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00" w:rsidRDefault="004A0400" w:rsidP="001B0E42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4A0400" w:rsidRDefault="004A0400" w:rsidP="001B0E42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B0E42" w:rsidRPr="004A0400" w:rsidRDefault="001B0E42" w:rsidP="001B0E42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4A0400">
        <w:rPr>
          <w:rFonts w:ascii="Tahoma" w:hAnsi="Tahoma" w:cs="Tahoma"/>
          <w:color w:val="000000"/>
          <w:sz w:val="22"/>
          <w:szCs w:val="22"/>
        </w:rPr>
        <w:t xml:space="preserve">Iława, dnia 18.06.2013 r. </w:t>
      </w:r>
    </w:p>
    <w:p w:rsidR="001B0E42" w:rsidRPr="004A0400" w:rsidRDefault="001B0E42" w:rsidP="001B0E42">
      <w:pPr>
        <w:rPr>
          <w:rFonts w:ascii="Tahoma" w:hAnsi="Tahoma" w:cs="Tahoma"/>
          <w:b/>
          <w:color w:val="000000" w:themeColor="text1"/>
          <w:sz w:val="22"/>
          <w:szCs w:val="22"/>
        </w:rPr>
      </w:pPr>
      <w:r w:rsidRPr="004A0400">
        <w:rPr>
          <w:rFonts w:ascii="Tahoma" w:hAnsi="Tahoma" w:cs="Tahoma"/>
          <w:color w:val="000000" w:themeColor="text1"/>
          <w:sz w:val="22"/>
          <w:szCs w:val="22"/>
        </w:rPr>
        <w:t>OSO.2601.7.2013</w:t>
      </w:r>
    </w:p>
    <w:p w:rsidR="001B0E42" w:rsidRPr="004A0400" w:rsidRDefault="001B0E42" w:rsidP="001B0E42">
      <w:pPr>
        <w:ind w:left="6372"/>
        <w:rPr>
          <w:rFonts w:ascii="Tahoma" w:hAnsi="Tahoma" w:cs="Tahoma"/>
          <w:b/>
          <w:sz w:val="22"/>
          <w:szCs w:val="22"/>
        </w:rPr>
      </w:pPr>
    </w:p>
    <w:p w:rsidR="001B0E42" w:rsidRPr="004A0400" w:rsidRDefault="001B0E42" w:rsidP="001B0E42">
      <w:pPr>
        <w:rPr>
          <w:rFonts w:ascii="Tahoma" w:hAnsi="Tahoma" w:cs="Tahoma"/>
          <w:sz w:val="22"/>
          <w:szCs w:val="22"/>
        </w:rPr>
      </w:pPr>
      <w:r w:rsidRPr="004A0400">
        <w:rPr>
          <w:rFonts w:ascii="Tahoma" w:hAnsi="Tahoma" w:cs="Tahoma"/>
          <w:sz w:val="22"/>
          <w:szCs w:val="22"/>
        </w:rPr>
        <w:t xml:space="preserve">Zamawiający: Powiat Iławski </w:t>
      </w:r>
    </w:p>
    <w:p w:rsidR="001B0E42" w:rsidRPr="004A0400" w:rsidRDefault="001B0E42" w:rsidP="001B0E42">
      <w:pPr>
        <w:rPr>
          <w:rFonts w:ascii="Tahoma" w:hAnsi="Tahoma" w:cs="Tahoma"/>
          <w:sz w:val="22"/>
          <w:szCs w:val="22"/>
        </w:rPr>
      </w:pPr>
    </w:p>
    <w:p w:rsidR="001B0E42" w:rsidRPr="004A0400" w:rsidRDefault="001B0E42" w:rsidP="001B0E42">
      <w:pPr>
        <w:rPr>
          <w:rFonts w:ascii="Tahoma" w:hAnsi="Tahoma" w:cs="Tahoma"/>
          <w:sz w:val="22"/>
          <w:szCs w:val="22"/>
        </w:rPr>
      </w:pPr>
    </w:p>
    <w:p w:rsidR="001B0E42" w:rsidRPr="004A0400" w:rsidRDefault="001B0E42" w:rsidP="001B0E42">
      <w:pPr>
        <w:jc w:val="center"/>
        <w:rPr>
          <w:rFonts w:ascii="Tahoma" w:hAnsi="Tahoma" w:cs="Tahoma"/>
          <w:b/>
          <w:sz w:val="22"/>
          <w:szCs w:val="22"/>
        </w:rPr>
      </w:pPr>
      <w:r w:rsidRPr="004A0400">
        <w:rPr>
          <w:rFonts w:ascii="Tahoma" w:hAnsi="Tahoma" w:cs="Tahoma"/>
          <w:b/>
          <w:sz w:val="22"/>
          <w:szCs w:val="22"/>
        </w:rPr>
        <w:t xml:space="preserve">ZMIANA ZAPYTANIA  OFERTOWEGO Z DNIA 17.06.2013 r. </w:t>
      </w:r>
    </w:p>
    <w:p w:rsidR="001B0E42" w:rsidRPr="004A0400" w:rsidRDefault="001B0E42" w:rsidP="001B0E42">
      <w:pPr>
        <w:jc w:val="center"/>
        <w:rPr>
          <w:rFonts w:ascii="Tahoma" w:hAnsi="Tahoma" w:cs="Tahoma"/>
          <w:sz w:val="22"/>
          <w:szCs w:val="22"/>
        </w:rPr>
      </w:pPr>
      <w:r w:rsidRPr="004A0400">
        <w:rPr>
          <w:rFonts w:ascii="Tahoma" w:hAnsi="Tahoma" w:cs="Tahoma"/>
          <w:sz w:val="22"/>
          <w:szCs w:val="22"/>
        </w:rPr>
        <w:t xml:space="preserve">na </w:t>
      </w:r>
      <w:r w:rsidRPr="004A0400">
        <w:rPr>
          <w:rFonts w:ascii="Tahoma" w:hAnsi="Tahoma" w:cs="Tahoma"/>
          <w:b/>
          <w:sz w:val="22"/>
          <w:szCs w:val="22"/>
        </w:rPr>
        <w:t>zakup gadżetów promocyjnych</w:t>
      </w:r>
      <w:r w:rsidRPr="004A0400">
        <w:rPr>
          <w:rFonts w:ascii="Tahoma" w:hAnsi="Tahoma" w:cs="Tahoma"/>
          <w:sz w:val="22"/>
          <w:szCs w:val="22"/>
        </w:rPr>
        <w:t xml:space="preserve">. </w:t>
      </w:r>
    </w:p>
    <w:p w:rsidR="001B0E42" w:rsidRPr="004A0400" w:rsidRDefault="001B0E42" w:rsidP="001B0E42">
      <w:pPr>
        <w:jc w:val="center"/>
        <w:rPr>
          <w:rFonts w:ascii="Tahoma" w:hAnsi="Tahoma" w:cs="Tahoma"/>
          <w:sz w:val="22"/>
          <w:szCs w:val="22"/>
        </w:rPr>
      </w:pPr>
    </w:p>
    <w:p w:rsidR="001B0E42" w:rsidRPr="004A0400" w:rsidRDefault="001B0E42" w:rsidP="001B0E42">
      <w:pPr>
        <w:jc w:val="center"/>
        <w:rPr>
          <w:rFonts w:ascii="Tahoma" w:hAnsi="Tahoma" w:cs="Tahoma"/>
          <w:sz w:val="22"/>
          <w:szCs w:val="22"/>
        </w:rPr>
      </w:pPr>
    </w:p>
    <w:p w:rsidR="001B0E42" w:rsidRPr="004A0400" w:rsidRDefault="001B0E42" w:rsidP="001B0E42">
      <w:pPr>
        <w:rPr>
          <w:rStyle w:val="Domylnaczcionkaakapitu1"/>
          <w:rFonts w:ascii="Tahoma" w:hAnsi="Tahoma" w:cs="Tahoma"/>
          <w:sz w:val="22"/>
          <w:szCs w:val="22"/>
        </w:rPr>
      </w:pPr>
      <w:r w:rsidRPr="004A0400">
        <w:rPr>
          <w:rFonts w:ascii="Tahoma" w:hAnsi="Tahoma" w:cs="Tahoma"/>
          <w:sz w:val="22"/>
          <w:szCs w:val="22"/>
        </w:rPr>
        <w:t xml:space="preserve">W załączniku Nr 1 do zapytania ofertowego w punkcie </w:t>
      </w:r>
      <w:r w:rsidRPr="004A0400">
        <w:rPr>
          <w:rFonts w:ascii="Tahoma" w:hAnsi="Tahoma" w:cs="Tahoma"/>
          <w:i/>
          <w:sz w:val="22"/>
          <w:szCs w:val="22"/>
        </w:rPr>
        <w:t>A: Opis zamówienia</w:t>
      </w:r>
      <w:r w:rsidRPr="004A0400">
        <w:rPr>
          <w:rFonts w:ascii="Tahoma" w:hAnsi="Tahoma" w:cs="Tahoma"/>
          <w:sz w:val="22"/>
          <w:szCs w:val="22"/>
        </w:rPr>
        <w:t xml:space="preserve">, </w:t>
      </w:r>
      <w:r w:rsidRPr="004A0400">
        <w:rPr>
          <w:rFonts w:ascii="Tahoma" w:hAnsi="Tahoma" w:cs="Tahoma"/>
          <w:b/>
          <w:sz w:val="22"/>
          <w:szCs w:val="22"/>
        </w:rPr>
        <w:t>część druga</w:t>
      </w:r>
      <w:r w:rsidRPr="004A0400">
        <w:rPr>
          <w:rFonts w:ascii="Tahoma" w:hAnsi="Tahoma" w:cs="Tahoma"/>
          <w:sz w:val="22"/>
          <w:szCs w:val="22"/>
        </w:rPr>
        <w:t xml:space="preserve"> otrzymuje brzmienie: </w:t>
      </w:r>
    </w:p>
    <w:p w:rsidR="001B0E42" w:rsidRPr="004A0400" w:rsidRDefault="001B0E42" w:rsidP="001B0E42">
      <w:pPr>
        <w:pStyle w:val="Normalny1"/>
        <w:rPr>
          <w:rFonts w:ascii="Tahoma" w:hAnsi="Tahoma" w:cs="Tahoma"/>
          <w:sz w:val="22"/>
          <w:szCs w:val="22"/>
        </w:rPr>
      </w:pPr>
      <w:r w:rsidRPr="004A0400">
        <w:rPr>
          <w:rStyle w:val="Domylnaczcionkaakapitu1"/>
          <w:rFonts w:ascii="Tahoma" w:hAnsi="Tahoma" w:cs="Tahoma"/>
          <w:b/>
          <w:bCs/>
          <w:sz w:val="22"/>
          <w:szCs w:val="22"/>
        </w:rPr>
        <w:t>„Część druga: Koszulka na krótki rękaw</w:t>
      </w:r>
    </w:p>
    <w:p w:rsidR="001B0E42" w:rsidRPr="004A0400" w:rsidRDefault="001B0E42" w:rsidP="004A0400">
      <w:pPr>
        <w:pStyle w:val="Normalny1"/>
        <w:numPr>
          <w:ilvl w:val="0"/>
          <w:numId w:val="1"/>
        </w:numPr>
        <w:tabs>
          <w:tab w:val="clear" w:pos="0"/>
        </w:tabs>
        <w:ind w:left="567" w:hanging="426"/>
        <w:rPr>
          <w:rFonts w:ascii="Tahoma" w:hAnsi="Tahoma" w:cs="Tahoma"/>
          <w:sz w:val="22"/>
          <w:szCs w:val="22"/>
        </w:rPr>
      </w:pPr>
      <w:r w:rsidRPr="004A0400">
        <w:rPr>
          <w:rFonts w:ascii="Tahoma" w:hAnsi="Tahoma" w:cs="Tahoma"/>
          <w:sz w:val="22"/>
          <w:szCs w:val="22"/>
        </w:rPr>
        <w:t>kolory koszulek: biała i granatowa</w:t>
      </w:r>
    </w:p>
    <w:p w:rsidR="001B0E42" w:rsidRPr="004A0400" w:rsidRDefault="001B0E42" w:rsidP="004A0400">
      <w:pPr>
        <w:pStyle w:val="Normalny1"/>
        <w:numPr>
          <w:ilvl w:val="0"/>
          <w:numId w:val="1"/>
        </w:numPr>
        <w:tabs>
          <w:tab w:val="clear" w:pos="0"/>
        </w:tabs>
        <w:ind w:left="567" w:hanging="426"/>
        <w:rPr>
          <w:rFonts w:ascii="Tahoma" w:hAnsi="Tahoma" w:cs="Tahoma"/>
          <w:sz w:val="22"/>
          <w:szCs w:val="22"/>
        </w:rPr>
      </w:pPr>
      <w:r w:rsidRPr="004A0400">
        <w:rPr>
          <w:rFonts w:ascii="Tahoma" w:hAnsi="Tahoma" w:cs="Tahoma"/>
          <w:sz w:val="22"/>
          <w:szCs w:val="22"/>
        </w:rPr>
        <w:t>gramatura tkaniny: 185g/m2</w:t>
      </w:r>
    </w:p>
    <w:p w:rsidR="004A0400" w:rsidRPr="004A0400" w:rsidRDefault="004A0400" w:rsidP="004A0400">
      <w:pPr>
        <w:pStyle w:val="Normalny1"/>
        <w:numPr>
          <w:ilvl w:val="0"/>
          <w:numId w:val="1"/>
        </w:numPr>
        <w:tabs>
          <w:tab w:val="clear" w:pos="0"/>
        </w:tabs>
        <w:ind w:left="567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="001B0E42" w:rsidRPr="004A0400">
        <w:rPr>
          <w:rFonts w:ascii="Tahoma" w:hAnsi="Tahoma" w:cs="Tahoma"/>
          <w:sz w:val="22"/>
          <w:szCs w:val="22"/>
        </w:rPr>
        <w:t>ozmiary dla każdego koloru: M, L, XL, XXL</w:t>
      </w:r>
      <w:r w:rsidRPr="004A0400">
        <w:rPr>
          <w:rFonts w:ascii="Tahoma" w:hAnsi="Tahoma" w:cs="Tahoma"/>
          <w:sz w:val="22"/>
          <w:szCs w:val="22"/>
        </w:rPr>
        <w:t>, przy czym</w:t>
      </w:r>
      <w:r>
        <w:rPr>
          <w:rFonts w:ascii="Tahoma" w:hAnsi="Tahoma" w:cs="Tahoma"/>
          <w:sz w:val="22"/>
          <w:szCs w:val="22"/>
        </w:rPr>
        <w:t xml:space="preserve"> W</w:t>
      </w:r>
      <w:r w:rsidRPr="004A0400">
        <w:rPr>
          <w:rFonts w:ascii="Tahoma" w:hAnsi="Tahoma" w:cs="Tahoma"/>
          <w:sz w:val="22"/>
          <w:szCs w:val="22"/>
        </w:rPr>
        <w:t>ykonawca realizujący zamówienie winien wziąć pod uwagę, iż koszulki w rozmiarach M oraz</w:t>
      </w:r>
      <w:r w:rsidRPr="004A0400">
        <w:rPr>
          <w:rFonts w:ascii="Tahoma" w:hAnsi="Tahoma" w:cs="Tahoma"/>
          <w:sz w:val="22"/>
          <w:szCs w:val="22"/>
        </w:rPr>
        <w:br/>
        <w:t>XXL winny stanowić po 20% zaoferowanej ilości, natomiast koszulki w rozmiarach L i XL po 30% zaoferowanej ilości.</w:t>
      </w:r>
      <w:r w:rsidR="001B0E42" w:rsidRPr="004A0400">
        <w:rPr>
          <w:rFonts w:ascii="Tahoma" w:hAnsi="Tahoma" w:cs="Tahoma"/>
          <w:sz w:val="22"/>
          <w:szCs w:val="22"/>
        </w:rPr>
        <w:t xml:space="preserve"> W formularzu ofertowym </w:t>
      </w:r>
      <w:r w:rsidRPr="004A0400">
        <w:rPr>
          <w:rFonts w:ascii="Tahoma" w:hAnsi="Tahoma" w:cs="Tahoma"/>
          <w:sz w:val="22"/>
          <w:szCs w:val="22"/>
        </w:rPr>
        <w:t>W</w:t>
      </w:r>
      <w:r w:rsidR="001B0E42" w:rsidRPr="004A0400">
        <w:rPr>
          <w:rFonts w:ascii="Tahoma" w:hAnsi="Tahoma" w:cs="Tahoma"/>
          <w:sz w:val="22"/>
          <w:szCs w:val="22"/>
        </w:rPr>
        <w:t xml:space="preserve">ykonawca podaje całkowitą ilość koszulek </w:t>
      </w:r>
      <w:r w:rsidRPr="004A0400">
        <w:rPr>
          <w:rFonts w:ascii="Tahoma" w:hAnsi="Tahoma" w:cs="Tahoma"/>
          <w:sz w:val="22"/>
          <w:szCs w:val="22"/>
        </w:rPr>
        <w:t xml:space="preserve">(uwzględniającą wszystkie wymagane rozmiary), </w:t>
      </w:r>
      <w:r w:rsidR="001B0E42" w:rsidRPr="004A0400">
        <w:rPr>
          <w:rFonts w:ascii="Tahoma" w:hAnsi="Tahoma" w:cs="Tahoma"/>
          <w:sz w:val="22"/>
          <w:szCs w:val="22"/>
        </w:rPr>
        <w:t xml:space="preserve">którą oferuje zamawiającemu. </w:t>
      </w:r>
    </w:p>
    <w:p w:rsidR="001B0E42" w:rsidRPr="004A0400" w:rsidRDefault="001B0E42" w:rsidP="004A0400">
      <w:pPr>
        <w:pStyle w:val="Normalny1"/>
        <w:numPr>
          <w:ilvl w:val="0"/>
          <w:numId w:val="1"/>
        </w:numPr>
        <w:ind w:left="567" w:hanging="426"/>
        <w:rPr>
          <w:rFonts w:ascii="Tahoma" w:hAnsi="Tahoma" w:cs="Tahoma"/>
          <w:sz w:val="22"/>
          <w:szCs w:val="22"/>
        </w:rPr>
      </w:pPr>
      <w:r w:rsidRPr="004A0400">
        <w:rPr>
          <w:rFonts w:ascii="Tahoma" w:hAnsi="Tahoma" w:cs="Tahoma"/>
          <w:sz w:val="22"/>
          <w:szCs w:val="22"/>
        </w:rPr>
        <w:t>sitodruk: obrys herbu powiatu oraz napis POWIAT IŁAWSKI</w:t>
      </w:r>
    </w:p>
    <w:p w:rsidR="001B0E42" w:rsidRPr="004A0400" w:rsidRDefault="001B0E42" w:rsidP="004A0400">
      <w:pPr>
        <w:pStyle w:val="Normalny1"/>
        <w:numPr>
          <w:ilvl w:val="0"/>
          <w:numId w:val="1"/>
        </w:numPr>
        <w:ind w:left="567" w:hanging="426"/>
        <w:rPr>
          <w:rFonts w:ascii="Tahoma" w:hAnsi="Tahoma" w:cs="Tahoma"/>
          <w:sz w:val="22"/>
          <w:szCs w:val="22"/>
        </w:rPr>
      </w:pPr>
      <w:r w:rsidRPr="004A0400">
        <w:rPr>
          <w:rFonts w:ascii="Tahoma" w:hAnsi="Tahoma" w:cs="Tahoma"/>
          <w:sz w:val="22"/>
          <w:szCs w:val="22"/>
        </w:rPr>
        <w:t>kolor sitodruku: biały i granatowy</w:t>
      </w:r>
    </w:p>
    <w:p w:rsidR="001B0E42" w:rsidRPr="004A0400" w:rsidRDefault="001B0E42" w:rsidP="004A0400">
      <w:pPr>
        <w:pStyle w:val="Normalny1"/>
        <w:numPr>
          <w:ilvl w:val="0"/>
          <w:numId w:val="1"/>
        </w:numPr>
        <w:ind w:left="567" w:hanging="426"/>
        <w:rPr>
          <w:rFonts w:ascii="Tahoma" w:hAnsi="Tahoma" w:cs="Tahoma"/>
          <w:sz w:val="22"/>
          <w:szCs w:val="22"/>
        </w:rPr>
      </w:pPr>
      <w:r w:rsidRPr="004A0400">
        <w:rPr>
          <w:rFonts w:ascii="Tahoma" w:hAnsi="Tahoma" w:cs="Tahoma"/>
          <w:sz w:val="22"/>
          <w:szCs w:val="22"/>
        </w:rPr>
        <w:t>wielkość nadruku 7 cm x 7 cm</w:t>
      </w:r>
    </w:p>
    <w:p w:rsidR="001B0E42" w:rsidRPr="004A0400" w:rsidRDefault="001B0E42" w:rsidP="004A0400">
      <w:pPr>
        <w:pStyle w:val="Normalny1"/>
        <w:numPr>
          <w:ilvl w:val="0"/>
          <w:numId w:val="1"/>
        </w:numPr>
        <w:ind w:left="567" w:hanging="426"/>
        <w:rPr>
          <w:rFonts w:ascii="Tahoma" w:hAnsi="Tahoma" w:cs="Tahoma"/>
          <w:b/>
          <w:bCs/>
          <w:sz w:val="22"/>
          <w:szCs w:val="22"/>
        </w:rPr>
      </w:pPr>
      <w:r w:rsidRPr="004A0400">
        <w:rPr>
          <w:rFonts w:ascii="Tahoma" w:hAnsi="Tahoma" w:cs="Tahoma"/>
          <w:sz w:val="22"/>
          <w:szCs w:val="22"/>
        </w:rPr>
        <w:t>kwota w dyspozycji Zamawiającego: 2280,42 zł (brutto)</w:t>
      </w:r>
      <w:r w:rsidR="004A0400" w:rsidRPr="004A0400">
        <w:rPr>
          <w:rFonts w:ascii="Tahoma" w:hAnsi="Tahoma" w:cs="Tahoma"/>
          <w:sz w:val="22"/>
          <w:szCs w:val="22"/>
        </w:rPr>
        <w:t xml:space="preserve">”. </w:t>
      </w:r>
    </w:p>
    <w:p w:rsidR="001B0E42" w:rsidRPr="004A0400" w:rsidRDefault="001B0E42" w:rsidP="001B0E42">
      <w:pPr>
        <w:pStyle w:val="Normalny1"/>
        <w:rPr>
          <w:rFonts w:ascii="Tahoma" w:hAnsi="Tahoma" w:cs="Tahoma"/>
          <w:b/>
          <w:bCs/>
          <w:sz w:val="22"/>
          <w:szCs w:val="22"/>
        </w:rPr>
      </w:pPr>
    </w:p>
    <w:p w:rsidR="00725BCE" w:rsidRDefault="004A0400">
      <w:pPr>
        <w:rPr>
          <w:rFonts w:ascii="Tahoma" w:hAnsi="Tahoma" w:cs="Tahoma"/>
          <w:sz w:val="22"/>
          <w:szCs w:val="22"/>
        </w:rPr>
      </w:pPr>
      <w:r w:rsidRPr="004A0400">
        <w:rPr>
          <w:rFonts w:ascii="Tahoma" w:hAnsi="Tahoma" w:cs="Tahoma"/>
          <w:sz w:val="22"/>
          <w:szCs w:val="22"/>
        </w:rPr>
        <w:t xml:space="preserve">Pozostałe zapisy Załącznika Nr 1 do zapytania ofertowego pozostają  bez zmian. Termin składania i otwarcia ofert pozostaje bez zmian. </w:t>
      </w:r>
    </w:p>
    <w:p w:rsidR="00016DDE" w:rsidRDefault="00016DDE">
      <w:pPr>
        <w:rPr>
          <w:rFonts w:ascii="Tahoma" w:hAnsi="Tahoma" w:cs="Tahoma"/>
          <w:sz w:val="22"/>
          <w:szCs w:val="22"/>
        </w:rPr>
      </w:pPr>
    </w:p>
    <w:p w:rsidR="00016DDE" w:rsidRDefault="00016D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WICESTAROSTA</w:t>
      </w:r>
    </w:p>
    <w:p w:rsidR="00016DDE" w:rsidRPr="004A0400" w:rsidRDefault="00016D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/-/ Wiesław Olszewski</w:t>
      </w:r>
      <w:bookmarkStart w:id="0" w:name="_GoBack"/>
      <w:bookmarkEnd w:id="0"/>
    </w:p>
    <w:sectPr w:rsidR="00016DDE" w:rsidRPr="004A04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22" w:rsidRDefault="009B0822" w:rsidP="004A0400">
      <w:r>
        <w:separator/>
      </w:r>
    </w:p>
  </w:endnote>
  <w:endnote w:type="continuationSeparator" w:id="0">
    <w:p w:rsidR="009B0822" w:rsidRDefault="009B0822" w:rsidP="004A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22" w:rsidRDefault="009B0822" w:rsidP="004A0400">
      <w:r>
        <w:separator/>
      </w:r>
    </w:p>
  </w:footnote>
  <w:footnote w:type="continuationSeparator" w:id="0">
    <w:p w:rsidR="009B0822" w:rsidRDefault="009B0822" w:rsidP="004A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00" w:rsidRDefault="004A0400" w:rsidP="004A0400">
    <w:pPr>
      <w:pStyle w:val="Normalny1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-200660</wp:posOffset>
          </wp:positionV>
          <wp:extent cx="2094865" cy="55372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553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4446270</wp:posOffset>
          </wp:positionH>
          <wp:positionV relativeFrom="paragraph">
            <wp:posOffset>-190500</wp:posOffset>
          </wp:positionV>
          <wp:extent cx="1725295" cy="608330"/>
          <wp:effectExtent l="0" t="0" r="825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8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822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26.65pt;height:30.05pt;z-index:251661312;mso-wrap-distance-left:0;mso-wrap-distance-right:0;mso-position-horizontal:center;mso-position-horizontal-relative:text;mso-position-vertical-relative:text" filled="t">
          <v:fill color2="black"/>
          <v:imagedata r:id="rId3" o:title=""/>
          <w10:wrap type="square" side="largest"/>
        </v:shape>
        <o:OLEObject Type="Embed" ProgID="AcroExch.Document.11" ShapeID="_x0000_s2051" DrawAspect="Content" ObjectID="_1433066663" r:id="rId4"/>
      </w:object>
    </w:r>
  </w:p>
  <w:p w:rsidR="004A0400" w:rsidRDefault="004A0400" w:rsidP="004A0400">
    <w:pPr>
      <w:pStyle w:val="Nagwek"/>
    </w:pPr>
  </w:p>
  <w:p w:rsidR="004A0400" w:rsidRDefault="004A0400" w:rsidP="004A0400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139065</wp:posOffset>
              </wp:positionV>
              <wp:extent cx="6039485" cy="39497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9485" cy="394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400" w:rsidRDefault="004A0400" w:rsidP="004A0400">
                          <w:pPr>
                            <w:pStyle w:val="Normalny1"/>
                            <w:autoSpaceDE w:val="0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Projekt dofinansowany ze środków Europejskiego Funduszu Rozwoju Regionalnego w ramach Regionalnego</w:t>
                          </w:r>
                        </w:p>
                        <w:p w:rsidR="004A0400" w:rsidRDefault="004A0400" w:rsidP="004A0400">
                          <w:pPr>
                            <w:pStyle w:val="Nagwek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Programu Operacyjnego Warmia i Mazury na lata 2007-2013</w:t>
                          </w:r>
                        </w:p>
                        <w:p w:rsidR="004A0400" w:rsidRDefault="004A0400" w:rsidP="004A0400">
                          <w:pPr>
                            <w:pStyle w:val="Nagwek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:rsidR="004A0400" w:rsidRDefault="004A0400" w:rsidP="004A0400">
                          <w:pPr>
                            <w:pStyle w:val="Nagwek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:rsidR="004A0400" w:rsidRDefault="004A0400" w:rsidP="004A0400">
                          <w:pPr>
                            <w:pStyle w:val="Nagwek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:rsidR="004A0400" w:rsidRDefault="004A0400" w:rsidP="004A0400">
                          <w:pPr>
                            <w:pStyle w:val="Nagwek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:rsidR="004A0400" w:rsidRDefault="004A0400" w:rsidP="004A0400">
                          <w:pPr>
                            <w:pStyle w:val="Nagwek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:rsidR="004A0400" w:rsidRDefault="004A0400" w:rsidP="004A0400">
                          <w:pPr>
                            <w:pStyle w:val="Nagwek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:rsidR="004A0400" w:rsidRDefault="004A0400" w:rsidP="004A0400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.7pt;margin-top:10.95pt;width:475.55pt;height:31.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" stroked="f">
              <v:textbox inset="0,0,0,0">
                <w:txbxContent>
                  <w:p w:rsidR="004A0400" w:rsidRDefault="004A0400" w:rsidP="004A0400">
                    <w:pPr>
                      <w:pStyle w:val="Normalny1"/>
                      <w:autoSpaceDE w:val="0"/>
                      <w:jc w:val="center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Projekt dofinansowany ze środków Europejskiego Funduszu Rozwoju Regionalnego w ramach Regionalnego</w:t>
                    </w:r>
                  </w:p>
                  <w:p w:rsidR="004A0400" w:rsidRDefault="004A0400" w:rsidP="004A0400">
                    <w:pPr>
                      <w:pStyle w:val="Nagwek"/>
                      <w:jc w:val="center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Programu Operacyjnego Warmia i Mazury na lata 2007-2013</w:t>
                    </w:r>
                  </w:p>
                  <w:p w:rsidR="004A0400" w:rsidRDefault="004A0400" w:rsidP="004A0400">
                    <w:pPr>
                      <w:pStyle w:val="Nagwek"/>
                      <w:jc w:val="center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  <w:p w:rsidR="004A0400" w:rsidRDefault="004A0400" w:rsidP="004A0400">
                    <w:pPr>
                      <w:pStyle w:val="Nagwek"/>
                      <w:jc w:val="center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  <w:p w:rsidR="004A0400" w:rsidRDefault="004A0400" w:rsidP="004A0400">
                    <w:pPr>
                      <w:pStyle w:val="Nagwek"/>
                      <w:jc w:val="center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  <w:p w:rsidR="004A0400" w:rsidRDefault="004A0400" w:rsidP="004A0400">
                    <w:pPr>
                      <w:pStyle w:val="Nagwek"/>
                      <w:jc w:val="center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  <w:p w:rsidR="004A0400" w:rsidRDefault="004A0400" w:rsidP="004A0400">
                    <w:pPr>
                      <w:pStyle w:val="Nagwek"/>
                      <w:jc w:val="center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  <w:p w:rsidR="004A0400" w:rsidRDefault="004A0400" w:rsidP="004A0400">
                    <w:pPr>
                      <w:pStyle w:val="Nagwek"/>
                      <w:jc w:val="center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  <w:p w:rsidR="004A0400" w:rsidRDefault="004A0400" w:rsidP="004A0400">
                    <w:pPr>
                      <w:pStyle w:val="Nagwek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A0400" w:rsidRDefault="004A0400">
    <w:pPr>
      <w:pStyle w:val="Nagwek"/>
    </w:pPr>
  </w:p>
  <w:p w:rsidR="004A0400" w:rsidRDefault="004A04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42"/>
    <w:rsid w:val="00016DDE"/>
    <w:rsid w:val="001B0E42"/>
    <w:rsid w:val="004A0400"/>
    <w:rsid w:val="00725BCE"/>
    <w:rsid w:val="00874D96"/>
    <w:rsid w:val="009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526FC42-AB1F-4700-B61E-E2DE2BAD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0E42"/>
  </w:style>
  <w:style w:type="paragraph" w:customStyle="1" w:styleId="Normalny1">
    <w:name w:val="Normalny1"/>
    <w:rsid w:val="001B0E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4A0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4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4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4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4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3</cp:revision>
  <cp:lastPrinted>2013-06-18T07:22:00Z</cp:lastPrinted>
  <dcterms:created xsi:type="dcterms:W3CDTF">2013-06-18T07:05:00Z</dcterms:created>
  <dcterms:modified xsi:type="dcterms:W3CDTF">2013-06-18T11:18:00Z</dcterms:modified>
</cp:coreProperties>
</file>