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E83" w:rsidRPr="001E543F" w:rsidRDefault="003E0ABF" w:rsidP="009135D7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noProof/>
          <w:color w:val="164194"/>
          <w:sz w:val="48"/>
          <w:szCs w:val="21"/>
          <w:lang w:val="pl-PL" w:eastAsia="pl-PL"/>
        </w:rPr>
        <w:drawing>
          <wp:anchor distT="0" distB="0" distL="114300" distR="114300" simplePos="0" relativeHeight="251658240" behindDoc="0" locked="0" layoutInCell="1" allowOverlap="1" wp14:anchorId="3E360C3A" wp14:editId="3A7FDC92">
            <wp:simplePos x="0" y="0"/>
            <wp:positionH relativeFrom="column">
              <wp:posOffset>0</wp:posOffset>
            </wp:positionH>
            <wp:positionV relativeFrom="paragraph">
              <wp:posOffset>-621030</wp:posOffset>
            </wp:positionV>
            <wp:extent cx="10679430" cy="1776730"/>
            <wp:effectExtent l="0" t="0" r="762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43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EC9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Powiat Iławski</w:t>
      </w:r>
    </w:p>
    <w:p w:rsidR="00902E83" w:rsidRPr="001E543F" w:rsidRDefault="00902E83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realizuje projekt dofinansowany</w:t>
      </w:r>
    </w:p>
    <w:p w:rsidR="00902E83" w:rsidRPr="001E543F" w:rsidRDefault="00902E83" w:rsidP="008E3EC9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z Funduszy Europejskich</w:t>
      </w:r>
      <w:r w:rsidR="00362F85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pn. ,,</w:t>
      </w:r>
      <w:r w:rsidR="008E3EC9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Geodezja 2017- 2020 – Powiat Iławski,,</w:t>
      </w: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</w:t>
      </w:r>
    </w:p>
    <w:p w:rsidR="00902E83" w:rsidRPr="0019544A" w:rsidRDefault="00902E83" w:rsidP="00924723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1E543F" w:rsidRDefault="00902E83" w:rsidP="00362F85">
      <w:pPr>
        <w:tabs>
          <w:tab w:val="left" w:pos="993"/>
        </w:tabs>
        <w:spacing w:line="276" w:lineRule="auto"/>
        <w:ind w:left="993" w:right="962"/>
        <w:jc w:val="both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Celem projektu jest </w:t>
      </w:r>
      <w:r w:rsidR="008E3EC9">
        <w:rPr>
          <w:rFonts w:ascii="Ubuntu" w:hAnsi="Ubuntu"/>
          <w:color w:val="000000" w:themeColor="text1"/>
          <w:sz w:val="60"/>
          <w:szCs w:val="60"/>
          <w:lang w:val="pl-PL"/>
        </w:rPr>
        <w:t xml:space="preserve">zwiększenie dostępności, stopnia wykorzystania i jakości technologii informacyjno-komunikacyjnych (TIK), a w szczególności zwiększenie podaży publicznych </w:t>
      </w:r>
      <w:r w:rsidR="00F548D0">
        <w:rPr>
          <w:rFonts w:ascii="Ubuntu" w:hAnsi="Ubuntu"/>
          <w:color w:val="000000" w:themeColor="text1"/>
          <w:sz w:val="60"/>
          <w:szCs w:val="60"/>
          <w:lang w:val="pl-PL"/>
        </w:rPr>
        <w:t>usług świadczonych drogą elektroniczną oraz udostępnienie w sieci informacji sektora publicznego.</w:t>
      </w:r>
    </w:p>
    <w:p w:rsidR="00902E83" w:rsidRDefault="00902E83" w:rsidP="00924723">
      <w:pPr>
        <w:spacing w:line="276" w:lineRule="auto"/>
        <w:ind w:left="993" w:right="962"/>
        <w:rPr>
          <w:rFonts w:ascii="Ubuntu" w:hAnsi="Ubuntu"/>
          <w:color w:val="000000" w:themeColor="text1"/>
          <w:sz w:val="36"/>
          <w:szCs w:val="38"/>
          <w:lang w:val="pl-PL"/>
        </w:rPr>
      </w:pPr>
    </w:p>
    <w:p w:rsidR="00FB791F" w:rsidRDefault="00FB791F" w:rsidP="00924723">
      <w:pPr>
        <w:spacing w:line="276" w:lineRule="auto"/>
        <w:ind w:left="993" w:right="962"/>
        <w:rPr>
          <w:rFonts w:ascii="Ubuntu" w:hAnsi="Ubuntu"/>
          <w:color w:val="000000" w:themeColor="text1"/>
          <w:sz w:val="36"/>
          <w:szCs w:val="38"/>
          <w:lang w:val="pl-PL"/>
        </w:rPr>
      </w:pPr>
    </w:p>
    <w:p w:rsidR="00A402B2" w:rsidRDefault="00902E83" w:rsidP="00924723">
      <w:pPr>
        <w:spacing w:line="276" w:lineRule="auto"/>
        <w:ind w:left="993" w:right="962"/>
        <w:rPr>
          <w:rFonts w:ascii="Ubuntu" w:hAnsi="Ubuntu"/>
          <w:color w:val="000000" w:themeColor="text1"/>
          <w:sz w:val="10"/>
          <w:szCs w:val="10"/>
          <w:lang w:val="pl-PL"/>
        </w:rPr>
      </w:pPr>
      <w:r w:rsidRPr="001E543F">
        <w:rPr>
          <w:rFonts w:ascii="Ubuntu" w:hAnsi="Ubuntu"/>
          <w:b/>
          <w:color w:val="000000" w:themeColor="text1"/>
          <w:sz w:val="60"/>
          <w:szCs w:val="60"/>
          <w:lang w:val="pl-PL"/>
        </w:rPr>
        <w:t>Dofinansowanie projektu z UE: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 </w:t>
      </w:r>
      <w:r w:rsidR="00F548D0">
        <w:rPr>
          <w:rFonts w:ascii="Ubuntu" w:hAnsi="Ubuntu"/>
          <w:color w:val="000000" w:themeColor="text1"/>
          <w:sz w:val="60"/>
          <w:szCs w:val="60"/>
          <w:lang w:val="pl-PL"/>
        </w:rPr>
        <w:t xml:space="preserve">2 396 691, 75 zł. </w:t>
      </w:r>
    </w:p>
    <w:p w:rsidR="00A402B2" w:rsidRDefault="00A402B2" w:rsidP="00924723">
      <w:pPr>
        <w:spacing w:line="276" w:lineRule="auto"/>
        <w:ind w:left="993" w:right="962"/>
        <w:rPr>
          <w:rFonts w:ascii="Ubuntu" w:hAnsi="Ubuntu"/>
          <w:color w:val="000000" w:themeColor="text1"/>
          <w:sz w:val="10"/>
          <w:szCs w:val="10"/>
          <w:lang w:val="pl-PL"/>
        </w:rPr>
      </w:pPr>
    </w:p>
    <w:p w:rsidR="00A402B2" w:rsidRPr="00A402B2" w:rsidRDefault="00A402B2" w:rsidP="00924723">
      <w:pPr>
        <w:spacing w:line="276" w:lineRule="auto"/>
        <w:ind w:left="993" w:right="962"/>
        <w:rPr>
          <w:rFonts w:ascii="Ubuntu" w:hAnsi="Ubuntu"/>
          <w:color w:val="000000" w:themeColor="text1"/>
          <w:sz w:val="10"/>
          <w:szCs w:val="10"/>
          <w:lang w:val="pl-PL"/>
        </w:rPr>
      </w:pPr>
    </w:p>
    <w:p w:rsidR="003B6B7E" w:rsidRDefault="003B6B7E" w:rsidP="003B6B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</w:p>
    <w:p w:rsidR="003B6B7E" w:rsidRDefault="003B6B7E" w:rsidP="003B6B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</w:p>
    <w:p w:rsidR="003B6B7E" w:rsidRDefault="003B6B7E" w:rsidP="003B6B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</w:p>
    <w:p w:rsidR="003B6B7E" w:rsidRDefault="003B6B7E" w:rsidP="003B6B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</w:p>
    <w:p w:rsidR="003B6B7E" w:rsidRPr="00A402B2" w:rsidRDefault="003B6B7E" w:rsidP="003B6B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6"/>
          <w:szCs w:val="16"/>
          <w:lang w:val="pl-PL" w:eastAsia="pl-PL"/>
        </w:rPr>
      </w:pPr>
    </w:p>
    <w:p w:rsidR="003B6B7E" w:rsidRPr="003B6B7E" w:rsidRDefault="003B6B7E" w:rsidP="003B6B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 w:eastAsia="pl-PL"/>
        </w:rPr>
      </w:pPr>
      <w:bookmarkStart w:id="0" w:name="_GoBack"/>
      <w:bookmarkEnd w:id="0"/>
      <w:r w:rsidRPr="003B6B7E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val="pl-PL" w:eastAsia="pl-PL"/>
        </w:rPr>
        <w:drawing>
          <wp:inline distT="0" distB="0" distL="0" distR="0">
            <wp:extent cx="11032690" cy="1102334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po.warmia.mazury.pl/zdjecia/strona/Logotypy_27_11_15/EFRR_poziom_polskie_kolo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2690" cy="110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ABF" w:rsidRPr="003B6B7E" w:rsidRDefault="003B6B7E" w:rsidP="003B6B7E">
      <w:pPr>
        <w:tabs>
          <w:tab w:val="left" w:pos="6494"/>
        </w:tabs>
        <w:ind w:right="962"/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</w:pPr>
      <w:r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  <w:drawing>
          <wp:inline distT="0" distB="0" distL="0" distR="0" wp14:anchorId="4A2C11D6" wp14:editId="17B51B22">
            <wp:extent cx="10681658" cy="945957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945" cy="96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0ABF" w:rsidRPr="003B6B7E" w:rsidSect="001E543F">
      <w:headerReference w:type="default" r:id="rId10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2D50" w:rsidRDefault="00FD2D50" w:rsidP="00902E83">
      <w:pPr>
        <w:spacing w:after="0" w:line="240" w:lineRule="auto"/>
      </w:pPr>
      <w:r>
        <w:separator/>
      </w:r>
    </w:p>
  </w:endnote>
  <w:endnote w:type="continuationSeparator" w:id="0">
    <w:p w:rsidR="00FD2D50" w:rsidRDefault="00FD2D50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59BE48D-2B7D-4D52-8847-1ED077206FE0}"/>
    <w:embedBold r:id="rId2" w:fontKey="{EE5CC21E-E986-425E-BE99-4E30836BBAE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4CED2D0-B933-4854-8B51-FA2883FB9F65}"/>
  </w:font>
  <w:font w:name="Ubuntu">
    <w:charset w:val="EE"/>
    <w:family w:val="swiss"/>
    <w:pitch w:val="variable"/>
    <w:sig w:usb0="E00002FF" w:usb1="5000205B" w:usb2="00000000" w:usb3="00000000" w:csb0="0000009F" w:csb1="00000000"/>
    <w:embedRegular r:id="rId4" w:fontKey="{76984BF6-B95F-4705-8D3F-DE488BBE7A5E}"/>
    <w:embedBold r:id="rId5" w:fontKey="{8B5C3CF8-7B81-479F-99CC-303282CB7449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196C6EA0-D85C-41EE-9E74-5BB8F700A9F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2D50" w:rsidRDefault="00FD2D50" w:rsidP="00902E83">
      <w:pPr>
        <w:spacing w:after="0" w:line="240" w:lineRule="auto"/>
      </w:pPr>
      <w:r>
        <w:separator/>
      </w:r>
    </w:p>
  </w:footnote>
  <w:footnote w:type="continuationSeparator" w:id="0">
    <w:p w:rsidR="00FD2D50" w:rsidRDefault="00FD2D50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E83" w:rsidRDefault="003E0ABF" w:rsidP="003E0ABF">
    <w:pPr>
      <w:pStyle w:val="Nagwek"/>
      <w:tabs>
        <w:tab w:val="clear" w:pos="4703"/>
        <w:tab w:val="clear" w:pos="9406"/>
        <w:tab w:val="left" w:pos="11629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990"/>
    <w:rsid w:val="000A600B"/>
    <w:rsid w:val="000B631B"/>
    <w:rsid w:val="000D7706"/>
    <w:rsid w:val="0019544A"/>
    <w:rsid w:val="001E543F"/>
    <w:rsid w:val="0021295A"/>
    <w:rsid w:val="002708A4"/>
    <w:rsid w:val="00306575"/>
    <w:rsid w:val="00310043"/>
    <w:rsid w:val="00311133"/>
    <w:rsid w:val="00362F85"/>
    <w:rsid w:val="00365E95"/>
    <w:rsid w:val="003B6B7E"/>
    <w:rsid w:val="003C7A1B"/>
    <w:rsid w:val="003E0ABF"/>
    <w:rsid w:val="004002BE"/>
    <w:rsid w:val="00486316"/>
    <w:rsid w:val="00567F6A"/>
    <w:rsid w:val="006354AF"/>
    <w:rsid w:val="006951D5"/>
    <w:rsid w:val="006A5448"/>
    <w:rsid w:val="006F0362"/>
    <w:rsid w:val="00752DC6"/>
    <w:rsid w:val="007B66CB"/>
    <w:rsid w:val="00840402"/>
    <w:rsid w:val="008E31F0"/>
    <w:rsid w:val="008E3EC9"/>
    <w:rsid w:val="008E5990"/>
    <w:rsid w:val="00902E83"/>
    <w:rsid w:val="009051C4"/>
    <w:rsid w:val="009135D7"/>
    <w:rsid w:val="00924723"/>
    <w:rsid w:val="00955E2F"/>
    <w:rsid w:val="00977777"/>
    <w:rsid w:val="009A5577"/>
    <w:rsid w:val="009E7C78"/>
    <w:rsid w:val="00A402B2"/>
    <w:rsid w:val="00A46F44"/>
    <w:rsid w:val="00A65F9E"/>
    <w:rsid w:val="00B20B15"/>
    <w:rsid w:val="00B40D12"/>
    <w:rsid w:val="00B71060"/>
    <w:rsid w:val="00BB3ABF"/>
    <w:rsid w:val="00CA1359"/>
    <w:rsid w:val="00CD1617"/>
    <w:rsid w:val="00D95286"/>
    <w:rsid w:val="00E755B8"/>
    <w:rsid w:val="00EB4270"/>
    <w:rsid w:val="00F12F24"/>
    <w:rsid w:val="00F548D0"/>
    <w:rsid w:val="00FB791F"/>
    <w:rsid w:val="00FD2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40A9F0-E773-4A90-8363-30BBA3039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1617"/>
  </w:style>
  <w:style w:type="paragraph" w:styleId="Nagwek3">
    <w:name w:val="heading 3"/>
    <w:basedOn w:val="Normalny"/>
    <w:link w:val="Nagwek3Znak"/>
    <w:uiPriority w:val="9"/>
    <w:qFormat/>
    <w:rsid w:val="003B6B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40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02BE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3B6B7E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paragraph" w:styleId="NormalnyWeb">
    <w:name w:val="Normal (Web)"/>
    <w:basedOn w:val="Normalny"/>
    <w:uiPriority w:val="99"/>
    <w:semiHidden/>
    <w:unhideWhenUsed/>
    <w:rsid w:val="003B6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4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38E9C-7F19-4635-AFEE-F391BF57C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64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masterGrafik</dc:creator>
  <cp:lastModifiedBy>Genowefa Brzuzy</cp:lastModifiedBy>
  <cp:revision>6</cp:revision>
  <cp:lastPrinted>2020-06-15T11:39:00Z</cp:lastPrinted>
  <dcterms:created xsi:type="dcterms:W3CDTF">2020-06-09T10:19:00Z</dcterms:created>
  <dcterms:modified xsi:type="dcterms:W3CDTF">2020-06-15T11:42:00Z</dcterms:modified>
</cp:coreProperties>
</file>