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6D2" w:rsidRPr="00B57FA5" w:rsidRDefault="00F306D2" w:rsidP="00CA5FCC">
      <w:pPr>
        <w:jc w:val="center"/>
        <w:rPr>
          <w:rFonts w:ascii="Arial" w:hAnsi="Arial" w:cs="Arial"/>
          <w:b/>
        </w:rPr>
      </w:pPr>
      <w:r w:rsidRPr="00B57FA5">
        <w:rPr>
          <w:rFonts w:ascii="Arial" w:hAnsi="Arial" w:cs="Arial"/>
          <w:b/>
        </w:rPr>
        <w:t xml:space="preserve">Uchwała Nr </w:t>
      </w:r>
      <w:r w:rsidR="00AE5798">
        <w:rPr>
          <w:rFonts w:ascii="Arial" w:hAnsi="Arial" w:cs="Arial"/>
          <w:b/>
        </w:rPr>
        <w:t>XL</w:t>
      </w:r>
      <w:r w:rsidRPr="00B57FA5">
        <w:rPr>
          <w:rFonts w:ascii="Arial" w:hAnsi="Arial" w:cs="Arial"/>
          <w:b/>
        </w:rPr>
        <w:t>I/</w:t>
      </w:r>
      <w:r w:rsidR="00A601D9">
        <w:rPr>
          <w:rFonts w:ascii="Arial" w:hAnsi="Arial" w:cs="Arial"/>
          <w:b/>
        </w:rPr>
        <w:t>326</w:t>
      </w:r>
      <w:r w:rsidR="002E21D6">
        <w:rPr>
          <w:rFonts w:ascii="Arial" w:hAnsi="Arial" w:cs="Arial"/>
          <w:b/>
        </w:rPr>
        <w:t>/</w:t>
      </w:r>
      <w:r w:rsidRPr="00B57FA5">
        <w:rPr>
          <w:rFonts w:ascii="Arial" w:hAnsi="Arial" w:cs="Arial"/>
          <w:b/>
        </w:rPr>
        <w:t>1</w:t>
      </w:r>
      <w:r w:rsidR="00AE5798">
        <w:rPr>
          <w:rFonts w:ascii="Arial" w:hAnsi="Arial" w:cs="Arial"/>
          <w:b/>
        </w:rPr>
        <w:t>8</w:t>
      </w:r>
    </w:p>
    <w:p w:rsidR="00F306D2" w:rsidRPr="00B57FA5" w:rsidRDefault="00F306D2" w:rsidP="00CA5FCC">
      <w:pPr>
        <w:jc w:val="center"/>
        <w:rPr>
          <w:rFonts w:ascii="Arial" w:hAnsi="Arial" w:cs="Arial"/>
          <w:b/>
        </w:rPr>
      </w:pPr>
      <w:r w:rsidRPr="00B57FA5">
        <w:rPr>
          <w:rFonts w:ascii="Arial" w:hAnsi="Arial" w:cs="Arial"/>
          <w:b/>
        </w:rPr>
        <w:t>Rady Powiatu Iławskiego</w:t>
      </w:r>
      <w:r w:rsidRPr="00B57FA5">
        <w:rPr>
          <w:rFonts w:ascii="Arial" w:hAnsi="Arial" w:cs="Arial"/>
          <w:b/>
        </w:rPr>
        <w:br/>
        <w:t>z dnia 2</w:t>
      </w:r>
      <w:r w:rsidR="00AE5798">
        <w:rPr>
          <w:rFonts w:ascii="Arial" w:hAnsi="Arial" w:cs="Arial"/>
          <w:b/>
        </w:rPr>
        <w:t>2 lutego</w:t>
      </w:r>
      <w:r w:rsidRPr="00B57FA5">
        <w:rPr>
          <w:rFonts w:ascii="Arial" w:hAnsi="Arial" w:cs="Arial"/>
          <w:b/>
        </w:rPr>
        <w:t xml:space="preserve"> 201</w:t>
      </w:r>
      <w:r w:rsidR="00AE5798">
        <w:rPr>
          <w:rFonts w:ascii="Arial" w:hAnsi="Arial" w:cs="Arial"/>
          <w:b/>
        </w:rPr>
        <w:t>8</w:t>
      </w:r>
      <w:r w:rsidRPr="00B57FA5">
        <w:rPr>
          <w:rFonts w:ascii="Arial" w:hAnsi="Arial" w:cs="Arial"/>
          <w:b/>
        </w:rPr>
        <w:t xml:space="preserve"> roku</w:t>
      </w:r>
    </w:p>
    <w:p w:rsidR="00F306D2" w:rsidRPr="00B57FA5" w:rsidRDefault="00F306D2" w:rsidP="00F306D2">
      <w:pPr>
        <w:rPr>
          <w:rFonts w:ascii="Arial" w:hAnsi="Arial" w:cs="Arial"/>
          <w:b/>
        </w:rPr>
      </w:pPr>
      <w:r w:rsidRPr="00BA784C">
        <w:rPr>
          <w:rFonts w:ascii="Arial" w:hAnsi="Arial" w:cs="Arial"/>
        </w:rPr>
        <w:t>w sprawie</w:t>
      </w:r>
      <w:r w:rsidRPr="00B57FA5">
        <w:rPr>
          <w:rFonts w:ascii="Arial" w:hAnsi="Arial" w:cs="Arial"/>
          <w:b/>
        </w:rPr>
        <w:t xml:space="preserve"> </w:t>
      </w:r>
      <w:r w:rsidRPr="00BA784C">
        <w:rPr>
          <w:rFonts w:ascii="Arial" w:hAnsi="Arial" w:cs="Arial"/>
          <w:b/>
        </w:rPr>
        <w:t>rozpatrzenia skargi</w:t>
      </w:r>
    </w:p>
    <w:p w:rsidR="00F306D2" w:rsidRDefault="00F306D2" w:rsidP="00F306D2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B57FA5">
        <w:rPr>
          <w:rFonts w:ascii="Arial" w:hAnsi="Arial" w:cs="Arial"/>
        </w:rPr>
        <w:t>Na podstawie art. 12 pkt 11 ustawy z dnia 5 czerwca 1998 r. o samorządzie powiatowym (tekst jednolity Dz. U. z 2017 r. poz. 1868</w:t>
      </w:r>
      <w:r w:rsidR="00587D85">
        <w:rPr>
          <w:rFonts w:ascii="Arial" w:hAnsi="Arial" w:cs="Arial"/>
        </w:rPr>
        <w:t xml:space="preserve"> ze zm.</w:t>
      </w:r>
      <w:r w:rsidRPr="00B57FA5">
        <w:rPr>
          <w:rFonts w:ascii="Arial" w:hAnsi="Arial" w:cs="Arial"/>
        </w:rPr>
        <w:t>) oraz art. 229 pkt 4 oraz art. 237 § 3 ustawy z dnia 14 czerwca 1960 r. Kodeks postępowania administracyjnego (tekst jednolity Dz.U. z 2017 poz. 1257</w:t>
      </w:r>
      <w:r w:rsidR="00587D85">
        <w:rPr>
          <w:rFonts w:ascii="Arial" w:hAnsi="Arial" w:cs="Arial"/>
        </w:rPr>
        <w:t xml:space="preserve"> ze zm. </w:t>
      </w:r>
      <w:r w:rsidRPr="00B57FA5">
        <w:rPr>
          <w:rFonts w:ascii="Arial" w:hAnsi="Arial" w:cs="Arial"/>
        </w:rPr>
        <w:t>) po rozpatrzeniu skargi, Rada Powiatu Iławskiego uchwala, co następuje:</w:t>
      </w:r>
    </w:p>
    <w:p w:rsidR="00F306D2" w:rsidRPr="00B57FA5" w:rsidRDefault="00F306D2" w:rsidP="00F306D2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306D2" w:rsidRPr="00B57FA5" w:rsidRDefault="00F306D2" w:rsidP="00F306D2">
      <w:pPr>
        <w:jc w:val="both"/>
        <w:rPr>
          <w:rFonts w:ascii="Arial" w:hAnsi="Arial" w:cs="Arial"/>
        </w:rPr>
      </w:pPr>
      <w:r w:rsidRPr="00B57FA5">
        <w:rPr>
          <w:rFonts w:ascii="Arial" w:hAnsi="Arial" w:cs="Arial"/>
          <w:b/>
        </w:rPr>
        <w:t>§ 1.</w:t>
      </w:r>
      <w:r w:rsidRPr="00B57FA5">
        <w:rPr>
          <w:rFonts w:ascii="Arial" w:hAnsi="Arial" w:cs="Arial"/>
        </w:rPr>
        <w:t xml:space="preserve"> Uznaje się za bezzasadną skargę </w:t>
      </w:r>
      <w:r w:rsidR="0066758E">
        <w:rPr>
          <w:rFonts w:ascii="Arial" w:hAnsi="Arial" w:cs="Arial"/>
        </w:rPr>
        <w:t xml:space="preserve"> </w:t>
      </w:r>
      <w:r w:rsidR="001C1057">
        <w:rPr>
          <w:rFonts w:ascii="Arial" w:hAnsi="Arial" w:cs="Arial"/>
        </w:rPr>
        <w:t>r</w:t>
      </w:r>
      <w:r w:rsidR="0066758E">
        <w:rPr>
          <w:rFonts w:ascii="Arial" w:hAnsi="Arial" w:cs="Arial"/>
        </w:rPr>
        <w:t xml:space="preserve">adnych Rady  Miejskiej w Zalewie i Burmistrza Zalewa </w:t>
      </w:r>
      <w:r w:rsidRPr="00B57FA5">
        <w:rPr>
          <w:rFonts w:ascii="Arial" w:hAnsi="Arial" w:cs="Arial"/>
        </w:rPr>
        <w:t>złożoną na działania</w:t>
      </w:r>
      <w:r w:rsidR="001C1057">
        <w:rPr>
          <w:rFonts w:ascii="Arial" w:hAnsi="Arial" w:cs="Arial"/>
        </w:rPr>
        <w:t xml:space="preserve"> i zaniechania </w:t>
      </w:r>
      <w:r w:rsidR="0066758E">
        <w:rPr>
          <w:rFonts w:ascii="Arial" w:hAnsi="Arial" w:cs="Arial"/>
        </w:rPr>
        <w:t>Zarządu Powiatu Iławskiego</w:t>
      </w:r>
      <w:r w:rsidRPr="00B57FA5">
        <w:rPr>
          <w:rFonts w:ascii="Arial" w:hAnsi="Arial" w:cs="Arial"/>
        </w:rPr>
        <w:t xml:space="preserve">. </w:t>
      </w:r>
    </w:p>
    <w:p w:rsidR="00F306D2" w:rsidRPr="00B57FA5" w:rsidRDefault="00F306D2" w:rsidP="00F306D2">
      <w:pPr>
        <w:jc w:val="both"/>
        <w:rPr>
          <w:rFonts w:ascii="Arial" w:hAnsi="Arial" w:cs="Arial"/>
        </w:rPr>
      </w:pPr>
      <w:r w:rsidRPr="00B57FA5">
        <w:rPr>
          <w:rFonts w:ascii="Arial" w:hAnsi="Arial" w:cs="Arial"/>
          <w:b/>
        </w:rPr>
        <w:t>§ 2</w:t>
      </w:r>
      <w:r w:rsidRPr="00B57FA5">
        <w:rPr>
          <w:rFonts w:ascii="Arial" w:hAnsi="Arial" w:cs="Arial"/>
        </w:rPr>
        <w:t>. Zobowiązuje się Przewodniczącego Rady do zawiadomienia skarżąc</w:t>
      </w:r>
      <w:r w:rsidR="001C1057">
        <w:rPr>
          <w:rFonts w:ascii="Arial" w:hAnsi="Arial" w:cs="Arial"/>
        </w:rPr>
        <w:t>ych</w:t>
      </w:r>
      <w:r w:rsidRPr="00B57FA5">
        <w:rPr>
          <w:rFonts w:ascii="Arial" w:hAnsi="Arial" w:cs="Arial"/>
        </w:rPr>
        <w:t xml:space="preserve"> o sposobie </w:t>
      </w:r>
      <w:r>
        <w:rPr>
          <w:rFonts w:ascii="Arial" w:hAnsi="Arial" w:cs="Arial"/>
        </w:rPr>
        <w:t>r</w:t>
      </w:r>
      <w:r w:rsidRPr="00B57FA5">
        <w:rPr>
          <w:rFonts w:ascii="Arial" w:hAnsi="Arial" w:cs="Arial"/>
        </w:rPr>
        <w:t>ozpatrzenia skargi.</w:t>
      </w:r>
    </w:p>
    <w:p w:rsidR="00F306D2" w:rsidRPr="00B57FA5" w:rsidRDefault="00F306D2" w:rsidP="00F306D2">
      <w:pPr>
        <w:jc w:val="both"/>
        <w:rPr>
          <w:rFonts w:ascii="Arial" w:hAnsi="Arial" w:cs="Arial"/>
        </w:rPr>
      </w:pPr>
      <w:r w:rsidRPr="00B57FA5">
        <w:rPr>
          <w:rFonts w:ascii="Arial" w:hAnsi="Arial" w:cs="Arial"/>
          <w:b/>
        </w:rPr>
        <w:t>§ 3.</w:t>
      </w:r>
      <w:r w:rsidRPr="00B57FA5">
        <w:rPr>
          <w:rFonts w:ascii="Arial" w:hAnsi="Arial" w:cs="Arial"/>
        </w:rPr>
        <w:t xml:space="preserve"> Uchwała wchodzi w życie z dniem podjęcia. </w:t>
      </w:r>
    </w:p>
    <w:p w:rsidR="00F306D2" w:rsidRPr="00B57FA5" w:rsidRDefault="00F306D2" w:rsidP="00F306D2">
      <w:pPr>
        <w:ind w:left="5664"/>
        <w:rPr>
          <w:rFonts w:ascii="Arial" w:hAnsi="Arial" w:cs="Arial"/>
        </w:rPr>
      </w:pPr>
    </w:p>
    <w:p w:rsidR="00F306D2" w:rsidRPr="00B57FA5" w:rsidRDefault="00F306D2" w:rsidP="00F306D2">
      <w:pPr>
        <w:ind w:left="5664"/>
        <w:rPr>
          <w:rFonts w:ascii="Arial" w:hAnsi="Arial" w:cs="Arial"/>
        </w:rPr>
      </w:pPr>
    </w:p>
    <w:p w:rsidR="00F306D2" w:rsidRPr="00B57FA5" w:rsidRDefault="00F306D2" w:rsidP="00F306D2">
      <w:pPr>
        <w:ind w:left="5664"/>
        <w:rPr>
          <w:rFonts w:ascii="Arial" w:hAnsi="Arial" w:cs="Arial"/>
        </w:rPr>
      </w:pPr>
      <w:r w:rsidRPr="00B57FA5">
        <w:rPr>
          <w:rFonts w:ascii="Arial" w:hAnsi="Arial" w:cs="Arial"/>
        </w:rPr>
        <w:t xml:space="preserve">Przewodniczący Rady Powiatu                                                                                                                            </w:t>
      </w:r>
    </w:p>
    <w:p w:rsidR="00F306D2" w:rsidRDefault="00F306D2" w:rsidP="002E21D6">
      <w:pPr>
        <w:ind w:left="5664"/>
        <w:rPr>
          <w:rFonts w:ascii="Arial" w:hAnsi="Arial" w:cs="Arial"/>
        </w:rPr>
      </w:pPr>
      <w:r w:rsidRPr="00B57FA5">
        <w:rPr>
          <w:rFonts w:ascii="Arial" w:hAnsi="Arial" w:cs="Arial"/>
        </w:rPr>
        <w:t xml:space="preserve">         Michał Młotek</w:t>
      </w: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  <w:bookmarkStart w:id="0" w:name="_GoBack"/>
      <w:bookmarkEnd w:id="0"/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Default="00F306D2" w:rsidP="00707244">
      <w:pPr>
        <w:jc w:val="both"/>
        <w:rPr>
          <w:rFonts w:ascii="Arial" w:hAnsi="Arial" w:cs="Arial"/>
        </w:rPr>
      </w:pPr>
    </w:p>
    <w:p w:rsidR="00F306D2" w:rsidRPr="00BA784C" w:rsidRDefault="00F306D2" w:rsidP="00707244">
      <w:pPr>
        <w:jc w:val="both"/>
        <w:rPr>
          <w:rFonts w:ascii="Arial" w:hAnsi="Arial" w:cs="Arial"/>
        </w:rPr>
      </w:pPr>
    </w:p>
    <w:p w:rsidR="007B7E76" w:rsidRPr="00BA784C" w:rsidRDefault="007B7E76" w:rsidP="00ED4910">
      <w:pPr>
        <w:jc w:val="both"/>
        <w:rPr>
          <w:rFonts w:ascii="Arial" w:hAnsi="Arial" w:cs="Arial"/>
        </w:rPr>
      </w:pPr>
    </w:p>
    <w:p w:rsidR="007B7E76" w:rsidRPr="00BA784C" w:rsidRDefault="007B7E76" w:rsidP="00ED4910">
      <w:pPr>
        <w:jc w:val="both"/>
        <w:rPr>
          <w:rFonts w:ascii="Arial" w:hAnsi="Arial" w:cs="Arial"/>
        </w:rPr>
      </w:pPr>
    </w:p>
    <w:p w:rsidR="008E71B8" w:rsidRDefault="008E71B8" w:rsidP="00ED4910">
      <w:pPr>
        <w:jc w:val="both"/>
        <w:rPr>
          <w:rFonts w:ascii="Times New Roman" w:hAnsi="Times New Roman"/>
          <w:sz w:val="24"/>
          <w:szCs w:val="24"/>
        </w:rPr>
      </w:pPr>
    </w:p>
    <w:p w:rsidR="00EB3BF5" w:rsidRDefault="00EB3B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B3BF5" w:rsidSect="00BA784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0A7E"/>
    <w:rsid w:val="00041E07"/>
    <w:rsid w:val="00080910"/>
    <w:rsid w:val="00113258"/>
    <w:rsid w:val="00124149"/>
    <w:rsid w:val="001635D9"/>
    <w:rsid w:val="001649C3"/>
    <w:rsid w:val="001C1057"/>
    <w:rsid w:val="00266938"/>
    <w:rsid w:val="002C40F7"/>
    <w:rsid w:val="002E0A36"/>
    <w:rsid w:val="002E21D6"/>
    <w:rsid w:val="00304B69"/>
    <w:rsid w:val="0033294A"/>
    <w:rsid w:val="00361BA1"/>
    <w:rsid w:val="00364D28"/>
    <w:rsid w:val="00372326"/>
    <w:rsid w:val="003B7D62"/>
    <w:rsid w:val="003F1E27"/>
    <w:rsid w:val="004153DD"/>
    <w:rsid w:val="00430FB6"/>
    <w:rsid w:val="00434838"/>
    <w:rsid w:val="00490F7C"/>
    <w:rsid w:val="004E4BC3"/>
    <w:rsid w:val="004F5A2E"/>
    <w:rsid w:val="005042B7"/>
    <w:rsid w:val="00514318"/>
    <w:rsid w:val="0058058B"/>
    <w:rsid w:val="00587D85"/>
    <w:rsid w:val="00590053"/>
    <w:rsid w:val="005A2AA8"/>
    <w:rsid w:val="005C7400"/>
    <w:rsid w:val="005D253E"/>
    <w:rsid w:val="005E679B"/>
    <w:rsid w:val="005F38BC"/>
    <w:rsid w:val="00621813"/>
    <w:rsid w:val="0066758E"/>
    <w:rsid w:val="006B536B"/>
    <w:rsid w:val="006C2CD1"/>
    <w:rsid w:val="00705789"/>
    <w:rsid w:val="00707244"/>
    <w:rsid w:val="007B7E76"/>
    <w:rsid w:val="007B7FA3"/>
    <w:rsid w:val="00860296"/>
    <w:rsid w:val="0086178B"/>
    <w:rsid w:val="00876C55"/>
    <w:rsid w:val="008A0506"/>
    <w:rsid w:val="008B1873"/>
    <w:rsid w:val="008E71B8"/>
    <w:rsid w:val="008F7BDD"/>
    <w:rsid w:val="00914ECA"/>
    <w:rsid w:val="00961E38"/>
    <w:rsid w:val="00991285"/>
    <w:rsid w:val="009B3DF5"/>
    <w:rsid w:val="009B77A3"/>
    <w:rsid w:val="009D0C80"/>
    <w:rsid w:val="009E5F53"/>
    <w:rsid w:val="00A25540"/>
    <w:rsid w:val="00A37317"/>
    <w:rsid w:val="00A601D9"/>
    <w:rsid w:val="00AD7FD0"/>
    <w:rsid w:val="00AE5798"/>
    <w:rsid w:val="00AF5156"/>
    <w:rsid w:val="00B457B6"/>
    <w:rsid w:val="00B57FA5"/>
    <w:rsid w:val="00BA784C"/>
    <w:rsid w:val="00BE0A7E"/>
    <w:rsid w:val="00C13E9F"/>
    <w:rsid w:val="00C248AB"/>
    <w:rsid w:val="00C36094"/>
    <w:rsid w:val="00C4269F"/>
    <w:rsid w:val="00C52F18"/>
    <w:rsid w:val="00C57309"/>
    <w:rsid w:val="00C93850"/>
    <w:rsid w:val="00C93CF9"/>
    <w:rsid w:val="00CA5FCC"/>
    <w:rsid w:val="00CD6418"/>
    <w:rsid w:val="00CD648D"/>
    <w:rsid w:val="00CE50B6"/>
    <w:rsid w:val="00D0165F"/>
    <w:rsid w:val="00D232C0"/>
    <w:rsid w:val="00D529C9"/>
    <w:rsid w:val="00D9313E"/>
    <w:rsid w:val="00E115BC"/>
    <w:rsid w:val="00E242B1"/>
    <w:rsid w:val="00E46C9A"/>
    <w:rsid w:val="00EB0D86"/>
    <w:rsid w:val="00EB28DC"/>
    <w:rsid w:val="00EB3BF5"/>
    <w:rsid w:val="00ED4910"/>
    <w:rsid w:val="00F269F1"/>
    <w:rsid w:val="00F3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09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E4B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D25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96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rkabat</dc:creator>
  <cp:keywords/>
  <dc:description/>
  <cp:lastModifiedBy>srekawiecka</cp:lastModifiedBy>
  <cp:revision>10</cp:revision>
  <cp:lastPrinted>2018-02-21T11:36:00Z</cp:lastPrinted>
  <dcterms:created xsi:type="dcterms:W3CDTF">2018-02-09T08:47:00Z</dcterms:created>
  <dcterms:modified xsi:type="dcterms:W3CDTF">2018-02-21T11:36:00Z</dcterms:modified>
</cp:coreProperties>
</file>