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D0" w:rsidRDefault="00ED4446" w:rsidP="00776CD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Uchwała Nr </w:t>
      </w:r>
      <w:r w:rsidR="00957EFD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/</w:t>
      </w:r>
      <w:r w:rsidR="00957EFD">
        <w:rPr>
          <w:rFonts w:ascii="Tahoma" w:hAnsi="Tahoma" w:cs="Tahoma"/>
          <w:sz w:val="20"/>
          <w:szCs w:val="20"/>
        </w:rPr>
        <w:t>2</w:t>
      </w:r>
      <w:r w:rsidR="0037504F">
        <w:rPr>
          <w:rFonts w:ascii="Tahoma" w:hAnsi="Tahoma" w:cs="Tahoma"/>
          <w:sz w:val="20"/>
          <w:szCs w:val="20"/>
        </w:rPr>
        <w:t>4</w:t>
      </w:r>
      <w:bookmarkStart w:id="0" w:name="_GoBack"/>
      <w:bookmarkEnd w:id="0"/>
      <w:r w:rsidR="00776CD0">
        <w:rPr>
          <w:rFonts w:ascii="Tahoma" w:hAnsi="Tahoma" w:cs="Tahoma"/>
          <w:sz w:val="20"/>
          <w:szCs w:val="20"/>
        </w:rPr>
        <w:t>/18</w:t>
      </w:r>
    </w:p>
    <w:p w:rsidR="00776CD0" w:rsidRDefault="00776CD0" w:rsidP="00776CD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776CD0" w:rsidRDefault="000D1997" w:rsidP="00776CD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957EFD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grudnia</w:t>
      </w:r>
      <w:r w:rsidR="00776CD0">
        <w:rPr>
          <w:rFonts w:ascii="Tahoma" w:hAnsi="Tahoma" w:cs="Tahoma"/>
          <w:sz w:val="20"/>
          <w:szCs w:val="20"/>
        </w:rPr>
        <w:t xml:space="preserve"> 2018</w:t>
      </w:r>
      <w:r w:rsidR="00776CD0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776CD0" w:rsidRDefault="00776CD0" w:rsidP="00776CD0">
      <w:pPr>
        <w:rPr>
          <w:rFonts w:ascii="Tahoma" w:hAnsi="Tahoma" w:cs="Tahoma"/>
          <w:sz w:val="20"/>
          <w:szCs w:val="20"/>
        </w:rPr>
      </w:pPr>
    </w:p>
    <w:p w:rsidR="00776CD0" w:rsidRDefault="00776CD0" w:rsidP="00776CD0">
      <w:pPr>
        <w:rPr>
          <w:rFonts w:ascii="Tahoma" w:hAnsi="Tahoma" w:cs="Tahoma"/>
          <w:sz w:val="20"/>
          <w:szCs w:val="20"/>
        </w:rPr>
      </w:pPr>
    </w:p>
    <w:p w:rsidR="00776CD0" w:rsidRDefault="00776CD0" w:rsidP="00776CD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dokonania wyboru Wykonawcy w postępowaniu o ud</w:t>
      </w:r>
      <w:r w:rsidR="008C7ACD">
        <w:rPr>
          <w:rFonts w:ascii="Tahoma" w:hAnsi="Tahoma" w:cs="Tahoma"/>
          <w:sz w:val="20"/>
          <w:szCs w:val="20"/>
        </w:rPr>
        <w:t>zielenie zamówienia publicznego</w:t>
      </w:r>
    </w:p>
    <w:p w:rsidR="00776CD0" w:rsidRDefault="00776CD0" w:rsidP="00776CD0">
      <w:pPr>
        <w:jc w:val="both"/>
        <w:rPr>
          <w:rFonts w:ascii="Tahoma" w:hAnsi="Tahoma" w:cs="Tahoma"/>
          <w:sz w:val="20"/>
          <w:szCs w:val="20"/>
        </w:rPr>
      </w:pPr>
    </w:p>
    <w:p w:rsidR="00776CD0" w:rsidRDefault="00776CD0" w:rsidP="00776CD0">
      <w:pPr>
        <w:jc w:val="both"/>
        <w:rPr>
          <w:rFonts w:ascii="Tahoma" w:hAnsi="Tahoma" w:cs="Tahoma"/>
          <w:sz w:val="20"/>
          <w:szCs w:val="20"/>
        </w:rPr>
      </w:pPr>
    </w:p>
    <w:p w:rsidR="00776CD0" w:rsidRPr="0049095D" w:rsidRDefault="00776CD0" w:rsidP="00776CD0">
      <w:pPr>
        <w:jc w:val="both"/>
        <w:rPr>
          <w:rFonts w:ascii="Tahoma" w:hAnsi="Tahoma" w:cs="Tahoma"/>
          <w:sz w:val="20"/>
          <w:szCs w:val="20"/>
        </w:rPr>
      </w:pPr>
      <w:r w:rsidRPr="0049095D">
        <w:rPr>
          <w:rFonts w:ascii="Tahoma" w:hAnsi="Tahoma" w:cs="Tahoma"/>
          <w:sz w:val="20"/>
          <w:szCs w:val="20"/>
        </w:rPr>
        <w:t>Na podstawie art. 26 ust. 1, 32 ust. 1 i ust. 2 pkt 4 ustawy z dnia 5 czerwca 1998 r. o samorządzie powiatowym (tj. Dz. U. z 2018 r., poz. 995</w:t>
      </w:r>
      <w:r w:rsidR="008C7ACD" w:rsidRPr="0049095D">
        <w:rPr>
          <w:rFonts w:ascii="Tahoma" w:hAnsi="Tahoma" w:cs="Tahoma"/>
          <w:sz w:val="20"/>
          <w:szCs w:val="20"/>
        </w:rPr>
        <w:t xml:space="preserve"> ze zm.</w:t>
      </w:r>
      <w:r w:rsidRPr="0049095D">
        <w:rPr>
          <w:rFonts w:ascii="Tahoma" w:hAnsi="Tahoma" w:cs="Tahoma"/>
          <w:sz w:val="20"/>
          <w:szCs w:val="20"/>
        </w:rPr>
        <w:t xml:space="preserve">), art. 2 pkt 3, art. 20 ust. 3 </w:t>
      </w:r>
      <w:r w:rsidR="008C7ACD" w:rsidRPr="0049095D">
        <w:rPr>
          <w:rFonts w:ascii="Tahoma" w:hAnsi="Tahoma" w:cs="Tahoma"/>
          <w:sz w:val="20"/>
          <w:szCs w:val="20"/>
        </w:rPr>
        <w:t xml:space="preserve">i art. 91 ust. 1 ustawy </w:t>
      </w:r>
      <w:r w:rsidR="008C7ACD" w:rsidRPr="0049095D">
        <w:rPr>
          <w:rFonts w:ascii="Tahoma" w:hAnsi="Tahoma" w:cs="Tahoma"/>
          <w:sz w:val="20"/>
          <w:szCs w:val="20"/>
        </w:rPr>
        <w:br/>
        <w:t xml:space="preserve">z dnia </w:t>
      </w:r>
      <w:r w:rsidRPr="0049095D">
        <w:rPr>
          <w:rFonts w:ascii="Tahoma" w:hAnsi="Tahoma" w:cs="Tahoma"/>
          <w:sz w:val="20"/>
          <w:szCs w:val="20"/>
        </w:rPr>
        <w:t>29 stycznia 2004 r. Prawo zamówień publicznych (</w:t>
      </w:r>
      <w:r w:rsidR="003A6517" w:rsidRPr="0049095D">
        <w:rPr>
          <w:rFonts w:ascii="Tahoma" w:hAnsi="Tahoma" w:cs="Tahoma"/>
          <w:sz w:val="20"/>
          <w:szCs w:val="20"/>
        </w:rPr>
        <w:t>tj. D</w:t>
      </w:r>
      <w:r w:rsidR="003A6517" w:rsidRPr="0049095D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="003A6517" w:rsidRPr="0049095D">
        <w:rPr>
          <w:rFonts w:ascii="Tahoma" w:hAnsi="Tahoma" w:cs="Tahoma"/>
          <w:sz w:val="20"/>
          <w:szCs w:val="20"/>
        </w:rPr>
        <w:t xml:space="preserve">z 2018 r. </w:t>
      </w:r>
      <w:r w:rsidR="003A6517" w:rsidRPr="0049095D">
        <w:rPr>
          <w:rFonts w:ascii="Tahoma" w:hAnsi="Tahoma" w:cs="Tahoma"/>
          <w:color w:val="000000"/>
          <w:sz w:val="20"/>
          <w:szCs w:val="20"/>
        </w:rPr>
        <w:t>poz. 1986 ze zm</w:t>
      </w:r>
      <w:r w:rsidR="0043727E">
        <w:rPr>
          <w:rFonts w:ascii="Tahoma" w:hAnsi="Tahoma" w:cs="Tahoma"/>
          <w:color w:val="000000"/>
          <w:sz w:val="20"/>
          <w:szCs w:val="20"/>
        </w:rPr>
        <w:t>.</w:t>
      </w:r>
      <w:r w:rsidRPr="0049095D">
        <w:rPr>
          <w:rFonts w:ascii="Tahoma" w:hAnsi="Tahoma" w:cs="Tahoma"/>
          <w:sz w:val="20"/>
          <w:szCs w:val="20"/>
        </w:rPr>
        <w:t>) Zarząd Powiatu Iławskiego uchwala, co następuje:</w:t>
      </w:r>
    </w:p>
    <w:p w:rsidR="00776CD0" w:rsidRDefault="00776CD0" w:rsidP="00776CD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A6517" w:rsidRPr="003A6517" w:rsidRDefault="00776CD0" w:rsidP="003A6517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D1997">
        <w:rPr>
          <w:rFonts w:ascii="Tahoma" w:hAnsi="Tahoma" w:cs="Tahoma"/>
          <w:b/>
          <w:bCs/>
          <w:sz w:val="20"/>
          <w:szCs w:val="20"/>
        </w:rPr>
        <w:t>§ 1.</w:t>
      </w:r>
      <w:r w:rsidRPr="003A6517">
        <w:rPr>
          <w:rFonts w:ascii="Tahoma" w:hAnsi="Tahoma" w:cs="Tahoma"/>
          <w:sz w:val="20"/>
          <w:szCs w:val="20"/>
        </w:rPr>
        <w:t xml:space="preserve"> Dokonuje się wyboru wskazanej przez komisję przetargową</w:t>
      </w:r>
      <w:r w:rsidRPr="003A651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A6517">
        <w:rPr>
          <w:rFonts w:ascii="Tahoma" w:hAnsi="Tahoma" w:cs="Tahoma"/>
          <w:sz w:val="20"/>
          <w:szCs w:val="20"/>
        </w:rPr>
        <w:t xml:space="preserve">oferty złożonej przez Wykonawcę: </w:t>
      </w:r>
      <w:r w:rsidR="003467BA">
        <w:rPr>
          <w:rFonts w:ascii="Tahoma" w:hAnsi="Tahoma" w:cs="Tahoma"/>
          <w:sz w:val="20"/>
          <w:szCs w:val="20"/>
        </w:rPr>
        <w:br/>
      </w:r>
      <w:r w:rsidR="003467BA" w:rsidRPr="006338A3">
        <w:rPr>
          <w:rFonts w:ascii="Tahoma" w:hAnsi="Tahoma" w:cs="Tahoma"/>
          <w:b/>
          <w:color w:val="000000" w:themeColor="text1"/>
          <w:sz w:val="20"/>
          <w:szCs w:val="22"/>
        </w:rPr>
        <w:t>Top-Info Sp. z o.o., ul. Barwinek 28B, 25-150 Kielce</w:t>
      </w:r>
      <w:r w:rsidR="003467BA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r w:rsidR="003A6517" w:rsidRPr="003A6517">
        <w:rPr>
          <w:rFonts w:ascii="Tahoma" w:hAnsi="Tahoma" w:cs="Tahoma"/>
          <w:sz w:val="20"/>
          <w:szCs w:val="20"/>
        </w:rPr>
        <w:t xml:space="preserve"> </w:t>
      </w:r>
      <w:r w:rsidRPr="003A6517">
        <w:rPr>
          <w:rFonts w:ascii="Tahoma" w:hAnsi="Tahoma" w:cs="Tahoma"/>
          <w:sz w:val="20"/>
          <w:szCs w:val="20"/>
        </w:rPr>
        <w:t>jako najkorzystniejszej spośród ofert złożonych w postępowaniu o udzielenie zamówienia publicznego na</w:t>
      </w:r>
      <w:r w:rsidR="002B6208" w:rsidRPr="003A6517">
        <w:rPr>
          <w:rFonts w:ascii="Tahoma" w:hAnsi="Tahoma" w:cs="Tahoma"/>
          <w:iCs/>
          <w:sz w:val="20"/>
          <w:szCs w:val="20"/>
        </w:rPr>
        <w:t xml:space="preserve"> </w:t>
      </w:r>
      <w:r w:rsidR="0049095D">
        <w:rPr>
          <w:rFonts w:ascii="Tahoma" w:hAnsi="Tahoma" w:cs="Tahoma"/>
          <w:color w:val="000000" w:themeColor="text1"/>
          <w:sz w:val="20"/>
          <w:szCs w:val="20"/>
        </w:rPr>
        <w:t>C</w:t>
      </w:r>
      <w:r w:rsidR="003A6517" w:rsidRPr="003A6517">
        <w:rPr>
          <w:rFonts w:ascii="Tahoma" w:hAnsi="Tahoma" w:cs="Tahoma"/>
          <w:color w:val="000000" w:themeColor="text1"/>
          <w:sz w:val="20"/>
          <w:szCs w:val="20"/>
        </w:rPr>
        <w:t xml:space="preserve">yfryzację powiatowego zasobu geodezyjnego i kartograficznego - </w:t>
      </w:r>
      <w:r w:rsidR="000D1997" w:rsidRPr="00410916">
        <w:rPr>
          <w:rFonts w:ascii="Tahoma" w:hAnsi="Tahoma" w:cs="Tahoma"/>
          <w:iCs/>
          <w:sz w:val="18"/>
          <w:szCs w:val="18"/>
          <w:u w:val="single"/>
        </w:rPr>
        <w:t>część Nr 1</w:t>
      </w:r>
      <w:r w:rsidR="000D1997" w:rsidRPr="00410916">
        <w:rPr>
          <w:rFonts w:ascii="Tahoma" w:hAnsi="Tahoma" w:cs="Tahoma"/>
          <w:iCs/>
          <w:sz w:val="18"/>
          <w:szCs w:val="18"/>
        </w:rPr>
        <w:t xml:space="preserve">: </w:t>
      </w:r>
      <w:r w:rsidR="000D1997" w:rsidRPr="00410916">
        <w:rPr>
          <w:rFonts w:ascii="Tahoma" w:hAnsi="Tahoma" w:cs="Tahoma"/>
          <w:b/>
          <w:smallCaps/>
          <w:color w:val="000000" w:themeColor="text1"/>
          <w:sz w:val="18"/>
          <w:szCs w:val="18"/>
        </w:rPr>
        <w:t>Cyfryzacja zasobu geodezyjnego i kartograficznego</w:t>
      </w:r>
      <w:r w:rsidR="003A6517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776CD0" w:rsidRDefault="00776CD0" w:rsidP="00776CD0">
      <w:pPr>
        <w:pStyle w:val="Tekstpodstawowy2"/>
        <w:jc w:val="both"/>
        <w:rPr>
          <w:rFonts w:ascii="Tahoma" w:hAnsi="Tahoma" w:cs="Tahoma"/>
          <w:color w:val="000000"/>
          <w:sz w:val="20"/>
          <w:szCs w:val="20"/>
        </w:rPr>
      </w:pPr>
    </w:p>
    <w:p w:rsidR="00776CD0" w:rsidRDefault="000D1997" w:rsidP="00776CD0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 2</w:t>
      </w:r>
      <w:r w:rsidR="00776CD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76CD0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776CD0" w:rsidRDefault="00776CD0" w:rsidP="00776CD0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776CD0" w:rsidRDefault="00776CD0" w:rsidP="00776CD0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76CD0" w:rsidRDefault="00776CD0" w:rsidP="00776CD0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776CD0" w:rsidRDefault="00776CD0" w:rsidP="0043727E">
      <w:pPr>
        <w:spacing w:line="360" w:lineRule="auto"/>
        <w:ind w:left="4320"/>
        <w:rPr>
          <w:rFonts w:ascii="Tahoma" w:hAnsi="Tahoma" w:cs="Tahoma"/>
          <w:sz w:val="20"/>
          <w:szCs w:val="20"/>
        </w:rPr>
      </w:pPr>
      <w:r w:rsidRPr="0049095D">
        <w:rPr>
          <w:rFonts w:ascii="Tahoma" w:hAnsi="Tahoma" w:cs="Tahoma"/>
          <w:sz w:val="20"/>
          <w:szCs w:val="20"/>
        </w:rPr>
        <w:t>Zarząd Powiatu:</w:t>
      </w:r>
    </w:p>
    <w:p w:rsidR="0043727E" w:rsidRPr="0043727E" w:rsidRDefault="0043727E" w:rsidP="0043727E">
      <w:pPr>
        <w:spacing w:line="360" w:lineRule="auto"/>
        <w:ind w:left="43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43727E">
        <w:rPr>
          <w:rFonts w:ascii="Tahoma" w:hAnsi="Tahoma" w:cs="Tahoma"/>
          <w:sz w:val="20"/>
          <w:szCs w:val="20"/>
        </w:rPr>
        <w:t>Bartosz Bielawski</w:t>
      </w:r>
      <w:r w:rsidRPr="0043727E">
        <w:rPr>
          <w:rFonts w:ascii="Tahoma" w:hAnsi="Tahoma" w:cs="Tahoma"/>
          <w:sz w:val="20"/>
          <w:szCs w:val="20"/>
        </w:rPr>
        <w:tab/>
      </w:r>
    </w:p>
    <w:p w:rsidR="0043727E" w:rsidRPr="0043727E" w:rsidRDefault="0043727E" w:rsidP="0043727E">
      <w:pPr>
        <w:spacing w:line="360" w:lineRule="auto"/>
        <w:ind w:left="43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Marek Polański</w:t>
      </w:r>
      <w:r>
        <w:rPr>
          <w:rFonts w:ascii="Tahoma" w:hAnsi="Tahoma" w:cs="Tahoma"/>
          <w:sz w:val="20"/>
          <w:szCs w:val="20"/>
        </w:rPr>
        <w:tab/>
      </w:r>
    </w:p>
    <w:p w:rsidR="0043727E" w:rsidRPr="0043727E" w:rsidRDefault="0043727E" w:rsidP="0043727E">
      <w:pPr>
        <w:spacing w:line="360" w:lineRule="auto"/>
        <w:ind w:left="43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43727E">
        <w:rPr>
          <w:rFonts w:ascii="Tahoma" w:hAnsi="Tahoma" w:cs="Tahoma"/>
          <w:sz w:val="20"/>
          <w:szCs w:val="20"/>
        </w:rPr>
        <w:t>Maciej Rygielski</w:t>
      </w:r>
      <w:r w:rsidRPr="0043727E">
        <w:rPr>
          <w:rFonts w:ascii="Tahoma" w:hAnsi="Tahoma" w:cs="Tahoma"/>
          <w:sz w:val="20"/>
          <w:szCs w:val="20"/>
        </w:rPr>
        <w:tab/>
      </w:r>
    </w:p>
    <w:p w:rsidR="00202FBC" w:rsidRDefault="0043727E" w:rsidP="0043727E">
      <w:pPr>
        <w:spacing w:line="360" w:lineRule="auto"/>
        <w:ind w:left="43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Pr="0043727E">
        <w:rPr>
          <w:rFonts w:ascii="Tahoma" w:hAnsi="Tahoma" w:cs="Tahoma"/>
          <w:sz w:val="20"/>
          <w:szCs w:val="20"/>
        </w:rPr>
        <w:t xml:space="preserve">Marian Golder   </w:t>
      </w:r>
      <w:r w:rsidRPr="0043727E">
        <w:rPr>
          <w:rFonts w:ascii="Tahoma" w:hAnsi="Tahoma" w:cs="Tahoma"/>
          <w:sz w:val="20"/>
          <w:szCs w:val="20"/>
        </w:rPr>
        <w:tab/>
      </w:r>
    </w:p>
    <w:p w:rsidR="0043727E" w:rsidRPr="0049095D" w:rsidRDefault="0043727E" w:rsidP="0043727E">
      <w:pPr>
        <w:spacing w:line="360" w:lineRule="auto"/>
        <w:ind w:left="43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Pr="0043727E">
        <w:rPr>
          <w:rFonts w:ascii="Tahoma" w:hAnsi="Tahoma" w:cs="Tahoma"/>
          <w:sz w:val="20"/>
          <w:szCs w:val="20"/>
        </w:rPr>
        <w:t>Grażyna Taborek</w:t>
      </w:r>
      <w:r w:rsidRPr="0043727E">
        <w:rPr>
          <w:rFonts w:ascii="Tahoma" w:hAnsi="Tahoma" w:cs="Tahoma"/>
          <w:sz w:val="20"/>
          <w:szCs w:val="20"/>
        </w:rPr>
        <w:tab/>
      </w:r>
    </w:p>
    <w:p w:rsidR="00776CD0" w:rsidRDefault="00776CD0" w:rsidP="0043727E">
      <w:pPr>
        <w:spacing w:line="360" w:lineRule="auto"/>
      </w:pPr>
    </w:p>
    <w:p w:rsidR="00776CD0" w:rsidRDefault="00776CD0" w:rsidP="00776CD0"/>
    <w:p w:rsidR="00776CD0" w:rsidRDefault="00776CD0" w:rsidP="00776CD0"/>
    <w:p w:rsidR="00776CD0" w:rsidRDefault="00776CD0" w:rsidP="00776CD0"/>
    <w:p w:rsidR="009D3ABB" w:rsidRDefault="009D3ABB"/>
    <w:sectPr w:rsidR="009D3ABB" w:rsidSect="0043727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CD0"/>
    <w:rsid w:val="00094B61"/>
    <w:rsid w:val="000D1997"/>
    <w:rsid w:val="001B26A2"/>
    <w:rsid w:val="00202FBC"/>
    <w:rsid w:val="002B6208"/>
    <w:rsid w:val="003467BA"/>
    <w:rsid w:val="0037504F"/>
    <w:rsid w:val="003A6517"/>
    <w:rsid w:val="0043727E"/>
    <w:rsid w:val="00442A17"/>
    <w:rsid w:val="0049095D"/>
    <w:rsid w:val="00776CD0"/>
    <w:rsid w:val="008C7ACD"/>
    <w:rsid w:val="00942425"/>
    <w:rsid w:val="00957EFD"/>
    <w:rsid w:val="009D3ABB"/>
    <w:rsid w:val="00DA448B"/>
    <w:rsid w:val="00ED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76CD0"/>
    <w:pPr>
      <w:jc w:val="center"/>
    </w:pPr>
    <w:rPr>
      <w:rFonts w:ascii="Calibri" w:hAnsi="Calibri" w:cstheme="minorBid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6CD0"/>
    <w:rPr>
      <w:rFonts w:ascii="Calibri" w:eastAsia="Calibri" w:hAnsi="Calibri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A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AC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17</cp:revision>
  <cp:lastPrinted>2018-12-13T08:56:00Z</cp:lastPrinted>
  <dcterms:created xsi:type="dcterms:W3CDTF">2018-06-28T09:45:00Z</dcterms:created>
  <dcterms:modified xsi:type="dcterms:W3CDTF">2018-12-19T11:11:00Z</dcterms:modified>
</cp:coreProperties>
</file>