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436" w:rsidRDefault="00270436" w:rsidP="00BE099A">
      <w:pPr>
        <w:spacing w:line="360" w:lineRule="auto"/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BE099A" w:rsidRDefault="0087339C" w:rsidP="00BE099A">
      <w:pPr>
        <w:spacing w:line="360" w:lineRule="auto"/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Uchwała Nr </w:t>
      </w:r>
      <w:r w:rsidR="005C17B6">
        <w:rPr>
          <w:rFonts w:ascii="Arial" w:hAnsi="Arial" w:cs="Arial"/>
          <w:b/>
          <w:sz w:val="22"/>
        </w:rPr>
        <w:t>X</w:t>
      </w:r>
      <w:r>
        <w:rPr>
          <w:rFonts w:ascii="Arial" w:hAnsi="Arial" w:cs="Arial"/>
          <w:b/>
          <w:sz w:val="22"/>
        </w:rPr>
        <w:t>/</w:t>
      </w:r>
      <w:r w:rsidR="005C17B6">
        <w:rPr>
          <w:rFonts w:ascii="Arial" w:hAnsi="Arial" w:cs="Arial"/>
          <w:b/>
          <w:sz w:val="22"/>
        </w:rPr>
        <w:t>109</w:t>
      </w:r>
      <w:r>
        <w:rPr>
          <w:rFonts w:ascii="Arial" w:hAnsi="Arial" w:cs="Arial"/>
          <w:b/>
          <w:sz w:val="22"/>
        </w:rPr>
        <w:t>/19</w:t>
      </w:r>
    </w:p>
    <w:p w:rsidR="00BE099A" w:rsidRDefault="00963648" w:rsidP="00BE099A">
      <w:pPr>
        <w:pStyle w:val="Nagwek2"/>
        <w:spacing w:line="360" w:lineRule="auto"/>
        <w:rPr>
          <w:sz w:val="22"/>
        </w:rPr>
      </w:pPr>
      <w:r>
        <w:rPr>
          <w:sz w:val="22"/>
        </w:rPr>
        <w:t>Rady</w:t>
      </w:r>
      <w:r w:rsidR="00BE099A">
        <w:rPr>
          <w:sz w:val="22"/>
        </w:rPr>
        <w:t xml:space="preserve"> Powiatu Iławskiego</w:t>
      </w:r>
    </w:p>
    <w:p w:rsidR="00BE099A" w:rsidRDefault="00FE2A44" w:rsidP="00BE099A">
      <w:pPr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 dnia </w:t>
      </w:r>
      <w:r w:rsidR="0087339C">
        <w:rPr>
          <w:rFonts w:ascii="Arial" w:hAnsi="Arial" w:cs="Arial"/>
          <w:b/>
          <w:sz w:val="22"/>
        </w:rPr>
        <w:t xml:space="preserve"> </w:t>
      </w:r>
      <w:r w:rsidR="005C17B6">
        <w:rPr>
          <w:rFonts w:ascii="Arial" w:hAnsi="Arial" w:cs="Arial"/>
          <w:b/>
          <w:sz w:val="22"/>
        </w:rPr>
        <w:t xml:space="preserve">26 września </w:t>
      </w:r>
      <w:r w:rsidR="0087339C">
        <w:rPr>
          <w:rFonts w:ascii="Arial" w:hAnsi="Arial" w:cs="Arial"/>
          <w:b/>
          <w:sz w:val="22"/>
        </w:rPr>
        <w:t>2019</w:t>
      </w:r>
      <w:r w:rsidR="00BE099A">
        <w:rPr>
          <w:rFonts w:ascii="Arial" w:hAnsi="Arial" w:cs="Arial"/>
          <w:b/>
          <w:sz w:val="22"/>
        </w:rPr>
        <w:t xml:space="preserve"> roku</w:t>
      </w:r>
    </w:p>
    <w:p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BE099A" w:rsidP="00BE09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sprawie wyrażenia zgody na </w:t>
      </w:r>
      <w:r w:rsidR="00B96D8F">
        <w:rPr>
          <w:rFonts w:ascii="Arial" w:hAnsi="Arial" w:cs="Arial"/>
          <w:b/>
          <w:sz w:val="22"/>
        </w:rPr>
        <w:t xml:space="preserve">oddanie przez Powiatowy Szpital im. Władysława Biegańskiego w Iławie w dzierżawę </w:t>
      </w:r>
      <w:r w:rsidR="000658C1">
        <w:rPr>
          <w:rFonts w:ascii="Arial" w:hAnsi="Arial" w:cs="Arial"/>
          <w:b/>
          <w:sz w:val="22"/>
        </w:rPr>
        <w:t xml:space="preserve">pomieszczeń o łącznej powierzchni </w:t>
      </w:r>
      <w:r w:rsidR="00311409">
        <w:rPr>
          <w:rFonts w:ascii="Arial" w:hAnsi="Arial" w:cs="Arial"/>
          <w:b/>
          <w:sz w:val="22"/>
        </w:rPr>
        <w:t>283,94</w:t>
      </w:r>
      <w:r w:rsidR="000658C1">
        <w:rPr>
          <w:rFonts w:ascii="Arial" w:hAnsi="Arial" w:cs="Arial"/>
          <w:b/>
          <w:sz w:val="22"/>
        </w:rPr>
        <w:t xml:space="preserve"> m</w:t>
      </w:r>
      <w:r w:rsidR="000658C1">
        <w:rPr>
          <w:rFonts w:ascii="Arial" w:hAnsi="Arial" w:cs="Arial"/>
          <w:b/>
          <w:sz w:val="22"/>
          <w:vertAlign w:val="superscript"/>
        </w:rPr>
        <w:t>2</w:t>
      </w:r>
      <w:r>
        <w:rPr>
          <w:rFonts w:ascii="Arial" w:hAnsi="Arial" w:cs="Arial"/>
          <w:b/>
          <w:sz w:val="22"/>
        </w:rPr>
        <w:br/>
      </w:r>
    </w:p>
    <w:p w:rsidR="00BE099A" w:rsidRDefault="00BE099A" w:rsidP="00BE099A">
      <w:pPr>
        <w:pStyle w:val="Tekstpodstawowy"/>
        <w:jc w:val="both"/>
        <w:rPr>
          <w:szCs w:val="22"/>
        </w:rPr>
      </w:pPr>
      <w:r>
        <w:t xml:space="preserve">       </w:t>
      </w:r>
      <w:r>
        <w:rPr>
          <w:szCs w:val="22"/>
        </w:rPr>
        <w:t>Na podstawie art. 32 ust. 2 pkt 2 ustawy z dnia 5 czerwca 1998 roku o samorządzie powiatowym (</w:t>
      </w:r>
      <w:proofErr w:type="spellStart"/>
      <w:r w:rsidR="0028373E">
        <w:rPr>
          <w:szCs w:val="22"/>
        </w:rPr>
        <w:t>t.j</w:t>
      </w:r>
      <w:proofErr w:type="spellEnd"/>
      <w:r w:rsidR="0028373E">
        <w:rPr>
          <w:szCs w:val="22"/>
        </w:rPr>
        <w:t>. Dz. U. z 2019</w:t>
      </w:r>
      <w:r w:rsidR="00FE2A44">
        <w:rPr>
          <w:szCs w:val="22"/>
        </w:rPr>
        <w:t xml:space="preserve"> r.</w:t>
      </w:r>
      <w:r w:rsidR="00FE2A44" w:rsidRPr="009110CC">
        <w:rPr>
          <w:szCs w:val="22"/>
        </w:rPr>
        <w:t xml:space="preserve"> poz. </w:t>
      </w:r>
      <w:r w:rsidR="0028373E">
        <w:rPr>
          <w:szCs w:val="22"/>
        </w:rPr>
        <w:t>511</w:t>
      </w:r>
      <w:r w:rsidR="00821170">
        <w:rPr>
          <w:szCs w:val="22"/>
        </w:rPr>
        <w:t xml:space="preserve">) </w:t>
      </w:r>
      <w:r>
        <w:rPr>
          <w:szCs w:val="22"/>
        </w:rPr>
        <w:t>art. 54 ust. 2 i 3 ustawy z dnia 15 kwietnia 2011 roku o działa</w:t>
      </w:r>
      <w:r w:rsidR="003D0202">
        <w:rPr>
          <w:szCs w:val="22"/>
        </w:rPr>
        <w:t>lności leczniczej (</w:t>
      </w:r>
      <w:proofErr w:type="spellStart"/>
      <w:r w:rsidR="0072389A">
        <w:rPr>
          <w:szCs w:val="22"/>
        </w:rPr>
        <w:t>t.j</w:t>
      </w:r>
      <w:proofErr w:type="spellEnd"/>
      <w:r w:rsidR="0072389A">
        <w:rPr>
          <w:szCs w:val="22"/>
        </w:rPr>
        <w:t xml:space="preserve">. </w:t>
      </w:r>
      <w:r w:rsidR="003D0202">
        <w:rPr>
          <w:szCs w:val="22"/>
        </w:rPr>
        <w:t xml:space="preserve">Dz. U. z 2018 r. poz. </w:t>
      </w:r>
      <w:r w:rsidR="0028373E">
        <w:rPr>
          <w:szCs w:val="22"/>
        </w:rPr>
        <w:t>2190</w:t>
      </w:r>
      <w:r w:rsidR="002A7BD4">
        <w:rPr>
          <w:szCs w:val="22"/>
        </w:rPr>
        <w:t>, ze zm.</w:t>
      </w:r>
      <w:r w:rsidRPr="009110CC">
        <w:rPr>
          <w:szCs w:val="22"/>
        </w:rPr>
        <w:t>)</w:t>
      </w:r>
      <w:r w:rsidR="008A3278">
        <w:rPr>
          <w:szCs w:val="22"/>
        </w:rPr>
        <w:t xml:space="preserve"> oraz § 3 ust. 7</w:t>
      </w:r>
      <w:r>
        <w:rPr>
          <w:szCs w:val="22"/>
        </w:rPr>
        <w:t xml:space="preserve"> Zasad zbywania, wydzierżawiania, wynajmowania, oddania w użytkowanie oraz użyczenie aktywów trwałych Powiatowego Szpitala im. Władysława Biegańskiego w Iławie, wprowadzonych Uchwałą Nr VI/48/15 Rady Powiatu Iławskiego z dnia 26 marca 2015 r. w sprawie określenia zasad zbywania, wydzierżawiania, wynajmowania, oddawania w użytkowanie oraz użyczenie aktywów trwałych Powiatowego Szpitala im. Władysława Biegańskiego w Iławie,</w:t>
      </w:r>
      <w:r w:rsidR="00444A88" w:rsidRPr="00444A88">
        <w:rPr>
          <w:szCs w:val="22"/>
        </w:rPr>
        <w:t xml:space="preserve"> </w:t>
      </w:r>
      <w:r w:rsidR="00444A88">
        <w:rPr>
          <w:szCs w:val="22"/>
        </w:rPr>
        <w:t>(Dz. Urz. Woj. Warmińsko-Mazurskiego z 2015 r. poz. 1466)</w:t>
      </w:r>
      <w:r>
        <w:rPr>
          <w:szCs w:val="22"/>
        </w:rPr>
        <w:t xml:space="preserve"> na wniosek Dyrektora Szpitala im. Władysława Biegańskiego w Iławie, Zarząd Powiatu Iławskiego uchwala, co następuje:</w:t>
      </w:r>
    </w:p>
    <w:p w:rsidR="00BE099A" w:rsidRDefault="00BE099A" w:rsidP="00BE099A">
      <w:pPr>
        <w:ind w:firstLine="424"/>
        <w:jc w:val="both"/>
        <w:rPr>
          <w:rFonts w:ascii="Arial" w:hAnsi="Arial" w:cs="Arial"/>
          <w:sz w:val="22"/>
          <w:szCs w:val="22"/>
        </w:rPr>
      </w:pPr>
    </w:p>
    <w:p w:rsidR="00FE2502" w:rsidRDefault="00821170" w:rsidP="0043098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>§ 1. </w:t>
      </w:r>
      <w:r w:rsidR="0072389A">
        <w:rPr>
          <w:rFonts w:ascii="Arial" w:hAnsi="Arial" w:cs="Arial"/>
          <w:bCs/>
          <w:sz w:val="22"/>
          <w:szCs w:val="22"/>
        </w:rPr>
        <w:t xml:space="preserve">Wyraża się zgodę na </w:t>
      </w:r>
      <w:r w:rsidR="00B96D8F">
        <w:rPr>
          <w:rFonts w:ascii="Arial" w:hAnsi="Arial" w:cs="Arial"/>
          <w:bCs/>
          <w:sz w:val="22"/>
          <w:szCs w:val="22"/>
        </w:rPr>
        <w:t xml:space="preserve">oddanie </w:t>
      </w:r>
      <w:r w:rsidR="00B96D8F" w:rsidRPr="00B96D8F">
        <w:rPr>
          <w:rFonts w:ascii="Arial" w:hAnsi="Arial" w:cs="Arial"/>
          <w:sz w:val="22"/>
        </w:rPr>
        <w:t xml:space="preserve">przez Powiatowy Szpital im. Władysława Biegańskiego </w:t>
      </w:r>
      <w:r w:rsidR="00602F40">
        <w:rPr>
          <w:rFonts w:ascii="Arial" w:hAnsi="Arial" w:cs="Arial"/>
          <w:sz w:val="22"/>
        </w:rPr>
        <w:br/>
      </w:r>
      <w:r w:rsidR="00B96D8F" w:rsidRPr="00B96D8F">
        <w:rPr>
          <w:rFonts w:ascii="Arial" w:hAnsi="Arial" w:cs="Arial"/>
          <w:sz w:val="22"/>
        </w:rPr>
        <w:t>w Iławie w dzierżawę</w:t>
      </w:r>
      <w:r w:rsidR="00805419">
        <w:rPr>
          <w:rFonts w:ascii="Arial" w:hAnsi="Arial" w:cs="Arial"/>
          <w:sz w:val="22"/>
        </w:rPr>
        <w:t xml:space="preserve">: </w:t>
      </w:r>
    </w:p>
    <w:p w:rsidR="008D3337" w:rsidRDefault="00B65FF6" w:rsidP="008D3337">
      <w:pPr>
        <w:pStyle w:val="Akapitzlist"/>
        <w:numPr>
          <w:ilvl w:val="0"/>
          <w:numId w:val="7"/>
        </w:numPr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D3337">
        <w:rPr>
          <w:rFonts w:ascii="Arial" w:hAnsi="Arial" w:cs="Arial"/>
          <w:sz w:val="22"/>
        </w:rPr>
        <w:t xml:space="preserve">czterech gabinetów mieszczących się na I piętrze w budynku przychodni specjalistycznej </w:t>
      </w:r>
      <w:r w:rsidR="00411D77" w:rsidRPr="008D3337">
        <w:rPr>
          <w:rFonts w:ascii="Arial" w:hAnsi="Arial" w:cs="Arial"/>
          <w:sz w:val="22"/>
        </w:rPr>
        <w:br/>
      </w:r>
      <w:r w:rsidRPr="008D3337">
        <w:rPr>
          <w:rFonts w:ascii="Arial" w:hAnsi="Arial" w:cs="Arial"/>
          <w:sz w:val="22"/>
        </w:rPr>
        <w:t xml:space="preserve">o </w:t>
      </w:r>
      <w:r w:rsidR="00963648" w:rsidRPr="008D3337">
        <w:rPr>
          <w:rFonts w:ascii="Arial" w:hAnsi="Arial" w:cs="Arial"/>
          <w:sz w:val="22"/>
        </w:rPr>
        <w:t xml:space="preserve">łącznej powierzchni </w:t>
      </w:r>
      <w:r w:rsidR="00621EA8" w:rsidRPr="008D3337">
        <w:rPr>
          <w:rFonts w:ascii="Arial" w:hAnsi="Arial" w:cs="Arial"/>
          <w:sz w:val="22"/>
        </w:rPr>
        <w:t xml:space="preserve">58,20 </w:t>
      </w:r>
      <w:r w:rsidRPr="008D3337">
        <w:rPr>
          <w:rFonts w:ascii="Arial" w:hAnsi="Arial" w:cs="Arial"/>
          <w:sz w:val="22"/>
        </w:rPr>
        <w:t>m</w:t>
      </w:r>
      <w:r w:rsidRPr="008D3337">
        <w:rPr>
          <w:rFonts w:ascii="Arial" w:hAnsi="Arial" w:cs="Arial"/>
          <w:sz w:val="22"/>
          <w:vertAlign w:val="superscript"/>
        </w:rPr>
        <w:t>2</w:t>
      </w:r>
      <w:r w:rsidR="00743686" w:rsidRPr="008D3337">
        <w:rPr>
          <w:rFonts w:ascii="Arial" w:hAnsi="Arial" w:cs="Arial"/>
          <w:sz w:val="22"/>
        </w:rPr>
        <w:t xml:space="preserve"> (na które składają się pomieszczenia </w:t>
      </w:r>
      <w:r w:rsidR="00743686" w:rsidRPr="008D3337">
        <w:rPr>
          <w:rFonts w:ascii="Arial" w:hAnsi="Arial" w:cs="Arial"/>
          <w:sz w:val="22"/>
          <w:szCs w:val="22"/>
        </w:rPr>
        <w:t>12,5m</w:t>
      </w:r>
      <w:r w:rsidR="00743686" w:rsidRPr="008D3337">
        <w:rPr>
          <w:rFonts w:ascii="Arial" w:hAnsi="Arial" w:cs="Arial"/>
          <w:sz w:val="22"/>
          <w:szCs w:val="22"/>
          <w:vertAlign w:val="superscript"/>
        </w:rPr>
        <w:t>2</w:t>
      </w:r>
      <w:r w:rsidR="00743686" w:rsidRPr="008D3337">
        <w:rPr>
          <w:rFonts w:ascii="Arial" w:hAnsi="Arial" w:cs="Arial"/>
          <w:sz w:val="22"/>
          <w:szCs w:val="22"/>
        </w:rPr>
        <w:t>;</w:t>
      </w:r>
      <w:r w:rsidR="00743686" w:rsidRPr="008D333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743686" w:rsidRPr="008D3337">
        <w:rPr>
          <w:rFonts w:ascii="Arial" w:hAnsi="Arial" w:cs="Arial"/>
          <w:sz w:val="22"/>
          <w:szCs w:val="22"/>
        </w:rPr>
        <w:t>19,1m</w:t>
      </w:r>
      <w:r w:rsidR="00743686" w:rsidRPr="008D3337">
        <w:rPr>
          <w:rFonts w:ascii="Arial" w:hAnsi="Arial" w:cs="Arial"/>
          <w:sz w:val="22"/>
          <w:szCs w:val="22"/>
          <w:vertAlign w:val="superscript"/>
        </w:rPr>
        <w:t>2</w:t>
      </w:r>
      <w:r w:rsidR="00743686" w:rsidRPr="008D3337">
        <w:rPr>
          <w:rFonts w:ascii="Arial" w:hAnsi="Arial" w:cs="Arial"/>
          <w:sz w:val="22"/>
          <w:szCs w:val="22"/>
        </w:rPr>
        <w:t>; 13,8m</w:t>
      </w:r>
      <w:r w:rsidR="00743686" w:rsidRPr="008D3337">
        <w:rPr>
          <w:rFonts w:ascii="Arial" w:hAnsi="Arial" w:cs="Arial"/>
          <w:sz w:val="22"/>
          <w:szCs w:val="22"/>
          <w:vertAlign w:val="superscript"/>
        </w:rPr>
        <w:t>2</w:t>
      </w:r>
      <w:r w:rsidR="00743686" w:rsidRPr="008D3337">
        <w:rPr>
          <w:rFonts w:ascii="Arial" w:hAnsi="Arial" w:cs="Arial"/>
          <w:sz w:val="22"/>
          <w:szCs w:val="22"/>
        </w:rPr>
        <w:t>;</w:t>
      </w:r>
      <w:r w:rsidR="00743686" w:rsidRPr="008D333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743686" w:rsidRPr="008D3337">
        <w:rPr>
          <w:rFonts w:ascii="Arial" w:hAnsi="Arial" w:cs="Arial"/>
          <w:sz w:val="22"/>
          <w:szCs w:val="22"/>
        </w:rPr>
        <w:t>12,8 m</w:t>
      </w:r>
      <w:r w:rsidR="00743686" w:rsidRPr="008D3337">
        <w:rPr>
          <w:rFonts w:ascii="Arial" w:hAnsi="Arial" w:cs="Arial"/>
          <w:sz w:val="22"/>
          <w:szCs w:val="22"/>
          <w:vertAlign w:val="superscript"/>
        </w:rPr>
        <w:t>2</w:t>
      </w:r>
      <w:r w:rsidR="00743686" w:rsidRPr="008D3337">
        <w:rPr>
          <w:rFonts w:ascii="Arial" w:hAnsi="Arial" w:cs="Arial"/>
          <w:sz w:val="22"/>
          <w:szCs w:val="22"/>
        </w:rPr>
        <w:t>)</w:t>
      </w:r>
      <w:r w:rsidR="00B96D8F" w:rsidRPr="008D3337">
        <w:rPr>
          <w:rFonts w:ascii="Arial" w:hAnsi="Arial" w:cs="Arial"/>
          <w:bCs/>
          <w:sz w:val="22"/>
          <w:szCs w:val="22"/>
        </w:rPr>
        <w:t xml:space="preserve"> </w:t>
      </w:r>
      <w:r w:rsidR="002723BF" w:rsidRPr="008D3337">
        <w:rPr>
          <w:rFonts w:ascii="Arial" w:hAnsi="Arial" w:cs="Arial"/>
          <w:bCs/>
          <w:sz w:val="22"/>
          <w:szCs w:val="22"/>
        </w:rPr>
        <w:t xml:space="preserve">na prowadzenie działalności w zakresie poradni kardiologicznej </w:t>
      </w:r>
      <w:r w:rsidRPr="008D3337">
        <w:rPr>
          <w:rFonts w:ascii="Arial" w:hAnsi="Arial" w:cs="Arial"/>
          <w:bCs/>
          <w:sz w:val="22"/>
          <w:szCs w:val="22"/>
        </w:rPr>
        <w:t>– na okres do 60 miesięcy</w:t>
      </w:r>
      <w:r w:rsidR="00AD5238" w:rsidRPr="008D3337">
        <w:rPr>
          <w:rFonts w:ascii="Arial" w:hAnsi="Arial" w:cs="Arial"/>
          <w:bCs/>
          <w:sz w:val="22"/>
          <w:szCs w:val="22"/>
        </w:rPr>
        <w:t>.</w:t>
      </w:r>
    </w:p>
    <w:p w:rsidR="008D3337" w:rsidRDefault="00963648" w:rsidP="008D3337">
      <w:pPr>
        <w:pStyle w:val="Akapitzlist"/>
        <w:numPr>
          <w:ilvl w:val="0"/>
          <w:numId w:val="7"/>
        </w:numPr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D3337">
        <w:rPr>
          <w:rFonts w:ascii="Arial" w:hAnsi="Arial" w:cs="Arial"/>
          <w:sz w:val="22"/>
        </w:rPr>
        <w:t>trzech pomieszczeń znajdujących się na II piętrze w budynku przychodni specjalistycznej</w:t>
      </w:r>
      <w:r w:rsidR="001E7136" w:rsidRPr="008D3337">
        <w:rPr>
          <w:rFonts w:ascii="Arial" w:hAnsi="Arial" w:cs="Arial"/>
          <w:sz w:val="22"/>
        </w:rPr>
        <w:br/>
      </w:r>
      <w:r w:rsidRPr="008D3337">
        <w:rPr>
          <w:rFonts w:ascii="Arial" w:hAnsi="Arial" w:cs="Arial"/>
          <w:sz w:val="22"/>
        </w:rPr>
        <w:t>o łącznej powierzchni 54,23 m</w:t>
      </w:r>
      <w:r w:rsidRPr="008D3337">
        <w:rPr>
          <w:rFonts w:ascii="Arial" w:hAnsi="Arial" w:cs="Arial"/>
          <w:sz w:val="22"/>
          <w:vertAlign w:val="superscript"/>
        </w:rPr>
        <w:t>2</w:t>
      </w:r>
      <w:r w:rsidR="00743686" w:rsidRPr="008D3337">
        <w:rPr>
          <w:rFonts w:ascii="Arial" w:hAnsi="Arial" w:cs="Arial"/>
          <w:sz w:val="22"/>
        </w:rPr>
        <w:t xml:space="preserve"> </w:t>
      </w:r>
      <w:r w:rsidR="00743686" w:rsidRPr="008D3337">
        <w:rPr>
          <w:rFonts w:ascii="Arial" w:hAnsi="Arial" w:cs="Arial"/>
          <w:sz w:val="22"/>
          <w:szCs w:val="22"/>
        </w:rPr>
        <w:t>(na które składają się pomieszczenia 12,7 m</w:t>
      </w:r>
      <w:r w:rsidR="00743686" w:rsidRPr="008D3337">
        <w:rPr>
          <w:rFonts w:ascii="Arial" w:hAnsi="Arial" w:cs="Arial"/>
          <w:sz w:val="22"/>
          <w:szCs w:val="22"/>
          <w:vertAlign w:val="superscript"/>
        </w:rPr>
        <w:t>2</w:t>
      </w:r>
      <w:r w:rsidR="00C314E5" w:rsidRPr="008D3337">
        <w:rPr>
          <w:rFonts w:ascii="Arial" w:hAnsi="Arial" w:cs="Arial"/>
          <w:sz w:val="22"/>
          <w:szCs w:val="22"/>
        </w:rPr>
        <w:t>;</w:t>
      </w:r>
      <w:r w:rsidR="00743686" w:rsidRPr="008D3337">
        <w:rPr>
          <w:rFonts w:ascii="Arial" w:hAnsi="Arial" w:cs="Arial"/>
          <w:sz w:val="22"/>
          <w:szCs w:val="22"/>
        </w:rPr>
        <w:t xml:space="preserve"> 12,63 m</w:t>
      </w:r>
      <w:r w:rsidR="00743686" w:rsidRPr="008D3337">
        <w:rPr>
          <w:rFonts w:ascii="Arial" w:hAnsi="Arial" w:cs="Arial"/>
          <w:sz w:val="22"/>
          <w:szCs w:val="22"/>
          <w:vertAlign w:val="superscript"/>
        </w:rPr>
        <w:t>2</w:t>
      </w:r>
      <w:r w:rsidR="00C314E5" w:rsidRPr="008D3337">
        <w:rPr>
          <w:rFonts w:ascii="Arial" w:hAnsi="Arial" w:cs="Arial"/>
          <w:sz w:val="22"/>
          <w:szCs w:val="22"/>
        </w:rPr>
        <w:t>;</w:t>
      </w:r>
      <w:r w:rsidR="00743686" w:rsidRPr="008D3337">
        <w:rPr>
          <w:rFonts w:ascii="Arial" w:hAnsi="Arial" w:cs="Arial"/>
          <w:sz w:val="22"/>
          <w:szCs w:val="22"/>
        </w:rPr>
        <w:t xml:space="preserve"> 18,9 m</w:t>
      </w:r>
      <w:r w:rsidR="00743686" w:rsidRPr="008D3337">
        <w:rPr>
          <w:rFonts w:ascii="Arial" w:hAnsi="Arial" w:cs="Arial"/>
          <w:sz w:val="22"/>
          <w:szCs w:val="22"/>
          <w:vertAlign w:val="superscript"/>
        </w:rPr>
        <w:t>2</w:t>
      </w:r>
      <w:r w:rsidR="00743686" w:rsidRPr="008D3337">
        <w:rPr>
          <w:rFonts w:ascii="Arial" w:hAnsi="Arial" w:cs="Arial"/>
          <w:sz w:val="22"/>
          <w:szCs w:val="22"/>
        </w:rPr>
        <w:t xml:space="preserve"> oraz 10 m</w:t>
      </w:r>
      <w:r w:rsidR="00743686" w:rsidRPr="008D3337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743686" w:rsidRPr="008D3337">
        <w:rPr>
          <w:rFonts w:ascii="Arial" w:hAnsi="Arial" w:cs="Arial"/>
          <w:sz w:val="22"/>
          <w:szCs w:val="22"/>
        </w:rPr>
        <w:t>jako udział w poczekalni wspólnej)</w:t>
      </w:r>
      <w:r w:rsidR="00024640" w:rsidRPr="008D3337">
        <w:rPr>
          <w:rFonts w:ascii="Arial" w:hAnsi="Arial" w:cs="Arial"/>
          <w:sz w:val="22"/>
        </w:rPr>
        <w:t>,</w:t>
      </w:r>
      <w:r w:rsidR="00743686" w:rsidRPr="008D3337">
        <w:rPr>
          <w:rFonts w:ascii="Arial" w:hAnsi="Arial" w:cs="Arial"/>
          <w:sz w:val="22"/>
        </w:rPr>
        <w:t xml:space="preserve"> </w:t>
      </w:r>
      <w:r w:rsidR="00024640" w:rsidRPr="008D3337">
        <w:rPr>
          <w:rFonts w:ascii="Arial" w:hAnsi="Arial" w:cs="Arial"/>
          <w:sz w:val="22"/>
        </w:rPr>
        <w:t>szatni dla pracowników</w:t>
      </w:r>
      <w:r w:rsidR="00743686" w:rsidRPr="008D3337">
        <w:rPr>
          <w:rFonts w:ascii="Arial" w:hAnsi="Arial" w:cs="Arial"/>
          <w:sz w:val="22"/>
        </w:rPr>
        <w:t xml:space="preserve"> o powierzchni 27,23 m</w:t>
      </w:r>
      <w:r w:rsidR="00743686" w:rsidRPr="008D3337">
        <w:rPr>
          <w:rFonts w:ascii="Arial" w:hAnsi="Arial" w:cs="Arial"/>
          <w:sz w:val="22"/>
          <w:vertAlign w:val="superscript"/>
        </w:rPr>
        <w:t xml:space="preserve">2 </w:t>
      </w:r>
      <w:r w:rsidR="00743686" w:rsidRPr="008D3337">
        <w:rPr>
          <w:rFonts w:ascii="Arial" w:hAnsi="Arial" w:cs="Arial"/>
          <w:sz w:val="22"/>
        </w:rPr>
        <w:t xml:space="preserve">oraz pomieszczenia </w:t>
      </w:r>
      <w:proofErr w:type="spellStart"/>
      <w:r w:rsidR="00743686" w:rsidRPr="008D3337">
        <w:rPr>
          <w:rFonts w:ascii="Arial" w:hAnsi="Arial" w:cs="Arial"/>
          <w:sz w:val="22"/>
        </w:rPr>
        <w:t>higieniczno</w:t>
      </w:r>
      <w:proofErr w:type="spellEnd"/>
      <w:r w:rsidR="00743686" w:rsidRPr="008D3337">
        <w:rPr>
          <w:rFonts w:ascii="Arial" w:hAnsi="Arial" w:cs="Arial"/>
          <w:sz w:val="22"/>
        </w:rPr>
        <w:t xml:space="preserve"> – sanitarnego 3,68 m</w:t>
      </w:r>
      <w:r w:rsidR="00743686" w:rsidRPr="008D3337">
        <w:rPr>
          <w:rFonts w:ascii="Arial" w:hAnsi="Arial" w:cs="Arial"/>
          <w:sz w:val="22"/>
          <w:vertAlign w:val="superscript"/>
        </w:rPr>
        <w:t>2</w:t>
      </w:r>
      <w:r w:rsidR="00C314E5" w:rsidRPr="008D3337">
        <w:rPr>
          <w:rFonts w:ascii="Arial" w:hAnsi="Arial" w:cs="Arial"/>
          <w:sz w:val="22"/>
        </w:rPr>
        <w:t xml:space="preserve"> znajdujących się w przyziemiu budynku przychodni specjalistycznej, pomieszczenia socjalnego mieszczącego się na I piętrze</w:t>
      </w:r>
      <w:r w:rsidR="008D3337">
        <w:rPr>
          <w:rFonts w:ascii="Arial" w:hAnsi="Arial" w:cs="Arial"/>
          <w:sz w:val="22"/>
        </w:rPr>
        <w:t xml:space="preserve"> </w:t>
      </w:r>
      <w:r w:rsidR="00C314E5" w:rsidRPr="008D3337">
        <w:rPr>
          <w:rFonts w:ascii="Arial" w:hAnsi="Arial" w:cs="Arial"/>
          <w:sz w:val="22"/>
        </w:rPr>
        <w:t>w budynku przychodni specjalistycznej o powierzchni  12,8 m</w:t>
      </w:r>
      <w:r w:rsidR="00C314E5" w:rsidRPr="008D3337">
        <w:rPr>
          <w:rFonts w:ascii="Arial" w:hAnsi="Arial" w:cs="Arial"/>
          <w:sz w:val="22"/>
          <w:vertAlign w:val="superscript"/>
        </w:rPr>
        <w:t xml:space="preserve">2 </w:t>
      </w:r>
      <w:r w:rsidR="00C314E5" w:rsidRPr="008D3337">
        <w:rPr>
          <w:rFonts w:ascii="Arial" w:hAnsi="Arial" w:cs="Arial"/>
          <w:sz w:val="22"/>
        </w:rPr>
        <w:t>na zasadzie współkorzystania</w:t>
      </w:r>
      <w:r w:rsidR="006D086A" w:rsidRPr="008D3337">
        <w:rPr>
          <w:rFonts w:ascii="Arial" w:hAnsi="Arial" w:cs="Arial"/>
          <w:sz w:val="22"/>
        </w:rPr>
        <w:t xml:space="preserve"> w ramach rozdzielności czasowej, magazynu odpadów wielkości 1 m</w:t>
      </w:r>
      <w:r w:rsidR="006D086A" w:rsidRPr="008D3337">
        <w:rPr>
          <w:rFonts w:ascii="Arial" w:hAnsi="Arial" w:cs="Arial"/>
          <w:sz w:val="22"/>
          <w:vertAlign w:val="superscript"/>
        </w:rPr>
        <w:t>2</w:t>
      </w:r>
      <w:r w:rsidR="006D086A" w:rsidRPr="008D3337">
        <w:rPr>
          <w:rFonts w:ascii="Arial" w:hAnsi="Arial" w:cs="Arial"/>
          <w:sz w:val="22"/>
        </w:rPr>
        <w:t xml:space="preserve"> w przyziemiu bryły D oraz 0,5 m</w:t>
      </w:r>
      <w:r w:rsidR="006D086A" w:rsidRPr="008D3337">
        <w:rPr>
          <w:rFonts w:ascii="Arial" w:hAnsi="Arial" w:cs="Arial"/>
          <w:sz w:val="22"/>
          <w:vertAlign w:val="superscript"/>
        </w:rPr>
        <w:t>2</w:t>
      </w:r>
      <w:r w:rsidR="006D086A" w:rsidRPr="008D3337">
        <w:rPr>
          <w:rFonts w:ascii="Arial" w:hAnsi="Arial" w:cs="Arial"/>
          <w:sz w:val="22"/>
        </w:rPr>
        <w:t xml:space="preserve"> elewacji na zewnątrz budynku.</w:t>
      </w:r>
      <w:r w:rsidR="00487DF4" w:rsidRPr="008D3337">
        <w:rPr>
          <w:rFonts w:ascii="Arial" w:hAnsi="Arial" w:cs="Arial"/>
          <w:sz w:val="22"/>
        </w:rPr>
        <w:t xml:space="preserve"> Wskazane pomieszczenia zostaną przeznaczone </w:t>
      </w:r>
      <w:r w:rsidR="002723BF" w:rsidRPr="008D3337">
        <w:rPr>
          <w:rFonts w:ascii="Arial" w:hAnsi="Arial" w:cs="Arial"/>
          <w:sz w:val="22"/>
        </w:rPr>
        <w:t>na prowadzenie działalności w zakresie poradni onkologicznej</w:t>
      </w:r>
      <w:r w:rsidRPr="008D3337">
        <w:rPr>
          <w:rFonts w:ascii="Arial" w:hAnsi="Arial" w:cs="Arial"/>
          <w:bCs/>
          <w:sz w:val="22"/>
          <w:szCs w:val="22"/>
        </w:rPr>
        <w:t xml:space="preserve"> – na okres do 60 miesięcy.</w:t>
      </w:r>
    </w:p>
    <w:p w:rsidR="00621EA8" w:rsidRPr="008D3337" w:rsidRDefault="00621EA8" w:rsidP="008D3337">
      <w:pPr>
        <w:pStyle w:val="Akapitzlist"/>
        <w:numPr>
          <w:ilvl w:val="0"/>
          <w:numId w:val="7"/>
        </w:numPr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D3337">
        <w:rPr>
          <w:rFonts w:ascii="Arial" w:hAnsi="Arial" w:cs="Arial"/>
          <w:sz w:val="22"/>
        </w:rPr>
        <w:t xml:space="preserve">pomieszczeń </w:t>
      </w:r>
      <w:r w:rsidR="00D350A5" w:rsidRPr="008D3337">
        <w:rPr>
          <w:rFonts w:ascii="Arial" w:hAnsi="Arial" w:cs="Arial"/>
          <w:sz w:val="22"/>
        </w:rPr>
        <w:t xml:space="preserve">znajdujących się w budynku przychodni specjalistycznej </w:t>
      </w:r>
      <w:r w:rsidRPr="008D3337">
        <w:rPr>
          <w:rFonts w:ascii="Arial" w:hAnsi="Arial" w:cs="Arial"/>
          <w:sz w:val="22"/>
        </w:rPr>
        <w:t>o łącznej powierzchni 126,8 m</w:t>
      </w:r>
      <w:r w:rsidRPr="008D3337">
        <w:rPr>
          <w:rFonts w:ascii="Arial" w:hAnsi="Arial" w:cs="Arial"/>
          <w:sz w:val="22"/>
          <w:vertAlign w:val="superscript"/>
        </w:rPr>
        <w:t>2</w:t>
      </w:r>
      <w:r w:rsidRPr="008D3337">
        <w:rPr>
          <w:rFonts w:ascii="Arial" w:hAnsi="Arial" w:cs="Arial"/>
          <w:bCs/>
          <w:sz w:val="22"/>
          <w:szCs w:val="22"/>
        </w:rPr>
        <w:t xml:space="preserve"> </w:t>
      </w:r>
      <w:r w:rsidR="00487DF4" w:rsidRPr="008D3337">
        <w:rPr>
          <w:rFonts w:ascii="Arial" w:hAnsi="Arial" w:cs="Arial"/>
          <w:bCs/>
          <w:sz w:val="22"/>
          <w:szCs w:val="22"/>
        </w:rPr>
        <w:t>z przeznaczeniem na: izbę ekspedycyjną 28,8 m</w:t>
      </w:r>
      <w:r w:rsidR="00487DF4" w:rsidRPr="008D3337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487DF4" w:rsidRPr="008D3337">
        <w:rPr>
          <w:rFonts w:ascii="Arial" w:hAnsi="Arial" w:cs="Arial"/>
          <w:bCs/>
          <w:sz w:val="22"/>
          <w:szCs w:val="22"/>
        </w:rPr>
        <w:t>, izbę recepturową 13,4 m</w:t>
      </w:r>
      <w:r w:rsidR="001E7136" w:rsidRPr="008D3337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487DF4" w:rsidRPr="008D3337">
        <w:rPr>
          <w:rFonts w:ascii="Arial" w:hAnsi="Arial" w:cs="Arial"/>
          <w:bCs/>
          <w:sz w:val="22"/>
          <w:szCs w:val="22"/>
        </w:rPr>
        <w:t>, magazyn 13,2 m</w:t>
      </w:r>
      <w:r w:rsidR="00487DF4" w:rsidRPr="008D3337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487DF4" w:rsidRPr="008D3337">
        <w:rPr>
          <w:rFonts w:ascii="Arial" w:hAnsi="Arial" w:cs="Arial"/>
          <w:bCs/>
          <w:sz w:val="22"/>
          <w:szCs w:val="22"/>
        </w:rPr>
        <w:t xml:space="preserve"> , pomieszczenie administracyjno- szkoleniowe 12,6 m</w:t>
      </w:r>
      <w:r w:rsidR="001E7136" w:rsidRPr="008D3337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487DF4" w:rsidRPr="008D3337">
        <w:rPr>
          <w:rFonts w:ascii="Arial" w:hAnsi="Arial" w:cs="Arial"/>
          <w:bCs/>
          <w:sz w:val="22"/>
          <w:szCs w:val="22"/>
        </w:rPr>
        <w:t>, pomieszczenie socjalne 20,6 m</w:t>
      </w:r>
      <w:r w:rsidR="00487DF4" w:rsidRPr="008D3337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487DF4" w:rsidRPr="008D3337">
        <w:rPr>
          <w:rFonts w:ascii="Arial" w:hAnsi="Arial" w:cs="Arial"/>
          <w:bCs/>
          <w:sz w:val="22"/>
          <w:szCs w:val="22"/>
        </w:rPr>
        <w:t>, komorę przyjęć 8,5 m</w:t>
      </w:r>
      <w:r w:rsidR="00487DF4" w:rsidRPr="008D3337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487DF4" w:rsidRPr="008D3337">
        <w:rPr>
          <w:rFonts w:ascii="Arial" w:hAnsi="Arial" w:cs="Arial"/>
          <w:bCs/>
          <w:sz w:val="22"/>
          <w:szCs w:val="22"/>
        </w:rPr>
        <w:t>, pozo</w:t>
      </w:r>
      <w:r w:rsidR="001E7136" w:rsidRPr="008D3337">
        <w:rPr>
          <w:rFonts w:ascii="Arial" w:hAnsi="Arial" w:cs="Arial"/>
          <w:bCs/>
          <w:sz w:val="22"/>
          <w:szCs w:val="22"/>
        </w:rPr>
        <w:t xml:space="preserve">stałe pomieszczenia (śluzy, </w:t>
      </w:r>
      <w:proofErr w:type="spellStart"/>
      <w:r w:rsidR="001E7136" w:rsidRPr="008D3337">
        <w:rPr>
          <w:rFonts w:ascii="Arial" w:hAnsi="Arial" w:cs="Arial"/>
          <w:bCs/>
          <w:sz w:val="22"/>
          <w:szCs w:val="22"/>
        </w:rPr>
        <w:t>wc</w:t>
      </w:r>
      <w:proofErr w:type="spellEnd"/>
      <w:r w:rsidR="001E7136" w:rsidRPr="008D3337">
        <w:rPr>
          <w:rFonts w:ascii="Arial" w:hAnsi="Arial" w:cs="Arial"/>
          <w:bCs/>
          <w:sz w:val="22"/>
          <w:szCs w:val="22"/>
        </w:rPr>
        <w:t xml:space="preserve">, </w:t>
      </w:r>
      <w:r w:rsidR="00487DF4" w:rsidRPr="008D3337">
        <w:rPr>
          <w:rFonts w:ascii="Arial" w:hAnsi="Arial" w:cs="Arial"/>
          <w:bCs/>
          <w:sz w:val="22"/>
          <w:szCs w:val="22"/>
        </w:rPr>
        <w:t>szatnię, komunikację, zmywalnię) o łącznej powierzchni 29,7 m</w:t>
      </w:r>
      <w:r w:rsidR="00487DF4" w:rsidRPr="008D3337">
        <w:rPr>
          <w:rFonts w:ascii="Arial" w:hAnsi="Arial" w:cs="Arial"/>
          <w:bCs/>
          <w:sz w:val="22"/>
          <w:szCs w:val="22"/>
          <w:vertAlign w:val="superscript"/>
        </w:rPr>
        <w:t xml:space="preserve">2 </w:t>
      </w:r>
      <w:r w:rsidR="00487DF4" w:rsidRPr="008D3337">
        <w:rPr>
          <w:rFonts w:ascii="Arial" w:hAnsi="Arial" w:cs="Arial"/>
          <w:bCs/>
          <w:sz w:val="22"/>
          <w:szCs w:val="22"/>
        </w:rPr>
        <w:t>oraz 0,7 m</w:t>
      </w:r>
      <w:r w:rsidR="00487DF4" w:rsidRPr="008D3337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487DF4" w:rsidRPr="008D3337">
        <w:rPr>
          <w:rFonts w:ascii="Arial" w:hAnsi="Arial" w:cs="Arial"/>
          <w:bCs/>
          <w:sz w:val="22"/>
          <w:szCs w:val="22"/>
        </w:rPr>
        <w:t xml:space="preserve"> elewacji zewnętrznej budynku przychodni specjalistycznej w celu umieszczenia jednostki zewnętrznej klimatyzatora i 6,45 m</w:t>
      </w:r>
      <w:r w:rsidR="00487DF4" w:rsidRPr="008D3337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487DF4" w:rsidRPr="008D3337">
        <w:rPr>
          <w:rFonts w:ascii="Arial" w:hAnsi="Arial" w:cs="Arial"/>
          <w:bCs/>
          <w:sz w:val="22"/>
          <w:szCs w:val="22"/>
        </w:rPr>
        <w:t xml:space="preserve"> </w:t>
      </w:r>
      <w:r w:rsidR="00DE55AE" w:rsidRPr="008D3337">
        <w:rPr>
          <w:rFonts w:ascii="Arial" w:hAnsi="Arial" w:cs="Arial"/>
          <w:bCs/>
          <w:sz w:val="22"/>
          <w:szCs w:val="22"/>
        </w:rPr>
        <w:t>elewacji zewnętrznej budynku celem umieszczenia tablicy informacyjnej, 1,092 m</w:t>
      </w:r>
      <w:r w:rsidR="00DE55AE" w:rsidRPr="008D3337">
        <w:rPr>
          <w:rFonts w:ascii="Arial" w:hAnsi="Arial" w:cs="Arial"/>
          <w:bCs/>
          <w:sz w:val="22"/>
          <w:szCs w:val="22"/>
          <w:vertAlign w:val="superscript"/>
        </w:rPr>
        <w:t xml:space="preserve">2 </w:t>
      </w:r>
      <w:r w:rsidR="00DE55AE" w:rsidRPr="008D3337">
        <w:rPr>
          <w:rFonts w:ascii="Arial" w:hAnsi="Arial" w:cs="Arial"/>
          <w:bCs/>
          <w:sz w:val="22"/>
          <w:szCs w:val="22"/>
        </w:rPr>
        <w:t xml:space="preserve">ściany wewnętrznej budynku przychodni w celu umieszczenia tablic informacyjnych. Wskazane pomieszczenia zostaną przeznaczone </w:t>
      </w:r>
      <w:r w:rsidR="002723BF" w:rsidRPr="008D3337">
        <w:rPr>
          <w:rFonts w:ascii="Arial" w:hAnsi="Arial" w:cs="Arial"/>
          <w:bCs/>
          <w:sz w:val="22"/>
          <w:szCs w:val="22"/>
        </w:rPr>
        <w:t xml:space="preserve">na prowadzenie apteki ogólnodostępnej </w:t>
      </w:r>
      <w:r w:rsidRPr="008D3337">
        <w:rPr>
          <w:rFonts w:ascii="Arial" w:hAnsi="Arial" w:cs="Arial"/>
          <w:bCs/>
          <w:sz w:val="22"/>
          <w:szCs w:val="22"/>
        </w:rPr>
        <w:t>– na okres do 60 miesięcy.</w:t>
      </w:r>
    </w:p>
    <w:p w:rsidR="00B65FF6" w:rsidRDefault="00B65FF6" w:rsidP="00411D7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3098C" w:rsidRDefault="008E6BA7" w:rsidP="0043098C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2.</w:t>
      </w:r>
      <w:r w:rsidR="002723BF">
        <w:rPr>
          <w:rFonts w:ascii="Arial" w:hAnsi="Arial" w:cs="Arial"/>
          <w:bCs/>
          <w:sz w:val="22"/>
          <w:szCs w:val="22"/>
        </w:rPr>
        <w:t xml:space="preserve"> </w:t>
      </w:r>
      <w:r w:rsidR="0043098C">
        <w:rPr>
          <w:rFonts w:ascii="Arial" w:hAnsi="Arial" w:cs="Arial"/>
          <w:sz w:val="22"/>
          <w:szCs w:val="22"/>
        </w:rPr>
        <w:t>Wykonanie uchwały powierza się Zarządowi Powiatu Iławskiego.</w:t>
      </w:r>
    </w:p>
    <w:p w:rsidR="0043098C" w:rsidRDefault="0043098C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8E6BA7" w:rsidP="0043098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3.</w:t>
      </w:r>
      <w:r w:rsidR="0043098C">
        <w:rPr>
          <w:rFonts w:ascii="Arial" w:hAnsi="Arial" w:cs="Arial"/>
          <w:bCs/>
          <w:sz w:val="22"/>
          <w:szCs w:val="22"/>
        </w:rPr>
        <w:t xml:space="preserve"> </w:t>
      </w:r>
      <w:r w:rsidR="00BE099A">
        <w:rPr>
          <w:rFonts w:ascii="Arial" w:hAnsi="Arial" w:cs="Arial"/>
          <w:bCs/>
          <w:sz w:val="22"/>
          <w:szCs w:val="22"/>
        </w:rPr>
        <w:t xml:space="preserve">Uchwała wchodzi w życie z dniem podjęcia. </w:t>
      </w:r>
    </w:p>
    <w:p w:rsidR="008F40CC" w:rsidRDefault="008F40CC" w:rsidP="006F1F14">
      <w:pPr>
        <w:spacing w:line="360" w:lineRule="auto"/>
        <w:rPr>
          <w:rFonts w:ascii="Arial" w:hAnsi="Arial" w:cs="Arial"/>
          <w:sz w:val="20"/>
          <w:szCs w:val="20"/>
        </w:rPr>
      </w:pPr>
    </w:p>
    <w:p w:rsidR="006F1F14" w:rsidRPr="006F1F14" w:rsidRDefault="005537F9" w:rsidP="006F1F14">
      <w:pPr>
        <w:spacing w:line="480" w:lineRule="auto"/>
        <w:ind w:left="5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</w:t>
      </w:r>
      <w:r w:rsidR="004C0C4D">
        <w:rPr>
          <w:rFonts w:ascii="Arial" w:hAnsi="Arial" w:cs="Arial"/>
          <w:sz w:val="22"/>
          <w:szCs w:val="22"/>
        </w:rPr>
        <w:t>ady Powiatu</w:t>
      </w:r>
    </w:p>
    <w:p w:rsidR="00BE099A" w:rsidRPr="000820A0" w:rsidRDefault="005C17B6" w:rsidP="000820A0">
      <w:pPr>
        <w:spacing w:line="480" w:lineRule="auto"/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Marek Borko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wski</w:t>
      </w:r>
    </w:p>
    <w:sectPr w:rsidR="00BE099A" w:rsidRPr="000820A0" w:rsidSect="006E27A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D59"/>
    <w:multiLevelType w:val="hybridMultilevel"/>
    <w:tmpl w:val="D390CEBE"/>
    <w:lvl w:ilvl="0" w:tplc="D654FE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B5E"/>
    <w:multiLevelType w:val="hybridMultilevel"/>
    <w:tmpl w:val="AE242C42"/>
    <w:lvl w:ilvl="0" w:tplc="23EECD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D006BB"/>
    <w:multiLevelType w:val="hybridMultilevel"/>
    <w:tmpl w:val="C0BEC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C282B"/>
    <w:multiLevelType w:val="hybridMultilevel"/>
    <w:tmpl w:val="4D4E1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A25E41"/>
    <w:multiLevelType w:val="hybridMultilevel"/>
    <w:tmpl w:val="5950B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15DC0"/>
    <w:multiLevelType w:val="hybridMultilevel"/>
    <w:tmpl w:val="D7BA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9A"/>
    <w:rsid w:val="00024640"/>
    <w:rsid w:val="000318B1"/>
    <w:rsid w:val="00044F06"/>
    <w:rsid w:val="000528D2"/>
    <w:rsid w:val="00057B16"/>
    <w:rsid w:val="000658C1"/>
    <w:rsid w:val="000820A0"/>
    <w:rsid w:val="00090999"/>
    <w:rsid w:val="00110ACD"/>
    <w:rsid w:val="00153DAE"/>
    <w:rsid w:val="00155965"/>
    <w:rsid w:val="001A3FDB"/>
    <w:rsid w:val="001E7136"/>
    <w:rsid w:val="00212D2F"/>
    <w:rsid w:val="002257E8"/>
    <w:rsid w:val="00246FB3"/>
    <w:rsid w:val="00270436"/>
    <w:rsid w:val="002723BF"/>
    <w:rsid w:val="0028373E"/>
    <w:rsid w:val="002A2EF4"/>
    <w:rsid w:val="002A7BD4"/>
    <w:rsid w:val="002E6915"/>
    <w:rsid w:val="00311409"/>
    <w:rsid w:val="00311B3D"/>
    <w:rsid w:val="003D0202"/>
    <w:rsid w:val="003D54D3"/>
    <w:rsid w:val="00411D77"/>
    <w:rsid w:val="0043098C"/>
    <w:rsid w:val="00441BC5"/>
    <w:rsid w:val="00444A88"/>
    <w:rsid w:val="00487DF4"/>
    <w:rsid w:val="004C0C4D"/>
    <w:rsid w:val="004D2D4F"/>
    <w:rsid w:val="004D57C9"/>
    <w:rsid w:val="00522993"/>
    <w:rsid w:val="00547735"/>
    <w:rsid w:val="005537F9"/>
    <w:rsid w:val="005A0E62"/>
    <w:rsid w:val="005C17B6"/>
    <w:rsid w:val="005D09FE"/>
    <w:rsid w:val="00602F40"/>
    <w:rsid w:val="00612A39"/>
    <w:rsid w:val="00621EA8"/>
    <w:rsid w:val="006C2946"/>
    <w:rsid w:val="006D086A"/>
    <w:rsid w:val="006E27AC"/>
    <w:rsid w:val="006E6378"/>
    <w:rsid w:val="006F1F14"/>
    <w:rsid w:val="0070690B"/>
    <w:rsid w:val="00714953"/>
    <w:rsid w:val="0072389A"/>
    <w:rsid w:val="00732904"/>
    <w:rsid w:val="00743686"/>
    <w:rsid w:val="007646BC"/>
    <w:rsid w:val="00772E02"/>
    <w:rsid w:val="007A0A07"/>
    <w:rsid w:val="00805419"/>
    <w:rsid w:val="00821170"/>
    <w:rsid w:val="00862631"/>
    <w:rsid w:val="0087339C"/>
    <w:rsid w:val="008904FA"/>
    <w:rsid w:val="008A3278"/>
    <w:rsid w:val="008C0CD9"/>
    <w:rsid w:val="008C63F3"/>
    <w:rsid w:val="008D3337"/>
    <w:rsid w:val="008E4D9C"/>
    <w:rsid w:val="008E6BA7"/>
    <w:rsid w:val="008F40CC"/>
    <w:rsid w:val="00963648"/>
    <w:rsid w:val="00984CDB"/>
    <w:rsid w:val="00A4185D"/>
    <w:rsid w:val="00A52841"/>
    <w:rsid w:val="00AB7089"/>
    <w:rsid w:val="00AB7D61"/>
    <w:rsid w:val="00AD5238"/>
    <w:rsid w:val="00B21475"/>
    <w:rsid w:val="00B65FF6"/>
    <w:rsid w:val="00B96D8F"/>
    <w:rsid w:val="00BC2AE3"/>
    <w:rsid w:val="00BE099A"/>
    <w:rsid w:val="00BF799C"/>
    <w:rsid w:val="00C314E5"/>
    <w:rsid w:val="00C57C50"/>
    <w:rsid w:val="00C7325B"/>
    <w:rsid w:val="00CB1D7B"/>
    <w:rsid w:val="00CC0CC5"/>
    <w:rsid w:val="00D15873"/>
    <w:rsid w:val="00D1750F"/>
    <w:rsid w:val="00D350A5"/>
    <w:rsid w:val="00D60C8F"/>
    <w:rsid w:val="00D73E3A"/>
    <w:rsid w:val="00DE55AE"/>
    <w:rsid w:val="00E10485"/>
    <w:rsid w:val="00E14D6B"/>
    <w:rsid w:val="00EB0DA2"/>
    <w:rsid w:val="00EC597C"/>
    <w:rsid w:val="00F15B86"/>
    <w:rsid w:val="00F34606"/>
    <w:rsid w:val="00F34707"/>
    <w:rsid w:val="00F442D2"/>
    <w:rsid w:val="00F472C7"/>
    <w:rsid w:val="00F72311"/>
    <w:rsid w:val="00F915B6"/>
    <w:rsid w:val="00FB1B61"/>
    <w:rsid w:val="00FE2502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59B0"/>
  <w15:docId w15:val="{02B27D00-E868-4BB4-BA19-7156D980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B38FE-1A5A-4C98-8DF2-E14AA7A2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Sylwia Rękawiecka</cp:lastModifiedBy>
  <cp:revision>36</cp:revision>
  <cp:lastPrinted>2019-09-27T08:33:00Z</cp:lastPrinted>
  <dcterms:created xsi:type="dcterms:W3CDTF">2018-11-08T12:47:00Z</dcterms:created>
  <dcterms:modified xsi:type="dcterms:W3CDTF">2019-09-27T08:34:00Z</dcterms:modified>
</cp:coreProperties>
</file>