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51" w:rsidRDefault="00534982" w:rsidP="00534982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77733B" w:rsidRDefault="00F83251" w:rsidP="00534982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534982">
        <w:rPr>
          <w:color w:val="000000"/>
          <w:szCs w:val="24"/>
        </w:rPr>
        <w:t xml:space="preserve">  </w:t>
      </w:r>
    </w:p>
    <w:p w:rsidR="0077733B" w:rsidRPr="0077733B" w:rsidRDefault="0077733B" w:rsidP="0077733B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8"/>
        </w:rPr>
      </w:pPr>
      <w:r w:rsidRPr="0077733B">
        <w:rPr>
          <w:b/>
          <w:color w:val="000000"/>
          <w:sz w:val="28"/>
          <w:szCs w:val="28"/>
        </w:rPr>
        <w:t>Dom Pomocy Społecznej w Lubawie  ul. Grunwaldzka 16 14-260 Lubawa</w:t>
      </w:r>
    </w:p>
    <w:p w:rsidR="0077733B" w:rsidRPr="0077733B" w:rsidRDefault="0077733B" w:rsidP="0077733B">
      <w:pPr>
        <w:pBdr>
          <w:bottom w:val="single" w:sz="4" w:space="1" w:color="auto"/>
        </w:pBdr>
        <w:jc w:val="center"/>
        <w:rPr>
          <w:i/>
          <w:color w:val="000000"/>
          <w:sz w:val="28"/>
          <w:szCs w:val="28"/>
        </w:rPr>
      </w:pPr>
    </w:p>
    <w:p w:rsidR="0077733B" w:rsidRPr="00252490" w:rsidRDefault="0077733B" w:rsidP="0077733B">
      <w:pPr>
        <w:pBdr>
          <w:bottom w:val="single" w:sz="4" w:space="1" w:color="auto"/>
        </w:pBdr>
        <w:spacing w:line="360" w:lineRule="auto"/>
        <w:jc w:val="center"/>
        <w:rPr>
          <w:i/>
          <w:iCs/>
          <w:szCs w:val="24"/>
          <w:u w:val="single"/>
        </w:rPr>
      </w:pPr>
      <w:r w:rsidRPr="00252490">
        <w:rPr>
          <w:color w:val="000000"/>
          <w:szCs w:val="24"/>
          <w:shd w:val="clear" w:color="auto" w:fill="FFFFFF"/>
        </w:rPr>
        <w:t>t</w:t>
      </w:r>
      <w:r w:rsidRPr="00252490">
        <w:rPr>
          <w:i/>
          <w:color w:val="000000"/>
          <w:szCs w:val="24"/>
          <w:shd w:val="clear" w:color="auto" w:fill="FFFFFF"/>
        </w:rPr>
        <w:t xml:space="preserve">el. </w:t>
      </w:r>
      <w:r w:rsidRPr="00252490">
        <w:rPr>
          <w:i/>
          <w:szCs w:val="24"/>
        </w:rPr>
        <w:t xml:space="preserve">(89) 645 21 53 lub (89) 648 86 43, fax: (89) 648 71 98,   mail: </w:t>
      </w:r>
      <w:r w:rsidRPr="00252490">
        <w:rPr>
          <w:i/>
          <w:iCs/>
          <w:szCs w:val="24"/>
        </w:rPr>
        <w:t>d</w:t>
      </w:r>
      <w:r w:rsidRPr="00252490">
        <w:rPr>
          <w:i/>
          <w:iCs/>
          <w:szCs w:val="24"/>
          <w:u w:val="single"/>
        </w:rPr>
        <w:t>psilawa@op.pl.</w:t>
      </w:r>
    </w:p>
    <w:p w:rsidR="0077733B" w:rsidRPr="00252490" w:rsidRDefault="0077733B" w:rsidP="0077733B">
      <w:pPr>
        <w:jc w:val="center"/>
        <w:rPr>
          <w:color w:val="000000"/>
          <w:szCs w:val="24"/>
        </w:rPr>
      </w:pPr>
    </w:p>
    <w:p w:rsidR="0077733B" w:rsidRPr="00252490" w:rsidRDefault="0077733B" w:rsidP="00534982">
      <w:pPr>
        <w:rPr>
          <w:color w:val="000000"/>
          <w:szCs w:val="24"/>
        </w:rPr>
      </w:pPr>
    </w:p>
    <w:p w:rsidR="0077733B" w:rsidRDefault="0077733B" w:rsidP="0077733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D31AD">
        <w:rPr>
          <w:b/>
          <w:color w:val="000000"/>
          <w:sz w:val="28"/>
          <w:szCs w:val="28"/>
        </w:rPr>
        <w:t>SPECYFIKACJA ISTOTNYCH WARUNKÓW ZAMÓWIENIA</w:t>
      </w:r>
    </w:p>
    <w:p w:rsidR="00F16F79" w:rsidRDefault="00335DC5" w:rsidP="00F16F79">
      <w:pPr>
        <w:jc w:val="center"/>
        <w:rPr>
          <w:color w:val="000000"/>
          <w:szCs w:val="24"/>
        </w:rPr>
      </w:pPr>
      <w:r w:rsidRPr="00F16F79">
        <w:rPr>
          <w:color w:val="000000"/>
          <w:szCs w:val="24"/>
        </w:rPr>
        <w:t>Postępowanie o udzielenie zamówienia publicznego</w:t>
      </w:r>
    </w:p>
    <w:p w:rsidR="0077733B" w:rsidRPr="00F16F79" w:rsidRDefault="00335DC5" w:rsidP="00F16F79">
      <w:pPr>
        <w:jc w:val="center"/>
        <w:rPr>
          <w:color w:val="000000"/>
          <w:szCs w:val="24"/>
        </w:rPr>
      </w:pPr>
      <w:r w:rsidRPr="00F16F79">
        <w:rPr>
          <w:color w:val="000000"/>
          <w:szCs w:val="24"/>
        </w:rPr>
        <w:t>prowadzone w trybie przetargu nieograniczonego</w:t>
      </w:r>
    </w:p>
    <w:p w:rsidR="00B65768" w:rsidRDefault="00B65768" w:rsidP="00335DC5">
      <w:pPr>
        <w:jc w:val="center"/>
        <w:rPr>
          <w:b/>
          <w:color w:val="000000"/>
          <w:szCs w:val="24"/>
        </w:rPr>
      </w:pPr>
    </w:p>
    <w:p w:rsidR="00F16F79" w:rsidRPr="00F16F79" w:rsidRDefault="00F16F79" w:rsidP="00F16F79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F16F79">
        <w:rPr>
          <w:b/>
          <w:sz w:val="28"/>
          <w:szCs w:val="28"/>
        </w:rPr>
        <w:t>Świadczenie usług pralniczych dla Domu Pomocy Społecznej w Lubawie, przy ul. Grunwaldzkiej 16 oraz filii  w Iławie, przy ul. Dąbrowskiego 15 B.</w:t>
      </w:r>
    </w:p>
    <w:p w:rsidR="00B65768" w:rsidRPr="00F16F79" w:rsidRDefault="00B65768" w:rsidP="00F16F79">
      <w:pPr>
        <w:jc w:val="both"/>
        <w:rPr>
          <w:b/>
          <w:color w:val="000000"/>
          <w:sz w:val="28"/>
          <w:szCs w:val="28"/>
        </w:rPr>
      </w:pPr>
    </w:p>
    <w:p w:rsidR="0077733B" w:rsidRDefault="0077733B" w:rsidP="00534982">
      <w:pPr>
        <w:rPr>
          <w:color w:val="000000"/>
          <w:szCs w:val="24"/>
        </w:rPr>
      </w:pPr>
    </w:p>
    <w:p w:rsidR="00B65768" w:rsidRDefault="00B65768" w:rsidP="00534982">
      <w:pPr>
        <w:rPr>
          <w:color w:val="000000"/>
          <w:szCs w:val="24"/>
        </w:rPr>
      </w:pPr>
    </w:p>
    <w:p w:rsidR="00B65768" w:rsidRDefault="00B65768" w:rsidP="00B65768">
      <w:pPr>
        <w:rPr>
          <w:b/>
          <w:szCs w:val="24"/>
        </w:rPr>
      </w:pPr>
      <w:r w:rsidRPr="000D09C6">
        <w:rPr>
          <w:b/>
          <w:szCs w:val="24"/>
        </w:rPr>
        <w:t xml:space="preserve">Wspólny Słownik Zamówień (CPV): </w:t>
      </w:r>
    </w:p>
    <w:p w:rsidR="00FC197E" w:rsidRPr="000D09C6" w:rsidRDefault="00FC197E" w:rsidP="00B65768">
      <w:pPr>
        <w:rPr>
          <w:b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940"/>
      </w:tblGrid>
      <w:tr w:rsidR="00B65768" w:rsidRPr="00C90BA2" w:rsidTr="005F66DB">
        <w:tc>
          <w:tcPr>
            <w:tcW w:w="2230" w:type="dxa"/>
          </w:tcPr>
          <w:p w:rsidR="00B65768" w:rsidRPr="0040264F" w:rsidRDefault="00FC197E" w:rsidP="005F66DB">
            <w:pPr>
              <w:pStyle w:val="Tekstpodstawowy"/>
              <w:rPr>
                <w:sz w:val="28"/>
                <w:szCs w:val="28"/>
              </w:rPr>
            </w:pPr>
            <w:r w:rsidRPr="00B959DE">
              <w:rPr>
                <w:szCs w:val="24"/>
              </w:rPr>
              <w:t>98.31.00.00-9</w:t>
            </w:r>
          </w:p>
        </w:tc>
        <w:tc>
          <w:tcPr>
            <w:tcW w:w="5940" w:type="dxa"/>
          </w:tcPr>
          <w:p w:rsidR="00B65768" w:rsidRPr="00843455" w:rsidRDefault="00FC197E" w:rsidP="005F66DB">
            <w:pPr>
              <w:pStyle w:val="Tekstpodstawowy"/>
            </w:pPr>
            <w:r>
              <w:t>Usługi</w:t>
            </w:r>
          </w:p>
        </w:tc>
      </w:tr>
    </w:tbl>
    <w:p w:rsidR="00B65768" w:rsidRPr="000D09C6" w:rsidRDefault="00B65768" w:rsidP="00B65768">
      <w:pPr>
        <w:jc w:val="center"/>
        <w:rPr>
          <w:b/>
          <w:szCs w:val="24"/>
        </w:rPr>
      </w:pPr>
    </w:p>
    <w:p w:rsidR="00B65768" w:rsidRPr="000D09C6" w:rsidRDefault="00B65768" w:rsidP="00B65768">
      <w:pPr>
        <w:jc w:val="center"/>
        <w:rPr>
          <w:b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406"/>
      </w:tblGrid>
      <w:tr w:rsidR="00B65768" w:rsidRPr="000D09C6" w:rsidTr="005F66DB">
        <w:trPr>
          <w:jc w:val="right"/>
        </w:trPr>
        <w:tc>
          <w:tcPr>
            <w:tcW w:w="9406" w:type="dxa"/>
          </w:tcPr>
          <w:p w:rsidR="00B65768" w:rsidRPr="000D09C6" w:rsidRDefault="00B65768" w:rsidP="000969E3">
            <w:pPr>
              <w:rPr>
                <w:szCs w:val="24"/>
              </w:rPr>
            </w:pPr>
            <w:r w:rsidRPr="000D09C6">
              <w:rPr>
                <w:szCs w:val="24"/>
              </w:rPr>
              <w:t>W postępowaniu o zamówienie publiczne prowadzonym w oparciu o przepisy ustawy z dnia 29.01.2004 r. prawo zamówień publicznych (</w:t>
            </w:r>
            <w:r w:rsidR="00FC197E" w:rsidRPr="00DC5795">
              <w:rPr>
                <w:szCs w:val="24"/>
              </w:rPr>
              <w:t>tekst ujednolicony w  Dzienniku Ustaw z dnia 25 czerwca 2010 r. Nr 113, poz. 759</w:t>
            </w:r>
            <w:r w:rsidR="00FC197E">
              <w:rPr>
                <w:szCs w:val="24"/>
              </w:rPr>
              <w:t>) zwanej dalej ustawą.</w:t>
            </w:r>
          </w:p>
        </w:tc>
      </w:tr>
    </w:tbl>
    <w:p w:rsidR="00B65768" w:rsidRPr="000D09C6" w:rsidRDefault="00B65768" w:rsidP="000969E3">
      <w:pPr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406"/>
      </w:tblGrid>
      <w:tr w:rsidR="00B65768" w:rsidRPr="000D09C6" w:rsidTr="005F66DB">
        <w:trPr>
          <w:jc w:val="right"/>
        </w:trPr>
        <w:tc>
          <w:tcPr>
            <w:tcW w:w="9406" w:type="dxa"/>
          </w:tcPr>
          <w:p w:rsidR="00B65768" w:rsidRDefault="00B65768" w:rsidP="000969E3">
            <w:pPr>
              <w:rPr>
                <w:szCs w:val="24"/>
              </w:rPr>
            </w:pPr>
          </w:p>
          <w:p w:rsidR="00B65768" w:rsidRPr="000D09C6" w:rsidRDefault="00B65768" w:rsidP="000969E3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0D09C6">
              <w:rPr>
                <w:szCs w:val="24"/>
              </w:rPr>
              <w:t xml:space="preserve"> udzielenie zamówienia mogą ubiegać się wyłącznie Wykonawcy, którzy nie podlegają wykluczeniu z postępowania na podstawie art. 24 ust. 1 ustawy oraz spełniający warunki określone w niniejszej SIWZ.</w:t>
            </w:r>
          </w:p>
        </w:tc>
      </w:tr>
    </w:tbl>
    <w:p w:rsidR="00B65768" w:rsidRPr="000D09C6" w:rsidRDefault="00B65768" w:rsidP="002955D7">
      <w:pPr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406"/>
      </w:tblGrid>
      <w:tr w:rsidR="00B65768" w:rsidRPr="000D09C6" w:rsidTr="005F66DB">
        <w:trPr>
          <w:trHeight w:val="80"/>
          <w:jc w:val="right"/>
        </w:trPr>
        <w:tc>
          <w:tcPr>
            <w:tcW w:w="9406" w:type="dxa"/>
          </w:tcPr>
          <w:p w:rsidR="00B65768" w:rsidRPr="000D09C6" w:rsidRDefault="00B65768" w:rsidP="002955D7">
            <w:pPr>
              <w:rPr>
                <w:szCs w:val="24"/>
              </w:rPr>
            </w:pPr>
            <w:r w:rsidRPr="000D09C6">
              <w:rPr>
                <w:szCs w:val="24"/>
              </w:rPr>
              <w:t>Koszty związane z przygotowaniem i złożeniem oferty ponosi Wykonawca.</w:t>
            </w:r>
          </w:p>
        </w:tc>
      </w:tr>
    </w:tbl>
    <w:p w:rsidR="00B65768" w:rsidRPr="000D09C6" w:rsidRDefault="00B65768" w:rsidP="002955D7">
      <w:pPr>
        <w:jc w:val="both"/>
        <w:rPr>
          <w:szCs w:val="24"/>
        </w:rPr>
      </w:pPr>
    </w:p>
    <w:p w:rsidR="00B65768" w:rsidRPr="000D09C6" w:rsidRDefault="00B65768" w:rsidP="002955D7">
      <w:pPr>
        <w:jc w:val="both"/>
        <w:rPr>
          <w:szCs w:val="24"/>
        </w:rPr>
      </w:pPr>
    </w:p>
    <w:p w:rsidR="00B65768" w:rsidRPr="000D09C6" w:rsidRDefault="00584450" w:rsidP="00B65768">
      <w:pPr>
        <w:jc w:val="both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.95pt;width:342pt;height:133.5pt;z-index:251658240" filled="f" stroked="f">
            <v:imagedata embosscolor="shadow add(51)"/>
            <v:shadow on="t" type="emboss" color="lineOrFill darken(153)" color2="shadow add(102)" offset="1pt,1pt"/>
            <v:textbox style="mso-next-textbox:#_x0000_s1026">
              <w:txbxContent>
                <w:p w:rsidR="00B65768" w:rsidRDefault="00B65768" w:rsidP="00B65768">
                  <w:pPr>
                    <w:tabs>
                      <w:tab w:val="center" w:pos="7380"/>
                    </w:tabs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65768" w:rsidRDefault="00B65768" w:rsidP="00B65768">
                  <w:pPr>
                    <w:tabs>
                      <w:tab w:val="center" w:pos="7380"/>
                    </w:tabs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65768" w:rsidRDefault="00B65768" w:rsidP="00B65768">
                  <w:pPr>
                    <w:tabs>
                      <w:tab w:val="center" w:pos="7380"/>
                    </w:tabs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Z A T W I E R D Z O N O</w:t>
                  </w:r>
                </w:p>
                <w:p w:rsidR="00B65768" w:rsidRDefault="00B65768" w:rsidP="00B65768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</w:p>
                <w:p w:rsidR="00B65768" w:rsidRDefault="00B65768" w:rsidP="00B65768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</w:t>
                  </w:r>
                </w:p>
                <w:p w:rsidR="00B65768" w:rsidRDefault="00B65768" w:rsidP="00B65768">
                  <w:pPr>
                    <w:rPr>
                      <w:b/>
                      <w:color w:val="000000"/>
                    </w:rPr>
                  </w:pPr>
                </w:p>
                <w:p w:rsidR="00B65768" w:rsidRPr="000F79FE" w:rsidRDefault="00B65768" w:rsidP="00B65768">
                  <w:pPr>
                    <w:rPr>
                      <w:bCs/>
                      <w:color w:val="000000"/>
                    </w:rPr>
                  </w:pPr>
                </w:p>
                <w:p w:rsidR="00B65768" w:rsidRPr="0088533C" w:rsidRDefault="00B65768" w:rsidP="00B657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88533C">
                    <w:rPr>
                      <w:bCs/>
                      <w:color w:val="000000"/>
                      <w:sz w:val="16"/>
                      <w:szCs w:val="16"/>
                    </w:rPr>
                    <w:t>.....................................................................</w:t>
                  </w:r>
                </w:p>
                <w:p w:rsidR="00B65768" w:rsidRDefault="00B65768" w:rsidP="00B6576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p</w:t>
                  </w:r>
                  <w:r w:rsidRPr="00D63650">
                    <w:rPr>
                      <w:bCs/>
                      <w:color w:val="000000"/>
                    </w:rPr>
                    <w:t>odpis Kierownika Zamawiającego</w:t>
                  </w:r>
                </w:p>
                <w:p w:rsidR="000969E3" w:rsidRPr="00D63650" w:rsidRDefault="000969E3" w:rsidP="00B65768">
                  <w:pPr>
                    <w:jc w:val="center"/>
                    <w:rPr>
                      <w:bCs/>
                      <w:color w:val="000000"/>
                    </w:rPr>
                  </w:pPr>
                </w:p>
                <w:p w:rsidR="00B65768" w:rsidRDefault="00B65768" w:rsidP="00B65768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65768" w:rsidRDefault="00B65768" w:rsidP="00B65768">
      <w:pPr>
        <w:jc w:val="both"/>
        <w:rPr>
          <w:szCs w:val="24"/>
        </w:rPr>
      </w:pPr>
    </w:p>
    <w:p w:rsidR="00B65768" w:rsidRDefault="00B65768" w:rsidP="00B65768">
      <w:pPr>
        <w:jc w:val="both"/>
        <w:rPr>
          <w:szCs w:val="24"/>
        </w:rPr>
      </w:pPr>
    </w:p>
    <w:p w:rsidR="00B65768" w:rsidRPr="000D09C6" w:rsidRDefault="00B65768" w:rsidP="00B65768">
      <w:pPr>
        <w:jc w:val="both"/>
        <w:rPr>
          <w:szCs w:val="24"/>
        </w:rPr>
      </w:pPr>
    </w:p>
    <w:p w:rsidR="00B65768" w:rsidRPr="000D09C6" w:rsidRDefault="00B65768" w:rsidP="00B65768">
      <w:pPr>
        <w:rPr>
          <w:szCs w:val="24"/>
        </w:rPr>
      </w:pPr>
    </w:p>
    <w:p w:rsidR="00B65768" w:rsidRPr="000D09C6" w:rsidRDefault="00B65768" w:rsidP="00B65768">
      <w:pPr>
        <w:jc w:val="both"/>
        <w:rPr>
          <w:szCs w:val="24"/>
        </w:rPr>
      </w:pPr>
    </w:p>
    <w:p w:rsidR="00B65768" w:rsidRPr="000D09C6" w:rsidRDefault="00B65768" w:rsidP="00B65768">
      <w:pPr>
        <w:tabs>
          <w:tab w:val="center" w:pos="6096"/>
          <w:tab w:val="center" w:pos="7020"/>
        </w:tabs>
        <w:jc w:val="both"/>
        <w:rPr>
          <w:szCs w:val="24"/>
        </w:rPr>
      </w:pPr>
      <w:r w:rsidRPr="000D09C6">
        <w:rPr>
          <w:szCs w:val="24"/>
        </w:rPr>
        <w:tab/>
        <w:t xml:space="preserve"> </w:t>
      </w:r>
    </w:p>
    <w:p w:rsidR="00B65768" w:rsidRPr="000D09C6" w:rsidRDefault="00B65768" w:rsidP="00B65768">
      <w:pPr>
        <w:rPr>
          <w:szCs w:val="24"/>
        </w:rPr>
      </w:pPr>
    </w:p>
    <w:p w:rsidR="00B65768" w:rsidRDefault="00B65768" w:rsidP="00B65768">
      <w:pPr>
        <w:rPr>
          <w:szCs w:val="24"/>
        </w:rPr>
      </w:pPr>
    </w:p>
    <w:p w:rsidR="00B65768" w:rsidRDefault="00B65768" w:rsidP="00534982">
      <w:pPr>
        <w:rPr>
          <w:color w:val="000000"/>
          <w:szCs w:val="24"/>
        </w:rPr>
      </w:pPr>
      <w:r>
        <w:rPr>
          <w:color w:val="000000"/>
          <w:szCs w:val="24"/>
        </w:rPr>
        <w:t>Iława, 30.06.2010 r.</w:t>
      </w:r>
    </w:p>
    <w:p w:rsidR="00B65768" w:rsidRDefault="00B65768" w:rsidP="00534982">
      <w:pPr>
        <w:rPr>
          <w:color w:val="000000"/>
          <w:szCs w:val="24"/>
        </w:rPr>
      </w:pPr>
    </w:p>
    <w:p w:rsidR="002955D7" w:rsidRDefault="002955D7" w:rsidP="00534982">
      <w:pPr>
        <w:rPr>
          <w:color w:val="000000"/>
          <w:szCs w:val="24"/>
        </w:rPr>
      </w:pPr>
    </w:p>
    <w:p w:rsidR="002955D7" w:rsidRDefault="002955D7" w:rsidP="00534982">
      <w:pPr>
        <w:rPr>
          <w:color w:val="000000"/>
          <w:szCs w:val="24"/>
        </w:rPr>
      </w:pPr>
    </w:p>
    <w:p w:rsidR="002955D7" w:rsidRDefault="002955D7" w:rsidP="00534982">
      <w:pPr>
        <w:rPr>
          <w:color w:val="000000"/>
          <w:szCs w:val="24"/>
        </w:rPr>
      </w:pPr>
    </w:p>
    <w:p w:rsidR="002955D7" w:rsidRDefault="002955D7" w:rsidP="00534982">
      <w:pPr>
        <w:rPr>
          <w:color w:val="000000"/>
          <w:szCs w:val="24"/>
        </w:rPr>
      </w:pPr>
    </w:p>
    <w:p w:rsidR="002955D7" w:rsidRDefault="002955D7" w:rsidP="00534982">
      <w:pPr>
        <w:rPr>
          <w:color w:val="000000"/>
          <w:szCs w:val="24"/>
        </w:rPr>
      </w:pPr>
    </w:p>
    <w:p w:rsidR="002955D7" w:rsidRDefault="002955D7" w:rsidP="00534982">
      <w:pPr>
        <w:rPr>
          <w:color w:val="000000"/>
          <w:szCs w:val="24"/>
        </w:rPr>
      </w:pPr>
    </w:p>
    <w:p w:rsidR="002955D7" w:rsidRDefault="002955D7" w:rsidP="00534982">
      <w:pPr>
        <w:rPr>
          <w:color w:val="000000"/>
          <w:szCs w:val="24"/>
        </w:rPr>
      </w:pPr>
    </w:p>
    <w:p w:rsidR="00B65768" w:rsidRDefault="00B65768" w:rsidP="00B65768">
      <w:pPr>
        <w:jc w:val="both"/>
        <w:rPr>
          <w:color w:val="000000"/>
          <w:szCs w:val="24"/>
        </w:rPr>
      </w:pPr>
      <w:r w:rsidRPr="000D09C6">
        <w:rPr>
          <w:color w:val="000000"/>
          <w:szCs w:val="24"/>
        </w:rPr>
        <w:t xml:space="preserve">Niniejsza Specyfikacja Istotnych Warunków Zamówienia zwana dalej SIWZ, składa się </w:t>
      </w:r>
      <w:r w:rsidRPr="000D09C6">
        <w:rPr>
          <w:color w:val="000000"/>
          <w:szCs w:val="24"/>
        </w:rPr>
        <w:br/>
        <w:t>z następujących części:</w:t>
      </w:r>
    </w:p>
    <w:p w:rsidR="00B65768" w:rsidRDefault="00B65768" w:rsidP="00B65768">
      <w:pPr>
        <w:jc w:val="both"/>
        <w:rPr>
          <w:color w:val="000000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1526"/>
        <w:gridCol w:w="7686"/>
      </w:tblGrid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 xml:space="preserve">Nazwa i adres Zamawiającego 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II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 xml:space="preserve">Tryb udzielenia zamówienia 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III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Opis przedmiotu zamówienia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IV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Termin wykonania zamówienia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V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Opis warunków udziału w postępowaniu oraz opis sposobu dokonywania oceny spełniania tych warunków</w:t>
            </w:r>
          </w:p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VI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Wykaz oświadczeń i dokumentów, jakie składa Wykonawca w celu potwierdzenia spełniania</w:t>
            </w:r>
            <w:r>
              <w:rPr>
                <w:i/>
                <w:color w:val="000000"/>
                <w:szCs w:val="24"/>
              </w:rPr>
              <w:t xml:space="preserve"> warunków określonych w części V</w:t>
            </w:r>
            <w:r w:rsidRPr="000D09C6">
              <w:rPr>
                <w:i/>
                <w:color w:val="000000"/>
                <w:szCs w:val="24"/>
              </w:rPr>
              <w:t>. SIWZ oraz informacja o pozostałych dokumentach jakie Wykonawcy zobowiązani są złożyć wraz z ofertą.</w:t>
            </w:r>
          </w:p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VII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Informacja o sposobie porozumiewania się Zamawiającego z Wykonawcami, przekazywania oświadczeń i dokumentów oraz wskazanie osób uprawnionych do porozumiewania się z Wykonawcami</w:t>
            </w:r>
          </w:p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VIII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Termin związania ofertą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IX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Opis sposobu przygotowywania ofert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X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Wadium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XI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Określenie miejsca, terminu składania i otwarcia ofert.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XII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Kryteria oceny i opis sposobu oceny ofert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XIII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Informacja o formalnościach jakie powinny zostać dopełnione po wyborze oferty w celu zawarcia umowy</w:t>
            </w:r>
          </w:p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XIV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Zabezpieczenie należytego wykonania umowy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XV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Istotne dla stron postanowienia treści umowy. Kary umowne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XVI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Środki ochrony prawnej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XVII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Informacja na temat zamówień uzupełniających</w:t>
            </w:r>
          </w:p>
        </w:tc>
      </w:tr>
      <w:tr w:rsidR="00B65768" w:rsidRPr="000D09C6" w:rsidTr="005F66DB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XVIII</w:t>
            </w:r>
          </w:p>
          <w:p w:rsidR="00B65768" w:rsidRPr="000D09C6" w:rsidRDefault="00B65768" w:rsidP="005F66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Oferty częściowe i wariantowe</w:t>
            </w:r>
          </w:p>
        </w:tc>
      </w:tr>
      <w:tr w:rsidR="00B65768" w:rsidRPr="000D09C6" w:rsidTr="005F66DB">
        <w:trPr>
          <w:trHeight w:val="214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Pr="004A0E41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 w:rsidRPr="000D09C6">
              <w:rPr>
                <w:b/>
                <w:color w:val="000000"/>
                <w:szCs w:val="24"/>
              </w:rPr>
              <w:t xml:space="preserve">Część </w:t>
            </w:r>
            <w:r>
              <w:rPr>
                <w:b/>
                <w:color w:val="000000"/>
                <w:szCs w:val="24"/>
              </w:rPr>
              <w:t>XIX</w:t>
            </w: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 w:rsidRPr="000D09C6">
              <w:rPr>
                <w:i/>
                <w:color w:val="000000"/>
                <w:szCs w:val="24"/>
              </w:rPr>
              <w:t>Wyjaśnienia i zmiany SIWZ</w:t>
            </w:r>
          </w:p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</w:p>
        </w:tc>
      </w:tr>
      <w:tr w:rsidR="00B65768" w:rsidRPr="000D09C6" w:rsidTr="005F66DB">
        <w:trPr>
          <w:trHeight w:val="214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XX</w:t>
            </w:r>
          </w:p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Rozliczanie między zamawiającym a Wykonawcą</w:t>
            </w:r>
          </w:p>
        </w:tc>
      </w:tr>
      <w:tr w:rsidR="00B65768" w:rsidRPr="000D09C6" w:rsidTr="005F66DB">
        <w:trPr>
          <w:trHeight w:val="214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65768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XXI</w:t>
            </w:r>
          </w:p>
          <w:p w:rsidR="00B65768" w:rsidRPr="000D09C6" w:rsidRDefault="00B65768" w:rsidP="005F66DB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B65768" w:rsidRPr="000D09C6" w:rsidRDefault="00B65768" w:rsidP="005F66DB">
            <w:pPr>
              <w:jc w:val="both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Postanowienia końcowe</w:t>
            </w:r>
          </w:p>
        </w:tc>
      </w:tr>
    </w:tbl>
    <w:p w:rsidR="0077733B" w:rsidRPr="0077733B" w:rsidRDefault="0077733B" w:rsidP="00534982">
      <w:pPr>
        <w:rPr>
          <w:color w:val="000000"/>
          <w:szCs w:val="24"/>
        </w:rPr>
      </w:pPr>
    </w:p>
    <w:p w:rsidR="00F83251" w:rsidRPr="0077733B" w:rsidRDefault="00F83251" w:rsidP="00F83251">
      <w:pPr>
        <w:spacing w:line="360" w:lineRule="auto"/>
        <w:jc w:val="center"/>
        <w:rPr>
          <w:b/>
          <w:color w:val="000000"/>
          <w:szCs w:val="24"/>
        </w:rPr>
      </w:pPr>
    </w:p>
    <w:p w:rsidR="00534982" w:rsidRPr="0093053F" w:rsidRDefault="00534982" w:rsidP="0093053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360" w:lineRule="auto"/>
        <w:jc w:val="both"/>
        <w:rPr>
          <w:b/>
          <w:color w:val="000000"/>
          <w:szCs w:val="24"/>
        </w:rPr>
      </w:pPr>
      <w:r w:rsidRPr="0093053F">
        <w:rPr>
          <w:b/>
          <w:color w:val="000000"/>
          <w:szCs w:val="24"/>
        </w:rPr>
        <w:t>I</w:t>
      </w:r>
      <w:r w:rsidR="0093053F" w:rsidRPr="0093053F">
        <w:rPr>
          <w:b/>
          <w:color w:val="000000"/>
          <w:szCs w:val="24"/>
        </w:rPr>
        <w:t xml:space="preserve">. </w:t>
      </w:r>
      <w:r w:rsidRPr="0093053F">
        <w:rPr>
          <w:b/>
          <w:color w:val="000000"/>
          <w:szCs w:val="24"/>
        </w:rPr>
        <w:t>Nazwa (firma) i adres Zamawiającego</w:t>
      </w:r>
      <w:r w:rsidR="00FF3F78" w:rsidRPr="0093053F">
        <w:rPr>
          <w:b/>
          <w:color w:val="000000"/>
          <w:szCs w:val="24"/>
        </w:rPr>
        <w:t xml:space="preserve"> (</w:t>
      </w:r>
      <w:r w:rsidR="00B14475" w:rsidRPr="0093053F">
        <w:rPr>
          <w:b/>
          <w:color w:val="000000"/>
          <w:szCs w:val="24"/>
        </w:rPr>
        <w:t>art. 36 ust. 1 pkt. 1)</w:t>
      </w:r>
    </w:p>
    <w:p w:rsidR="00534982" w:rsidRPr="00B14475" w:rsidRDefault="00534982" w:rsidP="00A00F21">
      <w:pPr>
        <w:jc w:val="both"/>
        <w:rPr>
          <w:szCs w:val="24"/>
        </w:rPr>
      </w:pPr>
      <w:r w:rsidRPr="00B14475">
        <w:rPr>
          <w:szCs w:val="24"/>
        </w:rPr>
        <w:t>Dom Pomocy Społecznej</w:t>
      </w:r>
    </w:p>
    <w:p w:rsidR="00534982" w:rsidRPr="00B14475" w:rsidRDefault="00534982" w:rsidP="00A00F21">
      <w:pPr>
        <w:jc w:val="both"/>
        <w:rPr>
          <w:szCs w:val="24"/>
        </w:rPr>
      </w:pPr>
      <w:r w:rsidRPr="00B14475">
        <w:rPr>
          <w:szCs w:val="24"/>
        </w:rPr>
        <w:t>14-260 Lubawa</w:t>
      </w:r>
    </w:p>
    <w:p w:rsidR="00534982" w:rsidRPr="00B14475" w:rsidRDefault="00534982" w:rsidP="00A00F21">
      <w:pPr>
        <w:jc w:val="both"/>
        <w:rPr>
          <w:szCs w:val="24"/>
        </w:rPr>
      </w:pPr>
      <w:r w:rsidRPr="00B14475">
        <w:rPr>
          <w:szCs w:val="24"/>
        </w:rPr>
        <w:t>ul. Grunwaldzka 16</w:t>
      </w:r>
    </w:p>
    <w:p w:rsidR="00534982" w:rsidRPr="00094BEF" w:rsidRDefault="00534982" w:rsidP="00A00F21">
      <w:pPr>
        <w:jc w:val="both"/>
        <w:rPr>
          <w:i/>
          <w:iCs/>
          <w:szCs w:val="24"/>
          <w:u w:val="single"/>
          <w:lang w:val="en-US"/>
        </w:rPr>
      </w:pPr>
      <w:r w:rsidRPr="00094BEF">
        <w:rPr>
          <w:color w:val="000000"/>
          <w:szCs w:val="24"/>
          <w:shd w:val="clear" w:color="auto" w:fill="FFFFFF"/>
          <w:lang w:val="en-US"/>
        </w:rPr>
        <w:t xml:space="preserve">tel. </w:t>
      </w:r>
      <w:r w:rsidR="009B63D5">
        <w:rPr>
          <w:szCs w:val="24"/>
          <w:lang w:val="en-US"/>
        </w:rPr>
        <w:t>(</w:t>
      </w:r>
      <w:r w:rsidRPr="00094BEF">
        <w:rPr>
          <w:szCs w:val="24"/>
          <w:lang w:val="en-US"/>
        </w:rPr>
        <w:t>89) 645 21</w:t>
      </w:r>
      <w:r w:rsidR="009B63D5">
        <w:rPr>
          <w:szCs w:val="24"/>
          <w:lang w:val="en-US"/>
        </w:rPr>
        <w:t xml:space="preserve"> 53 lub (089) 648 86 43, fax: (</w:t>
      </w:r>
      <w:r w:rsidRPr="00094BEF">
        <w:rPr>
          <w:szCs w:val="24"/>
          <w:lang w:val="en-US"/>
        </w:rPr>
        <w:t>89) 648 71 98</w:t>
      </w:r>
      <w:r w:rsidR="005D31AD">
        <w:rPr>
          <w:szCs w:val="24"/>
          <w:lang w:val="en-US"/>
        </w:rPr>
        <w:t xml:space="preserve">, </w:t>
      </w:r>
      <w:r w:rsidRPr="00094BEF">
        <w:rPr>
          <w:szCs w:val="24"/>
          <w:lang w:val="en-US"/>
        </w:rPr>
        <w:t xml:space="preserve">  mail: </w:t>
      </w:r>
      <w:r w:rsidRPr="00094BEF">
        <w:rPr>
          <w:i/>
          <w:iCs/>
          <w:szCs w:val="24"/>
          <w:lang w:val="en-US"/>
        </w:rPr>
        <w:t>d</w:t>
      </w:r>
      <w:r w:rsidRPr="00094BEF">
        <w:rPr>
          <w:i/>
          <w:iCs/>
          <w:szCs w:val="24"/>
          <w:u w:val="single"/>
          <w:lang w:val="en-US"/>
        </w:rPr>
        <w:t>psilawa@op.pl.</w:t>
      </w:r>
    </w:p>
    <w:p w:rsidR="00534982" w:rsidRDefault="00534982" w:rsidP="00A00F21">
      <w:pPr>
        <w:jc w:val="both"/>
        <w:rPr>
          <w:szCs w:val="24"/>
        </w:rPr>
      </w:pPr>
      <w:r>
        <w:rPr>
          <w:szCs w:val="24"/>
        </w:rPr>
        <w:t>Strona internetowa: http://ilawa-sp.bip-wm.pl/</w:t>
      </w:r>
    </w:p>
    <w:p w:rsidR="00534982" w:rsidRDefault="00534982" w:rsidP="00A00F21">
      <w:pPr>
        <w:jc w:val="both"/>
        <w:rPr>
          <w:color w:val="000000"/>
          <w:szCs w:val="24"/>
        </w:rPr>
      </w:pPr>
      <w:r>
        <w:rPr>
          <w:szCs w:val="24"/>
        </w:rPr>
        <w:t>g</w:t>
      </w:r>
      <w:r>
        <w:rPr>
          <w:color w:val="000000"/>
          <w:szCs w:val="24"/>
          <w:shd w:val="clear" w:color="auto" w:fill="FFFFFF"/>
        </w:rPr>
        <w:t xml:space="preserve">odziny urzędowania </w:t>
      </w:r>
      <w:r>
        <w:rPr>
          <w:color w:val="000000"/>
          <w:szCs w:val="24"/>
        </w:rPr>
        <w:t>7</w:t>
      </w:r>
      <w:r>
        <w:rPr>
          <w:color w:val="000000"/>
          <w:szCs w:val="24"/>
          <w:vertAlign w:val="superscript"/>
        </w:rPr>
        <w:t>00</w:t>
      </w:r>
      <w:r>
        <w:rPr>
          <w:color w:val="000000"/>
          <w:szCs w:val="24"/>
        </w:rPr>
        <w:t xml:space="preserve"> - 15</w:t>
      </w:r>
      <w:r>
        <w:rPr>
          <w:color w:val="000000"/>
          <w:szCs w:val="24"/>
          <w:vertAlign w:val="superscript"/>
        </w:rPr>
        <w:t>00</w:t>
      </w:r>
      <w:r>
        <w:rPr>
          <w:color w:val="000000"/>
          <w:szCs w:val="24"/>
        </w:rPr>
        <w:t xml:space="preserve"> </w:t>
      </w:r>
    </w:p>
    <w:p w:rsidR="00B14475" w:rsidRDefault="00534982" w:rsidP="00A00F2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color w:val="000000"/>
          <w:szCs w:val="24"/>
        </w:rPr>
      </w:pPr>
      <w:r w:rsidRPr="00CB7B69">
        <w:rPr>
          <w:b/>
          <w:color w:val="000000"/>
          <w:szCs w:val="24"/>
        </w:rPr>
        <w:t>II</w:t>
      </w:r>
      <w:r w:rsidR="0093053F" w:rsidRPr="00CB7B69">
        <w:rPr>
          <w:b/>
          <w:color w:val="000000"/>
          <w:szCs w:val="24"/>
        </w:rPr>
        <w:t xml:space="preserve">. </w:t>
      </w:r>
      <w:r w:rsidRPr="00CB7B69">
        <w:rPr>
          <w:b/>
          <w:color w:val="000000"/>
          <w:szCs w:val="24"/>
        </w:rPr>
        <w:t>Określenie trybu zamówienia: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</w:r>
    </w:p>
    <w:p w:rsidR="002955D7" w:rsidRDefault="002955D7" w:rsidP="002955D7">
      <w:pPr>
        <w:jc w:val="both"/>
        <w:rPr>
          <w:szCs w:val="24"/>
        </w:rPr>
      </w:pPr>
      <w:r w:rsidRPr="000D09C6">
        <w:rPr>
          <w:szCs w:val="24"/>
        </w:rPr>
        <w:t>Postępowanie o udzielenie zamówienia publicznego prowadzone jest w trybie przetargu nieograniczonego na podstawie ustawy z dnia 29 stycznia 2004 roku Prawo zamówień publicznych (</w:t>
      </w:r>
      <w:r w:rsidRPr="00DC5795">
        <w:rPr>
          <w:szCs w:val="24"/>
        </w:rPr>
        <w:t>tekst ujednolicony w  Dzienniku Ustaw z dnia 25 czerwca 2010 r. Nr 113, poz. 759</w:t>
      </w:r>
      <w:r w:rsidRPr="000D09C6">
        <w:rPr>
          <w:szCs w:val="24"/>
        </w:rPr>
        <w:t>).</w:t>
      </w:r>
    </w:p>
    <w:p w:rsidR="002955D7" w:rsidRPr="000D09C6" w:rsidRDefault="002955D7" w:rsidP="002955D7">
      <w:pPr>
        <w:jc w:val="both"/>
        <w:rPr>
          <w:szCs w:val="24"/>
        </w:rPr>
      </w:pPr>
    </w:p>
    <w:p w:rsidR="00534982" w:rsidRPr="00CB7B69" w:rsidRDefault="00B14475" w:rsidP="00A00F2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0"/>
          <w:tab w:val="right" w:pos="10988"/>
        </w:tabs>
        <w:autoSpaceDE w:val="0"/>
        <w:rPr>
          <w:b/>
          <w:color w:val="000000"/>
          <w:szCs w:val="24"/>
        </w:rPr>
      </w:pPr>
      <w:r w:rsidRPr="00CB7B69">
        <w:rPr>
          <w:b/>
          <w:color w:val="000000"/>
          <w:szCs w:val="24"/>
        </w:rPr>
        <w:t xml:space="preserve"> III</w:t>
      </w:r>
      <w:r w:rsidR="0093053F" w:rsidRPr="00CB7B69">
        <w:rPr>
          <w:b/>
          <w:color w:val="000000"/>
          <w:szCs w:val="24"/>
        </w:rPr>
        <w:t xml:space="preserve">. </w:t>
      </w:r>
      <w:r w:rsidR="00534982" w:rsidRPr="00CB7B69">
        <w:rPr>
          <w:b/>
          <w:color w:val="000000"/>
          <w:szCs w:val="24"/>
        </w:rPr>
        <w:t>Opis przedmiotu oraz wielkości lub zakresu zamówienia</w:t>
      </w:r>
      <w:r w:rsidR="003D65BB" w:rsidRPr="00CB7B69">
        <w:rPr>
          <w:b/>
          <w:color w:val="000000"/>
          <w:szCs w:val="24"/>
        </w:rPr>
        <w:t>.</w:t>
      </w:r>
    </w:p>
    <w:p w:rsidR="00534982" w:rsidRDefault="00CB7B69" w:rsidP="00A00F21">
      <w:pPr>
        <w:ind w:left="142" w:hanging="142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534982" w:rsidRPr="00534982">
        <w:rPr>
          <w:color w:val="000000"/>
          <w:szCs w:val="24"/>
        </w:rPr>
        <w:t xml:space="preserve">Przedmiotem zamówienia jest </w:t>
      </w:r>
      <w:r w:rsidR="00826EF9">
        <w:rPr>
          <w:b/>
          <w:szCs w:val="24"/>
        </w:rPr>
        <w:t>Ś</w:t>
      </w:r>
      <w:r w:rsidRPr="00CB7B69">
        <w:rPr>
          <w:b/>
          <w:szCs w:val="24"/>
        </w:rPr>
        <w:t>wiadczenie usług pralniczych dla Domu Pomocy Społecznej w Lubawie przy ul. Grunwaldzkiej 16 oraz filii  w Iławie, przy ul. Dąbrowskiego 15 B</w:t>
      </w:r>
      <w:r>
        <w:rPr>
          <w:b/>
          <w:szCs w:val="24"/>
        </w:rPr>
        <w:t xml:space="preserve">, </w:t>
      </w:r>
      <w:r>
        <w:rPr>
          <w:color w:val="000000"/>
          <w:szCs w:val="24"/>
        </w:rPr>
        <w:t xml:space="preserve"> w zakresie;</w:t>
      </w:r>
    </w:p>
    <w:p w:rsidR="004F5FF7" w:rsidRDefault="004F5FF7" w:rsidP="00A00F21">
      <w:pPr>
        <w:tabs>
          <w:tab w:val="left" w:pos="0"/>
          <w:tab w:val="right" w:pos="10988"/>
        </w:tabs>
        <w:autoSpaceDE w:val="0"/>
        <w:ind w:firstLine="284"/>
        <w:rPr>
          <w:color w:val="000000"/>
          <w:szCs w:val="24"/>
        </w:rPr>
      </w:pPr>
      <w:r>
        <w:rPr>
          <w:color w:val="000000"/>
          <w:szCs w:val="24"/>
        </w:rPr>
        <w:t>- prania</w:t>
      </w:r>
      <w:r w:rsidR="00B14475">
        <w:rPr>
          <w:color w:val="000000"/>
          <w:szCs w:val="24"/>
        </w:rPr>
        <w:t xml:space="preserve"> i dezynfekcji,</w:t>
      </w:r>
    </w:p>
    <w:p w:rsidR="004F5FF7" w:rsidRDefault="004F5FF7" w:rsidP="00A00F21">
      <w:pPr>
        <w:tabs>
          <w:tab w:val="left" w:pos="0"/>
          <w:tab w:val="right" w:pos="10988"/>
        </w:tabs>
        <w:autoSpaceDE w:val="0"/>
        <w:ind w:firstLine="284"/>
        <w:rPr>
          <w:color w:val="000000"/>
          <w:szCs w:val="24"/>
        </w:rPr>
      </w:pPr>
      <w:r>
        <w:rPr>
          <w:color w:val="000000"/>
          <w:szCs w:val="24"/>
        </w:rPr>
        <w:t>- suszenia</w:t>
      </w:r>
      <w:r w:rsidR="00B14475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</w:p>
    <w:p w:rsidR="004F5FF7" w:rsidRDefault="004F5FF7" w:rsidP="00A00F21">
      <w:pPr>
        <w:tabs>
          <w:tab w:val="left" w:pos="0"/>
          <w:tab w:val="right" w:pos="10988"/>
        </w:tabs>
        <w:autoSpaceDE w:val="0"/>
        <w:ind w:firstLine="284"/>
        <w:rPr>
          <w:color w:val="000000"/>
          <w:szCs w:val="24"/>
        </w:rPr>
      </w:pPr>
      <w:r>
        <w:rPr>
          <w:color w:val="000000"/>
          <w:szCs w:val="24"/>
        </w:rPr>
        <w:t>- prasowania</w:t>
      </w:r>
      <w:r w:rsidR="00B14475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</w:p>
    <w:p w:rsidR="004F5FF7" w:rsidRDefault="004F5FF7" w:rsidP="00A00F21">
      <w:pPr>
        <w:tabs>
          <w:tab w:val="left" w:pos="0"/>
          <w:tab w:val="right" w:pos="10988"/>
        </w:tabs>
        <w:autoSpaceDE w:val="0"/>
        <w:ind w:firstLine="284"/>
        <w:rPr>
          <w:color w:val="000000"/>
          <w:szCs w:val="24"/>
        </w:rPr>
      </w:pPr>
      <w:r>
        <w:rPr>
          <w:color w:val="000000"/>
          <w:szCs w:val="24"/>
        </w:rPr>
        <w:t>- transportu (odbiór i dowóz)</w:t>
      </w:r>
      <w:r w:rsidR="00B14475">
        <w:rPr>
          <w:color w:val="000000"/>
          <w:szCs w:val="24"/>
        </w:rPr>
        <w:t>,</w:t>
      </w:r>
    </w:p>
    <w:p w:rsidR="004F5FF7" w:rsidRDefault="00CB7B69" w:rsidP="00A00F21">
      <w:pPr>
        <w:tabs>
          <w:tab w:val="left" w:pos="142"/>
          <w:tab w:val="left" w:pos="284"/>
          <w:tab w:val="left" w:pos="1418"/>
          <w:tab w:val="right" w:pos="10988"/>
        </w:tabs>
        <w:autoSpaceDE w:val="0"/>
        <w:ind w:left="284"/>
        <w:rPr>
          <w:color w:val="000000"/>
          <w:szCs w:val="24"/>
        </w:rPr>
      </w:pPr>
      <w:r>
        <w:rPr>
          <w:color w:val="000000"/>
          <w:szCs w:val="24"/>
        </w:rPr>
        <w:t>w ilości około 18</w:t>
      </w:r>
      <w:r w:rsidR="00494C87">
        <w:rPr>
          <w:color w:val="000000"/>
          <w:szCs w:val="24"/>
        </w:rPr>
        <w:t>00 kg miesięcznie.</w:t>
      </w:r>
    </w:p>
    <w:p w:rsidR="007477EC" w:rsidRDefault="00494C87" w:rsidP="00A00F21">
      <w:pPr>
        <w:tabs>
          <w:tab w:val="left" w:pos="284"/>
          <w:tab w:val="right" w:pos="10988"/>
        </w:tabs>
        <w:autoSpaceDE w:val="0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8536D9">
        <w:rPr>
          <w:color w:val="000000"/>
          <w:szCs w:val="24"/>
        </w:rPr>
        <w:t xml:space="preserve">W skład </w:t>
      </w:r>
      <w:r w:rsidR="004F5FF7">
        <w:rPr>
          <w:color w:val="000000"/>
          <w:szCs w:val="24"/>
        </w:rPr>
        <w:t xml:space="preserve">prania wchodzą: bielizna łóżkowa (poszwy, poszewki, prześcieradła), bielizna </w:t>
      </w:r>
      <w:r>
        <w:rPr>
          <w:color w:val="000000"/>
          <w:szCs w:val="24"/>
        </w:rPr>
        <w:t xml:space="preserve">  </w:t>
      </w:r>
      <w:r w:rsidR="004F5FF7">
        <w:rPr>
          <w:color w:val="000000"/>
          <w:szCs w:val="24"/>
        </w:rPr>
        <w:t>osobista i odzież mieszkańców (pidżamy, kalesony, podkoszulki z krótkim i długim rękawem</w:t>
      </w:r>
      <w:r w:rsidR="00B14475">
        <w:rPr>
          <w:color w:val="000000"/>
          <w:szCs w:val="24"/>
        </w:rPr>
        <w:t>, bluzki, bluzy, koszule, swetry, spodnie, spódnice) oraz ręczniki, ściereczki, firany, zasłony, koce obrusy, kołdry a także fartuchy personelu.</w:t>
      </w:r>
      <w:r w:rsidR="007477EC">
        <w:rPr>
          <w:color w:val="000000"/>
          <w:szCs w:val="24"/>
        </w:rPr>
        <w:t xml:space="preserve"> </w:t>
      </w:r>
    </w:p>
    <w:p w:rsidR="00162373" w:rsidRDefault="00494C87" w:rsidP="00A00F21">
      <w:pPr>
        <w:tabs>
          <w:tab w:val="left" w:pos="284"/>
          <w:tab w:val="right" w:pos="10988"/>
        </w:tabs>
        <w:autoSpaceDE w:val="0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162373">
        <w:rPr>
          <w:color w:val="000000"/>
          <w:szCs w:val="24"/>
        </w:rPr>
        <w:t xml:space="preserve">. </w:t>
      </w:r>
      <w:r w:rsidR="007477EC">
        <w:rPr>
          <w:color w:val="000000"/>
          <w:szCs w:val="24"/>
        </w:rPr>
        <w:t xml:space="preserve">Odbiór i dostarczanie asortymentu wypranego odbywać się będzie transportem i na koszt </w:t>
      </w:r>
      <w:r w:rsidR="00162373">
        <w:rPr>
          <w:color w:val="000000"/>
          <w:szCs w:val="24"/>
        </w:rPr>
        <w:t xml:space="preserve"> </w:t>
      </w:r>
      <w:r w:rsidR="007477EC">
        <w:rPr>
          <w:color w:val="000000"/>
          <w:szCs w:val="24"/>
        </w:rPr>
        <w:t xml:space="preserve">Wykonawcy, codziennie, z wyjątkiem </w:t>
      </w:r>
      <w:r w:rsidR="00162373">
        <w:rPr>
          <w:color w:val="000000"/>
          <w:szCs w:val="24"/>
        </w:rPr>
        <w:t>niedziel</w:t>
      </w:r>
      <w:r w:rsidR="007477EC">
        <w:rPr>
          <w:color w:val="000000"/>
          <w:szCs w:val="24"/>
        </w:rPr>
        <w:t xml:space="preserve"> w godz. </w:t>
      </w:r>
      <w:r w:rsidR="00E8519A">
        <w:rPr>
          <w:color w:val="000000"/>
          <w:szCs w:val="24"/>
        </w:rPr>
        <w:t>8</w:t>
      </w:r>
      <w:r w:rsidR="00162373">
        <w:rPr>
          <w:color w:val="000000"/>
          <w:szCs w:val="24"/>
        </w:rPr>
        <w:t xml:space="preserve">.00 - 12.00. </w:t>
      </w:r>
    </w:p>
    <w:p w:rsidR="00162373" w:rsidRDefault="00494C87" w:rsidP="00A00F21">
      <w:pPr>
        <w:tabs>
          <w:tab w:val="left" w:pos="284"/>
          <w:tab w:val="right" w:pos="10988"/>
        </w:tabs>
        <w:autoSpaceDE w:val="0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162373">
        <w:rPr>
          <w:color w:val="000000"/>
          <w:szCs w:val="24"/>
        </w:rPr>
        <w:t>. Zabrudzony asortyment przekazywany będzie Wykonawcy w workach. Czysty, wyprany asortyment będzie pakowany w sposób zabezpieczający przed zagnieceniem i wtórnym zanieczyszczeniem.</w:t>
      </w:r>
    </w:p>
    <w:p w:rsidR="000A6E88" w:rsidRDefault="00494C87" w:rsidP="00A00F21">
      <w:pPr>
        <w:tabs>
          <w:tab w:val="left" w:pos="4899"/>
        </w:tabs>
        <w:ind w:left="284" w:hanging="284"/>
        <w:jc w:val="both"/>
        <w:rPr>
          <w:color w:val="000000"/>
        </w:rPr>
      </w:pPr>
      <w:r>
        <w:rPr>
          <w:color w:val="000000"/>
          <w:szCs w:val="24"/>
        </w:rPr>
        <w:t>5</w:t>
      </w:r>
      <w:r w:rsidR="00162373">
        <w:rPr>
          <w:color w:val="000000"/>
          <w:szCs w:val="24"/>
        </w:rPr>
        <w:t xml:space="preserve">. </w:t>
      </w:r>
      <w:r w:rsidR="007477EC">
        <w:rPr>
          <w:color w:val="000000"/>
          <w:szCs w:val="24"/>
        </w:rPr>
        <w:t>Cały asortyment przekazywany do prania musi być prany zgodnie z wymogami sanitarnymi,</w:t>
      </w:r>
      <w:r w:rsidR="00883D2C">
        <w:rPr>
          <w:color w:val="000000"/>
          <w:szCs w:val="24"/>
        </w:rPr>
        <w:t xml:space="preserve"> </w:t>
      </w:r>
      <w:r w:rsidR="007477EC">
        <w:rPr>
          <w:color w:val="000000"/>
          <w:szCs w:val="24"/>
        </w:rPr>
        <w:t>dezynfekowany termicznie bądź chemicznie z uwzględnieniem zanieczyszczeń organicznych i nieorganicznych.</w:t>
      </w:r>
      <w:r w:rsidR="00883D2C" w:rsidRPr="00883D2C">
        <w:rPr>
          <w:color w:val="000000"/>
        </w:rPr>
        <w:t xml:space="preserve"> </w:t>
      </w:r>
    </w:p>
    <w:p w:rsidR="00CB7B69" w:rsidRDefault="000A6E88" w:rsidP="00A00F21">
      <w:pPr>
        <w:tabs>
          <w:tab w:val="left" w:pos="4899"/>
        </w:tabs>
        <w:ind w:left="284" w:hanging="284"/>
        <w:jc w:val="both"/>
        <w:rPr>
          <w:szCs w:val="24"/>
        </w:rPr>
      </w:pPr>
      <w:r>
        <w:rPr>
          <w:color w:val="000000"/>
        </w:rPr>
        <w:t xml:space="preserve">6. </w:t>
      </w:r>
      <w:r w:rsidR="00883D2C">
        <w:rPr>
          <w:color w:val="000000"/>
        </w:rPr>
        <w:t>Usługi</w:t>
      </w:r>
      <w:r w:rsidR="00883D2C">
        <w:rPr>
          <w:color w:val="000000"/>
          <w:spacing w:val="-6"/>
        </w:rPr>
        <w:t xml:space="preserve"> prania wykonywane będą zgodnie z obowiązującą technologią w  zakresie prania mokrego wraz z  zapewnieniem właściwej jakości  usług pod względem  bakteriologicznym </w:t>
      </w:r>
      <w:r>
        <w:rPr>
          <w:color w:val="000000"/>
          <w:spacing w:val="-6"/>
        </w:rPr>
        <w:t xml:space="preserve">               </w:t>
      </w:r>
      <w:r w:rsidR="00883D2C">
        <w:rPr>
          <w:color w:val="000000"/>
          <w:spacing w:val="-6"/>
        </w:rPr>
        <w:t>i estetycznym, oraz  suszeniem, prasowaniem   i maglowaniem.</w:t>
      </w:r>
      <w:r w:rsidR="00E8519A" w:rsidRPr="00E8519A">
        <w:rPr>
          <w:szCs w:val="24"/>
        </w:rPr>
        <w:t xml:space="preserve"> </w:t>
      </w:r>
    </w:p>
    <w:p w:rsidR="00E8519A" w:rsidRDefault="00E8519A" w:rsidP="00A00F21">
      <w:pPr>
        <w:tabs>
          <w:tab w:val="left" w:pos="4899"/>
        </w:tabs>
        <w:ind w:left="284" w:hanging="284"/>
        <w:jc w:val="both"/>
        <w:rPr>
          <w:color w:val="000000"/>
          <w:spacing w:val="-6"/>
        </w:rPr>
      </w:pPr>
      <w:r>
        <w:rPr>
          <w:szCs w:val="24"/>
        </w:rPr>
        <w:t xml:space="preserve">7. </w:t>
      </w:r>
      <w:r w:rsidRPr="002130C1">
        <w:rPr>
          <w:szCs w:val="24"/>
        </w:rPr>
        <w:t>Wszystkie czynności związane z odbiorem, praniem i dostarczeniem prania do siedziby Z</w:t>
      </w:r>
      <w:r>
        <w:rPr>
          <w:szCs w:val="24"/>
        </w:rPr>
        <w:t>amawiającego</w:t>
      </w:r>
      <w:r w:rsidRPr="002130C1">
        <w:rPr>
          <w:szCs w:val="24"/>
        </w:rPr>
        <w:t xml:space="preserve"> w Lubawie i filii w Iławie będą odbywały się zgodnie z warunkami określonymi przez Ministra Zdrowia i Opieki Społecznej opublikowanymi w Dzienniku Ustaw nr 74 z dnia 05.10.1992</w:t>
      </w:r>
      <w:r>
        <w:rPr>
          <w:szCs w:val="24"/>
        </w:rPr>
        <w:t xml:space="preserve"> </w:t>
      </w:r>
      <w:r w:rsidRPr="002130C1">
        <w:rPr>
          <w:szCs w:val="24"/>
        </w:rPr>
        <w:t>r</w:t>
      </w:r>
    </w:p>
    <w:p w:rsidR="007477EC" w:rsidRDefault="00E8519A" w:rsidP="00A00F21">
      <w:pPr>
        <w:tabs>
          <w:tab w:val="left" w:pos="0"/>
          <w:tab w:val="right" w:pos="10988"/>
        </w:tabs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162373">
        <w:rPr>
          <w:color w:val="000000"/>
          <w:szCs w:val="24"/>
        </w:rPr>
        <w:t xml:space="preserve">. </w:t>
      </w:r>
      <w:r w:rsidR="00430296">
        <w:rPr>
          <w:color w:val="000000"/>
          <w:szCs w:val="24"/>
        </w:rPr>
        <w:t>Środki użyte do prania</w:t>
      </w:r>
      <w:r w:rsidR="007477EC">
        <w:rPr>
          <w:color w:val="000000"/>
          <w:szCs w:val="24"/>
        </w:rPr>
        <w:t xml:space="preserve"> muszą posiadać odpowiednie świadectwa i atesty PZH</w:t>
      </w:r>
      <w:r w:rsidR="00430296">
        <w:rPr>
          <w:color w:val="000000"/>
          <w:szCs w:val="24"/>
        </w:rPr>
        <w:t>.</w:t>
      </w:r>
    </w:p>
    <w:p w:rsidR="00494C87" w:rsidRDefault="00E8519A" w:rsidP="00A00F21">
      <w:pPr>
        <w:widowControl/>
        <w:suppressAutoHyphens w:val="0"/>
        <w:ind w:left="284" w:hanging="284"/>
        <w:rPr>
          <w:rFonts w:eastAsia="Times New Roman"/>
          <w:color w:val="656565"/>
          <w:szCs w:val="24"/>
          <w:lang w:eastAsia="pl-PL"/>
        </w:rPr>
      </w:pPr>
      <w:r>
        <w:rPr>
          <w:color w:val="000000"/>
          <w:szCs w:val="24"/>
        </w:rPr>
        <w:t>9</w:t>
      </w:r>
      <w:r w:rsidR="00DB37BD">
        <w:rPr>
          <w:color w:val="000000"/>
          <w:szCs w:val="24"/>
        </w:rPr>
        <w:t xml:space="preserve">. </w:t>
      </w:r>
      <w:r w:rsidR="008536D9">
        <w:rPr>
          <w:color w:val="000000"/>
          <w:szCs w:val="24"/>
        </w:rPr>
        <w:t>Zamawiający nie dopusz</w:t>
      </w:r>
      <w:r w:rsidR="00DB37BD">
        <w:rPr>
          <w:color w:val="000000"/>
          <w:szCs w:val="24"/>
        </w:rPr>
        <w:t>cza składania ofert częściowych, wariantowych, równoważnych</w:t>
      </w:r>
      <w:r w:rsidR="00DB37BD">
        <w:rPr>
          <w:rFonts w:eastAsia="Times New Roman"/>
          <w:color w:val="000000"/>
          <w:szCs w:val="24"/>
          <w:lang w:eastAsia="pl-PL"/>
        </w:rPr>
        <w:t xml:space="preserve">, </w:t>
      </w:r>
      <w:r w:rsidR="00DB37BD" w:rsidRPr="007F6A6D">
        <w:rPr>
          <w:rFonts w:eastAsia="Times New Roman"/>
          <w:color w:val="000000"/>
          <w:szCs w:val="24"/>
          <w:lang w:eastAsia="pl-PL"/>
        </w:rPr>
        <w:t>nie przewiduje zawarcia umowy ramowej</w:t>
      </w:r>
      <w:r w:rsidR="00494C87">
        <w:rPr>
          <w:rFonts w:eastAsia="Times New Roman"/>
          <w:color w:val="000000"/>
          <w:szCs w:val="24"/>
          <w:lang w:eastAsia="pl-PL"/>
        </w:rPr>
        <w:t>.</w:t>
      </w:r>
    </w:p>
    <w:p w:rsidR="009B63D5" w:rsidRDefault="00430296" w:rsidP="00A00F21">
      <w:pPr>
        <w:tabs>
          <w:tab w:val="left" w:pos="0"/>
          <w:tab w:val="right" w:pos="10988"/>
        </w:tabs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494C87">
        <w:rPr>
          <w:color w:val="000000"/>
          <w:szCs w:val="24"/>
        </w:rPr>
        <w:t>.</w:t>
      </w:r>
      <w:r w:rsidR="005D31AD">
        <w:rPr>
          <w:color w:val="000000"/>
          <w:szCs w:val="24"/>
        </w:rPr>
        <w:t xml:space="preserve"> </w:t>
      </w:r>
      <w:r w:rsidR="00534982" w:rsidRPr="009F0CA7">
        <w:rPr>
          <w:b/>
          <w:color w:val="000000"/>
          <w:szCs w:val="24"/>
        </w:rPr>
        <w:t>Wspólny Słownik Zamówień</w:t>
      </w:r>
      <w:r w:rsidR="00534982">
        <w:rPr>
          <w:color w:val="000000"/>
          <w:szCs w:val="24"/>
        </w:rPr>
        <w:t xml:space="preserve"> </w:t>
      </w:r>
      <w:r w:rsidR="00534982" w:rsidRPr="009F0CA7">
        <w:rPr>
          <w:b/>
          <w:color w:val="000000"/>
          <w:szCs w:val="24"/>
        </w:rPr>
        <w:t>CPV</w:t>
      </w:r>
      <w:r w:rsidR="00534982">
        <w:rPr>
          <w:color w:val="000000"/>
          <w:szCs w:val="24"/>
        </w:rPr>
        <w:t xml:space="preserve"> </w:t>
      </w:r>
      <w:r w:rsidR="00534982" w:rsidRPr="00B959DE">
        <w:rPr>
          <w:color w:val="000000"/>
          <w:szCs w:val="24"/>
        </w:rPr>
        <w:t xml:space="preserve">:   </w:t>
      </w:r>
      <w:r w:rsidR="00B959DE" w:rsidRPr="00B959DE">
        <w:rPr>
          <w:szCs w:val="24"/>
        </w:rPr>
        <w:t>98.31.00.00-9</w:t>
      </w:r>
      <w:r w:rsidR="00B959DE">
        <w:rPr>
          <w:rFonts w:ascii="Arial" w:hAnsi="Arial" w:cs="Arial"/>
          <w:sz w:val="18"/>
          <w:szCs w:val="18"/>
        </w:rPr>
        <w:t>.</w:t>
      </w:r>
      <w:r w:rsidR="00B959DE">
        <w:rPr>
          <w:color w:val="000000"/>
          <w:szCs w:val="24"/>
        </w:rPr>
        <w:t xml:space="preserve"> </w:t>
      </w:r>
      <w:r w:rsidR="00534982">
        <w:rPr>
          <w:color w:val="000000"/>
          <w:szCs w:val="24"/>
        </w:rPr>
        <w:t>Usługi</w:t>
      </w:r>
    </w:p>
    <w:p w:rsidR="009B63D5" w:rsidRDefault="009B63D5" w:rsidP="00A00F21">
      <w:pPr>
        <w:tabs>
          <w:tab w:val="left" w:pos="0"/>
          <w:tab w:val="right" w:pos="10988"/>
        </w:tabs>
        <w:autoSpaceDE w:val="0"/>
        <w:jc w:val="both"/>
        <w:rPr>
          <w:color w:val="000000"/>
          <w:szCs w:val="24"/>
        </w:rPr>
      </w:pPr>
    </w:p>
    <w:p w:rsidR="00534982" w:rsidRDefault="00534982" w:rsidP="00A00F21">
      <w:pPr>
        <w:tabs>
          <w:tab w:val="left" w:pos="0"/>
          <w:tab w:val="right" w:pos="10988"/>
        </w:tabs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.   Usługi</w:t>
      </w:r>
    </w:p>
    <w:p w:rsidR="00534982" w:rsidRDefault="00534982" w:rsidP="00A00F21">
      <w:pPr>
        <w:tabs>
          <w:tab w:val="right" w:pos="14101"/>
        </w:tabs>
        <w:autoSpaceDE w:val="0"/>
        <w:jc w:val="both"/>
        <w:rPr>
          <w:color w:val="000000"/>
          <w:szCs w:val="24"/>
        </w:rPr>
      </w:pPr>
    </w:p>
    <w:p w:rsidR="009B63D5" w:rsidRDefault="009B63D5" w:rsidP="00A00F21">
      <w:pPr>
        <w:tabs>
          <w:tab w:val="right" w:pos="14101"/>
        </w:tabs>
        <w:autoSpaceDE w:val="0"/>
        <w:jc w:val="both"/>
        <w:rPr>
          <w:color w:val="000000"/>
          <w:szCs w:val="24"/>
        </w:rPr>
      </w:pPr>
    </w:p>
    <w:p w:rsidR="009B63D5" w:rsidRDefault="009B63D5" w:rsidP="00A00F21">
      <w:pPr>
        <w:tabs>
          <w:tab w:val="right" w:pos="14101"/>
        </w:tabs>
        <w:autoSpaceDE w:val="0"/>
        <w:jc w:val="both"/>
        <w:rPr>
          <w:color w:val="000000"/>
          <w:szCs w:val="24"/>
        </w:rPr>
      </w:pPr>
    </w:p>
    <w:p w:rsidR="006F4EF7" w:rsidRPr="0093053F" w:rsidRDefault="006F4EF7" w:rsidP="00A00F2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right" w:pos="14101"/>
        </w:tabs>
        <w:autoSpaceDE w:val="0"/>
        <w:jc w:val="both"/>
        <w:rPr>
          <w:b/>
          <w:color w:val="000000"/>
          <w:szCs w:val="24"/>
        </w:rPr>
      </w:pPr>
      <w:r w:rsidRPr="0093053F">
        <w:rPr>
          <w:b/>
          <w:color w:val="000000"/>
          <w:szCs w:val="24"/>
        </w:rPr>
        <w:lastRenderedPageBreak/>
        <w:t>IV</w:t>
      </w:r>
      <w:r w:rsidR="0093053F" w:rsidRPr="0093053F">
        <w:rPr>
          <w:b/>
          <w:color w:val="000000"/>
          <w:szCs w:val="24"/>
        </w:rPr>
        <w:t xml:space="preserve">. </w:t>
      </w:r>
      <w:r w:rsidRPr="0093053F">
        <w:rPr>
          <w:b/>
          <w:color w:val="000000"/>
          <w:szCs w:val="24"/>
        </w:rPr>
        <w:t>Termin wykonania zamówienia (art. 36 ust. 1 pkt. 4 , art. 142 ust. 1)</w:t>
      </w:r>
    </w:p>
    <w:p w:rsidR="00CB7B69" w:rsidRDefault="00CB7B69" w:rsidP="00A00F21">
      <w:pPr>
        <w:tabs>
          <w:tab w:val="right" w:pos="14101"/>
        </w:tabs>
        <w:autoSpaceDE w:val="0"/>
        <w:jc w:val="both"/>
        <w:rPr>
          <w:color w:val="000000"/>
          <w:szCs w:val="24"/>
        </w:rPr>
      </w:pPr>
    </w:p>
    <w:p w:rsidR="006F4EF7" w:rsidRPr="0093053F" w:rsidRDefault="00252490" w:rsidP="00A00F21">
      <w:pPr>
        <w:tabs>
          <w:tab w:val="right" w:pos="14101"/>
        </w:tabs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Zamawiający </w:t>
      </w:r>
      <w:r w:rsidR="00E8519A">
        <w:rPr>
          <w:color w:val="000000"/>
          <w:szCs w:val="24"/>
        </w:rPr>
        <w:t xml:space="preserve">wyznacza termin świadczenia usług </w:t>
      </w:r>
      <w:r w:rsidR="006F4EF7" w:rsidRPr="006F4EF7">
        <w:rPr>
          <w:color w:val="000000"/>
          <w:szCs w:val="24"/>
        </w:rPr>
        <w:t xml:space="preserve">od dnia </w:t>
      </w:r>
      <w:r w:rsidR="006F4EF7" w:rsidRPr="0093053F">
        <w:rPr>
          <w:color w:val="000000"/>
          <w:szCs w:val="24"/>
        </w:rPr>
        <w:t>01.08 2010 r. do dnia 31.12.1010 r.</w:t>
      </w:r>
    </w:p>
    <w:p w:rsidR="00534982" w:rsidRDefault="00534982" w:rsidP="00A00F21">
      <w:pPr>
        <w:tabs>
          <w:tab w:val="center" w:pos="324"/>
          <w:tab w:val="right" w:pos="11171"/>
        </w:tabs>
        <w:jc w:val="both"/>
        <w:rPr>
          <w:szCs w:val="24"/>
        </w:rPr>
      </w:pPr>
    </w:p>
    <w:p w:rsidR="00430296" w:rsidRPr="006F4EF7" w:rsidRDefault="00430296" w:rsidP="00A00F21">
      <w:pPr>
        <w:tabs>
          <w:tab w:val="center" w:pos="324"/>
          <w:tab w:val="right" w:pos="11171"/>
        </w:tabs>
        <w:jc w:val="both"/>
        <w:rPr>
          <w:szCs w:val="24"/>
        </w:rPr>
      </w:pPr>
    </w:p>
    <w:p w:rsidR="006F4EF7" w:rsidRPr="0093053F" w:rsidRDefault="00021584" w:rsidP="00A00F2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center" w:pos="644"/>
          <w:tab w:val="right" w:pos="11491"/>
        </w:tabs>
        <w:jc w:val="both"/>
        <w:rPr>
          <w:b/>
          <w:color w:val="000000"/>
          <w:szCs w:val="24"/>
        </w:rPr>
      </w:pPr>
      <w:r w:rsidRPr="0093053F">
        <w:rPr>
          <w:b/>
          <w:color w:val="000000"/>
          <w:szCs w:val="24"/>
        </w:rPr>
        <w:t>V</w:t>
      </w:r>
      <w:r w:rsidR="0093053F" w:rsidRPr="0093053F">
        <w:rPr>
          <w:b/>
          <w:color w:val="000000"/>
          <w:szCs w:val="24"/>
        </w:rPr>
        <w:t xml:space="preserve">. </w:t>
      </w:r>
      <w:r w:rsidR="006F4EF7" w:rsidRPr="0093053F">
        <w:rPr>
          <w:b/>
          <w:color w:val="000000"/>
          <w:szCs w:val="24"/>
        </w:rPr>
        <w:t>Warunki udziału w postępowaniu oraz opis sposobu dokonywania oceny spełnienia (art. 22, 24, 25, 26, 41</w:t>
      </w:r>
      <w:r w:rsidRPr="0093053F">
        <w:rPr>
          <w:b/>
          <w:color w:val="000000"/>
          <w:szCs w:val="24"/>
        </w:rPr>
        <w:t xml:space="preserve"> pkt. 7; art. 36 ust. 1 pkt. 5; oraz przepisy rozporządzenia Prezesa Rady Ministrów z dnia 30 grudnia 2009 r. w sprawie rodzajów dokumentów, jakich może żądać zamawiający od Wykonawcy oraz form, w jakich te dokumenty mogą być składane (Dz. U. Nr 226, poz. 1817).</w:t>
      </w:r>
    </w:p>
    <w:p w:rsidR="00021584" w:rsidRDefault="00021584" w:rsidP="00A00F21">
      <w:pPr>
        <w:ind w:left="426" w:hanging="426"/>
        <w:jc w:val="both"/>
        <w:rPr>
          <w:szCs w:val="24"/>
        </w:rPr>
      </w:pPr>
      <w:r>
        <w:rPr>
          <w:szCs w:val="24"/>
        </w:rPr>
        <w:t>1. O udzielenie zamówienia mogą ubiegać się wykonawcy</w:t>
      </w:r>
      <w:r>
        <w:rPr>
          <w:b/>
          <w:szCs w:val="24"/>
        </w:rPr>
        <w:t xml:space="preserve">, </w:t>
      </w:r>
      <w:r>
        <w:rPr>
          <w:szCs w:val="24"/>
        </w:rPr>
        <w:t>którzy spełniają następujące  warunki:</w:t>
      </w:r>
    </w:p>
    <w:p w:rsidR="00021584" w:rsidRDefault="0087362D" w:rsidP="00A00F21">
      <w:pPr>
        <w:tabs>
          <w:tab w:val="left" w:pos="284"/>
        </w:tabs>
        <w:ind w:left="709" w:hanging="709"/>
        <w:jc w:val="both"/>
        <w:rPr>
          <w:szCs w:val="24"/>
        </w:rPr>
      </w:pPr>
      <w:r>
        <w:rPr>
          <w:szCs w:val="24"/>
        </w:rPr>
        <w:t xml:space="preserve">     1.1.</w:t>
      </w:r>
      <w:r w:rsidR="00021584">
        <w:rPr>
          <w:szCs w:val="24"/>
        </w:rPr>
        <w:t>Posiadają uprawnienia do wykonywania określonej działalności lub czynności, jeżeli ustawy nakładają obowiązek posiadania takich uprawnień. W zakresie warunku wskazanego w punkcie 1 Wykonawca przedkłada aktualny odpis z właściwego rejestru albo aktualne zaświadczenie o wpisie do ewidencji działalności gospodarczej wystawiony nie wcześniej niż 6 miesięcy przed upływem terminu skala dania ofert.</w:t>
      </w:r>
    </w:p>
    <w:p w:rsidR="00021584" w:rsidRPr="00626812" w:rsidRDefault="0087362D" w:rsidP="00A00F21">
      <w:pPr>
        <w:pStyle w:val="Tekstpodstawowywcity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21584">
        <w:rPr>
          <w:rFonts w:ascii="Times New Roman" w:hAnsi="Times New Roman" w:cs="Times New Roman"/>
          <w:sz w:val="24"/>
          <w:szCs w:val="24"/>
        </w:rPr>
        <w:t>Posiadają niezbędną wiedzę i doświadczenie oraz dysponują pot</w:t>
      </w:r>
      <w:r>
        <w:rPr>
          <w:rFonts w:ascii="Times New Roman" w:hAnsi="Times New Roman" w:cs="Times New Roman"/>
          <w:sz w:val="24"/>
          <w:szCs w:val="24"/>
        </w:rPr>
        <w:t xml:space="preserve">encjałem technicznym  </w:t>
      </w:r>
      <w:r w:rsidR="00021584">
        <w:rPr>
          <w:rFonts w:ascii="Times New Roman" w:hAnsi="Times New Roman" w:cs="Times New Roman"/>
          <w:sz w:val="24"/>
          <w:szCs w:val="24"/>
        </w:rPr>
        <w:t>i osobami zdolnymi do wykonania zamówienia lub przedstawią pisemne zobowiązanie innych podmiotów do udostępnienia potencjału technicznego i osób zdolnych do wykonania zamówienia;</w:t>
      </w:r>
      <w:r w:rsidR="00021584" w:rsidRPr="00626812">
        <w:rPr>
          <w:szCs w:val="24"/>
        </w:rPr>
        <w:t xml:space="preserve"> </w:t>
      </w:r>
      <w:r w:rsidR="00021584" w:rsidRPr="00626812">
        <w:rPr>
          <w:rFonts w:ascii="Times New Roman" w:hAnsi="Times New Roman" w:cs="Times New Roman"/>
          <w:sz w:val="24"/>
          <w:szCs w:val="24"/>
        </w:rPr>
        <w:t>W zakresi</w:t>
      </w:r>
      <w:r w:rsidR="00021584">
        <w:rPr>
          <w:rFonts w:ascii="Times New Roman" w:hAnsi="Times New Roman" w:cs="Times New Roman"/>
          <w:sz w:val="24"/>
          <w:szCs w:val="24"/>
        </w:rPr>
        <w:t>e warunku wskazanego w punkcie 2 ocena nastąpi na podstawie złożonego oświadczenia o spełnianiu warunków udziału w postępowaniu zgodnie z załącznikiem nr 1 do formularza ofertowego.</w:t>
      </w:r>
    </w:p>
    <w:p w:rsidR="00021584" w:rsidRPr="00626812" w:rsidRDefault="0087362D" w:rsidP="00A00F21">
      <w:pPr>
        <w:pStyle w:val="Tekstpodstawowywcity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21584"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zamówienia.</w:t>
      </w:r>
      <w:r w:rsidR="00021584" w:rsidRPr="00626812">
        <w:rPr>
          <w:szCs w:val="24"/>
        </w:rPr>
        <w:t xml:space="preserve"> </w:t>
      </w:r>
      <w:r w:rsidR="007477EC">
        <w:rPr>
          <w:rFonts w:ascii="Times New Roman" w:hAnsi="Times New Roman" w:cs="Times New Roman"/>
          <w:szCs w:val="24"/>
        </w:rPr>
        <w:t>W</w:t>
      </w:r>
      <w:r w:rsidR="00021584" w:rsidRPr="00626812">
        <w:rPr>
          <w:rFonts w:ascii="Times New Roman" w:hAnsi="Times New Roman" w:cs="Times New Roman"/>
          <w:szCs w:val="24"/>
        </w:rPr>
        <w:t xml:space="preserve"> </w:t>
      </w:r>
      <w:r w:rsidR="00021584" w:rsidRPr="00626812">
        <w:rPr>
          <w:rFonts w:ascii="Times New Roman" w:hAnsi="Times New Roman" w:cs="Times New Roman"/>
          <w:sz w:val="24"/>
          <w:szCs w:val="24"/>
        </w:rPr>
        <w:t>zakresi</w:t>
      </w:r>
      <w:r w:rsidR="00021584">
        <w:rPr>
          <w:rFonts w:ascii="Times New Roman" w:hAnsi="Times New Roman" w:cs="Times New Roman"/>
          <w:sz w:val="24"/>
          <w:szCs w:val="24"/>
        </w:rPr>
        <w:t xml:space="preserve">e warunku wskazanego w punkcie 3 ocena nastąpi na podstawie złożonego oświadczenia o spełnianiu warunków udziału w postępowaniu zgodnie </w:t>
      </w:r>
      <w:r w:rsidR="008536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0296">
        <w:rPr>
          <w:rFonts w:ascii="Times New Roman" w:hAnsi="Times New Roman" w:cs="Times New Roman"/>
          <w:sz w:val="24"/>
          <w:szCs w:val="24"/>
        </w:rPr>
        <w:t>z załącznikiem nr 3</w:t>
      </w:r>
      <w:r w:rsidR="00021584">
        <w:rPr>
          <w:rFonts w:ascii="Times New Roman" w:hAnsi="Times New Roman" w:cs="Times New Roman"/>
          <w:sz w:val="24"/>
          <w:szCs w:val="24"/>
        </w:rPr>
        <w:t xml:space="preserve"> SIWZ</w:t>
      </w:r>
      <w:r w:rsidR="007477EC">
        <w:rPr>
          <w:rFonts w:ascii="Times New Roman" w:hAnsi="Times New Roman" w:cs="Times New Roman"/>
          <w:sz w:val="24"/>
          <w:szCs w:val="24"/>
        </w:rPr>
        <w:t>.</w:t>
      </w:r>
    </w:p>
    <w:p w:rsidR="00021584" w:rsidRDefault="0087362D" w:rsidP="00A00F21">
      <w:pPr>
        <w:pStyle w:val="Tekstpodstawowywcity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1584">
        <w:rPr>
          <w:rFonts w:ascii="Times New Roman" w:hAnsi="Times New Roman" w:cs="Times New Roman"/>
          <w:sz w:val="24"/>
          <w:szCs w:val="24"/>
        </w:rPr>
        <w:t>Nie podlegają wykluczeniu z postępowania, zgodnie z art. 24 ustawy Prawo zamówień publicznych.</w:t>
      </w:r>
      <w:r w:rsidR="00021584" w:rsidRPr="00626812">
        <w:rPr>
          <w:szCs w:val="24"/>
        </w:rPr>
        <w:t xml:space="preserve"> </w:t>
      </w:r>
      <w:r w:rsidR="00021584" w:rsidRPr="00626812">
        <w:rPr>
          <w:rFonts w:ascii="Times New Roman" w:hAnsi="Times New Roman" w:cs="Times New Roman"/>
          <w:sz w:val="24"/>
          <w:szCs w:val="24"/>
        </w:rPr>
        <w:t>W zakresie warunku wskazanego w punkcie 4</w:t>
      </w:r>
      <w:r w:rsidR="00021584">
        <w:rPr>
          <w:rFonts w:ascii="Times New Roman" w:hAnsi="Times New Roman" w:cs="Times New Roman"/>
          <w:sz w:val="24"/>
          <w:szCs w:val="24"/>
        </w:rPr>
        <w:t xml:space="preserve"> Wykonawca </w:t>
      </w:r>
      <w:r>
        <w:rPr>
          <w:rFonts w:ascii="Times New Roman" w:hAnsi="Times New Roman" w:cs="Times New Roman"/>
          <w:sz w:val="24"/>
          <w:szCs w:val="24"/>
        </w:rPr>
        <w:t xml:space="preserve">musi wykazać, </w:t>
      </w:r>
      <w:r w:rsidR="00021584">
        <w:rPr>
          <w:rFonts w:ascii="Times New Roman" w:hAnsi="Times New Roman" w:cs="Times New Roman"/>
          <w:sz w:val="24"/>
          <w:szCs w:val="24"/>
        </w:rPr>
        <w:t>iż nie zalega z opłacaniem podatków, opłat oraz składek na ubezpieczenie</w:t>
      </w:r>
      <w:r>
        <w:rPr>
          <w:rFonts w:ascii="Times New Roman" w:hAnsi="Times New Roman" w:cs="Times New Roman"/>
          <w:sz w:val="24"/>
          <w:szCs w:val="24"/>
        </w:rPr>
        <w:t xml:space="preserve"> zdrowotne </w:t>
      </w:r>
      <w:r w:rsidR="00021584">
        <w:rPr>
          <w:rFonts w:ascii="Times New Roman" w:hAnsi="Times New Roman" w:cs="Times New Roman"/>
          <w:sz w:val="24"/>
          <w:szCs w:val="24"/>
        </w:rPr>
        <w:t>i społeczne lub uzyskał przewidziane prawem zwolnienie, odroczenie, rozłożenie na raty albo wstrzymanie  w całości wykonania decyzji właściwego organu.</w:t>
      </w:r>
    </w:p>
    <w:p w:rsidR="00021584" w:rsidRDefault="00021584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ubiegający się o udzielenie zamówienia p</w:t>
      </w:r>
      <w:r w:rsidR="00817CAC">
        <w:rPr>
          <w:rFonts w:ascii="Times New Roman" w:hAnsi="Times New Roman" w:cs="Times New Roman"/>
          <w:sz w:val="24"/>
          <w:szCs w:val="24"/>
        </w:rPr>
        <w:t xml:space="preserve">ublicznego wykaże, że brak jest </w:t>
      </w:r>
      <w:r>
        <w:rPr>
          <w:rFonts w:ascii="Times New Roman" w:hAnsi="Times New Roman" w:cs="Times New Roman"/>
          <w:sz w:val="24"/>
          <w:szCs w:val="24"/>
        </w:rPr>
        <w:t xml:space="preserve">podstaw do jego wykluczenia z powodu niespełnienia warunków, o których mowa </w:t>
      </w:r>
      <w:r w:rsidR="00817CA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art. 24 ust. 1 usta</w:t>
      </w:r>
      <w:r w:rsidR="00817CAC">
        <w:rPr>
          <w:rFonts w:ascii="Times New Roman" w:hAnsi="Times New Roman" w:cs="Times New Roman"/>
          <w:sz w:val="24"/>
          <w:szCs w:val="24"/>
        </w:rPr>
        <w:t>wy Pzp. Ocena tego warunku nastą</w:t>
      </w:r>
      <w:r>
        <w:rPr>
          <w:rFonts w:ascii="Times New Roman" w:hAnsi="Times New Roman" w:cs="Times New Roman"/>
          <w:sz w:val="24"/>
          <w:szCs w:val="24"/>
        </w:rPr>
        <w:t xml:space="preserve">pi na podstawie </w:t>
      </w:r>
      <w:r w:rsidR="00817CAC">
        <w:rPr>
          <w:rFonts w:ascii="Times New Roman" w:hAnsi="Times New Roman" w:cs="Times New Roman"/>
          <w:sz w:val="24"/>
          <w:szCs w:val="24"/>
        </w:rPr>
        <w:t xml:space="preserve"> załączonych do ofert przez wykonawcę dokumentów</w:t>
      </w:r>
      <w:r w:rsidR="0087362D">
        <w:rPr>
          <w:rFonts w:ascii="Times New Roman" w:hAnsi="Times New Roman" w:cs="Times New Roman"/>
          <w:sz w:val="24"/>
          <w:szCs w:val="24"/>
        </w:rPr>
        <w:t xml:space="preserve"> i  oświadczeń, wymienionych w r</w:t>
      </w:r>
      <w:r w:rsidR="00817CAC">
        <w:rPr>
          <w:rFonts w:ascii="Times New Roman" w:hAnsi="Times New Roman" w:cs="Times New Roman"/>
          <w:sz w:val="24"/>
          <w:szCs w:val="24"/>
        </w:rPr>
        <w:t>ozdz. 6 ust. 5 SIWZ. Nie wykazanie w wystarczający sposób potwierdzenia  braku podstaw niespełnienia warunku z art. 24 ust. 1, spowoduje wykluczenie wykonawcy                            z postępowania na mocy art. 24 ust. 1 lub art. 24 ust. 2 pkt. 4, po wyczerpaniu czynności wezwania do uzupełnienia dokumentów.</w:t>
      </w:r>
    </w:p>
    <w:p w:rsidR="00817CAC" w:rsidRDefault="00817CAC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Ofertę wykonaw</w:t>
      </w:r>
      <w:r w:rsidR="00430296">
        <w:rPr>
          <w:rFonts w:ascii="Times New Roman" w:hAnsi="Times New Roman" w:cs="Times New Roman"/>
          <w:sz w:val="24"/>
          <w:szCs w:val="24"/>
        </w:rPr>
        <w:t>cy wykluczonego uzna się z</w:t>
      </w:r>
      <w:r>
        <w:rPr>
          <w:rFonts w:ascii="Times New Roman" w:hAnsi="Times New Roman" w:cs="Times New Roman"/>
          <w:sz w:val="24"/>
          <w:szCs w:val="24"/>
        </w:rPr>
        <w:t>a odrzuconą, zgodnie z treścią art. 24. ust. 4 ustawy.</w:t>
      </w:r>
    </w:p>
    <w:p w:rsidR="000E78E5" w:rsidRDefault="000E78E5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E78E5" w:rsidRPr="0093053F" w:rsidRDefault="005D31AD" w:rsidP="00A00F21">
      <w:pPr>
        <w:pStyle w:val="Tekstpodstawowywcity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3F">
        <w:rPr>
          <w:rFonts w:ascii="Times New Roman" w:hAnsi="Times New Roman" w:cs="Times New Roman"/>
          <w:b/>
          <w:sz w:val="24"/>
          <w:szCs w:val="24"/>
        </w:rPr>
        <w:t>VI</w:t>
      </w:r>
      <w:r w:rsidR="0093053F" w:rsidRPr="00930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78E5" w:rsidRPr="0093053F">
        <w:rPr>
          <w:rFonts w:ascii="Times New Roman" w:hAnsi="Times New Roman" w:cs="Times New Roman"/>
          <w:b/>
          <w:sz w:val="24"/>
          <w:szCs w:val="24"/>
        </w:rPr>
        <w:t>Wykaz oświadczeń i dokumentów, jakie mają dostarczyć wykonawcy w celu  potwierdzenia spełnienia warunków udziału w postępowaniu (art. 22, 25, 26, 36 ust. 4             i 5, art. 44  i przepisy rozporządzenia Prezesa Rady Ministrów z dnia 30 grudnia 2009 r. w sprawie rodzajów</w:t>
      </w:r>
      <w:r w:rsidR="0093053F">
        <w:rPr>
          <w:rFonts w:ascii="Times New Roman" w:hAnsi="Times New Roman" w:cs="Times New Roman"/>
          <w:b/>
          <w:sz w:val="24"/>
          <w:szCs w:val="24"/>
        </w:rPr>
        <w:t xml:space="preserve"> dokumentów, jakich może żądać Zamawiający od W</w:t>
      </w:r>
      <w:r w:rsidR="000E78E5" w:rsidRPr="0093053F">
        <w:rPr>
          <w:rFonts w:ascii="Times New Roman" w:hAnsi="Times New Roman" w:cs="Times New Roman"/>
          <w:b/>
          <w:sz w:val="24"/>
          <w:szCs w:val="24"/>
        </w:rPr>
        <w:t>ykonawcy oraz form,   w jakich te dokumenty mogą być składane (Dz. U. Nr 226, poz.1817)</w:t>
      </w:r>
    </w:p>
    <w:p w:rsidR="00A00F21" w:rsidRDefault="00A00F21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E78E5" w:rsidRDefault="000E78E5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8E5">
        <w:rPr>
          <w:rFonts w:ascii="Times New Roman" w:hAnsi="Times New Roman" w:cs="Times New Roman"/>
          <w:sz w:val="24"/>
          <w:szCs w:val="24"/>
        </w:rPr>
        <w:t>1. Sporządzony przez wykonawcę według instrukcji podanej w załączniku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Pr="000E78E5">
        <w:rPr>
          <w:rFonts w:ascii="Times New Roman" w:hAnsi="Times New Roman" w:cs="Times New Roman"/>
          <w:sz w:val="24"/>
          <w:szCs w:val="24"/>
        </w:rPr>
        <w:t xml:space="preserve"> do niniejszej SIWZ Formularz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E78E5">
        <w:rPr>
          <w:rFonts w:ascii="Times New Roman" w:hAnsi="Times New Roman" w:cs="Times New Roman"/>
          <w:sz w:val="24"/>
          <w:szCs w:val="24"/>
        </w:rPr>
        <w:t>.</w:t>
      </w:r>
    </w:p>
    <w:p w:rsidR="00D00636" w:rsidRDefault="000E78E5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celu potwierdzenia spełnienia przez wykonawców warunków, o których mowa w art. 22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ust. 1 ustawy Prawo zamówień Publicznych, których opis sposobu spełnienia określony został przez zamawiającego w </w:t>
      </w:r>
      <w:r w:rsidR="0093053F">
        <w:rPr>
          <w:rFonts w:ascii="Times New Roman" w:hAnsi="Times New Roman" w:cs="Times New Roman"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sz w:val="24"/>
          <w:szCs w:val="24"/>
        </w:rPr>
        <w:t xml:space="preserve">5 SIWZ, Zamawiający żąda następujących </w:t>
      </w:r>
      <w:r w:rsidR="008536D9">
        <w:rPr>
          <w:rFonts w:ascii="Times New Roman" w:hAnsi="Times New Roman" w:cs="Times New Roman"/>
          <w:sz w:val="24"/>
          <w:szCs w:val="24"/>
        </w:rPr>
        <w:t xml:space="preserve"> oświadczeń </w:t>
      </w:r>
      <w:r w:rsidR="00CF66FF">
        <w:rPr>
          <w:rFonts w:ascii="Times New Roman" w:hAnsi="Times New Roman" w:cs="Times New Roman"/>
          <w:sz w:val="24"/>
          <w:szCs w:val="24"/>
        </w:rPr>
        <w:t xml:space="preserve"> i dokumentów:</w:t>
      </w:r>
    </w:p>
    <w:p w:rsidR="000E78E5" w:rsidRDefault="00D00636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66FF">
        <w:rPr>
          <w:rFonts w:ascii="Times New Roman" w:hAnsi="Times New Roman" w:cs="Times New Roman"/>
          <w:sz w:val="24"/>
          <w:szCs w:val="24"/>
        </w:rPr>
        <w:t>2.1.</w:t>
      </w:r>
      <w:r w:rsidR="000E78E5">
        <w:rPr>
          <w:rFonts w:ascii="Times New Roman" w:hAnsi="Times New Roman" w:cs="Times New Roman"/>
          <w:sz w:val="24"/>
          <w:szCs w:val="24"/>
        </w:rPr>
        <w:t xml:space="preserve"> </w:t>
      </w:r>
      <w:r w:rsidR="00CF66FF">
        <w:rPr>
          <w:rFonts w:ascii="Times New Roman" w:hAnsi="Times New Roman" w:cs="Times New Roman"/>
          <w:sz w:val="24"/>
          <w:szCs w:val="24"/>
        </w:rPr>
        <w:t xml:space="preserve">Oświadczenie o spełnianiu warunków udziału w postępowaniu, zgodnie 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6FF">
        <w:rPr>
          <w:rFonts w:ascii="Times New Roman" w:hAnsi="Times New Roman" w:cs="Times New Roman"/>
          <w:sz w:val="24"/>
          <w:szCs w:val="24"/>
        </w:rPr>
        <w:t xml:space="preserve">wzorem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F66FF">
        <w:rPr>
          <w:rFonts w:ascii="Times New Roman" w:hAnsi="Times New Roman" w:cs="Times New Roman"/>
          <w:sz w:val="24"/>
          <w:szCs w:val="24"/>
        </w:rPr>
        <w:t xml:space="preserve">treści </w:t>
      </w:r>
      <w:r w:rsidR="00E3583D">
        <w:rPr>
          <w:rFonts w:ascii="Times New Roman" w:hAnsi="Times New Roman" w:cs="Times New Roman"/>
          <w:sz w:val="24"/>
          <w:szCs w:val="24"/>
        </w:rPr>
        <w:t>przedstawionym w załączniku nr 3</w:t>
      </w:r>
      <w:r w:rsidR="00CF66FF">
        <w:rPr>
          <w:rFonts w:ascii="Times New Roman" w:hAnsi="Times New Roman" w:cs="Times New Roman"/>
          <w:sz w:val="24"/>
          <w:szCs w:val="24"/>
        </w:rPr>
        <w:t xml:space="preserve"> do niniejszej SIWZ.</w:t>
      </w:r>
    </w:p>
    <w:p w:rsidR="00D00636" w:rsidRDefault="00D00636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Oświadczenie potwierdzające, że w stosunku do wykonawcy nie otwarto i nie </w:t>
      </w:r>
      <w:r>
        <w:rPr>
          <w:rFonts w:ascii="Times New Roman" w:hAnsi="Times New Roman" w:cs="Times New Roman"/>
          <w:sz w:val="24"/>
          <w:szCs w:val="24"/>
        </w:rPr>
        <w:tab/>
        <w:t xml:space="preserve">ogłoszono upadłości, zgodnie ze  wzorem </w:t>
      </w:r>
      <w:r>
        <w:rPr>
          <w:rFonts w:ascii="Times New Roman" w:hAnsi="Times New Roman" w:cs="Times New Roman"/>
          <w:sz w:val="24"/>
          <w:szCs w:val="24"/>
        </w:rPr>
        <w:tab/>
        <w:t xml:space="preserve">treści </w:t>
      </w:r>
      <w:r w:rsidR="00E3583D">
        <w:rPr>
          <w:rFonts w:ascii="Times New Roman" w:hAnsi="Times New Roman" w:cs="Times New Roman"/>
          <w:sz w:val="24"/>
          <w:szCs w:val="24"/>
        </w:rPr>
        <w:t>przedstawionym w załączniku nr 3</w:t>
      </w:r>
      <w:r>
        <w:rPr>
          <w:rFonts w:ascii="Times New Roman" w:hAnsi="Times New Roman" w:cs="Times New Roman"/>
          <w:sz w:val="24"/>
          <w:szCs w:val="24"/>
        </w:rPr>
        <w:t xml:space="preserve">A     </w:t>
      </w:r>
      <w:r>
        <w:rPr>
          <w:rFonts w:ascii="Times New Roman" w:hAnsi="Times New Roman" w:cs="Times New Roman"/>
          <w:sz w:val="24"/>
          <w:szCs w:val="24"/>
        </w:rPr>
        <w:tab/>
        <w:t>do niniejszej SIWZ.</w:t>
      </w:r>
    </w:p>
    <w:p w:rsidR="00CF66FF" w:rsidRDefault="00E3583D" w:rsidP="00A00F21">
      <w:pPr>
        <w:pStyle w:val="Tekstpodstawowywcity"/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W</w:t>
      </w:r>
      <w:r w:rsidR="00CF66FF">
        <w:rPr>
          <w:rFonts w:ascii="Times New Roman" w:hAnsi="Times New Roman" w:cs="Times New Roman"/>
          <w:sz w:val="24"/>
          <w:szCs w:val="24"/>
        </w:rPr>
        <w:t>ykonawca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66FF">
        <w:rPr>
          <w:rFonts w:ascii="Times New Roman" w:hAnsi="Times New Roman" w:cs="Times New Roman"/>
          <w:sz w:val="24"/>
          <w:szCs w:val="24"/>
        </w:rPr>
        <w:t xml:space="preserve"> wykazując spełnianie warunków, o których mowa w art. 22 ust. 1 ustawy, polega na zasadach określonych w art. 26 ust. 2b ustawy, a podmioty te będą brały udział w realizacji części zamówienia, zamawiający żąda od wykonawcy przedstawienia              w odniesieniu do tych podmiotów dokumentów wymienionych w ust. 5 niniejszego  rozdziału.</w:t>
      </w:r>
    </w:p>
    <w:p w:rsidR="000E78E5" w:rsidRDefault="00CF66FF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6CEB">
        <w:rPr>
          <w:rFonts w:ascii="Times New Roman" w:hAnsi="Times New Roman" w:cs="Times New Roman"/>
          <w:sz w:val="24"/>
          <w:szCs w:val="24"/>
        </w:rPr>
        <w:t>W celu wykazania braku podstaw do wykluczenia z postępowania o udzielenie zamówienia wykonawcy w okolicznościach, o których mowa w art. 24 ust. 1 ustawy zamawiający żąda oświadczeń i dokumentów:</w:t>
      </w:r>
    </w:p>
    <w:p w:rsidR="00E86CEB" w:rsidRDefault="00E86CEB" w:rsidP="00A00F21">
      <w:pPr>
        <w:pStyle w:val="Tekstpodstawowywcity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33D0">
        <w:rPr>
          <w:rFonts w:ascii="Times New Roman" w:hAnsi="Times New Roman" w:cs="Times New Roman"/>
          <w:sz w:val="24"/>
          <w:szCs w:val="24"/>
        </w:rPr>
        <w:t xml:space="preserve">  </w:t>
      </w:r>
      <w:r w:rsidR="008736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4.1. Oświadczenia o braku podstaw do wykluczenia.</w:t>
      </w:r>
    </w:p>
    <w:p w:rsidR="00E86CEB" w:rsidRDefault="000A6E88" w:rsidP="00A00F21">
      <w:pPr>
        <w:pStyle w:val="Tekstpodstawowywcity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Aktualny odpis</w:t>
      </w:r>
      <w:r w:rsidR="00E86CEB">
        <w:rPr>
          <w:rFonts w:ascii="Times New Roman" w:hAnsi="Times New Roman" w:cs="Times New Roman"/>
          <w:sz w:val="24"/>
          <w:szCs w:val="24"/>
        </w:rPr>
        <w:t xml:space="preserve"> z właściwego rejestru, jeżel</w:t>
      </w:r>
      <w:r>
        <w:rPr>
          <w:rFonts w:ascii="Times New Roman" w:hAnsi="Times New Roman" w:cs="Times New Roman"/>
          <w:sz w:val="24"/>
          <w:szCs w:val="24"/>
        </w:rPr>
        <w:t xml:space="preserve">i odrębne przepisy wymagają </w:t>
      </w:r>
      <w:r w:rsidR="00E86CEB">
        <w:rPr>
          <w:rFonts w:ascii="Times New Roman" w:hAnsi="Times New Roman" w:cs="Times New Roman"/>
          <w:sz w:val="24"/>
          <w:szCs w:val="24"/>
        </w:rPr>
        <w:t>wpisu   do rejestru, w celu wykazania braku podstaw do wykluczenia w oparciu o art. 24 ust. 1 pkt. 2 ustawy, wystawionego nie wcześniej niż 6 miesięcy przed upływem terminu składania wni</w:t>
      </w:r>
      <w:r>
        <w:rPr>
          <w:rFonts w:ascii="Times New Roman" w:hAnsi="Times New Roman" w:cs="Times New Roman"/>
          <w:sz w:val="24"/>
          <w:szCs w:val="24"/>
        </w:rPr>
        <w:t xml:space="preserve">osków o dopuszczenie do udziału </w:t>
      </w:r>
      <w:r w:rsidR="00E86CEB">
        <w:rPr>
          <w:rFonts w:ascii="Times New Roman" w:hAnsi="Times New Roman" w:cs="Times New Roman"/>
          <w:sz w:val="24"/>
          <w:szCs w:val="24"/>
        </w:rPr>
        <w:t xml:space="preserve">w postępowaniu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CEB">
        <w:rPr>
          <w:rFonts w:ascii="Times New Roman" w:hAnsi="Times New Roman" w:cs="Times New Roman"/>
          <w:sz w:val="24"/>
          <w:szCs w:val="24"/>
        </w:rPr>
        <w:t>o udzielenie zamówienia albo składania ofert, a  w stosunku do osób fizycznych oświadczenia w zakresie ar. 2 ust. 1 pkt. 2 ustawy.</w:t>
      </w:r>
    </w:p>
    <w:p w:rsidR="00E86CEB" w:rsidRDefault="0081342F" w:rsidP="00A00F21">
      <w:pPr>
        <w:pStyle w:val="Tekstpodstawowywcity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A6E88">
        <w:rPr>
          <w:rFonts w:ascii="Times New Roman" w:hAnsi="Times New Roman" w:cs="Times New Roman"/>
          <w:sz w:val="24"/>
          <w:szCs w:val="24"/>
        </w:rPr>
        <w:t>Aktualne zaświadczenie</w:t>
      </w:r>
      <w:r w:rsidR="00E86CEB">
        <w:rPr>
          <w:rFonts w:ascii="Times New Roman" w:hAnsi="Times New Roman" w:cs="Times New Roman"/>
          <w:sz w:val="24"/>
          <w:szCs w:val="24"/>
        </w:rPr>
        <w:t xml:space="preserve"> właściwego naczelnika urz</w:t>
      </w:r>
      <w:r w:rsidR="000A6E88">
        <w:rPr>
          <w:rFonts w:ascii="Times New Roman" w:hAnsi="Times New Roman" w:cs="Times New Roman"/>
          <w:sz w:val="24"/>
          <w:szCs w:val="24"/>
        </w:rPr>
        <w:t>ędu skarbowego, potwierdzające</w:t>
      </w:r>
      <w:r w:rsidR="00E86CEB">
        <w:rPr>
          <w:rFonts w:ascii="Times New Roman" w:hAnsi="Times New Roman" w:cs="Times New Roman"/>
          <w:sz w:val="24"/>
          <w:szCs w:val="24"/>
        </w:rPr>
        <w:t>, że wykonawca nie zalega z opłacaniem poda</w:t>
      </w:r>
      <w:r w:rsidR="00D94DC6">
        <w:rPr>
          <w:rFonts w:ascii="Times New Roman" w:hAnsi="Times New Roman" w:cs="Times New Roman"/>
          <w:sz w:val="24"/>
          <w:szCs w:val="24"/>
        </w:rPr>
        <w:t>tków, lub zaświadczenia</w:t>
      </w:r>
      <w:r w:rsidR="00E86CEB">
        <w:rPr>
          <w:rFonts w:ascii="Times New Roman" w:hAnsi="Times New Roman" w:cs="Times New Roman"/>
          <w:sz w:val="24"/>
          <w:szCs w:val="24"/>
        </w:rPr>
        <w:t xml:space="preserve">, że nie uzyskał przewidzianego </w:t>
      </w:r>
      <w:r w:rsidR="00D94DC6">
        <w:rPr>
          <w:rFonts w:ascii="Times New Roman" w:hAnsi="Times New Roman" w:cs="Times New Roman"/>
          <w:sz w:val="24"/>
          <w:szCs w:val="24"/>
        </w:rPr>
        <w:t>prawem zwolnienia</w:t>
      </w:r>
      <w:r w:rsidR="00E86CEB">
        <w:rPr>
          <w:rFonts w:ascii="Times New Roman" w:hAnsi="Times New Roman" w:cs="Times New Roman"/>
          <w:sz w:val="24"/>
          <w:szCs w:val="24"/>
        </w:rPr>
        <w:t>, odroczenia lub rozłożenia na raty zaległych płatności lub wstrzymanie w całości wykonania decyzji właściwego organu- wystawionego nie wcześniej niż 3 miesiące przed upł</w:t>
      </w:r>
      <w:r w:rsidR="0087362D">
        <w:rPr>
          <w:rFonts w:ascii="Times New Roman" w:hAnsi="Times New Roman" w:cs="Times New Roman"/>
          <w:sz w:val="24"/>
          <w:szCs w:val="24"/>
        </w:rPr>
        <w:t xml:space="preserve">ywem terminu składania wniosków </w:t>
      </w:r>
      <w:r w:rsidR="00E86CEB">
        <w:rPr>
          <w:rFonts w:ascii="Times New Roman" w:hAnsi="Times New Roman" w:cs="Times New Roman"/>
          <w:sz w:val="24"/>
          <w:szCs w:val="24"/>
        </w:rPr>
        <w:t xml:space="preserve">o dopuszczenie do udziału </w:t>
      </w:r>
      <w:r w:rsidR="008736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86CEB">
        <w:rPr>
          <w:rFonts w:ascii="Times New Roman" w:hAnsi="Times New Roman" w:cs="Times New Roman"/>
          <w:sz w:val="24"/>
          <w:szCs w:val="24"/>
        </w:rPr>
        <w:t>w postępowaniu o udzielenie zamówienia albo składania ofert.</w:t>
      </w:r>
    </w:p>
    <w:p w:rsidR="0081342F" w:rsidRDefault="00DD33D0" w:rsidP="00A00F21">
      <w:pPr>
        <w:pStyle w:val="Tekstpodstawowywcity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62D">
        <w:rPr>
          <w:rFonts w:ascii="Times New Roman" w:hAnsi="Times New Roman" w:cs="Times New Roman"/>
          <w:sz w:val="24"/>
          <w:szCs w:val="24"/>
        </w:rPr>
        <w:t>4.4.</w:t>
      </w:r>
      <w:r w:rsidR="000A6E88">
        <w:rPr>
          <w:rFonts w:ascii="Times New Roman" w:hAnsi="Times New Roman" w:cs="Times New Roman"/>
          <w:sz w:val="24"/>
          <w:szCs w:val="24"/>
        </w:rPr>
        <w:t>Aktualne</w:t>
      </w:r>
      <w:r w:rsidR="0081342F">
        <w:rPr>
          <w:rFonts w:ascii="Times New Roman" w:hAnsi="Times New Roman" w:cs="Times New Roman"/>
          <w:sz w:val="24"/>
          <w:szCs w:val="24"/>
        </w:rPr>
        <w:t xml:space="preserve"> zaświadczenia właściwego oddziału Zakładu Ub</w:t>
      </w:r>
      <w:r w:rsidR="000A6E88">
        <w:rPr>
          <w:rFonts w:ascii="Times New Roman" w:hAnsi="Times New Roman" w:cs="Times New Roman"/>
          <w:sz w:val="24"/>
          <w:szCs w:val="24"/>
        </w:rPr>
        <w:t xml:space="preserve">ezpieczeń Społecznych lub Kasy </w:t>
      </w:r>
      <w:r w:rsidR="0081342F">
        <w:rPr>
          <w:rFonts w:ascii="Times New Roman" w:hAnsi="Times New Roman" w:cs="Times New Roman"/>
          <w:sz w:val="24"/>
          <w:szCs w:val="24"/>
        </w:rPr>
        <w:t xml:space="preserve">Rolniczego Ubezpieczenia Społecznego potwierdzającego, że wykonawca  nie zalegał z opłacaniem składek na ubezpieczenia zdrowotne </w:t>
      </w:r>
      <w:r w:rsidR="008736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342F">
        <w:rPr>
          <w:rFonts w:ascii="Times New Roman" w:hAnsi="Times New Roman" w:cs="Times New Roman"/>
          <w:sz w:val="24"/>
          <w:szCs w:val="24"/>
        </w:rPr>
        <w:t>i społeczne, lub potwierdzenia , że uzyskał przewidziane prawem zwolnienie, odroczenie lub rozłożenia na raty zaległych płatności lub wstrzymanie w całości  wykonania decyzji właściwego organu</w:t>
      </w:r>
      <w:r w:rsidR="006271B6">
        <w:rPr>
          <w:rFonts w:ascii="Times New Roman" w:hAnsi="Times New Roman" w:cs="Times New Roman"/>
          <w:sz w:val="24"/>
          <w:szCs w:val="24"/>
        </w:rPr>
        <w:t>-wystawionego nie wcześniej niż 3 miesiące  pod upływem terminu składania wniosków o dopuszczenie do udziału w postępowaniu o udzielenie zamówienia do składania ofert.</w:t>
      </w:r>
    </w:p>
    <w:p w:rsidR="00481DFB" w:rsidRDefault="00756A99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Dokumenty winny być złożone przez wykonawcę w oryginale lub poświadczonej za zgodność </w:t>
      </w:r>
      <w:r w:rsidR="00DD33D0">
        <w:rPr>
          <w:rFonts w:ascii="Times New Roman" w:hAnsi="Times New Roman" w:cs="Times New Roman"/>
          <w:sz w:val="24"/>
          <w:szCs w:val="24"/>
        </w:rPr>
        <w:t>z oryginał</w:t>
      </w:r>
      <w:r>
        <w:rPr>
          <w:rFonts w:ascii="Times New Roman" w:hAnsi="Times New Roman" w:cs="Times New Roman"/>
          <w:sz w:val="24"/>
          <w:szCs w:val="24"/>
        </w:rPr>
        <w:t>em kopii</w:t>
      </w:r>
      <w:r w:rsidR="00DD33D0">
        <w:rPr>
          <w:rFonts w:ascii="Times New Roman" w:hAnsi="Times New Roman" w:cs="Times New Roman"/>
          <w:sz w:val="24"/>
          <w:szCs w:val="24"/>
        </w:rPr>
        <w:t>.</w:t>
      </w:r>
    </w:p>
    <w:p w:rsidR="00DD33D0" w:rsidRDefault="00DD33D0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wykonawców wspólnie </w:t>
      </w:r>
      <w:r w:rsidR="00471B5B">
        <w:rPr>
          <w:rFonts w:ascii="Times New Roman" w:hAnsi="Times New Roman" w:cs="Times New Roman"/>
          <w:sz w:val="24"/>
          <w:szCs w:val="24"/>
        </w:rPr>
        <w:t>ubiegających się o udzielenie zamówienia oraz w przypadku podmiotów, o których mo</w:t>
      </w:r>
      <w:r w:rsidR="00430296">
        <w:rPr>
          <w:rFonts w:ascii="Times New Roman" w:hAnsi="Times New Roman" w:cs="Times New Roman"/>
          <w:sz w:val="24"/>
          <w:szCs w:val="24"/>
        </w:rPr>
        <w:t>wa w rozdziale 5 ust. 1 pkt. 1.3 i 1</w:t>
      </w:r>
      <w:r w:rsidR="00471B5B">
        <w:rPr>
          <w:rFonts w:ascii="Times New Roman" w:hAnsi="Times New Roman" w:cs="Times New Roman"/>
          <w:sz w:val="24"/>
          <w:szCs w:val="24"/>
        </w:rPr>
        <w:t>.4, kopie dokumentów dotyczących odpowiednio wykonawcy lub tych podmiotów są poświadczone za zgodność z oryginałem.</w:t>
      </w:r>
    </w:p>
    <w:p w:rsidR="00471B5B" w:rsidRDefault="008536D9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</w:t>
      </w:r>
      <w:r w:rsidR="00471B5B">
        <w:rPr>
          <w:rFonts w:ascii="Times New Roman" w:hAnsi="Times New Roman" w:cs="Times New Roman"/>
          <w:sz w:val="24"/>
          <w:szCs w:val="24"/>
        </w:rPr>
        <w:t>amawiający może żądać przedstawienia oryginału lub notarialnie poświadczonej kopii dokumentu wyłącznie wtedy, gdy złożona kopia dokumentu jest nieczytelna lub budzi wątpliwości, co do jej prawdziwości.</w:t>
      </w:r>
    </w:p>
    <w:p w:rsidR="00B5741B" w:rsidRDefault="008536D9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</w:t>
      </w:r>
      <w:r w:rsidR="00B5741B">
        <w:rPr>
          <w:rFonts w:ascii="Times New Roman" w:hAnsi="Times New Roman" w:cs="Times New Roman"/>
          <w:sz w:val="24"/>
          <w:szCs w:val="24"/>
        </w:rPr>
        <w:t xml:space="preserve">ełnomocnictwo do podpisywania ofert i składania ewentualnych wyjaśnień , jeżeli osobą podpisująca nie jest osoba upoważniona  na podstawie dokumentu wymienionego                      </w:t>
      </w:r>
      <w:r w:rsidR="0093053F">
        <w:rPr>
          <w:rFonts w:ascii="Times New Roman" w:hAnsi="Times New Roman" w:cs="Times New Roman"/>
          <w:sz w:val="24"/>
          <w:szCs w:val="24"/>
        </w:rPr>
        <w:t xml:space="preserve">w Części </w:t>
      </w:r>
      <w:r w:rsidR="00B5741B">
        <w:rPr>
          <w:rFonts w:ascii="Times New Roman" w:hAnsi="Times New Roman" w:cs="Times New Roman"/>
          <w:sz w:val="24"/>
          <w:szCs w:val="24"/>
        </w:rPr>
        <w:t>5 ust. 3.</w:t>
      </w:r>
    </w:p>
    <w:p w:rsidR="00B5741B" w:rsidRDefault="00430296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741B">
        <w:rPr>
          <w:rFonts w:ascii="Times New Roman" w:hAnsi="Times New Roman" w:cs="Times New Roman"/>
          <w:sz w:val="24"/>
          <w:szCs w:val="24"/>
        </w:rPr>
        <w:t>.</w:t>
      </w:r>
      <w:r w:rsidR="009B63D5">
        <w:rPr>
          <w:rFonts w:ascii="Times New Roman" w:hAnsi="Times New Roman" w:cs="Times New Roman"/>
          <w:sz w:val="24"/>
          <w:szCs w:val="24"/>
        </w:rPr>
        <w:t xml:space="preserve"> </w:t>
      </w:r>
      <w:r w:rsidR="00B5741B">
        <w:rPr>
          <w:rFonts w:ascii="Times New Roman" w:hAnsi="Times New Roman" w:cs="Times New Roman"/>
          <w:sz w:val="24"/>
          <w:szCs w:val="24"/>
        </w:rPr>
        <w:t xml:space="preserve">Zamawiający wezwie wykonawców, którzy w określonym terminie nie złożyli oświadczeń lub dokumentów, o których mowa w ust. 2 i 5 oraz odpowiednio dla tych wymienionych równoważnych, lub którzy złożyli te dokumenty, ale zawieraj błędy, do ich uzupełnienia </w:t>
      </w:r>
      <w:r w:rsidR="008536D9">
        <w:rPr>
          <w:rFonts w:ascii="Times New Roman" w:hAnsi="Times New Roman" w:cs="Times New Roman"/>
          <w:sz w:val="24"/>
          <w:szCs w:val="24"/>
        </w:rPr>
        <w:t xml:space="preserve">   </w:t>
      </w:r>
      <w:r w:rsidR="00B5741B">
        <w:rPr>
          <w:rFonts w:ascii="Times New Roman" w:hAnsi="Times New Roman" w:cs="Times New Roman"/>
          <w:sz w:val="24"/>
          <w:szCs w:val="24"/>
        </w:rPr>
        <w:lastRenderedPageBreak/>
        <w:t>w wyznaczonym terminie, chyba , że mimo uzupełnienie oferta wykonawcy podlega odrzuceniu  lub konieczne  byłoby unieważnienie  postępowania. Złożone na wezwanie zamawiającego oświadczenia lub/i  dokumenty powinny potwierdzać spełnianie  przez wykonawcę warunków udziału w postępowaniu oraz spełnianie  przez oferowane usługi wymagań określonych przez zamawiającego, nie później niż  w dniu, w którym upłynął termin składania ofert.</w:t>
      </w:r>
    </w:p>
    <w:p w:rsidR="00181B7D" w:rsidRDefault="00181B7D" w:rsidP="00A00F21">
      <w:pPr>
        <w:pStyle w:val="Tekstpodstawowywcit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5741B" w:rsidRPr="0093053F" w:rsidRDefault="00F83251" w:rsidP="00A00F2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center" w:pos="644"/>
          <w:tab w:val="right" w:pos="11491"/>
        </w:tabs>
        <w:ind w:left="426" w:hanging="426"/>
        <w:jc w:val="both"/>
        <w:rPr>
          <w:b/>
          <w:color w:val="000000"/>
          <w:szCs w:val="24"/>
        </w:rPr>
      </w:pPr>
      <w:r w:rsidRPr="0093053F">
        <w:rPr>
          <w:b/>
          <w:color w:val="000000"/>
          <w:szCs w:val="24"/>
        </w:rPr>
        <w:t>VII</w:t>
      </w:r>
      <w:r w:rsidR="0093053F" w:rsidRPr="0093053F">
        <w:rPr>
          <w:b/>
          <w:color w:val="000000"/>
          <w:szCs w:val="24"/>
        </w:rPr>
        <w:t xml:space="preserve">. </w:t>
      </w:r>
      <w:r w:rsidR="00B5741B" w:rsidRPr="0093053F">
        <w:rPr>
          <w:b/>
          <w:color w:val="000000"/>
          <w:szCs w:val="24"/>
        </w:rPr>
        <w:t>Sposób porozumiewania się zamawiającego z wykonawcami (art. 9 ust. 1-2, art. 27</w:t>
      </w:r>
      <w:r w:rsidR="009C3A37" w:rsidRPr="0093053F">
        <w:rPr>
          <w:b/>
          <w:color w:val="000000"/>
          <w:szCs w:val="24"/>
        </w:rPr>
        <w:t xml:space="preserve"> ust. 1-3, art. 38 ust. 1-7, art. 36 ust. 1 pkt.7</w:t>
      </w:r>
    </w:p>
    <w:p w:rsidR="0061049C" w:rsidRDefault="009C3A37" w:rsidP="00A00F21">
      <w:pPr>
        <w:tabs>
          <w:tab w:val="center" w:pos="644"/>
          <w:tab w:val="right" w:pos="11491"/>
        </w:tabs>
        <w:ind w:left="426" w:hanging="426"/>
        <w:jc w:val="both"/>
        <w:rPr>
          <w:color w:val="000000"/>
          <w:szCs w:val="24"/>
        </w:rPr>
      </w:pPr>
      <w:r w:rsidRPr="009C3A37">
        <w:rPr>
          <w:color w:val="000000"/>
          <w:szCs w:val="24"/>
        </w:rPr>
        <w:t xml:space="preserve">1. Wykonawca może się zwrócić do zamawiającego o wyjaśnienie treści </w:t>
      </w:r>
      <w:r>
        <w:rPr>
          <w:color w:val="000000"/>
          <w:szCs w:val="24"/>
        </w:rPr>
        <w:t>specyfikacji istotnych warunków zamówienia. Zamawiający jest obowiązany</w:t>
      </w:r>
      <w:r w:rsidR="0061049C">
        <w:rPr>
          <w:color w:val="000000"/>
          <w:szCs w:val="24"/>
        </w:rPr>
        <w:t xml:space="preserve"> niezwłocznie  udzielić wyjaśnień</w:t>
      </w:r>
      <w:r>
        <w:rPr>
          <w:color w:val="000000"/>
          <w:szCs w:val="24"/>
        </w:rPr>
        <w:t>, nie później ni</w:t>
      </w:r>
      <w:r w:rsidR="0061049C">
        <w:rPr>
          <w:color w:val="000000"/>
          <w:szCs w:val="24"/>
        </w:rPr>
        <w:t>ż 2 dni</w:t>
      </w:r>
      <w:r>
        <w:rPr>
          <w:color w:val="000000"/>
          <w:szCs w:val="24"/>
        </w:rPr>
        <w:t xml:space="preserve"> przed upływem terminu składania ofert, pod warunkiem, że wniosek</w:t>
      </w:r>
      <w:r w:rsidR="0061049C">
        <w:rPr>
          <w:color w:val="000000"/>
          <w:szCs w:val="24"/>
        </w:rPr>
        <w:t xml:space="preserve"> o wyjaśnienie treści </w:t>
      </w:r>
      <w:r w:rsidR="0093053F">
        <w:rPr>
          <w:color w:val="000000"/>
          <w:szCs w:val="24"/>
        </w:rPr>
        <w:t>specyfikacji wpłynął do Z</w:t>
      </w:r>
      <w:r w:rsidR="0061049C">
        <w:rPr>
          <w:color w:val="000000"/>
          <w:szCs w:val="24"/>
        </w:rPr>
        <w:t>amawiającego nie później niż na 3 dni przed terminem zakończenia składania ofert.</w:t>
      </w:r>
      <w:r w:rsidR="008536D9">
        <w:rPr>
          <w:color w:val="000000"/>
          <w:szCs w:val="24"/>
        </w:rPr>
        <w:t xml:space="preserve"> </w:t>
      </w:r>
      <w:r w:rsidR="0061049C">
        <w:rPr>
          <w:color w:val="000000"/>
          <w:szCs w:val="24"/>
        </w:rPr>
        <w:t>Jeżeli zamawiający przedłuży termin składania ofert, pozostaje on  bez wpływu na bieg terminu składania wniosków przez wykonawcę i jego zapytań do siwz.</w:t>
      </w:r>
    </w:p>
    <w:p w:rsidR="00F707C7" w:rsidRDefault="00F707C7" w:rsidP="00A00F21">
      <w:pPr>
        <w:tabs>
          <w:tab w:val="center" w:pos="644"/>
          <w:tab w:val="right" w:pos="11491"/>
        </w:tabs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2. Treść zapytań wraz z wyjaśnieniami zamawiający przekaże wykonawcom, którym przekazał siwz, bez ujawniania źródła zapytania , a jeżeli  specyfikacja jest udostępniana a na stronie internetowej zamieszcza na tej stronie.</w:t>
      </w:r>
    </w:p>
    <w:p w:rsidR="00F707C7" w:rsidRDefault="00F707C7" w:rsidP="00A00F21">
      <w:pPr>
        <w:tabs>
          <w:tab w:val="center" w:pos="644"/>
          <w:tab w:val="right" w:pos="11491"/>
        </w:tabs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3. Zamawiający przedłuży termin składania  ofert, jeżeli w wyniku zmiany treści istotnych warunków zamówienia niezbędny jest dodatkowy czas n</w:t>
      </w:r>
      <w:r w:rsidR="004359AB">
        <w:rPr>
          <w:color w:val="000000"/>
          <w:szCs w:val="24"/>
        </w:rPr>
        <w:t>a wprowadzenie zmian w ofertach. O przedł</w:t>
      </w:r>
      <w:r w:rsidR="00451843">
        <w:rPr>
          <w:color w:val="000000"/>
          <w:szCs w:val="24"/>
        </w:rPr>
        <w:t>użeniu terminu składania ofert Z</w:t>
      </w:r>
      <w:r w:rsidR="004359AB">
        <w:rPr>
          <w:color w:val="000000"/>
          <w:szCs w:val="24"/>
        </w:rPr>
        <w:t>amawiający niezwłocznie zawiadomi wszystkich wykonawców, którym przekazano specyfikację istotnych warunków zamówienia. specyfikacja jest udostępnio</w:t>
      </w:r>
      <w:r w:rsidR="00451843">
        <w:rPr>
          <w:color w:val="000000"/>
          <w:szCs w:val="24"/>
        </w:rPr>
        <w:t>na na stronie  internetowej, a Z</w:t>
      </w:r>
      <w:r w:rsidR="004359AB">
        <w:rPr>
          <w:color w:val="000000"/>
          <w:szCs w:val="24"/>
        </w:rPr>
        <w:t>amawiający umieści tę informację na tej stronie.</w:t>
      </w:r>
    </w:p>
    <w:p w:rsidR="004359AB" w:rsidRDefault="004359AB" w:rsidP="00A00F21">
      <w:pPr>
        <w:ind w:left="1410" w:hanging="1410"/>
        <w:jc w:val="both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="008536D9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Osobami  uprawnionymi do porozumiewania się z wykonawcami są:</w:t>
      </w:r>
    </w:p>
    <w:p w:rsidR="004359AB" w:rsidRDefault="004359AB" w:rsidP="00A00F21">
      <w:pPr>
        <w:ind w:left="1410" w:hanging="1410"/>
        <w:jc w:val="both"/>
        <w:rPr>
          <w:color w:val="000000"/>
          <w:szCs w:val="24"/>
        </w:rPr>
      </w:pPr>
    </w:p>
    <w:p w:rsidR="004359AB" w:rsidRPr="004359AB" w:rsidRDefault="004359AB" w:rsidP="00A00F21">
      <w:pPr>
        <w:ind w:left="1410" w:hanging="1410"/>
        <w:jc w:val="both"/>
        <w:rPr>
          <w:color w:val="000000"/>
          <w:szCs w:val="24"/>
        </w:rPr>
      </w:pPr>
      <w:r w:rsidRPr="004359AB">
        <w:rPr>
          <w:color w:val="000000"/>
          <w:szCs w:val="24"/>
        </w:rPr>
        <w:t>1. Anna Waśniewska</w:t>
      </w:r>
    </w:p>
    <w:p w:rsidR="004359AB" w:rsidRPr="004359AB" w:rsidRDefault="004359AB" w:rsidP="00A00F21">
      <w:pPr>
        <w:jc w:val="both"/>
        <w:rPr>
          <w:color w:val="000000"/>
          <w:szCs w:val="24"/>
        </w:rPr>
      </w:pPr>
      <w:r w:rsidRPr="004359AB">
        <w:rPr>
          <w:color w:val="000000"/>
          <w:szCs w:val="24"/>
        </w:rPr>
        <w:t>2. Ewa Kordowska</w:t>
      </w:r>
    </w:p>
    <w:p w:rsidR="004359AB" w:rsidRPr="004359AB" w:rsidRDefault="009B63D5" w:rsidP="00A00F21">
      <w:pPr>
        <w:jc w:val="both"/>
        <w:rPr>
          <w:i/>
          <w:color w:val="000000"/>
          <w:szCs w:val="24"/>
          <w:u w:val="single"/>
        </w:rPr>
      </w:pPr>
      <w:r>
        <w:rPr>
          <w:color w:val="000000"/>
          <w:szCs w:val="24"/>
        </w:rPr>
        <w:t xml:space="preserve">tel. 89 648 86 43 fax. </w:t>
      </w:r>
      <w:r w:rsidR="004359AB" w:rsidRPr="004359AB">
        <w:rPr>
          <w:color w:val="000000"/>
          <w:szCs w:val="24"/>
        </w:rPr>
        <w:t>89 648 71 98</w:t>
      </w:r>
      <w:r w:rsidR="004359AB">
        <w:rPr>
          <w:color w:val="000000"/>
          <w:szCs w:val="24"/>
        </w:rPr>
        <w:t xml:space="preserve">, adres poczty elektronicznej: </w:t>
      </w:r>
      <w:r w:rsidR="004359AB" w:rsidRPr="004359AB">
        <w:rPr>
          <w:i/>
          <w:color w:val="000000"/>
          <w:szCs w:val="24"/>
          <w:u w:val="single"/>
        </w:rPr>
        <w:t>dpsilawa@op.pl</w:t>
      </w:r>
    </w:p>
    <w:p w:rsidR="00534982" w:rsidRDefault="00451843" w:rsidP="00A00F21">
      <w:pPr>
        <w:jc w:val="both"/>
        <w:rPr>
          <w:szCs w:val="24"/>
        </w:rPr>
      </w:pPr>
      <w:r>
        <w:rPr>
          <w:szCs w:val="24"/>
        </w:rPr>
        <w:t>godziny pracy: poniedziałek –piątek 7.00-15.00</w:t>
      </w:r>
    </w:p>
    <w:p w:rsidR="00451843" w:rsidRDefault="00451843" w:rsidP="00A00F21">
      <w:pPr>
        <w:jc w:val="both"/>
        <w:rPr>
          <w:szCs w:val="24"/>
        </w:rPr>
      </w:pPr>
    </w:p>
    <w:p w:rsidR="00534982" w:rsidRPr="0093053F" w:rsidRDefault="00F83251" w:rsidP="00A00F2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b/>
          <w:color w:val="000000"/>
          <w:szCs w:val="24"/>
        </w:rPr>
      </w:pPr>
      <w:r w:rsidRPr="0093053F">
        <w:rPr>
          <w:b/>
          <w:color w:val="000000"/>
          <w:szCs w:val="24"/>
        </w:rPr>
        <w:t>VIII</w:t>
      </w:r>
      <w:r w:rsidR="0093053F" w:rsidRPr="0093053F">
        <w:rPr>
          <w:b/>
          <w:color w:val="000000"/>
          <w:szCs w:val="24"/>
        </w:rPr>
        <w:t xml:space="preserve">. </w:t>
      </w:r>
      <w:r w:rsidR="001A4D83" w:rsidRPr="0093053F">
        <w:rPr>
          <w:b/>
          <w:color w:val="000000"/>
          <w:szCs w:val="24"/>
        </w:rPr>
        <w:t>Informacja na temat wadium.</w:t>
      </w:r>
      <w:r w:rsidR="00534982" w:rsidRPr="0093053F">
        <w:rPr>
          <w:b/>
          <w:color w:val="000000"/>
          <w:szCs w:val="24"/>
        </w:rPr>
        <w:t xml:space="preserve"> </w:t>
      </w:r>
    </w:p>
    <w:p w:rsidR="001A4D83" w:rsidRDefault="001A4D83" w:rsidP="00A00F21">
      <w:pPr>
        <w:jc w:val="both"/>
        <w:rPr>
          <w:color w:val="000000"/>
          <w:szCs w:val="24"/>
        </w:rPr>
      </w:pPr>
      <w:r w:rsidRPr="001A4D83">
        <w:rPr>
          <w:color w:val="000000"/>
          <w:szCs w:val="24"/>
        </w:rPr>
        <w:t>Zamawiający nie wymaga wpłacania wadium</w:t>
      </w:r>
      <w:r w:rsidR="000A6E88">
        <w:rPr>
          <w:color w:val="000000"/>
          <w:szCs w:val="24"/>
        </w:rPr>
        <w:t>.</w:t>
      </w:r>
    </w:p>
    <w:p w:rsidR="00A00F21" w:rsidRDefault="00A00F21" w:rsidP="00A00F21">
      <w:pPr>
        <w:jc w:val="both"/>
        <w:rPr>
          <w:color w:val="000000"/>
          <w:szCs w:val="24"/>
        </w:rPr>
      </w:pPr>
    </w:p>
    <w:p w:rsidR="001A4D83" w:rsidRDefault="00F83251" w:rsidP="00A00F2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center" w:pos="4703"/>
        </w:tabs>
        <w:autoSpaceDE w:val="0"/>
        <w:rPr>
          <w:b/>
          <w:color w:val="000000"/>
          <w:szCs w:val="24"/>
        </w:rPr>
      </w:pPr>
      <w:r w:rsidRPr="0093053F">
        <w:rPr>
          <w:b/>
          <w:color w:val="000000"/>
          <w:szCs w:val="24"/>
        </w:rPr>
        <w:t>I</w:t>
      </w:r>
      <w:r w:rsidR="005D31AD" w:rsidRPr="0093053F">
        <w:rPr>
          <w:b/>
          <w:color w:val="000000"/>
          <w:szCs w:val="24"/>
        </w:rPr>
        <w:t>X</w:t>
      </w:r>
      <w:r w:rsidR="0093053F">
        <w:rPr>
          <w:b/>
          <w:color w:val="000000"/>
          <w:szCs w:val="24"/>
        </w:rPr>
        <w:t xml:space="preserve">. </w:t>
      </w:r>
      <w:r w:rsidR="001A4D83">
        <w:rPr>
          <w:b/>
          <w:color w:val="000000"/>
          <w:szCs w:val="24"/>
        </w:rPr>
        <w:t>Termin związania ofertą</w:t>
      </w:r>
    </w:p>
    <w:p w:rsidR="00534982" w:rsidRDefault="001A4D83" w:rsidP="00A00F21">
      <w:pPr>
        <w:tabs>
          <w:tab w:val="center" w:pos="4703"/>
        </w:tabs>
        <w:autoSpaceDE w:val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Termin związania ofertą 30 dni </w:t>
      </w:r>
      <w:r w:rsidR="008536D9">
        <w:rPr>
          <w:color w:val="000000"/>
          <w:szCs w:val="24"/>
          <w:shd w:val="clear" w:color="auto" w:fill="FFFFFF"/>
        </w:rPr>
        <w:t>od ostatecznego terminu składania  ofert.</w:t>
      </w:r>
    </w:p>
    <w:p w:rsidR="00A00F21" w:rsidRDefault="00A00F21" w:rsidP="00A00F21">
      <w:pPr>
        <w:tabs>
          <w:tab w:val="center" w:pos="4703"/>
        </w:tabs>
        <w:autoSpaceDE w:val="0"/>
        <w:rPr>
          <w:color w:val="000000"/>
          <w:szCs w:val="24"/>
          <w:shd w:val="clear" w:color="auto" w:fill="FFFFFF"/>
        </w:rPr>
      </w:pPr>
    </w:p>
    <w:p w:rsidR="001A4D83" w:rsidRPr="0093053F" w:rsidRDefault="001A4D83" w:rsidP="002955D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center" w:pos="4703"/>
        </w:tabs>
        <w:autoSpaceDE w:val="0"/>
        <w:rPr>
          <w:b/>
          <w:color w:val="000000"/>
          <w:szCs w:val="24"/>
          <w:shd w:val="clear" w:color="auto" w:fill="FFFFFF"/>
        </w:rPr>
      </w:pPr>
      <w:r w:rsidRPr="002955D7">
        <w:rPr>
          <w:b/>
          <w:color w:val="000000"/>
          <w:szCs w:val="24"/>
          <w:shd w:val="clear" w:color="auto" w:fill="D9D9D9" w:themeFill="background1" w:themeFillShade="D9"/>
        </w:rPr>
        <w:t>X</w:t>
      </w:r>
      <w:r w:rsidR="0093053F" w:rsidRPr="002955D7">
        <w:rPr>
          <w:b/>
          <w:color w:val="000000"/>
          <w:szCs w:val="24"/>
          <w:shd w:val="clear" w:color="auto" w:fill="D9D9D9" w:themeFill="background1" w:themeFillShade="D9"/>
        </w:rPr>
        <w:t xml:space="preserve">. </w:t>
      </w:r>
      <w:r w:rsidRPr="002955D7">
        <w:rPr>
          <w:b/>
          <w:color w:val="000000"/>
          <w:szCs w:val="24"/>
          <w:shd w:val="clear" w:color="auto" w:fill="D9D9D9" w:themeFill="background1" w:themeFillShade="D9"/>
        </w:rPr>
        <w:t>Opis sposobu przygotowania oferty</w:t>
      </w:r>
    </w:p>
    <w:p w:rsidR="001A4D83" w:rsidRDefault="001A4D83" w:rsidP="00A00F21">
      <w:pPr>
        <w:tabs>
          <w:tab w:val="center" w:pos="4703"/>
        </w:tabs>
        <w:autoSpaceDE w:val="0"/>
        <w:jc w:val="both"/>
        <w:rPr>
          <w:color w:val="000000"/>
          <w:szCs w:val="24"/>
          <w:shd w:val="clear" w:color="auto" w:fill="FFFFFF"/>
        </w:rPr>
      </w:pPr>
      <w:r w:rsidRPr="001A4D83">
        <w:rPr>
          <w:color w:val="000000"/>
          <w:szCs w:val="24"/>
          <w:shd w:val="clear" w:color="auto" w:fill="FFFFFF"/>
        </w:rPr>
        <w:t>1. Oferta musi odpowiadać treści i wymaganiom określonym w niniejszej siwz</w:t>
      </w:r>
      <w:r>
        <w:rPr>
          <w:color w:val="000000"/>
          <w:szCs w:val="24"/>
          <w:shd w:val="clear" w:color="auto" w:fill="FFFFFF"/>
        </w:rPr>
        <w:t>.</w:t>
      </w:r>
    </w:p>
    <w:p w:rsidR="001A4D83" w:rsidRDefault="001A4D83" w:rsidP="00A00F21">
      <w:pPr>
        <w:tabs>
          <w:tab w:val="center" w:pos="4703"/>
        </w:tabs>
        <w:autoSpaceDE w:val="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2. Oferty składa się w formie pisemnej pod rygorem nieważności.</w:t>
      </w:r>
    </w:p>
    <w:p w:rsidR="0087257D" w:rsidRDefault="001A4D83" w:rsidP="00A00F21">
      <w:pPr>
        <w:tabs>
          <w:tab w:val="center" w:pos="4703"/>
        </w:tabs>
        <w:autoSpaceDE w:val="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3. Oferta powinna znajdować się w zamkniętej kopercie opatrzonej napisem</w:t>
      </w:r>
      <w:r w:rsidR="0087257D">
        <w:rPr>
          <w:color w:val="000000"/>
          <w:szCs w:val="24"/>
          <w:shd w:val="clear" w:color="auto" w:fill="FFFFFF"/>
        </w:rPr>
        <w:t>:</w:t>
      </w:r>
    </w:p>
    <w:p w:rsidR="00534982" w:rsidRDefault="001A4D83" w:rsidP="00A00F21">
      <w:pPr>
        <w:tabs>
          <w:tab w:val="center" w:pos="4703"/>
        </w:tabs>
        <w:autoSpaceDE w:val="0"/>
        <w:jc w:val="both"/>
        <w:rPr>
          <w:b/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 „</w:t>
      </w:r>
      <w:r w:rsidR="00FC197E">
        <w:rPr>
          <w:b/>
          <w:i/>
          <w:color w:val="000000"/>
          <w:szCs w:val="24"/>
          <w:shd w:val="clear" w:color="auto" w:fill="FFFFFF"/>
        </w:rPr>
        <w:t>Świadcz</w:t>
      </w:r>
      <w:r w:rsidR="00FC197E" w:rsidRPr="00FC197E">
        <w:rPr>
          <w:b/>
          <w:i/>
          <w:color w:val="000000"/>
          <w:szCs w:val="24"/>
          <w:shd w:val="clear" w:color="auto" w:fill="FFFFFF"/>
        </w:rPr>
        <w:t>enie</w:t>
      </w:r>
      <w:r w:rsidR="00FC197E">
        <w:rPr>
          <w:color w:val="000000"/>
          <w:szCs w:val="24"/>
          <w:shd w:val="clear" w:color="auto" w:fill="FFFFFF"/>
        </w:rPr>
        <w:t xml:space="preserve"> </w:t>
      </w:r>
      <w:r w:rsidR="00FC197E">
        <w:rPr>
          <w:b/>
          <w:bCs/>
          <w:i/>
        </w:rPr>
        <w:t>usług pralniczych</w:t>
      </w:r>
      <w:r w:rsidR="00451843">
        <w:rPr>
          <w:b/>
          <w:bCs/>
          <w:i/>
        </w:rPr>
        <w:t xml:space="preserve"> dla Domu Pomocy S</w:t>
      </w:r>
      <w:r w:rsidR="00451843" w:rsidRPr="004C609D">
        <w:rPr>
          <w:b/>
          <w:bCs/>
          <w:i/>
        </w:rPr>
        <w:t>połecznej w Lubawie</w:t>
      </w:r>
      <w:r w:rsidRPr="00B54D5E">
        <w:rPr>
          <w:b/>
          <w:color w:val="000000"/>
          <w:szCs w:val="24"/>
          <w:shd w:val="clear" w:color="auto" w:fill="FFFFFF"/>
        </w:rPr>
        <w:t>”</w:t>
      </w:r>
      <w:r w:rsidR="00B54D5E">
        <w:rPr>
          <w:b/>
          <w:color w:val="000000"/>
          <w:szCs w:val="24"/>
        </w:rPr>
        <w:t>.</w:t>
      </w:r>
    </w:p>
    <w:p w:rsidR="00B54D5E" w:rsidRDefault="00B54D5E" w:rsidP="00A00F21">
      <w:pPr>
        <w:tabs>
          <w:tab w:val="center" w:pos="4703"/>
        </w:tabs>
        <w:autoSpaceDE w:val="0"/>
        <w:ind w:left="284" w:hanging="284"/>
        <w:jc w:val="both"/>
        <w:rPr>
          <w:color w:val="000000"/>
          <w:szCs w:val="24"/>
        </w:rPr>
      </w:pPr>
      <w:r w:rsidRPr="00B54D5E">
        <w:rPr>
          <w:color w:val="000000"/>
          <w:szCs w:val="24"/>
        </w:rPr>
        <w:t>4. Ofertę</w:t>
      </w:r>
      <w:r>
        <w:rPr>
          <w:color w:val="000000"/>
          <w:szCs w:val="24"/>
        </w:rPr>
        <w:t xml:space="preserve"> należy napisać w języku polskim. Oferta musi być podpisana przez Wykonawcę bądź osoby upoważnione do reprezentowania Wykonawcy w postępowaniu. Wszystkie miejsca, w których Wykonawca naniósł zmiany, powinny być parafowane, w przeciwnym razie nie będą uwzględnione.</w:t>
      </w:r>
    </w:p>
    <w:p w:rsidR="00B54D5E" w:rsidRDefault="00B54D5E" w:rsidP="00A00F21">
      <w:pPr>
        <w:tabs>
          <w:tab w:val="center" w:pos="4703"/>
        </w:tabs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5. Wszystkie strony wraz z załącznikami powinny być ponumerowane.</w:t>
      </w:r>
    </w:p>
    <w:p w:rsidR="00B54D5E" w:rsidRDefault="00B54D5E" w:rsidP="00A00F21">
      <w:pPr>
        <w:tabs>
          <w:tab w:val="left" w:pos="284"/>
          <w:tab w:val="center" w:pos="4703"/>
        </w:tabs>
        <w:autoSpaceDE w:val="0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 W przypadku dołączenia do oferty dokumentów stanowiących tajemnicę przedsiębiorstwa w rozumieniu ustawy z 16.04.1993 r o zwalczaniu nieuczciwej konkurencji (Dz. U. z 2003 r. Nr 153, poz.1503 ze zm.)</w:t>
      </w:r>
      <w:r w:rsidR="0087257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dokumenty te należy wyraźnie oznaczyć.</w:t>
      </w:r>
    </w:p>
    <w:p w:rsidR="00A00F21" w:rsidRDefault="00A00F21" w:rsidP="00A00F21">
      <w:pPr>
        <w:tabs>
          <w:tab w:val="left" w:pos="284"/>
          <w:tab w:val="center" w:pos="4703"/>
        </w:tabs>
        <w:autoSpaceDE w:val="0"/>
        <w:ind w:left="284" w:hanging="284"/>
        <w:jc w:val="both"/>
        <w:rPr>
          <w:color w:val="000000"/>
          <w:szCs w:val="24"/>
        </w:rPr>
      </w:pPr>
    </w:p>
    <w:p w:rsidR="00B54D5E" w:rsidRPr="00E02F63" w:rsidRDefault="00B54D5E" w:rsidP="00A00F2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autoSpaceDE w:val="0"/>
        <w:rPr>
          <w:b/>
          <w:color w:val="000000"/>
          <w:szCs w:val="24"/>
        </w:rPr>
      </w:pPr>
      <w:r w:rsidRPr="00E02F63">
        <w:rPr>
          <w:b/>
          <w:color w:val="000000"/>
          <w:szCs w:val="24"/>
        </w:rPr>
        <w:lastRenderedPageBreak/>
        <w:t>X</w:t>
      </w:r>
      <w:r w:rsidR="00F83251" w:rsidRPr="00E02F63">
        <w:rPr>
          <w:b/>
          <w:color w:val="000000"/>
          <w:szCs w:val="24"/>
        </w:rPr>
        <w:t>I</w:t>
      </w:r>
      <w:r w:rsidR="00E02F63" w:rsidRPr="00E02F63">
        <w:rPr>
          <w:b/>
          <w:color w:val="000000"/>
          <w:szCs w:val="24"/>
        </w:rPr>
        <w:t xml:space="preserve">. </w:t>
      </w:r>
      <w:r w:rsidR="00534982" w:rsidRPr="00E02F63">
        <w:rPr>
          <w:b/>
          <w:color w:val="000000"/>
          <w:szCs w:val="24"/>
        </w:rPr>
        <w:t xml:space="preserve"> Miej</w:t>
      </w:r>
      <w:r w:rsidRPr="00E02F63">
        <w:rPr>
          <w:b/>
          <w:color w:val="000000"/>
          <w:szCs w:val="24"/>
        </w:rPr>
        <w:t>sce i termin składania ofert.</w:t>
      </w:r>
    </w:p>
    <w:p w:rsidR="00534982" w:rsidRPr="00B54D5E" w:rsidRDefault="00534982" w:rsidP="00A00F21">
      <w:pPr>
        <w:autoSpaceDE w:val="0"/>
        <w:rPr>
          <w:b/>
          <w:color w:val="000000"/>
          <w:szCs w:val="24"/>
        </w:rPr>
      </w:pPr>
      <w:r>
        <w:rPr>
          <w:szCs w:val="24"/>
        </w:rPr>
        <w:t>Dom Pomocy Społecznej w Iławie</w:t>
      </w:r>
    </w:p>
    <w:p w:rsidR="00534982" w:rsidRDefault="00534982" w:rsidP="00A00F21">
      <w:pPr>
        <w:rPr>
          <w:szCs w:val="24"/>
        </w:rPr>
      </w:pPr>
      <w:r>
        <w:rPr>
          <w:szCs w:val="24"/>
        </w:rPr>
        <w:t>ul. Dąbrowskiego 15B</w:t>
      </w:r>
    </w:p>
    <w:p w:rsidR="00534982" w:rsidRDefault="00534982" w:rsidP="00A00F21">
      <w:pPr>
        <w:rPr>
          <w:szCs w:val="24"/>
        </w:rPr>
      </w:pPr>
      <w:r>
        <w:rPr>
          <w:szCs w:val="24"/>
        </w:rPr>
        <w:t xml:space="preserve">14-200 Iława </w:t>
      </w:r>
    </w:p>
    <w:p w:rsidR="00534982" w:rsidRDefault="00534982" w:rsidP="00A00F21">
      <w:pPr>
        <w:autoSpaceDE w:val="0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tel. </w:t>
      </w:r>
      <w:r w:rsidR="00235992">
        <w:rPr>
          <w:szCs w:val="24"/>
        </w:rPr>
        <w:t>(89) 648 86 43 , fax: (</w:t>
      </w:r>
      <w:r>
        <w:rPr>
          <w:szCs w:val="24"/>
        </w:rPr>
        <w:t xml:space="preserve">89) 648 71 98               </w:t>
      </w:r>
    </w:p>
    <w:p w:rsidR="00534982" w:rsidRDefault="00534982" w:rsidP="00A00F21">
      <w:pPr>
        <w:autoSpaceDE w:val="0"/>
        <w:rPr>
          <w:b/>
          <w:bCs/>
          <w:szCs w:val="24"/>
          <w:u w:val="single"/>
        </w:rPr>
      </w:pPr>
      <w:r>
        <w:rPr>
          <w:color w:val="000000"/>
          <w:szCs w:val="24"/>
        </w:rPr>
        <w:t>Termin składania ofert</w:t>
      </w:r>
      <w:r w:rsidR="00B54D5E">
        <w:rPr>
          <w:color w:val="000000"/>
          <w:szCs w:val="24"/>
        </w:rPr>
        <w:t xml:space="preserve">:  </w:t>
      </w:r>
      <w:r w:rsidR="00FC197E">
        <w:rPr>
          <w:b/>
          <w:color w:val="000000"/>
          <w:szCs w:val="24"/>
        </w:rPr>
        <w:t>12</w:t>
      </w:r>
      <w:r w:rsidR="00B54D5E" w:rsidRPr="00B54D5E">
        <w:rPr>
          <w:b/>
          <w:color w:val="000000"/>
          <w:szCs w:val="24"/>
        </w:rPr>
        <w:t>.07.2010 r</w:t>
      </w:r>
      <w:r w:rsidR="00B54D5E">
        <w:rPr>
          <w:color w:val="000000"/>
          <w:szCs w:val="24"/>
        </w:rPr>
        <w:t xml:space="preserve">. </w:t>
      </w:r>
      <w:r w:rsidR="0077733B">
        <w:rPr>
          <w:color w:val="000000"/>
          <w:szCs w:val="24"/>
        </w:rPr>
        <w:t xml:space="preserve">do </w:t>
      </w:r>
      <w:r>
        <w:rPr>
          <w:szCs w:val="24"/>
        </w:rPr>
        <w:t xml:space="preserve">godz. </w:t>
      </w:r>
      <w:r w:rsidRPr="00C60402">
        <w:rPr>
          <w:b/>
          <w:bCs/>
          <w:szCs w:val="24"/>
          <w:u w:val="single"/>
        </w:rPr>
        <w:t>13.00</w:t>
      </w:r>
    </w:p>
    <w:p w:rsidR="002955D7" w:rsidRDefault="002955D7" w:rsidP="00A00F21">
      <w:pPr>
        <w:autoSpaceDE w:val="0"/>
        <w:rPr>
          <w:b/>
          <w:bCs/>
          <w:szCs w:val="24"/>
          <w:u w:val="single"/>
        </w:rPr>
      </w:pPr>
    </w:p>
    <w:p w:rsidR="00451843" w:rsidRPr="000D09C6" w:rsidRDefault="00181B7D" w:rsidP="00A00F21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451843">
        <w:rPr>
          <w:color w:val="000000"/>
          <w:szCs w:val="24"/>
        </w:rPr>
        <w:t>.</w:t>
      </w:r>
      <w:r w:rsidR="00451843">
        <w:rPr>
          <w:color w:val="000000"/>
          <w:szCs w:val="24"/>
        </w:rPr>
        <w:tab/>
      </w:r>
      <w:r w:rsidR="00451843" w:rsidRPr="000D09C6">
        <w:rPr>
          <w:color w:val="000000"/>
          <w:szCs w:val="24"/>
        </w:rPr>
        <w:t>Zamawiający przedłuży termin składnia of</w:t>
      </w:r>
      <w:r w:rsidR="00451843">
        <w:rPr>
          <w:color w:val="000000"/>
          <w:szCs w:val="24"/>
        </w:rPr>
        <w:t>ert, jeżeli w wyniku zmiany</w:t>
      </w:r>
      <w:r w:rsidR="00451843" w:rsidRPr="000D09C6">
        <w:rPr>
          <w:color w:val="000000"/>
          <w:szCs w:val="24"/>
        </w:rPr>
        <w:t xml:space="preserve"> treści</w:t>
      </w:r>
      <w:r w:rsidR="00451843">
        <w:rPr>
          <w:szCs w:val="24"/>
        </w:rPr>
        <w:t xml:space="preserve"> SIWZ </w:t>
      </w:r>
      <w:r w:rsidR="00451843" w:rsidRPr="000D09C6">
        <w:rPr>
          <w:szCs w:val="24"/>
        </w:rPr>
        <w:t>niezbędny będzie dodatkowy czas na wprowadzenie zmian w ofertach;</w:t>
      </w:r>
    </w:p>
    <w:p w:rsidR="00451843" w:rsidRDefault="00181B7D" w:rsidP="00A00F21">
      <w:p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451843">
        <w:rPr>
          <w:color w:val="000000"/>
          <w:szCs w:val="24"/>
        </w:rPr>
        <w:t>.</w:t>
      </w:r>
      <w:r w:rsidR="00451843">
        <w:rPr>
          <w:color w:val="000000"/>
          <w:szCs w:val="24"/>
        </w:rPr>
        <w:tab/>
      </w:r>
      <w:r w:rsidR="00451843" w:rsidRPr="000D09C6">
        <w:rPr>
          <w:color w:val="000000"/>
          <w:szCs w:val="24"/>
        </w:rPr>
        <w:t>O przedłużeniu terminu składania ofert Zamawiający niezwłocznie powiadomi wszystkich Wykonawców, którzy pobrali SIWZ oraz zamieści tę informację na stronie internetowej;</w:t>
      </w:r>
    </w:p>
    <w:p w:rsidR="00451843" w:rsidRPr="000D09C6" w:rsidRDefault="00181B7D" w:rsidP="00A00F21">
      <w:p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451843">
        <w:rPr>
          <w:color w:val="000000"/>
          <w:szCs w:val="24"/>
        </w:rPr>
        <w:t xml:space="preserve">. </w:t>
      </w:r>
      <w:r w:rsidR="00451843">
        <w:rPr>
          <w:color w:val="000000"/>
          <w:szCs w:val="24"/>
        </w:rPr>
        <w:tab/>
      </w:r>
      <w:r w:rsidR="00451843" w:rsidRPr="000D09C6">
        <w:rPr>
          <w:color w:val="000000"/>
          <w:szCs w:val="24"/>
        </w:rPr>
        <w:t xml:space="preserve">Oferty złożone po terminie zostaną zwrócone bez otwierania po upływie terminu </w:t>
      </w:r>
      <w:r w:rsidR="00451843">
        <w:rPr>
          <w:color w:val="000000"/>
          <w:szCs w:val="24"/>
        </w:rPr>
        <w:t xml:space="preserve">     </w:t>
      </w:r>
      <w:r w:rsidR="00451843" w:rsidRPr="000D09C6">
        <w:rPr>
          <w:color w:val="000000"/>
          <w:szCs w:val="24"/>
        </w:rPr>
        <w:t xml:space="preserve">przewidzianego na wniesienie protestu. Decydujące znaczenie dla oceny zachowania powyższego terminu ma data i godzina wpływu oferty do Zamawiającego a nie data jej wysłania przesyłką pocztową czy kurierską. </w:t>
      </w:r>
    </w:p>
    <w:p w:rsidR="00451843" w:rsidRPr="000D09C6" w:rsidRDefault="00451843" w:rsidP="00A00F21">
      <w:pPr>
        <w:ind w:left="1410" w:hanging="1410"/>
        <w:jc w:val="both"/>
        <w:rPr>
          <w:color w:val="000000"/>
          <w:szCs w:val="24"/>
        </w:rPr>
      </w:pPr>
    </w:p>
    <w:p w:rsidR="00451843" w:rsidRPr="00451843" w:rsidRDefault="00181B7D" w:rsidP="00A00F21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51843" w:rsidRPr="00451843">
        <w:rPr>
          <w:color w:val="000000"/>
          <w:szCs w:val="24"/>
        </w:rPr>
        <w:t>. Zmiana lub wycofanie oferty</w:t>
      </w:r>
    </w:p>
    <w:p w:rsidR="00451843" w:rsidRPr="000D09C6" w:rsidRDefault="00451843" w:rsidP="00A00F21">
      <w:pPr>
        <w:ind w:left="851" w:hanging="851"/>
        <w:jc w:val="both"/>
        <w:rPr>
          <w:color w:val="000000"/>
          <w:szCs w:val="24"/>
        </w:rPr>
      </w:pPr>
      <w:r>
        <w:rPr>
          <w:color w:val="000000"/>
          <w:szCs w:val="24"/>
        </w:rPr>
        <w:t>a) w</w:t>
      </w:r>
      <w:r w:rsidRPr="000D09C6">
        <w:rPr>
          <w:color w:val="000000"/>
          <w:szCs w:val="24"/>
        </w:rPr>
        <w:t>ykonawca może, przed upływem terminu do składania ofert, zmienić lub wycofać ofertę.</w:t>
      </w:r>
    </w:p>
    <w:p w:rsidR="00451843" w:rsidRDefault="00451843" w:rsidP="00A00F21">
      <w:p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b) w </w:t>
      </w:r>
      <w:r w:rsidRPr="000D09C6">
        <w:rPr>
          <w:color w:val="000000"/>
          <w:szCs w:val="24"/>
        </w:rPr>
        <w:t>celu dokonania zmiany oferty, Wykona</w:t>
      </w:r>
      <w:r>
        <w:rPr>
          <w:color w:val="000000"/>
          <w:szCs w:val="24"/>
        </w:rPr>
        <w:t xml:space="preserve">wca złoży Zamawiającemu kolejną </w:t>
      </w:r>
      <w:r w:rsidRPr="000D09C6">
        <w:rPr>
          <w:color w:val="000000"/>
          <w:szCs w:val="24"/>
        </w:rPr>
        <w:t xml:space="preserve">zamkniętą </w:t>
      </w:r>
      <w:r>
        <w:rPr>
          <w:color w:val="000000"/>
          <w:szCs w:val="24"/>
        </w:rPr>
        <w:t xml:space="preserve">  </w:t>
      </w:r>
      <w:r w:rsidRPr="000D09C6">
        <w:rPr>
          <w:color w:val="000000"/>
          <w:szCs w:val="24"/>
        </w:rPr>
        <w:t>kopertę, oznaczoną jak przy składaniu ofert, z dopiskiem „ZMIANA”.</w:t>
      </w:r>
    </w:p>
    <w:p w:rsidR="00451843" w:rsidRPr="000D09C6" w:rsidRDefault="00451843" w:rsidP="00A00F21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c) w</w:t>
      </w:r>
      <w:r w:rsidRPr="000D09C6">
        <w:rPr>
          <w:color w:val="000000"/>
          <w:szCs w:val="24"/>
        </w:rPr>
        <w:t xml:space="preserve">ykonawca ma prawo przed upływem terminu do </w:t>
      </w:r>
      <w:r>
        <w:rPr>
          <w:color w:val="000000"/>
          <w:szCs w:val="24"/>
        </w:rPr>
        <w:t xml:space="preserve">składania ofert wycofać ofertę                                 </w:t>
      </w:r>
      <w:r w:rsidRPr="000D09C6">
        <w:rPr>
          <w:color w:val="000000"/>
          <w:szCs w:val="24"/>
        </w:rPr>
        <w:t xml:space="preserve">z postępowania. Warunkiem skutecznego wycofania oferty będzie dostarczenie do </w:t>
      </w:r>
      <w:r>
        <w:rPr>
          <w:color w:val="000000"/>
          <w:szCs w:val="24"/>
        </w:rPr>
        <w:t xml:space="preserve"> </w:t>
      </w:r>
      <w:r w:rsidRPr="000D09C6">
        <w:rPr>
          <w:color w:val="000000"/>
          <w:szCs w:val="24"/>
        </w:rPr>
        <w:t xml:space="preserve">miejsca </w:t>
      </w:r>
      <w:r>
        <w:rPr>
          <w:color w:val="000000"/>
          <w:szCs w:val="24"/>
        </w:rPr>
        <w:t xml:space="preserve">   </w:t>
      </w:r>
      <w:r w:rsidRPr="000D09C6">
        <w:rPr>
          <w:color w:val="000000"/>
          <w:szCs w:val="24"/>
        </w:rPr>
        <w:t>składania ofert przed upływem terminu do ich składania pisemnego oświadczenia Wykonawcy o wycofaniu oferty.</w:t>
      </w:r>
    </w:p>
    <w:p w:rsidR="00451843" w:rsidRPr="00451843" w:rsidRDefault="00181B7D" w:rsidP="00A00F21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451843" w:rsidRPr="00451843">
        <w:rPr>
          <w:color w:val="000000"/>
          <w:szCs w:val="24"/>
        </w:rPr>
        <w:t>. Otwarcie ofert</w:t>
      </w:r>
    </w:p>
    <w:p w:rsidR="00451843" w:rsidRPr="00A00F21" w:rsidRDefault="00451843" w:rsidP="00A00F21">
      <w:pPr>
        <w:tabs>
          <w:tab w:val="left" w:pos="284"/>
        </w:tabs>
        <w:jc w:val="both"/>
        <w:rPr>
          <w:b/>
          <w:szCs w:val="24"/>
        </w:rPr>
      </w:pPr>
      <w:r>
        <w:rPr>
          <w:color w:val="000000"/>
          <w:szCs w:val="24"/>
        </w:rPr>
        <w:t>a) k</w:t>
      </w:r>
      <w:r w:rsidRPr="000D09C6">
        <w:rPr>
          <w:color w:val="000000"/>
          <w:szCs w:val="24"/>
        </w:rPr>
        <w:t xml:space="preserve">omisyjne otwarcie ofert nastąpi </w:t>
      </w:r>
      <w:r>
        <w:rPr>
          <w:color w:val="000000"/>
          <w:szCs w:val="24"/>
        </w:rPr>
        <w:t>w dniu</w:t>
      </w:r>
      <w:r w:rsidRPr="000D09C6">
        <w:rPr>
          <w:color w:val="000000"/>
          <w:szCs w:val="24"/>
        </w:rPr>
        <w:t xml:space="preserve"> </w:t>
      </w:r>
      <w:r w:rsidR="00FC197E">
        <w:rPr>
          <w:b/>
          <w:color w:val="000000"/>
          <w:szCs w:val="24"/>
        </w:rPr>
        <w:t>12</w:t>
      </w:r>
      <w:r>
        <w:rPr>
          <w:b/>
          <w:color w:val="000000"/>
          <w:szCs w:val="24"/>
        </w:rPr>
        <w:t>.07.2010 r.</w:t>
      </w:r>
      <w:r>
        <w:rPr>
          <w:color w:val="000000"/>
          <w:szCs w:val="24"/>
        </w:rPr>
        <w:t xml:space="preserve"> o godz. </w:t>
      </w:r>
      <w:r w:rsidRPr="00D6765F">
        <w:rPr>
          <w:b/>
          <w:color w:val="000000"/>
          <w:szCs w:val="24"/>
        </w:rPr>
        <w:t>13.30</w:t>
      </w:r>
      <w:r>
        <w:rPr>
          <w:color w:val="000000"/>
          <w:szCs w:val="24"/>
        </w:rPr>
        <w:t xml:space="preserve"> </w:t>
      </w:r>
      <w:r w:rsidRPr="000D09C6">
        <w:rPr>
          <w:color w:val="000000"/>
          <w:szCs w:val="24"/>
        </w:rPr>
        <w:t xml:space="preserve">w </w:t>
      </w:r>
      <w:r w:rsidRPr="00A00F21">
        <w:rPr>
          <w:b/>
          <w:szCs w:val="24"/>
        </w:rPr>
        <w:t xml:space="preserve">Domu Pomocy </w:t>
      </w:r>
      <w:r w:rsidRPr="00A00F21">
        <w:rPr>
          <w:b/>
          <w:szCs w:val="24"/>
        </w:rPr>
        <w:tab/>
        <w:t xml:space="preserve">Społecznej w Iławie, ul. Dąbrowskiego 15B </w:t>
      </w:r>
    </w:p>
    <w:p w:rsidR="00451843" w:rsidRDefault="00451843" w:rsidP="00A00F21">
      <w:p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 otwarcie ofert jest jawne, b</w:t>
      </w:r>
      <w:r w:rsidRPr="000D09C6">
        <w:rPr>
          <w:color w:val="000000"/>
          <w:szCs w:val="24"/>
        </w:rPr>
        <w:t>ezpośrednio przed otwarciem ofert Zamawiający podaje kwotę, jaką zamierza przeznac</w:t>
      </w:r>
      <w:r>
        <w:rPr>
          <w:color w:val="000000"/>
          <w:szCs w:val="24"/>
        </w:rPr>
        <w:t>zyć na sfinansowanie zamówienia;</w:t>
      </w:r>
    </w:p>
    <w:p w:rsidR="00451843" w:rsidRDefault="00451843" w:rsidP="00A00F21">
      <w:p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c) p</w:t>
      </w:r>
      <w:r w:rsidRPr="000D09C6">
        <w:rPr>
          <w:color w:val="000000"/>
          <w:szCs w:val="24"/>
        </w:rPr>
        <w:t xml:space="preserve">odczas otwarcia ofert podaje się nazwy (firmy) oraz adresy Wykonawców, a także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 xml:space="preserve">  </w:t>
      </w:r>
      <w:r w:rsidRPr="000D09C6">
        <w:rPr>
          <w:color w:val="000000"/>
          <w:szCs w:val="24"/>
        </w:rPr>
        <w:t>informacje dotyczące ceny</w:t>
      </w:r>
      <w:r>
        <w:rPr>
          <w:color w:val="000000"/>
          <w:szCs w:val="24"/>
        </w:rPr>
        <w:t xml:space="preserve">, terminu wykonania zamówienia, </w:t>
      </w:r>
      <w:r w:rsidRPr="000D09C6">
        <w:rPr>
          <w:color w:val="000000"/>
          <w:szCs w:val="24"/>
        </w:rPr>
        <w:t xml:space="preserve">okresu gwarancji </w:t>
      </w:r>
      <w:r w:rsidRPr="000D09C6">
        <w:rPr>
          <w:color w:val="000000"/>
          <w:szCs w:val="24"/>
        </w:rPr>
        <w:br/>
      </w:r>
      <w:r>
        <w:rPr>
          <w:color w:val="000000"/>
          <w:szCs w:val="24"/>
        </w:rPr>
        <w:t xml:space="preserve"> </w:t>
      </w:r>
      <w:r w:rsidRPr="000D09C6">
        <w:rPr>
          <w:color w:val="000000"/>
          <w:szCs w:val="24"/>
        </w:rPr>
        <w:t xml:space="preserve">i warunków </w:t>
      </w:r>
      <w:r>
        <w:rPr>
          <w:color w:val="000000"/>
          <w:szCs w:val="24"/>
        </w:rPr>
        <w:t>płatności zawartych w ofertach;</w:t>
      </w:r>
    </w:p>
    <w:p w:rsidR="00451843" w:rsidRDefault="00451843" w:rsidP="00A00F21">
      <w:p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d) i</w:t>
      </w:r>
      <w:r w:rsidRPr="000D09C6">
        <w:rPr>
          <w:color w:val="000000"/>
          <w:szCs w:val="24"/>
        </w:rPr>
        <w:t xml:space="preserve">nformacje powyższe przekazuje się niezwłocznie Wykonawcom, którzy nie byli obecni przy otwarciu ofert, na ich pisemny wniosek. </w:t>
      </w:r>
    </w:p>
    <w:p w:rsidR="00451843" w:rsidRPr="000D09C6" w:rsidRDefault="00451843" w:rsidP="00A00F21">
      <w:pPr>
        <w:ind w:left="284" w:hanging="284"/>
        <w:jc w:val="both"/>
        <w:rPr>
          <w:color w:val="000000"/>
          <w:szCs w:val="24"/>
        </w:rPr>
      </w:pPr>
    </w:p>
    <w:p w:rsidR="00451843" w:rsidRDefault="00451843" w:rsidP="00A00F21">
      <w:pPr>
        <w:autoSpaceDE w:val="0"/>
        <w:rPr>
          <w:b/>
          <w:bCs/>
          <w:szCs w:val="24"/>
          <w:u w:val="single"/>
        </w:rPr>
      </w:pPr>
    </w:p>
    <w:p w:rsidR="00534982" w:rsidRDefault="00B54D5E" w:rsidP="00A00F2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4292"/>
        </w:tabs>
        <w:autoSpaceDE w:val="0"/>
        <w:rPr>
          <w:b/>
          <w:color w:val="000000"/>
          <w:szCs w:val="24"/>
        </w:rPr>
      </w:pPr>
      <w:r w:rsidRPr="00E02F63">
        <w:rPr>
          <w:b/>
          <w:color w:val="000000"/>
          <w:szCs w:val="24"/>
        </w:rPr>
        <w:t>XI</w:t>
      </w:r>
      <w:r w:rsidR="00F83251" w:rsidRPr="00E02F63">
        <w:rPr>
          <w:b/>
          <w:color w:val="000000"/>
          <w:szCs w:val="24"/>
        </w:rPr>
        <w:t>I</w:t>
      </w:r>
      <w:r w:rsidR="00E02F63">
        <w:rPr>
          <w:b/>
          <w:color w:val="000000"/>
          <w:szCs w:val="24"/>
        </w:rPr>
        <w:t xml:space="preserve">. </w:t>
      </w:r>
      <w:r w:rsidR="00FF3F78">
        <w:rPr>
          <w:b/>
          <w:color w:val="000000"/>
          <w:szCs w:val="24"/>
        </w:rPr>
        <w:t>Opis sposobu obliczania ceny</w:t>
      </w:r>
    </w:p>
    <w:p w:rsidR="00451843" w:rsidRPr="000D09C6" w:rsidRDefault="00451843" w:rsidP="00A00F21">
      <w:pPr>
        <w:autoSpaceDE w:val="0"/>
        <w:autoSpaceDN w:val="0"/>
        <w:adjustRightInd w:val="0"/>
        <w:rPr>
          <w:b/>
          <w:bCs/>
          <w:szCs w:val="24"/>
        </w:rPr>
      </w:pPr>
      <w:r w:rsidRPr="000D09C6">
        <w:rPr>
          <w:b/>
          <w:bCs/>
          <w:szCs w:val="24"/>
        </w:rPr>
        <w:t xml:space="preserve">1. Sposób oceny ofert </w:t>
      </w:r>
    </w:p>
    <w:p w:rsidR="00451843" w:rsidRPr="000D09C6" w:rsidRDefault="00451843" w:rsidP="00A00F21">
      <w:pPr>
        <w:autoSpaceDE w:val="0"/>
        <w:autoSpaceDN w:val="0"/>
        <w:adjustRightInd w:val="0"/>
        <w:rPr>
          <w:szCs w:val="24"/>
        </w:rPr>
      </w:pPr>
      <w:r w:rsidRPr="000D09C6">
        <w:rPr>
          <w:szCs w:val="24"/>
        </w:rPr>
        <w:t>Oferty oceniane będą w dwóch etapach:</w:t>
      </w:r>
    </w:p>
    <w:p w:rsidR="00451843" w:rsidRDefault="00451843" w:rsidP="00A00F21">
      <w:pPr>
        <w:autoSpaceDE w:val="0"/>
        <w:autoSpaceDN w:val="0"/>
        <w:adjustRightInd w:val="0"/>
        <w:ind w:left="-142" w:firstLine="142"/>
        <w:rPr>
          <w:szCs w:val="24"/>
        </w:rPr>
      </w:pPr>
      <w:r w:rsidRPr="000D09C6">
        <w:rPr>
          <w:b/>
          <w:bCs/>
          <w:szCs w:val="24"/>
        </w:rPr>
        <w:t>I etap</w:t>
      </w:r>
      <w:r w:rsidRPr="000D09C6">
        <w:rPr>
          <w:szCs w:val="24"/>
        </w:rPr>
        <w:t>: ocena w zakresie wymagań formalnych i kompletności oferty</w:t>
      </w:r>
    </w:p>
    <w:p w:rsidR="00451843" w:rsidRDefault="00451843" w:rsidP="00A00F21">
      <w:pPr>
        <w:autoSpaceDE w:val="0"/>
        <w:autoSpaceDN w:val="0"/>
        <w:adjustRightInd w:val="0"/>
        <w:rPr>
          <w:iCs/>
          <w:szCs w:val="24"/>
        </w:rPr>
      </w:pPr>
      <w:r w:rsidRPr="000D09C6">
        <w:rPr>
          <w:iCs/>
          <w:szCs w:val="24"/>
        </w:rPr>
        <w:t>Oferty nie spełniające wymaga</w:t>
      </w:r>
      <w:r w:rsidRPr="000D09C6">
        <w:rPr>
          <w:szCs w:val="24"/>
        </w:rPr>
        <w:t xml:space="preserve">ń </w:t>
      </w:r>
      <w:r w:rsidRPr="000D09C6">
        <w:rPr>
          <w:iCs/>
          <w:szCs w:val="24"/>
        </w:rPr>
        <w:t xml:space="preserve">określonych ustawą </w:t>
      </w:r>
      <w:r w:rsidRPr="000D09C6">
        <w:rPr>
          <w:szCs w:val="24"/>
        </w:rPr>
        <w:t xml:space="preserve"> </w:t>
      </w:r>
      <w:r w:rsidRPr="000D09C6">
        <w:rPr>
          <w:iCs/>
          <w:szCs w:val="24"/>
        </w:rPr>
        <w:t xml:space="preserve">Prawo zamówień publicznych </w:t>
      </w:r>
      <w:r>
        <w:rPr>
          <w:iCs/>
          <w:szCs w:val="24"/>
        </w:rPr>
        <w:t xml:space="preserve">w </w:t>
      </w:r>
      <w:r w:rsidRPr="000D09C6">
        <w:rPr>
          <w:iCs/>
          <w:szCs w:val="24"/>
        </w:rPr>
        <w:t xml:space="preserve">SIWZ </w:t>
      </w:r>
      <w:r>
        <w:rPr>
          <w:iCs/>
          <w:szCs w:val="24"/>
        </w:rPr>
        <w:t xml:space="preserve"> </w:t>
      </w:r>
      <w:r w:rsidRPr="000D09C6">
        <w:rPr>
          <w:iCs/>
          <w:szCs w:val="24"/>
        </w:rPr>
        <w:t>zostan</w:t>
      </w:r>
      <w:r w:rsidRPr="000D09C6">
        <w:rPr>
          <w:szCs w:val="24"/>
        </w:rPr>
        <w:t xml:space="preserve">ą </w:t>
      </w:r>
      <w:r w:rsidRPr="000D09C6">
        <w:rPr>
          <w:iCs/>
          <w:szCs w:val="24"/>
        </w:rPr>
        <w:t>odrzucone.</w:t>
      </w:r>
    </w:p>
    <w:p w:rsidR="00451843" w:rsidRDefault="00451843" w:rsidP="00A00F21">
      <w:pPr>
        <w:autoSpaceDE w:val="0"/>
        <w:autoSpaceDN w:val="0"/>
        <w:adjustRightInd w:val="0"/>
        <w:rPr>
          <w:iCs/>
          <w:szCs w:val="24"/>
        </w:rPr>
      </w:pPr>
    </w:p>
    <w:p w:rsidR="00451843" w:rsidRPr="00FB698A" w:rsidRDefault="00451843" w:rsidP="00A00F21">
      <w:pPr>
        <w:autoSpaceDE w:val="0"/>
        <w:autoSpaceDN w:val="0"/>
        <w:adjustRightInd w:val="0"/>
        <w:rPr>
          <w:iCs/>
          <w:szCs w:val="24"/>
        </w:rPr>
      </w:pPr>
      <w:r w:rsidRPr="00A9255F">
        <w:rPr>
          <w:b/>
          <w:iCs/>
          <w:szCs w:val="24"/>
        </w:rPr>
        <w:t>2.</w:t>
      </w:r>
      <w:r>
        <w:rPr>
          <w:iCs/>
          <w:szCs w:val="24"/>
        </w:rPr>
        <w:t xml:space="preserve"> </w:t>
      </w:r>
      <w:r w:rsidRPr="000D09C6">
        <w:rPr>
          <w:b/>
          <w:color w:val="000000"/>
          <w:szCs w:val="24"/>
        </w:rPr>
        <w:t>Sposób oceniania złożonych ofert:</w:t>
      </w:r>
    </w:p>
    <w:p w:rsidR="00451843" w:rsidRDefault="00451843" w:rsidP="00A00F21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a) w</w:t>
      </w:r>
      <w:r w:rsidRPr="000D09C6">
        <w:rPr>
          <w:color w:val="000000"/>
          <w:szCs w:val="24"/>
        </w:rPr>
        <w:t>szystkie otwarte oferty będą w pierwszej kolejno</w:t>
      </w:r>
      <w:r>
        <w:rPr>
          <w:color w:val="000000"/>
          <w:szCs w:val="24"/>
        </w:rPr>
        <w:t xml:space="preserve">ści sprawdzane pod względem ich </w:t>
      </w:r>
      <w:r w:rsidRPr="000D09C6">
        <w:rPr>
          <w:color w:val="000000"/>
          <w:szCs w:val="24"/>
        </w:rPr>
        <w:t>kompletności i zgodności z</w:t>
      </w:r>
      <w:r>
        <w:rPr>
          <w:color w:val="000000"/>
          <w:szCs w:val="24"/>
        </w:rPr>
        <w:t xml:space="preserve"> zasadami określonymi w ustawie </w:t>
      </w:r>
      <w:r w:rsidRPr="000D09C6">
        <w:rPr>
          <w:color w:val="000000"/>
          <w:szCs w:val="24"/>
        </w:rPr>
        <w:t xml:space="preserve">z dnia </w:t>
      </w:r>
      <w:r w:rsidRPr="000D09C6">
        <w:rPr>
          <w:color w:val="000000"/>
          <w:szCs w:val="24"/>
        </w:rPr>
        <w:br/>
        <w:t>29 stycznia 2004 r. prawo zamówień public</w:t>
      </w:r>
      <w:r>
        <w:rPr>
          <w:color w:val="000000"/>
          <w:szCs w:val="24"/>
        </w:rPr>
        <w:t>znych oraz wymogami SIWZ;</w:t>
      </w:r>
    </w:p>
    <w:p w:rsidR="00451843" w:rsidRDefault="00451843" w:rsidP="00A00F21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 o</w:t>
      </w:r>
      <w:r w:rsidRPr="000D09C6">
        <w:rPr>
          <w:color w:val="000000"/>
          <w:szCs w:val="24"/>
        </w:rPr>
        <w:t>cena ofert zostanie dokonana zgodnie z kryteriami</w:t>
      </w:r>
      <w:r>
        <w:rPr>
          <w:color w:val="000000"/>
          <w:szCs w:val="24"/>
        </w:rPr>
        <w:t xml:space="preserve"> oceny ofert określonymi w SIWZ </w:t>
      </w:r>
      <w:r w:rsidRPr="000D09C6">
        <w:rPr>
          <w:color w:val="000000"/>
          <w:szCs w:val="24"/>
        </w:rPr>
        <w:t xml:space="preserve">Zamawiający dokona oceny ofert tych Wykonawców, którzy nie zostaną wykluczeni na podstawie art. 24 ust. 1 i 2 ustawy z dnia 29 stycznia 2004 r. prawo zamówień publicznych oraz spełniają warunki określone w </w:t>
      </w:r>
      <w:r>
        <w:rPr>
          <w:color w:val="000000"/>
          <w:szCs w:val="24"/>
        </w:rPr>
        <w:t xml:space="preserve"> części 5 SIWZ;</w:t>
      </w:r>
    </w:p>
    <w:p w:rsidR="00451843" w:rsidRPr="000D09C6" w:rsidRDefault="00451843" w:rsidP="00A00F21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c) o</w:t>
      </w:r>
      <w:r w:rsidRPr="000D09C6">
        <w:rPr>
          <w:color w:val="000000"/>
          <w:szCs w:val="24"/>
        </w:rPr>
        <w:t>ferta najkorzystniejsza to oferta</w:t>
      </w:r>
      <w:r>
        <w:rPr>
          <w:color w:val="000000"/>
          <w:szCs w:val="24"/>
        </w:rPr>
        <w:t xml:space="preserve"> z najniższą ceną;</w:t>
      </w:r>
    </w:p>
    <w:p w:rsidR="00451843" w:rsidRPr="000D09C6" w:rsidRDefault="00451843" w:rsidP="00A00F21">
      <w:p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d) w</w:t>
      </w:r>
      <w:r w:rsidRPr="000D09C6">
        <w:rPr>
          <w:color w:val="000000"/>
          <w:szCs w:val="24"/>
        </w:rPr>
        <w:t xml:space="preserve"> toku badania i oceny ofert Zamawiający moż</w:t>
      </w:r>
      <w:r>
        <w:rPr>
          <w:color w:val="000000"/>
          <w:szCs w:val="24"/>
        </w:rPr>
        <w:t xml:space="preserve">e żądać od Wykonawców wyjaśnień </w:t>
      </w:r>
      <w:r w:rsidRPr="000D09C6">
        <w:rPr>
          <w:color w:val="000000"/>
          <w:szCs w:val="24"/>
        </w:rPr>
        <w:lastRenderedPageBreak/>
        <w:t>dot</w:t>
      </w:r>
      <w:r>
        <w:rPr>
          <w:color w:val="000000"/>
          <w:szCs w:val="24"/>
        </w:rPr>
        <w:t>yczących treści złożonych ofert;</w:t>
      </w:r>
    </w:p>
    <w:p w:rsidR="00451843" w:rsidRPr="00E661CA" w:rsidRDefault="00451843" w:rsidP="00A00F21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color w:val="000000"/>
          <w:szCs w:val="24"/>
        </w:rPr>
        <w:t xml:space="preserve">e) </w:t>
      </w:r>
      <w:r>
        <w:rPr>
          <w:szCs w:val="24"/>
        </w:rPr>
        <w:t>z</w:t>
      </w:r>
      <w:r w:rsidRPr="00E661CA">
        <w:rPr>
          <w:szCs w:val="24"/>
        </w:rPr>
        <w:t xml:space="preserve">amawiający wzywa Wykonawców, którzy w określonym terminie nie złożyli oświadczeń </w:t>
      </w:r>
      <w:r>
        <w:rPr>
          <w:szCs w:val="24"/>
        </w:rPr>
        <w:t xml:space="preserve">                </w:t>
      </w:r>
      <w:r w:rsidRPr="00E661CA">
        <w:rPr>
          <w:szCs w:val="24"/>
        </w:rPr>
        <w:t>i dokumentów lub pełnomocnictw lub, którzy złożyli dokument</w:t>
      </w:r>
      <w:r>
        <w:rPr>
          <w:szCs w:val="24"/>
        </w:rPr>
        <w:t xml:space="preserve">y zawierające błędy lub wadliwe pełnomocnictwa do ich </w:t>
      </w:r>
      <w:r w:rsidRPr="00E661CA">
        <w:rPr>
          <w:szCs w:val="24"/>
        </w:rPr>
        <w:t>uzupełnienia w wyznaczonym terminie, chyba że mimo ich złożenia oferta wykonawcy podlega odrzuceniu albo konieczne by</w:t>
      </w:r>
      <w:r>
        <w:rPr>
          <w:szCs w:val="24"/>
        </w:rPr>
        <w:t>łoby unieważnienie postępowania;</w:t>
      </w:r>
    </w:p>
    <w:p w:rsidR="00451843" w:rsidRDefault="00451843" w:rsidP="00A00F21">
      <w:pPr>
        <w:tabs>
          <w:tab w:val="left" w:pos="284"/>
        </w:tabs>
        <w:ind w:left="851" w:hanging="851"/>
        <w:jc w:val="both"/>
        <w:rPr>
          <w:color w:val="000000"/>
          <w:szCs w:val="24"/>
        </w:rPr>
      </w:pPr>
      <w:r>
        <w:rPr>
          <w:color w:val="000000"/>
          <w:szCs w:val="24"/>
        </w:rPr>
        <w:t>f) z</w:t>
      </w:r>
      <w:r w:rsidRPr="000D09C6">
        <w:rPr>
          <w:color w:val="000000"/>
          <w:szCs w:val="24"/>
        </w:rPr>
        <w:t>amawiający wzywa Wykonawców do złożenia w</w:t>
      </w:r>
      <w:r>
        <w:rPr>
          <w:color w:val="000000"/>
          <w:szCs w:val="24"/>
        </w:rPr>
        <w:t xml:space="preserve"> wyznaczonym terminie wyjaśnień</w:t>
      </w:r>
    </w:p>
    <w:p w:rsidR="00451843" w:rsidRDefault="00451843" w:rsidP="00A00F21">
      <w:pPr>
        <w:tabs>
          <w:tab w:val="left" w:pos="284"/>
        </w:tabs>
        <w:ind w:left="851" w:hanging="567"/>
        <w:jc w:val="both"/>
        <w:rPr>
          <w:color w:val="000000"/>
          <w:szCs w:val="24"/>
        </w:rPr>
      </w:pPr>
      <w:r w:rsidRPr="000D09C6">
        <w:rPr>
          <w:color w:val="000000"/>
          <w:szCs w:val="24"/>
        </w:rPr>
        <w:t>dotyczących zło</w:t>
      </w:r>
      <w:r>
        <w:rPr>
          <w:color w:val="000000"/>
          <w:szCs w:val="24"/>
        </w:rPr>
        <w:t>żonych oświadczeń i dokumentów;</w:t>
      </w:r>
    </w:p>
    <w:p w:rsidR="00451843" w:rsidRPr="00F85BCD" w:rsidRDefault="00451843" w:rsidP="00A00F21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g)  </w:t>
      </w:r>
      <w:r>
        <w:rPr>
          <w:szCs w:val="24"/>
        </w:rPr>
        <w:t>z</w:t>
      </w:r>
      <w:r w:rsidRPr="00E661CA">
        <w:rPr>
          <w:szCs w:val="24"/>
        </w:rPr>
        <w:t xml:space="preserve">amawiający poprawia w tekście oferty oczywiste omyłki pisarskie i omyłki rachunkowe oraz inne omyłki polegające na niezgodności oferty ze specyfikacją istotnych warunków zamówienia nie powodujące istotnych zmian w treści oferty niezwłocznie zawiadamiając </w:t>
      </w:r>
      <w:r>
        <w:rPr>
          <w:szCs w:val="24"/>
        </w:rPr>
        <w:t xml:space="preserve">              </w:t>
      </w:r>
      <w:r w:rsidRPr="00E661CA">
        <w:rPr>
          <w:szCs w:val="24"/>
        </w:rPr>
        <w:t>o tym Wykonawcę, którego oferta została poprawiona</w:t>
      </w:r>
      <w:r>
        <w:rPr>
          <w:szCs w:val="24"/>
        </w:rPr>
        <w:t>;</w:t>
      </w:r>
    </w:p>
    <w:p w:rsidR="00451843" w:rsidRPr="000D09C6" w:rsidRDefault="00451843" w:rsidP="00A00F21">
      <w:pPr>
        <w:tabs>
          <w:tab w:val="left" w:pos="851"/>
        </w:tabs>
        <w:ind w:left="851" w:hanging="851"/>
        <w:jc w:val="both"/>
        <w:rPr>
          <w:color w:val="000000"/>
          <w:szCs w:val="24"/>
        </w:rPr>
      </w:pPr>
      <w:r>
        <w:rPr>
          <w:color w:val="000000"/>
          <w:szCs w:val="24"/>
        </w:rPr>
        <w:t>h) w</w:t>
      </w:r>
      <w:r w:rsidRPr="000D09C6">
        <w:rPr>
          <w:color w:val="000000"/>
          <w:szCs w:val="24"/>
        </w:rPr>
        <w:t xml:space="preserve">ykonawca, który nie spełni warunków udziału w postępowaniu będzie </w:t>
      </w:r>
      <w:r>
        <w:rPr>
          <w:color w:val="000000"/>
          <w:szCs w:val="24"/>
        </w:rPr>
        <w:t xml:space="preserve">  </w:t>
      </w:r>
      <w:r w:rsidRPr="000D09C6">
        <w:rPr>
          <w:color w:val="000000"/>
          <w:szCs w:val="24"/>
        </w:rPr>
        <w:t>wykluczony.</w:t>
      </w:r>
    </w:p>
    <w:p w:rsidR="00451843" w:rsidRPr="000D09C6" w:rsidRDefault="00451843" w:rsidP="00A00F2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i) o</w:t>
      </w:r>
      <w:r w:rsidRPr="000D09C6">
        <w:rPr>
          <w:color w:val="000000"/>
          <w:szCs w:val="24"/>
        </w:rPr>
        <w:t xml:space="preserve">fertę Wykonawcy wykluczonego uznaje się za odrzuconą. </w:t>
      </w:r>
    </w:p>
    <w:p w:rsidR="00451843" w:rsidRPr="000D09C6" w:rsidRDefault="00451843" w:rsidP="00A00F21">
      <w:pPr>
        <w:tabs>
          <w:tab w:val="left" w:pos="0"/>
        </w:tabs>
        <w:ind w:left="851" w:hanging="851"/>
        <w:jc w:val="both"/>
        <w:rPr>
          <w:color w:val="000000"/>
          <w:szCs w:val="24"/>
        </w:rPr>
      </w:pPr>
      <w:r>
        <w:rPr>
          <w:color w:val="000000"/>
          <w:szCs w:val="24"/>
        </w:rPr>
        <w:t>j) o</w:t>
      </w:r>
      <w:r w:rsidRPr="000D09C6">
        <w:rPr>
          <w:color w:val="000000"/>
          <w:szCs w:val="24"/>
        </w:rPr>
        <w:t>ferty, które nie spełniają wymogów ustawy lub SIWZ będą odrzucone.</w:t>
      </w:r>
    </w:p>
    <w:p w:rsidR="00451843" w:rsidRPr="000D09C6" w:rsidRDefault="00451843" w:rsidP="00A00F21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A00F21" w:rsidRDefault="00A00F21" w:rsidP="00A00F2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451843" w:rsidRPr="000D09C6" w:rsidRDefault="00451843" w:rsidP="00A00F21">
      <w:pPr>
        <w:autoSpaceDE w:val="0"/>
        <w:autoSpaceDN w:val="0"/>
        <w:adjustRightInd w:val="0"/>
        <w:jc w:val="both"/>
        <w:rPr>
          <w:szCs w:val="24"/>
        </w:rPr>
      </w:pPr>
      <w:r w:rsidRPr="000D09C6">
        <w:rPr>
          <w:b/>
          <w:bCs/>
          <w:szCs w:val="24"/>
        </w:rPr>
        <w:t>II etap</w:t>
      </w:r>
      <w:r w:rsidRPr="000D09C6">
        <w:rPr>
          <w:szCs w:val="24"/>
        </w:rPr>
        <w:t>: ocena merytoryczna według kryteriów określonych poniżej</w:t>
      </w:r>
    </w:p>
    <w:p w:rsidR="00451843" w:rsidRPr="000D09C6" w:rsidRDefault="00451843" w:rsidP="00A00F21">
      <w:pPr>
        <w:autoSpaceDE w:val="0"/>
        <w:autoSpaceDN w:val="0"/>
        <w:adjustRightInd w:val="0"/>
        <w:ind w:left="708"/>
        <w:jc w:val="both"/>
        <w:rPr>
          <w:iCs/>
          <w:szCs w:val="24"/>
        </w:rPr>
      </w:pPr>
      <w:r w:rsidRPr="000D09C6">
        <w:rPr>
          <w:iCs/>
          <w:szCs w:val="24"/>
        </w:rPr>
        <w:t>W II etapie rozpatrywane będą</w:t>
      </w:r>
      <w:r w:rsidRPr="000D09C6">
        <w:rPr>
          <w:szCs w:val="24"/>
        </w:rPr>
        <w:t xml:space="preserve"> </w:t>
      </w:r>
      <w:r w:rsidRPr="000D09C6">
        <w:rPr>
          <w:iCs/>
          <w:szCs w:val="24"/>
        </w:rPr>
        <w:t>oferty nie podlegające odrzuceniu, złożone przez Wykonawców nie podlegających wykluczeniu.</w:t>
      </w:r>
    </w:p>
    <w:p w:rsidR="00451843" w:rsidRDefault="00451843" w:rsidP="00A00F21">
      <w:pPr>
        <w:jc w:val="both"/>
        <w:rPr>
          <w:b/>
          <w:szCs w:val="24"/>
        </w:rPr>
      </w:pPr>
    </w:p>
    <w:p w:rsidR="00451843" w:rsidRPr="00B75CC6" w:rsidRDefault="00451843" w:rsidP="00A00F21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Pr="00B75CC6">
        <w:rPr>
          <w:b/>
          <w:szCs w:val="24"/>
        </w:rPr>
        <w:t>.Kryteria oceny ofert</w:t>
      </w:r>
    </w:p>
    <w:p w:rsidR="00451843" w:rsidRPr="00A76275" w:rsidRDefault="00451843" w:rsidP="00A00F21">
      <w:p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b/>
          <w:bCs/>
          <w:color w:val="000000"/>
          <w:szCs w:val="24"/>
          <w:u w:val="single"/>
        </w:rPr>
      </w:pPr>
    </w:p>
    <w:p w:rsidR="00451843" w:rsidRPr="00A76275" w:rsidRDefault="00451843" w:rsidP="00A00F21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u w:val="single"/>
        </w:rPr>
      </w:pPr>
      <w:r w:rsidRPr="00A76275">
        <w:rPr>
          <w:b/>
          <w:bCs/>
          <w:color w:val="000000"/>
          <w:szCs w:val="24"/>
          <w:u w:val="single"/>
        </w:rPr>
        <w:t>Najniższa cena -</w:t>
      </w:r>
      <w:r>
        <w:rPr>
          <w:b/>
          <w:bCs/>
          <w:color w:val="000000"/>
          <w:szCs w:val="24"/>
          <w:u w:val="single"/>
        </w:rPr>
        <w:t xml:space="preserve"> </w:t>
      </w:r>
      <w:r w:rsidRPr="00A76275">
        <w:rPr>
          <w:b/>
          <w:bCs/>
          <w:color w:val="000000"/>
          <w:szCs w:val="24"/>
          <w:u w:val="single"/>
        </w:rPr>
        <w:t>100 %</w:t>
      </w:r>
    </w:p>
    <w:p w:rsidR="00451843" w:rsidRDefault="00451843" w:rsidP="00A00F21">
      <w:pPr>
        <w:pStyle w:val="Nagwek5"/>
        <w:ind w:left="0"/>
        <w:rPr>
          <w:sz w:val="24"/>
          <w:szCs w:val="24"/>
        </w:rPr>
      </w:pPr>
    </w:p>
    <w:p w:rsidR="00451843" w:rsidRPr="000D09C6" w:rsidRDefault="00451843" w:rsidP="00A00F21">
      <w:pPr>
        <w:pStyle w:val="Nagwek5"/>
        <w:ind w:left="0"/>
        <w:rPr>
          <w:sz w:val="24"/>
          <w:szCs w:val="24"/>
        </w:rPr>
      </w:pPr>
      <w:r w:rsidRPr="000D09C6">
        <w:rPr>
          <w:sz w:val="24"/>
          <w:szCs w:val="24"/>
        </w:rPr>
        <w:t>UWAGA!</w:t>
      </w:r>
    </w:p>
    <w:p w:rsidR="00451843" w:rsidRPr="000D09C6" w:rsidRDefault="00451843" w:rsidP="00A00F21">
      <w:pPr>
        <w:jc w:val="both"/>
        <w:rPr>
          <w:szCs w:val="24"/>
        </w:rPr>
      </w:pPr>
      <w:r w:rsidRPr="000D09C6">
        <w:rPr>
          <w:szCs w:val="24"/>
        </w:rPr>
        <w:t>Zgodnie z art. 91 ust. 5 ustawy prawo zamówień publicznych</w:t>
      </w:r>
      <w:r w:rsidR="00440C41">
        <w:rPr>
          <w:szCs w:val="24"/>
        </w:rPr>
        <w:t>,</w:t>
      </w:r>
      <w:r w:rsidRPr="000D09C6">
        <w:rPr>
          <w:szCs w:val="24"/>
        </w:rPr>
        <w:t xml:space="preserve"> jeżeli nie będzie można dokonać wyboru najkorzystniejszej oferty, ze względu na to, że zostaną złożone oferty </w:t>
      </w:r>
      <w:r w:rsidRPr="000D09C6">
        <w:rPr>
          <w:szCs w:val="24"/>
        </w:rPr>
        <w:br/>
        <w:t xml:space="preserve">o takiej samej cenie, Zamawiający wezwie Wykonawców, którzy złożyli te oferty, do złożenia </w:t>
      </w:r>
      <w:r>
        <w:rPr>
          <w:szCs w:val="24"/>
        </w:rPr>
        <w:t xml:space="preserve"> </w:t>
      </w:r>
      <w:r w:rsidRPr="000D09C6">
        <w:rPr>
          <w:szCs w:val="24"/>
        </w:rPr>
        <w:t xml:space="preserve">w określonym terminie ofert dodatkowych.  </w:t>
      </w:r>
    </w:p>
    <w:p w:rsidR="00451843" w:rsidRDefault="00451843" w:rsidP="00A00F21">
      <w:pPr>
        <w:jc w:val="both"/>
        <w:rPr>
          <w:color w:val="000000"/>
          <w:szCs w:val="24"/>
        </w:rPr>
      </w:pPr>
    </w:p>
    <w:p w:rsidR="005E2176" w:rsidRPr="00E02F63" w:rsidRDefault="00F83251" w:rsidP="00A00F2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rPr>
          <w:b/>
          <w:color w:val="000000"/>
          <w:szCs w:val="24"/>
        </w:rPr>
      </w:pPr>
      <w:r w:rsidRPr="00E02F63">
        <w:rPr>
          <w:b/>
          <w:color w:val="000000"/>
          <w:szCs w:val="24"/>
        </w:rPr>
        <w:t>XIII</w:t>
      </w:r>
      <w:r w:rsidR="00E02F63" w:rsidRPr="00E02F63">
        <w:rPr>
          <w:b/>
          <w:color w:val="000000"/>
          <w:szCs w:val="24"/>
        </w:rPr>
        <w:t xml:space="preserve">. </w:t>
      </w:r>
      <w:r w:rsidR="005E2176" w:rsidRPr="00E02F63">
        <w:rPr>
          <w:b/>
          <w:color w:val="000000"/>
          <w:szCs w:val="24"/>
        </w:rPr>
        <w:t>Istotne dla stron postanowienia, które zostaną wprowadzone do treści zawieranej umowy w sprawie zamówienia publicznego.</w:t>
      </w:r>
    </w:p>
    <w:p w:rsidR="006A7CAE" w:rsidRDefault="006A7CAE" w:rsidP="00A00F21">
      <w:pPr>
        <w:ind w:left="142" w:hanging="142"/>
        <w:jc w:val="both"/>
        <w:rPr>
          <w:color w:val="000000"/>
          <w:szCs w:val="24"/>
        </w:rPr>
      </w:pPr>
      <w:r>
        <w:rPr>
          <w:szCs w:val="24"/>
        </w:rPr>
        <w:t>1.</w:t>
      </w:r>
      <w:r w:rsidRPr="006B2AF9">
        <w:rPr>
          <w:szCs w:val="24"/>
        </w:rPr>
        <w:t xml:space="preserve">Oświadczenie Wykonawcy o akceptacji istotnych postanowień umowy zawarte jest </w:t>
      </w:r>
      <w:r>
        <w:rPr>
          <w:szCs w:val="24"/>
        </w:rPr>
        <w:t xml:space="preserve">                    </w:t>
      </w:r>
      <w:r w:rsidRPr="006B2AF9">
        <w:rPr>
          <w:szCs w:val="24"/>
        </w:rPr>
        <w:t xml:space="preserve">w </w:t>
      </w:r>
      <w:r w:rsidRPr="006B2AF9">
        <w:rPr>
          <w:b/>
          <w:szCs w:val="24"/>
        </w:rPr>
        <w:t>pkt</w:t>
      </w:r>
      <w:r>
        <w:rPr>
          <w:b/>
          <w:szCs w:val="24"/>
        </w:rPr>
        <w:t>. V</w:t>
      </w:r>
      <w:r w:rsidRPr="006B2AF9">
        <w:rPr>
          <w:b/>
          <w:szCs w:val="24"/>
        </w:rPr>
        <w:t xml:space="preserve"> </w:t>
      </w:r>
      <w:r w:rsidRPr="0072493B">
        <w:rPr>
          <w:color w:val="000000"/>
          <w:szCs w:val="24"/>
        </w:rPr>
        <w:t>Formularza ofertowego, a zatem podpisanie tego formularza jest jednocześnie</w:t>
      </w:r>
      <w:r w:rsidRPr="00EE6A9C">
        <w:rPr>
          <w:color w:val="000000"/>
          <w:szCs w:val="24"/>
        </w:rPr>
        <w:t xml:space="preserve"> złożeniem oświadczenia przez Wykonawcę o akceptacji postanowień, które staną się przedmiotem zawartej umowy.</w:t>
      </w:r>
    </w:p>
    <w:p w:rsidR="006A7CAE" w:rsidRDefault="006A7CAE" w:rsidP="00A00F21">
      <w:pPr>
        <w:ind w:left="142" w:hanging="142"/>
        <w:jc w:val="both"/>
        <w:rPr>
          <w:color w:val="000000"/>
          <w:szCs w:val="24"/>
        </w:rPr>
      </w:pPr>
      <w:r>
        <w:rPr>
          <w:color w:val="000000"/>
          <w:szCs w:val="24"/>
        </w:rPr>
        <w:t>2.</w:t>
      </w:r>
      <w:r w:rsidRPr="0082417B">
        <w:rPr>
          <w:color w:val="000000"/>
          <w:szCs w:val="24"/>
        </w:rPr>
        <w:t xml:space="preserve">Zamawiający ustala istotne postanowienia, które zostaną wprowadzone do treści zawieranej </w:t>
      </w:r>
      <w:r>
        <w:rPr>
          <w:color w:val="000000"/>
          <w:szCs w:val="24"/>
        </w:rPr>
        <w:t xml:space="preserve"> umowy (</w:t>
      </w:r>
      <w:r w:rsidRPr="009500A5">
        <w:rPr>
          <w:b/>
          <w:color w:val="000000"/>
          <w:szCs w:val="24"/>
        </w:rPr>
        <w:t>załącznik nr 2</w:t>
      </w:r>
      <w:r>
        <w:rPr>
          <w:color w:val="000000"/>
          <w:szCs w:val="24"/>
        </w:rPr>
        <w:t xml:space="preserve">). </w:t>
      </w:r>
      <w:r w:rsidRPr="0082417B">
        <w:rPr>
          <w:color w:val="000000"/>
          <w:szCs w:val="24"/>
        </w:rPr>
        <w:t xml:space="preserve">Wykonawca zobowiązany będzie do uwzględnienia istotnych </w:t>
      </w:r>
      <w:r>
        <w:rPr>
          <w:color w:val="000000"/>
          <w:szCs w:val="24"/>
        </w:rPr>
        <w:t xml:space="preserve">postanowień </w:t>
      </w:r>
      <w:r w:rsidR="005C3AEE">
        <w:rPr>
          <w:color w:val="000000"/>
          <w:szCs w:val="24"/>
        </w:rPr>
        <w:t>w projekcie,</w:t>
      </w:r>
      <w:r w:rsidR="007E7F93">
        <w:rPr>
          <w:color w:val="000000"/>
          <w:szCs w:val="24"/>
        </w:rPr>
        <w:t xml:space="preserve"> </w:t>
      </w:r>
      <w:r w:rsidRPr="0082417B">
        <w:rPr>
          <w:color w:val="000000"/>
          <w:szCs w:val="24"/>
        </w:rPr>
        <w:t>który zostanie przedłożony Zamawiającemu przed podpisaniem umowy ostatecznej.</w:t>
      </w:r>
    </w:p>
    <w:p w:rsidR="006A7CAE" w:rsidRPr="0082417B" w:rsidRDefault="006A7CAE" w:rsidP="00A00F21">
      <w:pPr>
        <w:ind w:left="142" w:hanging="142"/>
        <w:jc w:val="both"/>
        <w:rPr>
          <w:color w:val="000000"/>
          <w:szCs w:val="24"/>
        </w:rPr>
      </w:pPr>
    </w:p>
    <w:p w:rsidR="00FF3F78" w:rsidRPr="00E02F63" w:rsidRDefault="005E2176" w:rsidP="00A00F2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autoSpaceDE w:val="0"/>
        <w:rPr>
          <w:b/>
          <w:color w:val="000000"/>
          <w:szCs w:val="24"/>
        </w:rPr>
      </w:pPr>
      <w:r w:rsidRPr="00E02F63">
        <w:rPr>
          <w:b/>
          <w:color w:val="000000"/>
          <w:szCs w:val="24"/>
        </w:rPr>
        <w:t>XIV</w:t>
      </w:r>
      <w:r w:rsidR="00E02F63" w:rsidRPr="00E02F63">
        <w:rPr>
          <w:b/>
          <w:color w:val="000000"/>
          <w:szCs w:val="24"/>
        </w:rPr>
        <w:t xml:space="preserve">. </w:t>
      </w:r>
      <w:r w:rsidR="00FF3F78" w:rsidRPr="00E02F63">
        <w:rPr>
          <w:b/>
          <w:color w:val="000000"/>
          <w:szCs w:val="24"/>
        </w:rPr>
        <w:t>Pouczenie o środkach ochrony prawnej przysługujących wykonawcy w toku postępowania</w:t>
      </w:r>
      <w:r w:rsidR="006A7CAE">
        <w:rPr>
          <w:b/>
          <w:color w:val="000000"/>
          <w:szCs w:val="24"/>
        </w:rPr>
        <w:t xml:space="preserve"> o udzielenie zamówienia (art. 179 do 198 g).</w:t>
      </w:r>
    </w:p>
    <w:p w:rsidR="006A7CAE" w:rsidRPr="00752FBA" w:rsidRDefault="00FF3F78" w:rsidP="00A00F21">
      <w:pPr>
        <w:pStyle w:val="Tekstpodstawowy"/>
        <w:spacing w:after="0"/>
        <w:jc w:val="both"/>
      </w:pPr>
      <w:r w:rsidRPr="00FF3F78">
        <w:rPr>
          <w:color w:val="000000"/>
          <w:szCs w:val="24"/>
        </w:rPr>
        <w:t xml:space="preserve">1. </w:t>
      </w:r>
      <w:r w:rsidR="006A7CAE" w:rsidRPr="00E661CA">
        <w:t>Środki ochrony prawnej określone przez Dział VI  ustawy z dnia 29 stycznia 2004 r. prawo zamówień publicznych, przysługują Wykonawcom  i uczestnikom konkursu, a także innym osobom, jeżeli ich interes prawny w uzyskaniu zamówienia doznał lub może doznać uszczerbku w wyniku naruszenia prze</w:t>
      </w:r>
      <w:r w:rsidR="006A7CAE">
        <w:t>z Zamawiającego przepisów ustawy</w:t>
      </w:r>
    </w:p>
    <w:p w:rsidR="006A7CAE" w:rsidRPr="00752FBA" w:rsidRDefault="006A7CAE" w:rsidP="00A00F21">
      <w:pPr>
        <w:tabs>
          <w:tab w:val="left" w:pos="360"/>
          <w:tab w:val="left" w:leader="dot" w:pos="6120"/>
          <w:tab w:val="left" w:leader="dot" w:pos="9000"/>
        </w:tabs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1.</w:t>
      </w:r>
      <w:r w:rsidRPr="00752FBA">
        <w:rPr>
          <w:color w:val="000000"/>
          <w:szCs w:val="24"/>
        </w:rPr>
        <w:tab/>
        <w:t>Środki ochrony prawnej (Odwołanie, Skarga do Sądu) w niniejszym postępowaniu przysługują wykonawcom, a także innym podmiotom, jeżeli mają lub miały interes w uzyskaniu niniejszego zamówienia lub poniosły lub mogą ponieść szkodę w wyniku naruszenia przez zamawiającego przepisów ustawy Prawo zamówień publicznych.</w:t>
      </w:r>
    </w:p>
    <w:p w:rsidR="006A7CAE" w:rsidRPr="00752FBA" w:rsidRDefault="006A7CAE" w:rsidP="00A00F21">
      <w:pPr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2.</w:t>
      </w:r>
      <w:r w:rsidRPr="00752FBA">
        <w:rPr>
          <w:color w:val="000000"/>
          <w:szCs w:val="24"/>
        </w:rPr>
        <w:tab/>
        <w:t xml:space="preserve">Wobec </w:t>
      </w:r>
      <w:r w:rsidRPr="00752FBA">
        <w:rPr>
          <w:i/>
          <w:iCs/>
          <w:color w:val="000000"/>
          <w:szCs w:val="24"/>
        </w:rPr>
        <w:t>ogłoszenia o zamówieniu</w:t>
      </w:r>
      <w:r w:rsidRPr="00752FBA">
        <w:rPr>
          <w:color w:val="000000"/>
          <w:szCs w:val="24"/>
        </w:rPr>
        <w:t xml:space="preserve"> oraz </w:t>
      </w:r>
      <w:r w:rsidRPr="00752FBA">
        <w:rPr>
          <w:i/>
          <w:iCs/>
          <w:color w:val="000000"/>
          <w:szCs w:val="24"/>
        </w:rPr>
        <w:t>specyfikacji istotnych warunków zamówienia</w:t>
      </w:r>
      <w:r w:rsidRPr="00752FBA">
        <w:rPr>
          <w:color w:val="000000"/>
          <w:szCs w:val="24"/>
        </w:rPr>
        <w:t xml:space="preserve"> środki </w:t>
      </w:r>
      <w:r w:rsidRPr="00752FBA">
        <w:rPr>
          <w:color w:val="000000"/>
          <w:szCs w:val="24"/>
        </w:rPr>
        <w:lastRenderedPageBreak/>
        <w:t xml:space="preserve">ochrony prawnej przysługują również organizacjom wpisanym na </w:t>
      </w:r>
      <w:r w:rsidRPr="00752FBA">
        <w:rPr>
          <w:i/>
          <w:iCs/>
          <w:color w:val="000000"/>
          <w:szCs w:val="24"/>
        </w:rPr>
        <w:t>listę organizacji uprawnionych do wnoszenia środków ochrony prawnej</w:t>
      </w:r>
      <w:r w:rsidRPr="00752FBA">
        <w:rPr>
          <w:color w:val="000000"/>
          <w:szCs w:val="24"/>
        </w:rPr>
        <w:t xml:space="preserve"> prowadzoną przez Prezesa Urzędu Zamówień Publicznych.</w:t>
      </w:r>
    </w:p>
    <w:p w:rsidR="006A7CAE" w:rsidRPr="00752FBA" w:rsidRDefault="006A7CAE" w:rsidP="00A00F21">
      <w:pPr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3.</w:t>
      </w:r>
      <w:r w:rsidRPr="00752FBA">
        <w:rPr>
          <w:color w:val="000000"/>
          <w:szCs w:val="24"/>
        </w:rPr>
        <w:tab/>
        <w:t>W niniejszym postępowaniu odwołanie przysługuje wyłącznie wobec czynności:</w:t>
      </w:r>
    </w:p>
    <w:p w:rsidR="006A7CAE" w:rsidRPr="00752FBA" w:rsidRDefault="006A7CAE" w:rsidP="00A00F21">
      <w:pPr>
        <w:numPr>
          <w:ilvl w:val="5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opisu sposobu dokonywania oceny spełniania warunków udziału w postępowaniu,</w:t>
      </w:r>
    </w:p>
    <w:p w:rsidR="006A7CAE" w:rsidRPr="00752FBA" w:rsidRDefault="006A7CAE" w:rsidP="00A00F21">
      <w:pPr>
        <w:numPr>
          <w:ilvl w:val="5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wykluczenia odwołującego z postępowania o udzielenie zamówienia,</w:t>
      </w:r>
    </w:p>
    <w:p w:rsidR="006A7CAE" w:rsidRPr="00752FBA" w:rsidRDefault="006A7CAE" w:rsidP="00A00F21">
      <w:pPr>
        <w:numPr>
          <w:ilvl w:val="5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odrzucenia oferty odwołującego.</w:t>
      </w:r>
    </w:p>
    <w:p w:rsidR="006A7CAE" w:rsidRPr="00752FBA" w:rsidRDefault="006A7CAE" w:rsidP="00A00F21">
      <w:pPr>
        <w:tabs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 xml:space="preserve">      W pozostałych przypadkach niż w</w:t>
      </w:r>
      <w:r>
        <w:rPr>
          <w:color w:val="000000"/>
          <w:szCs w:val="24"/>
        </w:rPr>
        <w:t>/</w:t>
      </w:r>
      <w:r w:rsidRPr="00752FBA">
        <w:rPr>
          <w:color w:val="000000"/>
          <w:szCs w:val="24"/>
        </w:rPr>
        <w:t>w wymienione odwołanie nie przysługuje.</w:t>
      </w:r>
    </w:p>
    <w:p w:rsidR="006A7CAE" w:rsidRPr="00752FBA" w:rsidRDefault="006A7CAE" w:rsidP="00A00F21">
      <w:pPr>
        <w:tabs>
          <w:tab w:val="left" w:pos="360"/>
          <w:tab w:val="left" w:leader="dot" w:pos="6120"/>
          <w:tab w:val="left" w:leader="dot" w:pos="9000"/>
        </w:tabs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4.</w:t>
      </w:r>
      <w:r w:rsidRPr="00752FBA">
        <w:rPr>
          <w:color w:val="000000"/>
          <w:szCs w:val="24"/>
        </w:rPr>
        <w:tab/>
        <w:t>W przypadku:</w:t>
      </w:r>
    </w:p>
    <w:p w:rsidR="006A7CAE" w:rsidRPr="00752FBA" w:rsidRDefault="006A7CAE" w:rsidP="00A00F21">
      <w:pPr>
        <w:tabs>
          <w:tab w:val="left" w:pos="993"/>
        </w:tabs>
        <w:autoSpaceDE w:val="0"/>
        <w:autoSpaceDN w:val="0"/>
        <w:adjustRightInd w:val="0"/>
        <w:ind w:left="994" w:hanging="426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1)</w:t>
      </w:r>
      <w:r w:rsidRPr="00752FBA">
        <w:rPr>
          <w:color w:val="000000"/>
          <w:szCs w:val="24"/>
        </w:rPr>
        <w:tab/>
        <w:t xml:space="preserve">niezgodnej z przepisami ustawy czynności podjętej przez zamawiającego </w:t>
      </w:r>
      <w:r>
        <w:rPr>
          <w:color w:val="000000"/>
          <w:szCs w:val="24"/>
        </w:rPr>
        <w:t xml:space="preserve">                     </w:t>
      </w:r>
      <w:r w:rsidRPr="00752FBA">
        <w:rPr>
          <w:color w:val="000000"/>
          <w:szCs w:val="24"/>
        </w:rPr>
        <w:t>w postępowaniu</w:t>
      </w:r>
      <w:r>
        <w:rPr>
          <w:color w:val="000000"/>
          <w:szCs w:val="24"/>
        </w:rPr>
        <w:t xml:space="preserve"> </w:t>
      </w:r>
      <w:r w:rsidRPr="00752FBA">
        <w:rPr>
          <w:color w:val="000000"/>
          <w:szCs w:val="24"/>
        </w:rPr>
        <w:t>o udzielenie zamówienia, lub</w:t>
      </w:r>
    </w:p>
    <w:p w:rsidR="006A7CAE" w:rsidRPr="00752FBA" w:rsidRDefault="006A7CAE" w:rsidP="00A00F21">
      <w:pPr>
        <w:tabs>
          <w:tab w:val="left" w:pos="993"/>
        </w:tabs>
        <w:autoSpaceDE w:val="0"/>
        <w:autoSpaceDN w:val="0"/>
        <w:adjustRightInd w:val="0"/>
        <w:ind w:left="994" w:hanging="426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2)</w:t>
      </w:r>
      <w:r w:rsidRPr="00752FBA">
        <w:rPr>
          <w:color w:val="000000"/>
          <w:szCs w:val="24"/>
        </w:rPr>
        <w:tab/>
        <w:t xml:space="preserve">zaniechania czynności, do której zamawiający jest zobowiązany na podstawie ustawy, </w:t>
      </w:r>
    </w:p>
    <w:p w:rsidR="006A7CAE" w:rsidRPr="00752FBA" w:rsidRDefault="006A7CAE" w:rsidP="00A00F21">
      <w:pPr>
        <w:tabs>
          <w:tab w:val="left" w:leader="dot" w:pos="9000"/>
        </w:tabs>
        <w:autoSpaceDE w:val="0"/>
        <w:autoSpaceDN w:val="0"/>
        <w:adjustRightInd w:val="0"/>
        <w:ind w:left="567" w:hanging="12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 xml:space="preserve">na które nie przysługuje w niniejszym postępowaniu odwołanie wykonawca może </w:t>
      </w:r>
      <w:r>
        <w:rPr>
          <w:color w:val="000000"/>
          <w:szCs w:val="24"/>
        </w:rPr>
        <w:t xml:space="preserve">                </w:t>
      </w:r>
      <w:r w:rsidRPr="00752FBA">
        <w:rPr>
          <w:color w:val="000000"/>
          <w:szCs w:val="24"/>
        </w:rPr>
        <w:t>w terminie przewidzianym do wniesienia odwołania poinformować o nich zamawiającego. W przypadku uznania zasadności przekazanej informacji zamawiający powtórzy czynność albo dokona czynności zaniechanej, informując o tym wykonawców.</w:t>
      </w:r>
    </w:p>
    <w:p w:rsidR="006A7CAE" w:rsidRPr="00752FBA" w:rsidRDefault="006A7CAE" w:rsidP="00A00F21">
      <w:pPr>
        <w:tabs>
          <w:tab w:val="left" w:pos="360"/>
          <w:tab w:val="left" w:leader="dot" w:pos="6120"/>
          <w:tab w:val="left" w:leader="dot" w:pos="9000"/>
        </w:tabs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5.</w:t>
      </w:r>
      <w:r w:rsidRPr="00752FBA">
        <w:rPr>
          <w:color w:val="000000"/>
          <w:szCs w:val="24"/>
        </w:rPr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6A7CAE" w:rsidRPr="00752FBA" w:rsidRDefault="006A7CAE" w:rsidP="00A00F21">
      <w:pPr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6.</w:t>
      </w:r>
      <w:r w:rsidRPr="00752FBA">
        <w:rPr>
          <w:color w:val="000000"/>
          <w:szCs w:val="24"/>
        </w:rPr>
        <w:tab/>
        <w:t>Odwołanie wnosi się w terminie:</w:t>
      </w:r>
    </w:p>
    <w:p w:rsidR="006A7CAE" w:rsidRPr="00752FBA" w:rsidRDefault="006A7CAE" w:rsidP="00A00F21">
      <w:pPr>
        <w:tabs>
          <w:tab w:val="left" w:pos="993"/>
        </w:tabs>
        <w:autoSpaceDE w:val="0"/>
        <w:autoSpaceDN w:val="0"/>
        <w:adjustRightInd w:val="0"/>
        <w:ind w:left="994" w:hanging="427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1)</w:t>
      </w:r>
      <w:r w:rsidRPr="00752FBA">
        <w:rPr>
          <w:color w:val="000000"/>
          <w:szCs w:val="24"/>
        </w:rPr>
        <w:tab/>
        <w:t xml:space="preserve">5 dni od dnia przesłania </w:t>
      </w:r>
      <w:r w:rsidRPr="00752FBA">
        <w:rPr>
          <w:i/>
          <w:iCs/>
          <w:color w:val="000000"/>
          <w:szCs w:val="24"/>
        </w:rPr>
        <w:t>informacji o czynności zamawiającego stanowiącej podstawę jego wniesienia</w:t>
      </w:r>
      <w:r w:rsidRPr="00752FBA">
        <w:rPr>
          <w:color w:val="000000"/>
          <w:szCs w:val="24"/>
        </w:rPr>
        <w:t>, jeżeli zostało ono przesłane faksem lub drogą elektroniczną, lub</w:t>
      </w:r>
    </w:p>
    <w:p w:rsidR="006A7CAE" w:rsidRPr="00752FBA" w:rsidRDefault="006A7CAE" w:rsidP="00A00F21">
      <w:pPr>
        <w:tabs>
          <w:tab w:val="left" w:pos="993"/>
        </w:tabs>
        <w:autoSpaceDE w:val="0"/>
        <w:autoSpaceDN w:val="0"/>
        <w:adjustRightInd w:val="0"/>
        <w:ind w:left="994" w:hanging="427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2)</w:t>
      </w:r>
      <w:r w:rsidRPr="00752FBA">
        <w:rPr>
          <w:color w:val="000000"/>
          <w:szCs w:val="24"/>
        </w:rPr>
        <w:tab/>
        <w:t xml:space="preserve">10 dni od dnia przesłania </w:t>
      </w:r>
      <w:r w:rsidRPr="00752FBA">
        <w:rPr>
          <w:i/>
          <w:iCs/>
          <w:color w:val="000000"/>
          <w:szCs w:val="24"/>
        </w:rPr>
        <w:t>informacji o czynności zamawiającego stanowiącej podstawę jego wniesienia</w:t>
      </w:r>
      <w:r w:rsidRPr="00752FBA">
        <w:rPr>
          <w:color w:val="000000"/>
          <w:szCs w:val="24"/>
        </w:rPr>
        <w:t>, jeżeli zostało ono przesłane pisemnie,</w:t>
      </w:r>
    </w:p>
    <w:p w:rsidR="006A7CAE" w:rsidRPr="00752FBA" w:rsidRDefault="006A7CAE" w:rsidP="00A00F21">
      <w:pPr>
        <w:autoSpaceDE w:val="0"/>
        <w:autoSpaceDN w:val="0"/>
        <w:adjustRightInd w:val="0"/>
        <w:ind w:left="426" w:hanging="426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 xml:space="preserve">7.  Odwołanie wobec treści ogłoszenia o zamówieniu lub wobec postanowień specyfikacji istotnych warunków zamówienia, wnosi się w terminie 5 dni od dnia zamieszczenia ogłoszenia w Biuletynie Zamówień Publicznych lub specyfikacji istotnych warunków zamówienia na stronie internetowej zamawiającego </w:t>
      </w:r>
      <w:r w:rsidRPr="00752FBA">
        <w:rPr>
          <w:color w:val="000000"/>
          <w:szCs w:val="24"/>
          <w:highlight w:val="white"/>
        </w:rPr>
        <w:t>http:/bip.warmia.mazury.pl/</w:t>
      </w:r>
      <w:r w:rsidRPr="00752FBA">
        <w:rPr>
          <w:color w:val="000000"/>
          <w:szCs w:val="24"/>
        </w:rPr>
        <w:t xml:space="preserve"> </w:t>
      </w:r>
    </w:p>
    <w:p w:rsidR="006A7CAE" w:rsidRPr="00752FBA" w:rsidRDefault="006A7CAE" w:rsidP="00A00F21">
      <w:pPr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8.</w:t>
      </w:r>
      <w:r w:rsidRPr="00752FBA">
        <w:rPr>
          <w:color w:val="000000"/>
          <w:szCs w:val="24"/>
        </w:rPr>
        <w:tab/>
        <w:t xml:space="preserve">Odwołanie wobec czynności innych niż określone w pkt. 6, 7 wnosi się w terminie 5 dni od dnia, </w:t>
      </w:r>
      <w:r>
        <w:rPr>
          <w:color w:val="000000"/>
          <w:szCs w:val="24"/>
        </w:rPr>
        <w:t xml:space="preserve"> </w:t>
      </w:r>
      <w:r w:rsidRPr="00752FBA">
        <w:rPr>
          <w:color w:val="000000"/>
          <w:szCs w:val="24"/>
        </w:rPr>
        <w:t>w którym powzięto lub przy zachowaniu należytej staranności można było powziąć wiadomość  o okolicznościach stanowiących podstawę jego wniesienia.</w:t>
      </w:r>
    </w:p>
    <w:p w:rsidR="006A7CAE" w:rsidRPr="00752FBA" w:rsidRDefault="006A7CAE" w:rsidP="00A00F21">
      <w:pPr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9.</w:t>
      </w:r>
      <w:r w:rsidRPr="00752FBA">
        <w:rPr>
          <w:color w:val="000000"/>
          <w:szCs w:val="24"/>
        </w:rPr>
        <w:tab/>
        <w:t xml:space="preserve">Jeżeli zamawiający mimo takiego obowiązku nie przesłał wykonawcy zawiadomienia </w:t>
      </w:r>
      <w:r>
        <w:rPr>
          <w:color w:val="000000"/>
          <w:szCs w:val="24"/>
        </w:rPr>
        <w:t xml:space="preserve">              </w:t>
      </w:r>
      <w:r w:rsidRPr="00752FBA">
        <w:rPr>
          <w:color w:val="000000"/>
          <w:szCs w:val="24"/>
        </w:rPr>
        <w:t>o wyborze oferty najkorzystniejszej odwołanie wnosi się nie później niż w terminie:</w:t>
      </w:r>
    </w:p>
    <w:p w:rsidR="006A7CAE" w:rsidRPr="00752FBA" w:rsidRDefault="006A7CAE" w:rsidP="00A00F21">
      <w:pPr>
        <w:tabs>
          <w:tab w:val="left" w:pos="993"/>
        </w:tabs>
        <w:autoSpaceDE w:val="0"/>
        <w:autoSpaceDN w:val="0"/>
        <w:adjustRightInd w:val="0"/>
        <w:ind w:left="994" w:hanging="426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1)</w:t>
      </w:r>
      <w:r w:rsidRPr="00752FBA">
        <w:rPr>
          <w:color w:val="000000"/>
          <w:szCs w:val="24"/>
        </w:rPr>
        <w:tab/>
        <w:t xml:space="preserve">15 dni od dnia zamieszczenia w Biuletynie Zamówień Publicznych </w:t>
      </w:r>
      <w:r w:rsidRPr="00752FBA">
        <w:rPr>
          <w:i/>
          <w:iCs/>
          <w:color w:val="000000"/>
          <w:szCs w:val="24"/>
        </w:rPr>
        <w:t xml:space="preserve">ogłoszenia </w:t>
      </w:r>
      <w:r>
        <w:rPr>
          <w:i/>
          <w:iCs/>
          <w:color w:val="000000"/>
          <w:szCs w:val="24"/>
        </w:rPr>
        <w:t xml:space="preserve">               </w:t>
      </w:r>
      <w:r w:rsidRPr="00752FBA">
        <w:rPr>
          <w:i/>
          <w:iCs/>
          <w:color w:val="000000"/>
          <w:szCs w:val="24"/>
        </w:rPr>
        <w:t>o udzieleniu zamówienia.</w:t>
      </w:r>
    </w:p>
    <w:p w:rsidR="006A7CAE" w:rsidRPr="00752FBA" w:rsidRDefault="006A7CAE" w:rsidP="00A00F21">
      <w:pPr>
        <w:tabs>
          <w:tab w:val="left" w:pos="993"/>
        </w:tabs>
        <w:autoSpaceDE w:val="0"/>
        <w:autoSpaceDN w:val="0"/>
        <w:adjustRightInd w:val="0"/>
        <w:ind w:left="994" w:hanging="426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2)</w:t>
      </w:r>
      <w:r w:rsidRPr="00752FBA">
        <w:rPr>
          <w:color w:val="000000"/>
          <w:szCs w:val="24"/>
        </w:rPr>
        <w:tab/>
        <w:t xml:space="preserve">1 miesiąca od dnia zawarcia umowy, jeżeli zamawiający nie zamieścił w Biuletynie Zamówień Publicznych </w:t>
      </w:r>
      <w:r w:rsidRPr="00752FBA">
        <w:rPr>
          <w:i/>
          <w:iCs/>
          <w:color w:val="000000"/>
          <w:szCs w:val="24"/>
        </w:rPr>
        <w:t>ogłoszenia o udzieleniu zamówienia.</w:t>
      </w:r>
    </w:p>
    <w:p w:rsidR="006A7CAE" w:rsidRPr="00752FBA" w:rsidRDefault="006A7CAE" w:rsidP="00A00F21">
      <w:pPr>
        <w:tabs>
          <w:tab w:val="left" w:pos="360"/>
          <w:tab w:val="left" w:leader="dot" w:pos="6120"/>
          <w:tab w:val="left" w:leader="dot" w:pos="9000"/>
        </w:tabs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10.</w:t>
      </w:r>
      <w:r w:rsidRPr="00752FBA">
        <w:rPr>
          <w:color w:val="000000"/>
          <w:szCs w:val="24"/>
        </w:rPr>
        <w:tab/>
        <w:t>Odwołanie wnosi się do Prezesa Krajowej Izby Odwoławczej w formie pisemnej albo elektronicznej opatrzonej bezpiecznym podpisem elektronicznym weryfikowanym za pomocą ważnego kwalifikowanego certyfikatu.</w:t>
      </w:r>
    </w:p>
    <w:p w:rsidR="006A7CAE" w:rsidRDefault="006A7CAE" w:rsidP="00A00F21">
      <w:pPr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11.</w:t>
      </w:r>
      <w:r w:rsidRPr="00752FBA">
        <w:rPr>
          <w:color w:val="000000"/>
          <w:szCs w:val="24"/>
        </w:rPr>
        <w:tab/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6A7CAE" w:rsidRPr="00752FBA" w:rsidRDefault="006A7CAE" w:rsidP="00A00F21">
      <w:pPr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12.</w:t>
      </w:r>
      <w:r w:rsidRPr="00752FBA">
        <w:rPr>
          <w:color w:val="000000"/>
          <w:szCs w:val="24"/>
        </w:rPr>
        <w:tab/>
        <w:t>Brak przekazania zamawiającemu kopii odwołania, stanowi jedną z przesłanek odrzucenia odwołania przez Krajową Izbę Odwoławczą.</w:t>
      </w:r>
    </w:p>
    <w:p w:rsidR="006A7CAE" w:rsidRPr="00752FBA" w:rsidRDefault="006A7CAE" w:rsidP="00A00F21">
      <w:pPr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13.</w:t>
      </w:r>
      <w:r w:rsidRPr="00752FBA">
        <w:rPr>
          <w:color w:val="000000"/>
          <w:szCs w:val="24"/>
        </w:rPr>
        <w:tab/>
        <w:t>W przypadku wniesienia odwołania wobec treści ogłoszenia o zamówieniu lub postanowień specyfikacji istotnych warunków zamówienia zamawiający może przedłużyć termin składania ofert.</w:t>
      </w:r>
    </w:p>
    <w:p w:rsidR="006A7CAE" w:rsidRPr="00752FBA" w:rsidRDefault="006A7CAE" w:rsidP="00A00F21">
      <w:pPr>
        <w:autoSpaceDE w:val="0"/>
        <w:autoSpaceDN w:val="0"/>
        <w:adjustRightInd w:val="0"/>
        <w:ind w:left="360" w:hanging="360"/>
        <w:rPr>
          <w:color w:val="000000"/>
          <w:szCs w:val="24"/>
        </w:rPr>
      </w:pPr>
      <w:r w:rsidRPr="00752FBA">
        <w:rPr>
          <w:color w:val="000000"/>
          <w:szCs w:val="24"/>
        </w:rPr>
        <w:t>14.</w:t>
      </w:r>
      <w:r w:rsidRPr="00752FBA">
        <w:rPr>
          <w:color w:val="000000"/>
          <w:szCs w:val="24"/>
        </w:rPr>
        <w:tab/>
        <w:t xml:space="preserve">W przypadku wniesienia odwołania po upływie terminu składania ofert bieg terminu </w:t>
      </w:r>
      <w:r w:rsidRPr="00752FBA">
        <w:rPr>
          <w:color w:val="000000"/>
          <w:szCs w:val="24"/>
        </w:rPr>
        <w:lastRenderedPageBreak/>
        <w:t>związania ofertą ulega zawieszeniu do czasu ogłoszenia przez Krajową Izbę Odwoławczą orzeczenia.</w:t>
      </w:r>
    </w:p>
    <w:p w:rsidR="006A7CAE" w:rsidRPr="00752FBA" w:rsidRDefault="006A7CAE" w:rsidP="00A00F21">
      <w:pPr>
        <w:autoSpaceDE w:val="0"/>
        <w:autoSpaceDN w:val="0"/>
        <w:adjustRightInd w:val="0"/>
        <w:ind w:left="360" w:hanging="36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15.</w:t>
      </w:r>
      <w:r w:rsidRPr="00752FBA">
        <w:rPr>
          <w:color w:val="000000"/>
          <w:szCs w:val="24"/>
        </w:rPr>
        <w:tab/>
        <w:t xml:space="preserve">Kopię odwołania Zamawiający: </w:t>
      </w:r>
    </w:p>
    <w:p w:rsidR="006A7CAE" w:rsidRPr="00752FBA" w:rsidRDefault="006A7CAE" w:rsidP="00A00F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przekaże niezwłocznie innym wykonawcom uczestniczącym w postępowaniu o udzielenie zamówienia,</w:t>
      </w:r>
    </w:p>
    <w:p w:rsidR="006A7CAE" w:rsidRPr="00752FBA" w:rsidRDefault="006A7CAE" w:rsidP="00A00F2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zamieści również </w:t>
      </w:r>
      <w:r w:rsidRPr="00752FBA">
        <w:rPr>
          <w:color w:val="000000"/>
          <w:szCs w:val="24"/>
        </w:rPr>
        <w:t xml:space="preserve">na stronie internetowej - </w:t>
      </w:r>
      <w:hyperlink r:id="rId8" w:history="1">
        <w:r w:rsidRPr="00752FBA">
          <w:rPr>
            <w:rStyle w:val="Hipercze"/>
            <w:szCs w:val="24"/>
          </w:rPr>
          <w:t>/bip.warmia.mazury.pl/powiat_ilawski/</w:t>
        </w:r>
      </w:hyperlink>
      <w:r w:rsidRPr="00752FBA">
        <w:rPr>
          <w:szCs w:val="24"/>
        </w:rPr>
        <w:t xml:space="preserve"> </w:t>
      </w:r>
      <w:r w:rsidRPr="00752FBA">
        <w:rPr>
          <w:color w:val="000000"/>
          <w:szCs w:val="24"/>
        </w:rPr>
        <w:t xml:space="preserve">jeżeli odwołanie dotyczy treści </w:t>
      </w:r>
      <w:r w:rsidRPr="00752FBA">
        <w:rPr>
          <w:i/>
          <w:iCs/>
          <w:color w:val="000000"/>
          <w:szCs w:val="24"/>
        </w:rPr>
        <w:t>ogłoszenia o zamówieniu</w:t>
      </w:r>
      <w:r w:rsidRPr="00752FBA">
        <w:rPr>
          <w:color w:val="000000"/>
          <w:szCs w:val="24"/>
        </w:rPr>
        <w:t xml:space="preserve"> lub </w:t>
      </w:r>
      <w:r w:rsidRPr="00752FBA">
        <w:rPr>
          <w:i/>
          <w:iCs/>
          <w:color w:val="000000"/>
          <w:szCs w:val="24"/>
        </w:rPr>
        <w:t>postanowień specyfikacji istotnych warunków zamówienia</w:t>
      </w:r>
      <w:r w:rsidRPr="00752FBA">
        <w:rPr>
          <w:color w:val="000000"/>
          <w:szCs w:val="24"/>
        </w:rPr>
        <w:t xml:space="preserve">, </w:t>
      </w:r>
    </w:p>
    <w:p w:rsidR="006A7CAE" w:rsidRPr="00752FBA" w:rsidRDefault="006A7CAE" w:rsidP="00A00F2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 xml:space="preserve">      wzywając wykonawców do </w:t>
      </w:r>
      <w:r w:rsidRPr="00752FBA">
        <w:rPr>
          <w:i/>
          <w:iCs/>
          <w:color w:val="000000"/>
          <w:szCs w:val="24"/>
        </w:rPr>
        <w:t>przystąpienia do postępowania odwoławczego</w:t>
      </w:r>
      <w:r w:rsidRPr="00752FBA">
        <w:rPr>
          <w:color w:val="000000"/>
          <w:szCs w:val="24"/>
        </w:rPr>
        <w:t>.</w:t>
      </w:r>
    </w:p>
    <w:p w:rsidR="006A7CAE" w:rsidRPr="00752FBA" w:rsidRDefault="006A7CAE" w:rsidP="00A00F21">
      <w:pPr>
        <w:tabs>
          <w:tab w:val="left" w:pos="360"/>
          <w:tab w:val="left" w:leader="dot" w:pos="6120"/>
          <w:tab w:val="left" w:leader="dot" w:pos="9000"/>
        </w:tabs>
        <w:autoSpaceDE w:val="0"/>
        <w:autoSpaceDN w:val="0"/>
        <w:adjustRightInd w:val="0"/>
        <w:ind w:left="357" w:hanging="357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16.</w:t>
      </w:r>
      <w:r w:rsidRPr="00752FBA">
        <w:rPr>
          <w:color w:val="000000"/>
          <w:szCs w:val="24"/>
        </w:rPr>
        <w:tab/>
        <w:t xml:space="preserve">Przystąpienie do postępowania odwoławczego wykonawca wnosi w terminie 3 dni od dnia otrzymania kopii odwołania, wskazując stronę, do której przystępuje, i interes w uzyskaniu rozstrzygnięcia na korzyść strony, do której przystępuje. </w:t>
      </w:r>
    </w:p>
    <w:p w:rsidR="006A7CAE" w:rsidRPr="00752FBA" w:rsidRDefault="006A7CAE" w:rsidP="00A00F21">
      <w:pPr>
        <w:autoSpaceDE w:val="0"/>
        <w:autoSpaceDN w:val="0"/>
        <w:adjustRightInd w:val="0"/>
        <w:ind w:left="357" w:hanging="357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17.</w:t>
      </w:r>
      <w:r w:rsidRPr="00752FBA">
        <w:rPr>
          <w:color w:val="000000"/>
          <w:szCs w:val="24"/>
        </w:rPr>
        <w:tab/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6A7CAE" w:rsidRPr="00752FBA" w:rsidRDefault="006A7CAE" w:rsidP="00A00F21">
      <w:pPr>
        <w:autoSpaceDE w:val="0"/>
        <w:autoSpaceDN w:val="0"/>
        <w:adjustRightInd w:val="0"/>
        <w:ind w:left="357" w:hanging="357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18.</w:t>
      </w:r>
      <w:r w:rsidRPr="00752FBA">
        <w:rPr>
          <w:color w:val="000000"/>
          <w:szCs w:val="24"/>
        </w:rPr>
        <w:tab/>
        <w:t>Odwołanie podlegać będzie rozpoznaniu przez Krajową Izbę Odwoławczą, jeżeli nie zawiera braków formalnych oraz uiszczono wpis od odwołania.</w:t>
      </w:r>
    </w:p>
    <w:p w:rsidR="006A7CAE" w:rsidRPr="00752FBA" w:rsidRDefault="006A7CAE" w:rsidP="00A00F21">
      <w:pPr>
        <w:autoSpaceDE w:val="0"/>
        <w:autoSpaceDN w:val="0"/>
        <w:adjustRightInd w:val="0"/>
        <w:ind w:left="357" w:hanging="357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19.</w:t>
      </w:r>
      <w:r w:rsidRPr="00752FBA">
        <w:rPr>
          <w:color w:val="000000"/>
          <w:szCs w:val="24"/>
        </w:rPr>
        <w:tab/>
        <w:t>Na orzeczenie Krajowej Izby Odwoławczej stronom oraz uczestnikom postępowania odwoławczego przysługuje skarga do Sądu.</w:t>
      </w:r>
    </w:p>
    <w:p w:rsidR="006A7CAE" w:rsidRPr="00752FBA" w:rsidRDefault="006A7CAE" w:rsidP="00A00F21">
      <w:pPr>
        <w:autoSpaceDE w:val="0"/>
        <w:autoSpaceDN w:val="0"/>
        <w:adjustRightInd w:val="0"/>
        <w:ind w:left="357" w:hanging="357"/>
        <w:jc w:val="both"/>
        <w:rPr>
          <w:color w:val="000000"/>
          <w:szCs w:val="24"/>
        </w:rPr>
      </w:pPr>
      <w:r w:rsidRPr="00752FBA">
        <w:rPr>
          <w:color w:val="000000"/>
          <w:szCs w:val="24"/>
        </w:rPr>
        <w:t>20.</w:t>
      </w:r>
      <w:r w:rsidRPr="00752FBA">
        <w:rPr>
          <w:color w:val="000000"/>
          <w:szCs w:val="24"/>
        </w:rPr>
        <w:tab/>
        <w:t>Pozostałe informacje dotyczące środków ochrony prawnej znajdują się w Dziale VI Prawa zamówień publicznych „Środki ochrony prawnej", art. od 179 do 198g.</w:t>
      </w:r>
    </w:p>
    <w:p w:rsidR="006A7CAE" w:rsidRPr="00752FBA" w:rsidRDefault="006A7CAE" w:rsidP="00A00F21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6A7CAE" w:rsidRDefault="006A7CAE" w:rsidP="00A00F21">
      <w:pPr>
        <w:shd w:val="clear" w:color="auto" w:fill="FFFFFF"/>
        <w:jc w:val="both"/>
        <w:rPr>
          <w:b/>
          <w:color w:val="000000"/>
          <w:szCs w:val="24"/>
        </w:rPr>
      </w:pPr>
      <w:r w:rsidRPr="000D09C6">
        <w:rPr>
          <w:b/>
          <w:color w:val="000000"/>
          <w:szCs w:val="24"/>
        </w:rPr>
        <w:t>O unieważnieniu postępowania Zamawiający zawiadamia równocześnie wszystkich Wykonawców, którzy ubiegali się o udzielenie zamówienia lub złożyli oferty, podając uzasadnienie faktyczne i prawne.</w:t>
      </w:r>
    </w:p>
    <w:p w:rsidR="006A7CAE" w:rsidRDefault="006A7CAE" w:rsidP="00A00F21">
      <w:pPr>
        <w:shd w:val="clear" w:color="auto" w:fill="FFFFFF"/>
        <w:jc w:val="both"/>
        <w:rPr>
          <w:b/>
          <w:color w:val="000000"/>
          <w:szCs w:val="24"/>
        </w:rPr>
      </w:pPr>
    </w:p>
    <w:p w:rsidR="006A7CAE" w:rsidRPr="00752FBA" w:rsidRDefault="006A7CAE" w:rsidP="00A00F21">
      <w:pPr>
        <w:jc w:val="both"/>
        <w:rPr>
          <w:b/>
          <w:szCs w:val="24"/>
        </w:rPr>
      </w:pPr>
      <w:r w:rsidRPr="00752FBA">
        <w:rPr>
          <w:b/>
          <w:szCs w:val="24"/>
        </w:rPr>
        <w:t>Postępowanie o udzielenie zamówienia publicznego unieważnia się zgodnie z art. 93 ustawy Prawo zamówień publicznych.</w:t>
      </w:r>
    </w:p>
    <w:p w:rsidR="006A7CAE" w:rsidRPr="00752FBA" w:rsidRDefault="006A7CAE" w:rsidP="00A00F21">
      <w:pPr>
        <w:autoSpaceDE w:val="0"/>
        <w:autoSpaceDN w:val="0"/>
        <w:adjustRightInd w:val="0"/>
        <w:ind w:left="340"/>
        <w:jc w:val="both"/>
        <w:rPr>
          <w:b/>
          <w:bCs/>
          <w:color w:val="000000"/>
          <w:szCs w:val="24"/>
        </w:rPr>
      </w:pPr>
    </w:p>
    <w:p w:rsidR="006A7CAE" w:rsidRPr="000D09C6" w:rsidRDefault="006A7CAE" w:rsidP="00A00F21">
      <w:pPr>
        <w:pBdr>
          <w:top w:val="single" w:sz="2" w:space="1" w:color="auto"/>
          <w:bottom w:val="single" w:sz="2" w:space="1" w:color="auto"/>
        </w:pBdr>
        <w:shd w:val="clear" w:color="auto" w:fill="E0E0E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XVII. </w:t>
      </w:r>
      <w:r w:rsidRPr="000D09C6">
        <w:rPr>
          <w:b/>
          <w:color w:val="000000"/>
          <w:szCs w:val="24"/>
        </w:rPr>
        <w:t>Informacja na temat zamówień uzupełniających</w:t>
      </w:r>
    </w:p>
    <w:p w:rsidR="006A7CAE" w:rsidRPr="000D09C6" w:rsidRDefault="006A7CAE" w:rsidP="00A00F21">
      <w:pPr>
        <w:jc w:val="both"/>
        <w:rPr>
          <w:color w:val="000000"/>
          <w:szCs w:val="24"/>
        </w:rPr>
      </w:pPr>
    </w:p>
    <w:p w:rsidR="006A7CAE" w:rsidRPr="000D09C6" w:rsidRDefault="006A7CAE" w:rsidP="00A00F2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Zamawiający  </w:t>
      </w:r>
      <w:r w:rsidR="000969E3">
        <w:rPr>
          <w:color w:val="000000"/>
          <w:szCs w:val="24"/>
        </w:rPr>
        <w:t xml:space="preserve">nie </w:t>
      </w:r>
      <w:r>
        <w:rPr>
          <w:color w:val="000000"/>
          <w:szCs w:val="24"/>
        </w:rPr>
        <w:t>przewiduje udzielenie</w:t>
      </w:r>
      <w:r w:rsidRPr="000D09C6">
        <w:rPr>
          <w:color w:val="000000"/>
          <w:szCs w:val="24"/>
        </w:rPr>
        <w:t xml:space="preserve"> zamówień uzupełniających.  </w:t>
      </w:r>
    </w:p>
    <w:p w:rsidR="006A7CAE" w:rsidRPr="000D09C6" w:rsidRDefault="006A7CAE" w:rsidP="00A00F21">
      <w:pPr>
        <w:jc w:val="both"/>
        <w:rPr>
          <w:color w:val="000000"/>
          <w:szCs w:val="24"/>
        </w:rPr>
      </w:pPr>
    </w:p>
    <w:p w:rsidR="006A7CAE" w:rsidRPr="000D09C6" w:rsidRDefault="006A7CAE" w:rsidP="00A00F21">
      <w:pPr>
        <w:pBdr>
          <w:top w:val="single" w:sz="2" w:space="1" w:color="auto"/>
          <w:bottom w:val="single" w:sz="2" w:space="1" w:color="auto"/>
        </w:pBdr>
        <w:shd w:val="clear" w:color="auto" w:fill="E0E0E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XVIII. </w:t>
      </w:r>
      <w:r w:rsidRPr="000D09C6">
        <w:rPr>
          <w:b/>
          <w:color w:val="000000"/>
          <w:szCs w:val="24"/>
        </w:rPr>
        <w:t xml:space="preserve">Oferty częściowe i wariantowe </w:t>
      </w:r>
    </w:p>
    <w:p w:rsidR="006A7CAE" w:rsidRPr="000D09C6" w:rsidRDefault="006A7CAE" w:rsidP="00A00F21">
      <w:pPr>
        <w:pStyle w:val="Tekstpodstawowy"/>
        <w:spacing w:after="0"/>
        <w:jc w:val="both"/>
        <w:rPr>
          <w:color w:val="000000"/>
        </w:rPr>
      </w:pPr>
      <w:r w:rsidRPr="000D09C6">
        <w:t>Zamawiający nie dopuszcza możliwości składania ofert częściowych.</w:t>
      </w:r>
    </w:p>
    <w:p w:rsidR="006A7CAE" w:rsidRDefault="006A7CAE" w:rsidP="00A00F21">
      <w:pPr>
        <w:tabs>
          <w:tab w:val="left" w:pos="6430"/>
        </w:tabs>
        <w:jc w:val="both"/>
        <w:rPr>
          <w:color w:val="000000"/>
          <w:szCs w:val="24"/>
        </w:rPr>
      </w:pPr>
      <w:r w:rsidRPr="000D09C6">
        <w:rPr>
          <w:color w:val="000000"/>
          <w:szCs w:val="24"/>
        </w:rPr>
        <w:t xml:space="preserve">Zamawiający nie dopuszcza możliwości składania ofert wariantowych. </w:t>
      </w:r>
    </w:p>
    <w:p w:rsidR="006A7CAE" w:rsidRPr="00615D7B" w:rsidRDefault="006A7CAE" w:rsidP="00A00F21">
      <w:pPr>
        <w:tabs>
          <w:tab w:val="left" w:pos="6430"/>
        </w:tabs>
        <w:jc w:val="both"/>
        <w:rPr>
          <w:color w:val="000000"/>
          <w:szCs w:val="24"/>
        </w:rPr>
      </w:pPr>
    </w:p>
    <w:p w:rsidR="006A7CAE" w:rsidRPr="000D09C6" w:rsidRDefault="006A7CAE" w:rsidP="00A00F21">
      <w:pPr>
        <w:pBdr>
          <w:top w:val="single" w:sz="2" w:space="1" w:color="auto"/>
          <w:bottom w:val="single" w:sz="2" w:space="1" w:color="auto"/>
        </w:pBdr>
        <w:shd w:val="clear" w:color="auto" w:fill="E0E0E0"/>
        <w:ind w:left="480" w:hanging="48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XIX. </w:t>
      </w:r>
      <w:r w:rsidRPr="000D09C6">
        <w:rPr>
          <w:b/>
          <w:color w:val="000000"/>
          <w:szCs w:val="24"/>
        </w:rPr>
        <w:t>Wyjaśnienia i zmiany SIWZ</w:t>
      </w:r>
    </w:p>
    <w:p w:rsidR="006A7CAE" w:rsidRPr="000D09C6" w:rsidRDefault="006A7CAE" w:rsidP="00A00F21">
      <w:pPr>
        <w:ind w:left="1410" w:hanging="1410"/>
        <w:jc w:val="both"/>
        <w:rPr>
          <w:b/>
          <w:color w:val="000000"/>
          <w:szCs w:val="24"/>
        </w:rPr>
      </w:pPr>
    </w:p>
    <w:p w:rsidR="006A7CAE" w:rsidRPr="000D09C6" w:rsidRDefault="006A7CAE" w:rsidP="00A00F21">
      <w:pPr>
        <w:ind w:left="142" w:hanging="142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Pr="000D09C6">
        <w:rPr>
          <w:color w:val="000000"/>
          <w:szCs w:val="24"/>
        </w:rPr>
        <w:t xml:space="preserve">Wykonawca może zwrócić się do Zamawiającego o wyjaśnienie treści SIWZ. Pytania składane </w:t>
      </w:r>
      <w:r>
        <w:rPr>
          <w:color w:val="000000"/>
          <w:szCs w:val="24"/>
        </w:rPr>
        <w:t xml:space="preserve"> </w:t>
      </w:r>
      <w:r w:rsidRPr="000D09C6">
        <w:rPr>
          <w:color w:val="000000"/>
          <w:szCs w:val="24"/>
        </w:rPr>
        <w:t xml:space="preserve">Zamawiającemu winny mieć formę pisemną. </w:t>
      </w:r>
    </w:p>
    <w:p w:rsidR="006A7CAE" w:rsidRPr="000D09C6" w:rsidRDefault="006A7CAE" w:rsidP="00A00F21">
      <w:pPr>
        <w:ind w:left="142" w:hanging="142"/>
        <w:jc w:val="both"/>
        <w:rPr>
          <w:color w:val="000000"/>
          <w:szCs w:val="24"/>
        </w:rPr>
      </w:pPr>
      <w:r>
        <w:rPr>
          <w:color w:val="000000"/>
          <w:szCs w:val="24"/>
        </w:rPr>
        <w:t>2.</w:t>
      </w:r>
      <w:r w:rsidRPr="000D09C6">
        <w:rPr>
          <w:color w:val="000000"/>
          <w:szCs w:val="24"/>
        </w:rPr>
        <w:t>Zamawiający niezwłocznie udziela wyjaśnień chyba, że prośba o wyjaśnienie treści SIWZ wpłynęła</w:t>
      </w:r>
      <w:r>
        <w:rPr>
          <w:color w:val="000000"/>
          <w:szCs w:val="24"/>
        </w:rPr>
        <w:t xml:space="preserve"> do Zamawiającego w terminie nie krótszym niż 5</w:t>
      </w:r>
      <w:r w:rsidRPr="000D09C6">
        <w:rPr>
          <w:color w:val="000000"/>
          <w:szCs w:val="24"/>
        </w:rPr>
        <w:t xml:space="preserve"> dni przed terminem składania ofert. </w:t>
      </w:r>
    </w:p>
    <w:p w:rsidR="006A7CAE" w:rsidRDefault="006A7CAE" w:rsidP="00A00F21">
      <w:pPr>
        <w:ind w:left="142" w:hanging="142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Pr="000D09C6">
        <w:rPr>
          <w:color w:val="000000"/>
          <w:szCs w:val="24"/>
        </w:rPr>
        <w:t xml:space="preserve">Zamawiający jednocześnie przekazuje wszystkim Wykonawcom, którzy pobrali SIWZ treść zapytań wraz z wyjaśnieniami oraz umieści je na stronie internetowej bez ujawniania źródła zapytania. </w:t>
      </w:r>
    </w:p>
    <w:p w:rsidR="006A7CAE" w:rsidRDefault="006A7CAE" w:rsidP="00A00F21">
      <w:pPr>
        <w:ind w:left="142" w:hanging="142"/>
        <w:jc w:val="both"/>
        <w:rPr>
          <w:color w:val="000000"/>
          <w:szCs w:val="24"/>
        </w:rPr>
      </w:pPr>
    </w:p>
    <w:p w:rsidR="006A7CAE" w:rsidRPr="00BE1C6C" w:rsidRDefault="006A7CAE" w:rsidP="00A00F21">
      <w:pPr>
        <w:pStyle w:val="Nagwek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BE1C6C">
        <w:rPr>
          <w:b/>
          <w:bCs/>
          <w:sz w:val="24"/>
          <w:szCs w:val="24"/>
        </w:rPr>
        <w:t>XV.  Roz</w:t>
      </w:r>
      <w:r>
        <w:rPr>
          <w:b/>
          <w:bCs/>
          <w:color w:val="000000"/>
          <w:sz w:val="24"/>
          <w:szCs w:val="24"/>
        </w:rPr>
        <w:t>liczenia między Zamawiającym a W</w:t>
      </w:r>
      <w:r w:rsidRPr="00BE1C6C">
        <w:rPr>
          <w:b/>
          <w:bCs/>
          <w:color w:val="000000"/>
          <w:sz w:val="24"/>
          <w:szCs w:val="24"/>
        </w:rPr>
        <w:t xml:space="preserve">ykonawcą </w:t>
      </w:r>
    </w:p>
    <w:p w:rsidR="006A7CAE" w:rsidRPr="00BE1C6C" w:rsidRDefault="006A7CAE" w:rsidP="00A00F21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E1C6C">
        <w:rPr>
          <w:color w:val="000000"/>
          <w:szCs w:val="24"/>
        </w:rPr>
        <w:t xml:space="preserve">Zamawiający nie przewiduje rozliczenia zawartej umowy o zamówienie publiczne </w:t>
      </w:r>
      <w:r>
        <w:rPr>
          <w:color w:val="000000"/>
          <w:szCs w:val="24"/>
        </w:rPr>
        <w:t xml:space="preserve">                        </w:t>
      </w:r>
      <w:r w:rsidRPr="00BE1C6C">
        <w:rPr>
          <w:color w:val="000000"/>
          <w:szCs w:val="24"/>
        </w:rPr>
        <w:t xml:space="preserve">w walutach obcych. Rozliczenie między zamawiającym a wykonawcą będą prowadzone  </w:t>
      </w:r>
      <w:r>
        <w:rPr>
          <w:color w:val="000000"/>
          <w:szCs w:val="24"/>
        </w:rPr>
        <w:t xml:space="preserve">              </w:t>
      </w:r>
      <w:r w:rsidRPr="00BE1C6C">
        <w:rPr>
          <w:color w:val="000000"/>
          <w:szCs w:val="24"/>
        </w:rPr>
        <w:t xml:space="preserve">w złotych polskich </w:t>
      </w:r>
    </w:p>
    <w:p w:rsidR="006A7CAE" w:rsidRDefault="006A7CAE" w:rsidP="00A00F2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ind w:left="5029" w:hanging="5029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XVI. </w:t>
      </w:r>
      <w:r w:rsidRPr="00BE1C6C">
        <w:rPr>
          <w:b/>
          <w:bCs/>
          <w:szCs w:val="24"/>
        </w:rPr>
        <w:t>Postanowienia końcowe</w:t>
      </w:r>
    </w:p>
    <w:p w:rsidR="006A7CAE" w:rsidRPr="00BE1C6C" w:rsidRDefault="006A7CAE" w:rsidP="00A00F21">
      <w:pPr>
        <w:autoSpaceDE w:val="0"/>
        <w:autoSpaceDN w:val="0"/>
        <w:adjustRightInd w:val="0"/>
        <w:ind w:left="5029" w:hanging="5029"/>
        <w:jc w:val="both"/>
        <w:rPr>
          <w:b/>
          <w:bCs/>
          <w:szCs w:val="24"/>
        </w:rPr>
      </w:pPr>
    </w:p>
    <w:p w:rsidR="006A7CAE" w:rsidRPr="00BE1C6C" w:rsidRDefault="006A7CAE" w:rsidP="00A00F21">
      <w:pPr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  <w:r w:rsidRPr="00BE1C6C">
        <w:rPr>
          <w:color w:val="000000"/>
          <w:szCs w:val="24"/>
        </w:rPr>
        <w:t>1. Uczestnicy postępowania mają prawo wglądu do treści protokołu postępowania, ofert od chwili ich otwarcia w trakcie prowadzonego postępowania za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</w:p>
    <w:p w:rsidR="006A7CAE" w:rsidRPr="00BE1C6C" w:rsidRDefault="006A7CAE" w:rsidP="00A00F21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E1C6C">
        <w:rPr>
          <w:color w:val="000000"/>
          <w:szCs w:val="24"/>
        </w:rPr>
        <w:t>2. Udostępnienie dokumentów odbywać się będzie wg poniższych zasad:</w:t>
      </w:r>
    </w:p>
    <w:p w:rsidR="006A7CAE" w:rsidRPr="00BE1C6C" w:rsidRDefault="006A7CAE" w:rsidP="00A00F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4"/>
        </w:rPr>
      </w:pPr>
      <w:r w:rsidRPr="00BE1C6C">
        <w:rPr>
          <w:color w:val="000000"/>
          <w:szCs w:val="24"/>
        </w:rPr>
        <w:t>zamawiający udostępnia wskazane dokumenty po złożeniu pisemnego wniosku</w:t>
      </w:r>
    </w:p>
    <w:p w:rsidR="006A7CAE" w:rsidRPr="00BE1C6C" w:rsidRDefault="006A7CAE" w:rsidP="00A00F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4"/>
        </w:rPr>
      </w:pPr>
      <w:r w:rsidRPr="00BE1C6C">
        <w:rPr>
          <w:color w:val="000000"/>
          <w:szCs w:val="24"/>
        </w:rPr>
        <w:t xml:space="preserve">zamawiający wyznacza termin, miejsce oraz zakres udostępnianych dokumentów </w:t>
      </w:r>
    </w:p>
    <w:p w:rsidR="006A7CAE" w:rsidRPr="00BE1C6C" w:rsidRDefault="006A7CAE" w:rsidP="00A00F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4"/>
        </w:rPr>
      </w:pPr>
      <w:r w:rsidRPr="00BE1C6C">
        <w:rPr>
          <w:color w:val="000000"/>
          <w:szCs w:val="24"/>
        </w:rPr>
        <w:t>udostępnienie dokumentów odbywać się będzie w obecności pracownika zamawiającego</w:t>
      </w:r>
    </w:p>
    <w:p w:rsidR="006A7CAE" w:rsidRPr="00BE1C6C" w:rsidRDefault="006A7CAE" w:rsidP="00A00F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4"/>
        </w:rPr>
      </w:pPr>
      <w:r w:rsidRPr="00BE1C6C">
        <w:rPr>
          <w:color w:val="000000"/>
          <w:szCs w:val="24"/>
        </w:rPr>
        <w:t>wykonawca nie może samodzielnie kopiować lub utrwalać treści złożonych ofert, za pomocą urządzeń lub środków technicznych służących do utrwalania obrazu</w:t>
      </w:r>
    </w:p>
    <w:p w:rsidR="006A7CAE" w:rsidRPr="00BE1C6C" w:rsidRDefault="006A7CAE" w:rsidP="00A00F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4"/>
        </w:rPr>
      </w:pPr>
      <w:r w:rsidRPr="00BE1C6C">
        <w:rPr>
          <w:color w:val="000000"/>
          <w:szCs w:val="24"/>
        </w:rPr>
        <w:t>udostępnienie może mieć miejsce w siedzibie zamawiającego oraz w czasie godzin jego pracy - urzędowania</w:t>
      </w:r>
    </w:p>
    <w:p w:rsidR="006A7CAE" w:rsidRPr="00BE1C6C" w:rsidRDefault="006A7CAE" w:rsidP="00A00F21">
      <w:pPr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  <w:r w:rsidRPr="00BE1C6C">
        <w:rPr>
          <w:color w:val="000000"/>
          <w:szCs w:val="24"/>
        </w:rPr>
        <w:t xml:space="preserve">3. Na wniosek wykonawcy zamawiający prześle kopię protokołu lub załączników pocztą, faksem lub drogą elektroniczną, z zastrzeżeniem, że jeżeli z przyczyn technicznych przesłanie dokumentów będzie znacząco utrudnione zamawiający poinformuje o tym wykonawcę oraz wskaże sposób, w jaki mogą one być udostępnione. </w:t>
      </w:r>
    </w:p>
    <w:p w:rsidR="006A7CAE" w:rsidRPr="00BE1C6C" w:rsidRDefault="006A7CAE" w:rsidP="00A00F21">
      <w:pPr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  <w:r w:rsidRPr="00BE1C6C">
        <w:rPr>
          <w:color w:val="000000"/>
          <w:szCs w:val="24"/>
        </w:rPr>
        <w:t xml:space="preserve">5. W sprawach nieuregulowanych zastosowanie mają przepisy ustawy Prawo zamówień publicznych, rozporządzenia Prezesa Rady Ministrów z dnia 16 października 2008 r. </w:t>
      </w:r>
      <w:r>
        <w:rPr>
          <w:color w:val="000000"/>
          <w:szCs w:val="24"/>
        </w:rPr>
        <w:t xml:space="preserve">               </w:t>
      </w:r>
      <w:r w:rsidRPr="00BE1C6C">
        <w:rPr>
          <w:color w:val="000000"/>
          <w:szCs w:val="24"/>
        </w:rPr>
        <w:t>w sprawie protokołu postępowania o udzielenie zamówienia publicznego (Dz. U. 2008 nr 188 poz. 1154) oraz Kodeks Cywilny.</w:t>
      </w:r>
    </w:p>
    <w:p w:rsidR="006A7CAE" w:rsidRDefault="006A7CAE" w:rsidP="00A00F21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E1C6C">
        <w:rPr>
          <w:color w:val="000000"/>
          <w:szCs w:val="24"/>
        </w:rPr>
        <w:t>6. Zamawiający nie przewiduje zwrotu koszt</w:t>
      </w:r>
      <w:r w:rsidRPr="00BE1C6C">
        <w:rPr>
          <w:color w:val="000000"/>
          <w:szCs w:val="24"/>
          <w:highlight w:val="white"/>
        </w:rPr>
        <w:t>ów udziału w postępowaniu.</w:t>
      </w:r>
    </w:p>
    <w:p w:rsidR="006A7CAE" w:rsidRPr="00BE1C6C" w:rsidRDefault="006A7CAE" w:rsidP="00A00F21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A7CAE" w:rsidRPr="00102E84" w:rsidRDefault="006A7CAE" w:rsidP="00A00F2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02E84">
        <w:rPr>
          <w:b/>
          <w:bCs/>
          <w:color w:val="000000"/>
        </w:rPr>
        <w:t>Spis załączników do SIWZ:</w:t>
      </w:r>
    </w:p>
    <w:p w:rsidR="006A7CAE" w:rsidRPr="00102E84" w:rsidRDefault="006A7CAE" w:rsidP="00A00F21">
      <w:pPr>
        <w:autoSpaceDE w:val="0"/>
        <w:autoSpaceDN w:val="0"/>
        <w:adjustRightInd w:val="0"/>
        <w:rPr>
          <w:color w:val="000000"/>
        </w:rPr>
      </w:pPr>
      <w:r w:rsidRPr="00102E84">
        <w:rPr>
          <w:color w:val="000000"/>
        </w:rPr>
        <w:t xml:space="preserve">Załącznik nr 1 - </w:t>
      </w:r>
      <w:r w:rsidR="00430296">
        <w:rPr>
          <w:color w:val="000000"/>
        </w:rPr>
        <w:tab/>
        <w:t xml:space="preserve"> </w:t>
      </w:r>
      <w:r w:rsidRPr="00102E84">
        <w:rPr>
          <w:color w:val="000000"/>
        </w:rPr>
        <w:t>Formularz ofertowy</w:t>
      </w:r>
    </w:p>
    <w:p w:rsidR="006A7CAE" w:rsidRPr="00102E84" w:rsidRDefault="006A7CAE" w:rsidP="00A00F21">
      <w:pPr>
        <w:autoSpaceDE w:val="0"/>
        <w:autoSpaceDN w:val="0"/>
        <w:adjustRightInd w:val="0"/>
        <w:rPr>
          <w:color w:val="000000"/>
        </w:rPr>
      </w:pPr>
      <w:r w:rsidRPr="00102E84">
        <w:rPr>
          <w:color w:val="000000"/>
        </w:rPr>
        <w:t xml:space="preserve">Załącznik nr 2 - </w:t>
      </w:r>
      <w:r w:rsidR="00430296">
        <w:rPr>
          <w:color w:val="000000"/>
        </w:rPr>
        <w:tab/>
        <w:t xml:space="preserve"> </w:t>
      </w:r>
      <w:r w:rsidRPr="00102E84">
        <w:rPr>
          <w:color w:val="000000"/>
        </w:rPr>
        <w:t>Wzór umowy</w:t>
      </w:r>
    </w:p>
    <w:p w:rsidR="006A7CAE" w:rsidRPr="00102E84" w:rsidRDefault="006A7CAE" w:rsidP="00A00F21">
      <w:pPr>
        <w:autoSpaceDE w:val="0"/>
        <w:autoSpaceDN w:val="0"/>
        <w:adjustRightInd w:val="0"/>
        <w:rPr>
          <w:color w:val="000000"/>
        </w:rPr>
      </w:pPr>
      <w:r w:rsidRPr="00102E84">
        <w:rPr>
          <w:color w:val="000000"/>
        </w:rPr>
        <w:t xml:space="preserve">Załącznik nr 3-  </w:t>
      </w:r>
      <w:r w:rsidR="00430296">
        <w:rPr>
          <w:color w:val="000000"/>
        </w:rPr>
        <w:tab/>
        <w:t xml:space="preserve"> </w:t>
      </w:r>
      <w:r w:rsidRPr="00102E84">
        <w:rPr>
          <w:color w:val="000000"/>
        </w:rPr>
        <w:t>Druk oświadczenia</w:t>
      </w:r>
    </w:p>
    <w:p w:rsidR="00430296" w:rsidRPr="00102E84" w:rsidRDefault="00430296" w:rsidP="00430296">
      <w:pPr>
        <w:autoSpaceDE w:val="0"/>
        <w:autoSpaceDN w:val="0"/>
        <w:adjustRightInd w:val="0"/>
        <w:rPr>
          <w:color w:val="000000"/>
        </w:rPr>
      </w:pPr>
      <w:r w:rsidRPr="00102E84">
        <w:rPr>
          <w:color w:val="000000"/>
        </w:rPr>
        <w:t>Załącznik nr 3</w:t>
      </w:r>
      <w:r>
        <w:rPr>
          <w:color w:val="000000"/>
        </w:rPr>
        <w:t xml:space="preserve"> A</w:t>
      </w:r>
      <w:r w:rsidRPr="00102E84">
        <w:rPr>
          <w:color w:val="000000"/>
        </w:rPr>
        <w:t xml:space="preserve">- </w:t>
      </w:r>
      <w:r>
        <w:rPr>
          <w:color w:val="000000"/>
        </w:rPr>
        <w:tab/>
      </w:r>
      <w:r w:rsidRPr="00102E84">
        <w:rPr>
          <w:color w:val="000000"/>
        </w:rPr>
        <w:t xml:space="preserve"> Druk oświadczenia</w:t>
      </w:r>
    </w:p>
    <w:p w:rsidR="006A7CAE" w:rsidRPr="005421BB" w:rsidRDefault="006A7CAE" w:rsidP="00A00F21">
      <w:pPr>
        <w:pStyle w:val="Tekstpodstawowy"/>
        <w:spacing w:after="0"/>
        <w:rPr>
          <w:b/>
          <w:color w:val="000000"/>
        </w:rPr>
      </w:pPr>
    </w:p>
    <w:p w:rsidR="006A7CAE" w:rsidRDefault="00430296" w:rsidP="00A00F21">
      <w:pPr>
        <w:pStyle w:val="Tekstpodstawowy"/>
        <w:spacing w:after="0"/>
        <w:rPr>
          <w:color w:val="000000"/>
          <w:sz w:val="20"/>
        </w:rPr>
      </w:pPr>
      <w:r>
        <w:rPr>
          <w:color w:val="000000"/>
          <w:sz w:val="20"/>
        </w:rPr>
        <w:t>Iława, dn.30.06.20</w:t>
      </w:r>
      <w:r w:rsidR="000969E3">
        <w:rPr>
          <w:color w:val="000000"/>
          <w:sz w:val="20"/>
        </w:rPr>
        <w:t>10</w:t>
      </w:r>
      <w:r w:rsidR="006A7CAE" w:rsidRPr="00385D74">
        <w:rPr>
          <w:color w:val="000000"/>
          <w:sz w:val="20"/>
        </w:rPr>
        <w:t xml:space="preserve"> r.    </w:t>
      </w:r>
    </w:p>
    <w:p w:rsidR="00FF3F78" w:rsidRDefault="00FF3F78" w:rsidP="00A00F21">
      <w:pPr>
        <w:autoSpaceDE w:val="0"/>
        <w:ind w:left="284" w:hanging="284"/>
        <w:jc w:val="both"/>
        <w:rPr>
          <w:color w:val="000000"/>
          <w:szCs w:val="24"/>
        </w:rPr>
      </w:pPr>
    </w:p>
    <w:p w:rsidR="000A6E88" w:rsidRDefault="000A6E88" w:rsidP="00A00F21">
      <w:pPr>
        <w:autoSpaceDE w:val="0"/>
        <w:jc w:val="both"/>
        <w:rPr>
          <w:color w:val="000000"/>
          <w:szCs w:val="24"/>
        </w:rPr>
      </w:pPr>
    </w:p>
    <w:p w:rsidR="005E2176" w:rsidRDefault="005E2176" w:rsidP="00A00F21">
      <w:pPr>
        <w:autoSpaceDE w:val="0"/>
        <w:jc w:val="both"/>
        <w:rPr>
          <w:color w:val="000000"/>
          <w:szCs w:val="24"/>
        </w:rPr>
      </w:pPr>
    </w:p>
    <w:p w:rsidR="005E2176" w:rsidRDefault="005E2176" w:rsidP="00A00F21">
      <w:pPr>
        <w:autoSpaceDE w:val="0"/>
        <w:jc w:val="both"/>
        <w:rPr>
          <w:color w:val="000000"/>
          <w:szCs w:val="24"/>
        </w:rPr>
      </w:pPr>
    </w:p>
    <w:p w:rsidR="00534982" w:rsidRPr="009B63D5" w:rsidRDefault="00F83251" w:rsidP="009B63D5">
      <w:p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9B63D5">
        <w:rPr>
          <w:color w:val="000000"/>
          <w:szCs w:val="24"/>
        </w:rPr>
        <w:tab/>
        <w:t xml:space="preserve">  </w:t>
      </w:r>
      <w:r w:rsidR="009B63D5" w:rsidRPr="009B63D5">
        <w:rPr>
          <w:color w:val="000000"/>
          <w:szCs w:val="24"/>
        </w:rPr>
        <w:t>Dyrektor</w:t>
      </w:r>
    </w:p>
    <w:p w:rsidR="009B63D5" w:rsidRPr="009B63D5" w:rsidRDefault="009B63D5" w:rsidP="009B63D5">
      <w:pPr>
        <w:autoSpaceDE w:val="0"/>
        <w:jc w:val="both"/>
        <w:rPr>
          <w:color w:val="000000"/>
          <w:szCs w:val="24"/>
        </w:rPr>
      </w:pPr>
      <w:r w:rsidRPr="009B63D5">
        <w:rPr>
          <w:color w:val="000000"/>
          <w:szCs w:val="24"/>
        </w:rPr>
        <w:tab/>
      </w:r>
      <w:r w:rsidRPr="009B63D5">
        <w:rPr>
          <w:color w:val="000000"/>
          <w:szCs w:val="24"/>
        </w:rPr>
        <w:tab/>
      </w:r>
      <w:r w:rsidRPr="009B63D5">
        <w:rPr>
          <w:color w:val="000000"/>
          <w:szCs w:val="24"/>
        </w:rPr>
        <w:tab/>
      </w:r>
      <w:r w:rsidRPr="009B63D5">
        <w:rPr>
          <w:color w:val="000000"/>
          <w:szCs w:val="24"/>
        </w:rPr>
        <w:tab/>
      </w:r>
      <w:r w:rsidRPr="009B63D5">
        <w:rPr>
          <w:color w:val="000000"/>
          <w:szCs w:val="24"/>
        </w:rPr>
        <w:tab/>
      </w:r>
      <w:r w:rsidRPr="009B63D5">
        <w:rPr>
          <w:color w:val="000000"/>
          <w:szCs w:val="24"/>
        </w:rPr>
        <w:tab/>
      </w:r>
      <w:r w:rsidRPr="009B63D5">
        <w:rPr>
          <w:color w:val="000000"/>
          <w:szCs w:val="24"/>
        </w:rPr>
        <w:tab/>
      </w:r>
      <w:r w:rsidRPr="009B63D5">
        <w:rPr>
          <w:color w:val="000000"/>
          <w:szCs w:val="24"/>
        </w:rPr>
        <w:tab/>
        <w:t xml:space="preserve">           Marek Kaucz</w:t>
      </w:r>
    </w:p>
    <w:p w:rsidR="00534982" w:rsidRPr="009B63D5" w:rsidRDefault="00534982" w:rsidP="00A00F21">
      <w:pPr>
        <w:autoSpaceDE w:val="0"/>
        <w:rPr>
          <w:color w:val="000000"/>
          <w:szCs w:val="24"/>
        </w:rPr>
      </w:pPr>
      <w:r w:rsidRPr="009B63D5">
        <w:rPr>
          <w:color w:val="000000"/>
          <w:szCs w:val="24"/>
        </w:rPr>
        <w:t xml:space="preserve">        </w:t>
      </w:r>
    </w:p>
    <w:p w:rsidR="00534982" w:rsidRPr="009B63D5" w:rsidRDefault="00534982" w:rsidP="00A00F21">
      <w:pPr>
        <w:rPr>
          <w:szCs w:val="24"/>
        </w:rPr>
      </w:pPr>
    </w:p>
    <w:p w:rsidR="00534982" w:rsidRDefault="00534982" w:rsidP="00A00F21"/>
    <w:p w:rsidR="00F33472" w:rsidRDefault="00F33472" w:rsidP="00A00F21"/>
    <w:sectPr w:rsidR="00F33472" w:rsidSect="005D31AD">
      <w:footerReference w:type="default" r:id="rId9"/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D8" w:rsidRDefault="004719D8" w:rsidP="007477EC">
      <w:r>
        <w:separator/>
      </w:r>
    </w:p>
  </w:endnote>
  <w:endnote w:type="continuationSeparator" w:id="1">
    <w:p w:rsidR="004719D8" w:rsidRDefault="004719D8" w:rsidP="0074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8737"/>
      <w:docPartObj>
        <w:docPartGallery w:val="Page Numbers (Bottom of Page)"/>
        <w:docPartUnique/>
      </w:docPartObj>
    </w:sdtPr>
    <w:sdtContent>
      <w:p w:rsidR="009B63D5" w:rsidRDefault="009B63D5">
        <w:pPr>
          <w:pStyle w:val="Stopka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B63D5" w:rsidRDefault="009B63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D8" w:rsidRDefault="004719D8" w:rsidP="007477EC">
      <w:r>
        <w:separator/>
      </w:r>
    </w:p>
  </w:footnote>
  <w:footnote w:type="continuationSeparator" w:id="1">
    <w:p w:rsidR="004719D8" w:rsidRDefault="004719D8" w:rsidP="00747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70E5"/>
    <w:multiLevelType w:val="hybridMultilevel"/>
    <w:tmpl w:val="F0F6D5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1">
      <w:start w:val="1"/>
      <w:numFmt w:val="decimal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2317B9"/>
    <w:multiLevelType w:val="hybridMultilevel"/>
    <w:tmpl w:val="9416B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E395D"/>
    <w:multiLevelType w:val="hybridMultilevel"/>
    <w:tmpl w:val="DD7C91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982"/>
    <w:rsid w:val="000025B0"/>
    <w:rsid w:val="00021584"/>
    <w:rsid w:val="00021982"/>
    <w:rsid w:val="000969E3"/>
    <w:rsid w:val="000A6E88"/>
    <w:rsid w:val="000E78E5"/>
    <w:rsid w:val="00144300"/>
    <w:rsid w:val="00162373"/>
    <w:rsid w:val="00181B7D"/>
    <w:rsid w:val="001A4D83"/>
    <w:rsid w:val="001E7D46"/>
    <w:rsid w:val="002077E3"/>
    <w:rsid w:val="00235992"/>
    <w:rsid w:val="00252490"/>
    <w:rsid w:val="00255E33"/>
    <w:rsid w:val="002955D7"/>
    <w:rsid w:val="00335DC5"/>
    <w:rsid w:val="00343DAD"/>
    <w:rsid w:val="00350478"/>
    <w:rsid w:val="003D65BB"/>
    <w:rsid w:val="00430296"/>
    <w:rsid w:val="004359AB"/>
    <w:rsid w:val="00440C41"/>
    <w:rsid w:val="00451843"/>
    <w:rsid w:val="004719D8"/>
    <w:rsid w:val="00471B5B"/>
    <w:rsid w:val="00481DFB"/>
    <w:rsid w:val="00494C87"/>
    <w:rsid w:val="004F5FF7"/>
    <w:rsid w:val="00534982"/>
    <w:rsid w:val="00584450"/>
    <w:rsid w:val="005B7735"/>
    <w:rsid w:val="005C3AEE"/>
    <w:rsid w:val="005D31AD"/>
    <w:rsid w:val="005E2176"/>
    <w:rsid w:val="0061049C"/>
    <w:rsid w:val="00611F74"/>
    <w:rsid w:val="006238E3"/>
    <w:rsid w:val="006271B6"/>
    <w:rsid w:val="006A7CAE"/>
    <w:rsid w:val="006C52DF"/>
    <w:rsid w:val="006F4EF7"/>
    <w:rsid w:val="00704377"/>
    <w:rsid w:val="00711054"/>
    <w:rsid w:val="007477EC"/>
    <w:rsid w:val="00756A99"/>
    <w:rsid w:val="0077733B"/>
    <w:rsid w:val="007803A7"/>
    <w:rsid w:val="007E7F93"/>
    <w:rsid w:val="007F6A6D"/>
    <w:rsid w:val="0081342F"/>
    <w:rsid w:val="00817CAC"/>
    <w:rsid w:val="00826EF9"/>
    <w:rsid w:val="008536D9"/>
    <w:rsid w:val="0087257D"/>
    <w:rsid w:val="0087362D"/>
    <w:rsid w:val="00883D2C"/>
    <w:rsid w:val="008C508F"/>
    <w:rsid w:val="0093053F"/>
    <w:rsid w:val="00933EAF"/>
    <w:rsid w:val="009A3F00"/>
    <w:rsid w:val="009B398D"/>
    <w:rsid w:val="009B63D5"/>
    <w:rsid w:val="009B6B15"/>
    <w:rsid w:val="009B6E57"/>
    <w:rsid w:val="009C3A37"/>
    <w:rsid w:val="00A00F21"/>
    <w:rsid w:val="00AF3EFE"/>
    <w:rsid w:val="00B14475"/>
    <w:rsid w:val="00B50EBE"/>
    <w:rsid w:val="00B54D5E"/>
    <w:rsid w:val="00B5741B"/>
    <w:rsid w:val="00B65768"/>
    <w:rsid w:val="00B66E01"/>
    <w:rsid w:val="00B959DE"/>
    <w:rsid w:val="00CB7B69"/>
    <w:rsid w:val="00CF66FF"/>
    <w:rsid w:val="00D00636"/>
    <w:rsid w:val="00D94DC6"/>
    <w:rsid w:val="00DB1207"/>
    <w:rsid w:val="00DB37BD"/>
    <w:rsid w:val="00DD33D0"/>
    <w:rsid w:val="00E02F63"/>
    <w:rsid w:val="00E3328F"/>
    <w:rsid w:val="00E3583D"/>
    <w:rsid w:val="00E8519A"/>
    <w:rsid w:val="00E86CEB"/>
    <w:rsid w:val="00E9285B"/>
    <w:rsid w:val="00EE3845"/>
    <w:rsid w:val="00F16F79"/>
    <w:rsid w:val="00F33472"/>
    <w:rsid w:val="00F547DB"/>
    <w:rsid w:val="00F707C7"/>
    <w:rsid w:val="00F748AB"/>
    <w:rsid w:val="00F83251"/>
    <w:rsid w:val="00FC197E"/>
    <w:rsid w:val="00FF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2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5">
    <w:name w:val="heading 5"/>
    <w:basedOn w:val="Normalny"/>
    <w:next w:val="Wcicienormalne"/>
    <w:link w:val="Nagwek5Znak"/>
    <w:qFormat/>
    <w:rsid w:val="00451843"/>
    <w:pPr>
      <w:widowControl/>
      <w:suppressAutoHyphens w:val="0"/>
      <w:ind w:left="708"/>
      <w:outlineLvl w:val="4"/>
    </w:pPr>
    <w:rPr>
      <w:rFonts w:eastAsia="Times New Roman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349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498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534982"/>
    <w:pPr>
      <w:tabs>
        <w:tab w:val="right" w:leader="underscore" w:pos="9072"/>
      </w:tabs>
      <w:spacing w:before="120"/>
      <w:ind w:left="142" w:hanging="142"/>
    </w:pPr>
    <w:rPr>
      <w:color w:val="000000"/>
      <w:sz w:val="20"/>
      <w:szCs w:val="22"/>
    </w:rPr>
  </w:style>
  <w:style w:type="paragraph" w:styleId="Tekstpodstawowywcity">
    <w:name w:val="Body Text Indent"/>
    <w:basedOn w:val="Normalny"/>
    <w:link w:val="TekstpodstawowywcityZnak"/>
    <w:semiHidden/>
    <w:rsid w:val="00534982"/>
    <w:pPr>
      <w:autoSpaceDE w:val="0"/>
      <w:ind w:left="1276" w:hanging="142"/>
    </w:pPr>
    <w:rPr>
      <w:rFonts w:ascii="Arial" w:hAnsi="Arial" w:cs="Arial"/>
      <w:color w:val="000000"/>
      <w:sz w:val="20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4982"/>
    <w:rPr>
      <w:rFonts w:ascii="Arial" w:eastAsia="Lucida Sans Unicode" w:hAnsi="Arial" w:cs="Arial"/>
      <w:color w:val="000000"/>
      <w:sz w:val="20"/>
      <w:lang w:eastAsia="ar-SA"/>
    </w:rPr>
  </w:style>
  <w:style w:type="paragraph" w:customStyle="1" w:styleId="WW-Tekstpodstawowywcity2">
    <w:name w:val="WW-Tekst podstawowy wcięty 2"/>
    <w:basedOn w:val="Normalny"/>
    <w:rsid w:val="00534982"/>
    <w:pPr>
      <w:tabs>
        <w:tab w:val="right" w:leader="underscore" w:pos="9072"/>
      </w:tabs>
      <w:spacing w:before="120"/>
      <w:ind w:left="360"/>
    </w:pPr>
    <w:rPr>
      <w:sz w:val="20"/>
    </w:rPr>
  </w:style>
  <w:style w:type="paragraph" w:customStyle="1" w:styleId="WW-Tekstpodstawowy2">
    <w:name w:val="WW-Tekst podstawowy 2"/>
    <w:basedOn w:val="Normalny"/>
    <w:rsid w:val="00534982"/>
    <w:pPr>
      <w:jc w:val="both"/>
    </w:pPr>
  </w:style>
  <w:style w:type="character" w:styleId="Hipercze">
    <w:name w:val="Hyperlink"/>
    <w:basedOn w:val="Domylnaczcionkaakapitu"/>
    <w:uiPriority w:val="99"/>
    <w:unhideWhenUsed/>
    <w:rsid w:val="005349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7E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7E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7EC"/>
    <w:rPr>
      <w:vertAlign w:val="superscript"/>
    </w:rPr>
  </w:style>
  <w:style w:type="table" w:styleId="Tabela-Siatka">
    <w:name w:val="Table Grid"/>
    <w:basedOn w:val="Standardowy"/>
    <w:rsid w:val="00B6576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45184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45184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A7CAE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7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63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6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3D5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69707">
              <w:marLeft w:val="3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88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powiat_ilaws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082B-F69A-427D-B293-76D4D7F8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4300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Pomocy Spolecznej</Company>
  <LinksUpToDate>false</LinksUpToDate>
  <CharactersWithSpaces>30043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4</cp:revision>
  <cp:lastPrinted>2010-07-02T07:17:00Z</cp:lastPrinted>
  <dcterms:created xsi:type="dcterms:W3CDTF">2010-07-06T11:56:00Z</dcterms:created>
  <dcterms:modified xsi:type="dcterms:W3CDTF">2010-07-06T12:03:00Z</dcterms:modified>
</cp:coreProperties>
</file>