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4" w:rsidRDefault="00A674A9" w:rsidP="00095FF0">
      <w:pPr>
        <w:jc w:val="right"/>
      </w:pPr>
      <w:r>
        <w:t>Iława, 11.05.2016 r.</w:t>
      </w:r>
    </w:p>
    <w:p w:rsidR="00A674A9" w:rsidRDefault="00A674A9">
      <w:r>
        <w:t>OSO.2601.6.2016</w:t>
      </w:r>
    </w:p>
    <w:p w:rsidR="00A674A9" w:rsidRDefault="00A674A9"/>
    <w:p w:rsidR="00A674A9" w:rsidRPr="00095FF0" w:rsidRDefault="00A674A9" w:rsidP="00095FF0">
      <w:pPr>
        <w:jc w:val="center"/>
        <w:rPr>
          <w:b/>
        </w:rPr>
      </w:pPr>
    </w:p>
    <w:p w:rsidR="00A674A9" w:rsidRPr="00B914B0" w:rsidRDefault="00095FF0" w:rsidP="00095FF0">
      <w:pPr>
        <w:jc w:val="center"/>
        <w:rPr>
          <w:b/>
          <w:sz w:val="28"/>
          <w:szCs w:val="28"/>
        </w:rPr>
      </w:pPr>
      <w:r w:rsidRPr="00B914B0">
        <w:rPr>
          <w:b/>
          <w:sz w:val="28"/>
          <w:szCs w:val="28"/>
        </w:rPr>
        <w:t>Informacja</w:t>
      </w:r>
      <w:r w:rsidR="00A674A9" w:rsidRPr="00B914B0">
        <w:rPr>
          <w:b/>
          <w:sz w:val="28"/>
          <w:szCs w:val="28"/>
        </w:rPr>
        <w:t xml:space="preserve"> dla Wykonawców</w:t>
      </w:r>
    </w:p>
    <w:p w:rsidR="00A674A9" w:rsidRDefault="00A674A9">
      <w:r>
        <w:t xml:space="preserve">Zamawiający informuje, iż w postępowaniu na </w:t>
      </w:r>
      <w:r w:rsidRPr="00A674A9">
        <w:rPr>
          <w:b/>
        </w:rPr>
        <w:t>usługi kompletnego sprzątania budynku Starostwa Powiatowego w Iławie</w:t>
      </w:r>
      <w:r>
        <w:rPr>
          <w:b/>
        </w:rPr>
        <w:t xml:space="preserve"> </w:t>
      </w:r>
      <w:r>
        <w:t>wpłynęły zapytania od Wykonawcy dotyczące przedmiotu zamówienia. Zamawiający udziela odpowiedzi, jak niżej:</w:t>
      </w:r>
    </w:p>
    <w:p w:rsidR="00A674A9" w:rsidRDefault="005C5ED7" w:rsidP="00B914B0">
      <w:pPr>
        <w:pStyle w:val="Akapitzlist"/>
        <w:ind w:left="0"/>
        <w:jc w:val="both"/>
      </w:pPr>
      <w:r w:rsidRPr="005C5ED7">
        <w:rPr>
          <w:b/>
        </w:rPr>
        <w:t>Pytanie 1:</w:t>
      </w:r>
      <w:r>
        <w:t xml:space="preserve"> Za jaką kwotę brutto miesięcznie wykonywana jest obecnie usługa sprzątania.</w:t>
      </w:r>
    </w:p>
    <w:p w:rsidR="005C5ED7" w:rsidRDefault="005C5ED7" w:rsidP="00B914B0">
      <w:pPr>
        <w:pStyle w:val="Akapitzlist"/>
        <w:ind w:left="0"/>
        <w:jc w:val="both"/>
      </w:pPr>
      <w:r w:rsidRPr="005C5ED7">
        <w:rPr>
          <w:b/>
        </w:rPr>
        <w:t>Odpowiedź na pytanie nr 1:</w:t>
      </w:r>
      <w:r>
        <w:t xml:space="preserve"> Obecnie usługa sprzątania wykonywana jest za kwotę 5 748,92 zł brutto.</w:t>
      </w:r>
    </w:p>
    <w:p w:rsidR="00B914B0" w:rsidRDefault="00B914B0" w:rsidP="00B914B0">
      <w:pPr>
        <w:pStyle w:val="Akapitzlist"/>
        <w:ind w:left="0"/>
        <w:jc w:val="both"/>
        <w:rPr>
          <w:b/>
        </w:rPr>
      </w:pPr>
    </w:p>
    <w:p w:rsidR="005C5ED7" w:rsidRDefault="005C5ED7" w:rsidP="00B914B0">
      <w:pPr>
        <w:pStyle w:val="Akapitzlist"/>
        <w:ind w:left="0"/>
        <w:jc w:val="both"/>
      </w:pPr>
      <w:r w:rsidRPr="005C5ED7">
        <w:rPr>
          <w:b/>
        </w:rPr>
        <w:t>Pytanie nr 2:</w:t>
      </w:r>
      <w:r>
        <w:t xml:space="preserve"> Czy Zamawiający zleca usługi dodatkowe wykraczające poza zakres umowy.</w:t>
      </w:r>
    </w:p>
    <w:p w:rsidR="00095FF0" w:rsidRDefault="005C5ED7" w:rsidP="00B914B0">
      <w:pPr>
        <w:pStyle w:val="Akapitzlist"/>
        <w:ind w:left="0"/>
        <w:jc w:val="both"/>
      </w:pPr>
      <w:r w:rsidRPr="005C5ED7">
        <w:rPr>
          <w:b/>
        </w:rPr>
        <w:t xml:space="preserve">Odpowiedź na pytanie </w:t>
      </w:r>
      <w:r w:rsidRPr="00095FF0">
        <w:t>nr</w:t>
      </w:r>
      <w:r w:rsidRPr="005C5ED7">
        <w:rPr>
          <w:b/>
        </w:rPr>
        <w:t xml:space="preserve"> 2: </w:t>
      </w:r>
      <w:r w:rsidR="00095FF0" w:rsidRPr="00095FF0">
        <w:t>Zamaw</w:t>
      </w:r>
      <w:r w:rsidR="00095FF0">
        <w:t>iający nie zleca dodatkowych usł</w:t>
      </w:r>
      <w:r w:rsidR="00095FF0" w:rsidRPr="00095FF0">
        <w:t>ug</w:t>
      </w:r>
      <w:r w:rsidR="00095FF0">
        <w:t>.</w:t>
      </w:r>
    </w:p>
    <w:p w:rsidR="00B914B0" w:rsidRDefault="00B914B0" w:rsidP="00B914B0">
      <w:pPr>
        <w:pStyle w:val="Akapitzlist"/>
        <w:ind w:left="0"/>
        <w:jc w:val="both"/>
        <w:rPr>
          <w:b/>
        </w:rPr>
      </w:pPr>
    </w:p>
    <w:p w:rsidR="005C5ED7" w:rsidRDefault="00095FF0" w:rsidP="00B914B0">
      <w:pPr>
        <w:pStyle w:val="Akapitzlist"/>
        <w:ind w:left="0"/>
        <w:jc w:val="both"/>
      </w:pPr>
      <w:r w:rsidRPr="00095FF0">
        <w:rPr>
          <w:b/>
        </w:rPr>
        <w:t>Pytanie nr 3:</w:t>
      </w:r>
      <w:r>
        <w:t xml:space="preserve"> </w:t>
      </w:r>
      <w:r w:rsidR="005C5ED7">
        <w:t>Czy dla obecnego Wykonawcy zostały naliczane kary umowne.</w:t>
      </w:r>
    </w:p>
    <w:p w:rsidR="00095FF0" w:rsidRDefault="00095FF0" w:rsidP="00B914B0">
      <w:pPr>
        <w:pStyle w:val="Akapitzlist"/>
        <w:ind w:left="0"/>
        <w:jc w:val="both"/>
      </w:pPr>
      <w:r w:rsidRPr="00095FF0">
        <w:rPr>
          <w:b/>
        </w:rPr>
        <w:t xml:space="preserve">Odpowiedź na pytanie nr 3: </w:t>
      </w:r>
      <w:r>
        <w:rPr>
          <w:b/>
        </w:rPr>
        <w:t xml:space="preserve"> </w:t>
      </w:r>
      <w:r w:rsidRPr="00095FF0">
        <w:t>Obecnemu Wykonawcy nie naliczano kar umownych.</w:t>
      </w:r>
    </w:p>
    <w:p w:rsidR="00B914B0" w:rsidRDefault="00B914B0" w:rsidP="00B914B0">
      <w:pPr>
        <w:pStyle w:val="Akapitzlist"/>
        <w:ind w:left="0"/>
        <w:jc w:val="both"/>
        <w:rPr>
          <w:b/>
        </w:rPr>
      </w:pPr>
    </w:p>
    <w:p w:rsidR="005C5ED7" w:rsidRDefault="00095FF0" w:rsidP="00B914B0">
      <w:pPr>
        <w:pStyle w:val="Akapitzlist"/>
        <w:ind w:left="0"/>
        <w:jc w:val="both"/>
      </w:pPr>
      <w:r w:rsidRPr="00095FF0">
        <w:rPr>
          <w:b/>
        </w:rPr>
        <w:t xml:space="preserve">Pytanie nr 4:  </w:t>
      </w:r>
      <w:r w:rsidR="005C5ED7">
        <w:t>Jakie jest średnie zużycie wkładów ZZ oraz papieru toaletowego.</w:t>
      </w:r>
    </w:p>
    <w:p w:rsidR="00206FDC" w:rsidRDefault="00095FF0" w:rsidP="00B914B0">
      <w:pPr>
        <w:pStyle w:val="Akapitzlist"/>
        <w:ind w:left="0"/>
        <w:jc w:val="both"/>
      </w:pPr>
      <w:r w:rsidRPr="00095FF0">
        <w:rPr>
          <w:b/>
        </w:rPr>
        <w:t xml:space="preserve">Odpowiedź na pytanie nr 4: </w:t>
      </w:r>
      <w:r>
        <w:rPr>
          <w:b/>
        </w:rPr>
        <w:t xml:space="preserve"> </w:t>
      </w:r>
      <w:r w:rsidR="004D6785" w:rsidRPr="004D6785">
        <w:t>Zamawiający nie może podać średniego miesięcznego zużycia</w:t>
      </w:r>
      <w:r w:rsidR="004D6785">
        <w:t xml:space="preserve"> ręczników ZZ oraz papieru toaletowego</w:t>
      </w:r>
      <w:r w:rsidR="00206FDC">
        <w:t>. Zapewnienie tych materiałów należy do Wykonawcy wykonującego obecną umowę. Ilość podajników papieru podana została w zapytaniu ofertowym.</w:t>
      </w:r>
    </w:p>
    <w:p w:rsidR="00B914B0" w:rsidRDefault="00B914B0" w:rsidP="00B914B0">
      <w:pPr>
        <w:pStyle w:val="Akapitzlist"/>
        <w:ind w:left="0"/>
        <w:jc w:val="both"/>
        <w:rPr>
          <w:b/>
        </w:rPr>
      </w:pPr>
    </w:p>
    <w:p w:rsidR="005C5ED7" w:rsidRDefault="00206FDC" w:rsidP="00B914B0">
      <w:pPr>
        <w:pStyle w:val="Akapitzlist"/>
        <w:ind w:left="0"/>
        <w:jc w:val="both"/>
      </w:pPr>
      <w:r w:rsidRPr="00206FDC">
        <w:rPr>
          <w:b/>
        </w:rPr>
        <w:t>Pytanie nr 5:</w:t>
      </w:r>
      <w:r>
        <w:t xml:space="preserve"> </w:t>
      </w:r>
      <w:r w:rsidR="005C5ED7">
        <w:t>Proszę również o przesłanie wzoru umowy.</w:t>
      </w:r>
    </w:p>
    <w:p w:rsidR="005C5ED7" w:rsidRPr="00206FDC" w:rsidRDefault="00206FDC" w:rsidP="00B914B0">
      <w:pPr>
        <w:pStyle w:val="Akapitzlist"/>
        <w:ind w:left="0"/>
        <w:jc w:val="both"/>
        <w:rPr>
          <w:b/>
        </w:rPr>
      </w:pPr>
      <w:r w:rsidRPr="00206FDC">
        <w:rPr>
          <w:b/>
        </w:rPr>
        <w:t>Odpowiedź na pytanie nr 5:</w:t>
      </w:r>
      <w:r>
        <w:t xml:space="preserve"> </w:t>
      </w:r>
      <w:r w:rsidR="005C5ED7">
        <w:t>Zamawiający udostępnia projekt umowy. Jednocześnie Zamawiający informuje, iż jest to projekt niezatwierd</w:t>
      </w:r>
      <w:r w:rsidR="00095FF0">
        <w:t>z</w:t>
      </w:r>
      <w:r w:rsidR="005C5ED7">
        <w:t>ony przez radcę prawnego, w związku z czym może jeszcze ulec zmianom.</w:t>
      </w:r>
    </w:p>
    <w:p w:rsidR="00A674A9" w:rsidRDefault="00A674A9"/>
    <w:p w:rsidR="004D7A5F" w:rsidRDefault="004D7A5F"/>
    <w:p w:rsidR="004D7A5F" w:rsidRDefault="004D7A5F" w:rsidP="004D7A5F">
      <w:pPr>
        <w:ind w:left="4956"/>
      </w:pPr>
      <w:r>
        <w:t>STAROSTA</w:t>
      </w:r>
    </w:p>
    <w:p w:rsidR="004D7A5F" w:rsidRPr="00A674A9" w:rsidRDefault="004D7A5F" w:rsidP="004D7A5F">
      <w:pPr>
        <w:ind w:left="4956"/>
      </w:pPr>
      <w:r>
        <w:t>/-/ Marek Polański</w:t>
      </w:r>
      <w:bookmarkStart w:id="0" w:name="_GoBack"/>
      <w:bookmarkEnd w:id="0"/>
    </w:p>
    <w:sectPr w:rsidR="004D7A5F" w:rsidRPr="00A6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12AF"/>
    <w:multiLevelType w:val="hybridMultilevel"/>
    <w:tmpl w:val="AEE6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5"/>
    <w:rsid w:val="00095FF0"/>
    <w:rsid w:val="00206FDC"/>
    <w:rsid w:val="004D6785"/>
    <w:rsid w:val="004D7A5F"/>
    <w:rsid w:val="005C5ED7"/>
    <w:rsid w:val="007944BD"/>
    <w:rsid w:val="00832AE4"/>
    <w:rsid w:val="00A674A9"/>
    <w:rsid w:val="00B914B0"/>
    <w:rsid w:val="00C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1F39-BBD2-48BE-8D94-A5A12B17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4</cp:revision>
  <cp:lastPrinted>2016-05-11T08:51:00Z</cp:lastPrinted>
  <dcterms:created xsi:type="dcterms:W3CDTF">2016-05-11T09:16:00Z</dcterms:created>
  <dcterms:modified xsi:type="dcterms:W3CDTF">2016-05-11T11:46:00Z</dcterms:modified>
</cp:coreProperties>
</file>