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3511"/>
        <w:tblW w:w="15545" w:type="dxa"/>
        <w:tblLook w:val="04A0"/>
      </w:tblPr>
      <w:tblGrid>
        <w:gridCol w:w="487"/>
        <w:gridCol w:w="2610"/>
        <w:gridCol w:w="628"/>
        <w:gridCol w:w="3047"/>
        <w:gridCol w:w="1141"/>
        <w:gridCol w:w="2208"/>
        <w:gridCol w:w="1416"/>
        <w:gridCol w:w="1448"/>
        <w:gridCol w:w="2560"/>
      </w:tblGrid>
      <w:tr w:rsidR="007C3B64" w:rsidRPr="007D116E" w:rsidTr="007C3B64">
        <w:trPr>
          <w:trHeight w:val="789"/>
        </w:trPr>
        <w:tc>
          <w:tcPr>
            <w:tcW w:w="487" w:type="dxa"/>
            <w:vAlign w:val="center"/>
          </w:tcPr>
          <w:p w:rsidR="007D116E" w:rsidRPr="007D116E" w:rsidRDefault="007D116E" w:rsidP="007C3B64">
            <w:pPr>
              <w:rPr>
                <w:rFonts w:ascii="Tahoma" w:hAnsi="Tahoma" w:cs="Tahoma"/>
                <w:sz w:val="20"/>
                <w:szCs w:val="20"/>
              </w:rPr>
            </w:pPr>
            <w:r w:rsidRPr="007D116E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610" w:type="dxa"/>
            <w:vAlign w:val="center"/>
          </w:tcPr>
          <w:p w:rsidR="007D116E" w:rsidRPr="007D116E" w:rsidRDefault="007D116E" w:rsidP="007C3B64">
            <w:pPr>
              <w:rPr>
                <w:rFonts w:ascii="Tahoma" w:hAnsi="Tahoma" w:cs="Tahoma"/>
                <w:sz w:val="20"/>
                <w:szCs w:val="20"/>
              </w:rPr>
            </w:pPr>
            <w:r w:rsidRPr="007D116E">
              <w:rPr>
                <w:rFonts w:ascii="Tahoma" w:hAnsi="Tahoma" w:cs="Tahoma"/>
                <w:sz w:val="20"/>
                <w:szCs w:val="20"/>
              </w:rPr>
              <w:t>Nazwa przedmiotu</w:t>
            </w:r>
          </w:p>
        </w:tc>
        <w:tc>
          <w:tcPr>
            <w:tcW w:w="628" w:type="dxa"/>
            <w:vAlign w:val="center"/>
          </w:tcPr>
          <w:p w:rsidR="007D116E" w:rsidRPr="007D116E" w:rsidRDefault="007D116E" w:rsidP="007C3B64">
            <w:pPr>
              <w:rPr>
                <w:rFonts w:ascii="Tahoma" w:hAnsi="Tahoma" w:cs="Tahoma"/>
                <w:sz w:val="20"/>
                <w:szCs w:val="20"/>
              </w:rPr>
            </w:pPr>
            <w:r w:rsidRPr="007D116E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  <w:tc>
          <w:tcPr>
            <w:tcW w:w="3047" w:type="dxa"/>
            <w:vAlign w:val="center"/>
          </w:tcPr>
          <w:p w:rsidR="007D116E" w:rsidRPr="007D116E" w:rsidRDefault="007D116E" w:rsidP="007C3B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Uzasadnienie</w:t>
            </w:r>
          </w:p>
        </w:tc>
        <w:tc>
          <w:tcPr>
            <w:tcW w:w="1141" w:type="dxa"/>
            <w:vAlign w:val="center"/>
          </w:tcPr>
          <w:p w:rsidR="007D116E" w:rsidRPr="007D116E" w:rsidRDefault="007D116E" w:rsidP="007C3B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Forma zbycia</w:t>
            </w:r>
          </w:p>
        </w:tc>
        <w:tc>
          <w:tcPr>
            <w:tcW w:w="2208" w:type="dxa"/>
            <w:vAlign w:val="center"/>
          </w:tcPr>
          <w:p w:rsidR="007D116E" w:rsidRPr="007D116E" w:rsidRDefault="007D116E" w:rsidP="007C3B64">
            <w:pPr>
              <w:rPr>
                <w:rFonts w:ascii="Tahoma" w:hAnsi="Tahoma" w:cs="Tahoma"/>
                <w:sz w:val="20"/>
                <w:szCs w:val="20"/>
              </w:rPr>
            </w:pPr>
            <w:r w:rsidRPr="007D116E">
              <w:rPr>
                <w:rFonts w:ascii="Tahoma" w:hAnsi="Tahoma" w:cs="Tahoma"/>
                <w:sz w:val="20"/>
                <w:szCs w:val="20"/>
              </w:rPr>
              <w:t>Przewidywany efekt ekonomiczny w rozumieniu sprzedaż (minimalna kwota brutto po wycenie rzeczoznawcy)</w:t>
            </w:r>
          </w:p>
        </w:tc>
        <w:tc>
          <w:tcPr>
            <w:tcW w:w="1416" w:type="dxa"/>
            <w:vAlign w:val="center"/>
          </w:tcPr>
          <w:p w:rsidR="007D116E" w:rsidRPr="007D116E" w:rsidRDefault="007D116E" w:rsidP="007C3B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zakupu</w:t>
            </w:r>
          </w:p>
        </w:tc>
        <w:tc>
          <w:tcPr>
            <w:tcW w:w="1448" w:type="dxa"/>
            <w:vAlign w:val="center"/>
          </w:tcPr>
          <w:p w:rsidR="007D116E" w:rsidRPr="007D116E" w:rsidRDefault="007D116E" w:rsidP="007C3B64">
            <w:pPr>
              <w:rPr>
                <w:rFonts w:ascii="Tahoma" w:hAnsi="Tahoma" w:cs="Tahoma"/>
                <w:sz w:val="20"/>
                <w:szCs w:val="20"/>
              </w:rPr>
            </w:pPr>
            <w:r w:rsidRPr="007D116E">
              <w:rPr>
                <w:rFonts w:ascii="Tahoma" w:hAnsi="Tahoma" w:cs="Tahoma"/>
                <w:sz w:val="20"/>
                <w:szCs w:val="20"/>
              </w:rPr>
              <w:t>Wartość na dzień przeznaczenia do kasacji</w:t>
            </w:r>
          </w:p>
        </w:tc>
        <w:tc>
          <w:tcPr>
            <w:tcW w:w="2560" w:type="dxa"/>
            <w:vAlign w:val="center"/>
          </w:tcPr>
          <w:p w:rsidR="007C3B64" w:rsidRPr="007C3B64" w:rsidRDefault="007C3B64" w:rsidP="007C3B6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C3B64">
              <w:rPr>
                <w:rFonts w:ascii="Tahoma" w:hAnsi="Tahoma" w:cs="Tahoma"/>
                <w:color w:val="000000"/>
                <w:sz w:val="20"/>
                <w:szCs w:val="20"/>
              </w:rPr>
              <w:t>Komórka Organizacyjna</w:t>
            </w:r>
          </w:p>
          <w:p w:rsidR="007D116E" w:rsidRPr="007D116E" w:rsidRDefault="007D116E" w:rsidP="007C3B6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3B64" w:rsidRPr="007D116E" w:rsidTr="007C3B64">
        <w:trPr>
          <w:trHeight w:val="383"/>
        </w:trPr>
        <w:tc>
          <w:tcPr>
            <w:tcW w:w="487" w:type="dxa"/>
            <w:vAlign w:val="center"/>
          </w:tcPr>
          <w:p w:rsidR="007D116E" w:rsidRPr="007D116E" w:rsidRDefault="007D116E" w:rsidP="007C3B64">
            <w:pPr>
              <w:rPr>
                <w:rFonts w:ascii="Tahoma" w:hAnsi="Tahoma" w:cs="Tahoma"/>
                <w:sz w:val="20"/>
                <w:szCs w:val="20"/>
              </w:rPr>
            </w:pPr>
            <w:r w:rsidRPr="007D116E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610" w:type="dxa"/>
            <w:vAlign w:val="center"/>
          </w:tcPr>
          <w:p w:rsidR="007D116E" w:rsidRPr="007D116E" w:rsidRDefault="007D116E" w:rsidP="007C3B64">
            <w:pPr>
              <w:rPr>
                <w:rFonts w:ascii="Tahoma" w:hAnsi="Tahoma" w:cs="Tahoma"/>
                <w:sz w:val="20"/>
                <w:szCs w:val="20"/>
              </w:rPr>
            </w:pPr>
            <w:r w:rsidRPr="007D116E">
              <w:rPr>
                <w:rFonts w:ascii="Tahoma" w:hAnsi="Tahoma" w:cs="Tahoma"/>
                <w:sz w:val="20"/>
                <w:szCs w:val="20"/>
              </w:rPr>
              <w:t>Dźwignik samochodowy SDO 2,5</w:t>
            </w:r>
          </w:p>
        </w:tc>
        <w:tc>
          <w:tcPr>
            <w:tcW w:w="628" w:type="dxa"/>
            <w:vAlign w:val="center"/>
          </w:tcPr>
          <w:p w:rsidR="007D116E" w:rsidRPr="007D116E" w:rsidRDefault="007D116E" w:rsidP="007C3B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047" w:type="dxa"/>
            <w:vAlign w:val="center"/>
          </w:tcPr>
          <w:p w:rsidR="007D116E" w:rsidRPr="007D116E" w:rsidRDefault="007D116E" w:rsidP="007C3B64">
            <w:pPr>
              <w:rPr>
                <w:rFonts w:ascii="Tahoma" w:hAnsi="Tahoma" w:cs="Tahoma"/>
                <w:sz w:val="20"/>
                <w:szCs w:val="20"/>
              </w:rPr>
            </w:pPr>
            <w:r w:rsidRPr="007D116E">
              <w:rPr>
                <w:rFonts w:ascii="Tahoma" w:hAnsi="Tahoma" w:cs="Tahoma"/>
                <w:sz w:val="20"/>
                <w:szCs w:val="20"/>
              </w:rPr>
              <w:t xml:space="preserve">Brak możliwości wykorzystania, istotne zużycie urządzenia, rok </w:t>
            </w:r>
            <w:proofErr w:type="spellStart"/>
            <w:r w:rsidRPr="007D116E">
              <w:rPr>
                <w:rFonts w:ascii="Tahoma" w:hAnsi="Tahoma" w:cs="Tahoma"/>
                <w:sz w:val="20"/>
                <w:szCs w:val="20"/>
              </w:rPr>
              <w:t>prod</w:t>
            </w:r>
            <w:proofErr w:type="spellEnd"/>
            <w:r w:rsidRPr="007D116E">
              <w:rPr>
                <w:rFonts w:ascii="Tahoma" w:hAnsi="Tahoma" w:cs="Tahoma"/>
                <w:sz w:val="20"/>
                <w:szCs w:val="20"/>
              </w:rPr>
              <w:t>. 1989</w:t>
            </w:r>
          </w:p>
        </w:tc>
        <w:tc>
          <w:tcPr>
            <w:tcW w:w="1141" w:type="dxa"/>
            <w:vAlign w:val="center"/>
          </w:tcPr>
          <w:p w:rsidR="007D116E" w:rsidRPr="007D116E" w:rsidRDefault="007D116E" w:rsidP="007C3B64">
            <w:pPr>
              <w:rPr>
                <w:rFonts w:ascii="Tahoma" w:hAnsi="Tahoma" w:cs="Tahoma"/>
                <w:sz w:val="20"/>
                <w:szCs w:val="20"/>
              </w:rPr>
            </w:pPr>
            <w:r w:rsidRPr="007D116E">
              <w:rPr>
                <w:rFonts w:ascii="Tahoma" w:hAnsi="Tahoma" w:cs="Tahoma"/>
                <w:sz w:val="20"/>
                <w:szCs w:val="20"/>
              </w:rPr>
              <w:t>sprzedaż</w:t>
            </w:r>
          </w:p>
        </w:tc>
        <w:tc>
          <w:tcPr>
            <w:tcW w:w="2208" w:type="dxa"/>
            <w:vAlign w:val="center"/>
          </w:tcPr>
          <w:p w:rsidR="007D116E" w:rsidRPr="007D116E" w:rsidRDefault="007D116E" w:rsidP="007C3B64">
            <w:pPr>
              <w:rPr>
                <w:rFonts w:ascii="Tahoma" w:hAnsi="Tahoma" w:cs="Tahoma"/>
                <w:sz w:val="20"/>
                <w:szCs w:val="20"/>
              </w:rPr>
            </w:pPr>
            <w:r w:rsidRPr="007D116E">
              <w:rPr>
                <w:rFonts w:ascii="Tahoma" w:hAnsi="Tahoma" w:cs="Tahoma"/>
                <w:sz w:val="20"/>
                <w:szCs w:val="20"/>
              </w:rPr>
              <w:t>2460</w:t>
            </w:r>
            <w:r>
              <w:rPr>
                <w:rFonts w:ascii="Tahoma" w:hAnsi="Tahoma" w:cs="Tahoma"/>
                <w:sz w:val="20"/>
                <w:szCs w:val="20"/>
              </w:rPr>
              <w:t>,00 zł</w:t>
            </w:r>
          </w:p>
        </w:tc>
        <w:tc>
          <w:tcPr>
            <w:tcW w:w="1416" w:type="dxa"/>
            <w:vAlign w:val="center"/>
          </w:tcPr>
          <w:p w:rsidR="007D116E" w:rsidRPr="007D116E" w:rsidRDefault="007D116E" w:rsidP="007C3B64">
            <w:pPr>
              <w:rPr>
                <w:rFonts w:ascii="Tahoma" w:hAnsi="Tahoma" w:cs="Tahoma"/>
                <w:sz w:val="20"/>
                <w:szCs w:val="20"/>
              </w:rPr>
            </w:pPr>
            <w:r w:rsidRPr="007D116E">
              <w:rPr>
                <w:rFonts w:ascii="Tahoma" w:hAnsi="Tahoma" w:cs="Tahoma"/>
                <w:sz w:val="20"/>
                <w:szCs w:val="20"/>
              </w:rPr>
              <w:t>41669,76</w:t>
            </w:r>
            <w:r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1448" w:type="dxa"/>
            <w:vAlign w:val="center"/>
          </w:tcPr>
          <w:p w:rsidR="007D116E" w:rsidRPr="007D116E" w:rsidRDefault="007C3B64" w:rsidP="007C3B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 zł</w:t>
            </w:r>
          </w:p>
        </w:tc>
        <w:tc>
          <w:tcPr>
            <w:tcW w:w="2560" w:type="dxa"/>
            <w:vAlign w:val="center"/>
          </w:tcPr>
          <w:p w:rsidR="007D116E" w:rsidRPr="007D116E" w:rsidRDefault="007C3B64" w:rsidP="007C3B64">
            <w:pPr>
              <w:rPr>
                <w:rFonts w:ascii="Tahoma" w:hAnsi="Tahoma" w:cs="Tahoma"/>
                <w:sz w:val="20"/>
                <w:szCs w:val="20"/>
              </w:rPr>
            </w:pPr>
            <w:r w:rsidRPr="007C3B64">
              <w:rPr>
                <w:rFonts w:ascii="Tahoma" w:hAnsi="Tahoma" w:cs="Tahoma"/>
                <w:sz w:val="20"/>
                <w:szCs w:val="20"/>
              </w:rPr>
              <w:t>Dział Techniczno-Eksploatacyjny i Zam. Pub.</w:t>
            </w:r>
          </w:p>
        </w:tc>
      </w:tr>
      <w:tr w:rsidR="007C3B64" w:rsidRPr="007D116E" w:rsidTr="007C3B64">
        <w:trPr>
          <w:trHeight w:val="383"/>
        </w:trPr>
        <w:tc>
          <w:tcPr>
            <w:tcW w:w="487" w:type="dxa"/>
            <w:vAlign w:val="center"/>
          </w:tcPr>
          <w:p w:rsidR="007D116E" w:rsidRPr="007D116E" w:rsidRDefault="007D116E" w:rsidP="007C3B64">
            <w:pPr>
              <w:rPr>
                <w:rFonts w:ascii="Tahoma" w:hAnsi="Tahoma" w:cs="Tahoma"/>
                <w:sz w:val="20"/>
                <w:szCs w:val="20"/>
              </w:rPr>
            </w:pPr>
            <w:r w:rsidRPr="007D116E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610" w:type="dxa"/>
            <w:vAlign w:val="center"/>
          </w:tcPr>
          <w:p w:rsidR="007D116E" w:rsidRPr="007D116E" w:rsidRDefault="007C3B64" w:rsidP="007C3B64">
            <w:pPr>
              <w:rPr>
                <w:rFonts w:ascii="Tahoma" w:hAnsi="Tahoma" w:cs="Tahoma"/>
                <w:sz w:val="20"/>
                <w:szCs w:val="20"/>
              </w:rPr>
            </w:pPr>
            <w:r w:rsidRPr="007C3B64">
              <w:rPr>
                <w:rFonts w:ascii="Tahoma" w:hAnsi="Tahoma" w:cs="Tahoma"/>
                <w:sz w:val="20"/>
                <w:szCs w:val="20"/>
              </w:rPr>
              <w:t xml:space="preserve">Nosze </w:t>
            </w:r>
            <w:proofErr w:type="spellStart"/>
            <w:r w:rsidRPr="007C3B64">
              <w:rPr>
                <w:rFonts w:ascii="Tahoma" w:hAnsi="Tahoma" w:cs="Tahoma"/>
                <w:sz w:val="20"/>
                <w:szCs w:val="20"/>
              </w:rPr>
              <w:t>Stryker</w:t>
            </w:r>
            <w:proofErr w:type="spellEnd"/>
            <w:r w:rsidRPr="007C3B64">
              <w:rPr>
                <w:rFonts w:ascii="Tahoma" w:hAnsi="Tahoma" w:cs="Tahoma"/>
                <w:sz w:val="20"/>
                <w:szCs w:val="20"/>
              </w:rPr>
              <w:t xml:space="preserve"> M1</w:t>
            </w:r>
          </w:p>
        </w:tc>
        <w:tc>
          <w:tcPr>
            <w:tcW w:w="628" w:type="dxa"/>
            <w:vAlign w:val="center"/>
          </w:tcPr>
          <w:p w:rsidR="007D116E" w:rsidRPr="007D116E" w:rsidRDefault="007D116E" w:rsidP="007C3B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047" w:type="dxa"/>
            <w:vAlign w:val="center"/>
          </w:tcPr>
          <w:p w:rsidR="007D116E" w:rsidRPr="007D116E" w:rsidRDefault="007C3B64" w:rsidP="007C3B64">
            <w:pPr>
              <w:rPr>
                <w:rFonts w:ascii="Tahoma" w:hAnsi="Tahoma" w:cs="Tahoma"/>
                <w:sz w:val="20"/>
                <w:szCs w:val="20"/>
              </w:rPr>
            </w:pPr>
            <w:r w:rsidRPr="007C3B64">
              <w:rPr>
                <w:rFonts w:ascii="Tahoma" w:hAnsi="Tahoma" w:cs="Tahoma"/>
                <w:sz w:val="20"/>
                <w:szCs w:val="20"/>
              </w:rPr>
              <w:t xml:space="preserve">Urządzenie wyeksploatowane, rok </w:t>
            </w:r>
            <w:proofErr w:type="spellStart"/>
            <w:r w:rsidRPr="007C3B64">
              <w:rPr>
                <w:rFonts w:ascii="Tahoma" w:hAnsi="Tahoma" w:cs="Tahoma"/>
                <w:sz w:val="20"/>
                <w:szCs w:val="20"/>
              </w:rPr>
              <w:t>prod</w:t>
            </w:r>
            <w:proofErr w:type="spellEnd"/>
            <w:r w:rsidRPr="007C3B64">
              <w:rPr>
                <w:rFonts w:ascii="Tahoma" w:hAnsi="Tahoma" w:cs="Tahoma"/>
                <w:sz w:val="20"/>
                <w:szCs w:val="20"/>
              </w:rPr>
              <w:t>. 2004</w:t>
            </w:r>
          </w:p>
        </w:tc>
        <w:tc>
          <w:tcPr>
            <w:tcW w:w="1141" w:type="dxa"/>
            <w:vAlign w:val="center"/>
          </w:tcPr>
          <w:p w:rsidR="007D116E" w:rsidRPr="007D116E" w:rsidRDefault="007D116E" w:rsidP="007C3B64">
            <w:pPr>
              <w:rPr>
                <w:rFonts w:ascii="Tahoma" w:hAnsi="Tahoma" w:cs="Tahoma"/>
                <w:sz w:val="20"/>
                <w:szCs w:val="20"/>
              </w:rPr>
            </w:pPr>
            <w:r w:rsidRPr="007D116E">
              <w:rPr>
                <w:rFonts w:ascii="Tahoma" w:hAnsi="Tahoma" w:cs="Tahoma"/>
                <w:sz w:val="20"/>
                <w:szCs w:val="20"/>
              </w:rPr>
              <w:t>sprzedaż</w:t>
            </w:r>
          </w:p>
        </w:tc>
        <w:tc>
          <w:tcPr>
            <w:tcW w:w="2208" w:type="dxa"/>
            <w:vAlign w:val="center"/>
          </w:tcPr>
          <w:p w:rsidR="007D116E" w:rsidRPr="007D116E" w:rsidRDefault="007C3B64" w:rsidP="007C3B64">
            <w:pPr>
              <w:rPr>
                <w:rFonts w:ascii="Tahoma" w:hAnsi="Tahoma" w:cs="Tahoma"/>
                <w:sz w:val="20"/>
                <w:szCs w:val="20"/>
              </w:rPr>
            </w:pPr>
            <w:r w:rsidRPr="007C3B64">
              <w:rPr>
                <w:rFonts w:ascii="Tahoma" w:hAnsi="Tahoma" w:cs="Tahoma"/>
                <w:sz w:val="20"/>
                <w:szCs w:val="20"/>
              </w:rPr>
              <w:t>2017</w:t>
            </w:r>
            <w:r>
              <w:rPr>
                <w:rFonts w:ascii="Tahoma" w:hAnsi="Tahoma" w:cs="Tahoma"/>
                <w:sz w:val="20"/>
                <w:szCs w:val="20"/>
              </w:rPr>
              <w:t>,00 zł</w:t>
            </w:r>
          </w:p>
        </w:tc>
        <w:tc>
          <w:tcPr>
            <w:tcW w:w="1416" w:type="dxa"/>
            <w:vAlign w:val="center"/>
          </w:tcPr>
          <w:p w:rsidR="007D116E" w:rsidRPr="007D116E" w:rsidRDefault="007C3B64" w:rsidP="007C3B64">
            <w:pPr>
              <w:rPr>
                <w:rFonts w:ascii="Tahoma" w:hAnsi="Tahoma" w:cs="Tahoma"/>
                <w:sz w:val="20"/>
                <w:szCs w:val="20"/>
              </w:rPr>
            </w:pPr>
            <w:r w:rsidRPr="007C3B64">
              <w:rPr>
                <w:rFonts w:ascii="Tahoma" w:hAnsi="Tahoma" w:cs="Tahoma"/>
                <w:sz w:val="20"/>
                <w:szCs w:val="20"/>
              </w:rPr>
              <w:t>24021,50 z</w:t>
            </w:r>
            <w:r>
              <w:rPr>
                <w:rFonts w:ascii="Tahoma" w:hAnsi="Tahoma" w:cs="Tahoma"/>
                <w:sz w:val="20"/>
                <w:szCs w:val="20"/>
              </w:rPr>
              <w:t>ł</w:t>
            </w:r>
          </w:p>
        </w:tc>
        <w:tc>
          <w:tcPr>
            <w:tcW w:w="1448" w:type="dxa"/>
            <w:vAlign w:val="center"/>
          </w:tcPr>
          <w:p w:rsidR="007D116E" w:rsidRPr="007D116E" w:rsidRDefault="007C3B64" w:rsidP="007C3B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 zł</w:t>
            </w:r>
          </w:p>
        </w:tc>
        <w:tc>
          <w:tcPr>
            <w:tcW w:w="2560" w:type="dxa"/>
            <w:vAlign w:val="center"/>
          </w:tcPr>
          <w:p w:rsidR="007D116E" w:rsidRPr="007D116E" w:rsidRDefault="007C3B64" w:rsidP="007C3B64">
            <w:pPr>
              <w:rPr>
                <w:rFonts w:ascii="Tahoma" w:hAnsi="Tahoma" w:cs="Tahoma"/>
                <w:sz w:val="20"/>
                <w:szCs w:val="20"/>
              </w:rPr>
            </w:pPr>
            <w:r w:rsidRPr="007C3B64">
              <w:rPr>
                <w:rFonts w:ascii="Tahoma" w:hAnsi="Tahoma" w:cs="Tahoma"/>
                <w:sz w:val="20"/>
                <w:szCs w:val="20"/>
              </w:rPr>
              <w:t>Zespół Wyjazdowy S Iława</w:t>
            </w:r>
          </w:p>
        </w:tc>
      </w:tr>
      <w:tr w:rsidR="007C3B64" w:rsidRPr="007D116E" w:rsidTr="007C3B64">
        <w:trPr>
          <w:trHeight w:val="405"/>
        </w:trPr>
        <w:tc>
          <w:tcPr>
            <w:tcW w:w="487" w:type="dxa"/>
            <w:vAlign w:val="center"/>
          </w:tcPr>
          <w:p w:rsidR="007D116E" w:rsidRPr="007D116E" w:rsidRDefault="007D116E" w:rsidP="007C3B64">
            <w:pPr>
              <w:rPr>
                <w:rFonts w:ascii="Tahoma" w:hAnsi="Tahoma" w:cs="Tahoma"/>
                <w:sz w:val="20"/>
                <w:szCs w:val="20"/>
              </w:rPr>
            </w:pPr>
            <w:r w:rsidRPr="007D116E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610" w:type="dxa"/>
            <w:vAlign w:val="center"/>
          </w:tcPr>
          <w:p w:rsidR="007D116E" w:rsidRPr="007D116E" w:rsidRDefault="007C3B64" w:rsidP="007C3B64">
            <w:pPr>
              <w:rPr>
                <w:rFonts w:ascii="Tahoma" w:hAnsi="Tahoma" w:cs="Tahoma"/>
                <w:sz w:val="20"/>
                <w:szCs w:val="20"/>
              </w:rPr>
            </w:pPr>
            <w:r w:rsidRPr="007C3B64">
              <w:rPr>
                <w:rFonts w:ascii="Tahoma" w:hAnsi="Tahoma" w:cs="Tahoma"/>
                <w:sz w:val="20"/>
                <w:szCs w:val="20"/>
              </w:rPr>
              <w:t xml:space="preserve">Samochód </w:t>
            </w:r>
            <w:r w:rsidR="0027322D" w:rsidRPr="007C3B64">
              <w:rPr>
                <w:rFonts w:ascii="Tahoma" w:hAnsi="Tahoma" w:cs="Tahoma"/>
                <w:sz w:val="20"/>
                <w:szCs w:val="20"/>
              </w:rPr>
              <w:t>specjalny</w:t>
            </w:r>
            <w:r w:rsidRPr="007C3B64">
              <w:rPr>
                <w:rFonts w:ascii="Tahoma" w:hAnsi="Tahoma" w:cs="Tahoma"/>
                <w:sz w:val="20"/>
                <w:szCs w:val="20"/>
              </w:rPr>
              <w:t xml:space="preserve">- sanitarny Renault Master </w:t>
            </w:r>
            <w:proofErr w:type="spellStart"/>
            <w:r w:rsidRPr="007C3B64">
              <w:rPr>
                <w:rFonts w:ascii="Tahoma" w:hAnsi="Tahoma" w:cs="Tahoma"/>
                <w:sz w:val="20"/>
                <w:szCs w:val="20"/>
              </w:rPr>
              <w:t>dCI</w:t>
            </w:r>
            <w:proofErr w:type="spellEnd"/>
            <w:r w:rsidRPr="007C3B64">
              <w:rPr>
                <w:rFonts w:ascii="Tahoma" w:hAnsi="Tahoma" w:cs="Tahoma"/>
                <w:sz w:val="20"/>
                <w:szCs w:val="20"/>
              </w:rPr>
              <w:t xml:space="preserve"> 120</w:t>
            </w:r>
          </w:p>
        </w:tc>
        <w:tc>
          <w:tcPr>
            <w:tcW w:w="628" w:type="dxa"/>
            <w:vAlign w:val="center"/>
          </w:tcPr>
          <w:p w:rsidR="007D116E" w:rsidRPr="007D116E" w:rsidRDefault="007D116E" w:rsidP="007C3B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047" w:type="dxa"/>
            <w:vAlign w:val="center"/>
          </w:tcPr>
          <w:p w:rsidR="007D116E" w:rsidRPr="007D116E" w:rsidRDefault="007C3B64" w:rsidP="007C3B64">
            <w:pPr>
              <w:rPr>
                <w:rFonts w:ascii="Tahoma" w:hAnsi="Tahoma" w:cs="Tahoma"/>
                <w:sz w:val="20"/>
                <w:szCs w:val="20"/>
              </w:rPr>
            </w:pPr>
            <w:r w:rsidRPr="007C3B64">
              <w:rPr>
                <w:rFonts w:ascii="Tahoma" w:hAnsi="Tahoma" w:cs="Tahoma"/>
                <w:sz w:val="20"/>
                <w:szCs w:val="20"/>
              </w:rPr>
              <w:t xml:space="preserve">Pojazd </w:t>
            </w:r>
            <w:r w:rsidR="0027322D" w:rsidRPr="007C3B64">
              <w:rPr>
                <w:rFonts w:ascii="Tahoma" w:hAnsi="Tahoma" w:cs="Tahoma"/>
                <w:sz w:val="20"/>
                <w:szCs w:val="20"/>
              </w:rPr>
              <w:t>wyeksploatowany</w:t>
            </w:r>
            <w:r w:rsidRPr="007C3B64">
              <w:rPr>
                <w:rFonts w:ascii="Tahoma" w:hAnsi="Tahoma" w:cs="Tahoma"/>
                <w:sz w:val="20"/>
                <w:szCs w:val="20"/>
              </w:rPr>
              <w:t xml:space="preserve">, przebieg 516.933 km, rok </w:t>
            </w:r>
            <w:proofErr w:type="spellStart"/>
            <w:r w:rsidRPr="007C3B64">
              <w:rPr>
                <w:rFonts w:ascii="Tahoma" w:hAnsi="Tahoma" w:cs="Tahoma"/>
                <w:sz w:val="20"/>
                <w:szCs w:val="20"/>
              </w:rPr>
              <w:t>prod</w:t>
            </w:r>
            <w:proofErr w:type="spellEnd"/>
            <w:r w:rsidRPr="007C3B64">
              <w:rPr>
                <w:rFonts w:ascii="Tahoma" w:hAnsi="Tahoma" w:cs="Tahoma"/>
                <w:sz w:val="20"/>
                <w:szCs w:val="20"/>
              </w:rPr>
              <w:t>. 2004</w:t>
            </w:r>
          </w:p>
        </w:tc>
        <w:tc>
          <w:tcPr>
            <w:tcW w:w="1141" w:type="dxa"/>
            <w:vAlign w:val="center"/>
          </w:tcPr>
          <w:p w:rsidR="007D116E" w:rsidRPr="007D116E" w:rsidRDefault="007D116E" w:rsidP="007C3B64">
            <w:pPr>
              <w:rPr>
                <w:rFonts w:ascii="Tahoma" w:hAnsi="Tahoma" w:cs="Tahoma"/>
                <w:sz w:val="20"/>
                <w:szCs w:val="20"/>
              </w:rPr>
            </w:pPr>
            <w:r w:rsidRPr="007D116E">
              <w:rPr>
                <w:rFonts w:ascii="Tahoma" w:hAnsi="Tahoma" w:cs="Tahoma"/>
                <w:sz w:val="20"/>
                <w:szCs w:val="20"/>
              </w:rPr>
              <w:t>sprzedaż</w:t>
            </w:r>
          </w:p>
        </w:tc>
        <w:tc>
          <w:tcPr>
            <w:tcW w:w="2208" w:type="dxa"/>
            <w:vAlign w:val="center"/>
          </w:tcPr>
          <w:p w:rsidR="007D116E" w:rsidRPr="007D116E" w:rsidRDefault="007C3B64" w:rsidP="007C3B64">
            <w:pPr>
              <w:rPr>
                <w:rFonts w:ascii="Tahoma" w:hAnsi="Tahoma" w:cs="Tahoma"/>
                <w:sz w:val="20"/>
                <w:szCs w:val="20"/>
              </w:rPr>
            </w:pPr>
            <w:r w:rsidRPr="007C3B64">
              <w:rPr>
                <w:rFonts w:ascii="Tahoma" w:hAnsi="Tahoma" w:cs="Tahoma"/>
                <w:sz w:val="20"/>
                <w:szCs w:val="20"/>
              </w:rPr>
              <w:t>7547</w:t>
            </w:r>
            <w:r>
              <w:rPr>
                <w:rFonts w:ascii="Tahoma" w:hAnsi="Tahoma" w:cs="Tahoma"/>
                <w:sz w:val="20"/>
                <w:szCs w:val="20"/>
              </w:rPr>
              <w:t>,00 zł</w:t>
            </w:r>
          </w:p>
        </w:tc>
        <w:tc>
          <w:tcPr>
            <w:tcW w:w="1416" w:type="dxa"/>
            <w:vAlign w:val="center"/>
          </w:tcPr>
          <w:p w:rsidR="007D116E" w:rsidRPr="007D116E" w:rsidRDefault="007C3B64" w:rsidP="007C3B64">
            <w:pPr>
              <w:rPr>
                <w:rFonts w:ascii="Tahoma" w:hAnsi="Tahoma" w:cs="Tahoma"/>
                <w:sz w:val="20"/>
                <w:szCs w:val="20"/>
              </w:rPr>
            </w:pPr>
            <w:r w:rsidRPr="007C3B64">
              <w:rPr>
                <w:rFonts w:ascii="Tahoma" w:hAnsi="Tahoma" w:cs="Tahoma"/>
                <w:sz w:val="20"/>
                <w:szCs w:val="20"/>
              </w:rPr>
              <w:t>169</w:t>
            </w:r>
            <w:bookmarkStart w:id="0" w:name="_GoBack"/>
            <w:bookmarkEnd w:id="0"/>
            <w:r w:rsidRPr="007C3B64">
              <w:rPr>
                <w:rFonts w:ascii="Tahoma" w:hAnsi="Tahoma" w:cs="Tahoma"/>
                <w:sz w:val="20"/>
                <w:szCs w:val="20"/>
              </w:rPr>
              <w:t>458</w:t>
            </w:r>
            <w:r>
              <w:rPr>
                <w:rFonts w:ascii="Tahoma" w:hAnsi="Tahoma" w:cs="Tahoma"/>
                <w:sz w:val="20"/>
                <w:szCs w:val="20"/>
              </w:rPr>
              <w:t>,00 zł</w:t>
            </w:r>
          </w:p>
        </w:tc>
        <w:tc>
          <w:tcPr>
            <w:tcW w:w="1448" w:type="dxa"/>
            <w:vAlign w:val="center"/>
          </w:tcPr>
          <w:p w:rsidR="007D116E" w:rsidRPr="007D116E" w:rsidRDefault="007C3B64" w:rsidP="007C3B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 zł</w:t>
            </w:r>
          </w:p>
        </w:tc>
        <w:tc>
          <w:tcPr>
            <w:tcW w:w="2560" w:type="dxa"/>
            <w:vAlign w:val="center"/>
          </w:tcPr>
          <w:p w:rsidR="007D116E" w:rsidRPr="007D116E" w:rsidRDefault="007C3B64" w:rsidP="007C3B64">
            <w:pPr>
              <w:rPr>
                <w:rFonts w:ascii="Tahoma" w:hAnsi="Tahoma" w:cs="Tahoma"/>
                <w:sz w:val="20"/>
                <w:szCs w:val="20"/>
              </w:rPr>
            </w:pPr>
            <w:r w:rsidRPr="007C3B64">
              <w:rPr>
                <w:rFonts w:ascii="Tahoma" w:hAnsi="Tahoma" w:cs="Tahoma"/>
                <w:sz w:val="20"/>
                <w:szCs w:val="20"/>
              </w:rPr>
              <w:t>Dział Techniczno-Eksploatacyjny i Zam. Pub.</w:t>
            </w:r>
          </w:p>
        </w:tc>
      </w:tr>
    </w:tbl>
    <w:p w:rsidR="005C4563" w:rsidRPr="005C4563" w:rsidRDefault="005C4563" w:rsidP="005C4563">
      <w:pPr>
        <w:ind w:left="9204" w:firstLine="708"/>
        <w:jc w:val="both"/>
        <w:rPr>
          <w:rFonts w:ascii="Tahoma" w:hAnsi="Tahoma" w:cs="Tahoma"/>
          <w:b/>
          <w:sz w:val="20"/>
          <w:szCs w:val="20"/>
        </w:rPr>
      </w:pPr>
      <w:r w:rsidRPr="005C4563">
        <w:rPr>
          <w:rFonts w:ascii="Tahoma" w:hAnsi="Tahoma" w:cs="Tahoma"/>
          <w:b/>
          <w:sz w:val="20"/>
          <w:szCs w:val="20"/>
        </w:rPr>
        <w:t xml:space="preserve">Załącznik do uchwały Nr </w:t>
      </w:r>
      <w:r w:rsidR="00105FA7">
        <w:rPr>
          <w:rFonts w:ascii="Tahoma" w:hAnsi="Tahoma" w:cs="Tahoma"/>
          <w:b/>
          <w:sz w:val="20"/>
          <w:szCs w:val="20"/>
        </w:rPr>
        <w:t>XXXIV/254/17</w:t>
      </w:r>
    </w:p>
    <w:p w:rsidR="005C4563" w:rsidRPr="005C4563" w:rsidRDefault="005C4563" w:rsidP="005C4563">
      <w:pPr>
        <w:ind w:left="9204" w:firstLine="708"/>
        <w:jc w:val="both"/>
        <w:rPr>
          <w:rFonts w:ascii="Tahoma" w:hAnsi="Tahoma" w:cs="Tahoma"/>
          <w:b/>
          <w:sz w:val="20"/>
          <w:szCs w:val="20"/>
        </w:rPr>
      </w:pPr>
      <w:r w:rsidRPr="005C4563">
        <w:rPr>
          <w:rFonts w:ascii="Tahoma" w:hAnsi="Tahoma" w:cs="Tahoma"/>
          <w:b/>
          <w:sz w:val="20"/>
          <w:szCs w:val="20"/>
        </w:rPr>
        <w:t>Rady Powiatu Iławskiego</w:t>
      </w:r>
    </w:p>
    <w:p w:rsidR="005C4563" w:rsidRPr="005C4563" w:rsidRDefault="005C4563" w:rsidP="005C4563">
      <w:pPr>
        <w:ind w:left="9912"/>
        <w:jc w:val="both"/>
        <w:rPr>
          <w:rFonts w:ascii="Tahoma" w:hAnsi="Tahoma" w:cs="Tahoma"/>
          <w:b/>
          <w:sz w:val="20"/>
          <w:szCs w:val="20"/>
        </w:rPr>
      </w:pPr>
      <w:r w:rsidRPr="005C4563">
        <w:rPr>
          <w:rFonts w:ascii="Tahoma" w:hAnsi="Tahoma" w:cs="Tahoma"/>
          <w:b/>
          <w:sz w:val="20"/>
          <w:szCs w:val="20"/>
        </w:rPr>
        <w:t xml:space="preserve">z  dnia </w:t>
      </w:r>
      <w:r w:rsidR="00105FA7">
        <w:rPr>
          <w:rFonts w:ascii="Tahoma" w:hAnsi="Tahoma" w:cs="Tahoma"/>
          <w:b/>
          <w:sz w:val="20"/>
          <w:szCs w:val="20"/>
        </w:rPr>
        <w:t>29 czerwca 2017r.</w:t>
      </w:r>
    </w:p>
    <w:p w:rsidR="00CA5954" w:rsidRPr="007D116E" w:rsidRDefault="00CA5954" w:rsidP="005C4563">
      <w:pPr>
        <w:jc w:val="right"/>
        <w:rPr>
          <w:rFonts w:ascii="Tahoma" w:hAnsi="Tahoma" w:cs="Tahoma"/>
          <w:b/>
          <w:sz w:val="20"/>
          <w:szCs w:val="20"/>
        </w:rPr>
      </w:pPr>
    </w:p>
    <w:sectPr w:rsidR="00CA5954" w:rsidRPr="007D116E" w:rsidSect="007D11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77"/>
    <w:multiLevelType w:val="multilevel"/>
    <w:tmpl w:val="00000277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D116E"/>
    <w:rsid w:val="00105FA7"/>
    <w:rsid w:val="0027322D"/>
    <w:rsid w:val="00583DC8"/>
    <w:rsid w:val="005C4563"/>
    <w:rsid w:val="007C3B64"/>
    <w:rsid w:val="007D116E"/>
    <w:rsid w:val="008A09D3"/>
    <w:rsid w:val="009136C1"/>
    <w:rsid w:val="00BA7D58"/>
    <w:rsid w:val="00C32837"/>
    <w:rsid w:val="00CA5954"/>
    <w:rsid w:val="00E54F77"/>
    <w:rsid w:val="00EA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DC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3DC8"/>
    <w:pPr>
      <w:keepNext/>
      <w:suppressAutoHyphens/>
      <w:autoSpaceDE w:val="0"/>
      <w:outlineLvl w:val="0"/>
    </w:pPr>
    <w:rPr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83DC8"/>
    <w:pPr>
      <w:keepNext/>
      <w:suppressAutoHyphens/>
      <w:autoSpaceDE w:val="0"/>
      <w:outlineLvl w:val="1"/>
    </w:pPr>
    <w:rPr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83DC8"/>
    <w:pPr>
      <w:keepNext/>
      <w:suppressAutoHyphens/>
      <w:autoSpaceDE w:val="0"/>
      <w:jc w:val="center"/>
      <w:outlineLvl w:val="2"/>
    </w:pPr>
    <w:rPr>
      <w:spacing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83DC8"/>
    <w:pPr>
      <w:keepNext/>
      <w:outlineLvl w:val="3"/>
    </w:pPr>
    <w:rPr>
      <w:rFonts w:ascii="Arial" w:hAnsi="Arial"/>
      <w:szCs w:val="20"/>
    </w:rPr>
  </w:style>
  <w:style w:type="paragraph" w:styleId="Nagwek5">
    <w:name w:val="heading 5"/>
    <w:basedOn w:val="Normalny"/>
    <w:next w:val="Normalny"/>
    <w:link w:val="Nagwek5Znak"/>
    <w:qFormat/>
    <w:rsid w:val="00583DC8"/>
    <w:pPr>
      <w:keepNext/>
      <w:tabs>
        <w:tab w:val="center" w:pos="4896"/>
        <w:tab w:val="right" w:pos="9432"/>
      </w:tabs>
      <w:jc w:val="center"/>
      <w:outlineLvl w:val="4"/>
    </w:pPr>
    <w:rPr>
      <w:rFonts w:ascii="Tahoma" w:hAnsi="Tahoma" w:cs="Tahoma"/>
      <w:b/>
    </w:rPr>
  </w:style>
  <w:style w:type="paragraph" w:styleId="Nagwek6">
    <w:name w:val="heading 6"/>
    <w:basedOn w:val="Normalny"/>
    <w:link w:val="Nagwek6Znak"/>
    <w:qFormat/>
    <w:rsid w:val="00583DC8"/>
    <w:pPr>
      <w:jc w:val="center"/>
      <w:outlineLvl w:val="5"/>
    </w:pPr>
    <w:rPr>
      <w:b/>
      <w:bCs/>
      <w:sz w:val="15"/>
      <w:szCs w:val="15"/>
    </w:rPr>
  </w:style>
  <w:style w:type="paragraph" w:styleId="Nagwek7">
    <w:name w:val="heading 7"/>
    <w:basedOn w:val="Normalny"/>
    <w:next w:val="Normalny"/>
    <w:link w:val="Nagwek7Znak"/>
    <w:qFormat/>
    <w:rsid w:val="00583DC8"/>
    <w:pPr>
      <w:keepNext/>
      <w:jc w:val="both"/>
      <w:outlineLvl w:val="6"/>
    </w:pPr>
    <w:rPr>
      <w:rFonts w:ascii="Tahoma" w:hAnsi="Tahoma" w:cs="Tahoma"/>
      <w:b/>
      <w:bCs/>
    </w:rPr>
  </w:style>
  <w:style w:type="paragraph" w:styleId="Nagwek8">
    <w:name w:val="heading 8"/>
    <w:basedOn w:val="Normalny"/>
    <w:next w:val="Normalny"/>
    <w:link w:val="Nagwek8Znak"/>
    <w:qFormat/>
    <w:rsid w:val="00583DC8"/>
    <w:pPr>
      <w:keepNext/>
      <w:suppressAutoHyphens/>
      <w:autoSpaceDE w:val="0"/>
      <w:jc w:val="center"/>
      <w:outlineLvl w:val="7"/>
    </w:pPr>
    <w:rPr>
      <w:b/>
      <w:bCs/>
      <w:spacing w:val="140"/>
      <w:sz w:val="52"/>
      <w:szCs w:val="52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83DC8"/>
    <w:pPr>
      <w:keepNext/>
      <w:ind w:left="50"/>
      <w:outlineLvl w:val="8"/>
    </w:pPr>
    <w:rPr>
      <w:rFonts w:ascii="Tahoma" w:hAnsi="Tahoma" w:cs="Tahom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3DC8"/>
    <w:rPr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583DC8"/>
    <w:rPr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583DC8"/>
    <w:rPr>
      <w:spacing w:val="20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583DC8"/>
    <w:rPr>
      <w:rFonts w:ascii="Arial" w:hAnsi="Arial"/>
      <w:sz w:val="24"/>
    </w:rPr>
  </w:style>
  <w:style w:type="character" w:customStyle="1" w:styleId="Nagwek5Znak">
    <w:name w:val="Nagłówek 5 Znak"/>
    <w:basedOn w:val="Domylnaczcionkaakapitu"/>
    <w:link w:val="Nagwek5"/>
    <w:rsid w:val="00583DC8"/>
    <w:rPr>
      <w:rFonts w:ascii="Tahoma" w:hAnsi="Tahoma" w:cs="Tahoma"/>
      <w:b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583DC8"/>
    <w:rPr>
      <w:b/>
      <w:bCs/>
      <w:sz w:val="15"/>
      <w:szCs w:val="15"/>
    </w:rPr>
  </w:style>
  <w:style w:type="character" w:customStyle="1" w:styleId="Nagwek7Znak">
    <w:name w:val="Nagłówek 7 Znak"/>
    <w:basedOn w:val="Domylnaczcionkaakapitu"/>
    <w:link w:val="Nagwek7"/>
    <w:rsid w:val="00583DC8"/>
    <w:rPr>
      <w:rFonts w:ascii="Tahoma" w:hAnsi="Tahoma" w:cs="Tahoma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83DC8"/>
    <w:rPr>
      <w:b/>
      <w:bCs/>
      <w:spacing w:val="140"/>
      <w:sz w:val="52"/>
      <w:szCs w:val="52"/>
      <w:lang w:eastAsia="ar-SA"/>
    </w:rPr>
  </w:style>
  <w:style w:type="character" w:customStyle="1" w:styleId="Nagwek9Znak">
    <w:name w:val="Nagłówek 9 Znak"/>
    <w:basedOn w:val="Domylnaczcionkaakapitu"/>
    <w:link w:val="Nagwek9"/>
    <w:rsid w:val="00583DC8"/>
    <w:rPr>
      <w:rFonts w:ascii="Tahoma" w:hAnsi="Tahoma" w:cs="Tahoma"/>
      <w:b/>
      <w:bCs/>
      <w:sz w:val="22"/>
      <w:szCs w:val="24"/>
    </w:rPr>
  </w:style>
  <w:style w:type="paragraph" w:styleId="Tytu">
    <w:name w:val="Title"/>
    <w:basedOn w:val="Normalny"/>
    <w:link w:val="TytuZnak"/>
    <w:qFormat/>
    <w:rsid w:val="00583DC8"/>
    <w:pPr>
      <w:tabs>
        <w:tab w:val="center" w:pos="4896"/>
        <w:tab w:val="right" w:pos="9432"/>
      </w:tabs>
      <w:jc w:val="center"/>
    </w:pPr>
    <w:rPr>
      <w:rFonts w:ascii="Tahoma" w:hAnsi="Tahoma" w:cs="Tahoma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83DC8"/>
    <w:rPr>
      <w:rFonts w:ascii="Tahoma" w:hAnsi="Tahoma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83D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D1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srekawiecka</cp:lastModifiedBy>
  <cp:revision>7</cp:revision>
  <cp:lastPrinted>2017-05-17T08:57:00Z</cp:lastPrinted>
  <dcterms:created xsi:type="dcterms:W3CDTF">2017-05-17T08:43:00Z</dcterms:created>
  <dcterms:modified xsi:type="dcterms:W3CDTF">2017-06-22T08:14:00Z</dcterms:modified>
</cp:coreProperties>
</file>