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F2C8" w14:textId="7E0537A8" w:rsidR="0052051A" w:rsidRPr="00376ED1" w:rsidRDefault="0052051A" w:rsidP="0052051A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394B2F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XLVI/345/23</w:t>
      </w:r>
      <w:r w:rsidR="000409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</w:p>
    <w:p w14:paraId="67C69CB9" w14:textId="77777777" w:rsidR="0052051A" w:rsidRPr="00772E9C" w:rsidRDefault="0052051A" w:rsidP="0052051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49775CA4" w14:textId="79B0FA6B" w:rsidR="0052051A" w:rsidRPr="00747746" w:rsidRDefault="00394B2F" w:rsidP="007117C1">
      <w:pPr>
        <w:suppressAutoHyphens/>
        <w:spacing w:after="0" w:line="360" w:lineRule="auto"/>
        <w:ind w:left="6372" w:firstLine="708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z dnia </w:t>
      </w:r>
      <w:r>
        <w:rPr>
          <w:rFonts w:ascii="Arial" w:eastAsia="Times New Roman" w:hAnsi="Arial" w:cs="Arial"/>
          <w:sz w:val="18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24"/>
          <w:lang w:eastAsia="ar-SA"/>
        </w:rPr>
        <w:t xml:space="preserve">30 marca 2023 </w:t>
      </w:r>
      <w:r w:rsidR="000409DC">
        <w:rPr>
          <w:rFonts w:ascii="Arial" w:eastAsia="Times New Roman" w:hAnsi="Arial" w:cs="Arial"/>
          <w:sz w:val="18"/>
          <w:szCs w:val="24"/>
          <w:lang w:eastAsia="ar-SA"/>
        </w:rPr>
        <w:t>r.</w:t>
      </w:r>
    </w:p>
    <w:p w14:paraId="0329EDF4" w14:textId="3C01A461" w:rsidR="0052051A" w:rsidRPr="005A4C02" w:rsidRDefault="0052051A" w:rsidP="005205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02">
        <w:rPr>
          <w:rFonts w:ascii="Arial" w:eastAsia="Times New Roman" w:hAnsi="Arial" w:cs="Arial"/>
          <w:sz w:val="24"/>
          <w:szCs w:val="24"/>
          <w:lang w:eastAsia="ar-SA"/>
        </w:rPr>
        <w:t xml:space="preserve">Zestawienie zadań </w:t>
      </w:r>
      <w:r w:rsidR="00AA0F4F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t xml:space="preserve">owiatu </w:t>
      </w:r>
      <w:r w:rsidR="00AA0F4F">
        <w:rPr>
          <w:rFonts w:ascii="Arial" w:eastAsia="Times New Roman" w:hAnsi="Arial" w:cs="Arial"/>
          <w:sz w:val="24"/>
          <w:szCs w:val="24"/>
          <w:lang w:eastAsia="ar-SA"/>
        </w:rPr>
        <w:t xml:space="preserve">Iławskiego 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t>realizowanych ze środków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br/>
        <w:t>Państwowego Funduszu Rehabilitacji Osób Niepełnosprawnych w roku 202</w:t>
      </w:r>
      <w:r w:rsidR="00CD5351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14:paraId="7A9A4C1B" w14:textId="77777777" w:rsidR="0052051A" w:rsidRPr="005A4C02" w:rsidRDefault="0052051A" w:rsidP="005205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6405"/>
        <w:gridCol w:w="2101"/>
      </w:tblGrid>
      <w:tr w:rsidR="0052051A" w:rsidRPr="00772E9C" w14:paraId="64E10C43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C6696EF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56B90140" w14:textId="5BBE19CE" w:rsidR="0052051A" w:rsidRPr="00772E9C" w:rsidRDefault="0052051A" w:rsidP="00632FA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rehabilitacji zawodowej i społecznej oraz zatrudnianiu osób niepełnosprawnych 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(Dz. U. z 202</w:t>
            </w:r>
            <w:r w:rsidR="00632FA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 w:rsidR="00632FA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100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ze zm.)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1271D775" w14:textId="6CF5D1BF" w:rsidR="0052051A" w:rsidRPr="00772E9C" w:rsidRDefault="0052051A" w:rsidP="00300FB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</w:t>
            </w:r>
            <w:r w:rsidR="00CD53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3</w:t>
            </w:r>
          </w:p>
          <w:p w14:paraId="346369DD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52051A" w:rsidRPr="00772E9C" w14:paraId="6F77ABCC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A06366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11F99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48A14F9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52051A" w:rsidRPr="00772E9C" w14:paraId="61DBFDB1" w14:textId="77777777" w:rsidTr="00300FBF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5D069DAE" w14:textId="77777777" w:rsidR="0052051A" w:rsidRPr="008859B7" w:rsidRDefault="0052051A" w:rsidP="00300FBF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zawodowej osób niepełnosprawnych</w:t>
            </w:r>
          </w:p>
        </w:tc>
      </w:tr>
      <w:tr w:rsidR="0052051A" w:rsidRPr="00772E9C" w14:paraId="2D3E2F45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4FA05534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54F186ED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50D22689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291D39F3" w14:textId="77777777" w:rsidR="0052051A" w:rsidRPr="00CD5351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6144F37F" w14:textId="247D157B" w:rsidR="0052051A" w:rsidRPr="007117C1" w:rsidRDefault="0028689E" w:rsidP="00DD42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  <w:r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70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 zł</w:t>
            </w:r>
          </w:p>
        </w:tc>
      </w:tr>
      <w:tr w:rsidR="0052051A" w:rsidRPr="00772E9C" w14:paraId="7CE135A1" w14:textId="77777777" w:rsidTr="00300FBF">
        <w:trPr>
          <w:cantSplit/>
        </w:trPr>
        <w:tc>
          <w:tcPr>
            <w:tcW w:w="287" w:type="pct"/>
          </w:tcPr>
          <w:p w14:paraId="45A845A1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638409F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5B7FA984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164" w:type="pct"/>
          </w:tcPr>
          <w:p w14:paraId="4B9703CB" w14:textId="77777777" w:rsidR="0052051A" w:rsidRPr="00CD5351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7B797096" w14:textId="4C0AD2A7" w:rsidR="0052051A" w:rsidRPr="00CD5351" w:rsidRDefault="00DD42FC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  <w:r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130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000,00 zł</w:t>
            </w:r>
          </w:p>
        </w:tc>
      </w:tr>
      <w:tr w:rsidR="0052051A" w:rsidRPr="00772E9C" w14:paraId="606683B4" w14:textId="77777777" w:rsidTr="00300FBF">
        <w:trPr>
          <w:cantSplit/>
        </w:trPr>
        <w:tc>
          <w:tcPr>
            <w:tcW w:w="287" w:type="pct"/>
          </w:tcPr>
          <w:p w14:paraId="66D36D87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81DC09D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Zwrot kosztów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wyposażenia stanowiska pracy wypłacany pracodawcy przy zatrudnieniu osoby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j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26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 ustawy</w:t>
            </w:r>
          </w:p>
        </w:tc>
        <w:tc>
          <w:tcPr>
            <w:tcW w:w="1164" w:type="pct"/>
          </w:tcPr>
          <w:p w14:paraId="08732872" w14:textId="77777777" w:rsidR="0052051A" w:rsidRPr="007117C1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4E355FC" w14:textId="7C3B3875" w:rsidR="0052051A" w:rsidRPr="007117C1" w:rsidRDefault="0028689E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000,00 zł</w:t>
            </w:r>
          </w:p>
        </w:tc>
      </w:tr>
      <w:tr w:rsidR="0052051A" w:rsidRPr="00772E9C" w14:paraId="04AE49EF" w14:textId="77777777" w:rsidTr="00300FBF">
        <w:trPr>
          <w:cantSplit/>
        </w:trPr>
        <w:tc>
          <w:tcPr>
            <w:tcW w:w="3836" w:type="pct"/>
            <w:gridSpan w:val="2"/>
            <w:vAlign w:val="center"/>
          </w:tcPr>
          <w:p w14:paraId="57D78474" w14:textId="77777777" w:rsidR="0052051A" w:rsidRPr="008859B7" w:rsidRDefault="0052051A" w:rsidP="00300FB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osób niepełnosprawnych</w:t>
            </w:r>
          </w:p>
        </w:tc>
        <w:tc>
          <w:tcPr>
            <w:tcW w:w="1164" w:type="pct"/>
            <w:vAlign w:val="center"/>
            <w:hideMark/>
          </w:tcPr>
          <w:p w14:paraId="02013DD8" w14:textId="77777777" w:rsidR="0052051A" w:rsidRPr="007117C1" w:rsidRDefault="0052051A" w:rsidP="00300FBF">
            <w:pPr>
              <w:suppressAutoHyphens/>
              <w:spacing w:before="240" w:after="0" w:line="48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200 000,00 zł</w:t>
            </w:r>
          </w:p>
        </w:tc>
      </w:tr>
      <w:tr w:rsidR="0052051A" w:rsidRPr="00772E9C" w14:paraId="10283735" w14:textId="77777777" w:rsidTr="00300FBF">
        <w:trPr>
          <w:cantSplit/>
          <w:trHeight w:val="28"/>
        </w:trPr>
        <w:tc>
          <w:tcPr>
            <w:tcW w:w="383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570DB9" w14:textId="77777777" w:rsidR="0052051A" w:rsidRPr="00772E9C" w:rsidRDefault="0052051A" w:rsidP="00300FB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B65001" w14:textId="77777777" w:rsidR="0052051A" w:rsidRDefault="0052051A" w:rsidP="00300FB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2051A" w:rsidRPr="00772E9C" w14:paraId="6A3765BA" w14:textId="77777777" w:rsidTr="00300FBF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1DA9948" w14:textId="77777777" w:rsidR="0052051A" w:rsidRPr="008859B7" w:rsidRDefault="0052051A" w:rsidP="00300FBF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społecznej osób niepełnosprawnych</w:t>
            </w:r>
          </w:p>
        </w:tc>
      </w:tr>
      <w:tr w:rsidR="0052051A" w:rsidRPr="00772E9C" w14:paraId="4165E55C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</w:tcBorders>
            <w:hideMark/>
          </w:tcPr>
          <w:p w14:paraId="6A467319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2BBA80D1" w14:textId="77777777" w:rsidR="0052051A" w:rsidRPr="008859B7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2CEC99A2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1323043A" w14:textId="42DE7085" w:rsidR="0052051A" w:rsidRPr="00772E9C" w:rsidRDefault="007117C1" w:rsidP="00FE3DF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200 000,00 zł</w:t>
            </w:r>
          </w:p>
        </w:tc>
      </w:tr>
      <w:tr w:rsidR="0052051A" w:rsidRPr="00772E9C" w14:paraId="4B22EFC4" w14:textId="77777777" w:rsidTr="00300FBF">
        <w:trPr>
          <w:cantSplit/>
        </w:trPr>
        <w:tc>
          <w:tcPr>
            <w:tcW w:w="287" w:type="pct"/>
            <w:hideMark/>
          </w:tcPr>
          <w:p w14:paraId="7D1CCE6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549" w:type="pct"/>
            <w:hideMark/>
          </w:tcPr>
          <w:p w14:paraId="5527AA19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164" w:type="pct"/>
          </w:tcPr>
          <w:p w14:paraId="638A4917" w14:textId="074A2C62" w:rsidR="0052051A" w:rsidRPr="00772E9C" w:rsidRDefault="007117C1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102 767,00 zł</w:t>
            </w:r>
          </w:p>
        </w:tc>
      </w:tr>
      <w:tr w:rsidR="0052051A" w:rsidRPr="00772E9C" w14:paraId="47681B60" w14:textId="77777777" w:rsidTr="00300FBF">
        <w:trPr>
          <w:cantSplit/>
        </w:trPr>
        <w:tc>
          <w:tcPr>
            <w:tcW w:w="287" w:type="pct"/>
            <w:hideMark/>
          </w:tcPr>
          <w:p w14:paraId="16550813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7237A85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0720344F" w14:textId="1311C362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dyczne i  środki pomocnicze – </w:t>
            </w:r>
            <w:r w:rsidR="00704EA8" w:rsidRPr="00704EA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703 887,00 zł</w:t>
            </w:r>
          </w:p>
          <w:p w14:paraId="79837511" w14:textId="06D3E84E" w:rsidR="0052051A" w:rsidRPr="008859B7" w:rsidRDefault="0052051A" w:rsidP="007117C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dofinansowanie sprzętu rehabilitacyjnego –</w:t>
            </w:r>
            <w:r w:rsidRPr="00583A2F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 w:rsid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49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0zł</w:t>
            </w:r>
          </w:p>
        </w:tc>
        <w:tc>
          <w:tcPr>
            <w:tcW w:w="1164" w:type="pct"/>
          </w:tcPr>
          <w:p w14:paraId="2B85CF22" w14:textId="4705039D" w:rsidR="0052051A" w:rsidRPr="00772E9C" w:rsidRDefault="00704EA8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752 887,00 zł</w:t>
            </w:r>
          </w:p>
        </w:tc>
      </w:tr>
      <w:tr w:rsidR="0052051A" w:rsidRPr="00772E9C" w14:paraId="34429DE3" w14:textId="77777777" w:rsidTr="00300FBF">
        <w:trPr>
          <w:cantSplit/>
          <w:trHeight w:val="1428"/>
        </w:trPr>
        <w:tc>
          <w:tcPr>
            <w:tcW w:w="287" w:type="pct"/>
            <w:hideMark/>
          </w:tcPr>
          <w:p w14:paraId="7FEF0B69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549" w:type="pct"/>
            <w:hideMark/>
          </w:tcPr>
          <w:p w14:paraId="1095BDAC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5B9A3325" w14:textId="1ED5F320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 w:rsid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300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 000,00 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45A8ED1B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7C9CF667" w14:textId="0368E570" w:rsidR="0052051A" w:rsidRPr="00772E9C" w:rsidRDefault="0052051A" w:rsidP="007117C1">
            <w:pPr>
              <w:tabs>
                <w:tab w:val="left" w:pos="45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</w:t>
            </w:r>
            <w:r w:rsidR="007117C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0 000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164" w:type="pct"/>
          </w:tcPr>
          <w:p w14:paraId="73EF093F" w14:textId="409A963F" w:rsidR="0052051A" w:rsidRPr="00772E9C" w:rsidRDefault="007117C1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430 000,00 zł</w:t>
            </w:r>
          </w:p>
        </w:tc>
      </w:tr>
      <w:tr w:rsidR="0052051A" w:rsidRPr="00772E9C" w14:paraId="23AC6EC0" w14:textId="77777777" w:rsidTr="00300FBF">
        <w:trPr>
          <w:cantSplit/>
          <w:trHeight w:val="514"/>
        </w:trPr>
        <w:tc>
          <w:tcPr>
            <w:tcW w:w="287" w:type="pct"/>
          </w:tcPr>
          <w:p w14:paraId="7AAFEBCC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49F5E53F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</w:tcPr>
          <w:p w14:paraId="796890B4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</w:tc>
        <w:tc>
          <w:tcPr>
            <w:tcW w:w="1164" w:type="pct"/>
          </w:tcPr>
          <w:p w14:paraId="5AFFD572" w14:textId="48D62B74" w:rsidR="0052051A" w:rsidRPr="00772E9C" w:rsidRDefault="007117C1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</w:t>
            </w:r>
            <w:r w:rsidR="00704EA8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015</w:t>
            </w:r>
            <w:r w:rsidR="00704EA8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 920,00 zł</w:t>
            </w:r>
          </w:p>
        </w:tc>
      </w:tr>
      <w:tr w:rsidR="0052051A" w:rsidRPr="00772E9C" w14:paraId="17241766" w14:textId="77777777" w:rsidTr="003829FE">
        <w:trPr>
          <w:cantSplit/>
          <w:trHeight w:val="75"/>
        </w:trPr>
        <w:tc>
          <w:tcPr>
            <w:tcW w:w="3836" w:type="pct"/>
            <w:gridSpan w:val="2"/>
            <w:hideMark/>
          </w:tcPr>
          <w:p w14:paraId="29218AA7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społeczna osób niepełnosprawnych</w:t>
            </w:r>
          </w:p>
        </w:tc>
        <w:tc>
          <w:tcPr>
            <w:tcW w:w="1164" w:type="pct"/>
          </w:tcPr>
          <w:p w14:paraId="06D0E66A" w14:textId="546525DB" w:rsidR="0052051A" w:rsidRPr="008859B7" w:rsidRDefault="007117C1" w:rsidP="00416213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="00416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501 574</w:t>
            </w:r>
            <w:r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zł</w:t>
            </w:r>
          </w:p>
        </w:tc>
      </w:tr>
      <w:tr w:rsidR="0052051A" w:rsidRPr="00772E9C" w14:paraId="16945C1B" w14:textId="77777777" w:rsidTr="00300FBF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EA261F2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2051A" w:rsidRPr="00772E9C" w14:paraId="426A6D05" w14:textId="77777777" w:rsidTr="00300FBF">
        <w:trPr>
          <w:cantSplit/>
        </w:trPr>
        <w:tc>
          <w:tcPr>
            <w:tcW w:w="3836" w:type="pct"/>
            <w:gridSpan w:val="2"/>
            <w:hideMark/>
          </w:tcPr>
          <w:p w14:paraId="549E2D75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i społeczna osób niepełnosprawnych</w:t>
            </w:r>
          </w:p>
        </w:tc>
        <w:tc>
          <w:tcPr>
            <w:tcW w:w="1164" w:type="pct"/>
            <w:hideMark/>
          </w:tcPr>
          <w:p w14:paraId="5342BD71" w14:textId="54711BF1" w:rsidR="0052051A" w:rsidRPr="008859B7" w:rsidRDefault="00704EA8" w:rsidP="00300FBF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5 701 574,00 zł</w:t>
            </w:r>
          </w:p>
        </w:tc>
      </w:tr>
      <w:bookmarkEnd w:id="0"/>
    </w:tbl>
    <w:p w14:paraId="07E531E9" w14:textId="77777777" w:rsidR="0052051A" w:rsidRDefault="0052051A" w:rsidP="0052051A"/>
    <w:p w14:paraId="7EB869FE" w14:textId="77777777" w:rsidR="00C6196D" w:rsidRDefault="00C6196D"/>
    <w:sectPr w:rsidR="00C6196D" w:rsidSect="008859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27088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1A"/>
    <w:rsid w:val="000409DC"/>
    <w:rsid w:val="000D2272"/>
    <w:rsid w:val="001365BA"/>
    <w:rsid w:val="00232E32"/>
    <w:rsid w:val="0028689E"/>
    <w:rsid w:val="003829FE"/>
    <w:rsid w:val="00394B2F"/>
    <w:rsid w:val="00416213"/>
    <w:rsid w:val="0052051A"/>
    <w:rsid w:val="00632FAC"/>
    <w:rsid w:val="00647698"/>
    <w:rsid w:val="00704EA8"/>
    <w:rsid w:val="007117C1"/>
    <w:rsid w:val="008B158A"/>
    <w:rsid w:val="00942091"/>
    <w:rsid w:val="00AA0F4F"/>
    <w:rsid w:val="00B2360B"/>
    <w:rsid w:val="00C3240F"/>
    <w:rsid w:val="00C6196D"/>
    <w:rsid w:val="00C84EDE"/>
    <w:rsid w:val="00CD5351"/>
    <w:rsid w:val="00DD42FC"/>
    <w:rsid w:val="00E50066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56EF"/>
  <w15:docId w15:val="{2BAF40C9-E1E6-45C8-BA97-EF370FE4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3</cp:revision>
  <cp:lastPrinted>2023-03-31T07:05:00Z</cp:lastPrinted>
  <dcterms:created xsi:type="dcterms:W3CDTF">2023-03-09T07:09:00Z</dcterms:created>
  <dcterms:modified xsi:type="dcterms:W3CDTF">2023-03-31T07:06:00Z</dcterms:modified>
</cp:coreProperties>
</file>