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07" w:rsidRDefault="000B6107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</w:t>
      </w:r>
      <w:r w:rsidRPr="00AB54E5">
        <w:rPr>
          <w:rFonts w:ascii="Arial" w:hAnsi="Arial" w:cs="Arial"/>
          <w:b/>
          <w:bCs/>
          <w:sz w:val="18"/>
          <w:szCs w:val="18"/>
        </w:rPr>
        <w:t xml:space="preserve"> Nr </w:t>
      </w:r>
      <w:r w:rsidR="008D2ED7">
        <w:rPr>
          <w:rFonts w:ascii="Arial" w:hAnsi="Arial" w:cs="Arial"/>
          <w:b/>
          <w:bCs/>
          <w:sz w:val="18"/>
          <w:szCs w:val="18"/>
        </w:rPr>
        <w:t>XXIV/</w:t>
      </w:r>
      <w:r w:rsidR="00E13868">
        <w:rPr>
          <w:rFonts w:ascii="Arial" w:hAnsi="Arial" w:cs="Arial"/>
          <w:b/>
          <w:bCs/>
          <w:sz w:val="18"/>
          <w:szCs w:val="18"/>
        </w:rPr>
        <w:t>176</w:t>
      </w:r>
      <w:r w:rsidR="008D2ED7">
        <w:rPr>
          <w:rFonts w:ascii="Arial" w:hAnsi="Arial" w:cs="Arial"/>
          <w:b/>
          <w:bCs/>
          <w:sz w:val="18"/>
          <w:szCs w:val="18"/>
        </w:rPr>
        <w:t>/16</w:t>
      </w:r>
      <w:r w:rsidRPr="00AB54E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6107" w:rsidRPr="00AB54E5" w:rsidRDefault="000B6107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:rsidR="000B6107" w:rsidRPr="006904B2" w:rsidRDefault="000B6107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8D2ED7">
        <w:rPr>
          <w:rFonts w:ascii="Arial" w:hAnsi="Arial" w:cs="Arial"/>
          <w:b/>
          <w:bCs/>
          <w:sz w:val="18"/>
          <w:szCs w:val="18"/>
        </w:rPr>
        <w:t>29 września</w:t>
      </w:r>
      <w:r>
        <w:rPr>
          <w:rFonts w:ascii="Arial" w:hAnsi="Arial" w:cs="Arial"/>
          <w:b/>
          <w:bCs/>
          <w:sz w:val="18"/>
          <w:szCs w:val="18"/>
        </w:rPr>
        <w:t xml:space="preserve"> 2016 r.</w:t>
      </w:r>
    </w:p>
    <w:p w:rsidR="000B6107" w:rsidRDefault="000B6107" w:rsidP="00990C1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0B6107" w:rsidRPr="00AB54E5" w:rsidRDefault="000B6107" w:rsidP="0091297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B54E5">
        <w:rPr>
          <w:rFonts w:ascii="Arial" w:hAnsi="Arial" w:cs="Arial"/>
          <w:b/>
          <w:bCs/>
          <w:sz w:val="18"/>
          <w:szCs w:val="18"/>
        </w:rPr>
        <w:t>w sprawie</w:t>
      </w:r>
      <w:r>
        <w:rPr>
          <w:rFonts w:ascii="Arial" w:hAnsi="Arial" w:cs="Arial"/>
          <w:b/>
          <w:bCs/>
          <w:sz w:val="18"/>
          <w:szCs w:val="18"/>
        </w:rPr>
        <w:t>: ustalenia przebiegu drogi powiatowej Nr 1333N Iława – Radomno – Nowe Miasto Lubawskie</w:t>
      </w:r>
    </w:p>
    <w:p w:rsidR="000B6107" w:rsidRPr="00AB54E5" w:rsidRDefault="000B6107" w:rsidP="0091223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B6107" w:rsidRPr="00AB54E5" w:rsidRDefault="000B6107" w:rsidP="0091223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B6107" w:rsidRPr="00AB54E5" w:rsidRDefault="000B6107" w:rsidP="005B3FDA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>
        <w:rPr>
          <w:rFonts w:ascii="Arial" w:hAnsi="Arial" w:cs="Arial"/>
          <w:sz w:val="18"/>
          <w:szCs w:val="18"/>
        </w:rPr>
        <w:t xml:space="preserve"> art. 4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6 i art. 12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11 ustawy z dnia 5 czerwca 1998 r. o samorządzie powiatowym (Dz. U. z 2016 r. poz. 814) w związku z </w:t>
      </w:r>
      <w:r w:rsidRPr="00AB54E5">
        <w:rPr>
          <w:rFonts w:ascii="Arial" w:hAnsi="Arial" w:cs="Arial"/>
          <w:sz w:val="18"/>
          <w:szCs w:val="18"/>
        </w:rPr>
        <w:t>art.</w:t>
      </w:r>
      <w:r>
        <w:rPr>
          <w:rFonts w:ascii="Arial" w:hAnsi="Arial" w:cs="Arial"/>
          <w:sz w:val="18"/>
          <w:szCs w:val="18"/>
        </w:rPr>
        <w:t xml:space="preserve"> 6a ust. 3</w:t>
      </w:r>
      <w:r w:rsidRPr="00AB54E5">
        <w:rPr>
          <w:rFonts w:ascii="Arial" w:hAnsi="Arial" w:cs="Arial"/>
          <w:sz w:val="18"/>
          <w:szCs w:val="18"/>
        </w:rPr>
        <w:t xml:space="preserve"> ustawy z </w:t>
      </w:r>
      <w:r>
        <w:rPr>
          <w:rFonts w:ascii="Arial" w:hAnsi="Arial" w:cs="Arial"/>
          <w:sz w:val="18"/>
          <w:szCs w:val="18"/>
        </w:rPr>
        <w:t xml:space="preserve">dnia </w:t>
      </w:r>
      <w:r w:rsidRPr="00AB54E5">
        <w:rPr>
          <w:rFonts w:ascii="Arial" w:hAnsi="Arial" w:cs="Arial"/>
          <w:sz w:val="18"/>
          <w:szCs w:val="18"/>
        </w:rPr>
        <w:t>21 marca 1985 r. o drogach</w:t>
      </w:r>
      <w:r>
        <w:rPr>
          <w:rFonts w:ascii="Arial" w:hAnsi="Arial" w:cs="Arial"/>
          <w:sz w:val="18"/>
          <w:szCs w:val="18"/>
        </w:rPr>
        <w:t xml:space="preserve"> publicznych (</w:t>
      </w:r>
      <w:r w:rsidRPr="00AB54E5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z. U. z 2015 r., poz. 460</w:t>
      </w:r>
      <w:r w:rsidRPr="00AB54E5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e zm.), po zasięgnięciu opinii Burmistrza Iławy i Wójta Gminy Iława uchwala się, co następuje:</w:t>
      </w:r>
    </w:p>
    <w:p w:rsidR="000B6107" w:rsidRPr="00AB54E5" w:rsidRDefault="000B6107" w:rsidP="00AC13B9">
      <w:pPr>
        <w:rPr>
          <w:rFonts w:ascii="Arial" w:hAnsi="Arial" w:cs="Arial"/>
          <w:sz w:val="18"/>
          <w:szCs w:val="18"/>
        </w:rPr>
      </w:pPr>
    </w:p>
    <w:p w:rsidR="000B6107" w:rsidRDefault="000B6107" w:rsidP="00454F5B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b/>
          <w:bCs/>
          <w:sz w:val="18"/>
          <w:szCs w:val="18"/>
        </w:rPr>
        <w:t>§ 1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Ustala się</w:t>
      </w:r>
      <w:r w:rsidRPr="00B72512">
        <w:rPr>
          <w:rFonts w:ascii="Arial" w:hAnsi="Arial" w:cs="Arial"/>
          <w:sz w:val="18"/>
          <w:szCs w:val="18"/>
        </w:rPr>
        <w:t xml:space="preserve"> przebieg</w:t>
      </w:r>
      <w:r>
        <w:rPr>
          <w:rFonts w:ascii="Arial" w:hAnsi="Arial" w:cs="Arial"/>
          <w:sz w:val="18"/>
          <w:szCs w:val="18"/>
        </w:rPr>
        <w:t xml:space="preserve"> drogi powiatowej Nr 1333N Iława – Radomno – Nowe Miasto Lubawskie poprzez włączenie do istniejącego przebiegu nowo wybudowanego odcinka drogi określonego w załączniku Nr 1 do niniejszej uchwały.</w:t>
      </w:r>
    </w:p>
    <w:p w:rsidR="000B6107" w:rsidRDefault="000B6107" w:rsidP="00454F5B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454F5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Pr="000F3FCF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Wykonanie uchwały powierza się Zarządowi Powiatu.</w:t>
      </w:r>
    </w:p>
    <w:p w:rsidR="000B6107" w:rsidRPr="00AB54E5" w:rsidRDefault="000B6107" w:rsidP="005B3FDA">
      <w:pPr>
        <w:jc w:val="both"/>
        <w:rPr>
          <w:rFonts w:ascii="Arial" w:hAnsi="Arial" w:cs="Arial"/>
          <w:sz w:val="18"/>
          <w:szCs w:val="18"/>
        </w:rPr>
      </w:pPr>
    </w:p>
    <w:p w:rsidR="000B6107" w:rsidRPr="00454F5B" w:rsidRDefault="000B6107" w:rsidP="00A75B0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3. </w:t>
      </w:r>
      <w:r w:rsidRPr="00AB54E5">
        <w:rPr>
          <w:rFonts w:ascii="Arial" w:hAnsi="Arial" w:cs="Arial"/>
          <w:sz w:val="18"/>
          <w:szCs w:val="18"/>
        </w:rPr>
        <w:t xml:space="preserve">Uchwała wchodzi w życie </w:t>
      </w:r>
      <w:r>
        <w:rPr>
          <w:rFonts w:ascii="Arial" w:hAnsi="Arial" w:cs="Arial"/>
          <w:sz w:val="18"/>
          <w:szCs w:val="18"/>
        </w:rPr>
        <w:t xml:space="preserve">po upływie 14 dni od dnia ogłoszenia w Dzienniku Urzędowym Województwa Warmińsko- Mazurskiego. </w:t>
      </w:r>
    </w:p>
    <w:p w:rsidR="000B6107" w:rsidRPr="00AB54E5" w:rsidRDefault="000B6107" w:rsidP="00AC13B9">
      <w:pPr>
        <w:rPr>
          <w:rFonts w:ascii="Arial" w:hAnsi="Arial" w:cs="Arial"/>
          <w:sz w:val="18"/>
          <w:szCs w:val="18"/>
        </w:rPr>
      </w:pPr>
    </w:p>
    <w:p w:rsidR="000B6107" w:rsidRPr="00AB54E5" w:rsidRDefault="000B6107" w:rsidP="00AC13B9">
      <w:pPr>
        <w:rPr>
          <w:rFonts w:ascii="Arial" w:hAnsi="Arial" w:cs="Arial"/>
          <w:sz w:val="18"/>
          <w:szCs w:val="18"/>
        </w:rPr>
      </w:pPr>
    </w:p>
    <w:p w:rsidR="000B6107" w:rsidRPr="00AB54E5" w:rsidRDefault="000B6107" w:rsidP="00AC13B9">
      <w:pPr>
        <w:rPr>
          <w:rFonts w:ascii="Arial" w:hAnsi="Arial" w:cs="Arial"/>
          <w:sz w:val="18"/>
          <w:szCs w:val="18"/>
        </w:rPr>
      </w:pPr>
    </w:p>
    <w:p w:rsidR="000B6107" w:rsidRPr="00AB54E5" w:rsidRDefault="000B6107" w:rsidP="00AC13B9">
      <w:pPr>
        <w:rPr>
          <w:rFonts w:ascii="Arial" w:hAnsi="Arial" w:cs="Arial"/>
          <w:sz w:val="18"/>
          <w:szCs w:val="18"/>
        </w:rPr>
      </w:pPr>
    </w:p>
    <w:p w:rsidR="000B6107" w:rsidRDefault="00D378C7">
      <w:pPr>
        <w:rPr>
          <w:rFonts w:ascii="Arial" w:hAnsi="Arial" w:cs="Arial"/>
          <w:sz w:val="18"/>
          <w:szCs w:val="18"/>
        </w:rPr>
      </w:pPr>
      <w:r w:rsidRPr="00D378C7">
        <w:rPr>
          <w:noProof/>
        </w:rPr>
        <w:pict>
          <v:shape id="Freeform 2" o:spid="_x0000_s1026" style="position:absolute;margin-left:342pt;margin-top:50.45pt;width:92.5pt;height:25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0,505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Pr="00D378C7">
        <w:rPr>
          <w:noProof/>
        </w:rPr>
        <w:pict>
          <v:shape id="Freeform 3" o:spid="_x0000_s1027" style="position:absolute;margin-left:306pt;margin-top:95.45pt;width:98.55pt;height:41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1,822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  <w:r w:rsidRPr="00D378C7">
        <w:rPr>
          <w:noProof/>
        </w:rPr>
        <w:pict>
          <v:rect id="Rectangle 4" o:spid="_x0000_s1028" style="position:absolute;margin-left:214.65pt;margin-top:51.95pt;width:3.25pt;height:.15pt;z-index:7;visibility:visible" o:allowincell="f" fillcolor="#d8b272" stroked="f"/>
        </w:pict>
      </w:r>
      <w:r w:rsidRPr="00D378C7">
        <w:rPr>
          <w:noProof/>
        </w:rPr>
        <w:pict>
          <v:rect id="Rectangle 5" o:spid="_x0000_s1029" style="position:absolute;margin-left:220.25pt;margin-top:48.75pt;width:.25pt;height:4.85pt;z-index:6;visibility:visible" o:allowincell="f" fillcolor="#d8b272" stroked="f"/>
        </w:pict>
      </w:r>
      <w:r w:rsidRPr="00D378C7">
        <w:rPr>
          <w:noProof/>
        </w:rPr>
        <w:pict>
          <v:shape id="Freeform 6" o:spid="_x0000_s1030" style="position:absolute;margin-left:342pt;margin-top:50.45pt;width:92.5pt;height:25.2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0,505" o:allowincell="f" path="m191,505r1659,l1850,483r,-51l1850,373r,-45l1846,314r-15,-12l1811,291r-26,-8l1754,280r-32,2l1687,289r-33,15l1657,295r-1,-10l1651,275r-7,-10l1637,257r-9,-4l1621,252r-7,4l1634,253r10,-9l1646,233r-6,-15l1628,205r-14,-10l1598,191r-14,1l1591,178r2,-13l1591,155r-6,-8l1577,143r-13,l1549,147r-17,11l1552,114r3,-36l1545,48,1526,26,1499,13r-33,-3l1433,19r-33,19l1370,9,1338,r-30,6l1277,22r-25,23l1231,71r-15,24l1207,114r-7,-16l1193,84r-10,-5l1170,87r-8,-12l1152,68r-13,-6l1128,59r-13,2l1105,65r-9,7l1092,84r-6,-6l1078,75r-12,l1056,78r-12,4l1037,90r-4,8l1033,107,984,79,941,69r-36,6l875,94r-20,27l843,156r,38l856,233r-9,-2l840,230r-7,l827,230r-6,3l817,237r-3,7l814,254r-10,-5l793,249r-13,3l767,259r-10,11l751,285r-1,16l755,319,731,298,701,279,669,267r-32,-4l607,269r-27,17l558,318r-14,46l540,359r-9,-6l518,348r-16,-4l483,341r-21,-1l439,338r-22,l394,340r-23,1l351,346r-19,4l318,356r-12,8l299,373r-1,12l285,376r-16,-6l250,367r-17,l216,372r-13,7l196,390r,16l177,396r-16,-3l147,393r-10,5l130,403r-5,8l127,418r5,6l118,419r-19,l81,422r-21,4l40,434r-17,7l10,448,,455r191,50xe" stroked="f">
            <v:path arrowok="t" o:connecttype="custom" o:connectlocs="1174750,306705;1174750,208280;1149985,184785;1093470,179070;1052195,187325;1043940,168275;1029335,160020;1043940,154940;1033780,130175;1005840,121920;1010285,98425;993140,90805;985520,72390;969010,16510;909955,12065;849630,0;795020,28575;766445,72390;751205,50165;731520,43180;708025,38735;693420,53340;676910,47625;658495,57150;624840,50165;555625,59690;535305,123190;533400,146050;521335,147955;516890,161290;495300,160020;476885,180975;464185,189230;404495,167005;354330,201930;337185,224155;306705,216535;264795,214630;222885,219710;194310,231140;180975,238760;147955,233045;124460,247650;102235,249555;82550,255905;83820,269240;51435,267970;14605,280035;121285,320675" o:connectangles="0,0,0,0,0,0,0,0,0,0,0,0,0,0,0,0,0,0,0,0,0,0,0,0,0,0,0,0,0,0,0,0,0,0,0,0,0,0,0,0,0,0,0,0,0,0,0,0,0"/>
          </v:shape>
        </w:pict>
      </w:r>
      <w:r w:rsidRPr="00D378C7">
        <w:rPr>
          <w:noProof/>
        </w:rPr>
        <w:pict>
          <v:shape id="Freeform 7" o:spid="_x0000_s1031" style="position:absolute;margin-left:306pt;margin-top:95.45pt;width:98.55pt;height:41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71,822" o:allowincell="f" path="m1065,184r4,-16l1072,154r-2,-15l1066,126r-9,-11l1046,105r-16,-9l1011,87,978,77,944,71,912,70r-30,1l854,80,831,92r-15,17l806,131r-9,30l790,193r-2,26l794,233r-10,l772,236r-8,6l757,249r-5,10l751,271r6,13l767,298r-13,-7l742,287r-13,-3l718,284r-9,1l703,291r-2,7l702,310r-19,-2l665,313r-16,10l636,336r-9,14l624,368r6,17l643,402r-11,12l627,427r6,16l653,457r20,18l682,496r-3,19l669,522r-16,-8l633,509r-20,l596,514r-16,8l570,537r-2,20l577,582r-9,l560,582r-8,3l548,589r-3,6l544,602r3,9l551,621r-10,-3l529,616r-11,l506,619r-10,6l491,635r-3,13l491,664r1,15l488,686r-9,l468,683r-12,-9l446,666r-7,-12l436,642r-3,-23l420,596,398,573,373,554,341,543r-32,l278,554r-31,28l226,615r-12,27l211,663r5,16l223,690r9,7l239,700r3,2l230,696r-11,-3l207,692r-11,1l186,696r-8,6l173,710r-2,13l158,713,140,702,118,692,92,684,68,681r-26,5l19,697,,718r,86l49,810r46,4l140,819r41,1l222,822r37,-2l293,820r32,-1l354,816r24,-2l401,812r18,-2l434,807r11,-1l450,804r3,l456,803r10,-3l480,797r18,-6l516,784r21,-7l555,770r18,-8l581,760r12,-3l607,757r13,l634,760r15,2l663,767r12,6l696,781r23,6l742,791r23,l787,790r19,-3l821,781r10,-8l846,758r14,-10l876,742r16,-3l908,739r16,2l941,745r16,6l968,754r19,3l1010,760r29,2l1073,765r36,3l1149,771r42,2l1234,774r43,1l1322,775r43,l1407,774r39,-1l1482,770r33,-3l1568,760r42,-5l1640,754r21,-2l1676,754r10,3l1693,761r6,6l1708,771r15,2l1741,771r21,-3l1784,762r21,-7l1824,748r14,-9l1848,731r8,-9l1860,712r,-9l1857,694r-7,-8l1838,680r-15,-6l1846,671r30,-14l1907,637r31,-25l1961,585r10,-26l1964,534r-28,-17l1939,501r-1,-21l1932,459r-9,-20l1910,421r-18,-8l1867,415r-29,15l1828,423r-13,-5l1800,415r-16,2l1769,421r-11,9l1749,441r-3,16l1738,454r-12,l1710,457r-14,6l1682,473r-12,15l1663,505r-2,23l1653,514r-13,-15l1623,488r-20,-9l1578,473r-24,l1526,480r-27,15l1500,483r,-11l1499,459r-3,-13l1490,434r-10,-10l1467,417r-17,-3l1496,402r35,-21l1554,353r11,-32l1565,290r-9,-31l1536,235r-27,-18l1532,217r24,-3l1578,207r22,-10l1620,184r17,-16l1653,151r11,-19l1673,113r6,-19l1679,76r-6,-18l1663,41,1647,26,1624,15,1595,5,1551,r-33,6l1493,22r-16,20l1467,64r-5,19l1460,97r,6l1453,96r-12,-7l1427,83r-16,-3l1395,83r-11,9l1375,107r-1,28l1372,126r-5,-10l1357,107,1344,97r-18,-8l1309,81r-20,-4l1269,74r-22,2l1227,81r-20,9l1190,105r-16,20l1161,151r-9,32l1146,223r-8,-6l1128,214r-12,-1l1103,213r-13,1l1080,217r-10,5l1065,227r-5,l1060,212r3,-19l1065,184xe" stroked="f">
            <v:path arrowok="t" o:connecttype="custom" o:connectlocs="671195,73025;579120,44450;506095,102235;485140,153670;478790,184785;445135,189230;398145,222250;401955,281305;414655,326390;360680,353695;346075,377825;328930,391160;312420,431165;278765,415290;216535,344805;133985,421005;146050,441960;109855,450850;43180,432435;60325,516890;206375,520065;282575,511810;316230,502285;376555,480695;428625,490855;511810,499745;566420,469265;626745,480695;756285,490855;918210,490855;1054735,477520;1094105,490855;1167130,469265;1174750,435610;1230630,388620;1230630,304800;1167130,273050;1116330,273050;1076960,294005;1041400,316865;951865,314325;939800,269240;993775,203835;988060,135890;1056640,83820;1045845,16510;937895,26670;915035,56515;872490,85725;831215,51435;755650,66675;716280,135890;676275,144145" o:connectangles="0,0,0,0,0,0,0,0,0,0,0,0,0,0,0,0,0,0,0,0,0,0,0,0,0,0,0,0,0,0,0,0,0,0,0,0,0,0,0,0,0,0,0,0,0,0,0,0,0,0,0,0,0"/>
          </v:shape>
        </w:pict>
      </w:r>
      <w:r w:rsidRPr="00D378C7">
        <w:rPr>
          <w:noProof/>
        </w:rPr>
        <w:pict>
          <v:rect id="Rectangle 8" o:spid="_x0000_s1032" style="position:absolute;margin-left:214.65pt;margin-top:51.95pt;width:3.25pt;height:.15pt;z-index:3;visibility:visible" o:allowincell="f" fillcolor="#d8b272" stroked="f"/>
        </w:pict>
      </w:r>
      <w:r w:rsidRPr="00D378C7">
        <w:rPr>
          <w:noProof/>
        </w:rPr>
        <w:pict>
          <v:rect id="Rectangle 9" o:spid="_x0000_s1033" style="position:absolute;margin-left:220.25pt;margin-top:48.75pt;width:.25pt;height:4.85pt;z-index:2;visibility:visible" o:allowincell="f" fillcolor="#d8b272" stroked="f"/>
        </w:pict>
      </w:r>
      <w:r w:rsidR="000B610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Przewodniczący Rady</w:t>
      </w:r>
      <w:r w:rsidR="008D2ED7">
        <w:rPr>
          <w:rFonts w:ascii="Arial" w:hAnsi="Arial" w:cs="Arial"/>
          <w:sz w:val="18"/>
          <w:szCs w:val="18"/>
        </w:rPr>
        <w:t xml:space="preserve"> Powiatu</w:t>
      </w:r>
    </w:p>
    <w:p w:rsidR="008D2ED7" w:rsidRDefault="000B61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0B6107" w:rsidRDefault="000B6107" w:rsidP="008D2ED7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Michał Młotek</w:t>
      </w: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 w:rsidP="00F218CD">
      <w:pPr>
        <w:rPr>
          <w:rFonts w:ascii="Arial" w:hAnsi="Arial" w:cs="Arial"/>
          <w:sz w:val="18"/>
          <w:szCs w:val="18"/>
        </w:rPr>
      </w:pPr>
    </w:p>
    <w:p w:rsidR="000B6107" w:rsidRDefault="000B6107" w:rsidP="00F218C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B6107" w:rsidRDefault="000B6107" w:rsidP="00F218C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E08ED">
        <w:rPr>
          <w:rFonts w:ascii="Arial" w:hAnsi="Arial" w:cs="Arial"/>
          <w:b/>
          <w:bCs/>
          <w:sz w:val="18"/>
          <w:szCs w:val="18"/>
        </w:rPr>
        <w:t>Uzasadnienie</w:t>
      </w:r>
    </w:p>
    <w:p w:rsidR="000B6107" w:rsidRDefault="000B6107" w:rsidP="00DF169C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6107" w:rsidRDefault="000B6107" w:rsidP="00E138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realizacją inwestycji pn: „Budowa węzła integracyjnego Etap I w ramach poprawy układu komunikacyjnego w południowo-zachodniej części miasta Iława” na terenie miasta Iława, wybudowany został nowy odcinek drogi, który wpisuje się w ciąg drogi powiatowej Nr 1333N Iława – Radomno – Nowe Miasto Lubawskie. Na podstawie z art. 10 ust. 4 ustawy z dnia 21marca 1985 r. o drogach publicznych (Dz. U. z 2015 r., poz. 460 ze zm.) nowo wybudowany odcinek drogi zostaje z mocy prawa zaliczony do kategorii drogi, w której ciągu leży. </w:t>
      </w:r>
    </w:p>
    <w:p w:rsidR="000B6107" w:rsidRDefault="000B6107" w:rsidP="00E138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świetle art. 10 ust. 5f wyżej cytowanej ustawy o drogach publicznych odcinek drogi zastąpiony nowo wybudowanym odcinkiem drogi z chwilą oddania go do użytkowania, również z mocy prawa,  zostaje pozbawiony dotychczasowej kategorii i zaliczony do kategorii drogi gminnej. </w:t>
      </w:r>
    </w:p>
    <w:p w:rsidR="000B6107" w:rsidRDefault="000B6107" w:rsidP="00E138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Mając na uwadze zmianę przebiegu drogi powiatowej Nr 1333N ul. Wojska Polskiego, na terenie miasta Iława, niezbędnym jest ustalenie jej przebiegu, w drodze uchwały Rady Powiatu Iławskiego. Przebieg nowo wybudowanego odcinka drogi ustala się na działkach ewidencyjnych: nr 10-311/2, nr 10-219, nr 9-487, nr 9-122/4, nr 9-271/3, nr 9-472/3 na terenie miasta Iława tj. od  skrzyżowania ul. Wojska Polskiego z ul. Ogrodową i  ul. Gen. Wł. Andersa do skrzyżowania ul. Wojska Polskiego z ul. M. Skłodowską Curie w Iławie. </w:t>
      </w:r>
    </w:p>
    <w:p w:rsidR="000B6107" w:rsidRDefault="000B6107" w:rsidP="00E138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Realizując art. 6a ust. 3 ustawy o drogach publicznych, przebieg istniejących dróg powiatowych następuje w drodze uchwały rady powiatu, po zasięgnięciu opinii wójtów (burmistrzów, prezydentów miast)  gmin, na obszarze których przebiega droga. </w:t>
      </w:r>
      <w:r w:rsidRPr="00B74454">
        <w:rPr>
          <w:rFonts w:ascii="Arial" w:hAnsi="Arial" w:cs="Arial"/>
          <w:sz w:val="18"/>
          <w:szCs w:val="18"/>
        </w:rPr>
        <w:t>Projekt uchwały został zaopiniowany przez Burmistrza Miasta Iława i Wójta Gminy Iława oraz organizacje pozarządowe. Organy opiniujące nie wniosły uwag do projektu.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Mając na uwadze konieczność ustalenia przebiegu drogi z uwzględnieniem zmiany wynikającej z oddania do użytkowania nowego odcinka drogi przedkłada się Radzie Powiatu przygotowany projekt uchwały. </w:t>
      </w: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 w:rsidP="00DF169C">
      <w:pPr>
        <w:jc w:val="both"/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Default="000B6107">
      <w:pPr>
        <w:rPr>
          <w:rFonts w:ascii="Arial" w:hAnsi="Arial" w:cs="Arial"/>
          <w:sz w:val="18"/>
          <w:szCs w:val="18"/>
        </w:rPr>
      </w:pPr>
    </w:p>
    <w:p w:rsidR="000B6107" w:rsidRPr="00A302CA" w:rsidRDefault="000B6107">
      <w:pPr>
        <w:rPr>
          <w:rFonts w:ascii="Arial Narrow" w:hAnsi="Arial Narrow" w:cs="Arial Narrow"/>
        </w:rPr>
      </w:pPr>
    </w:p>
    <w:sectPr w:rsidR="000B6107" w:rsidRPr="00A302CA" w:rsidSect="00732D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A8" w:rsidRDefault="001979A8">
      <w:r>
        <w:separator/>
      </w:r>
    </w:p>
  </w:endnote>
  <w:endnote w:type="continuationSeparator" w:id="0">
    <w:p w:rsidR="001979A8" w:rsidRDefault="0019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A8" w:rsidRDefault="001979A8">
      <w:r>
        <w:separator/>
      </w:r>
    </w:p>
  </w:footnote>
  <w:footnote w:type="continuationSeparator" w:id="0">
    <w:p w:rsidR="001979A8" w:rsidRDefault="00197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07" w:rsidRPr="00721CC7" w:rsidRDefault="000B6107" w:rsidP="00721CC7">
    <w:pPr>
      <w:widowControl w:val="0"/>
      <w:tabs>
        <w:tab w:val="right" w:pos="9026"/>
      </w:tabs>
      <w:rPr>
        <w:b/>
        <w:bCs/>
        <w:snapToGrid w:val="0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5C"/>
    <w:rsid w:val="00016B14"/>
    <w:rsid w:val="00043C4B"/>
    <w:rsid w:val="00066B3D"/>
    <w:rsid w:val="00067DCA"/>
    <w:rsid w:val="000725C9"/>
    <w:rsid w:val="00083241"/>
    <w:rsid w:val="0008781D"/>
    <w:rsid w:val="000A3E0A"/>
    <w:rsid w:val="000B6107"/>
    <w:rsid w:val="000B62AA"/>
    <w:rsid w:val="000C51EC"/>
    <w:rsid w:val="000D78FD"/>
    <w:rsid w:val="000F3FCF"/>
    <w:rsid w:val="000F6F67"/>
    <w:rsid w:val="001163D1"/>
    <w:rsid w:val="001310FF"/>
    <w:rsid w:val="00140F4D"/>
    <w:rsid w:val="001706A1"/>
    <w:rsid w:val="001979A8"/>
    <w:rsid w:val="001979DD"/>
    <w:rsid w:val="001E2455"/>
    <w:rsid w:val="001F64FA"/>
    <w:rsid w:val="00226D19"/>
    <w:rsid w:val="00233693"/>
    <w:rsid w:val="00234A44"/>
    <w:rsid w:val="0024479C"/>
    <w:rsid w:val="00254EE4"/>
    <w:rsid w:val="00262233"/>
    <w:rsid w:val="00267129"/>
    <w:rsid w:val="002911BE"/>
    <w:rsid w:val="00293F64"/>
    <w:rsid w:val="002A19FF"/>
    <w:rsid w:val="002A1C9B"/>
    <w:rsid w:val="002A588A"/>
    <w:rsid w:val="002B0E87"/>
    <w:rsid w:val="002B3C8D"/>
    <w:rsid w:val="002B51BB"/>
    <w:rsid w:val="002C0333"/>
    <w:rsid w:val="002E7C1D"/>
    <w:rsid w:val="002F0D38"/>
    <w:rsid w:val="002F5AC7"/>
    <w:rsid w:val="0030389D"/>
    <w:rsid w:val="00311F7A"/>
    <w:rsid w:val="0031444C"/>
    <w:rsid w:val="003632F6"/>
    <w:rsid w:val="003742E1"/>
    <w:rsid w:val="0038137F"/>
    <w:rsid w:val="003C3BF1"/>
    <w:rsid w:val="00425E77"/>
    <w:rsid w:val="00430A6B"/>
    <w:rsid w:val="00441A83"/>
    <w:rsid w:val="00454F5B"/>
    <w:rsid w:val="00460788"/>
    <w:rsid w:val="0047259D"/>
    <w:rsid w:val="00480B3E"/>
    <w:rsid w:val="00492E4F"/>
    <w:rsid w:val="004C1D78"/>
    <w:rsid w:val="004C7B91"/>
    <w:rsid w:val="004D48F7"/>
    <w:rsid w:val="004E4CF2"/>
    <w:rsid w:val="005108B3"/>
    <w:rsid w:val="0052655B"/>
    <w:rsid w:val="0055100E"/>
    <w:rsid w:val="00553F92"/>
    <w:rsid w:val="00566032"/>
    <w:rsid w:val="00585BAD"/>
    <w:rsid w:val="00591956"/>
    <w:rsid w:val="005B3FDA"/>
    <w:rsid w:val="005C070E"/>
    <w:rsid w:val="005C2B91"/>
    <w:rsid w:val="005E7ED2"/>
    <w:rsid w:val="00621148"/>
    <w:rsid w:val="006417EF"/>
    <w:rsid w:val="00644EC9"/>
    <w:rsid w:val="00646D02"/>
    <w:rsid w:val="00663AEE"/>
    <w:rsid w:val="006716C5"/>
    <w:rsid w:val="00676988"/>
    <w:rsid w:val="006904B2"/>
    <w:rsid w:val="00694E98"/>
    <w:rsid w:val="006A1002"/>
    <w:rsid w:val="006B048B"/>
    <w:rsid w:val="006B482D"/>
    <w:rsid w:val="006F24C3"/>
    <w:rsid w:val="007026F0"/>
    <w:rsid w:val="0070468C"/>
    <w:rsid w:val="007071F5"/>
    <w:rsid w:val="00721CC7"/>
    <w:rsid w:val="00724B1C"/>
    <w:rsid w:val="0072599A"/>
    <w:rsid w:val="007259FD"/>
    <w:rsid w:val="007278AF"/>
    <w:rsid w:val="00732D27"/>
    <w:rsid w:val="007559C3"/>
    <w:rsid w:val="00757D97"/>
    <w:rsid w:val="00776B18"/>
    <w:rsid w:val="00797A9B"/>
    <w:rsid w:val="007A0FBE"/>
    <w:rsid w:val="007A1D92"/>
    <w:rsid w:val="007C00EF"/>
    <w:rsid w:val="007D0B99"/>
    <w:rsid w:val="007D126B"/>
    <w:rsid w:val="007D2C19"/>
    <w:rsid w:val="007F257D"/>
    <w:rsid w:val="00825FEB"/>
    <w:rsid w:val="00837479"/>
    <w:rsid w:val="00837E86"/>
    <w:rsid w:val="00850A86"/>
    <w:rsid w:val="00854B6B"/>
    <w:rsid w:val="00861AB3"/>
    <w:rsid w:val="00876553"/>
    <w:rsid w:val="00881944"/>
    <w:rsid w:val="0089596A"/>
    <w:rsid w:val="008A385C"/>
    <w:rsid w:val="008B4BC3"/>
    <w:rsid w:val="008D2ED7"/>
    <w:rsid w:val="008E08ED"/>
    <w:rsid w:val="0091223F"/>
    <w:rsid w:val="00912979"/>
    <w:rsid w:val="009277BC"/>
    <w:rsid w:val="00940933"/>
    <w:rsid w:val="00947142"/>
    <w:rsid w:val="00990C1A"/>
    <w:rsid w:val="009953C5"/>
    <w:rsid w:val="009B405C"/>
    <w:rsid w:val="009D2AC2"/>
    <w:rsid w:val="009E2C7F"/>
    <w:rsid w:val="009E3DA0"/>
    <w:rsid w:val="009F2CE4"/>
    <w:rsid w:val="009F6331"/>
    <w:rsid w:val="00A02DB2"/>
    <w:rsid w:val="00A0599A"/>
    <w:rsid w:val="00A25741"/>
    <w:rsid w:val="00A302CA"/>
    <w:rsid w:val="00A365A4"/>
    <w:rsid w:val="00A43CFC"/>
    <w:rsid w:val="00A449F0"/>
    <w:rsid w:val="00A47556"/>
    <w:rsid w:val="00A53910"/>
    <w:rsid w:val="00A57AF6"/>
    <w:rsid w:val="00A75B00"/>
    <w:rsid w:val="00A77AFF"/>
    <w:rsid w:val="00A823AC"/>
    <w:rsid w:val="00A927DE"/>
    <w:rsid w:val="00AB54E5"/>
    <w:rsid w:val="00AC13B9"/>
    <w:rsid w:val="00AC255A"/>
    <w:rsid w:val="00AC4BCA"/>
    <w:rsid w:val="00AE2E34"/>
    <w:rsid w:val="00AE3367"/>
    <w:rsid w:val="00AF4473"/>
    <w:rsid w:val="00AF4B2C"/>
    <w:rsid w:val="00AF616A"/>
    <w:rsid w:val="00AF699E"/>
    <w:rsid w:val="00B12214"/>
    <w:rsid w:val="00B14E82"/>
    <w:rsid w:val="00B23893"/>
    <w:rsid w:val="00B24EA2"/>
    <w:rsid w:val="00B26E95"/>
    <w:rsid w:val="00B35F65"/>
    <w:rsid w:val="00B36889"/>
    <w:rsid w:val="00B410FC"/>
    <w:rsid w:val="00B52D3A"/>
    <w:rsid w:val="00B5469D"/>
    <w:rsid w:val="00B57666"/>
    <w:rsid w:val="00B72512"/>
    <w:rsid w:val="00B74454"/>
    <w:rsid w:val="00B93282"/>
    <w:rsid w:val="00BA4E50"/>
    <w:rsid w:val="00BB736E"/>
    <w:rsid w:val="00BC10A3"/>
    <w:rsid w:val="00BC4F5A"/>
    <w:rsid w:val="00BD09C7"/>
    <w:rsid w:val="00BD4B4F"/>
    <w:rsid w:val="00BD68F2"/>
    <w:rsid w:val="00BE26D0"/>
    <w:rsid w:val="00BE2793"/>
    <w:rsid w:val="00BF213B"/>
    <w:rsid w:val="00C0212C"/>
    <w:rsid w:val="00C25D65"/>
    <w:rsid w:val="00C724AD"/>
    <w:rsid w:val="00C75EDF"/>
    <w:rsid w:val="00C803AB"/>
    <w:rsid w:val="00C85FA3"/>
    <w:rsid w:val="00C862FB"/>
    <w:rsid w:val="00CA5CAC"/>
    <w:rsid w:val="00CB1F2D"/>
    <w:rsid w:val="00CB6219"/>
    <w:rsid w:val="00CC179E"/>
    <w:rsid w:val="00CE543A"/>
    <w:rsid w:val="00D0350E"/>
    <w:rsid w:val="00D057C1"/>
    <w:rsid w:val="00D23104"/>
    <w:rsid w:val="00D378C7"/>
    <w:rsid w:val="00D44E3F"/>
    <w:rsid w:val="00D61711"/>
    <w:rsid w:val="00D86F72"/>
    <w:rsid w:val="00D940FD"/>
    <w:rsid w:val="00DA11D4"/>
    <w:rsid w:val="00DB0F0F"/>
    <w:rsid w:val="00DB4FA2"/>
    <w:rsid w:val="00DC029F"/>
    <w:rsid w:val="00DC298C"/>
    <w:rsid w:val="00DC5DE8"/>
    <w:rsid w:val="00DC6E22"/>
    <w:rsid w:val="00DF169C"/>
    <w:rsid w:val="00DF7870"/>
    <w:rsid w:val="00E00871"/>
    <w:rsid w:val="00E136CC"/>
    <w:rsid w:val="00E13868"/>
    <w:rsid w:val="00E140AF"/>
    <w:rsid w:val="00E31DE2"/>
    <w:rsid w:val="00E35AA5"/>
    <w:rsid w:val="00E4299F"/>
    <w:rsid w:val="00E45F7C"/>
    <w:rsid w:val="00E56E50"/>
    <w:rsid w:val="00E85575"/>
    <w:rsid w:val="00E91049"/>
    <w:rsid w:val="00E914B8"/>
    <w:rsid w:val="00EC0594"/>
    <w:rsid w:val="00EC43F6"/>
    <w:rsid w:val="00EC64D3"/>
    <w:rsid w:val="00ED6CC9"/>
    <w:rsid w:val="00ED7F99"/>
    <w:rsid w:val="00EE354E"/>
    <w:rsid w:val="00EE6E5C"/>
    <w:rsid w:val="00EF6740"/>
    <w:rsid w:val="00F218CD"/>
    <w:rsid w:val="00F23549"/>
    <w:rsid w:val="00F30A71"/>
    <w:rsid w:val="00F740DD"/>
    <w:rsid w:val="00FA7626"/>
    <w:rsid w:val="00FB1244"/>
    <w:rsid w:val="00FC3503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6E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6E95"/>
    <w:rPr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CC179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81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137F"/>
  </w:style>
  <w:style w:type="character" w:styleId="Odwoanieprzypisudolnego">
    <w:name w:val="footnote reference"/>
    <w:basedOn w:val="Domylnaczcionkaakapitu"/>
    <w:uiPriority w:val="99"/>
    <w:semiHidden/>
    <w:rsid w:val="0038137F"/>
    <w:rPr>
      <w:vertAlign w:val="superscript"/>
    </w:rPr>
  </w:style>
  <w:style w:type="table" w:styleId="Tabela-Siatka">
    <w:name w:val="Table Grid"/>
    <w:basedOn w:val="Standardowy"/>
    <w:uiPriority w:val="99"/>
    <w:rsid w:val="0070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2799</Characters>
  <Application>Microsoft Office Word</Application>
  <DocSecurity>0</DocSecurity>
  <Lines>23</Lines>
  <Paragraphs>6</Paragraphs>
  <ScaleCrop>false</ScaleCrop>
  <Company>Starostwo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subject/>
  <dc:creator>Wojciech</dc:creator>
  <cp:keywords/>
  <dc:description/>
  <cp:lastModifiedBy>srekawiecka</cp:lastModifiedBy>
  <cp:revision>14</cp:revision>
  <cp:lastPrinted>2016-06-27T05:37:00Z</cp:lastPrinted>
  <dcterms:created xsi:type="dcterms:W3CDTF">2016-06-16T05:09:00Z</dcterms:created>
  <dcterms:modified xsi:type="dcterms:W3CDTF">2016-09-28T09:51:00Z</dcterms:modified>
</cp:coreProperties>
</file>