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59" w:rsidRPr="00D11FF0" w:rsidRDefault="00977A59" w:rsidP="00D11FF0">
      <w:pPr>
        <w:pStyle w:val="Tekstpodstawowy"/>
        <w:spacing w:line="360" w:lineRule="auto"/>
        <w:jc w:val="right"/>
        <w:rPr>
          <w:rFonts w:ascii="Arial" w:hAnsi="Arial" w:cs="Arial"/>
          <w:spacing w:val="120"/>
          <w:sz w:val="18"/>
        </w:rPr>
      </w:pPr>
    </w:p>
    <w:p w:rsidR="00725C66" w:rsidRDefault="00725C66" w:rsidP="00725C66">
      <w:pPr>
        <w:pStyle w:val="Tekstpodstawowy"/>
        <w:spacing w:line="360" w:lineRule="auto"/>
        <w:rPr>
          <w:rFonts w:ascii="Arial" w:hAnsi="Arial" w:cs="Arial"/>
          <w:sz w:val="18"/>
        </w:rPr>
      </w:pPr>
    </w:p>
    <w:p w:rsidR="00977A59" w:rsidRDefault="002F4698" w:rsidP="00977A59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Uchwała Nr </w:t>
      </w:r>
      <w:r w:rsidR="000C016A">
        <w:rPr>
          <w:rFonts w:ascii="Arial" w:hAnsi="Arial" w:cs="Arial"/>
          <w:sz w:val="18"/>
        </w:rPr>
        <w:t>XIV</w:t>
      </w:r>
      <w:r>
        <w:rPr>
          <w:rFonts w:ascii="Arial" w:hAnsi="Arial" w:cs="Arial"/>
          <w:sz w:val="18"/>
        </w:rPr>
        <w:t>/</w:t>
      </w:r>
      <w:r w:rsidR="000C016A">
        <w:rPr>
          <w:rFonts w:ascii="Arial" w:hAnsi="Arial" w:cs="Arial"/>
          <w:sz w:val="18"/>
        </w:rPr>
        <w:t>140</w:t>
      </w:r>
      <w:r>
        <w:rPr>
          <w:rFonts w:ascii="Arial" w:hAnsi="Arial" w:cs="Arial"/>
          <w:sz w:val="18"/>
        </w:rPr>
        <w:t>/</w:t>
      </w:r>
      <w:r w:rsidR="00132217">
        <w:rPr>
          <w:rFonts w:ascii="Arial" w:hAnsi="Arial" w:cs="Arial"/>
          <w:sz w:val="18"/>
        </w:rPr>
        <w:t>20</w:t>
      </w:r>
    </w:p>
    <w:p w:rsidR="00977A59" w:rsidRDefault="00977A59" w:rsidP="00977A59">
      <w:pPr>
        <w:pStyle w:val="Tekstpodstawowy"/>
        <w:tabs>
          <w:tab w:val="left" w:pos="5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Rady Powiatu Iławskiego</w:t>
      </w:r>
    </w:p>
    <w:p w:rsidR="00977A59" w:rsidRDefault="002F4698" w:rsidP="00977A59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 </w:t>
      </w:r>
      <w:r w:rsidR="00585C6E">
        <w:rPr>
          <w:rFonts w:ascii="Arial" w:hAnsi="Arial" w:cs="Arial"/>
          <w:sz w:val="18"/>
        </w:rPr>
        <w:t xml:space="preserve">dnia </w:t>
      </w:r>
      <w:r w:rsidR="00383909">
        <w:rPr>
          <w:rFonts w:ascii="Arial" w:hAnsi="Arial" w:cs="Arial"/>
          <w:sz w:val="18"/>
        </w:rPr>
        <w:t>27</w:t>
      </w:r>
      <w:r>
        <w:rPr>
          <w:rFonts w:ascii="Arial" w:hAnsi="Arial" w:cs="Arial"/>
          <w:sz w:val="18"/>
        </w:rPr>
        <w:t xml:space="preserve"> </w:t>
      </w:r>
      <w:r w:rsidR="009556D7">
        <w:rPr>
          <w:rFonts w:ascii="Arial" w:hAnsi="Arial" w:cs="Arial"/>
          <w:sz w:val="18"/>
        </w:rPr>
        <w:t>lutego</w:t>
      </w:r>
      <w:r>
        <w:rPr>
          <w:rFonts w:ascii="Arial" w:hAnsi="Arial" w:cs="Arial"/>
          <w:sz w:val="18"/>
        </w:rPr>
        <w:t xml:space="preserve"> 20</w:t>
      </w:r>
      <w:r w:rsidR="00132217">
        <w:rPr>
          <w:rFonts w:ascii="Arial" w:hAnsi="Arial" w:cs="Arial"/>
          <w:sz w:val="18"/>
        </w:rPr>
        <w:t>20</w:t>
      </w:r>
      <w:r w:rsidR="00977A59">
        <w:rPr>
          <w:rFonts w:ascii="Arial" w:hAnsi="Arial" w:cs="Arial"/>
          <w:sz w:val="18"/>
        </w:rPr>
        <w:t xml:space="preserve"> r.</w:t>
      </w:r>
    </w:p>
    <w:p w:rsidR="00977A59" w:rsidRDefault="00977A59" w:rsidP="00977A59">
      <w:pPr>
        <w:pStyle w:val="Tekstpodstawowy"/>
        <w:spacing w:line="360" w:lineRule="auto"/>
        <w:jc w:val="both"/>
        <w:rPr>
          <w:rFonts w:ascii="Arial" w:hAnsi="Arial" w:cs="Arial"/>
          <w:sz w:val="18"/>
        </w:rPr>
      </w:pPr>
    </w:p>
    <w:p w:rsidR="00977A59" w:rsidRDefault="00977A59" w:rsidP="00767E15">
      <w:pPr>
        <w:pStyle w:val="Tekstpodstawowy"/>
        <w:tabs>
          <w:tab w:val="left" w:pos="1560"/>
        </w:tabs>
        <w:spacing w:line="360" w:lineRule="auto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sprawie</w:t>
      </w:r>
      <w:r w:rsidR="00767E15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delegowania radnych do Powiatowej Komisji Bezpieczeństwa i Porządku</w:t>
      </w:r>
    </w:p>
    <w:p w:rsidR="00977A59" w:rsidRDefault="00977A59" w:rsidP="00977A59">
      <w:pPr>
        <w:pStyle w:val="Tekstpodstawowy"/>
        <w:tabs>
          <w:tab w:val="left" w:pos="1560"/>
        </w:tabs>
        <w:rPr>
          <w:rFonts w:ascii="Arial" w:hAnsi="Arial" w:cs="Arial"/>
          <w:sz w:val="20"/>
        </w:rPr>
      </w:pPr>
    </w:p>
    <w:p w:rsidR="00977A59" w:rsidRDefault="00977A59" w:rsidP="00977A59">
      <w:pPr>
        <w:pStyle w:val="Tekstpodstawowywcity"/>
        <w:spacing w:line="240" w:lineRule="auto"/>
        <w:ind w:firstLine="284"/>
        <w:jc w:val="both"/>
        <w:rPr>
          <w:sz w:val="18"/>
        </w:rPr>
      </w:pPr>
      <w:r>
        <w:rPr>
          <w:sz w:val="18"/>
        </w:rPr>
        <w:t xml:space="preserve">Na </w:t>
      </w:r>
      <w:r w:rsidR="00767E15">
        <w:rPr>
          <w:sz w:val="18"/>
        </w:rPr>
        <w:t>podstawie art. 38a ust. 5 pkt 2</w:t>
      </w:r>
      <w:r>
        <w:rPr>
          <w:sz w:val="18"/>
        </w:rPr>
        <w:t xml:space="preserve"> ustawy z dnia 5 czerwca 1998 r. </w:t>
      </w:r>
      <w:r w:rsidR="009556D7">
        <w:rPr>
          <w:sz w:val="18"/>
        </w:rPr>
        <w:t>o samorządzie powiatowym (</w:t>
      </w:r>
      <w:proofErr w:type="spellStart"/>
      <w:r w:rsidR="00383909">
        <w:rPr>
          <w:sz w:val="18"/>
        </w:rPr>
        <w:t>t.j</w:t>
      </w:r>
      <w:proofErr w:type="spellEnd"/>
      <w:r w:rsidR="00383909">
        <w:rPr>
          <w:sz w:val="18"/>
        </w:rPr>
        <w:t xml:space="preserve">.: </w:t>
      </w:r>
      <w:r>
        <w:rPr>
          <w:sz w:val="18"/>
        </w:rPr>
        <w:t>Dz.U.</w:t>
      </w:r>
      <w:r w:rsidR="00383909">
        <w:rPr>
          <w:sz w:val="18"/>
        </w:rPr>
        <w:t xml:space="preserve"> z </w:t>
      </w:r>
      <w:r w:rsidR="009556D7">
        <w:rPr>
          <w:sz w:val="18"/>
        </w:rPr>
        <w:t>201</w:t>
      </w:r>
      <w:r w:rsidR="00383909">
        <w:rPr>
          <w:sz w:val="18"/>
        </w:rPr>
        <w:t>9 r</w:t>
      </w:r>
      <w:r w:rsidR="009556D7">
        <w:rPr>
          <w:sz w:val="18"/>
        </w:rPr>
        <w:t>.</w:t>
      </w:r>
      <w:r w:rsidR="00383909">
        <w:rPr>
          <w:sz w:val="18"/>
        </w:rPr>
        <w:t xml:space="preserve">, </w:t>
      </w:r>
      <w:r w:rsidR="00D11FF0">
        <w:rPr>
          <w:sz w:val="18"/>
        </w:rPr>
        <w:br/>
      </w:r>
      <w:r w:rsidR="00383909">
        <w:rPr>
          <w:sz w:val="18"/>
        </w:rPr>
        <w:t>poz. 511</w:t>
      </w:r>
      <w:r>
        <w:rPr>
          <w:sz w:val="18"/>
        </w:rPr>
        <w:t xml:space="preserve"> z</w:t>
      </w:r>
      <w:r w:rsidR="009556D7">
        <w:rPr>
          <w:sz w:val="18"/>
        </w:rPr>
        <w:t>e</w:t>
      </w:r>
      <w:r>
        <w:rPr>
          <w:sz w:val="18"/>
        </w:rPr>
        <w:t xml:space="preserve"> zm.), Rada Powiatu Iławskiego uchwala, co następuje:</w:t>
      </w:r>
    </w:p>
    <w:p w:rsidR="00977A59" w:rsidRDefault="00977A59" w:rsidP="00977A59">
      <w:pPr>
        <w:pStyle w:val="Tekstpodstawowywcity"/>
        <w:spacing w:line="240" w:lineRule="auto"/>
        <w:ind w:firstLine="0"/>
        <w:rPr>
          <w:sz w:val="18"/>
        </w:rPr>
      </w:pPr>
    </w:p>
    <w:p w:rsidR="00977A59" w:rsidRDefault="00977A59" w:rsidP="00767E15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§ 1</w:t>
      </w:r>
      <w:r w:rsidR="00D11FF0">
        <w:rPr>
          <w:rFonts w:ascii="Arial" w:hAnsi="Arial" w:cs="Arial"/>
          <w:b/>
          <w:bCs/>
          <w:sz w:val="18"/>
        </w:rPr>
        <w:t>.</w:t>
      </w:r>
      <w:r w:rsidR="00767E15">
        <w:rPr>
          <w:rFonts w:ascii="Arial" w:hAnsi="Arial" w:cs="Arial"/>
          <w:b/>
          <w:bCs/>
          <w:sz w:val="18"/>
        </w:rPr>
        <w:t xml:space="preserve"> </w:t>
      </w:r>
      <w:r w:rsidR="00767E15" w:rsidRPr="00767E15">
        <w:rPr>
          <w:rFonts w:ascii="Arial" w:hAnsi="Arial" w:cs="Arial"/>
          <w:bCs/>
          <w:sz w:val="18"/>
        </w:rPr>
        <w:t>Deleguje się d</w:t>
      </w:r>
      <w:r w:rsidRPr="00767E15">
        <w:rPr>
          <w:rFonts w:ascii="Arial" w:hAnsi="Arial" w:cs="Arial"/>
          <w:sz w:val="18"/>
        </w:rPr>
        <w:t>o składu</w:t>
      </w:r>
      <w:r>
        <w:rPr>
          <w:rFonts w:ascii="Arial" w:hAnsi="Arial" w:cs="Arial"/>
          <w:sz w:val="18"/>
        </w:rPr>
        <w:t xml:space="preserve"> Powiatowej Komisji Bezpieczeństwa i Porządku radnych:</w:t>
      </w:r>
    </w:p>
    <w:p w:rsidR="00977A59" w:rsidRDefault="00977A59" w:rsidP="00977A59">
      <w:pPr>
        <w:jc w:val="both"/>
        <w:rPr>
          <w:rFonts w:ascii="Arial" w:hAnsi="Arial" w:cs="Arial"/>
          <w:sz w:val="18"/>
        </w:rPr>
      </w:pPr>
    </w:p>
    <w:p w:rsidR="000B4835" w:rsidRDefault="000B4835" w:rsidP="00D91E3A">
      <w:pPr>
        <w:numPr>
          <w:ilvl w:val="1"/>
          <w:numId w:val="1"/>
        </w:numPr>
        <w:jc w:val="both"/>
        <w:rPr>
          <w:rFonts w:ascii="Arial" w:hAnsi="Arial" w:cs="Arial"/>
          <w:sz w:val="18"/>
        </w:rPr>
      </w:pPr>
      <w:r w:rsidRPr="000B4835">
        <w:rPr>
          <w:rFonts w:ascii="Arial" w:hAnsi="Arial" w:cs="Arial"/>
          <w:sz w:val="18"/>
        </w:rPr>
        <w:t>Pana Marka Polańskiego</w:t>
      </w:r>
      <w:r>
        <w:rPr>
          <w:rFonts w:ascii="Arial" w:hAnsi="Arial" w:cs="Arial"/>
          <w:sz w:val="18"/>
        </w:rPr>
        <w:t>,</w:t>
      </w:r>
    </w:p>
    <w:p w:rsidR="00977A59" w:rsidRPr="000B4835" w:rsidRDefault="000B4835" w:rsidP="00D91E3A">
      <w:pPr>
        <w:numPr>
          <w:ilvl w:val="1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Pana Mariusza Kupczyńskiego</w:t>
      </w:r>
      <w:r w:rsidR="00D11FF0" w:rsidRPr="000B4835">
        <w:rPr>
          <w:rFonts w:ascii="Arial" w:hAnsi="Arial" w:cs="Arial"/>
          <w:sz w:val="18"/>
        </w:rPr>
        <w:t>.</w:t>
      </w:r>
    </w:p>
    <w:p w:rsidR="00977A59" w:rsidRDefault="00977A59" w:rsidP="00977A59">
      <w:pPr>
        <w:jc w:val="both"/>
        <w:rPr>
          <w:rFonts w:ascii="Arial" w:hAnsi="Arial" w:cs="Arial"/>
          <w:sz w:val="18"/>
        </w:rPr>
      </w:pPr>
    </w:p>
    <w:p w:rsidR="00977A59" w:rsidRPr="00FA5456" w:rsidRDefault="00977A59" w:rsidP="00767E15">
      <w:pPr>
        <w:pStyle w:val="Nagwek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§ 2</w:t>
      </w:r>
      <w:r w:rsidR="00D11FF0">
        <w:rPr>
          <w:rFonts w:ascii="Arial" w:hAnsi="Arial" w:cs="Arial"/>
          <w:sz w:val="18"/>
        </w:rPr>
        <w:t>.</w:t>
      </w:r>
      <w:r w:rsidR="00767E15">
        <w:rPr>
          <w:rFonts w:ascii="Arial" w:hAnsi="Arial" w:cs="Arial"/>
          <w:sz w:val="18"/>
        </w:rPr>
        <w:t xml:space="preserve"> </w:t>
      </w:r>
      <w:r w:rsidRPr="00767E15">
        <w:rPr>
          <w:rFonts w:ascii="Arial" w:hAnsi="Arial" w:cs="Arial"/>
          <w:b w:val="0"/>
          <w:sz w:val="18"/>
          <w:szCs w:val="18"/>
        </w:rPr>
        <w:t xml:space="preserve">Traci moc uchwała </w:t>
      </w:r>
      <w:r w:rsidR="00FA5456" w:rsidRPr="00767E15">
        <w:rPr>
          <w:rFonts w:ascii="Arial" w:hAnsi="Arial" w:cs="Arial"/>
          <w:b w:val="0"/>
          <w:sz w:val="18"/>
          <w:szCs w:val="18"/>
        </w:rPr>
        <w:t xml:space="preserve">Nr </w:t>
      </w:r>
      <w:r w:rsidR="00383909" w:rsidRPr="00767E15">
        <w:rPr>
          <w:rFonts w:ascii="Arial" w:hAnsi="Arial" w:cs="Arial"/>
          <w:b w:val="0"/>
          <w:sz w:val="18"/>
          <w:szCs w:val="18"/>
        </w:rPr>
        <w:t>III/34/18</w:t>
      </w:r>
      <w:r w:rsidRPr="00767E15">
        <w:rPr>
          <w:rFonts w:ascii="Arial" w:hAnsi="Arial" w:cs="Arial"/>
          <w:b w:val="0"/>
          <w:sz w:val="18"/>
          <w:szCs w:val="18"/>
        </w:rPr>
        <w:t xml:space="preserve"> Rady Powiatu I</w:t>
      </w:r>
      <w:r w:rsidR="002F4698" w:rsidRPr="00767E15">
        <w:rPr>
          <w:rFonts w:ascii="Arial" w:hAnsi="Arial" w:cs="Arial"/>
          <w:b w:val="0"/>
          <w:sz w:val="18"/>
          <w:szCs w:val="18"/>
        </w:rPr>
        <w:t xml:space="preserve">ławskiego </w:t>
      </w:r>
      <w:r w:rsidR="00FA5456" w:rsidRPr="00767E15">
        <w:rPr>
          <w:rFonts w:ascii="Arial" w:hAnsi="Arial" w:cs="Arial"/>
          <w:b w:val="0"/>
          <w:sz w:val="18"/>
          <w:szCs w:val="18"/>
        </w:rPr>
        <w:t xml:space="preserve">z dnia </w:t>
      </w:r>
      <w:r w:rsidR="00383909" w:rsidRPr="00767E15">
        <w:rPr>
          <w:rFonts w:ascii="Arial" w:hAnsi="Arial" w:cs="Arial"/>
          <w:b w:val="0"/>
          <w:sz w:val="18"/>
          <w:szCs w:val="18"/>
        </w:rPr>
        <w:t>20 grudnia</w:t>
      </w:r>
      <w:r w:rsidR="009556D7" w:rsidRPr="00767E15">
        <w:rPr>
          <w:rFonts w:ascii="Arial" w:hAnsi="Arial" w:cs="Arial"/>
          <w:b w:val="0"/>
          <w:sz w:val="18"/>
          <w:szCs w:val="18"/>
        </w:rPr>
        <w:t xml:space="preserve"> 201</w:t>
      </w:r>
      <w:r w:rsidR="00383909" w:rsidRPr="00767E15">
        <w:rPr>
          <w:rFonts w:ascii="Arial" w:hAnsi="Arial" w:cs="Arial"/>
          <w:b w:val="0"/>
          <w:sz w:val="18"/>
          <w:szCs w:val="18"/>
        </w:rPr>
        <w:t>8</w:t>
      </w:r>
      <w:r w:rsidRPr="00767E15">
        <w:rPr>
          <w:rFonts w:ascii="Arial" w:hAnsi="Arial" w:cs="Arial"/>
          <w:b w:val="0"/>
          <w:sz w:val="18"/>
          <w:szCs w:val="18"/>
        </w:rPr>
        <w:t xml:space="preserve"> roku.</w:t>
      </w:r>
    </w:p>
    <w:p w:rsidR="00977A59" w:rsidRDefault="00977A59" w:rsidP="00977A59">
      <w:pPr>
        <w:jc w:val="both"/>
        <w:rPr>
          <w:rFonts w:ascii="Arial" w:hAnsi="Arial" w:cs="Arial"/>
          <w:sz w:val="18"/>
        </w:rPr>
      </w:pPr>
    </w:p>
    <w:p w:rsidR="00977A59" w:rsidRDefault="00977A59" w:rsidP="00767E15">
      <w:pPr>
        <w:pStyle w:val="Nagwek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§ 3</w:t>
      </w:r>
      <w:r w:rsidR="00D11FF0">
        <w:rPr>
          <w:rFonts w:ascii="Arial" w:hAnsi="Arial" w:cs="Arial"/>
          <w:sz w:val="18"/>
        </w:rPr>
        <w:t>.</w:t>
      </w:r>
      <w:r w:rsidR="00767E15">
        <w:rPr>
          <w:rFonts w:ascii="Arial" w:hAnsi="Arial" w:cs="Arial"/>
          <w:sz w:val="18"/>
        </w:rPr>
        <w:t xml:space="preserve"> </w:t>
      </w:r>
      <w:r w:rsidRPr="00767E15">
        <w:rPr>
          <w:rFonts w:ascii="Arial" w:hAnsi="Arial" w:cs="Arial"/>
          <w:b w:val="0"/>
          <w:sz w:val="18"/>
          <w:szCs w:val="18"/>
        </w:rPr>
        <w:t>Uchwała wchodzi w życie z dniem podjęcia.</w:t>
      </w:r>
    </w:p>
    <w:p w:rsidR="00767E15" w:rsidRDefault="00767E15" w:rsidP="00977A59">
      <w:pPr>
        <w:rPr>
          <w:rFonts w:ascii="Arial" w:hAnsi="Arial" w:cs="Arial"/>
          <w:sz w:val="18"/>
          <w:szCs w:val="18"/>
        </w:rPr>
      </w:pPr>
    </w:p>
    <w:p w:rsidR="00767E15" w:rsidRDefault="00767E15" w:rsidP="00977A59">
      <w:pPr>
        <w:rPr>
          <w:rFonts w:ascii="Arial" w:hAnsi="Arial" w:cs="Arial"/>
          <w:sz w:val="18"/>
          <w:szCs w:val="18"/>
        </w:rPr>
      </w:pPr>
    </w:p>
    <w:p w:rsidR="00767E15" w:rsidRDefault="00767E15" w:rsidP="00977A59">
      <w:pPr>
        <w:rPr>
          <w:rFonts w:ascii="Arial" w:hAnsi="Arial" w:cs="Arial"/>
          <w:sz w:val="18"/>
          <w:szCs w:val="18"/>
        </w:rPr>
      </w:pPr>
    </w:p>
    <w:p w:rsidR="00767E15" w:rsidRDefault="00767E15" w:rsidP="00977A59">
      <w:pPr>
        <w:rPr>
          <w:rFonts w:ascii="Arial" w:hAnsi="Arial" w:cs="Arial"/>
          <w:sz w:val="18"/>
          <w:szCs w:val="18"/>
        </w:rPr>
      </w:pPr>
    </w:p>
    <w:p w:rsidR="00977A59" w:rsidRDefault="00977A59" w:rsidP="00977A59">
      <w:pPr>
        <w:pStyle w:val="Nagwek1"/>
        <w:jc w:val="left"/>
        <w:rPr>
          <w:rFonts w:ascii="Arial" w:hAnsi="Arial" w:cs="Arial"/>
          <w:sz w:val="20"/>
        </w:rPr>
      </w:pPr>
    </w:p>
    <w:p w:rsidR="00977A59" w:rsidRDefault="00977A59" w:rsidP="00D11FF0">
      <w:pPr>
        <w:pStyle w:val="Nagwek1"/>
        <w:ind w:left="7088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Przewodniczący Rady</w:t>
      </w:r>
      <w:r w:rsidR="00767E15">
        <w:rPr>
          <w:rFonts w:ascii="Arial" w:hAnsi="Arial" w:cs="Arial"/>
          <w:b w:val="0"/>
          <w:bCs w:val="0"/>
          <w:sz w:val="18"/>
        </w:rPr>
        <w:t xml:space="preserve"> Powiatu</w:t>
      </w:r>
    </w:p>
    <w:p w:rsidR="00767E15" w:rsidRDefault="00767E15" w:rsidP="00D11FF0">
      <w:pPr>
        <w:ind w:left="7088"/>
        <w:jc w:val="center"/>
      </w:pPr>
    </w:p>
    <w:p w:rsidR="00977A59" w:rsidRDefault="00977A59" w:rsidP="00D11FF0">
      <w:pPr>
        <w:ind w:left="7088"/>
        <w:jc w:val="center"/>
        <w:rPr>
          <w:rFonts w:ascii="Arial" w:hAnsi="Arial" w:cs="Arial"/>
          <w:sz w:val="18"/>
          <w:szCs w:val="18"/>
        </w:rPr>
      </w:pPr>
    </w:p>
    <w:p w:rsidR="00977A59" w:rsidRDefault="00383909" w:rsidP="00D11FF0">
      <w:pPr>
        <w:ind w:left="7088"/>
        <w:jc w:val="center"/>
        <w:rPr>
          <w:sz w:val="20"/>
        </w:rPr>
      </w:pPr>
      <w:r>
        <w:rPr>
          <w:rFonts w:ascii="Arial" w:hAnsi="Arial" w:cs="Arial"/>
          <w:sz w:val="18"/>
          <w:szCs w:val="18"/>
        </w:rPr>
        <w:t>Marek Borowski</w:t>
      </w:r>
    </w:p>
    <w:p w:rsidR="00977A59" w:rsidRDefault="00977A59" w:rsidP="00977A59">
      <w:pPr>
        <w:rPr>
          <w:rFonts w:cs="Arial"/>
        </w:rPr>
      </w:pPr>
    </w:p>
    <w:p w:rsidR="00977A59" w:rsidRDefault="00977A59" w:rsidP="00977A59">
      <w:pPr>
        <w:rPr>
          <w:sz w:val="20"/>
        </w:rPr>
      </w:pPr>
    </w:p>
    <w:p w:rsidR="00385FC0" w:rsidRDefault="00385FC0">
      <w:bookmarkStart w:id="0" w:name="_GoBack"/>
      <w:bookmarkEnd w:id="0"/>
    </w:p>
    <w:sectPr w:rsidR="00385FC0" w:rsidSect="000C016A">
      <w:pgSz w:w="11906" w:h="16838"/>
      <w:pgMar w:top="709" w:right="1077" w:bottom="1418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768EA"/>
    <w:multiLevelType w:val="hybridMultilevel"/>
    <w:tmpl w:val="EA3A35C2"/>
    <w:lvl w:ilvl="0" w:tplc="164A6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F0"/>
    <w:rsid w:val="000B4835"/>
    <w:rsid w:val="000C016A"/>
    <w:rsid w:val="000F7A8A"/>
    <w:rsid w:val="0012365E"/>
    <w:rsid w:val="00132217"/>
    <w:rsid w:val="001423D5"/>
    <w:rsid w:val="002F4698"/>
    <w:rsid w:val="00306AF0"/>
    <w:rsid w:val="00383909"/>
    <w:rsid w:val="00385FC0"/>
    <w:rsid w:val="003C4D01"/>
    <w:rsid w:val="0049732E"/>
    <w:rsid w:val="004B7998"/>
    <w:rsid w:val="00530137"/>
    <w:rsid w:val="005447FF"/>
    <w:rsid w:val="00585C6E"/>
    <w:rsid w:val="0060333C"/>
    <w:rsid w:val="00725C66"/>
    <w:rsid w:val="00764A97"/>
    <w:rsid w:val="00767E15"/>
    <w:rsid w:val="007B4539"/>
    <w:rsid w:val="007D658F"/>
    <w:rsid w:val="009556D7"/>
    <w:rsid w:val="00974B94"/>
    <w:rsid w:val="00977A59"/>
    <w:rsid w:val="009B5CDE"/>
    <w:rsid w:val="00B37F6E"/>
    <w:rsid w:val="00D11FF0"/>
    <w:rsid w:val="00F300F9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0ACA8"/>
  <w15:chartTrackingRefBased/>
  <w15:docId w15:val="{E8B8E426-3805-44C7-8C12-94100D3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7A59"/>
    <w:pPr>
      <w:keepNext/>
      <w:tabs>
        <w:tab w:val="center" w:pos="4536"/>
        <w:tab w:val="left" w:pos="522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64A9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977A59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977A59"/>
    <w:pPr>
      <w:spacing w:line="360" w:lineRule="auto"/>
      <w:ind w:firstLine="708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kneumann</dc:creator>
  <cp:keywords/>
  <cp:lastModifiedBy>Sylwia Rękawiecka</cp:lastModifiedBy>
  <cp:revision>9</cp:revision>
  <cp:lastPrinted>2020-02-28T07:55:00Z</cp:lastPrinted>
  <dcterms:created xsi:type="dcterms:W3CDTF">2020-02-13T14:22:00Z</dcterms:created>
  <dcterms:modified xsi:type="dcterms:W3CDTF">2020-02-28T07:58:00Z</dcterms:modified>
</cp:coreProperties>
</file>