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C51A" w14:textId="77777777" w:rsidR="002A0B09" w:rsidRPr="00BC4657" w:rsidRDefault="002A0B09" w:rsidP="00BA3ACA">
      <w:pPr>
        <w:pStyle w:val="Tytu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581B803D" w14:textId="08B390F9" w:rsidR="004C175A" w:rsidRPr="00BC4657" w:rsidRDefault="0060382C" w:rsidP="00BA3ACA">
      <w:pPr>
        <w:pStyle w:val="Tytu"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 xml:space="preserve">Uchwała Nr </w:t>
      </w:r>
      <w:r w:rsidR="00194E83">
        <w:rPr>
          <w:rFonts w:ascii="Arial" w:hAnsi="Arial" w:cs="Arial"/>
          <w:sz w:val="20"/>
          <w:szCs w:val="20"/>
        </w:rPr>
        <w:t>339</w:t>
      </w:r>
      <w:r w:rsidRPr="00BC4657">
        <w:rPr>
          <w:rFonts w:ascii="Arial" w:hAnsi="Arial" w:cs="Arial"/>
          <w:sz w:val="20"/>
          <w:szCs w:val="20"/>
        </w:rPr>
        <w:t>/</w:t>
      </w:r>
      <w:r w:rsidR="00194E83">
        <w:rPr>
          <w:rFonts w:ascii="Arial" w:hAnsi="Arial" w:cs="Arial"/>
          <w:sz w:val="20"/>
          <w:szCs w:val="20"/>
        </w:rPr>
        <w:t>1032</w:t>
      </w:r>
      <w:r w:rsidRPr="00BC4657">
        <w:rPr>
          <w:rFonts w:ascii="Arial" w:hAnsi="Arial" w:cs="Arial"/>
          <w:sz w:val="20"/>
          <w:szCs w:val="20"/>
        </w:rPr>
        <w:t>/23</w:t>
      </w:r>
    </w:p>
    <w:p w14:paraId="32137F80" w14:textId="77777777" w:rsidR="004C175A" w:rsidRPr="00BC4657" w:rsidRDefault="004C175A" w:rsidP="00BA3ACA">
      <w:pPr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C4657">
        <w:rPr>
          <w:rFonts w:ascii="Arial" w:hAnsi="Arial" w:cs="Arial"/>
          <w:b/>
          <w:bCs/>
          <w:sz w:val="20"/>
          <w:szCs w:val="20"/>
        </w:rPr>
        <w:t xml:space="preserve"> Zarządu Powiatu Iławskiego</w:t>
      </w:r>
    </w:p>
    <w:p w14:paraId="310F1516" w14:textId="61B2FCA5" w:rsidR="004C175A" w:rsidRPr="00BC4657" w:rsidRDefault="00322F3F" w:rsidP="00BA3ACA">
      <w:pPr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C465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194E83">
        <w:rPr>
          <w:rFonts w:ascii="Arial" w:hAnsi="Arial" w:cs="Arial"/>
          <w:b/>
          <w:bCs/>
          <w:sz w:val="20"/>
          <w:szCs w:val="20"/>
        </w:rPr>
        <w:t>5 września</w:t>
      </w:r>
      <w:r w:rsidR="002C5C74" w:rsidRPr="00BC4657">
        <w:rPr>
          <w:rFonts w:ascii="Arial" w:hAnsi="Arial" w:cs="Arial"/>
          <w:b/>
          <w:bCs/>
          <w:sz w:val="20"/>
          <w:szCs w:val="20"/>
        </w:rPr>
        <w:t xml:space="preserve"> 2023</w:t>
      </w:r>
      <w:r w:rsidR="004C175A" w:rsidRPr="00BC4657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2AA8C0B0" w14:textId="77777777" w:rsidR="004C175A" w:rsidRPr="00BC4657" w:rsidRDefault="004C175A" w:rsidP="00BA3A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F4F5A8" w14:textId="77777777" w:rsidR="00893876" w:rsidRPr="00BC4657" w:rsidRDefault="00BA3ACA" w:rsidP="00BC46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C4657">
        <w:rPr>
          <w:rFonts w:ascii="Arial" w:hAnsi="Arial" w:cs="Arial"/>
          <w:b/>
          <w:bCs/>
          <w:sz w:val="20"/>
          <w:szCs w:val="20"/>
        </w:rPr>
        <w:t xml:space="preserve">w sprawie: zmieniająca uchwałę odnośnie </w:t>
      </w:r>
      <w:r w:rsidR="00893876" w:rsidRPr="00BC4657">
        <w:rPr>
          <w:rFonts w:ascii="Arial" w:hAnsi="Arial" w:cs="Arial"/>
          <w:b/>
          <w:bCs/>
          <w:sz w:val="20"/>
          <w:szCs w:val="20"/>
        </w:rPr>
        <w:t>zakazu stosowania przedmiotów jednorazowego użytku wykonanych</w:t>
      </w:r>
      <w:r w:rsidR="00513ED1" w:rsidRPr="00BC4657">
        <w:rPr>
          <w:rFonts w:ascii="Arial" w:hAnsi="Arial" w:cs="Arial"/>
          <w:b/>
          <w:bCs/>
          <w:sz w:val="20"/>
          <w:szCs w:val="20"/>
        </w:rPr>
        <w:t xml:space="preserve"> </w:t>
      </w:r>
      <w:r w:rsidR="00893876" w:rsidRPr="00BC4657">
        <w:rPr>
          <w:rFonts w:ascii="Arial" w:hAnsi="Arial" w:cs="Arial"/>
          <w:b/>
          <w:bCs/>
          <w:sz w:val="20"/>
          <w:szCs w:val="20"/>
        </w:rPr>
        <w:t>z tworzyw sztucznych</w:t>
      </w:r>
    </w:p>
    <w:p w14:paraId="1E810015" w14:textId="77777777" w:rsidR="004C175A" w:rsidRPr="00BC4657" w:rsidRDefault="004C175A" w:rsidP="00BC4657">
      <w:pPr>
        <w:rPr>
          <w:rFonts w:ascii="Arial" w:hAnsi="Arial" w:cs="Arial"/>
          <w:b/>
          <w:bCs/>
          <w:sz w:val="20"/>
          <w:szCs w:val="20"/>
        </w:rPr>
      </w:pPr>
    </w:p>
    <w:p w14:paraId="79B95955" w14:textId="77777777" w:rsidR="004C175A" w:rsidRPr="00BC4657" w:rsidRDefault="004C175A" w:rsidP="00BC4657">
      <w:pPr>
        <w:jc w:val="center"/>
        <w:rPr>
          <w:rFonts w:ascii="Arial" w:hAnsi="Arial" w:cs="Arial"/>
          <w:bCs/>
          <w:sz w:val="20"/>
          <w:szCs w:val="20"/>
        </w:rPr>
      </w:pPr>
    </w:p>
    <w:p w14:paraId="56A505DE" w14:textId="4AD3DF67" w:rsidR="004C175A" w:rsidRPr="00BC4657" w:rsidRDefault="004C175A" w:rsidP="00BC4657">
      <w:pPr>
        <w:jc w:val="both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ab/>
        <w:t xml:space="preserve">Na podstawie art. 32 </w:t>
      </w:r>
      <w:r w:rsidR="00080CB3">
        <w:rPr>
          <w:rFonts w:ascii="Arial" w:hAnsi="Arial" w:cs="Arial"/>
          <w:sz w:val="20"/>
          <w:szCs w:val="20"/>
        </w:rPr>
        <w:t xml:space="preserve">ust. 1 i </w:t>
      </w:r>
      <w:r w:rsidRPr="00BC4657">
        <w:rPr>
          <w:rFonts w:ascii="Arial" w:hAnsi="Arial" w:cs="Arial"/>
          <w:sz w:val="20"/>
          <w:szCs w:val="20"/>
        </w:rPr>
        <w:t xml:space="preserve">ust. 2 pkt </w:t>
      </w:r>
      <w:r w:rsidR="00080CB3">
        <w:rPr>
          <w:rFonts w:ascii="Arial" w:hAnsi="Arial" w:cs="Arial"/>
          <w:sz w:val="20"/>
          <w:szCs w:val="20"/>
        </w:rPr>
        <w:t xml:space="preserve">4 i </w:t>
      </w:r>
      <w:r w:rsidRPr="00BC4657">
        <w:rPr>
          <w:rFonts w:ascii="Arial" w:hAnsi="Arial" w:cs="Arial"/>
          <w:sz w:val="20"/>
          <w:szCs w:val="20"/>
        </w:rPr>
        <w:t xml:space="preserve">5 </w:t>
      </w:r>
      <w:r w:rsidR="00976E1E">
        <w:rPr>
          <w:rFonts w:ascii="Arial" w:hAnsi="Arial" w:cs="Arial"/>
          <w:sz w:val="20"/>
          <w:szCs w:val="20"/>
        </w:rPr>
        <w:t xml:space="preserve">oraz art. 33 </w:t>
      </w:r>
      <w:r w:rsidRPr="00BC4657">
        <w:rPr>
          <w:rFonts w:ascii="Arial" w:hAnsi="Arial" w:cs="Arial"/>
          <w:sz w:val="20"/>
          <w:szCs w:val="20"/>
        </w:rPr>
        <w:t>ustawy z dnia 5 czerwca 1998 r. o samorz</w:t>
      </w:r>
      <w:r w:rsidR="00240B23" w:rsidRPr="00BC4657">
        <w:rPr>
          <w:rFonts w:ascii="Arial" w:hAnsi="Arial" w:cs="Arial"/>
          <w:sz w:val="20"/>
          <w:szCs w:val="20"/>
        </w:rPr>
        <w:t xml:space="preserve">ądzie powiatowym (Dz. U. z </w:t>
      </w:r>
      <w:r w:rsidR="00322F3F" w:rsidRPr="00BC4657">
        <w:rPr>
          <w:rFonts w:ascii="Arial" w:hAnsi="Arial" w:cs="Arial"/>
          <w:sz w:val="20"/>
          <w:szCs w:val="20"/>
        </w:rPr>
        <w:t>2022</w:t>
      </w:r>
      <w:r w:rsidRPr="00BC4657">
        <w:rPr>
          <w:rFonts w:ascii="Arial" w:hAnsi="Arial" w:cs="Arial"/>
          <w:sz w:val="20"/>
          <w:szCs w:val="20"/>
        </w:rPr>
        <w:t xml:space="preserve"> r. poz. </w:t>
      </w:r>
      <w:r w:rsidR="00893876" w:rsidRPr="00BC4657">
        <w:rPr>
          <w:rFonts w:ascii="Arial" w:hAnsi="Arial" w:cs="Arial"/>
          <w:sz w:val="20"/>
          <w:szCs w:val="20"/>
        </w:rPr>
        <w:t>1526</w:t>
      </w:r>
      <w:r w:rsidR="00BC4657">
        <w:rPr>
          <w:rFonts w:ascii="Arial" w:hAnsi="Arial" w:cs="Arial"/>
          <w:sz w:val="20"/>
          <w:szCs w:val="20"/>
        </w:rPr>
        <w:t xml:space="preserve"> ze zm.</w:t>
      </w:r>
      <w:r w:rsidR="00893876" w:rsidRPr="00BC4657">
        <w:rPr>
          <w:rFonts w:ascii="Arial" w:hAnsi="Arial" w:cs="Arial"/>
          <w:sz w:val="20"/>
          <w:szCs w:val="20"/>
        </w:rPr>
        <w:t>)</w:t>
      </w:r>
      <w:r w:rsidR="00BA3ACA" w:rsidRPr="00BC4657">
        <w:rPr>
          <w:rFonts w:ascii="Arial" w:hAnsi="Arial" w:cs="Arial"/>
          <w:sz w:val="20"/>
          <w:szCs w:val="20"/>
        </w:rPr>
        <w:t>,</w:t>
      </w:r>
      <w:r w:rsidR="00893876" w:rsidRPr="00BC4657">
        <w:rPr>
          <w:rFonts w:ascii="Arial" w:hAnsi="Arial" w:cs="Arial"/>
          <w:sz w:val="20"/>
          <w:szCs w:val="20"/>
        </w:rPr>
        <w:t xml:space="preserve"> </w:t>
      </w:r>
      <w:r w:rsidRPr="00BC4657">
        <w:rPr>
          <w:rFonts w:ascii="Arial" w:hAnsi="Arial" w:cs="Arial"/>
          <w:sz w:val="20"/>
          <w:szCs w:val="20"/>
        </w:rPr>
        <w:t>Zarząd Powiatu Iławskiego uchwala,</w:t>
      </w:r>
      <w:r w:rsidR="00782826" w:rsidRPr="00BC4657">
        <w:rPr>
          <w:rFonts w:ascii="Arial" w:hAnsi="Arial" w:cs="Arial"/>
          <w:sz w:val="20"/>
          <w:szCs w:val="20"/>
        </w:rPr>
        <w:t xml:space="preserve"> </w:t>
      </w:r>
      <w:r w:rsidR="00BA3ACA" w:rsidRPr="00BC4657">
        <w:rPr>
          <w:rFonts w:ascii="Arial" w:hAnsi="Arial" w:cs="Arial"/>
          <w:sz w:val="20"/>
          <w:szCs w:val="20"/>
        </w:rPr>
        <w:t>co następuje:</w:t>
      </w:r>
    </w:p>
    <w:p w14:paraId="13DEF662" w14:textId="77777777" w:rsidR="004C175A" w:rsidRPr="00BC4657" w:rsidRDefault="004C175A" w:rsidP="00BC4657">
      <w:pPr>
        <w:jc w:val="both"/>
        <w:rPr>
          <w:rFonts w:ascii="Arial" w:hAnsi="Arial" w:cs="Arial"/>
          <w:sz w:val="20"/>
          <w:szCs w:val="20"/>
        </w:rPr>
      </w:pPr>
    </w:p>
    <w:p w14:paraId="6B9ED42F" w14:textId="77777777" w:rsidR="00BA3ACA" w:rsidRPr="00BC4657" w:rsidRDefault="00513ED1" w:rsidP="00BC4657">
      <w:pPr>
        <w:jc w:val="center"/>
        <w:rPr>
          <w:rFonts w:ascii="Arial" w:hAnsi="Arial" w:cs="Arial"/>
          <w:bCs/>
          <w:sz w:val="20"/>
          <w:szCs w:val="20"/>
        </w:rPr>
      </w:pPr>
      <w:r w:rsidRPr="00BC4657">
        <w:rPr>
          <w:rFonts w:ascii="Arial" w:hAnsi="Arial" w:cs="Arial"/>
          <w:b/>
          <w:bCs/>
          <w:sz w:val="20"/>
          <w:szCs w:val="20"/>
        </w:rPr>
        <w:t xml:space="preserve">§ </w:t>
      </w:r>
      <w:r w:rsidR="004C175A" w:rsidRPr="00BC4657">
        <w:rPr>
          <w:rFonts w:ascii="Arial" w:hAnsi="Arial" w:cs="Arial"/>
          <w:b/>
          <w:bCs/>
          <w:sz w:val="20"/>
          <w:szCs w:val="20"/>
        </w:rPr>
        <w:t>1.</w:t>
      </w:r>
    </w:p>
    <w:p w14:paraId="473EECF6" w14:textId="785E2AD5" w:rsidR="007D28E1" w:rsidRPr="00BC4657" w:rsidRDefault="00FF3095" w:rsidP="00BC4657">
      <w:pPr>
        <w:jc w:val="both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bCs/>
          <w:sz w:val="20"/>
          <w:szCs w:val="20"/>
        </w:rPr>
        <w:t>U</w:t>
      </w:r>
      <w:r w:rsidR="00885217" w:rsidRPr="00BC4657">
        <w:rPr>
          <w:rFonts w:ascii="Arial" w:hAnsi="Arial" w:cs="Arial"/>
          <w:bCs/>
          <w:sz w:val="20"/>
          <w:szCs w:val="20"/>
        </w:rPr>
        <w:t>chwa</w:t>
      </w:r>
      <w:r w:rsidRPr="00BC4657">
        <w:rPr>
          <w:rFonts w:ascii="Arial" w:hAnsi="Arial" w:cs="Arial"/>
          <w:bCs/>
          <w:sz w:val="20"/>
          <w:szCs w:val="20"/>
        </w:rPr>
        <w:t>łę</w:t>
      </w:r>
      <w:r w:rsidR="00322F3F" w:rsidRPr="00BC4657">
        <w:rPr>
          <w:rFonts w:ascii="Arial" w:hAnsi="Arial" w:cs="Arial"/>
          <w:bCs/>
          <w:sz w:val="20"/>
          <w:szCs w:val="20"/>
        </w:rPr>
        <w:t xml:space="preserve"> Nr </w:t>
      </w:r>
      <w:r w:rsidR="00893876" w:rsidRPr="00BC4657">
        <w:rPr>
          <w:rFonts w:ascii="Arial" w:hAnsi="Arial" w:cs="Arial"/>
          <w:sz w:val="20"/>
          <w:szCs w:val="20"/>
        </w:rPr>
        <w:t>57</w:t>
      </w:r>
      <w:r w:rsidR="007D28E1" w:rsidRPr="00BC4657">
        <w:rPr>
          <w:rFonts w:ascii="Arial" w:hAnsi="Arial" w:cs="Arial"/>
          <w:sz w:val="20"/>
          <w:szCs w:val="20"/>
        </w:rPr>
        <w:t>/</w:t>
      </w:r>
      <w:r w:rsidR="00893876" w:rsidRPr="00BC4657">
        <w:rPr>
          <w:rFonts w:ascii="Arial" w:hAnsi="Arial" w:cs="Arial"/>
          <w:sz w:val="20"/>
          <w:szCs w:val="20"/>
        </w:rPr>
        <w:t>230/19</w:t>
      </w:r>
      <w:r w:rsidR="007D28E1" w:rsidRPr="00BC4657">
        <w:rPr>
          <w:rFonts w:ascii="Arial" w:hAnsi="Arial" w:cs="Arial"/>
          <w:bCs/>
          <w:sz w:val="20"/>
          <w:szCs w:val="20"/>
        </w:rPr>
        <w:t xml:space="preserve"> </w:t>
      </w:r>
      <w:r w:rsidR="00885217" w:rsidRPr="00BC4657">
        <w:rPr>
          <w:rFonts w:ascii="Arial" w:hAnsi="Arial" w:cs="Arial"/>
          <w:bCs/>
          <w:sz w:val="20"/>
          <w:szCs w:val="20"/>
        </w:rPr>
        <w:t>Zarz</w:t>
      </w:r>
      <w:r w:rsidR="00BA3ACA" w:rsidRPr="00BC4657">
        <w:rPr>
          <w:rFonts w:ascii="Arial" w:hAnsi="Arial" w:cs="Arial"/>
          <w:bCs/>
          <w:sz w:val="20"/>
          <w:szCs w:val="20"/>
        </w:rPr>
        <w:t>ądu Powiatu Iławskiego z dnia</w:t>
      </w:r>
      <w:r w:rsidR="00893876" w:rsidRPr="00BC4657">
        <w:rPr>
          <w:rFonts w:ascii="Arial" w:hAnsi="Arial" w:cs="Arial"/>
          <w:sz w:val="20"/>
          <w:szCs w:val="20"/>
        </w:rPr>
        <w:t xml:space="preserve"> 24 września 2019 roku</w:t>
      </w:r>
      <w:r w:rsidR="00513ED1" w:rsidRPr="00BC4657">
        <w:rPr>
          <w:rFonts w:ascii="Arial" w:hAnsi="Arial" w:cs="Arial"/>
          <w:sz w:val="20"/>
          <w:szCs w:val="20"/>
        </w:rPr>
        <w:t xml:space="preserve"> </w:t>
      </w:r>
      <w:r w:rsidR="00513ED1" w:rsidRPr="00BC4657">
        <w:rPr>
          <w:rFonts w:ascii="Arial" w:hAnsi="Arial" w:cs="Arial"/>
          <w:bCs/>
          <w:sz w:val="20"/>
          <w:szCs w:val="20"/>
        </w:rPr>
        <w:t xml:space="preserve">w sprawie </w:t>
      </w:r>
      <w:r w:rsidR="00893876" w:rsidRPr="00BC4657">
        <w:rPr>
          <w:rFonts w:ascii="Arial" w:hAnsi="Arial" w:cs="Arial"/>
          <w:bCs/>
          <w:sz w:val="20"/>
          <w:szCs w:val="20"/>
        </w:rPr>
        <w:t xml:space="preserve">zakazu stosowania przedmiotów jednorazowego </w:t>
      </w:r>
      <w:r w:rsidR="00513ED1" w:rsidRPr="00BC4657">
        <w:rPr>
          <w:rFonts w:ascii="Arial" w:hAnsi="Arial" w:cs="Arial"/>
          <w:bCs/>
          <w:sz w:val="20"/>
          <w:szCs w:val="20"/>
        </w:rPr>
        <w:t xml:space="preserve">użytku wykonanych </w:t>
      </w:r>
      <w:r w:rsidR="00BA3ACA" w:rsidRPr="00BC4657">
        <w:rPr>
          <w:rFonts w:ascii="Arial" w:hAnsi="Arial" w:cs="Arial"/>
          <w:bCs/>
          <w:sz w:val="20"/>
          <w:szCs w:val="20"/>
        </w:rPr>
        <w:t xml:space="preserve">z tworzyw sztucznych </w:t>
      </w:r>
      <w:r w:rsidR="00513ED1" w:rsidRPr="00BC4657">
        <w:rPr>
          <w:rFonts w:ascii="Arial" w:hAnsi="Arial" w:cs="Arial"/>
          <w:bCs/>
          <w:sz w:val="20"/>
          <w:szCs w:val="20"/>
        </w:rPr>
        <w:t xml:space="preserve">zmienia </w:t>
      </w:r>
      <w:r w:rsidRPr="00BC4657">
        <w:rPr>
          <w:rFonts w:ascii="Arial" w:hAnsi="Arial" w:cs="Arial"/>
          <w:bCs/>
          <w:sz w:val="20"/>
          <w:szCs w:val="20"/>
        </w:rPr>
        <w:t xml:space="preserve">się w ten sposób, że </w:t>
      </w:r>
      <w:r w:rsidR="00BA3ACA" w:rsidRPr="00BC4657">
        <w:rPr>
          <w:rFonts w:ascii="Arial" w:hAnsi="Arial" w:cs="Arial"/>
          <w:bCs/>
          <w:sz w:val="20"/>
          <w:szCs w:val="20"/>
        </w:rPr>
        <w:t>w § 1 uchyl</w:t>
      </w:r>
      <w:r w:rsidR="00BC4657">
        <w:rPr>
          <w:rFonts w:ascii="Arial" w:hAnsi="Arial" w:cs="Arial"/>
          <w:bCs/>
          <w:sz w:val="20"/>
          <w:szCs w:val="20"/>
        </w:rPr>
        <w:t>a się</w:t>
      </w:r>
      <w:r w:rsidR="00893876" w:rsidRPr="00BC4657">
        <w:rPr>
          <w:rFonts w:ascii="Arial" w:hAnsi="Arial" w:cs="Arial"/>
          <w:bCs/>
          <w:sz w:val="20"/>
          <w:szCs w:val="20"/>
        </w:rPr>
        <w:t xml:space="preserve"> pkt 4</w:t>
      </w:r>
      <w:r w:rsidR="00BA3ACA" w:rsidRPr="00BC4657">
        <w:rPr>
          <w:rFonts w:ascii="Arial" w:hAnsi="Arial" w:cs="Arial"/>
          <w:bCs/>
          <w:sz w:val="20"/>
          <w:szCs w:val="20"/>
        </w:rPr>
        <w:t>.</w:t>
      </w:r>
    </w:p>
    <w:p w14:paraId="541563C5" w14:textId="77777777" w:rsidR="00BA3ACA" w:rsidRPr="00BC4657" w:rsidRDefault="00BA3ACA" w:rsidP="00BC4657">
      <w:pPr>
        <w:jc w:val="both"/>
        <w:rPr>
          <w:rFonts w:ascii="Arial" w:hAnsi="Arial" w:cs="Arial"/>
          <w:sz w:val="20"/>
          <w:szCs w:val="20"/>
        </w:rPr>
      </w:pPr>
    </w:p>
    <w:p w14:paraId="53A16491" w14:textId="77777777" w:rsidR="00BA3ACA" w:rsidRPr="00BC4657" w:rsidRDefault="007D28E1" w:rsidP="00BC46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4657">
        <w:rPr>
          <w:rFonts w:ascii="Arial" w:hAnsi="Arial" w:cs="Arial"/>
          <w:b/>
          <w:bCs/>
          <w:sz w:val="20"/>
          <w:szCs w:val="20"/>
        </w:rPr>
        <w:t>§ 2.</w:t>
      </w:r>
    </w:p>
    <w:p w14:paraId="719BED02" w14:textId="54C960FC" w:rsidR="00206B43" w:rsidRPr="00BC4657" w:rsidRDefault="00BA3ACA" w:rsidP="00976E1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 xml:space="preserve">Wykonanie uchwały powierza się Dyrektorom Wydziałów Starostwa Powiatowego w Iławie oraz dyrektorom </w:t>
      </w:r>
      <w:r w:rsidR="00976E1E">
        <w:rPr>
          <w:rFonts w:ascii="Arial" w:hAnsi="Arial" w:cs="Arial"/>
          <w:sz w:val="20"/>
          <w:szCs w:val="20"/>
        </w:rPr>
        <w:br/>
      </w:r>
      <w:r w:rsidRPr="00BC4657">
        <w:rPr>
          <w:rFonts w:ascii="Arial" w:hAnsi="Arial" w:cs="Arial"/>
          <w:sz w:val="20"/>
          <w:szCs w:val="20"/>
        </w:rPr>
        <w:t xml:space="preserve">i kierownikom jednostek organizacyjnych Powiatu Iławskiego. </w:t>
      </w:r>
    </w:p>
    <w:p w14:paraId="05E059DF" w14:textId="77777777" w:rsidR="004C175A" w:rsidRPr="00BC4657" w:rsidRDefault="004C175A" w:rsidP="00BC4657">
      <w:pPr>
        <w:jc w:val="both"/>
        <w:rPr>
          <w:rFonts w:ascii="Arial" w:hAnsi="Arial" w:cs="Arial"/>
          <w:bCs/>
          <w:sz w:val="20"/>
          <w:szCs w:val="20"/>
        </w:rPr>
      </w:pPr>
    </w:p>
    <w:p w14:paraId="0AE4621C" w14:textId="77777777" w:rsidR="00BA3ACA" w:rsidRPr="00BC4657" w:rsidRDefault="00513ED1" w:rsidP="00BC4657">
      <w:pPr>
        <w:pStyle w:val="Tekstpodstawowy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C4657">
        <w:rPr>
          <w:rFonts w:ascii="Arial" w:hAnsi="Arial" w:cs="Arial"/>
          <w:b/>
          <w:bCs/>
          <w:sz w:val="20"/>
          <w:szCs w:val="20"/>
        </w:rPr>
        <w:t xml:space="preserve">§ </w:t>
      </w:r>
      <w:r w:rsidR="00D07F6B" w:rsidRPr="00BC4657">
        <w:rPr>
          <w:rFonts w:ascii="Arial" w:hAnsi="Arial" w:cs="Arial"/>
          <w:b/>
          <w:bCs/>
          <w:sz w:val="20"/>
          <w:szCs w:val="20"/>
        </w:rPr>
        <w:t>3</w:t>
      </w:r>
      <w:r w:rsidR="004C175A" w:rsidRPr="00BC4657">
        <w:rPr>
          <w:rFonts w:ascii="Arial" w:hAnsi="Arial" w:cs="Arial"/>
          <w:b/>
          <w:bCs/>
          <w:sz w:val="20"/>
          <w:szCs w:val="20"/>
        </w:rPr>
        <w:t>.</w:t>
      </w:r>
    </w:p>
    <w:p w14:paraId="76947215" w14:textId="77777777" w:rsidR="003C5535" w:rsidRPr="00BC4657" w:rsidRDefault="004C175A" w:rsidP="00BC4657">
      <w:pPr>
        <w:pStyle w:val="Tekstpodstawowy"/>
        <w:outlineLvl w:val="0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>Uchwała wc</w:t>
      </w:r>
      <w:r w:rsidR="001D75FB" w:rsidRPr="00BC4657">
        <w:rPr>
          <w:rFonts w:ascii="Arial" w:hAnsi="Arial" w:cs="Arial"/>
          <w:sz w:val="20"/>
          <w:szCs w:val="20"/>
        </w:rPr>
        <w:t xml:space="preserve">hodzi w życie z </w:t>
      </w:r>
      <w:r w:rsidR="00BA3ACA" w:rsidRPr="00BC4657">
        <w:rPr>
          <w:rFonts w:ascii="Arial" w:hAnsi="Arial" w:cs="Arial"/>
          <w:sz w:val="20"/>
          <w:szCs w:val="20"/>
        </w:rPr>
        <w:t xml:space="preserve">dniem podjęcia. </w:t>
      </w:r>
    </w:p>
    <w:p w14:paraId="37E98C63" w14:textId="77777777" w:rsidR="00513ED1" w:rsidRPr="00BC4657" w:rsidRDefault="00513ED1" w:rsidP="00BA3ACA">
      <w:pPr>
        <w:pStyle w:val="Tekstpodstawowy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15BB7614" w14:textId="77777777" w:rsidR="00513ED1" w:rsidRPr="00BC4657" w:rsidRDefault="00513ED1" w:rsidP="00BA3ACA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0"/>
          <w:szCs w:val="20"/>
        </w:rPr>
      </w:pPr>
    </w:p>
    <w:p w14:paraId="53AD9503" w14:textId="77777777" w:rsidR="00B9690F" w:rsidRPr="00BC4657" w:rsidRDefault="00B9690F" w:rsidP="00BA3ACA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0"/>
          <w:szCs w:val="20"/>
        </w:rPr>
      </w:pPr>
    </w:p>
    <w:p w14:paraId="453A7353" w14:textId="77777777" w:rsidR="003C5535" w:rsidRPr="00BC4657" w:rsidRDefault="003C5535" w:rsidP="00BA3ACA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b/>
          <w:sz w:val="20"/>
          <w:szCs w:val="20"/>
        </w:rPr>
        <w:t>Zarząd Powiatu Iławskiego</w:t>
      </w:r>
      <w:r w:rsidRPr="00BC4657">
        <w:rPr>
          <w:rFonts w:ascii="Arial" w:hAnsi="Arial" w:cs="Arial"/>
          <w:sz w:val="20"/>
          <w:szCs w:val="20"/>
        </w:rPr>
        <w:t>:</w:t>
      </w:r>
    </w:p>
    <w:p w14:paraId="6E670BD2" w14:textId="77777777" w:rsidR="00FF3095" w:rsidRPr="00BC4657" w:rsidRDefault="00FF3095" w:rsidP="00BA3ACA">
      <w:pPr>
        <w:pStyle w:val="Tekstpodstawowy"/>
        <w:spacing w:line="360" w:lineRule="auto"/>
        <w:ind w:left="4152" w:firstLine="708"/>
        <w:outlineLvl w:val="0"/>
        <w:rPr>
          <w:rFonts w:ascii="Arial" w:hAnsi="Arial" w:cs="Arial"/>
          <w:sz w:val="20"/>
          <w:szCs w:val="20"/>
        </w:rPr>
      </w:pPr>
    </w:p>
    <w:p w14:paraId="023D5ADF" w14:textId="62C5D77A" w:rsidR="003C5535" w:rsidRPr="00BC4657" w:rsidRDefault="003C5535" w:rsidP="00BA3ACA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 xml:space="preserve">Bartosz Bielawski      </w:t>
      </w:r>
    </w:p>
    <w:p w14:paraId="06D3DFED" w14:textId="243D9FFA" w:rsidR="003C5535" w:rsidRPr="00BC4657" w:rsidRDefault="003C5535" w:rsidP="00BA3ACA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 xml:space="preserve">Marek Polański         </w:t>
      </w:r>
    </w:p>
    <w:p w14:paraId="09424272" w14:textId="6B2F112F" w:rsidR="003C5535" w:rsidRPr="00BC4657" w:rsidRDefault="003C5535" w:rsidP="00BA3ACA">
      <w:pPr>
        <w:numPr>
          <w:ilvl w:val="0"/>
          <w:numId w:val="3"/>
        </w:numPr>
        <w:spacing w:line="360" w:lineRule="auto"/>
        <w:ind w:left="4860" w:firstLine="0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 xml:space="preserve">Maciej Rygielski        </w:t>
      </w:r>
    </w:p>
    <w:p w14:paraId="4DFBD47D" w14:textId="07B33057" w:rsidR="003C5535" w:rsidRPr="00BC4657" w:rsidRDefault="003C5535" w:rsidP="00BA3ACA">
      <w:pPr>
        <w:numPr>
          <w:ilvl w:val="0"/>
          <w:numId w:val="3"/>
        </w:numPr>
        <w:spacing w:line="360" w:lineRule="auto"/>
        <w:ind w:left="4860" w:firstLine="0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 xml:space="preserve">Marian Golder          </w:t>
      </w:r>
    </w:p>
    <w:p w14:paraId="51139C20" w14:textId="00521B41" w:rsidR="00893876" w:rsidRPr="00BC4657" w:rsidRDefault="003C5535" w:rsidP="00BA3ACA">
      <w:pPr>
        <w:numPr>
          <w:ilvl w:val="0"/>
          <w:numId w:val="3"/>
        </w:numPr>
        <w:spacing w:line="360" w:lineRule="auto"/>
        <w:ind w:left="4860" w:firstLine="0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 xml:space="preserve">Grażyna Taborek     </w:t>
      </w:r>
    </w:p>
    <w:p w14:paraId="666111B6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4FA014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4ECDC4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D6167F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DC1586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261996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0443D2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BEFF47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3B9221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D0669D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396396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1263AF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F57538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B4F6DB" w14:textId="77777777" w:rsidR="00BC4657" w:rsidRDefault="00BC4657" w:rsidP="00BC46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972AE8" w14:textId="77777777" w:rsidR="00BC4657" w:rsidRDefault="00BC4657" w:rsidP="00BA3AC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594CF7" w14:textId="6E6F1575" w:rsidR="00893876" w:rsidRPr="00BC4657" w:rsidRDefault="00893876" w:rsidP="00BA3AC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4657">
        <w:rPr>
          <w:rFonts w:ascii="Arial" w:hAnsi="Arial" w:cs="Arial"/>
          <w:b/>
          <w:bCs/>
          <w:sz w:val="20"/>
          <w:szCs w:val="20"/>
        </w:rPr>
        <w:t>UZASADNIENIE</w:t>
      </w:r>
    </w:p>
    <w:p w14:paraId="14EA9BAA" w14:textId="77777777" w:rsidR="00932EF9" w:rsidRPr="00BC4657" w:rsidRDefault="00932EF9" w:rsidP="00BA3AC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628D05" w14:textId="77777777" w:rsidR="00893876" w:rsidRPr="00BC4657" w:rsidRDefault="00BA3ACA" w:rsidP="00C81E4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 xml:space="preserve">27 marca 2019 r. Parlament Europejski uchwalił Dyrektywę Parlamentu Europejskiego i Rady Unii Europejskiej w sprawie ograniczenia wpływu niektórych produktów z tworzyw sztucznych na środowisko, tzw. Dyrektywa SUP (Single </w:t>
      </w:r>
      <w:proofErr w:type="spellStart"/>
      <w:r w:rsidRPr="00BC4657">
        <w:rPr>
          <w:rFonts w:ascii="Arial" w:hAnsi="Arial" w:cs="Arial"/>
          <w:sz w:val="20"/>
          <w:szCs w:val="20"/>
        </w:rPr>
        <w:t>Use</w:t>
      </w:r>
      <w:proofErr w:type="spellEnd"/>
      <w:r w:rsidRPr="00BC4657">
        <w:rPr>
          <w:rFonts w:ascii="Arial" w:hAnsi="Arial" w:cs="Arial"/>
          <w:sz w:val="20"/>
          <w:szCs w:val="20"/>
        </w:rPr>
        <w:t xml:space="preserve"> Plastic).</w:t>
      </w:r>
    </w:p>
    <w:p w14:paraId="6AC8BE7F" w14:textId="6055D46E" w:rsidR="00C81E4D" w:rsidRPr="00BC4657" w:rsidRDefault="00BA3ACA" w:rsidP="00C8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ab/>
        <w:t>Zgodnie z powyższą dyrektywą</w:t>
      </w:r>
      <w:r w:rsidR="00C81E4D" w:rsidRPr="00BC4657">
        <w:rPr>
          <w:rFonts w:ascii="Arial" w:hAnsi="Arial" w:cs="Arial"/>
          <w:sz w:val="20"/>
          <w:szCs w:val="20"/>
        </w:rPr>
        <w:t xml:space="preserve"> plastikowe przedmioty jednorazowe, takie jak talerze, sztućce, słomki, plastikowe lekkie torby, mieszadełka do napojów itp. są w Unii Europejskiej zakazane od 3 lipca 2021 r. Zakazowi używania nie podlegają natomiast butelki typu PET. Istnieje jedynie obowiązek ich selektywnej zbiórki, która ma miejsce w Starostwie Powiatowym w Iławie oraz jednostkach organizacyjnych Powiatu Iławskiego. </w:t>
      </w:r>
    </w:p>
    <w:p w14:paraId="32410B7E" w14:textId="77777777" w:rsidR="00C81E4D" w:rsidRPr="00BC4657" w:rsidRDefault="00C81E4D" w:rsidP="00C8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4657">
        <w:rPr>
          <w:rFonts w:ascii="Arial" w:hAnsi="Arial" w:cs="Arial"/>
          <w:sz w:val="20"/>
          <w:szCs w:val="20"/>
        </w:rPr>
        <w:tab/>
        <w:t xml:space="preserve">Stąd konieczność wprowadzenia zmian w uchwale Nr 57/230/19 Zarządu Powiatu Iławskiego z dnia 24 września 2019 roku w sprawie zakazu stosowania przedmiotów jednorazowego użytku wykonanych z tworzyw sztucznych, na podstawie której istniał nakaz dokonywania zakupu napojów w butelkach zwrotnych lub wielokrotnego użytku. </w:t>
      </w:r>
    </w:p>
    <w:p w14:paraId="0462B645" w14:textId="77777777" w:rsidR="00FF3095" w:rsidRPr="00BC4657" w:rsidRDefault="00FF3095" w:rsidP="00C81E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F3095" w:rsidRPr="00BC4657" w:rsidSect="003E63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52027FAA"/>
    <w:lvl w:ilvl="0" w:tplc="3812866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3811219C"/>
    <w:multiLevelType w:val="hybridMultilevel"/>
    <w:tmpl w:val="902689A2"/>
    <w:lvl w:ilvl="0" w:tplc="D92AAAE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6EAC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6BCC500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73167522">
    <w:abstractNumId w:val="2"/>
  </w:num>
  <w:num w:numId="2" w16cid:durableId="210386864">
    <w:abstractNumId w:val="3"/>
  </w:num>
  <w:num w:numId="3" w16cid:durableId="739838366">
    <w:abstractNumId w:val="0"/>
  </w:num>
  <w:num w:numId="4" w16cid:durableId="29552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5A"/>
    <w:rsid w:val="00032AC6"/>
    <w:rsid w:val="00080CB3"/>
    <w:rsid w:val="00194E83"/>
    <w:rsid w:val="001B0800"/>
    <w:rsid w:val="001D75FB"/>
    <w:rsid w:val="001F7987"/>
    <w:rsid w:val="00200C52"/>
    <w:rsid w:val="00206B43"/>
    <w:rsid w:val="00230377"/>
    <w:rsid w:val="00240B23"/>
    <w:rsid w:val="00246B96"/>
    <w:rsid w:val="002865E9"/>
    <w:rsid w:val="002A0B09"/>
    <w:rsid w:val="002C5C74"/>
    <w:rsid w:val="00322F3F"/>
    <w:rsid w:val="003B111D"/>
    <w:rsid w:val="003C5535"/>
    <w:rsid w:val="003E634B"/>
    <w:rsid w:val="004C175A"/>
    <w:rsid w:val="004D1B3F"/>
    <w:rsid w:val="00513ED1"/>
    <w:rsid w:val="00532A22"/>
    <w:rsid w:val="0056784B"/>
    <w:rsid w:val="0060382C"/>
    <w:rsid w:val="00694049"/>
    <w:rsid w:val="006C0AFB"/>
    <w:rsid w:val="006D2571"/>
    <w:rsid w:val="006F58DA"/>
    <w:rsid w:val="00782826"/>
    <w:rsid w:val="007D28E1"/>
    <w:rsid w:val="007D29BB"/>
    <w:rsid w:val="0087234E"/>
    <w:rsid w:val="00885217"/>
    <w:rsid w:val="00893876"/>
    <w:rsid w:val="008D0C40"/>
    <w:rsid w:val="008E05C5"/>
    <w:rsid w:val="00903E23"/>
    <w:rsid w:val="00932EF9"/>
    <w:rsid w:val="0094366F"/>
    <w:rsid w:val="00951B81"/>
    <w:rsid w:val="009760C9"/>
    <w:rsid w:val="00976E1E"/>
    <w:rsid w:val="009827DA"/>
    <w:rsid w:val="00985132"/>
    <w:rsid w:val="009E1D46"/>
    <w:rsid w:val="00A55EF5"/>
    <w:rsid w:val="00A6099D"/>
    <w:rsid w:val="00AC4530"/>
    <w:rsid w:val="00AE1050"/>
    <w:rsid w:val="00B0077F"/>
    <w:rsid w:val="00B015DB"/>
    <w:rsid w:val="00B408FD"/>
    <w:rsid w:val="00B43CA1"/>
    <w:rsid w:val="00B9690F"/>
    <w:rsid w:val="00BA3ACA"/>
    <w:rsid w:val="00BA467C"/>
    <w:rsid w:val="00BC4657"/>
    <w:rsid w:val="00BC55B4"/>
    <w:rsid w:val="00BD0AEA"/>
    <w:rsid w:val="00BE78F4"/>
    <w:rsid w:val="00C04B82"/>
    <w:rsid w:val="00C63CA5"/>
    <w:rsid w:val="00C81E4D"/>
    <w:rsid w:val="00D01F6A"/>
    <w:rsid w:val="00D07F6B"/>
    <w:rsid w:val="00D13351"/>
    <w:rsid w:val="00DD5B74"/>
    <w:rsid w:val="00E267D8"/>
    <w:rsid w:val="00E4124A"/>
    <w:rsid w:val="00F956F0"/>
    <w:rsid w:val="00FE3203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FD7B"/>
  <w15:docId w15:val="{EE4DB445-F85D-4E4C-936C-129C7FFE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75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17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C175A"/>
    <w:rPr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17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C175A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17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175A"/>
    <w:rPr>
      <w:sz w:val="24"/>
      <w:szCs w:val="24"/>
      <w:lang w:eastAsia="pl-PL"/>
    </w:rPr>
  </w:style>
  <w:style w:type="paragraph" w:styleId="Bezodstpw">
    <w:name w:val="No Spacing"/>
    <w:qFormat/>
    <w:rsid w:val="00513ED1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13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F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Sylwia Rękawiecka</cp:lastModifiedBy>
  <cp:revision>6</cp:revision>
  <cp:lastPrinted>2023-09-05T07:27:00Z</cp:lastPrinted>
  <dcterms:created xsi:type="dcterms:W3CDTF">2023-09-04T12:26:00Z</dcterms:created>
  <dcterms:modified xsi:type="dcterms:W3CDTF">2023-09-07T09:21:00Z</dcterms:modified>
</cp:coreProperties>
</file>