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8CACA" w14:textId="77777777" w:rsidR="00495C3D" w:rsidRPr="00D93A0D" w:rsidRDefault="00495C3D" w:rsidP="00E856AE">
      <w:pPr>
        <w:pStyle w:val="Teksttreci20"/>
        <w:shd w:val="clear" w:color="auto" w:fill="auto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2A28844C" w14:textId="7B63965F" w:rsidR="004E00E8" w:rsidRPr="00D93A0D" w:rsidRDefault="004E00E8" w:rsidP="00E856AE">
      <w:pPr>
        <w:pStyle w:val="Teksttreci20"/>
        <w:shd w:val="clear" w:color="auto" w:fill="auto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 xml:space="preserve">Uchwała Nr </w:t>
      </w:r>
      <w:r w:rsidR="0065402B">
        <w:rPr>
          <w:rFonts w:ascii="Arial" w:hAnsi="Arial" w:cs="Arial"/>
          <w:sz w:val="18"/>
          <w:szCs w:val="18"/>
        </w:rPr>
        <w:t>375</w:t>
      </w:r>
      <w:r w:rsidR="00D71402" w:rsidRPr="00D93A0D">
        <w:rPr>
          <w:rFonts w:ascii="Arial" w:hAnsi="Arial" w:cs="Arial"/>
          <w:sz w:val="18"/>
          <w:szCs w:val="18"/>
        </w:rPr>
        <w:t>/</w:t>
      </w:r>
      <w:r w:rsidR="006030E7">
        <w:rPr>
          <w:rFonts w:ascii="Arial" w:hAnsi="Arial" w:cs="Arial"/>
          <w:sz w:val="18"/>
          <w:szCs w:val="18"/>
        </w:rPr>
        <w:t>1155</w:t>
      </w:r>
      <w:r w:rsidR="00D71402" w:rsidRPr="00D93A0D">
        <w:rPr>
          <w:rFonts w:ascii="Arial" w:hAnsi="Arial" w:cs="Arial"/>
          <w:sz w:val="18"/>
          <w:szCs w:val="18"/>
        </w:rPr>
        <w:t>/</w:t>
      </w:r>
      <w:r w:rsidRPr="00D93A0D">
        <w:rPr>
          <w:rFonts w:ascii="Arial" w:hAnsi="Arial" w:cs="Arial"/>
          <w:sz w:val="18"/>
          <w:szCs w:val="18"/>
        </w:rPr>
        <w:t>2</w:t>
      </w:r>
      <w:r w:rsidR="008A04BF">
        <w:rPr>
          <w:rFonts w:ascii="Arial" w:hAnsi="Arial" w:cs="Arial"/>
          <w:sz w:val="18"/>
          <w:szCs w:val="18"/>
        </w:rPr>
        <w:t>4</w:t>
      </w:r>
      <w:r w:rsidRPr="00D93A0D">
        <w:rPr>
          <w:rFonts w:ascii="Arial" w:hAnsi="Arial" w:cs="Arial"/>
          <w:sz w:val="18"/>
          <w:szCs w:val="18"/>
        </w:rPr>
        <w:br/>
      </w:r>
      <w:r w:rsidR="001B66BD" w:rsidRPr="00D93A0D">
        <w:rPr>
          <w:rFonts w:ascii="Arial" w:hAnsi="Arial" w:cs="Arial"/>
          <w:sz w:val="18"/>
          <w:szCs w:val="18"/>
        </w:rPr>
        <w:t xml:space="preserve">Zarządu Powiatu </w:t>
      </w:r>
      <w:r w:rsidRPr="00D93A0D">
        <w:rPr>
          <w:rFonts w:ascii="Arial" w:hAnsi="Arial" w:cs="Arial"/>
          <w:sz w:val="18"/>
          <w:szCs w:val="18"/>
        </w:rPr>
        <w:t xml:space="preserve">Iławskiego </w:t>
      </w:r>
      <w:r w:rsidRPr="00D93A0D">
        <w:rPr>
          <w:rFonts w:ascii="Arial" w:hAnsi="Arial" w:cs="Arial"/>
          <w:sz w:val="18"/>
          <w:szCs w:val="18"/>
        </w:rPr>
        <w:br/>
        <w:t xml:space="preserve">z dnia </w:t>
      </w:r>
      <w:r w:rsidR="0065402B">
        <w:rPr>
          <w:rFonts w:ascii="Arial" w:hAnsi="Arial" w:cs="Arial"/>
          <w:sz w:val="18"/>
          <w:szCs w:val="18"/>
        </w:rPr>
        <w:t>16 kwietnia</w:t>
      </w:r>
      <w:r w:rsidRPr="00D93A0D">
        <w:rPr>
          <w:rFonts w:ascii="Arial" w:hAnsi="Arial" w:cs="Arial"/>
          <w:sz w:val="18"/>
          <w:szCs w:val="18"/>
        </w:rPr>
        <w:t xml:space="preserve"> 202</w:t>
      </w:r>
      <w:r w:rsidR="00294A42">
        <w:rPr>
          <w:rFonts w:ascii="Arial" w:hAnsi="Arial" w:cs="Arial"/>
          <w:sz w:val="18"/>
          <w:szCs w:val="18"/>
        </w:rPr>
        <w:t>4</w:t>
      </w:r>
      <w:r w:rsidRPr="00D93A0D">
        <w:rPr>
          <w:rFonts w:ascii="Arial" w:hAnsi="Arial" w:cs="Arial"/>
          <w:sz w:val="18"/>
          <w:szCs w:val="18"/>
        </w:rPr>
        <w:t xml:space="preserve"> roku</w:t>
      </w:r>
    </w:p>
    <w:p w14:paraId="6F681413" w14:textId="77777777" w:rsidR="00C10755" w:rsidRPr="00D93A0D" w:rsidRDefault="00C10755" w:rsidP="00E856AE">
      <w:pPr>
        <w:pStyle w:val="Teksttreci20"/>
        <w:shd w:val="clear" w:color="auto" w:fill="auto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06D70D26" w14:textId="77777777" w:rsidR="001B66BD" w:rsidRPr="00D93A0D" w:rsidRDefault="004E00E8" w:rsidP="00E856AE">
      <w:pPr>
        <w:pStyle w:val="Teksttreci20"/>
        <w:shd w:val="clear" w:color="auto" w:fill="auto"/>
        <w:spacing w:after="0" w:line="360" w:lineRule="auto"/>
        <w:ind w:left="60"/>
        <w:jc w:val="both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b w:val="0"/>
          <w:sz w:val="18"/>
          <w:szCs w:val="18"/>
        </w:rPr>
        <w:t>w sprawie</w:t>
      </w:r>
      <w:r w:rsidR="00E856AE" w:rsidRPr="00D93A0D">
        <w:rPr>
          <w:rFonts w:ascii="Arial" w:hAnsi="Arial" w:cs="Arial"/>
          <w:sz w:val="18"/>
          <w:szCs w:val="18"/>
        </w:rPr>
        <w:t>:</w:t>
      </w:r>
      <w:r w:rsidRPr="00D93A0D">
        <w:rPr>
          <w:rFonts w:ascii="Arial" w:hAnsi="Arial" w:cs="Arial"/>
          <w:sz w:val="18"/>
          <w:szCs w:val="18"/>
        </w:rPr>
        <w:t xml:space="preserve"> </w:t>
      </w:r>
      <w:r w:rsidR="00CE0D32" w:rsidRPr="00D93A0D">
        <w:rPr>
          <w:rFonts w:ascii="Arial" w:hAnsi="Arial" w:cs="Arial"/>
          <w:sz w:val="18"/>
          <w:szCs w:val="18"/>
        </w:rPr>
        <w:t xml:space="preserve">wyrażenia zgody na odstąpienie od czynności sprzedaży zbędnych składników majątku ruchomego znajdujących się na stanie Starostwa Powiatowego w Iławie </w:t>
      </w:r>
      <w:r w:rsidR="006163D8" w:rsidRPr="00D93A0D">
        <w:rPr>
          <w:rFonts w:ascii="Arial" w:hAnsi="Arial" w:cs="Arial"/>
          <w:sz w:val="18"/>
          <w:szCs w:val="18"/>
        </w:rPr>
        <w:t xml:space="preserve">w celu </w:t>
      </w:r>
      <w:r w:rsidR="00D71402" w:rsidRPr="00D93A0D">
        <w:rPr>
          <w:rFonts w:ascii="Arial" w:hAnsi="Arial" w:cs="Arial"/>
          <w:sz w:val="18"/>
          <w:szCs w:val="18"/>
        </w:rPr>
        <w:t>ich nieodpłatne</w:t>
      </w:r>
      <w:r w:rsidR="006163D8" w:rsidRPr="00D93A0D">
        <w:rPr>
          <w:rFonts w:ascii="Arial" w:hAnsi="Arial" w:cs="Arial"/>
          <w:sz w:val="18"/>
          <w:szCs w:val="18"/>
        </w:rPr>
        <w:t>go przekazania</w:t>
      </w:r>
      <w:r w:rsidR="00D71402" w:rsidRPr="00D93A0D">
        <w:rPr>
          <w:rFonts w:ascii="Arial" w:hAnsi="Arial" w:cs="Arial"/>
          <w:sz w:val="18"/>
          <w:szCs w:val="18"/>
        </w:rPr>
        <w:t xml:space="preserve"> </w:t>
      </w:r>
      <w:r w:rsidR="006E2628" w:rsidRPr="00D93A0D">
        <w:rPr>
          <w:rFonts w:ascii="Arial" w:hAnsi="Arial" w:cs="Arial"/>
          <w:sz w:val="18"/>
          <w:szCs w:val="18"/>
        </w:rPr>
        <w:t>na czas nieoznaczony</w:t>
      </w:r>
    </w:p>
    <w:p w14:paraId="0320222E" w14:textId="77777777" w:rsidR="00CE0D32" w:rsidRPr="00D93A0D" w:rsidRDefault="00CE0D32" w:rsidP="00E856AE">
      <w:pPr>
        <w:pStyle w:val="Teksttreci20"/>
        <w:shd w:val="clear" w:color="auto" w:fill="auto"/>
        <w:spacing w:after="0" w:line="360" w:lineRule="auto"/>
        <w:ind w:left="60"/>
        <w:jc w:val="both"/>
        <w:rPr>
          <w:rFonts w:ascii="Arial" w:hAnsi="Arial" w:cs="Arial"/>
          <w:i/>
          <w:sz w:val="18"/>
          <w:szCs w:val="18"/>
        </w:rPr>
      </w:pPr>
    </w:p>
    <w:p w14:paraId="02CBFB1B" w14:textId="50FA4A66" w:rsidR="004E00E8" w:rsidRPr="00D93A0D" w:rsidRDefault="00F63C88" w:rsidP="00E856AE">
      <w:pPr>
        <w:spacing w:after="0" w:line="360" w:lineRule="auto"/>
        <w:ind w:right="20" w:firstLine="708"/>
        <w:jc w:val="both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 xml:space="preserve">Na podstawie </w:t>
      </w:r>
      <w:r w:rsidR="007A38FA" w:rsidRPr="00D93A0D">
        <w:rPr>
          <w:rFonts w:ascii="Arial" w:hAnsi="Arial" w:cs="Arial"/>
          <w:sz w:val="18"/>
          <w:szCs w:val="18"/>
        </w:rPr>
        <w:t>art. 32 ust. 2</w:t>
      </w:r>
      <w:r w:rsidR="00705D32" w:rsidRPr="00D93A0D">
        <w:rPr>
          <w:rFonts w:ascii="Arial" w:hAnsi="Arial" w:cs="Arial"/>
          <w:sz w:val="18"/>
          <w:szCs w:val="18"/>
        </w:rPr>
        <w:t xml:space="preserve"> </w:t>
      </w:r>
      <w:r w:rsidR="007A38FA" w:rsidRPr="00D93A0D">
        <w:rPr>
          <w:rFonts w:ascii="Arial" w:hAnsi="Arial" w:cs="Arial"/>
          <w:sz w:val="18"/>
          <w:szCs w:val="18"/>
        </w:rPr>
        <w:t xml:space="preserve">pkt 3 </w:t>
      </w:r>
      <w:r w:rsidR="00705D32" w:rsidRPr="00D93A0D">
        <w:rPr>
          <w:rFonts w:ascii="Arial" w:hAnsi="Arial" w:cs="Arial"/>
          <w:sz w:val="18"/>
          <w:szCs w:val="18"/>
        </w:rPr>
        <w:t>ustawy z dnia 5 czerwca 199</w:t>
      </w:r>
      <w:r w:rsidR="00E103EA">
        <w:rPr>
          <w:rFonts w:ascii="Arial" w:hAnsi="Arial" w:cs="Arial"/>
          <w:sz w:val="18"/>
          <w:szCs w:val="18"/>
        </w:rPr>
        <w:t>8</w:t>
      </w:r>
      <w:r w:rsidR="00705D32" w:rsidRPr="00D93A0D">
        <w:rPr>
          <w:rFonts w:ascii="Arial" w:hAnsi="Arial" w:cs="Arial"/>
          <w:sz w:val="18"/>
          <w:szCs w:val="18"/>
        </w:rPr>
        <w:t xml:space="preserve"> r. o samorządzie powiatowym </w:t>
      </w:r>
      <w:r w:rsidR="008A04BF">
        <w:rPr>
          <w:rFonts w:ascii="Arial" w:hAnsi="Arial" w:cs="Arial"/>
          <w:sz w:val="18"/>
          <w:szCs w:val="18"/>
        </w:rPr>
        <w:br/>
      </w:r>
      <w:r w:rsidR="00705D32" w:rsidRPr="00D93A0D">
        <w:rPr>
          <w:rFonts w:ascii="Arial" w:hAnsi="Arial" w:cs="Arial"/>
          <w:sz w:val="18"/>
          <w:szCs w:val="18"/>
        </w:rPr>
        <w:t>(t</w:t>
      </w:r>
      <w:r w:rsidR="005869E9">
        <w:rPr>
          <w:rFonts w:ascii="Arial" w:hAnsi="Arial" w:cs="Arial"/>
          <w:sz w:val="18"/>
          <w:szCs w:val="18"/>
        </w:rPr>
        <w:t>.</w:t>
      </w:r>
      <w:r w:rsidR="00705D32" w:rsidRPr="00D93A0D">
        <w:rPr>
          <w:rFonts w:ascii="Arial" w:hAnsi="Arial" w:cs="Arial"/>
          <w:sz w:val="18"/>
          <w:szCs w:val="18"/>
        </w:rPr>
        <w:t>j. Dz.</w:t>
      </w:r>
      <w:r w:rsidR="00C033F5">
        <w:rPr>
          <w:rFonts w:ascii="Arial" w:hAnsi="Arial" w:cs="Arial"/>
          <w:sz w:val="18"/>
          <w:szCs w:val="18"/>
        </w:rPr>
        <w:t xml:space="preserve"> </w:t>
      </w:r>
      <w:r w:rsidR="00705D32" w:rsidRPr="00D93A0D">
        <w:rPr>
          <w:rFonts w:ascii="Arial" w:hAnsi="Arial" w:cs="Arial"/>
          <w:sz w:val="18"/>
          <w:szCs w:val="18"/>
        </w:rPr>
        <w:t>U. z 202</w:t>
      </w:r>
      <w:r w:rsidR="00C506E6">
        <w:rPr>
          <w:rFonts w:ascii="Arial" w:hAnsi="Arial" w:cs="Arial"/>
          <w:sz w:val="18"/>
          <w:szCs w:val="18"/>
        </w:rPr>
        <w:t>4</w:t>
      </w:r>
      <w:r w:rsidR="00705D32" w:rsidRPr="00D93A0D">
        <w:rPr>
          <w:rFonts w:ascii="Arial" w:hAnsi="Arial" w:cs="Arial"/>
          <w:sz w:val="18"/>
          <w:szCs w:val="18"/>
        </w:rPr>
        <w:t xml:space="preserve"> r. poz. 1</w:t>
      </w:r>
      <w:r w:rsidR="00C506E6">
        <w:rPr>
          <w:rFonts w:ascii="Arial" w:hAnsi="Arial" w:cs="Arial"/>
          <w:sz w:val="18"/>
          <w:szCs w:val="18"/>
        </w:rPr>
        <w:t>07</w:t>
      </w:r>
      <w:r w:rsidR="00705D32" w:rsidRPr="00D93A0D">
        <w:rPr>
          <w:rFonts w:ascii="Arial" w:hAnsi="Arial" w:cs="Arial"/>
          <w:sz w:val="18"/>
          <w:szCs w:val="18"/>
        </w:rPr>
        <w:t>),</w:t>
      </w:r>
      <w:r w:rsidR="00CE0D32" w:rsidRPr="00D93A0D">
        <w:rPr>
          <w:rFonts w:ascii="Arial" w:hAnsi="Arial" w:cs="Arial"/>
          <w:sz w:val="18"/>
          <w:szCs w:val="18"/>
        </w:rPr>
        <w:t xml:space="preserve"> § 5 ust. 2 </w:t>
      </w:r>
      <w:r w:rsidR="00CE0D32" w:rsidRPr="00C033F5">
        <w:rPr>
          <w:rFonts w:ascii="Arial" w:hAnsi="Arial" w:cs="Arial"/>
          <w:i/>
          <w:iCs/>
          <w:sz w:val="18"/>
          <w:szCs w:val="18"/>
        </w:rPr>
        <w:t>Regulaminu określającego zasady i tryb gospodarowania składnikami rzeczowymi majątku ruchomego będącego w dyspozycji powiatowych jednostek organizacyjnych</w:t>
      </w:r>
      <w:r w:rsidR="00CE0D32" w:rsidRPr="00D93A0D">
        <w:rPr>
          <w:rFonts w:ascii="Arial" w:hAnsi="Arial" w:cs="Arial"/>
          <w:sz w:val="18"/>
          <w:szCs w:val="18"/>
        </w:rPr>
        <w:t xml:space="preserve"> wprowadzonego </w:t>
      </w:r>
      <w:r w:rsidR="00C033F5">
        <w:rPr>
          <w:rFonts w:ascii="Arial" w:hAnsi="Arial" w:cs="Arial"/>
          <w:sz w:val="18"/>
          <w:szCs w:val="18"/>
        </w:rPr>
        <w:t>uchwałą</w:t>
      </w:r>
      <w:r w:rsidR="00CE0D32" w:rsidRPr="00D93A0D">
        <w:rPr>
          <w:rFonts w:ascii="Arial" w:hAnsi="Arial" w:cs="Arial"/>
          <w:sz w:val="18"/>
          <w:szCs w:val="18"/>
        </w:rPr>
        <w:t xml:space="preserve"> </w:t>
      </w:r>
      <w:r w:rsidR="00C033F5">
        <w:rPr>
          <w:rFonts w:ascii="Arial" w:hAnsi="Arial" w:cs="Arial"/>
          <w:sz w:val="18"/>
          <w:szCs w:val="18"/>
        </w:rPr>
        <w:t>N</w:t>
      </w:r>
      <w:r w:rsidR="00CE0D32" w:rsidRPr="00D93A0D">
        <w:rPr>
          <w:rFonts w:ascii="Arial" w:hAnsi="Arial" w:cs="Arial"/>
          <w:sz w:val="18"/>
          <w:szCs w:val="18"/>
        </w:rPr>
        <w:t xml:space="preserve">r </w:t>
      </w:r>
      <w:r w:rsidR="00D71402" w:rsidRPr="00D93A0D">
        <w:rPr>
          <w:rFonts w:ascii="Arial" w:hAnsi="Arial" w:cs="Arial"/>
          <w:sz w:val="18"/>
          <w:szCs w:val="18"/>
        </w:rPr>
        <w:t xml:space="preserve">342/1040/23 </w:t>
      </w:r>
      <w:r w:rsidR="00CE0D32" w:rsidRPr="00D93A0D">
        <w:rPr>
          <w:rFonts w:ascii="Arial" w:hAnsi="Arial" w:cs="Arial"/>
          <w:sz w:val="18"/>
          <w:szCs w:val="18"/>
        </w:rPr>
        <w:t xml:space="preserve">Zarządu Powiatu Iławskiego z dnia </w:t>
      </w:r>
      <w:r w:rsidR="00D71402" w:rsidRPr="00D93A0D">
        <w:rPr>
          <w:rFonts w:ascii="Arial" w:hAnsi="Arial" w:cs="Arial"/>
          <w:sz w:val="18"/>
          <w:szCs w:val="18"/>
        </w:rPr>
        <w:t>26 września 2023 r.,</w:t>
      </w:r>
      <w:r w:rsidR="00705D32" w:rsidRPr="00D93A0D">
        <w:rPr>
          <w:rFonts w:ascii="Arial" w:hAnsi="Arial" w:cs="Arial"/>
          <w:sz w:val="18"/>
          <w:szCs w:val="18"/>
        </w:rPr>
        <w:t xml:space="preserve"> </w:t>
      </w:r>
      <w:r w:rsidR="004E00E8" w:rsidRPr="00D93A0D">
        <w:rPr>
          <w:rFonts w:ascii="Arial" w:hAnsi="Arial" w:cs="Arial"/>
          <w:sz w:val="18"/>
          <w:szCs w:val="18"/>
        </w:rPr>
        <w:t>Zarząd Powiatu Iławskiego uchwala, co następuje:</w:t>
      </w:r>
    </w:p>
    <w:p w14:paraId="666CFDB8" w14:textId="77777777" w:rsidR="004E00E8" w:rsidRPr="00D93A0D" w:rsidRDefault="004E00E8" w:rsidP="00E856AE">
      <w:pPr>
        <w:spacing w:after="0" w:line="360" w:lineRule="auto"/>
        <w:ind w:left="60" w:right="20" w:firstLine="300"/>
        <w:jc w:val="both"/>
        <w:rPr>
          <w:rFonts w:ascii="Arial" w:hAnsi="Arial" w:cs="Arial"/>
          <w:sz w:val="18"/>
          <w:szCs w:val="18"/>
        </w:rPr>
      </w:pPr>
    </w:p>
    <w:p w14:paraId="7E4E748C" w14:textId="77777777" w:rsidR="004E00E8" w:rsidRPr="00D93A0D" w:rsidRDefault="004E00E8" w:rsidP="00E856AE">
      <w:pPr>
        <w:pStyle w:val="Teksttreci20"/>
        <w:shd w:val="clear" w:color="auto" w:fill="auto"/>
        <w:spacing w:after="0" w:line="360" w:lineRule="auto"/>
        <w:ind w:right="60"/>
        <w:jc w:val="center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>§ 1</w:t>
      </w:r>
    </w:p>
    <w:p w14:paraId="22DA08F6" w14:textId="13895B24" w:rsidR="00911112" w:rsidRPr="00D93A0D" w:rsidRDefault="00911112" w:rsidP="00911112">
      <w:pPr>
        <w:spacing w:after="0" w:line="360" w:lineRule="auto"/>
        <w:ind w:right="20"/>
        <w:jc w:val="both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>Wyraża się zgodę dla Starostwa Powiatowego w Iławie na odstąpienie od czynności sprzedaży zbędnych składników majątkowych znajdujących się na stanie</w:t>
      </w:r>
      <w:r w:rsidR="007A38FA" w:rsidRPr="00D93A0D">
        <w:rPr>
          <w:rFonts w:ascii="Arial" w:hAnsi="Arial" w:cs="Arial"/>
          <w:sz w:val="18"/>
          <w:szCs w:val="18"/>
        </w:rPr>
        <w:t xml:space="preserve"> Starostwa Powiatowego </w:t>
      </w:r>
      <w:r w:rsidR="00D71402" w:rsidRPr="00D93A0D">
        <w:rPr>
          <w:rFonts w:ascii="Arial" w:hAnsi="Arial" w:cs="Arial"/>
          <w:sz w:val="18"/>
          <w:szCs w:val="18"/>
        </w:rPr>
        <w:t xml:space="preserve">w Iławie </w:t>
      </w:r>
      <w:r w:rsidR="006163D8" w:rsidRPr="00D93A0D">
        <w:rPr>
          <w:rFonts w:ascii="Arial" w:hAnsi="Arial" w:cs="Arial"/>
          <w:sz w:val="18"/>
          <w:szCs w:val="18"/>
        </w:rPr>
        <w:t xml:space="preserve">w celu </w:t>
      </w:r>
      <w:r w:rsidR="00D71402" w:rsidRPr="00D93A0D">
        <w:rPr>
          <w:rFonts w:ascii="Arial" w:hAnsi="Arial" w:cs="Arial"/>
          <w:sz w:val="18"/>
          <w:szCs w:val="18"/>
        </w:rPr>
        <w:t>ich nieodpłatne</w:t>
      </w:r>
      <w:r w:rsidR="006163D8" w:rsidRPr="00D93A0D">
        <w:rPr>
          <w:rFonts w:ascii="Arial" w:hAnsi="Arial" w:cs="Arial"/>
          <w:sz w:val="18"/>
          <w:szCs w:val="18"/>
        </w:rPr>
        <w:t>go przekazania</w:t>
      </w:r>
      <w:r w:rsidR="006E2628" w:rsidRPr="00D93A0D">
        <w:rPr>
          <w:rFonts w:ascii="Arial" w:hAnsi="Arial" w:cs="Arial"/>
          <w:sz w:val="18"/>
          <w:szCs w:val="18"/>
        </w:rPr>
        <w:t xml:space="preserve"> </w:t>
      </w:r>
      <w:r w:rsidR="00680193">
        <w:rPr>
          <w:rFonts w:ascii="Arial" w:hAnsi="Arial" w:cs="Arial"/>
          <w:sz w:val="18"/>
          <w:szCs w:val="18"/>
        </w:rPr>
        <w:br/>
      </w:r>
      <w:r w:rsidR="006E2628" w:rsidRPr="00D93A0D">
        <w:rPr>
          <w:rFonts w:ascii="Arial" w:hAnsi="Arial" w:cs="Arial"/>
          <w:sz w:val="18"/>
          <w:szCs w:val="18"/>
        </w:rPr>
        <w:t>na czas nieoznaczony</w:t>
      </w:r>
      <w:r w:rsidR="00D71402" w:rsidRPr="00D93A0D">
        <w:rPr>
          <w:rFonts w:ascii="Arial" w:hAnsi="Arial" w:cs="Arial"/>
          <w:sz w:val="18"/>
          <w:szCs w:val="18"/>
        </w:rPr>
        <w:t>, zgodnie z</w:t>
      </w:r>
      <w:r w:rsidR="007A38FA" w:rsidRPr="00D93A0D">
        <w:rPr>
          <w:rFonts w:ascii="Arial" w:hAnsi="Arial" w:cs="Arial"/>
          <w:sz w:val="18"/>
          <w:szCs w:val="18"/>
        </w:rPr>
        <w:t xml:space="preserve"> </w:t>
      </w:r>
      <w:r w:rsidR="00D71402" w:rsidRPr="00D93A0D">
        <w:rPr>
          <w:rFonts w:ascii="Arial" w:hAnsi="Arial" w:cs="Arial"/>
          <w:sz w:val="18"/>
          <w:szCs w:val="18"/>
        </w:rPr>
        <w:t xml:space="preserve">wykazem </w:t>
      </w:r>
      <w:r w:rsidR="007A38FA" w:rsidRPr="00D93A0D">
        <w:rPr>
          <w:rFonts w:ascii="Arial" w:hAnsi="Arial" w:cs="Arial"/>
          <w:sz w:val="18"/>
          <w:szCs w:val="18"/>
        </w:rPr>
        <w:t>stanowi</w:t>
      </w:r>
      <w:r w:rsidR="00D71402" w:rsidRPr="00D93A0D">
        <w:rPr>
          <w:rFonts w:ascii="Arial" w:hAnsi="Arial" w:cs="Arial"/>
          <w:sz w:val="18"/>
          <w:szCs w:val="18"/>
        </w:rPr>
        <w:t>ącym</w:t>
      </w:r>
      <w:r w:rsidRPr="00D93A0D">
        <w:rPr>
          <w:rFonts w:ascii="Arial" w:hAnsi="Arial" w:cs="Arial"/>
          <w:sz w:val="18"/>
          <w:szCs w:val="18"/>
        </w:rPr>
        <w:t xml:space="preserve"> załącznik do niniejszej uchwały.</w:t>
      </w:r>
    </w:p>
    <w:p w14:paraId="219680A3" w14:textId="77777777" w:rsidR="00911112" w:rsidRPr="00D93A0D" w:rsidRDefault="00911112" w:rsidP="00911112">
      <w:pPr>
        <w:pStyle w:val="Akapitzlist"/>
        <w:spacing w:after="0" w:line="360" w:lineRule="auto"/>
        <w:ind w:right="20"/>
        <w:jc w:val="both"/>
        <w:rPr>
          <w:rFonts w:ascii="Arial" w:hAnsi="Arial" w:cs="Arial"/>
          <w:sz w:val="18"/>
          <w:szCs w:val="18"/>
        </w:rPr>
      </w:pPr>
    </w:p>
    <w:p w14:paraId="25D1BAB1" w14:textId="77777777" w:rsidR="004E00E8" w:rsidRPr="00D93A0D" w:rsidRDefault="004E00E8" w:rsidP="00E856AE">
      <w:pPr>
        <w:pStyle w:val="Teksttreci20"/>
        <w:shd w:val="clear" w:color="auto" w:fill="auto"/>
        <w:spacing w:after="0" w:line="360" w:lineRule="auto"/>
        <w:ind w:right="60"/>
        <w:jc w:val="center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 xml:space="preserve">§ </w:t>
      </w:r>
      <w:r w:rsidR="00E856AE" w:rsidRPr="00D93A0D">
        <w:rPr>
          <w:rFonts w:ascii="Arial" w:hAnsi="Arial" w:cs="Arial"/>
          <w:sz w:val="18"/>
          <w:szCs w:val="18"/>
        </w:rPr>
        <w:t>2</w:t>
      </w:r>
    </w:p>
    <w:p w14:paraId="79F3EB18" w14:textId="4DDA4EBC" w:rsidR="002B6E78" w:rsidRPr="00D93A0D" w:rsidRDefault="002B6E78" w:rsidP="00911112">
      <w:pPr>
        <w:spacing w:after="0" w:line="360" w:lineRule="auto"/>
        <w:ind w:right="20"/>
        <w:jc w:val="both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 xml:space="preserve">Wykonanie uchwały </w:t>
      </w:r>
      <w:r w:rsidR="008B6BCA" w:rsidRPr="00D93A0D">
        <w:rPr>
          <w:rFonts w:ascii="Arial" w:hAnsi="Arial" w:cs="Arial"/>
          <w:sz w:val="18"/>
          <w:szCs w:val="18"/>
        </w:rPr>
        <w:t>powierza się Staroście Powiatu I</w:t>
      </w:r>
      <w:r w:rsidR="00911112" w:rsidRPr="00D93A0D">
        <w:rPr>
          <w:rFonts w:ascii="Arial" w:hAnsi="Arial" w:cs="Arial"/>
          <w:sz w:val="18"/>
          <w:szCs w:val="18"/>
        </w:rPr>
        <w:t>ławskiego</w:t>
      </w:r>
      <w:r w:rsidR="0065402B">
        <w:rPr>
          <w:rFonts w:ascii="Arial" w:hAnsi="Arial" w:cs="Arial"/>
          <w:sz w:val="18"/>
          <w:szCs w:val="18"/>
        </w:rPr>
        <w:t>.</w:t>
      </w:r>
    </w:p>
    <w:p w14:paraId="1D8EECE9" w14:textId="77777777" w:rsidR="002B6E78" w:rsidRPr="00D93A0D" w:rsidRDefault="002B6E78" w:rsidP="002B6E78">
      <w:pPr>
        <w:spacing w:after="0" w:line="360" w:lineRule="auto"/>
        <w:ind w:left="340" w:right="20"/>
        <w:jc w:val="both"/>
        <w:rPr>
          <w:rFonts w:ascii="Arial" w:hAnsi="Arial" w:cs="Arial"/>
          <w:sz w:val="18"/>
          <w:szCs w:val="18"/>
        </w:rPr>
      </w:pPr>
    </w:p>
    <w:p w14:paraId="0F235D6C" w14:textId="77777777" w:rsidR="004E00E8" w:rsidRPr="00D93A0D" w:rsidRDefault="004E00E8" w:rsidP="00E856AE">
      <w:pPr>
        <w:pStyle w:val="Nagwek10"/>
        <w:keepNext/>
        <w:keepLines/>
        <w:shd w:val="clear" w:color="auto" w:fill="auto"/>
        <w:spacing w:line="360" w:lineRule="auto"/>
        <w:ind w:right="40"/>
        <w:rPr>
          <w:rFonts w:ascii="Arial" w:hAnsi="Arial" w:cs="Arial"/>
          <w:sz w:val="18"/>
          <w:szCs w:val="18"/>
        </w:rPr>
      </w:pPr>
      <w:bookmarkStart w:id="0" w:name="bookmark2"/>
      <w:r w:rsidRPr="00D93A0D">
        <w:rPr>
          <w:rFonts w:ascii="Arial" w:hAnsi="Arial" w:cs="Arial"/>
          <w:sz w:val="18"/>
          <w:szCs w:val="18"/>
        </w:rPr>
        <w:t xml:space="preserve">§ </w:t>
      </w:r>
      <w:bookmarkEnd w:id="0"/>
      <w:r w:rsidR="002B6E78" w:rsidRPr="00D93A0D">
        <w:rPr>
          <w:rFonts w:ascii="Arial" w:hAnsi="Arial" w:cs="Arial"/>
          <w:sz w:val="18"/>
          <w:szCs w:val="18"/>
        </w:rPr>
        <w:t>3</w:t>
      </w:r>
    </w:p>
    <w:p w14:paraId="5AC3A33E" w14:textId="77777777" w:rsidR="004E00E8" w:rsidRPr="00D93A0D" w:rsidRDefault="004E00E8" w:rsidP="0091111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A0D">
        <w:rPr>
          <w:rFonts w:ascii="Arial" w:hAnsi="Arial" w:cs="Arial"/>
          <w:sz w:val="18"/>
          <w:szCs w:val="18"/>
        </w:rPr>
        <w:t>Uchwała wchodzi w życie z dniem podjęcia.</w:t>
      </w:r>
    </w:p>
    <w:p w14:paraId="1E5A6568" w14:textId="77777777" w:rsidR="00C11C30" w:rsidRPr="00C033F5" w:rsidRDefault="00C11C30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CF0FF21" w14:textId="77777777" w:rsidR="006E2628" w:rsidRPr="00C033F5" w:rsidRDefault="006E2628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CAB701D" w14:textId="77777777" w:rsidR="00C033F5" w:rsidRPr="00C033F5" w:rsidRDefault="00C033F5" w:rsidP="00C033F5">
      <w:pPr>
        <w:spacing w:after="0" w:line="360" w:lineRule="auto"/>
        <w:ind w:left="3544" w:firstLine="636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033F5">
        <w:rPr>
          <w:rFonts w:ascii="Arial" w:eastAsia="Calibri" w:hAnsi="Arial" w:cs="Arial"/>
          <w:sz w:val="18"/>
          <w:szCs w:val="18"/>
          <w:lang w:eastAsia="pl-PL"/>
        </w:rPr>
        <w:t>Zarząd Powiatu:</w:t>
      </w:r>
    </w:p>
    <w:p w14:paraId="77F8D209" w14:textId="77777777" w:rsidR="00C033F5" w:rsidRPr="00C033F5" w:rsidRDefault="00C033F5" w:rsidP="00C033F5">
      <w:pPr>
        <w:spacing w:after="0" w:line="360" w:lineRule="auto"/>
        <w:ind w:left="3544" w:firstLine="636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1F9EAABE" w14:textId="7C07231A" w:rsidR="00C033F5" w:rsidRPr="00C033F5" w:rsidRDefault="00C033F5" w:rsidP="00C033F5">
      <w:pPr>
        <w:pStyle w:val="Akapitzlist"/>
        <w:numPr>
          <w:ilvl w:val="0"/>
          <w:numId w:val="7"/>
        </w:numPr>
        <w:spacing w:before="120" w:after="120" w:line="720" w:lineRule="auto"/>
        <w:ind w:left="4899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033F5">
        <w:rPr>
          <w:rFonts w:ascii="Arial" w:eastAsia="Calibri" w:hAnsi="Arial" w:cs="Arial"/>
          <w:sz w:val="18"/>
          <w:szCs w:val="18"/>
          <w:lang w:eastAsia="pl-PL"/>
        </w:rPr>
        <w:t>Bartosz Bielawski</w:t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2508FE16" w14:textId="38DA905C" w:rsidR="00C033F5" w:rsidRPr="00C033F5" w:rsidRDefault="00C033F5" w:rsidP="00C033F5">
      <w:pPr>
        <w:pStyle w:val="Akapitzlist"/>
        <w:numPr>
          <w:ilvl w:val="0"/>
          <w:numId w:val="7"/>
        </w:numPr>
        <w:spacing w:before="120" w:after="120" w:line="720" w:lineRule="auto"/>
        <w:ind w:left="4899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033F5">
        <w:rPr>
          <w:rFonts w:ascii="Arial" w:eastAsia="Calibri" w:hAnsi="Arial" w:cs="Arial"/>
          <w:sz w:val="18"/>
          <w:szCs w:val="18"/>
          <w:lang w:eastAsia="pl-PL"/>
        </w:rPr>
        <w:t>Marek Polański</w:t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65085B45" w14:textId="57E12303" w:rsidR="00C033F5" w:rsidRPr="00C033F5" w:rsidRDefault="00C033F5" w:rsidP="00C033F5">
      <w:pPr>
        <w:pStyle w:val="Akapitzlist"/>
        <w:numPr>
          <w:ilvl w:val="0"/>
          <w:numId w:val="7"/>
        </w:numPr>
        <w:spacing w:before="120" w:after="120" w:line="720" w:lineRule="auto"/>
        <w:ind w:left="4899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033F5">
        <w:rPr>
          <w:rFonts w:ascii="Arial" w:eastAsia="Calibri" w:hAnsi="Arial" w:cs="Arial"/>
          <w:sz w:val="18"/>
          <w:szCs w:val="18"/>
          <w:lang w:eastAsia="pl-PL"/>
        </w:rPr>
        <w:t>Maciej Rygielski</w:t>
      </w:r>
      <w:r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47D9C49E" w14:textId="77777777" w:rsidR="00945F3F" w:rsidRDefault="00C033F5" w:rsidP="00F50B12">
      <w:pPr>
        <w:pStyle w:val="Akapitzlist"/>
        <w:numPr>
          <w:ilvl w:val="0"/>
          <w:numId w:val="7"/>
        </w:numPr>
        <w:spacing w:before="120" w:after="120" w:line="720" w:lineRule="auto"/>
        <w:ind w:left="4899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945F3F">
        <w:rPr>
          <w:rFonts w:ascii="Arial" w:eastAsia="Calibri" w:hAnsi="Arial" w:cs="Arial"/>
          <w:sz w:val="18"/>
          <w:szCs w:val="18"/>
          <w:lang w:eastAsia="pl-PL"/>
        </w:rPr>
        <w:t>Marian Golder</w:t>
      </w:r>
      <w:r w:rsidRPr="00945F3F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4B2F0E46" w14:textId="0F443CB6" w:rsidR="00C033F5" w:rsidRPr="00945F3F" w:rsidRDefault="00C033F5" w:rsidP="00F50B12">
      <w:pPr>
        <w:pStyle w:val="Akapitzlist"/>
        <w:numPr>
          <w:ilvl w:val="0"/>
          <w:numId w:val="7"/>
        </w:numPr>
        <w:spacing w:before="120" w:after="120" w:line="720" w:lineRule="auto"/>
        <w:ind w:left="4899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945F3F">
        <w:rPr>
          <w:rFonts w:ascii="Arial" w:eastAsia="Calibri" w:hAnsi="Arial" w:cs="Arial"/>
          <w:sz w:val="18"/>
          <w:szCs w:val="18"/>
          <w:lang w:eastAsia="pl-PL"/>
        </w:rPr>
        <w:t>Grażyna Taborek</w:t>
      </w:r>
      <w:r w:rsidRPr="00945F3F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14785F3F" w14:textId="77777777" w:rsidR="006E2628" w:rsidRPr="00C033F5" w:rsidRDefault="006E2628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57DF8E3" w14:textId="77777777" w:rsidR="00D93A0D" w:rsidRPr="00C033F5" w:rsidRDefault="00D93A0D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C17F1C9" w14:textId="77777777" w:rsidR="00D93A0D" w:rsidRDefault="00D93A0D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3AF6D7B" w14:textId="77777777" w:rsidR="00D93A0D" w:rsidRDefault="00D93A0D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D2C0C13" w14:textId="77777777" w:rsidR="006E2628" w:rsidRPr="00D93A0D" w:rsidRDefault="006E2628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DD7DB90" w14:textId="77777777" w:rsidR="006E2628" w:rsidRPr="00D93A0D" w:rsidRDefault="006E2628" w:rsidP="00E856AE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6E2628" w:rsidRPr="00D93A0D" w:rsidSect="00FE0FD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A5859"/>
    <w:multiLevelType w:val="multilevel"/>
    <w:tmpl w:val="BAB2EC8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C3A45"/>
    <w:multiLevelType w:val="hybridMultilevel"/>
    <w:tmpl w:val="5664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C84"/>
    <w:multiLevelType w:val="hybridMultilevel"/>
    <w:tmpl w:val="DD325712"/>
    <w:lvl w:ilvl="0" w:tplc="2424C0AA">
      <w:start w:val="1"/>
      <w:numFmt w:val="decimal"/>
      <w:lvlText w:val="%1."/>
      <w:lvlJc w:val="left"/>
      <w:pPr>
        <w:ind w:left="4900" w:hanging="360"/>
      </w:pPr>
    </w:lvl>
    <w:lvl w:ilvl="1" w:tplc="04150019">
      <w:start w:val="1"/>
      <w:numFmt w:val="lowerLetter"/>
      <w:lvlText w:val="%2."/>
      <w:lvlJc w:val="left"/>
      <w:pPr>
        <w:ind w:left="5620" w:hanging="360"/>
      </w:pPr>
    </w:lvl>
    <w:lvl w:ilvl="2" w:tplc="0415001B">
      <w:start w:val="1"/>
      <w:numFmt w:val="lowerRoman"/>
      <w:lvlText w:val="%3."/>
      <w:lvlJc w:val="right"/>
      <w:pPr>
        <w:ind w:left="6340" w:hanging="180"/>
      </w:pPr>
    </w:lvl>
    <w:lvl w:ilvl="3" w:tplc="0415000F">
      <w:start w:val="1"/>
      <w:numFmt w:val="decimal"/>
      <w:lvlText w:val="%4."/>
      <w:lvlJc w:val="left"/>
      <w:pPr>
        <w:ind w:left="7060" w:hanging="360"/>
      </w:pPr>
    </w:lvl>
    <w:lvl w:ilvl="4" w:tplc="04150019">
      <w:start w:val="1"/>
      <w:numFmt w:val="lowerLetter"/>
      <w:lvlText w:val="%5."/>
      <w:lvlJc w:val="left"/>
      <w:pPr>
        <w:ind w:left="7780" w:hanging="360"/>
      </w:pPr>
    </w:lvl>
    <w:lvl w:ilvl="5" w:tplc="0415001B">
      <w:start w:val="1"/>
      <w:numFmt w:val="lowerRoman"/>
      <w:lvlText w:val="%6."/>
      <w:lvlJc w:val="right"/>
      <w:pPr>
        <w:ind w:left="8500" w:hanging="180"/>
      </w:pPr>
    </w:lvl>
    <w:lvl w:ilvl="6" w:tplc="0415000F">
      <w:start w:val="1"/>
      <w:numFmt w:val="decimal"/>
      <w:lvlText w:val="%7."/>
      <w:lvlJc w:val="left"/>
      <w:pPr>
        <w:ind w:left="9220" w:hanging="360"/>
      </w:pPr>
    </w:lvl>
    <w:lvl w:ilvl="7" w:tplc="04150019">
      <w:start w:val="1"/>
      <w:numFmt w:val="lowerLetter"/>
      <w:lvlText w:val="%8."/>
      <w:lvlJc w:val="left"/>
      <w:pPr>
        <w:ind w:left="9940" w:hanging="360"/>
      </w:pPr>
    </w:lvl>
    <w:lvl w:ilvl="8" w:tplc="0415001B">
      <w:start w:val="1"/>
      <w:numFmt w:val="lowerRoman"/>
      <w:lvlText w:val="%9."/>
      <w:lvlJc w:val="right"/>
      <w:pPr>
        <w:ind w:left="10660" w:hanging="180"/>
      </w:pPr>
    </w:lvl>
  </w:abstractNum>
  <w:abstractNum w:abstractNumId="3" w15:restartNumberingAfterBreak="0">
    <w:nsid w:val="334A5690"/>
    <w:multiLevelType w:val="multilevel"/>
    <w:tmpl w:val="4496AE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70BCA"/>
    <w:multiLevelType w:val="hybridMultilevel"/>
    <w:tmpl w:val="BDFC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5FAC"/>
    <w:multiLevelType w:val="multilevel"/>
    <w:tmpl w:val="EB98C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BB0D61"/>
    <w:multiLevelType w:val="multilevel"/>
    <w:tmpl w:val="4374260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276670">
    <w:abstractNumId w:val="5"/>
  </w:num>
  <w:num w:numId="2" w16cid:durableId="764766347">
    <w:abstractNumId w:val="0"/>
  </w:num>
  <w:num w:numId="3" w16cid:durableId="957299854">
    <w:abstractNumId w:val="6"/>
  </w:num>
  <w:num w:numId="4" w16cid:durableId="2076270533">
    <w:abstractNumId w:val="3"/>
  </w:num>
  <w:num w:numId="5" w16cid:durableId="1910646870">
    <w:abstractNumId w:val="4"/>
  </w:num>
  <w:num w:numId="6" w16cid:durableId="372774842">
    <w:abstractNumId w:val="1"/>
  </w:num>
  <w:num w:numId="7" w16cid:durableId="1909924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E8"/>
    <w:rsid w:val="000D2692"/>
    <w:rsid w:val="00125AF2"/>
    <w:rsid w:val="00173A1F"/>
    <w:rsid w:val="001B66BD"/>
    <w:rsid w:val="00235CE9"/>
    <w:rsid w:val="002860F9"/>
    <w:rsid w:val="00294A42"/>
    <w:rsid w:val="002A2AE7"/>
    <w:rsid w:val="002A6EFC"/>
    <w:rsid w:val="002B5502"/>
    <w:rsid w:val="002B6E78"/>
    <w:rsid w:val="00386947"/>
    <w:rsid w:val="00411EBD"/>
    <w:rsid w:val="00495C3D"/>
    <w:rsid w:val="004E00E8"/>
    <w:rsid w:val="0052799F"/>
    <w:rsid w:val="005869E9"/>
    <w:rsid w:val="005B5CA6"/>
    <w:rsid w:val="006030E7"/>
    <w:rsid w:val="006163D8"/>
    <w:rsid w:val="0065402B"/>
    <w:rsid w:val="00656E12"/>
    <w:rsid w:val="00680193"/>
    <w:rsid w:val="00686E79"/>
    <w:rsid w:val="006E2628"/>
    <w:rsid w:val="00705D32"/>
    <w:rsid w:val="007A38FA"/>
    <w:rsid w:val="00836B57"/>
    <w:rsid w:val="008A04BF"/>
    <w:rsid w:val="008B6BCA"/>
    <w:rsid w:val="00911112"/>
    <w:rsid w:val="00945F3F"/>
    <w:rsid w:val="009F0C47"/>
    <w:rsid w:val="00AB561F"/>
    <w:rsid w:val="00AD1C3C"/>
    <w:rsid w:val="00B62E31"/>
    <w:rsid w:val="00BD05CE"/>
    <w:rsid w:val="00C033F5"/>
    <w:rsid w:val="00C10755"/>
    <w:rsid w:val="00C11C30"/>
    <w:rsid w:val="00C313D0"/>
    <w:rsid w:val="00C506E6"/>
    <w:rsid w:val="00C53FFD"/>
    <w:rsid w:val="00C66011"/>
    <w:rsid w:val="00CE0D32"/>
    <w:rsid w:val="00CE5DF0"/>
    <w:rsid w:val="00CE69E7"/>
    <w:rsid w:val="00D54A88"/>
    <w:rsid w:val="00D71402"/>
    <w:rsid w:val="00D80CB4"/>
    <w:rsid w:val="00D93A0D"/>
    <w:rsid w:val="00DB6A35"/>
    <w:rsid w:val="00DD51BB"/>
    <w:rsid w:val="00E103EA"/>
    <w:rsid w:val="00E467C7"/>
    <w:rsid w:val="00E856AE"/>
    <w:rsid w:val="00E9213B"/>
    <w:rsid w:val="00F63C88"/>
    <w:rsid w:val="00FA2CE5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CE5D"/>
  <w15:chartTrackingRefBased/>
  <w15:docId w15:val="{82E17124-1A4C-48D2-AFB6-28F685DA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E00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rsid w:val="004E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E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E00E8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agwek1">
    <w:name w:val="Nagłówek #1_"/>
    <w:basedOn w:val="Domylnaczcionkaakapitu"/>
    <w:link w:val="Nagwek10"/>
    <w:rsid w:val="004E00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E00E8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Pogrubienie">
    <w:name w:val="Tekst treści + Pogrubienie"/>
    <w:basedOn w:val="Teksttreci"/>
    <w:rsid w:val="00F63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Maśka</dc:creator>
  <cp:keywords/>
  <dc:description/>
  <cp:lastModifiedBy>Sylwia Rękawiecka</cp:lastModifiedBy>
  <cp:revision>8</cp:revision>
  <cp:lastPrinted>2024-04-16T06:42:00Z</cp:lastPrinted>
  <dcterms:created xsi:type="dcterms:W3CDTF">2024-04-15T12:29:00Z</dcterms:created>
  <dcterms:modified xsi:type="dcterms:W3CDTF">2024-04-17T06:43:00Z</dcterms:modified>
</cp:coreProperties>
</file>