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716" w14:textId="1587A9F2" w:rsidR="00017755" w:rsidRPr="00A4167C" w:rsidRDefault="00A4167C" w:rsidP="0097107A">
      <w:pPr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BA44D1F" w14:textId="0D07F236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Uchwała Nr</w:t>
      </w:r>
      <w:r w:rsidR="002C5578" w:rsidRPr="00A4167C">
        <w:rPr>
          <w:rFonts w:ascii="Arial" w:hAnsi="Arial" w:cs="Arial"/>
          <w:b/>
          <w:sz w:val="20"/>
          <w:szCs w:val="20"/>
        </w:rPr>
        <w:t xml:space="preserve"> </w:t>
      </w:r>
      <w:r w:rsidR="00A029C5" w:rsidRPr="00A4167C">
        <w:rPr>
          <w:rFonts w:ascii="Arial" w:hAnsi="Arial" w:cs="Arial"/>
          <w:b/>
          <w:sz w:val="20"/>
          <w:szCs w:val="20"/>
        </w:rPr>
        <w:t xml:space="preserve"> </w:t>
      </w:r>
      <w:r w:rsidR="0003716D">
        <w:rPr>
          <w:rFonts w:ascii="Arial" w:hAnsi="Arial" w:cs="Arial"/>
          <w:b/>
          <w:sz w:val="20"/>
          <w:szCs w:val="20"/>
        </w:rPr>
        <w:t>274</w:t>
      </w:r>
      <w:r w:rsidR="00DF12B4">
        <w:rPr>
          <w:rFonts w:ascii="Arial" w:hAnsi="Arial" w:cs="Arial"/>
          <w:b/>
          <w:sz w:val="20"/>
          <w:szCs w:val="20"/>
        </w:rPr>
        <w:t>/</w:t>
      </w:r>
      <w:r w:rsidR="0003716D">
        <w:rPr>
          <w:rFonts w:ascii="Arial" w:hAnsi="Arial" w:cs="Arial"/>
          <w:b/>
          <w:sz w:val="20"/>
          <w:szCs w:val="20"/>
        </w:rPr>
        <w:t>834</w:t>
      </w:r>
      <w:r w:rsidR="00DF12B4">
        <w:rPr>
          <w:rFonts w:ascii="Arial" w:hAnsi="Arial" w:cs="Arial"/>
          <w:b/>
          <w:sz w:val="20"/>
          <w:szCs w:val="20"/>
        </w:rPr>
        <w:t>/2</w:t>
      </w:r>
      <w:r w:rsidR="007E1071">
        <w:rPr>
          <w:rFonts w:ascii="Arial" w:hAnsi="Arial" w:cs="Arial"/>
          <w:b/>
          <w:sz w:val="20"/>
          <w:szCs w:val="20"/>
        </w:rPr>
        <w:t>2</w:t>
      </w:r>
    </w:p>
    <w:p w14:paraId="292F67D8" w14:textId="77777777" w:rsidR="00017755" w:rsidRPr="00A4167C" w:rsidRDefault="00017755" w:rsidP="0097107A">
      <w:pPr>
        <w:pStyle w:val="Nagwek2"/>
        <w:rPr>
          <w:sz w:val="20"/>
          <w:szCs w:val="20"/>
        </w:rPr>
      </w:pPr>
      <w:r w:rsidRPr="00A4167C">
        <w:rPr>
          <w:sz w:val="20"/>
          <w:szCs w:val="20"/>
        </w:rPr>
        <w:t>Zarządu Powiatu Iławskiego</w:t>
      </w:r>
    </w:p>
    <w:p w14:paraId="1AAF8B2F" w14:textId="0F53C812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z dnia</w:t>
      </w:r>
      <w:r w:rsidR="00DF12B4">
        <w:rPr>
          <w:rFonts w:ascii="Arial" w:hAnsi="Arial" w:cs="Arial"/>
          <w:b/>
          <w:sz w:val="20"/>
          <w:szCs w:val="20"/>
        </w:rPr>
        <w:t xml:space="preserve"> </w:t>
      </w:r>
      <w:r w:rsidR="0003716D">
        <w:rPr>
          <w:rFonts w:ascii="Arial" w:hAnsi="Arial" w:cs="Arial"/>
          <w:b/>
          <w:sz w:val="20"/>
          <w:szCs w:val="20"/>
        </w:rPr>
        <w:t>21 lipca</w:t>
      </w:r>
      <w:r w:rsidR="00B849EF">
        <w:rPr>
          <w:rFonts w:ascii="Arial" w:hAnsi="Arial" w:cs="Arial"/>
          <w:b/>
          <w:sz w:val="20"/>
          <w:szCs w:val="20"/>
        </w:rPr>
        <w:t xml:space="preserve"> </w:t>
      </w:r>
      <w:r w:rsidRPr="00A4167C">
        <w:rPr>
          <w:rFonts w:ascii="Arial" w:hAnsi="Arial" w:cs="Arial"/>
          <w:b/>
          <w:sz w:val="20"/>
          <w:szCs w:val="20"/>
        </w:rPr>
        <w:t>20</w:t>
      </w:r>
      <w:r w:rsidR="00575610" w:rsidRPr="00A4167C">
        <w:rPr>
          <w:rFonts w:ascii="Arial" w:hAnsi="Arial" w:cs="Arial"/>
          <w:b/>
          <w:sz w:val="20"/>
          <w:szCs w:val="20"/>
        </w:rPr>
        <w:t>2</w:t>
      </w:r>
      <w:r w:rsidR="007E1071">
        <w:rPr>
          <w:rFonts w:ascii="Arial" w:hAnsi="Arial" w:cs="Arial"/>
          <w:b/>
          <w:sz w:val="20"/>
          <w:szCs w:val="20"/>
        </w:rPr>
        <w:t>2</w:t>
      </w:r>
      <w:r w:rsidRPr="00A4167C">
        <w:rPr>
          <w:rFonts w:ascii="Arial" w:hAnsi="Arial" w:cs="Arial"/>
          <w:b/>
          <w:sz w:val="20"/>
          <w:szCs w:val="20"/>
        </w:rPr>
        <w:t xml:space="preserve"> r.</w:t>
      </w:r>
    </w:p>
    <w:p w14:paraId="5B7B4903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3ACE81C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B5142DA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77E8661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4167C">
        <w:rPr>
          <w:rFonts w:ascii="Arial" w:hAnsi="Arial" w:cs="Arial"/>
          <w:b/>
          <w:sz w:val="20"/>
          <w:szCs w:val="20"/>
        </w:rPr>
        <w:t>w sprawie zatwierdzenia sprawozdania finansowego Powiatowego Szpitala im. Władysława Biegańskiego</w:t>
      </w:r>
      <w:r w:rsidRP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/>
          <w:sz w:val="20"/>
          <w:szCs w:val="20"/>
        </w:rPr>
        <w:t>w Iławie za rok 20</w:t>
      </w:r>
      <w:r w:rsidR="009C2099" w:rsidRPr="00A4167C">
        <w:rPr>
          <w:rFonts w:ascii="Arial" w:hAnsi="Arial" w:cs="Arial"/>
          <w:b/>
          <w:sz w:val="20"/>
          <w:szCs w:val="20"/>
        </w:rPr>
        <w:t>2</w:t>
      </w:r>
      <w:r w:rsidR="00E61021">
        <w:rPr>
          <w:rFonts w:ascii="Arial" w:hAnsi="Arial" w:cs="Arial"/>
          <w:b/>
          <w:sz w:val="20"/>
          <w:szCs w:val="20"/>
        </w:rPr>
        <w:t>1</w:t>
      </w:r>
      <w:r w:rsidR="00E3462A">
        <w:rPr>
          <w:rFonts w:ascii="Arial" w:hAnsi="Arial" w:cs="Arial"/>
          <w:b/>
          <w:sz w:val="20"/>
          <w:szCs w:val="20"/>
        </w:rPr>
        <w:t>.</w:t>
      </w:r>
    </w:p>
    <w:p w14:paraId="0BF60145" w14:textId="77777777" w:rsidR="00017755" w:rsidRPr="00A4167C" w:rsidRDefault="00017755" w:rsidP="0097107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779B7939" w14:textId="77777777" w:rsidR="00017755" w:rsidRPr="00A4167C" w:rsidRDefault="00017755" w:rsidP="0097107A">
      <w:pPr>
        <w:jc w:val="center"/>
        <w:rPr>
          <w:rFonts w:ascii="Arial" w:hAnsi="Arial" w:cs="Arial"/>
          <w:b/>
          <w:sz w:val="20"/>
          <w:szCs w:val="20"/>
        </w:rPr>
      </w:pPr>
    </w:p>
    <w:p w14:paraId="228672A6" w14:textId="20C9ABEC" w:rsidR="00017755" w:rsidRPr="00A4167C" w:rsidRDefault="00017755" w:rsidP="00672F42">
      <w:pPr>
        <w:pStyle w:val="Tekstpodstawowywcity"/>
        <w:ind w:left="0" w:firstLine="284"/>
        <w:jc w:val="both"/>
        <w:rPr>
          <w:b w:val="0"/>
          <w:bCs/>
          <w:sz w:val="20"/>
          <w:szCs w:val="20"/>
        </w:rPr>
      </w:pPr>
      <w:r w:rsidRPr="00A4167C">
        <w:rPr>
          <w:b w:val="0"/>
          <w:bCs/>
          <w:sz w:val="20"/>
          <w:szCs w:val="20"/>
        </w:rPr>
        <w:t xml:space="preserve">Na podstawie art. 32 ust. 1 i ust. 2 pkt 2 ustawy z dnia 5 czerwca 1998 r. o samorządzie powiatowym </w:t>
      </w:r>
      <w:r w:rsidR="00A4167C">
        <w:rPr>
          <w:b w:val="0"/>
          <w:bCs/>
          <w:sz w:val="20"/>
          <w:szCs w:val="20"/>
        </w:rPr>
        <w:br/>
      </w:r>
      <w:r w:rsidR="00C90964" w:rsidRPr="00A4167C">
        <w:rPr>
          <w:b w:val="0"/>
          <w:bCs/>
          <w:sz w:val="20"/>
          <w:szCs w:val="20"/>
        </w:rPr>
        <w:t>(</w:t>
      </w:r>
      <w:proofErr w:type="spellStart"/>
      <w:r w:rsidR="00575610" w:rsidRPr="00A4167C">
        <w:rPr>
          <w:b w:val="0"/>
          <w:bCs/>
          <w:sz w:val="20"/>
          <w:szCs w:val="20"/>
        </w:rPr>
        <w:t>t.j</w:t>
      </w:r>
      <w:proofErr w:type="spellEnd"/>
      <w:r w:rsidR="00575610" w:rsidRPr="00A4167C">
        <w:rPr>
          <w:b w:val="0"/>
          <w:bCs/>
          <w:sz w:val="20"/>
          <w:szCs w:val="20"/>
        </w:rPr>
        <w:t xml:space="preserve"> Dz.</w:t>
      </w:r>
      <w:r w:rsidR="00DD617F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U.</w:t>
      </w:r>
      <w:r w:rsidR="005625CC">
        <w:rPr>
          <w:b w:val="0"/>
          <w:bCs/>
          <w:sz w:val="20"/>
          <w:szCs w:val="20"/>
        </w:rPr>
        <w:t xml:space="preserve"> </w:t>
      </w:r>
      <w:r w:rsidR="00575610" w:rsidRPr="00A4167C">
        <w:rPr>
          <w:b w:val="0"/>
          <w:bCs/>
          <w:sz w:val="20"/>
          <w:szCs w:val="20"/>
        </w:rPr>
        <w:t>z 202</w:t>
      </w:r>
      <w:r w:rsidR="005625CC">
        <w:rPr>
          <w:b w:val="0"/>
          <w:bCs/>
          <w:sz w:val="20"/>
          <w:szCs w:val="20"/>
        </w:rPr>
        <w:t>2</w:t>
      </w:r>
      <w:r w:rsidR="00DD617F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>r.</w:t>
      </w:r>
      <w:r w:rsidR="00A4167C">
        <w:rPr>
          <w:b w:val="0"/>
          <w:bCs/>
          <w:sz w:val="20"/>
          <w:szCs w:val="20"/>
        </w:rPr>
        <w:t xml:space="preserve"> </w:t>
      </w:r>
      <w:r w:rsidR="00C90964" w:rsidRPr="00A4167C">
        <w:rPr>
          <w:b w:val="0"/>
          <w:bCs/>
          <w:sz w:val="20"/>
          <w:szCs w:val="20"/>
        </w:rPr>
        <w:t xml:space="preserve">poz. </w:t>
      </w:r>
      <w:r w:rsidR="005625CC">
        <w:rPr>
          <w:b w:val="0"/>
          <w:bCs/>
          <w:sz w:val="20"/>
          <w:szCs w:val="20"/>
        </w:rPr>
        <w:t>528</w:t>
      </w:r>
      <w:r w:rsidR="00686629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>) w związku z § 21 Statutu Powiatowego Szpitala im. Władysława Biegańskiego w Iławie</w:t>
      </w:r>
      <w:r w:rsidRPr="00A4167C">
        <w:rPr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 xml:space="preserve">nadanego uchwałą </w:t>
      </w:r>
      <w:r w:rsidR="00A029C5" w:rsidRPr="00A4167C">
        <w:rPr>
          <w:b w:val="0"/>
          <w:bCs/>
          <w:sz w:val="20"/>
          <w:szCs w:val="20"/>
        </w:rPr>
        <w:t xml:space="preserve">Nr XLII/351/14 </w:t>
      </w:r>
      <w:r w:rsidR="002D1A8B" w:rsidRPr="00A4167C">
        <w:rPr>
          <w:b w:val="0"/>
          <w:bCs/>
          <w:sz w:val="20"/>
          <w:szCs w:val="20"/>
        </w:rPr>
        <w:t xml:space="preserve">Rady Powiatu Iławskiego </w:t>
      </w:r>
      <w:r w:rsidR="00A029C5" w:rsidRPr="00A4167C">
        <w:rPr>
          <w:b w:val="0"/>
          <w:bCs/>
          <w:sz w:val="20"/>
          <w:szCs w:val="20"/>
        </w:rPr>
        <w:t>z</w:t>
      </w:r>
      <w:r w:rsidRPr="00A4167C">
        <w:rPr>
          <w:b w:val="0"/>
          <w:bCs/>
          <w:sz w:val="20"/>
          <w:szCs w:val="20"/>
        </w:rPr>
        <w:t xml:space="preserve"> </w:t>
      </w:r>
      <w:r w:rsidR="002D1A8B" w:rsidRPr="00A4167C">
        <w:rPr>
          <w:b w:val="0"/>
          <w:bCs/>
          <w:sz w:val="20"/>
          <w:szCs w:val="20"/>
        </w:rPr>
        <w:t xml:space="preserve">dnia </w:t>
      </w:r>
      <w:r w:rsidRPr="00A4167C">
        <w:rPr>
          <w:b w:val="0"/>
          <w:bCs/>
          <w:sz w:val="20"/>
          <w:szCs w:val="20"/>
        </w:rPr>
        <w:t xml:space="preserve">27 marca 2014 r. </w:t>
      </w:r>
      <w:r w:rsidR="00A4167C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(</w:t>
      </w:r>
      <w:proofErr w:type="spellStart"/>
      <w:r w:rsidR="00C72203" w:rsidRPr="00A4167C">
        <w:rPr>
          <w:b w:val="0"/>
          <w:bCs/>
          <w:sz w:val="20"/>
          <w:szCs w:val="20"/>
        </w:rPr>
        <w:t>t.j</w:t>
      </w:r>
      <w:proofErr w:type="spellEnd"/>
      <w:r w:rsidR="00DD617F">
        <w:rPr>
          <w:b w:val="0"/>
          <w:bCs/>
          <w:sz w:val="20"/>
          <w:szCs w:val="20"/>
        </w:rPr>
        <w:t>.</w:t>
      </w:r>
      <w:r w:rsidR="00C72203" w:rsidRPr="00A4167C">
        <w:rPr>
          <w:b w:val="0"/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>Dz. Urz. Wo</w:t>
      </w:r>
      <w:r w:rsidR="00C72203" w:rsidRPr="00A4167C">
        <w:rPr>
          <w:b w:val="0"/>
          <w:bCs/>
          <w:sz w:val="20"/>
          <w:szCs w:val="20"/>
        </w:rPr>
        <w:t xml:space="preserve">j. </w:t>
      </w:r>
      <w:proofErr w:type="spellStart"/>
      <w:r w:rsidR="00C72203" w:rsidRPr="00A4167C">
        <w:rPr>
          <w:b w:val="0"/>
          <w:bCs/>
          <w:sz w:val="20"/>
          <w:szCs w:val="20"/>
        </w:rPr>
        <w:t>Warm</w:t>
      </w:r>
      <w:proofErr w:type="spellEnd"/>
      <w:r w:rsidR="00C72203" w:rsidRPr="00A4167C">
        <w:rPr>
          <w:b w:val="0"/>
          <w:bCs/>
          <w:sz w:val="20"/>
          <w:szCs w:val="20"/>
        </w:rPr>
        <w:t>.-Mazur. z 2018</w:t>
      </w:r>
      <w:r w:rsidRPr="00A4167C">
        <w:rPr>
          <w:b w:val="0"/>
          <w:bCs/>
          <w:sz w:val="20"/>
          <w:szCs w:val="20"/>
        </w:rPr>
        <w:t xml:space="preserve"> r. poz. </w:t>
      </w:r>
      <w:r w:rsidR="00C72203" w:rsidRPr="00A4167C">
        <w:rPr>
          <w:b w:val="0"/>
          <w:bCs/>
          <w:sz w:val="20"/>
          <w:szCs w:val="20"/>
        </w:rPr>
        <w:t>565</w:t>
      </w:r>
      <w:r w:rsidR="00EE060A" w:rsidRPr="00A4167C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 xml:space="preserve">) oraz art. 53 ust. 1 ustawy z dnia 29 września 1994 r. </w:t>
      </w:r>
      <w:r w:rsidR="00A4167C">
        <w:rPr>
          <w:b w:val="0"/>
          <w:bCs/>
          <w:sz w:val="20"/>
          <w:szCs w:val="20"/>
        </w:rPr>
        <w:br/>
      </w:r>
      <w:r w:rsidRPr="00A4167C">
        <w:rPr>
          <w:b w:val="0"/>
          <w:bCs/>
          <w:sz w:val="20"/>
          <w:szCs w:val="20"/>
        </w:rPr>
        <w:t>o rachunkowości (</w:t>
      </w:r>
      <w:proofErr w:type="spellStart"/>
      <w:r w:rsidR="00A029C5" w:rsidRPr="00A4167C">
        <w:rPr>
          <w:b w:val="0"/>
          <w:bCs/>
          <w:sz w:val="20"/>
          <w:szCs w:val="20"/>
        </w:rPr>
        <w:t>t.j</w:t>
      </w:r>
      <w:proofErr w:type="spellEnd"/>
      <w:r w:rsidR="00A029C5" w:rsidRPr="00A4167C">
        <w:rPr>
          <w:b w:val="0"/>
          <w:bCs/>
          <w:sz w:val="20"/>
          <w:szCs w:val="20"/>
        </w:rPr>
        <w:t xml:space="preserve">. </w:t>
      </w:r>
      <w:r w:rsidRPr="00A4167C">
        <w:rPr>
          <w:b w:val="0"/>
          <w:bCs/>
          <w:sz w:val="20"/>
          <w:szCs w:val="20"/>
        </w:rPr>
        <w:t>Dz. U. z 20</w:t>
      </w:r>
      <w:r w:rsidR="008F0347" w:rsidRPr="00A4167C">
        <w:rPr>
          <w:b w:val="0"/>
          <w:bCs/>
          <w:sz w:val="20"/>
          <w:szCs w:val="20"/>
        </w:rPr>
        <w:t>21</w:t>
      </w:r>
      <w:r w:rsidR="002D1A8B" w:rsidRPr="00A4167C">
        <w:rPr>
          <w:b w:val="0"/>
          <w:bCs/>
          <w:sz w:val="20"/>
          <w:szCs w:val="20"/>
        </w:rPr>
        <w:t xml:space="preserve"> </w:t>
      </w:r>
      <w:r w:rsidRPr="00A4167C">
        <w:rPr>
          <w:b w:val="0"/>
          <w:bCs/>
          <w:sz w:val="20"/>
          <w:szCs w:val="20"/>
        </w:rPr>
        <w:t xml:space="preserve">r. poz. </w:t>
      </w:r>
      <w:r w:rsidR="008F0347" w:rsidRPr="00A4167C">
        <w:rPr>
          <w:b w:val="0"/>
          <w:bCs/>
          <w:sz w:val="20"/>
          <w:szCs w:val="20"/>
        </w:rPr>
        <w:t>217</w:t>
      </w:r>
      <w:r w:rsidR="00575610" w:rsidRPr="00A4167C">
        <w:rPr>
          <w:b w:val="0"/>
          <w:bCs/>
          <w:sz w:val="20"/>
          <w:szCs w:val="20"/>
        </w:rPr>
        <w:t xml:space="preserve"> ze zm.</w:t>
      </w:r>
      <w:r w:rsidRPr="00A4167C">
        <w:rPr>
          <w:b w:val="0"/>
          <w:bCs/>
          <w:sz w:val="20"/>
          <w:szCs w:val="20"/>
        </w:rPr>
        <w:t>)</w:t>
      </w:r>
      <w:r w:rsidR="00E37428">
        <w:rPr>
          <w:b w:val="0"/>
          <w:bCs/>
          <w:sz w:val="20"/>
          <w:szCs w:val="20"/>
        </w:rPr>
        <w:t xml:space="preserve">, w związku z § </w:t>
      </w:r>
      <w:r w:rsidR="00C67560">
        <w:rPr>
          <w:b w:val="0"/>
          <w:bCs/>
          <w:sz w:val="20"/>
          <w:szCs w:val="20"/>
        </w:rPr>
        <w:t>3a</w:t>
      </w:r>
      <w:r w:rsidR="00E37428">
        <w:rPr>
          <w:b w:val="0"/>
          <w:bCs/>
          <w:sz w:val="20"/>
          <w:szCs w:val="20"/>
        </w:rPr>
        <w:t xml:space="preserve"> </w:t>
      </w:r>
      <w:r w:rsidR="00C67560">
        <w:rPr>
          <w:b w:val="0"/>
          <w:bCs/>
          <w:sz w:val="20"/>
          <w:szCs w:val="20"/>
        </w:rPr>
        <w:t xml:space="preserve">ust. 2 </w:t>
      </w:r>
      <w:r w:rsidR="00E37428">
        <w:rPr>
          <w:b w:val="0"/>
          <w:bCs/>
          <w:sz w:val="20"/>
          <w:szCs w:val="20"/>
        </w:rPr>
        <w:t xml:space="preserve">pkt </w:t>
      </w:r>
      <w:r w:rsidR="00C67560">
        <w:rPr>
          <w:b w:val="0"/>
          <w:bCs/>
          <w:sz w:val="20"/>
          <w:szCs w:val="20"/>
        </w:rPr>
        <w:t>5)</w:t>
      </w:r>
      <w:r w:rsidR="00E37428">
        <w:rPr>
          <w:b w:val="0"/>
          <w:bCs/>
          <w:sz w:val="20"/>
          <w:szCs w:val="20"/>
        </w:rPr>
        <w:t xml:space="preserve"> </w:t>
      </w:r>
      <w:r w:rsidR="00686629">
        <w:rPr>
          <w:b w:val="0"/>
          <w:bCs/>
          <w:sz w:val="20"/>
          <w:szCs w:val="20"/>
        </w:rPr>
        <w:t>r</w:t>
      </w:r>
      <w:r w:rsidR="00E37428">
        <w:rPr>
          <w:b w:val="0"/>
          <w:bCs/>
          <w:sz w:val="20"/>
          <w:szCs w:val="20"/>
        </w:rPr>
        <w:t>ozporządzenia Ministra Finansów</w:t>
      </w:r>
      <w:r w:rsidR="00C67560">
        <w:rPr>
          <w:b w:val="0"/>
          <w:bCs/>
          <w:sz w:val="20"/>
          <w:szCs w:val="20"/>
        </w:rPr>
        <w:t xml:space="preserve"> </w:t>
      </w:r>
      <w:r w:rsidR="00E37428">
        <w:rPr>
          <w:b w:val="0"/>
          <w:bCs/>
          <w:sz w:val="20"/>
          <w:szCs w:val="20"/>
        </w:rPr>
        <w:t xml:space="preserve">z dnia </w:t>
      </w:r>
      <w:r w:rsidR="00C67560">
        <w:rPr>
          <w:b w:val="0"/>
          <w:bCs/>
          <w:sz w:val="20"/>
          <w:szCs w:val="20"/>
        </w:rPr>
        <w:t>31</w:t>
      </w:r>
      <w:r w:rsidR="00E37428">
        <w:rPr>
          <w:b w:val="0"/>
          <w:bCs/>
          <w:sz w:val="20"/>
          <w:szCs w:val="20"/>
        </w:rPr>
        <w:t xml:space="preserve"> marca 202</w:t>
      </w:r>
      <w:r w:rsidR="00C67560">
        <w:rPr>
          <w:b w:val="0"/>
          <w:bCs/>
          <w:sz w:val="20"/>
          <w:szCs w:val="20"/>
        </w:rPr>
        <w:t>0</w:t>
      </w:r>
      <w:r w:rsidR="00E37428">
        <w:rPr>
          <w:b w:val="0"/>
          <w:bCs/>
          <w:sz w:val="20"/>
          <w:szCs w:val="20"/>
        </w:rPr>
        <w:t xml:space="preserve"> r. w sprawie określenia innych terminów wypełniania obowiązków w zakresie ewidencji oraz w zakresie sporządzenia, zatwierdzenia, udostępni</w:t>
      </w:r>
      <w:r w:rsidR="006537A3">
        <w:rPr>
          <w:b w:val="0"/>
          <w:bCs/>
          <w:sz w:val="20"/>
          <w:szCs w:val="20"/>
        </w:rPr>
        <w:t>e</w:t>
      </w:r>
      <w:r w:rsidR="00E37428">
        <w:rPr>
          <w:b w:val="0"/>
          <w:bCs/>
          <w:sz w:val="20"/>
          <w:szCs w:val="20"/>
        </w:rPr>
        <w:t>nia i przekazania do właściwego rejestru, jednostki lub organu sprawozdań lub informacji</w:t>
      </w:r>
      <w:r w:rsidR="00672F42">
        <w:rPr>
          <w:b w:val="0"/>
          <w:bCs/>
          <w:sz w:val="20"/>
          <w:szCs w:val="20"/>
        </w:rPr>
        <w:t xml:space="preserve"> </w:t>
      </w:r>
      <w:r w:rsidR="00E37428">
        <w:rPr>
          <w:b w:val="0"/>
          <w:bCs/>
          <w:sz w:val="20"/>
          <w:szCs w:val="20"/>
        </w:rPr>
        <w:t>(</w:t>
      </w:r>
      <w:proofErr w:type="spellStart"/>
      <w:r w:rsidR="00C67560">
        <w:rPr>
          <w:b w:val="0"/>
          <w:bCs/>
          <w:sz w:val="20"/>
          <w:szCs w:val="20"/>
        </w:rPr>
        <w:t>t.j</w:t>
      </w:r>
      <w:proofErr w:type="spellEnd"/>
      <w:r w:rsidR="00C67560">
        <w:rPr>
          <w:b w:val="0"/>
          <w:bCs/>
          <w:sz w:val="20"/>
          <w:szCs w:val="20"/>
        </w:rPr>
        <w:t xml:space="preserve">. </w:t>
      </w:r>
      <w:r w:rsidR="00E37428">
        <w:rPr>
          <w:b w:val="0"/>
          <w:bCs/>
          <w:sz w:val="20"/>
          <w:szCs w:val="20"/>
        </w:rPr>
        <w:t xml:space="preserve">Dz. U. </w:t>
      </w:r>
      <w:r w:rsidR="00672F42">
        <w:rPr>
          <w:b w:val="0"/>
          <w:bCs/>
          <w:sz w:val="20"/>
          <w:szCs w:val="20"/>
        </w:rPr>
        <w:t>z 202</w:t>
      </w:r>
      <w:r w:rsidR="00C67560">
        <w:rPr>
          <w:b w:val="0"/>
          <w:bCs/>
          <w:sz w:val="20"/>
          <w:szCs w:val="20"/>
        </w:rPr>
        <w:t>1</w:t>
      </w:r>
      <w:r w:rsidR="00672F42">
        <w:rPr>
          <w:b w:val="0"/>
          <w:bCs/>
          <w:sz w:val="20"/>
          <w:szCs w:val="20"/>
        </w:rPr>
        <w:t xml:space="preserve"> r. poz.</w:t>
      </w:r>
      <w:r w:rsidR="00C67560">
        <w:rPr>
          <w:b w:val="0"/>
          <w:bCs/>
          <w:sz w:val="20"/>
          <w:szCs w:val="20"/>
        </w:rPr>
        <w:t>1832 ze zm.</w:t>
      </w:r>
      <w:r w:rsidR="00672F42">
        <w:rPr>
          <w:b w:val="0"/>
          <w:bCs/>
          <w:sz w:val="20"/>
          <w:szCs w:val="20"/>
        </w:rPr>
        <w:t xml:space="preserve">), </w:t>
      </w:r>
      <w:r w:rsidRPr="00A4167C">
        <w:rPr>
          <w:b w:val="0"/>
          <w:bCs/>
          <w:sz w:val="20"/>
          <w:szCs w:val="20"/>
        </w:rPr>
        <w:t>Zarząd Powiatu Iławskiego uchwala, co następuje:</w:t>
      </w:r>
    </w:p>
    <w:p w14:paraId="1AE9165C" w14:textId="77777777" w:rsidR="00017755" w:rsidRPr="00A4167C" w:rsidRDefault="00017755" w:rsidP="0097107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7B0B88E8" w14:textId="77777777" w:rsidR="00017755" w:rsidRDefault="00017755" w:rsidP="0097107A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A4167C">
        <w:rPr>
          <w:rFonts w:ascii="Arial" w:hAnsi="Arial" w:cs="Arial"/>
          <w:b/>
          <w:bCs/>
          <w:sz w:val="20"/>
          <w:szCs w:val="20"/>
        </w:rPr>
        <w:t>§ 1. </w:t>
      </w:r>
      <w:r w:rsidRPr="00A4167C">
        <w:rPr>
          <w:rFonts w:ascii="Arial" w:hAnsi="Arial" w:cs="Arial"/>
          <w:bCs/>
          <w:sz w:val="20"/>
          <w:szCs w:val="20"/>
        </w:rPr>
        <w:t xml:space="preserve">Zatwierdza się sprawozdanie finansowe Powiatowego Szpitala im. Władysława Biegańskiego w Iławie </w:t>
      </w:r>
      <w:r w:rsidR="00A4167C">
        <w:rPr>
          <w:rFonts w:ascii="Arial" w:hAnsi="Arial" w:cs="Arial"/>
          <w:bCs/>
          <w:sz w:val="20"/>
          <w:szCs w:val="20"/>
        </w:rPr>
        <w:br/>
      </w:r>
      <w:r w:rsidRPr="00A4167C">
        <w:rPr>
          <w:rFonts w:ascii="Arial" w:hAnsi="Arial" w:cs="Arial"/>
          <w:bCs/>
          <w:sz w:val="20"/>
          <w:szCs w:val="20"/>
        </w:rPr>
        <w:t>za rok 20</w:t>
      </w:r>
      <w:r w:rsidR="008F0347" w:rsidRPr="00A4167C">
        <w:rPr>
          <w:rFonts w:ascii="Arial" w:hAnsi="Arial" w:cs="Arial"/>
          <w:bCs/>
          <w:sz w:val="20"/>
          <w:szCs w:val="20"/>
        </w:rPr>
        <w:t>2</w:t>
      </w:r>
      <w:r w:rsidR="007E1071">
        <w:rPr>
          <w:rFonts w:ascii="Arial" w:hAnsi="Arial" w:cs="Arial"/>
          <w:bCs/>
          <w:sz w:val="20"/>
          <w:szCs w:val="20"/>
        </w:rPr>
        <w:t>1</w:t>
      </w:r>
      <w:r w:rsidRPr="00A4167C">
        <w:rPr>
          <w:rFonts w:ascii="Arial" w:hAnsi="Arial" w:cs="Arial"/>
          <w:bCs/>
          <w:sz w:val="20"/>
          <w:szCs w:val="20"/>
        </w:rPr>
        <w:t>,</w:t>
      </w:r>
      <w:r w:rsidR="00A4167C">
        <w:rPr>
          <w:rFonts w:ascii="Arial" w:hAnsi="Arial" w:cs="Arial"/>
          <w:bCs/>
          <w:sz w:val="20"/>
          <w:szCs w:val="20"/>
        </w:rPr>
        <w:t xml:space="preserve"> </w:t>
      </w:r>
      <w:r w:rsidRPr="00A4167C">
        <w:rPr>
          <w:rFonts w:ascii="Arial" w:hAnsi="Arial" w:cs="Arial"/>
          <w:bCs/>
          <w:sz w:val="20"/>
          <w:szCs w:val="20"/>
        </w:rPr>
        <w:t>obejmujące:</w:t>
      </w:r>
    </w:p>
    <w:p w14:paraId="0490230C" w14:textId="77777777" w:rsidR="00A4167C" w:rsidRPr="00A4167C" w:rsidRDefault="00A4167C" w:rsidP="0097107A">
      <w:pPr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89D3317" w14:textId="77777777" w:rsidR="00FE1AE7" w:rsidRPr="00A4167C" w:rsidRDefault="00017755" w:rsidP="0097107A">
      <w:pPr>
        <w:numPr>
          <w:ilvl w:val="0"/>
          <w:numId w:val="11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wprowadzenie do sprawozdania finansowego na dzień 31 grudnia 20</w:t>
      </w:r>
      <w:r w:rsidR="008F0347" w:rsidRPr="00A4167C">
        <w:rPr>
          <w:rFonts w:ascii="Arial" w:hAnsi="Arial" w:cs="Arial"/>
          <w:sz w:val="20"/>
          <w:szCs w:val="20"/>
          <w:lang w:eastAsia="ar-SA"/>
        </w:rPr>
        <w:t>2</w:t>
      </w:r>
      <w:r w:rsidR="00B436F0">
        <w:rPr>
          <w:rFonts w:ascii="Arial" w:hAnsi="Arial" w:cs="Arial"/>
          <w:sz w:val="20"/>
          <w:szCs w:val="20"/>
          <w:lang w:eastAsia="ar-SA"/>
        </w:rPr>
        <w:t>1</w:t>
      </w:r>
      <w:r w:rsidR="00FE1AE7" w:rsidRPr="00A4167C">
        <w:rPr>
          <w:rFonts w:ascii="Arial" w:hAnsi="Arial" w:cs="Arial"/>
          <w:sz w:val="20"/>
          <w:szCs w:val="20"/>
          <w:lang w:eastAsia="ar-SA"/>
        </w:rPr>
        <w:t xml:space="preserve"> r.</w:t>
      </w:r>
      <w:r w:rsidR="00575610" w:rsidRPr="00A4167C">
        <w:rPr>
          <w:rFonts w:ascii="Arial" w:hAnsi="Arial" w:cs="Arial"/>
          <w:sz w:val="20"/>
          <w:szCs w:val="20"/>
          <w:lang w:eastAsia="ar-SA"/>
        </w:rPr>
        <w:t>;</w:t>
      </w:r>
    </w:p>
    <w:p w14:paraId="31BDC7E2" w14:textId="77777777" w:rsidR="00FE1AE7" w:rsidRPr="00391F93" w:rsidRDefault="00017755" w:rsidP="0097107A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bilans na dzień 31 grudnia 20</w:t>
      </w:r>
      <w:r w:rsidR="008F0347" w:rsidRPr="00A4167C">
        <w:rPr>
          <w:rFonts w:ascii="Arial" w:hAnsi="Arial" w:cs="Arial"/>
          <w:sz w:val="20"/>
          <w:szCs w:val="20"/>
          <w:lang w:eastAsia="ar-SA"/>
        </w:rPr>
        <w:t>2</w:t>
      </w:r>
      <w:r w:rsidR="007E1071">
        <w:rPr>
          <w:rFonts w:ascii="Arial" w:hAnsi="Arial" w:cs="Arial"/>
          <w:sz w:val="20"/>
          <w:szCs w:val="20"/>
          <w:lang w:eastAsia="ar-SA"/>
        </w:rPr>
        <w:t>1</w:t>
      </w:r>
      <w:r w:rsidRPr="00A4167C">
        <w:rPr>
          <w:rFonts w:ascii="Arial" w:hAnsi="Arial" w:cs="Arial"/>
          <w:sz w:val="20"/>
          <w:szCs w:val="20"/>
          <w:lang w:eastAsia="ar-SA"/>
        </w:rPr>
        <w:t xml:space="preserve"> r. wykazujący po stronie aktywów i pasywów sumę </w:t>
      </w:r>
      <w:r w:rsidR="0034543B" w:rsidRPr="00A4167C">
        <w:rPr>
          <w:rFonts w:ascii="Arial" w:hAnsi="Arial" w:cs="Arial"/>
          <w:sz w:val="20"/>
          <w:szCs w:val="20"/>
        </w:rPr>
        <w:t xml:space="preserve"> </w:t>
      </w:r>
      <w:r w:rsidR="002C5578" w:rsidRPr="00A4167C">
        <w:rPr>
          <w:rFonts w:ascii="Arial" w:hAnsi="Arial" w:cs="Arial"/>
          <w:sz w:val="20"/>
          <w:szCs w:val="20"/>
        </w:rPr>
        <w:t xml:space="preserve">     </w:t>
      </w:r>
      <w:r w:rsidR="00391F93" w:rsidRPr="00391F93">
        <w:rPr>
          <w:rFonts w:ascii="Arial" w:hAnsi="Arial" w:cs="Arial"/>
          <w:sz w:val="20"/>
          <w:szCs w:val="20"/>
        </w:rPr>
        <w:t>104</w:t>
      </w:r>
      <w:r w:rsidR="00575610" w:rsidRPr="00391F93">
        <w:rPr>
          <w:rFonts w:ascii="Arial" w:hAnsi="Arial" w:cs="Arial"/>
          <w:sz w:val="20"/>
          <w:szCs w:val="20"/>
        </w:rPr>
        <w:t>.</w:t>
      </w:r>
      <w:r w:rsidR="00391F93" w:rsidRPr="00391F93">
        <w:rPr>
          <w:rFonts w:ascii="Arial" w:hAnsi="Arial" w:cs="Arial"/>
          <w:sz w:val="20"/>
          <w:szCs w:val="20"/>
        </w:rPr>
        <w:t>281</w:t>
      </w:r>
      <w:r w:rsidR="00575610" w:rsidRPr="00391F93">
        <w:rPr>
          <w:rFonts w:ascii="Arial" w:hAnsi="Arial" w:cs="Arial"/>
          <w:sz w:val="20"/>
          <w:szCs w:val="20"/>
        </w:rPr>
        <w:t>.</w:t>
      </w:r>
      <w:r w:rsidR="00391F93" w:rsidRPr="00391F93">
        <w:rPr>
          <w:rFonts w:ascii="Arial" w:hAnsi="Arial" w:cs="Arial"/>
          <w:sz w:val="20"/>
          <w:szCs w:val="20"/>
        </w:rPr>
        <w:t>518</w:t>
      </w:r>
      <w:r w:rsidR="00575610" w:rsidRPr="00391F93">
        <w:rPr>
          <w:rFonts w:ascii="Arial" w:hAnsi="Arial" w:cs="Arial"/>
          <w:sz w:val="20"/>
          <w:szCs w:val="20"/>
        </w:rPr>
        <w:t>,</w:t>
      </w:r>
      <w:r w:rsidR="00391F93" w:rsidRPr="00391F93">
        <w:rPr>
          <w:rFonts w:ascii="Arial" w:hAnsi="Arial" w:cs="Arial"/>
          <w:sz w:val="20"/>
          <w:szCs w:val="20"/>
        </w:rPr>
        <w:t>61</w:t>
      </w:r>
      <w:r w:rsidR="00575610" w:rsidRPr="00391F93">
        <w:rPr>
          <w:rFonts w:ascii="Arial" w:hAnsi="Arial" w:cs="Arial"/>
          <w:sz w:val="20"/>
          <w:szCs w:val="20"/>
        </w:rPr>
        <w:t xml:space="preserve"> zł;</w:t>
      </w:r>
    </w:p>
    <w:p w14:paraId="58A9EA5D" w14:textId="77777777" w:rsidR="00017755" w:rsidRPr="00391F93" w:rsidRDefault="00017755" w:rsidP="0097107A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2D68C2">
        <w:rPr>
          <w:rFonts w:ascii="Arial" w:hAnsi="Arial" w:cs="Arial"/>
          <w:sz w:val="20"/>
          <w:szCs w:val="20"/>
          <w:lang w:eastAsia="ar-SA"/>
        </w:rPr>
        <w:t>rachunek zysków i strat na dzień 31 grudnia 20</w:t>
      </w:r>
      <w:r w:rsidR="008F0347" w:rsidRPr="002D68C2">
        <w:rPr>
          <w:rFonts w:ascii="Arial" w:hAnsi="Arial" w:cs="Arial"/>
          <w:sz w:val="20"/>
          <w:szCs w:val="20"/>
          <w:lang w:eastAsia="ar-SA"/>
        </w:rPr>
        <w:t>2</w:t>
      </w:r>
      <w:r w:rsidR="007E1071">
        <w:rPr>
          <w:rFonts w:ascii="Arial" w:hAnsi="Arial" w:cs="Arial"/>
          <w:sz w:val="20"/>
          <w:szCs w:val="20"/>
          <w:lang w:eastAsia="ar-SA"/>
        </w:rPr>
        <w:t>1</w:t>
      </w:r>
      <w:r w:rsidRPr="002D68C2">
        <w:rPr>
          <w:rFonts w:ascii="Arial" w:hAnsi="Arial" w:cs="Arial"/>
          <w:sz w:val="20"/>
          <w:szCs w:val="20"/>
          <w:lang w:eastAsia="ar-SA"/>
        </w:rPr>
        <w:t xml:space="preserve"> r. wykazujący zysk netto w wysokości </w:t>
      </w:r>
      <w:r w:rsidR="00ED288C" w:rsidRPr="002D68C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D1A8B" w:rsidRPr="002D68C2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391F93" w:rsidRPr="00391F93">
        <w:rPr>
          <w:rFonts w:ascii="Arial" w:hAnsi="Arial" w:cs="Arial"/>
          <w:sz w:val="20"/>
          <w:szCs w:val="20"/>
          <w:lang w:eastAsia="ar-SA"/>
        </w:rPr>
        <w:t>5</w:t>
      </w:r>
      <w:r w:rsidR="00575610" w:rsidRPr="00391F93">
        <w:rPr>
          <w:rFonts w:ascii="Arial" w:hAnsi="Arial" w:cs="Arial"/>
          <w:sz w:val="20"/>
          <w:szCs w:val="20"/>
          <w:lang w:eastAsia="ar-SA"/>
        </w:rPr>
        <w:t>.</w:t>
      </w:r>
      <w:r w:rsidR="00391F93" w:rsidRPr="00391F93">
        <w:rPr>
          <w:rFonts w:ascii="Arial" w:hAnsi="Arial" w:cs="Arial"/>
          <w:sz w:val="20"/>
          <w:szCs w:val="20"/>
          <w:lang w:eastAsia="ar-SA"/>
        </w:rPr>
        <w:t>083</w:t>
      </w:r>
      <w:r w:rsidR="00575610" w:rsidRPr="00391F93">
        <w:rPr>
          <w:rFonts w:ascii="Arial" w:hAnsi="Arial" w:cs="Arial"/>
          <w:sz w:val="20"/>
          <w:szCs w:val="20"/>
          <w:lang w:eastAsia="ar-SA"/>
        </w:rPr>
        <w:t>.</w:t>
      </w:r>
      <w:r w:rsidR="00391F93" w:rsidRPr="00391F93">
        <w:rPr>
          <w:rFonts w:ascii="Arial" w:hAnsi="Arial" w:cs="Arial"/>
          <w:sz w:val="20"/>
          <w:szCs w:val="20"/>
          <w:lang w:eastAsia="ar-SA"/>
        </w:rPr>
        <w:t>263</w:t>
      </w:r>
      <w:r w:rsidR="00575610" w:rsidRPr="00391F93">
        <w:rPr>
          <w:rFonts w:ascii="Arial" w:hAnsi="Arial" w:cs="Arial"/>
          <w:sz w:val="20"/>
          <w:szCs w:val="20"/>
          <w:lang w:eastAsia="ar-SA"/>
        </w:rPr>
        <w:t>,</w:t>
      </w:r>
      <w:r w:rsidR="00391F93" w:rsidRPr="00391F93">
        <w:rPr>
          <w:rFonts w:ascii="Arial" w:hAnsi="Arial" w:cs="Arial"/>
          <w:sz w:val="20"/>
          <w:szCs w:val="20"/>
          <w:lang w:eastAsia="ar-SA"/>
        </w:rPr>
        <w:t>30</w:t>
      </w:r>
      <w:r w:rsidR="00575610" w:rsidRPr="00391F93">
        <w:rPr>
          <w:rFonts w:ascii="Arial" w:hAnsi="Arial" w:cs="Arial"/>
          <w:sz w:val="20"/>
          <w:szCs w:val="20"/>
          <w:lang w:eastAsia="ar-SA"/>
        </w:rPr>
        <w:t xml:space="preserve"> zł;</w:t>
      </w:r>
    </w:p>
    <w:p w14:paraId="0990D3A5" w14:textId="77777777" w:rsidR="00017755" w:rsidRPr="00A4167C" w:rsidRDefault="00017755" w:rsidP="0097107A">
      <w:pPr>
        <w:numPr>
          <w:ilvl w:val="0"/>
          <w:numId w:val="11"/>
        </w:numPr>
        <w:tabs>
          <w:tab w:val="left" w:pos="720"/>
          <w:tab w:val="left" w:pos="108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>dodatkowe informacje i objaśnienia.</w:t>
      </w:r>
    </w:p>
    <w:p w14:paraId="14141CF6" w14:textId="77777777" w:rsidR="00017755" w:rsidRPr="00A4167C" w:rsidRDefault="00017755" w:rsidP="0097107A">
      <w:pPr>
        <w:tabs>
          <w:tab w:val="left" w:pos="108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2A7CFCC" w14:textId="77777777" w:rsidR="00017755" w:rsidRPr="00A4167C" w:rsidRDefault="00017755" w:rsidP="0097107A">
      <w:pPr>
        <w:jc w:val="both"/>
        <w:rPr>
          <w:rFonts w:ascii="Arial" w:hAnsi="Arial" w:cs="Arial"/>
          <w:sz w:val="20"/>
          <w:szCs w:val="20"/>
        </w:rPr>
      </w:pPr>
      <w:r w:rsidRPr="00A4167C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Pr="00A4167C">
        <w:rPr>
          <w:rFonts w:ascii="Arial" w:hAnsi="Arial" w:cs="Arial"/>
          <w:b/>
          <w:sz w:val="20"/>
          <w:szCs w:val="20"/>
          <w:lang w:eastAsia="ar-SA"/>
        </w:rPr>
        <w:t xml:space="preserve">§ 2. </w:t>
      </w:r>
      <w:r w:rsidRPr="00A4167C">
        <w:rPr>
          <w:rFonts w:ascii="Arial" w:hAnsi="Arial" w:cs="Arial"/>
          <w:sz w:val="20"/>
          <w:szCs w:val="20"/>
        </w:rPr>
        <w:t>Wykonanie uchwały powierza się Staroście</w:t>
      </w:r>
      <w:r w:rsidR="00E95080" w:rsidRPr="00A4167C">
        <w:rPr>
          <w:rFonts w:ascii="Arial" w:hAnsi="Arial" w:cs="Arial"/>
          <w:sz w:val="20"/>
          <w:szCs w:val="20"/>
        </w:rPr>
        <w:t xml:space="preserve"> Powiatu Iławskiego</w:t>
      </w:r>
      <w:r w:rsidRPr="00A4167C">
        <w:rPr>
          <w:rFonts w:ascii="Arial" w:hAnsi="Arial" w:cs="Arial"/>
          <w:sz w:val="20"/>
          <w:szCs w:val="20"/>
        </w:rPr>
        <w:t>.</w:t>
      </w:r>
    </w:p>
    <w:p w14:paraId="5ADBBB6B" w14:textId="77777777" w:rsidR="00017755" w:rsidRPr="00A4167C" w:rsidRDefault="00017755" w:rsidP="0097107A">
      <w:pPr>
        <w:jc w:val="both"/>
        <w:rPr>
          <w:rFonts w:ascii="Arial" w:hAnsi="Arial" w:cs="Arial"/>
          <w:sz w:val="20"/>
          <w:szCs w:val="20"/>
        </w:rPr>
      </w:pPr>
    </w:p>
    <w:p w14:paraId="3AB1F0CE" w14:textId="77777777" w:rsidR="00017755" w:rsidRPr="00A4167C" w:rsidRDefault="00A4167C" w:rsidP="0097107A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17755" w:rsidRPr="00A4167C">
        <w:rPr>
          <w:rFonts w:ascii="Arial" w:hAnsi="Arial" w:cs="Arial"/>
          <w:b/>
          <w:bCs/>
          <w:sz w:val="20"/>
          <w:szCs w:val="20"/>
        </w:rPr>
        <w:t xml:space="preserve">§ 3. </w:t>
      </w:r>
      <w:r w:rsidR="00017755" w:rsidRPr="00A4167C">
        <w:rPr>
          <w:rFonts w:ascii="Arial" w:hAnsi="Arial" w:cs="Arial"/>
          <w:sz w:val="20"/>
          <w:szCs w:val="20"/>
        </w:rPr>
        <w:t>Uchwała wchodzi w życie z dniem podjęcia.</w:t>
      </w:r>
    </w:p>
    <w:p w14:paraId="576FEF1E" w14:textId="77777777" w:rsidR="00017755" w:rsidRPr="00A4167C" w:rsidRDefault="00017755" w:rsidP="0097107A">
      <w:pPr>
        <w:pStyle w:val="Tekstpodstawowywcity3"/>
        <w:ind w:left="0"/>
        <w:jc w:val="both"/>
        <w:rPr>
          <w:sz w:val="20"/>
          <w:szCs w:val="20"/>
        </w:rPr>
      </w:pPr>
    </w:p>
    <w:p w14:paraId="7C353B65" w14:textId="77777777" w:rsidR="00017755" w:rsidRPr="00A4167C" w:rsidRDefault="00017755" w:rsidP="0097107A">
      <w:pPr>
        <w:pStyle w:val="Tekstpodstawowywcity3"/>
        <w:ind w:left="0"/>
        <w:jc w:val="both"/>
        <w:rPr>
          <w:sz w:val="20"/>
          <w:szCs w:val="20"/>
        </w:rPr>
      </w:pPr>
    </w:p>
    <w:p w14:paraId="2134884E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jc w:val="both"/>
        <w:rPr>
          <w:sz w:val="20"/>
          <w:szCs w:val="20"/>
        </w:rPr>
      </w:pPr>
    </w:p>
    <w:p w14:paraId="775DE07D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677A188A" w14:textId="77777777" w:rsidR="00E61021" w:rsidRDefault="00E61021" w:rsidP="00E61021">
      <w:pPr>
        <w:rPr>
          <w:rFonts w:ascii="Arial" w:hAnsi="Arial" w:cs="Arial"/>
          <w:sz w:val="20"/>
          <w:szCs w:val="20"/>
          <w:u w:val="single"/>
        </w:rPr>
      </w:pPr>
    </w:p>
    <w:p w14:paraId="520C4D29" w14:textId="77777777" w:rsidR="00E61021" w:rsidRPr="00E33999" w:rsidRDefault="00E61021" w:rsidP="00E61021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3CF8EE5E" w14:textId="108F5D5E" w:rsidR="00E61021" w:rsidRPr="00E33999" w:rsidRDefault="00E61021" w:rsidP="00E61021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34DD6923" w14:textId="77777777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  <w:t>….....................</w:t>
      </w:r>
    </w:p>
    <w:p w14:paraId="2D172727" w14:textId="77777777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6C45C8ED" w14:textId="77777777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4C3A0A0F" w14:textId="77777777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69A0B2E5" w14:textId="77777777" w:rsidR="00E61021" w:rsidRPr="00E33999" w:rsidRDefault="00E61021" w:rsidP="00E61021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  <w:t>........................</w:t>
      </w:r>
    </w:p>
    <w:p w14:paraId="54FBE60A" w14:textId="77777777" w:rsidR="00E61021" w:rsidRPr="00E61021" w:rsidRDefault="00E61021" w:rsidP="00E61021">
      <w:pPr>
        <w:ind w:left="3792" w:firstLine="1453"/>
        <w:rPr>
          <w:rFonts w:ascii="Arial" w:hAnsi="Arial" w:cs="Arial"/>
          <w:sz w:val="20"/>
          <w:szCs w:val="20"/>
          <w:u w:val="single"/>
        </w:rPr>
      </w:pPr>
    </w:p>
    <w:p w14:paraId="5EB4E838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5D3D9D56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1FC9C2C9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1A426AFE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010F612D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460FB917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p w14:paraId="643C749B" w14:textId="77777777" w:rsidR="00017755" w:rsidRPr="00A4167C" w:rsidRDefault="00017755" w:rsidP="0097107A">
      <w:pPr>
        <w:pStyle w:val="Tekstpodstawowywcity3"/>
        <w:tabs>
          <w:tab w:val="clear" w:pos="6240"/>
          <w:tab w:val="left" w:pos="0"/>
        </w:tabs>
        <w:ind w:left="0"/>
        <w:rPr>
          <w:sz w:val="20"/>
          <w:szCs w:val="20"/>
        </w:rPr>
      </w:pPr>
    </w:p>
    <w:sectPr w:rsidR="00017755" w:rsidRPr="00A4167C">
      <w:pgSz w:w="11905" w:h="16837" w:code="9"/>
      <w:pgMar w:top="567" w:right="851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52DFE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1D15152"/>
    <w:multiLevelType w:val="hybridMultilevel"/>
    <w:tmpl w:val="08B8EAAA"/>
    <w:lvl w:ilvl="0" w:tplc="A5588C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A72FA">
      <w:start w:val="1"/>
      <w:numFmt w:val="lowerLetter"/>
      <w:lvlText w:val="%2)"/>
      <w:lvlJc w:val="left"/>
      <w:pPr>
        <w:tabs>
          <w:tab w:val="num" w:pos="1769"/>
        </w:tabs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235BAC"/>
    <w:multiLevelType w:val="hybridMultilevel"/>
    <w:tmpl w:val="2200CAAE"/>
    <w:lvl w:ilvl="0" w:tplc="C9F44B4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C392510"/>
    <w:multiLevelType w:val="hybridMultilevel"/>
    <w:tmpl w:val="7BCA7916"/>
    <w:lvl w:ilvl="0" w:tplc="07C8F2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B095F"/>
    <w:multiLevelType w:val="multilevel"/>
    <w:tmpl w:val="A6E8A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3629B"/>
    <w:multiLevelType w:val="hybridMultilevel"/>
    <w:tmpl w:val="D48A5E54"/>
    <w:lvl w:ilvl="0" w:tplc="714626D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A193A11"/>
    <w:multiLevelType w:val="hybridMultilevel"/>
    <w:tmpl w:val="0FB03B56"/>
    <w:lvl w:ilvl="0" w:tplc="D990F3A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F9A7758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D125DD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B2E2CA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EA8585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3884A2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A583E8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F4E29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0AE8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AA7550E"/>
    <w:multiLevelType w:val="hybridMultilevel"/>
    <w:tmpl w:val="86ACFD0C"/>
    <w:lvl w:ilvl="0" w:tplc="93800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80E7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45F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FE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3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C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E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F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28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D60A3"/>
    <w:multiLevelType w:val="hybridMultilevel"/>
    <w:tmpl w:val="27F0655A"/>
    <w:lvl w:ilvl="0" w:tplc="10A84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149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C5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2E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29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C6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6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EF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A19E6"/>
    <w:multiLevelType w:val="hybridMultilevel"/>
    <w:tmpl w:val="8B2CA76C"/>
    <w:lvl w:ilvl="0" w:tplc="64FA69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282B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5C4484"/>
    <w:multiLevelType w:val="hybridMultilevel"/>
    <w:tmpl w:val="5FA25F3E"/>
    <w:lvl w:ilvl="0" w:tplc="7EC01CD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86007949">
    <w:abstractNumId w:val="8"/>
  </w:num>
  <w:num w:numId="2" w16cid:durableId="919868300">
    <w:abstractNumId w:val="6"/>
  </w:num>
  <w:num w:numId="3" w16cid:durableId="471874637">
    <w:abstractNumId w:val="7"/>
  </w:num>
  <w:num w:numId="4" w16cid:durableId="110127451">
    <w:abstractNumId w:val="4"/>
  </w:num>
  <w:num w:numId="5" w16cid:durableId="117071684">
    <w:abstractNumId w:val="1"/>
  </w:num>
  <w:num w:numId="6" w16cid:durableId="1875538883">
    <w:abstractNumId w:val="9"/>
  </w:num>
  <w:num w:numId="7" w16cid:durableId="1401101614">
    <w:abstractNumId w:val="5"/>
  </w:num>
  <w:num w:numId="8" w16cid:durableId="611789038">
    <w:abstractNumId w:val="2"/>
  </w:num>
  <w:num w:numId="9" w16cid:durableId="1512911346">
    <w:abstractNumId w:val="11"/>
  </w:num>
  <w:num w:numId="10" w16cid:durableId="1430471943">
    <w:abstractNumId w:val="3"/>
  </w:num>
  <w:num w:numId="11" w16cid:durableId="1719932390">
    <w:abstractNumId w:val="0"/>
  </w:num>
  <w:num w:numId="12" w16cid:durableId="120490525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A"/>
    <w:rsid w:val="00017755"/>
    <w:rsid w:val="0003716D"/>
    <w:rsid w:val="00140C11"/>
    <w:rsid w:val="00193C4E"/>
    <w:rsid w:val="001B104A"/>
    <w:rsid w:val="001C1396"/>
    <w:rsid w:val="001D0D44"/>
    <w:rsid w:val="0026509F"/>
    <w:rsid w:val="002C5578"/>
    <w:rsid w:val="002D1A8B"/>
    <w:rsid w:val="002D68C2"/>
    <w:rsid w:val="002E05A1"/>
    <w:rsid w:val="00315479"/>
    <w:rsid w:val="0034543B"/>
    <w:rsid w:val="0039118E"/>
    <w:rsid w:val="00391F93"/>
    <w:rsid w:val="00394D10"/>
    <w:rsid w:val="004228D9"/>
    <w:rsid w:val="00441544"/>
    <w:rsid w:val="00441C7B"/>
    <w:rsid w:val="00473F29"/>
    <w:rsid w:val="004D01F4"/>
    <w:rsid w:val="004D3E28"/>
    <w:rsid w:val="004E3AEE"/>
    <w:rsid w:val="004F2B24"/>
    <w:rsid w:val="00525BFF"/>
    <w:rsid w:val="00530D8D"/>
    <w:rsid w:val="00532794"/>
    <w:rsid w:val="005625CC"/>
    <w:rsid w:val="00575610"/>
    <w:rsid w:val="00576AE3"/>
    <w:rsid w:val="005E0EA4"/>
    <w:rsid w:val="00636DAF"/>
    <w:rsid w:val="006537A3"/>
    <w:rsid w:val="00672F42"/>
    <w:rsid w:val="0067715F"/>
    <w:rsid w:val="00686629"/>
    <w:rsid w:val="0077600F"/>
    <w:rsid w:val="00797F14"/>
    <w:rsid w:val="007E1071"/>
    <w:rsid w:val="008F0347"/>
    <w:rsid w:val="00924796"/>
    <w:rsid w:val="009706E2"/>
    <w:rsid w:val="0097107A"/>
    <w:rsid w:val="009A22BE"/>
    <w:rsid w:val="009C2099"/>
    <w:rsid w:val="009C6932"/>
    <w:rsid w:val="00A029C5"/>
    <w:rsid w:val="00A4167C"/>
    <w:rsid w:val="00A84126"/>
    <w:rsid w:val="00AA5169"/>
    <w:rsid w:val="00B05EF5"/>
    <w:rsid w:val="00B26463"/>
    <w:rsid w:val="00B436F0"/>
    <w:rsid w:val="00B849EF"/>
    <w:rsid w:val="00BB1061"/>
    <w:rsid w:val="00BD7182"/>
    <w:rsid w:val="00C20F8D"/>
    <w:rsid w:val="00C30884"/>
    <w:rsid w:val="00C67560"/>
    <w:rsid w:val="00C72203"/>
    <w:rsid w:val="00C90964"/>
    <w:rsid w:val="00CD1A03"/>
    <w:rsid w:val="00DC0D5E"/>
    <w:rsid w:val="00DD617F"/>
    <w:rsid w:val="00DF12B4"/>
    <w:rsid w:val="00E3462A"/>
    <w:rsid w:val="00E37428"/>
    <w:rsid w:val="00E61021"/>
    <w:rsid w:val="00E90865"/>
    <w:rsid w:val="00E95080"/>
    <w:rsid w:val="00ED288C"/>
    <w:rsid w:val="00EE060A"/>
    <w:rsid w:val="00FD2B54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78EF"/>
  <w15:chartTrackingRefBased/>
  <w15:docId w15:val="{F02439FC-BE2F-4D2D-8C30-3639DD6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 w:hanging="1080"/>
      <w:jc w:val="center"/>
    </w:pPr>
    <w:rPr>
      <w:rFonts w:ascii="Arial" w:hAnsi="Arial" w:cs="Arial"/>
      <w:b/>
    </w:rPr>
  </w:style>
  <w:style w:type="paragraph" w:styleId="Tekstpodstawowywcity2">
    <w:name w:val="Body Text Indent 2"/>
    <w:basedOn w:val="Normalny"/>
    <w:pPr>
      <w:ind w:left="284" w:firstLine="360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6240"/>
      </w:tabs>
      <w:ind w:left="6240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POWIATOWY SZPITAL w IŁAWIE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ADMINISTRACJA</dc:creator>
  <cp:keywords/>
  <cp:lastModifiedBy>Aleksandra Łużyńska</cp:lastModifiedBy>
  <cp:revision>5</cp:revision>
  <cp:lastPrinted>2022-07-21T07:01:00Z</cp:lastPrinted>
  <dcterms:created xsi:type="dcterms:W3CDTF">2022-07-20T11:04:00Z</dcterms:created>
  <dcterms:modified xsi:type="dcterms:W3CDTF">2022-07-21T07:01:00Z</dcterms:modified>
</cp:coreProperties>
</file>