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E7A" w14:textId="0B24BC4C" w:rsidR="00D54B54" w:rsidRPr="002D69C4" w:rsidRDefault="00D54B54" w:rsidP="00D54B54">
      <w:pPr>
        <w:jc w:val="center"/>
        <w:rPr>
          <w:rFonts w:ascii="Arial" w:hAnsi="Arial" w:cs="Arial"/>
          <w:b/>
        </w:rPr>
      </w:pPr>
      <w:r w:rsidRPr="00D0648F">
        <w:rPr>
          <w:rFonts w:ascii="Arial" w:hAnsi="Arial" w:cs="Arial"/>
          <w:b/>
        </w:rPr>
        <w:t xml:space="preserve">Uchwała Nr </w:t>
      </w:r>
      <w:r w:rsidR="007B5B89">
        <w:rPr>
          <w:rFonts w:ascii="Arial" w:hAnsi="Arial" w:cs="Arial"/>
          <w:b/>
        </w:rPr>
        <w:t>358</w:t>
      </w:r>
      <w:r w:rsidR="00B85FA8" w:rsidRPr="00D0648F">
        <w:rPr>
          <w:rFonts w:ascii="Arial" w:hAnsi="Arial" w:cs="Arial"/>
          <w:b/>
        </w:rPr>
        <w:t>/</w:t>
      </w:r>
      <w:r w:rsidR="007B5B89">
        <w:rPr>
          <w:rFonts w:ascii="Arial" w:hAnsi="Arial" w:cs="Arial"/>
          <w:b/>
        </w:rPr>
        <w:t>1081</w:t>
      </w:r>
      <w:r w:rsidR="00B85FA8" w:rsidRPr="00D0648F">
        <w:rPr>
          <w:rFonts w:ascii="Arial" w:hAnsi="Arial" w:cs="Arial"/>
          <w:b/>
        </w:rPr>
        <w:t>/</w:t>
      </w:r>
      <w:r w:rsidR="00541AA8" w:rsidRPr="00D0648F">
        <w:rPr>
          <w:rFonts w:ascii="Arial" w:hAnsi="Arial" w:cs="Arial"/>
          <w:b/>
        </w:rPr>
        <w:t>2</w:t>
      </w:r>
      <w:r w:rsidR="00D0648F" w:rsidRPr="00D0648F">
        <w:rPr>
          <w:rFonts w:ascii="Arial" w:hAnsi="Arial" w:cs="Arial"/>
          <w:b/>
        </w:rPr>
        <w:t>3</w:t>
      </w:r>
      <w:r w:rsidRPr="00D0648F">
        <w:rPr>
          <w:rFonts w:ascii="Arial" w:hAnsi="Arial" w:cs="Arial"/>
          <w:b/>
        </w:rPr>
        <w:br/>
        <w:t>Zarządu Powiatu Iławskiego</w:t>
      </w:r>
      <w:r w:rsidRPr="00D0648F">
        <w:rPr>
          <w:rFonts w:ascii="Arial" w:hAnsi="Arial" w:cs="Arial"/>
          <w:b/>
        </w:rPr>
        <w:br/>
        <w:t>z dnia</w:t>
      </w:r>
      <w:r w:rsidR="00F91C51" w:rsidRPr="00D0648F">
        <w:rPr>
          <w:rFonts w:ascii="Arial" w:hAnsi="Arial" w:cs="Arial"/>
          <w:b/>
        </w:rPr>
        <w:t xml:space="preserve"> </w:t>
      </w:r>
      <w:r w:rsidR="007B5B89">
        <w:rPr>
          <w:rFonts w:ascii="Arial" w:hAnsi="Arial" w:cs="Arial"/>
          <w:b/>
        </w:rPr>
        <w:t>21</w:t>
      </w:r>
      <w:r w:rsidR="00541AA8" w:rsidRPr="00D0648F">
        <w:rPr>
          <w:rFonts w:ascii="Arial" w:hAnsi="Arial" w:cs="Arial"/>
          <w:b/>
        </w:rPr>
        <w:t xml:space="preserve"> </w:t>
      </w:r>
      <w:r w:rsidR="00D0648F" w:rsidRPr="00D0648F">
        <w:rPr>
          <w:rFonts w:ascii="Arial" w:hAnsi="Arial" w:cs="Arial"/>
          <w:b/>
        </w:rPr>
        <w:t>grudnia</w:t>
      </w:r>
      <w:r w:rsidRPr="00D0648F">
        <w:rPr>
          <w:rFonts w:ascii="Arial" w:hAnsi="Arial" w:cs="Arial"/>
          <w:b/>
        </w:rPr>
        <w:t xml:space="preserve"> 20</w:t>
      </w:r>
      <w:r w:rsidR="00541AA8" w:rsidRPr="00D0648F">
        <w:rPr>
          <w:rFonts w:ascii="Arial" w:hAnsi="Arial" w:cs="Arial"/>
          <w:b/>
        </w:rPr>
        <w:t>2</w:t>
      </w:r>
      <w:r w:rsidR="00D0648F" w:rsidRPr="00D0648F">
        <w:rPr>
          <w:rFonts w:ascii="Arial" w:hAnsi="Arial" w:cs="Arial"/>
          <w:b/>
        </w:rPr>
        <w:t>3</w:t>
      </w:r>
      <w:r w:rsidRPr="00D0648F">
        <w:rPr>
          <w:rFonts w:ascii="Arial" w:hAnsi="Arial" w:cs="Arial"/>
          <w:b/>
        </w:rPr>
        <w:t xml:space="preserve"> r.</w:t>
      </w:r>
    </w:p>
    <w:p w14:paraId="2F30B888" w14:textId="2E61E50F" w:rsidR="00D54B54" w:rsidRPr="002D69C4" w:rsidRDefault="00D54B54" w:rsidP="00D54B54">
      <w:pPr>
        <w:jc w:val="center"/>
        <w:rPr>
          <w:rFonts w:ascii="Arial" w:hAnsi="Arial" w:cs="Arial"/>
          <w:b/>
        </w:rPr>
      </w:pPr>
      <w:r w:rsidRPr="002D69C4">
        <w:rPr>
          <w:rFonts w:ascii="Arial" w:hAnsi="Arial" w:cs="Arial"/>
          <w:b/>
        </w:rPr>
        <w:t xml:space="preserve">w sprawie </w:t>
      </w:r>
      <w:r w:rsidR="00884512">
        <w:rPr>
          <w:rFonts w:ascii="Arial" w:hAnsi="Arial" w:cs="Arial"/>
          <w:b/>
        </w:rPr>
        <w:t xml:space="preserve">rozwiązania umowy o </w:t>
      </w:r>
      <w:r w:rsidRPr="002D69C4">
        <w:rPr>
          <w:rFonts w:ascii="Arial" w:hAnsi="Arial" w:cs="Arial"/>
          <w:b/>
        </w:rPr>
        <w:t>realizacj</w:t>
      </w:r>
      <w:r w:rsidR="00884512">
        <w:rPr>
          <w:rFonts w:ascii="Arial" w:hAnsi="Arial" w:cs="Arial"/>
          <w:b/>
        </w:rPr>
        <w:t>ę</w:t>
      </w:r>
      <w:r w:rsidRPr="002D69C4">
        <w:rPr>
          <w:rFonts w:ascii="Arial" w:hAnsi="Arial" w:cs="Arial"/>
          <w:b/>
        </w:rPr>
        <w:t xml:space="preserve"> zadania publicznego </w:t>
      </w:r>
    </w:p>
    <w:p w14:paraId="7B23F6C5" w14:textId="3D1518B4" w:rsidR="00D54B54" w:rsidRPr="002D69C4" w:rsidRDefault="00D54B54" w:rsidP="00961777">
      <w:pPr>
        <w:jc w:val="both"/>
        <w:rPr>
          <w:rFonts w:ascii="Arial" w:hAnsi="Arial" w:cs="Arial"/>
        </w:rPr>
      </w:pPr>
      <w:r w:rsidRPr="002D69C4">
        <w:rPr>
          <w:rFonts w:ascii="Arial" w:hAnsi="Arial" w:cs="Arial"/>
        </w:rPr>
        <w:t xml:space="preserve">Na podstawie </w:t>
      </w:r>
      <w:r w:rsidR="00E4136F" w:rsidRPr="002D69C4">
        <w:rPr>
          <w:rFonts w:ascii="Arial" w:hAnsi="Arial" w:cs="Arial"/>
        </w:rPr>
        <w:t>art. 32 ust. 1</w:t>
      </w:r>
      <w:r w:rsidR="002F573E">
        <w:rPr>
          <w:rFonts w:ascii="Arial" w:hAnsi="Arial" w:cs="Arial"/>
        </w:rPr>
        <w:t xml:space="preserve"> i ust. 2 pkt 2)</w:t>
      </w:r>
      <w:r w:rsidR="00E4136F" w:rsidRPr="002D69C4">
        <w:rPr>
          <w:rFonts w:ascii="Arial" w:hAnsi="Arial" w:cs="Arial"/>
        </w:rPr>
        <w:t xml:space="preserve"> ustawy z 5 czerwca 1998 r. o samorządzie powiatowym (</w:t>
      </w:r>
      <w:proofErr w:type="spellStart"/>
      <w:r w:rsidR="005B5B55">
        <w:rPr>
          <w:rFonts w:ascii="Arial" w:hAnsi="Arial" w:cs="Arial"/>
        </w:rPr>
        <w:t>t</w:t>
      </w:r>
      <w:r w:rsidR="002D0357">
        <w:rPr>
          <w:rFonts w:ascii="Arial" w:hAnsi="Arial" w:cs="Arial"/>
        </w:rPr>
        <w:t>.</w:t>
      </w:r>
      <w:r w:rsidR="005B5B55">
        <w:rPr>
          <w:rFonts w:ascii="Arial" w:hAnsi="Arial" w:cs="Arial"/>
        </w:rPr>
        <w:t>j</w:t>
      </w:r>
      <w:proofErr w:type="spellEnd"/>
      <w:r w:rsidR="005B5B55">
        <w:rPr>
          <w:rFonts w:ascii="Arial" w:hAnsi="Arial" w:cs="Arial"/>
        </w:rPr>
        <w:t xml:space="preserve">. </w:t>
      </w:r>
      <w:r w:rsidR="00E4136F" w:rsidRPr="002D69C4">
        <w:rPr>
          <w:rFonts w:ascii="Arial" w:hAnsi="Arial" w:cs="Arial"/>
        </w:rPr>
        <w:t>Dz. U. z 20</w:t>
      </w:r>
      <w:r w:rsidR="005B5B55">
        <w:rPr>
          <w:rFonts w:ascii="Arial" w:hAnsi="Arial" w:cs="Arial"/>
        </w:rPr>
        <w:t>22</w:t>
      </w:r>
      <w:r w:rsidR="00E4136F" w:rsidRPr="002D69C4">
        <w:rPr>
          <w:rFonts w:ascii="Arial" w:hAnsi="Arial" w:cs="Arial"/>
        </w:rPr>
        <w:t xml:space="preserve"> r., poz. </w:t>
      </w:r>
      <w:r w:rsidR="005B5B55">
        <w:rPr>
          <w:rFonts w:ascii="Arial" w:hAnsi="Arial" w:cs="Arial"/>
        </w:rPr>
        <w:t>1526 ze zm.</w:t>
      </w:r>
      <w:r w:rsidR="00E4136F" w:rsidRPr="002D69C4">
        <w:rPr>
          <w:rFonts w:ascii="Arial" w:hAnsi="Arial" w:cs="Arial"/>
        </w:rPr>
        <w:t xml:space="preserve">), w związku z art. 4 ust. 1 pkt </w:t>
      </w:r>
      <w:r w:rsidR="005B5B55">
        <w:rPr>
          <w:rFonts w:ascii="Arial" w:hAnsi="Arial" w:cs="Arial"/>
        </w:rPr>
        <w:t>33</w:t>
      </w:r>
      <w:r w:rsidR="00E4136F" w:rsidRPr="002D69C4">
        <w:rPr>
          <w:rFonts w:ascii="Arial" w:hAnsi="Arial" w:cs="Arial"/>
        </w:rPr>
        <w:t xml:space="preserve"> oraz art. 18 ustawy z </w:t>
      </w:r>
      <w:r w:rsidR="00C434DB" w:rsidRPr="002D69C4">
        <w:rPr>
          <w:rFonts w:ascii="Arial" w:hAnsi="Arial" w:cs="Arial"/>
        </w:rPr>
        <w:t>24 kwietnia 2003 r. o działalności pożytku publicznego i o wolontariacie (</w:t>
      </w:r>
      <w:proofErr w:type="spellStart"/>
      <w:r w:rsidR="00D80EE6">
        <w:rPr>
          <w:rFonts w:ascii="Arial" w:hAnsi="Arial" w:cs="Arial"/>
        </w:rPr>
        <w:t>t</w:t>
      </w:r>
      <w:r w:rsidR="002D0357">
        <w:rPr>
          <w:rFonts w:ascii="Arial" w:hAnsi="Arial" w:cs="Arial"/>
        </w:rPr>
        <w:t>.</w:t>
      </w:r>
      <w:r w:rsidR="00D80EE6">
        <w:rPr>
          <w:rFonts w:ascii="Arial" w:hAnsi="Arial" w:cs="Arial"/>
        </w:rPr>
        <w:t>j</w:t>
      </w:r>
      <w:proofErr w:type="spellEnd"/>
      <w:r w:rsidR="00D80EE6">
        <w:rPr>
          <w:rFonts w:ascii="Arial" w:hAnsi="Arial" w:cs="Arial"/>
        </w:rPr>
        <w:t xml:space="preserve">. </w:t>
      </w:r>
      <w:r w:rsidR="00C434DB" w:rsidRPr="002D69C4">
        <w:rPr>
          <w:rFonts w:ascii="Arial" w:hAnsi="Arial" w:cs="Arial"/>
        </w:rPr>
        <w:t>Dz. U. z 20</w:t>
      </w:r>
      <w:r w:rsidR="005B5B55">
        <w:rPr>
          <w:rFonts w:ascii="Arial" w:hAnsi="Arial" w:cs="Arial"/>
        </w:rPr>
        <w:t>23</w:t>
      </w:r>
      <w:r w:rsidR="00C434DB" w:rsidRPr="002D69C4">
        <w:rPr>
          <w:rFonts w:ascii="Arial" w:hAnsi="Arial" w:cs="Arial"/>
        </w:rPr>
        <w:t xml:space="preserve"> r., poz. </w:t>
      </w:r>
      <w:r w:rsidR="005B5B55">
        <w:rPr>
          <w:rFonts w:ascii="Arial" w:hAnsi="Arial" w:cs="Arial"/>
        </w:rPr>
        <w:t>571</w:t>
      </w:r>
      <w:r w:rsidR="00C434DB" w:rsidRPr="002D69C4">
        <w:rPr>
          <w:rFonts w:ascii="Arial" w:hAnsi="Arial" w:cs="Arial"/>
        </w:rPr>
        <w:t>)</w:t>
      </w:r>
      <w:r w:rsidR="005B5B55">
        <w:rPr>
          <w:rFonts w:ascii="Arial" w:hAnsi="Arial" w:cs="Arial"/>
        </w:rPr>
        <w:t xml:space="preserve"> oraz </w:t>
      </w:r>
      <w:r w:rsidR="00B31512">
        <w:rPr>
          <w:rFonts w:ascii="Arial" w:hAnsi="Arial" w:cs="Arial"/>
        </w:rPr>
        <w:t xml:space="preserve">§ 13 ust. 1 pkt 4) </w:t>
      </w:r>
      <w:r w:rsidR="005B5B55">
        <w:rPr>
          <w:rFonts w:ascii="Arial" w:hAnsi="Arial" w:cs="Arial"/>
        </w:rPr>
        <w:t xml:space="preserve">umowy </w:t>
      </w:r>
      <w:r w:rsidR="005B5B55" w:rsidRPr="005B5B55">
        <w:rPr>
          <w:rFonts w:ascii="Arial" w:hAnsi="Arial" w:cs="Arial"/>
        </w:rPr>
        <w:t>nr OSO.524/4/2023 z dnia 27 marca 2023 r.</w:t>
      </w:r>
      <w:r w:rsidR="005B5B55">
        <w:rPr>
          <w:rFonts w:ascii="Arial" w:hAnsi="Arial" w:cs="Arial"/>
        </w:rPr>
        <w:t>,</w:t>
      </w:r>
      <w:r w:rsidR="00C434DB" w:rsidRPr="002D69C4">
        <w:rPr>
          <w:rFonts w:ascii="Arial" w:hAnsi="Arial" w:cs="Arial"/>
        </w:rPr>
        <w:t xml:space="preserve"> </w:t>
      </w:r>
      <w:r w:rsidR="005B5B55" w:rsidRPr="005B5B55">
        <w:rPr>
          <w:rFonts w:ascii="Arial" w:hAnsi="Arial" w:cs="Arial"/>
        </w:rPr>
        <w:t>Zarząd Powiatu Iławskiego uchwala, co następuje:</w:t>
      </w:r>
    </w:p>
    <w:p w14:paraId="0F267C90" w14:textId="3FBDD84B" w:rsidR="009E6D8A" w:rsidRDefault="00C434DB" w:rsidP="008E78AE">
      <w:pPr>
        <w:jc w:val="both"/>
        <w:rPr>
          <w:rFonts w:ascii="Arial" w:hAnsi="Arial" w:cs="Arial"/>
        </w:rPr>
      </w:pPr>
      <w:r w:rsidRPr="002D69C4">
        <w:rPr>
          <w:rFonts w:ascii="Arial" w:hAnsi="Arial" w:cs="Arial"/>
          <w:b/>
        </w:rPr>
        <w:t>§ 1.</w:t>
      </w:r>
      <w:r w:rsidRPr="002D69C4">
        <w:rPr>
          <w:rFonts w:ascii="Arial" w:hAnsi="Arial" w:cs="Arial"/>
        </w:rPr>
        <w:t xml:space="preserve"> </w:t>
      </w:r>
      <w:r w:rsidR="008E78AE">
        <w:rPr>
          <w:rFonts w:ascii="Arial" w:hAnsi="Arial" w:cs="Arial"/>
        </w:rPr>
        <w:t xml:space="preserve">1. </w:t>
      </w:r>
      <w:r w:rsidR="009E6D8A">
        <w:rPr>
          <w:rFonts w:ascii="Arial" w:hAnsi="Arial" w:cs="Arial"/>
        </w:rPr>
        <w:t xml:space="preserve">Postanawia </w:t>
      </w:r>
      <w:r w:rsidR="009E6D8A" w:rsidRPr="004E3E11">
        <w:rPr>
          <w:rFonts w:ascii="Arial" w:hAnsi="Arial" w:cs="Arial"/>
        </w:rPr>
        <w:t xml:space="preserve">się </w:t>
      </w:r>
      <w:r w:rsidR="009E6D8A">
        <w:rPr>
          <w:rFonts w:ascii="Arial" w:hAnsi="Arial" w:cs="Arial"/>
        </w:rPr>
        <w:t>rozwiązać</w:t>
      </w:r>
      <w:r w:rsidR="009E6D8A" w:rsidRPr="009E6D8A">
        <w:rPr>
          <w:rFonts w:ascii="Arial" w:hAnsi="Arial" w:cs="Arial"/>
        </w:rPr>
        <w:t xml:space="preserve"> </w:t>
      </w:r>
      <w:r w:rsidR="009E6D8A">
        <w:rPr>
          <w:rFonts w:ascii="Arial" w:hAnsi="Arial" w:cs="Arial"/>
        </w:rPr>
        <w:t>ze skutkiem natychmiastowym</w:t>
      </w:r>
      <w:r w:rsidR="009E6D8A" w:rsidRPr="009E6D8A">
        <w:rPr>
          <w:rFonts w:ascii="Arial" w:hAnsi="Arial" w:cs="Arial"/>
        </w:rPr>
        <w:t xml:space="preserve"> </w:t>
      </w:r>
      <w:r w:rsidR="009E6D8A" w:rsidRPr="004E3E11">
        <w:rPr>
          <w:rFonts w:ascii="Arial" w:hAnsi="Arial" w:cs="Arial"/>
        </w:rPr>
        <w:t>umow</w:t>
      </w:r>
      <w:r w:rsidR="009E6D8A">
        <w:rPr>
          <w:rFonts w:ascii="Arial" w:hAnsi="Arial" w:cs="Arial"/>
        </w:rPr>
        <w:t xml:space="preserve">ę </w:t>
      </w:r>
      <w:r w:rsidR="009E6D8A" w:rsidRPr="005B5B55">
        <w:rPr>
          <w:rFonts w:ascii="Arial" w:hAnsi="Arial" w:cs="Arial"/>
        </w:rPr>
        <w:t>nr OSO.524/4/2023 z</w:t>
      </w:r>
      <w:r w:rsidR="009E6D8A">
        <w:rPr>
          <w:rFonts w:ascii="Arial" w:hAnsi="Arial" w:cs="Arial"/>
        </w:rPr>
        <w:t>awartą</w:t>
      </w:r>
      <w:r w:rsidR="009E6D8A" w:rsidRPr="005B5B55">
        <w:rPr>
          <w:rFonts w:ascii="Arial" w:hAnsi="Arial" w:cs="Arial"/>
        </w:rPr>
        <w:t xml:space="preserve"> dnia 27 marca 2023 r.</w:t>
      </w:r>
      <w:r w:rsidR="009E6D8A">
        <w:rPr>
          <w:rFonts w:ascii="Arial" w:hAnsi="Arial" w:cs="Arial"/>
        </w:rPr>
        <w:t xml:space="preserve"> pomiędzy Powiatem Iławskim a Fundacją </w:t>
      </w:r>
      <w:proofErr w:type="spellStart"/>
      <w:r w:rsidR="009E6D8A">
        <w:rPr>
          <w:rFonts w:ascii="Arial" w:hAnsi="Arial" w:cs="Arial"/>
        </w:rPr>
        <w:t>Cadmus</w:t>
      </w:r>
      <w:proofErr w:type="spellEnd"/>
      <w:r w:rsidR="009E6D8A">
        <w:rPr>
          <w:rFonts w:ascii="Arial" w:hAnsi="Arial" w:cs="Arial"/>
        </w:rPr>
        <w:t>.</w:t>
      </w:r>
    </w:p>
    <w:p w14:paraId="54453BF7" w14:textId="5C43D109" w:rsidR="009E6D8A" w:rsidRDefault="009E6D8A" w:rsidP="008E78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E3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Rozwiązanie umowy, o której mowa w ust. 1, następuje w</w:t>
      </w:r>
      <w:r w:rsidR="00541AA8">
        <w:rPr>
          <w:rFonts w:ascii="Arial" w:hAnsi="Arial" w:cs="Arial"/>
        </w:rPr>
        <w:t xml:space="preserve"> związku z niezłożeniem </w:t>
      </w:r>
      <w:r w:rsidRPr="002D69C4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Fundację </w:t>
      </w:r>
      <w:proofErr w:type="spellStart"/>
      <w:r>
        <w:rPr>
          <w:rFonts w:ascii="Arial" w:hAnsi="Arial" w:cs="Arial"/>
        </w:rPr>
        <w:t>Cadmus</w:t>
      </w:r>
      <w:proofErr w:type="spellEnd"/>
      <w:r>
        <w:rPr>
          <w:rFonts w:ascii="Arial" w:hAnsi="Arial" w:cs="Arial"/>
        </w:rPr>
        <w:t xml:space="preserve"> </w:t>
      </w:r>
      <w:r w:rsidR="00541AA8">
        <w:rPr>
          <w:rFonts w:ascii="Arial" w:hAnsi="Arial" w:cs="Arial"/>
        </w:rPr>
        <w:t>sprawozdani</w:t>
      </w:r>
      <w:r w:rsidR="005B5B55">
        <w:rPr>
          <w:rFonts w:ascii="Arial" w:hAnsi="Arial" w:cs="Arial"/>
        </w:rPr>
        <w:t>a z</w:t>
      </w:r>
      <w:r w:rsidR="00541AA8">
        <w:rPr>
          <w:rFonts w:ascii="Arial" w:hAnsi="Arial" w:cs="Arial"/>
        </w:rPr>
        <w:t xml:space="preserve"> realizacji zadania publicznego </w:t>
      </w:r>
      <w:r w:rsidR="00C434DB" w:rsidRPr="002D69C4">
        <w:rPr>
          <w:rFonts w:ascii="Arial" w:hAnsi="Arial" w:cs="Arial"/>
        </w:rPr>
        <w:t xml:space="preserve">z zakresu </w:t>
      </w:r>
      <w:r w:rsidR="00541AA8" w:rsidRPr="00541AA8">
        <w:rPr>
          <w:rFonts w:ascii="Arial" w:hAnsi="Arial" w:cs="Arial"/>
        </w:rPr>
        <w:t xml:space="preserve">działalności na rzecz organizacji pozarządowych oraz podmiotów wymienionych w art. 3 ust. 3 ustawy o działalności pożytku publicznego i o wolontariacie w zakresie określonym w art. 4 ust. 1 pkt 1-32a ww. ustawy </w:t>
      </w:r>
      <w:r>
        <w:rPr>
          <w:rFonts w:ascii="Arial" w:hAnsi="Arial" w:cs="Arial"/>
        </w:rPr>
        <w:br/>
      </w:r>
      <w:r w:rsidR="00541AA8" w:rsidRPr="00541AA8">
        <w:rPr>
          <w:rFonts w:ascii="Arial" w:hAnsi="Arial" w:cs="Arial"/>
        </w:rPr>
        <w:t>pt</w:t>
      </w:r>
      <w:r w:rsidR="00541AA8">
        <w:rPr>
          <w:rFonts w:ascii="Arial" w:hAnsi="Arial" w:cs="Arial"/>
        </w:rPr>
        <w:t>.</w:t>
      </w:r>
      <w:r w:rsidR="00541AA8" w:rsidRPr="00541AA8">
        <w:rPr>
          <w:rFonts w:ascii="Arial" w:hAnsi="Arial" w:cs="Arial"/>
        </w:rPr>
        <w:t xml:space="preserve"> </w:t>
      </w:r>
      <w:bookmarkStart w:id="0" w:name="_Hlk153887415"/>
      <w:r w:rsidR="00541AA8">
        <w:rPr>
          <w:rFonts w:ascii="Arial" w:hAnsi="Arial" w:cs="Arial"/>
        </w:rPr>
        <w:t>„</w:t>
      </w:r>
      <w:r w:rsidR="00541AA8" w:rsidRPr="00541AA8">
        <w:rPr>
          <w:rFonts w:ascii="Arial" w:hAnsi="Arial" w:cs="Arial"/>
          <w:bCs/>
        </w:rPr>
        <w:t>Działania wspomagające technicznie, szkoleniowo, informacyjnie organizacje pozarządowe oraz podmioty wymienione w art. 3 ust. 3 ustawy o działalności pożytku publicznego i o wolontariacie”</w:t>
      </w:r>
      <w:bookmarkEnd w:id="0"/>
      <w:r>
        <w:rPr>
          <w:rFonts w:ascii="Arial" w:hAnsi="Arial" w:cs="Arial"/>
          <w:bCs/>
        </w:rPr>
        <w:t>,</w:t>
      </w:r>
      <w:r w:rsidR="00541AA8" w:rsidRPr="009E6D8A">
        <w:rPr>
          <w:rFonts w:ascii="Arial" w:hAnsi="Arial" w:cs="Arial"/>
          <w:bCs/>
        </w:rPr>
        <w:t xml:space="preserve"> </w:t>
      </w:r>
      <w:r w:rsidRPr="009E6D8A">
        <w:rPr>
          <w:rFonts w:ascii="Arial" w:hAnsi="Arial" w:cs="Arial"/>
          <w:bCs/>
        </w:rPr>
        <w:t xml:space="preserve">na </w:t>
      </w:r>
      <w:r w:rsidR="00C434DB" w:rsidRPr="002D69C4">
        <w:rPr>
          <w:rFonts w:ascii="Arial" w:hAnsi="Arial" w:cs="Arial"/>
        </w:rPr>
        <w:t>realiz</w:t>
      </w:r>
      <w:r>
        <w:rPr>
          <w:rFonts w:ascii="Arial" w:hAnsi="Arial" w:cs="Arial"/>
        </w:rPr>
        <w:t>ację którego</w:t>
      </w:r>
      <w:r w:rsidR="00C434DB" w:rsidRPr="002D69C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2023 r. udzielona została dotacja z budżetu Powiatu Iławskiego.</w:t>
      </w:r>
    </w:p>
    <w:p w14:paraId="58968685" w14:textId="087A97D8" w:rsidR="00C434DB" w:rsidRPr="00541AA8" w:rsidRDefault="009E6D8A" w:rsidP="008E78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="008E78AE" w:rsidRPr="004E3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Postanawia się </w:t>
      </w:r>
      <w:r w:rsidR="008E78AE" w:rsidRPr="004E3E11">
        <w:rPr>
          <w:rFonts w:ascii="Arial" w:hAnsi="Arial" w:cs="Arial"/>
        </w:rPr>
        <w:t>dochodzić zwrotu</w:t>
      </w:r>
      <w:r w:rsidR="00674CB1">
        <w:rPr>
          <w:rFonts w:ascii="Arial" w:hAnsi="Arial" w:cs="Arial"/>
        </w:rPr>
        <w:t>,</w:t>
      </w:r>
      <w:r w:rsidR="008E78AE" w:rsidRPr="004E3E11">
        <w:rPr>
          <w:rFonts w:ascii="Arial" w:hAnsi="Arial" w:cs="Arial"/>
        </w:rPr>
        <w:t xml:space="preserve"> wraz z odsetkami</w:t>
      </w:r>
      <w:r w:rsidR="00674CB1">
        <w:rPr>
          <w:rFonts w:ascii="Arial" w:hAnsi="Arial" w:cs="Arial"/>
        </w:rPr>
        <w:t>,</w:t>
      </w:r>
      <w:r w:rsidR="008E78AE" w:rsidRPr="004E3E11">
        <w:rPr>
          <w:rFonts w:ascii="Arial" w:hAnsi="Arial" w:cs="Arial"/>
        </w:rPr>
        <w:t xml:space="preserve"> całości dotacji przekazanej </w:t>
      </w:r>
      <w:r>
        <w:rPr>
          <w:rFonts w:ascii="Arial" w:hAnsi="Arial" w:cs="Arial"/>
        </w:rPr>
        <w:br/>
      </w:r>
      <w:r w:rsidR="008E78AE" w:rsidRPr="004E3E11">
        <w:rPr>
          <w:rFonts w:ascii="Arial" w:hAnsi="Arial" w:cs="Arial"/>
        </w:rPr>
        <w:t>na dofinansowanie wykonania zadania.</w:t>
      </w:r>
    </w:p>
    <w:p w14:paraId="4D642659" w14:textId="77777777" w:rsidR="009E6D8A" w:rsidRDefault="00C434DB" w:rsidP="009E6D8A">
      <w:pPr>
        <w:jc w:val="both"/>
        <w:rPr>
          <w:rFonts w:ascii="Arial" w:hAnsi="Arial" w:cs="Arial"/>
        </w:rPr>
      </w:pPr>
      <w:r w:rsidRPr="002D69C4">
        <w:rPr>
          <w:rFonts w:ascii="Arial" w:hAnsi="Arial" w:cs="Arial"/>
          <w:b/>
        </w:rPr>
        <w:t xml:space="preserve">§ </w:t>
      </w:r>
      <w:r w:rsidR="002D0357">
        <w:rPr>
          <w:rFonts w:ascii="Arial" w:hAnsi="Arial" w:cs="Arial"/>
          <w:b/>
        </w:rPr>
        <w:t>2</w:t>
      </w:r>
      <w:r w:rsidRPr="002D69C4">
        <w:rPr>
          <w:rFonts w:ascii="Arial" w:hAnsi="Arial" w:cs="Arial"/>
          <w:b/>
        </w:rPr>
        <w:t>.</w:t>
      </w:r>
      <w:r w:rsidRPr="002D69C4">
        <w:rPr>
          <w:rFonts w:ascii="Arial" w:hAnsi="Arial" w:cs="Arial"/>
        </w:rPr>
        <w:t xml:space="preserve"> </w:t>
      </w:r>
      <w:r w:rsidR="009E6D8A" w:rsidRPr="00B31512">
        <w:rPr>
          <w:rFonts w:ascii="Arial" w:hAnsi="Arial" w:cs="Arial"/>
        </w:rPr>
        <w:t>Treść rozwiązania umowy ze skutkiem natychmiastowym stanowi załącznik do niniejszej</w:t>
      </w:r>
      <w:r w:rsidR="009E6D8A">
        <w:rPr>
          <w:rFonts w:ascii="Arial" w:hAnsi="Arial" w:cs="Arial"/>
        </w:rPr>
        <w:t xml:space="preserve"> </w:t>
      </w:r>
      <w:r w:rsidR="009E6D8A" w:rsidRPr="00B31512">
        <w:rPr>
          <w:rFonts w:ascii="Arial" w:hAnsi="Arial" w:cs="Arial"/>
        </w:rPr>
        <w:t>uchwały.</w:t>
      </w:r>
    </w:p>
    <w:p w14:paraId="21B381B2" w14:textId="29076EEE" w:rsidR="00C434DB" w:rsidRDefault="009E6D8A" w:rsidP="00D54B54">
      <w:pPr>
        <w:rPr>
          <w:rFonts w:ascii="Arial" w:hAnsi="Arial" w:cs="Arial"/>
        </w:rPr>
      </w:pPr>
      <w:r w:rsidRPr="002D69C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D69C4">
        <w:rPr>
          <w:rFonts w:ascii="Arial" w:hAnsi="Arial" w:cs="Arial"/>
          <w:b/>
        </w:rPr>
        <w:t>.</w:t>
      </w:r>
      <w:r w:rsidRPr="002D69C4">
        <w:rPr>
          <w:rFonts w:ascii="Arial" w:hAnsi="Arial" w:cs="Arial"/>
        </w:rPr>
        <w:t xml:space="preserve"> </w:t>
      </w:r>
      <w:r w:rsidR="003D2AE6">
        <w:rPr>
          <w:rFonts w:ascii="Arial" w:hAnsi="Arial" w:cs="Arial"/>
        </w:rPr>
        <w:t>Wykonanie u</w:t>
      </w:r>
      <w:r w:rsidR="00C434DB" w:rsidRPr="002D69C4">
        <w:rPr>
          <w:rFonts w:ascii="Arial" w:hAnsi="Arial" w:cs="Arial"/>
        </w:rPr>
        <w:t>chwał</w:t>
      </w:r>
      <w:r w:rsidR="003D2AE6">
        <w:rPr>
          <w:rFonts w:ascii="Arial" w:hAnsi="Arial" w:cs="Arial"/>
        </w:rPr>
        <w:t>y</w:t>
      </w:r>
      <w:r w:rsidR="00C434DB" w:rsidRPr="002D69C4">
        <w:rPr>
          <w:rFonts w:ascii="Arial" w:hAnsi="Arial" w:cs="Arial"/>
        </w:rPr>
        <w:t xml:space="preserve"> po</w:t>
      </w:r>
      <w:r w:rsidR="003D2AE6">
        <w:rPr>
          <w:rFonts w:ascii="Arial" w:hAnsi="Arial" w:cs="Arial"/>
        </w:rPr>
        <w:t>wierza się Staroście Powiatu Iławskiego</w:t>
      </w:r>
      <w:r w:rsidR="00C434DB" w:rsidRPr="002D69C4">
        <w:rPr>
          <w:rFonts w:ascii="Arial" w:hAnsi="Arial" w:cs="Arial"/>
        </w:rPr>
        <w:t>.</w:t>
      </w:r>
    </w:p>
    <w:p w14:paraId="7E835A49" w14:textId="70C3D707" w:rsidR="003D2AE6" w:rsidRPr="002D69C4" w:rsidRDefault="003D2AE6" w:rsidP="003D2AE6">
      <w:pPr>
        <w:rPr>
          <w:rFonts w:ascii="Arial" w:hAnsi="Arial" w:cs="Arial"/>
        </w:rPr>
      </w:pPr>
      <w:r w:rsidRPr="002D69C4">
        <w:rPr>
          <w:rFonts w:ascii="Arial" w:hAnsi="Arial" w:cs="Arial"/>
          <w:b/>
        </w:rPr>
        <w:t xml:space="preserve">§ </w:t>
      </w:r>
      <w:r w:rsidR="009E6D8A">
        <w:rPr>
          <w:rFonts w:ascii="Arial" w:hAnsi="Arial" w:cs="Arial"/>
          <w:b/>
        </w:rPr>
        <w:t>4</w:t>
      </w:r>
      <w:r w:rsidRPr="002D69C4">
        <w:rPr>
          <w:rFonts w:ascii="Arial" w:hAnsi="Arial" w:cs="Arial"/>
          <w:b/>
        </w:rPr>
        <w:t>.</w:t>
      </w:r>
      <w:r w:rsidRPr="002D69C4">
        <w:rPr>
          <w:rFonts w:ascii="Arial" w:hAnsi="Arial" w:cs="Arial"/>
        </w:rPr>
        <w:t xml:space="preserve"> Uchwała wchodzi w życie z dniem podjęcia.</w:t>
      </w:r>
    </w:p>
    <w:p w14:paraId="265A924B" w14:textId="77777777" w:rsidR="00541AA8" w:rsidRPr="002D69C4" w:rsidRDefault="00541AA8" w:rsidP="00D54B54">
      <w:pPr>
        <w:rPr>
          <w:rFonts w:ascii="Arial" w:hAnsi="Arial" w:cs="Arial"/>
        </w:rPr>
      </w:pPr>
    </w:p>
    <w:p w14:paraId="0BE44209" w14:textId="1B5854B4" w:rsidR="00541AA8" w:rsidRPr="00541AA8" w:rsidRDefault="00541AA8" w:rsidP="00541AA8">
      <w:pPr>
        <w:spacing w:after="0" w:line="360" w:lineRule="auto"/>
        <w:ind w:left="4500"/>
        <w:jc w:val="both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>Zarząd Powiatu:</w:t>
      </w:r>
    </w:p>
    <w:p w14:paraId="4EC61A4D" w14:textId="77777777" w:rsidR="00541AA8" w:rsidRPr="00541AA8" w:rsidRDefault="00541AA8" w:rsidP="00541AA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20EBDD4F" w14:textId="78C7F5C7" w:rsidR="00541AA8" w:rsidRPr="00541AA8" w:rsidRDefault="00541AA8" w:rsidP="00541AA8">
      <w:pPr>
        <w:spacing w:after="0" w:line="480" w:lineRule="auto"/>
        <w:ind w:left="4956"/>
        <w:jc w:val="both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>1. Bartosz Bielawski</w:t>
      </w:r>
      <w:r w:rsidRPr="00541AA8">
        <w:rPr>
          <w:rFonts w:ascii="Arial" w:eastAsia="Times New Roman" w:hAnsi="Arial" w:cs="Arial"/>
          <w:sz w:val="20"/>
          <w:lang w:eastAsia="pl-PL"/>
        </w:rPr>
        <w:tab/>
      </w:r>
    </w:p>
    <w:p w14:paraId="1395D14E" w14:textId="3AA01944" w:rsidR="00541AA8" w:rsidRPr="00541AA8" w:rsidRDefault="00541AA8" w:rsidP="00541AA8">
      <w:pPr>
        <w:spacing w:after="0" w:line="480" w:lineRule="auto"/>
        <w:ind w:left="4248"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 xml:space="preserve">2. Marek Polański      </w:t>
      </w:r>
      <w:r w:rsidRPr="00541AA8">
        <w:rPr>
          <w:rFonts w:ascii="Arial" w:eastAsia="Times New Roman" w:hAnsi="Arial" w:cs="Arial"/>
          <w:sz w:val="20"/>
          <w:lang w:eastAsia="pl-PL"/>
        </w:rPr>
        <w:tab/>
      </w:r>
    </w:p>
    <w:p w14:paraId="758B5A40" w14:textId="3EA0AF1E" w:rsidR="00541AA8" w:rsidRPr="00541AA8" w:rsidRDefault="00541AA8" w:rsidP="00541AA8">
      <w:pPr>
        <w:spacing w:after="0" w:line="480" w:lineRule="auto"/>
        <w:ind w:left="4248"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>3. Maciej Rygielski</w:t>
      </w:r>
      <w:r w:rsidRPr="00541AA8">
        <w:rPr>
          <w:rFonts w:ascii="Arial" w:eastAsia="Times New Roman" w:hAnsi="Arial" w:cs="Arial"/>
          <w:sz w:val="20"/>
          <w:lang w:eastAsia="pl-PL"/>
        </w:rPr>
        <w:tab/>
      </w:r>
    </w:p>
    <w:p w14:paraId="7E123CF0" w14:textId="47EE4934" w:rsidR="00541AA8" w:rsidRPr="00541AA8" w:rsidRDefault="00541AA8" w:rsidP="00541AA8">
      <w:pPr>
        <w:spacing w:after="0" w:line="480" w:lineRule="auto"/>
        <w:ind w:left="4248"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 xml:space="preserve">4. Marian </w:t>
      </w:r>
      <w:proofErr w:type="spellStart"/>
      <w:r w:rsidRPr="00541AA8">
        <w:rPr>
          <w:rFonts w:ascii="Arial" w:eastAsia="Times New Roman" w:hAnsi="Arial" w:cs="Arial"/>
          <w:sz w:val="20"/>
          <w:lang w:eastAsia="pl-PL"/>
        </w:rPr>
        <w:t>Golder</w:t>
      </w:r>
      <w:proofErr w:type="spellEnd"/>
      <w:r w:rsidRPr="00541AA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541AA8">
        <w:rPr>
          <w:rFonts w:ascii="Arial" w:eastAsia="Times New Roman" w:hAnsi="Arial" w:cs="Arial"/>
          <w:sz w:val="20"/>
          <w:lang w:eastAsia="pl-PL"/>
        </w:rPr>
        <w:tab/>
      </w:r>
    </w:p>
    <w:p w14:paraId="1CB8AE6A" w14:textId="60F985B7" w:rsidR="00541AA8" w:rsidRPr="00541AA8" w:rsidRDefault="00541AA8" w:rsidP="00541AA8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lang w:eastAsia="pl-PL"/>
        </w:rPr>
      </w:pPr>
      <w:r w:rsidRPr="00541AA8">
        <w:rPr>
          <w:rFonts w:ascii="Arial" w:eastAsia="Times New Roman" w:hAnsi="Arial" w:cs="Arial"/>
          <w:sz w:val="20"/>
          <w:lang w:eastAsia="pl-PL"/>
        </w:rPr>
        <w:t xml:space="preserve">5. Grażyna Taborek </w:t>
      </w:r>
      <w:r w:rsidRPr="00541AA8">
        <w:rPr>
          <w:rFonts w:ascii="Arial" w:eastAsia="Times New Roman" w:hAnsi="Arial" w:cs="Arial"/>
          <w:sz w:val="20"/>
          <w:lang w:eastAsia="pl-PL"/>
        </w:rPr>
        <w:tab/>
      </w:r>
    </w:p>
    <w:p w14:paraId="7407C949" w14:textId="77777777" w:rsidR="00541AA8" w:rsidRPr="00541AA8" w:rsidRDefault="00541AA8" w:rsidP="00541AA8">
      <w:pPr>
        <w:spacing w:after="0" w:line="480" w:lineRule="auto"/>
        <w:ind w:left="566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1DE09AE" w14:textId="77777777" w:rsidR="00C434DB" w:rsidRPr="002D69C4" w:rsidRDefault="00C434DB" w:rsidP="00D54B54">
      <w:pPr>
        <w:rPr>
          <w:rFonts w:ascii="Arial" w:hAnsi="Arial" w:cs="Arial"/>
        </w:rPr>
      </w:pPr>
    </w:p>
    <w:p w14:paraId="6E264C0C" w14:textId="77777777" w:rsidR="00C434DB" w:rsidRPr="002D69C4" w:rsidRDefault="00C434DB" w:rsidP="00D54B54">
      <w:pPr>
        <w:rPr>
          <w:rFonts w:ascii="Arial" w:hAnsi="Arial" w:cs="Arial"/>
        </w:rPr>
      </w:pPr>
    </w:p>
    <w:p w14:paraId="6EE13497" w14:textId="3E335A5D" w:rsidR="005F6539" w:rsidRDefault="00BA0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8A505" wp14:editId="7184A942">
                <wp:simplePos x="0" y="0"/>
                <wp:positionH relativeFrom="column">
                  <wp:posOffset>4119880</wp:posOffset>
                </wp:positionH>
                <wp:positionV relativeFrom="paragraph">
                  <wp:posOffset>-404495</wp:posOffset>
                </wp:positionV>
                <wp:extent cx="1943100" cy="828675"/>
                <wp:effectExtent l="0" t="0" r="0" b="9525"/>
                <wp:wrapNone/>
                <wp:docPr id="125101971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2C24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7986D1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D477BD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354C15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7F0FAF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CBF229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A85051" w14:textId="77777777" w:rsidR="007B5B89" w:rsidRDefault="007B5B89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92E965" w14:textId="0C15E2BE" w:rsidR="00BA0B71" w:rsidRPr="00D47552" w:rsidRDefault="00BA0B71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14:paraId="63108EF2" w14:textId="77777777" w:rsidR="00BA0B71" w:rsidRPr="00D47552" w:rsidRDefault="00BA0B71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Uchwały Nr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0D48D028" w14:textId="77777777" w:rsidR="00BA0B71" w:rsidRPr="00D47552" w:rsidRDefault="00BA0B71" w:rsidP="00BA0B7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Zarządu Powiatu Iławskiego </w:t>
                            </w:r>
                          </w:p>
                          <w:p w14:paraId="3D6633C5" w14:textId="77777777" w:rsidR="00BA0B71" w:rsidRDefault="00BA0B71" w:rsidP="00BA0B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 ……grudnia 2023</w:t>
                            </w:r>
                            <w:r w:rsidRPr="00D47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02217057" w14:textId="77777777" w:rsidR="00BA0B71" w:rsidRPr="00D47552" w:rsidRDefault="00BA0B71" w:rsidP="00BA0B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8A5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4.4pt;margin-top:-31.85pt;width:15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" filled="f" stroked="f">
                <v:textbox>
                  <w:txbxContent>
                    <w:p w14:paraId="35FC2C24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7986D1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D477BD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354C15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7F0FAF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CBF229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A85051" w14:textId="77777777" w:rsidR="007B5B89" w:rsidRDefault="007B5B89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92E965" w14:textId="0C15E2BE" w:rsidR="00BA0B71" w:rsidRPr="00D47552" w:rsidRDefault="00BA0B71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14:paraId="63108EF2" w14:textId="77777777" w:rsidR="00BA0B71" w:rsidRPr="00D47552" w:rsidRDefault="00BA0B71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Uchwały Nr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</w:p>
                    <w:p w14:paraId="0D48D028" w14:textId="77777777" w:rsidR="00BA0B71" w:rsidRPr="00D47552" w:rsidRDefault="00BA0B71" w:rsidP="00BA0B7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Zarządu Powiatu Iławskiego </w:t>
                      </w:r>
                    </w:p>
                    <w:p w14:paraId="3D6633C5" w14:textId="77777777" w:rsidR="00BA0B71" w:rsidRDefault="00BA0B71" w:rsidP="00BA0B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 dnia ……grudnia 2023</w:t>
                      </w:r>
                      <w:r w:rsidRPr="00D475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02217057" w14:textId="77777777" w:rsidR="00BA0B71" w:rsidRPr="00D47552" w:rsidRDefault="00BA0B71" w:rsidP="00BA0B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54637" w14:textId="77777777" w:rsidR="00BA0B71" w:rsidRDefault="00BA0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3F4D5" w14:textId="77777777" w:rsidR="00BA0B71" w:rsidRDefault="00BA0B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3AC02C" w14:textId="77777777" w:rsidR="00BA0B71" w:rsidRDefault="00BA0B71" w:rsidP="005B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7450B3" w14:textId="17F7815C" w:rsidR="00BA0B71" w:rsidRPr="00BA0B71" w:rsidRDefault="00000740" w:rsidP="00D0648F">
      <w:pPr>
        <w:tabs>
          <w:tab w:val="left" w:pos="6663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B5B55">
        <w:rPr>
          <w:rFonts w:ascii="Arial" w:hAnsi="Arial" w:cs="Arial"/>
        </w:rPr>
        <w:t>OSO.524</w:t>
      </w:r>
      <w:r>
        <w:rPr>
          <w:rFonts w:ascii="Arial" w:hAnsi="Arial" w:cs="Arial"/>
        </w:rPr>
        <w:t>.6.11.</w:t>
      </w:r>
      <w:r w:rsidRPr="005B5B55">
        <w:rPr>
          <w:rFonts w:ascii="Arial" w:hAnsi="Arial" w:cs="Arial"/>
        </w:rPr>
        <w:t>2023</w:t>
      </w:r>
      <w:r w:rsidR="00BA0B71">
        <w:rPr>
          <w:rFonts w:ascii="Arial" w:hAnsi="Arial" w:cs="Arial"/>
          <w:bCs/>
          <w:sz w:val="24"/>
          <w:szCs w:val="24"/>
        </w:rPr>
        <w:tab/>
        <w:t>Iława</w:t>
      </w:r>
      <w:r w:rsidR="00BA0B71" w:rsidRPr="00BA0B71">
        <w:rPr>
          <w:rFonts w:ascii="Arial" w:hAnsi="Arial" w:cs="Arial"/>
          <w:bCs/>
          <w:sz w:val="24"/>
          <w:szCs w:val="24"/>
        </w:rPr>
        <w:t xml:space="preserve">, </w:t>
      </w:r>
      <w:r w:rsidR="007C79D7">
        <w:rPr>
          <w:rFonts w:ascii="Arial" w:hAnsi="Arial" w:cs="Arial"/>
          <w:bCs/>
          <w:sz w:val="24"/>
          <w:szCs w:val="24"/>
        </w:rPr>
        <w:t>21</w:t>
      </w:r>
      <w:r w:rsidR="00D0648F">
        <w:rPr>
          <w:rFonts w:ascii="Arial" w:hAnsi="Arial" w:cs="Arial"/>
          <w:bCs/>
          <w:sz w:val="24"/>
          <w:szCs w:val="24"/>
        </w:rPr>
        <w:t xml:space="preserve"> grudnia 2023 r.</w:t>
      </w:r>
    </w:p>
    <w:p w14:paraId="7371AEBE" w14:textId="77777777" w:rsidR="00BA0B71" w:rsidRDefault="00BA0B71" w:rsidP="00BA0B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9DB3FF" w14:textId="77777777" w:rsidR="00BA0B71" w:rsidRDefault="00BA0B71" w:rsidP="00BA0B71">
      <w:pPr>
        <w:spacing w:after="0" w:line="240" w:lineRule="auto"/>
        <w:ind w:left="3686" w:firstLine="1134"/>
        <w:rPr>
          <w:rFonts w:ascii="Arial" w:hAnsi="Arial" w:cs="Arial"/>
          <w:bCs/>
          <w:sz w:val="24"/>
          <w:szCs w:val="24"/>
        </w:rPr>
      </w:pPr>
    </w:p>
    <w:p w14:paraId="5C83E17C" w14:textId="77777777" w:rsidR="00BA0B71" w:rsidRDefault="00BA0B71" w:rsidP="00BA0B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4ADEF4" w14:textId="77777777" w:rsidR="00BA0B71" w:rsidRDefault="00BA0B71" w:rsidP="00BA0B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125917" w14:textId="465654F7" w:rsidR="00000740" w:rsidRPr="009D1797" w:rsidRDefault="00BA0B71" w:rsidP="009D17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1797">
        <w:rPr>
          <w:rFonts w:ascii="Arial" w:hAnsi="Arial" w:cs="Arial"/>
          <w:b/>
          <w:sz w:val="24"/>
          <w:szCs w:val="24"/>
        </w:rPr>
        <w:t xml:space="preserve">Rozwiązanie ze skutkiem natychmiastowym umowy Nr </w:t>
      </w:r>
      <w:r w:rsidR="00000740" w:rsidRPr="009D1797">
        <w:rPr>
          <w:rFonts w:ascii="Arial" w:hAnsi="Arial" w:cs="Arial"/>
          <w:b/>
          <w:sz w:val="24"/>
          <w:szCs w:val="24"/>
        </w:rPr>
        <w:t xml:space="preserve">OSO.524/4/2023 </w:t>
      </w:r>
      <w:r w:rsidRPr="009D1797">
        <w:rPr>
          <w:rFonts w:ascii="Arial" w:hAnsi="Arial" w:cs="Arial"/>
          <w:b/>
          <w:sz w:val="24"/>
          <w:szCs w:val="24"/>
        </w:rPr>
        <w:t xml:space="preserve">zawartej </w:t>
      </w:r>
      <w:r w:rsidR="009D1797">
        <w:rPr>
          <w:rFonts w:ascii="Arial" w:hAnsi="Arial" w:cs="Arial"/>
          <w:b/>
          <w:sz w:val="24"/>
          <w:szCs w:val="24"/>
        </w:rPr>
        <w:br/>
      </w:r>
      <w:r w:rsidR="00000740" w:rsidRPr="009D1797">
        <w:rPr>
          <w:rFonts w:ascii="Arial" w:hAnsi="Arial" w:cs="Arial"/>
          <w:b/>
          <w:sz w:val="24"/>
          <w:szCs w:val="24"/>
        </w:rPr>
        <w:t>27</w:t>
      </w:r>
      <w:r w:rsidRPr="009D1797">
        <w:rPr>
          <w:rFonts w:ascii="Arial" w:hAnsi="Arial" w:cs="Arial"/>
          <w:b/>
          <w:sz w:val="24"/>
          <w:szCs w:val="24"/>
        </w:rPr>
        <w:t xml:space="preserve"> marca 202</w:t>
      </w:r>
      <w:r w:rsidR="00000740" w:rsidRPr="009D1797">
        <w:rPr>
          <w:rFonts w:ascii="Arial" w:hAnsi="Arial" w:cs="Arial"/>
          <w:b/>
          <w:sz w:val="24"/>
          <w:szCs w:val="24"/>
        </w:rPr>
        <w:t>3</w:t>
      </w:r>
      <w:r w:rsidRPr="009D1797">
        <w:rPr>
          <w:rFonts w:ascii="Arial" w:hAnsi="Arial" w:cs="Arial"/>
          <w:b/>
          <w:sz w:val="24"/>
          <w:szCs w:val="24"/>
        </w:rPr>
        <w:t xml:space="preserve"> r. pomiędzy </w:t>
      </w:r>
      <w:r w:rsidR="00000740" w:rsidRPr="009D1797">
        <w:rPr>
          <w:rFonts w:ascii="Arial" w:hAnsi="Arial" w:cs="Arial"/>
          <w:b/>
          <w:sz w:val="24"/>
          <w:szCs w:val="24"/>
        </w:rPr>
        <w:t xml:space="preserve">Powiatem Iławskim a Fundacją </w:t>
      </w:r>
      <w:proofErr w:type="spellStart"/>
      <w:r w:rsidR="00000740" w:rsidRPr="009D1797">
        <w:rPr>
          <w:rFonts w:ascii="Arial" w:hAnsi="Arial" w:cs="Arial"/>
          <w:b/>
          <w:sz w:val="24"/>
          <w:szCs w:val="24"/>
        </w:rPr>
        <w:t>Cadmus</w:t>
      </w:r>
      <w:proofErr w:type="spellEnd"/>
    </w:p>
    <w:p w14:paraId="38EB6061" w14:textId="77777777" w:rsidR="009D1797" w:rsidRPr="00000740" w:rsidRDefault="009D1797" w:rsidP="00000740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FDC25BE" w14:textId="279F9943" w:rsidR="00BA0B71" w:rsidRPr="00000740" w:rsidRDefault="00BA0B71" w:rsidP="00000740">
      <w:pPr>
        <w:spacing w:after="0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00740">
        <w:rPr>
          <w:rFonts w:ascii="Arial" w:hAnsi="Arial" w:cs="Arial"/>
          <w:bCs/>
          <w:sz w:val="24"/>
          <w:szCs w:val="24"/>
        </w:rPr>
        <w:t xml:space="preserve">Na podstawie § 13 ust. 1 pkt </w:t>
      </w:r>
      <w:r w:rsidR="00000740">
        <w:rPr>
          <w:rFonts w:ascii="Arial" w:hAnsi="Arial" w:cs="Arial"/>
          <w:bCs/>
          <w:sz w:val="24"/>
          <w:szCs w:val="24"/>
        </w:rPr>
        <w:t>4</w:t>
      </w:r>
      <w:r w:rsidRPr="00000740">
        <w:rPr>
          <w:rFonts w:ascii="Arial" w:hAnsi="Arial" w:cs="Arial"/>
          <w:bCs/>
          <w:sz w:val="24"/>
          <w:szCs w:val="24"/>
        </w:rPr>
        <w:t xml:space="preserve"> umowy </w:t>
      </w:r>
      <w:r w:rsidR="00000740" w:rsidRPr="00000740">
        <w:rPr>
          <w:rFonts w:ascii="Arial" w:hAnsi="Arial" w:cs="Arial"/>
          <w:sz w:val="24"/>
          <w:szCs w:val="24"/>
        </w:rPr>
        <w:t xml:space="preserve">OSO.524/4/2023 </w:t>
      </w:r>
      <w:r w:rsidR="00000740" w:rsidRPr="00000740">
        <w:rPr>
          <w:rFonts w:ascii="Arial" w:hAnsi="Arial" w:cs="Arial"/>
          <w:bCs/>
          <w:sz w:val="24"/>
          <w:szCs w:val="24"/>
        </w:rPr>
        <w:t>zawartej 27 marca 2023 r</w:t>
      </w:r>
      <w:r w:rsidR="00000740">
        <w:rPr>
          <w:rFonts w:ascii="Arial" w:hAnsi="Arial" w:cs="Arial"/>
          <w:bCs/>
          <w:sz w:val="24"/>
          <w:szCs w:val="24"/>
        </w:rPr>
        <w:t>.</w:t>
      </w:r>
      <w:r w:rsidRPr="00000740">
        <w:rPr>
          <w:rFonts w:ascii="Arial" w:hAnsi="Arial" w:cs="Arial"/>
          <w:bCs/>
          <w:sz w:val="24"/>
          <w:szCs w:val="24"/>
        </w:rPr>
        <w:t xml:space="preserve"> </w:t>
      </w:r>
      <w:r w:rsidR="00D0648F">
        <w:rPr>
          <w:rFonts w:ascii="Arial" w:hAnsi="Arial" w:cs="Arial"/>
          <w:bCs/>
          <w:sz w:val="24"/>
          <w:szCs w:val="24"/>
        </w:rPr>
        <w:br/>
      </w:r>
      <w:r w:rsidRPr="00000740">
        <w:rPr>
          <w:rFonts w:ascii="Arial" w:hAnsi="Arial" w:cs="Arial"/>
          <w:bCs/>
          <w:sz w:val="24"/>
          <w:szCs w:val="24"/>
        </w:rPr>
        <w:t xml:space="preserve">w </w:t>
      </w:r>
      <w:r w:rsidR="00000740">
        <w:rPr>
          <w:rFonts w:ascii="Arial" w:hAnsi="Arial" w:cs="Arial"/>
          <w:bCs/>
          <w:sz w:val="24"/>
          <w:szCs w:val="24"/>
        </w:rPr>
        <w:t>Iławie</w:t>
      </w:r>
      <w:r w:rsidRPr="00000740">
        <w:rPr>
          <w:rFonts w:ascii="Arial" w:hAnsi="Arial" w:cs="Arial"/>
          <w:bCs/>
          <w:sz w:val="24"/>
          <w:szCs w:val="24"/>
        </w:rPr>
        <w:t xml:space="preserve"> pomiędzy </w:t>
      </w:r>
      <w:r w:rsidR="00000740">
        <w:rPr>
          <w:rFonts w:ascii="Arial" w:hAnsi="Arial" w:cs="Arial"/>
          <w:bCs/>
          <w:sz w:val="24"/>
          <w:szCs w:val="24"/>
        </w:rPr>
        <w:t>Powiatem Iławskim</w:t>
      </w:r>
      <w:r w:rsidRPr="00000740">
        <w:rPr>
          <w:rFonts w:ascii="Arial" w:hAnsi="Arial" w:cs="Arial"/>
          <w:bCs/>
          <w:sz w:val="24"/>
          <w:szCs w:val="24"/>
        </w:rPr>
        <w:t xml:space="preserve"> zwanym dalej „Zleceniodawcą” a </w:t>
      </w:r>
      <w:r w:rsidR="00000740">
        <w:rPr>
          <w:rFonts w:ascii="Arial" w:hAnsi="Arial" w:cs="Arial"/>
          <w:bCs/>
          <w:sz w:val="24"/>
          <w:szCs w:val="24"/>
        </w:rPr>
        <w:t xml:space="preserve">Fundacją </w:t>
      </w:r>
      <w:proofErr w:type="spellStart"/>
      <w:r w:rsidR="00000740">
        <w:rPr>
          <w:rFonts w:ascii="Arial" w:hAnsi="Arial" w:cs="Arial"/>
          <w:bCs/>
          <w:sz w:val="24"/>
          <w:szCs w:val="24"/>
        </w:rPr>
        <w:t>Cadmus</w:t>
      </w:r>
      <w:proofErr w:type="spellEnd"/>
      <w:r w:rsidRPr="00000740">
        <w:rPr>
          <w:rFonts w:ascii="Arial" w:hAnsi="Arial" w:cs="Arial"/>
          <w:bCs/>
          <w:sz w:val="24"/>
          <w:szCs w:val="24"/>
        </w:rPr>
        <w:t xml:space="preserve"> zwan</w:t>
      </w:r>
      <w:r w:rsidR="00E76C30">
        <w:rPr>
          <w:rFonts w:ascii="Arial" w:hAnsi="Arial" w:cs="Arial"/>
          <w:bCs/>
          <w:sz w:val="24"/>
          <w:szCs w:val="24"/>
        </w:rPr>
        <w:t>ą</w:t>
      </w:r>
      <w:r w:rsidRPr="00000740">
        <w:rPr>
          <w:rFonts w:ascii="Arial" w:hAnsi="Arial" w:cs="Arial"/>
          <w:bCs/>
          <w:sz w:val="24"/>
          <w:szCs w:val="24"/>
        </w:rPr>
        <w:t xml:space="preserve"> dalej „</w:t>
      </w:r>
      <w:r w:rsidRPr="00D0648F">
        <w:rPr>
          <w:rFonts w:ascii="Arial" w:hAnsi="Arial" w:cs="Arial"/>
          <w:bCs/>
          <w:sz w:val="24"/>
          <w:szCs w:val="24"/>
        </w:rPr>
        <w:t xml:space="preserve">Zleceniobiorcą”, </w:t>
      </w:r>
      <w:r w:rsidR="00D0648F" w:rsidRPr="00D0648F">
        <w:rPr>
          <w:rFonts w:ascii="Arial" w:hAnsi="Arial" w:cs="Arial"/>
          <w:bCs/>
          <w:sz w:val="24"/>
          <w:szCs w:val="24"/>
        </w:rPr>
        <w:t xml:space="preserve">Zleceniodawca </w:t>
      </w:r>
      <w:r w:rsidRPr="00D0648F">
        <w:rPr>
          <w:rFonts w:ascii="Arial" w:hAnsi="Arial" w:cs="Arial"/>
          <w:bCs/>
          <w:sz w:val="24"/>
          <w:szCs w:val="24"/>
        </w:rPr>
        <w:t xml:space="preserve">w związku z </w:t>
      </w:r>
      <w:r w:rsidR="00D0648F" w:rsidRPr="00D0648F">
        <w:rPr>
          <w:rFonts w:ascii="Arial" w:hAnsi="Arial" w:cs="Arial"/>
          <w:bCs/>
          <w:sz w:val="24"/>
          <w:szCs w:val="24"/>
        </w:rPr>
        <w:t>nieprzedłożeni</w:t>
      </w:r>
      <w:r w:rsidR="002C2D89">
        <w:rPr>
          <w:rFonts w:ascii="Arial" w:hAnsi="Arial" w:cs="Arial"/>
          <w:bCs/>
          <w:sz w:val="24"/>
          <w:szCs w:val="24"/>
        </w:rPr>
        <w:t>em</w:t>
      </w:r>
      <w:r w:rsidR="00D0648F" w:rsidRPr="00D0648F">
        <w:rPr>
          <w:rFonts w:ascii="Arial" w:hAnsi="Arial" w:cs="Arial"/>
          <w:bCs/>
          <w:sz w:val="24"/>
          <w:szCs w:val="24"/>
        </w:rPr>
        <w:t xml:space="preserve"> przez Zleceniobiorcę sprawozdania z wykonania zadania publicznego w terminie określonym i na zasadach określonych w umowie</w:t>
      </w:r>
      <w:r w:rsidRPr="00D0648F">
        <w:rPr>
          <w:rFonts w:ascii="Arial" w:hAnsi="Arial" w:cs="Arial"/>
          <w:bCs/>
          <w:sz w:val="24"/>
          <w:szCs w:val="24"/>
        </w:rPr>
        <w:t>, rozwiązuje przedmiotową umowę ze skutkiem natychmiastowym.</w:t>
      </w:r>
    </w:p>
    <w:p w14:paraId="2BA0B614" w14:textId="2E660A2D" w:rsidR="00BA0B71" w:rsidRPr="00000740" w:rsidRDefault="00BA0B71" w:rsidP="00000740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00740">
        <w:rPr>
          <w:rFonts w:ascii="Arial" w:hAnsi="Arial" w:cs="Arial"/>
          <w:bCs/>
          <w:sz w:val="24"/>
          <w:szCs w:val="24"/>
        </w:rPr>
        <w:t xml:space="preserve">Na podstawie § 13 ust. 2 umowy, Zleceniodawca określa kwotę dotacji podlegającą zwrotowi do budżetu </w:t>
      </w:r>
      <w:r w:rsidR="00D0648F">
        <w:rPr>
          <w:rFonts w:ascii="Arial" w:hAnsi="Arial" w:cs="Arial"/>
          <w:bCs/>
          <w:sz w:val="24"/>
          <w:szCs w:val="24"/>
        </w:rPr>
        <w:t>Powiatu Iławskiego</w:t>
      </w:r>
      <w:r w:rsidRPr="00000740">
        <w:rPr>
          <w:rFonts w:ascii="Arial" w:hAnsi="Arial" w:cs="Arial"/>
          <w:bCs/>
          <w:sz w:val="24"/>
          <w:szCs w:val="24"/>
        </w:rPr>
        <w:t xml:space="preserve"> w wysokości </w:t>
      </w:r>
      <w:r w:rsidRPr="00DD190B">
        <w:rPr>
          <w:rFonts w:ascii="Arial" w:hAnsi="Arial" w:cs="Arial"/>
          <w:b/>
          <w:sz w:val="24"/>
          <w:szCs w:val="24"/>
        </w:rPr>
        <w:t>1</w:t>
      </w:r>
      <w:r w:rsidR="00000740" w:rsidRPr="00DD190B">
        <w:rPr>
          <w:rFonts w:ascii="Arial" w:hAnsi="Arial" w:cs="Arial"/>
          <w:b/>
          <w:sz w:val="24"/>
          <w:szCs w:val="24"/>
        </w:rPr>
        <w:t>1</w:t>
      </w:r>
      <w:r w:rsidR="00DD190B">
        <w:rPr>
          <w:rFonts w:ascii="Arial" w:hAnsi="Arial" w:cs="Arial"/>
          <w:b/>
          <w:sz w:val="24"/>
          <w:szCs w:val="24"/>
        </w:rPr>
        <w:t> </w:t>
      </w:r>
      <w:r w:rsidRPr="00DD190B">
        <w:rPr>
          <w:rFonts w:ascii="Arial" w:hAnsi="Arial" w:cs="Arial"/>
          <w:b/>
          <w:sz w:val="24"/>
          <w:szCs w:val="24"/>
        </w:rPr>
        <w:t>000</w:t>
      </w:r>
      <w:r w:rsidR="00DD190B">
        <w:rPr>
          <w:rFonts w:ascii="Arial" w:hAnsi="Arial" w:cs="Arial"/>
          <w:b/>
          <w:sz w:val="24"/>
          <w:szCs w:val="24"/>
        </w:rPr>
        <w:t>,00</w:t>
      </w:r>
      <w:r w:rsidRPr="00DD190B">
        <w:rPr>
          <w:rFonts w:ascii="Arial" w:hAnsi="Arial" w:cs="Arial"/>
          <w:b/>
          <w:sz w:val="24"/>
          <w:szCs w:val="24"/>
        </w:rPr>
        <w:t xml:space="preserve"> zł</w:t>
      </w:r>
      <w:r w:rsidRPr="00000740">
        <w:rPr>
          <w:rFonts w:ascii="Arial" w:hAnsi="Arial" w:cs="Arial"/>
          <w:bCs/>
          <w:sz w:val="24"/>
          <w:szCs w:val="24"/>
        </w:rPr>
        <w:t xml:space="preserve"> (słownie: </w:t>
      </w:r>
      <w:r w:rsidR="00000740">
        <w:rPr>
          <w:rFonts w:ascii="Arial" w:hAnsi="Arial" w:cs="Arial"/>
          <w:bCs/>
          <w:sz w:val="24"/>
          <w:szCs w:val="24"/>
        </w:rPr>
        <w:t>jedenaście</w:t>
      </w:r>
      <w:r w:rsidRPr="00000740">
        <w:rPr>
          <w:rFonts w:ascii="Arial" w:hAnsi="Arial" w:cs="Arial"/>
          <w:bCs/>
          <w:sz w:val="24"/>
          <w:szCs w:val="24"/>
        </w:rPr>
        <w:t xml:space="preserve"> tysięcy złotych</w:t>
      </w:r>
      <w:r w:rsidR="00000740">
        <w:rPr>
          <w:rFonts w:ascii="Arial" w:hAnsi="Arial" w:cs="Arial"/>
          <w:bCs/>
          <w:sz w:val="24"/>
          <w:szCs w:val="24"/>
        </w:rPr>
        <w:t xml:space="preserve"> 00/100</w:t>
      </w:r>
      <w:r w:rsidRPr="00000740">
        <w:rPr>
          <w:rFonts w:ascii="Arial" w:hAnsi="Arial" w:cs="Arial"/>
          <w:bCs/>
          <w:sz w:val="24"/>
          <w:szCs w:val="24"/>
        </w:rPr>
        <w:t xml:space="preserve">) wraz z odsetkami liczonymi jak dla zaległości podatkowych od dnia przekazania dotacji, tj. od </w:t>
      </w:r>
      <w:r w:rsidR="00000740">
        <w:rPr>
          <w:rFonts w:ascii="Arial" w:hAnsi="Arial" w:cs="Arial"/>
          <w:bCs/>
          <w:sz w:val="24"/>
          <w:szCs w:val="24"/>
        </w:rPr>
        <w:t>31</w:t>
      </w:r>
      <w:r w:rsidRPr="00000740">
        <w:rPr>
          <w:rFonts w:ascii="Arial" w:hAnsi="Arial" w:cs="Arial"/>
          <w:bCs/>
          <w:sz w:val="24"/>
          <w:szCs w:val="24"/>
        </w:rPr>
        <w:t xml:space="preserve"> </w:t>
      </w:r>
      <w:r w:rsidR="00000740">
        <w:rPr>
          <w:rFonts w:ascii="Arial" w:hAnsi="Arial" w:cs="Arial"/>
          <w:bCs/>
          <w:sz w:val="24"/>
          <w:szCs w:val="24"/>
        </w:rPr>
        <w:t>marca</w:t>
      </w:r>
      <w:r w:rsidRPr="00000740">
        <w:rPr>
          <w:rFonts w:ascii="Arial" w:hAnsi="Arial" w:cs="Arial"/>
          <w:bCs/>
          <w:sz w:val="24"/>
          <w:szCs w:val="24"/>
        </w:rPr>
        <w:t xml:space="preserve"> 202</w:t>
      </w:r>
      <w:r w:rsidR="00000740">
        <w:rPr>
          <w:rFonts w:ascii="Arial" w:hAnsi="Arial" w:cs="Arial"/>
          <w:bCs/>
          <w:sz w:val="24"/>
          <w:szCs w:val="24"/>
        </w:rPr>
        <w:t>3</w:t>
      </w:r>
      <w:r w:rsidRPr="00000740">
        <w:rPr>
          <w:rFonts w:ascii="Arial" w:hAnsi="Arial" w:cs="Arial"/>
          <w:bCs/>
          <w:sz w:val="24"/>
          <w:szCs w:val="24"/>
        </w:rPr>
        <w:t xml:space="preserve"> r. do dnia zwrotu.</w:t>
      </w:r>
    </w:p>
    <w:p w14:paraId="4F75DEC1" w14:textId="77777777" w:rsidR="00BA0B71" w:rsidRPr="00000740" w:rsidRDefault="00BA0B71" w:rsidP="00000740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00740">
        <w:rPr>
          <w:rFonts w:ascii="Arial" w:hAnsi="Arial" w:cs="Arial"/>
          <w:bCs/>
          <w:sz w:val="24"/>
          <w:szCs w:val="24"/>
        </w:rPr>
        <w:t xml:space="preserve">Zleceniodawca zobowiązuje Zleceniobiorcę do zwrotu wyżej określonej kwoty dotacji wraz z odsetkami w terminie </w:t>
      </w:r>
      <w:r w:rsidRPr="00DD190B">
        <w:rPr>
          <w:rFonts w:ascii="Arial" w:hAnsi="Arial" w:cs="Arial"/>
          <w:b/>
          <w:sz w:val="24"/>
          <w:szCs w:val="24"/>
        </w:rPr>
        <w:t>15 dni od dnia doręczenia niniejszego rozwiązania umowy</w:t>
      </w:r>
      <w:r w:rsidRPr="00000740">
        <w:rPr>
          <w:rFonts w:ascii="Arial" w:hAnsi="Arial" w:cs="Arial"/>
          <w:bCs/>
          <w:sz w:val="24"/>
          <w:szCs w:val="24"/>
        </w:rPr>
        <w:t>. Zwrotu dotacji wraz z należnymi odsetkami Zleceniobiorca dokonuje na następujące numery rachunków bankowych:</w:t>
      </w:r>
    </w:p>
    <w:p w14:paraId="77EF6282" w14:textId="1D2A4258" w:rsidR="00BA0B71" w:rsidRPr="003B5B74" w:rsidRDefault="00391F0E" w:rsidP="0000074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A0B71" w:rsidRPr="003B5B74">
        <w:rPr>
          <w:rFonts w:ascii="Arial" w:hAnsi="Arial" w:cs="Arial"/>
          <w:bCs/>
          <w:sz w:val="24"/>
          <w:szCs w:val="24"/>
        </w:rPr>
        <w:t>na rachunek nr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 98 2030 0045 1110 0000 0195 1630 </w:t>
      </w:r>
      <w:r w:rsidR="00BA0B71" w:rsidRPr="003B5B74">
        <w:rPr>
          <w:rFonts w:ascii="Arial" w:hAnsi="Arial" w:cs="Arial"/>
          <w:bCs/>
          <w:sz w:val="24"/>
          <w:szCs w:val="24"/>
        </w:rPr>
        <w:t xml:space="preserve">prowadzony 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przez BNP </w:t>
      </w:r>
      <w:proofErr w:type="spellStart"/>
      <w:r w:rsidR="003B5B74" w:rsidRPr="003B5B74">
        <w:rPr>
          <w:rFonts w:ascii="Arial" w:hAnsi="Arial" w:cs="Arial"/>
          <w:bCs/>
          <w:sz w:val="24"/>
          <w:szCs w:val="24"/>
        </w:rPr>
        <w:t>Paribas</w:t>
      </w:r>
      <w:proofErr w:type="spellEnd"/>
      <w:r w:rsidR="003B5B74" w:rsidRPr="003B5B74">
        <w:rPr>
          <w:rFonts w:ascii="Arial" w:hAnsi="Arial" w:cs="Arial"/>
          <w:bCs/>
          <w:sz w:val="24"/>
          <w:szCs w:val="24"/>
        </w:rPr>
        <w:t xml:space="preserve"> Bank Polska S.A. </w:t>
      </w:r>
      <w:r w:rsidR="00BA0B71" w:rsidRPr="003B5B74">
        <w:rPr>
          <w:rFonts w:ascii="Arial" w:hAnsi="Arial" w:cs="Arial"/>
          <w:bCs/>
          <w:sz w:val="24"/>
          <w:szCs w:val="24"/>
        </w:rPr>
        <w:t>–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 </w:t>
      </w:r>
      <w:r w:rsidR="00BA0B71" w:rsidRPr="003B5B74">
        <w:rPr>
          <w:rFonts w:ascii="Arial" w:hAnsi="Arial" w:cs="Arial"/>
          <w:bCs/>
          <w:sz w:val="24"/>
          <w:szCs w:val="24"/>
        </w:rPr>
        <w:t>zwrot dotacji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 w terminie do dnia 31.12.2023 r.</w:t>
      </w:r>
      <w:r w:rsidR="00D9606A">
        <w:rPr>
          <w:rFonts w:ascii="Arial" w:hAnsi="Arial" w:cs="Arial"/>
          <w:bCs/>
          <w:sz w:val="24"/>
          <w:szCs w:val="24"/>
        </w:rPr>
        <w:t>,</w:t>
      </w:r>
    </w:p>
    <w:p w14:paraId="282DB252" w14:textId="793FF771" w:rsidR="003B5B74" w:rsidRPr="003B5B74" w:rsidRDefault="00391F0E" w:rsidP="0000074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na rachunek nr 28 2030 0045 1110 0000 0166 8680 prowadzony przez BNP </w:t>
      </w:r>
      <w:proofErr w:type="spellStart"/>
      <w:r w:rsidR="003B5B74" w:rsidRPr="003B5B74">
        <w:rPr>
          <w:rFonts w:ascii="Arial" w:hAnsi="Arial" w:cs="Arial"/>
          <w:bCs/>
          <w:sz w:val="24"/>
          <w:szCs w:val="24"/>
        </w:rPr>
        <w:t>Paribas</w:t>
      </w:r>
      <w:proofErr w:type="spellEnd"/>
      <w:r w:rsidR="003B5B74" w:rsidRPr="003B5B74">
        <w:rPr>
          <w:rFonts w:ascii="Arial" w:hAnsi="Arial" w:cs="Arial"/>
          <w:bCs/>
          <w:sz w:val="24"/>
          <w:szCs w:val="24"/>
        </w:rPr>
        <w:t xml:space="preserve"> Bank Polska S.A. – zwrot dotacji w terminie od dnia 01.01.2024 r.</w:t>
      </w:r>
      <w:r w:rsidR="00D9606A">
        <w:rPr>
          <w:rFonts w:ascii="Arial" w:hAnsi="Arial" w:cs="Arial"/>
          <w:bCs/>
          <w:sz w:val="24"/>
          <w:szCs w:val="24"/>
        </w:rPr>
        <w:t>,</w:t>
      </w:r>
    </w:p>
    <w:p w14:paraId="72141B1F" w14:textId="0DD66751" w:rsidR="00BA0B71" w:rsidRPr="003B5B74" w:rsidRDefault="00391F0E" w:rsidP="0000074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A0B71" w:rsidRPr="003B5B74">
        <w:rPr>
          <w:rFonts w:ascii="Arial" w:hAnsi="Arial" w:cs="Arial"/>
          <w:bCs/>
          <w:sz w:val="24"/>
          <w:szCs w:val="24"/>
        </w:rPr>
        <w:t xml:space="preserve">na rachunek nr </w:t>
      </w:r>
      <w:r w:rsidR="003B5B74" w:rsidRPr="003B5B74">
        <w:rPr>
          <w:rFonts w:ascii="Arial" w:hAnsi="Arial" w:cs="Arial"/>
          <w:bCs/>
          <w:sz w:val="24"/>
          <w:szCs w:val="24"/>
        </w:rPr>
        <w:t xml:space="preserve">28 2030 0045 1110 0000 0166 8680 prowadzony </w:t>
      </w:r>
      <w:r w:rsidRPr="003B5B74">
        <w:rPr>
          <w:rFonts w:ascii="Arial" w:hAnsi="Arial" w:cs="Arial"/>
          <w:bCs/>
          <w:sz w:val="24"/>
          <w:szCs w:val="24"/>
        </w:rPr>
        <w:t xml:space="preserve">przez BNP </w:t>
      </w:r>
      <w:proofErr w:type="spellStart"/>
      <w:r w:rsidRPr="003B5B74">
        <w:rPr>
          <w:rFonts w:ascii="Arial" w:hAnsi="Arial" w:cs="Arial"/>
          <w:bCs/>
          <w:sz w:val="24"/>
          <w:szCs w:val="24"/>
        </w:rPr>
        <w:t>Paribas</w:t>
      </w:r>
      <w:proofErr w:type="spellEnd"/>
      <w:r w:rsidRPr="003B5B74">
        <w:rPr>
          <w:rFonts w:ascii="Arial" w:hAnsi="Arial" w:cs="Arial"/>
          <w:bCs/>
          <w:sz w:val="24"/>
          <w:szCs w:val="24"/>
        </w:rPr>
        <w:t xml:space="preserve"> Bank Polska S.A </w:t>
      </w:r>
      <w:r w:rsidR="00BA0B71" w:rsidRPr="003B5B74">
        <w:rPr>
          <w:rFonts w:ascii="Arial" w:hAnsi="Arial" w:cs="Arial"/>
          <w:bCs/>
          <w:sz w:val="24"/>
          <w:szCs w:val="24"/>
        </w:rPr>
        <w:t>– zwrot odsetek.</w:t>
      </w:r>
    </w:p>
    <w:p w14:paraId="74909C68" w14:textId="77777777" w:rsidR="00BA0B71" w:rsidRDefault="00BA0B71" w:rsidP="005B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83F9C" w14:textId="77777777" w:rsidR="00BA0B71" w:rsidRDefault="00BA0B71" w:rsidP="005B5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84722" w14:textId="04772387" w:rsidR="00FA6F20" w:rsidRPr="000C2F5D" w:rsidRDefault="003B5B74" w:rsidP="003B5B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2F5D">
        <w:rPr>
          <w:rFonts w:ascii="Arial" w:hAnsi="Arial" w:cs="Arial"/>
          <w:b/>
          <w:sz w:val="24"/>
          <w:szCs w:val="24"/>
        </w:rPr>
        <w:t>Uzasadnienie</w:t>
      </w:r>
      <w:r>
        <w:rPr>
          <w:rFonts w:ascii="Arial" w:hAnsi="Arial" w:cs="Arial"/>
          <w:b/>
          <w:sz w:val="24"/>
          <w:szCs w:val="24"/>
        </w:rPr>
        <w:t xml:space="preserve"> rozwiązania umowy:</w:t>
      </w:r>
    </w:p>
    <w:p w14:paraId="4B314613" w14:textId="77777777" w:rsidR="00D80EE6" w:rsidRDefault="00D80EE6" w:rsidP="00FA6F20">
      <w:pPr>
        <w:pStyle w:val="Tekstpodstawowy1"/>
        <w:shd w:val="clear" w:color="auto" w:fill="auto"/>
        <w:tabs>
          <w:tab w:val="right" w:leader="dot" w:pos="4700"/>
          <w:tab w:val="left" w:pos="4904"/>
        </w:tabs>
        <w:spacing w:before="0" w:after="0" w:line="276" w:lineRule="auto"/>
        <w:ind w:firstLine="851"/>
        <w:rPr>
          <w:rFonts w:ascii="Arial" w:hAnsi="Arial" w:cs="Arial"/>
          <w:sz w:val="24"/>
          <w:szCs w:val="24"/>
        </w:rPr>
      </w:pPr>
    </w:p>
    <w:p w14:paraId="5FD52216" w14:textId="0E48EC3B" w:rsidR="00FA6F20" w:rsidRPr="000C2F5D" w:rsidRDefault="00FA6F20" w:rsidP="003B5B74">
      <w:pPr>
        <w:pStyle w:val="Tekstpodstawowy1"/>
        <w:shd w:val="clear" w:color="auto" w:fill="auto"/>
        <w:spacing w:before="0"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0C2F5D">
        <w:rPr>
          <w:rFonts w:ascii="Arial" w:hAnsi="Arial" w:cs="Arial"/>
          <w:sz w:val="24"/>
          <w:szCs w:val="24"/>
        </w:rPr>
        <w:t xml:space="preserve">Powiat Iławski w trybie </w:t>
      </w:r>
      <w:r w:rsidRPr="000C2F5D">
        <w:rPr>
          <w:rFonts w:ascii="Arial" w:hAnsi="Arial" w:cs="Arial"/>
          <w:sz w:val="24"/>
          <w:szCs w:val="24"/>
          <w:lang w:bidi="en-US"/>
        </w:rPr>
        <w:t xml:space="preserve">art. </w:t>
      </w:r>
      <w:r w:rsidRPr="000C2F5D">
        <w:rPr>
          <w:rFonts w:ascii="Arial" w:hAnsi="Arial" w:cs="Arial"/>
          <w:sz w:val="24"/>
          <w:szCs w:val="24"/>
        </w:rPr>
        <w:t>5 ust. 2 pkt. 1 przepisów ustawy z dni</w:t>
      </w:r>
      <w:r w:rsidR="00B17031">
        <w:rPr>
          <w:rFonts w:ascii="Arial" w:hAnsi="Arial" w:cs="Arial"/>
          <w:sz w:val="24"/>
          <w:szCs w:val="24"/>
        </w:rPr>
        <w:t xml:space="preserve">a </w:t>
      </w:r>
      <w:r w:rsidRPr="000C2F5D">
        <w:rPr>
          <w:rFonts w:ascii="Arial" w:hAnsi="Arial" w:cs="Arial"/>
          <w:sz w:val="24"/>
          <w:szCs w:val="24"/>
        </w:rPr>
        <w:t>24</w:t>
      </w:r>
      <w:r w:rsidR="00B17031">
        <w:rPr>
          <w:rFonts w:ascii="Arial" w:hAnsi="Arial" w:cs="Arial"/>
          <w:sz w:val="24"/>
          <w:szCs w:val="24"/>
        </w:rPr>
        <w:t xml:space="preserve"> </w:t>
      </w:r>
      <w:r w:rsidRPr="000C2F5D">
        <w:rPr>
          <w:rFonts w:ascii="Arial" w:hAnsi="Arial" w:cs="Arial"/>
          <w:sz w:val="24"/>
          <w:szCs w:val="24"/>
        </w:rPr>
        <w:t>kwietnia</w:t>
      </w:r>
      <w:r w:rsidR="003B5B74">
        <w:rPr>
          <w:rFonts w:ascii="Arial" w:hAnsi="Arial" w:cs="Arial"/>
          <w:sz w:val="24"/>
          <w:szCs w:val="24"/>
        </w:rPr>
        <w:br/>
      </w:r>
      <w:r w:rsidRPr="000C2F5D">
        <w:rPr>
          <w:rFonts w:ascii="Arial" w:hAnsi="Arial" w:cs="Arial"/>
          <w:sz w:val="24"/>
          <w:szCs w:val="24"/>
        </w:rPr>
        <w:t>2003 r. o działalności pożytku publicznego i o wolontariacie (</w:t>
      </w:r>
      <w:r w:rsidR="005A4A9E">
        <w:rPr>
          <w:rFonts w:ascii="Arial" w:hAnsi="Arial" w:cs="Arial"/>
          <w:sz w:val="24"/>
          <w:szCs w:val="24"/>
        </w:rPr>
        <w:t xml:space="preserve">tj. </w:t>
      </w:r>
      <w:r w:rsidRPr="000C2F5D">
        <w:rPr>
          <w:rFonts w:ascii="Arial" w:hAnsi="Arial" w:cs="Arial"/>
          <w:sz w:val="24"/>
          <w:szCs w:val="24"/>
        </w:rPr>
        <w:t>Dz. U. z 20</w:t>
      </w:r>
      <w:r w:rsidR="00D80EE6">
        <w:rPr>
          <w:rFonts w:ascii="Arial" w:hAnsi="Arial" w:cs="Arial"/>
          <w:sz w:val="24"/>
          <w:szCs w:val="24"/>
        </w:rPr>
        <w:t>23</w:t>
      </w:r>
      <w:r w:rsidRPr="000C2F5D">
        <w:rPr>
          <w:rFonts w:ascii="Arial" w:hAnsi="Arial" w:cs="Arial"/>
          <w:sz w:val="24"/>
          <w:szCs w:val="24"/>
        </w:rPr>
        <w:t xml:space="preserve"> r., </w:t>
      </w:r>
      <w:r w:rsidRPr="000C2F5D">
        <w:rPr>
          <w:rFonts w:ascii="Arial" w:hAnsi="Arial" w:cs="Arial"/>
          <w:sz w:val="24"/>
          <w:szCs w:val="24"/>
        </w:rPr>
        <w:br/>
        <w:t xml:space="preserve">poz. </w:t>
      </w:r>
      <w:r w:rsidR="005B05C9">
        <w:rPr>
          <w:rFonts w:ascii="Arial" w:hAnsi="Arial" w:cs="Arial"/>
          <w:sz w:val="24"/>
          <w:szCs w:val="24"/>
        </w:rPr>
        <w:t>571</w:t>
      </w:r>
      <w:r w:rsidRPr="000C2F5D">
        <w:rPr>
          <w:rFonts w:ascii="Arial" w:hAnsi="Arial" w:cs="Arial"/>
          <w:sz w:val="24"/>
          <w:szCs w:val="24"/>
        </w:rPr>
        <w:t xml:space="preserve">), na podstawie uchwały Zarządu Powiatu Iławskiego nr </w:t>
      </w:r>
      <w:r w:rsidR="005B05C9">
        <w:rPr>
          <w:rFonts w:ascii="Arial" w:hAnsi="Arial" w:cs="Arial"/>
          <w:sz w:val="24"/>
          <w:szCs w:val="24"/>
        </w:rPr>
        <w:t>309</w:t>
      </w:r>
      <w:r w:rsidRPr="000C2F5D">
        <w:rPr>
          <w:rFonts w:ascii="Arial" w:hAnsi="Arial" w:cs="Arial"/>
          <w:sz w:val="24"/>
          <w:szCs w:val="24"/>
        </w:rPr>
        <w:t>/</w:t>
      </w:r>
      <w:r w:rsidR="005B05C9">
        <w:rPr>
          <w:rFonts w:ascii="Arial" w:hAnsi="Arial" w:cs="Arial"/>
          <w:sz w:val="24"/>
          <w:szCs w:val="24"/>
        </w:rPr>
        <w:t>944</w:t>
      </w:r>
      <w:r w:rsidRPr="000C2F5D">
        <w:rPr>
          <w:rFonts w:ascii="Arial" w:hAnsi="Arial" w:cs="Arial"/>
          <w:sz w:val="24"/>
          <w:szCs w:val="24"/>
        </w:rPr>
        <w:t>/</w:t>
      </w:r>
      <w:r w:rsidR="005B05C9">
        <w:rPr>
          <w:rFonts w:ascii="Arial" w:hAnsi="Arial" w:cs="Arial"/>
          <w:sz w:val="24"/>
          <w:szCs w:val="24"/>
        </w:rPr>
        <w:t>23</w:t>
      </w:r>
      <w:r w:rsidRPr="000C2F5D">
        <w:rPr>
          <w:rFonts w:ascii="Arial" w:hAnsi="Arial" w:cs="Arial"/>
          <w:sz w:val="24"/>
          <w:szCs w:val="24"/>
        </w:rPr>
        <w:t xml:space="preserve"> z dnia </w:t>
      </w:r>
      <w:r w:rsidR="005B05C9">
        <w:rPr>
          <w:rFonts w:ascii="Arial" w:hAnsi="Arial" w:cs="Arial"/>
          <w:sz w:val="24"/>
          <w:szCs w:val="24"/>
        </w:rPr>
        <w:br/>
        <w:t>7</w:t>
      </w:r>
      <w:r w:rsidRPr="000C2F5D">
        <w:rPr>
          <w:rFonts w:ascii="Arial" w:hAnsi="Arial" w:cs="Arial"/>
          <w:sz w:val="24"/>
          <w:szCs w:val="24"/>
        </w:rPr>
        <w:t xml:space="preserve"> marca 20</w:t>
      </w:r>
      <w:r w:rsidR="005B05C9">
        <w:rPr>
          <w:rFonts w:ascii="Arial" w:hAnsi="Arial" w:cs="Arial"/>
          <w:sz w:val="24"/>
          <w:szCs w:val="24"/>
        </w:rPr>
        <w:t>23</w:t>
      </w:r>
      <w:r w:rsidRPr="000C2F5D">
        <w:rPr>
          <w:rFonts w:ascii="Arial" w:hAnsi="Arial" w:cs="Arial"/>
          <w:sz w:val="24"/>
          <w:szCs w:val="24"/>
        </w:rPr>
        <w:t xml:space="preserve"> r. udzielił </w:t>
      </w:r>
      <w:r w:rsidR="005B05C9">
        <w:rPr>
          <w:rFonts w:ascii="Arial" w:hAnsi="Arial" w:cs="Arial"/>
          <w:sz w:val="24"/>
          <w:szCs w:val="24"/>
        </w:rPr>
        <w:t xml:space="preserve">Fundacji </w:t>
      </w:r>
      <w:proofErr w:type="spellStart"/>
      <w:r w:rsidR="005B05C9">
        <w:rPr>
          <w:rFonts w:ascii="Arial" w:hAnsi="Arial" w:cs="Arial"/>
          <w:sz w:val="24"/>
          <w:szCs w:val="24"/>
        </w:rPr>
        <w:t>Cadmus</w:t>
      </w:r>
      <w:proofErr w:type="spellEnd"/>
      <w:r w:rsidRPr="000C2F5D">
        <w:rPr>
          <w:rFonts w:ascii="Arial" w:hAnsi="Arial" w:cs="Arial"/>
          <w:sz w:val="24"/>
          <w:szCs w:val="24"/>
        </w:rPr>
        <w:t xml:space="preserve"> z siedzibą w </w:t>
      </w:r>
      <w:r w:rsidR="005B05C9">
        <w:rPr>
          <w:rFonts w:ascii="Arial" w:hAnsi="Arial" w:cs="Arial"/>
          <w:sz w:val="24"/>
          <w:szCs w:val="24"/>
        </w:rPr>
        <w:t>Iławie</w:t>
      </w:r>
      <w:r w:rsidRPr="000C2F5D">
        <w:rPr>
          <w:rFonts w:ascii="Arial" w:hAnsi="Arial" w:cs="Arial"/>
          <w:sz w:val="24"/>
          <w:szCs w:val="24"/>
        </w:rPr>
        <w:t xml:space="preserve"> dotacji na wsparcie realizacji zadania publicznego p.n. </w:t>
      </w:r>
      <w:r w:rsidR="005B05C9" w:rsidRPr="005B05C9">
        <w:rPr>
          <w:rFonts w:ascii="Arial" w:hAnsi="Arial" w:cs="Arial"/>
          <w:sz w:val="24"/>
          <w:szCs w:val="24"/>
          <w:lang w:bidi="pl-PL"/>
        </w:rPr>
        <w:t>„</w:t>
      </w:r>
      <w:r w:rsidR="005B05C9" w:rsidRPr="005B05C9">
        <w:rPr>
          <w:rFonts w:ascii="Arial" w:hAnsi="Arial" w:cs="Arial"/>
          <w:bCs/>
          <w:sz w:val="24"/>
          <w:szCs w:val="24"/>
          <w:lang w:bidi="pl-PL"/>
        </w:rPr>
        <w:t>Działania wspomagające technicznie, szkoleniowo, informacyjnie organizacje pozarządowe oraz podmioty wymienione w art. 3 ust. 3 ustawy o działalności pożytku publicznego i o wolontariacie</w:t>
      </w:r>
      <w:r w:rsidRPr="000C2F5D">
        <w:rPr>
          <w:rFonts w:ascii="Arial" w:hAnsi="Arial" w:cs="Arial"/>
          <w:sz w:val="24"/>
          <w:szCs w:val="24"/>
        </w:rPr>
        <w:t xml:space="preserve">”, w wysokości </w:t>
      </w:r>
      <w:r w:rsidR="005B05C9">
        <w:rPr>
          <w:rFonts w:ascii="Arial" w:hAnsi="Arial" w:cs="Arial"/>
          <w:sz w:val="24"/>
          <w:szCs w:val="24"/>
        </w:rPr>
        <w:t xml:space="preserve">11 </w:t>
      </w:r>
      <w:r w:rsidRPr="000C2F5D">
        <w:rPr>
          <w:rFonts w:ascii="Arial" w:hAnsi="Arial" w:cs="Arial"/>
          <w:sz w:val="24"/>
          <w:szCs w:val="24"/>
        </w:rPr>
        <w:t>000,00 zł (słownie: jede</w:t>
      </w:r>
      <w:r w:rsidR="005B05C9">
        <w:rPr>
          <w:rFonts w:ascii="Arial" w:hAnsi="Arial" w:cs="Arial"/>
          <w:sz w:val="24"/>
          <w:szCs w:val="24"/>
        </w:rPr>
        <w:t>naście</w:t>
      </w:r>
      <w:r w:rsidRPr="000C2F5D">
        <w:rPr>
          <w:rFonts w:ascii="Arial" w:hAnsi="Arial" w:cs="Arial"/>
          <w:sz w:val="24"/>
          <w:szCs w:val="24"/>
        </w:rPr>
        <w:t xml:space="preserve"> tysięcy złotych 00/100).</w:t>
      </w:r>
    </w:p>
    <w:p w14:paraId="0E898561" w14:textId="1BE04AEA" w:rsidR="00FA6F20" w:rsidRPr="000C2F5D" w:rsidRDefault="00FA6F20" w:rsidP="00CF227B">
      <w:pPr>
        <w:pStyle w:val="Tekstpodstawowy1"/>
        <w:shd w:val="clear" w:color="auto" w:fill="auto"/>
        <w:tabs>
          <w:tab w:val="center" w:leader="dot" w:pos="6768"/>
          <w:tab w:val="right" w:pos="9163"/>
          <w:tab w:val="right" w:pos="9188"/>
        </w:tabs>
        <w:spacing w:before="0"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0C2F5D">
        <w:rPr>
          <w:rFonts w:ascii="Arial" w:hAnsi="Arial" w:cs="Arial"/>
          <w:sz w:val="24"/>
          <w:szCs w:val="24"/>
        </w:rPr>
        <w:t>Na realizację przedmiotowego zadania Zarząd Powiatu Iławskiego zawarł </w:t>
      </w:r>
      <w:r w:rsidR="00F46243">
        <w:rPr>
          <w:rFonts w:ascii="Arial" w:hAnsi="Arial" w:cs="Arial"/>
          <w:sz w:val="24"/>
          <w:szCs w:val="24"/>
        </w:rPr>
        <w:br/>
      </w:r>
      <w:r w:rsidRPr="000C2F5D">
        <w:rPr>
          <w:rFonts w:ascii="Arial" w:hAnsi="Arial" w:cs="Arial"/>
          <w:sz w:val="24"/>
          <w:szCs w:val="24"/>
        </w:rPr>
        <w:t xml:space="preserve">z </w:t>
      </w:r>
      <w:r w:rsidR="005B05C9">
        <w:rPr>
          <w:rFonts w:ascii="Arial" w:hAnsi="Arial" w:cs="Arial"/>
          <w:sz w:val="24"/>
          <w:szCs w:val="24"/>
        </w:rPr>
        <w:t xml:space="preserve">Fundacją </w:t>
      </w:r>
      <w:proofErr w:type="spellStart"/>
      <w:r w:rsidR="005B05C9">
        <w:rPr>
          <w:rFonts w:ascii="Arial" w:hAnsi="Arial" w:cs="Arial"/>
          <w:sz w:val="24"/>
          <w:szCs w:val="24"/>
        </w:rPr>
        <w:t>Cadmus</w:t>
      </w:r>
      <w:proofErr w:type="spellEnd"/>
      <w:r w:rsidRPr="000C2F5D">
        <w:rPr>
          <w:rFonts w:ascii="Arial" w:hAnsi="Arial" w:cs="Arial"/>
          <w:sz w:val="24"/>
          <w:szCs w:val="24"/>
        </w:rPr>
        <w:t xml:space="preserve"> z siedzibą w </w:t>
      </w:r>
      <w:r w:rsidR="005B05C9">
        <w:rPr>
          <w:rFonts w:ascii="Arial" w:hAnsi="Arial" w:cs="Arial"/>
          <w:sz w:val="24"/>
          <w:szCs w:val="24"/>
        </w:rPr>
        <w:t>Iławie</w:t>
      </w:r>
      <w:r w:rsidRPr="000C2F5D">
        <w:rPr>
          <w:rFonts w:ascii="Arial" w:hAnsi="Arial" w:cs="Arial"/>
          <w:sz w:val="24"/>
          <w:szCs w:val="24"/>
        </w:rPr>
        <w:t xml:space="preserve"> </w:t>
      </w:r>
      <w:r w:rsidR="005B05C9">
        <w:rPr>
          <w:rFonts w:ascii="Arial" w:hAnsi="Arial" w:cs="Arial"/>
          <w:sz w:val="24"/>
          <w:szCs w:val="24"/>
        </w:rPr>
        <w:t>27 marca</w:t>
      </w:r>
      <w:r w:rsidRPr="000C2F5D">
        <w:rPr>
          <w:rFonts w:ascii="Arial" w:hAnsi="Arial" w:cs="Arial"/>
          <w:sz w:val="24"/>
          <w:szCs w:val="24"/>
        </w:rPr>
        <w:t xml:space="preserve"> 20</w:t>
      </w:r>
      <w:r w:rsidR="005B05C9">
        <w:rPr>
          <w:rFonts w:ascii="Arial" w:hAnsi="Arial" w:cs="Arial"/>
          <w:sz w:val="24"/>
          <w:szCs w:val="24"/>
        </w:rPr>
        <w:t>23</w:t>
      </w:r>
      <w:r w:rsidRPr="000C2F5D">
        <w:rPr>
          <w:rFonts w:ascii="Arial" w:hAnsi="Arial" w:cs="Arial"/>
          <w:sz w:val="24"/>
          <w:szCs w:val="24"/>
        </w:rPr>
        <w:t xml:space="preserve"> r. umowę Nr OSO.524</w:t>
      </w:r>
      <w:r w:rsidR="005B05C9">
        <w:rPr>
          <w:rFonts w:ascii="Arial" w:hAnsi="Arial" w:cs="Arial"/>
          <w:sz w:val="24"/>
          <w:szCs w:val="24"/>
        </w:rPr>
        <w:t>/4/2023</w:t>
      </w:r>
      <w:r w:rsidRPr="000C2F5D">
        <w:rPr>
          <w:rFonts w:ascii="Arial" w:hAnsi="Arial" w:cs="Arial"/>
          <w:sz w:val="24"/>
          <w:szCs w:val="24"/>
        </w:rPr>
        <w:t>,</w:t>
      </w:r>
      <w:r w:rsidR="00017389">
        <w:rPr>
          <w:rFonts w:ascii="Arial" w:hAnsi="Arial" w:cs="Arial"/>
          <w:sz w:val="24"/>
          <w:szCs w:val="24"/>
        </w:rPr>
        <w:t xml:space="preserve"> dalej zwaną „umową”,</w:t>
      </w:r>
      <w:r w:rsidRPr="000C2F5D">
        <w:rPr>
          <w:rFonts w:ascii="Arial" w:hAnsi="Arial" w:cs="Arial"/>
          <w:sz w:val="24"/>
          <w:szCs w:val="24"/>
        </w:rPr>
        <w:t xml:space="preserve"> do której załącznikiem była oferta złożona </w:t>
      </w:r>
      <w:r w:rsidR="005B05C9">
        <w:rPr>
          <w:rFonts w:ascii="Arial" w:hAnsi="Arial" w:cs="Arial"/>
          <w:sz w:val="24"/>
          <w:szCs w:val="24"/>
        </w:rPr>
        <w:t>20</w:t>
      </w:r>
      <w:r w:rsidRPr="000C2F5D">
        <w:rPr>
          <w:rFonts w:ascii="Arial" w:hAnsi="Arial" w:cs="Arial"/>
          <w:sz w:val="24"/>
          <w:szCs w:val="24"/>
        </w:rPr>
        <w:t xml:space="preserve"> </w:t>
      </w:r>
      <w:r w:rsidR="005B05C9">
        <w:rPr>
          <w:rFonts w:ascii="Arial" w:hAnsi="Arial" w:cs="Arial"/>
          <w:sz w:val="24"/>
          <w:szCs w:val="24"/>
        </w:rPr>
        <w:t>lutego</w:t>
      </w:r>
      <w:r w:rsidRPr="000C2F5D">
        <w:rPr>
          <w:rFonts w:ascii="Arial" w:hAnsi="Arial" w:cs="Arial"/>
          <w:sz w:val="24"/>
          <w:szCs w:val="24"/>
        </w:rPr>
        <w:t xml:space="preserve"> 20</w:t>
      </w:r>
      <w:r w:rsidR="005B05C9">
        <w:rPr>
          <w:rFonts w:ascii="Arial" w:hAnsi="Arial" w:cs="Arial"/>
          <w:sz w:val="24"/>
          <w:szCs w:val="24"/>
        </w:rPr>
        <w:t>2</w:t>
      </w:r>
      <w:r w:rsidR="00AA0C88">
        <w:rPr>
          <w:rFonts w:ascii="Arial" w:hAnsi="Arial" w:cs="Arial"/>
          <w:sz w:val="24"/>
          <w:szCs w:val="24"/>
        </w:rPr>
        <w:t>3</w:t>
      </w:r>
      <w:r w:rsidRPr="000C2F5D">
        <w:rPr>
          <w:rFonts w:ascii="Arial" w:hAnsi="Arial" w:cs="Arial"/>
          <w:sz w:val="24"/>
          <w:szCs w:val="24"/>
        </w:rPr>
        <w:t xml:space="preserve"> r. na realizację </w:t>
      </w:r>
      <w:r w:rsidRPr="000C2F5D">
        <w:rPr>
          <w:rFonts w:ascii="Arial" w:hAnsi="Arial" w:cs="Arial"/>
          <w:sz w:val="24"/>
          <w:szCs w:val="24"/>
        </w:rPr>
        <w:lastRenderedPageBreak/>
        <w:t xml:space="preserve">ww. zadania publicznego. Zadanie miało zostać zrealizowane w terminie: od </w:t>
      </w:r>
      <w:r w:rsidR="005B05C9">
        <w:rPr>
          <w:rFonts w:ascii="Arial" w:hAnsi="Arial" w:cs="Arial"/>
          <w:sz w:val="24"/>
          <w:szCs w:val="24"/>
        </w:rPr>
        <w:t>1</w:t>
      </w:r>
      <w:r w:rsidRPr="000C2F5D">
        <w:rPr>
          <w:rFonts w:ascii="Arial" w:hAnsi="Arial" w:cs="Arial"/>
          <w:sz w:val="24"/>
          <w:szCs w:val="24"/>
        </w:rPr>
        <w:t xml:space="preserve"> </w:t>
      </w:r>
      <w:r w:rsidR="00E353C8" w:rsidRPr="000C2F5D">
        <w:rPr>
          <w:rFonts w:ascii="Arial" w:hAnsi="Arial" w:cs="Arial"/>
          <w:sz w:val="24"/>
          <w:szCs w:val="24"/>
        </w:rPr>
        <w:t>kwietnia</w:t>
      </w:r>
      <w:r w:rsidRPr="000C2F5D">
        <w:rPr>
          <w:rFonts w:ascii="Arial" w:hAnsi="Arial" w:cs="Arial"/>
          <w:sz w:val="24"/>
          <w:szCs w:val="24"/>
        </w:rPr>
        <w:t xml:space="preserve"> </w:t>
      </w:r>
      <w:r w:rsidR="00F862E5">
        <w:rPr>
          <w:rFonts w:ascii="Arial" w:hAnsi="Arial" w:cs="Arial"/>
          <w:sz w:val="24"/>
          <w:szCs w:val="24"/>
        </w:rPr>
        <w:br/>
      </w:r>
      <w:r w:rsidRPr="000C2F5D">
        <w:rPr>
          <w:rFonts w:ascii="Arial" w:hAnsi="Arial" w:cs="Arial"/>
          <w:sz w:val="24"/>
          <w:szCs w:val="24"/>
        </w:rPr>
        <w:t>20</w:t>
      </w:r>
      <w:r w:rsidR="005B05C9">
        <w:rPr>
          <w:rFonts w:ascii="Arial" w:hAnsi="Arial" w:cs="Arial"/>
          <w:sz w:val="24"/>
          <w:szCs w:val="24"/>
        </w:rPr>
        <w:t>23</w:t>
      </w:r>
      <w:r w:rsidR="00F862E5">
        <w:rPr>
          <w:rFonts w:ascii="Arial" w:hAnsi="Arial" w:cs="Arial"/>
          <w:sz w:val="24"/>
          <w:szCs w:val="24"/>
        </w:rPr>
        <w:t xml:space="preserve"> </w:t>
      </w:r>
      <w:r w:rsidRPr="000C2F5D">
        <w:rPr>
          <w:rFonts w:ascii="Arial" w:hAnsi="Arial" w:cs="Arial"/>
          <w:sz w:val="24"/>
          <w:szCs w:val="24"/>
        </w:rPr>
        <w:t xml:space="preserve">r. do </w:t>
      </w:r>
      <w:r w:rsidR="005B05C9">
        <w:rPr>
          <w:rFonts w:ascii="Arial" w:hAnsi="Arial" w:cs="Arial"/>
          <w:sz w:val="24"/>
          <w:szCs w:val="24"/>
        </w:rPr>
        <w:t>31</w:t>
      </w:r>
      <w:r w:rsidRPr="000C2F5D">
        <w:rPr>
          <w:rFonts w:ascii="Arial" w:hAnsi="Arial" w:cs="Arial"/>
          <w:sz w:val="24"/>
          <w:szCs w:val="24"/>
        </w:rPr>
        <w:t xml:space="preserve"> października 20</w:t>
      </w:r>
      <w:r w:rsidR="005B05C9">
        <w:rPr>
          <w:rFonts w:ascii="Arial" w:hAnsi="Arial" w:cs="Arial"/>
          <w:sz w:val="24"/>
          <w:szCs w:val="24"/>
        </w:rPr>
        <w:t>23</w:t>
      </w:r>
      <w:r w:rsidRPr="000C2F5D">
        <w:rPr>
          <w:rFonts w:ascii="Arial" w:hAnsi="Arial" w:cs="Arial"/>
          <w:sz w:val="24"/>
          <w:szCs w:val="24"/>
        </w:rPr>
        <w:t xml:space="preserve"> r.</w:t>
      </w:r>
    </w:p>
    <w:p w14:paraId="4CCE967B" w14:textId="163C63D0" w:rsidR="00FA6F20" w:rsidRPr="000C2F5D" w:rsidRDefault="00FA6F20" w:rsidP="00CF227B">
      <w:pPr>
        <w:pStyle w:val="NormalnyWeb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0C2F5D">
        <w:rPr>
          <w:rFonts w:ascii="Arial" w:hAnsi="Arial" w:cs="Arial"/>
        </w:rPr>
        <w:t xml:space="preserve">Zgodnie z § 2 ust. 3 umowy </w:t>
      </w:r>
      <w:r w:rsidR="005B05C9">
        <w:rPr>
          <w:rFonts w:ascii="Arial" w:hAnsi="Arial" w:cs="Arial"/>
        </w:rPr>
        <w:t xml:space="preserve">Fundacja </w:t>
      </w:r>
      <w:proofErr w:type="spellStart"/>
      <w:r w:rsidR="005B05C9">
        <w:rPr>
          <w:rFonts w:ascii="Arial" w:hAnsi="Arial" w:cs="Arial"/>
        </w:rPr>
        <w:t>Cadmus</w:t>
      </w:r>
      <w:proofErr w:type="spellEnd"/>
      <w:r w:rsidRPr="000C2F5D">
        <w:rPr>
          <w:rFonts w:ascii="Arial" w:hAnsi="Arial" w:cs="Arial"/>
        </w:rPr>
        <w:t xml:space="preserve"> (Zleceniobiorca) zobowiązał</w:t>
      </w:r>
      <w:r w:rsidR="005B05C9">
        <w:rPr>
          <w:rFonts w:ascii="Arial" w:hAnsi="Arial" w:cs="Arial"/>
        </w:rPr>
        <w:t>a</w:t>
      </w:r>
      <w:r w:rsidRPr="000C2F5D">
        <w:rPr>
          <w:rFonts w:ascii="Arial" w:hAnsi="Arial" w:cs="Arial"/>
        </w:rPr>
        <w:t xml:space="preserve"> się wykonać zadanie publiczne zgodnie z ofertą, z uwzględnieniem </w:t>
      </w:r>
      <w:r w:rsidR="005B05C9">
        <w:rPr>
          <w:rFonts w:ascii="Arial" w:hAnsi="Arial" w:cs="Arial"/>
        </w:rPr>
        <w:t xml:space="preserve">złożonych oświadczeń </w:t>
      </w:r>
      <w:r w:rsidR="005C1FB8">
        <w:rPr>
          <w:rFonts w:ascii="Arial" w:hAnsi="Arial" w:cs="Arial"/>
        </w:rPr>
        <w:br/>
      </w:r>
      <w:r w:rsidR="005B05C9">
        <w:rPr>
          <w:rFonts w:ascii="Arial" w:hAnsi="Arial" w:cs="Arial"/>
        </w:rPr>
        <w:t>z 16.03.2023 r</w:t>
      </w:r>
      <w:r w:rsidRPr="000C2F5D">
        <w:rPr>
          <w:rFonts w:ascii="Arial" w:hAnsi="Arial" w:cs="Arial"/>
        </w:rPr>
        <w:t>.</w:t>
      </w:r>
    </w:p>
    <w:p w14:paraId="3B9A1745" w14:textId="05867E80" w:rsidR="00CF227B" w:rsidRDefault="00FA6F20" w:rsidP="00CF227B">
      <w:pPr>
        <w:pStyle w:val="NormalnyWeb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b/>
          <w:bCs/>
        </w:rPr>
      </w:pPr>
      <w:r w:rsidRPr="000C2F5D">
        <w:rPr>
          <w:rFonts w:ascii="Arial" w:hAnsi="Arial" w:cs="Arial"/>
        </w:rPr>
        <w:t xml:space="preserve">W § </w:t>
      </w:r>
      <w:r w:rsidR="005B05C9">
        <w:rPr>
          <w:rFonts w:ascii="Arial" w:hAnsi="Arial" w:cs="Arial"/>
        </w:rPr>
        <w:t>9</w:t>
      </w:r>
      <w:r w:rsidRPr="000C2F5D">
        <w:rPr>
          <w:rFonts w:ascii="Arial" w:hAnsi="Arial" w:cs="Arial"/>
        </w:rPr>
        <w:t xml:space="preserve"> ust. </w:t>
      </w:r>
      <w:r w:rsidR="00AA0C88">
        <w:rPr>
          <w:rFonts w:ascii="Arial" w:hAnsi="Arial" w:cs="Arial"/>
        </w:rPr>
        <w:t>3</w:t>
      </w:r>
      <w:r w:rsidR="00017389">
        <w:rPr>
          <w:rFonts w:ascii="Arial" w:hAnsi="Arial" w:cs="Arial"/>
        </w:rPr>
        <w:t xml:space="preserve"> umowy</w:t>
      </w:r>
      <w:r w:rsidRPr="000C2F5D">
        <w:rPr>
          <w:rFonts w:ascii="Arial" w:hAnsi="Arial" w:cs="Arial"/>
        </w:rPr>
        <w:t xml:space="preserve"> Zleceniobiorca zobowiązał się do</w:t>
      </w:r>
      <w:r w:rsidR="00AA0C88">
        <w:rPr>
          <w:rFonts w:ascii="Arial" w:hAnsi="Arial" w:cs="Arial"/>
        </w:rPr>
        <w:t xml:space="preserve"> złożenia </w:t>
      </w:r>
      <w:r w:rsidR="00AA0C88" w:rsidRPr="00AA0C88">
        <w:rPr>
          <w:rFonts w:ascii="Arial" w:hAnsi="Arial" w:cs="Arial"/>
          <w:bCs/>
        </w:rPr>
        <w:t>sprawozdani</w:t>
      </w:r>
      <w:r w:rsidR="00AA0C88">
        <w:rPr>
          <w:rFonts w:ascii="Arial" w:hAnsi="Arial" w:cs="Arial"/>
          <w:bCs/>
        </w:rPr>
        <w:t>a</w:t>
      </w:r>
      <w:r w:rsidR="00AA0C88" w:rsidRPr="00AA0C88">
        <w:rPr>
          <w:rFonts w:ascii="Arial" w:hAnsi="Arial" w:cs="Arial"/>
          <w:bCs/>
        </w:rPr>
        <w:t xml:space="preserve"> końcowe</w:t>
      </w:r>
      <w:r w:rsidR="00AA0C88">
        <w:rPr>
          <w:rFonts w:ascii="Arial" w:hAnsi="Arial" w:cs="Arial"/>
          <w:bCs/>
        </w:rPr>
        <w:t>go</w:t>
      </w:r>
      <w:r w:rsidR="00AA0C88" w:rsidRPr="00AA0C88">
        <w:rPr>
          <w:rFonts w:ascii="Arial" w:hAnsi="Arial" w:cs="Arial"/>
          <w:bCs/>
        </w:rPr>
        <w:t xml:space="preserve"> z wykonania zadania publicznego, w terminie 30 dni od dnia zakończenia realizacji zadania publicznego</w:t>
      </w:r>
      <w:r w:rsidR="002A3AA3">
        <w:rPr>
          <w:rFonts w:ascii="Arial" w:hAnsi="Arial" w:cs="Arial"/>
          <w:bCs/>
        </w:rPr>
        <w:t xml:space="preserve">, na wzorze określonym w </w:t>
      </w:r>
      <w:r w:rsidR="002A3AA3" w:rsidRPr="002A3AA3">
        <w:rPr>
          <w:rFonts w:ascii="Arial" w:hAnsi="Arial" w:cs="Arial"/>
          <w:bCs/>
        </w:rPr>
        <w:t>rozporządzeni</w:t>
      </w:r>
      <w:r w:rsidR="002A3AA3">
        <w:rPr>
          <w:rFonts w:ascii="Arial" w:hAnsi="Arial" w:cs="Arial"/>
          <w:bCs/>
        </w:rPr>
        <w:t>u</w:t>
      </w:r>
      <w:r w:rsidR="002A3AA3" w:rsidRPr="002A3AA3">
        <w:rPr>
          <w:rFonts w:ascii="Arial" w:hAnsi="Arial" w:cs="Arial"/>
          <w:bCs/>
        </w:rPr>
        <w:t xml:space="preserve"> Przewodniczącego Komitetu do spraw Pożytku Publicznego z dnia 24 października 2018 r. w sprawie wzorów ofert i ramowych wzorów umów dotyczących realizacji zadań publicznych oraz wzorów sprawozdań z wykonania tych zadań (</w:t>
      </w:r>
      <w:r w:rsidR="00CF227B">
        <w:rPr>
          <w:rFonts w:ascii="Arial" w:hAnsi="Arial" w:cs="Arial"/>
          <w:bCs/>
        </w:rPr>
        <w:t xml:space="preserve">tj. </w:t>
      </w:r>
      <w:r w:rsidR="002A3AA3" w:rsidRPr="002A3AA3">
        <w:rPr>
          <w:rFonts w:ascii="Arial" w:hAnsi="Arial" w:cs="Arial"/>
          <w:bCs/>
        </w:rPr>
        <w:t>Dz. U. z 2018 r. poz. 2057)</w:t>
      </w:r>
      <w:r w:rsidR="002A3AA3">
        <w:rPr>
          <w:rFonts w:ascii="Arial" w:hAnsi="Arial" w:cs="Arial"/>
          <w:bCs/>
        </w:rPr>
        <w:t>,</w:t>
      </w:r>
      <w:r w:rsidR="00AA0C88">
        <w:rPr>
          <w:rFonts w:ascii="Arial" w:hAnsi="Arial" w:cs="Arial"/>
          <w:bCs/>
        </w:rPr>
        <w:t xml:space="preserve"> tj. do 30 listopada </w:t>
      </w:r>
      <w:r w:rsidR="00971498">
        <w:rPr>
          <w:rFonts w:ascii="Arial" w:hAnsi="Arial" w:cs="Arial"/>
          <w:bCs/>
        </w:rPr>
        <w:br/>
      </w:r>
      <w:r w:rsidR="00AA0C88">
        <w:rPr>
          <w:rFonts w:ascii="Arial" w:hAnsi="Arial" w:cs="Arial"/>
          <w:bCs/>
        </w:rPr>
        <w:t>2023 r. W związku z tym, że do tego terminu sprawozdanie nie wpłynęło</w:t>
      </w:r>
      <w:r w:rsidR="00701199">
        <w:rPr>
          <w:rFonts w:ascii="Arial" w:hAnsi="Arial" w:cs="Arial"/>
          <w:bCs/>
        </w:rPr>
        <w:t>,</w:t>
      </w:r>
      <w:r w:rsidR="00AA0C88">
        <w:rPr>
          <w:rFonts w:ascii="Arial" w:hAnsi="Arial" w:cs="Arial"/>
          <w:bCs/>
        </w:rPr>
        <w:t xml:space="preserve"> </w:t>
      </w:r>
      <w:r w:rsidR="00D10538">
        <w:rPr>
          <w:rFonts w:ascii="Arial" w:hAnsi="Arial" w:cs="Arial"/>
          <w:bCs/>
        </w:rPr>
        <w:t xml:space="preserve">na podstawie </w:t>
      </w:r>
      <w:r w:rsidR="00971498">
        <w:rPr>
          <w:rFonts w:ascii="Arial" w:hAnsi="Arial" w:cs="Arial"/>
          <w:bCs/>
        </w:rPr>
        <w:br/>
      </w:r>
      <w:r w:rsidR="00D10538">
        <w:rPr>
          <w:rFonts w:ascii="Arial" w:hAnsi="Arial" w:cs="Arial"/>
          <w:bCs/>
        </w:rPr>
        <w:t xml:space="preserve">§ 9 pkt </w:t>
      </w:r>
      <w:r w:rsidR="002A3AA3">
        <w:rPr>
          <w:rFonts w:ascii="Arial" w:hAnsi="Arial" w:cs="Arial"/>
          <w:bCs/>
        </w:rPr>
        <w:t xml:space="preserve">5 </w:t>
      </w:r>
      <w:r w:rsidR="005C1FB8">
        <w:rPr>
          <w:rFonts w:ascii="Arial" w:hAnsi="Arial" w:cs="Arial"/>
          <w:bCs/>
        </w:rPr>
        <w:t>umowy</w:t>
      </w:r>
      <w:r w:rsidR="00701199">
        <w:rPr>
          <w:rFonts w:ascii="Arial" w:hAnsi="Arial" w:cs="Arial"/>
          <w:bCs/>
        </w:rPr>
        <w:t>,</w:t>
      </w:r>
      <w:r w:rsidR="005C1FB8">
        <w:rPr>
          <w:rFonts w:ascii="Arial" w:hAnsi="Arial" w:cs="Arial"/>
          <w:bCs/>
        </w:rPr>
        <w:t xml:space="preserve"> </w:t>
      </w:r>
      <w:r w:rsidR="002A3AA3">
        <w:rPr>
          <w:rFonts w:ascii="Arial" w:hAnsi="Arial" w:cs="Arial"/>
          <w:bCs/>
        </w:rPr>
        <w:t>Zleceniodawca wezwał pismem z dnia 1 grudnia 2023 r. do złożenia sprawozdania w terminie 7 dni od dnia otrzymania wezwania</w:t>
      </w:r>
      <w:r w:rsidR="003974CA" w:rsidRPr="00290BB8">
        <w:rPr>
          <w:rFonts w:ascii="Arial" w:hAnsi="Arial" w:cs="Arial"/>
          <w:bCs/>
        </w:rPr>
        <w:t>.</w:t>
      </w:r>
      <w:r w:rsidR="003974CA">
        <w:rPr>
          <w:rFonts w:ascii="Arial" w:hAnsi="Arial" w:cs="Arial"/>
          <w:bCs/>
        </w:rPr>
        <w:t xml:space="preserve"> </w:t>
      </w:r>
      <w:r w:rsidR="00017389">
        <w:rPr>
          <w:rFonts w:ascii="Arial" w:hAnsi="Arial" w:cs="Arial"/>
          <w:bCs/>
        </w:rPr>
        <w:t>Wezwanie nie zostało odebrane przez Zleceniobiorcę</w:t>
      </w:r>
      <w:r w:rsidR="00DB0F72">
        <w:rPr>
          <w:rFonts w:ascii="Arial" w:hAnsi="Arial" w:cs="Arial"/>
          <w:bCs/>
        </w:rPr>
        <w:t xml:space="preserve"> (zwrot listu przez operatora pocztowego do Starostwa Powiatowego </w:t>
      </w:r>
      <w:r w:rsidR="00DB0F72" w:rsidRPr="003E7BC3">
        <w:rPr>
          <w:rFonts w:ascii="Arial" w:hAnsi="Arial" w:cs="Arial"/>
          <w:bCs/>
        </w:rPr>
        <w:t>w Iławie nastąpił</w:t>
      </w:r>
      <w:r w:rsidR="003974CA" w:rsidRPr="003E7BC3">
        <w:rPr>
          <w:rFonts w:ascii="Arial" w:hAnsi="Arial" w:cs="Arial"/>
          <w:bCs/>
        </w:rPr>
        <w:t xml:space="preserve"> </w:t>
      </w:r>
      <w:r w:rsidR="00DB0F72" w:rsidRPr="003E7BC3">
        <w:rPr>
          <w:rFonts w:ascii="Arial" w:hAnsi="Arial" w:cs="Arial"/>
          <w:bCs/>
        </w:rPr>
        <w:t>20.12.2023 r.).</w:t>
      </w:r>
      <w:r w:rsidR="003974CA" w:rsidRPr="003974CA">
        <w:rPr>
          <w:rFonts w:ascii="Arial" w:hAnsi="Arial" w:cs="Arial"/>
          <w:bCs/>
        </w:rPr>
        <w:t xml:space="preserve"> Zleceniodawca uznał pismo za skutecznie doręczone</w:t>
      </w:r>
      <w:r w:rsidR="00701199">
        <w:rPr>
          <w:rFonts w:ascii="Arial" w:hAnsi="Arial" w:cs="Arial"/>
          <w:bCs/>
        </w:rPr>
        <w:t xml:space="preserve"> </w:t>
      </w:r>
      <w:r w:rsidR="00701199" w:rsidRPr="00701199">
        <w:rPr>
          <w:rFonts w:ascii="Arial" w:hAnsi="Arial" w:cs="Arial"/>
          <w:bCs/>
        </w:rPr>
        <w:t xml:space="preserve">zgodnie z art. 61 § 1 Ustawy z dnia 23 kwietnia 1964 r. Kodeks cywilny </w:t>
      </w:r>
      <w:r w:rsidR="000F360F">
        <w:rPr>
          <w:rFonts w:ascii="Arial" w:hAnsi="Arial" w:cs="Arial"/>
          <w:bCs/>
        </w:rPr>
        <w:br/>
      </w:r>
      <w:r w:rsidR="00701199" w:rsidRPr="00701199">
        <w:rPr>
          <w:rFonts w:ascii="Arial" w:hAnsi="Arial" w:cs="Arial"/>
          <w:bCs/>
        </w:rPr>
        <w:t>(tj. Dz. U. z 2023 r. poz. 1615 r.)</w:t>
      </w:r>
      <w:r w:rsidR="003974CA" w:rsidRPr="003974CA">
        <w:rPr>
          <w:rFonts w:ascii="Arial" w:hAnsi="Arial" w:cs="Arial"/>
          <w:bCs/>
        </w:rPr>
        <w:t xml:space="preserve">. Takie stanowisko Zleceniodawcy potwierdzają wyroki sądów np.: Wyrok Sądu Apelacyjnego w Białymstoku z dnia 29 lipca 2022 r. I </w:t>
      </w:r>
      <w:proofErr w:type="spellStart"/>
      <w:r w:rsidR="003974CA" w:rsidRPr="003974CA">
        <w:rPr>
          <w:rFonts w:ascii="Arial" w:hAnsi="Arial" w:cs="Arial"/>
          <w:bCs/>
        </w:rPr>
        <w:t>ACa</w:t>
      </w:r>
      <w:proofErr w:type="spellEnd"/>
      <w:r w:rsidR="003974CA" w:rsidRPr="003974CA">
        <w:rPr>
          <w:rFonts w:ascii="Arial" w:hAnsi="Arial" w:cs="Arial"/>
          <w:bCs/>
        </w:rPr>
        <w:t xml:space="preserve"> 1058/21</w:t>
      </w:r>
      <w:r w:rsidR="00701199">
        <w:rPr>
          <w:rFonts w:ascii="Arial" w:hAnsi="Arial" w:cs="Arial"/>
          <w:bCs/>
        </w:rPr>
        <w:t>, który mówi:</w:t>
      </w:r>
      <w:r w:rsidR="003974CA" w:rsidRPr="003974CA">
        <w:rPr>
          <w:rFonts w:ascii="Arial" w:hAnsi="Arial" w:cs="Arial"/>
          <w:bCs/>
        </w:rPr>
        <w:t xml:space="preserve"> „</w:t>
      </w:r>
      <w:r w:rsidR="003974CA" w:rsidRPr="003974CA">
        <w:rPr>
          <w:rFonts w:ascii="Arial" w:hAnsi="Arial" w:cs="Arial"/>
          <w:bCs/>
          <w:i/>
          <w:iCs/>
        </w:rPr>
        <w:t xml:space="preserve">Przepis art. 61 § 1 k.c. określa chwilę skutecznego złożenia oświadczenia woli składanego innej osobie. Następuje to, jak tylko dotrze ono do tej osoby w taki sposób, że mogła się z nim zapoznać. Jeżeli treść oświadczenia woli składanego innej osobie zawarta jest w piśmie przesyłanym pocztą, a przesyłka </w:t>
      </w:r>
      <w:r w:rsidR="0043516D">
        <w:rPr>
          <w:rFonts w:ascii="Arial" w:hAnsi="Arial" w:cs="Arial"/>
          <w:bCs/>
          <w:i/>
          <w:iCs/>
        </w:rPr>
        <w:t>–</w:t>
      </w:r>
      <w:r w:rsidR="003974CA" w:rsidRPr="003974CA">
        <w:rPr>
          <w:rFonts w:ascii="Arial" w:hAnsi="Arial" w:cs="Arial"/>
          <w:bCs/>
          <w:i/>
          <w:iCs/>
        </w:rPr>
        <w:t xml:space="preserve"> wobec niemożności doręczenia </w:t>
      </w:r>
      <w:r w:rsidR="00CF227B">
        <w:rPr>
          <w:rFonts w:ascii="Arial" w:hAnsi="Arial" w:cs="Arial"/>
          <w:bCs/>
          <w:i/>
          <w:iCs/>
        </w:rPr>
        <w:t>–</w:t>
      </w:r>
      <w:r w:rsidR="003974CA" w:rsidRPr="003974CA">
        <w:rPr>
          <w:rFonts w:ascii="Arial" w:hAnsi="Arial" w:cs="Arial"/>
          <w:bCs/>
          <w:i/>
          <w:iCs/>
        </w:rPr>
        <w:t xml:space="preserve"> zostanie pozostawiona w urzędzie pocztowym z powiadomieniem o tym adresata, dojście oświadczenia do wiadomości tej osoby,</w:t>
      </w:r>
      <w:r w:rsidR="00290BB8">
        <w:rPr>
          <w:rFonts w:ascii="Arial" w:hAnsi="Arial" w:cs="Arial"/>
          <w:bCs/>
          <w:i/>
          <w:iCs/>
        </w:rPr>
        <w:t xml:space="preserve"> </w:t>
      </w:r>
      <w:r w:rsidR="003974CA" w:rsidRPr="003974CA">
        <w:rPr>
          <w:rFonts w:ascii="Arial" w:hAnsi="Arial" w:cs="Arial"/>
          <w:bCs/>
          <w:i/>
          <w:iCs/>
        </w:rPr>
        <w:t xml:space="preserve">w rozumieniu art. 61 § 1 k.c. następuje z chwilą doręczenia pisma w dniu, przyjętym analogiczne do doręczania pisma sądowego, w trybie art. 139 § 1 k.p.c.”, </w:t>
      </w:r>
      <w:r w:rsidR="003974CA" w:rsidRPr="00CF227B">
        <w:rPr>
          <w:rFonts w:ascii="Arial" w:hAnsi="Arial" w:cs="Arial"/>
          <w:bCs/>
        </w:rPr>
        <w:t xml:space="preserve">Wyrok </w:t>
      </w:r>
      <w:r w:rsidR="003974CA" w:rsidRPr="003974CA">
        <w:rPr>
          <w:rFonts w:ascii="Arial" w:hAnsi="Arial" w:cs="Arial"/>
          <w:bCs/>
        </w:rPr>
        <w:t>Sądu Najwyższego</w:t>
      </w:r>
      <w:r w:rsidR="003974CA" w:rsidRPr="00CF227B">
        <w:rPr>
          <w:rFonts w:ascii="Arial" w:hAnsi="Arial" w:cs="Arial"/>
          <w:bCs/>
        </w:rPr>
        <w:t xml:space="preserve"> </w:t>
      </w:r>
      <w:r w:rsidR="003974CA" w:rsidRPr="003974CA">
        <w:rPr>
          <w:rFonts w:ascii="Arial" w:hAnsi="Arial" w:cs="Arial"/>
          <w:bCs/>
        </w:rPr>
        <w:t>z dnia 12 lipca 2023 r. II PSKP 112/21</w:t>
      </w:r>
      <w:r w:rsidR="003974CA" w:rsidRPr="00CF227B">
        <w:rPr>
          <w:rFonts w:ascii="Arial" w:hAnsi="Arial" w:cs="Arial"/>
          <w:bCs/>
        </w:rPr>
        <w:t xml:space="preserve"> oraz Wyrok </w:t>
      </w:r>
      <w:r w:rsidR="003974CA" w:rsidRPr="003974CA">
        <w:rPr>
          <w:rFonts w:ascii="Arial" w:hAnsi="Arial" w:cs="Arial"/>
          <w:bCs/>
        </w:rPr>
        <w:t>Sądu Najwyższego z dnia 15 grudnia 2021 r. IV CSKP 82/21</w:t>
      </w:r>
      <w:r w:rsidR="003974CA" w:rsidRPr="00CF227B">
        <w:rPr>
          <w:rFonts w:ascii="Arial" w:hAnsi="Arial" w:cs="Arial"/>
          <w:bCs/>
        </w:rPr>
        <w:t>.</w:t>
      </w:r>
    </w:p>
    <w:p w14:paraId="38ECBB87" w14:textId="03A8F4A3" w:rsidR="00884512" w:rsidRPr="00CF227B" w:rsidRDefault="00017389" w:rsidP="00CF227B">
      <w:pPr>
        <w:pStyle w:val="NormalnyWeb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Zgodnie z § 9 pkt 6 </w:t>
      </w:r>
      <w:r w:rsidR="00DB0F72">
        <w:rPr>
          <w:rFonts w:ascii="Arial" w:hAnsi="Arial" w:cs="Arial"/>
        </w:rPr>
        <w:t xml:space="preserve">i 7 </w:t>
      </w:r>
      <w:r w:rsidR="005C1FB8">
        <w:rPr>
          <w:rFonts w:ascii="Arial" w:hAnsi="Arial" w:cs="Arial"/>
        </w:rPr>
        <w:t xml:space="preserve">umowy </w:t>
      </w:r>
      <w:r w:rsidR="00DB0F72">
        <w:rPr>
          <w:rFonts w:ascii="Arial" w:hAnsi="Arial" w:cs="Arial"/>
        </w:rPr>
        <w:t>n</w:t>
      </w:r>
      <w:r w:rsidR="005C1FB8" w:rsidRPr="005C1FB8">
        <w:rPr>
          <w:rFonts w:ascii="Arial" w:hAnsi="Arial" w:cs="Arial"/>
        </w:rPr>
        <w:t xml:space="preserve">iezastosowanie się do wezwania, skutkuje uznaniem dotacji za wykorzystaną niezgodnie z przeznaczeniem </w:t>
      </w:r>
      <w:r w:rsidR="00DB0F72">
        <w:rPr>
          <w:rFonts w:ascii="Arial" w:hAnsi="Arial" w:cs="Arial"/>
        </w:rPr>
        <w:t>oraz</w:t>
      </w:r>
      <w:r w:rsidR="00DB0F72" w:rsidRPr="00DB0F72">
        <w:rPr>
          <w:rFonts w:ascii="Arial" w:hAnsi="Arial" w:cs="Arial"/>
        </w:rPr>
        <w:t xml:space="preserve"> może być podstawą do natychmiastowego rozwiązania umowy przez Zleceniodawcę</w:t>
      </w:r>
      <w:r w:rsidR="00A42126">
        <w:rPr>
          <w:rFonts w:ascii="Arial" w:hAnsi="Arial" w:cs="Arial"/>
        </w:rPr>
        <w:t>, na co również wskazuje</w:t>
      </w:r>
      <w:r w:rsidR="003B5B74">
        <w:rPr>
          <w:rFonts w:ascii="Arial" w:hAnsi="Arial" w:cs="Arial"/>
        </w:rPr>
        <w:t xml:space="preserve"> </w:t>
      </w:r>
      <w:r w:rsidR="00CD3414">
        <w:rPr>
          <w:rFonts w:ascii="Arial" w:hAnsi="Arial" w:cs="Arial"/>
        </w:rPr>
        <w:br/>
      </w:r>
      <w:r w:rsidR="00676990" w:rsidRPr="00676990">
        <w:rPr>
          <w:rFonts w:ascii="Arial" w:hAnsi="Arial" w:cs="Arial"/>
        </w:rPr>
        <w:t>§ 13 ust. 1 pkt 4</w:t>
      </w:r>
      <w:r w:rsidR="00CD3414">
        <w:rPr>
          <w:rFonts w:ascii="Arial" w:hAnsi="Arial" w:cs="Arial"/>
        </w:rPr>
        <w:t xml:space="preserve"> </w:t>
      </w:r>
      <w:r w:rsidR="00676990" w:rsidRPr="00676990">
        <w:rPr>
          <w:rFonts w:ascii="Arial" w:hAnsi="Arial" w:cs="Arial"/>
        </w:rPr>
        <w:t>umowy</w:t>
      </w:r>
      <w:r w:rsidR="00A42126">
        <w:rPr>
          <w:rFonts w:ascii="Arial" w:hAnsi="Arial" w:cs="Arial"/>
        </w:rPr>
        <w:t>, który mówi: „</w:t>
      </w:r>
      <w:r w:rsidR="00A42126" w:rsidRPr="00A42126">
        <w:rPr>
          <w:rFonts w:ascii="Arial" w:hAnsi="Arial" w:cs="Arial"/>
        </w:rPr>
        <w:t xml:space="preserve">Umowa może być rozwiązana przez Zleceniodawcę ze skutkiem natychmiastowym </w:t>
      </w:r>
      <w:r w:rsidR="00A42126">
        <w:rPr>
          <w:rFonts w:ascii="Arial" w:hAnsi="Arial" w:cs="Arial"/>
        </w:rPr>
        <w:t xml:space="preserve">w </w:t>
      </w:r>
      <w:r w:rsidR="00A42126" w:rsidRPr="00A42126">
        <w:rPr>
          <w:rFonts w:ascii="Arial" w:hAnsi="Arial" w:cs="Arial"/>
        </w:rPr>
        <w:t>przypadku</w:t>
      </w:r>
      <w:r w:rsidR="00A42126">
        <w:rPr>
          <w:rFonts w:ascii="Arial" w:hAnsi="Arial" w:cs="Arial"/>
        </w:rPr>
        <w:t xml:space="preserve"> </w:t>
      </w:r>
      <w:r w:rsidR="00A42126" w:rsidRPr="00A42126">
        <w:rPr>
          <w:rFonts w:ascii="Arial" w:hAnsi="Arial" w:cs="Arial"/>
        </w:rPr>
        <w:t>nieprzedłożenia przez Zleceniobiorcę</w:t>
      </w:r>
      <w:r w:rsidR="00A42126">
        <w:rPr>
          <w:rFonts w:ascii="Arial" w:hAnsi="Arial" w:cs="Arial"/>
        </w:rPr>
        <w:t xml:space="preserve"> </w:t>
      </w:r>
      <w:r w:rsidR="00A42126" w:rsidRPr="00A42126">
        <w:rPr>
          <w:rFonts w:ascii="Arial" w:hAnsi="Arial" w:cs="Arial"/>
        </w:rPr>
        <w:t>sprawozdania z wykonania zadania publicznego w terminie określonym i na zasadach określonych w niniejszej umowie</w:t>
      </w:r>
      <w:r w:rsidR="00A42126">
        <w:rPr>
          <w:rFonts w:ascii="Arial" w:hAnsi="Arial" w:cs="Arial"/>
        </w:rPr>
        <w:t>”.</w:t>
      </w:r>
    </w:p>
    <w:p w14:paraId="01AFDB11" w14:textId="4DD08AF7" w:rsidR="004E5F2E" w:rsidRDefault="00FA6F20" w:rsidP="00CF227B">
      <w:pPr>
        <w:pStyle w:val="NormalnyWeb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0C2F5D">
        <w:rPr>
          <w:rFonts w:ascii="Arial" w:hAnsi="Arial" w:cs="Arial"/>
        </w:rPr>
        <w:t>W związku z powyższym zgodnie z § 1</w:t>
      </w:r>
      <w:r w:rsidR="00884512">
        <w:rPr>
          <w:rFonts w:ascii="Arial" w:hAnsi="Arial" w:cs="Arial"/>
        </w:rPr>
        <w:t>0</w:t>
      </w:r>
      <w:r w:rsidRPr="000C2F5D">
        <w:rPr>
          <w:rFonts w:ascii="Arial" w:hAnsi="Arial" w:cs="Arial"/>
        </w:rPr>
        <w:t xml:space="preserve"> ust. 6 pkt </w:t>
      </w:r>
      <w:r w:rsidR="00884512">
        <w:rPr>
          <w:rFonts w:ascii="Arial" w:hAnsi="Arial" w:cs="Arial"/>
        </w:rPr>
        <w:t>1</w:t>
      </w:r>
      <w:r w:rsidRPr="000C2F5D">
        <w:rPr>
          <w:rFonts w:ascii="Arial" w:hAnsi="Arial" w:cs="Arial"/>
        </w:rPr>
        <w:t xml:space="preserve"> umowy kwota dotacji </w:t>
      </w:r>
      <w:r w:rsidR="00884512">
        <w:rPr>
          <w:rFonts w:ascii="Arial" w:hAnsi="Arial" w:cs="Arial"/>
        </w:rPr>
        <w:t xml:space="preserve">wykorzystana niezgodnie z przeznaczeniem </w:t>
      </w:r>
      <w:r w:rsidRPr="000C2F5D">
        <w:rPr>
          <w:rFonts w:ascii="Arial" w:hAnsi="Arial" w:cs="Arial"/>
        </w:rPr>
        <w:t xml:space="preserve">podlega zwrotowi wraz z odsetkami </w:t>
      </w:r>
      <w:r w:rsidR="00884512">
        <w:rPr>
          <w:rFonts w:ascii="Arial" w:hAnsi="Arial" w:cs="Arial"/>
        </w:rPr>
        <w:br/>
      </w:r>
      <w:r w:rsidRPr="000C2F5D">
        <w:rPr>
          <w:rFonts w:ascii="Arial" w:hAnsi="Arial" w:cs="Arial"/>
        </w:rPr>
        <w:t xml:space="preserve">w wysokości określonej jak dla zaległości podatkowych, na zasadach określonych </w:t>
      </w:r>
      <w:r w:rsidR="00884512">
        <w:rPr>
          <w:rFonts w:ascii="Arial" w:hAnsi="Arial" w:cs="Arial"/>
        </w:rPr>
        <w:br/>
      </w:r>
      <w:r w:rsidRPr="000C2F5D">
        <w:rPr>
          <w:rFonts w:ascii="Arial" w:hAnsi="Arial" w:cs="Arial"/>
        </w:rPr>
        <w:t>w przepisach ustawy o finansach publicznych.</w:t>
      </w:r>
    </w:p>
    <w:p w14:paraId="1D1081C2" w14:textId="5FE36F8C" w:rsidR="00B17031" w:rsidRPr="00B17031" w:rsidRDefault="00B17031" w:rsidP="00CF227B">
      <w:pPr>
        <w:pStyle w:val="Tekstpodstawowy1"/>
        <w:shd w:val="clear" w:color="auto" w:fill="auto"/>
        <w:spacing w:before="0" w:after="0" w:line="276" w:lineRule="auto"/>
        <w:ind w:right="20" w:firstLine="851"/>
        <w:rPr>
          <w:rFonts w:ascii="Arial" w:hAnsi="Arial" w:cs="Arial"/>
          <w:sz w:val="24"/>
          <w:szCs w:val="24"/>
        </w:rPr>
      </w:pPr>
      <w:r w:rsidRPr="00B17031">
        <w:rPr>
          <w:rFonts w:ascii="Arial" w:hAnsi="Arial" w:cs="Arial"/>
          <w:sz w:val="24"/>
          <w:szCs w:val="24"/>
        </w:rPr>
        <w:t>Artykuł 252</w:t>
      </w:r>
      <w:r w:rsidRPr="00B1703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17031">
        <w:rPr>
          <w:rFonts w:ascii="Arial" w:hAnsi="Arial" w:cs="Arial"/>
          <w:sz w:val="24"/>
          <w:szCs w:val="24"/>
        </w:rPr>
        <w:t>ust. 1 pkt 1, ust. 5 i 6 pkt 1 ustawy z 27 sierpnia 2009 r. o finansach publicznych (tj. Dz. U. z 2023 r., poz. 1270 ze zm.) wskazuj</w:t>
      </w:r>
      <w:r w:rsidR="00923B84">
        <w:rPr>
          <w:rFonts w:ascii="Arial" w:hAnsi="Arial" w:cs="Arial"/>
          <w:sz w:val="24"/>
          <w:szCs w:val="24"/>
        </w:rPr>
        <w:t>e</w:t>
      </w:r>
      <w:r w:rsidRPr="00B17031">
        <w:rPr>
          <w:rFonts w:ascii="Arial" w:hAnsi="Arial" w:cs="Arial"/>
          <w:sz w:val="24"/>
          <w:szCs w:val="24"/>
        </w:rPr>
        <w:t xml:space="preserve"> również, że dotacje wykorzystane niezgodnie z przeznaczeniem podlegają </w:t>
      </w:r>
      <w:r w:rsidR="003E5C54" w:rsidRPr="00B17031">
        <w:rPr>
          <w:rFonts w:ascii="Arial" w:hAnsi="Arial" w:cs="Arial"/>
          <w:sz w:val="24"/>
          <w:szCs w:val="24"/>
        </w:rPr>
        <w:t xml:space="preserve">zwrotowi </w:t>
      </w:r>
      <w:r w:rsidRPr="00B17031">
        <w:rPr>
          <w:rFonts w:ascii="Arial" w:hAnsi="Arial" w:cs="Arial"/>
          <w:sz w:val="24"/>
          <w:szCs w:val="24"/>
        </w:rPr>
        <w:t xml:space="preserve">wraz z odsetkami.   </w:t>
      </w:r>
    </w:p>
    <w:p w14:paraId="0D9C67EE" w14:textId="44E8E530" w:rsidR="00FA6F20" w:rsidRPr="003E5C54" w:rsidRDefault="00FA6F20" w:rsidP="00CF227B">
      <w:pPr>
        <w:pStyle w:val="Tekstpodstawowy1"/>
        <w:shd w:val="clear" w:color="auto" w:fill="auto"/>
        <w:spacing w:before="0" w:after="0" w:line="276" w:lineRule="auto"/>
        <w:ind w:right="20" w:firstLine="851"/>
        <w:rPr>
          <w:rFonts w:ascii="Arial" w:hAnsi="Arial" w:cs="Arial"/>
          <w:sz w:val="24"/>
          <w:szCs w:val="24"/>
        </w:rPr>
      </w:pPr>
      <w:r w:rsidRPr="003E5C54">
        <w:rPr>
          <w:rFonts w:ascii="Arial" w:hAnsi="Arial" w:cs="Arial"/>
          <w:sz w:val="24"/>
          <w:szCs w:val="24"/>
        </w:rPr>
        <w:t>Reasumując, ponieważ</w:t>
      </w:r>
      <w:r w:rsidR="003E5C54" w:rsidRPr="003E5C54">
        <w:rPr>
          <w:rFonts w:ascii="Arial" w:hAnsi="Arial" w:cs="Arial"/>
          <w:sz w:val="24"/>
          <w:szCs w:val="24"/>
        </w:rPr>
        <w:t xml:space="preserve"> Zleceniobiorca nie złożył sprawozdani</w:t>
      </w:r>
      <w:r w:rsidR="00CD6DAC">
        <w:rPr>
          <w:rFonts w:ascii="Arial" w:hAnsi="Arial" w:cs="Arial"/>
          <w:sz w:val="24"/>
          <w:szCs w:val="24"/>
        </w:rPr>
        <w:t>a</w:t>
      </w:r>
      <w:r w:rsidR="003E5C54" w:rsidRPr="003E5C54">
        <w:rPr>
          <w:rFonts w:ascii="Arial" w:hAnsi="Arial" w:cs="Arial"/>
          <w:sz w:val="24"/>
          <w:szCs w:val="24"/>
        </w:rPr>
        <w:t xml:space="preserve"> z realizacji zadnia publicznego oraz nie zastosował się do wezwania</w:t>
      </w:r>
      <w:r w:rsidRPr="003E5C54">
        <w:rPr>
          <w:rFonts w:ascii="Arial" w:hAnsi="Arial" w:cs="Arial"/>
          <w:sz w:val="24"/>
          <w:szCs w:val="24"/>
        </w:rPr>
        <w:t xml:space="preserve">, Zarząd Powiatu Iławskiego zdecydował </w:t>
      </w:r>
      <w:r w:rsidRPr="003E5C54">
        <w:rPr>
          <w:rFonts w:ascii="Arial" w:hAnsi="Arial" w:cs="Arial"/>
          <w:sz w:val="24"/>
          <w:szCs w:val="24"/>
        </w:rPr>
        <w:lastRenderedPageBreak/>
        <w:t xml:space="preserve">o </w:t>
      </w:r>
      <w:r w:rsidR="003E5C54" w:rsidRPr="003E5C54">
        <w:rPr>
          <w:rFonts w:ascii="Arial" w:hAnsi="Arial" w:cs="Arial"/>
          <w:sz w:val="24"/>
          <w:szCs w:val="24"/>
        </w:rPr>
        <w:t>rozwiązaniu umowy</w:t>
      </w:r>
      <w:r w:rsidR="00823398">
        <w:rPr>
          <w:rFonts w:ascii="Arial" w:hAnsi="Arial" w:cs="Arial"/>
          <w:sz w:val="24"/>
          <w:szCs w:val="24"/>
        </w:rPr>
        <w:t xml:space="preserve"> </w:t>
      </w:r>
      <w:r w:rsidR="00823398" w:rsidRPr="00823398">
        <w:rPr>
          <w:rFonts w:ascii="Arial" w:hAnsi="Arial" w:cs="Arial"/>
          <w:sz w:val="24"/>
          <w:szCs w:val="24"/>
        </w:rPr>
        <w:t>i</w:t>
      </w:r>
      <w:r w:rsidR="00823398">
        <w:rPr>
          <w:rFonts w:ascii="Arial" w:hAnsi="Arial" w:cs="Arial"/>
          <w:sz w:val="24"/>
          <w:szCs w:val="24"/>
        </w:rPr>
        <w:t xml:space="preserve"> postanowił</w:t>
      </w:r>
      <w:r w:rsidR="00823398" w:rsidRPr="00823398">
        <w:rPr>
          <w:rFonts w:ascii="Arial" w:hAnsi="Arial" w:cs="Arial"/>
          <w:sz w:val="24"/>
          <w:szCs w:val="24"/>
        </w:rPr>
        <w:t xml:space="preserve"> dochodzić zwrotu, wraz z odsetkami, całości dotacji przekazanej na dofinansowanie wykonania</w:t>
      </w:r>
      <w:r w:rsidR="00823398">
        <w:rPr>
          <w:rFonts w:ascii="Arial" w:hAnsi="Arial" w:cs="Arial"/>
          <w:sz w:val="24"/>
          <w:szCs w:val="24"/>
        </w:rPr>
        <w:t xml:space="preserve"> przedmiotowego</w:t>
      </w:r>
      <w:r w:rsidR="00823398" w:rsidRPr="00823398">
        <w:rPr>
          <w:rFonts w:ascii="Arial" w:hAnsi="Arial" w:cs="Arial"/>
          <w:sz w:val="24"/>
          <w:szCs w:val="24"/>
        </w:rPr>
        <w:t xml:space="preserve"> zadania</w:t>
      </w:r>
      <w:r w:rsidRPr="003E5C54">
        <w:rPr>
          <w:rFonts w:ascii="Arial" w:hAnsi="Arial" w:cs="Arial"/>
          <w:sz w:val="24"/>
          <w:szCs w:val="24"/>
        </w:rPr>
        <w:t>.</w:t>
      </w:r>
    </w:p>
    <w:sectPr w:rsidR="00FA6F20" w:rsidRPr="003E5C54" w:rsidSect="002D69C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2068720734">
    <w:abstractNumId w:val="1"/>
  </w:num>
  <w:num w:numId="2" w16cid:durableId="166219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00740"/>
    <w:rsid w:val="00017389"/>
    <w:rsid w:val="00055193"/>
    <w:rsid w:val="000C2F5D"/>
    <w:rsid w:val="000F360F"/>
    <w:rsid w:val="00141317"/>
    <w:rsid w:val="0014481C"/>
    <w:rsid w:val="00187BDF"/>
    <w:rsid w:val="0019381E"/>
    <w:rsid w:val="001D38D4"/>
    <w:rsid w:val="002148A3"/>
    <w:rsid w:val="00231DBB"/>
    <w:rsid w:val="002329D2"/>
    <w:rsid w:val="00290BB8"/>
    <w:rsid w:val="002A3AA3"/>
    <w:rsid w:val="002C2D89"/>
    <w:rsid w:val="002D0357"/>
    <w:rsid w:val="002D69C4"/>
    <w:rsid w:val="002F573E"/>
    <w:rsid w:val="00331542"/>
    <w:rsid w:val="003814E9"/>
    <w:rsid w:val="00391F0E"/>
    <w:rsid w:val="003974CA"/>
    <w:rsid w:val="003B5B74"/>
    <w:rsid w:val="003D2AE6"/>
    <w:rsid w:val="003E5C54"/>
    <w:rsid w:val="003E7BC3"/>
    <w:rsid w:val="004214F7"/>
    <w:rsid w:val="004342F5"/>
    <w:rsid w:val="0043516D"/>
    <w:rsid w:val="00470BAE"/>
    <w:rsid w:val="004B3E78"/>
    <w:rsid w:val="004C02FA"/>
    <w:rsid w:val="004E3E11"/>
    <w:rsid w:val="004E5F2E"/>
    <w:rsid w:val="005374A6"/>
    <w:rsid w:val="00541AA8"/>
    <w:rsid w:val="005A4A9E"/>
    <w:rsid w:val="005B05C9"/>
    <w:rsid w:val="005B5B55"/>
    <w:rsid w:val="005C1FB8"/>
    <w:rsid w:val="005F6539"/>
    <w:rsid w:val="00674CB1"/>
    <w:rsid w:val="00676990"/>
    <w:rsid w:val="00701199"/>
    <w:rsid w:val="00797078"/>
    <w:rsid w:val="007A5FDC"/>
    <w:rsid w:val="007B5B89"/>
    <w:rsid w:val="007C79D7"/>
    <w:rsid w:val="007F5B8F"/>
    <w:rsid w:val="00820BDA"/>
    <w:rsid w:val="00823398"/>
    <w:rsid w:val="0088282B"/>
    <w:rsid w:val="00884512"/>
    <w:rsid w:val="008A3615"/>
    <w:rsid w:val="008A6358"/>
    <w:rsid w:val="008E78AE"/>
    <w:rsid w:val="00923B84"/>
    <w:rsid w:val="00961777"/>
    <w:rsid w:val="00971498"/>
    <w:rsid w:val="009D1797"/>
    <w:rsid w:val="009E6D8A"/>
    <w:rsid w:val="00A10221"/>
    <w:rsid w:val="00A20283"/>
    <w:rsid w:val="00A42126"/>
    <w:rsid w:val="00AA0C88"/>
    <w:rsid w:val="00AC6299"/>
    <w:rsid w:val="00B17031"/>
    <w:rsid w:val="00B31512"/>
    <w:rsid w:val="00B85FA8"/>
    <w:rsid w:val="00BA0B71"/>
    <w:rsid w:val="00BA27FD"/>
    <w:rsid w:val="00BF5E76"/>
    <w:rsid w:val="00C434DB"/>
    <w:rsid w:val="00C61F80"/>
    <w:rsid w:val="00C830FB"/>
    <w:rsid w:val="00C946A3"/>
    <w:rsid w:val="00CD3414"/>
    <w:rsid w:val="00CD6DAC"/>
    <w:rsid w:val="00CE2AA5"/>
    <w:rsid w:val="00CF227B"/>
    <w:rsid w:val="00D0648F"/>
    <w:rsid w:val="00D10538"/>
    <w:rsid w:val="00D162EA"/>
    <w:rsid w:val="00D35DF4"/>
    <w:rsid w:val="00D54B54"/>
    <w:rsid w:val="00D80EE6"/>
    <w:rsid w:val="00D85955"/>
    <w:rsid w:val="00D8742F"/>
    <w:rsid w:val="00D9606A"/>
    <w:rsid w:val="00DB0F72"/>
    <w:rsid w:val="00DB4EA2"/>
    <w:rsid w:val="00DD190B"/>
    <w:rsid w:val="00DF681A"/>
    <w:rsid w:val="00E353C8"/>
    <w:rsid w:val="00E4136F"/>
    <w:rsid w:val="00E61C90"/>
    <w:rsid w:val="00E76C30"/>
    <w:rsid w:val="00E96887"/>
    <w:rsid w:val="00EB6177"/>
    <w:rsid w:val="00EE173E"/>
    <w:rsid w:val="00F07A64"/>
    <w:rsid w:val="00F46243"/>
    <w:rsid w:val="00F862E5"/>
    <w:rsid w:val="00F91C51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D777"/>
  <w15:docId w15:val="{519310E3-3E20-491D-B93B-DBE648B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7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E6"/>
    <w:rPr>
      <w:rFonts w:ascii="Segoe UI" w:hAnsi="Segoe UI" w:cs="Segoe UI"/>
      <w:sz w:val="18"/>
      <w:szCs w:val="18"/>
      <w:lang w:eastAsia="en-US"/>
    </w:rPr>
  </w:style>
  <w:style w:type="character" w:customStyle="1" w:styleId="Bodytext">
    <w:name w:val="Body text_"/>
    <w:basedOn w:val="Domylnaczcionkaakapitu"/>
    <w:link w:val="Tekstpodstawowy1"/>
    <w:rsid w:val="00FA6F2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A6F20"/>
    <w:pPr>
      <w:widowControl w:val="0"/>
      <w:shd w:val="clear" w:color="auto" w:fill="FFFFFF"/>
      <w:spacing w:before="720" w:after="540" w:line="0" w:lineRule="atLeast"/>
      <w:ind w:hanging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A6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B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Borszewski</dc:creator>
  <cp:keywords/>
  <cp:lastModifiedBy>Sylwia Rękawiecka</cp:lastModifiedBy>
  <cp:revision>34</cp:revision>
  <cp:lastPrinted>2023-12-21T07:39:00Z</cp:lastPrinted>
  <dcterms:created xsi:type="dcterms:W3CDTF">2023-12-20T13:19:00Z</dcterms:created>
  <dcterms:modified xsi:type="dcterms:W3CDTF">2024-01-02T10:31:00Z</dcterms:modified>
</cp:coreProperties>
</file>