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548" w14:textId="3E3F6A69" w:rsidR="00614B79" w:rsidRDefault="00663DB3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6B1160">
        <w:rPr>
          <w:rFonts w:ascii="Arial" w:hAnsi="Arial" w:cs="Arial"/>
          <w:b/>
          <w:sz w:val="18"/>
          <w:szCs w:val="18"/>
        </w:rPr>
        <w:t>302/910/23</w:t>
      </w:r>
    </w:p>
    <w:p w14:paraId="4EBE9B97" w14:textId="77777777" w:rsidR="00614B79" w:rsidRDefault="00614B79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0163C0EF" w14:textId="5582D5FE" w:rsidR="00614B79" w:rsidRDefault="00943761" w:rsidP="00614B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5B280B">
        <w:rPr>
          <w:rFonts w:ascii="Arial" w:hAnsi="Arial" w:cs="Arial"/>
          <w:b/>
          <w:sz w:val="18"/>
          <w:szCs w:val="18"/>
        </w:rPr>
        <w:t xml:space="preserve"> </w:t>
      </w:r>
      <w:r w:rsidR="006B1160">
        <w:rPr>
          <w:rFonts w:ascii="Arial" w:hAnsi="Arial" w:cs="Arial"/>
          <w:b/>
          <w:sz w:val="18"/>
          <w:szCs w:val="18"/>
        </w:rPr>
        <w:t>24</w:t>
      </w:r>
      <w:r w:rsidR="00A8012D">
        <w:rPr>
          <w:rFonts w:ascii="Arial" w:hAnsi="Arial" w:cs="Arial"/>
          <w:b/>
          <w:sz w:val="18"/>
          <w:szCs w:val="18"/>
        </w:rPr>
        <w:t xml:space="preserve"> stycznia </w:t>
      </w:r>
      <w:r>
        <w:rPr>
          <w:rFonts w:ascii="Arial" w:hAnsi="Arial" w:cs="Arial"/>
          <w:b/>
          <w:sz w:val="18"/>
          <w:szCs w:val="18"/>
        </w:rPr>
        <w:t>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AB445E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F60B7">
        <w:rPr>
          <w:rFonts w:ascii="Arial" w:hAnsi="Arial" w:cs="Arial"/>
          <w:b/>
          <w:sz w:val="18"/>
          <w:szCs w:val="18"/>
        </w:rPr>
        <w:t>roku</w:t>
      </w:r>
    </w:p>
    <w:p w14:paraId="6AED3277" w14:textId="77777777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</w:p>
    <w:p w14:paraId="28B5EE6D" w14:textId="5044CD20" w:rsidR="00614B79" w:rsidRDefault="00614B79" w:rsidP="00614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ogłoszenia otwartych konkursów ofert na rea</w:t>
      </w:r>
      <w:r w:rsidR="00FE556C">
        <w:rPr>
          <w:rFonts w:ascii="Arial" w:hAnsi="Arial" w:cs="Arial"/>
          <w:b/>
          <w:sz w:val="18"/>
          <w:szCs w:val="18"/>
        </w:rPr>
        <w:t>lizację zadań publicznych w 20</w:t>
      </w:r>
      <w:r w:rsidR="00952733">
        <w:rPr>
          <w:rFonts w:ascii="Arial" w:hAnsi="Arial" w:cs="Arial"/>
          <w:b/>
          <w:sz w:val="18"/>
          <w:szCs w:val="18"/>
        </w:rPr>
        <w:t>2</w:t>
      </w:r>
      <w:r w:rsidR="00AB445E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66889FE4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226AD4EE" w14:textId="1A88939A" w:rsidR="00614B79" w:rsidRDefault="00614B79" w:rsidP="00AB445E">
      <w:pPr>
        <w:pStyle w:val="Tekstpodstawowy"/>
        <w:spacing w:line="276" w:lineRule="auto"/>
      </w:pPr>
      <w:r>
        <w:tab/>
        <w:t xml:space="preserve">Na podstawie art. 4 ust. 1 pkt </w:t>
      </w:r>
      <w:r w:rsidRPr="005A7C51">
        <w:t>7</w:t>
      </w:r>
      <w:r w:rsidR="009E092D">
        <w:t xml:space="preserve"> i </w:t>
      </w:r>
      <w:r>
        <w:t xml:space="preserve">8, </w:t>
      </w:r>
      <w:r w:rsidRPr="005A7C51">
        <w:t>art.</w:t>
      </w:r>
      <w:r>
        <w:t xml:space="preserve"> 26 ust. 1, art. 32 ust. 1 ustawy z dnia 5 czerwca 1998 r. o samo</w:t>
      </w:r>
      <w:r w:rsidR="00137839">
        <w:t>rządzie powiatowym (</w:t>
      </w:r>
      <w:r w:rsidR="00AB445E">
        <w:t xml:space="preserve">t.j. </w:t>
      </w:r>
      <w:r w:rsidR="00137839">
        <w:t xml:space="preserve">Dz. U. z </w:t>
      </w:r>
      <w:r w:rsidR="004400FD">
        <w:t>20</w:t>
      </w:r>
      <w:r w:rsidR="00CF19C1">
        <w:t>2</w:t>
      </w:r>
      <w:r w:rsidR="00AB445E">
        <w:t>2</w:t>
      </w:r>
      <w:r w:rsidR="004400FD">
        <w:t xml:space="preserve"> </w:t>
      </w:r>
      <w:r w:rsidR="00137839">
        <w:t>r.</w:t>
      </w:r>
      <w:r>
        <w:t xml:space="preserve"> poz. </w:t>
      </w:r>
      <w:r w:rsidR="00AB445E">
        <w:t>1526</w:t>
      </w:r>
      <w:r>
        <w:t xml:space="preserve">), art. 4 ust. 1 pkt </w:t>
      </w:r>
      <w:r w:rsidR="009E092D">
        <w:t>16 i</w:t>
      </w:r>
      <w:r>
        <w:t xml:space="preserve"> 17, art. 13 ust. 1</w:t>
      </w:r>
      <w:r w:rsidR="00E2177D">
        <w:t>, 2,</w:t>
      </w:r>
      <w:r>
        <w:t xml:space="preserve"> 3 ustawy z dnia 24 kwietnia 2003 r. </w:t>
      </w:r>
      <w:r w:rsidR="00AB445E">
        <w:br/>
      </w:r>
      <w:r>
        <w:t>o działalności pożytku publicznego i o wolontariacie (</w:t>
      </w:r>
      <w:r w:rsidR="00AB445E">
        <w:t xml:space="preserve">t.j. </w:t>
      </w:r>
      <w:r>
        <w:t>Dz. U. z 20</w:t>
      </w:r>
      <w:r w:rsidR="00AB445E">
        <w:t>22</w:t>
      </w:r>
      <w:r w:rsidR="00E2177D">
        <w:t xml:space="preserve"> </w:t>
      </w:r>
      <w:r>
        <w:t xml:space="preserve">r. </w:t>
      </w:r>
      <w:r w:rsidR="00FE556C">
        <w:t xml:space="preserve">poz. </w:t>
      </w:r>
      <w:r w:rsidR="00AB445E">
        <w:t>1327</w:t>
      </w:r>
      <w:r w:rsidR="00A174FA">
        <w:t xml:space="preserve">  ze zm.</w:t>
      </w:r>
      <w:r>
        <w:t>), Zarząd Powiatu Iławskiego uchwala, co następuje:</w:t>
      </w:r>
    </w:p>
    <w:p w14:paraId="777785E6" w14:textId="77777777" w:rsidR="00614B79" w:rsidRDefault="00614B79" w:rsidP="00614B79">
      <w:pPr>
        <w:pStyle w:val="Tekstpodstawowy"/>
        <w:rPr>
          <w:b/>
        </w:rPr>
      </w:pPr>
    </w:p>
    <w:p w14:paraId="3F58C7C9" w14:textId="77777777" w:rsidR="00614B79" w:rsidRDefault="00614B79" w:rsidP="00AB44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>
        <w:rPr>
          <w:rFonts w:ascii="Arial" w:hAnsi="Arial" w:cs="Arial"/>
          <w:sz w:val="18"/>
          <w:szCs w:val="18"/>
        </w:rPr>
        <w:t>Ogłasza się otwarte konkursy ofert na realizację zadań publicznych:</w:t>
      </w:r>
    </w:p>
    <w:p w14:paraId="17F1C65C" w14:textId="5FC50B29" w:rsidR="00614B79" w:rsidRPr="00AB445E" w:rsidRDefault="00614B79" w:rsidP="00AB44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AB445E">
        <w:rPr>
          <w:rFonts w:ascii="Arial" w:hAnsi="Arial" w:cs="Arial"/>
          <w:sz w:val="18"/>
          <w:szCs w:val="18"/>
        </w:rPr>
        <w:t>z zakresu wspierania i upowszechniania kultury fizycznej:</w:t>
      </w:r>
      <w:r w:rsidR="00AB445E" w:rsidRPr="00AB445E">
        <w:rPr>
          <w:rFonts w:ascii="Arial" w:hAnsi="Arial" w:cs="Arial"/>
          <w:sz w:val="18"/>
          <w:szCs w:val="18"/>
        </w:rPr>
        <w:t xml:space="preserve"> </w:t>
      </w:r>
      <w:r w:rsidR="00A931AC" w:rsidRPr="00AB445E">
        <w:rPr>
          <w:rFonts w:ascii="Arial" w:hAnsi="Arial" w:cs="Arial"/>
          <w:bCs/>
          <w:sz w:val="18"/>
          <w:szCs w:val="18"/>
        </w:rPr>
        <w:t>cykl powiatowych imprez z zakresu sportu szkolnego,</w:t>
      </w:r>
    </w:p>
    <w:p w14:paraId="6A43F3B0" w14:textId="71A6411A" w:rsidR="00614B79" w:rsidRPr="00AB445E" w:rsidRDefault="00614B79" w:rsidP="00AB44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AB445E">
        <w:rPr>
          <w:rFonts w:ascii="Arial" w:hAnsi="Arial" w:cs="Arial"/>
          <w:sz w:val="18"/>
          <w:szCs w:val="18"/>
        </w:rPr>
        <w:t>z zakresu kultury, sztuki, ochrony dóbr kultury i dziedzictwa narodowego:</w:t>
      </w:r>
    </w:p>
    <w:p w14:paraId="342506FF" w14:textId="77777777" w:rsidR="0014351E" w:rsidRPr="00A931AC" w:rsidRDefault="004431C5" w:rsidP="00AB445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rozwijanie</w:t>
      </w:r>
      <w:r w:rsidR="009E092D">
        <w:rPr>
          <w:rFonts w:ascii="Arial" w:hAnsi="Arial" w:cs="Arial"/>
          <w:bCs/>
          <w:sz w:val="18"/>
          <w:szCs w:val="18"/>
        </w:rPr>
        <w:t xml:space="preserve"> świadomości narodowej, kulturowej i obywatelskiej poprzez </w:t>
      </w:r>
      <w:r w:rsidR="00BB7066">
        <w:rPr>
          <w:rFonts w:ascii="Arial" w:hAnsi="Arial" w:cs="Arial"/>
          <w:bCs/>
          <w:sz w:val="18"/>
          <w:szCs w:val="18"/>
        </w:rPr>
        <w:t xml:space="preserve">działania wychowawcze, kulturalne </w:t>
      </w:r>
      <w:r w:rsidR="009E092D">
        <w:rPr>
          <w:rFonts w:ascii="Arial" w:hAnsi="Arial" w:cs="Arial"/>
          <w:bCs/>
          <w:sz w:val="18"/>
          <w:szCs w:val="18"/>
        </w:rPr>
        <w:br/>
      </w:r>
      <w:r w:rsidR="00BB7066">
        <w:rPr>
          <w:rFonts w:ascii="Arial" w:hAnsi="Arial" w:cs="Arial"/>
          <w:bCs/>
          <w:sz w:val="18"/>
          <w:szCs w:val="18"/>
        </w:rPr>
        <w:t>i patriotyczne</w:t>
      </w:r>
      <w:r w:rsidR="00A931AC" w:rsidRPr="00A931AC">
        <w:rPr>
          <w:rFonts w:ascii="Arial" w:hAnsi="Arial" w:cs="Arial"/>
          <w:bCs/>
          <w:sz w:val="18"/>
          <w:szCs w:val="18"/>
        </w:rPr>
        <w:t>,</w:t>
      </w:r>
    </w:p>
    <w:p w14:paraId="0B8A3BA2" w14:textId="77777777" w:rsidR="0014351E" w:rsidRPr="00A931AC" w:rsidRDefault="00BB7066" w:rsidP="00AB445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cykl wycieczek oraz spotkań związanych z kulturą i historią miasta Lubawa i Ziemi Lubawskiej</w:t>
      </w:r>
      <w:r w:rsidR="00A931AC" w:rsidRPr="00A931AC">
        <w:rPr>
          <w:rFonts w:ascii="Arial" w:hAnsi="Arial" w:cs="Arial"/>
          <w:bCs/>
          <w:sz w:val="18"/>
          <w:szCs w:val="18"/>
        </w:rPr>
        <w:t>,</w:t>
      </w:r>
    </w:p>
    <w:p w14:paraId="511E64E8" w14:textId="77777777" w:rsidR="0014351E" w:rsidRDefault="00BB7066" w:rsidP="00AB445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organizacja </w:t>
      </w:r>
      <w:r w:rsidR="004431C5">
        <w:rPr>
          <w:rFonts w:ascii="Arial" w:hAnsi="Arial" w:cs="Arial"/>
          <w:bCs/>
          <w:sz w:val="18"/>
          <w:szCs w:val="18"/>
        </w:rPr>
        <w:t>wydarzeń kulturalnych związanych z muzyką gospel</w:t>
      </w:r>
      <w:r w:rsidR="00A931AC" w:rsidRPr="00A931AC">
        <w:rPr>
          <w:rFonts w:ascii="Arial" w:hAnsi="Arial" w:cs="Arial"/>
          <w:bCs/>
          <w:sz w:val="18"/>
          <w:szCs w:val="18"/>
        </w:rPr>
        <w:t>;</w:t>
      </w:r>
    </w:p>
    <w:p w14:paraId="1611F4D2" w14:textId="1907C44D" w:rsidR="00663DB3" w:rsidRDefault="00663DB3" w:rsidP="00AB445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organizacja </w:t>
      </w:r>
      <w:r w:rsidR="00AB445E">
        <w:rPr>
          <w:rFonts w:ascii="Arial" w:hAnsi="Arial" w:cs="Arial"/>
          <w:bCs/>
          <w:sz w:val="18"/>
          <w:szCs w:val="18"/>
        </w:rPr>
        <w:t>pleneru malarskiego.</w:t>
      </w:r>
    </w:p>
    <w:p w14:paraId="5A028B5F" w14:textId="77777777" w:rsidR="00D16211" w:rsidRDefault="00D16211" w:rsidP="00D16211">
      <w:pPr>
        <w:spacing w:line="276" w:lineRule="auto"/>
        <w:ind w:left="1080"/>
        <w:jc w:val="both"/>
        <w:rPr>
          <w:rFonts w:ascii="Arial" w:hAnsi="Arial" w:cs="Arial"/>
          <w:bCs/>
          <w:sz w:val="18"/>
          <w:szCs w:val="18"/>
        </w:rPr>
      </w:pPr>
    </w:p>
    <w:p w14:paraId="2BB46E47" w14:textId="77777777" w:rsidR="00614B79" w:rsidRPr="0071507B" w:rsidRDefault="00614B79" w:rsidP="00D162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>§ 2.</w:t>
      </w:r>
      <w:r w:rsidR="004D44D1">
        <w:rPr>
          <w:rFonts w:ascii="Arial" w:hAnsi="Arial" w:cs="Arial"/>
          <w:sz w:val="18"/>
          <w:szCs w:val="18"/>
        </w:rPr>
        <w:t xml:space="preserve"> Ogłoszenie o konkursach</w:t>
      </w:r>
      <w:r>
        <w:rPr>
          <w:rFonts w:ascii="Arial" w:hAnsi="Arial" w:cs="Arial"/>
          <w:sz w:val="18"/>
          <w:szCs w:val="18"/>
        </w:rPr>
        <w:t xml:space="preserve"> zostanie umieszczone w Biuletynie Informacji Publicznej, na stronie internetowej </w:t>
      </w:r>
      <w:r w:rsidR="006A429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owiatu </w:t>
      </w:r>
      <w:r w:rsidR="006A429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ławskiego oraz na tablicy ogłoszeń Starostwa Powiatowego w Iławie. Wzór ogłoszenia stanowi załącznik do uchwały.</w:t>
      </w:r>
    </w:p>
    <w:p w14:paraId="43F77581" w14:textId="77777777" w:rsidR="00614B79" w:rsidRDefault="00614B79" w:rsidP="00AB445E">
      <w:pPr>
        <w:spacing w:line="276" w:lineRule="auto"/>
        <w:ind w:left="180"/>
        <w:jc w:val="both"/>
        <w:rPr>
          <w:rFonts w:ascii="Arial" w:hAnsi="Arial" w:cs="Arial"/>
          <w:sz w:val="18"/>
          <w:szCs w:val="18"/>
        </w:rPr>
      </w:pPr>
    </w:p>
    <w:p w14:paraId="0763BC4B" w14:textId="77777777" w:rsidR="00614B79" w:rsidRDefault="00614B79" w:rsidP="00D162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183B4857" w14:textId="77777777" w:rsidR="00614B79" w:rsidRDefault="00614B79" w:rsidP="00614B79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3552E2D6" w14:textId="77777777" w:rsidR="00614B79" w:rsidRDefault="00614B79" w:rsidP="00614B79">
      <w:pPr>
        <w:jc w:val="both"/>
        <w:rPr>
          <w:rFonts w:ascii="Arial" w:hAnsi="Arial" w:cs="Arial"/>
          <w:sz w:val="18"/>
          <w:szCs w:val="18"/>
        </w:rPr>
      </w:pPr>
    </w:p>
    <w:p w14:paraId="47D4EC2E" w14:textId="1758536F" w:rsidR="00356524" w:rsidRDefault="00356524" w:rsidP="00356524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4E7582A4" w14:textId="7F75B30F" w:rsidR="00356524" w:rsidRDefault="00356524" w:rsidP="00A8012D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14:paraId="0D21B6EE" w14:textId="716672DB" w:rsidR="00663DB3" w:rsidRDefault="003C5A28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Marek Polański</w:t>
      </w:r>
      <w:r w:rsidR="00F028A6">
        <w:rPr>
          <w:rFonts w:ascii="Arial" w:hAnsi="Arial" w:cs="Arial"/>
          <w:sz w:val="18"/>
          <w:szCs w:val="18"/>
        </w:rPr>
        <w:tab/>
      </w:r>
    </w:p>
    <w:p w14:paraId="61738AC5" w14:textId="02511D7E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 w:rsidR="00F028A6">
        <w:rPr>
          <w:rFonts w:ascii="Arial" w:hAnsi="Arial" w:cs="Arial"/>
          <w:sz w:val="18"/>
          <w:szCs w:val="18"/>
        </w:rPr>
        <w:tab/>
      </w:r>
    </w:p>
    <w:p w14:paraId="289F9E41" w14:textId="7CE52DD5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 w:rsidR="00F02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86F2AA" w14:textId="7F1C3405" w:rsidR="00663DB3" w:rsidRDefault="00356524" w:rsidP="00663DB3">
      <w:pPr>
        <w:spacing w:line="60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 w:rsidR="00F028A6">
        <w:rPr>
          <w:rFonts w:ascii="Arial" w:hAnsi="Arial" w:cs="Arial"/>
          <w:sz w:val="18"/>
          <w:szCs w:val="18"/>
        </w:rPr>
        <w:tab/>
      </w:r>
    </w:p>
    <w:p w14:paraId="6A182F6F" w14:textId="77777777" w:rsidR="00356524" w:rsidRDefault="00356524" w:rsidP="00A8012D">
      <w:pPr>
        <w:spacing w:line="60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CE0A0B2" w14:textId="77777777" w:rsidR="00EA1C1E" w:rsidRDefault="00EA1C1E" w:rsidP="00614B79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1081B1AC" w14:textId="77777777" w:rsidR="003F6B94" w:rsidRDefault="003F6B94"/>
    <w:sectPr w:rsidR="003F6B9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B2C0186E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660618">
    <w:abstractNumId w:val="2"/>
  </w:num>
  <w:num w:numId="2" w16cid:durableId="571280137">
    <w:abstractNumId w:val="3"/>
  </w:num>
  <w:num w:numId="3" w16cid:durableId="1191726050">
    <w:abstractNumId w:val="5"/>
  </w:num>
  <w:num w:numId="4" w16cid:durableId="1329670521">
    <w:abstractNumId w:val="0"/>
  </w:num>
  <w:num w:numId="5" w16cid:durableId="1839349764">
    <w:abstractNumId w:val="1"/>
  </w:num>
  <w:num w:numId="6" w16cid:durableId="755370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79"/>
    <w:rsid w:val="00065262"/>
    <w:rsid w:val="00074643"/>
    <w:rsid w:val="00095A2C"/>
    <w:rsid w:val="000F7B5E"/>
    <w:rsid w:val="00135A40"/>
    <w:rsid w:val="00137839"/>
    <w:rsid w:val="0014351E"/>
    <w:rsid w:val="00172829"/>
    <w:rsid w:val="001B715E"/>
    <w:rsid w:val="001C073C"/>
    <w:rsid w:val="001D08E9"/>
    <w:rsid w:val="001D72B6"/>
    <w:rsid w:val="0020038F"/>
    <w:rsid w:val="002131A5"/>
    <w:rsid w:val="002153BD"/>
    <w:rsid w:val="00217FAF"/>
    <w:rsid w:val="00246A03"/>
    <w:rsid w:val="00277068"/>
    <w:rsid w:val="002B50D4"/>
    <w:rsid w:val="00330974"/>
    <w:rsid w:val="00331D08"/>
    <w:rsid w:val="0035606B"/>
    <w:rsid w:val="00356524"/>
    <w:rsid w:val="003809D1"/>
    <w:rsid w:val="003B52D7"/>
    <w:rsid w:val="003C5A28"/>
    <w:rsid w:val="003E7EF9"/>
    <w:rsid w:val="003F6B94"/>
    <w:rsid w:val="004400FD"/>
    <w:rsid w:val="004431C5"/>
    <w:rsid w:val="00465D0D"/>
    <w:rsid w:val="004678F9"/>
    <w:rsid w:val="00491F26"/>
    <w:rsid w:val="004D44D1"/>
    <w:rsid w:val="004E2818"/>
    <w:rsid w:val="005411D0"/>
    <w:rsid w:val="005939F0"/>
    <w:rsid w:val="00596ED4"/>
    <w:rsid w:val="005B280B"/>
    <w:rsid w:val="005B3CA4"/>
    <w:rsid w:val="005E11A5"/>
    <w:rsid w:val="00614B79"/>
    <w:rsid w:val="00636B5F"/>
    <w:rsid w:val="00642E59"/>
    <w:rsid w:val="00663DB3"/>
    <w:rsid w:val="006729E7"/>
    <w:rsid w:val="006A4293"/>
    <w:rsid w:val="006B1160"/>
    <w:rsid w:val="0074515A"/>
    <w:rsid w:val="007A0086"/>
    <w:rsid w:val="007B727D"/>
    <w:rsid w:val="00943761"/>
    <w:rsid w:val="009457D2"/>
    <w:rsid w:val="00952733"/>
    <w:rsid w:val="00952A94"/>
    <w:rsid w:val="009A799B"/>
    <w:rsid w:val="009C14F7"/>
    <w:rsid w:val="009E092D"/>
    <w:rsid w:val="009F0548"/>
    <w:rsid w:val="00A174FA"/>
    <w:rsid w:val="00A473B1"/>
    <w:rsid w:val="00A73F78"/>
    <w:rsid w:val="00A8012D"/>
    <w:rsid w:val="00A931AC"/>
    <w:rsid w:val="00AA601A"/>
    <w:rsid w:val="00AB445E"/>
    <w:rsid w:val="00AB71A7"/>
    <w:rsid w:val="00AE0C0D"/>
    <w:rsid w:val="00B24E6F"/>
    <w:rsid w:val="00BB7066"/>
    <w:rsid w:val="00CA65FC"/>
    <w:rsid w:val="00CC3B21"/>
    <w:rsid w:val="00CF19C1"/>
    <w:rsid w:val="00D14F3E"/>
    <w:rsid w:val="00D16211"/>
    <w:rsid w:val="00D235B9"/>
    <w:rsid w:val="00D351CF"/>
    <w:rsid w:val="00D36656"/>
    <w:rsid w:val="00DA620F"/>
    <w:rsid w:val="00DD5BA1"/>
    <w:rsid w:val="00DF42E7"/>
    <w:rsid w:val="00E2177D"/>
    <w:rsid w:val="00E3646E"/>
    <w:rsid w:val="00EA1C1E"/>
    <w:rsid w:val="00EB7543"/>
    <w:rsid w:val="00F028A6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8</cp:revision>
  <cp:lastPrinted>2023-01-24T08:12:00Z</cp:lastPrinted>
  <dcterms:created xsi:type="dcterms:W3CDTF">2022-01-24T13:09:00Z</dcterms:created>
  <dcterms:modified xsi:type="dcterms:W3CDTF">2023-01-25T08:36:00Z</dcterms:modified>
</cp:coreProperties>
</file>