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E255" w14:textId="77777777" w:rsidR="003112C6" w:rsidRDefault="003112C6" w:rsidP="00770CA1">
      <w:pPr>
        <w:jc w:val="center"/>
        <w:rPr>
          <w:rFonts w:ascii="Arial" w:hAnsi="Arial" w:cs="Arial"/>
          <w:b/>
          <w:sz w:val="22"/>
          <w:szCs w:val="22"/>
        </w:rPr>
      </w:pPr>
    </w:p>
    <w:p w14:paraId="01087A9B" w14:textId="7F7204D9" w:rsidR="00770CA1" w:rsidRPr="009D0D8B" w:rsidRDefault="00770CA1" w:rsidP="00770CA1">
      <w:pPr>
        <w:jc w:val="center"/>
        <w:rPr>
          <w:rFonts w:ascii="Arial" w:hAnsi="Arial" w:cs="Arial"/>
          <w:b/>
          <w:sz w:val="22"/>
          <w:szCs w:val="22"/>
        </w:rPr>
      </w:pPr>
      <w:r w:rsidRPr="009D0D8B">
        <w:rPr>
          <w:rFonts w:ascii="Arial" w:hAnsi="Arial" w:cs="Arial"/>
          <w:b/>
          <w:sz w:val="22"/>
          <w:szCs w:val="22"/>
        </w:rPr>
        <w:t xml:space="preserve">Uchwała Nr </w:t>
      </w:r>
      <w:r w:rsidR="003112C6">
        <w:rPr>
          <w:rFonts w:ascii="Arial" w:hAnsi="Arial" w:cs="Arial"/>
          <w:b/>
          <w:sz w:val="22"/>
          <w:szCs w:val="22"/>
        </w:rPr>
        <w:t>XXXIX</w:t>
      </w:r>
      <w:r w:rsidRPr="009D0D8B">
        <w:rPr>
          <w:rFonts w:ascii="Arial" w:hAnsi="Arial" w:cs="Arial"/>
          <w:sz w:val="22"/>
          <w:szCs w:val="22"/>
        </w:rPr>
        <w:t>/</w:t>
      </w:r>
      <w:r w:rsidR="003112C6" w:rsidRPr="003112C6">
        <w:rPr>
          <w:rFonts w:ascii="Arial" w:hAnsi="Arial" w:cs="Arial"/>
          <w:b/>
          <w:bCs/>
          <w:sz w:val="22"/>
          <w:szCs w:val="22"/>
        </w:rPr>
        <w:t>305</w:t>
      </w:r>
      <w:r w:rsidRPr="003112C6">
        <w:rPr>
          <w:rFonts w:ascii="Arial" w:hAnsi="Arial" w:cs="Arial"/>
          <w:b/>
          <w:bCs/>
          <w:sz w:val="22"/>
          <w:szCs w:val="22"/>
        </w:rPr>
        <w:t>/</w:t>
      </w:r>
      <w:r w:rsidR="00A76D65" w:rsidRPr="009D0D8B">
        <w:rPr>
          <w:rFonts w:ascii="Arial" w:hAnsi="Arial" w:cs="Arial"/>
          <w:b/>
          <w:sz w:val="22"/>
          <w:szCs w:val="22"/>
        </w:rPr>
        <w:t>22</w:t>
      </w:r>
    </w:p>
    <w:p w14:paraId="3D54372B" w14:textId="77777777" w:rsidR="00770CA1" w:rsidRPr="009D0D8B" w:rsidRDefault="00770CA1" w:rsidP="00770CA1">
      <w:pPr>
        <w:jc w:val="center"/>
        <w:rPr>
          <w:rFonts w:ascii="Arial" w:hAnsi="Arial" w:cs="Arial"/>
          <w:b/>
          <w:sz w:val="22"/>
          <w:szCs w:val="22"/>
        </w:rPr>
      </w:pPr>
      <w:r w:rsidRPr="009D0D8B">
        <w:rPr>
          <w:rFonts w:ascii="Arial" w:hAnsi="Arial" w:cs="Arial"/>
          <w:b/>
          <w:sz w:val="22"/>
          <w:szCs w:val="22"/>
        </w:rPr>
        <w:t>Rady Powiatu Iławskiego</w:t>
      </w:r>
    </w:p>
    <w:p w14:paraId="62D54290" w14:textId="6A8EA5CF" w:rsidR="00770CA1" w:rsidRPr="009D0D8B" w:rsidRDefault="00770CA1" w:rsidP="00770CA1">
      <w:pPr>
        <w:jc w:val="center"/>
        <w:rPr>
          <w:rFonts w:ascii="Arial" w:hAnsi="Arial" w:cs="Arial"/>
          <w:b/>
          <w:sz w:val="22"/>
          <w:szCs w:val="22"/>
        </w:rPr>
      </w:pPr>
      <w:r w:rsidRPr="009D0D8B">
        <w:rPr>
          <w:rFonts w:ascii="Arial" w:hAnsi="Arial" w:cs="Arial"/>
          <w:b/>
          <w:sz w:val="22"/>
          <w:szCs w:val="22"/>
        </w:rPr>
        <w:t xml:space="preserve">z dnia </w:t>
      </w:r>
      <w:r w:rsidR="003112C6">
        <w:rPr>
          <w:rFonts w:ascii="Arial" w:hAnsi="Arial" w:cs="Arial"/>
          <w:b/>
          <w:sz w:val="22"/>
          <w:szCs w:val="22"/>
        </w:rPr>
        <w:t>11 lipca</w:t>
      </w:r>
      <w:r w:rsidRPr="009D0D8B">
        <w:rPr>
          <w:rFonts w:ascii="Arial" w:hAnsi="Arial" w:cs="Arial"/>
          <w:b/>
          <w:sz w:val="22"/>
          <w:szCs w:val="22"/>
        </w:rPr>
        <w:t xml:space="preserve"> 20</w:t>
      </w:r>
      <w:r w:rsidR="00A76D65" w:rsidRPr="009D0D8B">
        <w:rPr>
          <w:rFonts w:ascii="Arial" w:hAnsi="Arial" w:cs="Arial"/>
          <w:b/>
          <w:sz w:val="22"/>
          <w:szCs w:val="22"/>
        </w:rPr>
        <w:t>22</w:t>
      </w:r>
      <w:r w:rsidRPr="009D0D8B">
        <w:rPr>
          <w:rFonts w:ascii="Arial" w:hAnsi="Arial" w:cs="Arial"/>
          <w:b/>
          <w:sz w:val="22"/>
          <w:szCs w:val="22"/>
        </w:rPr>
        <w:t xml:space="preserve"> roku</w:t>
      </w:r>
    </w:p>
    <w:p w14:paraId="2A6780BB" w14:textId="77777777" w:rsidR="00770CA1" w:rsidRPr="009D0D8B" w:rsidRDefault="00770CA1" w:rsidP="00770CA1">
      <w:pPr>
        <w:jc w:val="both"/>
        <w:rPr>
          <w:rFonts w:ascii="Arial" w:hAnsi="Arial" w:cs="Arial"/>
          <w:sz w:val="22"/>
          <w:szCs w:val="22"/>
        </w:rPr>
      </w:pPr>
    </w:p>
    <w:p w14:paraId="5FC2476B" w14:textId="77777777" w:rsidR="00770CA1" w:rsidRPr="009D0D8B" w:rsidRDefault="00770CA1" w:rsidP="00F95C58">
      <w:pPr>
        <w:jc w:val="center"/>
        <w:rPr>
          <w:rFonts w:ascii="Arial" w:hAnsi="Arial" w:cs="Arial"/>
          <w:b/>
          <w:sz w:val="22"/>
          <w:szCs w:val="22"/>
        </w:rPr>
      </w:pPr>
      <w:r w:rsidRPr="009D0D8B">
        <w:rPr>
          <w:rFonts w:ascii="Arial" w:hAnsi="Arial" w:cs="Arial"/>
          <w:b/>
          <w:sz w:val="22"/>
          <w:szCs w:val="22"/>
        </w:rPr>
        <w:t>w sprawie powołania komisji do przeprowadzenia konkursu na stanowisko Dyrektora Powiatowego Szpitala im. Władysława Biegańskiego w Iławie</w:t>
      </w:r>
    </w:p>
    <w:p w14:paraId="3B3ACAA2" w14:textId="77777777" w:rsidR="00770CA1" w:rsidRPr="009D0D8B" w:rsidRDefault="00770CA1" w:rsidP="00770CA1">
      <w:pPr>
        <w:rPr>
          <w:rFonts w:ascii="Arial" w:hAnsi="Arial" w:cs="Arial"/>
          <w:sz w:val="22"/>
          <w:szCs w:val="22"/>
        </w:rPr>
      </w:pPr>
    </w:p>
    <w:p w14:paraId="181BF892" w14:textId="0473A214" w:rsidR="00770CA1" w:rsidRPr="009D0D8B" w:rsidRDefault="00770CA1" w:rsidP="00770CA1">
      <w:pPr>
        <w:jc w:val="both"/>
        <w:rPr>
          <w:rFonts w:ascii="Arial" w:hAnsi="Arial" w:cs="Arial"/>
          <w:sz w:val="22"/>
          <w:szCs w:val="22"/>
        </w:rPr>
      </w:pPr>
      <w:r w:rsidRPr="009D0D8B">
        <w:rPr>
          <w:rFonts w:ascii="Arial" w:hAnsi="Arial" w:cs="Arial"/>
          <w:sz w:val="22"/>
          <w:szCs w:val="22"/>
        </w:rPr>
        <w:t xml:space="preserve">Na podstawie art. 12 pkt 11 ustawy z dnia 5 czerwca 1998 r. o samorządzie powiatowym </w:t>
      </w:r>
      <w:r w:rsidRPr="009D0D8B">
        <w:rPr>
          <w:rFonts w:ascii="Arial" w:hAnsi="Arial" w:cs="Arial"/>
          <w:sz w:val="22"/>
          <w:szCs w:val="22"/>
        </w:rPr>
        <w:br/>
        <w:t>(</w:t>
      </w:r>
      <w:proofErr w:type="spellStart"/>
      <w:r w:rsidR="00966656">
        <w:rPr>
          <w:rFonts w:ascii="Arial" w:hAnsi="Arial" w:cs="Arial"/>
          <w:sz w:val="22"/>
          <w:szCs w:val="22"/>
        </w:rPr>
        <w:t>t.j</w:t>
      </w:r>
      <w:proofErr w:type="spellEnd"/>
      <w:r w:rsidR="00966656">
        <w:rPr>
          <w:rFonts w:ascii="Arial" w:hAnsi="Arial" w:cs="Arial"/>
          <w:sz w:val="22"/>
          <w:szCs w:val="22"/>
        </w:rPr>
        <w:t xml:space="preserve">. </w:t>
      </w:r>
      <w:r w:rsidRPr="009D0D8B">
        <w:rPr>
          <w:rFonts w:ascii="Arial" w:hAnsi="Arial" w:cs="Arial"/>
          <w:sz w:val="22"/>
          <w:szCs w:val="22"/>
        </w:rPr>
        <w:t>Dz. U.</w:t>
      </w:r>
      <w:r w:rsidR="008E701C">
        <w:rPr>
          <w:rFonts w:ascii="Arial" w:hAnsi="Arial" w:cs="Arial"/>
          <w:sz w:val="22"/>
          <w:szCs w:val="22"/>
        </w:rPr>
        <w:t xml:space="preserve"> z </w:t>
      </w:r>
      <w:r w:rsidR="00966656">
        <w:rPr>
          <w:rFonts w:ascii="Arial" w:hAnsi="Arial" w:cs="Arial"/>
          <w:sz w:val="22"/>
          <w:szCs w:val="22"/>
        </w:rPr>
        <w:t>2022</w:t>
      </w:r>
      <w:r w:rsidR="008E701C">
        <w:rPr>
          <w:rFonts w:ascii="Arial" w:hAnsi="Arial" w:cs="Arial"/>
          <w:sz w:val="22"/>
          <w:szCs w:val="22"/>
        </w:rPr>
        <w:t xml:space="preserve"> r</w:t>
      </w:r>
      <w:r w:rsidRPr="009D0D8B">
        <w:rPr>
          <w:rFonts w:ascii="Arial" w:hAnsi="Arial" w:cs="Arial"/>
          <w:sz w:val="22"/>
          <w:szCs w:val="22"/>
        </w:rPr>
        <w:t>.</w:t>
      </w:r>
      <w:r w:rsidR="008E701C">
        <w:rPr>
          <w:rFonts w:ascii="Arial" w:hAnsi="Arial" w:cs="Arial"/>
          <w:sz w:val="22"/>
          <w:szCs w:val="22"/>
        </w:rPr>
        <w:t xml:space="preserve"> poz. </w:t>
      </w:r>
      <w:r w:rsidR="00966656">
        <w:rPr>
          <w:rFonts w:ascii="Arial" w:hAnsi="Arial" w:cs="Arial"/>
          <w:sz w:val="22"/>
          <w:szCs w:val="22"/>
        </w:rPr>
        <w:t>5</w:t>
      </w:r>
      <w:r w:rsidR="00A76D65" w:rsidRPr="009D0D8B">
        <w:rPr>
          <w:rFonts w:ascii="Arial" w:hAnsi="Arial" w:cs="Arial"/>
          <w:sz w:val="22"/>
          <w:szCs w:val="22"/>
        </w:rPr>
        <w:t>28</w:t>
      </w:r>
      <w:r w:rsidR="008E701C">
        <w:rPr>
          <w:rFonts w:ascii="Arial" w:hAnsi="Arial" w:cs="Arial"/>
          <w:sz w:val="22"/>
          <w:szCs w:val="22"/>
        </w:rPr>
        <w:t xml:space="preserve"> ze zm</w:t>
      </w:r>
      <w:r w:rsidR="003C6DFD">
        <w:rPr>
          <w:rFonts w:ascii="Arial" w:hAnsi="Arial" w:cs="Arial"/>
          <w:sz w:val="22"/>
          <w:szCs w:val="22"/>
        </w:rPr>
        <w:t>.</w:t>
      </w:r>
      <w:r w:rsidRPr="009D0D8B">
        <w:rPr>
          <w:rFonts w:ascii="Arial" w:hAnsi="Arial" w:cs="Arial"/>
          <w:sz w:val="22"/>
          <w:szCs w:val="22"/>
        </w:rPr>
        <w:t xml:space="preserve">), art. 49 ust. 1 </w:t>
      </w:r>
      <w:bookmarkStart w:id="0" w:name="_Hlk104200949"/>
      <w:r w:rsidRPr="009D0D8B">
        <w:rPr>
          <w:rFonts w:ascii="Arial" w:hAnsi="Arial" w:cs="Arial"/>
          <w:sz w:val="22"/>
          <w:szCs w:val="22"/>
        </w:rPr>
        <w:t>pkt 1</w:t>
      </w:r>
      <w:r w:rsidR="00FE5BCC">
        <w:rPr>
          <w:rFonts w:ascii="Arial" w:hAnsi="Arial" w:cs="Arial"/>
          <w:sz w:val="22"/>
          <w:szCs w:val="22"/>
        </w:rPr>
        <w:t xml:space="preserve"> i ust. 2</w:t>
      </w:r>
      <w:r w:rsidRPr="009D0D8B">
        <w:rPr>
          <w:rFonts w:ascii="Arial" w:hAnsi="Arial" w:cs="Arial"/>
          <w:sz w:val="22"/>
          <w:szCs w:val="22"/>
        </w:rPr>
        <w:t xml:space="preserve"> </w:t>
      </w:r>
      <w:bookmarkEnd w:id="0"/>
      <w:r w:rsidR="00FE5BCC">
        <w:rPr>
          <w:rFonts w:ascii="Arial" w:hAnsi="Arial" w:cs="Arial"/>
          <w:sz w:val="22"/>
          <w:szCs w:val="22"/>
        </w:rPr>
        <w:t>w zw. z</w:t>
      </w:r>
      <w:r w:rsidRPr="009D0D8B">
        <w:rPr>
          <w:rFonts w:ascii="Arial" w:hAnsi="Arial" w:cs="Arial"/>
          <w:sz w:val="22"/>
          <w:szCs w:val="22"/>
        </w:rPr>
        <w:t xml:space="preserve"> art. 2 ust. 1 pkt 6 ustawy </w:t>
      </w:r>
      <w:r w:rsidR="00FE5BCC">
        <w:rPr>
          <w:rFonts w:ascii="Arial" w:hAnsi="Arial" w:cs="Arial"/>
          <w:sz w:val="22"/>
          <w:szCs w:val="22"/>
        </w:rPr>
        <w:br/>
      </w:r>
      <w:r w:rsidRPr="009D0D8B">
        <w:rPr>
          <w:rFonts w:ascii="Arial" w:hAnsi="Arial" w:cs="Arial"/>
          <w:sz w:val="22"/>
          <w:szCs w:val="22"/>
        </w:rPr>
        <w:t>z dnia 15 kwietnia 2011 r. o działalności leczniczej (</w:t>
      </w:r>
      <w:proofErr w:type="spellStart"/>
      <w:r w:rsidR="00966656">
        <w:rPr>
          <w:rFonts w:ascii="Arial" w:hAnsi="Arial" w:cs="Arial"/>
          <w:sz w:val="22"/>
          <w:szCs w:val="22"/>
        </w:rPr>
        <w:t>t.j</w:t>
      </w:r>
      <w:proofErr w:type="spellEnd"/>
      <w:r w:rsidR="00966656">
        <w:rPr>
          <w:rFonts w:ascii="Arial" w:hAnsi="Arial" w:cs="Arial"/>
          <w:sz w:val="22"/>
          <w:szCs w:val="22"/>
        </w:rPr>
        <w:t xml:space="preserve">. </w:t>
      </w:r>
      <w:r w:rsidRPr="009D0D8B">
        <w:rPr>
          <w:rFonts w:ascii="Arial" w:hAnsi="Arial" w:cs="Arial"/>
          <w:sz w:val="22"/>
          <w:szCs w:val="22"/>
        </w:rPr>
        <w:t>Dz. U.</w:t>
      </w:r>
      <w:r w:rsidR="003C6DFD">
        <w:rPr>
          <w:rFonts w:ascii="Arial" w:hAnsi="Arial" w:cs="Arial"/>
          <w:sz w:val="22"/>
          <w:szCs w:val="22"/>
        </w:rPr>
        <w:t xml:space="preserve"> z </w:t>
      </w:r>
      <w:r w:rsidRPr="009D0D8B">
        <w:rPr>
          <w:rFonts w:ascii="Arial" w:hAnsi="Arial" w:cs="Arial"/>
          <w:sz w:val="22"/>
          <w:szCs w:val="22"/>
        </w:rPr>
        <w:t>20</w:t>
      </w:r>
      <w:r w:rsidR="00A76D65" w:rsidRPr="009D0D8B">
        <w:rPr>
          <w:rFonts w:ascii="Arial" w:hAnsi="Arial" w:cs="Arial"/>
          <w:sz w:val="22"/>
          <w:szCs w:val="22"/>
        </w:rPr>
        <w:t>22</w:t>
      </w:r>
      <w:r w:rsidR="003C6DFD">
        <w:rPr>
          <w:rFonts w:ascii="Arial" w:hAnsi="Arial" w:cs="Arial"/>
          <w:sz w:val="22"/>
          <w:szCs w:val="22"/>
        </w:rPr>
        <w:t xml:space="preserve"> r</w:t>
      </w:r>
      <w:r w:rsidR="00966656">
        <w:rPr>
          <w:rFonts w:ascii="Arial" w:hAnsi="Arial" w:cs="Arial"/>
          <w:sz w:val="22"/>
          <w:szCs w:val="22"/>
        </w:rPr>
        <w:t>.</w:t>
      </w:r>
      <w:r w:rsidR="003C6DFD">
        <w:rPr>
          <w:rFonts w:ascii="Arial" w:hAnsi="Arial" w:cs="Arial"/>
          <w:sz w:val="22"/>
          <w:szCs w:val="22"/>
        </w:rPr>
        <w:t xml:space="preserve"> poz. </w:t>
      </w:r>
      <w:r w:rsidRPr="009D0D8B">
        <w:rPr>
          <w:rFonts w:ascii="Arial" w:hAnsi="Arial" w:cs="Arial"/>
          <w:sz w:val="22"/>
          <w:szCs w:val="22"/>
        </w:rPr>
        <w:t>6</w:t>
      </w:r>
      <w:r w:rsidR="00A76D65" w:rsidRPr="009D0D8B">
        <w:rPr>
          <w:rFonts w:ascii="Arial" w:hAnsi="Arial" w:cs="Arial"/>
          <w:sz w:val="22"/>
          <w:szCs w:val="22"/>
        </w:rPr>
        <w:t>33</w:t>
      </w:r>
      <w:r w:rsidRPr="009D0D8B">
        <w:rPr>
          <w:rFonts w:ascii="Arial" w:hAnsi="Arial" w:cs="Arial"/>
          <w:sz w:val="22"/>
          <w:szCs w:val="22"/>
        </w:rPr>
        <w:t>, z</w:t>
      </w:r>
      <w:r w:rsidR="003C6DFD">
        <w:rPr>
          <w:rFonts w:ascii="Arial" w:hAnsi="Arial" w:cs="Arial"/>
          <w:sz w:val="22"/>
          <w:szCs w:val="22"/>
        </w:rPr>
        <w:t>e</w:t>
      </w:r>
      <w:r w:rsidRPr="009D0D8B">
        <w:rPr>
          <w:rFonts w:ascii="Arial" w:hAnsi="Arial" w:cs="Arial"/>
          <w:sz w:val="22"/>
          <w:szCs w:val="22"/>
        </w:rPr>
        <w:t xml:space="preserve"> zm.) oraz § 3 ust. 1 i § 10 pkt 1 </w:t>
      </w:r>
      <w:r w:rsidR="00AD5CF3" w:rsidRPr="009D0D8B">
        <w:rPr>
          <w:rFonts w:ascii="Arial" w:hAnsi="Arial" w:cs="Arial"/>
          <w:sz w:val="22"/>
          <w:szCs w:val="22"/>
        </w:rPr>
        <w:t>lit. a)</w:t>
      </w:r>
      <w:r w:rsidR="003C6DFD">
        <w:rPr>
          <w:rFonts w:ascii="Arial" w:hAnsi="Arial" w:cs="Arial"/>
          <w:sz w:val="22"/>
          <w:szCs w:val="22"/>
        </w:rPr>
        <w:t xml:space="preserve"> </w:t>
      </w:r>
      <w:r w:rsidR="00AD5CF3" w:rsidRPr="009D0D8B">
        <w:rPr>
          <w:rFonts w:ascii="Arial" w:hAnsi="Arial" w:cs="Arial"/>
          <w:sz w:val="22"/>
          <w:szCs w:val="22"/>
        </w:rPr>
        <w:t>i b)</w:t>
      </w:r>
      <w:r w:rsidR="00966656">
        <w:rPr>
          <w:rFonts w:ascii="Arial" w:hAnsi="Arial" w:cs="Arial"/>
          <w:sz w:val="22"/>
          <w:szCs w:val="22"/>
        </w:rPr>
        <w:t xml:space="preserve"> </w:t>
      </w:r>
      <w:r w:rsidRPr="009D0D8B">
        <w:rPr>
          <w:rFonts w:ascii="Arial" w:hAnsi="Arial" w:cs="Arial"/>
          <w:sz w:val="22"/>
          <w:szCs w:val="22"/>
        </w:rPr>
        <w:t>rozporządzenia Ministra Zdrowia z dnia 6 lutego 2012 r. w sprawie sposobu przeprowadzania konkursu na niektóre stanowiska kierownicze w podmiocie leczniczym niebędącym przedsiębiorcą (</w:t>
      </w:r>
      <w:proofErr w:type="spellStart"/>
      <w:r w:rsidR="00966656">
        <w:rPr>
          <w:rFonts w:ascii="Arial" w:hAnsi="Arial" w:cs="Arial"/>
          <w:sz w:val="22"/>
          <w:szCs w:val="22"/>
        </w:rPr>
        <w:t>t.j</w:t>
      </w:r>
      <w:proofErr w:type="spellEnd"/>
      <w:r w:rsidR="00966656">
        <w:rPr>
          <w:rFonts w:ascii="Arial" w:hAnsi="Arial" w:cs="Arial"/>
          <w:sz w:val="22"/>
          <w:szCs w:val="22"/>
        </w:rPr>
        <w:t xml:space="preserve">. </w:t>
      </w:r>
      <w:r w:rsidRPr="009D0D8B">
        <w:rPr>
          <w:rFonts w:ascii="Arial" w:hAnsi="Arial" w:cs="Arial"/>
          <w:sz w:val="22"/>
          <w:szCs w:val="22"/>
        </w:rPr>
        <w:t>Dz.U.</w:t>
      </w:r>
      <w:r w:rsidR="003C6DFD">
        <w:rPr>
          <w:rFonts w:ascii="Arial" w:hAnsi="Arial" w:cs="Arial"/>
          <w:sz w:val="22"/>
          <w:szCs w:val="22"/>
        </w:rPr>
        <w:t xml:space="preserve"> z </w:t>
      </w:r>
      <w:r w:rsidRPr="009D0D8B">
        <w:rPr>
          <w:rFonts w:ascii="Arial" w:hAnsi="Arial" w:cs="Arial"/>
          <w:sz w:val="22"/>
          <w:szCs w:val="22"/>
        </w:rPr>
        <w:t>20</w:t>
      </w:r>
      <w:r w:rsidR="00A76D65" w:rsidRPr="009D0D8B">
        <w:rPr>
          <w:rFonts w:ascii="Arial" w:hAnsi="Arial" w:cs="Arial"/>
          <w:sz w:val="22"/>
          <w:szCs w:val="22"/>
        </w:rPr>
        <w:t>21</w:t>
      </w:r>
      <w:r w:rsidR="003C6DFD">
        <w:rPr>
          <w:rFonts w:ascii="Arial" w:hAnsi="Arial" w:cs="Arial"/>
          <w:sz w:val="22"/>
          <w:szCs w:val="22"/>
        </w:rPr>
        <w:t xml:space="preserve"> r</w:t>
      </w:r>
      <w:r w:rsidR="00F95C58">
        <w:rPr>
          <w:rFonts w:ascii="Arial" w:hAnsi="Arial" w:cs="Arial"/>
          <w:sz w:val="22"/>
          <w:szCs w:val="22"/>
        </w:rPr>
        <w:t>.</w:t>
      </w:r>
      <w:r w:rsidR="003C6DFD">
        <w:rPr>
          <w:rFonts w:ascii="Arial" w:hAnsi="Arial" w:cs="Arial"/>
          <w:sz w:val="22"/>
          <w:szCs w:val="22"/>
        </w:rPr>
        <w:t xml:space="preserve"> poz. </w:t>
      </w:r>
      <w:r w:rsidR="00A76D65" w:rsidRPr="009D0D8B">
        <w:rPr>
          <w:rFonts w:ascii="Arial" w:hAnsi="Arial" w:cs="Arial"/>
          <w:sz w:val="22"/>
          <w:szCs w:val="22"/>
        </w:rPr>
        <w:t>430</w:t>
      </w:r>
      <w:r w:rsidRPr="009D0D8B">
        <w:rPr>
          <w:rFonts w:ascii="Arial" w:hAnsi="Arial" w:cs="Arial"/>
          <w:sz w:val="22"/>
          <w:szCs w:val="22"/>
        </w:rPr>
        <w:t xml:space="preserve">) </w:t>
      </w:r>
      <w:r w:rsidRPr="009D0D8B">
        <w:rPr>
          <w:rFonts w:ascii="Arial" w:hAnsi="Arial" w:cs="Arial"/>
          <w:bCs/>
          <w:sz w:val="22"/>
          <w:szCs w:val="22"/>
        </w:rPr>
        <w:t>Rada Powiatu Iławskiego uchwala,</w:t>
      </w:r>
      <w:r w:rsidR="003C6DFD">
        <w:rPr>
          <w:rFonts w:ascii="Arial" w:hAnsi="Arial" w:cs="Arial"/>
          <w:bCs/>
          <w:sz w:val="22"/>
          <w:szCs w:val="22"/>
        </w:rPr>
        <w:t xml:space="preserve"> </w:t>
      </w:r>
      <w:r w:rsidRPr="009D0D8B">
        <w:rPr>
          <w:rFonts w:ascii="Arial" w:hAnsi="Arial" w:cs="Arial"/>
          <w:bCs/>
          <w:sz w:val="22"/>
          <w:szCs w:val="22"/>
        </w:rPr>
        <w:t xml:space="preserve">co następuje: </w:t>
      </w:r>
    </w:p>
    <w:p w14:paraId="041BBE6D" w14:textId="77777777" w:rsidR="00770CA1" w:rsidRPr="009D0D8B" w:rsidRDefault="00770CA1" w:rsidP="00770CA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6516B8" w14:textId="77777777" w:rsidR="00770CA1" w:rsidRPr="009D0D8B" w:rsidRDefault="00770CA1" w:rsidP="00770CA1">
      <w:pPr>
        <w:jc w:val="center"/>
        <w:rPr>
          <w:rFonts w:ascii="Arial" w:hAnsi="Arial" w:cs="Arial"/>
          <w:sz w:val="22"/>
          <w:szCs w:val="22"/>
        </w:rPr>
      </w:pPr>
      <w:r w:rsidRPr="009D0D8B">
        <w:rPr>
          <w:rFonts w:ascii="Arial" w:hAnsi="Arial" w:cs="Arial"/>
          <w:b/>
          <w:bCs/>
          <w:sz w:val="22"/>
          <w:szCs w:val="22"/>
        </w:rPr>
        <w:t xml:space="preserve">§ 1 </w:t>
      </w:r>
    </w:p>
    <w:p w14:paraId="3C255062" w14:textId="77777777" w:rsidR="00770CA1" w:rsidRPr="009D0D8B" w:rsidRDefault="00770CA1" w:rsidP="00770CA1">
      <w:pPr>
        <w:jc w:val="both"/>
        <w:rPr>
          <w:rFonts w:ascii="Arial" w:hAnsi="Arial" w:cs="Arial"/>
          <w:sz w:val="22"/>
          <w:szCs w:val="22"/>
        </w:rPr>
      </w:pPr>
      <w:r w:rsidRPr="009D0D8B">
        <w:rPr>
          <w:rFonts w:ascii="Arial" w:hAnsi="Arial" w:cs="Arial"/>
          <w:sz w:val="22"/>
          <w:szCs w:val="22"/>
        </w:rPr>
        <w:t>Powołuje się komisję konkursową do przeprowadzenia konkursu na stanowisko Dyrektora Powiatowego Szpitala im. Władysława Biegańskiego w Iławie,</w:t>
      </w:r>
      <w:r w:rsidRPr="009D0D8B">
        <w:rPr>
          <w:rFonts w:ascii="Arial" w:hAnsi="Arial" w:cs="Arial"/>
          <w:b/>
          <w:sz w:val="22"/>
          <w:szCs w:val="22"/>
        </w:rPr>
        <w:t xml:space="preserve"> </w:t>
      </w:r>
      <w:r w:rsidRPr="009D0D8B">
        <w:rPr>
          <w:rFonts w:ascii="Arial" w:hAnsi="Arial" w:cs="Arial"/>
          <w:sz w:val="22"/>
          <w:szCs w:val="22"/>
        </w:rPr>
        <w:t xml:space="preserve">w następującym składzie osobowym: </w:t>
      </w:r>
    </w:p>
    <w:p w14:paraId="7E899AA3" w14:textId="4966BA14" w:rsidR="00770CA1" w:rsidRPr="002E1172" w:rsidRDefault="00770CA1" w:rsidP="002E117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1172">
        <w:rPr>
          <w:rFonts w:ascii="Arial" w:hAnsi="Arial" w:cs="Arial"/>
          <w:sz w:val="22"/>
          <w:szCs w:val="22"/>
        </w:rPr>
        <w:t xml:space="preserve">Przedstawiciele podmiotu, który utworzył zakład: </w:t>
      </w:r>
      <w:r w:rsidR="0068509E" w:rsidRPr="002E1172">
        <w:rPr>
          <w:rFonts w:ascii="Arial" w:hAnsi="Arial" w:cs="Arial"/>
          <w:sz w:val="22"/>
          <w:szCs w:val="22"/>
        </w:rPr>
        <w:br/>
        <w:t>1)</w:t>
      </w:r>
      <w:r w:rsidR="00204398">
        <w:rPr>
          <w:rFonts w:ascii="Arial" w:hAnsi="Arial" w:cs="Arial"/>
          <w:sz w:val="22"/>
          <w:szCs w:val="22"/>
        </w:rPr>
        <w:t xml:space="preserve"> Marek Polański</w:t>
      </w:r>
      <w:r w:rsidR="005F5260">
        <w:rPr>
          <w:rFonts w:ascii="Arial" w:hAnsi="Arial" w:cs="Arial"/>
          <w:sz w:val="22"/>
          <w:szCs w:val="22"/>
        </w:rPr>
        <w:t xml:space="preserve"> – Przewodniczący komisji</w:t>
      </w:r>
      <w:r w:rsidR="00A76D65" w:rsidRPr="002E1172">
        <w:rPr>
          <w:rFonts w:ascii="Arial" w:hAnsi="Arial" w:cs="Arial"/>
          <w:sz w:val="22"/>
          <w:szCs w:val="22"/>
        </w:rPr>
        <w:t>,</w:t>
      </w:r>
      <w:r w:rsidR="0068509E" w:rsidRPr="002E1172">
        <w:rPr>
          <w:rFonts w:ascii="Arial" w:hAnsi="Arial" w:cs="Arial"/>
          <w:sz w:val="22"/>
          <w:szCs w:val="22"/>
        </w:rPr>
        <w:t xml:space="preserve"> </w:t>
      </w:r>
      <w:r w:rsidR="0068509E" w:rsidRPr="002E1172">
        <w:rPr>
          <w:rFonts w:ascii="Arial" w:hAnsi="Arial" w:cs="Arial"/>
          <w:sz w:val="22"/>
          <w:szCs w:val="22"/>
        </w:rPr>
        <w:br/>
        <w:t xml:space="preserve">2) </w:t>
      </w:r>
      <w:r w:rsidR="00204398">
        <w:rPr>
          <w:rFonts w:ascii="Arial" w:hAnsi="Arial" w:cs="Arial"/>
          <w:sz w:val="22"/>
          <w:szCs w:val="22"/>
        </w:rPr>
        <w:t>Mariusz Kupczyński</w:t>
      </w:r>
      <w:r w:rsidR="00A76D65" w:rsidRPr="002E1172">
        <w:rPr>
          <w:rFonts w:ascii="Arial" w:hAnsi="Arial" w:cs="Arial"/>
          <w:sz w:val="22"/>
          <w:szCs w:val="22"/>
        </w:rPr>
        <w:t>,</w:t>
      </w:r>
      <w:r w:rsidR="0068509E" w:rsidRPr="002E1172">
        <w:rPr>
          <w:rFonts w:ascii="Arial" w:hAnsi="Arial" w:cs="Arial"/>
          <w:sz w:val="22"/>
          <w:szCs w:val="22"/>
        </w:rPr>
        <w:br/>
        <w:t>3</w:t>
      </w:r>
      <w:r w:rsidR="00C66BBC">
        <w:rPr>
          <w:rFonts w:ascii="Arial" w:hAnsi="Arial" w:cs="Arial"/>
          <w:sz w:val="22"/>
          <w:szCs w:val="22"/>
        </w:rPr>
        <w:t>) Wiesław Olszewski</w:t>
      </w:r>
      <w:r w:rsidR="00A76D65" w:rsidRPr="002E1172">
        <w:rPr>
          <w:rFonts w:ascii="Arial" w:hAnsi="Arial" w:cs="Arial"/>
          <w:sz w:val="22"/>
          <w:szCs w:val="22"/>
        </w:rPr>
        <w:t>,</w:t>
      </w:r>
      <w:r w:rsidRPr="002E1172">
        <w:rPr>
          <w:rFonts w:ascii="Arial" w:hAnsi="Arial" w:cs="Arial"/>
          <w:sz w:val="22"/>
          <w:szCs w:val="22"/>
        </w:rPr>
        <w:br/>
        <w:t>4)</w:t>
      </w:r>
      <w:r w:rsidR="00204398">
        <w:rPr>
          <w:rFonts w:ascii="Arial" w:hAnsi="Arial" w:cs="Arial"/>
          <w:sz w:val="22"/>
          <w:szCs w:val="22"/>
        </w:rPr>
        <w:t xml:space="preserve"> Anna Rabczyńska</w:t>
      </w:r>
      <w:r w:rsidR="00A76D65" w:rsidRPr="002E1172">
        <w:rPr>
          <w:rFonts w:ascii="Arial" w:hAnsi="Arial" w:cs="Arial"/>
          <w:sz w:val="22"/>
          <w:szCs w:val="22"/>
        </w:rPr>
        <w:t>,</w:t>
      </w:r>
    </w:p>
    <w:p w14:paraId="7FFE53A6" w14:textId="38C3CA60" w:rsidR="00770CA1" w:rsidRDefault="00770CA1" w:rsidP="002E1172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9D0D8B">
        <w:rPr>
          <w:rFonts w:ascii="Arial" w:hAnsi="Arial" w:cs="Arial"/>
          <w:sz w:val="22"/>
          <w:szCs w:val="22"/>
        </w:rPr>
        <w:t>5)</w:t>
      </w:r>
      <w:r w:rsidR="00204398">
        <w:rPr>
          <w:rFonts w:ascii="Arial" w:hAnsi="Arial" w:cs="Arial"/>
          <w:sz w:val="22"/>
          <w:szCs w:val="22"/>
        </w:rPr>
        <w:t xml:space="preserve"> Maria Jaworska</w:t>
      </w:r>
      <w:r w:rsidR="000026AC">
        <w:rPr>
          <w:rFonts w:ascii="Arial" w:hAnsi="Arial" w:cs="Arial"/>
          <w:sz w:val="22"/>
          <w:szCs w:val="22"/>
        </w:rPr>
        <w:t>,</w:t>
      </w:r>
    </w:p>
    <w:p w14:paraId="4A379965" w14:textId="348C7F10" w:rsidR="000026AC" w:rsidRDefault="000026AC" w:rsidP="002E1172">
      <w:pPr>
        <w:pStyle w:val="Akapitzli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="005B5157">
        <w:rPr>
          <w:rFonts w:ascii="Arial" w:hAnsi="Arial" w:cs="Arial"/>
          <w:sz w:val="22"/>
          <w:szCs w:val="22"/>
        </w:rPr>
        <w:t>Jerzy Kruszewski</w:t>
      </w:r>
      <w:r>
        <w:rPr>
          <w:rFonts w:ascii="Arial" w:hAnsi="Arial" w:cs="Arial"/>
          <w:sz w:val="22"/>
          <w:szCs w:val="22"/>
        </w:rPr>
        <w:t>.</w:t>
      </w:r>
    </w:p>
    <w:p w14:paraId="5ADC11FF" w14:textId="3E6C28DE" w:rsidR="00770CA1" w:rsidRPr="002E1172" w:rsidRDefault="00770CA1" w:rsidP="002E117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1172">
        <w:rPr>
          <w:rFonts w:ascii="Arial" w:hAnsi="Arial" w:cs="Arial"/>
          <w:sz w:val="22"/>
          <w:szCs w:val="22"/>
        </w:rPr>
        <w:t>Przedstawiciel Rady Społecznej Powiatowego Szpitala im. Wł. Biegańskiego w Iławie –</w:t>
      </w:r>
      <w:r w:rsidR="00204398">
        <w:rPr>
          <w:rFonts w:ascii="Arial" w:hAnsi="Arial" w:cs="Arial"/>
          <w:sz w:val="22"/>
          <w:szCs w:val="22"/>
        </w:rPr>
        <w:t xml:space="preserve"> </w:t>
      </w:r>
      <w:r w:rsidR="00C66BBC">
        <w:rPr>
          <w:rFonts w:ascii="Arial" w:hAnsi="Arial" w:cs="Arial"/>
          <w:sz w:val="22"/>
          <w:szCs w:val="22"/>
        </w:rPr>
        <w:t>Ryszard Jurkiewicz.</w:t>
      </w:r>
    </w:p>
    <w:p w14:paraId="211F1878" w14:textId="77777777" w:rsidR="002E1172" w:rsidRDefault="002E1172" w:rsidP="00770CA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AB45DE" w14:textId="210392AF" w:rsidR="00770CA1" w:rsidRPr="009D0D8B" w:rsidRDefault="00770CA1" w:rsidP="00770CA1">
      <w:pPr>
        <w:jc w:val="center"/>
        <w:rPr>
          <w:rFonts w:ascii="Arial" w:hAnsi="Arial" w:cs="Arial"/>
          <w:sz w:val="22"/>
          <w:szCs w:val="22"/>
        </w:rPr>
      </w:pPr>
      <w:r w:rsidRPr="009D0D8B">
        <w:rPr>
          <w:rFonts w:ascii="Arial" w:hAnsi="Arial" w:cs="Arial"/>
          <w:b/>
          <w:bCs/>
          <w:sz w:val="22"/>
          <w:szCs w:val="22"/>
        </w:rPr>
        <w:t xml:space="preserve">§ 2 </w:t>
      </w:r>
    </w:p>
    <w:p w14:paraId="4B7BCEA0" w14:textId="77777777" w:rsidR="00770CA1" w:rsidRPr="009D0D8B" w:rsidRDefault="00770CA1" w:rsidP="00770CA1">
      <w:pPr>
        <w:spacing w:after="240"/>
        <w:rPr>
          <w:rFonts w:ascii="Arial" w:hAnsi="Arial" w:cs="Arial"/>
          <w:sz w:val="22"/>
          <w:szCs w:val="22"/>
        </w:rPr>
      </w:pPr>
      <w:r w:rsidRPr="009D0D8B">
        <w:rPr>
          <w:rFonts w:ascii="Arial" w:hAnsi="Arial" w:cs="Arial"/>
          <w:sz w:val="22"/>
          <w:szCs w:val="22"/>
        </w:rPr>
        <w:t xml:space="preserve">Wykonanie uchwały powierza się Zarządowi Powiatu Iławskiego. </w:t>
      </w:r>
    </w:p>
    <w:p w14:paraId="67B2BC78" w14:textId="77777777" w:rsidR="00770CA1" w:rsidRPr="009D0D8B" w:rsidRDefault="00770CA1" w:rsidP="00770CA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F53A75" w14:textId="5B247C45" w:rsidR="00770CA1" w:rsidRPr="009D0D8B" w:rsidRDefault="00770CA1" w:rsidP="00770CA1">
      <w:pPr>
        <w:jc w:val="center"/>
        <w:rPr>
          <w:rFonts w:ascii="Arial" w:hAnsi="Arial" w:cs="Arial"/>
          <w:sz w:val="22"/>
          <w:szCs w:val="22"/>
        </w:rPr>
      </w:pPr>
      <w:r w:rsidRPr="009D0D8B">
        <w:rPr>
          <w:rFonts w:ascii="Arial" w:hAnsi="Arial" w:cs="Arial"/>
          <w:b/>
          <w:bCs/>
          <w:sz w:val="22"/>
          <w:szCs w:val="22"/>
        </w:rPr>
        <w:t xml:space="preserve">§ </w:t>
      </w:r>
      <w:r w:rsidR="005F5260">
        <w:rPr>
          <w:rFonts w:ascii="Arial" w:hAnsi="Arial" w:cs="Arial"/>
          <w:b/>
          <w:bCs/>
          <w:sz w:val="22"/>
          <w:szCs w:val="22"/>
        </w:rPr>
        <w:t>3</w:t>
      </w:r>
      <w:r w:rsidRPr="009D0D8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A214091" w14:textId="2BFBBD5D" w:rsidR="00770CA1" w:rsidRPr="009D0D8B" w:rsidRDefault="00770CA1" w:rsidP="00770CA1">
      <w:pPr>
        <w:rPr>
          <w:rFonts w:ascii="Arial" w:hAnsi="Arial" w:cs="Arial"/>
          <w:sz w:val="22"/>
          <w:szCs w:val="22"/>
        </w:rPr>
      </w:pPr>
      <w:r w:rsidRPr="009D0D8B">
        <w:rPr>
          <w:rFonts w:ascii="Arial" w:hAnsi="Arial" w:cs="Arial"/>
          <w:bCs/>
          <w:sz w:val="22"/>
          <w:szCs w:val="22"/>
        </w:rPr>
        <w:t>Uchwała wchodzi w życie z dniem podjęcia.</w:t>
      </w:r>
    </w:p>
    <w:p w14:paraId="58B6B797" w14:textId="77777777" w:rsidR="00770CA1" w:rsidRPr="009D0D8B" w:rsidRDefault="00770CA1" w:rsidP="00770C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AE0F8B" w14:textId="77777777" w:rsidR="00770CA1" w:rsidRPr="002E1172" w:rsidRDefault="00770CA1" w:rsidP="00770CA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49732B8" w14:textId="77777777" w:rsidR="00770CA1" w:rsidRPr="002E1172" w:rsidRDefault="00770CA1" w:rsidP="002E1172">
      <w:pPr>
        <w:ind w:left="4962" w:firstLine="5"/>
        <w:jc w:val="center"/>
        <w:rPr>
          <w:rFonts w:ascii="Arial" w:hAnsi="Arial" w:cs="Arial"/>
          <w:bCs/>
          <w:sz w:val="22"/>
          <w:szCs w:val="22"/>
        </w:rPr>
      </w:pPr>
      <w:r w:rsidRPr="002E1172">
        <w:rPr>
          <w:rFonts w:ascii="Arial" w:hAnsi="Arial" w:cs="Arial"/>
          <w:bCs/>
          <w:sz w:val="22"/>
          <w:szCs w:val="22"/>
        </w:rPr>
        <w:t>Przewodniczący Rady Powiatu</w:t>
      </w:r>
    </w:p>
    <w:p w14:paraId="478193FC" w14:textId="1B952061" w:rsidR="00770CA1" w:rsidRPr="002E1172" w:rsidRDefault="00770CA1" w:rsidP="002E1172">
      <w:pPr>
        <w:ind w:left="4962" w:firstLine="5"/>
        <w:jc w:val="center"/>
        <w:rPr>
          <w:rFonts w:ascii="Arial" w:hAnsi="Arial" w:cs="Arial"/>
          <w:bCs/>
          <w:sz w:val="22"/>
          <w:szCs w:val="22"/>
        </w:rPr>
      </w:pPr>
    </w:p>
    <w:p w14:paraId="4307E4F5" w14:textId="77777777" w:rsidR="002E1172" w:rsidRPr="002E1172" w:rsidRDefault="002E1172" w:rsidP="002E1172">
      <w:pPr>
        <w:ind w:left="4962" w:firstLine="5"/>
        <w:jc w:val="center"/>
        <w:rPr>
          <w:rFonts w:ascii="Arial" w:hAnsi="Arial" w:cs="Arial"/>
          <w:bCs/>
          <w:sz w:val="22"/>
          <w:szCs w:val="22"/>
        </w:rPr>
      </w:pPr>
    </w:p>
    <w:p w14:paraId="5F264496" w14:textId="20E75BEE" w:rsidR="00A76D65" w:rsidRPr="002E1172" w:rsidRDefault="00A76D65" w:rsidP="002E1172">
      <w:pPr>
        <w:ind w:left="4962" w:firstLine="5"/>
        <w:jc w:val="center"/>
        <w:rPr>
          <w:rFonts w:ascii="Arial" w:hAnsi="Arial" w:cs="Arial"/>
          <w:bCs/>
          <w:sz w:val="22"/>
          <w:szCs w:val="22"/>
        </w:rPr>
      </w:pPr>
      <w:r w:rsidRPr="002E1172">
        <w:rPr>
          <w:rFonts w:ascii="Arial" w:hAnsi="Arial" w:cs="Arial"/>
          <w:bCs/>
          <w:sz w:val="22"/>
          <w:szCs w:val="22"/>
        </w:rPr>
        <w:t>Marek Borkowski</w:t>
      </w:r>
    </w:p>
    <w:p w14:paraId="7F259085" w14:textId="77777777" w:rsidR="00A76D65" w:rsidRPr="009D0D8B" w:rsidRDefault="00A76D65" w:rsidP="00770C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720616D" w14:textId="77777777" w:rsidR="00864866" w:rsidRDefault="00770CA1" w:rsidP="00770C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0D8B">
        <w:rPr>
          <w:rFonts w:ascii="Arial" w:hAnsi="Arial" w:cs="Arial"/>
          <w:b/>
          <w:sz w:val="22"/>
          <w:szCs w:val="22"/>
        </w:rPr>
        <w:br w:type="page"/>
      </w:r>
    </w:p>
    <w:p w14:paraId="7C472D7D" w14:textId="77777777" w:rsidR="00864866" w:rsidRDefault="00864866" w:rsidP="00770C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C7D2B35" w14:textId="1046841E" w:rsidR="00770CA1" w:rsidRPr="009D0D8B" w:rsidRDefault="00770CA1" w:rsidP="00770C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0D8B">
        <w:rPr>
          <w:rFonts w:ascii="Arial" w:hAnsi="Arial" w:cs="Arial"/>
          <w:b/>
          <w:sz w:val="22"/>
          <w:szCs w:val="22"/>
        </w:rPr>
        <w:t>UZASADNIENIE</w:t>
      </w:r>
    </w:p>
    <w:p w14:paraId="68EF9DB7" w14:textId="77777777" w:rsidR="00770CA1" w:rsidRPr="009D0D8B" w:rsidRDefault="00770CA1" w:rsidP="0077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5D3989" w14:textId="77777777" w:rsidR="00770CA1" w:rsidRPr="009D0D8B" w:rsidRDefault="00770CA1" w:rsidP="0077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064EDD" w14:textId="6AECED1C" w:rsidR="009D0D8B" w:rsidRPr="009D0D8B" w:rsidRDefault="009D0D8B" w:rsidP="00D0596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0D8B">
        <w:rPr>
          <w:rFonts w:ascii="Arial" w:hAnsi="Arial" w:cs="Arial"/>
          <w:sz w:val="22"/>
          <w:szCs w:val="22"/>
        </w:rPr>
        <w:t>W związku</w:t>
      </w:r>
      <w:r w:rsidR="00B771C7">
        <w:rPr>
          <w:rFonts w:ascii="Arial" w:hAnsi="Arial" w:cs="Arial"/>
          <w:sz w:val="22"/>
          <w:szCs w:val="22"/>
        </w:rPr>
        <w:t xml:space="preserve"> z </w:t>
      </w:r>
      <w:r w:rsidR="00D05963">
        <w:rPr>
          <w:rFonts w:ascii="Arial" w:hAnsi="Arial" w:cs="Arial"/>
          <w:sz w:val="22"/>
          <w:szCs w:val="22"/>
        </w:rPr>
        <w:t xml:space="preserve">kończącym się okresem zatrudnienia na </w:t>
      </w:r>
      <w:r w:rsidR="00D05963" w:rsidRPr="009D0D8B">
        <w:rPr>
          <w:rFonts w:ascii="Arial" w:hAnsi="Arial" w:cs="Arial"/>
          <w:sz w:val="22"/>
          <w:szCs w:val="22"/>
        </w:rPr>
        <w:t>stanowisku Dyrektora Powiatowego Szpitala im. Władysława Biegańskiego w Iławie</w:t>
      </w:r>
      <w:r w:rsidR="00D2304F">
        <w:rPr>
          <w:rFonts w:ascii="Arial" w:hAnsi="Arial" w:cs="Arial"/>
          <w:sz w:val="22"/>
          <w:szCs w:val="22"/>
        </w:rPr>
        <w:t xml:space="preserve"> Pani Iwony </w:t>
      </w:r>
      <w:proofErr w:type="spellStart"/>
      <w:r w:rsidR="00D2304F">
        <w:rPr>
          <w:rFonts w:ascii="Arial" w:hAnsi="Arial" w:cs="Arial"/>
          <w:sz w:val="22"/>
          <w:szCs w:val="22"/>
        </w:rPr>
        <w:t>Or</w:t>
      </w:r>
      <w:r w:rsidR="00906A9F">
        <w:rPr>
          <w:rFonts w:ascii="Arial" w:hAnsi="Arial" w:cs="Arial"/>
          <w:sz w:val="22"/>
          <w:szCs w:val="22"/>
        </w:rPr>
        <w:t>k</w:t>
      </w:r>
      <w:r w:rsidR="00D2304F">
        <w:rPr>
          <w:rFonts w:ascii="Arial" w:hAnsi="Arial" w:cs="Arial"/>
          <w:sz w:val="22"/>
          <w:szCs w:val="22"/>
        </w:rPr>
        <w:t>iszewskiej</w:t>
      </w:r>
      <w:proofErr w:type="spellEnd"/>
      <w:r w:rsidR="00D05963">
        <w:rPr>
          <w:rFonts w:ascii="Arial" w:hAnsi="Arial" w:cs="Arial"/>
          <w:sz w:val="22"/>
          <w:szCs w:val="22"/>
        </w:rPr>
        <w:t xml:space="preserve">, przedłużonym </w:t>
      </w:r>
      <w:r w:rsidR="00BA17E4">
        <w:rPr>
          <w:rFonts w:ascii="Arial" w:hAnsi="Arial" w:cs="Arial"/>
          <w:sz w:val="22"/>
          <w:szCs w:val="22"/>
        </w:rPr>
        <w:br/>
      </w:r>
      <w:r w:rsidR="00D05963">
        <w:rPr>
          <w:rFonts w:ascii="Arial" w:hAnsi="Arial" w:cs="Arial"/>
          <w:sz w:val="22"/>
          <w:szCs w:val="22"/>
        </w:rPr>
        <w:t xml:space="preserve">na podstawie art. 49 ust. 6a </w:t>
      </w:r>
      <w:r w:rsidR="00D05963" w:rsidRPr="009D0D8B">
        <w:rPr>
          <w:rFonts w:ascii="Arial" w:hAnsi="Arial" w:cs="Arial"/>
          <w:sz w:val="22"/>
          <w:szCs w:val="22"/>
        </w:rPr>
        <w:t>ustawy z dnia 15 kwietna 2011 r. o działalności leczniczej (</w:t>
      </w:r>
      <w:proofErr w:type="spellStart"/>
      <w:r w:rsidR="00D05963">
        <w:rPr>
          <w:rFonts w:ascii="Arial" w:hAnsi="Arial" w:cs="Arial"/>
          <w:sz w:val="22"/>
          <w:szCs w:val="22"/>
        </w:rPr>
        <w:t>t.j</w:t>
      </w:r>
      <w:proofErr w:type="spellEnd"/>
      <w:r w:rsidR="00D05963">
        <w:rPr>
          <w:rFonts w:ascii="Arial" w:hAnsi="Arial" w:cs="Arial"/>
          <w:sz w:val="22"/>
          <w:szCs w:val="22"/>
        </w:rPr>
        <w:t xml:space="preserve">. </w:t>
      </w:r>
      <w:r w:rsidR="00D05963" w:rsidRPr="009D0D8B">
        <w:rPr>
          <w:rFonts w:ascii="Arial" w:hAnsi="Arial" w:cs="Arial"/>
          <w:sz w:val="22"/>
          <w:szCs w:val="22"/>
        </w:rPr>
        <w:t>Dz. U</w:t>
      </w:r>
      <w:r w:rsidR="00D05963">
        <w:rPr>
          <w:rFonts w:ascii="Arial" w:hAnsi="Arial" w:cs="Arial"/>
          <w:sz w:val="22"/>
          <w:szCs w:val="22"/>
        </w:rPr>
        <w:t>.</w:t>
      </w:r>
      <w:r w:rsidR="00D05963" w:rsidRPr="009D0D8B">
        <w:rPr>
          <w:rFonts w:ascii="Arial" w:hAnsi="Arial" w:cs="Arial"/>
          <w:sz w:val="22"/>
          <w:szCs w:val="22"/>
        </w:rPr>
        <w:t>20</w:t>
      </w:r>
      <w:r w:rsidR="00D05963">
        <w:rPr>
          <w:rFonts w:ascii="Arial" w:hAnsi="Arial" w:cs="Arial"/>
          <w:sz w:val="22"/>
          <w:szCs w:val="22"/>
        </w:rPr>
        <w:t xml:space="preserve">22.633, z </w:t>
      </w:r>
      <w:proofErr w:type="spellStart"/>
      <w:r w:rsidR="00D05963">
        <w:rPr>
          <w:rFonts w:ascii="Arial" w:hAnsi="Arial" w:cs="Arial"/>
          <w:sz w:val="22"/>
          <w:szCs w:val="22"/>
        </w:rPr>
        <w:t>późn</w:t>
      </w:r>
      <w:proofErr w:type="spellEnd"/>
      <w:r w:rsidR="00D05963">
        <w:rPr>
          <w:rFonts w:ascii="Arial" w:hAnsi="Arial" w:cs="Arial"/>
          <w:sz w:val="22"/>
          <w:szCs w:val="22"/>
        </w:rPr>
        <w:t>. zm.</w:t>
      </w:r>
      <w:r w:rsidR="00D05963" w:rsidRPr="009D0D8B">
        <w:rPr>
          <w:rFonts w:ascii="Arial" w:hAnsi="Arial" w:cs="Arial"/>
          <w:sz w:val="22"/>
          <w:szCs w:val="22"/>
        </w:rPr>
        <w:t>)</w:t>
      </w:r>
      <w:r w:rsidR="00D05963">
        <w:rPr>
          <w:rFonts w:ascii="Arial" w:hAnsi="Arial" w:cs="Arial"/>
          <w:sz w:val="22"/>
          <w:szCs w:val="22"/>
        </w:rPr>
        <w:t xml:space="preserve"> zwan</w:t>
      </w:r>
      <w:r w:rsidR="003C6DFD">
        <w:rPr>
          <w:rFonts w:ascii="Arial" w:hAnsi="Arial" w:cs="Arial"/>
          <w:sz w:val="22"/>
          <w:szCs w:val="22"/>
        </w:rPr>
        <w:t>ej</w:t>
      </w:r>
      <w:r w:rsidR="00D05963">
        <w:rPr>
          <w:rFonts w:ascii="Arial" w:hAnsi="Arial" w:cs="Arial"/>
          <w:sz w:val="22"/>
          <w:szCs w:val="22"/>
        </w:rPr>
        <w:t xml:space="preserve"> dalej ustawą, </w:t>
      </w:r>
      <w:r w:rsidRPr="009D0D8B">
        <w:rPr>
          <w:rFonts w:ascii="Arial" w:hAnsi="Arial" w:cs="Arial"/>
          <w:sz w:val="22"/>
          <w:szCs w:val="22"/>
        </w:rPr>
        <w:t>istnieje konieczność przeprowadzenia konkursu na ww. stanowisko. Wskazuje na to przepis art. 49 ust</w:t>
      </w:r>
      <w:r w:rsidR="00994548">
        <w:rPr>
          <w:rFonts w:ascii="Arial" w:hAnsi="Arial" w:cs="Arial"/>
          <w:sz w:val="22"/>
          <w:szCs w:val="22"/>
        </w:rPr>
        <w:t>.</w:t>
      </w:r>
      <w:r w:rsidRPr="009D0D8B">
        <w:rPr>
          <w:rFonts w:ascii="Arial" w:hAnsi="Arial" w:cs="Arial"/>
          <w:sz w:val="22"/>
          <w:szCs w:val="22"/>
        </w:rPr>
        <w:t xml:space="preserve"> 1</w:t>
      </w:r>
      <w:r w:rsidR="00994548">
        <w:rPr>
          <w:rFonts w:ascii="Arial" w:hAnsi="Arial" w:cs="Arial"/>
          <w:sz w:val="22"/>
          <w:szCs w:val="22"/>
        </w:rPr>
        <w:t xml:space="preserve"> </w:t>
      </w:r>
      <w:r w:rsidRPr="009D0D8B">
        <w:rPr>
          <w:rFonts w:ascii="Arial" w:hAnsi="Arial" w:cs="Arial"/>
          <w:sz w:val="22"/>
          <w:szCs w:val="22"/>
        </w:rPr>
        <w:t>ustawy</w:t>
      </w:r>
      <w:r w:rsidR="00D05963">
        <w:rPr>
          <w:rFonts w:ascii="Arial" w:hAnsi="Arial" w:cs="Arial"/>
          <w:sz w:val="22"/>
          <w:szCs w:val="22"/>
        </w:rPr>
        <w:t xml:space="preserve">. </w:t>
      </w:r>
      <w:r w:rsidRPr="009D0D8B">
        <w:rPr>
          <w:rFonts w:ascii="Arial" w:hAnsi="Arial" w:cs="Arial"/>
          <w:sz w:val="22"/>
          <w:szCs w:val="22"/>
        </w:rPr>
        <w:t xml:space="preserve">Przepis ten stanowi, iż w podmiocie leczniczym </w:t>
      </w:r>
      <w:r w:rsidR="00AE37F3" w:rsidRPr="009D0D8B">
        <w:rPr>
          <w:rFonts w:ascii="Arial" w:hAnsi="Arial" w:cs="Arial"/>
          <w:sz w:val="22"/>
          <w:szCs w:val="22"/>
        </w:rPr>
        <w:t>niebędącym</w:t>
      </w:r>
      <w:r w:rsidRPr="009D0D8B">
        <w:rPr>
          <w:rFonts w:ascii="Arial" w:hAnsi="Arial" w:cs="Arial"/>
          <w:sz w:val="22"/>
          <w:szCs w:val="22"/>
        </w:rPr>
        <w:t xml:space="preserve"> przedsiębiorcą przeprowadza się konkurs na stanowisko kierownika. </w:t>
      </w:r>
    </w:p>
    <w:p w14:paraId="620C49ED" w14:textId="7546BF94" w:rsidR="009D0D8B" w:rsidRPr="009D0D8B" w:rsidRDefault="009D0D8B" w:rsidP="009D0D8B">
      <w:pPr>
        <w:tabs>
          <w:tab w:val="left" w:pos="6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0D8B">
        <w:rPr>
          <w:rFonts w:ascii="Arial" w:hAnsi="Arial" w:cs="Arial"/>
          <w:sz w:val="22"/>
          <w:szCs w:val="22"/>
        </w:rPr>
        <w:tab/>
        <w:t xml:space="preserve">Do przeprowadzenia procedury konkursowej powoływana jest komisja konkursowa, której skład określony został w </w:t>
      </w:r>
      <w:r w:rsidRPr="009D0D8B">
        <w:rPr>
          <w:rFonts w:ascii="Arial" w:hAnsi="Arial" w:cs="Arial"/>
          <w:bCs/>
          <w:sz w:val="22"/>
          <w:szCs w:val="22"/>
        </w:rPr>
        <w:t xml:space="preserve">§ 10 pkt 1 </w:t>
      </w:r>
      <w:r w:rsidRPr="009D0D8B">
        <w:rPr>
          <w:rFonts w:ascii="Arial" w:hAnsi="Arial" w:cs="Arial"/>
          <w:sz w:val="22"/>
          <w:szCs w:val="22"/>
        </w:rPr>
        <w:t xml:space="preserve">rozporządzenia Ministra Zdrowia z dnia 6 lutego 2012 r. w sprawie sposobu przeprowadzania konkursu na niektóre stanowiska kierownicze </w:t>
      </w:r>
      <w:r w:rsidRPr="009D0D8B">
        <w:rPr>
          <w:rFonts w:ascii="Arial" w:hAnsi="Arial" w:cs="Arial"/>
          <w:sz w:val="22"/>
          <w:szCs w:val="22"/>
        </w:rPr>
        <w:br/>
        <w:t>w podmiocie leczniczym niebędącym przedsiębiorcą (</w:t>
      </w:r>
      <w:proofErr w:type="spellStart"/>
      <w:r w:rsidR="00994548">
        <w:rPr>
          <w:rFonts w:ascii="Arial" w:hAnsi="Arial" w:cs="Arial"/>
          <w:sz w:val="22"/>
          <w:szCs w:val="22"/>
        </w:rPr>
        <w:t>t.j</w:t>
      </w:r>
      <w:proofErr w:type="spellEnd"/>
      <w:r w:rsidR="00994548">
        <w:rPr>
          <w:rFonts w:ascii="Arial" w:hAnsi="Arial" w:cs="Arial"/>
          <w:sz w:val="22"/>
          <w:szCs w:val="22"/>
        </w:rPr>
        <w:t xml:space="preserve">. </w:t>
      </w:r>
      <w:r w:rsidRPr="009D0D8B">
        <w:rPr>
          <w:rFonts w:ascii="Arial" w:hAnsi="Arial" w:cs="Arial"/>
          <w:sz w:val="22"/>
          <w:szCs w:val="22"/>
        </w:rPr>
        <w:t>Dz. U.20</w:t>
      </w:r>
      <w:r w:rsidR="00994548">
        <w:rPr>
          <w:rFonts w:ascii="Arial" w:hAnsi="Arial" w:cs="Arial"/>
          <w:sz w:val="22"/>
          <w:szCs w:val="22"/>
        </w:rPr>
        <w:t>21.430</w:t>
      </w:r>
      <w:r w:rsidRPr="009D0D8B">
        <w:rPr>
          <w:rFonts w:ascii="Arial" w:hAnsi="Arial" w:cs="Arial"/>
          <w:sz w:val="22"/>
          <w:szCs w:val="22"/>
        </w:rPr>
        <w:t xml:space="preserve">). W skład komisji konkursowej wchodzi od trzech do sześciu przedstawicieli podmiotu tworzącego, </w:t>
      </w:r>
      <w:r w:rsidRPr="009D0D8B">
        <w:rPr>
          <w:rFonts w:ascii="Arial" w:hAnsi="Arial" w:cs="Arial"/>
          <w:sz w:val="22"/>
          <w:szCs w:val="22"/>
        </w:rPr>
        <w:br/>
        <w:t xml:space="preserve">w tym przynajmniej jeden lekarz oraz przedstawiciel rady społecznej podmiotu leczniczego. Podmiot tworzący wskazuje spośród przedstawicieli przewodniczącego komisji. </w:t>
      </w:r>
    </w:p>
    <w:p w14:paraId="53244F7B" w14:textId="173BC478" w:rsidR="00BA17E4" w:rsidRPr="00BA17E4" w:rsidRDefault="009D0D8B" w:rsidP="00BA17E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0D8B">
        <w:rPr>
          <w:rFonts w:ascii="Arial" w:hAnsi="Arial" w:cs="Arial"/>
          <w:sz w:val="22"/>
          <w:szCs w:val="22"/>
        </w:rPr>
        <w:t xml:space="preserve">Zgodnie z orzeczeniem Naczelnego Sądu Administracyjnego w Warszawie z dnia </w:t>
      </w:r>
      <w:r w:rsidRPr="009D0D8B">
        <w:rPr>
          <w:rFonts w:ascii="Arial" w:hAnsi="Arial" w:cs="Arial"/>
          <w:sz w:val="22"/>
          <w:szCs w:val="22"/>
        </w:rPr>
        <w:br/>
        <w:t xml:space="preserve">24.06.2014 r. (II OSK 56/14, Lex nr 1485613) powołanie komisji konkursowej należy do kompetencji rady powiatu, zaś ogłoszenia o konkursie do zarządu powiatu. </w:t>
      </w:r>
      <w:r w:rsidR="00BA17E4">
        <w:rPr>
          <w:rFonts w:ascii="Arial" w:hAnsi="Arial" w:cs="Arial"/>
          <w:sz w:val="22"/>
          <w:szCs w:val="22"/>
        </w:rPr>
        <w:t xml:space="preserve">Pogląd ten został potwierdzony innymi orzeczeniami sądów administracyjnych, m.in. w wyroku </w:t>
      </w:r>
      <w:r w:rsidR="00BA17E4" w:rsidRPr="00BA17E4">
        <w:rPr>
          <w:rFonts w:ascii="Arial" w:hAnsi="Arial" w:cs="Arial"/>
          <w:sz w:val="22"/>
          <w:szCs w:val="22"/>
        </w:rPr>
        <w:t xml:space="preserve">Naczelnego Sądu Administracyjnego z dnia  27 października 2020  r. </w:t>
      </w:r>
      <w:r w:rsidR="00BA17E4">
        <w:rPr>
          <w:rFonts w:ascii="Arial" w:hAnsi="Arial" w:cs="Arial"/>
          <w:sz w:val="22"/>
          <w:szCs w:val="22"/>
        </w:rPr>
        <w:t>(</w:t>
      </w:r>
      <w:r w:rsidR="00BA17E4" w:rsidRPr="00BA17E4">
        <w:rPr>
          <w:rFonts w:ascii="Arial" w:hAnsi="Arial" w:cs="Arial"/>
          <w:sz w:val="22"/>
          <w:szCs w:val="22"/>
        </w:rPr>
        <w:t>II OSK 1753/18</w:t>
      </w:r>
      <w:r w:rsidR="00BA17E4">
        <w:rPr>
          <w:rFonts w:ascii="Arial" w:hAnsi="Arial" w:cs="Arial"/>
          <w:sz w:val="22"/>
          <w:szCs w:val="22"/>
        </w:rPr>
        <w:t xml:space="preserve">, </w:t>
      </w:r>
      <w:r w:rsidR="00BA17E4" w:rsidRPr="00BA17E4">
        <w:rPr>
          <w:rFonts w:ascii="Arial" w:hAnsi="Arial" w:cs="Arial"/>
          <w:sz w:val="22"/>
          <w:szCs w:val="22"/>
        </w:rPr>
        <w:t>LEX nr 3080231</w:t>
      </w:r>
      <w:r w:rsidR="00BA17E4">
        <w:rPr>
          <w:rFonts w:ascii="Arial" w:hAnsi="Arial" w:cs="Arial"/>
          <w:sz w:val="22"/>
          <w:szCs w:val="22"/>
        </w:rPr>
        <w:t xml:space="preserve">), gdzie stwierdza się: </w:t>
      </w:r>
      <w:bookmarkStart w:id="1" w:name="listIco"/>
      <w:bookmarkEnd w:id="1"/>
      <w:r w:rsidR="00BA17E4" w:rsidRPr="00BA17E4">
        <w:rPr>
          <w:rFonts w:ascii="Arial" w:hAnsi="Arial" w:cs="Arial"/>
          <w:i/>
          <w:iCs/>
          <w:sz w:val="22"/>
          <w:szCs w:val="22"/>
        </w:rPr>
        <w:t>Organem właściwym do powołania komisji konkursowej w podmiocie tworzącym będącym jednostką samorządu terytorialnego, jest organ stanowiący czyli rada gminy, rada powiatu czy też sejmik województwa.</w:t>
      </w:r>
    </w:p>
    <w:p w14:paraId="31A45A1F" w14:textId="77777777" w:rsidR="009D0D8B" w:rsidRPr="009D0D8B" w:rsidRDefault="009D0D8B" w:rsidP="009D0D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0D8B">
        <w:rPr>
          <w:rFonts w:ascii="Arial" w:hAnsi="Arial" w:cs="Arial"/>
          <w:sz w:val="22"/>
          <w:szCs w:val="22"/>
        </w:rPr>
        <w:tab/>
        <w:t xml:space="preserve">Mając na względzie konieczność obsadzenia stanowiska kierownika podmiotu leczniczego niebędącego przedsiębiorcą, tj. Powiatowego Szpitala im. Władysława Biegańskiego w Iławie, podjęcie niniejszej uchwały jest zasadne. </w:t>
      </w:r>
    </w:p>
    <w:p w14:paraId="6474DFC2" w14:textId="77777777" w:rsidR="007B5492" w:rsidRPr="009D0D8B" w:rsidRDefault="007B5492">
      <w:pPr>
        <w:rPr>
          <w:rFonts w:ascii="Arial" w:hAnsi="Arial" w:cs="Arial"/>
          <w:sz w:val="22"/>
          <w:szCs w:val="22"/>
        </w:rPr>
      </w:pPr>
    </w:p>
    <w:sectPr w:rsidR="007B5492" w:rsidRPr="009D0D8B" w:rsidSect="003C6DFD">
      <w:pgSz w:w="11906" w:h="16838"/>
      <w:pgMar w:top="567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0086"/>
    <w:multiLevelType w:val="hybridMultilevel"/>
    <w:tmpl w:val="539C1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084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A1"/>
    <w:rsid w:val="000026AC"/>
    <w:rsid w:val="00204398"/>
    <w:rsid w:val="002E1172"/>
    <w:rsid w:val="003112C6"/>
    <w:rsid w:val="003C6DFD"/>
    <w:rsid w:val="0043184C"/>
    <w:rsid w:val="005B5157"/>
    <w:rsid w:val="005F5260"/>
    <w:rsid w:val="0068509E"/>
    <w:rsid w:val="00770CA1"/>
    <w:rsid w:val="007B5492"/>
    <w:rsid w:val="00864866"/>
    <w:rsid w:val="008E701C"/>
    <w:rsid w:val="00906A9F"/>
    <w:rsid w:val="0096464C"/>
    <w:rsid w:val="00966656"/>
    <w:rsid w:val="00994548"/>
    <w:rsid w:val="009D0D8B"/>
    <w:rsid w:val="00A76D65"/>
    <w:rsid w:val="00AD5CF3"/>
    <w:rsid w:val="00AE37F3"/>
    <w:rsid w:val="00B771C7"/>
    <w:rsid w:val="00BA17E4"/>
    <w:rsid w:val="00C66BBC"/>
    <w:rsid w:val="00CB4664"/>
    <w:rsid w:val="00D05963"/>
    <w:rsid w:val="00D2304F"/>
    <w:rsid w:val="00D307EF"/>
    <w:rsid w:val="00EE48E9"/>
    <w:rsid w:val="00F95C58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B165"/>
  <w15:docId w15:val="{06362C9D-CDFD-4022-B54D-EC168AA3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172"/>
    <w:pPr>
      <w:ind w:left="720"/>
      <w:contextualSpacing/>
    </w:pPr>
  </w:style>
  <w:style w:type="paragraph" w:customStyle="1" w:styleId="ng-scope">
    <w:name w:val="ng-scope"/>
    <w:basedOn w:val="Normalny"/>
    <w:rsid w:val="00BA17E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A17E4"/>
    <w:rPr>
      <w:b/>
      <w:bCs/>
    </w:rPr>
  </w:style>
  <w:style w:type="character" w:customStyle="1" w:styleId="ng-binding">
    <w:name w:val="ng-binding"/>
    <w:basedOn w:val="Domylnaczcionkaakapitu"/>
    <w:rsid w:val="00BA17E4"/>
  </w:style>
  <w:style w:type="character" w:customStyle="1" w:styleId="ng-scope1">
    <w:name w:val="ng-scope1"/>
    <w:basedOn w:val="Domylnaczcionkaakapitu"/>
    <w:rsid w:val="00BA17E4"/>
  </w:style>
  <w:style w:type="paragraph" w:styleId="NormalnyWeb">
    <w:name w:val="Normal (Web)"/>
    <w:basedOn w:val="Normalny"/>
    <w:uiPriority w:val="99"/>
    <w:semiHidden/>
    <w:unhideWhenUsed/>
    <w:rsid w:val="00BA17E4"/>
    <w:pPr>
      <w:spacing w:before="100" w:beforeAutospacing="1" w:after="100" w:afterAutospacing="1"/>
    </w:pPr>
  </w:style>
  <w:style w:type="character" w:customStyle="1" w:styleId="Pogrubienie1">
    <w:name w:val="Pogrubienie1"/>
    <w:basedOn w:val="Domylnaczcionkaakapitu"/>
    <w:rsid w:val="00BA17E4"/>
  </w:style>
  <w:style w:type="paragraph" w:customStyle="1" w:styleId="text-justify">
    <w:name w:val="text-justify"/>
    <w:basedOn w:val="Normalny"/>
    <w:rsid w:val="00BA17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Aleksandra Łużyńska</cp:lastModifiedBy>
  <cp:revision>10</cp:revision>
  <cp:lastPrinted>2022-07-12T07:31:00Z</cp:lastPrinted>
  <dcterms:created xsi:type="dcterms:W3CDTF">2022-06-24T07:44:00Z</dcterms:created>
  <dcterms:modified xsi:type="dcterms:W3CDTF">2022-07-12T07:43:00Z</dcterms:modified>
</cp:coreProperties>
</file>