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6C8C" w14:textId="7C88F75B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 w:rsidR="005A1266">
        <w:rPr>
          <w:rFonts w:ascii="Arial" w:hAnsi="Arial" w:cs="Arial"/>
          <w:b/>
          <w:bCs/>
          <w:sz w:val="20"/>
          <w:szCs w:val="20"/>
        </w:rPr>
        <w:t>L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9C3AD7">
        <w:rPr>
          <w:rFonts w:ascii="Arial" w:hAnsi="Arial" w:cs="Arial"/>
          <w:b/>
          <w:bCs/>
          <w:sz w:val="20"/>
          <w:szCs w:val="20"/>
        </w:rPr>
        <w:t>312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1339F3">
        <w:rPr>
          <w:rFonts w:ascii="Arial" w:hAnsi="Arial" w:cs="Arial"/>
          <w:b/>
          <w:bCs/>
          <w:sz w:val="20"/>
          <w:szCs w:val="20"/>
        </w:rPr>
        <w:t>22</w:t>
      </w:r>
    </w:p>
    <w:p w14:paraId="0F441DBD" w14:textId="77777777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0E31D383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 xml:space="preserve">dnia </w:t>
      </w:r>
      <w:r w:rsidR="005A1266">
        <w:rPr>
          <w:rFonts w:ascii="Arial" w:hAnsi="Arial" w:cs="Arial"/>
          <w:b/>
          <w:bCs/>
          <w:sz w:val="20"/>
          <w:szCs w:val="20"/>
        </w:rPr>
        <w:t>29 września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339F3">
        <w:rPr>
          <w:rFonts w:ascii="Arial" w:hAnsi="Arial" w:cs="Arial"/>
          <w:b/>
          <w:bCs/>
          <w:sz w:val="20"/>
          <w:szCs w:val="20"/>
        </w:rPr>
        <w:t>2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0F2342EE" w14:textId="77777777" w:rsidR="002D4E20" w:rsidRDefault="002D4E20" w:rsidP="002D4E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20FAF" w14:textId="70693500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21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735,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</w:t>
      </w:r>
      <w:r w:rsidR="003772FE">
        <w:rPr>
          <w:rFonts w:ascii="Arial" w:hAnsi="Arial" w:cs="Arial"/>
          <w:sz w:val="20"/>
          <w:szCs w:val="20"/>
        </w:rPr>
        <w:t xml:space="preserve"> dnia</w:t>
      </w:r>
      <w:r w:rsidRPr="002307D5">
        <w:rPr>
          <w:rFonts w:ascii="Arial" w:hAnsi="Arial" w:cs="Arial"/>
          <w:sz w:val="20"/>
          <w:szCs w:val="20"/>
        </w:rPr>
        <w:t> 5 czerwca 1998 r. o samorządzie powiatowym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="003772FE" w:rsidRPr="002307D5">
        <w:rPr>
          <w:rFonts w:ascii="Arial" w:hAnsi="Arial" w:cs="Arial"/>
          <w:sz w:val="20"/>
          <w:szCs w:val="20"/>
        </w:rPr>
        <w:t>Dz. U. z 20</w:t>
      </w:r>
      <w:r w:rsidR="003772FE">
        <w:rPr>
          <w:rFonts w:ascii="Arial" w:hAnsi="Arial" w:cs="Arial"/>
          <w:sz w:val="20"/>
          <w:szCs w:val="20"/>
        </w:rPr>
        <w:t>22</w:t>
      </w:r>
      <w:r w:rsidR="003772FE" w:rsidRPr="002307D5">
        <w:rPr>
          <w:rFonts w:ascii="Arial" w:hAnsi="Arial" w:cs="Arial"/>
          <w:sz w:val="20"/>
          <w:szCs w:val="20"/>
        </w:rPr>
        <w:t xml:space="preserve"> r. poz. </w:t>
      </w:r>
      <w:r w:rsidR="005A1266">
        <w:rPr>
          <w:rFonts w:ascii="Arial" w:hAnsi="Arial" w:cs="Arial"/>
          <w:sz w:val="20"/>
          <w:szCs w:val="20"/>
        </w:rPr>
        <w:t>1526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</w:t>
      </w:r>
      <w:r w:rsidR="00AE47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  <w:r w:rsidR="003772FE">
        <w:rPr>
          <w:rFonts w:ascii="Arial" w:hAnsi="Arial" w:cs="Arial"/>
          <w:sz w:val="20"/>
          <w:szCs w:val="20"/>
        </w:rPr>
        <w:t xml:space="preserve"> </w:t>
      </w:r>
    </w:p>
    <w:p w14:paraId="26D06167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6519D9" w14:textId="4ADC78A2" w:rsidR="005A1266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Skargę na działania </w:t>
      </w:r>
      <w:r w:rsidR="00C66FBB">
        <w:rPr>
          <w:rFonts w:ascii="Arial" w:hAnsi="Arial" w:cs="Arial"/>
          <w:sz w:val="20"/>
          <w:szCs w:val="20"/>
        </w:rPr>
        <w:t>Dyrektora Powiatowego Szpitala im. Wł. Biegańskiego w Iławie</w:t>
      </w:r>
      <w:r>
        <w:rPr>
          <w:rFonts w:ascii="Arial" w:hAnsi="Arial" w:cs="Arial"/>
          <w:sz w:val="20"/>
          <w:szCs w:val="20"/>
        </w:rPr>
        <w:t>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złożoną dnia</w:t>
      </w:r>
      <w:r w:rsidR="001339F3">
        <w:rPr>
          <w:rFonts w:ascii="Arial" w:hAnsi="Arial" w:cs="Arial"/>
          <w:sz w:val="20"/>
          <w:szCs w:val="20"/>
        </w:rPr>
        <w:t xml:space="preserve"> </w:t>
      </w:r>
      <w:r w:rsidR="00AE475F">
        <w:rPr>
          <w:rFonts w:ascii="Arial" w:hAnsi="Arial" w:cs="Arial"/>
          <w:sz w:val="20"/>
          <w:szCs w:val="20"/>
        </w:rPr>
        <w:br/>
      </w:r>
      <w:r w:rsidR="00ED1CC3">
        <w:rPr>
          <w:rFonts w:ascii="Arial" w:hAnsi="Arial" w:cs="Arial"/>
          <w:sz w:val="20"/>
          <w:szCs w:val="20"/>
        </w:rPr>
        <w:t>1 czerwca</w:t>
      </w:r>
      <w:r w:rsidR="00C66F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1339F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230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6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 się</w:t>
      </w:r>
      <w:r w:rsidR="005A1266">
        <w:rPr>
          <w:rFonts w:ascii="Arial" w:hAnsi="Arial" w:cs="Arial"/>
          <w:sz w:val="20"/>
          <w:szCs w:val="20"/>
        </w:rPr>
        <w:t>:</w:t>
      </w:r>
    </w:p>
    <w:p w14:paraId="23356212" w14:textId="12021F14" w:rsidR="0064051A" w:rsidRPr="005A1266" w:rsidRDefault="0064051A" w:rsidP="005A12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266">
        <w:rPr>
          <w:rFonts w:ascii="Arial" w:hAnsi="Arial" w:cs="Arial"/>
          <w:sz w:val="20"/>
          <w:szCs w:val="20"/>
        </w:rPr>
        <w:t xml:space="preserve">za </w:t>
      </w:r>
      <w:r w:rsidR="00D20DB0" w:rsidRPr="005A1266">
        <w:rPr>
          <w:rFonts w:ascii="Arial" w:hAnsi="Arial" w:cs="Arial"/>
          <w:sz w:val="20"/>
          <w:szCs w:val="20"/>
        </w:rPr>
        <w:t>zasadną</w:t>
      </w:r>
      <w:r w:rsidR="002D4E20" w:rsidRPr="002D4E20">
        <w:rPr>
          <w:rFonts w:ascii="Arial" w:hAnsi="Arial" w:cs="Arial"/>
          <w:sz w:val="20"/>
          <w:szCs w:val="20"/>
        </w:rPr>
        <w:t xml:space="preserve"> </w:t>
      </w:r>
      <w:r w:rsidR="002D4E20">
        <w:rPr>
          <w:rFonts w:ascii="Arial" w:hAnsi="Arial" w:cs="Arial"/>
          <w:sz w:val="20"/>
          <w:szCs w:val="20"/>
        </w:rPr>
        <w:t>w</w:t>
      </w:r>
      <w:r w:rsidR="002D4E20" w:rsidRPr="005A1266">
        <w:rPr>
          <w:rFonts w:ascii="Arial" w:hAnsi="Arial" w:cs="Arial"/>
          <w:sz w:val="20"/>
          <w:szCs w:val="20"/>
        </w:rPr>
        <w:t xml:space="preserve"> części </w:t>
      </w:r>
      <w:r w:rsidR="002D4E20">
        <w:rPr>
          <w:rFonts w:ascii="Arial" w:hAnsi="Arial" w:cs="Arial"/>
          <w:sz w:val="20"/>
          <w:szCs w:val="20"/>
        </w:rPr>
        <w:t>dotycząc</w:t>
      </w:r>
      <w:r w:rsidR="002D4E20" w:rsidRPr="005A1266">
        <w:rPr>
          <w:rFonts w:ascii="Arial" w:hAnsi="Arial" w:cs="Arial"/>
          <w:sz w:val="20"/>
          <w:szCs w:val="20"/>
        </w:rPr>
        <w:t>ej</w:t>
      </w:r>
      <w:r w:rsidR="002D4E20">
        <w:rPr>
          <w:rFonts w:ascii="Arial" w:hAnsi="Arial" w:cs="Arial"/>
          <w:sz w:val="20"/>
          <w:szCs w:val="20"/>
        </w:rPr>
        <w:t xml:space="preserve"> braku reakcji na wniosek o udzielenie informacji publicznej</w:t>
      </w:r>
      <w:r w:rsidR="005A1266">
        <w:rPr>
          <w:rFonts w:ascii="Arial" w:hAnsi="Arial" w:cs="Arial"/>
          <w:sz w:val="20"/>
          <w:szCs w:val="20"/>
        </w:rPr>
        <w:t>,</w:t>
      </w:r>
    </w:p>
    <w:p w14:paraId="4512DC74" w14:textId="3B4A59D2" w:rsidR="005A1266" w:rsidRPr="005A1266" w:rsidRDefault="005A1266" w:rsidP="005A12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266">
        <w:rPr>
          <w:rFonts w:ascii="Arial" w:hAnsi="Arial" w:cs="Arial"/>
          <w:sz w:val="20"/>
          <w:szCs w:val="20"/>
        </w:rPr>
        <w:t>za bezzasadną</w:t>
      </w:r>
      <w:r w:rsidR="002D4E20" w:rsidRPr="002D4E20">
        <w:rPr>
          <w:rFonts w:ascii="Arial" w:hAnsi="Arial" w:cs="Arial"/>
          <w:sz w:val="20"/>
          <w:szCs w:val="20"/>
        </w:rPr>
        <w:t xml:space="preserve"> </w:t>
      </w:r>
      <w:r w:rsidR="002D4E20">
        <w:rPr>
          <w:rFonts w:ascii="Arial" w:hAnsi="Arial" w:cs="Arial"/>
          <w:sz w:val="20"/>
          <w:szCs w:val="20"/>
        </w:rPr>
        <w:t>w</w:t>
      </w:r>
      <w:r w:rsidR="002D4E20" w:rsidRPr="005A1266">
        <w:rPr>
          <w:rFonts w:ascii="Arial" w:hAnsi="Arial" w:cs="Arial"/>
          <w:sz w:val="20"/>
          <w:szCs w:val="20"/>
        </w:rPr>
        <w:t xml:space="preserve"> </w:t>
      </w:r>
      <w:r w:rsidR="002D4E20">
        <w:rPr>
          <w:rFonts w:ascii="Arial" w:hAnsi="Arial" w:cs="Arial"/>
          <w:sz w:val="20"/>
          <w:szCs w:val="20"/>
        </w:rPr>
        <w:t>pozostałym zakresie</w:t>
      </w:r>
      <w:r w:rsidRPr="005A1266">
        <w:rPr>
          <w:rFonts w:ascii="Arial" w:hAnsi="Arial" w:cs="Arial"/>
          <w:sz w:val="20"/>
          <w:szCs w:val="20"/>
        </w:rPr>
        <w:t>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63DDE3ED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 w:rsidR="00336071"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t>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6F0B178E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</w:p>
    <w:p w14:paraId="179384F8" w14:textId="77777777" w:rsidR="0064051A" w:rsidRPr="002307D5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1160E49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5CF2B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9D8F6F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386D49F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6979367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FFEC6BC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C1AFEDA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2AFC1E5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BAE39B7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E92548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C48021D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7EECCEB" w14:textId="77777777" w:rsidR="00992BA4" w:rsidRDefault="00992BA4"/>
    <w:sectPr w:rsidR="00992BA4" w:rsidSect="00640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3FE2"/>
    <w:multiLevelType w:val="hybridMultilevel"/>
    <w:tmpl w:val="F546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082A7C"/>
    <w:rsid w:val="001339F3"/>
    <w:rsid w:val="00172080"/>
    <w:rsid w:val="002D4E20"/>
    <w:rsid w:val="00336071"/>
    <w:rsid w:val="003772FE"/>
    <w:rsid w:val="005A1266"/>
    <w:rsid w:val="0064051A"/>
    <w:rsid w:val="006E15D2"/>
    <w:rsid w:val="006F7DCE"/>
    <w:rsid w:val="00992BA4"/>
    <w:rsid w:val="009C3AD7"/>
    <w:rsid w:val="00AE475F"/>
    <w:rsid w:val="00C66FBB"/>
    <w:rsid w:val="00D20DB0"/>
    <w:rsid w:val="00D33D2E"/>
    <w:rsid w:val="00DF135F"/>
    <w:rsid w:val="00EB0FCA"/>
    <w:rsid w:val="00ED1CC3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2</cp:revision>
  <cp:lastPrinted>2022-06-21T07:33:00Z</cp:lastPrinted>
  <dcterms:created xsi:type="dcterms:W3CDTF">2022-09-29T12:09:00Z</dcterms:created>
  <dcterms:modified xsi:type="dcterms:W3CDTF">2022-09-29T12:09:00Z</dcterms:modified>
</cp:coreProperties>
</file>