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3E23" w14:textId="043441D5" w:rsidR="00B44590" w:rsidRPr="008055D2" w:rsidRDefault="00B44590" w:rsidP="00B44590">
      <w:pPr>
        <w:pStyle w:val="Tytu"/>
      </w:pPr>
      <w:r w:rsidRPr="008055D2">
        <w:t xml:space="preserve">Uchwała Nr </w:t>
      </w:r>
      <w:r w:rsidR="006142F1">
        <w:t>XLIII</w:t>
      </w:r>
      <w:r w:rsidR="00B704BC" w:rsidRPr="008055D2">
        <w:t>/</w:t>
      </w:r>
      <w:r w:rsidR="006142F1">
        <w:t>330</w:t>
      </w:r>
      <w:r w:rsidR="00B704BC" w:rsidRPr="008055D2">
        <w:t>/20</w:t>
      </w:r>
      <w:r w:rsidR="00040FAB" w:rsidRPr="008055D2">
        <w:t>22</w:t>
      </w:r>
    </w:p>
    <w:p w14:paraId="7EBFC79C" w14:textId="77777777" w:rsidR="00B44590" w:rsidRPr="008055D2" w:rsidRDefault="003E2E6C" w:rsidP="00B44590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sz w:val="18"/>
          <w:szCs w:val="18"/>
        </w:rPr>
        <w:t>Rady Powiatu Iławskiego</w:t>
      </w:r>
    </w:p>
    <w:p w14:paraId="1E59B877" w14:textId="64D3AF40" w:rsidR="00B44590" w:rsidRPr="008055D2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055D2">
        <w:rPr>
          <w:rFonts w:ascii="Arial" w:hAnsi="Arial" w:cs="Arial"/>
          <w:b/>
          <w:bCs/>
          <w:sz w:val="18"/>
          <w:szCs w:val="18"/>
        </w:rPr>
        <w:t>z dnia</w:t>
      </w:r>
      <w:r w:rsidR="005A5CAF" w:rsidRPr="008055D2">
        <w:rPr>
          <w:rFonts w:ascii="Arial" w:hAnsi="Arial" w:cs="Arial"/>
          <w:b/>
          <w:bCs/>
          <w:sz w:val="18"/>
          <w:szCs w:val="18"/>
        </w:rPr>
        <w:t xml:space="preserve"> </w:t>
      </w:r>
      <w:r w:rsidR="006142F1">
        <w:rPr>
          <w:rFonts w:ascii="Arial" w:hAnsi="Arial" w:cs="Arial"/>
          <w:b/>
          <w:bCs/>
          <w:sz w:val="18"/>
          <w:szCs w:val="18"/>
        </w:rPr>
        <w:t>20</w:t>
      </w:r>
      <w:r w:rsidR="00F91809" w:rsidRPr="008055D2">
        <w:rPr>
          <w:rFonts w:ascii="Arial" w:hAnsi="Arial" w:cs="Arial"/>
          <w:b/>
          <w:bCs/>
          <w:sz w:val="18"/>
          <w:szCs w:val="18"/>
        </w:rPr>
        <w:t xml:space="preserve"> grudnia</w:t>
      </w:r>
      <w:r w:rsidR="00B704BC" w:rsidRPr="008055D2">
        <w:rPr>
          <w:rFonts w:ascii="Arial" w:hAnsi="Arial" w:cs="Arial"/>
          <w:b/>
          <w:bCs/>
          <w:sz w:val="18"/>
          <w:szCs w:val="18"/>
        </w:rPr>
        <w:t xml:space="preserve"> </w:t>
      </w:r>
      <w:r w:rsidR="00242C32" w:rsidRPr="008055D2">
        <w:rPr>
          <w:rFonts w:ascii="Arial" w:hAnsi="Arial" w:cs="Arial"/>
          <w:b/>
          <w:bCs/>
          <w:sz w:val="18"/>
          <w:szCs w:val="18"/>
        </w:rPr>
        <w:t xml:space="preserve"> </w:t>
      </w:r>
      <w:r w:rsidR="00507F2A" w:rsidRPr="008055D2">
        <w:rPr>
          <w:rFonts w:ascii="Arial" w:hAnsi="Arial" w:cs="Arial"/>
          <w:b/>
          <w:bCs/>
          <w:sz w:val="18"/>
          <w:szCs w:val="18"/>
        </w:rPr>
        <w:t>20</w:t>
      </w:r>
      <w:r w:rsidR="00040FAB" w:rsidRPr="008055D2">
        <w:rPr>
          <w:rFonts w:ascii="Arial" w:hAnsi="Arial" w:cs="Arial"/>
          <w:b/>
          <w:bCs/>
          <w:sz w:val="18"/>
          <w:szCs w:val="18"/>
        </w:rPr>
        <w:t>22</w:t>
      </w:r>
      <w:r w:rsidR="00507F2A" w:rsidRPr="008055D2">
        <w:rPr>
          <w:rFonts w:ascii="Arial" w:hAnsi="Arial" w:cs="Arial"/>
          <w:b/>
          <w:bCs/>
          <w:sz w:val="18"/>
          <w:szCs w:val="18"/>
        </w:rPr>
        <w:t>r.</w:t>
      </w:r>
    </w:p>
    <w:p w14:paraId="73066C64" w14:textId="77777777" w:rsidR="00B44590" w:rsidRPr="008055D2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8793D40" w14:textId="77777777" w:rsidR="00B44590" w:rsidRPr="008055D2" w:rsidRDefault="00B44590" w:rsidP="00BD0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055D2">
        <w:rPr>
          <w:rFonts w:ascii="Arial" w:hAnsi="Arial" w:cs="Arial"/>
          <w:b/>
          <w:bCs/>
          <w:sz w:val="18"/>
          <w:szCs w:val="18"/>
        </w:rPr>
        <w:t>w sprawie</w:t>
      </w:r>
      <w:r w:rsidR="00790121" w:rsidRPr="008055D2">
        <w:rPr>
          <w:rFonts w:ascii="Arial" w:hAnsi="Arial" w:cs="Arial"/>
          <w:b/>
          <w:bCs/>
          <w:sz w:val="18"/>
          <w:szCs w:val="18"/>
        </w:rPr>
        <w:t xml:space="preserve">: </w:t>
      </w:r>
      <w:r w:rsidR="004C06C6" w:rsidRPr="008055D2">
        <w:rPr>
          <w:rFonts w:ascii="Arial" w:hAnsi="Arial" w:cs="Arial"/>
          <w:b/>
          <w:bCs/>
          <w:sz w:val="18"/>
          <w:szCs w:val="18"/>
        </w:rPr>
        <w:t>udzielenia pomocy finansowej Województwu Warmińsko</w:t>
      </w:r>
      <w:r w:rsidR="00D47C0B" w:rsidRPr="008055D2">
        <w:rPr>
          <w:rFonts w:ascii="Arial" w:hAnsi="Arial" w:cs="Arial"/>
          <w:b/>
          <w:bCs/>
          <w:sz w:val="18"/>
          <w:szCs w:val="18"/>
        </w:rPr>
        <w:t xml:space="preserve"> </w:t>
      </w:r>
      <w:r w:rsidR="004C06C6" w:rsidRPr="008055D2">
        <w:rPr>
          <w:rFonts w:ascii="Arial" w:hAnsi="Arial" w:cs="Arial"/>
          <w:b/>
          <w:bCs/>
          <w:sz w:val="18"/>
          <w:szCs w:val="18"/>
        </w:rPr>
        <w:t>-</w:t>
      </w:r>
      <w:r w:rsidR="00D47C0B" w:rsidRPr="008055D2">
        <w:rPr>
          <w:rFonts w:ascii="Arial" w:hAnsi="Arial" w:cs="Arial"/>
          <w:b/>
          <w:bCs/>
          <w:sz w:val="18"/>
          <w:szCs w:val="18"/>
        </w:rPr>
        <w:t xml:space="preserve"> M</w:t>
      </w:r>
      <w:r w:rsidR="004C06C6" w:rsidRPr="008055D2">
        <w:rPr>
          <w:rFonts w:ascii="Arial" w:hAnsi="Arial" w:cs="Arial"/>
          <w:b/>
          <w:bCs/>
          <w:sz w:val="18"/>
          <w:szCs w:val="18"/>
        </w:rPr>
        <w:t xml:space="preserve">azurskiemu na prowadzenie </w:t>
      </w:r>
      <w:r w:rsidR="00040FAB" w:rsidRPr="008055D2">
        <w:rPr>
          <w:rFonts w:ascii="Arial" w:hAnsi="Arial" w:cs="Arial"/>
          <w:b/>
          <w:bCs/>
          <w:sz w:val="18"/>
          <w:szCs w:val="18"/>
        </w:rPr>
        <w:t>B</w:t>
      </w:r>
      <w:r w:rsidR="004C06C6" w:rsidRPr="008055D2">
        <w:rPr>
          <w:rFonts w:ascii="Arial" w:hAnsi="Arial" w:cs="Arial"/>
          <w:b/>
          <w:bCs/>
          <w:sz w:val="18"/>
          <w:szCs w:val="18"/>
        </w:rPr>
        <w:t xml:space="preserve">iura </w:t>
      </w:r>
      <w:r w:rsidR="00040FAB" w:rsidRPr="008055D2">
        <w:rPr>
          <w:rFonts w:ascii="Arial" w:hAnsi="Arial" w:cs="Arial"/>
          <w:b/>
          <w:bCs/>
          <w:sz w:val="18"/>
          <w:szCs w:val="18"/>
        </w:rPr>
        <w:t xml:space="preserve">Regionalnego </w:t>
      </w:r>
      <w:r w:rsidR="004C06C6" w:rsidRPr="008055D2">
        <w:rPr>
          <w:rFonts w:ascii="Arial" w:hAnsi="Arial" w:cs="Arial"/>
          <w:b/>
          <w:bCs/>
          <w:sz w:val="18"/>
          <w:szCs w:val="18"/>
        </w:rPr>
        <w:t>w Brukseli</w:t>
      </w:r>
      <w:r w:rsidR="00193223" w:rsidRPr="008055D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E2FA315" w14:textId="77777777" w:rsidR="00B44590" w:rsidRPr="008055D2" w:rsidRDefault="00B44590" w:rsidP="00BD0335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44902682" w14:textId="264223D0" w:rsidR="003E2E6C" w:rsidRPr="008055D2" w:rsidRDefault="003E2E6C" w:rsidP="00B704BC">
      <w:pPr>
        <w:pStyle w:val="Tytu"/>
        <w:spacing w:line="240" w:lineRule="auto"/>
        <w:jc w:val="both"/>
        <w:rPr>
          <w:b w:val="0"/>
        </w:rPr>
      </w:pPr>
      <w:r w:rsidRPr="008055D2">
        <w:rPr>
          <w:b w:val="0"/>
        </w:rPr>
        <w:t>Na podstawie art. 12 pkt 11 ustawy z dnia 5 czerwca 1998 o samorządzie powiatowym (</w:t>
      </w:r>
      <w:r w:rsidR="0025160C" w:rsidRPr="008055D2">
        <w:rPr>
          <w:b w:val="0"/>
        </w:rPr>
        <w:t xml:space="preserve">t.j. </w:t>
      </w:r>
      <w:r w:rsidRPr="008055D2">
        <w:rPr>
          <w:b w:val="0"/>
        </w:rPr>
        <w:t>Dz.</w:t>
      </w:r>
      <w:r w:rsidR="00F2534B" w:rsidRPr="008055D2">
        <w:rPr>
          <w:b w:val="0"/>
        </w:rPr>
        <w:t xml:space="preserve"> </w:t>
      </w:r>
      <w:r w:rsidRPr="008055D2">
        <w:rPr>
          <w:b w:val="0"/>
        </w:rPr>
        <w:t xml:space="preserve">U. </w:t>
      </w:r>
      <w:r w:rsidR="00190C30" w:rsidRPr="008055D2">
        <w:rPr>
          <w:b w:val="0"/>
        </w:rPr>
        <w:br/>
      </w:r>
      <w:r w:rsidRPr="008055D2">
        <w:rPr>
          <w:b w:val="0"/>
        </w:rPr>
        <w:t xml:space="preserve">z </w:t>
      </w:r>
      <w:r w:rsidR="00040FAB" w:rsidRPr="008055D2">
        <w:rPr>
          <w:b w:val="0"/>
        </w:rPr>
        <w:t>2022 r. poz. 1526</w:t>
      </w:r>
      <w:r w:rsidRPr="008055D2">
        <w:rPr>
          <w:b w:val="0"/>
        </w:rPr>
        <w:t xml:space="preserve">) oraz art. 216 ust. 2 pkt 5 i art. 220 </w:t>
      </w:r>
      <w:r w:rsidR="008055D2">
        <w:rPr>
          <w:b w:val="0"/>
        </w:rPr>
        <w:t xml:space="preserve">ust. 1 i 2 </w:t>
      </w:r>
      <w:r w:rsidRPr="008055D2">
        <w:rPr>
          <w:b w:val="0"/>
        </w:rPr>
        <w:t>ustawy z dnia 27 sierpnia 2009 r. o finansach publicznych (</w:t>
      </w:r>
      <w:r w:rsidR="0025160C" w:rsidRPr="008055D2">
        <w:rPr>
          <w:b w:val="0"/>
        </w:rPr>
        <w:t xml:space="preserve">t.j. </w:t>
      </w:r>
      <w:r w:rsidRPr="008055D2">
        <w:rPr>
          <w:b w:val="0"/>
        </w:rPr>
        <w:t>Dz.</w:t>
      </w:r>
      <w:r w:rsidR="00897402" w:rsidRPr="008055D2">
        <w:rPr>
          <w:b w:val="0"/>
        </w:rPr>
        <w:t xml:space="preserve"> </w:t>
      </w:r>
      <w:r w:rsidRPr="008055D2">
        <w:rPr>
          <w:b w:val="0"/>
        </w:rPr>
        <w:t xml:space="preserve">U. </w:t>
      </w:r>
      <w:r w:rsidR="00F91809" w:rsidRPr="008055D2">
        <w:rPr>
          <w:b w:val="0"/>
        </w:rPr>
        <w:t>z 20</w:t>
      </w:r>
      <w:r w:rsidR="00040FAB" w:rsidRPr="008055D2">
        <w:rPr>
          <w:b w:val="0"/>
        </w:rPr>
        <w:t>22</w:t>
      </w:r>
      <w:r w:rsidR="00D47C0B" w:rsidRPr="008055D2">
        <w:rPr>
          <w:b w:val="0"/>
        </w:rPr>
        <w:t xml:space="preserve"> r.</w:t>
      </w:r>
      <w:r w:rsidRPr="008055D2">
        <w:rPr>
          <w:b w:val="0"/>
        </w:rPr>
        <w:t xml:space="preserve"> poz. </w:t>
      </w:r>
      <w:r w:rsidR="00040FAB" w:rsidRPr="008055D2">
        <w:rPr>
          <w:b w:val="0"/>
        </w:rPr>
        <w:t>1634, ze zm.</w:t>
      </w:r>
      <w:r w:rsidRPr="008055D2">
        <w:rPr>
          <w:b w:val="0"/>
        </w:rPr>
        <w:t xml:space="preserve">) w związku z uchwałą Rady Powiatu Iławskiego Nr </w:t>
      </w:r>
      <w:r w:rsidR="006142F1">
        <w:rPr>
          <w:b w:val="0"/>
        </w:rPr>
        <w:t>XLIII/324/22</w:t>
      </w:r>
      <w:r w:rsidR="008055D2">
        <w:rPr>
          <w:b w:val="0"/>
        </w:rPr>
        <w:br/>
      </w:r>
      <w:r w:rsidRPr="008055D2">
        <w:rPr>
          <w:b w:val="0"/>
        </w:rPr>
        <w:t xml:space="preserve">z dnia </w:t>
      </w:r>
      <w:r w:rsidR="006142F1">
        <w:rPr>
          <w:b w:val="0"/>
        </w:rPr>
        <w:t>20</w:t>
      </w:r>
      <w:r w:rsidR="00DE3037" w:rsidRPr="008055D2">
        <w:rPr>
          <w:b w:val="0"/>
        </w:rPr>
        <w:t xml:space="preserve"> </w:t>
      </w:r>
      <w:r w:rsidR="00B704BC" w:rsidRPr="008055D2">
        <w:rPr>
          <w:b w:val="0"/>
        </w:rPr>
        <w:t>grudnia 20</w:t>
      </w:r>
      <w:r w:rsidR="00040FAB" w:rsidRPr="008055D2">
        <w:rPr>
          <w:b w:val="0"/>
        </w:rPr>
        <w:t>22</w:t>
      </w:r>
      <w:r w:rsidR="00B704BC" w:rsidRPr="008055D2">
        <w:rPr>
          <w:b w:val="0"/>
        </w:rPr>
        <w:t xml:space="preserve"> r. </w:t>
      </w:r>
      <w:r w:rsidRPr="008055D2">
        <w:rPr>
          <w:b w:val="0"/>
        </w:rPr>
        <w:t xml:space="preserve">w sprawie uchwalenia budżetu powiatu </w:t>
      </w:r>
      <w:r w:rsidR="0090671F" w:rsidRPr="008055D2">
        <w:rPr>
          <w:b w:val="0"/>
        </w:rPr>
        <w:t xml:space="preserve">iławskiego </w:t>
      </w:r>
      <w:r w:rsidRPr="008055D2">
        <w:rPr>
          <w:b w:val="0"/>
        </w:rPr>
        <w:t>na rok 20</w:t>
      </w:r>
      <w:r w:rsidR="00040FAB" w:rsidRPr="008055D2">
        <w:rPr>
          <w:b w:val="0"/>
        </w:rPr>
        <w:t>23</w:t>
      </w:r>
      <w:r w:rsidRPr="008055D2">
        <w:rPr>
          <w:b w:val="0"/>
        </w:rPr>
        <w:t>, Rada Powiatu Iławskiego uchwala, co następuje:</w:t>
      </w:r>
    </w:p>
    <w:p w14:paraId="692226CF" w14:textId="77777777" w:rsidR="003E2E6C" w:rsidRPr="008055D2" w:rsidRDefault="003E2E6C" w:rsidP="00B704BC">
      <w:pPr>
        <w:rPr>
          <w:rFonts w:ascii="Arial" w:hAnsi="Arial" w:cs="Arial"/>
          <w:sz w:val="18"/>
          <w:szCs w:val="18"/>
        </w:rPr>
      </w:pPr>
    </w:p>
    <w:p w14:paraId="5E37CE61" w14:textId="58859884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b/>
          <w:sz w:val="18"/>
          <w:szCs w:val="18"/>
        </w:rPr>
        <w:t>§ 1</w:t>
      </w:r>
      <w:r w:rsidRPr="008055D2">
        <w:rPr>
          <w:rFonts w:ascii="Arial" w:hAnsi="Arial" w:cs="Arial"/>
          <w:sz w:val="18"/>
          <w:szCs w:val="18"/>
        </w:rPr>
        <w:t xml:space="preserve">. </w:t>
      </w:r>
      <w:r w:rsidR="00A877FA" w:rsidRPr="008055D2">
        <w:rPr>
          <w:rFonts w:ascii="Arial" w:hAnsi="Arial" w:cs="Arial"/>
          <w:sz w:val="18"/>
          <w:szCs w:val="18"/>
        </w:rPr>
        <w:t>Z</w:t>
      </w:r>
      <w:r w:rsidRPr="008055D2">
        <w:rPr>
          <w:rFonts w:ascii="Arial" w:hAnsi="Arial" w:cs="Arial"/>
          <w:sz w:val="18"/>
          <w:szCs w:val="18"/>
        </w:rPr>
        <w:t xml:space="preserve"> budżetu powiatu</w:t>
      </w:r>
      <w:r w:rsidR="00F91809" w:rsidRPr="008055D2">
        <w:rPr>
          <w:rFonts w:ascii="Arial" w:hAnsi="Arial" w:cs="Arial"/>
          <w:sz w:val="18"/>
          <w:szCs w:val="18"/>
        </w:rPr>
        <w:t xml:space="preserve"> na rok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Pr="008055D2">
        <w:rPr>
          <w:rFonts w:ascii="Arial" w:hAnsi="Arial" w:cs="Arial"/>
          <w:sz w:val="18"/>
          <w:szCs w:val="18"/>
        </w:rPr>
        <w:t xml:space="preserve"> </w:t>
      </w:r>
      <w:r w:rsidR="00A877FA" w:rsidRPr="008055D2">
        <w:rPr>
          <w:rFonts w:ascii="Arial" w:hAnsi="Arial" w:cs="Arial"/>
          <w:sz w:val="18"/>
          <w:szCs w:val="18"/>
        </w:rPr>
        <w:t xml:space="preserve">udziela się Województwu Warmińsko – Mazurskiemu </w:t>
      </w:r>
      <w:r w:rsidRPr="008055D2">
        <w:rPr>
          <w:rFonts w:ascii="Arial" w:hAnsi="Arial" w:cs="Arial"/>
          <w:sz w:val="18"/>
          <w:szCs w:val="18"/>
        </w:rPr>
        <w:t xml:space="preserve">pomocy finansowej </w:t>
      </w:r>
      <w:r w:rsidR="008055D2">
        <w:rPr>
          <w:rFonts w:ascii="Arial" w:hAnsi="Arial" w:cs="Arial"/>
          <w:sz w:val="18"/>
          <w:szCs w:val="18"/>
        </w:rPr>
        <w:br/>
      </w:r>
      <w:r w:rsidRPr="008055D2">
        <w:rPr>
          <w:rFonts w:ascii="Arial" w:hAnsi="Arial" w:cs="Arial"/>
          <w:sz w:val="18"/>
          <w:szCs w:val="18"/>
        </w:rPr>
        <w:t>z przeznaczeniem na dofinansowanie realizacji zadań związanych z funkcjonowaniem Biura Regionalnego Województwa Warmińsko – Mazurskiego w Brukseli</w:t>
      </w:r>
      <w:r w:rsidR="00F91809" w:rsidRPr="008055D2">
        <w:rPr>
          <w:rFonts w:ascii="Arial" w:hAnsi="Arial" w:cs="Arial"/>
          <w:sz w:val="18"/>
          <w:szCs w:val="18"/>
        </w:rPr>
        <w:t xml:space="preserve"> w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="00B704BC" w:rsidRPr="008055D2">
        <w:rPr>
          <w:rFonts w:ascii="Arial" w:hAnsi="Arial" w:cs="Arial"/>
          <w:sz w:val="18"/>
          <w:szCs w:val="18"/>
        </w:rPr>
        <w:t xml:space="preserve"> r</w:t>
      </w:r>
      <w:r w:rsidRPr="008055D2">
        <w:rPr>
          <w:rFonts w:ascii="Arial" w:hAnsi="Arial" w:cs="Arial"/>
          <w:sz w:val="18"/>
          <w:szCs w:val="18"/>
        </w:rPr>
        <w:t>.</w:t>
      </w:r>
    </w:p>
    <w:p w14:paraId="1DF550C2" w14:textId="77777777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</w:p>
    <w:p w14:paraId="6727DD12" w14:textId="3C9DCF68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b/>
          <w:sz w:val="18"/>
          <w:szCs w:val="18"/>
        </w:rPr>
        <w:t>§ 2</w:t>
      </w:r>
      <w:r w:rsidRPr="008055D2">
        <w:rPr>
          <w:rFonts w:ascii="Arial" w:hAnsi="Arial" w:cs="Arial"/>
          <w:sz w:val="18"/>
          <w:szCs w:val="18"/>
        </w:rPr>
        <w:t xml:space="preserve">. Pomoc finansowa, o której mowa w § 1 zostanie udzielona w formie dotacji celowej </w:t>
      </w:r>
      <w:r w:rsidR="00190C30" w:rsidRPr="008055D2">
        <w:rPr>
          <w:rFonts w:ascii="Arial" w:hAnsi="Arial" w:cs="Arial"/>
          <w:sz w:val="18"/>
          <w:szCs w:val="18"/>
        </w:rPr>
        <w:t>ze środków budżetu powiatu na rok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="00190C30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w wysokośc</w:t>
      </w:r>
      <w:r w:rsidR="002055A8" w:rsidRPr="008055D2">
        <w:rPr>
          <w:rFonts w:ascii="Arial" w:hAnsi="Arial" w:cs="Arial"/>
          <w:sz w:val="18"/>
          <w:szCs w:val="18"/>
        </w:rPr>
        <w:t>i 4 1</w:t>
      </w:r>
      <w:r w:rsidR="00FE70DC">
        <w:rPr>
          <w:rFonts w:ascii="Arial" w:hAnsi="Arial" w:cs="Arial"/>
          <w:sz w:val="18"/>
          <w:szCs w:val="18"/>
        </w:rPr>
        <w:t>6</w:t>
      </w:r>
      <w:r w:rsidR="002055A8" w:rsidRPr="008055D2">
        <w:rPr>
          <w:rFonts w:ascii="Arial" w:hAnsi="Arial" w:cs="Arial"/>
          <w:sz w:val="18"/>
          <w:szCs w:val="18"/>
        </w:rPr>
        <w:t>0,00</w:t>
      </w:r>
      <w:r w:rsidRPr="008055D2">
        <w:rPr>
          <w:rFonts w:ascii="Arial" w:hAnsi="Arial" w:cs="Arial"/>
          <w:sz w:val="18"/>
          <w:szCs w:val="18"/>
        </w:rPr>
        <w:t xml:space="preserve"> zł (słownie: </w:t>
      </w:r>
      <w:r w:rsidR="002055A8" w:rsidRPr="008055D2">
        <w:rPr>
          <w:rFonts w:ascii="Arial" w:hAnsi="Arial" w:cs="Arial"/>
          <w:sz w:val="18"/>
          <w:szCs w:val="18"/>
        </w:rPr>
        <w:t>cztery tysiące sto s</w:t>
      </w:r>
      <w:r w:rsidR="00FE70DC">
        <w:rPr>
          <w:rFonts w:ascii="Arial" w:hAnsi="Arial" w:cs="Arial"/>
          <w:sz w:val="18"/>
          <w:szCs w:val="18"/>
        </w:rPr>
        <w:t>z</w:t>
      </w:r>
      <w:r w:rsidR="002055A8" w:rsidRPr="008055D2">
        <w:rPr>
          <w:rFonts w:ascii="Arial" w:hAnsi="Arial" w:cs="Arial"/>
          <w:sz w:val="18"/>
          <w:szCs w:val="18"/>
        </w:rPr>
        <w:t>e</w:t>
      </w:r>
      <w:r w:rsidR="00FE70DC">
        <w:rPr>
          <w:rFonts w:ascii="Arial" w:hAnsi="Arial" w:cs="Arial"/>
          <w:sz w:val="18"/>
          <w:szCs w:val="18"/>
        </w:rPr>
        <w:t>ść</w:t>
      </w:r>
      <w:r w:rsidR="002055A8" w:rsidRPr="008055D2">
        <w:rPr>
          <w:rFonts w:ascii="Arial" w:hAnsi="Arial" w:cs="Arial"/>
          <w:sz w:val="18"/>
          <w:szCs w:val="18"/>
        </w:rPr>
        <w:t xml:space="preserve">dziesiąt </w:t>
      </w:r>
      <w:r w:rsidR="00FB32EA" w:rsidRPr="008055D2">
        <w:rPr>
          <w:rFonts w:ascii="Arial" w:hAnsi="Arial" w:cs="Arial"/>
          <w:sz w:val="18"/>
          <w:szCs w:val="18"/>
        </w:rPr>
        <w:t>złotych</w:t>
      </w:r>
      <w:r w:rsidR="00B704BC" w:rsidRPr="008055D2">
        <w:rPr>
          <w:rFonts w:ascii="Arial" w:hAnsi="Arial" w:cs="Arial"/>
          <w:sz w:val="18"/>
          <w:szCs w:val="18"/>
        </w:rPr>
        <w:t xml:space="preserve"> 00/100</w:t>
      </w:r>
      <w:r w:rsidRPr="008055D2">
        <w:rPr>
          <w:rFonts w:ascii="Arial" w:hAnsi="Arial" w:cs="Arial"/>
          <w:sz w:val="18"/>
          <w:szCs w:val="18"/>
        </w:rPr>
        <w:t>)</w:t>
      </w:r>
      <w:r w:rsidR="002055A8" w:rsidRPr="008055D2">
        <w:rPr>
          <w:rFonts w:ascii="Arial" w:hAnsi="Arial" w:cs="Arial"/>
          <w:sz w:val="18"/>
          <w:szCs w:val="18"/>
        </w:rPr>
        <w:t>.</w:t>
      </w:r>
      <w:r w:rsidRPr="008055D2">
        <w:rPr>
          <w:rFonts w:ascii="Arial" w:hAnsi="Arial" w:cs="Arial"/>
          <w:sz w:val="18"/>
          <w:szCs w:val="18"/>
        </w:rPr>
        <w:t xml:space="preserve"> </w:t>
      </w:r>
    </w:p>
    <w:p w14:paraId="7F58D706" w14:textId="77777777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</w:p>
    <w:p w14:paraId="0E3DF911" w14:textId="77777777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b/>
          <w:sz w:val="18"/>
          <w:szCs w:val="18"/>
        </w:rPr>
        <w:t>§ 3</w:t>
      </w:r>
      <w:r w:rsidRPr="008055D2">
        <w:rPr>
          <w:rFonts w:ascii="Arial" w:hAnsi="Arial" w:cs="Arial"/>
          <w:sz w:val="18"/>
          <w:szCs w:val="18"/>
        </w:rPr>
        <w:t>. Szczegółowe warunki udzielenia pomocy finansowej oraz przeznaczenie i zasady rozliczenia środków określone zostają w umowie</w:t>
      </w:r>
      <w:r w:rsidR="000E5121" w:rsidRPr="008055D2">
        <w:rPr>
          <w:rFonts w:ascii="Arial" w:hAnsi="Arial" w:cs="Arial"/>
          <w:sz w:val="18"/>
          <w:szCs w:val="18"/>
        </w:rPr>
        <w:t xml:space="preserve"> zawartej</w:t>
      </w:r>
      <w:r w:rsidRPr="008055D2">
        <w:rPr>
          <w:rFonts w:ascii="Arial" w:hAnsi="Arial" w:cs="Arial"/>
          <w:sz w:val="18"/>
          <w:szCs w:val="18"/>
        </w:rPr>
        <w:t xml:space="preserve"> pomiędzy Powiatem Iławskim a Województwem Warmińsko – Mazurskim.</w:t>
      </w:r>
    </w:p>
    <w:p w14:paraId="7A88CCA0" w14:textId="77777777" w:rsidR="000E5121" w:rsidRPr="008055D2" w:rsidRDefault="000E5121" w:rsidP="00B704BC">
      <w:pPr>
        <w:jc w:val="both"/>
        <w:rPr>
          <w:rFonts w:ascii="Arial" w:hAnsi="Arial" w:cs="Arial"/>
          <w:sz w:val="18"/>
          <w:szCs w:val="18"/>
        </w:rPr>
      </w:pPr>
    </w:p>
    <w:p w14:paraId="6D1F12F4" w14:textId="77777777" w:rsidR="000E5121" w:rsidRPr="008055D2" w:rsidRDefault="000E5121" w:rsidP="00B704BC">
      <w:pPr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b/>
          <w:sz w:val="18"/>
          <w:szCs w:val="18"/>
        </w:rPr>
        <w:t>§ 4.</w:t>
      </w:r>
      <w:r w:rsidRPr="008055D2">
        <w:rPr>
          <w:rFonts w:ascii="Arial" w:hAnsi="Arial" w:cs="Arial"/>
          <w:sz w:val="18"/>
          <w:szCs w:val="18"/>
        </w:rPr>
        <w:t xml:space="preserve"> </w:t>
      </w:r>
      <w:r w:rsidR="00B704BC" w:rsidRPr="008055D2">
        <w:rPr>
          <w:rFonts w:ascii="Arial" w:hAnsi="Arial" w:cs="Arial"/>
          <w:sz w:val="18"/>
          <w:szCs w:val="18"/>
        </w:rPr>
        <w:t xml:space="preserve">Wykonanie uchwały powierza się </w:t>
      </w:r>
      <w:r w:rsidRPr="008055D2">
        <w:rPr>
          <w:rFonts w:ascii="Arial" w:hAnsi="Arial" w:cs="Arial"/>
          <w:sz w:val="18"/>
          <w:szCs w:val="18"/>
        </w:rPr>
        <w:t>Zarząd</w:t>
      </w:r>
      <w:r w:rsidR="00B704BC" w:rsidRPr="008055D2">
        <w:rPr>
          <w:rFonts w:ascii="Arial" w:hAnsi="Arial" w:cs="Arial"/>
          <w:sz w:val="18"/>
          <w:szCs w:val="18"/>
        </w:rPr>
        <w:t>owi</w:t>
      </w:r>
      <w:r w:rsidRPr="008055D2">
        <w:rPr>
          <w:rFonts w:ascii="Arial" w:hAnsi="Arial" w:cs="Arial"/>
          <w:sz w:val="18"/>
          <w:szCs w:val="18"/>
        </w:rPr>
        <w:t xml:space="preserve"> Powiatu Iławskiego.</w:t>
      </w:r>
    </w:p>
    <w:p w14:paraId="610A3B90" w14:textId="77777777" w:rsidR="003E2E6C" w:rsidRPr="008055D2" w:rsidRDefault="003E2E6C" w:rsidP="00B704BC">
      <w:pPr>
        <w:jc w:val="both"/>
        <w:rPr>
          <w:rFonts w:ascii="Arial" w:hAnsi="Arial" w:cs="Arial"/>
          <w:sz w:val="18"/>
          <w:szCs w:val="18"/>
        </w:rPr>
      </w:pPr>
    </w:p>
    <w:p w14:paraId="609BE5C4" w14:textId="77777777" w:rsidR="003E2E6C" w:rsidRPr="008055D2" w:rsidRDefault="00190C30" w:rsidP="00190C30">
      <w:pPr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b/>
          <w:sz w:val="18"/>
          <w:szCs w:val="18"/>
        </w:rPr>
        <w:t xml:space="preserve">§ </w:t>
      </w:r>
      <w:r w:rsidR="00040FAB" w:rsidRPr="008055D2">
        <w:rPr>
          <w:rFonts w:ascii="Arial" w:hAnsi="Arial" w:cs="Arial"/>
          <w:b/>
          <w:sz w:val="18"/>
          <w:szCs w:val="18"/>
        </w:rPr>
        <w:t>5</w:t>
      </w:r>
      <w:r w:rsidRPr="008055D2">
        <w:rPr>
          <w:rFonts w:ascii="Arial" w:hAnsi="Arial" w:cs="Arial"/>
          <w:b/>
          <w:sz w:val="18"/>
          <w:szCs w:val="18"/>
        </w:rPr>
        <w:t xml:space="preserve">. </w:t>
      </w:r>
      <w:r w:rsidR="003E2E6C" w:rsidRPr="008055D2">
        <w:rPr>
          <w:rFonts w:ascii="Arial" w:hAnsi="Arial" w:cs="Arial"/>
          <w:sz w:val="18"/>
          <w:szCs w:val="18"/>
        </w:rPr>
        <w:t xml:space="preserve">Uchwała </w:t>
      </w:r>
      <w:r w:rsidR="004743DA" w:rsidRPr="008055D2">
        <w:rPr>
          <w:rFonts w:ascii="Arial" w:hAnsi="Arial" w:cs="Arial"/>
          <w:sz w:val="18"/>
          <w:szCs w:val="18"/>
        </w:rPr>
        <w:t>wchodzi w życie z dniem 1 stycznia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="004743DA" w:rsidRPr="008055D2">
        <w:rPr>
          <w:rFonts w:ascii="Arial" w:hAnsi="Arial" w:cs="Arial"/>
          <w:sz w:val="18"/>
          <w:szCs w:val="18"/>
        </w:rPr>
        <w:t xml:space="preserve"> r</w:t>
      </w:r>
      <w:r w:rsidR="003E2E6C" w:rsidRPr="008055D2">
        <w:rPr>
          <w:rFonts w:ascii="Arial" w:hAnsi="Arial" w:cs="Arial"/>
          <w:sz w:val="18"/>
          <w:szCs w:val="18"/>
        </w:rPr>
        <w:t>.</w:t>
      </w:r>
    </w:p>
    <w:p w14:paraId="57CA83F7" w14:textId="77777777" w:rsidR="003E2E6C" w:rsidRPr="008055D2" w:rsidRDefault="003E2E6C" w:rsidP="003E2E6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F358CED" w14:textId="77777777" w:rsidR="003E2E6C" w:rsidRPr="008055D2" w:rsidRDefault="003E2E6C" w:rsidP="003E2E6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250A2D2" w14:textId="77777777" w:rsidR="003E2E6C" w:rsidRPr="008055D2" w:rsidRDefault="003E2E6C" w:rsidP="003E2E6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A8308C3" w14:textId="77777777" w:rsidR="003E2E6C" w:rsidRPr="008055D2" w:rsidRDefault="003E2E6C" w:rsidP="003E2E6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FF40834" w14:textId="77777777" w:rsidR="003E2E6C" w:rsidRPr="008055D2" w:rsidRDefault="003E2E6C" w:rsidP="003E2E6C">
      <w:pPr>
        <w:jc w:val="both"/>
        <w:rPr>
          <w:rFonts w:ascii="Arial" w:hAnsi="Arial" w:cs="Arial"/>
          <w:sz w:val="18"/>
          <w:szCs w:val="18"/>
        </w:rPr>
      </w:pPr>
    </w:p>
    <w:p w14:paraId="0FEB7894" w14:textId="77777777" w:rsidR="003E2E6C" w:rsidRPr="008055D2" w:rsidRDefault="003E2E6C" w:rsidP="003E2E6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77D7665" w14:textId="16C0644E" w:rsidR="003E2E6C" w:rsidRPr="008055D2" w:rsidRDefault="003E2E6C" w:rsidP="00657E53">
      <w:pPr>
        <w:ind w:left="5664"/>
        <w:jc w:val="center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sz w:val="18"/>
          <w:szCs w:val="18"/>
        </w:rPr>
        <w:t>Przewodniczący Rady</w:t>
      </w:r>
    </w:p>
    <w:p w14:paraId="0333D61D" w14:textId="77777777" w:rsidR="00507F2A" w:rsidRPr="008055D2" w:rsidRDefault="00507F2A" w:rsidP="00657E53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76A9CCB5" w14:textId="174B7954" w:rsidR="001B49D5" w:rsidRPr="008055D2" w:rsidRDefault="00040FAB" w:rsidP="00657E53">
      <w:pPr>
        <w:pStyle w:val="Tytu"/>
        <w:ind w:left="5664"/>
        <w:rPr>
          <w:b w:val="0"/>
        </w:rPr>
      </w:pPr>
      <w:r w:rsidRPr="008055D2">
        <w:rPr>
          <w:b w:val="0"/>
        </w:rPr>
        <w:t>Marek Borkowski</w:t>
      </w:r>
    </w:p>
    <w:p w14:paraId="6B1F221B" w14:textId="77777777" w:rsidR="00873F07" w:rsidRPr="008055D2" w:rsidRDefault="00873F07" w:rsidP="00BD0335">
      <w:pPr>
        <w:pStyle w:val="Tytu"/>
        <w:jc w:val="both"/>
        <w:rPr>
          <w:b w:val="0"/>
        </w:rPr>
      </w:pPr>
    </w:p>
    <w:p w14:paraId="246C5B60" w14:textId="77777777" w:rsidR="00794ADA" w:rsidRPr="008055D2" w:rsidRDefault="00794ADA" w:rsidP="00794ADA">
      <w:pPr>
        <w:jc w:val="center"/>
        <w:rPr>
          <w:rFonts w:ascii="Arial" w:hAnsi="Arial" w:cs="Arial"/>
          <w:b/>
          <w:sz w:val="18"/>
          <w:szCs w:val="18"/>
        </w:rPr>
      </w:pPr>
      <w:r w:rsidRPr="008055D2">
        <w:rPr>
          <w:rFonts w:ascii="Arial" w:hAnsi="Arial" w:cs="Arial"/>
          <w:sz w:val="18"/>
          <w:szCs w:val="18"/>
        </w:rPr>
        <w:br w:type="page"/>
      </w:r>
      <w:r w:rsidRPr="008055D2">
        <w:rPr>
          <w:rFonts w:ascii="Arial" w:hAnsi="Arial" w:cs="Arial"/>
          <w:b/>
          <w:sz w:val="18"/>
          <w:szCs w:val="18"/>
        </w:rPr>
        <w:lastRenderedPageBreak/>
        <w:t>Uzasadnienie</w:t>
      </w:r>
    </w:p>
    <w:p w14:paraId="6BFA2533" w14:textId="77777777" w:rsidR="00794ADA" w:rsidRPr="008055D2" w:rsidRDefault="00794ADA" w:rsidP="00794ADA">
      <w:pPr>
        <w:jc w:val="center"/>
        <w:rPr>
          <w:rFonts w:ascii="Arial" w:hAnsi="Arial" w:cs="Arial"/>
          <w:b/>
          <w:sz w:val="18"/>
          <w:szCs w:val="18"/>
        </w:rPr>
      </w:pPr>
    </w:p>
    <w:p w14:paraId="7671FF9F" w14:textId="77777777" w:rsidR="00794ADA" w:rsidRPr="008055D2" w:rsidRDefault="00794ADA" w:rsidP="00794ADA">
      <w:pPr>
        <w:rPr>
          <w:rFonts w:ascii="Arial" w:hAnsi="Arial" w:cs="Arial"/>
          <w:b/>
          <w:sz w:val="18"/>
          <w:szCs w:val="18"/>
        </w:rPr>
      </w:pPr>
    </w:p>
    <w:p w14:paraId="0E687EC3" w14:textId="77777777" w:rsidR="00820FA9" w:rsidRPr="008055D2" w:rsidRDefault="00794ADA" w:rsidP="002516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55D2">
        <w:rPr>
          <w:rFonts w:ascii="Arial" w:hAnsi="Arial" w:cs="Arial"/>
          <w:sz w:val="18"/>
          <w:szCs w:val="18"/>
        </w:rPr>
        <w:t xml:space="preserve">          Rada Powiatu </w:t>
      </w:r>
      <w:r w:rsidR="00193223" w:rsidRPr="008055D2">
        <w:rPr>
          <w:rFonts w:ascii="Arial" w:hAnsi="Arial" w:cs="Arial"/>
          <w:sz w:val="18"/>
          <w:szCs w:val="18"/>
        </w:rPr>
        <w:t xml:space="preserve">Iławskiego </w:t>
      </w:r>
      <w:r w:rsidR="00183818" w:rsidRPr="008055D2">
        <w:rPr>
          <w:rFonts w:ascii="Arial" w:hAnsi="Arial" w:cs="Arial"/>
          <w:sz w:val="18"/>
          <w:szCs w:val="18"/>
        </w:rPr>
        <w:t>w budżecie na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="00183818" w:rsidRPr="008055D2">
        <w:rPr>
          <w:rFonts w:ascii="Arial" w:hAnsi="Arial" w:cs="Arial"/>
          <w:sz w:val="18"/>
          <w:szCs w:val="18"/>
        </w:rPr>
        <w:t xml:space="preserve"> rok </w:t>
      </w:r>
      <w:r w:rsidR="00193223" w:rsidRPr="008055D2">
        <w:rPr>
          <w:rFonts w:ascii="Arial" w:hAnsi="Arial" w:cs="Arial"/>
          <w:sz w:val="18"/>
          <w:szCs w:val="18"/>
        </w:rPr>
        <w:t xml:space="preserve">zabezpieczyła </w:t>
      </w:r>
      <w:r w:rsidR="00183818" w:rsidRPr="008055D2">
        <w:rPr>
          <w:rFonts w:ascii="Arial" w:hAnsi="Arial" w:cs="Arial"/>
          <w:sz w:val="18"/>
          <w:szCs w:val="18"/>
        </w:rPr>
        <w:t xml:space="preserve">środki na </w:t>
      </w:r>
      <w:r w:rsidRPr="008055D2">
        <w:rPr>
          <w:rFonts w:ascii="Arial" w:hAnsi="Arial" w:cs="Arial"/>
          <w:sz w:val="18"/>
          <w:szCs w:val="18"/>
        </w:rPr>
        <w:t>udzieleni</w:t>
      </w:r>
      <w:r w:rsidR="00183818" w:rsidRPr="008055D2">
        <w:rPr>
          <w:rFonts w:ascii="Arial" w:hAnsi="Arial" w:cs="Arial"/>
          <w:sz w:val="18"/>
          <w:szCs w:val="18"/>
        </w:rPr>
        <w:t>e</w:t>
      </w:r>
      <w:r w:rsidRPr="008055D2">
        <w:rPr>
          <w:rFonts w:ascii="Arial" w:hAnsi="Arial" w:cs="Arial"/>
          <w:sz w:val="18"/>
          <w:szCs w:val="18"/>
        </w:rPr>
        <w:t xml:space="preserve"> pomocy finansowej Województwu Warmińsko</w:t>
      </w:r>
      <w:r w:rsidR="007C097A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-</w:t>
      </w:r>
      <w:r w:rsidR="007C097A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 xml:space="preserve">Mazurskiemu z przeznaczeniem na </w:t>
      </w:r>
      <w:r w:rsidR="0025160C" w:rsidRPr="008055D2">
        <w:rPr>
          <w:rFonts w:ascii="Arial" w:hAnsi="Arial" w:cs="Arial"/>
          <w:sz w:val="18"/>
          <w:szCs w:val="18"/>
        </w:rPr>
        <w:t xml:space="preserve">dofinansowanie </w:t>
      </w:r>
      <w:r w:rsidR="00060AD5" w:rsidRPr="008055D2">
        <w:rPr>
          <w:rFonts w:ascii="Arial" w:hAnsi="Arial" w:cs="Arial"/>
          <w:sz w:val="18"/>
          <w:szCs w:val="18"/>
        </w:rPr>
        <w:t xml:space="preserve">zadań związanych z funkcjonowaniem </w:t>
      </w:r>
      <w:r w:rsidRPr="008055D2">
        <w:rPr>
          <w:rFonts w:ascii="Arial" w:hAnsi="Arial" w:cs="Arial"/>
          <w:sz w:val="18"/>
          <w:szCs w:val="18"/>
        </w:rPr>
        <w:t>Biur</w:t>
      </w:r>
      <w:r w:rsidR="00791DD4" w:rsidRPr="008055D2">
        <w:rPr>
          <w:rFonts w:ascii="Arial" w:hAnsi="Arial" w:cs="Arial"/>
          <w:sz w:val="18"/>
          <w:szCs w:val="18"/>
        </w:rPr>
        <w:t>a</w:t>
      </w:r>
      <w:r w:rsidRPr="008055D2">
        <w:rPr>
          <w:rFonts w:ascii="Arial" w:hAnsi="Arial" w:cs="Arial"/>
          <w:sz w:val="18"/>
          <w:szCs w:val="18"/>
        </w:rPr>
        <w:t xml:space="preserve"> Regionalne</w:t>
      </w:r>
      <w:r w:rsidR="00791DD4" w:rsidRPr="008055D2">
        <w:rPr>
          <w:rFonts w:ascii="Arial" w:hAnsi="Arial" w:cs="Arial"/>
          <w:sz w:val="18"/>
          <w:szCs w:val="18"/>
        </w:rPr>
        <w:t>go</w:t>
      </w:r>
      <w:r w:rsidRPr="008055D2">
        <w:rPr>
          <w:rFonts w:ascii="Arial" w:hAnsi="Arial" w:cs="Arial"/>
          <w:sz w:val="18"/>
          <w:szCs w:val="18"/>
        </w:rPr>
        <w:t xml:space="preserve"> Województwa Warmińsko</w:t>
      </w:r>
      <w:r w:rsidR="007C097A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-</w:t>
      </w:r>
      <w:r w:rsidR="007C097A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Mazurskiego w Brukseli.</w:t>
      </w:r>
      <w:r w:rsidR="00C14319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Wysokość asygnowanej dotacji na rok 20</w:t>
      </w:r>
      <w:r w:rsidR="00040FAB" w:rsidRPr="008055D2">
        <w:rPr>
          <w:rFonts w:ascii="Arial" w:hAnsi="Arial" w:cs="Arial"/>
          <w:sz w:val="18"/>
          <w:szCs w:val="18"/>
        </w:rPr>
        <w:t>23</w:t>
      </w:r>
      <w:r w:rsidR="00B704BC" w:rsidRPr="008055D2">
        <w:rPr>
          <w:rFonts w:ascii="Arial" w:hAnsi="Arial" w:cs="Arial"/>
          <w:sz w:val="18"/>
          <w:szCs w:val="18"/>
        </w:rPr>
        <w:t xml:space="preserve"> przypisanej Powiatowi I</w:t>
      </w:r>
      <w:r w:rsidRPr="008055D2">
        <w:rPr>
          <w:rFonts w:ascii="Arial" w:hAnsi="Arial" w:cs="Arial"/>
          <w:sz w:val="18"/>
          <w:szCs w:val="18"/>
        </w:rPr>
        <w:t xml:space="preserve">ławskiemu obliczona została na podstawie algorytmu wypracowanego </w:t>
      </w:r>
      <w:r w:rsidR="00B704BC" w:rsidRPr="008055D2">
        <w:rPr>
          <w:rFonts w:ascii="Arial" w:hAnsi="Arial" w:cs="Arial"/>
          <w:sz w:val="18"/>
          <w:szCs w:val="18"/>
        </w:rPr>
        <w:t xml:space="preserve">w 2004 r. </w:t>
      </w:r>
      <w:r w:rsidRPr="008055D2">
        <w:rPr>
          <w:rFonts w:ascii="Arial" w:hAnsi="Arial" w:cs="Arial"/>
          <w:sz w:val="18"/>
          <w:szCs w:val="18"/>
        </w:rPr>
        <w:t>przez Konwent Starostów i zaakceptowanego przez Marszałka Województwa oraz aktualnych danych pochodzących</w:t>
      </w:r>
      <w:r w:rsidR="00C14319" w:rsidRPr="008055D2">
        <w:rPr>
          <w:rFonts w:ascii="Arial" w:hAnsi="Arial" w:cs="Arial"/>
          <w:sz w:val="18"/>
          <w:szCs w:val="18"/>
        </w:rPr>
        <w:t xml:space="preserve"> </w:t>
      </w:r>
      <w:r w:rsidRPr="008055D2">
        <w:rPr>
          <w:rFonts w:ascii="Arial" w:hAnsi="Arial" w:cs="Arial"/>
          <w:sz w:val="18"/>
          <w:szCs w:val="18"/>
        </w:rPr>
        <w:t>z Regionalnej Izby Obrachunkowej.</w:t>
      </w:r>
      <w:r w:rsidR="0025160C" w:rsidRPr="008055D2">
        <w:rPr>
          <w:rFonts w:ascii="Arial" w:hAnsi="Arial" w:cs="Arial"/>
          <w:sz w:val="18"/>
          <w:szCs w:val="18"/>
        </w:rPr>
        <w:t xml:space="preserve"> Warunki udzielenia pomocy finansowej oraz przeznaczenie i zasady rozliczenia środków określone zostają w umowie zawartej pomiędzy Powiatem Iławskim </w:t>
      </w:r>
      <w:r w:rsidR="00060AD5" w:rsidRPr="008055D2">
        <w:rPr>
          <w:rFonts w:ascii="Arial" w:hAnsi="Arial" w:cs="Arial"/>
          <w:sz w:val="18"/>
          <w:szCs w:val="18"/>
        </w:rPr>
        <w:br/>
      </w:r>
      <w:r w:rsidR="0025160C" w:rsidRPr="008055D2">
        <w:rPr>
          <w:rFonts w:ascii="Arial" w:hAnsi="Arial" w:cs="Arial"/>
          <w:sz w:val="18"/>
          <w:szCs w:val="18"/>
        </w:rPr>
        <w:t>a Województwem Warmińsko – Mazurskim</w:t>
      </w:r>
    </w:p>
    <w:sectPr w:rsidR="00820FA9" w:rsidRPr="008055D2" w:rsidSect="008055D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2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8"/>
    <w:rsid w:val="00024F09"/>
    <w:rsid w:val="00040FAB"/>
    <w:rsid w:val="000562C3"/>
    <w:rsid w:val="00060AD5"/>
    <w:rsid w:val="000C21EE"/>
    <w:rsid w:val="000C6C36"/>
    <w:rsid w:val="000C76C3"/>
    <w:rsid w:val="000E5121"/>
    <w:rsid w:val="00133EAD"/>
    <w:rsid w:val="00150679"/>
    <w:rsid w:val="00151907"/>
    <w:rsid w:val="00183818"/>
    <w:rsid w:val="00190C30"/>
    <w:rsid w:val="00193223"/>
    <w:rsid w:val="00195A18"/>
    <w:rsid w:val="001B49D5"/>
    <w:rsid w:val="00201E64"/>
    <w:rsid w:val="00204BD3"/>
    <w:rsid w:val="002055A8"/>
    <w:rsid w:val="00223E9C"/>
    <w:rsid w:val="00242C32"/>
    <w:rsid w:val="0025160C"/>
    <w:rsid w:val="002659F0"/>
    <w:rsid w:val="003157CD"/>
    <w:rsid w:val="003414D9"/>
    <w:rsid w:val="00345695"/>
    <w:rsid w:val="003E2E6C"/>
    <w:rsid w:val="00426768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111A5"/>
    <w:rsid w:val="005571DE"/>
    <w:rsid w:val="00577F71"/>
    <w:rsid w:val="005A5CAF"/>
    <w:rsid w:val="005A7FC6"/>
    <w:rsid w:val="005C4C04"/>
    <w:rsid w:val="005E5327"/>
    <w:rsid w:val="006142F1"/>
    <w:rsid w:val="0063050B"/>
    <w:rsid w:val="00657E53"/>
    <w:rsid w:val="006F5E5F"/>
    <w:rsid w:val="006F6E40"/>
    <w:rsid w:val="00711C60"/>
    <w:rsid w:val="00790121"/>
    <w:rsid w:val="00791DD4"/>
    <w:rsid w:val="00794ADA"/>
    <w:rsid w:val="007C097A"/>
    <w:rsid w:val="007C6EA6"/>
    <w:rsid w:val="007F3618"/>
    <w:rsid w:val="008055D2"/>
    <w:rsid w:val="00820FA9"/>
    <w:rsid w:val="00873F07"/>
    <w:rsid w:val="00897402"/>
    <w:rsid w:val="0090671F"/>
    <w:rsid w:val="00983E20"/>
    <w:rsid w:val="009F1CB2"/>
    <w:rsid w:val="00A00E4B"/>
    <w:rsid w:val="00A81477"/>
    <w:rsid w:val="00A877FA"/>
    <w:rsid w:val="00AC0BE8"/>
    <w:rsid w:val="00AE63A0"/>
    <w:rsid w:val="00B0641C"/>
    <w:rsid w:val="00B44590"/>
    <w:rsid w:val="00B45DB8"/>
    <w:rsid w:val="00B704BC"/>
    <w:rsid w:val="00B72C24"/>
    <w:rsid w:val="00BC58F2"/>
    <w:rsid w:val="00BD0335"/>
    <w:rsid w:val="00BE6A9E"/>
    <w:rsid w:val="00C14319"/>
    <w:rsid w:val="00CB7586"/>
    <w:rsid w:val="00D47C0B"/>
    <w:rsid w:val="00D64F9F"/>
    <w:rsid w:val="00DA6832"/>
    <w:rsid w:val="00DE3037"/>
    <w:rsid w:val="00EC3BAE"/>
    <w:rsid w:val="00F2534B"/>
    <w:rsid w:val="00F56C53"/>
    <w:rsid w:val="00F57D5A"/>
    <w:rsid w:val="00F91809"/>
    <w:rsid w:val="00FB32EA"/>
    <w:rsid w:val="00FB73F7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344F"/>
  <w15:chartTrackingRefBased/>
  <w15:docId w15:val="{2E15DA87-7FE8-4E96-AA9C-703682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Aleksandra Łużyńska</cp:lastModifiedBy>
  <cp:revision>4</cp:revision>
  <cp:lastPrinted>2022-12-21T10:31:00Z</cp:lastPrinted>
  <dcterms:created xsi:type="dcterms:W3CDTF">2022-12-05T13:07:00Z</dcterms:created>
  <dcterms:modified xsi:type="dcterms:W3CDTF">2022-12-21T10:31:00Z</dcterms:modified>
</cp:coreProperties>
</file>