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9AF" w:rsidRDefault="004467CC" w:rsidP="009829AF">
      <w:pPr>
        <w:pStyle w:val="Nagwek6"/>
        <w:rPr>
          <w:rFonts w:ascii="Tahoma" w:hAnsi="Tahoma" w:cs="Tahoma"/>
          <w:sz w:val="20"/>
          <w:szCs w:val="20"/>
        </w:rPr>
      </w:pPr>
      <w:r>
        <w:rPr>
          <w:rFonts w:ascii="Tahoma" w:hAnsi="Tahoma" w:cs="Tahoma"/>
          <w:sz w:val="20"/>
          <w:szCs w:val="20"/>
        </w:rPr>
        <w:t xml:space="preserve"> </w:t>
      </w:r>
      <w:r w:rsidR="009829AF">
        <w:rPr>
          <w:rFonts w:ascii="Tahoma" w:hAnsi="Tahoma" w:cs="Tahoma"/>
          <w:sz w:val="20"/>
          <w:szCs w:val="20"/>
        </w:rPr>
        <w:t xml:space="preserve">       </w:t>
      </w:r>
    </w:p>
    <w:p w:rsidR="009829AF" w:rsidRDefault="009829AF" w:rsidP="009829AF">
      <w:pPr>
        <w:jc w:val="center"/>
        <w:rPr>
          <w:rFonts w:ascii="Tahoma" w:hAnsi="Tahoma" w:cs="Tahoma"/>
          <w:b/>
          <w:color w:val="000000"/>
        </w:rPr>
      </w:pPr>
    </w:p>
    <w:p w:rsidR="009829AF" w:rsidRDefault="009829AF" w:rsidP="009829AF">
      <w:pPr>
        <w:jc w:val="center"/>
        <w:rPr>
          <w:rFonts w:ascii="Tahoma" w:hAnsi="Tahoma" w:cs="Tahoma"/>
          <w:b/>
          <w:color w:val="000000"/>
        </w:rPr>
      </w:pPr>
    </w:p>
    <w:p w:rsidR="009829AF" w:rsidRDefault="009829AF" w:rsidP="009829AF">
      <w:pPr>
        <w:tabs>
          <w:tab w:val="center" w:pos="4873"/>
          <w:tab w:val="left" w:pos="9060"/>
        </w:tabs>
        <w:rPr>
          <w:rFonts w:ascii="Tahoma" w:hAnsi="Tahoma" w:cs="Tahoma"/>
          <w:b/>
          <w:color w:val="000000"/>
        </w:rPr>
      </w:pPr>
      <w:r>
        <w:rPr>
          <w:rFonts w:ascii="Tahoma" w:hAnsi="Tahoma" w:cs="Tahoma"/>
          <w:b/>
          <w:color w:val="000000"/>
        </w:rPr>
        <w:tab/>
        <w:t xml:space="preserve">SPECYFIKACJA ISTOTNYCH WARUNKÓW ZAMÓWIENIA (SIWZ) </w:t>
      </w:r>
      <w:r>
        <w:rPr>
          <w:rFonts w:ascii="Tahoma" w:hAnsi="Tahoma" w:cs="Tahoma"/>
          <w:b/>
          <w:color w:val="000000"/>
        </w:rPr>
        <w:tab/>
      </w:r>
    </w:p>
    <w:p w:rsidR="009829AF" w:rsidRDefault="009829AF" w:rsidP="009829AF">
      <w:pPr>
        <w:jc w:val="center"/>
        <w:rPr>
          <w:rFonts w:ascii="Tahoma" w:hAnsi="Tahoma" w:cs="Tahoma"/>
          <w:b/>
          <w:color w:val="000000"/>
        </w:rPr>
      </w:pPr>
    </w:p>
    <w:p w:rsidR="009829AF" w:rsidRDefault="009829AF" w:rsidP="009829AF">
      <w:pPr>
        <w:jc w:val="center"/>
        <w:rPr>
          <w:rFonts w:ascii="Tahoma" w:hAnsi="Tahoma" w:cs="Tahoma"/>
          <w:b/>
          <w:color w:val="000000"/>
        </w:rPr>
      </w:pPr>
    </w:p>
    <w:p w:rsidR="009829AF" w:rsidRDefault="00564A7B" w:rsidP="009829AF">
      <w:pPr>
        <w:jc w:val="center"/>
        <w:rPr>
          <w:rFonts w:ascii="Tahoma" w:hAnsi="Tahoma" w:cs="Tahoma"/>
          <w:color w:val="000000"/>
        </w:rPr>
      </w:pPr>
      <w:r>
        <w:rPr>
          <w:rFonts w:ascii="Tahoma" w:hAnsi="Tahoma" w:cs="Tahoma"/>
          <w:color w:val="000000"/>
        </w:rPr>
        <w:t>dot.  POSTĘ</w:t>
      </w:r>
      <w:r w:rsidR="009829AF">
        <w:rPr>
          <w:rFonts w:ascii="Tahoma" w:hAnsi="Tahoma" w:cs="Tahoma"/>
          <w:color w:val="000000"/>
        </w:rPr>
        <w:t>POWANIA O UDZIELENIE ZAMÓWIENIA NA</w:t>
      </w:r>
    </w:p>
    <w:p w:rsidR="009829AF" w:rsidRPr="005506C5" w:rsidRDefault="00E40D73" w:rsidP="009829AF">
      <w:pPr>
        <w:jc w:val="center"/>
        <w:rPr>
          <w:rFonts w:ascii="Tahoma" w:hAnsi="Tahoma" w:cs="Tahoma"/>
          <w:b/>
          <w:iCs/>
          <w:sz w:val="24"/>
        </w:rPr>
      </w:pPr>
      <w:r w:rsidRPr="005506C5">
        <w:rPr>
          <w:rFonts w:ascii="Arial" w:hAnsi="Arial" w:cs="Arial"/>
          <w:iCs/>
          <w:smallCaps/>
          <w:color w:val="000000" w:themeColor="text1"/>
          <w:sz w:val="22"/>
          <w:szCs w:val="18"/>
        </w:rPr>
        <w:t>cyfryzację zasobu geodezyjnego i kartograficznego jednostki ewidencyjnej 280701_1 Miasto Iława</w:t>
      </w:r>
    </w:p>
    <w:p w:rsidR="009829AF" w:rsidRDefault="009829AF" w:rsidP="009829AF">
      <w:pPr>
        <w:jc w:val="center"/>
        <w:rPr>
          <w:rFonts w:ascii="Tahoma" w:hAnsi="Tahoma" w:cs="Tahoma"/>
          <w:b/>
          <w:iCs/>
        </w:rPr>
      </w:pPr>
    </w:p>
    <w:p w:rsidR="009829AF" w:rsidRPr="005663AC" w:rsidRDefault="009829AF" w:rsidP="009829AF">
      <w:pPr>
        <w:jc w:val="center"/>
        <w:rPr>
          <w:rFonts w:ascii="Tahoma" w:hAnsi="Tahoma" w:cs="Tahoma"/>
          <w:b/>
          <w:iCs/>
          <w:color w:val="FF0000"/>
        </w:rPr>
      </w:pPr>
    </w:p>
    <w:p w:rsidR="009829AF" w:rsidRDefault="009829AF" w:rsidP="009829AF">
      <w:pPr>
        <w:jc w:val="center"/>
        <w:rPr>
          <w:rFonts w:ascii="Tahoma" w:hAnsi="Tahoma" w:cs="Tahoma"/>
          <w:b/>
          <w:color w:val="000000"/>
        </w:rPr>
      </w:pPr>
    </w:p>
    <w:p w:rsidR="009829AF" w:rsidRDefault="009829AF" w:rsidP="009829AF">
      <w:pPr>
        <w:jc w:val="center"/>
        <w:rPr>
          <w:rFonts w:ascii="Tahoma" w:hAnsi="Tahoma" w:cs="Tahoma"/>
          <w:b/>
          <w:color w:val="000000"/>
        </w:rPr>
      </w:pPr>
    </w:p>
    <w:p w:rsidR="009829AF" w:rsidRDefault="009829AF" w:rsidP="009829AF">
      <w:pPr>
        <w:jc w:val="center"/>
        <w:rPr>
          <w:rFonts w:ascii="Tahoma" w:hAnsi="Tahoma" w:cs="Tahoma"/>
          <w:b/>
          <w:color w:val="000000"/>
        </w:rPr>
      </w:pPr>
    </w:p>
    <w:p w:rsidR="009829AF" w:rsidRDefault="009829AF" w:rsidP="009829AF">
      <w:pPr>
        <w:jc w:val="center"/>
        <w:rPr>
          <w:rFonts w:ascii="Tahoma" w:hAnsi="Tahoma" w:cs="Tahoma"/>
          <w:color w:val="000000"/>
        </w:rPr>
      </w:pPr>
      <w:r>
        <w:rPr>
          <w:rFonts w:ascii="Tahoma" w:hAnsi="Tahoma" w:cs="Tahoma"/>
          <w:color w:val="000000"/>
        </w:rPr>
        <w:t xml:space="preserve">PROWADZONEGO W TRYBIE PRZETARGU NIEOGRANICZONEGO O WARTOŚCI SZACUNKOWEJ </w:t>
      </w:r>
    </w:p>
    <w:p w:rsidR="009829AF" w:rsidRPr="003B2C47" w:rsidRDefault="009829AF" w:rsidP="009829AF">
      <w:pPr>
        <w:jc w:val="center"/>
        <w:rPr>
          <w:rFonts w:ascii="Tahoma" w:hAnsi="Tahoma" w:cs="Tahoma"/>
          <w:color w:val="000000" w:themeColor="text1"/>
        </w:rPr>
      </w:pPr>
      <w:r w:rsidRPr="003B2C47">
        <w:rPr>
          <w:rFonts w:ascii="Tahoma" w:hAnsi="Tahoma" w:cs="Tahoma"/>
          <w:color w:val="000000" w:themeColor="text1"/>
        </w:rPr>
        <w:t xml:space="preserve">PONIŻEJ </w:t>
      </w:r>
      <w:r>
        <w:rPr>
          <w:rFonts w:ascii="Tahoma" w:hAnsi="Tahoma" w:cs="Tahoma"/>
          <w:color w:val="000000" w:themeColor="text1"/>
        </w:rPr>
        <w:t xml:space="preserve">221 </w:t>
      </w:r>
      <w:r w:rsidRPr="003B2C47">
        <w:rPr>
          <w:rFonts w:ascii="Tahoma" w:hAnsi="Tahoma" w:cs="Tahoma"/>
          <w:color w:val="000000" w:themeColor="text1"/>
        </w:rPr>
        <w:t>000 EURO</w:t>
      </w:r>
    </w:p>
    <w:p w:rsidR="009829AF" w:rsidRDefault="009829AF" w:rsidP="009829AF">
      <w:pPr>
        <w:jc w:val="both"/>
        <w:rPr>
          <w:rFonts w:ascii="Tahoma" w:hAnsi="Tahoma" w:cs="Tahoma"/>
          <w:color w:val="000000"/>
        </w:rPr>
      </w:pPr>
    </w:p>
    <w:p w:rsidR="009829AF" w:rsidRDefault="009829AF" w:rsidP="009829AF">
      <w:pPr>
        <w:jc w:val="both"/>
        <w:rPr>
          <w:rFonts w:ascii="Tahoma" w:hAnsi="Tahoma" w:cs="Tahoma"/>
          <w:color w:val="000000"/>
        </w:rPr>
      </w:pPr>
    </w:p>
    <w:p w:rsidR="009829AF" w:rsidRDefault="009829AF" w:rsidP="009829AF">
      <w:pPr>
        <w:jc w:val="both"/>
        <w:rPr>
          <w:rFonts w:ascii="Tahoma" w:hAnsi="Tahoma" w:cs="Tahoma"/>
          <w:color w:val="000000"/>
        </w:rPr>
      </w:pPr>
    </w:p>
    <w:p w:rsidR="009829AF" w:rsidRDefault="009829AF" w:rsidP="009829AF">
      <w:pPr>
        <w:jc w:val="both"/>
        <w:rPr>
          <w:rFonts w:ascii="Tahoma" w:hAnsi="Tahoma" w:cs="Tahoma"/>
          <w:color w:val="000000"/>
        </w:rPr>
      </w:pPr>
    </w:p>
    <w:p w:rsidR="009829AF" w:rsidRDefault="009829AF" w:rsidP="009829AF">
      <w:pPr>
        <w:jc w:val="both"/>
        <w:rPr>
          <w:rFonts w:ascii="Tahoma" w:hAnsi="Tahoma" w:cs="Tahoma"/>
          <w:color w:val="000000"/>
        </w:rPr>
      </w:pPr>
    </w:p>
    <w:p w:rsidR="009829AF" w:rsidRDefault="009829AF" w:rsidP="009829AF">
      <w:pPr>
        <w:rPr>
          <w:rFonts w:ascii="Tahoma" w:hAnsi="Tahoma" w:cs="Tahoma"/>
          <w:i/>
          <w:color w:val="000000"/>
        </w:rPr>
      </w:pPr>
      <w:r>
        <w:rPr>
          <w:rFonts w:ascii="Tahoma" w:hAnsi="Tahoma" w:cs="Tahoma"/>
          <w:i/>
          <w:color w:val="000000"/>
        </w:rPr>
        <w:t>Sporządzona zgodnie z art. 36 ust. 1 i 2 ustawy prawo zamówień publicznych.</w:t>
      </w:r>
    </w:p>
    <w:p w:rsidR="009829AF" w:rsidRDefault="009829AF" w:rsidP="009829AF">
      <w:pPr>
        <w:jc w:val="both"/>
        <w:rPr>
          <w:rFonts w:ascii="Tahoma" w:hAnsi="Tahoma" w:cs="Tahoma"/>
          <w:color w:val="000000"/>
        </w:rPr>
      </w:pPr>
    </w:p>
    <w:p w:rsidR="009829AF" w:rsidRDefault="009829AF" w:rsidP="009829AF">
      <w:pPr>
        <w:jc w:val="both"/>
        <w:rPr>
          <w:rFonts w:ascii="Tahoma" w:hAnsi="Tahoma" w:cs="Tahoma"/>
          <w:b/>
          <w:color w:val="000000"/>
        </w:rPr>
      </w:pPr>
    </w:p>
    <w:p w:rsidR="009829AF" w:rsidRPr="00774CEA" w:rsidRDefault="00E40D73" w:rsidP="009829AF">
      <w:pPr>
        <w:jc w:val="both"/>
        <w:rPr>
          <w:rFonts w:ascii="Tahoma" w:hAnsi="Tahoma" w:cs="Tahoma"/>
          <w:b/>
          <w:color w:val="000000" w:themeColor="text1"/>
        </w:rPr>
      </w:pPr>
      <w:r w:rsidRPr="00774CEA">
        <w:rPr>
          <w:rFonts w:ascii="Tahoma" w:hAnsi="Tahoma" w:cs="Tahoma"/>
          <w:b/>
          <w:color w:val="000000" w:themeColor="text1"/>
        </w:rPr>
        <w:t>Znak postępowania: OSO.272.</w:t>
      </w:r>
      <w:r w:rsidR="002A0551" w:rsidRPr="00774CEA">
        <w:rPr>
          <w:rFonts w:ascii="Tahoma" w:hAnsi="Tahoma" w:cs="Tahoma"/>
          <w:b/>
          <w:color w:val="000000" w:themeColor="text1"/>
        </w:rPr>
        <w:t>10</w:t>
      </w:r>
      <w:r w:rsidR="009829AF" w:rsidRPr="00774CEA">
        <w:rPr>
          <w:rFonts w:ascii="Tahoma" w:hAnsi="Tahoma" w:cs="Tahoma"/>
          <w:b/>
          <w:color w:val="000000" w:themeColor="text1"/>
        </w:rPr>
        <w:t>.2018</w:t>
      </w:r>
    </w:p>
    <w:p w:rsidR="009829AF" w:rsidRDefault="009829AF" w:rsidP="009829AF">
      <w:pPr>
        <w:jc w:val="both"/>
        <w:rPr>
          <w:rFonts w:ascii="Tahoma" w:hAnsi="Tahoma" w:cs="Tahoma"/>
          <w:b/>
          <w:color w:val="000000"/>
        </w:rPr>
      </w:pPr>
    </w:p>
    <w:p w:rsidR="009829AF" w:rsidRPr="007361D3" w:rsidRDefault="009829AF" w:rsidP="009829AF">
      <w:pPr>
        <w:jc w:val="both"/>
        <w:rPr>
          <w:rFonts w:ascii="Tahoma" w:hAnsi="Tahoma" w:cs="Tahoma"/>
          <w:i/>
          <w:color w:val="000000" w:themeColor="text1"/>
        </w:rPr>
      </w:pPr>
      <w:r w:rsidRPr="007361D3">
        <w:rPr>
          <w:rFonts w:ascii="Tahoma" w:hAnsi="Tahoma" w:cs="Tahoma"/>
          <w:i/>
          <w:color w:val="000000" w:themeColor="text1"/>
        </w:rPr>
        <w:t xml:space="preserve">Postępowanie prowadzone w oparciu o przepisy ustawy z dnia 29 stycznia 2004 r. prawo zamówień publicznych (Dz. U. z 2017 poz. 1579 ze zm.) zwanej dalej ustawą </w:t>
      </w:r>
      <w:proofErr w:type="spellStart"/>
      <w:r w:rsidRPr="007361D3">
        <w:rPr>
          <w:rFonts w:ascii="Tahoma" w:hAnsi="Tahoma" w:cs="Tahoma"/>
          <w:i/>
          <w:color w:val="000000" w:themeColor="text1"/>
        </w:rPr>
        <w:t>pzp</w:t>
      </w:r>
      <w:proofErr w:type="spellEnd"/>
    </w:p>
    <w:p w:rsidR="009829AF" w:rsidRDefault="009829AF" w:rsidP="009829AF">
      <w:pPr>
        <w:rPr>
          <w:rFonts w:ascii="Tahoma" w:hAnsi="Tahoma" w:cs="Tahoma"/>
          <w:i/>
          <w:color w:val="000000"/>
        </w:rPr>
      </w:pPr>
    </w:p>
    <w:p w:rsidR="009829AF" w:rsidRDefault="009829AF" w:rsidP="009829AF">
      <w:pPr>
        <w:rPr>
          <w:rFonts w:ascii="Tahoma" w:hAnsi="Tahoma" w:cs="Tahoma"/>
          <w:b/>
          <w:i/>
          <w:color w:val="000000"/>
        </w:rPr>
      </w:pPr>
      <w:r>
        <w:rPr>
          <w:rFonts w:ascii="Tahoma" w:hAnsi="Tahoma" w:cs="Tahoma"/>
          <w:i/>
          <w:color w:val="000000"/>
        </w:rPr>
        <w:t>Koszty związane z przygotowaniem i złożeniem oferty ponosi Wykonawca</w:t>
      </w:r>
    </w:p>
    <w:p w:rsidR="009829AF" w:rsidRDefault="009829AF" w:rsidP="009829AF">
      <w:pPr>
        <w:rPr>
          <w:rFonts w:ascii="Tahoma" w:hAnsi="Tahoma" w:cs="Tahoma"/>
          <w:b/>
          <w:color w:val="000000"/>
        </w:rPr>
      </w:pPr>
    </w:p>
    <w:p w:rsidR="009829AF" w:rsidRDefault="009829AF" w:rsidP="009829AF">
      <w:pPr>
        <w:jc w:val="center"/>
        <w:rPr>
          <w:rFonts w:ascii="Tahoma" w:hAnsi="Tahoma" w:cs="Tahoma"/>
          <w:b/>
          <w:color w:val="000000"/>
        </w:rPr>
      </w:pPr>
    </w:p>
    <w:p w:rsidR="009829AF" w:rsidRDefault="009829AF" w:rsidP="009829AF">
      <w:pPr>
        <w:jc w:val="center"/>
        <w:rPr>
          <w:rFonts w:ascii="Tahoma" w:hAnsi="Tahoma" w:cs="Tahoma"/>
          <w:b/>
          <w:color w:val="000000"/>
        </w:rPr>
      </w:pPr>
    </w:p>
    <w:p w:rsidR="009829AF" w:rsidRDefault="009829AF" w:rsidP="009829AF">
      <w:pPr>
        <w:tabs>
          <w:tab w:val="center" w:pos="6237"/>
          <w:tab w:val="center" w:pos="7380"/>
        </w:tabs>
        <w:rPr>
          <w:rFonts w:ascii="Tahoma" w:hAnsi="Tahoma" w:cs="Tahoma"/>
          <w:b/>
          <w:color w:val="000000"/>
        </w:rPr>
      </w:pPr>
    </w:p>
    <w:p w:rsidR="009829AF" w:rsidRDefault="009829AF" w:rsidP="009829AF">
      <w:pPr>
        <w:tabs>
          <w:tab w:val="center" w:pos="6237"/>
          <w:tab w:val="center" w:pos="7380"/>
        </w:tabs>
        <w:rPr>
          <w:rFonts w:ascii="Tahoma" w:hAnsi="Tahoma" w:cs="Tahoma"/>
          <w:color w:val="000000"/>
        </w:rPr>
      </w:pPr>
      <w:r>
        <w:rPr>
          <w:rFonts w:ascii="Tahoma" w:hAnsi="Tahoma" w:cs="Tahoma"/>
          <w:b/>
          <w:color w:val="000000"/>
        </w:rPr>
        <w:tab/>
        <w:t xml:space="preserve">Z A T W I E R D Z O N O, </w:t>
      </w:r>
      <w:r>
        <w:rPr>
          <w:rFonts w:ascii="Tahoma" w:hAnsi="Tahoma" w:cs="Tahoma"/>
          <w:color w:val="000000"/>
        </w:rPr>
        <w:t>dnia</w:t>
      </w:r>
      <w:r w:rsidR="005378E5">
        <w:rPr>
          <w:rFonts w:ascii="Tahoma" w:hAnsi="Tahoma" w:cs="Tahoma"/>
          <w:color w:val="000000"/>
        </w:rPr>
        <w:t xml:space="preserve"> 18.07.2018</w:t>
      </w:r>
      <w:r>
        <w:rPr>
          <w:rFonts w:ascii="Tahoma" w:hAnsi="Tahoma" w:cs="Tahoma"/>
          <w:color w:val="000000"/>
        </w:rPr>
        <w:t xml:space="preserve"> r. </w:t>
      </w:r>
    </w:p>
    <w:p w:rsidR="00304B34" w:rsidRDefault="00304B34" w:rsidP="009829AF">
      <w:pPr>
        <w:tabs>
          <w:tab w:val="center" w:pos="6237"/>
          <w:tab w:val="center" w:pos="7380"/>
        </w:tabs>
        <w:rPr>
          <w:rFonts w:ascii="Tahoma" w:hAnsi="Tahoma" w:cs="Tahoma"/>
          <w:color w:val="000000"/>
        </w:rPr>
      </w:pPr>
      <w:r>
        <w:rPr>
          <w:rFonts w:ascii="Tahoma" w:hAnsi="Tahoma" w:cs="Tahoma"/>
          <w:color w:val="000000"/>
        </w:rPr>
        <w:tab/>
        <w:t>STAROSTA</w:t>
      </w:r>
    </w:p>
    <w:p w:rsidR="00E40D73" w:rsidRPr="00304B34" w:rsidRDefault="00304B34" w:rsidP="00E2143F">
      <w:pPr>
        <w:tabs>
          <w:tab w:val="center" w:pos="6237"/>
          <w:tab w:val="center" w:pos="7380"/>
        </w:tabs>
        <w:rPr>
          <w:rFonts w:ascii="Tahoma" w:hAnsi="Tahoma" w:cs="Tahoma"/>
          <w:color w:val="000000"/>
        </w:rPr>
      </w:pPr>
      <w:r>
        <w:rPr>
          <w:rFonts w:ascii="Tahoma" w:hAnsi="Tahoma" w:cs="Tahoma"/>
          <w:color w:val="000000"/>
        </w:rPr>
        <w:tab/>
        <w:t xml:space="preserve">/-/ Marek Polański </w:t>
      </w:r>
      <w:bookmarkStart w:id="0" w:name="_GoBack"/>
      <w:bookmarkEnd w:id="0"/>
    </w:p>
    <w:p w:rsidR="009829AF" w:rsidRDefault="009829AF" w:rsidP="00E2143F">
      <w:pPr>
        <w:tabs>
          <w:tab w:val="center" w:pos="6237"/>
          <w:tab w:val="center" w:pos="7380"/>
        </w:tabs>
        <w:rPr>
          <w:rFonts w:ascii="Tahoma" w:hAnsi="Tahoma" w:cs="Tahoma"/>
          <w:bCs/>
          <w:color w:val="000000"/>
        </w:rPr>
      </w:pPr>
      <w:r>
        <w:rPr>
          <w:rFonts w:ascii="Tahoma" w:hAnsi="Tahoma" w:cs="Tahoma"/>
          <w:bCs/>
          <w:color w:val="000000"/>
        </w:rPr>
        <w:t xml:space="preserve">  </w:t>
      </w:r>
      <w:r>
        <w:rPr>
          <w:rFonts w:ascii="Tahoma" w:hAnsi="Tahoma" w:cs="Tahoma"/>
          <w:bCs/>
          <w:color w:val="000000"/>
        </w:rPr>
        <w:tab/>
        <w:t>....................................................................</w:t>
      </w:r>
    </w:p>
    <w:p w:rsidR="009829AF" w:rsidRDefault="009829AF" w:rsidP="009829AF">
      <w:pPr>
        <w:tabs>
          <w:tab w:val="center" w:pos="6237"/>
        </w:tabs>
        <w:rPr>
          <w:rFonts w:ascii="Tahoma" w:hAnsi="Tahoma" w:cs="Tahoma"/>
          <w:bCs/>
          <w:color w:val="000000"/>
        </w:rPr>
      </w:pPr>
      <w:r>
        <w:rPr>
          <w:rFonts w:ascii="Tahoma" w:hAnsi="Tahoma" w:cs="Tahoma"/>
          <w:bCs/>
          <w:color w:val="000000"/>
        </w:rPr>
        <w:tab/>
        <w:t xml:space="preserve">      podpis Kierownika Zamawiającego</w:t>
      </w:r>
    </w:p>
    <w:p w:rsidR="009829AF" w:rsidRDefault="009829AF" w:rsidP="009829AF">
      <w:pPr>
        <w:jc w:val="both"/>
        <w:rPr>
          <w:rFonts w:ascii="Tahoma" w:hAnsi="Tahoma" w:cs="Tahoma"/>
          <w:color w:val="000000"/>
        </w:rPr>
      </w:pPr>
    </w:p>
    <w:p w:rsidR="009829AF" w:rsidRDefault="009829AF" w:rsidP="009829AF">
      <w:pPr>
        <w:jc w:val="both"/>
        <w:rPr>
          <w:rFonts w:ascii="Tahoma" w:hAnsi="Tahoma" w:cs="Tahoma"/>
          <w:color w:val="000000"/>
        </w:rPr>
      </w:pPr>
    </w:p>
    <w:p w:rsidR="009829AF" w:rsidRDefault="009829AF" w:rsidP="009829AF">
      <w:pPr>
        <w:jc w:val="both"/>
        <w:rPr>
          <w:rFonts w:ascii="Tahoma" w:hAnsi="Tahoma" w:cs="Tahoma"/>
          <w:color w:val="000000"/>
        </w:rPr>
      </w:pPr>
    </w:p>
    <w:p w:rsidR="009829AF" w:rsidRDefault="009829AF" w:rsidP="009829AF">
      <w:pPr>
        <w:tabs>
          <w:tab w:val="center" w:pos="6096"/>
          <w:tab w:val="center" w:pos="7020"/>
        </w:tabs>
        <w:jc w:val="both"/>
        <w:rPr>
          <w:rFonts w:ascii="Tahoma" w:hAnsi="Tahoma" w:cs="Tahoma"/>
          <w:color w:val="000000"/>
        </w:rPr>
      </w:pPr>
    </w:p>
    <w:p w:rsidR="009829AF" w:rsidRDefault="009829AF" w:rsidP="009829AF">
      <w:pPr>
        <w:tabs>
          <w:tab w:val="center" w:pos="6096"/>
          <w:tab w:val="center" w:pos="7020"/>
        </w:tabs>
        <w:jc w:val="both"/>
        <w:rPr>
          <w:rFonts w:ascii="Tahoma" w:hAnsi="Tahoma" w:cs="Tahoma"/>
          <w:color w:val="000000"/>
        </w:rPr>
      </w:pPr>
    </w:p>
    <w:p w:rsidR="009829AF" w:rsidRDefault="009829AF" w:rsidP="009829AF">
      <w:pPr>
        <w:tabs>
          <w:tab w:val="center" w:pos="6096"/>
          <w:tab w:val="center" w:pos="7020"/>
        </w:tabs>
        <w:jc w:val="both"/>
        <w:rPr>
          <w:rFonts w:ascii="Tahoma" w:hAnsi="Tahoma" w:cs="Tahoma"/>
          <w:color w:val="000000"/>
        </w:rPr>
      </w:pPr>
    </w:p>
    <w:p w:rsidR="009829AF" w:rsidRDefault="009829AF" w:rsidP="009829AF">
      <w:pPr>
        <w:tabs>
          <w:tab w:val="center" w:pos="6096"/>
          <w:tab w:val="center" w:pos="7020"/>
        </w:tabs>
        <w:jc w:val="both"/>
        <w:rPr>
          <w:rFonts w:ascii="Tahoma" w:hAnsi="Tahoma" w:cs="Tahoma"/>
          <w:color w:val="000000"/>
        </w:rPr>
      </w:pPr>
    </w:p>
    <w:p w:rsidR="009829AF" w:rsidRDefault="009829AF" w:rsidP="009829AF">
      <w:pPr>
        <w:tabs>
          <w:tab w:val="center" w:pos="6096"/>
          <w:tab w:val="center" w:pos="7020"/>
        </w:tabs>
        <w:jc w:val="both"/>
        <w:rPr>
          <w:rFonts w:ascii="Tahoma" w:hAnsi="Tahoma" w:cs="Tahoma"/>
          <w:color w:val="000000"/>
        </w:rPr>
      </w:pPr>
    </w:p>
    <w:p w:rsidR="009829AF" w:rsidRDefault="009829AF" w:rsidP="009829AF">
      <w:pPr>
        <w:tabs>
          <w:tab w:val="center" w:pos="6096"/>
          <w:tab w:val="center" w:pos="7020"/>
        </w:tabs>
        <w:jc w:val="both"/>
        <w:rPr>
          <w:rFonts w:ascii="Tahoma" w:hAnsi="Tahoma" w:cs="Tahoma"/>
          <w:color w:val="000000"/>
        </w:rPr>
      </w:pPr>
    </w:p>
    <w:p w:rsidR="009829AF" w:rsidRDefault="009829AF" w:rsidP="009829AF">
      <w:pPr>
        <w:tabs>
          <w:tab w:val="center" w:pos="6096"/>
          <w:tab w:val="center" w:pos="7020"/>
        </w:tabs>
        <w:jc w:val="both"/>
        <w:rPr>
          <w:rFonts w:ascii="Tahoma" w:hAnsi="Tahoma" w:cs="Tahoma"/>
          <w:color w:val="000000"/>
        </w:rPr>
      </w:pPr>
    </w:p>
    <w:p w:rsidR="009829AF" w:rsidRDefault="009829AF" w:rsidP="009829AF">
      <w:pPr>
        <w:tabs>
          <w:tab w:val="center" w:pos="6096"/>
          <w:tab w:val="center" w:pos="7020"/>
        </w:tabs>
        <w:jc w:val="both"/>
        <w:rPr>
          <w:rFonts w:ascii="Tahoma" w:hAnsi="Tahoma" w:cs="Tahoma"/>
          <w:color w:val="000000"/>
        </w:rPr>
      </w:pPr>
    </w:p>
    <w:p w:rsidR="009829AF" w:rsidRDefault="009829AF" w:rsidP="009829AF">
      <w:pPr>
        <w:tabs>
          <w:tab w:val="center" w:pos="6096"/>
          <w:tab w:val="center" w:pos="7020"/>
        </w:tabs>
        <w:jc w:val="both"/>
        <w:rPr>
          <w:rFonts w:ascii="Tahoma" w:hAnsi="Tahoma" w:cs="Tahoma"/>
          <w:color w:val="000000"/>
        </w:rPr>
      </w:pPr>
    </w:p>
    <w:p w:rsidR="00E40D73" w:rsidRDefault="00E40D73">
      <w:pPr>
        <w:suppressAutoHyphens w:val="0"/>
        <w:spacing w:after="160" w:line="259" w:lineRule="auto"/>
        <w:rPr>
          <w:rFonts w:ascii="Tahoma" w:hAnsi="Tahoma" w:cs="Tahoma"/>
          <w:color w:val="000000"/>
        </w:rPr>
      </w:pPr>
      <w:r>
        <w:rPr>
          <w:rFonts w:ascii="Tahoma" w:hAnsi="Tahoma" w:cs="Tahoma"/>
          <w:color w:val="000000"/>
        </w:rPr>
        <w:br w:type="page"/>
      </w:r>
    </w:p>
    <w:sdt>
      <w:sdtPr>
        <w:rPr>
          <w:rFonts w:ascii="Times New Roman" w:eastAsia="Times New Roman" w:hAnsi="Times New Roman" w:cs="Times New Roman"/>
          <w:b/>
          <w:color w:val="000000" w:themeColor="text1"/>
          <w:sz w:val="22"/>
          <w:szCs w:val="22"/>
          <w:lang w:eastAsia="ar-SA"/>
        </w:rPr>
        <w:id w:val="224270399"/>
        <w:docPartObj>
          <w:docPartGallery w:val="Table of Contents"/>
          <w:docPartUnique/>
        </w:docPartObj>
      </w:sdtPr>
      <w:sdtEndPr>
        <w:rPr>
          <w:bCs/>
          <w:color w:val="auto"/>
          <w:sz w:val="20"/>
          <w:szCs w:val="20"/>
        </w:rPr>
      </w:sdtEndPr>
      <w:sdtContent>
        <w:p w:rsidR="009829AF" w:rsidRPr="002E13ED" w:rsidRDefault="009829AF" w:rsidP="009829AF">
          <w:pPr>
            <w:pStyle w:val="Nagwekspisutreci"/>
            <w:jc w:val="center"/>
            <w:rPr>
              <w:b/>
              <w:color w:val="000000" w:themeColor="text1"/>
              <w:sz w:val="22"/>
              <w:szCs w:val="22"/>
            </w:rPr>
          </w:pPr>
          <w:r w:rsidRPr="002E13ED">
            <w:rPr>
              <w:b/>
              <w:color w:val="000000" w:themeColor="text1"/>
              <w:sz w:val="22"/>
              <w:szCs w:val="22"/>
            </w:rPr>
            <w:t>Spis treści</w:t>
          </w:r>
        </w:p>
        <w:p w:rsidR="009829AF" w:rsidRDefault="009829AF" w:rsidP="009829AF">
          <w:pPr>
            <w:rPr>
              <w:lang w:eastAsia="pl-PL"/>
            </w:rPr>
          </w:pPr>
        </w:p>
        <w:p w:rsidR="009829AF" w:rsidRDefault="009829AF" w:rsidP="009829AF">
          <w:pPr>
            <w:rPr>
              <w:lang w:eastAsia="pl-PL"/>
            </w:rPr>
          </w:pPr>
        </w:p>
        <w:p w:rsidR="00774CEA" w:rsidRDefault="009829AF">
          <w:pPr>
            <w:pStyle w:val="Spistreci3"/>
            <w:rPr>
              <w:rFonts w:cstheme="minorBidi"/>
              <w:b w:val="0"/>
              <w:color w:val="auto"/>
            </w:rPr>
          </w:pPr>
          <w:r>
            <w:fldChar w:fldCharType="begin"/>
          </w:r>
          <w:r>
            <w:instrText xml:space="preserve"> TOC \o "1-3" \h \z \u </w:instrText>
          </w:r>
          <w:r>
            <w:fldChar w:fldCharType="separate"/>
          </w:r>
          <w:hyperlink w:anchor="_Toc519839306" w:history="1">
            <w:r w:rsidR="00774CEA" w:rsidRPr="00DF74D7">
              <w:rPr>
                <w:rStyle w:val="Hipercze"/>
              </w:rPr>
              <w:t>Rozdział 1: Nazwa i adres Zamawiającego</w:t>
            </w:r>
            <w:r w:rsidR="00774CEA">
              <w:rPr>
                <w:webHidden/>
              </w:rPr>
              <w:tab/>
            </w:r>
            <w:r w:rsidR="00774CEA">
              <w:rPr>
                <w:webHidden/>
              </w:rPr>
              <w:fldChar w:fldCharType="begin"/>
            </w:r>
            <w:r w:rsidR="00774CEA">
              <w:rPr>
                <w:webHidden/>
              </w:rPr>
              <w:instrText xml:space="preserve"> PAGEREF _Toc519839306 \h </w:instrText>
            </w:r>
            <w:r w:rsidR="00774CEA">
              <w:rPr>
                <w:webHidden/>
              </w:rPr>
            </w:r>
            <w:r w:rsidR="00774CEA">
              <w:rPr>
                <w:webHidden/>
              </w:rPr>
              <w:fldChar w:fldCharType="separate"/>
            </w:r>
            <w:r w:rsidR="005378E5">
              <w:rPr>
                <w:webHidden/>
              </w:rPr>
              <w:t>4</w:t>
            </w:r>
            <w:r w:rsidR="00774CEA">
              <w:rPr>
                <w:webHidden/>
              </w:rPr>
              <w:fldChar w:fldCharType="end"/>
            </w:r>
          </w:hyperlink>
        </w:p>
        <w:p w:rsidR="00774CEA" w:rsidRDefault="00774CEA">
          <w:pPr>
            <w:pStyle w:val="Spistreci3"/>
            <w:rPr>
              <w:rFonts w:cstheme="minorBidi"/>
              <w:b w:val="0"/>
              <w:color w:val="auto"/>
            </w:rPr>
          </w:pPr>
          <w:hyperlink w:anchor="_Toc519839307" w:history="1">
            <w:r w:rsidRPr="00DF74D7">
              <w:rPr>
                <w:rStyle w:val="Hipercze"/>
              </w:rPr>
              <w:t>Rozdział 2: Tryb udzielenia zamówienia</w:t>
            </w:r>
            <w:r>
              <w:rPr>
                <w:webHidden/>
              </w:rPr>
              <w:tab/>
            </w:r>
            <w:r>
              <w:rPr>
                <w:webHidden/>
              </w:rPr>
              <w:fldChar w:fldCharType="begin"/>
            </w:r>
            <w:r>
              <w:rPr>
                <w:webHidden/>
              </w:rPr>
              <w:instrText xml:space="preserve"> PAGEREF _Toc519839307 \h </w:instrText>
            </w:r>
            <w:r>
              <w:rPr>
                <w:webHidden/>
              </w:rPr>
            </w:r>
            <w:r>
              <w:rPr>
                <w:webHidden/>
              </w:rPr>
              <w:fldChar w:fldCharType="separate"/>
            </w:r>
            <w:r w:rsidR="005378E5">
              <w:rPr>
                <w:webHidden/>
              </w:rPr>
              <w:t>4</w:t>
            </w:r>
            <w:r>
              <w:rPr>
                <w:webHidden/>
              </w:rPr>
              <w:fldChar w:fldCharType="end"/>
            </w:r>
          </w:hyperlink>
        </w:p>
        <w:p w:rsidR="00774CEA" w:rsidRDefault="00774CEA">
          <w:pPr>
            <w:pStyle w:val="Spistreci3"/>
            <w:rPr>
              <w:rFonts w:cstheme="minorBidi"/>
              <w:b w:val="0"/>
              <w:color w:val="auto"/>
            </w:rPr>
          </w:pPr>
          <w:hyperlink w:anchor="_Toc519839308" w:history="1">
            <w:r w:rsidRPr="00DF74D7">
              <w:rPr>
                <w:rStyle w:val="Hipercze"/>
              </w:rPr>
              <w:t>Rozdział 3: Opis przedmiotu zamówienia</w:t>
            </w:r>
            <w:r>
              <w:rPr>
                <w:webHidden/>
              </w:rPr>
              <w:tab/>
            </w:r>
            <w:r>
              <w:rPr>
                <w:webHidden/>
              </w:rPr>
              <w:fldChar w:fldCharType="begin"/>
            </w:r>
            <w:r>
              <w:rPr>
                <w:webHidden/>
              </w:rPr>
              <w:instrText xml:space="preserve"> PAGEREF _Toc519839308 \h </w:instrText>
            </w:r>
            <w:r>
              <w:rPr>
                <w:webHidden/>
              </w:rPr>
            </w:r>
            <w:r>
              <w:rPr>
                <w:webHidden/>
              </w:rPr>
              <w:fldChar w:fldCharType="separate"/>
            </w:r>
            <w:r w:rsidR="005378E5">
              <w:rPr>
                <w:webHidden/>
              </w:rPr>
              <w:t>4</w:t>
            </w:r>
            <w:r>
              <w:rPr>
                <w:webHidden/>
              </w:rPr>
              <w:fldChar w:fldCharType="end"/>
            </w:r>
          </w:hyperlink>
        </w:p>
        <w:p w:rsidR="00774CEA" w:rsidRDefault="00774CEA">
          <w:pPr>
            <w:pStyle w:val="Spistreci3"/>
            <w:rPr>
              <w:rFonts w:cstheme="minorBidi"/>
              <w:b w:val="0"/>
              <w:color w:val="auto"/>
            </w:rPr>
          </w:pPr>
          <w:hyperlink w:anchor="_Toc519839309" w:history="1">
            <w:r w:rsidRPr="00DF74D7">
              <w:rPr>
                <w:rStyle w:val="Hipercze"/>
              </w:rPr>
              <w:t>Rozdział 4: Termin wykonania zamówienia</w:t>
            </w:r>
            <w:r>
              <w:rPr>
                <w:webHidden/>
              </w:rPr>
              <w:tab/>
            </w:r>
            <w:r>
              <w:rPr>
                <w:webHidden/>
              </w:rPr>
              <w:fldChar w:fldCharType="begin"/>
            </w:r>
            <w:r>
              <w:rPr>
                <w:webHidden/>
              </w:rPr>
              <w:instrText xml:space="preserve"> PAGEREF _Toc519839309 \h </w:instrText>
            </w:r>
            <w:r>
              <w:rPr>
                <w:webHidden/>
              </w:rPr>
            </w:r>
            <w:r>
              <w:rPr>
                <w:webHidden/>
              </w:rPr>
              <w:fldChar w:fldCharType="separate"/>
            </w:r>
            <w:r w:rsidR="005378E5">
              <w:rPr>
                <w:webHidden/>
              </w:rPr>
              <w:t>4</w:t>
            </w:r>
            <w:r>
              <w:rPr>
                <w:webHidden/>
              </w:rPr>
              <w:fldChar w:fldCharType="end"/>
            </w:r>
          </w:hyperlink>
        </w:p>
        <w:p w:rsidR="00774CEA" w:rsidRDefault="00774CEA">
          <w:pPr>
            <w:pStyle w:val="Spistreci3"/>
            <w:rPr>
              <w:rFonts w:cstheme="minorBidi"/>
              <w:b w:val="0"/>
              <w:color w:val="auto"/>
            </w:rPr>
          </w:pPr>
          <w:hyperlink w:anchor="_Toc519839310" w:history="1">
            <w:r w:rsidRPr="00DF74D7">
              <w:rPr>
                <w:rStyle w:val="Hipercze"/>
              </w:rPr>
              <w:t>Rozdział 5: Warunki udziału w postepowaniu</w:t>
            </w:r>
            <w:r>
              <w:rPr>
                <w:webHidden/>
              </w:rPr>
              <w:tab/>
            </w:r>
            <w:r>
              <w:rPr>
                <w:webHidden/>
              </w:rPr>
              <w:fldChar w:fldCharType="begin"/>
            </w:r>
            <w:r>
              <w:rPr>
                <w:webHidden/>
              </w:rPr>
              <w:instrText xml:space="preserve"> PAGEREF _Toc519839310 \h </w:instrText>
            </w:r>
            <w:r>
              <w:rPr>
                <w:webHidden/>
              </w:rPr>
            </w:r>
            <w:r>
              <w:rPr>
                <w:webHidden/>
              </w:rPr>
              <w:fldChar w:fldCharType="separate"/>
            </w:r>
            <w:r w:rsidR="005378E5">
              <w:rPr>
                <w:webHidden/>
              </w:rPr>
              <w:t>4</w:t>
            </w:r>
            <w:r>
              <w:rPr>
                <w:webHidden/>
              </w:rPr>
              <w:fldChar w:fldCharType="end"/>
            </w:r>
          </w:hyperlink>
        </w:p>
        <w:p w:rsidR="00774CEA" w:rsidRDefault="00774CEA">
          <w:pPr>
            <w:pStyle w:val="Spistreci3"/>
            <w:rPr>
              <w:rFonts w:cstheme="minorBidi"/>
              <w:b w:val="0"/>
              <w:color w:val="auto"/>
            </w:rPr>
          </w:pPr>
          <w:hyperlink w:anchor="_Toc519839311" w:history="1">
            <w:r w:rsidRPr="00DF74D7">
              <w:rPr>
                <w:rStyle w:val="Hipercze"/>
              </w:rPr>
              <w:t>Rozdział 6: Podstawy wykluczenia, o których mowa w art. 24 ust. 5</w:t>
            </w:r>
            <w:r>
              <w:rPr>
                <w:webHidden/>
              </w:rPr>
              <w:tab/>
            </w:r>
            <w:r>
              <w:rPr>
                <w:webHidden/>
              </w:rPr>
              <w:fldChar w:fldCharType="begin"/>
            </w:r>
            <w:r>
              <w:rPr>
                <w:webHidden/>
              </w:rPr>
              <w:instrText xml:space="preserve"> PAGEREF _Toc519839311 \h </w:instrText>
            </w:r>
            <w:r>
              <w:rPr>
                <w:webHidden/>
              </w:rPr>
            </w:r>
            <w:r>
              <w:rPr>
                <w:webHidden/>
              </w:rPr>
              <w:fldChar w:fldCharType="separate"/>
            </w:r>
            <w:r w:rsidR="005378E5">
              <w:rPr>
                <w:webHidden/>
              </w:rPr>
              <w:t>7</w:t>
            </w:r>
            <w:r>
              <w:rPr>
                <w:webHidden/>
              </w:rPr>
              <w:fldChar w:fldCharType="end"/>
            </w:r>
          </w:hyperlink>
        </w:p>
        <w:p w:rsidR="00774CEA" w:rsidRDefault="00774CEA">
          <w:pPr>
            <w:pStyle w:val="Spistreci3"/>
            <w:rPr>
              <w:rFonts w:cstheme="minorBidi"/>
              <w:b w:val="0"/>
              <w:color w:val="auto"/>
            </w:rPr>
          </w:pPr>
          <w:hyperlink w:anchor="_Toc519839312" w:history="1">
            <w:r w:rsidRPr="00DF74D7">
              <w:rPr>
                <w:rStyle w:val="Hipercze"/>
              </w:rPr>
              <w:t>Rozdział 7: Wykaz oświadczeń lub dokumentów, potwierdzających spełnianie warunków udziału w postępowaniu oraz brak wykluczenia</w:t>
            </w:r>
            <w:r>
              <w:rPr>
                <w:webHidden/>
              </w:rPr>
              <w:tab/>
            </w:r>
            <w:r>
              <w:rPr>
                <w:webHidden/>
              </w:rPr>
              <w:fldChar w:fldCharType="begin"/>
            </w:r>
            <w:r>
              <w:rPr>
                <w:webHidden/>
              </w:rPr>
              <w:instrText xml:space="preserve"> PAGEREF _Toc519839312 \h </w:instrText>
            </w:r>
            <w:r>
              <w:rPr>
                <w:webHidden/>
              </w:rPr>
            </w:r>
            <w:r>
              <w:rPr>
                <w:webHidden/>
              </w:rPr>
              <w:fldChar w:fldCharType="separate"/>
            </w:r>
            <w:r w:rsidR="005378E5">
              <w:rPr>
                <w:webHidden/>
              </w:rPr>
              <w:t>7</w:t>
            </w:r>
            <w:r>
              <w:rPr>
                <w:webHidden/>
              </w:rPr>
              <w:fldChar w:fldCharType="end"/>
            </w:r>
          </w:hyperlink>
        </w:p>
        <w:p w:rsidR="00774CEA" w:rsidRDefault="00774CEA">
          <w:pPr>
            <w:pStyle w:val="Spistreci3"/>
            <w:rPr>
              <w:rFonts w:cstheme="minorBidi"/>
              <w:b w:val="0"/>
              <w:color w:val="auto"/>
            </w:rPr>
          </w:pPr>
          <w:hyperlink w:anchor="_Toc519839313" w:history="1">
            <w:r w:rsidRPr="00DF74D7">
              <w:rPr>
                <w:rStyle w:val="Hipercze"/>
              </w:rPr>
              <w:t>Rozdział 8: Informacje o sposobie porozumiewania się Zamawiającego  z Wykonawcami oraz przekazywania oświadczeń lub dokumentów, jeżeli Zamawiający, w sytuacjach określonych w art. 10c-10e pzp, przewiduje inny sposób porozumiewania się niż przy użyciu środków komunikacji elektronicznej, a także wskazanie osób uprawnionych do porozumiewania się z wykonawcami</w:t>
            </w:r>
            <w:r>
              <w:rPr>
                <w:webHidden/>
              </w:rPr>
              <w:tab/>
            </w:r>
            <w:r>
              <w:rPr>
                <w:webHidden/>
              </w:rPr>
              <w:fldChar w:fldCharType="begin"/>
            </w:r>
            <w:r>
              <w:rPr>
                <w:webHidden/>
              </w:rPr>
              <w:instrText xml:space="preserve"> PAGEREF _Toc519839313 \h </w:instrText>
            </w:r>
            <w:r>
              <w:rPr>
                <w:webHidden/>
              </w:rPr>
            </w:r>
            <w:r>
              <w:rPr>
                <w:webHidden/>
              </w:rPr>
              <w:fldChar w:fldCharType="separate"/>
            </w:r>
            <w:r w:rsidR="005378E5">
              <w:rPr>
                <w:webHidden/>
              </w:rPr>
              <w:t>10</w:t>
            </w:r>
            <w:r>
              <w:rPr>
                <w:webHidden/>
              </w:rPr>
              <w:fldChar w:fldCharType="end"/>
            </w:r>
          </w:hyperlink>
        </w:p>
        <w:p w:rsidR="00774CEA" w:rsidRDefault="00774CEA">
          <w:pPr>
            <w:pStyle w:val="Spistreci3"/>
            <w:rPr>
              <w:rFonts w:cstheme="minorBidi"/>
              <w:b w:val="0"/>
              <w:color w:val="auto"/>
            </w:rPr>
          </w:pPr>
          <w:hyperlink w:anchor="_Toc519839314" w:history="1">
            <w:r w:rsidRPr="00DF74D7">
              <w:rPr>
                <w:rStyle w:val="Hipercze"/>
              </w:rPr>
              <w:t>Rozdział 9: Wadium</w:t>
            </w:r>
            <w:r>
              <w:rPr>
                <w:webHidden/>
              </w:rPr>
              <w:tab/>
            </w:r>
            <w:r>
              <w:rPr>
                <w:webHidden/>
              </w:rPr>
              <w:fldChar w:fldCharType="begin"/>
            </w:r>
            <w:r>
              <w:rPr>
                <w:webHidden/>
              </w:rPr>
              <w:instrText xml:space="preserve"> PAGEREF _Toc519839314 \h </w:instrText>
            </w:r>
            <w:r>
              <w:rPr>
                <w:webHidden/>
              </w:rPr>
            </w:r>
            <w:r>
              <w:rPr>
                <w:webHidden/>
              </w:rPr>
              <w:fldChar w:fldCharType="separate"/>
            </w:r>
            <w:r w:rsidR="005378E5">
              <w:rPr>
                <w:webHidden/>
              </w:rPr>
              <w:t>10</w:t>
            </w:r>
            <w:r>
              <w:rPr>
                <w:webHidden/>
              </w:rPr>
              <w:fldChar w:fldCharType="end"/>
            </w:r>
          </w:hyperlink>
        </w:p>
        <w:p w:rsidR="00774CEA" w:rsidRDefault="00774CEA">
          <w:pPr>
            <w:pStyle w:val="Spistreci3"/>
            <w:rPr>
              <w:rFonts w:cstheme="minorBidi"/>
              <w:b w:val="0"/>
              <w:color w:val="auto"/>
            </w:rPr>
          </w:pPr>
          <w:hyperlink w:anchor="_Toc519839315" w:history="1">
            <w:r w:rsidRPr="00DF74D7">
              <w:rPr>
                <w:rStyle w:val="Hipercze"/>
              </w:rPr>
              <w:t>Rozdział 10: Termin związania ofertą</w:t>
            </w:r>
            <w:r>
              <w:rPr>
                <w:webHidden/>
              </w:rPr>
              <w:tab/>
            </w:r>
            <w:r>
              <w:rPr>
                <w:webHidden/>
              </w:rPr>
              <w:fldChar w:fldCharType="begin"/>
            </w:r>
            <w:r>
              <w:rPr>
                <w:webHidden/>
              </w:rPr>
              <w:instrText xml:space="preserve"> PAGEREF _Toc519839315 \h </w:instrText>
            </w:r>
            <w:r>
              <w:rPr>
                <w:webHidden/>
              </w:rPr>
            </w:r>
            <w:r>
              <w:rPr>
                <w:webHidden/>
              </w:rPr>
              <w:fldChar w:fldCharType="separate"/>
            </w:r>
            <w:r w:rsidR="005378E5">
              <w:rPr>
                <w:webHidden/>
              </w:rPr>
              <w:t>10</w:t>
            </w:r>
            <w:r>
              <w:rPr>
                <w:webHidden/>
              </w:rPr>
              <w:fldChar w:fldCharType="end"/>
            </w:r>
          </w:hyperlink>
        </w:p>
        <w:p w:rsidR="00774CEA" w:rsidRDefault="00774CEA">
          <w:pPr>
            <w:pStyle w:val="Spistreci3"/>
            <w:rPr>
              <w:rFonts w:cstheme="minorBidi"/>
              <w:b w:val="0"/>
              <w:color w:val="auto"/>
            </w:rPr>
          </w:pPr>
          <w:hyperlink w:anchor="_Toc519839316" w:history="1">
            <w:r w:rsidRPr="00DF74D7">
              <w:rPr>
                <w:rStyle w:val="Hipercze"/>
              </w:rPr>
              <w:t>Rozdział 11: Opis sposobu przygotowania ofert</w:t>
            </w:r>
            <w:r>
              <w:rPr>
                <w:webHidden/>
              </w:rPr>
              <w:tab/>
            </w:r>
            <w:r>
              <w:rPr>
                <w:webHidden/>
              </w:rPr>
              <w:fldChar w:fldCharType="begin"/>
            </w:r>
            <w:r>
              <w:rPr>
                <w:webHidden/>
              </w:rPr>
              <w:instrText xml:space="preserve"> PAGEREF _Toc519839316 \h </w:instrText>
            </w:r>
            <w:r>
              <w:rPr>
                <w:webHidden/>
              </w:rPr>
            </w:r>
            <w:r>
              <w:rPr>
                <w:webHidden/>
              </w:rPr>
              <w:fldChar w:fldCharType="separate"/>
            </w:r>
            <w:r w:rsidR="005378E5">
              <w:rPr>
                <w:webHidden/>
              </w:rPr>
              <w:t>11</w:t>
            </w:r>
            <w:r>
              <w:rPr>
                <w:webHidden/>
              </w:rPr>
              <w:fldChar w:fldCharType="end"/>
            </w:r>
          </w:hyperlink>
        </w:p>
        <w:p w:rsidR="00774CEA" w:rsidRDefault="00774CEA">
          <w:pPr>
            <w:pStyle w:val="Spistreci3"/>
            <w:rPr>
              <w:rFonts w:cstheme="minorBidi"/>
              <w:b w:val="0"/>
              <w:color w:val="auto"/>
            </w:rPr>
          </w:pPr>
          <w:hyperlink w:anchor="_Toc519839317" w:history="1">
            <w:r w:rsidRPr="00DF74D7">
              <w:rPr>
                <w:rStyle w:val="Hipercze"/>
              </w:rPr>
              <w:t>Rozdział 12: Określenie miejsca, terminu składania i otwarcia ofert</w:t>
            </w:r>
            <w:r>
              <w:rPr>
                <w:webHidden/>
              </w:rPr>
              <w:tab/>
            </w:r>
            <w:r>
              <w:rPr>
                <w:webHidden/>
              </w:rPr>
              <w:fldChar w:fldCharType="begin"/>
            </w:r>
            <w:r>
              <w:rPr>
                <w:webHidden/>
              </w:rPr>
              <w:instrText xml:space="preserve"> PAGEREF _Toc519839317 \h </w:instrText>
            </w:r>
            <w:r>
              <w:rPr>
                <w:webHidden/>
              </w:rPr>
            </w:r>
            <w:r>
              <w:rPr>
                <w:webHidden/>
              </w:rPr>
              <w:fldChar w:fldCharType="separate"/>
            </w:r>
            <w:r w:rsidR="005378E5">
              <w:rPr>
                <w:webHidden/>
              </w:rPr>
              <w:t>12</w:t>
            </w:r>
            <w:r>
              <w:rPr>
                <w:webHidden/>
              </w:rPr>
              <w:fldChar w:fldCharType="end"/>
            </w:r>
          </w:hyperlink>
        </w:p>
        <w:p w:rsidR="00774CEA" w:rsidRDefault="00774CEA">
          <w:pPr>
            <w:pStyle w:val="Spistreci3"/>
            <w:rPr>
              <w:rFonts w:cstheme="minorBidi"/>
              <w:b w:val="0"/>
              <w:color w:val="auto"/>
            </w:rPr>
          </w:pPr>
          <w:hyperlink w:anchor="_Toc519839318" w:history="1">
            <w:r w:rsidRPr="00DF74D7">
              <w:rPr>
                <w:rStyle w:val="Hipercze"/>
              </w:rPr>
              <w:t>Rozdział 13: Opis sposobu obliczenia ceny</w:t>
            </w:r>
            <w:r>
              <w:rPr>
                <w:webHidden/>
              </w:rPr>
              <w:tab/>
            </w:r>
            <w:r>
              <w:rPr>
                <w:webHidden/>
              </w:rPr>
              <w:fldChar w:fldCharType="begin"/>
            </w:r>
            <w:r>
              <w:rPr>
                <w:webHidden/>
              </w:rPr>
              <w:instrText xml:space="preserve"> PAGEREF _Toc519839318 \h </w:instrText>
            </w:r>
            <w:r>
              <w:rPr>
                <w:webHidden/>
              </w:rPr>
            </w:r>
            <w:r>
              <w:rPr>
                <w:webHidden/>
              </w:rPr>
              <w:fldChar w:fldCharType="separate"/>
            </w:r>
            <w:r w:rsidR="005378E5">
              <w:rPr>
                <w:webHidden/>
              </w:rPr>
              <w:t>13</w:t>
            </w:r>
            <w:r>
              <w:rPr>
                <w:webHidden/>
              </w:rPr>
              <w:fldChar w:fldCharType="end"/>
            </w:r>
          </w:hyperlink>
        </w:p>
        <w:p w:rsidR="00774CEA" w:rsidRDefault="00774CEA">
          <w:pPr>
            <w:pStyle w:val="Spistreci3"/>
            <w:rPr>
              <w:rFonts w:cstheme="minorBidi"/>
              <w:b w:val="0"/>
              <w:color w:val="auto"/>
            </w:rPr>
          </w:pPr>
          <w:hyperlink w:anchor="_Toc519839319" w:history="1">
            <w:r w:rsidRPr="00DF74D7">
              <w:rPr>
                <w:rStyle w:val="Hipercze"/>
              </w:rPr>
              <w:t>Rozdział 14: Opis kryteriów, którymi Zamawiający będzie się kierował przy wyborze oferty, wraz z podaniem wag tych kryteriów i sposobu oceny ofert</w:t>
            </w:r>
            <w:r>
              <w:rPr>
                <w:webHidden/>
              </w:rPr>
              <w:tab/>
            </w:r>
            <w:r>
              <w:rPr>
                <w:webHidden/>
              </w:rPr>
              <w:fldChar w:fldCharType="begin"/>
            </w:r>
            <w:r>
              <w:rPr>
                <w:webHidden/>
              </w:rPr>
              <w:instrText xml:space="preserve"> PAGEREF _Toc519839319 \h </w:instrText>
            </w:r>
            <w:r>
              <w:rPr>
                <w:webHidden/>
              </w:rPr>
            </w:r>
            <w:r>
              <w:rPr>
                <w:webHidden/>
              </w:rPr>
              <w:fldChar w:fldCharType="separate"/>
            </w:r>
            <w:r w:rsidR="005378E5">
              <w:rPr>
                <w:webHidden/>
              </w:rPr>
              <w:t>13</w:t>
            </w:r>
            <w:r>
              <w:rPr>
                <w:webHidden/>
              </w:rPr>
              <w:fldChar w:fldCharType="end"/>
            </w:r>
          </w:hyperlink>
        </w:p>
        <w:p w:rsidR="00774CEA" w:rsidRDefault="00774CEA">
          <w:pPr>
            <w:pStyle w:val="Spistreci3"/>
            <w:rPr>
              <w:rFonts w:cstheme="minorBidi"/>
              <w:b w:val="0"/>
              <w:color w:val="auto"/>
            </w:rPr>
          </w:pPr>
          <w:hyperlink w:anchor="_Toc519839320" w:history="1">
            <w:r w:rsidRPr="00DF74D7">
              <w:rPr>
                <w:rStyle w:val="Hipercze"/>
              </w:rPr>
              <w:t>Rozdział 15: Informacja o formalnościach jakie powinny zostać dopełnione po wyborze oferty w celu zawarcia umowy</w:t>
            </w:r>
            <w:r>
              <w:rPr>
                <w:webHidden/>
              </w:rPr>
              <w:tab/>
            </w:r>
            <w:r>
              <w:rPr>
                <w:webHidden/>
              </w:rPr>
              <w:fldChar w:fldCharType="begin"/>
            </w:r>
            <w:r>
              <w:rPr>
                <w:webHidden/>
              </w:rPr>
              <w:instrText xml:space="preserve"> PAGEREF _Toc519839320 \h </w:instrText>
            </w:r>
            <w:r>
              <w:rPr>
                <w:webHidden/>
              </w:rPr>
            </w:r>
            <w:r>
              <w:rPr>
                <w:webHidden/>
              </w:rPr>
              <w:fldChar w:fldCharType="separate"/>
            </w:r>
            <w:r w:rsidR="005378E5">
              <w:rPr>
                <w:webHidden/>
              </w:rPr>
              <w:t>15</w:t>
            </w:r>
            <w:r>
              <w:rPr>
                <w:webHidden/>
              </w:rPr>
              <w:fldChar w:fldCharType="end"/>
            </w:r>
          </w:hyperlink>
        </w:p>
        <w:p w:rsidR="00774CEA" w:rsidRDefault="00774CEA">
          <w:pPr>
            <w:pStyle w:val="Spistreci3"/>
            <w:rPr>
              <w:rFonts w:cstheme="minorBidi"/>
              <w:b w:val="0"/>
              <w:color w:val="auto"/>
            </w:rPr>
          </w:pPr>
          <w:hyperlink w:anchor="_Toc519839321" w:history="1">
            <w:r w:rsidRPr="00DF74D7">
              <w:rPr>
                <w:rStyle w:val="Hipercze"/>
              </w:rPr>
              <w:t>Rozdział 16: Zabezpieczenie należytego wykonania umowy</w:t>
            </w:r>
            <w:r>
              <w:rPr>
                <w:webHidden/>
              </w:rPr>
              <w:tab/>
            </w:r>
            <w:r>
              <w:rPr>
                <w:webHidden/>
              </w:rPr>
              <w:fldChar w:fldCharType="begin"/>
            </w:r>
            <w:r>
              <w:rPr>
                <w:webHidden/>
              </w:rPr>
              <w:instrText xml:space="preserve"> PAGEREF _Toc519839321 \h </w:instrText>
            </w:r>
            <w:r>
              <w:rPr>
                <w:webHidden/>
              </w:rPr>
            </w:r>
            <w:r>
              <w:rPr>
                <w:webHidden/>
              </w:rPr>
              <w:fldChar w:fldCharType="separate"/>
            </w:r>
            <w:r w:rsidR="005378E5">
              <w:rPr>
                <w:webHidden/>
              </w:rPr>
              <w:t>15</w:t>
            </w:r>
            <w:r>
              <w:rPr>
                <w:webHidden/>
              </w:rPr>
              <w:fldChar w:fldCharType="end"/>
            </w:r>
          </w:hyperlink>
        </w:p>
        <w:p w:rsidR="00774CEA" w:rsidRDefault="00774CEA">
          <w:pPr>
            <w:pStyle w:val="Spistreci3"/>
            <w:rPr>
              <w:rFonts w:cstheme="minorBidi"/>
              <w:b w:val="0"/>
              <w:color w:val="auto"/>
            </w:rPr>
          </w:pPr>
          <w:hyperlink w:anchor="_Toc519839322" w:history="1">
            <w:r w:rsidRPr="00DF74D7">
              <w:rPr>
                <w:rStyle w:val="Hipercze"/>
              </w:rPr>
              <w:t>Rozdział 17: Istotne dla stron postanowienia, które zostaną wprowadzone do treści umowy, ogólne warunki umowy albo wzór umowy. Przewidywane zmiany umowy</w:t>
            </w:r>
            <w:r>
              <w:rPr>
                <w:webHidden/>
              </w:rPr>
              <w:tab/>
            </w:r>
            <w:r>
              <w:rPr>
                <w:webHidden/>
              </w:rPr>
              <w:fldChar w:fldCharType="begin"/>
            </w:r>
            <w:r>
              <w:rPr>
                <w:webHidden/>
              </w:rPr>
              <w:instrText xml:space="preserve"> PAGEREF _Toc519839322 \h </w:instrText>
            </w:r>
            <w:r>
              <w:rPr>
                <w:webHidden/>
              </w:rPr>
            </w:r>
            <w:r>
              <w:rPr>
                <w:webHidden/>
              </w:rPr>
              <w:fldChar w:fldCharType="separate"/>
            </w:r>
            <w:r w:rsidR="005378E5">
              <w:rPr>
                <w:webHidden/>
              </w:rPr>
              <w:t>15</w:t>
            </w:r>
            <w:r>
              <w:rPr>
                <w:webHidden/>
              </w:rPr>
              <w:fldChar w:fldCharType="end"/>
            </w:r>
          </w:hyperlink>
        </w:p>
        <w:p w:rsidR="00774CEA" w:rsidRDefault="00774CEA">
          <w:pPr>
            <w:pStyle w:val="Spistreci3"/>
            <w:rPr>
              <w:rFonts w:cstheme="minorBidi"/>
              <w:b w:val="0"/>
              <w:color w:val="auto"/>
            </w:rPr>
          </w:pPr>
          <w:hyperlink w:anchor="_Toc519839323" w:history="1">
            <w:r w:rsidRPr="00DF74D7">
              <w:rPr>
                <w:rStyle w:val="Hipercze"/>
              </w:rPr>
              <w:t>Rozdział 18: Podwykonawcy</w:t>
            </w:r>
            <w:r>
              <w:rPr>
                <w:webHidden/>
              </w:rPr>
              <w:tab/>
            </w:r>
            <w:r>
              <w:rPr>
                <w:webHidden/>
              </w:rPr>
              <w:fldChar w:fldCharType="begin"/>
            </w:r>
            <w:r>
              <w:rPr>
                <w:webHidden/>
              </w:rPr>
              <w:instrText xml:space="preserve"> PAGEREF _Toc519839323 \h </w:instrText>
            </w:r>
            <w:r>
              <w:rPr>
                <w:webHidden/>
              </w:rPr>
            </w:r>
            <w:r>
              <w:rPr>
                <w:webHidden/>
              </w:rPr>
              <w:fldChar w:fldCharType="separate"/>
            </w:r>
            <w:r w:rsidR="005378E5">
              <w:rPr>
                <w:webHidden/>
              </w:rPr>
              <w:t>15</w:t>
            </w:r>
            <w:r>
              <w:rPr>
                <w:webHidden/>
              </w:rPr>
              <w:fldChar w:fldCharType="end"/>
            </w:r>
          </w:hyperlink>
        </w:p>
        <w:p w:rsidR="00774CEA" w:rsidRDefault="00774CEA">
          <w:pPr>
            <w:pStyle w:val="Spistreci3"/>
            <w:rPr>
              <w:rFonts w:cstheme="minorBidi"/>
              <w:b w:val="0"/>
              <w:color w:val="auto"/>
            </w:rPr>
          </w:pPr>
          <w:hyperlink w:anchor="_Toc519839324" w:history="1">
            <w:r w:rsidRPr="00DF74D7">
              <w:rPr>
                <w:rStyle w:val="Hipercze"/>
              </w:rPr>
              <w:t>Rozdział 19: Oferty wariantowe</w:t>
            </w:r>
            <w:r>
              <w:rPr>
                <w:webHidden/>
              </w:rPr>
              <w:tab/>
            </w:r>
            <w:r>
              <w:rPr>
                <w:webHidden/>
              </w:rPr>
              <w:fldChar w:fldCharType="begin"/>
            </w:r>
            <w:r>
              <w:rPr>
                <w:webHidden/>
              </w:rPr>
              <w:instrText xml:space="preserve"> PAGEREF _Toc519839324 \h </w:instrText>
            </w:r>
            <w:r>
              <w:rPr>
                <w:webHidden/>
              </w:rPr>
            </w:r>
            <w:r>
              <w:rPr>
                <w:webHidden/>
              </w:rPr>
              <w:fldChar w:fldCharType="separate"/>
            </w:r>
            <w:r w:rsidR="005378E5">
              <w:rPr>
                <w:webHidden/>
              </w:rPr>
              <w:t>16</w:t>
            </w:r>
            <w:r>
              <w:rPr>
                <w:webHidden/>
              </w:rPr>
              <w:fldChar w:fldCharType="end"/>
            </w:r>
          </w:hyperlink>
        </w:p>
        <w:p w:rsidR="00774CEA" w:rsidRDefault="00774CEA">
          <w:pPr>
            <w:pStyle w:val="Spistreci3"/>
            <w:rPr>
              <w:rFonts w:cstheme="minorBidi"/>
              <w:b w:val="0"/>
              <w:color w:val="auto"/>
            </w:rPr>
          </w:pPr>
          <w:hyperlink w:anchor="_Toc519839325" w:history="1">
            <w:r w:rsidRPr="00DF74D7">
              <w:rPr>
                <w:rStyle w:val="Hipercze"/>
              </w:rPr>
              <w:t>Rozdział 20: Zamówienia, o których mowa w art. 67 ust. 1 pkt 6 ustawy</w:t>
            </w:r>
            <w:r>
              <w:rPr>
                <w:webHidden/>
              </w:rPr>
              <w:tab/>
            </w:r>
            <w:r>
              <w:rPr>
                <w:webHidden/>
              </w:rPr>
              <w:fldChar w:fldCharType="begin"/>
            </w:r>
            <w:r>
              <w:rPr>
                <w:webHidden/>
              </w:rPr>
              <w:instrText xml:space="preserve"> PAGEREF _Toc519839325 \h </w:instrText>
            </w:r>
            <w:r>
              <w:rPr>
                <w:webHidden/>
              </w:rPr>
            </w:r>
            <w:r>
              <w:rPr>
                <w:webHidden/>
              </w:rPr>
              <w:fldChar w:fldCharType="separate"/>
            </w:r>
            <w:r w:rsidR="005378E5">
              <w:rPr>
                <w:webHidden/>
              </w:rPr>
              <w:t>16</w:t>
            </w:r>
            <w:r>
              <w:rPr>
                <w:webHidden/>
              </w:rPr>
              <w:fldChar w:fldCharType="end"/>
            </w:r>
          </w:hyperlink>
        </w:p>
        <w:p w:rsidR="00774CEA" w:rsidRDefault="00774CEA">
          <w:pPr>
            <w:pStyle w:val="Spistreci3"/>
            <w:rPr>
              <w:rFonts w:cstheme="minorBidi"/>
              <w:b w:val="0"/>
              <w:color w:val="auto"/>
            </w:rPr>
          </w:pPr>
          <w:hyperlink w:anchor="_Toc519839326" w:history="1">
            <w:r w:rsidRPr="00DF74D7">
              <w:rPr>
                <w:rStyle w:val="Hipercze"/>
              </w:rPr>
              <w:t>Rozdział 21: Środki ochrony prawnej</w:t>
            </w:r>
            <w:r>
              <w:rPr>
                <w:webHidden/>
              </w:rPr>
              <w:tab/>
            </w:r>
            <w:r>
              <w:rPr>
                <w:webHidden/>
              </w:rPr>
              <w:fldChar w:fldCharType="begin"/>
            </w:r>
            <w:r>
              <w:rPr>
                <w:webHidden/>
              </w:rPr>
              <w:instrText xml:space="preserve"> PAGEREF _Toc519839326 \h </w:instrText>
            </w:r>
            <w:r>
              <w:rPr>
                <w:webHidden/>
              </w:rPr>
            </w:r>
            <w:r>
              <w:rPr>
                <w:webHidden/>
              </w:rPr>
              <w:fldChar w:fldCharType="separate"/>
            </w:r>
            <w:r w:rsidR="005378E5">
              <w:rPr>
                <w:webHidden/>
              </w:rPr>
              <w:t>16</w:t>
            </w:r>
            <w:r>
              <w:rPr>
                <w:webHidden/>
              </w:rPr>
              <w:fldChar w:fldCharType="end"/>
            </w:r>
          </w:hyperlink>
        </w:p>
        <w:p w:rsidR="00774CEA" w:rsidRDefault="00774CEA">
          <w:pPr>
            <w:pStyle w:val="Spistreci3"/>
            <w:rPr>
              <w:rFonts w:cstheme="minorBidi"/>
              <w:b w:val="0"/>
              <w:color w:val="auto"/>
            </w:rPr>
          </w:pPr>
          <w:hyperlink w:anchor="_Toc519839327" w:history="1">
            <w:r w:rsidRPr="00DF74D7">
              <w:rPr>
                <w:rStyle w:val="Hipercze"/>
              </w:rPr>
              <w:t>Rozdział 22: Rozliczenia między Zamawiającym a Wykonawcą</w:t>
            </w:r>
            <w:r>
              <w:rPr>
                <w:webHidden/>
              </w:rPr>
              <w:tab/>
            </w:r>
            <w:r>
              <w:rPr>
                <w:webHidden/>
              </w:rPr>
              <w:fldChar w:fldCharType="begin"/>
            </w:r>
            <w:r>
              <w:rPr>
                <w:webHidden/>
              </w:rPr>
              <w:instrText xml:space="preserve"> PAGEREF _Toc519839327 \h </w:instrText>
            </w:r>
            <w:r>
              <w:rPr>
                <w:webHidden/>
              </w:rPr>
            </w:r>
            <w:r>
              <w:rPr>
                <w:webHidden/>
              </w:rPr>
              <w:fldChar w:fldCharType="separate"/>
            </w:r>
            <w:r w:rsidR="005378E5">
              <w:rPr>
                <w:webHidden/>
              </w:rPr>
              <w:t>16</w:t>
            </w:r>
            <w:r>
              <w:rPr>
                <w:webHidden/>
              </w:rPr>
              <w:fldChar w:fldCharType="end"/>
            </w:r>
          </w:hyperlink>
        </w:p>
        <w:p w:rsidR="00774CEA" w:rsidRDefault="00774CEA">
          <w:pPr>
            <w:pStyle w:val="Spistreci3"/>
            <w:rPr>
              <w:rFonts w:cstheme="minorBidi"/>
              <w:b w:val="0"/>
              <w:color w:val="auto"/>
            </w:rPr>
          </w:pPr>
          <w:hyperlink w:anchor="_Toc519839328" w:history="1">
            <w:r w:rsidRPr="00DF74D7">
              <w:rPr>
                <w:rStyle w:val="Hipercze"/>
              </w:rPr>
              <w:t>Rozdział 23: Zwrot kosztów udziału w postępowaniu</w:t>
            </w:r>
            <w:r>
              <w:rPr>
                <w:webHidden/>
              </w:rPr>
              <w:tab/>
            </w:r>
            <w:r>
              <w:rPr>
                <w:webHidden/>
              </w:rPr>
              <w:fldChar w:fldCharType="begin"/>
            </w:r>
            <w:r>
              <w:rPr>
                <w:webHidden/>
              </w:rPr>
              <w:instrText xml:space="preserve"> PAGEREF _Toc519839328 \h </w:instrText>
            </w:r>
            <w:r>
              <w:rPr>
                <w:webHidden/>
              </w:rPr>
            </w:r>
            <w:r>
              <w:rPr>
                <w:webHidden/>
              </w:rPr>
              <w:fldChar w:fldCharType="separate"/>
            </w:r>
            <w:r w:rsidR="005378E5">
              <w:rPr>
                <w:webHidden/>
              </w:rPr>
              <w:t>17</w:t>
            </w:r>
            <w:r>
              <w:rPr>
                <w:webHidden/>
              </w:rPr>
              <w:fldChar w:fldCharType="end"/>
            </w:r>
          </w:hyperlink>
        </w:p>
        <w:p w:rsidR="00774CEA" w:rsidRDefault="00774CEA">
          <w:pPr>
            <w:pStyle w:val="Spistreci3"/>
            <w:rPr>
              <w:rFonts w:cstheme="minorBidi"/>
              <w:b w:val="0"/>
              <w:color w:val="auto"/>
            </w:rPr>
          </w:pPr>
          <w:hyperlink w:anchor="_Toc519839329" w:history="1">
            <w:r w:rsidRPr="00DF74D7">
              <w:rPr>
                <w:rStyle w:val="Hipercze"/>
              </w:rPr>
              <w:t>Rozdział 24: Wymagania, o których mowa w art. 29 ust. 3a ustawy prawo zamówień publicznych</w:t>
            </w:r>
            <w:r>
              <w:rPr>
                <w:webHidden/>
              </w:rPr>
              <w:tab/>
            </w:r>
            <w:r>
              <w:rPr>
                <w:webHidden/>
              </w:rPr>
              <w:fldChar w:fldCharType="begin"/>
            </w:r>
            <w:r>
              <w:rPr>
                <w:webHidden/>
              </w:rPr>
              <w:instrText xml:space="preserve"> PAGEREF _Toc519839329 \h </w:instrText>
            </w:r>
            <w:r>
              <w:rPr>
                <w:webHidden/>
              </w:rPr>
            </w:r>
            <w:r>
              <w:rPr>
                <w:webHidden/>
              </w:rPr>
              <w:fldChar w:fldCharType="separate"/>
            </w:r>
            <w:r w:rsidR="005378E5">
              <w:rPr>
                <w:webHidden/>
              </w:rPr>
              <w:t>17</w:t>
            </w:r>
            <w:r>
              <w:rPr>
                <w:webHidden/>
              </w:rPr>
              <w:fldChar w:fldCharType="end"/>
            </w:r>
          </w:hyperlink>
        </w:p>
        <w:p w:rsidR="00774CEA" w:rsidRDefault="00774CEA">
          <w:pPr>
            <w:pStyle w:val="Spistreci3"/>
            <w:rPr>
              <w:rFonts w:cstheme="minorBidi"/>
              <w:b w:val="0"/>
              <w:color w:val="auto"/>
            </w:rPr>
          </w:pPr>
          <w:hyperlink w:anchor="_Toc519839330" w:history="1">
            <w:r w:rsidRPr="00DF74D7">
              <w:rPr>
                <w:rStyle w:val="Hipercze"/>
              </w:rPr>
              <w:t>Rozdział 25: Wymagania, o których mowa w art. 29 ust. 4 ustawy prawo zamówień publicznych</w:t>
            </w:r>
            <w:r>
              <w:rPr>
                <w:webHidden/>
              </w:rPr>
              <w:tab/>
            </w:r>
            <w:r>
              <w:rPr>
                <w:webHidden/>
              </w:rPr>
              <w:fldChar w:fldCharType="begin"/>
            </w:r>
            <w:r>
              <w:rPr>
                <w:webHidden/>
              </w:rPr>
              <w:instrText xml:space="preserve"> PAGEREF _Toc519839330 \h </w:instrText>
            </w:r>
            <w:r>
              <w:rPr>
                <w:webHidden/>
              </w:rPr>
            </w:r>
            <w:r>
              <w:rPr>
                <w:webHidden/>
              </w:rPr>
              <w:fldChar w:fldCharType="separate"/>
            </w:r>
            <w:r w:rsidR="005378E5">
              <w:rPr>
                <w:webHidden/>
              </w:rPr>
              <w:t>17</w:t>
            </w:r>
            <w:r>
              <w:rPr>
                <w:webHidden/>
              </w:rPr>
              <w:fldChar w:fldCharType="end"/>
            </w:r>
          </w:hyperlink>
        </w:p>
        <w:p w:rsidR="00774CEA" w:rsidRDefault="00774CEA">
          <w:pPr>
            <w:pStyle w:val="Spistreci3"/>
            <w:rPr>
              <w:rFonts w:cstheme="minorBidi"/>
              <w:b w:val="0"/>
              <w:color w:val="auto"/>
            </w:rPr>
          </w:pPr>
          <w:hyperlink w:anchor="_Toc519839331" w:history="1">
            <w:r w:rsidRPr="00DF74D7">
              <w:rPr>
                <w:rStyle w:val="Hipercze"/>
              </w:rPr>
              <w:t>Rozdział 26: Standardy jakościowe, o których mowa w art. 91 ust. 2a ustawy prawo zamówień publicznych</w:t>
            </w:r>
            <w:r>
              <w:rPr>
                <w:webHidden/>
              </w:rPr>
              <w:tab/>
            </w:r>
            <w:r>
              <w:rPr>
                <w:webHidden/>
              </w:rPr>
              <w:fldChar w:fldCharType="begin"/>
            </w:r>
            <w:r>
              <w:rPr>
                <w:webHidden/>
              </w:rPr>
              <w:instrText xml:space="preserve"> PAGEREF _Toc519839331 \h </w:instrText>
            </w:r>
            <w:r>
              <w:rPr>
                <w:webHidden/>
              </w:rPr>
            </w:r>
            <w:r>
              <w:rPr>
                <w:webHidden/>
              </w:rPr>
              <w:fldChar w:fldCharType="separate"/>
            </w:r>
            <w:r w:rsidR="005378E5">
              <w:rPr>
                <w:webHidden/>
              </w:rPr>
              <w:t>17</w:t>
            </w:r>
            <w:r>
              <w:rPr>
                <w:webHidden/>
              </w:rPr>
              <w:fldChar w:fldCharType="end"/>
            </w:r>
          </w:hyperlink>
        </w:p>
        <w:p w:rsidR="00774CEA" w:rsidRDefault="00774CEA">
          <w:pPr>
            <w:pStyle w:val="Spistreci3"/>
            <w:rPr>
              <w:rFonts w:cstheme="minorBidi"/>
              <w:b w:val="0"/>
              <w:color w:val="auto"/>
            </w:rPr>
          </w:pPr>
          <w:hyperlink w:anchor="_Toc519839332" w:history="1">
            <w:r w:rsidRPr="00DF74D7">
              <w:rPr>
                <w:rStyle w:val="Hipercze"/>
              </w:rPr>
              <w:t>Rozdział 27: Wymóg lub możliwość złożenia ofert w postaci katalogów elektronicznych lub dołączenia katalogów elektronicznych do oferty  w sytuacji określonej w art. 10a ust. 2 ustawy prawo zamówień publicznych</w:t>
            </w:r>
            <w:r>
              <w:rPr>
                <w:webHidden/>
              </w:rPr>
              <w:tab/>
            </w:r>
            <w:r>
              <w:rPr>
                <w:webHidden/>
              </w:rPr>
              <w:fldChar w:fldCharType="begin"/>
            </w:r>
            <w:r>
              <w:rPr>
                <w:webHidden/>
              </w:rPr>
              <w:instrText xml:space="preserve"> PAGEREF _Toc519839332 \h </w:instrText>
            </w:r>
            <w:r>
              <w:rPr>
                <w:webHidden/>
              </w:rPr>
            </w:r>
            <w:r>
              <w:rPr>
                <w:webHidden/>
              </w:rPr>
              <w:fldChar w:fldCharType="separate"/>
            </w:r>
            <w:r w:rsidR="005378E5">
              <w:rPr>
                <w:webHidden/>
              </w:rPr>
              <w:t>17</w:t>
            </w:r>
            <w:r>
              <w:rPr>
                <w:webHidden/>
              </w:rPr>
              <w:fldChar w:fldCharType="end"/>
            </w:r>
          </w:hyperlink>
        </w:p>
        <w:p w:rsidR="00774CEA" w:rsidRDefault="00774CEA">
          <w:pPr>
            <w:pStyle w:val="Spistreci3"/>
            <w:rPr>
              <w:rFonts w:cstheme="minorBidi"/>
              <w:b w:val="0"/>
              <w:color w:val="auto"/>
            </w:rPr>
          </w:pPr>
          <w:hyperlink w:anchor="_Toc519839333" w:history="1">
            <w:r w:rsidRPr="00DF74D7">
              <w:rPr>
                <w:rStyle w:val="Hipercze"/>
              </w:rPr>
              <w:t>Rozdział 28: Oferty częściowe</w:t>
            </w:r>
            <w:r>
              <w:rPr>
                <w:webHidden/>
              </w:rPr>
              <w:tab/>
            </w:r>
            <w:r>
              <w:rPr>
                <w:webHidden/>
              </w:rPr>
              <w:fldChar w:fldCharType="begin"/>
            </w:r>
            <w:r>
              <w:rPr>
                <w:webHidden/>
              </w:rPr>
              <w:instrText xml:space="preserve"> PAGEREF _Toc519839333 \h </w:instrText>
            </w:r>
            <w:r>
              <w:rPr>
                <w:webHidden/>
              </w:rPr>
            </w:r>
            <w:r>
              <w:rPr>
                <w:webHidden/>
              </w:rPr>
              <w:fldChar w:fldCharType="separate"/>
            </w:r>
            <w:r w:rsidR="005378E5">
              <w:rPr>
                <w:webHidden/>
              </w:rPr>
              <w:t>17</w:t>
            </w:r>
            <w:r>
              <w:rPr>
                <w:webHidden/>
              </w:rPr>
              <w:fldChar w:fldCharType="end"/>
            </w:r>
          </w:hyperlink>
        </w:p>
        <w:p w:rsidR="00774CEA" w:rsidRDefault="00774CEA">
          <w:pPr>
            <w:pStyle w:val="Spistreci3"/>
            <w:rPr>
              <w:rFonts w:cstheme="minorBidi"/>
              <w:b w:val="0"/>
              <w:color w:val="auto"/>
            </w:rPr>
          </w:pPr>
          <w:hyperlink w:anchor="_Toc519839334" w:history="1">
            <w:r w:rsidRPr="00DF74D7">
              <w:rPr>
                <w:rStyle w:val="Hipercze"/>
              </w:rPr>
              <w:t>Rozdział 29: Klauzula informacyjna w zakresie przetwarzania danych osobowych</w:t>
            </w:r>
            <w:r>
              <w:rPr>
                <w:webHidden/>
              </w:rPr>
              <w:tab/>
            </w:r>
            <w:r>
              <w:rPr>
                <w:webHidden/>
              </w:rPr>
              <w:fldChar w:fldCharType="begin"/>
            </w:r>
            <w:r>
              <w:rPr>
                <w:webHidden/>
              </w:rPr>
              <w:instrText xml:space="preserve"> PAGEREF _Toc519839334 \h </w:instrText>
            </w:r>
            <w:r>
              <w:rPr>
                <w:webHidden/>
              </w:rPr>
            </w:r>
            <w:r>
              <w:rPr>
                <w:webHidden/>
              </w:rPr>
              <w:fldChar w:fldCharType="separate"/>
            </w:r>
            <w:r w:rsidR="005378E5">
              <w:rPr>
                <w:webHidden/>
              </w:rPr>
              <w:t>17</w:t>
            </w:r>
            <w:r>
              <w:rPr>
                <w:webHidden/>
              </w:rPr>
              <w:fldChar w:fldCharType="end"/>
            </w:r>
          </w:hyperlink>
        </w:p>
        <w:p w:rsidR="00774CEA" w:rsidRDefault="00774CEA">
          <w:pPr>
            <w:pStyle w:val="Spistreci1"/>
            <w:rPr>
              <w:rFonts w:eastAsiaTheme="minorEastAsia" w:cstheme="minorBidi"/>
              <w:sz w:val="22"/>
              <w:szCs w:val="22"/>
              <w:lang w:eastAsia="pl-PL"/>
            </w:rPr>
          </w:pPr>
          <w:hyperlink w:anchor="_Toc519839335" w:history="1">
            <w:r w:rsidRPr="00DF74D7">
              <w:rPr>
                <w:rStyle w:val="Hipercze"/>
                <w:rFonts w:ascii="Tahoma" w:hAnsi="Tahoma" w:cs="Tahoma"/>
              </w:rPr>
              <w:t>Załącznik Nr 1 do SIWZ - Opis przedmiotu zamówienia</w:t>
            </w:r>
            <w:r>
              <w:rPr>
                <w:webHidden/>
              </w:rPr>
              <w:tab/>
            </w:r>
            <w:r>
              <w:rPr>
                <w:webHidden/>
              </w:rPr>
              <w:fldChar w:fldCharType="begin"/>
            </w:r>
            <w:r>
              <w:rPr>
                <w:webHidden/>
              </w:rPr>
              <w:instrText xml:space="preserve"> PAGEREF _Toc519839335 \h </w:instrText>
            </w:r>
            <w:r>
              <w:rPr>
                <w:webHidden/>
              </w:rPr>
            </w:r>
            <w:r>
              <w:rPr>
                <w:webHidden/>
              </w:rPr>
              <w:fldChar w:fldCharType="separate"/>
            </w:r>
            <w:r w:rsidR="005378E5">
              <w:rPr>
                <w:webHidden/>
              </w:rPr>
              <w:t>19</w:t>
            </w:r>
            <w:r>
              <w:rPr>
                <w:webHidden/>
              </w:rPr>
              <w:fldChar w:fldCharType="end"/>
            </w:r>
          </w:hyperlink>
        </w:p>
        <w:p w:rsidR="00774CEA" w:rsidRDefault="00774CEA">
          <w:pPr>
            <w:pStyle w:val="Spistreci3"/>
            <w:rPr>
              <w:rFonts w:cstheme="minorBidi"/>
              <w:b w:val="0"/>
              <w:color w:val="auto"/>
            </w:rPr>
          </w:pPr>
          <w:hyperlink w:anchor="_Toc519839336" w:history="1">
            <w:r w:rsidRPr="00DF74D7">
              <w:rPr>
                <w:rStyle w:val="Hipercze"/>
              </w:rPr>
              <w:t>Załącznik Nr 2 do SIWZ – formularz ofertowy</w:t>
            </w:r>
            <w:r>
              <w:rPr>
                <w:webHidden/>
              </w:rPr>
              <w:tab/>
            </w:r>
            <w:r>
              <w:rPr>
                <w:webHidden/>
              </w:rPr>
              <w:fldChar w:fldCharType="begin"/>
            </w:r>
            <w:r>
              <w:rPr>
                <w:webHidden/>
              </w:rPr>
              <w:instrText xml:space="preserve"> PAGEREF _Toc519839336 \h </w:instrText>
            </w:r>
            <w:r>
              <w:rPr>
                <w:webHidden/>
              </w:rPr>
            </w:r>
            <w:r>
              <w:rPr>
                <w:webHidden/>
              </w:rPr>
              <w:fldChar w:fldCharType="separate"/>
            </w:r>
            <w:r w:rsidR="005378E5">
              <w:rPr>
                <w:webHidden/>
              </w:rPr>
              <w:t>20</w:t>
            </w:r>
            <w:r>
              <w:rPr>
                <w:webHidden/>
              </w:rPr>
              <w:fldChar w:fldCharType="end"/>
            </w:r>
          </w:hyperlink>
        </w:p>
        <w:p w:rsidR="00774CEA" w:rsidRDefault="00774CEA">
          <w:pPr>
            <w:pStyle w:val="Spistreci3"/>
            <w:rPr>
              <w:rFonts w:cstheme="minorBidi"/>
              <w:b w:val="0"/>
              <w:color w:val="auto"/>
            </w:rPr>
          </w:pPr>
          <w:hyperlink w:anchor="_Toc519839337" w:history="1">
            <w:r w:rsidRPr="00DF74D7">
              <w:rPr>
                <w:rStyle w:val="Hipercze"/>
              </w:rPr>
              <w:t>Załącznik Nr 1 do formularza ofertowego</w:t>
            </w:r>
            <w:r>
              <w:rPr>
                <w:webHidden/>
              </w:rPr>
              <w:tab/>
            </w:r>
            <w:r>
              <w:rPr>
                <w:webHidden/>
              </w:rPr>
              <w:fldChar w:fldCharType="begin"/>
            </w:r>
            <w:r>
              <w:rPr>
                <w:webHidden/>
              </w:rPr>
              <w:instrText xml:space="preserve"> PAGEREF _Toc519839337 \h </w:instrText>
            </w:r>
            <w:r>
              <w:rPr>
                <w:webHidden/>
              </w:rPr>
            </w:r>
            <w:r>
              <w:rPr>
                <w:webHidden/>
              </w:rPr>
              <w:fldChar w:fldCharType="separate"/>
            </w:r>
            <w:r w:rsidR="005378E5">
              <w:rPr>
                <w:webHidden/>
              </w:rPr>
              <w:t>22</w:t>
            </w:r>
            <w:r>
              <w:rPr>
                <w:webHidden/>
              </w:rPr>
              <w:fldChar w:fldCharType="end"/>
            </w:r>
          </w:hyperlink>
        </w:p>
        <w:p w:rsidR="00774CEA" w:rsidRDefault="00774CEA">
          <w:pPr>
            <w:pStyle w:val="Spistreci3"/>
            <w:rPr>
              <w:rFonts w:cstheme="minorBidi"/>
              <w:b w:val="0"/>
              <w:color w:val="auto"/>
            </w:rPr>
          </w:pPr>
          <w:hyperlink w:anchor="_Toc519839338" w:history="1">
            <w:r w:rsidRPr="00DF74D7">
              <w:rPr>
                <w:rStyle w:val="Hipercze"/>
              </w:rPr>
              <w:t>Załącznik Nr 2 do formularza ofertowego</w:t>
            </w:r>
            <w:r>
              <w:rPr>
                <w:webHidden/>
              </w:rPr>
              <w:tab/>
            </w:r>
            <w:r>
              <w:rPr>
                <w:webHidden/>
              </w:rPr>
              <w:fldChar w:fldCharType="begin"/>
            </w:r>
            <w:r>
              <w:rPr>
                <w:webHidden/>
              </w:rPr>
              <w:instrText xml:space="preserve"> PAGEREF _Toc519839338 \h </w:instrText>
            </w:r>
            <w:r>
              <w:rPr>
                <w:webHidden/>
              </w:rPr>
            </w:r>
            <w:r>
              <w:rPr>
                <w:webHidden/>
              </w:rPr>
              <w:fldChar w:fldCharType="separate"/>
            </w:r>
            <w:r w:rsidR="005378E5">
              <w:rPr>
                <w:webHidden/>
              </w:rPr>
              <w:t>23</w:t>
            </w:r>
            <w:r>
              <w:rPr>
                <w:webHidden/>
              </w:rPr>
              <w:fldChar w:fldCharType="end"/>
            </w:r>
          </w:hyperlink>
        </w:p>
        <w:p w:rsidR="00774CEA" w:rsidRDefault="00774CEA">
          <w:pPr>
            <w:pStyle w:val="Spistreci3"/>
            <w:rPr>
              <w:rFonts w:cstheme="minorBidi"/>
              <w:b w:val="0"/>
              <w:color w:val="auto"/>
            </w:rPr>
          </w:pPr>
          <w:hyperlink w:anchor="_Toc519839339" w:history="1">
            <w:r w:rsidRPr="00DF74D7">
              <w:rPr>
                <w:rStyle w:val="Hipercze"/>
              </w:rPr>
              <w:t>Załącznik Nr 3 do formularza ofertowego</w:t>
            </w:r>
            <w:r>
              <w:rPr>
                <w:webHidden/>
              </w:rPr>
              <w:tab/>
            </w:r>
            <w:r>
              <w:rPr>
                <w:webHidden/>
              </w:rPr>
              <w:fldChar w:fldCharType="begin"/>
            </w:r>
            <w:r>
              <w:rPr>
                <w:webHidden/>
              </w:rPr>
              <w:instrText xml:space="preserve"> PAGEREF _Toc519839339 \h </w:instrText>
            </w:r>
            <w:r>
              <w:rPr>
                <w:webHidden/>
              </w:rPr>
            </w:r>
            <w:r>
              <w:rPr>
                <w:webHidden/>
              </w:rPr>
              <w:fldChar w:fldCharType="separate"/>
            </w:r>
            <w:r w:rsidR="005378E5">
              <w:rPr>
                <w:webHidden/>
              </w:rPr>
              <w:t>25</w:t>
            </w:r>
            <w:r>
              <w:rPr>
                <w:webHidden/>
              </w:rPr>
              <w:fldChar w:fldCharType="end"/>
            </w:r>
          </w:hyperlink>
        </w:p>
        <w:p w:rsidR="00774CEA" w:rsidRDefault="00774CEA">
          <w:pPr>
            <w:pStyle w:val="Spistreci3"/>
            <w:rPr>
              <w:rFonts w:cstheme="minorBidi"/>
              <w:b w:val="0"/>
              <w:color w:val="auto"/>
            </w:rPr>
          </w:pPr>
          <w:hyperlink w:anchor="_Toc519839340" w:history="1">
            <w:r w:rsidRPr="00DF74D7">
              <w:rPr>
                <w:rStyle w:val="Hipercze"/>
              </w:rPr>
              <w:t>Załącznik Nr 4 do formularza ofertowego</w:t>
            </w:r>
            <w:r>
              <w:rPr>
                <w:webHidden/>
              </w:rPr>
              <w:tab/>
            </w:r>
            <w:r>
              <w:rPr>
                <w:webHidden/>
              </w:rPr>
              <w:fldChar w:fldCharType="begin"/>
            </w:r>
            <w:r>
              <w:rPr>
                <w:webHidden/>
              </w:rPr>
              <w:instrText xml:space="preserve"> PAGEREF _Toc519839340 \h </w:instrText>
            </w:r>
            <w:r>
              <w:rPr>
                <w:webHidden/>
              </w:rPr>
            </w:r>
            <w:r>
              <w:rPr>
                <w:webHidden/>
              </w:rPr>
              <w:fldChar w:fldCharType="separate"/>
            </w:r>
            <w:r w:rsidR="005378E5">
              <w:rPr>
                <w:webHidden/>
              </w:rPr>
              <w:t>26</w:t>
            </w:r>
            <w:r>
              <w:rPr>
                <w:webHidden/>
              </w:rPr>
              <w:fldChar w:fldCharType="end"/>
            </w:r>
          </w:hyperlink>
        </w:p>
        <w:p w:rsidR="00774CEA" w:rsidRDefault="00774CEA">
          <w:pPr>
            <w:pStyle w:val="Spistreci3"/>
            <w:rPr>
              <w:rFonts w:cstheme="minorBidi"/>
              <w:b w:val="0"/>
              <w:color w:val="auto"/>
            </w:rPr>
          </w:pPr>
          <w:hyperlink w:anchor="_Toc519839341" w:history="1">
            <w:r w:rsidRPr="00DF74D7">
              <w:rPr>
                <w:rStyle w:val="Hipercze"/>
              </w:rPr>
              <w:t>Załącznik Nr 3 do SIWZ</w:t>
            </w:r>
            <w:r>
              <w:rPr>
                <w:webHidden/>
              </w:rPr>
              <w:tab/>
            </w:r>
            <w:r>
              <w:rPr>
                <w:webHidden/>
              </w:rPr>
              <w:fldChar w:fldCharType="begin"/>
            </w:r>
            <w:r>
              <w:rPr>
                <w:webHidden/>
              </w:rPr>
              <w:instrText xml:space="preserve"> PAGEREF _Toc519839341 \h </w:instrText>
            </w:r>
            <w:r>
              <w:rPr>
                <w:webHidden/>
              </w:rPr>
            </w:r>
            <w:r>
              <w:rPr>
                <w:webHidden/>
              </w:rPr>
              <w:fldChar w:fldCharType="separate"/>
            </w:r>
            <w:r w:rsidR="005378E5">
              <w:rPr>
                <w:webHidden/>
              </w:rPr>
              <w:t>27</w:t>
            </w:r>
            <w:r>
              <w:rPr>
                <w:webHidden/>
              </w:rPr>
              <w:fldChar w:fldCharType="end"/>
            </w:r>
          </w:hyperlink>
        </w:p>
        <w:p w:rsidR="009829AF" w:rsidRDefault="009829AF" w:rsidP="009829AF">
          <w:r>
            <w:rPr>
              <w:b/>
              <w:bCs/>
            </w:rPr>
            <w:fldChar w:fldCharType="end"/>
          </w:r>
        </w:p>
      </w:sdtContent>
    </w:sdt>
    <w:p w:rsidR="009829AF" w:rsidRDefault="009829AF" w:rsidP="009829AF">
      <w:pPr>
        <w:pStyle w:val="Nagwek3"/>
        <w:spacing w:before="0" w:after="0"/>
      </w:pPr>
    </w:p>
    <w:p w:rsidR="009829AF" w:rsidRDefault="009829AF" w:rsidP="009829AF"/>
    <w:p w:rsidR="009829AF" w:rsidRDefault="009829AF" w:rsidP="009829AF"/>
    <w:p w:rsidR="009829AF" w:rsidRDefault="009829AF" w:rsidP="009829AF"/>
    <w:p w:rsidR="009829AF" w:rsidRDefault="009829AF" w:rsidP="009829AF"/>
    <w:p w:rsidR="009829AF" w:rsidRPr="008906DC" w:rsidRDefault="009829AF" w:rsidP="009829AF"/>
    <w:p w:rsidR="009829AF" w:rsidRDefault="009829AF" w:rsidP="009829AF">
      <w:pPr>
        <w:pStyle w:val="Nagwek3"/>
        <w:spacing w:before="0" w:after="0"/>
      </w:pPr>
    </w:p>
    <w:p w:rsidR="009829AF" w:rsidRDefault="009829AF" w:rsidP="009829AF">
      <w:pPr>
        <w:pStyle w:val="Nagwek3"/>
        <w:spacing w:before="0" w:after="0"/>
      </w:pPr>
    </w:p>
    <w:p w:rsidR="009829AF" w:rsidRDefault="009829AF" w:rsidP="009829AF">
      <w:pPr>
        <w:pStyle w:val="Nagwek3"/>
        <w:spacing w:before="0" w:after="0"/>
      </w:pPr>
    </w:p>
    <w:p w:rsidR="009829AF" w:rsidRDefault="009829AF" w:rsidP="009829AF">
      <w:pPr>
        <w:pStyle w:val="Nagwek3"/>
        <w:spacing w:before="0" w:after="0"/>
      </w:pPr>
    </w:p>
    <w:p w:rsidR="009829AF" w:rsidRDefault="009829AF" w:rsidP="009829AF">
      <w:pPr>
        <w:pStyle w:val="Nagwek3"/>
        <w:spacing w:before="0" w:after="0"/>
      </w:pPr>
    </w:p>
    <w:p w:rsidR="009829AF" w:rsidRDefault="009829AF" w:rsidP="009829AF">
      <w:pPr>
        <w:pStyle w:val="Nagwek3"/>
        <w:spacing w:before="0" w:after="0"/>
      </w:pPr>
    </w:p>
    <w:p w:rsidR="009829AF" w:rsidRDefault="009829AF" w:rsidP="009829AF">
      <w:pPr>
        <w:pStyle w:val="Nagwek3"/>
        <w:spacing w:before="0" w:after="0"/>
      </w:pPr>
    </w:p>
    <w:p w:rsidR="009829AF" w:rsidRDefault="009829AF" w:rsidP="009829AF">
      <w:pPr>
        <w:pStyle w:val="Nagwek3"/>
        <w:spacing w:before="0" w:after="0"/>
      </w:pPr>
    </w:p>
    <w:p w:rsidR="009829AF" w:rsidRDefault="009829AF" w:rsidP="009829AF">
      <w:pPr>
        <w:pStyle w:val="Nagwek3"/>
        <w:spacing w:before="0" w:after="0"/>
      </w:pPr>
    </w:p>
    <w:p w:rsidR="009829AF" w:rsidRDefault="009829AF" w:rsidP="009829AF">
      <w:pPr>
        <w:pStyle w:val="Nagwek3"/>
        <w:spacing w:before="0" w:after="0"/>
      </w:pPr>
    </w:p>
    <w:p w:rsidR="009829AF" w:rsidRDefault="009829AF" w:rsidP="009829AF">
      <w:pPr>
        <w:pStyle w:val="Nagwek3"/>
        <w:spacing w:before="0" w:after="0"/>
      </w:pPr>
    </w:p>
    <w:p w:rsidR="009829AF" w:rsidRDefault="009829AF" w:rsidP="009829AF">
      <w:pPr>
        <w:pStyle w:val="Nagwek3"/>
        <w:spacing w:before="0" w:after="0"/>
      </w:pPr>
    </w:p>
    <w:p w:rsidR="009829AF" w:rsidRDefault="009829AF" w:rsidP="009829AF">
      <w:pPr>
        <w:pStyle w:val="Nagwek3"/>
        <w:spacing w:before="0" w:after="0"/>
      </w:pPr>
    </w:p>
    <w:p w:rsidR="009829AF" w:rsidRDefault="009829AF" w:rsidP="009829AF">
      <w:pPr>
        <w:pStyle w:val="Nagwek3"/>
        <w:spacing w:before="0" w:after="0"/>
      </w:pPr>
    </w:p>
    <w:p w:rsidR="009829AF" w:rsidRDefault="009829AF" w:rsidP="009829AF">
      <w:pPr>
        <w:pStyle w:val="Nagwek3"/>
        <w:spacing w:before="0" w:after="0"/>
      </w:pPr>
    </w:p>
    <w:p w:rsidR="009829AF" w:rsidRDefault="009829AF" w:rsidP="009829AF">
      <w:pPr>
        <w:pStyle w:val="Nagwek3"/>
        <w:spacing w:before="0" w:after="0"/>
      </w:pPr>
    </w:p>
    <w:p w:rsidR="009829AF" w:rsidRDefault="009829AF" w:rsidP="009829AF">
      <w:pPr>
        <w:pStyle w:val="Nagwek3"/>
        <w:spacing w:before="0" w:after="0"/>
      </w:pPr>
    </w:p>
    <w:p w:rsidR="009829AF" w:rsidRDefault="009829AF" w:rsidP="009829AF"/>
    <w:p w:rsidR="009829AF" w:rsidRDefault="009829AF" w:rsidP="009829AF"/>
    <w:p w:rsidR="009829AF" w:rsidRDefault="009829AF" w:rsidP="009829AF"/>
    <w:p w:rsidR="009829AF" w:rsidRDefault="009829AF" w:rsidP="009829AF"/>
    <w:p w:rsidR="009829AF" w:rsidRDefault="009829AF" w:rsidP="009829AF"/>
    <w:p w:rsidR="009829AF" w:rsidRDefault="009829AF" w:rsidP="009829AF"/>
    <w:p w:rsidR="009829AF" w:rsidRDefault="009829AF" w:rsidP="009829AF"/>
    <w:p w:rsidR="009829AF" w:rsidRDefault="00916D04" w:rsidP="00774CEA">
      <w:pPr>
        <w:suppressAutoHyphens w:val="0"/>
        <w:spacing w:after="160" w:line="259" w:lineRule="auto"/>
      </w:pPr>
      <w:r>
        <w:br w:type="page"/>
      </w:r>
    </w:p>
    <w:p w:rsidR="009829AF" w:rsidRDefault="009829AF" w:rsidP="009829AF">
      <w:pPr>
        <w:pStyle w:val="Nagwek3"/>
        <w:shd w:val="clear" w:color="auto" w:fill="D9D9D9" w:themeFill="background1" w:themeFillShade="D9"/>
        <w:spacing w:before="0" w:after="0"/>
      </w:pPr>
      <w:bookmarkStart w:id="1" w:name="_Toc519839306"/>
      <w:r>
        <w:lastRenderedPageBreak/>
        <w:t>Rozdział 1: Nazwa i adres Zamawiającego</w:t>
      </w:r>
      <w:bookmarkEnd w:id="1"/>
      <w:r>
        <w:t xml:space="preserve">  </w:t>
      </w:r>
    </w:p>
    <w:p w:rsidR="009829AF" w:rsidRDefault="009829AF" w:rsidP="009829AF">
      <w:pPr>
        <w:rPr>
          <w:rFonts w:ascii="Tahoma" w:hAnsi="Tahoma" w:cs="Tahoma"/>
        </w:rPr>
      </w:pPr>
    </w:p>
    <w:p w:rsidR="009829AF" w:rsidRPr="00257997" w:rsidRDefault="009829AF" w:rsidP="009829AF">
      <w:pPr>
        <w:jc w:val="both"/>
        <w:rPr>
          <w:rFonts w:ascii="Tahoma" w:hAnsi="Tahoma" w:cs="Tahoma"/>
          <w:color w:val="FF0000"/>
        </w:rPr>
      </w:pPr>
      <w:r>
        <w:rPr>
          <w:rFonts w:ascii="Tahoma" w:hAnsi="Tahoma" w:cs="Tahoma"/>
          <w:color w:val="000000"/>
        </w:rPr>
        <w:t>Zamawiający upoważniony do przeprowadzenia postepowania i udzielenia zamówienia:</w:t>
      </w:r>
      <w:r w:rsidRPr="007361D3">
        <w:rPr>
          <w:rFonts w:ascii="Tahoma" w:hAnsi="Tahoma" w:cs="Tahoma"/>
          <w:color w:val="000000" w:themeColor="text1"/>
        </w:rPr>
        <w:t xml:space="preserve"> Powiat Iławski w imieniu którego działa Starostwo Powiatowe w Iławie, ul. Gen. Wł. Andersa 2A, </w:t>
      </w:r>
      <w:r w:rsidRPr="007361D3">
        <w:rPr>
          <w:rFonts w:ascii="Tahoma" w:hAnsi="Tahoma" w:cs="Tahoma"/>
          <w:color w:val="000000" w:themeColor="text1"/>
        </w:rPr>
        <w:br/>
        <w:t xml:space="preserve">14-200 Iława;  REGON 510742468; NIP 744-17-74-059; tel. 089/6490700; fax 089/6496600 lub 089/6490838; strona internetowa: bip.powiat-ilawski.pl; e-mail: </w:t>
      </w:r>
      <w:hyperlink r:id="rId8" w:history="1">
        <w:r w:rsidRPr="007361D3">
          <w:rPr>
            <w:rStyle w:val="Znakinumeracji"/>
            <w:rFonts w:ascii="Tahoma" w:hAnsi="Tahoma" w:cs="Tahoma"/>
            <w:color w:val="000000" w:themeColor="text1"/>
          </w:rPr>
          <w:t>przetargi@powiat-ilawski.pl</w:t>
        </w:r>
      </w:hyperlink>
      <w:r>
        <w:rPr>
          <w:rStyle w:val="Znakinumeracji"/>
          <w:rFonts w:ascii="Tahoma" w:hAnsi="Tahoma" w:cs="Tahoma"/>
          <w:color w:val="000000" w:themeColor="text1"/>
        </w:rPr>
        <w:t>.</w:t>
      </w:r>
      <w:r>
        <w:rPr>
          <w:rStyle w:val="Znakinumeracji"/>
          <w:rFonts w:ascii="Tahoma" w:eastAsia="Courier New" w:hAnsi="Tahoma" w:cs="Tahoma"/>
          <w:color w:val="000000" w:themeColor="text1"/>
        </w:rPr>
        <w:t xml:space="preserve">  </w:t>
      </w:r>
    </w:p>
    <w:p w:rsidR="009829AF" w:rsidRDefault="009829AF" w:rsidP="009829AF">
      <w:pPr>
        <w:jc w:val="both"/>
        <w:rPr>
          <w:rFonts w:ascii="Tahoma" w:hAnsi="Tahoma" w:cs="Tahoma"/>
        </w:rPr>
      </w:pPr>
    </w:p>
    <w:p w:rsidR="009829AF" w:rsidRDefault="009829AF" w:rsidP="009829AF">
      <w:pPr>
        <w:jc w:val="both"/>
        <w:rPr>
          <w:rFonts w:ascii="Tahoma" w:hAnsi="Tahoma" w:cs="Tahoma"/>
        </w:rPr>
      </w:pPr>
    </w:p>
    <w:p w:rsidR="009829AF" w:rsidRDefault="009829AF" w:rsidP="009829AF">
      <w:pPr>
        <w:pStyle w:val="Nagwek3"/>
        <w:shd w:val="clear" w:color="auto" w:fill="D9D9D9" w:themeFill="background1" w:themeFillShade="D9"/>
        <w:spacing w:before="0" w:after="0"/>
      </w:pPr>
      <w:bookmarkStart w:id="2" w:name="_Toc519839307"/>
      <w:r>
        <w:t>Rozdział 2: Tryb udzielenia zamówienia</w:t>
      </w:r>
      <w:bookmarkEnd w:id="2"/>
      <w:r>
        <w:t xml:space="preserve">  </w:t>
      </w:r>
    </w:p>
    <w:p w:rsidR="009829AF" w:rsidRDefault="009829AF" w:rsidP="009829AF">
      <w:pPr>
        <w:rPr>
          <w:rFonts w:ascii="Tahoma" w:hAnsi="Tahoma" w:cs="Tahoma"/>
          <w:color w:val="000000"/>
        </w:rPr>
      </w:pPr>
    </w:p>
    <w:p w:rsidR="009829AF" w:rsidRDefault="009829AF" w:rsidP="009829AF">
      <w:pPr>
        <w:jc w:val="both"/>
        <w:rPr>
          <w:rFonts w:ascii="Tahoma" w:hAnsi="Tahoma" w:cs="Tahoma"/>
          <w:color w:val="000000"/>
        </w:rPr>
      </w:pPr>
      <w:r>
        <w:rPr>
          <w:rFonts w:ascii="Tahoma" w:hAnsi="Tahoma" w:cs="Tahoma"/>
          <w:color w:val="000000"/>
        </w:rPr>
        <w:t>Postępowanie o udzielenie zamówienia publicznego prowadzone jest w trybie przetargu nieograniczoneg</w:t>
      </w:r>
      <w:r w:rsidR="00916D04">
        <w:rPr>
          <w:rFonts w:ascii="Tahoma" w:hAnsi="Tahoma" w:cs="Tahoma"/>
          <w:color w:val="000000"/>
        </w:rPr>
        <w:t>o poniżej 221</w:t>
      </w:r>
      <w:r>
        <w:rPr>
          <w:rFonts w:ascii="Tahoma" w:hAnsi="Tahoma" w:cs="Tahoma"/>
          <w:color w:val="000000"/>
        </w:rPr>
        <w:t>000 euro na podstawie ustawy z dnia 29 stycznia 2004 roku Pr</w:t>
      </w:r>
      <w:r w:rsidR="004E40B0">
        <w:rPr>
          <w:rFonts w:ascii="Tahoma" w:hAnsi="Tahoma" w:cs="Tahoma"/>
          <w:color w:val="000000"/>
        </w:rPr>
        <w:t xml:space="preserve">awo zamówień publicznych dalej zwanej </w:t>
      </w:r>
      <w:proofErr w:type="spellStart"/>
      <w:r w:rsidR="004E40B0">
        <w:rPr>
          <w:rFonts w:ascii="Tahoma" w:hAnsi="Tahoma" w:cs="Tahoma"/>
          <w:color w:val="000000"/>
        </w:rPr>
        <w:t>pzp</w:t>
      </w:r>
      <w:proofErr w:type="spellEnd"/>
      <w:r w:rsidR="004E40B0">
        <w:rPr>
          <w:rFonts w:ascii="Tahoma" w:hAnsi="Tahoma" w:cs="Tahoma"/>
          <w:color w:val="000000"/>
        </w:rPr>
        <w:t xml:space="preserve"> lub ustawą. </w:t>
      </w:r>
    </w:p>
    <w:p w:rsidR="009829AF" w:rsidRDefault="009829AF" w:rsidP="009829AF">
      <w:pPr>
        <w:jc w:val="both"/>
        <w:rPr>
          <w:rFonts w:ascii="Tahoma" w:hAnsi="Tahoma" w:cs="Tahoma"/>
          <w:color w:val="000000"/>
        </w:rPr>
      </w:pPr>
    </w:p>
    <w:p w:rsidR="009829AF" w:rsidRDefault="009829AF" w:rsidP="009829AF">
      <w:pPr>
        <w:pStyle w:val="Nagwek3"/>
        <w:shd w:val="clear" w:color="auto" w:fill="D9D9D9" w:themeFill="background1" w:themeFillShade="D9"/>
        <w:spacing w:before="0" w:after="0"/>
      </w:pPr>
      <w:bookmarkStart w:id="3" w:name="_Toc519839308"/>
      <w:r>
        <w:t>Rozdział 3: Opis przedmiotu zamówienia</w:t>
      </w:r>
      <w:bookmarkEnd w:id="3"/>
    </w:p>
    <w:p w:rsidR="009829AF" w:rsidRDefault="009829AF" w:rsidP="009829AF">
      <w:pPr>
        <w:jc w:val="both"/>
        <w:rPr>
          <w:rFonts w:ascii="Tahoma" w:hAnsi="Tahoma" w:cs="Tahoma"/>
          <w:color w:val="000000"/>
        </w:rPr>
      </w:pPr>
    </w:p>
    <w:p w:rsidR="008B43E3" w:rsidRPr="008B43E3" w:rsidRDefault="008B43E3" w:rsidP="00CC3497">
      <w:pPr>
        <w:pStyle w:val="Akapitzlist"/>
        <w:numPr>
          <w:ilvl w:val="0"/>
          <w:numId w:val="37"/>
        </w:numPr>
        <w:ind w:left="284" w:hanging="284"/>
        <w:jc w:val="both"/>
        <w:rPr>
          <w:rFonts w:ascii="Tahoma" w:hAnsi="Tahoma" w:cs="Tahoma"/>
        </w:rPr>
      </w:pPr>
      <w:r w:rsidRPr="00B70F67">
        <w:rPr>
          <w:rFonts w:ascii="Tahoma" w:eastAsia="Arial Unicode MS" w:hAnsi="Tahoma" w:cs="Tahoma"/>
        </w:rPr>
        <w:t xml:space="preserve">Przedmiotem zamówienia jest cyfryzacja zasobu geodezyjnego i kartograficznego </w:t>
      </w:r>
      <w:r>
        <w:rPr>
          <w:rFonts w:ascii="Tahoma" w:eastAsia="Arial Unicode MS" w:hAnsi="Tahoma" w:cs="Tahoma"/>
        </w:rPr>
        <w:t>Miasta Iława.</w:t>
      </w:r>
    </w:p>
    <w:p w:rsidR="008B43E3" w:rsidRPr="000967AD" w:rsidRDefault="008B43E3" w:rsidP="00CC3497">
      <w:pPr>
        <w:pStyle w:val="Akapitzlist"/>
        <w:numPr>
          <w:ilvl w:val="0"/>
          <w:numId w:val="37"/>
        </w:numPr>
        <w:ind w:left="284" w:hanging="284"/>
        <w:jc w:val="both"/>
        <w:rPr>
          <w:rFonts w:ascii="Tahoma" w:hAnsi="Tahoma" w:cs="Tahoma"/>
        </w:rPr>
      </w:pPr>
      <w:r w:rsidRPr="008B43E3">
        <w:rPr>
          <w:rFonts w:ascii="Tahoma" w:eastAsia="Arial Unicode MS" w:hAnsi="Tahoma" w:cs="Tahoma"/>
        </w:rPr>
        <w:t xml:space="preserve">Opis przedmiotu zamówienia zawarty w </w:t>
      </w:r>
      <w:r w:rsidRPr="008B43E3">
        <w:rPr>
          <w:rFonts w:ascii="Tahoma" w:eastAsia="Arial Unicode MS" w:hAnsi="Tahoma" w:cs="Tahoma"/>
          <w:smallCaps/>
        </w:rPr>
        <w:t xml:space="preserve">załączniku Nr </w:t>
      </w:r>
      <w:r>
        <w:rPr>
          <w:rFonts w:ascii="Tahoma" w:eastAsia="Arial Unicode MS" w:hAnsi="Tahoma" w:cs="Tahoma"/>
          <w:smallCaps/>
        </w:rPr>
        <w:t>1</w:t>
      </w:r>
      <w:r w:rsidRPr="008B43E3">
        <w:rPr>
          <w:rFonts w:ascii="Tahoma" w:eastAsia="Arial Unicode MS" w:hAnsi="Tahoma" w:cs="Tahoma"/>
        </w:rPr>
        <w:t xml:space="preserve"> do</w:t>
      </w:r>
      <w:r w:rsidR="00F43DF7">
        <w:rPr>
          <w:rFonts w:ascii="Tahoma" w:eastAsia="Arial Unicode MS" w:hAnsi="Tahoma" w:cs="Tahoma"/>
        </w:rPr>
        <w:t xml:space="preserve"> specyfikacji istotnych warunków zamówienia (</w:t>
      </w:r>
      <w:proofErr w:type="spellStart"/>
      <w:r>
        <w:rPr>
          <w:rFonts w:ascii="Tahoma" w:eastAsia="Arial Unicode MS" w:hAnsi="Tahoma" w:cs="Tahoma"/>
        </w:rPr>
        <w:t>siwz</w:t>
      </w:r>
      <w:proofErr w:type="spellEnd"/>
      <w:r w:rsidR="00F43DF7">
        <w:rPr>
          <w:rFonts w:ascii="Tahoma" w:eastAsia="Arial Unicode MS" w:hAnsi="Tahoma" w:cs="Tahoma"/>
        </w:rPr>
        <w:t>)</w:t>
      </w:r>
      <w:r w:rsidRPr="008B43E3">
        <w:rPr>
          <w:rFonts w:ascii="Tahoma" w:eastAsia="Arial Unicode MS" w:hAnsi="Tahoma" w:cs="Tahoma"/>
        </w:rPr>
        <w:t xml:space="preserve">.   </w:t>
      </w:r>
    </w:p>
    <w:p w:rsidR="000967AD" w:rsidRPr="007D3A8C" w:rsidRDefault="000967AD" w:rsidP="007D3A8C">
      <w:pPr>
        <w:pStyle w:val="Akapitzlist"/>
        <w:numPr>
          <w:ilvl w:val="0"/>
          <w:numId w:val="37"/>
        </w:numPr>
        <w:ind w:left="284" w:hanging="284"/>
        <w:jc w:val="both"/>
        <w:rPr>
          <w:rFonts w:ascii="Tahoma" w:hAnsi="Tahoma" w:cs="Tahoma"/>
        </w:rPr>
      </w:pPr>
      <w:r w:rsidRPr="007D3A8C">
        <w:rPr>
          <w:rFonts w:ascii="Tahoma" w:eastAsia="Arial Unicode MS" w:hAnsi="Tahoma" w:cs="Tahoma"/>
        </w:rPr>
        <w:t>W ramach prac związanych z realizacją przedmiotu zamówienia wyodrębnione zostały następujące etapy:</w:t>
      </w:r>
    </w:p>
    <w:p w:rsidR="007D3A8C" w:rsidRPr="007D3A8C" w:rsidRDefault="007D3A8C" w:rsidP="002C302D">
      <w:pPr>
        <w:pStyle w:val="Akapitzlist"/>
        <w:numPr>
          <w:ilvl w:val="0"/>
          <w:numId w:val="56"/>
        </w:numPr>
        <w:suppressAutoHyphens w:val="0"/>
        <w:ind w:left="851" w:hanging="284"/>
        <w:jc w:val="both"/>
        <w:rPr>
          <w:rFonts w:ascii="Tahoma" w:hAnsi="Tahoma" w:cs="Tahoma"/>
        </w:rPr>
      </w:pPr>
      <w:r w:rsidRPr="007D3A8C">
        <w:rPr>
          <w:rFonts w:ascii="Tahoma" w:hAnsi="Tahoma" w:cs="Tahoma"/>
        </w:rPr>
        <w:t>Etap I - Wprowadzenie i synchronizacja identyfikatora ewidencji zasobu w systemie OŚRODEK i na operacie technicznym w postaci nieelektronicznej wraz z oceną operatu i uzupełnieniem niektórych pól w ewidencji materiałów,</w:t>
      </w:r>
    </w:p>
    <w:p w:rsidR="007D3A8C" w:rsidRPr="007D3A8C" w:rsidRDefault="007D3A8C" w:rsidP="002C302D">
      <w:pPr>
        <w:pStyle w:val="Akapitzlist"/>
        <w:numPr>
          <w:ilvl w:val="0"/>
          <w:numId w:val="56"/>
        </w:numPr>
        <w:suppressAutoHyphens w:val="0"/>
        <w:ind w:left="851" w:hanging="284"/>
        <w:jc w:val="both"/>
        <w:rPr>
          <w:rFonts w:ascii="Tahoma" w:hAnsi="Tahoma" w:cs="Tahoma"/>
        </w:rPr>
      </w:pPr>
      <w:r w:rsidRPr="007D3A8C">
        <w:rPr>
          <w:rFonts w:ascii="Tahoma" w:hAnsi="Tahoma" w:cs="Tahoma"/>
        </w:rPr>
        <w:t>Etap II - Skanowanie papierowych operatów technicznych wraz ze stroną tytułową zawierającą   naklejony identyfikator ewidencji zasobu nadany w ramach Etapu I wraz z ustalonym nazewnictwem i lokalizacją na dysku utworzonych plików, umożliwiającą automatyczne wczytanie zeskanowanych dokumentów do systemu OŚRODEK,</w:t>
      </w:r>
    </w:p>
    <w:p w:rsidR="000967AD" w:rsidRPr="007D3A8C" w:rsidRDefault="007D3A8C" w:rsidP="002C302D">
      <w:pPr>
        <w:pStyle w:val="Akapitzlist"/>
        <w:numPr>
          <w:ilvl w:val="0"/>
          <w:numId w:val="56"/>
        </w:numPr>
        <w:suppressAutoHyphens w:val="0"/>
        <w:ind w:left="851" w:hanging="284"/>
        <w:jc w:val="both"/>
        <w:rPr>
          <w:rFonts w:ascii="Tahoma" w:hAnsi="Tahoma" w:cs="Tahoma"/>
        </w:rPr>
      </w:pPr>
      <w:r w:rsidRPr="007D3A8C">
        <w:rPr>
          <w:rFonts w:ascii="Tahoma" w:hAnsi="Tahoma" w:cs="Tahoma"/>
        </w:rPr>
        <w:t>Etap III - opisanie metadanymi każdego zbioru kopii dokumentów utworzonych w ramach etapu II w sposób umożliwiający efektywne świadczenie e-usług.</w:t>
      </w:r>
    </w:p>
    <w:p w:rsidR="00EE2BCC" w:rsidRPr="00EE2BCC" w:rsidRDefault="00EE2BCC" w:rsidP="00CC3497">
      <w:pPr>
        <w:pStyle w:val="Akapitzlist"/>
        <w:numPr>
          <w:ilvl w:val="0"/>
          <w:numId w:val="37"/>
        </w:numPr>
        <w:ind w:left="284" w:hanging="284"/>
        <w:jc w:val="both"/>
        <w:rPr>
          <w:rFonts w:ascii="Tahoma" w:eastAsia="Arial Unicode MS" w:hAnsi="Tahoma" w:cs="Tahoma"/>
          <w:color w:val="000000" w:themeColor="text1"/>
        </w:rPr>
      </w:pPr>
      <w:r>
        <w:rPr>
          <w:rFonts w:ascii="Tahoma" w:eastAsia="Arial Unicode MS" w:hAnsi="Tahoma" w:cs="Tahoma"/>
          <w:color w:val="000000" w:themeColor="text1"/>
        </w:rPr>
        <w:t xml:space="preserve">Szacunkowa liczba </w:t>
      </w:r>
      <w:r w:rsidR="008678A0">
        <w:rPr>
          <w:rFonts w:ascii="Tahoma" w:eastAsia="Arial Unicode MS" w:hAnsi="Tahoma" w:cs="Tahoma"/>
          <w:color w:val="000000" w:themeColor="text1"/>
        </w:rPr>
        <w:t xml:space="preserve">stron A4 </w:t>
      </w:r>
      <w:r>
        <w:rPr>
          <w:rFonts w:ascii="Tahoma" w:eastAsia="Arial Unicode MS" w:hAnsi="Tahoma" w:cs="Tahoma"/>
          <w:color w:val="000000" w:themeColor="text1"/>
        </w:rPr>
        <w:t>operatów – 108 000 stron.</w:t>
      </w:r>
      <w:r>
        <w:rPr>
          <w:rFonts w:ascii="Tahoma" w:hAnsi="Tahoma" w:cs="Tahoma"/>
        </w:rPr>
        <w:t xml:space="preserve"> </w:t>
      </w:r>
    </w:p>
    <w:p w:rsidR="00EE2BCC" w:rsidRDefault="009829AF" w:rsidP="00CC3497">
      <w:pPr>
        <w:pStyle w:val="Akapitzlist"/>
        <w:numPr>
          <w:ilvl w:val="0"/>
          <w:numId w:val="37"/>
        </w:numPr>
        <w:ind w:left="284" w:hanging="284"/>
        <w:jc w:val="both"/>
        <w:rPr>
          <w:rFonts w:ascii="Tahoma" w:eastAsia="Arial Unicode MS" w:hAnsi="Tahoma" w:cs="Tahoma"/>
          <w:color w:val="000000" w:themeColor="text1"/>
        </w:rPr>
      </w:pPr>
      <w:r w:rsidRPr="00EE2BCC">
        <w:rPr>
          <w:rFonts w:ascii="Tahoma" w:hAnsi="Tahoma" w:cs="Tahoma"/>
        </w:rPr>
        <w:t>Nazwy i kody dotyczące przedmiotu zamówienia określone we Wspólnym Słowniku Zamówień: CPV:</w:t>
      </w:r>
      <w:r w:rsidRPr="00EE2BCC">
        <w:rPr>
          <w:rFonts w:ascii="Tahoma" w:hAnsi="Tahoma" w:cs="Tahoma"/>
          <w:b/>
          <w:bCs/>
          <w:color w:val="000000"/>
          <w:lang w:eastAsia="pl-PL"/>
        </w:rPr>
        <w:t xml:space="preserve"> </w:t>
      </w:r>
      <w:r w:rsidR="00EE2BCC" w:rsidRPr="00EE2BCC">
        <w:rPr>
          <w:rFonts w:ascii="Tahoma" w:eastAsia="Arial Unicode MS" w:hAnsi="Tahoma" w:cs="Tahoma"/>
          <w:color w:val="000000" w:themeColor="text1"/>
        </w:rPr>
        <w:t xml:space="preserve">79999100-4 Usługi skanowania, 72312000-5 Usługi wprowadzania danych, 72252000-6 Usługi komputerowe w zakresie archiwizowania </w:t>
      </w:r>
    </w:p>
    <w:p w:rsidR="00EE2BCC" w:rsidRPr="00EE2BCC" w:rsidRDefault="009829AF" w:rsidP="00CC3497">
      <w:pPr>
        <w:pStyle w:val="Akapitzlist"/>
        <w:numPr>
          <w:ilvl w:val="0"/>
          <w:numId w:val="37"/>
        </w:numPr>
        <w:ind w:left="284" w:hanging="284"/>
        <w:jc w:val="both"/>
        <w:rPr>
          <w:rFonts w:ascii="Tahoma" w:eastAsia="Arial Unicode MS" w:hAnsi="Tahoma" w:cs="Tahoma"/>
          <w:color w:val="000000" w:themeColor="text1"/>
        </w:rPr>
      </w:pPr>
      <w:r w:rsidRPr="00EE2BCC">
        <w:rPr>
          <w:rFonts w:ascii="Tahoma" w:hAnsi="Tahoma" w:cs="Tahoma"/>
          <w:color w:val="000000" w:themeColor="text1"/>
        </w:rPr>
        <w:t xml:space="preserve">Zgodnie z art. 36b ust.1 ustawy Zamawiający żąda wskazania części zamówienia, której wykonanie Wykonawca zamierza powierzyć podwykonawcy lub podania nazw (firm) podwykonawców, na których zasoby Wykonawca powołuje się na zasadach określonych w art. 26 ust. 2b </w:t>
      </w:r>
      <w:r w:rsidR="009073CD">
        <w:rPr>
          <w:rFonts w:ascii="Tahoma" w:hAnsi="Tahoma" w:cs="Tahoma"/>
          <w:color w:val="000000" w:themeColor="text1"/>
        </w:rPr>
        <w:t xml:space="preserve">ustawy </w:t>
      </w:r>
      <w:proofErr w:type="spellStart"/>
      <w:r w:rsidR="009073CD">
        <w:rPr>
          <w:rFonts w:ascii="Tahoma" w:hAnsi="Tahoma" w:cs="Tahoma"/>
          <w:color w:val="000000" w:themeColor="text1"/>
        </w:rPr>
        <w:t>pzp</w:t>
      </w:r>
      <w:proofErr w:type="spellEnd"/>
      <w:r w:rsidR="009073CD">
        <w:rPr>
          <w:rFonts w:ascii="Tahoma" w:hAnsi="Tahoma" w:cs="Tahoma"/>
          <w:color w:val="000000" w:themeColor="text1"/>
        </w:rPr>
        <w:t xml:space="preserve"> </w:t>
      </w:r>
      <w:r w:rsidR="009073CD">
        <w:rPr>
          <w:rFonts w:ascii="Tahoma" w:hAnsi="Tahoma" w:cs="Tahoma"/>
          <w:color w:val="000000" w:themeColor="text1"/>
        </w:rPr>
        <w:br/>
      </w:r>
      <w:r w:rsidRPr="00EE2BCC">
        <w:rPr>
          <w:rFonts w:ascii="Tahoma" w:hAnsi="Tahoma" w:cs="Tahoma"/>
          <w:color w:val="000000" w:themeColor="text1"/>
        </w:rPr>
        <w:t xml:space="preserve">w celu wykazania spełniania warunków udziału w postępowaniu, o których mowa w art. 22 ust. 1 </w:t>
      </w:r>
      <w:r w:rsidR="009073CD">
        <w:rPr>
          <w:rFonts w:ascii="Tahoma" w:hAnsi="Tahoma" w:cs="Tahoma"/>
          <w:color w:val="000000" w:themeColor="text1"/>
        </w:rPr>
        <w:t xml:space="preserve">ustawy </w:t>
      </w:r>
      <w:proofErr w:type="spellStart"/>
      <w:r w:rsidR="009073CD">
        <w:rPr>
          <w:rFonts w:ascii="Tahoma" w:hAnsi="Tahoma" w:cs="Tahoma"/>
          <w:color w:val="000000" w:themeColor="text1"/>
        </w:rPr>
        <w:t>pzp</w:t>
      </w:r>
      <w:proofErr w:type="spellEnd"/>
      <w:r w:rsidR="009073CD">
        <w:rPr>
          <w:rFonts w:ascii="Tahoma" w:hAnsi="Tahoma" w:cs="Tahoma"/>
          <w:color w:val="000000" w:themeColor="text1"/>
        </w:rPr>
        <w:t xml:space="preserve"> </w:t>
      </w:r>
      <w:r w:rsidRPr="00EE2BCC">
        <w:rPr>
          <w:rFonts w:ascii="Tahoma" w:hAnsi="Tahoma" w:cs="Tahoma"/>
          <w:color w:val="000000" w:themeColor="text1"/>
        </w:rPr>
        <w:t xml:space="preserve">- poprzez wypełnienie pkt 9 formularza ofertowego. </w:t>
      </w:r>
    </w:p>
    <w:p w:rsidR="009829AF" w:rsidRPr="000B2738" w:rsidRDefault="009829AF" w:rsidP="00CC3497">
      <w:pPr>
        <w:pStyle w:val="Akapitzlist"/>
        <w:numPr>
          <w:ilvl w:val="0"/>
          <w:numId w:val="37"/>
        </w:numPr>
        <w:ind w:left="284" w:hanging="284"/>
        <w:jc w:val="both"/>
        <w:rPr>
          <w:rFonts w:ascii="Tahoma" w:eastAsia="Arial Unicode MS" w:hAnsi="Tahoma" w:cs="Tahoma"/>
          <w:color w:val="000000" w:themeColor="text1"/>
        </w:rPr>
      </w:pPr>
      <w:r w:rsidRPr="00EE2BCC">
        <w:rPr>
          <w:rFonts w:ascii="Tahoma" w:hAnsi="Tahoma"/>
          <w:color w:val="000000"/>
        </w:rPr>
        <w:t>Zgodnie z art. 24 aa ustawy prawo zamówień publicznych Zamawiający najpierw dokona oceny ofert, a następnie zbada, czy wykonawca,  którego oferta została oceniona jako najkorzystniejsza nie podlega wykluczeniu oraz spełnia warunki udziału w postepowaniu</w:t>
      </w:r>
      <w:r w:rsidRPr="00EE2BCC">
        <w:rPr>
          <w:rFonts w:ascii="Tahoma" w:hAnsi="Tahoma"/>
          <w:smallCaps/>
          <w:color w:val="000000"/>
        </w:rPr>
        <w:t xml:space="preserve">. </w:t>
      </w:r>
    </w:p>
    <w:p w:rsidR="000B2738" w:rsidRPr="00EE2BCC" w:rsidRDefault="000B2738" w:rsidP="00CC3497">
      <w:pPr>
        <w:pStyle w:val="Akapitzlist"/>
        <w:numPr>
          <w:ilvl w:val="0"/>
          <w:numId w:val="37"/>
        </w:numPr>
        <w:ind w:left="284" w:hanging="284"/>
        <w:jc w:val="both"/>
        <w:rPr>
          <w:rFonts w:ascii="Tahoma" w:eastAsia="Arial Unicode MS" w:hAnsi="Tahoma" w:cs="Tahoma"/>
          <w:color w:val="000000" w:themeColor="text1"/>
        </w:rPr>
      </w:pPr>
      <w:r w:rsidRPr="00FF6653">
        <w:rPr>
          <w:rFonts w:ascii="Tahoma" w:hAnsi="Tahoma" w:cs="Tahoma"/>
          <w:color w:val="000000" w:themeColor="text1"/>
        </w:rPr>
        <w:t xml:space="preserve">Wymagania, o których mowa w art. 29 ust. 3a ustawy prawo zamówień publicznych </w:t>
      </w:r>
      <w:r w:rsidR="009073CD">
        <w:rPr>
          <w:rFonts w:ascii="Tahoma" w:hAnsi="Tahoma" w:cs="Tahoma"/>
          <w:color w:val="000000" w:themeColor="text1"/>
        </w:rPr>
        <w:t>(</w:t>
      </w:r>
      <w:proofErr w:type="spellStart"/>
      <w:r w:rsidR="009073CD">
        <w:rPr>
          <w:rFonts w:ascii="Tahoma" w:hAnsi="Tahoma" w:cs="Tahoma"/>
          <w:color w:val="000000" w:themeColor="text1"/>
        </w:rPr>
        <w:t>pzp</w:t>
      </w:r>
      <w:proofErr w:type="spellEnd"/>
      <w:r w:rsidR="009073CD">
        <w:rPr>
          <w:rFonts w:ascii="Tahoma" w:hAnsi="Tahoma" w:cs="Tahoma"/>
          <w:color w:val="000000" w:themeColor="text1"/>
        </w:rPr>
        <w:t xml:space="preserve">) </w:t>
      </w:r>
      <w:r w:rsidRPr="00FF6653">
        <w:rPr>
          <w:rFonts w:ascii="Tahoma" w:hAnsi="Tahoma" w:cs="Tahoma"/>
          <w:color w:val="000000" w:themeColor="text1"/>
        </w:rPr>
        <w:t>Zamawiający określił w rozdziale 24 SIWZ</w:t>
      </w:r>
    </w:p>
    <w:p w:rsidR="009829AF" w:rsidRDefault="009829AF" w:rsidP="009829AF">
      <w:pPr>
        <w:pStyle w:val="Podpis1"/>
        <w:spacing w:before="0" w:after="0"/>
        <w:rPr>
          <w:rFonts w:ascii="Tahoma" w:hAnsi="Tahoma"/>
          <w:i w:val="0"/>
          <w:color w:val="000000"/>
          <w:sz w:val="20"/>
          <w:szCs w:val="20"/>
        </w:rPr>
      </w:pPr>
    </w:p>
    <w:p w:rsidR="009829AF" w:rsidRDefault="009829AF" w:rsidP="009829AF">
      <w:pPr>
        <w:pStyle w:val="Podpis1"/>
        <w:spacing w:before="0" w:after="0"/>
        <w:rPr>
          <w:rFonts w:ascii="Tahoma" w:hAnsi="Tahoma"/>
          <w:i w:val="0"/>
          <w:color w:val="000000"/>
          <w:sz w:val="20"/>
          <w:szCs w:val="20"/>
        </w:rPr>
      </w:pPr>
    </w:p>
    <w:p w:rsidR="009829AF" w:rsidRDefault="009829AF" w:rsidP="009829AF">
      <w:pPr>
        <w:pStyle w:val="Nagwek3"/>
        <w:shd w:val="clear" w:color="auto" w:fill="D9D9D9" w:themeFill="background1" w:themeFillShade="D9"/>
        <w:spacing w:before="0" w:after="0"/>
      </w:pPr>
      <w:bookmarkStart w:id="4" w:name="_Toc519839309"/>
      <w:r>
        <w:t>Rozdział 4: Termin wykonania zamówienia</w:t>
      </w:r>
      <w:bookmarkEnd w:id="4"/>
      <w:r>
        <w:t xml:space="preserve"> </w:t>
      </w:r>
    </w:p>
    <w:p w:rsidR="009829AF" w:rsidRDefault="009829AF" w:rsidP="009829AF">
      <w:pPr>
        <w:pStyle w:val="Podpis1"/>
        <w:spacing w:before="0" w:after="0"/>
        <w:jc w:val="both"/>
        <w:rPr>
          <w:rFonts w:ascii="Tahoma" w:hAnsi="Tahoma"/>
          <w:i w:val="0"/>
          <w:color w:val="000000"/>
          <w:sz w:val="20"/>
          <w:szCs w:val="20"/>
        </w:rPr>
      </w:pPr>
    </w:p>
    <w:p w:rsidR="00425455" w:rsidRDefault="00425455" w:rsidP="00425455">
      <w:pPr>
        <w:jc w:val="both"/>
        <w:rPr>
          <w:rFonts w:ascii="Tahoma" w:hAnsi="Tahoma" w:cs="Tahoma"/>
          <w:color w:val="000000" w:themeColor="text1"/>
        </w:rPr>
      </w:pPr>
      <w:r w:rsidRPr="00ED5927">
        <w:rPr>
          <w:rFonts w:ascii="Tahoma" w:hAnsi="Tahoma" w:cs="Tahoma"/>
        </w:rPr>
        <w:t xml:space="preserve">Termin wykonania przedmiotu zamówienia: </w:t>
      </w:r>
      <w:r w:rsidR="00EE2BCC">
        <w:rPr>
          <w:rFonts w:ascii="Tahoma" w:hAnsi="Tahoma" w:cs="Tahoma"/>
          <w:color w:val="000000" w:themeColor="text1"/>
        </w:rPr>
        <w:t>do 10</w:t>
      </w:r>
      <w:r w:rsidR="00E56BC0" w:rsidRPr="00E56BC0">
        <w:rPr>
          <w:rFonts w:ascii="Tahoma" w:hAnsi="Tahoma" w:cs="Tahoma"/>
          <w:color w:val="000000" w:themeColor="text1"/>
        </w:rPr>
        <w:t xml:space="preserve">.12.2018 r. </w:t>
      </w:r>
    </w:p>
    <w:p w:rsidR="009073CD" w:rsidRDefault="009073CD" w:rsidP="00425455">
      <w:pPr>
        <w:jc w:val="both"/>
        <w:rPr>
          <w:rFonts w:ascii="Tahoma" w:hAnsi="Tahoma" w:cs="Tahoma"/>
          <w:color w:val="FF0000"/>
        </w:rPr>
      </w:pPr>
    </w:p>
    <w:p w:rsidR="009829AF" w:rsidRPr="0083258B" w:rsidRDefault="009829AF" w:rsidP="009829AF">
      <w:pPr>
        <w:jc w:val="both"/>
        <w:rPr>
          <w:rFonts w:ascii="Tahoma" w:hAnsi="Tahoma" w:cs="Tahoma"/>
          <w:b/>
          <w:color w:val="0066FF"/>
        </w:rPr>
      </w:pPr>
    </w:p>
    <w:p w:rsidR="009829AF" w:rsidRDefault="009829AF" w:rsidP="009829AF">
      <w:pPr>
        <w:pStyle w:val="Nagwek3"/>
        <w:shd w:val="clear" w:color="auto" w:fill="D9D9D9" w:themeFill="background1" w:themeFillShade="D9"/>
        <w:spacing w:before="0" w:after="0"/>
      </w:pPr>
      <w:bookmarkStart w:id="5" w:name="_Toc519839310"/>
      <w:r>
        <w:t>Rozdział 5: Warunki udziału w postepowaniu</w:t>
      </w:r>
      <w:bookmarkEnd w:id="5"/>
      <w:r>
        <w:t xml:space="preserve"> </w:t>
      </w:r>
    </w:p>
    <w:p w:rsidR="009829AF" w:rsidRPr="008B3F23" w:rsidRDefault="009829AF" w:rsidP="009829AF"/>
    <w:p w:rsidR="009829AF" w:rsidRPr="00BC3B7D" w:rsidRDefault="009829AF" w:rsidP="009829AF">
      <w:pPr>
        <w:pStyle w:val="Tekstpodstawowywcity"/>
        <w:spacing w:after="0"/>
        <w:ind w:left="0"/>
        <w:jc w:val="both"/>
        <w:rPr>
          <w:rFonts w:ascii="Tahoma" w:hAnsi="Tahoma" w:cs="Tahoma"/>
          <w:b/>
          <w:smallCaps/>
          <w:color w:val="000000"/>
        </w:rPr>
      </w:pPr>
      <w:r w:rsidRPr="00BC3B7D">
        <w:rPr>
          <w:rFonts w:ascii="Tahoma" w:hAnsi="Tahoma" w:cs="Tahoma"/>
          <w:b/>
          <w:smallCaps/>
          <w:color w:val="000000"/>
        </w:rPr>
        <w:t>O udzielenie zamówienia mogą ubiegać się Wykonawcy, którzy:</w:t>
      </w:r>
    </w:p>
    <w:p w:rsidR="009829AF" w:rsidRPr="00ED29AC" w:rsidRDefault="009829AF" w:rsidP="00CC3497">
      <w:pPr>
        <w:pStyle w:val="Tekstpodstawowywcity"/>
        <w:numPr>
          <w:ilvl w:val="0"/>
          <w:numId w:val="5"/>
        </w:numPr>
        <w:spacing w:after="0"/>
        <w:ind w:left="284" w:hanging="284"/>
        <w:jc w:val="both"/>
        <w:rPr>
          <w:rFonts w:ascii="Tahoma" w:hAnsi="Tahoma" w:cs="Tahoma"/>
          <w:smallCaps/>
          <w:color w:val="000000"/>
        </w:rPr>
      </w:pPr>
      <w:r w:rsidRPr="00ED29AC">
        <w:rPr>
          <w:rFonts w:ascii="Tahoma" w:hAnsi="Tahoma" w:cs="Tahoma"/>
          <w:smallCaps/>
          <w:color w:val="000000"/>
        </w:rPr>
        <w:t>nie podlegają wykluczeniu;</w:t>
      </w:r>
    </w:p>
    <w:p w:rsidR="009829AF" w:rsidRPr="00ED29AC" w:rsidRDefault="009829AF" w:rsidP="00CC3497">
      <w:pPr>
        <w:pStyle w:val="Tekstpodstawowywcity"/>
        <w:numPr>
          <w:ilvl w:val="0"/>
          <w:numId w:val="5"/>
        </w:numPr>
        <w:spacing w:after="0"/>
        <w:ind w:left="284" w:hanging="284"/>
        <w:jc w:val="both"/>
        <w:rPr>
          <w:rFonts w:ascii="Tahoma" w:hAnsi="Tahoma" w:cs="Tahoma"/>
          <w:smallCaps/>
          <w:color w:val="000000"/>
        </w:rPr>
      </w:pPr>
      <w:r w:rsidRPr="00ED29AC">
        <w:rPr>
          <w:rFonts w:ascii="Tahoma" w:hAnsi="Tahoma" w:cs="Tahoma"/>
          <w:smallCaps/>
          <w:color w:val="000000"/>
        </w:rPr>
        <w:t>spełniają warunki udziału w postepowaniu, o ile zostały one określone przez Zamawiającego</w:t>
      </w:r>
      <w:r w:rsidR="009073CD">
        <w:rPr>
          <w:rFonts w:ascii="Tahoma" w:hAnsi="Tahoma" w:cs="Tahoma"/>
          <w:smallCaps/>
          <w:color w:val="000000"/>
        </w:rPr>
        <w:t>.</w:t>
      </w:r>
    </w:p>
    <w:p w:rsidR="009829AF" w:rsidRDefault="009829AF" w:rsidP="009829AF">
      <w:pPr>
        <w:pStyle w:val="Tekstpodstawowywcity"/>
        <w:spacing w:after="0"/>
        <w:ind w:left="0"/>
        <w:rPr>
          <w:rFonts w:ascii="Tahoma" w:hAnsi="Tahoma" w:cs="Tahoma"/>
          <w:b/>
          <w:smallCaps/>
          <w:color w:val="000000"/>
        </w:rPr>
      </w:pPr>
    </w:p>
    <w:p w:rsidR="009829AF" w:rsidRPr="00ED29AC" w:rsidRDefault="009829AF" w:rsidP="009829AF">
      <w:pPr>
        <w:pStyle w:val="Tekstpodstawowywcity"/>
        <w:spacing w:after="0"/>
        <w:ind w:left="0"/>
        <w:jc w:val="both"/>
        <w:rPr>
          <w:rFonts w:ascii="Tahoma" w:hAnsi="Tahoma" w:cs="Tahoma"/>
          <w:b/>
          <w:color w:val="000000"/>
        </w:rPr>
      </w:pPr>
      <w:r w:rsidRPr="00ED29AC">
        <w:rPr>
          <w:rFonts w:ascii="Tahoma" w:hAnsi="Tahoma" w:cs="Tahoma"/>
          <w:b/>
          <w:color w:val="000000"/>
        </w:rPr>
        <w:t xml:space="preserve">1. Nie podleganie wykluczeniu </w:t>
      </w:r>
    </w:p>
    <w:p w:rsidR="009829AF" w:rsidRDefault="009829AF" w:rsidP="009829AF">
      <w:pPr>
        <w:pStyle w:val="Tekstpodstawowywcity"/>
        <w:spacing w:after="0"/>
        <w:ind w:left="0"/>
        <w:jc w:val="both"/>
        <w:rPr>
          <w:rFonts w:ascii="Tahoma" w:hAnsi="Tahoma" w:cs="Tahoma"/>
          <w:color w:val="000000"/>
        </w:rPr>
      </w:pPr>
      <w:r w:rsidRPr="003A3014">
        <w:rPr>
          <w:rFonts w:ascii="Tahoma" w:hAnsi="Tahoma" w:cs="Tahoma"/>
          <w:color w:val="000000"/>
        </w:rPr>
        <w:t xml:space="preserve">Na podstawie art. 24 ustawy prawo zamówień publicznych Zamawiający żąda by Wykonawca nie później niż na dzień składania ofert wykazał brak podstaw do wykluczenia z postępowania o udzielenie zamówienia publicznego w okolicznościach, o których mowa w art. 24 ust 1 </w:t>
      </w:r>
      <w:r>
        <w:rPr>
          <w:rFonts w:ascii="Tahoma" w:hAnsi="Tahoma" w:cs="Tahoma"/>
          <w:color w:val="000000"/>
        </w:rPr>
        <w:t>pkt 12-22</w:t>
      </w:r>
      <w:r w:rsidRPr="003A3014">
        <w:rPr>
          <w:rFonts w:ascii="Tahoma" w:hAnsi="Tahoma" w:cs="Tahoma"/>
          <w:color w:val="000000"/>
        </w:rPr>
        <w:t xml:space="preserve"> ustawy </w:t>
      </w:r>
      <w:proofErr w:type="spellStart"/>
      <w:r w:rsidRPr="003A3014">
        <w:rPr>
          <w:rFonts w:ascii="Tahoma" w:hAnsi="Tahoma" w:cs="Tahoma"/>
          <w:color w:val="000000"/>
        </w:rPr>
        <w:t>Pzp</w:t>
      </w:r>
      <w:proofErr w:type="spellEnd"/>
      <w:r w:rsidRPr="003A3014">
        <w:rPr>
          <w:rFonts w:ascii="Tahoma" w:hAnsi="Tahoma" w:cs="Tahoma"/>
          <w:color w:val="000000"/>
        </w:rPr>
        <w:t xml:space="preserve">. Weryfikacja spełniania warunku nastąpi na podstawie </w:t>
      </w:r>
      <w:r w:rsidRPr="003A3014">
        <w:rPr>
          <w:rFonts w:ascii="Tahoma" w:hAnsi="Tahoma" w:cs="Tahoma"/>
          <w:color w:val="000000" w:themeColor="text1"/>
        </w:rPr>
        <w:t xml:space="preserve">złożonego oświadczenia zgodnie z załącznikiem </w:t>
      </w:r>
      <w:r w:rsidRPr="00411AA3">
        <w:rPr>
          <w:rFonts w:ascii="Tahoma" w:hAnsi="Tahoma" w:cs="Tahoma"/>
          <w:color w:val="000000" w:themeColor="text1"/>
        </w:rPr>
        <w:t xml:space="preserve">Nr 1 </w:t>
      </w:r>
      <w:r w:rsidRPr="003A3014">
        <w:rPr>
          <w:rFonts w:ascii="Tahoma" w:hAnsi="Tahoma" w:cs="Tahoma"/>
          <w:color w:val="000000" w:themeColor="text1"/>
        </w:rPr>
        <w:t xml:space="preserve">do </w:t>
      </w:r>
      <w:r w:rsidR="004146D0">
        <w:rPr>
          <w:rFonts w:ascii="Tahoma" w:hAnsi="Tahoma" w:cs="Tahoma"/>
          <w:color w:val="000000"/>
        </w:rPr>
        <w:t>formularza ofertowego</w:t>
      </w:r>
    </w:p>
    <w:p w:rsidR="009829AF" w:rsidRPr="003A3014" w:rsidRDefault="009829AF" w:rsidP="009829AF">
      <w:pPr>
        <w:pStyle w:val="Tekstpodstawowywcity"/>
        <w:spacing w:after="0"/>
        <w:ind w:left="0"/>
        <w:jc w:val="both"/>
        <w:rPr>
          <w:rFonts w:ascii="Tahoma" w:hAnsi="Tahoma" w:cs="Tahoma"/>
          <w:color w:val="000000"/>
        </w:rPr>
      </w:pPr>
    </w:p>
    <w:p w:rsidR="009829AF" w:rsidRPr="003A3014" w:rsidRDefault="009829AF" w:rsidP="009829AF">
      <w:pPr>
        <w:suppressAutoHyphens w:val="0"/>
        <w:jc w:val="both"/>
        <w:rPr>
          <w:rFonts w:ascii="Tahoma" w:hAnsi="Tahoma" w:cs="Tahoma"/>
          <w:lang w:eastAsia="pl-PL"/>
        </w:rPr>
      </w:pPr>
      <w:r w:rsidRPr="003A3014">
        <w:rPr>
          <w:rFonts w:ascii="Tahoma" w:hAnsi="Tahoma" w:cs="Tahoma"/>
          <w:lang w:eastAsia="pl-PL"/>
        </w:rPr>
        <w:t xml:space="preserve">Wykluczenie </w:t>
      </w:r>
      <w:r>
        <w:rPr>
          <w:rFonts w:ascii="Tahoma" w:hAnsi="Tahoma" w:cs="Tahoma"/>
          <w:lang w:eastAsia="pl-PL"/>
        </w:rPr>
        <w:t>W</w:t>
      </w:r>
      <w:r w:rsidRPr="003A3014">
        <w:rPr>
          <w:rFonts w:ascii="Tahoma" w:hAnsi="Tahoma" w:cs="Tahoma"/>
          <w:lang w:eastAsia="pl-PL"/>
        </w:rPr>
        <w:t>ykonawcy następuje:</w:t>
      </w:r>
    </w:p>
    <w:p w:rsidR="009829AF" w:rsidRPr="003A3014" w:rsidRDefault="009829AF" w:rsidP="009829AF">
      <w:pPr>
        <w:suppressAutoHyphens w:val="0"/>
        <w:jc w:val="both"/>
        <w:rPr>
          <w:rFonts w:ascii="Tahoma" w:hAnsi="Tahoma" w:cs="Tahoma"/>
          <w:lang w:eastAsia="pl-PL"/>
        </w:rPr>
      </w:pPr>
      <w:r w:rsidRPr="003A3014">
        <w:rPr>
          <w:rFonts w:ascii="Tahoma" w:hAnsi="Tahoma" w:cs="Tahoma"/>
          <w:lang w:eastAsia="pl-PL"/>
        </w:rPr>
        <w:t xml:space="preserve">1) w przypadkach, o których mowa w </w:t>
      </w:r>
      <w:r>
        <w:rPr>
          <w:rFonts w:ascii="Tahoma" w:hAnsi="Tahoma" w:cs="Tahoma"/>
          <w:lang w:eastAsia="pl-PL"/>
        </w:rPr>
        <w:t xml:space="preserve">art. 24 </w:t>
      </w:r>
      <w:r w:rsidRPr="003A3014">
        <w:rPr>
          <w:rFonts w:ascii="Tahoma" w:hAnsi="Tahoma" w:cs="Tahoma"/>
          <w:lang w:eastAsia="pl-PL"/>
        </w:rPr>
        <w:t>ust. 1 pkt 13 lit. a-c i pkt 14</w:t>
      </w:r>
      <w:r>
        <w:rPr>
          <w:rFonts w:ascii="Tahoma" w:hAnsi="Tahoma" w:cs="Tahoma"/>
          <w:lang w:eastAsia="pl-PL"/>
        </w:rPr>
        <w:t xml:space="preserve"> ustawy prawo zamówień publicznych</w:t>
      </w:r>
      <w:r w:rsidRPr="003A3014">
        <w:rPr>
          <w:rFonts w:ascii="Tahoma" w:hAnsi="Tahoma" w:cs="Tahoma"/>
          <w:lang w:eastAsia="pl-PL"/>
        </w:rPr>
        <w:t>, gdy osoba, o której mowa w tych przepisach została skazana za przestępstwo wymienione w ust. 1 pkt 13 lit. a-c</w:t>
      </w:r>
      <w:r>
        <w:rPr>
          <w:rFonts w:ascii="Tahoma" w:hAnsi="Tahoma" w:cs="Tahoma"/>
          <w:lang w:eastAsia="pl-PL"/>
        </w:rPr>
        <w:t xml:space="preserve"> ustawy </w:t>
      </w:r>
      <w:proofErr w:type="spellStart"/>
      <w:r>
        <w:rPr>
          <w:rFonts w:ascii="Tahoma" w:hAnsi="Tahoma" w:cs="Tahoma"/>
          <w:lang w:eastAsia="pl-PL"/>
        </w:rPr>
        <w:t>pzp</w:t>
      </w:r>
      <w:proofErr w:type="spellEnd"/>
      <w:r w:rsidRPr="003A3014">
        <w:rPr>
          <w:rFonts w:ascii="Tahoma" w:hAnsi="Tahoma" w:cs="Tahoma"/>
          <w:lang w:eastAsia="pl-PL"/>
        </w:rPr>
        <w:t>, jeżeli nie upłynęło 5 lat od dnia uprawomocnienia się wyroku potwierdzającego zaistnienie jednej z podstaw wykluczenia, chyba że w tym wyroku został określony inny okres wykluczenia;</w:t>
      </w:r>
    </w:p>
    <w:p w:rsidR="009829AF" w:rsidRPr="003A3014" w:rsidRDefault="009829AF" w:rsidP="009829AF">
      <w:pPr>
        <w:suppressAutoHyphens w:val="0"/>
        <w:rPr>
          <w:rFonts w:ascii="Tahoma" w:hAnsi="Tahoma" w:cs="Tahoma"/>
          <w:lang w:eastAsia="pl-PL"/>
        </w:rPr>
      </w:pPr>
      <w:r w:rsidRPr="003A3014">
        <w:rPr>
          <w:rFonts w:ascii="Tahoma" w:hAnsi="Tahoma" w:cs="Tahoma"/>
          <w:lang w:eastAsia="pl-PL"/>
        </w:rPr>
        <w:t>2) w przypadkach, o których mowa:</w:t>
      </w:r>
    </w:p>
    <w:p w:rsidR="009829AF" w:rsidRPr="003A3014" w:rsidRDefault="009829AF" w:rsidP="009829AF">
      <w:pPr>
        <w:suppressAutoHyphens w:val="0"/>
        <w:jc w:val="both"/>
        <w:rPr>
          <w:rFonts w:ascii="Tahoma" w:hAnsi="Tahoma" w:cs="Tahoma"/>
          <w:lang w:eastAsia="pl-PL"/>
        </w:rPr>
      </w:pPr>
      <w:r w:rsidRPr="003A3014">
        <w:rPr>
          <w:rFonts w:ascii="Tahoma" w:hAnsi="Tahoma" w:cs="Tahoma"/>
          <w:lang w:eastAsia="pl-PL"/>
        </w:rPr>
        <w:t>a) w</w:t>
      </w:r>
      <w:r>
        <w:rPr>
          <w:rFonts w:ascii="Tahoma" w:hAnsi="Tahoma" w:cs="Tahoma"/>
          <w:lang w:eastAsia="pl-PL"/>
        </w:rPr>
        <w:t xml:space="preserve"> art. 24 </w:t>
      </w:r>
      <w:r w:rsidRPr="003A3014">
        <w:rPr>
          <w:rFonts w:ascii="Tahoma" w:hAnsi="Tahoma" w:cs="Tahoma"/>
          <w:lang w:eastAsia="pl-PL"/>
        </w:rPr>
        <w:t xml:space="preserve"> ust. 1 pkt 13 lit. d i pkt 14</w:t>
      </w:r>
      <w:r w:rsidR="004E40B0">
        <w:rPr>
          <w:rFonts w:ascii="Tahoma" w:hAnsi="Tahoma" w:cs="Tahoma"/>
          <w:lang w:eastAsia="pl-PL"/>
        </w:rPr>
        <w:t xml:space="preserve"> </w:t>
      </w:r>
      <w:proofErr w:type="spellStart"/>
      <w:r w:rsidR="004E40B0">
        <w:rPr>
          <w:rFonts w:ascii="Tahoma" w:hAnsi="Tahoma" w:cs="Tahoma"/>
          <w:lang w:eastAsia="pl-PL"/>
        </w:rPr>
        <w:t>pzp</w:t>
      </w:r>
      <w:proofErr w:type="spellEnd"/>
      <w:r w:rsidRPr="003A3014">
        <w:rPr>
          <w:rFonts w:ascii="Tahoma" w:hAnsi="Tahoma" w:cs="Tahoma"/>
          <w:lang w:eastAsia="pl-PL"/>
        </w:rPr>
        <w:t xml:space="preserve">, gdy osoba, o której mowa w tych przepisach, została skazana za przestępstwo wymienione w </w:t>
      </w:r>
      <w:r>
        <w:rPr>
          <w:rFonts w:ascii="Tahoma" w:hAnsi="Tahoma" w:cs="Tahoma"/>
          <w:lang w:eastAsia="pl-PL"/>
        </w:rPr>
        <w:t xml:space="preserve"> art. 24 </w:t>
      </w:r>
      <w:r w:rsidRPr="003A3014">
        <w:rPr>
          <w:rFonts w:ascii="Tahoma" w:hAnsi="Tahoma" w:cs="Tahoma"/>
          <w:lang w:eastAsia="pl-PL"/>
        </w:rPr>
        <w:t>ust. 1 pkt 13 lit. d</w:t>
      </w:r>
      <w:r w:rsidR="004E40B0">
        <w:rPr>
          <w:rFonts w:ascii="Tahoma" w:hAnsi="Tahoma" w:cs="Tahoma"/>
          <w:lang w:eastAsia="pl-PL"/>
        </w:rPr>
        <w:t xml:space="preserve"> </w:t>
      </w:r>
      <w:proofErr w:type="spellStart"/>
      <w:r w:rsidR="004E40B0">
        <w:rPr>
          <w:rFonts w:ascii="Tahoma" w:hAnsi="Tahoma" w:cs="Tahoma"/>
          <w:lang w:eastAsia="pl-PL"/>
        </w:rPr>
        <w:t>pzp</w:t>
      </w:r>
      <w:proofErr w:type="spellEnd"/>
      <w:r w:rsidRPr="003A3014">
        <w:rPr>
          <w:rFonts w:ascii="Tahoma" w:hAnsi="Tahoma" w:cs="Tahoma"/>
          <w:lang w:eastAsia="pl-PL"/>
        </w:rPr>
        <w:t>,</w:t>
      </w:r>
    </w:p>
    <w:p w:rsidR="009829AF" w:rsidRPr="003A3014" w:rsidRDefault="009829AF" w:rsidP="009829AF">
      <w:pPr>
        <w:suppressAutoHyphens w:val="0"/>
        <w:jc w:val="both"/>
        <w:rPr>
          <w:rFonts w:ascii="Tahoma" w:hAnsi="Tahoma" w:cs="Tahoma"/>
          <w:lang w:eastAsia="pl-PL"/>
        </w:rPr>
      </w:pPr>
      <w:r w:rsidRPr="003A3014">
        <w:rPr>
          <w:rFonts w:ascii="Tahoma" w:hAnsi="Tahoma" w:cs="Tahoma"/>
          <w:lang w:eastAsia="pl-PL"/>
        </w:rPr>
        <w:t xml:space="preserve">b) w </w:t>
      </w:r>
      <w:r>
        <w:rPr>
          <w:rFonts w:ascii="Tahoma" w:hAnsi="Tahoma" w:cs="Tahoma"/>
          <w:lang w:eastAsia="pl-PL"/>
        </w:rPr>
        <w:t xml:space="preserve">art. 24 </w:t>
      </w:r>
      <w:r w:rsidRPr="003A3014">
        <w:rPr>
          <w:rFonts w:ascii="Tahoma" w:hAnsi="Tahoma" w:cs="Tahoma"/>
          <w:lang w:eastAsia="pl-PL"/>
        </w:rPr>
        <w:t>ust. 1 pkt 15</w:t>
      </w:r>
      <w:r w:rsidR="004E40B0">
        <w:rPr>
          <w:rFonts w:ascii="Tahoma" w:hAnsi="Tahoma" w:cs="Tahoma"/>
          <w:lang w:eastAsia="pl-PL"/>
        </w:rPr>
        <w:t xml:space="preserve"> </w:t>
      </w:r>
      <w:proofErr w:type="spellStart"/>
      <w:r w:rsidR="004E40B0">
        <w:rPr>
          <w:rFonts w:ascii="Tahoma" w:hAnsi="Tahoma" w:cs="Tahoma"/>
          <w:lang w:eastAsia="pl-PL"/>
        </w:rPr>
        <w:t>pzp</w:t>
      </w:r>
      <w:proofErr w:type="spellEnd"/>
      <w:r w:rsidRPr="003A3014">
        <w:rPr>
          <w:rFonts w:ascii="Tahoma" w:hAnsi="Tahoma" w:cs="Tahoma"/>
          <w:lang w:eastAsia="pl-PL"/>
        </w:rPr>
        <w:t>,</w:t>
      </w:r>
    </w:p>
    <w:p w:rsidR="009829AF" w:rsidRPr="003A3014" w:rsidRDefault="009829AF" w:rsidP="009829AF">
      <w:pPr>
        <w:suppressAutoHyphens w:val="0"/>
        <w:jc w:val="both"/>
        <w:rPr>
          <w:rFonts w:ascii="Tahoma" w:hAnsi="Tahoma" w:cs="Tahoma"/>
          <w:lang w:eastAsia="pl-PL"/>
        </w:rPr>
      </w:pPr>
      <w:r w:rsidRPr="003A3014">
        <w:rPr>
          <w:rFonts w:ascii="Tahoma" w:hAnsi="Tahoma" w:cs="Tahoma"/>
          <w:lang w:eastAsia="pl-PL"/>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9829AF" w:rsidRPr="003A3014" w:rsidRDefault="009829AF" w:rsidP="009829AF">
      <w:pPr>
        <w:suppressAutoHyphens w:val="0"/>
        <w:jc w:val="both"/>
        <w:rPr>
          <w:rFonts w:ascii="Tahoma" w:hAnsi="Tahoma" w:cs="Tahoma"/>
          <w:lang w:eastAsia="pl-PL"/>
        </w:rPr>
      </w:pPr>
      <w:r w:rsidRPr="003A3014">
        <w:rPr>
          <w:rFonts w:ascii="Tahoma" w:hAnsi="Tahoma" w:cs="Tahoma"/>
          <w:lang w:eastAsia="pl-PL"/>
        </w:rPr>
        <w:t>3) w przypadkach, o kt</w:t>
      </w:r>
      <w:r>
        <w:rPr>
          <w:rFonts w:ascii="Tahoma" w:hAnsi="Tahoma" w:cs="Tahoma"/>
          <w:lang w:eastAsia="pl-PL"/>
        </w:rPr>
        <w:t>órych mowa w art. 24 ust. 1 pkt 18 i 20</w:t>
      </w:r>
      <w:r w:rsidR="004E40B0">
        <w:rPr>
          <w:rFonts w:ascii="Tahoma" w:hAnsi="Tahoma" w:cs="Tahoma"/>
          <w:lang w:eastAsia="pl-PL"/>
        </w:rPr>
        <w:t xml:space="preserve"> </w:t>
      </w:r>
      <w:proofErr w:type="spellStart"/>
      <w:r w:rsidR="004E40B0">
        <w:rPr>
          <w:rFonts w:ascii="Tahoma" w:hAnsi="Tahoma" w:cs="Tahoma"/>
          <w:lang w:eastAsia="pl-PL"/>
        </w:rPr>
        <w:t>pzp</w:t>
      </w:r>
      <w:proofErr w:type="spellEnd"/>
      <w:r w:rsidRPr="003A3014">
        <w:rPr>
          <w:rFonts w:ascii="Tahoma" w:hAnsi="Tahoma" w:cs="Tahoma"/>
          <w:lang w:eastAsia="pl-PL"/>
        </w:rPr>
        <w:t>, jeżeli nie upłynęły 3 lata od dnia zaistnienia zdarzenia będącego podstawą wykluczenia;</w:t>
      </w:r>
    </w:p>
    <w:p w:rsidR="009829AF" w:rsidRPr="003A3014" w:rsidRDefault="009829AF" w:rsidP="009829AF">
      <w:pPr>
        <w:suppressAutoHyphens w:val="0"/>
        <w:jc w:val="both"/>
        <w:rPr>
          <w:rFonts w:ascii="Tahoma" w:hAnsi="Tahoma" w:cs="Tahoma"/>
          <w:lang w:eastAsia="pl-PL"/>
        </w:rPr>
      </w:pPr>
      <w:r w:rsidRPr="003A3014">
        <w:rPr>
          <w:rFonts w:ascii="Tahoma" w:hAnsi="Tahoma" w:cs="Tahoma"/>
          <w:lang w:eastAsia="pl-PL"/>
        </w:rPr>
        <w:t xml:space="preserve">4) w przypadku, o którym mowa w </w:t>
      </w:r>
      <w:r>
        <w:rPr>
          <w:rFonts w:ascii="Tahoma" w:hAnsi="Tahoma" w:cs="Tahoma"/>
          <w:lang w:eastAsia="pl-PL"/>
        </w:rPr>
        <w:t xml:space="preserve">art. 24 </w:t>
      </w:r>
      <w:r w:rsidRPr="003A3014">
        <w:rPr>
          <w:rFonts w:ascii="Tahoma" w:hAnsi="Tahoma" w:cs="Tahoma"/>
          <w:lang w:eastAsia="pl-PL"/>
        </w:rPr>
        <w:t>ust. 1 pkt 21</w:t>
      </w:r>
      <w:r w:rsidR="004E40B0">
        <w:rPr>
          <w:rFonts w:ascii="Tahoma" w:hAnsi="Tahoma" w:cs="Tahoma"/>
          <w:lang w:eastAsia="pl-PL"/>
        </w:rPr>
        <w:t xml:space="preserve"> </w:t>
      </w:r>
      <w:proofErr w:type="spellStart"/>
      <w:r w:rsidR="004E40B0">
        <w:rPr>
          <w:rFonts w:ascii="Tahoma" w:hAnsi="Tahoma" w:cs="Tahoma"/>
          <w:lang w:eastAsia="pl-PL"/>
        </w:rPr>
        <w:t>pzp</w:t>
      </w:r>
      <w:proofErr w:type="spellEnd"/>
      <w:r w:rsidRPr="003A3014">
        <w:rPr>
          <w:rFonts w:ascii="Tahoma" w:hAnsi="Tahoma" w:cs="Tahoma"/>
          <w:lang w:eastAsia="pl-PL"/>
        </w:rPr>
        <w:t xml:space="preserve">, jeżeli nie upłynął okres, na jaki został prawomocnie orzeczony zakaz ubiegania się o </w:t>
      </w:r>
      <w:r w:rsidRPr="000C51CB">
        <w:rPr>
          <w:rFonts w:ascii="Tahoma" w:hAnsi="Tahoma" w:cs="Tahoma"/>
          <w:iCs/>
          <w:lang w:eastAsia="pl-PL"/>
        </w:rPr>
        <w:t>zamówienia</w:t>
      </w:r>
      <w:r w:rsidRPr="000C51CB">
        <w:rPr>
          <w:rFonts w:ascii="Tahoma" w:hAnsi="Tahoma" w:cs="Tahoma"/>
          <w:lang w:eastAsia="pl-PL"/>
        </w:rPr>
        <w:t xml:space="preserve"> </w:t>
      </w:r>
      <w:r w:rsidRPr="003A3014">
        <w:rPr>
          <w:rFonts w:ascii="Tahoma" w:hAnsi="Tahoma" w:cs="Tahoma"/>
          <w:lang w:eastAsia="pl-PL"/>
        </w:rPr>
        <w:t>publiczne;</w:t>
      </w:r>
    </w:p>
    <w:p w:rsidR="009829AF" w:rsidRPr="003A3014" w:rsidRDefault="009829AF" w:rsidP="009829AF">
      <w:pPr>
        <w:suppressAutoHyphens w:val="0"/>
        <w:jc w:val="both"/>
        <w:rPr>
          <w:rFonts w:ascii="Tahoma" w:hAnsi="Tahoma" w:cs="Tahoma"/>
          <w:lang w:eastAsia="pl-PL"/>
        </w:rPr>
      </w:pPr>
      <w:r w:rsidRPr="003A3014">
        <w:rPr>
          <w:rFonts w:ascii="Tahoma" w:hAnsi="Tahoma" w:cs="Tahoma"/>
          <w:lang w:eastAsia="pl-PL"/>
        </w:rPr>
        <w:t xml:space="preserve">5) w przypadku, o którym mowa w </w:t>
      </w:r>
      <w:r>
        <w:rPr>
          <w:rFonts w:ascii="Tahoma" w:hAnsi="Tahoma" w:cs="Tahoma"/>
          <w:lang w:eastAsia="pl-PL"/>
        </w:rPr>
        <w:t xml:space="preserve">art. 24 </w:t>
      </w:r>
      <w:r w:rsidRPr="003A3014">
        <w:rPr>
          <w:rFonts w:ascii="Tahoma" w:hAnsi="Tahoma" w:cs="Tahoma"/>
          <w:lang w:eastAsia="pl-PL"/>
        </w:rPr>
        <w:t>ust. 1 pkt 22</w:t>
      </w:r>
      <w:r w:rsidR="004E40B0">
        <w:rPr>
          <w:rFonts w:ascii="Tahoma" w:hAnsi="Tahoma" w:cs="Tahoma"/>
          <w:lang w:eastAsia="pl-PL"/>
        </w:rPr>
        <w:t xml:space="preserve"> </w:t>
      </w:r>
      <w:proofErr w:type="spellStart"/>
      <w:r w:rsidR="004E40B0">
        <w:rPr>
          <w:rFonts w:ascii="Tahoma" w:hAnsi="Tahoma" w:cs="Tahoma"/>
          <w:lang w:eastAsia="pl-PL"/>
        </w:rPr>
        <w:t>pzp</w:t>
      </w:r>
      <w:proofErr w:type="spellEnd"/>
      <w:r w:rsidRPr="003A3014">
        <w:rPr>
          <w:rFonts w:ascii="Tahoma" w:hAnsi="Tahoma" w:cs="Tahoma"/>
          <w:lang w:eastAsia="pl-PL"/>
        </w:rPr>
        <w:t xml:space="preserve">, jeżeli nie upłynął okres obowiązywania zakazu ubiegania się o </w:t>
      </w:r>
      <w:r w:rsidRPr="00295122">
        <w:rPr>
          <w:rFonts w:ascii="Tahoma" w:hAnsi="Tahoma" w:cs="Tahoma"/>
          <w:iCs/>
          <w:lang w:eastAsia="pl-PL"/>
        </w:rPr>
        <w:t>zamówienia</w:t>
      </w:r>
      <w:r w:rsidRPr="003A3014">
        <w:rPr>
          <w:rFonts w:ascii="Tahoma" w:hAnsi="Tahoma" w:cs="Tahoma"/>
          <w:lang w:eastAsia="pl-PL"/>
        </w:rPr>
        <w:t xml:space="preserve"> publiczne.</w:t>
      </w:r>
    </w:p>
    <w:p w:rsidR="009829AF" w:rsidRDefault="009829AF" w:rsidP="009829AF">
      <w:pPr>
        <w:suppressAutoHyphens w:val="0"/>
        <w:rPr>
          <w:rFonts w:ascii="Tahoma" w:hAnsi="Tahoma" w:cs="Tahoma"/>
          <w:lang w:eastAsia="pl-PL"/>
        </w:rPr>
      </w:pPr>
    </w:p>
    <w:p w:rsidR="009829AF" w:rsidRDefault="009829AF" w:rsidP="009829AF">
      <w:pPr>
        <w:suppressAutoHyphens w:val="0"/>
        <w:jc w:val="both"/>
        <w:rPr>
          <w:rFonts w:ascii="Tahoma" w:hAnsi="Tahoma" w:cs="Tahoma"/>
          <w:lang w:eastAsia="pl-PL"/>
        </w:rPr>
      </w:pPr>
      <w:r w:rsidRPr="003A3014">
        <w:rPr>
          <w:rFonts w:ascii="Tahoma" w:hAnsi="Tahoma" w:cs="Tahoma"/>
          <w:lang w:eastAsia="pl-PL"/>
        </w:rPr>
        <w:t xml:space="preserve">Wykonawca, który podlega wykluczeniu na podstawie </w:t>
      </w:r>
      <w:r>
        <w:rPr>
          <w:rFonts w:ascii="Tahoma" w:hAnsi="Tahoma" w:cs="Tahoma"/>
          <w:lang w:eastAsia="pl-PL"/>
        </w:rPr>
        <w:t xml:space="preserve">art. 24 </w:t>
      </w:r>
      <w:r w:rsidRPr="003A3014">
        <w:rPr>
          <w:rFonts w:ascii="Tahoma" w:hAnsi="Tahoma" w:cs="Tahoma"/>
          <w:lang w:eastAsia="pl-PL"/>
        </w:rPr>
        <w:t xml:space="preserve">ust. 1 pkt 13 i 14 oraz 16-20 </w:t>
      </w:r>
      <w:r>
        <w:rPr>
          <w:rFonts w:ascii="Tahoma" w:hAnsi="Tahoma" w:cs="Tahoma"/>
          <w:lang w:eastAsia="pl-PL"/>
        </w:rPr>
        <w:t>ustawy prawo zamówień publicznych</w:t>
      </w:r>
      <w:r w:rsidRPr="003A3014">
        <w:rPr>
          <w:rFonts w:ascii="Tahoma" w:hAnsi="Tahoma" w:cs="Tahoma"/>
          <w:lang w:eastAsia="pl-P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p>
    <w:p w:rsidR="009829AF" w:rsidRDefault="009829AF" w:rsidP="009829AF">
      <w:pPr>
        <w:suppressAutoHyphens w:val="0"/>
        <w:jc w:val="both"/>
        <w:rPr>
          <w:rFonts w:ascii="Tahoma" w:hAnsi="Tahoma" w:cs="Tahoma"/>
          <w:lang w:eastAsia="pl-PL"/>
        </w:rPr>
      </w:pPr>
    </w:p>
    <w:p w:rsidR="009829AF" w:rsidRPr="00EE073C" w:rsidRDefault="009829AF" w:rsidP="009829AF">
      <w:pPr>
        <w:suppressAutoHyphens w:val="0"/>
        <w:jc w:val="both"/>
        <w:rPr>
          <w:rFonts w:ascii="Tahoma" w:hAnsi="Tahoma" w:cs="Tahoma"/>
          <w:lang w:eastAsia="pl-PL"/>
        </w:rPr>
      </w:pPr>
      <w:r w:rsidRPr="00EE073C">
        <w:rPr>
          <w:rFonts w:ascii="Tahoma" w:hAnsi="Tahoma" w:cs="Tahoma"/>
        </w:rPr>
        <w:t>W przypadkach, o których mowa w</w:t>
      </w:r>
      <w:r>
        <w:rPr>
          <w:rFonts w:ascii="Tahoma" w:hAnsi="Tahoma" w:cs="Tahoma"/>
        </w:rPr>
        <w:t xml:space="preserve"> </w:t>
      </w:r>
      <w:r>
        <w:rPr>
          <w:rFonts w:ascii="Tahoma" w:hAnsi="Tahoma" w:cs="Tahoma"/>
          <w:lang w:eastAsia="pl-PL"/>
        </w:rPr>
        <w:t>art. 24</w:t>
      </w:r>
      <w:r w:rsidRPr="00EE073C">
        <w:rPr>
          <w:rFonts w:ascii="Tahoma" w:hAnsi="Tahoma" w:cs="Tahoma"/>
        </w:rPr>
        <w:t xml:space="preserve"> ust</w:t>
      </w:r>
      <w:r>
        <w:rPr>
          <w:rFonts w:ascii="Tahoma" w:hAnsi="Tahoma" w:cs="Tahoma"/>
        </w:rPr>
        <w:t>. 1 pkt 19</w:t>
      </w:r>
      <w:r w:rsidR="004E40B0">
        <w:rPr>
          <w:rFonts w:ascii="Tahoma" w:hAnsi="Tahoma" w:cs="Tahoma"/>
        </w:rPr>
        <w:t xml:space="preserve"> </w:t>
      </w:r>
      <w:proofErr w:type="spellStart"/>
      <w:r w:rsidR="004E40B0">
        <w:rPr>
          <w:rFonts w:ascii="Tahoma" w:hAnsi="Tahoma" w:cs="Tahoma"/>
        </w:rPr>
        <w:t>pzp</w:t>
      </w:r>
      <w:proofErr w:type="spellEnd"/>
      <w:r>
        <w:rPr>
          <w:rFonts w:ascii="Tahoma" w:hAnsi="Tahoma" w:cs="Tahoma"/>
        </w:rPr>
        <w:t>, przed wykluczeniem W</w:t>
      </w:r>
      <w:r w:rsidRPr="00EE073C">
        <w:rPr>
          <w:rFonts w:ascii="Tahoma" w:hAnsi="Tahoma" w:cs="Tahoma"/>
        </w:rPr>
        <w:t>ykona</w:t>
      </w:r>
      <w:r>
        <w:rPr>
          <w:rFonts w:ascii="Tahoma" w:hAnsi="Tahoma" w:cs="Tahoma"/>
        </w:rPr>
        <w:t>wcy, Zamawiający zapewnia temu W</w:t>
      </w:r>
      <w:r w:rsidRPr="00EE073C">
        <w:rPr>
          <w:rFonts w:ascii="Tahoma" w:hAnsi="Tahoma" w:cs="Tahoma"/>
        </w:rPr>
        <w:t xml:space="preserve">ykonawcy możliwość udowodnienia, że jego udział w przygotowaniu postępowania o udzielenie </w:t>
      </w:r>
      <w:r w:rsidRPr="000C51CB">
        <w:rPr>
          <w:rStyle w:val="Uwydatnienie"/>
          <w:rFonts w:ascii="Tahoma" w:hAnsi="Tahoma" w:cs="Tahoma"/>
        </w:rPr>
        <w:t>zamówienia</w:t>
      </w:r>
      <w:r w:rsidRPr="000C51CB">
        <w:rPr>
          <w:rFonts w:ascii="Tahoma" w:hAnsi="Tahoma" w:cs="Tahoma"/>
          <w:i/>
        </w:rPr>
        <w:t xml:space="preserve"> </w:t>
      </w:r>
      <w:r w:rsidRPr="00EE073C">
        <w:rPr>
          <w:rFonts w:ascii="Tahoma" w:hAnsi="Tahoma" w:cs="Tahoma"/>
        </w:rPr>
        <w:t>nie zakłóci konkurencji. Zamawiający wskazuje w protokole sposób zapewnienia konkurencji</w:t>
      </w:r>
      <w:r>
        <w:rPr>
          <w:rFonts w:ascii="Tahoma" w:hAnsi="Tahoma" w:cs="Tahoma"/>
        </w:rPr>
        <w:t>.</w:t>
      </w:r>
    </w:p>
    <w:p w:rsidR="009829AF" w:rsidRDefault="009829AF" w:rsidP="009829AF">
      <w:pPr>
        <w:pStyle w:val="Tekstpodstawowywcity"/>
        <w:spacing w:after="0"/>
        <w:ind w:left="0"/>
        <w:rPr>
          <w:rFonts w:ascii="Tahoma" w:hAnsi="Tahoma" w:cs="Tahoma"/>
          <w:color w:val="000000"/>
        </w:rPr>
      </w:pPr>
    </w:p>
    <w:p w:rsidR="009829AF" w:rsidRPr="000C51CB" w:rsidRDefault="009829AF" w:rsidP="009829AF">
      <w:pPr>
        <w:pStyle w:val="Tekstpodstawowywcity"/>
        <w:spacing w:after="0"/>
        <w:ind w:left="0"/>
        <w:rPr>
          <w:rFonts w:ascii="Tahoma" w:hAnsi="Tahoma" w:cs="Tahoma"/>
          <w:color w:val="000000" w:themeColor="text1"/>
        </w:rPr>
      </w:pPr>
      <w:r>
        <w:rPr>
          <w:rFonts w:ascii="Tahoma" w:hAnsi="Tahoma" w:cs="Tahoma"/>
          <w:color w:val="000000" w:themeColor="text1"/>
        </w:rPr>
        <w:t>Zamawiający może wykluczyć W</w:t>
      </w:r>
      <w:r w:rsidRPr="000C51CB">
        <w:rPr>
          <w:rFonts w:ascii="Tahoma" w:hAnsi="Tahoma" w:cs="Tahoma"/>
          <w:color w:val="000000" w:themeColor="text1"/>
        </w:rPr>
        <w:t xml:space="preserve">ykonawcę na każdym etapie postepowania o udzielenie zamówienia. </w:t>
      </w:r>
    </w:p>
    <w:p w:rsidR="009829AF" w:rsidRDefault="009829AF" w:rsidP="009829AF">
      <w:pPr>
        <w:pStyle w:val="Tekstpodstawowywcity"/>
        <w:spacing w:after="0"/>
        <w:ind w:left="0"/>
        <w:rPr>
          <w:rFonts w:ascii="Tahoma" w:hAnsi="Tahoma" w:cs="Tahoma"/>
          <w:color w:val="000000"/>
        </w:rPr>
      </w:pPr>
    </w:p>
    <w:p w:rsidR="009829AF" w:rsidRDefault="009829AF" w:rsidP="009829AF">
      <w:pPr>
        <w:pStyle w:val="Tekstpodstawowywcity"/>
        <w:spacing w:after="0"/>
        <w:ind w:left="0"/>
        <w:rPr>
          <w:rFonts w:ascii="Tahoma" w:hAnsi="Tahoma" w:cs="Tahoma"/>
          <w:color w:val="000000"/>
        </w:rPr>
      </w:pPr>
      <w:r>
        <w:rPr>
          <w:rFonts w:ascii="Tahoma" w:hAnsi="Tahoma" w:cs="Tahoma"/>
          <w:color w:val="000000"/>
        </w:rPr>
        <w:t xml:space="preserve">2. </w:t>
      </w:r>
      <w:r w:rsidRPr="002F258F">
        <w:rPr>
          <w:rFonts w:ascii="Tahoma" w:hAnsi="Tahoma" w:cs="Tahoma"/>
          <w:b/>
          <w:color w:val="000000"/>
        </w:rPr>
        <w:t>War</w:t>
      </w:r>
      <w:r>
        <w:rPr>
          <w:rFonts w:ascii="Tahoma" w:hAnsi="Tahoma" w:cs="Tahoma"/>
          <w:b/>
          <w:color w:val="000000"/>
        </w:rPr>
        <w:t>unki udziału w postepowaniu</w:t>
      </w:r>
      <w:r w:rsidRPr="002F258F">
        <w:rPr>
          <w:rFonts w:ascii="Tahoma" w:hAnsi="Tahoma" w:cs="Tahoma"/>
          <w:b/>
          <w:color w:val="000000"/>
        </w:rPr>
        <w:t xml:space="preserve"> dotycz</w:t>
      </w:r>
      <w:r>
        <w:rPr>
          <w:rFonts w:ascii="Tahoma" w:hAnsi="Tahoma" w:cs="Tahoma"/>
          <w:b/>
          <w:color w:val="000000"/>
        </w:rPr>
        <w:t>ą</w:t>
      </w:r>
      <w:r>
        <w:rPr>
          <w:rFonts w:ascii="Tahoma" w:hAnsi="Tahoma" w:cs="Tahoma"/>
          <w:color w:val="000000"/>
        </w:rPr>
        <w:t>:</w:t>
      </w:r>
    </w:p>
    <w:p w:rsidR="009829AF" w:rsidRDefault="009829AF" w:rsidP="00CC3497">
      <w:pPr>
        <w:pStyle w:val="Tekstpodstawowywcity"/>
        <w:numPr>
          <w:ilvl w:val="0"/>
          <w:numId w:val="4"/>
        </w:numPr>
        <w:spacing w:after="0"/>
        <w:ind w:left="567" w:hanging="283"/>
        <w:rPr>
          <w:rFonts w:ascii="Tahoma" w:hAnsi="Tahoma" w:cs="Tahoma"/>
          <w:color w:val="000000"/>
        </w:rPr>
      </w:pPr>
      <w:r>
        <w:rPr>
          <w:rFonts w:ascii="Tahoma" w:hAnsi="Tahoma" w:cs="Tahoma"/>
          <w:color w:val="000000"/>
        </w:rPr>
        <w:t xml:space="preserve">kompetencji lub uprawnień do prowadzenia określonej działalności zawodowej, o ile wynika to </w:t>
      </w:r>
      <w:r>
        <w:rPr>
          <w:rFonts w:ascii="Tahoma" w:hAnsi="Tahoma" w:cs="Tahoma"/>
          <w:color w:val="000000"/>
        </w:rPr>
        <w:br/>
        <w:t>z odrębnych przepisów;</w:t>
      </w:r>
    </w:p>
    <w:p w:rsidR="009829AF" w:rsidRDefault="009829AF" w:rsidP="00CC3497">
      <w:pPr>
        <w:pStyle w:val="Tekstpodstawowywcity"/>
        <w:numPr>
          <w:ilvl w:val="0"/>
          <w:numId w:val="4"/>
        </w:numPr>
        <w:spacing w:after="0"/>
        <w:ind w:left="567" w:hanging="283"/>
        <w:rPr>
          <w:rFonts w:ascii="Tahoma" w:hAnsi="Tahoma" w:cs="Tahoma"/>
          <w:color w:val="000000"/>
        </w:rPr>
      </w:pPr>
      <w:r w:rsidRPr="002F258F">
        <w:rPr>
          <w:rFonts w:ascii="Tahoma" w:hAnsi="Tahoma" w:cs="Tahoma"/>
          <w:color w:val="000000"/>
        </w:rPr>
        <w:t>sytuacji ekonomicznej lub finansowej;</w:t>
      </w:r>
    </w:p>
    <w:p w:rsidR="009829AF" w:rsidRPr="002F258F" w:rsidRDefault="009829AF" w:rsidP="00CC3497">
      <w:pPr>
        <w:pStyle w:val="Tekstpodstawowywcity"/>
        <w:numPr>
          <w:ilvl w:val="0"/>
          <w:numId w:val="4"/>
        </w:numPr>
        <w:spacing w:after="0"/>
        <w:ind w:left="567" w:hanging="283"/>
        <w:rPr>
          <w:rFonts w:ascii="Tahoma" w:hAnsi="Tahoma" w:cs="Tahoma"/>
          <w:color w:val="000000"/>
        </w:rPr>
      </w:pPr>
      <w:r w:rsidRPr="002F258F">
        <w:rPr>
          <w:rFonts w:ascii="Tahoma" w:hAnsi="Tahoma" w:cs="Tahoma"/>
          <w:color w:val="000000"/>
        </w:rPr>
        <w:t xml:space="preserve">zdolności technicznej lub zawodowej. </w:t>
      </w:r>
    </w:p>
    <w:p w:rsidR="009829AF" w:rsidRDefault="009829AF" w:rsidP="009829AF">
      <w:pPr>
        <w:pStyle w:val="Tekstpodstawowywcity"/>
        <w:spacing w:after="0"/>
        <w:ind w:left="0"/>
        <w:rPr>
          <w:rFonts w:ascii="Tahoma" w:hAnsi="Tahoma" w:cs="Tahoma"/>
          <w:b/>
          <w:color w:val="000000" w:themeColor="text1"/>
        </w:rPr>
      </w:pPr>
      <w:r>
        <w:rPr>
          <w:rFonts w:ascii="Tahoma" w:hAnsi="Tahoma" w:cs="Tahoma"/>
          <w:b/>
          <w:color w:val="000000"/>
        </w:rPr>
        <w:t xml:space="preserve">2.1. </w:t>
      </w:r>
      <w:r>
        <w:rPr>
          <w:rFonts w:ascii="Tahoma" w:hAnsi="Tahoma" w:cs="Tahoma"/>
          <w:b/>
          <w:bCs/>
          <w:color w:val="000000"/>
        </w:rPr>
        <w:t xml:space="preserve">Zamawiający uzna warunki udziału w postępowaniu za spełnione, jeżeli </w:t>
      </w:r>
      <w:r w:rsidR="00F43DF7">
        <w:rPr>
          <w:rFonts w:ascii="Tahoma" w:hAnsi="Tahoma" w:cs="Tahoma"/>
          <w:b/>
          <w:bCs/>
          <w:color w:val="000000" w:themeColor="text1"/>
        </w:rPr>
        <w:t>W</w:t>
      </w:r>
      <w:r>
        <w:rPr>
          <w:rFonts w:ascii="Tahoma" w:hAnsi="Tahoma" w:cs="Tahoma"/>
          <w:b/>
          <w:bCs/>
          <w:color w:val="000000" w:themeColor="text1"/>
        </w:rPr>
        <w:t>ykonawca:</w:t>
      </w:r>
    </w:p>
    <w:p w:rsidR="006222F3" w:rsidRPr="000E03EE" w:rsidRDefault="006222F3" w:rsidP="006222F3">
      <w:pPr>
        <w:pStyle w:val="Tekstpodstawowywcity"/>
        <w:spacing w:after="0"/>
        <w:ind w:left="567" w:hanging="567"/>
        <w:jc w:val="both"/>
        <w:rPr>
          <w:rFonts w:ascii="Tahoma" w:hAnsi="Tahoma" w:cs="Tahoma"/>
        </w:rPr>
      </w:pPr>
      <w:r>
        <w:rPr>
          <w:rFonts w:ascii="Tahoma" w:hAnsi="Tahoma" w:cs="Tahoma"/>
          <w:color w:val="000000" w:themeColor="text1"/>
        </w:rPr>
        <w:t>2</w:t>
      </w:r>
      <w:r w:rsidRPr="001E5363">
        <w:rPr>
          <w:rFonts w:ascii="Tahoma" w:hAnsi="Tahoma" w:cs="Tahoma"/>
          <w:color w:val="000000" w:themeColor="text1"/>
        </w:rPr>
        <w:t>.</w:t>
      </w:r>
      <w:r>
        <w:rPr>
          <w:rFonts w:ascii="Tahoma" w:hAnsi="Tahoma" w:cs="Tahoma"/>
          <w:color w:val="000000" w:themeColor="text1"/>
        </w:rPr>
        <w:t>1</w:t>
      </w:r>
      <w:r w:rsidRPr="001E5363">
        <w:rPr>
          <w:rFonts w:ascii="Tahoma" w:hAnsi="Tahoma" w:cs="Tahoma"/>
          <w:color w:val="000000" w:themeColor="text1"/>
        </w:rPr>
        <w:t>.</w:t>
      </w:r>
      <w:r>
        <w:rPr>
          <w:rFonts w:ascii="Tahoma" w:hAnsi="Tahoma" w:cs="Tahoma"/>
          <w:color w:val="000000" w:themeColor="text1"/>
        </w:rPr>
        <w:t>1. w</w:t>
      </w:r>
      <w:r w:rsidRPr="001E5363">
        <w:rPr>
          <w:rFonts w:ascii="Tahoma" w:hAnsi="Tahoma" w:cs="Tahoma"/>
          <w:color w:val="000000" w:themeColor="text1"/>
        </w:rPr>
        <w:t xml:space="preserve"> zakresie</w:t>
      </w:r>
      <w:r>
        <w:rPr>
          <w:rFonts w:ascii="Tahoma" w:hAnsi="Tahoma" w:cs="Tahoma"/>
          <w:color w:val="000000" w:themeColor="text1"/>
        </w:rPr>
        <w:t xml:space="preserve"> warunku wskazanego w pkt 2a dotyczącego</w:t>
      </w:r>
      <w:r w:rsidRPr="001E5363">
        <w:rPr>
          <w:rFonts w:ascii="Tahoma" w:hAnsi="Tahoma" w:cs="Tahoma"/>
          <w:color w:val="000000" w:themeColor="text1"/>
        </w:rPr>
        <w:t xml:space="preserve"> </w:t>
      </w:r>
      <w:r>
        <w:rPr>
          <w:rFonts w:ascii="Tahoma" w:hAnsi="Tahoma" w:cs="Tahoma"/>
          <w:color w:val="000000"/>
        </w:rPr>
        <w:t>kompetencji lub uprawnień do prowadzenia określonej działalności zawodowej, o ile wynika to z odrębnych przepisów,</w:t>
      </w:r>
      <w:r w:rsidRPr="001E5363">
        <w:rPr>
          <w:rFonts w:ascii="Tahoma" w:hAnsi="Tahoma" w:cs="Tahoma"/>
          <w:color w:val="000000" w:themeColor="text1"/>
        </w:rPr>
        <w:t xml:space="preserve"> </w:t>
      </w:r>
      <w:r w:rsidRPr="001E5363">
        <w:rPr>
          <w:rFonts w:ascii="Tahoma" w:hAnsi="Tahoma" w:cs="Tahoma"/>
        </w:rPr>
        <w:t xml:space="preserve">Zamawiający </w:t>
      </w:r>
      <w:r w:rsidR="00EE2BCC">
        <w:rPr>
          <w:rFonts w:ascii="Tahoma" w:hAnsi="Tahoma" w:cs="Tahoma"/>
        </w:rPr>
        <w:t>nie ustala szczegółowego warunku udziału w tym zakresie</w:t>
      </w:r>
      <w:r w:rsidRPr="000E03EE">
        <w:rPr>
          <w:rFonts w:ascii="Tahoma" w:hAnsi="Tahoma" w:cs="Tahoma"/>
        </w:rPr>
        <w:t>.</w:t>
      </w:r>
    </w:p>
    <w:p w:rsidR="006222F3" w:rsidRDefault="006222F3" w:rsidP="006222F3">
      <w:pPr>
        <w:pStyle w:val="Tekstpodstawowywcity"/>
        <w:spacing w:after="0"/>
        <w:ind w:left="567" w:hanging="567"/>
        <w:jc w:val="both"/>
        <w:rPr>
          <w:rFonts w:ascii="Tahoma" w:hAnsi="Tahoma" w:cs="Tahoma"/>
        </w:rPr>
      </w:pPr>
      <w:r>
        <w:rPr>
          <w:rFonts w:ascii="Tahoma" w:hAnsi="Tahoma" w:cs="Tahoma"/>
          <w:color w:val="000000" w:themeColor="text1"/>
        </w:rPr>
        <w:t xml:space="preserve">2.1.2. </w:t>
      </w:r>
      <w:r>
        <w:rPr>
          <w:rFonts w:ascii="Tahoma" w:hAnsi="Tahoma" w:cs="Tahoma"/>
          <w:color w:val="000000"/>
        </w:rPr>
        <w:t>W</w:t>
      </w:r>
      <w:r w:rsidRPr="001E5363">
        <w:rPr>
          <w:rFonts w:ascii="Tahoma" w:hAnsi="Tahoma" w:cs="Tahoma"/>
          <w:color w:val="000000"/>
        </w:rPr>
        <w:t xml:space="preserve"> zakresie warunku</w:t>
      </w:r>
      <w:r>
        <w:rPr>
          <w:rFonts w:ascii="Tahoma" w:hAnsi="Tahoma" w:cs="Tahoma"/>
          <w:color w:val="000000"/>
        </w:rPr>
        <w:t xml:space="preserve"> </w:t>
      </w:r>
      <w:r>
        <w:rPr>
          <w:rFonts w:ascii="Tahoma" w:hAnsi="Tahoma" w:cs="Tahoma"/>
          <w:color w:val="000000" w:themeColor="text1"/>
        </w:rPr>
        <w:t>wskazanego w pkt 2b</w:t>
      </w:r>
      <w:r w:rsidRPr="001E5363">
        <w:rPr>
          <w:rFonts w:ascii="Tahoma" w:hAnsi="Tahoma" w:cs="Tahoma"/>
          <w:color w:val="000000"/>
        </w:rPr>
        <w:t xml:space="preserve"> </w:t>
      </w:r>
      <w:r>
        <w:rPr>
          <w:rFonts w:ascii="Tahoma" w:hAnsi="Tahoma" w:cs="Tahoma"/>
          <w:color w:val="000000"/>
        </w:rPr>
        <w:t>dotyczącego</w:t>
      </w:r>
      <w:r w:rsidRPr="001E5363">
        <w:rPr>
          <w:rFonts w:ascii="Tahoma" w:hAnsi="Tahoma" w:cs="Tahoma"/>
          <w:color w:val="000000"/>
        </w:rPr>
        <w:t xml:space="preserve"> posiadania </w:t>
      </w:r>
      <w:r>
        <w:rPr>
          <w:rFonts w:ascii="Tahoma" w:hAnsi="Tahoma" w:cs="Tahoma"/>
          <w:color w:val="000000"/>
        </w:rPr>
        <w:t>sytuacji ekonomicznej lub finansowej</w:t>
      </w:r>
      <w:r w:rsidRPr="001E5363">
        <w:rPr>
          <w:rFonts w:ascii="Tahoma" w:hAnsi="Tahoma" w:cs="Tahoma"/>
          <w:color w:val="000000"/>
        </w:rPr>
        <w:t xml:space="preserve"> </w:t>
      </w:r>
      <w:r w:rsidRPr="001E5363">
        <w:rPr>
          <w:rFonts w:ascii="Tahoma" w:hAnsi="Tahoma" w:cs="Tahoma"/>
        </w:rPr>
        <w:t xml:space="preserve">Zamawiający nie określa szczegółowego warunku udziału w postępowaniu. </w:t>
      </w:r>
    </w:p>
    <w:p w:rsidR="006222F3" w:rsidRDefault="006222F3" w:rsidP="006222F3">
      <w:pPr>
        <w:pStyle w:val="Tekstpodstawowywcity"/>
        <w:spacing w:after="0"/>
        <w:ind w:left="567" w:hanging="567"/>
        <w:jc w:val="both"/>
        <w:rPr>
          <w:rFonts w:ascii="Tahoma" w:hAnsi="Tahoma" w:cs="Tahoma"/>
          <w:color w:val="000000"/>
        </w:rPr>
      </w:pPr>
      <w:r>
        <w:rPr>
          <w:rFonts w:ascii="Tahoma" w:hAnsi="Tahoma" w:cs="Tahoma"/>
          <w:color w:val="000000" w:themeColor="text1"/>
        </w:rPr>
        <w:t xml:space="preserve">2.1.3. </w:t>
      </w:r>
      <w:r>
        <w:rPr>
          <w:rFonts w:ascii="Tahoma" w:hAnsi="Tahoma" w:cs="Tahoma"/>
          <w:color w:val="000000"/>
        </w:rPr>
        <w:t xml:space="preserve">W zakresie warunku </w:t>
      </w:r>
      <w:r>
        <w:rPr>
          <w:rFonts w:ascii="Tahoma" w:hAnsi="Tahoma" w:cs="Tahoma"/>
          <w:color w:val="000000" w:themeColor="text1"/>
        </w:rPr>
        <w:t xml:space="preserve">wskazanego w pkt 2c </w:t>
      </w:r>
      <w:r>
        <w:rPr>
          <w:rFonts w:ascii="Tahoma" w:hAnsi="Tahoma" w:cs="Tahoma"/>
          <w:color w:val="000000"/>
        </w:rPr>
        <w:t>dotyczącego zdol</w:t>
      </w:r>
      <w:r w:rsidR="00197BE3">
        <w:rPr>
          <w:rFonts w:ascii="Tahoma" w:hAnsi="Tahoma" w:cs="Tahoma"/>
          <w:color w:val="000000"/>
        </w:rPr>
        <w:t>ności technicznej lub zawodowej</w:t>
      </w:r>
      <w:r w:rsidR="00F43DF7">
        <w:rPr>
          <w:rFonts w:ascii="Tahoma" w:hAnsi="Tahoma" w:cs="Tahoma"/>
          <w:color w:val="000000"/>
        </w:rPr>
        <w:t xml:space="preserve"> W</w:t>
      </w:r>
      <w:r w:rsidR="00E566BA">
        <w:rPr>
          <w:rFonts w:ascii="Tahoma" w:hAnsi="Tahoma" w:cs="Tahoma"/>
          <w:color w:val="000000"/>
        </w:rPr>
        <w:t>ykonawca zobowiązany jest wykazać, że</w:t>
      </w:r>
      <w:r w:rsidR="00197BE3">
        <w:rPr>
          <w:rFonts w:ascii="Tahoma" w:hAnsi="Tahoma" w:cs="Tahoma"/>
          <w:color w:val="000000"/>
        </w:rPr>
        <w:t>:</w:t>
      </w:r>
    </w:p>
    <w:p w:rsidR="00E566BA" w:rsidRDefault="00197BE3" w:rsidP="004146D0">
      <w:pPr>
        <w:pStyle w:val="Tekstpodstawowywcity"/>
        <w:spacing w:after="0"/>
        <w:ind w:left="0"/>
        <w:jc w:val="both"/>
        <w:rPr>
          <w:rFonts w:ascii="Tahoma" w:hAnsi="Tahoma" w:cs="Tahoma"/>
          <w:bCs/>
          <w:color w:val="000000" w:themeColor="text1"/>
        </w:rPr>
      </w:pPr>
      <w:r w:rsidRPr="007361D3">
        <w:rPr>
          <w:rFonts w:ascii="Tahoma" w:hAnsi="Tahoma" w:cs="Tahoma"/>
          <w:b/>
          <w:color w:val="000000" w:themeColor="text1"/>
        </w:rPr>
        <w:lastRenderedPageBreak/>
        <w:t>2.1.3.1. posiada doświadczenie zawodowe</w:t>
      </w:r>
      <w:r>
        <w:rPr>
          <w:rFonts w:ascii="Tahoma" w:hAnsi="Tahoma" w:cs="Tahoma"/>
          <w:b/>
          <w:color w:val="000000" w:themeColor="text1"/>
        </w:rPr>
        <w:t xml:space="preserve"> – </w:t>
      </w:r>
      <w:r w:rsidRPr="00197BE3">
        <w:rPr>
          <w:rFonts w:ascii="Tahoma" w:hAnsi="Tahoma" w:cs="Tahoma"/>
          <w:color w:val="000000" w:themeColor="text1"/>
        </w:rPr>
        <w:t xml:space="preserve">Zamawiający wymaga </w:t>
      </w:r>
      <w:r w:rsidR="003D0B8C">
        <w:rPr>
          <w:rFonts w:ascii="Tahoma" w:hAnsi="Tahoma" w:cs="Tahoma"/>
          <w:color w:val="000000" w:themeColor="text1"/>
        </w:rPr>
        <w:t>by W</w:t>
      </w:r>
      <w:r w:rsidRPr="00197BE3">
        <w:rPr>
          <w:rFonts w:ascii="Tahoma" w:hAnsi="Tahoma" w:cs="Tahoma"/>
          <w:color w:val="000000" w:themeColor="text1"/>
        </w:rPr>
        <w:t>ykonawca wykazał, że w okresie ostatnich 3 lat przed upływem terminu składania ofert</w:t>
      </w:r>
      <w:r w:rsidR="00E566BA">
        <w:rPr>
          <w:rFonts w:ascii="Tahoma" w:hAnsi="Tahoma" w:cs="Tahoma"/>
          <w:color w:val="000000" w:themeColor="text1"/>
        </w:rPr>
        <w:t xml:space="preserve">, a jeżeli okres prowadzenia działalności jest krótszy – w tym okresie </w:t>
      </w:r>
      <w:r w:rsidR="003D0B8C" w:rsidRPr="003D0B8C">
        <w:rPr>
          <w:rFonts w:ascii="Tahoma" w:hAnsi="Tahoma" w:cs="Tahoma"/>
          <w:color w:val="000000" w:themeColor="text1"/>
        </w:rPr>
        <w:t xml:space="preserve">wykonał </w:t>
      </w:r>
      <w:r w:rsidR="00E566BA" w:rsidRPr="003D0B8C">
        <w:rPr>
          <w:rFonts w:ascii="Tahoma" w:hAnsi="Tahoma" w:cs="Tahoma"/>
          <w:color w:val="000000" w:themeColor="text1"/>
        </w:rPr>
        <w:t xml:space="preserve">co najmniej dwie usługi polegające na cyfryzacji zasobu geodezyjnego i kartograficznego </w:t>
      </w:r>
      <w:r w:rsidR="00E566BA">
        <w:rPr>
          <w:rFonts w:ascii="Tahoma" w:hAnsi="Tahoma" w:cs="Tahoma"/>
          <w:color w:val="000000" w:themeColor="text1"/>
        </w:rPr>
        <w:t>o wartości nie mniejszej niż 50 000 zł brutto każda</w:t>
      </w:r>
      <w:r w:rsidR="003D0B8C" w:rsidRPr="00E566BA">
        <w:rPr>
          <w:rFonts w:ascii="Tahoma" w:hAnsi="Tahoma" w:cs="Tahoma"/>
          <w:color w:val="000000" w:themeColor="text1"/>
        </w:rPr>
        <w:t>.</w:t>
      </w:r>
      <w:r w:rsidR="00E566BA" w:rsidRPr="00E566BA">
        <w:rPr>
          <w:rFonts w:ascii="Tahoma" w:hAnsi="Tahoma" w:cs="Tahoma"/>
          <w:color w:val="000000" w:themeColor="text1"/>
        </w:rPr>
        <w:t xml:space="preserve"> </w:t>
      </w:r>
      <w:r w:rsidR="00E566BA" w:rsidRPr="007361D3">
        <w:rPr>
          <w:rFonts w:ascii="Tahoma" w:hAnsi="Tahoma" w:cs="Tahoma"/>
          <w:color w:val="000000" w:themeColor="text1"/>
        </w:rPr>
        <w:t xml:space="preserve">Weryfikacja spełniania tego warunku dokonana zostanie </w:t>
      </w:r>
      <w:r w:rsidR="00E566BA" w:rsidRPr="007361D3">
        <w:rPr>
          <w:rFonts w:ascii="Tahoma" w:hAnsi="Tahoma" w:cs="Tahoma"/>
          <w:bCs/>
          <w:color w:val="000000" w:themeColor="text1"/>
        </w:rPr>
        <w:t>na podstawie wstępnego oświadczenia</w:t>
      </w:r>
      <w:r w:rsidR="00E566BA" w:rsidRPr="007361D3">
        <w:rPr>
          <w:rFonts w:ascii="Tahoma" w:hAnsi="Tahoma" w:cs="Tahoma"/>
          <w:b/>
          <w:bCs/>
          <w:color w:val="000000" w:themeColor="text1"/>
        </w:rPr>
        <w:t xml:space="preserve"> </w:t>
      </w:r>
      <w:r w:rsidR="003E2D4D">
        <w:rPr>
          <w:rFonts w:ascii="Tahoma" w:hAnsi="Tahoma" w:cs="Tahoma"/>
          <w:b/>
          <w:bCs/>
          <w:color w:val="000000" w:themeColor="text1"/>
        </w:rPr>
        <w:br/>
      </w:r>
      <w:r w:rsidR="00E566BA" w:rsidRPr="007361D3">
        <w:rPr>
          <w:rFonts w:ascii="Tahoma" w:hAnsi="Tahoma" w:cs="Tahoma"/>
          <w:color w:val="000000" w:themeColor="text1"/>
        </w:rPr>
        <w:t xml:space="preserve">o spełnieniu warunku zgodnie z wzorem stanowiącym załącznik Nr </w:t>
      </w:r>
      <w:r w:rsidR="00F43DF7">
        <w:rPr>
          <w:rFonts w:ascii="Tahoma" w:hAnsi="Tahoma" w:cs="Tahoma"/>
          <w:color w:val="000000" w:themeColor="text1"/>
        </w:rPr>
        <w:t>2</w:t>
      </w:r>
      <w:r w:rsidR="00E566BA" w:rsidRPr="007361D3">
        <w:rPr>
          <w:rFonts w:ascii="Tahoma" w:hAnsi="Tahoma" w:cs="Tahoma"/>
          <w:color w:val="000000" w:themeColor="text1"/>
        </w:rPr>
        <w:t xml:space="preserve"> do formularza ofertowego </w:t>
      </w:r>
      <w:r w:rsidR="003E2D4D">
        <w:rPr>
          <w:rFonts w:ascii="Tahoma" w:hAnsi="Tahoma" w:cs="Tahoma"/>
          <w:color w:val="000000" w:themeColor="text1"/>
        </w:rPr>
        <w:br/>
      </w:r>
      <w:r w:rsidR="00E566BA" w:rsidRPr="00F43DF7">
        <w:rPr>
          <w:rFonts w:ascii="Tahoma" w:hAnsi="Tahoma" w:cs="Tahoma"/>
          <w:color w:val="000000" w:themeColor="text1"/>
        </w:rPr>
        <w:t>a następnie na podstawie</w:t>
      </w:r>
      <w:r w:rsidR="00E566BA" w:rsidRPr="00F43DF7">
        <w:rPr>
          <w:rFonts w:ascii="Tahoma" w:hAnsi="Tahoma" w:cs="Tahoma"/>
          <w:b/>
          <w:bCs/>
          <w:color w:val="000000" w:themeColor="text1"/>
        </w:rPr>
        <w:t xml:space="preserve"> </w:t>
      </w:r>
      <w:r w:rsidR="00E566BA" w:rsidRPr="00F43DF7">
        <w:rPr>
          <w:rFonts w:ascii="Tahoma" w:hAnsi="Tahoma" w:cs="Tahoma"/>
          <w:bCs/>
          <w:color w:val="000000" w:themeColor="text1"/>
        </w:rPr>
        <w:t xml:space="preserve">wypełnionego formularza stanowiącego załącznik Nr 3 do formularza </w:t>
      </w:r>
      <w:r w:rsidR="00E566BA" w:rsidRPr="007361D3">
        <w:rPr>
          <w:rFonts w:ascii="Tahoma" w:hAnsi="Tahoma" w:cs="Tahoma"/>
          <w:bCs/>
          <w:color w:val="000000" w:themeColor="text1"/>
        </w:rPr>
        <w:t>ofertowego „</w:t>
      </w:r>
      <w:r w:rsidR="003E2D4D">
        <w:rPr>
          <w:rFonts w:ascii="Tahoma" w:hAnsi="Tahoma" w:cs="Tahoma"/>
          <w:bCs/>
          <w:color w:val="000000" w:themeColor="text1"/>
        </w:rPr>
        <w:t>wykaz usług</w:t>
      </w:r>
      <w:r w:rsidR="00E566BA" w:rsidRPr="007361D3">
        <w:rPr>
          <w:rFonts w:ascii="Tahoma" w:hAnsi="Tahoma" w:cs="Tahoma"/>
          <w:bCs/>
          <w:color w:val="000000" w:themeColor="text1"/>
        </w:rPr>
        <w:t xml:space="preserve">” </w:t>
      </w:r>
      <w:r w:rsidR="00564A7B" w:rsidRPr="00564A7B">
        <w:rPr>
          <w:rFonts w:ascii="Tahoma" w:hAnsi="Tahoma" w:cs="Tahoma"/>
          <w:bCs/>
          <w:color w:val="000000" w:themeColor="text1"/>
        </w:rPr>
        <w:t>oraz dowodów potwierdzających ich należyte wykonanie - przedkładanych na wezwanie Zamawiającego</w:t>
      </w:r>
      <w:r w:rsidR="009073CD">
        <w:rPr>
          <w:rFonts w:ascii="Tahoma" w:hAnsi="Tahoma" w:cs="Tahoma"/>
          <w:bCs/>
          <w:color w:val="000000" w:themeColor="text1"/>
        </w:rPr>
        <w:t>.</w:t>
      </w:r>
    </w:p>
    <w:p w:rsidR="00197BE3" w:rsidRDefault="008678A0" w:rsidP="004146D0">
      <w:pPr>
        <w:pStyle w:val="Tekstpodstawowywcity"/>
        <w:spacing w:after="0"/>
        <w:ind w:left="0"/>
        <w:jc w:val="both"/>
        <w:rPr>
          <w:rFonts w:ascii="Tahoma" w:hAnsi="Tahoma" w:cs="Tahoma"/>
          <w:b/>
          <w:color w:val="000000" w:themeColor="text1"/>
        </w:rPr>
      </w:pPr>
      <w:r>
        <w:rPr>
          <w:rFonts w:ascii="Tahoma" w:hAnsi="Tahoma" w:cs="Tahoma"/>
          <w:b/>
          <w:color w:val="000000" w:themeColor="text1"/>
        </w:rPr>
        <w:t>2.1.3.2</w:t>
      </w:r>
      <w:r w:rsidR="00197BE3" w:rsidRPr="007361D3">
        <w:rPr>
          <w:rFonts w:ascii="Tahoma" w:hAnsi="Tahoma" w:cs="Tahoma"/>
          <w:b/>
          <w:color w:val="000000" w:themeColor="text1"/>
        </w:rPr>
        <w:t>.</w:t>
      </w:r>
      <w:r w:rsidR="00197BE3" w:rsidRPr="007361D3">
        <w:rPr>
          <w:rFonts w:ascii="Tahoma" w:hAnsi="Tahoma" w:cs="Tahoma"/>
          <w:color w:val="000000" w:themeColor="text1"/>
        </w:rPr>
        <w:t xml:space="preserve"> </w:t>
      </w:r>
      <w:r w:rsidR="00197BE3" w:rsidRPr="007361D3">
        <w:rPr>
          <w:rFonts w:ascii="Tahoma" w:hAnsi="Tahoma" w:cs="Tahoma"/>
          <w:b/>
          <w:color w:val="000000" w:themeColor="text1"/>
        </w:rPr>
        <w:t>zdolność techniczna</w:t>
      </w:r>
      <w:r w:rsidR="00197BE3">
        <w:rPr>
          <w:rFonts w:ascii="Tahoma" w:hAnsi="Tahoma" w:cs="Tahoma"/>
          <w:b/>
          <w:color w:val="000000" w:themeColor="text1"/>
        </w:rPr>
        <w:t xml:space="preserve"> </w:t>
      </w:r>
      <w:r w:rsidR="00197BE3" w:rsidRPr="00197BE3">
        <w:rPr>
          <w:rFonts w:ascii="Tahoma" w:hAnsi="Tahoma" w:cs="Tahoma"/>
          <w:color w:val="000000" w:themeColor="text1"/>
        </w:rPr>
        <w:t>– Zamawiający nie ustala warunku udziału w tym zakresie.</w:t>
      </w:r>
      <w:r w:rsidR="00197BE3">
        <w:rPr>
          <w:rFonts w:ascii="Tahoma" w:hAnsi="Tahoma" w:cs="Tahoma"/>
          <w:b/>
          <w:color w:val="000000" w:themeColor="text1"/>
        </w:rPr>
        <w:t xml:space="preserve"> </w:t>
      </w:r>
    </w:p>
    <w:p w:rsidR="003D0B8C" w:rsidRDefault="003D0B8C" w:rsidP="003D0B8C">
      <w:pPr>
        <w:pStyle w:val="Tekstpodstawowywcity"/>
        <w:spacing w:after="0"/>
        <w:ind w:left="0"/>
        <w:jc w:val="both"/>
        <w:rPr>
          <w:rFonts w:ascii="Tahoma" w:hAnsi="Tahoma" w:cs="Tahoma"/>
        </w:rPr>
      </w:pPr>
    </w:p>
    <w:p w:rsidR="003D0B8C" w:rsidRPr="007361D3" w:rsidRDefault="003D0B8C" w:rsidP="003D0B8C">
      <w:pPr>
        <w:pStyle w:val="Tekstpodstawowywcity"/>
        <w:spacing w:after="0"/>
        <w:ind w:left="0"/>
        <w:jc w:val="both"/>
        <w:rPr>
          <w:rFonts w:ascii="Tahoma" w:hAnsi="Tahoma" w:cs="Tahoma"/>
          <w:color w:val="000000" w:themeColor="text1"/>
        </w:rPr>
      </w:pPr>
      <w:r w:rsidRPr="007361D3">
        <w:rPr>
          <w:rFonts w:ascii="Tahoma" w:hAnsi="Tahoma" w:cs="Tahoma"/>
          <w:b/>
          <w:color w:val="000000" w:themeColor="text1"/>
        </w:rPr>
        <w:t>3. Wykonawca może w celu potwierdzenia spełniania warunków udziału w postepowaniu</w:t>
      </w:r>
      <w:r w:rsidRPr="007361D3">
        <w:rPr>
          <w:rFonts w:ascii="Tahoma" w:hAnsi="Tahoma" w:cs="Tahoma"/>
          <w:color w:val="000000" w:themeColor="text1"/>
        </w:rPr>
        <w:t xml:space="preserve"> </w:t>
      </w:r>
      <w:r w:rsidRPr="007361D3">
        <w:rPr>
          <w:rFonts w:ascii="Tahoma" w:hAnsi="Tahoma" w:cs="Tahoma"/>
          <w:b/>
          <w:color w:val="000000" w:themeColor="text1"/>
        </w:rPr>
        <w:t>polegać na zdolnościach technicznych lub zawodowych lub sytuacji finansowej lub ekonomicznej innych podmiotów niezależnie od charakteru prawnego łączących go z nimi stosunków prawnych.</w:t>
      </w:r>
      <w:r w:rsidRPr="007361D3">
        <w:rPr>
          <w:rFonts w:ascii="Tahoma" w:hAnsi="Tahoma" w:cs="Tahoma"/>
          <w:color w:val="000000" w:themeColor="text1"/>
        </w:rPr>
        <w:t xml:space="preserve"> </w:t>
      </w:r>
    </w:p>
    <w:p w:rsidR="00664594" w:rsidRDefault="003D0B8C" w:rsidP="003D0B8C">
      <w:pPr>
        <w:pStyle w:val="Tekstpodstawowywcity"/>
        <w:spacing w:after="0"/>
        <w:ind w:left="0"/>
        <w:jc w:val="both"/>
        <w:rPr>
          <w:rFonts w:ascii="Tahoma" w:hAnsi="Tahoma" w:cs="Tahoma"/>
          <w:color w:val="000000" w:themeColor="text1"/>
        </w:rPr>
      </w:pPr>
      <w:r w:rsidRPr="007361D3">
        <w:rPr>
          <w:rFonts w:ascii="Tahoma" w:hAnsi="Tahoma" w:cs="Tahoma"/>
          <w:color w:val="000000" w:themeColor="text1"/>
        </w:rPr>
        <w:t xml:space="preserve">Wykonawca w takiej sytuacji zobowiązany jest udowodnić Zamawiającemu, że realizując zamówienie będzie dysponował niezbędnymi zasobami tych podmiotów, w szczególności przedstawiając w tym celu pisemne zobowiązanie tych podmiotów do oddania mu do dyspozycji niezbędnych zasobów na potrzeby realizacji zamówienia. </w:t>
      </w:r>
    </w:p>
    <w:p w:rsidR="003D0B8C" w:rsidRPr="007361D3" w:rsidRDefault="003D0B8C" w:rsidP="003D0B8C">
      <w:pPr>
        <w:pStyle w:val="Tekstpodstawowywcity"/>
        <w:spacing w:after="0"/>
        <w:ind w:left="0"/>
        <w:jc w:val="both"/>
        <w:rPr>
          <w:rFonts w:ascii="Tahoma" w:hAnsi="Tahoma" w:cs="Tahoma"/>
          <w:color w:val="000000" w:themeColor="text1"/>
        </w:rPr>
      </w:pPr>
      <w:r w:rsidRPr="007361D3">
        <w:rPr>
          <w:rFonts w:ascii="Tahoma" w:hAnsi="Tahoma" w:cs="Tahoma"/>
          <w:color w:val="000000" w:themeColor="text1"/>
        </w:rPr>
        <w:t>S</w:t>
      </w:r>
      <w:r w:rsidRPr="007361D3">
        <w:rPr>
          <w:rFonts w:ascii="Tahoma" w:hAnsi="Tahoma" w:cs="Tahoma"/>
          <w:iCs/>
          <w:color w:val="000000" w:themeColor="text1"/>
        </w:rPr>
        <w:t xml:space="preserve">ytuacja o której mowa powyżej wystąpi </w:t>
      </w:r>
      <w:r w:rsidRPr="007361D3">
        <w:rPr>
          <w:rFonts w:ascii="Tahoma" w:hAnsi="Tahoma" w:cs="Tahoma"/>
          <w:color w:val="000000" w:themeColor="text1"/>
        </w:rPr>
        <w:t>wyłącznie w przypadku kiedy:</w:t>
      </w:r>
    </w:p>
    <w:p w:rsidR="003D0B8C" w:rsidRPr="007361D3" w:rsidRDefault="003D0B8C" w:rsidP="00CC3497">
      <w:pPr>
        <w:pStyle w:val="Akapitzlist"/>
        <w:numPr>
          <w:ilvl w:val="0"/>
          <w:numId w:val="16"/>
        </w:numPr>
        <w:suppressAutoHyphens w:val="0"/>
        <w:ind w:left="284" w:hanging="284"/>
        <w:contextualSpacing w:val="0"/>
        <w:jc w:val="both"/>
        <w:rPr>
          <w:rFonts w:ascii="Tahoma" w:hAnsi="Tahoma" w:cs="Tahoma"/>
          <w:color w:val="000000" w:themeColor="text1"/>
        </w:rPr>
      </w:pPr>
      <w:r w:rsidRPr="007361D3">
        <w:rPr>
          <w:rFonts w:ascii="Tahoma" w:hAnsi="Tahoma" w:cs="Tahoma"/>
          <w:color w:val="000000" w:themeColor="text1"/>
        </w:rPr>
        <w:t>Wykonawca, który polega na zdolnościach lub sytuacji innych podmiotów udowodni Zamawiającemu, że realizując zamówienie będzie dysponował niezbę</w:t>
      </w:r>
      <w:r>
        <w:rPr>
          <w:rFonts w:ascii="Tahoma" w:hAnsi="Tahoma" w:cs="Tahoma"/>
          <w:color w:val="000000" w:themeColor="text1"/>
        </w:rPr>
        <w:t xml:space="preserve">dnymi zasobami tych podmiotów, </w:t>
      </w:r>
      <w:r w:rsidRPr="007361D3">
        <w:rPr>
          <w:rFonts w:ascii="Tahoma" w:hAnsi="Tahoma" w:cs="Tahoma"/>
          <w:color w:val="000000" w:themeColor="text1"/>
        </w:rPr>
        <w:t>w szczególności przedstawiając zobowiązanie tych podmiotów do oddania mu do dyspozycji niezbędnych zasobów na potrzeby realizacji zamówienia.</w:t>
      </w:r>
    </w:p>
    <w:p w:rsidR="003D0B8C" w:rsidRPr="007361D3" w:rsidRDefault="003D0B8C" w:rsidP="00CC3497">
      <w:pPr>
        <w:pStyle w:val="Akapitzlist"/>
        <w:numPr>
          <w:ilvl w:val="0"/>
          <w:numId w:val="16"/>
        </w:numPr>
        <w:suppressAutoHyphens w:val="0"/>
        <w:ind w:left="284" w:hanging="284"/>
        <w:contextualSpacing w:val="0"/>
        <w:jc w:val="both"/>
        <w:rPr>
          <w:rFonts w:ascii="Tahoma" w:hAnsi="Tahoma" w:cs="Tahoma"/>
          <w:color w:val="000000" w:themeColor="text1"/>
        </w:rPr>
      </w:pPr>
      <w:r w:rsidRPr="007361D3">
        <w:rPr>
          <w:rFonts w:ascii="Tahoma" w:hAnsi="Tahoma" w:cs="Tahoma"/>
          <w:color w:val="000000" w:themeColor="text1"/>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w:t>
      </w:r>
      <w:r w:rsidR="009073CD">
        <w:rPr>
          <w:rFonts w:ascii="Tahoma" w:hAnsi="Tahoma" w:cs="Tahoma"/>
          <w:color w:val="000000" w:themeColor="text1"/>
        </w:rPr>
        <w:t xml:space="preserve"> </w:t>
      </w:r>
      <w:proofErr w:type="spellStart"/>
      <w:r w:rsidR="009073CD">
        <w:rPr>
          <w:rFonts w:ascii="Tahoma" w:hAnsi="Tahoma" w:cs="Tahoma"/>
          <w:color w:val="000000" w:themeColor="text1"/>
        </w:rPr>
        <w:t>ppzp</w:t>
      </w:r>
      <w:proofErr w:type="spellEnd"/>
      <w:r w:rsidRPr="007361D3">
        <w:rPr>
          <w:rFonts w:ascii="Tahoma" w:hAnsi="Tahoma" w:cs="Tahoma"/>
          <w:color w:val="000000" w:themeColor="text1"/>
        </w:rPr>
        <w:t>.</w:t>
      </w:r>
    </w:p>
    <w:p w:rsidR="003D0B8C" w:rsidRPr="007361D3" w:rsidRDefault="003D0B8C" w:rsidP="00CC3497">
      <w:pPr>
        <w:pStyle w:val="Akapitzlist"/>
        <w:numPr>
          <w:ilvl w:val="0"/>
          <w:numId w:val="16"/>
        </w:numPr>
        <w:suppressAutoHyphens w:val="0"/>
        <w:ind w:left="284" w:hanging="284"/>
        <w:contextualSpacing w:val="0"/>
        <w:jc w:val="both"/>
        <w:rPr>
          <w:rFonts w:ascii="Tahoma" w:hAnsi="Tahoma" w:cs="Tahoma"/>
          <w:color w:val="000000" w:themeColor="text1"/>
          <w:u w:val="single"/>
        </w:rPr>
      </w:pPr>
      <w:r w:rsidRPr="007361D3">
        <w:rPr>
          <w:rFonts w:ascii="Tahoma" w:hAnsi="Tahoma" w:cs="Tahoma"/>
          <w:color w:val="000000" w:themeColor="text1"/>
          <w:u w:val="single"/>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3D0B8C" w:rsidRPr="007361D3" w:rsidRDefault="003D0B8C" w:rsidP="003D0B8C">
      <w:pPr>
        <w:pStyle w:val="Tekstpodstawowywcity"/>
        <w:spacing w:after="0"/>
        <w:ind w:left="0"/>
        <w:jc w:val="both"/>
        <w:rPr>
          <w:rFonts w:ascii="Tahoma" w:hAnsi="Tahoma" w:cs="Tahoma"/>
          <w:color w:val="000000" w:themeColor="text1"/>
          <w:lang w:eastAsia="pl-PL"/>
        </w:rPr>
      </w:pPr>
      <w:r w:rsidRPr="007361D3">
        <w:rPr>
          <w:rFonts w:ascii="Tahoma" w:hAnsi="Tahoma" w:cs="Tahoma"/>
          <w:color w:val="000000" w:themeColor="text1"/>
        </w:rPr>
        <w:t xml:space="preserve">Ocena potwierdzenia czy Wykonawca wykazał spełnienie warunków zawartych w pkt 2.1.3. nastąpi </w:t>
      </w:r>
      <w:r w:rsidRPr="007361D3">
        <w:rPr>
          <w:rFonts w:ascii="Tahoma" w:hAnsi="Tahoma" w:cs="Tahoma"/>
          <w:color w:val="000000" w:themeColor="text1"/>
        </w:rPr>
        <w:br/>
        <w:t xml:space="preserve">w szczególności na podstawie złożonego przez Wykonawcę pisemnego zobowiązania innych podmiotów do oddania do dyspozycji Wykonawcy niezbędnych zasobów na okres korzystania z nich przy realizacji zamówienia. Z treści powyższego dokumentu musi jasno wynikać </w:t>
      </w:r>
      <w:r w:rsidRPr="007361D3">
        <w:rPr>
          <w:rFonts w:ascii="Tahoma" w:hAnsi="Tahoma" w:cs="Tahoma"/>
          <w:color w:val="000000" w:themeColor="text1"/>
          <w:lang w:eastAsia="pl-PL"/>
        </w:rPr>
        <w:t>kto jest podmiotem przyjmującym zasoby, jaki jest zakres dostępnych Wykonawcy zasobów innego podmiotu, w jaki sposób zostaną wykorzystane zasoby innego podmiotu przez Wykonawc</w:t>
      </w:r>
      <w:r>
        <w:rPr>
          <w:rFonts w:ascii="Tahoma" w:hAnsi="Tahoma" w:cs="Tahoma"/>
          <w:color w:val="000000" w:themeColor="text1"/>
          <w:lang w:eastAsia="pl-PL"/>
        </w:rPr>
        <w:t xml:space="preserve">ę przy wykonywaniu zamówienia, </w:t>
      </w:r>
      <w:r w:rsidRPr="007361D3">
        <w:rPr>
          <w:rFonts w:ascii="Tahoma" w:hAnsi="Tahoma" w:cs="Tahoma"/>
          <w:color w:val="000000" w:themeColor="text1"/>
          <w:lang w:eastAsia="pl-PL"/>
        </w:rPr>
        <w:t xml:space="preserve">w jakim okresie inny podmiot będzie brał udział przy wykonywaniu zamówienia. Pisemne zobowiązanie (oświadczenie) należy dołączyć do oferty w formie oryginału. Wykonawca przedkłada również dokumenty dotyczące sytuacji innego podmiotu  żądane przez Zamawiającego w zakresie art. 24 ust. 1 pkt 13-22 i ust. 5 pkt 1 </w:t>
      </w:r>
      <w:proofErr w:type="spellStart"/>
      <w:r w:rsidR="009073CD">
        <w:rPr>
          <w:rFonts w:ascii="Tahoma" w:hAnsi="Tahoma" w:cs="Tahoma"/>
          <w:color w:val="000000" w:themeColor="text1"/>
          <w:lang w:eastAsia="pl-PL"/>
        </w:rPr>
        <w:t>pzp</w:t>
      </w:r>
      <w:proofErr w:type="spellEnd"/>
      <w:r w:rsidR="009073CD">
        <w:rPr>
          <w:rFonts w:ascii="Tahoma" w:hAnsi="Tahoma" w:cs="Tahoma"/>
          <w:color w:val="000000" w:themeColor="text1"/>
          <w:lang w:eastAsia="pl-PL"/>
        </w:rPr>
        <w:t xml:space="preserve"> </w:t>
      </w:r>
      <w:r w:rsidRPr="007361D3">
        <w:rPr>
          <w:rFonts w:ascii="Tahoma" w:hAnsi="Tahoma" w:cs="Tahoma"/>
          <w:color w:val="000000" w:themeColor="text1"/>
          <w:lang w:eastAsia="pl-PL"/>
        </w:rPr>
        <w:t xml:space="preserve">określone w części 7 niniejszej </w:t>
      </w:r>
      <w:proofErr w:type="spellStart"/>
      <w:r w:rsidRPr="007361D3">
        <w:rPr>
          <w:rFonts w:ascii="Tahoma" w:hAnsi="Tahoma" w:cs="Tahoma"/>
          <w:color w:val="000000" w:themeColor="text1"/>
          <w:lang w:eastAsia="pl-PL"/>
        </w:rPr>
        <w:t>siwz</w:t>
      </w:r>
      <w:proofErr w:type="spellEnd"/>
      <w:r w:rsidRPr="007361D3">
        <w:rPr>
          <w:rFonts w:ascii="Tahoma" w:hAnsi="Tahoma" w:cs="Tahoma"/>
          <w:color w:val="000000" w:themeColor="text1"/>
          <w:lang w:eastAsia="pl-PL"/>
        </w:rPr>
        <w:t xml:space="preserve">. </w:t>
      </w:r>
    </w:p>
    <w:p w:rsidR="003D0B8C" w:rsidRDefault="003D0B8C" w:rsidP="003D0B8C">
      <w:pPr>
        <w:suppressAutoHyphens w:val="0"/>
        <w:rPr>
          <w:color w:val="000000" w:themeColor="text1"/>
          <w:sz w:val="24"/>
          <w:szCs w:val="24"/>
          <w:lang w:eastAsia="pl-PL"/>
        </w:rPr>
      </w:pPr>
    </w:p>
    <w:p w:rsidR="00664594" w:rsidRPr="00664594" w:rsidRDefault="00664594" w:rsidP="00664594">
      <w:pPr>
        <w:suppressAutoHyphens w:val="0"/>
        <w:jc w:val="both"/>
        <w:rPr>
          <w:rFonts w:ascii="Tahoma" w:hAnsi="Tahoma" w:cs="Tahoma"/>
          <w:color w:val="000000" w:themeColor="text1"/>
          <w:lang w:eastAsia="pl-PL"/>
        </w:rPr>
      </w:pPr>
      <w:r w:rsidRPr="00F43DF7">
        <w:rPr>
          <w:rFonts w:ascii="Tahoma" w:hAnsi="Tahoma" w:cs="Tahoma"/>
          <w:color w:val="000000" w:themeColor="text1"/>
          <w:u w:val="single"/>
          <w:lang w:eastAsia="pl-PL"/>
        </w:rPr>
        <w:t>Zakres pisemny zobowiązania</w:t>
      </w:r>
      <w:r w:rsidRPr="00664594">
        <w:rPr>
          <w:rFonts w:ascii="Tahoma" w:hAnsi="Tahoma" w:cs="Tahoma"/>
          <w:color w:val="000000" w:themeColor="text1"/>
          <w:lang w:eastAsia="pl-PL"/>
        </w:rPr>
        <w:t>:</w:t>
      </w:r>
      <w:r w:rsidR="00F43DF7">
        <w:rPr>
          <w:rFonts w:ascii="Tahoma" w:hAnsi="Tahoma" w:cs="Tahoma"/>
          <w:color w:val="000000" w:themeColor="text1"/>
          <w:lang w:eastAsia="pl-PL"/>
        </w:rPr>
        <w:t xml:space="preserve"> zobowiązanie </w:t>
      </w:r>
      <w:r w:rsidRPr="00664594">
        <w:rPr>
          <w:rFonts w:ascii="Tahoma" w:hAnsi="Tahoma" w:cs="Tahoma"/>
          <w:color w:val="000000" w:themeColor="text1"/>
          <w:lang w:eastAsia="pl-PL"/>
        </w:rPr>
        <w:t>powinno zawierać najmniej informacje wynikające z § 9 rozporządzenia Ministra Rozwoju z dnia 26.07.2016 r. w sprawie rodzajów dokumentów, jakich może żądać Zamawiający od wykonawcy w postepowaniu</w:t>
      </w:r>
      <w:r>
        <w:rPr>
          <w:rFonts w:ascii="Tahoma" w:hAnsi="Tahoma" w:cs="Tahoma"/>
          <w:color w:val="000000" w:themeColor="text1"/>
          <w:lang w:eastAsia="pl-PL"/>
        </w:rPr>
        <w:t xml:space="preserve"> o</w:t>
      </w:r>
      <w:r w:rsidRPr="00664594">
        <w:rPr>
          <w:rFonts w:ascii="Tahoma" w:hAnsi="Tahoma" w:cs="Tahoma"/>
          <w:color w:val="000000" w:themeColor="text1"/>
          <w:lang w:eastAsia="pl-PL"/>
        </w:rPr>
        <w:t xml:space="preserve"> udzielenie zamówienia. </w:t>
      </w:r>
      <w:r>
        <w:rPr>
          <w:rFonts w:ascii="Tahoma" w:hAnsi="Tahoma" w:cs="Tahoma"/>
          <w:color w:val="000000" w:themeColor="text1"/>
          <w:lang w:eastAsia="pl-PL"/>
        </w:rPr>
        <w:t>Dopuszczalne jest zastosowanie wzoru zobowiązania do udostepnienia zasobów stanowiące</w:t>
      </w:r>
      <w:r w:rsidR="00F43DF7">
        <w:rPr>
          <w:rFonts w:ascii="Tahoma" w:hAnsi="Tahoma" w:cs="Tahoma"/>
          <w:color w:val="000000" w:themeColor="text1"/>
          <w:lang w:eastAsia="pl-PL"/>
        </w:rPr>
        <w:t>go</w:t>
      </w:r>
      <w:r>
        <w:rPr>
          <w:rFonts w:ascii="Tahoma" w:hAnsi="Tahoma" w:cs="Tahoma"/>
          <w:color w:val="000000" w:themeColor="text1"/>
          <w:lang w:eastAsia="pl-PL"/>
        </w:rPr>
        <w:t xml:space="preserve"> załącznik Nr </w:t>
      </w:r>
      <w:r w:rsidR="00F43DF7">
        <w:rPr>
          <w:rFonts w:ascii="Tahoma" w:hAnsi="Tahoma" w:cs="Tahoma"/>
          <w:color w:val="000000" w:themeColor="text1"/>
          <w:lang w:eastAsia="pl-PL"/>
        </w:rPr>
        <w:t>4</w:t>
      </w:r>
      <w:r>
        <w:rPr>
          <w:rFonts w:ascii="Tahoma" w:hAnsi="Tahoma" w:cs="Tahoma"/>
          <w:color w:val="000000" w:themeColor="text1"/>
          <w:lang w:eastAsia="pl-PL"/>
        </w:rPr>
        <w:t xml:space="preserve"> do SIWZ lub przedłożenie dokumentu spełniającego ww. wymagania. </w:t>
      </w:r>
    </w:p>
    <w:p w:rsidR="00664594" w:rsidRDefault="00664594" w:rsidP="003D0B8C">
      <w:pPr>
        <w:suppressAutoHyphens w:val="0"/>
        <w:jc w:val="both"/>
        <w:rPr>
          <w:rFonts w:ascii="Tahoma" w:hAnsi="Tahoma" w:cs="Tahoma"/>
          <w:color w:val="000000" w:themeColor="text1"/>
          <w:lang w:eastAsia="pl-PL"/>
        </w:rPr>
      </w:pPr>
    </w:p>
    <w:p w:rsidR="003D0B8C" w:rsidRPr="007361D3" w:rsidRDefault="003D0B8C" w:rsidP="003D0B8C">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xml:space="preserve">Jeżeli zdolności techniczne lub zawodowe lub sytuacja ekonomiczna lub finansowa podmiotu, </w:t>
      </w:r>
      <w:r w:rsidR="00F43DF7">
        <w:rPr>
          <w:rFonts w:ascii="Tahoma" w:hAnsi="Tahoma" w:cs="Tahoma"/>
          <w:color w:val="000000" w:themeColor="text1"/>
          <w:lang w:eastAsia="pl-PL"/>
        </w:rPr>
        <w:t>udostępniającego swoje zasoby</w:t>
      </w:r>
      <w:r w:rsidRPr="007361D3">
        <w:rPr>
          <w:rFonts w:ascii="Tahoma" w:hAnsi="Tahoma" w:cs="Tahoma"/>
          <w:color w:val="000000" w:themeColor="text1"/>
          <w:lang w:eastAsia="pl-PL"/>
        </w:rPr>
        <w:t>, nie potwierdzają spełnienia przez Wykonawcę warunków udziału w postępowaniu lub zachodzą wobec tych podmiotów podstawy wykluczenia, Zamawiający żąda, aby Wykonawca w terminie określonym przez Zamawiającego:</w:t>
      </w:r>
    </w:p>
    <w:p w:rsidR="003D0B8C" w:rsidRPr="007361D3" w:rsidRDefault="003D0B8C" w:rsidP="003D0B8C">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1) zastąpił ten podmiot innym podmiotem lub podmiotami lub</w:t>
      </w:r>
    </w:p>
    <w:p w:rsidR="003D0B8C" w:rsidRPr="007361D3" w:rsidRDefault="003D0B8C" w:rsidP="003D0B8C">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2) zobowiązał się do osobistego wykonania odpowiedniej części zamówienia, jeżeli wykaże zdolności techniczne lub zawodowe lub sytuację finansową lub ekonomiczną, których wymaga Zamawiający.</w:t>
      </w:r>
    </w:p>
    <w:p w:rsidR="003D0B8C" w:rsidRDefault="003D0B8C" w:rsidP="003D0B8C">
      <w:pPr>
        <w:pStyle w:val="Tekstpodstawowywcity"/>
        <w:spacing w:after="0"/>
        <w:ind w:left="0"/>
        <w:jc w:val="both"/>
        <w:rPr>
          <w:rFonts w:ascii="Tahoma" w:hAnsi="Tahoma" w:cs="Tahoma"/>
        </w:rPr>
      </w:pPr>
    </w:p>
    <w:p w:rsidR="009829AF" w:rsidRDefault="009829AF" w:rsidP="009829AF">
      <w:pPr>
        <w:autoSpaceDE w:val="0"/>
        <w:autoSpaceDN w:val="0"/>
        <w:adjustRightInd w:val="0"/>
        <w:ind w:left="426" w:hanging="426"/>
        <w:jc w:val="both"/>
        <w:rPr>
          <w:rFonts w:ascii="Tahoma" w:hAnsi="Tahoma" w:cs="Tahoma"/>
          <w:color w:val="000000"/>
        </w:rPr>
      </w:pPr>
    </w:p>
    <w:p w:rsidR="009829AF" w:rsidRPr="00143D78" w:rsidRDefault="009829AF" w:rsidP="009829AF">
      <w:pPr>
        <w:pStyle w:val="Nagwek3"/>
        <w:shd w:val="clear" w:color="auto" w:fill="D9D9D9" w:themeFill="background1" w:themeFillShade="D9"/>
        <w:spacing w:before="0" w:after="0"/>
        <w:jc w:val="both"/>
      </w:pPr>
      <w:bookmarkStart w:id="6" w:name="_Toc519839311"/>
      <w:r>
        <w:lastRenderedPageBreak/>
        <w:t>Rozdział</w:t>
      </w:r>
      <w:r w:rsidRPr="00143D78">
        <w:t xml:space="preserve"> 6: Podstawy wykluczenia, o których mowa w art. 24 ust. 5</w:t>
      </w:r>
      <w:bookmarkEnd w:id="6"/>
    </w:p>
    <w:p w:rsidR="009829AF" w:rsidRDefault="009829AF" w:rsidP="009829AF">
      <w:pPr>
        <w:pStyle w:val="Tekstpodstawowywcity3"/>
        <w:spacing w:after="0"/>
        <w:ind w:left="0"/>
        <w:rPr>
          <w:rFonts w:ascii="Tahoma" w:hAnsi="Tahoma" w:cs="Tahoma"/>
          <w:b/>
          <w:color w:val="000000"/>
          <w:sz w:val="20"/>
          <w:szCs w:val="22"/>
        </w:rPr>
      </w:pPr>
    </w:p>
    <w:p w:rsidR="00354649" w:rsidRDefault="00354649" w:rsidP="00354649">
      <w:pPr>
        <w:jc w:val="both"/>
        <w:rPr>
          <w:rFonts w:ascii="Tahoma" w:hAnsi="Tahoma" w:cs="Tahoma"/>
        </w:rPr>
      </w:pPr>
      <w:r>
        <w:rPr>
          <w:rFonts w:ascii="Tahoma" w:hAnsi="Tahoma" w:cs="Tahoma"/>
        </w:rPr>
        <w:t>Na pod</w:t>
      </w:r>
      <w:r w:rsidRPr="007D6028">
        <w:rPr>
          <w:rFonts w:ascii="Tahoma" w:hAnsi="Tahoma" w:cs="Tahoma"/>
        </w:rPr>
        <w:t>stawie art. 24 ust. 5 pkt 1</w:t>
      </w:r>
      <w:r>
        <w:rPr>
          <w:rFonts w:ascii="Tahoma" w:hAnsi="Tahoma" w:cs="Tahoma"/>
        </w:rPr>
        <w:t>)</w:t>
      </w:r>
      <w:r w:rsidRPr="007D6028">
        <w:rPr>
          <w:rFonts w:ascii="Tahoma" w:hAnsi="Tahoma" w:cs="Tahoma"/>
        </w:rPr>
        <w:t xml:space="preserve"> </w:t>
      </w:r>
      <w:proofErr w:type="spellStart"/>
      <w:r w:rsidR="009073CD">
        <w:rPr>
          <w:rFonts w:ascii="Tahoma" w:hAnsi="Tahoma" w:cs="Tahoma"/>
        </w:rPr>
        <w:t>pzp</w:t>
      </w:r>
      <w:proofErr w:type="spellEnd"/>
      <w:r w:rsidR="009073CD">
        <w:rPr>
          <w:rFonts w:ascii="Tahoma" w:hAnsi="Tahoma" w:cs="Tahoma"/>
        </w:rPr>
        <w:t xml:space="preserve"> </w:t>
      </w:r>
      <w:r w:rsidRPr="007D6028">
        <w:rPr>
          <w:rFonts w:ascii="Tahoma" w:hAnsi="Tahoma" w:cs="Tahoma"/>
        </w:rPr>
        <w:t xml:space="preserve">z postepowania o udzielenie zamówienia Zamawiający wykluczy Wykonawcę, w stosunku do którego otwarto likwidację, w zatwierdzonym przez sąd układzie </w:t>
      </w:r>
      <w:r w:rsidR="00A17B44">
        <w:rPr>
          <w:rFonts w:ascii="Tahoma" w:hAnsi="Tahoma" w:cs="Tahoma"/>
        </w:rPr>
        <w:br/>
      </w:r>
      <w:r w:rsidRPr="007D6028">
        <w:rPr>
          <w:rFonts w:ascii="Tahoma" w:hAnsi="Tahoma" w:cs="Tahoma"/>
        </w:rPr>
        <w:t>w postępowaniu restrukturyzacyjnym jest przewidziane zaspokojenie wierzycieli przez likwidację jego majątku lub sąd zarządził likwidację jego majątku w trybie art. 332 ust. 1 ustawy z dnia 15 maja 2015</w:t>
      </w:r>
      <w:r>
        <w:rPr>
          <w:rFonts w:ascii="Tahoma" w:hAnsi="Tahoma" w:cs="Tahoma"/>
        </w:rPr>
        <w:t xml:space="preserve">r. - Prawo restrukturyzacyjne </w:t>
      </w:r>
      <w:r w:rsidRPr="007D6028">
        <w:rPr>
          <w:rFonts w:ascii="Tahoma" w:hAnsi="Tahoma" w:cs="Tahoma"/>
        </w:rPr>
        <w:t xml:space="preserve">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
    <w:p w:rsidR="00354649" w:rsidRDefault="00354649" w:rsidP="00354649">
      <w:pPr>
        <w:jc w:val="both"/>
        <w:rPr>
          <w:rFonts w:ascii="Tahoma" w:hAnsi="Tahoma" w:cs="Tahoma"/>
        </w:rPr>
      </w:pPr>
    </w:p>
    <w:p w:rsidR="009829AF" w:rsidRPr="00EA6671" w:rsidRDefault="009829AF" w:rsidP="009829AF"/>
    <w:p w:rsidR="009829AF" w:rsidRPr="00143D78" w:rsidRDefault="009829AF" w:rsidP="009829AF">
      <w:pPr>
        <w:pStyle w:val="Nagwek3"/>
        <w:shd w:val="clear" w:color="auto" w:fill="E7E6E6" w:themeFill="background2"/>
        <w:spacing w:before="0" w:after="0"/>
        <w:jc w:val="both"/>
      </w:pPr>
      <w:bookmarkStart w:id="7" w:name="_Toc519839312"/>
      <w:r>
        <w:t>Rozdział</w:t>
      </w:r>
      <w:r w:rsidRPr="00143D78">
        <w:t xml:space="preserve"> 7: Wykaz oświadczeń lub dokumentów, potwierdzających spełnianie warunków udziału w postępowaniu oraz brak wykluczenia</w:t>
      </w:r>
      <w:bookmarkEnd w:id="7"/>
    </w:p>
    <w:p w:rsidR="009829AF" w:rsidRDefault="009829AF" w:rsidP="009829AF">
      <w:pPr>
        <w:pStyle w:val="Tekstpodstawowywcity3"/>
        <w:spacing w:after="0"/>
        <w:ind w:left="0"/>
        <w:rPr>
          <w:rFonts w:ascii="Tahoma" w:hAnsi="Tahoma" w:cs="Tahoma"/>
          <w:b/>
          <w:color w:val="000000"/>
          <w:sz w:val="20"/>
          <w:szCs w:val="22"/>
        </w:rPr>
      </w:pPr>
    </w:p>
    <w:p w:rsidR="009829AF" w:rsidRPr="00F167CA" w:rsidRDefault="009829AF" w:rsidP="009829AF">
      <w:pPr>
        <w:jc w:val="both"/>
        <w:rPr>
          <w:rFonts w:ascii="Tahoma" w:hAnsi="Tahoma" w:cs="Tahoma"/>
          <w:b/>
          <w:bCs/>
          <w:smallCaps/>
          <w:color w:val="000000"/>
          <w:sz w:val="22"/>
          <w:szCs w:val="22"/>
        </w:rPr>
      </w:pPr>
      <w:r w:rsidRPr="00F167CA">
        <w:rPr>
          <w:rFonts w:ascii="Tahoma" w:hAnsi="Tahoma" w:cs="Tahoma"/>
          <w:b/>
          <w:bCs/>
          <w:smallCaps/>
          <w:color w:val="000000"/>
          <w:sz w:val="22"/>
          <w:szCs w:val="22"/>
        </w:rPr>
        <w:t>I. W dniu składania ofert Wykonawcy zobowiązani są złożyć:</w:t>
      </w:r>
    </w:p>
    <w:p w:rsidR="009829AF" w:rsidRDefault="009829AF" w:rsidP="00CC3497">
      <w:pPr>
        <w:pStyle w:val="Akapitzlist"/>
        <w:numPr>
          <w:ilvl w:val="0"/>
          <w:numId w:val="6"/>
        </w:numPr>
        <w:ind w:left="284" w:hanging="284"/>
        <w:jc w:val="both"/>
        <w:rPr>
          <w:rFonts w:ascii="Tahoma" w:hAnsi="Tahoma" w:cs="Tahoma"/>
          <w:bCs/>
          <w:color w:val="000000"/>
        </w:rPr>
      </w:pPr>
      <w:r w:rsidRPr="00A86615">
        <w:rPr>
          <w:rFonts w:ascii="Tahoma" w:hAnsi="Tahoma" w:cs="Tahoma"/>
          <w:bCs/>
          <w:color w:val="000000"/>
        </w:rPr>
        <w:t xml:space="preserve">Formularz ofertowy na załączniku Nr </w:t>
      </w:r>
      <w:r w:rsidR="00A17B44">
        <w:rPr>
          <w:rFonts w:ascii="Tahoma" w:hAnsi="Tahoma" w:cs="Tahoma"/>
          <w:bCs/>
          <w:color w:val="000000"/>
        </w:rPr>
        <w:t>2</w:t>
      </w:r>
      <w:r w:rsidRPr="00A86615">
        <w:rPr>
          <w:rFonts w:ascii="Tahoma" w:hAnsi="Tahoma" w:cs="Tahoma"/>
          <w:bCs/>
          <w:color w:val="000000"/>
        </w:rPr>
        <w:t xml:space="preserve"> do SIWZ</w:t>
      </w:r>
      <w:r>
        <w:rPr>
          <w:rFonts w:ascii="Tahoma" w:hAnsi="Tahoma" w:cs="Tahoma"/>
          <w:bCs/>
          <w:color w:val="000000"/>
        </w:rPr>
        <w:t xml:space="preserve">. </w:t>
      </w:r>
    </w:p>
    <w:p w:rsidR="009829AF" w:rsidRPr="00213DE2" w:rsidRDefault="009829AF" w:rsidP="00CC3497">
      <w:pPr>
        <w:pStyle w:val="Akapitzlist"/>
        <w:numPr>
          <w:ilvl w:val="0"/>
          <w:numId w:val="6"/>
        </w:numPr>
        <w:ind w:left="284" w:hanging="284"/>
        <w:jc w:val="both"/>
        <w:rPr>
          <w:rFonts w:ascii="Tahoma" w:hAnsi="Tahoma" w:cs="Tahoma"/>
          <w:bCs/>
          <w:color w:val="000000"/>
        </w:rPr>
      </w:pPr>
      <w:r w:rsidRPr="00A86615">
        <w:rPr>
          <w:rFonts w:ascii="Tahoma" w:hAnsi="Tahoma" w:cs="Tahoma"/>
          <w:bCs/>
          <w:color w:val="000000" w:themeColor="text1"/>
        </w:rPr>
        <w:t xml:space="preserve">Oświadczenie Wykonawcy </w:t>
      </w:r>
      <w:r>
        <w:rPr>
          <w:rFonts w:ascii="Tahoma" w:hAnsi="Tahoma" w:cs="Tahoma"/>
          <w:bCs/>
          <w:color w:val="000000" w:themeColor="text1"/>
        </w:rPr>
        <w:t xml:space="preserve">o niepodleganiu wykluczeniu oraz spełnianiu warunków udziału </w:t>
      </w:r>
      <w:r>
        <w:rPr>
          <w:rFonts w:ascii="Tahoma" w:hAnsi="Tahoma" w:cs="Tahoma"/>
          <w:bCs/>
          <w:color w:val="000000" w:themeColor="text1"/>
        </w:rPr>
        <w:br/>
      </w:r>
      <w:r w:rsidRPr="008A12C7">
        <w:rPr>
          <w:rFonts w:ascii="Tahoma" w:hAnsi="Tahoma" w:cs="Tahoma"/>
          <w:bCs/>
          <w:color w:val="000000" w:themeColor="text1"/>
        </w:rPr>
        <w:t xml:space="preserve">w postepowaniu, złożone zgodnie z wzorem stanowiącym </w:t>
      </w:r>
      <w:r w:rsidRPr="008A12C7">
        <w:rPr>
          <w:rFonts w:ascii="Tahoma" w:hAnsi="Tahoma" w:cs="Tahoma"/>
          <w:b/>
          <w:color w:val="000000" w:themeColor="text1"/>
        </w:rPr>
        <w:t xml:space="preserve">załącznik Nr </w:t>
      </w:r>
      <w:r w:rsidR="00A17B44">
        <w:rPr>
          <w:rFonts w:ascii="Tahoma" w:hAnsi="Tahoma" w:cs="Tahoma"/>
          <w:b/>
          <w:color w:val="000000" w:themeColor="text1"/>
        </w:rPr>
        <w:t>2</w:t>
      </w:r>
      <w:r w:rsidRPr="008A12C7">
        <w:rPr>
          <w:rFonts w:ascii="Tahoma" w:hAnsi="Tahoma" w:cs="Tahoma"/>
          <w:color w:val="000000" w:themeColor="text1"/>
        </w:rPr>
        <w:t xml:space="preserve"> do formularza ofertowego</w:t>
      </w:r>
      <w:r w:rsidRPr="008A12C7">
        <w:rPr>
          <w:rFonts w:ascii="Tahoma" w:hAnsi="Tahoma" w:cs="Tahoma"/>
          <w:bCs/>
          <w:color w:val="000000" w:themeColor="text1"/>
        </w:rPr>
        <w:t xml:space="preserve">; </w:t>
      </w:r>
      <w:r w:rsidRPr="00A86615">
        <w:rPr>
          <w:rFonts w:ascii="Tahoma" w:hAnsi="Tahoma" w:cs="Tahoma"/>
          <w:color w:val="000000" w:themeColor="text1"/>
          <w:u w:val="single"/>
        </w:rPr>
        <w:t xml:space="preserve">W przypadku składania oferty przez Wykonawców występujących wspólnie ww. dokument </w:t>
      </w:r>
      <w:r>
        <w:rPr>
          <w:rFonts w:ascii="Tahoma" w:hAnsi="Tahoma" w:cs="Tahoma"/>
          <w:color w:val="000000" w:themeColor="text1"/>
          <w:u w:val="single"/>
        </w:rPr>
        <w:t xml:space="preserve">składa każdy z wykonawców. Oświadczenie ma potwierdzać spełnianie warunków udziału w  postępowaniu oraz brak podstaw do wykluczenia w zakresie w jakim każdy z wykonawców wykazuje spełnianie warunków udziału w postepowaniu oraz brak podstaw wykluczenia z postępowania. </w:t>
      </w:r>
      <w:r w:rsidRPr="0006563E">
        <w:rPr>
          <w:rFonts w:ascii="Tahoma" w:hAnsi="Tahoma" w:cs="Tahoma"/>
          <w:color w:val="000000" w:themeColor="text1"/>
        </w:rPr>
        <w:t>Informacje zawarte w oświadczeniu będą stanowić wstępne potwierdzenie, że wykonawca nie podlega wykluczeniu oraz spełnia warunki udziału w postepowaniu</w:t>
      </w:r>
      <w:r>
        <w:rPr>
          <w:rFonts w:ascii="Tahoma" w:hAnsi="Tahoma" w:cs="Tahoma"/>
          <w:color w:val="000000" w:themeColor="text1"/>
          <w:u w:val="single"/>
        </w:rPr>
        <w:t xml:space="preserve">. </w:t>
      </w:r>
    </w:p>
    <w:p w:rsidR="00213DE2" w:rsidRDefault="00213DE2" w:rsidP="00213DE2">
      <w:pPr>
        <w:pStyle w:val="Akapitzlist"/>
        <w:numPr>
          <w:ilvl w:val="0"/>
          <w:numId w:val="6"/>
        </w:numPr>
        <w:ind w:left="284" w:hanging="284"/>
        <w:jc w:val="both"/>
        <w:rPr>
          <w:rFonts w:ascii="Tahoma" w:hAnsi="Tahoma" w:cs="Tahoma"/>
          <w:bCs/>
          <w:color w:val="000000" w:themeColor="text1"/>
        </w:rPr>
      </w:pPr>
      <w:r w:rsidRPr="005877B6">
        <w:rPr>
          <w:rFonts w:ascii="Tahoma" w:hAnsi="Tahoma" w:cs="Tahoma"/>
          <w:bCs/>
          <w:color w:val="000000" w:themeColor="text1"/>
        </w:rPr>
        <w:t xml:space="preserve">Ponadto w poniższych przypadkach </w:t>
      </w:r>
      <w:r>
        <w:rPr>
          <w:rFonts w:ascii="Tahoma" w:hAnsi="Tahoma" w:cs="Tahoma"/>
          <w:bCs/>
          <w:color w:val="000000" w:themeColor="text1"/>
        </w:rPr>
        <w:t>z</w:t>
      </w:r>
      <w:r w:rsidRPr="005877B6">
        <w:rPr>
          <w:rFonts w:ascii="Tahoma" w:hAnsi="Tahoma" w:cs="Tahoma"/>
          <w:bCs/>
          <w:color w:val="000000" w:themeColor="text1"/>
        </w:rPr>
        <w:t xml:space="preserve"> </w:t>
      </w:r>
      <w:r>
        <w:rPr>
          <w:rFonts w:ascii="Tahoma" w:hAnsi="Tahoma" w:cs="Tahoma"/>
          <w:bCs/>
          <w:color w:val="000000" w:themeColor="text1"/>
        </w:rPr>
        <w:t>ofertą Wykonawca składa:</w:t>
      </w:r>
    </w:p>
    <w:p w:rsidR="00213DE2" w:rsidRDefault="00213DE2" w:rsidP="00213DE2">
      <w:pPr>
        <w:pStyle w:val="Akapitzlist"/>
        <w:numPr>
          <w:ilvl w:val="0"/>
          <w:numId w:val="78"/>
        </w:numPr>
        <w:jc w:val="both"/>
        <w:rPr>
          <w:rFonts w:ascii="Tahoma" w:hAnsi="Tahoma" w:cs="Tahoma"/>
          <w:bCs/>
          <w:color w:val="000000" w:themeColor="text1"/>
        </w:rPr>
      </w:pPr>
      <w:r>
        <w:rPr>
          <w:rFonts w:ascii="Tahoma" w:hAnsi="Tahoma" w:cs="Tahoma"/>
          <w:bCs/>
          <w:color w:val="000000" w:themeColor="text1"/>
        </w:rPr>
        <w:t xml:space="preserve">pełnomocnictwo lub inny dokument dla osoby podpisującej wszystkie dokumenty składające się na ofertę o ile prawo do składania oświadczeń woli w imieniu Wykonawcy nie wynika z dokumentów rejestrowych (KRS, </w:t>
      </w:r>
      <w:proofErr w:type="spellStart"/>
      <w:r>
        <w:rPr>
          <w:rFonts w:ascii="Tahoma" w:hAnsi="Tahoma" w:cs="Tahoma"/>
          <w:bCs/>
          <w:color w:val="000000" w:themeColor="text1"/>
        </w:rPr>
        <w:t>CEDiG</w:t>
      </w:r>
      <w:proofErr w:type="spellEnd"/>
      <w:r>
        <w:rPr>
          <w:rFonts w:ascii="Tahoma" w:hAnsi="Tahoma" w:cs="Tahoma"/>
          <w:bCs/>
          <w:color w:val="000000" w:themeColor="text1"/>
        </w:rPr>
        <w:t>),</w:t>
      </w:r>
    </w:p>
    <w:p w:rsidR="00213DE2" w:rsidRPr="005877B6" w:rsidRDefault="00213DE2" w:rsidP="00213DE2">
      <w:pPr>
        <w:pStyle w:val="Akapitzlist"/>
        <w:numPr>
          <w:ilvl w:val="0"/>
          <w:numId w:val="78"/>
        </w:numPr>
        <w:jc w:val="both"/>
        <w:rPr>
          <w:rFonts w:ascii="Tahoma" w:hAnsi="Tahoma" w:cs="Tahoma"/>
          <w:bCs/>
          <w:color w:val="000000" w:themeColor="text1"/>
        </w:rPr>
      </w:pPr>
      <w:r>
        <w:rPr>
          <w:rFonts w:ascii="Tahoma" w:hAnsi="Tahoma" w:cs="Tahoma"/>
          <w:bCs/>
          <w:color w:val="000000" w:themeColor="text1"/>
        </w:rPr>
        <w:t>w przypadku wykonawców występujących wspólnie – pełnomocnictwo, dokument ustanawia</w:t>
      </w:r>
      <w:r w:rsidRPr="005877B6">
        <w:rPr>
          <w:rFonts w:ascii="Tahoma" w:hAnsi="Tahoma" w:cs="Tahoma"/>
          <w:bCs/>
          <w:color w:val="000000" w:themeColor="text1"/>
        </w:rPr>
        <w:t>jący pełnomocnika do reprezento</w:t>
      </w:r>
      <w:r>
        <w:rPr>
          <w:rFonts w:ascii="Tahoma" w:hAnsi="Tahoma" w:cs="Tahoma"/>
          <w:bCs/>
          <w:color w:val="000000" w:themeColor="text1"/>
        </w:rPr>
        <w:t>wania wykonawców w postępowaniu albo reprezentowania i podpisania umowy.</w:t>
      </w:r>
      <w:r w:rsidRPr="005877B6">
        <w:rPr>
          <w:rFonts w:ascii="Tahoma" w:hAnsi="Tahoma" w:cs="Tahoma"/>
          <w:bCs/>
          <w:color w:val="000000" w:themeColor="text1"/>
        </w:rPr>
        <w:t xml:space="preserve"> </w:t>
      </w:r>
    </w:p>
    <w:p w:rsidR="009829AF" w:rsidRDefault="009829AF" w:rsidP="009829AF">
      <w:pPr>
        <w:jc w:val="both"/>
        <w:rPr>
          <w:rFonts w:ascii="Tahoma" w:hAnsi="Tahoma" w:cs="Tahoma"/>
          <w:b/>
          <w:bCs/>
          <w:color w:val="000000"/>
        </w:rPr>
      </w:pPr>
    </w:p>
    <w:p w:rsidR="009829AF" w:rsidRPr="00583112" w:rsidRDefault="009829AF" w:rsidP="009829AF">
      <w:pPr>
        <w:jc w:val="both"/>
        <w:rPr>
          <w:rFonts w:ascii="Tahoma" w:hAnsi="Tahoma" w:cs="Tahoma"/>
          <w:b/>
          <w:bCs/>
          <w:color w:val="FF0000"/>
        </w:rPr>
      </w:pPr>
      <w:r>
        <w:rPr>
          <w:rFonts w:ascii="Tahoma" w:hAnsi="Tahoma" w:cs="Tahoma"/>
          <w:b/>
          <w:bCs/>
          <w:color w:val="000000"/>
        </w:rPr>
        <w:t xml:space="preserve">II. </w:t>
      </w:r>
      <w:r w:rsidRPr="00821834">
        <w:rPr>
          <w:rFonts w:ascii="Tahoma" w:hAnsi="Tahoma" w:cs="Tahoma"/>
          <w:b/>
          <w:bCs/>
          <w:color w:val="000000"/>
        </w:rPr>
        <w:t>DOKUMENTY SKŁADANE NA WEZWANIE ZAMAWIAJĄCEGO</w:t>
      </w:r>
      <w:r>
        <w:rPr>
          <w:rFonts w:ascii="Tahoma" w:hAnsi="Tahoma" w:cs="Tahoma"/>
          <w:b/>
          <w:bCs/>
          <w:color w:val="000000"/>
        </w:rPr>
        <w:t xml:space="preserve">: </w:t>
      </w:r>
      <w:r w:rsidRPr="00F07B38">
        <w:rPr>
          <w:rFonts w:ascii="Tahoma" w:hAnsi="Tahoma" w:cs="Tahoma"/>
          <w:b/>
          <w:bCs/>
          <w:color w:val="000000" w:themeColor="text1"/>
        </w:rPr>
        <w:t xml:space="preserve">Zamawiający przed udzieleniem zamówienia  </w:t>
      </w:r>
      <w:r>
        <w:rPr>
          <w:rFonts w:ascii="Tahoma" w:hAnsi="Tahoma" w:cs="Tahoma"/>
          <w:b/>
          <w:bCs/>
          <w:color w:val="000000" w:themeColor="text1"/>
        </w:rPr>
        <w:t>wezwie W</w:t>
      </w:r>
      <w:r w:rsidRPr="00F07B38">
        <w:rPr>
          <w:rFonts w:ascii="Tahoma" w:hAnsi="Tahoma" w:cs="Tahoma"/>
          <w:b/>
          <w:bCs/>
          <w:color w:val="000000" w:themeColor="text1"/>
        </w:rPr>
        <w:t>ykonawcę, którego oferta została najwyżej oceniona do złożenia w wyznaczonym</w:t>
      </w:r>
      <w:r>
        <w:rPr>
          <w:rFonts w:ascii="Tahoma" w:hAnsi="Tahoma" w:cs="Tahoma"/>
          <w:b/>
          <w:bCs/>
          <w:color w:val="000000" w:themeColor="text1"/>
        </w:rPr>
        <w:t>,</w:t>
      </w:r>
      <w:r w:rsidRPr="00F07B38">
        <w:rPr>
          <w:rFonts w:ascii="Tahoma" w:hAnsi="Tahoma" w:cs="Tahoma"/>
          <w:b/>
          <w:bCs/>
          <w:color w:val="000000" w:themeColor="text1"/>
        </w:rPr>
        <w:t xml:space="preserve"> nie krótszym niż 5 dni terminie aktualnych na dzień złożenia następujących oświadczeń lub dokumentów:</w:t>
      </w:r>
    </w:p>
    <w:p w:rsidR="009829AF" w:rsidRPr="006E4DDE" w:rsidRDefault="009829AF" w:rsidP="00CC3497">
      <w:pPr>
        <w:pStyle w:val="Akapitzlist"/>
        <w:numPr>
          <w:ilvl w:val="0"/>
          <w:numId w:val="17"/>
        </w:numPr>
        <w:ind w:left="284" w:hanging="284"/>
        <w:jc w:val="both"/>
        <w:rPr>
          <w:rFonts w:ascii="Tahoma" w:hAnsi="Tahoma" w:cs="Tahoma"/>
          <w:bCs/>
          <w:color w:val="000000"/>
        </w:rPr>
      </w:pPr>
      <w:r>
        <w:rPr>
          <w:rFonts w:ascii="Tahoma" w:hAnsi="Tahoma" w:cs="Tahoma"/>
          <w:bCs/>
          <w:color w:val="000000" w:themeColor="text1"/>
        </w:rPr>
        <w:t>Wykaz oświadczeń lub dokumentów składanych przez Wykonawcę w celu potwierdzenia okoliczności, o których mowa w art. 25 ust. 1 pkt 3</w:t>
      </w:r>
      <w:r w:rsidR="009073CD">
        <w:rPr>
          <w:rFonts w:ascii="Tahoma" w:hAnsi="Tahoma" w:cs="Tahoma"/>
          <w:bCs/>
          <w:color w:val="000000" w:themeColor="text1"/>
        </w:rPr>
        <w:t xml:space="preserve"> </w:t>
      </w:r>
      <w:proofErr w:type="spellStart"/>
      <w:r w:rsidR="009073CD">
        <w:rPr>
          <w:rFonts w:ascii="Tahoma" w:hAnsi="Tahoma" w:cs="Tahoma"/>
          <w:bCs/>
          <w:color w:val="000000" w:themeColor="text1"/>
        </w:rPr>
        <w:t>pzp</w:t>
      </w:r>
      <w:proofErr w:type="spellEnd"/>
      <w:r>
        <w:rPr>
          <w:rFonts w:ascii="Tahoma" w:hAnsi="Tahoma" w:cs="Tahoma"/>
          <w:bCs/>
          <w:color w:val="000000" w:themeColor="text1"/>
        </w:rPr>
        <w:t>:</w:t>
      </w:r>
    </w:p>
    <w:p w:rsidR="009829AF" w:rsidRPr="00F07B38" w:rsidRDefault="009829AF" w:rsidP="00CC3497">
      <w:pPr>
        <w:pStyle w:val="Akapitzlist"/>
        <w:numPr>
          <w:ilvl w:val="0"/>
          <w:numId w:val="8"/>
        </w:numPr>
        <w:suppressAutoHyphens w:val="0"/>
        <w:jc w:val="both"/>
        <w:rPr>
          <w:rFonts w:ascii="Tahoma" w:hAnsi="Tahoma" w:cs="Tahoma"/>
          <w:lang w:eastAsia="pl-PL"/>
        </w:rPr>
      </w:pPr>
      <w:r>
        <w:rPr>
          <w:rFonts w:ascii="Tahoma" w:hAnsi="Tahoma" w:cs="Tahoma"/>
        </w:rPr>
        <w:t>odpis</w:t>
      </w:r>
      <w:r w:rsidRPr="006E4DDE">
        <w:rPr>
          <w:rFonts w:ascii="Tahoma" w:hAnsi="Tahoma" w:cs="Tahoma"/>
        </w:rPr>
        <w:t xml:space="preserve"> z właściwego rejestru lub z centralnej ewidencji i informacji o działalności gospodarczej, jeżeli odrębne przepisy wymagają wpisu do rejestru lub ewidencji, w celu potwierdzenia braku podstaw wykluczenia na podsta</w:t>
      </w:r>
      <w:r>
        <w:rPr>
          <w:rFonts w:ascii="Tahoma" w:hAnsi="Tahoma" w:cs="Tahoma"/>
        </w:rPr>
        <w:t>wie art. 24 ust. 5 pkt 1 ustawy wystawiony nie wcześniej niż 6 miesięcy przed upływem terminu składania ofert.</w:t>
      </w:r>
    </w:p>
    <w:p w:rsidR="009829AF" w:rsidRPr="00121D55" w:rsidRDefault="009829AF" w:rsidP="00CC3497">
      <w:pPr>
        <w:pStyle w:val="Akapitzlist"/>
        <w:numPr>
          <w:ilvl w:val="0"/>
          <w:numId w:val="17"/>
        </w:numPr>
        <w:ind w:left="284" w:hanging="284"/>
        <w:jc w:val="both"/>
        <w:rPr>
          <w:rFonts w:ascii="Tahoma" w:hAnsi="Tahoma" w:cs="Tahoma"/>
          <w:bCs/>
          <w:color w:val="000000"/>
        </w:rPr>
      </w:pPr>
      <w:r>
        <w:rPr>
          <w:rFonts w:ascii="Tahoma" w:hAnsi="Tahoma" w:cs="Tahoma"/>
          <w:bCs/>
          <w:color w:val="000000" w:themeColor="text1"/>
        </w:rPr>
        <w:t>Wykaz oświadczeń lub dokumentów składanych przez Wykonawcę w celu potwierdzenia okoliczności, o których mowa w art. 25 ust. 1 pkt 1</w:t>
      </w:r>
      <w:r w:rsidR="009073CD">
        <w:rPr>
          <w:rFonts w:ascii="Tahoma" w:hAnsi="Tahoma" w:cs="Tahoma"/>
          <w:bCs/>
          <w:color w:val="000000" w:themeColor="text1"/>
        </w:rPr>
        <w:t xml:space="preserve"> </w:t>
      </w:r>
      <w:proofErr w:type="spellStart"/>
      <w:r w:rsidR="009073CD">
        <w:rPr>
          <w:rFonts w:ascii="Tahoma" w:hAnsi="Tahoma" w:cs="Tahoma"/>
          <w:bCs/>
          <w:color w:val="000000" w:themeColor="text1"/>
        </w:rPr>
        <w:t>pzp</w:t>
      </w:r>
      <w:proofErr w:type="spellEnd"/>
      <w:r>
        <w:rPr>
          <w:rFonts w:ascii="Tahoma" w:hAnsi="Tahoma" w:cs="Tahoma"/>
          <w:bCs/>
          <w:color w:val="000000" w:themeColor="text1"/>
        </w:rPr>
        <w:t>:</w:t>
      </w:r>
    </w:p>
    <w:p w:rsidR="009829AF" w:rsidRPr="005506C5" w:rsidRDefault="005506C5" w:rsidP="00CC3497">
      <w:pPr>
        <w:pStyle w:val="Akapitzlist"/>
        <w:numPr>
          <w:ilvl w:val="0"/>
          <w:numId w:val="7"/>
        </w:numPr>
        <w:ind w:left="709" w:hanging="283"/>
        <w:jc w:val="both"/>
        <w:rPr>
          <w:rFonts w:ascii="Tahoma" w:hAnsi="Tahoma" w:cs="Tahoma"/>
          <w:color w:val="000000" w:themeColor="text1"/>
        </w:rPr>
      </w:pPr>
      <w:r w:rsidRPr="005506C5">
        <w:rPr>
          <w:rFonts w:ascii="Tahoma" w:hAnsi="Tahoma" w:cs="Tahoma"/>
        </w:rPr>
        <w:t>wykaz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w:t>
      </w:r>
      <w:r w:rsidR="00213DE2">
        <w:rPr>
          <w:rFonts w:ascii="Tahoma" w:hAnsi="Tahoma" w:cs="Tahoma"/>
        </w:rPr>
        <w:t>awy lub usługi zostały wykonane</w:t>
      </w:r>
      <w:r w:rsidRPr="005506C5">
        <w:rPr>
          <w:rFonts w:ascii="Tahoma" w:hAnsi="Tahoma" w:cs="Tahoma"/>
        </w:rPr>
        <w:t xml:space="preserve"> oraz </w:t>
      </w:r>
      <w:r w:rsidRPr="00E02775">
        <w:rPr>
          <w:rFonts w:ascii="Tahoma" w:hAnsi="Tahoma" w:cs="Tahoma"/>
          <w:u w:val="single"/>
        </w:rPr>
        <w:t>załączeniem dowodów</w:t>
      </w:r>
      <w:r w:rsidRPr="005506C5">
        <w:rPr>
          <w:rFonts w:ascii="Tahoma" w:hAnsi="Tahoma" w:cs="Tahoma"/>
        </w:rPr>
        <w:t xml:space="preserve">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w:t>
      </w:r>
      <w:r w:rsidRPr="005506C5">
        <w:rPr>
          <w:rFonts w:ascii="Tahoma" w:hAnsi="Tahoma" w:cs="Tahoma"/>
        </w:rPr>
        <w:lastRenderedPageBreak/>
        <w:t>miesiące przed upływem terminu składania ofert albo wniosków o dopuszczenie do udziału w postępowaniu</w:t>
      </w:r>
      <w:r w:rsidR="009829AF" w:rsidRPr="005506C5">
        <w:rPr>
          <w:rFonts w:ascii="Tahoma" w:hAnsi="Tahoma" w:cs="Tahoma"/>
          <w:color w:val="000000" w:themeColor="text1"/>
        </w:rPr>
        <w:t>.</w:t>
      </w:r>
    </w:p>
    <w:p w:rsidR="009829AF" w:rsidRPr="00F60563" w:rsidRDefault="009829AF" w:rsidP="00F60563">
      <w:pPr>
        <w:jc w:val="both"/>
        <w:rPr>
          <w:rFonts w:ascii="Tahoma" w:hAnsi="Tahoma" w:cs="Tahoma"/>
          <w:bCs/>
          <w:color w:val="000000" w:themeColor="text1"/>
        </w:rPr>
      </w:pPr>
    </w:p>
    <w:p w:rsidR="009829AF" w:rsidRPr="00FF2106" w:rsidRDefault="009829AF" w:rsidP="009829AF">
      <w:pPr>
        <w:jc w:val="both"/>
        <w:rPr>
          <w:rFonts w:ascii="Tahoma" w:hAnsi="Tahoma" w:cs="Tahoma"/>
          <w:bCs/>
          <w:color w:val="000000"/>
        </w:rPr>
      </w:pPr>
      <w:r w:rsidRPr="00D914DF">
        <w:rPr>
          <w:rFonts w:ascii="Tahoma" w:hAnsi="Tahoma" w:cs="Tahoma"/>
          <w:bCs/>
          <w:i/>
          <w:color w:val="000000"/>
          <w:sz w:val="18"/>
          <w:szCs w:val="18"/>
        </w:rPr>
        <w:t>Zama</w:t>
      </w:r>
      <w:r>
        <w:rPr>
          <w:rFonts w:ascii="Tahoma" w:hAnsi="Tahoma" w:cs="Tahoma"/>
          <w:bCs/>
          <w:i/>
          <w:color w:val="000000"/>
          <w:sz w:val="18"/>
          <w:szCs w:val="18"/>
        </w:rPr>
        <w:t>wiający nie żąda od W</w:t>
      </w:r>
      <w:r w:rsidRPr="00D914DF">
        <w:rPr>
          <w:rFonts w:ascii="Tahoma" w:hAnsi="Tahoma" w:cs="Tahoma"/>
          <w:bCs/>
          <w:i/>
          <w:color w:val="000000"/>
          <w:sz w:val="18"/>
          <w:szCs w:val="18"/>
        </w:rPr>
        <w:t>ykonawcy przedstawienia doku</w:t>
      </w:r>
      <w:r w:rsidR="004467CC">
        <w:rPr>
          <w:rFonts w:ascii="Tahoma" w:hAnsi="Tahoma" w:cs="Tahoma"/>
          <w:bCs/>
          <w:i/>
          <w:color w:val="000000"/>
          <w:sz w:val="18"/>
          <w:szCs w:val="18"/>
        </w:rPr>
        <w:t>mentu o którym mowa w części II</w:t>
      </w:r>
      <w:r w:rsidRPr="00D914DF">
        <w:rPr>
          <w:rFonts w:ascii="Tahoma" w:hAnsi="Tahoma" w:cs="Tahoma"/>
          <w:bCs/>
          <w:i/>
          <w:color w:val="000000"/>
          <w:sz w:val="18"/>
          <w:szCs w:val="18"/>
        </w:rPr>
        <w:t xml:space="preserve"> </w:t>
      </w:r>
      <w:r w:rsidR="004467CC">
        <w:rPr>
          <w:rFonts w:ascii="Tahoma" w:hAnsi="Tahoma" w:cs="Tahoma"/>
          <w:bCs/>
          <w:i/>
          <w:color w:val="000000"/>
          <w:sz w:val="18"/>
          <w:szCs w:val="18"/>
        </w:rPr>
        <w:t>1a</w:t>
      </w:r>
      <w:r w:rsidRPr="00D914DF">
        <w:rPr>
          <w:rFonts w:ascii="Tahoma" w:hAnsi="Tahoma" w:cs="Tahoma"/>
          <w:bCs/>
          <w:i/>
          <w:color w:val="000000"/>
          <w:sz w:val="18"/>
          <w:szCs w:val="18"/>
        </w:rPr>
        <w:t xml:space="preserve"> </w:t>
      </w:r>
      <w:r w:rsidRPr="00D914DF">
        <w:rPr>
          <w:rFonts w:ascii="Tahoma" w:hAnsi="Tahoma" w:cs="Tahoma"/>
          <w:bCs/>
          <w:i/>
          <w:color w:val="000000"/>
          <w:sz w:val="18"/>
          <w:szCs w:val="18"/>
        </w:rPr>
        <w:br/>
        <w:t>a dot</w:t>
      </w:r>
      <w:r w:rsidR="00213DE2">
        <w:rPr>
          <w:rFonts w:ascii="Tahoma" w:hAnsi="Tahoma" w:cs="Tahoma"/>
          <w:bCs/>
          <w:i/>
          <w:color w:val="000000"/>
          <w:sz w:val="18"/>
          <w:szCs w:val="18"/>
        </w:rPr>
        <w:t>yczącego podwykonawcy, któremu W</w:t>
      </w:r>
      <w:r w:rsidRPr="00D914DF">
        <w:rPr>
          <w:rFonts w:ascii="Tahoma" w:hAnsi="Tahoma" w:cs="Tahoma"/>
          <w:bCs/>
          <w:i/>
          <w:color w:val="000000"/>
          <w:sz w:val="18"/>
          <w:szCs w:val="18"/>
        </w:rPr>
        <w:t xml:space="preserve">ykonawca zamierza powierzyć wykonanie części przedmiotu zamówienia a który nie jest podmiotem na którego zdolności </w:t>
      </w:r>
      <w:r>
        <w:rPr>
          <w:rFonts w:ascii="Tahoma" w:hAnsi="Tahoma" w:cs="Tahoma"/>
          <w:bCs/>
          <w:i/>
          <w:color w:val="000000"/>
          <w:sz w:val="18"/>
          <w:szCs w:val="18"/>
        </w:rPr>
        <w:t>W</w:t>
      </w:r>
      <w:r w:rsidRPr="00D914DF">
        <w:rPr>
          <w:rFonts w:ascii="Tahoma" w:hAnsi="Tahoma" w:cs="Tahoma"/>
          <w:bCs/>
          <w:i/>
          <w:color w:val="000000"/>
          <w:sz w:val="18"/>
          <w:szCs w:val="18"/>
        </w:rPr>
        <w:t>ykonawca polega na zasadach określonych w art. 22a ustawy prawo zamówień publicznych</w:t>
      </w:r>
      <w:r>
        <w:rPr>
          <w:rFonts w:ascii="Tahoma" w:hAnsi="Tahoma" w:cs="Tahoma"/>
          <w:bCs/>
          <w:color w:val="000000"/>
        </w:rPr>
        <w:t xml:space="preserve">.   </w:t>
      </w:r>
    </w:p>
    <w:p w:rsidR="009829AF" w:rsidRPr="00543F0E" w:rsidRDefault="009829AF" w:rsidP="009829AF">
      <w:pPr>
        <w:pStyle w:val="Akapitzlist"/>
        <w:ind w:left="0"/>
        <w:jc w:val="both"/>
        <w:rPr>
          <w:rFonts w:ascii="Tahoma" w:hAnsi="Tahoma" w:cs="Tahoma"/>
          <w:bCs/>
          <w:color w:val="000000" w:themeColor="text1"/>
        </w:rPr>
      </w:pPr>
    </w:p>
    <w:p w:rsidR="00F60563" w:rsidRPr="007361D3" w:rsidRDefault="00F60563" w:rsidP="00F60563">
      <w:pPr>
        <w:jc w:val="both"/>
        <w:rPr>
          <w:rFonts w:ascii="Tahoma" w:hAnsi="Tahoma" w:cs="Tahoma"/>
          <w:b/>
          <w:bCs/>
          <w:smallCaps/>
          <w:color w:val="000000" w:themeColor="text1"/>
        </w:rPr>
      </w:pPr>
      <w:r w:rsidRPr="007361D3">
        <w:rPr>
          <w:rFonts w:ascii="Tahoma" w:hAnsi="Tahoma" w:cs="Tahoma"/>
          <w:b/>
          <w:bCs/>
          <w:smallCaps/>
          <w:color w:val="000000" w:themeColor="text1"/>
        </w:rPr>
        <w:t>III</w:t>
      </w:r>
      <w:r w:rsidRPr="007361D3">
        <w:rPr>
          <w:rFonts w:ascii="Tahoma" w:hAnsi="Tahoma" w:cs="Tahoma"/>
          <w:bCs/>
          <w:smallCaps/>
          <w:color w:val="000000" w:themeColor="text1"/>
        </w:rPr>
        <w:t xml:space="preserve">. </w:t>
      </w:r>
      <w:r w:rsidRPr="007361D3">
        <w:rPr>
          <w:rFonts w:ascii="Tahoma" w:hAnsi="Tahoma" w:cs="Tahoma"/>
          <w:b/>
          <w:bCs/>
          <w:smallCaps/>
          <w:color w:val="000000" w:themeColor="text1"/>
        </w:rPr>
        <w:t>J</w:t>
      </w:r>
      <w:r w:rsidRPr="007361D3">
        <w:rPr>
          <w:rFonts w:ascii="Tahoma" w:hAnsi="Tahoma" w:cs="Tahoma"/>
          <w:b/>
          <w:smallCaps/>
          <w:color w:val="000000" w:themeColor="text1"/>
        </w:rPr>
        <w:t xml:space="preserve">eżeli wykonawca polega na </w:t>
      </w:r>
      <w:r w:rsidRPr="007361D3">
        <w:rPr>
          <w:rFonts w:ascii="Tahoma" w:hAnsi="Tahoma" w:cs="Tahoma"/>
          <w:b/>
          <w:smallCaps/>
          <w:color w:val="000000" w:themeColor="text1"/>
          <w:u w:val="single"/>
        </w:rPr>
        <w:t>zdolnościach lub sytuacji innych podmiotów</w:t>
      </w:r>
      <w:r w:rsidRPr="007361D3">
        <w:rPr>
          <w:rFonts w:ascii="Tahoma" w:hAnsi="Tahoma" w:cs="Tahoma"/>
          <w:b/>
          <w:smallCaps/>
          <w:color w:val="000000" w:themeColor="text1"/>
        </w:rPr>
        <w:t xml:space="preserve"> na zasadach określonych w art. 22a ustawy prawo zamówień publicznych przedstawia w odniesieniu do tych podmiotów: </w:t>
      </w:r>
      <w:r w:rsidRPr="007361D3">
        <w:rPr>
          <w:rFonts w:ascii="Tahoma" w:hAnsi="Tahoma" w:cs="Tahoma"/>
          <w:b/>
          <w:bCs/>
          <w:smallCaps/>
          <w:color w:val="000000" w:themeColor="text1"/>
        </w:rPr>
        <w:t xml:space="preserve"> </w:t>
      </w:r>
    </w:p>
    <w:p w:rsidR="00F60563" w:rsidRPr="007361D3" w:rsidRDefault="00F60563" w:rsidP="00F60563">
      <w:pPr>
        <w:jc w:val="both"/>
        <w:rPr>
          <w:rFonts w:ascii="Tahoma" w:hAnsi="Tahoma" w:cs="Tahoma"/>
          <w:b/>
          <w:bCs/>
          <w:smallCaps/>
          <w:color w:val="000000" w:themeColor="text1"/>
        </w:rPr>
      </w:pPr>
      <w:r w:rsidRPr="007361D3">
        <w:rPr>
          <w:rFonts w:ascii="Tahoma" w:hAnsi="Tahoma" w:cs="Tahoma"/>
          <w:b/>
          <w:bCs/>
          <w:smallCaps/>
          <w:color w:val="000000" w:themeColor="text1"/>
        </w:rPr>
        <w:t xml:space="preserve">1) W dniu składania ofert składa: </w:t>
      </w:r>
    </w:p>
    <w:p w:rsidR="00F60563" w:rsidRPr="007361D3" w:rsidRDefault="00F60563" w:rsidP="00F60563">
      <w:pPr>
        <w:pStyle w:val="Akapitzlist"/>
        <w:numPr>
          <w:ilvl w:val="0"/>
          <w:numId w:val="81"/>
        </w:numPr>
        <w:jc w:val="both"/>
        <w:rPr>
          <w:rFonts w:ascii="Tahoma" w:hAnsi="Tahoma" w:cs="Tahoma"/>
          <w:bCs/>
          <w:color w:val="000000" w:themeColor="text1"/>
        </w:rPr>
      </w:pPr>
      <w:r w:rsidRPr="007361D3">
        <w:rPr>
          <w:rFonts w:ascii="Tahoma" w:hAnsi="Tahoma" w:cs="Tahoma"/>
          <w:color w:val="000000" w:themeColor="text1"/>
        </w:rPr>
        <w:t xml:space="preserve">pisemne zobowiązanie innych podmiotów do oddania do dyspozycji Wykonawcy </w:t>
      </w:r>
      <w:r w:rsidRPr="007361D3">
        <w:rPr>
          <w:rFonts w:ascii="Tahoma" w:hAnsi="Tahoma" w:cs="Tahoma"/>
          <w:bCs/>
          <w:color w:val="000000" w:themeColor="text1"/>
        </w:rPr>
        <w:t>niezbędnych zasobów na okres korzystania z nich przy wykonaniu zamówienia</w:t>
      </w:r>
      <w:r w:rsidRPr="007361D3">
        <w:rPr>
          <w:rFonts w:ascii="Tahoma" w:hAnsi="Tahoma" w:cs="Tahoma"/>
          <w:color w:val="000000" w:themeColor="text1"/>
        </w:rPr>
        <w:t xml:space="preserve">, zgodnie z wzorem stanowiącym </w:t>
      </w:r>
      <w:r w:rsidRPr="007361D3">
        <w:rPr>
          <w:rFonts w:ascii="Tahoma" w:hAnsi="Tahoma" w:cs="Tahoma"/>
          <w:b/>
          <w:color w:val="000000" w:themeColor="text1"/>
        </w:rPr>
        <w:t xml:space="preserve">załącznik Nr </w:t>
      </w:r>
      <w:r>
        <w:rPr>
          <w:rFonts w:ascii="Tahoma" w:hAnsi="Tahoma" w:cs="Tahoma"/>
          <w:b/>
          <w:color w:val="000000" w:themeColor="text1"/>
        </w:rPr>
        <w:t>4</w:t>
      </w:r>
      <w:r w:rsidRPr="007361D3">
        <w:rPr>
          <w:rFonts w:ascii="Tahoma" w:hAnsi="Tahoma" w:cs="Tahoma"/>
          <w:color w:val="000000" w:themeColor="text1"/>
        </w:rPr>
        <w:t xml:space="preserve"> do formularza ofertowego</w:t>
      </w:r>
      <w:r>
        <w:rPr>
          <w:rFonts w:ascii="Tahoma" w:hAnsi="Tahoma" w:cs="Tahoma"/>
          <w:color w:val="000000" w:themeColor="text1"/>
        </w:rPr>
        <w:t xml:space="preserve"> lub inny dokument z którego będzie wynikać oddanie do dyspozycji Wykonawcy zasobów podmiotu trzeciego</w:t>
      </w:r>
      <w:r w:rsidRPr="007361D3">
        <w:rPr>
          <w:rFonts w:ascii="Tahoma" w:hAnsi="Tahoma" w:cs="Tahoma"/>
          <w:color w:val="000000" w:themeColor="text1"/>
        </w:rPr>
        <w:t xml:space="preserve">. </w:t>
      </w:r>
    </w:p>
    <w:p w:rsidR="00F60563" w:rsidRPr="007361D3" w:rsidRDefault="00F60563" w:rsidP="00F60563">
      <w:pPr>
        <w:jc w:val="both"/>
        <w:rPr>
          <w:rFonts w:ascii="Tahoma" w:hAnsi="Tahoma" w:cs="Tahoma"/>
          <w:bCs/>
          <w:color w:val="000000" w:themeColor="text1"/>
        </w:rPr>
      </w:pPr>
      <w:r w:rsidRPr="007361D3">
        <w:rPr>
          <w:rFonts w:ascii="Tahoma" w:hAnsi="Tahoma" w:cs="Tahoma"/>
          <w:bCs/>
          <w:color w:val="000000" w:themeColor="text1"/>
        </w:rPr>
        <w:t xml:space="preserve">2) </w:t>
      </w:r>
      <w:r w:rsidRPr="007361D3">
        <w:rPr>
          <w:rFonts w:ascii="Tahoma" w:hAnsi="Tahoma" w:cs="Tahoma"/>
          <w:b/>
          <w:bCs/>
          <w:smallCaps/>
          <w:color w:val="000000" w:themeColor="text1"/>
        </w:rPr>
        <w:t>dokumenty składane na wezwanie zamawiającego: zamawiający przed udzieleniem zamówienia  wezwie wykonawcę, którego oferta została najwyżej oceniona do złożenia w wyznaczonym, nie krótszym niż 5 dni terminie aktualnych na dzień złożenia następujących dokumentów dotyczących podmiotu, na zdolnościach którego wykonawca polega</w:t>
      </w:r>
      <w:r w:rsidRPr="007361D3">
        <w:rPr>
          <w:rFonts w:ascii="Tahoma" w:hAnsi="Tahoma" w:cs="Tahoma"/>
          <w:b/>
          <w:bCs/>
          <w:color w:val="000000" w:themeColor="text1"/>
        </w:rPr>
        <w:t>:</w:t>
      </w:r>
    </w:p>
    <w:p w:rsidR="00F60563" w:rsidRPr="007361D3" w:rsidRDefault="00F60563" w:rsidP="00F60563">
      <w:pPr>
        <w:pStyle w:val="Akapitzlist"/>
        <w:numPr>
          <w:ilvl w:val="0"/>
          <w:numId w:val="82"/>
        </w:numPr>
        <w:jc w:val="both"/>
        <w:rPr>
          <w:rFonts w:ascii="Tahoma" w:hAnsi="Tahoma" w:cs="Tahoma"/>
          <w:bCs/>
          <w:color w:val="000000" w:themeColor="text1"/>
        </w:rPr>
      </w:pPr>
      <w:r w:rsidRPr="007361D3">
        <w:rPr>
          <w:rFonts w:ascii="Tahoma" w:hAnsi="Tahoma" w:cs="Tahoma"/>
          <w:color w:val="000000" w:themeColor="text1"/>
        </w:rPr>
        <w:t>odpis z właściwego rejestru lub z centralnej ewidencji i informacji o działalności gospodarczej, jeżeli odrębne przepisy wymagają wpisu do rejestru lub ewidencji, w celu potwierdzenia braku podstaw wykluczenia na podstawie art. 24 ust. 5 pkt 1 ustawy.</w:t>
      </w:r>
    </w:p>
    <w:p w:rsidR="00F60563" w:rsidRDefault="00F60563" w:rsidP="009829AF">
      <w:pPr>
        <w:ind w:left="284" w:hanging="284"/>
        <w:jc w:val="both"/>
        <w:rPr>
          <w:rFonts w:ascii="Tahoma" w:hAnsi="Tahoma" w:cs="Tahoma"/>
          <w:b/>
          <w:bCs/>
          <w:smallCaps/>
          <w:color w:val="000000" w:themeColor="text1"/>
          <w:u w:val="single"/>
        </w:rPr>
      </w:pPr>
    </w:p>
    <w:p w:rsidR="009829AF" w:rsidRPr="005E48AC" w:rsidRDefault="009829AF" w:rsidP="009829AF">
      <w:pPr>
        <w:ind w:left="284" w:hanging="284"/>
        <w:jc w:val="both"/>
        <w:rPr>
          <w:rFonts w:ascii="Tahoma" w:hAnsi="Tahoma" w:cs="Tahoma"/>
          <w:b/>
          <w:bCs/>
          <w:smallCaps/>
          <w:color w:val="000000" w:themeColor="text1"/>
          <w:u w:val="single"/>
        </w:rPr>
      </w:pPr>
      <w:r w:rsidRPr="005E48AC">
        <w:rPr>
          <w:rFonts w:ascii="Tahoma" w:hAnsi="Tahoma" w:cs="Tahoma"/>
          <w:b/>
          <w:bCs/>
          <w:smallCaps/>
          <w:color w:val="000000" w:themeColor="text1"/>
          <w:u w:val="single"/>
        </w:rPr>
        <w:t xml:space="preserve">Grupa kapitałowa: </w:t>
      </w:r>
    </w:p>
    <w:p w:rsidR="009829AF" w:rsidRPr="008A12C7" w:rsidRDefault="009829AF" w:rsidP="009829AF">
      <w:pPr>
        <w:jc w:val="both"/>
        <w:rPr>
          <w:rFonts w:ascii="Tahoma" w:hAnsi="Tahoma" w:cs="Tahoma"/>
          <w:bCs/>
          <w:color w:val="000000" w:themeColor="text1"/>
        </w:rPr>
      </w:pPr>
      <w:r w:rsidRPr="00E15662">
        <w:rPr>
          <w:rFonts w:ascii="Tahoma" w:hAnsi="Tahoma" w:cs="Tahoma"/>
        </w:rPr>
        <w:t>Wykonawca w terminie 3 dni od dnia zamieszczenia na stronie internetowej informacji o których mowa w art. 8</w:t>
      </w:r>
      <w:r>
        <w:rPr>
          <w:rFonts w:ascii="Tahoma" w:hAnsi="Tahoma" w:cs="Tahoma"/>
        </w:rPr>
        <w:t xml:space="preserve">6 ust. 5 ustawy </w:t>
      </w:r>
      <w:proofErr w:type="spellStart"/>
      <w:r>
        <w:rPr>
          <w:rFonts w:ascii="Tahoma" w:hAnsi="Tahoma" w:cs="Tahoma"/>
        </w:rPr>
        <w:t>pzp</w:t>
      </w:r>
      <w:proofErr w:type="spellEnd"/>
      <w:r>
        <w:rPr>
          <w:rFonts w:ascii="Tahoma" w:hAnsi="Tahoma" w:cs="Tahoma"/>
        </w:rPr>
        <w:t xml:space="preserve"> przekazuje Z</w:t>
      </w:r>
      <w:r w:rsidRPr="00E15662">
        <w:rPr>
          <w:rFonts w:ascii="Tahoma" w:hAnsi="Tahoma" w:cs="Tahoma"/>
        </w:rPr>
        <w:t>amawiającemu</w:t>
      </w:r>
      <w:r w:rsidRPr="00E15662">
        <w:rPr>
          <w:rFonts w:ascii="Tahoma" w:hAnsi="Tahoma" w:cs="Tahoma"/>
          <w:smallCaps/>
        </w:rPr>
        <w:t xml:space="preserve"> </w:t>
      </w:r>
      <w:r w:rsidRPr="00E15662">
        <w:rPr>
          <w:rFonts w:ascii="Tahoma" w:hAnsi="Tahoma" w:cs="Tahoma"/>
          <w:b/>
          <w:smallCaps/>
          <w:u w:val="single"/>
        </w:rPr>
        <w:t>oświadczenie wykonawcy</w:t>
      </w:r>
      <w:r w:rsidRPr="00E15662">
        <w:rPr>
          <w:rFonts w:ascii="Tahoma" w:hAnsi="Tahoma" w:cs="Tahoma"/>
          <w:smallCaps/>
          <w:u w:val="single"/>
        </w:rPr>
        <w:t xml:space="preserve"> </w:t>
      </w:r>
      <w:r w:rsidRPr="00E15662">
        <w:rPr>
          <w:rFonts w:ascii="Tahoma" w:hAnsi="Tahoma" w:cs="Tahoma"/>
          <w:b/>
          <w:smallCaps/>
        </w:rPr>
        <w:t>o przynależności albo braku przynależności do tej samej grupy kapitałowej</w:t>
      </w:r>
      <w:r>
        <w:rPr>
          <w:rFonts w:ascii="Tahoma" w:hAnsi="Tahoma" w:cs="Tahoma"/>
          <w:b/>
          <w:smallCaps/>
        </w:rPr>
        <w:t xml:space="preserve"> co wykonawcy składający oferty w ww. postepowaniu</w:t>
      </w:r>
      <w:r w:rsidRPr="00E15662">
        <w:rPr>
          <w:rFonts w:ascii="Tahoma" w:hAnsi="Tahoma" w:cs="Tahoma"/>
          <w:b/>
          <w:smallCaps/>
        </w:rPr>
        <w:t>.</w:t>
      </w:r>
      <w:r w:rsidRPr="00E15662">
        <w:rPr>
          <w:rFonts w:ascii="Tahoma" w:hAnsi="Tahoma" w:cs="Tahoma"/>
        </w:rPr>
        <w:t xml:space="preserve"> W przypadku przynależności do tej samej grupy kapitałowej Wykonawca może złożyć wraz z oświadczeniem dokumenty bądź informacje potwierdzające, że powiązania z innym Wykonawcą nie prowadzą do zakłócenia konkurencji w postępowaniu (oświadczenie można złożyć wg </w:t>
      </w:r>
      <w:r w:rsidRPr="008A12C7">
        <w:rPr>
          <w:rFonts w:ascii="Tahoma" w:hAnsi="Tahoma" w:cs="Tahoma"/>
          <w:color w:val="000000" w:themeColor="text1"/>
        </w:rPr>
        <w:t xml:space="preserve">wzoru stanowiącego załącznik Nr </w:t>
      </w:r>
      <w:r w:rsidR="00213DE2">
        <w:rPr>
          <w:rFonts w:ascii="Tahoma" w:hAnsi="Tahoma" w:cs="Tahoma"/>
          <w:color w:val="000000" w:themeColor="text1"/>
        </w:rPr>
        <w:t>1</w:t>
      </w:r>
      <w:r w:rsidRPr="008A12C7">
        <w:rPr>
          <w:rFonts w:ascii="Tahoma" w:hAnsi="Tahoma" w:cs="Tahoma"/>
          <w:color w:val="000000" w:themeColor="text1"/>
        </w:rPr>
        <w:t xml:space="preserve"> do formularza ofertowego). </w:t>
      </w:r>
    </w:p>
    <w:p w:rsidR="009829AF" w:rsidRDefault="009829AF" w:rsidP="009829AF">
      <w:pPr>
        <w:jc w:val="both"/>
        <w:rPr>
          <w:rFonts w:ascii="Tahoma" w:hAnsi="Tahoma" w:cs="Tahoma"/>
          <w:color w:val="FF0000"/>
        </w:rPr>
      </w:pPr>
    </w:p>
    <w:p w:rsidR="009829AF" w:rsidRDefault="004E40B0" w:rsidP="009829AF">
      <w:pPr>
        <w:ind w:left="360" w:hanging="360"/>
        <w:jc w:val="both"/>
        <w:rPr>
          <w:rFonts w:ascii="Tahoma" w:hAnsi="Tahoma" w:cs="Tahoma"/>
          <w:b/>
          <w:color w:val="000000"/>
        </w:rPr>
      </w:pPr>
      <w:r>
        <w:rPr>
          <w:rFonts w:ascii="Tahoma" w:hAnsi="Tahoma" w:cs="Tahoma"/>
          <w:b/>
          <w:color w:val="000000"/>
        </w:rPr>
        <w:t>I</w:t>
      </w:r>
      <w:r w:rsidR="009829AF">
        <w:rPr>
          <w:rFonts w:ascii="Tahoma" w:hAnsi="Tahoma" w:cs="Tahoma"/>
          <w:b/>
          <w:color w:val="000000"/>
        </w:rPr>
        <w:t>V. Jeżeli Wykonawca ma siedzibę lub miejsce zamieszkania poza terytorium Rzeczypospolitej Polskiej:</w:t>
      </w:r>
    </w:p>
    <w:p w:rsidR="009829AF" w:rsidRDefault="009829AF" w:rsidP="00CC3497">
      <w:pPr>
        <w:pStyle w:val="Akapitzlist"/>
        <w:numPr>
          <w:ilvl w:val="0"/>
          <w:numId w:val="9"/>
        </w:numPr>
        <w:autoSpaceDE w:val="0"/>
        <w:autoSpaceDN w:val="0"/>
        <w:adjustRightInd w:val="0"/>
        <w:ind w:left="709" w:hanging="283"/>
        <w:jc w:val="both"/>
        <w:rPr>
          <w:rFonts w:ascii="Tahoma" w:hAnsi="Tahoma" w:cs="Tahoma"/>
          <w:color w:val="000000"/>
        </w:rPr>
      </w:pPr>
      <w:r w:rsidRPr="00715BF1">
        <w:rPr>
          <w:rFonts w:ascii="Tahoma" w:hAnsi="Tahoma" w:cs="Tahoma"/>
          <w:color w:val="000000"/>
        </w:rPr>
        <w:t xml:space="preserve">zamiast dokumentu, o którym mowa w </w:t>
      </w:r>
      <w:r w:rsidRPr="00715BF1">
        <w:rPr>
          <w:rFonts w:ascii="Tahoma" w:hAnsi="Tahoma" w:cs="Tahoma"/>
          <w:bCs/>
          <w:color w:val="000000"/>
        </w:rPr>
        <w:t xml:space="preserve">pkt. </w:t>
      </w:r>
      <w:r>
        <w:rPr>
          <w:rFonts w:ascii="Tahoma" w:hAnsi="Tahoma" w:cs="Tahoma"/>
          <w:bCs/>
          <w:color w:val="000000"/>
        </w:rPr>
        <w:t>II.1a</w:t>
      </w:r>
      <w:r w:rsidRPr="00715BF1">
        <w:rPr>
          <w:rFonts w:ascii="Tahoma" w:hAnsi="Tahoma" w:cs="Tahoma"/>
          <w:bCs/>
          <w:color w:val="000000"/>
        </w:rPr>
        <w:t xml:space="preserve"> </w:t>
      </w:r>
      <w:r w:rsidRPr="00715BF1">
        <w:rPr>
          <w:rFonts w:ascii="Tahoma" w:hAnsi="Tahoma" w:cs="Tahoma"/>
          <w:color w:val="000000"/>
        </w:rPr>
        <w:t xml:space="preserve">składa dokument lub dokumenty wystawione </w:t>
      </w:r>
      <w:r>
        <w:rPr>
          <w:rFonts w:ascii="Tahoma" w:hAnsi="Tahoma" w:cs="Tahoma"/>
          <w:color w:val="000000"/>
        </w:rPr>
        <w:br/>
      </w:r>
      <w:r w:rsidRPr="00715BF1">
        <w:rPr>
          <w:rFonts w:ascii="Tahoma" w:hAnsi="Tahoma" w:cs="Tahoma"/>
          <w:color w:val="000000"/>
        </w:rPr>
        <w:t xml:space="preserve">w kraju, w którym ma siedzibę lub miejsce zamieszkania, potwierdzające, że nie otwarto jego likwidacji, ani nie ogłoszono upadłości - wystawiony nie wcześniej niż 6 miesięcy przed </w:t>
      </w:r>
      <w:r>
        <w:rPr>
          <w:rFonts w:ascii="Tahoma" w:hAnsi="Tahoma" w:cs="Tahoma"/>
          <w:color w:val="000000"/>
        </w:rPr>
        <w:t>upływem terminu składania ofert;</w:t>
      </w:r>
    </w:p>
    <w:p w:rsidR="009829AF" w:rsidRPr="00715BF1" w:rsidRDefault="009829AF" w:rsidP="00CC3497">
      <w:pPr>
        <w:pStyle w:val="Akapitzlist"/>
        <w:numPr>
          <w:ilvl w:val="0"/>
          <w:numId w:val="9"/>
        </w:numPr>
        <w:autoSpaceDE w:val="0"/>
        <w:autoSpaceDN w:val="0"/>
        <w:adjustRightInd w:val="0"/>
        <w:ind w:left="709" w:hanging="283"/>
        <w:jc w:val="both"/>
        <w:rPr>
          <w:rFonts w:ascii="Tahoma" w:hAnsi="Tahoma" w:cs="Tahoma"/>
          <w:color w:val="000000"/>
        </w:rPr>
      </w:pPr>
      <w:r w:rsidRPr="00715BF1">
        <w:rPr>
          <w:rFonts w:ascii="Tahoma" w:hAnsi="Tahoma" w:cs="Tahoma"/>
          <w:color w:val="000000"/>
        </w:rPr>
        <w:t xml:space="preserve">jeżeli w kraj, w którym Wykonawca ma siedzibę lub miejsce zamieszkania ma osoba, której dokument dotyczy– nie wydaje się dokumentu, o którym mowa w pkt </w:t>
      </w:r>
      <w:r>
        <w:rPr>
          <w:rFonts w:ascii="Tahoma" w:hAnsi="Tahoma" w:cs="Tahoma"/>
          <w:color w:val="000000"/>
        </w:rPr>
        <w:t xml:space="preserve">a </w:t>
      </w:r>
      <w:r w:rsidRPr="00715BF1">
        <w:rPr>
          <w:rFonts w:ascii="Tahoma" w:hAnsi="Tahoma" w:cs="Tahoma"/>
          <w:color w:val="000000"/>
        </w:rPr>
        <w:t xml:space="preserve"> zastępuje się je dokumentem zawierającym </w:t>
      </w:r>
      <w:r>
        <w:rPr>
          <w:rFonts w:ascii="Tahoma" w:hAnsi="Tahoma" w:cs="Tahoma"/>
          <w:color w:val="000000"/>
        </w:rPr>
        <w:t xml:space="preserve">oświadczenie wykonawcy, ze wskazaniem osoby albo osób uprawnionych do reprezentacji lub </w:t>
      </w:r>
      <w:r w:rsidRPr="00715BF1">
        <w:rPr>
          <w:rFonts w:ascii="Tahoma" w:hAnsi="Tahoma" w:cs="Tahoma"/>
          <w:color w:val="000000"/>
        </w:rPr>
        <w:t>oświadczenie osoby, której dokument miał dotyczyć, złożone przed notariuszem lub przed organem sądowym, administracyjnym albo organem samorządu zawodowego lub gospodarczego właściwym ze względu na sie</w:t>
      </w:r>
      <w:r>
        <w:rPr>
          <w:rFonts w:ascii="Tahoma" w:hAnsi="Tahoma" w:cs="Tahoma"/>
          <w:color w:val="000000"/>
        </w:rPr>
        <w:t>dzibę lub miejsce zamieszkania W</w:t>
      </w:r>
      <w:r w:rsidRPr="00715BF1">
        <w:rPr>
          <w:rFonts w:ascii="Tahoma" w:hAnsi="Tahoma" w:cs="Tahoma"/>
          <w:color w:val="000000"/>
        </w:rPr>
        <w:t>ykonawcy  lub miejsce zamieszkania tej osoby z zachowaniem terminów ich wystawienia określonych w p</w:t>
      </w:r>
      <w:r w:rsidR="004E40B0">
        <w:rPr>
          <w:rFonts w:ascii="Tahoma" w:hAnsi="Tahoma" w:cs="Tahoma"/>
          <w:color w:val="000000"/>
        </w:rPr>
        <w:t xml:space="preserve">kt </w:t>
      </w:r>
      <w:r>
        <w:rPr>
          <w:rFonts w:ascii="Tahoma" w:hAnsi="Tahoma" w:cs="Tahoma"/>
          <w:color w:val="000000"/>
        </w:rPr>
        <w:t>a</w:t>
      </w:r>
      <w:r w:rsidRPr="00715BF1">
        <w:rPr>
          <w:rFonts w:ascii="Tahoma" w:hAnsi="Tahoma" w:cs="Tahoma"/>
          <w:color w:val="000000"/>
        </w:rPr>
        <w:t>.</w:t>
      </w:r>
    </w:p>
    <w:p w:rsidR="009829AF" w:rsidRDefault="009829AF" w:rsidP="009829AF">
      <w:pPr>
        <w:autoSpaceDE w:val="0"/>
        <w:autoSpaceDN w:val="0"/>
        <w:adjustRightInd w:val="0"/>
        <w:ind w:left="993" w:hanging="567"/>
        <w:jc w:val="both"/>
        <w:rPr>
          <w:rFonts w:ascii="Tahoma" w:hAnsi="Tahoma" w:cs="Tahoma"/>
          <w:color w:val="000000"/>
        </w:rPr>
      </w:pPr>
    </w:p>
    <w:p w:rsidR="009829AF" w:rsidRDefault="009829AF" w:rsidP="009829AF">
      <w:pPr>
        <w:tabs>
          <w:tab w:val="left" w:pos="6430"/>
        </w:tabs>
        <w:jc w:val="both"/>
        <w:rPr>
          <w:rFonts w:ascii="Tahoma" w:hAnsi="Tahoma" w:cs="Tahoma"/>
          <w:b/>
        </w:rPr>
      </w:pPr>
      <w:r>
        <w:rPr>
          <w:rFonts w:ascii="Tahoma" w:hAnsi="Tahoma" w:cs="Tahoma"/>
          <w:b/>
        </w:rPr>
        <w:t xml:space="preserve">V. Wykonawcy wspólnie ubiegający się o udzielenie zamówienia: </w:t>
      </w:r>
    </w:p>
    <w:p w:rsidR="009829AF" w:rsidRPr="007F43BE" w:rsidRDefault="009829AF" w:rsidP="00CC3497">
      <w:pPr>
        <w:pStyle w:val="Akapitzlist"/>
        <w:numPr>
          <w:ilvl w:val="0"/>
          <w:numId w:val="10"/>
        </w:numPr>
        <w:tabs>
          <w:tab w:val="left" w:pos="6430"/>
        </w:tabs>
        <w:ind w:left="709" w:hanging="283"/>
        <w:jc w:val="both"/>
        <w:rPr>
          <w:rFonts w:ascii="Tahoma" w:hAnsi="Tahoma" w:cs="Tahoma"/>
          <w:bCs/>
        </w:rPr>
      </w:pPr>
      <w:r w:rsidRPr="007F43BE">
        <w:rPr>
          <w:rFonts w:ascii="Tahoma" w:hAnsi="Tahoma" w:cs="Tahoma"/>
        </w:rPr>
        <w:t>Wykonawcy mogą wspólnie ubiegać się o udzielenie zamówienia.</w:t>
      </w:r>
    </w:p>
    <w:p w:rsidR="009829AF" w:rsidRDefault="009829AF" w:rsidP="00CC3497">
      <w:pPr>
        <w:pStyle w:val="Akapitzlist"/>
        <w:numPr>
          <w:ilvl w:val="0"/>
          <w:numId w:val="10"/>
        </w:numPr>
        <w:tabs>
          <w:tab w:val="left" w:pos="6430"/>
        </w:tabs>
        <w:ind w:left="709" w:hanging="283"/>
        <w:jc w:val="both"/>
        <w:rPr>
          <w:rFonts w:ascii="Tahoma" w:hAnsi="Tahoma" w:cs="Tahoma"/>
          <w:bCs/>
        </w:rPr>
      </w:pPr>
      <w:r w:rsidRPr="007F43BE">
        <w:rPr>
          <w:rFonts w:ascii="Tahoma" w:hAnsi="Tahoma" w:cs="Tahoma"/>
        </w:rPr>
        <w:t xml:space="preserve">W przypadku o którym mowa w pkt. </w:t>
      </w:r>
      <w:r>
        <w:rPr>
          <w:rFonts w:ascii="Tahoma" w:hAnsi="Tahoma" w:cs="Tahoma"/>
        </w:rPr>
        <w:t>a</w:t>
      </w:r>
      <w:r w:rsidRPr="007F43BE">
        <w:rPr>
          <w:rFonts w:ascii="Tahoma" w:hAnsi="Tahoma" w:cs="Tahoma"/>
        </w:rPr>
        <w:t xml:space="preserve">., zgodnie z art. 23 ust. 2 </w:t>
      </w:r>
      <w:proofErr w:type="spellStart"/>
      <w:r w:rsidR="004E40B0">
        <w:rPr>
          <w:rFonts w:ascii="Tahoma" w:hAnsi="Tahoma" w:cs="Tahoma"/>
        </w:rPr>
        <w:t>pzp</w:t>
      </w:r>
      <w:proofErr w:type="spellEnd"/>
      <w:r w:rsidR="004E40B0">
        <w:rPr>
          <w:rFonts w:ascii="Tahoma" w:hAnsi="Tahoma" w:cs="Tahoma"/>
        </w:rPr>
        <w:t xml:space="preserve"> </w:t>
      </w:r>
      <w:r w:rsidRPr="007F43BE">
        <w:rPr>
          <w:rFonts w:ascii="Tahoma" w:hAnsi="Tahoma" w:cs="Tahoma"/>
        </w:rPr>
        <w:t xml:space="preserve">Wykonawcy ustanawiają </w:t>
      </w:r>
      <w:r>
        <w:rPr>
          <w:rFonts w:ascii="Tahoma" w:hAnsi="Tahoma" w:cs="Tahoma"/>
          <w:bCs/>
        </w:rPr>
        <w:t>pełnomocnika do:</w:t>
      </w:r>
    </w:p>
    <w:p w:rsidR="009829AF" w:rsidRPr="00393543" w:rsidRDefault="009829AF" w:rsidP="00CC3497">
      <w:pPr>
        <w:pStyle w:val="Akapitzlist"/>
        <w:numPr>
          <w:ilvl w:val="0"/>
          <w:numId w:val="11"/>
        </w:numPr>
        <w:tabs>
          <w:tab w:val="left" w:pos="6430"/>
        </w:tabs>
        <w:ind w:left="1134" w:hanging="283"/>
        <w:jc w:val="both"/>
        <w:rPr>
          <w:rFonts w:ascii="Tahoma" w:hAnsi="Tahoma" w:cs="Tahoma"/>
          <w:bCs/>
        </w:rPr>
      </w:pPr>
      <w:r w:rsidRPr="00393543">
        <w:rPr>
          <w:rFonts w:ascii="Tahoma" w:hAnsi="Tahoma" w:cs="Tahoma"/>
          <w:bCs/>
        </w:rPr>
        <w:t>reprezentowania ich w postępowaniu o udzielenie zamówienia publicznego</w:t>
      </w:r>
      <w:r w:rsidRPr="00393543">
        <w:rPr>
          <w:rFonts w:ascii="Tahoma" w:hAnsi="Tahoma" w:cs="Tahoma"/>
        </w:rPr>
        <w:t xml:space="preserve"> </w:t>
      </w:r>
      <w:r>
        <w:rPr>
          <w:rFonts w:ascii="Tahoma" w:hAnsi="Tahoma" w:cs="Tahoma"/>
          <w:u w:val="single"/>
        </w:rPr>
        <w:t>albo</w:t>
      </w:r>
    </w:p>
    <w:p w:rsidR="009829AF" w:rsidRPr="00393543" w:rsidRDefault="009829AF" w:rsidP="00CC3497">
      <w:pPr>
        <w:pStyle w:val="Akapitzlist"/>
        <w:numPr>
          <w:ilvl w:val="0"/>
          <w:numId w:val="11"/>
        </w:numPr>
        <w:tabs>
          <w:tab w:val="left" w:pos="6430"/>
        </w:tabs>
        <w:ind w:left="1134" w:hanging="283"/>
        <w:jc w:val="both"/>
        <w:rPr>
          <w:rFonts w:ascii="Tahoma" w:hAnsi="Tahoma" w:cs="Tahoma"/>
          <w:bCs/>
        </w:rPr>
      </w:pPr>
      <w:r w:rsidRPr="00393543">
        <w:rPr>
          <w:rFonts w:ascii="Tahoma" w:hAnsi="Tahoma" w:cs="Tahoma"/>
        </w:rPr>
        <w:t>reprezentowania w postępowaniu i zawarcia umowy w sprawie zamówienia publicznego.</w:t>
      </w:r>
    </w:p>
    <w:p w:rsidR="009829AF" w:rsidRPr="00B321E6" w:rsidRDefault="009829AF" w:rsidP="00CC3497">
      <w:pPr>
        <w:pStyle w:val="Akapitzlist"/>
        <w:numPr>
          <w:ilvl w:val="0"/>
          <w:numId w:val="10"/>
        </w:numPr>
        <w:tabs>
          <w:tab w:val="left" w:pos="6430"/>
        </w:tabs>
        <w:ind w:left="709" w:hanging="283"/>
        <w:jc w:val="both"/>
        <w:rPr>
          <w:rFonts w:ascii="Tahoma" w:hAnsi="Tahoma" w:cs="Tahoma"/>
          <w:bCs/>
        </w:rPr>
      </w:pPr>
      <w:r>
        <w:rPr>
          <w:rFonts w:ascii="Tahoma" w:hAnsi="Tahoma" w:cs="Tahoma"/>
        </w:rPr>
        <w:t>Treść  pełnomocnictwa W</w:t>
      </w:r>
      <w:r w:rsidRPr="00393543">
        <w:rPr>
          <w:rFonts w:ascii="Tahoma" w:hAnsi="Tahoma" w:cs="Tahoma"/>
        </w:rPr>
        <w:t xml:space="preserve">ykonawców wspólnie ubiegających się o zamówienie </w:t>
      </w:r>
      <w:r>
        <w:rPr>
          <w:rFonts w:ascii="Tahoma" w:hAnsi="Tahoma" w:cs="Tahoma"/>
        </w:rPr>
        <w:t>winna identyfikować wszystkich W</w:t>
      </w:r>
      <w:r w:rsidRPr="00393543">
        <w:rPr>
          <w:rFonts w:ascii="Tahoma" w:hAnsi="Tahoma" w:cs="Tahoma"/>
        </w:rPr>
        <w:t xml:space="preserve">ykonawców wspólnie ubiegających się o udzielenie zamówienia, </w:t>
      </w:r>
      <w:r>
        <w:rPr>
          <w:rFonts w:ascii="Tahoma" w:hAnsi="Tahoma" w:cs="Tahoma"/>
        </w:rPr>
        <w:br/>
      </w:r>
      <w:r w:rsidRPr="00393543">
        <w:rPr>
          <w:rFonts w:ascii="Tahoma" w:hAnsi="Tahoma" w:cs="Tahoma"/>
        </w:rPr>
        <w:t xml:space="preserve">a także wskazywać jakiego postępowania dotyczy, nadto musi wskazywać ustanowionego pełnomocnika oraz określać zakres umocowania pełnomocnika. W przypadku, gdy pełnomocnik </w:t>
      </w:r>
      <w:r>
        <w:rPr>
          <w:rFonts w:ascii="Tahoma" w:hAnsi="Tahoma" w:cs="Tahoma"/>
        </w:rPr>
        <w:lastRenderedPageBreak/>
        <w:t>W</w:t>
      </w:r>
      <w:r w:rsidRPr="00393543">
        <w:rPr>
          <w:rFonts w:ascii="Tahoma" w:hAnsi="Tahoma" w:cs="Tahoma"/>
        </w:rPr>
        <w:t xml:space="preserve">ykonawców wspólnie ubiegających się o udzielenie zamówienia udzieli „dalszego pełnomocnictwa”, upoważnienie do wykonania takiej czynności powinno jasno wynikać </w:t>
      </w:r>
      <w:r>
        <w:rPr>
          <w:rFonts w:ascii="Tahoma" w:hAnsi="Tahoma" w:cs="Tahoma"/>
        </w:rPr>
        <w:br/>
        <w:t>z pełnomocnictwa W</w:t>
      </w:r>
      <w:r w:rsidRPr="00393543">
        <w:rPr>
          <w:rFonts w:ascii="Tahoma" w:hAnsi="Tahoma" w:cs="Tahoma"/>
        </w:rPr>
        <w:t xml:space="preserve">ykonawców wspólnie ubiegających się o udzielenie zamówienia. Pełnomocnictwo winno </w:t>
      </w:r>
      <w:r>
        <w:rPr>
          <w:rFonts w:ascii="Tahoma" w:hAnsi="Tahoma" w:cs="Tahoma"/>
        </w:rPr>
        <w:t>być podpisane przez wszystkich W</w:t>
      </w:r>
      <w:r w:rsidRPr="00393543">
        <w:rPr>
          <w:rFonts w:ascii="Tahoma" w:hAnsi="Tahoma" w:cs="Tahoma"/>
        </w:rPr>
        <w:t xml:space="preserve">ykonawców ustanawiających pełnomocnika.  </w:t>
      </w:r>
    </w:p>
    <w:p w:rsidR="009829AF" w:rsidRPr="00B321E6" w:rsidRDefault="009829AF" w:rsidP="00CC3497">
      <w:pPr>
        <w:pStyle w:val="Akapitzlist"/>
        <w:numPr>
          <w:ilvl w:val="0"/>
          <w:numId w:val="10"/>
        </w:numPr>
        <w:tabs>
          <w:tab w:val="left" w:pos="6430"/>
        </w:tabs>
        <w:ind w:left="709" w:hanging="283"/>
        <w:jc w:val="both"/>
        <w:rPr>
          <w:rFonts w:ascii="Tahoma" w:hAnsi="Tahoma" w:cs="Tahoma"/>
          <w:bCs/>
        </w:rPr>
      </w:pPr>
      <w:r w:rsidRPr="00B321E6">
        <w:rPr>
          <w:rFonts w:ascii="Tahoma" w:hAnsi="Tahoma" w:cs="Tahoma"/>
        </w:rPr>
        <w:t>Pełnom</w:t>
      </w:r>
      <w:r w:rsidR="00E56BC0">
        <w:rPr>
          <w:rFonts w:ascii="Tahoma" w:hAnsi="Tahoma" w:cs="Tahoma"/>
        </w:rPr>
        <w:t xml:space="preserve">ocnictwo, o którym mowa w pkt </w:t>
      </w:r>
      <w:r>
        <w:rPr>
          <w:rFonts w:ascii="Tahoma" w:hAnsi="Tahoma" w:cs="Tahoma"/>
        </w:rPr>
        <w:t>c</w:t>
      </w:r>
      <w:r w:rsidRPr="00B321E6">
        <w:rPr>
          <w:rFonts w:ascii="Tahoma" w:hAnsi="Tahoma" w:cs="Tahoma"/>
        </w:rPr>
        <w:t xml:space="preserve"> musi zn</w:t>
      </w:r>
      <w:r>
        <w:rPr>
          <w:rFonts w:ascii="Tahoma" w:hAnsi="Tahoma" w:cs="Tahoma"/>
        </w:rPr>
        <w:t>ajdować się w ofercie wspólnej W</w:t>
      </w:r>
      <w:r w:rsidRPr="00B321E6">
        <w:rPr>
          <w:rFonts w:ascii="Tahoma" w:hAnsi="Tahoma" w:cs="Tahoma"/>
        </w:rPr>
        <w:t xml:space="preserve">ykonawców. </w:t>
      </w:r>
    </w:p>
    <w:p w:rsidR="009829AF" w:rsidRPr="00B321E6" w:rsidRDefault="009829AF" w:rsidP="00CC3497">
      <w:pPr>
        <w:pStyle w:val="Akapitzlist"/>
        <w:numPr>
          <w:ilvl w:val="0"/>
          <w:numId w:val="10"/>
        </w:numPr>
        <w:tabs>
          <w:tab w:val="left" w:pos="6430"/>
        </w:tabs>
        <w:ind w:left="709" w:hanging="283"/>
        <w:jc w:val="both"/>
        <w:rPr>
          <w:rFonts w:ascii="Tahoma" w:hAnsi="Tahoma" w:cs="Tahoma"/>
          <w:bCs/>
        </w:rPr>
      </w:pPr>
      <w:r w:rsidRPr="00B321E6">
        <w:rPr>
          <w:rFonts w:ascii="Tahoma" w:hAnsi="Tahoma" w:cs="Tahoma"/>
        </w:rPr>
        <w:t>Załączone do oferty dokumenty powinny potwierdzać, że osoby podpisujące pełnomocnictwo są uprawnione do skład</w:t>
      </w:r>
      <w:r>
        <w:rPr>
          <w:rFonts w:ascii="Tahoma" w:hAnsi="Tahoma" w:cs="Tahoma"/>
        </w:rPr>
        <w:t>ania oświadczeń woli w imieniu W</w:t>
      </w:r>
      <w:r w:rsidRPr="00B321E6">
        <w:rPr>
          <w:rFonts w:ascii="Tahoma" w:hAnsi="Tahoma" w:cs="Tahoma"/>
        </w:rPr>
        <w:t xml:space="preserve">ykonawcy. </w:t>
      </w:r>
    </w:p>
    <w:p w:rsidR="009829AF" w:rsidRPr="00B321E6" w:rsidRDefault="009829AF" w:rsidP="00CC3497">
      <w:pPr>
        <w:pStyle w:val="Akapitzlist"/>
        <w:numPr>
          <w:ilvl w:val="0"/>
          <w:numId w:val="10"/>
        </w:numPr>
        <w:tabs>
          <w:tab w:val="left" w:pos="6430"/>
        </w:tabs>
        <w:ind w:left="709" w:hanging="283"/>
        <w:jc w:val="both"/>
        <w:rPr>
          <w:rFonts w:ascii="Tahoma" w:hAnsi="Tahoma" w:cs="Tahoma"/>
          <w:bCs/>
        </w:rPr>
      </w:pPr>
      <w:r w:rsidRPr="00B321E6">
        <w:rPr>
          <w:rFonts w:ascii="Tahoma" w:hAnsi="Tahoma" w:cs="Tahoma"/>
        </w:rPr>
        <w:t>Wszelka korespondencja oraz rozliczenia dokonywane będą wyłącznie z Wykonawcą występującym jako pełnomocnik pozostałych.</w:t>
      </w:r>
    </w:p>
    <w:p w:rsidR="009829AF" w:rsidRPr="00B321E6" w:rsidRDefault="009829AF" w:rsidP="00CC3497">
      <w:pPr>
        <w:pStyle w:val="Akapitzlist"/>
        <w:numPr>
          <w:ilvl w:val="0"/>
          <w:numId w:val="10"/>
        </w:numPr>
        <w:tabs>
          <w:tab w:val="left" w:pos="6430"/>
        </w:tabs>
        <w:ind w:left="709" w:hanging="283"/>
        <w:jc w:val="both"/>
        <w:rPr>
          <w:rFonts w:ascii="Tahoma" w:hAnsi="Tahoma" w:cs="Tahoma"/>
          <w:bCs/>
        </w:rPr>
      </w:pPr>
      <w:r w:rsidRPr="00B321E6">
        <w:rPr>
          <w:rFonts w:ascii="Tahoma" w:hAnsi="Tahoma" w:cs="Tahoma"/>
        </w:rPr>
        <w:t>Wykonawcy składający ofertę wspólnie, ponoszą solidarną odpowiedzialność za wykonanie umowy.</w:t>
      </w:r>
    </w:p>
    <w:p w:rsidR="009829AF" w:rsidRPr="00B321E6" w:rsidRDefault="009829AF" w:rsidP="00CC3497">
      <w:pPr>
        <w:pStyle w:val="Akapitzlist"/>
        <w:numPr>
          <w:ilvl w:val="0"/>
          <w:numId w:val="10"/>
        </w:numPr>
        <w:tabs>
          <w:tab w:val="left" w:pos="6430"/>
        </w:tabs>
        <w:ind w:left="709" w:hanging="283"/>
        <w:jc w:val="both"/>
        <w:rPr>
          <w:rFonts w:ascii="Tahoma" w:hAnsi="Tahoma" w:cs="Tahoma"/>
          <w:bCs/>
        </w:rPr>
      </w:pPr>
      <w:r w:rsidRPr="00B321E6">
        <w:rPr>
          <w:rFonts w:ascii="Tahoma" w:hAnsi="Tahoma" w:cs="Tahoma"/>
        </w:rPr>
        <w:t>Jeżeli oferta wykonawców wspólnie ubiegających się o uzyskanie zamówienia zostanie wybrana, Zamawiający może żądać przed zawarciem umowy w sprawie zamówienia publicznego umo</w:t>
      </w:r>
      <w:r>
        <w:rPr>
          <w:rFonts w:ascii="Tahoma" w:hAnsi="Tahoma" w:cs="Tahoma"/>
        </w:rPr>
        <w:t>wy regulującej współpracę tych W</w:t>
      </w:r>
      <w:r w:rsidRPr="00B321E6">
        <w:rPr>
          <w:rFonts w:ascii="Tahoma" w:hAnsi="Tahoma" w:cs="Tahoma"/>
        </w:rPr>
        <w:t xml:space="preserve">ykonawców. </w:t>
      </w:r>
    </w:p>
    <w:p w:rsidR="009829AF" w:rsidRPr="004F6540" w:rsidRDefault="009829AF" w:rsidP="00CC3497">
      <w:pPr>
        <w:pStyle w:val="Akapitzlist"/>
        <w:numPr>
          <w:ilvl w:val="0"/>
          <w:numId w:val="10"/>
        </w:numPr>
        <w:tabs>
          <w:tab w:val="left" w:pos="6430"/>
        </w:tabs>
        <w:ind w:left="709" w:hanging="283"/>
        <w:jc w:val="both"/>
        <w:rPr>
          <w:rFonts w:ascii="Tahoma" w:hAnsi="Tahoma" w:cs="Tahoma"/>
          <w:bCs/>
          <w:color w:val="000000" w:themeColor="text1"/>
        </w:rPr>
      </w:pPr>
      <w:r w:rsidRPr="004F6540">
        <w:rPr>
          <w:rFonts w:ascii="Tahoma" w:hAnsi="Tahoma" w:cs="Tahoma"/>
          <w:b/>
          <w:color w:val="000000" w:themeColor="text1"/>
        </w:rPr>
        <w:t>Oferta wspólna składana przez dwóch lub więcej Wykonawców winna spełniać niżej wymienione wymagania:</w:t>
      </w:r>
    </w:p>
    <w:p w:rsidR="009829AF" w:rsidRPr="004F6540" w:rsidRDefault="009829AF" w:rsidP="00CC3497">
      <w:pPr>
        <w:numPr>
          <w:ilvl w:val="2"/>
          <w:numId w:val="20"/>
        </w:numPr>
        <w:tabs>
          <w:tab w:val="clear" w:pos="2340"/>
        </w:tabs>
        <w:autoSpaceDE w:val="0"/>
        <w:ind w:left="1276" w:hanging="283"/>
        <w:jc w:val="both"/>
        <w:rPr>
          <w:rFonts w:ascii="Tahoma" w:hAnsi="Tahoma" w:cs="Tahoma"/>
          <w:color w:val="000000" w:themeColor="text1"/>
        </w:rPr>
      </w:pPr>
      <w:r>
        <w:rPr>
          <w:rFonts w:ascii="Tahoma" w:hAnsi="Tahoma" w:cs="Tahoma"/>
          <w:color w:val="000000" w:themeColor="text1"/>
        </w:rPr>
        <w:t>d</w:t>
      </w:r>
      <w:r w:rsidRPr="004F6540">
        <w:rPr>
          <w:rFonts w:ascii="Tahoma" w:hAnsi="Tahoma" w:cs="Tahoma"/>
          <w:color w:val="000000" w:themeColor="text1"/>
        </w:rPr>
        <w:t xml:space="preserve">okumenty i oświadczenia dotyczące własnej firmy w zakresie wykazania braku podstaw do wykluczenia z postepowania składa każdy z wykonawców składających ofertę wspólną  </w:t>
      </w:r>
    </w:p>
    <w:p w:rsidR="009829AF" w:rsidRPr="004F6540" w:rsidRDefault="009829AF" w:rsidP="00CC3497">
      <w:pPr>
        <w:numPr>
          <w:ilvl w:val="2"/>
          <w:numId w:val="20"/>
        </w:numPr>
        <w:tabs>
          <w:tab w:val="clear" w:pos="2340"/>
        </w:tabs>
        <w:autoSpaceDE w:val="0"/>
        <w:ind w:left="1276" w:hanging="283"/>
        <w:jc w:val="both"/>
        <w:rPr>
          <w:rFonts w:ascii="Tahoma" w:hAnsi="Tahoma" w:cs="Tahoma"/>
          <w:color w:val="000000" w:themeColor="text1"/>
        </w:rPr>
      </w:pPr>
      <w:r w:rsidRPr="004F6540">
        <w:rPr>
          <w:rFonts w:ascii="Tahoma" w:hAnsi="Tahoma" w:cs="Tahoma"/>
          <w:color w:val="000000" w:themeColor="text1"/>
        </w:rPr>
        <w:t>dokumenty wspólne np.: oferta cenowa, harmonogramy, formularze sprzętowe, formularze asortymentowo – cenowe, wykaz robót, wykaz dostaw, wykaz osób itp. (jeżeli są wymagane w SIWZ) składa pełnomocnik Wykonawców występujących wspólnie,</w:t>
      </w:r>
    </w:p>
    <w:p w:rsidR="009829AF" w:rsidRDefault="009829AF" w:rsidP="00CC3497">
      <w:pPr>
        <w:numPr>
          <w:ilvl w:val="2"/>
          <w:numId w:val="20"/>
        </w:numPr>
        <w:tabs>
          <w:tab w:val="clear" w:pos="2340"/>
        </w:tabs>
        <w:autoSpaceDE w:val="0"/>
        <w:ind w:left="1276" w:hanging="283"/>
        <w:jc w:val="both"/>
        <w:rPr>
          <w:rFonts w:ascii="Tahoma" w:hAnsi="Tahoma" w:cs="Tahoma"/>
          <w:color w:val="000000" w:themeColor="text1"/>
        </w:rPr>
      </w:pPr>
      <w:r w:rsidRPr="004F6540">
        <w:rPr>
          <w:rFonts w:ascii="Tahoma" w:hAnsi="Tahoma" w:cs="Tahoma"/>
          <w:color w:val="000000" w:themeColor="text1"/>
        </w:rPr>
        <w:t>wadium (jeżeli jest wymagane w SIWZ) może wnieść jeden z Wykonawców występujących wspólnie lub moż</w:t>
      </w:r>
      <w:r>
        <w:rPr>
          <w:rFonts w:ascii="Tahoma" w:hAnsi="Tahoma" w:cs="Tahoma"/>
          <w:color w:val="000000" w:themeColor="text1"/>
        </w:rPr>
        <w:t>e być wystawione na wszystkich W</w:t>
      </w:r>
      <w:r w:rsidRPr="004F6540">
        <w:rPr>
          <w:rFonts w:ascii="Tahoma" w:hAnsi="Tahoma" w:cs="Tahoma"/>
          <w:color w:val="000000" w:themeColor="text1"/>
        </w:rPr>
        <w:t>ykonawców składających ofertę wspólną</w:t>
      </w:r>
      <w:r>
        <w:rPr>
          <w:rFonts w:ascii="Tahoma" w:hAnsi="Tahoma" w:cs="Tahoma"/>
          <w:color w:val="000000" w:themeColor="text1"/>
        </w:rPr>
        <w:t xml:space="preserve">. Jeżeli Wykonawca składa wadium w formie innej niż pieniężna samodzielnie, wówczas dokument wadialny winien zawierać zapis zgody </w:t>
      </w:r>
      <w:r>
        <w:rPr>
          <w:rFonts w:ascii="Tahoma" w:hAnsi="Tahoma" w:cs="Tahoma"/>
          <w:color w:val="000000" w:themeColor="text1"/>
        </w:rPr>
        <w:br/>
        <w:t>z rozdziałem 9 niniejszej SIWZ,</w:t>
      </w:r>
    </w:p>
    <w:p w:rsidR="009829AF" w:rsidRPr="004F6540" w:rsidRDefault="009829AF" w:rsidP="00CC3497">
      <w:pPr>
        <w:numPr>
          <w:ilvl w:val="2"/>
          <w:numId w:val="20"/>
        </w:numPr>
        <w:tabs>
          <w:tab w:val="clear" w:pos="2340"/>
        </w:tabs>
        <w:autoSpaceDE w:val="0"/>
        <w:ind w:left="1276" w:hanging="283"/>
        <w:jc w:val="both"/>
        <w:rPr>
          <w:rFonts w:ascii="Tahoma" w:hAnsi="Tahoma" w:cs="Tahoma"/>
          <w:color w:val="000000" w:themeColor="text1"/>
        </w:rPr>
      </w:pPr>
      <w:r w:rsidRPr="004F6540">
        <w:rPr>
          <w:rFonts w:ascii="Tahoma" w:hAnsi="Tahoma" w:cs="Tahoma"/>
          <w:color w:val="000000" w:themeColor="text1"/>
        </w:rPr>
        <w:t>oferta składana przez spółkę cywilną na wezwanie Zamawiającego, o którym mowa w pkt II każdy ze wspólników spółki cywilnej składa we własnym imieniu dokumenty w zakresie wykazania braku podstaw do wykluczenia z postepowania.</w:t>
      </w:r>
    </w:p>
    <w:p w:rsidR="009829AF" w:rsidRDefault="009829AF" w:rsidP="009829AF">
      <w:pPr>
        <w:ind w:left="360" w:hanging="360"/>
        <w:jc w:val="both"/>
        <w:rPr>
          <w:rFonts w:ascii="Tahoma" w:hAnsi="Tahoma" w:cs="Tahoma"/>
          <w:b/>
          <w:color w:val="FF0000"/>
        </w:rPr>
      </w:pPr>
    </w:p>
    <w:p w:rsidR="009829AF" w:rsidRDefault="009829AF" w:rsidP="009829AF">
      <w:pPr>
        <w:pStyle w:val="Podpis1"/>
        <w:spacing w:before="0" w:after="0"/>
        <w:jc w:val="both"/>
        <w:rPr>
          <w:rFonts w:ascii="Tahoma" w:hAnsi="Tahoma"/>
          <w:b/>
          <w:bCs/>
          <w:i w:val="0"/>
          <w:sz w:val="20"/>
          <w:szCs w:val="20"/>
        </w:rPr>
      </w:pPr>
      <w:r>
        <w:rPr>
          <w:rFonts w:ascii="Tahoma" w:hAnsi="Tahoma"/>
          <w:b/>
          <w:bCs/>
          <w:i w:val="0"/>
          <w:sz w:val="20"/>
          <w:szCs w:val="20"/>
        </w:rPr>
        <w:t xml:space="preserve">Wymagane dokumenty należy przedstawić w formie oryginałów albo kopii. Dokumenty złożone w formie kopii muszą być opatrzone klauzulą „za zgodność z oryginałem” na każdej stronie zawierającej tekst bądź inny znak graficzny i podpisane przez Wykonawcę lub osobę do tego upoważnioną. Podpis powinien być czytelny (imię i nazwisko), w przypadku parafowania strony należy przystawić pieczątkę imienną. </w:t>
      </w:r>
    </w:p>
    <w:p w:rsidR="009829AF" w:rsidRDefault="009829AF" w:rsidP="009829AF">
      <w:pPr>
        <w:pStyle w:val="Podpis1"/>
        <w:spacing w:before="0" w:after="0"/>
        <w:jc w:val="both"/>
        <w:rPr>
          <w:rFonts w:ascii="Tahoma" w:hAnsi="Tahoma"/>
          <w:b/>
          <w:bCs/>
          <w:i w:val="0"/>
          <w:color w:val="000000" w:themeColor="text1"/>
          <w:sz w:val="20"/>
          <w:szCs w:val="20"/>
        </w:rPr>
      </w:pPr>
    </w:p>
    <w:p w:rsidR="009829AF" w:rsidRDefault="009829AF" w:rsidP="009829AF">
      <w:pPr>
        <w:pStyle w:val="Podpis1"/>
        <w:spacing w:before="0" w:after="0"/>
        <w:jc w:val="both"/>
        <w:rPr>
          <w:rFonts w:ascii="Tahoma" w:hAnsi="Tahoma"/>
          <w:b/>
          <w:bCs/>
          <w:i w:val="0"/>
          <w:color w:val="000000" w:themeColor="text1"/>
          <w:sz w:val="20"/>
          <w:szCs w:val="20"/>
        </w:rPr>
      </w:pPr>
      <w:r>
        <w:rPr>
          <w:rFonts w:ascii="Tahoma" w:hAnsi="Tahoma"/>
          <w:b/>
          <w:bCs/>
          <w:i w:val="0"/>
          <w:color w:val="000000" w:themeColor="text1"/>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9829AF" w:rsidRDefault="009829AF" w:rsidP="009829AF">
      <w:pPr>
        <w:pStyle w:val="Podpis1"/>
        <w:spacing w:before="0" w:after="0"/>
        <w:jc w:val="both"/>
        <w:rPr>
          <w:rFonts w:ascii="Tahoma" w:hAnsi="Tahoma"/>
          <w:b/>
          <w:bCs/>
          <w:i w:val="0"/>
          <w:color w:val="000000" w:themeColor="text1"/>
          <w:sz w:val="20"/>
          <w:szCs w:val="20"/>
        </w:rPr>
      </w:pPr>
    </w:p>
    <w:p w:rsidR="009829AF" w:rsidRDefault="009829AF" w:rsidP="009829AF">
      <w:pPr>
        <w:pStyle w:val="Podpis1"/>
        <w:spacing w:before="0" w:after="0"/>
        <w:jc w:val="both"/>
        <w:rPr>
          <w:rFonts w:ascii="Tahoma" w:hAnsi="Tahoma"/>
          <w:b/>
          <w:bCs/>
          <w:i w:val="0"/>
          <w:color w:val="000000" w:themeColor="text1"/>
          <w:sz w:val="20"/>
          <w:szCs w:val="20"/>
        </w:rPr>
      </w:pPr>
      <w:r>
        <w:rPr>
          <w:rFonts w:ascii="Tahoma" w:hAnsi="Tahoma"/>
          <w:b/>
          <w:bCs/>
          <w:i w:val="0"/>
          <w:color w:val="000000" w:themeColor="text1"/>
          <w:sz w:val="20"/>
          <w:szCs w:val="20"/>
        </w:rPr>
        <w:t xml:space="preserve">Oświadczenia dotyczące Wykonawcy i innych podmiotów, na których zdolnościach lub sytuacji polega Wykonawca na zasadach określonych w art. 22a ustawy prawo zamówień publicznych oraz dotyczące podwykonawców, składane są w oryginale. </w:t>
      </w:r>
    </w:p>
    <w:p w:rsidR="009829AF" w:rsidRDefault="009829AF" w:rsidP="009829AF">
      <w:pPr>
        <w:pStyle w:val="Podpis1"/>
        <w:spacing w:before="0" w:after="0"/>
        <w:jc w:val="both"/>
        <w:rPr>
          <w:rFonts w:ascii="Tahoma" w:hAnsi="Tahoma"/>
          <w:b/>
          <w:bCs/>
          <w:i w:val="0"/>
          <w:color w:val="000000" w:themeColor="text1"/>
          <w:sz w:val="20"/>
          <w:szCs w:val="20"/>
        </w:rPr>
      </w:pPr>
    </w:p>
    <w:p w:rsidR="009829AF" w:rsidRDefault="009829AF" w:rsidP="009829AF">
      <w:pPr>
        <w:pStyle w:val="Podpis1"/>
        <w:spacing w:before="0" w:after="0"/>
        <w:jc w:val="both"/>
        <w:rPr>
          <w:rFonts w:ascii="Tahoma" w:hAnsi="Tahoma"/>
          <w:b/>
          <w:i w:val="0"/>
          <w:sz w:val="20"/>
          <w:szCs w:val="20"/>
        </w:rPr>
      </w:pPr>
      <w:r>
        <w:rPr>
          <w:rFonts w:ascii="Tahoma" w:hAnsi="Tahoma"/>
          <w:b/>
          <w:i w:val="0"/>
          <w:sz w:val="20"/>
          <w:szCs w:val="20"/>
        </w:rPr>
        <w:t xml:space="preserve">Dokumenty wymagane przez Zamawiającego inne niż oświadczenia, o </w:t>
      </w:r>
      <w:r w:rsidR="004467CC">
        <w:rPr>
          <w:rFonts w:ascii="Tahoma" w:hAnsi="Tahoma"/>
          <w:b/>
          <w:i w:val="0"/>
          <w:sz w:val="20"/>
          <w:szCs w:val="20"/>
        </w:rPr>
        <w:t xml:space="preserve">których mowa </w:t>
      </w:r>
      <w:r w:rsidR="004467CC">
        <w:rPr>
          <w:rFonts w:ascii="Tahoma" w:hAnsi="Tahoma"/>
          <w:b/>
          <w:i w:val="0"/>
          <w:sz w:val="20"/>
          <w:szCs w:val="20"/>
        </w:rPr>
        <w:br/>
        <w:t>w części 7 pkt I.2</w:t>
      </w:r>
      <w:r>
        <w:rPr>
          <w:rFonts w:ascii="Tahoma" w:hAnsi="Tahoma"/>
          <w:b/>
          <w:i w:val="0"/>
          <w:sz w:val="20"/>
          <w:szCs w:val="20"/>
        </w:rPr>
        <w:t xml:space="preserve">. SIWZ składane są w oryginale lub kopii „poświadczonej za zgodność </w:t>
      </w:r>
      <w:r>
        <w:rPr>
          <w:rFonts w:ascii="Tahoma" w:hAnsi="Tahoma"/>
          <w:b/>
          <w:i w:val="0"/>
          <w:sz w:val="20"/>
          <w:szCs w:val="20"/>
        </w:rPr>
        <w:br/>
        <w:t>z oryginałem”</w:t>
      </w:r>
    </w:p>
    <w:p w:rsidR="009829AF" w:rsidRDefault="009829AF" w:rsidP="009829AF">
      <w:pPr>
        <w:pStyle w:val="Podpis1"/>
        <w:spacing w:before="0" w:after="0"/>
        <w:jc w:val="both"/>
        <w:rPr>
          <w:rFonts w:ascii="Tahoma" w:hAnsi="Tahoma"/>
          <w:b/>
          <w:i w:val="0"/>
          <w:sz w:val="20"/>
          <w:szCs w:val="20"/>
        </w:rPr>
      </w:pPr>
    </w:p>
    <w:p w:rsidR="009829AF" w:rsidRDefault="009829AF" w:rsidP="009829AF">
      <w:pPr>
        <w:pStyle w:val="Podpis1"/>
        <w:spacing w:before="0" w:after="0"/>
        <w:jc w:val="both"/>
        <w:rPr>
          <w:rFonts w:ascii="Tahoma" w:hAnsi="Tahoma"/>
          <w:b/>
          <w:i w:val="0"/>
          <w:sz w:val="20"/>
          <w:szCs w:val="20"/>
        </w:rPr>
      </w:pPr>
      <w:r>
        <w:rPr>
          <w:rFonts w:ascii="Tahoma" w:hAnsi="Tahoma"/>
          <w:b/>
          <w:i w:val="0"/>
          <w:sz w:val="20"/>
          <w:szCs w:val="20"/>
        </w:rPr>
        <w:t xml:space="preserve">Pełnomocnictwo „za zgodność z oryginałem” poświadcza udzielający pełnomocnictwa do udziału w postępowaniu bądź notariusz. </w:t>
      </w:r>
    </w:p>
    <w:p w:rsidR="009829AF" w:rsidRDefault="009829AF" w:rsidP="009829AF">
      <w:pPr>
        <w:pStyle w:val="Podpis1"/>
        <w:spacing w:before="0" w:after="0"/>
        <w:jc w:val="both"/>
        <w:rPr>
          <w:rFonts w:ascii="Tahoma" w:hAnsi="Tahoma"/>
          <w:b/>
          <w:i w:val="0"/>
          <w:sz w:val="20"/>
          <w:szCs w:val="20"/>
        </w:rPr>
      </w:pPr>
    </w:p>
    <w:p w:rsidR="009829AF" w:rsidRDefault="009829AF" w:rsidP="009829AF">
      <w:pPr>
        <w:jc w:val="both"/>
        <w:rPr>
          <w:rFonts w:ascii="Tahoma" w:hAnsi="Tahoma" w:cs="Tahoma"/>
          <w:color w:val="000000"/>
        </w:rPr>
      </w:pPr>
      <w:r>
        <w:rPr>
          <w:rFonts w:ascii="Tahoma" w:hAnsi="Tahoma" w:cs="Tahoma"/>
          <w:color w:val="000000"/>
        </w:rPr>
        <w:t xml:space="preserve">Zamawiający zażąda przedstawienia oryginału lub notarialnie poświadczonej kopii dokumentu wyłącznie wtedy, gdy przedstawiona przez Wykonawcę kopia dokumentu będzie nieczytelna lub będzie budzić wątpliwości co do jej prawdziwości. </w:t>
      </w:r>
    </w:p>
    <w:p w:rsidR="009829AF" w:rsidRDefault="009829AF" w:rsidP="009829AF">
      <w:pPr>
        <w:jc w:val="both"/>
        <w:rPr>
          <w:rFonts w:ascii="Tahoma" w:hAnsi="Tahoma" w:cs="Tahoma"/>
          <w:color w:val="000000"/>
        </w:rPr>
      </w:pPr>
    </w:p>
    <w:p w:rsidR="009829AF" w:rsidRDefault="009829AF" w:rsidP="009829AF">
      <w:pPr>
        <w:jc w:val="both"/>
        <w:rPr>
          <w:rFonts w:ascii="Tahoma" w:hAnsi="Tahoma" w:cs="Tahoma"/>
          <w:color w:val="000000"/>
        </w:rPr>
      </w:pPr>
      <w:r>
        <w:rPr>
          <w:rFonts w:ascii="Tahoma" w:hAnsi="Tahoma" w:cs="Tahoma"/>
          <w:color w:val="000000"/>
        </w:rPr>
        <w:lastRenderedPageBreak/>
        <w:t>Dokumenty sporządzone w języku obcym są składane wraz z tłumaczeniem na język polski.</w:t>
      </w:r>
    </w:p>
    <w:p w:rsidR="009829AF" w:rsidRDefault="009829AF" w:rsidP="009829AF">
      <w:pPr>
        <w:jc w:val="both"/>
        <w:rPr>
          <w:rFonts w:ascii="Tahoma" w:hAnsi="Tahoma" w:cs="Tahoma"/>
          <w:color w:val="000000"/>
        </w:rPr>
      </w:pPr>
    </w:p>
    <w:p w:rsidR="009829AF" w:rsidRPr="00E15662" w:rsidRDefault="009829AF" w:rsidP="009829AF">
      <w:pPr>
        <w:jc w:val="both"/>
        <w:rPr>
          <w:rFonts w:ascii="Tahoma" w:hAnsi="Tahoma" w:cs="Tahoma"/>
          <w:color w:val="000000"/>
        </w:rPr>
      </w:pPr>
      <w:r w:rsidRPr="00E15662">
        <w:rPr>
          <w:rFonts w:ascii="Tahoma" w:hAnsi="Tahoma" w:cs="Tahoma"/>
          <w:color w:val="000000"/>
        </w:rPr>
        <w:t>Zgodnie z art. 26 ust. 6 ustawy prawo zamówień publicznych Wykonawca nie jest obowiązany do złożenia oświadczeń lub dokumentów potwierdzających okoliczności, o których mowa w art. 25 ust. 1 pkt 1 i 3</w:t>
      </w:r>
      <w:r w:rsidR="009073CD">
        <w:rPr>
          <w:rFonts w:ascii="Tahoma" w:hAnsi="Tahoma" w:cs="Tahoma"/>
          <w:color w:val="000000"/>
        </w:rPr>
        <w:t xml:space="preserve"> </w:t>
      </w:r>
      <w:proofErr w:type="spellStart"/>
      <w:r w:rsidR="009073CD">
        <w:rPr>
          <w:rFonts w:ascii="Tahoma" w:hAnsi="Tahoma" w:cs="Tahoma"/>
          <w:color w:val="000000"/>
        </w:rPr>
        <w:t>pzp</w:t>
      </w:r>
      <w:proofErr w:type="spellEnd"/>
      <w:r w:rsidRPr="00E15662">
        <w:rPr>
          <w:rFonts w:ascii="Tahoma" w:hAnsi="Tahoma" w:cs="Tahoma"/>
          <w:color w:val="000000"/>
        </w:rPr>
        <w:t xml:space="preserve">,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 takiej sytuacji Wykonawca wskazuje Zamawiającemu w formularzu </w:t>
      </w:r>
      <w:r w:rsidRPr="00213DE2">
        <w:rPr>
          <w:rFonts w:ascii="Tahoma" w:hAnsi="Tahoma" w:cs="Tahoma"/>
          <w:color w:val="000000" w:themeColor="text1"/>
        </w:rPr>
        <w:t xml:space="preserve">ofertowym (pkt 10) adresy internatowe ogólnodostępnych i bezpłatnych baz danych, z których </w:t>
      </w:r>
      <w:r w:rsidRPr="00E15662">
        <w:rPr>
          <w:rFonts w:ascii="Tahoma" w:hAnsi="Tahoma" w:cs="Tahoma"/>
          <w:color w:val="000000"/>
        </w:rPr>
        <w:t xml:space="preserve">Zamawiający samodzielnie może pobrać wskazane przez Wykonawcę oświadczenia i dokumenty.  </w:t>
      </w:r>
      <w:r w:rsidR="00AB6C13">
        <w:rPr>
          <w:rFonts w:ascii="Tahoma" w:hAnsi="Tahoma" w:cs="Tahoma"/>
          <w:color w:val="000000"/>
        </w:rPr>
        <w:t>Jeżeli Wykonawc</w:t>
      </w:r>
      <w:r w:rsidR="00213DE2">
        <w:rPr>
          <w:rFonts w:ascii="Tahoma" w:hAnsi="Tahoma" w:cs="Tahoma"/>
          <w:color w:val="000000"/>
        </w:rPr>
        <w:t xml:space="preserve">a </w:t>
      </w:r>
      <w:r w:rsidR="00AB6C13">
        <w:rPr>
          <w:rFonts w:ascii="Tahoma" w:hAnsi="Tahoma" w:cs="Tahoma"/>
          <w:color w:val="000000"/>
        </w:rPr>
        <w:t xml:space="preserve">wskaże Zamawiającemu aby samodzielnie pobrał wzmagane dokumenty, które będą w innym języku niż polski wówczas Zamawiający żąda od Wykonawcy przedstawienia ich tłumaczenia na język polski. </w:t>
      </w:r>
    </w:p>
    <w:p w:rsidR="009829AF" w:rsidRDefault="009829AF" w:rsidP="009829AF">
      <w:pPr>
        <w:jc w:val="both"/>
        <w:rPr>
          <w:rFonts w:ascii="Tahoma" w:hAnsi="Tahoma" w:cs="Tahoma"/>
          <w:color w:val="000000"/>
        </w:rPr>
      </w:pPr>
    </w:p>
    <w:p w:rsidR="009829AF" w:rsidRDefault="009829AF" w:rsidP="009829AF">
      <w:pPr>
        <w:pStyle w:val="Nagwek3"/>
        <w:shd w:val="clear" w:color="auto" w:fill="E7E6E6" w:themeFill="background2"/>
        <w:spacing w:before="0" w:after="0"/>
        <w:jc w:val="both"/>
      </w:pPr>
      <w:bookmarkStart w:id="8" w:name="_Toc519839313"/>
      <w:r>
        <w:t xml:space="preserve">Rozdział 8: Informacje o sposobie porozumiewania się Zamawiającego </w:t>
      </w:r>
      <w:r>
        <w:br/>
        <w:t>z Wykonawcami oraz przekazywania oświadczeń lub dokumentów, jeżeli Zamawiający, w sytuacjach określonych w art. 10c-10e</w:t>
      </w:r>
      <w:r w:rsidR="009073CD">
        <w:t xml:space="preserve"> </w:t>
      </w:r>
      <w:proofErr w:type="spellStart"/>
      <w:r w:rsidR="009073CD">
        <w:t>pzp</w:t>
      </w:r>
      <w:proofErr w:type="spellEnd"/>
      <w:r>
        <w:t>, przewiduje inny sposób porozumiewania się niż przy użyciu środków komunikacji elektronicznej, a także wskazanie osób uprawnionych do porozumiewania się z wykonawcami</w:t>
      </w:r>
      <w:bookmarkEnd w:id="8"/>
    </w:p>
    <w:p w:rsidR="009829AF" w:rsidRDefault="009829AF" w:rsidP="009829AF">
      <w:pPr>
        <w:shd w:val="clear" w:color="auto" w:fill="E7E6E6" w:themeFill="background2"/>
        <w:jc w:val="both"/>
        <w:rPr>
          <w:rFonts w:ascii="Tahoma" w:hAnsi="Tahoma" w:cs="Tahoma"/>
          <w:color w:val="000000"/>
        </w:rPr>
      </w:pPr>
    </w:p>
    <w:p w:rsidR="009829AF" w:rsidRDefault="009829AF" w:rsidP="009829AF">
      <w:pPr>
        <w:ind w:left="1410" w:hanging="1410"/>
        <w:jc w:val="both"/>
        <w:rPr>
          <w:rFonts w:ascii="Tahoma" w:hAnsi="Tahoma" w:cs="Tahoma"/>
          <w:b/>
          <w:color w:val="000000"/>
        </w:rPr>
      </w:pPr>
    </w:p>
    <w:p w:rsidR="009829AF" w:rsidRDefault="009829AF" w:rsidP="009829AF">
      <w:pPr>
        <w:ind w:left="1410" w:hanging="1410"/>
        <w:jc w:val="both"/>
        <w:rPr>
          <w:rFonts w:ascii="Tahoma" w:hAnsi="Tahoma" w:cs="Tahoma"/>
          <w:b/>
          <w:color w:val="000000"/>
        </w:rPr>
      </w:pPr>
      <w:r>
        <w:rPr>
          <w:rFonts w:ascii="Tahoma" w:hAnsi="Tahoma" w:cs="Tahoma"/>
          <w:b/>
          <w:color w:val="000000"/>
        </w:rPr>
        <w:t>Osobami uprawnionymi do porozumienia się z Wykonawcami są:</w:t>
      </w:r>
    </w:p>
    <w:p w:rsidR="009829AF" w:rsidRDefault="005506C5" w:rsidP="009829AF">
      <w:pPr>
        <w:numPr>
          <w:ilvl w:val="0"/>
          <w:numId w:val="1"/>
        </w:numPr>
        <w:tabs>
          <w:tab w:val="left" w:pos="720"/>
        </w:tabs>
        <w:jc w:val="both"/>
        <w:rPr>
          <w:rFonts w:ascii="Tahoma" w:hAnsi="Tahoma" w:cs="Tahoma"/>
          <w:color w:val="000000"/>
        </w:rPr>
      </w:pPr>
      <w:r>
        <w:rPr>
          <w:rFonts w:ascii="Tahoma" w:hAnsi="Tahoma" w:cs="Tahoma"/>
        </w:rPr>
        <w:t>Krzysztof Wagner</w:t>
      </w:r>
      <w:r w:rsidR="009829AF">
        <w:rPr>
          <w:rFonts w:ascii="Tahoma" w:hAnsi="Tahoma" w:cs="Tahoma"/>
        </w:rPr>
        <w:t xml:space="preserve"> – w sprawach dotyczących przedmiotu zamówienia,</w:t>
      </w:r>
    </w:p>
    <w:p w:rsidR="009829AF" w:rsidRDefault="009829AF" w:rsidP="009829AF">
      <w:pPr>
        <w:numPr>
          <w:ilvl w:val="0"/>
          <w:numId w:val="1"/>
        </w:numPr>
        <w:tabs>
          <w:tab w:val="left" w:pos="720"/>
        </w:tabs>
        <w:jc w:val="both"/>
        <w:rPr>
          <w:rFonts w:ascii="Tahoma" w:hAnsi="Tahoma" w:cs="Tahoma"/>
          <w:color w:val="000000"/>
        </w:rPr>
      </w:pPr>
      <w:r>
        <w:rPr>
          <w:rFonts w:ascii="Tahoma" w:hAnsi="Tahoma" w:cs="Tahoma"/>
          <w:color w:val="000000"/>
        </w:rPr>
        <w:t xml:space="preserve">Dorota Rynkowska – w sprawach dotyczących procedury; </w:t>
      </w:r>
    </w:p>
    <w:p w:rsidR="009829AF" w:rsidRDefault="009829AF" w:rsidP="009829AF">
      <w:pPr>
        <w:jc w:val="both"/>
        <w:rPr>
          <w:rFonts w:ascii="Tahoma" w:hAnsi="Tahoma" w:cs="Tahoma"/>
          <w:color w:val="000000"/>
        </w:rPr>
      </w:pPr>
    </w:p>
    <w:p w:rsidR="009829AF" w:rsidRDefault="009829AF" w:rsidP="009829AF">
      <w:pPr>
        <w:jc w:val="both"/>
        <w:rPr>
          <w:rFonts w:ascii="Tahoma" w:hAnsi="Tahoma" w:cs="Tahoma"/>
          <w:color w:val="000000"/>
        </w:rPr>
      </w:pPr>
      <w:r>
        <w:rPr>
          <w:rFonts w:ascii="Tahoma" w:hAnsi="Tahoma" w:cs="Tahoma"/>
          <w:color w:val="000000"/>
        </w:rPr>
        <w:t>Godziny pracy urzędu: poniedziałek – piątek w godz. 7.15 – 15.15</w:t>
      </w:r>
    </w:p>
    <w:p w:rsidR="009829AF" w:rsidRDefault="009829AF" w:rsidP="009829AF">
      <w:pPr>
        <w:jc w:val="both"/>
        <w:rPr>
          <w:rFonts w:ascii="Tahoma" w:hAnsi="Tahoma" w:cs="Tahoma"/>
          <w:color w:val="000000"/>
        </w:rPr>
      </w:pPr>
      <w:r>
        <w:rPr>
          <w:rFonts w:ascii="Tahoma" w:hAnsi="Tahoma" w:cs="Tahoma"/>
          <w:color w:val="000000"/>
        </w:rPr>
        <w:tab/>
      </w:r>
      <w:r>
        <w:rPr>
          <w:rFonts w:ascii="Tahoma" w:hAnsi="Tahoma" w:cs="Tahoma"/>
          <w:color w:val="000000"/>
        </w:rPr>
        <w:tab/>
      </w:r>
      <w:r>
        <w:rPr>
          <w:rFonts w:ascii="Tahoma" w:hAnsi="Tahoma" w:cs="Tahoma"/>
          <w:color w:val="000000"/>
        </w:rPr>
        <w:tab/>
        <w:t xml:space="preserve"> </w:t>
      </w:r>
    </w:p>
    <w:p w:rsidR="009829AF" w:rsidRDefault="009829AF" w:rsidP="009829AF">
      <w:pPr>
        <w:jc w:val="both"/>
        <w:rPr>
          <w:rFonts w:ascii="Tahoma" w:hAnsi="Tahoma" w:cs="Tahoma"/>
          <w:color w:val="000000"/>
        </w:rPr>
      </w:pPr>
      <w:r w:rsidRPr="00BC47FC">
        <w:rPr>
          <w:rFonts w:ascii="Tahoma" w:hAnsi="Tahoma" w:cs="Tahoma"/>
          <w:color w:val="000000"/>
        </w:rPr>
        <w:t>Zgodnie z art. 18 ustawy z dnia 22 czerwca 2016 r. o zmianie ustawy – prawo zamówień publicznych oraz niektórych innych ustaw kom</w:t>
      </w:r>
      <w:r>
        <w:rPr>
          <w:rFonts w:ascii="Tahoma" w:hAnsi="Tahoma" w:cs="Tahoma"/>
          <w:color w:val="000000"/>
        </w:rPr>
        <w:t>unikacja między Zamawiającym a W</w:t>
      </w:r>
      <w:r w:rsidRPr="00BC47FC">
        <w:rPr>
          <w:rFonts w:ascii="Tahoma" w:hAnsi="Tahoma" w:cs="Tahoma"/>
          <w:color w:val="000000"/>
        </w:rPr>
        <w:t>ykonawcami odbywa się</w:t>
      </w:r>
      <w:r>
        <w:rPr>
          <w:rFonts w:ascii="Tahoma" w:hAnsi="Tahoma" w:cs="Tahoma"/>
          <w:b/>
          <w:color w:val="000000"/>
        </w:rPr>
        <w:t xml:space="preserve"> </w:t>
      </w:r>
      <w:r>
        <w:rPr>
          <w:rFonts w:ascii="Tahoma" w:hAnsi="Tahoma" w:cs="Tahoma"/>
          <w:color w:val="000000"/>
        </w:rPr>
        <w:t xml:space="preserve">pisemnie (za pośrednictwem operatora pocztowego w rozumieniu ustawy prawo pocztowe, osobiście,  pośrednictwem posłańca, faxu na numer </w:t>
      </w:r>
      <w:r>
        <w:rPr>
          <w:rFonts w:ascii="Tahoma" w:hAnsi="Tahoma" w:cs="Tahoma"/>
          <w:b/>
          <w:color w:val="000000"/>
        </w:rPr>
        <w:t>89/6490838</w:t>
      </w:r>
      <w:r>
        <w:rPr>
          <w:rFonts w:ascii="Tahoma" w:hAnsi="Tahoma" w:cs="Tahoma"/>
          <w:color w:val="000000"/>
        </w:rPr>
        <w:t xml:space="preserve"> lub przy użyciu środków komunikacji elektronicznej (w rozumieniu ustawy o</w:t>
      </w:r>
      <w:r w:rsidR="00213DE2">
        <w:rPr>
          <w:rFonts w:ascii="Tahoma" w:hAnsi="Tahoma" w:cs="Tahoma"/>
          <w:color w:val="000000"/>
        </w:rPr>
        <w:t xml:space="preserve"> </w:t>
      </w:r>
      <w:r>
        <w:rPr>
          <w:rFonts w:ascii="Tahoma" w:hAnsi="Tahoma" w:cs="Tahoma"/>
          <w:color w:val="000000"/>
        </w:rPr>
        <w:t xml:space="preserve">świadczeniu usług drogą elektroniczną) na adres e-mail: </w:t>
      </w:r>
      <w:r>
        <w:rPr>
          <w:rFonts w:ascii="Tahoma" w:hAnsi="Tahoma" w:cs="Tahoma"/>
          <w:b/>
          <w:color w:val="000000"/>
        </w:rPr>
        <w:t>przetargi@powiat-ilawski.pl</w:t>
      </w:r>
      <w:r>
        <w:rPr>
          <w:rFonts w:ascii="Tahoma" w:hAnsi="Tahoma" w:cs="Tahoma"/>
          <w:color w:val="000000"/>
        </w:rPr>
        <w:t xml:space="preserve">. </w:t>
      </w:r>
    </w:p>
    <w:p w:rsidR="009829AF" w:rsidRDefault="009829AF" w:rsidP="009829AF">
      <w:pPr>
        <w:jc w:val="both"/>
        <w:rPr>
          <w:rFonts w:ascii="Tahoma" w:hAnsi="Tahoma" w:cs="Tahoma"/>
          <w:color w:val="000000"/>
        </w:rPr>
      </w:pPr>
      <w:r>
        <w:rPr>
          <w:rFonts w:ascii="Tahoma" w:hAnsi="Tahoma" w:cs="Tahoma"/>
          <w:color w:val="000000"/>
        </w:rPr>
        <w:br/>
        <w:t xml:space="preserve">W trakcie postępowania oświadczenia, wnioski, zawiadomienia oraz informacje Zamawiający </w:t>
      </w:r>
      <w:r>
        <w:rPr>
          <w:rFonts w:ascii="Tahoma" w:hAnsi="Tahoma" w:cs="Tahoma"/>
          <w:color w:val="000000"/>
        </w:rPr>
        <w:br/>
        <w:t xml:space="preserve">i Wykonawcy przekazują pisemnie, faxem lub drogą elektroniczną.  Jeżeli ww. dokumenty są przekazywane za pomocą faxu lub przy użyciu środków komunikacji elektronicznej  zgodnie z art. 18 ust. 2 ustawy </w:t>
      </w:r>
      <w:r w:rsidRPr="00BC47FC">
        <w:rPr>
          <w:rFonts w:ascii="Tahoma" w:hAnsi="Tahoma" w:cs="Tahoma"/>
          <w:color w:val="000000"/>
        </w:rPr>
        <w:t>o zmianie ustawy – prawo zamówień publicznych oraz niektórych innych ustaw</w:t>
      </w:r>
      <w:r>
        <w:rPr>
          <w:rFonts w:ascii="Tahoma" w:hAnsi="Tahoma" w:cs="Tahoma"/>
          <w:color w:val="000000"/>
        </w:rPr>
        <w:t xml:space="preserve"> każda ze stron na żądanie drugiej strony niezwłocznie potwierdza fakt ich otrzymania. </w:t>
      </w:r>
      <w:r>
        <w:rPr>
          <w:rFonts w:ascii="Tahoma" w:hAnsi="Tahoma" w:cs="Tahoma"/>
        </w:rPr>
        <w:t>Za wystarczający uważa się podpis osoby odpowiedzialnej za przyjmowanie faksów lub poczty elektronicznej.</w:t>
      </w:r>
      <w:r>
        <w:rPr>
          <w:rFonts w:ascii="Tahoma" w:hAnsi="Tahoma" w:cs="Tahoma"/>
          <w:color w:val="000000"/>
        </w:rPr>
        <w:t xml:space="preserve"> W przypadku nie potwierdzenia przez Wykonawcę odbioru w ciągu 24 godzin od dnia nadania ww. dokumentów Zamawiający do celów dowodowych posłuży się prawidłowym raportem nadania danych lub prawidłowego dokonania transmisji danych. Dokumenty tak przesłane należy następnie przekazać Zamawiającemu w formie pisemnej. </w:t>
      </w:r>
    </w:p>
    <w:p w:rsidR="009829AF" w:rsidRDefault="009829AF" w:rsidP="009829AF">
      <w:pPr>
        <w:jc w:val="both"/>
        <w:rPr>
          <w:rFonts w:ascii="Tahoma" w:hAnsi="Tahoma" w:cs="Tahoma"/>
          <w:color w:val="000000"/>
        </w:rPr>
      </w:pPr>
    </w:p>
    <w:p w:rsidR="009829AF" w:rsidRDefault="009829AF" w:rsidP="009829AF">
      <w:pPr>
        <w:jc w:val="both"/>
        <w:rPr>
          <w:rFonts w:ascii="Tahoma" w:hAnsi="Tahoma" w:cs="Tahoma"/>
          <w:b/>
          <w:bCs/>
          <w:color w:val="000000"/>
        </w:rPr>
      </w:pPr>
      <w:r>
        <w:rPr>
          <w:rFonts w:ascii="Tahoma" w:hAnsi="Tahoma" w:cs="Tahoma"/>
          <w:b/>
          <w:bCs/>
          <w:color w:val="000000"/>
        </w:rPr>
        <w:t xml:space="preserve">Oferta wraz z wymaganymi dokumentami i oświadczeniami musi być złożona w formie pisemnej. </w:t>
      </w:r>
    </w:p>
    <w:p w:rsidR="009829AF" w:rsidRDefault="009829AF" w:rsidP="009829AF">
      <w:pPr>
        <w:jc w:val="both"/>
        <w:rPr>
          <w:rFonts w:ascii="Tahoma" w:hAnsi="Tahoma" w:cs="Tahoma"/>
          <w:b/>
          <w:bCs/>
          <w:color w:val="000000"/>
        </w:rPr>
      </w:pPr>
    </w:p>
    <w:p w:rsidR="009829AF" w:rsidRPr="00BE7716" w:rsidRDefault="009829AF" w:rsidP="009829AF">
      <w:pPr>
        <w:pStyle w:val="Nagwek3"/>
        <w:shd w:val="clear" w:color="auto" w:fill="E7E6E6" w:themeFill="background2"/>
        <w:spacing w:before="0" w:after="0"/>
      </w:pPr>
      <w:bookmarkStart w:id="9" w:name="_Toc519839314"/>
      <w:r>
        <w:t>Rozdział 9</w:t>
      </w:r>
      <w:r w:rsidRPr="00BE7716">
        <w:t>: Wadium</w:t>
      </w:r>
      <w:bookmarkEnd w:id="9"/>
    </w:p>
    <w:p w:rsidR="009829AF" w:rsidRDefault="009829AF" w:rsidP="009829AF">
      <w:pPr>
        <w:ind w:left="1410" w:hanging="1410"/>
        <w:jc w:val="both"/>
        <w:rPr>
          <w:rFonts w:ascii="Tahoma" w:hAnsi="Tahoma" w:cs="Tahoma"/>
          <w:color w:val="000000"/>
        </w:rPr>
      </w:pPr>
    </w:p>
    <w:p w:rsidR="006222F3" w:rsidRPr="00E56BC0" w:rsidRDefault="00E56BC0" w:rsidP="00E56BC0">
      <w:pPr>
        <w:rPr>
          <w:rFonts w:ascii="Tahoma" w:hAnsi="Tahoma" w:cs="Tahoma"/>
          <w:color w:val="000000" w:themeColor="text1"/>
        </w:rPr>
      </w:pPr>
      <w:r>
        <w:rPr>
          <w:rFonts w:ascii="Tahoma" w:hAnsi="Tahoma" w:cs="Tahoma"/>
          <w:color w:val="000000" w:themeColor="text1"/>
        </w:rPr>
        <w:t>Z</w:t>
      </w:r>
      <w:r w:rsidRPr="00E56BC0">
        <w:rPr>
          <w:rFonts w:ascii="Tahoma" w:hAnsi="Tahoma" w:cs="Tahoma"/>
          <w:color w:val="000000" w:themeColor="text1"/>
        </w:rPr>
        <w:t xml:space="preserve">amawiający nie wymaga wniesienia wadium. </w:t>
      </w:r>
    </w:p>
    <w:p w:rsidR="009829AF" w:rsidRDefault="009829AF" w:rsidP="009829AF">
      <w:pPr>
        <w:rPr>
          <w:rFonts w:ascii="Tahoma" w:hAnsi="Tahoma" w:cs="Tahoma"/>
        </w:rPr>
      </w:pPr>
    </w:p>
    <w:p w:rsidR="009829AF" w:rsidRPr="00F60563" w:rsidRDefault="009829AF" w:rsidP="00F60563">
      <w:pPr>
        <w:pStyle w:val="Nagwek3"/>
        <w:shd w:val="clear" w:color="auto" w:fill="E7E6E6" w:themeFill="background2"/>
        <w:spacing w:before="0" w:after="0"/>
      </w:pPr>
      <w:bookmarkStart w:id="10" w:name="_Toc519839315"/>
      <w:r>
        <w:t>Rozdział 10</w:t>
      </w:r>
      <w:r w:rsidRPr="00143D78">
        <w:t>: Termin związania ofertą</w:t>
      </w:r>
      <w:bookmarkEnd w:id="10"/>
    </w:p>
    <w:p w:rsidR="009829AF" w:rsidRDefault="009829AF" w:rsidP="009829AF">
      <w:pPr>
        <w:jc w:val="both"/>
        <w:rPr>
          <w:rFonts w:ascii="Tahoma" w:hAnsi="Tahoma" w:cs="Tahoma"/>
          <w:color w:val="000000"/>
        </w:rPr>
      </w:pPr>
      <w:r>
        <w:rPr>
          <w:rFonts w:ascii="Tahoma" w:hAnsi="Tahoma" w:cs="Tahoma"/>
          <w:color w:val="000000"/>
        </w:rPr>
        <w:t xml:space="preserve">Termin związania ofertą wynosi 30 dni. Bieg terminu rozpoczyna się wraz z upływem terminu składania ofert.  </w:t>
      </w:r>
    </w:p>
    <w:p w:rsidR="009829AF" w:rsidRDefault="009829AF" w:rsidP="009829AF">
      <w:pPr>
        <w:jc w:val="both"/>
        <w:rPr>
          <w:rFonts w:ascii="Tahoma" w:hAnsi="Tahoma" w:cs="Tahoma"/>
          <w:color w:val="000000"/>
        </w:rPr>
      </w:pPr>
    </w:p>
    <w:p w:rsidR="009829AF" w:rsidRDefault="009829AF" w:rsidP="009829AF">
      <w:pPr>
        <w:jc w:val="both"/>
        <w:rPr>
          <w:rFonts w:ascii="Tahoma" w:hAnsi="Tahoma" w:cs="Tahoma"/>
        </w:rPr>
      </w:pPr>
      <w:r>
        <w:rPr>
          <w:rFonts w:ascii="Tahoma" w:hAnsi="Tahoma" w:cs="Tahoma"/>
        </w:rPr>
        <w:t>Zamawiający może tylko raz co najmniej na 3 dni przed upływem terminu związania ofertą zwrócić się do Wykonawców o wyrażenie zgody na przedłużenie tego terminu na</w:t>
      </w:r>
      <w:r w:rsidR="00CB06B4">
        <w:rPr>
          <w:rFonts w:ascii="Tahoma" w:hAnsi="Tahoma" w:cs="Tahoma"/>
        </w:rPr>
        <w:t xml:space="preserve"> okres nie dłuższy niż 60 dni. </w:t>
      </w:r>
    </w:p>
    <w:p w:rsidR="00CB06B4" w:rsidRDefault="00CB06B4" w:rsidP="009829AF">
      <w:pPr>
        <w:jc w:val="both"/>
        <w:rPr>
          <w:rFonts w:ascii="Tahoma" w:hAnsi="Tahoma" w:cs="Tahoma"/>
        </w:rPr>
      </w:pPr>
    </w:p>
    <w:p w:rsidR="006222F3" w:rsidRDefault="006222F3" w:rsidP="006222F3">
      <w:pPr>
        <w:pStyle w:val="Nagwek3"/>
        <w:shd w:val="clear" w:color="auto" w:fill="E7E6E6" w:themeFill="background2"/>
        <w:spacing w:before="0" w:after="0"/>
      </w:pPr>
      <w:bookmarkStart w:id="11" w:name="_Toc469391045"/>
      <w:bookmarkStart w:id="12" w:name="_Toc519839316"/>
      <w:r>
        <w:t>Rozdział 11: Opis sposobu przygotowania ofert</w:t>
      </w:r>
      <w:bookmarkEnd w:id="11"/>
      <w:bookmarkEnd w:id="12"/>
    </w:p>
    <w:p w:rsidR="006222F3" w:rsidRDefault="006222F3" w:rsidP="006222F3">
      <w:pPr>
        <w:pStyle w:val="Podpis1"/>
        <w:tabs>
          <w:tab w:val="left" w:pos="360"/>
        </w:tabs>
        <w:spacing w:before="0" w:after="0"/>
        <w:jc w:val="both"/>
        <w:rPr>
          <w:rFonts w:ascii="Tahoma" w:hAnsi="Tahoma"/>
          <w:i w:val="0"/>
          <w:iCs w:val="0"/>
          <w:sz w:val="20"/>
          <w:szCs w:val="20"/>
        </w:rPr>
      </w:pPr>
    </w:p>
    <w:p w:rsidR="006222F3" w:rsidRPr="007B5BCF" w:rsidRDefault="006222F3" w:rsidP="00CC3497">
      <w:pPr>
        <w:pStyle w:val="Podpis1"/>
        <w:numPr>
          <w:ilvl w:val="0"/>
          <w:numId w:val="12"/>
        </w:numPr>
        <w:spacing w:before="0" w:after="0"/>
        <w:ind w:left="284" w:hanging="284"/>
        <w:jc w:val="both"/>
        <w:rPr>
          <w:rFonts w:ascii="Tahoma" w:hAnsi="Tahoma"/>
          <w:i w:val="0"/>
          <w:color w:val="000000" w:themeColor="text1"/>
          <w:sz w:val="20"/>
          <w:szCs w:val="20"/>
        </w:rPr>
      </w:pPr>
      <w:r w:rsidRPr="007B5BCF">
        <w:rPr>
          <w:rFonts w:ascii="Tahoma" w:hAnsi="Tahoma"/>
          <w:i w:val="0"/>
          <w:color w:val="000000" w:themeColor="text1"/>
          <w:sz w:val="20"/>
          <w:szCs w:val="20"/>
        </w:rPr>
        <w:t xml:space="preserve">Ofertę należy sporządzić na formularzu ofertowym stanowiącym </w:t>
      </w:r>
      <w:r w:rsidRPr="007B5BCF">
        <w:rPr>
          <w:rFonts w:ascii="Tahoma" w:hAnsi="Tahoma"/>
          <w:b/>
          <w:i w:val="0"/>
          <w:color w:val="000000" w:themeColor="text1"/>
          <w:sz w:val="20"/>
          <w:szCs w:val="20"/>
        </w:rPr>
        <w:t xml:space="preserve">załącznik Nr </w:t>
      </w:r>
      <w:r w:rsidR="00213DE2">
        <w:rPr>
          <w:rFonts w:ascii="Tahoma" w:hAnsi="Tahoma"/>
          <w:b/>
          <w:i w:val="0"/>
          <w:color w:val="000000" w:themeColor="text1"/>
          <w:sz w:val="20"/>
          <w:szCs w:val="20"/>
        </w:rPr>
        <w:t>2</w:t>
      </w:r>
      <w:r w:rsidRPr="007B5BCF">
        <w:rPr>
          <w:rFonts w:ascii="Tahoma" w:hAnsi="Tahoma"/>
          <w:i w:val="0"/>
          <w:color w:val="000000" w:themeColor="text1"/>
          <w:sz w:val="20"/>
          <w:szCs w:val="20"/>
        </w:rPr>
        <w:t xml:space="preserve"> do SIWZ</w:t>
      </w:r>
      <w:r>
        <w:rPr>
          <w:rFonts w:ascii="Tahoma" w:hAnsi="Tahoma"/>
          <w:i w:val="0"/>
          <w:color w:val="000000" w:themeColor="text1"/>
          <w:sz w:val="20"/>
          <w:szCs w:val="20"/>
        </w:rPr>
        <w:t>.</w:t>
      </w:r>
    </w:p>
    <w:p w:rsidR="006222F3" w:rsidRPr="00BC47FC" w:rsidRDefault="006222F3" w:rsidP="00CC3497">
      <w:pPr>
        <w:pStyle w:val="Podpis1"/>
        <w:numPr>
          <w:ilvl w:val="0"/>
          <w:numId w:val="12"/>
        </w:numPr>
        <w:spacing w:before="0" w:after="0"/>
        <w:ind w:left="284" w:hanging="284"/>
        <w:jc w:val="both"/>
        <w:rPr>
          <w:rFonts w:ascii="Tahoma" w:hAnsi="Tahoma"/>
          <w:i w:val="0"/>
          <w:color w:val="000000" w:themeColor="text1"/>
          <w:sz w:val="20"/>
          <w:szCs w:val="20"/>
        </w:rPr>
      </w:pPr>
      <w:r w:rsidRPr="00BC47FC">
        <w:rPr>
          <w:rFonts w:ascii="Tahoma" w:hAnsi="Tahoma"/>
          <w:i w:val="0"/>
          <w:sz w:val="20"/>
          <w:szCs w:val="20"/>
        </w:rPr>
        <w:t>Do oferty należy załączyć dokumenty wymagan</w:t>
      </w:r>
      <w:r>
        <w:rPr>
          <w:rFonts w:ascii="Tahoma" w:hAnsi="Tahoma"/>
          <w:i w:val="0"/>
          <w:sz w:val="20"/>
          <w:szCs w:val="20"/>
        </w:rPr>
        <w:t xml:space="preserve">e w SIWZ – </w:t>
      </w:r>
      <w:r w:rsidR="009073CD">
        <w:rPr>
          <w:rFonts w:ascii="Tahoma" w:hAnsi="Tahoma"/>
          <w:i w:val="0"/>
          <w:sz w:val="20"/>
          <w:szCs w:val="20"/>
        </w:rPr>
        <w:t>rozdział</w:t>
      </w:r>
      <w:r>
        <w:rPr>
          <w:rFonts w:ascii="Tahoma" w:hAnsi="Tahoma"/>
          <w:i w:val="0"/>
          <w:sz w:val="20"/>
          <w:szCs w:val="20"/>
        </w:rPr>
        <w:t xml:space="preserve"> 7 pkt I</w:t>
      </w:r>
      <w:r w:rsidRPr="00BC47FC">
        <w:rPr>
          <w:rFonts w:ascii="Tahoma" w:hAnsi="Tahoma"/>
          <w:i w:val="0"/>
          <w:sz w:val="20"/>
          <w:szCs w:val="20"/>
        </w:rPr>
        <w:t xml:space="preserve">. </w:t>
      </w:r>
      <w:r w:rsidRPr="00BC47FC">
        <w:rPr>
          <w:rFonts w:ascii="Tahoma" w:hAnsi="Tahoma"/>
          <w:i w:val="0"/>
          <w:color w:val="000000"/>
          <w:sz w:val="20"/>
          <w:szCs w:val="20"/>
        </w:rPr>
        <w:t xml:space="preserve">   </w:t>
      </w:r>
    </w:p>
    <w:p w:rsidR="006222F3" w:rsidRDefault="006222F3" w:rsidP="00CC3497">
      <w:pPr>
        <w:pStyle w:val="Podpis1"/>
        <w:numPr>
          <w:ilvl w:val="0"/>
          <w:numId w:val="12"/>
        </w:numPr>
        <w:spacing w:before="0" w:after="0"/>
        <w:ind w:left="284" w:hanging="284"/>
        <w:jc w:val="both"/>
        <w:rPr>
          <w:rFonts w:ascii="Tahoma" w:hAnsi="Tahoma"/>
          <w:i w:val="0"/>
          <w:color w:val="000000" w:themeColor="text1"/>
          <w:sz w:val="20"/>
          <w:szCs w:val="20"/>
        </w:rPr>
      </w:pPr>
      <w:r w:rsidRPr="00BC47FC">
        <w:rPr>
          <w:rFonts w:ascii="Tahoma" w:hAnsi="Tahoma"/>
          <w:i w:val="0"/>
          <w:color w:val="000000" w:themeColor="text1"/>
          <w:sz w:val="20"/>
          <w:szCs w:val="20"/>
        </w:rPr>
        <w:t xml:space="preserve">Wykonawca wypełnia pola wskazane w formularzu ofertowym.  </w:t>
      </w:r>
    </w:p>
    <w:p w:rsidR="006222F3" w:rsidRDefault="006222F3" w:rsidP="00CC3497">
      <w:pPr>
        <w:pStyle w:val="Podpis1"/>
        <w:numPr>
          <w:ilvl w:val="0"/>
          <w:numId w:val="12"/>
        </w:numPr>
        <w:spacing w:before="0" w:after="0"/>
        <w:ind w:left="284" w:hanging="284"/>
        <w:jc w:val="both"/>
        <w:rPr>
          <w:rFonts w:ascii="Tahoma" w:hAnsi="Tahoma"/>
          <w:i w:val="0"/>
          <w:color w:val="000000" w:themeColor="text1"/>
          <w:sz w:val="20"/>
          <w:szCs w:val="20"/>
        </w:rPr>
      </w:pPr>
      <w:r w:rsidRPr="004E40B0">
        <w:rPr>
          <w:rFonts w:ascii="Tahoma" w:hAnsi="Tahoma"/>
          <w:i w:val="0"/>
          <w:color w:val="000000" w:themeColor="text1"/>
          <w:sz w:val="20"/>
          <w:szCs w:val="20"/>
        </w:rPr>
        <w:t>Zgodnie z art. 91 ust. 3a ustawy prawo zamówień publicznych w punkcie 1</w:t>
      </w:r>
      <w:r w:rsidR="00213DE2">
        <w:rPr>
          <w:rFonts w:ascii="Tahoma" w:hAnsi="Tahoma"/>
          <w:i w:val="0"/>
          <w:color w:val="000000" w:themeColor="text1"/>
          <w:sz w:val="20"/>
          <w:szCs w:val="20"/>
        </w:rPr>
        <w:t>2</w:t>
      </w:r>
      <w:r w:rsidRPr="004E40B0">
        <w:rPr>
          <w:rFonts w:ascii="Tahoma" w:hAnsi="Tahoma"/>
          <w:i w:val="0"/>
          <w:color w:val="000000" w:themeColor="text1"/>
          <w:sz w:val="20"/>
          <w:szCs w:val="20"/>
        </w:rPr>
        <w:t xml:space="preserve">. formularza ofertowego </w:t>
      </w:r>
      <w:r w:rsidRPr="00BC47FC">
        <w:rPr>
          <w:rFonts w:ascii="Tahoma" w:hAnsi="Tahoma"/>
          <w:i w:val="0"/>
          <w:color w:val="000000" w:themeColor="text1"/>
          <w:sz w:val="20"/>
          <w:szCs w:val="20"/>
        </w:rPr>
        <w:t xml:space="preserve">Wykonawca informuje Zamawiającego, czy wybór oferty będzie prowadzić do powstania </w:t>
      </w:r>
      <w:r>
        <w:rPr>
          <w:rFonts w:ascii="Tahoma" w:hAnsi="Tahoma"/>
          <w:i w:val="0"/>
          <w:color w:val="000000" w:themeColor="text1"/>
          <w:sz w:val="20"/>
          <w:szCs w:val="20"/>
        </w:rPr>
        <w:br/>
      </w:r>
      <w:r w:rsidRPr="00BC47FC">
        <w:rPr>
          <w:rFonts w:ascii="Tahoma" w:hAnsi="Tahoma"/>
          <w:i w:val="0"/>
          <w:color w:val="000000" w:themeColor="text1"/>
          <w:sz w:val="20"/>
          <w:szCs w:val="20"/>
        </w:rPr>
        <w:t>u Zamawiającego obowiązku podatkowego. Wykonawca w ofercie wskazuje nazwę (rodzaj) towaru lub usługi, których dostawa lub świadczenie będzie prowadzić do jego powstania, oraz wskazując ich wartość bez kwoty podatku. W przypadku gdy</w:t>
      </w:r>
      <w:r>
        <w:rPr>
          <w:rFonts w:ascii="Tahoma" w:hAnsi="Tahoma"/>
          <w:i w:val="0"/>
          <w:color w:val="000000" w:themeColor="text1"/>
          <w:sz w:val="20"/>
          <w:szCs w:val="20"/>
        </w:rPr>
        <w:t xml:space="preserve"> </w:t>
      </w:r>
      <w:r w:rsidR="004467CC">
        <w:rPr>
          <w:rFonts w:ascii="Tahoma" w:hAnsi="Tahoma"/>
          <w:i w:val="0"/>
          <w:color w:val="000000" w:themeColor="text1"/>
          <w:sz w:val="20"/>
          <w:szCs w:val="20"/>
        </w:rPr>
        <w:t>Wykonawca nie wypełni pozycji 1</w:t>
      </w:r>
      <w:r w:rsidR="00213DE2">
        <w:rPr>
          <w:rFonts w:ascii="Tahoma" w:hAnsi="Tahoma"/>
          <w:i w:val="0"/>
          <w:color w:val="000000" w:themeColor="text1"/>
          <w:sz w:val="20"/>
          <w:szCs w:val="20"/>
        </w:rPr>
        <w:t>2</w:t>
      </w:r>
      <w:r w:rsidRPr="00BC47FC">
        <w:rPr>
          <w:rFonts w:ascii="Tahoma" w:hAnsi="Tahoma"/>
          <w:i w:val="0"/>
          <w:color w:val="000000" w:themeColor="text1"/>
          <w:sz w:val="20"/>
          <w:szCs w:val="20"/>
        </w:rPr>
        <w:t xml:space="preserve">. formularza ofertowego, Zamawiający uzna, iż wybór oferty Wykonawcy nie będzie prowadził do powstania </w:t>
      </w:r>
      <w:r>
        <w:rPr>
          <w:rFonts w:ascii="Tahoma" w:hAnsi="Tahoma"/>
          <w:i w:val="0"/>
          <w:color w:val="000000" w:themeColor="text1"/>
          <w:sz w:val="20"/>
          <w:szCs w:val="20"/>
        </w:rPr>
        <w:br/>
      </w:r>
      <w:r w:rsidRPr="00BC47FC">
        <w:rPr>
          <w:rFonts w:ascii="Tahoma" w:hAnsi="Tahoma"/>
          <w:i w:val="0"/>
          <w:color w:val="000000" w:themeColor="text1"/>
          <w:sz w:val="20"/>
          <w:szCs w:val="20"/>
        </w:rPr>
        <w:t xml:space="preserve">u Zamawiającego obowiązku podatkowego zgodnie z przepisami ustawy  o podatku od towarów </w:t>
      </w:r>
      <w:r>
        <w:rPr>
          <w:rFonts w:ascii="Tahoma" w:hAnsi="Tahoma"/>
          <w:i w:val="0"/>
          <w:color w:val="000000" w:themeColor="text1"/>
          <w:sz w:val="20"/>
          <w:szCs w:val="20"/>
        </w:rPr>
        <w:br/>
      </w:r>
      <w:r w:rsidRPr="00BC47FC">
        <w:rPr>
          <w:rFonts w:ascii="Tahoma" w:hAnsi="Tahoma"/>
          <w:i w:val="0"/>
          <w:color w:val="000000" w:themeColor="text1"/>
          <w:sz w:val="20"/>
          <w:szCs w:val="20"/>
        </w:rPr>
        <w:t>i usług.</w:t>
      </w:r>
    </w:p>
    <w:p w:rsidR="006222F3" w:rsidRPr="00B80CAD" w:rsidRDefault="006222F3" w:rsidP="00CC3497">
      <w:pPr>
        <w:pStyle w:val="Podpis1"/>
        <w:numPr>
          <w:ilvl w:val="0"/>
          <w:numId w:val="12"/>
        </w:numPr>
        <w:spacing w:before="0" w:after="0"/>
        <w:ind w:left="284" w:hanging="284"/>
        <w:jc w:val="both"/>
        <w:rPr>
          <w:rFonts w:ascii="Tahoma" w:hAnsi="Tahoma"/>
          <w:i w:val="0"/>
          <w:color w:val="000000" w:themeColor="text1"/>
          <w:sz w:val="20"/>
          <w:szCs w:val="20"/>
        </w:rPr>
      </w:pPr>
      <w:r w:rsidRPr="00B80CAD">
        <w:rPr>
          <w:rFonts w:ascii="Tahoma" w:hAnsi="Tahoma"/>
          <w:i w:val="0"/>
          <w:color w:val="000000" w:themeColor="text1"/>
          <w:sz w:val="20"/>
          <w:szCs w:val="20"/>
        </w:rPr>
        <w:t>Przygotowanie formularza oferty:</w:t>
      </w:r>
    </w:p>
    <w:p w:rsidR="00892266" w:rsidRPr="00B80CAD" w:rsidRDefault="00213DE2" w:rsidP="00CC3497">
      <w:pPr>
        <w:pStyle w:val="Podpis1"/>
        <w:numPr>
          <w:ilvl w:val="0"/>
          <w:numId w:val="30"/>
        </w:numPr>
        <w:spacing w:before="0" w:after="0"/>
        <w:ind w:left="709" w:hanging="283"/>
        <w:jc w:val="both"/>
        <w:rPr>
          <w:rFonts w:ascii="Tahoma" w:hAnsi="Tahoma"/>
          <w:i w:val="0"/>
          <w:color w:val="000000" w:themeColor="text1"/>
          <w:sz w:val="20"/>
          <w:szCs w:val="20"/>
        </w:rPr>
      </w:pPr>
      <w:r>
        <w:rPr>
          <w:rFonts w:ascii="Tahoma" w:hAnsi="Tahoma"/>
          <w:i w:val="0"/>
          <w:color w:val="000000" w:themeColor="text1"/>
          <w:sz w:val="20"/>
          <w:szCs w:val="20"/>
        </w:rPr>
        <w:t>pkt od 1 do 3</w:t>
      </w:r>
      <w:r w:rsidR="00892266" w:rsidRPr="00B80CAD">
        <w:rPr>
          <w:rFonts w:ascii="Tahoma" w:hAnsi="Tahoma"/>
          <w:i w:val="0"/>
          <w:color w:val="000000" w:themeColor="text1"/>
          <w:sz w:val="20"/>
          <w:szCs w:val="20"/>
        </w:rPr>
        <w:t xml:space="preserve"> – wypełnić zgodnie z opisem kryteriów w rozdziale 14 SIWZ</w:t>
      </w:r>
    </w:p>
    <w:p w:rsidR="004E40B0" w:rsidRDefault="00213DE2" w:rsidP="00CC3497">
      <w:pPr>
        <w:pStyle w:val="Podpis1"/>
        <w:numPr>
          <w:ilvl w:val="0"/>
          <w:numId w:val="30"/>
        </w:numPr>
        <w:spacing w:before="0" w:after="0"/>
        <w:ind w:left="709" w:hanging="283"/>
        <w:jc w:val="both"/>
        <w:rPr>
          <w:rFonts w:ascii="Tahoma" w:hAnsi="Tahoma"/>
          <w:i w:val="0"/>
          <w:color w:val="000000" w:themeColor="text1"/>
          <w:sz w:val="20"/>
          <w:szCs w:val="20"/>
        </w:rPr>
      </w:pPr>
      <w:r>
        <w:rPr>
          <w:rFonts w:ascii="Tahoma" w:hAnsi="Tahoma"/>
          <w:i w:val="0"/>
          <w:color w:val="000000" w:themeColor="text1"/>
          <w:sz w:val="20"/>
          <w:szCs w:val="20"/>
        </w:rPr>
        <w:t>w pkt 10</w:t>
      </w:r>
      <w:r w:rsidR="006222F3" w:rsidRPr="00B80CAD">
        <w:rPr>
          <w:rFonts w:ascii="Tahoma" w:hAnsi="Tahoma"/>
          <w:i w:val="0"/>
          <w:color w:val="000000" w:themeColor="text1"/>
          <w:sz w:val="20"/>
          <w:szCs w:val="20"/>
        </w:rPr>
        <w:t xml:space="preserve"> – jeżeli wymagane przez Zamawiającego dokumenty i oświadczenia są dostępne </w:t>
      </w:r>
      <w:r w:rsidR="006222F3" w:rsidRPr="00B80CAD">
        <w:rPr>
          <w:rFonts w:ascii="Tahoma" w:hAnsi="Tahoma"/>
          <w:i w:val="0"/>
          <w:color w:val="000000" w:themeColor="text1"/>
          <w:sz w:val="20"/>
          <w:szCs w:val="20"/>
        </w:rPr>
        <w:br/>
        <w:t xml:space="preserve">w formie elektronicznej pod określonymi adresami internetowymi ogólnodostępnych </w:t>
      </w:r>
      <w:r w:rsidR="006222F3" w:rsidRPr="00B80CAD">
        <w:rPr>
          <w:rFonts w:ascii="Tahoma" w:hAnsi="Tahoma"/>
          <w:i w:val="0"/>
          <w:color w:val="000000" w:themeColor="text1"/>
          <w:sz w:val="20"/>
          <w:szCs w:val="20"/>
        </w:rPr>
        <w:br/>
        <w:t>i bezpłatnych baz danych Wykonawca wskazuje miejsce ich dostępności tj. adres internetowy. Wykonawca wskazuje jakie dokumenty Zamawiający może samodzielnie pobrać ze wskazanych poprzez niego nieodpłatnych i ogólnodostępnych baz danych</w:t>
      </w:r>
      <w:r w:rsidR="004E40B0" w:rsidRPr="00B80CAD">
        <w:rPr>
          <w:rFonts w:ascii="Tahoma" w:hAnsi="Tahoma"/>
          <w:i w:val="0"/>
          <w:color w:val="000000" w:themeColor="text1"/>
          <w:sz w:val="20"/>
          <w:szCs w:val="20"/>
        </w:rPr>
        <w:t>,</w:t>
      </w:r>
    </w:p>
    <w:p w:rsidR="00213DE2" w:rsidRPr="00B80CAD" w:rsidRDefault="00213DE2" w:rsidP="00CC3497">
      <w:pPr>
        <w:pStyle w:val="Podpis1"/>
        <w:numPr>
          <w:ilvl w:val="0"/>
          <w:numId w:val="30"/>
        </w:numPr>
        <w:spacing w:before="0" w:after="0"/>
        <w:ind w:left="709" w:hanging="283"/>
        <w:jc w:val="both"/>
        <w:rPr>
          <w:rFonts w:ascii="Tahoma" w:hAnsi="Tahoma"/>
          <w:i w:val="0"/>
          <w:color w:val="000000" w:themeColor="text1"/>
          <w:sz w:val="20"/>
          <w:szCs w:val="20"/>
        </w:rPr>
      </w:pPr>
      <w:r>
        <w:rPr>
          <w:rFonts w:ascii="Tahoma" w:hAnsi="Tahoma"/>
          <w:i w:val="0"/>
          <w:color w:val="000000" w:themeColor="text1"/>
          <w:sz w:val="20"/>
          <w:szCs w:val="20"/>
        </w:rPr>
        <w:t xml:space="preserve">w pkt 11 – Wykonawca wskazuje, które informacje stanowią tajemnice przedsiębiorstwa, </w:t>
      </w:r>
    </w:p>
    <w:p w:rsidR="006222F3" w:rsidRPr="00B80CAD" w:rsidRDefault="00213DE2" w:rsidP="00CC3497">
      <w:pPr>
        <w:pStyle w:val="Podpis1"/>
        <w:numPr>
          <w:ilvl w:val="0"/>
          <w:numId w:val="30"/>
        </w:numPr>
        <w:spacing w:before="0" w:after="0"/>
        <w:ind w:left="709" w:hanging="283"/>
        <w:jc w:val="both"/>
        <w:rPr>
          <w:rFonts w:ascii="Tahoma" w:hAnsi="Tahoma"/>
          <w:i w:val="0"/>
          <w:color w:val="000000" w:themeColor="text1"/>
          <w:sz w:val="20"/>
          <w:szCs w:val="20"/>
        </w:rPr>
      </w:pPr>
      <w:r>
        <w:rPr>
          <w:rFonts w:ascii="Tahoma" w:hAnsi="Tahoma"/>
          <w:i w:val="0"/>
          <w:color w:val="000000" w:themeColor="text1"/>
          <w:sz w:val="20"/>
          <w:szCs w:val="20"/>
        </w:rPr>
        <w:t>w pkt 13</w:t>
      </w:r>
      <w:r w:rsidR="004E40B0" w:rsidRPr="00B80CAD">
        <w:rPr>
          <w:rFonts w:ascii="Tahoma" w:hAnsi="Tahoma"/>
          <w:i w:val="0"/>
          <w:color w:val="000000" w:themeColor="text1"/>
          <w:sz w:val="20"/>
          <w:szCs w:val="20"/>
        </w:rPr>
        <w:t xml:space="preserve"> – należy zaznaczyć właściwe. </w:t>
      </w:r>
      <w:r w:rsidR="006222F3" w:rsidRPr="00B80CAD">
        <w:rPr>
          <w:rFonts w:ascii="Tahoma" w:hAnsi="Tahoma"/>
          <w:i w:val="0"/>
          <w:color w:val="000000" w:themeColor="text1"/>
          <w:sz w:val="20"/>
          <w:szCs w:val="20"/>
        </w:rPr>
        <w:t xml:space="preserve"> </w:t>
      </w:r>
    </w:p>
    <w:p w:rsidR="006222F3" w:rsidRDefault="006222F3" w:rsidP="00CC3497">
      <w:pPr>
        <w:pStyle w:val="Podpis1"/>
        <w:numPr>
          <w:ilvl w:val="0"/>
          <w:numId w:val="12"/>
        </w:numPr>
        <w:spacing w:before="0" w:after="0"/>
        <w:ind w:left="284" w:hanging="284"/>
        <w:jc w:val="both"/>
        <w:rPr>
          <w:rFonts w:ascii="Tahoma" w:hAnsi="Tahoma"/>
          <w:i w:val="0"/>
          <w:color w:val="000000" w:themeColor="text1"/>
          <w:sz w:val="20"/>
          <w:szCs w:val="20"/>
        </w:rPr>
      </w:pPr>
      <w:r w:rsidRPr="00BC47FC">
        <w:rPr>
          <w:rFonts w:ascii="Tahoma" w:hAnsi="Tahoma"/>
          <w:i w:val="0"/>
          <w:color w:val="000000"/>
          <w:sz w:val="20"/>
          <w:szCs w:val="20"/>
        </w:rPr>
        <w:t>Należy ponumerować kartki oferty</w:t>
      </w:r>
      <w:r>
        <w:rPr>
          <w:rFonts w:ascii="Tahoma" w:hAnsi="Tahoma"/>
          <w:i w:val="0"/>
          <w:color w:val="000000"/>
          <w:sz w:val="20"/>
          <w:szCs w:val="20"/>
        </w:rPr>
        <w:t>.</w:t>
      </w:r>
    </w:p>
    <w:p w:rsidR="006222F3" w:rsidRDefault="006222F3" w:rsidP="00CC3497">
      <w:pPr>
        <w:pStyle w:val="Podpis1"/>
        <w:numPr>
          <w:ilvl w:val="0"/>
          <w:numId w:val="12"/>
        </w:numPr>
        <w:spacing w:before="0" w:after="0"/>
        <w:ind w:left="284" w:hanging="284"/>
        <w:jc w:val="both"/>
        <w:rPr>
          <w:rFonts w:ascii="Tahoma" w:hAnsi="Tahoma"/>
          <w:i w:val="0"/>
          <w:color w:val="000000" w:themeColor="text1"/>
          <w:sz w:val="20"/>
          <w:szCs w:val="20"/>
        </w:rPr>
      </w:pPr>
      <w:r w:rsidRPr="00BC47FC">
        <w:rPr>
          <w:rFonts w:ascii="Tahoma" w:hAnsi="Tahoma"/>
          <w:i w:val="0"/>
          <w:color w:val="000000"/>
          <w:sz w:val="20"/>
          <w:szCs w:val="20"/>
        </w:rPr>
        <w:t xml:space="preserve">Do oferty winny być dołączone pełnomocnictwa dla osób podpisujących wszystkie dokumenty ofertowe o ile prawo składania oświadczeń woli w imieniu Wykonawcy nie wynika z dokumentów </w:t>
      </w:r>
      <w:r>
        <w:rPr>
          <w:rFonts w:ascii="Tahoma" w:hAnsi="Tahoma"/>
          <w:i w:val="0"/>
          <w:color w:val="000000"/>
          <w:sz w:val="20"/>
          <w:szCs w:val="20"/>
        </w:rPr>
        <w:t>rejestrowych</w:t>
      </w:r>
      <w:r w:rsidRPr="00BC47FC">
        <w:rPr>
          <w:rFonts w:ascii="Tahoma" w:hAnsi="Tahoma"/>
          <w:i w:val="0"/>
          <w:color w:val="000000"/>
          <w:sz w:val="20"/>
          <w:szCs w:val="20"/>
        </w:rPr>
        <w:t xml:space="preserve">. </w:t>
      </w:r>
    </w:p>
    <w:p w:rsidR="006222F3" w:rsidRDefault="006222F3" w:rsidP="00CC3497">
      <w:pPr>
        <w:pStyle w:val="Podpis1"/>
        <w:numPr>
          <w:ilvl w:val="0"/>
          <w:numId w:val="12"/>
        </w:numPr>
        <w:spacing w:before="0" w:after="0"/>
        <w:ind w:left="284" w:hanging="284"/>
        <w:jc w:val="both"/>
        <w:rPr>
          <w:rFonts w:ascii="Tahoma" w:hAnsi="Tahoma"/>
          <w:i w:val="0"/>
          <w:color w:val="000000" w:themeColor="text1"/>
          <w:sz w:val="20"/>
          <w:szCs w:val="20"/>
        </w:rPr>
      </w:pPr>
      <w:r w:rsidRPr="00BC47FC">
        <w:rPr>
          <w:rFonts w:ascii="Tahoma" w:hAnsi="Tahoma"/>
          <w:i w:val="0"/>
          <w:color w:val="000000"/>
          <w:sz w:val="20"/>
          <w:szCs w:val="20"/>
        </w:rPr>
        <w:t xml:space="preserve">Pełnomocnictwo określające zakres umocowania (z dokumentu powinien jasno wynikać zakres umocowania np.: składanie oświadczeń; potwierdzanie „za zgodność z oryginałem”; udzielanie dalszych pełnomocnictw itp. a w przypadku wykonawców wspólnie ubiegających się o udzielenie zamówienia pełnomocnictwo winno określać czy pełnomocnik ma prawo do reprezentowania wykonawców w postępowaniu czy reprezentowania i podpisania umowy) musi być w formie oryginału bądź kopii (poświadczonej „za zgodność z oryginałem” przez notariusza bądź osoby udzielające pełnomocnictwa) podpisane przez Wykonawcę lub Wykonawców wspólnie ubiegających się o udzielenie zamówienia. </w:t>
      </w:r>
    </w:p>
    <w:p w:rsidR="006222F3" w:rsidRPr="00BC47FC" w:rsidRDefault="006222F3" w:rsidP="00CC3497">
      <w:pPr>
        <w:pStyle w:val="Podpis1"/>
        <w:numPr>
          <w:ilvl w:val="0"/>
          <w:numId w:val="12"/>
        </w:numPr>
        <w:spacing w:before="0" w:after="0"/>
        <w:ind w:left="284" w:hanging="284"/>
        <w:jc w:val="both"/>
        <w:rPr>
          <w:rFonts w:ascii="Tahoma" w:hAnsi="Tahoma"/>
          <w:i w:val="0"/>
          <w:color w:val="000000" w:themeColor="text1"/>
          <w:sz w:val="20"/>
          <w:szCs w:val="20"/>
        </w:rPr>
      </w:pPr>
      <w:r w:rsidRPr="00BC47FC">
        <w:rPr>
          <w:rFonts w:ascii="Tahoma" w:hAnsi="Tahoma"/>
          <w:i w:val="0"/>
          <w:color w:val="000000"/>
          <w:sz w:val="20"/>
          <w:szCs w:val="20"/>
        </w:rPr>
        <w:t>Za osoby uprawnione do składania oświadczeń woli w imieniu Wykonawców uznaje się:</w:t>
      </w:r>
    </w:p>
    <w:p w:rsidR="006222F3" w:rsidRDefault="006222F3" w:rsidP="006222F3">
      <w:pPr>
        <w:numPr>
          <w:ilvl w:val="0"/>
          <w:numId w:val="2"/>
        </w:numPr>
        <w:tabs>
          <w:tab w:val="left" w:pos="1080"/>
        </w:tabs>
        <w:jc w:val="both"/>
        <w:rPr>
          <w:rFonts w:ascii="Tahoma" w:hAnsi="Tahoma" w:cs="Tahoma"/>
          <w:color w:val="000000"/>
        </w:rPr>
      </w:pPr>
      <w:r>
        <w:rPr>
          <w:rFonts w:ascii="Tahoma" w:hAnsi="Tahoma" w:cs="Tahoma"/>
          <w:color w:val="000000"/>
        </w:rPr>
        <w:t>osoby wskazane w Krajowym Rejestrze Sądowym</w:t>
      </w:r>
      <w:r>
        <w:rPr>
          <w:rFonts w:ascii="Tahoma" w:hAnsi="Tahoma" w:cs="Tahoma"/>
          <w:color w:val="FF0000"/>
        </w:rPr>
        <w:t xml:space="preserve"> </w:t>
      </w:r>
      <w:r>
        <w:rPr>
          <w:rFonts w:ascii="Tahoma" w:hAnsi="Tahoma" w:cs="Tahoma"/>
          <w:color w:val="000000"/>
        </w:rPr>
        <w:t>bądź innym rejestrze,</w:t>
      </w:r>
    </w:p>
    <w:p w:rsidR="006222F3" w:rsidRDefault="006222F3" w:rsidP="006222F3">
      <w:pPr>
        <w:numPr>
          <w:ilvl w:val="0"/>
          <w:numId w:val="2"/>
        </w:numPr>
        <w:tabs>
          <w:tab w:val="left" w:pos="1080"/>
        </w:tabs>
        <w:jc w:val="both"/>
        <w:rPr>
          <w:rFonts w:ascii="Tahoma" w:hAnsi="Tahoma" w:cs="Tahoma"/>
          <w:color w:val="000000"/>
        </w:rPr>
      </w:pPr>
      <w:r>
        <w:rPr>
          <w:rFonts w:ascii="Tahoma" w:hAnsi="Tahoma" w:cs="Tahoma"/>
          <w:color w:val="000000"/>
        </w:rPr>
        <w:t xml:space="preserve">osoby legitymujące się odpowiednim dokumentem stwierdzającym ustanowienie pełnomocnika, określającym zakres umocowania. </w:t>
      </w:r>
    </w:p>
    <w:p w:rsidR="006222F3" w:rsidRDefault="006222F3" w:rsidP="00CC3497">
      <w:pPr>
        <w:pStyle w:val="Akapitzlist"/>
        <w:numPr>
          <w:ilvl w:val="0"/>
          <w:numId w:val="12"/>
        </w:numPr>
        <w:ind w:left="284" w:hanging="284"/>
        <w:jc w:val="both"/>
        <w:rPr>
          <w:rFonts w:ascii="Tahoma" w:hAnsi="Tahoma" w:cs="Tahoma"/>
          <w:color w:val="000000"/>
        </w:rPr>
      </w:pPr>
      <w:r w:rsidRPr="00BC47FC">
        <w:rPr>
          <w:rFonts w:ascii="Tahoma" w:hAnsi="Tahoma" w:cs="Tahoma"/>
          <w:color w:val="000000"/>
        </w:rPr>
        <w:t xml:space="preserve">Oferta, złożone oświadczenia, dokumenty i inne załączniki muszą być podpisane przez Wykonawcę lub osoby przez niego upoważnione. </w:t>
      </w:r>
    </w:p>
    <w:p w:rsidR="006222F3" w:rsidRDefault="006222F3" w:rsidP="00CC3497">
      <w:pPr>
        <w:pStyle w:val="Akapitzlist"/>
        <w:numPr>
          <w:ilvl w:val="0"/>
          <w:numId w:val="12"/>
        </w:numPr>
        <w:ind w:left="284" w:hanging="284"/>
        <w:jc w:val="both"/>
        <w:rPr>
          <w:rFonts w:ascii="Tahoma" w:hAnsi="Tahoma" w:cs="Tahoma"/>
          <w:color w:val="000000"/>
        </w:rPr>
      </w:pPr>
      <w:r w:rsidRPr="00BC47FC">
        <w:rPr>
          <w:rFonts w:ascii="Tahoma" w:hAnsi="Tahoma" w:cs="Tahoma"/>
          <w:color w:val="000000"/>
        </w:rPr>
        <w:t>Ofertę sporządza się w języku polskim z zachowaniem formy pisemnej pod rygorem nieważności.</w:t>
      </w:r>
    </w:p>
    <w:p w:rsidR="006222F3" w:rsidRPr="00BC47FC" w:rsidRDefault="006222F3" w:rsidP="00CC3497">
      <w:pPr>
        <w:pStyle w:val="Akapitzlist"/>
        <w:numPr>
          <w:ilvl w:val="0"/>
          <w:numId w:val="12"/>
        </w:numPr>
        <w:ind w:left="284" w:hanging="284"/>
        <w:jc w:val="both"/>
        <w:rPr>
          <w:rFonts w:ascii="Tahoma" w:hAnsi="Tahoma" w:cs="Tahoma"/>
          <w:color w:val="000000"/>
        </w:rPr>
      </w:pPr>
      <w:r w:rsidRPr="00BC47FC">
        <w:rPr>
          <w:rFonts w:ascii="Tahoma" w:hAnsi="Tahoma"/>
          <w:color w:val="000000"/>
        </w:rPr>
        <w:t xml:space="preserve">Dokumenty sporządzone w języku obcym są składane wraz z tłumaczeniem na język polski. </w:t>
      </w:r>
    </w:p>
    <w:p w:rsidR="006222F3" w:rsidRPr="00BC47FC" w:rsidRDefault="006222F3" w:rsidP="00CC3497">
      <w:pPr>
        <w:pStyle w:val="Akapitzlist"/>
        <w:numPr>
          <w:ilvl w:val="0"/>
          <w:numId w:val="12"/>
        </w:numPr>
        <w:ind w:left="284" w:hanging="284"/>
        <w:jc w:val="both"/>
        <w:rPr>
          <w:rFonts w:ascii="Tahoma" w:hAnsi="Tahoma" w:cs="Tahoma"/>
          <w:color w:val="000000"/>
        </w:rPr>
      </w:pPr>
      <w:r w:rsidRPr="00BC47FC">
        <w:rPr>
          <w:rFonts w:ascii="Tahoma" w:hAnsi="Tahoma"/>
          <w:color w:val="000000"/>
        </w:rPr>
        <w:t xml:space="preserve">Oferta winna być napisana na maszynie do pisania lub ręcznie długopisem albo </w:t>
      </w:r>
      <w:r w:rsidRPr="00BC47FC">
        <w:rPr>
          <w:rFonts w:ascii="Tahoma" w:hAnsi="Tahoma"/>
          <w:color w:val="000000"/>
        </w:rPr>
        <w:br/>
        <w:t xml:space="preserve">nieścieralnym atramentem, oferta może mieć także postać wydruku  komputerowego. </w:t>
      </w:r>
    </w:p>
    <w:p w:rsidR="006222F3" w:rsidRPr="00BC47FC" w:rsidRDefault="006222F3" w:rsidP="00CC3497">
      <w:pPr>
        <w:pStyle w:val="Akapitzlist"/>
        <w:numPr>
          <w:ilvl w:val="0"/>
          <w:numId w:val="12"/>
        </w:numPr>
        <w:ind w:left="284" w:hanging="284"/>
        <w:jc w:val="both"/>
        <w:rPr>
          <w:rFonts w:ascii="Tahoma" w:hAnsi="Tahoma" w:cs="Tahoma"/>
          <w:color w:val="000000"/>
        </w:rPr>
      </w:pPr>
      <w:r w:rsidRPr="00BC47FC">
        <w:rPr>
          <w:rFonts w:ascii="Tahoma" w:hAnsi="Tahoma"/>
          <w:color w:val="000000"/>
        </w:rPr>
        <w:t>Wszystkie miejsca, w których Wykonawca naniósł zmiany winny być parafowane  przez osoby podpisujące ofertę.</w:t>
      </w:r>
    </w:p>
    <w:p w:rsidR="006222F3" w:rsidRPr="00BC47FC" w:rsidRDefault="006222F3" w:rsidP="00CC3497">
      <w:pPr>
        <w:pStyle w:val="Akapitzlist"/>
        <w:numPr>
          <w:ilvl w:val="0"/>
          <w:numId w:val="12"/>
        </w:numPr>
        <w:ind w:left="284" w:hanging="284"/>
        <w:jc w:val="both"/>
        <w:rPr>
          <w:rFonts w:ascii="Tahoma" w:hAnsi="Tahoma" w:cs="Tahoma"/>
          <w:color w:val="000000"/>
        </w:rPr>
      </w:pPr>
      <w:r w:rsidRPr="00BC47FC">
        <w:rPr>
          <w:rFonts w:ascii="Tahoma" w:hAnsi="Tahoma"/>
          <w:color w:val="000000"/>
        </w:rPr>
        <w:t xml:space="preserve">Złożenie więcej niż jednej oferty lub złożenie oferty zawierającej propozycje wariantowe spowoduje jej odrzucenie. </w:t>
      </w:r>
    </w:p>
    <w:p w:rsidR="006222F3" w:rsidRPr="00BC47FC" w:rsidRDefault="006222F3" w:rsidP="00CC3497">
      <w:pPr>
        <w:pStyle w:val="Akapitzlist"/>
        <w:numPr>
          <w:ilvl w:val="0"/>
          <w:numId w:val="12"/>
        </w:numPr>
        <w:ind w:left="284" w:hanging="284"/>
        <w:jc w:val="both"/>
        <w:rPr>
          <w:rFonts w:ascii="Tahoma" w:hAnsi="Tahoma" w:cs="Tahoma"/>
          <w:color w:val="000000"/>
        </w:rPr>
      </w:pPr>
      <w:r w:rsidRPr="00BC47FC">
        <w:rPr>
          <w:rFonts w:ascii="Tahoma" w:hAnsi="Tahoma"/>
        </w:rPr>
        <w:t xml:space="preserve">Oferta winna być umieszczona </w:t>
      </w:r>
      <w:r>
        <w:rPr>
          <w:rFonts w:ascii="Tahoma" w:hAnsi="Tahoma"/>
        </w:rPr>
        <w:t xml:space="preserve">w </w:t>
      </w:r>
      <w:r w:rsidRPr="00BC47FC">
        <w:rPr>
          <w:rFonts w:ascii="Tahoma" w:hAnsi="Tahoma"/>
        </w:rPr>
        <w:t>zabezpieczonej kopercie w sposób umożliwiający jednoznaczne stwierdzenie jej nienaruszalności do czasu komisyjnego, publicznego otwarcia. Wymaga się oznakowania koperty poprzez następujący opis:</w:t>
      </w:r>
    </w:p>
    <w:tbl>
      <w:tblPr>
        <w:tblW w:w="0" w:type="auto"/>
        <w:tblInd w:w="1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tblGrid>
      <w:tr w:rsidR="006222F3" w:rsidTr="006222F3">
        <w:tc>
          <w:tcPr>
            <w:tcW w:w="5778" w:type="dxa"/>
            <w:tcBorders>
              <w:top w:val="dotDash" w:sz="4" w:space="0" w:color="auto"/>
              <w:left w:val="dotDotDash" w:sz="4" w:space="0" w:color="auto"/>
              <w:bottom w:val="dotDotDash" w:sz="4" w:space="0" w:color="auto"/>
              <w:right w:val="dotDotDash" w:sz="4" w:space="0" w:color="auto"/>
            </w:tcBorders>
            <w:hideMark/>
          </w:tcPr>
          <w:p w:rsidR="006222F3" w:rsidRDefault="006222F3" w:rsidP="006222F3">
            <w:pPr>
              <w:spacing w:line="256" w:lineRule="auto"/>
              <w:jc w:val="center"/>
              <w:rPr>
                <w:rFonts w:ascii="Tahoma" w:hAnsi="Tahoma" w:cs="Tahoma"/>
                <w:color w:val="000000" w:themeColor="text1"/>
              </w:rPr>
            </w:pPr>
            <w:r>
              <w:rPr>
                <w:rFonts w:ascii="Tahoma" w:hAnsi="Tahoma" w:cs="Tahoma"/>
                <w:color w:val="000000" w:themeColor="text1"/>
              </w:rPr>
              <w:t>Prze</w:t>
            </w:r>
            <w:r w:rsidR="00616BCB">
              <w:rPr>
                <w:rFonts w:ascii="Tahoma" w:hAnsi="Tahoma" w:cs="Tahoma"/>
                <w:color w:val="000000" w:themeColor="text1"/>
              </w:rPr>
              <w:t>targ  nieograniczony poniżej 221</w:t>
            </w:r>
            <w:r>
              <w:rPr>
                <w:rFonts w:ascii="Tahoma" w:hAnsi="Tahoma" w:cs="Tahoma"/>
                <w:color w:val="000000" w:themeColor="text1"/>
              </w:rPr>
              <w:t xml:space="preserve">000 euro na </w:t>
            </w:r>
          </w:p>
          <w:p w:rsidR="005506C5" w:rsidRPr="005506C5" w:rsidRDefault="005506C5" w:rsidP="005506C5">
            <w:pPr>
              <w:jc w:val="center"/>
              <w:rPr>
                <w:rFonts w:ascii="Tahoma" w:hAnsi="Tahoma" w:cs="Tahoma"/>
                <w:b/>
                <w:iCs/>
                <w:sz w:val="22"/>
              </w:rPr>
            </w:pPr>
            <w:r w:rsidRPr="005506C5">
              <w:rPr>
                <w:rFonts w:ascii="Arial" w:hAnsi="Arial" w:cs="Arial"/>
                <w:iCs/>
                <w:smallCaps/>
                <w:color w:val="000000" w:themeColor="text1"/>
                <w:szCs w:val="18"/>
              </w:rPr>
              <w:lastRenderedPageBreak/>
              <w:t>cyfryzację zasobu geodezyjnego i kartograficznego jednostki ewidencyjnej 280701_1 Miasto Iława</w:t>
            </w:r>
          </w:p>
          <w:p w:rsidR="006222F3" w:rsidRDefault="006222F3" w:rsidP="00774CEA">
            <w:pPr>
              <w:spacing w:line="256" w:lineRule="auto"/>
              <w:jc w:val="center"/>
              <w:rPr>
                <w:rFonts w:ascii="Tahoma" w:hAnsi="Tahoma" w:cs="Tahoma"/>
                <w:b/>
                <w:iCs/>
                <w:color w:val="000000"/>
              </w:rPr>
            </w:pPr>
            <w:r w:rsidRPr="00BA6A5D">
              <w:rPr>
                <w:rFonts w:ascii="Tahoma" w:hAnsi="Tahoma" w:cs="Tahoma"/>
                <w:color w:val="000000" w:themeColor="text1"/>
              </w:rPr>
              <w:t xml:space="preserve">Nie otwierać przed </w:t>
            </w:r>
            <w:r w:rsidR="00774CEA">
              <w:rPr>
                <w:rFonts w:ascii="Tahoma" w:hAnsi="Tahoma" w:cs="Tahoma"/>
                <w:color w:val="000000" w:themeColor="text1"/>
              </w:rPr>
              <w:t>30.07.2018 r.</w:t>
            </w:r>
            <w:r w:rsidR="002E50C5">
              <w:rPr>
                <w:rFonts w:ascii="Tahoma" w:hAnsi="Tahoma" w:cs="Tahoma"/>
                <w:color w:val="000000" w:themeColor="text1"/>
              </w:rPr>
              <w:t xml:space="preserve">, godz. </w:t>
            </w:r>
            <w:r w:rsidR="005506C5">
              <w:rPr>
                <w:rFonts w:ascii="Tahoma" w:hAnsi="Tahoma" w:cs="Tahoma"/>
                <w:color w:val="000000" w:themeColor="text1"/>
              </w:rPr>
              <w:t>10</w:t>
            </w:r>
            <w:r w:rsidRPr="00BA6A5D">
              <w:rPr>
                <w:rFonts w:ascii="Tahoma" w:hAnsi="Tahoma" w:cs="Tahoma"/>
                <w:color w:val="000000" w:themeColor="text1"/>
              </w:rPr>
              <w:t>:</w:t>
            </w:r>
            <w:r w:rsidR="005506C5">
              <w:rPr>
                <w:rFonts w:ascii="Tahoma" w:hAnsi="Tahoma" w:cs="Tahoma"/>
                <w:color w:val="000000" w:themeColor="text1"/>
              </w:rPr>
              <w:t>0</w:t>
            </w:r>
            <w:r w:rsidRPr="00BA6A5D">
              <w:rPr>
                <w:rFonts w:ascii="Tahoma" w:hAnsi="Tahoma" w:cs="Tahoma"/>
                <w:color w:val="000000" w:themeColor="text1"/>
              </w:rPr>
              <w:t>0</w:t>
            </w:r>
          </w:p>
        </w:tc>
      </w:tr>
    </w:tbl>
    <w:p w:rsidR="006222F3" w:rsidRDefault="006222F3" w:rsidP="006222F3">
      <w:pPr>
        <w:ind w:left="284"/>
        <w:jc w:val="both"/>
        <w:rPr>
          <w:rFonts w:ascii="Tahoma" w:hAnsi="Tahoma" w:cs="Tahoma"/>
          <w:color w:val="000000"/>
        </w:rPr>
      </w:pPr>
      <w:r>
        <w:rPr>
          <w:rFonts w:ascii="Tahoma" w:hAnsi="Tahoma" w:cs="Tahoma"/>
          <w:color w:val="000000"/>
        </w:rPr>
        <w:lastRenderedPageBreak/>
        <w:t>1</w:t>
      </w:r>
      <w:r w:rsidR="00C046B0">
        <w:rPr>
          <w:rFonts w:ascii="Tahoma" w:hAnsi="Tahoma" w:cs="Tahoma"/>
          <w:color w:val="000000"/>
        </w:rPr>
        <w:t>6</w:t>
      </w:r>
      <w:r>
        <w:rPr>
          <w:rFonts w:ascii="Tahoma" w:hAnsi="Tahoma" w:cs="Tahoma"/>
          <w:color w:val="000000"/>
        </w:rPr>
        <w:t xml:space="preserve">.1. Data i godzina dostarczenia oferty do Zamawiającego będą odnotowane na kopercie jako oficjalny termin złożenia oferty. </w:t>
      </w:r>
    </w:p>
    <w:p w:rsidR="006222F3" w:rsidRDefault="006222F3" w:rsidP="00CC3497">
      <w:pPr>
        <w:pStyle w:val="Tekstpodstawowy"/>
        <w:numPr>
          <w:ilvl w:val="0"/>
          <w:numId w:val="12"/>
        </w:numPr>
        <w:ind w:left="284" w:hanging="284"/>
        <w:jc w:val="both"/>
        <w:rPr>
          <w:rFonts w:ascii="Tahoma" w:hAnsi="Tahoma" w:cs="Tahoma"/>
          <w:sz w:val="20"/>
          <w:szCs w:val="20"/>
        </w:rPr>
      </w:pPr>
      <w:r>
        <w:rPr>
          <w:rFonts w:ascii="Tahoma" w:hAnsi="Tahoma" w:cs="Tahoma"/>
          <w:sz w:val="20"/>
          <w:szCs w:val="20"/>
        </w:rPr>
        <w:t xml:space="preserve">Jeżeli oferta zawiera informacje stanowiące tajemnicę przedsiębiorstwa w rozumieniu przepisów ustawy z dnia 16 kwietnia 1993 roku o zwalczaniu nieuczciwej konkurencji, Wykonawca może zastrzec, iż nie mogą być one udostępniane innym uczestnikom postępowania. Winien on wówczas wyodrębnić te informacje w formie osobnego pakietu. Pakiet ten ma być wyraźnie oznaczony „TAJEMNICA PRZEDSIĘBIORSTWA – NIE  UDOSTĘPNIAĆ  INNYM  UCZESTNIKOM  POSTĘPOWANIA”. Informacje mogą zostać zastrzeżone przez Wykonawcę nie później niż w terminie składania ofert. </w:t>
      </w:r>
    </w:p>
    <w:p w:rsidR="006222F3" w:rsidRDefault="006222F3" w:rsidP="00CC3497">
      <w:pPr>
        <w:pStyle w:val="Tekstpodstawowy"/>
        <w:numPr>
          <w:ilvl w:val="0"/>
          <w:numId w:val="12"/>
        </w:numPr>
        <w:ind w:left="284" w:hanging="284"/>
        <w:jc w:val="both"/>
        <w:rPr>
          <w:rFonts w:ascii="Tahoma" w:hAnsi="Tahoma" w:cs="Tahoma"/>
          <w:sz w:val="20"/>
          <w:szCs w:val="20"/>
        </w:rPr>
      </w:pPr>
      <w:r w:rsidRPr="00D21301">
        <w:rPr>
          <w:rFonts w:ascii="Tahoma" w:hAnsi="Tahoma" w:cs="Tahoma"/>
          <w:sz w:val="20"/>
          <w:szCs w:val="20"/>
        </w:rPr>
        <w:t xml:space="preserve">W przypadku zastrzeżenia tajemnicy przedsiębiorstwa zgodnie z art. 8 ust. 3 ustawy prawo zamówień publicznych Wykonawca zobowiązany jest nie później niż w terminie składania ofert, wykazać, iż zastrzeżone informacje stanowią tajemnicę przedsiębiorstwa. </w:t>
      </w:r>
    </w:p>
    <w:p w:rsidR="006222F3" w:rsidRDefault="006222F3" w:rsidP="00CC3497">
      <w:pPr>
        <w:pStyle w:val="Tekstpodstawowy"/>
        <w:numPr>
          <w:ilvl w:val="0"/>
          <w:numId w:val="12"/>
        </w:numPr>
        <w:ind w:left="284" w:hanging="284"/>
        <w:jc w:val="both"/>
        <w:rPr>
          <w:rFonts w:ascii="Tahoma" w:hAnsi="Tahoma" w:cs="Tahoma"/>
          <w:sz w:val="20"/>
          <w:szCs w:val="20"/>
        </w:rPr>
      </w:pPr>
      <w:r>
        <w:rPr>
          <w:rFonts w:ascii="Tahoma" w:hAnsi="Tahoma" w:cs="Tahoma"/>
          <w:sz w:val="20"/>
          <w:szCs w:val="20"/>
        </w:rPr>
        <w:t>Zamawiający uzna, że W</w:t>
      </w:r>
      <w:r w:rsidRPr="00D21301">
        <w:rPr>
          <w:rFonts w:ascii="Tahoma" w:hAnsi="Tahoma" w:cs="Tahoma"/>
          <w:sz w:val="20"/>
          <w:szCs w:val="20"/>
        </w:rPr>
        <w:t xml:space="preserve">ykonawca wykazał, że informacje stanowią tajemnicę przedsiębiorstwa jeżeli wykaże, iż są to nieujawnione do wiadomości publicznej informacje techniczne, technologiczne, organizacyjne przedsiębiorstwa lub inne informacje posiadające wartość gospodarczą, co do których przedsiębiorca podjął niezbędne działania w celu zachowania ich poufności, co wynika z art. 11 ust. 4 ustawy o zwalczaniu nieuczciwej konkurencji. </w:t>
      </w:r>
    </w:p>
    <w:p w:rsidR="006222F3" w:rsidRPr="00D21301" w:rsidRDefault="006222F3" w:rsidP="00CC3497">
      <w:pPr>
        <w:pStyle w:val="Tekstpodstawowy"/>
        <w:numPr>
          <w:ilvl w:val="0"/>
          <w:numId w:val="12"/>
        </w:numPr>
        <w:ind w:left="284" w:hanging="284"/>
        <w:jc w:val="both"/>
        <w:rPr>
          <w:rFonts w:ascii="Tahoma" w:hAnsi="Tahoma" w:cs="Tahoma"/>
          <w:sz w:val="20"/>
          <w:szCs w:val="20"/>
        </w:rPr>
      </w:pPr>
      <w:r w:rsidRPr="00D21301">
        <w:rPr>
          <w:rFonts w:ascii="Tahoma" w:hAnsi="Tahoma"/>
          <w:color w:val="000000"/>
          <w:sz w:val="20"/>
          <w:szCs w:val="20"/>
        </w:rPr>
        <w:t>W przypadku, gdy Wykonawca zastrzeże w ofercie informacje, które nie stanowią tajemnicy przedsiębiorstwa lub są jawne na podstawie przepisów ustawy prawo zamówień publicznych lub odrębnych przepisów informacje te będą podlegały udostępnieniu na zasadach takich samych jak pozos</w:t>
      </w:r>
      <w:r>
        <w:rPr>
          <w:rFonts w:ascii="Tahoma" w:hAnsi="Tahoma"/>
          <w:color w:val="000000"/>
          <w:sz w:val="20"/>
          <w:szCs w:val="20"/>
        </w:rPr>
        <w:t>tałe, niezastrzeżone dokumenty zgodnie z uchwałą SN z 20.10.2005 r. (sygn. III CZP 74/05).</w:t>
      </w:r>
    </w:p>
    <w:p w:rsidR="006222F3" w:rsidRPr="005B7FF8" w:rsidRDefault="006222F3" w:rsidP="00CC3497">
      <w:pPr>
        <w:pStyle w:val="Tekstpodstawowy"/>
        <w:numPr>
          <w:ilvl w:val="0"/>
          <w:numId w:val="12"/>
        </w:numPr>
        <w:ind w:left="284" w:hanging="284"/>
        <w:jc w:val="both"/>
        <w:rPr>
          <w:rFonts w:ascii="Tahoma" w:hAnsi="Tahoma" w:cs="Tahoma"/>
          <w:sz w:val="20"/>
          <w:szCs w:val="20"/>
        </w:rPr>
      </w:pPr>
      <w:r>
        <w:rPr>
          <w:rFonts w:ascii="Tahoma" w:hAnsi="Tahoma" w:cs="Tahoma"/>
          <w:sz w:val="20"/>
          <w:szCs w:val="20"/>
        </w:rPr>
        <w:t xml:space="preserve">Do przeliczenia na PLN wartości wskazanej w dokumentach złożonych na potwierdzenie spełniania warunków udziału w postepowaniu, wyrażonej w walutach innych niż PLN Zamawiający przyjmie średni kurs publikowany przez NBP z dnia wszczęcia postępowania. </w:t>
      </w:r>
    </w:p>
    <w:p w:rsidR="006222F3" w:rsidRPr="00D21301" w:rsidRDefault="006222F3" w:rsidP="00CC3497">
      <w:pPr>
        <w:pStyle w:val="Tekstpodstawowy"/>
        <w:numPr>
          <w:ilvl w:val="0"/>
          <w:numId w:val="12"/>
        </w:numPr>
        <w:ind w:left="284" w:hanging="284"/>
        <w:jc w:val="both"/>
        <w:rPr>
          <w:rFonts w:ascii="Tahoma" w:hAnsi="Tahoma" w:cs="Tahoma"/>
          <w:sz w:val="20"/>
          <w:szCs w:val="20"/>
        </w:rPr>
      </w:pPr>
      <w:r w:rsidRPr="00D21301">
        <w:rPr>
          <w:rFonts w:ascii="Tahoma" w:hAnsi="Tahoma"/>
          <w:color w:val="000000"/>
          <w:sz w:val="20"/>
          <w:szCs w:val="20"/>
        </w:rPr>
        <w:t>Zamawiający żąda wskazania w ofercie części zamówienia, której wykonanie Wykonawca powierzy podwykonawcom</w:t>
      </w:r>
      <w:r>
        <w:rPr>
          <w:rFonts w:ascii="Tahoma" w:hAnsi="Tahoma"/>
          <w:color w:val="000000"/>
          <w:sz w:val="20"/>
          <w:szCs w:val="20"/>
        </w:rPr>
        <w:t xml:space="preserve"> oraz podania przez Wykonawcę firm podwykonawców</w:t>
      </w:r>
      <w:r w:rsidRPr="00D21301">
        <w:rPr>
          <w:rFonts w:ascii="Tahoma" w:hAnsi="Tahoma"/>
          <w:color w:val="000000"/>
          <w:sz w:val="20"/>
          <w:szCs w:val="20"/>
        </w:rPr>
        <w:t xml:space="preserve">. </w:t>
      </w:r>
    </w:p>
    <w:p w:rsidR="006222F3" w:rsidRPr="00F60563" w:rsidRDefault="006222F3" w:rsidP="00F60563">
      <w:pPr>
        <w:pStyle w:val="Tekstpodstawowy"/>
        <w:numPr>
          <w:ilvl w:val="0"/>
          <w:numId w:val="12"/>
        </w:numPr>
        <w:ind w:left="284" w:hanging="284"/>
        <w:jc w:val="both"/>
        <w:rPr>
          <w:rFonts w:ascii="Tahoma" w:hAnsi="Tahoma" w:cs="Tahoma"/>
          <w:sz w:val="20"/>
          <w:szCs w:val="20"/>
        </w:rPr>
      </w:pPr>
      <w:r w:rsidRPr="00D21301">
        <w:rPr>
          <w:rFonts w:ascii="Tahoma" w:hAnsi="Tahoma"/>
          <w:color w:val="000000"/>
          <w:sz w:val="20"/>
          <w:szCs w:val="20"/>
        </w:rPr>
        <w:t xml:space="preserve">Wykonawca ponosi wszelkie koszty związane z przygotowaniem oferty. </w:t>
      </w:r>
    </w:p>
    <w:p w:rsidR="00CB06B4" w:rsidRDefault="00CB06B4" w:rsidP="006222F3">
      <w:pPr>
        <w:ind w:left="1410" w:hanging="1410"/>
        <w:jc w:val="both"/>
        <w:rPr>
          <w:rFonts w:ascii="Tahoma" w:hAnsi="Tahoma" w:cs="Tahoma"/>
          <w:color w:val="000000"/>
        </w:rPr>
      </w:pPr>
    </w:p>
    <w:p w:rsidR="006222F3" w:rsidRPr="00143D78" w:rsidRDefault="006222F3" w:rsidP="006222F3">
      <w:pPr>
        <w:pStyle w:val="Nagwek3"/>
        <w:shd w:val="clear" w:color="auto" w:fill="E7E6E6" w:themeFill="background2"/>
        <w:spacing w:before="0" w:after="0"/>
      </w:pPr>
      <w:bookmarkStart w:id="13" w:name="_Toc469391046"/>
      <w:bookmarkStart w:id="14" w:name="_Toc519839317"/>
      <w:r>
        <w:t>Rozdział</w:t>
      </w:r>
      <w:r w:rsidRPr="00143D78">
        <w:t xml:space="preserve"> 1</w:t>
      </w:r>
      <w:r>
        <w:t>2</w:t>
      </w:r>
      <w:r w:rsidRPr="00143D78">
        <w:t>: Określenie miejsca, terminu składania i otwarcia ofert</w:t>
      </w:r>
      <w:bookmarkEnd w:id="13"/>
      <w:bookmarkEnd w:id="14"/>
    </w:p>
    <w:p w:rsidR="006222F3" w:rsidRDefault="006222F3" w:rsidP="006222F3">
      <w:pPr>
        <w:ind w:left="1410" w:hanging="1410"/>
        <w:jc w:val="both"/>
        <w:rPr>
          <w:rFonts w:ascii="Tahoma" w:hAnsi="Tahoma" w:cs="Tahoma"/>
          <w:color w:val="000000"/>
        </w:rPr>
      </w:pPr>
    </w:p>
    <w:p w:rsidR="006222F3" w:rsidRPr="0001633B" w:rsidRDefault="006222F3" w:rsidP="00CC3497">
      <w:pPr>
        <w:pStyle w:val="Akapitzlist"/>
        <w:numPr>
          <w:ilvl w:val="0"/>
          <w:numId w:val="22"/>
        </w:numPr>
        <w:ind w:left="284" w:hanging="284"/>
        <w:jc w:val="both"/>
        <w:rPr>
          <w:rFonts w:ascii="Tahoma" w:hAnsi="Tahoma" w:cs="Tahoma"/>
          <w:b/>
          <w:color w:val="000000"/>
        </w:rPr>
      </w:pPr>
      <w:r w:rsidRPr="0001633B">
        <w:rPr>
          <w:rFonts w:ascii="Tahoma" w:hAnsi="Tahoma" w:cs="Tahoma"/>
          <w:b/>
          <w:color w:val="000000"/>
        </w:rPr>
        <w:t>Miejsce składania ofert:</w:t>
      </w:r>
    </w:p>
    <w:p w:rsidR="006222F3" w:rsidRDefault="006222F3" w:rsidP="006222F3">
      <w:pPr>
        <w:ind w:left="1410" w:hanging="1410"/>
        <w:jc w:val="center"/>
        <w:rPr>
          <w:rFonts w:ascii="Tahoma" w:hAnsi="Tahoma" w:cs="Tahoma"/>
          <w:b/>
          <w:color w:val="000000"/>
        </w:rPr>
      </w:pPr>
      <w:r>
        <w:rPr>
          <w:rFonts w:ascii="Tahoma" w:hAnsi="Tahoma" w:cs="Tahoma"/>
          <w:b/>
          <w:color w:val="000000"/>
        </w:rPr>
        <w:t>Starostwo Powiatowe w Iławie</w:t>
      </w:r>
    </w:p>
    <w:p w:rsidR="006222F3" w:rsidRDefault="006222F3" w:rsidP="006222F3">
      <w:pPr>
        <w:ind w:left="1410" w:hanging="1410"/>
        <w:jc w:val="center"/>
        <w:rPr>
          <w:rFonts w:ascii="Tahoma" w:hAnsi="Tahoma" w:cs="Tahoma"/>
          <w:b/>
          <w:color w:val="000000"/>
        </w:rPr>
      </w:pPr>
      <w:r>
        <w:rPr>
          <w:rFonts w:ascii="Tahoma" w:hAnsi="Tahoma" w:cs="Tahoma"/>
          <w:b/>
          <w:color w:val="000000"/>
        </w:rPr>
        <w:t>ul. Gen. Wł. Andersa 2A, 14-200 Iława</w:t>
      </w:r>
    </w:p>
    <w:p w:rsidR="006222F3" w:rsidRDefault="006222F3" w:rsidP="006222F3">
      <w:pPr>
        <w:ind w:left="1410" w:hanging="1410"/>
        <w:jc w:val="center"/>
        <w:rPr>
          <w:rFonts w:ascii="Tahoma" w:hAnsi="Tahoma" w:cs="Tahoma"/>
          <w:b/>
          <w:color w:val="000000"/>
        </w:rPr>
      </w:pPr>
      <w:r>
        <w:rPr>
          <w:rFonts w:ascii="Tahoma" w:hAnsi="Tahoma" w:cs="Tahoma"/>
          <w:b/>
          <w:color w:val="000000"/>
        </w:rPr>
        <w:t>pokój 115 (sekretariat), I piętro</w:t>
      </w:r>
    </w:p>
    <w:p w:rsidR="006222F3" w:rsidRDefault="006222F3" w:rsidP="006222F3">
      <w:pPr>
        <w:ind w:left="1410" w:hanging="1410"/>
        <w:jc w:val="both"/>
        <w:rPr>
          <w:rFonts w:ascii="Tahoma" w:hAnsi="Tahoma" w:cs="Tahoma"/>
          <w:color w:val="000000"/>
        </w:rPr>
      </w:pPr>
    </w:p>
    <w:p w:rsidR="006222F3" w:rsidRPr="0001633B" w:rsidRDefault="006222F3" w:rsidP="00CC3497">
      <w:pPr>
        <w:pStyle w:val="Akapitzlist"/>
        <w:numPr>
          <w:ilvl w:val="0"/>
          <w:numId w:val="22"/>
        </w:numPr>
        <w:ind w:left="284" w:hanging="284"/>
        <w:jc w:val="both"/>
        <w:rPr>
          <w:rFonts w:ascii="Tahoma" w:hAnsi="Tahoma" w:cs="Tahoma"/>
          <w:b/>
          <w:color w:val="000000"/>
        </w:rPr>
      </w:pPr>
      <w:r>
        <w:rPr>
          <w:rFonts w:ascii="Tahoma" w:hAnsi="Tahoma" w:cs="Tahoma"/>
          <w:b/>
          <w:color w:val="000000"/>
        </w:rPr>
        <w:t>Termin składania ofert:</w:t>
      </w:r>
      <w:r w:rsidRPr="0001633B">
        <w:rPr>
          <w:rFonts w:ascii="Tahoma" w:hAnsi="Tahoma" w:cs="Tahoma"/>
          <w:color w:val="000000"/>
        </w:rPr>
        <w:t xml:space="preserve"> </w:t>
      </w:r>
    </w:p>
    <w:p w:rsidR="006222F3" w:rsidRPr="00BA6A5D" w:rsidRDefault="006222F3" w:rsidP="00CC3497">
      <w:pPr>
        <w:pStyle w:val="Akapitzlist"/>
        <w:numPr>
          <w:ilvl w:val="0"/>
          <w:numId w:val="23"/>
        </w:numPr>
        <w:ind w:left="851" w:hanging="425"/>
        <w:jc w:val="both"/>
        <w:rPr>
          <w:rFonts w:ascii="Tahoma" w:hAnsi="Tahoma" w:cs="Tahoma"/>
          <w:b/>
          <w:color w:val="000000" w:themeColor="text1"/>
        </w:rPr>
      </w:pPr>
      <w:r w:rsidRPr="00BA6A5D">
        <w:rPr>
          <w:rFonts w:ascii="Tahoma" w:hAnsi="Tahoma" w:cs="Tahoma"/>
          <w:color w:val="000000" w:themeColor="text1"/>
        </w:rPr>
        <w:t>Termin</w:t>
      </w:r>
      <w:r w:rsidR="002E50C5">
        <w:rPr>
          <w:rFonts w:ascii="Tahoma" w:hAnsi="Tahoma" w:cs="Tahoma"/>
          <w:color w:val="000000" w:themeColor="text1"/>
        </w:rPr>
        <w:t xml:space="preserve"> składania ofert upływa o godz.</w:t>
      </w:r>
      <w:r w:rsidR="005506C5">
        <w:rPr>
          <w:rFonts w:ascii="Tahoma" w:hAnsi="Tahoma" w:cs="Tahoma"/>
          <w:color w:val="000000" w:themeColor="text1"/>
        </w:rPr>
        <w:t xml:space="preserve"> </w:t>
      </w:r>
      <w:r w:rsidR="005506C5">
        <w:rPr>
          <w:rFonts w:ascii="Tahoma" w:hAnsi="Tahoma" w:cs="Tahoma"/>
          <w:b/>
          <w:color w:val="000000" w:themeColor="text1"/>
        </w:rPr>
        <w:t>0</w:t>
      </w:r>
      <w:r w:rsidR="00774CEA">
        <w:rPr>
          <w:rFonts w:ascii="Tahoma" w:hAnsi="Tahoma" w:cs="Tahoma"/>
          <w:b/>
          <w:color w:val="000000" w:themeColor="text1"/>
        </w:rPr>
        <w:t>9</w:t>
      </w:r>
      <w:r w:rsidRPr="00BA6A5D">
        <w:rPr>
          <w:rFonts w:ascii="Tahoma" w:hAnsi="Tahoma" w:cs="Tahoma"/>
          <w:b/>
          <w:color w:val="000000" w:themeColor="text1"/>
        </w:rPr>
        <w:t>.00</w:t>
      </w:r>
      <w:r w:rsidRPr="00BA6A5D">
        <w:rPr>
          <w:rFonts w:ascii="Tahoma" w:hAnsi="Tahoma" w:cs="Tahoma"/>
          <w:color w:val="000000" w:themeColor="text1"/>
        </w:rPr>
        <w:t xml:space="preserve"> w dniu</w:t>
      </w:r>
      <w:r w:rsidR="00774CEA">
        <w:rPr>
          <w:rFonts w:ascii="Tahoma" w:hAnsi="Tahoma" w:cs="Tahoma"/>
          <w:b/>
          <w:color w:val="000000" w:themeColor="text1"/>
        </w:rPr>
        <w:t xml:space="preserve"> 30.07.2018 </w:t>
      </w:r>
      <w:r w:rsidRPr="00916D04">
        <w:rPr>
          <w:rFonts w:ascii="Tahoma" w:hAnsi="Tahoma" w:cs="Tahoma"/>
          <w:b/>
          <w:color w:val="000000" w:themeColor="text1"/>
        </w:rPr>
        <w:t xml:space="preserve">r. </w:t>
      </w:r>
    </w:p>
    <w:p w:rsidR="006222F3" w:rsidRPr="0001633B" w:rsidRDefault="006222F3" w:rsidP="00CC3497">
      <w:pPr>
        <w:pStyle w:val="Akapitzlist"/>
        <w:numPr>
          <w:ilvl w:val="0"/>
          <w:numId w:val="23"/>
        </w:numPr>
        <w:ind w:left="851" w:hanging="425"/>
        <w:jc w:val="both"/>
        <w:rPr>
          <w:rFonts w:ascii="Tahoma" w:hAnsi="Tahoma" w:cs="Tahoma"/>
          <w:b/>
          <w:color w:val="000000"/>
        </w:rPr>
      </w:pPr>
      <w:r>
        <w:rPr>
          <w:rFonts w:ascii="Tahoma" w:hAnsi="Tahoma" w:cs="Tahoma"/>
          <w:color w:val="000000"/>
        </w:rPr>
        <w:t>Zamawiający przedłuży termin składnia ofert, jeżeli w wyniku zmiany treści SIWZ niezbędny będzie dodatkowy czas na wprowadzenie zmian w ofertach;</w:t>
      </w:r>
    </w:p>
    <w:p w:rsidR="006222F3" w:rsidRPr="0001633B" w:rsidRDefault="006222F3" w:rsidP="00CC3497">
      <w:pPr>
        <w:pStyle w:val="Akapitzlist"/>
        <w:numPr>
          <w:ilvl w:val="0"/>
          <w:numId w:val="23"/>
        </w:numPr>
        <w:ind w:left="851" w:hanging="425"/>
        <w:jc w:val="both"/>
        <w:rPr>
          <w:rFonts w:ascii="Tahoma" w:hAnsi="Tahoma" w:cs="Tahoma"/>
          <w:b/>
          <w:color w:val="000000"/>
        </w:rPr>
      </w:pPr>
      <w:r>
        <w:rPr>
          <w:rFonts w:ascii="Tahoma" w:hAnsi="Tahoma" w:cs="Tahoma"/>
          <w:color w:val="000000"/>
        </w:rPr>
        <w:t>O przedłużeniu terminu składania ofert Zamawiający niezwłocznie powiadomi wszystkich Wykonawców, którzy pobrali SIWZ oraz zamieści tę informację na stronie internetowej;</w:t>
      </w:r>
    </w:p>
    <w:p w:rsidR="006222F3" w:rsidRPr="0001633B" w:rsidRDefault="006222F3" w:rsidP="00CC3497">
      <w:pPr>
        <w:pStyle w:val="Akapitzlist"/>
        <w:numPr>
          <w:ilvl w:val="0"/>
          <w:numId w:val="23"/>
        </w:numPr>
        <w:ind w:left="851" w:hanging="425"/>
        <w:jc w:val="both"/>
        <w:rPr>
          <w:rFonts w:ascii="Tahoma" w:hAnsi="Tahoma" w:cs="Tahoma"/>
          <w:b/>
          <w:color w:val="000000"/>
        </w:rPr>
      </w:pPr>
      <w:r>
        <w:rPr>
          <w:rFonts w:ascii="Tahoma" w:hAnsi="Tahoma" w:cs="Tahoma"/>
          <w:color w:val="000000"/>
        </w:rPr>
        <w:t>Oferty złożone po terminie zostaną niezwłocznie zwrócone. Decydujące znaczenie dla oceny zachowania powyższego terminu ma data i godzina wpływu oferty do Zamawiającego a nie data jej wysłania przesyłką pocztową czy kurierską.</w:t>
      </w:r>
    </w:p>
    <w:p w:rsidR="006222F3" w:rsidRDefault="006222F3" w:rsidP="00CC3497">
      <w:pPr>
        <w:pStyle w:val="Akapitzlist"/>
        <w:numPr>
          <w:ilvl w:val="0"/>
          <w:numId w:val="22"/>
        </w:numPr>
        <w:ind w:left="284" w:hanging="284"/>
        <w:jc w:val="both"/>
        <w:rPr>
          <w:rFonts w:ascii="Tahoma" w:hAnsi="Tahoma" w:cs="Tahoma"/>
          <w:b/>
          <w:color w:val="000000"/>
        </w:rPr>
      </w:pPr>
      <w:r>
        <w:rPr>
          <w:rFonts w:ascii="Tahoma" w:hAnsi="Tahoma" w:cs="Tahoma"/>
          <w:b/>
          <w:color w:val="000000"/>
        </w:rPr>
        <w:t>Zmiana lub wycofanie oferty</w:t>
      </w:r>
    </w:p>
    <w:p w:rsidR="006222F3" w:rsidRPr="00D93449" w:rsidRDefault="006222F3" w:rsidP="00CC3497">
      <w:pPr>
        <w:pStyle w:val="Akapitzlist"/>
        <w:numPr>
          <w:ilvl w:val="0"/>
          <w:numId w:val="24"/>
        </w:numPr>
        <w:ind w:left="851" w:hanging="425"/>
        <w:jc w:val="both"/>
        <w:rPr>
          <w:rFonts w:ascii="Tahoma" w:hAnsi="Tahoma" w:cs="Tahoma"/>
          <w:b/>
          <w:color w:val="000000"/>
        </w:rPr>
      </w:pPr>
      <w:r>
        <w:rPr>
          <w:rFonts w:ascii="Tahoma" w:hAnsi="Tahoma" w:cs="Tahoma"/>
          <w:color w:val="000000"/>
        </w:rPr>
        <w:t>Wykonawca może, przed upływem terminu do składania ofert, zmienić lub wycofać ofertę;</w:t>
      </w:r>
    </w:p>
    <w:p w:rsidR="006222F3" w:rsidRPr="00D93449" w:rsidRDefault="006222F3" w:rsidP="00CC3497">
      <w:pPr>
        <w:pStyle w:val="Akapitzlist"/>
        <w:numPr>
          <w:ilvl w:val="0"/>
          <w:numId w:val="24"/>
        </w:numPr>
        <w:ind w:left="851" w:hanging="425"/>
        <w:jc w:val="both"/>
        <w:rPr>
          <w:rFonts w:ascii="Tahoma" w:hAnsi="Tahoma" w:cs="Tahoma"/>
          <w:b/>
          <w:color w:val="000000"/>
        </w:rPr>
      </w:pPr>
      <w:r>
        <w:rPr>
          <w:rFonts w:ascii="Tahoma" w:hAnsi="Tahoma" w:cs="Tahoma"/>
          <w:color w:val="000000"/>
        </w:rPr>
        <w:t xml:space="preserve">W celu dokonania zmiany oferty, Wykonawca przedłoży Zamawiającemu oświadczenie </w:t>
      </w:r>
      <w:r>
        <w:rPr>
          <w:rFonts w:ascii="Tahoma" w:hAnsi="Tahoma" w:cs="Tahoma"/>
          <w:color w:val="000000"/>
        </w:rPr>
        <w:br/>
        <w:t xml:space="preserve">o zmianie oferty określając zakres i rodzaj tych zmian. Jeżeli wprowadzona zmiana spowoduje konieczność wymiany bądź przedłożenia nowych dokumentów – Wykonawca winien te dokumenty złożyć w kolejnej zamkniętej kopercie, oznaczonej jak przy składaniu ofert, </w:t>
      </w:r>
      <w:r>
        <w:rPr>
          <w:rFonts w:ascii="Tahoma" w:hAnsi="Tahoma" w:cs="Tahoma"/>
          <w:color w:val="000000"/>
        </w:rPr>
        <w:br/>
        <w:t>z dopiskiem „ZMIANA”. Koperty oznaczone napisem „ZMIANA” zostaną otarte przy otwieraniu oferty wykonawcy, który wprowadził zmiany i po stwierdzeniu poprawności procedury dokonywania zmian, zostaną dołączone do oferty;</w:t>
      </w:r>
    </w:p>
    <w:p w:rsidR="006222F3" w:rsidRPr="00FA44E9" w:rsidRDefault="006222F3" w:rsidP="00CC3497">
      <w:pPr>
        <w:pStyle w:val="Akapitzlist"/>
        <w:numPr>
          <w:ilvl w:val="0"/>
          <w:numId w:val="24"/>
        </w:numPr>
        <w:ind w:left="851" w:hanging="425"/>
        <w:jc w:val="both"/>
        <w:rPr>
          <w:rFonts w:ascii="Tahoma" w:hAnsi="Tahoma" w:cs="Tahoma"/>
          <w:b/>
          <w:color w:val="000000"/>
        </w:rPr>
      </w:pPr>
      <w:r>
        <w:rPr>
          <w:rFonts w:ascii="Tahoma" w:hAnsi="Tahoma" w:cs="Tahoma"/>
          <w:color w:val="000000"/>
        </w:rPr>
        <w:lastRenderedPageBreak/>
        <w:t xml:space="preserve">Wykonawca ma prawo przed upływem terminu do składania ofert wycofać ofertę </w:t>
      </w:r>
      <w:r>
        <w:rPr>
          <w:rFonts w:ascii="Tahoma" w:hAnsi="Tahoma" w:cs="Tahoma"/>
          <w:color w:val="000000"/>
        </w:rPr>
        <w:br/>
        <w:t xml:space="preserve">z postępowania. Warunkiem skutecznego wycofania oferty będzie dostarczenie do miejsca składania ofert przed upływem terminu do ich składania pisemnego oświadczenia Wykonawcy o wycofaniu oferty. W celu potwierdzenia uprawnienia osób do złożenia oświadczenia </w:t>
      </w:r>
      <w:r>
        <w:rPr>
          <w:rFonts w:ascii="Tahoma" w:hAnsi="Tahoma" w:cs="Tahoma"/>
          <w:color w:val="000000"/>
        </w:rPr>
        <w:br/>
        <w:t>o wycofaniu oferty do oświadczenia należy załączyć odpowiednie dokumenty (np. aktualny KRS, pełnomocnictwo).</w:t>
      </w:r>
    </w:p>
    <w:p w:rsidR="008733E3" w:rsidRPr="00FA44E9" w:rsidRDefault="008733E3" w:rsidP="00774CEA">
      <w:pPr>
        <w:jc w:val="both"/>
        <w:rPr>
          <w:rFonts w:ascii="Tahoma" w:hAnsi="Tahoma" w:cs="Tahoma"/>
          <w:b/>
          <w:color w:val="000000"/>
        </w:rPr>
      </w:pPr>
    </w:p>
    <w:p w:rsidR="006222F3" w:rsidRDefault="006222F3" w:rsidP="00CC3497">
      <w:pPr>
        <w:pStyle w:val="Akapitzlist"/>
        <w:numPr>
          <w:ilvl w:val="0"/>
          <w:numId w:val="22"/>
        </w:numPr>
        <w:ind w:left="284" w:hanging="284"/>
        <w:jc w:val="both"/>
        <w:rPr>
          <w:rFonts w:ascii="Tahoma" w:hAnsi="Tahoma" w:cs="Tahoma"/>
          <w:b/>
          <w:color w:val="000000"/>
        </w:rPr>
      </w:pPr>
      <w:r>
        <w:rPr>
          <w:rFonts w:ascii="Tahoma" w:hAnsi="Tahoma" w:cs="Tahoma"/>
          <w:b/>
          <w:color w:val="000000"/>
        </w:rPr>
        <w:t>Otwarcie ofert</w:t>
      </w:r>
    </w:p>
    <w:p w:rsidR="006222F3" w:rsidRPr="00D93449" w:rsidRDefault="006222F3" w:rsidP="00CC3497">
      <w:pPr>
        <w:pStyle w:val="Akapitzlist"/>
        <w:numPr>
          <w:ilvl w:val="0"/>
          <w:numId w:val="25"/>
        </w:numPr>
        <w:ind w:left="851" w:hanging="425"/>
        <w:jc w:val="both"/>
        <w:rPr>
          <w:rFonts w:ascii="Tahoma" w:hAnsi="Tahoma" w:cs="Tahoma"/>
          <w:b/>
          <w:color w:val="000000"/>
        </w:rPr>
      </w:pPr>
      <w:r w:rsidRPr="00BA6A5D">
        <w:rPr>
          <w:rFonts w:ascii="Tahoma" w:hAnsi="Tahoma" w:cs="Tahoma"/>
          <w:color w:val="000000" w:themeColor="text1"/>
        </w:rPr>
        <w:t>Komisyjne otwarcie ofert nastąpi dnia</w:t>
      </w:r>
      <w:r w:rsidR="00643E78">
        <w:rPr>
          <w:rFonts w:ascii="Tahoma" w:hAnsi="Tahoma" w:cs="Tahoma"/>
          <w:color w:val="000000" w:themeColor="text1"/>
        </w:rPr>
        <w:t xml:space="preserve"> </w:t>
      </w:r>
      <w:r w:rsidR="00774CEA">
        <w:rPr>
          <w:rFonts w:ascii="Tahoma" w:hAnsi="Tahoma" w:cs="Tahoma"/>
          <w:b/>
          <w:color w:val="000000" w:themeColor="text1"/>
        </w:rPr>
        <w:t xml:space="preserve">30.07.2018 r. </w:t>
      </w:r>
      <w:r w:rsidR="002E50C5">
        <w:rPr>
          <w:rFonts w:ascii="Tahoma" w:hAnsi="Tahoma" w:cs="Tahoma"/>
          <w:b/>
          <w:color w:val="000000" w:themeColor="text1"/>
        </w:rPr>
        <w:t xml:space="preserve">o godz. </w:t>
      </w:r>
      <w:r w:rsidR="005506C5">
        <w:rPr>
          <w:rFonts w:ascii="Tahoma" w:hAnsi="Tahoma" w:cs="Tahoma"/>
          <w:b/>
          <w:color w:val="000000" w:themeColor="text1"/>
        </w:rPr>
        <w:t>10:</w:t>
      </w:r>
      <w:r w:rsidR="00774CEA">
        <w:rPr>
          <w:rFonts w:ascii="Tahoma" w:hAnsi="Tahoma" w:cs="Tahoma"/>
          <w:b/>
          <w:color w:val="000000" w:themeColor="text1"/>
        </w:rPr>
        <w:t>0</w:t>
      </w:r>
      <w:r w:rsidR="005506C5">
        <w:rPr>
          <w:rFonts w:ascii="Tahoma" w:hAnsi="Tahoma" w:cs="Tahoma"/>
          <w:b/>
          <w:color w:val="000000" w:themeColor="text1"/>
        </w:rPr>
        <w:t>0</w:t>
      </w:r>
      <w:r w:rsidRPr="00916D04">
        <w:rPr>
          <w:rFonts w:ascii="Tahoma" w:hAnsi="Tahoma" w:cs="Tahoma"/>
          <w:color w:val="000000" w:themeColor="text1"/>
        </w:rPr>
        <w:t xml:space="preserve"> </w:t>
      </w:r>
      <w:r w:rsidRPr="00BA6A5D">
        <w:rPr>
          <w:rFonts w:ascii="Tahoma" w:hAnsi="Tahoma" w:cs="Tahoma"/>
          <w:color w:val="000000" w:themeColor="text1"/>
        </w:rPr>
        <w:t xml:space="preserve">w siedzibie </w:t>
      </w:r>
      <w:r>
        <w:rPr>
          <w:rFonts w:ascii="Tahoma" w:hAnsi="Tahoma" w:cs="Tahoma"/>
          <w:color w:val="000000"/>
        </w:rPr>
        <w:t>Zamawiającego w pokoju nr 1, ul. Andersa 2A, Iława;</w:t>
      </w:r>
    </w:p>
    <w:p w:rsidR="006222F3" w:rsidRPr="00D93449" w:rsidRDefault="006222F3" w:rsidP="00CC3497">
      <w:pPr>
        <w:pStyle w:val="Akapitzlist"/>
        <w:numPr>
          <w:ilvl w:val="0"/>
          <w:numId w:val="25"/>
        </w:numPr>
        <w:ind w:left="851" w:hanging="425"/>
        <w:jc w:val="both"/>
        <w:rPr>
          <w:rFonts w:ascii="Tahoma" w:hAnsi="Tahoma" w:cs="Tahoma"/>
          <w:b/>
          <w:color w:val="000000"/>
        </w:rPr>
      </w:pPr>
      <w:r>
        <w:rPr>
          <w:rFonts w:ascii="Tahoma" w:hAnsi="Tahoma" w:cs="Tahoma"/>
          <w:color w:val="000000"/>
        </w:rPr>
        <w:t>Otwarcie ofert jest jawne. Bezpośrednio przed otwarciem ofert Zamawiający podaje kwotę, jaką zamierza przeznaczyć na sfinansowanie zamówienia;</w:t>
      </w:r>
    </w:p>
    <w:p w:rsidR="006222F3" w:rsidRPr="00D93449" w:rsidRDefault="006222F3" w:rsidP="00CC3497">
      <w:pPr>
        <w:pStyle w:val="Akapitzlist"/>
        <w:numPr>
          <w:ilvl w:val="0"/>
          <w:numId w:val="25"/>
        </w:numPr>
        <w:ind w:left="851" w:hanging="425"/>
        <w:jc w:val="both"/>
        <w:rPr>
          <w:rFonts w:ascii="Tahoma" w:hAnsi="Tahoma" w:cs="Tahoma"/>
          <w:b/>
          <w:color w:val="000000"/>
        </w:rPr>
      </w:pPr>
      <w:r>
        <w:rPr>
          <w:rFonts w:ascii="Tahoma" w:hAnsi="Tahoma" w:cs="Tahoma"/>
          <w:color w:val="000000"/>
        </w:rPr>
        <w:t>Podczas otwarcia ofert podaje się nazwy (firmy) oraz adresy Wykonawców, a także informacje dotyczące ceny, terminu wykonania zamówienia, okresu gwarancji i warunków płatności zawartych w ofertach;</w:t>
      </w:r>
    </w:p>
    <w:p w:rsidR="006222F3" w:rsidRDefault="006222F3" w:rsidP="00CC3497">
      <w:pPr>
        <w:pStyle w:val="Akapitzlist"/>
        <w:numPr>
          <w:ilvl w:val="0"/>
          <w:numId w:val="25"/>
        </w:numPr>
        <w:ind w:left="851" w:hanging="425"/>
        <w:jc w:val="both"/>
        <w:rPr>
          <w:rFonts w:ascii="Tahoma" w:hAnsi="Tahoma" w:cs="Tahoma"/>
          <w:b/>
          <w:color w:val="000000"/>
        </w:rPr>
      </w:pPr>
      <w:r>
        <w:rPr>
          <w:rFonts w:ascii="Tahoma" w:hAnsi="Tahoma" w:cs="Tahoma"/>
          <w:color w:val="000000"/>
        </w:rPr>
        <w:t xml:space="preserve">Informacje wskazane w pkt </w:t>
      </w:r>
      <w:r w:rsidR="004467CC">
        <w:rPr>
          <w:rFonts w:ascii="Tahoma" w:hAnsi="Tahoma" w:cs="Tahoma"/>
          <w:color w:val="000000"/>
        </w:rPr>
        <w:t xml:space="preserve">b i </w:t>
      </w:r>
      <w:r>
        <w:rPr>
          <w:rFonts w:ascii="Tahoma" w:hAnsi="Tahoma" w:cs="Tahoma"/>
          <w:color w:val="000000"/>
        </w:rPr>
        <w:t>c Zamawiający zamieszcza niezwłocznie po otwarciu ofert na stronie internetowej.</w:t>
      </w:r>
    </w:p>
    <w:p w:rsidR="006222F3" w:rsidRDefault="006222F3" w:rsidP="006222F3">
      <w:pPr>
        <w:tabs>
          <w:tab w:val="left" w:pos="720"/>
        </w:tabs>
        <w:jc w:val="both"/>
        <w:rPr>
          <w:rFonts w:ascii="Tahoma" w:hAnsi="Tahoma" w:cs="Tahoma"/>
          <w:color w:val="000000"/>
        </w:rPr>
      </w:pPr>
    </w:p>
    <w:p w:rsidR="006222F3" w:rsidRDefault="006222F3" w:rsidP="006222F3">
      <w:pPr>
        <w:pStyle w:val="Nagwek3"/>
        <w:shd w:val="clear" w:color="auto" w:fill="E7E6E6" w:themeFill="background2"/>
        <w:spacing w:before="0" w:after="0"/>
      </w:pPr>
      <w:bookmarkStart w:id="15" w:name="_Toc469391047"/>
      <w:bookmarkStart w:id="16" w:name="_Toc519839318"/>
      <w:r>
        <w:t>Rozdział 13: Opis sposobu obliczenia ceny</w:t>
      </w:r>
      <w:bookmarkEnd w:id="15"/>
      <w:bookmarkEnd w:id="16"/>
      <w:r>
        <w:t xml:space="preserve"> </w:t>
      </w:r>
    </w:p>
    <w:p w:rsidR="006222F3" w:rsidRDefault="006222F3" w:rsidP="006222F3">
      <w:pPr>
        <w:ind w:left="1410" w:hanging="1410"/>
        <w:jc w:val="both"/>
        <w:rPr>
          <w:rFonts w:ascii="Tahoma" w:hAnsi="Tahoma" w:cs="Tahoma"/>
          <w:b/>
          <w:color w:val="000000"/>
        </w:rPr>
      </w:pPr>
    </w:p>
    <w:p w:rsidR="005506C5" w:rsidRPr="008D2F65" w:rsidRDefault="005506C5" w:rsidP="00CC3497">
      <w:pPr>
        <w:pStyle w:val="Akapitzlist"/>
        <w:numPr>
          <w:ilvl w:val="0"/>
          <w:numId w:val="38"/>
        </w:numPr>
        <w:suppressAutoHyphens w:val="0"/>
        <w:ind w:left="284" w:hanging="284"/>
        <w:jc w:val="both"/>
        <w:rPr>
          <w:rFonts w:ascii="Tahoma" w:hAnsi="Tahoma" w:cs="Tahoma"/>
        </w:rPr>
      </w:pPr>
      <w:r w:rsidRPr="008D2F65">
        <w:rPr>
          <w:rFonts w:ascii="Tahoma" w:hAnsi="Tahoma" w:cs="Tahoma"/>
        </w:rPr>
        <w:t>W formularzu ofertowym Wykonawca podaje łączną cenę brutto tj. z podatkiem VAT (cyframi) za cały przedmiot zamówienia.</w:t>
      </w:r>
      <w:r w:rsidR="00B80CAD">
        <w:rPr>
          <w:rFonts w:ascii="Tahoma" w:hAnsi="Tahoma" w:cs="Tahoma"/>
        </w:rPr>
        <w:t xml:space="preserve"> Wynagrodzenie ustalone przez </w:t>
      </w:r>
      <w:r w:rsidR="000A1059">
        <w:rPr>
          <w:rFonts w:ascii="Tahoma" w:hAnsi="Tahoma" w:cs="Tahoma"/>
        </w:rPr>
        <w:t>W</w:t>
      </w:r>
      <w:r w:rsidR="00B80CAD">
        <w:rPr>
          <w:rFonts w:ascii="Tahoma" w:hAnsi="Tahoma" w:cs="Tahoma"/>
        </w:rPr>
        <w:t xml:space="preserve">ykonawcę </w:t>
      </w:r>
      <w:r w:rsidR="000A1059">
        <w:rPr>
          <w:rFonts w:ascii="Tahoma" w:hAnsi="Tahoma" w:cs="Tahoma"/>
        </w:rPr>
        <w:t xml:space="preserve">winno </w:t>
      </w:r>
      <w:r w:rsidR="00B80CAD">
        <w:rPr>
          <w:rFonts w:ascii="Tahoma" w:hAnsi="Tahoma" w:cs="Tahoma"/>
        </w:rPr>
        <w:t>uwzględnia</w:t>
      </w:r>
      <w:r w:rsidR="000A1059">
        <w:rPr>
          <w:rFonts w:ascii="Tahoma" w:hAnsi="Tahoma" w:cs="Tahoma"/>
        </w:rPr>
        <w:t>ć</w:t>
      </w:r>
      <w:r w:rsidR="00B80CAD">
        <w:rPr>
          <w:rFonts w:ascii="Tahoma" w:hAnsi="Tahoma" w:cs="Tahoma"/>
        </w:rPr>
        <w:t xml:space="preserve"> zaoferowan</w:t>
      </w:r>
      <w:r w:rsidR="000A1059">
        <w:rPr>
          <w:rFonts w:ascii="Tahoma" w:hAnsi="Tahoma" w:cs="Tahoma"/>
        </w:rPr>
        <w:t>ą</w:t>
      </w:r>
      <w:r w:rsidR="00B80CAD">
        <w:rPr>
          <w:rFonts w:ascii="Tahoma" w:hAnsi="Tahoma" w:cs="Tahoma"/>
        </w:rPr>
        <w:t xml:space="preserve"> w ofercie wysokość wartości niedoszacowania stron operató</w:t>
      </w:r>
      <w:r w:rsidR="000A1059">
        <w:rPr>
          <w:rFonts w:ascii="Tahoma" w:hAnsi="Tahoma" w:cs="Tahoma"/>
        </w:rPr>
        <w:t>w.</w:t>
      </w:r>
    </w:p>
    <w:p w:rsidR="005506C5" w:rsidRDefault="005506C5" w:rsidP="00CC3497">
      <w:pPr>
        <w:pStyle w:val="Akapitzlist"/>
        <w:numPr>
          <w:ilvl w:val="0"/>
          <w:numId w:val="38"/>
        </w:numPr>
        <w:suppressAutoHyphens w:val="0"/>
        <w:ind w:left="284" w:hanging="284"/>
        <w:jc w:val="both"/>
        <w:rPr>
          <w:rFonts w:ascii="Tahoma" w:hAnsi="Tahoma" w:cs="Tahoma"/>
          <w:color w:val="000000"/>
        </w:rPr>
      </w:pPr>
      <w:r w:rsidRPr="00507A4F">
        <w:rPr>
          <w:rFonts w:ascii="Tahoma" w:hAnsi="Tahoma" w:cs="Tahoma"/>
          <w:color w:val="000000"/>
        </w:rPr>
        <w:t>Cena oferty jest ceną ustaloną na okres obowiązywania umowy z wybranym Wykonawcą i nie podlega zmianom z zastrzeżeniem pkt. 1</w:t>
      </w:r>
      <w:r>
        <w:rPr>
          <w:rFonts w:ascii="Tahoma" w:hAnsi="Tahoma" w:cs="Tahoma"/>
          <w:color w:val="000000"/>
        </w:rPr>
        <w:t>7</w:t>
      </w:r>
      <w:r w:rsidRPr="00507A4F">
        <w:rPr>
          <w:rFonts w:ascii="Tahoma" w:hAnsi="Tahoma" w:cs="Tahoma"/>
          <w:color w:val="000000"/>
        </w:rPr>
        <w:t xml:space="preserve">.3. SIWZ.  </w:t>
      </w:r>
    </w:p>
    <w:p w:rsidR="005506C5" w:rsidRDefault="005506C5" w:rsidP="00CC3497">
      <w:pPr>
        <w:pStyle w:val="Akapitzlist"/>
        <w:numPr>
          <w:ilvl w:val="0"/>
          <w:numId w:val="38"/>
        </w:numPr>
        <w:suppressAutoHyphens w:val="0"/>
        <w:ind w:left="284" w:hanging="284"/>
        <w:jc w:val="both"/>
        <w:rPr>
          <w:rFonts w:ascii="Tahoma" w:hAnsi="Tahoma" w:cs="Tahoma"/>
          <w:color w:val="000000"/>
        </w:rPr>
      </w:pPr>
      <w:r w:rsidRPr="00507A4F">
        <w:rPr>
          <w:rFonts w:ascii="Tahoma" w:hAnsi="Tahoma" w:cs="Tahoma"/>
          <w:color w:val="000000"/>
        </w:rPr>
        <w:t>Cena oferty musi zawierać wszystkie koszty związane z realizacją zamówienia</w:t>
      </w:r>
      <w:r>
        <w:rPr>
          <w:rFonts w:ascii="Tahoma" w:hAnsi="Tahoma" w:cs="Tahoma"/>
          <w:color w:val="000000"/>
        </w:rPr>
        <w:t>.</w:t>
      </w:r>
    </w:p>
    <w:p w:rsidR="005506C5" w:rsidRDefault="005506C5" w:rsidP="00CC3497">
      <w:pPr>
        <w:pStyle w:val="Akapitzlist"/>
        <w:numPr>
          <w:ilvl w:val="0"/>
          <w:numId w:val="38"/>
        </w:numPr>
        <w:suppressAutoHyphens w:val="0"/>
        <w:ind w:left="284" w:hanging="284"/>
        <w:jc w:val="both"/>
        <w:rPr>
          <w:rFonts w:ascii="Tahoma" w:hAnsi="Tahoma" w:cs="Tahoma"/>
          <w:color w:val="000000"/>
        </w:rPr>
      </w:pPr>
      <w:r w:rsidRPr="00507A4F">
        <w:rPr>
          <w:rFonts w:ascii="Tahoma" w:hAnsi="Tahoma" w:cs="Tahoma"/>
          <w:color w:val="000000"/>
        </w:rPr>
        <w:t xml:space="preserve">Cena powinna zawierać w sobie ewentualne upusty proponowane przez Wykonawcę (niedopuszczalne są żadne negocjacje cenowe).  </w:t>
      </w:r>
    </w:p>
    <w:p w:rsidR="005506C5" w:rsidRDefault="005506C5" w:rsidP="00CC3497">
      <w:pPr>
        <w:pStyle w:val="Akapitzlist"/>
        <w:numPr>
          <w:ilvl w:val="0"/>
          <w:numId w:val="38"/>
        </w:numPr>
        <w:suppressAutoHyphens w:val="0"/>
        <w:ind w:left="284" w:hanging="284"/>
        <w:jc w:val="both"/>
        <w:rPr>
          <w:rFonts w:ascii="Tahoma" w:hAnsi="Tahoma" w:cs="Tahoma"/>
          <w:color w:val="000000"/>
        </w:rPr>
      </w:pPr>
      <w:r w:rsidRPr="00507A4F">
        <w:rPr>
          <w:rFonts w:ascii="Tahoma" w:hAnsi="Tahoma" w:cs="Tahoma"/>
          <w:color w:val="000000"/>
        </w:rPr>
        <w:t>Stawkę podatku VAT należy uwzględnić zgodnie z ustawą z dnia 11 marca 2004 r. o podatku od towarów i usług (Dz. U. z 2004, Nr 54, poz. 535 z późn. zm.).</w:t>
      </w:r>
    </w:p>
    <w:p w:rsidR="005506C5" w:rsidRDefault="005506C5" w:rsidP="00CC3497">
      <w:pPr>
        <w:pStyle w:val="Akapitzlist"/>
        <w:numPr>
          <w:ilvl w:val="0"/>
          <w:numId w:val="38"/>
        </w:numPr>
        <w:suppressAutoHyphens w:val="0"/>
        <w:ind w:left="284" w:hanging="284"/>
        <w:jc w:val="both"/>
        <w:rPr>
          <w:rFonts w:ascii="Tahoma" w:hAnsi="Tahoma" w:cs="Tahoma"/>
          <w:color w:val="000000"/>
        </w:rPr>
      </w:pPr>
      <w:r w:rsidRPr="00507A4F">
        <w:rPr>
          <w:rFonts w:ascii="Tahoma" w:hAnsi="Tahoma" w:cs="Tahoma"/>
          <w:color w:val="000000"/>
        </w:rPr>
        <w:t>Cenę należy określić w walucie polskiej.</w:t>
      </w:r>
    </w:p>
    <w:p w:rsidR="005506C5" w:rsidRDefault="005506C5" w:rsidP="00CC3497">
      <w:pPr>
        <w:pStyle w:val="Akapitzlist"/>
        <w:numPr>
          <w:ilvl w:val="0"/>
          <w:numId w:val="38"/>
        </w:numPr>
        <w:suppressAutoHyphens w:val="0"/>
        <w:ind w:left="284" w:hanging="284"/>
        <w:jc w:val="both"/>
        <w:rPr>
          <w:rFonts w:ascii="Tahoma" w:hAnsi="Tahoma" w:cs="Tahoma"/>
          <w:color w:val="000000"/>
        </w:rPr>
      </w:pPr>
      <w:r w:rsidRPr="00507A4F">
        <w:rPr>
          <w:rFonts w:ascii="Tahoma" w:hAnsi="Tahoma" w:cs="Tahoma"/>
          <w:color w:val="000000"/>
        </w:rPr>
        <w:t>Cenę brutto podaną w formularzu oferty należy zaokrąglić do dwóch miejsc po przecinku.</w:t>
      </w:r>
    </w:p>
    <w:p w:rsidR="005506C5" w:rsidRDefault="005506C5" w:rsidP="00CC3497">
      <w:pPr>
        <w:pStyle w:val="Akapitzlist"/>
        <w:numPr>
          <w:ilvl w:val="0"/>
          <w:numId w:val="38"/>
        </w:numPr>
        <w:suppressAutoHyphens w:val="0"/>
        <w:ind w:left="284" w:hanging="284"/>
        <w:jc w:val="both"/>
        <w:rPr>
          <w:rFonts w:ascii="Tahoma" w:hAnsi="Tahoma" w:cs="Tahoma"/>
          <w:color w:val="000000"/>
        </w:rPr>
      </w:pPr>
      <w:r w:rsidRPr="00507A4F">
        <w:rPr>
          <w:rFonts w:ascii="Tahoma" w:hAnsi="Tahoma" w:cs="Tahoma"/>
          <w:color w:val="000000"/>
        </w:rPr>
        <w:t xml:space="preserve">Jeżeli parametr miejsca tysięcznego jest poniżej 5 to parametr setny zaokrągla się w dół, jeżeli parametr miejsca tysięcznego jest 5 i powyżej to parametr setny zaokrągla się w górę. </w:t>
      </w:r>
    </w:p>
    <w:p w:rsidR="005506C5" w:rsidRDefault="005506C5" w:rsidP="00CC3497">
      <w:pPr>
        <w:pStyle w:val="Akapitzlist"/>
        <w:numPr>
          <w:ilvl w:val="0"/>
          <w:numId w:val="38"/>
        </w:numPr>
        <w:suppressAutoHyphens w:val="0"/>
        <w:ind w:left="284" w:hanging="284"/>
        <w:jc w:val="both"/>
        <w:rPr>
          <w:rFonts w:ascii="Tahoma" w:hAnsi="Tahoma" w:cs="Tahoma"/>
          <w:color w:val="000000"/>
        </w:rPr>
      </w:pPr>
      <w:r w:rsidRPr="00507A4F">
        <w:rPr>
          <w:rFonts w:ascii="Tahoma" w:hAnsi="Tahoma" w:cs="Tahoma"/>
          <w:color w:val="000000"/>
        </w:rPr>
        <w:t xml:space="preserve">Wykonawcy mający siedzibę lub miejsce zamieszkania poza terytorium Rzeczypospolitej Polskiej, którzy nie mają obowiązku naliczania i odprowadzania podatku od towarów i usług, dla zapewnienia uczciwej konkurencji i równego traktowania Wykonawców, uwzględniają w cenie oferty podatek, który ma obowiązek zapłacić Zamawiający. </w:t>
      </w:r>
    </w:p>
    <w:p w:rsidR="005506C5" w:rsidRDefault="005506C5" w:rsidP="00CC3497">
      <w:pPr>
        <w:pStyle w:val="Akapitzlist"/>
        <w:numPr>
          <w:ilvl w:val="0"/>
          <w:numId w:val="38"/>
        </w:numPr>
        <w:suppressAutoHyphens w:val="0"/>
        <w:ind w:left="284" w:hanging="284"/>
        <w:jc w:val="both"/>
        <w:rPr>
          <w:rFonts w:ascii="Tahoma" w:hAnsi="Tahoma" w:cs="Tahoma"/>
          <w:color w:val="000000"/>
        </w:rPr>
      </w:pPr>
      <w:r w:rsidRPr="00507A4F">
        <w:rPr>
          <w:rFonts w:ascii="Tahoma" w:hAnsi="Tahoma" w:cs="Tahoma"/>
          <w:color w:val="000000"/>
        </w:rPr>
        <w:t>Zamawiający w celu ustalenia czy oferta zawiera rażąco niską cenę w stosunku do przedmiotu zamówienia zwróci się do Wykonawcy o udzielenie w określonym terminie wyjaśnień dotyczących elementów oferty mających wpływ na wysokość ceny.</w:t>
      </w:r>
    </w:p>
    <w:p w:rsidR="005506C5" w:rsidRPr="00B80CAD" w:rsidRDefault="005506C5" w:rsidP="00B80CAD">
      <w:pPr>
        <w:pStyle w:val="Akapitzlist"/>
        <w:numPr>
          <w:ilvl w:val="0"/>
          <w:numId w:val="38"/>
        </w:numPr>
        <w:suppressAutoHyphens w:val="0"/>
        <w:ind w:left="284" w:hanging="284"/>
        <w:jc w:val="both"/>
        <w:rPr>
          <w:rFonts w:ascii="Tahoma" w:hAnsi="Tahoma" w:cs="Tahoma"/>
          <w:color w:val="000000"/>
        </w:rPr>
      </w:pPr>
      <w:r w:rsidRPr="00507A4F">
        <w:rPr>
          <w:rFonts w:ascii="Tahoma" w:hAnsi="Tahoma" w:cs="Tahoma"/>
          <w:color w:val="000000"/>
        </w:rPr>
        <w:t>Błędy w obliczeniu ceny będą powodem odrzucenia oferty na podstawie art. 89 ust.1 pkt 6 ustawy.  Jednakże Zamawiający poprawia w ofercie omyłki wy</w:t>
      </w:r>
      <w:r w:rsidR="009073CD">
        <w:rPr>
          <w:rFonts w:ascii="Tahoma" w:hAnsi="Tahoma" w:cs="Tahoma"/>
          <w:color w:val="000000"/>
        </w:rPr>
        <w:t>szczególnione w art. 87 ust. 2 ustawy</w:t>
      </w:r>
      <w:r w:rsidRPr="00507A4F">
        <w:rPr>
          <w:rFonts w:ascii="Tahoma" w:hAnsi="Tahoma" w:cs="Tahoma"/>
          <w:color w:val="000000"/>
        </w:rPr>
        <w:t xml:space="preserve">, </w:t>
      </w:r>
      <w:r w:rsidR="00B80CAD">
        <w:rPr>
          <w:rFonts w:ascii="Tahoma" w:hAnsi="Tahoma" w:cs="Tahoma"/>
          <w:color w:val="000000"/>
        </w:rPr>
        <w:br/>
      </w:r>
      <w:r w:rsidRPr="00507A4F">
        <w:rPr>
          <w:rFonts w:ascii="Tahoma" w:hAnsi="Tahoma" w:cs="Tahoma"/>
          <w:color w:val="000000"/>
        </w:rPr>
        <w:t>w szczególności:</w:t>
      </w:r>
      <w:r w:rsidRPr="00B80CAD">
        <w:rPr>
          <w:rFonts w:ascii="Tahoma" w:hAnsi="Tahoma" w:cs="Tahoma"/>
          <w:color w:val="000000"/>
        </w:rPr>
        <w:t>- omyłki dotyczące działań arytmetycznych na liczbach.</w:t>
      </w:r>
    </w:p>
    <w:p w:rsidR="006222F3" w:rsidRDefault="006222F3" w:rsidP="006222F3">
      <w:pPr>
        <w:ind w:left="1410" w:hanging="1410"/>
        <w:jc w:val="both"/>
        <w:rPr>
          <w:rFonts w:ascii="Tahoma" w:hAnsi="Tahoma" w:cs="Tahoma"/>
          <w:b/>
          <w:color w:val="000000"/>
        </w:rPr>
      </w:pPr>
    </w:p>
    <w:p w:rsidR="006222F3" w:rsidRDefault="006222F3" w:rsidP="006222F3">
      <w:pPr>
        <w:tabs>
          <w:tab w:val="left" w:pos="3795"/>
        </w:tabs>
        <w:jc w:val="both"/>
        <w:rPr>
          <w:rFonts w:ascii="Tahoma" w:hAnsi="Tahoma" w:cs="Tahoma"/>
        </w:rPr>
      </w:pPr>
    </w:p>
    <w:p w:rsidR="006222F3" w:rsidRPr="00143D78" w:rsidRDefault="006222F3" w:rsidP="006222F3">
      <w:pPr>
        <w:pStyle w:val="Nagwek3"/>
        <w:shd w:val="clear" w:color="auto" w:fill="E7E6E6" w:themeFill="background2"/>
        <w:spacing w:before="0" w:after="0"/>
        <w:jc w:val="both"/>
      </w:pPr>
      <w:bookmarkStart w:id="17" w:name="_Toc469391048"/>
      <w:bookmarkStart w:id="18" w:name="_Toc519839319"/>
      <w:r>
        <w:t>Rozdział 14:</w:t>
      </w:r>
      <w:r w:rsidRPr="00143D78">
        <w:t xml:space="preserve"> Opis kryteriów, którymi Zamawiający będzie się kierował przy wyborze oferty, wraz z podaniem wag tych kryteriów i sposobu oceny ofert</w:t>
      </w:r>
      <w:bookmarkEnd w:id="17"/>
      <w:bookmarkEnd w:id="18"/>
    </w:p>
    <w:p w:rsidR="006222F3" w:rsidRDefault="006222F3" w:rsidP="006222F3">
      <w:pPr>
        <w:jc w:val="both"/>
        <w:rPr>
          <w:rFonts w:ascii="Tahoma" w:hAnsi="Tahoma" w:cs="Tahoma"/>
          <w:color w:val="000000"/>
        </w:rPr>
      </w:pPr>
    </w:p>
    <w:p w:rsidR="005506C5" w:rsidRPr="00B72EB2" w:rsidRDefault="005506C5" w:rsidP="005506C5">
      <w:pPr>
        <w:jc w:val="both"/>
        <w:rPr>
          <w:rFonts w:ascii="Tahoma" w:hAnsi="Tahoma" w:cs="Tahoma"/>
        </w:rPr>
      </w:pPr>
      <w:r>
        <w:rPr>
          <w:rFonts w:ascii="Tahoma" w:hAnsi="Tahoma" w:cs="Tahoma"/>
        </w:rPr>
        <w:t>Zamawiający</w:t>
      </w:r>
      <w:r w:rsidRPr="00B72EB2">
        <w:rPr>
          <w:rFonts w:ascii="Tahoma" w:hAnsi="Tahoma" w:cs="Tahoma"/>
        </w:rPr>
        <w:t xml:space="preserve"> dokona oceny ofert na podstawie następującego kryterium:</w:t>
      </w:r>
    </w:p>
    <w:p w:rsidR="005506C5" w:rsidRPr="00DB28A9" w:rsidRDefault="005506C5" w:rsidP="005506C5">
      <w:pPr>
        <w:jc w:val="both"/>
        <w:rPr>
          <w:rFonts w:ascii="Tahoma" w:hAnsi="Tahoma" w:cs="Tahoma"/>
          <w:b/>
        </w:rPr>
      </w:pPr>
      <w:r w:rsidRPr="00DB28A9">
        <w:rPr>
          <w:rFonts w:ascii="Tahoma" w:hAnsi="Tahoma" w:cs="Tahoma"/>
          <w:b/>
        </w:rPr>
        <w:t xml:space="preserve">A: Cena – 60% </w:t>
      </w:r>
    </w:p>
    <w:p w:rsidR="005506C5" w:rsidRPr="00DB28A9" w:rsidRDefault="005506C5" w:rsidP="005506C5">
      <w:pPr>
        <w:jc w:val="both"/>
        <w:rPr>
          <w:rFonts w:ascii="Tahoma" w:hAnsi="Tahoma" w:cs="Tahoma"/>
          <w:b/>
        </w:rPr>
      </w:pPr>
      <w:r w:rsidRPr="00DB28A9">
        <w:rPr>
          <w:rFonts w:ascii="Tahoma" w:hAnsi="Tahoma" w:cs="Tahoma"/>
          <w:b/>
        </w:rPr>
        <w:t>B: Ok</w:t>
      </w:r>
      <w:r w:rsidR="00B6674F">
        <w:rPr>
          <w:rFonts w:ascii="Tahoma" w:hAnsi="Tahoma" w:cs="Tahoma"/>
          <w:b/>
        </w:rPr>
        <w:t>res gwarancji</w:t>
      </w:r>
      <w:r w:rsidR="00C046B0">
        <w:rPr>
          <w:rFonts w:ascii="Tahoma" w:hAnsi="Tahoma" w:cs="Tahoma"/>
          <w:b/>
        </w:rPr>
        <w:t xml:space="preserve"> – 25</w:t>
      </w:r>
      <w:r w:rsidRPr="00DB28A9">
        <w:rPr>
          <w:rFonts w:ascii="Tahoma" w:hAnsi="Tahoma" w:cs="Tahoma"/>
          <w:b/>
        </w:rPr>
        <w:t>%</w:t>
      </w:r>
    </w:p>
    <w:p w:rsidR="00B6674F" w:rsidRDefault="00C046B0" w:rsidP="005506C5">
      <w:pPr>
        <w:rPr>
          <w:rFonts w:ascii="Tahoma" w:hAnsi="Tahoma" w:cs="Tahoma"/>
          <w:b/>
        </w:rPr>
      </w:pPr>
      <w:r>
        <w:rPr>
          <w:rFonts w:ascii="Tahoma" w:hAnsi="Tahoma" w:cs="Tahoma"/>
          <w:b/>
        </w:rPr>
        <w:t>C</w:t>
      </w:r>
      <w:r w:rsidR="00B6674F">
        <w:rPr>
          <w:rFonts w:ascii="Tahoma" w:hAnsi="Tahoma" w:cs="Tahoma"/>
          <w:b/>
        </w:rPr>
        <w:t>: Wartość niedoszacowania – 1</w:t>
      </w:r>
      <w:r>
        <w:rPr>
          <w:rFonts w:ascii="Tahoma" w:hAnsi="Tahoma" w:cs="Tahoma"/>
          <w:b/>
        </w:rPr>
        <w:t>5</w:t>
      </w:r>
      <w:r w:rsidR="00B6674F">
        <w:rPr>
          <w:rFonts w:ascii="Tahoma" w:hAnsi="Tahoma" w:cs="Tahoma"/>
          <w:b/>
        </w:rPr>
        <w:t>%</w:t>
      </w:r>
    </w:p>
    <w:p w:rsidR="005506C5" w:rsidRDefault="005506C5" w:rsidP="005506C5">
      <w:pPr>
        <w:autoSpaceDE w:val="0"/>
        <w:autoSpaceDN w:val="0"/>
        <w:adjustRightInd w:val="0"/>
        <w:rPr>
          <w:rFonts w:ascii="Tahoma" w:hAnsi="Tahoma" w:cs="Tahoma"/>
          <w:b/>
        </w:rPr>
      </w:pPr>
    </w:p>
    <w:p w:rsidR="005506C5" w:rsidRPr="007361D3" w:rsidRDefault="005506C5" w:rsidP="005506C5">
      <w:pPr>
        <w:jc w:val="both"/>
        <w:rPr>
          <w:rFonts w:ascii="Tahoma" w:hAnsi="Tahoma" w:cs="Tahoma"/>
          <w:color w:val="000000" w:themeColor="text1"/>
        </w:rPr>
      </w:pPr>
      <w:r w:rsidRPr="007361D3">
        <w:rPr>
          <w:rFonts w:ascii="Tahoma" w:hAnsi="Tahoma" w:cs="Tahoma"/>
          <w:b/>
          <w:color w:val="000000" w:themeColor="text1"/>
          <w:sz w:val="22"/>
          <w:szCs w:val="22"/>
        </w:rPr>
        <w:t>Kryterium A:</w:t>
      </w:r>
      <w:r w:rsidRPr="007361D3">
        <w:rPr>
          <w:rFonts w:ascii="Tahoma" w:hAnsi="Tahoma" w:cs="Tahoma"/>
          <w:color w:val="000000" w:themeColor="text1"/>
        </w:rPr>
        <w:t xml:space="preserve"> W zakresie kryterium „</w:t>
      </w:r>
      <w:r w:rsidRPr="007361D3">
        <w:rPr>
          <w:rFonts w:ascii="Tahoma" w:hAnsi="Tahoma" w:cs="Tahoma"/>
          <w:b/>
          <w:smallCaps/>
          <w:color w:val="000000" w:themeColor="text1"/>
        </w:rPr>
        <w:t>cena”</w:t>
      </w:r>
      <w:r w:rsidRPr="007361D3">
        <w:rPr>
          <w:rFonts w:ascii="Tahoma" w:hAnsi="Tahoma" w:cs="Tahoma"/>
          <w:color w:val="000000" w:themeColor="text1"/>
        </w:rPr>
        <w:t xml:space="preserve"> oferta może uzyskać 60 punktów. Ocena punktowa dokonana zostanie zgodnie ze wzorem:</w:t>
      </w:r>
    </w:p>
    <w:p w:rsidR="005506C5" w:rsidRPr="007361D3" w:rsidRDefault="005506C5" w:rsidP="005506C5">
      <w:pPr>
        <w:jc w:val="both"/>
        <w:rPr>
          <w:rFonts w:ascii="Tahoma" w:hAnsi="Tahoma" w:cs="Tahoma"/>
          <w:color w:val="000000" w:themeColor="text1"/>
        </w:rPr>
      </w:pPr>
      <w:r w:rsidRPr="007361D3">
        <w:rPr>
          <w:rFonts w:ascii="Tahoma" w:hAnsi="Tahoma" w:cs="Tahoma"/>
          <w:color w:val="000000" w:themeColor="text1"/>
        </w:rPr>
        <w:t xml:space="preserve">  </w:t>
      </w:r>
    </w:p>
    <w:p w:rsidR="005506C5" w:rsidRPr="007361D3" w:rsidRDefault="005506C5" w:rsidP="005506C5">
      <w:pPr>
        <w:jc w:val="both"/>
        <w:rPr>
          <w:rFonts w:ascii="Tahoma" w:hAnsi="Tahoma" w:cs="Tahoma"/>
          <w:b/>
          <w:bCs/>
          <w:color w:val="000000" w:themeColor="text1"/>
        </w:rPr>
      </w:pPr>
      <w:r w:rsidRPr="007361D3">
        <w:rPr>
          <w:rFonts w:ascii="Tahoma" w:hAnsi="Tahoma" w:cs="Tahoma"/>
          <w:b/>
          <w:bCs/>
          <w:color w:val="000000" w:themeColor="text1"/>
        </w:rPr>
        <w:lastRenderedPageBreak/>
        <w:tab/>
      </w:r>
      <w:r w:rsidRPr="007361D3">
        <w:rPr>
          <w:rFonts w:ascii="Tahoma" w:hAnsi="Tahoma" w:cs="Tahoma"/>
          <w:b/>
          <w:bCs/>
          <w:color w:val="000000" w:themeColor="text1"/>
        </w:rPr>
        <w:tab/>
        <w:t xml:space="preserve">                      Cena oferowana najniższa brutto</w:t>
      </w:r>
    </w:p>
    <w:p w:rsidR="005506C5" w:rsidRPr="007361D3" w:rsidRDefault="005506C5" w:rsidP="005506C5">
      <w:pPr>
        <w:jc w:val="both"/>
        <w:rPr>
          <w:rFonts w:ascii="Tahoma" w:hAnsi="Tahoma" w:cs="Tahoma"/>
          <w:b/>
          <w:bCs/>
          <w:color w:val="000000" w:themeColor="text1"/>
        </w:rPr>
      </w:pPr>
      <w:r w:rsidRPr="007361D3">
        <w:rPr>
          <w:noProof/>
          <w:color w:val="000000" w:themeColor="text1"/>
          <w:lang w:eastAsia="pl-PL"/>
        </w:rPr>
        <mc:AlternateContent>
          <mc:Choice Requires="wps">
            <w:drawing>
              <wp:anchor distT="4294967295" distB="4294967295" distL="114300" distR="114300" simplePos="0" relativeHeight="251659264" behindDoc="0" locked="0" layoutInCell="1" allowOverlap="1" wp14:anchorId="7C04F075" wp14:editId="64899FFA">
                <wp:simplePos x="0" y="0"/>
                <wp:positionH relativeFrom="column">
                  <wp:posOffset>1485900</wp:posOffset>
                </wp:positionH>
                <wp:positionV relativeFrom="paragraph">
                  <wp:posOffset>99060</wp:posOffset>
                </wp:positionV>
                <wp:extent cx="2514600" cy="0"/>
                <wp:effectExtent l="0" t="0" r="19050" b="1905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795668" id="Łącznik prosty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pt,7.8pt" to="31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" strokeweight=".26mm">
                <v:stroke joinstyle="miter"/>
              </v:line>
            </w:pict>
          </mc:Fallback>
        </mc:AlternateContent>
      </w:r>
      <w:r w:rsidRPr="007361D3">
        <w:rPr>
          <w:rFonts w:ascii="Tahoma" w:hAnsi="Tahoma" w:cs="Tahoma"/>
          <w:b/>
          <w:bCs/>
          <w:color w:val="000000" w:themeColor="text1"/>
        </w:rPr>
        <w:t xml:space="preserve">ilość punktów </w:t>
      </w:r>
      <w:r w:rsidRPr="007361D3">
        <w:rPr>
          <w:rFonts w:ascii="Tahoma" w:hAnsi="Tahoma" w:cs="Tahoma"/>
          <w:b/>
          <w:bCs/>
          <w:color w:val="000000" w:themeColor="text1"/>
        </w:rPr>
        <w:tab/>
        <w:t>=</w:t>
      </w:r>
      <w:r w:rsidRPr="007361D3">
        <w:rPr>
          <w:rFonts w:ascii="Tahoma" w:hAnsi="Tahoma" w:cs="Tahoma"/>
          <w:b/>
          <w:bCs/>
          <w:color w:val="000000" w:themeColor="text1"/>
        </w:rPr>
        <w:tab/>
      </w:r>
      <w:r w:rsidRPr="007361D3">
        <w:rPr>
          <w:rFonts w:ascii="Tahoma" w:hAnsi="Tahoma" w:cs="Tahoma"/>
          <w:b/>
          <w:bCs/>
          <w:color w:val="000000" w:themeColor="text1"/>
        </w:rPr>
        <w:tab/>
      </w:r>
      <w:r w:rsidRPr="007361D3">
        <w:rPr>
          <w:rFonts w:ascii="Tahoma" w:hAnsi="Tahoma" w:cs="Tahoma"/>
          <w:b/>
          <w:bCs/>
          <w:color w:val="000000" w:themeColor="text1"/>
        </w:rPr>
        <w:tab/>
      </w:r>
      <w:r w:rsidRPr="007361D3">
        <w:rPr>
          <w:rFonts w:ascii="Tahoma" w:hAnsi="Tahoma" w:cs="Tahoma"/>
          <w:b/>
          <w:bCs/>
          <w:color w:val="000000" w:themeColor="text1"/>
        </w:rPr>
        <w:tab/>
      </w:r>
      <w:r w:rsidRPr="007361D3">
        <w:rPr>
          <w:rFonts w:ascii="Tahoma" w:hAnsi="Tahoma" w:cs="Tahoma"/>
          <w:b/>
          <w:bCs/>
          <w:color w:val="000000" w:themeColor="text1"/>
        </w:rPr>
        <w:tab/>
        <w:t xml:space="preserve">              x 100 x 60%</w:t>
      </w:r>
    </w:p>
    <w:p w:rsidR="005506C5" w:rsidRPr="007361D3" w:rsidRDefault="005506C5" w:rsidP="005506C5">
      <w:pPr>
        <w:jc w:val="both"/>
        <w:rPr>
          <w:rFonts w:ascii="Tahoma" w:hAnsi="Tahoma" w:cs="Tahoma"/>
          <w:b/>
          <w:bCs/>
          <w:color w:val="000000" w:themeColor="text1"/>
        </w:rPr>
      </w:pPr>
      <w:r w:rsidRPr="007361D3">
        <w:rPr>
          <w:rFonts w:ascii="Tahoma" w:hAnsi="Tahoma" w:cs="Tahoma"/>
          <w:b/>
          <w:bCs/>
          <w:color w:val="000000" w:themeColor="text1"/>
        </w:rPr>
        <w:t>badanej ceny oferty</w:t>
      </w:r>
      <w:r w:rsidRPr="007361D3">
        <w:rPr>
          <w:rFonts w:ascii="Tahoma" w:hAnsi="Tahoma" w:cs="Tahoma"/>
          <w:b/>
          <w:bCs/>
          <w:color w:val="000000" w:themeColor="text1"/>
        </w:rPr>
        <w:tab/>
        <w:t xml:space="preserve">    </w:t>
      </w:r>
      <w:r w:rsidRPr="007361D3">
        <w:rPr>
          <w:rFonts w:ascii="Tahoma" w:hAnsi="Tahoma" w:cs="Tahoma"/>
          <w:b/>
          <w:bCs/>
          <w:color w:val="000000" w:themeColor="text1"/>
        </w:rPr>
        <w:tab/>
        <w:t>Cena oferty badanej brutto</w:t>
      </w:r>
    </w:p>
    <w:p w:rsidR="005506C5" w:rsidRPr="007361D3" w:rsidRDefault="005506C5" w:rsidP="005506C5">
      <w:pPr>
        <w:jc w:val="both"/>
        <w:rPr>
          <w:rFonts w:ascii="Tahoma" w:hAnsi="Tahoma" w:cs="Tahoma"/>
          <w:color w:val="000000" w:themeColor="text1"/>
        </w:rPr>
      </w:pPr>
    </w:p>
    <w:p w:rsidR="005506C5" w:rsidRPr="007361D3" w:rsidRDefault="005506C5" w:rsidP="005506C5">
      <w:pPr>
        <w:jc w:val="both"/>
        <w:rPr>
          <w:rFonts w:ascii="Tahoma" w:hAnsi="Tahoma" w:cs="Tahoma"/>
          <w:color w:val="000000" w:themeColor="text1"/>
        </w:rPr>
      </w:pPr>
      <w:r w:rsidRPr="007361D3">
        <w:rPr>
          <w:rFonts w:ascii="Tahoma" w:hAnsi="Tahoma" w:cs="Tahoma"/>
          <w:color w:val="000000" w:themeColor="text1"/>
        </w:rPr>
        <w:t>Maksymalną ilość punktów w ww. kryterium otrzyma oferta  z najniższą ceną brutto.</w:t>
      </w:r>
    </w:p>
    <w:p w:rsidR="008733E3" w:rsidRPr="007361D3" w:rsidRDefault="005506C5" w:rsidP="005506C5">
      <w:pPr>
        <w:jc w:val="both"/>
        <w:rPr>
          <w:rFonts w:ascii="Tahoma" w:hAnsi="Tahoma" w:cs="Tahoma"/>
          <w:color w:val="000000" w:themeColor="text1"/>
        </w:rPr>
      </w:pPr>
      <w:r w:rsidRPr="007361D3">
        <w:rPr>
          <w:rFonts w:ascii="Tahoma" w:hAnsi="Tahoma" w:cs="Tahoma"/>
          <w:color w:val="000000" w:themeColor="text1"/>
        </w:rPr>
        <w:t xml:space="preserve"> </w:t>
      </w:r>
    </w:p>
    <w:p w:rsidR="005506C5" w:rsidRPr="006B2E23" w:rsidRDefault="005506C5" w:rsidP="005506C5">
      <w:pPr>
        <w:jc w:val="both"/>
        <w:rPr>
          <w:rFonts w:ascii="Tahoma" w:hAnsi="Tahoma" w:cs="Tahoma"/>
          <w:color w:val="000000" w:themeColor="text1"/>
          <w:lang w:eastAsia="pl-PL"/>
        </w:rPr>
      </w:pPr>
      <w:r w:rsidRPr="006B2E23">
        <w:rPr>
          <w:rFonts w:ascii="Tahoma" w:hAnsi="Tahoma" w:cs="Tahoma"/>
          <w:b/>
          <w:color w:val="000000" w:themeColor="text1"/>
          <w:u w:val="single"/>
        </w:rPr>
        <w:t xml:space="preserve">Kryterium B: Okres </w:t>
      </w:r>
      <w:r w:rsidR="006B2E23" w:rsidRPr="006B2E23">
        <w:rPr>
          <w:rFonts w:ascii="Tahoma" w:hAnsi="Tahoma" w:cs="Tahoma"/>
          <w:b/>
          <w:color w:val="000000" w:themeColor="text1"/>
          <w:u w:val="single"/>
        </w:rPr>
        <w:t>gwarancji</w:t>
      </w:r>
      <w:r w:rsidR="001D6E50">
        <w:rPr>
          <w:rFonts w:ascii="Tahoma" w:hAnsi="Tahoma" w:cs="Tahoma"/>
          <w:b/>
          <w:color w:val="000000" w:themeColor="text1"/>
          <w:u w:val="single"/>
        </w:rPr>
        <w:t xml:space="preserve"> </w:t>
      </w:r>
      <w:r w:rsidR="001D6E50" w:rsidRPr="001D6E50">
        <w:rPr>
          <w:rFonts w:ascii="Tahoma" w:hAnsi="Tahoma" w:cs="Tahoma"/>
          <w:color w:val="000000" w:themeColor="text1"/>
        </w:rPr>
        <w:t>o wadze 25%</w:t>
      </w:r>
      <w:r w:rsidR="001D6E50">
        <w:rPr>
          <w:rFonts w:ascii="Tahoma" w:hAnsi="Tahoma" w:cs="Tahoma"/>
          <w:color w:val="000000" w:themeColor="text1"/>
        </w:rPr>
        <w:t>.</w:t>
      </w:r>
      <w:r w:rsidRPr="006B2E23">
        <w:rPr>
          <w:rFonts w:ascii="Tahoma" w:hAnsi="Tahoma" w:cs="Tahoma"/>
          <w:b/>
          <w:color w:val="000000" w:themeColor="text1"/>
        </w:rPr>
        <w:t xml:space="preserve"> </w:t>
      </w:r>
      <w:r w:rsidRPr="006B2E23">
        <w:rPr>
          <w:rFonts w:ascii="Tahoma" w:hAnsi="Tahoma" w:cs="Tahoma"/>
          <w:color w:val="000000" w:themeColor="text1"/>
        </w:rPr>
        <w:t xml:space="preserve">W zakresie kryterium </w:t>
      </w:r>
      <w:r w:rsidRPr="006B2E23">
        <w:rPr>
          <w:rFonts w:ascii="Tahoma" w:hAnsi="Tahoma" w:cs="Tahoma"/>
          <w:color w:val="000000" w:themeColor="text1"/>
          <w:lang w:eastAsia="pl-PL"/>
        </w:rPr>
        <w:t xml:space="preserve">„Okres </w:t>
      </w:r>
      <w:r w:rsidR="006B2E23" w:rsidRPr="006B2E23">
        <w:rPr>
          <w:rFonts w:ascii="Tahoma" w:hAnsi="Tahoma" w:cs="Tahoma"/>
          <w:color w:val="000000" w:themeColor="text1"/>
          <w:lang w:eastAsia="pl-PL"/>
        </w:rPr>
        <w:t>gwarancji</w:t>
      </w:r>
      <w:r w:rsidRPr="006B2E23">
        <w:rPr>
          <w:rFonts w:ascii="Tahoma" w:hAnsi="Tahoma" w:cs="Tahoma"/>
          <w:color w:val="000000" w:themeColor="text1"/>
          <w:lang w:eastAsia="pl-PL"/>
        </w:rPr>
        <w:t>” punkty zostaną przyznane zgodnie z poniższym opisem:</w:t>
      </w:r>
    </w:p>
    <w:p w:rsidR="005506C5" w:rsidRPr="00F8463A" w:rsidRDefault="005506C5" w:rsidP="005506C5">
      <w:pPr>
        <w:jc w:val="both"/>
        <w:rPr>
          <w:rFonts w:ascii="Tahoma" w:hAnsi="Tahoma" w:cs="Tahoma"/>
          <w:color w:val="000000" w:themeColor="text1"/>
          <w:lang w:eastAsia="pl-PL"/>
        </w:rPr>
      </w:pPr>
      <w:r w:rsidRPr="00F8463A">
        <w:rPr>
          <w:rFonts w:ascii="Tahoma" w:hAnsi="Tahoma" w:cs="Tahoma"/>
          <w:color w:val="000000" w:themeColor="text1"/>
          <w:lang w:eastAsia="pl-PL"/>
        </w:rPr>
        <w:t>1) Oferty w tym kryterium oceniane będą w odni</w:t>
      </w:r>
      <w:r w:rsidR="00756D55">
        <w:rPr>
          <w:rFonts w:ascii="Tahoma" w:hAnsi="Tahoma" w:cs="Tahoma"/>
          <w:color w:val="000000" w:themeColor="text1"/>
          <w:lang w:eastAsia="pl-PL"/>
        </w:rPr>
        <w:t xml:space="preserve">esieniu do najdłuższego okresu gwarancji </w:t>
      </w:r>
      <w:r w:rsidRPr="00F8463A">
        <w:rPr>
          <w:rFonts w:ascii="Tahoma" w:hAnsi="Tahoma" w:cs="Tahoma"/>
          <w:color w:val="000000" w:themeColor="text1"/>
          <w:lang w:eastAsia="pl-PL"/>
        </w:rPr>
        <w:t xml:space="preserve">na </w:t>
      </w:r>
      <w:r>
        <w:rPr>
          <w:rFonts w:ascii="Tahoma" w:hAnsi="Tahoma" w:cs="Tahoma"/>
          <w:color w:val="000000" w:themeColor="text1"/>
          <w:lang w:eastAsia="pl-PL"/>
        </w:rPr>
        <w:t>wykonaną</w:t>
      </w:r>
      <w:r w:rsidR="0099400A">
        <w:rPr>
          <w:rFonts w:ascii="Tahoma" w:hAnsi="Tahoma" w:cs="Tahoma"/>
          <w:color w:val="000000" w:themeColor="text1"/>
          <w:lang w:eastAsia="pl-PL"/>
        </w:rPr>
        <w:t xml:space="preserve"> usługę w następujący sposób</w:t>
      </w:r>
      <w:r w:rsidRPr="00F8463A">
        <w:rPr>
          <w:rFonts w:ascii="Tahoma" w:hAnsi="Tahoma" w:cs="Tahoma"/>
          <w:color w:val="000000" w:themeColor="text1"/>
          <w:lang w:eastAsia="pl-PL"/>
        </w:rPr>
        <w:t>:</w:t>
      </w:r>
    </w:p>
    <w:p w:rsidR="005506C5" w:rsidRPr="00F8463A" w:rsidRDefault="005506C5" w:rsidP="005506C5">
      <w:pPr>
        <w:tabs>
          <w:tab w:val="left" w:pos="4488"/>
        </w:tabs>
        <w:ind w:left="284"/>
        <w:rPr>
          <w:rFonts w:ascii="Tahoma" w:hAnsi="Tahoma" w:cs="Tahoma"/>
          <w:color w:val="000000" w:themeColor="text1"/>
          <w:lang w:eastAsia="pl-PL"/>
        </w:rPr>
      </w:pPr>
      <w:r w:rsidRPr="00F8463A">
        <w:rPr>
          <w:rFonts w:ascii="Tahoma" w:hAnsi="Tahoma" w:cs="Tahoma"/>
          <w:color w:val="000000" w:themeColor="text1"/>
          <w:lang w:eastAsia="pl-PL"/>
        </w:rPr>
        <w:t xml:space="preserve">a) 1 rok  </w:t>
      </w:r>
      <w:r w:rsidR="006B2E23">
        <w:rPr>
          <w:rFonts w:ascii="Tahoma" w:hAnsi="Tahoma" w:cs="Tahoma"/>
          <w:color w:val="000000" w:themeColor="text1"/>
          <w:lang w:eastAsia="pl-PL"/>
        </w:rPr>
        <w:t>gwarancji</w:t>
      </w:r>
      <w:r w:rsidRPr="00F8463A">
        <w:rPr>
          <w:rFonts w:ascii="Tahoma" w:hAnsi="Tahoma" w:cs="Tahoma"/>
          <w:color w:val="000000" w:themeColor="text1"/>
          <w:lang w:eastAsia="pl-PL"/>
        </w:rPr>
        <w:t xml:space="preserve"> -  0 punktów, </w:t>
      </w:r>
    </w:p>
    <w:p w:rsidR="005506C5" w:rsidRPr="00F8463A" w:rsidRDefault="006B2E23" w:rsidP="005506C5">
      <w:pPr>
        <w:tabs>
          <w:tab w:val="center" w:pos="4536"/>
        </w:tabs>
        <w:ind w:left="284"/>
        <w:rPr>
          <w:rFonts w:ascii="Tahoma" w:hAnsi="Tahoma" w:cs="Tahoma"/>
          <w:color w:val="000000" w:themeColor="text1"/>
          <w:lang w:eastAsia="pl-PL"/>
        </w:rPr>
      </w:pPr>
      <w:r>
        <w:rPr>
          <w:rFonts w:ascii="Tahoma" w:hAnsi="Tahoma" w:cs="Tahoma"/>
          <w:color w:val="000000" w:themeColor="text1"/>
          <w:lang w:eastAsia="pl-PL"/>
        </w:rPr>
        <w:t>b) 2 lata gwarancji</w:t>
      </w:r>
      <w:r w:rsidR="005506C5" w:rsidRPr="00F8463A">
        <w:rPr>
          <w:rFonts w:ascii="Tahoma" w:hAnsi="Tahoma" w:cs="Tahoma"/>
          <w:color w:val="000000" w:themeColor="text1"/>
          <w:lang w:eastAsia="pl-PL"/>
        </w:rPr>
        <w:t xml:space="preserve"> - </w:t>
      </w:r>
      <w:r w:rsidR="00C046B0">
        <w:rPr>
          <w:rFonts w:ascii="Tahoma" w:hAnsi="Tahoma" w:cs="Tahoma"/>
          <w:color w:val="000000" w:themeColor="text1"/>
          <w:lang w:eastAsia="pl-PL"/>
        </w:rPr>
        <w:t>5</w:t>
      </w:r>
      <w:r w:rsidR="005506C5" w:rsidRPr="00F8463A">
        <w:rPr>
          <w:rFonts w:ascii="Tahoma" w:hAnsi="Tahoma" w:cs="Tahoma"/>
          <w:color w:val="000000" w:themeColor="text1"/>
          <w:lang w:eastAsia="pl-PL"/>
        </w:rPr>
        <w:t xml:space="preserve"> punktów,</w:t>
      </w:r>
    </w:p>
    <w:p w:rsidR="005506C5" w:rsidRDefault="006B2E23" w:rsidP="005506C5">
      <w:pPr>
        <w:tabs>
          <w:tab w:val="left" w:pos="5592"/>
        </w:tabs>
        <w:ind w:left="284"/>
        <w:rPr>
          <w:rFonts w:ascii="Tahoma" w:hAnsi="Tahoma" w:cs="Tahoma"/>
          <w:color w:val="000000" w:themeColor="text1"/>
          <w:lang w:eastAsia="pl-PL"/>
        </w:rPr>
      </w:pPr>
      <w:r>
        <w:rPr>
          <w:rFonts w:ascii="Tahoma" w:hAnsi="Tahoma" w:cs="Tahoma"/>
          <w:color w:val="000000" w:themeColor="text1"/>
          <w:lang w:eastAsia="pl-PL"/>
        </w:rPr>
        <w:t>c) 3 lata gwarancji</w:t>
      </w:r>
      <w:r w:rsidR="005506C5" w:rsidRPr="00F8463A">
        <w:rPr>
          <w:rFonts w:ascii="Tahoma" w:hAnsi="Tahoma" w:cs="Tahoma"/>
          <w:color w:val="000000" w:themeColor="text1"/>
          <w:lang w:eastAsia="pl-PL"/>
        </w:rPr>
        <w:t xml:space="preserve"> - </w:t>
      </w:r>
      <w:r w:rsidR="00C046B0">
        <w:rPr>
          <w:rFonts w:ascii="Tahoma" w:hAnsi="Tahoma" w:cs="Tahoma"/>
          <w:color w:val="000000" w:themeColor="text1"/>
          <w:lang w:eastAsia="pl-PL"/>
        </w:rPr>
        <w:t>1</w:t>
      </w:r>
      <w:r w:rsidR="005506C5">
        <w:rPr>
          <w:rFonts w:ascii="Tahoma" w:hAnsi="Tahoma" w:cs="Tahoma"/>
          <w:color w:val="000000" w:themeColor="text1"/>
          <w:lang w:eastAsia="pl-PL"/>
        </w:rPr>
        <w:t>0</w:t>
      </w:r>
      <w:r w:rsidR="005506C5" w:rsidRPr="00F8463A">
        <w:rPr>
          <w:rFonts w:ascii="Tahoma" w:hAnsi="Tahoma" w:cs="Tahoma"/>
          <w:color w:val="000000" w:themeColor="text1"/>
          <w:lang w:eastAsia="pl-PL"/>
        </w:rPr>
        <w:t xml:space="preserve"> punktów,</w:t>
      </w:r>
    </w:p>
    <w:p w:rsidR="00C046B0" w:rsidRDefault="00C046B0" w:rsidP="005506C5">
      <w:pPr>
        <w:tabs>
          <w:tab w:val="left" w:pos="5592"/>
        </w:tabs>
        <w:ind w:left="284"/>
        <w:rPr>
          <w:rFonts w:ascii="Tahoma" w:hAnsi="Tahoma" w:cs="Tahoma"/>
          <w:color w:val="000000" w:themeColor="text1"/>
          <w:lang w:eastAsia="pl-PL"/>
        </w:rPr>
      </w:pPr>
      <w:r>
        <w:rPr>
          <w:rFonts w:ascii="Tahoma" w:hAnsi="Tahoma" w:cs="Tahoma"/>
          <w:color w:val="000000" w:themeColor="text1"/>
          <w:lang w:eastAsia="pl-PL"/>
        </w:rPr>
        <w:t>d) 4 lata gwarancji</w:t>
      </w:r>
      <w:r w:rsidRPr="00F8463A">
        <w:rPr>
          <w:rFonts w:ascii="Tahoma" w:hAnsi="Tahoma" w:cs="Tahoma"/>
          <w:color w:val="000000" w:themeColor="text1"/>
          <w:lang w:eastAsia="pl-PL"/>
        </w:rPr>
        <w:t xml:space="preserve"> - </w:t>
      </w:r>
      <w:r>
        <w:rPr>
          <w:rFonts w:ascii="Tahoma" w:hAnsi="Tahoma" w:cs="Tahoma"/>
          <w:color w:val="000000" w:themeColor="text1"/>
          <w:lang w:eastAsia="pl-PL"/>
        </w:rPr>
        <w:t>15</w:t>
      </w:r>
      <w:r w:rsidRPr="00F8463A">
        <w:rPr>
          <w:rFonts w:ascii="Tahoma" w:hAnsi="Tahoma" w:cs="Tahoma"/>
          <w:color w:val="000000" w:themeColor="text1"/>
          <w:lang w:eastAsia="pl-PL"/>
        </w:rPr>
        <w:t xml:space="preserve"> punktów</w:t>
      </w:r>
      <w:r>
        <w:rPr>
          <w:rFonts w:ascii="Tahoma" w:hAnsi="Tahoma" w:cs="Tahoma"/>
          <w:color w:val="000000" w:themeColor="text1"/>
          <w:lang w:eastAsia="pl-PL"/>
        </w:rPr>
        <w:t>,</w:t>
      </w:r>
    </w:p>
    <w:p w:rsidR="00C046B0" w:rsidRPr="00F8463A" w:rsidRDefault="00C046B0" w:rsidP="00C046B0">
      <w:pPr>
        <w:tabs>
          <w:tab w:val="left" w:pos="5592"/>
        </w:tabs>
        <w:ind w:left="284"/>
        <w:rPr>
          <w:rFonts w:ascii="Tahoma" w:hAnsi="Tahoma" w:cs="Tahoma"/>
          <w:color w:val="000000" w:themeColor="text1"/>
          <w:lang w:eastAsia="pl-PL"/>
        </w:rPr>
      </w:pPr>
      <w:r>
        <w:rPr>
          <w:rFonts w:ascii="Tahoma" w:hAnsi="Tahoma" w:cs="Tahoma"/>
          <w:color w:val="000000" w:themeColor="text1"/>
          <w:lang w:eastAsia="pl-PL"/>
        </w:rPr>
        <w:t>e) 5 lat gwarancji</w:t>
      </w:r>
      <w:r w:rsidRPr="00F8463A">
        <w:rPr>
          <w:rFonts w:ascii="Tahoma" w:hAnsi="Tahoma" w:cs="Tahoma"/>
          <w:color w:val="000000" w:themeColor="text1"/>
          <w:lang w:eastAsia="pl-PL"/>
        </w:rPr>
        <w:t xml:space="preserve"> - </w:t>
      </w:r>
      <w:r>
        <w:rPr>
          <w:rFonts w:ascii="Tahoma" w:hAnsi="Tahoma" w:cs="Tahoma"/>
          <w:color w:val="000000" w:themeColor="text1"/>
          <w:lang w:eastAsia="pl-PL"/>
        </w:rPr>
        <w:t>25</w:t>
      </w:r>
      <w:r w:rsidRPr="00F8463A">
        <w:rPr>
          <w:rFonts w:ascii="Tahoma" w:hAnsi="Tahoma" w:cs="Tahoma"/>
          <w:color w:val="000000" w:themeColor="text1"/>
          <w:lang w:eastAsia="pl-PL"/>
        </w:rPr>
        <w:t xml:space="preserve"> punktów</w:t>
      </w:r>
    </w:p>
    <w:p w:rsidR="005506C5" w:rsidRPr="00F8463A" w:rsidRDefault="005506C5" w:rsidP="005506C5">
      <w:pPr>
        <w:jc w:val="both"/>
        <w:rPr>
          <w:rFonts w:ascii="Tahoma" w:hAnsi="Tahoma" w:cs="Tahoma"/>
          <w:color w:val="000000" w:themeColor="text1"/>
          <w:lang w:eastAsia="pl-PL"/>
        </w:rPr>
      </w:pPr>
      <w:r w:rsidRPr="001D6E50">
        <w:rPr>
          <w:rFonts w:ascii="Tahoma" w:hAnsi="Tahoma" w:cs="Tahoma"/>
          <w:color w:val="000000" w:themeColor="text1"/>
          <w:lang w:eastAsia="pl-PL"/>
        </w:rPr>
        <w:t xml:space="preserve">2) punkty zostaną przyznane na podstawie oświadczenia złożonego w pkt 2 Formularza Ofertowego. </w:t>
      </w:r>
      <w:r w:rsidRPr="001D6E50">
        <w:rPr>
          <w:rFonts w:ascii="Tahoma" w:hAnsi="Tahoma" w:cs="Tahoma"/>
          <w:color w:val="000000" w:themeColor="text1"/>
          <w:lang w:eastAsia="pl-PL"/>
        </w:rPr>
        <w:br/>
      </w:r>
      <w:r w:rsidRPr="00F8463A">
        <w:rPr>
          <w:rFonts w:ascii="Tahoma" w:hAnsi="Tahoma" w:cs="Tahoma"/>
          <w:color w:val="000000" w:themeColor="text1"/>
          <w:lang w:eastAsia="pl-PL"/>
        </w:rPr>
        <w:t xml:space="preserve">W przypadku nie podania przez Wykonawcę w pkt </w:t>
      </w:r>
      <w:r>
        <w:rPr>
          <w:rFonts w:ascii="Tahoma" w:hAnsi="Tahoma" w:cs="Tahoma"/>
          <w:color w:val="000000" w:themeColor="text1"/>
          <w:lang w:eastAsia="pl-PL"/>
        </w:rPr>
        <w:t>2</w:t>
      </w:r>
      <w:r w:rsidRPr="00F8463A">
        <w:rPr>
          <w:rFonts w:ascii="Tahoma" w:hAnsi="Tahoma" w:cs="Tahoma"/>
          <w:color w:val="000000" w:themeColor="text1"/>
          <w:lang w:eastAsia="pl-PL"/>
        </w:rPr>
        <w:t xml:space="preserve"> Formularza Ofertowego okresu </w:t>
      </w:r>
      <w:r w:rsidR="0099400A">
        <w:rPr>
          <w:rFonts w:ascii="Tahoma" w:hAnsi="Tahoma" w:cs="Tahoma"/>
          <w:color w:val="000000" w:themeColor="text1"/>
          <w:lang w:eastAsia="pl-PL"/>
        </w:rPr>
        <w:t>gwarancji</w:t>
      </w:r>
      <w:r w:rsidRPr="00F8463A">
        <w:rPr>
          <w:rFonts w:ascii="Tahoma" w:hAnsi="Tahoma" w:cs="Tahoma"/>
          <w:color w:val="000000" w:themeColor="text1"/>
          <w:lang w:eastAsia="pl-PL"/>
        </w:rPr>
        <w:t xml:space="preserve"> Zamawiający do oceny oferty przyjmie minimalny okres </w:t>
      </w:r>
      <w:r>
        <w:rPr>
          <w:rFonts w:ascii="Tahoma" w:hAnsi="Tahoma" w:cs="Tahoma"/>
          <w:color w:val="000000" w:themeColor="text1"/>
          <w:lang w:eastAsia="pl-PL"/>
        </w:rPr>
        <w:t xml:space="preserve"> </w:t>
      </w:r>
      <w:r w:rsidR="0099400A">
        <w:rPr>
          <w:rFonts w:ascii="Tahoma" w:hAnsi="Tahoma" w:cs="Tahoma"/>
          <w:color w:val="000000" w:themeColor="text1"/>
          <w:lang w:eastAsia="pl-PL"/>
        </w:rPr>
        <w:t>gwarancji</w:t>
      </w:r>
      <w:r w:rsidRPr="00F8463A">
        <w:rPr>
          <w:rFonts w:ascii="Tahoma" w:hAnsi="Tahoma" w:cs="Tahoma"/>
          <w:color w:val="000000" w:themeColor="text1"/>
          <w:lang w:eastAsia="pl-PL"/>
        </w:rPr>
        <w:t xml:space="preserve"> tj. 1 rok. </w:t>
      </w:r>
    </w:p>
    <w:p w:rsidR="005506C5" w:rsidRPr="00F8463A" w:rsidRDefault="005506C5" w:rsidP="005506C5">
      <w:pPr>
        <w:jc w:val="both"/>
        <w:rPr>
          <w:rFonts w:ascii="Tahoma" w:hAnsi="Tahoma" w:cs="Tahoma"/>
          <w:color w:val="000000" w:themeColor="text1"/>
          <w:lang w:eastAsia="pl-PL"/>
        </w:rPr>
      </w:pPr>
      <w:r w:rsidRPr="00F8463A">
        <w:rPr>
          <w:rFonts w:ascii="Tahoma" w:hAnsi="Tahoma" w:cs="Tahoma"/>
          <w:color w:val="000000" w:themeColor="text1"/>
          <w:lang w:eastAsia="pl-PL"/>
        </w:rPr>
        <w:t xml:space="preserve">3) Oferta z okresem </w:t>
      </w:r>
      <w:r w:rsidR="00C046B0">
        <w:rPr>
          <w:rFonts w:ascii="Tahoma" w:hAnsi="Tahoma" w:cs="Tahoma"/>
          <w:color w:val="000000" w:themeColor="text1"/>
          <w:lang w:eastAsia="pl-PL"/>
        </w:rPr>
        <w:t>5</w:t>
      </w:r>
      <w:r w:rsidRPr="00F8463A">
        <w:rPr>
          <w:rFonts w:ascii="Tahoma" w:hAnsi="Tahoma" w:cs="Tahoma"/>
          <w:color w:val="000000" w:themeColor="text1"/>
          <w:lang w:eastAsia="pl-PL"/>
        </w:rPr>
        <w:t xml:space="preserve"> lat i więcej </w:t>
      </w:r>
      <w:r w:rsidR="006A1868">
        <w:rPr>
          <w:rFonts w:ascii="Tahoma" w:hAnsi="Tahoma" w:cs="Tahoma"/>
          <w:color w:val="000000" w:themeColor="text1"/>
          <w:lang w:eastAsia="pl-PL"/>
        </w:rPr>
        <w:t xml:space="preserve">gwarancji </w:t>
      </w:r>
      <w:r w:rsidRPr="00F8463A">
        <w:rPr>
          <w:rFonts w:ascii="Tahoma" w:hAnsi="Tahoma" w:cs="Tahoma"/>
          <w:color w:val="000000" w:themeColor="text1"/>
          <w:lang w:eastAsia="pl-PL"/>
        </w:rPr>
        <w:t>otrzyma maksymalną ilość punktów.</w:t>
      </w:r>
    </w:p>
    <w:p w:rsidR="005506C5" w:rsidRPr="00B17AA6" w:rsidRDefault="00B17AA6" w:rsidP="005506C5">
      <w:pPr>
        <w:jc w:val="both"/>
        <w:rPr>
          <w:rFonts w:ascii="Tahoma" w:hAnsi="Tahoma" w:cs="Tahoma"/>
          <w:color w:val="000000" w:themeColor="text1"/>
          <w:lang w:eastAsia="pl-PL"/>
        </w:rPr>
      </w:pPr>
      <w:r w:rsidRPr="00B17AA6">
        <w:rPr>
          <w:rFonts w:ascii="Tahoma" w:hAnsi="Tahoma" w:cs="Tahoma"/>
          <w:color w:val="000000" w:themeColor="text1"/>
          <w:lang w:eastAsia="pl-PL"/>
        </w:rPr>
        <w:t>4) Zapisy §6</w:t>
      </w:r>
      <w:r w:rsidR="005506C5" w:rsidRPr="00B17AA6">
        <w:rPr>
          <w:rFonts w:ascii="Tahoma" w:hAnsi="Tahoma" w:cs="Tahoma"/>
          <w:color w:val="000000" w:themeColor="text1"/>
          <w:lang w:eastAsia="pl-PL"/>
        </w:rPr>
        <w:t xml:space="preserve"> istotnych postanowień umowy zawierają </w:t>
      </w:r>
      <w:r w:rsidR="00756D55" w:rsidRPr="00B17AA6">
        <w:rPr>
          <w:rFonts w:ascii="Tahoma" w:hAnsi="Tahoma" w:cs="Tahoma"/>
          <w:color w:val="000000" w:themeColor="text1"/>
          <w:lang w:eastAsia="pl-PL"/>
        </w:rPr>
        <w:t>warunki</w:t>
      </w:r>
      <w:r w:rsidR="005506C5" w:rsidRPr="00B17AA6">
        <w:rPr>
          <w:rFonts w:ascii="Tahoma" w:hAnsi="Tahoma" w:cs="Tahoma"/>
          <w:color w:val="000000" w:themeColor="text1"/>
          <w:lang w:eastAsia="pl-PL"/>
        </w:rPr>
        <w:t xml:space="preserve"> dotyczące </w:t>
      </w:r>
      <w:r w:rsidR="00756D55" w:rsidRPr="00B17AA6">
        <w:rPr>
          <w:rFonts w:ascii="Tahoma" w:hAnsi="Tahoma" w:cs="Tahoma"/>
          <w:color w:val="000000" w:themeColor="text1"/>
          <w:lang w:eastAsia="pl-PL"/>
        </w:rPr>
        <w:t>gwarancji</w:t>
      </w:r>
      <w:r w:rsidR="005506C5" w:rsidRPr="00B17AA6">
        <w:rPr>
          <w:rFonts w:ascii="Tahoma" w:hAnsi="Tahoma" w:cs="Tahoma"/>
          <w:color w:val="000000" w:themeColor="text1"/>
          <w:lang w:eastAsia="pl-PL"/>
        </w:rPr>
        <w:t>.</w:t>
      </w:r>
    </w:p>
    <w:p w:rsidR="005506C5" w:rsidRDefault="005506C5" w:rsidP="005506C5">
      <w:pPr>
        <w:autoSpaceDE w:val="0"/>
        <w:autoSpaceDN w:val="0"/>
        <w:adjustRightInd w:val="0"/>
        <w:rPr>
          <w:rFonts w:ascii="Tahoma" w:hAnsi="Tahoma" w:cs="Tahoma"/>
          <w:b/>
        </w:rPr>
      </w:pPr>
    </w:p>
    <w:p w:rsidR="00FA544A" w:rsidRDefault="001D6E50" w:rsidP="005506C5">
      <w:pPr>
        <w:jc w:val="both"/>
        <w:rPr>
          <w:rFonts w:ascii="Tahoma" w:hAnsi="Tahoma" w:cs="Tahoma"/>
        </w:rPr>
      </w:pPr>
      <w:r>
        <w:rPr>
          <w:rFonts w:ascii="Tahoma" w:hAnsi="Tahoma" w:cs="Tahoma"/>
          <w:b/>
          <w:color w:val="000000" w:themeColor="text1"/>
        </w:rPr>
        <w:t>Kryterium C</w:t>
      </w:r>
      <w:r w:rsidR="00B6674F" w:rsidRPr="00722EB3">
        <w:rPr>
          <w:rFonts w:ascii="Tahoma" w:hAnsi="Tahoma" w:cs="Tahoma"/>
          <w:b/>
          <w:color w:val="000000" w:themeColor="text1"/>
        </w:rPr>
        <w:t>: Wartość niedoszacowania</w:t>
      </w:r>
      <w:r w:rsidR="00FA544A" w:rsidRPr="00722EB3">
        <w:rPr>
          <w:rFonts w:ascii="Tahoma" w:hAnsi="Tahoma" w:cs="Tahoma"/>
          <w:b/>
          <w:color w:val="000000" w:themeColor="text1"/>
        </w:rPr>
        <w:t xml:space="preserve"> </w:t>
      </w:r>
      <w:r w:rsidR="00FA544A" w:rsidRPr="00722EB3">
        <w:rPr>
          <w:rFonts w:ascii="Tahoma" w:hAnsi="Tahoma" w:cs="Tahoma"/>
          <w:color w:val="000000" w:themeColor="text1"/>
        </w:rPr>
        <w:t>o wadzie 1</w:t>
      </w:r>
      <w:r w:rsidR="00E17F8A">
        <w:rPr>
          <w:rFonts w:ascii="Tahoma" w:hAnsi="Tahoma" w:cs="Tahoma"/>
          <w:color w:val="000000" w:themeColor="text1"/>
        </w:rPr>
        <w:t>5</w:t>
      </w:r>
      <w:r w:rsidR="00FA544A" w:rsidRPr="00722EB3">
        <w:rPr>
          <w:rFonts w:ascii="Tahoma" w:hAnsi="Tahoma" w:cs="Tahoma"/>
          <w:color w:val="000000" w:themeColor="text1"/>
        </w:rPr>
        <w:t xml:space="preserve">%. Punkty zostaną przyznane w oparciu </w:t>
      </w:r>
      <w:r w:rsidR="00746CAA" w:rsidRPr="00722EB3">
        <w:rPr>
          <w:rFonts w:ascii="Tahoma" w:hAnsi="Tahoma" w:cs="Tahoma"/>
          <w:color w:val="000000" w:themeColor="text1"/>
        </w:rPr>
        <w:br/>
      </w:r>
      <w:r w:rsidR="00FA544A">
        <w:rPr>
          <w:rFonts w:ascii="Tahoma" w:hAnsi="Tahoma" w:cs="Tahoma"/>
        </w:rPr>
        <w:t xml:space="preserve">o treść wypełnionego przez Wykonawcę formularza ofertowego. Punkty zostaną </w:t>
      </w:r>
      <w:r w:rsidR="0048035B">
        <w:rPr>
          <w:rFonts w:ascii="Tahoma" w:hAnsi="Tahoma" w:cs="Tahoma"/>
        </w:rPr>
        <w:t>przyznane</w:t>
      </w:r>
      <w:r w:rsidR="00FA544A">
        <w:rPr>
          <w:rFonts w:ascii="Tahoma" w:hAnsi="Tahoma" w:cs="Tahoma"/>
        </w:rPr>
        <w:t xml:space="preserve"> </w:t>
      </w:r>
      <w:r w:rsidR="00746CAA">
        <w:rPr>
          <w:rFonts w:ascii="Tahoma" w:hAnsi="Tahoma" w:cs="Tahoma"/>
        </w:rPr>
        <w:br/>
      </w:r>
      <w:r w:rsidR="00FA544A">
        <w:rPr>
          <w:rFonts w:ascii="Tahoma" w:hAnsi="Tahoma" w:cs="Tahoma"/>
        </w:rPr>
        <w:t xml:space="preserve">w </w:t>
      </w:r>
      <w:r w:rsidR="0048035B">
        <w:rPr>
          <w:rFonts w:ascii="Tahoma" w:hAnsi="Tahoma" w:cs="Tahoma"/>
        </w:rPr>
        <w:t>następujący</w:t>
      </w:r>
      <w:r w:rsidR="00FA544A">
        <w:rPr>
          <w:rFonts w:ascii="Tahoma" w:hAnsi="Tahoma" w:cs="Tahoma"/>
        </w:rPr>
        <w:t xml:space="preserve"> sposób:</w:t>
      </w:r>
    </w:p>
    <w:p w:rsidR="00B6674F" w:rsidRDefault="00F600AC" w:rsidP="002C302D">
      <w:pPr>
        <w:pStyle w:val="Akapitzlist"/>
        <w:numPr>
          <w:ilvl w:val="0"/>
          <w:numId w:val="76"/>
        </w:numPr>
        <w:ind w:left="284" w:hanging="284"/>
        <w:jc w:val="both"/>
        <w:rPr>
          <w:rFonts w:ascii="Tahoma" w:hAnsi="Tahoma" w:cs="Tahoma"/>
        </w:rPr>
      </w:pPr>
      <w:r>
        <w:rPr>
          <w:rFonts w:ascii="Tahoma" w:hAnsi="Tahoma" w:cs="Tahoma"/>
        </w:rPr>
        <w:t>za 1</w:t>
      </w:r>
      <w:r w:rsidR="00FA544A" w:rsidRPr="00FA544A">
        <w:rPr>
          <w:rFonts w:ascii="Tahoma" w:hAnsi="Tahoma" w:cs="Tahoma"/>
        </w:rPr>
        <w:t xml:space="preserve">% wartości niedoszacowania </w:t>
      </w:r>
      <w:r w:rsidR="00FA544A">
        <w:rPr>
          <w:rFonts w:ascii="Tahoma" w:hAnsi="Tahoma" w:cs="Tahoma"/>
        </w:rPr>
        <w:t xml:space="preserve">– 0 pkt </w:t>
      </w:r>
    </w:p>
    <w:p w:rsidR="00FA544A" w:rsidRDefault="00FA544A" w:rsidP="002C302D">
      <w:pPr>
        <w:pStyle w:val="Akapitzlist"/>
        <w:numPr>
          <w:ilvl w:val="0"/>
          <w:numId w:val="76"/>
        </w:numPr>
        <w:ind w:left="284" w:hanging="284"/>
        <w:jc w:val="both"/>
        <w:rPr>
          <w:rFonts w:ascii="Tahoma" w:hAnsi="Tahoma" w:cs="Tahoma"/>
        </w:rPr>
      </w:pPr>
      <w:r w:rsidRPr="00FA544A">
        <w:rPr>
          <w:rFonts w:ascii="Tahoma" w:hAnsi="Tahoma" w:cs="Tahoma"/>
        </w:rPr>
        <w:t xml:space="preserve">za </w:t>
      </w:r>
      <w:r w:rsidR="006A1868">
        <w:rPr>
          <w:rFonts w:ascii="Tahoma" w:hAnsi="Tahoma" w:cs="Tahoma"/>
        </w:rPr>
        <w:t>2</w:t>
      </w:r>
      <w:r w:rsidRPr="00FA544A">
        <w:rPr>
          <w:rFonts w:ascii="Tahoma" w:hAnsi="Tahoma" w:cs="Tahoma"/>
        </w:rPr>
        <w:t>% wartości niedoszacowania</w:t>
      </w:r>
      <w:r w:rsidR="006A1868">
        <w:rPr>
          <w:rFonts w:ascii="Tahoma" w:hAnsi="Tahoma" w:cs="Tahoma"/>
        </w:rPr>
        <w:t xml:space="preserve"> – </w:t>
      </w:r>
      <w:r w:rsidR="00E17F8A">
        <w:rPr>
          <w:rFonts w:ascii="Tahoma" w:hAnsi="Tahoma" w:cs="Tahoma"/>
        </w:rPr>
        <w:t>5</w:t>
      </w:r>
      <w:r>
        <w:rPr>
          <w:rFonts w:ascii="Tahoma" w:hAnsi="Tahoma" w:cs="Tahoma"/>
        </w:rPr>
        <w:t xml:space="preserve"> pkt</w:t>
      </w:r>
    </w:p>
    <w:p w:rsidR="00FA544A" w:rsidRDefault="00FA544A" w:rsidP="002C302D">
      <w:pPr>
        <w:pStyle w:val="Akapitzlist"/>
        <w:numPr>
          <w:ilvl w:val="0"/>
          <w:numId w:val="76"/>
        </w:numPr>
        <w:ind w:left="284" w:hanging="284"/>
        <w:jc w:val="both"/>
        <w:rPr>
          <w:rFonts w:ascii="Tahoma" w:hAnsi="Tahoma" w:cs="Tahoma"/>
        </w:rPr>
      </w:pPr>
      <w:r w:rsidRPr="00FA544A">
        <w:rPr>
          <w:rFonts w:ascii="Tahoma" w:hAnsi="Tahoma" w:cs="Tahoma"/>
        </w:rPr>
        <w:t xml:space="preserve">za </w:t>
      </w:r>
      <w:r w:rsidR="006A1868">
        <w:rPr>
          <w:rFonts w:ascii="Tahoma" w:hAnsi="Tahoma" w:cs="Tahoma"/>
        </w:rPr>
        <w:t>3</w:t>
      </w:r>
      <w:r w:rsidRPr="00FA544A">
        <w:rPr>
          <w:rFonts w:ascii="Tahoma" w:hAnsi="Tahoma" w:cs="Tahoma"/>
        </w:rPr>
        <w:t>% wartości niedoszacowania</w:t>
      </w:r>
      <w:r w:rsidR="009073CD">
        <w:rPr>
          <w:rFonts w:ascii="Tahoma" w:hAnsi="Tahoma" w:cs="Tahoma"/>
        </w:rPr>
        <w:t xml:space="preserve"> – 7</w:t>
      </w:r>
      <w:r>
        <w:rPr>
          <w:rFonts w:ascii="Tahoma" w:hAnsi="Tahoma" w:cs="Tahoma"/>
        </w:rPr>
        <w:t xml:space="preserve"> pkt </w:t>
      </w:r>
    </w:p>
    <w:p w:rsidR="00FA544A" w:rsidRDefault="00FA544A" w:rsidP="002C302D">
      <w:pPr>
        <w:pStyle w:val="Akapitzlist"/>
        <w:numPr>
          <w:ilvl w:val="0"/>
          <w:numId w:val="76"/>
        </w:numPr>
        <w:ind w:left="284" w:hanging="284"/>
        <w:jc w:val="both"/>
        <w:rPr>
          <w:rFonts w:ascii="Tahoma" w:hAnsi="Tahoma" w:cs="Tahoma"/>
        </w:rPr>
      </w:pPr>
      <w:r w:rsidRPr="00FA544A">
        <w:rPr>
          <w:rFonts w:ascii="Tahoma" w:hAnsi="Tahoma" w:cs="Tahoma"/>
        </w:rPr>
        <w:t xml:space="preserve">za </w:t>
      </w:r>
      <w:r w:rsidR="006A1868">
        <w:rPr>
          <w:rFonts w:ascii="Tahoma" w:hAnsi="Tahoma" w:cs="Tahoma"/>
        </w:rPr>
        <w:t>4</w:t>
      </w:r>
      <w:r w:rsidRPr="00FA544A">
        <w:rPr>
          <w:rFonts w:ascii="Tahoma" w:hAnsi="Tahoma" w:cs="Tahoma"/>
        </w:rPr>
        <w:t>% wartości niedoszacowania</w:t>
      </w:r>
      <w:r w:rsidR="009073CD">
        <w:rPr>
          <w:rFonts w:ascii="Tahoma" w:hAnsi="Tahoma" w:cs="Tahoma"/>
        </w:rPr>
        <w:t xml:space="preserve"> – 10</w:t>
      </w:r>
      <w:r>
        <w:rPr>
          <w:rFonts w:ascii="Tahoma" w:hAnsi="Tahoma" w:cs="Tahoma"/>
        </w:rPr>
        <w:t xml:space="preserve"> pkt</w:t>
      </w:r>
    </w:p>
    <w:p w:rsidR="006A1868" w:rsidRPr="00FA544A" w:rsidRDefault="006A1868" w:rsidP="002C302D">
      <w:pPr>
        <w:pStyle w:val="Akapitzlist"/>
        <w:numPr>
          <w:ilvl w:val="0"/>
          <w:numId w:val="76"/>
        </w:numPr>
        <w:ind w:left="284" w:hanging="284"/>
        <w:jc w:val="both"/>
        <w:rPr>
          <w:rFonts w:ascii="Tahoma" w:hAnsi="Tahoma" w:cs="Tahoma"/>
        </w:rPr>
      </w:pPr>
      <w:r w:rsidRPr="00FA544A">
        <w:rPr>
          <w:rFonts w:ascii="Tahoma" w:hAnsi="Tahoma" w:cs="Tahoma"/>
        </w:rPr>
        <w:t xml:space="preserve">za </w:t>
      </w:r>
      <w:r>
        <w:rPr>
          <w:rFonts w:ascii="Tahoma" w:hAnsi="Tahoma" w:cs="Tahoma"/>
        </w:rPr>
        <w:t>5</w:t>
      </w:r>
      <w:r w:rsidRPr="00FA544A">
        <w:rPr>
          <w:rFonts w:ascii="Tahoma" w:hAnsi="Tahoma" w:cs="Tahoma"/>
        </w:rPr>
        <w:t>% wartości niedoszacowania</w:t>
      </w:r>
      <w:r w:rsidR="00E17F8A">
        <w:rPr>
          <w:rFonts w:ascii="Tahoma" w:hAnsi="Tahoma" w:cs="Tahoma"/>
        </w:rPr>
        <w:t xml:space="preserve"> – 15</w:t>
      </w:r>
      <w:r>
        <w:rPr>
          <w:rFonts w:ascii="Tahoma" w:hAnsi="Tahoma" w:cs="Tahoma"/>
        </w:rPr>
        <w:t xml:space="preserve"> pkt </w:t>
      </w:r>
    </w:p>
    <w:p w:rsidR="00FA544A" w:rsidRPr="00FA544A" w:rsidRDefault="00FA544A" w:rsidP="005506C5">
      <w:pPr>
        <w:jc w:val="both"/>
        <w:rPr>
          <w:rFonts w:ascii="Tahoma" w:hAnsi="Tahoma" w:cs="Tahoma"/>
        </w:rPr>
      </w:pPr>
    </w:p>
    <w:p w:rsidR="00FA544A" w:rsidRPr="00292A3E" w:rsidRDefault="00FA544A" w:rsidP="00FA544A">
      <w:pPr>
        <w:jc w:val="both"/>
        <w:rPr>
          <w:rFonts w:ascii="Tahoma" w:hAnsi="Tahoma" w:cs="Tahoma"/>
          <w:color w:val="000000" w:themeColor="text1"/>
        </w:rPr>
      </w:pPr>
      <w:r w:rsidRPr="00292A3E">
        <w:rPr>
          <w:rFonts w:ascii="Tahoma" w:hAnsi="Tahoma" w:cs="Tahoma"/>
          <w:color w:val="000000" w:themeColor="text1"/>
        </w:rPr>
        <w:t>Uwaga:</w:t>
      </w:r>
    </w:p>
    <w:p w:rsidR="00FA544A" w:rsidRDefault="00FA544A" w:rsidP="00FA544A">
      <w:pPr>
        <w:pStyle w:val="Akapitzlist"/>
        <w:numPr>
          <w:ilvl w:val="0"/>
          <w:numId w:val="39"/>
        </w:numPr>
        <w:jc w:val="both"/>
        <w:rPr>
          <w:rFonts w:ascii="Tahoma" w:hAnsi="Tahoma" w:cs="Tahoma"/>
          <w:color w:val="000000" w:themeColor="text1"/>
        </w:rPr>
      </w:pPr>
      <w:r>
        <w:rPr>
          <w:rFonts w:ascii="Tahoma" w:hAnsi="Tahoma" w:cs="Tahoma"/>
          <w:color w:val="000000" w:themeColor="text1"/>
        </w:rPr>
        <w:t>o</w:t>
      </w:r>
      <w:r w:rsidRPr="00292A3E">
        <w:rPr>
          <w:rFonts w:ascii="Tahoma" w:hAnsi="Tahoma" w:cs="Tahoma"/>
          <w:color w:val="000000" w:themeColor="text1"/>
        </w:rPr>
        <w:t>cenie będą podlegały jedynie informacje zawarte w formularzu oferty</w:t>
      </w:r>
      <w:r w:rsidR="001D6E50">
        <w:rPr>
          <w:rFonts w:ascii="Tahoma" w:hAnsi="Tahoma" w:cs="Tahoma"/>
          <w:color w:val="000000" w:themeColor="text1"/>
        </w:rPr>
        <w:t xml:space="preserve"> – pkt 3</w:t>
      </w:r>
      <w:r w:rsidRPr="00292A3E">
        <w:rPr>
          <w:rFonts w:ascii="Tahoma" w:hAnsi="Tahoma" w:cs="Tahoma"/>
          <w:color w:val="000000" w:themeColor="text1"/>
        </w:rPr>
        <w:t>,</w:t>
      </w:r>
    </w:p>
    <w:p w:rsidR="00FA544A" w:rsidRDefault="00EE5775" w:rsidP="00FA544A">
      <w:pPr>
        <w:pStyle w:val="Akapitzlist"/>
        <w:numPr>
          <w:ilvl w:val="0"/>
          <w:numId w:val="39"/>
        </w:numPr>
        <w:jc w:val="both"/>
        <w:rPr>
          <w:rFonts w:ascii="Tahoma" w:hAnsi="Tahoma" w:cs="Tahoma"/>
          <w:color w:val="000000" w:themeColor="text1"/>
        </w:rPr>
      </w:pPr>
      <w:r>
        <w:rPr>
          <w:rFonts w:ascii="Tahoma" w:hAnsi="Tahoma" w:cs="Tahoma"/>
          <w:color w:val="000000" w:themeColor="text1"/>
        </w:rPr>
        <w:t>minimalny</w:t>
      </w:r>
      <w:r w:rsidR="00F600AC">
        <w:rPr>
          <w:rFonts w:ascii="Tahoma" w:hAnsi="Tahoma" w:cs="Tahoma"/>
          <w:color w:val="000000" w:themeColor="text1"/>
        </w:rPr>
        <w:t xml:space="preserve"> procent niedoszacowania – 1</w:t>
      </w:r>
      <w:r w:rsidR="00FA544A">
        <w:rPr>
          <w:rFonts w:ascii="Tahoma" w:hAnsi="Tahoma" w:cs="Tahoma"/>
          <w:color w:val="000000" w:themeColor="text1"/>
        </w:rPr>
        <w:t>%</w:t>
      </w:r>
      <w:r w:rsidR="00746CAA">
        <w:rPr>
          <w:rFonts w:ascii="Tahoma" w:hAnsi="Tahoma" w:cs="Tahoma"/>
          <w:color w:val="000000" w:themeColor="text1"/>
        </w:rPr>
        <w:t>,</w:t>
      </w:r>
    </w:p>
    <w:p w:rsidR="00FA544A" w:rsidRDefault="00FA544A" w:rsidP="00FA544A">
      <w:pPr>
        <w:pStyle w:val="Akapitzlist"/>
        <w:numPr>
          <w:ilvl w:val="0"/>
          <w:numId w:val="39"/>
        </w:numPr>
        <w:jc w:val="both"/>
        <w:rPr>
          <w:rFonts w:ascii="Tahoma" w:hAnsi="Tahoma" w:cs="Tahoma"/>
          <w:color w:val="000000" w:themeColor="text1"/>
        </w:rPr>
      </w:pPr>
      <w:r>
        <w:rPr>
          <w:rFonts w:ascii="Tahoma" w:hAnsi="Tahoma" w:cs="Tahoma"/>
          <w:color w:val="000000" w:themeColor="text1"/>
        </w:rPr>
        <w:t xml:space="preserve">maksymalny procent </w:t>
      </w:r>
      <w:r w:rsidR="00EE5775">
        <w:rPr>
          <w:rFonts w:ascii="Tahoma" w:hAnsi="Tahoma" w:cs="Tahoma"/>
          <w:color w:val="000000" w:themeColor="text1"/>
        </w:rPr>
        <w:t>niedoszacowania</w:t>
      </w:r>
      <w:r w:rsidR="00C7768E">
        <w:rPr>
          <w:rFonts w:ascii="Tahoma" w:hAnsi="Tahoma" w:cs="Tahoma"/>
          <w:color w:val="000000" w:themeColor="text1"/>
        </w:rPr>
        <w:t xml:space="preserve"> wynosi 5</w:t>
      </w:r>
      <w:r>
        <w:rPr>
          <w:rFonts w:ascii="Tahoma" w:hAnsi="Tahoma" w:cs="Tahoma"/>
          <w:color w:val="000000" w:themeColor="text1"/>
        </w:rPr>
        <w:t>%</w:t>
      </w:r>
      <w:r w:rsidR="00746CAA">
        <w:rPr>
          <w:rFonts w:ascii="Tahoma" w:hAnsi="Tahoma" w:cs="Tahoma"/>
          <w:color w:val="000000" w:themeColor="text1"/>
        </w:rPr>
        <w:t>,</w:t>
      </w:r>
    </w:p>
    <w:p w:rsidR="00FA544A" w:rsidRDefault="00FA544A" w:rsidP="00FA544A">
      <w:pPr>
        <w:pStyle w:val="Akapitzlist"/>
        <w:numPr>
          <w:ilvl w:val="0"/>
          <w:numId w:val="39"/>
        </w:numPr>
        <w:jc w:val="both"/>
        <w:rPr>
          <w:rFonts w:ascii="Tahoma" w:hAnsi="Tahoma" w:cs="Tahoma"/>
          <w:color w:val="000000" w:themeColor="text1"/>
        </w:rPr>
      </w:pPr>
      <w:r>
        <w:rPr>
          <w:rFonts w:ascii="Tahoma" w:hAnsi="Tahoma" w:cs="Tahoma"/>
          <w:color w:val="000000" w:themeColor="text1"/>
        </w:rPr>
        <w:t xml:space="preserve">wartość niedoszacowania należy </w:t>
      </w:r>
      <w:r w:rsidR="00EE5775">
        <w:rPr>
          <w:rFonts w:ascii="Tahoma" w:hAnsi="Tahoma" w:cs="Tahoma"/>
          <w:color w:val="000000" w:themeColor="text1"/>
        </w:rPr>
        <w:t>podać</w:t>
      </w:r>
      <w:r>
        <w:rPr>
          <w:rFonts w:ascii="Tahoma" w:hAnsi="Tahoma" w:cs="Tahoma"/>
          <w:color w:val="000000" w:themeColor="text1"/>
        </w:rPr>
        <w:t xml:space="preserve"> w %</w:t>
      </w:r>
      <w:r w:rsidR="00746CAA">
        <w:rPr>
          <w:rFonts w:ascii="Tahoma" w:hAnsi="Tahoma" w:cs="Tahoma"/>
          <w:color w:val="000000" w:themeColor="text1"/>
        </w:rPr>
        <w:t>,</w:t>
      </w:r>
    </w:p>
    <w:p w:rsidR="00FA544A" w:rsidRDefault="00FA544A" w:rsidP="00FA544A">
      <w:pPr>
        <w:pStyle w:val="Akapitzlist"/>
        <w:numPr>
          <w:ilvl w:val="0"/>
          <w:numId w:val="39"/>
        </w:numPr>
        <w:jc w:val="both"/>
        <w:rPr>
          <w:rFonts w:ascii="Tahoma" w:hAnsi="Tahoma" w:cs="Tahoma"/>
          <w:color w:val="000000" w:themeColor="text1"/>
        </w:rPr>
      </w:pPr>
      <w:r>
        <w:rPr>
          <w:rFonts w:ascii="Tahoma" w:hAnsi="Tahoma" w:cs="Tahoma"/>
          <w:color w:val="000000" w:themeColor="text1"/>
        </w:rPr>
        <w:t xml:space="preserve">za wartość niedoszacowania </w:t>
      </w:r>
      <w:r w:rsidR="00EE5775">
        <w:rPr>
          <w:rFonts w:ascii="Tahoma" w:hAnsi="Tahoma" w:cs="Tahoma"/>
          <w:color w:val="000000" w:themeColor="text1"/>
        </w:rPr>
        <w:t>Zamawiający</w:t>
      </w:r>
      <w:r>
        <w:rPr>
          <w:rFonts w:ascii="Tahoma" w:hAnsi="Tahoma" w:cs="Tahoma"/>
          <w:color w:val="000000" w:themeColor="text1"/>
        </w:rPr>
        <w:t xml:space="preserve"> rozumie wartość </w:t>
      </w:r>
      <w:r w:rsidR="00EE5775">
        <w:rPr>
          <w:rFonts w:ascii="Tahoma" w:hAnsi="Tahoma" w:cs="Tahoma"/>
          <w:color w:val="000000" w:themeColor="text1"/>
        </w:rPr>
        <w:t>niedoszacowania</w:t>
      </w:r>
      <w:r>
        <w:rPr>
          <w:rFonts w:ascii="Tahoma" w:hAnsi="Tahoma" w:cs="Tahoma"/>
          <w:color w:val="000000" w:themeColor="text1"/>
        </w:rPr>
        <w:t xml:space="preserve"> przez </w:t>
      </w:r>
      <w:r w:rsidR="00EE5775">
        <w:rPr>
          <w:rFonts w:ascii="Tahoma" w:hAnsi="Tahoma" w:cs="Tahoma"/>
          <w:color w:val="000000" w:themeColor="text1"/>
        </w:rPr>
        <w:t>Zamawiającego</w:t>
      </w:r>
      <w:r>
        <w:rPr>
          <w:rFonts w:ascii="Tahoma" w:hAnsi="Tahoma" w:cs="Tahoma"/>
          <w:color w:val="000000" w:themeColor="text1"/>
        </w:rPr>
        <w:t xml:space="preserve"> liczby stron A4 </w:t>
      </w:r>
      <w:r w:rsidR="00EE5775">
        <w:rPr>
          <w:rFonts w:ascii="Tahoma" w:hAnsi="Tahoma" w:cs="Tahoma"/>
          <w:color w:val="000000" w:themeColor="text1"/>
        </w:rPr>
        <w:t>podlegających</w:t>
      </w:r>
      <w:r>
        <w:rPr>
          <w:rFonts w:ascii="Tahoma" w:hAnsi="Tahoma" w:cs="Tahoma"/>
          <w:color w:val="000000" w:themeColor="text1"/>
        </w:rPr>
        <w:t xml:space="preserve"> skanowaniu i dalszemu </w:t>
      </w:r>
      <w:r w:rsidR="00F600AC">
        <w:rPr>
          <w:rFonts w:ascii="Tahoma" w:hAnsi="Tahoma" w:cs="Tahoma"/>
          <w:color w:val="000000" w:themeColor="text1"/>
        </w:rPr>
        <w:t xml:space="preserve">przetworzeniu. Zmawiający oszacował liczbę stron operatów na poziomie </w:t>
      </w:r>
      <w:r w:rsidR="00F600AC">
        <w:rPr>
          <w:rFonts w:ascii="Tahoma" w:eastAsia="Arial Unicode MS" w:hAnsi="Tahoma" w:cs="Tahoma"/>
          <w:color w:val="000000" w:themeColor="text1"/>
        </w:rPr>
        <w:t xml:space="preserve">108 000 stron. Zamawiający uznaje, że oszacowana wartość </w:t>
      </w:r>
      <w:r w:rsidR="00E17F8A">
        <w:rPr>
          <w:rFonts w:ascii="Tahoma" w:eastAsia="Arial Unicode MS" w:hAnsi="Tahoma" w:cs="Tahoma"/>
          <w:color w:val="000000" w:themeColor="text1"/>
        </w:rPr>
        <w:t xml:space="preserve">stron operatów jest wartością orientacyjną i </w:t>
      </w:r>
      <w:r w:rsidR="00DF1821">
        <w:rPr>
          <w:rFonts w:ascii="Tahoma" w:eastAsia="Arial Unicode MS" w:hAnsi="Tahoma" w:cs="Tahoma"/>
          <w:color w:val="000000" w:themeColor="text1"/>
        </w:rPr>
        <w:t xml:space="preserve">może być większa niż </w:t>
      </w:r>
      <w:r w:rsidR="00E17F8A">
        <w:rPr>
          <w:rFonts w:ascii="Tahoma" w:eastAsia="Arial Unicode MS" w:hAnsi="Tahoma" w:cs="Tahoma"/>
          <w:color w:val="000000" w:themeColor="text1"/>
        </w:rPr>
        <w:t xml:space="preserve"> przewiduje</w:t>
      </w:r>
      <w:r w:rsidR="00F600AC">
        <w:rPr>
          <w:rFonts w:ascii="Tahoma" w:eastAsia="Arial Unicode MS" w:hAnsi="Tahoma" w:cs="Tahoma"/>
          <w:color w:val="000000" w:themeColor="text1"/>
        </w:rPr>
        <w:t xml:space="preserve">. </w:t>
      </w:r>
      <w:r w:rsidR="00F600AC">
        <w:rPr>
          <w:rFonts w:ascii="Tahoma" w:hAnsi="Tahoma" w:cs="Tahoma"/>
          <w:color w:val="000000" w:themeColor="text1"/>
        </w:rPr>
        <w:t xml:space="preserve">Za wartości niedoszacowania wyższe od minimalnej wymaganej przez Zamawiającego Wykonawca otrzyma punkty zgodnie z punktacją podaną w kryterium. </w:t>
      </w:r>
      <w:r w:rsidR="00722EB3">
        <w:rPr>
          <w:rFonts w:ascii="Tahoma" w:hAnsi="Tahoma" w:cs="Tahoma"/>
          <w:color w:val="000000" w:themeColor="text1"/>
        </w:rPr>
        <w:t xml:space="preserve">Zaoferowana Zamawiającemu wartość niedoszacowania ilości stron operatów winna być wliczona w cenę oferty. </w:t>
      </w:r>
      <w:r w:rsidR="001D6E50">
        <w:rPr>
          <w:rFonts w:ascii="Tahoma" w:hAnsi="Tahoma" w:cs="Tahoma"/>
          <w:color w:val="000000" w:themeColor="text1"/>
        </w:rPr>
        <w:t xml:space="preserve">Wykonawca realizuje przedmiot zamówienia do wartości niedoszacowania zadeklarowanej w ofercie,  </w:t>
      </w:r>
    </w:p>
    <w:p w:rsidR="00EE5775" w:rsidRDefault="00EE5775" w:rsidP="00FA544A">
      <w:pPr>
        <w:pStyle w:val="Akapitzlist"/>
        <w:numPr>
          <w:ilvl w:val="0"/>
          <w:numId w:val="39"/>
        </w:numPr>
        <w:jc w:val="both"/>
        <w:rPr>
          <w:rFonts w:ascii="Tahoma" w:hAnsi="Tahoma" w:cs="Tahoma"/>
          <w:color w:val="000000" w:themeColor="text1"/>
        </w:rPr>
      </w:pPr>
      <w:r>
        <w:rPr>
          <w:rFonts w:ascii="Tahoma" w:hAnsi="Tahoma" w:cs="Tahoma"/>
          <w:color w:val="000000" w:themeColor="text1"/>
        </w:rPr>
        <w:t>w przypadku zaproponowani</w:t>
      </w:r>
      <w:r w:rsidR="0048035B">
        <w:rPr>
          <w:rFonts w:ascii="Tahoma" w:hAnsi="Tahoma" w:cs="Tahoma"/>
          <w:color w:val="000000" w:themeColor="text1"/>
        </w:rPr>
        <w:t>a w ofercie wartości niedoszaco</w:t>
      </w:r>
      <w:r>
        <w:rPr>
          <w:rFonts w:ascii="Tahoma" w:hAnsi="Tahoma" w:cs="Tahoma"/>
          <w:color w:val="000000" w:themeColor="text1"/>
        </w:rPr>
        <w:t>wania niższej niż minimalny wymaga</w:t>
      </w:r>
      <w:r w:rsidR="00F600AC">
        <w:rPr>
          <w:rFonts w:ascii="Tahoma" w:hAnsi="Tahoma" w:cs="Tahoma"/>
          <w:color w:val="000000" w:themeColor="text1"/>
        </w:rPr>
        <w:t>ny procent niedoszacowania tj. 1</w:t>
      </w:r>
      <w:r>
        <w:rPr>
          <w:rFonts w:ascii="Tahoma" w:hAnsi="Tahoma" w:cs="Tahoma"/>
          <w:color w:val="000000" w:themeColor="text1"/>
        </w:rPr>
        <w:t>% oferta zostanie odrzucona jako niezgodna</w:t>
      </w:r>
      <w:r w:rsidR="00DF1821">
        <w:rPr>
          <w:rFonts w:ascii="Tahoma" w:hAnsi="Tahoma" w:cs="Tahoma"/>
          <w:color w:val="000000" w:themeColor="text1"/>
        </w:rPr>
        <w:t xml:space="preserve"> z treścią </w:t>
      </w:r>
      <w:proofErr w:type="spellStart"/>
      <w:r w:rsidR="00DF1821">
        <w:rPr>
          <w:rFonts w:ascii="Tahoma" w:hAnsi="Tahoma" w:cs="Tahoma"/>
          <w:color w:val="000000" w:themeColor="text1"/>
        </w:rPr>
        <w:t>siw</w:t>
      </w:r>
      <w:proofErr w:type="spellEnd"/>
      <w:r w:rsidR="00DF1821">
        <w:rPr>
          <w:rFonts w:ascii="Tahoma" w:hAnsi="Tahoma" w:cs="Tahoma"/>
          <w:color w:val="000000" w:themeColor="text1"/>
        </w:rPr>
        <w:t xml:space="preserve">. Podanie wartości niedoszacowania powyżej 5% spowoduje przyznanie ofercie maksymalnej liczby punktów przewidzianej dla tego kryterium, </w:t>
      </w:r>
    </w:p>
    <w:p w:rsidR="00EE5775" w:rsidRPr="00292A3E" w:rsidRDefault="0099400A" w:rsidP="00FA544A">
      <w:pPr>
        <w:pStyle w:val="Akapitzlist"/>
        <w:numPr>
          <w:ilvl w:val="0"/>
          <w:numId w:val="39"/>
        </w:numPr>
        <w:jc w:val="both"/>
        <w:rPr>
          <w:rFonts w:ascii="Tahoma" w:hAnsi="Tahoma" w:cs="Tahoma"/>
          <w:color w:val="000000" w:themeColor="text1"/>
        </w:rPr>
      </w:pPr>
      <w:r>
        <w:rPr>
          <w:rFonts w:ascii="Tahoma" w:hAnsi="Tahoma" w:cs="Tahoma"/>
          <w:color w:val="000000" w:themeColor="text1"/>
        </w:rPr>
        <w:t>brak wskazania w</w:t>
      </w:r>
      <w:r w:rsidR="00EE5775">
        <w:rPr>
          <w:rFonts w:ascii="Tahoma" w:hAnsi="Tahoma" w:cs="Tahoma"/>
          <w:color w:val="000000" w:themeColor="text1"/>
        </w:rPr>
        <w:t xml:space="preserve"> ofercie wartości niedoszacowania zostanie uznany przez Zamawiającego jako wskazanie </w:t>
      </w:r>
      <w:r>
        <w:rPr>
          <w:rFonts w:ascii="Tahoma" w:hAnsi="Tahoma" w:cs="Tahoma"/>
          <w:color w:val="000000" w:themeColor="text1"/>
        </w:rPr>
        <w:t>1% i W</w:t>
      </w:r>
      <w:r w:rsidR="00EE5775">
        <w:rPr>
          <w:rFonts w:ascii="Tahoma" w:hAnsi="Tahoma" w:cs="Tahoma"/>
          <w:color w:val="000000" w:themeColor="text1"/>
        </w:rPr>
        <w:t>ykonawca otrzyma w kryterium 0 pkt.</w:t>
      </w:r>
    </w:p>
    <w:p w:rsidR="00B6674F" w:rsidRDefault="00B6674F" w:rsidP="005506C5">
      <w:pPr>
        <w:jc w:val="both"/>
        <w:rPr>
          <w:rFonts w:ascii="Tahoma" w:hAnsi="Tahoma" w:cs="Tahoma"/>
          <w:b/>
        </w:rPr>
      </w:pPr>
    </w:p>
    <w:p w:rsidR="005506C5" w:rsidRPr="00B97309" w:rsidRDefault="005506C5" w:rsidP="005506C5">
      <w:pPr>
        <w:jc w:val="both"/>
        <w:rPr>
          <w:rFonts w:ascii="Tahoma" w:hAnsi="Tahoma" w:cs="Tahoma"/>
          <w:color w:val="000000" w:themeColor="text1"/>
        </w:rPr>
      </w:pPr>
      <w:r w:rsidRPr="00B97309">
        <w:rPr>
          <w:rFonts w:ascii="Tahoma" w:hAnsi="Tahoma" w:cs="Tahoma"/>
          <w:color w:val="000000" w:themeColor="text1"/>
        </w:rPr>
        <w:t>Za ofertę najkorzystniejszą będzie uznana oferta, która przy uwzględnieniu powyższych kr</w:t>
      </w:r>
      <w:r>
        <w:rPr>
          <w:rFonts w:ascii="Tahoma" w:hAnsi="Tahoma" w:cs="Tahoma"/>
          <w:color w:val="000000" w:themeColor="text1"/>
        </w:rPr>
        <w:t xml:space="preserve">yteriów </w:t>
      </w:r>
      <w:r>
        <w:rPr>
          <w:rFonts w:ascii="Tahoma" w:hAnsi="Tahoma" w:cs="Tahoma"/>
          <w:color w:val="000000" w:themeColor="text1"/>
        </w:rPr>
        <w:br/>
        <w:t>i wag otrzyma najwyższą</w:t>
      </w:r>
      <w:r w:rsidRPr="00B97309">
        <w:rPr>
          <w:rFonts w:ascii="Tahoma" w:hAnsi="Tahoma" w:cs="Tahoma"/>
          <w:color w:val="000000" w:themeColor="text1"/>
        </w:rPr>
        <w:t xml:space="preserve"> punktację. Oferta może uzyskać maksymalnie 100 punktów. Zamawiający uzna za najkorzystniejszą ofertę, która przedstawi</w:t>
      </w:r>
      <w:r>
        <w:rPr>
          <w:rFonts w:ascii="Tahoma" w:hAnsi="Tahoma" w:cs="Tahoma"/>
          <w:color w:val="000000" w:themeColor="text1"/>
        </w:rPr>
        <w:t>a</w:t>
      </w:r>
      <w:r w:rsidRPr="00B97309">
        <w:rPr>
          <w:rFonts w:ascii="Tahoma" w:hAnsi="Tahoma" w:cs="Tahoma"/>
          <w:color w:val="000000" w:themeColor="text1"/>
        </w:rPr>
        <w:t xml:space="preserve"> najkorzystniejszy bilans kryteriów oceny ofert wg wzoru:</w:t>
      </w:r>
    </w:p>
    <w:p w:rsidR="005506C5" w:rsidRPr="00B97309" w:rsidRDefault="005506C5" w:rsidP="005506C5">
      <w:pPr>
        <w:ind w:left="1560"/>
        <w:jc w:val="both"/>
        <w:rPr>
          <w:rFonts w:ascii="Tahoma" w:hAnsi="Tahoma" w:cs="Tahoma"/>
          <w:color w:val="000000" w:themeColor="text1"/>
        </w:rPr>
      </w:pPr>
    </w:p>
    <w:p w:rsidR="005506C5" w:rsidRPr="00B6674F" w:rsidRDefault="005506C5" w:rsidP="005506C5">
      <w:pPr>
        <w:jc w:val="center"/>
        <w:rPr>
          <w:rFonts w:ascii="Tahoma" w:hAnsi="Tahoma" w:cs="Tahoma"/>
          <w:b/>
          <w:bCs/>
          <w:color w:val="000000" w:themeColor="text1"/>
        </w:rPr>
      </w:pPr>
      <w:r w:rsidRPr="00B97309">
        <w:rPr>
          <w:rFonts w:ascii="Tahoma" w:hAnsi="Tahoma" w:cs="Tahoma"/>
          <w:b/>
          <w:bCs/>
          <w:color w:val="000000" w:themeColor="text1"/>
        </w:rPr>
        <w:t>P</w:t>
      </w:r>
      <w:r>
        <w:rPr>
          <w:rFonts w:ascii="Tahoma" w:hAnsi="Tahoma" w:cs="Tahoma"/>
          <w:b/>
          <w:bCs/>
          <w:color w:val="000000" w:themeColor="text1"/>
          <w:vertAlign w:val="subscript"/>
        </w:rPr>
        <w:t xml:space="preserve"> n</w:t>
      </w:r>
      <w:r w:rsidRPr="00B97309">
        <w:rPr>
          <w:rFonts w:ascii="Tahoma" w:hAnsi="Tahoma" w:cs="Tahoma"/>
          <w:b/>
          <w:bCs/>
          <w:color w:val="000000" w:themeColor="text1"/>
          <w:vertAlign w:val="subscript"/>
        </w:rPr>
        <w:t xml:space="preserve"> </w:t>
      </w:r>
      <w:r w:rsidRPr="00B97309">
        <w:rPr>
          <w:rFonts w:ascii="Tahoma" w:hAnsi="Tahoma" w:cs="Tahoma"/>
          <w:b/>
          <w:bCs/>
          <w:color w:val="000000" w:themeColor="text1"/>
        </w:rPr>
        <w:t>= K</w:t>
      </w:r>
      <w:r w:rsidRPr="00B97309">
        <w:rPr>
          <w:rFonts w:ascii="Tahoma" w:hAnsi="Tahoma" w:cs="Tahoma"/>
          <w:b/>
          <w:bCs/>
          <w:color w:val="000000" w:themeColor="text1"/>
          <w:vertAlign w:val="subscript"/>
        </w:rPr>
        <w:t>A</w:t>
      </w:r>
      <w:r w:rsidRPr="00B97309">
        <w:rPr>
          <w:rFonts w:ascii="Tahoma" w:hAnsi="Tahoma" w:cs="Tahoma"/>
          <w:b/>
          <w:bCs/>
          <w:color w:val="000000" w:themeColor="text1"/>
        </w:rPr>
        <w:t xml:space="preserve"> + K</w:t>
      </w:r>
      <w:r w:rsidRPr="00B97309">
        <w:rPr>
          <w:rFonts w:ascii="Tahoma" w:hAnsi="Tahoma" w:cs="Tahoma"/>
          <w:b/>
          <w:bCs/>
          <w:color w:val="000000" w:themeColor="text1"/>
          <w:vertAlign w:val="subscript"/>
        </w:rPr>
        <w:t xml:space="preserve">B </w:t>
      </w:r>
      <w:r w:rsidRPr="00B97309">
        <w:rPr>
          <w:rFonts w:ascii="Tahoma" w:hAnsi="Tahoma" w:cs="Tahoma"/>
          <w:b/>
          <w:bCs/>
          <w:color w:val="000000" w:themeColor="text1"/>
        </w:rPr>
        <w:t>+</w:t>
      </w:r>
      <w:r w:rsidRPr="00B97309">
        <w:rPr>
          <w:rFonts w:ascii="Tahoma" w:hAnsi="Tahoma" w:cs="Tahoma"/>
          <w:b/>
          <w:bCs/>
          <w:color w:val="000000" w:themeColor="text1"/>
          <w:vertAlign w:val="subscript"/>
        </w:rPr>
        <w:t xml:space="preserve"> </w:t>
      </w:r>
      <w:proofErr w:type="spellStart"/>
      <w:r w:rsidRPr="00B97309">
        <w:rPr>
          <w:rFonts w:ascii="Tahoma" w:hAnsi="Tahoma" w:cs="Tahoma"/>
          <w:b/>
          <w:bCs/>
          <w:color w:val="000000" w:themeColor="text1"/>
        </w:rPr>
        <w:t>K</w:t>
      </w:r>
      <w:r w:rsidR="001043D4">
        <w:rPr>
          <w:rFonts w:ascii="Tahoma" w:hAnsi="Tahoma" w:cs="Tahoma"/>
          <w:b/>
          <w:bCs/>
          <w:color w:val="000000" w:themeColor="text1"/>
          <w:vertAlign w:val="subscript"/>
        </w:rPr>
        <w:t>c</w:t>
      </w:r>
      <w:proofErr w:type="spellEnd"/>
    </w:p>
    <w:p w:rsidR="005506C5" w:rsidRPr="00B97309" w:rsidRDefault="005506C5" w:rsidP="005506C5">
      <w:pPr>
        <w:jc w:val="center"/>
        <w:rPr>
          <w:rFonts w:ascii="Tahoma" w:hAnsi="Tahoma" w:cs="Tahoma"/>
          <w:b/>
          <w:bCs/>
          <w:color w:val="000000" w:themeColor="text1"/>
          <w:vertAlign w:val="subscript"/>
        </w:rPr>
      </w:pPr>
    </w:p>
    <w:p w:rsidR="005506C5" w:rsidRPr="00B97309" w:rsidRDefault="005506C5" w:rsidP="005506C5">
      <w:pPr>
        <w:jc w:val="both"/>
        <w:rPr>
          <w:rFonts w:ascii="Tahoma" w:hAnsi="Tahoma" w:cs="Tahoma"/>
          <w:color w:val="000000" w:themeColor="text1"/>
        </w:rPr>
      </w:pPr>
      <w:r w:rsidRPr="00B97309">
        <w:rPr>
          <w:rFonts w:ascii="Tahoma" w:hAnsi="Tahoma" w:cs="Tahoma"/>
          <w:color w:val="000000" w:themeColor="text1"/>
        </w:rPr>
        <w:t>gdzie:</w:t>
      </w:r>
    </w:p>
    <w:p w:rsidR="005506C5" w:rsidRPr="00B97309" w:rsidRDefault="005506C5" w:rsidP="005506C5">
      <w:pPr>
        <w:jc w:val="both"/>
        <w:rPr>
          <w:rFonts w:ascii="Tahoma" w:hAnsi="Tahoma" w:cs="Tahoma"/>
          <w:color w:val="000000" w:themeColor="text1"/>
        </w:rPr>
      </w:pPr>
      <w:proofErr w:type="spellStart"/>
      <w:r w:rsidRPr="00B97309">
        <w:rPr>
          <w:rFonts w:ascii="Tahoma" w:hAnsi="Tahoma" w:cs="Tahoma"/>
          <w:b/>
          <w:color w:val="000000" w:themeColor="text1"/>
        </w:rPr>
        <w:lastRenderedPageBreak/>
        <w:t>P</w:t>
      </w:r>
      <w:r w:rsidRPr="00B97309">
        <w:rPr>
          <w:rFonts w:ascii="Tahoma" w:hAnsi="Tahoma" w:cs="Tahoma"/>
          <w:b/>
          <w:color w:val="000000" w:themeColor="text1"/>
          <w:vertAlign w:val="subscript"/>
        </w:rPr>
        <w:t>n</w:t>
      </w:r>
      <w:proofErr w:type="spellEnd"/>
      <w:r w:rsidRPr="00B97309">
        <w:rPr>
          <w:rFonts w:ascii="Tahoma" w:hAnsi="Tahoma" w:cs="Tahoma"/>
          <w:color w:val="000000" w:themeColor="text1"/>
        </w:rPr>
        <w:t xml:space="preserve"> – suma punktów uzyskana przez ofertę n</w:t>
      </w:r>
    </w:p>
    <w:p w:rsidR="005506C5" w:rsidRPr="00B97309" w:rsidRDefault="005506C5" w:rsidP="005506C5">
      <w:pPr>
        <w:jc w:val="both"/>
        <w:rPr>
          <w:rFonts w:ascii="Tahoma" w:hAnsi="Tahoma" w:cs="Tahoma"/>
          <w:b/>
          <w:color w:val="000000" w:themeColor="text1"/>
        </w:rPr>
      </w:pPr>
      <w:r w:rsidRPr="00B97309">
        <w:rPr>
          <w:rFonts w:ascii="Tahoma" w:hAnsi="Tahoma" w:cs="Tahoma"/>
          <w:b/>
          <w:color w:val="000000" w:themeColor="text1"/>
        </w:rPr>
        <w:t xml:space="preserve">n - </w:t>
      </w:r>
      <w:r w:rsidRPr="00B97309">
        <w:rPr>
          <w:rFonts w:ascii="Tahoma" w:hAnsi="Tahoma" w:cs="Tahoma"/>
          <w:color w:val="000000" w:themeColor="text1"/>
        </w:rPr>
        <w:t>numer oferty</w:t>
      </w:r>
    </w:p>
    <w:p w:rsidR="005506C5" w:rsidRPr="00B97309" w:rsidRDefault="005506C5" w:rsidP="005506C5">
      <w:pPr>
        <w:jc w:val="both"/>
        <w:rPr>
          <w:rFonts w:ascii="Tahoma" w:hAnsi="Tahoma" w:cs="Tahoma"/>
          <w:color w:val="000000" w:themeColor="text1"/>
        </w:rPr>
      </w:pPr>
      <w:r w:rsidRPr="00B97309">
        <w:rPr>
          <w:rFonts w:ascii="Tahoma" w:hAnsi="Tahoma" w:cs="Tahoma"/>
          <w:b/>
          <w:color w:val="000000" w:themeColor="text1"/>
        </w:rPr>
        <w:t>K</w:t>
      </w:r>
      <w:r w:rsidRPr="00B97309">
        <w:rPr>
          <w:rFonts w:ascii="Tahoma" w:hAnsi="Tahoma" w:cs="Tahoma"/>
          <w:b/>
          <w:color w:val="000000" w:themeColor="text1"/>
          <w:vertAlign w:val="subscript"/>
        </w:rPr>
        <w:t>a</w:t>
      </w:r>
      <w:r w:rsidRPr="00B97309">
        <w:rPr>
          <w:rFonts w:ascii="Tahoma" w:hAnsi="Tahoma" w:cs="Tahoma"/>
          <w:color w:val="000000" w:themeColor="text1"/>
          <w:vertAlign w:val="subscript"/>
        </w:rPr>
        <w:t xml:space="preserve"> </w:t>
      </w:r>
      <w:r w:rsidRPr="00B97309">
        <w:rPr>
          <w:rFonts w:ascii="Tahoma" w:hAnsi="Tahoma" w:cs="Tahoma"/>
          <w:color w:val="000000" w:themeColor="text1"/>
        </w:rPr>
        <w:t xml:space="preserve"> - ilość punktów uzyskanych w kryterium </w:t>
      </w:r>
      <w:r w:rsidRPr="00B97309">
        <w:rPr>
          <w:rFonts w:ascii="Tahoma" w:hAnsi="Tahoma" w:cs="Tahoma"/>
          <w:b/>
          <w:color w:val="000000" w:themeColor="text1"/>
        </w:rPr>
        <w:t>A</w:t>
      </w:r>
    </w:p>
    <w:p w:rsidR="005506C5" w:rsidRPr="00B97309" w:rsidRDefault="005506C5" w:rsidP="005506C5">
      <w:pPr>
        <w:jc w:val="both"/>
        <w:rPr>
          <w:rFonts w:ascii="Tahoma" w:hAnsi="Tahoma" w:cs="Tahoma"/>
          <w:color w:val="000000" w:themeColor="text1"/>
        </w:rPr>
      </w:pPr>
      <w:proofErr w:type="spellStart"/>
      <w:r w:rsidRPr="00B97309">
        <w:rPr>
          <w:rFonts w:ascii="Tahoma" w:hAnsi="Tahoma" w:cs="Tahoma"/>
          <w:b/>
          <w:color w:val="000000" w:themeColor="text1"/>
        </w:rPr>
        <w:t>K</w:t>
      </w:r>
      <w:r w:rsidRPr="00B97309">
        <w:rPr>
          <w:rFonts w:ascii="Tahoma" w:hAnsi="Tahoma" w:cs="Tahoma"/>
          <w:b/>
          <w:color w:val="000000" w:themeColor="text1"/>
          <w:vertAlign w:val="subscript"/>
        </w:rPr>
        <w:t>b</w:t>
      </w:r>
      <w:proofErr w:type="spellEnd"/>
      <w:r w:rsidRPr="00B97309">
        <w:rPr>
          <w:rFonts w:ascii="Tahoma" w:hAnsi="Tahoma" w:cs="Tahoma"/>
          <w:color w:val="000000" w:themeColor="text1"/>
        </w:rPr>
        <w:t xml:space="preserve">– ilość punktów uzyskanych w kryterium </w:t>
      </w:r>
      <w:r w:rsidRPr="00B97309">
        <w:rPr>
          <w:rFonts w:ascii="Tahoma" w:hAnsi="Tahoma" w:cs="Tahoma"/>
          <w:b/>
          <w:color w:val="000000" w:themeColor="text1"/>
        </w:rPr>
        <w:t>B</w:t>
      </w:r>
    </w:p>
    <w:p w:rsidR="00B6674F" w:rsidRPr="00B97309" w:rsidRDefault="005506C5" w:rsidP="005506C5">
      <w:pPr>
        <w:jc w:val="both"/>
        <w:rPr>
          <w:rFonts w:ascii="Tahoma" w:hAnsi="Tahoma" w:cs="Tahoma"/>
          <w:b/>
          <w:color w:val="000000" w:themeColor="text1"/>
        </w:rPr>
      </w:pPr>
      <w:proofErr w:type="spellStart"/>
      <w:r w:rsidRPr="00B97309">
        <w:rPr>
          <w:rFonts w:ascii="Tahoma" w:hAnsi="Tahoma" w:cs="Tahoma"/>
          <w:b/>
          <w:color w:val="000000" w:themeColor="text1"/>
        </w:rPr>
        <w:t>K</w:t>
      </w:r>
      <w:r w:rsidRPr="00B97309">
        <w:rPr>
          <w:rFonts w:ascii="Tahoma" w:hAnsi="Tahoma" w:cs="Tahoma"/>
          <w:b/>
          <w:color w:val="000000" w:themeColor="text1"/>
          <w:vertAlign w:val="subscript"/>
        </w:rPr>
        <w:t>c</w:t>
      </w:r>
      <w:proofErr w:type="spellEnd"/>
      <w:r w:rsidRPr="00B97309">
        <w:rPr>
          <w:rFonts w:ascii="Tahoma" w:hAnsi="Tahoma" w:cs="Tahoma"/>
          <w:color w:val="000000" w:themeColor="text1"/>
        </w:rPr>
        <w:t xml:space="preserve"> – ilość punktów uzyskanych w kryterium </w:t>
      </w:r>
      <w:r w:rsidRPr="00B97309">
        <w:rPr>
          <w:rFonts w:ascii="Tahoma" w:hAnsi="Tahoma" w:cs="Tahoma"/>
          <w:b/>
          <w:color w:val="000000" w:themeColor="text1"/>
        </w:rPr>
        <w:t>C</w:t>
      </w:r>
    </w:p>
    <w:p w:rsidR="006222F3" w:rsidRPr="00F820AD" w:rsidRDefault="006222F3" w:rsidP="006222F3">
      <w:pPr>
        <w:jc w:val="both"/>
        <w:rPr>
          <w:rFonts w:ascii="Tahoma" w:hAnsi="Tahoma" w:cs="Tahoma"/>
          <w:b/>
          <w:bCs/>
          <w:sz w:val="22"/>
          <w:szCs w:val="22"/>
        </w:rPr>
      </w:pPr>
    </w:p>
    <w:p w:rsidR="006222F3" w:rsidRDefault="006222F3" w:rsidP="006222F3">
      <w:pPr>
        <w:jc w:val="both"/>
        <w:rPr>
          <w:rFonts w:ascii="Tahoma" w:hAnsi="Tahoma" w:cs="Tahoma"/>
          <w:b/>
          <w:color w:val="000000"/>
          <w:u w:val="single"/>
        </w:rPr>
      </w:pPr>
    </w:p>
    <w:p w:rsidR="006222F3" w:rsidRDefault="006222F3" w:rsidP="006222F3">
      <w:pPr>
        <w:pStyle w:val="Nagwek3"/>
        <w:shd w:val="clear" w:color="auto" w:fill="E7E6E6" w:themeFill="background2"/>
        <w:spacing w:before="0" w:after="0"/>
        <w:jc w:val="both"/>
      </w:pPr>
      <w:bookmarkStart w:id="19" w:name="_Toc469391049"/>
      <w:bookmarkStart w:id="20" w:name="_Toc519839320"/>
      <w:r>
        <w:t>Rozdział 15: Informacja o formalnościach jakie powinny zostać dopełnione po wyborze oferty w celu zawarcia umowy</w:t>
      </w:r>
      <w:bookmarkEnd w:id="19"/>
      <w:bookmarkEnd w:id="20"/>
    </w:p>
    <w:p w:rsidR="006222F3" w:rsidRDefault="006222F3" w:rsidP="006222F3">
      <w:pPr>
        <w:ind w:left="1410" w:hanging="1410"/>
        <w:jc w:val="both"/>
        <w:rPr>
          <w:rFonts w:ascii="Tahoma" w:hAnsi="Tahoma" w:cs="Tahoma"/>
          <w:b/>
          <w:color w:val="000000"/>
        </w:rPr>
      </w:pPr>
    </w:p>
    <w:p w:rsidR="006222F3" w:rsidRDefault="006222F3" w:rsidP="00CC3497">
      <w:pPr>
        <w:pStyle w:val="Akapitzlist"/>
        <w:numPr>
          <w:ilvl w:val="0"/>
          <w:numId w:val="18"/>
        </w:numPr>
        <w:ind w:left="426" w:hanging="426"/>
        <w:jc w:val="both"/>
        <w:rPr>
          <w:rFonts w:ascii="Tahoma" w:hAnsi="Tahoma" w:cs="Tahoma"/>
          <w:color w:val="000000"/>
        </w:rPr>
      </w:pPr>
      <w:r w:rsidRPr="0063668B">
        <w:rPr>
          <w:rFonts w:ascii="Tahoma" w:hAnsi="Tahoma" w:cs="Tahoma"/>
          <w:color w:val="000000"/>
        </w:rPr>
        <w:t>Po wyborze oferty najkorzystniejszej Zamawiający poinformuje Wykonawcę o terminie i miejscu zawarcia umowy.</w:t>
      </w:r>
    </w:p>
    <w:p w:rsidR="006222F3" w:rsidRDefault="006222F3" w:rsidP="00CC3497">
      <w:pPr>
        <w:pStyle w:val="Akapitzlist"/>
        <w:numPr>
          <w:ilvl w:val="0"/>
          <w:numId w:val="18"/>
        </w:numPr>
        <w:ind w:left="426" w:hanging="426"/>
        <w:jc w:val="both"/>
        <w:rPr>
          <w:rFonts w:ascii="Tahoma" w:hAnsi="Tahoma" w:cs="Tahoma"/>
          <w:color w:val="000000"/>
        </w:rPr>
      </w:pPr>
      <w:r w:rsidRPr="0063668B">
        <w:rPr>
          <w:rFonts w:ascii="Tahoma" w:hAnsi="Tahoma" w:cs="Tahoma"/>
          <w:color w:val="000000"/>
        </w:rPr>
        <w:t xml:space="preserve">Osoby reprezentujące Wykonawcę przy podpisywaniu umowy powinny posiadać ze sobą dokumenty potwierdzające ich umocowanie do podpisania umowy, o ile umocowanie to nie będzie wynikać z dokumentów załączonych do oferty.  </w:t>
      </w:r>
    </w:p>
    <w:p w:rsidR="006222F3" w:rsidRPr="004E40B0" w:rsidRDefault="006222F3" w:rsidP="00CC3497">
      <w:pPr>
        <w:pStyle w:val="Akapitzlist"/>
        <w:numPr>
          <w:ilvl w:val="0"/>
          <w:numId w:val="18"/>
        </w:numPr>
        <w:ind w:left="426" w:hanging="426"/>
        <w:jc w:val="both"/>
        <w:rPr>
          <w:rFonts w:ascii="Tahoma" w:hAnsi="Tahoma" w:cs="Tahoma"/>
          <w:color w:val="000000" w:themeColor="text1"/>
        </w:rPr>
      </w:pPr>
      <w:r w:rsidRPr="0063668B">
        <w:rPr>
          <w:rFonts w:ascii="Tahoma" w:hAnsi="Tahoma" w:cs="Tahoma"/>
          <w:color w:val="000000"/>
        </w:rPr>
        <w:t xml:space="preserve">Zamawiający zawrze umowę w sprawie zamówienia publicznego w terminie nie krótszym niż 5 dni od dnia przesłania zawiadomienia o wyborze oferty najkorzystniejszej jeżeli zawiadomienie zostało wysłane przy użyciu środków komunikacji elektronicznej albo 10 dni jeżeli zostanie przesłane w </w:t>
      </w:r>
      <w:r w:rsidRPr="004E40B0">
        <w:rPr>
          <w:rFonts w:ascii="Tahoma" w:hAnsi="Tahoma" w:cs="Tahoma"/>
          <w:color w:val="000000" w:themeColor="text1"/>
        </w:rPr>
        <w:t>inny sposób.</w:t>
      </w:r>
    </w:p>
    <w:p w:rsidR="006222F3" w:rsidRDefault="006222F3" w:rsidP="00CC3497">
      <w:pPr>
        <w:pStyle w:val="Akapitzlist"/>
        <w:numPr>
          <w:ilvl w:val="0"/>
          <w:numId w:val="18"/>
        </w:numPr>
        <w:ind w:left="426" w:hanging="426"/>
        <w:jc w:val="both"/>
        <w:rPr>
          <w:rFonts w:ascii="Tahoma" w:hAnsi="Tahoma" w:cs="Tahoma"/>
          <w:color w:val="000000"/>
        </w:rPr>
      </w:pPr>
      <w:r w:rsidRPr="0063668B">
        <w:rPr>
          <w:rFonts w:ascii="Tahoma" w:hAnsi="Tahoma" w:cs="Tahoma"/>
          <w:color w:val="000000"/>
        </w:rPr>
        <w:t xml:space="preserve">Jeżeli Wykonawca, którego oferta została wybrana, uchyla się od zawarcia umowy w sprawie zamówienia publicznego Zamawiający wybierze ofertę najkorzystniejszą spośród pozostałych ofert, bez przeprowadzania ich ponownej oceny, chyba że zajdą przesłanki, o których mowa </w:t>
      </w:r>
      <w:r w:rsidRPr="0063668B">
        <w:rPr>
          <w:rFonts w:ascii="Tahoma" w:hAnsi="Tahoma" w:cs="Tahoma"/>
          <w:color w:val="000000"/>
        </w:rPr>
        <w:br/>
        <w:t xml:space="preserve">w art. 93 ust.1 Prawa zamówień publicznych. </w:t>
      </w:r>
    </w:p>
    <w:p w:rsidR="006222F3" w:rsidRPr="0063668B" w:rsidRDefault="006222F3" w:rsidP="00CC3497">
      <w:pPr>
        <w:pStyle w:val="Akapitzlist"/>
        <w:numPr>
          <w:ilvl w:val="0"/>
          <w:numId w:val="18"/>
        </w:numPr>
        <w:ind w:left="426" w:hanging="426"/>
        <w:jc w:val="both"/>
        <w:rPr>
          <w:rFonts w:ascii="Tahoma" w:hAnsi="Tahoma" w:cs="Tahoma"/>
          <w:color w:val="000000"/>
        </w:rPr>
      </w:pPr>
      <w:r w:rsidRPr="0063668B">
        <w:rPr>
          <w:rFonts w:ascii="Tahoma" w:hAnsi="Tahoma" w:cs="Tahoma"/>
          <w:color w:val="000000"/>
        </w:rPr>
        <w:t xml:space="preserve">W przypadku wyboru najkorzystniejszej oferty Wykonawców wspólnie ubiegających się </w:t>
      </w:r>
      <w:r w:rsidRPr="0063668B">
        <w:rPr>
          <w:rFonts w:ascii="Tahoma" w:hAnsi="Tahoma" w:cs="Tahoma"/>
          <w:color w:val="000000"/>
        </w:rPr>
        <w:br/>
        <w:t xml:space="preserve">o udzielenie zamówienia przed zawarciem umowy Zamawiający może żądać umowy regulującej współpracę tych Wykonawców. </w:t>
      </w:r>
      <w:r w:rsidRPr="0063668B">
        <w:rPr>
          <w:rFonts w:ascii="Tahoma" w:hAnsi="Tahoma" w:cs="Tahoma"/>
        </w:rPr>
        <w:t>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6222F3" w:rsidRDefault="006222F3" w:rsidP="006222F3">
      <w:pPr>
        <w:jc w:val="both"/>
        <w:rPr>
          <w:rFonts w:ascii="Tahoma" w:hAnsi="Tahoma" w:cs="Tahoma"/>
          <w:color w:val="000000"/>
        </w:rPr>
      </w:pPr>
    </w:p>
    <w:p w:rsidR="006222F3" w:rsidRDefault="006222F3" w:rsidP="006222F3">
      <w:pPr>
        <w:pStyle w:val="Nagwek3"/>
        <w:shd w:val="clear" w:color="auto" w:fill="E7E6E6" w:themeFill="background2"/>
        <w:spacing w:before="0" w:after="0"/>
      </w:pPr>
      <w:bookmarkStart w:id="21" w:name="_Toc469391050"/>
      <w:bookmarkStart w:id="22" w:name="_Toc519839321"/>
      <w:r>
        <w:t>Rozdział 16: Zabezpieczenie należytego wykonania umowy</w:t>
      </w:r>
      <w:bookmarkEnd w:id="21"/>
      <w:bookmarkEnd w:id="22"/>
    </w:p>
    <w:p w:rsidR="006222F3" w:rsidRDefault="006222F3" w:rsidP="006222F3">
      <w:pPr>
        <w:jc w:val="both"/>
        <w:rPr>
          <w:rFonts w:ascii="Tahoma" w:hAnsi="Tahoma" w:cs="Tahoma"/>
          <w:color w:val="000000"/>
        </w:rPr>
      </w:pPr>
    </w:p>
    <w:p w:rsidR="006222F3" w:rsidRDefault="006222F3" w:rsidP="006222F3">
      <w:pPr>
        <w:jc w:val="both"/>
        <w:rPr>
          <w:rFonts w:ascii="Tahoma" w:hAnsi="Tahoma" w:cs="Tahoma"/>
          <w:color w:val="000000"/>
        </w:rPr>
      </w:pPr>
      <w:r>
        <w:rPr>
          <w:rFonts w:ascii="Tahoma" w:hAnsi="Tahoma" w:cs="Tahoma"/>
          <w:color w:val="000000"/>
        </w:rPr>
        <w:t xml:space="preserve">Zamawiający nie wymaga wniesienia zabezpieczenia należytego wykonania umowy. </w:t>
      </w:r>
    </w:p>
    <w:p w:rsidR="006222F3" w:rsidRDefault="006222F3" w:rsidP="006222F3">
      <w:pPr>
        <w:jc w:val="both"/>
        <w:rPr>
          <w:rFonts w:ascii="Tahoma" w:hAnsi="Tahoma" w:cs="Tahoma"/>
          <w:color w:val="000000"/>
        </w:rPr>
      </w:pPr>
    </w:p>
    <w:p w:rsidR="006222F3" w:rsidRPr="00040041" w:rsidRDefault="006222F3" w:rsidP="006222F3">
      <w:pPr>
        <w:pStyle w:val="Nagwek3"/>
        <w:shd w:val="clear" w:color="auto" w:fill="E7E6E6" w:themeFill="background2"/>
        <w:spacing w:before="0" w:after="0"/>
        <w:jc w:val="both"/>
      </w:pPr>
      <w:bookmarkStart w:id="23" w:name="_Toc469391051"/>
      <w:bookmarkStart w:id="24" w:name="_Toc519839322"/>
      <w:r>
        <w:t>Rozdział 17: Istotne dla stron postanowienia, które zostaną wprowadzone do treści umowy, ogólne warunki umowy albo wzór umowy. Przewidywane zmiany umowy</w:t>
      </w:r>
      <w:bookmarkEnd w:id="23"/>
      <w:bookmarkEnd w:id="24"/>
    </w:p>
    <w:p w:rsidR="006222F3" w:rsidRDefault="006222F3" w:rsidP="006222F3">
      <w:pPr>
        <w:jc w:val="both"/>
        <w:rPr>
          <w:rFonts w:ascii="Tahoma" w:hAnsi="Tahoma" w:cs="Tahoma"/>
          <w:color w:val="000000"/>
        </w:rPr>
      </w:pPr>
    </w:p>
    <w:p w:rsidR="006222F3" w:rsidRDefault="006222F3" w:rsidP="00CC3497">
      <w:pPr>
        <w:pStyle w:val="Akapitzlist"/>
        <w:numPr>
          <w:ilvl w:val="0"/>
          <w:numId w:val="21"/>
        </w:numPr>
        <w:ind w:left="284" w:hanging="284"/>
        <w:jc w:val="both"/>
        <w:rPr>
          <w:rFonts w:ascii="Tahoma" w:hAnsi="Tahoma" w:cs="Tahoma"/>
          <w:b/>
          <w:smallCaps/>
        </w:rPr>
      </w:pPr>
      <w:r w:rsidRPr="00A528E0">
        <w:rPr>
          <w:rFonts w:ascii="Tahoma" w:hAnsi="Tahoma" w:cs="Tahoma"/>
          <w:color w:val="000000" w:themeColor="text1"/>
        </w:rPr>
        <w:t xml:space="preserve">Istotne postanowienia umowy zawarte są w </w:t>
      </w:r>
      <w:r w:rsidRPr="00A528E0">
        <w:rPr>
          <w:rFonts w:ascii="Tahoma" w:hAnsi="Tahoma" w:cs="Tahoma"/>
          <w:b/>
          <w:color w:val="000000" w:themeColor="text1"/>
        </w:rPr>
        <w:t xml:space="preserve">załączniku Nr </w:t>
      </w:r>
      <w:r w:rsidR="001043D4">
        <w:rPr>
          <w:rFonts w:ascii="Tahoma" w:hAnsi="Tahoma" w:cs="Tahoma"/>
          <w:b/>
          <w:color w:val="000000" w:themeColor="text1"/>
        </w:rPr>
        <w:t>3</w:t>
      </w:r>
      <w:r w:rsidRPr="00A528E0">
        <w:rPr>
          <w:rFonts w:ascii="Tahoma" w:hAnsi="Tahoma" w:cs="Tahoma"/>
          <w:b/>
          <w:color w:val="000000" w:themeColor="text1"/>
        </w:rPr>
        <w:t xml:space="preserve"> do SIWZ</w:t>
      </w:r>
      <w:r w:rsidRPr="00A528E0">
        <w:rPr>
          <w:rFonts w:ascii="Tahoma" w:hAnsi="Tahoma" w:cs="Tahoma"/>
          <w:color w:val="000000" w:themeColor="text1"/>
        </w:rPr>
        <w:t>.</w:t>
      </w:r>
      <w:r w:rsidRPr="00A528E0">
        <w:rPr>
          <w:rFonts w:ascii="Tahoma" w:hAnsi="Tahoma" w:cs="Tahoma"/>
          <w:b/>
          <w:smallCaps/>
        </w:rPr>
        <w:t xml:space="preserve"> </w:t>
      </w:r>
    </w:p>
    <w:p w:rsidR="006222F3" w:rsidRPr="00A528E0" w:rsidRDefault="006222F3" w:rsidP="00CC3497">
      <w:pPr>
        <w:pStyle w:val="Akapitzlist"/>
        <w:numPr>
          <w:ilvl w:val="0"/>
          <w:numId w:val="21"/>
        </w:numPr>
        <w:ind w:left="284" w:hanging="284"/>
        <w:jc w:val="both"/>
        <w:rPr>
          <w:rFonts w:ascii="Tahoma" w:hAnsi="Tahoma" w:cs="Tahoma"/>
          <w:b/>
          <w:smallCaps/>
        </w:rPr>
      </w:pPr>
      <w:r w:rsidRPr="00A528E0">
        <w:rPr>
          <w:rFonts w:ascii="Tahoma" w:hAnsi="Tahoma" w:cs="Tahoma"/>
          <w:color w:val="000000"/>
        </w:rPr>
        <w:t>Oświadczenie Wykonawcy o akceptacji warunków umowy zawarte</w:t>
      </w:r>
      <w:r>
        <w:rPr>
          <w:rFonts w:ascii="Tahoma" w:hAnsi="Tahoma" w:cs="Tahoma"/>
          <w:color w:val="000000"/>
        </w:rPr>
        <w:t xml:space="preserve"> jest na formularzu ofertowym, </w:t>
      </w:r>
      <w:r>
        <w:rPr>
          <w:rFonts w:ascii="Tahoma" w:hAnsi="Tahoma" w:cs="Tahoma"/>
          <w:color w:val="000000"/>
        </w:rPr>
        <w:br/>
      </w:r>
      <w:r w:rsidRPr="00A528E0">
        <w:rPr>
          <w:rFonts w:ascii="Tahoma" w:hAnsi="Tahoma" w:cs="Tahoma"/>
          <w:color w:val="000000"/>
        </w:rPr>
        <w:t>a zatem podpisanie tego formularza jest jednocześnie złożeniem</w:t>
      </w:r>
      <w:r>
        <w:rPr>
          <w:rFonts w:ascii="Tahoma" w:hAnsi="Tahoma" w:cs="Tahoma"/>
          <w:color w:val="000000"/>
        </w:rPr>
        <w:t xml:space="preserve"> oświadczenia  przez Wykonawcę </w:t>
      </w:r>
      <w:r>
        <w:rPr>
          <w:rFonts w:ascii="Tahoma" w:hAnsi="Tahoma" w:cs="Tahoma"/>
          <w:color w:val="000000"/>
        </w:rPr>
        <w:br/>
      </w:r>
      <w:r w:rsidRPr="00A528E0">
        <w:rPr>
          <w:rFonts w:ascii="Tahoma" w:hAnsi="Tahoma" w:cs="Tahoma"/>
          <w:color w:val="000000"/>
        </w:rPr>
        <w:t>o akceptacji treści i warunków przyszłej umowy.</w:t>
      </w:r>
    </w:p>
    <w:p w:rsidR="006222F3" w:rsidRPr="004E40B0" w:rsidRDefault="006222F3" w:rsidP="00CC3497">
      <w:pPr>
        <w:pStyle w:val="Akapitzlist"/>
        <w:numPr>
          <w:ilvl w:val="0"/>
          <w:numId w:val="21"/>
        </w:numPr>
        <w:ind w:left="284" w:hanging="284"/>
        <w:jc w:val="both"/>
        <w:rPr>
          <w:rFonts w:ascii="Tahoma" w:hAnsi="Tahoma" w:cs="Tahoma"/>
          <w:b/>
          <w:smallCaps/>
          <w:color w:val="000000" w:themeColor="text1"/>
        </w:rPr>
      </w:pPr>
      <w:r w:rsidRPr="004E40B0">
        <w:rPr>
          <w:rFonts w:ascii="Tahoma" w:hAnsi="Tahoma" w:cs="Tahoma"/>
          <w:color w:val="000000" w:themeColor="text1"/>
        </w:rPr>
        <w:t>Zamawiający przewiduje możliwość zmian zawartej umowy w stosunku do treści oferty, na podstawie której dokonano wyboru Wykonawcy w sytuacjach wymienionych w istotnych postanowieniach umowy § 1</w:t>
      </w:r>
      <w:r w:rsidR="001043D4">
        <w:rPr>
          <w:rFonts w:ascii="Tahoma" w:hAnsi="Tahoma" w:cs="Tahoma"/>
          <w:color w:val="000000" w:themeColor="text1"/>
        </w:rPr>
        <w:t xml:space="preserve">1. Wszystkie postanowienia § </w:t>
      </w:r>
      <w:r w:rsidRPr="004E40B0">
        <w:rPr>
          <w:rFonts w:ascii="Tahoma" w:hAnsi="Tahoma" w:cs="Tahoma"/>
          <w:color w:val="000000" w:themeColor="text1"/>
        </w:rPr>
        <w:t>1</w:t>
      </w:r>
      <w:r w:rsidR="001043D4">
        <w:rPr>
          <w:rFonts w:ascii="Tahoma" w:hAnsi="Tahoma" w:cs="Tahoma"/>
          <w:color w:val="000000" w:themeColor="text1"/>
        </w:rPr>
        <w:t>1</w:t>
      </w:r>
      <w:r w:rsidRPr="004E40B0">
        <w:rPr>
          <w:rFonts w:ascii="Tahoma" w:hAnsi="Tahoma" w:cs="Tahoma"/>
          <w:color w:val="000000" w:themeColor="text1"/>
        </w:rPr>
        <w:t xml:space="preserve"> stanowią katalog zmian, na które Zamawiający może wyrazić zgodę. Zmiany te nie stanowią jednocześnie zobowiązania Zamawiającego do wyrażenia takiej zgody. W przypadku każdej zmiany, o której mowa powyżej po stronie wnoszącego propozycje zmian leży udokumentowanie powstałych okoliczności.  </w:t>
      </w:r>
    </w:p>
    <w:p w:rsidR="006222F3" w:rsidRDefault="006222F3" w:rsidP="006222F3">
      <w:pPr>
        <w:suppressAutoHyphens w:val="0"/>
        <w:autoSpaceDE w:val="0"/>
        <w:autoSpaceDN w:val="0"/>
        <w:adjustRightInd w:val="0"/>
        <w:ind w:left="567" w:hanging="567"/>
        <w:rPr>
          <w:rFonts w:ascii="Tahoma" w:hAnsi="Tahoma" w:cs="Tahoma"/>
          <w:color w:val="000000"/>
        </w:rPr>
      </w:pPr>
    </w:p>
    <w:p w:rsidR="006222F3" w:rsidRDefault="006222F3" w:rsidP="006222F3">
      <w:pPr>
        <w:pStyle w:val="Nagwek3"/>
        <w:shd w:val="clear" w:color="auto" w:fill="E7E6E6" w:themeFill="background2"/>
        <w:spacing w:before="0" w:after="0"/>
      </w:pPr>
      <w:bookmarkStart w:id="25" w:name="_Toc469391052"/>
      <w:bookmarkStart w:id="26" w:name="_Toc519839323"/>
      <w:r>
        <w:t>Rozdział 18: Podwykonawcy</w:t>
      </w:r>
      <w:bookmarkEnd w:id="25"/>
      <w:bookmarkEnd w:id="26"/>
    </w:p>
    <w:p w:rsidR="006222F3" w:rsidRDefault="006222F3" w:rsidP="006222F3">
      <w:pPr>
        <w:suppressAutoHyphens w:val="0"/>
        <w:autoSpaceDE w:val="0"/>
        <w:autoSpaceDN w:val="0"/>
        <w:adjustRightInd w:val="0"/>
        <w:ind w:left="480"/>
        <w:rPr>
          <w:rFonts w:ascii="Tahoma" w:hAnsi="Tahoma" w:cs="Tahoma"/>
          <w:color w:val="000000"/>
        </w:rPr>
      </w:pPr>
    </w:p>
    <w:p w:rsidR="006222F3" w:rsidRDefault="006222F3" w:rsidP="00CC3497">
      <w:pPr>
        <w:pStyle w:val="Akapitzlist"/>
        <w:numPr>
          <w:ilvl w:val="0"/>
          <w:numId w:val="19"/>
        </w:numPr>
        <w:suppressAutoHyphens w:val="0"/>
        <w:autoSpaceDE w:val="0"/>
        <w:autoSpaceDN w:val="0"/>
        <w:adjustRightInd w:val="0"/>
        <w:ind w:left="284" w:hanging="284"/>
        <w:jc w:val="both"/>
        <w:rPr>
          <w:rFonts w:ascii="Tahoma" w:hAnsi="Tahoma" w:cs="Tahoma"/>
        </w:rPr>
      </w:pPr>
      <w:r w:rsidRPr="0063668B">
        <w:rPr>
          <w:rFonts w:ascii="Tahoma" w:hAnsi="Tahoma" w:cs="Tahoma"/>
        </w:rPr>
        <w:t>Wykonawca może powierz</w:t>
      </w:r>
      <w:r>
        <w:rPr>
          <w:rFonts w:ascii="Tahoma" w:hAnsi="Tahoma" w:cs="Tahoma"/>
        </w:rPr>
        <w:t>yć wykonanie części zamówienia P</w:t>
      </w:r>
      <w:r w:rsidRPr="0063668B">
        <w:rPr>
          <w:rFonts w:ascii="Tahoma" w:hAnsi="Tahoma" w:cs="Tahoma"/>
        </w:rPr>
        <w:t xml:space="preserve">odwykonawcy. </w:t>
      </w:r>
    </w:p>
    <w:p w:rsidR="006222F3" w:rsidRDefault="006222F3" w:rsidP="00CC3497">
      <w:pPr>
        <w:pStyle w:val="Akapitzlist"/>
        <w:numPr>
          <w:ilvl w:val="0"/>
          <w:numId w:val="19"/>
        </w:numPr>
        <w:suppressAutoHyphens w:val="0"/>
        <w:autoSpaceDE w:val="0"/>
        <w:autoSpaceDN w:val="0"/>
        <w:adjustRightInd w:val="0"/>
        <w:ind w:left="284" w:hanging="284"/>
        <w:jc w:val="both"/>
        <w:rPr>
          <w:rFonts w:ascii="Tahoma" w:hAnsi="Tahoma" w:cs="Tahoma"/>
        </w:rPr>
      </w:pPr>
      <w:r w:rsidRPr="0063668B">
        <w:rPr>
          <w:rFonts w:ascii="Tahoma" w:hAnsi="Tahoma" w:cs="Tahoma"/>
        </w:rPr>
        <w:t>Zamawiający nie zastrzega obowią</w:t>
      </w:r>
      <w:r>
        <w:rPr>
          <w:rFonts w:ascii="Tahoma" w:hAnsi="Tahoma" w:cs="Tahoma"/>
        </w:rPr>
        <w:t>zku osobistego wykonania przez W</w:t>
      </w:r>
      <w:r w:rsidRPr="0063668B">
        <w:rPr>
          <w:rFonts w:ascii="Tahoma" w:hAnsi="Tahoma" w:cs="Tahoma"/>
        </w:rPr>
        <w:t xml:space="preserve">ykonawcę kluczowych części zamówienia. </w:t>
      </w:r>
    </w:p>
    <w:p w:rsidR="006222F3" w:rsidRDefault="006222F3" w:rsidP="00CC3497">
      <w:pPr>
        <w:pStyle w:val="Akapitzlist"/>
        <w:numPr>
          <w:ilvl w:val="0"/>
          <w:numId w:val="19"/>
        </w:numPr>
        <w:suppressAutoHyphens w:val="0"/>
        <w:autoSpaceDE w:val="0"/>
        <w:autoSpaceDN w:val="0"/>
        <w:adjustRightInd w:val="0"/>
        <w:ind w:left="284" w:hanging="284"/>
        <w:jc w:val="both"/>
        <w:rPr>
          <w:rFonts w:ascii="Tahoma" w:hAnsi="Tahoma" w:cs="Tahoma"/>
        </w:rPr>
      </w:pPr>
      <w:r w:rsidRPr="0063668B">
        <w:rPr>
          <w:rFonts w:ascii="Tahoma" w:hAnsi="Tahoma" w:cs="Tahoma"/>
        </w:rPr>
        <w:lastRenderedPageBreak/>
        <w:t xml:space="preserve">Jeżeli </w:t>
      </w:r>
      <w:r>
        <w:rPr>
          <w:rFonts w:ascii="Tahoma" w:hAnsi="Tahoma" w:cs="Tahoma"/>
        </w:rPr>
        <w:t>Z</w:t>
      </w:r>
      <w:r w:rsidRPr="0063668B">
        <w:rPr>
          <w:rFonts w:ascii="Tahoma" w:hAnsi="Tahoma" w:cs="Tahoma"/>
        </w:rPr>
        <w:t>amawiaj</w:t>
      </w:r>
      <w:r>
        <w:rPr>
          <w:rFonts w:ascii="Tahoma" w:hAnsi="Tahoma" w:cs="Tahoma"/>
        </w:rPr>
        <w:t>ący stwierdzi, że wobec danego P</w:t>
      </w:r>
      <w:r w:rsidRPr="0063668B">
        <w:rPr>
          <w:rFonts w:ascii="Tahoma" w:hAnsi="Tahoma" w:cs="Tahoma"/>
        </w:rPr>
        <w:t xml:space="preserve">odwykonawcy </w:t>
      </w:r>
      <w:r>
        <w:rPr>
          <w:rFonts w:ascii="Tahoma" w:hAnsi="Tahoma" w:cs="Tahoma"/>
        </w:rPr>
        <w:t>zachodzą podstawy wykluczenia, W</w:t>
      </w:r>
      <w:r w:rsidRPr="0063668B">
        <w:rPr>
          <w:rFonts w:ascii="Tahoma" w:hAnsi="Tahoma" w:cs="Tahoma"/>
        </w:rPr>
        <w:t>ykonawca</w:t>
      </w:r>
      <w:r>
        <w:rPr>
          <w:rFonts w:ascii="Tahoma" w:hAnsi="Tahoma" w:cs="Tahoma"/>
        </w:rPr>
        <w:t xml:space="preserve"> obowiązany jest zastąpić tego P</w:t>
      </w:r>
      <w:r w:rsidRPr="0063668B">
        <w:rPr>
          <w:rFonts w:ascii="Tahoma" w:hAnsi="Tahoma" w:cs="Tahoma"/>
        </w:rPr>
        <w:t>odwykonawcę lub zrezygnować z powierzenia wykonania części zamówienia podwykonawcy.</w:t>
      </w:r>
    </w:p>
    <w:p w:rsidR="006222F3" w:rsidRPr="00F60563" w:rsidRDefault="006222F3" w:rsidP="00F60563">
      <w:pPr>
        <w:pStyle w:val="Akapitzlist"/>
        <w:numPr>
          <w:ilvl w:val="0"/>
          <w:numId w:val="19"/>
        </w:numPr>
        <w:suppressAutoHyphens w:val="0"/>
        <w:autoSpaceDE w:val="0"/>
        <w:autoSpaceDN w:val="0"/>
        <w:adjustRightInd w:val="0"/>
        <w:ind w:left="284" w:hanging="284"/>
        <w:jc w:val="both"/>
        <w:rPr>
          <w:rFonts w:ascii="Tahoma" w:hAnsi="Tahoma" w:cs="Tahoma"/>
        </w:rPr>
      </w:pPr>
      <w:r w:rsidRPr="0063668B">
        <w:rPr>
          <w:rFonts w:ascii="Tahoma" w:hAnsi="Tahoma" w:cs="Tahoma"/>
        </w:rPr>
        <w:t>Powierzenie wykonania części zamówi</w:t>
      </w:r>
      <w:r>
        <w:rPr>
          <w:rFonts w:ascii="Tahoma" w:hAnsi="Tahoma" w:cs="Tahoma"/>
        </w:rPr>
        <w:t>enia Podwykonawcom nie zwalnia W</w:t>
      </w:r>
      <w:r w:rsidR="00616BCB">
        <w:rPr>
          <w:rFonts w:ascii="Tahoma" w:hAnsi="Tahoma" w:cs="Tahoma"/>
        </w:rPr>
        <w:t xml:space="preserve">ykonawcy </w:t>
      </w:r>
      <w:r w:rsidR="00616BCB">
        <w:rPr>
          <w:rFonts w:ascii="Tahoma" w:hAnsi="Tahoma" w:cs="Tahoma"/>
        </w:rPr>
        <w:br/>
        <w:t>z</w:t>
      </w:r>
      <w:r w:rsidRPr="0063668B">
        <w:rPr>
          <w:rFonts w:ascii="Tahoma" w:hAnsi="Tahoma" w:cs="Tahoma"/>
        </w:rPr>
        <w:t xml:space="preserve"> odpowiedzialności za należyte wykonanie tego zamówienia.</w:t>
      </w:r>
    </w:p>
    <w:p w:rsidR="006222F3" w:rsidRDefault="006222F3" w:rsidP="006222F3">
      <w:pPr>
        <w:suppressAutoHyphens w:val="0"/>
        <w:autoSpaceDE w:val="0"/>
        <w:autoSpaceDN w:val="0"/>
        <w:adjustRightInd w:val="0"/>
        <w:jc w:val="both"/>
        <w:rPr>
          <w:rFonts w:ascii="Tahoma" w:hAnsi="Tahoma" w:cs="Tahoma"/>
        </w:rPr>
      </w:pPr>
    </w:p>
    <w:p w:rsidR="006222F3" w:rsidRPr="008B3F23" w:rsidRDefault="006222F3" w:rsidP="006222F3">
      <w:pPr>
        <w:pStyle w:val="Nagwek3"/>
        <w:shd w:val="clear" w:color="auto" w:fill="E7E6E6" w:themeFill="background2"/>
        <w:spacing w:before="0" w:after="0"/>
      </w:pPr>
      <w:bookmarkStart w:id="27" w:name="_Toc469391053"/>
      <w:bookmarkStart w:id="28" w:name="_Toc519839324"/>
      <w:r>
        <w:t>Rozdział 19: Oferty wariantowe</w:t>
      </w:r>
      <w:bookmarkEnd w:id="27"/>
      <w:bookmarkEnd w:id="28"/>
    </w:p>
    <w:p w:rsidR="006222F3" w:rsidRDefault="006222F3" w:rsidP="006222F3">
      <w:pPr>
        <w:suppressAutoHyphens w:val="0"/>
        <w:autoSpaceDE w:val="0"/>
        <w:autoSpaceDN w:val="0"/>
        <w:adjustRightInd w:val="0"/>
        <w:jc w:val="both"/>
        <w:rPr>
          <w:rFonts w:ascii="Tahoma" w:hAnsi="Tahoma" w:cs="Tahoma"/>
          <w:color w:val="000000"/>
        </w:rPr>
      </w:pPr>
    </w:p>
    <w:p w:rsidR="006222F3" w:rsidRDefault="006222F3" w:rsidP="006222F3">
      <w:pPr>
        <w:tabs>
          <w:tab w:val="left" w:pos="6430"/>
        </w:tabs>
        <w:jc w:val="both"/>
        <w:rPr>
          <w:rFonts w:ascii="Tahoma" w:hAnsi="Tahoma" w:cs="Tahoma"/>
          <w:color w:val="000000"/>
        </w:rPr>
      </w:pPr>
      <w:r>
        <w:rPr>
          <w:rFonts w:ascii="Tahoma" w:hAnsi="Tahoma" w:cs="Tahoma"/>
          <w:color w:val="000000"/>
        </w:rPr>
        <w:t xml:space="preserve">Zamawiający nie dopuszcza możliwości składania ofert wariantowych. </w:t>
      </w:r>
    </w:p>
    <w:p w:rsidR="006222F3" w:rsidRDefault="006222F3" w:rsidP="006222F3">
      <w:pPr>
        <w:tabs>
          <w:tab w:val="left" w:pos="6430"/>
        </w:tabs>
        <w:jc w:val="both"/>
        <w:rPr>
          <w:rFonts w:ascii="Tahoma" w:hAnsi="Tahoma" w:cs="Tahoma"/>
          <w:color w:val="000000"/>
        </w:rPr>
      </w:pPr>
    </w:p>
    <w:p w:rsidR="006222F3" w:rsidRDefault="006222F3" w:rsidP="006222F3">
      <w:pPr>
        <w:pStyle w:val="Nagwek3"/>
        <w:shd w:val="clear" w:color="auto" w:fill="E7E6E6" w:themeFill="background2"/>
        <w:spacing w:before="0" w:after="0"/>
      </w:pPr>
      <w:bookmarkStart w:id="29" w:name="_Toc469391054"/>
      <w:bookmarkStart w:id="30" w:name="_Toc519839325"/>
      <w:r>
        <w:t>Rozdział 20: Zamówienia, o których mowa w art. 67 ust. 1 pkt 6 ustawy</w:t>
      </w:r>
      <w:bookmarkEnd w:id="29"/>
      <w:bookmarkEnd w:id="30"/>
    </w:p>
    <w:p w:rsidR="006222F3" w:rsidRDefault="006222F3" w:rsidP="006222F3">
      <w:pPr>
        <w:suppressAutoHyphens w:val="0"/>
        <w:autoSpaceDE w:val="0"/>
        <w:autoSpaceDN w:val="0"/>
        <w:adjustRightInd w:val="0"/>
        <w:rPr>
          <w:rFonts w:ascii="Tahoma" w:hAnsi="Tahoma" w:cs="Tahoma"/>
          <w:color w:val="000000"/>
        </w:rPr>
      </w:pPr>
    </w:p>
    <w:p w:rsidR="006222F3" w:rsidRDefault="006222F3" w:rsidP="006222F3">
      <w:pPr>
        <w:jc w:val="both"/>
        <w:rPr>
          <w:rFonts w:ascii="Tahoma" w:hAnsi="Tahoma" w:cs="Tahoma"/>
        </w:rPr>
      </w:pPr>
      <w:r>
        <w:rPr>
          <w:rFonts w:ascii="Tahoma" w:hAnsi="Tahoma" w:cs="Tahoma"/>
        </w:rPr>
        <w:t xml:space="preserve">Zamawiający nie przewiduje możliwości udzielania zamówień  o których mowa w art. 67 ust. 1 pkt 6 ustawy </w:t>
      </w:r>
      <w:proofErr w:type="spellStart"/>
      <w:r>
        <w:rPr>
          <w:rFonts w:ascii="Tahoma" w:hAnsi="Tahoma" w:cs="Tahoma"/>
        </w:rPr>
        <w:t>pzp</w:t>
      </w:r>
      <w:proofErr w:type="spellEnd"/>
      <w:r>
        <w:rPr>
          <w:rFonts w:ascii="Tahoma" w:hAnsi="Tahoma" w:cs="Tahoma"/>
        </w:rPr>
        <w:t xml:space="preserve">. </w:t>
      </w:r>
    </w:p>
    <w:p w:rsidR="006222F3" w:rsidRDefault="006222F3" w:rsidP="006222F3">
      <w:pPr>
        <w:jc w:val="both"/>
        <w:rPr>
          <w:rFonts w:ascii="Tahoma" w:hAnsi="Tahoma" w:cs="Tahoma"/>
        </w:rPr>
      </w:pPr>
    </w:p>
    <w:p w:rsidR="006222F3" w:rsidRDefault="006222F3" w:rsidP="006222F3">
      <w:pPr>
        <w:pStyle w:val="Nagwek3"/>
        <w:shd w:val="clear" w:color="auto" w:fill="E7E6E6" w:themeFill="background2"/>
        <w:spacing w:before="0" w:after="0"/>
      </w:pPr>
      <w:bookmarkStart w:id="31" w:name="_Toc469391055"/>
      <w:bookmarkStart w:id="32" w:name="_Toc519839326"/>
      <w:r>
        <w:t>Rozdział 21: Środki ochrony prawnej</w:t>
      </w:r>
      <w:bookmarkEnd w:id="31"/>
      <w:bookmarkEnd w:id="32"/>
    </w:p>
    <w:p w:rsidR="006222F3" w:rsidRDefault="006222F3" w:rsidP="006222F3">
      <w:pPr>
        <w:pStyle w:val="Podpis1"/>
        <w:spacing w:before="0" w:after="0"/>
        <w:jc w:val="both"/>
        <w:rPr>
          <w:rFonts w:ascii="Tahoma" w:hAnsi="Tahoma"/>
          <w:i w:val="0"/>
          <w:color w:val="000000"/>
          <w:sz w:val="20"/>
          <w:szCs w:val="20"/>
        </w:rPr>
      </w:pPr>
    </w:p>
    <w:p w:rsidR="006222F3" w:rsidRDefault="006222F3" w:rsidP="006222F3">
      <w:pPr>
        <w:pStyle w:val="Podpis1"/>
        <w:spacing w:before="0" w:after="0"/>
        <w:jc w:val="both"/>
        <w:rPr>
          <w:rFonts w:ascii="Tahoma" w:hAnsi="Tahoma"/>
          <w:i w:val="0"/>
          <w:color w:val="000000"/>
          <w:sz w:val="20"/>
          <w:szCs w:val="20"/>
        </w:rPr>
      </w:pPr>
      <w:r>
        <w:rPr>
          <w:rFonts w:ascii="Tahoma" w:hAnsi="Tahoma"/>
          <w:i w:val="0"/>
          <w:color w:val="000000"/>
          <w:sz w:val="20"/>
          <w:szCs w:val="20"/>
        </w:rPr>
        <w:t>Środki ochrony prawnej określone przez Dział VI  ustawy z dnia 29 stycznia 2004 r. prawo zamówień publicznych, przysługują Wykonawcom i uczestnikom konkursu, a także innym podmiotom, jeżeli mają interes prawny w uzyskaniu zamówienia oraz ponieśli szkodę w wyniku naruszenia przez Zamawiającego przepisów ustawy.</w:t>
      </w:r>
    </w:p>
    <w:p w:rsidR="006222F3" w:rsidRDefault="006222F3" w:rsidP="006222F3">
      <w:pPr>
        <w:autoSpaceDE w:val="0"/>
        <w:jc w:val="both"/>
        <w:rPr>
          <w:rFonts w:ascii="Tahoma" w:hAnsi="Tahoma" w:cs="Tahoma"/>
          <w:b/>
          <w:color w:val="000000"/>
        </w:rPr>
      </w:pPr>
    </w:p>
    <w:p w:rsidR="006222F3" w:rsidRDefault="006222F3" w:rsidP="006222F3">
      <w:pPr>
        <w:autoSpaceDE w:val="0"/>
        <w:jc w:val="both"/>
        <w:rPr>
          <w:rFonts w:ascii="Tahoma" w:hAnsi="Tahoma" w:cs="Tahoma"/>
          <w:b/>
          <w:color w:val="000000"/>
        </w:rPr>
      </w:pPr>
      <w:r>
        <w:rPr>
          <w:rFonts w:ascii="Tahoma" w:hAnsi="Tahoma" w:cs="Tahoma"/>
          <w:b/>
          <w:color w:val="000000"/>
        </w:rPr>
        <w:t>I. ODWOŁANIE</w:t>
      </w:r>
    </w:p>
    <w:p w:rsidR="006222F3" w:rsidRDefault="006222F3" w:rsidP="00CC3497">
      <w:pPr>
        <w:pStyle w:val="Akapitzlist"/>
        <w:numPr>
          <w:ilvl w:val="0"/>
          <w:numId w:val="13"/>
        </w:numPr>
        <w:autoSpaceDE w:val="0"/>
        <w:ind w:left="709" w:hanging="283"/>
        <w:jc w:val="both"/>
        <w:rPr>
          <w:rFonts w:ascii="Tahoma" w:hAnsi="Tahoma" w:cs="Tahoma"/>
        </w:rPr>
      </w:pPr>
      <w:r w:rsidRPr="005F1C15">
        <w:rPr>
          <w:rFonts w:ascii="Tahoma" w:hAnsi="Tahoma" w:cs="Tahoma"/>
        </w:rPr>
        <w:t>Odwołanie przysługuje wyłącznie od niezgodnej</w:t>
      </w:r>
      <w:r>
        <w:rPr>
          <w:rFonts w:ascii="Tahoma" w:hAnsi="Tahoma" w:cs="Tahoma"/>
        </w:rPr>
        <w:t xml:space="preserve"> z przepisami ustawy czynności Z</w:t>
      </w:r>
      <w:r w:rsidRPr="005F1C15">
        <w:rPr>
          <w:rFonts w:ascii="Tahoma" w:hAnsi="Tahoma" w:cs="Tahoma"/>
        </w:rPr>
        <w:t xml:space="preserve">amawiającego podjętej w postępowaniu o udzielenie zamówienia lub zaniechania czynności, do której Zamawiający jest zobowiązany na podstawie ustawy. </w:t>
      </w:r>
    </w:p>
    <w:p w:rsidR="006222F3" w:rsidRDefault="006222F3" w:rsidP="00CC3497">
      <w:pPr>
        <w:pStyle w:val="Akapitzlist"/>
        <w:numPr>
          <w:ilvl w:val="0"/>
          <w:numId w:val="13"/>
        </w:numPr>
        <w:autoSpaceDE w:val="0"/>
        <w:ind w:left="709" w:hanging="283"/>
        <w:jc w:val="both"/>
        <w:rPr>
          <w:rFonts w:ascii="Tahoma" w:hAnsi="Tahoma" w:cs="Tahoma"/>
        </w:rPr>
      </w:pPr>
      <w:r w:rsidRPr="00E60432">
        <w:rPr>
          <w:rFonts w:ascii="Tahoma" w:hAnsi="Tahoma" w:cs="Tahoma"/>
        </w:rPr>
        <w:t xml:space="preserve">W przypadku postępowań, których wartość jest mniejsza niż kwoty określone w przepisach wydanych na podstawie art. 11 ust. 8 ustawy odwołanie przysługuje wyłącznie wobec </w:t>
      </w:r>
      <w:r>
        <w:rPr>
          <w:rFonts w:ascii="Tahoma" w:hAnsi="Tahoma" w:cs="Tahoma"/>
        </w:rPr>
        <w:t>czynności:</w:t>
      </w:r>
    </w:p>
    <w:p w:rsidR="006222F3" w:rsidRDefault="006222F3" w:rsidP="00CC3497">
      <w:pPr>
        <w:pStyle w:val="Akapitzlist"/>
        <w:numPr>
          <w:ilvl w:val="0"/>
          <w:numId w:val="14"/>
        </w:numPr>
        <w:autoSpaceDE w:val="0"/>
        <w:ind w:left="1134" w:hanging="283"/>
        <w:jc w:val="both"/>
        <w:rPr>
          <w:rFonts w:ascii="Tahoma" w:hAnsi="Tahoma" w:cs="Tahoma"/>
        </w:rPr>
      </w:pPr>
      <w:r w:rsidRPr="00E60432">
        <w:rPr>
          <w:rFonts w:ascii="Tahoma" w:hAnsi="Tahoma" w:cs="Tahoma"/>
        </w:rPr>
        <w:t xml:space="preserve">określenia </w:t>
      </w:r>
      <w:r>
        <w:rPr>
          <w:rFonts w:ascii="Tahoma" w:hAnsi="Tahoma" w:cs="Tahoma"/>
        </w:rPr>
        <w:t>warunków udziału w postępo</w:t>
      </w:r>
      <w:r w:rsidRPr="00E60432">
        <w:rPr>
          <w:rFonts w:ascii="Tahoma" w:hAnsi="Tahoma" w:cs="Tahoma"/>
        </w:rPr>
        <w:t>waniu</w:t>
      </w:r>
      <w:r>
        <w:rPr>
          <w:rFonts w:ascii="Tahoma" w:hAnsi="Tahoma" w:cs="Tahoma"/>
        </w:rPr>
        <w:t>,</w:t>
      </w:r>
    </w:p>
    <w:p w:rsidR="006222F3" w:rsidRDefault="006222F3" w:rsidP="00CC3497">
      <w:pPr>
        <w:pStyle w:val="Akapitzlist"/>
        <w:numPr>
          <w:ilvl w:val="0"/>
          <w:numId w:val="14"/>
        </w:numPr>
        <w:autoSpaceDE w:val="0"/>
        <w:ind w:left="1134" w:hanging="283"/>
        <w:jc w:val="both"/>
        <w:rPr>
          <w:rFonts w:ascii="Tahoma" w:hAnsi="Tahoma" w:cs="Tahoma"/>
        </w:rPr>
      </w:pPr>
      <w:r w:rsidRPr="00E60432">
        <w:rPr>
          <w:rFonts w:ascii="Tahoma" w:hAnsi="Tahoma" w:cs="Tahoma"/>
        </w:rPr>
        <w:t>wykluczenia odwołującego z postępowania o udzielenie zamówienia</w:t>
      </w:r>
      <w:r>
        <w:rPr>
          <w:rFonts w:ascii="Tahoma" w:hAnsi="Tahoma" w:cs="Tahoma"/>
        </w:rPr>
        <w:t>,</w:t>
      </w:r>
    </w:p>
    <w:p w:rsidR="006222F3" w:rsidRDefault="006222F3" w:rsidP="00CC3497">
      <w:pPr>
        <w:pStyle w:val="Akapitzlist"/>
        <w:numPr>
          <w:ilvl w:val="0"/>
          <w:numId w:val="14"/>
        </w:numPr>
        <w:autoSpaceDE w:val="0"/>
        <w:ind w:left="1134" w:hanging="283"/>
        <w:jc w:val="both"/>
        <w:rPr>
          <w:rFonts w:ascii="Tahoma" w:hAnsi="Tahoma" w:cs="Tahoma"/>
        </w:rPr>
      </w:pPr>
      <w:r w:rsidRPr="00E60432">
        <w:rPr>
          <w:rFonts w:ascii="Tahoma" w:hAnsi="Tahoma" w:cs="Tahoma"/>
        </w:rPr>
        <w:t>odrzucenia oferty odwołującego;</w:t>
      </w:r>
    </w:p>
    <w:p w:rsidR="006222F3" w:rsidRDefault="006222F3" w:rsidP="00CC3497">
      <w:pPr>
        <w:pStyle w:val="Akapitzlist"/>
        <w:numPr>
          <w:ilvl w:val="0"/>
          <w:numId w:val="14"/>
        </w:numPr>
        <w:autoSpaceDE w:val="0"/>
        <w:ind w:left="1134" w:hanging="283"/>
        <w:jc w:val="both"/>
        <w:rPr>
          <w:rFonts w:ascii="Tahoma" w:hAnsi="Tahoma" w:cs="Tahoma"/>
        </w:rPr>
      </w:pPr>
      <w:r>
        <w:rPr>
          <w:rFonts w:ascii="Tahoma" w:hAnsi="Tahoma" w:cs="Tahoma"/>
        </w:rPr>
        <w:t>opisu przedmiotu zamówienia;</w:t>
      </w:r>
    </w:p>
    <w:p w:rsidR="006222F3" w:rsidRPr="00E60432" w:rsidRDefault="006222F3" w:rsidP="00CC3497">
      <w:pPr>
        <w:pStyle w:val="Akapitzlist"/>
        <w:numPr>
          <w:ilvl w:val="0"/>
          <w:numId w:val="14"/>
        </w:numPr>
        <w:autoSpaceDE w:val="0"/>
        <w:ind w:left="1134" w:hanging="283"/>
        <w:jc w:val="both"/>
        <w:rPr>
          <w:rFonts w:ascii="Tahoma" w:hAnsi="Tahoma" w:cs="Tahoma"/>
        </w:rPr>
      </w:pPr>
      <w:r>
        <w:rPr>
          <w:rFonts w:ascii="Tahoma" w:hAnsi="Tahoma" w:cs="Tahoma"/>
        </w:rPr>
        <w:t>wyboru najkorzystniejszej oferty.</w:t>
      </w:r>
    </w:p>
    <w:p w:rsidR="006222F3" w:rsidRDefault="006222F3" w:rsidP="00CC3497">
      <w:pPr>
        <w:pStyle w:val="Akapitzlist"/>
        <w:numPr>
          <w:ilvl w:val="0"/>
          <w:numId w:val="13"/>
        </w:numPr>
        <w:autoSpaceDE w:val="0"/>
        <w:ind w:left="709" w:hanging="283"/>
        <w:jc w:val="both"/>
        <w:rPr>
          <w:rFonts w:ascii="Tahoma" w:hAnsi="Tahoma" w:cs="Tahoma"/>
        </w:rPr>
      </w:pPr>
      <w:r w:rsidRPr="00E60432">
        <w:rPr>
          <w:rFonts w:ascii="Tahoma" w:hAnsi="Tahoma" w:cs="Tahoma"/>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6222F3" w:rsidRPr="00E20C30" w:rsidRDefault="006222F3" w:rsidP="00CC3497">
      <w:pPr>
        <w:pStyle w:val="Akapitzlist"/>
        <w:numPr>
          <w:ilvl w:val="0"/>
          <w:numId w:val="13"/>
        </w:numPr>
        <w:autoSpaceDE w:val="0"/>
        <w:ind w:left="709" w:hanging="283"/>
        <w:jc w:val="both"/>
        <w:rPr>
          <w:rFonts w:ascii="Tahoma" w:hAnsi="Tahoma" w:cs="Tahoma"/>
        </w:rPr>
      </w:pPr>
      <w:r w:rsidRPr="00E20C30">
        <w:rPr>
          <w:rFonts w:ascii="Tahoma" w:hAnsi="Tahoma" w:cs="Tahoma"/>
        </w:rPr>
        <w:t xml:space="preserve">Odwołanie wnosi się do Prezesa Izby w formie pisemnej lub </w:t>
      </w:r>
      <w:r>
        <w:rPr>
          <w:rFonts w:ascii="Tahoma" w:hAnsi="Tahoma" w:cs="Tahoma"/>
        </w:rPr>
        <w:t xml:space="preserve">w postaci </w:t>
      </w:r>
      <w:r w:rsidRPr="00E20C30">
        <w:rPr>
          <w:rFonts w:ascii="Tahoma" w:hAnsi="Tahoma" w:cs="Tahoma"/>
        </w:rPr>
        <w:t>elektronicznej</w:t>
      </w:r>
      <w:r>
        <w:rPr>
          <w:rFonts w:ascii="Tahoma" w:hAnsi="Tahoma" w:cs="Tahoma"/>
        </w:rPr>
        <w:t xml:space="preserve"> podpisane</w:t>
      </w:r>
      <w:r w:rsidRPr="00E20C30">
        <w:rPr>
          <w:rFonts w:ascii="Tahoma" w:hAnsi="Tahoma" w:cs="Tahoma"/>
        </w:rPr>
        <w:t xml:space="preserve"> bezpiecznym podpisem elektronicznym weryfikowanym za pomocą ważnego kwalifikowanego certyfikatu </w:t>
      </w:r>
      <w:r>
        <w:rPr>
          <w:rFonts w:ascii="Tahoma" w:hAnsi="Tahoma" w:cs="Tahoma"/>
        </w:rPr>
        <w:t xml:space="preserve">lub równoważnego środka, spełniającego wymagania dla tego rodzaju podpisu </w:t>
      </w:r>
      <w:r>
        <w:rPr>
          <w:rFonts w:ascii="Tahoma" w:hAnsi="Tahoma" w:cs="Tahoma"/>
        </w:rPr>
        <w:br/>
      </w:r>
      <w:r w:rsidRPr="00E20C30">
        <w:rPr>
          <w:rFonts w:ascii="Tahoma" w:hAnsi="Tahoma" w:cs="Tahoma"/>
        </w:rPr>
        <w:t>w terminach określonych w art. 182 ustawy.</w:t>
      </w:r>
    </w:p>
    <w:p w:rsidR="006222F3" w:rsidRDefault="006222F3" w:rsidP="006222F3">
      <w:pPr>
        <w:autoSpaceDE w:val="0"/>
        <w:jc w:val="both"/>
        <w:rPr>
          <w:rFonts w:ascii="Tahoma" w:hAnsi="Tahoma" w:cs="Tahoma"/>
          <w:b/>
          <w:bCs/>
        </w:rPr>
      </w:pPr>
      <w:r>
        <w:rPr>
          <w:rFonts w:ascii="Tahoma" w:hAnsi="Tahoma" w:cs="Tahoma"/>
          <w:b/>
          <w:bCs/>
        </w:rPr>
        <w:t>II. INFORMOWANIE O NARUSZENIU USTAWY:</w:t>
      </w:r>
    </w:p>
    <w:p w:rsidR="006222F3" w:rsidRDefault="006222F3" w:rsidP="00CC3497">
      <w:pPr>
        <w:pStyle w:val="Akapitzlist"/>
        <w:numPr>
          <w:ilvl w:val="0"/>
          <w:numId w:val="15"/>
        </w:numPr>
        <w:autoSpaceDE w:val="0"/>
        <w:jc w:val="both"/>
        <w:rPr>
          <w:rFonts w:ascii="Tahoma" w:hAnsi="Tahoma" w:cs="Tahoma"/>
        </w:rPr>
      </w:pPr>
      <w:r w:rsidRPr="00E20C30">
        <w:rPr>
          <w:rFonts w:ascii="Tahoma" w:hAnsi="Tahoma" w:cs="Tahoma"/>
        </w:rPr>
        <w:t>Wykonawca może w terminie przewidzianym do wniesienia odwoła</w:t>
      </w:r>
      <w:r>
        <w:rPr>
          <w:rFonts w:ascii="Tahoma" w:hAnsi="Tahoma" w:cs="Tahoma"/>
        </w:rPr>
        <w:t xml:space="preserve">nia poinformować Zamawiającego </w:t>
      </w:r>
      <w:r w:rsidRPr="00E20C30">
        <w:rPr>
          <w:rFonts w:ascii="Tahoma" w:hAnsi="Tahoma" w:cs="Tahoma"/>
        </w:rPr>
        <w:t xml:space="preserve">o niezgodnej z przepisami ustawy czynności podjętej przez niego lub zaniechaniu czynności do której jest zobowiązany na podstawie ustawy, na które nie przysługuje odwołanie na podstawie art. 180 ust. 2 ustawy. </w:t>
      </w:r>
    </w:p>
    <w:p w:rsidR="006222F3" w:rsidRDefault="006222F3" w:rsidP="00CC3497">
      <w:pPr>
        <w:pStyle w:val="Akapitzlist"/>
        <w:numPr>
          <w:ilvl w:val="0"/>
          <w:numId w:val="15"/>
        </w:numPr>
        <w:autoSpaceDE w:val="0"/>
        <w:jc w:val="both"/>
        <w:rPr>
          <w:rFonts w:ascii="Tahoma" w:hAnsi="Tahoma" w:cs="Tahoma"/>
        </w:rPr>
      </w:pPr>
      <w:r w:rsidRPr="00D92A8E">
        <w:rPr>
          <w:rFonts w:ascii="Tahoma" w:hAnsi="Tahoma" w:cs="Tahoma"/>
        </w:rPr>
        <w:t>W przypadku uznania zasadności przekazanej informacji Zamawiający powtarza czynność albo dokonuje czynności zaniechanej informując o tym Wykonawców w sposób przewidzia</w:t>
      </w:r>
      <w:r>
        <w:rPr>
          <w:rFonts w:ascii="Tahoma" w:hAnsi="Tahoma" w:cs="Tahoma"/>
        </w:rPr>
        <w:t xml:space="preserve">ny </w:t>
      </w:r>
      <w:r>
        <w:rPr>
          <w:rFonts w:ascii="Tahoma" w:hAnsi="Tahoma" w:cs="Tahoma"/>
        </w:rPr>
        <w:br/>
        <w:t>w ustawie dla tej czynności.</w:t>
      </w:r>
    </w:p>
    <w:p w:rsidR="006222F3" w:rsidRPr="00D92A8E" w:rsidRDefault="006222F3" w:rsidP="00CC3497">
      <w:pPr>
        <w:pStyle w:val="Akapitzlist"/>
        <w:numPr>
          <w:ilvl w:val="0"/>
          <w:numId w:val="15"/>
        </w:numPr>
        <w:autoSpaceDE w:val="0"/>
        <w:jc w:val="both"/>
        <w:rPr>
          <w:rFonts w:ascii="Tahoma" w:hAnsi="Tahoma" w:cs="Tahoma"/>
        </w:rPr>
      </w:pPr>
      <w:r>
        <w:rPr>
          <w:rFonts w:ascii="Tahoma" w:hAnsi="Tahoma" w:cs="Tahoma"/>
        </w:rPr>
        <w:t xml:space="preserve">Na czynności wymienione w pkt </w:t>
      </w:r>
      <w:r w:rsidRPr="00D92A8E">
        <w:rPr>
          <w:rFonts w:ascii="Tahoma" w:hAnsi="Tahoma" w:cs="Tahoma"/>
        </w:rPr>
        <w:t xml:space="preserve">2. nie przysługuje odwołanie z zastrzeżeniem art. 180 ust. 2 ustawy.  </w:t>
      </w:r>
    </w:p>
    <w:p w:rsidR="001043D4" w:rsidRDefault="001043D4" w:rsidP="00F60563">
      <w:pPr>
        <w:autoSpaceDE w:val="0"/>
        <w:jc w:val="both"/>
        <w:rPr>
          <w:rFonts w:ascii="Tahoma" w:hAnsi="Tahoma" w:cs="Tahoma"/>
        </w:rPr>
      </w:pPr>
    </w:p>
    <w:p w:rsidR="006222F3" w:rsidRDefault="006222F3" w:rsidP="006222F3">
      <w:pPr>
        <w:pStyle w:val="Nagwek3"/>
        <w:shd w:val="clear" w:color="auto" w:fill="E7E6E6" w:themeFill="background2"/>
        <w:spacing w:before="0" w:after="0"/>
      </w:pPr>
      <w:bookmarkStart w:id="33" w:name="_Toc469391056"/>
      <w:bookmarkStart w:id="34" w:name="_Toc519839327"/>
      <w:r>
        <w:t>Rozdział 22:</w:t>
      </w:r>
      <w:r w:rsidRPr="008B3F23">
        <w:t xml:space="preserve"> </w:t>
      </w:r>
      <w:r>
        <w:t>Rozliczenia między Zamawiającym a Wykonawcą</w:t>
      </w:r>
      <w:bookmarkEnd w:id="33"/>
      <w:bookmarkEnd w:id="34"/>
    </w:p>
    <w:p w:rsidR="006222F3" w:rsidRDefault="006222F3" w:rsidP="006222F3">
      <w:pPr>
        <w:autoSpaceDE w:val="0"/>
        <w:jc w:val="both"/>
        <w:rPr>
          <w:rFonts w:ascii="Tahoma" w:hAnsi="Tahoma" w:cs="Tahoma"/>
          <w:color w:val="000000"/>
        </w:rPr>
      </w:pPr>
    </w:p>
    <w:p w:rsidR="006222F3" w:rsidRDefault="006222F3" w:rsidP="00D679F5">
      <w:pPr>
        <w:pStyle w:val="Akapitzlist"/>
        <w:numPr>
          <w:ilvl w:val="3"/>
          <w:numId w:val="3"/>
        </w:numPr>
        <w:autoSpaceDE w:val="0"/>
        <w:ind w:left="284" w:hanging="284"/>
        <w:jc w:val="both"/>
        <w:rPr>
          <w:rFonts w:ascii="Tahoma" w:hAnsi="Tahoma" w:cs="Tahoma"/>
          <w:color w:val="000000"/>
        </w:rPr>
      </w:pPr>
      <w:r>
        <w:rPr>
          <w:rFonts w:ascii="Tahoma" w:hAnsi="Tahoma" w:cs="Tahoma"/>
          <w:color w:val="000000"/>
        </w:rPr>
        <w:t>Rozliczenia między Zamawiającym a Wykonawcą odbywają się w złotych polskich.</w:t>
      </w:r>
    </w:p>
    <w:p w:rsidR="006222F3" w:rsidRDefault="006222F3" w:rsidP="00D679F5">
      <w:pPr>
        <w:pStyle w:val="Akapitzlist"/>
        <w:numPr>
          <w:ilvl w:val="3"/>
          <w:numId w:val="3"/>
        </w:numPr>
        <w:autoSpaceDE w:val="0"/>
        <w:ind w:left="284" w:hanging="284"/>
        <w:jc w:val="both"/>
        <w:rPr>
          <w:rFonts w:ascii="Tahoma" w:hAnsi="Tahoma" w:cs="Tahoma"/>
          <w:color w:val="000000"/>
        </w:rPr>
      </w:pPr>
      <w:r>
        <w:rPr>
          <w:rFonts w:ascii="Tahoma" w:hAnsi="Tahoma" w:cs="Tahoma"/>
          <w:color w:val="000000"/>
        </w:rPr>
        <w:lastRenderedPageBreak/>
        <w:t xml:space="preserve">Zamawiający nie dopuszcza rozliczeń w walutach obcych. </w:t>
      </w:r>
    </w:p>
    <w:p w:rsidR="006222F3" w:rsidRDefault="006222F3" w:rsidP="006222F3">
      <w:pPr>
        <w:autoSpaceDE w:val="0"/>
        <w:jc w:val="both"/>
        <w:rPr>
          <w:rFonts w:ascii="Tahoma" w:hAnsi="Tahoma" w:cs="Tahoma"/>
          <w:color w:val="000000"/>
        </w:rPr>
      </w:pPr>
    </w:p>
    <w:p w:rsidR="006222F3" w:rsidRDefault="006222F3" w:rsidP="006222F3">
      <w:pPr>
        <w:pStyle w:val="Nagwek3"/>
        <w:shd w:val="clear" w:color="auto" w:fill="E7E6E6" w:themeFill="background2"/>
        <w:spacing w:before="0" w:after="0"/>
      </w:pPr>
      <w:bookmarkStart w:id="35" w:name="_Toc469391057"/>
      <w:bookmarkStart w:id="36" w:name="_Toc519839328"/>
      <w:r>
        <w:t>Rozdział 23: Zwrot kosztów udziału w postępowaniu</w:t>
      </w:r>
      <w:bookmarkEnd w:id="35"/>
      <w:bookmarkEnd w:id="36"/>
    </w:p>
    <w:p w:rsidR="006222F3" w:rsidRDefault="006222F3" w:rsidP="006222F3">
      <w:pPr>
        <w:autoSpaceDE w:val="0"/>
        <w:jc w:val="both"/>
        <w:rPr>
          <w:rFonts w:ascii="Tahoma" w:hAnsi="Tahoma" w:cs="Tahoma"/>
          <w:color w:val="000000"/>
        </w:rPr>
      </w:pPr>
    </w:p>
    <w:p w:rsidR="006222F3" w:rsidRDefault="006222F3" w:rsidP="006222F3">
      <w:pPr>
        <w:autoSpaceDE w:val="0"/>
        <w:jc w:val="both"/>
        <w:rPr>
          <w:rFonts w:ascii="Tahoma" w:hAnsi="Tahoma" w:cs="Tahoma"/>
          <w:color w:val="000000"/>
        </w:rPr>
      </w:pPr>
      <w:r>
        <w:rPr>
          <w:rFonts w:ascii="Tahoma" w:hAnsi="Tahoma" w:cs="Tahoma"/>
          <w:color w:val="000000"/>
        </w:rPr>
        <w:t xml:space="preserve">Zamawiający nie przewiduje zwrotu kosztów Wykonawcom biorącym udział w postępowaniu.  </w:t>
      </w:r>
    </w:p>
    <w:p w:rsidR="005506C5" w:rsidRDefault="005506C5" w:rsidP="006222F3">
      <w:pPr>
        <w:autoSpaceDE w:val="0"/>
        <w:jc w:val="both"/>
        <w:rPr>
          <w:rFonts w:ascii="Tahoma" w:hAnsi="Tahoma" w:cs="Tahoma"/>
          <w:color w:val="000000"/>
        </w:rPr>
      </w:pPr>
    </w:p>
    <w:p w:rsidR="005506C5" w:rsidRDefault="005506C5" w:rsidP="005506C5">
      <w:pPr>
        <w:pStyle w:val="Nagwek3"/>
        <w:shd w:val="clear" w:color="auto" w:fill="E7E6E6" w:themeFill="background2"/>
        <w:spacing w:before="0" w:after="0"/>
      </w:pPr>
      <w:bookmarkStart w:id="37" w:name="_Toc506793400"/>
      <w:bookmarkStart w:id="38" w:name="_Toc519839329"/>
      <w:r>
        <w:t>Rozdział 24: Wymagania, o których mowa w art. 29 ust. 3a ustawy prawo zamówień publicznych</w:t>
      </w:r>
      <w:bookmarkEnd w:id="37"/>
      <w:bookmarkEnd w:id="38"/>
      <w:r>
        <w:t xml:space="preserve"> </w:t>
      </w:r>
    </w:p>
    <w:p w:rsidR="005506C5" w:rsidRDefault="005506C5" w:rsidP="005506C5">
      <w:pPr>
        <w:pStyle w:val="Podpis1"/>
        <w:spacing w:before="0" w:after="0"/>
        <w:rPr>
          <w:rFonts w:ascii="Tahoma" w:hAnsi="Tahoma"/>
          <w:i w:val="0"/>
          <w:color w:val="000000" w:themeColor="text1"/>
          <w:sz w:val="20"/>
          <w:szCs w:val="20"/>
        </w:rPr>
      </w:pPr>
    </w:p>
    <w:p w:rsidR="005506C5" w:rsidRDefault="005506C5" w:rsidP="00CC3497">
      <w:pPr>
        <w:pStyle w:val="Akapitzlist"/>
        <w:numPr>
          <w:ilvl w:val="0"/>
          <w:numId w:val="41"/>
        </w:numPr>
        <w:ind w:left="284" w:hanging="284"/>
        <w:jc w:val="both"/>
        <w:rPr>
          <w:rFonts w:ascii="Tahoma" w:hAnsi="Tahoma" w:cs="Tahoma"/>
          <w:bCs/>
        </w:rPr>
      </w:pPr>
      <w:r w:rsidRPr="00722D09">
        <w:rPr>
          <w:rFonts w:ascii="Tahoma" w:hAnsi="Tahoma" w:cs="Tahoma"/>
          <w:bCs/>
          <w:color w:val="000000" w:themeColor="text1"/>
        </w:rPr>
        <w:t xml:space="preserve">Zamawiający stosowanie do art. 29 ust. 3a ustawy prawo zamówień publicznych wymaga, by wszystkie prace, których wykonanie polega na wykonywaniu pracy w sposób określony w art. 22 § 1 ustawy z dnia 26 czerwca 1974 r. – kodeks pracy były wykonywane przez osoby zatrudnione przez Wykonawcę lub Podwykonawcę na podstawie umowy o pracę. </w:t>
      </w:r>
      <w:r w:rsidRPr="00722D09">
        <w:rPr>
          <w:rFonts w:ascii="Tahoma" w:hAnsi="Tahoma" w:cs="Tahoma"/>
          <w:color w:val="000000" w:themeColor="text1"/>
        </w:rPr>
        <w:t xml:space="preserve">Zamawiający wymaga zatrudnienia przez Wykonawcę lub Podwykonawcę na podstawie umowy o pracę osób wykonujących </w:t>
      </w:r>
      <w:r>
        <w:rPr>
          <w:rFonts w:ascii="Tahoma" w:hAnsi="Tahoma" w:cs="Tahoma"/>
          <w:color w:val="000000" w:themeColor="text1"/>
        </w:rPr>
        <w:br/>
      </w:r>
      <w:r w:rsidRPr="00722D09">
        <w:rPr>
          <w:rFonts w:ascii="Tahoma" w:hAnsi="Tahoma" w:cs="Tahoma"/>
          <w:color w:val="000000" w:themeColor="text1"/>
        </w:rPr>
        <w:t>w szczególności następujące czynności w zakresie realizacji przedmiotu zamówienia:</w:t>
      </w:r>
      <w:r>
        <w:rPr>
          <w:rFonts w:ascii="Tahoma" w:hAnsi="Tahoma" w:cs="Tahoma"/>
          <w:color w:val="000000" w:themeColor="text1"/>
        </w:rPr>
        <w:t xml:space="preserve"> </w:t>
      </w:r>
      <w:r w:rsidR="000B2738">
        <w:rPr>
          <w:rFonts w:ascii="Tahoma" w:hAnsi="Tahoma" w:cs="Tahoma"/>
          <w:color w:val="000000" w:themeColor="text1"/>
        </w:rPr>
        <w:t xml:space="preserve">przetwarzanie bazy danych zasobu geodezyjnego i kartograficznego, </w:t>
      </w:r>
      <w:r w:rsidR="001043D4">
        <w:rPr>
          <w:rFonts w:ascii="Tahoma" w:hAnsi="Tahoma" w:cs="Tahoma"/>
          <w:color w:val="000000" w:themeColor="text1"/>
        </w:rPr>
        <w:t xml:space="preserve">skanowanie dokumentów, </w:t>
      </w:r>
      <w:r w:rsidR="000B2738">
        <w:rPr>
          <w:rFonts w:ascii="Tahoma" w:hAnsi="Tahoma" w:cs="Tahoma"/>
          <w:color w:val="000000" w:themeColor="text1"/>
        </w:rPr>
        <w:t xml:space="preserve">opis i dołączanie skanów </w:t>
      </w:r>
      <w:proofErr w:type="spellStart"/>
      <w:r w:rsidR="000B2738">
        <w:rPr>
          <w:rFonts w:ascii="Tahoma" w:hAnsi="Tahoma" w:cs="Tahoma"/>
          <w:color w:val="000000" w:themeColor="text1"/>
        </w:rPr>
        <w:t>cyfryzowanych</w:t>
      </w:r>
      <w:proofErr w:type="spellEnd"/>
      <w:r w:rsidR="000B2738">
        <w:rPr>
          <w:rFonts w:ascii="Tahoma" w:hAnsi="Tahoma" w:cs="Tahoma"/>
          <w:color w:val="000000" w:themeColor="text1"/>
        </w:rPr>
        <w:t xml:space="preserve"> dokumentów</w:t>
      </w:r>
      <w:r>
        <w:rPr>
          <w:rFonts w:ascii="Tahoma" w:hAnsi="Tahoma" w:cs="Tahoma"/>
          <w:bCs/>
        </w:rPr>
        <w:t>.</w:t>
      </w:r>
    </w:p>
    <w:p w:rsidR="005506C5" w:rsidRPr="00814E92" w:rsidRDefault="005506C5" w:rsidP="00CC3497">
      <w:pPr>
        <w:pStyle w:val="Podpis1"/>
        <w:numPr>
          <w:ilvl w:val="0"/>
          <w:numId w:val="42"/>
        </w:numPr>
        <w:spacing w:before="0" w:after="0"/>
        <w:ind w:left="284" w:hanging="284"/>
        <w:jc w:val="both"/>
        <w:rPr>
          <w:rFonts w:ascii="Tahoma" w:hAnsi="Tahoma"/>
          <w:i w:val="0"/>
          <w:color w:val="000000" w:themeColor="text1"/>
          <w:sz w:val="20"/>
          <w:szCs w:val="20"/>
        </w:rPr>
      </w:pPr>
      <w:r>
        <w:rPr>
          <w:rFonts w:ascii="Tahoma" w:hAnsi="Tahoma"/>
          <w:i w:val="0"/>
          <w:color w:val="000000" w:themeColor="text1"/>
          <w:sz w:val="20"/>
          <w:szCs w:val="20"/>
        </w:rPr>
        <w:t xml:space="preserve">Sposób dokumentowania zatrudnienia osób, o których mowa wyżej oraz uprawnienia Zamawiającego w zakresie kontroli spełniania przez Wykonawcę wymagań, o których mowa powyżej oraz sankcje </w:t>
      </w:r>
      <w:r>
        <w:rPr>
          <w:rFonts w:ascii="Tahoma" w:hAnsi="Tahoma"/>
          <w:i w:val="0"/>
          <w:color w:val="000000" w:themeColor="text1"/>
          <w:sz w:val="20"/>
          <w:szCs w:val="20"/>
        </w:rPr>
        <w:br/>
        <w:t xml:space="preserve">z tytułu niespełnienia tych wymagań zostały zawarte w istotnych postanowieniach umowy stanowiących </w:t>
      </w:r>
      <w:r w:rsidR="001043D4">
        <w:rPr>
          <w:rFonts w:ascii="Tahoma" w:hAnsi="Tahoma"/>
          <w:i w:val="0"/>
          <w:color w:val="000000" w:themeColor="text1"/>
          <w:sz w:val="20"/>
          <w:szCs w:val="20"/>
        </w:rPr>
        <w:t>załącznik Nr 3</w:t>
      </w:r>
      <w:r w:rsidRPr="00814E92">
        <w:rPr>
          <w:rFonts w:ascii="Tahoma" w:hAnsi="Tahoma"/>
          <w:i w:val="0"/>
          <w:color w:val="000000" w:themeColor="text1"/>
          <w:sz w:val="20"/>
          <w:szCs w:val="20"/>
        </w:rPr>
        <w:t xml:space="preserve"> do </w:t>
      </w:r>
      <w:proofErr w:type="spellStart"/>
      <w:r w:rsidRPr="00814E92">
        <w:rPr>
          <w:rFonts w:ascii="Tahoma" w:hAnsi="Tahoma"/>
          <w:i w:val="0"/>
          <w:color w:val="000000" w:themeColor="text1"/>
          <w:sz w:val="20"/>
          <w:szCs w:val="20"/>
        </w:rPr>
        <w:t>siwz</w:t>
      </w:r>
      <w:proofErr w:type="spellEnd"/>
      <w:r w:rsidRPr="00814E92">
        <w:rPr>
          <w:rFonts w:ascii="Tahoma" w:hAnsi="Tahoma"/>
          <w:i w:val="0"/>
          <w:color w:val="000000" w:themeColor="text1"/>
          <w:sz w:val="20"/>
          <w:szCs w:val="20"/>
        </w:rPr>
        <w:t xml:space="preserve"> (§ </w:t>
      </w:r>
      <w:r w:rsidR="001043D4">
        <w:rPr>
          <w:rFonts w:ascii="Tahoma" w:hAnsi="Tahoma"/>
          <w:i w:val="0"/>
          <w:color w:val="000000" w:themeColor="text1"/>
          <w:sz w:val="20"/>
          <w:szCs w:val="20"/>
        </w:rPr>
        <w:t>7</w:t>
      </w:r>
      <w:r w:rsidRPr="00814E92">
        <w:rPr>
          <w:rFonts w:ascii="Tahoma" w:hAnsi="Tahoma"/>
          <w:i w:val="0"/>
          <w:color w:val="000000" w:themeColor="text1"/>
          <w:sz w:val="20"/>
          <w:szCs w:val="20"/>
        </w:rPr>
        <w:t xml:space="preserve">).  </w:t>
      </w:r>
    </w:p>
    <w:p w:rsidR="005506C5" w:rsidRDefault="005506C5" w:rsidP="005506C5">
      <w:pPr>
        <w:pStyle w:val="Podpis1"/>
        <w:spacing w:before="0" w:after="0"/>
        <w:jc w:val="both"/>
        <w:rPr>
          <w:rFonts w:ascii="Tahoma" w:hAnsi="Tahoma"/>
          <w:i w:val="0"/>
          <w:color w:val="000000" w:themeColor="text1"/>
          <w:sz w:val="20"/>
          <w:szCs w:val="20"/>
        </w:rPr>
      </w:pPr>
    </w:p>
    <w:p w:rsidR="005506C5" w:rsidRPr="00F60563" w:rsidRDefault="005506C5" w:rsidP="00F60563">
      <w:pPr>
        <w:pStyle w:val="Podpis1"/>
        <w:spacing w:before="0" w:after="0"/>
        <w:jc w:val="both"/>
        <w:rPr>
          <w:rFonts w:ascii="Tahoma" w:hAnsi="Tahoma"/>
          <w:color w:val="000000" w:themeColor="text1"/>
          <w:sz w:val="20"/>
          <w:szCs w:val="20"/>
        </w:rPr>
      </w:pPr>
      <w:r w:rsidRPr="007361D3">
        <w:rPr>
          <w:rFonts w:ascii="Tahoma" w:hAnsi="Tahoma"/>
          <w:color w:val="000000" w:themeColor="text1"/>
          <w:sz w:val="20"/>
          <w:szCs w:val="20"/>
        </w:rPr>
        <w:t>Art. 22 § 1 ustawy kodeks pracy: przez nawiązanie stosunku pracy pracownik zobowiązuje się do wykonywania pracy określonego rodzaju na rzecz pracodawcy i pod jego kierownictwem oraz w miejscu i czasie wyznaczonym przez pracodawcę a pracodawca do zatrudniania pracownika za wynagrodzeniem.</w:t>
      </w:r>
      <w:r w:rsidR="00F60563">
        <w:rPr>
          <w:rFonts w:ascii="Tahoma" w:hAnsi="Tahoma"/>
          <w:color w:val="000000" w:themeColor="text1"/>
          <w:sz w:val="20"/>
          <w:szCs w:val="20"/>
        </w:rPr>
        <w:t xml:space="preserve"> </w:t>
      </w:r>
    </w:p>
    <w:p w:rsidR="006222F3" w:rsidRDefault="006222F3" w:rsidP="006222F3">
      <w:pPr>
        <w:pStyle w:val="Podpis1"/>
        <w:spacing w:before="0" w:after="0"/>
        <w:rPr>
          <w:rFonts w:ascii="Tahoma" w:hAnsi="Tahoma"/>
          <w:i w:val="0"/>
          <w:color w:val="000000" w:themeColor="text1"/>
          <w:sz w:val="20"/>
          <w:szCs w:val="20"/>
        </w:rPr>
      </w:pPr>
    </w:p>
    <w:p w:rsidR="006222F3" w:rsidRDefault="005506C5" w:rsidP="006222F3">
      <w:pPr>
        <w:pStyle w:val="Nagwek3"/>
        <w:shd w:val="clear" w:color="auto" w:fill="E7E6E6" w:themeFill="background2"/>
        <w:spacing w:before="0" w:after="0"/>
      </w:pPr>
      <w:bookmarkStart w:id="39" w:name="_Toc469391058"/>
      <w:bookmarkStart w:id="40" w:name="_Toc519839330"/>
      <w:r>
        <w:t>Rozdział 25</w:t>
      </w:r>
      <w:r w:rsidR="006222F3">
        <w:t>: Wymagania, o których mowa w art. 29 ust. 4 ustawy prawo zamówień publicznych</w:t>
      </w:r>
      <w:bookmarkEnd w:id="39"/>
      <w:bookmarkEnd w:id="40"/>
    </w:p>
    <w:p w:rsidR="006222F3" w:rsidRDefault="006222F3" w:rsidP="006222F3">
      <w:pPr>
        <w:pStyle w:val="Podpis1"/>
        <w:spacing w:before="0" w:after="0"/>
        <w:rPr>
          <w:rFonts w:ascii="Tahoma" w:hAnsi="Tahoma"/>
          <w:b/>
          <w:i w:val="0"/>
          <w:color w:val="000000" w:themeColor="text1"/>
          <w:sz w:val="20"/>
          <w:szCs w:val="20"/>
        </w:rPr>
      </w:pPr>
    </w:p>
    <w:p w:rsidR="006222F3" w:rsidRPr="008F6E8A" w:rsidRDefault="006222F3" w:rsidP="006222F3">
      <w:pPr>
        <w:pStyle w:val="Podpis1"/>
        <w:spacing w:before="0" w:after="0"/>
        <w:jc w:val="both"/>
        <w:rPr>
          <w:rFonts w:ascii="Tahoma" w:hAnsi="Tahoma"/>
          <w:i w:val="0"/>
          <w:color w:val="000000" w:themeColor="text1"/>
          <w:sz w:val="20"/>
          <w:szCs w:val="20"/>
        </w:rPr>
      </w:pPr>
      <w:r w:rsidRPr="008F6E8A">
        <w:rPr>
          <w:rFonts w:ascii="Tahoma" w:hAnsi="Tahoma"/>
          <w:i w:val="0"/>
          <w:color w:val="000000" w:themeColor="text1"/>
          <w:sz w:val="20"/>
          <w:szCs w:val="20"/>
        </w:rPr>
        <w:t xml:space="preserve">Zamawiający nie stawia </w:t>
      </w:r>
      <w:r>
        <w:rPr>
          <w:rFonts w:ascii="Tahoma" w:hAnsi="Tahoma"/>
          <w:i w:val="0"/>
          <w:color w:val="000000" w:themeColor="text1"/>
          <w:sz w:val="20"/>
          <w:szCs w:val="20"/>
        </w:rPr>
        <w:t xml:space="preserve">Wykonawcom </w:t>
      </w:r>
      <w:r w:rsidRPr="008F6E8A">
        <w:rPr>
          <w:rFonts w:ascii="Tahoma" w:hAnsi="Tahoma"/>
          <w:i w:val="0"/>
          <w:color w:val="000000" w:themeColor="text1"/>
          <w:sz w:val="20"/>
          <w:szCs w:val="20"/>
        </w:rPr>
        <w:t xml:space="preserve">wymagań o których mowa w art. 29 ust. 4 ustawy prawo zamówień publicznych. </w:t>
      </w:r>
    </w:p>
    <w:p w:rsidR="006222F3" w:rsidRDefault="006222F3" w:rsidP="006222F3">
      <w:pPr>
        <w:pStyle w:val="Podpis1"/>
        <w:spacing w:before="0" w:after="0"/>
        <w:rPr>
          <w:rFonts w:ascii="Tahoma" w:hAnsi="Tahoma"/>
          <w:b/>
          <w:i w:val="0"/>
          <w:color w:val="000000" w:themeColor="text1"/>
          <w:sz w:val="20"/>
          <w:szCs w:val="20"/>
        </w:rPr>
      </w:pPr>
    </w:p>
    <w:p w:rsidR="006222F3" w:rsidRPr="0043256B" w:rsidRDefault="005506C5" w:rsidP="006222F3">
      <w:pPr>
        <w:pStyle w:val="Nagwek3"/>
        <w:shd w:val="clear" w:color="auto" w:fill="E7E6E6" w:themeFill="background2"/>
        <w:spacing w:before="0" w:after="0"/>
      </w:pPr>
      <w:bookmarkStart w:id="41" w:name="_Toc469391059"/>
      <w:bookmarkStart w:id="42" w:name="_Toc519839331"/>
      <w:r>
        <w:t>Rozdział 26</w:t>
      </w:r>
      <w:r w:rsidR="006222F3" w:rsidRPr="0043256B">
        <w:t>: Standardy jakościowe, o których mowa w art. 91 ust. 2a ustawy prawo zamówień publicznych</w:t>
      </w:r>
      <w:bookmarkEnd w:id="41"/>
      <w:bookmarkEnd w:id="42"/>
      <w:r w:rsidR="006222F3" w:rsidRPr="0043256B">
        <w:t xml:space="preserve"> </w:t>
      </w:r>
    </w:p>
    <w:p w:rsidR="006222F3" w:rsidRPr="000E03EE" w:rsidRDefault="006222F3" w:rsidP="006222F3">
      <w:pPr>
        <w:pStyle w:val="Podpis1"/>
        <w:spacing w:before="0" w:after="0"/>
        <w:rPr>
          <w:rFonts w:ascii="Tahoma" w:hAnsi="Tahoma"/>
          <w:b/>
          <w:i w:val="0"/>
          <w:sz w:val="20"/>
          <w:szCs w:val="20"/>
        </w:rPr>
      </w:pPr>
    </w:p>
    <w:p w:rsidR="005506C5" w:rsidRDefault="005506C5" w:rsidP="005506C5">
      <w:pPr>
        <w:pStyle w:val="Podpis1"/>
        <w:spacing w:before="0" w:after="0"/>
        <w:rPr>
          <w:rFonts w:ascii="Tahoma" w:hAnsi="Tahoma"/>
          <w:i w:val="0"/>
          <w:color w:val="000000" w:themeColor="text1"/>
          <w:sz w:val="20"/>
          <w:szCs w:val="20"/>
        </w:rPr>
      </w:pPr>
      <w:r>
        <w:rPr>
          <w:rFonts w:ascii="Tahoma" w:hAnsi="Tahoma"/>
          <w:i w:val="0"/>
          <w:color w:val="000000" w:themeColor="text1"/>
          <w:sz w:val="20"/>
          <w:szCs w:val="20"/>
        </w:rPr>
        <w:t xml:space="preserve">Zamawiający nie przewidział kryterium ceny jako jedynego kryterium lub kryterium o wadze przekraczającej 60%. </w:t>
      </w:r>
    </w:p>
    <w:p w:rsidR="006222F3" w:rsidRPr="000E03EE" w:rsidRDefault="006222F3" w:rsidP="006222F3">
      <w:pPr>
        <w:pStyle w:val="Podpis1"/>
        <w:spacing w:before="0" w:after="0"/>
        <w:rPr>
          <w:rFonts w:ascii="Tahoma" w:hAnsi="Tahoma"/>
          <w:b/>
          <w:i w:val="0"/>
          <w:sz w:val="20"/>
          <w:szCs w:val="20"/>
        </w:rPr>
      </w:pPr>
    </w:p>
    <w:p w:rsidR="006222F3" w:rsidRDefault="005506C5" w:rsidP="006222F3">
      <w:pPr>
        <w:pStyle w:val="Nagwek3"/>
        <w:shd w:val="clear" w:color="auto" w:fill="E7E6E6" w:themeFill="background2"/>
        <w:spacing w:before="0" w:after="0"/>
        <w:jc w:val="both"/>
      </w:pPr>
      <w:bookmarkStart w:id="43" w:name="_Toc469391060"/>
      <w:bookmarkStart w:id="44" w:name="_Toc519839332"/>
      <w:r>
        <w:t>Rozdział 27</w:t>
      </w:r>
      <w:r w:rsidR="006222F3">
        <w:t xml:space="preserve">: Wymóg lub możliwość złożenia ofert w postaci katalogów elektronicznych lub dołączenia katalogów elektronicznych do oferty </w:t>
      </w:r>
      <w:r w:rsidR="006222F3">
        <w:br/>
        <w:t>w sytuacji określonej w art. 10a ust. 2 ustawy prawo zamówień publicznych</w:t>
      </w:r>
      <w:bookmarkEnd w:id="43"/>
      <w:bookmarkEnd w:id="44"/>
    </w:p>
    <w:p w:rsidR="006222F3" w:rsidRDefault="006222F3" w:rsidP="006222F3">
      <w:pPr>
        <w:pStyle w:val="Podpis1"/>
        <w:spacing w:before="0" w:after="0"/>
        <w:jc w:val="both"/>
        <w:rPr>
          <w:rFonts w:ascii="Tahoma" w:hAnsi="Tahoma"/>
          <w:b/>
          <w:i w:val="0"/>
          <w:color w:val="000000" w:themeColor="text1"/>
          <w:sz w:val="20"/>
          <w:szCs w:val="20"/>
        </w:rPr>
      </w:pPr>
    </w:p>
    <w:p w:rsidR="006222F3" w:rsidRPr="00BB6243" w:rsidRDefault="006222F3" w:rsidP="006222F3">
      <w:pPr>
        <w:pStyle w:val="Podpis1"/>
        <w:spacing w:before="0" w:after="0"/>
        <w:jc w:val="both"/>
        <w:rPr>
          <w:rFonts w:ascii="Tahoma" w:hAnsi="Tahoma"/>
          <w:i w:val="0"/>
          <w:color w:val="000000" w:themeColor="text1"/>
          <w:sz w:val="20"/>
          <w:szCs w:val="20"/>
        </w:rPr>
      </w:pPr>
      <w:r w:rsidRPr="00BB6243">
        <w:rPr>
          <w:rFonts w:ascii="Tahoma" w:hAnsi="Tahoma"/>
          <w:i w:val="0"/>
          <w:color w:val="000000" w:themeColor="text1"/>
          <w:sz w:val="20"/>
          <w:szCs w:val="20"/>
        </w:rPr>
        <w:t xml:space="preserve">Zamawiający nie dopuszcza możliwości złożenia oferty w postaci katalogu elektronicznego lub dołączenia katalogów elektronicznych do oferty. </w:t>
      </w:r>
    </w:p>
    <w:p w:rsidR="006222F3" w:rsidRDefault="006222F3" w:rsidP="006222F3">
      <w:pPr>
        <w:pStyle w:val="Podpis1"/>
        <w:spacing w:before="0" w:after="0"/>
        <w:rPr>
          <w:rFonts w:ascii="Tahoma" w:hAnsi="Tahoma"/>
          <w:b/>
          <w:i w:val="0"/>
          <w:color w:val="000000" w:themeColor="text1"/>
          <w:sz w:val="20"/>
          <w:szCs w:val="20"/>
        </w:rPr>
      </w:pPr>
    </w:p>
    <w:p w:rsidR="006222F3" w:rsidRDefault="005506C5" w:rsidP="006222F3">
      <w:pPr>
        <w:pStyle w:val="Nagwek3"/>
        <w:shd w:val="clear" w:color="auto" w:fill="E7E6E6" w:themeFill="background2"/>
        <w:spacing w:before="0" w:after="0"/>
      </w:pPr>
      <w:bookmarkStart w:id="45" w:name="_Toc469391061"/>
      <w:bookmarkStart w:id="46" w:name="_Toc519839333"/>
      <w:r>
        <w:t>Rozdział 28</w:t>
      </w:r>
      <w:r w:rsidR="006222F3">
        <w:t>: Oferty częściowe</w:t>
      </w:r>
      <w:bookmarkEnd w:id="45"/>
      <w:bookmarkEnd w:id="46"/>
      <w:r w:rsidR="006222F3">
        <w:t xml:space="preserve"> </w:t>
      </w:r>
    </w:p>
    <w:p w:rsidR="006222F3" w:rsidRPr="00254B2C" w:rsidRDefault="006222F3" w:rsidP="006222F3">
      <w:pPr>
        <w:pStyle w:val="Podpis1"/>
        <w:spacing w:before="0" w:after="0"/>
        <w:rPr>
          <w:rFonts w:ascii="Tahoma" w:hAnsi="Tahoma"/>
          <w:i w:val="0"/>
          <w:color w:val="000000" w:themeColor="text1"/>
          <w:sz w:val="20"/>
          <w:szCs w:val="20"/>
        </w:rPr>
      </w:pPr>
    </w:p>
    <w:p w:rsidR="006222F3" w:rsidRPr="00254B2C" w:rsidRDefault="006222F3" w:rsidP="006222F3">
      <w:pPr>
        <w:pStyle w:val="Podpis1"/>
        <w:spacing w:before="0" w:after="0"/>
        <w:jc w:val="both"/>
        <w:rPr>
          <w:rFonts w:ascii="Tahoma" w:hAnsi="Tahoma"/>
          <w:i w:val="0"/>
          <w:color w:val="000000" w:themeColor="text1"/>
          <w:sz w:val="20"/>
          <w:szCs w:val="20"/>
        </w:rPr>
      </w:pPr>
      <w:r>
        <w:rPr>
          <w:rFonts w:ascii="Tahoma" w:hAnsi="Tahoma"/>
          <w:i w:val="0"/>
          <w:sz w:val="20"/>
          <w:szCs w:val="20"/>
        </w:rPr>
        <w:t>W niniejszym postępowaniu Zamawiający nie dopuszcza możliwości złożenia ofert częściowych.</w:t>
      </w:r>
    </w:p>
    <w:p w:rsidR="006222F3" w:rsidRDefault="006222F3" w:rsidP="006222F3">
      <w:pPr>
        <w:suppressAutoHyphens w:val="0"/>
        <w:autoSpaceDE w:val="0"/>
        <w:autoSpaceDN w:val="0"/>
        <w:adjustRightInd w:val="0"/>
        <w:jc w:val="both"/>
      </w:pPr>
    </w:p>
    <w:p w:rsidR="0008010F" w:rsidRPr="007361D3" w:rsidRDefault="0008010F" w:rsidP="0008010F">
      <w:pPr>
        <w:pStyle w:val="Nagwek3"/>
        <w:shd w:val="clear" w:color="auto" w:fill="E7E6E6" w:themeFill="background2"/>
        <w:spacing w:before="0" w:after="0"/>
        <w:rPr>
          <w:color w:val="000000" w:themeColor="text1"/>
        </w:rPr>
      </w:pPr>
      <w:bookmarkStart w:id="47" w:name="_Toc515366032"/>
      <w:bookmarkStart w:id="48" w:name="_Toc519839334"/>
      <w:r>
        <w:rPr>
          <w:color w:val="000000" w:themeColor="text1"/>
        </w:rPr>
        <w:t>Rozdział 2</w:t>
      </w:r>
      <w:r w:rsidR="005506C5">
        <w:rPr>
          <w:color w:val="000000" w:themeColor="text1"/>
        </w:rPr>
        <w:t>9</w:t>
      </w:r>
      <w:r w:rsidRPr="007361D3">
        <w:rPr>
          <w:color w:val="000000" w:themeColor="text1"/>
        </w:rPr>
        <w:t xml:space="preserve">: </w:t>
      </w:r>
      <w:r>
        <w:rPr>
          <w:color w:val="000000" w:themeColor="text1"/>
        </w:rPr>
        <w:t>Klauzula informacyjna w zakresie przetwarzania danych osobowych</w:t>
      </w:r>
      <w:bookmarkEnd w:id="47"/>
      <w:bookmarkEnd w:id="48"/>
      <w:r>
        <w:rPr>
          <w:color w:val="000000" w:themeColor="text1"/>
        </w:rPr>
        <w:t xml:space="preserve"> </w:t>
      </w:r>
      <w:r w:rsidRPr="007361D3">
        <w:rPr>
          <w:color w:val="000000" w:themeColor="text1"/>
        </w:rPr>
        <w:t xml:space="preserve"> </w:t>
      </w:r>
    </w:p>
    <w:p w:rsidR="0008010F" w:rsidRDefault="0008010F" w:rsidP="0008010F">
      <w:pPr>
        <w:suppressAutoHyphens w:val="0"/>
        <w:jc w:val="both"/>
        <w:rPr>
          <w:rFonts w:ascii="Arial" w:hAnsi="Arial" w:cs="Arial"/>
          <w:lang w:eastAsia="pl-PL"/>
        </w:rPr>
      </w:pPr>
    </w:p>
    <w:p w:rsidR="0008010F" w:rsidRPr="00166B7C" w:rsidRDefault="0008010F" w:rsidP="0008010F">
      <w:pPr>
        <w:jc w:val="both"/>
        <w:rPr>
          <w:rFonts w:ascii="Arial" w:hAnsi="Arial" w:cs="Arial"/>
          <w:lang w:eastAsia="pl-PL"/>
        </w:rPr>
      </w:pPr>
      <w:r>
        <w:rPr>
          <w:rFonts w:ascii="Arial" w:hAnsi="Arial" w:cs="Arial"/>
          <w:lang w:eastAsia="pl-PL"/>
        </w:rPr>
        <w:lastRenderedPageBreak/>
        <w:t>Zamawiający z</w:t>
      </w:r>
      <w:r w:rsidRPr="00166B7C">
        <w:rPr>
          <w:rFonts w:ascii="Arial" w:hAnsi="Arial" w:cs="Arial"/>
          <w:lang w:eastAsia="pl-PL"/>
        </w:rPr>
        <w:t>godnie z art. 13 ust.</w:t>
      </w:r>
      <w:r>
        <w:rPr>
          <w:rFonts w:ascii="Arial" w:hAnsi="Arial" w:cs="Arial"/>
          <w:lang w:eastAsia="pl-PL"/>
        </w:rPr>
        <w:t xml:space="preserve"> </w:t>
      </w:r>
      <w:r w:rsidRPr="00166B7C">
        <w:rPr>
          <w:rFonts w:ascii="Arial" w:hAnsi="Arial" w:cs="Arial"/>
          <w:lang w:eastAsia="pl-PL"/>
        </w:rPr>
        <w:t xml:space="preserve">1 i 2 </w:t>
      </w:r>
      <w:r w:rsidRPr="00166B7C">
        <w:rPr>
          <w:rFonts w:ascii="Arial" w:hAnsi="Arial" w:cs="Arial"/>
        </w:rPr>
        <w:t>rozporządzenia Parlamentu Europejskiego i Rady (UE) 2016/679 z dnia 27 kwietnia 2016 r. w sprawie ochrony osób fizycznych w związku</w:t>
      </w:r>
      <w:r>
        <w:rPr>
          <w:rFonts w:ascii="Arial" w:hAnsi="Arial" w:cs="Arial"/>
        </w:rPr>
        <w:t xml:space="preserve"> z </w:t>
      </w:r>
      <w:r w:rsidRPr="00166B7C">
        <w:rPr>
          <w:rFonts w:ascii="Arial" w:hAnsi="Arial" w:cs="Arial"/>
        </w:rPr>
        <w:t>przetwarzaniem danych osobowych i w sprawie swobodnego przepływu takich danych oraz uchylenia dyrektywy 95/46/WE (ogólne rozporządzenie o ochronie danych)</w:t>
      </w:r>
      <w:r>
        <w:rPr>
          <w:rFonts w:ascii="Arial" w:hAnsi="Arial" w:cs="Arial"/>
        </w:rPr>
        <w:t xml:space="preserve"> </w:t>
      </w:r>
      <w:r w:rsidRPr="00166B7C">
        <w:rPr>
          <w:rFonts w:ascii="Arial" w:hAnsi="Arial" w:cs="Arial"/>
        </w:rPr>
        <w:t xml:space="preserve">(Dz. Urz. UE L 119 z 04.05.2016, str. 1), </w:t>
      </w:r>
      <w:r w:rsidRPr="00166B7C">
        <w:rPr>
          <w:rFonts w:ascii="Arial" w:hAnsi="Arial" w:cs="Arial"/>
          <w:lang w:eastAsia="pl-PL"/>
        </w:rPr>
        <w:t>dalej „RODO”</w:t>
      </w:r>
      <w:r>
        <w:rPr>
          <w:rFonts w:ascii="Arial" w:hAnsi="Arial" w:cs="Arial"/>
          <w:lang w:eastAsia="pl-PL"/>
        </w:rPr>
        <w:t>,</w:t>
      </w:r>
      <w:r w:rsidRPr="00166B7C">
        <w:rPr>
          <w:rFonts w:ascii="Arial" w:hAnsi="Arial" w:cs="Arial"/>
          <w:lang w:eastAsia="pl-PL"/>
        </w:rPr>
        <w:t xml:space="preserve"> informuję, że: </w:t>
      </w:r>
    </w:p>
    <w:p w:rsidR="0008010F" w:rsidRPr="00F850C4" w:rsidRDefault="0008010F" w:rsidP="00CC3497">
      <w:pPr>
        <w:pStyle w:val="Akapitzlist"/>
        <w:numPr>
          <w:ilvl w:val="0"/>
          <w:numId w:val="32"/>
        </w:numPr>
        <w:suppressAutoHyphens w:val="0"/>
        <w:spacing w:after="150"/>
        <w:ind w:left="426" w:hanging="426"/>
        <w:jc w:val="both"/>
        <w:rPr>
          <w:rFonts w:ascii="Tahoma" w:hAnsi="Tahoma" w:cs="Tahoma"/>
          <w:i/>
          <w:lang w:eastAsia="pl-PL"/>
        </w:rPr>
      </w:pPr>
      <w:r w:rsidRPr="00F850C4">
        <w:rPr>
          <w:rFonts w:ascii="Tahoma" w:hAnsi="Tahoma" w:cs="Tahoma"/>
          <w:lang w:eastAsia="pl-PL"/>
        </w:rPr>
        <w:t>administratorem Pani/Pana danych osobowych jest Starosta Powiatu Iławskiego</w:t>
      </w:r>
      <w:r w:rsidRPr="00F850C4">
        <w:rPr>
          <w:rFonts w:ascii="Tahoma" w:hAnsi="Tahoma" w:cs="Tahoma"/>
          <w:i/>
        </w:rPr>
        <w:t>;</w:t>
      </w:r>
    </w:p>
    <w:p w:rsidR="0008010F" w:rsidRPr="00F850C4" w:rsidRDefault="0008010F" w:rsidP="00CC3497">
      <w:pPr>
        <w:pStyle w:val="Akapitzlist"/>
        <w:numPr>
          <w:ilvl w:val="0"/>
          <w:numId w:val="33"/>
        </w:numPr>
        <w:suppressAutoHyphens w:val="0"/>
        <w:spacing w:after="150"/>
        <w:ind w:left="426" w:hanging="426"/>
        <w:jc w:val="both"/>
        <w:rPr>
          <w:rFonts w:ascii="Tahoma" w:hAnsi="Tahoma" w:cs="Tahoma"/>
          <w:color w:val="00B0F0"/>
          <w:lang w:eastAsia="pl-PL"/>
        </w:rPr>
      </w:pPr>
      <w:r w:rsidRPr="00F850C4">
        <w:rPr>
          <w:rFonts w:ascii="Tahoma" w:hAnsi="Tahoma" w:cs="Tahoma"/>
          <w:lang w:eastAsia="pl-PL"/>
        </w:rPr>
        <w:t xml:space="preserve">inspektorem ochrony danych osobowych w Starostwie Powiatowym w Iławie jest Pani Alicja </w:t>
      </w:r>
      <w:r>
        <w:rPr>
          <w:rFonts w:ascii="Tahoma" w:hAnsi="Tahoma" w:cs="Tahoma"/>
          <w:lang w:eastAsia="pl-PL"/>
        </w:rPr>
        <w:t>Wiśniewska</w:t>
      </w:r>
      <w:r w:rsidRPr="00F850C4">
        <w:rPr>
          <w:rFonts w:ascii="Tahoma" w:hAnsi="Tahoma" w:cs="Tahoma"/>
          <w:lang w:eastAsia="pl-PL"/>
        </w:rPr>
        <w:t>,</w:t>
      </w:r>
      <w:r w:rsidRPr="00F850C4">
        <w:rPr>
          <w:rFonts w:ascii="Tahoma" w:hAnsi="Tahoma" w:cs="Tahoma"/>
          <w:i/>
          <w:lang w:eastAsia="pl-PL"/>
        </w:rPr>
        <w:t xml:space="preserve"> </w:t>
      </w:r>
      <w:r w:rsidR="004467CC">
        <w:rPr>
          <w:rFonts w:ascii="Tahoma" w:hAnsi="Tahoma" w:cs="Tahoma"/>
          <w:lang w:eastAsia="pl-PL"/>
        </w:rPr>
        <w:t xml:space="preserve">adres </w:t>
      </w:r>
      <w:r w:rsidRPr="0017250E">
        <w:rPr>
          <w:rFonts w:ascii="Tahoma" w:hAnsi="Tahoma" w:cs="Tahoma"/>
          <w:lang w:eastAsia="pl-PL"/>
        </w:rPr>
        <w:t>e-mail alicja</w:t>
      </w:r>
      <w:r w:rsidR="004467CC">
        <w:rPr>
          <w:rFonts w:ascii="Tahoma" w:hAnsi="Tahoma" w:cs="Tahoma"/>
          <w:lang w:eastAsia="pl-PL"/>
        </w:rPr>
        <w:t>.wisniewska</w:t>
      </w:r>
      <w:r w:rsidRPr="00F850C4">
        <w:rPr>
          <w:rFonts w:ascii="Tahoma" w:hAnsi="Tahoma" w:cs="Tahoma"/>
          <w:lang w:eastAsia="pl-PL"/>
        </w:rPr>
        <w:t>@powiat-ilawski.pl</w:t>
      </w:r>
      <w:r w:rsidRPr="00F850C4">
        <w:rPr>
          <w:rFonts w:ascii="Tahoma" w:hAnsi="Tahoma" w:cs="Tahoma"/>
          <w:i/>
          <w:lang w:eastAsia="pl-PL"/>
        </w:rPr>
        <w:t xml:space="preserve">, </w:t>
      </w:r>
      <w:r w:rsidRPr="0017250E">
        <w:rPr>
          <w:rFonts w:ascii="Tahoma" w:hAnsi="Tahoma" w:cs="Tahoma"/>
          <w:lang w:eastAsia="pl-PL"/>
        </w:rPr>
        <w:t>89/6490817</w:t>
      </w:r>
      <w:r w:rsidRPr="00F850C4">
        <w:rPr>
          <w:rFonts w:ascii="Tahoma" w:hAnsi="Tahoma" w:cs="Tahoma"/>
          <w:lang w:eastAsia="pl-PL"/>
        </w:rPr>
        <w:t>;</w:t>
      </w:r>
    </w:p>
    <w:p w:rsidR="0008010F" w:rsidRPr="00F850C4" w:rsidRDefault="0008010F" w:rsidP="00CC3497">
      <w:pPr>
        <w:pStyle w:val="Akapitzlist"/>
        <w:numPr>
          <w:ilvl w:val="0"/>
          <w:numId w:val="33"/>
        </w:numPr>
        <w:suppressAutoHyphens w:val="0"/>
        <w:spacing w:after="150"/>
        <w:ind w:left="426" w:hanging="426"/>
        <w:jc w:val="both"/>
        <w:rPr>
          <w:rFonts w:ascii="Tahoma" w:hAnsi="Tahoma" w:cs="Tahoma"/>
          <w:color w:val="00B0F0"/>
          <w:lang w:eastAsia="pl-PL"/>
        </w:rPr>
      </w:pPr>
      <w:r w:rsidRPr="00F850C4">
        <w:rPr>
          <w:rFonts w:ascii="Tahoma" w:hAnsi="Tahoma" w:cs="Tahoma"/>
          <w:lang w:eastAsia="pl-PL"/>
        </w:rPr>
        <w:t>Pani/Pana dane osobowe przetwarzane będą na podstawie art. 6 ust. 1 lit. c</w:t>
      </w:r>
      <w:r w:rsidRPr="00F850C4">
        <w:rPr>
          <w:rFonts w:ascii="Tahoma" w:hAnsi="Tahoma" w:cs="Tahoma"/>
          <w:i/>
          <w:lang w:eastAsia="pl-PL"/>
        </w:rPr>
        <w:t xml:space="preserve"> </w:t>
      </w:r>
      <w:r w:rsidRPr="00F850C4">
        <w:rPr>
          <w:rFonts w:ascii="Tahoma" w:hAnsi="Tahoma" w:cs="Tahoma"/>
          <w:lang w:eastAsia="pl-PL"/>
        </w:rPr>
        <w:t xml:space="preserve">RODO w celu </w:t>
      </w:r>
      <w:r w:rsidRPr="00F850C4">
        <w:rPr>
          <w:rFonts w:ascii="Tahoma" w:hAnsi="Tahoma" w:cs="Tahoma"/>
        </w:rPr>
        <w:t xml:space="preserve">związanym z postępowaniem o udzielenie zamówienia publicznego na ubezpieczenie mienia </w:t>
      </w:r>
      <w:r w:rsidR="00993393">
        <w:rPr>
          <w:rFonts w:ascii="Tahoma" w:hAnsi="Tahoma" w:cs="Tahoma"/>
        </w:rPr>
        <w:br/>
      </w:r>
      <w:r w:rsidRPr="00F850C4">
        <w:rPr>
          <w:rFonts w:ascii="Tahoma" w:hAnsi="Tahoma" w:cs="Tahoma"/>
        </w:rPr>
        <w:t>i odpowiedz</w:t>
      </w:r>
      <w:r w:rsidR="00D707C4">
        <w:rPr>
          <w:rFonts w:ascii="Tahoma" w:hAnsi="Tahoma" w:cs="Tahoma"/>
        </w:rPr>
        <w:t>ialności Zamawiającego OSO.272.10</w:t>
      </w:r>
      <w:r w:rsidRPr="00F850C4">
        <w:rPr>
          <w:rFonts w:ascii="Tahoma" w:hAnsi="Tahoma" w:cs="Tahoma"/>
        </w:rPr>
        <w:t>.2018 prowadzonym w trybie przetargu nieograniczonym;</w:t>
      </w:r>
    </w:p>
    <w:p w:rsidR="0008010F" w:rsidRPr="00F850C4" w:rsidRDefault="0008010F" w:rsidP="00CC3497">
      <w:pPr>
        <w:pStyle w:val="Akapitzlist"/>
        <w:numPr>
          <w:ilvl w:val="0"/>
          <w:numId w:val="33"/>
        </w:numPr>
        <w:suppressAutoHyphens w:val="0"/>
        <w:spacing w:after="150"/>
        <w:ind w:left="426" w:hanging="426"/>
        <w:jc w:val="both"/>
        <w:rPr>
          <w:rFonts w:ascii="Tahoma" w:hAnsi="Tahoma" w:cs="Tahoma"/>
          <w:color w:val="00B0F0"/>
          <w:lang w:eastAsia="pl-PL"/>
        </w:rPr>
      </w:pPr>
      <w:r w:rsidRPr="00F850C4">
        <w:rPr>
          <w:rFonts w:ascii="Tahoma" w:hAnsi="Tahoma" w:cs="Tahoma"/>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F850C4">
        <w:rPr>
          <w:rFonts w:ascii="Tahoma" w:hAnsi="Tahoma" w:cs="Tahoma"/>
          <w:lang w:eastAsia="pl-PL"/>
        </w:rPr>
        <w:t>Pzp</w:t>
      </w:r>
      <w:proofErr w:type="spellEnd"/>
      <w:r w:rsidRPr="00F850C4">
        <w:rPr>
          <w:rFonts w:ascii="Tahoma" w:hAnsi="Tahoma" w:cs="Tahoma"/>
          <w:lang w:eastAsia="pl-PL"/>
        </w:rPr>
        <w:t xml:space="preserve">”;  </w:t>
      </w:r>
    </w:p>
    <w:p w:rsidR="0008010F" w:rsidRPr="006A01F1" w:rsidRDefault="0008010F" w:rsidP="00CC3497">
      <w:pPr>
        <w:pStyle w:val="Akapitzlist"/>
        <w:numPr>
          <w:ilvl w:val="0"/>
          <w:numId w:val="33"/>
        </w:numPr>
        <w:suppressAutoHyphens w:val="0"/>
        <w:spacing w:after="150"/>
        <w:ind w:left="426" w:hanging="426"/>
        <w:jc w:val="both"/>
        <w:rPr>
          <w:rFonts w:ascii="Arial" w:hAnsi="Arial" w:cs="Arial"/>
          <w:color w:val="00B0F0"/>
          <w:lang w:eastAsia="pl-PL"/>
        </w:rPr>
      </w:pPr>
      <w:r w:rsidRPr="00166B7C">
        <w:rPr>
          <w:rFonts w:ascii="Arial" w:hAnsi="Arial" w:cs="Arial"/>
          <w:lang w:eastAsia="pl-PL"/>
        </w:rPr>
        <w:t xml:space="preserve">Pani/Pana dane osobowe będą przechowywane, zgodnie z art. 97 ust. 1 ustawy </w:t>
      </w:r>
      <w:proofErr w:type="spellStart"/>
      <w:r w:rsidRPr="00166B7C">
        <w:rPr>
          <w:rFonts w:ascii="Arial" w:hAnsi="Arial" w:cs="Arial"/>
          <w:lang w:eastAsia="pl-PL"/>
        </w:rPr>
        <w:t>Pzp</w:t>
      </w:r>
      <w:proofErr w:type="spellEnd"/>
      <w:r w:rsidRPr="00166B7C">
        <w:rPr>
          <w:rFonts w:ascii="Arial" w:hAnsi="Arial" w:cs="Arial"/>
          <w:lang w:eastAsia="pl-PL"/>
        </w:rPr>
        <w:t>, przez okres 4 lat od dnia zakończenia postę</w:t>
      </w:r>
      <w:r>
        <w:rPr>
          <w:rFonts w:ascii="Arial" w:hAnsi="Arial" w:cs="Arial"/>
          <w:lang w:eastAsia="pl-PL"/>
        </w:rPr>
        <w:t>powania o udzielenie zamówienia;</w:t>
      </w:r>
    </w:p>
    <w:p w:rsidR="0008010F" w:rsidRPr="00166B7C" w:rsidRDefault="0008010F" w:rsidP="00CC3497">
      <w:pPr>
        <w:pStyle w:val="Akapitzlist"/>
        <w:numPr>
          <w:ilvl w:val="0"/>
          <w:numId w:val="33"/>
        </w:numPr>
        <w:suppressAutoHyphens w:val="0"/>
        <w:ind w:left="426" w:hanging="426"/>
        <w:jc w:val="both"/>
        <w:rPr>
          <w:rFonts w:ascii="Arial" w:hAnsi="Arial" w:cs="Arial"/>
          <w:b/>
          <w:i/>
          <w:lang w:eastAsia="pl-PL"/>
        </w:rPr>
      </w:pPr>
      <w:r w:rsidRPr="00166B7C">
        <w:rPr>
          <w:rFonts w:ascii="Arial" w:hAnsi="Arial" w:cs="Arial"/>
          <w:lang w:eastAsia="pl-PL"/>
        </w:rPr>
        <w:t xml:space="preserve">obowiązek podania przez Panią/Pana danych osobowych bezpośrednio Pani/Pana dotyczących jest wymogiem ustawowym określonym w przepisach ustawy </w:t>
      </w:r>
      <w:proofErr w:type="spellStart"/>
      <w:r w:rsidRPr="00166B7C">
        <w:rPr>
          <w:rFonts w:ascii="Arial" w:hAnsi="Arial" w:cs="Arial"/>
          <w:lang w:eastAsia="pl-PL"/>
        </w:rPr>
        <w:t>Pzp</w:t>
      </w:r>
      <w:proofErr w:type="spellEnd"/>
      <w:r w:rsidRPr="00166B7C">
        <w:rPr>
          <w:rFonts w:ascii="Arial" w:hAnsi="Arial" w:cs="Arial"/>
          <w:lang w:eastAsia="pl-PL"/>
        </w:rPr>
        <w:t xml:space="preserve">, związanym z udziałem w postępowaniu </w:t>
      </w:r>
      <w:r>
        <w:rPr>
          <w:rFonts w:ascii="Arial" w:hAnsi="Arial" w:cs="Arial"/>
          <w:lang w:eastAsia="pl-PL"/>
        </w:rPr>
        <w:br/>
      </w:r>
      <w:r w:rsidRPr="00166B7C">
        <w:rPr>
          <w:rFonts w:ascii="Arial" w:hAnsi="Arial" w:cs="Arial"/>
          <w:lang w:eastAsia="pl-PL"/>
        </w:rPr>
        <w:t xml:space="preserve">o udzielenie zamówienia publicznego; konsekwencje niepodania określonych danych wynikają z ustawy </w:t>
      </w:r>
      <w:proofErr w:type="spellStart"/>
      <w:r w:rsidRPr="00166B7C">
        <w:rPr>
          <w:rFonts w:ascii="Arial" w:hAnsi="Arial" w:cs="Arial"/>
          <w:lang w:eastAsia="pl-PL"/>
        </w:rPr>
        <w:t>Pzp</w:t>
      </w:r>
      <w:proofErr w:type="spellEnd"/>
      <w:r>
        <w:rPr>
          <w:rFonts w:ascii="Arial" w:hAnsi="Arial" w:cs="Arial"/>
          <w:lang w:eastAsia="pl-PL"/>
        </w:rPr>
        <w:t>;</w:t>
      </w:r>
      <w:r w:rsidRPr="00166B7C">
        <w:rPr>
          <w:rFonts w:ascii="Arial" w:hAnsi="Arial" w:cs="Arial"/>
          <w:lang w:eastAsia="pl-PL"/>
        </w:rPr>
        <w:t xml:space="preserve">  </w:t>
      </w:r>
    </w:p>
    <w:p w:rsidR="0008010F" w:rsidRPr="00166B7C" w:rsidRDefault="0008010F" w:rsidP="00CC3497">
      <w:pPr>
        <w:pStyle w:val="Akapitzlist"/>
        <w:numPr>
          <w:ilvl w:val="0"/>
          <w:numId w:val="33"/>
        </w:numPr>
        <w:suppressAutoHyphens w:val="0"/>
        <w:ind w:left="426" w:hanging="426"/>
        <w:jc w:val="both"/>
        <w:rPr>
          <w:rFonts w:ascii="Arial" w:hAnsi="Arial" w:cs="Arial"/>
        </w:rPr>
      </w:pPr>
      <w:r w:rsidRPr="00166B7C">
        <w:rPr>
          <w:rFonts w:ascii="Arial" w:hAnsi="Arial" w:cs="Arial"/>
          <w:lang w:eastAsia="pl-PL"/>
        </w:rPr>
        <w:t>w odniesieniu do Pani/Pana danych osobowych decyzje nie będą podejmowane w sposób zautomatyzowa</w:t>
      </w:r>
      <w:r>
        <w:rPr>
          <w:rFonts w:ascii="Arial" w:hAnsi="Arial" w:cs="Arial"/>
          <w:lang w:eastAsia="pl-PL"/>
        </w:rPr>
        <w:t>ny, stosowanie do art. 22 RODO;</w:t>
      </w:r>
    </w:p>
    <w:p w:rsidR="0008010F" w:rsidRPr="006A01F1" w:rsidRDefault="0008010F" w:rsidP="00CC3497">
      <w:pPr>
        <w:pStyle w:val="Akapitzlist"/>
        <w:numPr>
          <w:ilvl w:val="0"/>
          <w:numId w:val="33"/>
        </w:numPr>
        <w:suppressAutoHyphens w:val="0"/>
        <w:ind w:left="426" w:hanging="426"/>
        <w:jc w:val="both"/>
        <w:rPr>
          <w:rFonts w:ascii="Arial" w:hAnsi="Arial" w:cs="Arial"/>
          <w:color w:val="00B0F0"/>
          <w:lang w:eastAsia="pl-PL"/>
        </w:rPr>
      </w:pPr>
      <w:r w:rsidRPr="00166B7C">
        <w:rPr>
          <w:rFonts w:ascii="Arial" w:hAnsi="Arial" w:cs="Arial"/>
          <w:lang w:eastAsia="pl-PL"/>
        </w:rPr>
        <w:t>posiada Pani/Pan</w:t>
      </w:r>
      <w:r>
        <w:rPr>
          <w:rFonts w:ascii="Arial" w:hAnsi="Arial" w:cs="Arial"/>
          <w:lang w:eastAsia="pl-PL"/>
        </w:rPr>
        <w:t>:</w:t>
      </w:r>
    </w:p>
    <w:p w:rsidR="0008010F" w:rsidRPr="00166B7C" w:rsidRDefault="0008010F" w:rsidP="00CC3497">
      <w:pPr>
        <w:pStyle w:val="Akapitzlist"/>
        <w:numPr>
          <w:ilvl w:val="0"/>
          <w:numId w:val="34"/>
        </w:numPr>
        <w:suppressAutoHyphens w:val="0"/>
        <w:ind w:left="709" w:hanging="283"/>
        <w:jc w:val="both"/>
        <w:rPr>
          <w:rFonts w:ascii="Arial" w:hAnsi="Arial" w:cs="Arial"/>
          <w:color w:val="00B0F0"/>
          <w:lang w:eastAsia="pl-PL"/>
        </w:rPr>
      </w:pPr>
      <w:r w:rsidRPr="00166B7C">
        <w:rPr>
          <w:rFonts w:ascii="Arial" w:hAnsi="Arial" w:cs="Arial"/>
          <w:lang w:eastAsia="pl-PL"/>
        </w:rPr>
        <w:t>na podstawie art. 15 RODO prawo dostępu do danych osobowych Pani/Pana dotyczących</w:t>
      </w:r>
      <w:r>
        <w:rPr>
          <w:rFonts w:ascii="Arial" w:hAnsi="Arial" w:cs="Arial"/>
          <w:lang w:eastAsia="pl-PL"/>
        </w:rPr>
        <w:t>;</w:t>
      </w:r>
    </w:p>
    <w:p w:rsidR="0008010F" w:rsidRDefault="0008010F" w:rsidP="00CC3497">
      <w:pPr>
        <w:pStyle w:val="Akapitzlist"/>
        <w:numPr>
          <w:ilvl w:val="0"/>
          <w:numId w:val="34"/>
        </w:numPr>
        <w:suppressAutoHyphens w:val="0"/>
        <w:ind w:left="709" w:hanging="283"/>
        <w:jc w:val="both"/>
        <w:rPr>
          <w:rFonts w:ascii="Arial" w:hAnsi="Arial" w:cs="Arial"/>
          <w:lang w:eastAsia="pl-PL"/>
        </w:rPr>
      </w:pPr>
      <w:r w:rsidRPr="00166B7C">
        <w:rPr>
          <w:rFonts w:ascii="Arial" w:hAnsi="Arial" w:cs="Arial"/>
          <w:lang w:eastAsia="pl-PL"/>
        </w:rPr>
        <w:t xml:space="preserve">na podstawie art. 16 RODO prawo do sprostowania Pani/Pana </w:t>
      </w:r>
      <w:r>
        <w:rPr>
          <w:rFonts w:ascii="Arial" w:hAnsi="Arial" w:cs="Arial"/>
          <w:lang w:eastAsia="pl-PL"/>
        </w:rPr>
        <w:t>danych osobowych;</w:t>
      </w:r>
    </w:p>
    <w:p w:rsidR="0008010F" w:rsidRDefault="0008010F" w:rsidP="00CC3497">
      <w:pPr>
        <w:pStyle w:val="Akapitzlist"/>
        <w:numPr>
          <w:ilvl w:val="0"/>
          <w:numId w:val="34"/>
        </w:numPr>
        <w:suppressAutoHyphens w:val="0"/>
        <w:ind w:left="709" w:hanging="283"/>
        <w:jc w:val="both"/>
        <w:rPr>
          <w:rFonts w:ascii="Arial" w:hAnsi="Arial" w:cs="Arial"/>
          <w:lang w:eastAsia="pl-PL"/>
        </w:rPr>
      </w:pPr>
      <w:r w:rsidRPr="00166B7C">
        <w:rPr>
          <w:rFonts w:ascii="Arial" w:hAnsi="Arial" w:cs="Arial"/>
          <w:lang w:eastAsia="pl-PL"/>
        </w:rPr>
        <w:t>na podstawie art. 18 RODO prawo żądania od administratora ograniczenia przetwarzania danych osobowych z zastrzeżeniem przypadków, o których mowa w art. 18 ust. 2 RODO</w:t>
      </w:r>
      <w:r>
        <w:rPr>
          <w:rFonts w:ascii="Arial" w:hAnsi="Arial" w:cs="Arial"/>
          <w:lang w:eastAsia="pl-PL"/>
        </w:rPr>
        <w:t>;</w:t>
      </w:r>
      <w:r w:rsidRPr="00166B7C">
        <w:rPr>
          <w:rFonts w:ascii="Arial" w:hAnsi="Arial" w:cs="Arial"/>
          <w:lang w:eastAsia="pl-PL"/>
        </w:rPr>
        <w:t xml:space="preserve">  </w:t>
      </w:r>
    </w:p>
    <w:p w:rsidR="0008010F" w:rsidRPr="00166B7C" w:rsidRDefault="0008010F" w:rsidP="00CC3497">
      <w:pPr>
        <w:pStyle w:val="Akapitzlist"/>
        <w:numPr>
          <w:ilvl w:val="0"/>
          <w:numId w:val="34"/>
        </w:numPr>
        <w:suppressAutoHyphens w:val="0"/>
        <w:ind w:left="709" w:hanging="283"/>
        <w:jc w:val="both"/>
        <w:rPr>
          <w:rFonts w:ascii="Arial" w:hAnsi="Arial" w:cs="Arial"/>
          <w:i/>
          <w:color w:val="00B0F0"/>
          <w:lang w:eastAsia="pl-PL"/>
        </w:rPr>
      </w:pPr>
      <w:r w:rsidRPr="00166B7C">
        <w:rPr>
          <w:rFonts w:ascii="Arial" w:hAnsi="Arial" w:cs="Arial"/>
          <w:lang w:eastAsia="pl-PL"/>
        </w:rPr>
        <w:t>prawo do wniesienia skargi do Prezesa Urzędu Ochrony Danych Osobowych, gdy uzna Pani/Pan, że przetwarzanie danych osobowych Pani/Pana dotyczących narusza przepisy RODO</w:t>
      </w:r>
      <w:r>
        <w:rPr>
          <w:rFonts w:ascii="Arial" w:hAnsi="Arial" w:cs="Arial"/>
          <w:lang w:eastAsia="pl-PL"/>
        </w:rPr>
        <w:t>;</w:t>
      </w:r>
    </w:p>
    <w:p w:rsidR="0008010F" w:rsidRPr="006A01F1" w:rsidRDefault="0008010F" w:rsidP="00CC3497">
      <w:pPr>
        <w:pStyle w:val="Akapitzlist"/>
        <w:numPr>
          <w:ilvl w:val="0"/>
          <w:numId w:val="33"/>
        </w:numPr>
        <w:suppressAutoHyphens w:val="0"/>
        <w:ind w:left="426" w:hanging="426"/>
        <w:jc w:val="both"/>
        <w:rPr>
          <w:rFonts w:ascii="Arial" w:hAnsi="Arial" w:cs="Arial"/>
          <w:i/>
          <w:color w:val="00B0F0"/>
          <w:lang w:eastAsia="pl-PL"/>
        </w:rPr>
      </w:pPr>
      <w:r w:rsidRPr="00166B7C">
        <w:rPr>
          <w:rFonts w:ascii="Arial" w:hAnsi="Arial" w:cs="Arial"/>
          <w:lang w:eastAsia="pl-PL"/>
        </w:rPr>
        <w:t>nie przysługuje Pani/Panu</w:t>
      </w:r>
      <w:r>
        <w:rPr>
          <w:rFonts w:ascii="Arial" w:hAnsi="Arial" w:cs="Arial"/>
          <w:lang w:eastAsia="pl-PL"/>
        </w:rPr>
        <w:t>:</w:t>
      </w:r>
    </w:p>
    <w:p w:rsidR="0008010F" w:rsidRPr="00166B7C" w:rsidRDefault="0008010F" w:rsidP="00CC3497">
      <w:pPr>
        <w:pStyle w:val="Akapitzlist"/>
        <w:numPr>
          <w:ilvl w:val="0"/>
          <w:numId w:val="35"/>
        </w:numPr>
        <w:suppressAutoHyphens w:val="0"/>
        <w:ind w:left="709" w:hanging="283"/>
        <w:jc w:val="both"/>
        <w:rPr>
          <w:rFonts w:ascii="Arial" w:hAnsi="Arial" w:cs="Arial"/>
          <w:i/>
          <w:color w:val="00B0F0"/>
          <w:lang w:eastAsia="pl-PL"/>
        </w:rPr>
      </w:pPr>
      <w:r w:rsidRPr="00166B7C">
        <w:rPr>
          <w:rFonts w:ascii="Arial" w:hAnsi="Arial" w:cs="Arial"/>
          <w:lang w:eastAsia="pl-PL"/>
        </w:rPr>
        <w:t>w związku z art. 17 ust. 3 lit. b, d lub e RODO prawo do usunięcia danych osobowych</w:t>
      </w:r>
      <w:r>
        <w:rPr>
          <w:rFonts w:ascii="Arial" w:hAnsi="Arial" w:cs="Arial"/>
          <w:lang w:eastAsia="pl-PL"/>
        </w:rPr>
        <w:t>;</w:t>
      </w:r>
    </w:p>
    <w:p w:rsidR="0008010F" w:rsidRPr="00166B7C" w:rsidRDefault="0008010F" w:rsidP="00CC3497">
      <w:pPr>
        <w:pStyle w:val="Akapitzlist"/>
        <w:numPr>
          <w:ilvl w:val="0"/>
          <w:numId w:val="35"/>
        </w:numPr>
        <w:suppressAutoHyphens w:val="0"/>
        <w:ind w:left="709" w:hanging="283"/>
        <w:jc w:val="both"/>
        <w:rPr>
          <w:rFonts w:ascii="Arial" w:hAnsi="Arial" w:cs="Arial"/>
          <w:b/>
          <w:i/>
          <w:lang w:eastAsia="pl-PL"/>
        </w:rPr>
      </w:pPr>
      <w:r w:rsidRPr="00166B7C">
        <w:rPr>
          <w:rFonts w:ascii="Arial" w:hAnsi="Arial" w:cs="Arial"/>
          <w:lang w:eastAsia="pl-PL"/>
        </w:rPr>
        <w:t>prawo do przenoszenia danych osobowych, o którym mowa</w:t>
      </w:r>
      <w:r>
        <w:rPr>
          <w:rFonts w:ascii="Arial" w:hAnsi="Arial" w:cs="Arial"/>
          <w:lang w:eastAsia="pl-PL"/>
        </w:rPr>
        <w:t xml:space="preserve"> </w:t>
      </w:r>
      <w:r w:rsidRPr="00166B7C">
        <w:rPr>
          <w:rFonts w:ascii="Arial" w:hAnsi="Arial" w:cs="Arial"/>
          <w:lang w:eastAsia="pl-PL"/>
        </w:rPr>
        <w:t>w art. 20 RODO</w:t>
      </w:r>
      <w:r>
        <w:rPr>
          <w:rFonts w:ascii="Arial" w:hAnsi="Arial" w:cs="Arial"/>
          <w:lang w:eastAsia="pl-PL"/>
        </w:rPr>
        <w:t>;</w:t>
      </w:r>
    </w:p>
    <w:p w:rsidR="0008010F" w:rsidRPr="00F850C4" w:rsidRDefault="0008010F" w:rsidP="00CC3497">
      <w:pPr>
        <w:pStyle w:val="Akapitzlist"/>
        <w:numPr>
          <w:ilvl w:val="0"/>
          <w:numId w:val="35"/>
        </w:numPr>
        <w:suppressAutoHyphens w:val="0"/>
        <w:ind w:left="709" w:hanging="283"/>
        <w:jc w:val="both"/>
        <w:rPr>
          <w:rFonts w:ascii="Arial" w:hAnsi="Arial" w:cs="Arial"/>
          <w:i/>
          <w:lang w:eastAsia="pl-PL"/>
        </w:rPr>
      </w:pPr>
      <w:r w:rsidRPr="00F850C4">
        <w:rPr>
          <w:rFonts w:ascii="Arial" w:hAnsi="Arial" w:cs="Arial"/>
          <w:lang w:eastAsia="pl-PL"/>
        </w:rPr>
        <w:t xml:space="preserve">na podstawie art. 21 RODO prawo sprzeciwu, wobec przetwarzania danych osobowych, gdyż podstawą prawną przetwarzania Pani/Pana danych osobowych jest art. 6 ust. 1 lit. c RODO. </w:t>
      </w:r>
    </w:p>
    <w:p w:rsidR="0008010F" w:rsidRDefault="0008010F" w:rsidP="0008010F">
      <w:pPr>
        <w:pStyle w:val="Podpis1"/>
        <w:spacing w:before="0" w:after="0"/>
        <w:rPr>
          <w:rFonts w:ascii="Tahoma" w:hAnsi="Tahoma"/>
          <w:b/>
          <w:i w:val="0"/>
          <w:color w:val="000000" w:themeColor="text1"/>
          <w:sz w:val="20"/>
          <w:szCs w:val="20"/>
        </w:rPr>
      </w:pPr>
    </w:p>
    <w:p w:rsidR="0008010F" w:rsidRDefault="0008010F" w:rsidP="0008010F">
      <w:pPr>
        <w:pBdr>
          <w:top w:val="single" w:sz="4" w:space="1" w:color="auto"/>
        </w:pBdr>
        <w:suppressAutoHyphens w:val="0"/>
        <w:jc w:val="both"/>
        <w:rPr>
          <w:rFonts w:ascii="Tahoma" w:hAnsi="Tahoma" w:cs="Tahoma"/>
          <w:u w:val="single"/>
          <w:lang w:eastAsia="pl-PL"/>
        </w:rPr>
      </w:pPr>
    </w:p>
    <w:p w:rsidR="0008010F" w:rsidRPr="003C728C" w:rsidRDefault="0008010F" w:rsidP="0008010F">
      <w:pPr>
        <w:spacing w:before="120" w:after="120"/>
        <w:jc w:val="both"/>
        <w:rPr>
          <w:rFonts w:ascii="Tahoma" w:hAnsi="Tahoma" w:cs="Tahoma"/>
        </w:rPr>
      </w:pPr>
      <w:r w:rsidRPr="00837A17">
        <w:rPr>
          <w:rFonts w:ascii="Tahoma" w:hAnsi="Tahoma" w:cs="Tahoma"/>
        </w:rPr>
        <w:t xml:space="preserve">Wykonawca ubiegając się o udzielenie zamówienia publicznego jest zobowiązany do wypełnienia wszystkich obowiązków formalno-prawnych związanych z udziałem w postępowaniu. Do obowiązków tych należą m.in. obowiązki wynikające z RODO, w szczególności obowiązek </w:t>
      </w:r>
      <w:r w:rsidRPr="003C728C">
        <w:rPr>
          <w:rFonts w:ascii="Tahoma" w:hAnsi="Tahoma" w:cs="Tahoma"/>
        </w:rPr>
        <w:t>informacyjny przewidziany w art. 13 RODO względem osób fizycznych, których dane osobowe dotycz</w:t>
      </w:r>
      <w:r>
        <w:rPr>
          <w:rFonts w:ascii="Tahoma" w:hAnsi="Tahoma" w:cs="Tahoma"/>
        </w:rPr>
        <w:t>ą i od których dane te W</w:t>
      </w:r>
      <w:r w:rsidRPr="003C728C">
        <w:rPr>
          <w:rFonts w:ascii="Tahoma" w:hAnsi="Tahoma" w:cs="Tahoma"/>
        </w:rPr>
        <w:t xml:space="preserve">ykonawca </w:t>
      </w:r>
      <w:r w:rsidRPr="0017250E">
        <w:rPr>
          <w:rFonts w:ascii="Tahoma" w:hAnsi="Tahoma" w:cs="Tahoma"/>
        </w:rPr>
        <w:t>bezpośrednio</w:t>
      </w:r>
      <w:r w:rsidRPr="003C728C">
        <w:rPr>
          <w:rFonts w:ascii="Tahoma" w:hAnsi="Tahoma" w:cs="Tahoma"/>
        </w:rPr>
        <w:t xml:space="preserve"> pozyskał. </w:t>
      </w:r>
    </w:p>
    <w:p w:rsidR="0008010F" w:rsidRPr="003C728C" w:rsidRDefault="0008010F" w:rsidP="0008010F">
      <w:pPr>
        <w:jc w:val="both"/>
        <w:rPr>
          <w:rFonts w:ascii="Tahoma" w:hAnsi="Tahoma" w:cs="Tahoma"/>
        </w:rPr>
      </w:pPr>
      <w:r>
        <w:rPr>
          <w:rFonts w:ascii="Tahoma" w:hAnsi="Tahoma" w:cs="Tahoma"/>
        </w:rPr>
        <w:t>Ponadto W</w:t>
      </w:r>
      <w:r w:rsidRPr="003C728C">
        <w:rPr>
          <w:rFonts w:ascii="Tahoma" w:hAnsi="Tahoma" w:cs="Tahoma"/>
        </w:rPr>
        <w:t>ykonawca będzie musiał wypełnić obowiązek informacyjny wynikający z art. 14 RODO względem osób fizycznych, których dane przek</w:t>
      </w:r>
      <w:r w:rsidR="001043D4">
        <w:rPr>
          <w:rFonts w:ascii="Tahoma" w:hAnsi="Tahoma" w:cs="Tahoma"/>
        </w:rPr>
        <w:t>azuje Z</w:t>
      </w:r>
      <w:r w:rsidRPr="003C728C">
        <w:rPr>
          <w:rFonts w:ascii="Tahoma" w:hAnsi="Tahoma" w:cs="Tahoma"/>
        </w:rPr>
        <w:t xml:space="preserve">amawiającemu i których dane </w:t>
      </w:r>
      <w:r w:rsidRPr="0017250E">
        <w:rPr>
          <w:rFonts w:ascii="Tahoma" w:hAnsi="Tahoma" w:cs="Tahoma"/>
        </w:rPr>
        <w:t>pośrednio</w:t>
      </w:r>
      <w:r w:rsidRPr="003C728C">
        <w:rPr>
          <w:rFonts w:ascii="Tahoma" w:hAnsi="Tahoma" w:cs="Tahoma"/>
        </w:rPr>
        <w:t xml:space="preserve"> pozyskał, chyba że ma zastosowanie co najmniej jedno z włączeń, o których mowa w art. 14 ust. 5 RODO.</w:t>
      </w:r>
    </w:p>
    <w:p w:rsidR="0008010F" w:rsidRPr="003C728C" w:rsidRDefault="0008010F" w:rsidP="0008010F">
      <w:pPr>
        <w:jc w:val="both"/>
        <w:rPr>
          <w:rFonts w:ascii="Tahoma" w:hAnsi="Tahoma" w:cs="Tahoma"/>
        </w:rPr>
      </w:pPr>
    </w:p>
    <w:p w:rsidR="006222F3" w:rsidRPr="00F60563" w:rsidRDefault="0008010F" w:rsidP="00F60563">
      <w:pPr>
        <w:pStyle w:val="Podpis1"/>
        <w:spacing w:before="0" w:after="0"/>
        <w:jc w:val="both"/>
        <w:rPr>
          <w:rFonts w:ascii="Tahoma" w:hAnsi="Tahoma"/>
          <w:sz w:val="22"/>
          <w:szCs w:val="22"/>
        </w:rPr>
      </w:pPr>
      <w:r w:rsidRPr="003C728C">
        <w:rPr>
          <w:rFonts w:ascii="Tahoma" w:hAnsi="Tahoma"/>
          <w:i w:val="0"/>
          <w:color w:val="000000"/>
          <w:sz w:val="20"/>
          <w:szCs w:val="20"/>
          <w:lang w:eastAsia="pl-PL"/>
        </w:rPr>
        <w:t xml:space="preserve">W tym celu </w:t>
      </w:r>
      <w:r>
        <w:rPr>
          <w:rFonts w:ascii="Tahoma" w:hAnsi="Tahoma"/>
          <w:i w:val="0"/>
          <w:color w:val="000000"/>
          <w:sz w:val="20"/>
          <w:szCs w:val="20"/>
          <w:lang w:eastAsia="pl-PL"/>
        </w:rPr>
        <w:t>W</w:t>
      </w:r>
      <w:r w:rsidRPr="003C728C">
        <w:rPr>
          <w:rFonts w:ascii="Tahoma" w:hAnsi="Tahoma"/>
          <w:i w:val="0"/>
          <w:color w:val="000000"/>
          <w:sz w:val="20"/>
          <w:szCs w:val="20"/>
          <w:lang w:eastAsia="pl-PL"/>
        </w:rPr>
        <w:t xml:space="preserve">ykonawca w ofercie składa oświadczenie o treści: </w:t>
      </w:r>
      <w:r w:rsidRPr="003C728C">
        <w:rPr>
          <w:rFonts w:ascii="Tahoma" w:hAnsi="Tahoma"/>
          <w:color w:val="000000"/>
          <w:sz w:val="20"/>
          <w:szCs w:val="20"/>
        </w:rPr>
        <w:t>„</w:t>
      </w:r>
      <w:r w:rsidRPr="003C728C">
        <w:rPr>
          <w:rFonts w:ascii="Tahoma" w:hAnsi="Tahoma"/>
          <w:i w:val="0"/>
          <w:color w:val="000000"/>
          <w:sz w:val="20"/>
          <w:szCs w:val="20"/>
        </w:rPr>
        <w:t xml:space="preserve">Oświadczam, że wypełniłem obowiązki informacyjne przewidziane w art. 13 lub art. 14 RODO wobec osób fizycznych, </w:t>
      </w:r>
      <w:r w:rsidRPr="003C728C">
        <w:rPr>
          <w:rFonts w:ascii="Tahoma" w:hAnsi="Tahoma"/>
          <w:i w:val="0"/>
          <w:sz w:val="20"/>
          <w:szCs w:val="20"/>
        </w:rPr>
        <w:t>od których dane osobowe bezpośrednio lub pośrednio pozyskałem</w:t>
      </w:r>
      <w:r w:rsidRPr="003C728C">
        <w:rPr>
          <w:rFonts w:ascii="Tahoma" w:hAnsi="Tahoma"/>
          <w:i w:val="0"/>
          <w:color w:val="000000"/>
          <w:sz w:val="20"/>
          <w:szCs w:val="20"/>
        </w:rPr>
        <w:t xml:space="preserve"> w celu ubiegania się o udzielenie zamówienia publicznego w niniejszym postępowaniu</w:t>
      </w:r>
      <w:r w:rsidRPr="003C728C">
        <w:rPr>
          <w:rFonts w:ascii="Tahoma" w:hAnsi="Tahoma"/>
          <w:i w:val="0"/>
          <w:sz w:val="20"/>
          <w:szCs w:val="20"/>
        </w:rPr>
        <w:t>”.</w:t>
      </w:r>
    </w:p>
    <w:p w:rsidR="0008010F" w:rsidRDefault="0008010F" w:rsidP="006222F3">
      <w:pPr>
        <w:pStyle w:val="Podpis1"/>
        <w:spacing w:before="0" w:after="0"/>
        <w:rPr>
          <w:rFonts w:ascii="Tahoma" w:hAnsi="Tahoma"/>
          <w:b/>
          <w:i w:val="0"/>
          <w:color w:val="000000" w:themeColor="text1"/>
          <w:sz w:val="20"/>
          <w:szCs w:val="20"/>
        </w:rPr>
      </w:pPr>
    </w:p>
    <w:p w:rsidR="006222F3" w:rsidRDefault="006222F3" w:rsidP="006222F3">
      <w:pPr>
        <w:pStyle w:val="Podpis1"/>
        <w:spacing w:before="0" w:after="0"/>
        <w:rPr>
          <w:rFonts w:ascii="Tahoma" w:hAnsi="Tahoma"/>
          <w:b/>
          <w:i w:val="0"/>
          <w:color w:val="000000" w:themeColor="text1"/>
          <w:sz w:val="20"/>
          <w:szCs w:val="20"/>
        </w:rPr>
      </w:pPr>
      <w:r>
        <w:rPr>
          <w:rFonts w:ascii="Tahoma" w:hAnsi="Tahoma"/>
          <w:b/>
          <w:i w:val="0"/>
          <w:color w:val="000000" w:themeColor="text1"/>
          <w:sz w:val="20"/>
          <w:szCs w:val="20"/>
        </w:rPr>
        <w:t>Załączniki do SIWZ</w:t>
      </w:r>
    </w:p>
    <w:tbl>
      <w:tblPr>
        <w:tblW w:w="0" w:type="auto"/>
        <w:tblLook w:val="01E0" w:firstRow="1" w:lastRow="1" w:firstColumn="1" w:lastColumn="1" w:noHBand="0" w:noVBand="0"/>
      </w:tblPr>
      <w:tblGrid>
        <w:gridCol w:w="1938"/>
        <w:gridCol w:w="7134"/>
      </w:tblGrid>
      <w:tr w:rsidR="006222F3" w:rsidRPr="00993393" w:rsidTr="006222F3">
        <w:tc>
          <w:tcPr>
            <w:tcW w:w="1938" w:type="dxa"/>
            <w:tcBorders>
              <w:top w:val="nil"/>
              <w:left w:val="nil"/>
              <w:bottom w:val="nil"/>
              <w:right w:val="single" w:sz="18" w:space="0" w:color="auto"/>
            </w:tcBorders>
            <w:hideMark/>
          </w:tcPr>
          <w:p w:rsidR="006222F3" w:rsidRPr="00993393" w:rsidRDefault="006222F3" w:rsidP="006222F3">
            <w:pPr>
              <w:pStyle w:val="Podpis1"/>
              <w:spacing w:before="0" w:after="0" w:line="256" w:lineRule="auto"/>
              <w:rPr>
                <w:rFonts w:ascii="Tahoma" w:hAnsi="Tahoma"/>
                <w:b/>
                <w:i w:val="0"/>
                <w:color w:val="000000" w:themeColor="text1"/>
                <w:sz w:val="20"/>
                <w:szCs w:val="20"/>
              </w:rPr>
            </w:pPr>
            <w:r w:rsidRPr="00993393">
              <w:rPr>
                <w:rFonts w:ascii="Tahoma" w:hAnsi="Tahoma"/>
                <w:b/>
                <w:i w:val="0"/>
                <w:color w:val="000000" w:themeColor="text1"/>
                <w:sz w:val="20"/>
                <w:szCs w:val="20"/>
              </w:rPr>
              <w:t>Załącznik Nr 1</w:t>
            </w:r>
          </w:p>
        </w:tc>
        <w:tc>
          <w:tcPr>
            <w:tcW w:w="7134" w:type="dxa"/>
            <w:tcBorders>
              <w:top w:val="nil"/>
              <w:left w:val="single" w:sz="18" w:space="0" w:color="auto"/>
              <w:bottom w:val="nil"/>
              <w:right w:val="nil"/>
            </w:tcBorders>
            <w:hideMark/>
          </w:tcPr>
          <w:p w:rsidR="006222F3" w:rsidRPr="00993393" w:rsidRDefault="005506C5" w:rsidP="006222F3">
            <w:pPr>
              <w:pStyle w:val="Podpis1"/>
              <w:spacing w:before="0" w:after="0" w:line="256" w:lineRule="auto"/>
              <w:rPr>
                <w:rFonts w:ascii="Tahoma" w:hAnsi="Tahoma"/>
                <w:i w:val="0"/>
                <w:color w:val="000000" w:themeColor="text1"/>
                <w:sz w:val="20"/>
                <w:szCs w:val="20"/>
              </w:rPr>
            </w:pPr>
            <w:r w:rsidRPr="00993393">
              <w:rPr>
                <w:rFonts w:ascii="Tahoma" w:hAnsi="Tahoma"/>
                <w:i w:val="0"/>
                <w:color w:val="000000" w:themeColor="text1"/>
                <w:sz w:val="20"/>
                <w:szCs w:val="20"/>
              </w:rPr>
              <w:t xml:space="preserve">Opis przedmiotu zamówienia </w:t>
            </w:r>
          </w:p>
        </w:tc>
      </w:tr>
      <w:tr w:rsidR="00086BF1" w:rsidRPr="00993393" w:rsidTr="006222F3">
        <w:tc>
          <w:tcPr>
            <w:tcW w:w="1938" w:type="dxa"/>
            <w:tcBorders>
              <w:top w:val="nil"/>
              <w:left w:val="nil"/>
              <w:bottom w:val="nil"/>
              <w:right w:val="single" w:sz="18" w:space="0" w:color="auto"/>
            </w:tcBorders>
          </w:tcPr>
          <w:p w:rsidR="00086BF1" w:rsidRPr="00993393" w:rsidRDefault="00086BF1" w:rsidP="00086BF1">
            <w:pPr>
              <w:pStyle w:val="Podpis1"/>
              <w:spacing w:before="0" w:after="0" w:line="256" w:lineRule="auto"/>
              <w:rPr>
                <w:rFonts w:ascii="Tahoma" w:hAnsi="Tahoma"/>
                <w:b/>
                <w:i w:val="0"/>
                <w:color w:val="000000" w:themeColor="text1"/>
                <w:sz w:val="20"/>
                <w:szCs w:val="20"/>
              </w:rPr>
            </w:pPr>
            <w:r w:rsidRPr="00993393">
              <w:rPr>
                <w:rFonts w:ascii="Tahoma" w:hAnsi="Tahoma"/>
                <w:b/>
                <w:i w:val="0"/>
                <w:color w:val="000000" w:themeColor="text1"/>
                <w:sz w:val="20"/>
                <w:szCs w:val="20"/>
              </w:rPr>
              <w:t>Załącznik Nr 2</w:t>
            </w:r>
          </w:p>
        </w:tc>
        <w:tc>
          <w:tcPr>
            <w:tcW w:w="7134" w:type="dxa"/>
            <w:tcBorders>
              <w:top w:val="nil"/>
              <w:left w:val="single" w:sz="18" w:space="0" w:color="auto"/>
              <w:bottom w:val="nil"/>
              <w:right w:val="nil"/>
            </w:tcBorders>
          </w:tcPr>
          <w:p w:rsidR="00086BF1" w:rsidRPr="00993393" w:rsidRDefault="00086BF1" w:rsidP="00086BF1">
            <w:pPr>
              <w:pStyle w:val="Podpis1"/>
              <w:spacing w:before="0" w:after="0" w:line="256" w:lineRule="auto"/>
              <w:rPr>
                <w:rFonts w:ascii="Tahoma" w:hAnsi="Tahoma"/>
                <w:i w:val="0"/>
                <w:color w:val="000000" w:themeColor="text1"/>
                <w:sz w:val="20"/>
                <w:szCs w:val="20"/>
              </w:rPr>
            </w:pPr>
            <w:r w:rsidRPr="00993393">
              <w:rPr>
                <w:rFonts w:ascii="Tahoma" w:hAnsi="Tahoma"/>
                <w:i w:val="0"/>
                <w:color w:val="000000" w:themeColor="text1"/>
                <w:sz w:val="20"/>
                <w:szCs w:val="20"/>
              </w:rPr>
              <w:t>Formularz ofertowy</w:t>
            </w:r>
          </w:p>
        </w:tc>
      </w:tr>
      <w:tr w:rsidR="00086BF1" w:rsidRPr="00993393" w:rsidTr="006222F3">
        <w:tc>
          <w:tcPr>
            <w:tcW w:w="1938" w:type="dxa"/>
            <w:tcBorders>
              <w:top w:val="nil"/>
              <w:left w:val="nil"/>
              <w:bottom w:val="nil"/>
              <w:right w:val="single" w:sz="18" w:space="0" w:color="auto"/>
            </w:tcBorders>
            <w:hideMark/>
          </w:tcPr>
          <w:p w:rsidR="00086BF1" w:rsidRPr="00993393" w:rsidRDefault="00086BF1" w:rsidP="00086BF1">
            <w:pPr>
              <w:pStyle w:val="Podpis1"/>
              <w:spacing w:before="0" w:after="0" w:line="256" w:lineRule="auto"/>
              <w:rPr>
                <w:rFonts w:ascii="Tahoma" w:hAnsi="Tahoma"/>
                <w:b/>
                <w:i w:val="0"/>
                <w:color w:val="000000" w:themeColor="text1"/>
                <w:sz w:val="20"/>
                <w:szCs w:val="20"/>
              </w:rPr>
            </w:pPr>
            <w:r w:rsidRPr="00993393">
              <w:rPr>
                <w:rFonts w:ascii="Tahoma" w:hAnsi="Tahoma"/>
                <w:b/>
                <w:i w:val="0"/>
                <w:color w:val="000000" w:themeColor="text1"/>
                <w:sz w:val="20"/>
                <w:szCs w:val="20"/>
              </w:rPr>
              <w:t>Załącznik Nr 3</w:t>
            </w:r>
          </w:p>
        </w:tc>
        <w:tc>
          <w:tcPr>
            <w:tcW w:w="7134" w:type="dxa"/>
            <w:tcBorders>
              <w:top w:val="nil"/>
              <w:left w:val="single" w:sz="18" w:space="0" w:color="auto"/>
              <w:bottom w:val="nil"/>
              <w:right w:val="nil"/>
            </w:tcBorders>
            <w:hideMark/>
          </w:tcPr>
          <w:p w:rsidR="00086BF1" w:rsidRPr="00993393" w:rsidRDefault="00086BF1" w:rsidP="00086BF1">
            <w:pPr>
              <w:pStyle w:val="Podpis1"/>
              <w:spacing w:before="0" w:after="0" w:line="256" w:lineRule="auto"/>
              <w:rPr>
                <w:rFonts w:ascii="Tahoma" w:hAnsi="Tahoma"/>
                <w:i w:val="0"/>
                <w:color w:val="000000" w:themeColor="text1"/>
                <w:sz w:val="20"/>
                <w:szCs w:val="20"/>
              </w:rPr>
            </w:pPr>
            <w:r w:rsidRPr="00993393">
              <w:rPr>
                <w:rFonts w:ascii="Tahoma" w:hAnsi="Tahoma"/>
                <w:i w:val="0"/>
                <w:color w:val="000000" w:themeColor="text1"/>
                <w:sz w:val="20"/>
                <w:szCs w:val="20"/>
              </w:rPr>
              <w:t xml:space="preserve">Istotne postanowienia umowy </w:t>
            </w:r>
          </w:p>
        </w:tc>
      </w:tr>
    </w:tbl>
    <w:p w:rsidR="006222F3" w:rsidRDefault="006222F3" w:rsidP="006222F3">
      <w:pPr>
        <w:suppressAutoHyphens w:val="0"/>
        <w:spacing w:after="160" w:line="259" w:lineRule="auto"/>
        <w:rPr>
          <w:rFonts w:ascii="Arial" w:hAnsi="Arial" w:cs="Arial"/>
          <w:b/>
          <w:bCs/>
          <w:sz w:val="22"/>
          <w:szCs w:val="22"/>
        </w:rPr>
      </w:pPr>
    </w:p>
    <w:p w:rsidR="00774CEA" w:rsidRPr="00774CEA" w:rsidRDefault="001E1393" w:rsidP="00774CEA">
      <w:pPr>
        <w:pStyle w:val="Nagwek1"/>
        <w:jc w:val="right"/>
        <w:rPr>
          <w:rFonts w:ascii="Tahoma" w:hAnsi="Tahoma" w:cs="Tahoma"/>
          <w:sz w:val="20"/>
          <w:u w:val="none"/>
        </w:rPr>
      </w:pPr>
      <w:bookmarkStart w:id="49" w:name="_Toc469391062"/>
      <w:bookmarkStart w:id="50" w:name="_Toc519839335"/>
      <w:r w:rsidRPr="00774CEA">
        <w:rPr>
          <w:rFonts w:ascii="Tahoma" w:hAnsi="Tahoma" w:cs="Tahoma"/>
          <w:sz w:val="20"/>
          <w:u w:val="none"/>
        </w:rPr>
        <w:t xml:space="preserve">Załącznik Nr </w:t>
      </w:r>
      <w:r w:rsidR="001043D4" w:rsidRPr="00774CEA">
        <w:rPr>
          <w:rFonts w:ascii="Tahoma" w:hAnsi="Tahoma" w:cs="Tahoma"/>
          <w:sz w:val="20"/>
          <w:u w:val="none"/>
        </w:rPr>
        <w:t>1</w:t>
      </w:r>
      <w:r w:rsidRPr="00774CEA">
        <w:rPr>
          <w:rFonts w:ascii="Tahoma" w:hAnsi="Tahoma" w:cs="Tahoma"/>
          <w:sz w:val="20"/>
          <w:u w:val="none"/>
        </w:rPr>
        <w:t xml:space="preserve"> do SIWZ</w:t>
      </w:r>
      <w:r w:rsidR="00774CEA" w:rsidRPr="00774CEA">
        <w:rPr>
          <w:rFonts w:ascii="Tahoma" w:hAnsi="Tahoma" w:cs="Tahoma"/>
          <w:sz w:val="20"/>
          <w:u w:val="none"/>
        </w:rPr>
        <w:t xml:space="preserve"> - Opis przedmiotu zamówienia</w:t>
      </w:r>
      <w:bookmarkEnd w:id="50"/>
      <w:r w:rsidR="00774CEA" w:rsidRPr="00774CEA">
        <w:rPr>
          <w:rFonts w:ascii="Tahoma" w:hAnsi="Tahoma" w:cs="Tahoma"/>
          <w:sz w:val="20"/>
          <w:u w:val="none"/>
        </w:rPr>
        <w:t xml:space="preserve"> </w:t>
      </w:r>
    </w:p>
    <w:p w:rsidR="001E1393" w:rsidRDefault="001E1393" w:rsidP="001E1393">
      <w:pPr>
        <w:pStyle w:val="Nagwek3"/>
        <w:jc w:val="right"/>
        <w:rPr>
          <w:sz w:val="22"/>
          <w:szCs w:val="22"/>
        </w:rPr>
      </w:pPr>
    </w:p>
    <w:p w:rsidR="001E1393" w:rsidRDefault="001E1393" w:rsidP="001E1393"/>
    <w:p w:rsidR="001E1393" w:rsidRDefault="001E1393" w:rsidP="001E1393"/>
    <w:p w:rsidR="001E1393" w:rsidRDefault="001E1393" w:rsidP="001E1393"/>
    <w:p w:rsidR="001E1393" w:rsidRDefault="001E1393" w:rsidP="001E1393"/>
    <w:p w:rsidR="001E1393" w:rsidRDefault="001E1393" w:rsidP="001E1393"/>
    <w:p w:rsidR="001E1393" w:rsidRDefault="001E1393" w:rsidP="001E1393"/>
    <w:p w:rsidR="001E1393" w:rsidRDefault="001E1393" w:rsidP="001E1393"/>
    <w:p w:rsidR="001E1393" w:rsidRDefault="001E1393" w:rsidP="001E1393"/>
    <w:p w:rsidR="001E1393" w:rsidRDefault="001E1393" w:rsidP="001E1393"/>
    <w:p w:rsidR="001E1393" w:rsidRDefault="001E1393" w:rsidP="001E1393"/>
    <w:p w:rsidR="001E1393" w:rsidRDefault="001E1393" w:rsidP="001E1393"/>
    <w:p w:rsidR="001E1393" w:rsidRDefault="001E1393" w:rsidP="001E1393"/>
    <w:p w:rsidR="001E1393" w:rsidRDefault="001E1393" w:rsidP="001E1393"/>
    <w:p w:rsidR="001E1393" w:rsidRDefault="001E1393" w:rsidP="001E1393"/>
    <w:p w:rsidR="001E1393" w:rsidRDefault="001E1393" w:rsidP="001E1393"/>
    <w:p w:rsidR="001E1393" w:rsidRDefault="001E1393" w:rsidP="001E1393"/>
    <w:p w:rsidR="001E1393" w:rsidRDefault="001E1393" w:rsidP="001E1393"/>
    <w:p w:rsidR="001E1393" w:rsidRDefault="001E1393" w:rsidP="001E1393"/>
    <w:p w:rsidR="001E1393" w:rsidRDefault="001E1393" w:rsidP="001E1393"/>
    <w:p w:rsidR="001E1393" w:rsidRDefault="001E1393" w:rsidP="001E1393"/>
    <w:p w:rsidR="001E1393" w:rsidRDefault="001E1393" w:rsidP="001E1393"/>
    <w:p w:rsidR="001E1393" w:rsidRDefault="001E1393" w:rsidP="001E1393"/>
    <w:p w:rsidR="001E1393" w:rsidRDefault="001E1393" w:rsidP="001E1393"/>
    <w:p w:rsidR="001E1393" w:rsidRDefault="001E1393" w:rsidP="001E1393"/>
    <w:p w:rsidR="001E1393" w:rsidRDefault="001E1393" w:rsidP="001E1393"/>
    <w:p w:rsidR="001E1393" w:rsidRDefault="001E1393" w:rsidP="001E1393"/>
    <w:p w:rsidR="001E1393" w:rsidRDefault="001E1393" w:rsidP="001E1393"/>
    <w:p w:rsidR="001E1393" w:rsidRDefault="001E1393" w:rsidP="001E1393"/>
    <w:p w:rsidR="001E1393" w:rsidRDefault="001E1393" w:rsidP="001E1393"/>
    <w:p w:rsidR="001E1393" w:rsidRDefault="001E1393" w:rsidP="001E1393"/>
    <w:p w:rsidR="001E1393" w:rsidRDefault="001E1393" w:rsidP="001E1393"/>
    <w:p w:rsidR="001E1393" w:rsidRDefault="001E1393" w:rsidP="001E1393"/>
    <w:p w:rsidR="001E1393" w:rsidRDefault="001E1393" w:rsidP="001E1393"/>
    <w:p w:rsidR="001E1393" w:rsidRDefault="001E1393" w:rsidP="001E1393"/>
    <w:p w:rsidR="001E1393" w:rsidRDefault="001E1393" w:rsidP="001E1393"/>
    <w:p w:rsidR="001E1393" w:rsidRDefault="001E1393" w:rsidP="001E1393"/>
    <w:p w:rsidR="001E1393" w:rsidRDefault="001E1393" w:rsidP="001E1393"/>
    <w:p w:rsidR="001E1393" w:rsidRDefault="001E1393" w:rsidP="001E1393"/>
    <w:p w:rsidR="001E1393" w:rsidRDefault="001E1393" w:rsidP="001E1393"/>
    <w:p w:rsidR="001E1393" w:rsidRDefault="001E1393" w:rsidP="001E1393"/>
    <w:p w:rsidR="001E1393" w:rsidRDefault="001E1393" w:rsidP="001E1393"/>
    <w:p w:rsidR="001E1393" w:rsidRDefault="001E1393" w:rsidP="001E1393"/>
    <w:p w:rsidR="001E1393" w:rsidRDefault="001E1393" w:rsidP="001E1393"/>
    <w:p w:rsidR="001E1393" w:rsidRDefault="001E1393" w:rsidP="001E1393"/>
    <w:p w:rsidR="001E1393" w:rsidRDefault="001E1393" w:rsidP="001E1393"/>
    <w:p w:rsidR="001E1393" w:rsidRDefault="001E1393" w:rsidP="001E1393"/>
    <w:p w:rsidR="001E1393" w:rsidRDefault="001E1393" w:rsidP="001E1393"/>
    <w:p w:rsidR="001E1393" w:rsidRDefault="001E1393" w:rsidP="001E1393"/>
    <w:p w:rsidR="001E1393" w:rsidRDefault="001E1393" w:rsidP="001E1393"/>
    <w:p w:rsidR="001E1393" w:rsidRDefault="001E1393" w:rsidP="001E1393"/>
    <w:p w:rsidR="001E1393" w:rsidRDefault="001E1393" w:rsidP="001E1393"/>
    <w:p w:rsidR="001E1393" w:rsidRDefault="001E1393" w:rsidP="001E1393"/>
    <w:p w:rsidR="001E1393" w:rsidRDefault="001E1393" w:rsidP="001E1393"/>
    <w:p w:rsidR="001E1393" w:rsidRDefault="001E1393" w:rsidP="001E1393"/>
    <w:p w:rsidR="001E1393" w:rsidRDefault="001E1393" w:rsidP="001E1393"/>
    <w:p w:rsidR="001E1393" w:rsidRPr="001E1393" w:rsidRDefault="001E1393" w:rsidP="001E1393"/>
    <w:p w:rsidR="006222F3" w:rsidRPr="00774CEA" w:rsidRDefault="006222F3" w:rsidP="006222F3">
      <w:pPr>
        <w:pStyle w:val="Nagwek3"/>
        <w:jc w:val="right"/>
        <w:rPr>
          <w:sz w:val="20"/>
          <w:szCs w:val="22"/>
        </w:rPr>
      </w:pPr>
      <w:bookmarkStart w:id="51" w:name="_Toc519839336"/>
      <w:r w:rsidRPr="00774CEA">
        <w:rPr>
          <w:sz w:val="20"/>
          <w:szCs w:val="22"/>
        </w:rPr>
        <w:t xml:space="preserve">Załącznik Nr </w:t>
      </w:r>
      <w:r w:rsidR="001E1393" w:rsidRPr="00774CEA">
        <w:rPr>
          <w:sz w:val="20"/>
          <w:szCs w:val="22"/>
        </w:rPr>
        <w:t>2</w:t>
      </w:r>
      <w:r w:rsidRPr="00774CEA">
        <w:rPr>
          <w:sz w:val="20"/>
          <w:szCs w:val="22"/>
        </w:rPr>
        <w:t xml:space="preserve"> do SIWZ</w:t>
      </w:r>
      <w:bookmarkEnd w:id="49"/>
      <w:r w:rsidR="00774CEA" w:rsidRPr="00774CEA">
        <w:rPr>
          <w:sz w:val="20"/>
          <w:szCs w:val="22"/>
        </w:rPr>
        <w:t xml:space="preserve"> – formularz ofertowy</w:t>
      </w:r>
      <w:bookmarkEnd w:id="51"/>
    </w:p>
    <w:p w:rsidR="006222F3" w:rsidRPr="007E1DDB" w:rsidRDefault="006222F3" w:rsidP="006222F3">
      <w:pPr>
        <w:rPr>
          <w:rFonts w:ascii="Tahoma" w:hAnsi="Tahoma" w:cs="Tahoma"/>
          <w:color w:val="000000"/>
        </w:rPr>
      </w:pPr>
    </w:p>
    <w:p w:rsidR="00086BF1" w:rsidRPr="00DB1997" w:rsidRDefault="00086BF1" w:rsidP="00086BF1">
      <w:pPr>
        <w:pBdr>
          <w:top w:val="single" w:sz="4" w:space="1" w:color="auto"/>
        </w:pBdr>
        <w:ind w:right="141"/>
        <w:rPr>
          <w:rFonts w:ascii="Calibri" w:hAnsi="Calibri" w:cs="Tahoma"/>
          <w:i/>
          <w:sz w:val="16"/>
          <w:szCs w:val="16"/>
        </w:rPr>
      </w:pPr>
    </w:p>
    <w:p w:rsidR="00086BF1" w:rsidRPr="00DB1997" w:rsidRDefault="00086BF1" w:rsidP="00086BF1">
      <w:pPr>
        <w:ind w:right="141"/>
        <w:rPr>
          <w:rFonts w:ascii="Calibri" w:hAnsi="Calibri" w:cs="Tahoma"/>
          <w:i/>
          <w:sz w:val="16"/>
          <w:szCs w:val="16"/>
        </w:rPr>
      </w:pPr>
      <w:r w:rsidRPr="00DB1997">
        <w:rPr>
          <w:rFonts w:ascii="Calibri" w:hAnsi="Calibri" w:cs="Tahoma"/>
          <w:i/>
          <w:sz w:val="16"/>
          <w:szCs w:val="16"/>
        </w:rPr>
        <w:t>Wykonawca/ Wykonawcy wspólnie ubiegający się o udzielenie zamówienia* * (w przypadku Wykonawców wspólnie ubiegających się o udzielenie zamówienia w formularzu Oferty należy wpisać wszystkich Wykonawców wspólnie ubiegających się o udzielenie zamówienia)</w:t>
      </w:r>
    </w:p>
    <w:p w:rsidR="00086BF1" w:rsidRPr="00751ABE" w:rsidRDefault="00086BF1" w:rsidP="00086BF1">
      <w:pPr>
        <w:ind w:right="6803"/>
        <w:rPr>
          <w:rFonts w:ascii="Calibri" w:hAnsi="Calibri" w:cs="Tahoma"/>
        </w:rPr>
      </w:pPr>
    </w:p>
    <w:p w:rsidR="00086BF1" w:rsidRDefault="00086BF1" w:rsidP="00086BF1">
      <w:pPr>
        <w:spacing w:line="360" w:lineRule="auto"/>
        <w:ind w:right="28"/>
        <w:rPr>
          <w:rFonts w:ascii="Calibri" w:hAnsi="Calibri" w:cs="Tahoma"/>
        </w:rPr>
      </w:pPr>
      <w:r w:rsidRPr="00751ABE">
        <w:rPr>
          <w:rFonts w:ascii="Calibri" w:hAnsi="Calibri" w:cs="Tahoma"/>
        </w:rPr>
        <w:t>Nazwa</w:t>
      </w:r>
      <w:r>
        <w:rPr>
          <w:rFonts w:ascii="Calibri" w:hAnsi="Calibri" w:cs="Tahoma"/>
        </w:rPr>
        <w:t xml:space="preserve"> Wykonawcy: </w:t>
      </w:r>
      <w:r w:rsidRPr="00751ABE">
        <w:rPr>
          <w:rFonts w:ascii="Calibri" w:hAnsi="Calibri" w:cs="Tahoma"/>
        </w:rPr>
        <w:t>…………………………………………………………</w:t>
      </w:r>
      <w:r>
        <w:rPr>
          <w:rFonts w:ascii="Calibri" w:hAnsi="Calibri" w:cs="Tahoma"/>
        </w:rPr>
        <w:t>………………………………………………………………………………………………</w:t>
      </w:r>
    </w:p>
    <w:p w:rsidR="00086BF1" w:rsidRPr="00751ABE" w:rsidRDefault="00086BF1" w:rsidP="00086BF1">
      <w:pPr>
        <w:spacing w:line="360" w:lineRule="auto"/>
        <w:ind w:right="28"/>
        <w:rPr>
          <w:rFonts w:ascii="Calibri" w:hAnsi="Calibri" w:cs="Tahoma"/>
        </w:rPr>
      </w:pPr>
      <w:r w:rsidRPr="00751ABE">
        <w:rPr>
          <w:rFonts w:ascii="Calibri" w:hAnsi="Calibri" w:cs="Tahoma"/>
        </w:rPr>
        <w:t>Miejscow</w:t>
      </w:r>
      <w:r>
        <w:rPr>
          <w:rFonts w:ascii="Calibri" w:hAnsi="Calibri" w:cs="Tahoma"/>
        </w:rPr>
        <w:t>ość:……………………………….Kod pocztowy:………………………</w:t>
      </w:r>
      <w:r w:rsidRPr="00BD0CAE">
        <w:rPr>
          <w:rFonts w:ascii="Calibri" w:hAnsi="Calibri" w:cs="Tahoma"/>
        </w:rPr>
        <w:t xml:space="preserve"> </w:t>
      </w:r>
      <w:r>
        <w:rPr>
          <w:rFonts w:ascii="Calibri" w:hAnsi="Calibri" w:cs="Tahoma"/>
        </w:rPr>
        <w:t>Adres</w:t>
      </w:r>
      <w:r w:rsidRPr="00751ABE">
        <w:rPr>
          <w:rFonts w:ascii="Calibri" w:hAnsi="Calibri" w:cs="Tahoma"/>
        </w:rPr>
        <w:t>:……………………………………………</w:t>
      </w:r>
      <w:r>
        <w:rPr>
          <w:rFonts w:ascii="Calibri" w:hAnsi="Calibri" w:cs="Tahoma"/>
        </w:rPr>
        <w:t>……………………………</w:t>
      </w:r>
    </w:p>
    <w:p w:rsidR="00086BF1" w:rsidRPr="00D024F4" w:rsidRDefault="00086BF1" w:rsidP="00086BF1">
      <w:pPr>
        <w:spacing w:line="360" w:lineRule="auto"/>
        <w:ind w:right="28"/>
        <w:rPr>
          <w:rFonts w:ascii="Calibri" w:hAnsi="Calibri" w:cs="Tahoma"/>
          <w:color w:val="000000"/>
        </w:rPr>
      </w:pPr>
      <w:r w:rsidRPr="00751ABE">
        <w:rPr>
          <w:rFonts w:ascii="Calibri" w:hAnsi="Calibri" w:cs="Tahoma"/>
        </w:rPr>
        <w:t>Kraj:…………………………………………….</w:t>
      </w:r>
      <w:r w:rsidRPr="00D024F4">
        <w:rPr>
          <w:rFonts w:ascii="Calibri" w:hAnsi="Calibri" w:cs="Tahoma"/>
        </w:rPr>
        <w:t>Tel.:…………………………Fax:…………………………..e-mail: ……………………………………................</w:t>
      </w:r>
    </w:p>
    <w:p w:rsidR="00086BF1" w:rsidRDefault="00086BF1" w:rsidP="00086BF1">
      <w:pPr>
        <w:pStyle w:val="Akapitzlist"/>
        <w:pBdr>
          <w:bottom w:val="single" w:sz="4" w:space="1" w:color="auto"/>
        </w:pBdr>
        <w:ind w:left="0"/>
        <w:jc w:val="center"/>
        <w:rPr>
          <w:b/>
          <w:sz w:val="24"/>
          <w:szCs w:val="24"/>
        </w:rPr>
      </w:pPr>
    </w:p>
    <w:p w:rsidR="006222F3" w:rsidRPr="007E1DDB" w:rsidRDefault="006222F3" w:rsidP="006222F3">
      <w:pPr>
        <w:rPr>
          <w:rFonts w:ascii="Tahoma" w:hAnsi="Tahoma" w:cs="Tahoma"/>
          <w:color w:val="000000"/>
        </w:rPr>
      </w:pPr>
      <w:r w:rsidRPr="007E1DDB">
        <w:rPr>
          <w:rFonts w:ascii="Tahoma" w:hAnsi="Tahoma" w:cs="Tahoma"/>
          <w:color w:val="000000"/>
        </w:rPr>
        <w:tab/>
      </w:r>
    </w:p>
    <w:p w:rsidR="006222F3" w:rsidRPr="00945FDB" w:rsidRDefault="006222F3" w:rsidP="006222F3">
      <w:pPr>
        <w:jc w:val="center"/>
        <w:rPr>
          <w:rFonts w:ascii="Tahoma" w:hAnsi="Tahoma" w:cs="Tahoma"/>
          <w:b/>
          <w:i/>
          <w:iCs/>
          <w:sz w:val="24"/>
          <w:szCs w:val="24"/>
        </w:rPr>
      </w:pPr>
      <w:r w:rsidRPr="00945FDB">
        <w:rPr>
          <w:rFonts w:ascii="Tahoma" w:hAnsi="Tahoma" w:cs="Tahoma"/>
          <w:b/>
          <w:sz w:val="24"/>
          <w:szCs w:val="24"/>
        </w:rPr>
        <w:t>FORMULARZ OFERTOWY</w:t>
      </w:r>
    </w:p>
    <w:p w:rsidR="006222F3" w:rsidRDefault="006222F3" w:rsidP="006222F3">
      <w:pPr>
        <w:rPr>
          <w:rFonts w:ascii="Tahoma" w:hAnsi="Tahoma" w:cs="Tahoma"/>
          <w:color w:val="000000"/>
        </w:rPr>
      </w:pPr>
    </w:p>
    <w:p w:rsidR="006222F3" w:rsidRPr="007E1DDB" w:rsidRDefault="006222F3" w:rsidP="002A0551">
      <w:pPr>
        <w:jc w:val="both"/>
        <w:rPr>
          <w:rFonts w:ascii="Tahoma" w:hAnsi="Tahoma" w:cs="Tahoma"/>
          <w:color w:val="000000"/>
        </w:rPr>
      </w:pPr>
    </w:p>
    <w:p w:rsidR="006222F3" w:rsidRPr="002A0551" w:rsidRDefault="006222F3" w:rsidP="002A0551">
      <w:pPr>
        <w:jc w:val="both"/>
        <w:rPr>
          <w:rFonts w:ascii="Tahoma" w:hAnsi="Tahoma" w:cs="Tahoma"/>
          <w:b/>
          <w:iCs/>
          <w:sz w:val="24"/>
        </w:rPr>
      </w:pPr>
      <w:r w:rsidRPr="0044115F">
        <w:rPr>
          <w:rFonts w:ascii="Tahoma" w:hAnsi="Tahoma" w:cs="Tahoma"/>
        </w:rPr>
        <w:t xml:space="preserve">Nawiązując do ogłoszenia o przetargu nieograniczonym poniżej </w:t>
      </w:r>
      <w:r w:rsidR="00616BCB">
        <w:rPr>
          <w:rFonts w:ascii="Tahoma" w:hAnsi="Tahoma" w:cs="Tahoma"/>
        </w:rPr>
        <w:t>221</w:t>
      </w:r>
      <w:r>
        <w:rPr>
          <w:rFonts w:ascii="Tahoma" w:hAnsi="Tahoma" w:cs="Tahoma"/>
        </w:rPr>
        <w:t>000</w:t>
      </w:r>
      <w:r w:rsidRPr="0044115F">
        <w:rPr>
          <w:rFonts w:ascii="Tahoma" w:hAnsi="Tahoma" w:cs="Tahoma"/>
        </w:rPr>
        <w:t xml:space="preserve"> euro</w:t>
      </w:r>
      <w:r>
        <w:rPr>
          <w:rFonts w:ascii="Tahoma" w:hAnsi="Tahoma" w:cs="Tahoma"/>
        </w:rPr>
        <w:t xml:space="preserve"> </w:t>
      </w:r>
      <w:r w:rsidRPr="002A0551">
        <w:rPr>
          <w:rFonts w:ascii="Tahoma" w:hAnsi="Tahoma" w:cs="Tahoma"/>
          <w:b/>
        </w:rPr>
        <w:t xml:space="preserve">na </w:t>
      </w:r>
      <w:r w:rsidR="002A0551" w:rsidRPr="002A0551">
        <w:rPr>
          <w:rFonts w:ascii="Arial" w:hAnsi="Arial" w:cs="Arial"/>
          <w:b/>
          <w:iCs/>
          <w:smallCaps/>
          <w:color w:val="000000" w:themeColor="text1"/>
          <w:sz w:val="22"/>
          <w:szCs w:val="18"/>
        </w:rPr>
        <w:t>cyfryzację zasobu geodezyjnego i kartograficznego jednostki ewidencyjnej 280701_1 Miasto Iława</w:t>
      </w:r>
      <w:r w:rsidR="002A0551">
        <w:rPr>
          <w:rFonts w:ascii="Tahoma" w:hAnsi="Tahoma" w:cs="Tahoma"/>
          <w:b/>
          <w:iCs/>
          <w:sz w:val="24"/>
        </w:rPr>
        <w:t xml:space="preserve"> </w:t>
      </w:r>
      <w:r w:rsidRPr="002D55DD">
        <w:rPr>
          <w:rFonts w:ascii="Tahoma" w:hAnsi="Tahoma" w:cs="Tahoma"/>
        </w:rPr>
        <w:t xml:space="preserve">składamy niniejszą ofertę </w:t>
      </w:r>
      <w:r w:rsidRPr="002D55DD">
        <w:rPr>
          <w:rFonts w:ascii="Tahoma" w:hAnsi="Tahoma" w:cs="Tahoma"/>
          <w:iCs/>
          <w:u w:val="single"/>
        </w:rPr>
        <w:t xml:space="preserve">i  </w:t>
      </w:r>
      <w:r w:rsidRPr="002D55DD">
        <w:rPr>
          <w:rFonts w:ascii="Tahoma" w:hAnsi="Tahoma" w:cs="Tahoma"/>
          <w:b/>
          <w:u w:val="single"/>
        </w:rPr>
        <w:t>OŚWIADCZAMY, ŻE</w:t>
      </w:r>
      <w:r w:rsidRPr="002D55DD">
        <w:rPr>
          <w:rFonts w:ascii="Tahoma" w:hAnsi="Tahoma" w:cs="Tahoma"/>
          <w:u w:val="single"/>
        </w:rPr>
        <w:t>:</w:t>
      </w:r>
    </w:p>
    <w:p w:rsidR="006222F3" w:rsidRPr="00D44BA3" w:rsidRDefault="006222F3" w:rsidP="00970563">
      <w:pPr>
        <w:pStyle w:val="Tekstpodstawowy"/>
        <w:jc w:val="both"/>
        <w:rPr>
          <w:rFonts w:ascii="Tahoma" w:hAnsi="Tahoma" w:cs="Tahoma"/>
          <w:sz w:val="22"/>
          <w:szCs w:val="22"/>
          <w:u w:val="single"/>
        </w:rPr>
      </w:pPr>
    </w:p>
    <w:p w:rsidR="00086BF1" w:rsidRDefault="00086BF1" w:rsidP="00970563">
      <w:pPr>
        <w:numPr>
          <w:ilvl w:val="6"/>
          <w:numId w:val="43"/>
        </w:numPr>
        <w:tabs>
          <w:tab w:val="clear" w:pos="5040"/>
        </w:tabs>
        <w:ind w:left="357" w:hanging="357"/>
        <w:jc w:val="both"/>
        <w:rPr>
          <w:rFonts w:ascii="Tahoma" w:hAnsi="Tahoma" w:cs="Tahoma"/>
          <w:color w:val="000000" w:themeColor="text1"/>
        </w:rPr>
      </w:pPr>
      <w:r w:rsidRPr="00130320">
        <w:rPr>
          <w:rFonts w:ascii="Tahoma" w:hAnsi="Tahoma" w:cs="Tahoma"/>
          <w:color w:val="000000" w:themeColor="text1"/>
        </w:rPr>
        <w:t xml:space="preserve">oferujemy wykonanie </w:t>
      </w:r>
      <w:r>
        <w:rPr>
          <w:rFonts w:ascii="Tahoma" w:hAnsi="Tahoma" w:cs="Tahoma"/>
          <w:color w:val="000000" w:themeColor="text1"/>
        </w:rPr>
        <w:t xml:space="preserve">przedmiotu </w:t>
      </w:r>
      <w:r w:rsidRPr="00130320">
        <w:rPr>
          <w:rFonts w:ascii="Tahoma" w:hAnsi="Tahoma" w:cs="Tahoma"/>
          <w:color w:val="000000" w:themeColor="text1"/>
        </w:rPr>
        <w:t xml:space="preserve">zamówienia na warunkach określonych w specyfikacji istotnych warunków zamówienia za cenę </w:t>
      </w:r>
      <w:r w:rsidR="00F61EB1">
        <w:rPr>
          <w:rFonts w:ascii="Tahoma" w:hAnsi="Tahoma" w:cs="Tahoma"/>
          <w:color w:val="000000" w:themeColor="text1"/>
        </w:rPr>
        <w:t xml:space="preserve">brutto </w:t>
      </w:r>
      <w:r w:rsidRPr="00130320">
        <w:rPr>
          <w:rFonts w:ascii="Tahoma" w:hAnsi="Tahoma" w:cs="Tahoma"/>
          <w:color w:val="000000" w:themeColor="text1"/>
        </w:rPr>
        <w:t xml:space="preserve"> ……………………… zł</w:t>
      </w:r>
    </w:p>
    <w:p w:rsidR="004C5937" w:rsidRPr="00130320" w:rsidRDefault="004C5937" w:rsidP="004C5937">
      <w:pPr>
        <w:ind w:left="357"/>
        <w:jc w:val="both"/>
        <w:rPr>
          <w:rFonts w:ascii="Tahoma" w:hAnsi="Tahoma" w:cs="Tahoma"/>
          <w:color w:val="000000" w:themeColor="text1"/>
        </w:rPr>
      </w:pPr>
    </w:p>
    <w:p w:rsidR="00086BF1" w:rsidRDefault="00086BF1" w:rsidP="00970563">
      <w:pPr>
        <w:numPr>
          <w:ilvl w:val="6"/>
          <w:numId w:val="43"/>
        </w:numPr>
        <w:tabs>
          <w:tab w:val="clear" w:pos="5040"/>
        </w:tabs>
        <w:ind w:left="357" w:hanging="357"/>
        <w:jc w:val="both"/>
        <w:rPr>
          <w:rFonts w:ascii="Tahoma" w:hAnsi="Tahoma" w:cs="Tahoma"/>
          <w:color w:val="000000" w:themeColor="text1"/>
        </w:rPr>
      </w:pPr>
      <w:r w:rsidRPr="00130320">
        <w:rPr>
          <w:rFonts w:ascii="Tahoma" w:hAnsi="Tahoma" w:cs="Tahoma"/>
          <w:color w:val="000000" w:themeColor="text1"/>
        </w:rPr>
        <w:t xml:space="preserve">oferowany okres </w:t>
      </w:r>
      <w:r w:rsidR="00D04F81">
        <w:rPr>
          <w:rFonts w:ascii="Tahoma" w:hAnsi="Tahoma" w:cs="Tahoma"/>
          <w:color w:val="000000" w:themeColor="text1"/>
        </w:rPr>
        <w:t>gwarancji</w:t>
      </w:r>
      <w:r w:rsidRPr="00130320">
        <w:rPr>
          <w:rFonts w:ascii="Tahoma" w:hAnsi="Tahoma" w:cs="Tahoma"/>
          <w:color w:val="000000" w:themeColor="text1"/>
        </w:rPr>
        <w:t xml:space="preserve"> wynosi ……….. lat/lata (podać ilość lat: </w:t>
      </w:r>
      <w:r w:rsidR="009073CD">
        <w:rPr>
          <w:rFonts w:ascii="Tahoma" w:hAnsi="Tahoma" w:cs="Tahoma"/>
          <w:color w:val="000000" w:themeColor="text1"/>
        </w:rPr>
        <w:t>1,2,</w:t>
      </w:r>
      <w:r>
        <w:rPr>
          <w:rFonts w:ascii="Tahoma" w:hAnsi="Tahoma" w:cs="Tahoma"/>
          <w:color w:val="000000" w:themeColor="text1"/>
        </w:rPr>
        <w:t xml:space="preserve"> 3</w:t>
      </w:r>
      <w:r w:rsidR="009073CD">
        <w:rPr>
          <w:rFonts w:ascii="Tahoma" w:hAnsi="Tahoma" w:cs="Tahoma"/>
          <w:color w:val="000000" w:themeColor="text1"/>
        </w:rPr>
        <w:t>, 4 lub 5</w:t>
      </w:r>
      <w:r w:rsidRPr="00130320">
        <w:rPr>
          <w:rFonts w:ascii="Tahoma" w:hAnsi="Tahoma" w:cs="Tahoma"/>
          <w:color w:val="000000" w:themeColor="text1"/>
        </w:rPr>
        <w:t>)</w:t>
      </w:r>
    </w:p>
    <w:p w:rsidR="004C5937" w:rsidRPr="00130320" w:rsidRDefault="004C5937" w:rsidP="004C5937">
      <w:pPr>
        <w:ind w:left="357"/>
        <w:jc w:val="both"/>
        <w:rPr>
          <w:rFonts w:ascii="Tahoma" w:hAnsi="Tahoma" w:cs="Tahoma"/>
          <w:color w:val="000000" w:themeColor="text1"/>
        </w:rPr>
      </w:pPr>
    </w:p>
    <w:p w:rsidR="00086BF1" w:rsidRDefault="0048035B" w:rsidP="00970563">
      <w:pPr>
        <w:numPr>
          <w:ilvl w:val="6"/>
          <w:numId w:val="43"/>
        </w:numPr>
        <w:tabs>
          <w:tab w:val="clear" w:pos="5040"/>
        </w:tabs>
        <w:ind w:left="357" w:hanging="357"/>
        <w:jc w:val="both"/>
        <w:rPr>
          <w:rFonts w:ascii="Tahoma" w:hAnsi="Tahoma" w:cs="Tahoma"/>
        </w:rPr>
      </w:pPr>
      <w:r>
        <w:rPr>
          <w:rFonts w:ascii="Tahoma" w:hAnsi="Tahoma" w:cs="Tahoma"/>
        </w:rPr>
        <w:t>oferujemy w</w:t>
      </w:r>
      <w:r w:rsidR="00D04F81">
        <w:rPr>
          <w:rFonts w:ascii="Tahoma" w:hAnsi="Tahoma" w:cs="Tahoma"/>
        </w:rPr>
        <w:t xml:space="preserve">artość </w:t>
      </w:r>
      <w:r w:rsidR="002A0551">
        <w:rPr>
          <w:rFonts w:ascii="Tahoma" w:hAnsi="Tahoma" w:cs="Tahoma"/>
        </w:rPr>
        <w:t>niedoszacowania</w:t>
      </w:r>
      <w:r w:rsidR="006A1868">
        <w:rPr>
          <w:rFonts w:ascii="Tahoma" w:hAnsi="Tahoma" w:cs="Tahoma"/>
        </w:rPr>
        <w:t xml:space="preserve"> w wysokości ……..% (1</w:t>
      </w:r>
      <w:r>
        <w:rPr>
          <w:rFonts w:ascii="Tahoma" w:hAnsi="Tahoma" w:cs="Tahoma"/>
        </w:rPr>
        <w:t>%,</w:t>
      </w:r>
      <w:r w:rsidR="006A1868">
        <w:rPr>
          <w:rFonts w:ascii="Tahoma" w:hAnsi="Tahoma" w:cs="Tahoma"/>
        </w:rPr>
        <w:t xml:space="preserve">2%, </w:t>
      </w:r>
      <w:r w:rsidR="00C7768E">
        <w:rPr>
          <w:rFonts w:ascii="Tahoma" w:hAnsi="Tahoma" w:cs="Tahoma"/>
        </w:rPr>
        <w:t>3%,4%, 5</w:t>
      </w:r>
      <w:r>
        <w:rPr>
          <w:rFonts w:ascii="Tahoma" w:hAnsi="Tahoma" w:cs="Tahoma"/>
        </w:rPr>
        <w:t>%)</w:t>
      </w:r>
    </w:p>
    <w:p w:rsidR="00D04F81" w:rsidRDefault="00D04F81" w:rsidP="00D04F81">
      <w:pPr>
        <w:ind w:left="357"/>
        <w:jc w:val="both"/>
        <w:rPr>
          <w:rFonts w:ascii="Tahoma" w:hAnsi="Tahoma" w:cs="Tahoma"/>
        </w:rPr>
      </w:pPr>
    </w:p>
    <w:p w:rsidR="006222F3" w:rsidRPr="00086BF1" w:rsidRDefault="00086BF1" w:rsidP="00AE4F6A">
      <w:pPr>
        <w:pStyle w:val="Tekstpodstawowy"/>
        <w:tabs>
          <w:tab w:val="right" w:pos="9072"/>
        </w:tabs>
        <w:rPr>
          <w:rFonts w:ascii="Tahoma" w:hAnsi="Tahoma" w:cs="Tahoma"/>
          <w:b/>
          <w:color w:val="000000"/>
          <w:sz w:val="20"/>
          <w:u w:val="single"/>
        </w:rPr>
      </w:pPr>
      <w:r w:rsidRPr="00254E40">
        <w:rPr>
          <w:rFonts w:ascii="Tahoma" w:hAnsi="Tahoma" w:cs="Tahoma"/>
          <w:b/>
          <w:color w:val="000000"/>
          <w:sz w:val="20"/>
          <w:u w:val="single"/>
        </w:rPr>
        <w:t>PONADTO OŚWIADCZAMY, ŻE:</w:t>
      </w:r>
      <w:r w:rsidR="006222F3" w:rsidRPr="00086BF1">
        <w:rPr>
          <w:rFonts w:ascii="Tahoma" w:hAnsi="Tahoma" w:cs="Tahoma"/>
        </w:rPr>
        <w:t xml:space="preserve"> </w:t>
      </w:r>
      <w:r w:rsidR="00AE4F6A">
        <w:rPr>
          <w:rFonts w:ascii="Tahoma" w:hAnsi="Tahoma" w:cs="Tahoma"/>
        </w:rPr>
        <w:tab/>
      </w:r>
    </w:p>
    <w:p w:rsidR="006222F3" w:rsidRPr="00E4315E" w:rsidRDefault="006222F3" w:rsidP="006222F3">
      <w:pPr>
        <w:pStyle w:val="Akapitzlist"/>
        <w:suppressAutoHyphens w:val="0"/>
        <w:ind w:left="284"/>
        <w:jc w:val="both"/>
        <w:rPr>
          <w:rFonts w:ascii="Tahoma" w:hAnsi="Tahoma" w:cs="Tahoma"/>
        </w:rPr>
      </w:pPr>
    </w:p>
    <w:p w:rsidR="004C5937" w:rsidRDefault="006222F3" w:rsidP="004C5937">
      <w:pPr>
        <w:numPr>
          <w:ilvl w:val="6"/>
          <w:numId w:val="43"/>
        </w:numPr>
        <w:tabs>
          <w:tab w:val="clear" w:pos="5040"/>
        </w:tabs>
        <w:ind w:left="357" w:hanging="357"/>
        <w:jc w:val="both"/>
        <w:rPr>
          <w:rFonts w:ascii="Tahoma" w:hAnsi="Tahoma" w:cs="Tahoma"/>
        </w:rPr>
      </w:pPr>
      <w:r w:rsidRPr="00E4315E">
        <w:rPr>
          <w:rFonts w:ascii="Tahoma" w:hAnsi="Tahoma" w:cs="Tahoma"/>
        </w:rPr>
        <w:t>przedmiot zamówienia wykonamy w terminie wskazanym w specyfikacji istotnych warunków zamówienia;</w:t>
      </w:r>
    </w:p>
    <w:p w:rsidR="004C5937" w:rsidRDefault="006222F3" w:rsidP="004C5937">
      <w:pPr>
        <w:numPr>
          <w:ilvl w:val="6"/>
          <w:numId w:val="43"/>
        </w:numPr>
        <w:tabs>
          <w:tab w:val="clear" w:pos="5040"/>
        </w:tabs>
        <w:ind w:left="357" w:hanging="357"/>
        <w:jc w:val="both"/>
        <w:rPr>
          <w:rFonts w:ascii="Tahoma" w:hAnsi="Tahoma" w:cs="Tahoma"/>
        </w:rPr>
      </w:pPr>
      <w:r w:rsidRPr="004C5937">
        <w:rPr>
          <w:rFonts w:ascii="Tahoma" w:hAnsi="Tahoma" w:cs="Tahoma"/>
        </w:rPr>
        <w:t>zapoznaliśmy się z Specyfikacją Istotnych Warunków Zamówienia, akceptujemy ją  i nie wnosimy do niej zastrzeżeń, a także zobowiązujemy się do ścisłego przestrzegania określonych w  niej warunków;</w:t>
      </w:r>
    </w:p>
    <w:p w:rsidR="004C5937" w:rsidRDefault="006222F3" w:rsidP="004C5937">
      <w:pPr>
        <w:numPr>
          <w:ilvl w:val="6"/>
          <w:numId w:val="43"/>
        </w:numPr>
        <w:tabs>
          <w:tab w:val="clear" w:pos="5040"/>
        </w:tabs>
        <w:ind w:left="357" w:hanging="357"/>
        <w:jc w:val="both"/>
        <w:rPr>
          <w:rFonts w:ascii="Tahoma" w:hAnsi="Tahoma" w:cs="Tahoma"/>
        </w:rPr>
      </w:pPr>
      <w:r w:rsidRPr="004C5937">
        <w:rPr>
          <w:rFonts w:ascii="Tahoma" w:hAnsi="Tahoma" w:cs="Tahoma"/>
        </w:rPr>
        <w:t>uważamy się za związanych niniejszą ofertą na czas wskazany w Specyfikacji Istotnych Warunków Zamówienia;</w:t>
      </w:r>
    </w:p>
    <w:p w:rsidR="004C5937" w:rsidRDefault="006222F3" w:rsidP="004C5937">
      <w:pPr>
        <w:numPr>
          <w:ilvl w:val="6"/>
          <w:numId w:val="43"/>
        </w:numPr>
        <w:tabs>
          <w:tab w:val="clear" w:pos="5040"/>
        </w:tabs>
        <w:ind w:left="357" w:hanging="357"/>
        <w:jc w:val="both"/>
        <w:rPr>
          <w:rFonts w:ascii="Tahoma" w:hAnsi="Tahoma" w:cs="Tahoma"/>
        </w:rPr>
      </w:pPr>
      <w:r w:rsidRPr="004C5937">
        <w:rPr>
          <w:rFonts w:ascii="Tahoma" w:hAnsi="Tahoma" w:cs="Tahoma"/>
        </w:rPr>
        <w:t xml:space="preserve">zapoznaliśmy się z istotnymi postanowieniami umowy. Postanowienia te akceptujemy. </w:t>
      </w:r>
      <w:r w:rsidRPr="004C5937">
        <w:rPr>
          <w:rFonts w:ascii="Tahoma" w:hAnsi="Tahoma" w:cs="Tahoma"/>
        </w:rPr>
        <w:br/>
        <w:t>W przypadku wyboru naszej oferty zobowiązujemy się, do zawarcia umowy przy uwzględnieniu wymienionych postanowień w miejscu i terminie wyznaczonym przez Zamawiającego;</w:t>
      </w:r>
    </w:p>
    <w:p w:rsidR="006222F3" w:rsidRPr="004C5937" w:rsidRDefault="006222F3" w:rsidP="004C5937">
      <w:pPr>
        <w:numPr>
          <w:ilvl w:val="6"/>
          <w:numId w:val="43"/>
        </w:numPr>
        <w:tabs>
          <w:tab w:val="clear" w:pos="5040"/>
        </w:tabs>
        <w:ind w:left="357" w:hanging="357"/>
        <w:jc w:val="both"/>
        <w:rPr>
          <w:rFonts w:ascii="Tahoma" w:hAnsi="Tahoma" w:cs="Tahoma"/>
        </w:rPr>
      </w:pPr>
      <w:r w:rsidRPr="004C5937">
        <w:rPr>
          <w:rFonts w:ascii="Tahoma" w:hAnsi="Tahoma" w:cs="Tahoma"/>
        </w:rPr>
        <w:t xml:space="preserve">uprawnionym przedstawicielem do kontaktów z Zamawiającym jest Pan/Pani ……………………......................................................................................................, </w:t>
      </w:r>
      <w:r w:rsidRPr="004C5937">
        <w:rPr>
          <w:rFonts w:ascii="Tahoma" w:hAnsi="Tahoma" w:cs="Tahoma"/>
        </w:rPr>
        <w:br/>
        <w:t xml:space="preserve">tel. …………….……………...............; fax: ......................................................., adres </w:t>
      </w:r>
      <w:r w:rsidRPr="004C5937">
        <w:rPr>
          <w:rFonts w:ascii="Tahoma" w:hAnsi="Tahoma" w:cs="Tahoma"/>
        </w:rPr>
        <w:br/>
        <w:t xml:space="preserve">e-mail:..................................................... </w:t>
      </w:r>
    </w:p>
    <w:p w:rsidR="006222F3" w:rsidRPr="00E4315E" w:rsidRDefault="006222F3" w:rsidP="004C5937">
      <w:pPr>
        <w:numPr>
          <w:ilvl w:val="6"/>
          <w:numId w:val="43"/>
        </w:numPr>
        <w:tabs>
          <w:tab w:val="clear" w:pos="5040"/>
        </w:tabs>
        <w:ind w:left="357" w:hanging="357"/>
        <w:jc w:val="both"/>
        <w:rPr>
          <w:rFonts w:ascii="Tahoma" w:hAnsi="Tahoma" w:cs="Tahoma"/>
        </w:rPr>
      </w:pPr>
      <w:r w:rsidRPr="00E4315E">
        <w:rPr>
          <w:rFonts w:ascii="Tahoma" w:hAnsi="Tahoma" w:cs="Tahoma"/>
        </w:rPr>
        <w:t xml:space="preserve">zamówienie wykonamy samodzielnie / z udziałem podwykonawców* </w:t>
      </w:r>
      <w:r w:rsidRPr="00E4315E">
        <w:rPr>
          <w:rFonts w:ascii="Tahoma" w:hAnsi="Tahoma" w:cs="Tahoma"/>
          <w:b/>
          <w:u w:val="single"/>
        </w:rPr>
        <w:t>(*niepotrzebne skreślić);</w:t>
      </w:r>
      <w:r w:rsidRPr="00E4315E">
        <w:rPr>
          <w:rFonts w:ascii="Tahoma" w:hAnsi="Tahoma" w:cs="Tahoma"/>
        </w:rPr>
        <w:t xml:space="preserve"> </w:t>
      </w:r>
    </w:p>
    <w:p w:rsidR="006222F3" w:rsidRPr="00E4315E" w:rsidRDefault="006222F3" w:rsidP="00CC3497">
      <w:pPr>
        <w:pStyle w:val="Akapitzlist"/>
        <w:numPr>
          <w:ilvl w:val="0"/>
          <w:numId w:val="29"/>
        </w:numPr>
        <w:suppressAutoHyphens w:val="0"/>
        <w:jc w:val="both"/>
        <w:rPr>
          <w:rFonts w:ascii="Tahoma" w:hAnsi="Tahoma" w:cs="Tahoma"/>
        </w:rPr>
      </w:pPr>
      <w:r w:rsidRPr="00E4315E">
        <w:rPr>
          <w:rFonts w:ascii="Tahoma" w:hAnsi="Tahoma" w:cs="Tahoma"/>
          <w:i/>
        </w:rPr>
        <w:t>podwykonawca wykona część zamówienia</w:t>
      </w:r>
      <w:r w:rsidRPr="00E4315E">
        <w:rPr>
          <w:rFonts w:ascii="Tahoma" w:hAnsi="Tahoma" w:cs="Tahoma"/>
        </w:rPr>
        <w:t>:</w:t>
      </w:r>
    </w:p>
    <w:p w:rsidR="006222F3" w:rsidRPr="00D44BA3" w:rsidRDefault="006222F3" w:rsidP="006222F3">
      <w:pPr>
        <w:tabs>
          <w:tab w:val="num" w:pos="0"/>
        </w:tabs>
        <w:spacing w:line="360" w:lineRule="auto"/>
        <w:jc w:val="both"/>
        <w:rPr>
          <w:rFonts w:ascii="Tahoma" w:hAnsi="Tahoma" w:cs="Tahoma"/>
          <w:sz w:val="22"/>
          <w:szCs w:val="22"/>
        </w:rPr>
      </w:pPr>
      <w:r w:rsidRPr="00D44BA3">
        <w:rPr>
          <w:rFonts w:ascii="Tahoma" w:hAnsi="Tahoma" w:cs="Tahoma"/>
          <w:sz w:val="22"/>
          <w:szCs w:val="22"/>
        </w:rPr>
        <w:t>................................................................................................................................................................................................................................................................................</w:t>
      </w:r>
    </w:p>
    <w:p w:rsidR="006222F3" w:rsidRPr="00D44BA3" w:rsidRDefault="006222F3" w:rsidP="006222F3">
      <w:pPr>
        <w:tabs>
          <w:tab w:val="num" w:pos="360"/>
        </w:tabs>
        <w:ind w:left="360" w:hanging="360"/>
        <w:jc w:val="center"/>
        <w:rPr>
          <w:rFonts w:ascii="Tahoma" w:hAnsi="Tahoma" w:cs="Tahoma"/>
          <w:i/>
          <w:sz w:val="16"/>
          <w:szCs w:val="16"/>
        </w:rPr>
      </w:pPr>
      <w:r w:rsidRPr="00D44BA3">
        <w:rPr>
          <w:rFonts w:ascii="Tahoma" w:hAnsi="Tahoma" w:cs="Tahoma"/>
          <w:i/>
          <w:sz w:val="16"/>
          <w:szCs w:val="16"/>
        </w:rPr>
        <w:t>(wymienić jaka cześć zamówienia zostanie powierzona podwykonawcy</w:t>
      </w:r>
      <w:r>
        <w:rPr>
          <w:rFonts w:ascii="Tahoma" w:hAnsi="Tahoma" w:cs="Tahoma"/>
          <w:i/>
          <w:sz w:val="16"/>
          <w:szCs w:val="16"/>
        </w:rPr>
        <w:t>, wskazać nazwę (firmę) podwykonawcy</w:t>
      </w:r>
      <w:r w:rsidRPr="00D44BA3">
        <w:rPr>
          <w:rFonts w:ascii="Tahoma" w:hAnsi="Tahoma" w:cs="Tahoma"/>
          <w:i/>
          <w:sz w:val="16"/>
          <w:szCs w:val="16"/>
        </w:rPr>
        <w:t>)</w:t>
      </w:r>
    </w:p>
    <w:p w:rsidR="006222F3" w:rsidRDefault="006222F3" w:rsidP="004C5937">
      <w:pPr>
        <w:numPr>
          <w:ilvl w:val="6"/>
          <w:numId w:val="43"/>
        </w:numPr>
        <w:tabs>
          <w:tab w:val="clear" w:pos="5040"/>
        </w:tabs>
        <w:ind w:left="357" w:hanging="357"/>
        <w:jc w:val="both"/>
        <w:rPr>
          <w:rFonts w:ascii="Tahoma" w:hAnsi="Tahoma" w:cs="Tahoma"/>
        </w:rPr>
      </w:pPr>
      <w:r>
        <w:rPr>
          <w:rFonts w:ascii="Tahoma" w:hAnsi="Tahoma" w:cs="Tahoma"/>
        </w:rPr>
        <w:t>Na podstawie art. 26 ust. 6 ustawy prawo zamówień publicznych informuję, że Zamawiający może samodzielnie pobrać wymagane przez niego dokumenty tj. …………………………………………………….</w:t>
      </w:r>
    </w:p>
    <w:p w:rsidR="006222F3" w:rsidRDefault="006222F3" w:rsidP="006222F3">
      <w:pPr>
        <w:pStyle w:val="Akapitzlist"/>
        <w:suppressAutoHyphens w:val="0"/>
        <w:ind w:left="426"/>
        <w:jc w:val="both"/>
        <w:rPr>
          <w:rFonts w:ascii="Tahoma" w:hAnsi="Tahoma" w:cs="Tahoma"/>
        </w:rPr>
      </w:pPr>
      <w:r>
        <w:rPr>
          <w:rFonts w:ascii="Tahoma" w:hAnsi="Tahoma" w:cs="Tahoma"/>
        </w:rPr>
        <w:lastRenderedPageBreak/>
        <w:t>…………………………………………………………………………………………………………………………………………..</w:t>
      </w:r>
    </w:p>
    <w:p w:rsidR="006222F3" w:rsidRDefault="006222F3" w:rsidP="006222F3">
      <w:pPr>
        <w:pStyle w:val="Akapitzlist"/>
        <w:suppressAutoHyphens w:val="0"/>
        <w:ind w:left="426"/>
        <w:jc w:val="both"/>
        <w:rPr>
          <w:rFonts w:ascii="Tahoma" w:hAnsi="Tahoma" w:cs="Tahoma"/>
          <w:sz w:val="16"/>
          <w:szCs w:val="16"/>
        </w:rPr>
      </w:pPr>
      <w:r>
        <w:rPr>
          <w:rFonts w:ascii="Tahoma" w:hAnsi="Tahoma" w:cs="Tahoma"/>
        </w:rPr>
        <w:t>…………………………………………………………………………………………………………………………………………..</w:t>
      </w:r>
      <w:r w:rsidRPr="008215D4">
        <w:rPr>
          <w:rFonts w:ascii="Tahoma" w:hAnsi="Tahoma" w:cs="Tahoma"/>
          <w:sz w:val="16"/>
          <w:szCs w:val="16"/>
        </w:rPr>
        <w:t xml:space="preserve">(należy wpisać jakie dokumenty Zamawiający może samodzielnie pobrać zgodnie z rozdział 7 pkt II i III) </w:t>
      </w:r>
    </w:p>
    <w:p w:rsidR="006222F3" w:rsidRPr="008215D4" w:rsidRDefault="006222F3" w:rsidP="006222F3">
      <w:pPr>
        <w:pStyle w:val="Akapitzlist"/>
        <w:suppressAutoHyphens w:val="0"/>
        <w:ind w:left="426"/>
        <w:jc w:val="both"/>
        <w:rPr>
          <w:rFonts w:ascii="Tahoma" w:hAnsi="Tahoma" w:cs="Tahoma"/>
        </w:rPr>
      </w:pPr>
      <w:r w:rsidRPr="008215D4">
        <w:rPr>
          <w:rFonts w:ascii="Tahoma" w:hAnsi="Tahoma" w:cs="Tahoma"/>
        </w:rPr>
        <w:t xml:space="preserve">Powyższe dokumenty Zamawiający pobiera </w:t>
      </w:r>
      <w:r w:rsidRPr="001B50D0">
        <w:rPr>
          <w:rFonts w:ascii="Tahoma" w:hAnsi="Tahoma" w:cs="Tahoma"/>
          <w:b/>
        </w:rPr>
        <w:t>z ogólnodostępnej</w:t>
      </w:r>
      <w:r w:rsidRPr="008215D4">
        <w:rPr>
          <w:rFonts w:ascii="Tahoma" w:hAnsi="Tahoma" w:cs="Tahoma"/>
        </w:rPr>
        <w:t xml:space="preserve"> </w:t>
      </w:r>
      <w:r w:rsidRPr="001D1271">
        <w:rPr>
          <w:rFonts w:ascii="Tahoma" w:hAnsi="Tahoma" w:cs="Tahoma"/>
          <w:b/>
        </w:rPr>
        <w:t>i bezpłatnej bazy danych pod adresem, internetowym</w:t>
      </w:r>
      <w:r w:rsidRPr="008215D4">
        <w:rPr>
          <w:rFonts w:ascii="Tahoma" w:hAnsi="Tahoma" w:cs="Tahoma"/>
        </w:rPr>
        <w:t>:</w:t>
      </w:r>
      <w:r>
        <w:rPr>
          <w:rFonts w:ascii="Tahoma" w:hAnsi="Tahoma" w:cs="Tahoma"/>
        </w:rPr>
        <w:t xml:space="preserve"> ………………………………………………… (</w:t>
      </w:r>
      <w:r w:rsidRPr="008215D4">
        <w:rPr>
          <w:rFonts w:ascii="Tahoma" w:hAnsi="Tahoma" w:cs="Tahoma"/>
          <w:sz w:val="16"/>
          <w:szCs w:val="16"/>
        </w:rPr>
        <w:t>podać adres internetowy z którego Zamawiający winien pobrać przedmiotowe dokumenty</w:t>
      </w:r>
      <w:r>
        <w:rPr>
          <w:rFonts w:ascii="Tahoma" w:hAnsi="Tahoma" w:cs="Tahoma"/>
        </w:rPr>
        <w:t>).</w:t>
      </w:r>
    </w:p>
    <w:p w:rsidR="006222F3" w:rsidRPr="00E4315E" w:rsidRDefault="006222F3" w:rsidP="004C5937">
      <w:pPr>
        <w:numPr>
          <w:ilvl w:val="6"/>
          <w:numId w:val="43"/>
        </w:numPr>
        <w:tabs>
          <w:tab w:val="clear" w:pos="5040"/>
        </w:tabs>
        <w:ind w:left="357" w:hanging="357"/>
        <w:jc w:val="both"/>
        <w:rPr>
          <w:rFonts w:ascii="Tahoma" w:hAnsi="Tahoma" w:cs="Tahoma"/>
        </w:rPr>
      </w:pPr>
      <w:r w:rsidRPr="00E4315E">
        <w:rPr>
          <w:rFonts w:ascii="Tahoma" w:hAnsi="Tahoma" w:cs="Tahoma"/>
        </w:rPr>
        <w:t xml:space="preserve">oferta nie zawiera / zawiera* </w:t>
      </w:r>
      <w:r w:rsidRPr="00E4315E">
        <w:rPr>
          <w:rFonts w:ascii="Tahoma" w:hAnsi="Tahoma" w:cs="Tahoma"/>
          <w:b/>
          <w:u w:val="single"/>
        </w:rPr>
        <w:t>(*niepotrzebne skreślić)</w:t>
      </w:r>
      <w:r w:rsidRPr="00E4315E">
        <w:rPr>
          <w:rFonts w:ascii="Tahoma" w:hAnsi="Tahoma" w:cs="Tahoma"/>
        </w:rPr>
        <w:t xml:space="preserve"> informacji stanowiących tajemnicę przedsiębiorstwa w rozumieniu przepisów o zwalczaniu nieuczciwej konkurencji. Informacje takie zawarte są w następujących dokumentach:</w:t>
      </w:r>
    </w:p>
    <w:p w:rsidR="006222F3" w:rsidRPr="00D44BA3" w:rsidRDefault="006222F3" w:rsidP="006222F3">
      <w:pPr>
        <w:pStyle w:val="Tekstpodstawowy32"/>
        <w:tabs>
          <w:tab w:val="num" w:pos="360"/>
        </w:tabs>
        <w:spacing w:line="360" w:lineRule="auto"/>
        <w:ind w:left="360" w:hanging="360"/>
        <w:jc w:val="both"/>
        <w:rPr>
          <w:rFonts w:ascii="Tahoma" w:hAnsi="Tahoma" w:cs="Tahoma"/>
          <w:sz w:val="22"/>
          <w:szCs w:val="22"/>
        </w:rPr>
      </w:pPr>
      <w:r w:rsidRPr="00D44BA3">
        <w:rPr>
          <w:rFonts w:ascii="Tahoma" w:hAnsi="Tahoma" w:cs="Tahoma"/>
          <w:sz w:val="22"/>
          <w:szCs w:val="22"/>
        </w:rPr>
        <w:t>........................................................................................................................................</w:t>
      </w:r>
    </w:p>
    <w:p w:rsidR="006222F3" w:rsidRDefault="006222F3" w:rsidP="006222F3">
      <w:pPr>
        <w:pStyle w:val="Tekstpodstawowy3"/>
        <w:tabs>
          <w:tab w:val="num" w:pos="360"/>
        </w:tabs>
        <w:spacing w:line="360" w:lineRule="auto"/>
        <w:ind w:left="360" w:hanging="360"/>
        <w:rPr>
          <w:rFonts w:ascii="Tahoma" w:hAnsi="Tahoma" w:cs="Tahoma"/>
          <w:sz w:val="22"/>
          <w:szCs w:val="22"/>
        </w:rPr>
      </w:pPr>
      <w:r w:rsidRPr="00D44BA3">
        <w:rPr>
          <w:rFonts w:ascii="Tahoma" w:hAnsi="Tahoma" w:cs="Tahoma"/>
          <w:sz w:val="22"/>
          <w:szCs w:val="22"/>
        </w:rPr>
        <w:t>........................................................................................................................................</w:t>
      </w:r>
    </w:p>
    <w:p w:rsidR="006222F3" w:rsidRDefault="006222F3" w:rsidP="004C5937">
      <w:pPr>
        <w:numPr>
          <w:ilvl w:val="6"/>
          <w:numId w:val="43"/>
        </w:numPr>
        <w:tabs>
          <w:tab w:val="clear" w:pos="5040"/>
        </w:tabs>
        <w:ind w:left="357" w:hanging="357"/>
        <w:jc w:val="both"/>
        <w:rPr>
          <w:rFonts w:ascii="Tahoma" w:hAnsi="Tahoma" w:cs="Tahoma"/>
        </w:rPr>
      </w:pPr>
      <w:r>
        <w:rPr>
          <w:rFonts w:ascii="Tahoma" w:hAnsi="Tahoma" w:cs="Tahoma"/>
        </w:rPr>
        <w:t>Wybór naszej oferty spowoduje/nie spowoduje</w:t>
      </w:r>
      <w:r>
        <w:rPr>
          <w:rFonts w:ascii="Tahoma" w:hAnsi="Tahoma" w:cs="Tahoma"/>
          <w:color w:val="000000"/>
        </w:rPr>
        <w:t xml:space="preserve">* </w:t>
      </w:r>
      <w:r>
        <w:rPr>
          <w:rFonts w:ascii="Tahoma" w:hAnsi="Tahoma" w:cs="Tahoma"/>
          <w:b/>
          <w:color w:val="000000"/>
          <w:u w:val="single"/>
        </w:rPr>
        <w:t>(*niepotrzebne skreślić)</w:t>
      </w:r>
      <w:r>
        <w:rPr>
          <w:rFonts w:ascii="Tahoma" w:hAnsi="Tahoma" w:cs="Tahoma"/>
          <w:color w:val="000000"/>
        </w:rPr>
        <w:t xml:space="preserve"> </w:t>
      </w:r>
      <w:r>
        <w:rPr>
          <w:rFonts w:ascii="Tahoma" w:hAnsi="Tahoma" w:cs="Tahoma"/>
        </w:rPr>
        <w:t xml:space="preserve"> powstanie obowiązku podatkowego u Zamawiającego zgodnie z przepisami o podatku od towarów i usług:</w:t>
      </w:r>
    </w:p>
    <w:p w:rsidR="006222F3" w:rsidRDefault="006222F3" w:rsidP="006222F3">
      <w:pPr>
        <w:suppressAutoHyphens w:val="0"/>
        <w:ind w:left="426" w:hanging="426"/>
        <w:jc w:val="both"/>
        <w:rPr>
          <w:rFonts w:ascii="Tahoma" w:hAnsi="Tahoma" w:cs="Tahoma"/>
        </w:rPr>
      </w:pPr>
    </w:p>
    <w:p w:rsidR="006222F3" w:rsidRDefault="006222F3" w:rsidP="006222F3">
      <w:pPr>
        <w:suppressAutoHyphens w:val="0"/>
        <w:ind w:left="426" w:hanging="426"/>
        <w:jc w:val="both"/>
        <w:rPr>
          <w:rFonts w:ascii="Tahoma" w:hAnsi="Tahoma" w:cs="Tahoma"/>
        </w:rPr>
      </w:pPr>
      <w:r>
        <w:rPr>
          <w:rFonts w:ascii="Tahoma" w:hAnsi="Tahoma" w:cs="Tahoma"/>
        </w:rPr>
        <w:t>…………………………………………………………………………………………………………………………………………………</w:t>
      </w:r>
    </w:p>
    <w:p w:rsidR="006222F3" w:rsidRPr="00A13CEE" w:rsidRDefault="006222F3" w:rsidP="006222F3">
      <w:pPr>
        <w:suppressAutoHyphens w:val="0"/>
        <w:jc w:val="center"/>
        <w:rPr>
          <w:rFonts w:ascii="Tahoma" w:hAnsi="Tahoma" w:cs="Tahoma"/>
          <w:i/>
          <w:sz w:val="16"/>
          <w:szCs w:val="16"/>
        </w:rPr>
      </w:pPr>
      <w:r w:rsidRPr="00A13CEE">
        <w:rPr>
          <w:rFonts w:ascii="Tahoma" w:hAnsi="Tahoma" w:cs="Tahoma"/>
          <w:i/>
          <w:sz w:val="16"/>
          <w:szCs w:val="16"/>
        </w:rPr>
        <w:t>(wskazać nazwę/rodzaj towaru lub usługi, których dostawa lub świadczenie będzie prowadzić do jego powstania, oraz wskazać ich wartość bez kwoty podatku)</w:t>
      </w:r>
    </w:p>
    <w:p w:rsidR="006222F3" w:rsidRDefault="006222F3" w:rsidP="006222F3">
      <w:pPr>
        <w:suppressAutoHyphens w:val="0"/>
        <w:spacing w:line="360" w:lineRule="auto"/>
        <w:jc w:val="both"/>
        <w:rPr>
          <w:rFonts w:ascii="Tahoma" w:hAnsi="Tahoma" w:cs="Tahoma"/>
        </w:rPr>
      </w:pPr>
    </w:p>
    <w:p w:rsidR="006222F3" w:rsidRPr="0033625B" w:rsidRDefault="006222F3" w:rsidP="004C5937">
      <w:pPr>
        <w:numPr>
          <w:ilvl w:val="6"/>
          <w:numId w:val="43"/>
        </w:numPr>
        <w:tabs>
          <w:tab w:val="clear" w:pos="5040"/>
        </w:tabs>
        <w:ind w:left="357" w:hanging="357"/>
        <w:jc w:val="both"/>
        <w:rPr>
          <w:rFonts w:ascii="Tahoma" w:hAnsi="Tahoma" w:cs="Tahoma"/>
          <w:lang w:eastAsia="pl-PL"/>
        </w:rPr>
      </w:pPr>
      <w:r w:rsidRPr="0033625B">
        <w:rPr>
          <w:rFonts w:ascii="Tahoma" w:hAnsi="Tahoma" w:cs="Tahoma"/>
          <w:lang w:eastAsia="pl-PL"/>
        </w:rPr>
        <w:t>Oświadczamy, że Wykonawca którego reprezentujemy jest:</w:t>
      </w:r>
    </w:p>
    <w:p w:rsidR="006222F3" w:rsidRPr="0033625B" w:rsidRDefault="00564A7B" w:rsidP="006222F3">
      <w:pPr>
        <w:suppressAutoHyphens w:val="0"/>
        <w:ind w:left="284" w:hanging="284"/>
        <w:jc w:val="both"/>
        <w:rPr>
          <w:rFonts w:ascii="Tahoma" w:hAnsi="Tahoma" w:cs="Tahoma"/>
          <w:lang w:eastAsia="pl-PL"/>
        </w:rPr>
      </w:pPr>
      <w:sdt>
        <w:sdtPr>
          <w:rPr>
            <w:rFonts w:ascii="Tahoma" w:hAnsi="Tahoma" w:cs="Tahoma"/>
            <w:lang w:eastAsia="pl-PL"/>
          </w:rPr>
          <w:id w:val="-67582471"/>
          <w14:checkbox>
            <w14:checked w14:val="0"/>
            <w14:checkedState w14:val="2612" w14:font="MS Gothic"/>
            <w14:uncheckedState w14:val="2610" w14:font="MS Gothic"/>
          </w14:checkbox>
        </w:sdtPr>
        <w:sdtContent>
          <w:r w:rsidR="006222F3" w:rsidRPr="0033625B">
            <w:rPr>
              <w:rFonts w:ascii="Segoe UI Symbol" w:eastAsia="MS Gothic" w:hAnsi="Segoe UI Symbol" w:cs="Segoe UI Symbol"/>
              <w:lang w:eastAsia="pl-PL"/>
            </w:rPr>
            <w:t>☐</w:t>
          </w:r>
        </w:sdtContent>
      </w:sdt>
      <w:r w:rsidR="006222F3" w:rsidRPr="0033625B">
        <w:rPr>
          <w:rFonts w:ascii="Tahoma" w:hAnsi="Tahoma" w:cs="Tahoma"/>
          <w:lang w:eastAsia="pl-PL"/>
        </w:rPr>
        <w:t xml:space="preserve"> małym przedsiębiorcą (małe przedsiębiorstwo definiuje się jako przedsiębiorstwo, które zatrudnia mniej niż 50 pracowników i którego roczny obrót lub roczna suma bilansowa nie przekracza 10 milionów EUR)</w:t>
      </w:r>
    </w:p>
    <w:p w:rsidR="006222F3" w:rsidRPr="0033625B" w:rsidRDefault="00564A7B" w:rsidP="006222F3">
      <w:pPr>
        <w:suppressAutoHyphens w:val="0"/>
        <w:ind w:left="284" w:hanging="284"/>
        <w:jc w:val="both"/>
        <w:rPr>
          <w:rFonts w:ascii="Tahoma" w:hAnsi="Tahoma" w:cs="Tahoma"/>
          <w:lang w:eastAsia="pl-PL"/>
        </w:rPr>
      </w:pPr>
      <w:sdt>
        <w:sdtPr>
          <w:rPr>
            <w:rFonts w:ascii="Tahoma" w:hAnsi="Tahoma" w:cs="Tahoma"/>
            <w:lang w:eastAsia="pl-PL"/>
          </w:rPr>
          <w:id w:val="1261562489"/>
          <w14:checkbox>
            <w14:checked w14:val="0"/>
            <w14:checkedState w14:val="2612" w14:font="MS Gothic"/>
            <w14:uncheckedState w14:val="2610" w14:font="MS Gothic"/>
          </w14:checkbox>
        </w:sdtPr>
        <w:sdtContent>
          <w:r w:rsidR="006222F3" w:rsidRPr="0033625B">
            <w:rPr>
              <w:rFonts w:ascii="Segoe UI Symbol" w:eastAsia="MS Gothic" w:hAnsi="Segoe UI Symbol" w:cs="Segoe UI Symbol"/>
              <w:lang w:eastAsia="pl-PL"/>
            </w:rPr>
            <w:t>☐</w:t>
          </w:r>
        </w:sdtContent>
      </w:sdt>
      <w:r w:rsidR="006222F3" w:rsidRPr="0033625B">
        <w:rPr>
          <w:rFonts w:ascii="Tahoma" w:hAnsi="Tahoma" w:cs="Tahoma"/>
          <w:lang w:eastAsia="pl-PL"/>
        </w:rPr>
        <w:t xml:space="preserve"> </w:t>
      </w:r>
      <w:r w:rsidR="006222F3">
        <w:rPr>
          <w:rFonts w:ascii="Tahoma" w:hAnsi="Tahoma" w:cs="Tahoma"/>
          <w:lang w:eastAsia="pl-PL"/>
        </w:rPr>
        <w:t xml:space="preserve"> </w:t>
      </w:r>
      <w:r w:rsidR="006222F3" w:rsidRPr="0033625B">
        <w:rPr>
          <w:rFonts w:ascii="Tahoma" w:hAnsi="Tahoma" w:cs="Tahoma"/>
          <w:lang w:eastAsia="pl-PL"/>
        </w:rPr>
        <w:t xml:space="preserve">średnim przedsiębiorcą (średnie przedsiębiorstwo definiuje się jako przedsiębiorstwo, które zatrudnia mniej niż 250 pracowników i którego roczny obrót nie przekracza 50 milionów lub roczna suma bilansowa nie przekracza 43 milionów EUR) </w:t>
      </w:r>
    </w:p>
    <w:p w:rsidR="006222F3" w:rsidRPr="0033625B" w:rsidRDefault="00564A7B" w:rsidP="006222F3">
      <w:pPr>
        <w:suppressAutoHyphens w:val="0"/>
        <w:jc w:val="both"/>
        <w:rPr>
          <w:rFonts w:ascii="Tahoma" w:hAnsi="Tahoma" w:cs="Tahoma"/>
          <w:lang w:eastAsia="pl-PL"/>
        </w:rPr>
      </w:pPr>
      <w:sdt>
        <w:sdtPr>
          <w:rPr>
            <w:rFonts w:ascii="Tahoma" w:hAnsi="Tahoma" w:cs="Tahoma"/>
            <w:lang w:eastAsia="pl-PL"/>
          </w:rPr>
          <w:id w:val="-2018757818"/>
          <w14:checkbox>
            <w14:checked w14:val="0"/>
            <w14:checkedState w14:val="2612" w14:font="MS Gothic"/>
            <w14:uncheckedState w14:val="2610" w14:font="MS Gothic"/>
          </w14:checkbox>
        </w:sdtPr>
        <w:sdtContent>
          <w:r w:rsidR="006222F3" w:rsidRPr="0033625B">
            <w:rPr>
              <w:rFonts w:ascii="Segoe UI Symbol" w:eastAsia="MS Gothic" w:hAnsi="Segoe UI Symbol" w:cs="Segoe UI Symbol"/>
              <w:lang w:eastAsia="pl-PL"/>
            </w:rPr>
            <w:t>☐</w:t>
          </w:r>
        </w:sdtContent>
      </w:sdt>
      <w:r w:rsidR="006222F3" w:rsidRPr="0033625B">
        <w:rPr>
          <w:rFonts w:ascii="Tahoma" w:hAnsi="Tahoma" w:cs="Tahoma"/>
          <w:lang w:eastAsia="pl-PL"/>
        </w:rPr>
        <w:t xml:space="preserve"> </w:t>
      </w:r>
      <w:r w:rsidR="006222F3">
        <w:rPr>
          <w:rFonts w:ascii="Tahoma" w:hAnsi="Tahoma" w:cs="Tahoma"/>
          <w:lang w:eastAsia="pl-PL"/>
        </w:rPr>
        <w:t xml:space="preserve"> </w:t>
      </w:r>
      <w:r w:rsidR="006222F3" w:rsidRPr="0033625B">
        <w:rPr>
          <w:rFonts w:ascii="Tahoma" w:hAnsi="Tahoma" w:cs="Tahoma"/>
          <w:lang w:eastAsia="pl-PL"/>
        </w:rPr>
        <w:t>dużym przedsiębiorstwem</w:t>
      </w:r>
    </w:p>
    <w:p w:rsidR="006222F3" w:rsidRDefault="006222F3" w:rsidP="006222F3">
      <w:pPr>
        <w:suppressAutoHyphens w:val="0"/>
        <w:spacing w:line="360" w:lineRule="auto"/>
        <w:jc w:val="both"/>
        <w:rPr>
          <w:rFonts w:ascii="Tahoma" w:hAnsi="Tahoma" w:cs="Tahoma"/>
        </w:rPr>
      </w:pPr>
    </w:p>
    <w:p w:rsidR="00076800" w:rsidRPr="0033625B" w:rsidRDefault="00076800" w:rsidP="004C5937">
      <w:pPr>
        <w:numPr>
          <w:ilvl w:val="6"/>
          <w:numId w:val="43"/>
        </w:numPr>
        <w:tabs>
          <w:tab w:val="clear" w:pos="5040"/>
        </w:tabs>
        <w:ind w:left="357" w:hanging="357"/>
        <w:jc w:val="both"/>
        <w:rPr>
          <w:rFonts w:ascii="Tahoma" w:hAnsi="Tahoma" w:cs="Tahoma"/>
        </w:rPr>
      </w:pPr>
      <w:r w:rsidRPr="00F876B7">
        <w:rPr>
          <w:rFonts w:ascii="Tahoma" w:hAnsi="Tahoma" w:cs="Tahoma"/>
          <w:color w:val="000000" w:themeColor="text1"/>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076800" w:rsidRDefault="00076800" w:rsidP="006222F3">
      <w:pPr>
        <w:suppressAutoHyphens w:val="0"/>
        <w:spacing w:line="360" w:lineRule="auto"/>
        <w:jc w:val="both"/>
        <w:rPr>
          <w:rFonts w:ascii="Tahoma" w:hAnsi="Tahoma" w:cs="Tahoma"/>
        </w:rPr>
      </w:pPr>
    </w:p>
    <w:p w:rsidR="006222F3" w:rsidRPr="00E4315E" w:rsidRDefault="006222F3" w:rsidP="004C5937">
      <w:pPr>
        <w:numPr>
          <w:ilvl w:val="6"/>
          <w:numId w:val="43"/>
        </w:numPr>
        <w:tabs>
          <w:tab w:val="clear" w:pos="5040"/>
        </w:tabs>
        <w:ind w:left="357" w:hanging="357"/>
        <w:jc w:val="both"/>
        <w:rPr>
          <w:rFonts w:ascii="Tahoma" w:hAnsi="Tahoma" w:cs="Tahoma"/>
        </w:rPr>
      </w:pPr>
      <w:r w:rsidRPr="00E4315E">
        <w:rPr>
          <w:rFonts w:ascii="Tahoma" w:hAnsi="Tahoma" w:cs="Tahoma"/>
        </w:rPr>
        <w:t>Załącznikami do niniejszej oferty są:</w:t>
      </w:r>
    </w:p>
    <w:tbl>
      <w:tblPr>
        <w:tblW w:w="9288" w:type="dxa"/>
        <w:tblLayout w:type="fixed"/>
        <w:tblLook w:val="01E0" w:firstRow="1" w:lastRow="1" w:firstColumn="1" w:lastColumn="1" w:noHBand="0" w:noVBand="0"/>
      </w:tblPr>
      <w:tblGrid>
        <w:gridCol w:w="1728"/>
        <w:gridCol w:w="7560"/>
      </w:tblGrid>
      <w:tr w:rsidR="006222F3" w:rsidRPr="00D44BA3" w:rsidTr="006222F3">
        <w:tc>
          <w:tcPr>
            <w:tcW w:w="1728" w:type="dxa"/>
            <w:tcBorders>
              <w:right w:val="single" w:sz="8" w:space="0" w:color="auto"/>
            </w:tcBorders>
          </w:tcPr>
          <w:p w:rsidR="006222F3" w:rsidRPr="00D44BA3" w:rsidRDefault="006222F3" w:rsidP="006222F3">
            <w:pPr>
              <w:tabs>
                <w:tab w:val="left" w:pos="3868"/>
              </w:tabs>
              <w:spacing w:line="360" w:lineRule="auto"/>
              <w:jc w:val="both"/>
              <w:rPr>
                <w:rFonts w:ascii="Tahoma" w:hAnsi="Tahoma" w:cs="Tahoma"/>
                <w:sz w:val="18"/>
                <w:szCs w:val="18"/>
              </w:rPr>
            </w:pPr>
            <w:r w:rsidRPr="00D44BA3">
              <w:rPr>
                <w:rFonts w:ascii="Tahoma" w:hAnsi="Tahoma" w:cs="Tahoma"/>
                <w:sz w:val="18"/>
                <w:szCs w:val="18"/>
              </w:rPr>
              <w:t xml:space="preserve">Załącznik Nr 1 </w:t>
            </w:r>
          </w:p>
        </w:tc>
        <w:tc>
          <w:tcPr>
            <w:tcW w:w="7560" w:type="dxa"/>
            <w:tcBorders>
              <w:left w:val="single" w:sz="8" w:space="0" w:color="auto"/>
            </w:tcBorders>
          </w:tcPr>
          <w:p w:rsidR="006222F3" w:rsidRPr="00D44BA3" w:rsidRDefault="006222F3" w:rsidP="006222F3">
            <w:pPr>
              <w:tabs>
                <w:tab w:val="left" w:pos="3868"/>
              </w:tabs>
              <w:snapToGrid w:val="0"/>
              <w:jc w:val="both"/>
              <w:rPr>
                <w:rFonts w:ascii="Tahoma" w:hAnsi="Tahoma" w:cs="Tahoma"/>
                <w:bCs/>
                <w:sz w:val="18"/>
                <w:szCs w:val="18"/>
              </w:rPr>
            </w:pPr>
            <w:r w:rsidRPr="00D44BA3">
              <w:rPr>
                <w:rFonts w:ascii="Tahoma" w:hAnsi="Tahoma" w:cs="Tahoma"/>
                <w:bCs/>
                <w:sz w:val="18"/>
                <w:szCs w:val="18"/>
              </w:rPr>
              <w:t xml:space="preserve">Oświadczenie Wykonawcy o </w:t>
            </w:r>
            <w:r>
              <w:rPr>
                <w:rFonts w:ascii="Tahoma" w:hAnsi="Tahoma" w:cs="Tahoma"/>
                <w:bCs/>
                <w:sz w:val="18"/>
                <w:szCs w:val="18"/>
              </w:rPr>
              <w:t xml:space="preserve">niepodleganiu wykluczeniu i </w:t>
            </w:r>
            <w:r w:rsidRPr="00D44BA3">
              <w:rPr>
                <w:rFonts w:ascii="Tahoma" w:hAnsi="Tahoma" w:cs="Tahoma"/>
                <w:bCs/>
                <w:sz w:val="18"/>
                <w:szCs w:val="18"/>
              </w:rPr>
              <w:t xml:space="preserve">spełnieniu warunków udziału </w:t>
            </w:r>
            <w:r>
              <w:rPr>
                <w:rFonts w:ascii="Tahoma" w:hAnsi="Tahoma" w:cs="Tahoma"/>
                <w:bCs/>
                <w:sz w:val="18"/>
                <w:szCs w:val="18"/>
              </w:rPr>
              <w:br/>
            </w:r>
            <w:r w:rsidRPr="00D44BA3">
              <w:rPr>
                <w:rFonts w:ascii="Tahoma" w:hAnsi="Tahoma" w:cs="Tahoma"/>
                <w:bCs/>
                <w:sz w:val="18"/>
                <w:szCs w:val="18"/>
              </w:rPr>
              <w:t xml:space="preserve">w postępowaniu </w:t>
            </w:r>
          </w:p>
        </w:tc>
      </w:tr>
      <w:tr w:rsidR="006222F3" w:rsidRPr="00D44BA3" w:rsidTr="006222F3">
        <w:tc>
          <w:tcPr>
            <w:tcW w:w="1728" w:type="dxa"/>
            <w:tcBorders>
              <w:right w:val="single" w:sz="8" w:space="0" w:color="auto"/>
            </w:tcBorders>
          </w:tcPr>
          <w:p w:rsidR="006222F3" w:rsidRPr="00D44BA3" w:rsidRDefault="006222F3" w:rsidP="006222F3">
            <w:pPr>
              <w:tabs>
                <w:tab w:val="left" w:pos="3868"/>
              </w:tabs>
              <w:spacing w:line="360" w:lineRule="auto"/>
              <w:jc w:val="both"/>
              <w:rPr>
                <w:rFonts w:ascii="Tahoma" w:hAnsi="Tahoma" w:cs="Tahoma"/>
                <w:sz w:val="18"/>
                <w:szCs w:val="18"/>
              </w:rPr>
            </w:pPr>
            <w:r>
              <w:rPr>
                <w:rFonts w:ascii="Tahoma" w:hAnsi="Tahoma" w:cs="Tahoma"/>
                <w:sz w:val="18"/>
                <w:szCs w:val="18"/>
              </w:rPr>
              <w:t>Załącznik Nr ….</w:t>
            </w:r>
          </w:p>
        </w:tc>
        <w:tc>
          <w:tcPr>
            <w:tcW w:w="7560" w:type="dxa"/>
            <w:tcBorders>
              <w:left w:val="single" w:sz="8" w:space="0" w:color="auto"/>
            </w:tcBorders>
          </w:tcPr>
          <w:p w:rsidR="006222F3" w:rsidRPr="00D44BA3" w:rsidRDefault="006222F3" w:rsidP="006222F3">
            <w:pPr>
              <w:tabs>
                <w:tab w:val="left" w:pos="3868"/>
              </w:tabs>
              <w:jc w:val="both"/>
              <w:rPr>
                <w:rFonts w:ascii="Tahoma" w:hAnsi="Tahoma" w:cs="Tahoma"/>
                <w:sz w:val="18"/>
                <w:szCs w:val="18"/>
              </w:rPr>
            </w:pPr>
          </w:p>
          <w:p w:rsidR="006222F3" w:rsidRPr="00D44BA3" w:rsidRDefault="006222F3" w:rsidP="006222F3">
            <w:pPr>
              <w:tabs>
                <w:tab w:val="left" w:pos="3868"/>
              </w:tabs>
              <w:jc w:val="both"/>
              <w:rPr>
                <w:rFonts w:ascii="Tahoma" w:hAnsi="Tahoma" w:cs="Tahoma"/>
                <w:sz w:val="18"/>
                <w:szCs w:val="18"/>
              </w:rPr>
            </w:pPr>
            <w:r w:rsidRPr="00D44BA3">
              <w:rPr>
                <w:rFonts w:ascii="Tahoma" w:hAnsi="Tahoma" w:cs="Tahoma"/>
                <w:sz w:val="18"/>
                <w:szCs w:val="18"/>
              </w:rPr>
              <w:t>......................................................................................................................................</w:t>
            </w:r>
          </w:p>
          <w:p w:rsidR="006222F3" w:rsidRPr="00D44BA3" w:rsidRDefault="006222F3" w:rsidP="006222F3">
            <w:pPr>
              <w:tabs>
                <w:tab w:val="left" w:pos="3868"/>
              </w:tabs>
              <w:jc w:val="both"/>
              <w:rPr>
                <w:rFonts w:ascii="Tahoma" w:hAnsi="Tahoma" w:cs="Tahoma"/>
                <w:sz w:val="18"/>
                <w:szCs w:val="18"/>
              </w:rPr>
            </w:pPr>
            <w:r w:rsidRPr="00D44BA3">
              <w:rPr>
                <w:rFonts w:ascii="Tahoma" w:hAnsi="Tahoma" w:cs="Tahoma"/>
                <w:sz w:val="18"/>
                <w:szCs w:val="18"/>
              </w:rPr>
              <w:t>.....................................................................................................................................</w:t>
            </w:r>
          </w:p>
          <w:p w:rsidR="006222F3" w:rsidRPr="00D44BA3" w:rsidRDefault="006222F3" w:rsidP="006222F3">
            <w:pPr>
              <w:tabs>
                <w:tab w:val="left" w:pos="3868"/>
              </w:tabs>
              <w:jc w:val="both"/>
              <w:rPr>
                <w:rFonts w:ascii="Tahoma" w:hAnsi="Tahoma" w:cs="Tahoma"/>
                <w:sz w:val="18"/>
                <w:szCs w:val="18"/>
              </w:rPr>
            </w:pPr>
          </w:p>
        </w:tc>
      </w:tr>
      <w:tr w:rsidR="006222F3" w:rsidRPr="00D44BA3" w:rsidTr="006222F3">
        <w:trPr>
          <w:trHeight w:val="225"/>
        </w:trPr>
        <w:tc>
          <w:tcPr>
            <w:tcW w:w="1728" w:type="dxa"/>
            <w:tcBorders>
              <w:right w:val="single" w:sz="8" w:space="0" w:color="auto"/>
            </w:tcBorders>
          </w:tcPr>
          <w:p w:rsidR="006222F3" w:rsidRPr="00D44BA3" w:rsidRDefault="006222F3" w:rsidP="006222F3">
            <w:pPr>
              <w:tabs>
                <w:tab w:val="left" w:pos="3868"/>
              </w:tabs>
              <w:spacing w:line="360" w:lineRule="auto"/>
              <w:jc w:val="both"/>
              <w:rPr>
                <w:rFonts w:ascii="Tahoma" w:hAnsi="Tahoma" w:cs="Tahoma"/>
                <w:sz w:val="18"/>
                <w:szCs w:val="18"/>
              </w:rPr>
            </w:pPr>
            <w:r w:rsidRPr="00D44BA3">
              <w:rPr>
                <w:rFonts w:ascii="Tahoma" w:hAnsi="Tahoma" w:cs="Tahoma"/>
                <w:sz w:val="18"/>
                <w:szCs w:val="18"/>
              </w:rPr>
              <w:t>Załącznik Nr ....</w:t>
            </w:r>
          </w:p>
        </w:tc>
        <w:tc>
          <w:tcPr>
            <w:tcW w:w="7560" w:type="dxa"/>
            <w:tcBorders>
              <w:left w:val="single" w:sz="8" w:space="0" w:color="auto"/>
            </w:tcBorders>
          </w:tcPr>
          <w:p w:rsidR="006222F3" w:rsidRPr="00D44BA3" w:rsidRDefault="006222F3" w:rsidP="006222F3">
            <w:pPr>
              <w:tabs>
                <w:tab w:val="left" w:pos="3868"/>
              </w:tabs>
              <w:jc w:val="both"/>
              <w:rPr>
                <w:rFonts w:ascii="Tahoma" w:hAnsi="Tahoma" w:cs="Tahoma"/>
                <w:sz w:val="18"/>
                <w:szCs w:val="18"/>
              </w:rPr>
            </w:pPr>
          </w:p>
          <w:p w:rsidR="006222F3" w:rsidRPr="00D44BA3" w:rsidRDefault="006222F3" w:rsidP="006222F3">
            <w:pPr>
              <w:tabs>
                <w:tab w:val="left" w:pos="3868"/>
              </w:tabs>
              <w:jc w:val="both"/>
              <w:rPr>
                <w:rFonts w:ascii="Tahoma" w:hAnsi="Tahoma" w:cs="Tahoma"/>
                <w:sz w:val="18"/>
                <w:szCs w:val="18"/>
              </w:rPr>
            </w:pPr>
            <w:r w:rsidRPr="00D44BA3">
              <w:rPr>
                <w:rFonts w:ascii="Tahoma" w:hAnsi="Tahoma" w:cs="Tahoma"/>
                <w:sz w:val="18"/>
                <w:szCs w:val="18"/>
              </w:rPr>
              <w:t>......................................................................................................................................</w:t>
            </w:r>
          </w:p>
          <w:p w:rsidR="006222F3" w:rsidRPr="00D44BA3" w:rsidRDefault="006222F3" w:rsidP="006222F3">
            <w:pPr>
              <w:tabs>
                <w:tab w:val="left" w:pos="3868"/>
              </w:tabs>
              <w:jc w:val="both"/>
              <w:rPr>
                <w:rFonts w:ascii="Tahoma" w:hAnsi="Tahoma" w:cs="Tahoma"/>
                <w:sz w:val="18"/>
                <w:szCs w:val="18"/>
              </w:rPr>
            </w:pPr>
            <w:r w:rsidRPr="00D44BA3">
              <w:rPr>
                <w:rFonts w:ascii="Tahoma" w:hAnsi="Tahoma" w:cs="Tahoma"/>
                <w:sz w:val="18"/>
                <w:szCs w:val="18"/>
              </w:rPr>
              <w:t>.....................................................................................................................................</w:t>
            </w:r>
          </w:p>
          <w:p w:rsidR="006222F3" w:rsidRPr="00D44BA3" w:rsidRDefault="006222F3" w:rsidP="006222F3">
            <w:pPr>
              <w:tabs>
                <w:tab w:val="left" w:pos="3868"/>
              </w:tabs>
              <w:jc w:val="both"/>
              <w:rPr>
                <w:rFonts w:ascii="Tahoma" w:hAnsi="Tahoma" w:cs="Tahoma"/>
                <w:sz w:val="18"/>
                <w:szCs w:val="18"/>
              </w:rPr>
            </w:pPr>
          </w:p>
        </w:tc>
      </w:tr>
    </w:tbl>
    <w:p w:rsidR="00076800" w:rsidRDefault="00076800" w:rsidP="006222F3">
      <w:pPr>
        <w:tabs>
          <w:tab w:val="left" w:pos="3868"/>
        </w:tabs>
        <w:spacing w:line="360" w:lineRule="auto"/>
        <w:jc w:val="both"/>
        <w:rPr>
          <w:rFonts w:ascii="Tahoma" w:hAnsi="Tahoma" w:cs="Tahoma"/>
        </w:rPr>
      </w:pPr>
    </w:p>
    <w:p w:rsidR="006222F3" w:rsidRPr="00E4315E" w:rsidRDefault="006222F3" w:rsidP="004C5937">
      <w:pPr>
        <w:numPr>
          <w:ilvl w:val="6"/>
          <w:numId w:val="43"/>
        </w:numPr>
        <w:tabs>
          <w:tab w:val="clear" w:pos="5040"/>
        </w:tabs>
        <w:ind w:left="357" w:hanging="357"/>
        <w:jc w:val="both"/>
        <w:rPr>
          <w:rFonts w:ascii="Tahoma" w:hAnsi="Tahoma" w:cs="Tahoma"/>
        </w:rPr>
      </w:pPr>
      <w:r w:rsidRPr="00E4315E">
        <w:rPr>
          <w:rFonts w:ascii="Tahoma" w:hAnsi="Tahoma" w:cs="Tahoma"/>
        </w:rPr>
        <w:t>Nasza oferta zawiera …….......... ponumerowanych kart.</w:t>
      </w:r>
    </w:p>
    <w:p w:rsidR="006222F3" w:rsidRPr="00D44BA3" w:rsidRDefault="006222F3" w:rsidP="006222F3">
      <w:pPr>
        <w:tabs>
          <w:tab w:val="center" w:pos="7740"/>
        </w:tabs>
        <w:jc w:val="both"/>
        <w:rPr>
          <w:rFonts w:ascii="Tahoma" w:hAnsi="Tahoma" w:cs="Tahoma"/>
          <w:sz w:val="22"/>
          <w:szCs w:val="22"/>
        </w:rPr>
      </w:pPr>
    </w:p>
    <w:p w:rsidR="006222F3" w:rsidRPr="00D44BA3" w:rsidRDefault="006222F3" w:rsidP="006222F3">
      <w:pPr>
        <w:tabs>
          <w:tab w:val="center" w:pos="7740"/>
        </w:tabs>
        <w:jc w:val="both"/>
        <w:rPr>
          <w:rFonts w:ascii="Tahoma" w:hAnsi="Tahoma" w:cs="Tahoma"/>
          <w:sz w:val="22"/>
          <w:szCs w:val="22"/>
        </w:rPr>
      </w:pPr>
      <w:r w:rsidRPr="00D44BA3">
        <w:rPr>
          <w:rFonts w:ascii="Tahoma" w:hAnsi="Tahoma" w:cs="Tahoma"/>
          <w:sz w:val="22"/>
          <w:szCs w:val="22"/>
        </w:rPr>
        <w:t xml:space="preserve">        </w:t>
      </w:r>
      <w:r w:rsidRPr="00D44BA3">
        <w:rPr>
          <w:rFonts w:ascii="Tahoma" w:hAnsi="Tahoma" w:cs="Tahoma"/>
          <w:sz w:val="22"/>
          <w:szCs w:val="22"/>
        </w:rPr>
        <w:tab/>
        <w:t xml:space="preserve">   ..............................................</w:t>
      </w:r>
    </w:p>
    <w:p w:rsidR="006222F3" w:rsidRPr="00D44BA3" w:rsidRDefault="006222F3" w:rsidP="006222F3">
      <w:pPr>
        <w:tabs>
          <w:tab w:val="center" w:pos="7740"/>
        </w:tabs>
        <w:rPr>
          <w:rFonts w:ascii="Tahoma" w:hAnsi="Tahoma" w:cs="Tahoma"/>
        </w:rPr>
      </w:pPr>
      <w:r w:rsidRPr="00D44BA3">
        <w:rPr>
          <w:rFonts w:ascii="Tahoma" w:hAnsi="Tahoma" w:cs="Tahoma"/>
        </w:rPr>
        <w:tab/>
        <w:t xml:space="preserve">     (pieczęć i podpis Wykonawcy/-ów)</w:t>
      </w:r>
    </w:p>
    <w:p w:rsidR="006222F3" w:rsidRPr="00D44BA3" w:rsidRDefault="006222F3" w:rsidP="006222F3">
      <w:pPr>
        <w:tabs>
          <w:tab w:val="center" w:pos="7740"/>
        </w:tabs>
        <w:rPr>
          <w:rFonts w:ascii="Tahoma" w:hAnsi="Tahoma" w:cs="Tahoma"/>
        </w:rPr>
      </w:pPr>
      <w:r w:rsidRPr="00D44BA3">
        <w:rPr>
          <w:rFonts w:ascii="Tahoma" w:hAnsi="Tahoma" w:cs="Tahoma"/>
          <w:b/>
        </w:rPr>
        <w:t>*niepotrzebne skreślić</w:t>
      </w:r>
    </w:p>
    <w:p w:rsidR="006222F3" w:rsidRPr="00D44BA3" w:rsidRDefault="006222F3" w:rsidP="006222F3">
      <w:pPr>
        <w:autoSpaceDE w:val="0"/>
        <w:jc w:val="right"/>
        <w:rPr>
          <w:rFonts w:ascii="Tahoma" w:hAnsi="Tahoma" w:cs="Tahoma"/>
          <w:sz w:val="22"/>
          <w:szCs w:val="22"/>
        </w:rPr>
      </w:pPr>
    </w:p>
    <w:p w:rsidR="006222F3" w:rsidRPr="00D44BA3" w:rsidRDefault="006222F3" w:rsidP="006222F3">
      <w:pPr>
        <w:autoSpaceDE w:val="0"/>
        <w:rPr>
          <w:rFonts w:ascii="Tahoma" w:hAnsi="Tahoma" w:cs="Tahoma"/>
          <w:i/>
          <w:iCs/>
          <w:sz w:val="22"/>
          <w:szCs w:val="22"/>
        </w:rPr>
      </w:pPr>
    </w:p>
    <w:p w:rsidR="009A06BD" w:rsidRDefault="009A06BD">
      <w:pPr>
        <w:suppressAutoHyphens w:val="0"/>
        <w:spacing w:after="160" w:line="259" w:lineRule="auto"/>
        <w:rPr>
          <w:rFonts w:ascii="Tahoma" w:hAnsi="Tahoma" w:cs="Tahoma"/>
          <w:i/>
          <w:iCs/>
          <w:sz w:val="22"/>
          <w:szCs w:val="22"/>
        </w:rPr>
      </w:pPr>
      <w:r>
        <w:rPr>
          <w:rFonts w:ascii="Tahoma" w:hAnsi="Tahoma" w:cs="Tahoma"/>
          <w:i/>
          <w:iCs/>
          <w:sz w:val="22"/>
          <w:szCs w:val="22"/>
        </w:rPr>
        <w:br w:type="page"/>
      </w:r>
    </w:p>
    <w:p w:rsidR="00086BF1" w:rsidRDefault="00086BF1" w:rsidP="00086BF1">
      <w:pPr>
        <w:pStyle w:val="Nagwek3"/>
        <w:jc w:val="right"/>
        <w:rPr>
          <w:b w:val="0"/>
          <w:sz w:val="18"/>
          <w:szCs w:val="18"/>
        </w:rPr>
      </w:pPr>
      <w:bookmarkStart w:id="52" w:name="_Toc506793407"/>
      <w:bookmarkStart w:id="53" w:name="_Toc469391064"/>
      <w:bookmarkStart w:id="54" w:name="_Toc519839337"/>
      <w:r>
        <w:rPr>
          <w:b w:val="0"/>
          <w:sz w:val="18"/>
          <w:szCs w:val="18"/>
        </w:rPr>
        <w:lastRenderedPageBreak/>
        <w:t>Załącznik Nr 1 do formularza ofertowego</w:t>
      </w:r>
      <w:bookmarkEnd w:id="52"/>
      <w:bookmarkEnd w:id="54"/>
      <w:r>
        <w:rPr>
          <w:b w:val="0"/>
          <w:sz w:val="18"/>
          <w:szCs w:val="18"/>
        </w:rPr>
        <w:t xml:space="preserve"> </w:t>
      </w:r>
    </w:p>
    <w:p w:rsidR="00086BF1" w:rsidRPr="00A22DCF" w:rsidRDefault="00086BF1" w:rsidP="00086BF1">
      <w:pPr>
        <w:spacing w:line="480" w:lineRule="auto"/>
        <w:rPr>
          <w:rFonts w:ascii="Arial" w:hAnsi="Arial" w:cs="Arial"/>
          <w:b/>
          <w:sz w:val="21"/>
          <w:szCs w:val="21"/>
        </w:rPr>
      </w:pPr>
      <w:r w:rsidRPr="007D791F">
        <w:rPr>
          <w:rFonts w:ascii="Tahoma" w:hAnsi="Tahoma" w:cs="Tahoma"/>
        </w:rPr>
        <w:t xml:space="preserve"> </w:t>
      </w:r>
      <w:r w:rsidRPr="00A22DCF">
        <w:rPr>
          <w:rFonts w:ascii="Arial" w:hAnsi="Arial" w:cs="Arial"/>
          <w:b/>
          <w:sz w:val="21"/>
          <w:szCs w:val="21"/>
        </w:rPr>
        <w:t>Wykonawca:</w:t>
      </w:r>
    </w:p>
    <w:p w:rsidR="00086BF1" w:rsidRPr="00A22DCF" w:rsidRDefault="00086BF1" w:rsidP="00086BF1">
      <w:pPr>
        <w:ind w:right="5954"/>
        <w:rPr>
          <w:rFonts w:ascii="Arial" w:hAnsi="Arial" w:cs="Arial"/>
          <w:sz w:val="21"/>
          <w:szCs w:val="21"/>
        </w:rPr>
      </w:pPr>
      <w:r w:rsidRPr="00A22DCF">
        <w:rPr>
          <w:rFonts w:ascii="Arial" w:hAnsi="Arial" w:cs="Arial"/>
          <w:sz w:val="21"/>
          <w:szCs w:val="21"/>
        </w:rPr>
        <w:t>……………………………………</w:t>
      </w:r>
    </w:p>
    <w:p w:rsidR="00086BF1" w:rsidRPr="00842991" w:rsidRDefault="00086BF1" w:rsidP="00086BF1">
      <w:pPr>
        <w:ind w:right="5953"/>
        <w:rPr>
          <w:rFonts w:ascii="Arial" w:hAnsi="Arial" w:cs="Arial"/>
          <w:i/>
          <w:sz w:val="16"/>
          <w:szCs w:val="16"/>
        </w:rPr>
      </w:pPr>
      <w:r w:rsidRPr="00842991">
        <w:rPr>
          <w:rFonts w:ascii="Arial" w:hAnsi="Arial" w:cs="Arial"/>
          <w:i/>
          <w:sz w:val="16"/>
          <w:szCs w:val="16"/>
        </w:rPr>
        <w:t>(</w:t>
      </w:r>
      <w:r>
        <w:rPr>
          <w:rFonts w:ascii="Arial" w:hAnsi="Arial" w:cs="Arial"/>
          <w:i/>
          <w:sz w:val="16"/>
          <w:szCs w:val="16"/>
        </w:rPr>
        <w:t xml:space="preserve">pieczęć lub </w:t>
      </w:r>
      <w:r w:rsidRPr="00842991">
        <w:rPr>
          <w:rFonts w:ascii="Arial" w:hAnsi="Arial" w:cs="Arial"/>
          <w:i/>
          <w:sz w:val="16"/>
          <w:szCs w:val="16"/>
        </w:rPr>
        <w:t>pełna nazwa/firma, adres</w:t>
      </w:r>
      <w:r>
        <w:rPr>
          <w:rFonts w:ascii="Arial" w:hAnsi="Arial" w:cs="Arial"/>
          <w:i/>
          <w:sz w:val="16"/>
          <w:szCs w:val="16"/>
        </w:rPr>
        <w:t>)</w:t>
      </w:r>
    </w:p>
    <w:p w:rsidR="00086BF1" w:rsidRPr="005445F6" w:rsidRDefault="00086BF1" w:rsidP="00086BF1">
      <w:pPr>
        <w:ind w:right="6803"/>
        <w:rPr>
          <w:rFonts w:ascii="Tahoma" w:hAnsi="Tahoma" w:cs="Tahoma"/>
          <w:color w:val="FF0000"/>
        </w:rPr>
      </w:pPr>
    </w:p>
    <w:p w:rsidR="00086BF1" w:rsidRPr="005B53DE" w:rsidRDefault="005445F6" w:rsidP="00086BF1">
      <w:pPr>
        <w:rPr>
          <w:rFonts w:ascii="Tahoma" w:hAnsi="Tahoma" w:cs="Tahoma"/>
          <w:color w:val="000000" w:themeColor="text1"/>
        </w:rPr>
      </w:pPr>
      <w:r w:rsidRPr="005B53DE">
        <w:rPr>
          <w:rFonts w:ascii="Tahoma" w:hAnsi="Tahoma" w:cs="Tahoma"/>
          <w:color w:val="000000" w:themeColor="text1"/>
        </w:rPr>
        <w:t>P</w:t>
      </w:r>
      <w:r w:rsidR="002A0551" w:rsidRPr="005B53DE">
        <w:rPr>
          <w:rFonts w:ascii="Tahoma" w:hAnsi="Tahoma" w:cs="Tahoma"/>
          <w:color w:val="000000" w:themeColor="text1"/>
        </w:rPr>
        <w:t>ostepowanie Nr OSO.272.10</w:t>
      </w:r>
      <w:r w:rsidR="00086BF1" w:rsidRPr="005B53DE">
        <w:rPr>
          <w:rFonts w:ascii="Tahoma" w:hAnsi="Tahoma" w:cs="Tahoma"/>
          <w:color w:val="000000" w:themeColor="text1"/>
        </w:rPr>
        <w:t xml:space="preserve">.2018 </w:t>
      </w:r>
    </w:p>
    <w:p w:rsidR="00086BF1" w:rsidRPr="00205FB2" w:rsidRDefault="00086BF1" w:rsidP="00086BF1">
      <w:pPr>
        <w:jc w:val="center"/>
        <w:rPr>
          <w:rFonts w:ascii="Tahoma" w:hAnsi="Tahoma" w:cs="Tahoma"/>
        </w:rPr>
      </w:pPr>
    </w:p>
    <w:p w:rsidR="00086BF1" w:rsidRPr="00696BE8" w:rsidRDefault="00086BF1" w:rsidP="00086BF1">
      <w:pPr>
        <w:jc w:val="center"/>
        <w:rPr>
          <w:rFonts w:ascii="Tahoma" w:hAnsi="Tahoma" w:cs="Tahoma"/>
          <w:i/>
          <w:color w:val="0070C0"/>
        </w:rPr>
      </w:pPr>
      <w:r w:rsidRPr="00696BE8">
        <w:rPr>
          <w:rFonts w:ascii="Tahoma" w:hAnsi="Tahoma" w:cs="Tahoma"/>
          <w:i/>
          <w:color w:val="0070C0"/>
        </w:rPr>
        <w:t xml:space="preserve">/Oświadczenie składane przez Wykonawcę po otwarciu ofert w terminie 3 dni od dnia zamieszczenia na stronie internetowej informacji, o której mowa w art. 86 ust. 5 Ustawy </w:t>
      </w:r>
      <w:proofErr w:type="spellStart"/>
      <w:r w:rsidRPr="00696BE8">
        <w:rPr>
          <w:rFonts w:ascii="Tahoma" w:hAnsi="Tahoma" w:cs="Tahoma"/>
          <w:i/>
          <w:color w:val="0070C0"/>
        </w:rPr>
        <w:t>Pzp</w:t>
      </w:r>
      <w:proofErr w:type="spellEnd"/>
      <w:r w:rsidRPr="00696BE8">
        <w:rPr>
          <w:rFonts w:ascii="Tahoma" w:hAnsi="Tahoma" w:cs="Tahoma"/>
          <w:i/>
          <w:color w:val="0070C0"/>
        </w:rPr>
        <w:t>/</w:t>
      </w:r>
    </w:p>
    <w:p w:rsidR="00086BF1" w:rsidRPr="00696BE8" w:rsidRDefault="00086BF1" w:rsidP="00086BF1">
      <w:pPr>
        <w:jc w:val="center"/>
        <w:rPr>
          <w:rFonts w:ascii="Tahoma" w:hAnsi="Tahoma" w:cs="Tahoma"/>
          <w:i/>
          <w:color w:val="0070C0"/>
        </w:rPr>
      </w:pPr>
    </w:p>
    <w:p w:rsidR="00086BF1" w:rsidRPr="002B5F91" w:rsidRDefault="00086BF1" w:rsidP="00086BF1">
      <w:pPr>
        <w:jc w:val="center"/>
        <w:rPr>
          <w:rFonts w:ascii="Tahoma" w:hAnsi="Tahoma" w:cs="Tahoma"/>
          <w:b/>
          <w:sz w:val="22"/>
          <w:szCs w:val="22"/>
        </w:rPr>
      </w:pPr>
      <w:r w:rsidRPr="002B5F91">
        <w:rPr>
          <w:rFonts w:ascii="Tahoma" w:hAnsi="Tahoma" w:cs="Tahoma"/>
          <w:b/>
          <w:sz w:val="22"/>
          <w:szCs w:val="22"/>
        </w:rPr>
        <w:t>O Ś W I A D C Z E N I E</w:t>
      </w:r>
    </w:p>
    <w:p w:rsidR="00086BF1" w:rsidRPr="002B5F91" w:rsidRDefault="00086BF1" w:rsidP="00086BF1">
      <w:pPr>
        <w:jc w:val="center"/>
        <w:rPr>
          <w:rFonts w:ascii="Tahoma" w:hAnsi="Tahoma" w:cs="Tahoma"/>
          <w:b/>
          <w:sz w:val="22"/>
          <w:szCs w:val="22"/>
        </w:rPr>
      </w:pPr>
      <w:r w:rsidRPr="002B5F91">
        <w:rPr>
          <w:rFonts w:ascii="Tahoma" w:hAnsi="Tahoma" w:cs="Tahoma"/>
          <w:b/>
          <w:sz w:val="22"/>
          <w:szCs w:val="22"/>
        </w:rPr>
        <w:t xml:space="preserve">składane na podstawie art. 24 ust. 11 ustawy prawo zamówień publicznych </w:t>
      </w:r>
    </w:p>
    <w:p w:rsidR="00086BF1" w:rsidRDefault="00086BF1" w:rsidP="00086BF1">
      <w:pPr>
        <w:spacing w:line="360" w:lineRule="auto"/>
        <w:jc w:val="both"/>
        <w:rPr>
          <w:rFonts w:ascii="Tahoma" w:eastAsia="Arial Narrow" w:hAnsi="Tahoma" w:cs="Tahoma"/>
          <w:bCs/>
        </w:rPr>
      </w:pPr>
    </w:p>
    <w:p w:rsidR="005445F6" w:rsidRPr="005506C5" w:rsidRDefault="00086BF1" w:rsidP="00FE15A2">
      <w:pPr>
        <w:rPr>
          <w:rFonts w:ascii="Tahoma" w:hAnsi="Tahoma" w:cs="Tahoma"/>
          <w:b/>
          <w:iCs/>
          <w:sz w:val="24"/>
        </w:rPr>
      </w:pPr>
      <w:r>
        <w:rPr>
          <w:rFonts w:ascii="Tahoma" w:eastAsia="Arial Narrow" w:hAnsi="Tahoma" w:cs="Tahoma"/>
          <w:bCs/>
        </w:rPr>
        <w:t>d</w:t>
      </w:r>
      <w:r w:rsidRPr="00205FB2">
        <w:rPr>
          <w:rFonts w:ascii="Tahoma" w:eastAsia="Arial Narrow" w:hAnsi="Tahoma" w:cs="Tahoma"/>
          <w:bCs/>
        </w:rPr>
        <w:t xml:space="preserve">otyczy: postępowania prowadzonego w trybie przetargu nieograniczonego na </w:t>
      </w:r>
      <w:r w:rsidR="005445F6" w:rsidRPr="005506C5">
        <w:rPr>
          <w:rFonts w:ascii="Arial" w:hAnsi="Arial" w:cs="Arial"/>
          <w:iCs/>
          <w:smallCaps/>
          <w:color w:val="000000" w:themeColor="text1"/>
          <w:sz w:val="22"/>
          <w:szCs w:val="18"/>
        </w:rPr>
        <w:t>cyfryzację zasobu geodezyjnego i kartograficznego jednostki ewidencyjnej 280701_1 Miasto Iława</w:t>
      </w:r>
    </w:p>
    <w:p w:rsidR="00086BF1" w:rsidRPr="00205FB2" w:rsidRDefault="00086BF1" w:rsidP="005445F6">
      <w:pPr>
        <w:jc w:val="both"/>
        <w:rPr>
          <w:rFonts w:ascii="Tahoma" w:hAnsi="Tahoma" w:cs="Tahoma"/>
        </w:rPr>
      </w:pPr>
    </w:p>
    <w:p w:rsidR="00086BF1" w:rsidRPr="007361D3" w:rsidRDefault="00086BF1" w:rsidP="00086BF1">
      <w:pPr>
        <w:pStyle w:val="Default"/>
        <w:jc w:val="both"/>
        <w:rPr>
          <w:rFonts w:ascii="Tahoma" w:hAnsi="Tahoma" w:cs="Tahoma"/>
          <w:bCs/>
          <w:color w:val="000000" w:themeColor="text1"/>
          <w:sz w:val="20"/>
          <w:szCs w:val="20"/>
        </w:rPr>
      </w:pPr>
      <w:r w:rsidRPr="007361D3">
        <w:rPr>
          <w:rFonts w:ascii="Tahoma" w:hAnsi="Tahoma" w:cs="Tahoma"/>
          <w:bCs/>
          <w:color w:val="000000" w:themeColor="text1"/>
          <w:sz w:val="20"/>
          <w:szCs w:val="20"/>
        </w:rPr>
        <w:t>Na podstawie art. 24 ust. 11 Ustawy z dnia 29 stycznia 2004 roku Prawo Zamówień Publicznych (Dz.U. z 20</w:t>
      </w:r>
      <w:r>
        <w:rPr>
          <w:rFonts w:ascii="Tahoma" w:hAnsi="Tahoma" w:cs="Tahoma"/>
          <w:bCs/>
          <w:color w:val="000000" w:themeColor="text1"/>
          <w:sz w:val="20"/>
          <w:szCs w:val="20"/>
        </w:rPr>
        <w:t>17 r. poz. 1579</w:t>
      </w:r>
      <w:r w:rsidRPr="007361D3">
        <w:rPr>
          <w:rFonts w:ascii="Tahoma" w:hAnsi="Tahoma" w:cs="Tahoma"/>
          <w:bCs/>
          <w:color w:val="000000" w:themeColor="text1"/>
          <w:sz w:val="20"/>
          <w:szCs w:val="20"/>
        </w:rPr>
        <w:t xml:space="preserve"> z późn. zm.) oświadczam, co następuje:</w:t>
      </w:r>
    </w:p>
    <w:p w:rsidR="00086BF1" w:rsidRPr="007361D3" w:rsidRDefault="00086BF1" w:rsidP="00086BF1">
      <w:pPr>
        <w:pStyle w:val="Default"/>
        <w:jc w:val="both"/>
        <w:rPr>
          <w:rFonts w:ascii="Tahoma" w:hAnsi="Tahoma" w:cs="Tahoma"/>
          <w:bCs/>
          <w:color w:val="000000" w:themeColor="text1"/>
          <w:sz w:val="20"/>
          <w:szCs w:val="20"/>
        </w:rPr>
      </w:pPr>
      <w:r w:rsidRPr="007361D3">
        <w:rPr>
          <w:rFonts w:ascii="Tahoma" w:hAnsi="Tahoma" w:cs="Tahoma"/>
          <w:bCs/>
          <w:color w:val="000000" w:themeColor="text1"/>
          <w:sz w:val="20"/>
          <w:szCs w:val="20"/>
        </w:rPr>
        <w:t xml:space="preserve"> </w:t>
      </w:r>
    </w:p>
    <w:p w:rsidR="00086BF1" w:rsidRPr="007361D3" w:rsidRDefault="00086BF1" w:rsidP="00CC3497">
      <w:pPr>
        <w:pStyle w:val="Default"/>
        <w:numPr>
          <w:ilvl w:val="1"/>
          <w:numId w:val="26"/>
        </w:numPr>
        <w:tabs>
          <w:tab w:val="clear" w:pos="2340"/>
          <w:tab w:val="num" w:pos="284"/>
          <w:tab w:val="num" w:pos="1080"/>
        </w:tabs>
        <w:ind w:left="284" w:hanging="284"/>
        <w:jc w:val="both"/>
        <w:rPr>
          <w:rFonts w:ascii="Tahoma" w:hAnsi="Tahoma" w:cs="Tahoma"/>
          <w:bCs/>
          <w:color w:val="000000" w:themeColor="text1"/>
          <w:sz w:val="20"/>
          <w:szCs w:val="20"/>
        </w:rPr>
      </w:pPr>
      <w:r w:rsidRPr="007361D3">
        <w:rPr>
          <w:rFonts w:ascii="Tahoma" w:hAnsi="Tahoma" w:cs="Tahoma"/>
          <w:bCs/>
          <w:color w:val="000000" w:themeColor="text1"/>
          <w:sz w:val="20"/>
          <w:szCs w:val="20"/>
        </w:rPr>
        <w:t>nie należymy do żadnej grupy kapitałowej w rozumieniu ustawy z dnia 16 lutego 2007 r. o ochronie konkurencji i konsumentów*</w:t>
      </w:r>
      <w:r>
        <w:rPr>
          <w:rFonts w:ascii="Tahoma" w:hAnsi="Tahoma" w:cs="Tahoma"/>
          <w:bCs/>
          <w:color w:val="000000" w:themeColor="text1"/>
          <w:sz w:val="20"/>
          <w:szCs w:val="20"/>
        </w:rPr>
        <w:t>*</w:t>
      </w:r>
      <w:r w:rsidRPr="007361D3">
        <w:rPr>
          <w:rFonts w:ascii="Tahoma" w:hAnsi="Tahoma" w:cs="Tahoma"/>
          <w:bCs/>
          <w:color w:val="000000" w:themeColor="text1"/>
          <w:sz w:val="20"/>
          <w:szCs w:val="20"/>
        </w:rPr>
        <w:t>,</w:t>
      </w:r>
    </w:p>
    <w:p w:rsidR="00086BF1" w:rsidRPr="007361D3" w:rsidRDefault="00086BF1" w:rsidP="00086BF1">
      <w:pPr>
        <w:pStyle w:val="Default"/>
        <w:ind w:left="284"/>
        <w:jc w:val="both"/>
        <w:rPr>
          <w:rFonts w:ascii="Tahoma" w:hAnsi="Tahoma" w:cs="Tahoma"/>
          <w:bCs/>
          <w:color w:val="000000" w:themeColor="text1"/>
          <w:sz w:val="20"/>
          <w:szCs w:val="20"/>
        </w:rPr>
      </w:pPr>
    </w:p>
    <w:p w:rsidR="00086BF1" w:rsidRPr="007361D3" w:rsidRDefault="00086BF1" w:rsidP="00CC3497">
      <w:pPr>
        <w:pStyle w:val="Default"/>
        <w:numPr>
          <w:ilvl w:val="1"/>
          <w:numId w:val="26"/>
        </w:numPr>
        <w:tabs>
          <w:tab w:val="clear" w:pos="2340"/>
          <w:tab w:val="num" w:pos="284"/>
          <w:tab w:val="num" w:pos="1080"/>
        </w:tabs>
        <w:ind w:left="284" w:hanging="284"/>
        <w:jc w:val="both"/>
        <w:rPr>
          <w:rFonts w:ascii="Tahoma" w:hAnsi="Tahoma" w:cs="Tahoma"/>
          <w:bCs/>
          <w:color w:val="000000" w:themeColor="text1"/>
          <w:sz w:val="20"/>
          <w:szCs w:val="20"/>
        </w:rPr>
      </w:pPr>
      <w:r w:rsidRPr="007361D3">
        <w:rPr>
          <w:rFonts w:ascii="Tahoma" w:hAnsi="Tahoma" w:cs="Tahoma"/>
          <w:bCs/>
          <w:color w:val="000000" w:themeColor="text1"/>
          <w:sz w:val="20"/>
          <w:szCs w:val="20"/>
        </w:rPr>
        <w:t>nie należymy do grupy kapitałowej* o której mowa w art. 24 ust. 1 pkt. 23</w:t>
      </w:r>
      <w:r w:rsidRPr="007361D3">
        <w:rPr>
          <w:rFonts w:ascii="Tahoma" w:eastAsia="Arial Narrow" w:hAnsi="Tahoma" w:cs="Tahoma"/>
          <w:bCs/>
          <w:color w:val="000000" w:themeColor="text1"/>
          <w:sz w:val="20"/>
          <w:szCs w:val="20"/>
        </w:rPr>
        <w:t xml:space="preserve"> </w:t>
      </w:r>
      <w:r w:rsidRPr="007361D3">
        <w:rPr>
          <w:rFonts w:ascii="Tahoma" w:hAnsi="Tahoma" w:cs="Tahoma"/>
          <w:bCs/>
          <w:color w:val="000000" w:themeColor="text1"/>
          <w:sz w:val="20"/>
          <w:szCs w:val="20"/>
        </w:rPr>
        <w:t>ustawy prawo zamówień publicznych z żadnym z pozostałych Wykonawców, którzy złożyli oferty*</w:t>
      </w:r>
      <w:r>
        <w:rPr>
          <w:rFonts w:ascii="Tahoma" w:hAnsi="Tahoma" w:cs="Tahoma"/>
          <w:bCs/>
          <w:color w:val="000000" w:themeColor="text1"/>
          <w:sz w:val="20"/>
          <w:szCs w:val="20"/>
        </w:rPr>
        <w:t>*</w:t>
      </w:r>
      <w:r w:rsidRPr="007361D3">
        <w:rPr>
          <w:rFonts w:ascii="Tahoma" w:hAnsi="Tahoma" w:cs="Tahoma"/>
          <w:bCs/>
          <w:color w:val="000000" w:themeColor="text1"/>
          <w:sz w:val="20"/>
          <w:szCs w:val="20"/>
        </w:rPr>
        <w:t>,</w:t>
      </w:r>
    </w:p>
    <w:p w:rsidR="00086BF1" w:rsidRPr="007361D3" w:rsidRDefault="00086BF1" w:rsidP="00086BF1">
      <w:pPr>
        <w:pStyle w:val="Default"/>
        <w:ind w:left="284"/>
        <w:jc w:val="both"/>
        <w:rPr>
          <w:rFonts w:ascii="Tahoma" w:hAnsi="Tahoma" w:cs="Tahoma"/>
          <w:bCs/>
          <w:color w:val="000000" w:themeColor="text1"/>
          <w:sz w:val="20"/>
          <w:szCs w:val="20"/>
        </w:rPr>
      </w:pPr>
    </w:p>
    <w:p w:rsidR="00086BF1" w:rsidRPr="007361D3" w:rsidRDefault="00086BF1" w:rsidP="00CC3497">
      <w:pPr>
        <w:pStyle w:val="Default"/>
        <w:numPr>
          <w:ilvl w:val="1"/>
          <w:numId w:val="26"/>
        </w:numPr>
        <w:tabs>
          <w:tab w:val="clear" w:pos="2340"/>
          <w:tab w:val="num" w:pos="284"/>
          <w:tab w:val="num" w:pos="1080"/>
        </w:tabs>
        <w:spacing w:line="360" w:lineRule="auto"/>
        <w:ind w:left="284" w:hanging="284"/>
        <w:jc w:val="both"/>
        <w:rPr>
          <w:rFonts w:ascii="Tahoma" w:hAnsi="Tahoma" w:cs="Tahoma"/>
          <w:bCs/>
          <w:color w:val="000000" w:themeColor="text1"/>
          <w:sz w:val="20"/>
          <w:szCs w:val="20"/>
        </w:rPr>
      </w:pPr>
      <w:r w:rsidRPr="007361D3">
        <w:rPr>
          <w:rFonts w:ascii="Tahoma" w:hAnsi="Tahoma" w:cs="Tahoma"/>
          <w:bCs/>
          <w:color w:val="000000" w:themeColor="text1"/>
          <w:sz w:val="20"/>
          <w:szCs w:val="20"/>
        </w:rPr>
        <w:t>należę do grupy kapitałowej o której mowa w art. 24 ust. 1 pkt. 23</w:t>
      </w:r>
      <w:r w:rsidRPr="007361D3">
        <w:rPr>
          <w:rFonts w:ascii="Tahoma" w:eastAsia="Arial Narrow" w:hAnsi="Tahoma" w:cs="Tahoma"/>
          <w:bCs/>
          <w:color w:val="000000" w:themeColor="text1"/>
          <w:sz w:val="20"/>
          <w:szCs w:val="20"/>
        </w:rPr>
        <w:t xml:space="preserve">  </w:t>
      </w:r>
      <w:r w:rsidRPr="007361D3">
        <w:rPr>
          <w:rFonts w:ascii="Tahoma" w:hAnsi="Tahoma" w:cs="Tahoma"/>
          <w:bCs/>
          <w:color w:val="000000" w:themeColor="text1"/>
          <w:sz w:val="20"/>
          <w:szCs w:val="20"/>
        </w:rPr>
        <w:t>ustawy wraz z Wykonawcą*</w:t>
      </w:r>
      <w:r>
        <w:rPr>
          <w:rFonts w:ascii="Tahoma" w:hAnsi="Tahoma" w:cs="Tahoma"/>
          <w:bCs/>
          <w:color w:val="000000" w:themeColor="text1"/>
          <w:sz w:val="20"/>
          <w:szCs w:val="20"/>
        </w:rPr>
        <w:t>*</w:t>
      </w:r>
      <w:r w:rsidRPr="007361D3">
        <w:rPr>
          <w:rFonts w:ascii="Tahoma" w:hAnsi="Tahoma" w:cs="Tahoma"/>
          <w:bCs/>
          <w:color w:val="000000" w:themeColor="text1"/>
          <w:sz w:val="20"/>
          <w:szCs w:val="20"/>
        </w:rPr>
        <w:t>:</w:t>
      </w:r>
    </w:p>
    <w:p w:rsidR="00086BF1" w:rsidRPr="007361D3" w:rsidRDefault="00086BF1" w:rsidP="00CC3497">
      <w:pPr>
        <w:pStyle w:val="Akapitzlist"/>
        <w:numPr>
          <w:ilvl w:val="0"/>
          <w:numId w:val="27"/>
        </w:numPr>
        <w:spacing w:line="360" w:lineRule="auto"/>
        <w:jc w:val="both"/>
        <w:rPr>
          <w:rFonts w:ascii="Tahoma" w:hAnsi="Tahoma" w:cs="Tahoma"/>
          <w:bCs/>
          <w:color w:val="000000" w:themeColor="text1"/>
        </w:rPr>
      </w:pPr>
      <w:r w:rsidRPr="007361D3">
        <w:rPr>
          <w:rFonts w:ascii="Tahoma" w:hAnsi="Tahoma" w:cs="Tahoma"/>
          <w:bCs/>
          <w:color w:val="000000" w:themeColor="text1"/>
          <w:sz w:val="16"/>
          <w:szCs w:val="16"/>
        </w:rPr>
        <w:t>…………………………………………………………………………………………………………………………………..……/podać nazwę, adres/</w:t>
      </w:r>
      <w:r w:rsidRPr="007361D3">
        <w:rPr>
          <w:rFonts w:ascii="Tahoma" w:hAnsi="Tahoma" w:cs="Tahoma"/>
          <w:bCs/>
          <w:color w:val="000000" w:themeColor="text1"/>
        </w:rPr>
        <w:t xml:space="preserve">, </w:t>
      </w:r>
    </w:p>
    <w:p w:rsidR="00086BF1" w:rsidRPr="007361D3" w:rsidRDefault="00086BF1" w:rsidP="00CC3497">
      <w:pPr>
        <w:pStyle w:val="Akapitzlist"/>
        <w:numPr>
          <w:ilvl w:val="0"/>
          <w:numId w:val="27"/>
        </w:numPr>
        <w:spacing w:line="360" w:lineRule="auto"/>
        <w:jc w:val="both"/>
        <w:rPr>
          <w:rFonts w:ascii="Tahoma" w:hAnsi="Tahoma" w:cs="Tahoma"/>
          <w:bCs/>
          <w:color w:val="000000" w:themeColor="text1"/>
          <w:sz w:val="16"/>
          <w:szCs w:val="16"/>
        </w:rPr>
      </w:pPr>
      <w:r w:rsidRPr="007361D3">
        <w:rPr>
          <w:rFonts w:ascii="Tahoma" w:hAnsi="Tahoma" w:cs="Tahoma"/>
          <w:bCs/>
          <w:color w:val="000000" w:themeColor="text1"/>
          <w:sz w:val="16"/>
          <w:szCs w:val="16"/>
        </w:rPr>
        <w:t>………………………………………………………………………………………………………………………..……………../podać nazwę, adres/,</w:t>
      </w:r>
    </w:p>
    <w:p w:rsidR="00086BF1" w:rsidRPr="007361D3" w:rsidRDefault="00086BF1" w:rsidP="00CC3497">
      <w:pPr>
        <w:pStyle w:val="Akapitzlist"/>
        <w:numPr>
          <w:ilvl w:val="0"/>
          <w:numId w:val="27"/>
        </w:numPr>
        <w:spacing w:line="360" w:lineRule="auto"/>
        <w:jc w:val="both"/>
        <w:rPr>
          <w:rFonts w:ascii="Tahoma" w:hAnsi="Tahoma" w:cs="Tahoma"/>
          <w:bCs/>
          <w:color w:val="000000" w:themeColor="text1"/>
          <w:sz w:val="16"/>
          <w:szCs w:val="16"/>
        </w:rPr>
      </w:pPr>
      <w:r w:rsidRPr="007361D3">
        <w:rPr>
          <w:rFonts w:ascii="Tahoma" w:hAnsi="Tahoma" w:cs="Tahoma"/>
          <w:bCs/>
          <w:color w:val="000000" w:themeColor="text1"/>
          <w:sz w:val="16"/>
          <w:szCs w:val="16"/>
        </w:rPr>
        <w:t>…………………………………………………………………………………………………………………………..…………../podać nazwę, adres/.</w:t>
      </w:r>
    </w:p>
    <w:p w:rsidR="00086BF1" w:rsidRPr="007361D3" w:rsidRDefault="00086BF1" w:rsidP="00086BF1">
      <w:pPr>
        <w:jc w:val="both"/>
        <w:rPr>
          <w:rFonts w:ascii="Tahoma" w:hAnsi="Tahoma" w:cs="Tahoma"/>
          <w:color w:val="000000" w:themeColor="text1"/>
        </w:rPr>
      </w:pPr>
      <w:r w:rsidRPr="007361D3">
        <w:rPr>
          <w:rFonts w:ascii="Tahoma" w:hAnsi="Tahoma" w:cs="Tahoma"/>
          <w:color w:val="000000" w:themeColor="text1"/>
        </w:rPr>
        <w:t xml:space="preserve">Jednocześnie przedkładam dowody, że powiązania z innym Wykonawcą nie prowadzą do zakłócenia konkurencji w ww. postepowaniu: </w:t>
      </w:r>
      <w:r w:rsidRPr="007361D3">
        <w:rPr>
          <w:rFonts w:ascii="Tahoma" w:hAnsi="Tahoma" w:cs="Tahoma"/>
          <w:color w:val="000000" w:themeColor="text1"/>
          <w:sz w:val="16"/>
          <w:szCs w:val="16"/>
        </w:rPr>
        <w:t>………………………………………………………………………………………………………………………</w:t>
      </w:r>
    </w:p>
    <w:p w:rsidR="00086BF1" w:rsidRPr="007361D3" w:rsidRDefault="00086BF1" w:rsidP="00086BF1">
      <w:pPr>
        <w:jc w:val="both"/>
        <w:rPr>
          <w:rFonts w:ascii="Arial" w:hAnsi="Arial" w:cs="Arial"/>
          <w:color w:val="000000" w:themeColor="text1"/>
        </w:rPr>
      </w:pPr>
      <w:r w:rsidRPr="007361D3">
        <w:rPr>
          <w:rFonts w:ascii="Arial" w:hAnsi="Arial" w:cs="Arial"/>
          <w:color w:val="000000" w:themeColor="text1"/>
        </w:rPr>
        <w:t>………………………………………………………………………………………………………………………</w:t>
      </w:r>
    </w:p>
    <w:p w:rsidR="00086BF1" w:rsidRPr="007361D3" w:rsidRDefault="00086BF1" w:rsidP="00086BF1">
      <w:pPr>
        <w:jc w:val="both"/>
        <w:rPr>
          <w:rFonts w:ascii="Arial" w:hAnsi="Arial" w:cs="Arial"/>
          <w:color w:val="000000" w:themeColor="text1"/>
        </w:rPr>
      </w:pPr>
      <w:r w:rsidRPr="007361D3">
        <w:rPr>
          <w:rFonts w:ascii="Arial" w:hAnsi="Arial" w:cs="Arial"/>
          <w:color w:val="000000" w:themeColor="text1"/>
        </w:rPr>
        <w:t>………………………………………………………………………………………………………………………</w:t>
      </w:r>
    </w:p>
    <w:p w:rsidR="00086BF1" w:rsidRPr="007361D3" w:rsidRDefault="00086BF1" w:rsidP="00086BF1">
      <w:pPr>
        <w:jc w:val="both"/>
        <w:rPr>
          <w:rFonts w:ascii="Arial" w:hAnsi="Arial" w:cs="Arial"/>
          <w:color w:val="000000" w:themeColor="text1"/>
        </w:rPr>
      </w:pPr>
      <w:r w:rsidRPr="007361D3">
        <w:rPr>
          <w:rFonts w:ascii="Arial" w:hAnsi="Arial" w:cs="Arial"/>
          <w:color w:val="000000" w:themeColor="text1"/>
        </w:rPr>
        <w:t>………………………………………………………………………………………………………………………</w:t>
      </w:r>
    </w:p>
    <w:p w:rsidR="00086BF1" w:rsidRPr="007361D3" w:rsidRDefault="00086BF1" w:rsidP="00086BF1">
      <w:pPr>
        <w:pStyle w:val="Default"/>
        <w:spacing w:line="360" w:lineRule="auto"/>
        <w:ind w:left="284"/>
        <w:jc w:val="both"/>
        <w:rPr>
          <w:rFonts w:ascii="Tahoma" w:hAnsi="Tahoma" w:cs="Tahoma"/>
          <w:bCs/>
          <w:color w:val="000000" w:themeColor="text1"/>
          <w:sz w:val="20"/>
          <w:szCs w:val="20"/>
        </w:rPr>
      </w:pPr>
    </w:p>
    <w:p w:rsidR="00086BF1" w:rsidRPr="007361D3" w:rsidRDefault="00086BF1" w:rsidP="00086BF1">
      <w:pPr>
        <w:rPr>
          <w:rFonts w:ascii="Tahoma" w:hAnsi="Tahoma" w:cs="Tahoma"/>
          <w:color w:val="000000" w:themeColor="text1"/>
        </w:rPr>
      </w:pPr>
      <w:r w:rsidRPr="007361D3">
        <w:rPr>
          <w:rFonts w:ascii="Tahoma" w:hAnsi="Tahoma" w:cs="Tahoma"/>
          <w:color w:val="000000" w:themeColor="text1"/>
        </w:rPr>
        <w:t xml:space="preserve">................................. </w:t>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t>……………………………………..</w:t>
      </w:r>
    </w:p>
    <w:p w:rsidR="00086BF1" w:rsidRPr="007361D3" w:rsidRDefault="00086BF1" w:rsidP="00086BF1">
      <w:pPr>
        <w:rPr>
          <w:rFonts w:ascii="Tahoma" w:hAnsi="Tahoma" w:cs="Tahoma"/>
          <w:color w:val="000000" w:themeColor="text1"/>
        </w:rPr>
      </w:pPr>
      <w:r w:rsidRPr="007361D3">
        <w:rPr>
          <w:rFonts w:ascii="Tahoma" w:hAnsi="Tahoma" w:cs="Tahoma"/>
          <w:color w:val="000000" w:themeColor="text1"/>
        </w:rPr>
        <w:t xml:space="preserve">miejscowość i data    </w:t>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t>podpis i pieczęć Wykonawcy/-ów</w:t>
      </w:r>
    </w:p>
    <w:p w:rsidR="00086BF1" w:rsidRPr="007361D3" w:rsidRDefault="00086BF1" w:rsidP="00086BF1">
      <w:pPr>
        <w:rPr>
          <w:rFonts w:ascii="Tahoma" w:hAnsi="Tahoma" w:cs="Tahoma"/>
          <w:color w:val="000000" w:themeColor="text1"/>
        </w:rPr>
      </w:pPr>
    </w:p>
    <w:p w:rsidR="00086BF1" w:rsidRPr="00790277" w:rsidRDefault="00086BF1" w:rsidP="00086BF1">
      <w:pPr>
        <w:pStyle w:val="Tekstpodstawowy"/>
        <w:rPr>
          <w:rFonts w:ascii="Tahoma" w:hAnsi="Tahoma" w:cs="Tahoma"/>
          <w:sz w:val="16"/>
          <w:szCs w:val="16"/>
        </w:rPr>
      </w:pPr>
      <w:r w:rsidRPr="00790277">
        <w:rPr>
          <w:rFonts w:ascii="Tahoma" w:hAnsi="Tahoma" w:cs="Tahoma"/>
          <w:sz w:val="16"/>
          <w:szCs w:val="16"/>
        </w:rPr>
        <w:t>*Wpisać właściwa część zamówienia</w:t>
      </w:r>
    </w:p>
    <w:p w:rsidR="00086BF1" w:rsidRPr="00790277" w:rsidRDefault="00086BF1" w:rsidP="00086BF1">
      <w:pPr>
        <w:pStyle w:val="Tekstpodstawowy"/>
        <w:rPr>
          <w:rFonts w:ascii="Tahoma" w:hAnsi="Tahoma" w:cs="Tahoma"/>
          <w:i/>
          <w:color w:val="000000" w:themeColor="text1"/>
          <w:sz w:val="16"/>
          <w:szCs w:val="16"/>
          <w:u w:val="single"/>
        </w:rPr>
      </w:pPr>
      <w:r w:rsidRPr="00790277">
        <w:rPr>
          <w:rFonts w:ascii="Tahoma" w:hAnsi="Tahoma" w:cs="Tahoma"/>
          <w:sz w:val="16"/>
          <w:szCs w:val="16"/>
        </w:rPr>
        <w:t xml:space="preserve">** </w:t>
      </w:r>
      <w:r w:rsidRPr="00790277">
        <w:rPr>
          <w:rFonts w:ascii="Tahoma" w:hAnsi="Tahoma" w:cs="Tahoma"/>
          <w:color w:val="000000" w:themeColor="text1"/>
          <w:sz w:val="16"/>
          <w:szCs w:val="16"/>
        </w:rPr>
        <w:t xml:space="preserve">niepotrzebne skreślić, </w:t>
      </w:r>
      <w:r w:rsidRPr="00790277">
        <w:rPr>
          <w:rFonts w:ascii="Tahoma" w:hAnsi="Tahoma" w:cs="Tahoma"/>
          <w:i/>
          <w:color w:val="000000" w:themeColor="text1"/>
          <w:sz w:val="16"/>
          <w:szCs w:val="16"/>
          <w:u w:val="single"/>
        </w:rPr>
        <w:t xml:space="preserve">Wykonawca skreśla punkty go nie dotyczące  </w:t>
      </w:r>
    </w:p>
    <w:p w:rsidR="00086BF1" w:rsidRPr="007361D3" w:rsidRDefault="00086BF1" w:rsidP="00086BF1">
      <w:pPr>
        <w:ind w:right="567"/>
        <w:rPr>
          <w:rFonts w:ascii="Tahoma" w:hAnsi="Tahoma" w:cs="Tahoma"/>
          <w:i/>
          <w:color w:val="000000" w:themeColor="text1"/>
          <w:sz w:val="16"/>
          <w:szCs w:val="16"/>
          <w:u w:val="single"/>
        </w:rPr>
      </w:pPr>
    </w:p>
    <w:p w:rsidR="00086BF1" w:rsidRPr="007361D3" w:rsidRDefault="00086BF1" w:rsidP="00086BF1">
      <w:pPr>
        <w:ind w:right="567"/>
        <w:rPr>
          <w:rFonts w:ascii="Tahoma" w:hAnsi="Tahoma" w:cs="Tahoma"/>
          <w:i/>
          <w:color w:val="000000" w:themeColor="text1"/>
          <w:sz w:val="16"/>
          <w:szCs w:val="16"/>
          <w:u w:val="single"/>
        </w:rPr>
      </w:pPr>
      <w:r w:rsidRPr="007361D3">
        <w:rPr>
          <w:rFonts w:ascii="Tahoma" w:hAnsi="Tahoma" w:cs="Tahoma"/>
          <w:i/>
          <w:color w:val="000000" w:themeColor="text1"/>
          <w:sz w:val="16"/>
          <w:szCs w:val="16"/>
          <w:u w:val="single"/>
        </w:rPr>
        <w:t>UWAGA:</w:t>
      </w:r>
    </w:p>
    <w:p w:rsidR="00086BF1" w:rsidRPr="007361D3" w:rsidRDefault="00086BF1" w:rsidP="00086BF1">
      <w:pPr>
        <w:ind w:right="567"/>
        <w:jc w:val="both"/>
        <w:rPr>
          <w:rFonts w:ascii="Tahoma" w:hAnsi="Tahoma" w:cs="Tahoma"/>
          <w:i/>
          <w:color w:val="000000" w:themeColor="text1"/>
          <w:sz w:val="16"/>
          <w:szCs w:val="16"/>
          <w:u w:val="single"/>
        </w:rPr>
      </w:pPr>
      <w:r w:rsidRPr="007361D3">
        <w:rPr>
          <w:rFonts w:ascii="Tahoma" w:hAnsi="Tahoma" w:cs="Tahoma"/>
          <w:i/>
          <w:color w:val="000000" w:themeColor="text1"/>
          <w:sz w:val="16"/>
          <w:szCs w:val="16"/>
          <w:u w:val="single"/>
        </w:rPr>
        <w:t>*Zgodnie z Ustawą z dnia 16 lutego 2007 r. o ochronie konkurencji i konsumentów (Dz. U. z 2007 r., Nr 50, poz. 331 z późn. zm.) przez grupę kapitałową należy rozumieć wszystkich przedsiębiorców, którzy są kontrolowani w sposób bezpośredni lub pośredni przez jednego przedsiębiorcę, w tym również tego przedsiębiorcę.</w:t>
      </w:r>
    </w:p>
    <w:p w:rsidR="00086BF1" w:rsidRPr="00205FB2" w:rsidRDefault="00086BF1" w:rsidP="00086BF1">
      <w:pPr>
        <w:rPr>
          <w:rFonts w:ascii="Tahoma" w:hAnsi="Tahoma" w:cs="Tahoma"/>
        </w:rPr>
      </w:pPr>
    </w:p>
    <w:p w:rsidR="00086BF1" w:rsidRDefault="00086BF1" w:rsidP="00086BF1">
      <w:pPr>
        <w:suppressAutoHyphens w:val="0"/>
        <w:spacing w:after="160" w:line="259" w:lineRule="auto"/>
        <w:rPr>
          <w:rFonts w:ascii="Arial" w:hAnsi="Arial" w:cs="Arial"/>
          <w:bCs/>
          <w:sz w:val="18"/>
          <w:szCs w:val="18"/>
        </w:rPr>
      </w:pPr>
      <w:r>
        <w:rPr>
          <w:rFonts w:ascii="Arial" w:hAnsi="Arial" w:cs="Arial"/>
          <w:bCs/>
          <w:sz w:val="18"/>
          <w:szCs w:val="18"/>
        </w:rPr>
        <w:br w:type="page"/>
      </w:r>
    </w:p>
    <w:p w:rsidR="00086BF1" w:rsidRPr="00696BE8" w:rsidRDefault="00086BF1" w:rsidP="00086BF1">
      <w:pPr>
        <w:pStyle w:val="Nagwek3"/>
        <w:jc w:val="right"/>
        <w:rPr>
          <w:rFonts w:ascii="Tahoma" w:hAnsi="Tahoma" w:cs="Tahoma"/>
          <w:color w:val="000000" w:themeColor="text1"/>
        </w:rPr>
      </w:pPr>
      <w:bookmarkStart w:id="55" w:name="_Toc466028946"/>
      <w:bookmarkStart w:id="56" w:name="_Toc506793408"/>
      <w:bookmarkStart w:id="57" w:name="_Toc519839338"/>
      <w:r w:rsidRPr="00696BE8">
        <w:rPr>
          <w:b w:val="0"/>
          <w:color w:val="000000" w:themeColor="text1"/>
          <w:sz w:val="18"/>
          <w:szCs w:val="18"/>
        </w:rPr>
        <w:lastRenderedPageBreak/>
        <w:t>Załącznik Nr 2 do formularza ofertowego</w:t>
      </w:r>
      <w:bookmarkEnd w:id="55"/>
      <w:bookmarkEnd w:id="56"/>
      <w:bookmarkEnd w:id="57"/>
      <w:r w:rsidRPr="00696BE8">
        <w:rPr>
          <w:b w:val="0"/>
          <w:color w:val="000000" w:themeColor="text1"/>
          <w:sz w:val="18"/>
          <w:szCs w:val="18"/>
        </w:rPr>
        <w:t xml:space="preserve"> </w:t>
      </w:r>
    </w:p>
    <w:p w:rsidR="001E1393" w:rsidRPr="007361D3" w:rsidRDefault="001E1393" w:rsidP="001E1393">
      <w:pPr>
        <w:spacing w:line="480" w:lineRule="auto"/>
        <w:rPr>
          <w:rFonts w:ascii="Arial" w:hAnsi="Arial" w:cs="Arial"/>
          <w:b/>
          <w:color w:val="000000" w:themeColor="text1"/>
          <w:sz w:val="21"/>
          <w:szCs w:val="21"/>
        </w:rPr>
      </w:pPr>
      <w:r w:rsidRPr="007361D3">
        <w:rPr>
          <w:rFonts w:ascii="Arial" w:hAnsi="Arial" w:cs="Arial"/>
          <w:b/>
          <w:color w:val="000000" w:themeColor="text1"/>
          <w:sz w:val="21"/>
          <w:szCs w:val="21"/>
        </w:rPr>
        <w:t>Wykonawca:</w:t>
      </w:r>
    </w:p>
    <w:p w:rsidR="001E1393" w:rsidRPr="007361D3" w:rsidRDefault="001E1393" w:rsidP="001E1393">
      <w:pPr>
        <w:ind w:right="5954"/>
        <w:rPr>
          <w:rFonts w:ascii="Arial" w:hAnsi="Arial" w:cs="Arial"/>
          <w:i/>
          <w:color w:val="000000" w:themeColor="text1"/>
          <w:sz w:val="16"/>
          <w:szCs w:val="16"/>
        </w:rPr>
      </w:pPr>
      <w:r w:rsidRPr="007361D3">
        <w:rPr>
          <w:rFonts w:ascii="Arial" w:hAnsi="Arial" w:cs="Arial"/>
          <w:color w:val="000000" w:themeColor="text1"/>
          <w:sz w:val="21"/>
          <w:szCs w:val="21"/>
        </w:rPr>
        <w:t>…………………………………………………………………………</w:t>
      </w:r>
      <w:r w:rsidRPr="007361D3">
        <w:rPr>
          <w:rFonts w:ascii="Arial" w:hAnsi="Arial" w:cs="Arial"/>
          <w:i/>
          <w:color w:val="000000" w:themeColor="text1"/>
          <w:sz w:val="16"/>
          <w:szCs w:val="16"/>
        </w:rPr>
        <w:t xml:space="preserve"> (pieczęć lub pełna nazwa/firma, adres)</w:t>
      </w:r>
    </w:p>
    <w:p w:rsidR="001E1393" w:rsidRPr="007361D3" w:rsidRDefault="001E1393" w:rsidP="001E1393">
      <w:pPr>
        <w:ind w:left="180" w:hanging="180"/>
        <w:jc w:val="both"/>
        <w:rPr>
          <w:rFonts w:ascii="Tahoma" w:hAnsi="Tahoma" w:cs="Tahoma"/>
          <w:color w:val="000000" w:themeColor="text1"/>
          <w:sz w:val="22"/>
          <w:szCs w:val="22"/>
        </w:rPr>
      </w:pPr>
    </w:p>
    <w:p w:rsidR="001E1393" w:rsidRPr="007361D3" w:rsidRDefault="001E1393" w:rsidP="001E1393">
      <w:pPr>
        <w:widowControl w:val="0"/>
        <w:autoSpaceDE w:val="0"/>
        <w:jc w:val="both"/>
        <w:rPr>
          <w:rFonts w:ascii="Tahoma" w:hAnsi="Tahoma" w:cs="Tahoma"/>
          <w:color w:val="000000" w:themeColor="text1"/>
          <w:sz w:val="22"/>
          <w:szCs w:val="22"/>
        </w:rPr>
      </w:pPr>
    </w:p>
    <w:p w:rsidR="001E1393" w:rsidRPr="007361D3" w:rsidRDefault="001E1393" w:rsidP="001E1393">
      <w:pPr>
        <w:pStyle w:val="Nagwek"/>
        <w:widowControl w:val="0"/>
        <w:autoSpaceDE w:val="0"/>
        <w:jc w:val="both"/>
        <w:rPr>
          <w:rFonts w:ascii="Tahoma" w:hAnsi="Tahoma" w:cs="Tahoma"/>
          <w:b/>
          <w:color w:val="000000" w:themeColor="text1"/>
        </w:rPr>
      </w:pPr>
      <w:r>
        <w:rPr>
          <w:rFonts w:ascii="Tahoma" w:hAnsi="Tahoma" w:cs="Tahoma"/>
          <w:b/>
          <w:color w:val="000000" w:themeColor="text1"/>
        </w:rPr>
        <w:t>Postępowanie znak: OSO.272.</w:t>
      </w:r>
      <w:r w:rsidR="00FE15A2">
        <w:rPr>
          <w:rFonts w:ascii="Tahoma" w:hAnsi="Tahoma" w:cs="Tahoma"/>
          <w:b/>
          <w:color w:val="000000" w:themeColor="text1"/>
        </w:rPr>
        <w:t>10</w:t>
      </w:r>
      <w:r w:rsidRPr="007361D3">
        <w:rPr>
          <w:rFonts w:ascii="Tahoma" w:hAnsi="Tahoma" w:cs="Tahoma"/>
          <w:b/>
          <w:color w:val="000000" w:themeColor="text1"/>
        </w:rPr>
        <w:t>.2</w:t>
      </w:r>
      <w:r>
        <w:rPr>
          <w:rFonts w:ascii="Tahoma" w:hAnsi="Tahoma" w:cs="Tahoma"/>
          <w:b/>
          <w:color w:val="000000" w:themeColor="text1"/>
        </w:rPr>
        <w:t>018</w:t>
      </w:r>
    </w:p>
    <w:p w:rsidR="001E1393" w:rsidRPr="007361D3" w:rsidRDefault="001E1393" w:rsidP="001E1393">
      <w:pPr>
        <w:pStyle w:val="Nagwek"/>
        <w:widowControl w:val="0"/>
        <w:autoSpaceDE w:val="0"/>
        <w:jc w:val="both"/>
        <w:rPr>
          <w:rFonts w:ascii="Tahoma" w:hAnsi="Tahoma" w:cs="Tahoma"/>
          <w:b/>
          <w:color w:val="000000" w:themeColor="text1"/>
          <w:sz w:val="22"/>
          <w:szCs w:val="22"/>
        </w:rPr>
      </w:pPr>
    </w:p>
    <w:p w:rsidR="001E1393" w:rsidRPr="007361D3" w:rsidRDefault="001E1393" w:rsidP="001E1393">
      <w:pPr>
        <w:widowControl w:val="0"/>
        <w:autoSpaceDE w:val="0"/>
        <w:jc w:val="both"/>
        <w:rPr>
          <w:rFonts w:ascii="Tahoma" w:hAnsi="Tahoma" w:cs="Tahoma"/>
          <w:color w:val="000000" w:themeColor="text1"/>
          <w:sz w:val="22"/>
          <w:szCs w:val="22"/>
        </w:rPr>
      </w:pPr>
    </w:p>
    <w:p w:rsidR="001E1393" w:rsidRPr="007361D3" w:rsidRDefault="001E1393" w:rsidP="001E1393">
      <w:pPr>
        <w:shd w:val="clear" w:color="auto" w:fill="D9D9D9" w:themeFill="background1" w:themeFillShade="D9"/>
        <w:jc w:val="center"/>
        <w:rPr>
          <w:rFonts w:ascii="Tahoma" w:hAnsi="Tahoma" w:cs="Tahoma"/>
          <w:b/>
          <w:color w:val="000000" w:themeColor="text1"/>
          <w:sz w:val="24"/>
          <w:szCs w:val="24"/>
        </w:rPr>
      </w:pPr>
      <w:bookmarkStart w:id="58" w:name="_Toc458497683"/>
      <w:r w:rsidRPr="007361D3">
        <w:rPr>
          <w:rFonts w:ascii="Tahoma" w:hAnsi="Tahoma" w:cs="Tahoma"/>
          <w:b/>
          <w:color w:val="000000" w:themeColor="text1"/>
          <w:sz w:val="24"/>
          <w:szCs w:val="24"/>
        </w:rPr>
        <w:t>O Ś W I A D C Z E N I E</w:t>
      </w:r>
      <w:bookmarkEnd w:id="58"/>
    </w:p>
    <w:p w:rsidR="001E1393" w:rsidRPr="007361D3" w:rsidRDefault="001E1393" w:rsidP="001E1393">
      <w:pPr>
        <w:shd w:val="clear" w:color="auto" w:fill="D9D9D9" w:themeFill="background1" w:themeFillShade="D9"/>
        <w:jc w:val="center"/>
        <w:rPr>
          <w:rFonts w:ascii="Tahoma" w:hAnsi="Tahoma" w:cs="Tahoma"/>
          <w:b/>
          <w:color w:val="000000" w:themeColor="text1"/>
          <w:sz w:val="22"/>
          <w:szCs w:val="22"/>
        </w:rPr>
      </w:pPr>
      <w:bookmarkStart w:id="59" w:name="_Toc458497684"/>
      <w:r w:rsidRPr="007361D3">
        <w:rPr>
          <w:rFonts w:ascii="Tahoma" w:hAnsi="Tahoma" w:cs="Tahoma"/>
          <w:b/>
          <w:color w:val="000000" w:themeColor="text1"/>
        </w:rPr>
        <w:t>spełnianiu warunków udziału w postępowaniu</w:t>
      </w:r>
      <w:bookmarkEnd w:id="59"/>
      <w:r w:rsidRPr="007361D3">
        <w:rPr>
          <w:rFonts w:ascii="Tahoma" w:hAnsi="Tahoma" w:cs="Tahoma"/>
          <w:b/>
          <w:color w:val="000000" w:themeColor="text1"/>
          <w:sz w:val="22"/>
          <w:szCs w:val="22"/>
        </w:rPr>
        <w:t xml:space="preserve"> </w:t>
      </w:r>
    </w:p>
    <w:p w:rsidR="001E1393" w:rsidRPr="007361D3" w:rsidRDefault="001E1393" w:rsidP="001E1393">
      <w:pPr>
        <w:widowControl w:val="0"/>
        <w:shd w:val="clear" w:color="auto" w:fill="D9D9D9" w:themeFill="background1" w:themeFillShade="D9"/>
        <w:autoSpaceDE w:val="0"/>
        <w:jc w:val="both"/>
        <w:rPr>
          <w:rFonts w:ascii="Tahoma" w:hAnsi="Tahoma" w:cs="Tahoma"/>
          <w:color w:val="000000" w:themeColor="text1"/>
          <w:sz w:val="22"/>
          <w:szCs w:val="22"/>
        </w:rPr>
      </w:pPr>
    </w:p>
    <w:p w:rsidR="001E1393" w:rsidRPr="007361D3" w:rsidRDefault="001E1393" w:rsidP="001E1393">
      <w:pPr>
        <w:jc w:val="both"/>
        <w:rPr>
          <w:rFonts w:ascii="Tahoma" w:hAnsi="Tahoma" w:cs="Tahoma"/>
          <w:color w:val="000000" w:themeColor="text1"/>
          <w:sz w:val="18"/>
          <w:szCs w:val="18"/>
        </w:rPr>
      </w:pPr>
    </w:p>
    <w:p w:rsidR="001E1393" w:rsidRPr="007361D3" w:rsidRDefault="001E1393" w:rsidP="001E1393">
      <w:pPr>
        <w:jc w:val="both"/>
        <w:rPr>
          <w:rFonts w:ascii="Tahoma" w:hAnsi="Tahoma" w:cs="Tahoma"/>
          <w:b/>
          <w:iCs/>
          <w:color w:val="000000" w:themeColor="text1"/>
        </w:rPr>
      </w:pPr>
      <w:r w:rsidRPr="007361D3">
        <w:rPr>
          <w:rFonts w:ascii="Tahoma" w:hAnsi="Tahoma" w:cs="Tahoma"/>
          <w:color w:val="000000" w:themeColor="text1"/>
          <w:sz w:val="18"/>
          <w:szCs w:val="18"/>
        </w:rPr>
        <w:t xml:space="preserve">Przystępując do postępowania prowadzonego w trybie przetargu nieograniczonego poniżej </w:t>
      </w:r>
      <w:r w:rsidR="00FE15A2">
        <w:rPr>
          <w:rFonts w:ascii="Tahoma" w:hAnsi="Tahoma" w:cs="Tahoma"/>
          <w:color w:val="000000" w:themeColor="text1"/>
          <w:sz w:val="18"/>
          <w:szCs w:val="18"/>
        </w:rPr>
        <w:t>221</w:t>
      </w:r>
      <w:r w:rsidRPr="007361D3">
        <w:rPr>
          <w:rFonts w:ascii="Tahoma" w:hAnsi="Tahoma" w:cs="Tahoma"/>
          <w:color w:val="000000" w:themeColor="text1"/>
          <w:sz w:val="18"/>
          <w:szCs w:val="18"/>
        </w:rPr>
        <w:t xml:space="preserve">000 euro na </w:t>
      </w:r>
      <w:r>
        <w:rPr>
          <w:rFonts w:ascii="Tahoma" w:hAnsi="Tahoma" w:cs="Tahoma"/>
          <w:color w:val="000000" w:themeColor="text1"/>
          <w:sz w:val="18"/>
          <w:szCs w:val="18"/>
        </w:rPr>
        <w:br/>
      </w:r>
      <w:r w:rsidR="00FE15A2" w:rsidRPr="005506C5">
        <w:rPr>
          <w:rFonts w:ascii="Arial" w:hAnsi="Arial" w:cs="Arial"/>
          <w:iCs/>
          <w:smallCaps/>
          <w:color w:val="000000" w:themeColor="text1"/>
          <w:sz w:val="22"/>
          <w:szCs w:val="18"/>
        </w:rPr>
        <w:t>cyfryzację zasobu geodezyjnego i kartograficznego jednostki ewidencyjnej 280701_1 Miasto Iława</w:t>
      </w:r>
    </w:p>
    <w:p w:rsidR="001E1393" w:rsidRPr="007361D3" w:rsidRDefault="001E1393" w:rsidP="001E1393">
      <w:pPr>
        <w:widowControl w:val="0"/>
        <w:autoSpaceDE w:val="0"/>
        <w:spacing w:line="360" w:lineRule="auto"/>
        <w:jc w:val="both"/>
        <w:rPr>
          <w:rFonts w:ascii="Tahoma" w:hAnsi="Tahoma" w:cs="Tahoma"/>
          <w:b/>
          <w:color w:val="000000" w:themeColor="text1"/>
          <w:sz w:val="18"/>
          <w:szCs w:val="18"/>
        </w:rPr>
      </w:pPr>
    </w:p>
    <w:p w:rsidR="001E1393" w:rsidRPr="007361D3" w:rsidRDefault="001E1393" w:rsidP="001E1393">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autoSpaceDE w:val="0"/>
        <w:spacing w:line="360" w:lineRule="auto"/>
        <w:jc w:val="both"/>
        <w:rPr>
          <w:rFonts w:ascii="Tahoma" w:hAnsi="Tahoma" w:cs="Tahoma"/>
          <w:b/>
          <w:color w:val="000000" w:themeColor="text1"/>
          <w:sz w:val="18"/>
          <w:szCs w:val="18"/>
        </w:rPr>
      </w:pPr>
      <w:r w:rsidRPr="007361D3">
        <w:rPr>
          <w:rFonts w:ascii="Tahoma" w:hAnsi="Tahoma" w:cs="Tahoma"/>
          <w:b/>
          <w:color w:val="000000" w:themeColor="text1"/>
        </w:rPr>
        <w:t>OŚWIADCZENIE W ZAKRESIE WYKONAWCY</w:t>
      </w:r>
    </w:p>
    <w:p w:rsidR="001E1393" w:rsidRPr="007361D3" w:rsidRDefault="001E1393" w:rsidP="001E1393">
      <w:pPr>
        <w:widowControl w:val="0"/>
        <w:autoSpaceDE w:val="0"/>
        <w:spacing w:line="360" w:lineRule="auto"/>
        <w:jc w:val="both"/>
        <w:rPr>
          <w:rFonts w:ascii="Tahoma" w:hAnsi="Tahoma" w:cs="Tahoma"/>
          <w:b/>
          <w:color w:val="000000" w:themeColor="text1"/>
          <w:sz w:val="18"/>
          <w:szCs w:val="18"/>
        </w:rPr>
      </w:pPr>
    </w:p>
    <w:p w:rsidR="001E1393" w:rsidRPr="007361D3" w:rsidRDefault="001E1393" w:rsidP="001E1393">
      <w:pPr>
        <w:widowControl w:val="0"/>
        <w:autoSpaceDE w:val="0"/>
        <w:spacing w:line="360" w:lineRule="auto"/>
        <w:jc w:val="both"/>
        <w:rPr>
          <w:rFonts w:ascii="Tahoma" w:hAnsi="Tahoma" w:cs="Tahoma"/>
          <w:b/>
          <w:color w:val="000000" w:themeColor="text1"/>
          <w:sz w:val="18"/>
          <w:szCs w:val="18"/>
        </w:rPr>
      </w:pPr>
      <w:r w:rsidRPr="007361D3">
        <w:rPr>
          <w:rFonts w:ascii="Tahoma" w:hAnsi="Tahoma" w:cs="Tahoma"/>
          <w:color w:val="000000" w:themeColor="text1"/>
          <w:sz w:val="18"/>
          <w:szCs w:val="18"/>
        </w:rPr>
        <w:t xml:space="preserve">oświadczam(-my), że </w:t>
      </w:r>
      <w:r w:rsidRPr="007361D3">
        <w:rPr>
          <w:rFonts w:ascii="Tahoma" w:hAnsi="Tahoma" w:cs="Tahoma"/>
          <w:b/>
          <w:color w:val="000000" w:themeColor="text1"/>
          <w:sz w:val="18"/>
          <w:szCs w:val="18"/>
        </w:rPr>
        <w:t>spełniam warunki udziału w postępowaniu określone przez Zamawiającego w  specyfikacji istotnych warunków zamówienia oraz ogłoszeniu o zamówieniu.</w:t>
      </w:r>
    </w:p>
    <w:p w:rsidR="001E1393" w:rsidRPr="007361D3" w:rsidRDefault="001E1393" w:rsidP="001E1393">
      <w:pPr>
        <w:widowControl w:val="0"/>
        <w:autoSpaceDE w:val="0"/>
        <w:spacing w:line="360" w:lineRule="auto"/>
        <w:jc w:val="both"/>
        <w:rPr>
          <w:rFonts w:ascii="Tahoma" w:hAnsi="Tahoma" w:cs="Tahoma"/>
          <w:b/>
          <w:color w:val="000000" w:themeColor="text1"/>
          <w:sz w:val="18"/>
          <w:szCs w:val="18"/>
        </w:rPr>
      </w:pPr>
    </w:p>
    <w:p w:rsidR="001E1393" w:rsidRPr="007361D3" w:rsidRDefault="001E1393" w:rsidP="001E1393">
      <w:pPr>
        <w:widowControl w:val="0"/>
        <w:autoSpaceDE w:val="0"/>
        <w:spacing w:line="360" w:lineRule="auto"/>
        <w:jc w:val="both"/>
        <w:rPr>
          <w:rFonts w:ascii="Tahoma" w:hAnsi="Tahoma" w:cs="Tahoma"/>
          <w:b/>
          <w:color w:val="000000" w:themeColor="text1"/>
          <w:sz w:val="18"/>
          <w:szCs w:val="18"/>
        </w:rPr>
      </w:pPr>
    </w:p>
    <w:p w:rsidR="001E1393" w:rsidRPr="007361D3" w:rsidRDefault="001E1393" w:rsidP="001E1393">
      <w:pPr>
        <w:spacing w:line="360" w:lineRule="auto"/>
        <w:jc w:val="both"/>
        <w:rPr>
          <w:rFonts w:ascii="Arial" w:hAnsi="Arial" w:cs="Arial"/>
          <w:color w:val="000000" w:themeColor="text1"/>
        </w:rPr>
      </w:pPr>
      <w:r w:rsidRPr="007361D3">
        <w:rPr>
          <w:rFonts w:ascii="Arial" w:hAnsi="Arial" w:cs="Arial"/>
          <w:color w:val="000000" w:themeColor="text1"/>
        </w:rPr>
        <w:t xml:space="preserve">…………….……. </w:t>
      </w:r>
      <w:r w:rsidRPr="007361D3">
        <w:rPr>
          <w:rFonts w:ascii="Arial" w:hAnsi="Arial" w:cs="Arial"/>
          <w:i/>
          <w:color w:val="000000" w:themeColor="text1"/>
          <w:sz w:val="16"/>
          <w:szCs w:val="16"/>
        </w:rPr>
        <w:t>(miejscowość),</w:t>
      </w:r>
      <w:r w:rsidRPr="007361D3">
        <w:rPr>
          <w:rFonts w:ascii="Arial" w:hAnsi="Arial" w:cs="Arial"/>
          <w:i/>
          <w:color w:val="000000" w:themeColor="text1"/>
        </w:rPr>
        <w:t xml:space="preserve"> </w:t>
      </w:r>
      <w:r w:rsidRPr="007361D3">
        <w:rPr>
          <w:rFonts w:ascii="Arial" w:hAnsi="Arial" w:cs="Arial"/>
          <w:color w:val="000000" w:themeColor="text1"/>
          <w:sz w:val="21"/>
          <w:szCs w:val="21"/>
        </w:rPr>
        <w:t>dnia ………. r.</w:t>
      </w:r>
      <w:r w:rsidRPr="007361D3">
        <w:rPr>
          <w:rFonts w:ascii="Arial" w:hAnsi="Arial" w:cs="Arial"/>
          <w:color w:val="000000" w:themeColor="text1"/>
        </w:rPr>
        <w:t xml:space="preserve"> </w:t>
      </w:r>
      <w:r w:rsidRPr="007361D3">
        <w:rPr>
          <w:rFonts w:ascii="Arial" w:hAnsi="Arial" w:cs="Arial"/>
          <w:color w:val="000000" w:themeColor="text1"/>
        </w:rPr>
        <w:tab/>
      </w:r>
      <w:r w:rsidRPr="007361D3">
        <w:rPr>
          <w:rFonts w:ascii="Arial" w:hAnsi="Arial" w:cs="Arial"/>
          <w:color w:val="000000" w:themeColor="text1"/>
        </w:rPr>
        <w:tab/>
      </w:r>
      <w:r w:rsidRPr="007361D3">
        <w:rPr>
          <w:rFonts w:ascii="Arial" w:hAnsi="Arial" w:cs="Arial"/>
          <w:color w:val="000000" w:themeColor="text1"/>
        </w:rPr>
        <w:tab/>
        <w:t>……………………</w:t>
      </w:r>
    </w:p>
    <w:p w:rsidR="001E1393" w:rsidRPr="007361D3" w:rsidRDefault="001E1393" w:rsidP="001E1393">
      <w:pPr>
        <w:spacing w:line="360" w:lineRule="auto"/>
        <w:ind w:left="5664" w:firstLine="708"/>
        <w:jc w:val="both"/>
        <w:rPr>
          <w:rFonts w:ascii="Arial" w:hAnsi="Arial" w:cs="Arial"/>
          <w:i/>
          <w:color w:val="000000" w:themeColor="text1"/>
          <w:sz w:val="16"/>
          <w:szCs w:val="16"/>
        </w:rPr>
      </w:pPr>
      <w:r w:rsidRPr="007361D3">
        <w:rPr>
          <w:rFonts w:ascii="Arial" w:hAnsi="Arial" w:cs="Arial"/>
          <w:i/>
          <w:color w:val="000000" w:themeColor="text1"/>
          <w:sz w:val="16"/>
          <w:szCs w:val="16"/>
        </w:rPr>
        <w:t>(podpis)</w:t>
      </w:r>
    </w:p>
    <w:p w:rsidR="001E1393" w:rsidRPr="007361D3" w:rsidRDefault="001E1393" w:rsidP="001E1393">
      <w:pPr>
        <w:pBdr>
          <w:bottom w:val="single" w:sz="4" w:space="1" w:color="auto"/>
        </w:pBdr>
        <w:spacing w:line="360" w:lineRule="auto"/>
        <w:jc w:val="both"/>
        <w:rPr>
          <w:rFonts w:ascii="Arial" w:hAnsi="Arial" w:cs="Arial"/>
          <w:color w:val="000000" w:themeColor="text1"/>
          <w:sz w:val="21"/>
          <w:szCs w:val="21"/>
        </w:rPr>
      </w:pPr>
    </w:p>
    <w:p w:rsidR="001E1393" w:rsidRPr="007361D3" w:rsidRDefault="001E1393" w:rsidP="001E139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rFonts w:ascii="Arial" w:hAnsi="Arial" w:cs="Arial"/>
          <w:color w:val="000000" w:themeColor="text1"/>
          <w:sz w:val="21"/>
          <w:szCs w:val="21"/>
        </w:rPr>
      </w:pPr>
      <w:r w:rsidRPr="007361D3">
        <w:rPr>
          <w:rFonts w:ascii="Tahoma" w:hAnsi="Tahoma" w:cs="Tahoma"/>
          <w:b/>
          <w:color w:val="000000" w:themeColor="text1"/>
        </w:rPr>
        <w:t>OŚWIADCZENIE W ZAKRESIE PODMIOTU, NA KTÓREGO ZASOBY POWOŁUJE SIĘ WYKONAWCA</w:t>
      </w:r>
    </w:p>
    <w:p w:rsidR="001E1393" w:rsidRPr="007361D3" w:rsidRDefault="001E1393" w:rsidP="001E1393">
      <w:pPr>
        <w:spacing w:line="360" w:lineRule="auto"/>
        <w:jc w:val="both"/>
        <w:rPr>
          <w:rFonts w:ascii="Arial" w:hAnsi="Arial" w:cs="Arial"/>
          <w:color w:val="000000" w:themeColor="text1"/>
          <w:sz w:val="21"/>
          <w:szCs w:val="21"/>
        </w:rPr>
      </w:pPr>
    </w:p>
    <w:p w:rsidR="001E1393" w:rsidRPr="007361D3" w:rsidRDefault="001E1393" w:rsidP="001E1393">
      <w:pPr>
        <w:spacing w:line="360" w:lineRule="auto"/>
        <w:jc w:val="both"/>
        <w:rPr>
          <w:rFonts w:ascii="Tahoma" w:hAnsi="Tahoma" w:cs="Tahoma"/>
          <w:color w:val="000000" w:themeColor="text1"/>
          <w:sz w:val="18"/>
          <w:szCs w:val="18"/>
        </w:rPr>
      </w:pPr>
      <w:r w:rsidRPr="007361D3">
        <w:rPr>
          <w:rFonts w:ascii="Tahoma" w:hAnsi="Tahoma" w:cs="Tahoma"/>
          <w:color w:val="000000" w:themeColor="text1"/>
          <w:sz w:val="18"/>
          <w:szCs w:val="18"/>
        </w:rPr>
        <w:t>oświadczam, że w celu wykazania spełniania warunków udziału w postępowaniu, określonych przez Zamawiającego w specyfikacji istotnych warunków zamówienia oraz ogłoszeniu o zamówieniu</w:t>
      </w:r>
      <w:r w:rsidRPr="007361D3">
        <w:rPr>
          <w:rFonts w:ascii="Tahoma" w:hAnsi="Tahoma" w:cs="Tahoma"/>
          <w:i/>
          <w:color w:val="000000" w:themeColor="text1"/>
          <w:sz w:val="18"/>
          <w:szCs w:val="18"/>
        </w:rPr>
        <w:t>,</w:t>
      </w:r>
      <w:r w:rsidRPr="007361D3">
        <w:rPr>
          <w:rFonts w:ascii="Tahoma" w:hAnsi="Tahoma" w:cs="Tahoma"/>
          <w:color w:val="000000" w:themeColor="text1"/>
          <w:sz w:val="18"/>
          <w:szCs w:val="18"/>
        </w:rPr>
        <w:t xml:space="preserve"> polegam na zasobach następującego/</w:t>
      </w:r>
      <w:proofErr w:type="spellStart"/>
      <w:r w:rsidRPr="007361D3">
        <w:rPr>
          <w:rFonts w:ascii="Tahoma" w:hAnsi="Tahoma" w:cs="Tahoma"/>
          <w:color w:val="000000" w:themeColor="text1"/>
          <w:sz w:val="18"/>
          <w:szCs w:val="18"/>
        </w:rPr>
        <w:t>ych</w:t>
      </w:r>
      <w:proofErr w:type="spellEnd"/>
      <w:r w:rsidRPr="007361D3">
        <w:rPr>
          <w:rFonts w:ascii="Tahoma" w:hAnsi="Tahoma" w:cs="Tahoma"/>
          <w:color w:val="000000" w:themeColor="text1"/>
          <w:sz w:val="18"/>
          <w:szCs w:val="18"/>
        </w:rPr>
        <w:t xml:space="preserve"> podmiotu/ów: …………………………………………………………………………………………………..</w:t>
      </w:r>
    </w:p>
    <w:p w:rsidR="001E1393" w:rsidRPr="007361D3" w:rsidRDefault="001E1393" w:rsidP="001E1393">
      <w:pPr>
        <w:spacing w:line="360" w:lineRule="auto"/>
        <w:jc w:val="both"/>
        <w:rPr>
          <w:rFonts w:ascii="Tahoma" w:hAnsi="Tahoma" w:cs="Tahoma"/>
          <w:color w:val="000000" w:themeColor="text1"/>
          <w:sz w:val="18"/>
          <w:szCs w:val="18"/>
        </w:rPr>
      </w:pPr>
      <w:r w:rsidRPr="007361D3">
        <w:rPr>
          <w:rFonts w:ascii="Tahoma" w:hAnsi="Tahoma" w:cs="Tahoma"/>
          <w:color w:val="000000" w:themeColor="text1"/>
          <w:sz w:val="18"/>
          <w:szCs w:val="18"/>
        </w:rPr>
        <w:t>..……………………………………………………………………………………………………………….……………………………….…………….. [</w:t>
      </w:r>
      <w:r w:rsidRPr="007361D3">
        <w:rPr>
          <w:rFonts w:ascii="Tahoma" w:hAnsi="Tahoma" w:cs="Tahoma"/>
          <w:i/>
          <w:color w:val="000000" w:themeColor="text1"/>
          <w:sz w:val="16"/>
          <w:szCs w:val="16"/>
        </w:rPr>
        <w:t>podać pełną nazwę/firmę, adres podmiotu</w:t>
      </w:r>
      <w:r w:rsidRPr="007361D3">
        <w:rPr>
          <w:rFonts w:ascii="Tahoma" w:hAnsi="Tahoma" w:cs="Tahoma"/>
          <w:color w:val="000000" w:themeColor="text1"/>
          <w:sz w:val="18"/>
          <w:szCs w:val="18"/>
        </w:rPr>
        <w:t>] w następującym zakresie: …………………………………………………………………</w:t>
      </w:r>
    </w:p>
    <w:p w:rsidR="001E1393" w:rsidRPr="007361D3" w:rsidRDefault="001E1393" w:rsidP="001E1393">
      <w:pPr>
        <w:widowControl w:val="0"/>
        <w:autoSpaceDE w:val="0"/>
        <w:jc w:val="both"/>
        <w:rPr>
          <w:rFonts w:ascii="Tahoma" w:hAnsi="Tahoma" w:cs="Tahoma"/>
          <w:color w:val="000000" w:themeColor="text1"/>
          <w:sz w:val="18"/>
          <w:szCs w:val="18"/>
        </w:rPr>
      </w:pPr>
      <w:r w:rsidRPr="007361D3">
        <w:rPr>
          <w:rFonts w:ascii="Tahoma" w:hAnsi="Tahoma" w:cs="Tahoma"/>
          <w:color w:val="000000" w:themeColor="text1"/>
          <w:sz w:val="18"/>
          <w:szCs w:val="18"/>
        </w:rPr>
        <w:t>…………………………………………………………………………………………………………………………………………………………………</w:t>
      </w:r>
      <w:r w:rsidRPr="007361D3">
        <w:rPr>
          <w:rFonts w:ascii="Tahoma" w:hAnsi="Tahoma" w:cs="Tahoma"/>
          <w:color w:val="000000" w:themeColor="text1"/>
          <w:sz w:val="18"/>
          <w:szCs w:val="18"/>
        </w:rPr>
        <w:br/>
        <w:t>[</w:t>
      </w:r>
      <w:r w:rsidRPr="007361D3">
        <w:rPr>
          <w:rFonts w:ascii="Tahoma" w:hAnsi="Tahoma" w:cs="Tahoma"/>
          <w:color w:val="000000" w:themeColor="text1"/>
          <w:sz w:val="16"/>
          <w:szCs w:val="16"/>
        </w:rPr>
        <w:t>wskazać odpowiedni zakres dla wskazanego podmiotu</w:t>
      </w:r>
      <w:r w:rsidRPr="007361D3">
        <w:rPr>
          <w:rFonts w:ascii="Tahoma" w:hAnsi="Tahoma" w:cs="Tahoma"/>
          <w:color w:val="000000" w:themeColor="text1"/>
          <w:sz w:val="18"/>
          <w:szCs w:val="18"/>
        </w:rPr>
        <w:t>]</w:t>
      </w:r>
    </w:p>
    <w:p w:rsidR="001E1393" w:rsidRPr="007361D3" w:rsidRDefault="001E1393" w:rsidP="001E1393">
      <w:pPr>
        <w:spacing w:line="360" w:lineRule="auto"/>
        <w:jc w:val="both"/>
        <w:rPr>
          <w:rFonts w:ascii="Arial" w:hAnsi="Arial" w:cs="Arial"/>
          <w:color w:val="000000" w:themeColor="text1"/>
          <w:sz w:val="21"/>
          <w:szCs w:val="21"/>
        </w:rPr>
      </w:pPr>
    </w:p>
    <w:p w:rsidR="001E1393" w:rsidRPr="007361D3" w:rsidRDefault="001E1393" w:rsidP="001E1393">
      <w:pPr>
        <w:jc w:val="both"/>
        <w:rPr>
          <w:rFonts w:ascii="Tahoma" w:hAnsi="Tahoma" w:cs="Tahoma"/>
          <w:i/>
          <w:color w:val="000000" w:themeColor="text1"/>
          <w:sz w:val="16"/>
          <w:szCs w:val="16"/>
        </w:rPr>
      </w:pPr>
      <w:r w:rsidRPr="007361D3">
        <w:rPr>
          <w:rFonts w:ascii="Tahoma" w:hAnsi="Tahoma" w:cs="Tahoma"/>
          <w:i/>
          <w:color w:val="000000" w:themeColor="text1"/>
          <w:sz w:val="16"/>
          <w:szCs w:val="16"/>
        </w:rPr>
        <w:t>Uwaga!</w:t>
      </w:r>
    </w:p>
    <w:p w:rsidR="001E1393" w:rsidRPr="007361D3" w:rsidRDefault="001E1393" w:rsidP="001E1393">
      <w:pPr>
        <w:jc w:val="both"/>
        <w:rPr>
          <w:rFonts w:ascii="Tahoma" w:hAnsi="Tahoma" w:cs="Tahoma"/>
          <w:i/>
          <w:color w:val="000000" w:themeColor="text1"/>
          <w:sz w:val="16"/>
          <w:szCs w:val="16"/>
        </w:rPr>
      </w:pPr>
      <w:r w:rsidRPr="007361D3">
        <w:rPr>
          <w:rFonts w:ascii="Tahoma" w:hAnsi="Tahoma" w:cs="Tahoma"/>
          <w:i/>
          <w:color w:val="000000" w:themeColor="text1"/>
          <w:sz w:val="16"/>
          <w:szCs w:val="16"/>
        </w:rPr>
        <w:t xml:space="preserve">Jeżeli wykonawca powołuje się na zdolności innych podmiotów wraz z ofertą składa pisemne zobowiązanie innych podmiotów do oddania do dyspozycji Wykonawcy </w:t>
      </w:r>
      <w:r w:rsidRPr="007361D3">
        <w:rPr>
          <w:rFonts w:ascii="Tahoma" w:hAnsi="Tahoma" w:cs="Tahoma"/>
          <w:bCs/>
          <w:i/>
          <w:color w:val="000000" w:themeColor="text1"/>
          <w:sz w:val="16"/>
          <w:szCs w:val="16"/>
        </w:rPr>
        <w:t>niezbędnych zasobów na okres korzystania z nich przy wykonaniu zamówienia</w:t>
      </w:r>
      <w:r w:rsidRPr="007361D3">
        <w:rPr>
          <w:rFonts w:ascii="Tahoma" w:hAnsi="Tahoma" w:cs="Tahoma"/>
          <w:i/>
          <w:color w:val="000000" w:themeColor="text1"/>
          <w:sz w:val="16"/>
          <w:szCs w:val="16"/>
        </w:rPr>
        <w:t>, zgodnie z wzorem stanowiącym załącznik Nr</w:t>
      </w:r>
      <w:r w:rsidRPr="007361D3">
        <w:rPr>
          <w:rFonts w:ascii="Tahoma" w:hAnsi="Tahoma" w:cs="Tahoma"/>
          <w:b/>
          <w:i/>
          <w:color w:val="000000" w:themeColor="text1"/>
          <w:sz w:val="16"/>
          <w:szCs w:val="16"/>
        </w:rPr>
        <w:t xml:space="preserve"> </w:t>
      </w:r>
      <w:r w:rsidRPr="007361D3">
        <w:rPr>
          <w:rFonts w:ascii="Tahoma" w:hAnsi="Tahoma" w:cs="Tahoma"/>
          <w:i/>
          <w:color w:val="000000" w:themeColor="text1"/>
          <w:sz w:val="16"/>
          <w:szCs w:val="16"/>
        </w:rPr>
        <w:t>2 do formularza ofertowego</w:t>
      </w:r>
    </w:p>
    <w:p w:rsidR="001E1393" w:rsidRPr="007361D3" w:rsidRDefault="001E1393" w:rsidP="001E1393">
      <w:pPr>
        <w:tabs>
          <w:tab w:val="left" w:pos="1035"/>
        </w:tabs>
        <w:spacing w:line="360" w:lineRule="auto"/>
        <w:jc w:val="both"/>
        <w:rPr>
          <w:rFonts w:ascii="Arial" w:hAnsi="Arial" w:cs="Arial"/>
          <w:color w:val="000000" w:themeColor="text1"/>
          <w:sz w:val="21"/>
          <w:szCs w:val="21"/>
        </w:rPr>
      </w:pPr>
    </w:p>
    <w:p w:rsidR="001E1393" w:rsidRPr="007361D3" w:rsidRDefault="001E1393" w:rsidP="001E1393">
      <w:pPr>
        <w:spacing w:line="360" w:lineRule="auto"/>
        <w:jc w:val="both"/>
        <w:rPr>
          <w:rFonts w:ascii="Arial" w:hAnsi="Arial" w:cs="Arial"/>
          <w:color w:val="000000" w:themeColor="text1"/>
        </w:rPr>
      </w:pPr>
      <w:r w:rsidRPr="007361D3">
        <w:rPr>
          <w:rFonts w:ascii="Arial" w:hAnsi="Arial" w:cs="Arial"/>
          <w:color w:val="000000" w:themeColor="text1"/>
        </w:rPr>
        <w:t xml:space="preserve">…………….……. </w:t>
      </w:r>
      <w:r w:rsidRPr="007361D3">
        <w:rPr>
          <w:rFonts w:ascii="Arial" w:hAnsi="Arial" w:cs="Arial"/>
          <w:i/>
          <w:color w:val="000000" w:themeColor="text1"/>
          <w:sz w:val="16"/>
          <w:szCs w:val="16"/>
        </w:rPr>
        <w:t>(miejscowość),</w:t>
      </w:r>
      <w:r w:rsidRPr="007361D3">
        <w:rPr>
          <w:rFonts w:ascii="Arial" w:hAnsi="Arial" w:cs="Arial"/>
          <w:i/>
          <w:color w:val="000000" w:themeColor="text1"/>
        </w:rPr>
        <w:t xml:space="preserve"> </w:t>
      </w:r>
      <w:r w:rsidRPr="007361D3">
        <w:rPr>
          <w:rFonts w:ascii="Arial" w:hAnsi="Arial" w:cs="Arial"/>
          <w:color w:val="000000" w:themeColor="text1"/>
          <w:sz w:val="21"/>
          <w:szCs w:val="21"/>
        </w:rPr>
        <w:t>dnia ………. r.</w:t>
      </w:r>
      <w:r w:rsidRPr="007361D3">
        <w:rPr>
          <w:rFonts w:ascii="Arial" w:hAnsi="Arial" w:cs="Arial"/>
          <w:color w:val="000000" w:themeColor="text1"/>
        </w:rPr>
        <w:t xml:space="preserve"> </w:t>
      </w:r>
      <w:r w:rsidRPr="007361D3">
        <w:rPr>
          <w:rFonts w:ascii="Arial" w:hAnsi="Arial" w:cs="Arial"/>
          <w:color w:val="000000" w:themeColor="text1"/>
        </w:rPr>
        <w:tab/>
      </w:r>
      <w:r w:rsidRPr="007361D3">
        <w:rPr>
          <w:rFonts w:ascii="Arial" w:hAnsi="Arial" w:cs="Arial"/>
          <w:color w:val="000000" w:themeColor="text1"/>
        </w:rPr>
        <w:tab/>
      </w:r>
      <w:r w:rsidRPr="007361D3">
        <w:rPr>
          <w:rFonts w:ascii="Arial" w:hAnsi="Arial" w:cs="Arial"/>
          <w:color w:val="000000" w:themeColor="text1"/>
        </w:rPr>
        <w:tab/>
        <w:t>……………………</w:t>
      </w:r>
    </w:p>
    <w:p w:rsidR="001E1393" w:rsidRPr="007361D3" w:rsidRDefault="001E1393" w:rsidP="001E1393">
      <w:pPr>
        <w:spacing w:line="360" w:lineRule="auto"/>
        <w:ind w:left="5664" w:firstLine="708"/>
        <w:jc w:val="both"/>
        <w:rPr>
          <w:rFonts w:ascii="Arial" w:hAnsi="Arial" w:cs="Arial"/>
          <w:i/>
          <w:color w:val="000000" w:themeColor="text1"/>
          <w:sz w:val="16"/>
          <w:szCs w:val="16"/>
        </w:rPr>
      </w:pPr>
      <w:r w:rsidRPr="007361D3">
        <w:rPr>
          <w:rFonts w:ascii="Arial" w:hAnsi="Arial" w:cs="Arial"/>
          <w:i/>
          <w:color w:val="000000" w:themeColor="text1"/>
          <w:sz w:val="16"/>
          <w:szCs w:val="16"/>
        </w:rPr>
        <w:t>(podpis)</w:t>
      </w:r>
    </w:p>
    <w:p w:rsidR="001E1393" w:rsidRDefault="001E1393" w:rsidP="001E1393">
      <w:pPr>
        <w:spacing w:line="360" w:lineRule="auto"/>
        <w:jc w:val="both"/>
        <w:rPr>
          <w:rFonts w:ascii="Arial" w:hAnsi="Arial" w:cs="Arial"/>
          <w:color w:val="000000" w:themeColor="text1"/>
          <w:sz w:val="21"/>
          <w:szCs w:val="21"/>
        </w:rPr>
      </w:pPr>
    </w:p>
    <w:p w:rsidR="00FE15A2" w:rsidRDefault="00FE15A2" w:rsidP="001E1393">
      <w:pPr>
        <w:spacing w:line="360" w:lineRule="auto"/>
        <w:jc w:val="both"/>
        <w:rPr>
          <w:rFonts w:ascii="Arial" w:hAnsi="Arial" w:cs="Arial"/>
          <w:color w:val="000000" w:themeColor="text1"/>
          <w:sz w:val="21"/>
          <w:szCs w:val="21"/>
        </w:rPr>
      </w:pPr>
    </w:p>
    <w:p w:rsidR="00FE15A2" w:rsidRDefault="00FE15A2" w:rsidP="001E1393">
      <w:pPr>
        <w:spacing w:line="360" w:lineRule="auto"/>
        <w:jc w:val="both"/>
        <w:rPr>
          <w:rFonts w:ascii="Arial" w:hAnsi="Arial" w:cs="Arial"/>
          <w:color w:val="000000" w:themeColor="text1"/>
          <w:sz w:val="21"/>
          <w:szCs w:val="21"/>
        </w:rPr>
      </w:pPr>
    </w:p>
    <w:p w:rsidR="001E1393" w:rsidRPr="007361D3" w:rsidRDefault="001E1393" w:rsidP="001E1393">
      <w:pPr>
        <w:spacing w:line="360" w:lineRule="auto"/>
        <w:jc w:val="both"/>
        <w:rPr>
          <w:rFonts w:ascii="Arial" w:hAnsi="Arial" w:cs="Arial"/>
          <w:color w:val="000000" w:themeColor="text1"/>
          <w:sz w:val="21"/>
          <w:szCs w:val="21"/>
        </w:rPr>
      </w:pPr>
    </w:p>
    <w:p w:rsidR="001E1393" w:rsidRPr="007361D3" w:rsidRDefault="001E1393" w:rsidP="001E1393">
      <w:pPr>
        <w:jc w:val="center"/>
        <w:rPr>
          <w:rFonts w:ascii="Tahoma" w:hAnsi="Tahoma" w:cs="Tahoma"/>
          <w:b/>
          <w:color w:val="000000" w:themeColor="text1"/>
          <w:sz w:val="24"/>
          <w:szCs w:val="24"/>
        </w:rPr>
      </w:pPr>
      <w:r w:rsidRPr="007361D3">
        <w:rPr>
          <w:rFonts w:ascii="Tahoma" w:hAnsi="Tahoma" w:cs="Tahoma"/>
          <w:b/>
          <w:color w:val="000000" w:themeColor="text1"/>
          <w:sz w:val="24"/>
          <w:szCs w:val="24"/>
        </w:rPr>
        <w:t>O Ś W I A D C Z E N I E</w:t>
      </w:r>
    </w:p>
    <w:p w:rsidR="001E1393" w:rsidRPr="007361D3" w:rsidRDefault="001E1393" w:rsidP="001E1393">
      <w:pPr>
        <w:jc w:val="center"/>
        <w:rPr>
          <w:rFonts w:ascii="Tahoma" w:hAnsi="Tahoma" w:cs="Tahoma"/>
          <w:b/>
          <w:color w:val="000000" w:themeColor="text1"/>
        </w:rPr>
      </w:pPr>
      <w:r w:rsidRPr="007361D3">
        <w:rPr>
          <w:rFonts w:ascii="Tahoma" w:hAnsi="Tahoma" w:cs="Tahoma"/>
          <w:b/>
          <w:color w:val="000000" w:themeColor="text1"/>
        </w:rPr>
        <w:t>o niepodleganiu wykluczeniu oraz</w:t>
      </w:r>
    </w:p>
    <w:p w:rsidR="001E1393" w:rsidRPr="007361D3" w:rsidRDefault="001E1393" w:rsidP="001E1393">
      <w:pPr>
        <w:spacing w:line="360" w:lineRule="auto"/>
        <w:jc w:val="both"/>
        <w:rPr>
          <w:rFonts w:ascii="Arial" w:hAnsi="Arial" w:cs="Arial"/>
          <w:color w:val="000000" w:themeColor="text1"/>
          <w:sz w:val="21"/>
          <w:szCs w:val="21"/>
        </w:rPr>
      </w:pPr>
    </w:p>
    <w:p w:rsidR="001E1393" w:rsidRPr="007361D3" w:rsidRDefault="001E1393" w:rsidP="001E1393">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autoSpaceDE w:val="0"/>
        <w:spacing w:line="360" w:lineRule="auto"/>
        <w:jc w:val="both"/>
        <w:rPr>
          <w:rFonts w:ascii="Tahoma" w:hAnsi="Tahoma" w:cs="Tahoma"/>
          <w:b/>
          <w:color w:val="000000" w:themeColor="text1"/>
          <w:sz w:val="18"/>
          <w:szCs w:val="18"/>
        </w:rPr>
      </w:pPr>
      <w:r w:rsidRPr="007361D3">
        <w:rPr>
          <w:rFonts w:ascii="Tahoma" w:hAnsi="Tahoma" w:cs="Tahoma"/>
          <w:b/>
          <w:color w:val="000000" w:themeColor="text1"/>
        </w:rPr>
        <w:t>OŚWIADCZENIE W ZAKRESIE WYKONAWCY</w:t>
      </w:r>
    </w:p>
    <w:p w:rsidR="001E1393" w:rsidRPr="007361D3" w:rsidRDefault="001E1393" w:rsidP="001E1393">
      <w:pPr>
        <w:spacing w:line="360" w:lineRule="auto"/>
        <w:jc w:val="both"/>
        <w:rPr>
          <w:rFonts w:ascii="Arial" w:hAnsi="Arial" w:cs="Arial"/>
          <w:color w:val="000000" w:themeColor="text1"/>
          <w:sz w:val="21"/>
          <w:szCs w:val="21"/>
        </w:rPr>
      </w:pPr>
    </w:p>
    <w:p w:rsidR="001E1393" w:rsidRPr="007361D3" w:rsidRDefault="001E1393" w:rsidP="001E1393">
      <w:pPr>
        <w:spacing w:line="360" w:lineRule="auto"/>
        <w:jc w:val="both"/>
        <w:rPr>
          <w:rFonts w:ascii="Arial" w:hAnsi="Arial" w:cs="Arial"/>
          <w:color w:val="000000" w:themeColor="text1"/>
          <w:sz w:val="21"/>
          <w:szCs w:val="21"/>
        </w:rPr>
      </w:pPr>
      <w:r w:rsidRPr="007361D3">
        <w:rPr>
          <w:rFonts w:ascii="Arial" w:hAnsi="Arial" w:cs="Arial"/>
          <w:color w:val="000000" w:themeColor="text1"/>
          <w:sz w:val="21"/>
          <w:szCs w:val="21"/>
        </w:rPr>
        <w:t>oświadczam, że:</w:t>
      </w:r>
    </w:p>
    <w:p w:rsidR="001E1393" w:rsidRPr="007361D3" w:rsidRDefault="001E1393" w:rsidP="002C302D">
      <w:pPr>
        <w:pStyle w:val="Akapitzlist"/>
        <w:widowControl w:val="0"/>
        <w:numPr>
          <w:ilvl w:val="0"/>
          <w:numId w:val="57"/>
        </w:numPr>
        <w:autoSpaceDE w:val="0"/>
        <w:spacing w:line="360" w:lineRule="auto"/>
        <w:ind w:left="284" w:hanging="284"/>
        <w:jc w:val="both"/>
        <w:rPr>
          <w:rFonts w:ascii="Tahoma" w:hAnsi="Tahoma" w:cs="Tahoma"/>
          <w:b/>
          <w:color w:val="000000" w:themeColor="text1"/>
          <w:sz w:val="18"/>
          <w:szCs w:val="18"/>
        </w:rPr>
      </w:pPr>
      <w:r w:rsidRPr="007361D3">
        <w:rPr>
          <w:rFonts w:ascii="Tahoma" w:hAnsi="Tahoma" w:cs="Tahoma"/>
          <w:b/>
          <w:color w:val="000000" w:themeColor="text1"/>
          <w:sz w:val="18"/>
          <w:szCs w:val="18"/>
        </w:rPr>
        <w:t xml:space="preserve">nie podlegam wykluczeniu z postępowania na podstawie art. 24 ust 1 pkt 12-22 ustawy </w:t>
      </w:r>
      <w:proofErr w:type="spellStart"/>
      <w:r w:rsidRPr="007361D3">
        <w:rPr>
          <w:rFonts w:ascii="Tahoma" w:hAnsi="Tahoma" w:cs="Tahoma"/>
          <w:b/>
          <w:color w:val="000000" w:themeColor="text1"/>
          <w:sz w:val="18"/>
          <w:szCs w:val="18"/>
        </w:rPr>
        <w:t>Pzp</w:t>
      </w:r>
      <w:proofErr w:type="spellEnd"/>
    </w:p>
    <w:p w:rsidR="001E1393" w:rsidRPr="007361D3" w:rsidRDefault="001E1393" w:rsidP="002C302D">
      <w:pPr>
        <w:pStyle w:val="Akapitzlist"/>
        <w:widowControl w:val="0"/>
        <w:numPr>
          <w:ilvl w:val="0"/>
          <w:numId w:val="57"/>
        </w:numPr>
        <w:autoSpaceDE w:val="0"/>
        <w:spacing w:line="360" w:lineRule="auto"/>
        <w:ind w:left="284" w:hanging="284"/>
        <w:jc w:val="both"/>
        <w:rPr>
          <w:rFonts w:ascii="Tahoma" w:hAnsi="Tahoma" w:cs="Tahoma"/>
          <w:b/>
          <w:color w:val="000000" w:themeColor="text1"/>
          <w:sz w:val="18"/>
          <w:szCs w:val="18"/>
        </w:rPr>
      </w:pPr>
      <w:r w:rsidRPr="007361D3">
        <w:rPr>
          <w:rFonts w:ascii="Tahoma" w:hAnsi="Tahoma" w:cs="Tahoma"/>
          <w:b/>
          <w:color w:val="000000" w:themeColor="text1"/>
          <w:sz w:val="18"/>
          <w:szCs w:val="18"/>
        </w:rPr>
        <w:t xml:space="preserve">nie podlegam wykluczeniu z postępowania na podstawie art. 24 ust. 5 pkt 1 ustawy </w:t>
      </w:r>
      <w:proofErr w:type="spellStart"/>
      <w:r w:rsidRPr="007361D3">
        <w:rPr>
          <w:rFonts w:ascii="Tahoma" w:hAnsi="Tahoma" w:cs="Tahoma"/>
          <w:b/>
          <w:color w:val="000000" w:themeColor="text1"/>
          <w:sz w:val="18"/>
          <w:szCs w:val="18"/>
        </w:rPr>
        <w:t>Pzp</w:t>
      </w:r>
      <w:proofErr w:type="spellEnd"/>
    </w:p>
    <w:p w:rsidR="001E1393" w:rsidRPr="007361D3" w:rsidRDefault="001E1393" w:rsidP="001E1393">
      <w:pPr>
        <w:spacing w:line="360" w:lineRule="auto"/>
        <w:jc w:val="both"/>
        <w:rPr>
          <w:rFonts w:ascii="Arial" w:hAnsi="Arial" w:cs="Arial"/>
          <w:color w:val="000000" w:themeColor="text1"/>
          <w:sz w:val="21"/>
          <w:szCs w:val="21"/>
        </w:rPr>
      </w:pPr>
    </w:p>
    <w:p w:rsidR="001E1393" w:rsidRPr="007361D3" w:rsidRDefault="001E1393" w:rsidP="001E1393">
      <w:pPr>
        <w:spacing w:line="360" w:lineRule="auto"/>
        <w:jc w:val="both"/>
        <w:rPr>
          <w:rFonts w:ascii="Arial" w:hAnsi="Arial" w:cs="Arial"/>
          <w:color w:val="000000" w:themeColor="text1"/>
          <w:sz w:val="21"/>
          <w:szCs w:val="21"/>
        </w:rPr>
      </w:pPr>
    </w:p>
    <w:p w:rsidR="001E1393" w:rsidRPr="007361D3" w:rsidRDefault="001E1393" w:rsidP="001E1393">
      <w:pPr>
        <w:spacing w:line="360" w:lineRule="auto"/>
        <w:jc w:val="both"/>
        <w:rPr>
          <w:rFonts w:ascii="Arial" w:hAnsi="Arial" w:cs="Arial"/>
          <w:color w:val="000000" w:themeColor="text1"/>
        </w:rPr>
      </w:pPr>
      <w:r w:rsidRPr="007361D3">
        <w:rPr>
          <w:rFonts w:ascii="Arial" w:hAnsi="Arial" w:cs="Arial"/>
          <w:color w:val="000000" w:themeColor="text1"/>
        </w:rPr>
        <w:t xml:space="preserve">…………….……. </w:t>
      </w:r>
      <w:r w:rsidRPr="007361D3">
        <w:rPr>
          <w:rFonts w:ascii="Arial" w:hAnsi="Arial" w:cs="Arial"/>
          <w:i/>
          <w:color w:val="000000" w:themeColor="text1"/>
          <w:sz w:val="16"/>
          <w:szCs w:val="16"/>
        </w:rPr>
        <w:t>(miejscowość),</w:t>
      </w:r>
      <w:r w:rsidRPr="007361D3">
        <w:rPr>
          <w:rFonts w:ascii="Arial" w:hAnsi="Arial" w:cs="Arial"/>
          <w:i/>
          <w:color w:val="000000" w:themeColor="text1"/>
        </w:rPr>
        <w:t xml:space="preserve"> </w:t>
      </w:r>
      <w:r w:rsidRPr="007361D3">
        <w:rPr>
          <w:rFonts w:ascii="Arial" w:hAnsi="Arial" w:cs="Arial"/>
          <w:color w:val="000000" w:themeColor="text1"/>
          <w:sz w:val="21"/>
          <w:szCs w:val="21"/>
        </w:rPr>
        <w:t>dnia ………. r.</w:t>
      </w:r>
      <w:r w:rsidRPr="007361D3">
        <w:rPr>
          <w:rFonts w:ascii="Arial" w:hAnsi="Arial" w:cs="Arial"/>
          <w:color w:val="000000" w:themeColor="text1"/>
        </w:rPr>
        <w:t xml:space="preserve"> </w:t>
      </w:r>
      <w:r w:rsidRPr="007361D3">
        <w:rPr>
          <w:rFonts w:ascii="Arial" w:hAnsi="Arial" w:cs="Arial"/>
          <w:color w:val="000000" w:themeColor="text1"/>
        </w:rPr>
        <w:tab/>
      </w:r>
      <w:r w:rsidRPr="007361D3">
        <w:rPr>
          <w:rFonts w:ascii="Arial" w:hAnsi="Arial" w:cs="Arial"/>
          <w:color w:val="000000" w:themeColor="text1"/>
        </w:rPr>
        <w:tab/>
      </w:r>
      <w:r w:rsidRPr="007361D3">
        <w:rPr>
          <w:rFonts w:ascii="Arial" w:hAnsi="Arial" w:cs="Arial"/>
          <w:color w:val="000000" w:themeColor="text1"/>
        </w:rPr>
        <w:tab/>
        <w:t>……………………</w:t>
      </w:r>
    </w:p>
    <w:p w:rsidR="001E1393" w:rsidRPr="007361D3" w:rsidRDefault="001E1393" w:rsidP="001E1393">
      <w:pPr>
        <w:spacing w:line="360" w:lineRule="auto"/>
        <w:ind w:left="5664" w:firstLine="708"/>
        <w:jc w:val="both"/>
        <w:rPr>
          <w:rFonts w:ascii="Arial" w:hAnsi="Arial" w:cs="Arial"/>
          <w:i/>
          <w:color w:val="000000" w:themeColor="text1"/>
          <w:sz w:val="16"/>
          <w:szCs w:val="16"/>
        </w:rPr>
      </w:pPr>
      <w:r w:rsidRPr="007361D3">
        <w:rPr>
          <w:rFonts w:ascii="Arial" w:hAnsi="Arial" w:cs="Arial"/>
          <w:i/>
          <w:color w:val="000000" w:themeColor="text1"/>
          <w:sz w:val="16"/>
          <w:szCs w:val="16"/>
        </w:rPr>
        <w:t>(podpis)</w:t>
      </w:r>
    </w:p>
    <w:p w:rsidR="001E1393" w:rsidRPr="007361D3" w:rsidRDefault="001E1393" w:rsidP="001E1393">
      <w:pPr>
        <w:pBdr>
          <w:top w:val="single" w:sz="4" w:space="1" w:color="auto"/>
        </w:pBdr>
        <w:spacing w:line="360" w:lineRule="auto"/>
        <w:jc w:val="both"/>
        <w:rPr>
          <w:rFonts w:ascii="Arial" w:hAnsi="Arial" w:cs="Arial"/>
          <w:color w:val="000000" w:themeColor="text1"/>
          <w:sz w:val="21"/>
          <w:szCs w:val="21"/>
        </w:rPr>
      </w:pPr>
    </w:p>
    <w:p w:rsidR="001E1393" w:rsidRPr="007361D3" w:rsidRDefault="001E1393" w:rsidP="001E1393">
      <w:pPr>
        <w:spacing w:line="360" w:lineRule="auto"/>
        <w:jc w:val="both"/>
        <w:rPr>
          <w:rFonts w:ascii="Tahoma" w:hAnsi="Tahoma" w:cs="Tahoma"/>
          <w:color w:val="000000" w:themeColor="text1"/>
        </w:rPr>
      </w:pPr>
      <w:r w:rsidRPr="007361D3">
        <w:rPr>
          <w:rFonts w:ascii="Tahoma" w:hAnsi="Tahoma" w:cs="Tahoma"/>
          <w:color w:val="000000" w:themeColor="text1"/>
        </w:rPr>
        <w:t xml:space="preserve">oświadczam, że </w:t>
      </w:r>
      <w:r w:rsidRPr="007361D3">
        <w:rPr>
          <w:rFonts w:ascii="Tahoma" w:hAnsi="Tahoma" w:cs="Tahoma"/>
          <w:b/>
          <w:color w:val="000000" w:themeColor="text1"/>
        </w:rPr>
        <w:t xml:space="preserve">zachodzą </w:t>
      </w:r>
      <w:r w:rsidRPr="007361D3">
        <w:rPr>
          <w:rFonts w:ascii="Tahoma" w:hAnsi="Tahoma" w:cs="Tahoma"/>
          <w:color w:val="000000" w:themeColor="text1"/>
        </w:rPr>
        <w:t xml:space="preserve">w stosunku do mnie podstawy wykluczenia z postępowania na podstawie art. …………. Ustawy </w:t>
      </w:r>
      <w:proofErr w:type="spellStart"/>
      <w:r w:rsidRPr="007361D3">
        <w:rPr>
          <w:rFonts w:ascii="Tahoma" w:hAnsi="Tahoma" w:cs="Tahoma"/>
          <w:color w:val="000000" w:themeColor="text1"/>
        </w:rPr>
        <w:t>Pzp</w:t>
      </w:r>
      <w:proofErr w:type="spellEnd"/>
      <w:r w:rsidRPr="007361D3">
        <w:rPr>
          <w:rFonts w:ascii="Tahoma" w:hAnsi="Tahoma" w:cs="Tahoma"/>
          <w:color w:val="000000" w:themeColor="text1"/>
        </w:rPr>
        <w:t xml:space="preserve"> </w:t>
      </w:r>
      <w:r w:rsidRPr="007361D3">
        <w:rPr>
          <w:rFonts w:ascii="Tahoma" w:hAnsi="Tahoma" w:cs="Tahoma"/>
          <w:i/>
          <w:color w:val="000000" w:themeColor="text1"/>
          <w:sz w:val="16"/>
          <w:szCs w:val="16"/>
        </w:rPr>
        <w:t xml:space="preserve">(podać mającą zastosowanie podstawę wykluczenia spośród wymienionych w art. 24 ust. 1 pkt 13-14, 16-20 lub art. 24 ust. 5 pkt 1 ustawy </w:t>
      </w:r>
      <w:proofErr w:type="spellStart"/>
      <w:r w:rsidRPr="007361D3">
        <w:rPr>
          <w:rFonts w:ascii="Tahoma" w:hAnsi="Tahoma" w:cs="Tahoma"/>
          <w:i/>
          <w:color w:val="000000" w:themeColor="text1"/>
          <w:sz w:val="16"/>
          <w:szCs w:val="16"/>
        </w:rPr>
        <w:t>Pzp</w:t>
      </w:r>
      <w:proofErr w:type="spellEnd"/>
      <w:r w:rsidRPr="007361D3">
        <w:rPr>
          <w:rFonts w:ascii="Tahoma" w:hAnsi="Tahoma" w:cs="Tahoma"/>
          <w:i/>
          <w:color w:val="000000" w:themeColor="text1"/>
        </w:rPr>
        <w:t>).</w:t>
      </w:r>
      <w:r w:rsidRPr="007361D3">
        <w:rPr>
          <w:rFonts w:ascii="Tahoma" w:hAnsi="Tahoma" w:cs="Tahoma"/>
          <w:color w:val="000000" w:themeColor="text1"/>
        </w:rPr>
        <w:t xml:space="preserve"> </w:t>
      </w:r>
    </w:p>
    <w:p w:rsidR="001E1393" w:rsidRPr="007361D3" w:rsidRDefault="001E1393" w:rsidP="001E1393">
      <w:pPr>
        <w:spacing w:line="360" w:lineRule="auto"/>
        <w:jc w:val="both"/>
        <w:rPr>
          <w:rFonts w:ascii="Tahoma" w:hAnsi="Tahoma" w:cs="Tahoma"/>
          <w:color w:val="000000" w:themeColor="text1"/>
        </w:rPr>
      </w:pPr>
      <w:r w:rsidRPr="007361D3">
        <w:rPr>
          <w:rFonts w:ascii="Tahoma" w:hAnsi="Tahoma" w:cs="Tahoma"/>
          <w:color w:val="000000" w:themeColor="text1"/>
        </w:rPr>
        <w:t xml:space="preserve">Jednocześnie oświadczam, że w związku z ww. okolicznością, na podstawie art. 24 ust. 8 ustawy </w:t>
      </w:r>
      <w:proofErr w:type="spellStart"/>
      <w:r w:rsidRPr="007361D3">
        <w:rPr>
          <w:rFonts w:ascii="Tahoma" w:hAnsi="Tahoma" w:cs="Tahoma"/>
          <w:color w:val="000000" w:themeColor="text1"/>
        </w:rPr>
        <w:t>Pzp</w:t>
      </w:r>
      <w:proofErr w:type="spellEnd"/>
      <w:r w:rsidRPr="007361D3">
        <w:rPr>
          <w:rFonts w:ascii="Tahoma" w:hAnsi="Tahoma" w:cs="Tahoma"/>
          <w:color w:val="000000" w:themeColor="text1"/>
        </w:rPr>
        <w:t xml:space="preserve"> podjąłem następujące środki naprawcze: …………………………………………………………………………………….</w:t>
      </w:r>
    </w:p>
    <w:p w:rsidR="001E1393" w:rsidRPr="007361D3" w:rsidRDefault="001E1393" w:rsidP="001E1393">
      <w:pPr>
        <w:spacing w:line="360" w:lineRule="auto"/>
        <w:jc w:val="both"/>
        <w:rPr>
          <w:rFonts w:ascii="Tahoma" w:hAnsi="Tahoma" w:cs="Tahoma"/>
          <w:color w:val="000000" w:themeColor="text1"/>
        </w:rPr>
      </w:pPr>
      <w:r w:rsidRPr="007361D3">
        <w:rPr>
          <w:rFonts w:ascii="Tahoma" w:hAnsi="Tahoma" w:cs="Tahoma"/>
          <w:color w:val="000000" w:themeColor="text1"/>
        </w:rPr>
        <w:t>…………………………………………………………………………………………..…………………...........……………………………………………………………………………………………………………………………………………………………………………………………………………………………………………………………………………………………………………………………</w:t>
      </w:r>
    </w:p>
    <w:p w:rsidR="001E1393" w:rsidRPr="007361D3" w:rsidRDefault="001E1393" w:rsidP="001E1393">
      <w:pPr>
        <w:spacing w:line="360" w:lineRule="auto"/>
        <w:jc w:val="both"/>
        <w:rPr>
          <w:rFonts w:ascii="Arial" w:hAnsi="Arial" w:cs="Arial"/>
          <w:color w:val="000000" w:themeColor="text1"/>
        </w:rPr>
      </w:pPr>
    </w:p>
    <w:p w:rsidR="001E1393" w:rsidRPr="007361D3" w:rsidRDefault="001E1393" w:rsidP="001E1393">
      <w:pPr>
        <w:spacing w:line="360" w:lineRule="auto"/>
        <w:jc w:val="both"/>
        <w:rPr>
          <w:rFonts w:ascii="Arial" w:hAnsi="Arial" w:cs="Arial"/>
          <w:color w:val="000000" w:themeColor="text1"/>
        </w:rPr>
      </w:pPr>
      <w:r w:rsidRPr="007361D3">
        <w:rPr>
          <w:rFonts w:ascii="Arial" w:hAnsi="Arial" w:cs="Arial"/>
          <w:color w:val="000000" w:themeColor="text1"/>
        </w:rPr>
        <w:t xml:space="preserve">…………….……. </w:t>
      </w:r>
      <w:r w:rsidRPr="007361D3">
        <w:rPr>
          <w:rFonts w:ascii="Arial" w:hAnsi="Arial" w:cs="Arial"/>
          <w:i/>
          <w:color w:val="000000" w:themeColor="text1"/>
          <w:sz w:val="16"/>
          <w:szCs w:val="16"/>
        </w:rPr>
        <w:t>(miejscowość),</w:t>
      </w:r>
      <w:r w:rsidRPr="007361D3">
        <w:rPr>
          <w:rFonts w:ascii="Arial" w:hAnsi="Arial" w:cs="Arial"/>
          <w:i/>
          <w:color w:val="000000" w:themeColor="text1"/>
        </w:rPr>
        <w:t xml:space="preserve"> </w:t>
      </w:r>
      <w:r w:rsidRPr="007361D3">
        <w:rPr>
          <w:rFonts w:ascii="Arial" w:hAnsi="Arial" w:cs="Arial"/>
          <w:color w:val="000000" w:themeColor="text1"/>
          <w:sz w:val="21"/>
          <w:szCs w:val="21"/>
        </w:rPr>
        <w:t>dnia ………. r.</w:t>
      </w:r>
      <w:r w:rsidRPr="007361D3">
        <w:rPr>
          <w:rFonts w:ascii="Arial" w:hAnsi="Arial" w:cs="Arial"/>
          <w:color w:val="000000" w:themeColor="text1"/>
        </w:rPr>
        <w:t xml:space="preserve"> </w:t>
      </w:r>
      <w:r w:rsidRPr="007361D3">
        <w:rPr>
          <w:rFonts w:ascii="Arial" w:hAnsi="Arial" w:cs="Arial"/>
          <w:color w:val="000000" w:themeColor="text1"/>
        </w:rPr>
        <w:tab/>
      </w:r>
      <w:r w:rsidRPr="007361D3">
        <w:rPr>
          <w:rFonts w:ascii="Arial" w:hAnsi="Arial" w:cs="Arial"/>
          <w:color w:val="000000" w:themeColor="text1"/>
        </w:rPr>
        <w:tab/>
      </w:r>
      <w:r w:rsidRPr="007361D3">
        <w:rPr>
          <w:rFonts w:ascii="Arial" w:hAnsi="Arial" w:cs="Arial"/>
          <w:color w:val="000000" w:themeColor="text1"/>
        </w:rPr>
        <w:tab/>
        <w:t>……………………</w:t>
      </w:r>
    </w:p>
    <w:p w:rsidR="001E1393" w:rsidRPr="007361D3" w:rsidRDefault="001E1393" w:rsidP="001E1393">
      <w:pPr>
        <w:spacing w:line="360" w:lineRule="auto"/>
        <w:ind w:left="5664" w:firstLine="708"/>
        <w:jc w:val="both"/>
        <w:rPr>
          <w:rFonts w:ascii="Arial" w:hAnsi="Arial" w:cs="Arial"/>
          <w:i/>
          <w:color w:val="000000" w:themeColor="text1"/>
          <w:sz w:val="16"/>
          <w:szCs w:val="16"/>
        </w:rPr>
      </w:pPr>
      <w:r w:rsidRPr="007361D3">
        <w:rPr>
          <w:rFonts w:ascii="Arial" w:hAnsi="Arial" w:cs="Arial"/>
          <w:i/>
          <w:color w:val="000000" w:themeColor="text1"/>
          <w:sz w:val="16"/>
          <w:szCs w:val="16"/>
        </w:rPr>
        <w:t>(podpis)</w:t>
      </w:r>
    </w:p>
    <w:p w:rsidR="001E1393" w:rsidRPr="007361D3" w:rsidRDefault="001E1393" w:rsidP="001E1393">
      <w:pPr>
        <w:rPr>
          <w:rFonts w:ascii="Arial" w:hAnsi="Arial" w:cs="Arial"/>
          <w:b/>
          <w:color w:val="000000" w:themeColor="text1"/>
          <w:sz w:val="18"/>
          <w:szCs w:val="18"/>
        </w:rPr>
      </w:pPr>
    </w:p>
    <w:p w:rsidR="001E1393" w:rsidRPr="007361D3" w:rsidRDefault="001E1393" w:rsidP="001E1393">
      <w:pPr>
        <w:shd w:val="clear" w:color="auto" w:fill="E7E6E6" w:themeFill="background2"/>
        <w:jc w:val="both"/>
        <w:rPr>
          <w:rFonts w:ascii="Tahoma" w:hAnsi="Tahoma" w:cs="Tahoma"/>
          <w:b/>
          <w:color w:val="000000" w:themeColor="text1"/>
        </w:rPr>
      </w:pPr>
      <w:r w:rsidRPr="007361D3">
        <w:rPr>
          <w:rFonts w:ascii="Tahoma" w:hAnsi="Tahoma" w:cs="Tahoma"/>
          <w:b/>
          <w:color w:val="000000" w:themeColor="text1"/>
        </w:rPr>
        <w:t>OŚWIADCZENIE W ZAKRESIE PODMIOTU, NA KTÓREGO ZASOBY POWOŁUJE SIĘ WYKONAWCA:</w:t>
      </w:r>
    </w:p>
    <w:p w:rsidR="001E1393" w:rsidRPr="007361D3" w:rsidRDefault="001E1393" w:rsidP="001E1393">
      <w:pPr>
        <w:spacing w:line="360" w:lineRule="auto"/>
        <w:jc w:val="both"/>
        <w:rPr>
          <w:rFonts w:ascii="Tahoma" w:hAnsi="Tahoma" w:cs="Tahoma"/>
          <w:color w:val="000000" w:themeColor="text1"/>
        </w:rPr>
      </w:pPr>
    </w:p>
    <w:p w:rsidR="001E1393" w:rsidRPr="007361D3" w:rsidRDefault="001E1393" w:rsidP="001E1393">
      <w:pPr>
        <w:spacing w:line="360" w:lineRule="auto"/>
        <w:jc w:val="both"/>
        <w:rPr>
          <w:rFonts w:ascii="Tahoma" w:hAnsi="Tahoma" w:cs="Tahoma"/>
          <w:color w:val="000000" w:themeColor="text1"/>
          <w:sz w:val="18"/>
          <w:szCs w:val="18"/>
        </w:rPr>
      </w:pPr>
      <w:r w:rsidRPr="007361D3">
        <w:rPr>
          <w:rFonts w:ascii="Tahoma" w:hAnsi="Tahoma" w:cs="Tahoma"/>
          <w:color w:val="000000" w:themeColor="text1"/>
          <w:sz w:val="18"/>
          <w:szCs w:val="18"/>
        </w:rPr>
        <w:t>Oświadczam, że w stosunku do następującego/</w:t>
      </w:r>
      <w:proofErr w:type="spellStart"/>
      <w:r w:rsidRPr="007361D3">
        <w:rPr>
          <w:rFonts w:ascii="Tahoma" w:hAnsi="Tahoma" w:cs="Tahoma"/>
          <w:color w:val="000000" w:themeColor="text1"/>
          <w:sz w:val="18"/>
          <w:szCs w:val="18"/>
        </w:rPr>
        <w:t>ych</w:t>
      </w:r>
      <w:proofErr w:type="spellEnd"/>
      <w:r w:rsidRPr="007361D3">
        <w:rPr>
          <w:rFonts w:ascii="Tahoma" w:hAnsi="Tahoma" w:cs="Tahoma"/>
          <w:color w:val="000000" w:themeColor="text1"/>
          <w:sz w:val="18"/>
          <w:szCs w:val="18"/>
        </w:rPr>
        <w:t xml:space="preserve"> podmiotu/</w:t>
      </w:r>
      <w:proofErr w:type="spellStart"/>
      <w:r w:rsidRPr="007361D3">
        <w:rPr>
          <w:rFonts w:ascii="Tahoma" w:hAnsi="Tahoma" w:cs="Tahoma"/>
          <w:color w:val="000000" w:themeColor="text1"/>
          <w:sz w:val="18"/>
          <w:szCs w:val="18"/>
        </w:rPr>
        <w:t>tów</w:t>
      </w:r>
      <w:proofErr w:type="spellEnd"/>
      <w:r w:rsidRPr="007361D3">
        <w:rPr>
          <w:rFonts w:ascii="Tahoma" w:hAnsi="Tahoma" w:cs="Tahoma"/>
          <w:color w:val="000000" w:themeColor="text1"/>
          <w:sz w:val="18"/>
          <w:szCs w:val="18"/>
        </w:rPr>
        <w:t>, na którego/</w:t>
      </w:r>
      <w:proofErr w:type="spellStart"/>
      <w:r w:rsidRPr="007361D3">
        <w:rPr>
          <w:rFonts w:ascii="Tahoma" w:hAnsi="Tahoma" w:cs="Tahoma"/>
          <w:color w:val="000000" w:themeColor="text1"/>
          <w:sz w:val="18"/>
          <w:szCs w:val="18"/>
        </w:rPr>
        <w:t>ych</w:t>
      </w:r>
      <w:proofErr w:type="spellEnd"/>
      <w:r w:rsidRPr="007361D3">
        <w:rPr>
          <w:rFonts w:ascii="Tahoma" w:hAnsi="Tahoma" w:cs="Tahoma"/>
          <w:color w:val="000000" w:themeColor="text1"/>
          <w:sz w:val="18"/>
          <w:szCs w:val="18"/>
        </w:rPr>
        <w:t xml:space="preserve"> zasoby powołuję się w niniejszym postępowaniu, tj.: …………………………………………………………………………………………..…… [</w:t>
      </w:r>
      <w:r w:rsidRPr="007361D3">
        <w:rPr>
          <w:rFonts w:ascii="Tahoma" w:hAnsi="Tahoma" w:cs="Tahoma"/>
          <w:i/>
          <w:color w:val="000000" w:themeColor="text1"/>
          <w:sz w:val="16"/>
          <w:szCs w:val="16"/>
        </w:rPr>
        <w:t>podać pełną nazwę/firmę, adres podmiotu]</w:t>
      </w:r>
      <w:r w:rsidRPr="007361D3">
        <w:rPr>
          <w:rFonts w:ascii="Tahoma" w:hAnsi="Tahoma" w:cs="Tahoma"/>
          <w:b/>
          <w:i/>
          <w:color w:val="000000" w:themeColor="text1"/>
          <w:sz w:val="18"/>
          <w:szCs w:val="18"/>
        </w:rPr>
        <w:t xml:space="preserve"> </w:t>
      </w:r>
      <w:r w:rsidRPr="007361D3">
        <w:rPr>
          <w:rFonts w:ascii="Tahoma" w:hAnsi="Tahoma" w:cs="Tahoma"/>
          <w:b/>
          <w:color w:val="000000" w:themeColor="text1"/>
          <w:sz w:val="18"/>
          <w:szCs w:val="18"/>
        </w:rPr>
        <w:t>nie zachodzą</w:t>
      </w:r>
      <w:r w:rsidRPr="007361D3">
        <w:rPr>
          <w:rFonts w:ascii="Tahoma" w:hAnsi="Tahoma" w:cs="Tahoma"/>
          <w:color w:val="000000" w:themeColor="text1"/>
          <w:sz w:val="18"/>
          <w:szCs w:val="18"/>
        </w:rPr>
        <w:t xml:space="preserve"> podstawy wykluczenia z postępowania o udzielenie zamówienia.</w:t>
      </w:r>
    </w:p>
    <w:p w:rsidR="001E1393" w:rsidRPr="007361D3" w:rsidRDefault="001E1393" w:rsidP="001E1393">
      <w:pPr>
        <w:spacing w:line="360" w:lineRule="auto"/>
        <w:jc w:val="both"/>
        <w:rPr>
          <w:rFonts w:ascii="Tahoma" w:hAnsi="Tahoma" w:cs="Tahoma"/>
          <w:color w:val="000000" w:themeColor="text1"/>
          <w:sz w:val="18"/>
          <w:szCs w:val="18"/>
        </w:rPr>
      </w:pPr>
    </w:p>
    <w:p w:rsidR="001E1393" w:rsidRPr="007361D3" w:rsidRDefault="001E1393" w:rsidP="001E1393">
      <w:pPr>
        <w:spacing w:line="360" w:lineRule="auto"/>
        <w:jc w:val="both"/>
        <w:rPr>
          <w:rFonts w:ascii="Tahoma" w:hAnsi="Tahoma" w:cs="Tahoma"/>
          <w:color w:val="000000" w:themeColor="text1"/>
          <w:sz w:val="18"/>
          <w:szCs w:val="18"/>
        </w:rPr>
      </w:pPr>
    </w:p>
    <w:p w:rsidR="001E1393" w:rsidRPr="007361D3" w:rsidRDefault="001E1393" w:rsidP="001E1393">
      <w:pPr>
        <w:jc w:val="center"/>
        <w:rPr>
          <w:rFonts w:ascii="Tahoma" w:hAnsi="Tahoma" w:cs="Tahoma"/>
          <w:b/>
          <w:color w:val="000000" w:themeColor="text1"/>
          <w:sz w:val="24"/>
          <w:szCs w:val="24"/>
        </w:rPr>
      </w:pPr>
    </w:p>
    <w:p w:rsidR="001E1393" w:rsidRPr="007361D3" w:rsidRDefault="001E1393" w:rsidP="001E1393">
      <w:pPr>
        <w:spacing w:line="360" w:lineRule="auto"/>
        <w:jc w:val="both"/>
        <w:rPr>
          <w:rFonts w:ascii="Arial" w:hAnsi="Arial" w:cs="Arial"/>
          <w:color w:val="000000" w:themeColor="text1"/>
        </w:rPr>
      </w:pPr>
      <w:r w:rsidRPr="007361D3">
        <w:rPr>
          <w:rFonts w:ascii="Arial" w:hAnsi="Arial" w:cs="Arial"/>
          <w:color w:val="000000" w:themeColor="text1"/>
        </w:rPr>
        <w:t xml:space="preserve">…………….……. </w:t>
      </w:r>
      <w:r w:rsidRPr="007361D3">
        <w:rPr>
          <w:rFonts w:ascii="Arial" w:hAnsi="Arial" w:cs="Arial"/>
          <w:i/>
          <w:color w:val="000000" w:themeColor="text1"/>
          <w:sz w:val="16"/>
          <w:szCs w:val="16"/>
        </w:rPr>
        <w:t>(miejscowość),</w:t>
      </w:r>
      <w:r w:rsidRPr="007361D3">
        <w:rPr>
          <w:rFonts w:ascii="Arial" w:hAnsi="Arial" w:cs="Arial"/>
          <w:i/>
          <w:color w:val="000000" w:themeColor="text1"/>
          <w:sz w:val="18"/>
          <w:szCs w:val="18"/>
        </w:rPr>
        <w:t xml:space="preserve"> </w:t>
      </w:r>
      <w:r w:rsidRPr="007361D3">
        <w:rPr>
          <w:rFonts w:ascii="Arial" w:hAnsi="Arial" w:cs="Arial"/>
          <w:color w:val="000000" w:themeColor="text1"/>
          <w:sz w:val="18"/>
          <w:szCs w:val="18"/>
        </w:rPr>
        <w:t>dnia</w:t>
      </w:r>
      <w:r w:rsidRPr="007361D3">
        <w:rPr>
          <w:rFonts w:ascii="Arial" w:hAnsi="Arial" w:cs="Arial"/>
          <w:color w:val="000000" w:themeColor="text1"/>
          <w:sz w:val="21"/>
          <w:szCs w:val="21"/>
        </w:rPr>
        <w:t xml:space="preserve"> ………. r.</w:t>
      </w:r>
      <w:r w:rsidRPr="007361D3">
        <w:rPr>
          <w:rFonts w:ascii="Arial" w:hAnsi="Arial" w:cs="Arial"/>
          <w:color w:val="000000" w:themeColor="text1"/>
        </w:rPr>
        <w:t xml:space="preserve"> </w:t>
      </w:r>
      <w:r w:rsidRPr="007361D3">
        <w:rPr>
          <w:rFonts w:ascii="Arial" w:hAnsi="Arial" w:cs="Arial"/>
          <w:color w:val="000000" w:themeColor="text1"/>
        </w:rPr>
        <w:tab/>
      </w:r>
      <w:r w:rsidRPr="007361D3">
        <w:rPr>
          <w:rFonts w:ascii="Arial" w:hAnsi="Arial" w:cs="Arial"/>
          <w:color w:val="000000" w:themeColor="text1"/>
        </w:rPr>
        <w:tab/>
      </w:r>
      <w:r w:rsidRPr="007361D3">
        <w:rPr>
          <w:rFonts w:ascii="Arial" w:hAnsi="Arial" w:cs="Arial"/>
          <w:color w:val="000000" w:themeColor="text1"/>
        </w:rPr>
        <w:tab/>
        <w:t>……………………</w:t>
      </w:r>
    </w:p>
    <w:p w:rsidR="001E1393" w:rsidRPr="007361D3" w:rsidRDefault="001E1393" w:rsidP="001E1393">
      <w:pPr>
        <w:spacing w:line="360" w:lineRule="auto"/>
        <w:ind w:left="5664" w:firstLine="708"/>
        <w:jc w:val="both"/>
        <w:rPr>
          <w:rFonts w:ascii="Arial" w:hAnsi="Arial" w:cs="Arial"/>
          <w:i/>
          <w:color w:val="000000" w:themeColor="text1"/>
          <w:sz w:val="16"/>
          <w:szCs w:val="16"/>
        </w:rPr>
      </w:pPr>
      <w:r w:rsidRPr="007361D3">
        <w:rPr>
          <w:rFonts w:ascii="Arial" w:hAnsi="Arial" w:cs="Arial"/>
          <w:i/>
          <w:color w:val="000000" w:themeColor="text1"/>
          <w:sz w:val="16"/>
          <w:szCs w:val="16"/>
        </w:rPr>
        <w:t>(podpis)</w:t>
      </w:r>
    </w:p>
    <w:p w:rsidR="001E1393" w:rsidRPr="007361D3" w:rsidRDefault="001E1393" w:rsidP="001E1393">
      <w:pPr>
        <w:suppressAutoHyphens w:val="0"/>
        <w:spacing w:after="160" w:line="259" w:lineRule="auto"/>
        <w:rPr>
          <w:rFonts w:ascii="Arial" w:hAnsi="Arial" w:cs="Arial"/>
          <w:bCs/>
          <w:color w:val="000000" w:themeColor="text1"/>
          <w:sz w:val="18"/>
          <w:szCs w:val="18"/>
        </w:rPr>
      </w:pPr>
      <w:r w:rsidRPr="007361D3">
        <w:rPr>
          <w:b/>
          <w:color w:val="000000" w:themeColor="text1"/>
          <w:sz w:val="18"/>
          <w:szCs w:val="18"/>
        </w:rPr>
        <w:br w:type="page"/>
      </w:r>
    </w:p>
    <w:p w:rsidR="00086BF1" w:rsidRDefault="00086BF1" w:rsidP="00086BF1">
      <w:pPr>
        <w:suppressAutoHyphens w:val="0"/>
        <w:spacing w:after="160" w:line="259" w:lineRule="auto"/>
        <w:rPr>
          <w:rFonts w:ascii="Arial" w:hAnsi="Arial" w:cs="Arial"/>
          <w:b/>
          <w:sz w:val="21"/>
          <w:szCs w:val="21"/>
        </w:rPr>
      </w:pPr>
    </w:p>
    <w:p w:rsidR="00086BF1" w:rsidRPr="008D641C" w:rsidRDefault="00086BF1" w:rsidP="00086BF1">
      <w:pPr>
        <w:pStyle w:val="Nagwek3"/>
        <w:jc w:val="right"/>
        <w:rPr>
          <w:rFonts w:ascii="Tahoma" w:hAnsi="Tahoma" w:cs="Tahoma"/>
          <w:color w:val="000000" w:themeColor="text1"/>
        </w:rPr>
      </w:pPr>
      <w:bookmarkStart w:id="60" w:name="_Toc506793410"/>
      <w:bookmarkStart w:id="61" w:name="_Toc519839339"/>
      <w:r w:rsidRPr="008D641C">
        <w:rPr>
          <w:b w:val="0"/>
          <w:color w:val="000000" w:themeColor="text1"/>
          <w:sz w:val="18"/>
          <w:szCs w:val="18"/>
        </w:rPr>
        <w:t xml:space="preserve">Załącznik Nr </w:t>
      </w:r>
      <w:r w:rsidR="005445F6">
        <w:rPr>
          <w:b w:val="0"/>
          <w:color w:val="000000" w:themeColor="text1"/>
          <w:sz w:val="18"/>
          <w:szCs w:val="18"/>
        </w:rPr>
        <w:t>3</w:t>
      </w:r>
      <w:r w:rsidRPr="008D641C">
        <w:rPr>
          <w:b w:val="0"/>
          <w:color w:val="000000" w:themeColor="text1"/>
          <w:sz w:val="18"/>
          <w:szCs w:val="18"/>
        </w:rPr>
        <w:t xml:space="preserve"> do formularza ofertowego</w:t>
      </w:r>
      <w:bookmarkEnd w:id="60"/>
      <w:bookmarkEnd w:id="61"/>
      <w:r w:rsidRPr="008D641C">
        <w:rPr>
          <w:b w:val="0"/>
          <w:color w:val="000000" w:themeColor="text1"/>
          <w:sz w:val="18"/>
          <w:szCs w:val="18"/>
        </w:rPr>
        <w:t xml:space="preserve"> </w:t>
      </w:r>
    </w:p>
    <w:p w:rsidR="00086BF1" w:rsidRDefault="00086BF1" w:rsidP="00086BF1">
      <w:pPr>
        <w:ind w:left="5664"/>
        <w:jc w:val="right"/>
        <w:rPr>
          <w:rFonts w:ascii="Tahoma" w:hAnsi="Tahoma" w:cs="Tahoma"/>
        </w:rPr>
      </w:pPr>
      <w:r w:rsidRPr="00205FB2">
        <w:rPr>
          <w:rFonts w:ascii="Tahoma" w:hAnsi="Tahoma" w:cs="Tahoma"/>
        </w:rPr>
        <w:t xml:space="preserve">               </w:t>
      </w:r>
    </w:p>
    <w:p w:rsidR="00086BF1" w:rsidRPr="007361D3" w:rsidRDefault="00086BF1" w:rsidP="00086BF1">
      <w:pPr>
        <w:spacing w:line="480" w:lineRule="auto"/>
        <w:rPr>
          <w:rFonts w:ascii="Arial" w:hAnsi="Arial" w:cs="Arial"/>
          <w:b/>
          <w:color w:val="000000" w:themeColor="text1"/>
          <w:sz w:val="21"/>
          <w:szCs w:val="21"/>
        </w:rPr>
      </w:pPr>
      <w:r w:rsidRPr="007361D3">
        <w:rPr>
          <w:rFonts w:ascii="Arial" w:hAnsi="Arial" w:cs="Arial"/>
          <w:b/>
          <w:color w:val="000000" w:themeColor="text1"/>
          <w:sz w:val="21"/>
          <w:szCs w:val="21"/>
        </w:rPr>
        <w:t>Wykonawca:</w:t>
      </w:r>
    </w:p>
    <w:p w:rsidR="00086BF1" w:rsidRPr="007361D3" w:rsidRDefault="00086BF1" w:rsidP="00086BF1">
      <w:pPr>
        <w:ind w:right="5954"/>
        <w:rPr>
          <w:rFonts w:ascii="Arial" w:hAnsi="Arial" w:cs="Arial"/>
          <w:color w:val="000000" w:themeColor="text1"/>
          <w:sz w:val="21"/>
          <w:szCs w:val="21"/>
        </w:rPr>
      </w:pPr>
      <w:r w:rsidRPr="007361D3">
        <w:rPr>
          <w:rFonts w:ascii="Arial" w:hAnsi="Arial" w:cs="Arial"/>
          <w:color w:val="000000" w:themeColor="text1"/>
          <w:sz w:val="21"/>
          <w:szCs w:val="21"/>
        </w:rPr>
        <w:t>……………………………………</w:t>
      </w:r>
    </w:p>
    <w:p w:rsidR="00086BF1" w:rsidRPr="007361D3" w:rsidRDefault="00086BF1" w:rsidP="00086BF1">
      <w:pPr>
        <w:ind w:right="5953"/>
        <w:rPr>
          <w:rFonts w:ascii="Arial" w:hAnsi="Arial" w:cs="Arial"/>
          <w:i/>
          <w:color w:val="000000" w:themeColor="text1"/>
          <w:sz w:val="16"/>
          <w:szCs w:val="16"/>
        </w:rPr>
      </w:pPr>
      <w:r w:rsidRPr="007361D3">
        <w:rPr>
          <w:rFonts w:ascii="Arial" w:hAnsi="Arial" w:cs="Arial"/>
          <w:i/>
          <w:color w:val="000000" w:themeColor="text1"/>
          <w:sz w:val="16"/>
          <w:szCs w:val="16"/>
        </w:rPr>
        <w:t>(pieczęć lub pełna nazwa/firma, adres)</w:t>
      </w:r>
    </w:p>
    <w:p w:rsidR="00086BF1" w:rsidRPr="007361D3" w:rsidRDefault="00086BF1" w:rsidP="00086BF1">
      <w:pPr>
        <w:pStyle w:val="Tekstpodstawowy3"/>
        <w:tabs>
          <w:tab w:val="left" w:pos="7365"/>
        </w:tabs>
        <w:ind w:left="360"/>
        <w:rPr>
          <w:rFonts w:ascii="Tahoma" w:hAnsi="Tahoma" w:cs="Tahoma"/>
          <w:color w:val="000000" w:themeColor="text1"/>
        </w:rPr>
      </w:pPr>
      <w:r w:rsidRPr="007361D3">
        <w:rPr>
          <w:rFonts w:ascii="Tahoma" w:hAnsi="Tahoma" w:cs="Tahoma"/>
          <w:b/>
          <w:color w:val="000000" w:themeColor="text1"/>
        </w:rPr>
        <w:tab/>
      </w:r>
    </w:p>
    <w:p w:rsidR="00086BF1" w:rsidRPr="007361D3" w:rsidRDefault="00086BF1" w:rsidP="00086BF1">
      <w:pPr>
        <w:widowControl w:val="0"/>
        <w:tabs>
          <w:tab w:val="center" w:pos="7200"/>
        </w:tabs>
        <w:autoSpaceDE w:val="0"/>
        <w:jc w:val="both"/>
        <w:rPr>
          <w:rFonts w:ascii="Tahoma" w:hAnsi="Tahoma" w:cs="Tahoma"/>
          <w:color w:val="000000" w:themeColor="text1"/>
          <w:sz w:val="16"/>
          <w:szCs w:val="16"/>
        </w:rPr>
      </w:pPr>
    </w:p>
    <w:p w:rsidR="00086BF1" w:rsidRDefault="00086BF1" w:rsidP="00086BF1">
      <w:pPr>
        <w:jc w:val="center"/>
        <w:rPr>
          <w:rFonts w:ascii="Tahoma" w:hAnsi="Tahoma" w:cs="Tahoma"/>
          <w:b/>
          <w:color w:val="000000" w:themeColor="text1"/>
        </w:rPr>
      </w:pPr>
      <w:r w:rsidRPr="007361D3">
        <w:rPr>
          <w:rFonts w:ascii="Tahoma" w:hAnsi="Tahoma" w:cs="Tahoma"/>
          <w:b/>
          <w:smallCaps/>
          <w:color w:val="000000" w:themeColor="text1"/>
          <w:sz w:val="24"/>
          <w:szCs w:val="24"/>
        </w:rPr>
        <w:t xml:space="preserve">Wykaz </w:t>
      </w:r>
      <w:r>
        <w:rPr>
          <w:rFonts w:ascii="Tahoma" w:hAnsi="Tahoma" w:cs="Tahoma"/>
          <w:b/>
          <w:smallCaps/>
          <w:color w:val="000000" w:themeColor="text1"/>
          <w:sz w:val="24"/>
          <w:szCs w:val="24"/>
        </w:rPr>
        <w:t xml:space="preserve">usług wykonanych w okresie ostatnich 3 lat przed upływem terminu składania ofert </w:t>
      </w:r>
    </w:p>
    <w:p w:rsidR="00086BF1" w:rsidRPr="007361D3" w:rsidRDefault="00086BF1" w:rsidP="00086BF1">
      <w:pPr>
        <w:rPr>
          <w:rFonts w:ascii="Tahoma" w:hAnsi="Tahoma" w:cs="Tahoma"/>
          <w:b/>
          <w:color w:val="000000" w:themeColor="text1"/>
        </w:rPr>
      </w:pPr>
    </w:p>
    <w:tbl>
      <w:tblPr>
        <w:tblW w:w="9044"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519"/>
        <w:gridCol w:w="1430"/>
        <w:gridCol w:w="2976"/>
        <w:gridCol w:w="1514"/>
        <w:gridCol w:w="2605"/>
      </w:tblGrid>
      <w:tr w:rsidR="005445F6" w:rsidRPr="007361D3" w:rsidTr="005445F6">
        <w:trPr>
          <w:jc w:val="center"/>
        </w:trPr>
        <w:tc>
          <w:tcPr>
            <w:tcW w:w="519" w:type="dxa"/>
            <w:tcBorders>
              <w:top w:val="single" w:sz="18" w:space="0" w:color="auto"/>
              <w:left w:val="single" w:sz="18" w:space="0" w:color="auto"/>
              <w:bottom w:val="single" w:sz="18" w:space="0" w:color="auto"/>
              <w:right w:val="single" w:sz="4" w:space="0" w:color="auto"/>
            </w:tcBorders>
            <w:shd w:val="clear" w:color="auto" w:fill="E6E6E6"/>
            <w:vAlign w:val="center"/>
            <w:hideMark/>
          </w:tcPr>
          <w:p w:rsidR="005445F6" w:rsidRPr="007361D3" w:rsidRDefault="005445F6" w:rsidP="000967AD">
            <w:pPr>
              <w:spacing w:line="256" w:lineRule="auto"/>
              <w:jc w:val="center"/>
              <w:rPr>
                <w:rFonts w:ascii="Tahoma" w:hAnsi="Tahoma" w:cs="Tahoma"/>
                <w:color w:val="000000" w:themeColor="text1"/>
              </w:rPr>
            </w:pPr>
            <w:r w:rsidRPr="007361D3">
              <w:rPr>
                <w:rFonts w:ascii="Tahoma" w:hAnsi="Tahoma" w:cs="Tahoma"/>
                <w:color w:val="000000" w:themeColor="text1"/>
              </w:rPr>
              <w:t>Lp.</w:t>
            </w:r>
          </w:p>
        </w:tc>
        <w:tc>
          <w:tcPr>
            <w:tcW w:w="1430" w:type="dxa"/>
            <w:tcBorders>
              <w:top w:val="single" w:sz="18" w:space="0" w:color="auto"/>
              <w:left w:val="single" w:sz="4" w:space="0" w:color="auto"/>
              <w:bottom w:val="single" w:sz="18" w:space="0" w:color="auto"/>
              <w:right w:val="single" w:sz="4" w:space="0" w:color="auto"/>
            </w:tcBorders>
            <w:shd w:val="clear" w:color="auto" w:fill="E6E6E6"/>
            <w:vAlign w:val="center"/>
            <w:hideMark/>
          </w:tcPr>
          <w:p w:rsidR="005445F6" w:rsidRPr="007361D3" w:rsidRDefault="005445F6" w:rsidP="000967AD">
            <w:pPr>
              <w:spacing w:line="256" w:lineRule="auto"/>
              <w:jc w:val="center"/>
              <w:rPr>
                <w:rFonts w:ascii="Tahoma" w:hAnsi="Tahoma" w:cs="Tahoma"/>
                <w:color w:val="000000" w:themeColor="text1"/>
              </w:rPr>
            </w:pPr>
            <w:r>
              <w:rPr>
                <w:rFonts w:ascii="Tahoma" w:hAnsi="Tahoma" w:cs="Tahoma"/>
                <w:color w:val="000000" w:themeColor="text1"/>
              </w:rPr>
              <w:t>Przedmiot</w:t>
            </w:r>
          </w:p>
        </w:tc>
        <w:tc>
          <w:tcPr>
            <w:tcW w:w="2976" w:type="dxa"/>
            <w:tcBorders>
              <w:top w:val="single" w:sz="18" w:space="0" w:color="auto"/>
              <w:left w:val="single" w:sz="4" w:space="0" w:color="auto"/>
              <w:bottom w:val="single" w:sz="18" w:space="0" w:color="auto"/>
              <w:right w:val="single" w:sz="4" w:space="0" w:color="auto"/>
            </w:tcBorders>
            <w:shd w:val="clear" w:color="auto" w:fill="E6E6E6"/>
          </w:tcPr>
          <w:p w:rsidR="005445F6" w:rsidRDefault="005445F6" w:rsidP="000967AD">
            <w:pPr>
              <w:spacing w:line="256" w:lineRule="auto"/>
              <w:jc w:val="center"/>
              <w:rPr>
                <w:rFonts w:ascii="Tahoma" w:hAnsi="Tahoma" w:cs="Tahoma"/>
                <w:color w:val="000000" w:themeColor="text1"/>
              </w:rPr>
            </w:pPr>
            <w:r>
              <w:rPr>
                <w:rFonts w:ascii="Tahoma" w:hAnsi="Tahoma" w:cs="Tahoma"/>
                <w:color w:val="000000" w:themeColor="text1"/>
              </w:rPr>
              <w:t xml:space="preserve">Daty wykonania </w:t>
            </w:r>
          </w:p>
          <w:p w:rsidR="005445F6" w:rsidRPr="007361D3" w:rsidRDefault="005445F6" w:rsidP="000967AD">
            <w:pPr>
              <w:spacing w:line="256" w:lineRule="auto"/>
              <w:jc w:val="center"/>
              <w:rPr>
                <w:rFonts w:ascii="Tahoma" w:hAnsi="Tahoma" w:cs="Tahoma"/>
                <w:color w:val="000000" w:themeColor="text1"/>
              </w:rPr>
            </w:pPr>
            <w:r>
              <w:rPr>
                <w:rFonts w:ascii="Tahoma" w:hAnsi="Tahoma" w:cs="Tahoma"/>
                <w:color w:val="000000" w:themeColor="text1"/>
              </w:rPr>
              <w:t>od …. do …. [dzień-miesiąc-rok]</w:t>
            </w:r>
          </w:p>
          <w:p w:rsidR="005445F6" w:rsidRPr="007361D3" w:rsidRDefault="005445F6" w:rsidP="000967AD">
            <w:pPr>
              <w:spacing w:line="256" w:lineRule="auto"/>
              <w:jc w:val="center"/>
              <w:rPr>
                <w:rFonts w:ascii="Tahoma" w:hAnsi="Tahoma" w:cs="Tahoma"/>
                <w:color w:val="000000" w:themeColor="text1"/>
              </w:rPr>
            </w:pPr>
          </w:p>
        </w:tc>
        <w:tc>
          <w:tcPr>
            <w:tcW w:w="1514" w:type="dxa"/>
            <w:tcBorders>
              <w:top w:val="single" w:sz="18" w:space="0" w:color="auto"/>
              <w:left w:val="single" w:sz="4" w:space="0" w:color="auto"/>
              <w:bottom w:val="single" w:sz="18" w:space="0" w:color="auto"/>
              <w:right w:val="single" w:sz="4" w:space="0" w:color="auto"/>
            </w:tcBorders>
            <w:shd w:val="clear" w:color="auto" w:fill="E6E6E6"/>
            <w:hideMark/>
          </w:tcPr>
          <w:p w:rsidR="005445F6" w:rsidRPr="007361D3" w:rsidRDefault="005445F6" w:rsidP="000967AD">
            <w:pPr>
              <w:spacing w:line="256" w:lineRule="auto"/>
              <w:jc w:val="center"/>
              <w:rPr>
                <w:rFonts w:ascii="Tahoma" w:hAnsi="Tahoma" w:cs="Tahoma"/>
                <w:color w:val="000000" w:themeColor="text1"/>
              </w:rPr>
            </w:pPr>
            <w:r>
              <w:rPr>
                <w:rFonts w:ascii="Tahoma" w:hAnsi="Tahoma" w:cs="Tahoma"/>
                <w:color w:val="000000" w:themeColor="text1"/>
              </w:rPr>
              <w:t>Podmiot na rzecz którego usługi były wykonane</w:t>
            </w:r>
          </w:p>
        </w:tc>
        <w:tc>
          <w:tcPr>
            <w:tcW w:w="2605" w:type="dxa"/>
            <w:tcBorders>
              <w:top w:val="single" w:sz="18" w:space="0" w:color="auto"/>
              <w:left w:val="single" w:sz="4" w:space="0" w:color="auto"/>
              <w:bottom w:val="single" w:sz="18" w:space="0" w:color="auto"/>
              <w:right w:val="single" w:sz="4" w:space="0" w:color="auto"/>
            </w:tcBorders>
            <w:shd w:val="clear" w:color="auto" w:fill="E6E6E6"/>
          </w:tcPr>
          <w:p w:rsidR="005445F6" w:rsidRDefault="005445F6" w:rsidP="000967AD">
            <w:pPr>
              <w:spacing w:line="256" w:lineRule="auto"/>
              <w:jc w:val="center"/>
              <w:rPr>
                <w:rFonts w:ascii="Tahoma" w:hAnsi="Tahoma" w:cs="Tahoma"/>
                <w:color w:val="000000" w:themeColor="text1"/>
              </w:rPr>
            </w:pPr>
            <w:r>
              <w:rPr>
                <w:rFonts w:ascii="Tahoma" w:hAnsi="Tahoma" w:cs="Tahoma"/>
                <w:color w:val="000000" w:themeColor="text1"/>
              </w:rPr>
              <w:t>Doświadczenie Wykonawcy/doświadczenie innego podmiotu*</w:t>
            </w:r>
          </w:p>
        </w:tc>
      </w:tr>
      <w:tr w:rsidR="005445F6" w:rsidRPr="007361D3" w:rsidTr="005445F6">
        <w:trPr>
          <w:jc w:val="center"/>
        </w:trPr>
        <w:tc>
          <w:tcPr>
            <w:tcW w:w="519" w:type="dxa"/>
            <w:tcBorders>
              <w:top w:val="single" w:sz="4" w:space="0" w:color="auto"/>
              <w:left w:val="single" w:sz="18" w:space="0" w:color="auto"/>
              <w:bottom w:val="single" w:sz="4" w:space="0" w:color="auto"/>
              <w:right w:val="single" w:sz="4" w:space="0" w:color="auto"/>
            </w:tcBorders>
          </w:tcPr>
          <w:p w:rsidR="005445F6" w:rsidRPr="007361D3" w:rsidRDefault="005445F6" w:rsidP="000967AD">
            <w:pPr>
              <w:spacing w:line="256" w:lineRule="auto"/>
              <w:rPr>
                <w:rFonts w:ascii="Tahoma" w:hAnsi="Tahoma" w:cs="Tahoma"/>
                <w:color w:val="000000" w:themeColor="text1"/>
                <w:sz w:val="18"/>
                <w:szCs w:val="18"/>
              </w:rPr>
            </w:pPr>
          </w:p>
        </w:tc>
        <w:tc>
          <w:tcPr>
            <w:tcW w:w="1430" w:type="dxa"/>
            <w:tcBorders>
              <w:top w:val="single" w:sz="4" w:space="0" w:color="auto"/>
              <w:left w:val="single" w:sz="4" w:space="0" w:color="auto"/>
              <w:bottom w:val="single" w:sz="4" w:space="0" w:color="auto"/>
              <w:right w:val="single" w:sz="4" w:space="0" w:color="auto"/>
            </w:tcBorders>
          </w:tcPr>
          <w:p w:rsidR="005445F6" w:rsidRPr="007361D3" w:rsidRDefault="005445F6" w:rsidP="000967AD">
            <w:pPr>
              <w:spacing w:line="256" w:lineRule="auto"/>
              <w:rPr>
                <w:rFonts w:ascii="Tahoma" w:hAnsi="Tahoma" w:cs="Tahoma"/>
                <w:color w:val="000000" w:themeColor="text1"/>
                <w:sz w:val="18"/>
                <w:szCs w:val="18"/>
              </w:rPr>
            </w:pPr>
          </w:p>
          <w:p w:rsidR="005445F6" w:rsidRPr="007361D3" w:rsidRDefault="005445F6" w:rsidP="000967AD">
            <w:pPr>
              <w:spacing w:line="256" w:lineRule="auto"/>
              <w:rPr>
                <w:rFonts w:ascii="Tahoma" w:hAnsi="Tahoma" w:cs="Tahoma"/>
                <w:color w:val="000000" w:themeColor="text1"/>
                <w:sz w:val="18"/>
                <w:szCs w:val="18"/>
              </w:rPr>
            </w:pPr>
          </w:p>
        </w:tc>
        <w:tc>
          <w:tcPr>
            <w:tcW w:w="2976" w:type="dxa"/>
            <w:tcBorders>
              <w:top w:val="single" w:sz="4" w:space="0" w:color="auto"/>
              <w:left w:val="single" w:sz="4" w:space="0" w:color="auto"/>
              <w:bottom w:val="single" w:sz="4" w:space="0" w:color="auto"/>
              <w:right w:val="single" w:sz="4" w:space="0" w:color="auto"/>
            </w:tcBorders>
          </w:tcPr>
          <w:p w:rsidR="005445F6" w:rsidRDefault="005445F6" w:rsidP="000967AD">
            <w:pPr>
              <w:spacing w:line="256" w:lineRule="auto"/>
              <w:rPr>
                <w:rFonts w:ascii="Tahoma" w:hAnsi="Tahoma" w:cs="Tahoma"/>
                <w:color w:val="000000" w:themeColor="text1"/>
                <w:sz w:val="18"/>
                <w:szCs w:val="18"/>
              </w:rPr>
            </w:pPr>
          </w:p>
          <w:p w:rsidR="005445F6" w:rsidRDefault="005445F6" w:rsidP="000967AD">
            <w:pPr>
              <w:spacing w:line="256" w:lineRule="auto"/>
              <w:rPr>
                <w:rFonts w:ascii="Tahoma" w:hAnsi="Tahoma" w:cs="Tahoma"/>
                <w:color w:val="000000" w:themeColor="text1"/>
                <w:sz w:val="18"/>
                <w:szCs w:val="18"/>
              </w:rPr>
            </w:pPr>
          </w:p>
          <w:p w:rsidR="005445F6" w:rsidRDefault="005445F6" w:rsidP="000967AD">
            <w:pPr>
              <w:spacing w:line="256" w:lineRule="auto"/>
              <w:rPr>
                <w:rFonts w:ascii="Tahoma" w:hAnsi="Tahoma" w:cs="Tahoma"/>
                <w:color w:val="000000" w:themeColor="text1"/>
                <w:sz w:val="18"/>
                <w:szCs w:val="18"/>
              </w:rPr>
            </w:pPr>
          </w:p>
          <w:p w:rsidR="005445F6" w:rsidRDefault="005445F6" w:rsidP="000967AD">
            <w:pPr>
              <w:spacing w:line="256" w:lineRule="auto"/>
              <w:rPr>
                <w:rFonts w:ascii="Tahoma" w:hAnsi="Tahoma" w:cs="Tahoma"/>
                <w:color w:val="000000" w:themeColor="text1"/>
                <w:sz w:val="18"/>
                <w:szCs w:val="18"/>
              </w:rPr>
            </w:pPr>
          </w:p>
          <w:p w:rsidR="005445F6" w:rsidRPr="004208D0" w:rsidRDefault="005445F6" w:rsidP="000967AD">
            <w:pPr>
              <w:spacing w:line="256" w:lineRule="auto"/>
              <w:rPr>
                <w:rFonts w:ascii="Tahoma" w:hAnsi="Tahoma" w:cs="Tahoma"/>
                <w:color w:val="000000" w:themeColor="text1"/>
                <w:sz w:val="18"/>
                <w:szCs w:val="18"/>
              </w:rPr>
            </w:pPr>
          </w:p>
        </w:tc>
        <w:tc>
          <w:tcPr>
            <w:tcW w:w="1514" w:type="dxa"/>
            <w:tcBorders>
              <w:top w:val="single" w:sz="4" w:space="0" w:color="auto"/>
              <w:left w:val="single" w:sz="4" w:space="0" w:color="auto"/>
              <w:bottom w:val="single" w:sz="4" w:space="0" w:color="auto"/>
              <w:right w:val="single" w:sz="4" w:space="0" w:color="auto"/>
            </w:tcBorders>
          </w:tcPr>
          <w:p w:rsidR="005445F6" w:rsidRPr="007361D3" w:rsidRDefault="005445F6" w:rsidP="000967AD">
            <w:pPr>
              <w:spacing w:line="256" w:lineRule="auto"/>
              <w:rPr>
                <w:rFonts w:ascii="Tahoma" w:hAnsi="Tahoma" w:cs="Tahoma"/>
                <w:color w:val="000000" w:themeColor="text1"/>
                <w:sz w:val="18"/>
                <w:szCs w:val="18"/>
              </w:rPr>
            </w:pPr>
          </w:p>
        </w:tc>
        <w:tc>
          <w:tcPr>
            <w:tcW w:w="2605" w:type="dxa"/>
            <w:tcBorders>
              <w:top w:val="single" w:sz="4" w:space="0" w:color="auto"/>
              <w:left w:val="single" w:sz="4" w:space="0" w:color="auto"/>
              <w:bottom w:val="single" w:sz="4" w:space="0" w:color="auto"/>
              <w:right w:val="single" w:sz="4" w:space="0" w:color="auto"/>
            </w:tcBorders>
          </w:tcPr>
          <w:p w:rsidR="005445F6" w:rsidRPr="007361D3" w:rsidRDefault="005445F6" w:rsidP="000967AD">
            <w:pPr>
              <w:spacing w:line="256" w:lineRule="auto"/>
              <w:rPr>
                <w:rFonts w:ascii="Tahoma" w:hAnsi="Tahoma" w:cs="Tahoma"/>
                <w:color w:val="000000" w:themeColor="text1"/>
                <w:sz w:val="18"/>
                <w:szCs w:val="18"/>
              </w:rPr>
            </w:pPr>
          </w:p>
        </w:tc>
      </w:tr>
      <w:tr w:rsidR="005445F6" w:rsidRPr="007361D3" w:rsidTr="005445F6">
        <w:trPr>
          <w:jc w:val="center"/>
        </w:trPr>
        <w:tc>
          <w:tcPr>
            <w:tcW w:w="519" w:type="dxa"/>
            <w:tcBorders>
              <w:top w:val="single" w:sz="4" w:space="0" w:color="auto"/>
              <w:left w:val="single" w:sz="18" w:space="0" w:color="auto"/>
              <w:bottom w:val="single" w:sz="4" w:space="0" w:color="auto"/>
              <w:right w:val="single" w:sz="4" w:space="0" w:color="auto"/>
            </w:tcBorders>
          </w:tcPr>
          <w:p w:rsidR="005445F6" w:rsidRPr="007361D3" w:rsidRDefault="005445F6" w:rsidP="000967AD">
            <w:pPr>
              <w:spacing w:line="256" w:lineRule="auto"/>
              <w:rPr>
                <w:rFonts w:ascii="Tahoma" w:hAnsi="Tahoma" w:cs="Tahoma"/>
                <w:color w:val="000000" w:themeColor="text1"/>
                <w:sz w:val="18"/>
                <w:szCs w:val="18"/>
              </w:rPr>
            </w:pPr>
          </w:p>
        </w:tc>
        <w:tc>
          <w:tcPr>
            <w:tcW w:w="1430" w:type="dxa"/>
            <w:tcBorders>
              <w:top w:val="single" w:sz="4" w:space="0" w:color="auto"/>
              <w:left w:val="single" w:sz="4" w:space="0" w:color="auto"/>
              <w:bottom w:val="single" w:sz="4" w:space="0" w:color="auto"/>
              <w:right w:val="single" w:sz="4" w:space="0" w:color="auto"/>
            </w:tcBorders>
          </w:tcPr>
          <w:p w:rsidR="005445F6" w:rsidRPr="007361D3" w:rsidRDefault="005445F6" w:rsidP="000967AD">
            <w:pPr>
              <w:spacing w:line="256" w:lineRule="auto"/>
              <w:rPr>
                <w:rFonts w:ascii="Tahoma" w:hAnsi="Tahoma" w:cs="Tahoma"/>
                <w:color w:val="000000" w:themeColor="text1"/>
                <w:sz w:val="18"/>
                <w:szCs w:val="18"/>
              </w:rPr>
            </w:pPr>
          </w:p>
        </w:tc>
        <w:tc>
          <w:tcPr>
            <w:tcW w:w="2976" w:type="dxa"/>
            <w:tcBorders>
              <w:top w:val="single" w:sz="4" w:space="0" w:color="auto"/>
              <w:left w:val="single" w:sz="4" w:space="0" w:color="auto"/>
              <w:bottom w:val="single" w:sz="4" w:space="0" w:color="auto"/>
              <w:right w:val="single" w:sz="4" w:space="0" w:color="auto"/>
            </w:tcBorders>
          </w:tcPr>
          <w:p w:rsidR="005445F6" w:rsidRDefault="005445F6" w:rsidP="000967AD">
            <w:pPr>
              <w:spacing w:line="256" w:lineRule="auto"/>
              <w:rPr>
                <w:rFonts w:ascii="Tahoma" w:hAnsi="Tahoma" w:cs="Tahoma"/>
                <w:color w:val="000000" w:themeColor="text1"/>
                <w:sz w:val="16"/>
                <w:szCs w:val="16"/>
              </w:rPr>
            </w:pPr>
          </w:p>
          <w:p w:rsidR="005445F6" w:rsidRDefault="005445F6" w:rsidP="000967AD">
            <w:pPr>
              <w:spacing w:line="256" w:lineRule="auto"/>
              <w:rPr>
                <w:rFonts w:ascii="Tahoma" w:hAnsi="Tahoma" w:cs="Tahoma"/>
                <w:color w:val="000000" w:themeColor="text1"/>
                <w:sz w:val="16"/>
                <w:szCs w:val="16"/>
              </w:rPr>
            </w:pPr>
          </w:p>
          <w:p w:rsidR="005445F6" w:rsidRDefault="005445F6" w:rsidP="000967AD">
            <w:pPr>
              <w:spacing w:line="256" w:lineRule="auto"/>
              <w:rPr>
                <w:rFonts w:ascii="Tahoma" w:hAnsi="Tahoma" w:cs="Tahoma"/>
                <w:color w:val="000000" w:themeColor="text1"/>
                <w:sz w:val="16"/>
                <w:szCs w:val="16"/>
              </w:rPr>
            </w:pPr>
          </w:p>
          <w:p w:rsidR="005445F6" w:rsidRDefault="005445F6" w:rsidP="000967AD">
            <w:pPr>
              <w:spacing w:line="256" w:lineRule="auto"/>
              <w:rPr>
                <w:rFonts w:ascii="Tahoma" w:hAnsi="Tahoma" w:cs="Tahoma"/>
                <w:color w:val="000000" w:themeColor="text1"/>
                <w:sz w:val="16"/>
                <w:szCs w:val="16"/>
              </w:rPr>
            </w:pPr>
          </w:p>
          <w:p w:rsidR="005445F6" w:rsidRDefault="005445F6" w:rsidP="000967AD">
            <w:pPr>
              <w:spacing w:line="256" w:lineRule="auto"/>
              <w:rPr>
                <w:rFonts w:ascii="Tahoma" w:hAnsi="Tahoma" w:cs="Tahoma"/>
                <w:color w:val="000000" w:themeColor="text1"/>
                <w:sz w:val="16"/>
                <w:szCs w:val="16"/>
              </w:rPr>
            </w:pPr>
          </w:p>
          <w:p w:rsidR="005445F6" w:rsidRPr="005546E8" w:rsidRDefault="005445F6" w:rsidP="000967AD">
            <w:pPr>
              <w:spacing w:line="256" w:lineRule="auto"/>
              <w:rPr>
                <w:rFonts w:ascii="Tahoma" w:hAnsi="Tahoma" w:cs="Tahoma"/>
                <w:color w:val="000000" w:themeColor="text1"/>
                <w:sz w:val="16"/>
                <w:szCs w:val="16"/>
              </w:rPr>
            </w:pPr>
          </w:p>
        </w:tc>
        <w:tc>
          <w:tcPr>
            <w:tcW w:w="1514" w:type="dxa"/>
            <w:tcBorders>
              <w:top w:val="single" w:sz="4" w:space="0" w:color="auto"/>
              <w:left w:val="single" w:sz="4" w:space="0" w:color="auto"/>
              <w:bottom w:val="single" w:sz="4" w:space="0" w:color="auto"/>
              <w:right w:val="single" w:sz="4" w:space="0" w:color="auto"/>
            </w:tcBorders>
          </w:tcPr>
          <w:p w:rsidR="005445F6" w:rsidRPr="007361D3" w:rsidRDefault="005445F6" w:rsidP="000967AD">
            <w:pPr>
              <w:spacing w:line="256" w:lineRule="auto"/>
              <w:rPr>
                <w:rFonts w:ascii="Tahoma" w:hAnsi="Tahoma" w:cs="Tahoma"/>
                <w:color w:val="000000" w:themeColor="text1"/>
                <w:sz w:val="18"/>
                <w:szCs w:val="18"/>
              </w:rPr>
            </w:pPr>
          </w:p>
        </w:tc>
        <w:tc>
          <w:tcPr>
            <w:tcW w:w="2605" w:type="dxa"/>
            <w:tcBorders>
              <w:top w:val="single" w:sz="4" w:space="0" w:color="auto"/>
              <w:left w:val="single" w:sz="4" w:space="0" w:color="auto"/>
              <w:bottom w:val="single" w:sz="4" w:space="0" w:color="auto"/>
              <w:right w:val="single" w:sz="4" w:space="0" w:color="auto"/>
            </w:tcBorders>
          </w:tcPr>
          <w:p w:rsidR="005445F6" w:rsidRPr="007361D3" w:rsidRDefault="005445F6" w:rsidP="000967AD">
            <w:pPr>
              <w:spacing w:line="256" w:lineRule="auto"/>
              <w:rPr>
                <w:rFonts w:ascii="Tahoma" w:hAnsi="Tahoma" w:cs="Tahoma"/>
                <w:color w:val="000000" w:themeColor="text1"/>
                <w:sz w:val="18"/>
                <w:szCs w:val="18"/>
              </w:rPr>
            </w:pPr>
          </w:p>
        </w:tc>
      </w:tr>
    </w:tbl>
    <w:p w:rsidR="00086BF1" w:rsidRPr="007361D3" w:rsidRDefault="00086BF1" w:rsidP="00086BF1">
      <w:pPr>
        <w:rPr>
          <w:rFonts w:ascii="Tahoma" w:hAnsi="Tahoma" w:cs="Tahoma"/>
          <w:color w:val="000000" w:themeColor="text1"/>
          <w:sz w:val="24"/>
          <w:szCs w:val="24"/>
        </w:rPr>
      </w:pPr>
    </w:p>
    <w:p w:rsidR="00E572CB" w:rsidRPr="00FE15A2" w:rsidRDefault="00E572CB" w:rsidP="00FE15A2">
      <w:pPr>
        <w:jc w:val="both"/>
        <w:rPr>
          <w:rFonts w:ascii="Tahoma" w:hAnsi="Tahoma" w:cs="Tahoma"/>
          <w:b/>
          <w:spacing w:val="-4"/>
        </w:rPr>
      </w:pPr>
      <w:r w:rsidRPr="00FE15A2">
        <w:rPr>
          <w:rFonts w:ascii="Tahoma" w:hAnsi="Tahoma" w:cs="Tahoma"/>
          <w:b/>
        </w:rPr>
        <w:t xml:space="preserve">Do Wykazu usług należy dołączyć </w:t>
      </w:r>
      <w:r w:rsidRPr="00FE15A2">
        <w:rPr>
          <w:rFonts w:ascii="Tahoma" w:hAnsi="Tahoma" w:cs="Tahoma"/>
          <w:b/>
          <w:spacing w:val="-4"/>
        </w:rPr>
        <w:t xml:space="preserve">dowody, określające, czy usługi te zostały wykonane </w:t>
      </w:r>
      <w:r w:rsidR="00FE15A2">
        <w:rPr>
          <w:rFonts w:ascii="Tahoma" w:hAnsi="Tahoma" w:cs="Tahoma"/>
          <w:b/>
          <w:spacing w:val="-4"/>
        </w:rPr>
        <w:br/>
      </w:r>
      <w:r w:rsidRPr="00FE15A2">
        <w:rPr>
          <w:rFonts w:ascii="Tahoma" w:hAnsi="Tahoma" w:cs="Tahoma"/>
          <w:b/>
          <w:spacing w:val="-4"/>
        </w:rPr>
        <w:t>w sposób należyty.</w:t>
      </w:r>
    </w:p>
    <w:p w:rsidR="00F85121" w:rsidRDefault="00F85121" w:rsidP="00FE15A2">
      <w:pPr>
        <w:tabs>
          <w:tab w:val="left" w:pos="426"/>
        </w:tabs>
        <w:jc w:val="both"/>
        <w:rPr>
          <w:rFonts w:ascii="Tahoma" w:hAnsi="Tahoma" w:cs="Tahoma"/>
          <w:b/>
        </w:rPr>
      </w:pPr>
    </w:p>
    <w:p w:rsidR="00E572CB" w:rsidRPr="00F85121" w:rsidRDefault="00E572CB" w:rsidP="00FE15A2">
      <w:pPr>
        <w:tabs>
          <w:tab w:val="left" w:pos="426"/>
        </w:tabs>
        <w:jc w:val="both"/>
        <w:rPr>
          <w:rFonts w:ascii="Tahoma" w:hAnsi="Tahoma" w:cs="Tahoma"/>
          <w:b/>
          <w:sz w:val="18"/>
        </w:rPr>
      </w:pPr>
      <w:r w:rsidRPr="00F85121">
        <w:rPr>
          <w:rFonts w:ascii="Tahoma" w:hAnsi="Tahoma" w:cs="Tahoma"/>
          <w:b/>
          <w:sz w:val="18"/>
        </w:rPr>
        <w:t xml:space="preserve">Dowodami, o których mowa powyżej są: </w:t>
      </w:r>
    </w:p>
    <w:p w:rsidR="00E572CB" w:rsidRPr="00F85121" w:rsidRDefault="00E572CB" w:rsidP="002C302D">
      <w:pPr>
        <w:numPr>
          <w:ilvl w:val="0"/>
          <w:numId w:val="55"/>
        </w:numPr>
        <w:suppressAutoHyphens w:val="0"/>
        <w:jc w:val="both"/>
        <w:rPr>
          <w:rFonts w:ascii="Tahoma" w:hAnsi="Tahoma" w:cs="Tahoma"/>
          <w:sz w:val="18"/>
        </w:rPr>
      </w:pPr>
      <w:r w:rsidRPr="00F85121">
        <w:rPr>
          <w:rFonts w:ascii="Tahoma" w:hAnsi="Tahoma" w:cs="Tahoma"/>
          <w:sz w:val="18"/>
        </w:rPr>
        <w:t>referencje bądź inne dokumenty wystawione przez podmiot, na rzecz którego, usługi były wykonywane, a w przypadku świadczeń okresowych lub ciągłych są wykonywane,</w:t>
      </w:r>
    </w:p>
    <w:p w:rsidR="00E572CB" w:rsidRPr="00F85121" w:rsidRDefault="00E572CB" w:rsidP="002C302D">
      <w:pPr>
        <w:numPr>
          <w:ilvl w:val="0"/>
          <w:numId w:val="55"/>
        </w:numPr>
        <w:suppressAutoHyphens w:val="0"/>
        <w:jc w:val="both"/>
        <w:rPr>
          <w:rFonts w:ascii="Tahoma" w:hAnsi="Tahoma" w:cs="Tahoma"/>
          <w:sz w:val="18"/>
        </w:rPr>
      </w:pPr>
      <w:r w:rsidRPr="00F85121">
        <w:rPr>
          <w:rFonts w:ascii="Tahoma" w:hAnsi="Tahoma" w:cs="Tahoma"/>
          <w:sz w:val="18"/>
        </w:rPr>
        <w:t>oświadczenie Wykonawcy – jeżeli z uzasadnionej przyczyny o obiektywnym charakterze Wykonawca nie jest w stanie uzyskać dokumentów, o których mowa powyżej,</w:t>
      </w:r>
    </w:p>
    <w:p w:rsidR="00E572CB" w:rsidRPr="00F85121" w:rsidRDefault="00E572CB" w:rsidP="002C302D">
      <w:pPr>
        <w:numPr>
          <w:ilvl w:val="0"/>
          <w:numId w:val="55"/>
        </w:numPr>
        <w:tabs>
          <w:tab w:val="clear" w:pos="720"/>
        </w:tabs>
        <w:suppressAutoHyphens w:val="0"/>
        <w:jc w:val="both"/>
        <w:rPr>
          <w:rFonts w:ascii="Tahoma" w:hAnsi="Tahoma" w:cs="Tahoma"/>
          <w:sz w:val="18"/>
        </w:rPr>
      </w:pPr>
      <w:r w:rsidRPr="00F85121">
        <w:rPr>
          <w:rFonts w:ascii="Tahoma" w:hAnsi="Tahoma" w:cs="Tahoma"/>
          <w:sz w:val="18"/>
        </w:rPr>
        <w:t xml:space="preserve">w przypadku świadczeń okresowych lub ciągłych nadal wykonywanych referencje bądź inne dokumenty potwierdzające ich należyte wykonanie powinny być wydane nie wcześniej niż 3 miesiące przed upływem terminu składania ofert. </w:t>
      </w:r>
    </w:p>
    <w:p w:rsidR="00E572CB" w:rsidRPr="00F85121" w:rsidRDefault="00E572CB" w:rsidP="00E572CB">
      <w:pPr>
        <w:rPr>
          <w:rFonts w:ascii="Calibri" w:hAnsi="Calibri" w:cs="Calibri"/>
          <w:b/>
          <w:bCs/>
          <w:szCs w:val="22"/>
          <w:u w:val="single"/>
        </w:rPr>
      </w:pPr>
    </w:p>
    <w:p w:rsidR="00E572CB" w:rsidRPr="003F7368" w:rsidRDefault="00E572CB" w:rsidP="00E572CB">
      <w:pPr>
        <w:pStyle w:val="Zwykytekst"/>
        <w:ind w:left="6231" w:firstLine="141"/>
        <w:rPr>
          <w:rFonts w:ascii="Calibri" w:hAnsi="Calibri" w:cs="Calibri"/>
          <w:sz w:val="22"/>
          <w:szCs w:val="22"/>
        </w:rPr>
      </w:pPr>
    </w:p>
    <w:p w:rsidR="00086BF1" w:rsidRPr="007361D3" w:rsidRDefault="00086BF1" w:rsidP="00086BF1">
      <w:pPr>
        <w:rPr>
          <w:rFonts w:ascii="Tahoma" w:hAnsi="Tahoma" w:cs="Tahoma"/>
          <w:b/>
          <w:color w:val="000000" w:themeColor="text1"/>
          <w:sz w:val="16"/>
          <w:szCs w:val="16"/>
          <w:u w:val="single"/>
        </w:rPr>
      </w:pPr>
    </w:p>
    <w:p w:rsidR="00086BF1" w:rsidRPr="007361D3" w:rsidRDefault="005445F6" w:rsidP="00086BF1">
      <w:pPr>
        <w:rPr>
          <w:rFonts w:ascii="Tahoma" w:hAnsi="Tahoma" w:cs="Tahoma"/>
          <w:b/>
          <w:color w:val="000000" w:themeColor="text1"/>
          <w:sz w:val="16"/>
          <w:szCs w:val="16"/>
        </w:rPr>
      </w:pPr>
      <w:r>
        <w:rPr>
          <w:rFonts w:ascii="Tahoma" w:hAnsi="Tahoma" w:cs="Tahoma"/>
          <w:b/>
          <w:color w:val="000000" w:themeColor="text1"/>
          <w:sz w:val="16"/>
          <w:szCs w:val="16"/>
        </w:rPr>
        <w:t xml:space="preserve">*wpisać prawidłowe </w:t>
      </w:r>
    </w:p>
    <w:p w:rsidR="00086BF1" w:rsidRPr="007361D3" w:rsidRDefault="00086BF1" w:rsidP="00086BF1">
      <w:pPr>
        <w:rPr>
          <w:rFonts w:ascii="Tahoma" w:hAnsi="Tahoma" w:cs="Tahoma"/>
          <w:b/>
          <w:color w:val="000000" w:themeColor="text1"/>
          <w:sz w:val="16"/>
          <w:szCs w:val="16"/>
        </w:rPr>
      </w:pPr>
    </w:p>
    <w:p w:rsidR="00086BF1" w:rsidRPr="007361D3" w:rsidRDefault="00086BF1" w:rsidP="00086BF1">
      <w:pPr>
        <w:rPr>
          <w:rFonts w:ascii="Tahoma" w:hAnsi="Tahoma" w:cs="Tahoma"/>
          <w:b/>
          <w:color w:val="000000" w:themeColor="text1"/>
          <w:sz w:val="16"/>
          <w:szCs w:val="16"/>
        </w:rPr>
      </w:pPr>
    </w:p>
    <w:p w:rsidR="00086BF1" w:rsidRPr="007361D3" w:rsidRDefault="00086BF1" w:rsidP="00086BF1">
      <w:pPr>
        <w:rPr>
          <w:rFonts w:ascii="Tahoma" w:hAnsi="Tahoma" w:cs="Tahoma"/>
          <w:b/>
          <w:smallCaps/>
          <w:color w:val="000000" w:themeColor="text1"/>
          <w:sz w:val="18"/>
          <w:szCs w:val="18"/>
        </w:rPr>
      </w:pPr>
      <w:r w:rsidRPr="007361D3">
        <w:rPr>
          <w:rFonts w:ascii="Tahoma" w:hAnsi="Tahoma" w:cs="Tahoma"/>
          <w:b/>
          <w:color w:val="000000" w:themeColor="text1"/>
          <w:sz w:val="16"/>
          <w:szCs w:val="16"/>
        </w:rPr>
        <w:t xml:space="preserve">UWAGA: </w:t>
      </w:r>
      <w:r w:rsidRPr="007361D3">
        <w:rPr>
          <w:rFonts w:ascii="Tahoma" w:hAnsi="Tahoma" w:cs="Tahoma"/>
          <w:b/>
          <w:smallCaps/>
          <w:color w:val="000000" w:themeColor="text1"/>
          <w:sz w:val="18"/>
          <w:szCs w:val="18"/>
        </w:rPr>
        <w:t>niniejszy załącznik wykonawca składa na wezwanie zamawiającego</w:t>
      </w:r>
      <w:r w:rsidRPr="007361D3">
        <w:rPr>
          <w:rFonts w:ascii="Tahoma" w:hAnsi="Tahoma" w:cs="Tahoma"/>
          <w:b/>
          <w:color w:val="000000" w:themeColor="text1"/>
          <w:sz w:val="18"/>
          <w:szCs w:val="18"/>
        </w:rPr>
        <w:t xml:space="preserve">. </w:t>
      </w:r>
      <w:r w:rsidRPr="007361D3">
        <w:rPr>
          <w:rFonts w:ascii="Tahoma" w:hAnsi="Tahoma" w:cs="Tahoma"/>
          <w:b/>
          <w:smallCaps/>
          <w:color w:val="000000" w:themeColor="text1"/>
          <w:sz w:val="18"/>
          <w:szCs w:val="18"/>
        </w:rPr>
        <w:t xml:space="preserve">Dokumentu nie należy składać razem z ofertą. </w:t>
      </w:r>
    </w:p>
    <w:p w:rsidR="00086BF1" w:rsidRPr="007361D3" w:rsidRDefault="00086BF1" w:rsidP="00086BF1">
      <w:pPr>
        <w:rPr>
          <w:rFonts w:ascii="Tahoma" w:hAnsi="Tahoma" w:cs="Tahoma"/>
          <w:color w:val="000000" w:themeColor="text1"/>
        </w:rPr>
      </w:pPr>
    </w:p>
    <w:p w:rsidR="00086BF1" w:rsidRPr="007361D3" w:rsidRDefault="00086BF1" w:rsidP="00086BF1">
      <w:pPr>
        <w:rPr>
          <w:rFonts w:ascii="Tahoma" w:hAnsi="Tahoma" w:cs="Tahoma"/>
          <w:color w:val="000000" w:themeColor="text1"/>
        </w:rPr>
      </w:pPr>
    </w:p>
    <w:p w:rsidR="00086BF1" w:rsidRPr="007361D3" w:rsidRDefault="00086BF1" w:rsidP="00086BF1">
      <w:pPr>
        <w:rPr>
          <w:rFonts w:ascii="Tahoma" w:hAnsi="Tahoma" w:cs="Tahoma"/>
          <w:color w:val="000000" w:themeColor="text1"/>
        </w:rPr>
      </w:pPr>
    </w:p>
    <w:p w:rsidR="00086BF1" w:rsidRPr="007361D3" w:rsidRDefault="00086BF1" w:rsidP="00086BF1">
      <w:pPr>
        <w:rPr>
          <w:rFonts w:ascii="Tahoma" w:hAnsi="Tahoma" w:cs="Tahoma"/>
          <w:color w:val="000000" w:themeColor="text1"/>
        </w:rPr>
      </w:pPr>
    </w:p>
    <w:p w:rsidR="00086BF1" w:rsidRPr="007361D3" w:rsidRDefault="00086BF1" w:rsidP="00086BF1">
      <w:pPr>
        <w:rPr>
          <w:rFonts w:ascii="Tahoma" w:hAnsi="Tahoma" w:cs="Tahoma"/>
          <w:color w:val="000000" w:themeColor="text1"/>
        </w:rPr>
      </w:pPr>
      <w:r w:rsidRPr="007361D3">
        <w:rPr>
          <w:rFonts w:ascii="Tahoma" w:hAnsi="Tahoma" w:cs="Tahoma"/>
          <w:color w:val="000000" w:themeColor="text1"/>
        </w:rPr>
        <w:t xml:space="preserve">................................. </w:t>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t>……………………………………..</w:t>
      </w:r>
    </w:p>
    <w:p w:rsidR="00086BF1" w:rsidRPr="007361D3" w:rsidRDefault="00086BF1" w:rsidP="00086BF1">
      <w:pPr>
        <w:rPr>
          <w:rFonts w:ascii="Tahoma" w:hAnsi="Tahoma" w:cs="Tahoma"/>
          <w:color w:val="000000" w:themeColor="text1"/>
        </w:rPr>
      </w:pPr>
      <w:r w:rsidRPr="007361D3">
        <w:rPr>
          <w:rFonts w:ascii="Tahoma" w:hAnsi="Tahoma" w:cs="Tahoma"/>
          <w:color w:val="000000" w:themeColor="text1"/>
        </w:rPr>
        <w:t xml:space="preserve">miejscowość i data    </w:t>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t>podpis i pieczęć Wykonawcy/-ów</w:t>
      </w:r>
    </w:p>
    <w:p w:rsidR="00086BF1" w:rsidRDefault="00086BF1" w:rsidP="00086BF1">
      <w:pPr>
        <w:suppressAutoHyphens w:val="0"/>
        <w:spacing w:after="160" w:line="259" w:lineRule="auto"/>
      </w:pPr>
      <w:r>
        <w:br w:type="page"/>
      </w:r>
    </w:p>
    <w:p w:rsidR="00086BF1" w:rsidRDefault="00086BF1" w:rsidP="00086BF1">
      <w:pPr>
        <w:pStyle w:val="Nagwek3"/>
        <w:jc w:val="right"/>
        <w:rPr>
          <w:color w:val="000000" w:themeColor="text1"/>
          <w:sz w:val="18"/>
          <w:szCs w:val="18"/>
        </w:rPr>
      </w:pPr>
      <w:bookmarkStart w:id="62" w:name="_Toc498942917"/>
    </w:p>
    <w:p w:rsidR="00086BF1" w:rsidRPr="007361D3" w:rsidRDefault="00086BF1" w:rsidP="00086BF1">
      <w:pPr>
        <w:pStyle w:val="Nagwek3"/>
        <w:jc w:val="right"/>
        <w:rPr>
          <w:color w:val="000000" w:themeColor="text1"/>
          <w:sz w:val="18"/>
          <w:szCs w:val="18"/>
        </w:rPr>
      </w:pPr>
      <w:bookmarkStart w:id="63" w:name="_Toc506793411"/>
      <w:bookmarkStart w:id="64" w:name="_Toc519839340"/>
      <w:r w:rsidRPr="007361D3">
        <w:rPr>
          <w:color w:val="000000" w:themeColor="text1"/>
          <w:sz w:val="18"/>
          <w:szCs w:val="18"/>
        </w:rPr>
        <w:t xml:space="preserve">Załącznik Nr </w:t>
      </w:r>
      <w:r w:rsidR="00EF4A7D">
        <w:rPr>
          <w:color w:val="000000" w:themeColor="text1"/>
          <w:sz w:val="18"/>
          <w:szCs w:val="18"/>
        </w:rPr>
        <w:t>4</w:t>
      </w:r>
      <w:r w:rsidRPr="007361D3">
        <w:rPr>
          <w:color w:val="000000" w:themeColor="text1"/>
          <w:sz w:val="18"/>
          <w:szCs w:val="18"/>
        </w:rPr>
        <w:t xml:space="preserve"> do formularza ofertowego</w:t>
      </w:r>
      <w:bookmarkEnd w:id="62"/>
      <w:bookmarkEnd w:id="63"/>
      <w:bookmarkEnd w:id="64"/>
      <w:r w:rsidRPr="007361D3">
        <w:rPr>
          <w:color w:val="000000" w:themeColor="text1"/>
          <w:sz w:val="18"/>
          <w:szCs w:val="18"/>
        </w:rPr>
        <w:t xml:space="preserve"> </w:t>
      </w:r>
    </w:p>
    <w:p w:rsidR="00086BF1" w:rsidRPr="007361D3" w:rsidRDefault="00086BF1" w:rsidP="00086BF1">
      <w:pPr>
        <w:autoSpaceDE w:val="0"/>
        <w:spacing w:line="360" w:lineRule="auto"/>
        <w:rPr>
          <w:rFonts w:ascii="Tahoma" w:hAnsi="Tahoma" w:cs="Tahoma"/>
          <w:color w:val="000000" w:themeColor="text1"/>
          <w:sz w:val="22"/>
          <w:szCs w:val="22"/>
        </w:rPr>
      </w:pPr>
    </w:p>
    <w:p w:rsidR="00086BF1" w:rsidRPr="007361D3" w:rsidRDefault="00086BF1" w:rsidP="00086BF1">
      <w:pPr>
        <w:autoSpaceDE w:val="0"/>
        <w:spacing w:line="360" w:lineRule="auto"/>
        <w:jc w:val="center"/>
        <w:rPr>
          <w:rFonts w:ascii="Tahoma" w:hAnsi="Tahoma" w:cs="Tahoma"/>
          <w:b/>
          <w:bCs/>
          <w:color w:val="000000" w:themeColor="text1"/>
          <w:sz w:val="22"/>
          <w:szCs w:val="22"/>
        </w:rPr>
      </w:pPr>
      <w:r w:rsidRPr="007361D3">
        <w:rPr>
          <w:rFonts w:ascii="Tahoma" w:hAnsi="Tahoma" w:cs="Tahoma"/>
          <w:b/>
          <w:bCs/>
          <w:color w:val="000000" w:themeColor="text1"/>
          <w:sz w:val="22"/>
          <w:szCs w:val="22"/>
        </w:rPr>
        <w:t>ZOBOWIĄZANIE INNYCH PODMIOTÓW DO UDOSTĘPNIENIA ZASOBÓW NIEZB</w:t>
      </w:r>
      <w:r w:rsidRPr="007361D3">
        <w:rPr>
          <w:rFonts w:ascii="Tahoma" w:hAnsi="Tahoma" w:cs="Tahoma"/>
          <w:b/>
          <w:color w:val="000000" w:themeColor="text1"/>
          <w:sz w:val="22"/>
          <w:szCs w:val="22"/>
        </w:rPr>
        <w:t>Ę</w:t>
      </w:r>
      <w:r w:rsidRPr="007361D3">
        <w:rPr>
          <w:rFonts w:ascii="Tahoma" w:hAnsi="Tahoma" w:cs="Tahoma"/>
          <w:b/>
          <w:bCs/>
          <w:color w:val="000000" w:themeColor="text1"/>
          <w:sz w:val="22"/>
          <w:szCs w:val="22"/>
        </w:rPr>
        <w:t>DNYCH DO WYKONANIA ZAMÓWIENIA</w:t>
      </w:r>
    </w:p>
    <w:p w:rsidR="00086BF1" w:rsidRPr="00D4799B" w:rsidRDefault="00086BF1" w:rsidP="00086BF1">
      <w:pPr>
        <w:autoSpaceDE w:val="0"/>
        <w:spacing w:line="360" w:lineRule="auto"/>
        <w:jc w:val="both"/>
        <w:rPr>
          <w:rFonts w:ascii="Tahoma" w:hAnsi="Tahoma" w:cs="Tahoma"/>
          <w:color w:val="000000" w:themeColor="text1"/>
        </w:rPr>
      </w:pPr>
      <w:r w:rsidRPr="00D4799B">
        <w:rPr>
          <w:rFonts w:ascii="Tahoma" w:hAnsi="Tahoma" w:cs="Tahoma"/>
          <w:color w:val="000000" w:themeColor="text1"/>
        </w:rPr>
        <w:t>Podmiot:</w:t>
      </w:r>
    </w:p>
    <w:p w:rsidR="00086BF1" w:rsidRPr="007361D3" w:rsidRDefault="00086BF1" w:rsidP="00086BF1">
      <w:pPr>
        <w:autoSpaceDE w:val="0"/>
        <w:spacing w:line="360" w:lineRule="auto"/>
        <w:jc w:val="both"/>
        <w:rPr>
          <w:rFonts w:ascii="Tahoma" w:hAnsi="Tahoma" w:cs="Tahoma"/>
          <w:color w:val="000000" w:themeColor="text1"/>
          <w:sz w:val="22"/>
          <w:szCs w:val="22"/>
        </w:rPr>
      </w:pPr>
      <w:r w:rsidRPr="007361D3">
        <w:rPr>
          <w:rFonts w:ascii="Tahoma" w:hAnsi="Tahoma" w:cs="Tahoma"/>
          <w:color w:val="000000" w:themeColor="text1"/>
          <w:sz w:val="22"/>
          <w:szCs w:val="22"/>
        </w:rPr>
        <w:t>........................................................................................................................................</w:t>
      </w:r>
    </w:p>
    <w:p w:rsidR="00086BF1" w:rsidRPr="007361D3" w:rsidRDefault="00086BF1" w:rsidP="00086BF1">
      <w:pPr>
        <w:autoSpaceDE w:val="0"/>
        <w:spacing w:line="360" w:lineRule="auto"/>
        <w:jc w:val="center"/>
        <w:rPr>
          <w:rFonts w:ascii="Tahoma" w:hAnsi="Tahoma" w:cs="Tahoma"/>
          <w:i/>
          <w:color w:val="000000" w:themeColor="text1"/>
          <w:sz w:val="16"/>
          <w:szCs w:val="16"/>
        </w:rPr>
      </w:pPr>
      <w:r w:rsidRPr="007361D3">
        <w:rPr>
          <w:rFonts w:ascii="Tahoma" w:hAnsi="Tahoma" w:cs="Tahoma"/>
          <w:i/>
          <w:color w:val="000000" w:themeColor="text1"/>
          <w:sz w:val="16"/>
          <w:szCs w:val="16"/>
        </w:rPr>
        <w:t xml:space="preserve"> (pieczęć / nazwa podmiotu udostępniającego zasoby)</w:t>
      </w:r>
    </w:p>
    <w:p w:rsidR="00086BF1" w:rsidRPr="007361D3" w:rsidRDefault="00086BF1" w:rsidP="00086BF1">
      <w:pPr>
        <w:jc w:val="both"/>
        <w:rPr>
          <w:rFonts w:ascii="Tahoma" w:hAnsi="Tahoma" w:cs="Tahoma"/>
          <w:bCs/>
          <w:color w:val="000000" w:themeColor="text1"/>
          <w:sz w:val="22"/>
          <w:szCs w:val="22"/>
        </w:rPr>
      </w:pPr>
      <w:r w:rsidRPr="00D4799B">
        <w:rPr>
          <w:rFonts w:ascii="Tahoma" w:hAnsi="Tahoma" w:cs="Tahoma"/>
          <w:bCs/>
          <w:color w:val="000000" w:themeColor="text1"/>
        </w:rPr>
        <w:t xml:space="preserve">zobowiązuje się </w:t>
      </w:r>
      <w:r w:rsidR="00FE15A2">
        <w:rPr>
          <w:rFonts w:ascii="Tahoma" w:hAnsi="Tahoma" w:cs="Tahoma"/>
          <w:bCs/>
          <w:color w:val="000000" w:themeColor="text1"/>
        </w:rPr>
        <w:t>udostępnić</w:t>
      </w:r>
      <w:r w:rsidRPr="00D4799B">
        <w:rPr>
          <w:rFonts w:ascii="Tahoma" w:hAnsi="Tahoma" w:cs="Tahoma"/>
          <w:bCs/>
          <w:color w:val="000000" w:themeColor="text1"/>
        </w:rPr>
        <w:t xml:space="preserve"> do dyspozycji  Wykonawcy:</w:t>
      </w:r>
      <w:r>
        <w:rPr>
          <w:rFonts w:ascii="Tahoma" w:hAnsi="Tahoma" w:cs="Tahoma"/>
          <w:bCs/>
          <w:color w:val="000000" w:themeColor="text1"/>
          <w:sz w:val="22"/>
          <w:szCs w:val="22"/>
        </w:rPr>
        <w:t xml:space="preserve"> ……………………………………………………</w:t>
      </w:r>
    </w:p>
    <w:p w:rsidR="00086BF1" w:rsidRPr="007361D3" w:rsidRDefault="00086BF1" w:rsidP="00086BF1">
      <w:pPr>
        <w:ind w:left="4248" w:firstLine="708"/>
        <w:jc w:val="both"/>
        <w:rPr>
          <w:rFonts w:ascii="Tahoma" w:hAnsi="Tahoma" w:cs="Tahoma"/>
          <w:bCs/>
          <w:color w:val="000000" w:themeColor="text1"/>
          <w:sz w:val="22"/>
          <w:szCs w:val="22"/>
        </w:rPr>
      </w:pPr>
      <w:r w:rsidRPr="007361D3">
        <w:rPr>
          <w:rFonts w:ascii="Tahoma" w:hAnsi="Tahoma" w:cs="Tahoma"/>
          <w:bCs/>
          <w:color w:val="000000" w:themeColor="text1"/>
          <w:sz w:val="16"/>
          <w:szCs w:val="16"/>
        </w:rPr>
        <w:t>(podać nazwę Wykonawcy przyjmującego zasoby)</w:t>
      </w:r>
    </w:p>
    <w:p w:rsidR="00086BF1" w:rsidRPr="007361D3" w:rsidRDefault="00086BF1" w:rsidP="00086BF1">
      <w:pPr>
        <w:jc w:val="both"/>
        <w:rPr>
          <w:rFonts w:ascii="Tahoma" w:hAnsi="Tahoma" w:cs="Tahoma"/>
          <w:bCs/>
          <w:color w:val="000000" w:themeColor="text1"/>
          <w:sz w:val="22"/>
          <w:szCs w:val="22"/>
        </w:rPr>
      </w:pPr>
    </w:p>
    <w:p w:rsidR="005445F6" w:rsidRPr="00EF4A7D" w:rsidRDefault="00EF4A7D" w:rsidP="00EF4A7D">
      <w:pPr>
        <w:jc w:val="both"/>
        <w:rPr>
          <w:rFonts w:ascii="Tahoma" w:hAnsi="Tahoma" w:cs="Tahoma"/>
          <w:bCs/>
          <w:color w:val="000000" w:themeColor="text1"/>
        </w:rPr>
      </w:pPr>
      <w:r w:rsidRPr="00EF4A7D">
        <w:rPr>
          <w:rFonts w:ascii="Tahoma" w:hAnsi="Tahoma" w:cs="Tahoma"/>
          <w:bCs/>
          <w:color w:val="000000" w:themeColor="text1"/>
        </w:rPr>
        <w:t xml:space="preserve">swoje </w:t>
      </w:r>
      <w:r w:rsidR="00FE15A2" w:rsidRPr="00EF4A7D">
        <w:rPr>
          <w:rFonts w:ascii="Tahoma" w:hAnsi="Tahoma" w:cs="Tahoma"/>
          <w:bCs/>
          <w:color w:val="000000" w:themeColor="text1"/>
        </w:rPr>
        <w:t>zasoby w zakresie doświadczenia</w:t>
      </w:r>
      <w:r w:rsidRPr="00EF4A7D">
        <w:rPr>
          <w:rFonts w:ascii="Tahoma" w:hAnsi="Tahoma" w:cs="Tahoma"/>
          <w:bCs/>
          <w:color w:val="000000" w:themeColor="text1"/>
        </w:rPr>
        <w:t xml:space="preserve"> zdobytego przy realizacji usług polegających na cyfryzacji zasobu geodezyjnego i kartograficznego</w:t>
      </w:r>
      <w:r w:rsidR="00FE15A2" w:rsidRPr="00EF4A7D">
        <w:rPr>
          <w:rFonts w:ascii="Tahoma" w:hAnsi="Tahoma" w:cs="Tahoma"/>
          <w:bCs/>
          <w:color w:val="000000" w:themeColor="text1"/>
        </w:rPr>
        <w:t xml:space="preserve"> </w:t>
      </w:r>
      <w:r w:rsidRPr="00EF4A7D">
        <w:rPr>
          <w:rFonts w:ascii="Tahoma" w:hAnsi="Tahoma" w:cs="Tahoma"/>
          <w:bCs/>
          <w:color w:val="000000" w:themeColor="text1"/>
        </w:rPr>
        <w:t xml:space="preserve">zgodnie z treścią załącznik Nr 3 do formularza ofertowego </w:t>
      </w:r>
      <w:r w:rsidR="00086BF1" w:rsidRPr="00EF4A7D">
        <w:rPr>
          <w:rFonts w:ascii="Tahoma" w:hAnsi="Tahoma" w:cs="Tahoma"/>
          <w:bCs/>
          <w:color w:val="000000" w:themeColor="text1"/>
        </w:rPr>
        <w:t xml:space="preserve">na potrzeby wykonania zamówienia polegającego na: </w:t>
      </w:r>
      <w:r w:rsidR="00FE15A2" w:rsidRPr="00EF4A7D">
        <w:rPr>
          <w:rFonts w:ascii="Tahoma" w:hAnsi="Tahoma" w:cs="Tahoma"/>
          <w:iCs/>
          <w:smallCaps/>
          <w:color w:val="000000" w:themeColor="text1"/>
        </w:rPr>
        <w:t>cyfryzacji</w:t>
      </w:r>
      <w:r w:rsidR="005445F6" w:rsidRPr="00EF4A7D">
        <w:rPr>
          <w:rFonts w:ascii="Tahoma" w:hAnsi="Tahoma" w:cs="Tahoma"/>
          <w:iCs/>
          <w:smallCaps/>
          <w:color w:val="000000" w:themeColor="text1"/>
        </w:rPr>
        <w:t xml:space="preserve"> zasobu geodezyjnego </w:t>
      </w:r>
      <w:r w:rsidRPr="00EF4A7D">
        <w:rPr>
          <w:rFonts w:ascii="Tahoma" w:hAnsi="Tahoma" w:cs="Tahoma"/>
          <w:iCs/>
          <w:smallCaps/>
          <w:color w:val="000000" w:themeColor="text1"/>
        </w:rPr>
        <w:br/>
      </w:r>
      <w:r w:rsidR="005445F6" w:rsidRPr="00EF4A7D">
        <w:rPr>
          <w:rFonts w:ascii="Tahoma" w:hAnsi="Tahoma" w:cs="Tahoma"/>
          <w:iCs/>
          <w:smallCaps/>
          <w:color w:val="000000" w:themeColor="text1"/>
        </w:rPr>
        <w:t>i kartograficznego jednostki ewidencyjnej 280701_1 Miasto Iława</w:t>
      </w:r>
    </w:p>
    <w:p w:rsidR="005445F6" w:rsidRDefault="005445F6" w:rsidP="005445F6">
      <w:pPr>
        <w:jc w:val="center"/>
        <w:rPr>
          <w:rFonts w:ascii="Tahoma" w:hAnsi="Tahoma" w:cs="Tahoma"/>
          <w:b/>
          <w:iCs/>
          <w:sz w:val="24"/>
        </w:rPr>
      </w:pPr>
    </w:p>
    <w:p w:rsidR="00FE15A2" w:rsidRDefault="00FE15A2" w:rsidP="00FE15A2">
      <w:pPr>
        <w:rPr>
          <w:rFonts w:ascii="Tahoma" w:hAnsi="Tahoma" w:cs="Tahoma"/>
          <w:iCs/>
          <w:smallCaps/>
          <w:color w:val="000000" w:themeColor="text1"/>
        </w:rPr>
      </w:pPr>
      <w:r w:rsidRPr="00FE15A2">
        <w:rPr>
          <w:rFonts w:ascii="Tahoma" w:hAnsi="Tahoma" w:cs="Tahoma"/>
          <w:iCs/>
          <w:smallCaps/>
          <w:color w:val="000000" w:themeColor="text1"/>
        </w:rPr>
        <w:t xml:space="preserve">Oświadczamy, że </w:t>
      </w:r>
      <w:r w:rsidR="00EF4A7D">
        <w:rPr>
          <w:rFonts w:ascii="Tahoma" w:hAnsi="Tahoma" w:cs="Tahoma"/>
          <w:iCs/>
          <w:smallCaps/>
          <w:color w:val="000000" w:themeColor="text1"/>
        </w:rPr>
        <w:t>Podmiot który</w:t>
      </w:r>
      <w:r w:rsidRPr="00FE15A2">
        <w:rPr>
          <w:rFonts w:ascii="Tahoma" w:hAnsi="Tahoma" w:cs="Tahoma"/>
          <w:iCs/>
          <w:smallCaps/>
          <w:color w:val="000000" w:themeColor="text1"/>
        </w:rPr>
        <w:t xml:space="preserve"> reprezentuję</w:t>
      </w:r>
      <w:r w:rsidR="00EF4A7D">
        <w:rPr>
          <w:rFonts w:ascii="Tahoma" w:hAnsi="Tahoma" w:cs="Tahoma"/>
          <w:iCs/>
          <w:smallCaps/>
          <w:color w:val="000000" w:themeColor="text1"/>
        </w:rPr>
        <w:t>:</w:t>
      </w:r>
    </w:p>
    <w:p w:rsidR="00086BF1" w:rsidRPr="00FE15A2" w:rsidRDefault="00EF4A7D" w:rsidP="002C302D">
      <w:pPr>
        <w:pStyle w:val="Akapitzlist"/>
        <w:numPr>
          <w:ilvl w:val="0"/>
          <w:numId w:val="75"/>
        </w:numPr>
        <w:spacing w:line="360" w:lineRule="auto"/>
        <w:rPr>
          <w:rFonts w:ascii="Tahoma" w:hAnsi="Tahoma" w:cs="Tahoma"/>
          <w:iCs/>
          <w:sz w:val="22"/>
        </w:rPr>
      </w:pPr>
      <w:r>
        <w:rPr>
          <w:rFonts w:ascii="Tahoma" w:hAnsi="Tahoma" w:cs="Tahoma"/>
          <w:iCs/>
          <w:color w:val="000000" w:themeColor="text1"/>
        </w:rPr>
        <w:t xml:space="preserve">udostępnione zasoby zostaną wykorzystane przez wykonawcę w następujący sposób: </w:t>
      </w:r>
      <w:r w:rsidR="00FE15A2" w:rsidRPr="00FE15A2">
        <w:rPr>
          <w:rFonts w:ascii="Tahoma" w:hAnsi="Tahoma" w:cs="Tahoma"/>
          <w:iCs/>
          <w:color w:val="000000" w:themeColor="text1"/>
        </w:rPr>
        <w:t xml:space="preserve">………………………………….……………………………………………………………………………………… </w:t>
      </w:r>
      <w:r w:rsidR="00FE15A2" w:rsidRPr="00FE15A2">
        <w:rPr>
          <w:rFonts w:ascii="Tahoma" w:hAnsi="Tahoma" w:cs="Tahoma"/>
          <w:iCs/>
          <w:color w:val="000000" w:themeColor="text1"/>
          <w:sz w:val="18"/>
        </w:rPr>
        <w:t>[wskazać w jaki sposób firma będzie brała udział w realizacji</w:t>
      </w:r>
      <w:r>
        <w:rPr>
          <w:rFonts w:ascii="Tahoma" w:hAnsi="Tahoma" w:cs="Tahoma"/>
          <w:iCs/>
          <w:color w:val="000000" w:themeColor="text1"/>
          <w:sz w:val="18"/>
        </w:rPr>
        <w:t xml:space="preserve"> przedmiotu zamówienia</w:t>
      </w:r>
      <w:r w:rsidR="00FE15A2" w:rsidRPr="00FE15A2">
        <w:rPr>
          <w:rFonts w:ascii="Tahoma" w:hAnsi="Tahoma" w:cs="Tahoma"/>
          <w:iCs/>
          <w:color w:val="000000" w:themeColor="text1"/>
          <w:sz w:val="18"/>
        </w:rPr>
        <w:t xml:space="preserve">] </w:t>
      </w:r>
    </w:p>
    <w:p w:rsidR="00EF4A7D" w:rsidRPr="00407829" w:rsidRDefault="00EF4A7D" w:rsidP="002C302D">
      <w:pPr>
        <w:pStyle w:val="Akapitzlist"/>
        <w:numPr>
          <w:ilvl w:val="0"/>
          <w:numId w:val="75"/>
        </w:numPr>
        <w:spacing w:line="360" w:lineRule="auto"/>
        <w:rPr>
          <w:rFonts w:ascii="Tahoma" w:hAnsi="Tahoma" w:cs="Tahoma"/>
          <w:iCs/>
        </w:rPr>
      </w:pPr>
      <w:r w:rsidRPr="00407829">
        <w:rPr>
          <w:rFonts w:ascii="Tahoma" w:hAnsi="Tahoma" w:cs="Tahoma"/>
          <w:iCs/>
        </w:rPr>
        <w:t>zgodnie z art. 22</w:t>
      </w:r>
      <w:r w:rsidR="00407829" w:rsidRPr="00407829">
        <w:rPr>
          <w:rFonts w:ascii="Tahoma" w:hAnsi="Tahoma" w:cs="Tahoma"/>
          <w:iCs/>
        </w:rPr>
        <w:t>a</w:t>
      </w:r>
      <w:r w:rsidRPr="00407829">
        <w:rPr>
          <w:rFonts w:ascii="Tahoma" w:hAnsi="Tahoma" w:cs="Tahoma"/>
          <w:iCs/>
        </w:rPr>
        <w:t xml:space="preserve"> </w:t>
      </w:r>
      <w:r w:rsidR="00407829">
        <w:rPr>
          <w:rFonts w:ascii="Tahoma" w:hAnsi="Tahoma" w:cs="Tahoma"/>
          <w:iCs/>
        </w:rPr>
        <w:t>ustawy prawo zamówień publicznych zrealizuje usługę będącą</w:t>
      </w:r>
      <w:r w:rsidRPr="00407829">
        <w:rPr>
          <w:rFonts w:ascii="Tahoma" w:hAnsi="Tahoma" w:cs="Tahoma"/>
          <w:iCs/>
        </w:rPr>
        <w:t xml:space="preserve"> przedmiotem zamówienia </w:t>
      </w:r>
    </w:p>
    <w:p w:rsidR="00FE15A2" w:rsidRPr="00F152A7" w:rsidRDefault="00FE15A2" w:rsidP="00813BAA">
      <w:pPr>
        <w:pStyle w:val="Akapitzlist"/>
        <w:numPr>
          <w:ilvl w:val="0"/>
          <w:numId w:val="75"/>
        </w:numPr>
        <w:spacing w:line="360" w:lineRule="auto"/>
        <w:rPr>
          <w:rFonts w:ascii="Tahoma" w:hAnsi="Tahoma" w:cs="Tahoma"/>
          <w:iCs/>
          <w:color w:val="000000" w:themeColor="text1"/>
          <w:sz w:val="24"/>
        </w:rPr>
      </w:pPr>
      <w:r w:rsidRPr="00F152A7">
        <w:rPr>
          <w:rFonts w:ascii="Tahoma" w:hAnsi="Tahoma" w:cs="Tahoma"/>
          <w:iCs/>
          <w:color w:val="000000" w:themeColor="text1"/>
          <w:szCs w:val="18"/>
        </w:rPr>
        <w:t>chara</w:t>
      </w:r>
      <w:r w:rsidR="00407829" w:rsidRPr="00F152A7">
        <w:rPr>
          <w:rFonts w:ascii="Tahoma" w:hAnsi="Tahoma" w:cs="Tahoma"/>
          <w:iCs/>
          <w:color w:val="000000" w:themeColor="text1"/>
          <w:szCs w:val="18"/>
        </w:rPr>
        <w:t>kter stosunku łączącego mnie z W</w:t>
      </w:r>
      <w:r w:rsidRPr="00F152A7">
        <w:rPr>
          <w:rFonts w:ascii="Tahoma" w:hAnsi="Tahoma" w:cs="Tahoma"/>
          <w:iCs/>
          <w:color w:val="000000" w:themeColor="text1"/>
          <w:szCs w:val="18"/>
        </w:rPr>
        <w:t xml:space="preserve">ykonawcą jest/będzie następujący: </w:t>
      </w:r>
      <w:r w:rsidRPr="00F152A7">
        <w:rPr>
          <w:rFonts w:ascii="Tahoma" w:hAnsi="Tahoma" w:cs="Tahoma"/>
          <w:iCs/>
          <w:color w:val="000000" w:themeColor="text1"/>
          <w:sz w:val="18"/>
          <w:szCs w:val="18"/>
        </w:rPr>
        <w:t>…………………………………………………………………………………………………………………………………………</w:t>
      </w:r>
    </w:p>
    <w:p w:rsidR="00407829" w:rsidRPr="00F152A7" w:rsidRDefault="00407829" w:rsidP="00813BAA">
      <w:pPr>
        <w:pStyle w:val="Akapitzlist"/>
        <w:numPr>
          <w:ilvl w:val="0"/>
          <w:numId w:val="75"/>
        </w:numPr>
        <w:spacing w:line="360" w:lineRule="auto"/>
        <w:rPr>
          <w:rFonts w:ascii="Tahoma" w:hAnsi="Tahoma" w:cs="Tahoma"/>
          <w:iCs/>
          <w:color w:val="000000" w:themeColor="text1"/>
        </w:rPr>
      </w:pPr>
      <w:r w:rsidRPr="00F152A7">
        <w:rPr>
          <w:rFonts w:ascii="Tahoma" w:hAnsi="Tahoma" w:cs="Tahoma"/>
          <w:iCs/>
          <w:color w:val="000000" w:themeColor="text1"/>
        </w:rPr>
        <w:t xml:space="preserve">przy realizacji przedmiotu </w:t>
      </w:r>
      <w:r w:rsidR="00F152A7" w:rsidRPr="00F152A7">
        <w:rPr>
          <w:rFonts w:ascii="Tahoma" w:hAnsi="Tahoma" w:cs="Tahoma"/>
          <w:iCs/>
          <w:color w:val="000000" w:themeColor="text1"/>
        </w:rPr>
        <w:t>zamówienia</w:t>
      </w:r>
      <w:r w:rsidRPr="00F152A7">
        <w:rPr>
          <w:rFonts w:ascii="Tahoma" w:hAnsi="Tahoma" w:cs="Tahoma"/>
          <w:iCs/>
          <w:color w:val="000000" w:themeColor="text1"/>
        </w:rPr>
        <w:t xml:space="preserve"> będzie </w:t>
      </w:r>
      <w:r w:rsidR="00F152A7" w:rsidRPr="00F152A7">
        <w:rPr>
          <w:rFonts w:ascii="Tahoma" w:hAnsi="Tahoma" w:cs="Tahoma"/>
          <w:iCs/>
          <w:color w:val="000000" w:themeColor="text1"/>
        </w:rPr>
        <w:t>uczestniczyć</w:t>
      </w:r>
      <w:r w:rsidRPr="00F152A7">
        <w:rPr>
          <w:rFonts w:ascii="Tahoma" w:hAnsi="Tahoma" w:cs="Tahoma"/>
          <w:iCs/>
          <w:color w:val="000000" w:themeColor="text1"/>
        </w:rPr>
        <w:t xml:space="preserve"> w cały okresie </w:t>
      </w:r>
    </w:p>
    <w:p w:rsidR="00086BF1" w:rsidRPr="00111444" w:rsidRDefault="00086BF1" w:rsidP="00086BF1">
      <w:pPr>
        <w:autoSpaceDE w:val="0"/>
        <w:jc w:val="both"/>
        <w:rPr>
          <w:rFonts w:ascii="Tahoma" w:hAnsi="Tahoma" w:cs="Tahoma"/>
          <w:bCs/>
          <w:color w:val="000000" w:themeColor="text1"/>
        </w:rPr>
      </w:pPr>
    </w:p>
    <w:p w:rsidR="00086BF1" w:rsidRPr="005445F6" w:rsidRDefault="00086BF1" w:rsidP="00086BF1">
      <w:pPr>
        <w:pStyle w:val="Akapitzlist"/>
        <w:autoSpaceDE w:val="0"/>
        <w:spacing w:line="360" w:lineRule="auto"/>
        <w:jc w:val="both"/>
        <w:rPr>
          <w:rFonts w:ascii="Tahoma" w:hAnsi="Tahoma" w:cs="Tahoma"/>
          <w:i/>
          <w:iCs/>
          <w:color w:val="FF0000"/>
          <w:sz w:val="22"/>
          <w:szCs w:val="22"/>
        </w:rPr>
      </w:pPr>
    </w:p>
    <w:p w:rsidR="00086BF1" w:rsidRPr="007361D3" w:rsidRDefault="00086BF1" w:rsidP="00086BF1">
      <w:pPr>
        <w:autoSpaceDE w:val="0"/>
        <w:spacing w:line="360" w:lineRule="auto"/>
        <w:jc w:val="both"/>
        <w:rPr>
          <w:rFonts w:ascii="Tahoma" w:hAnsi="Tahoma" w:cs="Tahoma"/>
          <w:i/>
          <w:iCs/>
          <w:color w:val="000000" w:themeColor="text1"/>
          <w:sz w:val="18"/>
          <w:szCs w:val="18"/>
        </w:rPr>
      </w:pPr>
      <w:r w:rsidRPr="007361D3">
        <w:rPr>
          <w:rFonts w:ascii="Tahoma" w:hAnsi="Tahoma" w:cs="Tahoma"/>
          <w:i/>
          <w:iCs/>
          <w:color w:val="000000" w:themeColor="text1"/>
          <w:sz w:val="18"/>
          <w:szCs w:val="18"/>
        </w:rPr>
        <w:t>*</w:t>
      </w:r>
      <w:r>
        <w:rPr>
          <w:rFonts w:ascii="Tahoma" w:hAnsi="Tahoma" w:cs="Tahoma"/>
          <w:i/>
          <w:iCs/>
          <w:color w:val="000000" w:themeColor="text1"/>
          <w:sz w:val="18"/>
          <w:szCs w:val="18"/>
        </w:rPr>
        <w:t>wpisać właściwe</w:t>
      </w:r>
    </w:p>
    <w:p w:rsidR="00086BF1" w:rsidRPr="007361D3" w:rsidRDefault="00086BF1" w:rsidP="00086BF1">
      <w:pPr>
        <w:tabs>
          <w:tab w:val="left" w:pos="4320"/>
        </w:tabs>
        <w:autoSpaceDE w:val="0"/>
        <w:spacing w:line="360" w:lineRule="auto"/>
        <w:jc w:val="right"/>
        <w:rPr>
          <w:rFonts w:ascii="Tahoma" w:hAnsi="Tahoma" w:cs="Tahoma"/>
          <w:i/>
          <w:iCs/>
          <w:color w:val="000000" w:themeColor="text1"/>
          <w:sz w:val="22"/>
          <w:szCs w:val="22"/>
        </w:rPr>
      </w:pPr>
      <w:r w:rsidRPr="007361D3">
        <w:rPr>
          <w:rFonts w:ascii="Tahoma" w:hAnsi="Tahoma" w:cs="Tahoma"/>
          <w:i/>
          <w:iCs/>
          <w:color w:val="000000" w:themeColor="text1"/>
          <w:sz w:val="22"/>
          <w:szCs w:val="22"/>
        </w:rPr>
        <w:t>...................................................................</w:t>
      </w:r>
    </w:p>
    <w:p w:rsidR="00086BF1" w:rsidRPr="007361D3" w:rsidRDefault="00086BF1" w:rsidP="00086BF1">
      <w:pPr>
        <w:autoSpaceDE w:val="0"/>
        <w:ind w:left="4248"/>
        <w:jc w:val="center"/>
        <w:rPr>
          <w:rFonts w:ascii="Tahoma" w:hAnsi="Tahoma" w:cs="Tahoma"/>
          <w:color w:val="000000" w:themeColor="text1"/>
          <w:sz w:val="18"/>
          <w:szCs w:val="18"/>
        </w:rPr>
      </w:pPr>
      <w:r w:rsidRPr="007361D3">
        <w:rPr>
          <w:rFonts w:ascii="Tahoma" w:hAnsi="Tahoma" w:cs="Tahoma"/>
          <w:i/>
          <w:iCs/>
          <w:color w:val="000000" w:themeColor="text1"/>
          <w:sz w:val="22"/>
          <w:szCs w:val="22"/>
        </w:rPr>
        <w:t xml:space="preserve">      </w:t>
      </w:r>
      <w:r w:rsidRPr="007361D3">
        <w:rPr>
          <w:rFonts w:ascii="Tahoma" w:hAnsi="Tahoma" w:cs="Tahoma"/>
          <w:i/>
          <w:iCs/>
          <w:color w:val="000000" w:themeColor="text1"/>
          <w:sz w:val="18"/>
          <w:szCs w:val="18"/>
        </w:rPr>
        <w:t xml:space="preserve">podpisy osoby upoważnionej do składania oświadczeń </w:t>
      </w:r>
      <w:r>
        <w:rPr>
          <w:rFonts w:ascii="Tahoma" w:hAnsi="Tahoma" w:cs="Tahoma"/>
          <w:i/>
          <w:iCs/>
          <w:color w:val="000000" w:themeColor="text1"/>
          <w:sz w:val="18"/>
          <w:szCs w:val="18"/>
        </w:rPr>
        <w:br/>
      </w:r>
      <w:r w:rsidRPr="007361D3">
        <w:rPr>
          <w:rFonts w:ascii="Tahoma" w:hAnsi="Tahoma" w:cs="Tahoma"/>
          <w:i/>
          <w:iCs/>
          <w:color w:val="000000" w:themeColor="text1"/>
          <w:sz w:val="18"/>
          <w:szCs w:val="18"/>
        </w:rPr>
        <w:t xml:space="preserve">w imieniu podmiotu udostepniającego zasoby </w:t>
      </w:r>
    </w:p>
    <w:p w:rsidR="00086BF1" w:rsidRPr="007361D3" w:rsidRDefault="00086BF1" w:rsidP="00086BF1">
      <w:pPr>
        <w:tabs>
          <w:tab w:val="left" w:pos="6642"/>
        </w:tabs>
        <w:rPr>
          <w:rFonts w:ascii="Tahoma" w:hAnsi="Tahoma" w:cs="Tahoma"/>
          <w:b/>
          <w:color w:val="000000" w:themeColor="text1"/>
          <w:sz w:val="22"/>
          <w:szCs w:val="22"/>
        </w:rPr>
      </w:pPr>
      <w:r w:rsidRPr="007361D3">
        <w:rPr>
          <w:rFonts w:ascii="Tahoma" w:hAnsi="Tahoma" w:cs="Tahoma"/>
          <w:b/>
          <w:color w:val="000000" w:themeColor="text1"/>
          <w:sz w:val="22"/>
          <w:szCs w:val="22"/>
        </w:rPr>
        <w:tab/>
      </w:r>
    </w:p>
    <w:p w:rsidR="00086BF1" w:rsidRPr="007361D3" w:rsidRDefault="00086BF1" w:rsidP="00086BF1">
      <w:pPr>
        <w:tabs>
          <w:tab w:val="left" w:pos="6642"/>
        </w:tabs>
        <w:rPr>
          <w:rFonts w:ascii="Tahoma" w:hAnsi="Tahoma" w:cs="Tahoma"/>
          <w:b/>
          <w:color w:val="000000" w:themeColor="text1"/>
          <w:sz w:val="22"/>
          <w:szCs w:val="22"/>
        </w:rPr>
      </w:pPr>
    </w:p>
    <w:p w:rsidR="00086BF1" w:rsidRDefault="00086BF1">
      <w:pPr>
        <w:suppressAutoHyphens w:val="0"/>
        <w:spacing w:after="160" w:line="259" w:lineRule="auto"/>
        <w:rPr>
          <w:rFonts w:ascii="Tahoma" w:hAnsi="Tahoma" w:cs="Tahoma"/>
          <w:b/>
          <w:color w:val="000000" w:themeColor="text1"/>
          <w:sz w:val="22"/>
          <w:szCs w:val="22"/>
        </w:rPr>
      </w:pPr>
      <w:r>
        <w:rPr>
          <w:rFonts w:ascii="Tahoma" w:hAnsi="Tahoma" w:cs="Tahoma"/>
          <w:b/>
          <w:color w:val="000000" w:themeColor="text1"/>
          <w:sz w:val="22"/>
          <w:szCs w:val="22"/>
        </w:rPr>
        <w:br w:type="page"/>
      </w:r>
    </w:p>
    <w:p w:rsidR="009901DC" w:rsidRPr="00C6500B" w:rsidRDefault="009901DC" w:rsidP="009901DC">
      <w:pPr>
        <w:pStyle w:val="Nagwek3"/>
        <w:jc w:val="right"/>
        <w:rPr>
          <w:sz w:val="22"/>
          <w:szCs w:val="22"/>
        </w:rPr>
      </w:pPr>
      <w:bookmarkStart w:id="65" w:name="_Toc519839341"/>
      <w:bookmarkEnd w:id="53"/>
      <w:r w:rsidRPr="00C6500B">
        <w:rPr>
          <w:sz w:val="22"/>
          <w:szCs w:val="22"/>
        </w:rPr>
        <w:lastRenderedPageBreak/>
        <w:t xml:space="preserve">Załącznik Nr </w:t>
      </w:r>
      <w:r>
        <w:rPr>
          <w:sz w:val="22"/>
          <w:szCs w:val="22"/>
        </w:rPr>
        <w:t>3</w:t>
      </w:r>
      <w:r w:rsidRPr="00C6500B">
        <w:rPr>
          <w:sz w:val="22"/>
          <w:szCs w:val="22"/>
        </w:rPr>
        <w:t xml:space="preserve"> do SIWZ</w:t>
      </w:r>
      <w:bookmarkEnd w:id="65"/>
      <w:r w:rsidRPr="00C6500B">
        <w:rPr>
          <w:sz w:val="22"/>
          <w:szCs w:val="22"/>
        </w:rPr>
        <w:t xml:space="preserve"> </w:t>
      </w:r>
    </w:p>
    <w:p w:rsidR="00EF3D07" w:rsidRPr="0054524E" w:rsidRDefault="00EF3D07" w:rsidP="00EF3D07">
      <w:pPr>
        <w:widowControl w:val="0"/>
        <w:tabs>
          <w:tab w:val="center" w:pos="7200"/>
        </w:tabs>
        <w:autoSpaceDE w:val="0"/>
        <w:jc w:val="center"/>
        <w:rPr>
          <w:rFonts w:ascii="Tahoma" w:hAnsi="Tahoma" w:cs="Tahoma"/>
          <w:b/>
        </w:rPr>
      </w:pPr>
      <w:r w:rsidRPr="0054524E">
        <w:rPr>
          <w:rFonts w:ascii="Tahoma" w:hAnsi="Tahoma" w:cs="Tahoma"/>
          <w:b/>
        </w:rPr>
        <w:t>Istotne postanowienia umowy</w:t>
      </w:r>
    </w:p>
    <w:p w:rsidR="00EF3D07" w:rsidRPr="005506C5" w:rsidRDefault="00EF3D07" w:rsidP="00EF3D07">
      <w:pPr>
        <w:jc w:val="center"/>
        <w:rPr>
          <w:rFonts w:ascii="Tahoma" w:hAnsi="Tahoma" w:cs="Tahoma"/>
          <w:b/>
          <w:iCs/>
          <w:sz w:val="24"/>
        </w:rPr>
      </w:pPr>
      <w:r w:rsidRPr="005506C5">
        <w:rPr>
          <w:rFonts w:ascii="Arial" w:hAnsi="Arial" w:cs="Arial"/>
          <w:iCs/>
          <w:smallCaps/>
          <w:color w:val="000000" w:themeColor="text1"/>
          <w:sz w:val="22"/>
          <w:szCs w:val="18"/>
        </w:rPr>
        <w:t>cyfryzację zasobu geodezyjnego i kartograficznego jednostki ewidencyjnej 280701_1 Miasto Iława</w:t>
      </w:r>
    </w:p>
    <w:p w:rsidR="00EF3D07" w:rsidRPr="00B300B7" w:rsidRDefault="00EF3D07" w:rsidP="00EF3D07">
      <w:pPr>
        <w:jc w:val="center"/>
        <w:rPr>
          <w:rFonts w:ascii="Tahoma" w:hAnsi="Tahoma" w:cs="Tahoma"/>
          <w:b/>
          <w:iCs/>
          <w:sz w:val="22"/>
          <w:szCs w:val="22"/>
        </w:rPr>
      </w:pPr>
    </w:p>
    <w:p w:rsidR="00EF3D07" w:rsidRPr="001234AF" w:rsidRDefault="00EF3D07" w:rsidP="00EF3D07">
      <w:pPr>
        <w:jc w:val="center"/>
        <w:rPr>
          <w:rFonts w:ascii="Tahoma" w:hAnsi="Tahoma" w:cs="Tahoma"/>
          <w:b/>
          <w:iCs/>
        </w:rPr>
      </w:pPr>
    </w:p>
    <w:p w:rsidR="00EF3D07" w:rsidRPr="00325658" w:rsidRDefault="00EF3D07" w:rsidP="00EF3D07">
      <w:pPr>
        <w:rPr>
          <w:rFonts w:ascii="Tahoma" w:hAnsi="Tahoma" w:cs="Tahoma"/>
        </w:rPr>
      </w:pPr>
      <w:r w:rsidRPr="00325658">
        <w:rPr>
          <w:rFonts w:ascii="Tahoma" w:hAnsi="Tahoma" w:cs="Tahoma"/>
        </w:rPr>
        <w:t>zawarta w Iławie ……………. r.  pomiędzy :</w:t>
      </w:r>
    </w:p>
    <w:p w:rsidR="00EF3D07" w:rsidRPr="00325658" w:rsidRDefault="00EF3D07" w:rsidP="00EF3D07">
      <w:pPr>
        <w:rPr>
          <w:rFonts w:ascii="Tahoma" w:hAnsi="Tahoma" w:cs="Tahoma"/>
        </w:rPr>
      </w:pPr>
      <w:r w:rsidRPr="00325658">
        <w:rPr>
          <w:rFonts w:ascii="Tahoma" w:hAnsi="Tahoma" w:cs="Tahoma"/>
        </w:rPr>
        <w:t>Powiatem Iławskim w imieniu którego działa Starostwo Powiatowe</w:t>
      </w:r>
      <w:r w:rsidRPr="00325658">
        <w:rPr>
          <w:rFonts w:ascii="Tahoma" w:hAnsi="Tahoma" w:cs="Tahoma"/>
        </w:rPr>
        <w:br/>
        <w:t xml:space="preserve">ul. gen. Wł. Andersa 2A, 14-200 Iława, </w:t>
      </w:r>
      <w:r w:rsidRPr="00325658">
        <w:rPr>
          <w:rFonts w:ascii="Tahoma" w:hAnsi="Tahoma" w:cs="Tahoma"/>
        </w:rPr>
        <w:br/>
        <w:t>zwanym dalej „ZAMAWIAJĄCYM" reprezentowanym przez:</w:t>
      </w:r>
    </w:p>
    <w:p w:rsidR="00EF3D07" w:rsidRPr="00325658" w:rsidRDefault="00EF3D07" w:rsidP="00EF3D07">
      <w:pPr>
        <w:rPr>
          <w:rFonts w:ascii="Tahoma" w:hAnsi="Tahoma" w:cs="Tahoma"/>
          <w:spacing w:val="-9"/>
        </w:rPr>
      </w:pPr>
      <w:r w:rsidRPr="00325658">
        <w:rPr>
          <w:rFonts w:ascii="Tahoma" w:hAnsi="Tahoma" w:cs="Tahoma"/>
          <w:spacing w:val="-9"/>
        </w:rPr>
        <w:t>Marka Polańskiego – Starostę Powiatu Iławskiego</w:t>
      </w:r>
    </w:p>
    <w:p w:rsidR="00EF3D07" w:rsidRPr="00325658" w:rsidRDefault="00EF3D07" w:rsidP="00EF3D07">
      <w:pPr>
        <w:rPr>
          <w:rFonts w:ascii="Tahoma" w:hAnsi="Tahoma" w:cs="Tahoma"/>
          <w:spacing w:val="-9"/>
        </w:rPr>
      </w:pPr>
      <w:r w:rsidRPr="00325658">
        <w:rPr>
          <w:rFonts w:ascii="Tahoma" w:hAnsi="Tahoma" w:cs="Tahoma"/>
          <w:spacing w:val="-9"/>
        </w:rPr>
        <w:t>…………………………………</w:t>
      </w:r>
    </w:p>
    <w:p w:rsidR="00EF3D07" w:rsidRPr="00325658" w:rsidRDefault="00EF3D07" w:rsidP="00EF3D07">
      <w:pPr>
        <w:rPr>
          <w:rFonts w:ascii="Tahoma" w:hAnsi="Tahoma" w:cs="Tahoma"/>
          <w:spacing w:val="-9"/>
        </w:rPr>
      </w:pPr>
      <w:r w:rsidRPr="00325658">
        <w:rPr>
          <w:rFonts w:ascii="Tahoma" w:hAnsi="Tahoma" w:cs="Tahoma"/>
          <w:spacing w:val="-9"/>
        </w:rPr>
        <w:t>przy kontrasygnacie Beaty Szoka – Skarbnika Powiatu Iławskiego</w:t>
      </w:r>
    </w:p>
    <w:p w:rsidR="00EF3D07" w:rsidRPr="00325658" w:rsidRDefault="00EF3D07" w:rsidP="00EF3D07">
      <w:pPr>
        <w:rPr>
          <w:rFonts w:ascii="Tahoma" w:hAnsi="Tahoma" w:cs="Tahoma"/>
          <w:spacing w:val="-15"/>
        </w:rPr>
      </w:pPr>
    </w:p>
    <w:p w:rsidR="00EF3D07" w:rsidRPr="00325658" w:rsidRDefault="00EF3D07" w:rsidP="00EF3D07">
      <w:pPr>
        <w:jc w:val="center"/>
        <w:rPr>
          <w:rFonts w:ascii="Tahoma" w:hAnsi="Tahoma" w:cs="Tahoma"/>
          <w:spacing w:val="-15"/>
        </w:rPr>
      </w:pPr>
      <w:r w:rsidRPr="00325658">
        <w:rPr>
          <w:rFonts w:ascii="Tahoma" w:hAnsi="Tahoma" w:cs="Tahoma"/>
          <w:spacing w:val="-15"/>
        </w:rPr>
        <w:t>a</w:t>
      </w:r>
    </w:p>
    <w:p w:rsidR="00EF3D07" w:rsidRPr="00325658" w:rsidRDefault="00EF3D07" w:rsidP="00EF3D07">
      <w:pPr>
        <w:jc w:val="center"/>
        <w:rPr>
          <w:rFonts w:ascii="Tahoma" w:hAnsi="Tahoma" w:cs="Tahoma"/>
          <w:spacing w:val="-15"/>
        </w:rPr>
      </w:pPr>
    </w:p>
    <w:p w:rsidR="00EF3D07" w:rsidRPr="00325658" w:rsidRDefault="00EF3D07" w:rsidP="00EF3D07">
      <w:pPr>
        <w:rPr>
          <w:rFonts w:ascii="Tahoma" w:hAnsi="Tahoma" w:cs="Tahoma"/>
          <w:spacing w:val="-15"/>
        </w:rPr>
      </w:pPr>
      <w:r w:rsidRPr="00325658">
        <w:rPr>
          <w:rFonts w:ascii="Tahoma" w:hAnsi="Tahoma" w:cs="Tahoma"/>
          <w:spacing w:val="-15"/>
        </w:rPr>
        <w:t>……………………………………………..</w:t>
      </w:r>
    </w:p>
    <w:p w:rsidR="00EF3D07" w:rsidRPr="00325658" w:rsidRDefault="00EF3D07" w:rsidP="00EF3D07">
      <w:pPr>
        <w:rPr>
          <w:rFonts w:ascii="Tahoma" w:hAnsi="Tahoma" w:cs="Tahoma"/>
          <w:spacing w:val="-15"/>
        </w:rPr>
      </w:pPr>
    </w:p>
    <w:p w:rsidR="00EF3D07" w:rsidRPr="00325658" w:rsidRDefault="00EF3D07" w:rsidP="00EF3D07">
      <w:pPr>
        <w:suppressAutoHyphens w:val="0"/>
        <w:jc w:val="both"/>
        <w:rPr>
          <w:rFonts w:ascii="Tahoma" w:hAnsi="Tahoma" w:cs="Tahoma"/>
        </w:rPr>
      </w:pPr>
    </w:p>
    <w:p w:rsidR="00EF3D07" w:rsidRPr="00732ED8" w:rsidRDefault="00EF3D07" w:rsidP="00EF3D07">
      <w:pPr>
        <w:jc w:val="both"/>
        <w:rPr>
          <w:rFonts w:ascii="Tahoma" w:hAnsi="Tahoma" w:cs="Tahoma"/>
          <w:color w:val="000000" w:themeColor="text1"/>
        </w:rPr>
      </w:pPr>
      <w:r w:rsidRPr="00732ED8">
        <w:rPr>
          <w:rFonts w:ascii="Tahoma" w:hAnsi="Tahoma" w:cs="Tahoma"/>
          <w:color w:val="000000" w:themeColor="text1"/>
        </w:rPr>
        <w:t>W wyniku rozstrzygnięcia postępowania o zamówienie publiczne prowadzonego w trybie przetargu nieograniczonego powyżej 2</w:t>
      </w:r>
      <w:r>
        <w:rPr>
          <w:rFonts w:ascii="Tahoma" w:hAnsi="Tahoma" w:cs="Tahoma"/>
          <w:color w:val="000000" w:themeColor="text1"/>
        </w:rPr>
        <w:t>21</w:t>
      </w:r>
      <w:r w:rsidRPr="00732ED8">
        <w:rPr>
          <w:rFonts w:ascii="Tahoma" w:hAnsi="Tahoma" w:cs="Tahoma"/>
          <w:color w:val="000000" w:themeColor="text1"/>
        </w:rPr>
        <w:t xml:space="preserve">000 euro na podstawie art. 39 ustawy z dnia 29 stycznia 2004 r. Prawo zamówień publicznych (Dz. U.  z 2017 r. poz. 1579 z późn. zm.) dalej zwanej </w:t>
      </w:r>
      <w:proofErr w:type="spellStart"/>
      <w:r w:rsidRPr="00732ED8">
        <w:rPr>
          <w:rFonts w:ascii="Tahoma" w:hAnsi="Tahoma" w:cs="Tahoma"/>
          <w:color w:val="000000" w:themeColor="text1"/>
        </w:rPr>
        <w:t>Pzp</w:t>
      </w:r>
      <w:proofErr w:type="spellEnd"/>
      <w:r w:rsidRPr="00732ED8">
        <w:rPr>
          <w:rFonts w:ascii="Tahoma" w:hAnsi="Tahoma" w:cs="Tahoma"/>
          <w:color w:val="000000" w:themeColor="text1"/>
        </w:rPr>
        <w:t xml:space="preserve"> biorąc pod uwagę, że:</w:t>
      </w:r>
    </w:p>
    <w:p w:rsidR="00EF3D07" w:rsidRPr="00732ED8" w:rsidRDefault="00EF3D07" w:rsidP="00EF3D07">
      <w:pPr>
        <w:pStyle w:val="Akapitzlist"/>
        <w:numPr>
          <w:ilvl w:val="0"/>
          <w:numId w:val="44"/>
        </w:numPr>
        <w:ind w:left="284" w:hanging="284"/>
        <w:jc w:val="both"/>
        <w:rPr>
          <w:rFonts w:ascii="Tahoma" w:hAnsi="Tahoma" w:cs="Tahoma"/>
          <w:color w:val="000000" w:themeColor="text1"/>
        </w:rPr>
      </w:pPr>
      <w:r w:rsidRPr="00732ED8">
        <w:rPr>
          <w:rFonts w:ascii="Tahoma" w:hAnsi="Tahoma" w:cs="Tahoma"/>
          <w:color w:val="000000" w:themeColor="text1"/>
        </w:rPr>
        <w:t xml:space="preserve">Wykonawca posiada kwalifikacje niezbędne do należytego wykonania przedmiotu umowy, </w:t>
      </w:r>
      <w:r w:rsidRPr="00732ED8">
        <w:rPr>
          <w:rFonts w:ascii="Tahoma" w:hAnsi="Tahoma" w:cs="Tahoma"/>
          <w:color w:val="000000" w:themeColor="text1"/>
        </w:rPr>
        <w:br/>
        <w:t>w szczególności posiada stosowną wiedzę i doświadczenie, dysponuje potencjałem technicznym oraz osobami zdolnymi do wykonania przedmiotu umowy,</w:t>
      </w:r>
    </w:p>
    <w:p w:rsidR="00EF3D07" w:rsidRPr="00732ED8" w:rsidRDefault="00EF3D07" w:rsidP="00EF3D07">
      <w:pPr>
        <w:pStyle w:val="Akapitzlist"/>
        <w:numPr>
          <w:ilvl w:val="0"/>
          <w:numId w:val="44"/>
        </w:numPr>
        <w:ind w:left="284" w:hanging="284"/>
        <w:jc w:val="both"/>
        <w:rPr>
          <w:rFonts w:ascii="Tahoma" w:hAnsi="Tahoma" w:cs="Tahoma"/>
          <w:b/>
          <w:iCs/>
          <w:color w:val="000000" w:themeColor="text1"/>
        </w:rPr>
      </w:pPr>
      <w:r w:rsidRPr="00732ED8">
        <w:rPr>
          <w:rFonts w:ascii="Tahoma" w:hAnsi="Tahoma" w:cs="Tahoma"/>
          <w:color w:val="000000" w:themeColor="text1"/>
        </w:rPr>
        <w:t>oferta Wykonawcy została uznana za najkorzystniejszą w postępowaniu o udzielenie zamówienia publicznego poprzedzającym zawarcie niniejszej umowy,</w:t>
      </w:r>
    </w:p>
    <w:p w:rsidR="00EF3D07" w:rsidRPr="00732ED8" w:rsidRDefault="00EF3D07" w:rsidP="00EF3D07">
      <w:pPr>
        <w:pStyle w:val="Akapitzlist"/>
        <w:numPr>
          <w:ilvl w:val="0"/>
          <w:numId w:val="44"/>
        </w:numPr>
        <w:ind w:left="284" w:hanging="284"/>
        <w:jc w:val="both"/>
        <w:rPr>
          <w:rFonts w:ascii="Tahoma" w:hAnsi="Tahoma" w:cs="Tahoma"/>
          <w:b/>
          <w:iCs/>
          <w:color w:val="000000" w:themeColor="text1"/>
        </w:rPr>
      </w:pPr>
      <w:r w:rsidRPr="00732ED8">
        <w:rPr>
          <w:rFonts w:ascii="Tahoma" w:hAnsi="Tahoma" w:cs="Tahoma"/>
          <w:color w:val="000000" w:themeColor="text1"/>
        </w:rPr>
        <w:t xml:space="preserve">intencją Stron umowy jest osiągnięcie w wyniku jej realizacji rezultatu w postaci </w:t>
      </w:r>
      <w:r>
        <w:rPr>
          <w:rFonts w:ascii="Tahoma" w:hAnsi="Tahoma" w:cs="Tahoma"/>
          <w:color w:val="000000" w:themeColor="text1"/>
        </w:rPr>
        <w:t xml:space="preserve">cyfryzacji zasobu geodezyjnego </w:t>
      </w:r>
      <w:r w:rsidRPr="002772C8">
        <w:rPr>
          <w:rFonts w:ascii="Tahoma" w:hAnsi="Tahoma" w:cs="Tahoma"/>
        </w:rPr>
        <w:t xml:space="preserve">i kartograficznego </w:t>
      </w:r>
      <w:r w:rsidRPr="005506C5">
        <w:rPr>
          <w:rFonts w:ascii="Arial" w:hAnsi="Arial" w:cs="Arial"/>
          <w:iCs/>
          <w:smallCaps/>
          <w:color w:val="000000" w:themeColor="text1"/>
          <w:sz w:val="22"/>
          <w:szCs w:val="18"/>
        </w:rPr>
        <w:t>jednostki ewidencyjnej 280701_1 Miasto Iława</w:t>
      </w:r>
    </w:p>
    <w:p w:rsidR="00EF3D07" w:rsidRPr="00732ED8" w:rsidRDefault="00EF3D07" w:rsidP="00EF3D07">
      <w:pPr>
        <w:rPr>
          <w:rFonts w:ascii="Tahoma" w:hAnsi="Tahoma" w:cs="Tahoma"/>
          <w:i/>
          <w:color w:val="000000" w:themeColor="text1"/>
        </w:rPr>
      </w:pPr>
    </w:p>
    <w:p w:rsidR="00EF3D07" w:rsidRPr="00732ED8" w:rsidRDefault="00EF3D07" w:rsidP="00EF3D07">
      <w:pPr>
        <w:rPr>
          <w:rFonts w:ascii="Tahoma" w:hAnsi="Tahoma" w:cs="Tahoma"/>
          <w:color w:val="000000" w:themeColor="text1"/>
        </w:rPr>
      </w:pPr>
      <w:r w:rsidRPr="00732ED8">
        <w:rPr>
          <w:rFonts w:ascii="Tahoma" w:hAnsi="Tahoma" w:cs="Tahoma"/>
          <w:color w:val="000000" w:themeColor="text1"/>
        </w:rPr>
        <w:t>zawarto umowę następującej treści:</w:t>
      </w:r>
    </w:p>
    <w:p w:rsidR="00EF3D07" w:rsidRPr="00DF73BD" w:rsidRDefault="00EF3D07" w:rsidP="00EF3D07">
      <w:pPr>
        <w:rPr>
          <w:rStyle w:val="Hipercze"/>
          <w:rFonts w:ascii="Tahoma" w:eastAsia="MS Mincho" w:hAnsi="Tahoma" w:cs="Tahoma"/>
        </w:rPr>
      </w:pPr>
      <w:r w:rsidRPr="00DF73BD">
        <w:rPr>
          <w:rFonts w:ascii="Tahoma" w:hAnsi="Tahoma" w:cs="Tahoma"/>
        </w:rPr>
        <w:fldChar w:fldCharType="begin"/>
      </w:r>
      <w:r w:rsidRPr="00DF73BD">
        <w:rPr>
          <w:rFonts w:ascii="Tahoma" w:hAnsi="Tahoma" w:cs="Tahoma"/>
        </w:rPr>
        <w:instrText xml:space="preserve"> HYPERLINK "http://www.powiat-leski.pl/cms/upload/file/FE_272_1_5_2017_zalacznik_2_SIWZ.pdf" \l "page=2" \o "Strona 2" </w:instrText>
      </w:r>
      <w:r w:rsidRPr="00DF73BD">
        <w:rPr>
          <w:rFonts w:ascii="Tahoma" w:hAnsi="Tahoma" w:cs="Tahoma"/>
        </w:rPr>
        <w:fldChar w:fldCharType="separate"/>
      </w:r>
    </w:p>
    <w:p w:rsidR="00EF3D07" w:rsidRPr="00DF73BD" w:rsidRDefault="00EF3D07" w:rsidP="00EF3D07">
      <w:pPr>
        <w:jc w:val="center"/>
        <w:rPr>
          <w:rFonts w:ascii="Tahoma" w:hAnsi="Tahoma" w:cs="Tahoma"/>
          <w:b/>
        </w:rPr>
      </w:pPr>
      <w:r w:rsidRPr="00DF73BD">
        <w:rPr>
          <w:rFonts w:ascii="Tahoma" w:hAnsi="Tahoma" w:cs="Tahoma"/>
        </w:rPr>
        <w:fldChar w:fldCharType="end"/>
      </w:r>
      <w:r w:rsidRPr="00DF73BD">
        <w:rPr>
          <w:rFonts w:ascii="Tahoma" w:hAnsi="Tahoma" w:cs="Tahoma"/>
          <w:b/>
        </w:rPr>
        <w:t>§ 1</w:t>
      </w:r>
    </w:p>
    <w:p w:rsidR="00EF3D07" w:rsidRPr="00DF73BD" w:rsidRDefault="00EF3D07" w:rsidP="00EF3D07">
      <w:pPr>
        <w:jc w:val="center"/>
        <w:rPr>
          <w:rFonts w:ascii="Tahoma" w:hAnsi="Tahoma" w:cs="Tahoma"/>
          <w:b/>
        </w:rPr>
      </w:pPr>
      <w:r w:rsidRPr="00DF73BD">
        <w:rPr>
          <w:rFonts w:ascii="Tahoma" w:hAnsi="Tahoma" w:cs="Tahoma"/>
          <w:b/>
        </w:rPr>
        <w:t xml:space="preserve">Przedmiot zamówienia </w:t>
      </w:r>
    </w:p>
    <w:p w:rsidR="00EF3D07" w:rsidRDefault="00EF3D07" w:rsidP="00EF3D07">
      <w:pPr>
        <w:pStyle w:val="Akapitzlist"/>
        <w:numPr>
          <w:ilvl w:val="0"/>
          <w:numId w:val="47"/>
        </w:numPr>
        <w:suppressAutoHyphens w:val="0"/>
        <w:ind w:left="426" w:hanging="426"/>
        <w:contextualSpacing w:val="0"/>
        <w:jc w:val="both"/>
        <w:rPr>
          <w:rFonts w:ascii="Tahoma" w:hAnsi="Tahoma" w:cs="Tahoma"/>
        </w:rPr>
      </w:pPr>
      <w:r w:rsidRPr="002772C8">
        <w:rPr>
          <w:rFonts w:ascii="Tahoma" w:hAnsi="Tahoma" w:cs="Tahoma"/>
        </w:rPr>
        <w:t xml:space="preserve">Przedmiotem umowy jest wykonanie usługi polegającej na cyfryzacji zasobu geodezyjnego </w:t>
      </w:r>
      <w:r w:rsidRPr="002772C8">
        <w:rPr>
          <w:rFonts w:ascii="Tahoma" w:hAnsi="Tahoma" w:cs="Tahoma"/>
        </w:rPr>
        <w:br/>
        <w:t xml:space="preserve">i kartograficznego </w:t>
      </w:r>
      <w:r w:rsidRPr="005506C5">
        <w:rPr>
          <w:rFonts w:ascii="Arial" w:hAnsi="Arial" w:cs="Arial"/>
          <w:iCs/>
          <w:smallCaps/>
          <w:color w:val="000000" w:themeColor="text1"/>
          <w:sz w:val="22"/>
          <w:szCs w:val="18"/>
        </w:rPr>
        <w:t>jednostki ewidencyjnej 280701_1 Miasto Iława</w:t>
      </w:r>
      <w:r>
        <w:rPr>
          <w:rFonts w:ascii="Arial" w:hAnsi="Arial" w:cs="Arial"/>
          <w:iCs/>
          <w:smallCaps/>
          <w:color w:val="000000" w:themeColor="text1"/>
          <w:sz w:val="22"/>
          <w:szCs w:val="18"/>
        </w:rPr>
        <w:t>.</w:t>
      </w:r>
      <w:r w:rsidRPr="002772C8">
        <w:rPr>
          <w:rFonts w:ascii="Tahoma" w:hAnsi="Tahoma" w:cs="Tahoma"/>
        </w:rPr>
        <w:t xml:space="preserve"> </w:t>
      </w:r>
      <w:r>
        <w:rPr>
          <w:rFonts w:ascii="Tahoma" w:hAnsi="Tahoma" w:cs="Tahoma"/>
        </w:rPr>
        <w:t>O</w:t>
      </w:r>
      <w:r w:rsidRPr="002772C8">
        <w:rPr>
          <w:rFonts w:ascii="Tahoma" w:hAnsi="Tahoma" w:cs="Tahoma"/>
        </w:rPr>
        <w:t xml:space="preserve">pis przedmiotu umowy, </w:t>
      </w:r>
      <w:r>
        <w:rPr>
          <w:rFonts w:ascii="Tahoma" w:hAnsi="Tahoma" w:cs="Tahoma"/>
        </w:rPr>
        <w:t>s</w:t>
      </w:r>
      <w:r w:rsidRPr="002772C8">
        <w:rPr>
          <w:rFonts w:ascii="Tahoma" w:hAnsi="Tahoma" w:cs="Tahoma"/>
        </w:rPr>
        <w:t xml:space="preserve">zczegółowy sposób </w:t>
      </w:r>
      <w:r>
        <w:rPr>
          <w:rFonts w:ascii="Tahoma" w:hAnsi="Tahoma" w:cs="Tahoma"/>
        </w:rPr>
        <w:t xml:space="preserve">jego </w:t>
      </w:r>
      <w:r w:rsidRPr="002772C8">
        <w:rPr>
          <w:rFonts w:ascii="Tahoma" w:hAnsi="Tahoma" w:cs="Tahoma"/>
        </w:rPr>
        <w:t xml:space="preserve">realizacji określa załącznik Nr </w:t>
      </w:r>
      <w:r>
        <w:rPr>
          <w:rFonts w:ascii="Tahoma" w:hAnsi="Tahoma" w:cs="Tahoma"/>
        </w:rPr>
        <w:t>1 do specyfikacji istotnych warunków zamówienia</w:t>
      </w:r>
      <w:r w:rsidRPr="002772C8">
        <w:rPr>
          <w:rFonts w:ascii="Tahoma" w:hAnsi="Tahoma" w:cs="Tahoma"/>
        </w:rPr>
        <w:t>.</w:t>
      </w:r>
    </w:p>
    <w:p w:rsidR="00EF3D07" w:rsidRPr="003F341C" w:rsidRDefault="00EF3D07" w:rsidP="00EF3D07">
      <w:pPr>
        <w:pStyle w:val="Akapitzlist"/>
        <w:numPr>
          <w:ilvl w:val="0"/>
          <w:numId w:val="47"/>
        </w:numPr>
        <w:suppressAutoHyphens w:val="0"/>
        <w:ind w:left="426" w:hanging="426"/>
        <w:contextualSpacing w:val="0"/>
        <w:jc w:val="both"/>
        <w:rPr>
          <w:rFonts w:ascii="Tahoma" w:hAnsi="Tahoma" w:cs="Tahoma"/>
        </w:rPr>
      </w:pPr>
      <w:r w:rsidRPr="003F341C">
        <w:rPr>
          <w:rFonts w:ascii="Tahoma" w:eastAsia="Arial Unicode MS" w:hAnsi="Tahoma" w:cs="Tahoma"/>
        </w:rPr>
        <w:t>W ramach prac związanych z realizacją p</w:t>
      </w:r>
      <w:r>
        <w:rPr>
          <w:rFonts w:ascii="Tahoma" w:eastAsia="Arial Unicode MS" w:hAnsi="Tahoma" w:cs="Tahoma"/>
        </w:rPr>
        <w:t>rzedmiotu zamówienia wyodrębniono</w:t>
      </w:r>
      <w:r w:rsidRPr="003F341C">
        <w:rPr>
          <w:rFonts w:ascii="Tahoma" w:eastAsia="Arial Unicode MS" w:hAnsi="Tahoma" w:cs="Tahoma"/>
        </w:rPr>
        <w:t xml:space="preserve"> następujące etapy:</w:t>
      </w:r>
    </w:p>
    <w:p w:rsidR="00EF3D07" w:rsidRPr="007D3A8C" w:rsidRDefault="00EF3D07" w:rsidP="00EF3D07">
      <w:pPr>
        <w:pStyle w:val="Akapitzlist"/>
        <w:numPr>
          <w:ilvl w:val="0"/>
          <w:numId w:val="77"/>
        </w:numPr>
        <w:suppressAutoHyphens w:val="0"/>
        <w:ind w:left="851" w:hanging="284"/>
        <w:jc w:val="both"/>
        <w:rPr>
          <w:rFonts w:ascii="Tahoma" w:hAnsi="Tahoma" w:cs="Tahoma"/>
        </w:rPr>
      </w:pPr>
      <w:r>
        <w:rPr>
          <w:rFonts w:ascii="Tahoma" w:hAnsi="Tahoma" w:cs="Tahoma"/>
        </w:rPr>
        <w:t>Etap I - w</w:t>
      </w:r>
      <w:r w:rsidRPr="007D3A8C">
        <w:rPr>
          <w:rFonts w:ascii="Tahoma" w:hAnsi="Tahoma" w:cs="Tahoma"/>
        </w:rPr>
        <w:t>prowadzenie i synchronizacja identyfikatora ewidencji zasobu w systemie OŚRODEK i na operacie technicznym w postaci nieelektronicznej wraz z oceną operatu i uzupełnieniem niektórych pól w ewidencji materiałów,</w:t>
      </w:r>
    </w:p>
    <w:p w:rsidR="00EF3D07" w:rsidRDefault="00EF3D07" w:rsidP="00EF3D07">
      <w:pPr>
        <w:pStyle w:val="Akapitzlist"/>
        <w:numPr>
          <w:ilvl w:val="0"/>
          <w:numId w:val="77"/>
        </w:numPr>
        <w:suppressAutoHyphens w:val="0"/>
        <w:ind w:left="851" w:hanging="284"/>
        <w:jc w:val="both"/>
        <w:rPr>
          <w:rFonts w:ascii="Tahoma" w:hAnsi="Tahoma" w:cs="Tahoma"/>
        </w:rPr>
      </w:pPr>
      <w:r>
        <w:rPr>
          <w:rFonts w:ascii="Tahoma" w:hAnsi="Tahoma" w:cs="Tahoma"/>
        </w:rPr>
        <w:t>Etap II - s</w:t>
      </w:r>
      <w:r w:rsidRPr="007D3A8C">
        <w:rPr>
          <w:rFonts w:ascii="Tahoma" w:hAnsi="Tahoma" w:cs="Tahoma"/>
        </w:rPr>
        <w:t>kanowanie papierowych operatów technicznych wraz ze stroną tytułową zawierającą   naklejony identyfikator ewidencji zasobu nadany w ramach Etapu I wraz z ustalonym nazewnictwem i lokalizacją na dysku utworzonych plików, umożliwiającą automatyczne wczytanie zeskanowanych dokumentów do systemu OŚRODEK,</w:t>
      </w:r>
    </w:p>
    <w:p w:rsidR="00EF3D07" w:rsidRDefault="00EF3D07" w:rsidP="00EF3D07">
      <w:pPr>
        <w:pStyle w:val="Akapitzlist"/>
        <w:numPr>
          <w:ilvl w:val="0"/>
          <w:numId w:val="77"/>
        </w:numPr>
        <w:suppressAutoHyphens w:val="0"/>
        <w:ind w:left="851" w:hanging="284"/>
        <w:jc w:val="both"/>
        <w:rPr>
          <w:rFonts w:ascii="Tahoma" w:hAnsi="Tahoma" w:cs="Tahoma"/>
        </w:rPr>
      </w:pPr>
      <w:r w:rsidRPr="009073CD">
        <w:rPr>
          <w:rFonts w:ascii="Tahoma" w:hAnsi="Tahoma" w:cs="Tahoma"/>
        </w:rPr>
        <w:t xml:space="preserve">Etap III - opisanie metadanymi każdego zbioru kopii dokumentów utworzonych w ramach etapu II w sposób umożliwiający efektywne świadczenie e-usług. </w:t>
      </w:r>
    </w:p>
    <w:p w:rsidR="00EF3D07" w:rsidRPr="009073CD" w:rsidRDefault="00EF3D07" w:rsidP="00EF3D07">
      <w:pPr>
        <w:pStyle w:val="Akapitzlist"/>
        <w:numPr>
          <w:ilvl w:val="0"/>
          <w:numId w:val="47"/>
        </w:numPr>
        <w:suppressAutoHyphens w:val="0"/>
        <w:ind w:left="426" w:hanging="426"/>
        <w:contextualSpacing w:val="0"/>
        <w:jc w:val="both"/>
        <w:rPr>
          <w:rFonts w:ascii="Tahoma" w:hAnsi="Tahoma" w:cs="Tahoma"/>
        </w:rPr>
      </w:pPr>
      <w:r w:rsidRPr="009073CD">
        <w:rPr>
          <w:rFonts w:ascii="Tahoma" w:hAnsi="Tahoma" w:cs="Tahoma"/>
        </w:rPr>
        <w:t xml:space="preserve">Wykonawca oświadcza, że przed złożeniem oferty zapoznał się ze wszystkimi warunkami, które są niezbędne do prawidłowego wykonania przedmiotu umowy i przyjmuje do wiadomości, że wszystkie koszty związane z realizacją umowy są po jego stronie. </w:t>
      </w:r>
    </w:p>
    <w:p w:rsidR="00EF3D07" w:rsidRPr="00DF73BD" w:rsidRDefault="00EF3D07" w:rsidP="00EF3D07">
      <w:pPr>
        <w:pStyle w:val="Akapitzlist"/>
        <w:numPr>
          <w:ilvl w:val="0"/>
          <w:numId w:val="47"/>
        </w:numPr>
        <w:suppressAutoHyphens w:val="0"/>
        <w:ind w:left="426" w:hanging="426"/>
        <w:contextualSpacing w:val="0"/>
        <w:jc w:val="both"/>
        <w:rPr>
          <w:rFonts w:ascii="Tahoma" w:hAnsi="Tahoma" w:cs="Tahoma"/>
        </w:rPr>
      </w:pPr>
      <w:r w:rsidRPr="00DF73BD">
        <w:rPr>
          <w:rFonts w:ascii="Tahoma" w:hAnsi="Tahoma" w:cs="Tahoma"/>
        </w:rPr>
        <w:t>Wykonawca zobowiązuje się:</w:t>
      </w:r>
    </w:p>
    <w:p w:rsidR="00EF3D07" w:rsidRPr="00DF73BD" w:rsidRDefault="00EF3D07" w:rsidP="00EF3D07">
      <w:pPr>
        <w:pStyle w:val="Akapitzlist"/>
        <w:numPr>
          <w:ilvl w:val="0"/>
          <w:numId w:val="45"/>
        </w:numPr>
        <w:suppressAutoHyphens w:val="0"/>
        <w:contextualSpacing w:val="0"/>
        <w:jc w:val="both"/>
        <w:rPr>
          <w:rFonts w:ascii="Tahoma" w:hAnsi="Tahoma" w:cs="Tahoma"/>
        </w:rPr>
      </w:pPr>
      <w:r w:rsidRPr="00DF73BD">
        <w:rPr>
          <w:rFonts w:ascii="Tahoma" w:hAnsi="Tahoma" w:cs="Tahoma"/>
        </w:rPr>
        <w:t>wykonać powierzone prace według zasad określonych w obowiązujących przepisach prawa, zgodnie z obowiązującymi standardami</w:t>
      </w:r>
      <w:r>
        <w:rPr>
          <w:rFonts w:ascii="Tahoma" w:hAnsi="Tahoma" w:cs="Tahoma"/>
        </w:rPr>
        <w:t>,</w:t>
      </w:r>
    </w:p>
    <w:p w:rsidR="00EF3D07" w:rsidRPr="00DF73BD" w:rsidRDefault="00EF3D07" w:rsidP="00EF3D07">
      <w:pPr>
        <w:pStyle w:val="Akapitzlist"/>
        <w:numPr>
          <w:ilvl w:val="0"/>
          <w:numId w:val="45"/>
        </w:numPr>
        <w:suppressAutoHyphens w:val="0"/>
        <w:contextualSpacing w:val="0"/>
        <w:jc w:val="both"/>
        <w:rPr>
          <w:rFonts w:ascii="Tahoma" w:hAnsi="Tahoma" w:cs="Tahoma"/>
        </w:rPr>
      </w:pPr>
      <w:r w:rsidRPr="00DF73BD">
        <w:rPr>
          <w:rFonts w:ascii="Tahoma" w:hAnsi="Tahoma" w:cs="Tahoma"/>
        </w:rPr>
        <w:lastRenderedPageBreak/>
        <w:t xml:space="preserve">zapewnić poprawność merytoryczną oraz wysoką jakość świadczonych usług </w:t>
      </w:r>
      <w:r w:rsidRPr="00DF73BD">
        <w:rPr>
          <w:rFonts w:ascii="Tahoma" w:hAnsi="Tahoma" w:cs="Tahoma"/>
        </w:rPr>
        <w:br/>
        <w:t>i dostarczanych produktów, poprzez powierzenie wykonania przedmiotu umowy osobom, które posiadają fachową wiedzę oraz doświadczenie</w:t>
      </w:r>
      <w:r>
        <w:rPr>
          <w:rFonts w:ascii="Tahoma" w:hAnsi="Tahoma" w:cs="Tahoma"/>
        </w:rPr>
        <w:t>,</w:t>
      </w:r>
    </w:p>
    <w:p w:rsidR="00EF3D07" w:rsidRPr="00DF73BD" w:rsidRDefault="00EF3D07" w:rsidP="00EF3D07">
      <w:pPr>
        <w:pStyle w:val="Akapitzlist"/>
        <w:numPr>
          <w:ilvl w:val="0"/>
          <w:numId w:val="45"/>
        </w:numPr>
        <w:suppressAutoHyphens w:val="0"/>
        <w:contextualSpacing w:val="0"/>
        <w:jc w:val="both"/>
        <w:rPr>
          <w:rFonts w:ascii="Tahoma" w:hAnsi="Tahoma" w:cs="Tahoma"/>
        </w:rPr>
      </w:pPr>
      <w:r w:rsidRPr="00DF73BD">
        <w:rPr>
          <w:rFonts w:ascii="Tahoma" w:hAnsi="Tahoma" w:cs="Tahoma"/>
        </w:rPr>
        <w:t>informować w formie pisemnej, na każde żądanie Zamawiającego</w:t>
      </w:r>
      <w:r>
        <w:rPr>
          <w:rFonts w:ascii="Tahoma" w:hAnsi="Tahoma" w:cs="Tahoma"/>
        </w:rPr>
        <w:t>,</w:t>
      </w:r>
      <w:r w:rsidRPr="00DF73BD">
        <w:rPr>
          <w:rFonts w:ascii="Tahoma" w:hAnsi="Tahoma" w:cs="Tahoma"/>
        </w:rPr>
        <w:t xml:space="preserve"> o przebiegu wykonywania umowy</w:t>
      </w:r>
      <w:r>
        <w:rPr>
          <w:rFonts w:ascii="Tahoma" w:hAnsi="Tahoma" w:cs="Tahoma"/>
        </w:rPr>
        <w:t>,</w:t>
      </w:r>
    </w:p>
    <w:p w:rsidR="00EF3D07" w:rsidRDefault="00EF3D07" w:rsidP="00EF3D07">
      <w:pPr>
        <w:pStyle w:val="Akapitzlist"/>
        <w:numPr>
          <w:ilvl w:val="0"/>
          <w:numId w:val="45"/>
        </w:numPr>
        <w:suppressAutoHyphens w:val="0"/>
        <w:contextualSpacing w:val="0"/>
        <w:jc w:val="both"/>
        <w:rPr>
          <w:rFonts w:ascii="Tahoma" w:hAnsi="Tahoma" w:cs="Tahoma"/>
        </w:rPr>
      </w:pPr>
      <w:r w:rsidRPr="00DF73BD">
        <w:rPr>
          <w:rFonts w:ascii="Tahoma" w:hAnsi="Tahoma" w:cs="Tahoma"/>
        </w:rPr>
        <w:t>zapewnić należyty dozór i koordynację działań wchodzących w zakres umowy, w celu osiągnięcia wymaganej jakośc</w:t>
      </w:r>
      <w:r>
        <w:rPr>
          <w:rFonts w:ascii="Tahoma" w:hAnsi="Tahoma" w:cs="Tahoma"/>
        </w:rPr>
        <w:t>i i terminowej realizacji umowy,</w:t>
      </w:r>
    </w:p>
    <w:p w:rsidR="00EF3D07" w:rsidRPr="00AF72CD" w:rsidRDefault="00EF3D07" w:rsidP="00EF3D07">
      <w:pPr>
        <w:pStyle w:val="Akapitzlist"/>
        <w:numPr>
          <w:ilvl w:val="0"/>
          <w:numId w:val="45"/>
        </w:numPr>
        <w:suppressAutoHyphens w:val="0"/>
        <w:contextualSpacing w:val="0"/>
        <w:jc w:val="both"/>
        <w:rPr>
          <w:rFonts w:ascii="Tahoma" w:hAnsi="Tahoma" w:cs="Tahoma"/>
        </w:rPr>
      </w:pPr>
      <w:r>
        <w:rPr>
          <w:rFonts w:ascii="Tahoma" w:hAnsi="Tahoma" w:cs="Tahoma"/>
        </w:rPr>
        <w:t xml:space="preserve">w przypadku zniszczenia dokumentów w trakcie realizacji umowy naprawić powstałe uszkodzenia, przywrócić czytelność dokumentu na swój koszt w sposób wskazany przez Zamawiającego.  </w:t>
      </w:r>
    </w:p>
    <w:p w:rsidR="00EF3D07" w:rsidRDefault="00EF3D07" w:rsidP="00EF3D07">
      <w:pPr>
        <w:pStyle w:val="Akapitzlist"/>
        <w:numPr>
          <w:ilvl w:val="0"/>
          <w:numId w:val="47"/>
        </w:numPr>
        <w:suppressAutoHyphens w:val="0"/>
        <w:ind w:left="284" w:hanging="284"/>
        <w:contextualSpacing w:val="0"/>
        <w:jc w:val="both"/>
        <w:rPr>
          <w:rFonts w:ascii="Tahoma" w:hAnsi="Tahoma" w:cs="Tahoma"/>
        </w:rPr>
      </w:pPr>
      <w:r>
        <w:rPr>
          <w:rFonts w:ascii="Tahoma" w:hAnsi="Tahoma" w:cs="Tahoma"/>
        </w:rPr>
        <w:t xml:space="preserve">Wykonawca oświadcza, że: </w:t>
      </w:r>
    </w:p>
    <w:p w:rsidR="00EF3D07" w:rsidRDefault="00EF3D07" w:rsidP="00EF3D07">
      <w:pPr>
        <w:pStyle w:val="Akapitzlist"/>
        <w:numPr>
          <w:ilvl w:val="0"/>
          <w:numId w:val="54"/>
        </w:numPr>
        <w:suppressAutoHyphens w:val="0"/>
        <w:ind w:left="709" w:hanging="283"/>
        <w:contextualSpacing w:val="0"/>
        <w:jc w:val="both"/>
        <w:rPr>
          <w:rFonts w:ascii="Tahoma" w:hAnsi="Tahoma" w:cs="Tahoma"/>
        </w:rPr>
      </w:pPr>
      <w:r>
        <w:rPr>
          <w:rFonts w:ascii="Tahoma" w:hAnsi="Tahoma" w:cs="Tahoma"/>
        </w:rPr>
        <w:t xml:space="preserve">dysponuje wszelkimi niezbędnymi narzędziami, oprogramowaniem oraz innymi zasobami koniecznymi do należytej realizacji umowy, </w:t>
      </w:r>
    </w:p>
    <w:p w:rsidR="00EF3D07" w:rsidRDefault="00EF3D07" w:rsidP="00EF3D07">
      <w:pPr>
        <w:pStyle w:val="Akapitzlist"/>
        <w:numPr>
          <w:ilvl w:val="0"/>
          <w:numId w:val="54"/>
        </w:numPr>
        <w:suppressAutoHyphens w:val="0"/>
        <w:ind w:left="709" w:hanging="283"/>
        <w:contextualSpacing w:val="0"/>
        <w:jc w:val="both"/>
        <w:rPr>
          <w:rFonts w:ascii="Tahoma" w:hAnsi="Tahoma" w:cs="Tahoma"/>
        </w:rPr>
      </w:pPr>
      <w:r>
        <w:rPr>
          <w:rFonts w:ascii="Tahoma" w:hAnsi="Tahoma" w:cs="Tahoma"/>
        </w:rPr>
        <w:t xml:space="preserve">realizując przedmiot niniejszej umowy nie naruszy żadnych praw osób trzecich oraz posiada bądź uzyska wszelkie prawa autorskie, niezbędne do należytej realizacji niniejszej umowy. Wykonawca zapewnia, że zrealizowany przedmiot umowy pozbawiony będzie wad prawnych, </w:t>
      </w:r>
    </w:p>
    <w:p w:rsidR="00EF3D07" w:rsidRPr="00B93263" w:rsidRDefault="00EF3D07" w:rsidP="00EF3D07">
      <w:pPr>
        <w:pStyle w:val="Akapitzlist"/>
        <w:numPr>
          <w:ilvl w:val="0"/>
          <w:numId w:val="54"/>
        </w:numPr>
        <w:suppressAutoHyphens w:val="0"/>
        <w:ind w:left="709" w:hanging="283"/>
        <w:contextualSpacing w:val="0"/>
        <w:jc w:val="both"/>
        <w:rPr>
          <w:rFonts w:ascii="Tahoma" w:hAnsi="Tahoma" w:cs="Tahoma"/>
          <w:color w:val="000000" w:themeColor="text1"/>
        </w:rPr>
      </w:pPr>
      <w:r>
        <w:rPr>
          <w:rFonts w:ascii="Tahoma" w:hAnsi="Tahoma" w:cs="Tahoma"/>
        </w:rPr>
        <w:t xml:space="preserve">jeśli w trakcie wykonywania przedmiotu umowy zostanie wytworzony jakikolwiek utwór w rozumieniu ustawy o prawie autorskim i prawach pokrewnych wszelkie prawa autorskie </w:t>
      </w:r>
      <w:r w:rsidRPr="00B93263">
        <w:rPr>
          <w:rFonts w:ascii="Tahoma" w:hAnsi="Tahoma" w:cs="Tahoma"/>
          <w:color w:val="000000" w:themeColor="text1"/>
        </w:rPr>
        <w:t>związane z tym utworem zostaną przeniesione na Zamawiającego, w ramach realizacji niniejszej umowy i bez dodatkowego wynagrodzenia,</w:t>
      </w:r>
    </w:p>
    <w:p w:rsidR="00EF3D07" w:rsidRPr="00603067" w:rsidRDefault="00EF3D07" w:rsidP="00EF3D07">
      <w:pPr>
        <w:pStyle w:val="Akapitzlist"/>
        <w:numPr>
          <w:ilvl w:val="0"/>
          <w:numId w:val="54"/>
        </w:numPr>
        <w:suppressAutoHyphens w:val="0"/>
        <w:ind w:left="709" w:hanging="283"/>
        <w:contextualSpacing w:val="0"/>
        <w:jc w:val="both"/>
        <w:rPr>
          <w:rFonts w:ascii="Tahoma" w:hAnsi="Tahoma" w:cs="Tahoma"/>
        </w:rPr>
      </w:pPr>
      <w:r>
        <w:rPr>
          <w:rFonts w:ascii="Tahoma" w:hAnsi="Tahoma" w:cs="Tahoma"/>
        </w:rPr>
        <w:t xml:space="preserve">odpowiada za działania i zaniechania osób za których pomocą realizuje umowę w tym podwykonawców. </w:t>
      </w:r>
    </w:p>
    <w:p w:rsidR="00EF3D07" w:rsidRPr="00DF73BD" w:rsidRDefault="00EF3D07" w:rsidP="00EF3D07">
      <w:pPr>
        <w:jc w:val="center"/>
        <w:rPr>
          <w:rFonts w:ascii="Tahoma" w:hAnsi="Tahoma" w:cs="Tahoma"/>
          <w:b/>
          <w:color w:val="000000" w:themeColor="text1"/>
        </w:rPr>
      </w:pPr>
    </w:p>
    <w:p w:rsidR="00EF3D07" w:rsidRPr="00DF73BD" w:rsidRDefault="00EF3D07" w:rsidP="00EF3D07">
      <w:pPr>
        <w:jc w:val="center"/>
        <w:rPr>
          <w:rFonts w:ascii="Tahoma" w:hAnsi="Tahoma" w:cs="Tahoma"/>
          <w:b/>
          <w:color w:val="000000" w:themeColor="text1"/>
        </w:rPr>
      </w:pPr>
      <w:r w:rsidRPr="00DF73BD">
        <w:rPr>
          <w:rFonts w:ascii="Tahoma" w:hAnsi="Tahoma" w:cs="Tahoma"/>
          <w:b/>
          <w:color w:val="000000" w:themeColor="text1"/>
        </w:rPr>
        <w:t>§ 2</w:t>
      </w:r>
    </w:p>
    <w:p w:rsidR="00EF3D07" w:rsidRPr="00DF73BD" w:rsidRDefault="00EF3D07" w:rsidP="00EF3D07">
      <w:pPr>
        <w:jc w:val="center"/>
        <w:rPr>
          <w:rFonts w:ascii="Tahoma" w:hAnsi="Tahoma" w:cs="Tahoma"/>
          <w:b/>
          <w:color w:val="000000" w:themeColor="text1"/>
        </w:rPr>
      </w:pPr>
      <w:r w:rsidRPr="00DF73BD">
        <w:rPr>
          <w:rFonts w:ascii="Tahoma" w:hAnsi="Tahoma" w:cs="Tahoma"/>
          <w:b/>
          <w:color w:val="000000" w:themeColor="text1"/>
        </w:rPr>
        <w:t>Przedstawiciele stron</w:t>
      </w:r>
    </w:p>
    <w:p w:rsidR="00EF3D07" w:rsidRPr="00DF73BD" w:rsidRDefault="00EF3D07" w:rsidP="00EF3D07">
      <w:pPr>
        <w:pStyle w:val="Akapitzlist"/>
        <w:numPr>
          <w:ilvl w:val="0"/>
          <w:numId w:val="48"/>
        </w:numPr>
        <w:suppressAutoHyphens w:val="0"/>
        <w:ind w:left="284" w:hanging="284"/>
        <w:contextualSpacing w:val="0"/>
        <w:jc w:val="both"/>
        <w:rPr>
          <w:rFonts w:ascii="Tahoma" w:hAnsi="Tahoma" w:cs="Tahoma"/>
          <w:color w:val="000000" w:themeColor="text1"/>
        </w:rPr>
      </w:pPr>
      <w:r w:rsidRPr="00DF73BD">
        <w:rPr>
          <w:rFonts w:ascii="Tahoma" w:hAnsi="Tahoma" w:cs="Tahoma"/>
          <w:color w:val="000000" w:themeColor="text1"/>
        </w:rPr>
        <w:t>Z ramienia Wykonawcy osobą odpowiedzialną za realizację jest …………………………….</w:t>
      </w:r>
    </w:p>
    <w:p w:rsidR="00EF3D07" w:rsidRPr="00CF3E97" w:rsidRDefault="00EF3D07" w:rsidP="00EF3D07">
      <w:pPr>
        <w:pStyle w:val="Akapitzlist"/>
        <w:numPr>
          <w:ilvl w:val="0"/>
          <w:numId w:val="48"/>
        </w:numPr>
        <w:suppressAutoHyphens w:val="0"/>
        <w:ind w:left="284" w:hanging="284"/>
        <w:contextualSpacing w:val="0"/>
        <w:rPr>
          <w:rFonts w:ascii="Tahoma" w:hAnsi="Tahoma" w:cs="Tahoma"/>
          <w:color w:val="000000" w:themeColor="text1"/>
        </w:rPr>
      </w:pPr>
      <w:r w:rsidRPr="00DF73BD">
        <w:rPr>
          <w:rFonts w:ascii="Tahoma" w:hAnsi="Tahoma" w:cs="Tahoma"/>
          <w:lang w:eastAsia="pl-PL"/>
        </w:rPr>
        <w:t>Zamawiający wyznacza Pana/Panią ........................... jako koordynatora prac w zakresie realizacji obowiązków umownych</w:t>
      </w:r>
      <w:r>
        <w:rPr>
          <w:rFonts w:ascii="Tahoma" w:hAnsi="Tahoma" w:cs="Tahoma"/>
          <w:lang w:eastAsia="pl-PL"/>
        </w:rPr>
        <w:t>.</w:t>
      </w:r>
    </w:p>
    <w:p w:rsidR="00EF3D07" w:rsidRPr="006A4F2A" w:rsidRDefault="00EF3D07" w:rsidP="00EF3D07">
      <w:pPr>
        <w:pStyle w:val="Akapitzlist"/>
        <w:numPr>
          <w:ilvl w:val="0"/>
          <w:numId w:val="48"/>
        </w:numPr>
        <w:suppressAutoHyphens w:val="0"/>
        <w:ind w:left="284" w:hanging="284"/>
        <w:contextualSpacing w:val="0"/>
        <w:jc w:val="both"/>
        <w:rPr>
          <w:rFonts w:ascii="Tahoma" w:eastAsia="Calibri" w:hAnsi="Tahoma" w:cs="Tahoma"/>
          <w:bCs/>
          <w:color w:val="000000" w:themeColor="text1"/>
          <w:lang w:eastAsia="pl-PL"/>
        </w:rPr>
      </w:pPr>
      <w:r w:rsidRPr="006A4F2A">
        <w:rPr>
          <w:rFonts w:ascii="Tahoma" w:hAnsi="Tahoma" w:cs="Tahoma"/>
          <w:color w:val="000000" w:themeColor="text1"/>
        </w:rPr>
        <w:t xml:space="preserve">Lider Konsorcjum  tj. ………. jest upoważniony do podejmowania decyzji, składania i przyjmowania oświadczeń woli w imieniu i na rzecz każdego z podmiotów wchodzących w skład Konsorcjum </w:t>
      </w:r>
      <w:r w:rsidRPr="006A4F2A">
        <w:rPr>
          <w:rFonts w:ascii="Tahoma" w:hAnsi="Tahoma" w:cs="Tahoma"/>
          <w:color w:val="000000" w:themeColor="text1"/>
        </w:rPr>
        <w:br/>
        <w:t>w zakresie wskazanym w pełnomocnictwie potrzebnym do realizacji niniejszej umowy. Podmioty wchodzące w skład Konsorcjum są solidarnie odpowiedzialne wobec Zamawiającego za wykonanie umowy.</w:t>
      </w:r>
      <w:r w:rsidRPr="006A4F2A">
        <w:rPr>
          <w:rFonts w:ascii="Tahoma" w:eastAsia="Calibri" w:hAnsi="Tahoma" w:cs="Tahoma"/>
          <w:bCs/>
          <w:color w:val="000000" w:themeColor="text1"/>
          <w:lang w:eastAsia="pl-PL"/>
        </w:rPr>
        <w:t>/</w:t>
      </w:r>
      <w:r w:rsidRPr="00390F7E">
        <w:rPr>
          <w:rFonts w:ascii="Tahoma" w:eastAsia="Calibri" w:hAnsi="Tahoma" w:cs="Tahoma"/>
          <w:bCs/>
          <w:i/>
          <w:color w:val="000000" w:themeColor="text1"/>
          <w:lang w:eastAsia="pl-PL"/>
        </w:rPr>
        <w:t>zapisy ust. 3 zostaną wprowadzone w przypadku złożenia oferty przez konsorcjum</w:t>
      </w:r>
      <w:r w:rsidRPr="006A4F2A">
        <w:rPr>
          <w:rFonts w:ascii="Tahoma" w:eastAsia="Calibri" w:hAnsi="Tahoma" w:cs="Tahoma"/>
          <w:bCs/>
          <w:color w:val="000000" w:themeColor="text1"/>
          <w:lang w:eastAsia="pl-PL"/>
        </w:rPr>
        <w:t>/</w:t>
      </w:r>
    </w:p>
    <w:p w:rsidR="00EF3D07" w:rsidRPr="00CF3E97" w:rsidRDefault="00EF3D07" w:rsidP="00EF3D07">
      <w:pPr>
        <w:suppressAutoHyphens w:val="0"/>
        <w:rPr>
          <w:rFonts w:ascii="Tahoma" w:hAnsi="Tahoma" w:cs="Tahoma"/>
          <w:color w:val="000000" w:themeColor="text1"/>
        </w:rPr>
      </w:pPr>
    </w:p>
    <w:p w:rsidR="00EF3D07" w:rsidRPr="00DF73BD" w:rsidRDefault="00EF3D07" w:rsidP="00EF3D07">
      <w:pPr>
        <w:jc w:val="center"/>
        <w:rPr>
          <w:rFonts w:ascii="Tahoma" w:hAnsi="Tahoma" w:cs="Tahoma"/>
          <w:b/>
        </w:rPr>
      </w:pPr>
      <w:r w:rsidRPr="00DF73BD">
        <w:rPr>
          <w:rFonts w:ascii="Tahoma" w:hAnsi="Tahoma" w:cs="Tahoma"/>
          <w:b/>
        </w:rPr>
        <w:t>§ 3</w:t>
      </w:r>
    </w:p>
    <w:p w:rsidR="00EF3D07" w:rsidRDefault="00EF3D07" w:rsidP="00EF3D07">
      <w:pPr>
        <w:jc w:val="center"/>
        <w:rPr>
          <w:rFonts w:ascii="Tahoma" w:hAnsi="Tahoma" w:cs="Tahoma"/>
          <w:b/>
        </w:rPr>
      </w:pPr>
      <w:r w:rsidRPr="00DF73BD">
        <w:rPr>
          <w:rFonts w:ascii="Tahoma" w:hAnsi="Tahoma" w:cs="Tahoma"/>
          <w:b/>
        </w:rPr>
        <w:t>Termin</w:t>
      </w:r>
      <w:r>
        <w:rPr>
          <w:rFonts w:ascii="Tahoma" w:hAnsi="Tahoma" w:cs="Tahoma"/>
          <w:b/>
        </w:rPr>
        <w:t xml:space="preserve"> wykonania przedmiotu zamówienia </w:t>
      </w:r>
    </w:p>
    <w:p w:rsidR="00EF3D07" w:rsidRPr="008F35AE" w:rsidRDefault="00EF3D07" w:rsidP="00EF3D07">
      <w:pPr>
        <w:jc w:val="both"/>
        <w:rPr>
          <w:rFonts w:ascii="Tahoma" w:hAnsi="Tahoma" w:cs="Tahoma"/>
        </w:rPr>
      </w:pPr>
      <w:r w:rsidRPr="008F35AE">
        <w:rPr>
          <w:rFonts w:ascii="Tahoma" w:hAnsi="Tahoma" w:cs="Tahoma"/>
        </w:rPr>
        <w:t>Przedmiot zamówienia zostanie wykonany do 1</w:t>
      </w:r>
      <w:r>
        <w:rPr>
          <w:rFonts w:ascii="Tahoma" w:hAnsi="Tahoma" w:cs="Tahoma"/>
        </w:rPr>
        <w:t>0.12.2018</w:t>
      </w:r>
      <w:r w:rsidRPr="008F35AE">
        <w:rPr>
          <w:rFonts w:ascii="Tahoma" w:hAnsi="Tahoma" w:cs="Tahoma"/>
        </w:rPr>
        <w:t xml:space="preserve"> r. </w:t>
      </w:r>
    </w:p>
    <w:p w:rsidR="00EF3D07" w:rsidRPr="00DF73BD" w:rsidRDefault="00EF3D07" w:rsidP="00EF3D07">
      <w:pPr>
        <w:rPr>
          <w:rFonts w:ascii="Tahoma" w:hAnsi="Tahoma" w:cs="Tahoma"/>
        </w:rPr>
      </w:pPr>
    </w:p>
    <w:p w:rsidR="00EF3D07" w:rsidRPr="00DF73BD" w:rsidRDefault="00EF3D07" w:rsidP="00EF3D07">
      <w:pPr>
        <w:jc w:val="center"/>
        <w:rPr>
          <w:rFonts w:ascii="Tahoma" w:hAnsi="Tahoma" w:cs="Tahoma"/>
          <w:b/>
        </w:rPr>
      </w:pPr>
      <w:r w:rsidRPr="00DF73BD">
        <w:rPr>
          <w:rFonts w:ascii="Tahoma" w:hAnsi="Tahoma" w:cs="Tahoma"/>
          <w:b/>
        </w:rPr>
        <w:t>§ 4</w:t>
      </w:r>
    </w:p>
    <w:p w:rsidR="00EF3D07" w:rsidRPr="00DF73BD" w:rsidRDefault="00EF3D07" w:rsidP="00EF3D07">
      <w:pPr>
        <w:jc w:val="center"/>
        <w:rPr>
          <w:rFonts w:ascii="Tahoma" w:hAnsi="Tahoma" w:cs="Tahoma"/>
          <w:b/>
        </w:rPr>
      </w:pPr>
      <w:r w:rsidRPr="00DF73BD">
        <w:rPr>
          <w:rFonts w:ascii="Tahoma" w:hAnsi="Tahoma" w:cs="Tahoma"/>
          <w:b/>
        </w:rPr>
        <w:t xml:space="preserve">Odbiór prac </w:t>
      </w:r>
    </w:p>
    <w:p w:rsidR="00EF3D07" w:rsidRPr="009073CD" w:rsidRDefault="00EF3D07" w:rsidP="00EF3D07">
      <w:pPr>
        <w:pStyle w:val="Akapitzlist"/>
        <w:numPr>
          <w:ilvl w:val="0"/>
          <w:numId w:val="46"/>
        </w:numPr>
        <w:suppressAutoHyphens w:val="0"/>
        <w:ind w:left="284" w:hanging="284"/>
        <w:contextualSpacing w:val="0"/>
        <w:jc w:val="both"/>
        <w:rPr>
          <w:rFonts w:ascii="Tahoma" w:hAnsi="Tahoma" w:cs="Tahoma"/>
          <w:color w:val="000000" w:themeColor="text1"/>
        </w:rPr>
      </w:pPr>
      <w:r w:rsidRPr="009073CD">
        <w:rPr>
          <w:rFonts w:ascii="Tahoma" w:hAnsi="Tahoma" w:cs="Tahoma"/>
          <w:color w:val="000000" w:themeColor="text1"/>
        </w:rPr>
        <w:t xml:space="preserve">Wykonawca zgłosi pisemnie Zamawiającemu gotowość do odbioru wykonanego przedmiotu zamówienia. </w:t>
      </w:r>
      <w:r w:rsidRPr="009073CD">
        <w:rPr>
          <w:rFonts w:ascii="Tahoma" w:eastAsia="Calibri" w:hAnsi="Tahoma" w:cs="Tahoma"/>
          <w:color w:val="000000" w:themeColor="text1"/>
        </w:rPr>
        <w:t>Za datę wykonania przedmiotu zamówienia uznaje się datę zgłoszenia Zamawiającemu zakończenia robót i gotowości do ich odbioru oraz przekazania operatu wraz z danymi zapisanymi na nośniku elektronicznym</w:t>
      </w:r>
      <w:r w:rsidRPr="009073CD">
        <w:rPr>
          <w:rFonts w:ascii="Tahoma" w:hAnsi="Tahoma" w:cs="Tahoma"/>
          <w:color w:val="000000" w:themeColor="text1"/>
        </w:rPr>
        <w:t xml:space="preserve">. </w:t>
      </w:r>
    </w:p>
    <w:p w:rsidR="00EF3D07" w:rsidRPr="00DF73BD" w:rsidRDefault="00EF3D07" w:rsidP="00EF3D07">
      <w:pPr>
        <w:pStyle w:val="Akapitzlist"/>
        <w:numPr>
          <w:ilvl w:val="0"/>
          <w:numId w:val="46"/>
        </w:numPr>
        <w:suppressAutoHyphens w:val="0"/>
        <w:ind w:left="284" w:hanging="284"/>
        <w:contextualSpacing w:val="0"/>
        <w:jc w:val="both"/>
        <w:rPr>
          <w:rFonts w:ascii="Tahoma" w:hAnsi="Tahoma" w:cs="Tahoma"/>
        </w:rPr>
      </w:pPr>
      <w:r w:rsidRPr="00DF73BD">
        <w:rPr>
          <w:rFonts w:ascii="Tahoma" w:hAnsi="Tahoma" w:cs="Tahoma"/>
        </w:rPr>
        <w:t xml:space="preserve">Zamawiający przeprowadzi w okresie do 10 dni </w:t>
      </w:r>
      <w:r>
        <w:rPr>
          <w:rFonts w:ascii="Tahoma" w:hAnsi="Tahoma" w:cs="Tahoma"/>
        </w:rPr>
        <w:t xml:space="preserve">kalendarzowych </w:t>
      </w:r>
      <w:r w:rsidRPr="00DF73BD">
        <w:rPr>
          <w:rFonts w:ascii="Tahoma" w:hAnsi="Tahoma" w:cs="Tahoma"/>
        </w:rPr>
        <w:t>czynności odbiorowe.</w:t>
      </w:r>
    </w:p>
    <w:p w:rsidR="00EF3D07" w:rsidRDefault="00EF3D07" w:rsidP="00EF3D07">
      <w:pPr>
        <w:pStyle w:val="Akapitzlist"/>
        <w:numPr>
          <w:ilvl w:val="0"/>
          <w:numId w:val="46"/>
        </w:numPr>
        <w:suppressAutoHyphens w:val="0"/>
        <w:ind w:left="284" w:hanging="284"/>
        <w:contextualSpacing w:val="0"/>
        <w:jc w:val="both"/>
        <w:rPr>
          <w:rFonts w:ascii="Tahoma" w:hAnsi="Tahoma" w:cs="Tahoma"/>
        </w:rPr>
      </w:pPr>
      <w:r w:rsidRPr="00DF73BD">
        <w:rPr>
          <w:rFonts w:ascii="Tahoma" w:hAnsi="Tahoma" w:cs="Tahoma"/>
        </w:rPr>
        <w:t>Z czynności odbioru Zamawiający sporządza protokół, który po podpisaniu przez strony doręcza Wykonawcy w dniu zakończenia odbioru.</w:t>
      </w:r>
      <w:r>
        <w:rPr>
          <w:rFonts w:ascii="Tahoma" w:hAnsi="Tahoma" w:cs="Tahoma"/>
        </w:rPr>
        <w:t xml:space="preserve"> Protokół tej jest podstawą do dokonania rozliczeń Stron. </w:t>
      </w:r>
    </w:p>
    <w:p w:rsidR="00EF3D07" w:rsidRPr="006A4F2A" w:rsidRDefault="00EF3D07" w:rsidP="00EF3D07">
      <w:pPr>
        <w:pStyle w:val="Akapitzlist"/>
        <w:numPr>
          <w:ilvl w:val="0"/>
          <w:numId w:val="46"/>
        </w:numPr>
        <w:suppressAutoHyphens w:val="0"/>
        <w:ind w:left="284" w:hanging="284"/>
        <w:contextualSpacing w:val="0"/>
        <w:jc w:val="both"/>
        <w:rPr>
          <w:rFonts w:ascii="Tahoma" w:hAnsi="Tahoma" w:cs="Tahoma"/>
          <w:color w:val="000000" w:themeColor="text1"/>
        </w:rPr>
      </w:pPr>
      <w:r w:rsidRPr="00B93263">
        <w:rPr>
          <w:rFonts w:ascii="Tahoma" w:hAnsi="Tahoma" w:cs="Tahoma"/>
          <w:color w:val="000000" w:themeColor="text1"/>
          <w:lang w:eastAsia="pl-PL"/>
        </w:rPr>
        <w:t xml:space="preserve">W przypadku stwierdzenia w toku czynności odbiorowych wad i/lub częściowego niewykonania prac Zamawiający uzna, iż przedmiot umowy nie został wykonany należycie.  Zamawiający odnotuje wynik odbioru w protokole odbioru zawierającym między innymi wykaz stwierdzonych wad, usterek, nieprawidłowości a także opis niewykonanych części prac wyznaczając termin na ich usunięcie, wykonanie bądź uzupełnienie. Wykonawca przedłoży dokumenty lub zgłosi Zamawiającemu usunięcie stwierdzonych wad lub wykonanie niewykonanej części przedmiotu zamówienia. Usunięcie wad i/lub wykonanie brakującej części prac zostanie stwierdzone protokolarnie. W przypadku stwierdzenia, że Wykonawca nadal nie wykonał należycie przedmiotu zamówienia, nie usunął wad, </w:t>
      </w:r>
      <w:r w:rsidRPr="006A4F2A">
        <w:rPr>
          <w:rFonts w:ascii="Tahoma" w:hAnsi="Tahoma" w:cs="Tahoma"/>
          <w:color w:val="000000" w:themeColor="text1"/>
          <w:lang w:eastAsia="pl-PL"/>
        </w:rPr>
        <w:t xml:space="preserve">usterek i nieprawidłowości, Zamawiający wymieni w protokole wszystkie braki, usterki </w:t>
      </w:r>
      <w:r w:rsidRPr="006A4F2A">
        <w:rPr>
          <w:rFonts w:ascii="Tahoma" w:hAnsi="Tahoma" w:cs="Tahoma"/>
          <w:color w:val="000000" w:themeColor="text1"/>
          <w:lang w:eastAsia="pl-PL"/>
        </w:rPr>
        <w:br/>
      </w:r>
      <w:r w:rsidRPr="006A4F2A">
        <w:rPr>
          <w:rFonts w:ascii="Tahoma" w:hAnsi="Tahoma" w:cs="Tahoma"/>
          <w:color w:val="000000" w:themeColor="text1"/>
          <w:lang w:eastAsia="pl-PL"/>
        </w:rPr>
        <w:lastRenderedPageBreak/>
        <w:t>i nieprawidłowości wyznaczając kolejny termin na ich usunięcie. W przypadku niewykonania należycie przedmiotu zamówienia</w:t>
      </w:r>
      <w:r>
        <w:rPr>
          <w:rFonts w:ascii="Tahoma" w:hAnsi="Tahoma" w:cs="Tahoma"/>
          <w:color w:val="000000" w:themeColor="text1"/>
          <w:lang w:eastAsia="pl-PL"/>
        </w:rPr>
        <w:t>,</w:t>
      </w:r>
      <w:r w:rsidRPr="006A4F2A">
        <w:rPr>
          <w:rFonts w:ascii="Tahoma" w:hAnsi="Tahoma" w:cs="Tahoma"/>
          <w:color w:val="000000" w:themeColor="text1"/>
          <w:lang w:eastAsia="pl-PL"/>
        </w:rPr>
        <w:t xml:space="preserve"> mimo upływu ponownie wyznaczonego terminu</w:t>
      </w:r>
      <w:r>
        <w:rPr>
          <w:rFonts w:ascii="Tahoma" w:hAnsi="Tahoma" w:cs="Tahoma"/>
          <w:color w:val="000000" w:themeColor="text1"/>
          <w:lang w:eastAsia="pl-PL"/>
        </w:rPr>
        <w:t>,</w:t>
      </w:r>
      <w:r w:rsidRPr="006A4F2A">
        <w:rPr>
          <w:rFonts w:ascii="Tahoma" w:hAnsi="Tahoma" w:cs="Tahoma"/>
          <w:color w:val="000000" w:themeColor="text1"/>
          <w:lang w:eastAsia="pl-PL"/>
        </w:rPr>
        <w:t xml:space="preserve"> Zamawiający może:</w:t>
      </w:r>
      <w:r w:rsidRPr="006A4F2A">
        <w:rPr>
          <w:rFonts w:ascii="Tahoma" w:hAnsi="Tahoma" w:cs="Tahoma"/>
          <w:color w:val="000000" w:themeColor="text1"/>
        </w:rPr>
        <w:t xml:space="preserve"> </w:t>
      </w:r>
    </w:p>
    <w:p w:rsidR="00EF3D07" w:rsidRPr="006A4F2A" w:rsidRDefault="00EF3D07" w:rsidP="00EF3D07">
      <w:pPr>
        <w:pStyle w:val="Akapitzlist"/>
        <w:numPr>
          <w:ilvl w:val="0"/>
          <w:numId w:val="79"/>
        </w:numPr>
        <w:suppressAutoHyphens w:val="0"/>
        <w:contextualSpacing w:val="0"/>
        <w:jc w:val="both"/>
        <w:rPr>
          <w:rFonts w:ascii="Tahoma" w:hAnsi="Tahoma" w:cs="Tahoma"/>
          <w:color w:val="000000" w:themeColor="text1"/>
        </w:rPr>
      </w:pPr>
      <w:r w:rsidRPr="006A4F2A">
        <w:rPr>
          <w:rFonts w:ascii="Tahoma" w:hAnsi="Tahoma" w:cs="Tahoma"/>
          <w:color w:val="000000" w:themeColor="text1"/>
        </w:rPr>
        <w:t>zlecić w</w:t>
      </w:r>
      <w:r>
        <w:rPr>
          <w:rFonts w:ascii="Tahoma" w:hAnsi="Tahoma" w:cs="Tahoma"/>
          <w:color w:val="000000" w:themeColor="text1"/>
        </w:rPr>
        <w:t>ykonanie przedmiotu umowy lub jego</w:t>
      </w:r>
      <w:r w:rsidRPr="006A4F2A">
        <w:rPr>
          <w:rFonts w:ascii="Tahoma" w:hAnsi="Tahoma" w:cs="Tahoma"/>
          <w:color w:val="000000" w:themeColor="text1"/>
        </w:rPr>
        <w:t xml:space="preserve"> odpowiedniej części od nowa osobie trzeciej na koszt Wykonawcy,</w:t>
      </w:r>
    </w:p>
    <w:p w:rsidR="00EF3D07" w:rsidRPr="006A4F2A" w:rsidRDefault="00EF3D07" w:rsidP="00EF3D07">
      <w:pPr>
        <w:pStyle w:val="Akapitzlist"/>
        <w:numPr>
          <w:ilvl w:val="0"/>
          <w:numId w:val="79"/>
        </w:numPr>
        <w:suppressAutoHyphens w:val="0"/>
        <w:contextualSpacing w:val="0"/>
        <w:jc w:val="both"/>
        <w:rPr>
          <w:rFonts w:ascii="Tahoma" w:hAnsi="Tahoma" w:cs="Tahoma"/>
          <w:color w:val="000000" w:themeColor="text1"/>
        </w:rPr>
      </w:pPr>
      <w:r w:rsidRPr="006A4F2A">
        <w:rPr>
          <w:rFonts w:ascii="Tahoma" w:hAnsi="Tahoma" w:cs="Tahoma"/>
          <w:color w:val="000000" w:themeColor="text1"/>
          <w:lang w:eastAsia="pl-PL"/>
        </w:rPr>
        <w:t>odstąpić od części umowy z winy Wykonawcy.</w:t>
      </w:r>
      <w:r w:rsidRPr="006A4F2A">
        <w:rPr>
          <w:rFonts w:ascii="Tahoma" w:hAnsi="Tahoma" w:cs="Tahoma"/>
          <w:b/>
          <w:color w:val="000000" w:themeColor="text1"/>
        </w:rPr>
        <w:t xml:space="preserve"> </w:t>
      </w:r>
      <w:r w:rsidRPr="006A4F2A">
        <w:rPr>
          <w:rFonts w:ascii="Tahoma" w:hAnsi="Tahoma" w:cs="Tahoma"/>
          <w:color w:val="000000" w:themeColor="text1"/>
          <w:spacing w:val="-4"/>
        </w:rPr>
        <w:t xml:space="preserve">W przypadku odstąpienia przez Zamawiającego od umowy do wynagrodzenia za wykonane roboty będą miały zastosowanie zapisy § 13 ust. </w:t>
      </w:r>
      <w:r w:rsidRPr="00390F7E">
        <w:rPr>
          <w:rFonts w:ascii="Tahoma" w:hAnsi="Tahoma" w:cs="Tahoma"/>
          <w:color w:val="FF0000"/>
          <w:spacing w:val="-4"/>
        </w:rPr>
        <w:t xml:space="preserve">5 </w:t>
      </w:r>
      <w:r w:rsidRPr="006A4F2A">
        <w:rPr>
          <w:rFonts w:ascii="Tahoma" w:hAnsi="Tahoma" w:cs="Tahoma"/>
          <w:color w:val="000000" w:themeColor="text1"/>
          <w:spacing w:val="-4"/>
        </w:rPr>
        <w:t>umowy</w:t>
      </w:r>
      <w:r w:rsidRPr="006A4F2A">
        <w:rPr>
          <w:rFonts w:ascii="Tahoma" w:eastAsia="Calibri" w:hAnsi="Tahoma" w:cs="Tahoma"/>
          <w:color w:val="000000" w:themeColor="text1"/>
          <w:lang w:eastAsia="pl-PL"/>
        </w:rPr>
        <w:t xml:space="preserve">.   </w:t>
      </w:r>
    </w:p>
    <w:p w:rsidR="00EF3D07" w:rsidRPr="00B93263" w:rsidRDefault="00EF3D07" w:rsidP="00EF3D07">
      <w:pPr>
        <w:pStyle w:val="Akapitzlist"/>
        <w:numPr>
          <w:ilvl w:val="0"/>
          <w:numId w:val="46"/>
        </w:numPr>
        <w:suppressAutoHyphens w:val="0"/>
        <w:ind w:left="284" w:hanging="284"/>
        <w:contextualSpacing w:val="0"/>
        <w:jc w:val="both"/>
        <w:rPr>
          <w:rFonts w:ascii="Tahoma" w:eastAsia="Arial Narrow" w:hAnsi="Tahoma" w:cs="Tahoma"/>
          <w:color w:val="000000" w:themeColor="text1"/>
          <w:lang w:eastAsia="pl-PL"/>
        </w:rPr>
      </w:pPr>
      <w:r>
        <w:rPr>
          <w:rFonts w:ascii="Tahoma" w:eastAsia="Arial Narrow" w:hAnsi="Tahoma" w:cs="Tahoma"/>
          <w:color w:val="000000" w:themeColor="text1"/>
          <w:lang w:eastAsia="pl-PL"/>
        </w:rPr>
        <w:t xml:space="preserve">W razie stwierdzenia w czasie odbioru lub w okresie gwarancji wad nienadających się do usunięcia, a powstałych z przyczyn leżących po stronie Wykonawcy, jeżeli wady te uniemożliwiają użytkowanie </w:t>
      </w:r>
      <w:r w:rsidRPr="00B93263">
        <w:rPr>
          <w:rFonts w:ascii="Tahoma" w:eastAsia="Arial Narrow" w:hAnsi="Tahoma" w:cs="Tahoma"/>
          <w:color w:val="000000" w:themeColor="text1"/>
          <w:lang w:eastAsia="pl-PL"/>
        </w:rPr>
        <w:t xml:space="preserve">przedmiotu umowy zgodnie z jego przeznaczeniem, Zamawiający może odstąpić od umowy lub żądać należytego wykonania umowy na koszt Wykonawcy, który ponadto naprawi wszelkie szkody wynikłe </w:t>
      </w:r>
      <w:r w:rsidRPr="00B93263">
        <w:rPr>
          <w:rFonts w:ascii="Tahoma" w:eastAsia="Arial Narrow" w:hAnsi="Tahoma" w:cs="Tahoma"/>
          <w:color w:val="000000" w:themeColor="text1"/>
          <w:lang w:eastAsia="pl-PL"/>
        </w:rPr>
        <w:br/>
        <w:t>z opóźnienia.</w:t>
      </w:r>
    </w:p>
    <w:p w:rsidR="00EF3D07" w:rsidRPr="00B93263" w:rsidRDefault="00EF3D07" w:rsidP="00EF3D07">
      <w:pPr>
        <w:jc w:val="center"/>
        <w:rPr>
          <w:rFonts w:ascii="Tahoma" w:hAnsi="Tahoma" w:cs="Tahoma"/>
          <w:b/>
          <w:color w:val="000000" w:themeColor="text1"/>
        </w:rPr>
      </w:pPr>
    </w:p>
    <w:p w:rsidR="00EF3D07" w:rsidRPr="00DF73BD" w:rsidRDefault="00EF3D07" w:rsidP="00EF3D07">
      <w:pPr>
        <w:jc w:val="center"/>
        <w:rPr>
          <w:rFonts w:ascii="Tahoma" w:hAnsi="Tahoma" w:cs="Tahoma"/>
          <w:b/>
        </w:rPr>
      </w:pPr>
      <w:r w:rsidRPr="00DF73BD">
        <w:rPr>
          <w:rFonts w:ascii="Tahoma" w:hAnsi="Tahoma" w:cs="Tahoma"/>
          <w:b/>
        </w:rPr>
        <w:t>§ 5</w:t>
      </w:r>
    </w:p>
    <w:p w:rsidR="00EF3D07" w:rsidRPr="00DF73BD" w:rsidRDefault="00EF3D07" w:rsidP="00EF3D07">
      <w:pPr>
        <w:jc w:val="center"/>
        <w:rPr>
          <w:rFonts w:ascii="Tahoma" w:hAnsi="Tahoma" w:cs="Tahoma"/>
          <w:b/>
        </w:rPr>
      </w:pPr>
      <w:r w:rsidRPr="00DF73BD">
        <w:rPr>
          <w:rFonts w:ascii="Tahoma" w:hAnsi="Tahoma" w:cs="Tahoma"/>
          <w:b/>
        </w:rPr>
        <w:t>Wynagrodzenie i rozliczenia</w:t>
      </w:r>
    </w:p>
    <w:p w:rsidR="00EF3D07" w:rsidRPr="00B93263" w:rsidRDefault="00EF3D07" w:rsidP="00EF3D07">
      <w:pPr>
        <w:pStyle w:val="Akapitzlist"/>
        <w:numPr>
          <w:ilvl w:val="0"/>
          <w:numId w:val="49"/>
        </w:numPr>
        <w:suppressAutoHyphens w:val="0"/>
        <w:ind w:left="284" w:hanging="284"/>
        <w:contextualSpacing w:val="0"/>
        <w:jc w:val="both"/>
        <w:rPr>
          <w:rFonts w:ascii="Tahoma" w:hAnsi="Tahoma" w:cs="Tahoma"/>
          <w:color w:val="000000" w:themeColor="text1"/>
        </w:rPr>
      </w:pPr>
      <w:r w:rsidRPr="00DF73BD">
        <w:rPr>
          <w:rFonts w:ascii="Tahoma" w:hAnsi="Tahoma" w:cs="Tahoma"/>
        </w:rPr>
        <w:t xml:space="preserve">Rozliczenie finansowe za wykonanie pracy nastąpi na podstawie faktury wystawionej przez </w:t>
      </w:r>
      <w:r w:rsidRPr="00B93263">
        <w:rPr>
          <w:rFonts w:ascii="Tahoma" w:hAnsi="Tahoma" w:cs="Tahoma"/>
          <w:color w:val="000000" w:themeColor="text1"/>
        </w:rPr>
        <w:t xml:space="preserve">Wykonawcę po dokonanym przez strony podpisaniu protokołu odbioru, o którym mowa w § 4 ust. 3. </w:t>
      </w:r>
    </w:p>
    <w:p w:rsidR="00EF3D07" w:rsidRPr="005B6010" w:rsidRDefault="00EF3D07" w:rsidP="00EF3D07">
      <w:pPr>
        <w:pStyle w:val="Akapitzlist"/>
        <w:numPr>
          <w:ilvl w:val="0"/>
          <w:numId w:val="49"/>
        </w:numPr>
        <w:suppressAutoHyphens w:val="0"/>
        <w:ind w:left="284" w:hanging="284"/>
        <w:contextualSpacing w:val="0"/>
        <w:jc w:val="both"/>
        <w:rPr>
          <w:rFonts w:ascii="Tahoma" w:hAnsi="Tahoma" w:cs="Tahoma"/>
          <w:color w:val="000000" w:themeColor="text1"/>
        </w:rPr>
      </w:pPr>
      <w:r w:rsidRPr="005B6010">
        <w:rPr>
          <w:rFonts w:ascii="Tahoma" w:hAnsi="Tahoma" w:cs="Tahoma"/>
          <w:color w:val="000000" w:themeColor="text1"/>
        </w:rPr>
        <w:t xml:space="preserve">Wynagrodzenie Wykonawcy w okresie realizacji umowy wyniesie netto ……………………. </w:t>
      </w:r>
      <w:r>
        <w:rPr>
          <w:rFonts w:ascii="Tahoma" w:hAnsi="Tahoma" w:cs="Tahoma"/>
          <w:color w:val="000000" w:themeColor="text1"/>
        </w:rPr>
        <w:t>brutto….., w tym należne podatki</w:t>
      </w:r>
      <w:r w:rsidRPr="005B6010">
        <w:rPr>
          <w:rFonts w:ascii="Tahoma" w:hAnsi="Tahoma" w:cs="Tahoma"/>
          <w:color w:val="000000" w:themeColor="text1"/>
        </w:rPr>
        <w:t xml:space="preserve">. Wynagrodzenie </w:t>
      </w:r>
      <w:r>
        <w:rPr>
          <w:rFonts w:ascii="Tahoma" w:hAnsi="Tahoma" w:cs="Tahoma"/>
          <w:color w:val="000000" w:themeColor="text1"/>
        </w:rPr>
        <w:t xml:space="preserve">Wykonawcy uwzględnia liczbę stron dokumentacji przyjętą dla </w:t>
      </w:r>
      <w:r w:rsidRPr="005B6010">
        <w:rPr>
          <w:rFonts w:ascii="Tahoma" w:hAnsi="Tahoma" w:cs="Tahoma"/>
          <w:color w:val="000000" w:themeColor="text1"/>
        </w:rPr>
        <w:t>wartoś</w:t>
      </w:r>
      <w:r>
        <w:rPr>
          <w:rFonts w:ascii="Tahoma" w:hAnsi="Tahoma" w:cs="Tahoma"/>
          <w:color w:val="000000" w:themeColor="text1"/>
        </w:rPr>
        <w:t>ci</w:t>
      </w:r>
      <w:r w:rsidRPr="005B6010">
        <w:rPr>
          <w:rFonts w:ascii="Tahoma" w:hAnsi="Tahoma" w:cs="Tahoma"/>
          <w:color w:val="000000" w:themeColor="text1"/>
        </w:rPr>
        <w:t xml:space="preserve"> niedoszacowania określon</w:t>
      </w:r>
      <w:r>
        <w:rPr>
          <w:rFonts w:ascii="Tahoma" w:hAnsi="Tahoma" w:cs="Tahoma"/>
          <w:color w:val="000000" w:themeColor="text1"/>
        </w:rPr>
        <w:t>ej</w:t>
      </w:r>
      <w:r w:rsidRPr="005B6010">
        <w:rPr>
          <w:rFonts w:ascii="Tahoma" w:hAnsi="Tahoma" w:cs="Tahoma"/>
          <w:color w:val="000000" w:themeColor="text1"/>
        </w:rPr>
        <w:t xml:space="preserve"> w ust. 3</w:t>
      </w:r>
      <w:r>
        <w:rPr>
          <w:rFonts w:ascii="Tahoma" w:hAnsi="Tahoma" w:cs="Tahoma"/>
          <w:color w:val="000000" w:themeColor="text1"/>
        </w:rPr>
        <w:t xml:space="preserve"> </w:t>
      </w:r>
      <w:r w:rsidRPr="005B6010">
        <w:rPr>
          <w:rFonts w:ascii="Tahoma" w:hAnsi="Tahoma" w:cs="Tahoma"/>
          <w:color w:val="000000" w:themeColor="text1"/>
        </w:rPr>
        <w:t xml:space="preserve">. </w:t>
      </w:r>
    </w:p>
    <w:p w:rsidR="00EF3D07" w:rsidRPr="005B6010" w:rsidRDefault="00EF3D07" w:rsidP="00EF3D07">
      <w:pPr>
        <w:pStyle w:val="Akapitzlist"/>
        <w:numPr>
          <w:ilvl w:val="0"/>
          <w:numId w:val="49"/>
        </w:numPr>
        <w:suppressAutoHyphens w:val="0"/>
        <w:ind w:left="284" w:hanging="284"/>
        <w:contextualSpacing w:val="0"/>
        <w:jc w:val="both"/>
        <w:rPr>
          <w:rFonts w:ascii="Tahoma" w:hAnsi="Tahoma" w:cs="Tahoma"/>
          <w:color w:val="000000" w:themeColor="text1"/>
        </w:rPr>
      </w:pPr>
      <w:r w:rsidRPr="005B6010">
        <w:rPr>
          <w:rFonts w:ascii="Tahoma" w:hAnsi="Tahoma" w:cs="Tahoma"/>
          <w:color w:val="000000" w:themeColor="text1"/>
        </w:rPr>
        <w:t xml:space="preserve">Wartość niedoszacowania przewidywanej </w:t>
      </w:r>
      <w:r>
        <w:rPr>
          <w:rFonts w:ascii="Tahoma" w:hAnsi="Tahoma" w:cs="Tahoma"/>
          <w:color w:val="000000" w:themeColor="text1"/>
        </w:rPr>
        <w:t>liczby</w:t>
      </w:r>
      <w:r w:rsidRPr="005B6010">
        <w:rPr>
          <w:rFonts w:ascii="Tahoma" w:hAnsi="Tahoma" w:cs="Tahoma"/>
          <w:color w:val="000000" w:themeColor="text1"/>
        </w:rPr>
        <w:t xml:space="preserve"> stron dokumentacji wynosi …..% </w:t>
      </w:r>
      <w:r w:rsidRPr="005B6010">
        <w:rPr>
          <w:rFonts w:ascii="Tahoma" w:hAnsi="Tahoma" w:cs="Tahoma"/>
          <w:i/>
          <w:color w:val="000000" w:themeColor="text1"/>
        </w:rPr>
        <w:t>[ min. 1% - wartość zostanie wpisana po otwarciu ofert]</w:t>
      </w:r>
      <w:r w:rsidRPr="005B6010">
        <w:rPr>
          <w:rFonts w:ascii="Tahoma" w:hAnsi="Tahoma" w:cs="Tahoma"/>
          <w:color w:val="000000" w:themeColor="text1"/>
        </w:rPr>
        <w:t xml:space="preserve">. </w:t>
      </w:r>
    </w:p>
    <w:p w:rsidR="00EF3D07" w:rsidRPr="00B93263" w:rsidRDefault="00EF3D07" w:rsidP="00EF3D07">
      <w:pPr>
        <w:pStyle w:val="Akapitzlist"/>
        <w:numPr>
          <w:ilvl w:val="0"/>
          <w:numId w:val="49"/>
        </w:numPr>
        <w:suppressAutoHyphens w:val="0"/>
        <w:ind w:left="284" w:hanging="284"/>
        <w:contextualSpacing w:val="0"/>
        <w:jc w:val="both"/>
        <w:rPr>
          <w:rFonts w:ascii="Tahoma" w:hAnsi="Tahoma" w:cs="Tahoma"/>
          <w:color w:val="000000" w:themeColor="text1"/>
        </w:rPr>
      </w:pPr>
      <w:r w:rsidRPr="005B6010">
        <w:rPr>
          <w:rFonts w:ascii="Tahoma" w:hAnsi="Tahoma" w:cs="Tahoma"/>
          <w:color w:val="000000" w:themeColor="text1"/>
        </w:rPr>
        <w:t xml:space="preserve">Przewidywana liczba stron A4 dokumentacji podlegającej cyfryzacji wynosi 108 000 sztuk. Przy uwzględnieniu wartości niedoszacowania określonej w ust. 3 </w:t>
      </w:r>
      <w:r>
        <w:rPr>
          <w:rFonts w:ascii="Tahoma" w:hAnsi="Tahoma" w:cs="Tahoma"/>
          <w:color w:val="000000" w:themeColor="text1"/>
        </w:rPr>
        <w:t>liczba</w:t>
      </w:r>
      <w:r w:rsidRPr="005B6010">
        <w:rPr>
          <w:rFonts w:ascii="Tahoma" w:hAnsi="Tahoma" w:cs="Tahoma"/>
          <w:color w:val="000000" w:themeColor="text1"/>
        </w:rPr>
        <w:t xml:space="preserve"> stron A4 dokumentacji podlegającej cyfryzacji wynosi ……………. </w:t>
      </w:r>
      <w:r w:rsidRPr="005B6010">
        <w:rPr>
          <w:rFonts w:ascii="Tahoma" w:hAnsi="Tahoma" w:cs="Tahoma"/>
          <w:i/>
          <w:color w:val="000000" w:themeColor="text1"/>
        </w:rPr>
        <w:t>[wartość zostanie wpisana po otwarciu ofert]</w:t>
      </w:r>
      <w:r w:rsidR="00B93263">
        <w:rPr>
          <w:rFonts w:ascii="Tahoma" w:hAnsi="Tahoma" w:cs="Tahoma"/>
          <w:i/>
          <w:color w:val="000000" w:themeColor="text1"/>
        </w:rPr>
        <w:t xml:space="preserve">. </w:t>
      </w:r>
      <w:r w:rsidR="00B93263" w:rsidRPr="00B93263">
        <w:rPr>
          <w:rFonts w:ascii="Tahoma" w:hAnsi="Tahoma" w:cs="Tahoma"/>
          <w:color w:val="000000" w:themeColor="text1"/>
        </w:rPr>
        <w:t xml:space="preserve">Wykonanie </w:t>
      </w:r>
      <w:r w:rsidR="00B93263">
        <w:rPr>
          <w:rFonts w:ascii="Tahoma" w:hAnsi="Tahoma" w:cs="Tahoma"/>
          <w:color w:val="000000" w:themeColor="text1"/>
        </w:rPr>
        <w:t>przedmiotu zamówienia</w:t>
      </w:r>
      <w:r w:rsidR="00B93263" w:rsidRPr="00B93263">
        <w:rPr>
          <w:rFonts w:ascii="Tahoma" w:hAnsi="Tahoma" w:cs="Tahoma"/>
          <w:color w:val="000000" w:themeColor="text1"/>
        </w:rPr>
        <w:t xml:space="preserve"> dla ilości stron ponad wskazan</w:t>
      </w:r>
      <w:r w:rsidR="00B93263">
        <w:rPr>
          <w:rFonts w:ascii="Tahoma" w:hAnsi="Tahoma" w:cs="Tahoma"/>
          <w:color w:val="000000" w:themeColor="text1"/>
        </w:rPr>
        <w:t>ą</w:t>
      </w:r>
      <w:r w:rsidR="00B93263" w:rsidRPr="00B93263">
        <w:rPr>
          <w:rFonts w:ascii="Tahoma" w:hAnsi="Tahoma" w:cs="Tahoma"/>
          <w:color w:val="000000" w:themeColor="text1"/>
        </w:rPr>
        <w:t xml:space="preserve"> w zdaniu drugim nie uprawnia Wykonawcy do żądania dodatkowego wynagrodzenia z tego tytułu.  </w:t>
      </w:r>
    </w:p>
    <w:p w:rsidR="00EF3D07" w:rsidRPr="005B6010" w:rsidRDefault="00EF3D07" w:rsidP="00EF3D07">
      <w:pPr>
        <w:pStyle w:val="Akapitzlist"/>
        <w:numPr>
          <w:ilvl w:val="0"/>
          <w:numId w:val="49"/>
        </w:numPr>
        <w:suppressAutoHyphens w:val="0"/>
        <w:ind w:left="284" w:hanging="284"/>
        <w:contextualSpacing w:val="0"/>
        <w:jc w:val="both"/>
        <w:rPr>
          <w:rFonts w:ascii="Tahoma" w:hAnsi="Tahoma" w:cs="Tahoma"/>
          <w:color w:val="000000" w:themeColor="text1"/>
        </w:rPr>
      </w:pPr>
      <w:r w:rsidRPr="005B6010">
        <w:rPr>
          <w:rFonts w:ascii="Tahoma" w:hAnsi="Tahoma" w:cs="Tahoma"/>
          <w:color w:val="000000" w:themeColor="text1"/>
        </w:rPr>
        <w:t xml:space="preserve">Podstawą do wystawienia faktury będzie podpisany przez Zamawiającego protokół odbioru. </w:t>
      </w:r>
    </w:p>
    <w:p w:rsidR="00EF3D07" w:rsidRPr="00DF73BD" w:rsidRDefault="00EF3D07" w:rsidP="00EF3D07">
      <w:pPr>
        <w:pStyle w:val="Akapitzlist"/>
        <w:numPr>
          <w:ilvl w:val="0"/>
          <w:numId w:val="49"/>
        </w:numPr>
        <w:suppressAutoHyphens w:val="0"/>
        <w:ind w:left="284" w:hanging="284"/>
        <w:contextualSpacing w:val="0"/>
        <w:jc w:val="both"/>
        <w:rPr>
          <w:rFonts w:ascii="Tahoma" w:hAnsi="Tahoma" w:cs="Tahoma"/>
          <w:color w:val="000000" w:themeColor="text1"/>
        </w:rPr>
      </w:pPr>
      <w:r w:rsidRPr="005B6010">
        <w:rPr>
          <w:rFonts w:ascii="Tahoma" w:hAnsi="Tahoma" w:cs="Tahoma"/>
          <w:color w:val="000000" w:themeColor="text1"/>
        </w:rPr>
        <w:t xml:space="preserve">W przypadku powierzania wykonania części zamówienia podwykonawcom przed zapłatą Wykonawcy faktury, o której mowa w ust. 5 Wykonawca przedłoży oświadczenie podwykonawcy, wystawione najpóźniej w dacie wystawienia faktury przez Wykonawcę, o otrzymaniu kwot należnych mu z tytułu umowy z Wykonawcą. W przypadku nie zapłacenia jakichkolwiek należności wynikających z przedstawionych faktur, Zamawiający dokona zapłaty bezpośrednio Podwykonawcom i o tę kwotę pomniejszy należne do zapłaty wynagrodzenie Wykonawcy wynikające z przedstawionej przez niego faktury. Dokonanie zapłaty przez Zamawiającego bezpośrednio Podwykonawcy, także w sytuacji, gdy należność została zapłacona przez Wykonawcę, jednakże nie przedłożył on we właściwym </w:t>
      </w:r>
      <w:r w:rsidRPr="00DF73BD">
        <w:rPr>
          <w:rFonts w:ascii="Tahoma" w:hAnsi="Tahoma" w:cs="Tahoma"/>
          <w:color w:val="000000"/>
        </w:rPr>
        <w:t xml:space="preserve">terminie </w:t>
      </w:r>
      <w:r w:rsidRPr="00DF73BD">
        <w:rPr>
          <w:rFonts w:ascii="Tahoma" w:hAnsi="Tahoma" w:cs="Tahoma"/>
          <w:bCs/>
          <w:color w:val="000000"/>
        </w:rPr>
        <w:t>Zamawiającemu</w:t>
      </w:r>
      <w:r w:rsidRPr="00DF73BD">
        <w:rPr>
          <w:rFonts w:ascii="Tahoma" w:hAnsi="Tahoma" w:cs="Tahoma"/>
          <w:color w:val="000000"/>
        </w:rPr>
        <w:t xml:space="preserve"> dowodu zapłaty, zwalnia Zamawiającego z obowiązku zapłaty tej kwoty Wykonawcy.</w:t>
      </w:r>
    </w:p>
    <w:p w:rsidR="00EF3D07" w:rsidRDefault="00EF3D07" w:rsidP="00EF3D07">
      <w:pPr>
        <w:pStyle w:val="Akapitzlist"/>
        <w:numPr>
          <w:ilvl w:val="0"/>
          <w:numId w:val="49"/>
        </w:numPr>
        <w:suppressAutoHyphens w:val="0"/>
        <w:ind w:left="284" w:hanging="284"/>
        <w:contextualSpacing w:val="0"/>
        <w:jc w:val="both"/>
        <w:rPr>
          <w:rFonts w:ascii="Tahoma" w:hAnsi="Tahoma" w:cs="Tahoma"/>
          <w:color w:val="000000" w:themeColor="text1"/>
        </w:rPr>
      </w:pPr>
      <w:r>
        <w:rPr>
          <w:rFonts w:ascii="Tahoma" w:hAnsi="Tahoma" w:cs="Tahoma"/>
          <w:color w:val="000000" w:themeColor="text1"/>
        </w:rPr>
        <w:t xml:space="preserve">Rozliczenie za wykonany przedmiot zamówienia odbędzie się jednorazowo po wykonaniu całości prac objętych przedmiotem umowy. </w:t>
      </w:r>
    </w:p>
    <w:p w:rsidR="00EF3D07" w:rsidRPr="006A4F2A" w:rsidRDefault="00EF3D07" w:rsidP="00EF3D07">
      <w:pPr>
        <w:pStyle w:val="Akapitzlist"/>
        <w:numPr>
          <w:ilvl w:val="0"/>
          <w:numId w:val="49"/>
        </w:numPr>
        <w:suppressAutoHyphens w:val="0"/>
        <w:ind w:left="284" w:hanging="284"/>
        <w:contextualSpacing w:val="0"/>
        <w:jc w:val="both"/>
        <w:rPr>
          <w:rFonts w:ascii="Tahoma" w:hAnsi="Tahoma" w:cs="Tahoma"/>
          <w:color w:val="000000" w:themeColor="text1"/>
        </w:rPr>
      </w:pPr>
      <w:r w:rsidRPr="00DA18C4">
        <w:rPr>
          <w:rFonts w:ascii="Tahoma" w:hAnsi="Tahoma" w:cs="Tahoma"/>
        </w:rPr>
        <w:t xml:space="preserve">Wynagrodzenie za odebrane </w:t>
      </w:r>
      <w:r>
        <w:rPr>
          <w:rFonts w:ascii="Tahoma" w:hAnsi="Tahoma" w:cs="Tahoma"/>
        </w:rPr>
        <w:t>prace</w:t>
      </w:r>
      <w:r w:rsidRPr="00DA18C4">
        <w:rPr>
          <w:rFonts w:ascii="Tahoma" w:hAnsi="Tahoma" w:cs="Tahoma"/>
        </w:rPr>
        <w:t xml:space="preserve"> płatne będzie w terminie 21 dni, od daty przedłożenia Zamawiającemu prawidłowo wystawionej faktury VAT, przelewem na rachunek bankowy Wykonawcy wskazany w treści faktury</w:t>
      </w:r>
      <w:r>
        <w:rPr>
          <w:rFonts w:ascii="Tahoma" w:hAnsi="Tahoma" w:cs="Tahoma"/>
        </w:rPr>
        <w:t>.</w:t>
      </w:r>
    </w:p>
    <w:p w:rsidR="00EF3D07" w:rsidRPr="00B93263" w:rsidRDefault="00EF3D07" w:rsidP="00EF3D07">
      <w:pPr>
        <w:pStyle w:val="Akapitzlist"/>
        <w:numPr>
          <w:ilvl w:val="0"/>
          <w:numId w:val="49"/>
        </w:numPr>
        <w:suppressAutoHyphens w:val="0"/>
        <w:ind w:left="284" w:hanging="284"/>
        <w:contextualSpacing w:val="0"/>
        <w:jc w:val="both"/>
        <w:rPr>
          <w:rFonts w:ascii="Tahoma" w:hAnsi="Tahoma" w:cs="Tahoma"/>
          <w:color w:val="000000" w:themeColor="text1"/>
        </w:rPr>
      </w:pPr>
      <w:r w:rsidRPr="00B93263">
        <w:rPr>
          <w:rFonts w:ascii="Tahoma" w:hAnsi="Tahoma" w:cs="Tahoma"/>
          <w:color w:val="000000" w:themeColor="text1"/>
        </w:rPr>
        <w:t>Dane do faktury: Nabywca - Powiat Iławski, ul. Gen. Wł. Andersa 2a, 14-200 Iława, NIP 744-17-74-059; Odbiorca – Starostwo Powiatowe w Iławie, ul. Gen. Wł. Andersa 2a, 14-200 Iława, (SP).</w:t>
      </w:r>
    </w:p>
    <w:p w:rsidR="00EF3D07" w:rsidRPr="00B93263" w:rsidRDefault="00EF3D07" w:rsidP="00EF3D07">
      <w:pPr>
        <w:pStyle w:val="Akapitzlist"/>
        <w:numPr>
          <w:ilvl w:val="0"/>
          <w:numId w:val="49"/>
        </w:numPr>
        <w:suppressAutoHyphens w:val="0"/>
        <w:ind w:left="284" w:hanging="284"/>
        <w:contextualSpacing w:val="0"/>
        <w:jc w:val="both"/>
        <w:rPr>
          <w:rFonts w:ascii="Tahoma" w:hAnsi="Tahoma" w:cs="Tahoma"/>
          <w:color w:val="000000" w:themeColor="text1"/>
        </w:rPr>
      </w:pPr>
      <w:r w:rsidRPr="00B93263">
        <w:rPr>
          <w:rFonts w:ascii="Tahoma" w:hAnsi="Tahoma" w:cs="Tahoma"/>
          <w:color w:val="000000" w:themeColor="text1"/>
        </w:rPr>
        <w:t>Za zwłokę w zapłacie przez Zamawiającego należności wynikających z wynagrodzenia Wykonawca może żądać odsetek ustawowych za opóźnienie na podstawie ustawy Kodeks cywilny.</w:t>
      </w:r>
    </w:p>
    <w:p w:rsidR="00EF3D07" w:rsidRPr="00B93263" w:rsidRDefault="00EF3D07" w:rsidP="00EF3D07">
      <w:pPr>
        <w:rPr>
          <w:rFonts w:ascii="Tahoma" w:hAnsi="Tahoma" w:cs="Tahoma"/>
          <w:color w:val="000000" w:themeColor="text1"/>
        </w:rPr>
      </w:pPr>
    </w:p>
    <w:p w:rsidR="00EF3D07" w:rsidRPr="00B93263" w:rsidRDefault="00EF3D07" w:rsidP="00EF3D07">
      <w:pPr>
        <w:jc w:val="center"/>
        <w:rPr>
          <w:rFonts w:ascii="Tahoma" w:hAnsi="Tahoma" w:cs="Tahoma"/>
          <w:b/>
          <w:color w:val="000000" w:themeColor="text1"/>
        </w:rPr>
      </w:pPr>
      <w:r w:rsidRPr="00B93263">
        <w:rPr>
          <w:rFonts w:ascii="Tahoma" w:hAnsi="Tahoma" w:cs="Tahoma"/>
          <w:b/>
          <w:color w:val="000000" w:themeColor="text1"/>
        </w:rPr>
        <w:t>§ 6</w:t>
      </w:r>
    </w:p>
    <w:p w:rsidR="00EF3D07" w:rsidRPr="00B93263" w:rsidRDefault="00EF3D07" w:rsidP="00EF3D07">
      <w:pPr>
        <w:shd w:val="clear" w:color="auto" w:fill="FFFFFF"/>
        <w:suppressAutoHyphens w:val="0"/>
        <w:jc w:val="center"/>
        <w:rPr>
          <w:rFonts w:ascii="Tahoma" w:hAnsi="Tahoma" w:cs="Tahoma"/>
          <w:b/>
          <w:color w:val="000000" w:themeColor="text1"/>
        </w:rPr>
      </w:pPr>
      <w:r w:rsidRPr="00B93263">
        <w:rPr>
          <w:rFonts w:ascii="Tahoma" w:hAnsi="Tahoma" w:cs="Tahoma"/>
          <w:b/>
          <w:color w:val="000000" w:themeColor="text1"/>
        </w:rPr>
        <w:t>Gwarancja i rękojmia</w:t>
      </w:r>
    </w:p>
    <w:p w:rsidR="00EF3D07" w:rsidRPr="00B93263" w:rsidRDefault="00EF3D07" w:rsidP="00EF3D07">
      <w:pPr>
        <w:pStyle w:val="Tekstpodstawowywcity3"/>
        <w:numPr>
          <w:ilvl w:val="0"/>
          <w:numId w:val="50"/>
        </w:numPr>
        <w:spacing w:after="0"/>
        <w:ind w:left="357" w:hanging="357"/>
        <w:jc w:val="both"/>
        <w:rPr>
          <w:rFonts w:ascii="Tahoma" w:hAnsi="Tahoma" w:cs="Tahoma"/>
          <w:color w:val="000000" w:themeColor="text1"/>
          <w:sz w:val="20"/>
          <w:szCs w:val="20"/>
        </w:rPr>
      </w:pPr>
      <w:r w:rsidRPr="00B93263">
        <w:rPr>
          <w:rFonts w:ascii="Tahoma" w:hAnsi="Tahoma" w:cs="Tahoma"/>
          <w:color w:val="000000" w:themeColor="text1"/>
          <w:sz w:val="20"/>
          <w:szCs w:val="20"/>
        </w:rPr>
        <w:t xml:space="preserve">Wykonawca niniejszym udziela Zamawiającemu …… </w:t>
      </w:r>
      <w:r w:rsidRPr="00B93263">
        <w:rPr>
          <w:rFonts w:ascii="Tahoma" w:hAnsi="Tahoma" w:cs="Tahoma"/>
          <w:i/>
          <w:color w:val="000000" w:themeColor="text1"/>
        </w:rPr>
        <w:t xml:space="preserve">[wartość zostanie wpisana po otwarciu ofert] </w:t>
      </w:r>
      <w:r w:rsidRPr="00B93263">
        <w:rPr>
          <w:rFonts w:ascii="Tahoma" w:hAnsi="Tahoma" w:cs="Tahoma"/>
          <w:color w:val="000000" w:themeColor="text1"/>
          <w:sz w:val="20"/>
          <w:szCs w:val="20"/>
        </w:rPr>
        <w:t>– letniej gwarancji na wykonany przedmiot umowy.</w:t>
      </w:r>
    </w:p>
    <w:p w:rsidR="00EF3D07" w:rsidRPr="00B93263" w:rsidRDefault="00EF3D07" w:rsidP="00EF3D07">
      <w:pPr>
        <w:pStyle w:val="Tekstpodstawowywcity3"/>
        <w:numPr>
          <w:ilvl w:val="0"/>
          <w:numId w:val="50"/>
        </w:numPr>
        <w:spacing w:after="0"/>
        <w:ind w:left="357" w:hanging="357"/>
        <w:jc w:val="both"/>
        <w:rPr>
          <w:rFonts w:ascii="Tahoma" w:hAnsi="Tahoma" w:cs="Tahoma"/>
          <w:color w:val="000000" w:themeColor="text1"/>
          <w:sz w:val="20"/>
          <w:szCs w:val="20"/>
        </w:rPr>
      </w:pPr>
      <w:r w:rsidRPr="00B93263">
        <w:rPr>
          <w:rFonts w:ascii="Tahoma" w:hAnsi="Tahoma" w:cs="Tahoma"/>
          <w:color w:val="000000" w:themeColor="text1"/>
          <w:sz w:val="20"/>
          <w:szCs w:val="20"/>
        </w:rPr>
        <w:t xml:space="preserve">Zamawiający może dochodzić roszczeń z tytułu gwarancji także po okresie wskazanym w ust. 1 jeżeli zgłosił wadę przed upływem tego okresu. </w:t>
      </w:r>
    </w:p>
    <w:p w:rsidR="00EF3D07" w:rsidRPr="0086569F" w:rsidRDefault="00EF3D07" w:rsidP="00EF3D07">
      <w:pPr>
        <w:pStyle w:val="Tekstpodstawowywcity3"/>
        <w:numPr>
          <w:ilvl w:val="0"/>
          <w:numId w:val="50"/>
        </w:numPr>
        <w:spacing w:after="0"/>
        <w:ind w:left="357" w:hanging="357"/>
        <w:jc w:val="both"/>
        <w:rPr>
          <w:rFonts w:ascii="Tahoma" w:hAnsi="Tahoma" w:cs="Tahoma"/>
          <w:color w:val="000000" w:themeColor="text1"/>
          <w:sz w:val="20"/>
          <w:szCs w:val="20"/>
        </w:rPr>
      </w:pPr>
      <w:r w:rsidRPr="0086569F">
        <w:rPr>
          <w:rFonts w:ascii="Tahoma" w:hAnsi="Tahoma" w:cs="Tahoma"/>
          <w:color w:val="000000" w:themeColor="text1"/>
          <w:sz w:val="20"/>
          <w:szCs w:val="20"/>
        </w:rPr>
        <w:t xml:space="preserve">O wykryciu wady w okresie gwarancji Zamawiający zobowiązany jest zawiadomić Wykonawcę na piśmie. Zamawiający wskaże termin i sposób usunięcia wady. </w:t>
      </w:r>
    </w:p>
    <w:p w:rsidR="00EF3D07" w:rsidRPr="00DF73BD" w:rsidRDefault="00EF3D07" w:rsidP="00EF3D07">
      <w:pPr>
        <w:pStyle w:val="Tekstpodstawowywcity3"/>
        <w:numPr>
          <w:ilvl w:val="0"/>
          <w:numId w:val="50"/>
        </w:numPr>
        <w:spacing w:after="0"/>
        <w:ind w:left="357" w:hanging="357"/>
        <w:jc w:val="both"/>
        <w:rPr>
          <w:rFonts w:ascii="Tahoma" w:hAnsi="Tahoma" w:cs="Tahoma"/>
          <w:color w:val="000000"/>
          <w:sz w:val="20"/>
          <w:szCs w:val="20"/>
        </w:rPr>
      </w:pPr>
      <w:r w:rsidRPr="00DF73BD">
        <w:rPr>
          <w:rFonts w:ascii="Tahoma" w:hAnsi="Tahoma" w:cs="Tahoma"/>
          <w:color w:val="000000"/>
          <w:sz w:val="20"/>
          <w:szCs w:val="20"/>
        </w:rPr>
        <w:t>W okresie gwarancyjnym Wykonawca jest zobowiązany nieodpłatnie usuwać zaistniałe wady.</w:t>
      </w:r>
    </w:p>
    <w:p w:rsidR="00EF3D07" w:rsidRDefault="00EF3D07" w:rsidP="00EF3D07">
      <w:pPr>
        <w:pStyle w:val="Tekstpodstawowywcity3"/>
        <w:numPr>
          <w:ilvl w:val="0"/>
          <w:numId w:val="50"/>
        </w:numPr>
        <w:spacing w:after="0"/>
        <w:ind w:left="357" w:hanging="357"/>
        <w:jc w:val="both"/>
        <w:rPr>
          <w:rFonts w:ascii="Tahoma" w:hAnsi="Tahoma" w:cs="Tahoma"/>
          <w:color w:val="000000"/>
          <w:sz w:val="20"/>
          <w:szCs w:val="20"/>
        </w:rPr>
      </w:pPr>
      <w:r w:rsidRPr="00DF73BD">
        <w:rPr>
          <w:rFonts w:ascii="Tahoma" w:hAnsi="Tahoma" w:cs="Tahoma"/>
          <w:color w:val="000000"/>
          <w:sz w:val="20"/>
          <w:szCs w:val="20"/>
        </w:rPr>
        <w:lastRenderedPageBreak/>
        <w:t>W przypadku nie usunięcia wad przez Wykonawcę we wskazanym  terminie, usunie je Zamawiający obciążając Wykonawcę pełnymi kosztami ich u</w:t>
      </w:r>
      <w:r>
        <w:rPr>
          <w:rFonts w:ascii="Tahoma" w:hAnsi="Tahoma" w:cs="Tahoma"/>
          <w:color w:val="000000"/>
          <w:sz w:val="20"/>
          <w:szCs w:val="20"/>
        </w:rPr>
        <w:t xml:space="preserve">sunięcia. </w:t>
      </w:r>
    </w:p>
    <w:p w:rsidR="00EF3D07" w:rsidRPr="00DF73BD" w:rsidRDefault="00EF3D07" w:rsidP="00EF3D07">
      <w:pPr>
        <w:pStyle w:val="Tekstpodstawowywcity3"/>
        <w:numPr>
          <w:ilvl w:val="0"/>
          <w:numId w:val="50"/>
        </w:numPr>
        <w:spacing w:after="0"/>
        <w:ind w:left="357" w:hanging="357"/>
        <w:jc w:val="both"/>
        <w:rPr>
          <w:rFonts w:ascii="Tahoma" w:hAnsi="Tahoma" w:cs="Tahoma"/>
          <w:color w:val="000000"/>
          <w:sz w:val="20"/>
          <w:szCs w:val="20"/>
        </w:rPr>
      </w:pPr>
      <w:r>
        <w:rPr>
          <w:rFonts w:ascii="Tahoma" w:hAnsi="Tahoma" w:cs="Tahoma"/>
          <w:color w:val="000000"/>
          <w:sz w:val="20"/>
          <w:szCs w:val="20"/>
        </w:rPr>
        <w:t xml:space="preserve">Udzielona przez Wykonawcę gwarancja przedłuża się o okres upływający od dnia zawiadomienia Wykonawcy o wykryciu wady do dnia jej usunięcia. </w:t>
      </w:r>
    </w:p>
    <w:p w:rsidR="00EF3D07" w:rsidRPr="00DF73BD" w:rsidRDefault="00EF3D07" w:rsidP="00EF3D07">
      <w:pPr>
        <w:pStyle w:val="Tekstpodstawowywcity3"/>
        <w:numPr>
          <w:ilvl w:val="0"/>
          <w:numId w:val="50"/>
        </w:numPr>
        <w:spacing w:after="0"/>
        <w:ind w:left="357" w:hanging="357"/>
        <w:jc w:val="both"/>
        <w:rPr>
          <w:rFonts w:ascii="Tahoma" w:hAnsi="Tahoma" w:cs="Tahoma"/>
          <w:color w:val="000000"/>
          <w:sz w:val="20"/>
          <w:szCs w:val="20"/>
        </w:rPr>
      </w:pPr>
      <w:r>
        <w:rPr>
          <w:rFonts w:ascii="Tahoma" w:hAnsi="Tahoma" w:cs="Tahoma"/>
          <w:color w:val="000000"/>
          <w:sz w:val="20"/>
          <w:szCs w:val="20"/>
        </w:rPr>
        <w:t xml:space="preserve">Niezależnie od gwarancji określonej w umowie Zamawiającemu przysługują uprawnienia z tytułu </w:t>
      </w:r>
      <w:r w:rsidRPr="00DF73BD">
        <w:rPr>
          <w:rFonts w:ascii="Tahoma" w:hAnsi="Tahoma" w:cs="Tahoma"/>
          <w:color w:val="000000"/>
          <w:sz w:val="20"/>
          <w:szCs w:val="20"/>
        </w:rPr>
        <w:t xml:space="preserve"> rękojmi z</w:t>
      </w:r>
      <w:r>
        <w:rPr>
          <w:rFonts w:ascii="Tahoma" w:hAnsi="Tahoma" w:cs="Tahoma"/>
          <w:color w:val="000000"/>
          <w:sz w:val="20"/>
          <w:szCs w:val="20"/>
        </w:rPr>
        <w:t xml:space="preserve">a wady. Okres rękojmi ustala się na </w:t>
      </w:r>
      <w:r w:rsidRPr="00026DDB">
        <w:rPr>
          <w:rFonts w:ascii="Tahoma" w:hAnsi="Tahoma" w:cs="Tahoma"/>
          <w:color w:val="FF0000"/>
          <w:sz w:val="20"/>
          <w:szCs w:val="20"/>
        </w:rPr>
        <w:t>36</w:t>
      </w:r>
      <w:r>
        <w:rPr>
          <w:rFonts w:ascii="Tahoma" w:hAnsi="Tahoma" w:cs="Tahoma"/>
          <w:color w:val="000000"/>
          <w:sz w:val="20"/>
          <w:szCs w:val="20"/>
        </w:rPr>
        <w:t xml:space="preserve"> miesięcy. T</w:t>
      </w:r>
      <w:r w:rsidRPr="00DF73BD">
        <w:rPr>
          <w:rFonts w:ascii="Tahoma" w:hAnsi="Tahoma" w:cs="Tahoma"/>
          <w:color w:val="000000"/>
          <w:sz w:val="20"/>
          <w:szCs w:val="20"/>
        </w:rPr>
        <w:t xml:space="preserve">ermin liczony od daty odbioru przedmiotu zamówienia. </w:t>
      </w:r>
    </w:p>
    <w:p w:rsidR="00EF3D07" w:rsidRPr="00DF73BD" w:rsidRDefault="00EF3D07" w:rsidP="00EF3D07">
      <w:pPr>
        <w:pStyle w:val="Tekstpodstawowywcity3"/>
        <w:numPr>
          <w:ilvl w:val="0"/>
          <w:numId w:val="50"/>
        </w:numPr>
        <w:spacing w:after="0"/>
        <w:ind w:left="357" w:hanging="357"/>
        <w:jc w:val="both"/>
        <w:rPr>
          <w:rFonts w:ascii="Tahoma" w:hAnsi="Tahoma" w:cs="Tahoma"/>
          <w:color w:val="000000"/>
          <w:sz w:val="20"/>
          <w:szCs w:val="20"/>
        </w:rPr>
      </w:pPr>
      <w:r w:rsidRPr="00DF73BD">
        <w:rPr>
          <w:rFonts w:ascii="Tahoma" w:hAnsi="Tahoma" w:cs="Tahoma"/>
          <w:color w:val="000000"/>
          <w:sz w:val="20"/>
          <w:szCs w:val="20"/>
        </w:rPr>
        <w:t>W przypadku stwierdzenia w okresie rękojmi wad nadających się do usunięcia Zamawiający zawiadomi o tym Wykonawcę na piśmie. Zamawiający wskaże termin i sposób usunięcia wady.</w:t>
      </w:r>
    </w:p>
    <w:p w:rsidR="00EF3D07" w:rsidRPr="00325658" w:rsidRDefault="00EF3D07" w:rsidP="00EF3D07">
      <w:pPr>
        <w:pStyle w:val="Tekstpodstawowywcity3"/>
        <w:numPr>
          <w:ilvl w:val="0"/>
          <w:numId w:val="50"/>
        </w:numPr>
        <w:spacing w:after="0"/>
        <w:ind w:left="357" w:hanging="357"/>
        <w:jc w:val="both"/>
        <w:rPr>
          <w:rFonts w:ascii="Tahoma" w:hAnsi="Tahoma" w:cs="Tahoma"/>
          <w:color w:val="000000"/>
          <w:sz w:val="20"/>
          <w:szCs w:val="20"/>
        </w:rPr>
      </w:pPr>
      <w:r w:rsidRPr="00DF73BD">
        <w:rPr>
          <w:rFonts w:ascii="Tahoma" w:hAnsi="Tahoma" w:cs="Tahoma"/>
          <w:color w:val="000000"/>
          <w:sz w:val="20"/>
          <w:szCs w:val="20"/>
        </w:rPr>
        <w:t>Wykonawca usunie wady w ramach rękojmi na własny koszt. W przypadku nie usunięcia wad przez Wykonawcę w uzgodnionym terminie, usunie je Zamawiający obciążając Wykonawcę pełnymi</w:t>
      </w:r>
      <w:r w:rsidRPr="00325658">
        <w:rPr>
          <w:rFonts w:ascii="Tahoma" w:hAnsi="Tahoma" w:cs="Tahoma"/>
          <w:color w:val="000000"/>
          <w:sz w:val="20"/>
          <w:szCs w:val="20"/>
        </w:rPr>
        <w:t xml:space="preserve"> kosztami ich usunięcia.</w:t>
      </w:r>
    </w:p>
    <w:p w:rsidR="00EF3D07" w:rsidRDefault="00EF3D07" w:rsidP="00EF3D07">
      <w:pPr>
        <w:jc w:val="center"/>
        <w:rPr>
          <w:rFonts w:ascii="Tahoma" w:hAnsi="Tahoma" w:cs="Tahoma"/>
          <w:b/>
        </w:rPr>
      </w:pPr>
    </w:p>
    <w:p w:rsidR="00EF3D07" w:rsidRDefault="00EF3D07" w:rsidP="00EF3D07">
      <w:pPr>
        <w:jc w:val="center"/>
        <w:rPr>
          <w:rFonts w:ascii="Tahoma" w:hAnsi="Tahoma" w:cs="Tahoma"/>
          <w:b/>
        </w:rPr>
      </w:pPr>
      <w:r w:rsidRPr="00325658">
        <w:rPr>
          <w:rFonts w:ascii="Tahoma" w:hAnsi="Tahoma" w:cs="Tahoma"/>
          <w:b/>
        </w:rPr>
        <w:t>§ 7</w:t>
      </w:r>
    </w:p>
    <w:p w:rsidR="00EF3D07" w:rsidRPr="004D163C" w:rsidRDefault="00EF3D07" w:rsidP="00EF3D07">
      <w:pPr>
        <w:jc w:val="center"/>
        <w:rPr>
          <w:rFonts w:ascii="Tahoma" w:hAnsi="Tahoma" w:cs="Tahoma"/>
          <w:b/>
          <w:bCs/>
          <w:color w:val="000000" w:themeColor="text1"/>
        </w:rPr>
      </w:pPr>
      <w:r w:rsidRPr="004D163C">
        <w:rPr>
          <w:rFonts w:ascii="Tahoma" w:hAnsi="Tahoma" w:cs="Tahoma"/>
          <w:b/>
          <w:bCs/>
          <w:color w:val="000000" w:themeColor="text1"/>
        </w:rPr>
        <w:t xml:space="preserve">Wymagania dotyczące zatrudnienia osób wykonujących czynności w zakresie realizacji przedmiotu zamówienia </w:t>
      </w:r>
    </w:p>
    <w:p w:rsidR="00EF3D07" w:rsidRPr="00AD5FBC" w:rsidRDefault="00EF3D07" w:rsidP="00EF3D07">
      <w:pPr>
        <w:pStyle w:val="Akapitzlist"/>
        <w:numPr>
          <w:ilvl w:val="0"/>
          <w:numId w:val="58"/>
        </w:numPr>
        <w:suppressAutoHyphens w:val="0"/>
        <w:ind w:left="426" w:hanging="426"/>
        <w:jc w:val="both"/>
        <w:rPr>
          <w:rFonts w:ascii="Tahoma" w:hAnsi="Tahoma" w:cs="Tahoma"/>
          <w:bCs/>
          <w:color w:val="000000" w:themeColor="text1"/>
        </w:rPr>
      </w:pPr>
      <w:r w:rsidRPr="001812B5">
        <w:rPr>
          <w:rFonts w:ascii="Tahoma" w:hAnsi="Tahoma" w:cs="Tahoma"/>
          <w:bCs/>
          <w:color w:val="000000" w:themeColor="text1"/>
        </w:rPr>
        <w:t xml:space="preserve">Wykonawca lub Podwykonawca zatrudnia na podstawie umowy o pracę w rozumieniu art. 22 § 1 ustawy z dnia 26 czerwca 1974 r. kodeks pracy osoby wykonujące prace fizyczne </w:t>
      </w:r>
      <w:r w:rsidRPr="001812B5">
        <w:rPr>
          <w:rFonts w:ascii="Tahoma" w:hAnsi="Tahoma"/>
          <w:color w:val="000000" w:themeColor="text1"/>
        </w:rPr>
        <w:t xml:space="preserve">w szczególności następujące czynności w zakresie realizacji przedmiotu zamówienia: </w:t>
      </w:r>
      <w:r>
        <w:rPr>
          <w:rFonts w:ascii="Tahoma" w:hAnsi="Tahoma" w:cs="Tahoma"/>
          <w:color w:val="000000" w:themeColor="text1"/>
        </w:rPr>
        <w:t xml:space="preserve">przetwarzanie bazy danych zasobu geodezyjnego i kartograficznego, skanowanie dokumentów, opis i dołączanie skanów </w:t>
      </w:r>
      <w:proofErr w:type="spellStart"/>
      <w:r>
        <w:rPr>
          <w:rFonts w:ascii="Tahoma" w:hAnsi="Tahoma" w:cs="Tahoma"/>
          <w:color w:val="000000" w:themeColor="text1"/>
        </w:rPr>
        <w:t>cyfryzowanych</w:t>
      </w:r>
      <w:proofErr w:type="spellEnd"/>
      <w:r>
        <w:rPr>
          <w:rFonts w:ascii="Tahoma" w:hAnsi="Tahoma" w:cs="Tahoma"/>
          <w:color w:val="000000" w:themeColor="text1"/>
        </w:rPr>
        <w:t xml:space="preserve"> dokumentów</w:t>
      </w:r>
      <w:r w:rsidRPr="00AD5FBC">
        <w:rPr>
          <w:rFonts w:ascii="Tahoma" w:hAnsi="Tahoma" w:cs="Tahoma"/>
          <w:bCs/>
          <w:color w:val="000000" w:themeColor="text1"/>
        </w:rPr>
        <w:t>.</w:t>
      </w:r>
    </w:p>
    <w:p w:rsidR="00EF3D07" w:rsidRPr="00AD5FBC" w:rsidRDefault="00EF3D07" w:rsidP="00EF3D07">
      <w:pPr>
        <w:pStyle w:val="Akapitzlist"/>
        <w:numPr>
          <w:ilvl w:val="0"/>
          <w:numId w:val="58"/>
        </w:numPr>
        <w:suppressAutoHyphens w:val="0"/>
        <w:ind w:left="426" w:hanging="426"/>
        <w:jc w:val="both"/>
        <w:rPr>
          <w:rFonts w:ascii="Tahoma" w:hAnsi="Tahoma" w:cs="Tahoma"/>
          <w:bCs/>
          <w:color w:val="000000" w:themeColor="text1"/>
        </w:rPr>
      </w:pPr>
      <w:r>
        <w:rPr>
          <w:rFonts w:ascii="Tahoma" w:hAnsi="Tahoma" w:cs="Tahoma"/>
          <w:color w:val="000000" w:themeColor="text1"/>
        </w:rPr>
        <w:t>Wykonawca w terminie 2</w:t>
      </w:r>
      <w:r w:rsidRPr="00AD5FBC">
        <w:rPr>
          <w:rFonts w:ascii="Tahoma" w:hAnsi="Tahoma" w:cs="Tahoma"/>
          <w:color w:val="000000" w:themeColor="text1"/>
        </w:rPr>
        <w:t xml:space="preserve">0 dni od dnia podpisania niniejszej umowy przekaże Zamawiającemu wykaz osób wykonujących czynności określone w ust. 1 zatrudnionych na podstawie umowy </w:t>
      </w:r>
      <w:r>
        <w:rPr>
          <w:rFonts w:ascii="Tahoma" w:hAnsi="Tahoma" w:cs="Tahoma"/>
          <w:color w:val="000000" w:themeColor="text1"/>
        </w:rPr>
        <w:br/>
      </w:r>
      <w:r w:rsidRPr="00AD5FBC">
        <w:rPr>
          <w:rFonts w:ascii="Tahoma" w:hAnsi="Tahoma" w:cs="Tahoma"/>
          <w:color w:val="000000" w:themeColor="text1"/>
        </w:rPr>
        <w:t xml:space="preserve">o pracę przez Wykonawcę lub Podwykonawcę. Wykaz osób zawiera w szczególności: datę, wskazanie z imienia i nazwiska osób zatrudnionych na podstawie umowy o pracę, wskazanie rodzaju umowy o pracę, czynności wykonywanych przez osoby wymienione. Wykaz winien być podpisany przez osoby uprawnione do składania oświadczeń woli w imieniu Wykonawcy/Podwykonawcy.   </w:t>
      </w:r>
    </w:p>
    <w:p w:rsidR="00EF3D07" w:rsidRPr="00AD5FBC" w:rsidRDefault="00EF3D07" w:rsidP="00EF3D07">
      <w:pPr>
        <w:pStyle w:val="Akapitzlist"/>
        <w:numPr>
          <w:ilvl w:val="0"/>
          <w:numId w:val="58"/>
        </w:numPr>
        <w:suppressAutoHyphens w:val="0"/>
        <w:ind w:left="426" w:hanging="426"/>
        <w:jc w:val="both"/>
        <w:rPr>
          <w:rFonts w:ascii="Tahoma" w:hAnsi="Tahoma" w:cs="Tahoma"/>
          <w:bCs/>
          <w:color w:val="000000" w:themeColor="text1"/>
        </w:rPr>
      </w:pPr>
      <w:r w:rsidRPr="00AD5FBC">
        <w:rPr>
          <w:rFonts w:ascii="Tahoma" w:hAnsi="Tahoma" w:cs="Tahoma"/>
          <w:bCs/>
          <w:color w:val="000000" w:themeColor="text1"/>
        </w:rPr>
        <w:t xml:space="preserve">Każdorazowo na żądanie Zamawiającego w terminie przez niego wskazanym, nie krótszym niż </w:t>
      </w:r>
      <w:r>
        <w:rPr>
          <w:rFonts w:ascii="Tahoma" w:hAnsi="Tahoma" w:cs="Tahoma"/>
          <w:bCs/>
          <w:color w:val="000000" w:themeColor="text1"/>
        </w:rPr>
        <w:br/>
      </w:r>
      <w:r w:rsidRPr="00AD5FBC">
        <w:rPr>
          <w:rFonts w:ascii="Tahoma" w:hAnsi="Tahoma" w:cs="Tahoma"/>
          <w:bCs/>
          <w:color w:val="000000" w:themeColor="text1"/>
        </w:rPr>
        <w:t>7 dni, Wykonawca lub Podwykonawca zobowiązuje się przedłożyć dowody potwierdzające zatrudnienie na podstawie umowy o pracę osób wykonujących czynności opisane w ust.</w:t>
      </w:r>
      <w:r>
        <w:rPr>
          <w:rFonts w:ascii="Tahoma" w:hAnsi="Tahoma" w:cs="Tahoma"/>
          <w:bCs/>
          <w:color w:val="000000" w:themeColor="text1"/>
        </w:rPr>
        <w:t xml:space="preserve"> </w:t>
      </w:r>
      <w:r w:rsidRPr="00AD5FBC">
        <w:rPr>
          <w:rFonts w:ascii="Tahoma" w:hAnsi="Tahoma" w:cs="Tahoma"/>
          <w:bCs/>
          <w:color w:val="000000" w:themeColor="text1"/>
        </w:rPr>
        <w:t>1</w:t>
      </w:r>
      <w:r>
        <w:rPr>
          <w:rFonts w:ascii="Tahoma" w:hAnsi="Tahoma" w:cs="Tahoma"/>
          <w:bCs/>
          <w:color w:val="000000" w:themeColor="text1"/>
        </w:rPr>
        <w:t>.</w:t>
      </w:r>
      <w:r w:rsidRPr="00AD5FBC">
        <w:rPr>
          <w:rFonts w:ascii="Tahoma" w:hAnsi="Tahoma" w:cs="Tahoma"/>
          <w:bCs/>
          <w:color w:val="000000" w:themeColor="text1"/>
        </w:rPr>
        <w:t xml:space="preserve"> Wykonawca lub Podwykonawca udostępnia Zamawiającemu dokumenty potwierdzające zatrudnienie na podstawie umowy o pracę osób przez niego wskazanych. Za dokumenty potwierdzające zatrudnienie na podstawie umowy o pracę Zamawiający rozumie w szczególności: poświadczone „za zgodność z oryginałem” kopie umów o pracę, zaświadczenie właściwego oddziału ZUS potwierdzające opłacanie przez Wykonawcę lub Podwykonawcę składek na ubezpieczenia społeczne i zdrowotne z tytułu zatrudnienia na podstawie umów o pracę za ostatni okres rozliczeniowy, poświadczone „za zgodność z oryginałem” dowody potwierdzające zgłoszenie pracownika przez pracodawcę do ubezpieczeń. Ww. dokumenty składane Zamawiającemu winny być zanonimizowane w sposób zapewniający ochronę danych osobowych pracowników zgodnie z </w:t>
      </w:r>
      <w:r w:rsidRPr="00B93263">
        <w:rPr>
          <w:rFonts w:ascii="Tahoma" w:hAnsi="Tahoma" w:cs="Tahoma"/>
          <w:bCs/>
          <w:color w:val="000000" w:themeColor="text1"/>
        </w:rPr>
        <w:t xml:space="preserve">ustawą z </w:t>
      </w:r>
      <w:r w:rsidRPr="00B93263">
        <w:rPr>
          <w:rFonts w:ascii="Tahoma" w:hAnsi="Tahoma" w:cs="Tahoma"/>
          <w:color w:val="000000" w:themeColor="text1"/>
          <w:lang w:eastAsia="pl-PL"/>
        </w:rPr>
        <w:t>dnia 10 maja 2018 r. o ochronie danych osobowych</w:t>
      </w:r>
      <w:r w:rsidRPr="00B93263">
        <w:rPr>
          <w:rFonts w:ascii="Tahoma" w:hAnsi="Tahoma" w:cs="Tahoma"/>
          <w:bCs/>
          <w:color w:val="000000" w:themeColor="text1"/>
        </w:rPr>
        <w:t xml:space="preserve">. Powyższe dotyczy wszelkich danych </w:t>
      </w:r>
      <w:r w:rsidRPr="00AD5FBC">
        <w:rPr>
          <w:rFonts w:ascii="Tahoma" w:hAnsi="Tahoma" w:cs="Tahoma"/>
          <w:bCs/>
          <w:color w:val="000000" w:themeColor="text1"/>
        </w:rPr>
        <w:t>osobowych pracownika (w szczególności pesel, adres zamieszkania, nip) z wyłączeniem jego imienia i nazwiska.</w:t>
      </w:r>
    </w:p>
    <w:p w:rsidR="00EF3D07" w:rsidRPr="00AD5FBC" w:rsidRDefault="00EF3D07" w:rsidP="00EF3D07">
      <w:pPr>
        <w:pStyle w:val="Akapitzlist"/>
        <w:numPr>
          <w:ilvl w:val="0"/>
          <w:numId w:val="58"/>
        </w:numPr>
        <w:suppressAutoHyphens w:val="0"/>
        <w:ind w:left="426" w:hanging="426"/>
        <w:jc w:val="both"/>
        <w:rPr>
          <w:rFonts w:ascii="Tahoma" w:hAnsi="Tahoma" w:cs="Tahoma"/>
          <w:bCs/>
          <w:color w:val="000000" w:themeColor="text1"/>
        </w:rPr>
      </w:pPr>
      <w:r w:rsidRPr="00AD5FBC">
        <w:rPr>
          <w:rFonts w:ascii="Tahoma" w:hAnsi="Tahoma" w:cs="Tahoma"/>
          <w:bCs/>
          <w:color w:val="000000" w:themeColor="text1"/>
        </w:rPr>
        <w:t>Zamawiający ma prawo przeprowadzić kontrolę zatrudnienia na miejscu świadczenia bądź</w:t>
      </w:r>
      <w:r>
        <w:rPr>
          <w:rFonts w:ascii="Tahoma" w:hAnsi="Tahoma" w:cs="Tahoma"/>
          <w:bCs/>
          <w:color w:val="000000" w:themeColor="text1"/>
        </w:rPr>
        <w:t>,</w:t>
      </w:r>
      <w:r w:rsidRPr="00AD5FBC">
        <w:rPr>
          <w:rFonts w:ascii="Tahoma" w:hAnsi="Tahoma" w:cs="Tahoma"/>
          <w:bCs/>
          <w:color w:val="000000" w:themeColor="text1"/>
        </w:rPr>
        <w:t xml:space="preserve"> </w:t>
      </w:r>
      <w:r w:rsidRPr="00AD5FBC">
        <w:rPr>
          <w:rFonts w:ascii="Tahoma" w:hAnsi="Tahoma" w:cs="Tahoma"/>
          <w:bCs/>
          <w:color w:val="000000" w:themeColor="text1"/>
        </w:rPr>
        <w:br/>
        <w:t>w przypadku powzięcia wątpliwości co do sposobu zatrudnienia personelu przez Wykonawcę lub Podwykonawcę</w:t>
      </w:r>
      <w:r>
        <w:rPr>
          <w:rFonts w:ascii="Tahoma" w:hAnsi="Tahoma" w:cs="Tahoma"/>
          <w:bCs/>
          <w:color w:val="000000" w:themeColor="text1"/>
        </w:rPr>
        <w:t>,</w:t>
      </w:r>
      <w:r w:rsidRPr="00AD5FBC">
        <w:rPr>
          <w:rFonts w:ascii="Tahoma" w:hAnsi="Tahoma" w:cs="Tahoma"/>
          <w:bCs/>
          <w:color w:val="000000" w:themeColor="text1"/>
        </w:rPr>
        <w:t xml:space="preserve"> wystąpić do właściwego inspektoratu pracy z wnioskiem o przeprowadzenie kontroli u Wykonawcy lub Podwykonawcy celem sprawdzenia czy strona wykonuje nałożone na nią niniejszą umową obowiązki w zakresie zatrudnienia osób wykonujących czynności wymienione w ust. 1 na podstawie umowy o pracę.     </w:t>
      </w:r>
    </w:p>
    <w:p w:rsidR="00EF3D07" w:rsidRDefault="00EF3D07" w:rsidP="00EF3D07">
      <w:pPr>
        <w:jc w:val="center"/>
        <w:rPr>
          <w:rFonts w:ascii="Tahoma" w:hAnsi="Tahoma" w:cs="Tahoma"/>
          <w:b/>
        </w:rPr>
      </w:pPr>
    </w:p>
    <w:p w:rsidR="00EF3D07" w:rsidRDefault="00EF3D07" w:rsidP="00EF3D07">
      <w:pPr>
        <w:jc w:val="center"/>
        <w:rPr>
          <w:rFonts w:ascii="Tahoma" w:hAnsi="Tahoma" w:cs="Tahoma"/>
          <w:b/>
        </w:rPr>
      </w:pPr>
      <w:r>
        <w:rPr>
          <w:rFonts w:ascii="Tahoma" w:hAnsi="Tahoma" w:cs="Tahoma"/>
          <w:b/>
        </w:rPr>
        <w:t>§ 8</w:t>
      </w:r>
    </w:p>
    <w:p w:rsidR="00EF3D07" w:rsidRDefault="00EF3D07" w:rsidP="00EF3D07">
      <w:pPr>
        <w:contextualSpacing/>
        <w:jc w:val="center"/>
        <w:rPr>
          <w:rFonts w:ascii="Tahoma" w:hAnsi="Tahoma" w:cs="Tahoma"/>
          <w:b/>
        </w:rPr>
      </w:pPr>
      <w:r>
        <w:rPr>
          <w:rFonts w:ascii="Tahoma" w:hAnsi="Tahoma" w:cs="Tahoma"/>
          <w:b/>
        </w:rPr>
        <w:t xml:space="preserve">Podwykonawcy </w:t>
      </w:r>
    </w:p>
    <w:p w:rsidR="00EF3D07" w:rsidRPr="0074012F" w:rsidRDefault="00EF3D07" w:rsidP="00EF3D07">
      <w:pPr>
        <w:pStyle w:val="Tekstpodstawowywcity3"/>
        <w:spacing w:after="0"/>
        <w:ind w:left="0"/>
        <w:jc w:val="center"/>
        <w:rPr>
          <w:rFonts w:ascii="Tahoma" w:hAnsi="Tahoma" w:cs="Tahoma"/>
          <w:color w:val="000000"/>
          <w:szCs w:val="20"/>
        </w:rPr>
      </w:pPr>
      <w:r w:rsidRPr="0074012F">
        <w:rPr>
          <w:rFonts w:ascii="Tahoma" w:hAnsi="Tahoma" w:cs="Tahoma"/>
          <w:color w:val="000000"/>
          <w:szCs w:val="20"/>
        </w:rPr>
        <w:t xml:space="preserve"> [</w:t>
      </w:r>
      <w:r w:rsidRPr="0074012F">
        <w:rPr>
          <w:rFonts w:ascii="Tahoma" w:hAnsi="Tahoma" w:cs="Tahoma"/>
          <w:color w:val="000000"/>
          <w:sz w:val="14"/>
          <w:szCs w:val="18"/>
        </w:rPr>
        <w:t>poniższe zapisy znajdą się w umowie w przypadku powierzenia podwykonawcy realizacji części zamówienia zgodnie ze złożoną ofertą</w:t>
      </w:r>
      <w:r w:rsidRPr="0074012F">
        <w:rPr>
          <w:rFonts w:ascii="Tahoma" w:hAnsi="Tahoma" w:cs="Tahoma"/>
          <w:color w:val="000000"/>
          <w:szCs w:val="20"/>
        </w:rPr>
        <w:t>]</w:t>
      </w:r>
    </w:p>
    <w:p w:rsidR="00EF3D07" w:rsidRPr="007361D3" w:rsidRDefault="00EF3D07" w:rsidP="00EF3D07">
      <w:pPr>
        <w:numPr>
          <w:ilvl w:val="0"/>
          <w:numId w:val="28"/>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Wykonawca zgodnie z oświadczeniem zawartym w ofercie zamówienie wykona [</w:t>
      </w:r>
      <w:r w:rsidRPr="007361D3">
        <w:rPr>
          <w:rFonts w:ascii="Tahoma" w:eastAsia="Calibri" w:hAnsi="Tahoma" w:cs="Tahoma"/>
          <w:i/>
          <w:color w:val="000000" w:themeColor="text1"/>
          <w:lang w:eastAsia="pl-PL"/>
        </w:rPr>
        <w:t>wpisane po otwarciu ofert</w:t>
      </w:r>
      <w:r w:rsidRPr="007361D3">
        <w:rPr>
          <w:rFonts w:ascii="Tahoma" w:eastAsia="Calibri" w:hAnsi="Tahoma" w:cs="Tahoma"/>
          <w:color w:val="000000" w:themeColor="text1"/>
          <w:lang w:eastAsia="pl-PL"/>
        </w:rPr>
        <w:t>]:</w:t>
      </w:r>
    </w:p>
    <w:p w:rsidR="00EF3D07" w:rsidRPr="007361D3" w:rsidRDefault="00EF3D07" w:rsidP="00EF3D07">
      <w:pPr>
        <w:pStyle w:val="Akapitzlist"/>
        <w:numPr>
          <w:ilvl w:val="0"/>
          <w:numId w:val="66"/>
        </w:numPr>
        <w:suppressAutoHyphens w:val="0"/>
        <w:jc w:val="both"/>
        <w:rPr>
          <w:rFonts w:ascii="Tahoma" w:eastAsia="Calibri" w:hAnsi="Tahoma" w:cs="Tahoma"/>
          <w:i/>
          <w:color w:val="000000" w:themeColor="text1"/>
          <w:lang w:eastAsia="pl-PL"/>
        </w:rPr>
      </w:pPr>
      <w:r w:rsidRPr="007361D3">
        <w:rPr>
          <w:rFonts w:ascii="Tahoma" w:eastAsia="Calibri" w:hAnsi="Tahoma" w:cs="Tahoma"/>
          <w:i/>
          <w:color w:val="000000" w:themeColor="text1"/>
          <w:lang w:eastAsia="pl-PL"/>
        </w:rPr>
        <w:t>bez ud</w:t>
      </w:r>
      <w:r>
        <w:rPr>
          <w:rFonts w:ascii="Tahoma" w:eastAsia="Calibri" w:hAnsi="Tahoma" w:cs="Tahoma"/>
          <w:i/>
          <w:color w:val="000000" w:themeColor="text1"/>
          <w:lang w:eastAsia="pl-PL"/>
        </w:rPr>
        <w:t>ziału Podwykonawców</w:t>
      </w:r>
      <w:r w:rsidRPr="007361D3">
        <w:rPr>
          <w:rFonts w:ascii="Tahoma" w:eastAsia="Calibri" w:hAnsi="Tahoma" w:cs="Tahoma"/>
          <w:i/>
          <w:color w:val="000000" w:themeColor="text1"/>
          <w:lang w:eastAsia="pl-PL"/>
        </w:rPr>
        <w:t>,</w:t>
      </w:r>
    </w:p>
    <w:p w:rsidR="00EF3D07" w:rsidRPr="007361D3" w:rsidRDefault="00EF3D07" w:rsidP="00EF3D07">
      <w:pPr>
        <w:pStyle w:val="Akapitzlist"/>
        <w:numPr>
          <w:ilvl w:val="0"/>
          <w:numId w:val="66"/>
        </w:numPr>
        <w:suppressAutoHyphens w:val="0"/>
        <w:jc w:val="both"/>
        <w:rPr>
          <w:rFonts w:ascii="Tahoma" w:eastAsia="Calibri" w:hAnsi="Tahoma" w:cs="Tahoma"/>
          <w:i/>
          <w:color w:val="000000" w:themeColor="text1"/>
          <w:lang w:eastAsia="pl-PL"/>
        </w:rPr>
      </w:pPr>
      <w:r w:rsidRPr="007361D3">
        <w:rPr>
          <w:rFonts w:ascii="Tahoma" w:eastAsia="Calibri" w:hAnsi="Tahoma" w:cs="Tahoma"/>
          <w:i/>
          <w:color w:val="000000" w:themeColor="text1"/>
          <w:lang w:eastAsia="pl-PL"/>
        </w:rPr>
        <w:t xml:space="preserve">przy udziale Podwykonawców  w zakresie </w:t>
      </w:r>
      <w:r>
        <w:rPr>
          <w:rFonts w:ascii="Tahoma" w:eastAsia="Calibri" w:hAnsi="Tahoma" w:cs="Tahoma"/>
          <w:i/>
          <w:color w:val="000000" w:themeColor="text1"/>
          <w:lang w:eastAsia="pl-PL"/>
        </w:rPr>
        <w:t>prac</w:t>
      </w:r>
      <w:r w:rsidRPr="007361D3">
        <w:rPr>
          <w:rFonts w:ascii="Tahoma" w:eastAsia="Calibri" w:hAnsi="Tahoma" w:cs="Tahoma"/>
          <w:i/>
          <w:color w:val="000000" w:themeColor="text1"/>
          <w:lang w:eastAsia="pl-PL"/>
        </w:rPr>
        <w:t xml:space="preserve"> …………………………………………………….</w:t>
      </w:r>
    </w:p>
    <w:p w:rsidR="00EF3D07" w:rsidRPr="007361D3" w:rsidRDefault="00EF3D07" w:rsidP="00EF3D07">
      <w:pPr>
        <w:pStyle w:val="Akapitzlist"/>
        <w:numPr>
          <w:ilvl w:val="0"/>
          <w:numId w:val="66"/>
        </w:numPr>
        <w:suppressAutoHyphens w:val="0"/>
        <w:jc w:val="both"/>
        <w:rPr>
          <w:rFonts w:ascii="Tahoma" w:eastAsia="Calibri" w:hAnsi="Tahoma" w:cs="Tahoma"/>
          <w:color w:val="000000" w:themeColor="text1"/>
          <w:lang w:eastAsia="pl-PL"/>
        </w:rPr>
      </w:pPr>
      <w:r w:rsidRPr="007361D3">
        <w:rPr>
          <w:rFonts w:ascii="Tahoma" w:eastAsia="Calibri" w:hAnsi="Tahoma" w:cs="Tahoma"/>
          <w:i/>
          <w:color w:val="000000" w:themeColor="text1"/>
          <w:lang w:eastAsia="pl-PL"/>
        </w:rPr>
        <w:lastRenderedPageBreak/>
        <w:t>przy udziale ………………………. [nazwa] tj. podmiotu udostępniającego zasoby w zakresie robót ……………………………………………………………………</w:t>
      </w:r>
      <w:r w:rsidRPr="007361D3">
        <w:rPr>
          <w:rFonts w:ascii="Tahoma" w:eastAsia="Calibri" w:hAnsi="Tahoma" w:cs="Tahoma"/>
          <w:color w:val="000000" w:themeColor="text1"/>
          <w:lang w:eastAsia="pl-PL"/>
        </w:rPr>
        <w:t xml:space="preserve"> . </w:t>
      </w:r>
    </w:p>
    <w:p w:rsidR="00EF3D07" w:rsidRPr="007361D3" w:rsidRDefault="00EF3D07" w:rsidP="00EF3D07">
      <w:pPr>
        <w:numPr>
          <w:ilvl w:val="0"/>
          <w:numId w:val="28"/>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Wykonawca jest odpowiedzialny za działania, zaniechania</w:t>
      </w:r>
      <w:r>
        <w:rPr>
          <w:rFonts w:ascii="Tahoma" w:eastAsia="Calibri" w:hAnsi="Tahoma" w:cs="Tahoma"/>
          <w:color w:val="000000" w:themeColor="text1"/>
          <w:lang w:eastAsia="pl-PL"/>
        </w:rPr>
        <w:t>,</w:t>
      </w:r>
      <w:r w:rsidRPr="007361D3">
        <w:rPr>
          <w:rFonts w:ascii="Tahoma" w:eastAsia="Calibri" w:hAnsi="Tahoma" w:cs="Tahoma"/>
          <w:color w:val="000000" w:themeColor="text1"/>
          <w:lang w:eastAsia="pl-PL"/>
        </w:rPr>
        <w:t xml:space="preserve"> uchybienia i zaniedbania Podwykonawców, dalszych Podwykonawców, ich przedstawicieli lub pracowników w takim samym stopniu, jakby to były działania, zaniechania, uchybienia lub zaniedbania jego własne.</w:t>
      </w:r>
    </w:p>
    <w:p w:rsidR="00EF3D07" w:rsidRPr="007361D3" w:rsidRDefault="00EF3D07" w:rsidP="00EF3D07">
      <w:pPr>
        <w:numPr>
          <w:ilvl w:val="0"/>
          <w:numId w:val="28"/>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W przypadku, gdy zmiana lub rezygnacja z Podwykonawcy, dotyczy podmiotu, na którego zasoby Wykonawca powoływał się na zasadach określonych w art. 26 ust. 2b </w:t>
      </w:r>
      <w:proofErr w:type="spellStart"/>
      <w:r w:rsidRPr="007361D3">
        <w:rPr>
          <w:rFonts w:ascii="Tahoma" w:eastAsia="Calibri" w:hAnsi="Tahoma" w:cs="Tahoma"/>
          <w:color w:val="000000" w:themeColor="text1"/>
          <w:lang w:eastAsia="pl-PL"/>
        </w:rPr>
        <w:t>Pzp</w:t>
      </w:r>
      <w:proofErr w:type="spellEnd"/>
      <w:r w:rsidRPr="007361D3">
        <w:rPr>
          <w:rFonts w:ascii="Tahoma" w:eastAsia="Calibri" w:hAnsi="Tahoma" w:cs="Tahoma"/>
          <w:color w:val="000000" w:themeColor="text1"/>
          <w:lang w:eastAsia="pl-PL"/>
        </w:rPr>
        <w:t xml:space="preserve">, w celu wykazania spełniania warunków udziału w postępowaniu, o których mowa w art. 22 ust. 1 </w:t>
      </w:r>
      <w:proofErr w:type="spellStart"/>
      <w:r w:rsidRPr="007361D3">
        <w:rPr>
          <w:rFonts w:ascii="Tahoma" w:eastAsia="Calibri" w:hAnsi="Tahoma" w:cs="Tahoma"/>
          <w:color w:val="000000" w:themeColor="text1"/>
          <w:lang w:eastAsia="pl-PL"/>
        </w:rPr>
        <w:t>Pzp</w:t>
      </w:r>
      <w:proofErr w:type="spellEnd"/>
      <w:r w:rsidRPr="007361D3">
        <w:rPr>
          <w:rFonts w:ascii="Tahoma" w:eastAsia="Calibri" w:hAnsi="Tahoma" w:cs="Tahoma"/>
          <w:color w:val="000000" w:themeColor="text1"/>
          <w:lang w:eastAsia="pl-PL"/>
        </w:rPr>
        <w:t>, Wykonawca jest zobowiązany wykazać Zamawiającemu, iż proponowany inny Podwykonawca lub Wykonawca samodzielnie spełniają je w stopniu nie mniejszym niż w</w:t>
      </w:r>
      <w:r>
        <w:rPr>
          <w:rFonts w:ascii="Tahoma" w:eastAsia="Calibri" w:hAnsi="Tahoma" w:cs="Tahoma"/>
          <w:color w:val="000000" w:themeColor="text1"/>
          <w:lang w:eastAsia="pl-PL"/>
        </w:rPr>
        <w:t xml:space="preserve">ymagany w trakcie postępowania </w:t>
      </w:r>
      <w:r>
        <w:rPr>
          <w:rFonts w:ascii="Tahoma" w:eastAsia="Calibri" w:hAnsi="Tahoma" w:cs="Tahoma"/>
          <w:color w:val="000000" w:themeColor="text1"/>
          <w:lang w:eastAsia="pl-PL"/>
        </w:rPr>
        <w:br/>
      </w:r>
      <w:r w:rsidRPr="007361D3">
        <w:rPr>
          <w:rFonts w:ascii="Tahoma" w:eastAsia="Calibri" w:hAnsi="Tahoma" w:cs="Tahoma"/>
          <w:color w:val="000000" w:themeColor="text1"/>
          <w:lang w:eastAsia="pl-PL"/>
        </w:rPr>
        <w:t>o udzielenie zamówienia.</w:t>
      </w:r>
    </w:p>
    <w:p w:rsidR="00EF3D07" w:rsidRPr="007361D3" w:rsidRDefault="00EF3D07" w:rsidP="00EF3D07">
      <w:pPr>
        <w:numPr>
          <w:ilvl w:val="0"/>
          <w:numId w:val="28"/>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Umowa pomiędzy Wykonawcą a Podwykonawcą lub dalszym Podwykonawcą powinna stanowić </w:t>
      </w:r>
      <w:r w:rsidRPr="007361D3">
        <w:rPr>
          <w:rFonts w:ascii="Tahoma" w:eastAsia="Calibri" w:hAnsi="Tahoma" w:cs="Tahoma"/>
          <w:color w:val="000000" w:themeColor="text1"/>
          <w:lang w:eastAsia="pl-PL"/>
        </w:rPr>
        <w:br/>
        <w:t>w szczególności, iż:</w:t>
      </w:r>
    </w:p>
    <w:p w:rsidR="00EF3D07" w:rsidRPr="007361D3" w:rsidRDefault="00EF3D07" w:rsidP="00EF3D07">
      <w:pPr>
        <w:widowControl w:val="0"/>
        <w:numPr>
          <w:ilvl w:val="0"/>
          <w:numId w:val="67"/>
        </w:numPr>
        <w:tabs>
          <w:tab w:val="left" w:pos="702"/>
        </w:tabs>
        <w:suppressAutoHyphens w:val="0"/>
        <w:ind w:left="709" w:right="20" w:hanging="360"/>
        <w:jc w:val="both"/>
        <w:rPr>
          <w:rFonts w:ascii="Tahoma" w:hAnsi="Tahoma" w:cs="Tahoma"/>
          <w:color w:val="000000" w:themeColor="text1"/>
          <w:lang w:eastAsia="pl-PL"/>
        </w:rPr>
      </w:pPr>
      <w:r w:rsidRPr="007361D3">
        <w:rPr>
          <w:rFonts w:ascii="Tahoma" w:hAnsi="Tahoma" w:cs="Tahoma"/>
          <w:color w:val="000000" w:themeColor="text1"/>
          <w:lang w:eastAsia="pl-PL"/>
        </w:rPr>
        <w:t xml:space="preserve">termin zapłaty wynagrodzenia nie może być dłuższy niż 30 dni od dnia doręczenia Wykonawcy, Podwykonawcy, lub dalszemu Podwykonawcy faktury lub rachunku potwierdzających wykonanie zleconej Podwykonawcy lub dalszemu Podwykonawcy </w:t>
      </w:r>
      <w:r>
        <w:rPr>
          <w:rFonts w:ascii="Tahoma" w:hAnsi="Tahoma" w:cs="Tahoma"/>
          <w:color w:val="000000" w:themeColor="text1"/>
          <w:lang w:eastAsia="pl-PL"/>
        </w:rPr>
        <w:t>usługi</w:t>
      </w:r>
      <w:r w:rsidRPr="007361D3">
        <w:rPr>
          <w:rFonts w:ascii="Tahoma" w:hAnsi="Tahoma" w:cs="Tahoma"/>
          <w:color w:val="000000" w:themeColor="text1"/>
          <w:lang w:eastAsia="pl-PL"/>
        </w:rPr>
        <w:t>,</w:t>
      </w:r>
    </w:p>
    <w:p w:rsidR="00EF3D07" w:rsidRPr="007361D3" w:rsidRDefault="00EF3D07" w:rsidP="00EF3D07">
      <w:pPr>
        <w:widowControl w:val="0"/>
        <w:numPr>
          <w:ilvl w:val="0"/>
          <w:numId w:val="67"/>
        </w:numPr>
        <w:tabs>
          <w:tab w:val="left" w:pos="702"/>
        </w:tabs>
        <w:suppressAutoHyphens w:val="0"/>
        <w:ind w:left="709" w:right="20" w:hanging="360"/>
        <w:jc w:val="both"/>
        <w:rPr>
          <w:rFonts w:ascii="Tahoma" w:hAnsi="Tahoma" w:cs="Tahoma"/>
          <w:color w:val="000000" w:themeColor="text1"/>
          <w:lang w:eastAsia="pl-PL"/>
        </w:rPr>
      </w:pPr>
      <w:r w:rsidRPr="007361D3">
        <w:rPr>
          <w:rFonts w:ascii="Tahoma" w:hAnsi="Tahoma" w:cs="Tahoma"/>
          <w:color w:val="000000" w:themeColor="text1"/>
          <w:lang w:eastAsia="pl-PL"/>
        </w:rPr>
        <w:t>przedmiotem umowy o podwykonawstwo jest wyłącznie wykonanie, odpowiednio: usług, które ściśle odpowiadają części zamówienia określonego umową zawartą pomiędzy Zamawiającym a Wykonawcą,</w:t>
      </w:r>
    </w:p>
    <w:p w:rsidR="00EF3D07" w:rsidRPr="007361D3" w:rsidRDefault="00EF3D07" w:rsidP="00EF3D07">
      <w:pPr>
        <w:widowControl w:val="0"/>
        <w:numPr>
          <w:ilvl w:val="0"/>
          <w:numId w:val="67"/>
        </w:numPr>
        <w:tabs>
          <w:tab w:val="left" w:pos="702"/>
        </w:tabs>
        <w:suppressAutoHyphens w:val="0"/>
        <w:ind w:left="709" w:right="20" w:hanging="360"/>
        <w:jc w:val="both"/>
        <w:rPr>
          <w:rFonts w:ascii="Tahoma" w:hAnsi="Tahoma" w:cs="Tahoma"/>
          <w:color w:val="000000" w:themeColor="text1"/>
          <w:lang w:eastAsia="pl-PL"/>
        </w:rPr>
      </w:pPr>
      <w:r w:rsidRPr="007361D3">
        <w:rPr>
          <w:rFonts w:ascii="Tahoma" w:hAnsi="Tahoma" w:cs="Tahoma"/>
          <w:color w:val="000000" w:themeColor="text1"/>
          <w:lang w:eastAsia="pl-PL"/>
        </w:rPr>
        <w:t>wykonanie przedmiotu umowy o podwykonawstwo zostaje określone na co najmniej takim poziomie jakości, jaki wynika z umowy zawartej pom</w:t>
      </w:r>
      <w:r>
        <w:rPr>
          <w:rFonts w:ascii="Tahoma" w:hAnsi="Tahoma" w:cs="Tahoma"/>
          <w:color w:val="000000" w:themeColor="text1"/>
          <w:lang w:eastAsia="pl-PL"/>
        </w:rPr>
        <w:t xml:space="preserve">iędzy Zamawiającym a Wykonawcą </w:t>
      </w:r>
      <w:r w:rsidRPr="007361D3">
        <w:rPr>
          <w:rFonts w:ascii="Tahoma" w:hAnsi="Tahoma" w:cs="Tahoma"/>
          <w:color w:val="000000" w:themeColor="text1"/>
          <w:lang w:eastAsia="pl-PL"/>
        </w:rPr>
        <w:t>i powinno odpowiadać stosownym dla tego wyko</w:t>
      </w:r>
      <w:r>
        <w:rPr>
          <w:rFonts w:ascii="Tahoma" w:hAnsi="Tahoma" w:cs="Tahoma"/>
          <w:color w:val="000000" w:themeColor="text1"/>
          <w:lang w:eastAsia="pl-PL"/>
        </w:rPr>
        <w:t xml:space="preserve">nania wymaganiom określonym </w:t>
      </w:r>
      <w:r w:rsidRPr="007361D3">
        <w:rPr>
          <w:rFonts w:ascii="Tahoma" w:hAnsi="Tahoma" w:cs="Tahoma"/>
          <w:color w:val="000000" w:themeColor="text1"/>
          <w:lang w:eastAsia="pl-PL"/>
        </w:rPr>
        <w:t>w SIWZ,</w:t>
      </w:r>
    </w:p>
    <w:p w:rsidR="00EF3D07" w:rsidRPr="007361D3" w:rsidRDefault="00EF3D07" w:rsidP="00EF3D07">
      <w:pPr>
        <w:widowControl w:val="0"/>
        <w:numPr>
          <w:ilvl w:val="0"/>
          <w:numId w:val="67"/>
        </w:numPr>
        <w:tabs>
          <w:tab w:val="left" w:pos="702"/>
        </w:tabs>
        <w:suppressAutoHyphens w:val="0"/>
        <w:ind w:left="709" w:right="20" w:hanging="360"/>
        <w:jc w:val="both"/>
        <w:rPr>
          <w:rFonts w:ascii="Tahoma" w:hAnsi="Tahoma" w:cs="Tahoma"/>
          <w:color w:val="000000" w:themeColor="text1"/>
          <w:lang w:eastAsia="pl-PL"/>
        </w:rPr>
      </w:pPr>
      <w:r w:rsidRPr="007361D3">
        <w:rPr>
          <w:rFonts w:ascii="Tahoma" w:hAnsi="Tahoma" w:cs="Tahoma"/>
          <w:color w:val="000000" w:themeColor="text1"/>
          <w:lang w:eastAsia="pl-PL"/>
        </w:rPr>
        <w:t>okres odpowiedzialności Podwykonawcy lub dalszego Podwykonawcy za wady przedmiotu umowy o podwykonawstwo, nie będzie krótszy od okresu odpowiedzialności za wady przedmiotu umowy Wykonawcy wobec Zamawiającego,</w:t>
      </w:r>
    </w:p>
    <w:p w:rsidR="00EF3D07" w:rsidRPr="004B3085" w:rsidRDefault="00EF3D07" w:rsidP="00EF3D07">
      <w:pPr>
        <w:widowControl w:val="0"/>
        <w:numPr>
          <w:ilvl w:val="0"/>
          <w:numId w:val="67"/>
        </w:numPr>
        <w:tabs>
          <w:tab w:val="left" w:pos="702"/>
        </w:tabs>
        <w:suppressAutoHyphens w:val="0"/>
        <w:ind w:left="709" w:right="20" w:hanging="360"/>
        <w:jc w:val="both"/>
        <w:rPr>
          <w:rFonts w:ascii="Tahoma" w:hAnsi="Tahoma" w:cs="Tahoma"/>
          <w:color w:val="000000" w:themeColor="text1"/>
          <w:lang w:eastAsia="pl-PL"/>
        </w:rPr>
      </w:pPr>
      <w:r w:rsidRPr="007361D3">
        <w:rPr>
          <w:rFonts w:ascii="Tahoma" w:hAnsi="Tahoma" w:cs="Tahoma"/>
          <w:color w:val="000000" w:themeColor="text1"/>
          <w:lang w:eastAsia="pl-PL"/>
        </w:rPr>
        <w:t>Podwykonawca lub dalszy Podwykonawca są zobowiązani do przedstawiania Zamawiającemu na jego żądanie dokumentów, oświadczeń i wyjaśnień dotyczących realizacji u</w:t>
      </w:r>
      <w:r>
        <w:rPr>
          <w:rFonts w:ascii="Tahoma" w:hAnsi="Tahoma" w:cs="Tahoma"/>
          <w:color w:val="000000" w:themeColor="text1"/>
          <w:lang w:eastAsia="pl-PL"/>
        </w:rPr>
        <w:t xml:space="preserve">mowy </w:t>
      </w:r>
      <w:r w:rsidRPr="004B3085">
        <w:rPr>
          <w:rFonts w:ascii="Tahoma" w:hAnsi="Tahoma" w:cs="Tahoma"/>
          <w:color w:val="000000" w:themeColor="text1"/>
          <w:lang w:eastAsia="pl-PL"/>
        </w:rPr>
        <w:t>o podwykonawstwo</w:t>
      </w:r>
      <w:r>
        <w:rPr>
          <w:rFonts w:ascii="Tahoma" w:hAnsi="Tahoma" w:cs="Tahoma"/>
          <w:color w:val="000000" w:themeColor="text1"/>
          <w:lang w:eastAsia="pl-PL"/>
        </w:rPr>
        <w:t>.</w:t>
      </w:r>
    </w:p>
    <w:p w:rsidR="00EF3D07" w:rsidRPr="007361D3" w:rsidRDefault="00EF3D07" w:rsidP="00EF3D07">
      <w:pPr>
        <w:numPr>
          <w:ilvl w:val="0"/>
          <w:numId w:val="28"/>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Umowa o podwykonawstwo nie może zawierać postanowień:</w:t>
      </w:r>
    </w:p>
    <w:p w:rsidR="00EF3D07" w:rsidRPr="007361D3" w:rsidRDefault="00EF3D07" w:rsidP="00EF3D07">
      <w:pPr>
        <w:widowControl w:val="0"/>
        <w:numPr>
          <w:ilvl w:val="0"/>
          <w:numId w:val="68"/>
        </w:numPr>
        <w:suppressAutoHyphens w:val="0"/>
        <w:ind w:left="720" w:right="20" w:hanging="360"/>
        <w:jc w:val="both"/>
        <w:rPr>
          <w:rFonts w:ascii="Tahoma" w:hAnsi="Tahoma" w:cs="Tahoma"/>
          <w:color w:val="000000" w:themeColor="text1"/>
          <w:lang w:eastAsia="pl-PL"/>
        </w:rPr>
      </w:pPr>
      <w:r w:rsidRPr="007361D3">
        <w:rPr>
          <w:rFonts w:ascii="Tahoma" w:hAnsi="Tahoma" w:cs="Tahoma"/>
          <w:color w:val="000000" w:themeColor="text1"/>
          <w:lang w:eastAsia="pl-PL"/>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EF3D07" w:rsidRPr="007361D3" w:rsidRDefault="00EF3D07" w:rsidP="00EF3D07">
      <w:pPr>
        <w:widowControl w:val="0"/>
        <w:numPr>
          <w:ilvl w:val="0"/>
          <w:numId w:val="68"/>
        </w:numPr>
        <w:suppressAutoHyphens w:val="0"/>
        <w:ind w:left="720" w:right="20" w:hanging="360"/>
        <w:jc w:val="both"/>
        <w:rPr>
          <w:rFonts w:ascii="Tahoma" w:hAnsi="Tahoma" w:cs="Tahoma"/>
          <w:color w:val="000000" w:themeColor="text1"/>
          <w:lang w:eastAsia="pl-PL"/>
        </w:rPr>
      </w:pPr>
      <w:r w:rsidRPr="007361D3">
        <w:rPr>
          <w:rFonts w:ascii="Tahoma" w:hAnsi="Tahoma" w:cs="Tahoma"/>
          <w:color w:val="000000" w:themeColor="text1"/>
          <w:lang w:eastAsia="pl-PL"/>
        </w:rPr>
        <w:t xml:space="preserve">terminu zapłaty wynagrodzenia dłuższego niż 30 dni od dnia doręczenia Wykonawcy, Podwykonawcy lub dalszego Podwykonawcy faktury potwierdzającej zleconą Podwykonawcy lub dalszemu Podwykonawcy </w:t>
      </w:r>
      <w:r>
        <w:rPr>
          <w:rFonts w:ascii="Tahoma" w:hAnsi="Tahoma" w:cs="Tahoma"/>
          <w:color w:val="000000" w:themeColor="text1"/>
          <w:lang w:eastAsia="pl-PL"/>
        </w:rPr>
        <w:t>usługi</w:t>
      </w:r>
      <w:r w:rsidRPr="007361D3">
        <w:rPr>
          <w:rFonts w:ascii="Tahoma" w:hAnsi="Tahoma" w:cs="Tahoma"/>
          <w:color w:val="000000" w:themeColor="text1"/>
          <w:lang w:eastAsia="pl-PL"/>
        </w:rPr>
        <w:t xml:space="preserve">, </w:t>
      </w:r>
    </w:p>
    <w:p w:rsidR="00EF3D07" w:rsidRPr="007361D3" w:rsidRDefault="00EF3D07" w:rsidP="00EF3D07">
      <w:pPr>
        <w:widowControl w:val="0"/>
        <w:numPr>
          <w:ilvl w:val="0"/>
          <w:numId w:val="68"/>
        </w:numPr>
        <w:suppressAutoHyphens w:val="0"/>
        <w:ind w:left="720" w:right="20" w:hanging="360"/>
        <w:jc w:val="both"/>
        <w:rPr>
          <w:rFonts w:ascii="Tahoma" w:hAnsi="Tahoma" w:cs="Tahoma"/>
          <w:color w:val="000000" w:themeColor="text1"/>
          <w:lang w:eastAsia="pl-PL"/>
        </w:rPr>
      </w:pPr>
      <w:r w:rsidRPr="007361D3">
        <w:rPr>
          <w:rFonts w:ascii="Tahoma" w:hAnsi="Tahoma" w:cs="Tahoma"/>
          <w:color w:val="000000" w:themeColor="text1"/>
          <w:lang w:eastAsia="pl-PL"/>
        </w:rPr>
        <w:t>wymogów dotyczących rękojmi innych niż ok</w:t>
      </w:r>
      <w:r>
        <w:rPr>
          <w:rFonts w:ascii="Tahoma" w:hAnsi="Tahoma" w:cs="Tahoma"/>
          <w:color w:val="000000" w:themeColor="text1"/>
          <w:lang w:eastAsia="pl-PL"/>
        </w:rPr>
        <w:t>reślone w umowie Zamawiającego z Wykonawcą.</w:t>
      </w:r>
    </w:p>
    <w:p w:rsidR="00EF3D07" w:rsidRPr="007361D3" w:rsidRDefault="00EF3D07" w:rsidP="00EF3D07">
      <w:pPr>
        <w:numPr>
          <w:ilvl w:val="0"/>
          <w:numId w:val="28"/>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Zawarcie umowy o podwykonawstwo może nastąpić wyłącznie po akceptacji jej projektu przez Zamawiającego, a przystąpienie do jej realizacji przez Podwykonawcę może nastąpić wyłącznie po akceptacji umowy o podwykonawstwo przez Zamawiającego.</w:t>
      </w:r>
    </w:p>
    <w:p w:rsidR="00EF3D07" w:rsidRPr="007361D3" w:rsidRDefault="00EF3D07" w:rsidP="00EF3D07">
      <w:pPr>
        <w:numPr>
          <w:ilvl w:val="0"/>
          <w:numId w:val="28"/>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Wykonawca, Podwykonawca lub dalszy Podwykonawca zobowiązany jest do przedłożenia Zamawiającemu projektu u</w:t>
      </w:r>
      <w:r>
        <w:rPr>
          <w:rFonts w:ascii="Tahoma" w:eastAsia="Calibri" w:hAnsi="Tahoma" w:cs="Tahoma"/>
          <w:color w:val="000000" w:themeColor="text1"/>
          <w:lang w:eastAsia="pl-PL"/>
        </w:rPr>
        <w:t>mowy o podwykonawstwo</w:t>
      </w:r>
      <w:r w:rsidRPr="007361D3">
        <w:rPr>
          <w:rFonts w:ascii="Tahoma" w:eastAsia="Calibri" w:hAnsi="Tahoma" w:cs="Tahoma"/>
          <w:color w:val="000000" w:themeColor="text1"/>
          <w:lang w:eastAsia="pl-PL"/>
        </w:rPr>
        <w:t xml:space="preserve"> nie później niż 1</w:t>
      </w:r>
      <w:r>
        <w:rPr>
          <w:rFonts w:ascii="Tahoma" w:eastAsia="Calibri" w:hAnsi="Tahoma" w:cs="Tahoma"/>
          <w:color w:val="000000" w:themeColor="text1"/>
          <w:lang w:eastAsia="pl-PL"/>
        </w:rPr>
        <w:t>0</w:t>
      </w:r>
      <w:r w:rsidRPr="007361D3">
        <w:rPr>
          <w:rFonts w:ascii="Tahoma" w:eastAsia="Calibri" w:hAnsi="Tahoma" w:cs="Tahoma"/>
          <w:color w:val="000000" w:themeColor="text1"/>
          <w:lang w:eastAsia="pl-PL"/>
        </w:rPr>
        <w:t xml:space="preserve"> dni</w:t>
      </w:r>
      <w:r>
        <w:rPr>
          <w:rFonts w:ascii="Tahoma" w:eastAsia="Calibri" w:hAnsi="Tahoma" w:cs="Tahoma"/>
          <w:color w:val="000000" w:themeColor="text1"/>
          <w:lang w:eastAsia="pl-PL"/>
        </w:rPr>
        <w:t xml:space="preserve"> roboczych </w:t>
      </w:r>
      <w:r w:rsidRPr="007361D3">
        <w:rPr>
          <w:rFonts w:ascii="Tahoma" w:eastAsia="Calibri" w:hAnsi="Tahoma" w:cs="Tahoma"/>
          <w:color w:val="000000" w:themeColor="text1"/>
          <w:lang w:eastAsia="pl-PL"/>
        </w:rPr>
        <w:t xml:space="preserve">przed jej </w:t>
      </w:r>
      <w:r>
        <w:rPr>
          <w:rFonts w:ascii="Tahoma" w:eastAsia="Calibri" w:hAnsi="Tahoma" w:cs="Tahoma"/>
          <w:color w:val="000000" w:themeColor="text1"/>
          <w:lang w:eastAsia="pl-PL"/>
        </w:rPr>
        <w:t xml:space="preserve">planowanym </w:t>
      </w:r>
      <w:r w:rsidRPr="007361D3">
        <w:rPr>
          <w:rFonts w:ascii="Tahoma" w:eastAsia="Calibri" w:hAnsi="Tahoma" w:cs="Tahoma"/>
          <w:color w:val="000000" w:themeColor="text1"/>
          <w:lang w:eastAsia="pl-PL"/>
        </w:rPr>
        <w:t>zawarciem, a w przypadku projektu umowy przedkładanego przez Podwykonawcę lub dalszego Podwykonawcę, wraz ze zgodą Wykonawcy na zawarcie umowy o podwykonawstwo o treści zgodnej z projektem umowy.</w:t>
      </w:r>
    </w:p>
    <w:p w:rsidR="00EF3D07" w:rsidRPr="004B3085" w:rsidRDefault="00EF3D07" w:rsidP="00EF3D07">
      <w:pPr>
        <w:numPr>
          <w:ilvl w:val="0"/>
          <w:numId w:val="28"/>
        </w:numPr>
        <w:suppressAutoHyphens w:val="0"/>
        <w:ind w:left="360"/>
        <w:jc w:val="both"/>
        <w:rPr>
          <w:rFonts w:ascii="Tahoma" w:hAnsi="Tahoma" w:cs="Tahoma"/>
        </w:rPr>
      </w:pPr>
      <w:r w:rsidRPr="007361D3">
        <w:rPr>
          <w:rFonts w:ascii="Tahoma" w:eastAsia="Calibri" w:hAnsi="Tahoma" w:cs="Tahoma"/>
          <w:color w:val="000000" w:themeColor="text1"/>
          <w:lang w:eastAsia="pl-PL"/>
        </w:rPr>
        <w:t>Projekt u</w:t>
      </w:r>
      <w:r>
        <w:rPr>
          <w:rFonts w:ascii="Tahoma" w:eastAsia="Calibri" w:hAnsi="Tahoma" w:cs="Tahoma"/>
          <w:color w:val="000000" w:themeColor="text1"/>
          <w:lang w:eastAsia="pl-PL"/>
        </w:rPr>
        <w:t>mowy o podwykonawstwo</w:t>
      </w:r>
      <w:r w:rsidRPr="007361D3">
        <w:rPr>
          <w:rFonts w:ascii="Tahoma" w:eastAsia="Calibri" w:hAnsi="Tahoma" w:cs="Tahoma"/>
          <w:color w:val="000000" w:themeColor="text1"/>
          <w:lang w:eastAsia="pl-PL"/>
        </w:rPr>
        <w:t xml:space="preserve"> będzie uważany za zaakceptowany przez Zamawiającego,</w:t>
      </w:r>
      <w:r>
        <w:rPr>
          <w:rFonts w:ascii="Tahoma" w:eastAsia="Calibri" w:hAnsi="Tahoma" w:cs="Tahoma"/>
          <w:color w:val="000000" w:themeColor="text1"/>
          <w:lang w:eastAsia="pl-PL"/>
        </w:rPr>
        <w:t xml:space="preserve"> jeżeli Zamawiający w terminie 5</w:t>
      </w:r>
      <w:r w:rsidRPr="007361D3">
        <w:rPr>
          <w:rFonts w:ascii="Tahoma" w:eastAsia="Calibri" w:hAnsi="Tahoma" w:cs="Tahoma"/>
          <w:color w:val="000000" w:themeColor="text1"/>
          <w:lang w:eastAsia="pl-PL"/>
        </w:rPr>
        <w:t xml:space="preserve"> dni</w:t>
      </w:r>
      <w:r>
        <w:rPr>
          <w:rFonts w:ascii="Tahoma" w:eastAsia="Calibri" w:hAnsi="Tahoma" w:cs="Tahoma"/>
          <w:color w:val="000000" w:themeColor="text1"/>
          <w:lang w:eastAsia="pl-PL"/>
        </w:rPr>
        <w:t xml:space="preserve"> roboczych</w:t>
      </w:r>
      <w:r w:rsidRPr="007361D3">
        <w:rPr>
          <w:rFonts w:ascii="Tahoma" w:eastAsia="Calibri" w:hAnsi="Tahoma" w:cs="Tahoma"/>
          <w:color w:val="000000" w:themeColor="text1"/>
          <w:lang w:eastAsia="pl-PL"/>
        </w:rPr>
        <w:t xml:space="preserve"> od dnia przedłożenia mu projektu nie zgłosi na piśmie zastrzeżeń</w:t>
      </w:r>
      <w:r>
        <w:rPr>
          <w:rFonts w:ascii="Tahoma" w:eastAsia="Calibri" w:hAnsi="Tahoma" w:cs="Tahoma"/>
          <w:color w:val="000000" w:themeColor="text1"/>
          <w:lang w:eastAsia="pl-PL"/>
        </w:rPr>
        <w:t>.</w:t>
      </w:r>
    </w:p>
    <w:p w:rsidR="00EF3D07" w:rsidRPr="007361D3" w:rsidRDefault="00EF3D07" w:rsidP="00EF3D07">
      <w:pPr>
        <w:numPr>
          <w:ilvl w:val="0"/>
          <w:numId w:val="28"/>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Po akceptacji projektu u</w:t>
      </w:r>
      <w:r>
        <w:rPr>
          <w:rFonts w:ascii="Tahoma" w:eastAsia="Calibri" w:hAnsi="Tahoma" w:cs="Tahoma"/>
          <w:color w:val="000000" w:themeColor="text1"/>
          <w:lang w:eastAsia="pl-PL"/>
        </w:rPr>
        <w:t xml:space="preserve">mowy o podwykonawstwo </w:t>
      </w:r>
      <w:r w:rsidRPr="007361D3">
        <w:rPr>
          <w:rFonts w:ascii="Tahoma" w:eastAsia="Calibri" w:hAnsi="Tahoma" w:cs="Tahoma"/>
          <w:color w:val="000000" w:themeColor="text1"/>
          <w:lang w:eastAsia="pl-PL"/>
        </w:rPr>
        <w:t>lub po upływie terminu na zgłoszenie przez Zamawiającego zastrzeżeń do tego projektu, Wykonawca, Podwykonawca lub dalszy Podwykonawca przedłoży Zamawiającemu poświadczoną za zgodność z oryginałem przez przedkładającego kopię zawartej umowy o podwykonawstwo</w:t>
      </w:r>
      <w:r>
        <w:rPr>
          <w:rFonts w:ascii="Tahoma" w:eastAsia="Calibri" w:hAnsi="Tahoma" w:cs="Tahoma"/>
          <w:color w:val="000000" w:themeColor="text1"/>
          <w:lang w:eastAsia="pl-PL"/>
        </w:rPr>
        <w:t>,</w:t>
      </w:r>
      <w:r w:rsidRPr="007361D3">
        <w:rPr>
          <w:rFonts w:ascii="Tahoma" w:eastAsia="Calibri" w:hAnsi="Tahoma" w:cs="Tahoma"/>
          <w:color w:val="000000" w:themeColor="text1"/>
          <w:lang w:eastAsia="pl-PL"/>
        </w:rPr>
        <w:t xml:space="preserve"> w terminie 7 dni od dnia zawarcia tej umowy.</w:t>
      </w:r>
    </w:p>
    <w:p w:rsidR="00EF3D07" w:rsidRPr="004B3085" w:rsidRDefault="00EF3D07" w:rsidP="00EF3D07">
      <w:pPr>
        <w:numPr>
          <w:ilvl w:val="0"/>
          <w:numId w:val="28"/>
        </w:numPr>
        <w:suppressAutoHyphens w:val="0"/>
        <w:ind w:left="360"/>
        <w:jc w:val="both"/>
        <w:rPr>
          <w:rFonts w:ascii="Tahoma" w:hAnsi="Tahoma" w:cs="Tahoma"/>
        </w:rPr>
      </w:pPr>
      <w:r w:rsidRPr="007361D3">
        <w:rPr>
          <w:rFonts w:ascii="Tahoma" w:eastAsia="Calibri" w:hAnsi="Tahoma" w:cs="Tahoma"/>
          <w:color w:val="000000" w:themeColor="text1"/>
          <w:lang w:eastAsia="pl-PL"/>
        </w:rPr>
        <w:t>Zamawiający zgłosi Wykonawcy, Podwykonawcy lub dalszemu Podwykonawcy pisemny sprzeciw do przedłożonej u</w:t>
      </w:r>
      <w:r>
        <w:rPr>
          <w:rFonts w:ascii="Tahoma" w:eastAsia="Calibri" w:hAnsi="Tahoma" w:cs="Tahoma"/>
          <w:color w:val="000000" w:themeColor="text1"/>
          <w:lang w:eastAsia="pl-PL"/>
        </w:rPr>
        <w:t>mowy o podwykonawstwo</w:t>
      </w:r>
      <w:r w:rsidRPr="007361D3">
        <w:rPr>
          <w:rFonts w:ascii="Tahoma" w:eastAsia="Calibri" w:hAnsi="Tahoma" w:cs="Tahoma"/>
          <w:color w:val="000000" w:themeColor="text1"/>
          <w:lang w:eastAsia="pl-PL"/>
        </w:rPr>
        <w:t xml:space="preserve"> w termi</w:t>
      </w:r>
      <w:r>
        <w:rPr>
          <w:rFonts w:ascii="Tahoma" w:eastAsia="Calibri" w:hAnsi="Tahoma" w:cs="Tahoma"/>
          <w:color w:val="000000" w:themeColor="text1"/>
          <w:lang w:eastAsia="pl-PL"/>
        </w:rPr>
        <w:t xml:space="preserve">nie </w:t>
      </w:r>
      <w:r w:rsidRPr="007361D3">
        <w:rPr>
          <w:rFonts w:ascii="Tahoma" w:eastAsia="Calibri" w:hAnsi="Tahoma" w:cs="Tahoma"/>
          <w:bCs/>
          <w:color w:val="000000" w:themeColor="text1"/>
          <w:shd w:val="clear" w:color="auto" w:fill="FFFFFF"/>
          <w:lang w:eastAsia="pl-PL"/>
        </w:rPr>
        <w:t xml:space="preserve">5 dni roboczych </w:t>
      </w:r>
      <w:r w:rsidRPr="007361D3">
        <w:rPr>
          <w:rFonts w:ascii="Tahoma" w:eastAsia="Calibri" w:hAnsi="Tahoma" w:cs="Tahoma"/>
          <w:color w:val="000000" w:themeColor="text1"/>
          <w:lang w:eastAsia="pl-PL"/>
        </w:rPr>
        <w:t>od jej przedłożenia</w:t>
      </w:r>
      <w:r>
        <w:rPr>
          <w:rFonts w:ascii="Tahoma" w:eastAsia="Calibri" w:hAnsi="Tahoma" w:cs="Tahoma"/>
          <w:color w:val="000000" w:themeColor="text1"/>
          <w:lang w:eastAsia="pl-PL"/>
        </w:rPr>
        <w:t>,</w:t>
      </w:r>
      <w:r w:rsidRPr="007361D3">
        <w:rPr>
          <w:rFonts w:ascii="Tahoma" w:eastAsia="Calibri" w:hAnsi="Tahoma" w:cs="Tahoma"/>
          <w:color w:val="000000" w:themeColor="text1"/>
          <w:lang w:eastAsia="pl-PL"/>
        </w:rPr>
        <w:t xml:space="preserve"> w szczególności w przypadkach określonych w ust. </w:t>
      </w:r>
      <w:r>
        <w:rPr>
          <w:rFonts w:ascii="Tahoma" w:eastAsia="Calibri" w:hAnsi="Tahoma" w:cs="Tahoma"/>
          <w:color w:val="000000" w:themeColor="text1"/>
          <w:lang w:eastAsia="pl-PL"/>
        </w:rPr>
        <w:t>4 i 5</w:t>
      </w:r>
      <w:r w:rsidRPr="007361D3">
        <w:rPr>
          <w:rFonts w:ascii="Tahoma" w:eastAsia="Calibri" w:hAnsi="Tahoma" w:cs="Tahoma"/>
          <w:color w:val="000000" w:themeColor="text1"/>
          <w:lang w:eastAsia="pl-PL"/>
        </w:rPr>
        <w:t xml:space="preserve"> oraz niezgodności umowy z przepisami prawa, w tym kodeksu cywilnego</w:t>
      </w:r>
      <w:r>
        <w:rPr>
          <w:rFonts w:ascii="Tahoma" w:eastAsia="Calibri" w:hAnsi="Tahoma" w:cs="Tahoma"/>
          <w:color w:val="000000" w:themeColor="text1"/>
          <w:lang w:eastAsia="pl-PL"/>
        </w:rPr>
        <w:t>.</w:t>
      </w:r>
    </w:p>
    <w:p w:rsidR="00EF3D07" w:rsidRPr="004B3085" w:rsidRDefault="00EF3D07" w:rsidP="00EF3D07">
      <w:pPr>
        <w:numPr>
          <w:ilvl w:val="0"/>
          <w:numId w:val="28"/>
        </w:numPr>
        <w:suppressAutoHyphens w:val="0"/>
        <w:ind w:left="360"/>
        <w:jc w:val="both"/>
        <w:rPr>
          <w:rFonts w:ascii="Tahoma" w:hAnsi="Tahoma" w:cs="Tahoma"/>
        </w:rPr>
      </w:pPr>
      <w:r>
        <w:rPr>
          <w:rFonts w:ascii="Tahoma" w:eastAsia="Calibri" w:hAnsi="Tahoma" w:cs="Tahoma"/>
          <w:color w:val="000000" w:themeColor="text1"/>
          <w:lang w:eastAsia="pl-PL"/>
        </w:rPr>
        <w:lastRenderedPageBreak/>
        <w:t>Umowa o podwykonawstwo</w:t>
      </w:r>
      <w:r w:rsidRPr="007361D3">
        <w:rPr>
          <w:rFonts w:ascii="Tahoma" w:eastAsia="Calibri" w:hAnsi="Tahoma" w:cs="Tahoma"/>
          <w:color w:val="000000" w:themeColor="text1"/>
          <w:lang w:eastAsia="pl-PL"/>
        </w:rPr>
        <w:t xml:space="preserve"> będzie uważana za zaakceptowaną przez Zamawiającego, jeżeli Zamawiający w terminie </w:t>
      </w:r>
      <w:r>
        <w:rPr>
          <w:rFonts w:ascii="Tahoma" w:eastAsia="Calibri" w:hAnsi="Tahoma" w:cs="Tahoma"/>
          <w:color w:val="000000" w:themeColor="text1"/>
          <w:lang w:eastAsia="pl-PL"/>
        </w:rPr>
        <w:t>3</w:t>
      </w:r>
      <w:r w:rsidRPr="007361D3">
        <w:rPr>
          <w:rFonts w:ascii="Tahoma" w:eastAsia="Calibri" w:hAnsi="Tahoma" w:cs="Tahoma"/>
          <w:color w:val="000000" w:themeColor="text1"/>
          <w:lang w:eastAsia="pl-PL"/>
        </w:rPr>
        <w:t xml:space="preserve"> dni </w:t>
      </w:r>
      <w:r>
        <w:rPr>
          <w:rFonts w:ascii="Tahoma" w:eastAsia="Calibri" w:hAnsi="Tahoma" w:cs="Tahoma"/>
          <w:color w:val="000000" w:themeColor="text1"/>
          <w:lang w:eastAsia="pl-PL"/>
        </w:rPr>
        <w:t xml:space="preserve">roboczych </w:t>
      </w:r>
      <w:r w:rsidRPr="007361D3">
        <w:rPr>
          <w:rFonts w:ascii="Tahoma" w:eastAsia="Calibri" w:hAnsi="Tahoma" w:cs="Tahoma"/>
          <w:color w:val="000000" w:themeColor="text1"/>
          <w:lang w:eastAsia="pl-PL"/>
        </w:rPr>
        <w:t>od dnia przedłożenia kopii tej umowy nie zgłosi do niej na piśmie sprzeciwu</w:t>
      </w:r>
      <w:r>
        <w:rPr>
          <w:rFonts w:ascii="Tahoma" w:eastAsia="Calibri" w:hAnsi="Tahoma" w:cs="Tahoma"/>
          <w:color w:val="000000" w:themeColor="text1"/>
          <w:lang w:eastAsia="pl-PL"/>
        </w:rPr>
        <w:t>.</w:t>
      </w:r>
    </w:p>
    <w:p w:rsidR="00EF3D07" w:rsidRPr="004B3085" w:rsidRDefault="00EF3D07" w:rsidP="00EF3D07">
      <w:pPr>
        <w:numPr>
          <w:ilvl w:val="0"/>
          <w:numId w:val="28"/>
        </w:numPr>
        <w:suppressAutoHyphens w:val="0"/>
        <w:ind w:left="360"/>
        <w:jc w:val="both"/>
        <w:rPr>
          <w:rFonts w:ascii="Tahoma" w:hAnsi="Tahoma" w:cs="Tahoma"/>
        </w:rPr>
      </w:pPr>
      <w:r w:rsidRPr="007361D3">
        <w:rPr>
          <w:rFonts w:ascii="Tahoma" w:eastAsia="Calibri" w:hAnsi="Tahoma" w:cs="Tahoma"/>
          <w:color w:val="000000" w:themeColor="text1"/>
          <w:lang w:eastAsia="pl-PL"/>
        </w:rPr>
        <w:t xml:space="preserve">Wykonawca, Podwykonawca lub dalszy Podwykonawca przedłoży wraz z kopią umowy </w:t>
      </w:r>
      <w:r w:rsidRPr="007361D3">
        <w:rPr>
          <w:rFonts w:ascii="Tahoma" w:eastAsia="Calibri" w:hAnsi="Tahoma" w:cs="Tahoma"/>
          <w:color w:val="000000" w:themeColor="text1"/>
          <w:lang w:eastAsia="pl-PL"/>
        </w:rPr>
        <w:br/>
        <w:t>o podwykonawstwo dokument właściwy z uwagi na status prawny Podwykonawcy lub dalszego Podwykonawcy, potwierdzający, że osoby zawierające umowę w imieniu Podwykonawcy lub dalszego Podwykonawcy posiadają uprawnienia do jego reprezentacji</w:t>
      </w:r>
      <w:r>
        <w:rPr>
          <w:rFonts w:ascii="Tahoma" w:eastAsia="Calibri" w:hAnsi="Tahoma" w:cs="Tahoma"/>
          <w:color w:val="000000" w:themeColor="text1"/>
          <w:lang w:eastAsia="pl-PL"/>
        </w:rPr>
        <w:t>.</w:t>
      </w:r>
    </w:p>
    <w:p w:rsidR="00EF3D07" w:rsidRPr="007361D3" w:rsidRDefault="00EF3D07" w:rsidP="00EF3D07">
      <w:pPr>
        <w:numPr>
          <w:ilvl w:val="0"/>
          <w:numId w:val="28"/>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W przypadku zawarcia umowy o podwykonawstwo Wykonawca, Podwykonawca lub dalszy Podwykonawca jest zobowiązany do zapłaty wynagrodzenia należnego Podwykonawcy lub dalszemu Podwykonawcy z zachowaniem terminów określonych tą umową.</w:t>
      </w:r>
    </w:p>
    <w:p w:rsidR="00EF3D07" w:rsidRPr="007361D3" w:rsidRDefault="00EF3D07" w:rsidP="00EF3D07">
      <w:pPr>
        <w:numPr>
          <w:ilvl w:val="0"/>
          <w:numId w:val="28"/>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Zamawiający, może żądać od Wykonawcy zmiany lub odsunięcia Podwykonawcy lub dalszego Podwykonawcy od wykonywania świadczeń w zakresie realizacji przedmiotu niniejszej umowy, jeżeli sprzęt techniczny, osoby i kwalifikacje, którymi dysponuje Podwykonawca lub dalszy Podwykonawca, nie spełniają warunków lub wymagań dotyczących podwykonawstwa, określonych niniejszą umową, nie dają rękojmi należytego wykonania powierzonych Podwykonawcy lub dalszemu Podwykonawcy usług lub dotrzymania</w:t>
      </w:r>
      <w:r>
        <w:rPr>
          <w:rFonts w:ascii="Tahoma" w:eastAsia="Calibri" w:hAnsi="Tahoma" w:cs="Tahoma"/>
          <w:color w:val="000000" w:themeColor="text1"/>
          <w:lang w:eastAsia="pl-PL"/>
        </w:rPr>
        <w:t xml:space="preserve"> terminów realizacji tych robót</w:t>
      </w:r>
      <w:r w:rsidRPr="007361D3">
        <w:rPr>
          <w:rFonts w:ascii="Tahoma" w:eastAsia="Calibri" w:hAnsi="Tahoma" w:cs="Tahoma"/>
          <w:color w:val="000000" w:themeColor="text1"/>
          <w:lang w:eastAsia="pl-PL"/>
        </w:rPr>
        <w:t xml:space="preserve">. </w:t>
      </w:r>
    </w:p>
    <w:p w:rsidR="00EF3D07" w:rsidRPr="004B3085" w:rsidRDefault="00EF3D07" w:rsidP="00EF3D07">
      <w:pPr>
        <w:numPr>
          <w:ilvl w:val="0"/>
          <w:numId w:val="28"/>
        </w:numPr>
        <w:suppressAutoHyphens w:val="0"/>
        <w:ind w:left="360"/>
        <w:jc w:val="both"/>
        <w:rPr>
          <w:rFonts w:ascii="Tahoma" w:hAnsi="Tahoma" w:cs="Tahoma"/>
        </w:rPr>
      </w:pPr>
      <w:r w:rsidRPr="007361D3">
        <w:rPr>
          <w:rFonts w:ascii="Tahoma" w:eastAsia="Calibri" w:hAnsi="Tahoma" w:cs="Tahoma"/>
          <w:color w:val="000000" w:themeColor="text1"/>
          <w:lang w:eastAsia="pl-PL"/>
        </w:rPr>
        <w:t>W przypadku, gdy projekt umowy o podwykona</w:t>
      </w:r>
      <w:r>
        <w:rPr>
          <w:rFonts w:ascii="Tahoma" w:eastAsia="Calibri" w:hAnsi="Tahoma" w:cs="Tahoma"/>
          <w:color w:val="000000" w:themeColor="text1"/>
          <w:lang w:eastAsia="pl-PL"/>
        </w:rPr>
        <w:t xml:space="preserve">wstwo lub projekt zmiany umowy </w:t>
      </w:r>
      <w:r w:rsidRPr="007361D3">
        <w:rPr>
          <w:rFonts w:ascii="Tahoma" w:eastAsia="Calibri" w:hAnsi="Tahoma" w:cs="Tahoma"/>
          <w:color w:val="000000" w:themeColor="text1"/>
          <w:lang w:eastAsia="pl-PL"/>
        </w:rPr>
        <w:t>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dokonane przez tłumacza przysięgłego umowy na język polski</w:t>
      </w:r>
      <w:r>
        <w:rPr>
          <w:rFonts w:ascii="Tahoma" w:eastAsia="Calibri" w:hAnsi="Tahoma" w:cs="Tahoma"/>
          <w:color w:val="000000" w:themeColor="text1"/>
          <w:lang w:eastAsia="pl-PL"/>
        </w:rPr>
        <w:t>.</w:t>
      </w:r>
    </w:p>
    <w:p w:rsidR="00EF3D07" w:rsidRDefault="00EF3D07" w:rsidP="00EF3D07">
      <w:pPr>
        <w:jc w:val="center"/>
        <w:rPr>
          <w:rFonts w:ascii="Tahoma" w:hAnsi="Tahoma" w:cs="Tahoma"/>
          <w:b/>
        </w:rPr>
      </w:pPr>
    </w:p>
    <w:p w:rsidR="00EF3D07" w:rsidRPr="00325658" w:rsidRDefault="00EF3D07" w:rsidP="00EF3D07">
      <w:pPr>
        <w:jc w:val="center"/>
        <w:rPr>
          <w:rFonts w:ascii="Arial" w:hAnsi="Arial" w:cs="Arial"/>
          <w:b/>
        </w:rPr>
      </w:pPr>
      <w:r>
        <w:rPr>
          <w:rFonts w:ascii="Arial" w:hAnsi="Arial" w:cs="Arial"/>
          <w:b/>
        </w:rPr>
        <w:t>§ 9</w:t>
      </w:r>
    </w:p>
    <w:p w:rsidR="00EF3D07" w:rsidRPr="00325658" w:rsidRDefault="00EF3D07" w:rsidP="00EF3D07">
      <w:pPr>
        <w:jc w:val="center"/>
        <w:rPr>
          <w:rFonts w:ascii="Tahoma" w:hAnsi="Tahoma" w:cs="Tahoma"/>
          <w:b/>
        </w:rPr>
      </w:pPr>
      <w:r w:rsidRPr="00325658">
        <w:rPr>
          <w:rFonts w:ascii="Tahoma" w:hAnsi="Tahoma" w:cs="Tahoma"/>
          <w:b/>
        </w:rPr>
        <w:t xml:space="preserve">Kary umowne </w:t>
      </w:r>
    </w:p>
    <w:p w:rsidR="00EF3D07" w:rsidRPr="00325658" w:rsidRDefault="00EF3D07" w:rsidP="00EF3D07">
      <w:pPr>
        <w:keepLines/>
        <w:numPr>
          <w:ilvl w:val="0"/>
          <w:numId w:val="52"/>
        </w:numPr>
        <w:suppressAutoHyphens w:val="0"/>
        <w:jc w:val="both"/>
        <w:rPr>
          <w:rFonts w:ascii="Tahoma" w:hAnsi="Tahoma" w:cs="Tahoma"/>
        </w:rPr>
      </w:pPr>
      <w:r w:rsidRPr="00325658">
        <w:rPr>
          <w:rFonts w:ascii="Tahoma" w:hAnsi="Tahoma" w:cs="Tahoma"/>
        </w:rPr>
        <w:t>Wykonawca zapłaci Zamawiającemu karę umowną w wysokości:</w:t>
      </w:r>
    </w:p>
    <w:p w:rsidR="00EF3D07" w:rsidRPr="00325658" w:rsidRDefault="00EF3D07" w:rsidP="00EF3D07">
      <w:pPr>
        <w:keepLines/>
        <w:numPr>
          <w:ilvl w:val="1"/>
          <w:numId w:val="52"/>
        </w:numPr>
        <w:tabs>
          <w:tab w:val="clear" w:pos="1440"/>
        </w:tabs>
        <w:suppressAutoHyphens w:val="0"/>
        <w:ind w:left="896" w:hanging="357"/>
        <w:jc w:val="both"/>
        <w:rPr>
          <w:rFonts w:ascii="Tahoma" w:hAnsi="Tahoma" w:cs="Tahoma"/>
        </w:rPr>
      </w:pPr>
      <w:r>
        <w:rPr>
          <w:rFonts w:ascii="Tahoma" w:hAnsi="Tahoma" w:cs="Tahoma"/>
        </w:rPr>
        <w:t>200 (dwieście) zł</w:t>
      </w:r>
      <w:r w:rsidRPr="00325658">
        <w:rPr>
          <w:rFonts w:ascii="Tahoma" w:hAnsi="Tahoma" w:cs="Tahoma"/>
        </w:rPr>
        <w:t xml:space="preserve"> </w:t>
      </w:r>
      <w:r>
        <w:rPr>
          <w:rFonts w:ascii="Tahoma" w:hAnsi="Tahoma" w:cs="Tahoma"/>
        </w:rPr>
        <w:t xml:space="preserve">- </w:t>
      </w:r>
      <w:r w:rsidRPr="00325658">
        <w:rPr>
          <w:rFonts w:ascii="Tahoma" w:hAnsi="Tahoma" w:cs="Tahoma"/>
        </w:rPr>
        <w:t>za każdy rozpoczęty dz</w:t>
      </w:r>
      <w:r>
        <w:rPr>
          <w:rFonts w:ascii="Tahoma" w:hAnsi="Tahoma" w:cs="Tahoma"/>
        </w:rPr>
        <w:t>ień opóźnienia w wykonaniu prac,</w:t>
      </w:r>
    </w:p>
    <w:p w:rsidR="00EF3D07" w:rsidRDefault="00EF3D07" w:rsidP="00EF3D07">
      <w:pPr>
        <w:keepLines/>
        <w:numPr>
          <w:ilvl w:val="1"/>
          <w:numId w:val="52"/>
        </w:numPr>
        <w:tabs>
          <w:tab w:val="clear" w:pos="1440"/>
        </w:tabs>
        <w:suppressAutoHyphens w:val="0"/>
        <w:ind w:left="896" w:hanging="357"/>
        <w:jc w:val="both"/>
        <w:rPr>
          <w:rFonts w:ascii="Tahoma" w:hAnsi="Tahoma" w:cs="Tahoma"/>
        </w:rPr>
      </w:pPr>
      <w:r>
        <w:rPr>
          <w:rFonts w:ascii="Tahoma" w:hAnsi="Tahoma" w:cs="Tahoma"/>
        </w:rPr>
        <w:t xml:space="preserve">200 (dwieście) zł - </w:t>
      </w:r>
      <w:r w:rsidRPr="00325658">
        <w:rPr>
          <w:rFonts w:ascii="Tahoma" w:hAnsi="Tahoma" w:cs="Tahoma"/>
        </w:rPr>
        <w:t xml:space="preserve">za każdy rozpoczęty dzień opóźnienia w usunięciu wad, licząc od terminu wyznaczonego na </w:t>
      </w:r>
      <w:r>
        <w:rPr>
          <w:rFonts w:ascii="Tahoma" w:hAnsi="Tahoma" w:cs="Tahoma"/>
        </w:rPr>
        <w:t>ich usunięcie,</w:t>
      </w:r>
    </w:p>
    <w:p w:rsidR="00EF3D07" w:rsidRPr="002E392C" w:rsidRDefault="00EF3D07" w:rsidP="00EF3D07">
      <w:pPr>
        <w:keepLines/>
        <w:numPr>
          <w:ilvl w:val="1"/>
          <w:numId w:val="52"/>
        </w:numPr>
        <w:tabs>
          <w:tab w:val="clear" w:pos="1440"/>
        </w:tabs>
        <w:suppressAutoHyphens w:val="0"/>
        <w:ind w:left="896" w:hanging="357"/>
        <w:jc w:val="both"/>
        <w:rPr>
          <w:rFonts w:ascii="Tahoma" w:hAnsi="Tahoma" w:cs="Tahoma"/>
          <w:color w:val="000000" w:themeColor="text1"/>
        </w:rPr>
      </w:pPr>
      <w:r w:rsidRPr="001E1393">
        <w:rPr>
          <w:rFonts w:ascii="Tahoma" w:hAnsi="Tahoma" w:cs="Tahoma"/>
          <w:color w:val="000000" w:themeColor="text1"/>
        </w:rPr>
        <w:t xml:space="preserve">2000 (dwa tysiące) zł </w:t>
      </w:r>
      <w:r>
        <w:rPr>
          <w:rFonts w:ascii="Tahoma" w:hAnsi="Tahoma" w:cs="Tahoma"/>
          <w:color w:val="000000" w:themeColor="text1"/>
        </w:rPr>
        <w:t xml:space="preserve">- </w:t>
      </w:r>
      <w:r w:rsidRPr="001E1393">
        <w:rPr>
          <w:rFonts w:ascii="Tahoma" w:hAnsi="Tahoma" w:cs="Tahoma"/>
          <w:color w:val="000000" w:themeColor="text1"/>
        </w:rPr>
        <w:t xml:space="preserve">za każdy przypadek nie złożenia do zaakceptowania projektu umowy o podwykonawstwo której przedmiotem są </w:t>
      </w:r>
      <w:r>
        <w:rPr>
          <w:rFonts w:ascii="Tahoma" w:hAnsi="Tahoma" w:cs="Tahoma"/>
          <w:color w:val="000000" w:themeColor="text1"/>
        </w:rPr>
        <w:t>usługi</w:t>
      </w:r>
      <w:r w:rsidRPr="001E1393">
        <w:rPr>
          <w:rFonts w:ascii="Tahoma" w:hAnsi="Tahoma" w:cs="Tahoma"/>
          <w:color w:val="000000" w:themeColor="text1"/>
        </w:rPr>
        <w:t xml:space="preserve"> lub projektu jej zmiany,  nieprzedłożenia poświadczonej za zgodność z oryginałem kopii umowy o podwykonawstwo </w:t>
      </w:r>
      <w:r w:rsidRPr="002E392C">
        <w:rPr>
          <w:rFonts w:ascii="Tahoma" w:hAnsi="Tahoma" w:cs="Tahoma"/>
          <w:color w:val="000000" w:themeColor="text1"/>
        </w:rPr>
        <w:t>lub jej zmiany zawartej w celu realizacji niniejszej umowy,</w:t>
      </w:r>
    </w:p>
    <w:p w:rsidR="00EF3D07" w:rsidRPr="002E392C" w:rsidRDefault="00EF3D07" w:rsidP="00EF3D07">
      <w:pPr>
        <w:keepLines/>
        <w:numPr>
          <w:ilvl w:val="1"/>
          <w:numId w:val="52"/>
        </w:numPr>
        <w:tabs>
          <w:tab w:val="clear" w:pos="1440"/>
        </w:tabs>
        <w:suppressAutoHyphens w:val="0"/>
        <w:ind w:left="896" w:hanging="357"/>
        <w:jc w:val="both"/>
        <w:rPr>
          <w:rFonts w:ascii="Tahoma" w:hAnsi="Tahoma" w:cs="Tahoma"/>
          <w:color w:val="000000" w:themeColor="text1"/>
        </w:rPr>
      </w:pPr>
      <w:r w:rsidRPr="002E392C">
        <w:rPr>
          <w:rFonts w:ascii="Tahoma" w:hAnsi="Tahoma" w:cs="Tahoma"/>
          <w:color w:val="000000" w:themeColor="text1"/>
        </w:rPr>
        <w:t xml:space="preserve">1000 (jeden tysiąc) zł </w:t>
      </w:r>
      <w:r>
        <w:rPr>
          <w:rFonts w:ascii="Tahoma" w:hAnsi="Tahoma" w:cs="Tahoma"/>
          <w:color w:val="000000" w:themeColor="text1"/>
        </w:rPr>
        <w:t xml:space="preserve">- </w:t>
      </w:r>
      <w:r w:rsidRPr="002E392C">
        <w:rPr>
          <w:rFonts w:ascii="Tahoma" w:hAnsi="Tahoma" w:cs="Tahoma"/>
          <w:color w:val="000000" w:themeColor="text1"/>
        </w:rPr>
        <w:t>za każdy rozpoczęty dzień opóźnienia w dokonaniu wymaganej przez Zamawiającego zmiany umowy o podwykonawstwo w zakresie zmiany terminu zapłaty, o którym mowa  § 8 ust. 4 pkt 1),</w:t>
      </w:r>
    </w:p>
    <w:p w:rsidR="00EF3D07" w:rsidRPr="002E392C" w:rsidRDefault="00EF3D07" w:rsidP="00EF3D07">
      <w:pPr>
        <w:keepLines/>
        <w:numPr>
          <w:ilvl w:val="1"/>
          <w:numId w:val="52"/>
        </w:numPr>
        <w:tabs>
          <w:tab w:val="clear" w:pos="1440"/>
        </w:tabs>
        <w:suppressAutoHyphens w:val="0"/>
        <w:ind w:left="896" w:hanging="357"/>
        <w:jc w:val="both"/>
        <w:rPr>
          <w:rFonts w:ascii="Tahoma" w:hAnsi="Tahoma" w:cs="Tahoma"/>
          <w:color w:val="000000" w:themeColor="text1"/>
        </w:rPr>
      </w:pPr>
      <w:r w:rsidRPr="002E392C">
        <w:rPr>
          <w:rFonts w:ascii="Tahoma" w:hAnsi="Tahoma" w:cs="Tahoma"/>
          <w:color w:val="000000" w:themeColor="text1"/>
        </w:rPr>
        <w:t xml:space="preserve">1000 (jeden tysiąc) zł </w:t>
      </w:r>
      <w:r>
        <w:rPr>
          <w:rFonts w:ascii="Tahoma" w:hAnsi="Tahoma" w:cs="Tahoma"/>
          <w:color w:val="000000" w:themeColor="text1"/>
        </w:rPr>
        <w:t xml:space="preserve">- </w:t>
      </w:r>
      <w:r w:rsidRPr="002E392C">
        <w:rPr>
          <w:rFonts w:ascii="Tahoma" w:hAnsi="Tahoma" w:cs="Tahoma"/>
          <w:color w:val="000000" w:themeColor="text1"/>
          <w:lang w:eastAsia="pl-PL"/>
        </w:rPr>
        <w:t xml:space="preserve">za brak zapłaty wynagrodzenia należnego Podwykonawcom lub dalszym Podwykonawcom za każde dokonanie przez Zamawiającego bezpośredniej płatności na rzecz Podwykonawców lub dalszych Podwykonawców, </w:t>
      </w:r>
    </w:p>
    <w:p w:rsidR="00EF3D07" w:rsidRPr="002E392C" w:rsidRDefault="00EF3D07" w:rsidP="00EF3D07">
      <w:pPr>
        <w:keepLines/>
        <w:numPr>
          <w:ilvl w:val="1"/>
          <w:numId w:val="52"/>
        </w:numPr>
        <w:tabs>
          <w:tab w:val="clear" w:pos="1440"/>
        </w:tabs>
        <w:suppressAutoHyphens w:val="0"/>
        <w:ind w:left="896" w:hanging="357"/>
        <w:jc w:val="both"/>
        <w:rPr>
          <w:rFonts w:ascii="Tahoma" w:hAnsi="Tahoma" w:cs="Tahoma"/>
          <w:color w:val="000000" w:themeColor="text1"/>
        </w:rPr>
      </w:pPr>
      <w:r w:rsidRPr="002E392C">
        <w:rPr>
          <w:rFonts w:ascii="Tahoma" w:hAnsi="Tahoma" w:cs="Tahoma"/>
          <w:color w:val="000000" w:themeColor="text1"/>
        </w:rPr>
        <w:t xml:space="preserve">200 (dwieście) zł </w:t>
      </w:r>
      <w:r>
        <w:rPr>
          <w:rFonts w:ascii="Tahoma" w:hAnsi="Tahoma" w:cs="Tahoma"/>
          <w:color w:val="000000" w:themeColor="text1"/>
        </w:rPr>
        <w:t xml:space="preserve">- </w:t>
      </w:r>
      <w:r w:rsidRPr="002E392C">
        <w:rPr>
          <w:rFonts w:ascii="Tahoma" w:hAnsi="Tahoma" w:cs="Tahoma"/>
          <w:color w:val="000000" w:themeColor="text1"/>
          <w:lang w:eastAsia="pl-PL"/>
        </w:rPr>
        <w:t xml:space="preserve">za nieterminową zapłatę wynagrodzenia należnego Podwykonawcom lub dalszym Podwykonawcom za każdy rozpoczęty dzień opóźnienia, liczone od dnia upływu terminu zapłaty do dnia zapłaty lub do dnia wszczęcia przez Zamawiającego czynności związanych z bezpośrednią płatnością na rzecz Podwykonawcy lub dalszego Podwykonawcy, </w:t>
      </w:r>
    </w:p>
    <w:p w:rsidR="00EF3D07" w:rsidRPr="00B93263" w:rsidRDefault="00EF3D07" w:rsidP="00EF3D07">
      <w:pPr>
        <w:keepLines/>
        <w:numPr>
          <w:ilvl w:val="1"/>
          <w:numId w:val="52"/>
        </w:numPr>
        <w:tabs>
          <w:tab w:val="clear" w:pos="1440"/>
        </w:tabs>
        <w:suppressAutoHyphens w:val="0"/>
        <w:ind w:left="896" w:hanging="357"/>
        <w:jc w:val="both"/>
        <w:rPr>
          <w:rFonts w:ascii="Tahoma" w:hAnsi="Tahoma" w:cs="Tahoma"/>
          <w:color w:val="000000" w:themeColor="text1"/>
        </w:rPr>
      </w:pPr>
      <w:r w:rsidRPr="00B93263">
        <w:rPr>
          <w:rFonts w:ascii="Tahoma" w:hAnsi="Tahoma" w:cs="Tahoma"/>
          <w:color w:val="000000" w:themeColor="text1"/>
        </w:rPr>
        <w:t xml:space="preserve">iloczynu 1/30 kwoty minimalnego wynagrodzenia za pracę ustalonego na podstawie przepisów o minimalnym wynagrodzeniu za pracę (obowiązujących w chwili stwierdzenia przez Zamawiającego niedopełnienia przez Wykonawcę wymogu zatrudniania pracowników wykonujących czynności określone w § 7 ust. 1 na podstawie umowy o pracę w rozumieniu przepisów Kodeksu Pracy) oraz liczby dni w okresie realizacji umowy, w których nie dopełniono przedmiotowego wymogu, liczone odrębnie za każdego niezgłoszonego pracownika - za każde niewypełnienie wymogu zatrudnienia pracownika </w:t>
      </w:r>
      <w:r w:rsidR="00B93263">
        <w:rPr>
          <w:rFonts w:ascii="Tahoma" w:hAnsi="Tahoma" w:cs="Tahoma"/>
          <w:color w:val="000000" w:themeColor="text1"/>
        </w:rPr>
        <w:t xml:space="preserve">wykonującego co najmniej jedną </w:t>
      </w:r>
      <w:r w:rsidRPr="00B93263">
        <w:rPr>
          <w:rFonts w:ascii="Tahoma" w:hAnsi="Tahoma" w:cs="Tahoma"/>
          <w:color w:val="000000" w:themeColor="text1"/>
        </w:rPr>
        <w:t xml:space="preserve">z czynności wskazanych w § 7 ust. 1 umowy na podstawie umowy o pracę w rozumieniu przepisów Kodeksu Pracy, </w:t>
      </w:r>
    </w:p>
    <w:p w:rsidR="00EF3D07" w:rsidRPr="00B93263" w:rsidRDefault="00EF3D07" w:rsidP="00EF3D07">
      <w:pPr>
        <w:keepLines/>
        <w:numPr>
          <w:ilvl w:val="1"/>
          <w:numId w:val="52"/>
        </w:numPr>
        <w:tabs>
          <w:tab w:val="clear" w:pos="1440"/>
        </w:tabs>
        <w:suppressAutoHyphens w:val="0"/>
        <w:ind w:left="896" w:hanging="357"/>
        <w:jc w:val="both"/>
        <w:rPr>
          <w:rFonts w:ascii="Tahoma" w:hAnsi="Tahoma" w:cs="Tahoma"/>
          <w:color w:val="000000" w:themeColor="text1"/>
        </w:rPr>
      </w:pPr>
      <w:r w:rsidRPr="00B93263">
        <w:rPr>
          <w:rFonts w:ascii="Tahoma" w:hAnsi="Tahoma" w:cs="Tahoma"/>
          <w:color w:val="000000" w:themeColor="text1"/>
        </w:rPr>
        <w:t>100 (sto) zł - za nieprzedłożenie każdego z dokumentów, o których mowa w § 7 ust. 2 i 3 umowy, za każdy rozpoczęty dzień opóźnienia od dnia upływu terminu wyznaczonego na jego złożenie,</w:t>
      </w:r>
    </w:p>
    <w:p w:rsidR="00EF3D07" w:rsidRPr="00B93263" w:rsidRDefault="00EF3D07" w:rsidP="00EF3D07">
      <w:pPr>
        <w:keepLines/>
        <w:numPr>
          <w:ilvl w:val="1"/>
          <w:numId w:val="52"/>
        </w:numPr>
        <w:tabs>
          <w:tab w:val="clear" w:pos="1440"/>
        </w:tabs>
        <w:suppressAutoHyphens w:val="0"/>
        <w:ind w:left="896" w:hanging="357"/>
        <w:jc w:val="both"/>
        <w:rPr>
          <w:rFonts w:ascii="Tahoma" w:hAnsi="Tahoma" w:cs="Tahoma"/>
          <w:color w:val="000000" w:themeColor="text1"/>
        </w:rPr>
      </w:pPr>
      <w:r w:rsidRPr="00B93263">
        <w:rPr>
          <w:rFonts w:ascii="Tahoma" w:hAnsi="Tahoma" w:cs="Tahoma"/>
          <w:color w:val="000000" w:themeColor="text1"/>
        </w:rPr>
        <w:t>10% ceny brutto zamówienia określonej w § 5 ust. 2 niniejszej umowy - za odstąpienie od umowy przez którąkolwiek ze stron z przyczyn nieleżących po stronie Zamawiającego.</w:t>
      </w:r>
    </w:p>
    <w:p w:rsidR="00EF3D07" w:rsidRPr="00325658" w:rsidRDefault="00EF3D07" w:rsidP="00EF3D07">
      <w:pPr>
        <w:keepLines/>
        <w:numPr>
          <w:ilvl w:val="1"/>
          <w:numId w:val="52"/>
        </w:numPr>
        <w:tabs>
          <w:tab w:val="clear" w:pos="1440"/>
        </w:tabs>
        <w:suppressAutoHyphens w:val="0"/>
        <w:ind w:left="896" w:hanging="357"/>
        <w:jc w:val="both"/>
        <w:rPr>
          <w:rFonts w:ascii="Tahoma" w:hAnsi="Tahoma" w:cs="Tahoma"/>
        </w:rPr>
      </w:pPr>
      <w:r w:rsidRPr="00B93263">
        <w:rPr>
          <w:rFonts w:ascii="Tahoma" w:hAnsi="Tahoma" w:cs="Tahoma"/>
          <w:color w:val="000000" w:themeColor="text1"/>
        </w:rPr>
        <w:t xml:space="preserve">5000 (pięć tysięcy) zł - za każdy stwierdzony przypadek ujawnienia osobie nieuprawnionej </w:t>
      </w:r>
      <w:r w:rsidRPr="002E392C">
        <w:rPr>
          <w:rFonts w:ascii="Tahoma" w:hAnsi="Tahoma" w:cs="Tahoma"/>
          <w:color w:val="000000" w:themeColor="text1"/>
        </w:rPr>
        <w:t xml:space="preserve">danych osobowych </w:t>
      </w:r>
      <w:r>
        <w:rPr>
          <w:rFonts w:ascii="Tahoma" w:hAnsi="Tahoma" w:cs="Tahoma"/>
        </w:rPr>
        <w:t>udostępnionych przez Zamawiającego.</w:t>
      </w:r>
    </w:p>
    <w:p w:rsidR="00EF3D07" w:rsidRPr="00325658" w:rsidRDefault="00EF3D07" w:rsidP="00EF3D07">
      <w:pPr>
        <w:pStyle w:val="Tekstpodstawowy"/>
        <w:keepLines/>
        <w:numPr>
          <w:ilvl w:val="2"/>
          <w:numId w:val="52"/>
        </w:numPr>
        <w:tabs>
          <w:tab w:val="clear" w:pos="2340"/>
        </w:tabs>
        <w:suppressAutoHyphens w:val="0"/>
        <w:ind w:left="360"/>
        <w:jc w:val="both"/>
        <w:rPr>
          <w:rFonts w:ascii="Tahoma" w:hAnsi="Tahoma" w:cs="Tahoma"/>
          <w:sz w:val="20"/>
          <w:szCs w:val="20"/>
        </w:rPr>
      </w:pPr>
      <w:r w:rsidRPr="00325658">
        <w:rPr>
          <w:rFonts w:ascii="Tahoma" w:hAnsi="Tahoma" w:cs="Tahoma"/>
          <w:sz w:val="20"/>
          <w:szCs w:val="20"/>
        </w:rPr>
        <w:lastRenderedPageBreak/>
        <w:t>Zamawiający zapłaci Wykonawcy karę umowną w wysokości:</w:t>
      </w:r>
    </w:p>
    <w:p w:rsidR="00EF3D07" w:rsidRPr="00325658" w:rsidRDefault="00EF3D07" w:rsidP="00EF3D07">
      <w:pPr>
        <w:keepLines/>
        <w:numPr>
          <w:ilvl w:val="2"/>
          <w:numId w:val="51"/>
        </w:numPr>
        <w:tabs>
          <w:tab w:val="clear" w:pos="2340"/>
        </w:tabs>
        <w:suppressAutoHyphens w:val="0"/>
        <w:ind w:left="900"/>
        <w:jc w:val="both"/>
        <w:rPr>
          <w:rFonts w:ascii="Tahoma" w:hAnsi="Tahoma" w:cs="Tahoma"/>
        </w:rPr>
      </w:pPr>
      <w:r w:rsidRPr="00325658">
        <w:rPr>
          <w:rFonts w:ascii="Tahoma" w:hAnsi="Tahoma" w:cs="Tahoma"/>
        </w:rPr>
        <w:t xml:space="preserve">10% </w:t>
      </w:r>
      <w:r>
        <w:rPr>
          <w:rFonts w:ascii="Tahoma" w:hAnsi="Tahoma" w:cs="Tahoma"/>
        </w:rPr>
        <w:t>przewidywanego wynagrodzenia brutto określonego</w:t>
      </w:r>
      <w:r w:rsidRPr="00325658">
        <w:rPr>
          <w:rFonts w:ascii="Tahoma" w:hAnsi="Tahoma" w:cs="Tahoma"/>
        </w:rPr>
        <w:t xml:space="preserve"> w § 5 ust. 2 niniejszej umowy za odstąpienie od umowy przez którąkolwiek ze stron z winy Zamawiającego;</w:t>
      </w:r>
    </w:p>
    <w:p w:rsidR="00EF3D07" w:rsidRPr="00B93263" w:rsidRDefault="00EF3D07" w:rsidP="00EF3D07">
      <w:pPr>
        <w:keepLines/>
        <w:numPr>
          <w:ilvl w:val="2"/>
          <w:numId w:val="51"/>
        </w:numPr>
        <w:tabs>
          <w:tab w:val="clear" w:pos="2340"/>
        </w:tabs>
        <w:suppressAutoHyphens w:val="0"/>
        <w:ind w:left="900"/>
        <w:jc w:val="both"/>
        <w:rPr>
          <w:rFonts w:ascii="Tahoma" w:hAnsi="Tahoma" w:cs="Tahoma"/>
          <w:color w:val="000000" w:themeColor="text1"/>
        </w:rPr>
      </w:pPr>
      <w:r w:rsidRPr="007361D3">
        <w:rPr>
          <w:rFonts w:ascii="Tahoma" w:hAnsi="Tahoma" w:cs="Tahoma"/>
          <w:color w:val="000000" w:themeColor="text1"/>
          <w:lang w:eastAsia="pl-PL"/>
        </w:rPr>
        <w:t xml:space="preserve">za </w:t>
      </w:r>
      <w:r>
        <w:rPr>
          <w:rFonts w:ascii="Tahoma" w:hAnsi="Tahoma" w:cs="Tahoma"/>
          <w:color w:val="000000" w:themeColor="text1"/>
          <w:lang w:eastAsia="pl-PL"/>
        </w:rPr>
        <w:t>zwłokę w przystąpieniu</w:t>
      </w:r>
      <w:r w:rsidRPr="007361D3">
        <w:rPr>
          <w:rFonts w:ascii="Tahoma" w:hAnsi="Tahoma" w:cs="Tahoma"/>
          <w:color w:val="000000" w:themeColor="text1"/>
          <w:lang w:eastAsia="pl-PL"/>
        </w:rPr>
        <w:t xml:space="preserve"> przez Zamawiającego do odbior</w:t>
      </w:r>
      <w:r>
        <w:rPr>
          <w:rFonts w:ascii="Tahoma" w:hAnsi="Tahoma" w:cs="Tahoma"/>
          <w:color w:val="000000" w:themeColor="text1"/>
          <w:lang w:eastAsia="pl-PL"/>
        </w:rPr>
        <w:t>u</w:t>
      </w:r>
      <w:r w:rsidRPr="007361D3">
        <w:rPr>
          <w:rFonts w:ascii="Tahoma" w:hAnsi="Tahoma" w:cs="Tahoma"/>
          <w:color w:val="000000" w:themeColor="text1"/>
          <w:lang w:eastAsia="pl-PL"/>
        </w:rPr>
        <w:t xml:space="preserve"> </w:t>
      </w:r>
      <w:r>
        <w:rPr>
          <w:rFonts w:ascii="Tahoma" w:hAnsi="Tahoma" w:cs="Tahoma"/>
          <w:color w:val="000000" w:themeColor="text1"/>
          <w:lang w:eastAsia="pl-PL"/>
        </w:rPr>
        <w:t>w terminie</w:t>
      </w:r>
      <w:r w:rsidRPr="007361D3">
        <w:rPr>
          <w:rFonts w:ascii="Tahoma" w:hAnsi="Tahoma" w:cs="Tahoma"/>
          <w:color w:val="000000" w:themeColor="text1"/>
          <w:lang w:eastAsia="pl-PL"/>
        </w:rPr>
        <w:t xml:space="preserve"> określony</w:t>
      </w:r>
      <w:r>
        <w:rPr>
          <w:rFonts w:ascii="Tahoma" w:hAnsi="Tahoma" w:cs="Tahoma"/>
          <w:color w:val="000000" w:themeColor="text1"/>
          <w:lang w:eastAsia="pl-PL"/>
        </w:rPr>
        <w:t xml:space="preserve">m umową, </w:t>
      </w:r>
      <w:r w:rsidRPr="00B93263">
        <w:rPr>
          <w:rFonts w:ascii="Tahoma" w:hAnsi="Tahoma" w:cs="Tahoma"/>
          <w:color w:val="000000" w:themeColor="text1"/>
          <w:lang w:eastAsia="pl-PL"/>
        </w:rPr>
        <w:t>w wysokości 200 (dwieście) zł za każdy rozpoczęty dzień zwłoki</w:t>
      </w:r>
      <w:r w:rsidRPr="00B93263">
        <w:rPr>
          <w:rFonts w:ascii="Tahoma" w:hAnsi="Tahoma" w:cs="Tahoma"/>
          <w:color w:val="000000" w:themeColor="text1"/>
        </w:rPr>
        <w:t xml:space="preserve">. </w:t>
      </w:r>
    </w:p>
    <w:p w:rsidR="00EF3D07" w:rsidRPr="00B93263" w:rsidRDefault="00EF3D07" w:rsidP="00EF3D07">
      <w:pPr>
        <w:pStyle w:val="Tekstpodstawowy"/>
        <w:keepLines/>
        <w:numPr>
          <w:ilvl w:val="2"/>
          <w:numId w:val="52"/>
        </w:numPr>
        <w:tabs>
          <w:tab w:val="clear" w:pos="2340"/>
        </w:tabs>
        <w:suppressAutoHyphens w:val="0"/>
        <w:ind w:left="360"/>
        <w:jc w:val="both"/>
        <w:rPr>
          <w:rFonts w:ascii="Tahoma" w:hAnsi="Tahoma" w:cs="Tahoma"/>
          <w:color w:val="000000" w:themeColor="text1"/>
          <w:sz w:val="20"/>
          <w:szCs w:val="20"/>
          <w:lang w:eastAsia="pl-PL"/>
        </w:rPr>
      </w:pPr>
      <w:r w:rsidRPr="00B93263">
        <w:rPr>
          <w:rFonts w:ascii="Tahoma" w:hAnsi="Tahoma" w:cs="Tahoma"/>
          <w:color w:val="000000" w:themeColor="text1"/>
          <w:sz w:val="20"/>
          <w:szCs w:val="20"/>
          <w:lang w:eastAsia="pl-PL"/>
        </w:rPr>
        <w:t>Kary umowne płatne są w terminie 7 dni od dnia doręczenia Stronie umowy pisemnego  oświadczenia o zastosowaniu kary. W przypadku niepodjęcia przesyłki za dzień doręczenia przyjmuje się czternasty dzień od awizowania przesyłki przez operatora pocztowego.</w:t>
      </w:r>
    </w:p>
    <w:p w:rsidR="00EF3D07" w:rsidRPr="00B93263" w:rsidRDefault="00EF3D07" w:rsidP="00EF3D07">
      <w:pPr>
        <w:pStyle w:val="Tekstpodstawowy"/>
        <w:keepLines/>
        <w:numPr>
          <w:ilvl w:val="2"/>
          <w:numId w:val="52"/>
        </w:numPr>
        <w:tabs>
          <w:tab w:val="clear" w:pos="2340"/>
        </w:tabs>
        <w:suppressAutoHyphens w:val="0"/>
        <w:ind w:left="360"/>
        <w:jc w:val="both"/>
        <w:rPr>
          <w:rFonts w:ascii="Tahoma" w:hAnsi="Tahoma" w:cs="Tahoma"/>
          <w:color w:val="000000" w:themeColor="text1"/>
          <w:sz w:val="20"/>
          <w:szCs w:val="20"/>
          <w:lang w:eastAsia="pl-PL"/>
        </w:rPr>
      </w:pPr>
      <w:r w:rsidRPr="00B93263">
        <w:rPr>
          <w:rFonts w:ascii="Tahoma" w:hAnsi="Tahoma" w:cs="Tahoma"/>
          <w:color w:val="000000" w:themeColor="text1"/>
          <w:sz w:val="20"/>
          <w:szCs w:val="20"/>
          <w:lang w:eastAsia="pl-PL"/>
        </w:rPr>
        <w:t>Za nieuregulowanie zobowiązań wynikających z naliczonych kar umownych w terminie określonym w ust. 4, naliczane są odsetki ustawowe za opóźnienie.</w:t>
      </w:r>
    </w:p>
    <w:p w:rsidR="00EF3D07" w:rsidRPr="00B93263" w:rsidRDefault="00EF3D07" w:rsidP="00EF3D07">
      <w:pPr>
        <w:pStyle w:val="Tekstpodstawowy"/>
        <w:keepLines/>
        <w:numPr>
          <w:ilvl w:val="2"/>
          <w:numId w:val="52"/>
        </w:numPr>
        <w:tabs>
          <w:tab w:val="clear" w:pos="2340"/>
        </w:tabs>
        <w:suppressAutoHyphens w:val="0"/>
        <w:ind w:left="360"/>
        <w:jc w:val="both"/>
        <w:rPr>
          <w:rFonts w:ascii="Tahoma" w:hAnsi="Tahoma" w:cs="Tahoma"/>
          <w:color w:val="000000" w:themeColor="text1"/>
          <w:sz w:val="20"/>
          <w:szCs w:val="20"/>
          <w:lang w:eastAsia="pl-PL"/>
        </w:rPr>
      </w:pPr>
      <w:r w:rsidRPr="00B93263">
        <w:rPr>
          <w:rFonts w:ascii="Tahoma" w:hAnsi="Tahoma" w:cs="Tahoma"/>
          <w:color w:val="000000" w:themeColor="text1"/>
          <w:sz w:val="20"/>
          <w:szCs w:val="20"/>
          <w:lang w:eastAsia="pl-PL"/>
        </w:rPr>
        <w:t>Należności z tytułu kar umownych Zamawiający ma prawo potrącić z wierzytelnościami Wykonawcy.</w:t>
      </w:r>
    </w:p>
    <w:p w:rsidR="00EF3D07" w:rsidRPr="00B93263" w:rsidRDefault="00EF3D07" w:rsidP="00EF3D07">
      <w:pPr>
        <w:pStyle w:val="Tekstpodstawowy"/>
        <w:keepLines/>
        <w:numPr>
          <w:ilvl w:val="2"/>
          <w:numId w:val="52"/>
        </w:numPr>
        <w:tabs>
          <w:tab w:val="clear" w:pos="2340"/>
        </w:tabs>
        <w:suppressAutoHyphens w:val="0"/>
        <w:ind w:left="360"/>
        <w:jc w:val="both"/>
        <w:rPr>
          <w:rFonts w:ascii="Tahoma" w:hAnsi="Tahoma" w:cs="Tahoma"/>
          <w:color w:val="000000" w:themeColor="text1"/>
          <w:sz w:val="20"/>
          <w:szCs w:val="20"/>
          <w:lang w:eastAsia="pl-PL"/>
        </w:rPr>
      </w:pPr>
      <w:r w:rsidRPr="00B93263">
        <w:rPr>
          <w:rFonts w:ascii="Tahoma" w:hAnsi="Tahoma" w:cs="Tahoma"/>
          <w:color w:val="000000" w:themeColor="text1"/>
          <w:sz w:val="20"/>
          <w:szCs w:val="20"/>
          <w:lang w:eastAsia="pl-PL"/>
        </w:rPr>
        <w:t>Zapłata kary przez Wykonawcę lub potrącenie przez Zamawiającego kwoty kary z wierzytelności Wykonawcy nie zwalnia Wykonawcy z obowiązku ukończenia prac lub realizacji innych zobowiązań wynikających z umowy.</w:t>
      </w:r>
    </w:p>
    <w:p w:rsidR="00EF3D07" w:rsidRPr="001E1393" w:rsidRDefault="00EF3D07" w:rsidP="00EF3D07">
      <w:pPr>
        <w:pStyle w:val="Tekstpodstawowy"/>
        <w:keepLines/>
        <w:numPr>
          <w:ilvl w:val="2"/>
          <w:numId w:val="52"/>
        </w:numPr>
        <w:tabs>
          <w:tab w:val="clear" w:pos="2340"/>
        </w:tabs>
        <w:suppressAutoHyphens w:val="0"/>
        <w:ind w:left="360"/>
        <w:jc w:val="both"/>
        <w:rPr>
          <w:rFonts w:ascii="Tahoma" w:hAnsi="Tahoma" w:cs="Tahoma"/>
          <w:color w:val="000000" w:themeColor="text1"/>
          <w:sz w:val="20"/>
          <w:szCs w:val="20"/>
          <w:lang w:eastAsia="pl-PL"/>
        </w:rPr>
      </w:pPr>
      <w:r w:rsidRPr="00B93263">
        <w:rPr>
          <w:rFonts w:ascii="Tahoma" w:hAnsi="Tahoma" w:cs="Tahoma"/>
          <w:color w:val="000000" w:themeColor="text1"/>
          <w:sz w:val="20"/>
          <w:szCs w:val="20"/>
          <w:lang w:eastAsia="pl-PL"/>
        </w:rPr>
        <w:t xml:space="preserve">Stronom przysługuje ponadto prawo dochodzenia odszkodowania na zasadach ogólnych prawa </w:t>
      </w:r>
      <w:r w:rsidRPr="001E1393">
        <w:rPr>
          <w:rFonts w:ascii="Tahoma" w:hAnsi="Tahoma" w:cs="Tahoma"/>
          <w:color w:val="000000" w:themeColor="text1"/>
          <w:sz w:val="20"/>
          <w:szCs w:val="20"/>
          <w:lang w:eastAsia="pl-PL"/>
        </w:rPr>
        <w:t>cywilnego, jeżeli poniesiona szkoda przekroczy wysokość zastrzeżonych kar umownych.</w:t>
      </w:r>
    </w:p>
    <w:p w:rsidR="00EF3D07" w:rsidRDefault="00EF3D07" w:rsidP="00EF3D07">
      <w:pPr>
        <w:jc w:val="center"/>
        <w:rPr>
          <w:rFonts w:ascii="Arial" w:hAnsi="Arial" w:cs="Arial"/>
          <w:b/>
        </w:rPr>
      </w:pPr>
    </w:p>
    <w:p w:rsidR="00EF3D07" w:rsidRDefault="00EF3D07" w:rsidP="00EF3D07">
      <w:pPr>
        <w:keepLines/>
        <w:ind w:left="360" w:hanging="360"/>
        <w:jc w:val="center"/>
        <w:rPr>
          <w:rFonts w:ascii="Arial" w:hAnsi="Arial" w:cs="Arial"/>
          <w:b/>
        </w:rPr>
      </w:pPr>
      <w:r>
        <w:rPr>
          <w:rFonts w:ascii="Arial" w:hAnsi="Arial" w:cs="Arial"/>
          <w:b/>
        </w:rPr>
        <w:t>§ 10</w:t>
      </w:r>
    </w:p>
    <w:p w:rsidR="00EF3D07" w:rsidRDefault="00EF3D07" w:rsidP="00EF3D07">
      <w:pPr>
        <w:jc w:val="center"/>
        <w:rPr>
          <w:rFonts w:ascii="Tahoma" w:hAnsi="Tahoma" w:cs="Tahoma"/>
          <w:b/>
          <w:bCs/>
          <w:smallCaps/>
          <w:color w:val="000000" w:themeColor="text1"/>
        </w:rPr>
      </w:pPr>
      <w:r>
        <w:rPr>
          <w:rFonts w:ascii="Tahoma" w:hAnsi="Tahoma" w:cs="Tahoma"/>
          <w:b/>
          <w:bCs/>
          <w:smallCaps/>
          <w:color w:val="000000" w:themeColor="text1"/>
        </w:rPr>
        <w:t>Prawa własności</w:t>
      </w:r>
    </w:p>
    <w:p w:rsidR="00EF3D07" w:rsidRDefault="00EF3D07" w:rsidP="00EF3D07">
      <w:pPr>
        <w:pStyle w:val="Akapitzlist"/>
        <w:numPr>
          <w:ilvl w:val="0"/>
          <w:numId w:val="71"/>
        </w:numPr>
        <w:ind w:left="284" w:hanging="284"/>
        <w:jc w:val="both"/>
        <w:rPr>
          <w:rFonts w:ascii="Tahoma" w:hAnsi="Tahoma" w:cs="Tahoma"/>
          <w:bCs/>
          <w:color w:val="000000" w:themeColor="text1"/>
        </w:rPr>
      </w:pPr>
      <w:r w:rsidRPr="009B5133">
        <w:rPr>
          <w:rFonts w:ascii="Tahoma" w:hAnsi="Tahoma" w:cs="Tahoma"/>
          <w:bCs/>
          <w:color w:val="000000" w:themeColor="text1"/>
        </w:rPr>
        <w:t>Wszelkie do</w:t>
      </w:r>
      <w:r>
        <w:rPr>
          <w:rFonts w:ascii="Tahoma" w:hAnsi="Tahoma" w:cs="Tahoma"/>
          <w:bCs/>
          <w:color w:val="000000" w:themeColor="text1"/>
        </w:rPr>
        <w:t>kumenty oraz dane udostępnione W</w:t>
      </w:r>
      <w:r w:rsidRPr="009B5133">
        <w:rPr>
          <w:rFonts w:ascii="Tahoma" w:hAnsi="Tahoma" w:cs="Tahoma"/>
          <w:bCs/>
          <w:color w:val="000000" w:themeColor="text1"/>
        </w:rPr>
        <w:t>ykonawcy przez Zamawiającego</w:t>
      </w:r>
      <w:r>
        <w:rPr>
          <w:rFonts w:ascii="Tahoma" w:hAnsi="Tahoma" w:cs="Tahoma"/>
          <w:bCs/>
          <w:color w:val="000000" w:themeColor="text1"/>
        </w:rPr>
        <w:t xml:space="preserve"> zwią</w:t>
      </w:r>
      <w:r w:rsidRPr="009B5133">
        <w:rPr>
          <w:rFonts w:ascii="Tahoma" w:hAnsi="Tahoma" w:cs="Tahoma"/>
          <w:bCs/>
          <w:color w:val="000000" w:themeColor="text1"/>
        </w:rPr>
        <w:t>z</w:t>
      </w:r>
      <w:r>
        <w:rPr>
          <w:rFonts w:ascii="Tahoma" w:hAnsi="Tahoma" w:cs="Tahoma"/>
          <w:bCs/>
          <w:color w:val="000000" w:themeColor="text1"/>
        </w:rPr>
        <w:t>a</w:t>
      </w:r>
      <w:r w:rsidRPr="009B5133">
        <w:rPr>
          <w:rFonts w:ascii="Tahoma" w:hAnsi="Tahoma" w:cs="Tahoma"/>
          <w:bCs/>
          <w:color w:val="000000" w:themeColor="text1"/>
        </w:rPr>
        <w:t>ne z</w:t>
      </w:r>
      <w:r>
        <w:rPr>
          <w:rFonts w:ascii="Tahoma" w:hAnsi="Tahoma" w:cs="Tahoma"/>
          <w:bCs/>
          <w:color w:val="000000" w:themeColor="text1"/>
        </w:rPr>
        <w:t xml:space="preserve"> prz</w:t>
      </w:r>
      <w:r w:rsidRPr="009B5133">
        <w:rPr>
          <w:rFonts w:ascii="Tahoma" w:hAnsi="Tahoma" w:cs="Tahoma"/>
          <w:bCs/>
          <w:color w:val="000000" w:themeColor="text1"/>
        </w:rPr>
        <w:t>edm</w:t>
      </w:r>
      <w:r>
        <w:rPr>
          <w:rFonts w:ascii="Tahoma" w:hAnsi="Tahoma" w:cs="Tahoma"/>
          <w:bCs/>
          <w:color w:val="000000" w:themeColor="text1"/>
        </w:rPr>
        <w:t xml:space="preserve">iotem </w:t>
      </w:r>
      <w:r w:rsidRPr="009B5133">
        <w:rPr>
          <w:rFonts w:ascii="Tahoma" w:hAnsi="Tahoma" w:cs="Tahoma"/>
          <w:bCs/>
          <w:color w:val="000000" w:themeColor="text1"/>
        </w:rPr>
        <w:t xml:space="preserve">umowy </w:t>
      </w:r>
      <w:r>
        <w:rPr>
          <w:rFonts w:ascii="Tahoma" w:hAnsi="Tahoma" w:cs="Tahoma"/>
          <w:bCs/>
          <w:color w:val="000000" w:themeColor="text1"/>
        </w:rPr>
        <w:t xml:space="preserve">zostają objęte tajemnicą i stanowią własność Zamawiającego a Wykonawca na mocy niniejszej umowy nie nabywa prawa do udostępniania ich w jakikolwiek sposób oraz w jakiejkolwiek formie osobom trzecim. </w:t>
      </w:r>
    </w:p>
    <w:p w:rsidR="00EF3D07" w:rsidRDefault="00EF3D07" w:rsidP="00EF3D07">
      <w:pPr>
        <w:pStyle w:val="Akapitzlist"/>
        <w:numPr>
          <w:ilvl w:val="0"/>
          <w:numId w:val="71"/>
        </w:numPr>
        <w:ind w:left="284" w:hanging="284"/>
        <w:jc w:val="both"/>
        <w:rPr>
          <w:rFonts w:ascii="Tahoma" w:hAnsi="Tahoma" w:cs="Tahoma"/>
          <w:bCs/>
          <w:color w:val="000000" w:themeColor="text1"/>
        </w:rPr>
      </w:pPr>
      <w:r>
        <w:rPr>
          <w:rFonts w:ascii="Tahoma" w:hAnsi="Tahoma" w:cs="Tahoma"/>
          <w:bCs/>
          <w:color w:val="000000" w:themeColor="text1"/>
        </w:rPr>
        <w:t>Za wynagrodzeniem określonym w § 5 ust. 1 z chwilą podpisania protokołu odbioru Wykonawca przenosi na Zamawiającego autorskie prawa majątkowe do opracowanych przez siebie utworów.</w:t>
      </w:r>
    </w:p>
    <w:p w:rsidR="00EF3D07" w:rsidRDefault="00EF3D07" w:rsidP="00EF3D07">
      <w:pPr>
        <w:pStyle w:val="Akapitzlist"/>
        <w:numPr>
          <w:ilvl w:val="0"/>
          <w:numId w:val="71"/>
        </w:numPr>
        <w:ind w:left="284" w:hanging="284"/>
        <w:jc w:val="both"/>
        <w:rPr>
          <w:rFonts w:ascii="Tahoma" w:hAnsi="Tahoma" w:cs="Tahoma"/>
          <w:bCs/>
          <w:color w:val="000000" w:themeColor="text1"/>
        </w:rPr>
      </w:pPr>
      <w:r>
        <w:rPr>
          <w:rFonts w:ascii="Tahoma" w:hAnsi="Tahoma" w:cs="Tahoma"/>
          <w:bCs/>
          <w:color w:val="000000" w:themeColor="text1"/>
        </w:rPr>
        <w:t xml:space="preserve">Przeniesienie autorskich praw majątkowych obejmuje prawa do rozporządzania każdego z utworów </w:t>
      </w:r>
      <w:r>
        <w:rPr>
          <w:rFonts w:ascii="Tahoma" w:hAnsi="Tahoma" w:cs="Tahoma"/>
          <w:bCs/>
          <w:color w:val="000000" w:themeColor="text1"/>
        </w:rPr>
        <w:br/>
        <w:t>i następuje na polach eksploatacji, o których mowa w art. 50 prawa autorskiego.</w:t>
      </w:r>
    </w:p>
    <w:p w:rsidR="00EF3D07" w:rsidRDefault="00EF3D07" w:rsidP="00EF3D07">
      <w:pPr>
        <w:pStyle w:val="Akapitzlist"/>
        <w:numPr>
          <w:ilvl w:val="0"/>
          <w:numId w:val="71"/>
        </w:numPr>
        <w:ind w:left="284" w:hanging="284"/>
        <w:jc w:val="both"/>
        <w:rPr>
          <w:rFonts w:ascii="Tahoma" w:hAnsi="Tahoma" w:cs="Tahoma"/>
          <w:bCs/>
          <w:color w:val="000000" w:themeColor="text1"/>
        </w:rPr>
      </w:pPr>
      <w:r>
        <w:rPr>
          <w:rFonts w:ascii="Tahoma" w:hAnsi="Tahoma" w:cs="Tahoma"/>
          <w:bCs/>
          <w:color w:val="000000" w:themeColor="text1"/>
        </w:rPr>
        <w:t xml:space="preserve">Wraz z przeniesieniem autorskich praw majątkowych Zamawiający przejmuje na własność wszelkie nośniki, na których utrwalono utwory lub produkty i przekazano je do odbioru Zamawiającego. </w:t>
      </w:r>
    </w:p>
    <w:p w:rsidR="00EF3D07" w:rsidRPr="009B5133" w:rsidRDefault="00EF3D07" w:rsidP="00EF3D07">
      <w:pPr>
        <w:pStyle w:val="Akapitzlist"/>
        <w:numPr>
          <w:ilvl w:val="0"/>
          <w:numId w:val="71"/>
        </w:numPr>
        <w:ind w:left="284" w:hanging="284"/>
        <w:jc w:val="both"/>
        <w:rPr>
          <w:rFonts w:ascii="Tahoma" w:hAnsi="Tahoma" w:cs="Tahoma"/>
          <w:bCs/>
          <w:color w:val="000000" w:themeColor="text1"/>
        </w:rPr>
      </w:pPr>
      <w:r>
        <w:rPr>
          <w:rFonts w:ascii="Tahoma" w:hAnsi="Tahoma" w:cs="Tahoma"/>
          <w:bCs/>
          <w:color w:val="000000" w:themeColor="text1"/>
        </w:rPr>
        <w:t xml:space="preserve">Wykonawca zapewnia, że korzystanie z praw przyznanych Zamawiającemu na podstawie umowy nie narusza praw osób trzecich. </w:t>
      </w:r>
    </w:p>
    <w:p w:rsidR="00EF3D07" w:rsidRDefault="00EF3D07" w:rsidP="00EF3D07">
      <w:pPr>
        <w:pStyle w:val="Tekstpodstawowy"/>
        <w:jc w:val="center"/>
        <w:rPr>
          <w:rFonts w:ascii="Arial" w:hAnsi="Arial" w:cs="Arial"/>
          <w:b/>
          <w:sz w:val="20"/>
          <w:szCs w:val="20"/>
        </w:rPr>
      </w:pPr>
    </w:p>
    <w:p w:rsidR="00EF3D07" w:rsidRPr="00325658" w:rsidRDefault="00EF3D07" w:rsidP="00EF3D07">
      <w:pPr>
        <w:pStyle w:val="Tekstpodstawowy"/>
        <w:jc w:val="center"/>
        <w:rPr>
          <w:rFonts w:ascii="Arial" w:hAnsi="Arial" w:cs="Arial"/>
          <w:b/>
          <w:sz w:val="20"/>
          <w:szCs w:val="20"/>
        </w:rPr>
      </w:pPr>
      <w:r>
        <w:rPr>
          <w:rFonts w:ascii="Arial" w:hAnsi="Arial" w:cs="Arial"/>
          <w:b/>
          <w:sz w:val="20"/>
          <w:szCs w:val="20"/>
        </w:rPr>
        <w:t>§ 11</w:t>
      </w:r>
    </w:p>
    <w:p w:rsidR="00EF3D07" w:rsidRPr="00732ED8" w:rsidRDefault="00EF3D07" w:rsidP="00EF3D07">
      <w:pPr>
        <w:contextualSpacing/>
        <w:jc w:val="center"/>
        <w:rPr>
          <w:rFonts w:ascii="Tahoma" w:hAnsi="Tahoma" w:cs="Tahoma"/>
          <w:b/>
          <w:smallCaps/>
        </w:rPr>
      </w:pPr>
      <w:r w:rsidRPr="00732ED8">
        <w:rPr>
          <w:rFonts w:ascii="Tahoma" w:hAnsi="Tahoma" w:cs="Tahoma"/>
          <w:b/>
          <w:smallCaps/>
        </w:rPr>
        <w:t xml:space="preserve">Warunki zmiany Umowy </w:t>
      </w:r>
    </w:p>
    <w:p w:rsidR="00EF3D07" w:rsidRPr="00732ED8" w:rsidRDefault="00EF3D07" w:rsidP="00EF3D07">
      <w:pPr>
        <w:pStyle w:val="Akapitzlist"/>
        <w:numPr>
          <w:ilvl w:val="6"/>
          <w:numId w:val="70"/>
        </w:numPr>
        <w:ind w:left="284" w:hanging="284"/>
        <w:jc w:val="both"/>
        <w:rPr>
          <w:rFonts w:ascii="Tahoma" w:hAnsi="Tahoma" w:cs="Tahoma"/>
        </w:rPr>
      </w:pPr>
      <w:r w:rsidRPr="00732ED8">
        <w:rPr>
          <w:rFonts w:ascii="Tahoma" w:hAnsi="Tahoma" w:cs="Tahoma"/>
        </w:rPr>
        <w:t xml:space="preserve">Zamawiający, zgodnie z art. 144 ust. 1 pkt 1 ustawy PZP, przewiduje możliwość zmian umowy </w:t>
      </w:r>
      <w:r w:rsidRPr="00732ED8">
        <w:rPr>
          <w:rFonts w:ascii="Tahoma" w:hAnsi="Tahoma" w:cs="Tahoma"/>
        </w:rPr>
        <w:br/>
        <w:t>w następujących przypadkach:</w:t>
      </w:r>
    </w:p>
    <w:p w:rsidR="00EF3D07" w:rsidRDefault="00EF3D07" w:rsidP="00EF3D07">
      <w:pPr>
        <w:pStyle w:val="Akapitzlist"/>
        <w:numPr>
          <w:ilvl w:val="0"/>
          <w:numId w:val="69"/>
        </w:numPr>
        <w:ind w:left="709" w:hanging="283"/>
        <w:jc w:val="both"/>
        <w:rPr>
          <w:rFonts w:ascii="Tahoma" w:hAnsi="Tahoma" w:cs="Tahoma"/>
        </w:rPr>
      </w:pPr>
      <w:r w:rsidRPr="009D6812">
        <w:rPr>
          <w:rFonts w:ascii="Tahoma" w:hAnsi="Tahoma" w:cs="Tahoma"/>
          <w:color w:val="000000" w:themeColor="text1"/>
          <w:u w:val="single"/>
        </w:rPr>
        <w:t>zmiana trybu, zasad, terminów oraz sposobu rozliczeń</w:t>
      </w:r>
      <w:r w:rsidRPr="009D6812">
        <w:rPr>
          <w:rFonts w:ascii="Tahoma" w:hAnsi="Tahoma" w:cs="Tahoma"/>
          <w:color w:val="000000" w:themeColor="text1"/>
        </w:rPr>
        <w:t xml:space="preserve"> - w przypadku konieczności uwzględnienia okoliczności, których nie można było przewidzieć w chwili zawarcia umowy o udzielenie zamówienia publicznego jak również w przypadku, gdy ze względu na interes Zamawiającego zmiana warunków, terminu płatności oraz sposobu rozliczeń jest konieczna</w:t>
      </w:r>
      <w:r>
        <w:rPr>
          <w:rFonts w:ascii="Tahoma" w:hAnsi="Tahoma" w:cs="Tahoma"/>
          <w:color w:val="000000" w:themeColor="text1"/>
        </w:rPr>
        <w:t>,</w:t>
      </w:r>
      <w:r w:rsidRPr="009D6812">
        <w:rPr>
          <w:rFonts w:ascii="Tahoma" w:hAnsi="Tahoma" w:cs="Tahoma"/>
          <w:color w:val="000000" w:themeColor="text1"/>
        </w:rPr>
        <w:t xml:space="preserve"> w szczególności wszelkie zmiany </w:t>
      </w:r>
      <w:r w:rsidRPr="009D6812">
        <w:rPr>
          <w:rFonts w:ascii="Tahoma" w:hAnsi="Tahoma" w:cs="Tahoma"/>
          <w:color w:val="000000" w:themeColor="text1"/>
          <w:lang w:eastAsia="pl-PL"/>
        </w:rPr>
        <w:t>wynikające z zasad dofinansowania projektu w ramach programów zewnętrznych lub zapisów planu rzeczowo - finansowego Zamawiającego</w:t>
      </w:r>
      <w:r w:rsidRPr="009D6812">
        <w:rPr>
          <w:rFonts w:ascii="Tahoma" w:hAnsi="Tahoma" w:cs="Tahoma"/>
          <w:color w:val="000000" w:themeColor="text1"/>
        </w:rPr>
        <w:t xml:space="preserve"> oraz zmiany terminów płatności wynikające z wszelkich uzasadnionych (koniecznych) zmian wprowadzanych do umowy</w:t>
      </w:r>
      <w:r w:rsidRPr="00732ED8">
        <w:rPr>
          <w:rFonts w:ascii="Tahoma" w:hAnsi="Tahoma" w:cs="Tahoma"/>
        </w:rPr>
        <w:t>;</w:t>
      </w:r>
    </w:p>
    <w:p w:rsidR="00EF3D07" w:rsidRPr="000B684A" w:rsidRDefault="00EF3D07" w:rsidP="00EF3D07">
      <w:pPr>
        <w:pStyle w:val="Akapitzlist"/>
        <w:numPr>
          <w:ilvl w:val="0"/>
          <w:numId w:val="69"/>
        </w:numPr>
        <w:ind w:left="709" w:hanging="283"/>
        <w:jc w:val="both"/>
        <w:rPr>
          <w:rFonts w:ascii="Tahoma" w:hAnsi="Tahoma" w:cs="Tahoma"/>
        </w:rPr>
      </w:pPr>
      <w:r w:rsidRPr="002D1E08">
        <w:rPr>
          <w:rFonts w:ascii="Tahoma" w:hAnsi="Tahoma" w:cs="Tahoma"/>
          <w:color w:val="000000" w:themeColor="text1"/>
          <w:u w:val="single"/>
        </w:rPr>
        <w:t>zmiany Podwykonawcy</w:t>
      </w:r>
      <w:r w:rsidRPr="002D1E08">
        <w:rPr>
          <w:rFonts w:ascii="Tahoma" w:hAnsi="Tahoma" w:cs="Tahoma"/>
          <w:color w:val="000000" w:themeColor="text1"/>
        </w:rPr>
        <w:t>:</w:t>
      </w:r>
      <w:r>
        <w:rPr>
          <w:rFonts w:ascii="Tahoma" w:hAnsi="Tahoma" w:cs="Tahoma"/>
          <w:color w:val="000000" w:themeColor="text1"/>
        </w:rPr>
        <w:t xml:space="preserve"> </w:t>
      </w:r>
      <w:r w:rsidRPr="002D1E08">
        <w:rPr>
          <w:rFonts w:ascii="Tahoma" w:hAnsi="Tahoma" w:cs="Tahoma"/>
          <w:color w:val="000000" w:themeColor="text1"/>
        </w:rPr>
        <w:t xml:space="preserve">Jeżeli w trakcie realizacji umowy Wykonawca złoży oświadczenie </w:t>
      </w:r>
      <w:r>
        <w:rPr>
          <w:rFonts w:ascii="Tahoma" w:hAnsi="Tahoma" w:cs="Tahoma"/>
          <w:color w:val="000000" w:themeColor="text1"/>
        </w:rPr>
        <w:br/>
      </w:r>
      <w:r w:rsidRPr="002D1E08">
        <w:rPr>
          <w:rFonts w:ascii="Tahoma" w:hAnsi="Tahoma" w:cs="Tahoma"/>
          <w:color w:val="000000" w:themeColor="text1"/>
        </w:rPr>
        <w:t xml:space="preserve">o zmianie Podwykonawcy, dalszego Podwykonawcy lub zaprzestaniu realizacji zamówienia przez Podwykonawcę, dalszego Podwykonawcę Wykonawca poinformuje o tym Zamawiającego wskazując nowego Podwykonawcę, dalszego Podwykonawcę bądź chęć realizacji zamówienia we własnym zakresie. </w:t>
      </w:r>
      <w:r>
        <w:rPr>
          <w:rFonts w:ascii="Tahoma" w:hAnsi="Tahoma" w:cs="Tahoma"/>
          <w:color w:val="000000" w:themeColor="text1"/>
        </w:rPr>
        <w:t>W takiej sytuacji zapisy § 8</w:t>
      </w:r>
      <w:r w:rsidRPr="002D1E08">
        <w:rPr>
          <w:rFonts w:ascii="Tahoma" w:hAnsi="Tahoma" w:cs="Tahoma"/>
          <w:color w:val="000000" w:themeColor="text1"/>
        </w:rPr>
        <w:t xml:space="preserve"> umowy mają zastosowanie. Jeżeli zmiana albo rezygnacja z Podwykonawcy dotyczy podmiotu, na którego zasoby Wykonawca powoływał się na zasadach określonych w art. 26 ust. 2b </w:t>
      </w:r>
      <w:proofErr w:type="spellStart"/>
      <w:r w:rsidRPr="002D1E08">
        <w:rPr>
          <w:rFonts w:ascii="Tahoma" w:hAnsi="Tahoma" w:cs="Tahoma"/>
          <w:color w:val="000000" w:themeColor="text1"/>
        </w:rPr>
        <w:t>Pzp</w:t>
      </w:r>
      <w:proofErr w:type="spellEnd"/>
      <w:r w:rsidRPr="002D1E08">
        <w:rPr>
          <w:rFonts w:ascii="Tahoma" w:hAnsi="Tahoma" w:cs="Tahoma"/>
          <w:color w:val="000000" w:themeColor="text1"/>
        </w:rPr>
        <w:t xml:space="preserve"> w celu wykazania spełniania warunków udziału w postępowaniu, o których mowa w art. 22 ust. 1 </w:t>
      </w:r>
      <w:proofErr w:type="spellStart"/>
      <w:r w:rsidRPr="002D1E08">
        <w:rPr>
          <w:rFonts w:ascii="Tahoma" w:hAnsi="Tahoma" w:cs="Tahoma"/>
          <w:color w:val="000000" w:themeColor="text1"/>
        </w:rPr>
        <w:t>Pzp</w:t>
      </w:r>
      <w:proofErr w:type="spellEnd"/>
      <w:r w:rsidRPr="002D1E08">
        <w:rPr>
          <w:rFonts w:ascii="Tahoma" w:hAnsi="Tahoma" w:cs="Tahoma"/>
          <w:color w:val="000000" w:themeColor="text1"/>
        </w:rPr>
        <w:t xml:space="preserve"> Wykonawca jest obowiązany wykazać Zamawiającemu, iż proponowany inny Podwykonawca lub Wykonawca samodzielnie spełnia je w stopniu nie mniejszym niż wymagany w trakcie postępowania o udzielenie zamówienia. zmiana dokonana na wiosek Wykonawcy zgodnie z § 8 ust. 3 umowy</w:t>
      </w:r>
      <w:r>
        <w:rPr>
          <w:rFonts w:ascii="Tahoma" w:hAnsi="Tahoma" w:cs="Tahoma"/>
          <w:color w:val="000000" w:themeColor="text1"/>
        </w:rPr>
        <w:t>.</w:t>
      </w:r>
    </w:p>
    <w:p w:rsidR="00EF3D07" w:rsidRPr="000B684A" w:rsidRDefault="00EF3D07" w:rsidP="00EF3D07">
      <w:pPr>
        <w:pStyle w:val="Akapitzlist"/>
        <w:numPr>
          <w:ilvl w:val="0"/>
          <w:numId w:val="69"/>
        </w:numPr>
        <w:ind w:left="709" w:hanging="283"/>
        <w:jc w:val="both"/>
        <w:rPr>
          <w:rFonts w:ascii="Tahoma" w:hAnsi="Tahoma" w:cs="Tahoma"/>
        </w:rPr>
      </w:pPr>
      <w:r w:rsidRPr="000B684A">
        <w:rPr>
          <w:rFonts w:ascii="Tahoma" w:hAnsi="Tahoma" w:cs="Tahoma"/>
          <w:color w:val="000000" w:themeColor="text1"/>
          <w:u w:val="single"/>
        </w:rPr>
        <w:t>zmiany zakresu prac wykonywanych przez Podwykonawcę</w:t>
      </w:r>
      <w:r w:rsidRPr="000B684A">
        <w:rPr>
          <w:rFonts w:ascii="Tahoma" w:hAnsi="Tahoma" w:cs="Tahoma"/>
          <w:color w:val="000000" w:themeColor="text1"/>
        </w:rPr>
        <w:t>:</w:t>
      </w:r>
      <w:r>
        <w:rPr>
          <w:rFonts w:ascii="Tahoma" w:hAnsi="Tahoma" w:cs="Tahoma"/>
          <w:color w:val="000000" w:themeColor="text1"/>
        </w:rPr>
        <w:t xml:space="preserve"> </w:t>
      </w:r>
      <w:r w:rsidRPr="000B684A">
        <w:rPr>
          <w:rFonts w:ascii="Tahoma" w:hAnsi="Tahoma" w:cs="Tahoma"/>
          <w:color w:val="000000" w:themeColor="text1"/>
        </w:rPr>
        <w:t xml:space="preserve">Jeżeli w trakcie realizacji umowy Wykonawca złoży oświadczenie o zmianie zakresu prac powierzonych Podwykonawcy zmianie </w:t>
      </w:r>
      <w:r w:rsidRPr="000B684A">
        <w:rPr>
          <w:rFonts w:ascii="Tahoma" w:hAnsi="Tahoma" w:cs="Tahoma"/>
          <w:color w:val="000000" w:themeColor="text1"/>
        </w:rPr>
        <w:lastRenderedPageBreak/>
        <w:t xml:space="preserve">ulegnie zakres prac powierzonych Podwykonawcy. W takiej sytuacji zapisy § 8 mają zastosowanie. </w:t>
      </w:r>
    </w:p>
    <w:p w:rsidR="00EF3D07" w:rsidRPr="00C8368C" w:rsidRDefault="00EF3D07" w:rsidP="00EF3D07">
      <w:pPr>
        <w:pStyle w:val="Akapitzlist"/>
        <w:numPr>
          <w:ilvl w:val="0"/>
          <w:numId w:val="69"/>
        </w:numPr>
        <w:ind w:left="709" w:hanging="283"/>
        <w:jc w:val="both"/>
        <w:rPr>
          <w:rFonts w:ascii="Tahoma" w:hAnsi="Tahoma" w:cs="Tahoma"/>
        </w:rPr>
      </w:pPr>
      <w:r w:rsidRPr="007361D3">
        <w:rPr>
          <w:rFonts w:ascii="Tahoma" w:hAnsi="Tahoma" w:cs="Tahoma"/>
          <w:color w:val="000000" w:themeColor="text1"/>
          <w:u w:val="single"/>
        </w:rPr>
        <w:t>jeżeli Wykonawca w trakcie realizacji umowy złoży oświadczenie</w:t>
      </w:r>
      <w:r w:rsidRPr="007361D3">
        <w:rPr>
          <w:rFonts w:ascii="Tahoma" w:hAnsi="Tahoma" w:cs="Tahoma"/>
          <w:color w:val="000000" w:themeColor="text1"/>
        </w:rPr>
        <w:t xml:space="preserve"> o konieczności jej realizacji przy udziale Podwykonawców Zamawiający dokona zmian umowy w powyższym zakresie</w:t>
      </w:r>
      <w:r>
        <w:rPr>
          <w:rFonts w:ascii="Tahoma" w:hAnsi="Tahoma" w:cs="Tahoma"/>
          <w:color w:val="000000" w:themeColor="text1"/>
        </w:rPr>
        <w:t>.</w:t>
      </w:r>
    </w:p>
    <w:p w:rsidR="00EF3D07" w:rsidRPr="000B684A" w:rsidRDefault="00EF3D07" w:rsidP="00EF3D07">
      <w:pPr>
        <w:pStyle w:val="Akapitzlist"/>
        <w:numPr>
          <w:ilvl w:val="0"/>
          <w:numId w:val="69"/>
        </w:numPr>
        <w:ind w:left="709" w:hanging="283"/>
        <w:jc w:val="both"/>
        <w:rPr>
          <w:rFonts w:ascii="Tahoma" w:hAnsi="Tahoma" w:cs="Tahoma"/>
        </w:rPr>
      </w:pPr>
      <w:r>
        <w:rPr>
          <w:rFonts w:ascii="Tahoma" w:hAnsi="Tahoma" w:cs="Tahoma"/>
          <w:color w:val="000000" w:themeColor="text1"/>
          <w:u w:val="single"/>
        </w:rPr>
        <w:t>zmiany zapisów dotyczących powierzenia przetwarzania danych osobowych.</w:t>
      </w:r>
    </w:p>
    <w:p w:rsidR="00EF3D07" w:rsidRPr="002E392C" w:rsidRDefault="00EF3D07" w:rsidP="00EF3D07">
      <w:pPr>
        <w:pStyle w:val="Akapitzlist"/>
        <w:numPr>
          <w:ilvl w:val="6"/>
          <w:numId w:val="70"/>
        </w:numPr>
        <w:ind w:left="284" w:hanging="284"/>
        <w:jc w:val="both"/>
        <w:rPr>
          <w:rFonts w:ascii="Tahoma" w:hAnsi="Tahoma" w:cs="Tahoma"/>
          <w:color w:val="000000" w:themeColor="text1"/>
        </w:rPr>
      </w:pPr>
      <w:r w:rsidRPr="002E392C">
        <w:rPr>
          <w:rFonts w:ascii="Tahoma" w:hAnsi="Tahoma" w:cs="Tahoma"/>
          <w:color w:val="000000" w:themeColor="text1"/>
        </w:rPr>
        <w:t xml:space="preserve">Nie stanowi okoliczności uzasadniającej zastosowanie ust. 1 niedoszacowanie liczby materiałów źródłowych, obiektów oraz danych niezbędnych do dostosowania baz danych </w:t>
      </w:r>
      <w:proofErr w:type="spellStart"/>
      <w:r w:rsidRPr="002E392C">
        <w:rPr>
          <w:rFonts w:ascii="Tahoma" w:hAnsi="Tahoma" w:cs="Tahoma"/>
          <w:color w:val="000000" w:themeColor="text1"/>
        </w:rPr>
        <w:t>EGiB</w:t>
      </w:r>
      <w:proofErr w:type="spellEnd"/>
      <w:r w:rsidRPr="002E392C">
        <w:rPr>
          <w:rFonts w:ascii="Tahoma" w:hAnsi="Tahoma" w:cs="Tahoma"/>
          <w:color w:val="000000" w:themeColor="text1"/>
        </w:rPr>
        <w:t xml:space="preserve"> do wymagań zintegrowanego systemu informacji o nieruchomościach </w:t>
      </w:r>
      <w:r>
        <w:rPr>
          <w:rFonts w:ascii="Tahoma" w:hAnsi="Tahoma" w:cs="Tahoma"/>
          <w:color w:val="000000" w:themeColor="text1"/>
        </w:rPr>
        <w:t>w zakresie nieprzekraczającym 1</w:t>
      </w:r>
      <w:r w:rsidRPr="002E392C">
        <w:rPr>
          <w:rFonts w:ascii="Tahoma" w:hAnsi="Tahoma" w:cs="Tahoma"/>
          <w:color w:val="000000" w:themeColor="text1"/>
        </w:rPr>
        <w:t xml:space="preserve">% </w:t>
      </w:r>
      <w:r>
        <w:rPr>
          <w:rFonts w:ascii="Tahoma" w:hAnsi="Tahoma" w:cs="Tahoma"/>
          <w:color w:val="000000" w:themeColor="text1"/>
        </w:rPr>
        <w:br/>
      </w:r>
      <w:r w:rsidRPr="002E392C">
        <w:rPr>
          <w:rFonts w:ascii="Tahoma" w:hAnsi="Tahoma" w:cs="Tahoma"/>
          <w:color w:val="000000" w:themeColor="text1"/>
        </w:rPr>
        <w:t>w stosunku do informacji zawartych w załącznikach nr 1 do OPZ.</w:t>
      </w:r>
    </w:p>
    <w:p w:rsidR="00EF3D07" w:rsidRPr="002E392C" w:rsidRDefault="00EF3D07" w:rsidP="00EF3D07">
      <w:pPr>
        <w:pStyle w:val="Akapitzlist"/>
        <w:numPr>
          <w:ilvl w:val="6"/>
          <w:numId w:val="70"/>
        </w:numPr>
        <w:ind w:left="284" w:hanging="284"/>
        <w:jc w:val="both"/>
        <w:rPr>
          <w:rFonts w:ascii="Tahoma" w:hAnsi="Tahoma" w:cs="Tahoma"/>
          <w:color w:val="000000" w:themeColor="text1"/>
        </w:rPr>
      </w:pPr>
      <w:r w:rsidRPr="002E392C">
        <w:rPr>
          <w:rFonts w:ascii="Tahoma" w:hAnsi="Tahoma" w:cs="Tahoma"/>
          <w:color w:val="000000" w:themeColor="text1"/>
        </w:rPr>
        <w:t>Warunkiem dokonania zmian, o których mowa w ust. 1, jest złożenie wniosku przez stronę inicjującą zmianę zawierającego:</w:t>
      </w:r>
    </w:p>
    <w:p w:rsidR="00EF3D07" w:rsidRPr="002E392C" w:rsidRDefault="00EF3D07" w:rsidP="00EF3D07">
      <w:pPr>
        <w:pStyle w:val="Akapitzlist"/>
        <w:numPr>
          <w:ilvl w:val="0"/>
          <w:numId w:val="72"/>
        </w:numPr>
        <w:jc w:val="both"/>
        <w:rPr>
          <w:rFonts w:ascii="Tahoma" w:hAnsi="Tahoma" w:cs="Tahoma"/>
          <w:color w:val="000000" w:themeColor="text1"/>
        </w:rPr>
      </w:pPr>
      <w:r w:rsidRPr="002E392C">
        <w:rPr>
          <w:rFonts w:ascii="Tahoma" w:hAnsi="Tahoma" w:cs="Tahoma"/>
          <w:color w:val="000000" w:themeColor="text1"/>
        </w:rPr>
        <w:t xml:space="preserve">opis propozycji zmiany, </w:t>
      </w:r>
    </w:p>
    <w:p w:rsidR="00EF3D07" w:rsidRPr="007361D3" w:rsidRDefault="00EF3D07" w:rsidP="00EF3D07">
      <w:pPr>
        <w:pStyle w:val="Akapitzlist"/>
        <w:numPr>
          <w:ilvl w:val="0"/>
          <w:numId w:val="72"/>
        </w:numPr>
        <w:jc w:val="both"/>
        <w:rPr>
          <w:rFonts w:ascii="Tahoma" w:hAnsi="Tahoma" w:cs="Tahoma"/>
          <w:color w:val="000000" w:themeColor="text1"/>
        </w:rPr>
      </w:pPr>
      <w:r w:rsidRPr="007361D3">
        <w:rPr>
          <w:rFonts w:ascii="Tahoma" w:hAnsi="Tahoma" w:cs="Tahoma"/>
          <w:color w:val="000000" w:themeColor="text1"/>
        </w:rPr>
        <w:t>u</w:t>
      </w:r>
      <w:r>
        <w:rPr>
          <w:rFonts w:ascii="Tahoma" w:hAnsi="Tahoma" w:cs="Tahoma"/>
          <w:color w:val="000000" w:themeColor="text1"/>
        </w:rPr>
        <w:t>zasadnienie zmiany.</w:t>
      </w:r>
    </w:p>
    <w:p w:rsidR="00EF3D07" w:rsidRPr="000B684A" w:rsidRDefault="00EF3D07" w:rsidP="00EF3D07">
      <w:pPr>
        <w:pStyle w:val="Akapitzlist"/>
        <w:numPr>
          <w:ilvl w:val="6"/>
          <w:numId w:val="70"/>
        </w:numPr>
        <w:ind w:left="284" w:hanging="284"/>
        <w:jc w:val="both"/>
        <w:rPr>
          <w:rFonts w:ascii="Tahoma" w:hAnsi="Tahoma" w:cs="Tahoma"/>
          <w:color w:val="000000" w:themeColor="text1"/>
        </w:rPr>
      </w:pPr>
      <w:r>
        <w:rPr>
          <w:rFonts w:ascii="Tahoma" w:hAnsi="Tahoma" w:cs="Tahoma"/>
        </w:rPr>
        <w:t>W</w:t>
      </w:r>
      <w:r w:rsidRPr="000B684A">
        <w:rPr>
          <w:rFonts w:ascii="Tahoma" w:hAnsi="Tahoma" w:cs="Tahoma"/>
        </w:rPr>
        <w:t>szelkie zmiany treści umowy wymagają formy pisemnej w postaci aneksu pod rygorem nieważności.</w:t>
      </w:r>
    </w:p>
    <w:p w:rsidR="00EF3D07" w:rsidRDefault="00EF3D07" w:rsidP="00EF3D07">
      <w:pPr>
        <w:pStyle w:val="Tekstpodstawowy"/>
        <w:rPr>
          <w:rFonts w:ascii="Arial" w:hAnsi="Arial" w:cs="Arial"/>
          <w:b/>
          <w:sz w:val="20"/>
          <w:szCs w:val="20"/>
        </w:rPr>
      </w:pPr>
    </w:p>
    <w:p w:rsidR="00EF3D07" w:rsidRPr="00325658" w:rsidRDefault="00EF3D07" w:rsidP="00EF3D07">
      <w:pPr>
        <w:pStyle w:val="Tekstpodstawowy"/>
        <w:jc w:val="center"/>
        <w:rPr>
          <w:rFonts w:ascii="Arial" w:hAnsi="Arial" w:cs="Arial"/>
          <w:b/>
          <w:sz w:val="20"/>
          <w:szCs w:val="20"/>
        </w:rPr>
      </w:pPr>
      <w:r>
        <w:rPr>
          <w:rFonts w:ascii="Arial" w:hAnsi="Arial" w:cs="Arial"/>
          <w:b/>
          <w:sz w:val="20"/>
          <w:szCs w:val="20"/>
        </w:rPr>
        <w:t>§ 12</w:t>
      </w:r>
    </w:p>
    <w:p w:rsidR="00EF3D07" w:rsidRPr="00325658" w:rsidRDefault="00EF3D07" w:rsidP="00EF3D07">
      <w:pPr>
        <w:keepLines/>
        <w:ind w:left="360" w:hanging="360"/>
        <w:jc w:val="center"/>
        <w:rPr>
          <w:rFonts w:ascii="Arial" w:hAnsi="Arial" w:cs="Arial"/>
          <w:b/>
        </w:rPr>
      </w:pPr>
      <w:r w:rsidRPr="00325658">
        <w:rPr>
          <w:rFonts w:ascii="Arial" w:hAnsi="Arial" w:cs="Arial"/>
          <w:b/>
        </w:rPr>
        <w:t>ODSTĄPIENIE OD UMOWY</w:t>
      </w:r>
    </w:p>
    <w:p w:rsidR="00EF3D07" w:rsidRPr="007361D3" w:rsidRDefault="00EF3D07" w:rsidP="00EF3D07">
      <w:pPr>
        <w:numPr>
          <w:ilvl w:val="1"/>
          <w:numId w:val="59"/>
        </w:numPr>
        <w:tabs>
          <w:tab w:val="clear" w:pos="1437"/>
        </w:tabs>
        <w:suppressAutoHyphens w:val="0"/>
        <w:ind w:left="360"/>
        <w:jc w:val="both"/>
        <w:rPr>
          <w:rFonts w:ascii="Tahoma" w:hAnsi="Tahoma" w:cs="Tahoma"/>
          <w:color w:val="000000" w:themeColor="text1"/>
        </w:rPr>
      </w:pPr>
      <w:r w:rsidRPr="007361D3">
        <w:rPr>
          <w:rFonts w:ascii="Tahoma" w:hAnsi="Tahoma" w:cs="Tahoma"/>
          <w:color w:val="000000" w:themeColor="text1"/>
        </w:rPr>
        <w:t>Zamawiający może odstąpić od umowy ze skutkiem natychmiastowym w razie:</w:t>
      </w:r>
    </w:p>
    <w:p w:rsidR="00EF3D07" w:rsidRPr="002E3A9A" w:rsidRDefault="00EF3D07" w:rsidP="00EF3D07">
      <w:pPr>
        <w:numPr>
          <w:ilvl w:val="2"/>
          <w:numId w:val="59"/>
        </w:numPr>
        <w:suppressAutoHyphens w:val="0"/>
        <w:ind w:left="720"/>
        <w:jc w:val="both"/>
        <w:rPr>
          <w:rFonts w:ascii="Tahoma" w:hAnsi="Tahoma" w:cs="Tahoma"/>
          <w:color w:val="000000" w:themeColor="text1"/>
        </w:rPr>
      </w:pPr>
      <w:r w:rsidRPr="002E3A9A">
        <w:rPr>
          <w:rFonts w:ascii="Tahoma" w:hAnsi="Tahoma" w:cs="Tahoma"/>
          <w:color w:val="000000" w:themeColor="text1"/>
        </w:rPr>
        <w:t>likwidacji firmy Wykonawcy w trybie innym niż ogłoszenie upadłości;</w:t>
      </w:r>
    </w:p>
    <w:p w:rsidR="00EF3D07" w:rsidRPr="002E3A9A" w:rsidRDefault="00EF3D07" w:rsidP="00EF3D07">
      <w:pPr>
        <w:numPr>
          <w:ilvl w:val="2"/>
          <w:numId w:val="59"/>
        </w:numPr>
        <w:suppressAutoHyphens w:val="0"/>
        <w:ind w:left="720"/>
        <w:jc w:val="both"/>
        <w:rPr>
          <w:rFonts w:ascii="Tahoma" w:hAnsi="Tahoma" w:cs="Tahoma"/>
          <w:color w:val="000000" w:themeColor="text1"/>
        </w:rPr>
      </w:pPr>
      <w:r w:rsidRPr="002E3A9A">
        <w:rPr>
          <w:rFonts w:ascii="Tahoma" w:hAnsi="Tahoma" w:cs="Tahoma"/>
          <w:color w:val="000000" w:themeColor="text1"/>
        </w:rPr>
        <w:t>zajęcia majątku Wykonawcy w toku egzekucji komorniczej przeciw niemu prowadzonej;</w:t>
      </w:r>
    </w:p>
    <w:p w:rsidR="00EF3D07" w:rsidRPr="002E3A9A" w:rsidRDefault="00EF3D07" w:rsidP="00EF3D07">
      <w:pPr>
        <w:numPr>
          <w:ilvl w:val="2"/>
          <w:numId w:val="59"/>
        </w:numPr>
        <w:suppressAutoHyphens w:val="0"/>
        <w:ind w:left="720"/>
        <w:jc w:val="both"/>
        <w:rPr>
          <w:rFonts w:ascii="Tahoma" w:hAnsi="Tahoma" w:cs="Tahoma"/>
          <w:color w:val="000000" w:themeColor="text1"/>
        </w:rPr>
      </w:pPr>
      <w:r w:rsidRPr="002E3A9A">
        <w:rPr>
          <w:rFonts w:ascii="Tahoma" w:hAnsi="Tahoma" w:cs="Tahoma"/>
          <w:color w:val="000000" w:themeColor="text1"/>
        </w:rPr>
        <w:t>naruszenia postanowień umownych mimo wezwania do zaniechania naruszeń;</w:t>
      </w:r>
    </w:p>
    <w:p w:rsidR="00EF3D07" w:rsidRPr="002E3A9A" w:rsidRDefault="00EF3D07" w:rsidP="00EF3D07">
      <w:pPr>
        <w:numPr>
          <w:ilvl w:val="2"/>
          <w:numId w:val="59"/>
        </w:numPr>
        <w:suppressAutoHyphens w:val="0"/>
        <w:ind w:left="720"/>
        <w:jc w:val="both"/>
        <w:rPr>
          <w:rFonts w:ascii="Tahoma" w:hAnsi="Tahoma" w:cs="Tahoma"/>
          <w:color w:val="000000" w:themeColor="text1"/>
        </w:rPr>
      </w:pPr>
      <w:r w:rsidRPr="002E3A9A">
        <w:rPr>
          <w:rFonts w:ascii="Tahoma" w:hAnsi="Tahoma" w:cs="Tahoma"/>
          <w:color w:val="000000" w:themeColor="text1"/>
        </w:rPr>
        <w:t xml:space="preserve">realizacji </w:t>
      </w:r>
      <w:r>
        <w:rPr>
          <w:rFonts w:ascii="Tahoma" w:hAnsi="Tahoma" w:cs="Tahoma"/>
          <w:color w:val="000000" w:themeColor="text1"/>
        </w:rPr>
        <w:t>prac</w:t>
      </w:r>
      <w:r w:rsidRPr="002E3A9A">
        <w:rPr>
          <w:rFonts w:ascii="Tahoma" w:hAnsi="Tahoma" w:cs="Tahoma"/>
          <w:color w:val="000000" w:themeColor="text1"/>
        </w:rPr>
        <w:t xml:space="preserve"> przewidzianych niniejszą umową w sposób niezgodny z </w:t>
      </w:r>
      <w:r>
        <w:rPr>
          <w:rFonts w:ascii="Tahoma" w:hAnsi="Tahoma" w:cs="Tahoma"/>
          <w:color w:val="000000" w:themeColor="text1"/>
        </w:rPr>
        <w:t>opisem przedmiotu zamówienia</w:t>
      </w:r>
      <w:r w:rsidRPr="002E3A9A">
        <w:rPr>
          <w:rFonts w:ascii="Tahoma" w:hAnsi="Tahoma" w:cs="Tahoma"/>
          <w:color w:val="000000" w:themeColor="text1"/>
        </w:rPr>
        <w:t xml:space="preserve"> i wskazaniami Zamawiającego, po uprzednim wezwaniu Wykonawcy do zaprzestania naruszeń i upływie oznaczonego przez Zamawiającego terminu do usunięcia niezgodności, </w:t>
      </w:r>
    </w:p>
    <w:p w:rsidR="00EF3D07" w:rsidRPr="002E3A9A" w:rsidRDefault="00EF3D07" w:rsidP="00EF3D07">
      <w:pPr>
        <w:numPr>
          <w:ilvl w:val="2"/>
          <w:numId w:val="59"/>
        </w:numPr>
        <w:suppressAutoHyphens w:val="0"/>
        <w:ind w:left="720"/>
        <w:jc w:val="both"/>
        <w:rPr>
          <w:rFonts w:ascii="Tahoma" w:hAnsi="Tahoma" w:cs="Tahoma"/>
          <w:color w:val="000000" w:themeColor="text1"/>
        </w:rPr>
      </w:pPr>
      <w:r w:rsidRPr="002E3A9A">
        <w:rPr>
          <w:rFonts w:ascii="Tahoma" w:eastAsia="Calibri" w:hAnsi="Tahoma" w:cs="Tahoma"/>
        </w:rPr>
        <w:t>przetwarza</w:t>
      </w:r>
      <w:r>
        <w:rPr>
          <w:rFonts w:ascii="Tahoma" w:eastAsia="Calibri" w:hAnsi="Tahoma" w:cs="Tahoma"/>
        </w:rPr>
        <w:t>nia danych</w:t>
      </w:r>
      <w:r w:rsidRPr="002E3A9A">
        <w:rPr>
          <w:rFonts w:ascii="Tahoma" w:eastAsia="Calibri" w:hAnsi="Tahoma" w:cs="Tahoma"/>
        </w:rPr>
        <w:t xml:space="preserve"> osobow</w:t>
      </w:r>
      <w:r>
        <w:rPr>
          <w:rFonts w:ascii="Tahoma" w:eastAsia="Calibri" w:hAnsi="Tahoma" w:cs="Tahoma"/>
        </w:rPr>
        <w:t>ych</w:t>
      </w:r>
      <w:r w:rsidRPr="002E3A9A">
        <w:rPr>
          <w:rFonts w:ascii="Tahoma" w:eastAsia="Calibri" w:hAnsi="Tahoma" w:cs="Tahoma"/>
        </w:rPr>
        <w:t xml:space="preserve"> w sposób niezgodny z umową</w:t>
      </w:r>
      <w:r>
        <w:rPr>
          <w:rFonts w:ascii="Tahoma" w:eastAsia="Calibri" w:hAnsi="Tahoma" w:cs="Tahoma"/>
        </w:rPr>
        <w:t>,</w:t>
      </w:r>
    </w:p>
    <w:p w:rsidR="00EF3D07" w:rsidRPr="002E3A9A" w:rsidRDefault="00EF3D07" w:rsidP="00EF3D07">
      <w:pPr>
        <w:numPr>
          <w:ilvl w:val="2"/>
          <w:numId w:val="59"/>
        </w:numPr>
        <w:suppressAutoHyphens w:val="0"/>
        <w:ind w:left="720"/>
        <w:jc w:val="both"/>
        <w:rPr>
          <w:rFonts w:ascii="Tahoma" w:hAnsi="Tahoma" w:cs="Tahoma"/>
          <w:color w:val="000000" w:themeColor="text1"/>
        </w:rPr>
      </w:pPr>
      <w:r>
        <w:rPr>
          <w:rFonts w:ascii="Tahoma" w:eastAsia="Calibri" w:hAnsi="Tahoma" w:cs="Tahoma"/>
        </w:rPr>
        <w:t>powierzenia</w:t>
      </w:r>
      <w:r w:rsidRPr="002E3A9A">
        <w:rPr>
          <w:rFonts w:ascii="Tahoma" w:eastAsia="Calibri" w:hAnsi="Tahoma" w:cs="Tahoma"/>
        </w:rPr>
        <w:t xml:space="preserve"> przetwarzani</w:t>
      </w:r>
      <w:r>
        <w:rPr>
          <w:rFonts w:ascii="Tahoma" w:eastAsia="Calibri" w:hAnsi="Tahoma" w:cs="Tahoma"/>
        </w:rPr>
        <w:t>a</w:t>
      </w:r>
      <w:r w:rsidRPr="002E3A9A">
        <w:rPr>
          <w:rFonts w:ascii="Tahoma" w:eastAsia="Calibri" w:hAnsi="Tahoma" w:cs="Tahoma"/>
        </w:rPr>
        <w:t xml:space="preserve"> danych osobowych innemu podmiotowi bez zgody Administratora danych.</w:t>
      </w:r>
    </w:p>
    <w:p w:rsidR="00EF3D07" w:rsidRPr="007361D3" w:rsidRDefault="00EF3D07" w:rsidP="00EF3D07">
      <w:pPr>
        <w:numPr>
          <w:ilvl w:val="1"/>
          <w:numId w:val="59"/>
        </w:numPr>
        <w:tabs>
          <w:tab w:val="clear" w:pos="1437"/>
        </w:tabs>
        <w:suppressAutoHyphens w:val="0"/>
        <w:ind w:left="360"/>
        <w:jc w:val="both"/>
        <w:rPr>
          <w:rFonts w:ascii="Tahoma" w:hAnsi="Tahoma" w:cs="Tahoma"/>
          <w:color w:val="000000" w:themeColor="text1"/>
        </w:rPr>
      </w:pPr>
      <w:r w:rsidRPr="007361D3">
        <w:rPr>
          <w:rFonts w:ascii="Tahoma" w:hAnsi="Tahoma" w:cs="Tahoma"/>
          <w:color w:val="000000" w:themeColor="text1"/>
        </w:rPr>
        <w:t xml:space="preserve">W razie istotnej zmiany okoliczności powodującej, że wykonanie umowy nie leży w interesie publicznym, czego nie można było przewidzieć w chwili zawarcia umowy, Zamawiający może odstąpić od umowy w terminie 30 dni od powzięcia wiadomości o tych okolicznościach, a kara umowna z tytułu odstąpienia w tym przypadku nie będzie miała zastosowania. </w:t>
      </w:r>
    </w:p>
    <w:p w:rsidR="00EF3D07" w:rsidRPr="007361D3" w:rsidRDefault="00EF3D07" w:rsidP="00EF3D07">
      <w:pPr>
        <w:numPr>
          <w:ilvl w:val="1"/>
          <w:numId w:val="59"/>
        </w:numPr>
        <w:tabs>
          <w:tab w:val="clear" w:pos="1437"/>
        </w:tabs>
        <w:suppressAutoHyphens w:val="0"/>
        <w:ind w:left="360"/>
        <w:jc w:val="both"/>
        <w:rPr>
          <w:rFonts w:ascii="Tahoma" w:hAnsi="Tahoma" w:cs="Tahoma"/>
          <w:color w:val="000000" w:themeColor="text1"/>
        </w:rPr>
      </w:pPr>
      <w:r w:rsidRPr="007361D3">
        <w:rPr>
          <w:rFonts w:ascii="Tahoma" w:hAnsi="Tahoma" w:cs="Tahoma"/>
          <w:color w:val="000000" w:themeColor="text1"/>
        </w:rPr>
        <w:t>Odstąpienie od umowy winno nastąpić w formie pisemnej pod rygo</w:t>
      </w:r>
      <w:r>
        <w:rPr>
          <w:rFonts w:ascii="Tahoma" w:hAnsi="Tahoma" w:cs="Tahoma"/>
          <w:color w:val="000000" w:themeColor="text1"/>
        </w:rPr>
        <w:t xml:space="preserve">rem nieważności </w:t>
      </w:r>
      <w:r w:rsidRPr="007361D3">
        <w:rPr>
          <w:rFonts w:ascii="Tahoma" w:hAnsi="Tahoma" w:cs="Tahoma"/>
          <w:color w:val="000000" w:themeColor="text1"/>
        </w:rPr>
        <w:t xml:space="preserve">i winno zawierać uzasadnienie. </w:t>
      </w:r>
    </w:p>
    <w:p w:rsidR="00EF3D07" w:rsidRPr="007361D3" w:rsidRDefault="00EF3D07" w:rsidP="00EF3D07">
      <w:pPr>
        <w:suppressAutoHyphens w:val="0"/>
        <w:ind w:left="3"/>
        <w:jc w:val="center"/>
        <w:rPr>
          <w:rFonts w:ascii="Tahoma" w:hAnsi="Tahoma" w:cs="Tahoma"/>
          <w:b/>
          <w:bCs/>
          <w:color w:val="000000" w:themeColor="text1"/>
        </w:rPr>
      </w:pPr>
      <w:r>
        <w:rPr>
          <w:rFonts w:ascii="Tahoma" w:hAnsi="Tahoma" w:cs="Tahoma"/>
          <w:b/>
          <w:bCs/>
          <w:color w:val="000000" w:themeColor="text1"/>
        </w:rPr>
        <w:t>§ 13</w:t>
      </w:r>
    </w:p>
    <w:p w:rsidR="00EF3D07" w:rsidRPr="007361D3" w:rsidRDefault="00EF3D07" w:rsidP="00EF3D07">
      <w:pPr>
        <w:suppressAutoHyphens w:val="0"/>
        <w:ind w:left="3"/>
        <w:jc w:val="center"/>
        <w:rPr>
          <w:rFonts w:ascii="Tahoma" w:hAnsi="Tahoma" w:cs="Tahoma"/>
          <w:b/>
          <w:bCs/>
          <w:color w:val="000000" w:themeColor="text1"/>
        </w:rPr>
      </w:pPr>
      <w:r w:rsidRPr="007361D3">
        <w:rPr>
          <w:rFonts w:ascii="Tahoma" w:hAnsi="Tahoma" w:cs="Tahoma"/>
          <w:b/>
          <w:bCs/>
          <w:color w:val="000000" w:themeColor="text1"/>
        </w:rPr>
        <w:t xml:space="preserve">Obowiązki stron w związku z odstąpieniem od umowy </w:t>
      </w:r>
    </w:p>
    <w:p w:rsidR="00EF3D07" w:rsidRPr="002E392C" w:rsidRDefault="00EF3D07" w:rsidP="00EF3D07">
      <w:pPr>
        <w:ind w:left="284" w:hanging="284"/>
        <w:rPr>
          <w:rFonts w:ascii="Tahoma" w:hAnsi="Tahoma" w:cs="Tahoma"/>
          <w:color w:val="000000" w:themeColor="text1"/>
          <w:lang w:eastAsia="pl-PL"/>
        </w:rPr>
      </w:pPr>
      <w:r w:rsidRPr="007361D3">
        <w:rPr>
          <w:rFonts w:ascii="Tahoma" w:hAnsi="Tahoma" w:cs="Tahoma"/>
          <w:color w:val="000000" w:themeColor="text1"/>
          <w:lang w:eastAsia="pl-PL"/>
        </w:rPr>
        <w:t>1. W przypadku odstąpienia od umowy przez jedną ze Stron, Wykonawca m</w:t>
      </w:r>
      <w:r>
        <w:rPr>
          <w:rFonts w:ascii="Tahoma" w:hAnsi="Tahoma" w:cs="Tahoma"/>
          <w:color w:val="000000" w:themeColor="text1"/>
          <w:lang w:eastAsia="pl-PL"/>
        </w:rPr>
        <w:t xml:space="preserve">a obowiązek </w:t>
      </w:r>
      <w:r w:rsidRPr="002E392C">
        <w:rPr>
          <w:rFonts w:ascii="Tahoma" w:hAnsi="Tahoma" w:cs="Tahoma"/>
          <w:color w:val="000000" w:themeColor="text1"/>
          <w:lang w:eastAsia="pl-PL"/>
        </w:rPr>
        <w:t>przekazać znajdujące się w jego posiadaniu dokumenty</w:t>
      </w:r>
      <w:r>
        <w:rPr>
          <w:rFonts w:ascii="Tahoma" w:hAnsi="Tahoma" w:cs="Tahoma"/>
          <w:color w:val="000000" w:themeColor="text1"/>
          <w:lang w:eastAsia="pl-PL"/>
        </w:rPr>
        <w:t xml:space="preserve"> należące do Zamawiającego </w:t>
      </w:r>
      <w:r w:rsidRPr="002E392C">
        <w:rPr>
          <w:rFonts w:ascii="Tahoma" w:hAnsi="Tahoma" w:cs="Tahoma"/>
          <w:color w:val="000000" w:themeColor="text1"/>
          <w:lang w:eastAsia="pl-PL"/>
        </w:rPr>
        <w:t>najpóźniej w terminie</w:t>
      </w:r>
      <w:r>
        <w:rPr>
          <w:rFonts w:ascii="Tahoma" w:hAnsi="Tahoma" w:cs="Tahoma"/>
          <w:color w:val="000000" w:themeColor="text1"/>
          <w:lang w:eastAsia="pl-PL"/>
        </w:rPr>
        <w:t xml:space="preserve"> wskazanym przez Zamawiającego.</w:t>
      </w:r>
    </w:p>
    <w:p w:rsidR="00EF3D07" w:rsidRPr="007361D3" w:rsidRDefault="00EF3D07" w:rsidP="00EF3D07">
      <w:pPr>
        <w:pStyle w:val="Akapitzlist"/>
        <w:numPr>
          <w:ilvl w:val="0"/>
          <w:numId w:val="60"/>
        </w:numPr>
        <w:ind w:left="284" w:hanging="284"/>
        <w:jc w:val="both"/>
        <w:rPr>
          <w:rFonts w:ascii="Tahoma" w:hAnsi="Tahoma" w:cs="Tahoma"/>
          <w:color w:val="000000" w:themeColor="text1"/>
          <w:lang w:eastAsia="pl-PL"/>
        </w:rPr>
      </w:pPr>
      <w:r w:rsidRPr="007361D3">
        <w:rPr>
          <w:rFonts w:ascii="Tahoma" w:hAnsi="Tahoma" w:cs="Tahoma"/>
          <w:color w:val="000000" w:themeColor="text1"/>
          <w:lang w:eastAsia="pl-PL"/>
        </w:rPr>
        <w:t xml:space="preserve">W terminie 14 dni od daty odstąpienia od umowy, Wykonawca zgłosi Zamawiającemu gotowość do odbioru </w:t>
      </w:r>
      <w:r>
        <w:rPr>
          <w:rFonts w:ascii="Tahoma" w:hAnsi="Tahoma" w:cs="Tahoma"/>
          <w:color w:val="000000" w:themeColor="text1"/>
          <w:lang w:eastAsia="pl-PL"/>
        </w:rPr>
        <w:t>prac</w:t>
      </w:r>
      <w:r w:rsidRPr="007361D3">
        <w:rPr>
          <w:rFonts w:ascii="Tahoma" w:hAnsi="Tahoma" w:cs="Tahoma"/>
          <w:color w:val="000000" w:themeColor="text1"/>
          <w:lang w:eastAsia="pl-PL"/>
        </w:rPr>
        <w:t xml:space="preserve"> przerwanych. W przypadku nie zgłoszenia w tym terminie gotowości do odbioru, Zamawiający ma prawo przeprowadzić odbiór jednostronny.</w:t>
      </w:r>
    </w:p>
    <w:p w:rsidR="00EF3D07" w:rsidRPr="007361D3" w:rsidRDefault="00EF3D07" w:rsidP="00EF3D07">
      <w:pPr>
        <w:pStyle w:val="Akapitzlist"/>
        <w:numPr>
          <w:ilvl w:val="0"/>
          <w:numId w:val="60"/>
        </w:numPr>
        <w:ind w:left="284" w:hanging="284"/>
        <w:jc w:val="both"/>
        <w:rPr>
          <w:rFonts w:ascii="Tahoma" w:hAnsi="Tahoma" w:cs="Tahoma"/>
          <w:color w:val="000000" w:themeColor="text1"/>
          <w:lang w:eastAsia="pl-PL"/>
        </w:rPr>
      </w:pPr>
      <w:r w:rsidRPr="007361D3">
        <w:rPr>
          <w:rFonts w:ascii="Tahoma" w:hAnsi="Tahoma" w:cs="Tahoma"/>
          <w:color w:val="000000" w:themeColor="text1"/>
          <w:lang w:eastAsia="pl-PL"/>
        </w:rPr>
        <w:t xml:space="preserve">W przypadku odstąpienia od umowy przez jedną ze Stron, Zamawiający zobowiązany jest do dokonania odbioru </w:t>
      </w:r>
      <w:r>
        <w:rPr>
          <w:rFonts w:ascii="Tahoma" w:hAnsi="Tahoma" w:cs="Tahoma"/>
          <w:color w:val="000000" w:themeColor="text1"/>
          <w:lang w:eastAsia="pl-PL"/>
        </w:rPr>
        <w:t>prac</w:t>
      </w:r>
      <w:r w:rsidRPr="007361D3">
        <w:rPr>
          <w:rFonts w:ascii="Tahoma" w:hAnsi="Tahoma" w:cs="Tahoma"/>
          <w:color w:val="000000" w:themeColor="text1"/>
          <w:lang w:eastAsia="pl-PL"/>
        </w:rPr>
        <w:t xml:space="preserve"> przerwanych.</w:t>
      </w:r>
    </w:p>
    <w:p w:rsidR="00EF3D07" w:rsidRPr="007361D3" w:rsidRDefault="00EF3D07" w:rsidP="00EF3D07">
      <w:pPr>
        <w:pStyle w:val="Akapitzlist"/>
        <w:numPr>
          <w:ilvl w:val="0"/>
          <w:numId w:val="60"/>
        </w:numPr>
        <w:ind w:left="284" w:hanging="284"/>
        <w:jc w:val="both"/>
        <w:rPr>
          <w:rFonts w:ascii="Tahoma" w:hAnsi="Tahoma" w:cs="Tahoma"/>
          <w:color w:val="000000" w:themeColor="text1"/>
          <w:lang w:eastAsia="pl-PL"/>
        </w:rPr>
      </w:pPr>
      <w:r w:rsidRPr="007361D3">
        <w:rPr>
          <w:rFonts w:ascii="Tahoma" w:hAnsi="Tahoma" w:cs="Tahoma"/>
          <w:color w:val="000000" w:themeColor="text1"/>
          <w:lang w:eastAsia="pl-PL"/>
        </w:rPr>
        <w:t xml:space="preserve">W terminie 14 dni od daty odstąpienia od umowy, Wykonawca przy udziale Zamawiającego, sporządzi szczegółowy protokół odbioru </w:t>
      </w:r>
      <w:r>
        <w:rPr>
          <w:rFonts w:ascii="Tahoma" w:hAnsi="Tahoma" w:cs="Tahoma"/>
          <w:color w:val="000000" w:themeColor="text1"/>
          <w:lang w:eastAsia="pl-PL"/>
        </w:rPr>
        <w:t>prac</w:t>
      </w:r>
      <w:r w:rsidRPr="007361D3">
        <w:rPr>
          <w:rFonts w:ascii="Tahoma" w:hAnsi="Tahoma" w:cs="Tahoma"/>
          <w:color w:val="000000" w:themeColor="text1"/>
          <w:lang w:eastAsia="pl-PL"/>
        </w:rPr>
        <w:t xml:space="preserve"> przerwanych według stanu na dzień odstąpienia, który stanowi podstawę do wystawienia przez Wykonawcę faktury.</w:t>
      </w:r>
    </w:p>
    <w:p w:rsidR="00EF3D07" w:rsidRPr="007361D3" w:rsidRDefault="00EF3D07" w:rsidP="00EF3D07">
      <w:pPr>
        <w:pStyle w:val="Akapitzlist"/>
        <w:numPr>
          <w:ilvl w:val="0"/>
          <w:numId w:val="60"/>
        </w:numPr>
        <w:ind w:left="284" w:hanging="284"/>
        <w:jc w:val="both"/>
        <w:rPr>
          <w:rFonts w:ascii="Tahoma" w:hAnsi="Tahoma" w:cs="Tahoma"/>
          <w:color w:val="000000" w:themeColor="text1"/>
          <w:lang w:eastAsia="pl-PL"/>
        </w:rPr>
      </w:pPr>
      <w:r w:rsidRPr="007361D3">
        <w:rPr>
          <w:rFonts w:ascii="Tahoma" w:hAnsi="Tahoma" w:cs="Tahoma"/>
          <w:color w:val="000000" w:themeColor="text1"/>
          <w:lang w:eastAsia="pl-PL"/>
        </w:rPr>
        <w:t xml:space="preserve">Zamawiający zapłaci Wykonawcy wynagrodzenie za właściwie i zgodnie z umową </w:t>
      </w:r>
      <w:r>
        <w:rPr>
          <w:rFonts w:ascii="Tahoma" w:hAnsi="Tahoma" w:cs="Tahoma"/>
          <w:color w:val="000000" w:themeColor="text1"/>
          <w:lang w:eastAsia="pl-PL"/>
        </w:rPr>
        <w:t>prace</w:t>
      </w:r>
      <w:r w:rsidRPr="007361D3">
        <w:rPr>
          <w:rFonts w:ascii="Tahoma" w:hAnsi="Tahoma" w:cs="Tahoma"/>
          <w:color w:val="000000" w:themeColor="text1"/>
          <w:lang w:eastAsia="pl-PL"/>
        </w:rPr>
        <w:t xml:space="preserve"> wykonane do dnia odstąpienia, pomniejszone o roszczenia Zamawiającego z tytułu kar umownych oraz </w:t>
      </w:r>
      <w:r w:rsidRPr="00384DA9">
        <w:rPr>
          <w:rFonts w:ascii="Tahoma" w:hAnsi="Tahoma" w:cs="Tahoma"/>
          <w:color w:val="FF0000"/>
          <w:lang w:eastAsia="pl-PL"/>
        </w:rPr>
        <w:t>znane mu</w:t>
      </w:r>
      <w:r w:rsidRPr="007361D3">
        <w:rPr>
          <w:rFonts w:ascii="Tahoma" w:hAnsi="Tahoma" w:cs="Tahoma"/>
          <w:color w:val="000000" w:themeColor="text1"/>
          <w:lang w:eastAsia="pl-PL"/>
        </w:rPr>
        <w:t xml:space="preserve"> roszczenia o obniżenie ceny na podstawie rękojmi i gwarancji. </w:t>
      </w:r>
    </w:p>
    <w:p w:rsidR="00EF3D07" w:rsidRPr="007361D3" w:rsidRDefault="00EF3D07" w:rsidP="00EF3D07">
      <w:pPr>
        <w:pStyle w:val="Akapitzlist"/>
        <w:numPr>
          <w:ilvl w:val="0"/>
          <w:numId w:val="60"/>
        </w:numPr>
        <w:ind w:left="284" w:hanging="284"/>
        <w:jc w:val="both"/>
        <w:rPr>
          <w:rFonts w:ascii="Tahoma" w:hAnsi="Tahoma" w:cs="Tahoma"/>
          <w:color w:val="000000" w:themeColor="text1"/>
          <w:lang w:eastAsia="pl-PL"/>
        </w:rPr>
      </w:pPr>
      <w:r>
        <w:rPr>
          <w:rFonts w:ascii="Tahoma" w:hAnsi="Tahoma" w:cs="Tahoma"/>
          <w:color w:val="000000" w:themeColor="text1"/>
          <w:lang w:eastAsia="pl-PL"/>
        </w:rPr>
        <w:t>Wszelkie uzasadnione</w:t>
      </w:r>
      <w:r w:rsidRPr="007361D3">
        <w:rPr>
          <w:rFonts w:ascii="Tahoma" w:hAnsi="Tahoma" w:cs="Tahoma"/>
          <w:color w:val="000000" w:themeColor="text1"/>
          <w:lang w:eastAsia="pl-PL"/>
        </w:rPr>
        <w:t xml:space="preserve"> koszty związane z odstąpieniem od umowy ponosi Strona, po której leży przyczyna odstąpienia. Jeżeli przyczyna nie leż</w:t>
      </w:r>
      <w:r>
        <w:rPr>
          <w:rFonts w:ascii="Tahoma" w:hAnsi="Tahoma" w:cs="Tahoma"/>
          <w:color w:val="000000" w:themeColor="text1"/>
          <w:lang w:eastAsia="pl-PL"/>
        </w:rPr>
        <w:t>y po żadnej ze stron koszty te S</w:t>
      </w:r>
      <w:r w:rsidRPr="007361D3">
        <w:rPr>
          <w:rFonts w:ascii="Tahoma" w:hAnsi="Tahoma" w:cs="Tahoma"/>
          <w:color w:val="000000" w:themeColor="text1"/>
          <w:lang w:eastAsia="pl-PL"/>
        </w:rPr>
        <w:t xml:space="preserve">trony ponoszą równo. </w:t>
      </w:r>
    </w:p>
    <w:p w:rsidR="00EF3D07" w:rsidRDefault="00EF3D07" w:rsidP="00EF3D07">
      <w:pPr>
        <w:suppressAutoHyphens w:val="0"/>
        <w:ind w:left="3"/>
        <w:jc w:val="center"/>
        <w:rPr>
          <w:rFonts w:ascii="Tahoma" w:hAnsi="Tahoma" w:cs="Tahoma"/>
          <w:b/>
          <w:bCs/>
          <w:color w:val="000000" w:themeColor="text1"/>
        </w:rPr>
      </w:pPr>
    </w:p>
    <w:p w:rsidR="00EF3D07" w:rsidRDefault="00EF3D07" w:rsidP="00EF3D07">
      <w:pPr>
        <w:suppressAutoHyphens w:val="0"/>
        <w:ind w:left="3"/>
        <w:jc w:val="center"/>
        <w:rPr>
          <w:rFonts w:ascii="Tahoma" w:hAnsi="Tahoma" w:cs="Tahoma"/>
          <w:b/>
          <w:bCs/>
          <w:color w:val="000000" w:themeColor="text1"/>
        </w:rPr>
      </w:pPr>
    </w:p>
    <w:p w:rsidR="00EF3D07" w:rsidRPr="00732ED8" w:rsidRDefault="00EF3D07" w:rsidP="00EF3D07">
      <w:pPr>
        <w:contextualSpacing/>
        <w:jc w:val="center"/>
        <w:rPr>
          <w:rFonts w:ascii="Tahoma" w:hAnsi="Tahoma" w:cs="Tahoma"/>
          <w:b/>
        </w:rPr>
      </w:pPr>
      <w:r>
        <w:rPr>
          <w:rFonts w:ascii="Tahoma" w:hAnsi="Tahoma" w:cs="Tahoma"/>
          <w:b/>
        </w:rPr>
        <w:t>§ 14</w:t>
      </w:r>
    </w:p>
    <w:p w:rsidR="00EF3D07" w:rsidRPr="00813BAA" w:rsidRDefault="00EF3D07" w:rsidP="00EF3D07">
      <w:pPr>
        <w:ind w:left="357"/>
        <w:contextualSpacing/>
        <w:jc w:val="center"/>
        <w:rPr>
          <w:rFonts w:ascii="Tahoma" w:hAnsi="Tahoma" w:cs="Tahoma"/>
          <w:b/>
          <w:smallCaps/>
          <w:color w:val="000000" w:themeColor="text1"/>
        </w:rPr>
      </w:pPr>
      <w:r w:rsidRPr="00813BAA">
        <w:rPr>
          <w:rFonts w:ascii="Tahoma" w:hAnsi="Tahoma" w:cs="Tahoma"/>
          <w:b/>
          <w:smallCaps/>
          <w:color w:val="000000" w:themeColor="text1"/>
        </w:rPr>
        <w:t>Powierzenie przetwarzania danych osobowych</w:t>
      </w:r>
    </w:p>
    <w:p w:rsidR="00EF3D07" w:rsidRPr="00813BAA" w:rsidRDefault="00EF3D07" w:rsidP="00EF3D07">
      <w:pPr>
        <w:pStyle w:val="Akapitzlist"/>
        <w:numPr>
          <w:ilvl w:val="0"/>
          <w:numId w:val="62"/>
        </w:numPr>
        <w:ind w:left="426" w:hanging="426"/>
        <w:jc w:val="both"/>
        <w:rPr>
          <w:rFonts w:ascii="Tahoma" w:hAnsi="Tahoma" w:cs="Tahoma"/>
          <w:color w:val="000000" w:themeColor="text1"/>
        </w:rPr>
      </w:pPr>
      <w:r w:rsidRPr="00813BAA">
        <w:rPr>
          <w:rFonts w:ascii="Tahoma" w:hAnsi="Tahoma" w:cs="Tahoma"/>
          <w:color w:val="000000" w:themeColor="text1"/>
        </w:rPr>
        <w:lastRenderedPageBreak/>
        <w:t xml:space="preserve">Zamawiający powierza Wykonawcy na polecenie Administratora Danych Osobowych </w:t>
      </w:r>
      <w:r>
        <w:rPr>
          <w:rFonts w:ascii="Tahoma" w:hAnsi="Tahoma" w:cs="Tahoma"/>
          <w:color w:val="000000" w:themeColor="text1"/>
        </w:rPr>
        <w:t xml:space="preserve">(ADO) </w:t>
      </w:r>
      <w:r>
        <w:rPr>
          <w:rFonts w:ascii="Tahoma" w:hAnsi="Tahoma" w:cs="Tahoma"/>
          <w:color w:val="000000" w:themeColor="text1"/>
        </w:rPr>
        <w:br/>
      </w:r>
      <w:r w:rsidRPr="00813BAA">
        <w:rPr>
          <w:rFonts w:ascii="Tahoma" w:hAnsi="Tahoma" w:cs="Tahoma"/>
          <w:color w:val="000000" w:themeColor="text1"/>
        </w:rPr>
        <w:t>w Starostwie Powiatowym w Iławie przetwarzanie danych osobowych zawartych w zbiorach danych ewidencji gruntów i budynków.</w:t>
      </w:r>
    </w:p>
    <w:p w:rsidR="00EF3D07" w:rsidRPr="00813BAA" w:rsidRDefault="00EF3D07" w:rsidP="00EF3D07">
      <w:pPr>
        <w:pStyle w:val="Akapitzlist"/>
        <w:numPr>
          <w:ilvl w:val="0"/>
          <w:numId w:val="62"/>
        </w:numPr>
        <w:ind w:left="426" w:hanging="426"/>
        <w:jc w:val="both"/>
        <w:rPr>
          <w:rFonts w:ascii="Tahoma" w:hAnsi="Tahoma" w:cs="Tahoma"/>
          <w:color w:val="000000" w:themeColor="text1"/>
        </w:rPr>
      </w:pPr>
      <w:r w:rsidRPr="00813BAA">
        <w:rPr>
          <w:rFonts w:ascii="Tahoma" w:hAnsi="Tahoma" w:cs="Tahoma"/>
          <w:color w:val="000000" w:themeColor="text1"/>
        </w:rPr>
        <w:t xml:space="preserve">Wykonawca powierzone do przetwarzania dane osobowe będzie przetwarzać wyłącznie w celu realizacji przedmiotu umowy polegającego na cyfryzacji zasobu geodezyjnego </w:t>
      </w:r>
      <w:r w:rsidRPr="00813BAA">
        <w:rPr>
          <w:rFonts w:ascii="Tahoma" w:hAnsi="Tahoma" w:cs="Tahoma"/>
          <w:color w:val="000000" w:themeColor="text1"/>
        </w:rPr>
        <w:br/>
        <w:t xml:space="preserve">i kartograficznego </w:t>
      </w:r>
      <w:r w:rsidRPr="00813BAA">
        <w:rPr>
          <w:rFonts w:ascii="Arial" w:hAnsi="Arial" w:cs="Arial"/>
          <w:iCs/>
          <w:smallCaps/>
          <w:color w:val="000000" w:themeColor="text1"/>
          <w:sz w:val="22"/>
          <w:szCs w:val="18"/>
        </w:rPr>
        <w:t>jednostki ewidencyjnej 280701_1 Miasto Iława</w:t>
      </w:r>
      <w:r w:rsidRPr="00813BAA">
        <w:rPr>
          <w:rFonts w:ascii="Tahoma" w:hAnsi="Tahoma" w:cs="Tahoma"/>
          <w:color w:val="000000" w:themeColor="text1"/>
        </w:rPr>
        <w:t>.</w:t>
      </w:r>
    </w:p>
    <w:p w:rsidR="00EF3D07" w:rsidRPr="00813BAA" w:rsidRDefault="00EF3D07" w:rsidP="00EF3D07">
      <w:pPr>
        <w:pStyle w:val="Akapitzlist"/>
        <w:numPr>
          <w:ilvl w:val="0"/>
          <w:numId w:val="62"/>
        </w:numPr>
        <w:ind w:left="426" w:hanging="426"/>
        <w:jc w:val="both"/>
        <w:rPr>
          <w:rFonts w:ascii="Tahoma" w:hAnsi="Tahoma" w:cs="Tahoma"/>
          <w:color w:val="000000" w:themeColor="text1"/>
        </w:rPr>
      </w:pPr>
      <w:r w:rsidRPr="00813BAA">
        <w:rPr>
          <w:rFonts w:ascii="Tahoma" w:hAnsi="Tahoma" w:cs="Tahoma"/>
          <w:color w:val="000000" w:themeColor="text1"/>
        </w:rPr>
        <w:t xml:space="preserve">Zamawiający powierza dane osobowe na czas realizacji przedmiotowej umowy określony w § 3. </w:t>
      </w:r>
    </w:p>
    <w:p w:rsidR="00EF3D07" w:rsidRPr="00B80EDD" w:rsidRDefault="00EF3D07" w:rsidP="00EF3D07">
      <w:pPr>
        <w:pStyle w:val="Akapitzlist"/>
        <w:numPr>
          <w:ilvl w:val="0"/>
          <w:numId w:val="62"/>
        </w:numPr>
        <w:ind w:left="426" w:hanging="426"/>
        <w:jc w:val="both"/>
        <w:rPr>
          <w:rFonts w:ascii="Tahoma" w:hAnsi="Tahoma" w:cs="Tahoma"/>
        </w:rPr>
      </w:pPr>
      <w:r w:rsidRPr="00B80EDD">
        <w:rPr>
          <w:rFonts w:ascii="Tahoma" w:hAnsi="Tahoma" w:cs="Tahoma"/>
        </w:rPr>
        <w:t xml:space="preserve">Zakres danych zawartych w zbiorach danych osobowych, o którym mowa w ust. 1, powierzonych Wykonawcy obejmuje wszystkie dane osobowe w nich zgromadzone tj. Imię i nazwisko, adres, numer księgi wieczystej, numer ewidencyjny pesel. </w:t>
      </w:r>
    </w:p>
    <w:p w:rsidR="00EF3D07" w:rsidRPr="00F40001" w:rsidRDefault="00EF3D07" w:rsidP="00EF3D07">
      <w:pPr>
        <w:pStyle w:val="Akapitzlist"/>
        <w:numPr>
          <w:ilvl w:val="0"/>
          <w:numId w:val="62"/>
        </w:numPr>
        <w:ind w:left="426" w:hanging="426"/>
        <w:jc w:val="both"/>
        <w:rPr>
          <w:rFonts w:ascii="Tahoma" w:hAnsi="Tahoma" w:cs="Tahoma"/>
          <w:color w:val="000000" w:themeColor="text1"/>
        </w:rPr>
      </w:pPr>
      <w:r w:rsidRPr="00F40001">
        <w:rPr>
          <w:rFonts w:ascii="Tahoma" w:hAnsi="Tahoma" w:cs="Tahoma"/>
          <w:color w:val="000000" w:themeColor="text1"/>
        </w:rPr>
        <w:t>Wykonawca oświadcza, że:</w:t>
      </w:r>
    </w:p>
    <w:p w:rsidR="00EF3D07" w:rsidRDefault="00EF3D07" w:rsidP="00EF3D07">
      <w:pPr>
        <w:pStyle w:val="Akapitzlist"/>
        <w:numPr>
          <w:ilvl w:val="0"/>
          <w:numId w:val="80"/>
        </w:numPr>
        <w:ind w:left="993" w:hanging="284"/>
        <w:jc w:val="both"/>
        <w:rPr>
          <w:rFonts w:ascii="Tahoma" w:hAnsi="Tahoma" w:cs="Tahoma"/>
          <w:color w:val="000000" w:themeColor="text1"/>
        </w:rPr>
      </w:pPr>
      <w:r w:rsidRPr="00F40001">
        <w:rPr>
          <w:rFonts w:ascii="Tahoma" w:hAnsi="Tahoma" w:cs="Tahoma"/>
          <w:color w:val="000000" w:themeColor="text1"/>
        </w:rPr>
        <w:t xml:space="preserve">przed rozpoczęciem przetwarzania danych osobowych, o których mowa w ust. 1, podejmie środki techniczne i organizacyjne, o których mowa w art. 32 rozporządzenia Parlamentu Europejskiego i Rady (UE) 2016/679 z dnia 27 kwietnia 2016 r. w sprawie ochrony osób fizycznych w związku z przetwarzaniem danych osobowych i w sprawie swobodnego przepływu takich danych oraz uchylenia dyrektywy 95/46/WE zwanym dalej </w:t>
      </w:r>
      <w:r w:rsidRPr="00384DA9">
        <w:rPr>
          <w:rFonts w:ascii="Tahoma" w:hAnsi="Tahoma" w:cs="Tahoma"/>
          <w:color w:val="FF0000"/>
        </w:rPr>
        <w:t>R</w:t>
      </w:r>
      <w:r w:rsidRPr="00F40001">
        <w:rPr>
          <w:rFonts w:ascii="Tahoma" w:hAnsi="Tahoma" w:cs="Tahoma"/>
          <w:color w:val="000000" w:themeColor="text1"/>
        </w:rPr>
        <w:t>ozporządzeniem,</w:t>
      </w:r>
    </w:p>
    <w:p w:rsidR="00EF3D07" w:rsidRDefault="00EF3D07" w:rsidP="00EF3D07">
      <w:pPr>
        <w:pStyle w:val="Akapitzlist"/>
        <w:numPr>
          <w:ilvl w:val="0"/>
          <w:numId w:val="80"/>
        </w:numPr>
        <w:ind w:left="993" w:hanging="284"/>
        <w:jc w:val="both"/>
        <w:rPr>
          <w:rFonts w:ascii="Tahoma" w:hAnsi="Tahoma" w:cs="Tahoma"/>
          <w:color w:val="000000" w:themeColor="text1"/>
        </w:rPr>
      </w:pPr>
      <w:r w:rsidRPr="00F40001">
        <w:rPr>
          <w:rFonts w:ascii="Tahoma" w:eastAsia="Calibri" w:hAnsi="Tahoma" w:cs="Tahoma"/>
          <w:color w:val="000000" w:themeColor="text1"/>
        </w:rPr>
        <w:t>nada upoważnienia do przetwarzania danych osobowych wszystkim osobom, które będą przetwarzały powierzone dane w celu realizacji niniejszej umowy i które zobowiązały się do zachowania tajemnicy</w:t>
      </w:r>
      <w:r w:rsidRPr="00F40001">
        <w:rPr>
          <w:rFonts w:ascii="Tahoma" w:hAnsi="Tahoma" w:cs="Tahoma"/>
          <w:color w:val="000000" w:themeColor="text1"/>
        </w:rPr>
        <w:t>;</w:t>
      </w:r>
    </w:p>
    <w:p w:rsidR="00EF3D07" w:rsidRPr="00630BAC" w:rsidRDefault="00EF3D07" w:rsidP="00EF3D07">
      <w:pPr>
        <w:pStyle w:val="Akapitzlist"/>
        <w:numPr>
          <w:ilvl w:val="0"/>
          <w:numId w:val="80"/>
        </w:numPr>
        <w:ind w:left="993" w:hanging="284"/>
        <w:jc w:val="both"/>
        <w:rPr>
          <w:rFonts w:ascii="Tahoma" w:hAnsi="Tahoma" w:cs="Tahoma"/>
          <w:color w:val="000000" w:themeColor="text1"/>
        </w:rPr>
      </w:pPr>
      <w:r w:rsidRPr="00630BAC">
        <w:rPr>
          <w:rFonts w:ascii="Tahoma" w:hAnsi="Tahoma" w:cs="Tahoma"/>
        </w:rPr>
        <w:t xml:space="preserve">osoby upoważnione do przetwarzania danych osobowych zostaną zobowiązane do zachowania tajemnicy o tych danych </w:t>
      </w:r>
      <w:r w:rsidRPr="00630BAC">
        <w:rPr>
          <w:rFonts w:ascii="Tahoma" w:eastAsia="Calibri" w:hAnsi="Tahoma" w:cs="Tahoma"/>
          <w:color w:val="000000" w:themeColor="text1"/>
        </w:rPr>
        <w:t xml:space="preserve">zarówno w trakcie zatrudnienia ich u Wykonawcy jak </w:t>
      </w:r>
      <w:r>
        <w:rPr>
          <w:rFonts w:ascii="Tahoma" w:eastAsia="Calibri" w:hAnsi="Tahoma" w:cs="Tahoma"/>
          <w:color w:val="000000" w:themeColor="text1"/>
        </w:rPr>
        <w:br/>
      </w:r>
      <w:r w:rsidRPr="00630BAC">
        <w:rPr>
          <w:rFonts w:ascii="Tahoma" w:eastAsia="Calibri" w:hAnsi="Tahoma" w:cs="Tahoma"/>
          <w:color w:val="000000" w:themeColor="text1"/>
        </w:rPr>
        <w:t>i po jego ustaniu</w:t>
      </w:r>
      <w:r w:rsidRPr="00630BAC">
        <w:rPr>
          <w:rFonts w:ascii="Tahoma" w:hAnsi="Tahoma" w:cs="Tahoma"/>
          <w:color w:val="000000" w:themeColor="text1"/>
        </w:rPr>
        <w:t>,</w:t>
      </w:r>
    </w:p>
    <w:p w:rsidR="00EF3D07" w:rsidRPr="00F40001" w:rsidRDefault="00EF3D07" w:rsidP="00EF3D07">
      <w:pPr>
        <w:pStyle w:val="Akapitzlist"/>
        <w:numPr>
          <w:ilvl w:val="0"/>
          <w:numId w:val="80"/>
        </w:numPr>
        <w:ind w:left="993" w:hanging="284"/>
        <w:jc w:val="both"/>
        <w:rPr>
          <w:rFonts w:ascii="Tahoma" w:hAnsi="Tahoma" w:cs="Tahoma"/>
          <w:color w:val="000000" w:themeColor="text1"/>
        </w:rPr>
      </w:pPr>
      <w:r w:rsidRPr="00F40001">
        <w:rPr>
          <w:rFonts w:ascii="Tahoma" w:eastAsia="Calibri" w:hAnsi="Tahoma" w:cs="Tahoma"/>
          <w:color w:val="000000" w:themeColor="text1"/>
        </w:rPr>
        <w:t>po wykonaniu przedmiotu zamówienia usunie wszelkie dane osobowe</w:t>
      </w:r>
      <w:r>
        <w:rPr>
          <w:rFonts w:ascii="Tahoma" w:eastAsia="Calibri" w:hAnsi="Tahoma" w:cs="Tahoma"/>
          <w:color w:val="000000" w:themeColor="text1"/>
        </w:rPr>
        <w:t>.</w:t>
      </w:r>
    </w:p>
    <w:p w:rsidR="00EF3D07" w:rsidRPr="00B80EDD" w:rsidRDefault="00EF3D07" w:rsidP="00EF3D07">
      <w:pPr>
        <w:pStyle w:val="Akapitzlist"/>
        <w:numPr>
          <w:ilvl w:val="0"/>
          <w:numId w:val="62"/>
        </w:numPr>
        <w:ind w:left="426" w:hanging="426"/>
        <w:jc w:val="both"/>
        <w:rPr>
          <w:rFonts w:ascii="Tahoma" w:hAnsi="Tahoma" w:cs="Tahoma"/>
        </w:rPr>
      </w:pPr>
      <w:r w:rsidRPr="00B80EDD">
        <w:rPr>
          <w:rFonts w:ascii="Tahoma" w:hAnsi="Tahoma" w:cs="Tahoma"/>
        </w:rPr>
        <w:t>Wykonawca nie może bez zgody Zamawiającego dalej powierzać przetwarzania danych osobowych zawartych w zbiorach,</w:t>
      </w:r>
      <w:r>
        <w:rPr>
          <w:rFonts w:ascii="Tahoma" w:hAnsi="Tahoma" w:cs="Tahoma"/>
        </w:rPr>
        <w:t xml:space="preserve"> </w:t>
      </w:r>
      <w:r w:rsidRPr="00B80EDD">
        <w:rPr>
          <w:rFonts w:ascii="Tahoma" w:hAnsi="Tahoma" w:cs="Tahoma"/>
        </w:rPr>
        <w:t>o których mowa w ust. 1 innemu podmiotowi.</w:t>
      </w:r>
    </w:p>
    <w:p w:rsidR="00EF3D07" w:rsidRPr="00B80EDD" w:rsidRDefault="00EF3D07" w:rsidP="00EF3D07">
      <w:pPr>
        <w:pStyle w:val="Akapitzlist"/>
        <w:numPr>
          <w:ilvl w:val="0"/>
          <w:numId w:val="62"/>
        </w:numPr>
        <w:ind w:left="426" w:hanging="426"/>
        <w:jc w:val="both"/>
        <w:rPr>
          <w:rFonts w:ascii="Tahoma" w:hAnsi="Tahoma" w:cs="Tahoma"/>
        </w:rPr>
      </w:pPr>
      <w:r w:rsidRPr="00B80EDD">
        <w:rPr>
          <w:rFonts w:ascii="Tahoma" w:hAnsi="Tahoma" w:cs="Tahoma"/>
        </w:rPr>
        <w:t>Wykonawca zobowiązuje się do:</w:t>
      </w:r>
    </w:p>
    <w:p w:rsidR="00EF3D07" w:rsidRPr="00813BAA" w:rsidRDefault="00EF3D07" w:rsidP="00EF3D07">
      <w:pPr>
        <w:pStyle w:val="Akapitzlist"/>
        <w:numPr>
          <w:ilvl w:val="1"/>
          <w:numId w:val="64"/>
        </w:numPr>
        <w:ind w:left="1134" w:hanging="425"/>
        <w:jc w:val="both"/>
        <w:rPr>
          <w:rFonts w:ascii="Tahoma" w:hAnsi="Tahoma" w:cs="Tahoma"/>
          <w:color w:val="70AD47" w:themeColor="accent6"/>
        </w:rPr>
      </w:pPr>
      <w:r w:rsidRPr="00813BAA">
        <w:rPr>
          <w:rFonts w:ascii="Tahoma" w:eastAsia="Calibri" w:hAnsi="Tahoma" w:cs="Tahoma"/>
        </w:rPr>
        <w:t>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r w:rsidRPr="00813BAA">
        <w:rPr>
          <w:rFonts w:ascii="Tahoma" w:hAnsi="Tahoma" w:cs="Tahoma"/>
          <w:color w:val="70AD47" w:themeColor="accent6"/>
        </w:rPr>
        <w:t xml:space="preserve">, </w:t>
      </w:r>
    </w:p>
    <w:p w:rsidR="00EF3D07" w:rsidRDefault="00EF3D07" w:rsidP="00EF3D07">
      <w:pPr>
        <w:pStyle w:val="Akapitzlist"/>
        <w:numPr>
          <w:ilvl w:val="1"/>
          <w:numId w:val="64"/>
        </w:numPr>
        <w:ind w:left="1134" w:hanging="425"/>
        <w:jc w:val="both"/>
        <w:rPr>
          <w:rFonts w:ascii="Tahoma" w:hAnsi="Tahoma" w:cs="Tahoma"/>
        </w:rPr>
      </w:pPr>
      <w:r w:rsidRPr="00B80EDD">
        <w:rPr>
          <w:rFonts w:ascii="Tahoma" w:hAnsi="Tahoma" w:cs="Tahoma"/>
        </w:rPr>
        <w:t>zachowania w poufności wszystkich danych osobowych powierzonych mu w trakcie obowiązywania umowy, a także zachowania w poufności informacji o stosowanych sposobach zabezpieczenia danych osobowych, również po rozwiązan</w:t>
      </w:r>
      <w:r w:rsidRPr="00384DA9">
        <w:rPr>
          <w:rFonts w:ascii="Tahoma" w:hAnsi="Tahoma" w:cs="Tahoma"/>
          <w:color w:val="FF0000"/>
        </w:rPr>
        <w:t>iu</w:t>
      </w:r>
      <w:r w:rsidRPr="00B80EDD">
        <w:rPr>
          <w:rFonts w:ascii="Tahoma" w:hAnsi="Tahoma" w:cs="Tahoma"/>
        </w:rPr>
        <w:t xml:space="preserve"> umowy lub zakończeniu jej realizacji;</w:t>
      </w:r>
    </w:p>
    <w:p w:rsidR="00EF3D07" w:rsidRPr="00B80EDD" w:rsidRDefault="00EF3D07" w:rsidP="00EF3D07">
      <w:pPr>
        <w:pStyle w:val="Akapitzlist"/>
        <w:numPr>
          <w:ilvl w:val="1"/>
          <w:numId w:val="64"/>
        </w:numPr>
        <w:ind w:left="1134" w:hanging="425"/>
        <w:jc w:val="both"/>
        <w:rPr>
          <w:rFonts w:ascii="Tahoma" w:hAnsi="Tahoma" w:cs="Tahoma"/>
        </w:rPr>
      </w:pPr>
      <w:r>
        <w:rPr>
          <w:rFonts w:ascii="Tahoma" w:hAnsi="Tahoma" w:cs="Tahoma"/>
        </w:rPr>
        <w:t xml:space="preserve">dołożenia należytej staranności przy przetwarzaniu powierzonych danych osobowych; </w:t>
      </w:r>
    </w:p>
    <w:p w:rsidR="00EF3D07" w:rsidRPr="00B80EDD" w:rsidRDefault="00EF3D07" w:rsidP="00EF3D07">
      <w:pPr>
        <w:pStyle w:val="Akapitzlist"/>
        <w:numPr>
          <w:ilvl w:val="1"/>
          <w:numId w:val="64"/>
        </w:numPr>
        <w:ind w:left="1134" w:hanging="425"/>
        <w:jc w:val="both"/>
        <w:rPr>
          <w:rFonts w:ascii="Tahoma" w:hAnsi="Tahoma" w:cs="Tahoma"/>
        </w:rPr>
      </w:pPr>
      <w:r w:rsidRPr="00B80EDD">
        <w:rPr>
          <w:rFonts w:ascii="Tahoma" w:hAnsi="Tahoma" w:cs="Tahoma"/>
        </w:rPr>
        <w:t>niezwłocznego poinformowania Zamawiającego o wszelkich przypadkach naruszenia obowiązków dotyczących ochrony powierzonych do przetwarzania danych osobowych, naruszenia tajemnicy tych danych osobowych lub ich niewłaściwego wykorzystania,</w:t>
      </w:r>
    </w:p>
    <w:p w:rsidR="00EF3D07" w:rsidRPr="00B80EDD" w:rsidRDefault="00EF3D07" w:rsidP="00EF3D07">
      <w:pPr>
        <w:pStyle w:val="Akapitzlist"/>
        <w:numPr>
          <w:ilvl w:val="1"/>
          <w:numId w:val="64"/>
        </w:numPr>
        <w:ind w:left="1134" w:hanging="425"/>
        <w:jc w:val="both"/>
        <w:rPr>
          <w:rFonts w:ascii="Tahoma" w:hAnsi="Tahoma" w:cs="Tahoma"/>
        </w:rPr>
      </w:pPr>
      <w:r w:rsidRPr="00B80EDD">
        <w:rPr>
          <w:rFonts w:ascii="Tahoma" w:hAnsi="Tahoma" w:cs="Tahoma"/>
        </w:rPr>
        <w:t>udzielenia Zamawiającemu, na każde jego żądanie, informacji na temat przetwarzania powierzonych do przetwarzania danych osobowych;</w:t>
      </w:r>
    </w:p>
    <w:p w:rsidR="00EF3D07" w:rsidRDefault="00EF3D07" w:rsidP="00EF3D07">
      <w:pPr>
        <w:pStyle w:val="Akapitzlist"/>
        <w:numPr>
          <w:ilvl w:val="1"/>
          <w:numId w:val="64"/>
        </w:numPr>
        <w:ind w:left="1134" w:hanging="425"/>
        <w:jc w:val="both"/>
        <w:rPr>
          <w:rFonts w:ascii="Tahoma" w:hAnsi="Tahoma" w:cs="Tahoma"/>
        </w:rPr>
      </w:pPr>
      <w:r w:rsidRPr="00B80EDD">
        <w:rPr>
          <w:rFonts w:ascii="Tahoma" w:hAnsi="Tahoma" w:cs="Tahoma"/>
        </w:rPr>
        <w:t xml:space="preserve">niezwłocznego przekazania </w:t>
      </w:r>
      <w:r>
        <w:rPr>
          <w:rFonts w:ascii="Tahoma" w:hAnsi="Tahoma" w:cs="Tahoma"/>
        </w:rPr>
        <w:t>ADO</w:t>
      </w:r>
      <w:r w:rsidRPr="00B80EDD">
        <w:rPr>
          <w:rFonts w:ascii="Tahoma" w:hAnsi="Tahoma" w:cs="Tahoma"/>
        </w:rPr>
        <w:t xml:space="preserve"> powierzonych do przetwarzania danych osobowych oraz usunięcia ich z nośników Wykonawcy, po zakończeniu realizacji przedmiotu umowy i okresu rękojmi za wady przedmiotu umowy, w sposób uniemożliwiający ich odczytanie lub wykorzystanie;</w:t>
      </w:r>
    </w:p>
    <w:p w:rsidR="00EF3D07" w:rsidRPr="00813BAA" w:rsidRDefault="00EF3D07" w:rsidP="00EF3D07">
      <w:pPr>
        <w:pStyle w:val="Akapitzlist"/>
        <w:numPr>
          <w:ilvl w:val="1"/>
          <w:numId w:val="64"/>
        </w:numPr>
        <w:ind w:left="1134" w:hanging="425"/>
        <w:jc w:val="both"/>
        <w:rPr>
          <w:rFonts w:ascii="Tahoma" w:hAnsi="Tahoma" w:cs="Tahoma"/>
        </w:rPr>
      </w:pPr>
      <w:r w:rsidRPr="00813BAA">
        <w:rPr>
          <w:rFonts w:ascii="Tahoma" w:hAnsi="Tahoma" w:cs="Tahoma"/>
        </w:rPr>
        <w:t xml:space="preserve">pomocy ADO </w:t>
      </w:r>
      <w:r w:rsidRPr="00813BAA">
        <w:rPr>
          <w:rFonts w:ascii="Tahoma" w:eastAsia="Calibri" w:hAnsi="Tahoma" w:cs="Tahoma"/>
        </w:rPr>
        <w:t xml:space="preserve">w niezbędnym zakresie </w:t>
      </w:r>
      <w:r w:rsidRPr="00384DA9">
        <w:rPr>
          <w:rFonts w:ascii="Tahoma" w:eastAsia="Calibri" w:hAnsi="Tahoma" w:cs="Tahoma"/>
          <w:color w:val="FF0000"/>
        </w:rPr>
        <w:t>w</w:t>
      </w:r>
      <w:r>
        <w:rPr>
          <w:rFonts w:ascii="Tahoma" w:eastAsia="Calibri" w:hAnsi="Tahoma" w:cs="Tahoma"/>
        </w:rPr>
        <w:t xml:space="preserve"> </w:t>
      </w:r>
      <w:r w:rsidRPr="00813BAA">
        <w:rPr>
          <w:rFonts w:ascii="Tahoma" w:eastAsia="Calibri" w:hAnsi="Tahoma" w:cs="Tahoma"/>
        </w:rPr>
        <w:t>wywiązywa</w:t>
      </w:r>
      <w:r>
        <w:rPr>
          <w:rFonts w:ascii="Tahoma" w:eastAsia="Calibri" w:hAnsi="Tahoma" w:cs="Tahoma"/>
        </w:rPr>
        <w:t>n</w:t>
      </w:r>
      <w:r w:rsidRPr="00384DA9">
        <w:rPr>
          <w:rFonts w:ascii="Tahoma" w:eastAsia="Calibri" w:hAnsi="Tahoma" w:cs="Tahoma"/>
          <w:color w:val="FF0000"/>
        </w:rPr>
        <w:t>iu</w:t>
      </w:r>
      <w:r w:rsidRPr="00813BAA">
        <w:rPr>
          <w:rFonts w:ascii="Tahoma" w:eastAsia="Calibri" w:hAnsi="Tahoma" w:cs="Tahoma"/>
        </w:rPr>
        <w:t xml:space="preserve"> się z obowiązku odpowiadania na żądania osoby, której dane dotyczą oraz wywiązywania się z obowiązków określonych w art. 32-36 Rozporządzenia</w:t>
      </w:r>
    </w:p>
    <w:p w:rsidR="00EF3D07" w:rsidRPr="00B80EDD" w:rsidRDefault="00EF3D07" w:rsidP="00EF3D07">
      <w:pPr>
        <w:pStyle w:val="Akapitzlist"/>
        <w:numPr>
          <w:ilvl w:val="1"/>
          <w:numId w:val="64"/>
        </w:numPr>
        <w:ind w:left="1134" w:hanging="425"/>
        <w:jc w:val="both"/>
        <w:rPr>
          <w:rFonts w:ascii="Tahoma" w:hAnsi="Tahoma" w:cs="Tahoma"/>
        </w:rPr>
      </w:pPr>
      <w:r w:rsidRPr="00B80EDD">
        <w:rPr>
          <w:rFonts w:ascii="Tahoma" w:hAnsi="Tahoma" w:cs="Tahoma"/>
        </w:rPr>
        <w:t xml:space="preserve">naprawienia szkody wyrządzonej osobie, której dane dotyczą, na skutek przetwarzania danych osobowych zawartych w zbiorach, o których mowa w ust. 1 niezgodnie z postanowieniami umowy, jak też z naruszeniem przepisów Ustawy o ochronie danych osobowych i </w:t>
      </w:r>
      <w:r w:rsidRPr="00384DA9">
        <w:rPr>
          <w:rFonts w:ascii="Tahoma" w:hAnsi="Tahoma" w:cs="Tahoma"/>
          <w:color w:val="FF0000"/>
        </w:rPr>
        <w:t>R</w:t>
      </w:r>
      <w:r w:rsidRPr="00B80EDD">
        <w:rPr>
          <w:rFonts w:ascii="Tahoma" w:hAnsi="Tahoma" w:cs="Tahoma"/>
        </w:rPr>
        <w:t>ozporządzenia.</w:t>
      </w:r>
    </w:p>
    <w:p w:rsidR="00EF3D07" w:rsidRPr="00B80EDD" w:rsidRDefault="00EF3D07" w:rsidP="00EF3D07">
      <w:pPr>
        <w:pStyle w:val="Akapitzlist"/>
        <w:numPr>
          <w:ilvl w:val="0"/>
          <w:numId w:val="62"/>
        </w:numPr>
        <w:ind w:left="426" w:hanging="426"/>
        <w:jc w:val="both"/>
        <w:rPr>
          <w:rFonts w:ascii="Tahoma" w:hAnsi="Tahoma" w:cs="Tahoma"/>
        </w:rPr>
      </w:pPr>
      <w:r w:rsidRPr="00B80EDD">
        <w:rPr>
          <w:rFonts w:ascii="Tahoma" w:eastAsia="Calibri" w:hAnsi="Tahoma" w:cs="Tahoma"/>
        </w:rPr>
        <w:t xml:space="preserve">Wykonawca udostępnia </w:t>
      </w:r>
      <w:r>
        <w:rPr>
          <w:rFonts w:ascii="Tahoma" w:eastAsia="Calibri" w:hAnsi="Tahoma" w:cs="Tahoma"/>
        </w:rPr>
        <w:t xml:space="preserve">ADO </w:t>
      </w:r>
      <w:r w:rsidRPr="00B80EDD">
        <w:rPr>
          <w:rFonts w:ascii="Tahoma" w:eastAsia="Calibri" w:hAnsi="Tahoma" w:cs="Tahoma"/>
        </w:rPr>
        <w:t>wszelkie informacje niezbędne do wykazania spełnienia obowiązków określonych w art. 28 Rozporządzenia.</w:t>
      </w:r>
    </w:p>
    <w:p w:rsidR="00EF3D07" w:rsidRPr="00B80EDD" w:rsidRDefault="00EF3D07" w:rsidP="00EF3D07">
      <w:pPr>
        <w:pStyle w:val="Akapitzlist"/>
        <w:numPr>
          <w:ilvl w:val="0"/>
          <w:numId w:val="62"/>
        </w:numPr>
        <w:ind w:left="426" w:hanging="426"/>
        <w:jc w:val="both"/>
        <w:rPr>
          <w:rFonts w:ascii="Tahoma" w:hAnsi="Tahoma" w:cs="Tahoma"/>
        </w:rPr>
      </w:pPr>
      <w:r w:rsidRPr="00B80EDD">
        <w:rPr>
          <w:rFonts w:ascii="Tahoma" w:eastAsia="Calibri" w:hAnsi="Tahoma" w:cs="Tahoma"/>
        </w:rPr>
        <w:t xml:space="preserve">Wykonawca jest odpowiedzialny za udostępnienie lub wykorzystanie danych osobowych niezgodnie z treścią umowy, a w szczególności za udostępnienie powierzonych do przetwarzania danych osobowych osobom nieupoważnionym. </w:t>
      </w:r>
    </w:p>
    <w:p w:rsidR="00EF3D07" w:rsidRPr="00B80EDD" w:rsidRDefault="00EF3D07" w:rsidP="00EF3D07">
      <w:pPr>
        <w:pStyle w:val="Akapitzlist"/>
        <w:numPr>
          <w:ilvl w:val="0"/>
          <w:numId w:val="62"/>
        </w:numPr>
        <w:ind w:left="426" w:hanging="426"/>
        <w:jc w:val="both"/>
        <w:rPr>
          <w:rFonts w:ascii="Tahoma" w:hAnsi="Tahoma" w:cs="Tahoma"/>
        </w:rPr>
      </w:pPr>
      <w:r w:rsidRPr="00B80EDD">
        <w:rPr>
          <w:rFonts w:ascii="Tahoma" w:eastAsia="Calibri" w:hAnsi="Tahoma" w:cs="Tahoma"/>
        </w:rPr>
        <w:lastRenderedPageBreak/>
        <w:t xml:space="preserve">Wykonawca zobowiązuje się do niezwłocznego poinformowania </w:t>
      </w:r>
      <w:r>
        <w:rPr>
          <w:rFonts w:ascii="Tahoma" w:eastAsia="Calibri" w:hAnsi="Tahoma" w:cs="Tahoma"/>
        </w:rPr>
        <w:t>ADO</w:t>
      </w:r>
      <w:r w:rsidRPr="00B80EDD">
        <w:rPr>
          <w:rFonts w:ascii="Tahoma" w:eastAsia="Calibri" w:hAnsi="Tahoma" w:cs="Tahoma"/>
        </w:rPr>
        <w:t xml:space="preserve"> danych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tych danych osobowych, w szczególności prowadzonych przez inspektorów upoważnionych przez Generalnego Inspektora Ochrony Danych Osobowych. Niniejszy ustęp dotyczy wyłącznie danych osobowych powierzonych przez Administratora danych.</w:t>
      </w:r>
    </w:p>
    <w:p w:rsidR="00EF3D07" w:rsidRPr="00B80EDD" w:rsidRDefault="00EF3D07" w:rsidP="00EF3D07">
      <w:pPr>
        <w:pStyle w:val="Akapitzlist"/>
        <w:numPr>
          <w:ilvl w:val="0"/>
          <w:numId w:val="62"/>
        </w:numPr>
        <w:ind w:left="426" w:hanging="426"/>
        <w:jc w:val="both"/>
        <w:rPr>
          <w:rFonts w:ascii="Tahoma" w:hAnsi="Tahoma" w:cs="Tahoma"/>
        </w:rPr>
      </w:pPr>
      <w:r w:rsidRPr="00B80EDD">
        <w:rPr>
          <w:rFonts w:ascii="Tahoma" w:eastAsia="Calibri" w:hAnsi="Tahoma" w:cs="Tahoma"/>
        </w:rPr>
        <w:t xml:space="preserve">Wykonawca zobowiązuje się do zachowania w tajemnicy wszelkich informacji, danych, materiałów, dokumentów i danych osobowych otrzymanych od Administratora danych i od współpracujących </w:t>
      </w:r>
      <w:r>
        <w:rPr>
          <w:rFonts w:ascii="Tahoma" w:eastAsia="Calibri" w:hAnsi="Tahoma" w:cs="Tahoma"/>
        </w:rPr>
        <w:br/>
      </w:r>
      <w:r w:rsidRPr="00B80EDD">
        <w:rPr>
          <w:rFonts w:ascii="Tahoma" w:eastAsia="Calibri" w:hAnsi="Tahoma" w:cs="Tahoma"/>
        </w:rPr>
        <w:t xml:space="preserve">z nim osób oraz danych uzyskanych w jakikolwiek inny sposób, zamierzony czy przypadkowy </w:t>
      </w:r>
      <w:r>
        <w:rPr>
          <w:rFonts w:ascii="Tahoma" w:eastAsia="Calibri" w:hAnsi="Tahoma" w:cs="Tahoma"/>
        </w:rPr>
        <w:br/>
      </w:r>
      <w:r w:rsidRPr="00B80EDD">
        <w:rPr>
          <w:rFonts w:ascii="Tahoma" w:eastAsia="Calibri" w:hAnsi="Tahoma" w:cs="Tahoma"/>
        </w:rPr>
        <w:t>w formie ustnej, pisemnej lub elektronicznej („dane poufne”).</w:t>
      </w:r>
    </w:p>
    <w:p w:rsidR="00EF3D07" w:rsidRPr="00B80EDD" w:rsidRDefault="00EF3D07" w:rsidP="00EF3D07">
      <w:pPr>
        <w:pStyle w:val="Akapitzlist"/>
        <w:numPr>
          <w:ilvl w:val="0"/>
          <w:numId w:val="62"/>
        </w:numPr>
        <w:ind w:left="426" w:hanging="426"/>
        <w:jc w:val="both"/>
        <w:rPr>
          <w:rFonts w:ascii="Tahoma" w:hAnsi="Tahoma" w:cs="Tahoma"/>
        </w:rPr>
      </w:pPr>
      <w:r w:rsidRPr="00B80EDD">
        <w:rPr>
          <w:rFonts w:ascii="Tahoma" w:eastAsia="Calibri" w:hAnsi="Tahoma" w:cs="Tahoma"/>
        </w:rPr>
        <w:t>Wykonawca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EF3D07" w:rsidRPr="00325658" w:rsidRDefault="00EF3D07" w:rsidP="00EF3D07">
      <w:pPr>
        <w:jc w:val="center"/>
        <w:rPr>
          <w:rFonts w:ascii="Arial" w:hAnsi="Arial" w:cs="Arial"/>
          <w:b/>
        </w:rPr>
      </w:pPr>
    </w:p>
    <w:p w:rsidR="00EF3D07" w:rsidRPr="00ED5AE5" w:rsidRDefault="00EF3D07" w:rsidP="00EF3D07">
      <w:pPr>
        <w:jc w:val="center"/>
        <w:rPr>
          <w:rFonts w:ascii="Tahoma" w:hAnsi="Tahoma" w:cs="Tahoma"/>
          <w:b/>
          <w:color w:val="000000" w:themeColor="text1"/>
        </w:rPr>
      </w:pPr>
      <w:r>
        <w:rPr>
          <w:rFonts w:ascii="Tahoma" w:hAnsi="Tahoma" w:cs="Tahoma"/>
          <w:b/>
          <w:color w:val="000000" w:themeColor="text1"/>
        </w:rPr>
        <w:t>§ 15</w:t>
      </w:r>
    </w:p>
    <w:p w:rsidR="00EF3D07" w:rsidRPr="00325658" w:rsidRDefault="00EF3D07" w:rsidP="00EF3D07">
      <w:pPr>
        <w:jc w:val="center"/>
        <w:rPr>
          <w:rFonts w:ascii="Arial" w:hAnsi="Arial" w:cs="Arial"/>
          <w:b/>
        </w:rPr>
      </w:pPr>
      <w:r w:rsidRPr="00325658">
        <w:rPr>
          <w:rFonts w:ascii="Arial" w:hAnsi="Arial" w:cs="Arial"/>
          <w:b/>
        </w:rPr>
        <w:t xml:space="preserve">Pozostałe zapisy </w:t>
      </w:r>
    </w:p>
    <w:p w:rsidR="00EF3D07" w:rsidRPr="00DF73BD" w:rsidRDefault="00EF3D07" w:rsidP="00EF3D07">
      <w:pPr>
        <w:pStyle w:val="Akapitzlist"/>
        <w:numPr>
          <w:ilvl w:val="0"/>
          <w:numId w:val="53"/>
        </w:numPr>
        <w:suppressAutoHyphens w:val="0"/>
        <w:ind w:left="426" w:hanging="426"/>
        <w:contextualSpacing w:val="0"/>
        <w:jc w:val="both"/>
        <w:rPr>
          <w:rFonts w:ascii="Tahoma" w:hAnsi="Tahoma" w:cs="Tahoma"/>
        </w:rPr>
      </w:pPr>
      <w:r w:rsidRPr="00DF73BD">
        <w:rPr>
          <w:rFonts w:ascii="Tahoma" w:hAnsi="Tahoma" w:cs="Tahoma"/>
        </w:rPr>
        <w:t>W sprawach nieuregulowanych niniejszą umową mają zastosowanie przepisy Kodeksu cywilnego.</w:t>
      </w:r>
    </w:p>
    <w:p w:rsidR="00EF3D07" w:rsidRDefault="00EF3D07" w:rsidP="00EF3D07">
      <w:pPr>
        <w:pStyle w:val="Akapitzlist"/>
        <w:numPr>
          <w:ilvl w:val="0"/>
          <w:numId w:val="53"/>
        </w:numPr>
        <w:suppressAutoHyphens w:val="0"/>
        <w:ind w:left="426" w:hanging="426"/>
        <w:contextualSpacing w:val="0"/>
        <w:jc w:val="both"/>
        <w:rPr>
          <w:rFonts w:ascii="Tahoma" w:hAnsi="Tahoma" w:cs="Tahoma"/>
        </w:rPr>
      </w:pPr>
      <w:r>
        <w:rPr>
          <w:rFonts w:ascii="Tahoma" w:hAnsi="Tahoma" w:cs="Tahoma"/>
        </w:rPr>
        <w:t xml:space="preserve">Przeniesienie przez Wykonawcę praw wynikających z umowy na osoby trzecie (w tym cesja wierzytelności) wymaga pod rygorem nieważności uprzedniej pisemnej zgody Zamawiającego. </w:t>
      </w:r>
    </w:p>
    <w:p w:rsidR="00EF3D07" w:rsidRPr="00DF73BD" w:rsidRDefault="00EF3D07" w:rsidP="00EF3D07">
      <w:pPr>
        <w:pStyle w:val="Akapitzlist"/>
        <w:numPr>
          <w:ilvl w:val="0"/>
          <w:numId w:val="53"/>
        </w:numPr>
        <w:suppressAutoHyphens w:val="0"/>
        <w:ind w:left="426" w:hanging="426"/>
        <w:contextualSpacing w:val="0"/>
        <w:jc w:val="both"/>
        <w:rPr>
          <w:rFonts w:ascii="Tahoma" w:hAnsi="Tahoma" w:cs="Tahoma"/>
        </w:rPr>
      </w:pPr>
      <w:r w:rsidRPr="00DF73BD">
        <w:rPr>
          <w:rFonts w:ascii="Tahoma" w:hAnsi="Tahoma" w:cs="Tahoma"/>
        </w:rPr>
        <w:t>Ewentualne spory mogące wyniknąć z niniejszej umowy będą rozstrzygane przez Sąd właściwy dla Zamawiającego.</w:t>
      </w:r>
    </w:p>
    <w:p w:rsidR="00EF3D07" w:rsidRDefault="00EF3D07" w:rsidP="00EF3D07">
      <w:pPr>
        <w:pStyle w:val="Akapitzlist"/>
        <w:numPr>
          <w:ilvl w:val="0"/>
          <w:numId w:val="53"/>
        </w:numPr>
        <w:suppressAutoHyphens w:val="0"/>
        <w:ind w:left="426" w:hanging="426"/>
        <w:contextualSpacing w:val="0"/>
        <w:jc w:val="both"/>
        <w:rPr>
          <w:rFonts w:ascii="Arial" w:hAnsi="Arial" w:cs="Arial"/>
        </w:rPr>
      </w:pPr>
      <w:r w:rsidRPr="00325658">
        <w:rPr>
          <w:rFonts w:ascii="Arial" w:hAnsi="Arial" w:cs="Arial"/>
        </w:rPr>
        <w:t>Umowę sporządzono w trzech jednobrzmiących egzemplarzach, z których dwa otrzymuje Zamawiający, a jeden Wykonawca.</w:t>
      </w:r>
    </w:p>
    <w:p w:rsidR="00EF3D07" w:rsidRDefault="00EF3D07" w:rsidP="00EF3D07">
      <w:pPr>
        <w:jc w:val="both"/>
        <w:rPr>
          <w:rFonts w:ascii="Tahoma" w:hAnsi="Tahoma" w:cs="Tahoma"/>
          <w:b/>
        </w:rPr>
      </w:pPr>
    </w:p>
    <w:p w:rsidR="00EF3D07" w:rsidRDefault="00EF3D07" w:rsidP="00EF3D07">
      <w:pPr>
        <w:jc w:val="center"/>
      </w:pPr>
    </w:p>
    <w:p w:rsidR="00EF3D07" w:rsidRDefault="00EF3D07" w:rsidP="00EF3D07">
      <w:pPr>
        <w:jc w:val="center"/>
      </w:pPr>
    </w:p>
    <w:p w:rsidR="00EF3D07" w:rsidRDefault="00EF3D07" w:rsidP="00EF3D07"/>
    <w:p w:rsidR="00086BF1" w:rsidRDefault="00086BF1" w:rsidP="009901DC">
      <w:pPr>
        <w:pStyle w:val="Nagwek3"/>
        <w:jc w:val="right"/>
      </w:pPr>
    </w:p>
    <w:sectPr w:rsidR="00086BF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0AB" w:rsidRDefault="002920AB">
      <w:r>
        <w:separator/>
      </w:r>
    </w:p>
  </w:endnote>
  <w:endnote w:type="continuationSeparator" w:id="0">
    <w:p w:rsidR="002920AB" w:rsidRDefault="0029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Outlook">
    <w:panose1 w:val="0501010001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Thorndale">
    <w:charset w:val="00"/>
    <w:family w:val="roman"/>
    <w:pitch w:val="variable"/>
  </w:font>
  <w:font w:name="Calibri Light">
    <w:panose1 w:val="020F0302020204030204"/>
    <w:charset w:val="EE"/>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993756793"/>
      <w:docPartObj>
        <w:docPartGallery w:val="Page Numbers (Bottom of Page)"/>
        <w:docPartUnique/>
      </w:docPartObj>
    </w:sdtPr>
    <w:sdtEndPr>
      <w:rPr>
        <w:sz w:val="18"/>
        <w:szCs w:val="18"/>
      </w:rPr>
    </w:sdtEndPr>
    <w:sdtContent>
      <w:p w:rsidR="00564A7B" w:rsidRPr="00E40323" w:rsidRDefault="00564A7B">
        <w:pPr>
          <w:pStyle w:val="Stopka"/>
          <w:jc w:val="right"/>
          <w:rPr>
            <w:rFonts w:asciiTheme="majorHAnsi" w:eastAsiaTheme="majorEastAsia" w:hAnsiTheme="majorHAnsi" w:cstheme="majorBidi"/>
            <w:sz w:val="18"/>
            <w:szCs w:val="18"/>
          </w:rPr>
        </w:pPr>
        <w:r w:rsidRPr="00E40323">
          <w:rPr>
            <w:rFonts w:asciiTheme="majorHAnsi" w:eastAsiaTheme="majorEastAsia" w:hAnsiTheme="majorHAnsi" w:cstheme="majorBidi"/>
            <w:sz w:val="18"/>
            <w:szCs w:val="18"/>
          </w:rPr>
          <w:t xml:space="preserve">str. </w:t>
        </w:r>
        <w:r w:rsidRPr="00E40323">
          <w:rPr>
            <w:rFonts w:asciiTheme="minorHAnsi" w:eastAsiaTheme="minorEastAsia" w:hAnsiTheme="minorHAnsi"/>
            <w:sz w:val="18"/>
            <w:szCs w:val="18"/>
          </w:rPr>
          <w:fldChar w:fldCharType="begin"/>
        </w:r>
        <w:r w:rsidRPr="00E40323">
          <w:rPr>
            <w:sz w:val="18"/>
            <w:szCs w:val="18"/>
          </w:rPr>
          <w:instrText>PAGE    \* MERGEFORMAT</w:instrText>
        </w:r>
        <w:r w:rsidRPr="00E40323">
          <w:rPr>
            <w:rFonts w:asciiTheme="minorHAnsi" w:eastAsiaTheme="minorEastAsia" w:hAnsiTheme="minorHAnsi"/>
            <w:sz w:val="18"/>
            <w:szCs w:val="18"/>
          </w:rPr>
          <w:fldChar w:fldCharType="separate"/>
        </w:r>
        <w:r w:rsidR="00304B34" w:rsidRPr="00304B34">
          <w:rPr>
            <w:rFonts w:asciiTheme="majorHAnsi" w:eastAsiaTheme="majorEastAsia" w:hAnsiTheme="majorHAnsi" w:cstheme="majorBidi"/>
            <w:noProof/>
            <w:sz w:val="18"/>
            <w:szCs w:val="18"/>
          </w:rPr>
          <w:t>20</w:t>
        </w:r>
        <w:r w:rsidRPr="00E40323">
          <w:rPr>
            <w:rFonts w:asciiTheme="majorHAnsi" w:eastAsiaTheme="majorEastAsia" w:hAnsiTheme="majorHAnsi" w:cstheme="majorBidi"/>
            <w:sz w:val="18"/>
            <w:szCs w:val="18"/>
          </w:rPr>
          <w:fldChar w:fldCharType="end"/>
        </w:r>
      </w:p>
    </w:sdtContent>
  </w:sdt>
  <w:p w:rsidR="00564A7B" w:rsidRDefault="00564A7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0AB" w:rsidRDefault="002920AB">
      <w:r>
        <w:separator/>
      </w:r>
    </w:p>
  </w:footnote>
  <w:footnote w:type="continuationSeparator" w:id="0">
    <w:p w:rsidR="002920AB" w:rsidRDefault="002920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7"/>
    <w:lvl w:ilvl="0">
      <w:start w:val="1"/>
      <w:numFmt w:val="bullet"/>
      <w:lvlText w:val=""/>
      <w:lvlJc w:val="left"/>
      <w:pPr>
        <w:tabs>
          <w:tab w:val="num" w:pos="1080"/>
        </w:tabs>
        <w:ind w:left="1080" w:hanging="360"/>
      </w:pPr>
      <w:rPr>
        <w:rFonts w:ascii="Wingdings" w:hAnsi="Wingdings"/>
      </w:rPr>
    </w:lvl>
  </w:abstractNum>
  <w:abstractNum w:abstractNumId="1" w15:restartNumberingAfterBreak="0">
    <w:nsid w:val="0000000C"/>
    <w:multiLevelType w:val="singleLevel"/>
    <w:tmpl w:val="0000000C"/>
    <w:name w:val="WW8Num14"/>
    <w:lvl w:ilvl="0">
      <w:start w:val="1"/>
      <w:numFmt w:val="decimal"/>
      <w:lvlText w:val="%1."/>
      <w:lvlJc w:val="left"/>
      <w:pPr>
        <w:tabs>
          <w:tab w:val="num" w:pos="720"/>
        </w:tabs>
        <w:ind w:left="720" w:hanging="360"/>
      </w:pPr>
    </w:lvl>
  </w:abstractNum>
  <w:abstractNum w:abstractNumId="2" w15:restartNumberingAfterBreak="0">
    <w:nsid w:val="00000013"/>
    <w:multiLevelType w:val="multilevel"/>
    <w:tmpl w:val="00000013"/>
    <w:name w:val="WW8Num26"/>
    <w:lvl w:ilvl="0">
      <w:start w:val="1"/>
      <w:numFmt w:val="lowerLetter"/>
      <w:lvlText w:val="%1)"/>
      <w:lvlJc w:val="left"/>
      <w:pPr>
        <w:tabs>
          <w:tab w:val="num" w:pos="2340"/>
        </w:tabs>
        <w:ind w:left="2340" w:hanging="360"/>
      </w:pPr>
    </w:lvl>
    <w:lvl w:ilvl="1">
      <w:start w:val="1"/>
      <w:numFmt w:val="lowerLetter"/>
      <w:lvlText w:val="%2)"/>
      <w:lvlJc w:val="left"/>
      <w:pPr>
        <w:tabs>
          <w:tab w:val="num" w:pos="2340"/>
        </w:tabs>
        <w:ind w:left="2340" w:hanging="360"/>
      </w:pPr>
    </w:lvl>
    <w:lvl w:ilvl="2">
      <w:start w:val="1"/>
      <w:numFmt w:val="lowerLetter"/>
      <w:lvlText w:val="%3)"/>
      <w:lvlJc w:val="left"/>
      <w:pPr>
        <w:tabs>
          <w:tab w:val="num" w:pos="2340"/>
        </w:tabs>
        <w:ind w:left="2340" w:hanging="360"/>
      </w:pPr>
    </w:lvl>
    <w:lvl w:ilvl="3">
      <w:start w:val="1"/>
      <w:numFmt w:val="none"/>
      <w:suff w:val="nothing"/>
      <w:lvlText w:val="9.6."/>
      <w:lvlJc w:val="left"/>
      <w:pPr>
        <w:tabs>
          <w:tab w:val="num" w:pos="2614"/>
        </w:tabs>
        <w:ind w:left="2614" w:hanging="94"/>
      </w:pPr>
      <w:rPr>
        <w:rFonts w:ascii="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382516"/>
    <w:multiLevelType w:val="hybridMultilevel"/>
    <w:tmpl w:val="EA64BE50"/>
    <w:lvl w:ilvl="0" w:tplc="CDDAB6E2">
      <w:start w:val="1"/>
      <w:numFmt w:val="lowerLetter"/>
      <w:lvlText w:val="%1)"/>
      <w:lvlJc w:val="left"/>
      <w:pPr>
        <w:ind w:left="1004" w:hanging="360"/>
      </w:pPr>
      <w:rPr>
        <w:rFonts w:hint="default"/>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1387D26"/>
    <w:multiLevelType w:val="hybridMultilevel"/>
    <w:tmpl w:val="FB14F76C"/>
    <w:lvl w:ilvl="0" w:tplc="BE3C90C6">
      <w:start w:val="1"/>
      <w:numFmt w:val="decimal"/>
      <w:lvlText w:val="%1."/>
      <w:lvlJc w:val="left"/>
      <w:pPr>
        <w:ind w:left="768" w:hanging="360"/>
      </w:pPr>
      <w:rPr>
        <w:rFonts w:ascii="Arial" w:hAnsi="Arial" w:cs="Arial" w:hint="default"/>
        <w:b w:val="0"/>
        <w:i w:val="0"/>
        <w:sz w:val="12"/>
        <w:szCs w:val="20"/>
      </w:r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5" w15:restartNumberingAfterBreak="0">
    <w:nsid w:val="03266E73"/>
    <w:multiLevelType w:val="hybridMultilevel"/>
    <w:tmpl w:val="466C2BAA"/>
    <w:lvl w:ilvl="0" w:tplc="310C03A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C1415C"/>
    <w:multiLevelType w:val="hybridMultilevel"/>
    <w:tmpl w:val="7678565E"/>
    <w:lvl w:ilvl="0" w:tplc="ED7EA59E">
      <w:start w:val="2"/>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4C47ADA"/>
    <w:multiLevelType w:val="hybridMultilevel"/>
    <w:tmpl w:val="A7EC928C"/>
    <w:lvl w:ilvl="0" w:tplc="ED28DF16">
      <w:start w:val="1"/>
      <w:numFmt w:val="decimal"/>
      <w:lvlText w:val="%1."/>
      <w:lvlJc w:val="left"/>
      <w:pPr>
        <w:ind w:left="720" w:hanging="360"/>
      </w:pPr>
      <w:rPr>
        <w:rFonts w:hint="default"/>
        <w:b w:val="0"/>
        <w:bCs/>
        <w:i w:val="0"/>
        <w:color w:val="00000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BB0F20"/>
    <w:multiLevelType w:val="hybridMultilevel"/>
    <w:tmpl w:val="DA70B1EE"/>
    <w:lvl w:ilvl="0" w:tplc="24621634">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E402A2"/>
    <w:multiLevelType w:val="hybridMultilevel"/>
    <w:tmpl w:val="76F4C9CA"/>
    <w:lvl w:ilvl="0" w:tplc="C3D0A2EE">
      <w:start w:val="1"/>
      <w:numFmt w:val="lowerLetter"/>
      <w:lvlText w:val="%1)"/>
      <w:lvlJc w:val="left"/>
      <w:pPr>
        <w:ind w:left="1866" w:hanging="360"/>
      </w:pPr>
      <w:rPr>
        <w:rFonts w:hint="default"/>
        <w:sz w:val="16"/>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0" w15:restartNumberingAfterBreak="0">
    <w:nsid w:val="0A917C98"/>
    <w:multiLevelType w:val="hybridMultilevel"/>
    <w:tmpl w:val="711A532C"/>
    <w:lvl w:ilvl="0" w:tplc="81D4050A">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1D6033"/>
    <w:multiLevelType w:val="hybridMultilevel"/>
    <w:tmpl w:val="B52AB944"/>
    <w:lvl w:ilvl="0" w:tplc="32FE90E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CF0720"/>
    <w:multiLevelType w:val="hybridMultilevel"/>
    <w:tmpl w:val="2CC4BAC2"/>
    <w:lvl w:ilvl="0" w:tplc="DD8E508E">
      <w:start w:val="1"/>
      <w:numFmt w:val="lowerLetter"/>
      <w:lvlText w:val="%1)"/>
      <w:lvlJc w:val="left"/>
      <w:pPr>
        <w:ind w:left="1004" w:hanging="360"/>
      </w:pPr>
      <w:rPr>
        <w:rFonts w:hint="default"/>
        <w:sz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0F672586"/>
    <w:multiLevelType w:val="hybridMultilevel"/>
    <w:tmpl w:val="EBBE647C"/>
    <w:lvl w:ilvl="0" w:tplc="46049C94">
      <w:start w:val="1"/>
      <w:numFmt w:val="lowerLetter"/>
      <w:lvlText w:val="%1)"/>
      <w:lvlJc w:val="left"/>
      <w:pPr>
        <w:tabs>
          <w:tab w:val="num" w:pos="3060"/>
        </w:tabs>
        <w:ind w:left="3060" w:hanging="360"/>
      </w:pPr>
    </w:lvl>
    <w:lvl w:ilvl="1" w:tplc="46049C94">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9670AF9A">
      <w:start w:val="1"/>
      <w:numFmt w:val="decimal"/>
      <w:lvlText w:val="%4."/>
      <w:lvlJc w:val="left"/>
      <w:pPr>
        <w:tabs>
          <w:tab w:val="num" w:pos="3600"/>
        </w:tabs>
        <w:ind w:left="3600" w:hanging="360"/>
      </w:pPr>
    </w:lvl>
    <w:lvl w:ilvl="4" w:tplc="4BBAA7C8">
      <w:start w:val="1"/>
      <w:numFmt w:val="bullet"/>
      <w:lvlText w:val=""/>
      <w:lvlJc w:val="left"/>
      <w:pPr>
        <w:ind w:left="4320" w:hanging="360"/>
      </w:pPr>
      <w:rPr>
        <w:rFonts w:ascii="Symbol" w:eastAsia="Times New Roman" w:hAnsi="Symbol" w:cs="Tahoma" w:hint="default"/>
      </w:r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14" w15:restartNumberingAfterBreak="0">
    <w:nsid w:val="0F9D1BCF"/>
    <w:multiLevelType w:val="hybridMultilevel"/>
    <w:tmpl w:val="37BA43E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1093D39"/>
    <w:multiLevelType w:val="hybridMultilevel"/>
    <w:tmpl w:val="FA04F7A8"/>
    <w:lvl w:ilvl="0" w:tplc="1544190C">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6F4063"/>
    <w:multiLevelType w:val="hybridMultilevel"/>
    <w:tmpl w:val="9D2AE420"/>
    <w:lvl w:ilvl="0" w:tplc="88DA9722">
      <w:start w:val="1"/>
      <w:numFmt w:val="lowerLetter"/>
      <w:lvlText w:val="%1)"/>
      <w:lvlJc w:val="left"/>
      <w:pPr>
        <w:ind w:left="1004" w:hanging="360"/>
      </w:pPr>
      <w:rPr>
        <w:rFonts w:cs="Times New Roman" w:hint="default"/>
        <w:b w:val="0"/>
        <w:i w:val="0"/>
        <w:color w:val="auto"/>
        <w:sz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149B28E3"/>
    <w:multiLevelType w:val="hybridMultilevel"/>
    <w:tmpl w:val="970C4026"/>
    <w:lvl w:ilvl="0" w:tplc="32FE90E6">
      <w:start w:val="1"/>
      <w:numFmt w:val="decimal"/>
      <w:lvlText w:val="%1."/>
      <w:lvlJc w:val="left"/>
      <w:pPr>
        <w:ind w:left="644"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56E611D"/>
    <w:multiLevelType w:val="multilevel"/>
    <w:tmpl w:val="D66EC0CA"/>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9796C0C"/>
    <w:multiLevelType w:val="hybridMultilevel"/>
    <w:tmpl w:val="96BA0CEC"/>
    <w:lvl w:ilvl="0" w:tplc="8B0012EC">
      <w:start w:val="1"/>
      <w:numFmt w:val="decimal"/>
      <w:lvlText w:val="%1)"/>
      <w:lvlJc w:val="left"/>
      <w:pPr>
        <w:ind w:left="1146" w:hanging="360"/>
      </w:pPr>
      <w:rPr>
        <w:rFonts w:hint="default"/>
        <w:b w:val="0"/>
        <w:i w:val="0"/>
        <w:sz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19C676A9"/>
    <w:multiLevelType w:val="multilevel"/>
    <w:tmpl w:val="2B2ECED4"/>
    <w:lvl w:ilvl="0">
      <w:start w:val="1"/>
      <w:numFmt w:val="lowerLetter"/>
      <w:lvlText w:val="%1)"/>
      <w:lvlJc w:val="left"/>
      <w:pPr>
        <w:tabs>
          <w:tab w:val="num" w:pos="2340"/>
        </w:tabs>
        <w:ind w:left="2340" w:hanging="360"/>
      </w:pPr>
    </w:lvl>
    <w:lvl w:ilvl="1">
      <w:start w:val="1"/>
      <w:numFmt w:val="lowerLetter"/>
      <w:lvlText w:val="%2)"/>
      <w:lvlJc w:val="left"/>
      <w:pPr>
        <w:tabs>
          <w:tab w:val="num" w:pos="2340"/>
        </w:tabs>
        <w:ind w:left="2340" w:hanging="360"/>
      </w:pPr>
    </w:lvl>
    <w:lvl w:ilvl="2">
      <w:start w:val="1"/>
      <w:numFmt w:val="bullet"/>
      <w:lvlText w:val=""/>
      <w:lvlJc w:val="left"/>
      <w:pPr>
        <w:tabs>
          <w:tab w:val="num" w:pos="2340"/>
        </w:tabs>
        <w:ind w:left="2340" w:hanging="360"/>
      </w:pPr>
      <w:rPr>
        <w:rFonts w:ascii="Symbol" w:hAnsi="Symbol" w:hint="default"/>
      </w:rPr>
    </w:lvl>
    <w:lvl w:ilvl="3">
      <w:start w:val="1"/>
      <w:numFmt w:val="none"/>
      <w:suff w:val="nothing"/>
      <w:lvlText w:val="9.6."/>
      <w:lvlJc w:val="left"/>
      <w:pPr>
        <w:tabs>
          <w:tab w:val="num" w:pos="2614"/>
        </w:tabs>
        <w:ind w:left="2614" w:hanging="94"/>
      </w:pPr>
      <w:rPr>
        <w:rFonts w:ascii="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19EB14ED"/>
    <w:multiLevelType w:val="hybridMultilevel"/>
    <w:tmpl w:val="043CCC56"/>
    <w:lvl w:ilvl="0" w:tplc="32FE90E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1AC230D4"/>
    <w:multiLevelType w:val="hybridMultilevel"/>
    <w:tmpl w:val="FA02DD96"/>
    <w:lvl w:ilvl="0" w:tplc="CDDAB6E2">
      <w:start w:val="1"/>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CE9422E"/>
    <w:multiLevelType w:val="hybridMultilevel"/>
    <w:tmpl w:val="6178C056"/>
    <w:lvl w:ilvl="0" w:tplc="32FE90E6">
      <w:start w:val="1"/>
      <w:numFmt w:val="decimal"/>
      <w:lvlText w:val="%1."/>
      <w:lvlJc w:val="left"/>
      <w:pPr>
        <w:ind w:left="780" w:hanging="360"/>
      </w:pPr>
      <w:rPr>
        <w:rFonts w:hint="default"/>
        <w:b w:val="0"/>
        <w:i w:val="0"/>
        <w:sz w:val="2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5" w15:restartNumberingAfterBreak="0">
    <w:nsid w:val="21AA1E01"/>
    <w:multiLevelType w:val="hybridMultilevel"/>
    <w:tmpl w:val="94C26B1E"/>
    <w:lvl w:ilvl="0" w:tplc="871C9D7A">
      <w:start w:val="1"/>
      <w:numFmt w:val="lowerLetter"/>
      <w:lvlText w:val="%1)"/>
      <w:lvlJc w:val="left"/>
      <w:pPr>
        <w:ind w:left="2520" w:hanging="360"/>
      </w:pPr>
      <w:rPr>
        <w:rFonts w:hint="default"/>
        <w:sz w:val="20"/>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26" w15:restartNumberingAfterBreak="0">
    <w:nsid w:val="22595999"/>
    <w:multiLevelType w:val="hybridMultilevel"/>
    <w:tmpl w:val="14C07F5C"/>
    <w:lvl w:ilvl="0" w:tplc="88DA9722">
      <w:start w:val="1"/>
      <w:numFmt w:val="lowerLetter"/>
      <w:lvlText w:val="%1)"/>
      <w:lvlJc w:val="left"/>
      <w:pPr>
        <w:ind w:left="720" w:hanging="360"/>
      </w:pPr>
      <w:rPr>
        <w:rFonts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45B7DC0"/>
    <w:multiLevelType w:val="hybridMultilevel"/>
    <w:tmpl w:val="F710E16E"/>
    <w:lvl w:ilvl="0" w:tplc="9DD0B4EA">
      <w:start w:val="1"/>
      <w:numFmt w:val="lowerLetter"/>
      <w:lvlText w:val="%1/"/>
      <w:lvlJc w:val="left"/>
      <w:pPr>
        <w:ind w:left="1146" w:hanging="360"/>
      </w:pPr>
      <w:rPr>
        <w:rFonts w:hint="default"/>
        <w:b w:val="0"/>
        <w:i w:val="0"/>
        <w:strike w:val="0"/>
        <w:dstrike w:val="0"/>
        <w:sz w:val="20"/>
        <w:szCs w:val="24"/>
        <w:u w:val="none"/>
        <w:effect w:val="none"/>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24737C08"/>
    <w:multiLevelType w:val="hybridMultilevel"/>
    <w:tmpl w:val="F1BA118E"/>
    <w:lvl w:ilvl="0" w:tplc="6FD6D3C6">
      <w:start w:val="1"/>
      <w:numFmt w:val="decimal"/>
      <w:lvlText w:val="%1."/>
      <w:lvlJc w:val="left"/>
      <w:pPr>
        <w:tabs>
          <w:tab w:val="num" w:pos="720"/>
        </w:tabs>
        <w:ind w:left="720" w:hanging="360"/>
      </w:p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start w:val="1"/>
      <w:numFmt w:val="decimal"/>
      <w:lvlText w:val="%4."/>
      <w:lvlJc w:val="left"/>
      <w:pPr>
        <w:tabs>
          <w:tab w:val="num" w:pos="2880"/>
        </w:tabs>
        <w:ind w:left="2880" w:hanging="360"/>
      </w:pPr>
    </w:lvl>
    <w:lvl w:ilvl="4" w:tplc="04150003">
      <w:start w:val="1"/>
      <w:numFmt w:val="lowerLetter"/>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29" w15:restartNumberingAfterBreak="0">
    <w:nsid w:val="24AB7786"/>
    <w:multiLevelType w:val="hybridMultilevel"/>
    <w:tmpl w:val="495E10FC"/>
    <w:lvl w:ilvl="0" w:tplc="0E148F56">
      <w:start w:val="1"/>
      <w:numFmt w:val="decimal"/>
      <w:lvlText w:val="%1."/>
      <w:lvlJc w:val="left"/>
      <w:pPr>
        <w:ind w:left="720" w:hanging="360"/>
      </w:pPr>
      <w:rPr>
        <w:rFonts w:hint="default"/>
        <w:b w:val="0"/>
        <w:bCs/>
        <w:i w:val="0"/>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7BC115C"/>
    <w:multiLevelType w:val="hybridMultilevel"/>
    <w:tmpl w:val="BDE23F44"/>
    <w:lvl w:ilvl="0" w:tplc="F768E33A">
      <w:start w:val="1"/>
      <w:numFmt w:val="decimal"/>
      <w:lvlText w:val="%1."/>
      <w:lvlJc w:val="left"/>
      <w:pPr>
        <w:ind w:left="780" w:hanging="360"/>
      </w:pPr>
      <w:rPr>
        <w:rFonts w:hint="default"/>
        <w:b w:val="0"/>
        <w:i w:val="0"/>
        <w:sz w:val="2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2" w15:restartNumberingAfterBreak="0">
    <w:nsid w:val="2AD60E12"/>
    <w:multiLevelType w:val="hybridMultilevel"/>
    <w:tmpl w:val="0FA0BEEC"/>
    <w:lvl w:ilvl="0" w:tplc="DE1A427C">
      <w:start w:val="1"/>
      <w:numFmt w:val="lowerLetter"/>
      <w:lvlText w:val="%1)"/>
      <w:lvlJc w:val="left"/>
      <w:pPr>
        <w:ind w:left="720" w:hanging="360"/>
      </w:pPr>
      <w:rPr>
        <w:rFonts w:hint="default"/>
        <w:caps w:val="0"/>
        <w:vanish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D042BDE"/>
    <w:multiLevelType w:val="hybridMultilevel"/>
    <w:tmpl w:val="63A88340"/>
    <w:lvl w:ilvl="0" w:tplc="49C812A8">
      <w:start w:val="1"/>
      <w:numFmt w:val="decimal"/>
      <w:lvlText w:val="%1."/>
      <w:lvlJc w:val="left"/>
      <w:pPr>
        <w:ind w:left="1440" w:hanging="360"/>
      </w:pPr>
      <w:rPr>
        <w:rFonts w:hint="default"/>
        <w:b w:val="0"/>
        <w:i w:val="0"/>
        <w:sz w:val="18"/>
      </w:rPr>
    </w:lvl>
    <w:lvl w:ilvl="1" w:tplc="C58C4864">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30E03A2E"/>
    <w:multiLevelType w:val="hybridMultilevel"/>
    <w:tmpl w:val="610C6B60"/>
    <w:lvl w:ilvl="0" w:tplc="00000007">
      <w:start w:val="1"/>
      <w:numFmt w:val="bullet"/>
      <w:lvlText w:val=""/>
      <w:lvlJc w:val="left"/>
      <w:pPr>
        <w:ind w:left="720" w:hanging="360"/>
      </w:pPr>
      <w:rPr>
        <w:rFonts w:ascii="Wingdings" w:hAnsi="Wingding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11353A3"/>
    <w:multiLevelType w:val="hybridMultilevel"/>
    <w:tmpl w:val="A254D8A4"/>
    <w:lvl w:ilvl="0" w:tplc="3CA860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34817412"/>
    <w:multiLevelType w:val="hybridMultilevel"/>
    <w:tmpl w:val="B840097C"/>
    <w:lvl w:ilvl="0" w:tplc="F43086EE">
      <w:start w:val="1"/>
      <w:numFmt w:val="decimal"/>
      <w:lvlText w:val="%1."/>
      <w:lvlJc w:val="left"/>
      <w:pPr>
        <w:ind w:left="720" w:hanging="360"/>
      </w:pPr>
      <w:rPr>
        <w:rFonts w:ascii="Arial" w:hAnsi="Arial" w:cs="Arial"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4D348DC"/>
    <w:multiLevelType w:val="hybridMultilevel"/>
    <w:tmpl w:val="DB82AC40"/>
    <w:lvl w:ilvl="0" w:tplc="9DD0B4EA">
      <w:start w:val="1"/>
      <w:numFmt w:val="lowerLetter"/>
      <w:lvlText w:val="%1/"/>
      <w:lvlJc w:val="left"/>
      <w:pPr>
        <w:ind w:left="1146" w:hanging="360"/>
      </w:pPr>
      <w:rPr>
        <w:rFonts w:hint="default"/>
        <w:b w:val="0"/>
        <w:i w:val="0"/>
        <w:strike w:val="0"/>
        <w:dstrike w:val="0"/>
        <w:sz w:val="20"/>
        <w:szCs w:val="24"/>
        <w:u w:val="none"/>
        <w:effect w:val="none"/>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38B36284"/>
    <w:multiLevelType w:val="hybridMultilevel"/>
    <w:tmpl w:val="B874B35C"/>
    <w:lvl w:ilvl="0" w:tplc="3AA4190C">
      <w:start w:val="1"/>
      <w:numFmt w:val="decimal"/>
      <w:lvlText w:val="%1."/>
      <w:lvlJc w:val="left"/>
      <w:pPr>
        <w:tabs>
          <w:tab w:val="num" w:pos="780"/>
        </w:tabs>
        <w:ind w:left="780" w:hanging="420"/>
      </w:pPr>
    </w:lvl>
    <w:lvl w:ilvl="1" w:tplc="04150019">
      <w:start w:val="1"/>
      <w:numFmt w:val="lowerLetter"/>
      <w:lvlText w:val="%2."/>
      <w:lvlJc w:val="left"/>
      <w:pPr>
        <w:tabs>
          <w:tab w:val="num" w:pos="1440"/>
        </w:tabs>
        <w:ind w:left="1440" w:hanging="360"/>
      </w:pPr>
    </w:lvl>
    <w:lvl w:ilvl="2" w:tplc="4EE61E4A">
      <w:start w:val="1"/>
      <w:numFmt w:val="lowerLetter"/>
      <w:lvlText w:val="%3)"/>
      <w:lvlJc w:val="left"/>
      <w:pPr>
        <w:tabs>
          <w:tab w:val="num" w:pos="2340"/>
        </w:tabs>
        <w:ind w:left="2340" w:hanging="360"/>
      </w:pPr>
      <w:rPr>
        <w:b w:val="0"/>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15:restartNumberingAfterBreak="0">
    <w:nsid w:val="39B34190"/>
    <w:multiLevelType w:val="hybridMultilevel"/>
    <w:tmpl w:val="E2406730"/>
    <w:lvl w:ilvl="0" w:tplc="32FE90E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DEE2434"/>
    <w:multiLevelType w:val="hybridMultilevel"/>
    <w:tmpl w:val="19EAAEB4"/>
    <w:lvl w:ilvl="0" w:tplc="88DA9722">
      <w:start w:val="1"/>
      <w:numFmt w:val="lowerLetter"/>
      <w:lvlText w:val="%1)"/>
      <w:lvlJc w:val="left"/>
      <w:pPr>
        <w:ind w:left="1004" w:hanging="360"/>
      </w:pPr>
      <w:rPr>
        <w:rFonts w:cs="Times New Roman" w:hint="default"/>
        <w:b w:val="0"/>
        <w:i w:val="0"/>
        <w:color w:val="auto"/>
        <w:sz w:val="2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41B45B79"/>
    <w:multiLevelType w:val="hybridMultilevel"/>
    <w:tmpl w:val="F944390E"/>
    <w:lvl w:ilvl="0" w:tplc="CDDAB6E2">
      <w:start w:val="1"/>
      <w:numFmt w:val="lowerLetter"/>
      <w:lvlText w:val="%1)"/>
      <w:lvlJc w:val="left"/>
      <w:pPr>
        <w:ind w:left="1215" w:hanging="360"/>
      </w:pPr>
      <w:rPr>
        <w:rFonts w:hint="default"/>
        <w:color w:val="000000" w:themeColor="text1"/>
      </w:r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43" w15:restartNumberingAfterBreak="0">
    <w:nsid w:val="450819B6"/>
    <w:multiLevelType w:val="hybridMultilevel"/>
    <w:tmpl w:val="3A6E13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7857FF3"/>
    <w:multiLevelType w:val="hybridMultilevel"/>
    <w:tmpl w:val="AB80D880"/>
    <w:lvl w:ilvl="0" w:tplc="871C9D7A">
      <w:start w:val="1"/>
      <w:numFmt w:val="lowerLetter"/>
      <w:lvlText w:val="%1)"/>
      <w:lvlJc w:val="left"/>
      <w:pPr>
        <w:ind w:left="1429" w:hanging="360"/>
      </w:pPr>
      <w:rPr>
        <w:rFonts w:hint="default"/>
        <w:sz w:val="20"/>
      </w:rPr>
    </w:lvl>
    <w:lvl w:ilvl="1" w:tplc="88DA9722">
      <w:start w:val="1"/>
      <w:numFmt w:val="lowerLetter"/>
      <w:lvlText w:val="%2)"/>
      <w:lvlJc w:val="left"/>
      <w:pPr>
        <w:ind w:left="2149" w:hanging="360"/>
      </w:pPr>
      <w:rPr>
        <w:rFonts w:cs="Times New Roman" w:hint="default"/>
        <w:b w:val="0"/>
        <w:i w:val="0"/>
        <w:color w:val="auto"/>
        <w:sz w:val="20"/>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5" w15:restartNumberingAfterBreak="0">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9CF4F68"/>
    <w:multiLevelType w:val="multilevel"/>
    <w:tmpl w:val="38B4A486"/>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AF00B43"/>
    <w:multiLevelType w:val="hybridMultilevel"/>
    <w:tmpl w:val="D6E0CFF8"/>
    <w:lvl w:ilvl="0" w:tplc="04150011">
      <w:start w:val="1"/>
      <w:numFmt w:val="decimal"/>
      <w:lvlText w:val="%1)"/>
      <w:lvlJc w:val="left"/>
      <w:pPr>
        <w:tabs>
          <w:tab w:val="num" w:pos="720"/>
        </w:tabs>
        <w:ind w:left="720" w:hanging="360"/>
      </w:pPr>
    </w:lvl>
    <w:lvl w:ilvl="1" w:tplc="5BC02862">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C0B0420"/>
    <w:multiLevelType w:val="hybridMultilevel"/>
    <w:tmpl w:val="DE864D2E"/>
    <w:lvl w:ilvl="0" w:tplc="CDDAB6E2">
      <w:start w:val="1"/>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02E439C"/>
    <w:multiLevelType w:val="hybridMultilevel"/>
    <w:tmpl w:val="E92E1E52"/>
    <w:lvl w:ilvl="0" w:tplc="EB06E286">
      <w:start w:val="1"/>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512E2961"/>
    <w:multiLevelType w:val="hybridMultilevel"/>
    <w:tmpl w:val="518E0D46"/>
    <w:lvl w:ilvl="0" w:tplc="C3D0A2EE">
      <w:start w:val="1"/>
      <w:numFmt w:val="lowerLetter"/>
      <w:lvlText w:val="%1)"/>
      <w:lvlJc w:val="left"/>
      <w:pPr>
        <w:ind w:left="1193" w:hanging="360"/>
      </w:pPr>
      <w:rPr>
        <w:rFonts w:hint="default"/>
        <w:sz w:val="16"/>
      </w:rPr>
    </w:lvl>
    <w:lvl w:ilvl="1" w:tplc="04150019" w:tentative="1">
      <w:start w:val="1"/>
      <w:numFmt w:val="lowerLetter"/>
      <w:lvlText w:val="%2."/>
      <w:lvlJc w:val="left"/>
      <w:pPr>
        <w:ind w:left="1913" w:hanging="360"/>
      </w:pPr>
    </w:lvl>
    <w:lvl w:ilvl="2" w:tplc="0415001B" w:tentative="1">
      <w:start w:val="1"/>
      <w:numFmt w:val="lowerRoman"/>
      <w:lvlText w:val="%3."/>
      <w:lvlJc w:val="right"/>
      <w:pPr>
        <w:ind w:left="2633" w:hanging="180"/>
      </w:pPr>
    </w:lvl>
    <w:lvl w:ilvl="3" w:tplc="0415000F" w:tentative="1">
      <w:start w:val="1"/>
      <w:numFmt w:val="decimal"/>
      <w:lvlText w:val="%4."/>
      <w:lvlJc w:val="left"/>
      <w:pPr>
        <w:ind w:left="3353" w:hanging="360"/>
      </w:pPr>
    </w:lvl>
    <w:lvl w:ilvl="4" w:tplc="04150019" w:tentative="1">
      <w:start w:val="1"/>
      <w:numFmt w:val="lowerLetter"/>
      <w:lvlText w:val="%5."/>
      <w:lvlJc w:val="left"/>
      <w:pPr>
        <w:ind w:left="4073" w:hanging="360"/>
      </w:pPr>
    </w:lvl>
    <w:lvl w:ilvl="5" w:tplc="0415001B" w:tentative="1">
      <w:start w:val="1"/>
      <w:numFmt w:val="lowerRoman"/>
      <w:lvlText w:val="%6."/>
      <w:lvlJc w:val="right"/>
      <w:pPr>
        <w:ind w:left="4793" w:hanging="180"/>
      </w:pPr>
    </w:lvl>
    <w:lvl w:ilvl="6" w:tplc="0415000F" w:tentative="1">
      <w:start w:val="1"/>
      <w:numFmt w:val="decimal"/>
      <w:lvlText w:val="%7."/>
      <w:lvlJc w:val="left"/>
      <w:pPr>
        <w:ind w:left="5513" w:hanging="360"/>
      </w:pPr>
    </w:lvl>
    <w:lvl w:ilvl="7" w:tplc="04150019" w:tentative="1">
      <w:start w:val="1"/>
      <w:numFmt w:val="lowerLetter"/>
      <w:lvlText w:val="%8."/>
      <w:lvlJc w:val="left"/>
      <w:pPr>
        <w:ind w:left="6233" w:hanging="360"/>
      </w:pPr>
    </w:lvl>
    <w:lvl w:ilvl="8" w:tplc="0415001B" w:tentative="1">
      <w:start w:val="1"/>
      <w:numFmt w:val="lowerRoman"/>
      <w:lvlText w:val="%9."/>
      <w:lvlJc w:val="right"/>
      <w:pPr>
        <w:ind w:left="6953" w:hanging="180"/>
      </w:pPr>
    </w:lvl>
  </w:abstractNum>
  <w:abstractNum w:abstractNumId="52" w15:restartNumberingAfterBreak="0">
    <w:nsid w:val="51492AF6"/>
    <w:multiLevelType w:val="hybridMultilevel"/>
    <w:tmpl w:val="96D25FF8"/>
    <w:lvl w:ilvl="0" w:tplc="B2260EE4">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56F5411"/>
    <w:multiLevelType w:val="hybridMultilevel"/>
    <w:tmpl w:val="FE86E21C"/>
    <w:lvl w:ilvl="0" w:tplc="40B6FA4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81E3671"/>
    <w:multiLevelType w:val="hybridMultilevel"/>
    <w:tmpl w:val="8BAA97B6"/>
    <w:lvl w:ilvl="0" w:tplc="88DA9722">
      <w:start w:val="1"/>
      <w:numFmt w:val="lowerLetter"/>
      <w:lvlText w:val="%1)"/>
      <w:lvlJc w:val="left"/>
      <w:pPr>
        <w:ind w:left="1004" w:hanging="360"/>
      </w:pPr>
      <w:rPr>
        <w:rFonts w:cs="Times New Roman" w:hint="default"/>
        <w:b w:val="0"/>
        <w:i w:val="0"/>
        <w:color w:val="auto"/>
        <w:sz w:val="2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15:restartNumberingAfterBreak="0">
    <w:nsid w:val="590A2920"/>
    <w:multiLevelType w:val="hybridMultilevel"/>
    <w:tmpl w:val="F9D4D0E2"/>
    <w:lvl w:ilvl="0" w:tplc="0415000D">
      <w:start w:val="1"/>
      <w:numFmt w:val="bullet"/>
      <w:lvlText w:val=""/>
      <w:lvlJc w:val="left"/>
      <w:pPr>
        <w:tabs>
          <w:tab w:val="num" w:pos="720"/>
        </w:tabs>
        <w:ind w:left="720" w:hanging="360"/>
      </w:pPr>
      <w:rPr>
        <w:rFonts w:ascii="Wingdings" w:hAnsi="Wingdings" w:hint="default"/>
        <w:b/>
        <w:i w:val="0"/>
      </w:rPr>
    </w:lvl>
    <w:lvl w:ilvl="1" w:tplc="D7766204">
      <w:start w:val="1"/>
      <w:numFmt w:val="bullet"/>
      <w:lvlText w:val="-"/>
      <w:lvlJc w:val="left"/>
      <w:pPr>
        <w:tabs>
          <w:tab w:val="num" w:pos="1440"/>
        </w:tabs>
        <w:ind w:left="1440" w:hanging="360"/>
      </w:pPr>
      <w:rPr>
        <w:rFonts w:ascii="Times New Roman" w:eastAsia="Times New Roman" w:hAnsi="Times New Roman" w:cs="Times New Roman" w:hint="default"/>
      </w:rPr>
    </w:lvl>
    <w:lvl w:ilvl="2" w:tplc="28885D28">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5A931365"/>
    <w:multiLevelType w:val="hybridMultilevel"/>
    <w:tmpl w:val="5A04A080"/>
    <w:lvl w:ilvl="0" w:tplc="32FE90E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C515EBC"/>
    <w:multiLevelType w:val="hybridMultilevel"/>
    <w:tmpl w:val="425C0FD0"/>
    <w:lvl w:ilvl="0" w:tplc="0186C326">
      <w:start w:val="1"/>
      <w:numFmt w:val="decimal"/>
      <w:lvlText w:val="%1)"/>
      <w:lvlJc w:val="left"/>
      <w:pPr>
        <w:ind w:left="1488" w:hanging="360"/>
      </w:pPr>
      <w:rPr>
        <w:rFonts w:hint="default"/>
        <w:b w:val="0"/>
        <w:i w:val="0"/>
        <w:sz w:val="18"/>
      </w:rPr>
    </w:lvl>
    <w:lvl w:ilvl="1" w:tplc="04150019">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58" w15:restartNumberingAfterBreak="0">
    <w:nsid w:val="5CA15833"/>
    <w:multiLevelType w:val="hybridMultilevel"/>
    <w:tmpl w:val="9350DE9A"/>
    <w:lvl w:ilvl="0" w:tplc="57664C08">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1432248"/>
    <w:multiLevelType w:val="hybridMultilevel"/>
    <w:tmpl w:val="A25E805C"/>
    <w:lvl w:ilvl="0" w:tplc="32FE90E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2163109"/>
    <w:multiLevelType w:val="hybridMultilevel"/>
    <w:tmpl w:val="DCE24D40"/>
    <w:lvl w:ilvl="0" w:tplc="8F982C44">
      <w:start w:val="1"/>
      <w:numFmt w:val="bullet"/>
      <w:lvlText w:val=""/>
      <w:lvlJc w:val="left"/>
      <w:pPr>
        <w:ind w:left="1860" w:hanging="360"/>
      </w:pPr>
      <w:rPr>
        <w:rFonts w:ascii="Symbol" w:hAnsi="Symbol"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61" w15:restartNumberingAfterBreak="0">
    <w:nsid w:val="62523209"/>
    <w:multiLevelType w:val="hybridMultilevel"/>
    <w:tmpl w:val="12328752"/>
    <w:lvl w:ilvl="0" w:tplc="55C001A2">
      <w:start w:val="1"/>
      <w:numFmt w:val="decimal"/>
      <w:lvlText w:val="%1."/>
      <w:lvlJc w:val="left"/>
      <w:pPr>
        <w:tabs>
          <w:tab w:val="num" w:pos="94"/>
        </w:tabs>
        <w:ind w:left="360" w:hanging="360"/>
      </w:pPr>
      <w:rPr>
        <w:rFonts w:hint="default"/>
      </w:rPr>
    </w:lvl>
    <w:lvl w:ilvl="1" w:tplc="829866F2">
      <w:start w:val="1"/>
      <w:numFmt w:val="lowerLetter"/>
      <w:lvlText w:val="%2)"/>
      <w:lvlJc w:val="left"/>
      <w:pPr>
        <w:tabs>
          <w:tab w:val="num" w:pos="1440"/>
        </w:tabs>
        <w:ind w:left="1440" w:hanging="360"/>
      </w:pPr>
      <w:rPr>
        <w:rFonts w:hint="default"/>
      </w:rPr>
    </w:lvl>
    <w:lvl w:ilvl="2" w:tplc="A06833EE">
      <w:start w:val="2"/>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63B30EB4"/>
    <w:multiLevelType w:val="hybridMultilevel"/>
    <w:tmpl w:val="6C489C8E"/>
    <w:lvl w:ilvl="0" w:tplc="354E4D6E">
      <w:start w:val="1"/>
      <w:numFmt w:val="lowerLetter"/>
      <w:lvlText w:val="%1)"/>
      <w:lvlJc w:val="left"/>
      <w:pPr>
        <w:ind w:left="784"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3DB23EE"/>
    <w:multiLevelType w:val="hybridMultilevel"/>
    <w:tmpl w:val="4A4CA460"/>
    <w:lvl w:ilvl="0" w:tplc="0000000C">
      <w:start w:val="1"/>
      <w:numFmt w:val="lowerLetter"/>
      <w:lvlText w:val="%1)"/>
      <w:lvlJc w:val="left"/>
      <w:pPr>
        <w:tabs>
          <w:tab w:val="num" w:pos="720"/>
        </w:tabs>
        <w:ind w:left="720" w:hanging="360"/>
      </w:pPr>
    </w:lvl>
    <w:lvl w:ilvl="1" w:tplc="04150019">
      <w:start w:val="1"/>
      <w:numFmt w:val="decimal"/>
      <w:lvlText w:val="%2."/>
      <w:lvlJc w:val="left"/>
      <w:pPr>
        <w:tabs>
          <w:tab w:val="num" w:pos="1437"/>
        </w:tabs>
        <w:ind w:left="1437" w:hanging="357"/>
      </w:pPr>
    </w:lvl>
    <w:lvl w:ilvl="2" w:tplc="0415001B">
      <w:start w:val="1"/>
      <w:numFmt w:val="lowerLetter"/>
      <w:lvlText w:val="%3)"/>
      <w:lvlJc w:val="right"/>
      <w:pPr>
        <w:tabs>
          <w:tab w:val="num" w:pos="2160"/>
        </w:tabs>
        <w:ind w:left="2160" w:hanging="180"/>
      </w:pPr>
      <w:rPr>
        <w:rFonts w:ascii="Times New Roman" w:eastAsia="Times New Roman" w:hAnsi="Times New Roman" w:cs="Times New Roman"/>
      </w:rPr>
    </w:lvl>
    <w:lvl w:ilvl="3" w:tplc="0415000F">
      <w:start w:val="1"/>
      <w:numFmt w:val="lowerLetter"/>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4" w15:restartNumberingAfterBreak="0">
    <w:nsid w:val="6614504E"/>
    <w:multiLevelType w:val="hybridMultilevel"/>
    <w:tmpl w:val="F90E22C2"/>
    <w:lvl w:ilvl="0" w:tplc="32FE90E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9896AA7"/>
    <w:multiLevelType w:val="hybridMultilevel"/>
    <w:tmpl w:val="CE90E360"/>
    <w:lvl w:ilvl="0" w:tplc="32FE90E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E366F36"/>
    <w:multiLevelType w:val="hybridMultilevel"/>
    <w:tmpl w:val="955EE0FA"/>
    <w:lvl w:ilvl="0" w:tplc="56A6B39E">
      <w:start w:val="1"/>
      <w:numFmt w:val="lowerLetter"/>
      <w:lvlText w:val="%1)"/>
      <w:lvlJc w:val="left"/>
      <w:pPr>
        <w:ind w:left="1080" w:hanging="360"/>
      </w:pPr>
      <w:rPr>
        <w:rFonts w:hint="default"/>
        <w:b w:val="0"/>
        <w:i w:val="0"/>
        <w:color w:val="000000" w:themeColor="text1"/>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6FE20BB6"/>
    <w:multiLevelType w:val="hybridMultilevel"/>
    <w:tmpl w:val="0DCC9A3A"/>
    <w:lvl w:ilvl="0" w:tplc="C3D0A2EE">
      <w:start w:val="1"/>
      <w:numFmt w:val="lowerLetter"/>
      <w:lvlText w:val="%1)"/>
      <w:lvlJc w:val="left"/>
      <w:pPr>
        <w:ind w:left="1146" w:hanging="360"/>
      </w:pPr>
      <w:rPr>
        <w:rFonts w:hint="default"/>
        <w:sz w:val="16"/>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15:restartNumberingAfterBreak="0">
    <w:nsid w:val="700A78C5"/>
    <w:multiLevelType w:val="hybridMultilevel"/>
    <w:tmpl w:val="68726588"/>
    <w:lvl w:ilvl="0" w:tplc="88DA9722">
      <w:start w:val="1"/>
      <w:numFmt w:val="lowerLetter"/>
      <w:lvlText w:val="%1)"/>
      <w:lvlJc w:val="left"/>
      <w:pPr>
        <w:ind w:left="1004" w:hanging="360"/>
      </w:pPr>
      <w:rPr>
        <w:rFonts w:cs="Times New Roman" w:hint="default"/>
        <w:b w:val="0"/>
        <w:i w:val="0"/>
        <w:color w:val="auto"/>
        <w:sz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9" w15:restartNumberingAfterBreak="0">
    <w:nsid w:val="704B2D9F"/>
    <w:multiLevelType w:val="hybridMultilevel"/>
    <w:tmpl w:val="DBD294C6"/>
    <w:lvl w:ilvl="0" w:tplc="302C9674">
      <w:start w:val="1"/>
      <w:numFmt w:val="decimal"/>
      <w:lvlText w:val="%1."/>
      <w:lvlJc w:val="left"/>
      <w:pPr>
        <w:ind w:left="720" w:hanging="360"/>
      </w:pPr>
      <w:rPr>
        <w:rFonts w:ascii="Arial" w:hAnsi="Arial" w:cs="Arial" w:hint="default"/>
        <w:b w:val="0"/>
        <w:i w:val="0"/>
        <w:sz w:val="18"/>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1FA55E1"/>
    <w:multiLevelType w:val="hybridMultilevel"/>
    <w:tmpl w:val="AD38E312"/>
    <w:lvl w:ilvl="0" w:tplc="C3D0A2EE">
      <w:start w:val="1"/>
      <w:numFmt w:val="lowerLetter"/>
      <w:lvlText w:val="%1)"/>
      <w:lvlJc w:val="left"/>
      <w:pPr>
        <w:ind w:left="1004" w:hanging="360"/>
      </w:pPr>
      <w:rPr>
        <w:rFonts w:hint="default"/>
        <w:sz w:val="16"/>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1" w15:restartNumberingAfterBreak="0">
    <w:nsid w:val="729174F7"/>
    <w:multiLevelType w:val="hybridMultilevel"/>
    <w:tmpl w:val="138064EA"/>
    <w:lvl w:ilvl="0" w:tplc="8F982C44">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72" w15:restartNumberingAfterBreak="0">
    <w:nsid w:val="75200B1C"/>
    <w:multiLevelType w:val="hybridMultilevel"/>
    <w:tmpl w:val="4774A038"/>
    <w:lvl w:ilvl="0" w:tplc="F1A01D5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6160593"/>
    <w:multiLevelType w:val="hybridMultilevel"/>
    <w:tmpl w:val="BACA8C86"/>
    <w:lvl w:ilvl="0" w:tplc="04EC3872">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76A752C"/>
    <w:multiLevelType w:val="hybridMultilevel"/>
    <w:tmpl w:val="0A90B0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8AD58F3"/>
    <w:multiLevelType w:val="hybridMultilevel"/>
    <w:tmpl w:val="40542A18"/>
    <w:lvl w:ilvl="0" w:tplc="1D1052B2">
      <w:start w:val="1"/>
      <w:numFmt w:val="lowerLetter"/>
      <w:lvlText w:val="%1)"/>
      <w:lvlJc w:val="left"/>
      <w:pPr>
        <w:ind w:left="1193"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9D41CCD"/>
    <w:multiLevelType w:val="hybridMultilevel"/>
    <w:tmpl w:val="5BF689A4"/>
    <w:lvl w:ilvl="0" w:tplc="CDDAB6E2">
      <w:start w:val="1"/>
      <w:numFmt w:val="lowerLetter"/>
      <w:lvlText w:val="%1)"/>
      <w:lvlJc w:val="left"/>
      <w:pPr>
        <w:ind w:left="784" w:hanging="360"/>
      </w:pPr>
      <w:rPr>
        <w:rFonts w:hint="default"/>
        <w:color w:val="000000" w:themeColor="text1"/>
      </w:r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77" w15:restartNumberingAfterBreak="0">
    <w:nsid w:val="7C354B2F"/>
    <w:multiLevelType w:val="hybridMultilevel"/>
    <w:tmpl w:val="1BA0145E"/>
    <w:lvl w:ilvl="0" w:tplc="0186C326">
      <w:start w:val="1"/>
      <w:numFmt w:val="decimal"/>
      <w:lvlText w:val="%1)"/>
      <w:lvlJc w:val="left"/>
      <w:pPr>
        <w:ind w:left="1429" w:hanging="360"/>
      </w:pPr>
      <w:rPr>
        <w:rFonts w:hint="default"/>
        <w:b w:val="0"/>
        <w:i w:val="0"/>
        <w:sz w:val="18"/>
      </w:rPr>
    </w:lvl>
    <w:lvl w:ilvl="1" w:tplc="88DA9722">
      <w:start w:val="1"/>
      <w:numFmt w:val="lowerLetter"/>
      <w:lvlText w:val="%2)"/>
      <w:lvlJc w:val="left"/>
      <w:pPr>
        <w:ind w:left="2149" w:hanging="360"/>
      </w:pPr>
      <w:rPr>
        <w:rFonts w:cs="Times New Roman" w:hint="default"/>
        <w:b w:val="0"/>
        <w:i w:val="0"/>
        <w:color w:val="auto"/>
        <w:sz w:val="20"/>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8" w15:restartNumberingAfterBreak="0">
    <w:nsid w:val="7D3826DD"/>
    <w:multiLevelType w:val="hybridMultilevel"/>
    <w:tmpl w:val="46664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7EC50E82"/>
    <w:multiLevelType w:val="hybridMultilevel"/>
    <w:tmpl w:val="AC3E48B2"/>
    <w:lvl w:ilvl="0" w:tplc="8F982C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7F1B77B9"/>
    <w:multiLevelType w:val="hybridMultilevel"/>
    <w:tmpl w:val="3E84D62A"/>
    <w:lvl w:ilvl="0" w:tplc="60A2A8B8">
      <w:start w:val="2"/>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num>
  <w:num w:numId="2">
    <w:abstractNumId w:val="0"/>
  </w:num>
  <w:num w:numId="3">
    <w:abstractNumId w:val="1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
    <w:abstractNumId w:val="49"/>
  </w:num>
  <w:num w:numId="5">
    <w:abstractNumId w:val="52"/>
  </w:num>
  <w:num w:numId="6">
    <w:abstractNumId w:val="53"/>
  </w:num>
  <w:num w:numId="7">
    <w:abstractNumId w:val="3"/>
  </w:num>
  <w:num w:numId="8">
    <w:abstractNumId w:val="23"/>
  </w:num>
  <w:num w:numId="9">
    <w:abstractNumId w:val="42"/>
  </w:num>
  <w:num w:numId="10">
    <w:abstractNumId w:val="32"/>
  </w:num>
  <w:num w:numId="11">
    <w:abstractNumId w:val="60"/>
  </w:num>
  <w:num w:numId="12">
    <w:abstractNumId w:val="72"/>
  </w:num>
  <w:num w:numId="13">
    <w:abstractNumId w:val="5"/>
  </w:num>
  <w:num w:numId="14">
    <w:abstractNumId w:val="71"/>
  </w:num>
  <w:num w:numId="15">
    <w:abstractNumId w:val="31"/>
  </w:num>
  <w:num w:numId="16">
    <w:abstractNumId w:val="45"/>
  </w:num>
  <w:num w:numId="17">
    <w:abstractNumId w:val="15"/>
  </w:num>
  <w:num w:numId="18">
    <w:abstractNumId w:val="8"/>
  </w:num>
  <w:num w:numId="19">
    <w:abstractNumId w:val="10"/>
  </w:num>
  <w:num w:numId="20">
    <w:abstractNumId w:val="20"/>
  </w:num>
  <w:num w:numId="21">
    <w:abstractNumId w:val="7"/>
  </w:num>
  <w:num w:numId="22">
    <w:abstractNumId w:val="29"/>
  </w:num>
  <w:num w:numId="23">
    <w:abstractNumId w:val="54"/>
  </w:num>
  <w:num w:numId="24">
    <w:abstractNumId w:val="41"/>
  </w:num>
  <w:num w:numId="25">
    <w:abstractNumId w:val="16"/>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39"/>
  </w:num>
  <w:num w:numId="29">
    <w:abstractNumId w:val="74"/>
  </w:num>
  <w:num w:numId="30">
    <w:abstractNumId w:val="68"/>
  </w:num>
  <w:num w:numId="31">
    <w:abstractNumId w:val="73"/>
  </w:num>
  <w:num w:numId="32">
    <w:abstractNumId w:val="47"/>
  </w:num>
  <w:num w:numId="33">
    <w:abstractNumId w:val="30"/>
  </w:num>
  <w:num w:numId="34">
    <w:abstractNumId w:val="22"/>
  </w:num>
  <w:num w:numId="35">
    <w:abstractNumId w:val="36"/>
  </w:num>
  <w:num w:numId="36">
    <w:abstractNumId w:val="35"/>
  </w:num>
  <w:num w:numId="37">
    <w:abstractNumId w:val="37"/>
  </w:num>
  <w:num w:numId="38">
    <w:abstractNumId w:val="21"/>
  </w:num>
  <w:num w:numId="39">
    <w:abstractNumId w:val="43"/>
  </w:num>
  <w:num w:numId="40">
    <w:abstractNumId w:val="79"/>
  </w:num>
  <w:num w:numId="4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num>
  <w:num w:numId="44">
    <w:abstractNumId w:val="78"/>
  </w:num>
  <w:num w:numId="45">
    <w:abstractNumId w:val="58"/>
  </w:num>
  <w:num w:numId="46">
    <w:abstractNumId w:val="40"/>
  </w:num>
  <w:num w:numId="47">
    <w:abstractNumId w:val="65"/>
  </w:num>
  <w:num w:numId="48">
    <w:abstractNumId w:val="11"/>
  </w:num>
  <w:num w:numId="49">
    <w:abstractNumId w:val="17"/>
  </w:num>
  <w:num w:numId="5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5"/>
  </w:num>
  <w:num w:numId="52">
    <w:abstractNumId w:val="61"/>
  </w:num>
  <w:num w:numId="53">
    <w:abstractNumId w:val="64"/>
  </w:num>
  <w:num w:numId="54">
    <w:abstractNumId w:val="19"/>
  </w:num>
  <w:num w:numId="55">
    <w:abstractNumId w:val="48"/>
  </w:num>
  <w:num w:numId="56">
    <w:abstractNumId w:val="51"/>
  </w:num>
  <w:num w:numId="57">
    <w:abstractNumId w:val="24"/>
  </w:num>
  <w:num w:numId="58">
    <w:abstractNumId w:val="69"/>
  </w:num>
  <w:num w:numId="59">
    <w:abstractNumId w:val="63"/>
  </w:num>
  <w:num w:numId="60">
    <w:abstractNumId w:val="80"/>
  </w:num>
  <w:num w:numId="61">
    <w:abstractNumId w:val="26"/>
  </w:num>
  <w:num w:numId="62">
    <w:abstractNumId w:val="33"/>
  </w:num>
  <w:num w:numId="63">
    <w:abstractNumId w:val="44"/>
  </w:num>
  <w:num w:numId="64">
    <w:abstractNumId w:val="77"/>
  </w:num>
  <w:num w:numId="65">
    <w:abstractNumId w:val="25"/>
  </w:num>
  <w:num w:numId="66">
    <w:abstractNumId w:val="66"/>
  </w:num>
  <w:num w:numId="67">
    <w:abstractNumId w:val="18"/>
  </w:num>
  <w:num w:numId="68">
    <w:abstractNumId w:val="46"/>
  </w:num>
  <w:num w:numId="69">
    <w:abstractNumId w:val="57"/>
  </w:num>
  <w:num w:numId="70">
    <w:abstractNumId w:val="56"/>
  </w:num>
  <w:num w:numId="71">
    <w:abstractNumId w:val="59"/>
  </w:num>
  <w:num w:numId="72">
    <w:abstractNumId w:val="38"/>
  </w:num>
  <w:num w:numId="73">
    <w:abstractNumId w:val="27"/>
  </w:num>
  <w:num w:numId="74">
    <w:abstractNumId w:val="67"/>
  </w:num>
  <w:num w:numId="75">
    <w:abstractNumId w:val="4"/>
  </w:num>
  <w:num w:numId="76">
    <w:abstractNumId w:val="34"/>
  </w:num>
  <w:num w:numId="77">
    <w:abstractNumId w:val="75"/>
  </w:num>
  <w:num w:numId="78">
    <w:abstractNumId w:val="12"/>
  </w:num>
  <w:num w:numId="79">
    <w:abstractNumId w:val="70"/>
  </w:num>
  <w:num w:numId="80">
    <w:abstractNumId w:val="9"/>
  </w:num>
  <w:num w:numId="81">
    <w:abstractNumId w:val="76"/>
  </w:num>
  <w:num w:numId="82">
    <w:abstractNumId w:val="62"/>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9AF"/>
    <w:rsid w:val="00021747"/>
    <w:rsid w:val="000475D6"/>
    <w:rsid w:val="00076800"/>
    <w:rsid w:val="0008010F"/>
    <w:rsid w:val="00086BF1"/>
    <w:rsid w:val="000967AD"/>
    <w:rsid w:val="000A1059"/>
    <w:rsid w:val="000A577F"/>
    <w:rsid w:val="000B2738"/>
    <w:rsid w:val="000B684A"/>
    <w:rsid w:val="000D7EFB"/>
    <w:rsid w:val="000E05C8"/>
    <w:rsid w:val="000E5707"/>
    <w:rsid w:val="000E6E9B"/>
    <w:rsid w:val="000E79CF"/>
    <w:rsid w:val="000F786E"/>
    <w:rsid w:val="001043D4"/>
    <w:rsid w:val="001069C0"/>
    <w:rsid w:val="001143D1"/>
    <w:rsid w:val="0011785B"/>
    <w:rsid w:val="00170857"/>
    <w:rsid w:val="00197BE3"/>
    <w:rsid w:val="001B1CC0"/>
    <w:rsid w:val="001C3153"/>
    <w:rsid w:val="001D5118"/>
    <w:rsid w:val="001D6E50"/>
    <w:rsid w:val="001E1393"/>
    <w:rsid w:val="00213DE2"/>
    <w:rsid w:val="00215246"/>
    <w:rsid w:val="00222AB5"/>
    <w:rsid w:val="00252E58"/>
    <w:rsid w:val="002920AB"/>
    <w:rsid w:val="002A0551"/>
    <w:rsid w:val="002C302D"/>
    <w:rsid w:val="002C3B75"/>
    <w:rsid w:val="002D1E08"/>
    <w:rsid w:val="002E392C"/>
    <w:rsid w:val="002E3A9A"/>
    <w:rsid w:val="002E50C5"/>
    <w:rsid w:val="00304B34"/>
    <w:rsid w:val="00354649"/>
    <w:rsid w:val="00363469"/>
    <w:rsid w:val="003D0B8C"/>
    <w:rsid w:val="003E2605"/>
    <w:rsid w:val="003E2D4D"/>
    <w:rsid w:val="003F341C"/>
    <w:rsid w:val="0040200C"/>
    <w:rsid w:val="00407829"/>
    <w:rsid w:val="004146D0"/>
    <w:rsid w:val="00425455"/>
    <w:rsid w:val="00445D7E"/>
    <w:rsid w:val="004467CC"/>
    <w:rsid w:val="00446841"/>
    <w:rsid w:val="0048035B"/>
    <w:rsid w:val="00493041"/>
    <w:rsid w:val="00495FC4"/>
    <w:rsid w:val="004C5937"/>
    <w:rsid w:val="004C5E50"/>
    <w:rsid w:val="004E40B0"/>
    <w:rsid w:val="005378E5"/>
    <w:rsid w:val="005445F6"/>
    <w:rsid w:val="00550027"/>
    <w:rsid w:val="005506C5"/>
    <w:rsid w:val="00564A7B"/>
    <w:rsid w:val="00567758"/>
    <w:rsid w:val="00576894"/>
    <w:rsid w:val="00581FFC"/>
    <w:rsid w:val="005B53DE"/>
    <w:rsid w:val="005F0323"/>
    <w:rsid w:val="006154F5"/>
    <w:rsid w:val="00616BCB"/>
    <w:rsid w:val="006222F3"/>
    <w:rsid w:val="00630BAC"/>
    <w:rsid w:val="00643E78"/>
    <w:rsid w:val="006465C8"/>
    <w:rsid w:val="00664594"/>
    <w:rsid w:val="006815D9"/>
    <w:rsid w:val="006A1868"/>
    <w:rsid w:val="006A4F2A"/>
    <w:rsid w:val="006B2E23"/>
    <w:rsid w:val="0071392E"/>
    <w:rsid w:val="00722EB3"/>
    <w:rsid w:val="0074012F"/>
    <w:rsid w:val="00746CAA"/>
    <w:rsid w:val="00756D55"/>
    <w:rsid w:val="00760713"/>
    <w:rsid w:val="0076430C"/>
    <w:rsid w:val="00774CEA"/>
    <w:rsid w:val="00792D27"/>
    <w:rsid w:val="007D3A8C"/>
    <w:rsid w:val="00813BAA"/>
    <w:rsid w:val="0086569F"/>
    <w:rsid w:val="008678A0"/>
    <w:rsid w:val="008733E3"/>
    <w:rsid w:val="008777DF"/>
    <w:rsid w:val="00881E0B"/>
    <w:rsid w:val="00892266"/>
    <w:rsid w:val="008B43E3"/>
    <w:rsid w:val="009073CD"/>
    <w:rsid w:val="00916D04"/>
    <w:rsid w:val="00926063"/>
    <w:rsid w:val="0092782F"/>
    <w:rsid w:val="00931E4D"/>
    <w:rsid w:val="00945A8C"/>
    <w:rsid w:val="00962608"/>
    <w:rsid w:val="00970563"/>
    <w:rsid w:val="009829AF"/>
    <w:rsid w:val="009901DC"/>
    <w:rsid w:val="00993393"/>
    <w:rsid w:val="0099400A"/>
    <w:rsid w:val="009A06BD"/>
    <w:rsid w:val="009A124E"/>
    <w:rsid w:val="009B305B"/>
    <w:rsid w:val="009D1F66"/>
    <w:rsid w:val="009E4F8A"/>
    <w:rsid w:val="009E5D48"/>
    <w:rsid w:val="00A014C9"/>
    <w:rsid w:val="00A13776"/>
    <w:rsid w:val="00A17B44"/>
    <w:rsid w:val="00AB6C13"/>
    <w:rsid w:val="00AC3ABA"/>
    <w:rsid w:val="00AE4F6A"/>
    <w:rsid w:val="00AF377F"/>
    <w:rsid w:val="00AF5D87"/>
    <w:rsid w:val="00AF72CD"/>
    <w:rsid w:val="00B00EEF"/>
    <w:rsid w:val="00B174EE"/>
    <w:rsid w:val="00B17AA6"/>
    <w:rsid w:val="00B23158"/>
    <w:rsid w:val="00B27689"/>
    <w:rsid w:val="00B3772E"/>
    <w:rsid w:val="00B6674F"/>
    <w:rsid w:val="00B775FB"/>
    <w:rsid w:val="00B80CAD"/>
    <w:rsid w:val="00B80EDD"/>
    <w:rsid w:val="00B93263"/>
    <w:rsid w:val="00BD5F8B"/>
    <w:rsid w:val="00C046B0"/>
    <w:rsid w:val="00C7768E"/>
    <w:rsid w:val="00C8368C"/>
    <w:rsid w:val="00C90FB2"/>
    <w:rsid w:val="00CA4077"/>
    <w:rsid w:val="00CB06B4"/>
    <w:rsid w:val="00CB4962"/>
    <w:rsid w:val="00CB7C16"/>
    <w:rsid w:val="00CC3497"/>
    <w:rsid w:val="00CF3E97"/>
    <w:rsid w:val="00D04F81"/>
    <w:rsid w:val="00D141A8"/>
    <w:rsid w:val="00D55B8A"/>
    <w:rsid w:val="00D56040"/>
    <w:rsid w:val="00D66B81"/>
    <w:rsid w:val="00D679F5"/>
    <w:rsid w:val="00D707C4"/>
    <w:rsid w:val="00D85482"/>
    <w:rsid w:val="00D86664"/>
    <w:rsid w:val="00DC1AB4"/>
    <w:rsid w:val="00DE5EA3"/>
    <w:rsid w:val="00DF1821"/>
    <w:rsid w:val="00E0117B"/>
    <w:rsid w:val="00E02775"/>
    <w:rsid w:val="00E05D2B"/>
    <w:rsid w:val="00E17F8A"/>
    <w:rsid w:val="00E2143F"/>
    <w:rsid w:val="00E40D73"/>
    <w:rsid w:val="00E566BA"/>
    <w:rsid w:val="00E56BC0"/>
    <w:rsid w:val="00E572CB"/>
    <w:rsid w:val="00E65FE3"/>
    <w:rsid w:val="00EE2BCC"/>
    <w:rsid w:val="00EE5775"/>
    <w:rsid w:val="00EF3D07"/>
    <w:rsid w:val="00EF4A7D"/>
    <w:rsid w:val="00F04F60"/>
    <w:rsid w:val="00F1463C"/>
    <w:rsid w:val="00F14BB4"/>
    <w:rsid w:val="00F152A7"/>
    <w:rsid w:val="00F36C09"/>
    <w:rsid w:val="00F371E8"/>
    <w:rsid w:val="00F40001"/>
    <w:rsid w:val="00F43DF7"/>
    <w:rsid w:val="00F600AC"/>
    <w:rsid w:val="00F60563"/>
    <w:rsid w:val="00F61EB1"/>
    <w:rsid w:val="00F65B46"/>
    <w:rsid w:val="00F85121"/>
    <w:rsid w:val="00F93685"/>
    <w:rsid w:val="00FA544A"/>
    <w:rsid w:val="00FC0694"/>
    <w:rsid w:val="00FE15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C5DCA8-6226-4093-B5C8-30899AD87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829AF"/>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qFormat/>
    <w:rsid w:val="009829AF"/>
    <w:pPr>
      <w:tabs>
        <w:tab w:val="num" w:pos="0"/>
      </w:tabs>
      <w:spacing w:before="240"/>
      <w:outlineLvl w:val="0"/>
    </w:pPr>
    <w:rPr>
      <w:rFonts w:ascii="Arial" w:hAnsi="Arial"/>
      <w:b/>
      <w:sz w:val="24"/>
      <w:u w:val="single"/>
    </w:rPr>
  </w:style>
  <w:style w:type="paragraph" w:styleId="Nagwek2">
    <w:name w:val="heading 2"/>
    <w:basedOn w:val="Normalny"/>
    <w:next w:val="Normalny"/>
    <w:link w:val="Nagwek2Znak"/>
    <w:uiPriority w:val="9"/>
    <w:unhideWhenUsed/>
    <w:qFormat/>
    <w:rsid w:val="009829AF"/>
    <w:pPr>
      <w:keepNext/>
      <w:tabs>
        <w:tab w:val="num" w:pos="0"/>
      </w:tabs>
      <w:spacing w:before="240" w:after="60"/>
      <w:outlineLvl w:val="1"/>
    </w:pPr>
    <w:rPr>
      <w:rFonts w:ascii="Arial" w:hAnsi="Arial" w:cs="Arial"/>
      <w:b/>
      <w:bCs/>
      <w:i/>
      <w:iCs/>
      <w:sz w:val="28"/>
      <w:szCs w:val="28"/>
    </w:rPr>
  </w:style>
  <w:style w:type="paragraph" w:styleId="Nagwek3">
    <w:name w:val="heading 3"/>
    <w:basedOn w:val="Normalny"/>
    <w:next w:val="Normalny"/>
    <w:link w:val="Nagwek3Znak"/>
    <w:unhideWhenUsed/>
    <w:qFormat/>
    <w:rsid w:val="009829AF"/>
    <w:pPr>
      <w:keepNext/>
      <w:tabs>
        <w:tab w:val="num" w:pos="0"/>
      </w:tabs>
      <w:spacing w:before="240" w:after="60"/>
      <w:outlineLvl w:val="2"/>
    </w:pPr>
    <w:rPr>
      <w:rFonts w:ascii="Arial" w:hAnsi="Arial" w:cs="Arial"/>
      <w:b/>
      <w:bCs/>
      <w:sz w:val="26"/>
      <w:szCs w:val="26"/>
    </w:rPr>
  </w:style>
  <w:style w:type="paragraph" w:styleId="Nagwek4">
    <w:name w:val="heading 4"/>
    <w:basedOn w:val="Normalny"/>
    <w:next w:val="Normalny"/>
    <w:link w:val="Nagwek4Znak"/>
    <w:unhideWhenUsed/>
    <w:qFormat/>
    <w:rsid w:val="009829AF"/>
    <w:pPr>
      <w:keepNext/>
      <w:tabs>
        <w:tab w:val="num" w:pos="0"/>
      </w:tabs>
      <w:spacing w:before="240" w:after="60"/>
      <w:outlineLvl w:val="3"/>
    </w:pPr>
    <w:rPr>
      <w:b/>
      <w:bCs/>
      <w:sz w:val="28"/>
      <w:szCs w:val="28"/>
    </w:rPr>
  </w:style>
  <w:style w:type="paragraph" w:styleId="Nagwek5">
    <w:name w:val="heading 5"/>
    <w:basedOn w:val="Normalny"/>
    <w:next w:val="Wcicienormalne1"/>
    <w:link w:val="Nagwek5Znak"/>
    <w:semiHidden/>
    <w:unhideWhenUsed/>
    <w:qFormat/>
    <w:rsid w:val="009829AF"/>
    <w:pPr>
      <w:tabs>
        <w:tab w:val="num" w:pos="0"/>
      </w:tabs>
      <w:ind w:left="708"/>
      <w:outlineLvl w:val="4"/>
    </w:pPr>
    <w:rPr>
      <w:b/>
    </w:rPr>
  </w:style>
  <w:style w:type="paragraph" w:styleId="Nagwek6">
    <w:name w:val="heading 6"/>
    <w:basedOn w:val="Normalny"/>
    <w:next w:val="Normalny"/>
    <w:link w:val="Nagwek6Znak"/>
    <w:semiHidden/>
    <w:unhideWhenUsed/>
    <w:qFormat/>
    <w:rsid w:val="009829AF"/>
    <w:pPr>
      <w:tabs>
        <w:tab w:val="num" w:pos="0"/>
      </w:tabs>
      <w:spacing w:before="240" w:after="60"/>
      <w:outlineLvl w:val="5"/>
    </w:pPr>
    <w:rPr>
      <w:b/>
      <w:bCs/>
      <w:sz w:val="22"/>
      <w:szCs w:val="22"/>
    </w:rPr>
  </w:style>
  <w:style w:type="paragraph" w:styleId="Nagwek7">
    <w:name w:val="heading 7"/>
    <w:basedOn w:val="Normalny"/>
    <w:next w:val="Wcicienormalne"/>
    <w:link w:val="Nagwek7Znak"/>
    <w:semiHidden/>
    <w:unhideWhenUsed/>
    <w:qFormat/>
    <w:rsid w:val="009829AF"/>
    <w:pPr>
      <w:suppressAutoHyphens w:val="0"/>
      <w:ind w:left="708"/>
      <w:outlineLvl w:val="6"/>
    </w:pPr>
    <w:rPr>
      <w:rFonts w:eastAsia="MS Mincho"/>
      <w:i/>
      <w:lang w:eastAsia="pl-PL"/>
    </w:rPr>
  </w:style>
  <w:style w:type="paragraph" w:styleId="Nagwek8">
    <w:name w:val="heading 8"/>
    <w:basedOn w:val="Normalny"/>
    <w:next w:val="Wcicienormalne"/>
    <w:link w:val="Nagwek8Znak"/>
    <w:semiHidden/>
    <w:unhideWhenUsed/>
    <w:qFormat/>
    <w:rsid w:val="009829AF"/>
    <w:pPr>
      <w:suppressAutoHyphens w:val="0"/>
      <w:ind w:left="708"/>
      <w:outlineLvl w:val="7"/>
    </w:pPr>
    <w:rPr>
      <w:rFonts w:eastAsia="MS Mincho"/>
      <w:i/>
      <w:lang w:eastAsia="pl-PL"/>
    </w:rPr>
  </w:style>
  <w:style w:type="paragraph" w:styleId="Nagwek9">
    <w:name w:val="heading 9"/>
    <w:basedOn w:val="Normalny"/>
    <w:next w:val="Normalny"/>
    <w:link w:val="Nagwek9Znak"/>
    <w:semiHidden/>
    <w:unhideWhenUsed/>
    <w:qFormat/>
    <w:rsid w:val="009829AF"/>
    <w:pPr>
      <w:tabs>
        <w:tab w:val="num" w:pos="0"/>
      </w:tabs>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829AF"/>
    <w:rPr>
      <w:rFonts w:ascii="Arial" w:eastAsia="Times New Roman" w:hAnsi="Arial" w:cs="Times New Roman"/>
      <w:b/>
      <w:sz w:val="24"/>
      <w:szCs w:val="20"/>
      <w:u w:val="single"/>
      <w:lang w:eastAsia="ar-SA"/>
    </w:rPr>
  </w:style>
  <w:style w:type="character" w:customStyle="1" w:styleId="Nagwek2Znak">
    <w:name w:val="Nagłówek 2 Znak"/>
    <w:basedOn w:val="Domylnaczcionkaakapitu"/>
    <w:link w:val="Nagwek2"/>
    <w:uiPriority w:val="9"/>
    <w:rsid w:val="009829AF"/>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9829AF"/>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9829AF"/>
    <w:rPr>
      <w:rFonts w:ascii="Times New Roman" w:eastAsia="Times New Roman" w:hAnsi="Times New Roman" w:cs="Times New Roman"/>
      <w:b/>
      <w:bCs/>
      <w:sz w:val="28"/>
      <w:szCs w:val="28"/>
      <w:lang w:eastAsia="ar-SA"/>
    </w:rPr>
  </w:style>
  <w:style w:type="paragraph" w:customStyle="1" w:styleId="Wcicienormalne1">
    <w:name w:val="Wcięcie normalne1"/>
    <w:basedOn w:val="Normalny"/>
    <w:rsid w:val="009829AF"/>
    <w:pPr>
      <w:ind w:left="708"/>
    </w:pPr>
  </w:style>
  <w:style w:type="character" w:customStyle="1" w:styleId="Nagwek5Znak">
    <w:name w:val="Nagłówek 5 Znak"/>
    <w:basedOn w:val="Domylnaczcionkaakapitu"/>
    <w:link w:val="Nagwek5"/>
    <w:semiHidden/>
    <w:rsid w:val="009829AF"/>
    <w:rPr>
      <w:rFonts w:ascii="Times New Roman" w:eastAsia="Times New Roman" w:hAnsi="Times New Roman" w:cs="Times New Roman"/>
      <w:b/>
      <w:sz w:val="20"/>
      <w:szCs w:val="20"/>
      <w:lang w:eastAsia="ar-SA"/>
    </w:rPr>
  </w:style>
  <w:style w:type="character" w:customStyle="1" w:styleId="Nagwek6Znak">
    <w:name w:val="Nagłówek 6 Znak"/>
    <w:basedOn w:val="Domylnaczcionkaakapitu"/>
    <w:link w:val="Nagwek6"/>
    <w:semiHidden/>
    <w:rsid w:val="009829AF"/>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semiHidden/>
    <w:rsid w:val="009829AF"/>
    <w:rPr>
      <w:rFonts w:ascii="Times New Roman" w:eastAsia="MS Mincho" w:hAnsi="Times New Roman" w:cs="Times New Roman"/>
      <w:i/>
      <w:sz w:val="20"/>
      <w:szCs w:val="20"/>
      <w:lang w:eastAsia="pl-PL"/>
    </w:rPr>
  </w:style>
  <w:style w:type="paragraph" w:styleId="Wcicienormalne">
    <w:name w:val="Normal Indent"/>
    <w:basedOn w:val="Normalny"/>
    <w:semiHidden/>
    <w:unhideWhenUsed/>
    <w:rsid w:val="009829AF"/>
    <w:pPr>
      <w:suppressAutoHyphens w:val="0"/>
      <w:ind w:left="708"/>
    </w:pPr>
    <w:rPr>
      <w:lang w:eastAsia="pl-PL"/>
    </w:rPr>
  </w:style>
  <w:style w:type="character" w:customStyle="1" w:styleId="Nagwek8Znak">
    <w:name w:val="Nagłówek 8 Znak"/>
    <w:basedOn w:val="Domylnaczcionkaakapitu"/>
    <w:link w:val="Nagwek8"/>
    <w:semiHidden/>
    <w:rsid w:val="009829AF"/>
    <w:rPr>
      <w:rFonts w:ascii="Times New Roman" w:eastAsia="MS Mincho" w:hAnsi="Times New Roman" w:cs="Times New Roman"/>
      <w:i/>
      <w:sz w:val="20"/>
      <w:szCs w:val="20"/>
      <w:lang w:eastAsia="pl-PL"/>
    </w:rPr>
  </w:style>
  <w:style w:type="character" w:customStyle="1" w:styleId="Nagwek9Znak">
    <w:name w:val="Nagłówek 9 Znak"/>
    <w:basedOn w:val="Domylnaczcionkaakapitu"/>
    <w:link w:val="Nagwek9"/>
    <w:semiHidden/>
    <w:rsid w:val="009829AF"/>
    <w:rPr>
      <w:rFonts w:ascii="Arial" w:eastAsia="Times New Roman" w:hAnsi="Arial" w:cs="Arial"/>
      <w:lang w:eastAsia="ar-SA"/>
    </w:rPr>
  </w:style>
  <w:style w:type="character" w:customStyle="1" w:styleId="TekstprzypisudolnegoZnak">
    <w:name w:val="Tekst przypisu dolnego Znak"/>
    <w:basedOn w:val="Domylnaczcionkaakapitu"/>
    <w:link w:val="Tekstprzypisudolnego"/>
    <w:semiHidden/>
    <w:rsid w:val="009829AF"/>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unhideWhenUsed/>
    <w:rsid w:val="009829AF"/>
    <w:pPr>
      <w:suppressAutoHyphens w:val="0"/>
    </w:pPr>
    <w:rPr>
      <w:lang w:eastAsia="pl-PL"/>
    </w:rPr>
  </w:style>
  <w:style w:type="character" w:customStyle="1" w:styleId="TekstprzypisudolnegoZnak1">
    <w:name w:val="Tekst przypisu dolnego Znak1"/>
    <w:basedOn w:val="Domylnaczcionkaakapitu"/>
    <w:uiPriority w:val="99"/>
    <w:semiHidden/>
    <w:rsid w:val="009829AF"/>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semiHidden/>
    <w:rsid w:val="009829AF"/>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semiHidden/>
    <w:unhideWhenUsed/>
    <w:rsid w:val="009829AF"/>
  </w:style>
  <w:style w:type="character" w:customStyle="1" w:styleId="TekstkomentarzaZnak1">
    <w:name w:val="Tekst komentarza Znak1"/>
    <w:basedOn w:val="Domylnaczcionkaakapitu"/>
    <w:uiPriority w:val="99"/>
    <w:semiHidden/>
    <w:rsid w:val="009829AF"/>
    <w:rPr>
      <w:rFonts w:ascii="Times New Roman" w:eastAsia="Times New Roman" w:hAnsi="Times New Roman" w:cs="Times New Roman"/>
      <w:sz w:val="20"/>
      <w:szCs w:val="20"/>
      <w:lang w:eastAsia="ar-SA"/>
    </w:rPr>
  </w:style>
  <w:style w:type="paragraph" w:styleId="Nagwek">
    <w:name w:val="header"/>
    <w:basedOn w:val="Normalny"/>
    <w:link w:val="NagwekZnak"/>
    <w:uiPriority w:val="99"/>
    <w:unhideWhenUsed/>
    <w:rsid w:val="009829AF"/>
    <w:pPr>
      <w:tabs>
        <w:tab w:val="center" w:pos="4536"/>
        <w:tab w:val="right" w:pos="9072"/>
      </w:tabs>
    </w:pPr>
  </w:style>
  <w:style w:type="character" w:customStyle="1" w:styleId="NagwekZnak">
    <w:name w:val="Nagłówek Znak"/>
    <w:basedOn w:val="Domylnaczcionkaakapitu"/>
    <w:link w:val="Nagwek"/>
    <w:uiPriority w:val="99"/>
    <w:rsid w:val="009829AF"/>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uiPriority w:val="99"/>
    <w:rsid w:val="009829AF"/>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9829AF"/>
    <w:pPr>
      <w:tabs>
        <w:tab w:val="center" w:pos="4536"/>
        <w:tab w:val="right" w:pos="9072"/>
      </w:tabs>
    </w:pPr>
  </w:style>
  <w:style w:type="character" w:customStyle="1" w:styleId="StopkaZnak1">
    <w:name w:val="Stopka Znak1"/>
    <w:basedOn w:val="Domylnaczcionkaakapitu"/>
    <w:uiPriority w:val="99"/>
    <w:semiHidden/>
    <w:rsid w:val="009829AF"/>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semiHidden/>
    <w:rsid w:val="009829AF"/>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
    <w:semiHidden/>
    <w:unhideWhenUsed/>
    <w:rsid w:val="009829AF"/>
  </w:style>
  <w:style w:type="character" w:customStyle="1" w:styleId="TekstprzypisukocowegoZnak1">
    <w:name w:val="Tekst przypisu końcowego Znak1"/>
    <w:basedOn w:val="Domylnaczcionkaakapitu"/>
    <w:uiPriority w:val="99"/>
    <w:semiHidden/>
    <w:rsid w:val="009829AF"/>
    <w:rPr>
      <w:rFonts w:ascii="Times New Roman" w:eastAsia="Times New Roman" w:hAnsi="Times New Roman" w:cs="Times New Roman"/>
      <w:sz w:val="20"/>
      <w:szCs w:val="20"/>
      <w:lang w:eastAsia="ar-SA"/>
    </w:rPr>
  </w:style>
  <w:style w:type="paragraph" w:styleId="Tekstpodstawowy">
    <w:name w:val="Body Text"/>
    <w:basedOn w:val="Normalny"/>
    <w:link w:val="TekstpodstawowyZnak"/>
    <w:unhideWhenUsed/>
    <w:rsid w:val="009829AF"/>
    <w:rPr>
      <w:sz w:val="36"/>
      <w:szCs w:val="24"/>
    </w:rPr>
  </w:style>
  <w:style w:type="character" w:customStyle="1" w:styleId="TekstpodstawowyZnak">
    <w:name w:val="Tekst podstawowy Znak"/>
    <w:basedOn w:val="Domylnaczcionkaakapitu"/>
    <w:link w:val="Tekstpodstawowy"/>
    <w:rsid w:val="009829AF"/>
    <w:rPr>
      <w:rFonts w:ascii="Times New Roman" w:eastAsia="Times New Roman" w:hAnsi="Times New Roman" w:cs="Times New Roman"/>
      <w:sz w:val="36"/>
      <w:szCs w:val="24"/>
      <w:lang w:eastAsia="ar-SA"/>
    </w:rPr>
  </w:style>
  <w:style w:type="paragraph" w:styleId="Podtytu">
    <w:name w:val="Subtitle"/>
    <w:basedOn w:val="Normalny"/>
    <w:next w:val="Tekstpodstawowy"/>
    <w:link w:val="PodtytuZnak"/>
    <w:qFormat/>
    <w:rsid w:val="009829AF"/>
    <w:pPr>
      <w:spacing w:after="60"/>
      <w:jc w:val="center"/>
    </w:pPr>
    <w:rPr>
      <w:rFonts w:ascii="Arial" w:hAnsi="Arial" w:cs="Arial"/>
      <w:sz w:val="24"/>
      <w:szCs w:val="24"/>
    </w:rPr>
  </w:style>
  <w:style w:type="character" w:customStyle="1" w:styleId="PodtytuZnak">
    <w:name w:val="Podtytuł Znak"/>
    <w:basedOn w:val="Domylnaczcionkaakapitu"/>
    <w:link w:val="Podtytu"/>
    <w:rsid w:val="009829AF"/>
    <w:rPr>
      <w:rFonts w:ascii="Arial" w:eastAsia="Times New Roman" w:hAnsi="Arial" w:cs="Arial"/>
      <w:sz w:val="24"/>
      <w:szCs w:val="24"/>
      <w:lang w:eastAsia="ar-SA"/>
    </w:rPr>
  </w:style>
  <w:style w:type="paragraph" w:styleId="Tytu">
    <w:name w:val="Title"/>
    <w:basedOn w:val="Normalny"/>
    <w:next w:val="Podtytu"/>
    <w:link w:val="TytuZnak"/>
    <w:qFormat/>
    <w:rsid w:val="009829AF"/>
    <w:pPr>
      <w:spacing w:before="240" w:after="60"/>
      <w:jc w:val="center"/>
    </w:pPr>
    <w:rPr>
      <w:rFonts w:ascii="Arial" w:hAnsi="Arial"/>
      <w:b/>
      <w:kern w:val="2"/>
      <w:sz w:val="32"/>
    </w:rPr>
  </w:style>
  <w:style w:type="character" w:customStyle="1" w:styleId="TytuZnak">
    <w:name w:val="Tytuł Znak"/>
    <w:basedOn w:val="Domylnaczcionkaakapitu"/>
    <w:link w:val="Tytu"/>
    <w:rsid w:val="009829AF"/>
    <w:rPr>
      <w:rFonts w:ascii="Arial" w:eastAsia="Times New Roman" w:hAnsi="Arial" w:cs="Times New Roman"/>
      <w:b/>
      <w:kern w:val="2"/>
      <w:sz w:val="32"/>
      <w:szCs w:val="20"/>
      <w:lang w:eastAsia="ar-SA"/>
    </w:rPr>
  </w:style>
  <w:style w:type="paragraph" w:styleId="Tekstpodstawowywcity">
    <w:name w:val="Body Text Indent"/>
    <w:basedOn w:val="Normalny"/>
    <w:link w:val="TekstpodstawowywcityZnak"/>
    <w:unhideWhenUsed/>
    <w:rsid w:val="009829AF"/>
    <w:pPr>
      <w:spacing w:after="120"/>
      <w:ind w:left="283"/>
    </w:pPr>
  </w:style>
  <w:style w:type="character" w:customStyle="1" w:styleId="TekstpodstawowywcityZnak">
    <w:name w:val="Tekst podstawowy wcięty Znak"/>
    <w:basedOn w:val="Domylnaczcionkaakapitu"/>
    <w:link w:val="Tekstpodstawowywcity"/>
    <w:rsid w:val="009829AF"/>
    <w:rPr>
      <w:rFonts w:ascii="Times New Roman" w:eastAsia="Times New Roman" w:hAnsi="Times New Roman" w:cs="Times New Roman"/>
      <w:sz w:val="20"/>
      <w:szCs w:val="20"/>
      <w:lang w:eastAsia="ar-SA"/>
    </w:rPr>
  </w:style>
  <w:style w:type="paragraph" w:styleId="Tekstpodstawowy2">
    <w:name w:val="Body Text 2"/>
    <w:basedOn w:val="Normalny"/>
    <w:link w:val="Tekstpodstawowy2Znak"/>
    <w:uiPriority w:val="99"/>
    <w:unhideWhenUsed/>
    <w:rsid w:val="009829AF"/>
    <w:pPr>
      <w:suppressAutoHyphens w:val="0"/>
      <w:spacing w:after="120" w:line="480" w:lineRule="auto"/>
    </w:pPr>
    <w:rPr>
      <w:lang w:eastAsia="pl-PL"/>
    </w:rPr>
  </w:style>
  <w:style w:type="character" w:customStyle="1" w:styleId="Tekstpodstawowy2Znak">
    <w:name w:val="Tekst podstawowy 2 Znak"/>
    <w:basedOn w:val="Domylnaczcionkaakapitu"/>
    <w:link w:val="Tekstpodstawowy2"/>
    <w:uiPriority w:val="99"/>
    <w:rsid w:val="009829AF"/>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nhideWhenUsed/>
    <w:rsid w:val="009829AF"/>
    <w:pPr>
      <w:suppressAutoHyphens w:val="0"/>
      <w:spacing w:after="120"/>
    </w:pPr>
    <w:rPr>
      <w:sz w:val="16"/>
      <w:szCs w:val="16"/>
      <w:lang w:eastAsia="pl-PL"/>
    </w:rPr>
  </w:style>
  <w:style w:type="character" w:customStyle="1" w:styleId="Tekstpodstawowy3Znak">
    <w:name w:val="Tekst podstawowy 3 Znak"/>
    <w:basedOn w:val="Domylnaczcionkaakapitu"/>
    <w:link w:val="Tekstpodstawowy3"/>
    <w:rsid w:val="009829AF"/>
    <w:rPr>
      <w:rFonts w:ascii="Times New Roman" w:eastAsia="Times New Roman" w:hAnsi="Times New Roman" w:cs="Times New Roman"/>
      <w:sz w:val="16"/>
      <w:szCs w:val="16"/>
      <w:lang w:eastAsia="pl-PL"/>
    </w:rPr>
  </w:style>
  <w:style w:type="character" w:customStyle="1" w:styleId="Tekstpodstawowywcity2Znak">
    <w:name w:val="Tekst podstawowy wcięty 2 Znak"/>
    <w:basedOn w:val="Domylnaczcionkaakapitu"/>
    <w:link w:val="Tekstpodstawowywcity2"/>
    <w:semiHidden/>
    <w:rsid w:val="009829A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semiHidden/>
    <w:unhideWhenUsed/>
    <w:rsid w:val="009829AF"/>
    <w:pPr>
      <w:suppressAutoHyphens w:val="0"/>
      <w:spacing w:after="120" w:line="480" w:lineRule="auto"/>
      <w:ind w:left="283"/>
    </w:pPr>
    <w:rPr>
      <w:lang w:eastAsia="pl-PL"/>
    </w:rPr>
  </w:style>
  <w:style w:type="character" w:customStyle="1" w:styleId="Tekstpodstawowywcity2Znak1">
    <w:name w:val="Tekst podstawowy wcięty 2 Znak1"/>
    <w:basedOn w:val="Domylnaczcionkaakapitu"/>
    <w:uiPriority w:val="99"/>
    <w:semiHidden/>
    <w:rsid w:val="009829AF"/>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unhideWhenUsed/>
    <w:rsid w:val="009829AF"/>
    <w:pPr>
      <w:suppressAutoHyphens w:val="0"/>
      <w:spacing w:after="120"/>
      <w:ind w:left="283"/>
    </w:pPr>
    <w:rPr>
      <w:sz w:val="16"/>
      <w:szCs w:val="16"/>
      <w:lang w:eastAsia="pl-PL"/>
    </w:rPr>
  </w:style>
  <w:style w:type="character" w:customStyle="1" w:styleId="Tekstpodstawowywcity3Znak">
    <w:name w:val="Tekst podstawowy wcięty 3 Znak"/>
    <w:basedOn w:val="Domylnaczcionkaakapitu"/>
    <w:link w:val="Tekstpodstawowywcity3"/>
    <w:rsid w:val="009829AF"/>
    <w:rPr>
      <w:rFonts w:ascii="Times New Roman" w:eastAsia="Times New Roman" w:hAnsi="Times New Roman" w:cs="Times New Roman"/>
      <w:sz w:val="16"/>
      <w:szCs w:val="16"/>
      <w:lang w:eastAsia="pl-PL"/>
    </w:rPr>
  </w:style>
  <w:style w:type="character" w:customStyle="1" w:styleId="TematkomentarzaZnak">
    <w:name w:val="Temat komentarza Znak"/>
    <w:basedOn w:val="TekstkomentarzaZnak"/>
    <w:link w:val="Tematkomentarza"/>
    <w:semiHidden/>
    <w:rsid w:val="009829AF"/>
    <w:rPr>
      <w:rFonts w:ascii="Times New Roman" w:eastAsia="Times New Roman" w:hAnsi="Times New Roman" w:cs="Times New Roman"/>
      <w:b/>
      <w:bCs/>
      <w:sz w:val="20"/>
      <w:szCs w:val="20"/>
      <w:lang w:eastAsia="ar-SA"/>
    </w:rPr>
  </w:style>
  <w:style w:type="paragraph" w:styleId="Tematkomentarza">
    <w:name w:val="annotation subject"/>
    <w:basedOn w:val="Tekstkomentarza"/>
    <w:next w:val="Tekstkomentarza"/>
    <w:link w:val="TematkomentarzaZnak"/>
    <w:semiHidden/>
    <w:unhideWhenUsed/>
    <w:rsid w:val="009829AF"/>
    <w:rPr>
      <w:b/>
      <w:bCs/>
    </w:rPr>
  </w:style>
  <w:style w:type="character" w:customStyle="1" w:styleId="TematkomentarzaZnak1">
    <w:name w:val="Temat komentarza Znak1"/>
    <w:basedOn w:val="TekstkomentarzaZnak1"/>
    <w:uiPriority w:val="99"/>
    <w:semiHidden/>
    <w:rsid w:val="009829AF"/>
    <w:rPr>
      <w:rFonts w:ascii="Times New Roman" w:eastAsia="Times New Roman" w:hAnsi="Times New Roman" w:cs="Times New Roman"/>
      <w:b/>
      <w:bCs/>
      <w:sz w:val="20"/>
      <w:szCs w:val="20"/>
      <w:lang w:eastAsia="ar-SA"/>
    </w:rPr>
  </w:style>
  <w:style w:type="character" w:customStyle="1" w:styleId="TekstdymkaZnak">
    <w:name w:val="Tekst dymka Znak"/>
    <w:basedOn w:val="Domylnaczcionkaakapitu"/>
    <w:link w:val="Tekstdymka"/>
    <w:uiPriority w:val="99"/>
    <w:semiHidden/>
    <w:rsid w:val="009829AF"/>
    <w:rPr>
      <w:rFonts w:ascii="Tahoma" w:eastAsia="Times New Roman" w:hAnsi="Tahoma" w:cs="Tahoma"/>
      <w:sz w:val="16"/>
      <w:szCs w:val="16"/>
      <w:lang w:eastAsia="ar-SA"/>
    </w:rPr>
  </w:style>
  <w:style w:type="paragraph" w:styleId="Tekstdymka">
    <w:name w:val="Balloon Text"/>
    <w:basedOn w:val="Normalny"/>
    <w:link w:val="TekstdymkaZnak"/>
    <w:uiPriority w:val="99"/>
    <w:semiHidden/>
    <w:unhideWhenUsed/>
    <w:rsid w:val="009829AF"/>
    <w:rPr>
      <w:rFonts w:ascii="Tahoma" w:hAnsi="Tahoma" w:cs="Tahoma"/>
      <w:sz w:val="16"/>
      <w:szCs w:val="16"/>
    </w:rPr>
  </w:style>
  <w:style w:type="character" w:customStyle="1" w:styleId="TekstdymkaZnak1">
    <w:name w:val="Tekst dymka Znak1"/>
    <w:basedOn w:val="Domylnaczcionkaakapitu"/>
    <w:uiPriority w:val="99"/>
    <w:semiHidden/>
    <w:rsid w:val="009829AF"/>
    <w:rPr>
      <w:rFonts w:ascii="Segoe UI" w:eastAsia="Times New Roman" w:hAnsi="Segoe UI" w:cs="Segoe UI"/>
      <w:sz w:val="18"/>
      <w:szCs w:val="18"/>
      <w:lang w:eastAsia="ar-SA"/>
    </w:rPr>
  </w:style>
  <w:style w:type="paragraph" w:styleId="Akapitzlist">
    <w:name w:val="List Paragraph"/>
    <w:aliases w:val="L1,Numerowanie,Akapit z listą5"/>
    <w:basedOn w:val="Normalny"/>
    <w:link w:val="AkapitzlistZnak"/>
    <w:qFormat/>
    <w:rsid w:val="009829AF"/>
    <w:pPr>
      <w:ind w:left="720"/>
      <w:contextualSpacing/>
    </w:pPr>
  </w:style>
  <w:style w:type="paragraph" w:customStyle="1" w:styleId="Nagwek10">
    <w:name w:val="Nagłówek1"/>
    <w:basedOn w:val="Normalny"/>
    <w:next w:val="Tekstpodstawowy"/>
    <w:rsid w:val="009829AF"/>
    <w:pPr>
      <w:keepNext/>
      <w:spacing w:before="240" w:after="120"/>
    </w:pPr>
    <w:rPr>
      <w:rFonts w:ascii="Arial" w:eastAsia="Lucida Sans Unicode" w:hAnsi="Arial" w:cs="Tahoma"/>
      <w:sz w:val="28"/>
      <w:szCs w:val="28"/>
    </w:rPr>
  </w:style>
  <w:style w:type="paragraph" w:customStyle="1" w:styleId="Podpis1">
    <w:name w:val="Podpis1"/>
    <w:basedOn w:val="Normalny"/>
    <w:rsid w:val="009829AF"/>
    <w:pPr>
      <w:suppressLineNumbers/>
      <w:spacing w:before="120" w:after="120"/>
    </w:pPr>
    <w:rPr>
      <w:rFonts w:cs="Tahoma"/>
      <w:i/>
      <w:iCs/>
      <w:sz w:val="24"/>
      <w:szCs w:val="24"/>
    </w:rPr>
  </w:style>
  <w:style w:type="paragraph" w:customStyle="1" w:styleId="Indeks">
    <w:name w:val="Indeks"/>
    <w:basedOn w:val="Normalny"/>
    <w:rsid w:val="009829AF"/>
    <w:pPr>
      <w:suppressLineNumbers/>
    </w:pPr>
    <w:rPr>
      <w:rFonts w:cs="Tahoma"/>
    </w:rPr>
  </w:style>
  <w:style w:type="paragraph" w:customStyle="1" w:styleId="Tekstpodstawowywcity21">
    <w:name w:val="Tekst podstawowy wcięty 21"/>
    <w:basedOn w:val="Normalny"/>
    <w:rsid w:val="009829AF"/>
    <w:pPr>
      <w:spacing w:after="120" w:line="480" w:lineRule="auto"/>
      <w:ind w:left="283"/>
    </w:pPr>
  </w:style>
  <w:style w:type="paragraph" w:customStyle="1" w:styleId="Tekstpodstawowywcity31">
    <w:name w:val="Tekst podstawowy wcięty 31"/>
    <w:basedOn w:val="Normalny"/>
    <w:rsid w:val="009829AF"/>
    <w:pPr>
      <w:spacing w:after="120"/>
      <w:ind w:left="283"/>
    </w:pPr>
    <w:rPr>
      <w:sz w:val="16"/>
      <w:szCs w:val="16"/>
    </w:rPr>
  </w:style>
  <w:style w:type="paragraph" w:customStyle="1" w:styleId="Tekstpodstawowy31">
    <w:name w:val="Tekst podstawowy 31"/>
    <w:basedOn w:val="Normalny"/>
    <w:rsid w:val="009829AF"/>
    <w:pPr>
      <w:spacing w:after="120"/>
    </w:pPr>
    <w:rPr>
      <w:sz w:val="16"/>
      <w:szCs w:val="16"/>
    </w:rPr>
  </w:style>
  <w:style w:type="paragraph" w:customStyle="1" w:styleId="Tekstpodstawowy21">
    <w:name w:val="Tekst podstawowy 21"/>
    <w:basedOn w:val="Normalny"/>
    <w:rsid w:val="009829AF"/>
    <w:pPr>
      <w:spacing w:after="120" w:line="480" w:lineRule="auto"/>
    </w:pPr>
  </w:style>
  <w:style w:type="paragraph" w:customStyle="1" w:styleId="Zawartotabeli">
    <w:name w:val="Zawartość tabeli"/>
    <w:basedOn w:val="Normalny"/>
    <w:rsid w:val="009829AF"/>
    <w:pPr>
      <w:suppressLineNumbers/>
    </w:pPr>
    <w:rPr>
      <w:sz w:val="24"/>
      <w:szCs w:val="24"/>
    </w:rPr>
  </w:style>
  <w:style w:type="paragraph" w:customStyle="1" w:styleId="Nagwektabeli">
    <w:name w:val="Nagłówek tabeli"/>
    <w:basedOn w:val="Zawartotabeli"/>
    <w:rsid w:val="009829AF"/>
    <w:pPr>
      <w:jc w:val="center"/>
    </w:pPr>
    <w:rPr>
      <w:b/>
      <w:bCs/>
    </w:rPr>
  </w:style>
  <w:style w:type="paragraph" w:customStyle="1" w:styleId="NormalnyWeb1">
    <w:name w:val="Normalny (Web)1"/>
    <w:basedOn w:val="Normalny"/>
    <w:rsid w:val="009829AF"/>
    <w:pPr>
      <w:spacing w:before="280" w:after="119"/>
    </w:pPr>
    <w:rPr>
      <w:spacing w:val="-14"/>
      <w:sz w:val="24"/>
      <w:szCs w:val="24"/>
    </w:rPr>
  </w:style>
  <w:style w:type="paragraph" w:customStyle="1" w:styleId="WW-Tekstpodstawowy2">
    <w:name w:val="WW-Tekst podstawowy 2"/>
    <w:basedOn w:val="Normalny"/>
    <w:rsid w:val="009829AF"/>
    <w:rPr>
      <w:sz w:val="26"/>
      <w:szCs w:val="24"/>
    </w:rPr>
  </w:style>
  <w:style w:type="paragraph" w:customStyle="1" w:styleId="Tabelapozycja">
    <w:name w:val="Tabela pozycja"/>
    <w:basedOn w:val="Normalny"/>
    <w:rsid w:val="009829AF"/>
    <w:rPr>
      <w:rFonts w:ascii="Arial" w:eastAsia="MS Outlook" w:hAnsi="Arial"/>
      <w:sz w:val="22"/>
    </w:rPr>
  </w:style>
  <w:style w:type="paragraph" w:customStyle="1" w:styleId="Zawartoramki">
    <w:name w:val="Zawartość ramki"/>
    <w:basedOn w:val="Tekstpodstawowy"/>
    <w:rsid w:val="009829AF"/>
  </w:style>
  <w:style w:type="paragraph" w:customStyle="1" w:styleId="Tekstpodstawowy32">
    <w:name w:val="Tekst podstawowy 32"/>
    <w:basedOn w:val="Normalny"/>
    <w:rsid w:val="009829AF"/>
    <w:pPr>
      <w:suppressAutoHyphens w:val="0"/>
      <w:spacing w:after="120"/>
    </w:pPr>
    <w:rPr>
      <w:sz w:val="16"/>
      <w:szCs w:val="16"/>
    </w:rPr>
  </w:style>
  <w:style w:type="paragraph" w:customStyle="1" w:styleId="Tekstpodstawowy22">
    <w:name w:val="Tekst podstawowy 22"/>
    <w:basedOn w:val="Normalny"/>
    <w:rsid w:val="009829AF"/>
    <w:pPr>
      <w:suppressAutoHyphens w:val="0"/>
    </w:pPr>
    <w:rPr>
      <w:b/>
      <w:sz w:val="24"/>
      <w:lang w:eastAsia="pl-PL"/>
    </w:rPr>
  </w:style>
  <w:style w:type="paragraph" w:customStyle="1" w:styleId="Tekstpodstawowywcity32">
    <w:name w:val="Tekst podstawowy wcięty 32"/>
    <w:basedOn w:val="Normalny"/>
    <w:rsid w:val="009829AF"/>
    <w:pPr>
      <w:suppressAutoHyphens w:val="0"/>
      <w:spacing w:after="120"/>
      <w:ind w:left="283"/>
    </w:pPr>
    <w:rPr>
      <w:sz w:val="16"/>
      <w:szCs w:val="16"/>
    </w:rPr>
  </w:style>
  <w:style w:type="paragraph" w:customStyle="1" w:styleId="Standard">
    <w:name w:val="Standard"/>
    <w:rsid w:val="009829AF"/>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font5">
    <w:name w:val="font5"/>
    <w:basedOn w:val="Normalny"/>
    <w:rsid w:val="009829AF"/>
    <w:pPr>
      <w:suppressAutoHyphens w:val="0"/>
      <w:spacing w:before="100" w:beforeAutospacing="1" w:after="100" w:afterAutospacing="1"/>
    </w:pPr>
    <w:rPr>
      <w:rFonts w:eastAsia="Arial Unicode MS"/>
      <w:b/>
      <w:bCs/>
      <w:lang w:eastAsia="pl-PL"/>
    </w:rPr>
  </w:style>
  <w:style w:type="paragraph" w:customStyle="1" w:styleId="Default">
    <w:name w:val="Default"/>
    <w:rsid w:val="009829AF"/>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anakap">
    <w:name w:val="anakap"/>
    <w:basedOn w:val="Normalny"/>
    <w:rsid w:val="009829AF"/>
    <w:pPr>
      <w:suppressAutoHyphens w:val="0"/>
      <w:ind w:left="340" w:hanging="340"/>
    </w:pPr>
    <w:rPr>
      <w:color w:val="000000"/>
      <w:sz w:val="24"/>
      <w:lang w:eastAsia="pl-PL"/>
    </w:rPr>
  </w:style>
  <w:style w:type="paragraph" w:customStyle="1" w:styleId="Bezodstpw1">
    <w:name w:val="Bez odstępów1"/>
    <w:rsid w:val="009829AF"/>
    <w:pPr>
      <w:spacing w:after="0" w:line="240" w:lineRule="auto"/>
    </w:pPr>
    <w:rPr>
      <w:rFonts w:ascii="Calibri" w:eastAsia="Times New Roman" w:hAnsi="Calibri" w:cs="Times New Roman"/>
    </w:rPr>
  </w:style>
  <w:style w:type="paragraph" w:customStyle="1" w:styleId="WW-Tekstpodstawowy3">
    <w:name w:val="WW-Tekst podstawowy 3"/>
    <w:basedOn w:val="Normalny"/>
    <w:rsid w:val="009829AF"/>
    <w:pPr>
      <w:jc w:val="both"/>
    </w:pPr>
    <w:rPr>
      <w:rFonts w:ascii="Arial" w:hAnsi="Arial"/>
      <w:b/>
      <w:sz w:val="24"/>
      <w:u w:val="single"/>
      <w:lang w:eastAsia="pl-PL"/>
    </w:rPr>
  </w:style>
  <w:style w:type="paragraph" w:customStyle="1" w:styleId="WW-Tekstpodstawowywcity2">
    <w:name w:val="WW-Tekst podstawowy wcięty 2"/>
    <w:basedOn w:val="Normalny"/>
    <w:rsid w:val="009829AF"/>
    <w:pPr>
      <w:ind w:left="284" w:firstLine="1"/>
      <w:jc w:val="both"/>
    </w:pPr>
    <w:rPr>
      <w:rFonts w:ascii="Arial Narrow" w:hAnsi="Arial Narrow"/>
      <w:sz w:val="24"/>
      <w:lang w:eastAsia="pl-PL"/>
    </w:rPr>
  </w:style>
  <w:style w:type="paragraph" w:customStyle="1" w:styleId="Tekstpodstawowy33">
    <w:name w:val="Tekst podstawowy 33"/>
    <w:basedOn w:val="Normalny"/>
    <w:rsid w:val="009829AF"/>
    <w:pPr>
      <w:widowControl w:val="0"/>
      <w:suppressAutoHyphens w:val="0"/>
      <w:overflowPunct w:val="0"/>
      <w:autoSpaceDE w:val="0"/>
      <w:autoSpaceDN w:val="0"/>
      <w:adjustRightInd w:val="0"/>
    </w:pPr>
    <w:rPr>
      <w:sz w:val="24"/>
      <w:lang w:eastAsia="pl-PL"/>
    </w:rPr>
  </w:style>
  <w:style w:type="character" w:customStyle="1" w:styleId="Teksttreci">
    <w:name w:val="Tekst treści_"/>
    <w:basedOn w:val="Domylnaczcionkaakapitu"/>
    <w:link w:val="Teksttreci1"/>
    <w:locked/>
    <w:rsid w:val="009829AF"/>
    <w:rPr>
      <w:rFonts w:ascii="Courier New" w:eastAsia="Courier New" w:hAnsi="Courier New" w:cs="Courier New"/>
      <w:shd w:val="clear" w:color="auto" w:fill="FFFFFF"/>
      <w:lang w:eastAsia="pl-PL"/>
    </w:rPr>
  </w:style>
  <w:style w:type="paragraph" w:customStyle="1" w:styleId="Teksttreci1">
    <w:name w:val="Tekst treści1"/>
    <w:basedOn w:val="Normalny"/>
    <w:link w:val="Teksttreci"/>
    <w:rsid w:val="009829AF"/>
    <w:pPr>
      <w:widowControl w:val="0"/>
      <w:shd w:val="clear" w:color="auto" w:fill="FFFFFF"/>
      <w:suppressAutoHyphens w:val="0"/>
      <w:spacing w:line="256" w:lineRule="exact"/>
      <w:ind w:hanging="440"/>
      <w:jc w:val="both"/>
    </w:pPr>
    <w:rPr>
      <w:rFonts w:ascii="Courier New" w:eastAsia="Courier New" w:hAnsi="Courier New" w:cs="Courier New"/>
      <w:sz w:val="22"/>
      <w:szCs w:val="22"/>
      <w:lang w:eastAsia="pl-PL"/>
    </w:rPr>
  </w:style>
  <w:style w:type="character" w:customStyle="1" w:styleId="Nagwek30">
    <w:name w:val="Nagłówek #3_"/>
    <w:basedOn w:val="Domylnaczcionkaakapitu"/>
    <w:link w:val="Nagwek31"/>
    <w:locked/>
    <w:rsid w:val="009829AF"/>
    <w:rPr>
      <w:rFonts w:ascii="Palatino Linotype" w:eastAsia="Courier New" w:hAnsi="Palatino Linotype" w:cs="Palatino Linotype"/>
      <w:sz w:val="21"/>
      <w:szCs w:val="21"/>
      <w:shd w:val="clear" w:color="auto" w:fill="FFFFFF"/>
      <w:lang w:eastAsia="pl-PL"/>
    </w:rPr>
  </w:style>
  <w:style w:type="paragraph" w:customStyle="1" w:styleId="Nagwek31">
    <w:name w:val="Nagłówek #31"/>
    <w:basedOn w:val="Normalny"/>
    <w:link w:val="Nagwek30"/>
    <w:rsid w:val="009829AF"/>
    <w:pPr>
      <w:widowControl w:val="0"/>
      <w:shd w:val="clear" w:color="auto" w:fill="FFFFFF"/>
      <w:suppressAutoHyphens w:val="0"/>
      <w:spacing w:before="240" w:line="293" w:lineRule="exact"/>
      <w:ind w:hanging="520"/>
      <w:jc w:val="both"/>
      <w:outlineLvl w:val="2"/>
    </w:pPr>
    <w:rPr>
      <w:rFonts w:ascii="Palatino Linotype" w:eastAsia="Courier New" w:hAnsi="Palatino Linotype" w:cs="Palatino Linotype"/>
      <w:sz w:val="21"/>
      <w:szCs w:val="21"/>
      <w:lang w:eastAsia="pl-PL"/>
    </w:rPr>
  </w:style>
  <w:style w:type="paragraph" w:customStyle="1" w:styleId="Teksttreci0">
    <w:name w:val="Tekst treści"/>
    <w:basedOn w:val="Normalny"/>
    <w:rsid w:val="009829AF"/>
    <w:pPr>
      <w:widowControl w:val="0"/>
      <w:shd w:val="clear" w:color="auto" w:fill="FFFFFF"/>
      <w:suppressAutoHyphens w:val="0"/>
      <w:spacing w:before="180" w:after="300" w:line="240" w:lineRule="atLeast"/>
      <w:jc w:val="both"/>
    </w:pPr>
    <w:rPr>
      <w:rFonts w:ascii="Arial" w:hAnsi="Arial"/>
      <w:i/>
      <w:iCs/>
      <w:sz w:val="18"/>
      <w:szCs w:val="18"/>
      <w:lang w:eastAsia="pl-PL"/>
    </w:rPr>
  </w:style>
  <w:style w:type="paragraph" w:customStyle="1" w:styleId="Tekstpodstawowy23">
    <w:name w:val="Tekst podstawowy 23"/>
    <w:basedOn w:val="Normalny"/>
    <w:rsid w:val="009829AF"/>
    <w:pPr>
      <w:suppressAutoHyphens w:val="0"/>
      <w:overflowPunct w:val="0"/>
      <w:autoSpaceDE w:val="0"/>
      <w:autoSpaceDN w:val="0"/>
      <w:adjustRightInd w:val="0"/>
      <w:spacing w:before="40" w:after="40"/>
    </w:pPr>
    <w:rPr>
      <w:color w:val="0000FF"/>
      <w:lang w:eastAsia="pl-PL"/>
    </w:rPr>
  </w:style>
  <w:style w:type="paragraph" w:customStyle="1" w:styleId="western">
    <w:name w:val="western"/>
    <w:basedOn w:val="Normalny"/>
    <w:rsid w:val="009829AF"/>
    <w:pPr>
      <w:suppressAutoHyphens w:val="0"/>
      <w:spacing w:before="100" w:beforeAutospacing="1" w:after="119"/>
      <w:ind w:left="227" w:hanging="227"/>
      <w:jc w:val="both"/>
    </w:pPr>
    <w:rPr>
      <w:rFonts w:ascii="Thorndale" w:hAnsi="Thorndale"/>
      <w:sz w:val="24"/>
      <w:szCs w:val="24"/>
      <w:lang w:eastAsia="pl-PL"/>
    </w:rPr>
  </w:style>
  <w:style w:type="paragraph" w:customStyle="1" w:styleId="Znak">
    <w:name w:val="Znak"/>
    <w:basedOn w:val="Normalny"/>
    <w:rsid w:val="009829AF"/>
    <w:pPr>
      <w:suppressAutoHyphens w:val="0"/>
    </w:pPr>
    <w:rPr>
      <w:rFonts w:ascii="Arial" w:hAnsi="Arial" w:cs="Arial"/>
      <w:sz w:val="24"/>
      <w:szCs w:val="24"/>
      <w:lang w:eastAsia="pl-PL"/>
    </w:rPr>
  </w:style>
  <w:style w:type="character" w:customStyle="1" w:styleId="WW8Num1z0">
    <w:name w:val="WW8Num1z0"/>
    <w:rsid w:val="009829AF"/>
    <w:rPr>
      <w:rFonts w:ascii="Symbol" w:hAnsi="Symbol" w:hint="default"/>
      <w:b w:val="0"/>
      <w:bCs w:val="0"/>
    </w:rPr>
  </w:style>
  <w:style w:type="character" w:customStyle="1" w:styleId="WW8Num2z0">
    <w:name w:val="WW8Num2z0"/>
    <w:rsid w:val="009829AF"/>
    <w:rPr>
      <w:rFonts w:ascii="Symbol" w:hAnsi="Symbol" w:hint="default"/>
      <w:sz w:val="28"/>
    </w:rPr>
  </w:style>
  <w:style w:type="character" w:customStyle="1" w:styleId="WW8Num5z0">
    <w:name w:val="WW8Num5z0"/>
    <w:rsid w:val="009829AF"/>
    <w:rPr>
      <w:rFonts w:ascii="Wingdings" w:hAnsi="Wingdings" w:hint="default"/>
    </w:rPr>
  </w:style>
  <w:style w:type="character" w:customStyle="1" w:styleId="WW8Num5z1">
    <w:name w:val="WW8Num5z1"/>
    <w:rsid w:val="009829AF"/>
    <w:rPr>
      <w:rFonts w:ascii="Courier New" w:hAnsi="Courier New" w:cs="Courier New" w:hint="default"/>
    </w:rPr>
  </w:style>
  <w:style w:type="character" w:customStyle="1" w:styleId="WW8Num5z3">
    <w:name w:val="WW8Num5z3"/>
    <w:rsid w:val="009829AF"/>
    <w:rPr>
      <w:rFonts w:ascii="Symbol" w:hAnsi="Symbol" w:hint="default"/>
    </w:rPr>
  </w:style>
  <w:style w:type="character" w:customStyle="1" w:styleId="WW8Num7z0">
    <w:name w:val="WW8Num7z0"/>
    <w:rsid w:val="009829AF"/>
    <w:rPr>
      <w:rFonts w:ascii="Wingdings" w:hAnsi="Wingdings" w:hint="default"/>
    </w:rPr>
  </w:style>
  <w:style w:type="character" w:customStyle="1" w:styleId="WW8Num7z1">
    <w:name w:val="WW8Num7z1"/>
    <w:rsid w:val="009829AF"/>
    <w:rPr>
      <w:rFonts w:ascii="Courier New" w:hAnsi="Courier New" w:cs="Courier New" w:hint="default"/>
    </w:rPr>
  </w:style>
  <w:style w:type="character" w:customStyle="1" w:styleId="WW8Num7z3">
    <w:name w:val="WW8Num7z3"/>
    <w:rsid w:val="009829AF"/>
    <w:rPr>
      <w:rFonts w:ascii="Symbol" w:hAnsi="Symbol" w:hint="default"/>
    </w:rPr>
  </w:style>
  <w:style w:type="character" w:customStyle="1" w:styleId="WW8Num10z0">
    <w:name w:val="WW8Num10z0"/>
    <w:rsid w:val="009829AF"/>
    <w:rPr>
      <w:sz w:val="24"/>
    </w:rPr>
  </w:style>
  <w:style w:type="character" w:customStyle="1" w:styleId="WW8Num13z1">
    <w:name w:val="WW8Num13z1"/>
    <w:rsid w:val="009829AF"/>
    <w:rPr>
      <w:b/>
      <w:bCs w:val="0"/>
      <w:i w:val="0"/>
      <w:iCs w:val="0"/>
    </w:rPr>
  </w:style>
  <w:style w:type="character" w:customStyle="1" w:styleId="WW8Num23z0">
    <w:name w:val="WW8Num23z0"/>
    <w:rsid w:val="009829AF"/>
    <w:rPr>
      <w:rFonts w:ascii="Times New Roman" w:hAnsi="Times New Roman" w:cs="Times New Roman" w:hint="default"/>
    </w:rPr>
  </w:style>
  <w:style w:type="character" w:customStyle="1" w:styleId="WW8Num26z3">
    <w:name w:val="WW8Num26z3"/>
    <w:rsid w:val="009829AF"/>
    <w:rPr>
      <w:rFonts w:ascii="Times New Roman" w:hAnsi="Times New Roman" w:cs="Times New Roman" w:hint="default"/>
    </w:rPr>
  </w:style>
  <w:style w:type="character" w:customStyle="1" w:styleId="Domylnaczcionkaakapitu1">
    <w:name w:val="Domyślna czcionka akapitu1"/>
    <w:rsid w:val="009829AF"/>
  </w:style>
  <w:style w:type="character" w:customStyle="1" w:styleId="ZnakZnak">
    <w:name w:val="Znak Znak"/>
    <w:rsid w:val="009829AF"/>
    <w:rPr>
      <w:rFonts w:ascii="Arial Unicode MS" w:eastAsia="Arial Unicode MS" w:hAnsi="Arial Unicode MS" w:cs="Arial Unicode MS" w:hint="eastAsia"/>
      <w:sz w:val="24"/>
      <w:szCs w:val="24"/>
      <w:lang w:val="pl-PL" w:eastAsia="ar-SA" w:bidi="ar-SA"/>
    </w:rPr>
  </w:style>
  <w:style w:type="character" w:customStyle="1" w:styleId="NormalWebZnak">
    <w:name w:val="Normal (Web) Znak"/>
    <w:rsid w:val="009829AF"/>
    <w:rPr>
      <w:spacing w:val="-14"/>
      <w:sz w:val="24"/>
      <w:szCs w:val="24"/>
      <w:lang w:val="pl-PL" w:eastAsia="ar-SA" w:bidi="ar-SA"/>
    </w:rPr>
  </w:style>
  <w:style w:type="character" w:customStyle="1" w:styleId="Znakiprzypiswkocowych">
    <w:name w:val="Znaki przypisów końcowych"/>
    <w:rsid w:val="009829AF"/>
    <w:rPr>
      <w:vertAlign w:val="superscript"/>
    </w:rPr>
  </w:style>
  <w:style w:type="character" w:customStyle="1" w:styleId="Znakinumeracji">
    <w:name w:val="Znaki numeracji"/>
    <w:rsid w:val="009829AF"/>
  </w:style>
  <w:style w:type="character" w:customStyle="1" w:styleId="text">
    <w:name w:val="text"/>
    <w:basedOn w:val="Domylnaczcionkaakapitu"/>
    <w:rsid w:val="009829AF"/>
  </w:style>
  <w:style w:type="character" w:customStyle="1" w:styleId="WW8Num27z3">
    <w:name w:val="WW8Num27z3"/>
    <w:rsid w:val="009829AF"/>
    <w:rPr>
      <w:rFonts w:ascii="Symbol" w:hAnsi="Symbol" w:hint="default"/>
    </w:rPr>
  </w:style>
  <w:style w:type="character" w:customStyle="1" w:styleId="texte1">
    <w:name w:val="texte1"/>
    <w:basedOn w:val="Domylnaczcionkaakapitu"/>
    <w:rsid w:val="009829AF"/>
    <w:rPr>
      <w:rFonts w:ascii="Times New Roman" w:hAnsi="Times New Roman" w:cs="Times New Roman" w:hint="default"/>
      <w:color w:val="333333"/>
      <w:sz w:val="13"/>
      <w:szCs w:val="13"/>
    </w:rPr>
  </w:style>
  <w:style w:type="character" w:customStyle="1" w:styleId="TeksttreciZnak">
    <w:name w:val="Tekst treści_ Znak"/>
    <w:basedOn w:val="Domylnaczcionkaakapitu"/>
    <w:rsid w:val="009829AF"/>
    <w:rPr>
      <w:rFonts w:ascii="Palatino Linotype" w:eastAsia="Courier New" w:hAnsi="Palatino Linotype" w:cs="Palatino Linotype" w:hint="default"/>
      <w:sz w:val="21"/>
      <w:szCs w:val="21"/>
      <w:lang w:val="pl-PL" w:eastAsia="pl-PL" w:bidi="ar-SA"/>
    </w:rPr>
  </w:style>
  <w:style w:type="character" w:customStyle="1" w:styleId="h1">
    <w:name w:val="h1"/>
    <w:rsid w:val="009829AF"/>
  </w:style>
  <w:style w:type="table" w:styleId="Tabela-Siatka">
    <w:name w:val="Table Grid"/>
    <w:basedOn w:val="Standardowy"/>
    <w:uiPriority w:val="59"/>
    <w:rsid w:val="009829AF"/>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basedOn w:val="Domylnaczcionkaakapitu"/>
    <w:uiPriority w:val="22"/>
    <w:qFormat/>
    <w:rsid w:val="009829AF"/>
    <w:rPr>
      <w:b/>
      <w:bCs/>
    </w:rPr>
  </w:style>
  <w:style w:type="paragraph" w:customStyle="1" w:styleId="Standardowytekst">
    <w:name w:val="Standardowy.tekst"/>
    <w:rsid w:val="009829AF"/>
    <w:pPr>
      <w:spacing w:after="0" w:line="240" w:lineRule="auto"/>
      <w:jc w:val="both"/>
    </w:pPr>
    <w:rPr>
      <w:rFonts w:ascii="Times New Roman" w:eastAsia="Times New Roman" w:hAnsi="Times New Roman" w:cs="Times New Roman"/>
      <w:sz w:val="20"/>
      <w:szCs w:val="20"/>
      <w:lang w:eastAsia="pl-PL"/>
    </w:rPr>
  </w:style>
  <w:style w:type="character" w:customStyle="1" w:styleId="Bodytext">
    <w:name w:val="Body text_"/>
    <w:basedOn w:val="Domylnaczcionkaakapitu"/>
    <w:link w:val="Tekstpodstawowy1"/>
    <w:rsid w:val="009829AF"/>
    <w:rPr>
      <w:rFonts w:ascii="Times New Roman" w:eastAsia="Times New Roman" w:hAnsi="Times New Roman" w:cs="Times New Roman"/>
      <w:sz w:val="24"/>
      <w:szCs w:val="24"/>
      <w:shd w:val="clear" w:color="auto" w:fill="FFFFFF"/>
    </w:rPr>
  </w:style>
  <w:style w:type="paragraph" w:customStyle="1" w:styleId="Tekstpodstawowy1">
    <w:name w:val="Tekst podstawowy1"/>
    <w:basedOn w:val="Normalny"/>
    <w:link w:val="Bodytext"/>
    <w:rsid w:val="009829AF"/>
    <w:pPr>
      <w:shd w:val="clear" w:color="auto" w:fill="FFFFFF"/>
      <w:suppressAutoHyphens w:val="0"/>
      <w:spacing w:after="480" w:line="533" w:lineRule="exact"/>
      <w:ind w:hanging="1420"/>
    </w:pPr>
    <w:rPr>
      <w:sz w:val="24"/>
      <w:szCs w:val="24"/>
      <w:lang w:eastAsia="en-US"/>
    </w:rPr>
  </w:style>
  <w:style w:type="paragraph" w:styleId="Nagwekspisutreci">
    <w:name w:val="TOC Heading"/>
    <w:basedOn w:val="Nagwek1"/>
    <w:next w:val="Normalny"/>
    <w:uiPriority w:val="39"/>
    <w:unhideWhenUsed/>
    <w:qFormat/>
    <w:rsid w:val="009829AF"/>
    <w:pPr>
      <w:keepNext/>
      <w:keepLines/>
      <w:tabs>
        <w:tab w:val="clear" w:pos="0"/>
      </w:tabs>
      <w:suppressAutoHyphens w:val="0"/>
      <w:spacing w:line="259" w:lineRule="auto"/>
      <w:outlineLvl w:val="9"/>
    </w:pPr>
    <w:rPr>
      <w:rFonts w:asciiTheme="majorHAnsi" w:eastAsiaTheme="majorEastAsia" w:hAnsiTheme="majorHAnsi" w:cstheme="majorBidi"/>
      <w:b w:val="0"/>
      <w:color w:val="2E74B5" w:themeColor="accent1" w:themeShade="BF"/>
      <w:sz w:val="32"/>
      <w:szCs w:val="32"/>
      <w:u w:val="none"/>
      <w:lang w:eastAsia="pl-PL"/>
    </w:rPr>
  </w:style>
  <w:style w:type="paragraph" w:styleId="Spistreci2">
    <w:name w:val="toc 2"/>
    <w:basedOn w:val="Normalny"/>
    <w:next w:val="Normalny"/>
    <w:autoRedefine/>
    <w:uiPriority w:val="39"/>
    <w:unhideWhenUsed/>
    <w:rsid w:val="009829AF"/>
    <w:pPr>
      <w:spacing w:after="100"/>
      <w:ind w:left="200"/>
    </w:pPr>
  </w:style>
  <w:style w:type="paragraph" w:styleId="Spistreci1">
    <w:name w:val="toc 1"/>
    <w:basedOn w:val="Normalny"/>
    <w:next w:val="Normalny"/>
    <w:autoRedefine/>
    <w:uiPriority w:val="39"/>
    <w:unhideWhenUsed/>
    <w:rsid w:val="009829AF"/>
    <w:pPr>
      <w:tabs>
        <w:tab w:val="right" w:leader="dot" w:pos="9062"/>
      </w:tabs>
      <w:spacing w:after="100"/>
    </w:pPr>
    <w:rPr>
      <w:rFonts w:asciiTheme="minorHAnsi" w:eastAsia="MS Mincho" w:hAnsiTheme="minorHAnsi" w:cstheme="minorHAnsi"/>
      <w:noProof/>
    </w:rPr>
  </w:style>
  <w:style w:type="character" w:styleId="Hipercze">
    <w:name w:val="Hyperlink"/>
    <w:basedOn w:val="Domylnaczcionkaakapitu"/>
    <w:uiPriority w:val="99"/>
    <w:unhideWhenUsed/>
    <w:rsid w:val="009829AF"/>
    <w:rPr>
      <w:color w:val="0563C1" w:themeColor="hyperlink"/>
      <w:u w:val="single"/>
    </w:rPr>
  </w:style>
  <w:style w:type="paragraph" w:styleId="Spistreci3">
    <w:name w:val="toc 3"/>
    <w:basedOn w:val="Normalny"/>
    <w:next w:val="Normalny"/>
    <w:autoRedefine/>
    <w:uiPriority w:val="39"/>
    <w:unhideWhenUsed/>
    <w:rsid w:val="009829AF"/>
    <w:pPr>
      <w:tabs>
        <w:tab w:val="right" w:leader="dot" w:pos="9062"/>
      </w:tabs>
      <w:suppressAutoHyphens w:val="0"/>
      <w:spacing w:after="100" w:line="259" w:lineRule="auto"/>
    </w:pPr>
    <w:rPr>
      <w:rFonts w:asciiTheme="minorHAnsi" w:eastAsiaTheme="minorEastAsia" w:hAnsiTheme="minorHAnsi"/>
      <w:b/>
      <w:noProof/>
      <w:color w:val="000000" w:themeColor="text1"/>
      <w:sz w:val="22"/>
      <w:szCs w:val="22"/>
      <w:lang w:eastAsia="pl-PL"/>
    </w:rPr>
  </w:style>
  <w:style w:type="character" w:customStyle="1" w:styleId="alb">
    <w:name w:val="a_lb"/>
    <w:basedOn w:val="Domylnaczcionkaakapitu"/>
    <w:rsid w:val="009829AF"/>
  </w:style>
  <w:style w:type="paragraph" w:customStyle="1" w:styleId="text-justify">
    <w:name w:val="text-justify"/>
    <w:basedOn w:val="Normalny"/>
    <w:rsid w:val="009829AF"/>
    <w:pPr>
      <w:suppressAutoHyphens w:val="0"/>
      <w:spacing w:before="100" w:beforeAutospacing="1" w:after="100" w:afterAutospacing="1"/>
    </w:pPr>
    <w:rPr>
      <w:sz w:val="24"/>
      <w:szCs w:val="24"/>
      <w:lang w:eastAsia="pl-PL"/>
    </w:rPr>
  </w:style>
  <w:style w:type="character" w:styleId="Uwydatnienie">
    <w:name w:val="Emphasis"/>
    <w:basedOn w:val="Domylnaczcionkaakapitu"/>
    <w:uiPriority w:val="20"/>
    <w:qFormat/>
    <w:rsid w:val="009829AF"/>
    <w:rPr>
      <w:i/>
      <w:iCs/>
    </w:rPr>
  </w:style>
  <w:style w:type="character" w:customStyle="1" w:styleId="fn-ref">
    <w:name w:val="fn-ref"/>
    <w:basedOn w:val="Domylnaczcionkaakapitu"/>
    <w:rsid w:val="009829AF"/>
  </w:style>
  <w:style w:type="paragraph" w:styleId="Zwykytekst">
    <w:name w:val="Plain Text"/>
    <w:basedOn w:val="Normalny"/>
    <w:link w:val="ZwykytekstZnak"/>
    <w:rsid w:val="009829AF"/>
    <w:pPr>
      <w:suppressAutoHyphens w:val="0"/>
    </w:pPr>
    <w:rPr>
      <w:rFonts w:ascii="Courier New" w:hAnsi="Courier New" w:cs="Courier New"/>
      <w:lang w:eastAsia="pl-PL"/>
    </w:rPr>
  </w:style>
  <w:style w:type="character" w:customStyle="1" w:styleId="ZwykytekstZnak">
    <w:name w:val="Zwykły tekst Znak"/>
    <w:basedOn w:val="Domylnaczcionkaakapitu"/>
    <w:link w:val="Zwykytekst"/>
    <w:rsid w:val="009829AF"/>
    <w:rPr>
      <w:rFonts w:ascii="Courier New" w:eastAsia="Times New Roman" w:hAnsi="Courier New" w:cs="Courier New"/>
      <w:sz w:val="20"/>
      <w:szCs w:val="20"/>
      <w:lang w:eastAsia="pl-PL"/>
    </w:rPr>
  </w:style>
  <w:style w:type="paragraph" w:customStyle="1" w:styleId="Akapitzlist1">
    <w:name w:val="Akapit z listą1"/>
    <w:basedOn w:val="Normalny"/>
    <w:rsid w:val="009829AF"/>
    <w:pPr>
      <w:ind w:left="720"/>
    </w:pPr>
    <w:rPr>
      <w:rFonts w:eastAsia="Calibri"/>
    </w:rPr>
  </w:style>
  <w:style w:type="character" w:customStyle="1" w:styleId="AkapitzlistZnak">
    <w:name w:val="Akapit z listą Znak"/>
    <w:aliases w:val="L1 Znak,Numerowanie Znak,Akapit z listą5 Znak"/>
    <w:link w:val="Akapitzlist"/>
    <w:locked/>
    <w:rsid w:val="0008010F"/>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487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owiat-ilawski.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DCB8E-912D-4860-A86A-17D31285F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1035</TotalTime>
  <Pages>1</Pages>
  <Words>15619</Words>
  <Characters>93719</Characters>
  <Application>Microsoft Office Word</Application>
  <DocSecurity>0</DocSecurity>
  <Lines>780</Lines>
  <Paragraphs>218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Rynkowska</dc:creator>
  <cp:keywords/>
  <dc:description/>
  <cp:lastModifiedBy>Dorota Rynkowska</cp:lastModifiedBy>
  <cp:revision>143</cp:revision>
  <cp:lastPrinted>2018-07-20T08:15:00Z</cp:lastPrinted>
  <dcterms:created xsi:type="dcterms:W3CDTF">2018-05-23T07:09:00Z</dcterms:created>
  <dcterms:modified xsi:type="dcterms:W3CDTF">2018-07-20T08:15:00Z</dcterms:modified>
</cp:coreProperties>
</file>