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57"/>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6104E6">
        <w:trPr>
          <w:trHeight w:val="970"/>
        </w:trPr>
        <w:tc>
          <w:tcPr>
            <w:tcW w:w="9568" w:type="dxa"/>
            <w:tcBorders>
              <w:top w:val="double" w:sz="4" w:space="0" w:color="auto"/>
              <w:left w:val="double" w:sz="4" w:space="0" w:color="auto"/>
              <w:bottom w:val="double" w:sz="4" w:space="0" w:color="auto"/>
              <w:right w:val="double" w:sz="4" w:space="0" w:color="auto"/>
            </w:tcBorders>
            <w:vAlign w:val="center"/>
          </w:tcPr>
          <w:p w:rsidR="006104E6" w:rsidRDefault="006104E6" w:rsidP="0097377B">
            <w:pPr>
              <w:snapToGrid w:val="0"/>
              <w:rPr>
                <w:rFonts w:ascii="Arial" w:hAnsi="Arial" w:cs="Arial"/>
                <w:sz w:val="16"/>
                <w:szCs w:val="16"/>
              </w:rPr>
            </w:pPr>
            <w:r w:rsidRPr="00365FED">
              <w:rPr>
                <w:rFonts w:ascii="Arial" w:hAnsi="Arial" w:cs="Arial"/>
                <w:sz w:val="16"/>
                <w:szCs w:val="16"/>
              </w:rPr>
              <w:t>Inwestycja realizowana w ramach umowy nr UDA-RPWM.05.0</w:t>
            </w:r>
            <w:r>
              <w:rPr>
                <w:rFonts w:ascii="Arial" w:hAnsi="Arial" w:cs="Arial"/>
                <w:sz w:val="16"/>
                <w:szCs w:val="16"/>
              </w:rPr>
              <w:t>2</w:t>
            </w:r>
            <w:r w:rsidRPr="00365FED">
              <w:rPr>
                <w:rFonts w:ascii="Arial" w:hAnsi="Arial" w:cs="Arial"/>
                <w:sz w:val="16"/>
                <w:szCs w:val="16"/>
              </w:rPr>
              <w:t>.0</w:t>
            </w:r>
            <w:r>
              <w:rPr>
                <w:rFonts w:ascii="Arial" w:hAnsi="Arial" w:cs="Arial"/>
                <w:sz w:val="16"/>
                <w:szCs w:val="16"/>
              </w:rPr>
              <w:t>1</w:t>
            </w:r>
            <w:r w:rsidRPr="00365FED">
              <w:rPr>
                <w:rFonts w:ascii="Arial" w:hAnsi="Arial" w:cs="Arial"/>
                <w:sz w:val="16"/>
                <w:szCs w:val="16"/>
              </w:rPr>
              <w:t>-28-0</w:t>
            </w:r>
            <w:r>
              <w:rPr>
                <w:rFonts w:ascii="Arial" w:hAnsi="Arial" w:cs="Arial"/>
                <w:sz w:val="16"/>
                <w:szCs w:val="16"/>
              </w:rPr>
              <w:t xml:space="preserve">31/09-00 z dnia </w:t>
            </w:r>
            <w:r w:rsidRPr="00365FED">
              <w:rPr>
                <w:rFonts w:ascii="Arial" w:hAnsi="Arial" w:cs="Arial"/>
                <w:sz w:val="16"/>
                <w:szCs w:val="16"/>
              </w:rPr>
              <w:t>0</w:t>
            </w:r>
            <w:r>
              <w:rPr>
                <w:rFonts w:ascii="Arial" w:hAnsi="Arial" w:cs="Arial"/>
                <w:sz w:val="16"/>
                <w:szCs w:val="16"/>
              </w:rPr>
              <w:t>9</w:t>
            </w:r>
            <w:r w:rsidRPr="00365FED">
              <w:rPr>
                <w:rFonts w:ascii="Arial" w:hAnsi="Arial" w:cs="Arial"/>
                <w:sz w:val="16"/>
                <w:szCs w:val="16"/>
              </w:rPr>
              <w:t xml:space="preserve"> </w:t>
            </w:r>
            <w:r>
              <w:rPr>
                <w:rFonts w:ascii="Arial" w:hAnsi="Arial" w:cs="Arial"/>
                <w:sz w:val="16"/>
                <w:szCs w:val="16"/>
              </w:rPr>
              <w:t>listopada</w:t>
            </w:r>
            <w:r w:rsidRPr="00365FED">
              <w:rPr>
                <w:rFonts w:ascii="Arial" w:hAnsi="Arial" w:cs="Arial"/>
                <w:sz w:val="16"/>
                <w:szCs w:val="16"/>
              </w:rPr>
              <w:t xml:space="preserve"> 2009 r</w:t>
            </w:r>
            <w:r>
              <w:rPr>
                <w:rFonts w:ascii="Arial" w:hAnsi="Arial" w:cs="Arial"/>
                <w:sz w:val="16"/>
                <w:szCs w:val="16"/>
              </w:rPr>
              <w:t>.</w:t>
            </w:r>
            <w:r w:rsidRPr="00365FED">
              <w:rPr>
                <w:rFonts w:ascii="Arial" w:hAnsi="Arial" w:cs="Arial"/>
                <w:sz w:val="16"/>
                <w:szCs w:val="16"/>
              </w:rPr>
              <w:t xml:space="preserve">  o dofinansowanie Projektu „Przebudowa </w:t>
            </w:r>
            <w:r>
              <w:rPr>
                <w:rFonts w:ascii="Arial" w:hAnsi="Arial" w:cs="Arial"/>
                <w:sz w:val="16"/>
                <w:szCs w:val="16"/>
              </w:rPr>
              <w:t>drogi powiatowej Nr 1208N Ogrodzieniec – Gardzień odcinek km 0+000 – 5+478 Ogrodzieniec – Trupel</w:t>
            </w:r>
            <w:r w:rsidRPr="00365FED">
              <w:rPr>
                <w:rFonts w:ascii="Arial" w:hAnsi="Arial" w:cs="Arial"/>
                <w:sz w:val="16"/>
                <w:szCs w:val="16"/>
              </w:rPr>
              <w:t xml:space="preserve">” </w:t>
            </w:r>
          </w:p>
          <w:p w:rsidR="006104E6" w:rsidRPr="006238DC" w:rsidRDefault="006104E6" w:rsidP="0097377B">
            <w:pPr>
              <w:snapToGrid w:val="0"/>
              <w:jc w:val="both"/>
              <w:rPr>
                <w:b/>
                <w:bCs/>
                <w:sz w:val="16"/>
                <w:szCs w:val="16"/>
              </w:rPr>
            </w:pPr>
            <w:r w:rsidRPr="00365FED">
              <w:rPr>
                <w:rFonts w:ascii="Arial" w:hAnsi="Arial" w:cs="Arial"/>
                <w:sz w:val="16"/>
                <w:szCs w:val="16"/>
              </w:rPr>
              <w:t xml:space="preserve"> w ramach Regionalnego Programu Operacyjnego Warmia i Mazury na lata 2007-2013, Osi Priorytetowej Nr 5</w:t>
            </w:r>
            <w:r>
              <w:rPr>
                <w:rFonts w:ascii="Arial" w:hAnsi="Arial" w:cs="Arial"/>
                <w:sz w:val="16"/>
                <w:szCs w:val="16"/>
              </w:rPr>
              <w:t xml:space="preserve"> - </w:t>
            </w:r>
            <w:r w:rsidRPr="00365FED">
              <w:rPr>
                <w:rFonts w:ascii="Arial" w:hAnsi="Arial" w:cs="Arial"/>
                <w:sz w:val="16"/>
                <w:szCs w:val="16"/>
              </w:rPr>
              <w:t>„Infrastruktura transportowa regionalna i lokalna</w:t>
            </w:r>
            <w:r>
              <w:rPr>
                <w:rFonts w:ascii="Arial" w:hAnsi="Arial" w:cs="Arial"/>
                <w:sz w:val="16"/>
                <w:szCs w:val="16"/>
              </w:rPr>
              <w:t>”</w:t>
            </w:r>
            <w:r w:rsidRPr="00365FED">
              <w:rPr>
                <w:rFonts w:ascii="Arial" w:hAnsi="Arial" w:cs="Arial"/>
                <w:sz w:val="16"/>
                <w:szCs w:val="16"/>
              </w:rPr>
              <w:t>, Działanie 5.</w:t>
            </w:r>
            <w:r>
              <w:rPr>
                <w:rFonts w:ascii="Arial" w:hAnsi="Arial" w:cs="Arial"/>
                <w:sz w:val="16"/>
                <w:szCs w:val="16"/>
              </w:rPr>
              <w:t>2 - „I</w:t>
            </w:r>
            <w:r w:rsidRPr="00365FED">
              <w:rPr>
                <w:rFonts w:ascii="Arial" w:hAnsi="Arial" w:cs="Arial"/>
                <w:sz w:val="16"/>
                <w:szCs w:val="16"/>
              </w:rPr>
              <w:t>nfrastruktur</w:t>
            </w:r>
            <w:r>
              <w:rPr>
                <w:rFonts w:ascii="Arial" w:hAnsi="Arial" w:cs="Arial"/>
                <w:sz w:val="16"/>
                <w:szCs w:val="16"/>
              </w:rPr>
              <w:t>a</w:t>
            </w:r>
            <w:r w:rsidRPr="00365FED">
              <w:rPr>
                <w:rFonts w:ascii="Arial" w:hAnsi="Arial" w:cs="Arial"/>
                <w:sz w:val="16"/>
                <w:szCs w:val="16"/>
              </w:rPr>
              <w:t xml:space="preserve"> transportow</w:t>
            </w:r>
            <w:r>
              <w:rPr>
                <w:rFonts w:ascii="Arial" w:hAnsi="Arial" w:cs="Arial"/>
                <w:sz w:val="16"/>
                <w:szCs w:val="16"/>
              </w:rPr>
              <w:t>a</w:t>
            </w:r>
            <w:r w:rsidRPr="00365FED">
              <w:rPr>
                <w:rFonts w:ascii="Arial" w:hAnsi="Arial" w:cs="Arial"/>
                <w:sz w:val="16"/>
                <w:szCs w:val="16"/>
              </w:rPr>
              <w:t xml:space="preserve"> </w:t>
            </w:r>
            <w:r>
              <w:rPr>
                <w:rFonts w:ascii="Arial" w:hAnsi="Arial" w:cs="Arial"/>
                <w:sz w:val="16"/>
                <w:szCs w:val="16"/>
              </w:rPr>
              <w:t>służąca</w:t>
            </w:r>
            <w:r w:rsidRPr="00365FED">
              <w:rPr>
                <w:rFonts w:ascii="Arial" w:hAnsi="Arial" w:cs="Arial"/>
                <w:sz w:val="16"/>
                <w:szCs w:val="16"/>
              </w:rPr>
              <w:t xml:space="preserve"> rozw</w:t>
            </w:r>
            <w:r>
              <w:rPr>
                <w:rFonts w:ascii="Arial" w:hAnsi="Arial" w:cs="Arial"/>
                <w:sz w:val="16"/>
                <w:szCs w:val="16"/>
              </w:rPr>
              <w:t>o</w:t>
            </w:r>
            <w:r w:rsidRPr="00365FED">
              <w:rPr>
                <w:rFonts w:ascii="Arial" w:hAnsi="Arial" w:cs="Arial"/>
                <w:sz w:val="16"/>
                <w:szCs w:val="16"/>
              </w:rPr>
              <w:t>j</w:t>
            </w:r>
            <w:r>
              <w:rPr>
                <w:rFonts w:ascii="Arial" w:hAnsi="Arial" w:cs="Arial"/>
                <w:sz w:val="16"/>
                <w:szCs w:val="16"/>
              </w:rPr>
              <w:t>owi</w:t>
            </w:r>
            <w:r w:rsidRPr="00365FED">
              <w:rPr>
                <w:rFonts w:ascii="Arial" w:hAnsi="Arial" w:cs="Arial"/>
                <w:sz w:val="16"/>
                <w:szCs w:val="16"/>
              </w:rPr>
              <w:t xml:space="preserve"> </w:t>
            </w:r>
            <w:r>
              <w:rPr>
                <w:rFonts w:ascii="Arial" w:hAnsi="Arial" w:cs="Arial"/>
                <w:sz w:val="16"/>
                <w:szCs w:val="16"/>
              </w:rPr>
              <w:t>lokalnemu</w:t>
            </w:r>
            <w:r w:rsidRPr="00365FED">
              <w:rPr>
                <w:rFonts w:ascii="Arial" w:hAnsi="Arial" w:cs="Arial"/>
                <w:sz w:val="16"/>
                <w:szCs w:val="16"/>
              </w:rPr>
              <w:t>”</w:t>
            </w:r>
            <w:r>
              <w:rPr>
                <w:rFonts w:ascii="Arial" w:hAnsi="Arial" w:cs="Arial"/>
                <w:sz w:val="16"/>
                <w:szCs w:val="16"/>
              </w:rPr>
              <w:t xml:space="preserve"> Poddziałanie 5.2.1 – „Infrastruktura drogowa warunkująca rozwój lokalny”</w:t>
            </w:r>
            <w:r w:rsidRPr="00365FED">
              <w:rPr>
                <w:rFonts w:ascii="Arial" w:hAnsi="Arial" w:cs="Arial"/>
                <w:sz w:val="16"/>
                <w:szCs w:val="16"/>
              </w:rPr>
              <w:t>, współfinansowanego z Europejskiego Funduszu Rozwoju Regionalnego</w:t>
            </w:r>
          </w:p>
        </w:tc>
      </w:tr>
    </w:tbl>
    <w:p w:rsidR="006104E6" w:rsidRDefault="006104E6" w:rsidP="00A02CBB">
      <w:pPr>
        <w:widowControl w:val="0"/>
        <w:autoSpaceDE w:val="0"/>
        <w:autoSpaceDN w:val="0"/>
        <w:adjustRightInd w:val="0"/>
        <w:jc w:val="center"/>
        <w:rPr>
          <w:rFonts w:ascii="Arial" w:hAnsi="Arial" w:cs="Arial"/>
          <w:b/>
          <w:bCs/>
          <w:color w:val="000000"/>
          <w:highlight w:val="white"/>
        </w:rPr>
      </w:pPr>
    </w:p>
    <w:p w:rsidR="006104E6" w:rsidRDefault="006104E6" w:rsidP="00A02CBB">
      <w:pPr>
        <w:widowControl w:val="0"/>
        <w:autoSpaceDE w:val="0"/>
        <w:autoSpaceDN w:val="0"/>
        <w:adjustRightInd w:val="0"/>
        <w:jc w:val="center"/>
        <w:rPr>
          <w:rFonts w:ascii="Arial" w:hAnsi="Arial" w:cs="Arial"/>
          <w:b/>
          <w:bCs/>
          <w:color w:val="000000"/>
          <w:highlight w:val="white"/>
        </w:rPr>
      </w:pPr>
      <w:r>
        <w:rPr>
          <w:b/>
          <w:bCs/>
          <w:sz w:val="18"/>
          <w:szCs w:val="18"/>
        </w:rPr>
        <w:t xml:space="preserve"> </w:t>
      </w:r>
    </w:p>
    <w:p w:rsidR="006104E6" w:rsidRPr="006238DC" w:rsidRDefault="006104E6" w:rsidP="00A02CBB">
      <w:pPr>
        <w:widowControl w:val="0"/>
        <w:autoSpaceDE w:val="0"/>
        <w:autoSpaceDN w:val="0"/>
        <w:adjustRightInd w:val="0"/>
        <w:jc w:val="center"/>
        <w:rPr>
          <w:rFonts w:ascii="Arial" w:hAnsi="Arial" w:cs="Arial"/>
          <w:b/>
          <w:bCs/>
          <w:color w:val="000000"/>
          <w:sz w:val="20"/>
          <w:szCs w:val="20"/>
          <w:highlight w:val="white"/>
        </w:rPr>
      </w:pPr>
      <w:r w:rsidRPr="006238DC">
        <w:rPr>
          <w:rFonts w:ascii="Arial" w:hAnsi="Arial" w:cs="Arial"/>
          <w:b/>
          <w:bCs/>
          <w:color w:val="000000"/>
          <w:sz w:val="20"/>
          <w:szCs w:val="20"/>
          <w:highlight w:val="white"/>
        </w:rPr>
        <w:t>POWIATOWY ZARZĄD DRÓG W IŁAWIE</w:t>
      </w:r>
    </w:p>
    <w:p w:rsidR="006104E6" w:rsidRPr="006238DC" w:rsidRDefault="006104E6" w:rsidP="00A02CBB">
      <w:pPr>
        <w:widowControl w:val="0"/>
        <w:autoSpaceDE w:val="0"/>
        <w:autoSpaceDN w:val="0"/>
        <w:adjustRightInd w:val="0"/>
        <w:jc w:val="center"/>
        <w:rPr>
          <w:rFonts w:ascii="Arial" w:hAnsi="Arial" w:cs="Arial"/>
          <w:color w:val="000000"/>
          <w:sz w:val="20"/>
          <w:szCs w:val="20"/>
          <w:highlight w:val="white"/>
        </w:rPr>
      </w:pPr>
      <w:r>
        <w:rPr>
          <w:rFonts w:ascii="Arial" w:hAnsi="Arial" w:cs="Arial"/>
          <w:color w:val="000000"/>
          <w:sz w:val="20"/>
          <w:szCs w:val="20"/>
          <w:highlight w:val="white"/>
        </w:rPr>
        <w:t>14-</w:t>
      </w:r>
      <w:r w:rsidRPr="006238DC">
        <w:rPr>
          <w:rFonts w:ascii="Arial" w:hAnsi="Arial" w:cs="Arial"/>
          <w:color w:val="000000"/>
          <w:sz w:val="20"/>
          <w:szCs w:val="20"/>
          <w:highlight w:val="white"/>
        </w:rPr>
        <w:t>200 Iława</w:t>
      </w:r>
    </w:p>
    <w:p w:rsidR="006104E6" w:rsidRPr="006238DC" w:rsidRDefault="006104E6" w:rsidP="00A02CBB">
      <w:pPr>
        <w:widowControl w:val="0"/>
        <w:autoSpaceDE w:val="0"/>
        <w:autoSpaceDN w:val="0"/>
        <w:adjustRightInd w:val="0"/>
        <w:jc w:val="center"/>
        <w:rPr>
          <w:rFonts w:ascii="Arial" w:hAnsi="Arial" w:cs="Arial"/>
          <w:color w:val="000000"/>
          <w:sz w:val="20"/>
          <w:szCs w:val="20"/>
          <w:highlight w:val="white"/>
        </w:rPr>
      </w:pPr>
      <w:r w:rsidRPr="006238DC">
        <w:rPr>
          <w:rFonts w:ascii="Arial" w:hAnsi="Arial" w:cs="Arial"/>
          <w:color w:val="000000"/>
          <w:sz w:val="20"/>
          <w:szCs w:val="20"/>
          <w:highlight w:val="white"/>
        </w:rPr>
        <w:t>ul. Kardynała Stefana Wyszyńskiego 37</w:t>
      </w:r>
    </w:p>
    <w:p w:rsidR="006104E6" w:rsidRPr="00F669BC" w:rsidRDefault="006104E6" w:rsidP="00A02CBB">
      <w:pPr>
        <w:widowControl w:val="0"/>
        <w:autoSpaceDE w:val="0"/>
        <w:autoSpaceDN w:val="0"/>
        <w:adjustRightInd w:val="0"/>
        <w:jc w:val="center"/>
        <w:rPr>
          <w:rFonts w:ascii="Arial" w:hAnsi="Arial" w:cs="Arial"/>
          <w:color w:val="000000"/>
          <w:highlight w:val="white"/>
        </w:rPr>
      </w:pPr>
    </w:p>
    <w:p w:rsidR="006104E6" w:rsidRDefault="006104E6" w:rsidP="00A02CBB">
      <w:pPr>
        <w:widowControl w:val="0"/>
        <w:autoSpaceDE w:val="0"/>
        <w:autoSpaceDN w:val="0"/>
        <w:adjustRightInd w:val="0"/>
        <w:jc w:val="center"/>
        <w:rPr>
          <w:rFonts w:ascii="Arial" w:hAnsi="Arial" w:cs="Arial"/>
          <w:b/>
          <w:bCs/>
          <w:color w:val="000000"/>
          <w:sz w:val="28"/>
          <w:szCs w:val="28"/>
          <w:highlight w:val="white"/>
        </w:rPr>
      </w:pPr>
    </w:p>
    <w:p w:rsidR="006104E6" w:rsidRPr="00456B1F" w:rsidRDefault="006104E6" w:rsidP="00A02CBB">
      <w:pPr>
        <w:widowControl w:val="0"/>
        <w:autoSpaceDE w:val="0"/>
        <w:autoSpaceDN w:val="0"/>
        <w:adjustRightInd w:val="0"/>
        <w:jc w:val="center"/>
        <w:rPr>
          <w:rFonts w:ascii="Arial" w:hAnsi="Arial" w:cs="Arial"/>
          <w:b/>
          <w:bCs/>
          <w:color w:val="000000"/>
          <w:sz w:val="44"/>
          <w:szCs w:val="44"/>
          <w:highlight w:val="white"/>
        </w:rPr>
      </w:pPr>
      <w:r w:rsidRPr="00456B1F">
        <w:rPr>
          <w:rFonts w:ascii="Arial" w:hAnsi="Arial" w:cs="Arial"/>
          <w:b/>
          <w:bCs/>
          <w:color w:val="000000"/>
          <w:sz w:val="44"/>
          <w:szCs w:val="44"/>
          <w:highlight w:val="white"/>
        </w:rPr>
        <w:t xml:space="preserve">SPECYFIKACJA </w:t>
      </w:r>
    </w:p>
    <w:p w:rsidR="006104E6" w:rsidRPr="00456B1F" w:rsidRDefault="006104E6" w:rsidP="00A02CBB">
      <w:pPr>
        <w:widowControl w:val="0"/>
        <w:autoSpaceDE w:val="0"/>
        <w:autoSpaceDN w:val="0"/>
        <w:adjustRightInd w:val="0"/>
        <w:jc w:val="center"/>
        <w:rPr>
          <w:rFonts w:ascii="Arial" w:hAnsi="Arial" w:cs="Arial"/>
          <w:b/>
          <w:bCs/>
          <w:color w:val="000000"/>
          <w:sz w:val="44"/>
          <w:szCs w:val="44"/>
          <w:highlight w:val="white"/>
        </w:rPr>
      </w:pPr>
      <w:r w:rsidRPr="00456B1F">
        <w:rPr>
          <w:rFonts w:ascii="Arial" w:hAnsi="Arial" w:cs="Arial"/>
          <w:b/>
          <w:bCs/>
          <w:color w:val="000000"/>
          <w:sz w:val="44"/>
          <w:szCs w:val="44"/>
          <w:highlight w:val="white"/>
        </w:rPr>
        <w:t>ISTOTNYCH WARUNKÓW ZAMÓWIENIA</w:t>
      </w:r>
    </w:p>
    <w:p w:rsidR="006104E6" w:rsidRPr="00456B1F" w:rsidRDefault="006104E6" w:rsidP="00A02CBB">
      <w:pPr>
        <w:widowControl w:val="0"/>
        <w:autoSpaceDE w:val="0"/>
        <w:autoSpaceDN w:val="0"/>
        <w:adjustRightInd w:val="0"/>
        <w:jc w:val="center"/>
        <w:rPr>
          <w:rFonts w:ascii="Arial" w:hAnsi="Arial" w:cs="Arial"/>
          <w:b/>
          <w:bCs/>
          <w:color w:val="000000"/>
          <w:sz w:val="44"/>
          <w:szCs w:val="44"/>
          <w:highlight w:val="white"/>
        </w:rPr>
      </w:pPr>
      <w:r w:rsidRPr="00456B1F">
        <w:rPr>
          <w:rFonts w:ascii="Arial" w:hAnsi="Arial" w:cs="Arial"/>
          <w:b/>
          <w:bCs/>
          <w:color w:val="000000"/>
          <w:sz w:val="44"/>
          <w:szCs w:val="44"/>
          <w:highlight w:val="white"/>
        </w:rPr>
        <w:t>(SIWZ)</w:t>
      </w:r>
    </w:p>
    <w:p w:rsidR="006104E6" w:rsidRPr="00DA3562" w:rsidRDefault="006104E6" w:rsidP="00A02CBB">
      <w:pPr>
        <w:widowControl w:val="0"/>
        <w:autoSpaceDE w:val="0"/>
        <w:autoSpaceDN w:val="0"/>
        <w:adjustRightInd w:val="0"/>
        <w:jc w:val="center"/>
        <w:rPr>
          <w:rFonts w:ascii="Arial" w:hAnsi="Arial" w:cs="Arial"/>
          <w:color w:val="000000"/>
          <w:sz w:val="22"/>
          <w:szCs w:val="22"/>
          <w:highlight w:val="white"/>
        </w:rPr>
      </w:pPr>
      <w:r>
        <w:rPr>
          <w:rFonts w:ascii="Arial" w:hAnsi="Arial" w:cs="Arial"/>
          <w:color w:val="000000"/>
          <w:sz w:val="22"/>
          <w:szCs w:val="22"/>
          <w:highlight w:val="white"/>
        </w:rPr>
        <w:t>(z uwzględnieniem zmian wynikających z odpowiedzi na zapytania)</w:t>
      </w:r>
    </w:p>
    <w:p w:rsidR="006104E6" w:rsidRDefault="006104E6" w:rsidP="00A02CBB">
      <w:pPr>
        <w:widowControl w:val="0"/>
        <w:autoSpaceDE w:val="0"/>
        <w:autoSpaceDN w:val="0"/>
        <w:adjustRightInd w:val="0"/>
        <w:jc w:val="center"/>
        <w:rPr>
          <w:rFonts w:ascii="Arial" w:hAnsi="Arial" w:cs="Arial"/>
          <w:color w:val="000000"/>
          <w:sz w:val="28"/>
          <w:szCs w:val="28"/>
          <w:highlight w:val="white"/>
        </w:rPr>
      </w:pPr>
    </w:p>
    <w:p w:rsidR="006104E6" w:rsidRDefault="006104E6" w:rsidP="00654B53">
      <w:pPr>
        <w:widowControl w:val="0"/>
        <w:autoSpaceDE w:val="0"/>
        <w:autoSpaceDN w:val="0"/>
        <w:adjustRightInd w:val="0"/>
        <w:jc w:val="center"/>
        <w:rPr>
          <w:rFonts w:ascii="Arial" w:hAnsi="Arial" w:cs="Arial"/>
          <w:color w:val="000000"/>
          <w:sz w:val="22"/>
          <w:szCs w:val="22"/>
          <w:highlight w:val="white"/>
        </w:rPr>
      </w:pPr>
      <w:r>
        <w:rPr>
          <w:rFonts w:ascii="Arial" w:hAnsi="Arial" w:cs="Arial"/>
          <w:color w:val="000000"/>
          <w:sz w:val="22"/>
          <w:szCs w:val="22"/>
          <w:highlight w:val="white"/>
        </w:rPr>
        <w:t>dotycząca postępowania</w:t>
      </w:r>
      <w:r w:rsidRPr="00654B53">
        <w:rPr>
          <w:rFonts w:ascii="Arial" w:hAnsi="Arial" w:cs="Arial"/>
          <w:color w:val="000000"/>
          <w:sz w:val="22"/>
          <w:szCs w:val="22"/>
          <w:highlight w:val="white"/>
        </w:rPr>
        <w:t xml:space="preserve"> o udzielenie zamówienia publicznego prowadzone </w:t>
      </w:r>
    </w:p>
    <w:p w:rsidR="006104E6" w:rsidRPr="00654B53" w:rsidRDefault="006104E6" w:rsidP="00654B53">
      <w:pPr>
        <w:widowControl w:val="0"/>
        <w:autoSpaceDE w:val="0"/>
        <w:autoSpaceDN w:val="0"/>
        <w:adjustRightInd w:val="0"/>
        <w:jc w:val="center"/>
        <w:rPr>
          <w:rFonts w:ascii="Arial" w:hAnsi="Arial" w:cs="Arial"/>
          <w:color w:val="000000"/>
          <w:sz w:val="22"/>
          <w:szCs w:val="22"/>
          <w:highlight w:val="white"/>
        </w:rPr>
      </w:pPr>
      <w:r w:rsidRPr="00654B53">
        <w:rPr>
          <w:rFonts w:ascii="Arial" w:hAnsi="Arial" w:cs="Arial"/>
          <w:color w:val="000000"/>
          <w:sz w:val="22"/>
          <w:szCs w:val="22"/>
          <w:highlight w:val="white"/>
        </w:rPr>
        <w:t>w trybie przetargu nieograniczonego na</w:t>
      </w:r>
      <w:r>
        <w:rPr>
          <w:rFonts w:ascii="Arial" w:hAnsi="Arial" w:cs="Arial"/>
          <w:color w:val="000000"/>
          <w:sz w:val="22"/>
          <w:szCs w:val="22"/>
          <w:highlight w:val="white"/>
        </w:rPr>
        <w:t xml:space="preserve"> zadanie pn.</w:t>
      </w:r>
      <w:r w:rsidRPr="00654B53">
        <w:rPr>
          <w:rFonts w:ascii="Arial" w:hAnsi="Arial" w:cs="Arial"/>
          <w:color w:val="000000"/>
          <w:sz w:val="22"/>
          <w:szCs w:val="22"/>
          <w:highlight w:val="white"/>
        </w:rPr>
        <w:t>:</w:t>
      </w:r>
    </w:p>
    <w:p w:rsidR="006104E6" w:rsidRDefault="006104E6" w:rsidP="0097377B">
      <w:pPr>
        <w:widowControl w:val="0"/>
        <w:autoSpaceDE w:val="0"/>
        <w:autoSpaceDN w:val="0"/>
        <w:adjustRightInd w:val="0"/>
        <w:jc w:val="center"/>
        <w:rPr>
          <w:rFonts w:ascii="Arial" w:hAnsi="Arial" w:cs="Arial"/>
          <w:b/>
          <w:bCs/>
          <w:sz w:val="22"/>
          <w:szCs w:val="22"/>
        </w:rPr>
      </w:pPr>
      <w:r w:rsidRPr="00654B53">
        <w:rPr>
          <w:rFonts w:ascii="Arial" w:hAnsi="Arial" w:cs="Arial"/>
          <w:b/>
          <w:bCs/>
          <w:sz w:val="22"/>
          <w:szCs w:val="22"/>
        </w:rPr>
        <w:t xml:space="preserve">„Przebudowa </w:t>
      </w:r>
      <w:r>
        <w:rPr>
          <w:rFonts w:ascii="Arial" w:hAnsi="Arial" w:cs="Arial"/>
          <w:b/>
          <w:bCs/>
          <w:sz w:val="22"/>
          <w:szCs w:val="22"/>
        </w:rPr>
        <w:t>drogi powiatowej Nr 1208N Ogrodzieniec – Gardzień</w:t>
      </w:r>
    </w:p>
    <w:p w:rsidR="006104E6" w:rsidRPr="0097377B" w:rsidRDefault="006104E6" w:rsidP="0097377B">
      <w:pPr>
        <w:widowControl w:val="0"/>
        <w:autoSpaceDE w:val="0"/>
        <w:autoSpaceDN w:val="0"/>
        <w:adjustRightInd w:val="0"/>
        <w:jc w:val="center"/>
        <w:rPr>
          <w:rFonts w:ascii="Arial" w:hAnsi="Arial" w:cs="Arial"/>
          <w:b/>
          <w:bCs/>
          <w:sz w:val="22"/>
          <w:szCs w:val="22"/>
        </w:rPr>
      </w:pPr>
      <w:r>
        <w:rPr>
          <w:rFonts w:ascii="Arial" w:hAnsi="Arial" w:cs="Arial"/>
          <w:b/>
          <w:bCs/>
          <w:sz w:val="22"/>
          <w:szCs w:val="22"/>
        </w:rPr>
        <w:t>odcinek km 0+000 – 5+478 Ogrodzieniec - Trupel</w:t>
      </w:r>
      <w:r w:rsidRPr="00654B53">
        <w:rPr>
          <w:rFonts w:ascii="Arial" w:hAnsi="Arial" w:cs="Arial"/>
          <w:b/>
          <w:bCs/>
          <w:sz w:val="22"/>
          <w:szCs w:val="22"/>
        </w:rPr>
        <w:t>”</w:t>
      </w:r>
    </w:p>
    <w:p w:rsidR="006104E6" w:rsidRDefault="006104E6" w:rsidP="00654B53">
      <w:pPr>
        <w:widowControl w:val="0"/>
        <w:autoSpaceDE w:val="0"/>
        <w:autoSpaceDN w:val="0"/>
        <w:adjustRightInd w:val="0"/>
        <w:jc w:val="center"/>
        <w:rPr>
          <w:rFonts w:ascii="Arial" w:hAnsi="Arial" w:cs="Arial"/>
          <w:color w:val="000000"/>
          <w:sz w:val="22"/>
          <w:szCs w:val="22"/>
          <w:highlight w:val="white"/>
        </w:rPr>
      </w:pPr>
      <w:r w:rsidRPr="00654B53">
        <w:rPr>
          <w:rFonts w:ascii="Arial" w:hAnsi="Arial" w:cs="Arial"/>
          <w:color w:val="000000"/>
          <w:sz w:val="22"/>
          <w:szCs w:val="22"/>
          <w:highlight w:val="white"/>
        </w:rPr>
        <w:t>o wartości szacunkowej poniżej kwoty, o której mowa w art. 11 ust. 8</w:t>
      </w:r>
      <w:r>
        <w:rPr>
          <w:rFonts w:ascii="Arial" w:hAnsi="Arial" w:cs="Arial"/>
          <w:color w:val="000000"/>
          <w:sz w:val="22"/>
          <w:szCs w:val="22"/>
          <w:highlight w:val="white"/>
        </w:rPr>
        <w:t xml:space="preserve"> ustawy z dnia 29 stycznia 2004 r Prawo zamówień publicznych (t.j. Dz. U. z 2007 r., Nr 223, poz. 1655 z późn. zm.)</w:t>
      </w:r>
    </w:p>
    <w:p w:rsidR="006104E6" w:rsidRDefault="006104E6" w:rsidP="005064AA">
      <w:pPr>
        <w:widowControl w:val="0"/>
        <w:autoSpaceDE w:val="0"/>
        <w:autoSpaceDN w:val="0"/>
        <w:adjustRightInd w:val="0"/>
        <w:rPr>
          <w:rFonts w:ascii="Arial" w:hAnsi="Arial" w:cs="Arial"/>
          <w:b/>
          <w:bCs/>
          <w:color w:val="000000"/>
          <w:sz w:val="22"/>
          <w:szCs w:val="22"/>
          <w:highlight w:val="white"/>
        </w:rPr>
      </w:pPr>
    </w:p>
    <w:p w:rsidR="006104E6" w:rsidRDefault="006104E6" w:rsidP="005064AA">
      <w:pPr>
        <w:widowControl w:val="0"/>
        <w:autoSpaceDE w:val="0"/>
        <w:autoSpaceDN w:val="0"/>
        <w:adjustRightInd w:val="0"/>
        <w:rPr>
          <w:rFonts w:ascii="Arial" w:hAnsi="Arial" w:cs="Arial"/>
          <w:b/>
          <w:bCs/>
          <w:color w:val="000000"/>
          <w:sz w:val="22"/>
          <w:szCs w:val="22"/>
          <w:highlight w:val="white"/>
        </w:rPr>
      </w:pPr>
    </w:p>
    <w:p w:rsidR="006104E6" w:rsidRDefault="006104E6" w:rsidP="005064AA">
      <w:pPr>
        <w:widowControl w:val="0"/>
        <w:autoSpaceDE w:val="0"/>
        <w:autoSpaceDN w:val="0"/>
        <w:adjustRightInd w:val="0"/>
        <w:rPr>
          <w:rFonts w:ascii="Arial" w:hAnsi="Arial" w:cs="Arial"/>
          <w:b/>
          <w:bCs/>
          <w:color w:val="000000"/>
          <w:sz w:val="22"/>
          <w:szCs w:val="22"/>
          <w:highlight w:val="white"/>
        </w:rPr>
      </w:pPr>
    </w:p>
    <w:p w:rsidR="006104E6" w:rsidRPr="00A464AC" w:rsidRDefault="006104E6" w:rsidP="005064AA">
      <w:pPr>
        <w:widowControl w:val="0"/>
        <w:autoSpaceDE w:val="0"/>
        <w:autoSpaceDN w:val="0"/>
        <w:adjustRightInd w:val="0"/>
        <w:rPr>
          <w:rFonts w:ascii="Arial" w:hAnsi="Arial" w:cs="Arial"/>
          <w:b/>
          <w:bCs/>
          <w:color w:val="000000"/>
          <w:sz w:val="22"/>
          <w:szCs w:val="22"/>
        </w:rPr>
      </w:pPr>
      <w:r w:rsidRPr="00A464AC">
        <w:rPr>
          <w:rFonts w:ascii="Arial" w:hAnsi="Arial" w:cs="Arial"/>
          <w:b/>
          <w:bCs/>
          <w:color w:val="000000"/>
          <w:sz w:val="22"/>
          <w:szCs w:val="22"/>
        </w:rPr>
        <w:t>Postępowanie znak: PZD</w:t>
      </w:r>
      <w:r>
        <w:rPr>
          <w:rFonts w:ascii="Arial" w:hAnsi="Arial" w:cs="Arial"/>
          <w:b/>
          <w:bCs/>
          <w:color w:val="000000"/>
          <w:sz w:val="22"/>
          <w:szCs w:val="22"/>
        </w:rPr>
        <w:t xml:space="preserve"> – r / 343 / 11 / 2010</w:t>
      </w:r>
    </w:p>
    <w:p w:rsidR="006104E6" w:rsidRPr="00A464AC" w:rsidRDefault="006104E6" w:rsidP="000316A8">
      <w:pPr>
        <w:widowControl w:val="0"/>
        <w:tabs>
          <w:tab w:val="left" w:pos="7731"/>
        </w:tabs>
        <w:autoSpaceDE w:val="0"/>
        <w:autoSpaceDN w:val="0"/>
        <w:adjustRightInd w:val="0"/>
        <w:rPr>
          <w:rFonts w:ascii="Arial" w:hAnsi="Arial" w:cs="Arial"/>
          <w:color w:val="000000"/>
          <w:sz w:val="22"/>
          <w:szCs w:val="22"/>
        </w:rPr>
      </w:pPr>
      <w:r w:rsidRPr="00A464AC">
        <w:rPr>
          <w:rFonts w:ascii="Arial" w:hAnsi="Arial" w:cs="Arial"/>
          <w:color w:val="000000"/>
          <w:sz w:val="22"/>
          <w:szCs w:val="22"/>
        </w:rPr>
        <w:tab/>
      </w:r>
    </w:p>
    <w:p w:rsidR="006104E6" w:rsidRPr="00A464AC" w:rsidRDefault="006104E6" w:rsidP="00654B53">
      <w:pPr>
        <w:widowControl w:val="0"/>
        <w:autoSpaceDE w:val="0"/>
        <w:autoSpaceDN w:val="0"/>
        <w:adjustRightInd w:val="0"/>
        <w:jc w:val="center"/>
        <w:rPr>
          <w:rFonts w:ascii="Arial" w:hAnsi="Arial" w:cs="Arial"/>
          <w:color w:val="000000"/>
          <w:sz w:val="22"/>
          <w:szCs w:val="22"/>
        </w:rPr>
      </w:pPr>
    </w:p>
    <w:p w:rsidR="006104E6" w:rsidRPr="00A464AC" w:rsidRDefault="006104E6" w:rsidP="00654B53">
      <w:pPr>
        <w:widowControl w:val="0"/>
        <w:autoSpaceDE w:val="0"/>
        <w:autoSpaceDN w:val="0"/>
        <w:adjustRightInd w:val="0"/>
        <w:jc w:val="center"/>
        <w:rPr>
          <w:rFonts w:ascii="Arial" w:hAnsi="Arial" w:cs="Arial"/>
          <w:color w:val="000000"/>
          <w:sz w:val="22"/>
          <w:szCs w:val="22"/>
        </w:rPr>
      </w:pPr>
    </w:p>
    <w:p w:rsidR="006104E6" w:rsidRPr="00A464AC" w:rsidRDefault="006104E6" w:rsidP="006238DC">
      <w:pPr>
        <w:jc w:val="both"/>
        <w:rPr>
          <w:rFonts w:ascii="Arial" w:hAnsi="Arial" w:cs="Arial"/>
          <w:b/>
          <w:bCs/>
          <w:sz w:val="20"/>
          <w:szCs w:val="20"/>
        </w:rPr>
      </w:pPr>
      <w:r w:rsidRPr="00A464AC">
        <w:rPr>
          <w:rFonts w:ascii="Arial" w:hAnsi="Arial" w:cs="Arial"/>
          <w:sz w:val="20"/>
          <w:szCs w:val="20"/>
        </w:rPr>
        <w:t xml:space="preserve">Ogłoszenie o zamówieniu ukazało się w BZP w dniu </w:t>
      </w:r>
      <w:r w:rsidRPr="00D71CC0">
        <w:rPr>
          <w:rFonts w:ascii="Arial" w:hAnsi="Arial" w:cs="Arial"/>
          <w:sz w:val="20"/>
          <w:szCs w:val="20"/>
        </w:rPr>
        <w:t>1</w:t>
      </w:r>
      <w:r>
        <w:rPr>
          <w:rFonts w:ascii="Arial" w:hAnsi="Arial" w:cs="Arial"/>
          <w:sz w:val="20"/>
          <w:szCs w:val="20"/>
        </w:rPr>
        <w:t>7</w:t>
      </w:r>
      <w:r w:rsidRPr="00D71CC0">
        <w:rPr>
          <w:rFonts w:ascii="Arial" w:hAnsi="Arial" w:cs="Arial"/>
          <w:sz w:val="20"/>
          <w:szCs w:val="20"/>
        </w:rPr>
        <w:t>.06.2010</w:t>
      </w:r>
      <w:r w:rsidRPr="00B26EA7">
        <w:rPr>
          <w:rFonts w:ascii="Arial" w:hAnsi="Arial" w:cs="Arial"/>
          <w:sz w:val="20"/>
          <w:szCs w:val="20"/>
        </w:rPr>
        <w:t xml:space="preserve"> r.</w:t>
      </w:r>
      <w:r w:rsidRPr="00A464AC">
        <w:rPr>
          <w:rFonts w:ascii="Arial" w:hAnsi="Arial" w:cs="Arial"/>
          <w:sz w:val="20"/>
          <w:szCs w:val="20"/>
        </w:rPr>
        <w:t xml:space="preserve"> </w:t>
      </w:r>
      <w:r w:rsidRPr="00343DFF">
        <w:rPr>
          <w:rFonts w:ascii="Arial" w:hAnsi="Arial" w:cs="Arial"/>
          <w:sz w:val="20"/>
          <w:szCs w:val="20"/>
        </w:rPr>
        <w:t xml:space="preserve">numer ogłoszenia </w:t>
      </w:r>
      <w:r>
        <w:rPr>
          <w:rStyle w:val="text"/>
          <w:rFonts w:ascii="Arial" w:hAnsi="Arial" w:cs="Arial"/>
          <w:sz w:val="20"/>
          <w:szCs w:val="20"/>
        </w:rPr>
        <w:t>173040</w:t>
      </w:r>
      <w:r w:rsidRPr="00076ABE">
        <w:rPr>
          <w:rStyle w:val="text"/>
          <w:rFonts w:ascii="Arial" w:hAnsi="Arial" w:cs="Arial"/>
          <w:sz w:val="20"/>
          <w:szCs w:val="20"/>
        </w:rPr>
        <w:t>-2010</w:t>
      </w:r>
      <w:r w:rsidRPr="00A464AC">
        <w:rPr>
          <w:rFonts w:ascii="Arial" w:hAnsi="Arial" w:cs="Arial"/>
          <w:sz w:val="20"/>
          <w:szCs w:val="20"/>
        </w:rPr>
        <w:t xml:space="preserve">, a także zostało opublikowane </w:t>
      </w:r>
      <w:r>
        <w:rPr>
          <w:rFonts w:ascii="Arial" w:hAnsi="Arial" w:cs="Arial"/>
          <w:sz w:val="20"/>
          <w:szCs w:val="20"/>
        </w:rPr>
        <w:t>n</w:t>
      </w:r>
      <w:r w:rsidRPr="00A464AC">
        <w:rPr>
          <w:rFonts w:ascii="Arial" w:hAnsi="Arial" w:cs="Arial"/>
          <w:sz w:val="20"/>
          <w:szCs w:val="20"/>
        </w:rPr>
        <w:t xml:space="preserve">a stronie internetowej </w:t>
      </w:r>
      <w:hyperlink r:id="rId7" w:history="1">
        <w:r>
          <w:rPr>
            <w:rStyle w:val="Hyperlink"/>
            <w:rFonts w:ascii="Arial" w:hAnsi="Arial" w:cs="Arial"/>
            <w:sz w:val="20"/>
            <w:szCs w:val="20"/>
          </w:rPr>
          <w:t>http://bip.warmia.mazury.pl/powiat_ilawski</w:t>
        </w:r>
        <w:r w:rsidRPr="003F79E0">
          <w:rPr>
            <w:rStyle w:val="Hyperlink"/>
            <w:rFonts w:ascii="Arial" w:hAnsi="Arial" w:cs="Arial"/>
            <w:sz w:val="20"/>
            <w:szCs w:val="20"/>
          </w:rPr>
          <w:t>/</w:t>
        </w:r>
      </w:hyperlink>
      <w:r w:rsidRPr="00A464AC">
        <w:rPr>
          <w:rFonts w:ascii="Arial" w:hAnsi="Arial" w:cs="Arial"/>
          <w:color w:val="000000"/>
          <w:sz w:val="20"/>
          <w:szCs w:val="20"/>
        </w:rPr>
        <w:t xml:space="preserve"> w zakładce zamówienia publiczne oraz umieszczone na tablicy </w:t>
      </w:r>
      <w:r w:rsidRPr="00A464AC">
        <w:rPr>
          <w:rFonts w:ascii="Arial" w:hAnsi="Arial" w:cs="Arial"/>
          <w:sz w:val="20"/>
          <w:szCs w:val="20"/>
          <w:shd w:val="clear" w:color="auto" w:fill="FFFFFF"/>
        </w:rPr>
        <w:t>ogłoszeń w siedzibie Zamawiającego</w:t>
      </w:r>
    </w:p>
    <w:p w:rsidR="006104E6" w:rsidRPr="00A464AC" w:rsidRDefault="006104E6" w:rsidP="00EC5B0E">
      <w:pPr>
        <w:widowControl w:val="0"/>
        <w:autoSpaceDE w:val="0"/>
        <w:autoSpaceDN w:val="0"/>
        <w:adjustRightInd w:val="0"/>
        <w:rPr>
          <w:rFonts w:ascii="Arial" w:hAnsi="Arial" w:cs="Arial"/>
          <w:color w:val="000000"/>
          <w:sz w:val="22"/>
          <w:szCs w:val="22"/>
        </w:rPr>
      </w:pPr>
    </w:p>
    <w:p w:rsidR="006104E6" w:rsidRPr="00A464AC" w:rsidRDefault="006104E6" w:rsidP="00A02CBB">
      <w:pPr>
        <w:widowControl w:val="0"/>
        <w:autoSpaceDE w:val="0"/>
        <w:autoSpaceDN w:val="0"/>
        <w:adjustRightInd w:val="0"/>
        <w:rPr>
          <w:rFonts w:ascii="Arial" w:hAnsi="Arial" w:cs="Arial"/>
          <w:color w:val="000000"/>
          <w:sz w:val="20"/>
          <w:szCs w:val="20"/>
        </w:rPr>
      </w:pPr>
      <w:r w:rsidRPr="00A464AC">
        <w:rPr>
          <w:rFonts w:ascii="Arial" w:hAnsi="Arial" w:cs="Arial"/>
          <w:color w:val="000000"/>
          <w:sz w:val="20"/>
          <w:szCs w:val="20"/>
        </w:rPr>
        <w:t xml:space="preserve">Termin składania </w:t>
      </w:r>
      <w:r w:rsidRPr="00E62E18">
        <w:rPr>
          <w:rFonts w:ascii="Arial" w:hAnsi="Arial" w:cs="Arial"/>
          <w:color w:val="000000"/>
          <w:sz w:val="20"/>
          <w:szCs w:val="20"/>
        </w:rPr>
        <w:t xml:space="preserve">ofert </w:t>
      </w:r>
      <w:r w:rsidRPr="00D71CC0">
        <w:rPr>
          <w:rFonts w:ascii="Arial" w:hAnsi="Arial" w:cs="Arial"/>
          <w:color w:val="000000"/>
          <w:sz w:val="20"/>
          <w:szCs w:val="20"/>
        </w:rPr>
        <w:t>0</w:t>
      </w:r>
      <w:r>
        <w:rPr>
          <w:rFonts w:ascii="Arial" w:hAnsi="Arial" w:cs="Arial"/>
          <w:color w:val="000000"/>
          <w:sz w:val="20"/>
          <w:szCs w:val="20"/>
        </w:rPr>
        <w:t>2</w:t>
      </w:r>
      <w:r w:rsidRPr="00D71CC0">
        <w:rPr>
          <w:rFonts w:ascii="Arial" w:hAnsi="Arial" w:cs="Arial"/>
          <w:color w:val="000000"/>
          <w:sz w:val="20"/>
          <w:szCs w:val="20"/>
        </w:rPr>
        <w:t>.07.2010 r. do godz. 08:00</w:t>
      </w:r>
    </w:p>
    <w:p w:rsidR="006104E6" w:rsidRPr="006238DC" w:rsidRDefault="006104E6" w:rsidP="00A02CBB">
      <w:pPr>
        <w:widowControl w:val="0"/>
        <w:autoSpaceDE w:val="0"/>
        <w:autoSpaceDN w:val="0"/>
        <w:adjustRightInd w:val="0"/>
        <w:rPr>
          <w:rFonts w:ascii="Arial" w:hAnsi="Arial" w:cs="Arial"/>
          <w:color w:val="000000"/>
          <w:sz w:val="20"/>
          <w:szCs w:val="20"/>
        </w:rPr>
      </w:pPr>
      <w:r w:rsidRPr="00A464AC">
        <w:rPr>
          <w:rFonts w:ascii="Arial" w:hAnsi="Arial" w:cs="Arial"/>
          <w:color w:val="000000"/>
          <w:sz w:val="20"/>
          <w:szCs w:val="20"/>
        </w:rPr>
        <w:t xml:space="preserve">Termin </w:t>
      </w:r>
      <w:r w:rsidRPr="00E62E18">
        <w:rPr>
          <w:rFonts w:ascii="Arial" w:hAnsi="Arial" w:cs="Arial"/>
          <w:color w:val="000000"/>
          <w:sz w:val="20"/>
          <w:szCs w:val="20"/>
        </w:rPr>
        <w:t xml:space="preserve">otwarcia ofert </w:t>
      </w:r>
      <w:r w:rsidRPr="00D71CC0">
        <w:rPr>
          <w:rFonts w:ascii="Arial" w:hAnsi="Arial" w:cs="Arial"/>
          <w:color w:val="000000"/>
          <w:sz w:val="20"/>
          <w:szCs w:val="20"/>
        </w:rPr>
        <w:t>0</w:t>
      </w:r>
      <w:r>
        <w:rPr>
          <w:rFonts w:ascii="Arial" w:hAnsi="Arial" w:cs="Arial"/>
          <w:color w:val="000000"/>
          <w:sz w:val="20"/>
          <w:szCs w:val="20"/>
        </w:rPr>
        <w:t>2</w:t>
      </w:r>
      <w:r w:rsidRPr="00D71CC0">
        <w:rPr>
          <w:rFonts w:ascii="Arial" w:hAnsi="Arial" w:cs="Arial"/>
          <w:color w:val="000000"/>
          <w:sz w:val="20"/>
          <w:szCs w:val="20"/>
        </w:rPr>
        <w:t>.07.2010 r. o godz. 08:15</w:t>
      </w:r>
    </w:p>
    <w:p w:rsidR="006104E6" w:rsidRDefault="006104E6" w:rsidP="00A02CBB">
      <w:pPr>
        <w:widowControl w:val="0"/>
        <w:autoSpaceDE w:val="0"/>
        <w:autoSpaceDN w:val="0"/>
        <w:adjustRightInd w:val="0"/>
        <w:rPr>
          <w:rFonts w:ascii="Arial" w:hAnsi="Arial" w:cs="Arial"/>
          <w:color w:val="000000"/>
          <w:highlight w:val="white"/>
        </w:rPr>
      </w:pPr>
    </w:p>
    <w:p w:rsidR="006104E6" w:rsidRDefault="006104E6" w:rsidP="00A02CBB">
      <w:pPr>
        <w:widowControl w:val="0"/>
        <w:autoSpaceDE w:val="0"/>
        <w:autoSpaceDN w:val="0"/>
        <w:adjustRightInd w:val="0"/>
        <w:rPr>
          <w:rFonts w:ascii="Arial" w:hAnsi="Arial" w:cs="Arial"/>
          <w:color w:val="000000"/>
          <w:highlight w:val="white"/>
        </w:rPr>
      </w:pPr>
    </w:p>
    <w:p w:rsidR="006104E6" w:rsidRPr="004749C1" w:rsidRDefault="006104E6" w:rsidP="00052BED">
      <w:pPr>
        <w:pStyle w:val="PlainText"/>
        <w:rPr>
          <w:rFonts w:ascii="Verdana" w:hAnsi="Verdana" w:cs="Verdana"/>
          <w:b/>
          <w:bCs/>
          <w:u w:val="single"/>
        </w:rPr>
      </w:pPr>
      <w:r w:rsidRPr="00753C01">
        <w:rPr>
          <w:rFonts w:ascii="Verdana" w:hAnsi="Verdana" w:cs="Verdana"/>
        </w:rPr>
        <w:t xml:space="preserve">                                                                           </w:t>
      </w:r>
      <w:r>
        <w:rPr>
          <w:rFonts w:ascii="Verdana" w:hAnsi="Verdana" w:cs="Verdana"/>
        </w:rPr>
        <w:t xml:space="preserve">  </w:t>
      </w:r>
      <w:r w:rsidRPr="004749C1">
        <w:rPr>
          <w:rFonts w:ascii="Verdana" w:hAnsi="Verdana" w:cs="Verdana"/>
          <w:b/>
          <w:bCs/>
          <w:sz w:val="28"/>
          <w:szCs w:val="28"/>
          <w:u w:val="single"/>
        </w:rPr>
        <w:t>ZATWIERDZIŁ</w:t>
      </w:r>
      <w:r w:rsidRPr="004749C1">
        <w:rPr>
          <w:rFonts w:ascii="Verdana" w:hAnsi="Verdana" w:cs="Verdana"/>
          <w:b/>
          <w:bCs/>
          <w:u w:val="single"/>
        </w:rPr>
        <w:t>:</w:t>
      </w:r>
    </w:p>
    <w:p w:rsidR="006104E6" w:rsidRDefault="006104E6" w:rsidP="006238DC">
      <w:pPr>
        <w:pStyle w:val="PlainText"/>
        <w:rPr>
          <w:rFonts w:ascii="Verdana" w:hAnsi="Verdana" w:cs="Verdana"/>
          <w:b/>
          <w:bCs/>
        </w:rPr>
      </w:pPr>
    </w:p>
    <w:p w:rsidR="006104E6" w:rsidRDefault="006104E6" w:rsidP="0088473C">
      <w:pPr>
        <w:pStyle w:val="PlainText"/>
        <w:tabs>
          <w:tab w:val="left" w:pos="0"/>
        </w:tabs>
        <w:ind w:firstLine="7088"/>
        <w:rPr>
          <w:rFonts w:ascii="Verdana" w:hAnsi="Verdana" w:cs="Verdana"/>
          <w:sz w:val="20"/>
          <w:szCs w:val="20"/>
        </w:rPr>
      </w:pPr>
      <w:r w:rsidRPr="0088473C">
        <w:rPr>
          <w:rFonts w:ascii="Verdana" w:hAnsi="Verdana" w:cs="Verdana"/>
          <w:sz w:val="20"/>
          <w:szCs w:val="20"/>
        </w:rPr>
        <w:t>Dyrektor</w:t>
      </w:r>
    </w:p>
    <w:p w:rsidR="006104E6" w:rsidRDefault="006104E6" w:rsidP="0088473C">
      <w:pPr>
        <w:pStyle w:val="PlainText"/>
        <w:tabs>
          <w:tab w:val="left" w:pos="0"/>
        </w:tabs>
        <w:jc w:val="right"/>
        <w:rPr>
          <w:rFonts w:ascii="Verdana" w:hAnsi="Verdana" w:cs="Verdana"/>
          <w:sz w:val="20"/>
          <w:szCs w:val="20"/>
        </w:rPr>
      </w:pPr>
      <w:r>
        <w:rPr>
          <w:rFonts w:ascii="Verdana" w:hAnsi="Verdana" w:cs="Verdana"/>
          <w:sz w:val="20"/>
          <w:szCs w:val="20"/>
        </w:rPr>
        <w:t>Powiatowego Zarządu Dróg w Iławie</w:t>
      </w:r>
    </w:p>
    <w:p w:rsidR="006104E6" w:rsidRPr="0088473C" w:rsidRDefault="006104E6" w:rsidP="0088473C">
      <w:pPr>
        <w:pStyle w:val="PlainText"/>
        <w:tabs>
          <w:tab w:val="left" w:pos="0"/>
        </w:tabs>
        <w:ind w:firstLine="6521"/>
        <w:rPr>
          <w:rFonts w:ascii="Verdana" w:hAnsi="Verdana" w:cs="Verdana"/>
          <w:sz w:val="20"/>
          <w:szCs w:val="20"/>
        </w:rPr>
      </w:pPr>
      <w:r>
        <w:rPr>
          <w:rFonts w:ascii="Verdana" w:hAnsi="Verdana" w:cs="Verdana"/>
          <w:sz w:val="20"/>
          <w:szCs w:val="20"/>
        </w:rPr>
        <w:t>mgr inż. Lech Tatarek</w:t>
      </w:r>
    </w:p>
    <w:p w:rsidR="006104E6" w:rsidRPr="004749C1" w:rsidRDefault="006104E6" w:rsidP="006238DC">
      <w:pPr>
        <w:pStyle w:val="PlainText"/>
        <w:rPr>
          <w:rFonts w:ascii="Verdana" w:hAnsi="Verdana" w:cs="Verdana"/>
        </w:rPr>
      </w:pPr>
    </w:p>
    <w:p w:rsidR="006104E6" w:rsidRPr="004749C1" w:rsidRDefault="006104E6" w:rsidP="006238DC">
      <w:pPr>
        <w:pStyle w:val="PlainText"/>
        <w:rPr>
          <w:color w:val="0000FF"/>
        </w:rPr>
      </w:pPr>
      <w:r>
        <w:rPr>
          <w:rFonts w:ascii="Verdana" w:hAnsi="Verdana" w:cs="Verdana"/>
          <w:sz w:val="20"/>
          <w:szCs w:val="20"/>
        </w:rPr>
        <w:t>Iława, dnia 17</w:t>
      </w:r>
      <w:r w:rsidRPr="00475E98">
        <w:rPr>
          <w:rFonts w:ascii="Verdana" w:hAnsi="Verdana" w:cs="Verdana"/>
          <w:sz w:val="20"/>
          <w:szCs w:val="20"/>
        </w:rPr>
        <w:t>.0</w:t>
      </w:r>
      <w:r>
        <w:rPr>
          <w:rFonts w:ascii="Verdana" w:hAnsi="Verdana" w:cs="Verdana"/>
          <w:sz w:val="20"/>
          <w:szCs w:val="20"/>
        </w:rPr>
        <w:t>6</w:t>
      </w:r>
      <w:r w:rsidRPr="00475E98">
        <w:rPr>
          <w:rFonts w:ascii="Verdana" w:hAnsi="Verdana" w:cs="Verdana"/>
          <w:sz w:val="20"/>
          <w:szCs w:val="20"/>
        </w:rPr>
        <w:t>.2010 r.</w:t>
      </w:r>
    </w:p>
    <w:p w:rsidR="006104E6" w:rsidRDefault="006104E6" w:rsidP="006238DC">
      <w:pPr>
        <w:pStyle w:val="PlainText"/>
        <w:rPr>
          <w:rFonts w:ascii="Calibri" w:hAnsi="Calibri" w:cs="Calibri"/>
          <w:b/>
          <w:bCs/>
          <w:sz w:val="20"/>
          <w:szCs w:val="20"/>
        </w:rPr>
      </w:pPr>
    </w:p>
    <w:p w:rsidR="006104E6" w:rsidRPr="006238DC" w:rsidRDefault="006104E6" w:rsidP="006238DC">
      <w:pPr>
        <w:pStyle w:val="PlainText"/>
        <w:rPr>
          <w:rFonts w:ascii="Verdana" w:hAnsi="Verdana" w:cs="Verdana"/>
          <w:sz w:val="20"/>
          <w:szCs w:val="20"/>
        </w:rPr>
      </w:pPr>
    </w:p>
    <w:p w:rsidR="006104E6" w:rsidRDefault="006104E6" w:rsidP="000A6CA7">
      <w:pPr>
        <w:pStyle w:val="PlainText"/>
        <w:jc w:val="center"/>
        <w:rPr>
          <w:rFonts w:ascii="Arial" w:hAnsi="Arial" w:cs="Arial"/>
          <w:i/>
          <w:iCs/>
          <w:sz w:val="20"/>
          <w:szCs w:val="20"/>
          <w:u w:val="single"/>
        </w:rPr>
      </w:pPr>
      <w:r w:rsidRPr="000A6CA7">
        <w:rPr>
          <w:rFonts w:ascii="Arial" w:hAnsi="Arial" w:cs="Arial"/>
          <w:i/>
          <w:iCs/>
          <w:sz w:val="20"/>
          <w:szCs w:val="20"/>
          <w:u w:val="single"/>
        </w:rPr>
        <w:t xml:space="preserve">Niniejsza Specyfikacja istotnych warunków zamówienia składa </w:t>
      </w:r>
      <w:r w:rsidRPr="0097544E">
        <w:rPr>
          <w:rFonts w:ascii="Arial" w:hAnsi="Arial" w:cs="Arial"/>
          <w:i/>
          <w:iCs/>
          <w:sz w:val="20"/>
          <w:szCs w:val="20"/>
          <w:u w:val="single"/>
        </w:rPr>
        <w:t>się z</w:t>
      </w:r>
      <w:r>
        <w:rPr>
          <w:rFonts w:ascii="Arial" w:hAnsi="Arial" w:cs="Arial"/>
          <w:i/>
          <w:iCs/>
          <w:sz w:val="20"/>
          <w:szCs w:val="20"/>
          <w:u w:val="single"/>
        </w:rPr>
        <w:t xml:space="preserve"> 53</w:t>
      </w:r>
      <w:r w:rsidRPr="000A6CA7">
        <w:rPr>
          <w:rFonts w:ascii="Arial" w:hAnsi="Arial" w:cs="Arial"/>
          <w:i/>
          <w:iCs/>
          <w:sz w:val="20"/>
          <w:szCs w:val="20"/>
          <w:u w:val="single"/>
        </w:rPr>
        <w:t xml:space="preserve"> kolejno ponumerowanych stronach. </w:t>
      </w:r>
      <w:r w:rsidRPr="000A6CA7">
        <w:rPr>
          <w:rFonts w:ascii="Arial" w:hAnsi="Arial" w:cs="Arial"/>
          <w:i/>
          <w:iCs/>
          <w:sz w:val="20"/>
          <w:szCs w:val="20"/>
          <w:u w:val="single"/>
        </w:rPr>
        <w:br/>
        <w:t>Załączniki do specyfikacji stanowią jej integralną część</w:t>
      </w:r>
      <w:r>
        <w:rPr>
          <w:rFonts w:ascii="Arial" w:hAnsi="Arial" w:cs="Arial"/>
          <w:i/>
          <w:iCs/>
          <w:sz w:val="20"/>
          <w:szCs w:val="20"/>
          <w:u w:val="single"/>
        </w:rPr>
        <w:t>.</w:t>
      </w:r>
    </w:p>
    <w:p w:rsidR="006104E6" w:rsidRPr="00706108" w:rsidRDefault="006104E6" w:rsidP="00706108">
      <w:pPr>
        <w:jc w:val="center"/>
        <w:rPr>
          <w:rFonts w:ascii="Arial" w:hAnsi="Arial" w:cs="Arial"/>
          <w:b/>
          <w:bCs/>
        </w:rPr>
      </w:pPr>
      <w:r w:rsidRPr="00706108">
        <w:rPr>
          <w:rFonts w:ascii="Arial" w:hAnsi="Arial" w:cs="Arial"/>
          <w:b/>
          <w:bCs/>
        </w:rPr>
        <w:t>Spis treści</w:t>
      </w:r>
    </w:p>
    <w:p w:rsidR="006104E6" w:rsidRPr="007360D4" w:rsidRDefault="006104E6" w:rsidP="002357FC">
      <w:pPr>
        <w:rPr>
          <w:b/>
          <w:bCs/>
          <w:sz w:val="20"/>
          <w:szCs w:val="20"/>
        </w:rPr>
      </w:pP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Nazwa oraz adres zamawiającego.</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Tryb udzielenia zamówienia.</w:t>
      </w:r>
    </w:p>
    <w:p w:rsidR="006104E6" w:rsidRPr="007360D4" w:rsidRDefault="006104E6"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Opis przedmiotu zamówienia.</w:t>
      </w:r>
    </w:p>
    <w:p w:rsidR="006104E6" w:rsidRPr="007360D4" w:rsidRDefault="006104E6"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Termin wykonania zamówienia.</w:t>
      </w:r>
    </w:p>
    <w:p w:rsidR="006104E6" w:rsidRPr="007360D4" w:rsidRDefault="006104E6"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Opis warunków udziału w postępowaniu oraz opis sposobu dokonywania oceny spełniania tych warunków.</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 xml:space="preserve">Wykaz oświadczeń lub dokumentów, jakie mają dostarczyć wykonawcy w celu potwierdzenia spełniania warunków udziału w postępowaniu. </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Informacje o sposobie porozumiewania się zamawiającego z wykonawcami oraz przekazywania oświadczeń lub dokumentów.</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Wymagania dotyczące wadium.</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Termin związania ofertą.</w:t>
      </w:r>
    </w:p>
    <w:p w:rsidR="006104E6" w:rsidRPr="007360D4" w:rsidRDefault="006104E6"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Opis sposobu przygotowania ofert.</w:t>
      </w:r>
    </w:p>
    <w:p w:rsidR="006104E6" w:rsidRPr="007360D4" w:rsidRDefault="006104E6"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Miejsce oraz termin składania i otwarcia ofert.</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Opis sposobu obliczenia ceny.</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Opis kryteriów, którymi zamawiający będzie się kierował przy wyborze oferty, wraz z podaniem znaczenia tych kryteriów i sposobu oceny ofert.</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Informacje o formalnościach, jakie powinny zostać dopełnione po wyborze oferty w celu zawarcia umowy w sprawie zamówienia publicznego.</w:t>
      </w:r>
    </w:p>
    <w:p w:rsidR="006104E6" w:rsidRPr="007360D4" w:rsidRDefault="006104E6"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Wizyta na przyszłym placu budowy</w:t>
      </w:r>
    </w:p>
    <w:p w:rsidR="006104E6" w:rsidRPr="007360D4" w:rsidRDefault="006104E6"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Wymagania dotyczące zabezpieczenia należytego wykonania umowy.</w:t>
      </w:r>
    </w:p>
    <w:p w:rsidR="006104E6" w:rsidRPr="007360D4" w:rsidRDefault="006104E6" w:rsidP="00051852">
      <w:pPr>
        <w:pStyle w:val="BodyText"/>
        <w:numPr>
          <w:ilvl w:val="0"/>
          <w:numId w:val="70"/>
        </w:numPr>
        <w:spacing w:line="360" w:lineRule="auto"/>
        <w:rPr>
          <w:rFonts w:ascii="Arial" w:hAnsi="Arial" w:cs="Arial"/>
          <w:sz w:val="20"/>
          <w:szCs w:val="20"/>
        </w:rPr>
      </w:pPr>
      <w:r w:rsidRPr="007360D4">
        <w:rPr>
          <w:rFonts w:ascii="Arial" w:hAnsi="Arial" w:cs="Arial"/>
          <w:sz w:val="20"/>
          <w:szCs w:val="20"/>
        </w:rPr>
        <w:t>Istotne dla stron postanowienia, które zostaną wprowadzone do treści zawieranej umowy</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 xml:space="preserve">Pouczenie o środkach ochrony prawnej </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Unieważnienie postępowania</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Oferty częściowe</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Oferty wariantowe</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Zamówienia uzupełniające</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Aukcja elektroniczna</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Wymagania z art. 29 ust. 4 ustawy Pzp</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Rozliczenia miedzy zamawiającym a wykonawcą</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Postanowienia końcowe</w:t>
      </w:r>
    </w:p>
    <w:p w:rsidR="006104E6" w:rsidRPr="007360D4" w:rsidRDefault="006104E6" w:rsidP="00051852">
      <w:pPr>
        <w:numPr>
          <w:ilvl w:val="0"/>
          <w:numId w:val="70"/>
        </w:numPr>
        <w:spacing w:line="360" w:lineRule="auto"/>
        <w:jc w:val="both"/>
        <w:rPr>
          <w:rFonts w:ascii="Arial" w:hAnsi="Arial" w:cs="Arial"/>
          <w:sz w:val="20"/>
          <w:szCs w:val="20"/>
        </w:rPr>
      </w:pPr>
      <w:r w:rsidRPr="007360D4">
        <w:rPr>
          <w:rFonts w:ascii="Arial" w:hAnsi="Arial" w:cs="Arial"/>
          <w:sz w:val="20"/>
          <w:szCs w:val="20"/>
        </w:rPr>
        <w:t>Załączniki</w:t>
      </w:r>
    </w:p>
    <w:p w:rsidR="006104E6" w:rsidRPr="007360D4" w:rsidRDefault="006104E6" w:rsidP="002357FC">
      <w:pPr>
        <w:rPr>
          <w:rFonts w:ascii="Arial" w:hAnsi="Arial" w:cs="Arial"/>
          <w:sz w:val="20"/>
          <w:szCs w:val="20"/>
        </w:rPr>
      </w:pPr>
    </w:p>
    <w:p w:rsidR="006104E6" w:rsidRPr="007360D4" w:rsidRDefault="006104E6" w:rsidP="002357FC">
      <w:pPr>
        <w:rPr>
          <w:sz w:val="20"/>
          <w:szCs w:val="20"/>
        </w:rPr>
      </w:pPr>
    </w:p>
    <w:p w:rsidR="006104E6" w:rsidRPr="007360D4" w:rsidRDefault="006104E6" w:rsidP="002357FC">
      <w:pPr>
        <w:rPr>
          <w:sz w:val="20"/>
          <w:szCs w:val="20"/>
        </w:rPr>
      </w:pPr>
    </w:p>
    <w:p w:rsidR="006104E6" w:rsidRDefault="006104E6" w:rsidP="00B450B0">
      <w:pPr>
        <w:widowControl w:val="0"/>
        <w:autoSpaceDE w:val="0"/>
        <w:autoSpaceDN w:val="0"/>
        <w:adjustRightInd w:val="0"/>
        <w:jc w:val="center"/>
        <w:rPr>
          <w:rFonts w:ascii="Arial" w:hAnsi="Arial" w:cs="Arial"/>
          <w:b/>
          <w:bCs/>
          <w:color w:val="000000"/>
          <w:sz w:val="20"/>
          <w:szCs w:val="20"/>
        </w:rPr>
      </w:pPr>
    </w:p>
    <w:p w:rsidR="006104E6" w:rsidRDefault="006104E6">
      <w:pPr>
        <w:rPr>
          <w:rFonts w:ascii="Arial" w:hAnsi="Arial" w:cs="Arial"/>
          <w:b/>
          <w:bCs/>
          <w:color w:val="000000"/>
        </w:rPr>
      </w:pPr>
      <w:r>
        <w:rPr>
          <w:rFonts w:ascii="Arial" w:hAnsi="Arial" w:cs="Arial"/>
          <w:b/>
          <w:bCs/>
          <w:color w:val="000000"/>
        </w:rPr>
        <w:br w:type="page"/>
      </w:r>
    </w:p>
    <w:p w:rsidR="006104E6" w:rsidRPr="0097377B" w:rsidRDefault="006104E6" w:rsidP="0097377B">
      <w:pPr>
        <w:widowControl w:val="0"/>
        <w:autoSpaceDE w:val="0"/>
        <w:autoSpaceDN w:val="0"/>
        <w:adjustRightInd w:val="0"/>
        <w:jc w:val="center"/>
        <w:rPr>
          <w:rFonts w:ascii="Arial" w:hAnsi="Arial" w:cs="Arial"/>
          <w:b/>
          <w:bCs/>
          <w:color w:val="000000"/>
        </w:rPr>
      </w:pPr>
      <w:r w:rsidRPr="0097377B">
        <w:rPr>
          <w:rFonts w:ascii="Arial" w:hAnsi="Arial" w:cs="Arial"/>
          <w:b/>
          <w:bCs/>
          <w:color w:val="000000"/>
        </w:rPr>
        <w:t>INSTRUKCJA DLA WYKONAWCÓW</w:t>
      </w:r>
    </w:p>
    <w:p w:rsidR="006104E6" w:rsidRPr="007360D4" w:rsidRDefault="006104E6" w:rsidP="00B450B0">
      <w:pPr>
        <w:widowControl w:val="0"/>
        <w:autoSpaceDE w:val="0"/>
        <w:autoSpaceDN w:val="0"/>
        <w:adjustRightInd w:val="0"/>
        <w:rPr>
          <w:rFonts w:ascii="Arial" w:hAnsi="Arial" w:cs="Arial"/>
          <w:color w:val="000000"/>
          <w:sz w:val="20"/>
          <w:szCs w:val="20"/>
        </w:rPr>
      </w:pPr>
    </w:p>
    <w:p w:rsidR="006104E6" w:rsidRPr="0097377B" w:rsidRDefault="006104E6" w:rsidP="00B450B0">
      <w:pPr>
        <w:widowControl w:val="0"/>
        <w:autoSpaceDE w:val="0"/>
        <w:autoSpaceDN w:val="0"/>
        <w:adjustRightInd w:val="0"/>
        <w:rPr>
          <w:rFonts w:ascii="Arial" w:hAnsi="Arial" w:cs="Arial"/>
          <w:color w:val="000000"/>
          <w:sz w:val="20"/>
          <w:szCs w:val="20"/>
        </w:rPr>
      </w:pPr>
      <w:r w:rsidRPr="0097377B">
        <w:rPr>
          <w:rFonts w:ascii="Arial" w:hAnsi="Arial" w:cs="Arial"/>
          <w:color w:val="000000"/>
          <w:sz w:val="20"/>
          <w:szCs w:val="20"/>
        </w:rPr>
        <w:t xml:space="preserve">W postępowaniu o udzielenie zamówienia publicznego. </w:t>
      </w:r>
    </w:p>
    <w:p w:rsidR="006104E6" w:rsidRPr="0097377B" w:rsidRDefault="006104E6" w:rsidP="0097377B">
      <w:pPr>
        <w:widowControl w:val="0"/>
        <w:autoSpaceDE w:val="0"/>
        <w:autoSpaceDN w:val="0"/>
        <w:adjustRightInd w:val="0"/>
        <w:rPr>
          <w:rFonts w:ascii="Arial" w:hAnsi="Arial" w:cs="Arial"/>
          <w:sz w:val="20"/>
          <w:szCs w:val="20"/>
        </w:rPr>
      </w:pPr>
      <w:r w:rsidRPr="0097377B">
        <w:rPr>
          <w:rFonts w:ascii="Arial" w:hAnsi="Arial" w:cs="Arial"/>
          <w:color w:val="000000"/>
          <w:sz w:val="20"/>
          <w:szCs w:val="20"/>
        </w:rPr>
        <w:t xml:space="preserve">Nazwa zadania: </w:t>
      </w:r>
      <w:r w:rsidRPr="0097377B">
        <w:rPr>
          <w:rFonts w:ascii="Arial" w:hAnsi="Arial" w:cs="Arial"/>
          <w:b/>
          <w:bCs/>
          <w:color w:val="000000"/>
          <w:sz w:val="20"/>
          <w:szCs w:val="20"/>
        </w:rPr>
        <w:t>„</w:t>
      </w:r>
      <w:r w:rsidRPr="0097377B">
        <w:rPr>
          <w:rFonts w:ascii="Arial" w:hAnsi="Arial" w:cs="Arial"/>
          <w:sz w:val="20"/>
          <w:szCs w:val="20"/>
        </w:rPr>
        <w:t xml:space="preserve">Przebudowa drogi powiatowej Nr 1208N Ogrodzieniec – Gardzień </w:t>
      </w:r>
      <w:r w:rsidRPr="0097377B">
        <w:rPr>
          <w:rFonts w:ascii="Arial" w:hAnsi="Arial" w:cs="Arial"/>
          <w:sz w:val="20"/>
          <w:szCs w:val="20"/>
        </w:rPr>
        <w:br/>
        <w:t>odcinek km 0+000 – 5+478 Ogrodzieniec - Trupel</w:t>
      </w:r>
      <w:r w:rsidRPr="0097377B">
        <w:rPr>
          <w:rFonts w:ascii="Arial" w:hAnsi="Arial" w:cs="Arial"/>
          <w:b/>
          <w:bCs/>
          <w:color w:val="000000"/>
          <w:sz w:val="20"/>
          <w:szCs w:val="20"/>
        </w:rPr>
        <w:t xml:space="preserve"> ".</w:t>
      </w:r>
    </w:p>
    <w:p w:rsidR="006104E6" w:rsidRPr="0097377B" w:rsidRDefault="006104E6" w:rsidP="00B450B0">
      <w:pPr>
        <w:widowControl w:val="0"/>
        <w:autoSpaceDE w:val="0"/>
        <w:autoSpaceDN w:val="0"/>
        <w:adjustRightInd w:val="0"/>
        <w:rPr>
          <w:rFonts w:ascii="Arial" w:hAnsi="Arial" w:cs="Arial"/>
          <w:color w:val="000000"/>
          <w:sz w:val="20"/>
          <w:szCs w:val="20"/>
        </w:rPr>
      </w:pPr>
      <w:r w:rsidRPr="0097377B">
        <w:rPr>
          <w:rFonts w:ascii="Arial" w:hAnsi="Arial" w:cs="Arial"/>
          <w:color w:val="000000"/>
          <w:sz w:val="20"/>
          <w:szCs w:val="20"/>
        </w:rPr>
        <w:t xml:space="preserve">Pozstępowanie znak: </w:t>
      </w:r>
      <w:r w:rsidRPr="0097377B">
        <w:rPr>
          <w:rFonts w:ascii="Arial" w:hAnsi="Arial" w:cs="Arial"/>
          <w:b/>
          <w:bCs/>
          <w:color w:val="000000"/>
          <w:sz w:val="20"/>
          <w:szCs w:val="20"/>
        </w:rPr>
        <w:t>PZD – r / 343 / 11 / 2010</w:t>
      </w:r>
    </w:p>
    <w:p w:rsidR="006104E6" w:rsidRPr="007360D4" w:rsidRDefault="006104E6" w:rsidP="00B450B0">
      <w:pPr>
        <w:widowControl w:val="0"/>
        <w:autoSpaceDE w:val="0"/>
        <w:autoSpaceDN w:val="0"/>
        <w:adjustRightInd w:val="0"/>
        <w:jc w:val="both"/>
        <w:rPr>
          <w:rFonts w:ascii="Arial" w:hAnsi="Arial" w:cs="Arial"/>
          <w:color w:val="000000"/>
          <w:sz w:val="20"/>
          <w:szCs w:val="20"/>
        </w:rPr>
      </w:pPr>
    </w:p>
    <w:p w:rsidR="006104E6" w:rsidRPr="00ED0996" w:rsidRDefault="006104E6" w:rsidP="00B450B0">
      <w:pPr>
        <w:widowControl w:val="0"/>
        <w:numPr>
          <w:ilvl w:val="0"/>
          <w:numId w:val="1"/>
        </w:numPr>
        <w:tabs>
          <w:tab w:val="clear" w:pos="340"/>
        </w:tabs>
        <w:autoSpaceDE w:val="0"/>
        <w:autoSpaceDN w:val="0"/>
        <w:adjustRightInd w:val="0"/>
        <w:ind w:left="0"/>
        <w:jc w:val="both"/>
        <w:rPr>
          <w:rFonts w:ascii="Arial" w:hAnsi="Arial" w:cs="Arial"/>
          <w:b/>
          <w:bCs/>
          <w:color w:val="000000"/>
          <w:sz w:val="20"/>
          <w:szCs w:val="20"/>
        </w:rPr>
      </w:pPr>
      <w:r w:rsidRPr="007360D4">
        <w:rPr>
          <w:rFonts w:ascii="Arial" w:hAnsi="Arial" w:cs="Arial"/>
          <w:b/>
          <w:bCs/>
          <w:color w:val="000000"/>
          <w:sz w:val="20"/>
          <w:szCs w:val="20"/>
        </w:rPr>
        <w:t>Nazwa (firma) i adres zamawiającego:</w:t>
      </w:r>
    </w:p>
    <w:p w:rsidR="006104E6" w:rsidRPr="007360D4" w:rsidRDefault="006104E6" w:rsidP="00ED0996">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highlight w:val="white"/>
        </w:rPr>
        <w:t>Zamawiający:</w:t>
      </w:r>
      <w:r w:rsidRPr="007360D4">
        <w:rPr>
          <w:rFonts w:ascii="Arial" w:hAnsi="Arial" w:cs="Arial"/>
          <w:b/>
          <w:bCs/>
          <w:color w:val="000000"/>
          <w:sz w:val="20"/>
          <w:szCs w:val="20"/>
          <w:highlight w:val="white"/>
        </w:rPr>
        <w:t xml:space="preserve"> </w:t>
      </w:r>
      <w:r w:rsidRPr="00ED0996">
        <w:rPr>
          <w:rFonts w:ascii="Arial" w:hAnsi="Arial" w:cs="Arial"/>
          <w:color w:val="000000"/>
          <w:sz w:val="20"/>
          <w:szCs w:val="20"/>
          <w:highlight w:val="white"/>
        </w:rPr>
        <w:t>Powiatowy Zarząd Dróg w Iławie</w:t>
      </w:r>
    </w:p>
    <w:p w:rsidR="006104E6" w:rsidRPr="00ED0996" w:rsidRDefault="006104E6" w:rsidP="00ED0996">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rPr>
        <w:t>Adres zamawiającego:</w:t>
      </w:r>
      <w:r w:rsidRPr="007360D4">
        <w:rPr>
          <w:rFonts w:ascii="Arial" w:hAnsi="Arial" w:cs="Arial"/>
          <w:b/>
          <w:bCs/>
          <w:color w:val="000000"/>
          <w:sz w:val="20"/>
          <w:szCs w:val="20"/>
        </w:rPr>
        <w:t xml:space="preserve"> </w:t>
      </w:r>
      <w:r w:rsidRPr="00ED0996">
        <w:rPr>
          <w:rFonts w:ascii="Arial" w:hAnsi="Arial" w:cs="Arial"/>
          <w:color w:val="000000"/>
          <w:sz w:val="20"/>
          <w:szCs w:val="20"/>
        </w:rPr>
        <w:t xml:space="preserve">ul. </w:t>
      </w:r>
      <w:r w:rsidRPr="00ED0996">
        <w:rPr>
          <w:rFonts w:ascii="Arial" w:hAnsi="Arial" w:cs="Arial"/>
          <w:color w:val="000000"/>
          <w:sz w:val="20"/>
          <w:szCs w:val="20"/>
          <w:highlight w:val="white"/>
        </w:rPr>
        <w:t>Kard. St. Wyszyńskiego 37</w:t>
      </w:r>
      <w:r w:rsidRPr="00ED0996">
        <w:rPr>
          <w:rFonts w:ascii="Arial" w:hAnsi="Arial" w:cs="Arial"/>
          <w:color w:val="000000"/>
          <w:sz w:val="20"/>
          <w:szCs w:val="20"/>
        </w:rPr>
        <w:t xml:space="preserve">, </w:t>
      </w:r>
      <w:r w:rsidRPr="00ED0996">
        <w:rPr>
          <w:rFonts w:ascii="Arial" w:hAnsi="Arial" w:cs="Arial"/>
          <w:color w:val="000000"/>
          <w:sz w:val="20"/>
          <w:szCs w:val="20"/>
          <w:highlight w:val="white"/>
        </w:rPr>
        <w:t>14-200</w:t>
      </w:r>
      <w:r w:rsidRPr="00ED0996">
        <w:rPr>
          <w:rFonts w:ascii="Arial" w:hAnsi="Arial" w:cs="Arial"/>
          <w:color w:val="000000"/>
          <w:sz w:val="20"/>
          <w:szCs w:val="20"/>
        </w:rPr>
        <w:t xml:space="preserve"> </w:t>
      </w:r>
      <w:r w:rsidRPr="00ED0996">
        <w:rPr>
          <w:rFonts w:ascii="Arial" w:hAnsi="Arial" w:cs="Arial"/>
          <w:color w:val="000000"/>
          <w:sz w:val="20"/>
          <w:szCs w:val="20"/>
          <w:highlight w:val="white"/>
        </w:rPr>
        <w:t>Iława</w:t>
      </w:r>
    </w:p>
    <w:p w:rsidR="006104E6" w:rsidRPr="00CF3155" w:rsidRDefault="006104E6" w:rsidP="00ED0996">
      <w:pPr>
        <w:widowControl w:val="0"/>
        <w:autoSpaceDE w:val="0"/>
        <w:autoSpaceDN w:val="0"/>
        <w:adjustRightInd w:val="0"/>
        <w:rPr>
          <w:rFonts w:ascii="Arial" w:hAnsi="Arial" w:cs="Arial"/>
          <w:color w:val="000000"/>
          <w:sz w:val="20"/>
          <w:szCs w:val="20"/>
          <w:lang w:val="de-DE"/>
        </w:rPr>
      </w:pPr>
      <w:r w:rsidRPr="00CF3155">
        <w:rPr>
          <w:rFonts w:ascii="Arial" w:hAnsi="Arial" w:cs="Arial"/>
          <w:color w:val="000000"/>
          <w:sz w:val="20"/>
          <w:szCs w:val="20"/>
          <w:lang w:val="de-DE"/>
        </w:rPr>
        <w:t>Telefon/ faks: (0-89) 648 54 68</w:t>
      </w:r>
    </w:p>
    <w:p w:rsidR="006104E6" w:rsidRPr="00CF3155" w:rsidRDefault="006104E6" w:rsidP="00ED0996">
      <w:pPr>
        <w:widowControl w:val="0"/>
        <w:autoSpaceDE w:val="0"/>
        <w:autoSpaceDN w:val="0"/>
        <w:adjustRightInd w:val="0"/>
        <w:rPr>
          <w:rFonts w:ascii="Arial" w:hAnsi="Arial" w:cs="Arial"/>
          <w:color w:val="000000"/>
          <w:sz w:val="20"/>
          <w:szCs w:val="20"/>
          <w:u w:val="single"/>
          <w:lang w:val="de-DE"/>
        </w:rPr>
      </w:pPr>
      <w:r w:rsidRPr="00CF3155">
        <w:rPr>
          <w:rFonts w:ascii="Arial" w:hAnsi="Arial" w:cs="Arial"/>
          <w:color w:val="000000"/>
          <w:sz w:val="20"/>
          <w:szCs w:val="20"/>
          <w:highlight w:val="white"/>
          <w:lang w:val="de-DE"/>
        </w:rPr>
        <w:t xml:space="preserve">E-mail: </w:t>
      </w:r>
      <w:r w:rsidRPr="00CF3155">
        <w:rPr>
          <w:rFonts w:ascii="Arial" w:hAnsi="Arial" w:cs="Arial"/>
          <w:color w:val="000000"/>
          <w:sz w:val="20"/>
          <w:szCs w:val="20"/>
          <w:u w:val="single"/>
          <w:lang w:val="de-DE"/>
        </w:rPr>
        <w:t xml:space="preserve">pzdilawa4@op.pl </w:t>
      </w:r>
    </w:p>
    <w:p w:rsidR="006104E6" w:rsidRPr="007360D4" w:rsidRDefault="006104E6" w:rsidP="00ED0996">
      <w:pPr>
        <w:widowControl w:val="0"/>
        <w:autoSpaceDE w:val="0"/>
        <w:autoSpaceDN w:val="0"/>
        <w:adjustRightInd w:val="0"/>
        <w:rPr>
          <w:rFonts w:ascii="Arial" w:hAnsi="Arial" w:cs="Arial"/>
          <w:color w:val="000000"/>
          <w:sz w:val="20"/>
          <w:szCs w:val="20"/>
          <w:highlight w:val="white"/>
        </w:rPr>
      </w:pPr>
      <w:r w:rsidRPr="007360D4">
        <w:rPr>
          <w:rFonts w:ascii="Arial" w:hAnsi="Arial" w:cs="Arial"/>
          <w:color w:val="000000"/>
          <w:sz w:val="20"/>
          <w:szCs w:val="20"/>
          <w:highlight w:val="white"/>
        </w:rPr>
        <w:t>NIP: 744 – 15 – 04 – 874</w:t>
      </w:r>
    </w:p>
    <w:p w:rsidR="006104E6" w:rsidRPr="007360D4" w:rsidRDefault="006104E6" w:rsidP="00ED0996">
      <w:pPr>
        <w:widowControl w:val="0"/>
        <w:autoSpaceDE w:val="0"/>
        <w:autoSpaceDN w:val="0"/>
        <w:adjustRightInd w:val="0"/>
        <w:rPr>
          <w:rFonts w:ascii="Arial" w:hAnsi="Arial" w:cs="Arial"/>
          <w:color w:val="000000"/>
          <w:sz w:val="20"/>
          <w:szCs w:val="20"/>
          <w:u w:val="single"/>
        </w:rPr>
      </w:pPr>
      <w:r w:rsidRPr="007360D4">
        <w:rPr>
          <w:rFonts w:ascii="Arial" w:hAnsi="Arial" w:cs="Arial"/>
          <w:color w:val="000000"/>
          <w:sz w:val="20"/>
          <w:szCs w:val="20"/>
          <w:highlight w:val="white"/>
        </w:rPr>
        <w:t>REGON: 510 854 569 000 17</w:t>
      </w:r>
    </w:p>
    <w:p w:rsidR="006104E6" w:rsidRPr="007360D4" w:rsidRDefault="006104E6" w:rsidP="00ED0996">
      <w:pPr>
        <w:widowControl w:val="0"/>
        <w:autoSpaceDE w:val="0"/>
        <w:autoSpaceDN w:val="0"/>
        <w:adjustRightInd w:val="0"/>
        <w:rPr>
          <w:rFonts w:ascii="Arial" w:hAnsi="Arial" w:cs="Arial"/>
          <w:color w:val="000000"/>
          <w:sz w:val="20"/>
          <w:szCs w:val="20"/>
          <w:u w:val="single"/>
        </w:rPr>
      </w:pPr>
      <w:r w:rsidRPr="007360D4">
        <w:rPr>
          <w:rFonts w:ascii="Arial" w:hAnsi="Arial" w:cs="Arial"/>
          <w:color w:val="000000"/>
          <w:sz w:val="20"/>
          <w:szCs w:val="20"/>
          <w:highlight w:val="white"/>
        </w:rPr>
        <w:t>Godziny pracy: Pn. 8</w:t>
      </w:r>
      <w:r w:rsidRPr="007360D4">
        <w:rPr>
          <w:rFonts w:ascii="Arial" w:hAnsi="Arial" w:cs="Arial"/>
          <w:color w:val="000000"/>
          <w:sz w:val="20"/>
          <w:szCs w:val="20"/>
          <w:highlight w:val="white"/>
          <w:vertAlign w:val="superscript"/>
        </w:rPr>
        <w:t>00</w:t>
      </w:r>
      <w:r w:rsidRPr="007360D4">
        <w:rPr>
          <w:rFonts w:ascii="Arial" w:hAnsi="Arial" w:cs="Arial"/>
          <w:color w:val="000000"/>
          <w:sz w:val="20"/>
          <w:szCs w:val="20"/>
          <w:highlight w:val="white"/>
        </w:rPr>
        <w:t>-16</w:t>
      </w:r>
      <w:r w:rsidRPr="007360D4">
        <w:rPr>
          <w:rFonts w:ascii="Arial" w:hAnsi="Arial" w:cs="Arial"/>
          <w:color w:val="000000"/>
          <w:sz w:val="20"/>
          <w:szCs w:val="20"/>
          <w:highlight w:val="white"/>
          <w:vertAlign w:val="superscript"/>
        </w:rPr>
        <w:t>00</w:t>
      </w:r>
      <w:r w:rsidRPr="007360D4">
        <w:rPr>
          <w:rFonts w:ascii="Arial" w:hAnsi="Arial" w:cs="Arial"/>
          <w:color w:val="000000"/>
          <w:sz w:val="20"/>
          <w:szCs w:val="20"/>
          <w:highlight w:val="white"/>
        </w:rPr>
        <w:t>, wt.-pt. 7</w:t>
      </w:r>
      <w:r w:rsidRPr="007360D4">
        <w:rPr>
          <w:rFonts w:ascii="Arial" w:hAnsi="Arial" w:cs="Arial"/>
          <w:color w:val="000000"/>
          <w:sz w:val="20"/>
          <w:szCs w:val="20"/>
          <w:highlight w:val="white"/>
          <w:vertAlign w:val="superscript"/>
        </w:rPr>
        <w:t>00</w:t>
      </w:r>
      <w:r w:rsidRPr="007360D4">
        <w:rPr>
          <w:rFonts w:ascii="Arial" w:hAnsi="Arial" w:cs="Arial"/>
          <w:color w:val="000000"/>
          <w:sz w:val="20"/>
          <w:szCs w:val="20"/>
          <w:highlight w:val="white"/>
        </w:rPr>
        <w:t xml:space="preserve"> do 15</w:t>
      </w:r>
      <w:r w:rsidRPr="007360D4">
        <w:rPr>
          <w:rFonts w:ascii="Arial" w:hAnsi="Arial" w:cs="Arial"/>
          <w:color w:val="000000"/>
          <w:sz w:val="20"/>
          <w:szCs w:val="20"/>
          <w:highlight w:val="white"/>
          <w:vertAlign w:val="superscript"/>
        </w:rPr>
        <w:t>00</w:t>
      </w:r>
      <w:r w:rsidRPr="007360D4">
        <w:rPr>
          <w:rFonts w:ascii="Arial" w:hAnsi="Arial" w:cs="Arial"/>
          <w:color w:val="000000"/>
          <w:sz w:val="20"/>
          <w:szCs w:val="20"/>
        </w:rPr>
        <w:t>.</w:t>
      </w:r>
    </w:p>
    <w:p w:rsidR="006104E6" w:rsidRPr="007360D4" w:rsidRDefault="006104E6" w:rsidP="00ED0996">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highlight w:val="white"/>
        </w:rPr>
        <w:t>Strona internetowa, na której publikowane będą: SIWZ, ogłoszenia oraz wyjaśnienia dotyczące postępowania</w:t>
      </w:r>
      <w:r w:rsidRPr="007360D4">
        <w:rPr>
          <w:rFonts w:ascii="Arial" w:hAnsi="Arial" w:cs="Arial"/>
          <w:color w:val="000000"/>
          <w:sz w:val="20"/>
          <w:szCs w:val="20"/>
        </w:rPr>
        <w:t xml:space="preserve">: </w:t>
      </w:r>
      <w:hyperlink r:id="rId8" w:history="1">
        <w:r>
          <w:rPr>
            <w:rStyle w:val="Hyperlink"/>
            <w:rFonts w:ascii="Arial" w:hAnsi="Arial" w:cs="Arial"/>
            <w:sz w:val="20"/>
            <w:szCs w:val="20"/>
          </w:rPr>
          <w:t>http://bip.warmia.mazury.pl/powiat_ilawski</w:t>
        </w:r>
        <w:r w:rsidRPr="003F79E0">
          <w:rPr>
            <w:rStyle w:val="Hyperlink"/>
            <w:rFonts w:ascii="Arial" w:hAnsi="Arial" w:cs="Arial"/>
            <w:sz w:val="20"/>
            <w:szCs w:val="20"/>
          </w:rPr>
          <w:t>/</w:t>
        </w:r>
      </w:hyperlink>
      <w:r>
        <w:t xml:space="preserve"> </w:t>
      </w:r>
      <w:r w:rsidRPr="007360D4">
        <w:rPr>
          <w:rFonts w:ascii="Arial" w:hAnsi="Arial" w:cs="Arial"/>
          <w:color w:val="000000"/>
          <w:sz w:val="20"/>
          <w:szCs w:val="20"/>
        </w:rPr>
        <w:t>w zakładce zamówienia publiczne.</w:t>
      </w:r>
    </w:p>
    <w:p w:rsidR="006104E6" w:rsidRPr="007360D4" w:rsidRDefault="006104E6" w:rsidP="00ED0996">
      <w:pPr>
        <w:widowControl w:val="0"/>
        <w:autoSpaceDE w:val="0"/>
        <w:autoSpaceDN w:val="0"/>
        <w:adjustRightInd w:val="0"/>
        <w:rPr>
          <w:rFonts w:ascii="Arial" w:hAnsi="Arial" w:cs="Arial"/>
          <w:color w:val="000000"/>
          <w:sz w:val="20"/>
          <w:szCs w:val="20"/>
        </w:rPr>
      </w:pPr>
    </w:p>
    <w:p w:rsidR="006104E6" w:rsidRPr="007360D4" w:rsidRDefault="006104E6" w:rsidP="00B450B0">
      <w:pPr>
        <w:widowControl w:val="0"/>
        <w:numPr>
          <w:ilvl w:val="0"/>
          <w:numId w:val="1"/>
        </w:numPr>
        <w:autoSpaceDE w:val="0"/>
        <w:autoSpaceDN w:val="0"/>
        <w:adjustRightInd w:val="0"/>
        <w:jc w:val="both"/>
        <w:rPr>
          <w:rFonts w:ascii="Arial" w:hAnsi="Arial" w:cs="Arial"/>
          <w:b/>
          <w:bCs/>
          <w:color w:val="000000"/>
          <w:sz w:val="20"/>
          <w:szCs w:val="20"/>
        </w:rPr>
      </w:pPr>
      <w:r w:rsidRPr="007360D4">
        <w:rPr>
          <w:rFonts w:ascii="Arial" w:hAnsi="Arial" w:cs="Arial"/>
          <w:b/>
          <w:bCs/>
          <w:color w:val="000000"/>
          <w:sz w:val="20"/>
          <w:szCs w:val="20"/>
        </w:rPr>
        <w:t>Tryb udzielenia zamówienia</w:t>
      </w:r>
    </w:p>
    <w:p w:rsidR="006104E6" w:rsidRPr="007360D4" w:rsidRDefault="006104E6" w:rsidP="00ED0996">
      <w:pPr>
        <w:snapToGrid w:val="0"/>
        <w:spacing w:line="100" w:lineRule="atLeast"/>
        <w:ind w:hanging="23"/>
        <w:rPr>
          <w:sz w:val="20"/>
          <w:szCs w:val="20"/>
        </w:rPr>
      </w:pPr>
      <w:r w:rsidRPr="007360D4">
        <w:rPr>
          <w:rFonts w:ascii="Arial" w:hAnsi="Arial" w:cs="Arial"/>
          <w:color w:val="000000"/>
          <w:sz w:val="20"/>
          <w:szCs w:val="20"/>
        </w:rPr>
        <w:t>Postępowanie prowadzone jest w trybie przetargu nieograniczonego o wartości szacunkowej poniżej progów ustalonych na podstawie art. 11 ust. 8 Prawa zamówień publicznych.</w:t>
      </w:r>
      <w:r w:rsidRPr="007360D4">
        <w:rPr>
          <w:sz w:val="20"/>
          <w:szCs w:val="20"/>
        </w:rPr>
        <w:t xml:space="preserve"> </w:t>
      </w:r>
    </w:p>
    <w:p w:rsidR="006104E6" w:rsidRPr="007360D4" w:rsidRDefault="006104E6" w:rsidP="00ED0996">
      <w:pPr>
        <w:snapToGrid w:val="0"/>
        <w:spacing w:line="100" w:lineRule="atLeast"/>
        <w:ind w:hanging="23"/>
        <w:rPr>
          <w:rFonts w:ascii="Arial" w:hAnsi="Arial" w:cs="Arial"/>
          <w:sz w:val="20"/>
          <w:szCs w:val="20"/>
        </w:rPr>
      </w:pPr>
      <w:r w:rsidRPr="007360D4">
        <w:rPr>
          <w:rFonts w:ascii="Arial" w:hAnsi="Arial" w:cs="Arial"/>
          <w:sz w:val="20"/>
          <w:szCs w:val="20"/>
        </w:rPr>
        <w:t>Postępowanie prowadzone jest w trybie przetargu nieograniczonego o wartości szacunkowej                poniżej progów ustalonych na podstawie art. 11 ust. 8 ustawy Prawo zamówień publicznych</w:t>
      </w:r>
    </w:p>
    <w:p w:rsidR="006104E6" w:rsidRPr="007360D4" w:rsidRDefault="006104E6" w:rsidP="00ED0996">
      <w:pPr>
        <w:numPr>
          <w:ilvl w:val="0"/>
          <w:numId w:val="38"/>
        </w:numPr>
        <w:suppressAutoHyphens/>
        <w:snapToGrid w:val="0"/>
        <w:spacing w:line="100" w:lineRule="atLeast"/>
        <w:ind w:left="426"/>
        <w:rPr>
          <w:rFonts w:ascii="Arial" w:hAnsi="Arial" w:cs="Arial"/>
          <w:b/>
          <w:bCs/>
          <w:sz w:val="20"/>
          <w:szCs w:val="20"/>
        </w:rPr>
      </w:pPr>
      <w:r w:rsidRPr="007360D4">
        <w:rPr>
          <w:rFonts w:ascii="Arial" w:hAnsi="Arial" w:cs="Arial"/>
          <w:sz w:val="20"/>
          <w:szCs w:val="20"/>
        </w:rPr>
        <w:t>Podstawa prawna udzielenia zamówienia: art. 39 ustawy z dnia 29 stycznia 2004 r.</w:t>
      </w:r>
      <w:r>
        <w:rPr>
          <w:rFonts w:ascii="Arial" w:hAnsi="Arial" w:cs="Arial"/>
          <w:sz w:val="20"/>
          <w:szCs w:val="20"/>
        </w:rPr>
        <w:t xml:space="preserve"> </w:t>
      </w:r>
      <w:r w:rsidRPr="007360D4">
        <w:rPr>
          <w:rFonts w:ascii="Arial" w:hAnsi="Arial" w:cs="Arial"/>
          <w:sz w:val="20"/>
          <w:szCs w:val="20"/>
        </w:rPr>
        <w:t>Prawo zamówień publicznych ( Dz. U z 2007 r. Nr 223, poz.1655 z późn. zm)</w:t>
      </w:r>
    </w:p>
    <w:p w:rsidR="006104E6" w:rsidRPr="007360D4" w:rsidRDefault="006104E6" w:rsidP="00ED0996">
      <w:pPr>
        <w:numPr>
          <w:ilvl w:val="0"/>
          <w:numId w:val="38"/>
        </w:numPr>
        <w:suppressAutoHyphens/>
        <w:snapToGrid w:val="0"/>
        <w:spacing w:line="100" w:lineRule="atLeast"/>
        <w:ind w:left="426"/>
        <w:rPr>
          <w:rFonts w:ascii="Arial" w:hAnsi="Arial" w:cs="Arial"/>
          <w:b/>
          <w:bCs/>
          <w:sz w:val="20"/>
          <w:szCs w:val="20"/>
        </w:rPr>
      </w:pPr>
      <w:r w:rsidRPr="007360D4">
        <w:rPr>
          <w:rFonts w:ascii="Arial" w:hAnsi="Arial" w:cs="Arial"/>
          <w:sz w:val="20"/>
          <w:szCs w:val="20"/>
        </w:rPr>
        <w:t>Podstawa prawna opracowania specyfikacji istotnych warunków zamówienia:</w:t>
      </w:r>
    </w:p>
    <w:p w:rsidR="006104E6" w:rsidRPr="007360D4" w:rsidRDefault="006104E6" w:rsidP="00ED0996">
      <w:pPr>
        <w:widowControl w:val="0"/>
        <w:numPr>
          <w:ilvl w:val="0"/>
          <w:numId w:val="39"/>
        </w:numPr>
        <w:tabs>
          <w:tab w:val="left" w:pos="709"/>
        </w:tabs>
        <w:suppressAutoHyphens/>
        <w:autoSpaceDE w:val="0"/>
        <w:autoSpaceDN w:val="0"/>
        <w:adjustRightInd w:val="0"/>
        <w:ind w:left="709" w:hanging="283"/>
        <w:rPr>
          <w:rFonts w:ascii="Arial" w:hAnsi="Arial" w:cs="Arial"/>
          <w:sz w:val="20"/>
          <w:szCs w:val="20"/>
        </w:rPr>
      </w:pPr>
      <w:r w:rsidRPr="007360D4">
        <w:rPr>
          <w:rFonts w:ascii="Arial" w:hAnsi="Arial" w:cs="Arial"/>
          <w:sz w:val="20"/>
          <w:szCs w:val="20"/>
        </w:rPr>
        <w:t>Ustawa z dnia 29 stycznia 2004 r. Prawo zam</w:t>
      </w:r>
      <w:r w:rsidRPr="007360D4">
        <w:rPr>
          <w:rFonts w:ascii="Arial" w:hAnsi="Arial" w:cs="Arial"/>
          <w:sz w:val="20"/>
          <w:szCs w:val="20"/>
          <w:highlight w:val="white"/>
        </w:rPr>
        <w:t>ówień publicznych</w:t>
      </w:r>
      <w:r w:rsidRPr="007360D4">
        <w:rPr>
          <w:rFonts w:ascii="Arial" w:hAnsi="Arial" w:cs="Arial"/>
          <w:sz w:val="20"/>
          <w:szCs w:val="20"/>
        </w:rPr>
        <w:t xml:space="preserve"> (</w:t>
      </w:r>
      <w:r w:rsidRPr="007360D4">
        <w:rPr>
          <w:rFonts w:ascii="Arial" w:hAnsi="Arial" w:cs="Arial"/>
          <w:sz w:val="20"/>
          <w:szCs w:val="20"/>
          <w:highlight w:val="white"/>
        </w:rPr>
        <w:t xml:space="preserve">t. j. Dz. U. z 2007 r. </w:t>
      </w:r>
      <w:r w:rsidRPr="007360D4">
        <w:rPr>
          <w:rFonts w:ascii="Arial" w:hAnsi="Arial" w:cs="Arial"/>
          <w:sz w:val="20"/>
          <w:szCs w:val="20"/>
          <w:highlight w:val="white"/>
        </w:rPr>
        <w:br/>
        <w:t>Nr 223, poz. 1655</w:t>
      </w:r>
      <w:r w:rsidRPr="007360D4">
        <w:rPr>
          <w:rFonts w:ascii="Arial" w:hAnsi="Arial" w:cs="Arial"/>
          <w:sz w:val="20"/>
          <w:szCs w:val="20"/>
        </w:rPr>
        <w:t xml:space="preserve"> późn. zm.) . </w:t>
      </w:r>
    </w:p>
    <w:p w:rsidR="006104E6" w:rsidRPr="007360D4" w:rsidRDefault="006104E6" w:rsidP="00ED0996">
      <w:pPr>
        <w:widowControl w:val="0"/>
        <w:numPr>
          <w:ilvl w:val="0"/>
          <w:numId w:val="39"/>
        </w:numPr>
        <w:tabs>
          <w:tab w:val="left" w:pos="709"/>
        </w:tabs>
        <w:suppressAutoHyphens/>
        <w:autoSpaceDE w:val="0"/>
        <w:autoSpaceDN w:val="0"/>
        <w:adjustRightInd w:val="0"/>
        <w:ind w:left="709" w:hanging="283"/>
        <w:rPr>
          <w:rFonts w:ascii="Arial" w:hAnsi="Arial" w:cs="Arial"/>
          <w:sz w:val="20"/>
          <w:szCs w:val="20"/>
        </w:rPr>
      </w:pPr>
      <w:r w:rsidRPr="007360D4">
        <w:rPr>
          <w:rFonts w:ascii="Arial" w:hAnsi="Arial" w:cs="Arial"/>
          <w:sz w:val="20"/>
          <w:szCs w:val="20"/>
        </w:rPr>
        <w:t>Rozporządzenie Prezesa Rady Ministr</w:t>
      </w:r>
      <w:r w:rsidRPr="007360D4">
        <w:rPr>
          <w:rFonts w:ascii="Arial" w:hAnsi="Arial" w:cs="Arial"/>
          <w:sz w:val="20"/>
          <w:szCs w:val="20"/>
          <w:highlight w:val="white"/>
        </w:rPr>
        <w:t>ów z dnia 30 grudnia 2009 r. w sprawie rodzajów dokumentów, jakich może żądać zamawiający od wykonawcy, oraz form,</w:t>
      </w:r>
      <w:r>
        <w:rPr>
          <w:rFonts w:ascii="Arial" w:hAnsi="Arial" w:cs="Arial"/>
          <w:sz w:val="20"/>
          <w:szCs w:val="20"/>
          <w:highlight w:val="white"/>
        </w:rPr>
        <w:t xml:space="preserve"> </w:t>
      </w:r>
      <w:r w:rsidRPr="007360D4">
        <w:rPr>
          <w:rFonts w:ascii="Arial" w:hAnsi="Arial" w:cs="Arial"/>
          <w:sz w:val="20"/>
          <w:szCs w:val="20"/>
          <w:highlight w:val="white"/>
        </w:rPr>
        <w:t>w jakich te dokumenty mogą być składane (Dz. U. Nr 226, poz. 1817),</w:t>
      </w:r>
      <w:r w:rsidRPr="007360D4">
        <w:rPr>
          <w:rFonts w:ascii="Arial" w:hAnsi="Arial" w:cs="Arial"/>
          <w:sz w:val="20"/>
          <w:szCs w:val="20"/>
        </w:rPr>
        <w:t xml:space="preserve">  </w:t>
      </w:r>
    </w:p>
    <w:p w:rsidR="006104E6" w:rsidRPr="007360D4" w:rsidRDefault="006104E6" w:rsidP="00ED0996">
      <w:pPr>
        <w:widowControl w:val="0"/>
        <w:numPr>
          <w:ilvl w:val="0"/>
          <w:numId w:val="39"/>
        </w:numPr>
        <w:tabs>
          <w:tab w:val="left" w:pos="709"/>
        </w:tabs>
        <w:suppressAutoHyphens/>
        <w:autoSpaceDE w:val="0"/>
        <w:autoSpaceDN w:val="0"/>
        <w:adjustRightInd w:val="0"/>
        <w:ind w:left="709" w:hanging="283"/>
        <w:rPr>
          <w:rFonts w:ascii="Arial" w:hAnsi="Arial" w:cs="Arial"/>
          <w:sz w:val="20"/>
          <w:szCs w:val="20"/>
        </w:rPr>
      </w:pPr>
      <w:r w:rsidRPr="007360D4">
        <w:rPr>
          <w:rFonts w:ascii="Arial" w:hAnsi="Arial" w:cs="Arial"/>
          <w:sz w:val="20"/>
          <w:szCs w:val="20"/>
        </w:rPr>
        <w:t>Rozporządzenie Prezesa Rady Ministr</w:t>
      </w:r>
      <w:r w:rsidRPr="007360D4">
        <w:rPr>
          <w:rFonts w:ascii="Arial" w:hAnsi="Arial" w:cs="Arial"/>
          <w:sz w:val="20"/>
          <w:szCs w:val="20"/>
          <w:highlight w:val="white"/>
        </w:rPr>
        <w:t>ów z dnia 23 grudnia 2009 r. w sprawie średniego kursu złotego w stosunku do euro stanowiącego podstawę przeliczania wartości zamówień publicznych (Dz. U. Nr 224, poz. 1796)</w:t>
      </w:r>
      <w:r w:rsidRPr="007360D4">
        <w:rPr>
          <w:rFonts w:ascii="Arial" w:hAnsi="Arial" w:cs="Arial"/>
          <w:sz w:val="20"/>
          <w:szCs w:val="20"/>
        </w:rPr>
        <w:t>.</w:t>
      </w:r>
    </w:p>
    <w:p w:rsidR="006104E6" w:rsidRPr="007360D4" w:rsidRDefault="006104E6" w:rsidP="00ED0996">
      <w:pPr>
        <w:numPr>
          <w:ilvl w:val="0"/>
          <w:numId w:val="40"/>
        </w:numPr>
        <w:snapToGrid w:val="0"/>
        <w:ind w:left="426"/>
        <w:rPr>
          <w:rFonts w:ascii="Arial" w:hAnsi="Arial" w:cs="Arial"/>
          <w:color w:val="000000"/>
          <w:sz w:val="20"/>
          <w:szCs w:val="20"/>
        </w:rPr>
      </w:pPr>
      <w:r w:rsidRPr="007360D4">
        <w:rPr>
          <w:rFonts w:ascii="Arial" w:hAnsi="Arial" w:cs="Arial"/>
          <w:sz w:val="20"/>
          <w:szCs w:val="20"/>
        </w:rPr>
        <w:t>W sprawach nieuregulowanych niniejszą specyfikacją istotnych warunków zamówienia (SIWZ) stosuje się przepisy ustawy z dnia 29 stycznia 2004r. Prawo zamówień publicznych (Dz. U z 2007 r. Nr 223, poz.1655 z późn. zm), zwanej w treści SIWZ „ustawą”, ustawy</w:t>
      </w:r>
      <w:r>
        <w:rPr>
          <w:rFonts w:ascii="Arial" w:hAnsi="Arial" w:cs="Arial"/>
          <w:sz w:val="20"/>
          <w:szCs w:val="20"/>
        </w:rPr>
        <w:t xml:space="preserve">  </w:t>
      </w:r>
      <w:r w:rsidRPr="007360D4">
        <w:rPr>
          <w:rFonts w:ascii="Arial" w:hAnsi="Arial" w:cs="Arial"/>
          <w:sz w:val="20"/>
          <w:szCs w:val="20"/>
        </w:rPr>
        <w:t>z dnia 7 lipca 1994r. Prawo Budowlane ( Dz. U. z 2006 r. Nr 156, poz. 1118 z późn. zm.), przepisy ustawy z dnia 23 kwietnia 1964 r. Kodeks Cywilny (Dz. U. z 1964r. Nr 16, poz. 93 z późn. zm.), polskie normy i normy branżowe przenoszące europejskie normy zharmonizowane oraz powołane w SIWZ.</w:t>
      </w:r>
    </w:p>
    <w:p w:rsidR="006104E6" w:rsidRPr="007360D4" w:rsidRDefault="006104E6" w:rsidP="00B450B0">
      <w:pPr>
        <w:snapToGrid w:val="0"/>
        <w:ind w:left="66"/>
        <w:jc w:val="both"/>
        <w:rPr>
          <w:rFonts w:ascii="Arial" w:hAnsi="Arial" w:cs="Arial"/>
          <w:color w:val="000000"/>
          <w:sz w:val="20"/>
          <w:szCs w:val="20"/>
        </w:rPr>
      </w:pPr>
    </w:p>
    <w:p w:rsidR="006104E6" w:rsidRPr="004B0DC8" w:rsidRDefault="006104E6" w:rsidP="00B450B0">
      <w:pPr>
        <w:widowControl w:val="0"/>
        <w:numPr>
          <w:ilvl w:val="0"/>
          <w:numId w:val="1"/>
        </w:numPr>
        <w:autoSpaceDE w:val="0"/>
        <w:autoSpaceDN w:val="0"/>
        <w:adjustRightInd w:val="0"/>
        <w:jc w:val="both"/>
        <w:rPr>
          <w:rFonts w:ascii="Arial" w:hAnsi="Arial" w:cs="Arial"/>
          <w:b/>
          <w:bCs/>
          <w:color w:val="000000"/>
          <w:sz w:val="20"/>
          <w:szCs w:val="20"/>
        </w:rPr>
      </w:pPr>
      <w:r w:rsidRPr="004B0DC8">
        <w:rPr>
          <w:rFonts w:ascii="Arial" w:hAnsi="Arial" w:cs="Arial"/>
          <w:b/>
          <w:bCs/>
          <w:color w:val="000000"/>
          <w:sz w:val="20"/>
          <w:szCs w:val="20"/>
        </w:rPr>
        <w:t>Opis przedmiotu zamówienia</w:t>
      </w:r>
    </w:p>
    <w:p w:rsidR="006104E6" w:rsidRPr="007360D4" w:rsidRDefault="006104E6" w:rsidP="00ED0996">
      <w:pPr>
        <w:widowControl w:val="0"/>
        <w:numPr>
          <w:ilvl w:val="0"/>
          <w:numId w:val="2"/>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Opis przedmiotu zamówienia: </w:t>
      </w:r>
    </w:p>
    <w:p w:rsidR="006104E6" w:rsidRPr="00706108" w:rsidRDefault="006104E6" w:rsidP="00706108">
      <w:pPr>
        <w:rPr>
          <w:rFonts w:ascii="Arial" w:hAnsi="Arial" w:cs="Arial"/>
          <w:sz w:val="20"/>
          <w:szCs w:val="20"/>
        </w:rPr>
      </w:pPr>
      <w:r w:rsidRPr="007360D4">
        <w:rPr>
          <w:rFonts w:ascii="Arial" w:hAnsi="Arial" w:cs="Arial"/>
          <w:color w:val="000000"/>
          <w:sz w:val="20"/>
          <w:szCs w:val="20"/>
        </w:rPr>
        <w:t xml:space="preserve">Przedmiotem zamówienia jest </w:t>
      </w:r>
      <w:r>
        <w:rPr>
          <w:rFonts w:ascii="Arial" w:hAnsi="Arial" w:cs="Arial"/>
          <w:color w:val="000000"/>
          <w:sz w:val="20"/>
          <w:szCs w:val="20"/>
        </w:rPr>
        <w:t xml:space="preserve">wykonanie przebudowy drogi powiatowej Nr 1208N Ogrodzieniec – Gardzień, na odcinku w km 0+000 do 5+478 Ogrodzieniec – Trupel, </w:t>
      </w:r>
      <w:r w:rsidRPr="00706108">
        <w:rPr>
          <w:rFonts w:ascii="Arial" w:hAnsi="Arial" w:cs="Arial"/>
          <w:sz w:val="20"/>
          <w:szCs w:val="20"/>
        </w:rPr>
        <w:t xml:space="preserve">na terenie gminy Kisielice </w:t>
      </w:r>
    </w:p>
    <w:p w:rsidR="006104E6" w:rsidRPr="00706108" w:rsidRDefault="006104E6" w:rsidP="00685524">
      <w:pPr>
        <w:rPr>
          <w:rFonts w:ascii="Arial" w:hAnsi="Arial" w:cs="Arial"/>
          <w:sz w:val="20"/>
          <w:szCs w:val="20"/>
        </w:rPr>
      </w:pPr>
      <w:r w:rsidRPr="00706108">
        <w:rPr>
          <w:rFonts w:ascii="Arial" w:hAnsi="Arial" w:cs="Arial"/>
          <w:sz w:val="20"/>
          <w:szCs w:val="20"/>
        </w:rPr>
        <w:t>w powiecie iławskim w woj. Warmińsko-Mazurskim.</w:t>
      </w:r>
      <w:r>
        <w:rPr>
          <w:rFonts w:ascii="Arial" w:hAnsi="Arial" w:cs="Arial"/>
          <w:sz w:val="20"/>
          <w:szCs w:val="20"/>
        </w:rPr>
        <w:t xml:space="preserve"> </w:t>
      </w:r>
      <w:r w:rsidRPr="00706108">
        <w:rPr>
          <w:rFonts w:ascii="Arial" w:hAnsi="Arial" w:cs="Arial"/>
          <w:sz w:val="20"/>
          <w:szCs w:val="20"/>
        </w:rPr>
        <w:t>Początek projektowanej przebudowy odcinka drogi powiatowej nr 1208 N przyjęto w msc. Ogrodzieniec km 0+000 (początek projek</w:t>
      </w:r>
      <w:r>
        <w:rPr>
          <w:rFonts w:ascii="Arial" w:hAnsi="Arial" w:cs="Arial"/>
          <w:sz w:val="20"/>
          <w:szCs w:val="20"/>
        </w:rPr>
        <w:t>tu od tzw.</w:t>
      </w:r>
      <w:r w:rsidRPr="00706108">
        <w:rPr>
          <w:rFonts w:ascii="Arial" w:hAnsi="Arial" w:cs="Arial"/>
          <w:sz w:val="20"/>
          <w:szCs w:val="20"/>
        </w:rPr>
        <w:t>starej drogi krajowej nr 16 ) a zakończono w msc. Trupel km 5+478 na skrzyżowaniu z drogą powiatową 1291 N.</w:t>
      </w:r>
      <w:r>
        <w:rPr>
          <w:rFonts w:ascii="Arial" w:hAnsi="Arial" w:cs="Arial"/>
          <w:sz w:val="20"/>
          <w:szCs w:val="20"/>
        </w:rPr>
        <w:t xml:space="preserve"> </w:t>
      </w:r>
      <w:r>
        <w:rPr>
          <w:rFonts w:ascii="Arial" w:hAnsi="Arial" w:cs="Arial"/>
          <w:sz w:val="20"/>
          <w:szCs w:val="20"/>
        </w:rPr>
        <w:br/>
        <w:t xml:space="preserve">W ramach zamówienia wybudowane zostaną zatoki autobusowe oraz wykonana zostanie przebudowa odwodnienia, które </w:t>
      </w:r>
      <w:r w:rsidRPr="00706108">
        <w:rPr>
          <w:rFonts w:ascii="Arial" w:hAnsi="Arial" w:cs="Arial"/>
          <w:sz w:val="20"/>
          <w:szCs w:val="20"/>
        </w:rPr>
        <w:t>obejmuje istniejące rowy drogowe oraz przepusty pod drogą i zjazdami.</w:t>
      </w:r>
      <w:r>
        <w:rPr>
          <w:rFonts w:ascii="Arial" w:hAnsi="Arial" w:cs="Arial"/>
          <w:sz w:val="20"/>
          <w:szCs w:val="20"/>
        </w:rPr>
        <w:t xml:space="preserve"> </w:t>
      </w:r>
      <w:r w:rsidRPr="00706108">
        <w:rPr>
          <w:rFonts w:ascii="Arial" w:hAnsi="Arial" w:cs="Arial"/>
          <w:sz w:val="20"/>
          <w:szCs w:val="20"/>
        </w:rPr>
        <w:t xml:space="preserve">Projektowana trasa przebudowy drogi przebiega po istniejącym śladzie drogi </w:t>
      </w:r>
      <w:r>
        <w:rPr>
          <w:rFonts w:ascii="Arial" w:hAnsi="Arial" w:cs="Arial"/>
          <w:sz w:val="20"/>
          <w:szCs w:val="20"/>
        </w:rPr>
        <w:t>powiatowej nr 1208 N – w terenie</w:t>
      </w:r>
      <w:r w:rsidRPr="00706108">
        <w:rPr>
          <w:rFonts w:ascii="Arial" w:hAnsi="Arial" w:cs="Arial"/>
          <w:sz w:val="20"/>
          <w:szCs w:val="20"/>
        </w:rPr>
        <w:t xml:space="preserve"> </w:t>
      </w:r>
      <w:r>
        <w:rPr>
          <w:rFonts w:ascii="Arial" w:hAnsi="Arial" w:cs="Arial"/>
          <w:sz w:val="20"/>
          <w:szCs w:val="20"/>
        </w:rPr>
        <w:t>zabudowanym</w:t>
      </w:r>
      <w:r w:rsidRPr="00706108">
        <w:rPr>
          <w:rFonts w:ascii="Arial" w:hAnsi="Arial" w:cs="Arial"/>
          <w:sz w:val="20"/>
          <w:szCs w:val="20"/>
        </w:rPr>
        <w:t xml:space="preserve"> około 0,65 km oraz około 4,9 km</w:t>
      </w:r>
      <w:r>
        <w:rPr>
          <w:rFonts w:ascii="Arial" w:hAnsi="Arial" w:cs="Arial"/>
          <w:sz w:val="20"/>
          <w:szCs w:val="20"/>
        </w:rPr>
        <w:t xml:space="preserve"> w </w:t>
      </w:r>
      <w:r w:rsidRPr="00706108">
        <w:rPr>
          <w:rFonts w:ascii="Arial" w:hAnsi="Arial" w:cs="Arial"/>
          <w:sz w:val="20"/>
          <w:szCs w:val="20"/>
        </w:rPr>
        <w:t>teren</w:t>
      </w:r>
      <w:r>
        <w:rPr>
          <w:rFonts w:ascii="Arial" w:hAnsi="Arial" w:cs="Arial"/>
          <w:sz w:val="20"/>
          <w:szCs w:val="20"/>
        </w:rPr>
        <w:t>ie</w:t>
      </w:r>
      <w:r w:rsidRPr="00706108">
        <w:rPr>
          <w:rFonts w:ascii="Arial" w:hAnsi="Arial" w:cs="Arial"/>
          <w:sz w:val="20"/>
          <w:szCs w:val="20"/>
        </w:rPr>
        <w:t xml:space="preserve"> niezabudowan</w:t>
      </w:r>
      <w:r>
        <w:rPr>
          <w:rFonts w:ascii="Arial" w:hAnsi="Arial" w:cs="Arial"/>
          <w:sz w:val="20"/>
          <w:szCs w:val="20"/>
        </w:rPr>
        <w:t>ym</w:t>
      </w:r>
      <w:r w:rsidRPr="00706108">
        <w:rPr>
          <w:rFonts w:ascii="Arial" w:hAnsi="Arial" w:cs="Arial"/>
          <w:sz w:val="20"/>
          <w:szCs w:val="20"/>
        </w:rPr>
        <w:t>.</w:t>
      </w:r>
    </w:p>
    <w:p w:rsidR="006104E6" w:rsidRPr="00CF3155" w:rsidRDefault="006104E6" w:rsidP="00685524">
      <w:pPr>
        <w:rPr>
          <w:rFonts w:ascii="Arial" w:hAnsi="Arial" w:cs="Arial"/>
          <w:color w:val="000000"/>
          <w:sz w:val="20"/>
          <w:szCs w:val="20"/>
        </w:rPr>
      </w:pPr>
      <w:r w:rsidRPr="007360D4">
        <w:rPr>
          <w:rFonts w:ascii="Arial" w:hAnsi="Arial" w:cs="Arial"/>
          <w:color w:val="000000"/>
          <w:sz w:val="20"/>
          <w:szCs w:val="20"/>
        </w:rPr>
        <w:t>Przedmiot zamówienia nazwany je</w:t>
      </w:r>
      <w:r>
        <w:rPr>
          <w:rFonts w:ascii="Arial" w:hAnsi="Arial" w:cs="Arial"/>
          <w:color w:val="000000"/>
          <w:sz w:val="20"/>
          <w:szCs w:val="20"/>
        </w:rPr>
        <w:t xml:space="preserve">st w dalszej części Instrukcji </w:t>
      </w:r>
      <w:r w:rsidRPr="007360D4">
        <w:rPr>
          <w:rFonts w:ascii="Arial" w:hAnsi="Arial" w:cs="Arial"/>
          <w:color w:val="000000"/>
          <w:sz w:val="20"/>
          <w:szCs w:val="20"/>
        </w:rPr>
        <w:t>obiektem lub pr</w:t>
      </w:r>
      <w:r>
        <w:rPr>
          <w:rFonts w:ascii="Arial" w:hAnsi="Arial" w:cs="Arial"/>
          <w:color w:val="000000"/>
          <w:sz w:val="20"/>
          <w:szCs w:val="20"/>
        </w:rPr>
        <w:t>zedmiotem zamówienia</w:t>
      </w:r>
      <w:r w:rsidRPr="007360D4">
        <w:rPr>
          <w:rFonts w:ascii="Arial" w:hAnsi="Arial" w:cs="Arial"/>
          <w:color w:val="000000"/>
          <w:sz w:val="20"/>
          <w:szCs w:val="20"/>
        </w:rPr>
        <w:t xml:space="preserve">. </w:t>
      </w:r>
      <w:r>
        <w:rPr>
          <w:rFonts w:ascii="Arial" w:hAnsi="Arial" w:cs="Arial"/>
          <w:color w:val="000000"/>
          <w:sz w:val="20"/>
          <w:szCs w:val="20"/>
        </w:rPr>
        <w:br/>
      </w:r>
      <w:r w:rsidRPr="00CF3155">
        <w:rPr>
          <w:rFonts w:ascii="Arial" w:hAnsi="Arial" w:cs="Arial"/>
          <w:sz w:val="20"/>
          <w:szCs w:val="20"/>
        </w:rPr>
        <w:t xml:space="preserve">Budowa nie powoduje żadnych kolizji z sieciami.              </w:t>
      </w:r>
    </w:p>
    <w:p w:rsidR="006104E6" w:rsidRPr="007360D4" w:rsidRDefault="006104E6" w:rsidP="00ED0996">
      <w:pPr>
        <w:widowControl w:val="0"/>
        <w:numPr>
          <w:ilvl w:val="0"/>
          <w:numId w:val="2"/>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Zakres przedmiotu zamówienia</w:t>
      </w:r>
      <w:r>
        <w:rPr>
          <w:rFonts w:ascii="Arial" w:hAnsi="Arial" w:cs="Arial"/>
          <w:color w:val="000000"/>
          <w:sz w:val="20"/>
          <w:szCs w:val="20"/>
        </w:rPr>
        <w:t xml:space="preserve"> obejmuje</w:t>
      </w:r>
      <w:r w:rsidRPr="007360D4">
        <w:rPr>
          <w:rFonts w:ascii="Arial" w:hAnsi="Arial" w:cs="Arial"/>
          <w:color w:val="000000"/>
          <w:sz w:val="20"/>
          <w:szCs w:val="20"/>
        </w:rPr>
        <w:t>:</w:t>
      </w:r>
    </w:p>
    <w:p w:rsidR="006104E6" w:rsidRDefault="006104E6" w:rsidP="00CF3155">
      <w:pPr>
        <w:pStyle w:val="ListParagraph"/>
        <w:numPr>
          <w:ilvl w:val="6"/>
          <w:numId w:val="115"/>
        </w:numPr>
        <w:ind w:left="720"/>
        <w:rPr>
          <w:rFonts w:ascii="Arial" w:hAnsi="Arial" w:cs="Arial"/>
          <w:sz w:val="20"/>
          <w:szCs w:val="20"/>
        </w:rPr>
      </w:pPr>
      <w:r w:rsidRPr="00685524">
        <w:rPr>
          <w:rFonts w:ascii="Arial" w:hAnsi="Arial" w:cs="Arial"/>
          <w:sz w:val="20"/>
          <w:szCs w:val="20"/>
        </w:rPr>
        <w:t xml:space="preserve">przebudowę istniejącej nawierzchni drogi – nawierzchnia z asfaltobetonu; </w:t>
      </w:r>
      <w:r w:rsidRPr="00682BF5">
        <w:rPr>
          <w:rFonts w:ascii="Arial" w:hAnsi="Arial" w:cs="Arial"/>
          <w:sz w:val="20"/>
          <w:szCs w:val="20"/>
        </w:rPr>
        <w:t xml:space="preserve">na odcinku </w:t>
      </w:r>
      <w:r>
        <w:rPr>
          <w:rFonts w:ascii="Arial" w:hAnsi="Arial" w:cs="Arial"/>
          <w:sz w:val="20"/>
          <w:szCs w:val="20"/>
        </w:rPr>
        <w:br/>
      </w:r>
      <w:r w:rsidRPr="00682BF5">
        <w:rPr>
          <w:rFonts w:ascii="Arial" w:hAnsi="Arial" w:cs="Arial"/>
          <w:sz w:val="20"/>
          <w:szCs w:val="20"/>
        </w:rPr>
        <w:t>km 0+000 – 0+505; 5+388 – 5+478 poszerzenie jezdni do szerokości 5,50 m</w:t>
      </w:r>
    </w:p>
    <w:p w:rsidR="006104E6" w:rsidRDefault="006104E6" w:rsidP="00682BF5">
      <w:pPr>
        <w:pStyle w:val="ListParagraph"/>
        <w:widowControl w:val="0"/>
        <w:numPr>
          <w:ilvl w:val="0"/>
          <w:numId w:val="115"/>
        </w:numPr>
        <w:autoSpaceDE w:val="0"/>
        <w:autoSpaceDN w:val="0"/>
        <w:adjustRightInd w:val="0"/>
        <w:rPr>
          <w:rFonts w:ascii="Arial" w:hAnsi="Arial" w:cs="Arial"/>
          <w:sz w:val="20"/>
          <w:szCs w:val="20"/>
        </w:rPr>
      </w:pPr>
      <w:r w:rsidRPr="007360D4">
        <w:rPr>
          <w:rFonts w:ascii="Arial" w:hAnsi="Arial" w:cs="Arial"/>
          <w:sz w:val="20"/>
          <w:szCs w:val="20"/>
        </w:rPr>
        <w:t>budowę chodników</w:t>
      </w:r>
      <w:r>
        <w:rPr>
          <w:rFonts w:ascii="Arial" w:hAnsi="Arial" w:cs="Arial"/>
          <w:sz w:val="20"/>
          <w:szCs w:val="20"/>
        </w:rPr>
        <w:t xml:space="preserve"> w miejscowościach Ogrodzieniec i Trupel - z kostki betonowej typu polbruk (70% kostka szara, 30% kostka czerwona)</w:t>
      </w:r>
    </w:p>
    <w:p w:rsidR="006104E6" w:rsidRDefault="006104E6" w:rsidP="00682BF5">
      <w:pPr>
        <w:pStyle w:val="ListParagraph"/>
        <w:widowControl w:val="0"/>
        <w:numPr>
          <w:ilvl w:val="0"/>
          <w:numId w:val="115"/>
        </w:numPr>
        <w:autoSpaceDE w:val="0"/>
        <w:autoSpaceDN w:val="0"/>
        <w:adjustRightInd w:val="0"/>
        <w:rPr>
          <w:rFonts w:ascii="Arial" w:hAnsi="Arial" w:cs="Arial"/>
          <w:sz w:val="20"/>
          <w:szCs w:val="20"/>
        </w:rPr>
      </w:pPr>
      <w:r>
        <w:rPr>
          <w:rFonts w:ascii="Arial" w:hAnsi="Arial" w:cs="Arial"/>
          <w:sz w:val="20"/>
          <w:szCs w:val="20"/>
        </w:rPr>
        <w:t xml:space="preserve">budowę zatok autobusowych z kostki </w:t>
      </w:r>
      <w:r w:rsidRPr="00682BF5">
        <w:rPr>
          <w:rFonts w:ascii="Arial" w:hAnsi="Arial" w:cs="Arial"/>
          <w:sz w:val="20"/>
          <w:szCs w:val="20"/>
        </w:rPr>
        <w:t>z kostki betonowej typu polbruk (100% kolor czarny)</w:t>
      </w:r>
    </w:p>
    <w:p w:rsidR="006104E6" w:rsidRDefault="006104E6" w:rsidP="00682BF5">
      <w:pPr>
        <w:pStyle w:val="ListParagraph"/>
        <w:widowControl w:val="0"/>
        <w:numPr>
          <w:ilvl w:val="0"/>
          <w:numId w:val="115"/>
        </w:numPr>
        <w:autoSpaceDE w:val="0"/>
        <w:autoSpaceDN w:val="0"/>
        <w:adjustRightInd w:val="0"/>
        <w:rPr>
          <w:rFonts w:ascii="Arial" w:hAnsi="Arial" w:cs="Arial"/>
          <w:sz w:val="20"/>
          <w:szCs w:val="20"/>
        </w:rPr>
      </w:pPr>
      <w:r w:rsidRPr="00682BF5">
        <w:rPr>
          <w:rFonts w:ascii="Arial" w:hAnsi="Arial" w:cs="Arial"/>
          <w:sz w:val="20"/>
          <w:szCs w:val="20"/>
        </w:rPr>
        <w:t xml:space="preserve">przebudowę zjazdów z kostki betonowej typu polbruk (100% kolor czarny) oraz budowę zjazdów </w:t>
      </w:r>
      <w:r>
        <w:rPr>
          <w:rFonts w:ascii="Arial" w:hAnsi="Arial" w:cs="Arial"/>
          <w:sz w:val="20"/>
          <w:szCs w:val="20"/>
        </w:rPr>
        <w:br/>
      </w:r>
      <w:r w:rsidRPr="00682BF5">
        <w:rPr>
          <w:rFonts w:ascii="Arial" w:hAnsi="Arial" w:cs="Arial"/>
          <w:sz w:val="20"/>
          <w:szCs w:val="20"/>
        </w:rPr>
        <w:t>z</w:t>
      </w:r>
      <w:r>
        <w:rPr>
          <w:rFonts w:ascii="Arial" w:hAnsi="Arial" w:cs="Arial"/>
          <w:sz w:val="20"/>
          <w:szCs w:val="20"/>
        </w:rPr>
        <w:t xml:space="preserve"> asfaltobetonu</w:t>
      </w:r>
    </w:p>
    <w:p w:rsidR="006104E6" w:rsidRDefault="006104E6" w:rsidP="00682BF5">
      <w:pPr>
        <w:pStyle w:val="ListParagraph"/>
        <w:widowControl w:val="0"/>
        <w:numPr>
          <w:ilvl w:val="0"/>
          <w:numId w:val="115"/>
        </w:numPr>
        <w:autoSpaceDE w:val="0"/>
        <w:autoSpaceDN w:val="0"/>
        <w:adjustRightInd w:val="0"/>
        <w:rPr>
          <w:rFonts w:ascii="Arial" w:hAnsi="Arial" w:cs="Arial"/>
          <w:sz w:val="20"/>
          <w:szCs w:val="20"/>
        </w:rPr>
      </w:pPr>
      <w:r w:rsidRPr="00682BF5">
        <w:rPr>
          <w:rFonts w:ascii="Arial" w:hAnsi="Arial" w:cs="Arial"/>
          <w:sz w:val="20"/>
          <w:szCs w:val="20"/>
        </w:rPr>
        <w:t xml:space="preserve"> przebudowę przepustów i odbudowę rowu drogowego (na początku msc. Ogrodzieniec), </w:t>
      </w:r>
      <w:r>
        <w:rPr>
          <w:rFonts w:ascii="Arial" w:hAnsi="Arial" w:cs="Arial"/>
          <w:sz w:val="20"/>
          <w:szCs w:val="20"/>
        </w:rPr>
        <w:t>m</w:t>
      </w:r>
      <w:r w:rsidRPr="00682BF5">
        <w:rPr>
          <w:rFonts w:ascii="Arial" w:hAnsi="Arial" w:cs="Arial"/>
          <w:sz w:val="20"/>
          <w:szCs w:val="20"/>
        </w:rPr>
        <w:t>ontaż systemu odwadniającego Azura” w msc. Ogrodzieniec</w:t>
      </w:r>
    </w:p>
    <w:p w:rsidR="006104E6" w:rsidRDefault="006104E6" w:rsidP="00491F5E">
      <w:pPr>
        <w:pStyle w:val="ListParagraph"/>
        <w:widowControl w:val="0"/>
        <w:numPr>
          <w:ilvl w:val="0"/>
          <w:numId w:val="115"/>
        </w:numPr>
        <w:autoSpaceDE w:val="0"/>
        <w:autoSpaceDN w:val="0"/>
        <w:adjustRightInd w:val="0"/>
        <w:rPr>
          <w:rFonts w:ascii="Arial" w:hAnsi="Arial" w:cs="Arial"/>
          <w:sz w:val="20"/>
          <w:szCs w:val="20"/>
        </w:rPr>
      </w:pPr>
      <w:r w:rsidRPr="00682BF5">
        <w:rPr>
          <w:rFonts w:ascii="Arial" w:hAnsi="Arial" w:cs="Arial"/>
          <w:sz w:val="20"/>
          <w:szCs w:val="20"/>
        </w:rPr>
        <w:t>roboty: pomiarowe, rozbiórkowe, ziemne, wycinkę drzew kolidujących z inwestycją (wraz z karczowaniem pni, wywozem dłużyc, karpiny i gałęzi) oraz nowe nasadzenia rekompensujące</w:t>
      </w:r>
    </w:p>
    <w:p w:rsidR="006104E6" w:rsidRPr="00491F5E" w:rsidRDefault="006104E6" w:rsidP="00491F5E">
      <w:pPr>
        <w:pStyle w:val="ListParagraph"/>
        <w:widowControl w:val="0"/>
        <w:numPr>
          <w:ilvl w:val="0"/>
          <w:numId w:val="115"/>
        </w:numPr>
        <w:autoSpaceDE w:val="0"/>
        <w:autoSpaceDN w:val="0"/>
        <w:adjustRightInd w:val="0"/>
        <w:rPr>
          <w:rFonts w:ascii="Arial" w:hAnsi="Arial" w:cs="Arial"/>
          <w:sz w:val="20"/>
          <w:szCs w:val="20"/>
        </w:rPr>
      </w:pPr>
      <w:r w:rsidRPr="00491F5E">
        <w:rPr>
          <w:rFonts w:ascii="Arial" w:hAnsi="Arial" w:cs="Arial"/>
          <w:sz w:val="20"/>
          <w:szCs w:val="20"/>
        </w:rPr>
        <w:t xml:space="preserve">po przebudowie należy uporządkować teren , dowieźć i rozścielić ziemię </w:t>
      </w:r>
      <w:r>
        <w:rPr>
          <w:rFonts w:ascii="Arial" w:hAnsi="Arial" w:cs="Arial"/>
          <w:sz w:val="20"/>
          <w:szCs w:val="20"/>
        </w:rPr>
        <w:t>urodzajną na trawniki</w:t>
      </w:r>
      <w:r w:rsidRPr="00491F5E">
        <w:rPr>
          <w:rFonts w:ascii="Arial" w:hAnsi="Arial" w:cs="Arial"/>
          <w:sz w:val="20"/>
          <w:szCs w:val="20"/>
        </w:rPr>
        <w:t xml:space="preserve">, oraz prowadzić roczną pielęgnację zieleni w tzw. </w:t>
      </w:r>
      <w:r>
        <w:rPr>
          <w:rFonts w:ascii="Arial" w:hAnsi="Arial" w:cs="Arial"/>
          <w:sz w:val="20"/>
          <w:szCs w:val="20"/>
        </w:rPr>
        <w:t>okresie gwarancyjnym</w:t>
      </w:r>
      <w:r w:rsidRPr="00491F5E">
        <w:rPr>
          <w:rFonts w:ascii="Arial" w:hAnsi="Arial" w:cs="Arial"/>
          <w:sz w:val="20"/>
          <w:szCs w:val="20"/>
        </w:rPr>
        <w:t xml:space="preserve"> </w:t>
      </w:r>
    </w:p>
    <w:p w:rsidR="006104E6" w:rsidRDefault="006104E6" w:rsidP="00491F5E">
      <w:pPr>
        <w:pStyle w:val="ListParagraph"/>
        <w:widowControl w:val="0"/>
        <w:numPr>
          <w:ilvl w:val="0"/>
          <w:numId w:val="115"/>
        </w:numPr>
        <w:autoSpaceDE w:val="0"/>
        <w:autoSpaceDN w:val="0"/>
        <w:adjustRightInd w:val="0"/>
        <w:rPr>
          <w:rFonts w:ascii="Arial" w:hAnsi="Arial" w:cs="Arial"/>
          <w:sz w:val="20"/>
          <w:szCs w:val="20"/>
        </w:rPr>
      </w:pPr>
      <w:r w:rsidRPr="00491F5E">
        <w:rPr>
          <w:rFonts w:ascii="Arial" w:hAnsi="Arial" w:cs="Arial"/>
          <w:sz w:val="20"/>
          <w:szCs w:val="20"/>
        </w:rPr>
        <w:t>wykonanie czasowej organizacji ruchu wraz z uzgodnieniami; wykonanie</w:t>
      </w:r>
      <w:r>
        <w:rPr>
          <w:rFonts w:ascii="Arial" w:hAnsi="Arial" w:cs="Arial"/>
          <w:sz w:val="20"/>
          <w:szCs w:val="20"/>
        </w:rPr>
        <w:t>m</w:t>
      </w:r>
      <w:r w:rsidRPr="00491F5E">
        <w:rPr>
          <w:rFonts w:ascii="Arial" w:hAnsi="Arial" w:cs="Arial"/>
          <w:sz w:val="20"/>
          <w:szCs w:val="20"/>
        </w:rPr>
        <w:t>, utrzymanie</w:t>
      </w:r>
      <w:r>
        <w:rPr>
          <w:rFonts w:ascii="Arial" w:hAnsi="Arial" w:cs="Arial"/>
          <w:sz w:val="20"/>
          <w:szCs w:val="20"/>
        </w:rPr>
        <w:t xml:space="preserve">m </w:t>
      </w:r>
      <w:r>
        <w:rPr>
          <w:rFonts w:ascii="Arial" w:hAnsi="Arial" w:cs="Arial"/>
          <w:sz w:val="20"/>
          <w:szCs w:val="20"/>
        </w:rPr>
        <w:br/>
        <w:t xml:space="preserve">i likwidacją </w:t>
      </w:r>
      <w:r w:rsidRPr="00491F5E">
        <w:rPr>
          <w:rFonts w:ascii="Arial" w:hAnsi="Arial" w:cs="Arial"/>
          <w:sz w:val="20"/>
          <w:szCs w:val="20"/>
        </w:rPr>
        <w:t xml:space="preserve">czasowej organizacji ruchu </w:t>
      </w:r>
    </w:p>
    <w:p w:rsidR="006104E6" w:rsidRDefault="006104E6" w:rsidP="00491F5E">
      <w:pPr>
        <w:pStyle w:val="ListParagraph"/>
        <w:widowControl w:val="0"/>
        <w:numPr>
          <w:ilvl w:val="0"/>
          <w:numId w:val="115"/>
        </w:numPr>
        <w:autoSpaceDE w:val="0"/>
        <w:autoSpaceDN w:val="0"/>
        <w:adjustRightInd w:val="0"/>
        <w:rPr>
          <w:rFonts w:ascii="Arial" w:hAnsi="Arial" w:cs="Arial"/>
          <w:sz w:val="20"/>
          <w:szCs w:val="20"/>
        </w:rPr>
      </w:pPr>
      <w:r w:rsidRPr="00491F5E">
        <w:rPr>
          <w:rFonts w:ascii="Arial" w:hAnsi="Arial" w:cs="Arial"/>
          <w:sz w:val="20"/>
          <w:szCs w:val="20"/>
        </w:rPr>
        <w:t xml:space="preserve">oznakowanie pionowe i poziome – stała organizacja ruchu </w:t>
      </w:r>
    </w:p>
    <w:p w:rsidR="006104E6" w:rsidRDefault="006104E6" w:rsidP="00682BF5">
      <w:pPr>
        <w:pStyle w:val="ListParagraph"/>
        <w:widowControl w:val="0"/>
        <w:numPr>
          <w:ilvl w:val="0"/>
          <w:numId w:val="115"/>
        </w:numPr>
        <w:autoSpaceDE w:val="0"/>
        <w:autoSpaceDN w:val="0"/>
        <w:adjustRightInd w:val="0"/>
        <w:rPr>
          <w:rFonts w:ascii="Arial" w:hAnsi="Arial" w:cs="Arial"/>
          <w:sz w:val="20"/>
          <w:szCs w:val="20"/>
        </w:rPr>
      </w:pPr>
      <w:r>
        <w:rPr>
          <w:rFonts w:ascii="Arial" w:hAnsi="Arial" w:cs="Arial"/>
          <w:sz w:val="20"/>
          <w:szCs w:val="20"/>
        </w:rPr>
        <w:t>o</w:t>
      </w:r>
      <w:r w:rsidRPr="00491F5E">
        <w:rPr>
          <w:rFonts w:ascii="Arial" w:hAnsi="Arial" w:cs="Arial"/>
          <w:sz w:val="20"/>
          <w:szCs w:val="20"/>
        </w:rPr>
        <w:t>bsługę geodezyjną, wykonanie powykonawczego pomiaru geodezyjnego - dokumentacja w 3 egz.</w:t>
      </w:r>
    </w:p>
    <w:p w:rsidR="006104E6" w:rsidRPr="00491F5E" w:rsidRDefault="006104E6" w:rsidP="00682BF5">
      <w:pPr>
        <w:pStyle w:val="ListParagraph"/>
        <w:widowControl w:val="0"/>
        <w:numPr>
          <w:ilvl w:val="0"/>
          <w:numId w:val="115"/>
        </w:numPr>
        <w:autoSpaceDE w:val="0"/>
        <w:autoSpaceDN w:val="0"/>
        <w:adjustRightInd w:val="0"/>
        <w:rPr>
          <w:rFonts w:ascii="Arial" w:hAnsi="Arial" w:cs="Arial"/>
          <w:sz w:val="20"/>
          <w:szCs w:val="20"/>
        </w:rPr>
      </w:pPr>
      <w:r w:rsidRPr="00491F5E">
        <w:rPr>
          <w:rFonts w:ascii="Arial" w:hAnsi="Arial" w:cs="Arial"/>
          <w:sz w:val="20"/>
          <w:szCs w:val="20"/>
        </w:rPr>
        <w:t>zamontowanie na czas realizacji robót tablic informacyjnych – 2 szt., a po zakończeniu realizacji tablic pamiątkowych – 2 szt. (tablice muszą spełniać wymagania określone w dokumencie -Obowiązki Beneficjentów w zakresie prowadzenia działań informacyjnych i promocyjnych projektów współfinansowanych ze środków Unii Europejskiej 2007 - 2013), adres strony internetowej: http://www.rpo.warmia.mazury.pl/index.php?page=dzial&amp;dzial_id=134</w:t>
      </w:r>
      <w:r w:rsidRPr="00491F5E">
        <w:rPr>
          <w:rFonts w:ascii="Arial" w:hAnsi="Arial" w:cs="Arial"/>
          <w:sz w:val="22"/>
          <w:szCs w:val="22"/>
        </w:rPr>
        <w:t xml:space="preserve"> </w:t>
      </w:r>
    </w:p>
    <w:p w:rsidR="006104E6" w:rsidRDefault="006104E6" w:rsidP="00ED0996">
      <w:pPr>
        <w:pStyle w:val="ListParagraph"/>
        <w:widowControl w:val="0"/>
        <w:numPr>
          <w:ilvl w:val="0"/>
          <w:numId w:val="2"/>
        </w:numPr>
        <w:autoSpaceDE w:val="0"/>
        <w:autoSpaceDN w:val="0"/>
        <w:adjustRightInd w:val="0"/>
        <w:rPr>
          <w:rFonts w:ascii="Arial" w:hAnsi="Arial" w:cs="Arial"/>
          <w:sz w:val="20"/>
          <w:szCs w:val="20"/>
        </w:rPr>
      </w:pPr>
      <w:r>
        <w:rPr>
          <w:rFonts w:ascii="Arial" w:hAnsi="Arial" w:cs="Arial"/>
          <w:sz w:val="20"/>
          <w:szCs w:val="20"/>
        </w:rPr>
        <w:t>Zamówienie realizowane będzie na podstawie dokumentacji projektowej budowlanej i wykonawczej, specyfikacji technicznych wykonania i odbioru robót budowlanych oraz przedmiarów, ustaleń ze SIWZ, zgodnie z obowiązującymi przepisami szczegółowymi, sztuką budowlaną, pełna obsługą geodezyjną</w:t>
      </w:r>
      <w:r w:rsidRPr="00ED53DF">
        <w:rPr>
          <w:rFonts w:ascii="Arial" w:hAnsi="Arial" w:cs="Arial"/>
          <w:sz w:val="20"/>
          <w:szCs w:val="20"/>
        </w:rPr>
        <w:t xml:space="preserve"> </w:t>
      </w:r>
      <w:r w:rsidRPr="007360D4">
        <w:rPr>
          <w:rFonts w:ascii="Arial" w:hAnsi="Arial" w:cs="Arial"/>
          <w:sz w:val="20"/>
          <w:szCs w:val="20"/>
        </w:rPr>
        <w:t>wraz z okresem gwarancji</w:t>
      </w:r>
      <w:r>
        <w:rPr>
          <w:rFonts w:ascii="Arial" w:hAnsi="Arial" w:cs="Arial"/>
          <w:sz w:val="20"/>
          <w:szCs w:val="20"/>
        </w:rPr>
        <w:t>.</w:t>
      </w:r>
    </w:p>
    <w:p w:rsidR="006104E6" w:rsidRPr="007360D4" w:rsidRDefault="006104E6" w:rsidP="00ED0996">
      <w:pPr>
        <w:pStyle w:val="ListParagraph"/>
        <w:widowControl w:val="0"/>
        <w:numPr>
          <w:ilvl w:val="0"/>
          <w:numId w:val="2"/>
        </w:numPr>
        <w:autoSpaceDE w:val="0"/>
        <w:autoSpaceDN w:val="0"/>
        <w:adjustRightInd w:val="0"/>
        <w:rPr>
          <w:rFonts w:ascii="Arial" w:hAnsi="Arial" w:cs="Arial"/>
          <w:sz w:val="20"/>
          <w:szCs w:val="20"/>
        </w:rPr>
      </w:pPr>
      <w:r w:rsidRPr="007360D4">
        <w:rPr>
          <w:rFonts w:ascii="Arial" w:hAnsi="Arial" w:cs="Arial"/>
          <w:sz w:val="20"/>
          <w:szCs w:val="20"/>
          <w:highlight w:val="white"/>
        </w:rPr>
        <w:t xml:space="preserve">Skrócony </w:t>
      </w:r>
      <w:r w:rsidRPr="007360D4">
        <w:rPr>
          <w:rFonts w:ascii="Arial" w:hAnsi="Arial" w:cs="Arial"/>
          <w:sz w:val="20"/>
          <w:szCs w:val="20"/>
        </w:rPr>
        <w:t>opis przedmiotu zamówienia w niniejszym postępowaniu został zawarty</w:t>
      </w:r>
      <w:r>
        <w:rPr>
          <w:rFonts w:ascii="Arial" w:hAnsi="Arial" w:cs="Arial"/>
          <w:sz w:val="20"/>
          <w:szCs w:val="20"/>
        </w:rPr>
        <w:t xml:space="preserve"> w</w:t>
      </w:r>
      <w:r w:rsidRPr="007360D4">
        <w:rPr>
          <w:rFonts w:ascii="Arial" w:hAnsi="Arial" w:cs="Arial"/>
          <w:sz w:val="20"/>
          <w:szCs w:val="20"/>
        </w:rPr>
        <w:t xml:space="preserve"> załączniku </w:t>
      </w:r>
      <w:r w:rsidRPr="00586798">
        <w:rPr>
          <w:rFonts w:ascii="Arial" w:hAnsi="Arial" w:cs="Arial"/>
          <w:sz w:val="20"/>
          <w:szCs w:val="20"/>
        </w:rPr>
        <w:t>Nr 1  do projektu umowy, o której mowa w punkcie XVII niniejszej SIWZ.</w:t>
      </w:r>
    </w:p>
    <w:p w:rsidR="006104E6" w:rsidRPr="00A70C6E" w:rsidRDefault="006104E6" w:rsidP="00ED0996">
      <w:pPr>
        <w:pStyle w:val="ListParagraph"/>
        <w:widowControl w:val="0"/>
        <w:numPr>
          <w:ilvl w:val="0"/>
          <w:numId w:val="3"/>
        </w:numPr>
        <w:autoSpaceDE w:val="0"/>
        <w:autoSpaceDN w:val="0"/>
        <w:adjustRightInd w:val="0"/>
        <w:rPr>
          <w:rFonts w:ascii="Arial" w:hAnsi="Arial" w:cs="Arial"/>
          <w:sz w:val="20"/>
          <w:szCs w:val="20"/>
        </w:rPr>
      </w:pPr>
      <w:r w:rsidRPr="00A70C6E">
        <w:rPr>
          <w:rFonts w:ascii="Arial" w:hAnsi="Arial" w:cs="Arial"/>
          <w:sz w:val="20"/>
          <w:szCs w:val="20"/>
        </w:rPr>
        <w:t xml:space="preserve">Szczegółowy opis przedmiotu zamówienia w niniejszym postępowaniu został zawarty w dokumentacji budowlanej, Szczegółowych Specyfikacjach Technicznych, przedmiarach robót stanowiących załącznik Nr I do niniejszej SIWZ oraz projekcie umowy. </w:t>
      </w:r>
    </w:p>
    <w:p w:rsidR="006104E6" w:rsidRPr="007360D4" w:rsidRDefault="006104E6" w:rsidP="00ED0996">
      <w:pPr>
        <w:widowControl w:val="0"/>
        <w:numPr>
          <w:ilvl w:val="0"/>
          <w:numId w:val="3"/>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Wykonany zakres robót ma zapewnić prawidłowe funkcjonowanie przebudowanej </w:t>
      </w:r>
      <w:r>
        <w:rPr>
          <w:rFonts w:ascii="Arial" w:hAnsi="Arial" w:cs="Arial"/>
          <w:color w:val="000000"/>
          <w:sz w:val="20"/>
          <w:szCs w:val="20"/>
        </w:rPr>
        <w:t>drogi</w:t>
      </w:r>
      <w:r w:rsidRPr="007360D4">
        <w:rPr>
          <w:rFonts w:ascii="Arial" w:hAnsi="Arial" w:cs="Arial"/>
          <w:color w:val="000000"/>
          <w:sz w:val="20"/>
          <w:szCs w:val="20"/>
        </w:rPr>
        <w:t>, a także spełnienie przez Zamawiającego wszystkich warunków narzuconych umową o dofinansowanie zawartą z Instytucją Zarządzającą Regionalnym Programem Operacyjnym Warmia - Mazury 2007 - 2013.</w:t>
      </w:r>
    </w:p>
    <w:p w:rsidR="006104E6" w:rsidRPr="007360D4" w:rsidRDefault="006104E6" w:rsidP="00ED0996">
      <w:pPr>
        <w:widowControl w:val="0"/>
        <w:numPr>
          <w:ilvl w:val="0"/>
          <w:numId w:val="3"/>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Nazwy kody dotyczące przedmiotu zamówienia określone we Wspólnym Słowniku Zamówień</w:t>
      </w:r>
      <w:r w:rsidRPr="007360D4">
        <w:rPr>
          <w:rFonts w:ascii="Arial" w:hAnsi="Arial" w:cs="Arial"/>
          <w:color w:val="000000"/>
          <w:sz w:val="20"/>
          <w:szCs w:val="20"/>
          <w:highlight w:val="white"/>
        </w:rPr>
        <w:t xml:space="preserve"> CPV</w:t>
      </w:r>
      <w:r w:rsidRPr="007360D4">
        <w:rPr>
          <w:rFonts w:ascii="Arial" w:hAnsi="Arial" w:cs="Arial"/>
          <w:color w:val="000000"/>
          <w:sz w:val="20"/>
          <w:szCs w:val="20"/>
        </w:rPr>
        <w:t xml:space="preserve">: </w:t>
      </w:r>
    </w:p>
    <w:p w:rsidR="006104E6" w:rsidRPr="007360D4" w:rsidRDefault="006104E6" w:rsidP="00ED0996">
      <w:pPr>
        <w:pStyle w:val="ListParagraph"/>
        <w:widowControl w:val="0"/>
        <w:autoSpaceDE w:val="0"/>
        <w:autoSpaceDN w:val="0"/>
        <w:adjustRightInd w:val="0"/>
        <w:ind w:left="340"/>
        <w:rPr>
          <w:rFonts w:ascii="Arial" w:hAnsi="Arial" w:cs="Arial"/>
          <w:sz w:val="20"/>
          <w:szCs w:val="20"/>
        </w:rPr>
      </w:pPr>
      <w:r w:rsidRPr="001E736D">
        <w:rPr>
          <w:rFonts w:ascii="Arial" w:hAnsi="Arial" w:cs="Arial"/>
          <w:sz w:val="20"/>
          <w:szCs w:val="20"/>
        </w:rPr>
        <w:t>45233140-2</w:t>
      </w:r>
      <w:r>
        <w:rPr>
          <w:rFonts w:ascii="Arial" w:hAnsi="Arial" w:cs="Arial"/>
          <w:sz w:val="20"/>
          <w:szCs w:val="20"/>
        </w:rPr>
        <w:t xml:space="preserve"> roboty drogowe, </w:t>
      </w:r>
      <w:r w:rsidRPr="00C20522">
        <w:rPr>
          <w:rFonts w:ascii="Arial" w:hAnsi="Arial" w:cs="Arial"/>
          <w:sz w:val="20"/>
          <w:szCs w:val="20"/>
        </w:rPr>
        <w:t>45232452-5</w:t>
      </w:r>
      <w:r>
        <w:rPr>
          <w:rFonts w:ascii="Arial" w:hAnsi="Arial" w:cs="Arial"/>
          <w:sz w:val="20"/>
          <w:szCs w:val="20"/>
        </w:rPr>
        <w:t xml:space="preserve"> roboty odwadniające, </w:t>
      </w:r>
      <w:r w:rsidRPr="001E736D">
        <w:rPr>
          <w:rFonts w:ascii="Arial" w:hAnsi="Arial" w:cs="Arial"/>
          <w:sz w:val="20"/>
          <w:szCs w:val="20"/>
        </w:rPr>
        <w:t>45233290-8</w:t>
      </w:r>
      <w:r>
        <w:rPr>
          <w:rFonts w:ascii="Arial" w:hAnsi="Arial" w:cs="Arial"/>
          <w:sz w:val="20"/>
          <w:szCs w:val="20"/>
        </w:rPr>
        <w:t xml:space="preserve"> instalacja znaków drogowych</w:t>
      </w:r>
      <w:r w:rsidRPr="00C20522">
        <w:rPr>
          <w:rFonts w:ascii="Arial" w:hAnsi="Arial" w:cs="Arial"/>
          <w:sz w:val="20"/>
          <w:szCs w:val="20"/>
        </w:rPr>
        <w:t xml:space="preserve"> </w:t>
      </w:r>
    </w:p>
    <w:p w:rsidR="006104E6" w:rsidRPr="007360D4" w:rsidRDefault="006104E6" w:rsidP="00ED0996">
      <w:pPr>
        <w:pStyle w:val="BodyText"/>
        <w:numPr>
          <w:ilvl w:val="0"/>
          <w:numId w:val="3"/>
        </w:numPr>
        <w:jc w:val="left"/>
        <w:rPr>
          <w:rFonts w:ascii="Arial" w:hAnsi="Arial" w:cs="Arial"/>
          <w:sz w:val="20"/>
          <w:szCs w:val="20"/>
        </w:rPr>
      </w:pPr>
      <w:r w:rsidRPr="007360D4">
        <w:rPr>
          <w:rFonts w:ascii="Arial" w:hAnsi="Arial" w:cs="Arial"/>
          <w:sz w:val="20"/>
          <w:szCs w:val="20"/>
        </w:rPr>
        <w:t xml:space="preserve">Do ceny oferty należy wliczyć koszty określone w </w:t>
      </w:r>
      <w:r w:rsidRPr="0094082A">
        <w:rPr>
          <w:rFonts w:ascii="Arial" w:hAnsi="Arial" w:cs="Arial"/>
          <w:sz w:val="20"/>
          <w:szCs w:val="20"/>
        </w:rPr>
        <w:t>punkcie XII SIWZ</w:t>
      </w:r>
      <w:r w:rsidRPr="007360D4">
        <w:rPr>
          <w:rFonts w:ascii="Arial" w:hAnsi="Arial" w:cs="Arial"/>
          <w:sz w:val="20"/>
          <w:szCs w:val="20"/>
        </w:rPr>
        <w:t xml:space="preserve"> w tym m.in. koszty: określone </w:t>
      </w:r>
      <w:r>
        <w:rPr>
          <w:rFonts w:ascii="Arial" w:hAnsi="Arial" w:cs="Arial"/>
          <w:sz w:val="20"/>
          <w:szCs w:val="20"/>
        </w:rPr>
        <w:t xml:space="preserve">              </w:t>
      </w:r>
      <w:r w:rsidRPr="007360D4">
        <w:rPr>
          <w:rFonts w:ascii="Arial" w:hAnsi="Arial" w:cs="Arial"/>
          <w:sz w:val="20"/>
          <w:szCs w:val="20"/>
        </w:rPr>
        <w:t xml:space="preserve">w SST Wymagania ogólne; </w:t>
      </w:r>
      <w:r w:rsidRPr="00AA19F3">
        <w:rPr>
          <w:rFonts w:ascii="Arial" w:hAnsi="Arial" w:cs="Arial"/>
          <w:sz w:val="20"/>
          <w:szCs w:val="20"/>
        </w:rPr>
        <w:t>wybudowania, utrzymania i likwidacji zaplecza budowy</w:t>
      </w:r>
      <w:r w:rsidRPr="007360D4">
        <w:rPr>
          <w:rFonts w:ascii="Arial" w:hAnsi="Arial" w:cs="Arial"/>
          <w:sz w:val="20"/>
          <w:szCs w:val="20"/>
        </w:rPr>
        <w:t xml:space="preserve">; ubezpieczeń placu budowy; tymczasowej organizacji ruchu w trakcie realizacji zadania, uporządkowania terenu, obsługi geodezyjnej i wykonania pomiaru powykonawczego, koszt zabezpieczenia znaków geodezyjnych. </w:t>
      </w:r>
      <w:r>
        <w:rPr>
          <w:rFonts w:ascii="Arial" w:hAnsi="Arial" w:cs="Arial"/>
          <w:sz w:val="20"/>
          <w:szCs w:val="20"/>
        </w:rPr>
        <w:t xml:space="preserve">             </w:t>
      </w:r>
      <w:r w:rsidRPr="001E736D">
        <w:rPr>
          <w:rFonts w:ascii="Arial" w:hAnsi="Arial" w:cs="Arial"/>
          <w:sz w:val="20"/>
          <w:szCs w:val="20"/>
        </w:rPr>
        <w:t>W cenie oferty należy uwzględnić</w:t>
      </w:r>
      <w:r w:rsidRPr="007360D4">
        <w:rPr>
          <w:rFonts w:ascii="Arial" w:hAnsi="Arial" w:cs="Arial"/>
          <w:sz w:val="20"/>
          <w:szCs w:val="20"/>
        </w:rPr>
        <w:t xml:space="preserve"> wszystkie roboty, które zostały ujęte w dokumentacji projektowej budowlanej i wykonawczej, </w:t>
      </w:r>
      <w:r w:rsidRPr="00AA19F3">
        <w:rPr>
          <w:rFonts w:ascii="Arial" w:hAnsi="Arial" w:cs="Arial"/>
          <w:sz w:val="20"/>
          <w:szCs w:val="20"/>
        </w:rPr>
        <w:t>kosztorysie przedmiarowym</w:t>
      </w:r>
      <w:r w:rsidRPr="007360D4">
        <w:rPr>
          <w:rFonts w:ascii="Arial" w:hAnsi="Arial" w:cs="Arial"/>
          <w:sz w:val="20"/>
          <w:szCs w:val="20"/>
        </w:rPr>
        <w:t xml:space="preserve">, oraz których konieczność wykonania stwierdzono na podstawie przeprowadzonej wizji lokalnej na miejscu planowanej budowy. Zamawiający wymaga żeby oferta obejmowała całość przedmiotu zamówienia. </w:t>
      </w:r>
    </w:p>
    <w:p w:rsidR="006104E6" w:rsidRPr="007360D4" w:rsidRDefault="006104E6" w:rsidP="00ED0996">
      <w:pPr>
        <w:pStyle w:val="ListParagraph"/>
        <w:numPr>
          <w:ilvl w:val="0"/>
          <w:numId w:val="3"/>
        </w:numPr>
        <w:autoSpaceDE w:val="0"/>
        <w:autoSpaceDN w:val="0"/>
        <w:adjustRightInd w:val="0"/>
        <w:rPr>
          <w:rFonts w:ascii="Arial" w:hAnsi="Arial" w:cs="Arial"/>
          <w:sz w:val="20"/>
          <w:szCs w:val="20"/>
        </w:rPr>
      </w:pPr>
      <w:r w:rsidRPr="007360D4">
        <w:rPr>
          <w:rFonts w:ascii="Arial" w:hAnsi="Arial" w:cs="Arial"/>
          <w:sz w:val="20"/>
          <w:szCs w:val="20"/>
        </w:rPr>
        <w:t xml:space="preserve">Zamawiający informuje, że na etapie składania ofert Zamawiający nie żąda przedłożenia kosztorysu szczegółowego. </w:t>
      </w:r>
      <w:r w:rsidRPr="00201D89">
        <w:rPr>
          <w:rFonts w:ascii="Arial" w:hAnsi="Arial" w:cs="Arial"/>
          <w:sz w:val="20"/>
          <w:szCs w:val="20"/>
        </w:rPr>
        <w:t>Przedmiotowy kosztorys szczegółowy Wykonawca będzie zobowiązany dołączyć jako załącznik przy podpisywaniu umowy.</w:t>
      </w:r>
      <w:r w:rsidRPr="007360D4">
        <w:rPr>
          <w:rFonts w:ascii="Arial" w:hAnsi="Arial" w:cs="Arial"/>
          <w:sz w:val="20"/>
          <w:szCs w:val="20"/>
        </w:rPr>
        <w:t xml:space="preserve"> </w:t>
      </w:r>
    </w:p>
    <w:p w:rsidR="006104E6" w:rsidRPr="007360D4" w:rsidRDefault="006104E6" w:rsidP="00ED0996">
      <w:pPr>
        <w:pStyle w:val="ListParagraph"/>
        <w:widowControl w:val="0"/>
        <w:numPr>
          <w:ilvl w:val="0"/>
          <w:numId w:val="3"/>
        </w:numPr>
        <w:autoSpaceDE w:val="0"/>
        <w:autoSpaceDN w:val="0"/>
        <w:adjustRightInd w:val="0"/>
        <w:rPr>
          <w:rFonts w:ascii="Arial" w:hAnsi="Arial" w:cs="Arial"/>
          <w:sz w:val="20"/>
          <w:szCs w:val="20"/>
        </w:rPr>
      </w:pPr>
      <w:r w:rsidRPr="007360D4">
        <w:rPr>
          <w:rFonts w:ascii="Arial" w:hAnsi="Arial" w:cs="Arial"/>
          <w:sz w:val="20"/>
          <w:szCs w:val="20"/>
        </w:rPr>
        <w:t>Wymagania stawiane Wykonawcy:</w:t>
      </w:r>
    </w:p>
    <w:p w:rsidR="006104E6" w:rsidRPr="007360D4" w:rsidRDefault="006104E6"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Wykonawca jest odpowiedzialny za jakość, zgodność z warunkami technicznymi                 </w:t>
      </w:r>
      <w:r>
        <w:rPr>
          <w:rFonts w:ascii="Arial" w:hAnsi="Arial" w:cs="Arial"/>
          <w:color w:val="000000"/>
          <w:sz w:val="20"/>
          <w:szCs w:val="20"/>
        </w:rPr>
        <w:t xml:space="preserve">              </w:t>
      </w:r>
      <w:r w:rsidRPr="007360D4">
        <w:rPr>
          <w:rFonts w:ascii="Arial" w:hAnsi="Arial" w:cs="Arial"/>
          <w:color w:val="000000"/>
          <w:sz w:val="20"/>
          <w:szCs w:val="20"/>
        </w:rPr>
        <w:t xml:space="preserve">     i jakościowymi opisanymi dla przedmiotu zamówienia wg </w:t>
      </w:r>
      <w:r w:rsidRPr="007360D4">
        <w:rPr>
          <w:rFonts w:ascii="Arial" w:hAnsi="Arial" w:cs="Arial"/>
          <w:sz w:val="20"/>
          <w:szCs w:val="20"/>
        </w:rPr>
        <w:t>dokumentacji projekto</w:t>
      </w:r>
      <w:r w:rsidRPr="007360D4">
        <w:rPr>
          <w:rFonts w:ascii="Arial" w:hAnsi="Arial" w:cs="Arial"/>
          <w:sz w:val="20"/>
          <w:szCs w:val="20"/>
        </w:rPr>
        <w:softHyphen/>
        <w:t>wej budowlanej</w:t>
      </w:r>
      <w:r>
        <w:rPr>
          <w:rFonts w:ascii="Arial" w:hAnsi="Arial" w:cs="Arial"/>
          <w:sz w:val="20"/>
          <w:szCs w:val="20"/>
        </w:rPr>
        <w:t xml:space="preserve">           </w:t>
      </w:r>
      <w:r w:rsidRPr="007360D4">
        <w:rPr>
          <w:rFonts w:ascii="Arial" w:hAnsi="Arial" w:cs="Arial"/>
          <w:sz w:val="20"/>
          <w:szCs w:val="20"/>
        </w:rPr>
        <w:t xml:space="preserve"> i wykonawczej, specyfikacji technicznych wykonania i odbioru robót budowlanych oraz przedmiarów, ustaleń ze SIWZ, zgodnie z obowiązującymi przepisami szczegółowymi i sztuką budowlaną.</w:t>
      </w:r>
    </w:p>
    <w:p w:rsidR="006104E6" w:rsidRPr="007360D4" w:rsidRDefault="006104E6"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Wymagana jest należyta staranność przy realizacji zobowiązań umowy.</w:t>
      </w:r>
    </w:p>
    <w:p w:rsidR="006104E6" w:rsidRDefault="006104E6"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Pr>
          <w:rFonts w:ascii="Arial" w:hAnsi="Arial" w:cs="Arial"/>
          <w:color w:val="000000"/>
          <w:sz w:val="20"/>
          <w:szCs w:val="20"/>
        </w:rPr>
        <w:t>Wykonawca musi zapewnić ciągłość ruchu na przebudowywanym odcinku drogi tj. ciągła możliwość poruszania się pieszych i przejazdu pojazdów, w tym służb ratunkowych (pogotowie, straż pożarna, policja), osobowych i dostawczych.</w:t>
      </w:r>
    </w:p>
    <w:p w:rsidR="006104E6" w:rsidRPr="007360D4" w:rsidRDefault="006104E6"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Ustalenia i decyzje dotyczące wykonywania zamówienia uzgadniane będą przez zamawiającego </w:t>
      </w:r>
      <w:r>
        <w:rPr>
          <w:rFonts w:ascii="Arial" w:hAnsi="Arial" w:cs="Arial"/>
          <w:color w:val="000000"/>
          <w:sz w:val="20"/>
          <w:szCs w:val="20"/>
        </w:rPr>
        <w:t xml:space="preserve">        </w:t>
      </w:r>
      <w:r w:rsidRPr="007360D4">
        <w:rPr>
          <w:rFonts w:ascii="Arial" w:hAnsi="Arial" w:cs="Arial"/>
          <w:color w:val="000000"/>
          <w:sz w:val="20"/>
          <w:szCs w:val="20"/>
        </w:rPr>
        <w:t xml:space="preserve">z ustanowionym przedstawicielem wykonawcy – Kierownikiem Budowy. </w:t>
      </w:r>
    </w:p>
    <w:p w:rsidR="006104E6" w:rsidRPr="007360D4" w:rsidRDefault="006104E6"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Określenie przez Wykonawcę telefonów kontaktowych i numerów fax. oraz innych </w:t>
      </w:r>
      <w:r w:rsidRPr="007360D4">
        <w:rPr>
          <w:rFonts w:ascii="Arial" w:hAnsi="Arial" w:cs="Arial"/>
          <w:color w:val="000000"/>
          <w:sz w:val="20"/>
          <w:szCs w:val="20"/>
          <w:highlight w:val="white"/>
        </w:rPr>
        <w:t>ustaleń niezbędnych dla sprawnego i terminowego wykonania zamówienia.</w:t>
      </w:r>
      <w:r w:rsidRPr="007360D4">
        <w:rPr>
          <w:rFonts w:ascii="Arial" w:hAnsi="Arial" w:cs="Arial"/>
          <w:color w:val="000000"/>
          <w:sz w:val="20"/>
          <w:szCs w:val="20"/>
        </w:rPr>
        <w:t xml:space="preserve"> </w:t>
      </w:r>
    </w:p>
    <w:p w:rsidR="006104E6" w:rsidRPr="007360D4" w:rsidRDefault="006104E6" w:rsidP="00ED0996">
      <w:pPr>
        <w:widowControl w:val="0"/>
        <w:numPr>
          <w:ilvl w:val="0"/>
          <w:numId w:val="7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Zamawiający nie ponosi odpowiedzialności za szkody wyrządzone przez Wykonawcę podczas wykonywania przedmiotu zam</w:t>
      </w:r>
      <w:r w:rsidRPr="007360D4">
        <w:rPr>
          <w:rFonts w:ascii="Arial" w:hAnsi="Arial" w:cs="Arial"/>
          <w:color w:val="000000"/>
          <w:sz w:val="20"/>
          <w:szCs w:val="20"/>
          <w:highlight w:val="white"/>
        </w:rPr>
        <w:t>ówienia.</w:t>
      </w:r>
      <w:r w:rsidRPr="007360D4">
        <w:rPr>
          <w:rFonts w:ascii="Arial" w:hAnsi="Arial" w:cs="Arial"/>
          <w:color w:val="000000"/>
          <w:sz w:val="20"/>
          <w:szCs w:val="20"/>
        </w:rPr>
        <w:t xml:space="preserve"> </w:t>
      </w:r>
    </w:p>
    <w:p w:rsidR="006104E6" w:rsidRPr="00C744BF" w:rsidRDefault="006104E6" w:rsidP="00ED0996">
      <w:pPr>
        <w:pStyle w:val="ListParagraph"/>
        <w:numPr>
          <w:ilvl w:val="0"/>
          <w:numId w:val="3"/>
        </w:numPr>
        <w:autoSpaceDE w:val="0"/>
        <w:autoSpaceDN w:val="0"/>
        <w:adjustRightInd w:val="0"/>
        <w:spacing w:after="32"/>
        <w:rPr>
          <w:rFonts w:ascii="Arial" w:hAnsi="Arial" w:cs="Arial"/>
          <w:sz w:val="20"/>
          <w:szCs w:val="20"/>
        </w:rPr>
      </w:pPr>
      <w:r w:rsidRPr="00C744BF">
        <w:rPr>
          <w:rFonts w:ascii="Arial" w:hAnsi="Arial" w:cs="Arial"/>
          <w:sz w:val="20"/>
          <w:szCs w:val="20"/>
        </w:rPr>
        <w:t xml:space="preserve">Zamawiający dopuszcza udział podwykonawców w zakresie robót: rozbiórkowych, wycinki drzew i krzewów, </w:t>
      </w:r>
      <w:r>
        <w:rPr>
          <w:rFonts w:ascii="Arial" w:hAnsi="Arial" w:cs="Arial"/>
          <w:sz w:val="20"/>
          <w:szCs w:val="20"/>
        </w:rPr>
        <w:t xml:space="preserve">oczyszczenia rowów, </w:t>
      </w:r>
      <w:r w:rsidRPr="00C744BF">
        <w:rPr>
          <w:rFonts w:ascii="Arial" w:hAnsi="Arial" w:cs="Arial"/>
          <w:sz w:val="20"/>
          <w:szCs w:val="20"/>
        </w:rPr>
        <w:t>urządzenia zieleni, prac geodezyjnych. Wykonawca zobowiązany jest przedstawić zakres i wartość prac przewidzianych do wykonania przez podwykonawców wypełniając wzór nr 4a.</w:t>
      </w:r>
    </w:p>
    <w:p w:rsidR="006104E6" w:rsidRPr="007360D4" w:rsidRDefault="006104E6" w:rsidP="00C20522">
      <w:pPr>
        <w:pStyle w:val="ListParagraph"/>
        <w:numPr>
          <w:ilvl w:val="0"/>
          <w:numId w:val="3"/>
        </w:numPr>
        <w:autoSpaceDE w:val="0"/>
        <w:autoSpaceDN w:val="0"/>
        <w:adjustRightInd w:val="0"/>
        <w:spacing w:after="32"/>
        <w:rPr>
          <w:rFonts w:ascii="Arial" w:hAnsi="Arial" w:cs="Arial"/>
          <w:sz w:val="20"/>
          <w:szCs w:val="20"/>
        </w:rPr>
      </w:pPr>
      <w:r w:rsidRPr="007360D4">
        <w:rPr>
          <w:rFonts w:ascii="Arial" w:hAnsi="Arial" w:cs="Arial"/>
          <w:sz w:val="20"/>
          <w:szCs w:val="20"/>
        </w:rPr>
        <w:t xml:space="preserve">Realizacja zamówienia podlega prawu polskiemu, w tym w szczególności ustawie z dnia 7 lipca 1994r Prawo budowlane (Dz. U. z 2006r nr 156 poz. 1118 z późn. zm.) </w:t>
      </w:r>
    </w:p>
    <w:p w:rsidR="006104E6" w:rsidRPr="002525B5" w:rsidRDefault="006104E6" w:rsidP="00ED0996">
      <w:pPr>
        <w:widowControl w:val="0"/>
        <w:numPr>
          <w:ilvl w:val="0"/>
          <w:numId w:val="2"/>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Zamówienie przewidziane jest do współfinansowania w ramach REGIONALNEGO PROGRAMU OPERACYJNEGO WARMIA i MAZURY NA LATA 2007 - 2013 ze środków Europejskiego Funduszu Rozwoju Regionalnego w ramach Osi priorytetowej 5 Infrastruktura transportowa regionalna i lokalna, Działanie 5.</w:t>
      </w:r>
      <w:r>
        <w:rPr>
          <w:rFonts w:ascii="Arial" w:hAnsi="Arial" w:cs="Arial"/>
          <w:color w:val="000000"/>
          <w:sz w:val="20"/>
          <w:szCs w:val="20"/>
        </w:rPr>
        <w:t>2</w:t>
      </w:r>
      <w:r w:rsidRPr="007360D4">
        <w:rPr>
          <w:rFonts w:ascii="Arial" w:hAnsi="Arial" w:cs="Arial"/>
          <w:color w:val="000000"/>
          <w:sz w:val="20"/>
          <w:szCs w:val="20"/>
        </w:rPr>
        <w:t xml:space="preserve"> </w:t>
      </w:r>
      <w:r w:rsidRPr="002525B5">
        <w:rPr>
          <w:rFonts w:ascii="Arial" w:hAnsi="Arial" w:cs="Arial"/>
          <w:sz w:val="20"/>
          <w:szCs w:val="20"/>
        </w:rPr>
        <w:t>Infrastruktura transportowa służąca rozwojowi lokalnemu</w:t>
      </w:r>
      <w:r w:rsidRPr="007360D4">
        <w:rPr>
          <w:rFonts w:ascii="Arial" w:hAnsi="Arial" w:cs="Arial"/>
          <w:color w:val="000000"/>
          <w:sz w:val="20"/>
          <w:szCs w:val="20"/>
        </w:rPr>
        <w:t xml:space="preserve"> Poddziałanie  5.</w:t>
      </w:r>
      <w:r>
        <w:rPr>
          <w:rFonts w:ascii="Arial" w:hAnsi="Arial" w:cs="Arial"/>
          <w:color w:val="000000"/>
          <w:sz w:val="20"/>
          <w:szCs w:val="20"/>
        </w:rPr>
        <w:t>2</w:t>
      </w:r>
      <w:r w:rsidRPr="007360D4">
        <w:rPr>
          <w:rFonts w:ascii="Arial" w:hAnsi="Arial" w:cs="Arial"/>
          <w:color w:val="000000"/>
          <w:sz w:val="20"/>
          <w:szCs w:val="20"/>
        </w:rPr>
        <w:t>.</w:t>
      </w:r>
      <w:r>
        <w:rPr>
          <w:rFonts w:ascii="Arial" w:hAnsi="Arial" w:cs="Arial"/>
          <w:color w:val="000000"/>
          <w:sz w:val="20"/>
          <w:szCs w:val="20"/>
        </w:rPr>
        <w:t>1</w:t>
      </w:r>
      <w:r w:rsidRPr="007360D4">
        <w:rPr>
          <w:rFonts w:ascii="Arial" w:hAnsi="Arial" w:cs="Arial"/>
          <w:color w:val="000000"/>
          <w:sz w:val="20"/>
          <w:szCs w:val="20"/>
        </w:rPr>
        <w:t xml:space="preserve"> </w:t>
      </w:r>
      <w:r w:rsidRPr="002525B5">
        <w:rPr>
          <w:rFonts w:ascii="Arial" w:hAnsi="Arial" w:cs="Arial"/>
          <w:sz w:val="20"/>
          <w:szCs w:val="20"/>
        </w:rPr>
        <w:t>Infrastruktura drogowa warunkująca rozwój lokalny</w:t>
      </w:r>
      <w:r w:rsidRPr="007360D4">
        <w:rPr>
          <w:rFonts w:ascii="Arial" w:hAnsi="Arial" w:cs="Arial"/>
          <w:color w:val="000000"/>
          <w:sz w:val="20"/>
          <w:szCs w:val="20"/>
        </w:rPr>
        <w:t xml:space="preserve">. </w:t>
      </w:r>
    </w:p>
    <w:p w:rsidR="006104E6" w:rsidRDefault="006104E6" w:rsidP="00ED0996">
      <w:pPr>
        <w:pStyle w:val="ListParagraph"/>
        <w:numPr>
          <w:ilvl w:val="0"/>
          <w:numId w:val="3"/>
        </w:numPr>
        <w:autoSpaceDE w:val="0"/>
        <w:autoSpaceDN w:val="0"/>
        <w:adjustRightInd w:val="0"/>
        <w:spacing w:after="32"/>
        <w:rPr>
          <w:rFonts w:ascii="Arial" w:hAnsi="Arial" w:cs="Arial"/>
          <w:sz w:val="20"/>
          <w:szCs w:val="20"/>
        </w:rPr>
      </w:pPr>
      <w:r>
        <w:rPr>
          <w:rFonts w:ascii="Arial" w:hAnsi="Arial" w:cs="Arial"/>
          <w:sz w:val="20"/>
          <w:szCs w:val="20"/>
        </w:rPr>
        <w:t>Pr</w:t>
      </w:r>
      <w:r w:rsidRPr="007360D4">
        <w:rPr>
          <w:rFonts w:ascii="Arial" w:hAnsi="Arial" w:cs="Arial"/>
          <w:sz w:val="20"/>
          <w:szCs w:val="20"/>
        </w:rPr>
        <w:t>zedmiotem niniejszego postępowania nie jest zawarcie umowy ramowej.</w:t>
      </w:r>
    </w:p>
    <w:p w:rsidR="006104E6" w:rsidRPr="002525B5" w:rsidRDefault="006104E6" w:rsidP="002525B5">
      <w:pPr>
        <w:autoSpaceDE w:val="0"/>
        <w:autoSpaceDN w:val="0"/>
        <w:adjustRightInd w:val="0"/>
        <w:spacing w:after="32"/>
        <w:rPr>
          <w:rFonts w:ascii="Arial" w:hAnsi="Arial" w:cs="Arial"/>
          <w:sz w:val="20"/>
          <w:szCs w:val="20"/>
        </w:rPr>
      </w:pPr>
    </w:p>
    <w:p w:rsidR="006104E6" w:rsidRPr="007360D4" w:rsidRDefault="006104E6" w:rsidP="00B450B0">
      <w:pPr>
        <w:widowControl w:val="0"/>
        <w:numPr>
          <w:ilvl w:val="0"/>
          <w:numId w:val="1"/>
        </w:numPr>
        <w:autoSpaceDE w:val="0"/>
        <w:autoSpaceDN w:val="0"/>
        <w:adjustRightInd w:val="0"/>
        <w:jc w:val="both"/>
        <w:rPr>
          <w:rFonts w:ascii="Arial" w:hAnsi="Arial" w:cs="Arial"/>
          <w:b/>
          <w:bCs/>
          <w:color w:val="000000"/>
          <w:sz w:val="20"/>
          <w:szCs w:val="20"/>
        </w:rPr>
      </w:pPr>
      <w:r w:rsidRPr="007360D4">
        <w:rPr>
          <w:rFonts w:ascii="Arial" w:hAnsi="Arial" w:cs="Arial"/>
          <w:b/>
          <w:bCs/>
          <w:color w:val="000000"/>
          <w:sz w:val="20"/>
          <w:szCs w:val="20"/>
        </w:rPr>
        <w:t>Termin wykonania zamówienia</w:t>
      </w:r>
    </w:p>
    <w:p w:rsidR="006104E6" w:rsidRPr="00EB3CC9" w:rsidRDefault="006104E6" w:rsidP="00ED0996">
      <w:pPr>
        <w:numPr>
          <w:ilvl w:val="2"/>
          <w:numId w:val="76"/>
        </w:numPr>
        <w:tabs>
          <w:tab w:val="left" w:pos="1134"/>
        </w:tabs>
        <w:ind w:left="794" w:hanging="425"/>
        <w:rPr>
          <w:rFonts w:ascii="Arial" w:hAnsi="Arial" w:cs="Arial"/>
          <w:sz w:val="20"/>
          <w:szCs w:val="20"/>
        </w:rPr>
      </w:pPr>
      <w:r w:rsidRPr="00EB3CC9">
        <w:rPr>
          <w:rFonts w:ascii="Arial" w:hAnsi="Arial" w:cs="Arial"/>
          <w:sz w:val="20"/>
          <w:szCs w:val="20"/>
        </w:rPr>
        <w:t xml:space="preserve">Termin </w:t>
      </w:r>
      <w:r w:rsidRPr="00EB3CC9">
        <w:rPr>
          <w:rStyle w:val="postbody1"/>
          <w:rFonts w:ascii="Arial" w:hAnsi="Arial" w:cs="Arial"/>
          <w:sz w:val="20"/>
          <w:szCs w:val="20"/>
        </w:rPr>
        <w:t>rozpoczęcia</w:t>
      </w:r>
      <w:r w:rsidRPr="00EB3CC9">
        <w:rPr>
          <w:rFonts w:ascii="Arial" w:hAnsi="Arial" w:cs="Arial"/>
          <w:sz w:val="20"/>
          <w:szCs w:val="20"/>
        </w:rPr>
        <w:t xml:space="preserve"> przedmiotu zamówienia - od dnia przekazania placu budowy.</w:t>
      </w:r>
    </w:p>
    <w:p w:rsidR="006104E6" w:rsidRPr="00EB3CC9" w:rsidRDefault="006104E6" w:rsidP="00C20522">
      <w:pPr>
        <w:numPr>
          <w:ilvl w:val="2"/>
          <w:numId w:val="76"/>
        </w:numPr>
        <w:tabs>
          <w:tab w:val="left" w:pos="1134"/>
        </w:tabs>
        <w:ind w:left="1080" w:hanging="711"/>
        <w:rPr>
          <w:rFonts w:ascii="Arial" w:hAnsi="Arial" w:cs="Arial"/>
          <w:sz w:val="20"/>
          <w:szCs w:val="20"/>
        </w:rPr>
      </w:pPr>
      <w:r w:rsidRPr="00EB3CC9">
        <w:rPr>
          <w:rFonts w:ascii="Arial" w:hAnsi="Arial" w:cs="Arial"/>
          <w:sz w:val="20"/>
          <w:szCs w:val="20"/>
        </w:rPr>
        <w:t xml:space="preserve">Zakończenie realizacji przedmiotu zamówienia – planowany termin zakończenia zadania </w:t>
      </w:r>
      <w:r>
        <w:rPr>
          <w:rFonts w:ascii="Arial" w:hAnsi="Arial" w:cs="Arial"/>
          <w:sz w:val="20"/>
          <w:szCs w:val="20"/>
        </w:rPr>
        <w:br/>
      </w:r>
      <w:r w:rsidRPr="00EB3CC9">
        <w:rPr>
          <w:rFonts w:ascii="Arial" w:hAnsi="Arial" w:cs="Arial"/>
          <w:sz w:val="20"/>
          <w:szCs w:val="20"/>
        </w:rPr>
        <w:t xml:space="preserve">do dnia </w:t>
      </w:r>
      <w:r>
        <w:rPr>
          <w:rFonts w:ascii="Arial" w:hAnsi="Arial" w:cs="Arial"/>
          <w:b/>
          <w:bCs/>
          <w:sz w:val="20"/>
          <w:szCs w:val="20"/>
        </w:rPr>
        <w:t>31</w:t>
      </w:r>
      <w:r w:rsidRPr="00EB3CC9">
        <w:rPr>
          <w:rFonts w:ascii="Arial" w:hAnsi="Arial" w:cs="Arial"/>
          <w:b/>
          <w:bCs/>
          <w:sz w:val="20"/>
          <w:szCs w:val="20"/>
        </w:rPr>
        <w:t>.</w:t>
      </w:r>
      <w:r>
        <w:rPr>
          <w:rFonts w:ascii="Arial" w:hAnsi="Arial" w:cs="Arial"/>
          <w:b/>
          <w:bCs/>
          <w:sz w:val="20"/>
          <w:szCs w:val="20"/>
        </w:rPr>
        <w:t>10</w:t>
      </w:r>
      <w:r w:rsidRPr="00EB3CC9">
        <w:rPr>
          <w:rFonts w:ascii="Arial" w:hAnsi="Arial" w:cs="Arial"/>
          <w:b/>
          <w:bCs/>
          <w:sz w:val="20"/>
          <w:szCs w:val="20"/>
        </w:rPr>
        <w:t>.201</w:t>
      </w:r>
      <w:r>
        <w:rPr>
          <w:rFonts w:ascii="Arial" w:hAnsi="Arial" w:cs="Arial"/>
          <w:b/>
          <w:bCs/>
          <w:sz w:val="20"/>
          <w:szCs w:val="20"/>
        </w:rPr>
        <w:t>2</w:t>
      </w:r>
      <w:r w:rsidRPr="00EB3CC9">
        <w:rPr>
          <w:rFonts w:ascii="Arial" w:hAnsi="Arial" w:cs="Arial"/>
          <w:b/>
          <w:bCs/>
          <w:sz w:val="20"/>
          <w:szCs w:val="20"/>
        </w:rPr>
        <w:t>r.</w:t>
      </w:r>
      <w:r w:rsidRPr="00EB3CC9">
        <w:rPr>
          <w:rFonts w:ascii="Arial" w:hAnsi="Arial" w:cs="Arial"/>
          <w:sz w:val="20"/>
          <w:szCs w:val="20"/>
        </w:rPr>
        <w:t xml:space="preserve">  </w:t>
      </w:r>
    </w:p>
    <w:p w:rsidR="006104E6" w:rsidRPr="00ED0996" w:rsidRDefault="006104E6" w:rsidP="00C20522">
      <w:pPr>
        <w:numPr>
          <w:ilvl w:val="2"/>
          <w:numId w:val="76"/>
        </w:numPr>
        <w:tabs>
          <w:tab w:val="left" w:pos="1134"/>
        </w:tabs>
        <w:ind w:left="1080" w:hanging="711"/>
        <w:rPr>
          <w:rFonts w:ascii="Arial" w:hAnsi="Arial" w:cs="Arial"/>
          <w:sz w:val="20"/>
          <w:szCs w:val="20"/>
        </w:rPr>
      </w:pPr>
      <w:r w:rsidRPr="00EB3CC9">
        <w:rPr>
          <w:rFonts w:ascii="Arial" w:hAnsi="Arial" w:cs="Arial"/>
          <w:sz w:val="20"/>
          <w:szCs w:val="20"/>
        </w:rPr>
        <w:t>Zamawiający przekaże Wykonawcy plac budow</w:t>
      </w:r>
      <w:r>
        <w:rPr>
          <w:rFonts w:ascii="Arial" w:hAnsi="Arial" w:cs="Arial"/>
          <w:sz w:val="20"/>
          <w:szCs w:val="20"/>
        </w:rPr>
        <w:t xml:space="preserve">y: na wniosek Wykonawcy robót, nie później niż </w:t>
      </w:r>
      <w:r w:rsidRPr="00EB3CC9">
        <w:rPr>
          <w:rFonts w:ascii="Arial" w:hAnsi="Arial" w:cs="Arial"/>
          <w:sz w:val="20"/>
          <w:szCs w:val="20"/>
        </w:rPr>
        <w:t xml:space="preserve">w ciągu </w:t>
      </w:r>
      <w:r>
        <w:rPr>
          <w:rFonts w:ascii="Arial" w:hAnsi="Arial" w:cs="Arial"/>
          <w:sz w:val="20"/>
          <w:szCs w:val="20"/>
        </w:rPr>
        <w:t>5</w:t>
      </w:r>
      <w:r w:rsidRPr="00EB3CC9">
        <w:rPr>
          <w:rFonts w:ascii="Arial" w:hAnsi="Arial" w:cs="Arial"/>
          <w:sz w:val="20"/>
          <w:szCs w:val="20"/>
        </w:rPr>
        <w:t xml:space="preserve"> dni od daty złożenia wniosku przez Wykonawcę. </w:t>
      </w:r>
      <w:r w:rsidRPr="00ED0996">
        <w:rPr>
          <w:rFonts w:ascii="Arial" w:hAnsi="Arial" w:cs="Arial"/>
          <w:sz w:val="20"/>
          <w:szCs w:val="20"/>
        </w:rPr>
        <w:t>Wykonawca zobowiązany jest złożyć wniosek o przekazanie placu budowy nie później niż w ciągu 3 dni od podpisania umowy.</w:t>
      </w:r>
    </w:p>
    <w:p w:rsidR="006104E6" w:rsidRPr="00EB3CC9" w:rsidRDefault="006104E6" w:rsidP="00C20522">
      <w:pPr>
        <w:numPr>
          <w:ilvl w:val="2"/>
          <w:numId w:val="76"/>
        </w:numPr>
        <w:tabs>
          <w:tab w:val="left" w:pos="1134"/>
        </w:tabs>
        <w:ind w:left="1080" w:hanging="711"/>
        <w:rPr>
          <w:rFonts w:ascii="Arial" w:hAnsi="Arial" w:cs="Arial"/>
          <w:sz w:val="20"/>
          <w:szCs w:val="20"/>
        </w:rPr>
      </w:pPr>
      <w:r w:rsidRPr="00EB3CC9">
        <w:rPr>
          <w:rFonts w:ascii="Arial" w:hAnsi="Arial" w:cs="Arial"/>
          <w:sz w:val="20"/>
          <w:szCs w:val="20"/>
        </w:rPr>
        <w:t>Termin zakończenia realizacji zadania jest terminem przekazania wykonanych prac wraz                     z kompletem wszystkich dokumentów potrzebnych do oddania inwestycji do użytkowania.</w:t>
      </w:r>
    </w:p>
    <w:p w:rsidR="006104E6" w:rsidRPr="00113FE9" w:rsidRDefault="006104E6" w:rsidP="00B26EA7">
      <w:pPr>
        <w:numPr>
          <w:ilvl w:val="2"/>
          <w:numId w:val="76"/>
        </w:numPr>
        <w:tabs>
          <w:tab w:val="left" w:pos="1134"/>
        </w:tabs>
        <w:ind w:left="794" w:hanging="425"/>
        <w:rPr>
          <w:rFonts w:ascii="Arial" w:hAnsi="Arial" w:cs="Arial"/>
          <w:sz w:val="20"/>
          <w:szCs w:val="20"/>
        </w:rPr>
      </w:pPr>
      <w:r w:rsidRPr="00EB3CC9">
        <w:rPr>
          <w:rFonts w:ascii="Arial" w:hAnsi="Arial" w:cs="Arial"/>
          <w:sz w:val="20"/>
          <w:szCs w:val="20"/>
        </w:rPr>
        <w:t>Termin określony w ppkt. 2) jest terminem ostatecznym (maksymalnym).</w:t>
      </w:r>
    </w:p>
    <w:p w:rsidR="006104E6" w:rsidRPr="00B26EA7" w:rsidRDefault="006104E6" w:rsidP="00113FE9">
      <w:pPr>
        <w:tabs>
          <w:tab w:val="left" w:pos="1134"/>
        </w:tabs>
        <w:ind w:left="794"/>
        <w:rPr>
          <w:rFonts w:ascii="Arial" w:hAnsi="Arial" w:cs="Arial"/>
          <w:sz w:val="20"/>
          <w:szCs w:val="20"/>
        </w:rPr>
      </w:pPr>
    </w:p>
    <w:p w:rsidR="006104E6" w:rsidRPr="007360D4" w:rsidRDefault="006104E6" w:rsidP="00B450B0">
      <w:pPr>
        <w:widowControl w:val="0"/>
        <w:numPr>
          <w:ilvl w:val="0"/>
          <w:numId w:val="1"/>
        </w:numPr>
        <w:autoSpaceDE w:val="0"/>
        <w:autoSpaceDN w:val="0"/>
        <w:adjustRightInd w:val="0"/>
        <w:jc w:val="both"/>
        <w:rPr>
          <w:rFonts w:ascii="Arial" w:hAnsi="Arial" w:cs="Arial"/>
          <w:color w:val="000000"/>
          <w:sz w:val="20"/>
          <w:szCs w:val="20"/>
        </w:rPr>
      </w:pPr>
      <w:r w:rsidRPr="007360D4">
        <w:rPr>
          <w:rFonts w:ascii="Arial" w:hAnsi="Arial" w:cs="Arial"/>
          <w:b/>
          <w:bCs/>
          <w:color w:val="000000"/>
          <w:sz w:val="20"/>
          <w:szCs w:val="20"/>
        </w:rPr>
        <w:t>Warunki udziału w postępowaniu oraz opis sposobu dokonywania oceny spełnienia tych warunków</w:t>
      </w:r>
    </w:p>
    <w:p w:rsidR="006104E6" w:rsidRPr="007360D4" w:rsidRDefault="006104E6" w:rsidP="00ED0996">
      <w:pPr>
        <w:widowControl w:val="0"/>
        <w:numPr>
          <w:ilvl w:val="0"/>
          <w:numId w:val="4"/>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W postępowaniu o udzielenie zamówienia publicznego mogą ubiegać się wykonawcy potwierdzający spełnianie warunków:</w:t>
      </w:r>
    </w:p>
    <w:p w:rsidR="006104E6" w:rsidRPr="007360D4" w:rsidRDefault="006104E6"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posiadający uprawnienia do wykonywania określonej działalności lub czynności, jeżeli ustawy nakładają obowiązek posiadania takich uprawnień.</w:t>
      </w:r>
    </w:p>
    <w:p w:rsidR="006104E6" w:rsidRPr="007360D4" w:rsidRDefault="006104E6"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posiadający niezbędna wiedzę i doświadczenie </w:t>
      </w:r>
    </w:p>
    <w:p w:rsidR="006104E6" w:rsidRPr="007360D4" w:rsidRDefault="006104E6"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dysponuje odpowiednim potencjałem technicznym oraz osobami zdolnymi do wykonania zamówienia; </w:t>
      </w:r>
    </w:p>
    <w:p w:rsidR="006104E6" w:rsidRPr="007360D4" w:rsidRDefault="006104E6"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znajdujący się w sytuacji ekonomicznej i finansowej zapewniającej wykonanie zamówienia;</w:t>
      </w:r>
    </w:p>
    <w:p w:rsidR="006104E6" w:rsidRPr="007360D4" w:rsidRDefault="006104E6" w:rsidP="00ED0996">
      <w:pPr>
        <w:widowControl w:val="0"/>
        <w:numPr>
          <w:ilvl w:val="0"/>
          <w:numId w:val="5"/>
        </w:numPr>
        <w:tabs>
          <w:tab w:val="clear" w:pos="340"/>
          <w:tab w:val="num" w:pos="720"/>
        </w:tabs>
        <w:autoSpaceDE w:val="0"/>
        <w:autoSpaceDN w:val="0"/>
        <w:adjustRightInd w:val="0"/>
        <w:ind w:left="720" w:hanging="360"/>
        <w:rPr>
          <w:rFonts w:ascii="Arial" w:hAnsi="Arial" w:cs="Arial"/>
          <w:color w:val="000000"/>
          <w:sz w:val="20"/>
          <w:szCs w:val="20"/>
        </w:rPr>
      </w:pPr>
      <w:r w:rsidRPr="007360D4">
        <w:rPr>
          <w:rFonts w:ascii="Arial" w:hAnsi="Arial" w:cs="Arial"/>
          <w:color w:val="000000"/>
          <w:sz w:val="20"/>
          <w:szCs w:val="20"/>
        </w:rPr>
        <w:t xml:space="preserve">wykażą brak podstaw do wykluczenia z postępowania o udzielenie zamówienia </w:t>
      </w:r>
      <w:r w:rsidRPr="007360D4">
        <w:rPr>
          <w:rFonts w:ascii="Arial" w:hAnsi="Arial" w:cs="Arial"/>
          <w:sz w:val="20"/>
          <w:szCs w:val="20"/>
        </w:rPr>
        <w:t>art. 24 ustawy pzp</w:t>
      </w:r>
      <w:r w:rsidRPr="007360D4">
        <w:rPr>
          <w:rFonts w:ascii="Arial" w:hAnsi="Arial" w:cs="Arial"/>
          <w:color w:val="000000"/>
          <w:sz w:val="20"/>
          <w:szCs w:val="20"/>
        </w:rPr>
        <w:t>.</w:t>
      </w:r>
    </w:p>
    <w:p w:rsidR="006104E6" w:rsidRPr="00ED0996" w:rsidRDefault="006104E6" w:rsidP="00ED0996">
      <w:pPr>
        <w:widowControl w:val="0"/>
        <w:numPr>
          <w:ilvl w:val="0"/>
          <w:numId w:val="6"/>
        </w:numPr>
        <w:autoSpaceDE w:val="0"/>
        <w:autoSpaceDN w:val="0"/>
        <w:adjustRightInd w:val="0"/>
        <w:rPr>
          <w:rFonts w:ascii="Arial" w:hAnsi="Arial" w:cs="Arial"/>
          <w:color w:val="000000"/>
          <w:sz w:val="20"/>
          <w:szCs w:val="20"/>
        </w:rPr>
      </w:pPr>
      <w:r w:rsidRPr="00ED0996">
        <w:rPr>
          <w:rFonts w:ascii="Arial" w:hAnsi="Arial" w:cs="Arial"/>
          <w:color w:val="000000"/>
          <w:sz w:val="20"/>
          <w:szCs w:val="20"/>
        </w:rPr>
        <w:t>Zamawiający dokona ustalenia czy wykonawca w wystarczający sposób spełnia warunki udziału w postępowaniu, jeżeli wykaże, że:</w:t>
      </w:r>
    </w:p>
    <w:p w:rsidR="006104E6" w:rsidRPr="007360D4" w:rsidRDefault="006104E6" w:rsidP="00B26EA7">
      <w:pPr>
        <w:numPr>
          <w:ilvl w:val="1"/>
          <w:numId w:val="7"/>
        </w:numPr>
        <w:rPr>
          <w:rFonts w:ascii="Arial" w:hAnsi="Arial" w:cs="Arial"/>
          <w:sz w:val="20"/>
          <w:szCs w:val="20"/>
        </w:rPr>
      </w:pPr>
      <w:r w:rsidRPr="007360D4">
        <w:rPr>
          <w:rFonts w:ascii="Arial" w:hAnsi="Arial" w:cs="Arial"/>
          <w:sz w:val="20"/>
          <w:szCs w:val="20"/>
        </w:rPr>
        <w:t xml:space="preserve">W zakresie warunku wskazanego w </w:t>
      </w:r>
      <w:r w:rsidRPr="00ED0996">
        <w:rPr>
          <w:rFonts w:ascii="Arial" w:hAnsi="Arial" w:cs="Arial"/>
          <w:sz w:val="20"/>
          <w:szCs w:val="20"/>
        </w:rPr>
        <w:t>pkt. V ust. 1 lit. a) SIWZ</w:t>
      </w:r>
      <w:r w:rsidRPr="007360D4">
        <w:rPr>
          <w:rFonts w:ascii="Arial" w:hAnsi="Arial" w:cs="Arial"/>
          <w:sz w:val="20"/>
          <w:szCs w:val="20"/>
        </w:rPr>
        <w:t xml:space="preserve">, </w:t>
      </w:r>
      <w:r w:rsidRPr="007360D4">
        <w:rPr>
          <w:rFonts w:ascii="Arial" w:hAnsi="Arial" w:cs="Arial"/>
          <w:b/>
          <w:bCs/>
          <w:sz w:val="20"/>
          <w:szCs w:val="20"/>
        </w:rPr>
        <w:t xml:space="preserve">posiadania uprawnień </w:t>
      </w:r>
      <w:r>
        <w:rPr>
          <w:rFonts w:ascii="Arial" w:hAnsi="Arial" w:cs="Arial"/>
          <w:b/>
          <w:bCs/>
          <w:sz w:val="20"/>
          <w:szCs w:val="20"/>
        </w:rPr>
        <w:t xml:space="preserve">                       </w:t>
      </w:r>
      <w:r w:rsidRPr="007360D4">
        <w:rPr>
          <w:rFonts w:ascii="Arial" w:hAnsi="Arial" w:cs="Arial"/>
          <w:b/>
          <w:bCs/>
          <w:sz w:val="20"/>
          <w:szCs w:val="20"/>
        </w:rPr>
        <w:t>do wykonywania określonej działalności lub czynności,</w:t>
      </w:r>
      <w:r w:rsidRPr="007360D4">
        <w:rPr>
          <w:rFonts w:ascii="Arial" w:hAnsi="Arial" w:cs="Arial"/>
          <w:sz w:val="20"/>
          <w:szCs w:val="20"/>
        </w:rPr>
        <w:t xml:space="preserve"> jeżeli przepisy prawa nakładają obowiązek ich posiadania Wykonawca składa oświadczenie  o spełnianiu warunku zgodnie </w:t>
      </w:r>
      <w:r>
        <w:rPr>
          <w:rFonts w:ascii="Arial" w:hAnsi="Arial" w:cs="Arial"/>
          <w:sz w:val="20"/>
          <w:szCs w:val="20"/>
        </w:rPr>
        <w:t xml:space="preserve">                      </w:t>
      </w:r>
      <w:r w:rsidRPr="007360D4">
        <w:rPr>
          <w:rFonts w:ascii="Arial" w:hAnsi="Arial" w:cs="Arial"/>
          <w:sz w:val="20"/>
          <w:szCs w:val="20"/>
        </w:rPr>
        <w:t>z wzorem nr 2, o którym mowa w pkt. VI. ust. 1 ppkt. 2 SWIZ.</w:t>
      </w:r>
      <w:r>
        <w:rPr>
          <w:rFonts w:ascii="Arial" w:hAnsi="Arial" w:cs="Arial"/>
          <w:sz w:val="20"/>
          <w:szCs w:val="20"/>
        </w:rPr>
        <w:t xml:space="preserve"> Ocena spełnienia tego </w:t>
      </w:r>
      <w:r w:rsidRPr="007360D4">
        <w:rPr>
          <w:rFonts w:ascii="Arial" w:hAnsi="Arial" w:cs="Arial"/>
          <w:sz w:val="20"/>
          <w:szCs w:val="20"/>
        </w:rPr>
        <w:t>warunk</w:t>
      </w:r>
      <w:r>
        <w:rPr>
          <w:rFonts w:ascii="Arial" w:hAnsi="Arial" w:cs="Arial"/>
          <w:sz w:val="20"/>
          <w:szCs w:val="20"/>
        </w:rPr>
        <w:t>u</w:t>
      </w:r>
      <w:r w:rsidRPr="007360D4">
        <w:rPr>
          <w:rFonts w:ascii="Arial" w:hAnsi="Arial" w:cs="Arial"/>
          <w:sz w:val="20"/>
          <w:szCs w:val="20"/>
        </w:rPr>
        <w:t xml:space="preserve"> będzie dokonana na podstawie złożonego przez Wykonawcę oświadczenia o spełnieniu warunku zgodnie</w:t>
      </w:r>
      <w:r>
        <w:rPr>
          <w:rFonts w:ascii="Arial" w:hAnsi="Arial" w:cs="Arial"/>
          <w:sz w:val="20"/>
          <w:szCs w:val="20"/>
        </w:rPr>
        <w:t xml:space="preserve"> </w:t>
      </w:r>
      <w:r w:rsidRPr="007360D4">
        <w:rPr>
          <w:rFonts w:ascii="Arial" w:hAnsi="Arial" w:cs="Arial"/>
          <w:sz w:val="20"/>
          <w:szCs w:val="20"/>
        </w:rPr>
        <w:t>z wzorem nr 2, o którym mowa w punkcie VI ust.1 ppkt.2) SIWZ</w:t>
      </w:r>
      <w:r>
        <w:rPr>
          <w:rFonts w:ascii="Arial" w:hAnsi="Arial" w:cs="Arial"/>
          <w:sz w:val="20"/>
          <w:szCs w:val="20"/>
        </w:rPr>
        <w:t xml:space="preserve"> </w:t>
      </w:r>
    </w:p>
    <w:p w:rsidR="006104E6" w:rsidRPr="007360D4" w:rsidRDefault="006104E6" w:rsidP="00ED0996">
      <w:pPr>
        <w:numPr>
          <w:ilvl w:val="1"/>
          <w:numId w:val="7"/>
        </w:numPr>
        <w:rPr>
          <w:rFonts w:ascii="Arial" w:hAnsi="Arial" w:cs="Arial"/>
          <w:sz w:val="20"/>
          <w:szCs w:val="20"/>
        </w:rPr>
      </w:pPr>
      <w:r w:rsidRPr="007360D4">
        <w:rPr>
          <w:rFonts w:ascii="Arial" w:hAnsi="Arial" w:cs="Arial"/>
          <w:sz w:val="20"/>
          <w:szCs w:val="20"/>
        </w:rPr>
        <w:t xml:space="preserve">W zakresie warunku wskazanego w pkt. </w:t>
      </w:r>
      <w:r w:rsidRPr="00ED0996">
        <w:rPr>
          <w:rFonts w:ascii="Arial" w:hAnsi="Arial" w:cs="Arial"/>
          <w:sz w:val="20"/>
          <w:szCs w:val="20"/>
        </w:rPr>
        <w:t>V ust. 1 lit. b)</w:t>
      </w:r>
      <w:r w:rsidRPr="007360D4">
        <w:rPr>
          <w:rFonts w:ascii="Arial" w:hAnsi="Arial" w:cs="Arial"/>
          <w:sz w:val="20"/>
          <w:szCs w:val="20"/>
        </w:rPr>
        <w:t xml:space="preserve"> SIWZ </w:t>
      </w:r>
      <w:r w:rsidRPr="007360D4">
        <w:rPr>
          <w:rFonts w:ascii="Arial" w:hAnsi="Arial" w:cs="Arial"/>
          <w:b/>
          <w:bCs/>
          <w:sz w:val="20"/>
          <w:szCs w:val="20"/>
        </w:rPr>
        <w:t xml:space="preserve">posiadania wiedzy </w:t>
      </w:r>
      <w:r>
        <w:rPr>
          <w:rFonts w:ascii="Arial" w:hAnsi="Arial" w:cs="Arial"/>
          <w:b/>
          <w:bCs/>
          <w:sz w:val="20"/>
          <w:szCs w:val="20"/>
        </w:rPr>
        <w:t xml:space="preserve">                                   </w:t>
      </w:r>
      <w:r w:rsidRPr="007360D4">
        <w:rPr>
          <w:rFonts w:ascii="Arial" w:hAnsi="Arial" w:cs="Arial"/>
          <w:b/>
          <w:bCs/>
          <w:sz w:val="20"/>
          <w:szCs w:val="20"/>
        </w:rPr>
        <w:t>i doświadczenia</w:t>
      </w:r>
      <w:r w:rsidRPr="007360D4">
        <w:rPr>
          <w:rFonts w:ascii="Arial" w:hAnsi="Arial" w:cs="Arial"/>
          <w:sz w:val="20"/>
          <w:szCs w:val="20"/>
        </w:rPr>
        <w:t xml:space="preserve"> Wykonawca wykaże, że posiada:</w:t>
      </w:r>
    </w:p>
    <w:p w:rsidR="006104E6" w:rsidRPr="00113FE9" w:rsidRDefault="006104E6" w:rsidP="00113FE9">
      <w:pPr>
        <w:numPr>
          <w:ilvl w:val="1"/>
          <w:numId w:val="8"/>
        </w:numPr>
        <w:tabs>
          <w:tab w:val="clear" w:pos="1258"/>
          <w:tab w:val="num" w:pos="1080"/>
          <w:tab w:val="num" w:pos="1440"/>
        </w:tabs>
        <w:ind w:left="1080" w:hanging="542"/>
        <w:rPr>
          <w:rFonts w:ascii="Arial" w:hAnsi="Arial" w:cs="Arial"/>
          <w:sz w:val="20"/>
          <w:szCs w:val="20"/>
        </w:rPr>
      </w:pPr>
      <w:r w:rsidRPr="007360D4">
        <w:rPr>
          <w:rFonts w:ascii="Arial" w:hAnsi="Arial" w:cs="Arial"/>
          <w:b/>
          <w:bCs/>
          <w:sz w:val="20"/>
          <w:szCs w:val="20"/>
        </w:rPr>
        <w:t xml:space="preserve">doświadczenie: dla uznania , że wykonawca spełnia warunek posiadania wiedzy </w:t>
      </w:r>
      <w:r>
        <w:rPr>
          <w:rFonts w:ascii="Arial" w:hAnsi="Arial" w:cs="Arial"/>
          <w:b/>
          <w:bCs/>
          <w:sz w:val="20"/>
          <w:szCs w:val="20"/>
        </w:rPr>
        <w:t xml:space="preserve">                  </w:t>
      </w:r>
      <w:r w:rsidRPr="007360D4">
        <w:rPr>
          <w:rFonts w:ascii="Arial" w:hAnsi="Arial" w:cs="Arial"/>
          <w:b/>
          <w:bCs/>
          <w:sz w:val="20"/>
          <w:szCs w:val="20"/>
        </w:rPr>
        <w:t xml:space="preserve">i doświadczenia </w:t>
      </w:r>
      <w:r w:rsidRPr="00ED0996">
        <w:rPr>
          <w:rFonts w:ascii="Arial" w:hAnsi="Arial" w:cs="Arial"/>
          <w:sz w:val="20"/>
          <w:szCs w:val="20"/>
        </w:rPr>
        <w:t>zamawiający żąda by wykonawca wykazał , iż wykonał w</w:t>
      </w:r>
      <w:r w:rsidRPr="007360D4">
        <w:rPr>
          <w:rFonts w:ascii="Arial" w:hAnsi="Arial" w:cs="Arial"/>
          <w:sz w:val="20"/>
          <w:szCs w:val="20"/>
        </w:rPr>
        <w:t xml:space="preserve"> okresie ostatnich 5 lat (a jeżeli okres prowadzenia działalności jest krótszy, to w tym okresie) przed upływem terminu składania ofert ukończył realizację, </w:t>
      </w:r>
      <w:r w:rsidRPr="00ED0996">
        <w:rPr>
          <w:rFonts w:ascii="Arial" w:hAnsi="Arial" w:cs="Arial"/>
          <w:sz w:val="20"/>
          <w:szCs w:val="20"/>
        </w:rPr>
        <w:t>co najmniej 1 zadania</w:t>
      </w:r>
      <w:r w:rsidRPr="007360D4">
        <w:rPr>
          <w:rFonts w:ascii="Arial" w:hAnsi="Arial" w:cs="Arial"/>
          <w:sz w:val="20"/>
          <w:szCs w:val="20"/>
        </w:rPr>
        <w:t xml:space="preserve"> odpowiadającego swoim rodzajem robotom budowlanym stanowiącym przedmiot zamówienia, z podaniem </w:t>
      </w:r>
      <w:r>
        <w:rPr>
          <w:rFonts w:ascii="Arial" w:hAnsi="Arial" w:cs="Arial"/>
          <w:sz w:val="20"/>
          <w:szCs w:val="20"/>
        </w:rPr>
        <w:t>jej</w:t>
      </w:r>
      <w:r w:rsidRPr="007360D4">
        <w:rPr>
          <w:rFonts w:ascii="Arial" w:hAnsi="Arial" w:cs="Arial"/>
          <w:sz w:val="20"/>
          <w:szCs w:val="20"/>
        </w:rPr>
        <w:t xml:space="preserve"> wartości, </w:t>
      </w:r>
      <w:r>
        <w:rPr>
          <w:rFonts w:ascii="Arial" w:hAnsi="Arial" w:cs="Arial"/>
          <w:sz w:val="20"/>
          <w:szCs w:val="20"/>
        </w:rPr>
        <w:t>rodzaju</w:t>
      </w:r>
      <w:r w:rsidRPr="007360D4">
        <w:rPr>
          <w:rFonts w:ascii="Arial" w:hAnsi="Arial" w:cs="Arial"/>
          <w:sz w:val="20"/>
          <w:szCs w:val="20"/>
        </w:rPr>
        <w:t>, dat</w:t>
      </w:r>
      <w:r>
        <w:rPr>
          <w:rFonts w:ascii="Arial" w:hAnsi="Arial" w:cs="Arial"/>
          <w:sz w:val="20"/>
          <w:szCs w:val="20"/>
        </w:rPr>
        <w:t>y i miejsca</w:t>
      </w:r>
      <w:r w:rsidRPr="007360D4">
        <w:rPr>
          <w:rFonts w:ascii="Arial" w:hAnsi="Arial" w:cs="Arial"/>
          <w:sz w:val="20"/>
          <w:szCs w:val="20"/>
        </w:rPr>
        <w:t xml:space="preserve"> wykonania</w:t>
      </w:r>
      <w:r>
        <w:rPr>
          <w:rFonts w:ascii="Arial" w:hAnsi="Arial" w:cs="Arial"/>
          <w:sz w:val="20"/>
          <w:szCs w:val="20"/>
        </w:rPr>
        <w:t>.</w:t>
      </w:r>
      <w:r w:rsidRPr="007360D4">
        <w:rPr>
          <w:rFonts w:ascii="Arial" w:hAnsi="Arial" w:cs="Arial"/>
          <w:sz w:val="20"/>
          <w:szCs w:val="20"/>
        </w:rPr>
        <w:t xml:space="preserve"> </w:t>
      </w:r>
      <w:r>
        <w:rPr>
          <w:rFonts w:ascii="Arial" w:hAnsi="Arial" w:cs="Arial"/>
          <w:sz w:val="20"/>
          <w:szCs w:val="20"/>
        </w:rPr>
        <w:t xml:space="preserve">Przez </w:t>
      </w:r>
      <w:r w:rsidRPr="007360D4">
        <w:rPr>
          <w:rFonts w:ascii="Arial" w:hAnsi="Arial" w:cs="Arial"/>
          <w:sz w:val="20"/>
          <w:szCs w:val="20"/>
        </w:rPr>
        <w:t xml:space="preserve">zadanie odpowiadające rodzajem </w:t>
      </w:r>
      <w:r>
        <w:rPr>
          <w:rFonts w:ascii="Arial" w:hAnsi="Arial" w:cs="Arial"/>
          <w:sz w:val="20"/>
          <w:szCs w:val="20"/>
        </w:rPr>
        <w:t xml:space="preserve">robotom budowlanym </w:t>
      </w:r>
      <w:r w:rsidRPr="007360D4">
        <w:rPr>
          <w:rFonts w:ascii="Arial" w:hAnsi="Arial" w:cs="Arial"/>
          <w:sz w:val="20"/>
          <w:szCs w:val="20"/>
        </w:rPr>
        <w:t xml:space="preserve">stanowiącym przedmiot zamówienia, należy rozumieć budowę lub przebudowę </w:t>
      </w:r>
      <w:r>
        <w:rPr>
          <w:rFonts w:ascii="Arial" w:hAnsi="Arial" w:cs="Arial"/>
          <w:sz w:val="20"/>
          <w:szCs w:val="20"/>
        </w:rPr>
        <w:t>dróg</w:t>
      </w:r>
      <w:r w:rsidRPr="007360D4">
        <w:rPr>
          <w:rFonts w:ascii="Arial" w:hAnsi="Arial" w:cs="Arial"/>
          <w:sz w:val="20"/>
          <w:szCs w:val="20"/>
        </w:rPr>
        <w:t xml:space="preserve"> klasy nie niższej niż </w:t>
      </w:r>
      <w:r>
        <w:rPr>
          <w:rFonts w:ascii="Arial" w:hAnsi="Arial" w:cs="Arial"/>
          <w:sz w:val="20"/>
          <w:szCs w:val="20"/>
        </w:rPr>
        <w:t xml:space="preserve">kat. </w:t>
      </w:r>
      <w:r w:rsidRPr="007360D4">
        <w:rPr>
          <w:rFonts w:ascii="Arial" w:hAnsi="Arial" w:cs="Arial"/>
          <w:sz w:val="20"/>
          <w:szCs w:val="20"/>
        </w:rPr>
        <w:t xml:space="preserve">L </w:t>
      </w:r>
      <w:r w:rsidRPr="00E410A4">
        <w:rPr>
          <w:rFonts w:ascii="Arial" w:hAnsi="Arial" w:cs="Arial"/>
          <w:sz w:val="20"/>
          <w:szCs w:val="20"/>
        </w:rPr>
        <w:t>o</w:t>
      </w:r>
      <w:r w:rsidRPr="00E410A4">
        <w:rPr>
          <w:rFonts w:ascii="Arial" w:hAnsi="Arial" w:cs="Arial"/>
          <w:b/>
          <w:bCs/>
          <w:sz w:val="20"/>
          <w:szCs w:val="20"/>
        </w:rPr>
        <w:t xml:space="preserve"> </w:t>
      </w:r>
      <w:r w:rsidRPr="00ED0996">
        <w:rPr>
          <w:rFonts w:ascii="Arial" w:hAnsi="Arial" w:cs="Arial"/>
          <w:sz w:val="20"/>
          <w:szCs w:val="20"/>
        </w:rPr>
        <w:t xml:space="preserve">wartości robót budowlanych min. </w:t>
      </w:r>
      <w:r>
        <w:rPr>
          <w:rFonts w:ascii="Arial" w:hAnsi="Arial" w:cs="Arial"/>
          <w:sz w:val="20"/>
          <w:szCs w:val="20"/>
        </w:rPr>
        <w:t>2</w:t>
      </w:r>
      <w:r w:rsidRPr="00ED0996">
        <w:rPr>
          <w:rFonts w:ascii="Arial" w:hAnsi="Arial" w:cs="Arial"/>
          <w:sz w:val="20"/>
          <w:szCs w:val="20"/>
        </w:rPr>
        <w:t>.500.000,00 zł brutto</w:t>
      </w:r>
      <w:r>
        <w:rPr>
          <w:rFonts w:ascii="Arial" w:hAnsi="Arial" w:cs="Arial"/>
          <w:sz w:val="20"/>
          <w:szCs w:val="20"/>
        </w:rPr>
        <w:t xml:space="preserve">, </w:t>
      </w:r>
      <w:r w:rsidRPr="007360D4">
        <w:rPr>
          <w:rFonts w:ascii="Arial" w:hAnsi="Arial" w:cs="Arial"/>
          <w:sz w:val="20"/>
          <w:szCs w:val="20"/>
        </w:rPr>
        <w:t>oraz złoży oświadczenie, że dysponuje wiedzą i doświadczeniem potrzebnym do wykonania zamówienia. Ocena spełniania warunków szczegółowych będzie dokonana na podstawie złożonego przez Wykonawcę wype</w:t>
      </w:r>
      <w:r>
        <w:rPr>
          <w:rFonts w:ascii="Arial" w:hAnsi="Arial" w:cs="Arial"/>
          <w:sz w:val="20"/>
          <w:szCs w:val="20"/>
        </w:rPr>
        <w:t xml:space="preserve">łnionego formularza </w:t>
      </w:r>
      <w:r w:rsidRPr="007360D4">
        <w:rPr>
          <w:rFonts w:ascii="Arial" w:hAnsi="Arial" w:cs="Arial"/>
          <w:sz w:val="20"/>
          <w:szCs w:val="20"/>
        </w:rPr>
        <w:t xml:space="preserve">Doświadczenie zawodowe, którego wzór stanowi Nr 3 do SIWZ oraz złożonego oświadczenia o spełnieniu warunku zgodnie </w:t>
      </w:r>
      <w:r>
        <w:rPr>
          <w:rFonts w:ascii="Arial" w:hAnsi="Arial" w:cs="Arial"/>
          <w:sz w:val="20"/>
          <w:szCs w:val="20"/>
        </w:rPr>
        <w:t xml:space="preserve">               </w:t>
      </w:r>
      <w:r w:rsidRPr="007360D4">
        <w:rPr>
          <w:rFonts w:ascii="Arial" w:hAnsi="Arial" w:cs="Arial"/>
          <w:sz w:val="20"/>
          <w:szCs w:val="20"/>
        </w:rPr>
        <w:t xml:space="preserve">z wzorem nr 2, o którym mowa w punkcie VI ust.1 ppkt.2) SIWZ, że dysponuje wiedzą </w:t>
      </w:r>
      <w:r>
        <w:rPr>
          <w:rFonts w:ascii="Arial" w:hAnsi="Arial" w:cs="Arial"/>
          <w:sz w:val="20"/>
          <w:szCs w:val="20"/>
        </w:rPr>
        <w:t xml:space="preserve">                     </w:t>
      </w:r>
      <w:r w:rsidRPr="007360D4">
        <w:rPr>
          <w:rFonts w:ascii="Arial" w:hAnsi="Arial" w:cs="Arial"/>
          <w:sz w:val="20"/>
          <w:szCs w:val="20"/>
        </w:rPr>
        <w:t>i doświadczeniem potrzebnym do wykonania zamówienia.</w:t>
      </w:r>
      <w:r>
        <w:rPr>
          <w:rFonts w:ascii="Arial" w:hAnsi="Arial" w:cs="Arial"/>
          <w:sz w:val="20"/>
          <w:szCs w:val="20"/>
        </w:rPr>
        <w:t xml:space="preserve"> </w:t>
      </w:r>
      <w:r w:rsidRPr="007360D4">
        <w:rPr>
          <w:rFonts w:ascii="Arial" w:hAnsi="Arial" w:cs="Arial"/>
          <w:sz w:val="20"/>
          <w:szCs w:val="20"/>
        </w:rPr>
        <w:t xml:space="preserve">Do wzmiankowanego Formularza należy dołączyć dokumenty potwierdzające, że wykazane roboty zostały wykonane zgodnie </w:t>
      </w:r>
      <w:r>
        <w:rPr>
          <w:rFonts w:ascii="Arial" w:hAnsi="Arial" w:cs="Arial"/>
          <w:sz w:val="20"/>
          <w:szCs w:val="20"/>
        </w:rPr>
        <w:t xml:space="preserve">           </w:t>
      </w:r>
      <w:r w:rsidRPr="007360D4">
        <w:rPr>
          <w:rFonts w:ascii="Arial" w:hAnsi="Arial" w:cs="Arial"/>
          <w:sz w:val="20"/>
          <w:szCs w:val="20"/>
        </w:rPr>
        <w:t>z zasadami sztuki budowlanej i prawidłowo ukończone,</w:t>
      </w:r>
      <w:r>
        <w:rPr>
          <w:rFonts w:ascii="Arial" w:hAnsi="Arial" w:cs="Arial"/>
          <w:sz w:val="20"/>
          <w:szCs w:val="20"/>
        </w:rPr>
        <w:t xml:space="preserve"> </w:t>
      </w:r>
      <w:r w:rsidRPr="007360D4">
        <w:rPr>
          <w:rFonts w:ascii="Arial" w:hAnsi="Arial" w:cs="Arial"/>
          <w:sz w:val="20"/>
          <w:szCs w:val="20"/>
        </w:rPr>
        <w:t xml:space="preserve">np. referencje. Nie wykazanie </w:t>
      </w:r>
      <w:r>
        <w:rPr>
          <w:rFonts w:ascii="Arial" w:hAnsi="Arial" w:cs="Arial"/>
          <w:sz w:val="20"/>
          <w:szCs w:val="20"/>
        </w:rPr>
        <w:t xml:space="preserve">                   </w:t>
      </w:r>
      <w:r w:rsidRPr="007360D4">
        <w:rPr>
          <w:rFonts w:ascii="Arial" w:hAnsi="Arial" w:cs="Arial"/>
          <w:sz w:val="20"/>
          <w:szCs w:val="20"/>
        </w:rPr>
        <w:t>w wystarczający sposób potwierdzania spełniania tego warunku spowoduje wykluczenie wykonawcy z postępowania po wyczerpaniu czynności wezwania</w:t>
      </w:r>
      <w:r>
        <w:rPr>
          <w:rFonts w:ascii="Arial" w:hAnsi="Arial" w:cs="Arial"/>
          <w:sz w:val="20"/>
          <w:szCs w:val="20"/>
        </w:rPr>
        <w:t xml:space="preserve"> </w:t>
      </w:r>
      <w:r w:rsidRPr="007360D4">
        <w:rPr>
          <w:rFonts w:ascii="Arial" w:hAnsi="Arial" w:cs="Arial"/>
          <w:sz w:val="20"/>
          <w:szCs w:val="20"/>
        </w:rPr>
        <w:t xml:space="preserve">do uzupełnienia dokumentów. Jeżeli wykonawca nie może wykazać, że spełnia warunek udziału </w:t>
      </w:r>
      <w:r>
        <w:rPr>
          <w:rFonts w:ascii="Arial" w:hAnsi="Arial" w:cs="Arial"/>
          <w:sz w:val="20"/>
          <w:szCs w:val="20"/>
        </w:rPr>
        <w:t xml:space="preserve">                                 </w:t>
      </w:r>
      <w:r w:rsidRPr="007360D4">
        <w:rPr>
          <w:rFonts w:ascii="Arial" w:hAnsi="Arial" w:cs="Arial"/>
          <w:sz w:val="20"/>
          <w:szCs w:val="20"/>
        </w:rPr>
        <w:t xml:space="preserve">w postępowaniu, o którym mowa w wyżej Zamawiający uzna, że wykonawca spełnia powyższe warunki, gdy wykaże, że polega on na wiedzy i doświadczeniu, innych podmiotów, nie zależnie od charakteru prawnego łączących go z nimi stosunków. Wykonawca w takiej sytuacji jest zobowiązany udowodnić zamawiającemu, iż będzie dysponował zasobami niezbędnymi </w:t>
      </w:r>
      <w:r>
        <w:rPr>
          <w:rFonts w:ascii="Arial" w:hAnsi="Arial" w:cs="Arial"/>
          <w:sz w:val="20"/>
          <w:szCs w:val="20"/>
        </w:rPr>
        <w:t xml:space="preserve">                 </w:t>
      </w:r>
      <w:r w:rsidRPr="007360D4">
        <w:rPr>
          <w:rFonts w:ascii="Arial" w:hAnsi="Arial" w:cs="Arial"/>
          <w:sz w:val="20"/>
          <w:szCs w:val="20"/>
        </w:rPr>
        <w:t xml:space="preserve">do realizacji zamówienia w szczególności przedstawić w tym celu pisemne zobowiązanie tych podmiotów do oddania mu do dyspozycji </w:t>
      </w:r>
      <w:r w:rsidRPr="00ED0996">
        <w:rPr>
          <w:rFonts w:ascii="Arial" w:hAnsi="Arial" w:cs="Arial"/>
          <w:sz w:val="20"/>
          <w:szCs w:val="20"/>
        </w:rPr>
        <w:t>niezbędnych zasobów na okres korzystania                       z nich przy wykonaniu zamówienia (z załączonego zobowiązania musi wynikać zakres            w jakim oddaje do dyspozycji doświadczenie oraz, że podmiot ten będzie brał udział                w wykonywaniu zamówienia wraz ze wskazaniem części, którą będzie wykonywał).</w:t>
      </w:r>
      <w:r w:rsidRPr="007360D4">
        <w:rPr>
          <w:rFonts w:ascii="Arial" w:hAnsi="Arial" w:cs="Arial"/>
          <w:b/>
          <w:bCs/>
          <w:sz w:val="20"/>
          <w:szCs w:val="20"/>
        </w:rPr>
        <w:t xml:space="preserve"> </w:t>
      </w:r>
    </w:p>
    <w:p w:rsidR="006104E6" w:rsidRPr="007360D4" w:rsidRDefault="006104E6" w:rsidP="00ED0996">
      <w:pPr>
        <w:pStyle w:val="ListParagraph"/>
        <w:numPr>
          <w:ilvl w:val="1"/>
          <w:numId w:val="7"/>
        </w:numPr>
        <w:rPr>
          <w:rFonts w:ascii="Arial" w:hAnsi="Arial" w:cs="Arial"/>
          <w:sz w:val="20"/>
          <w:szCs w:val="20"/>
        </w:rPr>
      </w:pPr>
      <w:r w:rsidRPr="007360D4">
        <w:rPr>
          <w:rFonts w:ascii="Arial" w:hAnsi="Arial" w:cs="Arial"/>
          <w:sz w:val="20"/>
          <w:szCs w:val="20"/>
        </w:rPr>
        <w:t>W zakresie warunku wskazanego w punkcie</w:t>
      </w:r>
      <w:r w:rsidRPr="007360D4">
        <w:rPr>
          <w:rFonts w:ascii="Arial" w:hAnsi="Arial" w:cs="Arial"/>
          <w:b/>
          <w:bCs/>
          <w:sz w:val="20"/>
          <w:szCs w:val="20"/>
        </w:rPr>
        <w:t xml:space="preserve"> </w:t>
      </w:r>
      <w:r w:rsidRPr="00113FE9">
        <w:rPr>
          <w:rFonts w:ascii="Arial" w:hAnsi="Arial" w:cs="Arial"/>
          <w:sz w:val="20"/>
          <w:szCs w:val="20"/>
        </w:rPr>
        <w:t>V ust. 1 lit. c)</w:t>
      </w:r>
      <w:r w:rsidRPr="007360D4">
        <w:rPr>
          <w:rFonts w:ascii="Arial" w:hAnsi="Arial" w:cs="Arial"/>
          <w:sz w:val="20"/>
          <w:szCs w:val="20"/>
        </w:rPr>
        <w:t xml:space="preserve"> </w:t>
      </w:r>
      <w:r w:rsidRPr="007360D4">
        <w:rPr>
          <w:rFonts w:ascii="Arial" w:hAnsi="Arial" w:cs="Arial"/>
          <w:b/>
          <w:bCs/>
          <w:sz w:val="20"/>
          <w:szCs w:val="20"/>
        </w:rPr>
        <w:t>dysponowania odpowiednim potencjałem technicznym oraz osobami zdolnymi do wykonania zmówienia</w:t>
      </w:r>
      <w:r w:rsidRPr="007360D4">
        <w:rPr>
          <w:rFonts w:ascii="Arial" w:hAnsi="Arial" w:cs="Arial"/>
          <w:sz w:val="20"/>
          <w:szCs w:val="20"/>
        </w:rPr>
        <w:t xml:space="preserve"> wykonawca wykaże, że posiada:</w:t>
      </w:r>
    </w:p>
    <w:p w:rsidR="006104E6" w:rsidRPr="007360D4" w:rsidRDefault="006104E6" w:rsidP="00ED0996">
      <w:pPr>
        <w:pStyle w:val="ListParagraph"/>
        <w:numPr>
          <w:ilvl w:val="0"/>
          <w:numId w:val="72"/>
        </w:numPr>
        <w:ind w:left="1134"/>
        <w:rPr>
          <w:rFonts w:ascii="Arial" w:hAnsi="Arial" w:cs="Arial"/>
          <w:sz w:val="20"/>
          <w:szCs w:val="20"/>
        </w:rPr>
      </w:pPr>
      <w:r w:rsidRPr="007360D4">
        <w:rPr>
          <w:rFonts w:ascii="Arial" w:hAnsi="Arial" w:cs="Arial"/>
          <w:b/>
          <w:bCs/>
          <w:sz w:val="20"/>
          <w:szCs w:val="20"/>
        </w:rPr>
        <w:t>potencjał kadrowy:</w:t>
      </w:r>
      <w:r w:rsidRPr="007360D4">
        <w:rPr>
          <w:rFonts w:ascii="Arial" w:hAnsi="Arial" w:cs="Arial"/>
          <w:sz w:val="20"/>
          <w:szCs w:val="20"/>
        </w:rPr>
        <w:t xml:space="preserve"> dla wykazania, że wykonawca spełnia warunek dysponowania osobami zdolnymi do wykonania zamówienia, zamawiający żąda, by wykonawca wykazał, że posiada do dyspozycji niezbędny </w:t>
      </w:r>
      <w:r>
        <w:rPr>
          <w:rFonts w:ascii="Arial" w:hAnsi="Arial" w:cs="Arial"/>
          <w:sz w:val="20"/>
          <w:szCs w:val="20"/>
        </w:rPr>
        <w:t xml:space="preserve">wykwalifikowany </w:t>
      </w:r>
      <w:r w:rsidRPr="007360D4">
        <w:rPr>
          <w:rFonts w:ascii="Arial" w:hAnsi="Arial" w:cs="Arial"/>
          <w:sz w:val="20"/>
          <w:szCs w:val="20"/>
        </w:rPr>
        <w:t xml:space="preserve">potencjał kadrowy w celu obsadzenia podanych niżej stanowisk: </w:t>
      </w:r>
    </w:p>
    <w:p w:rsidR="006104E6" w:rsidRPr="007360D4" w:rsidRDefault="006104E6" w:rsidP="00ED04D9">
      <w:pPr>
        <w:pStyle w:val="Standard"/>
        <w:numPr>
          <w:ilvl w:val="2"/>
          <w:numId w:val="10"/>
        </w:numPr>
        <w:tabs>
          <w:tab w:val="clear" w:pos="729"/>
          <w:tab w:val="num" w:pos="1560"/>
        </w:tabs>
        <w:ind w:left="1560" w:hanging="360"/>
        <w:rPr>
          <w:rFonts w:ascii="Arial" w:hAnsi="Arial" w:cs="Arial"/>
          <w:sz w:val="20"/>
          <w:szCs w:val="20"/>
        </w:rPr>
      </w:pPr>
      <w:r w:rsidRPr="007360D4">
        <w:rPr>
          <w:rFonts w:ascii="Arial" w:hAnsi="Arial" w:cs="Arial"/>
          <w:b/>
          <w:bCs/>
          <w:sz w:val="20"/>
          <w:szCs w:val="20"/>
        </w:rPr>
        <w:t>Kierownik robót drogowych – pełniący jednocześnie rolę Kierownika budowy,  minimalne wymagania:</w:t>
      </w:r>
    </w:p>
    <w:p w:rsidR="006104E6" w:rsidRPr="007360D4" w:rsidRDefault="006104E6" w:rsidP="00ED0996">
      <w:pPr>
        <w:pStyle w:val="PlainText"/>
        <w:numPr>
          <w:ilvl w:val="0"/>
          <w:numId w:val="9"/>
        </w:numPr>
        <w:tabs>
          <w:tab w:val="num" w:pos="1560"/>
        </w:tabs>
        <w:ind w:left="1276" w:hanging="284"/>
        <w:rPr>
          <w:rFonts w:ascii="Arial" w:hAnsi="Arial" w:cs="Arial"/>
          <w:sz w:val="20"/>
          <w:szCs w:val="20"/>
        </w:rPr>
      </w:pPr>
      <w:r w:rsidRPr="007360D4">
        <w:rPr>
          <w:rFonts w:ascii="Arial" w:hAnsi="Arial" w:cs="Arial"/>
          <w:sz w:val="20"/>
          <w:szCs w:val="20"/>
        </w:rPr>
        <w:t>wykształcenie wyższe lub średnie</w:t>
      </w:r>
    </w:p>
    <w:p w:rsidR="006104E6" w:rsidRPr="007360D4" w:rsidRDefault="006104E6" w:rsidP="00ED04D9">
      <w:pPr>
        <w:pStyle w:val="PlainText"/>
        <w:numPr>
          <w:ilvl w:val="0"/>
          <w:numId w:val="9"/>
        </w:numPr>
        <w:tabs>
          <w:tab w:val="num" w:pos="1560"/>
        </w:tabs>
        <w:ind w:left="1560" w:hanging="568"/>
        <w:rPr>
          <w:rFonts w:ascii="Arial" w:hAnsi="Arial" w:cs="Arial"/>
          <w:sz w:val="20"/>
          <w:szCs w:val="20"/>
        </w:rPr>
      </w:pPr>
      <w:r w:rsidRPr="007360D4">
        <w:rPr>
          <w:rFonts w:ascii="Arial" w:hAnsi="Arial" w:cs="Arial"/>
          <w:sz w:val="20"/>
          <w:szCs w:val="20"/>
        </w:rPr>
        <w:t xml:space="preserve">posiadający uprawnienia do wykonywania samodzielnych funkcji w budownictwie </w:t>
      </w:r>
      <w:r>
        <w:rPr>
          <w:rFonts w:ascii="Arial" w:hAnsi="Arial" w:cs="Arial"/>
          <w:sz w:val="20"/>
          <w:szCs w:val="20"/>
        </w:rPr>
        <w:t xml:space="preserve">                         </w:t>
      </w:r>
      <w:r w:rsidRPr="007360D4">
        <w:rPr>
          <w:rFonts w:ascii="Arial" w:hAnsi="Arial" w:cs="Arial"/>
          <w:sz w:val="20"/>
          <w:szCs w:val="20"/>
        </w:rPr>
        <w:t>w specjalności drogowej</w:t>
      </w:r>
    </w:p>
    <w:p w:rsidR="006104E6" w:rsidRPr="007360D4" w:rsidRDefault="006104E6" w:rsidP="00ED04D9">
      <w:pPr>
        <w:pStyle w:val="PlainText"/>
        <w:numPr>
          <w:ilvl w:val="0"/>
          <w:numId w:val="9"/>
        </w:numPr>
        <w:tabs>
          <w:tab w:val="num" w:pos="1560"/>
        </w:tabs>
        <w:ind w:left="1560" w:hanging="568"/>
        <w:rPr>
          <w:rFonts w:ascii="Arial" w:hAnsi="Arial" w:cs="Arial"/>
          <w:sz w:val="20"/>
          <w:szCs w:val="20"/>
        </w:rPr>
      </w:pPr>
      <w:r w:rsidRPr="007360D4">
        <w:rPr>
          <w:rFonts w:ascii="Arial" w:hAnsi="Arial" w:cs="Arial"/>
          <w:sz w:val="20"/>
          <w:szCs w:val="20"/>
        </w:rPr>
        <w:t xml:space="preserve">co najmniej 5-letnie doświadczenie w kierowaniu robotami drogowymi oraz posiada doświadczenie w realizacji co najmniej jednego zadania polegającego na budowie lub przebudowie </w:t>
      </w:r>
      <w:r>
        <w:rPr>
          <w:rFonts w:ascii="Arial" w:hAnsi="Arial" w:cs="Arial"/>
          <w:sz w:val="20"/>
          <w:szCs w:val="20"/>
        </w:rPr>
        <w:t xml:space="preserve">drogi </w:t>
      </w:r>
      <w:r w:rsidRPr="007360D4">
        <w:rPr>
          <w:rFonts w:ascii="Arial" w:hAnsi="Arial" w:cs="Arial"/>
          <w:sz w:val="20"/>
          <w:szCs w:val="20"/>
        </w:rPr>
        <w:t>min.</w:t>
      </w:r>
      <w:r>
        <w:rPr>
          <w:rFonts w:ascii="Arial" w:hAnsi="Arial" w:cs="Arial"/>
          <w:sz w:val="20"/>
          <w:szCs w:val="20"/>
        </w:rPr>
        <w:t xml:space="preserve"> kat</w:t>
      </w:r>
      <w:r w:rsidRPr="007360D4">
        <w:rPr>
          <w:rFonts w:ascii="Arial" w:hAnsi="Arial" w:cs="Arial"/>
          <w:sz w:val="20"/>
          <w:szCs w:val="20"/>
        </w:rPr>
        <w:t xml:space="preserve"> L, na stanowisku kierownika robót drogowych. </w:t>
      </w:r>
    </w:p>
    <w:p w:rsidR="006104E6" w:rsidRPr="007360D4" w:rsidRDefault="006104E6" w:rsidP="00ED04D9">
      <w:pPr>
        <w:pStyle w:val="Standard"/>
        <w:numPr>
          <w:ilvl w:val="2"/>
          <w:numId w:val="10"/>
        </w:numPr>
        <w:tabs>
          <w:tab w:val="clear" w:pos="729"/>
          <w:tab w:val="num" w:pos="1560"/>
        </w:tabs>
        <w:ind w:left="993" w:firstLine="207"/>
        <w:rPr>
          <w:rFonts w:ascii="Arial" w:hAnsi="Arial" w:cs="Arial"/>
          <w:b/>
          <w:bCs/>
          <w:sz w:val="20"/>
          <w:szCs w:val="20"/>
        </w:rPr>
      </w:pPr>
      <w:r w:rsidRPr="007360D4">
        <w:rPr>
          <w:rFonts w:ascii="Arial" w:hAnsi="Arial" w:cs="Arial"/>
          <w:b/>
          <w:bCs/>
          <w:sz w:val="20"/>
          <w:szCs w:val="20"/>
        </w:rPr>
        <w:t>Specjalista ds. urządzania zieleni, minimalne wymagania:</w:t>
      </w:r>
    </w:p>
    <w:p w:rsidR="006104E6" w:rsidRPr="007360D4" w:rsidRDefault="006104E6" w:rsidP="00ED04D9">
      <w:pPr>
        <w:pStyle w:val="Standard"/>
        <w:numPr>
          <w:ilvl w:val="0"/>
          <w:numId w:val="11"/>
        </w:numPr>
        <w:tabs>
          <w:tab w:val="num" w:pos="1560"/>
        </w:tabs>
        <w:ind w:left="1560" w:hanging="567"/>
        <w:rPr>
          <w:rFonts w:ascii="Arial" w:hAnsi="Arial" w:cs="Arial"/>
          <w:b/>
          <w:bCs/>
          <w:sz w:val="20"/>
          <w:szCs w:val="20"/>
        </w:rPr>
      </w:pPr>
      <w:r w:rsidRPr="007360D4">
        <w:rPr>
          <w:rFonts w:ascii="Arial" w:hAnsi="Arial" w:cs="Arial"/>
          <w:sz w:val="20"/>
          <w:szCs w:val="20"/>
        </w:rPr>
        <w:t>wykształcenie wyższe lub średnie w kierunku architekt krajobrazu, kształtowanie terenów zieleni lub ogrodnictwa</w:t>
      </w:r>
    </w:p>
    <w:p w:rsidR="006104E6" w:rsidRPr="007360D4" w:rsidRDefault="006104E6" w:rsidP="00ED04D9">
      <w:pPr>
        <w:pStyle w:val="Standard"/>
        <w:numPr>
          <w:ilvl w:val="0"/>
          <w:numId w:val="11"/>
        </w:numPr>
        <w:tabs>
          <w:tab w:val="num" w:pos="1560"/>
        </w:tabs>
        <w:ind w:left="1560" w:hanging="567"/>
        <w:rPr>
          <w:rFonts w:ascii="Arial" w:hAnsi="Arial" w:cs="Arial"/>
          <w:b/>
          <w:bCs/>
          <w:sz w:val="20"/>
          <w:szCs w:val="20"/>
        </w:rPr>
      </w:pPr>
      <w:r w:rsidRPr="007360D4">
        <w:rPr>
          <w:rFonts w:ascii="Arial" w:hAnsi="Arial" w:cs="Arial"/>
          <w:sz w:val="20"/>
          <w:szCs w:val="20"/>
        </w:rPr>
        <w:t xml:space="preserve">posiadający co najmniej 2 letnie doświadczenie zawodowe przy urządzaniu terenów zielonych </w:t>
      </w:r>
    </w:p>
    <w:p w:rsidR="006104E6" w:rsidRPr="007360D4" w:rsidRDefault="006104E6" w:rsidP="00ED0996">
      <w:pPr>
        <w:pStyle w:val="PlainText"/>
        <w:ind w:left="709"/>
        <w:rPr>
          <w:rFonts w:ascii="Arial" w:hAnsi="Arial" w:cs="Arial"/>
          <w:color w:val="000000"/>
          <w:sz w:val="20"/>
          <w:szCs w:val="20"/>
        </w:rPr>
      </w:pPr>
      <w:r w:rsidRPr="007360D4">
        <w:rPr>
          <w:rFonts w:ascii="Arial" w:hAnsi="Arial" w:cs="Arial"/>
          <w:sz w:val="20"/>
          <w:szCs w:val="20"/>
        </w:rPr>
        <w:t xml:space="preserve">oraz złoży oświadczenie o spełnianiu warunku zgodnie z wzorem nr 2, o którym mowa          </w:t>
      </w:r>
      <w:r>
        <w:rPr>
          <w:rFonts w:ascii="Arial" w:hAnsi="Arial" w:cs="Arial"/>
          <w:sz w:val="20"/>
          <w:szCs w:val="20"/>
        </w:rPr>
        <w:t xml:space="preserve">             </w:t>
      </w:r>
      <w:r w:rsidRPr="007360D4">
        <w:rPr>
          <w:rFonts w:ascii="Arial" w:hAnsi="Arial" w:cs="Arial"/>
          <w:sz w:val="20"/>
          <w:szCs w:val="20"/>
        </w:rPr>
        <w:t xml:space="preserve">   w punkcie VI ust. 1 ppkt. 2 </w:t>
      </w:r>
      <w:r>
        <w:rPr>
          <w:rFonts w:ascii="Arial" w:hAnsi="Arial" w:cs="Arial"/>
          <w:sz w:val="20"/>
          <w:szCs w:val="20"/>
        </w:rPr>
        <w:t>SIWZ</w:t>
      </w:r>
      <w:r w:rsidRPr="007360D4">
        <w:rPr>
          <w:rFonts w:ascii="Arial" w:hAnsi="Arial" w:cs="Arial"/>
          <w:sz w:val="20"/>
          <w:szCs w:val="20"/>
        </w:rPr>
        <w:t>, że dysponuje osobami zdolnymi do wykonywania zamówienia.</w:t>
      </w:r>
    </w:p>
    <w:p w:rsidR="006104E6" w:rsidRPr="007360D4" w:rsidRDefault="006104E6" w:rsidP="00ED0996">
      <w:pPr>
        <w:ind w:left="709"/>
        <w:rPr>
          <w:rFonts w:ascii="Arial" w:hAnsi="Arial" w:cs="Arial"/>
          <w:sz w:val="20"/>
          <w:szCs w:val="20"/>
        </w:rPr>
      </w:pPr>
      <w:r w:rsidRPr="007360D4">
        <w:rPr>
          <w:rFonts w:ascii="Arial" w:hAnsi="Arial" w:cs="Arial"/>
          <w:sz w:val="20"/>
          <w:szCs w:val="20"/>
        </w:rPr>
        <w:t xml:space="preserve">Ocena spełniania warunku nastąpi na podstawie wypełnionego przez Wykonawcę </w:t>
      </w:r>
      <w:r w:rsidRPr="00ED0996">
        <w:rPr>
          <w:rFonts w:ascii="Arial" w:hAnsi="Arial" w:cs="Arial"/>
          <w:sz w:val="20"/>
          <w:szCs w:val="20"/>
        </w:rPr>
        <w:t>wzoru nr 4 do SIWZ oraz złożonego oświadczenia o spełnianiu warunku zgodnie z wzorem nr 2 do SIWZ</w:t>
      </w:r>
      <w:r w:rsidRPr="007360D4">
        <w:rPr>
          <w:rFonts w:ascii="Arial" w:hAnsi="Arial" w:cs="Arial"/>
          <w:b/>
          <w:bCs/>
          <w:sz w:val="20"/>
          <w:szCs w:val="20"/>
        </w:rPr>
        <w:t>.</w:t>
      </w:r>
      <w:r w:rsidRPr="007360D4">
        <w:rPr>
          <w:rFonts w:ascii="Arial" w:hAnsi="Arial" w:cs="Arial"/>
          <w:sz w:val="20"/>
          <w:szCs w:val="20"/>
        </w:rPr>
        <w:t xml:space="preserve"> Nie wykazanie w wystarczający sposób potwierdzenia spełniania tego warunku spowoduje wykluczenie wykonawcy z postępowania po wyczerpaniu czynności wezwania do uzupełnienia dokumentów.</w:t>
      </w:r>
    </w:p>
    <w:p w:rsidR="006104E6" w:rsidRPr="007360D4" w:rsidRDefault="006104E6" w:rsidP="00ED0996">
      <w:pPr>
        <w:ind w:left="709"/>
        <w:rPr>
          <w:rFonts w:ascii="Arial" w:hAnsi="Arial" w:cs="Arial"/>
          <w:sz w:val="20"/>
          <w:szCs w:val="20"/>
        </w:rPr>
      </w:pPr>
      <w:r w:rsidRPr="007360D4">
        <w:rPr>
          <w:rFonts w:ascii="Arial" w:hAnsi="Arial" w:cs="Arial"/>
          <w:sz w:val="20"/>
          <w:szCs w:val="20"/>
        </w:rPr>
        <w:t>Jeżeli wykonawca nie dysponuje osobami zdolnymi do wykonania z</w:t>
      </w:r>
      <w:r>
        <w:rPr>
          <w:rFonts w:ascii="Arial" w:hAnsi="Arial" w:cs="Arial"/>
          <w:sz w:val="20"/>
          <w:szCs w:val="20"/>
        </w:rPr>
        <w:t xml:space="preserve">amówienia </w:t>
      </w:r>
      <w:r w:rsidRPr="007360D4">
        <w:rPr>
          <w:rFonts w:ascii="Arial" w:hAnsi="Arial" w:cs="Arial"/>
          <w:sz w:val="20"/>
          <w:szCs w:val="20"/>
        </w:rPr>
        <w:t>to zobowiązany jest do załączenia pisemnego zobowiązania innych podmiotów</w:t>
      </w:r>
      <w:r>
        <w:rPr>
          <w:rFonts w:ascii="Arial" w:hAnsi="Arial" w:cs="Arial"/>
          <w:sz w:val="20"/>
          <w:szCs w:val="20"/>
        </w:rPr>
        <w:t xml:space="preserve"> </w:t>
      </w:r>
      <w:r w:rsidRPr="007360D4">
        <w:rPr>
          <w:rFonts w:ascii="Arial" w:hAnsi="Arial" w:cs="Arial"/>
          <w:sz w:val="20"/>
          <w:szCs w:val="20"/>
        </w:rPr>
        <w:t xml:space="preserve">do udostępnienia osób zdolnych </w:t>
      </w:r>
      <w:r>
        <w:rPr>
          <w:rFonts w:ascii="Arial" w:hAnsi="Arial" w:cs="Arial"/>
          <w:sz w:val="20"/>
          <w:szCs w:val="20"/>
        </w:rPr>
        <w:t xml:space="preserve">              </w:t>
      </w:r>
      <w:r w:rsidRPr="007360D4">
        <w:rPr>
          <w:rFonts w:ascii="Arial" w:hAnsi="Arial" w:cs="Arial"/>
          <w:sz w:val="20"/>
          <w:szCs w:val="20"/>
        </w:rPr>
        <w:t>do wykonania zamówienia.</w:t>
      </w:r>
    </w:p>
    <w:p w:rsidR="006104E6" w:rsidRPr="007360D4" w:rsidRDefault="006104E6" w:rsidP="00ED0996">
      <w:pPr>
        <w:pStyle w:val="ListParagraph"/>
        <w:numPr>
          <w:ilvl w:val="0"/>
          <w:numId w:val="72"/>
        </w:numPr>
        <w:ind w:left="1134"/>
        <w:rPr>
          <w:rFonts w:ascii="Arial" w:hAnsi="Arial" w:cs="Arial"/>
          <w:sz w:val="20"/>
          <w:szCs w:val="20"/>
        </w:rPr>
      </w:pPr>
      <w:r w:rsidRPr="007360D4">
        <w:rPr>
          <w:rFonts w:ascii="Arial" w:hAnsi="Arial" w:cs="Arial"/>
          <w:b/>
          <w:bCs/>
          <w:sz w:val="20"/>
          <w:szCs w:val="20"/>
        </w:rPr>
        <w:t>potencjał techniczny:</w:t>
      </w:r>
      <w:r w:rsidRPr="007360D4">
        <w:rPr>
          <w:rFonts w:ascii="Arial" w:hAnsi="Arial" w:cs="Arial"/>
          <w:sz w:val="20"/>
          <w:szCs w:val="20"/>
        </w:rPr>
        <w:t xml:space="preserve"> dla wykazania, że wykonawca spełnia warunek posiadania  </w:t>
      </w:r>
      <w:r>
        <w:rPr>
          <w:rFonts w:ascii="Arial" w:hAnsi="Arial" w:cs="Arial"/>
          <w:sz w:val="20"/>
          <w:szCs w:val="20"/>
        </w:rPr>
        <w:t xml:space="preserve">                     </w:t>
      </w:r>
      <w:r w:rsidRPr="007360D4">
        <w:rPr>
          <w:rFonts w:ascii="Arial" w:hAnsi="Arial" w:cs="Arial"/>
          <w:sz w:val="20"/>
          <w:szCs w:val="20"/>
        </w:rPr>
        <w:t xml:space="preserve">do dyspozycji potencjału technicznego zamawiający żąda, by Wykonawca wykazał, </w:t>
      </w:r>
      <w:r>
        <w:rPr>
          <w:rFonts w:ascii="Arial" w:hAnsi="Arial" w:cs="Arial"/>
          <w:sz w:val="20"/>
          <w:szCs w:val="20"/>
        </w:rPr>
        <w:t xml:space="preserve">                     </w:t>
      </w:r>
      <w:r w:rsidRPr="007360D4">
        <w:rPr>
          <w:rFonts w:ascii="Arial" w:hAnsi="Arial" w:cs="Arial"/>
          <w:sz w:val="20"/>
          <w:szCs w:val="20"/>
        </w:rPr>
        <w:t>że dysponuje co najmniej:</w:t>
      </w:r>
    </w:p>
    <w:p w:rsidR="006104E6" w:rsidRPr="007360D4" w:rsidRDefault="006104E6" w:rsidP="00ED0996">
      <w:pPr>
        <w:pStyle w:val="ListParagraph"/>
        <w:numPr>
          <w:ilvl w:val="0"/>
          <w:numId w:val="77"/>
        </w:numPr>
        <w:ind w:left="1134"/>
        <w:rPr>
          <w:rFonts w:ascii="Arial" w:hAnsi="Arial" w:cs="Arial"/>
          <w:sz w:val="20"/>
          <w:szCs w:val="20"/>
        </w:rPr>
      </w:pPr>
      <w:r w:rsidRPr="007360D4">
        <w:rPr>
          <w:rFonts w:ascii="Arial" w:hAnsi="Arial" w:cs="Arial"/>
          <w:sz w:val="20"/>
          <w:szCs w:val="20"/>
        </w:rPr>
        <w:t>Wytwórnią mas bitumicznych zlokalizowaną w odległości gwarantującej czas transportu spełniający wymagania SST – 1 szt.</w:t>
      </w:r>
    </w:p>
    <w:p w:rsidR="006104E6" w:rsidRPr="007360D4" w:rsidRDefault="006104E6" w:rsidP="00ED0996">
      <w:pPr>
        <w:pStyle w:val="ListParagraph"/>
        <w:numPr>
          <w:ilvl w:val="0"/>
          <w:numId w:val="77"/>
        </w:numPr>
        <w:ind w:left="1134"/>
        <w:rPr>
          <w:rFonts w:ascii="Arial" w:hAnsi="Arial" w:cs="Arial"/>
          <w:sz w:val="20"/>
          <w:szCs w:val="20"/>
        </w:rPr>
      </w:pPr>
      <w:r w:rsidRPr="007360D4">
        <w:rPr>
          <w:rFonts w:ascii="Arial" w:hAnsi="Arial" w:cs="Arial"/>
          <w:sz w:val="20"/>
          <w:szCs w:val="20"/>
        </w:rPr>
        <w:t>Układarką mas bitumicznych – 1 szt.</w:t>
      </w:r>
    </w:p>
    <w:p w:rsidR="006104E6" w:rsidRPr="007360D4" w:rsidRDefault="006104E6" w:rsidP="00ED0996">
      <w:pPr>
        <w:pStyle w:val="ListParagraph"/>
        <w:numPr>
          <w:ilvl w:val="0"/>
          <w:numId w:val="77"/>
        </w:numPr>
        <w:ind w:left="1134"/>
        <w:rPr>
          <w:rFonts w:ascii="Arial" w:hAnsi="Arial" w:cs="Arial"/>
          <w:sz w:val="20"/>
          <w:szCs w:val="20"/>
        </w:rPr>
      </w:pPr>
      <w:r w:rsidRPr="007360D4">
        <w:rPr>
          <w:rFonts w:ascii="Arial" w:hAnsi="Arial" w:cs="Arial"/>
          <w:sz w:val="20"/>
          <w:szCs w:val="20"/>
        </w:rPr>
        <w:t>Walcem stalow</w:t>
      </w:r>
      <w:r>
        <w:rPr>
          <w:rFonts w:ascii="Arial" w:hAnsi="Arial" w:cs="Arial"/>
          <w:sz w:val="20"/>
          <w:szCs w:val="20"/>
        </w:rPr>
        <w:t>y</w:t>
      </w:r>
      <w:r w:rsidRPr="007360D4">
        <w:rPr>
          <w:rFonts w:ascii="Arial" w:hAnsi="Arial" w:cs="Arial"/>
          <w:sz w:val="20"/>
          <w:szCs w:val="20"/>
        </w:rPr>
        <w:t xml:space="preserve">m – 2 szt. </w:t>
      </w:r>
    </w:p>
    <w:p w:rsidR="006104E6" w:rsidRPr="007360D4" w:rsidRDefault="006104E6" w:rsidP="00ED0996">
      <w:pPr>
        <w:pStyle w:val="ListParagraph"/>
        <w:numPr>
          <w:ilvl w:val="0"/>
          <w:numId w:val="77"/>
        </w:numPr>
        <w:ind w:left="1134"/>
        <w:rPr>
          <w:rFonts w:ascii="Arial" w:hAnsi="Arial" w:cs="Arial"/>
          <w:sz w:val="20"/>
          <w:szCs w:val="20"/>
        </w:rPr>
      </w:pPr>
      <w:r w:rsidRPr="007360D4">
        <w:rPr>
          <w:rFonts w:ascii="Arial" w:hAnsi="Arial" w:cs="Arial"/>
          <w:sz w:val="20"/>
          <w:szCs w:val="20"/>
        </w:rPr>
        <w:t>Walcem ogumionym – 1 szt.</w:t>
      </w:r>
    </w:p>
    <w:p w:rsidR="006104E6" w:rsidRPr="007360D4" w:rsidRDefault="006104E6" w:rsidP="00ED0996">
      <w:pPr>
        <w:pStyle w:val="ListParagraph"/>
        <w:ind w:left="1134"/>
        <w:rPr>
          <w:rFonts w:ascii="Arial" w:hAnsi="Arial" w:cs="Arial"/>
          <w:sz w:val="20"/>
          <w:szCs w:val="20"/>
        </w:rPr>
      </w:pPr>
      <w:r w:rsidRPr="007360D4">
        <w:rPr>
          <w:rFonts w:ascii="Arial" w:hAnsi="Arial" w:cs="Arial"/>
          <w:sz w:val="20"/>
          <w:szCs w:val="20"/>
        </w:rPr>
        <w:t xml:space="preserve">Wykonawca składa również oświadczenie o spełnianiu warunku zgodnie z wzorem  nr 2 </w:t>
      </w:r>
      <w:r>
        <w:rPr>
          <w:rFonts w:ascii="Arial" w:hAnsi="Arial" w:cs="Arial"/>
          <w:sz w:val="20"/>
          <w:szCs w:val="20"/>
        </w:rPr>
        <w:t xml:space="preserve">               </w:t>
      </w:r>
      <w:r w:rsidRPr="007360D4">
        <w:rPr>
          <w:rFonts w:ascii="Arial" w:hAnsi="Arial" w:cs="Arial"/>
          <w:sz w:val="20"/>
          <w:szCs w:val="20"/>
        </w:rPr>
        <w:t xml:space="preserve">do SIWZ,  że dysponuje potencjałem technicznym potrzebnym do wykonania zamówienia. </w:t>
      </w:r>
      <w:bookmarkStart w:id="0" w:name="OLE_LINK1"/>
      <w:r w:rsidRPr="007360D4">
        <w:rPr>
          <w:rFonts w:ascii="Arial" w:hAnsi="Arial" w:cs="Arial"/>
          <w:sz w:val="20"/>
          <w:szCs w:val="20"/>
        </w:rPr>
        <w:t>Ocena spełniania warunku nastąpi na podstawie załączonego do oferty oświadczenia wymienionego w punkcie VI ust.1 ppkt.2) SIWZ</w:t>
      </w:r>
      <w:bookmarkEnd w:id="0"/>
      <w:r w:rsidRPr="007360D4">
        <w:rPr>
          <w:rFonts w:ascii="Arial" w:hAnsi="Arial" w:cs="Arial"/>
          <w:sz w:val="20"/>
          <w:szCs w:val="20"/>
        </w:rPr>
        <w:t xml:space="preserve"> oraz na podstawie złożonego prze</w:t>
      </w:r>
      <w:r>
        <w:rPr>
          <w:rFonts w:ascii="Arial" w:hAnsi="Arial" w:cs="Arial"/>
          <w:sz w:val="20"/>
          <w:szCs w:val="20"/>
        </w:rPr>
        <w:t>z</w:t>
      </w:r>
      <w:r w:rsidRPr="007360D4">
        <w:rPr>
          <w:rFonts w:ascii="Arial" w:hAnsi="Arial" w:cs="Arial"/>
          <w:sz w:val="20"/>
          <w:szCs w:val="20"/>
        </w:rPr>
        <w:t xml:space="preserve"> Wykonawcę oświadczenia wg wzoru nr 5 do SIWZ, o którym mowa w </w:t>
      </w:r>
      <w:r w:rsidRPr="00ED0996">
        <w:rPr>
          <w:rFonts w:ascii="Arial" w:hAnsi="Arial" w:cs="Arial"/>
          <w:sz w:val="20"/>
          <w:szCs w:val="20"/>
        </w:rPr>
        <w:t>pkt. VI ppkt. 12</w:t>
      </w:r>
    </w:p>
    <w:p w:rsidR="006104E6" w:rsidRPr="007360D4" w:rsidRDefault="006104E6" w:rsidP="00ED0996">
      <w:pPr>
        <w:numPr>
          <w:ilvl w:val="1"/>
          <w:numId w:val="7"/>
        </w:numPr>
        <w:rPr>
          <w:rFonts w:ascii="Arial" w:hAnsi="Arial" w:cs="Arial"/>
          <w:sz w:val="20"/>
          <w:szCs w:val="20"/>
        </w:rPr>
      </w:pPr>
      <w:r w:rsidRPr="007360D4">
        <w:rPr>
          <w:rFonts w:ascii="Arial" w:hAnsi="Arial" w:cs="Arial"/>
          <w:sz w:val="20"/>
          <w:szCs w:val="20"/>
        </w:rPr>
        <w:t xml:space="preserve">W zakresie warunku wskazanego w </w:t>
      </w:r>
      <w:r w:rsidRPr="00ED0996">
        <w:rPr>
          <w:rFonts w:ascii="Arial" w:hAnsi="Arial" w:cs="Arial"/>
          <w:sz w:val="20"/>
          <w:szCs w:val="20"/>
        </w:rPr>
        <w:t xml:space="preserve">punkcie V ust. 1 lit. d) </w:t>
      </w:r>
      <w:r w:rsidRPr="00ED0996">
        <w:rPr>
          <w:rFonts w:ascii="Arial" w:hAnsi="Arial" w:cs="Arial"/>
          <w:b/>
          <w:bCs/>
          <w:sz w:val="20"/>
          <w:szCs w:val="20"/>
        </w:rPr>
        <w:t xml:space="preserve">znajdowania się w sytuacji ekonomicznej i finansowej </w:t>
      </w:r>
      <w:r w:rsidRPr="007360D4">
        <w:rPr>
          <w:rFonts w:ascii="Arial" w:hAnsi="Arial" w:cs="Arial"/>
          <w:sz w:val="20"/>
          <w:szCs w:val="20"/>
        </w:rPr>
        <w:t>za</w:t>
      </w:r>
      <w:r w:rsidRPr="007360D4">
        <w:rPr>
          <w:rFonts w:ascii="Arial" w:hAnsi="Arial" w:cs="Arial"/>
          <w:sz w:val="20"/>
          <w:szCs w:val="20"/>
        </w:rPr>
        <w:softHyphen/>
        <w:t>pewniającej wykonanie Zamówienia dla wykazania, wykonawca spełnia warunek zamawiający żąda, by wykonawca:</w:t>
      </w:r>
    </w:p>
    <w:p w:rsidR="006104E6" w:rsidRPr="007360D4" w:rsidRDefault="006104E6" w:rsidP="00ED0996">
      <w:pPr>
        <w:pStyle w:val="ListParagraph"/>
        <w:numPr>
          <w:ilvl w:val="1"/>
          <w:numId w:val="78"/>
        </w:numPr>
        <w:ind w:left="1276" w:hanging="556"/>
        <w:rPr>
          <w:rFonts w:ascii="Arial" w:hAnsi="Arial" w:cs="Arial"/>
          <w:color w:val="auto"/>
          <w:sz w:val="20"/>
          <w:szCs w:val="20"/>
        </w:rPr>
      </w:pPr>
      <w:r w:rsidRPr="007360D4">
        <w:rPr>
          <w:rFonts w:ascii="Arial" w:hAnsi="Arial" w:cs="Arial"/>
          <w:sz w:val="20"/>
          <w:szCs w:val="20"/>
        </w:rPr>
        <w:t xml:space="preserve">złożył oświadczenie o spełnieniu warunku zgodnie z wzorem nr 2, o którym mowa w pkt. VI ust.1 pkt.2) SIWZ, że znajduje się sytuacji ekonomicznej i finansowej zapewniającej wykonanie Zamówienia. Ocena spełniania warunku nastąpi na podstawie załączonego </w:t>
      </w:r>
      <w:r>
        <w:rPr>
          <w:rFonts w:ascii="Arial" w:hAnsi="Arial" w:cs="Arial"/>
          <w:sz w:val="20"/>
          <w:szCs w:val="20"/>
        </w:rPr>
        <w:t xml:space="preserve">              </w:t>
      </w:r>
      <w:r w:rsidRPr="007360D4">
        <w:rPr>
          <w:rFonts w:ascii="Arial" w:hAnsi="Arial" w:cs="Arial"/>
          <w:sz w:val="20"/>
          <w:szCs w:val="20"/>
        </w:rPr>
        <w:t xml:space="preserve">do oferty oświadczenia wymienionego w pkt. VI ust.1 pkt.2) SIWZ. </w:t>
      </w:r>
    </w:p>
    <w:p w:rsidR="006104E6" w:rsidRPr="007360D4" w:rsidRDefault="006104E6" w:rsidP="00ED0996">
      <w:pPr>
        <w:pStyle w:val="ListParagraph"/>
        <w:numPr>
          <w:ilvl w:val="1"/>
          <w:numId w:val="78"/>
        </w:numPr>
        <w:ind w:left="1276" w:hanging="556"/>
        <w:rPr>
          <w:rFonts w:ascii="Arial" w:hAnsi="Arial" w:cs="Arial"/>
          <w:color w:val="auto"/>
          <w:sz w:val="20"/>
          <w:szCs w:val="20"/>
        </w:rPr>
      </w:pPr>
      <w:r w:rsidRPr="007360D4">
        <w:rPr>
          <w:rFonts w:ascii="Arial" w:hAnsi="Arial" w:cs="Arial"/>
          <w:sz w:val="20"/>
          <w:szCs w:val="20"/>
        </w:rPr>
        <w:t xml:space="preserve">Wykonawca może polegać na zdolnościach finansowych innych podmiotów, niezależnie od charakteru prawnego łączących go z nimi stosunków. Wykonawca w takiej sytuacji zobowiązany jest udowodnić zamawiającemu, iż będzie dysponował zasobami niezbędnymi do realizacji zamówienia, w szczególności przedstawiając w tym celu pisemne zobowiązanie tych podmiotów do oddania mu do dyspozycji niezbędnych zasobów na okres korzystania </w:t>
      </w:r>
      <w:r>
        <w:rPr>
          <w:rFonts w:ascii="Arial" w:hAnsi="Arial" w:cs="Arial"/>
          <w:sz w:val="20"/>
          <w:szCs w:val="20"/>
        </w:rPr>
        <w:t xml:space="preserve">                       </w:t>
      </w:r>
      <w:r w:rsidRPr="007360D4">
        <w:rPr>
          <w:rFonts w:ascii="Arial" w:hAnsi="Arial" w:cs="Arial"/>
          <w:sz w:val="20"/>
          <w:szCs w:val="20"/>
        </w:rPr>
        <w:t xml:space="preserve">z nich przy wykonaniu zamówienia </w:t>
      </w:r>
    </w:p>
    <w:p w:rsidR="006104E6" w:rsidRPr="007360D4" w:rsidRDefault="006104E6" w:rsidP="00ED0996">
      <w:pPr>
        <w:pStyle w:val="ListParagraph"/>
        <w:numPr>
          <w:ilvl w:val="1"/>
          <w:numId w:val="78"/>
        </w:numPr>
        <w:ind w:left="1276" w:hanging="556"/>
        <w:rPr>
          <w:rFonts w:ascii="Arial" w:hAnsi="Arial" w:cs="Arial"/>
          <w:color w:val="auto"/>
          <w:sz w:val="20"/>
          <w:szCs w:val="20"/>
        </w:rPr>
      </w:pPr>
      <w:r w:rsidRPr="007360D4">
        <w:rPr>
          <w:rFonts w:ascii="Arial" w:hAnsi="Arial" w:cs="Arial"/>
          <w:sz w:val="20"/>
          <w:szCs w:val="20"/>
        </w:rPr>
        <w:t>Jeżeli wykonawca wykazując spełnianie warunku dotyczącego sytuacji ekonomicznej</w:t>
      </w:r>
      <w:r>
        <w:rPr>
          <w:rFonts w:ascii="Arial" w:hAnsi="Arial" w:cs="Arial"/>
          <w:sz w:val="20"/>
          <w:szCs w:val="20"/>
        </w:rPr>
        <w:t xml:space="preserve">                 </w:t>
      </w:r>
      <w:r w:rsidRPr="007360D4">
        <w:rPr>
          <w:rFonts w:ascii="Arial" w:hAnsi="Arial" w:cs="Arial"/>
          <w:sz w:val="20"/>
          <w:szCs w:val="20"/>
        </w:rPr>
        <w:t xml:space="preserve"> i finansowej, o którym mowa w art. 22 ust. 1 pkt 4 ustawy – Prawo zamówień publicznych, polega na zdolnościach finansowych innych podmiotów na zasadach określonych w art. 26 ust. 2b ustawy – Prawo zamówień publicznych, wymaga się wykazania spełniania warunku, którym mowa w ppkt. 4.1 dotyczącego tego podmiotu. </w:t>
      </w:r>
    </w:p>
    <w:p w:rsidR="006104E6" w:rsidRPr="007360D4" w:rsidRDefault="006104E6" w:rsidP="00ED0996">
      <w:pPr>
        <w:numPr>
          <w:ilvl w:val="1"/>
          <w:numId w:val="7"/>
        </w:numPr>
        <w:rPr>
          <w:rFonts w:ascii="Arial" w:hAnsi="Arial" w:cs="Arial"/>
          <w:sz w:val="20"/>
          <w:szCs w:val="20"/>
        </w:rPr>
      </w:pPr>
      <w:r w:rsidRPr="007360D4">
        <w:rPr>
          <w:rFonts w:ascii="Arial" w:hAnsi="Arial" w:cs="Arial"/>
          <w:sz w:val="20"/>
          <w:szCs w:val="20"/>
        </w:rPr>
        <w:t xml:space="preserve">W zakresie warunku wskazanego w </w:t>
      </w:r>
      <w:r w:rsidRPr="00ED0996">
        <w:rPr>
          <w:rFonts w:ascii="Arial" w:hAnsi="Arial" w:cs="Arial"/>
          <w:sz w:val="20"/>
          <w:szCs w:val="20"/>
        </w:rPr>
        <w:t xml:space="preserve">punkcie V ust. 1 lit. e) wykazania </w:t>
      </w:r>
      <w:r w:rsidRPr="00ED0996">
        <w:rPr>
          <w:rFonts w:ascii="Arial" w:hAnsi="Arial" w:cs="Arial"/>
          <w:b/>
          <w:bCs/>
          <w:sz w:val="20"/>
          <w:szCs w:val="20"/>
        </w:rPr>
        <w:t xml:space="preserve">braku podstaw                      do wykluczenia z postępowania </w:t>
      </w:r>
      <w:r w:rsidRPr="007360D4">
        <w:rPr>
          <w:rFonts w:ascii="Arial" w:hAnsi="Arial" w:cs="Arial"/>
          <w:sz w:val="20"/>
          <w:szCs w:val="20"/>
        </w:rPr>
        <w:t>o udzielenie zamówienia na podstawie art. 24 ustawy Pzp Zamawiający żąda by wykonawca nie później niż na dzień składania ofert wykazał brak podstaw do wykluczenia z postępowania o udzielenie zamówienia publicznego</w:t>
      </w:r>
      <w:r>
        <w:rPr>
          <w:rFonts w:ascii="Arial" w:hAnsi="Arial" w:cs="Arial"/>
          <w:sz w:val="20"/>
          <w:szCs w:val="20"/>
        </w:rPr>
        <w:t xml:space="preserve"> </w:t>
      </w:r>
      <w:r w:rsidRPr="007360D4">
        <w:rPr>
          <w:rFonts w:ascii="Arial" w:hAnsi="Arial" w:cs="Arial"/>
          <w:sz w:val="20"/>
          <w:szCs w:val="20"/>
        </w:rPr>
        <w:t>w okolicznościach, o których mowa w art. 24 ust 1 ustawy Pzp. Ocena spełniania warunku nastąpi na podstawie załączonych przez wykonawcę dokumentów, o których mowa</w:t>
      </w:r>
      <w:r>
        <w:rPr>
          <w:rFonts w:ascii="Arial" w:hAnsi="Arial" w:cs="Arial"/>
          <w:sz w:val="20"/>
          <w:szCs w:val="20"/>
        </w:rPr>
        <w:t xml:space="preserve"> </w:t>
      </w:r>
      <w:r w:rsidRPr="007360D4">
        <w:rPr>
          <w:rFonts w:ascii="Arial" w:hAnsi="Arial" w:cs="Arial"/>
          <w:sz w:val="20"/>
          <w:szCs w:val="20"/>
        </w:rPr>
        <w:t>w</w:t>
      </w:r>
      <w:r w:rsidRPr="007360D4">
        <w:rPr>
          <w:rFonts w:ascii="Arial" w:hAnsi="Arial" w:cs="Arial"/>
          <w:b/>
          <w:bCs/>
          <w:sz w:val="20"/>
          <w:szCs w:val="20"/>
        </w:rPr>
        <w:t xml:space="preserve"> </w:t>
      </w:r>
      <w:r w:rsidRPr="00ED0996">
        <w:rPr>
          <w:rFonts w:ascii="Arial" w:hAnsi="Arial" w:cs="Arial"/>
          <w:sz w:val="20"/>
          <w:szCs w:val="20"/>
        </w:rPr>
        <w:t>punkcie VI ust. 1, ppkt. 4), 5), 6), 7) SIWZ</w:t>
      </w:r>
      <w:r w:rsidRPr="007360D4">
        <w:rPr>
          <w:rFonts w:ascii="Arial" w:hAnsi="Arial" w:cs="Arial"/>
          <w:b/>
          <w:bCs/>
          <w:sz w:val="20"/>
          <w:szCs w:val="20"/>
        </w:rPr>
        <w:t xml:space="preserve"> </w:t>
      </w:r>
      <w:r w:rsidRPr="007360D4">
        <w:rPr>
          <w:rFonts w:ascii="Arial" w:hAnsi="Arial" w:cs="Arial"/>
          <w:sz w:val="20"/>
          <w:szCs w:val="20"/>
        </w:rPr>
        <w:t xml:space="preserve">oraz złożonego oświadczenia zgodnie z </w:t>
      </w:r>
      <w:r w:rsidRPr="00ED0996">
        <w:rPr>
          <w:rFonts w:ascii="Arial" w:hAnsi="Arial" w:cs="Arial"/>
          <w:sz w:val="20"/>
          <w:szCs w:val="20"/>
        </w:rPr>
        <w:t>wzorem nr 2a,</w:t>
      </w:r>
      <w:r w:rsidRPr="007360D4">
        <w:rPr>
          <w:rFonts w:ascii="Arial" w:hAnsi="Arial" w:cs="Arial"/>
          <w:sz w:val="20"/>
          <w:szCs w:val="20"/>
        </w:rPr>
        <w:t xml:space="preserve"> o którym mowa w punkcie VI ust.1 ppkt.3) SIWZ.</w:t>
      </w:r>
    </w:p>
    <w:p w:rsidR="006104E6" w:rsidRPr="007360D4" w:rsidRDefault="006104E6" w:rsidP="00ED0996">
      <w:pPr>
        <w:widowControl w:val="0"/>
        <w:numPr>
          <w:ilvl w:val="0"/>
          <w:numId w:val="12"/>
        </w:numPr>
        <w:autoSpaceDE w:val="0"/>
        <w:autoSpaceDN w:val="0"/>
        <w:adjustRightInd w:val="0"/>
        <w:rPr>
          <w:rFonts w:ascii="Verdana" w:hAnsi="Verdana" w:cs="Verdana"/>
          <w:color w:val="000000"/>
          <w:sz w:val="20"/>
          <w:szCs w:val="20"/>
        </w:rPr>
      </w:pPr>
      <w:r w:rsidRPr="007360D4">
        <w:rPr>
          <w:rFonts w:ascii="Arial" w:hAnsi="Arial" w:cs="Arial"/>
          <w:sz w:val="20"/>
          <w:szCs w:val="20"/>
        </w:rPr>
        <w:t xml:space="preserve">Jeżeli wykonawca nie może wykazać, że spełnia warunki udziału w postępowaniu, o których mowa </w:t>
      </w:r>
      <w:r>
        <w:rPr>
          <w:rFonts w:ascii="Arial" w:hAnsi="Arial" w:cs="Arial"/>
          <w:sz w:val="20"/>
          <w:szCs w:val="20"/>
        </w:rPr>
        <w:t xml:space="preserve">          </w:t>
      </w:r>
      <w:r w:rsidRPr="007360D4">
        <w:rPr>
          <w:rFonts w:ascii="Arial" w:hAnsi="Arial" w:cs="Arial"/>
          <w:sz w:val="20"/>
          <w:szCs w:val="20"/>
        </w:rPr>
        <w:t xml:space="preserve">w ust.2 ppkt.1)-4), Zamawiający uzna, że wykonawca spełnia powyższe warunki, gdy wykaże, </w:t>
      </w:r>
      <w:r>
        <w:rPr>
          <w:rFonts w:ascii="Arial" w:hAnsi="Arial" w:cs="Arial"/>
          <w:sz w:val="20"/>
          <w:szCs w:val="20"/>
        </w:rPr>
        <w:t xml:space="preserve">                 </w:t>
      </w:r>
      <w:r w:rsidRPr="007360D4">
        <w:rPr>
          <w:rFonts w:ascii="Arial" w:hAnsi="Arial" w:cs="Arial"/>
          <w:sz w:val="20"/>
          <w:szCs w:val="20"/>
        </w:rPr>
        <w:t xml:space="preserve">że polega on na wiedzy i doświadczeniu, potencjale technicznym, osobach zdolnych do wykonania zamówienia lub zdolnościach finansowych innych podmiotów, nie zależnie od charakteru prawnego łączących go z nimi stosunków. Wykonawca w takiej sytuacji jest zobowiązany udowodnić zamawiającemu, iż będzie dysponował zasobami niezbędnymi do realizacji zamówienia </w:t>
      </w:r>
      <w:r>
        <w:rPr>
          <w:rFonts w:ascii="Arial" w:hAnsi="Arial" w:cs="Arial"/>
          <w:sz w:val="20"/>
          <w:szCs w:val="20"/>
        </w:rPr>
        <w:t xml:space="preserve">                            </w:t>
      </w:r>
      <w:r w:rsidRPr="007360D4">
        <w:rPr>
          <w:rFonts w:ascii="Arial" w:hAnsi="Arial" w:cs="Arial"/>
          <w:sz w:val="20"/>
          <w:szCs w:val="20"/>
        </w:rPr>
        <w:t xml:space="preserve">w szczególności przedstawić w tym celu </w:t>
      </w:r>
      <w:r w:rsidRPr="00ED0996">
        <w:rPr>
          <w:rFonts w:ascii="Arial" w:hAnsi="Arial" w:cs="Arial"/>
          <w:sz w:val="20"/>
          <w:szCs w:val="20"/>
        </w:rPr>
        <w:t>pisemne zobowiązanie tych podmiotów do oddania mu do dyspozycji niezbędnych zasobów na okres korzystania  z nich przy wykonaniu zamówienia.</w:t>
      </w:r>
      <w:r w:rsidRPr="007360D4">
        <w:rPr>
          <w:rFonts w:ascii="Arial" w:hAnsi="Arial" w:cs="Arial"/>
          <w:sz w:val="20"/>
          <w:szCs w:val="20"/>
        </w:rPr>
        <w:t xml:space="preserve"> </w:t>
      </w:r>
      <w:r w:rsidRPr="007360D4">
        <w:rPr>
          <w:rFonts w:ascii="Arial" w:hAnsi="Arial" w:cs="Arial"/>
          <w:color w:val="000000"/>
          <w:sz w:val="20"/>
          <w:szCs w:val="20"/>
        </w:rPr>
        <w:t xml:space="preserve">Jeżeli wykonawca wykazując spełnianie warunku dotyczącego posiadania wiedzy i doświadczenia, dysponowania odpowiednim potencjałem technicznym i osobami zdolnymi do wykonania zamówienia, o których mowa w art. 22 ust.1 pkt.2 i 3 ustawy Pzp, polega na wiedzy i doświadczeniu oraz potencjale technicznym i osobach zdolnych do wykonania zamówienia, innych podmiotów na zasadach określonych w art. 26 ust.2b ustawy Pzp, wymaga się wykazania spełniania warunków udziału </w:t>
      </w:r>
      <w:r>
        <w:rPr>
          <w:rFonts w:ascii="Arial" w:hAnsi="Arial" w:cs="Arial"/>
          <w:color w:val="000000"/>
          <w:sz w:val="20"/>
          <w:szCs w:val="20"/>
        </w:rPr>
        <w:t xml:space="preserve">                         </w:t>
      </w:r>
      <w:r w:rsidRPr="007360D4">
        <w:rPr>
          <w:rFonts w:ascii="Arial" w:hAnsi="Arial" w:cs="Arial"/>
          <w:color w:val="000000"/>
          <w:sz w:val="20"/>
          <w:szCs w:val="20"/>
        </w:rPr>
        <w:t xml:space="preserve">w postępowaniu, o których mowa w pkt. V: ust.2 pkt.2 ppkt.2.1., ust. 2 pkt.3) ppkt. 3. dotyczącej tych podmiotów. </w:t>
      </w:r>
    </w:p>
    <w:p w:rsidR="006104E6" w:rsidRPr="007360D4" w:rsidRDefault="006104E6" w:rsidP="00ED0996">
      <w:pPr>
        <w:widowControl w:val="0"/>
        <w:numPr>
          <w:ilvl w:val="0"/>
          <w:numId w:val="12"/>
        </w:numPr>
        <w:autoSpaceDE w:val="0"/>
        <w:autoSpaceDN w:val="0"/>
        <w:adjustRightInd w:val="0"/>
        <w:rPr>
          <w:rFonts w:ascii="Arial" w:hAnsi="Arial" w:cs="Arial"/>
          <w:color w:val="000000"/>
          <w:sz w:val="20"/>
          <w:szCs w:val="20"/>
        </w:rPr>
      </w:pPr>
      <w:r w:rsidRPr="007360D4">
        <w:rPr>
          <w:rFonts w:ascii="Arial" w:hAnsi="Arial" w:cs="Arial"/>
          <w:sz w:val="20"/>
          <w:szCs w:val="20"/>
        </w:rPr>
        <w:t xml:space="preserve">Jeżeli wykonawca nie wykaże, że spełnia warunki udziału w postępowania, o których mowa w ust. 2 ani nie udowodni, iż będzie dysponował zasobami niezbędnymi do realizacji zamówienia zamawiający wykluczy wykonawcę z postępowania o udzielenie zamówienia na podstawie art. 24 ust. 2 pkt. </w:t>
      </w:r>
      <w:r>
        <w:rPr>
          <w:rFonts w:ascii="Arial" w:hAnsi="Arial" w:cs="Arial"/>
          <w:sz w:val="20"/>
          <w:szCs w:val="20"/>
        </w:rPr>
        <w:t>4 ustawy P</w:t>
      </w:r>
      <w:r w:rsidRPr="007360D4">
        <w:rPr>
          <w:rFonts w:ascii="Arial" w:hAnsi="Arial" w:cs="Arial"/>
          <w:sz w:val="20"/>
          <w:szCs w:val="20"/>
        </w:rPr>
        <w:t>zp.</w:t>
      </w:r>
    </w:p>
    <w:p w:rsidR="006104E6" w:rsidRPr="007360D4" w:rsidRDefault="006104E6" w:rsidP="00ED0996">
      <w:pPr>
        <w:widowControl w:val="0"/>
        <w:numPr>
          <w:ilvl w:val="0"/>
          <w:numId w:val="12"/>
        </w:numPr>
        <w:autoSpaceDE w:val="0"/>
        <w:autoSpaceDN w:val="0"/>
        <w:adjustRightInd w:val="0"/>
        <w:ind w:left="357"/>
        <w:rPr>
          <w:rFonts w:ascii="Arial" w:hAnsi="Arial" w:cs="Arial"/>
          <w:sz w:val="20"/>
          <w:szCs w:val="20"/>
        </w:rPr>
      </w:pPr>
      <w:r w:rsidRPr="007360D4">
        <w:rPr>
          <w:rFonts w:ascii="Arial" w:hAnsi="Arial" w:cs="Arial"/>
          <w:sz w:val="20"/>
          <w:szCs w:val="20"/>
        </w:rPr>
        <w:t>Jeżeli wykonawca wykazując spełnianie warunków, o których mowa w art. 22 ust.1 polega</w:t>
      </w:r>
      <w:r>
        <w:rPr>
          <w:rFonts w:ascii="Arial" w:hAnsi="Arial" w:cs="Arial"/>
          <w:sz w:val="20"/>
          <w:szCs w:val="20"/>
        </w:rPr>
        <w:t xml:space="preserve">                              </w:t>
      </w:r>
      <w:r w:rsidRPr="007360D4">
        <w:rPr>
          <w:rFonts w:ascii="Arial" w:hAnsi="Arial" w:cs="Arial"/>
          <w:sz w:val="20"/>
          <w:szCs w:val="20"/>
        </w:rPr>
        <w:t xml:space="preserve">na zasobach innych podmiotów, a podmioty te będą brały udział w realizacji części zamówienia zamawiający żąda od wykonawcy przedstawienia w odniesieniu do tych podmiotów dokumentów, </w:t>
      </w:r>
      <w:r>
        <w:rPr>
          <w:rFonts w:ascii="Arial" w:hAnsi="Arial" w:cs="Arial"/>
          <w:sz w:val="20"/>
          <w:szCs w:val="20"/>
        </w:rPr>
        <w:t xml:space="preserve">               </w:t>
      </w:r>
      <w:r w:rsidRPr="007360D4">
        <w:rPr>
          <w:rFonts w:ascii="Arial" w:hAnsi="Arial" w:cs="Arial"/>
          <w:sz w:val="20"/>
          <w:szCs w:val="20"/>
        </w:rPr>
        <w:t xml:space="preserve">o których mowa w </w:t>
      </w:r>
      <w:r w:rsidRPr="00ED0996">
        <w:rPr>
          <w:rFonts w:ascii="Arial" w:hAnsi="Arial" w:cs="Arial"/>
          <w:sz w:val="20"/>
          <w:szCs w:val="20"/>
        </w:rPr>
        <w:t>punkcie VI ust. 1, ppkt. 4)-8) SIWZ</w:t>
      </w:r>
      <w:r w:rsidRPr="007360D4">
        <w:rPr>
          <w:rFonts w:ascii="Arial" w:hAnsi="Arial" w:cs="Arial"/>
          <w:b/>
          <w:bCs/>
          <w:sz w:val="20"/>
          <w:szCs w:val="20"/>
        </w:rPr>
        <w:t>.</w:t>
      </w:r>
    </w:p>
    <w:p w:rsidR="006104E6" w:rsidRPr="007360D4" w:rsidRDefault="006104E6" w:rsidP="00ED0996">
      <w:pPr>
        <w:widowControl w:val="0"/>
        <w:numPr>
          <w:ilvl w:val="0"/>
          <w:numId w:val="12"/>
        </w:numPr>
        <w:autoSpaceDE w:val="0"/>
        <w:autoSpaceDN w:val="0"/>
        <w:adjustRightInd w:val="0"/>
        <w:ind w:left="357"/>
        <w:rPr>
          <w:rFonts w:ascii="Arial" w:hAnsi="Arial" w:cs="Arial"/>
          <w:sz w:val="20"/>
          <w:szCs w:val="20"/>
        </w:rPr>
      </w:pPr>
      <w:r w:rsidRPr="007360D4">
        <w:rPr>
          <w:rFonts w:ascii="Arial" w:hAnsi="Arial" w:cs="Arial"/>
          <w:sz w:val="20"/>
          <w:szCs w:val="20"/>
        </w:rPr>
        <w:t>Zamawiający dokona oceny spełnienia warunków udziału w postępowaniu poprzez zastosowanie kryterium spełnia-nie spełnia tj. zgodnie z zasadą czy dokumenty zostały załączone do oferty i czy spełniają określone w SIWZ wymagania. Z treści załączonych oświadczeń i dokumentów musi jednoznacznie wynikać, iż w/w warunki Wykonawca spełnił. Wykonawca, w zakresie wskazanym przez Zamawiającego zobowiązany jest wykazać nie później niż na dzień składania ofert, spełnianie warunków, o których mowa w art.22 ust 1 ustawy Pzp oraz braku podstaw do wykluczenia z powodu nie spełnienia warunków, o których mowa w art. 24 ust.1 ustawy Pzp (art. 26 ust.2a).</w:t>
      </w:r>
    </w:p>
    <w:p w:rsidR="006104E6" w:rsidRPr="007360D4" w:rsidRDefault="006104E6" w:rsidP="00ED0996">
      <w:pPr>
        <w:widowControl w:val="0"/>
        <w:numPr>
          <w:ilvl w:val="0"/>
          <w:numId w:val="12"/>
        </w:numPr>
        <w:autoSpaceDE w:val="0"/>
        <w:autoSpaceDN w:val="0"/>
        <w:adjustRightInd w:val="0"/>
        <w:ind w:left="357"/>
        <w:rPr>
          <w:rFonts w:ascii="Arial" w:hAnsi="Arial" w:cs="Arial"/>
          <w:sz w:val="20"/>
          <w:szCs w:val="20"/>
        </w:rPr>
      </w:pPr>
      <w:r w:rsidRPr="007360D4">
        <w:rPr>
          <w:rFonts w:ascii="Arial" w:hAnsi="Arial" w:cs="Arial"/>
          <w:sz w:val="20"/>
          <w:szCs w:val="20"/>
        </w:rPr>
        <w:t>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 (art. 26 ust.2c ustawy Pzp).</w:t>
      </w:r>
    </w:p>
    <w:p w:rsidR="006104E6" w:rsidRPr="007360D4" w:rsidRDefault="006104E6" w:rsidP="00ED0996">
      <w:pPr>
        <w:widowControl w:val="0"/>
        <w:autoSpaceDE w:val="0"/>
        <w:autoSpaceDN w:val="0"/>
        <w:adjustRightInd w:val="0"/>
        <w:rPr>
          <w:rFonts w:ascii="Arial" w:hAnsi="Arial" w:cs="Arial"/>
          <w:color w:val="000000"/>
          <w:sz w:val="20"/>
          <w:szCs w:val="20"/>
        </w:rPr>
      </w:pPr>
    </w:p>
    <w:p w:rsidR="006104E6" w:rsidRPr="00ED0996" w:rsidRDefault="006104E6" w:rsidP="00ED0996">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Wykaz oświadczeń lub dokumentów, jakie mają dostarczyć wykonawcy w celu potwierdzenia spełnienia warunków udziału w postępowaniu.</w:t>
      </w:r>
    </w:p>
    <w:p w:rsidR="006104E6" w:rsidRPr="00ED0996" w:rsidRDefault="006104E6" w:rsidP="00ED0996">
      <w:pPr>
        <w:numPr>
          <w:ilvl w:val="1"/>
          <w:numId w:val="41"/>
        </w:numPr>
        <w:rPr>
          <w:rFonts w:ascii="Arial" w:hAnsi="Arial" w:cs="Arial"/>
          <w:sz w:val="20"/>
          <w:szCs w:val="20"/>
        </w:rPr>
      </w:pPr>
      <w:r w:rsidRPr="00ED0996">
        <w:rPr>
          <w:rFonts w:ascii="Arial" w:hAnsi="Arial" w:cs="Arial"/>
          <w:sz w:val="20"/>
          <w:szCs w:val="20"/>
        </w:rPr>
        <w:t xml:space="preserve">Wykonawca zobowiązany jest do przedstawienia następujących dokumentów (w formie oryginału lub kserokopii poświadczonej za zgodność z oryginałem przez wykonawcę, przy czym dokumenty, których mowa w ppkt. 1,2,3, 4 – w zakresie oświadczenia osób fizycznych oświadczenie w zakresie art. 24 ust. 1 pkt 2) ustawy - zgodnie z wzorem nr 2b i ppkt. 16), mogą być przedstawione wyłącznie w formie oryginału) w kolejności określonej w Załączniku Nr II – instrukcja ułożenia dokumentów: </w:t>
      </w:r>
    </w:p>
    <w:p w:rsidR="006104E6" w:rsidRPr="00ED0996" w:rsidRDefault="006104E6" w:rsidP="00ED0996">
      <w:pPr>
        <w:pStyle w:val="PlainText"/>
        <w:numPr>
          <w:ilvl w:val="3"/>
          <w:numId w:val="41"/>
        </w:numPr>
        <w:rPr>
          <w:rFonts w:ascii="Arial" w:hAnsi="Arial" w:cs="Arial"/>
          <w:sz w:val="20"/>
          <w:szCs w:val="20"/>
        </w:rPr>
      </w:pPr>
      <w:r w:rsidRPr="007360D4">
        <w:rPr>
          <w:rFonts w:ascii="Arial" w:hAnsi="Arial" w:cs="Arial"/>
          <w:sz w:val="20"/>
          <w:szCs w:val="20"/>
        </w:rPr>
        <w:t>Wypełniony formularz ofertowy (</w:t>
      </w:r>
      <w:r w:rsidRPr="00ED0996">
        <w:rPr>
          <w:rFonts w:ascii="Arial" w:hAnsi="Arial" w:cs="Arial"/>
          <w:sz w:val="20"/>
          <w:szCs w:val="20"/>
        </w:rPr>
        <w:t>wg wzoru nr 1),</w:t>
      </w:r>
      <w:r>
        <w:rPr>
          <w:rFonts w:ascii="Arial" w:hAnsi="Arial" w:cs="Arial"/>
          <w:sz w:val="20"/>
          <w:szCs w:val="20"/>
        </w:rPr>
        <w:t xml:space="preserve"> wraz z kosztorysem ofertowym</w:t>
      </w:r>
    </w:p>
    <w:p w:rsidR="006104E6" w:rsidRPr="00ED0996" w:rsidRDefault="006104E6" w:rsidP="00ED0996">
      <w:pPr>
        <w:pStyle w:val="PlainText"/>
        <w:numPr>
          <w:ilvl w:val="3"/>
          <w:numId w:val="41"/>
        </w:numPr>
        <w:rPr>
          <w:rFonts w:ascii="Arial" w:hAnsi="Arial" w:cs="Arial"/>
          <w:b/>
          <w:bCs/>
          <w:sz w:val="20"/>
          <w:szCs w:val="20"/>
        </w:rPr>
      </w:pPr>
      <w:r w:rsidRPr="007360D4">
        <w:rPr>
          <w:rFonts w:ascii="Arial" w:hAnsi="Arial" w:cs="Arial"/>
          <w:sz w:val="20"/>
          <w:szCs w:val="20"/>
        </w:rPr>
        <w:t xml:space="preserve">Podpisane oświadczenie wykonawcy, że spełnia warunki określone w art. 22 ust.1 Ustawy Prawo Zamówień Publicznych </w:t>
      </w:r>
      <w:r w:rsidRPr="00ED0996">
        <w:rPr>
          <w:rFonts w:ascii="Arial" w:hAnsi="Arial" w:cs="Arial"/>
          <w:sz w:val="20"/>
          <w:szCs w:val="20"/>
        </w:rPr>
        <w:t>(wg wzoru 2),</w:t>
      </w:r>
    </w:p>
    <w:p w:rsidR="006104E6" w:rsidRPr="007360D4" w:rsidRDefault="006104E6" w:rsidP="00ED0996">
      <w:pPr>
        <w:pStyle w:val="PlainText"/>
        <w:numPr>
          <w:ilvl w:val="3"/>
          <w:numId w:val="41"/>
        </w:numPr>
        <w:rPr>
          <w:rFonts w:ascii="Arial" w:hAnsi="Arial" w:cs="Arial"/>
          <w:sz w:val="20"/>
          <w:szCs w:val="20"/>
        </w:rPr>
      </w:pPr>
      <w:r w:rsidRPr="007360D4">
        <w:rPr>
          <w:rFonts w:ascii="Arial" w:hAnsi="Arial" w:cs="Arial"/>
          <w:sz w:val="20"/>
          <w:szCs w:val="20"/>
        </w:rPr>
        <w:t xml:space="preserve">Podpisane oświadczenie o braku podstaw do wykluczenia z postępowania na podstawie art. 24 ust. 1 ustawy prawo zamówień publicznych </w:t>
      </w:r>
      <w:r w:rsidRPr="00735204">
        <w:rPr>
          <w:rFonts w:ascii="Arial" w:hAnsi="Arial" w:cs="Arial"/>
          <w:sz w:val="20"/>
          <w:szCs w:val="20"/>
        </w:rPr>
        <w:t>(wg wzoru 2a),</w:t>
      </w:r>
    </w:p>
    <w:p w:rsidR="006104E6" w:rsidRPr="007360D4" w:rsidRDefault="006104E6" w:rsidP="00ED0996">
      <w:pPr>
        <w:pStyle w:val="PlainText"/>
        <w:numPr>
          <w:ilvl w:val="3"/>
          <w:numId w:val="41"/>
        </w:numPr>
        <w:rPr>
          <w:rFonts w:ascii="Arial" w:hAnsi="Arial" w:cs="Arial"/>
          <w:sz w:val="20"/>
          <w:szCs w:val="20"/>
        </w:rPr>
      </w:pPr>
      <w:r w:rsidRPr="007360D4">
        <w:rPr>
          <w:rStyle w:val="apple-style-span"/>
          <w:rFonts w:ascii="Arial" w:hAnsi="Arial" w:cs="Arial"/>
          <w:color w:val="000000"/>
          <w:sz w:val="20"/>
          <w:szCs w:val="20"/>
        </w:rPr>
        <w:t xml:space="preserve">Aktualny odpis z właściwego rejestru, jeżeli odrębne przepisy wymagają wpisu do rejestru, w celu wykazania braku podstaw do wykluczenia w oparciu o art. 24 ust. 1 pkt 2 ustawy, </w:t>
      </w:r>
      <w:r w:rsidRPr="00735204">
        <w:rPr>
          <w:rStyle w:val="apple-style-span"/>
          <w:rFonts w:ascii="Arial" w:hAnsi="Arial" w:cs="Arial"/>
          <w:color w:val="000000"/>
          <w:sz w:val="20"/>
          <w:szCs w:val="20"/>
        </w:rPr>
        <w:t xml:space="preserve">wystawiony nie wcześniej niż 6 miesięcy przed upływem terminu składania ofert, </w:t>
      </w:r>
      <w:r w:rsidRPr="00735204">
        <w:rPr>
          <w:rFonts w:ascii="Arial" w:hAnsi="Arial" w:cs="Arial"/>
          <w:sz w:val="20"/>
          <w:szCs w:val="20"/>
        </w:rPr>
        <w:t>a w stosunku do osób fizycznych oświadczenie w zakresie art. 24 ust. 1 pkt 2) ustawy - zgodnie z wzorem nr 2b  - wraz z załączonym zaświadczeniem o wpisie do</w:t>
      </w:r>
      <w:r w:rsidRPr="00735204">
        <w:rPr>
          <w:rStyle w:val="Emphasis"/>
          <w:rFonts w:ascii="Arial" w:hAnsi="Arial" w:cs="Arial"/>
          <w:i w:val="0"/>
          <w:iCs w:val="0"/>
          <w:sz w:val="20"/>
          <w:szCs w:val="20"/>
        </w:rPr>
        <w:t xml:space="preserve"> ewidencji działalności gospodarczej wystawionym nie wcześniej niż 6 miesięcy przed upływem terminu składania ofert </w:t>
      </w:r>
      <w:r w:rsidRPr="00735204">
        <w:rPr>
          <w:rFonts w:ascii="Arial" w:hAnsi="Arial" w:cs="Arial"/>
          <w:sz w:val="20"/>
          <w:szCs w:val="20"/>
        </w:rPr>
        <w:t xml:space="preserve">(dotyczy osób fizycznych prowadzących działalność gospodarczą). </w:t>
      </w:r>
      <w:r w:rsidRPr="007360D4">
        <w:rPr>
          <w:rFonts w:ascii="Arial" w:hAnsi="Arial" w:cs="Arial"/>
          <w:sz w:val="20"/>
          <w:szCs w:val="20"/>
        </w:rPr>
        <w:t>W przypadku składania oferty przez wykonawców występujących wspólnie ww. dokument musi być złożony przez każdego wykonawcę.</w:t>
      </w:r>
    </w:p>
    <w:p w:rsidR="006104E6" w:rsidRPr="007360D4" w:rsidRDefault="006104E6" w:rsidP="00ED0996">
      <w:pPr>
        <w:pStyle w:val="PlainText"/>
        <w:numPr>
          <w:ilvl w:val="3"/>
          <w:numId w:val="41"/>
        </w:numPr>
        <w:rPr>
          <w:rFonts w:ascii="Arial" w:hAnsi="Arial" w:cs="Arial"/>
          <w:sz w:val="20"/>
          <w:szCs w:val="20"/>
        </w:rPr>
      </w:pPr>
      <w:r w:rsidRPr="007360D4">
        <w:rPr>
          <w:rFonts w:ascii="Arial" w:hAnsi="Arial" w:cs="Arial"/>
          <w:sz w:val="20"/>
          <w:szCs w:val="20"/>
        </w:rPr>
        <w:t>Aktualne</w:t>
      </w:r>
      <w:r w:rsidRPr="007360D4">
        <w:rPr>
          <w:rStyle w:val="apple-style-span"/>
          <w:rFonts w:ascii="Arial" w:hAnsi="Arial" w:cs="Arial"/>
          <w:color w:val="000000"/>
          <w:sz w:val="20"/>
          <w:szCs w:val="20"/>
        </w:rPr>
        <w:t xml:space="preserve"> zaświadczenie właściwego naczelnika urzędu skarbowego potwierdzające,</w:t>
      </w:r>
      <w:r>
        <w:rPr>
          <w:rStyle w:val="apple-style-span"/>
          <w:rFonts w:ascii="Arial" w:hAnsi="Arial" w:cs="Arial"/>
          <w:color w:val="000000"/>
          <w:sz w:val="20"/>
          <w:szCs w:val="20"/>
        </w:rPr>
        <w:t xml:space="preserve"> </w:t>
      </w:r>
      <w:r w:rsidRPr="007360D4">
        <w:rPr>
          <w:rStyle w:val="apple-style-span"/>
          <w:rFonts w:ascii="Arial" w:hAnsi="Arial" w:cs="Arial"/>
          <w:color w:val="000000"/>
          <w:sz w:val="20"/>
          <w:szCs w:val="20"/>
        </w:rPr>
        <w:t xml:space="preserve">                   że wykonawca nie zalega z opłacaniem podatków lub zaświadczenie, że uzyskał przewidziane prawem zwolnienie, odroczenie lub rozłożenie na raty zaległych płatności lub wstrzymanie </w:t>
      </w:r>
      <w:r>
        <w:rPr>
          <w:rStyle w:val="apple-style-span"/>
          <w:rFonts w:ascii="Arial" w:hAnsi="Arial" w:cs="Arial"/>
          <w:color w:val="000000"/>
          <w:sz w:val="20"/>
          <w:szCs w:val="20"/>
        </w:rPr>
        <w:t xml:space="preserve">                  </w:t>
      </w:r>
      <w:r w:rsidRPr="007360D4">
        <w:rPr>
          <w:rStyle w:val="apple-style-span"/>
          <w:rFonts w:ascii="Arial" w:hAnsi="Arial" w:cs="Arial"/>
          <w:color w:val="000000"/>
          <w:sz w:val="20"/>
          <w:szCs w:val="20"/>
        </w:rPr>
        <w:t xml:space="preserve">w całości wykonania decyzji właściwego organu - </w:t>
      </w:r>
      <w:r w:rsidRPr="00735204">
        <w:rPr>
          <w:rStyle w:val="apple-style-span"/>
          <w:rFonts w:ascii="Arial" w:hAnsi="Arial" w:cs="Arial"/>
          <w:color w:val="000000"/>
          <w:sz w:val="20"/>
          <w:szCs w:val="20"/>
        </w:rPr>
        <w:t>wystawione nie wcześniej niż 3 miesiące przed upływem terminu składania ofert</w:t>
      </w:r>
      <w:r w:rsidRPr="00735204">
        <w:rPr>
          <w:rFonts w:ascii="Arial" w:hAnsi="Arial" w:cs="Arial"/>
          <w:sz w:val="20"/>
          <w:szCs w:val="20"/>
        </w:rPr>
        <w:t xml:space="preserve">. </w:t>
      </w:r>
      <w:r w:rsidRPr="007360D4">
        <w:rPr>
          <w:rFonts w:ascii="Arial" w:hAnsi="Arial" w:cs="Arial"/>
          <w:sz w:val="20"/>
          <w:szCs w:val="20"/>
        </w:rPr>
        <w:t>W przypadku składania oferty przez wykonawców występujących wspólnie ww. dokument musi być złożony przez każdego wykonawcę.</w:t>
      </w:r>
    </w:p>
    <w:p w:rsidR="006104E6" w:rsidRPr="007360D4" w:rsidRDefault="006104E6" w:rsidP="00ED0996">
      <w:pPr>
        <w:pStyle w:val="PlainText"/>
        <w:numPr>
          <w:ilvl w:val="3"/>
          <w:numId w:val="41"/>
        </w:numPr>
        <w:rPr>
          <w:rFonts w:ascii="Arial" w:hAnsi="Arial" w:cs="Arial"/>
          <w:sz w:val="20"/>
          <w:szCs w:val="20"/>
        </w:rPr>
      </w:pPr>
      <w:r w:rsidRPr="007360D4">
        <w:rPr>
          <w:rFonts w:ascii="Arial" w:hAnsi="Arial" w:cs="Arial"/>
          <w:sz w:val="20"/>
          <w:szCs w:val="20"/>
        </w:rPr>
        <w:t xml:space="preserve">Aktualne </w:t>
      </w:r>
      <w:r w:rsidRPr="007360D4">
        <w:rPr>
          <w:rStyle w:val="apple-style-span"/>
          <w:rFonts w:ascii="Arial" w:hAnsi="Arial" w:cs="Arial"/>
          <w:color w:val="000000"/>
          <w:sz w:val="20"/>
          <w:szCs w:val="20"/>
        </w:rPr>
        <w:t xml:space="preserve">zaświadczenie właściwego oddziału Zakładu Ubezpieczeń Społecznych lub Kasy Rolniczego Ubezpieczenia Społecznego potwierdzające, że wykonawca nie zalega z opłacaniem składek na ubezpieczenie zdrowotne i społeczne, lub potwierdzenie, że uzyskał przewidziane prawem zwolnienie, odroczenie lub rozłożenie na raty zaległych płatności lub wstrzymanie </w:t>
      </w:r>
      <w:r>
        <w:rPr>
          <w:rStyle w:val="apple-style-span"/>
          <w:rFonts w:ascii="Arial" w:hAnsi="Arial" w:cs="Arial"/>
          <w:color w:val="000000"/>
          <w:sz w:val="20"/>
          <w:szCs w:val="20"/>
        </w:rPr>
        <w:t xml:space="preserve">                  </w:t>
      </w:r>
      <w:r w:rsidRPr="007360D4">
        <w:rPr>
          <w:rStyle w:val="apple-style-span"/>
          <w:rFonts w:ascii="Arial" w:hAnsi="Arial" w:cs="Arial"/>
          <w:color w:val="000000"/>
          <w:sz w:val="20"/>
          <w:szCs w:val="20"/>
        </w:rPr>
        <w:t xml:space="preserve">w całości wykonania decyzji właściwego organu - </w:t>
      </w:r>
      <w:r w:rsidRPr="00735204">
        <w:rPr>
          <w:rStyle w:val="apple-style-span"/>
          <w:rFonts w:ascii="Arial" w:hAnsi="Arial" w:cs="Arial"/>
          <w:color w:val="000000"/>
          <w:sz w:val="20"/>
          <w:szCs w:val="20"/>
        </w:rPr>
        <w:t>wystawione nie wcześniej niż 3 miesiące przed upływem terminu składania ofert</w:t>
      </w:r>
      <w:r w:rsidRPr="00735204">
        <w:rPr>
          <w:rFonts w:ascii="Arial" w:hAnsi="Arial" w:cs="Arial"/>
          <w:sz w:val="20"/>
          <w:szCs w:val="20"/>
        </w:rPr>
        <w:t>.</w:t>
      </w:r>
      <w:r w:rsidRPr="007360D4">
        <w:rPr>
          <w:rFonts w:ascii="Arial" w:hAnsi="Arial" w:cs="Arial"/>
          <w:sz w:val="20"/>
          <w:szCs w:val="20"/>
        </w:rPr>
        <w:t xml:space="preserve"> W przypadku składania oferty przez wykonawców występujących wspólnie ww. dokument musi być złożony przez każdego wykonawcę</w:t>
      </w:r>
    </w:p>
    <w:p w:rsidR="006104E6" w:rsidRPr="007360D4" w:rsidRDefault="006104E6" w:rsidP="00735204">
      <w:pPr>
        <w:pStyle w:val="PlainText"/>
        <w:numPr>
          <w:ilvl w:val="3"/>
          <w:numId w:val="41"/>
        </w:numPr>
        <w:rPr>
          <w:rFonts w:ascii="Arial" w:hAnsi="Arial" w:cs="Arial"/>
          <w:sz w:val="20"/>
          <w:szCs w:val="20"/>
        </w:rPr>
      </w:pPr>
      <w:r w:rsidRPr="007360D4">
        <w:rPr>
          <w:rFonts w:ascii="Arial" w:hAnsi="Arial" w:cs="Arial"/>
          <w:sz w:val="20"/>
          <w:szCs w:val="20"/>
        </w:rPr>
        <w:t xml:space="preserve">Aktualną </w:t>
      </w:r>
      <w:r w:rsidRPr="007360D4">
        <w:rPr>
          <w:rStyle w:val="apple-style-span"/>
          <w:rFonts w:ascii="Arial" w:hAnsi="Arial" w:cs="Arial"/>
          <w:color w:val="000000"/>
          <w:sz w:val="20"/>
          <w:szCs w:val="20"/>
        </w:rPr>
        <w:t xml:space="preserve">informację z Krajowego Rejestru Karnego w zakresie określonym w art. 24 ust. 1 pkt 4-8 ustawy, </w:t>
      </w:r>
      <w:r w:rsidRPr="00735204">
        <w:rPr>
          <w:rStyle w:val="apple-style-span"/>
          <w:rFonts w:ascii="Arial" w:hAnsi="Arial" w:cs="Arial"/>
          <w:color w:val="000000"/>
          <w:sz w:val="20"/>
          <w:szCs w:val="20"/>
        </w:rPr>
        <w:t>wystawioną nie wcześniej niż 6 miesięcy przed upływem terminu składania ofert</w:t>
      </w:r>
      <w:r w:rsidRPr="00735204">
        <w:rPr>
          <w:rFonts w:ascii="Arial" w:hAnsi="Arial" w:cs="Arial"/>
          <w:sz w:val="20"/>
          <w:szCs w:val="20"/>
        </w:rPr>
        <w:t>.</w:t>
      </w:r>
      <w:r w:rsidRPr="007360D4">
        <w:rPr>
          <w:rFonts w:ascii="Arial" w:hAnsi="Arial" w:cs="Arial"/>
          <w:sz w:val="20"/>
          <w:szCs w:val="20"/>
        </w:rPr>
        <w:t xml:space="preserve"> </w:t>
      </w:r>
      <w:r>
        <w:rPr>
          <w:rFonts w:ascii="Arial" w:hAnsi="Arial" w:cs="Arial"/>
          <w:sz w:val="20"/>
          <w:szCs w:val="20"/>
        </w:rPr>
        <w:t xml:space="preserve">              </w:t>
      </w:r>
      <w:r w:rsidRPr="007360D4">
        <w:rPr>
          <w:rFonts w:ascii="Arial" w:hAnsi="Arial" w:cs="Arial"/>
          <w:sz w:val="20"/>
          <w:szCs w:val="20"/>
        </w:rPr>
        <w:t>W przypadku składania oferty przez wykonawców występujących wspólnie ww. dokument musi być złożony przez każdego wykonawcę,</w:t>
      </w:r>
    </w:p>
    <w:p w:rsidR="006104E6" w:rsidRPr="007360D4" w:rsidRDefault="006104E6" w:rsidP="00735204">
      <w:pPr>
        <w:pStyle w:val="PlainText"/>
        <w:numPr>
          <w:ilvl w:val="3"/>
          <w:numId w:val="41"/>
        </w:numPr>
        <w:rPr>
          <w:rFonts w:ascii="Arial" w:hAnsi="Arial" w:cs="Arial"/>
          <w:sz w:val="20"/>
          <w:szCs w:val="20"/>
        </w:rPr>
      </w:pPr>
      <w:r w:rsidRPr="007360D4">
        <w:rPr>
          <w:rFonts w:ascii="Arial" w:hAnsi="Arial" w:cs="Arial"/>
          <w:sz w:val="20"/>
          <w:szCs w:val="20"/>
        </w:rPr>
        <w:t xml:space="preserve">Aktualną </w:t>
      </w:r>
      <w:r w:rsidRPr="007360D4">
        <w:rPr>
          <w:rStyle w:val="apple-style-span"/>
          <w:rFonts w:ascii="Arial" w:hAnsi="Arial" w:cs="Arial"/>
          <w:color w:val="000000"/>
          <w:sz w:val="20"/>
          <w:szCs w:val="20"/>
        </w:rPr>
        <w:t xml:space="preserve">informację z Krajowego Rejestru Karnego w zakresie określonym w art. 24 ust. 1 pkt 9 ustawy, </w:t>
      </w:r>
      <w:r w:rsidRPr="00735204">
        <w:rPr>
          <w:rStyle w:val="apple-style-span"/>
          <w:rFonts w:ascii="Arial" w:hAnsi="Arial" w:cs="Arial"/>
          <w:color w:val="000000"/>
          <w:sz w:val="20"/>
          <w:szCs w:val="20"/>
        </w:rPr>
        <w:t>wystawioną nie wcześniej niż 6 miesięcy przed upływem terminu składania ofert</w:t>
      </w:r>
      <w:r w:rsidRPr="00735204">
        <w:rPr>
          <w:rFonts w:ascii="Arial" w:hAnsi="Arial" w:cs="Arial"/>
          <w:sz w:val="20"/>
          <w:szCs w:val="20"/>
        </w:rPr>
        <w:t>.</w:t>
      </w:r>
      <w:r w:rsidRPr="007360D4">
        <w:rPr>
          <w:rFonts w:ascii="Arial" w:hAnsi="Arial" w:cs="Arial"/>
          <w:sz w:val="20"/>
          <w:szCs w:val="20"/>
        </w:rPr>
        <w:t xml:space="preserve"> W przypadku składania oferty przez wykonawców występujących wspólnie ww. dokument musi być złożony przez każdego wykonawcę.</w:t>
      </w:r>
    </w:p>
    <w:p w:rsidR="006104E6" w:rsidRPr="00735204" w:rsidRDefault="006104E6" w:rsidP="00735204">
      <w:pPr>
        <w:pStyle w:val="PlainText"/>
        <w:numPr>
          <w:ilvl w:val="3"/>
          <w:numId w:val="41"/>
        </w:numPr>
        <w:rPr>
          <w:rFonts w:ascii="Arial" w:hAnsi="Arial" w:cs="Arial"/>
          <w:sz w:val="20"/>
          <w:szCs w:val="20"/>
        </w:rPr>
      </w:pPr>
      <w:r w:rsidRPr="007360D4">
        <w:rPr>
          <w:rFonts w:ascii="Arial" w:hAnsi="Arial" w:cs="Arial"/>
          <w:color w:val="000000"/>
          <w:sz w:val="20"/>
          <w:szCs w:val="20"/>
        </w:rPr>
        <w:t xml:space="preserve">Wykaz robót budowlanych wykonanych w okresie ostatnich 5 lat przed upływem składania ofert, </w:t>
      </w:r>
      <w:r>
        <w:rPr>
          <w:rFonts w:ascii="Arial" w:hAnsi="Arial" w:cs="Arial"/>
          <w:color w:val="000000"/>
          <w:sz w:val="20"/>
          <w:szCs w:val="20"/>
        </w:rPr>
        <w:t xml:space="preserve">           </w:t>
      </w:r>
      <w:r w:rsidRPr="007360D4">
        <w:rPr>
          <w:rFonts w:ascii="Arial" w:hAnsi="Arial" w:cs="Arial"/>
          <w:color w:val="000000"/>
          <w:sz w:val="20"/>
          <w:szCs w:val="20"/>
        </w:rPr>
        <w:t xml:space="preserve">a jeżeli okres prowadzenia działalności jest krótszy – w tym okresie w zakresie niezbędnym do wykazania spełniania warunku wiedzy i doświadczenia z podaniem ich wartości, rodzaju, dat </w:t>
      </w:r>
      <w:r>
        <w:rPr>
          <w:rFonts w:ascii="Arial" w:hAnsi="Arial" w:cs="Arial"/>
          <w:color w:val="000000"/>
          <w:sz w:val="20"/>
          <w:szCs w:val="20"/>
        </w:rPr>
        <w:t xml:space="preserve">                  </w:t>
      </w:r>
      <w:r w:rsidRPr="007360D4">
        <w:rPr>
          <w:rFonts w:ascii="Arial" w:hAnsi="Arial" w:cs="Arial"/>
          <w:color w:val="000000"/>
          <w:sz w:val="20"/>
          <w:szCs w:val="20"/>
        </w:rPr>
        <w:t xml:space="preserve">i miejsca wykonania. </w:t>
      </w:r>
      <w:r w:rsidRPr="00735204">
        <w:rPr>
          <w:rFonts w:ascii="Arial" w:hAnsi="Arial" w:cs="Arial"/>
          <w:color w:val="000000"/>
          <w:sz w:val="20"/>
          <w:szCs w:val="20"/>
        </w:rPr>
        <w:t xml:space="preserve">Do wykazu należy dołączyć dokumenty potwierdzające, że roboty zostały wykonane zgodnie z zasadami sztuki budowlanej i prawidłowo ukończone – zgodnie </w:t>
      </w:r>
      <w:r w:rsidRPr="00735204">
        <w:rPr>
          <w:rFonts w:ascii="Arial" w:hAnsi="Arial" w:cs="Arial"/>
          <w:sz w:val="20"/>
          <w:szCs w:val="20"/>
        </w:rPr>
        <w:t xml:space="preserve">z wzorem </w:t>
      </w:r>
      <w:r>
        <w:rPr>
          <w:rFonts w:ascii="Arial" w:hAnsi="Arial" w:cs="Arial"/>
          <w:sz w:val="20"/>
          <w:szCs w:val="20"/>
        </w:rPr>
        <w:br/>
      </w:r>
      <w:r w:rsidRPr="00735204">
        <w:rPr>
          <w:rFonts w:ascii="Arial" w:hAnsi="Arial" w:cs="Arial"/>
          <w:sz w:val="20"/>
          <w:szCs w:val="20"/>
        </w:rPr>
        <w:t>Nr 3.</w:t>
      </w:r>
    </w:p>
    <w:p w:rsidR="006104E6" w:rsidRPr="007360D4" w:rsidRDefault="006104E6" w:rsidP="00735204">
      <w:pPr>
        <w:pStyle w:val="PlainText"/>
        <w:numPr>
          <w:ilvl w:val="3"/>
          <w:numId w:val="41"/>
        </w:numPr>
        <w:rPr>
          <w:rFonts w:ascii="Arial" w:hAnsi="Arial" w:cs="Arial"/>
          <w:spacing w:val="-3"/>
          <w:sz w:val="20"/>
          <w:szCs w:val="20"/>
        </w:rPr>
      </w:pPr>
      <w:r w:rsidRPr="007360D4">
        <w:rPr>
          <w:rFonts w:ascii="Arial" w:hAnsi="Arial" w:cs="Arial"/>
          <w:spacing w:val="-3"/>
          <w:sz w:val="20"/>
          <w:szCs w:val="20"/>
        </w:rPr>
        <w:t xml:space="preserve">Wykaz osób i podmiotów, które będą uczestniczyć w wykonywaniu zamówienia, w szczególności odpowiedzialnych za kierowanie robotami budowlanymi wraz z informacjami na temat ich kwalifikacji zawodowych, doświadczenia i wykształcenia niezbędnych do wykonania zamówienia, </w:t>
      </w:r>
      <w:r w:rsidRPr="007360D4">
        <w:rPr>
          <w:rFonts w:ascii="Arial" w:hAnsi="Arial" w:cs="Arial"/>
          <w:sz w:val="20"/>
          <w:szCs w:val="20"/>
        </w:rPr>
        <w:t>a także zakres wykonywanych przez nich czynności oraz informacją o podstawie do dysponowania tymi osobami wraz z podaniem podwykonawców przewidzianych do realizacji zamówienia (</w:t>
      </w:r>
      <w:r w:rsidRPr="00735204">
        <w:rPr>
          <w:rFonts w:ascii="Arial" w:hAnsi="Arial" w:cs="Arial"/>
          <w:sz w:val="20"/>
          <w:szCs w:val="20"/>
        </w:rPr>
        <w:t>wg wzoru nr 4),</w:t>
      </w:r>
      <w:r w:rsidRPr="007360D4">
        <w:rPr>
          <w:rFonts w:ascii="Arial" w:hAnsi="Arial" w:cs="Arial"/>
          <w:b/>
          <w:bCs/>
          <w:sz w:val="20"/>
          <w:szCs w:val="20"/>
        </w:rPr>
        <w:t xml:space="preserve"> </w:t>
      </w:r>
      <w:r>
        <w:rPr>
          <w:rFonts w:ascii="Arial" w:hAnsi="Arial" w:cs="Arial"/>
          <w:b/>
          <w:bCs/>
          <w:sz w:val="20"/>
          <w:szCs w:val="20"/>
        </w:rPr>
        <w:t xml:space="preserve">            </w:t>
      </w:r>
      <w:r w:rsidRPr="00735204">
        <w:rPr>
          <w:rFonts w:ascii="Arial" w:hAnsi="Arial" w:cs="Arial"/>
          <w:sz w:val="20"/>
          <w:szCs w:val="20"/>
        </w:rPr>
        <w:t>na którym jest zawarte oświadczenie, że</w:t>
      </w:r>
      <w:r w:rsidRPr="007360D4">
        <w:rPr>
          <w:rFonts w:ascii="Arial" w:hAnsi="Arial" w:cs="Arial"/>
          <w:spacing w:val="-3"/>
          <w:sz w:val="20"/>
          <w:szCs w:val="20"/>
        </w:rPr>
        <w:t xml:space="preserve"> osoby, które będą uczestniczyć w wykonywaniu zamówienia, posiadają wymagane uprawnienia, jeżeli ustawy nakładają obowiązek posiadania takich uprawnień.</w:t>
      </w:r>
    </w:p>
    <w:p w:rsidR="006104E6" w:rsidRPr="00735204" w:rsidRDefault="006104E6" w:rsidP="00735204">
      <w:pPr>
        <w:pStyle w:val="PlainText"/>
        <w:numPr>
          <w:ilvl w:val="3"/>
          <w:numId w:val="41"/>
        </w:numPr>
        <w:rPr>
          <w:rFonts w:ascii="Arial" w:hAnsi="Arial" w:cs="Arial"/>
          <w:spacing w:val="-3"/>
          <w:sz w:val="20"/>
          <w:szCs w:val="20"/>
        </w:rPr>
      </w:pPr>
      <w:r w:rsidRPr="007360D4">
        <w:rPr>
          <w:rFonts w:ascii="Arial" w:hAnsi="Arial" w:cs="Arial"/>
          <w:spacing w:val="-3"/>
          <w:sz w:val="20"/>
          <w:szCs w:val="20"/>
        </w:rPr>
        <w:t xml:space="preserve">Wykaz prac zleconych podwykonawcom – </w:t>
      </w:r>
      <w:r w:rsidRPr="00735204">
        <w:rPr>
          <w:rFonts w:ascii="Arial" w:hAnsi="Arial" w:cs="Arial"/>
          <w:spacing w:val="-3"/>
          <w:sz w:val="20"/>
          <w:szCs w:val="20"/>
        </w:rPr>
        <w:t>wg wzoru nr 4a.</w:t>
      </w:r>
    </w:p>
    <w:p w:rsidR="006104E6" w:rsidRPr="00735204" w:rsidRDefault="006104E6" w:rsidP="00735204">
      <w:pPr>
        <w:pStyle w:val="PlainText"/>
        <w:numPr>
          <w:ilvl w:val="3"/>
          <w:numId w:val="41"/>
        </w:numPr>
        <w:rPr>
          <w:rFonts w:ascii="Arial" w:hAnsi="Arial" w:cs="Arial"/>
          <w:spacing w:val="-3"/>
          <w:sz w:val="20"/>
          <w:szCs w:val="20"/>
        </w:rPr>
      </w:pPr>
      <w:r w:rsidRPr="00735204">
        <w:rPr>
          <w:rFonts w:ascii="Arial" w:hAnsi="Arial" w:cs="Arial"/>
          <w:spacing w:val="-3"/>
          <w:sz w:val="20"/>
          <w:szCs w:val="20"/>
        </w:rPr>
        <w:t>Wykaz urządzeń technicznych dostępnych wykonawcy robót budowlanych w celu realizacji zamówienia wraz z informacją o podstawie dysponowania tymi zasobami – wg wzoru nr 5.</w:t>
      </w:r>
    </w:p>
    <w:p w:rsidR="006104E6" w:rsidRPr="007360D4" w:rsidRDefault="006104E6" w:rsidP="00735204">
      <w:pPr>
        <w:pStyle w:val="PlainText"/>
        <w:numPr>
          <w:ilvl w:val="3"/>
          <w:numId w:val="41"/>
        </w:numPr>
        <w:rPr>
          <w:rFonts w:ascii="Arial" w:hAnsi="Arial" w:cs="Arial"/>
          <w:spacing w:val="-3"/>
          <w:sz w:val="20"/>
          <w:szCs w:val="20"/>
        </w:rPr>
      </w:pPr>
      <w:r w:rsidRPr="007360D4">
        <w:rPr>
          <w:rFonts w:ascii="Arial" w:hAnsi="Arial" w:cs="Arial"/>
          <w:spacing w:val="-3"/>
          <w:sz w:val="20"/>
          <w:szCs w:val="20"/>
        </w:rPr>
        <w:t xml:space="preserve">Pisemne zobowiązanie innych </w:t>
      </w:r>
      <w:r w:rsidRPr="007360D4">
        <w:rPr>
          <w:rFonts w:ascii="Arial" w:hAnsi="Arial" w:cs="Arial"/>
          <w:sz w:val="20"/>
          <w:szCs w:val="20"/>
        </w:rPr>
        <w:t xml:space="preserve">podmiotów do oddania mu do dyspozycji </w:t>
      </w:r>
      <w:r w:rsidRPr="00735204">
        <w:rPr>
          <w:rFonts w:ascii="Arial" w:hAnsi="Arial" w:cs="Arial"/>
          <w:sz w:val="20"/>
          <w:szCs w:val="20"/>
        </w:rPr>
        <w:t>niezbędnych zasobów na okres korzystania z nich przy wykonaniu zamówienia</w:t>
      </w:r>
      <w:r w:rsidRPr="00735204">
        <w:rPr>
          <w:rFonts w:ascii="Arial" w:hAnsi="Arial" w:cs="Arial"/>
          <w:spacing w:val="-3"/>
          <w:sz w:val="20"/>
          <w:szCs w:val="20"/>
        </w:rPr>
        <w:t>,</w:t>
      </w:r>
      <w:r w:rsidRPr="007360D4">
        <w:rPr>
          <w:rFonts w:ascii="Arial" w:hAnsi="Arial" w:cs="Arial"/>
          <w:spacing w:val="-3"/>
          <w:sz w:val="20"/>
          <w:szCs w:val="20"/>
        </w:rPr>
        <w:t xml:space="preserve"> jeżeli wykonawca </w:t>
      </w:r>
      <w:r w:rsidRPr="007360D4">
        <w:rPr>
          <w:rFonts w:ascii="Arial" w:hAnsi="Arial" w:cs="Arial"/>
          <w:sz w:val="20"/>
          <w:szCs w:val="20"/>
        </w:rPr>
        <w:t xml:space="preserve">polega na wiedzy </w:t>
      </w:r>
      <w:r>
        <w:rPr>
          <w:rFonts w:ascii="Arial" w:hAnsi="Arial" w:cs="Arial"/>
          <w:sz w:val="20"/>
          <w:szCs w:val="20"/>
        </w:rPr>
        <w:t xml:space="preserve">               </w:t>
      </w:r>
      <w:r w:rsidRPr="007360D4">
        <w:rPr>
          <w:rFonts w:ascii="Arial" w:hAnsi="Arial" w:cs="Arial"/>
          <w:sz w:val="20"/>
          <w:szCs w:val="20"/>
        </w:rPr>
        <w:t>i doświadczeniu, potencjale technicznym, osobach zdolnych</w:t>
      </w:r>
      <w:r>
        <w:rPr>
          <w:rFonts w:ascii="Arial" w:hAnsi="Arial" w:cs="Arial"/>
          <w:sz w:val="20"/>
          <w:szCs w:val="20"/>
        </w:rPr>
        <w:t xml:space="preserve"> </w:t>
      </w:r>
      <w:r w:rsidRPr="007360D4">
        <w:rPr>
          <w:rFonts w:ascii="Arial" w:hAnsi="Arial" w:cs="Arial"/>
          <w:sz w:val="20"/>
          <w:szCs w:val="20"/>
        </w:rPr>
        <w:t xml:space="preserve">do wykonania zamówienia </w:t>
      </w:r>
      <w:r>
        <w:rPr>
          <w:rFonts w:ascii="Arial" w:hAnsi="Arial" w:cs="Arial"/>
          <w:sz w:val="20"/>
          <w:szCs w:val="20"/>
        </w:rPr>
        <w:t xml:space="preserve">                       </w:t>
      </w:r>
      <w:r w:rsidRPr="007360D4">
        <w:rPr>
          <w:rFonts w:ascii="Arial" w:hAnsi="Arial" w:cs="Arial"/>
          <w:sz w:val="20"/>
          <w:szCs w:val="20"/>
        </w:rPr>
        <w:t>lub zdolnościach finansowych innych podmiotów.</w:t>
      </w:r>
    </w:p>
    <w:p w:rsidR="006104E6" w:rsidRPr="00735204" w:rsidRDefault="006104E6" w:rsidP="00735204">
      <w:pPr>
        <w:pStyle w:val="PlainText"/>
        <w:numPr>
          <w:ilvl w:val="3"/>
          <w:numId w:val="41"/>
        </w:numPr>
        <w:rPr>
          <w:rFonts w:ascii="Arial" w:hAnsi="Arial" w:cs="Arial"/>
          <w:sz w:val="20"/>
          <w:szCs w:val="20"/>
        </w:rPr>
      </w:pPr>
      <w:r w:rsidRPr="00735204">
        <w:rPr>
          <w:rFonts w:ascii="Arial" w:hAnsi="Arial" w:cs="Arial"/>
          <w:sz w:val="20"/>
          <w:szCs w:val="20"/>
        </w:rPr>
        <w:t>Zaakceptowany wzór umowy –wg wzoru nr 7 (każda strona umowy powinna być parafowana)</w:t>
      </w:r>
    </w:p>
    <w:p w:rsidR="006104E6" w:rsidRPr="00735204" w:rsidRDefault="006104E6" w:rsidP="00735204">
      <w:pPr>
        <w:pStyle w:val="PlainText"/>
        <w:numPr>
          <w:ilvl w:val="3"/>
          <w:numId w:val="41"/>
        </w:numPr>
        <w:rPr>
          <w:rFonts w:ascii="Arial" w:hAnsi="Arial" w:cs="Arial"/>
          <w:sz w:val="20"/>
          <w:szCs w:val="20"/>
        </w:rPr>
      </w:pPr>
      <w:r w:rsidRPr="00735204">
        <w:rPr>
          <w:rFonts w:ascii="Arial" w:hAnsi="Arial" w:cs="Arial"/>
          <w:sz w:val="20"/>
          <w:szCs w:val="20"/>
        </w:rPr>
        <w:t>Pełnomocnictwo do podpisywania oferty i składania ewentualnych wyjaśnień</w:t>
      </w:r>
      <w:r w:rsidRPr="007360D4">
        <w:rPr>
          <w:rFonts w:ascii="Arial" w:hAnsi="Arial" w:cs="Arial"/>
          <w:sz w:val="20"/>
          <w:szCs w:val="20"/>
        </w:rPr>
        <w:t xml:space="preserve">, jeżeli osobą podpisującą nie jest osoba upoważniona na podstawie dokumentu wymienionego w pkt. VI ust. 1 ppkt. 4 SIWZ– </w:t>
      </w:r>
      <w:r w:rsidRPr="00735204">
        <w:rPr>
          <w:rFonts w:ascii="Arial" w:hAnsi="Arial" w:cs="Arial"/>
          <w:sz w:val="20"/>
          <w:szCs w:val="20"/>
        </w:rPr>
        <w:t>wg wzoru nr 6</w:t>
      </w:r>
    </w:p>
    <w:p w:rsidR="006104E6" w:rsidRPr="007360D4" w:rsidRDefault="006104E6" w:rsidP="00735204">
      <w:pPr>
        <w:numPr>
          <w:ilvl w:val="1"/>
          <w:numId w:val="41"/>
        </w:numPr>
        <w:rPr>
          <w:rFonts w:ascii="Arial" w:hAnsi="Arial" w:cs="Arial"/>
          <w:sz w:val="20"/>
          <w:szCs w:val="20"/>
        </w:rPr>
      </w:pPr>
      <w:r w:rsidRPr="007360D4">
        <w:rPr>
          <w:rFonts w:ascii="Arial" w:hAnsi="Arial" w:cs="Arial"/>
          <w:sz w:val="20"/>
          <w:szCs w:val="20"/>
        </w:rPr>
        <w:t xml:space="preserve">W przypadku wykonawcy mającego siedzibę na terytorium Rzeczpospolitej Polskiej osoby, o których mowa w art. 24 ust. 1 pkt. 5)-8) ustawy Pzp mają miejsce zamieszkania poza terytorium Rzeczpospolitej Polskiej, wykonawca składa w odniesieniu do nich zaświadczenie właściwego organu sądowego albo administracyjnego miejsca zamieszkania dotyczące niekaralności tych osób w zakresie art. 24 ust,.1 pkt 5)-8) ustawy wystawione nie wcześniej niż 6 miesięcy przed upływem terminu składania ofert z tym, że w przypadku, gdy w miejscu zamieszkania tych osób nie wydaje się takich zaświadczeń – zastępuje się je dokumentem zawierającym oświadczenie złożone przed notariuszem, właściwym organem sądowym, administracyjnym albo organem samorządu zawodowego </w:t>
      </w:r>
      <w:r>
        <w:rPr>
          <w:rFonts w:ascii="Arial" w:hAnsi="Arial" w:cs="Arial"/>
          <w:sz w:val="20"/>
          <w:szCs w:val="20"/>
        </w:rPr>
        <w:t xml:space="preserve">                       </w:t>
      </w:r>
      <w:r w:rsidRPr="007360D4">
        <w:rPr>
          <w:rFonts w:ascii="Arial" w:hAnsi="Arial" w:cs="Arial"/>
          <w:sz w:val="20"/>
          <w:szCs w:val="20"/>
        </w:rPr>
        <w:t>lub gospodarczego miejsca zamieszkania tych osób</w:t>
      </w:r>
    </w:p>
    <w:p w:rsidR="006104E6" w:rsidRPr="007360D4" w:rsidRDefault="006104E6" w:rsidP="00735204">
      <w:pPr>
        <w:numPr>
          <w:ilvl w:val="1"/>
          <w:numId w:val="41"/>
        </w:numPr>
        <w:rPr>
          <w:rFonts w:ascii="Arial" w:hAnsi="Arial" w:cs="Arial"/>
          <w:sz w:val="20"/>
          <w:szCs w:val="20"/>
        </w:rPr>
      </w:pPr>
      <w:r w:rsidRPr="007360D4">
        <w:rPr>
          <w:rFonts w:ascii="Arial" w:hAnsi="Arial" w:cs="Arial"/>
          <w:sz w:val="20"/>
          <w:szCs w:val="20"/>
        </w:rPr>
        <w:t xml:space="preserve">Jeżeli wykonawca ma siedzibę lub miejsce zamieszkania poza terytorium Rzeczpospolitej Polskiej zamiast dokumentów, o których mowa w </w:t>
      </w:r>
      <w:r w:rsidRPr="00735204">
        <w:rPr>
          <w:rFonts w:ascii="Arial" w:hAnsi="Arial" w:cs="Arial"/>
          <w:sz w:val="20"/>
          <w:szCs w:val="20"/>
        </w:rPr>
        <w:t>punkcie VI. ust. 1 ppkt. 4)-6) i 8) SIWZ</w:t>
      </w:r>
      <w:r w:rsidRPr="007360D4">
        <w:rPr>
          <w:rFonts w:ascii="Arial" w:hAnsi="Arial" w:cs="Arial"/>
          <w:b/>
          <w:bCs/>
          <w:sz w:val="20"/>
          <w:szCs w:val="20"/>
        </w:rPr>
        <w:t xml:space="preserve"> </w:t>
      </w:r>
      <w:r w:rsidRPr="007360D4">
        <w:rPr>
          <w:rFonts w:ascii="Arial" w:hAnsi="Arial" w:cs="Arial"/>
          <w:sz w:val="20"/>
          <w:szCs w:val="20"/>
        </w:rPr>
        <w:t>składa dokument lub dokumenty wystawione w kraju, w którym ma siedzibę lub miejsce zamieszkania, potwierdzające odpowiednio, że:</w:t>
      </w:r>
    </w:p>
    <w:p w:rsidR="006104E6" w:rsidRPr="007360D4" w:rsidRDefault="006104E6" w:rsidP="00735204">
      <w:pPr>
        <w:pStyle w:val="PlainText"/>
        <w:numPr>
          <w:ilvl w:val="1"/>
          <w:numId w:val="42"/>
        </w:numPr>
        <w:tabs>
          <w:tab w:val="clear" w:pos="1440"/>
          <w:tab w:val="num" w:pos="720"/>
        </w:tabs>
        <w:ind w:left="720"/>
        <w:rPr>
          <w:rFonts w:ascii="Arial" w:hAnsi="Arial" w:cs="Arial"/>
          <w:sz w:val="20"/>
          <w:szCs w:val="20"/>
        </w:rPr>
      </w:pPr>
      <w:r w:rsidRPr="007360D4">
        <w:rPr>
          <w:rFonts w:ascii="Arial" w:hAnsi="Arial" w:cs="Arial"/>
          <w:sz w:val="20"/>
          <w:szCs w:val="20"/>
        </w:rPr>
        <w:t>nie otwarto jego likwidacji, ani nie ogłoszono upadłości - wystawiony nie wcześniej niż 6 miesięcy przed upływem terminu składania ofert</w:t>
      </w:r>
    </w:p>
    <w:p w:rsidR="006104E6" w:rsidRPr="007360D4" w:rsidRDefault="006104E6" w:rsidP="00735204">
      <w:pPr>
        <w:pStyle w:val="PlainText"/>
        <w:numPr>
          <w:ilvl w:val="1"/>
          <w:numId w:val="42"/>
        </w:numPr>
        <w:tabs>
          <w:tab w:val="clear" w:pos="1440"/>
          <w:tab w:val="num" w:pos="720"/>
        </w:tabs>
        <w:ind w:left="720"/>
        <w:rPr>
          <w:rFonts w:ascii="Arial" w:hAnsi="Arial" w:cs="Arial"/>
          <w:sz w:val="20"/>
          <w:szCs w:val="20"/>
        </w:rPr>
      </w:pPr>
      <w:r w:rsidRPr="007360D4">
        <w:rPr>
          <w:rFonts w:ascii="Arial" w:hAnsi="Arial" w:cs="Arial"/>
          <w:sz w:val="20"/>
          <w:szCs w:val="20"/>
        </w:rPr>
        <w:t>nie zalega z uiszczaniem podatków, opłat, składek na ubezpieczenie społeczne i zdrowotne albo, że uzyskał przewidziane prawem zwolnienie, odroczenie lub rozłożenie na raty zaległych płatności lub wstrzymanie w całości wykonania decyzji właściwego organu - wystawiony nie wcześniej niż 3 miesiące przed upływem terminu składania ofert</w:t>
      </w:r>
    </w:p>
    <w:p w:rsidR="006104E6" w:rsidRPr="007360D4" w:rsidRDefault="006104E6" w:rsidP="00735204">
      <w:pPr>
        <w:pStyle w:val="PlainText"/>
        <w:numPr>
          <w:ilvl w:val="1"/>
          <w:numId w:val="42"/>
        </w:numPr>
        <w:tabs>
          <w:tab w:val="clear" w:pos="1440"/>
          <w:tab w:val="num" w:pos="720"/>
        </w:tabs>
        <w:ind w:left="720"/>
        <w:rPr>
          <w:rFonts w:ascii="Arial" w:hAnsi="Arial" w:cs="Arial"/>
          <w:sz w:val="20"/>
          <w:szCs w:val="20"/>
        </w:rPr>
      </w:pPr>
      <w:r w:rsidRPr="007360D4">
        <w:rPr>
          <w:rFonts w:ascii="Arial" w:hAnsi="Arial" w:cs="Arial"/>
          <w:sz w:val="20"/>
          <w:szCs w:val="20"/>
        </w:rPr>
        <w:t>nie orzeczono wobec niego zakazu ubiegania się o zamówienie.</w:t>
      </w:r>
    </w:p>
    <w:p w:rsidR="006104E6" w:rsidRPr="007360D4" w:rsidRDefault="006104E6" w:rsidP="00735204">
      <w:pPr>
        <w:numPr>
          <w:ilvl w:val="1"/>
          <w:numId w:val="41"/>
        </w:numPr>
        <w:rPr>
          <w:rFonts w:ascii="Arial" w:hAnsi="Arial" w:cs="Arial"/>
          <w:sz w:val="20"/>
          <w:szCs w:val="20"/>
        </w:rPr>
      </w:pPr>
      <w:r w:rsidRPr="007360D4">
        <w:rPr>
          <w:rFonts w:ascii="Arial" w:hAnsi="Arial" w:cs="Arial"/>
          <w:sz w:val="20"/>
          <w:szCs w:val="20"/>
        </w:rPr>
        <w:t xml:space="preserve">Jeżeli wykonawca ma siedzibę lub miejsce zamieszkania poza terytorium Rzeczpospolitej Polskiej zamiast dokumentu, o którym mowa w </w:t>
      </w:r>
      <w:r w:rsidRPr="00735204">
        <w:rPr>
          <w:rFonts w:ascii="Arial" w:hAnsi="Arial" w:cs="Arial"/>
          <w:sz w:val="20"/>
          <w:szCs w:val="20"/>
        </w:rPr>
        <w:t>punkcie VI. ust. 1 ppkt. 7) SIWZ</w:t>
      </w:r>
      <w:r w:rsidRPr="007360D4">
        <w:rPr>
          <w:rFonts w:ascii="Arial" w:hAnsi="Arial" w:cs="Arial"/>
          <w:b/>
          <w:bCs/>
          <w:sz w:val="20"/>
          <w:szCs w:val="20"/>
        </w:rPr>
        <w:t xml:space="preserve"> </w:t>
      </w:r>
      <w:r w:rsidRPr="007360D4">
        <w:rPr>
          <w:rFonts w:ascii="Arial" w:hAnsi="Arial" w:cs="Arial"/>
          <w:sz w:val="20"/>
          <w:szCs w:val="20"/>
        </w:rPr>
        <w:t xml:space="preserve">składa zaświadczenie właściwego organu sądowego lub administracyjnego miejsca zamieszkania albo zamieszkania osoby, której dokumenty dotyczą w zakresie określonym </w:t>
      </w:r>
      <w:r w:rsidRPr="00735204">
        <w:rPr>
          <w:rFonts w:ascii="Arial" w:hAnsi="Arial" w:cs="Arial"/>
          <w:sz w:val="20"/>
          <w:szCs w:val="20"/>
        </w:rPr>
        <w:t>w art. 24 ust.1 pkt 4)-8) ustawy Pzp</w:t>
      </w:r>
      <w:r w:rsidRPr="007360D4">
        <w:rPr>
          <w:rFonts w:ascii="Arial" w:hAnsi="Arial" w:cs="Arial"/>
          <w:sz w:val="20"/>
          <w:szCs w:val="20"/>
        </w:rPr>
        <w:t>, wystawione nie wcześniej niż 6 miesięcy przed upływem terminu składania ofert.</w:t>
      </w:r>
    </w:p>
    <w:p w:rsidR="006104E6" w:rsidRPr="007360D4" w:rsidRDefault="006104E6" w:rsidP="00735204">
      <w:pPr>
        <w:numPr>
          <w:ilvl w:val="1"/>
          <w:numId w:val="41"/>
        </w:numPr>
        <w:rPr>
          <w:rFonts w:ascii="Arial" w:hAnsi="Arial" w:cs="Arial"/>
          <w:sz w:val="20"/>
          <w:szCs w:val="20"/>
        </w:rPr>
      </w:pPr>
      <w:r w:rsidRPr="007360D4">
        <w:rPr>
          <w:rFonts w:ascii="Arial" w:hAnsi="Arial" w:cs="Arial"/>
          <w:sz w:val="20"/>
          <w:szCs w:val="20"/>
        </w:rPr>
        <w:t xml:space="preserve">Jeżeli w miejscu zamieszkania osoby lub w kraju, w którym wykonawca ma siedzibę lub miejsce zamieszkania – nie wydaje się dokumentów, o których mowa w </w:t>
      </w:r>
      <w:r w:rsidRPr="00735204">
        <w:rPr>
          <w:rFonts w:ascii="Arial" w:hAnsi="Arial" w:cs="Arial"/>
          <w:sz w:val="20"/>
          <w:szCs w:val="20"/>
        </w:rPr>
        <w:t>punkcie VI ust. 1 ppkt. 4)-8)</w:t>
      </w:r>
      <w:r w:rsidRPr="007360D4">
        <w:rPr>
          <w:rFonts w:ascii="Arial" w:hAnsi="Arial" w:cs="Arial"/>
          <w:b/>
          <w:bCs/>
          <w:sz w:val="20"/>
          <w:szCs w:val="20"/>
        </w:rPr>
        <w:t xml:space="preserve"> </w:t>
      </w:r>
      <w:r w:rsidRPr="007360D4">
        <w:rPr>
          <w:rFonts w:ascii="Arial" w:hAnsi="Arial" w:cs="Arial"/>
          <w:sz w:val="20"/>
          <w:szCs w:val="20"/>
        </w:rPr>
        <w:t>zastępuje się je dokumentem zawierającym oświadczenie złożone przed notariuszem, właściwym organem sądowym, administracyjnym albo organem samorządu zawodowego lub gospodarczego odpowiednio miejsca zamieszkania osoby klub kraju, w którym wykonawca ma siedzibę lub miejsce zamieszkania, z zachowaniem terminów ich wystawienia, o któryc</w:t>
      </w:r>
      <w:r>
        <w:rPr>
          <w:rFonts w:ascii="Arial" w:hAnsi="Arial" w:cs="Arial"/>
          <w:sz w:val="20"/>
          <w:szCs w:val="20"/>
        </w:rPr>
        <w:t xml:space="preserve">h mowa w punkcie VI ust.1 ppkt. </w:t>
      </w:r>
      <w:r w:rsidRPr="007360D4">
        <w:rPr>
          <w:rFonts w:ascii="Arial" w:hAnsi="Arial" w:cs="Arial"/>
          <w:sz w:val="20"/>
          <w:szCs w:val="20"/>
        </w:rPr>
        <w:t>4)-8) SIWZ.</w:t>
      </w:r>
    </w:p>
    <w:p w:rsidR="006104E6" w:rsidRPr="007360D4" w:rsidRDefault="006104E6" w:rsidP="00735204">
      <w:pPr>
        <w:numPr>
          <w:ilvl w:val="1"/>
          <w:numId w:val="41"/>
        </w:numPr>
        <w:rPr>
          <w:rFonts w:ascii="Arial" w:hAnsi="Arial" w:cs="Arial"/>
          <w:sz w:val="20"/>
          <w:szCs w:val="20"/>
        </w:rPr>
      </w:pPr>
      <w:r w:rsidRPr="007360D4">
        <w:rPr>
          <w:rFonts w:ascii="Arial" w:hAnsi="Arial" w:cs="Arial"/>
          <w:color w:val="000000"/>
          <w:sz w:val="20"/>
          <w:szCs w:val="20"/>
        </w:rPr>
        <w:t xml:space="preserve">Zamawiający wezwie wykonawców, którzy w określonym terminie nie złożyli oświadczeń, pełnomocnictw lub dokumentów, o których mowa w punkcie </w:t>
      </w:r>
      <w:r w:rsidRPr="001520D9">
        <w:rPr>
          <w:rFonts w:ascii="Arial" w:hAnsi="Arial" w:cs="Arial"/>
          <w:color w:val="000000"/>
          <w:sz w:val="20"/>
          <w:szCs w:val="20"/>
        </w:rPr>
        <w:t>VI ust. 1 ppkt. 2)-10), 12)-13), 15)-16) lub</w:t>
      </w:r>
      <w:r w:rsidRPr="007360D4">
        <w:rPr>
          <w:rFonts w:ascii="Arial" w:hAnsi="Arial" w:cs="Arial"/>
          <w:color w:val="000000"/>
          <w:sz w:val="20"/>
          <w:szCs w:val="20"/>
        </w:rPr>
        <w:t>, którzy złożyli te dokumenty, ale zawierają błędy, do ich uzupełnienia w wyznaczonym terminie, chyba, że mimo ich wezwania oferta wykonawcy podlega odrzuceniu lub konieczne byłoby unieważnienie postępowania. Złożone na wezwanie zamawiającego oświadczenia, dokumenty, pełnomocnictwa powinny potwierdzać spełnianie przez wykonawcę warunków udziału w postępowaniu oraz spełnianie przez oferowane dostawy, usługi lub roboty budowlane wymagań określonych w przez zamawiającego nie później niż w dniu, w którym upłynął termin składania ofert.</w:t>
      </w:r>
    </w:p>
    <w:p w:rsidR="006104E6" w:rsidRPr="007360D4" w:rsidRDefault="006104E6" w:rsidP="00735204">
      <w:pPr>
        <w:pStyle w:val="PlainText"/>
        <w:ind w:left="900" w:hanging="543"/>
        <w:rPr>
          <w:rFonts w:ascii="Arial" w:hAnsi="Arial" w:cs="Arial"/>
          <w:spacing w:val="-3"/>
          <w:sz w:val="20"/>
          <w:szCs w:val="20"/>
        </w:rPr>
      </w:pPr>
    </w:p>
    <w:p w:rsidR="006104E6" w:rsidRPr="007360D4" w:rsidRDefault="006104E6" w:rsidP="00735204">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Informacja o sposobie porozumiewania się zamawiającego z wykonawcami oraz przekazywania oświadczeń lub dokumentów:</w:t>
      </w:r>
    </w:p>
    <w:p w:rsidR="006104E6" w:rsidRPr="007360D4" w:rsidRDefault="006104E6" w:rsidP="00735204">
      <w:pPr>
        <w:numPr>
          <w:ilvl w:val="0"/>
          <w:numId w:val="43"/>
        </w:numPr>
        <w:rPr>
          <w:rFonts w:ascii="Arial" w:hAnsi="Arial" w:cs="Arial"/>
          <w:sz w:val="20"/>
          <w:szCs w:val="20"/>
        </w:rPr>
      </w:pPr>
      <w:r>
        <w:rPr>
          <w:rFonts w:ascii="Arial" w:hAnsi="Arial" w:cs="Arial"/>
          <w:sz w:val="20"/>
          <w:szCs w:val="20"/>
        </w:rPr>
        <w:t>Znak p</w:t>
      </w:r>
      <w:r w:rsidRPr="007360D4">
        <w:rPr>
          <w:rFonts w:ascii="Arial" w:hAnsi="Arial" w:cs="Arial"/>
          <w:sz w:val="20"/>
          <w:szCs w:val="20"/>
        </w:rPr>
        <w:t xml:space="preserve">ostępowania: </w:t>
      </w:r>
      <w:r>
        <w:rPr>
          <w:rFonts w:ascii="Arial" w:hAnsi="Arial" w:cs="Arial"/>
          <w:b/>
          <w:bCs/>
          <w:sz w:val="20"/>
          <w:szCs w:val="20"/>
        </w:rPr>
        <w:t>PZD – r / 343 / 11 / 2010</w:t>
      </w:r>
      <w:r w:rsidRPr="007360D4">
        <w:rPr>
          <w:rFonts w:ascii="Arial" w:hAnsi="Arial" w:cs="Arial"/>
          <w:sz w:val="20"/>
          <w:szCs w:val="20"/>
        </w:rPr>
        <w:t xml:space="preserve">. </w:t>
      </w:r>
      <w:r w:rsidRPr="007360D4">
        <w:rPr>
          <w:rFonts w:ascii="Arial" w:hAnsi="Arial" w:cs="Arial"/>
          <w:b/>
          <w:bCs/>
          <w:sz w:val="20"/>
          <w:szCs w:val="20"/>
        </w:rPr>
        <w:t>Uwaga:</w:t>
      </w:r>
      <w:r w:rsidRPr="007360D4">
        <w:rPr>
          <w:rFonts w:ascii="Arial" w:hAnsi="Arial" w:cs="Arial"/>
          <w:sz w:val="20"/>
          <w:szCs w:val="20"/>
        </w:rPr>
        <w:t xml:space="preserve"> w korespondencji kierowanej do Zamawiającego należy posługiwać się tym znakiem.</w:t>
      </w:r>
    </w:p>
    <w:p w:rsidR="006104E6" w:rsidRPr="007360D4" w:rsidRDefault="006104E6" w:rsidP="00735204">
      <w:pPr>
        <w:numPr>
          <w:ilvl w:val="0"/>
          <w:numId w:val="43"/>
        </w:numPr>
        <w:rPr>
          <w:rFonts w:ascii="Arial" w:hAnsi="Arial" w:cs="Arial"/>
          <w:sz w:val="20"/>
          <w:szCs w:val="20"/>
        </w:rPr>
      </w:pPr>
      <w:r w:rsidRPr="007360D4">
        <w:rPr>
          <w:rFonts w:ascii="Arial" w:hAnsi="Arial" w:cs="Arial"/>
          <w:sz w:val="20"/>
          <w:szCs w:val="20"/>
        </w:rPr>
        <w:t>Wszelka komunikacja (</w:t>
      </w:r>
      <w:r w:rsidRPr="00D832F9">
        <w:rPr>
          <w:rFonts w:ascii="Arial" w:hAnsi="Arial" w:cs="Arial"/>
          <w:sz w:val="20"/>
          <w:szCs w:val="20"/>
        </w:rPr>
        <w:t>oświadczenia, wnioski, zawiadomienia, informacje itp. dalej zbiorczo, „Korespondencja”</w:t>
      </w:r>
      <w:r w:rsidRPr="007360D4">
        <w:rPr>
          <w:rFonts w:ascii="Arial" w:hAnsi="Arial" w:cs="Arial"/>
          <w:sz w:val="20"/>
          <w:szCs w:val="20"/>
        </w:rPr>
        <w:t xml:space="preserve">) na etapie przygotowywania ofert pomiędzy Zamawiającym i każdym </w:t>
      </w:r>
      <w:r>
        <w:rPr>
          <w:rFonts w:ascii="Arial" w:hAnsi="Arial" w:cs="Arial"/>
          <w:sz w:val="20"/>
          <w:szCs w:val="20"/>
        </w:rPr>
        <w:t xml:space="preserve">                               </w:t>
      </w:r>
      <w:r w:rsidRPr="007360D4">
        <w:rPr>
          <w:rFonts w:ascii="Arial" w:hAnsi="Arial" w:cs="Arial"/>
          <w:sz w:val="20"/>
          <w:szCs w:val="20"/>
        </w:rPr>
        <w:t>z Wykonawców jest jawna i prowadzona w sposób pisemny, z powiadomieniem wszystkich wykonawców, którzy zgłosili zainteresowanie udziałem w przetargu z zachowaniem tajności źródła pytania.</w:t>
      </w:r>
    </w:p>
    <w:p w:rsidR="006104E6" w:rsidRPr="007360D4" w:rsidRDefault="006104E6" w:rsidP="00735204">
      <w:pPr>
        <w:numPr>
          <w:ilvl w:val="0"/>
          <w:numId w:val="43"/>
        </w:numPr>
        <w:rPr>
          <w:rFonts w:ascii="Arial" w:hAnsi="Arial" w:cs="Arial"/>
          <w:sz w:val="20"/>
          <w:szCs w:val="20"/>
        </w:rPr>
      </w:pPr>
      <w:r w:rsidRPr="007360D4">
        <w:rPr>
          <w:rFonts w:ascii="Arial" w:hAnsi="Arial" w:cs="Arial"/>
          <w:sz w:val="20"/>
          <w:szCs w:val="20"/>
        </w:rPr>
        <w:t xml:space="preserve">Zamawiający dopuszcza </w:t>
      </w:r>
      <w:r>
        <w:rPr>
          <w:rFonts w:ascii="Arial" w:hAnsi="Arial" w:cs="Arial"/>
          <w:sz w:val="20"/>
          <w:szCs w:val="20"/>
        </w:rPr>
        <w:t>przekazywanie</w:t>
      </w:r>
      <w:r w:rsidRPr="007360D4">
        <w:rPr>
          <w:rFonts w:ascii="Arial" w:hAnsi="Arial" w:cs="Arial"/>
          <w:sz w:val="20"/>
          <w:szCs w:val="20"/>
        </w:rPr>
        <w:t xml:space="preserve"> Korespondencji </w:t>
      </w:r>
      <w:r w:rsidRPr="00735204">
        <w:rPr>
          <w:rFonts w:ascii="Arial" w:hAnsi="Arial" w:cs="Arial"/>
          <w:sz w:val="20"/>
          <w:szCs w:val="20"/>
        </w:rPr>
        <w:t>pisemnie lub faksem</w:t>
      </w:r>
      <w:r w:rsidRPr="007360D4">
        <w:rPr>
          <w:rFonts w:ascii="Arial" w:hAnsi="Arial" w:cs="Arial"/>
          <w:sz w:val="20"/>
          <w:szCs w:val="20"/>
        </w:rPr>
        <w:t xml:space="preserve"> (numer faks wskazany </w:t>
      </w:r>
      <w:r>
        <w:rPr>
          <w:rFonts w:ascii="Arial" w:hAnsi="Arial" w:cs="Arial"/>
          <w:sz w:val="20"/>
          <w:szCs w:val="20"/>
        </w:rPr>
        <w:t xml:space="preserve">               </w:t>
      </w:r>
      <w:r w:rsidRPr="007360D4">
        <w:rPr>
          <w:rFonts w:ascii="Arial" w:hAnsi="Arial" w:cs="Arial"/>
          <w:sz w:val="20"/>
          <w:szCs w:val="20"/>
        </w:rPr>
        <w:t xml:space="preserve">w </w:t>
      </w:r>
      <w:r w:rsidRPr="00D832F9">
        <w:rPr>
          <w:rFonts w:ascii="Arial" w:hAnsi="Arial" w:cs="Arial"/>
          <w:sz w:val="20"/>
          <w:szCs w:val="20"/>
        </w:rPr>
        <w:t>punkcie I SIWZ</w:t>
      </w:r>
      <w:r w:rsidRPr="007360D4">
        <w:rPr>
          <w:rFonts w:ascii="Arial" w:hAnsi="Arial" w:cs="Arial"/>
          <w:sz w:val="20"/>
          <w:szCs w:val="20"/>
        </w:rPr>
        <w:t>). Jeśli zamawiający lub wykonawca przekazuje Korespondencję faksem, każda</w:t>
      </w:r>
      <w:r>
        <w:rPr>
          <w:rFonts w:ascii="Arial" w:hAnsi="Arial" w:cs="Arial"/>
          <w:sz w:val="20"/>
          <w:szCs w:val="20"/>
        </w:rPr>
        <w:t xml:space="preserve">             </w:t>
      </w:r>
      <w:r w:rsidRPr="007360D4">
        <w:rPr>
          <w:rFonts w:ascii="Arial" w:hAnsi="Arial" w:cs="Arial"/>
          <w:sz w:val="20"/>
          <w:szCs w:val="20"/>
        </w:rPr>
        <w:t xml:space="preserve"> ze stron na żądanie drugiej niezwłocznie potwierdza fakt ich otrzymania. Zamawiający </w:t>
      </w:r>
      <w:r w:rsidRPr="00735204">
        <w:rPr>
          <w:rFonts w:ascii="Arial" w:hAnsi="Arial" w:cs="Arial"/>
          <w:sz w:val="20"/>
          <w:szCs w:val="20"/>
        </w:rPr>
        <w:t>żąda</w:t>
      </w:r>
      <w:r w:rsidRPr="007360D4">
        <w:rPr>
          <w:rFonts w:ascii="Arial" w:hAnsi="Arial" w:cs="Arial"/>
          <w:sz w:val="20"/>
          <w:szCs w:val="20"/>
        </w:rPr>
        <w:t xml:space="preserve">, aby korespondencja, o której mowa w ust. 2 niniejszego punktu przekazywana faksem </w:t>
      </w:r>
      <w:r w:rsidRPr="00735204">
        <w:rPr>
          <w:rFonts w:ascii="Arial" w:hAnsi="Arial" w:cs="Arial"/>
          <w:sz w:val="20"/>
          <w:szCs w:val="20"/>
        </w:rPr>
        <w:t xml:space="preserve">była potwierdzana pisemnie. </w:t>
      </w:r>
      <w:r w:rsidRPr="007360D4">
        <w:rPr>
          <w:rFonts w:ascii="Arial" w:hAnsi="Arial" w:cs="Arial"/>
          <w:sz w:val="20"/>
          <w:szCs w:val="20"/>
        </w:rPr>
        <w:t>Przepisy art. 27 ust. 1-3 stosuje się odpowiednio.</w:t>
      </w:r>
    </w:p>
    <w:p w:rsidR="006104E6" w:rsidRPr="007360D4" w:rsidRDefault="006104E6" w:rsidP="00735204">
      <w:pPr>
        <w:numPr>
          <w:ilvl w:val="0"/>
          <w:numId w:val="43"/>
        </w:numPr>
        <w:rPr>
          <w:rFonts w:ascii="Arial" w:hAnsi="Arial" w:cs="Arial"/>
          <w:sz w:val="20"/>
          <w:szCs w:val="20"/>
        </w:rPr>
      </w:pPr>
      <w:r w:rsidRPr="007360D4">
        <w:rPr>
          <w:rFonts w:ascii="Arial" w:hAnsi="Arial" w:cs="Arial"/>
          <w:color w:val="000000"/>
          <w:sz w:val="20"/>
          <w:szCs w:val="20"/>
        </w:rPr>
        <w:t>Zamawiający nie dopuszcza możliwości porozumiewania się drogą elektroniczną</w:t>
      </w:r>
    </w:p>
    <w:p w:rsidR="006104E6" w:rsidRPr="007360D4" w:rsidRDefault="006104E6" w:rsidP="00735204">
      <w:pPr>
        <w:pStyle w:val="BodyText3"/>
        <w:widowControl w:val="0"/>
        <w:numPr>
          <w:ilvl w:val="0"/>
          <w:numId w:val="43"/>
        </w:numPr>
        <w:tabs>
          <w:tab w:val="left" w:pos="2410"/>
        </w:tabs>
        <w:adjustRightInd w:val="0"/>
        <w:jc w:val="left"/>
        <w:textAlignment w:val="baseline"/>
        <w:rPr>
          <w:rFonts w:ascii="Arial" w:hAnsi="Arial" w:cs="Arial"/>
          <w:sz w:val="20"/>
          <w:szCs w:val="20"/>
        </w:rPr>
      </w:pPr>
      <w:r w:rsidRPr="007360D4">
        <w:rPr>
          <w:rFonts w:ascii="Arial" w:hAnsi="Arial" w:cs="Arial"/>
          <w:sz w:val="20"/>
          <w:szCs w:val="20"/>
        </w:rPr>
        <w:t xml:space="preserve">Wykonawca może zwrócić się do zamawiającego o wyjaśnienie specyfikacji istotnych warunków zamówienia. Zamawiający jest zobowiązany niezwłocznie udzielić wyjaśnień, nie później niż 2 dni przed upływem terminu składania ofert (zgodnie, z art. 38 ust.1 pkt.3) ustawy Pzp), pod warunkiem, </w:t>
      </w:r>
      <w:r>
        <w:rPr>
          <w:rFonts w:ascii="Arial" w:hAnsi="Arial" w:cs="Arial"/>
          <w:sz w:val="20"/>
          <w:szCs w:val="20"/>
        </w:rPr>
        <w:t xml:space="preserve">        </w:t>
      </w:r>
      <w:r w:rsidRPr="007360D4">
        <w:rPr>
          <w:rFonts w:ascii="Arial" w:hAnsi="Arial" w:cs="Arial"/>
          <w:sz w:val="20"/>
          <w:szCs w:val="20"/>
        </w:rPr>
        <w:t>że wniosek o wyjaśnienie treści specyfikacji wpłynął do zamawiającego nie później niż do końca dnia, w którym upływa połowa wyznaczonego terminu składania ofert tj.</w:t>
      </w:r>
      <w:r w:rsidRPr="007360D4">
        <w:rPr>
          <w:rFonts w:ascii="Arial" w:hAnsi="Arial" w:cs="Arial"/>
          <w:color w:val="FF0000"/>
          <w:sz w:val="20"/>
          <w:szCs w:val="20"/>
        </w:rPr>
        <w:t xml:space="preserve"> </w:t>
      </w:r>
      <w:r w:rsidRPr="00F5067F">
        <w:rPr>
          <w:rFonts w:ascii="Arial" w:hAnsi="Arial" w:cs="Arial"/>
          <w:sz w:val="20"/>
          <w:szCs w:val="20"/>
        </w:rPr>
        <w:t>2</w:t>
      </w:r>
      <w:r>
        <w:rPr>
          <w:rFonts w:ascii="Arial" w:hAnsi="Arial" w:cs="Arial"/>
          <w:sz w:val="20"/>
          <w:szCs w:val="20"/>
        </w:rPr>
        <w:t>4</w:t>
      </w:r>
      <w:r w:rsidRPr="00F5067F">
        <w:rPr>
          <w:rFonts w:ascii="Arial" w:hAnsi="Arial" w:cs="Arial"/>
          <w:sz w:val="20"/>
          <w:szCs w:val="20"/>
        </w:rPr>
        <w:t>.06.2010 r</w:t>
      </w:r>
      <w:r w:rsidRPr="00F5067F">
        <w:rPr>
          <w:rFonts w:ascii="Arial" w:hAnsi="Arial" w:cs="Arial"/>
          <w:b/>
          <w:bCs/>
          <w:sz w:val="20"/>
          <w:szCs w:val="20"/>
        </w:rPr>
        <w:t>.</w:t>
      </w:r>
      <w:r w:rsidRPr="007360D4">
        <w:rPr>
          <w:rFonts w:ascii="Arial" w:hAnsi="Arial" w:cs="Arial"/>
          <w:b/>
          <w:bCs/>
          <w:sz w:val="20"/>
          <w:szCs w:val="20"/>
        </w:rPr>
        <w:t xml:space="preserve"> </w:t>
      </w:r>
      <w:r w:rsidRPr="007360D4">
        <w:rPr>
          <w:rFonts w:ascii="Arial" w:hAnsi="Arial" w:cs="Arial"/>
          <w:sz w:val="20"/>
          <w:szCs w:val="20"/>
        </w:rPr>
        <w:t xml:space="preserve">Jeżeli wniosek </w:t>
      </w:r>
      <w:r>
        <w:rPr>
          <w:rFonts w:ascii="Arial" w:hAnsi="Arial" w:cs="Arial"/>
          <w:sz w:val="20"/>
          <w:szCs w:val="20"/>
        </w:rPr>
        <w:t xml:space="preserve">                </w:t>
      </w:r>
      <w:r w:rsidRPr="007360D4">
        <w:rPr>
          <w:rFonts w:ascii="Arial" w:hAnsi="Arial" w:cs="Arial"/>
          <w:sz w:val="20"/>
          <w:szCs w:val="20"/>
        </w:rPr>
        <w:t xml:space="preserve">o wyjaśnienie wpłynie do zamawiającego po upływie tego terminu lub dotyczy udzielonych wyjaśnień Zamawiający może udzielić wyjaśnień lub pozostawić wniosek bez rozpatrywania. </w:t>
      </w:r>
    </w:p>
    <w:p w:rsidR="006104E6" w:rsidRPr="007360D4" w:rsidRDefault="006104E6" w:rsidP="00735204">
      <w:pPr>
        <w:pStyle w:val="BodyText3"/>
        <w:widowControl w:val="0"/>
        <w:numPr>
          <w:ilvl w:val="0"/>
          <w:numId w:val="43"/>
        </w:numPr>
        <w:tabs>
          <w:tab w:val="left" w:pos="2410"/>
        </w:tabs>
        <w:adjustRightInd w:val="0"/>
        <w:jc w:val="left"/>
        <w:textAlignment w:val="baseline"/>
        <w:rPr>
          <w:rFonts w:ascii="Arial" w:hAnsi="Arial" w:cs="Arial"/>
          <w:sz w:val="20"/>
          <w:szCs w:val="20"/>
        </w:rPr>
      </w:pPr>
      <w:r w:rsidRPr="007360D4">
        <w:rPr>
          <w:rFonts w:ascii="Arial" w:hAnsi="Arial" w:cs="Arial"/>
          <w:sz w:val="20"/>
          <w:szCs w:val="20"/>
        </w:rPr>
        <w:t>Jeżeli zamawiający przedłuży termin składania ofert, pozostaje on bez wpływu na bieg terminu składania wniosków, zapytań do SIWZ (art. 38 ust. 1b ustawy Pzp).</w:t>
      </w:r>
    </w:p>
    <w:p w:rsidR="006104E6" w:rsidRPr="00735204" w:rsidRDefault="006104E6" w:rsidP="00735204">
      <w:pPr>
        <w:pStyle w:val="BodyText3"/>
        <w:widowControl w:val="0"/>
        <w:numPr>
          <w:ilvl w:val="0"/>
          <w:numId w:val="43"/>
        </w:numPr>
        <w:tabs>
          <w:tab w:val="left" w:pos="2410"/>
        </w:tabs>
        <w:adjustRightInd w:val="0"/>
        <w:jc w:val="left"/>
        <w:textAlignment w:val="baseline"/>
        <w:rPr>
          <w:rFonts w:ascii="Arial" w:hAnsi="Arial" w:cs="Arial"/>
          <w:sz w:val="20"/>
          <w:szCs w:val="20"/>
        </w:rPr>
      </w:pPr>
      <w:r w:rsidRPr="007360D4">
        <w:rPr>
          <w:rFonts w:ascii="Arial" w:hAnsi="Arial" w:cs="Arial"/>
          <w:sz w:val="20"/>
          <w:szCs w:val="20"/>
        </w:rPr>
        <w:t xml:space="preserve">Zamawiający prześle treść pytania i wyjaśnień wszystkim wykonawcom, którym doręczono specyfikację istotnych warunków zamówienia bez podawania źródła pytania oraz umieści treść odpowiedzi na stornie Zamawiającego </w:t>
      </w:r>
      <w:hyperlink r:id="rId9" w:history="1">
        <w:r>
          <w:rPr>
            <w:rStyle w:val="Hyperlink"/>
            <w:rFonts w:ascii="Arial" w:hAnsi="Arial" w:cs="Arial"/>
            <w:sz w:val="20"/>
            <w:szCs w:val="20"/>
          </w:rPr>
          <w:t>http://bip.warmia.mazury.pl/powiat_ilawski</w:t>
        </w:r>
        <w:r w:rsidRPr="000F25AD">
          <w:rPr>
            <w:rStyle w:val="Hyperlink"/>
            <w:rFonts w:ascii="Arial" w:hAnsi="Arial" w:cs="Arial"/>
            <w:sz w:val="20"/>
            <w:szCs w:val="20"/>
          </w:rPr>
          <w:t>/</w:t>
        </w:r>
      </w:hyperlink>
      <w:r>
        <w:rPr>
          <w:rFonts w:ascii="Arial" w:hAnsi="Arial" w:cs="Arial"/>
          <w:color w:val="000000"/>
          <w:sz w:val="20"/>
          <w:szCs w:val="20"/>
        </w:rPr>
        <w:t xml:space="preserve"> </w:t>
      </w:r>
      <w:r w:rsidRPr="00735204">
        <w:rPr>
          <w:rFonts w:ascii="Arial" w:hAnsi="Arial" w:cs="Arial"/>
          <w:sz w:val="20"/>
          <w:szCs w:val="20"/>
        </w:rPr>
        <w:t>w zakładce zamówienia publiczne.</w:t>
      </w:r>
    </w:p>
    <w:p w:rsidR="006104E6" w:rsidRPr="007360D4" w:rsidRDefault="006104E6" w:rsidP="00735204">
      <w:pPr>
        <w:pStyle w:val="BodyText3"/>
        <w:widowControl w:val="0"/>
        <w:numPr>
          <w:ilvl w:val="0"/>
          <w:numId w:val="43"/>
        </w:numPr>
        <w:tabs>
          <w:tab w:val="left" w:pos="2410"/>
        </w:tabs>
        <w:adjustRightInd w:val="0"/>
        <w:jc w:val="left"/>
        <w:textAlignment w:val="baseline"/>
        <w:rPr>
          <w:rFonts w:ascii="Arial" w:hAnsi="Arial" w:cs="Arial"/>
          <w:i/>
          <w:iCs/>
          <w:sz w:val="20"/>
          <w:szCs w:val="20"/>
        </w:rPr>
      </w:pPr>
      <w:r w:rsidRPr="007360D4">
        <w:rPr>
          <w:rFonts w:ascii="Arial" w:hAnsi="Arial" w:cs="Arial"/>
          <w:sz w:val="20"/>
          <w:szCs w:val="20"/>
        </w:rPr>
        <w:t>W przypadku rozbieżności pomiędzy treścią niniejszej SIWZ, a treścią udzielonych odpowiedzi, jako obowiązującą należy przyjąć treść pisma zawierającego późniejsze oświadczenie Zamawiającego.</w:t>
      </w:r>
    </w:p>
    <w:p w:rsidR="006104E6" w:rsidRPr="007360D4" w:rsidRDefault="006104E6" w:rsidP="00735204">
      <w:pPr>
        <w:numPr>
          <w:ilvl w:val="0"/>
          <w:numId w:val="43"/>
        </w:numPr>
        <w:rPr>
          <w:rFonts w:ascii="Arial" w:hAnsi="Arial" w:cs="Arial"/>
          <w:sz w:val="20"/>
          <w:szCs w:val="20"/>
        </w:rPr>
      </w:pPr>
      <w:r w:rsidRPr="007360D4">
        <w:rPr>
          <w:rFonts w:ascii="Arial" w:hAnsi="Arial" w:cs="Arial"/>
          <w:sz w:val="20"/>
          <w:szCs w:val="20"/>
        </w:rPr>
        <w:t>W uzasadnionych przypadkach Zamawiający może przed upływem terminu składnia ofert zmienić treść niniejszej specyfikacji zawiadamiając o tym pisemnie wszystkich wykonawców, którym przekazano SIWZ oraz umieści treść ww</w:t>
      </w:r>
      <w:r>
        <w:rPr>
          <w:rFonts w:ascii="Arial" w:hAnsi="Arial" w:cs="Arial"/>
          <w:sz w:val="20"/>
          <w:szCs w:val="20"/>
        </w:rPr>
        <w:t>.</w:t>
      </w:r>
      <w:r w:rsidRPr="007360D4">
        <w:rPr>
          <w:rFonts w:ascii="Arial" w:hAnsi="Arial" w:cs="Arial"/>
          <w:sz w:val="20"/>
          <w:szCs w:val="20"/>
        </w:rPr>
        <w:t xml:space="preserve"> zmiany na stornie Zamawiającego </w:t>
      </w:r>
      <w:hyperlink r:id="rId10" w:history="1">
        <w:r>
          <w:rPr>
            <w:rStyle w:val="Hyperlink"/>
            <w:rFonts w:ascii="Arial" w:hAnsi="Arial" w:cs="Arial"/>
            <w:sz w:val="20"/>
            <w:szCs w:val="20"/>
          </w:rPr>
          <w:t>http://bip.warmia.mazury.pl/powiat_ilawski</w:t>
        </w:r>
        <w:r w:rsidRPr="000F25AD">
          <w:rPr>
            <w:rStyle w:val="Hyperlink"/>
            <w:rFonts w:ascii="Arial" w:hAnsi="Arial" w:cs="Arial"/>
            <w:sz w:val="20"/>
            <w:szCs w:val="20"/>
          </w:rPr>
          <w:t>/</w:t>
        </w:r>
      </w:hyperlink>
      <w:r>
        <w:rPr>
          <w:rFonts w:ascii="Arial" w:hAnsi="Arial" w:cs="Arial"/>
          <w:color w:val="000000"/>
          <w:sz w:val="20"/>
          <w:szCs w:val="20"/>
        </w:rPr>
        <w:t xml:space="preserve"> </w:t>
      </w:r>
      <w:r w:rsidRPr="002C0B75">
        <w:rPr>
          <w:rFonts w:ascii="Arial" w:hAnsi="Arial" w:cs="Arial"/>
          <w:sz w:val="20"/>
          <w:szCs w:val="20"/>
        </w:rPr>
        <w:t>w zakładce zamówienia publiczne</w:t>
      </w:r>
      <w:r w:rsidRPr="007360D4">
        <w:rPr>
          <w:rFonts w:ascii="Arial" w:hAnsi="Arial" w:cs="Arial"/>
          <w:b/>
          <w:bCs/>
          <w:i/>
          <w:iCs/>
          <w:sz w:val="20"/>
          <w:szCs w:val="20"/>
        </w:rPr>
        <w:t xml:space="preserve">. </w:t>
      </w:r>
      <w:r w:rsidRPr="007360D4">
        <w:rPr>
          <w:rFonts w:ascii="Arial" w:hAnsi="Arial" w:cs="Arial"/>
          <w:sz w:val="20"/>
          <w:szCs w:val="20"/>
        </w:rPr>
        <w:t xml:space="preserve">Zamawiający </w:t>
      </w:r>
      <w:r>
        <w:rPr>
          <w:rFonts w:ascii="Arial" w:hAnsi="Arial" w:cs="Arial"/>
          <w:sz w:val="20"/>
          <w:szCs w:val="20"/>
        </w:rPr>
        <w:t xml:space="preserve">                   </w:t>
      </w:r>
      <w:r w:rsidRPr="007360D4">
        <w:rPr>
          <w:rFonts w:ascii="Arial" w:hAnsi="Arial" w:cs="Arial"/>
          <w:sz w:val="20"/>
          <w:szCs w:val="20"/>
        </w:rPr>
        <w:t>nie przewiduje zwoływania zebrania Wykonawców.</w:t>
      </w:r>
    </w:p>
    <w:p w:rsidR="006104E6" w:rsidRPr="007360D4" w:rsidRDefault="006104E6" w:rsidP="00735204">
      <w:pPr>
        <w:numPr>
          <w:ilvl w:val="0"/>
          <w:numId w:val="43"/>
        </w:numPr>
        <w:rPr>
          <w:rFonts w:ascii="Arial" w:hAnsi="Arial" w:cs="Arial"/>
          <w:sz w:val="20"/>
          <w:szCs w:val="20"/>
        </w:rPr>
      </w:pPr>
      <w:r w:rsidRPr="007360D4">
        <w:rPr>
          <w:rFonts w:ascii="Arial" w:hAnsi="Arial" w:cs="Arial"/>
          <w:sz w:val="20"/>
          <w:szCs w:val="20"/>
        </w:rPr>
        <w:t xml:space="preserve">Osobą upoważnioną do porozumiewania się z </w:t>
      </w:r>
      <w:r>
        <w:rPr>
          <w:rFonts w:ascii="Arial" w:hAnsi="Arial" w:cs="Arial"/>
          <w:sz w:val="20"/>
          <w:szCs w:val="20"/>
        </w:rPr>
        <w:t>wykonawcami jest:</w:t>
      </w:r>
      <w:r>
        <w:rPr>
          <w:rFonts w:ascii="Arial" w:hAnsi="Arial" w:cs="Arial"/>
          <w:sz w:val="20"/>
          <w:szCs w:val="20"/>
        </w:rPr>
        <w:br/>
        <w:t>Pan Lech Tatarek – w zakresie przedmiotu zamówienia; tel.</w:t>
      </w:r>
      <w:r w:rsidRPr="00D832F9">
        <w:rPr>
          <w:rFonts w:ascii="Arial" w:hAnsi="Arial" w:cs="Arial"/>
          <w:b/>
          <w:bCs/>
          <w:color w:val="000000"/>
          <w:sz w:val="20"/>
          <w:szCs w:val="20"/>
        </w:rPr>
        <w:t xml:space="preserve"> </w:t>
      </w:r>
      <w:r w:rsidRPr="002C0B75">
        <w:rPr>
          <w:rFonts w:ascii="Arial" w:hAnsi="Arial" w:cs="Arial"/>
          <w:color w:val="000000"/>
          <w:sz w:val="20"/>
          <w:szCs w:val="20"/>
        </w:rPr>
        <w:t>/0 89/ 648 54</w:t>
      </w:r>
      <w:r w:rsidRPr="007360D4">
        <w:rPr>
          <w:rFonts w:ascii="Arial" w:hAnsi="Arial" w:cs="Arial"/>
          <w:b/>
          <w:bCs/>
          <w:color w:val="000000"/>
          <w:sz w:val="20"/>
          <w:szCs w:val="20"/>
        </w:rPr>
        <w:t xml:space="preserve"> </w:t>
      </w:r>
      <w:r w:rsidRPr="002C0B75">
        <w:rPr>
          <w:rFonts w:ascii="Arial" w:hAnsi="Arial" w:cs="Arial"/>
          <w:color w:val="000000"/>
          <w:sz w:val="20"/>
          <w:szCs w:val="20"/>
        </w:rPr>
        <w:t>68 (</w:t>
      </w:r>
      <w:r w:rsidRPr="007360D4">
        <w:rPr>
          <w:rFonts w:ascii="Arial" w:hAnsi="Arial" w:cs="Arial"/>
          <w:color w:val="000000"/>
          <w:sz w:val="20"/>
          <w:szCs w:val="20"/>
        </w:rPr>
        <w:t>w godzinach pracy Zamawiającego)</w:t>
      </w:r>
      <w:r>
        <w:rPr>
          <w:rFonts w:ascii="Arial" w:hAnsi="Arial" w:cs="Arial"/>
          <w:color w:val="000000"/>
          <w:sz w:val="20"/>
          <w:szCs w:val="20"/>
        </w:rPr>
        <w:br/>
      </w:r>
      <w:r w:rsidRPr="002C0B75">
        <w:rPr>
          <w:rFonts w:ascii="Arial" w:hAnsi="Arial" w:cs="Arial"/>
          <w:sz w:val="20"/>
          <w:szCs w:val="20"/>
        </w:rPr>
        <w:t xml:space="preserve">Pani </w:t>
      </w:r>
      <w:r w:rsidRPr="002C0B75">
        <w:rPr>
          <w:rFonts w:ascii="Arial" w:hAnsi="Arial" w:cs="Arial"/>
          <w:color w:val="000000"/>
          <w:sz w:val="20"/>
          <w:szCs w:val="20"/>
        </w:rPr>
        <w:t>Elżbieta Radtke</w:t>
      </w:r>
      <w:r w:rsidRPr="007360D4">
        <w:rPr>
          <w:rFonts w:ascii="Arial" w:hAnsi="Arial" w:cs="Arial"/>
          <w:b/>
          <w:bCs/>
          <w:color w:val="000000"/>
          <w:sz w:val="20"/>
          <w:szCs w:val="20"/>
        </w:rPr>
        <w:t xml:space="preserve"> </w:t>
      </w:r>
      <w:r>
        <w:rPr>
          <w:rFonts w:ascii="Arial" w:hAnsi="Arial" w:cs="Arial"/>
          <w:b/>
          <w:bCs/>
          <w:color w:val="000000"/>
          <w:sz w:val="20"/>
          <w:szCs w:val="20"/>
        </w:rPr>
        <w:t>–</w:t>
      </w:r>
      <w:r w:rsidRPr="007360D4">
        <w:rPr>
          <w:rFonts w:ascii="Arial" w:hAnsi="Arial" w:cs="Arial"/>
          <w:b/>
          <w:bCs/>
          <w:color w:val="000000"/>
          <w:sz w:val="20"/>
          <w:szCs w:val="20"/>
        </w:rPr>
        <w:t xml:space="preserve"> </w:t>
      </w:r>
      <w:r w:rsidRPr="002C0B75">
        <w:rPr>
          <w:rFonts w:ascii="Arial" w:hAnsi="Arial" w:cs="Arial"/>
          <w:color w:val="000000"/>
          <w:sz w:val="20"/>
          <w:szCs w:val="20"/>
        </w:rPr>
        <w:t>w</w:t>
      </w:r>
      <w:r>
        <w:rPr>
          <w:rFonts w:ascii="Arial" w:hAnsi="Arial" w:cs="Arial"/>
          <w:sz w:val="20"/>
          <w:szCs w:val="20"/>
        </w:rPr>
        <w:t xml:space="preserve"> zakresie stosowania ustawy Prawo zamówień publicznych</w:t>
      </w:r>
      <w:r w:rsidRPr="007360D4">
        <w:rPr>
          <w:rFonts w:ascii="Arial" w:hAnsi="Arial" w:cs="Arial"/>
          <w:sz w:val="20"/>
          <w:szCs w:val="20"/>
        </w:rPr>
        <w:t xml:space="preserve"> oraz potwierdzania wpływu oświadczeń lub dokumentów</w:t>
      </w:r>
      <w:r>
        <w:rPr>
          <w:rFonts w:ascii="Arial" w:hAnsi="Arial" w:cs="Arial"/>
          <w:sz w:val="20"/>
          <w:szCs w:val="20"/>
        </w:rPr>
        <w:t>;</w:t>
      </w:r>
      <w:r w:rsidRPr="007360D4">
        <w:rPr>
          <w:rFonts w:ascii="Arial" w:hAnsi="Arial" w:cs="Arial"/>
          <w:sz w:val="20"/>
          <w:szCs w:val="20"/>
        </w:rPr>
        <w:t xml:space="preserve"> </w:t>
      </w:r>
      <w:r w:rsidRPr="002C0B75">
        <w:rPr>
          <w:rFonts w:ascii="Arial" w:hAnsi="Arial" w:cs="Arial"/>
          <w:color w:val="000000"/>
          <w:sz w:val="20"/>
          <w:szCs w:val="20"/>
        </w:rPr>
        <w:t>tel. /0 89/ 648 54 68</w:t>
      </w:r>
      <w:r w:rsidRPr="007360D4">
        <w:rPr>
          <w:rFonts w:ascii="Arial" w:hAnsi="Arial" w:cs="Arial"/>
          <w:b/>
          <w:bCs/>
          <w:color w:val="000000"/>
          <w:sz w:val="20"/>
          <w:szCs w:val="20"/>
        </w:rPr>
        <w:t xml:space="preserve"> </w:t>
      </w:r>
      <w:r w:rsidRPr="007360D4">
        <w:rPr>
          <w:rFonts w:ascii="Arial" w:hAnsi="Arial" w:cs="Arial"/>
          <w:color w:val="000000"/>
          <w:sz w:val="20"/>
          <w:szCs w:val="20"/>
        </w:rPr>
        <w:t>(w godzinach pracy Zamawiającego).</w:t>
      </w:r>
    </w:p>
    <w:p w:rsidR="006104E6" w:rsidRPr="007360D4" w:rsidRDefault="006104E6" w:rsidP="00B450B0">
      <w:pPr>
        <w:widowControl w:val="0"/>
        <w:autoSpaceDE w:val="0"/>
        <w:autoSpaceDN w:val="0"/>
        <w:adjustRightInd w:val="0"/>
        <w:rPr>
          <w:rFonts w:ascii="Arial" w:hAnsi="Arial" w:cs="Arial"/>
          <w:b/>
          <w:bCs/>
          <w:color w:val="000000"/>
          <w:sz w:val="20"/>
          <w:szCs w:val="20"/>
        </w:rPr>
      </w:pPr>
    </w:p>
    <w:p w:rsidR="006104E6" w:rsidRPr="007360D4" w:rsidRDefault="006104E6" w:rsidP="00B450B0">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Wymagania dotyczące wadium</w:t>
      </w:r>
      <w:r>
        <w:rPr>
          <w:rFonts w:ascii="Arial" w:hAnsi="Arial" w:cs="Arial"/>
          <w:b/>
          <w:bCs/>
          <w:color w:val="000000"/>
          <w:sz w:val="20"/>
          <w:szCs w:val="20"/>
        </w:rPr>
        <w:t xml:space="preserve"> </w:t>
      </w:r>
    </w:p>
    <w:p w:rsidR="006104E6" w:rsidRPr="002C0B75" w:rsidRDefault="006104E6" w:rsidP="002C0B75">
      <w:pPr>
        <w:widowControl w:val="0"/>
        <w:numPr>
          <w:ilvl w:val="1"/>
          <w:numId w:val="1"/>
        </w:numPr>
        <w:autoSpaceDE w:val="0"/>
        <w:autoSpaceDN w:val="0"/>
        <w:adjustRightInd w:val="0"/>
        <w:rPr>
          <w:rFonts w:ascii="Arial" w:hAnsi="Arial" w:cs="Arial"/>
          <w:color w:val="000000"/>
          <w:sz w:val="20"/>
          <w:szCs w:val="20"/>
        </w:rPr>
      </w:pPr>
      <w:r w:rsidRPr="00472D1B">
        <w:rPr>
          <w:rFonts w:ascii="Arial" w:hAnsi="Arial" w:cs="Arial"/>
          <w:color w:val="000000"/>
          <w:sz w:val="20"/>
          <w:szCs w:val="20"/>
        </w:rPr>
        <w:t xml:space="preserve">Zamawiający wymaga wniesienia wadium. Ustala się wadium dla całości przedmiotu zamówienia                  w wysokości: </w:t>
      </w:r>
      <w:r w:rsidRPr="00E01E66">
        <w:rPr>
          <w:rFonts w:ascii="Arial" w:hAnsi="Arial" w:cs="Arial"/>
          <w:b/>
          <w:bCs/>
          <w:color w:val="000000"/>
          <w:sz w:val="20"/>
          <w:szCs w:val="20"/>
        </w:rPr>
        <w:t>100.000,00</w:t>
      </w:r>
      <w:r w:rsidRPr="001913C1">
        <w:rPr>
          <w:rFonts w:ascii="Arial" w:hAnsi="Arial" w:cs="Arial"/>
          <w:b/>
          <w:bCs/>
          <w:color w:val="000000"/>
          <w:sz w:val="20"/>
          <w:szCs w:val="20"/>
        </w:rPr>
        <w:t xml:space="preserve"> zł; słownie: </w:t>
      </w:r>
      <w:r w:rsidRPr="00E01E66">
        <w:rPr>
          <w:rFonts w:ascii="Arial" w:hAnsi="Arial" w:cs="Arial"/>
          <w:b/>
          <w:bCs/>
          <w:color w:val="000000"/>
          <w:sz w:val="20"/>
          <w:szCs w:val="20"/>
        </w:rPr>
        <w:t>sto</w:t>
      </w:r>
      <w:r w:rsidRPr="001913C1">
        <w:rPr>
          <w:rFonts w:ascii="Arial" w:hAnsi="Arial" w:cs="Arial"/>
          <w:b/>
          <w:bCs/>
          <w:color w:val="000000"/>
          <w:sz w:val="20"/>
          <w:szCs w:val="20"/>
        </w:rPr>
        <w:t xml:space="preserve"> tysięcy złotych 00/</w:t>
      </w:r>
      <w:r w:rsidRPr="006E77B3">
        <w:rPr>
          <w:rFonts w:ascii="Arial" w:hAnsi="Arial" w:cs="Arial"/>
          <w:b/>
          <w:bCs/>
          <w:color w:val="000000"/>
          <w:sz w:val="20"/>
          <w:szCs w:val="20"/>
        </w:rPr>
        <w:t>100</w:t>
      </w:r>
      <w:r w:rsidRPr="002C0B75">
        <w:rPr>
          <w:rFonts w:ascii="Arial" w:hAnsi="Arial" w:cs="Arial"/>
          <w:sz w:val="20"/>
          <w:szCs w:val="20"/>
        </w:rPr>
        <w:t xml:space="preserve">. </w:t>
      </w:r>
    </w:p>
    <w:p w:rsidR="006104E6" w:rsidRPr="007360D4" w:rsidRDefault="006104E6" w:rsidP="002C0B75">
      <w:pPr>
        <w:widowControl w:val="0"/>
        <w:numPr>
          <w:ilvl w:val="1"/>
          <w:numId w:val="1"/>
        </w:numPr>
        <w:autoSpaceDE w:val="0"/>
        <w:autoSpaceDN w:val="0"/>
        <w:adjustRightInd w:val="0"/>
        <w:snapToGrid w:val="0"/>
        <w:rPr>
          <w:rFonts w:ascii="Arial" w:eastAsia="SimSun" w:hAnsi="Arial" w:cs="Arial"/>
          <w:sz w:val="20"/>
          <w:szCs w:val="20"/>
        </w:rPr>
      </w:pPr>
      <w:r w:rsidRPr="007360D4">
        <w:rPr>
          <w:rFonts w:ascii="Arial" w:hAnsi="Arial" w:cs="Arial"/>
          <w:sz w:val="20"/>
          <w:szCs w:val="20"/>
        </w:rPr>
        <w:t>Wadium wnosi się przed upływem terminu składania ofer</w:t>
      </w:r>
      <w:r w:rsidRPr="007360D4">
        <w:rPr>
          <w:rFonts w:ascii="Arial" w:eastAsia="SimSun" w:hAnsi="Arial" w:cs="Arial"/>
          <w:sz w:val="20"/>
          <w:szCs w:val="20"/>
        </w:rPr>
        <w:t>t.</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Wadium musi obejmować cały okres związania ofertą.</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 xml:space="preserve">Wadium może być wnoszone w jednej lub kilku następujących formach: </w:t>
      </w:r>
    </w:p>
    <w:p w:rsidR="006104E6" w:rsidRPr="007360D4" w:rsidRDefault="006104E6"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sz w:val="20"/>
          <w:szCs w:val="20"/>
        </w:rPr>
        <w:t>w pieniądzu, przelewem na rachunek Zamawiającego,</w:t>
      </w:r>
    </w:p>
    <w:p w:rsidR="006104E6" w:rsidRPr="007360D4" w:rsidRDefault="006104E6"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color w:val="000000"/>
          <w:sz w:val="20"/>
          <w:szCs w:val="20"/>
        </w:rPr>
        <w:t xml:space="preserve">poręczeniach bankowych lub poręczeniach spółdzielczej kasy oszczędnościowo - kredytowej, </w:t>
      </w:r>
      <w:r>
        <w:rPr>
          <w:rFonts w:ascii="Arial" w:hAnsi="Arial" w:cs="Arial"/>
          <w:color w:val="000000"/>
          <w:sz w:val="20"/>
          <w:szCs w:val="20"/>
        </w:rPr>
        <w:t xml:space="preserve">               </w:t>
      </w:r>
      <w:r w:rsidRPr="007360D4">
        <w:rPr>
          <w:rFonts w:ascii="Arial" w:hAnsi="Arial" w:cs="Arial"/>
          <w:color w:val="000000"/>
          <w:sz w:val="20"/>
          <w:szCs w:val="20"/>
        </w:rPr>
        <w:t>z tym, że zobowiązanie kasy jest zawsze poręczeniem pieniężnym,</w:t>
      </w:r>
    </w:p>
    <w:p w:rsidR="006104E6" w:rsidRPr="007360D4" w:rsidRDefault="006104E6"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color w:val="000000"/>
          <w:sz w:val="20"/>
          <w:szCs w:val="20"/>
        </w:rPr>
        <w:t xml:space="preserve">gwarancjach bankowych, </w:t>
      </w:r>
    </w:p>
    <w:p w:rsidR="006104E6" w:rsidRPr="007360D4" w:rsidRDefault="006104E6"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color w:val="000000"/>
          <w:sz w:val="20"/>
          <w:szCs w:val="20"/>
        </w:rPr>
        <w:t>w gwarancjach ubezpieczeniowych,</w:t>
      </w:r>
    </w:p>
    <w:p w:rsidR="006104E6" w:rsidRPr="007360D4" w:rsidRDefault="006104E6" w:rsidP="002C0B75">
      <w:pPr>
        <w:widowControl w:val="0"/>
        <w:numPr>
          <w:ilvl w:val="2"/>
          <w:numId w:val="41"/>
        </w:numPr>
        <w:autoSpaceDE w:val="0"/>
        <w:autoSpaceDN w:val="0"/>
        <w:adjustRightInd w:val="0"/>
        <w:snapToGrid w:val="0"/>
        <w:rPr>
          <w:rFonts w:ascii="Arial" w:hAnsi="Arial" w:cs="Arial"/>
          <w:sz w:val="20"/>
          <w:szCs w:val="20"/>
        </w:rPr>
      </w:pPr>
      <w:r w:rsidRPr="007360D4">
        <w:rPr>
          <w:rFonts w:ascii="Arial" w:hAnsi="Arial" w:cs="Arial"/>
          <w:color w:val="000000"/>
          <w:sz w:val="20"/>
          <w:szCs w:val="20"/>
        </w:rPr>
        <w:t>w poręczeniach udzielanych przez podmioty, o których mowa w art. 6b ust. 5 pkt 2 ustawy z dnia</w:t>
      </w:r>
      <w:r>
        <w:rPr>
          <w:rFonts w:ascii="Arial" w:hAnsi="Arial" w:cs="Arial"/>
          <w:color w:val="000000"/>
          <w:sz w:val="20"/>
          <w:szCs w:val="20"/>
        </w:rPr>
        <w:t xml:space="preserve">          </w:t>
      </w:r>
      <w:r w:rsidRPr="007360D4">
        <w:rPr>
          <w:rFonts w:ascii="Arial" w:hAnsi="Arial" w:cs="Arial"/>
          <w:color w:val="000000"/>
          <w:sz w:val="20"/>
          <w:szCs w:val="20"/>
        </w:rPr>
        <w:t xml:space="preserve"> 9 listopada 2000 r. o utworzeniu Polskiej Agencji Rozwoju Przedsiębiorczości (Dz.U. z 2007 r. </w:t>
      </w:r>
      <w:r>
        <w:rPr>
          <w:rFonts w:ascii="Arial" w:hAnsi="Arial" w:cs="Arial"/>
          <w:color w:val="000000"/>
          <w:sz w:val="20"/>
          <w:szCs w:val="20"/>
        </w:rPr>
        <w:t xml:space="preserve">            </w:t>
      </w:r>
      <w:r w:rsidRPr="007360D4">
        <w:rPr>
          <w:rFonts w:ascii="Arial" w:hAnsi="Arial" w:cs="Arial"/>
          <w:color w:val="000000"/>
          <w:sz w:val="20"/>
          <w:szCs w:val="20"/>
        </w:rPr>
        <w:t xml:space="preserve">Nr 42, poz. 275). </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 xml:space="preserve">Wykonawca w zależności od wybranej formy wadium (ust. 4 ppkt. 1)-5)) - oryginał lub kopię -  potwierdzoną za zgodność z oryginałem - dołącza do oferty. </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Wadium wniesione w formie gwarancji bankowej lub ubezpieczeniowej musi zawierać klauzule gwarantujące bezwarunkową wypłatę na rzecz zamawiającego w przypadku wystąpienia okoliczności wymienionych w art. 46 ust. 4a i ust 5 ustawy Pzp.</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Wadium wniesione w pieniądzu należy wpłacić przelewem na konto:</w:t>
      </w:r>
    </w:p>
    <w:p w:rsidR="006104E6" w:rsidRDefault="006104E6" w:rsidP="002C0B75">
      <w:pPr>
        <w:widowControl w:val="0"/>
        <w:autoSpaceDE w:val="0"/>
        <w:autoSpaceDN w:val="0"/>
        <w:adjustRightInd w:val="0"/>
        <w:snapToGrid w:val="0"/>
        <w:ind w:left="340"/>
        <w:rPr>
          <w:rFonts w:ascii="Arial" w:hAnsi="Arial" w:cs="Arial"/>
          <w:b/>
          <w:bCs/>
          <w:sz w:val="20"/>
          <w:szCs w:val="20"/>
        </w:rPr>
      </w:pPr>
      <w:r w:rsidRPr="007360D4">
        <w:rPr>
          <w:rFonts w:ascii="Arial" w:hAnsi="Arial" w:cs="Arial"/>
          <w:b/>
          <w:bCs/>
          <w:color w:val="000000"/>
          <w:sz w:val="20"/>
          <w:szCs w:val="20"/>
          <w:highlight w:val="white"/>
        </w:rPr>
        <w:t xml:space="preserve">Bank BGŻ S.A. Oddział w Iławie Nr </w:t>
      </w:r>
      <w:r w:rsidRPr="007360D4">
        <w:rPr>
          <w:rFonts w:ascii="Arial" w:hAnsi="Arial" w:cs="Arial"/>
          <w:b/>
          <w:bCs/>
          <w:color w:val="000000"/>
          <w:sz w:val="20"/>
          <w:szCs w:val="20"/>
        </w:rPr>
        <w:t xml:space="preserve">65 2030 0045 1110 0000 0167 0730 z adnotacją </w:t>
      </w:r>
      <w:r w:rsidRPr="007360D4">
        <w:rPr>
          <w:rFonts w:ascii="Arial" w:hAnsi="Arial" w:cs="Arial"/>
          <w:b/>
          <w:bCs/>
          <w:color w:val="000000"/>
          <w:sz w:val="20"/>
          <w:szCs w:val="20"/>
          <w:highlight w:val="white"/>
        </w:rPr>
        <w:t xml:space="preserve">„wadium </w:t>
      </w:r>
      <w:r>
        <w:rPr>
          <w:rFonts w:ascii="Arial" w:hAnsi="Arial" w:cs="Arial"/>
          <w:b/>
          <w:bCs/>
          <w:color w:val="000000"/>
          <w:sz w:val="20"/>
          <w:szCs w:val="20"/>
          <w:highlight w:val="white"/>
        </w:rPr>
        <w:t xml:space="preserve">            </w:t>
      </w:r>
      <w:r w:rsidRPr="007360D4">
        <w:rPr>
          <w:rFonts w:ascii="Arial" w:hAnsi="Arial" w:cs="Arial"/>
          <w:b/>
          <w:bCs/>
          <w:color w:val="000000"/>
          <w:sz w:val="20"/>
          <w:szCs w:val="20"/>
          <w:highlight w:val="white"/>
        </w:rPr>
        <w:t xml:space="preserve">na </w:t>
      </w:r>
      <w:r w:rsidRPr="007360D4">
        <w:rPr>
          <w:rFonts w:ascii="Arial" w:hAnsi="Arial" w:cs="Arial"/>
          <w:b/>
          <w:bCs/>
          <w:sz w:val="20"/>
          <w:szCs w:val="20"/>
        </w:rPr>
        <w:t xml:space="preserve">„Przebudowę </w:t>
      </w:r>
      <w:r>
        <w:rPr>
          <w:rFonts w:ascii="Arial" w:hAnsi="Arial" w:cs="Arial"/>
          <w:b/>
          <w:bCs/>
          <w:sz w:val="20"/>
          <w:szCs w:val="20"/>
        </w:rPr>
        <w:t>drogi Ogrodzieniec - Trupel</w:t>
      </w:r>
      <w:r w:rsidRPr="007360D4">
        <w:rPr>
          <w:rFonts w:ascii="Arial" w:hAnsi="Arial" w:cs="Arial"/>
          <w:b/>
          <w:bCs/>
          <w:sz w:val="20"/>
          <w:szCs w:val="20"/>
        </w:rPr>
        <w:t>”</w:t>
      </w:r>
      <w:r>
        <w:rPr>
          <w:rFonts w:ascii="Arial" w:hAnsi="Arial" w:cs="Arial"/>
          <w:b/>
          <w:bCs/>
          <w:sz w:val="20"/>
          <w:szCs w:val="20"/>
        </w:rPr>
        <w:t>.</w:t>
      </w:r>
    </w:p>
    <w:p w:rsidR="006104E6" w:rsidRPr="009E39FE" w:rsidRDefault="006104E6" w:rsidP="002C0B75">
      <w:pPr>
        <w:pStyle w:val="ListParagraph"/>
        <w:widowControl w:val="0"/>
        <w:numPr>
          <w:ilvl w:val="1"/>
          <w:numId w:val="1"/>
        </w:numPr>
        <w:autoSpaceDE w:val="0"/>
        <w:autoSpaceDN w:val="0"/>
        <w:adjustRightInd w:val="0"/>
        <w:snapToGrid w:val="0"/>
        <w:rPr>
          <w:rFonts w:ascii="Arial" w:hAnsi="Arial" w:cs="Arial"/>
          <w:sz w:val="20"/>
          <w:szCs w:val="20"/>
        </w:rPr>
      </w:pPr>
      <w:r w:rsidRPr="009E39FE">
        <w:rPr>
          <w:rFonts w:ascii="Arial" w:hAnsi="Arial" w:cs="Arial"/>
          <w:sz w:val="20"/>
          <w:szCs w:val="20"/>
        </w:rPr>
        <w:t>Wadium wniesione w pieniądzu zamawiający przechowuje na rachunku bankowym.</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Za termin wniesienia wadium uważa się datę wpłynięcia środków na konto zamawiającego.</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rPr>
      </w:pPr>
      <w:r w:rsidRPr="007360D4">
        <w:rPr>
          <w:rFonts w:ascii="Arial" w:hAnsi="Arial" w:cs="Arial"/>
          <w:sz w:val="20"/>
          <w:szCs w:val="20"/>
        </w:rPr>
        <w:t>Wykonawca, którego oferta nie będzie zabezpieczona wadium wniesionym we właściwej formie, terminie i kwocie zostanie wykluczony z przedmiotowego postępowania.</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shd w:val="clear" w:color="auto" w:fill="FFFFFF"/>
        </w:rPr>
      </w:pPr>
      <w:r w:rsidRPr="007360D4">
        <w:rPr>
          <w:rFonts w:ascii="Arial" w:hAnsi="Arial" w:cs="Arial"/>
          <w:sz w:val="20"/>
          <w:szCs w:val="20"/>
          <w:shd w:val="clear" w:color="auto" w:fill="FFFFFF"/>
        </w:rPr>
        <w:t>Zamawiający zwraca wadium wszystkim wykonawcom niezwłocznie po wyborze oferty                   najkorzystniejszej lub unieważnieniu postępowania, z wyjątkiem wykonawcy, którego oferta została wybrana jako najkorzystniejsza, z zastrzeżeniem art. 46 ust. 4a Ustawy.</w:t>
      </w:r>
    </w:p>
    <w:p w:rsidR="006104E6" w:rsidRPr="007360D4" w:rsidRDefault="006104E6" w:rsidP="002C0B75">
      <w:pPr>
        <w:widowControl w:val="0"/>
        <w:numPr>
          <w:ilvl w:val="1"/>
          <w:numId w:val="1"/>
        </w:numPr>
        <w:tabs>
          <w:tab w:val="left" w:pos="567"/>
        </w:tabs>
        <w:autoSpaceDE w:val="0"/>
        <w:autoSpaceDN w:val="0"/>
        <w:adjustRightInd w:val="0"/>
        <w:snapToGrid w:val="0"/>
        <w:rPr>
          <w:rFonts w:ascii="Arial" w:hAnsi="Arial" w:cs="Arial"/>
          <w:sz w:val="20"/>
          <w:szCs w:val="20"/>
          <w:shd w:val="clear" w:color="auto" w:fill="FFFFFF"/>
        </w:rPr>
      </w:pPr>
      <w:r w:rsidRPr="007360D4">
        <w:rPr>
          <w:rFonts w:ascii="Arial" w:hAnsi="Arial" w:cs="Arial"/>
          <w:sz w:val="20"/>
          <w:szCs w:val="20"/>
          <w:shd w:val="clear" w:color="auto" w:fill="FFFFFF"/>
        </w:rPr>
        <w:t>Wykonawcy, którego oferta została wybrana jako najkorzystniejsza, Zamawiający zwraca wadium niezwłocznie po zawarciu umowy w sprawie zamówienia publicznego oraz wniesieniu                    zabezpieczenia należytego wykonania umowy, jeżeli jego wniesienia żądano.</w:t>
      </w:r>
    </w:p>
    <w:p w:rsidR="006104E6" w:rsidRPr="007360D4" w:rsidRDefault="006104E6" w:rsidP="002C0B75">
      <w:pPr>
        <w:widowControl w:val="0"/>
        <w:numPr>
          <w:ilvl w:val="1"/>
          <w:numId w:val="1"/>
        </w:numPr>
        <w:autoSpaceDE w:val="0"/>
        <w:autoSpaceDN w:val="0"/>
        <w:adjustRightInd w:val="0"/>
        <w:snapToGrid w:val="0"/>
        <w:rPr>
          <w:rFonts w:ascii="Arial" w:hAnsi="Arial" w:cs="Arial"/>
          <w:sz w:val="20"/>
          <w:szCs w:val="20"/>
          <w:shd w:val="clear" w:color="auto" w:fill="FFFFFF"/>
        </w:rPr>
      </w:pPr>
      <w:r w:rsidRPr="007360D4">
        <w:rPr>
          <w:rFonts w:ascii="Arial" w:hAnsi="Arial" w:cs="Arial"/>
          <w:sz w:val="20"/>
          <w:szCs w:val="20"/>
          <w:shd w:val="clear" w:color="auto" w:fill="FFFFFF"/>
        </w:rPr>
        <w:t xml:space="preserve">Zamawiający zwraca niezwłocznie wadium na wniosek wykonawcy, który wycofał ofertę przed </w:t>
      </w:r>
    </w:p>
    <w:p w:rsidR="006104E6" w:rsidRPr="007360D4" w:rsidRDefault="006104E6" w:rsidP="002C0B75">
      <w:pPr>
        <w:pStyle w:val="ust"/>
        <w:tabs>
          <w:tab w:val="num" w:pos="340"/>
        </w:tabs>
        <w:suppressAutoHyphens w:val="0"/>
        <w:snapToGrid w:val="0"/>
        <w:spacing w:before="0" w:after="0"/>
        <w:ind w:left="340" w:hanging="340"/>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      upływem terminu składania ofert.</w:t>
      </w:r>
    </w:p>
    <w:p w:rsidR="006104E6" w:rsidRPr="007360D4" w:rsidRDefault="006104E6" w:rsidP="002C0B75">
      <w:pPr>
        <w:pStyle w:val="ust"/>
        <w:numPr>
          <w:ilvl w:val="1"/>
          <w:numId w:val="1"/>
        </w:numPr>
        <w:tabs>
          <w:tab w:val="clear" w:pos="340"/>
        </w:tabs>
        <w:suppressAutoHyphens w:val="0"/>
        <w:snapToGrid w:val="0"/>
        <w:spacing w:before="0" w:after="0"/>
        <w:jc w:val="left"/>
        <w:rPr>
          <w:rFonts w:ascii="Arial" w:hAnsi="Arial" w:cs="Arial"/>
          <w:sz w:val="20"/>
          <w:szCs w:val="20"/>
        </w:rPr>
      </w:pPr>
      <w:r w:rsidRPr="007360D4">
        <w:rPr>
          <w:rFonts w:ascii="Arial" w:hAnsi="Arial" w:cs="Arial"/>
          <w:sz w:val="20"/>
          <w:szCs w:val="20"/>
          <w:shd w:val="clear" w:color="auto" w:fill="FFFFFF"/>
        </w:rPr>
        <w:t xml:space="preserve">Zamawiający żąda ponownego wniesienia wadium przez wykonawcę, któremu </w:t>
      </w:r>
      <w:r w:rsidRPr="007360D4">
        <w:rPr>
          <w:rFonts w:ascii="Arial" w:hAnsi="Arial" w:cs="Arial"/>
          <w:sz w:val="20"/>
          <w:szCs w:val="20"/>
        </w:rPr>
        <w:t xml:space="preserve">zwrócono wadium </w:t>
      </w:r>
      <w:r>
        <w:rPr>
          <w:rFonts w:ascii="Arial" w:hAnsi="Arial" w:cs="Arial"/>
          <w:sz w:val="20"/>
          <w:szCs w:val="20"/>
        </w:rPr>
        <w:t xml:space="preserve">           </w:t>
      </w:r>
      <w:r w:rsidRPr="007360D4">
        <w:rPr>
          <w:rFonts w:ascii="Arial" w:hAnsi="Arial" w:cs="Arial"/>
          <w:sz w:val="20"/>
          <w:szCs w:val="20"/>
        </w:rPr>
        <w:t>na podstawie art. 46  ust. 1 Pzp, jeżeli w wyniku rozstrzygnięcia odwołania jego oferta została wybrana jako najkorzystniejsza. Wykonawca wnosi wadium w terminie określonym przez Zamawiającego.</w:t>
      </w:r>
    </w:p>
    <w:p w:rsidR="006104E6" w:rsidRPr="007360D4" w:rsidRDefault="006104E6" w:rsidP="002C0B75">
      <w:pPr>
        <w:pStyle w:val="ust"/>
        <w:numPr>
          <w:ilvl w:val="1"/>
          <w:numId w:val="1"/>
        </w:numPr>
        <w:tabs>
          <w:tab w:val="clear" w:pos="340"/>
          <w:tab w:val="left" w:pos="284"/>
        </w:tabs>
        <w:suppressAutoHyphens w:val="0"/>
        <w:snapToGrid w:val="0"/>
        <w:spacing w:before="0" w:after="0"/>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Jeżeli wadium wniesiono w pieniądzu Zamawiający zwróci je wraz z odsetkami wynikającymi z umowy rachunku bankowego, na którym było ono przechowywane, pomniejszone o koszty </w:t>
      </w:r>
    </w:p>
    <w:p w:rsidR="006104E6" w:rsidRPr="007360D4" w:rsidRDefault="006104E6" w:rsidP="002C0B75">
      <w:pPr>
        <w:pStyle w:val="ust"/>
        <w:tabs>
          <w:tab w:val="left" w:pos="567"/>
        </w:tabs>
        <w:suppressAutoHyphens w:val="0"/>
        <w:snapToGrid w:val="0"/>
        <w:spacing w:before="0" w:after="0"/>
        <w:ind w:left="340" w:hanging="340"/>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      prowadzenia rachunku oraz prowizji bankowej za przelew pieniędzy na rachunek bankowy wskazany przez  Wykonawcę.</w:t>
      </w:r>
    </w:p>
    <w:p w:rsidR="006104E6" w:rsidRPr="007360D4" w:rsidRDefault="006104E6" w:rsidP="002C0B75">
      <w:pPr>
        <w:pStyle w:val="ust"/>
        <w:numPr>
          <w:ilvl w:val="1"/>
          <w:numId w:val="1"/>
        </w:numPr>
        <w:tabs>
          <w:tab w:val="left" w:pos="567"/>
        </w:tabs>
        <w:suppressAutoHyphens w:val="0"/>
        <w:snapToGrid w:val="0"/>
        <w:spacing w:before="0" w:after="0"/>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Zgodnie z art. 46 ust. 4a Pzp Zamawiający zatrzymuje wadium wraz z odsetkami, jeżeli          Wykonawca w odpowiedzi na wezwanie, o którym mowa w art. 26 ust. 3, nie złożył dokumentów lub oświadczeń, o których mowa w art. 25 ust. 1, lub pełnomocnictw, chyba że udowodni, że wynika </w:t>
      </w:r>
      <w:r>
        <w:rPr>
          <w:rFonts w:ascii="Arial" w:hAnsi="Arial" w:cs="Arial"/>
          <w:sz w:val="20"/>
          <w:szCs w:val="20"/>
          <w:shd w:val="clear" w:color="auto" w:fill="FFFFFF"/>
        </w:rPr>
        <w:t xml:space="preserve">                </w:t>
      </w:r>
      <w:r w:rsidRPr="007360D4">
        <w:rPr>
          <w:rFonts w:ascii="Arial" w:hAnsi="Arial" w:cs="Arial"/>
          <w:sz w:val="20"/>
          <w:szCs w:val="20"/>
          <w:shd w:val="clear" w:color="auto" w:fill="FFFFFF"/>
        </w:rPr>
        <w:t>to z przyczyn nie leżących po jego stronie.</w:t>
      </w:r>
    </w:p>
    <w:p w:rsidR="006104E6" w:rsidRPr="007360D4" w:rsidRDefault="006104E6" w:rsidP="002C0B75">
      <w:pPr>
        <w:pStyle w:val="ust"/>
        <w:numPr>
          <w:ilvl w:val="1"/>
          <w:numId w:val="1"/>
        </w:numPr>
        <w:tabs>
          <w:tab w:val="left" w:pos="567"/>
        </w:tabs>
        <w:suppressAutoHyphens w:val="0"/>
        <w:snapToGrid w:val="0"/>
        <w:spacing w:before="0" w:after="0"/>
        <w:jc w:val="left"/>
        <w:rPr>
          <w:rFonts w:ascii="Arial" w:hAnsi="Arial" w:cs="Arial"/>
          <w:sz w:val="20"/>
          <w:szCs w:val="20"/>
          <w:shd w:val="clear" w:color="auto" w:fill="FFFFFF"/>
        </w:rPr>
      </w:pPr>
      <w:r w:rsidRPr="007360D4">
        <w:rPr>
          <w:rFonts w:ascii="Arial" w:hAnsi="Arial" w:cs="Arial"/>
          <w:sz w:val="20"/>
          <w:szCs w:val="20"/>
          <w:shd w:val="clear" w:color="auto" w:fill="FFFFFF"/>
        </w:rPr>
        <w:t>Zgodnie z art. 46 ust.5 Ustawy Zamawiający zatrzymuje wadium wraz z odsetkami, jeżeli             Wykonawca, którego oferta została wybrana:</w:t>
      </w:r>
    </w:p>
    <w:p w:rsidR="006104E6" w:rsidRPr="007360D4" w:rsidRDefault="006104E6" w:rsidP="002C0B75">
      <w:pPr>
        <w:pStyle w:val="pkt"/>
        <w:numPr>
          <w:ilvl w:val="1"/>
          <w:numId w:val="44"/>
        </w:numPr>
        <w:tabs>
          <w:tab w:val="clear" w:pos="340"/>
          <w:tab w:val="num" w:pos="709"/>
        </w:tabs>
        <w:snapToGrid w:val="0"/>
        <w:spacing w:before="0" w:after="0"/>
        <w:ind w:left="709"/>
        <w:jc w:val="left"/>
        <w:rPr>
          <w:rFonts w:ascii="Arial" w:hAnsi="Arial" w:cs="Arial"/>
          <w:sz w:val="20"/>
          <w:szCs w:val="20"/>
          <w:shd w:val="clear" w:color="auto" w:fill="FFFFFF"/>
        </w:rPr>
      </w:pPr>
      <w:r w:rsidRPr="007360D4">
        <w:rPr>
          <w:rFonts w:ascii="Arial" w:hAnsi="Arial" w:cs="Arial"/>
          <w:sz w:val="20"/>
          <w:szCs w:val="20"/>
          <w:shd w:val="clear" w:color="auto" w:fill="FFFFFF"/>
        </w:rPr>
        <w:t xml:space="preserve">odmówił podpisania umowy w sprawie zamówienia publicznego na warunkach określonych </w:t>
      </w:r>
      <w:r>
        <w:rPr>
          <w:rFonts w:ascii="Arial" w:hAnsi="Arial" w:cs="Arial"/>
          <w:sz w:val="20"/>
          <w:szCs w:val="20"/>
          <w:shd w:val="clear" w:color="auto" w:fill="FFFFFF"/>
        </w:rPr>
        <w:t xml:space="preserve">            </w:t>
      </w:r>
      <w:r w:rsidRPr="007360D4">
        <w:rPr>
          <w:rFonts w:ascii="Arial" w:hAnsi="Arial" w:cs="Arial"/>
          <w:sz w:val="20"/>
          <w:szCs w:val="20"/>
          <w:shd w:val="clear" w:color="auto" w:fill="FFFFFF"/>
        </w:rPr>
        <w:t>w ofercie;</w:t>
      </w:r>
    </w:p>
    <w:p w:rsidR="006104E6" w:rsidRPr="007360D4" w:rsidRDefault="006104E6" w:rsidP="002C0B75">
      <w:pPr>
        <w:pStyle w:val="w"/>
        <w:numPr>
          <w:ilvl w:val="1"/>
          <w:numId w:val="44"/>
        </w:numPr>
        <w:tabs>
          <w:tab w:val="clear" w:pos="340"/>
          <w:tab w:val="num" w:pos="709"/>
        </w:tabs>
        <w:snapToGrid w:val="0"/>
        <w:spacing w:before="0" w:after="0"/>
        <w:ind w:left="709"/>
        <w:rPr>
          <w:rFonts w:ascii="Arial" w:hAnsi="Arial" w:cs="Arial"/>
          <w:sz w:val="20"/>
          <w:szCs w:val="20"/>
          <w:shd w:val="clear" w:color="auto" w:fill="FFFFFF"/>
        </w:rPr>
      </w:pPr>
      <w:r w:rsidRPr="007360D4">
        <w:rPr>
          <w:rFonts w:ascii="Arial" w:hAnsi="Arial" w:cs="Arial"/>
          <w:sz w:val="20"/>
          <w:szCs w:val="20"/>
          <w:shd w:val="clear" w:color="auto" w:fill="FFFFFF"/>
        </w:rPr>
        <w:t>nie wniósł wymaganego zabezpieczenia należytego wykonania umowy;</w:t>
      </w:r>
    </w:p>
    <w:p w:rsidR="006104E6" w:rsidRPr="007360D4" w:rsidRDefault="006104E6" w:rsidP="002C0B75">
      <w:pPr>
        <w:pStyle w:val="ListParagraph"/>
        <w:widowControl w:val="0"/>
        <w:numPr>
          <w:ilvl w:val="1"/>
          <w:numId w:val="44"/>
        </w:numPr>
        <w:tabs>
          <w:tab w:val="clear" w:pos="340"/>
          <w:tab w:val="num" w:pos="709"/>
        </w:tabs>
        <w:snapToGrid w:val="0"/>
        <w:ind w:left="709"/>
        <w:rPr>
          <w:rFonts w:ascii="Arial" w:hAnsi="Arial" w:cs="Arial"/>
          <w:sz w:val="20"/>
          <w:szCs w:val="20"/>
          <w:shd w:val="clear" w:color="auto" w:fill="FFFFFF"/>
        </w:rPr>
      </w:pPr>
      <w:r w:rsidRPr="007360D4">
        <w:rPr>
          <w:rFonts w:ascii="Arial" w:hAnsi="Arial" w:cs="Arial"/>
          <w:sz w:val="20"/>
          <w:szCs w:val="20"/>
          <w:shd w:val="clear" w:color="auto" w:fill="FFFFFF"/>
        </w:rPr>
        <w:t xml:space="preserve">zawarcie umowy w sprawie zamówienia publicznego stało się niemożliwe z przyczyn leżących </w:t>
      </w:r>
      <w:r>
        <w:rPr>
          <w:rFonts w:ascii="Arial" w:hAnsi="Arial" w:cs="Arial"/>
          <w:sz w:val="20"/>
          <w:szCs w:val="20"/>
          <w:shd w:val="clear" w:color="auto" w:fill="FFFFFF"/>
        </w:rPr>
        <w:t xml:space="preserve">           </w:t>
      </w:r>
      <w:r w:rsidRPr="007360D4">
        <w:rPr>
          <w:rFonts w:ascii="Arial" w:hAnsi="Arial" w:cs="Arial"/>
          <w:sz w:val="20"/>
          <w:szCs w:val="20"/>
          <w:shd w:val="clear" w:color="auto" w:fill="FFFFFF"/>
        </w:rPr>
        <w:t>po stronie Wykonawcy.</w:t>
      </w:r>
    </w:p>
    <w:p w:rsidR="006104E6" w:rsidRPr="002C0B75" w:rsidRDefault="006104E6" w:rsidP="002C0B75">
      <w:pPr>
        <w:pStyle w:val="ListParagraph"/>
        <w:widowControl w:val="0"/>
        <w:numPr>
          <w:ilvl w:val="1"/>
          <w:numId w:val="1"/>
        </w:numPr>
        <w:tabs>
          <w:tab w:val="clear" w:pos="340"/>
          <w:tab w:val="num" w:pos="284"/>
        </w:tabs>
        <w:autoSpaceDE w:val="0"/>
        <w:autoSpaceDN w:val="0"/>
        <w:adjustRightInd w:val="0"/>
        <w:snapToGrid w:val="0"/>
        <w:rPr>
          <w:rFonts w:ascii="Arial" w:hAnsi="Arial" w:cs="Arial"/>
          <w:sz w:val="20"/>
          <w:szCs w:val="20"/>
        </w:rPr>
      </w:pPr>
      <w:r w:rsidRPr="007360D4">
        <w:rPr>
          <w:rFonts w:ascii="Arial" w:hAnsi="Arial" w:cs="Arial"/>
          <w:color w:val="auto"/>
          <w:sz w:val="20"/>
          <w:szCs w:val="20"/>
        </w:rPr>
        <w:t>Zamawiaj</w:t>
      </w:r>
      <w:r w:rsidRPr="007360D4">
        <w:rPr>
          <w:rFonts w:ascii="Arial" w:eastAsia="TimesNewRoman,Bold" w:hAnsi="Arial" w:cs="Arial"/>
          <w:color w:val="auto"/>
          <w:sz w:val="20"/>
          <w:szCs w:val="20"/>
        </w:rPr>
        <w:t>ą</w:t>
      </w:r>
      <w:r w:rsidRPr="007360D4">
        <w:rPr>
          <w:rFonts w:ascii="Arial" w:hAnsi="Arial" w:cs="Arial"/>
          <w:color w:val="auto"/>
          <w:sz w:val="20"/>
          <w:szCs w:val="20"/>
        </w:rPr>
        <w:t>cy, nie pó</w:t>
      </w:r>
      <w:r w:rsidRPr="007360D4">
        <w:rPr>
          <w:rFonts w:ascii="Arial" w:eastAsia="TimesNewRoman,Bold" w:hAnsi="Arial" w:cs="Arial"/>
          <w:color w:val="auto"/>
          <w:sz w:val="20"/>
          <w:szCs w:val="20"/>
        </w:rPr>
        <w:t>ź</w:t>
      </w:r>
      <w:r w:rsidRPr="007360D4">
        <w:rPr>
          <w:rFonts w:ascii="Arial" w:hAnsi="Arial" w:cs="Arial"/>
          <w:color w:val="auto"/>
          <w:sz w:val="20"/>
          <w:szCs w:val="20"/>
        </w:rPr>
        <w:t>niej niż</w:t>
      </w:r>
      <w:r w:rsidRPr="007360D4">
        <w:rPr>
          <w:rFonts w:ascii="Arial" w:eastAsia="TimesNewRoman,Bold" w:hAnsi="Arial" w:cs="Arial"/>
          <w:color w:val="auto"/>
          <w:sz w:val="20"/>
          <w:szCs w:val="20"/>
        </w:rPr>
        <w:t xml:space="preserve"> </w:t>
      </w:r>
      <w:r w:rsidRPr="007360D4">
        <w:rPr>
          <w:rFonts w:ascii="Arial" w:hAnsi="Arial" w:cs="Arial"/>
          <w:color w:val="auto"/>
          <w:sz w:val="20"/>
          <w:szCs w:val="20"/>
        </w:rPr>
        <w:t>na 7 dni przed upływem wa</w:t>
      </w:r>
      <w:r w:rsidRPr="007360D4">
        <w:rPr>
          <w:rFonts w:ascii="Arial" w:eastAsia="TimesNewRoman,Bold" w:hAnsi="Arial" w:cs="Arial"/>
          <w:color w:val="auto"/>
          <w:sz w:val="20"/>
          <w:szCs w:val="20"/>
        </w:rPr>
        <w:t>ż</w:t>
      </w:r>
      <w:r w:rsidRPr="007360D4">
        <w:rPr>
          <w:rFonts w:ascii="Arial" w:hAnsi="Arial" w:cs="Arial"/>
          <w:color w:val="auto"/>
          <w:sz w:val="20"/>
          <w:szCs w:val="20"/>
        </w:rPr>
        <w:t>no</w:t>
      </w:r>
      <w:r w:rsidRPr="007360D4">
        <w:rPr>
          <w:rFonts w:ascii="Arial" w:eastAsia="TimesNewRoman,Bold" w:hAnsi="Arial" w:cs="Arial"/>
          <w:color w:val="auto"/>
          <w:sz w:val="20"/>
          <w:szCs w:val="20"/>
        </w:rPr>
        <w:t>ś</w:t>
      </w:r>
      <w:r w:rsidRPr="007360D4">
        <w:rPr>
          <w:rFonts w:ascii="Arial" w:hAnsi="Arial" w:cs="Arial"/>
          <w:color w:val="auto"/>
          <w:sz w:val="20"/>
          <w:szCs w:val="20"/>
        </w:rPr>
        <w:t xml:space="preserve">ci wadium, wzywa wykonawców, </w:t>
      </w:r>
      <w:r>
        <w:rPr>
          <w:rFonts w:ascii="Arial" w:hAnsi="Arial" w:cs="Arial"/>
          <w:color w:val="auto"/>
          <w:sz w:val="20"/>
          <w:szCs w:val="20"/>
        </w:rPr>
        <w:t xml:space="preserve">                       </w:t>
      </w:r>
      <w:r w:rsidRPr="007360D4">
        <w:rPr>
          <w:rFonts w:ascii="Arial" w:hAnsi="Arial" w:cs="Arial"/>
          <w:color w:val="auto"/>
          <w:sz w:val="20"/>
          <w:szCs w:val="20"/>
        </w:rPr>
        <w:t>pod rygorem wykluczenia z post</w:t>
      </w:r>
      <w:r w:rsidRPr="007360D4">
        <w:rPr>
          <w:rFonts w:ascii="Arial" w:eastAsia="TimesNewRoman,Bold" w:hAnsi="Arial" w:cs="Arial"/>
          <w:color w:val="auto"/>
          <w:sz w:val="20"/>
          <w:szCs w:val="20"/>
        </w:rPr>
        <w:t>ę</w:t>
      </w:r>
      <w:r w:rsidRPr="007360D4">
        <w:rPr>
          <w:rFonts w:ascii="Arial" w:hAnsi="Arial" w:cs="Arial"/>
          <w:color w:val="auto"/>
          <w:sz w:val="20"/>
          <w:szCs w:val="20"/>
        </w:rPr>
        <w:t>powania, do przedłu</w:t>
      </w:r>
      <w:r w:rsidRPr="007360D4">
        <w:rPr>
          <w:rFonts w:ascii="Arial" w:eastAsia="TimesNewRoman,Bold" w:hAnsi="Arial" w:cs="Arial"/>
          <w:color w:val="auto"/>
          <w:sz w:val="20"/>
          <w:szCs w:val="20"/>
        </w:rPr>
        <w:t>ż</w:t>
      </w:r>
      <w:r w:rsidRPr="007360D4">
        <w:rPr>
          <w:rFonts w:ascii="Arial" w:hAnsi="Arial" w:cs="Arial"/>
          <w:color w:val="auto"/>
          <w:sz w:val="20"/>
          <w:szCs w:val="20"/>
        </w:rPr>
        <w:t>enia wa</w:t>
      </w:r>
      <w:r w:rsidRPr="007360D4">
        <w:rPr>
          <w:rFonts w:ascii="Arial" w:eastAsia="TimesNewRoman,Bold" w:hAnsi="Arial" w:cs="Arial"/>
          <w:color w:val="auto"/>
          <w:sz w:val="20"/>
          <w:szCs w:val="20"/>
        </w:rPr>
        <w:t>ż</w:t>
      </w:r>
      <w:r w:rsidRPr="007360D4">
        <w:rPr>
          <w:rFonts w:ascii="Arial" w:hAnsi="Arial" w:cs="Arial"/>
          <w:color w:val="auto"/>
          <w:sz w:val="20"/>
          <w:szCs w:val="20"/>
        </w:rPr>
        <w:t>no</w:t>
      </w:r>
      <w:r w:rsidRPr="007360D4">
        <w:rPr>
          <w:rFonts w:ascii="Arial" w:eastAsia="TimesNewRoman,Bold" w:hAnsi="Arial" w:cs="Arial"/>
          <w:color w:val="auto"/>
          <w:sz w:val="20"/>
          <w:szCs w:val="20"/>
        </w:rPr>
        <w:t>ś</w:t>
      </w:r>
      <w:r w:rsidRPr="007360D4">
        <w:rPr>
          <w:rFonts w:ascii="Arial" w:hAnsi="Arial" w:cs="Arial"/>
          <w:color w:val="auto"/>
          <w:sz w:val="20"/>
          <w:szCs w:val="20"/>
        </w:rPr>
        <w:t>ci wadium albo wniesienia nowego wadium na okres niezb</w:t>
      </w:r>
      <w:r w:rsidRPr="007360D4">
        <w:rPr>
          <w:rFonts w:ascii="Arial" w:eastAsia="TimesNewRoman,Bold" w:hAnsi="Arial" w:cs="Arial"/>
          <w:color w:val="auto"/>
          <w:sz w:val="20"/>
          <w:szCs w:val="20"/>
        </w:rPr>
        <w:t>ę</w:t>
      </w:r>
      <w:r w:rsidRPr="007360D4">
        <w:rPr>
          <w:rFonts w:ascii="Arial" w:hAnsi="Arial" w:cs="Arial"/>
          <w:color w:val="auto"/>
          <w:sz w:val="20"/>
          <w:szCs w:val="20"/>
        </w:rPr>
        <w:t>dny do zabezpieczenia post</w:t>
      </w:r>
      <w:r w:rsidRPr="007360D4">
        <w:rPr>
          <w:rFonts w:ascii="Arial" w:eastAsia="TimesNewRoman,Bold" w:hAnsi="Arial" w:cs="Arial"/>
          <w:color w:val="auto"/>
          <w:sz w:val="20"/>
          <w:szCs w:val="20"/>
        </w:rPr>
        <w:t>ę</w:t>
      </w:r>
      <w:r w:rsidRPr="007360D4">
        <w:rPr>
          <w:rFonts w:ascii="Arial" w:hAnsi="Arial" w:cs="Arial"/>
          <w:color w:val="auto"/>
          <w:sz w:val="20"/>
          <w:szCs w:val="20"/>
        </w:rPr>
        <w:t>powania do zawarcia umowy. Je</w:t>
      </w:r>
      <w:r w:rsidRPr="007360D4">
        <w:rPr>
          <w:rFonts w:ascii="Arial" w:eastAsia="TimesNewRoman,Bold" w:hAnsi="Arial" w:cs="Arial"/>
          <w:color w:val="auto"/>
          <w:sz w:val="20"/>
          <w:szCs w:val="20"/>
        </w:rPr>
        <w:t>ż</w:t>
      </w:r>
      <w:r w:rsidRPr="007360D4">
        <w:rPr>
          <w:rFonts w:ascii="Arial" w:hAnsi="Arial" w:cs="Arial"/>
          <w:color w:val="auto"/>
          <w:sz w:val="20"/>
          <w:szCs w:val="20"/>
        </w:rPr>
        <w:t>eli odwołanie wniesiono po wyborze oferty najkorzystniejszej, wezwanie kieruje si</w:t>
      </w:r>
      <w:r w:rsidRPr="007360D4">
        <w:rPr>
          <w:rFonts w:ascii="Arial" w:eastAsia="TimesNewRoman,Bold" w:hAnsi="Arial" w:cs="Arial"/>
          <w:color w:val="auto"/>
          <w:sz w:val="20"/>
          <w:szCs w:val="20"/>
        </w:rPr>
        <w:t xml:space="preserve">ę </w:t>
      </w:r>
      <w:r w:rsidRPr="007360D4">
        <w:rPr>
          <w:rFonts w:ascii="Arial" w:hAnsi="Arial" w:cs="Arial"/>
          <w:color w:val="auto"/>
          <w:sz w:val="20"/>
          <w:szCs w:val="20"/>
        </w:rPr>
        <w:t>jedynie do wykonawcy, którego ofert</w:t>
      </w:r>
      <w:r w:rsidRPr="007360D4">
        <w:rPr>
          <w:rFonts w:ascii="Arial" w:eastAsia="TimesNewRoman,Bold" w:hAnsi="Arial" w:cs="Arial"/>
          <w:color w:val="auto"/>
          <w:sz w:val="20"/>
          <w:szCs w:val="20"/>
        </w:rPr>
        <w:t xml:space="preserve">ę </w:t>
      </w:r>
      <w:r w:rsidRPr="007360D4">
        <w:rPr>
          <w:rFonts w:ascii="Arial" w:hAnsi="Arial" w:cs="Arial"/>
          <w:color w:val="auto"/>
          <w:sz w:val="20"/>
          <w:szCs w:val="20"/>
        </w:rPr>
        <w:t>wybrano jako najkorzystniejsz</w:t>
      </w:r>
      <w:r w:rsidRPr="007360D4">
        <w:rPr>
          <w:rFonts w:ascii="Arial" w:eastAsia="TimesNewRoman,Bold" w:hAnsi="Arial" w:cs="Arial"/>
          <w:color w:val="auto"/>
          <w:sz w:val="20"/>
          <w:szCs w:val="20"/>
        </w:rPr>
        <w:t>ą</w:t>
      </w:r>
      <w:r w:rsidRPr="007360D4">
        <w:rPr>
          <w:rFonts w:ascii="Arial" w:hAnsi="Arial" w:cs="Arial"/>
          <w:color w:val="auto"/>
          <w:sz w:val="20"/>
          <w:szCs w:val="20"/>
        </w:rPr>
        <w:t>.</w:t>
      </w:r>
    </w:p>
    <w:p w:rsidR="006104E6" w:rsidRPr="007360D4" w:rsidRDefault="006104E6" w:rsidP="002C0B75">
      <w:pPr>
        <w:pStyle w:val="ListParagraph"/>
        <w:widowControl w:val="0"/>
        <w:autoSpaceDE w:val="0"/>
        <w:autoSpaceDN w:val="0"/>
        <w:adjustRightInd w:val="0"/>
        <w:snapToGrid w:val="0"/>
        <w:ind w:left="340"/>
        <w:rPr>
          <w:rFonts w:ascii="Arial" w:hAnsi="Arial" w:cs="Arial"/>
          <w:sz w:val="20"/>
          <w:szCs w:val="20"/>
        </w:rPr>
      </w:pPr>
    </w:p>
    <w:p w:rsidR="006104E6" w:rsidRPr="007360D4" w:rsidRDefault="006104E6" w:rsidP="00B450B0">
      <w:pPr>
        <w:widowControl w:val="0"/>
        <w:numPr>
          <w:ilvl w:val="0"/>
          <w:numId w:val="1"/>
        </w:numPr>
        <w:tabs>
          <w:tab w:val="clear" w:pos="340"/>
          <w:tab w:val="left" w:pos="426"/>
        </w:tabs>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Termin związania ofertą</w:t>
      </w:r>
    </w:p>
    <w:p w:rsidR="006104E6" w:rsidRPr="007360D4" w:rsidRDefault="006104E6" w:rsidP="002C0B75">
      <w:pPr>
        <w:pStyle w:val="BodyText"/>
        <w:numPr>
          <w:ilvl w:val="0"/>
          <w:numId w:val="45"/>
        </w:numPr>
        <w:jc w:val="left"/>
        <w:rPr>
          <w:rFonts w:ascii="Arial" w:hAnsi="Arial" w:cs="Arial"/>
          <w:sz w:val="20"/>
          <w:szCs w:val="20"/>
        </w:rPr>
      </w:pPr>
      <w:r w:rsidRPr="007360D4">
        <w:rPr>
          <w:rFonts w:ascii="Arial" w:hAnsi="Arial" w:cs="Arial"/>
          <w:sz w:val="20"/>
          <w:szCs w:val="20"/>
        </w:rPr>
        <w:t xml:space="preserve">Zgodnie z art. 85 ust. 1 pkt. 1) Pzp wykonawca związany jest ofertą </w:t>
      </w:r>
      <w:r w:rsidRPr="007360D4">
        <w:rPr>
          <w:rFonts w:ascii="Arial" w:hAnsi="Arial" w:cs="Arial"/>
          <w:b/>
          <w:bCs/>
          <w:sz w:val="20"/>
          <w:szCs w:val="20"/>
        </w:rPr>
        <w:t>30 dni</w:t>
      </w:r>
      <w:r w:rsidRPr="007360D4">
        <w:rPr>
          <w:rFonts w:ascii="Arial" w:hAnsi="Arial" w:cs="Arial"/>
          <w:sz w:val="20"/>
          <w:szCs w:val="20"/>
        </w:rPr>
        <w:t xml:space="preserve"> od daty upływu terminu składnia ofert </w:t>
      </w:r>
    </w:p>
    <w:p w:rsidR="006104E6" w:rsidRPr="007360D4" w:rsidRDefault="006104E6" w:rsidP="002C0B75">
      <w:pPr>
        <w:pStyle w:val="BodyText"/>
        <w:numPr>
          <w:ilvl w:val="0"/>
          <w:numId w:val="45"/>
        </w:numPr>
        <w:jc w:val="left"/>
        <w:rPr>
          <w:rFonts w:ascii="Arial" w:hAnsi="Arial" w:cs="Arial"/>
          <w:sz w:val="20"/>
          <w:szCs w:val="20"/>
        </w:rPr>
      </w:pPr>
      <w:r w:rsidRPr="007360D4">
        <w:rPr>
          <w:rFonts w:ascii="Arial" w:hAnsi="Arial" w:cs="Arial"/>
          <w:sz w:val="20"/>
          <w:szCs w:val="20"/>
        </w:rPr>
        <w:t xml:space="preserve">Wykonawca samodzielnie lub na wniosek zamawiającego może przedłużyć termin związania ofertą, </w:t>
      </w:r>
      <w:r>
        <w:rPr>
          <w:rFonts w:ascii="Arial" w:hAnsi="Arial" w:cs="Arial"/>
          <w:sz w:val="20"/>
          <w:szCs w:val="20"/>
        </w:rPr>
        <w:t xml:space="preserve">            </w:t>
      </w:r>
      <w:r w:rsidRPr="007360D4">
        <w:rPr>
          <w:rFonts w:ascii="Arial" w:hAnsi="Arial" w:cs="Arial"/>
          <w:sz w:val="20"/>
          <w:szCs w:val="20"/>
        </w:rPr>
        <w:t>z tym, że zamawiający może tylko raz, co najmniej na 3 dni przed upływem terminu związania ofertą, zwrócić się do wykonawców o wyrażenie zgodny na przedłużenie tego terminu o oznaczony okres, nie dłuższy niż 60 dni.</w:t>
      </w:r>
    </w:p>
    <w:p w:rsidR="006104E6" w:rsidRPr="007360D4" w:rsidRDefault="006104E6" w:rsidP="002C0B75">
      <w:pPr>
        <w:pStyle w:val="BodyText"/>
        <w:numPr>
          <w:ilvl w:val="0"/>
          <w:numId w:val="45"/>
        </w:numPr>
        <w:jc w:val="left"/>
        <w:rPr>
          <w:rFonts w:ascii="Arial" w:hAnsi="Arial" w:cs="Arial"/>
          <w:sz w:val="20"/>
          <w:szCs w:val="20"/>
        </w:rPr>
      </w:pPr>
      <w:r w:rsidRPr="007360D4">
        <w:rPr>
          <w:rFonts w:ascii="Arial" w:hAnsi="Arial" w:cs="Arial"/>
          <w:color w:val="000000"/>
          <w:sz w:val="20"/>
          <w:szCs w:val="20"/>
        </w:rPr>
        <w:t xml:space="preserve">Odmowa wyrażenia zgody, o której mowa w ust. 2, nie powoduje utraty wadium. </w:t>
      </w:r>
    </w:p>
    <w:p w:rsidR="006104E6" w:rsidRPr="007360D4" w:rsidRDefault="006104E6" w:rsidP="002C0B75">
      <w:pPr>
        <w:pStyle w:val="BodyText"/>
        <w:numPr>
          <w:ilvl w:val="0"/>
          <w:numId w:val="45"/>
        </w:numPr>
        <w:jc w:val="left"/>
        <w:rPr>
          <w:rFonts w:ascii="Arial" w:hAnsi="Arial" w:cs="Arial"/>
          <w:sz w:val="20"/>
          <w:szCs w:val="20"/>
        </w:rPr>
      </w:pPr>
      <w:r w:rsidRPr="007360D4">
        <w:rPr>
          <w:rFonts w:ascii="Arial" w:hAnsi="Arial" w:cs="Arial"/>
          <w:color w:val="000000"/>
          <w:sz w:val="20"/>
          <w:szCs w:val="20"/>
        </w:rPr>
        <w:t xml:space="preserve">Przedłużenie terminu związania ofertą jest dopuszczalne tylko z jednoczesnym przedłużeniem okresu ważności wadium albo, jeżeli nie jest to możliwie, z wniesieniem nowego wadium na przedłużony okres związania ofertą. </w:t>
      </w:r>
    </w:p>
    <w:p w:rsidR="006104E6" w:rsidRPr="007360D4" w:rsidRDefault="006104E6" w:rsidP="002C0B75">
      <w:pPr>
        <w:pStyle w:val="BodyText"/>
        <w:numPr>
          <w:ilvl w:val="0"/>
          <w:numId w:val="45"/>
        </w:numPr>
        <w:jc w:val="left"/>
        <w:rPr>
          <w:rFonts w:ascii="Arial" w:hAnsi="Arial" w:cs="Arial"/>
          <w:sz w:val="20"/>
          <w:szCs w:val="20"/>
        </w:rPr>
      </w:pPr>
      <w:r w:rsidRPr="007360D4">
        <w:rPr>
          <w:rFonts w:ascii="Arial" w:hAnsi="Arial" w:cs="Arial"/>
          <w:color w:val="000000"/>
          <w:sz w:val="20"/>
          <w:szCs w:val="20"/>
        </w:rPr>
        <w:t xml:space="preserve">Jeżeli przedłużenie terminu związania ofertą dokonywane jest po wyborze oferty najkorzystniejszej, obowiązek wniesienia wadium lub jego przedłużenie dotyczy jedynie wykonawcy, którego oferta została wybrana jako najkorzystniejsza. </w:t>
      </w:r>
    </w:p>
    <w:p w:rsidR="006104E6" w:rsidRPr="007360D4" w:rsidRDefault="006104E6" w:rsidP="002C0B75">
      <w:pPr>
        <w:pStyle w:val="BodyText"/>
        <w:numPr>
          <w:ilvl w:val="0"/>
          <w:numId w:val="45"/>
        </w:numPr>
        <w:jc w:val="left"/>
        <w:rPr>
          <w:rFonts w:ascii="Arial" w:hAnsi="Arial" w:cs="Arial"/>
          <w:sz w:val="20"/>
          <w:szCs w:val="20"/>
        </w:rPr>
      </w:pPr>
      <w:r w:rsidRPr="007360D4">
        <w:rPr>
          <w:rFonts w:ascii="Arial" w:hAnsi="Arial" w:cs="Arial"/>
          <w:color w:val="000000"/>
          <w:sz w:val="20"/>
          <w:szCs w:val="20"/>
        </w:rPr>
        <w:t xml:space="preserve">Bieg terminu związania ofertą rozpoczyna się wraz z upływem terminu składania ofert. </w:t>
      </w:r>
    </w:p>
    <w:p w:rsidR="006104E6" w:rsidRPr="007360D4" w:rsidRDefault="006104E6" w:rsidP="00977567">
      <w:pPr>
        <w:pStyle w:val="BodyText"/>
        <w:ind w:left="357"/>
        <w:rPr>
          <w:rFonts w:ascii="Arial" w:hAnsi="Arial" w:cs="Arial"/>
          <w:sz w:val="20"/>
          <w:szCs w:val="20"/>
        </w:rPr>
      </w:pPr>
    </w:p>
    <w:p w:rsidR="006104E6" w:rsidRPr="007360D4" w:rsidRDefault="006104E6" w:rsidP="00B450B0">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Opis sposobu przygotowania oferty</w:t>
      </w:r>
    </w:p>
    <w:p w:rsidR="006104E6" w:rsidRPr="002C0B75" w:rsidRDefault="006104E6" w:rsidP="002F79E1">
      <w:pPr>
        <w:pStyle w:val="BodyText"/>
        <w:numPr>
          <w:ilvl w:val="0"/>
          <w:numId w:val="49"/>
        </w:numPr>
        <w:jc w:val="left"/>
        <w:rPr>
          <w:rFonts w:ascii="Arial" w:hAnsi="Arial" w:cs="Arial"/>
          <w:sz w:val="20"/>
          <w:szCs w:val="20"/>
        </w:rPr>
      </w:pPr>
      <w:bookmarkStart w:id="1" w:name="_Toc141494331"/>
      <w:r w:rsidRPr="002C0B75">
        <w:rPr>
          <w:rFonts w:ascii="Arial" w:hAnsi="Arial" w:cs="Arial"/>
          <w:sz w:val="20"/>
          <w:szCs w:val="20"/>
        </w:rPr>
        <w:t>Warunki formalne sporządzenia oferty:</w:t>
      </w:r>
      <w:bookmarkEnd w:id="1"/>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Wykonawcy zobowiązani są zapoznać się dokładnie z informacjami zawartymi w SIWZ                       i przygotować ofertę zgodnie z wymaganiami określonymi w tym dokumencie.</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podnosić jakichkolwiek roszczeń z tego tytułu względem Zamawiającego,</w:t>
      </w:r>
      <w:r>
        <w:rPr>
          <w:rFonts w:ascii="Arial" w:hAnsi="Arial" w:cs="Arial"/>
          <w:sz w:val="20"/>
          <w:szCs w:val="20"/>
        </w:rPr>
        <w:t xml:space="preserve">                </w:t>
      </w:r>
      <w:r w:rsidRPr="007360D4">
        <w:rPr>
          <w:rFonts w:ascii="Arial" w:hAnsi="Arial" w:cs="Arial"/>
          <w:sz w:val="20"/>
          <w:szCs w:val="20"/>
        </w:rPr>
        <w:t xml:space="preserve"> z zastrzeżeniem art. 93 ust. 4 Ustawy.</w:t>
      </w:r>
    </w:p>
    <w:p w:rsidR="006104E6" w:rsidRPr="007360D4" w:rsidRDefault="006104E6" w:rsidP="002F79E1">
      <w:pPr>
        <w:numPr>
          <w:ilvl w:val="0"/>
          <w:numId w:val="47"/>
        </w:numPr>
        <w:rPr>
          <w:rFonts w:ascii="Arial" w:hAnsi="Arial" w:cs="Arial"/>
          <w:sz w:val="20"/>
          <w:szCs w:val="20"/>
        </w:rPr>
      </w:pPr>
      <w:r w:rsidRPr="002C0B75">
        <w:rPr>
          <w:rFonts w:ascii="Arial" w:hAnsi="Arial" w:cs="Arial"/>
          <w:sz w:val="20"/>
          <w:szCs w:val="20"/>
        </w:rPr>
        <w:t>Oferta musi być sporządzona w języku polskim, na maszynie do pisania, komputerze lub ręcznie długopisem, spięta lub zszyta w sposób uniemożliwiający jej rozpięcie (zdekompletowanie).</w:t>
      </w:r>
      <w:r w:rsidRPr="007360D4">
        <w:rPr>
          <w:rFonts w:ascii="Arial" w:hAnsi="Arial" w:cs="Arial"/>
          <w:b/>
          <w:bCs/>
          <w:sz w:val="20"/>
          <w:szCs w:val="20"/>
        </w:rPr>
        <w:t xml:space="preserve"> </w:t>
      </w:r>
      <w:r w:rsidRPr="007360D4">
        <w:rPr>
          <w:rFonts w:ascii="Arial" w:hAnsi="Arial" w:cs="Arial"/>
          <w:color w:val="000000"/>
          <w:sz w:val="20"/>
          <w:szCs w:val="20"/>
        </w:rPr>
        <w:t>Każdy dokument składający się na ofertę musi być czytelny.</w:t>
      </w:r>
    </w:p>
    <w:p w:rsidR="006104E6" w:rsidRPr="007360D4" w:rsidRDefault="006104E6" w:rsidP="002F79E1">
      <w:pPr>
        <w:numPr>
          <w:ilvl w:val="0"/>
          <w:numId w:val="47"/>
        </w:numPr>
        <w:rPr>
          <w:rFonts w:ascii="Arial" w:hAnsi="Arial" w:cs="Arial"/>
          <w:sz w:val="20"/>
          <w:szCs w:val="20"/>
        </w:rPr>
      </w:pPr>
      <w:r w:rsidRPr="007360D4">
        <w:rPr>
          <w:rFonts w:ascii="Arial" w:hAnsi="Arial" w:cs="Arial"/>
          <w:color w:val="000000"/>
          <w:sz w:val="20"/>
          <w:szCs w:val="20"/>
        </w:rPr>
        <w:t xml:space="preserve">Jeżeli któryś z wymaganych dokumentów składanych przez wykonawcę jest sporządzony w języku obcym dokument taki należy złożyć wraz z tłumaczeniem na język polski, poświadczonym przez Wykonawcę. </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Wszelkie pisma sporządzone w językach obcych muszą być przetłumaczone na język polski, podczas oceny ofert Zamawiający będzie opierał się na tekście przetłumaczonym, a później tekst przetłumaczony na język polski, będzie podstawą badania zgodnego zamiaru stron i celu umowy zgodnie, z art. 65 §2 kc.</w:t>
      </w:r>
      <w:r w:rsidRPr="007360D4">
        <w:rPr>
          <w:rFonts w:ascii="Arial" w:hAnsi="Arial" w:cs="Arial"/>
          <w:color w:val="000000"/>
          <w:sz w:val="20"/>
          <w:szCs w:val="20"/>
        </w:rPr>
        <w:t xml:space="preserve"> W razie wątpliwości uznaje się, iż wersja polskojęzyczna jest wiążąca.</w:t>
      </w:r>
    </w:p>
    <w:p w:rsidR="006104E6" w:rsidRPr="007360D4" w:rsidRDefault="006104E6" w:rsidP="002F79E1">
      <w:pPr>
        <w:numPr>
          <w:ilvl w:val="0"/>
          <w:numId w:val="47"/>
        </w:numPr>
        <w:rPr>
          <w:rFonts w:ascii="Arial" w:hAnsi="Arial" w:cs="Arial"/>
          <w:sz w:val="20"/>
          <w:szCs w:val="20"/>
        </w:rPr>
      </w:pPr>
      <w:r w:rsidRPr="002C0B75">
        <w:rPr>
          <w:rFonts w:ascii="Arial" w:hAnsi="Arial" w:cs="Arial"/>
          <w:color w:val="000000"/>
          <w:sz w:val="20"/>
          <w:szCs w:val="20"/>
        </w:rPr>
        <w:t xml:space="preserve">Oferta (formularz oferty, oświadczenia, wykazy, o których mowa w SIWZ) </w:t>
      </w:r>
      <w:r w:rsidRPr="002C0B75">
        <w:rPr>
          <w:rFonts w:ascii="Arial" w:hAnsi="Arial" w:cs="Arial"/>
          <w:sz w:val="20"/>
          <w:szCs w:val="20"/>
        </w:rPr>
        <w:t>musi być podpisana lub zaparafowana przez osoby upoważnio</w:t>
      </w:r>
      <w:r>
        <w:rPr>
          <w:rFonts w:ascii="Arial" w:hAnsi="Arial" w:cs="Arial"/>
          <w:sz w:val="20"/>
          <w:szCs w:val="20"/>
        </w:rPr>
        <w:t>ne do składania oświadczeń woli</w:t>
      </w:r>
      <w:r w:rsidRPr="002C0B75">
        <w:rPr>
          <w:rFonts w:ascii="Arial" w:hAnsi="Arial" w:cs="Arial"/>
          <w:sz w:val="20"/>
          <w:szCs w:val="20"/>
        </w:rPr>
        <w:t xml:space="preserve"> w imieniu wykonawcy.</w:t>
      </w:r>
      <w:r w:rsidRPr="007360D4">
        <w:rPr>
          <w:rFonts w:ascii="Arial" w:hAnsi="Arial" w:cs="Arial"/>
          <w:sz w:val="20"/>
          <w:szCs w:val="20"/>
        </w:rPr>
        <w:t xml:space="preserve"> Zamawiający zaleca, aby ofertę podpisano zgodnie</w:t>
      </w:r>
      <w:r>
        <w:rPr>
          <w:rFonts w:ascii="Arial" w:hAnsi="Arial" w:cs="Arial"/>
          <w:sz w:val="20"/>
          <w:szCs w:val="20"/>
        </w:rPr>
        <w:t xml:space="preserve"> </w:t>
      </w:r>
      <w:r w:rsidRPr="007360D4">
        <w:rPr>
          <w:rFonts w:ascii="Arial" w:hAnsi="Arial" w:cs="Arial"/>
          <w:sz w:val="20"/>
          <w:szCs w:val="20"/>
        </w:rPr>
        <w:t>z zasadami reprezentacji wskazanymi we właściwym rejestrze. Jeżeli osoba/osoby podpisująca ofertę działa na podstawie pełnomocnictwa, to pełnomocnictwo to musi w swej treści jednoznacznie wskazywać uprawnienie do podpisania oferty. Pełnomocnictwo to musi zostać dołączone do oferty i musi być złożone w oryginale</w:t>
      </w:r>
      <w:r w:rsidRPr="007360D4">
        <w:rPr>
          <w:rFonts w:ascii="Arial" w:hAnsi="Arial" w:cs="Arial"/>
          <w:color w:val="000000"/>
          <w:sz w:val="20"/>
          <w:szCs w:val="20"/>
        </w:rPr>
        <w:t xml:space="preserve">. </w:t>
      </w:r>
      <w:r w:rsidRPr="007360D4">
        <w:rPr>
          <w:rFonts w:ascii="Arial" w:hAnsi="Arial" w:cs="Arial"/>
          <w:sz w:val="20"/>
          <w:szCs w:val="20"/>
        </w:rPr>
        <w:t>Ewentualne poprawki (w szczególności każde przerobienie, przekreślenie, uzupełnienie, nadpisanie, przesłonięcie korektorem etc.) w tekście oferty muszą być naniesione w czytelny sposób</w:t>
      </w:r>
      <w:r>
        <w:rPr>
          <w:rFonts w:ascii="Arial" w:hAnsi="Arial" w:cs="Arial"/>
          <w:sz w:val="20"/>
          <w:szCs w:val="20"/>
        </w:rPr>
        <w:t xml:space="preserve"> </w:t>
      </w:r>
      <w:r w:rsidRPr="007360D4">
        <w:rPr>
          <w:rFonts w:ascii="Arial" w:hAnsi="Arial" w:cs="Arial"/>
          <w:sz w:val="20"/>
          <w:szCs w:val="20"/>
        </w:rPr>
        <w:t>i parafowane przez Wykonawcę. Wszelkie poprawki lub zmiany w tekście oferty muszą być opisane i datowane oraz parafowane własno</w:t>
      </w:r>
      <w:r>
        <w:rPr>
          <w:rFonts w:ascii="Arial" w:hAnsi="Arial" w:cs="Arial"/>
          <w:sz w:val="20"/>
          <w:szCs w:val="20"/>
        </w:rPr>
        <w:t xml:space="preserve">ręcznie przez osobę upoważnioną </w:t>
      </w:r>
      <w:r w:rsidRPr="007360D4">
        <w:rPr>
          <w:rFonts w:ascii="Arial" w:hAnsi="Arial" w:cs="Arial"/>
          <w:sz w:val="20"/>
          <w:szCs w:val="20"/>
        </w:rPr>
        <w:t>do reprezentowania Wykonawcy.</w:t>
      </w:r>
    </w:p>
    <w:p w:rsidR="006104E6" w:rsidRPr="007360D4" w:rsidRDefault="006104E6" w:rsidP="002F79E1">
      <w:pPr>
        <w:numPr>
          <w:ilvl w:val="0"/>
          <w:numId w:val="47"/>
        </w:numPr>
        <w:rPr>
          <w:rFonts w:ascii="Arial" w:hAnsi="Arial" w:cs="Arial"/>
          <w:sz w:val="20"/>
          <w:szCs w:val="20"/>
        </w:rPr>
      </w:pPr>
      <w:r w:rsidRPr="002C0B75">
        <w:rPr>
          <w:rFonts w:ascii="Arial" w:hAnsi="Arial" w:cs="Arial"/>
          <w:color w:val="000000"/>
          <w:sz w:val="20"/>
          <w:szCs w:val="20"/>
        </w:rPr>
        <w:t xml:space="preserve">W przypadku, gdy wykonawca </w:t>
      </w:r>
      <w:r w:rsidRPr="002C0B75">
        <w:rPr>
          <w:rFonts w:ascii="Arial" w:hAnsi="Arial" w:cs="Arial"/>
          <w:sz w:val="20"/>
          <w:szCs w:val="20"/>
        </w:rPr>
        <w:t>składa</w:t>
      </w:r>
      <w:r w:rsidRPr="002C0B75">
        <w:rPr>
          <w:rFonts w:ascii="Arial" w:hAnsi="Arial" w:cs="Arial"/>
          <w:color w:val="000000"/>
          <w:sz w:val="20"/>
          <w:szCs w:val="20"/>
        </w:rPr>
        <w:t xml:space="preserve"> kopię jakiegoś dokumentu, musi być ona poświadczona za zgodność z oryginałem przez wykonawcę</w:t>
      </w:r>
      <w:r w:rsidRPr="007360D4">
        <w:rPr>
          <w:rFonts w:ascii="Arial" w:hAnsi="Arial" w:cs="Arial"/>
          <w:color w:val="000000"/>
          <w:sz w:val="20"/>
          <w:szCs w:val="20"/>
        </w:rPr>
        <w:t xml:space="preserve"> (zaleca się, aby wykonawca na każdej zapisanej stronie kserokopii złożył własnoręcz</w:t>
      </w:r>
      <w:r>
        <w:rPr>
          <w:rFonts w:ascii="Arial" w:hAnsi="Arial" w:cs="Arial"/>
          <w:color w:val="000000"/>
          <w:sz w:val="20"/>
          <w:szCs w:val="20"/>
        </w:rPr>
        <w:t xml:space="preserve">ny podpis poprzedzony dopiskiem  </w:t>
      </w:r>
      <w:r w:rsidRPr="007360D4">
        <w:rPr>
          <w:rFonts w:ascii="Arial" w:hAnsi="Arial" w:cs="Arial"/>
          <w:color w:val="000000"/>
          <w:sz w:val="20"/>
          <w:szCs w:val="20"/>
        </w:rPr>
        <w:t>„za zgodność”). Jeżeli do reprezentowania wykonawcy upoważnione są łącznie dwie lub więcej osób kopie dokumentów muszą być potwierdzone za zgodność z oryginałem przez te osoby.</w:t>
      </w:r>
    </w:p>
    <w:p w:rsidR="006104E6" w:rsidRPr="007360D4" w:rsidRDefault="006104E6" w:rsidP="002F79E1">
      <w:pPr>
        <w:numPr>
          <w:ilvl w:val="0"/>
          <w:numId w:val="47"/>
        </w:numPr>
        <w:rPr>
          <w:rFonts w:ascii="Arial" w:hAnsi="Arial" w:cs="Arial"/>
          <w:sz w:val="20"/>
          <w:szCs w:val="20"/>
        </w:rPr>
      </w:pPr>
      <w:r w:rsidRPr="002C0B75">
        <w:rPr>
          <w:rFonts w:ascii="Arial" w:hAnsi="Arial" w:cs="Arial"/>
          <w:color w:val="000000"/>
          <w:sz w:val="20"/>
          <w:szCs w:val="20"/>
        </w:rPr>
        <w:t>Oferta powinna być złożona na kolejno ponumerowanych stronach, a numeracja stron powinna rozpoczynać się od numeru 1 umieszczonego na pierwszej stronie oferty</w:t>
      </w:r>
      <w:r w:rsidRPr="007360D4">
        <w:rPr>
          <w:rFonts w:ascii="Arial" w:hAnsi="Arial" w:cs="Arial"/>
          <w:color w:val="000000"/>
          <w:sz w:val="20"/>
          <w:szCs w:val="20"/>
        </w:rPr>
        <w:t>, przy czym wykonawca może:</w:t>
      </w:r>
    </w:p>
    <w:p w:rsidR="006104E6" w:rsidRPr="007360D4" w:rsidRDefault="006104E6" w:rsidP="002F79E1">
      <w:pPr>
        <w:numPr>
          <w:ilvl w:val="0"/>
          <w:numId w:val="46"/>
        </w:numPr>
        <w:rPr>
          <w:rFonts w:ascii="Arial" w:hAnsi="Arial" w:cs="Arial"/>
          <w:color w:val="000000"/>
          <w:sz w:val="20"/>
          <w:szCs w:val="20"/>
        </w:rPr>
      </w:pPr>
      <w:r w:rsidRPr="007360D4">
        <w:rPr>
          <w:rFonts w:ascii="Arial" w:hAnsi="Arial" w:cs="Arial"/>
          <w:color w:val="000000"/>
          <w:sz w:val="20"/>
          <w:szCs w:val="20"/>
        </w:rPr>
        <w:t xml:space="preserve">nie numerować czystych stron </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Nie ujawnia się informacji stanowiących tajemnicę przedsiębiorstwa w rozumieniu przepisów</w:t>
      </w:r>
      <w:r>
        <w:rPr>
          <w:rFonts w:ascii="Arial" w:hAnsi="Arial" w:cs="Arial"/>
          <w:sz w:val="20"/>
          <w:szCs w:val="20"/>
        </w:rPr>
        <w:t xml:space="preserve">               </w:t>
      </w:r>
      <w:r w:rsidRPr="007360D4">
        <w:rPr>
          <w:rFonts w:ascii="Arial" w:hAnsi="Arial" w:cs="Arial"/>
          <w:sz w:val="20"/>
          <w:szCs w:val="20"/>
        </w:rPr>
        <w:t xml:space="preserve"> o zwalczaniu nieuczciwej konkurencji, jeżeli wykonawca, nie później niż w terminie składania ofert, zastrzegł, że nie mogą one być udostępniane.</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W przypadku, gdy informacje zawarte w ofercie stanowią tajemnicę przedsiębiorstwa w rozumieniu przepisów ustawy o zwalczaniu nieuczciwej konkurencji co, do których Wykonawca zastrzega,</w:t>
      </w:r>
      <w:r>
        <w:rPr>
          <w:rFonts w:ascii="Arial" w:hAnsi="Arial" w:cs="Arial"/>
          <w:sz w:val="20"/>
          <w:szCs w:val="20"/>
        </w:rPr>
        <w:t xml:space="preserve">               </w:t>
      </w:r>
      <w:r w:rsidRPr="007360D4">
        <w:rPr>
          <w:rFonts w:ascii="Arial" w:hAnsi="Arial" w:cs="Arial"/>
          <w:sz w:val="20"/>
          <w:szCs w:val="20"/>
        </w:rPr>
        <w:t xml:space="preserve"> że nie mogą być udostępniane innym uczestnikom postępowania, muszą być oznaczone klauzulą „NIE UDOSTĘPNIAĆ. INFORMACJE STANOWIĄ TAJEMNICĘ PRZEDSIĘBIORSTWA </w:t>
      </w:r>
      <w:r>
        <w:rPr>
          <w:rFonts w:ascii="Arial" w:hAnsi="Arial" w:cs="Arial"/>
          <w:sz w:val="20"/>
          <w:szCs w:val="20"/>
        </w:rPr>
        <w:t xml:space="preserve">                       </w:t>
      </w:r>
      <w:r w:rsidRPr="007360D4">
        <w:rPr>
          <w:rFonts w:ascii="Arial" w:hAnsi="Arial" w:cs="Arial"/>
          <w:sz w:val="20"/>
          <w:szCs w:val="20"/>
        </w:rPr>
        <w:t>W ROZUMIENIU ART. 11 ust. 4 USTAWY</w:t>
      </w:r>
      <w:r>
        <w:rPr>
          <w:rFonts w:ascii="Arial" w:hAnsi="Arial" w:cs="Arial"/>
          <w:sz w:val="20"/>
          <w:szCs w:val="20"/>
        </w:rPr>
        <w:t xml:space="preserve"> </w:t>
      </w:r>
      <w:r w:rsidRPr="007360D4">
        <w:rPr>
          <w:rFonts w:ascii="Arial" w:hAnsi="Arial" w:cs="Arial"/>
          <w:sz w:val="20"/>
          <w:szCs w:val="20"/>
        </w:rPr>
        <w:t xml:space="preserve">O ZWALCZANIU NIEUCZCIWEJ KONKURENCJI </w:t>
      </w:r>
      <w:r>
        <w:rPr>
          <w:rFonts w:ascii="Arial" w:hAnsi="Arial" w:cs="Arial"/>
          <w:sz w:val="20"/>
          <w:szCs w:val="20"/>
        </w:rPr>
        <w:t xml:space="preserve">            </w:t>
      </w:r>
      <w:r w:rsidRPr="007360D4">
        <w:rPr>
          <w:rFonts w:ascii="Arial" w:hAnsi="Arial" w:cs="Arial"/>
          <w:sz w:val="20"/>
          <w:szCs w:val="20"/>
        </w:rPr>
        <w:t>(Dz. U. z 2003 r. Nr 153, poz. 1503</w:t>
      </w:r>
      <w:r>
        <w:rPr>
          <w:rFonts w:ascii="Arial" w:hAnsi="Arial" w:cs="Arial"/>
          <w:sz w:val="20"/>
          <w:szCs w:val="20"/>
        </w:rPr>
        <w:t xml:space="preserve"> </w:t>
      </w:r>
      <w:r w:rsidRPr="007360D4">
        <w:rPr>
          <w:rFonts w:ascii="Arial" w:hAnsi="Arial" w:cs="Arial"/>
          <w:sz w:val="20"/>
          <w:szCs w:val="20"/>
        </w:rPr>
        <w:t>z późn.  zm.)” i dołączone do oferty. Zaleca się, aby były trwale, oddzielenie spięte. Zgodnie z wyżej cytowanym przepisem przez tajemnicę przedsiębiorstwa rozumie się nieujawnione do wiadomości publicznej informacje techniczne, technologiczne,, organizacyjne przedsiębiorstwa lub inne informacje posiadające wartość gospodarczą,</w:t>
      </w:r>
      <w:r>
        <w:rPr>
          <w:rFonts w:ascii="Arial" w:hAnsi="Arial" w:cs="Arial"/>
          <w:sz w:val="20"/>
          <w:szCs w:val="20"/>
        </w:rPr>
        <w:t xml:space="preserve"> </w:t>
      </w:r>
      <w:r w:rsidRPr="007360D4">
        <w:rPr>
          <w:rFonts w:ascii="Arial" w:hAnsi="Arial" w:cs="Arial"/>
          <w:sz w:val="20"/>
          <w:szCs w:val="20"/>
        </w:rPr>
        <w:t>co do których przedsiębiorca podjął działania w celu zachowania ich poufności.</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 xml:space="preserve">W sytuacji, gdy wykonawca zastrzeże w ofercie informacje, które nie stanowią tajemnicy przedsiębiorstwa lub są jawne na podstawie przepisów ustawy Prawo zamówień publicznych </w:t>
      </w:r>
      <w:r>
        <w:rPr>
          <w:rFonts w:ascii="Arial" w:hAnsi="Arial" w:cs="Arial"/>
          <w:sz w:val="20"/>
          <w:szCs w:val="20"/>
        </w:rPr>
        <w:t xml:space="preserve">               </w:t>
      </w:r>
      <w:r w:rsidRPr="007360D4">
        <w:rPr>
          <w:rFonts w:ascii="Arial" w:hAnsi="Arial" w:cs="Arial"/>
          <w:sz w:val="20"/>
          <w:szCs w:val="20"/>
        </w:rPr>
        <w:t>lub odrębnych przepisów, informacje te będą podlegały udostępnieniu na zasadach takich samych jak pozostałe, niezastrzeżone dokumenty.</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Każdy Wykonawca składa tylko jedną ofertę, w jednym egzemplarzu.</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Postępowanie prowadzi się w języku polskim.</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 xml:space="preserve">Wszystkie załączniki do niniejszej Specyfikacji stanowią jej integralną część. </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Data i godzina dostarczenia oferty do Zamawiającego będą odnotowane na kopercie zewnętrznej jako oficjalny termin złożenia oferty.</w:t>
      </w:r>
    </w:p>
    <w:p w:rsidR="006104E6" w:rsidRPr="002C0B75" w:rsidRDefault="006104E6" w:rsidP="002F79E1">
      <w:pPr>
        <w:numPr>
          <w:ilvl w:val="0"/>
          <w:numId w:val="47"/>
        </w:numPr>
        <w:rPr>
          <w:rFonts w:ascii="Arial" w:hAnsi="Arial" w:cs="Arial"/>
          <w:sz w:val="20"/>
          <w:szCs w:val="20"/>
        </w:rPr>
      </w:pPr>
      <w:r w:rsidRPr="002C0B75">
        <w:rPr>
          <w:rFonts w:ascii="Arial" w:hAnsi="Arial" w:cs="Arial"/>
          <w:sz w:val="20"/>
          <w:szCs w:val="20"/>
        </w:rPr>
        <w:t>Oferta powinna być umieszczona w dwóch zamkniętych kopertach gwarantujących zachowanie poufności jej treści i zabezpieczających jej nienaruszalność do terminu otwarcia ofert oraz oznakowana w sposób następujący:.</w:t>
      </w:r>
    </w:p>
    <w:p w:rsidR="006104E6" w:rsidRPr="00F5067F" w:rsidRDefault="006104E6" w:rsidP="002F79E1">
      <w:pPr>
        <w:numPr>
          <w:ilvl w:val="0"/>
          <w:numId w:val="48"/>
        </w:numPr>
        <w:rPr>
          <w:rFonts w:ascii="Arial" w:hAnsi="Arial" w:cs="Arial"/>
          <w:sz w:val="20"/>
          <w:szCs w:val="20"/>
        </w:rPr>
      </w:pPr>
      <w:r w:rsidRPr="00F5067F">
        <w:rPr>
          <w:rFonts w:ascii="Arial" w:hAnsi="Arial" w:cs="Arial"/>
          <w:sz w:val="20"/>
          <w:szCs w:val="20"/>
        </w:rPr>
        <w:t xml:space="preserve">koperta zewnętrzna - nie oznakowana nazwą firmy Wykonawcy opisana jn.: Powiatowy Zarząd Dróg w Iławie, </w:t>
      </w:r>
      <w:r w:rsidRPr="00F5067F">
        <w:rPr>
          <w:rFonts w:ascii="Arial" w:hAnsi="Arial" w:cs="Arial"/>
          <w:color w:val="000000"/>
          <w:sz w:val="20"/>
          <w:szCs w:val="20"/>
        </w:rPr>
        <w:t xml:space="preserve">ul. Kard. St. Wyszyńskiego 37, 14-200 Iława, </w:t>
      </w:r>
      <w:r w:rsidRPr="00F5067F">
        <w:rPr>
          <w:rFonts w:ascii="Arial" w:hAnsi="Arial" w:cs="Arial"/>
          <w:sz w:val="20"/>
          <w:szCs w:val="20"/>
        </w:rPr>
        <w:t xml:space="preserve">Oferta w postępowaniu </w:t>
      </w:r>
      <w:r w:rsidRPr="00F5067F">
        <w:rPr>
          <w:rFonts w:ascii="Arial" w:hAnsi="Arial" w:cs="Arial"/>
          <w:sz w:val="20"/>
          <w:szCs w:val="20"/>
        </w:rPr>
        <w:br/>
        <w:t xml:space="preserve">PZD – r / 343 / 11 / 2010 na </w:t>
      </w:r>
      <w:r w:rsidRPr="00F5067F">
        <w:rPr>
          <w:rFonts w:ascii="Arial" w:hAnsi="Arial" w:cs="Arial"/>
          <w:color w:val="000000"/>
          <w:sz w:val="20"/>
          <w:szCs w:val="20"/>
        </w:rPr>
        <w:t>zadanie pn.: „</w:t>
      </w:r>
      <w:r w:rsidRPr="00F5067F">
        <w:rPr>
          <w:rFonts w:ascii="Arial" w:hAnsi="Arial" w:cs="Arial"/>
          <w:sz w:val="20"/>
          <w:szCs w:val="20"/>
        </w:rPr>
        <w:t>Przebudowa drogi nr 1208N Ogrodzieniec - Trupel</w:t>
      </w:r>
      <w:r w:rsidRPr="00F5067F">
        <w:rPr>
          <w:rFonts w:ascii="Arial" w:hAnsi="Arial" w:cs="Arial"/>
          <w:color w:val="000000"/>
          <w:sz w:val="20"/>
          <w:szCs w:val="20"/>
        </w:rPr>
        <w:t xml:space="preserve"> "</w:t>
      </w:r>
      <w:r w:rsidRPr="00F5067F">
        <w:rPr>
          <w:rFonts w:ascii="Arial" w:hAnsi="Arial" w:cs="Arial"/>
          <w:sz w:val="20"/>
          <w:szCs w:val="20"/>
        </w:rPr>
        <w:t xml:space="preserve"> - nie otwierać przed terminem otwarcia ofert tj. 02.07.2010 r. godz. 08:15.</w:t>
      </w:r>
    </w:p>
    <w:p w:rsidR="006104E6" w:rsidRPr="002C0B75" w:rsidRDefault="006104E6" w:rsidP="002F79E1">
      <w:pPr>
        <w:numPr>
          <w:ilvl w:val="0"/>
          <w:numId w:val="48"/>
        </w:numPr>
        <w:rPr>
          <w:rFonts w:ascii="Arial" w:hAnsi="Arial" w:cs="Arial"/>
          <w:sz w:val="20"/>
          <w:szCs w:val="20"/>
        </w:rPr>
      </w:pPr>
      <w:r w:rsidRPr="002C0B75">
        <w:rPr>
          <w:rFonts w:ascii="Arial" w:hAnsi="Arial" w:cs="Arial"/>
          <w:sz w:val="20"/>
          <w:szCs w:val="20"/>
        </w:rPr>
        <w:t xml:space="preserve">koperta wewnętrzna - Zaadresowana i oznakowana jak zewnętrzna, a ponadto powinna być opatrzona nazwą i adresem wykonawcy. </w:t>
      </w:r>
    </w:p>
    <w:p w:rsidR="006104E6" w:rsidRPr="003F39E2" w:rsidRDefault="006104E6" w:rsidP="002F79E1">
      <w:pPr>
        <w:numPr>
          <w:ilvl w:val="0"/>
          <w:numId w:val="48"/>
        </w:numPr>
        <w:rPr>
          <w:rFonts w:ascii="Arial" w:hAnsi="Arial" w:cs="Arial"/>
          <w:sz w:val="20"/>
          <w:szCs w:val="20"/>
        </w:rPr>
      </w:pPr>
      <w:r w:rsidRPr="007360D4">
        <w:rPr>
          <w:rFonts w:ascii="Arial" w:hAnsi="Arial" w:cs="Arial"/>
          <w:sz w:val="20"/>
          <w:szCs w:val="20"/>
        </w:rPr>
        <w:t xml:space="preserve">Zamawiający nie ponosi odpowiedzialności za skutki spowodowane niezachowaniem </w:t>
      </w:r>
      <w:r w:rsidRPr="003F39E2">
        <w:rPr>
          <w:rFonts w:ascii="Arial" w:hAnsi="Arial" w:cs="Arial"/>
          <w:sz w:val="20"/>
          <w:szCs w:val="20"/>
        </w:rPr>
        <w:t>powyższych warunków.</w:t>
      </w:r>
    </w:p>
    <w:p w:rsidR="006104E6" w:rsidRPr="003F39E2" w:rsidRDefault="006104E6" w:rsidP="002F79E1">
      <w:pPr>
        <w:numPr>
          <w:ilvl w:val="0"/>
          <w:numId w:val="47"/>
        </w:numPr>
        <w:rPr>
          <w:rFonts w:ascii="Arial" w:hAnsi="Arial" w:cs="Arial"/>
          <w:sz w:val="20"/>
          <w:szCs w:val="20"/>
        </w:rPr>
      </w:pPr>
      <w:r w:rsidRPr="003F39E2">
        <w:rPr>
          <w:rFonts w:ascii="Arial" w:hAnsi="Arial" w:cs="Arial"/>
          <w:sz w:val="20"/>
          <w:szCs w:val="20"/>
        </w:rPr>
        <w:t>Oferta musi obejmować całość zamówienia.</w:t>
      </w:r>
    </w:p>
    <w:p w:rsidR="006104E6" w:rsidRPr="003F39E2" w:rsidRDefault="006104E6" w:rsidP="002F79E1">
      <w:pPr>
        <w:numPr>
          <w:ilvl w:val="0"/>
          <w:numId w:val="47"/>
        </w:numPr>
        <w:rPr>
          <w:rFonts w:ascii="Arial" w:hAnsi="Arial" w:cs="Arial"/>
          <w:sz w:val="20"/>
          <w:szCs w:val="20"/>
        </w:rPr>
      </w:pPr>
      <w:r w:rsidRPr="003F39E2">
        <w:rPr>
          <w:rFonts w:ascii="Arial" w:hAnsi="Arial" w:cs="Arial"/>
          <w:sz w:val="20"/>
          <w:szCs w:val="20"/>
        </w:rPr>
        <w:t>Wykonawca ma obowiązek wskazania w ofercie tej części zamówienia, której wykonanie zamierza powierzyć podwykonawcom.</w:t>
      </w:r>
    </w:p>
    <w:p w:rsidR="006104E6" w:rsidRPr="00440A4E" w:rsidRDefault="006104E6" w:rsidP="002F79E1">
      <w:pPr>
        <w:numPr>
          <w:ilvl w:val="0"/>
          <w:numId w:val="47"/>
        </w:numPr>
        <w:rPr>
          <w:rFonts w:ascii="Arial" w:hAnsi="Arial" w:cs="Arial"/>
          <w:b/>
          <w:bCs/>
          <w:sz w:val="20"/>
          <w:szCs w:val="20"/>
        </w:rPr>
      </w:pPr>
      <w:r w:rsidRPr="002C0B75">
        <w:rPr>
          <w:rFonts w:ascii="Arial" w:hAnsi="Arial" w:cs="Arial"/>
          <w:sz w:val="20"/>
          <w:szCs w:val="20"/>
        </w:rPr>
        <w:t>Wymagane dokumenty ofertowe należy przygotować w kolejności określonej w załączniku Nr II</w:t>
      </w:r>
      <w:r w:rsidRPr="00440A4E">
        <w:rPr>
          <w:rFonts w:ascii="Arial" w:hAnsi="Arial" w:cs="Arial"/>
          <w:b/>
          <w:bCs/>
          <w:sz w:val="20"/>
          <w:szCs w:val="20"/>
        </w:rPr>
        <w:t xml:space="preserve"> do </w:t>
      </w:r>
      <w:r w:rsidRPr="002C0B75">
        <w:rPr>
          <w:rFonts w:ascii="Arial" w:hAnsi="Arial" w:cs="Arial"/>
          <w:sz w:val="20"/>
          <w:szCs w:val="20"/>
        </w:rPr>
        <w:t xml:space="preserve">SIWZ - </w:t>
      </w:r>
      <w:r w:rsidRPr="002C0B75">
        <w:rPr>
          <w:rFonts w:ascii="Arial" w:hAnsi="Arial" w:cs="Arial"/>
          <w:color w:val="000000"/>
          <w:sz w:val="20"/>
          <w:szCs w:val="20"/>
        </w:rPr>
        <w:t>Instrukcja ułożenia dokumentów</w:t>
      </w:r>
      <w:r w:rsidRPr="00440A4E">
        <w:rPr>
          <w:rFonts w:ascii="Arial" w:hAnsi="Arial" w:cs="Arial"/>
          <w:b/>
          <w:bCs/>
          <w:color w:val="000000"/>
          <w:sz w:val="20"/>
          <w:szCs w:val="20"/>
        </w:rPr>
        <w:t>.</w:t>
      </w:r>
    </w:p>
    <w:p w:rsidR="006104E6" w:rsidRPr="007360D4" w:rsidRDefault="006104E6" w:rsidP="002F79E1">
      <w:pPr>
        <w:numPr>
          <w:ilvl w:val="0"/>
          <w:numId w:val="47"/>
        </w:numPr>
        <w:rPr>
          <w:rFonts w:ascii="Arial" w:hAnsi="Arial" w:cs="Arial"/>
          <w:sz w:val="20"/>
          <w:szCs w:val="20"/>
        </w:rPr>
      </w:pPr>
      <w:r w:rsidRPr="007360D4">
        <w:rPr>
          <w:rFonts w:ascii="Arial" w:hAnsi="Arial" w:cs="Arial"/>
          <w:sz w:val="20"/>
          <w:szCs w:val="20"/>
        </w:rPr>
        <w:t>W razie wątpliwości za prawo właściwe dla postępowania i związanych z nim dokumentów uważa się prawo polskie z uwzględnieniem Ustawy Prawo zamówień publicznych i Kodeksu Cywilnego.</w:t>
      </w:r>
    </w:p>
    <w:p w:rsidR="006104E6" w:rsidRPr="007578F9" w:rsidRDefault="006104E6" w:rsidP="002F79E1">
      <w:pPr>
        <w:pStyle w:val="BodyText"/>
        <w:numPr>
          <w:ilvl w:val="0"/>
          <w:numId w:val="49"/>
        </w:numPr>
        <w:jc w:val="left"/>
        <w:rPr>
          <w:rFonts w:ascii="Arial" w:hAnsi="Arial" w:cs="Arial"/>
          <w:sz w:val="20"/>
          <w:szCs w:val="20"/>
        </w:rPr>
      </w:pPr>
      <w:bookmarkStart w:id="2" w:name="_Toc141494332"/>
      <w:r w:rsidRPr="007578F9">
        <w:rPr>
          <w:rFonts w:ascii="Arial" w:hAnsi="Arial" w:cs="Arial"/>
          <w:sz w:val="20"/>
          <w:szCs w:val="20"/>
        </w:rPr>
        <w:t>Zmiana, wycofanie i zwrot oferty</w:t>
      </w:r>
      <w:bookmarkEnd w:id="2"/>
    </w:p>
    <w:p w:rsidR="006104E6" w:rsidRPr="007360D4" w:rsidRDefault="006104E6" w:rsidP="002F79E1">
      <w:pPr>
        <w:numPr>
          <w:ilvl w:val="0"/>
          <w:numId w:val="50"/>
        </w:numPr>
        <w:rPr>
          <w:rFonts w:ascii="Arial" w:hAnsi="Arial" w:cs="Arial"/>
          <w:color w:val="000000"/>
          <w:sz w:val="20"/>
          <w:szCs w:val="20"/>
        </w:rPr>
      </w:pPr>
      <w:r w:rsidRPr="007360D4">
        <w:rPr>
          <w:rFonts w:ascii="Arial" w:hAnsi="Arial" w:cs="Arial"/>
          <w:color w:val="000000"/>
          <w:sz w:val="20"/>
          <w:szCs w:val="20"/>
        </w:rPr>
        <w:t>Wykonawca może wprowadzić zmiany oraz wycofać złożoną przez siebie ofertę przed terminem składania ofert, pod warunkiem, że Zamawiający otrzyma pisemne zawiadomienie o wprowadzeniu zmian przed terminem składania ofert:</w:t>
      </w:r>
    </w:p>
    <w:p w:rsidR="006104E6" w:rsidRPr="007360D4" w:rsidRDefault="006104E6" w:rsidP="002F79E1">
      <w:pPr>
        <w:numPr>
          <w:ilvl w:val="0"/>
          <w:numId w:val="51"/>
        </w:numPr>
        <w:rPr>
          <w:rFonts w:ascii="Arial" w:hAnsi="Arial" w:cs="Arial"/>
          <w:color w:val="000000"/>
          <w:sz w:val="20"/>
          <w:szCs w:val="20"/>
        </w:rPr>
      </w:pPr>
      <w:r w:rsidRPr="002C0B75">
        <w:rPr>
          <w:rFonts w:ascii="Arial" w:hAnsi="Arial" w:cs="Arial"/>
          <w:sz w:val="20"/>
          <w:szCs w:val="20"/>
        </w:rPr>
        <w:t>w</w:t>
      </w:r>
      <w:r w:rsidRPr="002C0B75">
        <w:rPr>
          <w:rFonts w:ascii="Arial" w:hAnsi="Arial" w:cs="Arial"/>
          <w:color w:val="000000"/>
          <w:sz w:val="20"/>
          <w:szCs w:val="20"/>
        </w:rPr>
        <w:t xml:space="preserve"> przypadku wycofania oferty</w:t>
      </w:r>
      <w:r w:rsidRPr="007360D4">
        <w:rPr>
          <w:rFonts w:ascii="Arial" w:hAnsi="Arial" w:cs="Arial"/>
          <w:color w:val="000000"/>
          <w:sz w:val="20"/>
          <w:szCs w:val="20"/>
        </w:rPr>
        <w:t xml:space="preserve">, wykonawca składa pisemne oświadczenie, że ofertę swą wycofuje, w zamkniętej kopercie zaadresowanej jak w </w:t>
      </w:r>
      <w:r w:rsidRPr="002C0B75">
        <w:rPr>
          <w:rFonts w:ascii="Arial" w:hAnsi="Arial" w:cs="Arial"/>
          <w:color w:val="000000"/>
          <w:sz w:val="20"/>
          <w:szCs w:val="20"/>
        </w:rPr>
        <w:t>punkcie X ust. 1 ppkt. 16) lit. a)</w:t>
      </w:r>
      <w:r w:rsidRPr="007360D4">
        <w:rPr>
          <w:rFonts w:ascii="Arial" w:hAnsi="Arial" w:cs="Arial"/>
          <w:b/>
          <w:bCs/>
          <w:color w:val="000000"/>
          <w:sz w:val="20"/>
          <w:szCs w:val="20"/>
        </w:rPr>
        <w:t xml:space="preserve"> </w:t>
      </w:r>
      <w:r>
        <w:rPr>
          <w:rFonts w:ascii="Arial" w:hAnsi="Arial" w:cs="Arial"/>
          <w:b/>
          <w:bCs/>
          <w:color w:val="000000"/>
          <w:sz w:val="20"/>
          <w:szCs w:val="20"/>
        </w:rPr>
        <w:t xml:space="preserve">                   </w:t>
      </w:r>
      <w:r w:rsidRPr="007360D4">
        <w:rPr>
          <w:rFonts w:ascii="Arial" w:hAnsi="Arial" w:cs="Arial"/>
          <w:color w:val="000000"/>
          <w:sz w:val="20"/>
          <w:szCs w:val="20"/>
        </w:rPr>
        <w:t xml:space="preserve">z dopiskiem </w:t>
      </w:r>
      <w:r w:rsidRPr="007360D4">
        <w:rPr>
          <w:rFonts w:ascii="Arial" w:hAnsi="Arial" w:cs="Arial"/>
          <w:i/>
          <w:iCs/>
          <w:color w:val="000000"/>
          <w:sz w:val="20"/>
          <w:szCs w:val="20"/>
        </w:rPr>
        <w:t xml:space="preserve">„wycofanie”. </w:t>
      </w:r>
      <w:r w:rsidRPr="007360D4">
        <w:rPr>
          <w:rFonts w:ascii="Arial" w:hAnsi="Arial" w:cs="Arial"/>
          <w:color w:val="000000"/>
          <w:sz w:val="20"/>
          <w:szCs w:val="20"/>
        </w:rPr>
        <w:t xml:space="preserve">Koperty oznaczone „WYCOFANIE” będą otwierane w pierwszej kolejności po stwierdzeniu poprawności postępowania Wykonawcy oraz zgodności </w:t>
      </w:r>
      <w:r>
        <w:rPr>
          <w:rFonts w:ascii="Arial" w:hAnsi="Arial" w:cs="Arial"/>
          <w:color w:val="000000"/>
          <w:sz w:val="20"/>
          <w:szCs w:val="20"/>
        </w:rPr>
        <w:t xml:space="preserve">                                       </w:t>
      </w:r>
      <w:r w:rsidRPr="007360D4">
        <w:rPr>
          <w:rFonts w:ascii="Arial" w:hAnsi="Arial" w:cs="Arial"/>
          <w:color w:val="000000"/>
          <w:sz w:val="20"/>
          <w:szCs w:val="20"/>
        </w:rPr>
        <w:t>ze złożonymi ofertami.</w:t>
      </w:r>
    </w:p>
    <w:p w:rsidR="006104E6" w:rsidRPr="007360D4" w:rsidRDefault="006104E6" w:rsidP="002F79E1">
      <w:pPr>
        <w:numPr>
          <w:ilvl w:val="0"/>
          <w:numId w:val="51"/>
        </w:numPr>
        <w:rPr>
          <w:rFonts w:ascii="Arial" w:hAnsi="Arial" w:cs="Arial"/>
          <w:color w:val="000000"/>
          <w:sz w:val="20"/>
          <w:szCs w:val="20"/>
        </w:rPr>
      </w:pPr>
      <w:r w:rsidRPr="002C0B75">
        <w:rPr>
          <w:rFonts w:ascii="Arial" w:hAnsi="Arial" w:cs="Arial"/>
          <w:sz w:val="20"/>
          <w:szCs w:val="20"/>
        </w:rPr>
        <w:t>w przypadku</w:t>
      </w:r>
      <w:r w:rsidRPr="002C0B75">
        <w:rPr>
          <w:rFonts w:ascii="Arial" w:hAnsi="Arial" w:cs="Arial"/>
          <w:color w:val="000000"/>
          <w:sz w:val="20"/>
          <w:szCs w:val="20"/>
        </w:rPr>
        <w:t xml:space="preserve"> zmiany oferty</w:t>
      </w:r>
      <w:r w:rsidRPr="007360D4">
        <w:rPr>
          <w:rFonts w:ascii="Arial" w:hAnsi="Arial" w:cs="Arial"/>
          <w:color w:val="000000"/>
          <w:sz w:val="20"/>
          <w:szCs w:val="20"/>
        </w:rPr>
        <w:t>, wykonawc</w:t>
      </w:r>
      <w:r>
        <w:rPr>
          <w:rFonts w:ascii="Arial" w:hAnsi="Arial" w:cs="Arial"/>
          <w:color w:val="000000"/>
          <w:sz w:val="20"/>
          <w:szCs w:val="20"/>
        </w:rPr>
        <w:t xml:space="preserve">a składa pisemne oświadczenie, </w:t>
      </w:r>
      <w:r w:rsidRPr="007360D4">
        <w:rPr>
          <w:rFonts w:ascii="Arial" w:hAnsi="Arial" w:cs="Arial"/>
          <w:color w:val="000000"/>
          <w:sz w:val="20"/>
          <w:szCs w:val="20"/>
        </w:rPr>
        <w:t>ż</w:t>
      </w:r>
      <w:r>
        <w:rPr>
          <w:rFonts w:ascii="Arial" w:hAnsi="Arial" w:cs="Arial"/>
          <w:color w:val="000000"/>
          <w:sz w:val="20"/>
          <w:szCs w:val="20"/>
        </w:rPr>
        <w:t xml:space="preserve">e swoją </w:t>
      </w:r>
      <w:r w:rsidRPr="007360D4">
        <w:rPr>
          <w:rFonts w:ascii="Arial" w:hAnsi="Arial" w:cs="Arial"/>
          <w:color w:val="000000"/>
          <w:sz w:val="20"/>
          <w:szCs w:val="20"/>
        </w:rPr>
        <w:t xml:space="preserve"> ofertę zmienia, określając zakres i rodzaj tych zmian, a jeśli oświadczenie o zmianie pociąga za sobą konieczność wymiany czy też przedłożenia nowych dokumentów – wykonawca winien dokumenty te złożyć. </w:t>
      </w:r>
      <w:r w:rsidRPr="007360D4">
        <w:rPr>
          <w:rFonts w:ascii="Arial" w:hAnsi="Arial" w:cs="Arial"/>
          <w:sz w:val="20"/>
          <w:szCs w:val="20"/>
        </w:rPr>
        <w:t xml:space="preserve">Powyższe oświadczenie i ew. dokumenty należy zamieścić w zamkniętej kopercie wewnętrznej i zewnętrznej, oznaczonych jak </w:t>
      </w:r>
      <w:r w:rsidRPr="002F79E1">
        <w:rPr>
          <w:rFonts w:ascii="Arial" w:hAnsi="Arial" w:cs="Arial"/>
          <w:color w:val="000000"/>
          <w:sz w:val="20"/>
          <w:szCs w:val="20"/>
        </w:rPr>
        <w:t xml:space="preserve">punkcie X ust. 1 ppkt. 16) lit. </w:t>
      </w:r>
      <w:r w:rsidRPr="002F79E1">
        <w:rPr>
          <w:rFonts w:ascii="Arial" w:hAnsi="Arial" w:cs="Arial"/>
          <w:sz w:val="20"/>
          <w:szCs w:val="20"/>
        </w:rPr>
        <w:t>a) i b),</w:t>
      </w:r>
      <w:r w:rsidRPr="007360D4">
        <w:rPr>
          <w:rFonts w:ascii="Arial" w:hAnsi="Arial" w:cs="Arial"/>
          <w:sz w:val="20"/>
          <w:szCs w:val="20"/>
        </w:rPr>
        <w:t xml:space="preserve"> przy czym koperta zewnętrzna powinna mieć dopisek </w:t>
      </w:r>
      <w:r w:rsidRPr="007360D4">
        <w:rPr>
          <w:rFonts w:ascii="Arial" w:hAnsi="Arial" w:cs="Arial"/>
          <w:i/>
          <w:iCs/>
          <w:sz w:val="20"/>
          <w:szCs w:val="20"/>
        </w:rPr>
        <w:t>„zmiana”</w:t>
      </w:r>
      <w:r w:rsidRPr="007360D4">
        <w:rPr>
          <w:rFonts w:ascii="Arial" w:hAnsi="Arial" w:cs="Arial"/>
          <w:sz w:val="20"/>
          <w:szCs w:val="20"/>
        </w:rPr>
        <w:t>. Koperty oznaczone „ZMIANA” zostaną otwarte przy otwieraniu oferty Wykonawcy, który wprowadził zmiany i po stwierdzeniu poprawności procedury dokonywania zmian, zostaną dołączone do oferty.</w:t>
      </w:r>
    </w:p>
    <w:p w:rsidR="006104E6" w:rsidRPr="007360D4" w:rsidRDefault="006104E6" w:rsidP="002F79E1">
      <w:pPr>
        <w:numPr>
          <w:ilvl w:val="0"/>
          <w:numId w:val="50"/>
        </w:numPr>
        <w:rPr>
          <w:rFonts w:ascii="Arial" w:hAnsi="Arial" w:cs="Arial"/>
          <w:color w:val="000000"/>
          <w:sz w:val="20"/>
          <w:szCs w:val="20"/>
        </w:rPr>
      </w:pPr>
      <w:r w:rsidRPr="007360D4">
        <w:rPr>
          <w:rFonts w:ascii="Arial" w:hAnsi="Arial" w:cs="Arial"/>
          <w:color w:val="000000"/>
          <w:sz w:val="20"/>
          <w:szCs w:val="20"/>
        </w:rPr>
        <w:t>Wykonawca nie może wprowadzić zmian do oferty oraz wycofać jej po upływie terminu składania ofert.</w:t>
      </w:r>
    </w:p>
    <w:p w:rsidR="006104E6" w:rsidRPr="007578F9" w:rsidRDefault="006104E6" w:rsidP="002F79E1">
      <w:pPr>
        <w:numPr>
          <w:ilvl w:val="0"/>
          <w:numId w:val="50"/>
        </w:numPr>
        <w:rPr>
          <w:rFonts w:ascii="Arial" w:hAnsi="Arial" w:cs="Arial"/>
          <w:color w:val="000000"/>
          <w:sz w:val="20"/>
          <w:szCs w:val="20"/>
        </w:rPr>
      </w:pPr>
      <w:r w:rsidRPr="007578F9">
        <w:rPr>
          <w:rFonts w:ascii="Arial" w:hAnsi="Arial" w:cs="Arial"/>
          <w:color w:val="000000"/>
          <w:sz w:val="20"/>
          <w:szCs w:val="20"/>
        </w:rPr>
        <w:t>Zamawiający niezwłocznie zwraca Wykonawcom ofertę, która została złożona po upływie terminu do składania ofert.</w:t>
      </w:r>
    </w:p>
    <w:p w:rsidR="006104E6" w:rsidRPr="007578F9" w:rsidRDefault="006104E6" w:rsidP="002F79E1">
      <w:pPr>
        <w:pStyle w:val="BodyText"/>
        <w:numPr>
          <w:ilvl w:val="0"/>
          <w:numId w:val="49"/>
        </w:numPr>
        <w:jc w:val="left"/>
        <w:rPr>
          <w:rFonts w:ascii="Arial" w:hAnsi="Arial" w:cs="Arial"/>
          <w:sz w:val="20"/>
          <w:szCs w:val="20"/>
        </w:rPr>
      </w:pPr>
      <w:bookmarkStart w:id="3" w:name="_Toc141494333"/>
      <w:r w:rsidRPr="007578F9">
        <w:rPr>
          <w:rFonts w:ascii="Arial" w:hAnsi="Arial" w:cs="Arial"/>
          <w:sz w:val="20"/>
          <w:szCs w:val="20"/>
        </w:rPr>
        <w:t>Oferty wspólne</w:t>
      </w:r>
      <w:bookmarkEnd w:id="3"/>
    </w:p>
    <w:p w:rsidR="006104E6" w:rsidRPr="007360D4" w:rsidRDefault="006104E6" w:rsidP="002F79E1">
      <w:pPr>
        <w:numPr>
          <w:ilvl w:val="0"/>
          <w:numId w:val="52"/>
        </w:numPr>
        <w:rPr>
          <w:rFonts w:ascii="Arial" w:hAnsi="Arial" w:cs="Arial"/>
          <w:color w:val="000000"/>
          <w:sz w:val="20"/>
          <w:szCs w:val="20"/>
        </w:rPr>
      </w:pPr>
      <w:r w:rsidRPr="007360D4">
        <w:rPr>
          <w:rFonts w:ascii="Arial" w:hAnsi="Arial" w:cs="Arial"/>
          <w:color w:val="000000"/>
          <w:sz w:val="20"/>
          <w:szCs w:val="20"/>
        </w:rPr>
        <w:t xml:space="preserve">Wykonawcy składający ofertę wspólną muszą ustanowić pełnomocnika do reprezentowania </w:t>
      </w:r>
      <w:r>
        <w:rPr>
          <w:rFonts w:ascii="Arial" w:hAnsi="Arial" w:cs="Arial"/>
          <w:color w:val="000000"/>
          <w:sz w:val="20"/>
          <w:szCs w:val="20"/>
        </w:rPr>
        <w:t xml:space="preserve">                </w:t>
      </w:r>
      <w:r w:rsidRPr="007360D4">
        <w:rPr>
          <w:rFonts w:ascii="Arial" w:hAnsi="Arial" w:cs="Arial"/>
          <w:color w:val="000000"/>
          <w:sz w:val="20"/>
          <w:szCs w:val="20"/>
        </w:rPr>
        <w:t xml:space="preserve">ich w postępowaniu i zawarcia umowy w sprawie zamówienia publicznego, zgodnie z art. 23 ust.2 ustawy Pzp. Zamawiający będzie prowadzić korespondencję i rozliczenia finansowe wyłącznie </w:t>
      </w:r>
      <w:r>
        <w:rPr>
          <w:rFonts w:ascii="Arial" w:hAnsi="Arial" w:cs="Arial"/>
          <w:color w:val="000000"/>
          <w:sz w:val="20"/>
          <w:szCs w:val="20"/>
        </w:rPr>
        <w:t xml:space="preserve">             </w:t>
      </w:r>
      <w:r w:rsidRPr="007360D4">
        <w:rPr>
          <w:rFonts w:ascii="Arial" w:hAnsi="Arial" w:cs="Arial"/>
          <w:color w:val="000000"/>
          <w:sz w:val="20"/>
          <w:szCs w:val="20"/>
        </w:rPr>
        <w:t xml:space="preserve">z pełnomocnikiem. </w:t>
      </w:r>
    </w:p>
    <w:p w:rsidR="006104E6" w:rsidRPr="007360D4" w:rsidRDefault="006104E6" w:rsidP="002F79E1">
      <w:pPr>
        <w:numPr>
          <w:ilvl w:val="0"/>
          <w:numId w:val="52"/>
        </w:numPr>
        <w:rPr>
          <w:rFonts w:ascii="Arial" w:hAnsi="Arial" w:cs="Arial"/>
          <w:color w:val="000000"/>
          <w:sz w:val="20"/>
          <w:szCs w:val="20"/>
        </w:rPr>
      </w:pPr>
      <w:r w:rsidRPr="007360D4">
        <w:rPr>
          <w:rFonts w:ascii="Arial" w:hAnsi="Arial" w:cs="Arial"/>
          <w:sz w:val="20"/>
          <w:szCs w:val="20"/>
        </w:rPr>
        <w:t xml:space="preserve">Dokument potwierdzający ustanowienie pełnomocnika powinien zawierać wskazanie postępowania o zamówienie publicznego, którego dotyczy, wykonawców ubiegających się wspólnie o udzielenie zamówienia, ustanowionego pełnomocnika oraz zakres umocowania także oświadczenie </w:t>
      </w:r>
      <w:r>
        <w:rPr>
          <w:rFonts w:ascii="Arial" w:hAnsi="Arial" w:cs="Arial"/>
          <w:sz w:val="20"/>
          <w:szCs w:val="20"/>
        </w:rPr>
        <w:t xml:space="preserve">                       </w:t>
      </w:r>
      <w:r w:rsidRPr="007360D4">
        <w:rPr>
          <w:rFonts w:ascii="Arial" w:hAnsi="Arial" w:cs="Arial"/>
          <w:sz w:val="20"/>
          <w:szCs w:val="20"/>
        </w:rPr>
        <w:t>o przyjęciu wspólnej solidarnej odpowiedzialności</w:t>
      </w:r>
      <w:r>
        <w:rPr>
          <w:rFonts w:ascii="Arial" w:hAnsi="Arial" w:cs="Arial"/>
          <w:sz w:val="20"/>
          <w:szCs w:val="20"/>
        </w:rPr>
        <w:t xml:space="preserve"> </w:t>
      </w:r>
      <w:r w:rsidRPr="007360D4">
        <w:rPr>
          <w:rFonts w:ascii="Arial" w:hAnsi="Arial" w:cs="Arial"/>
          <w:sz w:val="20"/>
          <w:szCs w:val="20"/>
        </w:rPr>
        <w:t>za wykonanie lub nienależytego wykonanie zamówienia. Podpisany przez wszystkich wykonawców ubiegających się wspólnie o zamówienie. Podpisy muszą zostać złożone przez osoby uprawnione do składania oświadczeń woli wymienione we właściwym rejestrze. Dokument pełnomocnictwa należy przedstawić w formie oryginału.</w:t>
      </w:r>
    </w:p>
    <w:p w:rsidR="006104E6" w:rsidRPr="007360D4" w:rsidRDefault="006104E6" w:rsidP="002F79E1">
      <w:pPr>
        <w:numPr>
          <w:ilvl w:val="0"/>
          <w:numId w:val="52"/>
        </w:numPr>
        <w:rPr>
          <w:rFonts w:ascii="Arial" w:hAnsi="Arial" w:cs="Arial"/>
          <w:color w:val="000000"/>
          <w:sz w:val="20"/>
          <w:szCs w:val="20"/>
        </w:rPr>
      </w:pPr>
      <w:r w:rsidRPr="007360D4">
        <w:rPr>
          <w:rFonts w:ascii="Arial" w:hAnsi="Arial" w:cs="Arial"/>
          <w:color w:val="000000"/>
          <w:sz w:val="20"/>
          <w:szCs w:val="20"/>
        </w:rPr>
        <w:t xml:space="preserve">Wypełniając formularz ofertowy jak również inne dokumenty powołujące się na „Wykonawcę” </w:t>
      </w:r>
      <w:r>
        <w:rPr>
          <w:rFonts w:ascii="Arial" w:hAnsi="Arial" w:cs="Arial"/>
          <w:color w:val="000000"/>
          <w:sz w:val="20"/>
          <w:szCs w:val="20"/>
        </w:rPr>
        <w:t xml:space="preserve">                </w:t>
      </w:r>
      <w:r w:rsidRPr="007360D4">
        <w:rPr>
          <w:rFonts w:ascii="Arial" w:hAnsi="Arial" w:cs="Arial"/>
          <w:color w:val="000000"/>
          <w:sz w:val="20"/>
          <w:szCs w:val="20"/>
        </w:rPr>
        <w:t>w miejscu np. „pieczęć adresowa Wykonawcy” należy wpisać dane Wykonawców wspólnie ubiegających się o zamówienie.</w:t>
      </w:r>
    </w:p>
    <w:p w:rsidR="006104E6" w:rsidRPr="007360D4" w:rsidRDefault="006104E6" w:rsidP="002F79E1">
      <w:pPr>
        <w:numPr>
          <w:ilvl w:val="0"/>
          <w:numId w:val="52"/>
        </w:numPr>
        <w:rPr>
          <w:rFonts w:ascii="Arial" w:hAnsi="Arial" w:cs="Arial"/>
          <w:color w:val="000000"/>
          <w:sz w:val="20"/>
          <w:szCs w:val="20"/>
        </w:rPr>
      </w:pPr>
      <w:r w:rsidRPr="007360D4">
        <w:rPr>
          <w:rFonts w:ascii="Arial" w:hAnsi="Arial" w:cs="Arial"/>
          <w:color w:val="000000"/>
          <w:sz w:val="20"/>
          <w:szCs w:val="20"/>
        </w:rPr>
        <w:t xml:space="preserve">Pełnomocnictwo, o którym mowa w pkt. 1) musi znajdować się w ofercie wspólnej wykonawców. </w:t>
      </w:r>
    </w:p>
    <w:p w:rsidR="006104E6" w:rsidRPr="007360D4" w:rsidRDefault="006104E6"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Pełnomocnik pozostaje w kontakcie z zamawiającym w toku postępowania; zwraca</w:t>
      </w:r>
      <w:r>
        <w:rPr>
          <w:rFonts w:ascii="Arial" w:hAnsi="Arial" w:cs="Arial"/>
          <w:color w:val="000000"/>
          <w:sz w:val="20"/>
          <w:szCs w:val="20"/>
        </w:rPr>
        <w:t xml:space="preserve"> </w:t>
      </w:r>
      <w:r w:rsidRPr="007360D4">
        <w:rPr>
          <w:rFonts w:ascii="Arial" w:hAnsi="Arial" w:cs="Arial"/>
          <w:color w:val="000000"/>
          <w:sz w:val="20"/>
          <w:szCs w:val="20"/>
        </w:rPr>
        <w:t xml:space="preserve">się </w:t>
      </w:r>
      <w:r>
        <w:rPr>
          <w:rFonts w:ascii="Arial" w:hAnsi="Arial" w:cs="Arial"/>
          <w:color w:val="000000"/>
          <w:sz w:val="20"/>
          <w:szCs w:val="20"/>
        </w:rPr>
        <w:t xml:space="preserve">                          </w:t>
      </w:r>
      <w:r w:rsidRPr="007360D4">
        <w:rPr>
          <w:rFonts w:ascii="Arial" w:hAnsi="Arial" w:cs="Arial"/>
          <w:color w:val="000000"/>
          <w:sz w:val="20"/>
          <w:szCs w:val="20"/>
        </w:rPr>
        <w:t>do zamawiającego z wszelkimi sprawami i do niego zamawiający kieruje informacje, korespondencję, itp..</w:t>
      </w:r>
    </w:p>
    <w:p w:rsidR="006104E6" w:rsidRPr="007360D4" w:rsidRDefault="006104E6"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Oferta wspólna, składana przez dwóch lub więcej wykonawców, powinna spełniać następujące wymagania:</w:t>
      </w:r>
    </w:p>
    <w:p w:rsidR="006104E6" w:rsidRPr="007360D4" w:rsidRDefault="006104E6" w:rsidP="002F79E1">
      <w:pPr>
        <w:numPr>
          <w:ilvl w:val="0"/>
          <w:numId w:val="53"/>
        </w:numPr>
        <w:rPr>
          <w:rFonts w:ascii="Arial" w:hAnsi="Arial" w:cs="Arial"/>
          <w:sz w:val="20"/>
          <w:szCs w:val="20"/>
        </w:rPr>
      </w:pPr>
      <w:r w:rsidRPr="007360D4">
        <w:rPr>
          <w:rFonts w:ascii="Arial" w:hAnsi="Arial" w:cs="Arial"/>
          <w:sz w:val="20"/>
          <w:szCs w:val="20"/>
        </w:rPr>
        <w:t>oświadczenie o spełnieniu warunków udziału w postępowaniu, zgodnie z art.22 ust.1,  o którym mowa w punkcie VI ust.1, ppkt.2) SIWZ Wykonawcy wspólnie ubiegający się o zamówienie mogą złożyć jako:</w:t>
      </w:r>
    </w:p>
    <w:p w:rsidR="006104E6" w:rsidRPr="007360D4" w:rsidRDefault="006104E6" w:rsidP="002F79E1">
      <w:pPr>
        <w:numPr>
          <w:ilvl w:val="1"/>
          <w:numId w:val="53"/>
        </w:numPr>
        <w:rPr>
          <w:rFonts w:ascii="Arial" w:hAnsi="Arial" w:cs="Arial"/>
          <w:sz w:val="20"/>
          <w:szCs w:val="20"/>
        </w:rPr>
      </w:pPr>
      <w:r w:rsidRPr="007360D4">
        <w:rPr>
          <w:rFonts w:ascii="Arial" w:hAnsi="Arial" w:cs="Arial"/>
          <w:sz w:val="20"/>
          <w:szCs w:val="20"/>
        </w:rPr>
        <w:t>oświadczenie podpisane przez lidera (pełnomocnika),</w:t>
      </w:r>
    </w:p>
    <w:p w:rsidR="006104E6" w:rsidRPr="007360D4" w:rsidRDefault="006104E6" w:rsidP="002F79E1">
      <w:pPr>
        <w:numPr>
          <w:ilvl w:val="1"/>
          <w:numId w:val="53"/>
        </w:numPr>
        <w:rPr>
          <w:rFonts w:ascii="Arial" w:hAnsi="Arial" w:cs="Arial"/>
          <w:sz w:val="20"/>
          <w:szCs w:val="20"/>
        </w:rPr>
      </w:pPr>
      <w:r w:rsidRPr="007360D4">
        <w:rPr>
          <w:rFonts w:ascii="Arial" w:hAnsi="Arial" w:cs="Arial"/>
          <w:sz w:val="20"/>
          <w:szCs w:val="20"/>
        </w:rPr>
        <w:t>Oświadczenie (jeden druk) podpisane przez wszystkich wykonawców wspólnie ubiegających się o udzielenie zamówienia.</w:t>
      </w:r>
    </w:p>
    <w:p w:rsidR="006104E6" w:rsidRPr="007360D4" w:rsidRDefault="006104E6" w:rsidP="002F79E1">
      <w:pPr>
        <w:numPr>
          <w:ilvl w:val="0"/>
          <w:numId w:val="53"/>
        </w:numPr>
        <w:rPr>
          <w:rFonts w:ascii="Arial" w:hAnsi="Arial" w:cs="Arial"/>
          <w:sz w:val="20"/>
          <w:szCs w:val="20"/>
        </w:rPr>
      </w:pPr>
      <w:r w:rsidRPr="007360D4">
        <w:rPr>
          <w:rFonts w:ascii="Arial" w:hAnsi="Arial" w:cs="Arial"/>
          <w:sz w:val="20"/>
          <w:szCs w:val="20"/>
        </w:rPr>
        <w:t xml:space="preserve">Oświadczenie w zakresie art. 24 ust. 1 ustawy Pzp, o którym mowa w punkcie VI ust.1 ppkt.3) SIWZ musi być złożone odrębnie przez każdego z Wykonawców wspólnie ubiegających się </w:t>
      </w:r>
      <w:r>
        <w:rPr>
          <w:rFonts w:ascii="Arial" w:hAnsi="Arial" w:cs="Arial"/>
          <w:sz w:val="20"/>
          <w:szCs w:val="20"/>
        </w:rPr>
        <w:t xml:space="preserve">          </w:t>
      </w:r>
      <w:r w:rsidRPr="007360D4">
        <w:rPr>
          <w:rFonts w:ascii="Arial" w:hAnsi="Arial" w:cs="Arial"/>
          <w:sz w:val="20"/>
          <w:szCs w:val="20"/>
        </w:rPr>
        <w:t xml:space="preserve">o udzielenie zamówienia oraz oświadczenie podpisane i złożone przez lidera (pełnomocnika) </w:t>
      </w:r>
      <w:r>
        <w:rPr>
          <w:rFonts w:ascii="Arial" w:hAnsi="Arial" w:cs="Arial"/>
          <w:sz w:val="20"/>
          <w:szCs w:val="20"/>
        </w:rPr>
        <w:t xml:space="preserve"> </w:t>
      </w:r>
      <w:r w:rsidRPr="007360D4">
        <w:rPr>
          <w:rFonts w:ascii="Arial" w:hAnsi="Arial" w:cs="Arial"/>
          <w:sz w:val="20"/>
          <w:szCs w:val="20"/>
        </w:rPr>
        <w:t>w imieniu wszystkich wykonawców.</w:t>
      </w:r>
    </w:p>
    <w:p w:rsidR="006104E6" w:rsidRPr="007360D4" w:rsidRDefault="006104E6" w:rsidP="002F79E1">
      <w:pPr>
        <w:numPr>
          <w:ilvl w:val="0"/>
          <w:numId w:val="53"/>
        </w:numPr>
        <w:rPr>
          <w:rFonts w:ascii="Arial" w:hAnsi="Arial" w:cs="Arial"/>
          <w:sz w:val="20"/>
          <w:szCs w:val="20"/>
        </w:rPr>
      </w:pPr>
      <w:r w:rsidRPr="007360D4">
        <w:rPr>
          <w:rFonts w:ascii="Arial" w:hAnsi="Arial" w:cs="Arial"/>
          <w:sz w:val="20"/>
          <w:szCs w:val="20"/>
        </w:rPr>
        <w:t>oferta wspólna powinna być sporządzona zgodnie z SIWZ i zawierać wszystkie wymagane</w:t>
      </w:r>
      <w:r>
        <w:rPr>
          <w:rFonts w:ascii="Arial" w:hAnsi="Arial" w:cs="Arial"/>
          <w:sz w:val="20"/>
          <w:szCs w:val="20"/>
        </w:rPr>
        <w:t xml:space="preserve">           </w:t>
      </w:r>
      <w:r w:rsidRPr="007360D4">
        <w:rPr>
          <w:rFonts w:ascii="Arial" w:hAnsi="Arial" w:cs="Arial"/>
          <w:sz w:val="20"/>
          <w:szCs w:val="20"/>
        </w:rPr>
        <w:t xml:space="preserve"> w punkcie VI oświadczenia lub dokumenty ,</w:t>
      </w:r>
    </w:p>
    <w:p w:rsidR="006104E6" w:rsidRPr="002F79E1" w:rsidRDefault="006104E6" w:rsidP="002F79E1">
      <w:pPr>
        <w:numPr>
          <w:ilvl w:val="0"/>
          <w:numId w:val="53"/>
        </w:numPr>
        <w:rPr>
          <w:rFonts w:ascii="Arial" w:hAnsi="Arial" w:cs="Arial"/>
          <w:sz w:val="20"/>
          <w:szCs w:val="20"/>
        </w:rPr>
      </w:pPr>
      <w:r w:rsidRPr="002F79E1">
        <w:rPr>
          <w:rFonts w:ascii="Arial" w:hAnsi="Arial" w:cs="Arial"/>
          <w:sz w:val="20"/>
          <w:szCs w:val="20"/>
        </w:rPr>
        <w:t>Dokumenty, dotyczące własnej firmy, np.: odpis z właściwego rejestru albo, zaświadczenie właściwego naczelnika urzędu skarbowego i z właściwego oddziału ZUS lub KRUS, informacja z KRK w zakresie określonym w art. 24 ust.1 pkt.4)-8) oraz art. 24 ust.1 pkt. 9) ustawy Pzp – składa każdy z wykonawców składających ofertę wspólną w imieniu swojej firmy;</w:t>
      </w:r>
    </w:p>
    <w:p w:rsidR="006104E6" w:rsidRPr="007360D4" w:rsidRDefault="006104E6" w:rsidP="002F79E1">
      <w:pPr>
        <w:numPr>
          <w:ilvl w:val="0"/>
          <w:numId w:val="53"/>
        </w:numPr>
        <w:rPr>
          <w:rFonts w:ascii="Arial" w:hAnsi="Arial" w:cs="Arial"/>
          <w:sz w:val="20"/>
          <w:szCs w:val="20"/>
        </w:rPr>
      </w:pPr>
      <w:r w:rsidRPr="007360D4">
        <w:rPr>
          <w:rFonts w:ascii="Arial" w:hAnsi="Arial" w:cs="Arial"/>
          <w:sz w:val="20"/>
          <w:szCs w:val="20"/>
        </w:rPr>
        <w:t>dokumenty wspólne np.: oferta cenowa, harmonogramy itp. (jeżeli są wymagane</w:t>
      </w:r>
      <w:r>
        <w:rPr>
          <w:rFonts w:ascii="Arial" w:hAnsi="Arial" w:cs="Arial"/>
          <w:sz w:val="20"/>
          <w:szCs w:val="20"/>
        </w:rPr>
        <w:t xml:space="preserve"> </w:t>
      </w:r>
      <w:r w:rsidRPr="007360D4">
        <w:rPr>
          <w:rFonts w:ascii="Arial" w:hAnsi="Arial" w:cs="Arial"/>
          <w:sz w:val="20"/>
          <w:szCs w:val="20"/>
        </w:rPr>
        <w:t>w SIWZ). składa pełnomocnik wykonawców w imieniu wszystkich wykonawców składających ofertę wspólną,</w:t>
      </w:r>
    </w:p>
    <w:p w:rsidR="006104E6" w:rsidRPr="007360D4" w:rsidRDefault="006104E6" w:rsidP="002F79E1">
      <w:pPr>
        <w:numPr>
          <w:ilvl w:val="0"/>
          <w:numId w:val="53"/>
        </w:numPr>
        <w:rPr>
          <w:rFonts w:ascii="Arial" w:hAnsi="Arial" w:cs="Arial"/>
          <w:sz w:val="20"/>
          <w:szCs w:val="20"/>
        </w:rPr>
      </w:pPr>
      <w:r w:rsidRPr="007360D4">
        <w:rPr>
          <w:rFonts w:ascii="Arial" w:hAnsi="Arial" w:cs="Arial"/>
          <w:sz w:val="20"/>
          <w:szCs w:val="20"/>
        </w:rPr>
        <w:t>wadium (jeżeli jest wymagane w SIWZ) może wnieść jeden z wykonawców występujących wspólnie lub może być wystawione na wszystkich wykonawców składających ofertę wspólną.</w:t>
      </w:r>
    </w:p>
    <w:p w:rsidR="006104E6" w:rsidRPr="007360D4" w:rsidRDefault="006104E6"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 xml:space="preserve">oferta składana przez </w:t>
      </w:r>
      <w:r w:rsidRPr="002F79E1">
        <w:rPr>
          <w:rFonts w:ascii="Arial" w:hAnsi="Arial" w:cs="Arial"/>
          <w:color w:val="000000"/>
          <w:sz w:val="20"/>
          <w:szCs w:val="20"/>
        </w:rPr>
        <w:t>spółkę cywilną</w:t>
      </w:r>
      <w:r w:rsidRPr="007360D4">
        <w:rPr>
          <w:rFonts w:ascii="Arial" w:hAnsi="Arial" w:cs="Arial"/>
          <w:b/>
          <w:bCs/>
          <w:color w:val="000000"/>
          <w:sz w:val="20"/>
          <w:szCs w:val="20"/>
        </w:rPr>
        <w:t>,</w:t>
      </w:r>
      <w:r w:rsidRPr="007360D4">
        <w:rPr>
          <w:rFonts w:ascii="Arial" w:hAnsi="Arial" w:cs="Arial"/>
          <w:color w:val="000000"/>
          <w:sz w:val="20"/>
          <w:szCs w:val="20"/>
        </w:rPr>
        <w:t xml:space="preserve"> niezależnie od kompletu dokumentów składanych przez spółkę </w:t>
      </w:r>
      <w:r w:rsidRPr="002F79E1">
        <w:rPr>
          <w:rFonts w:ascii="Arial" w:hAnsi="Arial" w:cs="Arial"/>
          <w:color w:val="000000"/>
          <w:sz w:val="20"/>
          <w:szCs w:val="20"/>
        </w:rPr>
        <w:t>winna zawierać dodatkowo od poszczególnych wspólników spółki cywilnej</w:t>
      </w:r>
      <w:r w:rsidRPr="007360D4">
        <w:rPr>
          <w:rFonts w:ascii="Arial" w:hAnsi="Arial" w:cs="Arial"/>
          <w:color w:val="000000"/>
          <w:sz w:val="20"/>
          <w:szCs w:val="20"/>
        </w:rPr>
        <w:t xml:space="preserve"> następujące dokumenty i oświadczenia: odpis z</w:t>
      </w:r>
      <w:r>
        <w:rPr>
          <w:rFonts w:ascii="Arial" w:hAnsi="Arial" w:cs="Arial"/>
          <w:color w:val="000000"/>
          <w:sz w:val="20"/>
          <w:szCs w:val="20"/>
        </w:rPr>
        <w:t xml:space="preserve"> właściwego rejestru od każdego</w:t>
      </w:r>
      <w:r w:rsidRPr="007360D4">
        <w:rPr>
          <w:rFonts w:ascii="Arial" w:hAnsi="Arial" w:cs="Arial"/>
          <w:color w:val="000000"/>
          <w:sz w:val="20"/>
          <w:szCs w:val="20"/>
        </w:rPr>
        <w:t xml:space="preserve"> ze wspólników, </w:t>
      </w:r>
      <w:r w:rsidRPr="007360D4">
        <w:rPr>
          <w:rFonts w:ascii="Arial" w:hAnsi="Arial" w:cs="Arial"/>
          <w:sz w:val="20"/>
          <w:szCs w:val="20"/>
        </w:rPr>
        <w:t xml:space="preserve">oświadczenie zgodnie z wzorem Nr 2b (wraz z załączonym </w:t>
      </w:r>
      <w:r>
        <w:rPr>
          <w:rFonts w:ascii="Arial" w:hAnsi="Arial" w:cs="Arial"/>
          <w:sz w:val="20"/>
          <w:szCs w:val="20"/>
        </w:rPr>
        <w:t xml:space="preserve">zaświadczeniem </w:t>
      </w:r>
      <w:r w:rsidRPr="007360D4">
        <w:rPr>
          <w:rFonts w:ascii="Arial" w:hAnsi="Arial" w:cs="Arial"/>
          <w:sz w:val="20"/>
          <w:szCs w:val="20"/>
        </w:rPr>
        <w:t>o wpisie do ewidencji</w:t>
      </w:r>
      <w:r w:rsidRPr="007360D4">
        <w:rPr>
          <w:rStyle w:val="Emphasis"/>
          <w:rFonts w:ascii="Arial" w:hAnsi="Arial" w:cs="Arial"/>
          <w:i w:val="0"/>
          <w:iCs w:val="0"/>
          <w:sz w:val="20"/>
          <w:szCs w:val="20"/>
        </w:rPr>
        <w:t xml:space="preserve"> działalności gospodarczej)</w:t>
      </w:r>
      <w:r w:rsidRPr="007360D4">
        <w:rPr>
          <w:rFonts w:ascii="Arial" w:hAnsi="Arial" w:cs="Arial"/>
          <w:sz w:val="20"/>
          <w:szCs w:val="20"/>
        </w:rPr>
        <w:t xml:space="preserve"> złożone przez każdego wspólnika, informację z KRK, kserokopię umowy spółki cywilnej - jeżeli oferta nie jest podpisywana przez wszystkich wspólników tworzących spółkę, ponadto wspólnicy spółki cywilnej składają zaświadczenie o nie zaleganiu w podatku dochodowym od osób fizycznych i odrębne zaświadczenie o nie zaleganiu przez spółkę w podatku od towarów </w:t>
      </w:r>
      <w:r>
        <w:rPr>
          <w:rFonts w:ascii="Arial" w:hAnsi="Arial" w:cs="Arial"/>
          <w:sz w:val="20"/>
          <w:szCs w:val="20"/>
        </w:rPr>
        <w:br/>
      </w:r>
      <w:r w:rsidRPr="007360D4">
        <w:rPr>
          <w:rFonts w:ascii="Arial" w:hAnsi="Arial" w:cs="Arial"/>
          <w:sz w:val="20"/>
          <w:szCs w:val="20"/>
        </w:rPr>
        <w:t>i usług.</w:t>
      </w:r>
      <w:r w:rsidRPr="007360D4">
        <w:rPr>
          <w:rFonts w:ascii="Verdana" w:hAnsi="Verdana" w:cs="Verdana"/>
          <w:sz w:val="20"/>
          <w:szCs w:val="20"/>
        </w:rPr>
        <w:t xml:space="preserve"> </w:t>
      </w:r>
    </w:p>
    <w:p w:rsidR="006104E6" w:rsidRPr="007360D4" w:rsidRDefault="006104E6"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 xml:space="preserve">oferta składana </w:t>
      </w:r>
      <w:r w:rsidRPr="002F79E1">
        <w:rPr>
          <w:rFonts w:ascii="Arial" w:hAnsi="Arial" w:cs="Arial"/>
          <w:color w:val="000000"/>
          <w:sz w:val="20"/>
          <w:szCs w:val="20"/>
        </w:rPr>
        <w:t>przez spółkę jawną</w:t>
      </w:r>
      <w:r w:rsidRPr="007360D4">
        <w:rPr>
          <w:rFonts w:ascii="Arial" w:hAnsi="Arial" w:cs="Arial"/>
          <w:color w:val="000000"/>
          <w:sz w:val="20"/>
          <w:szCs w:val="20"/>
        </w:rPr>
        <w:t xml:space="preserve">, niezależnie od kompletu dokumentów składanych przez spółkę winna zawierać dodatkowo </w:t>
      </w:r>
      <w:r w:rsidRPr="002F79E1">
        <w:rPr>
          <w:rFonts w:ascii="Arial" w:hAnsi="Arial" w:cs="Arial"/>
          <w:color w:val="000000"/>
          <w:sz w:val="20"/>
          <w:szCs w:val="20"/>
        </w:rPr>
        <w:t>od poszczególnych wspólników spółki jawnej</w:t>
      </w:r>
      <w:r w:rsidRPr="007360D4">
        <w:rPr>
          <w:rFonts w:ascii="Arial" w:hAnsi="Arial" w:cs="Arial"/>
          <w:color w:val="000000"/>
          <w:sz w:val="20"/>
          <w:szCs w:val="20"/>
        </w:rPr>
        <w:t xml:space="preserve"> zaświadczenie </w:t>
      </w:r>
      <w:r>
        <w:rPr>
          <w:rFonts w:ascii="Arial" w:hAnsi="Arial" w:cs="Arial"/>
          <w:color w:val="000000"/>
          <w:sz w:val="20"/>
          <w:szCs w:val="20"/>
        </w:rPr>
        <w:br/>
      </w:r>
      <w:r w:rsidRPr="007360D4">
        <w:rPr>
          <w:rFonts w:ascii="Arial" w:hAnsi="Arial" w:cs="Arial"/>
          <w:color w:val="000000"/>
          <w:sz w:val="20"/>
          <w:szCs w:val="20"/>
        </w:rPr>
        <w:t xml:space="preserve">z ZUS lub KRUS, </w:t>
      </w:r>
    </w:p>
    <w:p w:rsidR="006104E6" w:rsidRPr="007360D4" w:rsidRDefault="006104E6" w:rsidP="002F79E1">
      <w:pPr>
        <w:numPr>
          <w:ilvl w:val="0"/>
          <w:numId w:val="52"/>
        </w:numPr>
        <w:tabs>
          <w:tab w:val="num" w:pos="2378"/>
        </w:tabs>
        <w:rPr>
          <w:rFonts w:ascii="Arial" w:hAnsi="Arial" w:cs="Arial"/>
          <w:color w:val="000000"/>
          <w:sz w:val="20"/>
          <w:szCs w:val="20"/>
        </w:rPr>
      </w:pPr>
      <w:r w:rsidRPr="007360D4">
        <w:rPr>
          <w:rFonts w:ascii="Arial" w:hAnsi="Arial" w:cs="Arial"/>
          <w:color w:val="000000"/>
          <w:sz w:val="20"/>
          <w:szCs w:val="20"/>
        </w:rPr>
        <w:t>Przed podpisaniem umowy (w przypadku wygrania przetargu) wykonawcy składający ofertę wspólną będą mieli obowiązek przedstawić zamawiającemu umowę konsorcjum (list intencyjny), zawierającą, co najmniej:</w:t>
      </w:r>
    </w:p>
    <w:p w:rsidR="006104E6" w:rsidRPr="007360D4" w:rsidRDefault="006104E6" w:rsidP="002F79E1">
      <w:pPr>
        <w:numPr>
          <w:ilvl w:val="0"/>
          <w:numId w:val="54"/>
        </w:numPr>
        <w:tabs>
          <w:tab w:val="num" w:pos="3818"/>
        </w:tabs>
        <w:rPr>
          <w:rFonts w:ascii="Arial" w:hAnsi="Arial" w:cs="Arial"/>
          <w:sz w:val="20"/>
          <w:szCs w:val="20"/>
        </w:rPr>
      </w:pPr>
      <w:r w:rsidRPr="007360D4">
        <w:rPr>
          <w:rFonts w:ascii="Arial" w:hAnsi="Arial" w:cs="Arial"/>
          <w:sz w:val="20"/>
          <w:szCs w:val="20"/>
        </w:rPr>
        <w:t>zobowiązanie do realizacji wspólnego przedsięwzięcia gospodarczego obejmującego swoim zakresem realizację przedmiotu zamówienia,</w:t>
      </w:r>
    </w:p>
    <w:p w:rsidR="006104E6" w:rsidRPr="007360D4" w:rsidRDefault="006104E6" w:rsidP="002F79E1">
      <w:pPr>
        <w:numPr>
          <w:ilvl w:val="0"/>
          <w:numId w:val="54"/>
        </w:numPr>
        <w:tabs>
          <w:tab w:val="num" w:pos="3818"/>
        </w:tabs>
        <w:rPr>
          <w:rFonts w:ascii="Arial" w:hAnsi="Arial" w:cs="Arial"/>
          <w:sz w:val="20"/>
          <w:szCs w:val="20"/>
        </w:rPr>
      </w:pPr>
      <w:r w:rsidRPr="007360D4">
        <w:rPr>
          <w:rFonts w:ascii="Arial" w:hAnsi="Arial" w:cs="Arial"/>
          <w:sz w:val="20"/>
          <w:szCs w:val="20"/>
        </w:rPr>
        <w:t>określenie zakresu działania poszczególnych stron umowy,</w:t>
      </w:r>
    </w:p>
    <w:p w:rsidR="006104E6" w:rsidRPr="007360D4" w:rsidRDefault="006104E6" w:rsidP="002F79E1">
      <w:pPr>
        <w:numPr>
          <w:ilvl w:val="0"/>
          <w:numId w:val="54"/>
        </w:numPr>
        <w:tabs>
          <w:tab w:val="num" w:pos="3818"/>
        </w:tabs>
        <w:rPr>
          <w:rFonts w:ascii="Arial" w:hAnsi="Arial" w:cs="Arial"/>
          <w:sz w:val="20"/>
          <w:szCs w:val="20"/>
        </w:rPr>
      </w:pPr>
      <w:r w:rsidRPr="007360D4">
        <w:rPr>
          <w:rFonts w:ascii="Arial" w:hAnsi="Arial" w:cs="Arial"/>
          <w:sz w:val="20"/>
          <w:szCs w:val="20"/>
        </w:rPr>
        <w:t>czas obowiązywania umowy, który nie może być krótszy, niż okres obejmujący realizację zamówienia oraz czas trwania rękojmi.</w:t>
      </w:r>
    </w:p>
    <w:p w:rsidR="006104E6" w:rsidRPr="007360D4" w:rsidRDefault="006104E6" w:rsidP="002F79E1">
      <w:pPr>
        <w:numPr>
          <w:ilvl w:val="0"/>
          <w:numId w:val="52"/>
        </w:numPr>
        <w:tabs>
          <w:tab w:val="num" w:pos="2378"/>
        </w:tabs>
        <w:rPr>
          <w:rFonts w:ascii="Arial" w:hAnsi="Arial" w:cs="Arial"/>
          <w:sz w:val="20"/>
          <w:szCs w:val="20"/>
        </w:rPr>
      </w:pPr>
      <w:r w:rsidRPr="007360D4">
        <w:rPr>
          <w:rFonts w:ascii="Arial" w:hAnsi="Arial" w:cs="Arial"/>
          <w:sz w:val="20"/>
          <w:szCs w:val="20"/>
        </w:rPr>
        <w:t>Wykonawcy, którzy ubiegają się wspólnie o udzielenie zamówienia, zobowiązani są:</w:t>
      </w:r>
    </w:p>
    <w:p w:rsidR="006104E6" w:rsidRPr="007360D4" w:rsidRDefault="006104E6" w:rsidP="002F79E1">
      <w:pPr>
        <w:numPr>
          <w:ilvl w:val="0"/>
          <w:numId w:val="55"/>
        </w:numPr>
        <w:rPr>
          <w:rFonts w:ascii="Arial" w:hAnsi="Arial" w:cs="Arial"/>
          <w:sz w:val="20"/>
          <w:szCs w:val="20"/>
        </w:rPr>
      </w:pPr>
      <w:r w:rsidRPr="007360D4">
        <w:rPr>
          <w:rFonts w:ascii="Arial" w:hAnsi="Arial" w:cs="Arial"/>
          <w:sz w:val="20"/>
          <w:szCs w:val="20"/>
        </w:rPr>
        <w:t>do ustanowienia Pełnomocnika do reprezentowania ich w postępowaniu o udzielenie zamówienia albo do reprezentowania w postępowaniu i zawarcia umowy w sprawie zamówienia publicznego;</w:t>
      </w:r>
    </w:p>
    <w:p w:rsidR="006104E6" w:rsidRPr="007360D4" w:rsidRDefault="006104E6" w:rsidP="002F79E1">
      <w:pPr>
        <w:numPr>
          <w:ilvl w:val="0"/>
          <w:numId w:val="55"/>
        </w:numPr>
        <w:rPr>
          <w:rFonts w:ascii="Arial" w:hAnsi="Arial" w:cs="Arial"/>
          <w:sz w:val="20"/>
          <w:szCs w:val="20"/>
        </w:rPr>
      </w:pPr>
      <w:r w:rsidRPr="007360D4">
        <w:rPr>
          <w:rFonts w:ascii="Arial" w:hAnsi="Arial" w:cs="Arial"/>
          <w:sz w:val="20"/>
          <w:szCs w:val="20"/>
        </w:rPr>
        <w:t xml:space="preserve">spełniać warunki wymienione w </w:t>
      </w:r>
      <w:r w:rsidRPr="002F79E1">
        <w:rPr>
          <w:rFonts w:ascii="Arial" w:hAnsi="Arial" w:cs="Arial"/>
          <w:sz w:val="20"/>
          <w:szCs w:val="20"/>
        </w:rPr>
        <w:t>punkcie V</w:t>
      </w:r>
      <w:r w:rsidRPr="007360D4">
        <w:rPr>
          <w:rFonts w:ascii="Arial" w:hAnsi="Arial" w:cs="Arial"/>
          <w:sz w:val="20"/>
          <w:szCs w:val="20"/>
        </w:rPr>
        <w:t xml:space="preserve"> niniejszej SIWZ;</w:t>
      </w:r>
    </w:p>
    <w:p w:rsidR="006104E6" w:rsidRPr="007360D4" w:rsidRDefault="006104E6" w:rsidP="002F79E1">
      <w:pPr>
        <w:numPr>
          <w:ilvl w:val="0"/>
          <w:numId w:val="55"/>
        </w:numPr>
        <w:rPr>
          <w:rFonts w:ascii="Arial" w:hAnsi="Arial" w:cs="Arial"/>
          <w:sz w:val="20"/>
          <w:szCs w:val="20"/>
        </w:rPr>
      </w:pPr>
      <w:r w:rsidRPr="007360D4">
        <w:rPr>
          <w:rFonts w:ascii="Arial" w:hAnsi="Arial" w:cs="Arial"/>
          <w:sz w:val="20"/>
          <w:szCs w:val="20"/>
        </w:rPr>
        <w:t>do solidarnej odpowiedzialności za wykonanie przedmiotu zamówienia;</w:t>
      </w:r>
    </w:p>
    <w:p w:rsidR="006104E6" w:rsidRPr="007360D4" w:rsidRDefault="006104E6" w:rsidP="002F79E1">
      <w:pPr>
        <w:numPr>
          <w:ilvl w:val="0"/>
          <w:numId w:val="55"/>
        </w:numPr>
        <w:rPr>
          <w:rFonts w:ascii="Arial" w:hAnsi="Arial" w:cs="Arial"/>
          <w:sz w:val="20"/>
          <w:szCs w:val="20"/>
        </w:rPr>
      </w:pPr>
      <w:r w:rsidRPr="007360D4">
        <w:rPr>
          <w:rFonts w:ascii="Arial" w:hAnsi="Arial" w:cs="Arial"/>
          <w:sz w:val="20"/>
          <w:szCs w:val="20"/>
        </w:rPr>
        <w:t>do solidarnej odpowiedzialności za wniesienie zabezpieczenia należytego wykonania.</w:t>
      </w:r>
    </w:p>
    <w:p w:rsidR="006104E6" w:rsidRPr="007360D4" w:rsidRDefault="006104E6" w:rsidP="002F79E1">
      <w:pPr>
        <w:tabs>
          <w:tab w:val="num" w:pos="3818"/>
        </w:tabs>
        <w:ind w:left="720"/>
        <w:rPr>
          <w:rFonts w:ascii="Arial" w:hAnsi="Arial" w:cs="Arial"/>
          <w:sz w:val="20"/>
          <w:szCs w:val="20"/>
        </w:rPr>
      </w:pPr>
      <w:r w:rsidRPr="007360D4">
        <w:rPr>
          <w:rFonts w:ascii="Arial" w:hAnsi="Arial" w:cs="Arial"/>
          <w:color w:val="000000"/>
          <w:sz w:val="20"/>
          <w:szCs w:val="20"/>
        </w:rPr>
        <w:t>Wykonawcy</w:t>
      </w:r>
      <w:r w:rsidRPr="007360D4">
        <w:rPr>
          <w:rFonts w:ascii="Arial" w:hAnsi="Arial" w:cs="Arial"/>
          <w:sz w:val="20"/>
          <w:szCs w:val="20"/>
        </w:rPr>
        <w:t xml:space="preserve"> wspólnie ubiegający się o udzielenie niniejszego zamówienia muszą wykazać, </w:t>
      </w:r>
      <w:r>
        <w:rPr>
          <w:rFonts w:ascii="Arial" w:hAnsi="Arial" w:cs="Arial"/>
          <w:sz w:val="20"/>
          <w:szCs w:val="20"/>
        </w:rPr>
        <w:t xml:space="preserve">                    </w:t>
      </w:r>
      <w:r w:rsidRPr="007360D4">
        <w:rPr>
          <w:rFonts w:ascii="Arial" w:hAnsi="Arial" w:cs="Arial"/>
          <w:sz w:val="20"/>
          <w:szCs w:val="20"/>
        </w:rPr>
        <w:t>że łącznie spełniają warunek, określony w punkcie V ust. 2 ppkt.2), 3),4)</w:t>
      </w:r>
    </w:p>
    <w:p w:rsidR="006104E6" w:rsidRPr="007360D4" w:rsidRDefault="006104E6" w:rsidP="00B450B0">
      <w:pPr>
        <w:widowControl w:val="0"/>
        <w:autoSpaceDE w:val="0"/>
        <w:autoSpaceDN w:val="0"/>
        <w:adjustRightInd w:val="0"/>
        <w:rPr>
          <w:rFonts w:ascii="Arial" w:hAnsi="Arial" w:cs="Arial"/>
          <w:b/>
          <w:bCs/>
          <w:color w:val="000000"/>
          <w:sz w:val="20"/>
          <w:szCs w:val="20"/>
          <w:u w:val="single"/>
        </w:rPr>
      </w:pPr>
    </w:p>
    <w:p w:rsidR="006104E6" w:rsidRPr="007360D4" w:rsidRDefault="006104E6" w:rsidP="00B450B0">
      <w:pPr>
        <w:widowControl w:val="0"/>
        <w:numPr>
          <w:ilvl w:val="0"/>
          <w:numId w:val="1"/>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Miejsce i termin składania i otwarcia ofert</w:t>
      </w:r>
    </w:p>
    <w:p w:rsidR="006104E6" w:rsidRPr="007360D4" w:rsidRDefault="006104E6" w:rsidP="002F79E1">
      <w:pPr>
        <w:numPr>
          <w:ilvl w:val="0"/>
          <w:numId w:val="56"/>
        </w:numPr>
        <w:rPr>
          <w:rFonts w:ascii="Arial" w:hAnsi="Arial" w:cs="Arial"/>
          <w:b/>
          <w:bCs/>
          <w:sz w:val="20"/>
          <w:szCs w:val="20"/>
        </w:rPr>
      </w:pPr>
      <w:r w:rsidRPr="007360D4">
        <w:rPr>
          <w:rFonts w:ascii="Arial" w:hAnsi="Arial" w:cs="Arial"/>
          <w:sz w:val="20"/>
          <w:szCs w:val="20"/>
        </w:rPr>
        <w:t xml:space="preserve">Oferty należy składać w </w:t>
      </w:r>
      <w:bookmarkStart w:id="4" w:name="zs9959"/>
      <w:r w:rsidRPr="007360D4">
        <w:rPr>
          <w:rFonts w:ascii="Arial" w:hAnsi="Arial" w:cs="Arial"/>
          <w:sz w:val="20"/>
          <w:szCs w:val="20"/>
        </w:rPr>
        <w:t>siedzibie Zamawiającego:</w:t>
      </w:r>
    </w:p>
    <w:p w:rsidR="006104E6" w:rsidRPr="002F79E1" w:rsidRDefault="006104E6" w:rsidP="002F79E1">
      <w:pPr>
        <w:ind w:left="357"/>
        <w:rPr>
          <w:rFonts w:ascii="Arial" w:hAnsi="Arial" w:cs="Arial"/>
          <w:sz w:val="20"/>
          <w:szCs w:val="20"/>
        </w:rPr>
      </w:pPr>
      <w:r w:rsidRPr="002F79E1">
        <w:rPr>
          <w:rFonts w:ascii="Arial" w:hAnsi="Arial" w:cs="Arial"/>
          <w:color w:val="000000"/>
          <w:sz w:val="20"/>
          <w:szCs w:val="20"/>
          <w:highlight w:val="white"/>
        </w:rPr>
        <w:t>Powiatowy Zarząd Dróg w Iławie</w:t>
      </w:r>
      <w:r w:rsidRPr="002F79E1">
        <w:rPr>
          <w:rFonts w:ascii="Arial" w:hAnsi="Arial" w:cs="Arial"/>
          <w:color w:val="000000"/>
          <w:sz w:val="20"/>
          <w:szCs w:val="20"/>
        </w:rPr>
        <w:t xml:space="preserve">, ul. </w:t>
      </w:r>
      <w:r w:rsidRPr="002F79E1">
        <w:rPr>
          <w:rFonts w:ascii="Arial" w:hAnsi="Arial" w:cs="Arial"/>
          <w:color w:val="000000"/>
          <w:sz w:val="20"/>
          <w:szCs w:val="20"/>
          <w:highlight w:val="white"/>
        </w:rPr>
        <w:t>Kard. St. Wyszyńskiego 37</w:t>
      </w:r>
      <w:r w:rsidRPr="002F79E1">
        <w:rPr>
          <w:rFonts w:ascii="Arial" w:hAnsi="Arial" w:cs="Arial"/>
          <w:color w:val="000000"/>
          <w:sz w:val="20"/>
          <w:szCs w:val="20"/>
        </w:rPr>
        <w:t xml:space="preserve">, </w:t>
      </w:r>
      <w:r w:rsidRPr="002F79E1">
        <w:rPr>
          <w:rFonts w:ascii="Arial" w:hAnsi="Arial" w:cs="Arial"/>
          <w:color w:val="000000"/>
          <w:sz w:val="20"/>
          <w:szCs w:val="20"/>
          <w:highlight w:val="white"/>
        </w:rPr>
        <w:t>14-200</w:t>
      </w:r>
      <w:r w:rsidRPr="002F79E1">
        <w:rPr>
          <w:rFonts w:ascii="Arial" w:hAnsi="Arial" w:cs="Arial"/>
          <w:color w:val="000000"/>
          <w:sz w:val="20"/>
          <w:szCs w:val="20"/>
        </w:rPr>
        <w:t xml:space="preserve"> </w:t>
      </w:r>
      <w:r w:rsidRPr="002F79E1">
        <w:rPr>
          <w:rFonts w:ascii="Arial" w:hAnsi="Arial" w:cs="Arial"/>
          <w:color w:val="000000"/>
          <w:sz w:val="20"/>
          <w:szCs w:val="20"/>
          <w:highlight w:val="white"/>
        </w:rPr>
        <w:t>Iława</w:t>
      </w:r>
      <w:r w:rsidRPr="002F79E1">
        <w:rPr>
          <w:rFonts w:ascii="Arial" w:hAnsi="Arial" w:cs="Arial"/>
          <w:color w:val="000000"/>
          <w:sz w:val="20"/>
          <w:szCs w:val="20"/>
        </w:rPr>
        <w:t>,</w:t>
      </w:r>
      <w:bookmarkEnd w:id="4"/>
      <w:r w:rsidRPr="002F79E1">
        <w:rPr>
          <w:rFonts w:ascii="Arial" w:hAnsi="Arial" w:cs="Arial"/>
          <w:color w:val="000000"/>
          <w:sz w:val="20"/>
          <w:szCs w:val="20"/>
        </w:rPr>
        <w:t xml:space="preserve"> p</w:t>
      </w:r>
      <w:r w:rsidRPr="002F79E1">
        <w:rPr>
          <w:rFonts w:ascii="Arial" w:hAnsi="Arial" w:cs="Arial"/>
          <w:sz w:val="20"/>
          <w:szCs w:val="20"/>
        </w:rPr>
        <w:t xml:space="preserve">ok. nr 37,                   w terminie do dnia  </w:t>
      </w:r>
      <w:r w:rsidRPr="00F5067F">
        <w:rPr>
          <w:rFonts w:ascii="Arial" w:hAnsi="Arial" w:cs="Arial"/>
          <w:sz w:val="20"/>
          <w:szCs w:val="20"/>
        </w:rPr>
        <w:t>0</w:t>
      </w:r>
      <w:r>
        <w:rPr>
          <w:rFonts w:ascii="Arial" w:hAnsi="Arial" w:cs="Arial"/>
          <w:sz w:val="20"/>
          <w:szCs w:val="20"/>
        </w:rPr>
        <w:t>2</w:t>
      </w:r>
      <w:r w:rsidRPr="00F5067F">
        <w:rPr>
          <w:rFonts w:ascii="Arial" w:hAnsi="Arial" w:cs="Arial"/>
          <w:sz w:val="20"/>
          <w:szCs w:val="20"/>
        </w:rPr>
        <w:t>.07.2010 r. do godziny 08:00</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 xml:space="preserve">Oferty zostaną otwarte w </w:t>
      </w:r>
      <w:bookmarkStart w:id="5" w:name="zs9961"/>
      <w:r w:rsidRPr="007360D4">
        <w:rPr>
          <w:rFonts w:ascii="Arial" w:hAnsi="Arial" w:cs="Arial"/>
          <w:sz w:val="20"/>
          <w:szCs w:val="20"/>
        </w:rPr>
        <w:t>siedzibie Zamawiającego</w:t>
      </w:r>
      <w:bookmarkEnd w:id="5"/>
      <w:r w:rsidRPr="007360D4">
        <w:rPr>
          <w:rFonts w:ascii="Arial" w:hAnsi="Arial" w:cs="Arial"/>
          <w:sz w:val="20"/>
          <w:szCs w:val="20"/>
        </w:rPr>
        <w:t xml:space="preserve">: </w:t>
      </w:r>
    </w:p>
    <w:p w:rsidR="006104E6" w:rsidRPr="002F79E1" w:rsidRDefault="006104E6" w:rsidP="002F79E1">
      <w:pPr>
        <w:ind w:left="357"/>
        <w:rPr>
          <w:rFonts w:ascii="Arial" w:hAnsi="Arial" w:cs="Arial"/>
          <w:sz w:val="20"/>
          <w:szCs w:val="20"/>
        </w:rPr>
      </w:pPr>
      <w:r w:rsidRPr="002F79E1">
        <w:rPr>
          <w:rFonts w:ascii="Arial" w:hAnsi="Arial" w:cs="Arial"/>
          <w:color w:val="000000"/>
          <w:sz w:val="20"/>
          <w:szCs w:val="20"/>
          <w:highlight w:val="white"/>
        </w:rPr>
        <w:t>Powiatowy Zarząd Dróg w Iławie</w:t>
      </w:r>
      <w:r w:rsidRPr="002F79E1">
        <w:rPr>
          <w:rFonts w:ascii="Arial" w:hAnsi="Arial" w:cs="Arial"/>
          <w:color w:val="000000"/>
          <w:sz w:val="20"/>
          <w:szCs w:val="20"/>
        </w:rPr>
        <w:t xml:space="preserve">, ul. </w:t>
      </w:r>
      <w:r w:rsidRPr="002F79E1">
        <w:rPr>
          <w:rFonts w:ascii="Arial" w:hAnsi="Arial" w:cs="Arial"/>
          <w:color w:val="000000"/>
          <w:sz w:val="20"/>
          <w:szCs w:val="20"/>
          <w:highlight w:val="white"/>
        </w:rPr>
        <w:t>Kard. St. Wyszyńskiego 37</w:t>
      </w:r>
      <w:r w:rsidRPr="002F79E1">
        <w:rPr>
          <w:rFonts w:ascii="Arial" w:hAnsi="Arial" w:cs="Arial"/>
          <w:color w:val="000000"/>
          <w:sz w:val="20"/>
          <w:szCs w:val="20"/>
        </w:rPr>
        <w:t xml:space="preserve">, </w:t>
      </w:r>
      <w:r w:rsidRPr="002F79E1">
        <w:rPr>
          <w:rFonts w:ascii="Arial" w:hAnsi="Arial" w:cs="Arial"/>
          <w:color w:val="000000"/>
          <w:sz w:val="20"/>
          <w:szCs w:val="20"/>
          <w:highlight w:val="white"/>
        </w:rPr>
        <w:t>14-200</w:t>
      </w:r>
      <w:r w:rsidRPr="002F79E1">
        <w:rPr>
          <w:rFonts w:ascii="Arial" w:hAnsi="Arial" w:cs="Arial"/>
          <w:color w:val="000000"/>
          <w:sz w:val="20"/>
          <w:szCs w:val="20"/>
        </w:rPr>
        <w:t xml:space="preserve"> </w:t>
      </w:r>
      <w:r w:rsidRPr="002F79E1">
        <w:rPr>
          <w:rFonts w:ascii="Arial" w:hAnsi="Arial" w:cs="Arial"/>
          <w:color w:val="000000"/>
          <w:sz w:val="20"/>
          <w:szCs w:val="20"/>
          <w:highlight w:val="white"/>
        </w:rPr>
        <w:t>Iława</w:t>
      </w:r>
      <w:r w:rsidRPr="002F79E1">
        <w:rPr>
          <w:rFonts w:ascii="Arial" w:hAnsi="Arial" w:cs="Arial"/>
          <w:color w:val="000000"/>
          <w:sz w:val="20"/>
          <w:szCs w:val="20"/>
        </w:rPr>
        <w:t>, p</w:t>
      </w:r>
      <w:r w:rsidRPr="002F79E1">
        <w:rPr>
          <w:rFonts w:ascii="Arial" w:hAnsi="Arial" w:cs="Arial"/>
          <w:sz w:val="20"/>
          <w:szCs w:val="20"/>
        </w:rPr>
        <w:t xml:space="preserve">ok. nr 35, w dniu </w:t>
      </w:r>
      <w:r w:rsidRPr="00F5067F">
        <w:rPr>
          <w:rFonts w:ascii="Arial" w:hAnsi="Arial" w:cs="Arial"/>
          <w:sz w:val="20"/>
          <w:szCs w:val="20"/>
        </w:rPr>
        <w:t>0</w:t>
      </w:r>
      <w:r>
        <w:rPr>
          <w:rFonts w:ascii="Arial" w:hAnsi="Arial" w:cs="Arial"/>
          <w:sz w:val="20"/>
          <w:szCs w:val="20"/>
        </w:rPr>
        <w:t>2</w:t>
      </w:r>
      <w:r w:rsidRPr="00F5067F">
        <w:rPr>
          <w:rFonts w:ascii="Arial" w:hAnsi="Arial" w:cs="Arial"/>
          <w:sz w:val="20"/>
          <w:szCs w:val="20"/>
        </w:rPr>
        <w:t>.07.2010 r. o godzinie 08:15.</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 xml:space="preserve">Bezpośrednio przed otwarciem ofert zamawiający poda kwotę, jaką zamierza przeznaczyć </w:t>
      </w:r>
      <w:r>
        <w:rPr>
          <w:rFonts w:ascii="Arial" w:hAnsi="Arial" w:cs="Arial"/>
          <w:sz w:val="20"/>
          <w:szCs w:val="20"/>
        </w:rPr>
        <w:t xml:space="preserve">                         </w:t>
      </w:r>
      <w:r w:rsidRPr="007360D4">
        <w:rPr>
          <w:rFonts w:ascii="Arial" w:hAnsi="Arial" w:cs="Arial"/>
          <w:sz w:val="20"/>
          <w:szCs w:val="20"/>
        </w:rPr>
        <w:t>na sfinansowanie zamówienia.</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Podczas otwierania ofert Zamawiający ogłosi nazwy Wykonawców i ceny ofertowe.</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W toku badania ofert Zamawiający dokona badania ważności ofert w celu stwierdzenia liczby ważnych ofert. W przypadku, gdyby wpłynęła mniej niż jedna ważna oferta, przetarg zostanie unieważniony.</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Koperty oznaczone „Wycofane” zostaną odczytane w pierwszej kolejności. Koperty wewnętrzne nie będą otwarte.</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W przypadku</w:t>
      </w:r>
      <w:r w:rsidRPr="007360D4">
        <w:rPr>
          <w:rFonts w:ascii="Arial" w:hAnsi="Arial" w:cs="Arial"/>
          <w:color w:val="000000"/>
          <w:sz w:val="20"/>
          <w:szCs w:val="20"/>
        </w:rPr>
        <w:t xml:space="preserve"> zmiany oferty k</w:t>
      </w:r>
      <w:r w:rsidRPr="007360D4">
        <w:rPr>
          <w:rFonts w:ascii="Arial" w:hAnsi="Arial" w:cs="Arial"/>
          <w:sz w:val="20"/>
          <w:szCs w:val="20"/>
        </w:rPr>
        <w:t>operty oznaczone „ZMIANA” zostaną otwarte przy otwieraniu oferty Wykonawcy, który wprowadził zmiany i po stwierdzeniu poprawności procedury dokonywania zmian, zostaną dołączone do oferty.</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Zamawiający dokona badania ofert. Oferty, które nie będą spełniać wymogów specyfikacji istotnych warunków zamówienia oraz naruszą zasady ustawy zostaną przez Zamawiającego odrzucone. Odrzucenie oferty nastąpi zgodnie z przepisami art. 89 ust. 1 prawo zamówień publicznych.</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W toku dokonywania oceny złożonych ofert Zamawiający może żądać udzielenia przez Wykonawców wyjaśnień dotyczących treści złożonych przez nich ofert.</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Niedopuszczalne jest prowadzenie negocjacji mi</w:t>
      </w:r>
      <w:r>
        <w:rPr>
          <w:rFonts w:ascii="Arial" w:hAnsi="Arial" w:cs="Arial"/>
          <w:sz w:val="20"/>
          <w:szCs w:val="20"/>
        </w:rPr>
        <w:t xml:space="preserve">ędzy Zamawiającym a Inżynierem, </w:t>
      </w:r>
      <w:r w:rsidRPr="007360D4">
        <w:rPr>
          <w:rFonts w:ascii="Arial" w:hAnsi="Arial" w:cs="Arial"/>
          <w:sz w:val="20"/>
          <w:szCs w:val="20"/>
        </w:rPr>
        <w:t>dotyczących złożonej oferty oraz dokonywanie jakiejkolwiek zmiany treści złożonej oferty, w tym zwłaszcza zmiany ceny.</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Zamawiający w celu ustalenia czy oferta zawiera rażąco niską cenę w stosunku do przedmiotu zamówienia może zwrócić się o udzielenie wyjaśnień przez Wykonawcę zgodnie z art. 90 ust. 1.</w:t>
      </w:r>
    </w:p>
    <w:p w:rsidR="006104E6" w:rsidRPr="007360D4" w:rsidRDefault="006104E6" w:rsidP="002F79E1">
      <w:pPr>
        <w:numPr>
          <w:ilvl w:val="0"/>
          <w:numId w:val="56"/>
        </w:numPr>
        <w:rPr>
          <w:rFonts w:ascii="Arial" w:hAnsi="Arial" w:cs="Arial"/>
          <w:sz w:val="20"/>
          <w:szCs w:val="20"/>
        </w:rPr>
      </w:pPr>
      <w:r w:rsidRPr="007360D4">
        <w:rPr>
          <w:rFonts w:ascii="Arial" w:hAnsi="Arial" w:cs="Arial"/>
          <w:sz w:val="20"/>
          <w:szCs w:val="20"/>
        </w:rPr>
        <w:t>Poprawianie omyłek nastąpi w sposób określony w art. 87 ustawy Prawo zamówień publicznych.</w:t>
      </w:r>
    </w:p>
    <w:p w:rsidR="006104E6" w:rsidRPr="007360D4" w:rsidRDefault="006104E6" w:rsidP="00B450B0">
      <w:pPr>
        <w:widowControl w:val="0"/>
        <w:autoSpaceDE w:val="0"/>
        <w:autoSpaceDN w:val="0"/>
        <w:adjustRightInd w:val="0"/>
        <w:rPr>
          <w:rFonts w:ascii="Arial" w:hAnsi="Arial" w:cs="Arial"/>
          <w:color w:val="000000"/>
          <w:sz w:val="20"/>
          <w:szCs w:val="20"/>
        </w:rPr>
      </w:pPr>
    </w:p>
    <w:p w:rsidR="006104E6" w:rsidRPr="002F79E1" w:rsidRDefault="006104E6" w:rsidP="002F79E1">
      <w:pPr>
        <w:widowControl w:val="0"/>
        <w:numPr>
          <w:ilvl w:val="0"/>
          <w:numId w:val="13"/>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Opis sposobu obliczenia ceny</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Cena oferty zostanie wyliczona przez Wykonawcę w oparciu o kosztorysy ofertowe. Podstawą obliczenia ceny oferty są: Dokumentacja, Specyfikacje Wykonania i Odbioru Robót Budowlanych i Przedmiary robót stanowiące załącznik Nr I do niniejszej SIWZ.</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Kosztorys ofertowy, o którym mowa w punkcie 1 należy sporządzić metodą kalkulacji uproszczonej, ściśle według kolejności pozycji wyszczególnionych w przedmiarach robót. Wykonawca określi ceny jednostkowe netto oraz wartości netto dla wszystkich pozycji wymienionych w przedmiarach robót. Ceny jednostkowe określone przez Wykonawcę zostaną ustalone na okres ważności umowy i nie będą podlegały zmianom.</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Wyliczone w kosztorysach ofertowych wartości netto za wykonanie poszczególnych elementów robót, Wykonawca powinien wpisać do tabeli wartości elementów scalonych, na formularzu zgodnym z treścią Formularza Oferty (wzór nr 1), a także w tej Tabeli wyliczyć cenę oferty brutto.</w:t>
      </w:r>
    </w:p>
    <w:p w:rsidR="006104E6" w:rsidRPr="00F55E5E" w:rsidRDefault="006104E6" w:rsidP="007578F9">
      <w:pPr>
        <w:pStyle w:val="BodyText"/>
        <w:numPr>
          <w:ilvl w:val="0"/>
          <w:numId w:val="14"/>
        </w:numPr>
        <w:spacing w:after="60"/>
        <w:jc w:val="left"/>
        <w:rPr>
          <w:rFonts w:ascii="Arial" w:hAnsi="Arial" w:cs="Arial"/>
          <w:strike/>
          <w:sz w:val="20"/>
          <w:szCs w:val="20"/>
        </w:rPr>
      </w:pPr>
      <w:r w:rsidRPr="00F55E5E">
        <w:rPr>
          <w:rFonts w:ascii="Arial" w:hAnsi="Arial" w:cs="Arial"/>
          <w:sz w:val="20"/>
          <w:szCs w:val="20"/>
        </w:rPr>
        <w:t xml:space="preserve">Wykonawca obliczając cenę oferty musi uwzględnić w kosztorysach ofertowych wszystkie pozycje przedmiarowe opisane w Przedmiarach robót. Wykonawca nie może samodzielnie wprowadzić zmian do Przedmiarów robót/kosztorysów ofertowych. Wszystkie błędy ujawnione w Dokumentacji, Specyfikacjach Wykonania i Odbioru Robót Budowlanych oraz Przedmiarach robót Wykonawca powinien zgłosić Zamawiającemu przed terminem składania ofert. </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Cena oferty musi zawierać całkowity koszt wykonania przedmiotu zamówienia, w tym wszystkie koszty towarzyszące wykonaniu przedmiotu zamówienia, których w Przedmiarach robót nie ujęto. Wszelkie koszty niezbędne do zrealizowania pełnego zakresu przedmiotu zamówienia,</w:t>
      </w:r>
      <w:r w:rsidRPr="00F55E5E">
        <w:rPr>
          <w:rFonts w:ascii="Verdana" w:hAnsi="Verdana" w:cs="Verdana"/>
          <w:sz w:val="20"/>
          <w:szCs w:val="20"/>
        </w:rPr>
        <w:t xml:space="preserve"> </w:t>
      </w:r>
      <w:r w:rsidRPr="00F55E5E">
        <w:rPr>
          <w:rFonts w:ascii="Arial" w:hAnsi="Arial" w:cs="Arial"/>
          <w:sz w:val="20"/>
          <w:szCs w:val="20"/>
        </w:rPr>
        <w:t>wynikające wprost z dokumentacji projektowej budowlanej i wykonawczej, przedmiarów robót,</w:t>
      </w:r>
      <w:r w:rsidRPr="00F55E5E">
        <w:rPr>
          <w:rFonts w:ascii="Arial" w:hAnsi="Arial" w:cs="Arial"/>
          <w:b/>
          <w:bCs/>
          <w:sz w:val="20"/>
          <w:szCs w:val="20"/>
        </w:rPr>
        <w:t xml:space="preserve"> </w:t>
      </w:r>
      <w:r w:rsidRPr="00F55E5E">
        <w:rPr>
          <w:rFonts w:ascii="Arial" w:hAnsi="Arial" w:cs="Arial"/>
          <w:sz w:val="20"/>
          <w:szCs w:val="20"/>
        </w:rPr>
        <w:t>specyfikacji</w:t>
      </w:r>
      <w:r w:rsidRPr="00F55E5E">
        <w:rPr>
          <w:rFonts w:ascii="Arial" w:hAnsi="Arial" w:cs="Arial"/>
          <w:b/>
          <w:bCs/>
          <w:sz w:val="20"/>
          <w:szCs w:val="20"/>
        </w:rPr>
        <w:t xml:space="preserve"> </w:t>
      </w:r>
      <w:r w:rsidRPr="00F55E5E">
        <w:rPr>
          <w:rFonts w:ascii="Arial" w:hAnsi="Arial" w:cs="Arial"/>
          <w:sz w:val="20"/>
          <w:szCs w:val="20"/>
        </w:rPr>
        <w:t>technicznych wykonania i odbioru robót, jak również w</w:t>
      </w:r>
      <w:r w:rsidRPr="000D5654">
        <w:rPr>
          <w:rFonts w:ascii="Arial" w:hAnsi="Arial" w:cs="Arial"/>
          <w:sz w:val="22"/>
          <w:szCs w:val="22"/>
        </w:rPr>
        <w:t xml:space="preserve"> </w:t>
      </w:r>
      <w:r w:rsidRPr="00F55E5E">
        <w:rPr>
          <w:rFonts w:ascii="Arial" w:hAnsi="Arial" w:cs="Arial"/>
          <w:sz w:val="20"/>
          <w:szCs w:val="20"/>
        </w:rPr>
        <w:t>dokumentacji tej nie ujęte, a bez których nie można</w:t>
      </w:r>
      <w:r w:rsidRPr="000D5654">
        <w:rPr>
          <w:rFonts w:ascii="Arial" w:hAnsi="Arial" w:cs="Arial"/>
          <w:sz w:val="22"/>
          <w:szCs w:val="22"/>
        </w:rPr>
        <w:t xml:space="preserve"> </w:t>
      </w:r>
      <w:r w:rsidRPr="00F55E5E">
        <w:rPr>
          <w:rFonts w:ascii="Arial" w:hAnsi="Arial" w:cs="Arial"/>
          <w:sz w:val="20"/>
          <w:szCs w:val="20"/>
        </w:rPr>
        <w:t>wykonać</w:t>
      </w:r>
      <w:r w:rsidRPr="000D5654">
        <w:rPr>
          <w:rFonts w:ascii="Arial" w:hAnsi="Arial" w:cs="Arial"/>
          <w:sz w:val="22"/>
          <w:szCs w:val="22"/>
        </w:rPr>
        <w:t xml:space="preserve"> </w:t>
      </w:r>
      <w:r w:rsidRPr="00F55E5E">
        <w:rPr>
          <w:rFonts w:ascii="Arial" w:hAnsi="Arial" w:cs="Arial"/>
          <w:sz w:val="20"/>
          <w:szCs w:val="20"/>
        </w:rPr>
        <w:t xml:space="preserve">zamówienia zapewniającego przekazanie obiektu do użytkowania. Będą to m.in. następujące koszty, które musi zawierać cena oferty (podać w formularzu ofertowym wzór nr 1 </w:t>
      </w:r>
      <w:r w:rsidRPr="00F5067F">
        <w:rPr>
          <w:rFonts w:ascii="Arial" w:hAnsi="Arial" w:cs="Arial"/>
          <w:sz w:val="20"/>
          <w:szCs w:val="20"/>
        </w:rPr>
        <w:t>- Lp.</w:t>
      </w:r>
      <w:r>
        <w:rPr>
          <w:rFonts w:ascii="Arial" w:hAnsi="Arial" w:cs="Arial"/>
          <w:sz w:val="20"/>
          <w:szCs w:val="20"/>
        </w:rPr>
        <w:t>1</w:t>
      </w:r>
      <w:r w:rsidRPr="00F5067F">
        <w:rPr>
          <w:rFonts w:ascii="Arial" w:hAnsi="Arial" w:cs="Arial"/>
          <w:sz w:val="20"/>
          <w:szCs w:val="20"/>
        </w:rPr>
        <w:t>):</w:t>
      </w:r>
      <w:r w:rsidRPr="00F55E5E">
        <w:rPr>
          <w:rFonts w:ascii="Arial" w:hAnsi="Arial" w:cs="Arial"/>
          <w:sz w:val="20"/>
          <w:szCs w:val="20"/>
        </w:rPr>
        <w:t xml:space="preserve">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robót przygotowawczych, demontażowych, wykończeniowych, porządkowych, zorganizowania i zagospodarowania placu budowy, przywrócenia terenu do stanu pierwotnego</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 xml:space="preserve">utrzymania zaplecza budowy (naprawy, woda, energia elektryczna, telefon)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 xml:space="preserve">dozorowania, zabezpieczenia i oznaczenia terenu budowy,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 xml:space="preserve">ubezpieczenia budowy i terenu budowy zgodnie z § 5 ust.18-19 projektu umowy,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zajęcia ulic, placów, chodników,</w:t>
      </w:r>
      <w:r w:rsidRPr="00F55E5E">
        <w:rPr>
          <w:rFonts w:ascii="Arial" w:hAnsi="Arial" w:cs="Arial"/>
          <w:b/>
          <w:bCs/>
          <w:color w:val="000000"/>
          <w:sz w:val="20"/>
          <w:szCs w:val="20"/>
        </w:rPr>
        <w:t xml:space="preserve"> </w:t>
      </w:r>
    </w:p>
    <w:p w:rsidR="006104E6" w:rsidRPr="00F55E5E" w:rsidRDefault="006104E6" w:rsidP="007578F9">
      <w:pPr>
        <w:numPr>
          <w:ilvl w:val="0"/>
          <w:numId w:val="116"/>
        </w:numPr>
        <w:rPr>
          <w:rFonts w:ascii="Arial" w:hAnsi="Arial" w:cs="Arial"/>
          <w:sz w:val="20"/>
          <w:szCs w:val="20"/>
        </w:rPr>
      </w:pPr>
      <w:r w:rsidRPr="00F55E5E">
        <w:rPr>
          <w:rFonts w:ascii="Arial" w:hAnsi="Arial" w:cs="Arial"/>
          <w:color w:val="000000"/>
          <w:sz w:val="20"/>
          <w:szCs w:val="20"/>
        </w:rPr>
        <w:t xml:space="preserve">koszty utrzymania terenu budowy i zapewnienia warunków bezpieczeństwa dla osób i pojazdów użytkujących drogę, </w:t>
      </w:r>
    </w:p>
    <w:p w:rsidR="006104E6" w:rsidRPr="00F55E5E" w:rsidRDefault="006104E6" w:rsidP="007578F9">
      <w:pPr>
        <w:numPr>
          <w:ilvl w:val="0"/>
          <w:numId w:val="116"/>
        </w:numPr>
        <w:rPr>
          <w:rFonts w:ascii="Arial" w:hAnsi="Arial" w:cs="Arial"/>
          <w:sz w:val="20"/>
          <w:szCs w:val="20"/>
        </w:rPr>
      </w:pPr>
      <w:r w:rsidRPr="00F55E5E">
        <w:rPr>
          <w:rFonts w:ascii="Arial" w:hAnsi="Arial" w:cs="Arial"/>
          <w:color w:val="000000"/>
          <w:sz w:val="20"/>
          <w:szCs w:val="20"/>
        </w:rPr>
        <w:t>koszty wycinki drzew</w:t>
      </w:r>
    </w:p>
    <w:p w:rsidR="006104E6" w:rsidRPr="00F55E5E" w:rsidRDefault="006104E6" w:rsidP="007578F9">
      <w:pPr>
        <w:numPr>
          <w:ilvl w:val="0"/>
          <w:numId w:val="116"/>
        </w:numPr>
        <w:rPr>
          <w:rFonts w:ascii="Arial" w:hAnsi="Arial" w:cs="Arial"/>
          <w:sz w:val="20"/>
          <w:szCs w:val="20"/>
        </w:rPr>
      </w:pPr>
      <w:r w:rsidRPr="00F55E5E">
        <w:rPr>
          <w:rFonts w:ascii="Arial" w:hAnsi="Arial" w:cs="Arial"/>
          <w:color w:val="000000"/>
          <w:sz w:val="20"/>
          <w:szCs w:val="20"/>
        </w:rPr>
        <w:t xml:space="preserve">zakwaterowanie łącznie z częścią socjalną i sanitarną,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 xml:space="preserve">koszty składowania i utylizacji materiałów rozbiórkowych, odpadów i śmieci,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 xml:space="preserve">koszty związane z utrzymaniem terenu budowy w stanie wolnym od przeszkód komunikacyjnych wynikających z lokalizacji terenu budowy,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koszty rozbiórki i transportu materiałów pochodzących z rozbiórki stanowiących własność Zamawiającego (nadające się do ponownego wbudowania: płytki chodnikowe, kostka brukowa itp.) na miejsce wskazane przez Zamawiającego, a także koszty usunięcia pozostałych materiałów poza teren budowy z zachowaniem przepisów ustawy z dnia 27 kwietnia 2001 r. o odpadach (Dz. U. z 2007 r. Nr 39 poz. 251 z późn. zmianami)</w:t>
      </w:r>
      <w:r w:rsidRPr="00F55E5E">
        <w:rPr>
          <w:rFonts w:ascii="Arial" w:hAnsi="Arial" w:cs="Arial"/>
          <w:sz w:val="20"/>
          <w:szCs w:val="20"/>
        </w:rPr>
        <w:br/>
      </w:r>
      <w:r w:rsidRPr="00F55E5E">
        <w:rPr>
          <w:rFonts w:ascii="Arial" w:hAnsi="Arial" w:cs="Arial"/>
          <w:b/>
          <w:bCs/>
          <w:sz w:val="20"/>
          <w:szCs w:val="20"/>
        </w:rPr>
        <w:t>Uwaga</w:t>
      </w:r>
      <w:r w:rsidRPr="00F55E5E">
        <w:rPr>
          <w:rFonts w:ascii="Arial" w:hAnsi="Arial" w:cs="Arial"/>
          <w:sz w:val="20"/>
          <w:szCs w:val="20"/>
        </w:rPr>
        <w:t>: materiały z rozbiórki</w:t>
      </w:r>
      <w:r>
        <w:rPr>
          <w:rFonts w:ascii="Arial" w:hAnsi="Arial" w:cs="Arial"/>
          <w:sz w:val="20"/>
          <w:szCs w:val="20"/>
        </w:rPr>
        <w:t xml:space="preserve"> </w:t>
      </w:r>
      <w:r w:rsidRPr="00F55E5E">
        <w:rPr>
          <w:rFonts w:ascii="Arial" w:hAnsi="Arial" w:cs="Arial"/>
          <w:sz w:val="20"/>
          <w:szCs w:val="20"/>
        </w:rPr>
        <w:t xml:space="preserve">nadające się do ponownego wbudowania </w:t>
      </w:r>
      <w:r>
        <w:rPr>
          <w:rFonts w:ascii="Arial" w:hAnsi="Arial" w:cs="Arial"/>
          <w:sz w:val="20"/>
          <w:szCs w:val="20"/>
        </w:rPr>
        <w:t>oraz</w:t>
      </w:r>
      <w:r w:rsidRPr="00F55E5E">
        <w:rPr>
          <w:rFonts w:ascii="Arial" w:hAnsi="Arial" w:cs="Arial"/>
          <w:sz w:val="20"/>
          <w:szCs w:val="20"/>
        </w:rPr>
        <w:t xml:space="preserve"> destrukt z frezowania nawierzchni z asfaltobetonu, stanowią własność </w:t>
      </w:r>
      <w:r>
        <w:rPr>
          <w:rFonts w:ascii="Arial" w:hAnsi="Arial" w:cs="Arial"/>
          <w:sz w:val="20"/>
          <w:szCs w:val="20"/>
        </w:rPr>
        <w:t>Zamawiającego</w:t>
      </w:r>
      <w:r w:rsidRPr="00F55E5E">
        <w:rPr>
          <w:rFonts w:ascii="Arial" w:hAnsi="Arial" w:cs="Arial"/>
          <w:sz w:val="20"/>
          <w:szCs w:val="20"/>
        </w:rPr>
        <w:t>; oprócz kosztów transportu należy uwzględnić również koszty utylizacji na wysypisku.. W przypadku korzystania z dróg lokalnych należy uzgodnić warunki transportu z właściwym zarządcą drogi.</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koszty wynikające z utrudnień lokalizacyjnych placu budowy (m.in. brak miejsca do składowania materiałów budowlanych),</w:t>
      </w:r>
      <w:r w:rsidRPr="00F55E5E">
        <w:rPr>
          <w:rFonts w:ascii="Arial" w:hAnsi="Arial" w:cs="Arial"/>
          <w:color w:val="000000"/>
          <w:sz w:val="20"/>
          <w:szCs w:val="20"/>
        </w:rPr>
        <w:t xml:space="preserve"> </w:t>
      </w:r>
    </w:p>
    <w:p w:rsidR="006104E6" w:rsidRPr="00F55E5E" w:rsidRDefault="006104E6" w:rsidP="007578F9">
      <w:pPr>
        <w:numPr>
          <w:ilvl w:val="0"/>
          <w:numId w:val="116"/>
        </w:numPr>
        <w:rPr>
          <w:rFonts w:ascii="Arial" w:hAnsi="Arial" w:cs="Arial"/>
          <w:sz w:val="20"/>
          <w:szCs w:val="20"/>
        </w:rPr>
      </w:pPr>
      <w:r w:rsidRPr="00F55E5E">
        <w:rPr>
          <w:rFonts w:ascii="Arial" w:hAnsi="Arial" w:cs="Arial"/>
          <w:color w:val="000000"/>
          <w:sz w:val="20"/>
          <w:szCs w:val="20"/>
        </w:rPr>
        <w:t xml:space="preserve">koszty bieżące eksploatacji i utrzymania dróg, </w:t>
      </w:r>
    </w:p>
    <w:p w:rsidR="006104E6" w:rsidRPr="00F55E5E" w:rsidRDefault="006104E6" w:rsidP="007578F9">
      <w:pPr>
        <w:numPr>
          <w:ilvl w:val="0"/>
          <w:numId w:val="116"/>
        </w:numPr>
        <w:rPr>
          <w:rFonts w:ascii="Arial" w:hAnsi="Arial" w:cs="Arial"/>
          <w:sz w:val="20"/>
          <w:szCs w:val="20"/>
        </w:rPr>
      </w:pPr>
      <w:r w:rsidRPr="00F55E5E">
        <w:rPr>
          <w:rFonts w:ascii="Arial" w:hAnsi="Arial" w:cs="Arial"/>
          <w:color w:val="000000"/>
          <w:sz w:val="20"/>
          <w:szCs w:val="20"/>
        </w:rPr>
        <w:t xml:space="preserve">odtworzenie nawierzchni, ewentualne uszkodzenia urządzeń podziemnych w obrębie placu budowy i wykonywanych robót, </w:t>
      </w:r>
    </w:p>
    <w:p w:rsidR="006104E6" w:rsidRPr="00F55E5E" w:rsidRDefault="006104E6" w:rsidP="007578F9">
      <w:pPr>
        <w:numPr>
          <w:ilvl w:val="0"/>
          <w:numId w:val="116"/>
        </w:numPr>
        <w:rPr>
          <w:rFonts w:ascii="Arial" w:hAnsi="Arial" w:cs="Arial"/>
          <w:sz w:val="20"/>
          <w:szCs w:val="20"/>
        </w:rPr>
      </w:pPr>
      <w:r w:rsidRPr="00F55E5E">
        <w:rPr>
          <w:rFonts w:ascii="Arial" w:hAnsi="Arial" w:cs="Arial"/>
          <w:color w:val="000000"/>
          <w:sz w:val="20"/>
          <w:szCs w:val="20"/>
        </w:rPr>
        <w:t>wszystkie podatki, cła i inne koszty, które będą opłacane przez Wykonawcę w ramach umowy,</w:t>
      </w:r>
      <w:r w:rsidRPr="00F55E5E">
        <w:rPr>
          <w:rFonts w:ascii="Arial" w:hAnsi="Arial" w:cs="Arial"/>
          <w:sz w:val="20"/>
          <w:szCs w:val="20"/>
        </w:rPr>
        <w:t xml:space="preserve"> </w:t>
      </w:r>
    </w:p>
    <w:p w:rsidR="006104E6" w:rsidRPr="00F55E5E" w:rsidRDefault="006104E6" w:rsidP="007578F9">
      <w:pPr>
        <w:numPr>
          <w:ilvl w:val="0"/>
          <w:numId w:val="116"/>
        </w:numPr>
        <w:rPr>
          <w:rFonts w:ascii="Arial" w:hAnsi="Arial" w:cs="Arial"/>
          <w:sz w:val="20"/>
          <w:szCs w:val="20"/>
        </w:rPr>
      </w:pPr>
      <w:r w:rsidRPr="00F55E5E">
        <w:rPr>
          <w:rFonts w:ascii="Arial" w:hAnsi="Arial" w:cs="Arial"/>
          <w:color w:val="000000"/>
          <w:sz w:val="20"/>
          <w:szCs w:val="20"/>
        </w:rPr>
        <w:t>wykonanie ogrodzenia i zabezpieczenia od istniejących obiektów placu</w:t>
      </w:r>
      <w:r w:rsidRPr="00F55E5E">
        <w:rPr>
          <w:rFonts w:ascii="Arial" w:hAnsi="Arial" w:cs="Arial"/>
          <w:sz w:val="20"/>
          <w:szCs w:val="20"/>
        </w:rPr>
        <w:t xml:space="preserve"> budowy,</w:t>
      </w:r>
    </w:p>
    <w:p w:rsidR="006104E6" w:rsidRPr="00F55E5E" w:rsidRDefault="006104E6" w:rsidP="007578F9">
      <w:pPr>
        <w:numPr>
          <w:ilvl w:val="0"/>
          <w:numId w:val="116"/>
        </w:numPr>
        <w:rPr>
          <w:rFonts w:ascii="Arial" w:hAnsi="Arial" w:cs="Arial"/>
          <w:sz w:val="20"/>
          <w:szCs w:val="20"/>
        </w:rPr>
      </w:pPr>
      <w:r w:rsidRPr="00F55E5E">
        <w:rPr>
          <w:rFonts w:ascii="Arial" w:hAnsi="Arial" w:cs="Arial"/>
          <w:color w:val="000000"/>
          <w:sz w:val="20"/>
          <w:szCs w:val="20"/>
        </w:rPr>
        <w:t>wykonania projektów organizacji ruchu na czas budowy</w:t>
      </w:r>
      <w:r w:rsidRPr="00F55E5E">
        <w:rPr>
          <w:rFonts w:ascii="Arial" w:hAnsi="Arial" w:cs="Arial"/>
          <w:sz w:val="20"/>
          <w:szCs w:val="20"/>
        </w:rPr>
        <w:t>,</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 xml:space="preserve">bieżących napraw dróg dojazdowych oraz dróg przez które zostanie wyznaczony objazd.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koszty obsługi geodezyjnej,</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wykonanie geodezyjnego</w:t>
      </w:r>
      <w:r w:rsidRPr="00F55E5E">
        <w:rPr>
          <w:rFonts w:ascii="Arial" w:hAnsi="Arial" w:cs="Arial"/>
          <w:color w:val="000000"/>
          <w:sz w:val="20"/>
          <w:szCs w:val="20"/>
        </w:rPr>
        <w:t xml:space="preserve">- </w:t>
      </w:r>
      <w:r w:rsidRPr="00F55E5E">
        <w:rPr>
          <w:rFonts w:ascii="Arial" w:hAnsi="Arial" w:cs="Arial"/>
          <w:sz w:val="20"/>
          <w:szCs w:val="20"/>
        </w:rPr>
        <w:t xml:space="preserve">wytyczenia i dokumentacji geodezyjnej (3 egz.),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 xml:space="preserve">koszty związane z odbiorami robót wykonanych robót, koszty wykonania dokumentacji powykonawczej (3 egz.),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 xml:space="preserve">zorganizowanie i przeprowadzenie niezbędnych prób, badań, odbiorów oraz ewentualnego uzupełnienia dokumentacji odbiorczej dla zakresu robót objętych przedmiotem zamówienia, </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koszty prac, które Wykonawca przewidział po dokonanej wizji lokalnej na miejscu planowanej budowy oraz koszty innych czynności niezbędnych do wykonania przedmiotu zamówienia.</w:t>
      </w:r>
    </w:p>
    <w:p w:rsidR="006104E6" w:rsidRPr="00F55E5E" w:rsidRDefault="006104E6" w:rsidP="007578F9">
      <w:pPr>
        <w:numPr>
          <w:ilvl w:val="0"/>
          <w:numId w:val="116"/>
        </w:numPr>
        <w:rPr>
          <w:rFonts w:ascii="Arial" w:hAnsi="Arial" w:cs="Arial"/>
          <w:sz w:val="20"/>
          <w:szCs w:val="20"/>
        </w:rPr>
      </w:pPr>
      <w:r w:rsidRPr="00F55E5E">
        <w:rPr>
          <w:rFonts w:ascii="Arial" w:hAnsi="Arial" w:cs="Arial"/>
          <w:sz w:val="20"/>
          <w:szCs w:val="20"/>
        </w:rPr>
        <w:t>Koszty pomiarów i badań materiałów oraz robót zgodnie z zasadami kontroli jakości materiałów i robót określonymi w STWiOR</w:t>
      </w:r>
    </w:p>
    <w:p w:rsidR="006104E6" w:rsidRDefault="006104E6" w:rsidP="007578F9">
      <w:pPr>
        <w:numPr>
          <w:ilvl w:val="0"/>
          <w:numId w:val="116"/>
        </w:numPr>
        <w:rPr>
          <w:rFonts w:ascii="Arial" w:hAnsi="Arial" w:cs="Arial"/>
          <w:sz w:val="20"/>
          <w:szCs w:val="20"/>
        </w:rPr>
      </w:pPr>
      <w:r w:rsidRPr="00F55E5E">
        <w:rPr>
          <w:rFonts w:ascii="Arial" w:hAnsi="Arial" w:cs="Arial"/>
          <w:sz w:val="20"/>
          <w:szCs w:val="20"/>
        </w:rPr>
        <w:t>Jeżeli po dokonanej wizji lokalnej Wykonawca stwierdził, konieczność uszkodzenia czegokolwiek związanego z realizacją zadania to musi w cenie oferty zabezpieczyć wszelkie wydatki związane z realizacją zadania w tym między innymi koszty ewentualnych odszkodowań, opłat itp.</w:t>
      </w:r>
    </w:p>
    <w:p w:rsidR="006104E6" w:rsidRPr="00F55E5E" w:rsidRDefault="006104E6" w:rsidP="007578F9">
      <w:pPr>
        <w:numPr>
          <w:ilvl w:val="0"/>
          <w:numId w:val="116"/>
        </w:numPr>
        <w:rPr>
          <w:rFonts w:ascii="Arial" w:hAnsi="Arial" w:cs="Arial"/>
          <w:sz w:val="20"/>
          <w:szCs w:val="20"/>
        </w:rPr>
      </w:pPr>
      <w:r w:rsidRPr="007360D4">
        <w:rPr>
          <w:rFonts w:ascii="Arial" w:hAnsi="Arial" w:cs="Arial"/>
          <w:sz w:val="20"/>
          <w:szCs w:val="20"/>
        </w:rPr>
        <w:t>Koszty działań informacyjno-promocyjnych zgodnie z załącznikiem nr 1 do projektu umowy</w:t>
      </w:r>
    </w:p>
    <w:p w:rsidR="006104E6" w:rsidRPr="00115125" w:rsidRDefault="006104E6" w:rsidP="007578F9">
      <w:pPr>
        <w:numPr>
          <w:ilvl w:val="0"/>
          <w:numId w:val="116"/>
        </w:numPr>
        <w:rPr>
          <w:rFonts w:ascii="Arial" w:hAnsi="Arial" w:cs="Arial"/>
          <w:sz w:val="20"/>
          <w:szCs w:val="20"/>
        </w:rPr>
      </w:pPr>
      <w:r w:rsidRPr="00115125">
        <w:rPr>
          <w:rFonts w:ascii="Arial" w:hAnsi="Arial" w:cs="Arial"/>
          <w:sz w:val="20"/>
          <w:szCs w:val="20"/>
        </w:rPr>
        <w:t xml:space="preserve">w cenie oferty należy uwzględnić również wszystkie koszty związane z odroczeniem terminu płatności należności za wykonane roboty. Koszty te muszą być wliczone w cenę oferty – uwzględnione w poz. </w:t>
      </w:r>
      <w:r>
        <w:rPr>
          <w:rFonts w:ascii="Arial" w:hAnsi="Arial" w:cs="Arial"/>
          <w:sz w:val="20"/>
          <w:szCs w:val="20"/>
        </w:rPr>
        <w:t>L.p.1</w:t>
      </w:r>
      <w:r w:rsidRPr="00F5067F">
        <w:rPr>
          <w:rFonts w:ascii="Arial" w:hAnsi="Arial" w:cs="Arial"/>
          <w:sz w:val="20"/>
          <w:szCs w:val="20"/>
        </w:rPr>
        <w:t xml:space="preserve"> „pozostałe koszty</w:t>
      </w:r>
      <w:r w:rsidRPr="00115125">
        <w:rPr>
          <w:rFonts w:ascii="Arial" w:hAnsi="Arial" w:cs="Arial"/>
          <w:sz w:val="20"/>
          <w:szCs w:val="20"/>
        </w:rPr>
        <w:t>” w Tabeli elementów scalonych (wzór nr 1)</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Przedmiar robót stanowi tylko materiał pomocniczy do obliczenia ceny.</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Rozliczenia między zamawiającym a wykonawcą prowadzone będą w PLN.</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Cenę oferty (wartość brutto oferty) należy wyliczyć zgodnie z ustawą z dnia 11 marca 2004 r. o podatku od towarów i usług (Dz. U. z 2004 r. Nr 54, poz. 535).</w:t>
      </w:r>
    </w:p>
    <w:p w:rsidR="006104E6" w:rsidRPr="00F55E5E" w:rsidRDefault="006104E6" w:rsidP="007578F9">
      <w:pPr>
        <w:pStyle w:val="BodyText"/>
        <w:numPr>
          <w:ilvl w:val="0"/>
          <w:numId w:val="14"/>
        </w:numPr>
        <w:spacing w:after="60"/>
        <w:jc w:val="left"/>
        <w:rPr>
          <w:rStyle w:val="postbody1"/>
          <w:rFonts w:ascii="Arial" w:hAnsi="Arial" w:cs="Arial"/>
          <w:sz w:val="20"/>
          <w:szCs w:val="20"/>
        </w:rPr>
      </w:pPr>
      <w:r w:rsidRPr="00F55E5E">
        <w:rPr>
          <w:rFonts w:ascii="Arial" w:hAnsi="Arial" w:cs="Arial"/>
          <w:sz w:val="20"/>
          <w:szCs w:val="20"/>
        </w:rPr>
        <w:t xml:space="preserve">Wszystkie wartości określone w kosztorysie ofertowym, o którym mowa w punkcie XIV ust. 11 i 12 oraz ostateczna cena oferty muszą być liczone z dokładnością do dwóch miejsc po przecinku (Zamawiający informuje, że na etapie składania ofert nie żąda przedłożenia kosztorysu szczegółowego. Przedmiotowy </w:t>
      </w:r>
      <w:r w:rsidRPr="00F55E5E">
        <w:rPr>
          <w:rStyle w:val="postbody1"/>
          <w:rFonts w:ascii="Arial" w:hAnsi="Arial" w:cs="Arial"/>
          <w:sz w:val="20"/>
          <w:szCs w:val="20"/>
        </w:rPr>
        <w:t>kosztorys szczegółowy Wykonawca będzie zobowiązany dołączyć jako załącznik przy podpisywaniu umowy).</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Jeżeli parametr miejsca tysięcznego jest poniżej 5 to parametr setny zaokrągla się w dół, jeżeli parametr miejsca tysięcznego jest 5 i powyżej to parametr setny zaokrągla się w górę. Przy wyliczaniu wartości cen poszczególnych elementów należy ograniczyć się do dwóch miejsc po przecinku na każdym etapie wyliczenia ceny.</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Wykonawcy mający siedzibę lub miejsce zamieszkania poza terytorium Rzeczpospolitej Polskiej, którzy nie mają obowiązku naliczania i odprowadzania podatku od towarów i usług, dla zapewnienia uczciwej konkurencji i równego traktowania wykonawców, uwzględniają w cenie oferty podatek, który ma obowiązek zapłacić zamawiający.</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Ostateczną cenę oferty stanowi suma podana w formularzu ofertowym.</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Upusty oferowane przez wykonawcę muszą być zawarte w cenach jednostkowych.</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Zamawiający w celu ustalenia czy oferta zawiera rażąco niską cenę w stosunku do przedmiotu zamówienia może zwrócić się do każdego wykonawcy o udzielenie w określonym terminie wyjaśnień dotyczących elementów oferty mających wpływ na wysokość ceny. Zamawiający zastrzega sobie prawo żądania od każdego wykonawcy wybranych pozycji lub kompletnego kosztorysu ofertowego wykonanego metodą szczegółową.</w:t>
      </w:r>
    </w:p>
    <w:p w:rsidR="006104E6" w:rsidRPr="00F55E5E" w:rsidRDefault="006104E6" w:rsidP="007578F9">
      <w:pPr>
        <w:pStyle w:val="BodyText"/>
        <w:numPr>
          <w:ilvl w:val="0"/>
          <w:numId w:val="14"/>
        </w:numPr>
        <w:spacing w:after="60"/>
        <w:jc w:val="left"/>
        <w:rPr>
          <w:rFonts w:ascii="Arial" w:hAnsi="Arial" w:cs="Arial"/>
          <w:sz w:val="20"/>
          <w:szCs w:val="20"/>
        </w:rPr>
      </w:pPr>
      <w:r w:rsidRPr="00F55E5E">
        <w:rPr>
          <w:rFonts w:ascii="Arial" w:hAnsi="Arial" w:cs="Arial"/>
          <w:sz w:val="20"/>
          <w:szCs w:val="20"/>
        </w:rPr>
        <w:t>Wszystkie podatki, cła i inne koszty, które będą opłacane przez Wykonawcę w ramach umowy, powinny być doliczone do stawek, cen i ostatecznej ceny oferty złożonej przez wykonawcę. Zastosowanie przez wykonawcę stawki podatku VAT od towarów i usług niezgodnego z przepisami ustawy o podatku o towarów i usług oraz podatku akcyzowego jest równoznaczne z błędnym obliczeniem ceny i skutkuje odrzuceniem oferty ( art. 89 ust.1 pkt.8) ustawy.</w:t>
      </w:r>
    </w:p>
    <w:p w:rsidR="006104E6" w:rsidRPr="00115125" w:rsidRDefault="006104E6"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Każdy z wykonawców ma obowiązek odwiedzić miejsce realizacji zadania przyszłego placu budowy celem sprawdzenia warunków związanych z wykonaniem prac będących przedmiotem przetargu oraz uzyskania dodatkowych informacji koniecznych i przydatnych do wyceny robót.</w:t>
      </w:r>
      <w:r w:rsidRPr="00115125">
        <w:rPr>
          <w:rFonts w:ascii="Arial" w:hAnsi="Arial" w:cs="Arial"/>
          <w:color w:val="000000"/>
          <w:sz w:val="20"/>
          <w:szCs w:val="20"/>
        </w:rPr>
        <w:t xml:space="preserve"> </w:t>
      </w:r>
    </w:p>
    <w:p w:rsidR="006104E6" w:rsidRPr="00115125" w:rsidRDefault="006104E6"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Koszty odwiedzenia miejsca realizacji zadania przyszłego placu budowy poniesie Wykonawca.</w:t>
      </w:r>
    </w:p>
    <w:p w:rsidR="006104E6" w:rsidRPr="00115125" w:rsidRDefault="006104E6"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Należy przewidzieć cały przebieg robót, a wszystkie utrudnienia wynikające z warunków realizacji Wykonawca winien uwzględnić w podanej cenie ofertowej oraz których konieczność wykonania stwierdzono na podstawie przeprowadzonej wizji lokalnej na miejscu planowanej budowy.</w:t>
      </w:r>
    </w:p>
    <w:p w:rsidR="006104E6" w:rsidRPr="00115125" w:rsidRDefault="006104E6"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Zamawiający nie będzie akceptował żadnych dodatkowych roszczeń finansowych zgłoszonych przez Wykonawcę w trakcie realizacji inwestycji, których wycenę pominięto w kwocie ofertowej, a wynikała ona z technologii robót zawartej w dokumentacji projektowej budowlanej i wykonawczej, przedmiarach robót, SIWZ i Specyfikacjach Technicznych oraz których konieczność wykonania stwierdzono po przeprowadzonej wizji lokalnej na miejscu realizacji zadania.</w:t>
      </w:r>
    </w:p>
    <w:p w:rsidR="006104E6" w:rsidRPr="00115125" w:rsidRDefault="006104E6"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 xml:space="preserve">Tak obliczona cena (z podatkiem VAT) dla zakresu rzeczowego ustalonego w dokumentacji projektowej budowlanej i wykonawczej, przedmiarach robót, SIWZ i Specyfikacji Technicznej oraz po dokonanej wizycie na palcu budowy jest ceną ofertową. Nie przewiduje się waloryzacji cen (tzn. regulacji wynagrodzenia Wykonawcy z zastosowaniem wskaźników waloryzacji wynikających ze zmian cen usług ogłoszonych w biuletynach GUS). </w:t>
      </w:r>
    </w:p>
    <w:p w:rsidR="006104E6" w:rsidRPr="00115125" w:rsidRDefault="006104E6" w:rsidP="007578F9">
      <w:pPr>
        <w:pStyle w:val="BodyText"/>
        <w:numPr>
          <w:ilvl w:val="0"/>
          <w:numId w:val="14"/>
        </w:numPr>
        <w:spacing w:after="60"/>
        <w:jc w:val="left"/>
        <w:rPr>
          <w:rFonts w:ascii="Arial" w:hAnsi="Arial" w:cs="Arial"/>
          <w:sz w:val="20"/>
          <w:szCs w:val="20"/>
        </w:rPr>
      </w:pPr>
      <w:r w:rsidRPr="00115125">
        <w:rPr>
          <w:rFonts w:ascii="Arial" w:hAnsi="Arial" w:cs="Arial"/>
          <w:sz w:val="20"/>
          <w:szCs w:val="20"/>
        </w:rPr>
        <w:t>Ceny robót, materiałów, urządzeń i wskaźników cenotwórczych zawarte w wycenionym szczegółowym przedmiarze robót, o którym mowa w punkcie XIV ust. 6 ppkt 1 i2, będącym załącznikiem do umowy pozostają niezmienne do końca realizacji robót budowlano – montażowych i nie podlegają waloryzacji za wyjątkiem ustawowej zmiany stawki podatku VAT.</w:t>
      </w:r>
    </w:p>
    <w:p w:rsidR="006104E6" w:rsidRPr="007360D4" w:rsidRDefault="006104E6" w:rsidP="002F79E1">
      <w:pPr>
        <w:pStyle w:val="BodyText"/>
        <w:ind w:left="357"/>
        <w:jc w:val="left"/>
        <w:rPr>
          <w:rFonts w:ascii="Arial" w:hAnsi="Arial" w:cs="Arial"/>
          <w:sz w:val="20"/>
          <w:szCs w:val="20"/>
        </w:rPr>
      </w:pPr>
    </w:p>
    <w:p w:rsidR="006104E6" w:rsidRPr="00133B7F" w:rsidRDefault="006104E6" w:rsidP="00133B7F">
      <w:pPr>
        <w:widowControl w:val="0"/>
        <w:numPr>
          <w:ilvl w:val="0"/>
          <w:numId w:val="13"/>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 xml:space="preserve">Opis kryteriów, którymi zamawiający będzie się kierował przy wyborze oferty, </w:t>
      </w:r>
      <w:r w:rsidRPr="007360D4">
        <w:rPr>
          <w:rFonts w:ascii="Arial" w:hAnsi="Arial" w:cs="Arial"/>
          <w:b/>
          <w:bCs/>
          <w:color w:val="000000"/>
          <w:sz w:val="20"/>
          <w:szCs w:val="20"/>
        </w:rPr>
        <w:br/>
        <w:t xml:space="preserve">      wraz z podaniem znaczenia tych kryteriów i sposobu oceny ofert </w:t>
      </w:r>
    </w:p>
    <w:p w:rsidR="006104E6" w:rsidRPr="007360D4" w:rsidRDefault="006104E6" w:rsidP="009B709B">
      <w:pPr>
        <w:pStyle w:val="BodyText"/>
        <w:numPr>
          <w:ilvl w:val="0"/>
          <w:numId w:val="57"/>
        </w:numPr>
        <w:jc w:val="left"/>
        <w:rPr>
          <w:rFonts w:ascii="Arial" w:hAnsi="Arial" w:cs="Arial"/>
          <w:sz w:val="20"/>
          <w:szCs w:val="20"/>
        </w:rPr>
      </w:pPr>
      <w:r w:rsidRPr="007360D4">
        <w:rPr>
          <w:rFonts w:ascii="Arial" w:hAnsi="Arial" w:cs="Arial"/>
          <w:sz w:val="20"/>
          <w:szCs w:val="20"/>
        </w:rPr>
        <w:t>Oceny ofert będzie dokonywała komisja. Zamawiający może żądać udzielania przez wykonawców wyjaśnień dotyczących treści złożonych ofert oraz dokonać poprawek oczywistych pomyłek w treści oferty, niezwłocznie zawiadamiając o tym wykonawcę.</w:t>
      </w:r>
    </w:p>
    <w:p w:rsidR="006104E6" w:rsidRPr="007360D4" w:rsidRDefault="006104E6" w:rsidP="009B709B">
      <w:pPr>
        <w:pStyle w:val="BodyText"/>
        <w:numPr>
          <w:ilvl w:val="0"/>
          <w:numId w:val="57"/>
        </w:numPr>
        <w:jc w:val="left"/>
        <w:rPr>
          <w:rFonts w:ascii="Arial" w:hAnsi="Arial" w:cs="Arial"/>
          <w:sz w:val="20"/>
          <w:szCs w:val="20"/>
        </w:rPr>
      </w:pPr>
      <w:r w:rsidRPr="007360D4">
        <w:rPr>
          <w:rFonts w:ascii="Arial" w:hAnsi="Arial" w:cs="Arial"/>
          <w:sz w:val="20"/>
          <w:szCs w:val="20"/>
        </w:rPr>
        <w:t xml:space="preserve">W odniesieniu do wykonawców, którzy spełnili postawione w warunki komisja dokona oceny ofert </w:t>
      </w:r>
      <w:r>
        <w:rPr>
          <w:rFonts w:ascii="Arial" w:hAnsi="Arial" w:cs="Arial"/>
          <w:sz w:val="20"/>
          <w:szCs w:val="20"/>
        </w:rPr>
        <w:t xml:space="preserve">               </w:t>
      </w:r>
      <w:r w:rsidRPr="007360D4">
        <w:rPr>
          <w:rFonts w:ascii="Arial" w:hAnsi="Arial" w:cs="Arial"/>
          <w:sz w:val="20"/>
          <w:szCs w:val="20"/>
        </w:rPr>
        <w:t>na podstawie następującego kryterium:</w:t>
      </w:r>
    </w:p>
    <w:p w:rsidR="006104E6" w:rsidRPr="007360D4" w:rsidRDefault="006104E6" w:rsidP="00B47DD8">
      <w:pPr>
        <w:pStyle w:val="BodyText"/>
        <w:rPr>
          <w:rFonts w:ascii="Arial" w:hAnsi="Arial" w:cs="Arial"/>
          <w:sz w:val="20"/>
          <w:szCs w:val="20"/>
        </w:rPr>
      </w:pPr>
    </w:p>
    <w:tbl>
      <w:tblPr>
        <w:tblW w:w="88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856"/>
        <w:gridCol w:w="6418"/>
        <w:gridCol w:w="1568"/>
      </w:tblGrid>
      <w:tr w:rsidR="006104E6" w:rsidRPr="009B709B">
        <w:trPr>
          <w:trHeight w:val="348"/>
          <w:jc w:val="center"/>
        </w:trPr>
        <w:tc>
          <w:tcPr>
            <w:tcW w:w="856" w:type="dxa"/>
            <w:tcBorders>
              <w:top w:val="single" w:sz="12" w:space="0" w:color="auto"/>
              <w:bottom w:val="nil"/>
            </w:tcBorders>
            <w:vAlign w:val="center"/>
          </w:tcPr>
          <w:p w:rsidR="006104E6" w:rsidRPr="009B709B" w:rsidRDefault="006104E6" w:rsidP="00B450B0">
            <w:pPr>
              <w:jc w:val="center"/>
              <w:rPr>
                <w:rFonts w:ascii="Arial" w:hAnsi="Arial" w:cs="Arial"/>
                <w:sz w:val="20"/>
                <w:szCs w:val="20"/>
              </w:rPr>
            </w:pPr>
            <w:r w:rsidRPr="009B709B">
              <w:rPr>
                <w:rFonts w:ascii="Arial" w:hAnsi="Arial" w:cs="Arial"/>
                <w:sz w:val="20"/>
                <w:szCs w:val="20"/>
              </w:rPr>
              <w:t>l.p.</w:t>
            </w:r>
          </w:p>
        </w:tc>
        <w:tc>
          <w:tcPr>
            <w:tcW w:w="6418" w:type="dxa"/>
            <w:tcBorders>
              <w:top w:val="single" w:sz="12" w:space="0" w:color="auto"/>
              <w:bottom w:val="nil"/>
            </w:tcBorders>
            <w:vAlign w:val="center"/>
          </w:tcPr>
          <w:p w:rsidR="006104E6" w:rsidRPr="009B709B" w:rsidRDefault="006104E6" w:rsidP="00B450B0">
            <w:pPr>
              <w:jc w:val="center"/>
              <w:rPr>
                <w:rFonts w:ascii="Arial" w:hAnsi="Arial" w:cs="Arial"/>
                <w:sz w:val="20"/>
                <w:szCs w:val="20"/>
              </w:rPr>
            </w:pPr>
            <w:r w:rsidRPr="009B709B">
              <w:rPr>
                <w:rFonts w:ascii="Arial" w:hAnsi="Arial" w:cs="Arial"/>
                <w:sz w:val="20"/>
                <w:szCs w:val="20"/>
              </w:rPr>
              <w:t>Opis kryteriów oceny</w:t>
            </w:r>
          </w:p>
        </w:tc>
        <w:tc>
          <w:tcPr>
            <w:tcW w:w="1568" w:type="dxa"/>
            <w:tcBorders>
              <w:top w:val="single" w:sz="12" w:space="0" w:color="auto"/>
              <w:bottom w:val="nil"/>
            </w:tcBorders>
            <w:vAlign w:val="center"/>
          </w:tcPr>
          <w:p w:rsidR="006104E6" w:rsidRPr="009B709B" w:rsidRDefault="006104E6" w:rsidP="00B450B0">
            <w:pPr>
              <w:jc w:val="center"/>
              <w:rPr>
                <w:rFonts w:ascii="Arial" w:hAnsi="Arial" w:cs="Arial"/>
                <w:sz w:val="20"/>
                <w:szCs w:val="20"/>
              </w:rPr>
            </w:pPr>
            <w:r w:rsidRPr="009B709B">
              <w:rPr>
                <w:rFonts w:ascii="Arial" w:hAnsi="Arial" w:cs="Arial"/>
                <w:sz w:val="20"/>
                <w:szCs w:val="20"/>
              </w:rPr>
              <w:t>Znaczenie</w:t>
            </w:r>
          </w:p>
        </w:tc>
      </w:tr>
      <w:tr w:rsidR="006104E6" w:rsidRPr="009B709B">
        <w:trPr>
          <w:trHeight w:val="348"/>
          <w:jc w:val="center"/>
        </w:trPr>
        <w:tc>
          <w:tcPr>
            <w:tcW w:w="856" w:type="dxa"/>
            <w:tcBorders>
              <w:bottom w:val="single" w:sz="12" w:space="0" w:color="auto"/>
            </w:tcBorders>
            <w:vAlign w:val="center"/>
          </w:tcPr>
          <w:p w:rsidR="006104E6" w:rsidRPr="009B709B" w:rsidRDefault="006104E6" w:rsidP="00B450B0">
            <w:pPr>
              <w:jc w:val="center"/>
              <w:rPr>
                <w:rFonts w:ascii="Arial" w:hAnsi="Arial" w:cs="Arial"/>
                <w:sz w:val="20"/>
                <w:szCs w:val="20"/>
              </w:rPr>
            </w:pPr>
            <w:r w:rsidRPr="009B709B">
              <w:rPr>
                <w:rFonts w:ascii="Arial" w:hAnsi="Arial" w:cs="Arial"/>
                <w:sz w:val="20"/>
                <w:szCs w:val="20"/>
              </w:rPr>
              <w:t>1</w:t>
            </w:r>
          </w:p>
        </w:tc>
        <w:tc>
          <w:tcPr>
            <w:tcW w:w="6418" w:type="dxa"/>
            <w:tcBorders>
              <w:bottom w:val="single" w:sz="12" w:space="0" w:color="auto"/>
            </w:tcBorders>
            <w:vAlign w:val="center"/>
          </w:tcPr>
          <w:p w:rsidR="006104E6" w:rsidRPr="009B709B" w:rsidRDefault="006104E6" w:rsidP="00B450B0">
            <w:pPr>
              <w:jc w:val="center"/>
              <w:rPr>
                <w:rFonts w:ascii="Arial" w:hAnsi="Arial" w:cs="Arial"/>
                <w:sz w:val="20"/>
                <w:szCs w:val="20"/>
              </w:rPr>
            </w:pPr>
            <w:r w:rsidRPr="009B709B">
              <w:rPr>
                <w:rFonts w:ascii="Arial" w:hAnsi="Arial" w:cs="Arial"/>
                <w:sz w:val="20"/>
                <w:szCs w:val="20"/>
              </w:rPr>
              <w:t>Cena</w:t>
            </w:r>
          </w:p>
        </w:tc>
        <w:tc>
          <w:tcPr>
            <w:tcW w:w="1568" w:type="dxa"/>
            <w:tcBorders>
              <w:bottom w:val="single" w:sz="12" w:space="0" w:color="auto"/>
            </w:tcBorders>
            <w:vAlign w:val="center"/>
          </w:tcPr>
          <w:p w:rsidR="006104E6" w:rsidRPr="009B709B" w:rsidRDefault="006104E6" w:rsidP="00B450B0">
            <w:pPr>
              <w:jc w:val="center"/>
              <w:rPr>
                <w:rFonts w:ascii="Arial" w:hAnsi="Arial" w:cs="Arial"/>
                <w:sz w:val="20"/>
                <w:szCs w:val="20"/>
              </w:rPr>
            </w:pPr>
            <w:r w:rsidRPr="009B709B">
              <w:rPr>
                <w:rFonts w:ascii="Arial" w:hAnsi="Arial" w:cs="Arial"/>
                <w:sz w:val="20"/>
                <w:szCs w:val="20"/>
              </w:rPr>
              <w:t>100 %</w:t>
            </w:r>
          </w:p>
        </w:tc>
      </w:tr>
    </w:tbl>
    <w:p w:rsidR="006104E6" w:rsidRPr="007360D4" w:rsidRDefault="006104E6" w:rsidP="00B450B0">
      <w:pPr>
        <w:jc w:val="both"/>
        <w:rPr>
          <w:rFonts w:ascii="Arial" w:hAnsi="Arial" w:cs="Arial"/>
          <w:b/>
          <w:bCs/>
          <w:sz w:val="20"/>
          <w:szCs w:val="20"/>
        </w:rPr>
      </w:pPr>
    </w:p>
    <w:p w:rsidR="006104E6" w:rsidRPr="007360D4" w:rsidRDefault="006104E6" w:rsidP="009B709B">
      <w:pPr>
        <w:pStyle w:val="BodyText"/>
        <w:numPr>
          <w:ilvl w:val="0"/>
          <w:numId w:val="57"/>
        </w:numPr>
        <w:jc w:val="left"/>
        <w:rPr>
          <w:rFonts w:ascii="Arial" w:hAnsi="Arial" w:cs="Arial"/>
          <w:sz w:val="20"/>
          <w:szCs w:val="20"/>
        </w:rPr>
      </w:pPr>
      <w:r w:rsidRPr="007360D4">
        <w:rPr>
          <w:rFonts w:ascii="Arial" w:hAnsi="Arial" w:cs="Arial"/>
          <w:sz w:val="20"/>
          <w:szCs w:val="20"/>
        </w:rPr>
        <w:t>W odniesieniu do każdego wykonawcy, który spełnił postawione warunki każdy członek komisji na indywidualnej karcie oceny ofert, dokona oceny oferty na podstawie następującego wzoru:</w:t>
      </w:r>
    </w:p>
    <w:p w:rsidR="006104E6" w:rsidRPr="009B709B" w:rsidRDefault="006104E6" w:rsidP="009B709B">
      <w:pPr>
        <w:numPr>
          <w:ilvl w:val="12"/>
          <w:numId w:val="0"/>
        </w:numPr>
        <w:tabs>
          <w:tab w:val="left" w:pos="567"/>
          <w:tab w:val="left" w:pos="1134"/>
        </w:tabs>
        <w:ind w:left="850" w:hanging="283"/>
        <w:rPr>
          <w:rFonts w:ascii="Arial" w:hAnsi="Arial" w:cs="Arial"/>
          <w:sz w:val="20"/>
          <w:szCs w:val="20"/>
          <w:vertAlign w:val="subscript"/>
        </w:rPr>
      </w:pP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t xml:space="preserve">              </w:t>
      </w:r>
      <w:r w:rsidRPr="009B709B">
        <w:rPr>
          <w:rFonts w:ascii="Arial" w:hAnsi="Arial" w:cs="Arial"/>
          <w:sz w:val="20"/>
          <w:szCs w:val="20"/>
          <w:vertAlign w:val="subscript"/>
        </w:rPr>
        <w:t>cena oferty najniższej</w:t>
      </w:r>
    </w:p>
    <w:p w:rsidR="006104E6" w:rsidRPr="009B709B" w:rsidRDefault="006104E6" w:rsidP="009B709B">
      <w:pPr>
        <w:numPr>
          <w:ilvl w:val="12"/>
          <w:numId w:val="0"/>
        </w:numPr>
        <w:tabs>
          <w:tab w:val="left" w:pos="567"/>
          <w:tab w:val="left" w:pos="1134"/>
        </w:tabs>
        <w:ind w:left="850" w:hanging="283"/>
        <w:rPr>
          <w:rFonts w:ascii="Arial" w:hAnsi="Arial" w:cs="Arial"/>
          <w:sz w:val="20"/>
          <w:szCs w:val="20"/>
          <w:vertAlign w:val="subscript"/>
        </w:rPr>
      </w:pPr>
      <w:r w:rsidRPr="009B709B">
        <w:rPr>
          <w:rFonts w:ascii="Arial" w:hAnsi="Arial" w:cs="Arial"/>
          <w:sz w:val="20"/>
          <w:szCs w:val="20"/>
        </w:rPr>
        <w:t>1) ilość punktów badanej ceny oferty = ------------------------------------  x 100 pkt</w:t>
      </w:r>
      <w:r>
        <w:rPr>
          <w:rFonts w:ascii="Arial" w:hAnsi="Arial" w:cs="Arial"/>
          <w:sz w:val="20"/>
          <w:szCs w:val="20"/>
        </w:rPr>
        <w:t xml:space="preserve"> </w:t>
      </w:r>
      <w:r w:rsidRPr="009B709B">
        <w:rPr>
          <w:rFonts w:ascii="Arial" w:hAnsi="Arial" w:cs="Arial"/>
          <w:sz w:val="20"/>
          <w:szCs w:val="20"/>
        </w:rPr>
        <w:t>/ C</w:t>
      </w:r>
      <w:r w:rsidRPr="009B709B">
        <w:rPr>
          <w:rFonts w:ascii="Arial" w:hAnsi="Arial" w:cs="Arial"/>
          <w:sz w:val="20"/>
          <w:szCs w:val="20"/>
          <w:vertAlign w:val="subscript"/>
        </w:rPr>
        <w:t>K</w:t>
      </w:r>
    </w:p>
    <w:p w:rsidR="006104E6" w:rsidRPr="009B709B" w:rsidRDefault="006104E6" w:rsidP="009B709B">
      <w:pPr>
        <w:numPr>
          <w:ilvl w:val="12"/>
          <w:numId w:val="0"/>
        </w:numPr>
        <w:tabs>
          <w:tab w:val="left" w:pos="567"/>
          <w:tab w:val="left" w:pos="1134"/>
        </w:tabs>
        <w:ind w:left="850" w:hanging="283"/>
        <w:rPr>
          <w:rFonts w:ascii="Arial" w:hAnsi="Arial" w:cs="Arial"/>
          <w:sz w:val="20"/>
          <w:szCs w:val="20"/>
          <w:vertAlign w:val="superscript"/>
        </w:rPr>
      </w:pP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r>
      <w:r w:rsidRPr="009B709B">
        <w:rPr>
          <w:rFonts w:ascii="Arial" w:hAnsi="Arial" w:cs="Arial"/>
          <w:sz w:val="20"/>
          <w:szCs w:val="20"/>
        </w:rPr>
        <w:tab/>
        <w:t xml:space="preserve">                         </w:t>
      </w:r>
      <w:r w:rsidRPr="009B709B">
        <w:rPr>
          <w:rFonts w:ascii="Arial" w:hAnsi="Arial" w:cs="Arial"/>
          <w:sz w:val="20"/>
          <w:szCs w:val="20"/>
          <w:vertAlign w:val="superscript"/>
        </w:rPr>
        <w:t>cena oferty badanej</w:t>
      </w:r>
    </w:p>
    <w:p w:rsidR="006104E6" w:rsidRPr="007360D4" w:rsidRDefault="006104E6" w:rsidP="009B709B">
      <w:pPr>
        <w:numPr>
          <w:ilvl w:val="12"/>
          <w:numId w:val="0"/>
        </w:numPr>
        <w:tabs>
          <w:tab w:val="left" w:pos="567"/>
          <w:tab w:val="left" w:pos="1134"/>
        </w:tabs>
        <w:ind w:left="850" w:hanging="283"/>
        <w:rPr>
          <w:rFonts w:ascii="Arial" w:hAnsi="Arial" w:cs="Arial"/>
          <w:b/>
          <w:bCs/>
          <w:sz w:val="20"/>
          <w:szCs w:val="20"/>
          <w:vertAlign w:val="superscript"/>
        </w:rPr>
      </w:pPr>
    </w:p>
    <w:p w:rsidR="006104E6" w:rsidRPr="007360D4" w:rsidRDefault="006104E6" w:rsidP="009B709B">
      <w:pPr>
        <w:numPr>
          <w:ilvl w:val="12"/>
          <w:numId w:val="0"/>
        </w:numPr>
        <w:tabs>
          <w:tab w:val="left" w:pos="567"/>
          <w:tab w:val="left" w:pos="1134"/>
        </w:tabs>
        <w:ind w:left="850" w:hanging="283"/>
        <w:rPr>
          <w:rFonts w:ascii="Arial" w:hAnsi="Arial" w:cs="Arial"/>
          <w:sz w:val="20"/>
          <w:szCs w:val="20"/>
        </w:rPr>
      </w:pPr>
      <w:r w:rsidRPr="007360D4">
        <w:rPr>
          <w:rFonts w:ascii="Arial" w:hAnsi="Arial" w:cs="Arial"/>
          <w:sz w:val="20"/>
          <w:szCs w:val="20"/>
        </w:rPr>
        <w:t>C</w:t>
      </w:r>
      <w:r w:rsidRPr="007360D4">
        <w:rPr>
          <w:rFonts w:ascii="Arial" w:hAnsi="Arial" w:cs="Arial"/>
          <w:sz w:val="20"/>
          <w:szCs w:val="20"/>
          <w:vertAlign w:val="subscript"/>
        </w:rPr>
        <w:t xml:space="preserve">k </w:t>
      </w:r>
      <w:r w:rsidRPr="007360D4">
        <w:rPr>
          <w:rFonts w:ascii="Arial" w:hAnsi="Arial" w:cs="Arial"/>
          <w:sz w:val="20"/>
          <w:szCs w:val="20"/>
        </w:rPr>
        <w:t xml:space="preserve">– ilość członków komisji przetargowej </w:t>
      </w:r>
    </w:p>
    <w:p w:rsidR="006104E6" w:rsidRPr="007360D4" w:rsidRDefault="006104E6" w:rsidP="009B709B">
      <w:pPr>
        <w:numPr>
          <w:ilvl w:val="12"/>
          <w:numId w:val="0"/>
        </w:numPr>
        <w:tabs>
          <w:tab w:val="left" w:pos="567"/>
          <w:tab w:val="left" w:pos="1134"/>
        </w:tabs>
        <w:ind w:left="850" w:hanging="283"/>
        <w:rPr>
          <w:rFonts w:ascii="Arial" w:hAnsi="Arial" w:cs="Arial"/>
          <w:sz w:val="20"/>
          <w:szCs w:val="20"/>
        </w:rPr>
      </w:pPr>
    </w:p>
    <w:p w:rsidR="006104E6" w:rsidRPr="009B709B" w:rsidRDefault="006104E6" w:rsidP="009B709B">
      <w:pPr>
        <w:pStyle w:val="BodyText"/>
        <w:numPr>
          <w:ilvl w:val="0"/>
          <w:numId w:val="57"/>
        </w:numPr>
        <w:jc w:val="left"/>
        <w:rPr>
          <w:rFonts w:ascii="Arial" w:hAnsi="Arial" w:cs="Arial"/>
          <w:sz w:val="20"/>
          <w:szCs w:val="20"/>
        </w:rPr>
      </w:pPr>
      <w:r w:rsidRPr="009B709B">
        <w:rPr>
          <w:rFonts w:ascii="Arial" w:hAnsi="Arial" w:cs="Arial"/>
          <w:sz w:val="20"/>
          <w:szCs w:val="20"/>
        </w:rPr>
        <w:t>Komisja może przyznać wykonawcy maksymalnie 100 punktów, na które składa się suma punktów przyznanych przez poszczególnych członków komisji.</w:t>
      </w:r>
    </w:p>
    <w:p w:rsidR="006104E6" w:rsidRPr="007360D4" w:rsidRDefault="006104E6" w:rsidP="009B709B">
      <w:pPr>
        <w:pStyle w:val="BodyText"/>
        <w:numPr>
          <w:ilvl w:val="0"/>
          <w:numId w:val="57"/>
        </w:numPr>
        <w:jc w:val="left"/>
        <w:rPr>
          <w:rFonts w:ascii="Arial" w:hAnsi="Arial" w:cs="Arial"/>
          <w:sz w:val="20"/>
          <w:szCs w:val="20"/>
        </w:rPr>
      </w:pPr>
      <w:r w:rsidRPr="007360D4">
        <w:rPr>
          <w:rFonts w:ascii="Arial" w:hAnsi="Arial" w:cs="Arial"/>
          <w:sz w:val="20"/>
          <w:szCs w:val="20"/>
        </w:rPr>
        <w:t xml:space="preserve">Uzyskana z wyliczenia ilość punktów zostanie ostatecznie wyliczona z dokładnością do drugiego miejsca po przecinku w zachowaniem następującej zasady: jeżeli parametr miejsca tysięcznego jest poniżej 5 to parametr setny zaokrągla się w dół, jeżeli parametr miejsca tysięcznego jest 5 i powyżej </w:t>
      </w:r>
      <w:r>
        <w:rPr>
          <w:rFonts w:ascii="Arial" w:hAnsi="Arial" w:cs="Arial"/>
          <w:sz w:val="20"/>
          <w:szCs w:val="20"/>
        </w:rPr>
        <w:t xml:space="preserve">          </w:t>
      </w:r>
      <w:r w:rsidRPr="007360D4">
        <w:rPr>
          <w:rFonts w:ascii="Arial" w:hAnsi="Arial" w:cs="Arial"/>
          <w:sz w:val="20"/>
          <w:szCs w:val="20"/>
        </w:rPr>
        <w:t>to parametr setny zaokrągla się w górę.</w:t>
      </w:r>
    </w:p>
    <w:p w:rsidR="006104E6" w:rsidRPr="007360D4" w:rsidRDefault="006104E6" w:rsidP="009B709B">
      <w:pPr>
        <w:pStyle w:val="BodyText"/>
        <w:numPr>
          <w:ilvl w:val="0"/>
          <w:numId w:val="57"/>
        </w:numPr>
        <w:jc w:val="left"/>
        <w:rPr>
          <w:rFonts w:ascii="Arial" w:hAnsi="Arial" w:cs="Arial"/>
          <w:sz w:val="20"/>
          <w:szCs w:val="20"/>
        </w:rPr>
      </w:pPr>
      <w:r w:rsidRPr="007360D4">
        <w:rPr>
          <w:rFonts w:ascii="Arial" w:hAnsi="Arial" w:cs="Arial"/>
          <w:vanish/>
          <w:color w:val="000000"/>
          <w:sz w:val="20"/>
          <w:szCs w:val="20"/>
          <w:highlight w:val="white"/>
        </w:rPr>
        <w:t>#</w:t>
      </w:r>
      <w:r w:rsidRPr="007360D4">
        <w:rPr>
          <w:rFonts w:ascii="Arial" w:hAnsi="Arial" w:cs="Arial"/>
          <w:color w:val="000000"/>
          <w:sz w:val="20"/>
          <w:szCs w:val="20"/>
        </w:rPr>
        <w:t xml:space="preserve">Wynik - oferta, która przedstawia najkorzystniejszy bilans (maksymalna liczba przyznanych punktów </w:t>
      </w:r>
      <w:r>
        <w:rPr>
          <w:rFonts w:ascii="Arial" w:hAnsi="Arial" w:cs="Arial"/>
          <w:color w:val="000000"/>
          <w:sz w:val="20"/>
          <w:szCs w:val="20"/>
        </w:rPr>
        <w:t xml:space="preserve">       </w:t>
      </w:r>
      <w:r w:rsidRPr="007360D4">
        <w:rPr>
          <w:rFonts w:ascii="Arial" w:hAnsi="Arial" w:cs="Arial"/>
          <w:color w:val="000000"/>
          <w:sz w:val="20"/>
          <w:szCs w:val="20"/>
        </w:rPr>
        <w:t>w oparciu o ustalone kryteria) zostanie uznana za ofertę najkorzystniejszą, pozostałe oferty zostaną sklasyfikowane zgodnie z ilością uzyskanych punktów. Realizacja zamówienia zostanie powierzona Wykonawcy, którego oferta uzyska najwyższą ilość punktów.</w:t>
      </w:r>
    </w:p>
    <w:p w:rsidR="006104E6" w:rsidRPr="007360D4" w:rsidRDefault="006104E6" w:rsidP="009B709B">
      <w:pPr>
        <w:widowControl w:val="0"/>
        <w:autoSpaceDE w:val="0"/>
        <w:autoSpaceDN w:val="0"/>
        <w:adjustRightInd w:val="0"/>
        <w:rPr>
          <w:rFonts w:ascii="Arial" w:hAnsi="Arial" w:cs="Arial"/>
          <w:b/>
          <w:bCs/>
          <w:color w:val="000000"/>
          <w:sz w:val="20"/>
          <w:szCs w:val="20"/>
        </w:rPr>
      </w:pPr>
    </w:p>
    <w:p w:rsidR="006104E6" w:rsidRPr="007360D4" w:rsidRDefault="006104E6" w:rsidP="00CD245E">
      <w:pPr>
        <w:widowControl w:val="0"/>
        <w:numPr>
          <w:ilvl w:val="0"/>
          <w:numId w:val="13"/>
        </w:numPr>
        <w:autoSpaceDE w:val="0"/>
        <w:autoSpaceDN w:val="0"/>
        <w:adjustRightInd w:val="0"/>
        <w:rPr>
          <w:rFonts w:ascii="Arial" w:hAnsi="Arial" w:cs="Arial"/>
          <w:b/>
          <w:bCs/>
          <w:color w:val="000000"/>
          <w:sz w:val="20"/>
          <w:szCs w:val="20"/>
        </w:rPr>
      </w:pPr>
      <w:r w:rsidRPr="007360D4">
        <w:rPr>
          <w:rFonts w:ascii="Arial" w:hAnsi="Arial" w:cs="Arial"/>
          <w:b/>
          <w:bCs/>
          <w:color w:val="000000"/>
          <w:sz w:val="20"/>
          <w:szCs w:val="20"/>
        </w:rPr>
        <w:t xml:space="preserve">Informacja o formalnościach, jakie powinny zostać spełnione po wyborze </w:t>
      </w:r>
      <w:r w:rsidRPr="007360D4">
        <w:rPr>
          <w:rFonts w:ascii="Arial" w:hAnsi="Arial" w:cs="Arial"/>
          <w:b/>
          <w:bCs/>
          <w:color w:val="000000"/>
          <w:sz w:val="20"/>
          <w:szCs w:val="20"/>
        </w:rPr>
        <w:br/>
        <w:t xml:space="preserve">      oferty w celu zawarcia umowy w sprawie zamówienia publicznego</w:t>
      </w:r>
    </w:p>
    <w:p w:rsidR="006104E6" w:rsidRPr="007360D4" w:rsidRDefault="006104E6" w:rsidP="009B709B">
      <w:pPr>
        <w:pStyle w:val="BodyText"/>
        <w:numPr>
          <w:ilvl w:val="0"/>
          <w:numId w:val="58"/>
        </w:numPr>
        <w:jc w:val="left"/>
        <w:rPr>
          <w:rFonts w:ascii="Arial" w:hAnsi="Arial" w:cs="Arial"/>
          <w:sz w:val="20"/>
          <w:szCs w:val="20"/>
        </w:rPr>
      </w:pPr>
      <w:r w:rsidRPr="007360D4">
        <w:rPr>
          <w:rFonts w:ascii="Arial" w:hAnsi="Arial" w:cs="Arial"/>
          <w:sz w:val="20"/>
          <w:szCs w:val="20"/>
        </w:rPr>
        <w:t xml:space="preserve">Zamawiający udzieli zamówienia Wykonawcy, którego oferta odpowiada wszystkim wymaganiom określonym w ustawie oraz niniejszej SIWZ i została oceniona jako najkorzystniejsza w oparciu </w:t>
      </w:r>
      <w:r>
        <w:rPr>
          <w:rFonts w:ascii="Arial" w:hAnsi="Arial" w:cs="Arial"/>
          <w:sz w:val="20"/>
          <w:szCs w:val="20"/>
        </w:rPr>
        <w:t xml:space="preserve">                 </w:t>
      </w:r>
      <w:r w:rsidRPr="007360D4">
        <w:rPr>
          <w:rFonts w:ascii="Arial" w:hAnsi="Arial" w:cs="Arial"/>
          <w:sz w:val="20"/>
          <w:szCs w:val="20"/>
        </w:rPr>
        <w:t>o podane w ogłoszeniu o zamówieniu i SIWZ kryterium wyboru.</w:t>
      </w:r>
    </w:p>
    <w:p w:rsidR="006104E6" w:rsidRPr="007360D4" w:rsidRDefault="006104E6" w:rsidP="009B709B">
      <w:pPr>
        <w:pStyle w:val="BodyText"/>
        <w:numPr>
          <w:ilvl w:val="0"/>
          <w:numId w:val="58"/>
        </w:numPr>
        <w:jc w:val="left"/>
        <w:rPr>
          <w:rFonts w:ascii="Arial" w:hAnsi="Arial" w:cs="Arial"/>
          <w:sz w:val="20"/>
          <w:szCs w:val="20"/>
        </w:rPr>
      </w:pPr>
      <w:r w:rsidRPr="007360D4">
        <w:rPr>
          <w:rFonts w:ascii="Arial" w:hAnsi="Arial" w:cs="Arial"/>
          <w:sz w:val="20"/>
          <w:szCs w:val="20"/>
        </w:rPr>
        <w:t>O wykluczeniu Wykonawcy(ów), odrzuceniu ofert(y) oraz o wyborze oferty najkorzystniejszej Zamawiający zawiadomi niezwłocznie Wykonawców, którzy złożyli oferty w przedmiotowym postępowaniu, podając uzasadnienie faktyczne i prawne.</w:t>
      </w:r>
    </w:p>
    <w:p w:rsidR="006104E6" w:rsidRPr="007360D4" w:rsidRDefault="006104E6" w:rsidP="009B709B">
      <w:pPr>
        <w:pStyle w:val="BodyText3"/>
        <w:widowControl w:val="0"/>
        <w:numPr>
          <w:ilvl w:val="0"/>
          <w:numId w:val="58"/>
        </w:numPr>
        <w:tabs>
          <w:tab w:val="left" w:pos="2410"/>
        </w:tabs>
        <w:adjustRightInd w:val="0"/>
        <w:jc w:val="left"/>
        <w:textAlignment w:val="baseline"/>
        <w:rPr>
          <w:rFonts w:ascii="Arial" w:hAnsi="Arial" w:cs="Arial"/>
          <w:sz w:val="20"/>
          <w:szCs w:val="20"/>
        </w:rPr>
      </w:pPr>
      <w:r w:rsidRPr="007360D4">
        <w:rPr>
          <w:rFonts w:ascii="Arial" w:hAnsi="Arial" w:cs="Arial"/>
          <w:sz w:val="20"/>
          <w:szCs w:val="20"/>
        </w:rPr>
        <w:t>Niezwłocznie po wyborze oferty najkorzystniejszej Zamawiający przekaże wszystkim wykonawcom, którzy złożyli oferty informacje, o których mowa w art. 92 ust. 1 pkt. 1)-4) ustawy Pzp</w:t>
      </w:r>
    </w:p>
    <w:p w:rsidR="006104E6" w:rsidRPr="007360D4" w:rsidRDefault="006104E6" w:rsidP="009B709B">
      <w:pPr>
        <w:widowControl w:val="0"/>
        <w:numPr>
          <w:ilvl w:val="0"/>
          <w:numId w:val="59"/>
        </w:numPr>
        <w:autoSpaceDE w:val="0"/>
        <w:autoSpaceDN w:val="0"/>
        <w:adjustRightInd w:val="0"/>
        <w:ind w:left="714" w:hanging="357"/>
        <w:rPr>
          <w:rFonts w:ascii="Arial" w:hAnsi="Arial" w:cs="Arial"/>
          <w:sz w:val="20"/>
          <w:szCs w:val="20"/>
        </w:rPr>
      </w:pPr>
      <w:r w:rsidRPr="007360D4">
        <w:rPr>
          <w:rFonts w:ascii="Arial" w:hAnsi="Arial" w:cs="Arial"/>
          <w:sz w:val="20"/>
          <w:szCs w:val="20"/>
        </w:rPr>
        <w:t xml:space="preserve">nazwę (firmę) i adres wykonawcy, którego ofertę wybrano, </w:t>
      </w:r>
      <w:r w:rsidRPr="007360D4">
        <w:rPr>
          <w:rFonts w:ascii="Arial" w:hAnsi="Arial" w:cs="Arial"/>
          <w:color w:val="000000"/>
          <w:sz w:val="20"/>
          <w:szCs w:val="20"/>
        </w:rPr>
        <w:t xml:space="preserve"> </w:t>
      </w:r>
      <w:r w:rsidRPr="007360D4">
        <w:rPr>
          <w:rFonts w:ascii="Arial" w:hAnsi="Arial" w:cs="Arial"/>
          <w:sz w:val="20"/>
          <w:szCs w:val="20"/>
        </w:rPr>
        <w:t xml:space="preserve">oraz uzasadnienie jej wyboru, a także nazwy (firmy), siedziby i adresy wykonawców, którzy złożyli oferty wraz ze streszczeniem oceny </w:t>
      </w:r>
      <w:r>
        <w:rPr>
          <w:rFonts w:ascii="Arial" w:hAnsi="Arial" w:cs="Arial"/>
          <w:sz w:val="20"/>
          <w:szCs w:val="20"/>
        </w:rPr>
        <w:t xml:space="preserve">             </w:t>
      </w:r>
      <w:r w:rsidRPr="007360D4">
        <w:rPr>
          <w:rFonts w:ascii="Arial" w:hAnsi="Arial" w:cs="Arial"/>
          <w:sz w:val="20"/>
          <w:szCs w:val="20"/>
        </w:rPr>
        <w:t>i porównania złożonych ofert zawierającym punktację przyznaną ofertom w każdym kryterium oceny ofert i łączną punktację</w:t>
      </w:r>
    </w:p>
    <w:p w:rsidR="006104E6" w:rsidRPr="007360D4" w:rsidRDefault="006104E6" w:rsidP="009B709B">
      <w:pPr>
        <w:widowControl w:val="0"/>
        <w:numPr>
          <w:ilvl w:val="0"/>
          <w:numId w:val="59"/>
        </w:numPr>
        <w:autoSpaceDE w:val="0"/>
        <w:autoSpaceDN w:val="0"/>
        <w:adjustRightInd w:val="0"/>
        <w:rPr>
          <w:rFonts w:ascii="Arial" w:hAnsi="Arial" w:cs="Arial"/>
          <w:sz w:val="20"/>
          <w:szCs w:val="20"/>
        </w:rPr>
      </w:pPr>
      <w:r w:rsidRPr="007360D4">
        <w:rPr>
          <w:rFonts w:ascii="Arial" w:hAnsi="Arial" w:cs="Arial"/>
          <w:sz w:val="20"/>
          <w:szCs w:val="20"/>
        </w:rPr>
        <w:t xml:space="preserve">uzasadnienie faktyczne i prawne wykluczenia wykonawców, jeżeli takie będzie miało miejsce, </w:t>
      </w:r>
    </w:p>
    <w:p w:rsidR="006104E6" w:rsidRPr="007360D4" w:rsidRDefault="006104E6" w:rsidP="009B709B">
      <w:pPr>
        <w:widowControl w:val="0"/>
        <w:numPr>
          <w:ilvl w:val="0"/>
          <w:numId w:val="59"/>
        </w:numPr>
        <w:autoSpaceDE w:val="0"/>
        <w:autoSpaceDN w:val="0"/>
        <w:adjustRightInd w:val="0"/>
        <w:rPr>
          <w:rFonts w:ascii="Arial" w:hAnsi="Arial" w:cs="Arial"/>
          <w:sz w:val="20"/>
          <w:szCs w:val="20"/>
        </w:rPr>
      </w:pPr>
      <w:r w:rsidRPr="007360D4">
        <w:rPr>
          <w:rFonts w:ascii="Arial" w:hAnsi="Arial" w:cs="Arial"/>
          <w:sz w:val="20"/>
          <w:szCs w:val="20"/>
        </w:rPr>
        <w:t>uzasadnienie faktyczne i prawne odrzucenia ofert, jeżeli takie będzie miało miejsce.</w:t>
      </w:r>
    </w:p>
    <w:p w:rsidR="006104E6" w:rsidRPr="007360D4" w:rsidRDefault="006104E6" w:rsidP="009B709B">
      <w:pPr>
        <w:pStyle w:val="BodyText3"/>
        <w:widowControl w:val="0"/>
        <w:numPr>
          <w:ilvl w:val="0"/>
          <w:numId w:val="59"/>
        </w:numPr>
        <w:adjustRightInd w:val="0"/>
        <w:jc w:val="left"/>
        <w:textAlignment w:val="baseline"/>
        <w:rPr>
          <w:rFonts w:ascii="Arial" w:hAnsi="Arial" w:cs="Arial"/>
          <w:sz w:val="20"/>
          <w:szCs w:val="20"/>
        </w:rPr>
      </w:pPr>
      <w:r w:rsidRPr="007360D4">
        <w:rPr>
          <w:rFonts w:ascii="Arial" w:hAnsi="Arial" w:cs="Arial"/>
          <w:sz w:val="20"/>
          <w:szCs w:val="20"/>
        </w:rPr>
        <w:t>termin po upływie, którego umowa w sprawie zamówienia publicznego może być zawarta.</w:t>
      </w:r>
    </w:p>
    <w:p w:rsidR="006104E6" w:rsidRPr="007360D4" w:rsidRDefault="006104E6" w:rsidP="009B709B">
      <w:pPr>
        <w:pStyle w:val="BodyText3"/>
        <w:widowControl w:val="0"/>
        <w:tabs>
          <w:tab w:val="left" w:pos="2410"/>
        </w:tabs>
        <w:adjustRightInd w:val="0"/>
        <w:ind w:left="357"/>
        <w:jc w:val="left"/>
        <w:textAlignment w:val="baseline"/>
        <w:rPr>
          <w:rFonts w:ascii="Arial" w:hAnsi="Arial" w:cs="Arial"/>
          <w:sz w:val="20"/>
          <w:szCs w:val="20"/>
        </w:rPr>
      </w:pPr>
      <w:r w:rsidRPr="007360D4">
        <w:rPr>
          <w:rFonts w:ascii="Arial" w:hAnsi="Arial" w:cs="Arial"/>
          <w:sz w:val="20"/>
          <w:szCs w:val="20"/>
        </w:rPr>
        <w:t xml:space="preserve">oraz zamieści informacje, określone w art. 92 ust.1 pkt.1) (informację o wyborze oferty najkorzystniejszej) na własnej stronie internetowej </w:t>
      </w:r>
      <w:hyperlink r:id="rId11" w:history="1">
        <w:r>
          <w:rPr>
            <w:rStyle w:val="Hyperlink"/>
            <w:rFonts w:ascii="Arial" w:hAnsi="Arial" w:cs="Arial"/>
            <w:sz w:val="20"/>
            <w:szCs w:val="20"/>
          </w:rPr>
          <w:t>http://bip.warmia.mazury.pl/powiat_ilawski</w:t>
        </w:r>
        <w:r w:rsidRPr="003F79E0">
          <w:rPr>
            <w:rStyle w:val="Hyperlink"/>
            <w:rFonts w:ascii="Arial" w:hAnsi="Arial" w:cs="Arial"/>
            <w:sz w:val="20"/>
            <w:szCs w:val="20"/>
          </w:rPr>
          <w:t>/</w:t>
        </w:r>
      </w:hyperlink>
      <w:r>
        <w:rPr>
          <w:rFonts w:ascii="Arial" w:hAnsi="Arial" w:cs="Arial"/>
          <w:sz w:val="20"/>
          <w:szCs w:val="20"/>
        </w:rPr>
        <w:t xml:space="preserve">                      </w:t>
      </w:r>
      <w:r w:rsidRPr="007360D4">
        <w:rPr>
          <w:rFonts w:ascii="Arial" w:hAnsi="Arial" w:cs="Arial"/>
          <w:sz w:val="20"/>
          <w:szCs w:val="20"/>
        </w:rPr>
        <w:t>w zakładce zamówienia publiczne – wyniki zamówień publicznych oraz w swojej siedzibie na „tablicy ogłoszeń”.</w:t>
      </w:r>
    </w:p>
    <w:p w:rsidR="006104E6" w:rsidRPr="007360D4" w:rsidRDefault="006104E6" w:rsidP="009B709B">
      <w:pPr>
        <w:pStyle w:val="BodyText"/>
        <w:numPr>
          <w:ilvl w:val="0"/>
          <w:numId w:val="58"/>
        </w:numPr>
        <w:jc w:val="left"/>
        <w:rPr>
          <w:rFonts w:ascii="Arial" w:hAnsi="Arial" w:cs="Arial"/>
          <w:b/>
          <w:bCs/>
          <w:sz w:val="20"/>
          <w:szCs w:val="20"/>
        </w:rPr>
      </w:pPr>
      <w:r w:rsidRPr="009B709B">
        <w:rPr>
          <w:rFonts w:ascii="Arial" w:hAnsi="Arial" w:cs="Arial"/>
          <w:sz w:val="20"/>
          <w:szCs w:val="20"/>
        </w:rPr>
        <w:t>Wybranemu wykonawcy zamawiający wskaże termin i miejsce podpisania umowy oddzielnym pismem</w:t>
      </w:r>
      <w:r w:rsidRPr="007360D4">
        <w:rPr>
          <w:rFonts w:ascii="Arial" w:hAnsi="Arial" w:cs="Arial"/>
          <w:sz w:val="20"/>
          <w:szCs w:val="20"/>
        </w:rPr>
        <w:t xml:space="preserve">, przed upływem terminu związania ofertą, nie wcześniej niż w 6 dniu od dnia przesłania zawiadomienia o wyborze oferty najkorzystniejszej w przypadku gdy zawiadomienie to zostało przesłane w sposób określony w art. 27 ust.2 ustawy Pzp lub 11 dniu jeżeli zostało ono przesłane w inny sposób. </w:t>
      </w:r>
      <w:r>
        <w:rPr>
          <w:rFonts w:ascii="Arial" w:hAnsi="Arial" w:cs="Arial"/>
          <w:sz w:val="20"/>
          <w:szCs w:val="20"/>
        </w:rPr>
        <w:br/>
      </w:r>
      <w:r w:rsidRPr="007360D4">
        <w:rPr>
          <w:rFonts w:ascii="Arial" w:hAnsi="Arial" w:cs="Arial"/>
          <w:sz w:val="20"/>
          <w:szCs w:val="20"/>
        </w:rPr>
        <w:t>W</w:t>
      </w:r>
      <w:r w:rsidRPr="007360D4">
        <w:rPr>
          <w:rFonts w:ascii="Arial" w:hAnsi="Arial" w:cs="Arial"/>
          <w:color w:val="000000"/>
          <w:sz w:val="20"/>
          <w:szCs w:val="20"/>
        </w:rPr>
        <w:t xml:space="preserve"> przypadku gdy, w postępowaniu złożona została tylko jedna oferta lub nie odrzucono żadnej oferty oraz nie wykluczono żadnego wykonawcy, możliwe jest zawarcie umowy przed upływem ww. terminów.</w:t>
      </w:r>
    </w:p>
    <w:p w:rsidR="006104E6" w:rsidRPr="009B709B" w:rsidRDefault="006104E6" w:rsidP="009B709B">
      <w:pPr>
        <w:pStyle w:val="BodyText"/>
        <w:numPr>
          <w:ilvl w:val="0"/>
          <w:numId w:val="58"/>
        </w:numPr>
        <w:jc w:val="left"/>
        <w:rPr>
          <w:rFonts w:ascii="Arial" w:hAnsi="Arial" w:cs="Arial"/>
          <w:sz w:val="20"/>
          <w:szCs w:val="20"/>
        </w:rPr>
      </w:pPr>
      <w:r w:rsidRPr="009B709B">
        <w:rPr>
          <w:rFonts w:ascii="Arial" w:hAnsi="Arial" w:cs="Arial"/>
          <w:sz w:val="20"/>
          <w:szCs w:val="20"/>
        </w:rPr>
        <w:t>Wykonawca przed podpisaniem umowy zobowiązany jest do wniesienia zabezpieczenia należytego wykonania umowy w wysokości i formie przedstawionej w ofercie.</w:t>
      </w:r>
    </w:p>
    <w:p w:rsidR="006104E6" w:rsidRPr="009B709B" w:rsidRDefault="006104E6" w:rsidP="009B709B">
      <w:pPr>
        <w:pStyle w:val="BodyText"/>
        <w:numPr>
          <w:ilvl w:val="0"/>
          <w:numId w:val="58"/>
        </w:numPr>
        <w:jc w:val="left"/>
        <w:rPr>
          <w:rFonts w:ascii="Arial" w:hAnsi="Arial" w:cs="Arial"/>
          <w:sz w:val="20"/>
          <w:szCs w:val="20"/>
        </w:rPr>
      </w:pPr>
      <w:r w:rsidRPr="009B709B">
        <w:rPr>
          <w:rFonts w:ascii="Arial" w:hAnsi="Arial" w:cs="Arial"/>
          <w:color w:val="000000"/>
          <w:sz w:val="20"/>
          <w:szCs w:val="20"/>
        </w:rPr>
        <w:t>Wybrany w przetargu wykonawca jest zobowiązany przekazać Zamawiającemu przed podpisaniem umowy i dołączyć do umowy:</w:t>
      </w:r>
    </w:p>
    <w:p w:rsidR="006104E6" w:rsidRDefault="006104E6" w:rsidP="005C5766">
      <w:pPr>
        <w:pStyle w:val="BodyText"/>
        <w:numPr>
          <w:ilvl w:val="3"/>
          <w:numId w:val="110"/>
        </w:numPr>
        <w:jc w:val="left"/>
        <w:rPr>
          <w:rFonts w:ascii="Arial" w:hAnsi="Arial" w:cs="Arial"/>
          <w:b/>
          <w:bCs/>
          <w:sz w:val="20"/>
          <w:szCs w:val="20"/>
        </w:rPr>
      </w:pPr>
      <w:r w:rsidRPr="00B95444">
        <w:rPr>
          <w:rFonts w:ascii="Arial" w:hAnsi="Arial" w:cs="Arial"/>
          <w:color w:val="000000"/>
          <w:sz w:val="20"/>
          <w:szCs w:val="20"/>
        </w:rPr>
        <w:t>wyceniony kosztorys szczegółowy na podstawie, którego wyliczono wartość robót. Kosztorys winien wynikać – obejmować pełny zakres rzeczowy objęty dokumentacją projektowo – kosztorysową, SIWZ i Specyfikacji Technicznych</w:t>
      </w:r>
    </w:p>
    <w:p w:rsidR="006104E6" w:rsidRPr="00F502EA" w:rsidRDefault="006104E6" w:rsidP="005C5766">
      <w:pPr>
        <w:pStyle w:val="BodyText"/>
        <w:numPr>
          <w:ilvl w:val="3"/>
          <w:numId w:val="110"/>
        </w:numPr>
        <w:jc w:val="left"/>
        <w:rPr>
          <w:rFonts w:ascii="Arial" w:hAnsi="Arial" w:cs="Arial"/>
          <w:b/>
          <w:bCs/>
          <w:sz w:val="20"/>
          <w:szCs w:val="20"/>
        </w:rPr>
      </w:pPr>
      <w:r w:rsidRPr="00F502EA">
        <w:rPr>
          <w:rFonts w:ascii="Arial" w:hAnsi="Arial" w:cs="Arial"/>
          <w:color w:val="000000"/>
          <w:sz w:val="20"/>
          <w:szCs w:val="20"/>
        </w:rPr>
        <w:t>Wraz z kosztorysem szczegółowym wykonawca zobowiązany jest przedłożyć Elementy cenotwórcze przyjęte do kosztorysowania, tj.:</w:t>
      </w:r>
    </w:p>
    <w:p w:rsidR="006104E6" w:rsidRPr="00B95444" w:rsidRDefault="006104E6" w:rsidP="005C5766">
      <w:pPr>
        <w:pStyle w:val="BodyText"/>
        <w:numPr>
          <w:ilvl w:val="0"/>
          <w:numId w:val="109"/>
        </w:numPr>
        <w:jc w:val="left"/>
        <w:rPr>
          <w:rFonts w:ascii="Arial" w:hAnsi="Arial" w:cs="Arial"/>
          <w:b/>
          <w:bCs/>
          <w:sz w:val="20"/>
          <w:szCs w:val="20"/>
        </w:rPr>
      </w:pPr>
      <w:r w:rsidRPr="00B95444">
        <w:rPr>
          <w:rFonts w:ascii="Arial" w:hAnsi="Arial" w:cs="Arial"/>
          <w:color w:val="000000"/>
          <w:sz w:val="20"/>
          <w:szCs w:val="20"/>
        </w:rPr>
        <w:t xml:space="preserve">stawka lub stawki za roboczogodzinę /netto/, </w:t>
      </w:r>
    </w:p>
    <w:p w:rsidR="006104E6" w:rsidRPr="00B95444" w:rsidRDefault="006104E6" w:rsidP="005C5766">
      <w:pPr>
        <w:pStyle w:val="BodyText"/>
        <w:numPr>
          <w:ilvl w:val="0"/>
          <w:numId w:val="109"/>
        </w:numPr>
        <w:jc w:val="left"/>
        <w:rPr>
          <w:rFonts w:ascii="Arial" w:hAnsi="Arial" w:cs="Arial"/>
          <w:b/>
          <w:bCs/>
          <w:sz w:val="20"/>
          <w:szCs w:val="20"/>
        </w:rPr>
      </w:pPr>
      <w:r w:rsidRPr="00B95444">
        <w:rPr>
          <w:rFonts w:ascii="Arial" w:hAnsi="Arial" w:cs="Arial"/>
          <w:color w:val="000000"/>
          <w:sz w:val="20"/>
          <w:szCs w:val="20"/>
        </w:rPr>
        <w:t>wskaźnik narzutu kosztów pośrednich w % liczony od /R+S/,</w:t>
      </w:r>
    </w:p>
    <w:p w:rsidR="006104E6" w:rsidRPr="00B95444" w:rsidRDefault="006104E6" w:rsidP="005C5766">
      <w:pPr>
        <w:pStyle w:val="BodyText"/>
        <w:numPr>
          <w:ilvl w:val="0"/>
          <w:numId w:val="109"/>
        </w:numPr>
        <w:jc w:val="left"/>
        <w:rPr>
          <w:rFonts w:ascii="Arial" w:hAnsi="Arial" w:cs="Arial"/>
          <w:b/>
          <w:bCs/>
          <w:sz w:val="20"/>
          <w:szCs w:val="20"/>
        </w:rPr>
      </w:pPr>
      <w:r w:rsidRPr="00B95444">
        <w:rPr>
          <w:rFonts w:ascii="Arial" w:hAnsi="Arial" w:cs="Arial"/>
          <w:color w:val="000000"/>
          <w:sz w:val="20"/>
          <w:szCs w:val="20"/>
        </w:rPr>
        <w:t>wskaźnik narzutu zysku w % liczony od /R+S+Kp/,</w:t>
      </w:r>
    </w:p>
    <w:p w:rsidR="006104E6" w:rsidRPr="00B95444" w:rsidRDefault="006104E6" w:rsidP="005C5766">
      <w:pPr>
        <w:pStyle w:val="BodyText"/>
        <w:numPr>
          <w:ilvl w:val="0"/>
          <w:numId w:val="109"/>
        </w:numPr>
        <w:jc w:val="left"/>
        <w:rPr>
          <w:rFonts w:ascii="Arial" w:hAnsi="Arial" w:cs="Arial"/>
          <w:b/>
          <w:bCs/>
          <w:sz w:val="20"/>
          <w:szCs w:val="20"/>
        </w:rPr>
      </w:pPr>
      <w:r w:rsidRPr="00B95444">
        <w:rPr>
          <w:rFonts w:ascii="Arial" w:hAnsi="Arial" w:cs="Arial"/>
          <w:color w:val="000000"/>
          <w:sz w:val="20"/>
          <w:szCs w:val="20"/>
        </w:rPr>
        <w:t xml:space="preserve">wskaźnik narzutu kosztów zakupu materiałów w % liczony od wartości materiałów /M/ </w:t>
      </w:r>
    </w:p>
    <w:p w:rsidR="006104E6" w:rsidRPr="00B95444" w:rsidRDefault="006104E6" w:rsidP="005C5766">
      <w:pPr>
        <w:pStyle w:val="BodyText"/>
        <w:numPr>
          <w:ilvl w:val="3"/>
          <w:numId w:val="110"/>
        </w:numPr>
        <w:jc w:val="left"/>
        <w:rPr>
          <w:rFonts w:ascii="Arial" w:hAnsi="Arial" w:cs="Arial"/>
          <w:b/>
          <w:bCs/>
          <w:sz w:val="20"/>
          <w:szCs w:val="20"/>
        </w:rPr>
      </w:pPr>
      <w:r w:rsidRPr="00B95444">
        <w:rPr>
          <w:rFonts w:ascii="Arial" w:hAnsi="Arial" w:cs="Arial"/>
          <w:color w:val="000000"/>
          <w:sz w:val="20"/>
          <w:szCs w:val="20"/>
        </w:rPr>
        <w:t xml:space="preserve">harmonogram rzeczowo-finansowy. </w:t>
      </w:r>
      <w:r>
        <w:rPr>
          <w:rFonts w:ascii="Arial" w:hAnsi="Arial" w:cs="Arial"/>
          <w:color w:val="000000"/>
          <w:sz w:val="20"/>
          <w:szCs w:val="20"/>
        </w:rPr>
        <w:br/>
      </w:r>
      <w:r w:rsidRPr="00B95444">
        <w:rPr>
          <w:rFonts w:ascii="Arial" w:hAnsi="Arial" w:cs="Arial"/>
          <w:color w:val="000000"/>
          <w:sz w:val="20"/>
          <w:szCs w:val="20"/>
        </w:rPr>
        <w:t xml:space="preserve">Harmonogram rzeczowo-finansowy winien uwzględniać elementy zawarte w Kosztorysie oraz zawierający co najmniej następujące elementy: element zadania, termin realizacji tego elementu </w:t>
      </w:r>
      <w:r>
        <w:rPr>
          <w:rFonts w:ascii="Arial" w:hAnsi="Arial" w:cs="Arial"/>
          <w:color w:val="000000"/>
          <w:sz w:val="20"/>
          <w:szCs w:val="20"/>
        </w:rPr>
        <w:br/>
      </w:r>
      <w:r w:rsidRPr="00B95444">
        <w:rPr>
          <w:rFonts w:ascii="Arial" w:hAnsi="Arial" w:cs="Arial"/>
          <w:color w:val="000000"/>
          <w:sz w:val="20"/>
          <w:szCs w:val="20"/>
        </w:rPr>
        <w:t>i wartość netto, wartość brutto elementu zgodnie z kosztorysem</w:t>
      </w:r>
      <w:r>
        <w:rPr>
          <w:rFonts w:ascii="Arial" w:hAnsi="Arial" w:cs="Arial"/>
          <w:color w:val="000000"/>
          <w:sz w:val="20"/>
          <w:szCs w:val="20"/>
        </w:rPr>
        <w:t xml:space="preserve"> szczegółowym opracowanym zgodnie z</w:t>
      </w:r>
      <w:r w:rsidRPr="00B95444">
        <w:rPr>
          <w:rFonts w:ascii="Arial" w:hAnsi="Arial" w:cs="Arial"/>
          <w:color w:val="000000"/>
          <w:sz w:val="20"/>
          <w:szCs w:val="20"/>
        </w:rPr>
        <w:t xml:space="preserve"> projektem budowlanym, specyfikacjami technicznymi wykon</w:t>
      </w:r>
      <w:r>
        <w:rPr>
          <w:rFonts w:ascii="Arial" w:hAnsi="Arial" w:cs="Arial"/>
          <w:color w:val="000000"/>
          <w:sz w:val="20"/>
          <w:szCs w:val="20"/>
        </w:rPr>
        <w:t xml:space="preserve">ania </w:t>
      </w:r>
      <w:r w:rsidRPr="00B95444">
        <w:rPr>
          <w:rFonts w:ascii="Arial" w:hAnsi="Arial" w:cs="Arial"/>
          <w:color w:val="000000"/>
          <w:sz w:val="20"/>
          <w:szCs w:val="20"/>
        </w:rPr>
        <w:t>i odbioru robót budowlanych oraz przeprowadzoną wizją lokalną na miejscu planowanej budowy.</w:t>
      </w:r>
    </w:p>
    <w:p w:rsidR="006104E6" w:rsidRDefault="006104E6" w:rsidP="005C5766">
      <w:pPr>
        <w:pStyle w:val="BodyText"/>
        <w:numPr>
          <w:ilvl w:val="0"/>
          <w:numId w:val="114"/>
        </w:numPr>
        <w:jc w:val="left"/>
        <w:rPr>
          <w:rFonts w:ascii="Arial" w:hAnsi="Arial" w:cs="Arial"/>
          <w:sz w:val="20"/>
          <w:szCs w:val="20"/>
        </w:rPr>
      </w:pPr>
      <w:r w:rsidRPr="00F502EA">
        <w:rPr>
          <w:rFonts w:ascii="Arial" w:hAnsi="Arial" w:cs="Arial"/>
          <w:sz w:val="20"/>
          <w:szCs w:val="20"/>
        </w:rPr>
        <w:t>Przed podpisaniem umowy Wykonawcy wspólnie ubiegający się o udzielenie zamówienia publicznego są zobowiązani przedstawić Zamawiającemu umowę regulującą współpracę tych wykonawców (umowę konsorcjum).</w:t>
      </w:r>
    </w:p>
    <w:p w:rsidR="006104E6" w:rsidRPr="00F502EA" w:rsidRDefault="006104E6" w:rsidP="005C5766">
      <w:pPr>
        <w:pStyle w:val="BodyText"/>
        <w:numPr>
          <w:ilvl w:val="0"/>
          <w:numId w:val="114"/>
        </w:numPr>
        <w:jc w:val="left"/>
        <w:rPr>
          <w:rFonts w:ascii="Arial" w:hAnsi="Arial" w:cs="Arial"/>
          <w:sz w:val="20"/>
          <w:szCs w:val="20"/>
        </w:rPr>
      </w:pPr>
      <w:r w:rsidRPr="00F502EA">
        <w:rPr>
          <w:rFonts w:ascii="Arial" w:hAnsi="Arial" w:cs="Arial"/>
          <w:sz w:val="20"/>
          <w:szCs w:val="20"/>
        </w:rPr>
        <w:t>Przed zawarciem umowy z podwykonawcą Wykonawca jest zobowiązany przedłożyć Zamawiającemu do akceptacji projekt tejże umowy (art. 647 KC).</w:t>
      </w:r>
    </w:p>
    <w:p w:rsidR="006104E6" w:rsidRPr="007360D4" w:rsidRDefault="006104E6" w:rsidP="009B709B">
      <w:pPr>
        <w:pStyle w:val="BodyText"/>
        <w:ind w:left="357"/>
        <w:jc w:val="left"/>
        <w:rPr>
          <w:rFonts w:ascii="Arial" w:hAnsi="Arial" w:cs="Arial"/>
          <w:sz w:val="20"/>
          <w:szCs w:val="20"/>
        </w:rPr>
      </w:pPr>
    </w:p>
    <w:p w:rsidR="006104E6" w:rsidRPr="007360D4" w:rsidRDefault="006104E6" w:rsidP="00B450B0">
      <w:pPr>
        <w:pStyle w:val="Heading3"/>
        <w:tabs>
          <w:tab w:val="num" w:pos="897"/>
          <w:tab w:val="num" w:pos="1077"/>
        </w:tabs>
        <w:spacing w:before="0" w:after="0"/>
        <w:jc w:val="both"/>
        <w:rPr>
          <w:rFonts w:ascii="Verdana" w:hAnsi="Verdana" w:cs="Verdana"/>
          <w:sz w:val="20"/>
          <w:szCs w:val="20"/>
        </w:rPr>
      </w:pPr>
      <w:bookmarkStart w:id="6" w:name="_Toc138054599"/>
      <w:bookmarkStart w:id="7" w:name="_Toc252951201"/>
      <w:r w:rsidRPr="007360D4">
        <w:rPr>
          <w:sz w:val="20"/>
          <w:szCs w:val="20"/>
        </w:rPr>
        <w:t>XV. Wizyta na przyszłym placu budowy</w:t>
      </w:r>
      <w:bookmarkEnd w:id="6"/>
      <w:r w:rsidRPr="007360D4">
        <w:rPr>
          <w:sz w:val="20"/>
          <w:szCs w:val="20"/>
        </w:rPr>
        <w:t>.</w:t>
      </w:r>
      <w:bookmarkEnd w:id="7"/>
    </w:p>
    <w:p w:rsidR="006104E6" w:rsidRPr="007360D4" w:rsidRDefault="006104E6" w:rsidP="00F502EA">
      <w:pPr>
        <w:pStyle w:val="BodyText"/>
        <w:numPr>
          <w:ilvl w:val="0"/>
          <w:numId w:val="64"/>
        </w:numPr>
        <w:jc w:val="left"/>
        <w:rPr>
          <w:rFonts w:ascii="Arial" w:hAnsi="Arial" w:cs="Arial"/>
          <w:sz w:val="20"/>
          <w:szCs w:val="20"/>
        </w:rPr>
      </w:pPr>
      <w:r w:rsidRPr="007360D4">
        <w:rPr>
          <w:rFonts w:ascii="Arial" w:hAnsi="Arial" w:cs="Arial"/>
          <w:sz w:val="20"/>
          <w:szCs w:val="20"/>
        </w:rPr>
        <w:t>Wykonawca dokona</w:t>
      </w:r>
      <w:r>
        <w:rPr>
          <w:rFonts w:ascii="Arial" w:hAnsi="Arial" w:cs="Arial"/>
          <w:sz w:val="20"/>
          <w:szCs w:val="20"/>
        </w:rPr>
        <w:t xml:space="preserve"> wizji przyszłego placu b</w:t>
      </w:r>
      <w:r w:rsidRPr="007360D4">
        <w:rPr>
          <w:rFonts w:ascii="Arial" w:hAnsi="Arial" w:cs="Arial"/>
          <w:sz w:val="20"/>
          <w:szCs w:val="20"/>
        </w:rPr>
        <w:t xml:space="preserve">udowy i jego otoczenia w celu oszacowania na własną odpowiedzialność, na własny koszt i ryzyko wszystkich danych, jakie mogą okazać się niezbędne </w:t>
      </w:r>
      <w:r>
        <w:rPr>
          <w:rFonts w:ascii="Arial" w:hAnsi="Arial" w:cs="Arial"/>
          <w:sz w:val="20"/>
          <w:szCs w:val="20"/>
        </w:rPr>
        <w:t xml:space="preserve">             </w:t>
      </w:r>
      <w:r w:rsidRPr="007360D4">
        <w:rPr>
          <w:rFonts w:ascii="Arial" w:hAnsi="Arial" w:cs="Arial"/>
          <w:sz w:val="20"/>
          <w:szCs w:val="20"/>
        </w:rPr>
        <w:t>do przygotowania oferty i podpisania umowy.</w:t>
      </w:r>
    </w:p>
    <w:p w:rsidR="006104E6" w:rsidRPr="007360D4" w:rsidRDefault="006104E6" w:rsidP="00F502EA">
      <w:pPr>
        <w:pStyle w:val="BodyText"/>
        <w:numPr>
          <w:ilvl w:val="0"/>
          <w:numId w:val="64"/>
        </w:numPr>
        <w:jc w:val="left"/>
        <w:rPr>
          <w:rFonts w:ascii="Arial" w:hAnsi="Arial" w:cs="Arial"/>
          <w:sz w:val="20"/>
          <w:szCs w:val="20"/>
        </w:rPr>
      </w:pPr>
      <w:r w:rsidRPr="007360D4">
        <w:rPr>
          <w:rFonts w:ascii="Arial" w:hAnsi="Arial" w:cs="Arial"/>
          <w:sz w:val="20"/>
          <w:szCs w:val="20"/>
        </w:rPr>
        <w:t>Zamawiający nie przewiduje spotkania wyjaśniającego ani wizyty na Placu Budowy.</w:t>
      </w:r>
    </w:p>
    <w:p w:rsidR="006104E6" w:rsidRPr="007360D4" w:rsidRDefault="006104E6" w:rsidP="00B450B0">
      <w:pPr>
        <w:pStyle w:val="BodyText"/>
        <w:rPr>
          <w:rFonts w:ascii="Arial" w:hAnsi="Arial" w:cs="Arial"/>
          <w:sz w:val="20"/>
          <w:szCs w:val="20"/>
        </w:rPr>
      </w:pPr>
    </w:p>
    <w:p w:rsidR="006104E6" w:rsidRPr="007360D4" w:rsidRDefault="006104E6" w:rsidP="00051852">
      <w:pPr>
        <w:pStyle w:val="BodyText"/>
        <w:numPr>
          <w:ilvl w:val="2"/>
          <w:numId w:val="42"/>
        </w:numPr>
        <w:ind w:left="567" w:hanging="567"/>
        <w:rPr>
          <w:rFonts w:ascii="Arial" w:hAnsi="Arial" w:cs="Arial"/>
          <w:b/>
          <w:bCs/>
          <w:sz w:val="20"/>
          <w:szCs w:val="20"/>
        </w:rPr>
      </w:pPr>
      <w:r w:rsidRPr="007360D4">
        <w:rPr>
          <w:rFonts w:ascii="Arial" w:hAnsi="Arial" w:cs="Arial"/>
          <w:b/>
          <w:bCs/>
          <w:sz w:val="20"/>
          <w:szCs w:val="20"/>
        </w:rPr>
        <w:t>Zabezpieczenie należytego wykonania umowy.</w:t>
      </w:r>
    </w:p>
    <w:p w:rsidR="006104E6" w:rsidRPr="00F502EA" w:rsidRDefault="006104E6"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Zabezpieczenie należytego wykonania umowy ustala się w wysokości </w:t>
      </w:r>
      <w:r>
        <w:rPr>
          <w:rFonts w:ascii="Arial" w:hAnsi="Arial" w:cs="Arial"/>
          <w:sz w:val="20"/>
          <w:szCs w:val="20"/>
        </w:rPr>
        <w:t>3</w:t>
      </w:r>
      <w:r w:rsidRPr="00F502EA">
        <w:rPr>
          <w:rFonts w:ascii="Arial" w:hAnsi="Arial" w:cs="Arial"/>
          <w:sz w:val="20"/>
          <w:szCs w:val="20"/>
        </w:rPr>
        <w:t xml:space="preserve"> % wartości wynagrodzenia brutto za przedmiot zamówienia.</w:t>
      </w:r>
    </w:p>
    <w:p w:rsidR="006104E6" w:rsidRPr="00F502EA" w:rsidRDefault="006104E6"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Zabezpieczenie wykonawca zobowiązany jest </w:t>
      </w:r>
      <w:r w:rsidRPr="00F502EA">
        <w:rPr>
          <w:rFonts w:ascii="Arial" w:hAnsi="Arial" w:cs="Arial"/>
          <w:sz w:val="20"/>
          <w:szCs w:val="20"/>
        </w:rPr>
        <w:t xml:space="preserve">wnieść na rachunek lub dostarczyć najpóźniej                 w dniu podpisania umowy. </w:t>
      </w:r>
    </w:p>
    <w:p w:rsidR="006104E6" w:rsidRPr="007360D4" w:rsidRDefault="006104E6" w:rsidP="00F502EA">
      <w:pPr>
        <w:pStyle w:val="BodyText"/>
        <w:numPr>
          <w:ilvl w:val="0"/>
          <w:numId w:val="61"/>
        </w:numPr>
        <w:jc w:val="left"/>
        <w:rPr>
          <w:rFonts w:ascii="Arial" w:hAnsi="Arial" w:cs="Arial"/>
          <w:sz w:val="20"/>
          <w:szCs w:val="20"/>
        </w:rPr>
      </w:pPr>
      <w:r w:rsidRPr="007360D4">
        <w:rPr>
          <w:rFonts w:ascii="Arial" w:hAnsi="Arial" w:cs="Arial"/>
          <w:sz w:val="20"/>
          <w:szCs w:val="20"/>
        </w:rPr>
        <w:t>Zabezpieczenie należytego wykonania umowy może być wniesione w formach przewidzianych w art. 148 ust. 1 ustawy Prawo zamówień publicznych. Zamawiający</w:t>
      </w:r>
      <w:r>
        <w:rPr>
          <w:rFonts w:ascii="Arial" w:hAnsi="Arial" w:cs="Arial"/>
          <w:sz w:val="20"/>
          <w:szCs w:val="20"/>
        </w:rPr>
        <w:t xml:space="preserve"> </w:t>
      </w:r>
      <w:r w:rsidRPr="007360D4">
        <w:rPr>
          <w:rFonts w:ascii="Arial" w:hAnsi="Arial" w:cs="Arial"/>
          <w:sz w:val="20"/>
          <w:szCs w:val="20"/>
        </w:rPr>
        <w:t xml:space="preserve">nie wyraża zgody na wniesienie zabezpieczenia należytego wykonania umowy w formach przewidzianych w art. 148 ust.2 ww. ustawy. </w:t>
      </w:r>
    </w:p>
    <w:p w:rsidR="006104E6" w:rsidRPr="007360D4" w:rsidRDefault="006104E6"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Zabezpieczenie wnoszone w pieniądzu Wykonawca wpłaca przelewem na rachunek bankowy Zamawiającego </w:t>
      </w:r>
      <w:r w:rsidRPr="007360D4">
        <w:rPr>
          <w:rFonts w:ascii="Arial" w:hAnsi="Arial" w:cs="Arial"/>
          <w:b/>
          <w:bCs/>
          <w:color w:val="000000"/>
          <w:sz w:val="20"/>
          <w:szCs w:val="20"/>
        </w:rPr>
        <w:t>BGŻ S.A. Oddział w Iławie Nr 65 2030 0045 1110 0000 0167 0730.</w:t>
      </w:r>
    </w:p>
    <w:p w:rsidR="006104E6" w:rsidRPr="007360D4" w:rsidRDefault="006104E6" w:rsidP="00F502EA">
      <w:pPr>
        <w:pStyle w:val="BodyText"/>
        <w:numPr>
          <w:ilvl w:val="0"/>
          <w:numId w:val="61"/>
        </w:numPr>
        <w:jc w:val="left"/>
        <w:rPr>
          <w:rFonts w:ascii="Arial" w:hAnsi="Arial" w:cs="Arial"/>
          <w:sz w:val="20"/>
          <w:szCs w:val="20"/>
        </w:rPr>
      </w:pPr>
      <w:r w:rsidRPr="007360D4">
        <w:rPr>
          <w:rFonts w:ascii="Arial" w:hAnsi="Arial" w:cs="Arial"/>
          <w:sz w:val="20"/>
          <w:szCs w:val="20"/>
        </w:rPr>
        <w:t>Zabezpieczenie wniesione w pieniądzu będzie się znajdowało na koncie depozytowym Zamawiającego.</w:t>
      </w:r>
    </w:p>
    <w:p w:rsidR="006104E6" w:rsidRPr="00F502EA" w:rsidRDefault="006104E6" w:rsidP="00F502EA">
      <w:pPr>
        <w:pStyle w:val="BodyText"/>
        <w:numPr>
          <w:ilvl w:val="0"/>
          <w:numId w:val="61"/>
        </w:numPr>
        <w:jc w:val="left"/>
        <w:rPr>
          <w:rFonts w:ascii="Arial" w:hAnsi="Arial" w:cs="Arial"/>
          <w:sz w:val="20"/>
          <w:szCs w:val="20"/>
        </w:rPr>
      </w:pPr>
      <w:r w:rsidRPr="00F502EA">
        <w:rPr>
          <w:rFonts w:ascii="Arial" w:hAnsi="Arial" w:cs="Arial"/>
          <w:sz w:val="20"/>
          <w:szCs w:val="20"/>
        </w:rPr>
        <w:t>W przypadku wniesienia zabezpieczenia w formie gwarancji i poręczeń powinny być one wystawione na okres obejmujący wykonanie zamówienia oraz okres rękojmi wraz z terminem zwrotnym zabezpieczenia.</w:t>
      </w:r>
    </w:p>
    <w:p w:rsidR="006104E6" w:rsidRPr="007360D4" w:rsidRDefault="006104E6"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Strony postanawiają, że 30% wniesionego zabezpieczenia należytego wykonania umowy jest przeznaczone na zabezpieczenie roszczeń z tytułu rękojmi za wady, zaś 70% wniesionego zabezpieczenia przeznacza się jako gwarancję zgodnego z umową wykonania </w:t>
      </w:r>
      <w:r>
        <w:rPr>
          <w:rFonts w:ascii="Arial" w:hAnsi="Arial" w:cs="Arial"/>
          <w:sz w:val="20"/>
          <w:szCs w:val="20"/>
        </w:rPr>
        <w:t>robót</w:t>
      </w:r>
      <w:r w:rsidRPr="007360D4">
        <w:rPr>
          <w:rFonts w:ascii="Arial" w:hAnsi="Arial" w:cs="Arial"/>
          <w:sz w:val="20"/>
          <w:szCs w:val="20"/>
        </w:rPr>
        <w:t xml:space="preserve">. </w:t>
      </w:r>
    </w:p>
    <w:p w:rsidR="006104E6" w:rsidRPr="007360D4" w:rsidRDefault="006104E6" w:rsidP="00F502EA">
      <w:pPr>
        <w:pStyle w:val="BodyText"/>
        <w:numPr>
          <w:ilvl w:val="0"/>
          <w:numId w:val="61"/>
        </w:numPr>
        <w:jc w:val="left"/>
        <w:rPr>
          <w:rFonts w:ascii="Arial" w:hAnsi="Arial" w:cs="Arial"/>
          <w:sz w:val="20"/>
          <w:szCs w:val="20"/>
        </w:rPr>
      </w:pPr>
      <w:r w:rsidRPr="007360D4">
        <w:rPr>
          <w:rFonts w:ascii="Arial" w:hAnsi="Arial" w:cs="Arial"/>
          <w:sz w:val="20"/>
          <w:szCs w:val="20"/>
        </w:rPr>
        <w:t xml:space="preserve">Zabezpieczenie należytego wykonania umowy będzie zwrócone Wykonawcy w terminach </w:t>
      </w:r>
      <w:r>
        <w:rPr>
          <w:rFonts w:ascii="Arial" w:hAnsi="Arial" w:cs="Arial"/>
          <w:sz w:val="20"/>
          <w:szCs w:val="20"/>
        </w:rPr>
        <w:t xml:space="preserve">                           </w:t>
      </w:r>
      <w:r w:rsidRPr="007360D4">
        <w:rPr>
          <w:rFonts w:ascii="Arial" w:hAnsi="Arial" w:cs="Arial"/>
          <w:sz w:val="20"/>
          <w:szCs w:val="20"/>
        </w:rPr>
        <w:t>i wysokościach jak niżej</w:t>
      </w:r>
    </w:p>
    <w:p w:rsidR="006104E6" w:rsidRPr="007360D4" w:rsidRDefault="006104E6" w:rsidP="00F502EA">
      <w:pPr>
        <w:numPr>
          <w:ilvl w:val="1"/>
          <w:numId w:val="60"/>
        </w:numPr>
        <w:rPr>
          <w:rFonts w:ascii="Arial" w:hAnsi="Arial" w:cs="Arial"/>
          <w:sz w:val="20"/>
          <w:szCs w:val="20"/>
        </w:rPr>
      </w:pPr>
      <w:r w:rsidRPr="007360D4">
        <w:rPr>
          <w:rFonts w:ascii="Arial" w:hAnsi="Arial" w:cs="Arial"/>
          <w:sz w:val="20"/>
          <w:szCs w:val="20"/>
        </w:rPr>
        <w:t xml:space="preserve">70% kwoty zabezpieczenia w terminie 30 dni od daty </w:t>
      </w:r>
      <w:r>
        <w:rPr>
          <w:rFonts w:ascii="Arial" w:hAnsi="Arial" w:cs="Arial"/>
          <w:sz w:val="20"/>
          <w:szCs w:val="20"/>
        </w:rPr>
        <w:t>odbioru końcowego lub od daty potwierdzenia usunięcia wad stwierdzonych przy odbiorze końcowym</w:t>
      </w:r>
      <w:r w:rsidRPr="007360D4">
        <w:rPr>
          <w:rFonts w:ascii="Arial" w:hAnsi="Arial" w:cs="Arial"/>
          <w:sz w:val="20"/>
          <w:szCs w:val="20"/>
        </w:rPr>
        <w:t>.</w:t>
      </w:r>
    </w:p>
    <w:p w:rsidR="006104E6" w:rsidRPr="007360D4" w:rsidRDefault="006104E6" w:rsidP="00F502EA">
      <w:pPr>
        <w:numPr>
          <w:ilvl w:val="1"/>
          <w:numId w:val="60"/>
        </w:numPr>
        <w:rPr>
          <w:rFonts w:ascii="Arial" w:hAnsi="Arial" w:cs="Arial"/>
          <w:sz w:val="20"/>
          <w:szCs w:val="20"/>
        </w:rPr>
      </w:pPr>
      <w:r w:rsidRPr="007360D4">
        <w:rPr>
          <w:rFonts w:ascii="Arial" w:hAnsi="Arial" w:cs="Arial"/>
          <w:sz w:val="20"/>
          <w:szCs w:val="20"/>
        </w:rPr>
        <w:t xml:space="preserve">30% kwoty zabezpieczenia jest zwracane nie później niż w 15 dniu od daty upłynięcia okresu </w:t>
      </w:r>
      <w:r>
        <w:rPr>
          <w:rFonts w:ascii="Arial" w:hAnsi="Arial" w:cs="Arial"/>
          <w:sz w:val="20"/>
          <w:szCs w:val="20"/>
        </w:rPr>
        <w:t>rękojmi za wady</w:t>
      </w:r>
      <w:r w:rsidRPr="007360D4">
        <w:rPr>
          <w:rFonts w:ascii="Arial" w:hAnsi="Arial" w:cs="Arial"/>
          <w:sz w:val="20"/>
          <w:szCs w:val="20"/>
        </w:rPr>
        <w:t>.</w:t>
      </w:r>
    </w:p>
    <w:p w:rsidR="006104E6" w:rsidRPr="007360D4" w:rsidRDefault="006104E6" w:rsidP="00F502EA">
      <w:pPr>
        <w:pStyle w:val="BodyText"/>
        <w:ind w:left="340"/>
        <w:jc w:val="left"/>
        <w:rPr>
          <w:rFonts w:ascii="Arial" w:hAnsi="Arial" w:cs="Arial"/>
          <w:sz w:val="20"/>
          <w:szCs w:val="20"/>
        </w:rPr>
      </w:pPr>
    </w:p>
    <w:p w:rsidR="006104E6" w:rsidRPr="007360D4" w:rsidRDefault="006104E6" w:rsidP="00051852">
      <w:pPr>
        <w:pStyle w:val="ListParagraph"/>
        <w:widowControl w:val="0"/>
        <w:numPr>
          <w:ilvl w:val="2"/>
          <w:numId w:val="42"/>
        </w:numPr>
        <w:autoSpaceDE w:val="0"/>
        <w:autoSpaceDN w:val="0"/>
        <w:adjustRightInd w:val="0"/>
        <w:ind w:left="709"/>
        <w:jc w:val="both"/>
        <w:rPr>
          <w:rFonts w:ascii="Arial" w:hAnsi="Arial" w:cs="Arial"/>
          <w:b/>
          <w:bCs/>
          <w:sz w:val="20"/>
          <w:szCs w:val="20"/>
        </w:rPr>
      </w:pPr>
      <w:r w:rsidRPr="007360D4">
        <w:rPr>
          <w:rFonts w:ascii="Arial" w:hAnsi="Arial" w:cs="Arial"/>
          <w:b/>
          <w:bCs/>
          <w:sz w:val="20"/>
          <w:szCs w:val="20"/>
        </w:rPr>
        <w:t>Istotne dla stron postanowienia, które zostaną wprowadzone do treści zawieranej umowy</w:t>
      </w:r>
    </w:p>
    <w:p w:rsidR="006104E6" w:rsidRPr="007360D4" w:rsidRDefault="006104E6" w:rsidP="00F62B0F">
      <w:pPr>
        <w:widowControl w:val="0"/>
        <w:autoSpaceDE w:val="0"/>
        <w:autoSpaceDN w:val="0"/>
        <w:adjustRightInd w:val="0"/>
        <w:ind w:firstLine="567"/>
        <w:rPr>
          <w:rFonts w:ascii="Arial" w:hAnsi="Arial" w:cs="Arial"/>
          <w:color w:val="000000"/>
          <w:sz w:val="20"/>
          <w:szCs w:val="20"/>
        </w:rPr>
      </w:pPr>
      <w:r w:rsidRPr="007360D4">
        <w:rPr>
          <w:rFonts w:ascii="Arial" w:hAnsi="Arial" w:cs="Arial"/>
          <w:color w:val="000000"/>
          <w:sz w:val="20"/>
          <w:szCs w:val="20"/>
        </w:rPr>
        <w:t>Postanowienia umowy zawarto w</w:t>
      </w:r>
      <w:r w:rsidRPr="007360D4">
        <w:rPr>
          <w:rFonts w:ascii="Arial" w:hAnsi="Arial" w:cs="Arial"/>
          <w:color w:val="000000"/>
          <w:sz w:val="20"/>
          <w:szCs w:val="20"/>
          <w:highlight w:val="white"/>
        </w:rPr>
        <w:t xml:space="preserve"> </w:t>
      </w:r>
      <w:r w:rsidRPr="007360D4">
        <w:rPr>
          <w:rFonts w:ascii="Arial" w:hAnsi="Arial" w:cs="Arial"/>
          <w:color w:val="000000"/>
          <w:sz w:val="20"/>
          <w:szCs w:val="20"/>
        </w:rPr>
        <w:t>projekcie umowy, wg wzoru Nr</w:t>
      </w:r>
      <w:r>
        <w:rPr>
          <w:rFonts w:ascii="Arial" w:hAnsi="Arial" w:cs="Arial"/>
          <w:color w:val="000000"/>
          <w:sz w:val="20"/>
          <w:szCs w:val="20"/>
        </w:rPr>
        <w:t xml:space="preserve"> 7</w:t>
      </w:r>
      <w:r w:rsidRPr="007360D4">
        <w:rPr>
          <w:rFonts w:ascii="Arial" w:hAnsi="Arial" w:cs="Arial"/>
          <w:color w:val="000000"/>
          <w:sz w:val="20"/>
          <w:szCs w:val="20"/>
        </w:rPr>
        <w:t xml:space="preserve"> do niniejszej SIWZ.</w:t>
      </w:r>
    </w:p>
    <w:p w:rsidR="006104E6" w:rsidRPr="007360D4" w:rsidRDefault="006104E6" w:rsidP="00B450B0">
      <w:pPr>
        <w:widowControl w:val="0"/>
        <w:autoSpaceDE w:val="0"/>
        <w:autoSpaceDN w:val="0"/>
        <w:adjustRightInd w:val="0"/>
        <w:rPr>
          <w:rFonts w:ascii="Arial" w:hAnsi="Arial" w:cs="Arial"/>
          <w:color w:val="000000"/>
          <w:sz w:val="20"/>
          <w:szCs w:val="20"/>
        </w:rPr>
      </w:pPr>
    </w:p>
    <w:p w:rsidR="006104E6" w:rsidRPr="007360D4" w:rsidRDefault="006104E6" w:rsidP="00051852">
      <w:pPr>
        <w:pStyle w:val="ListParagraph"/>
        <w:widowControl w:val="0"/>
        <w:numPr>
          <w:ilvl w:val="2"/>
          <w:numId w:val="42"/>
        </w:numPr>
        <w:autoSpaceDE w:val="0"/>
        <w:autoSpaceDN w:val="0"/>
        <w:adjustRightInd w:val="0"/>
        <w:ind w:left="709"/>
        <w:rPr>
          <w:rFonts w:ascii="Arial" w:hAnsi="Arial" w:cs="Arial"/>
          <w:b/>
          <w:bCs/>
          <w:sz w:val="20"/>
          <w:szCs w:val="20"/>
        </w:rPr>
      </w:pPr>
      <w:r w:rsidRPr="007360D4">
        <w:rPr>
          <w:rFonts w:ascii="Arial" w:hAnsi="Arial" w:cs="Arial"/>
          <w:b/>
          <w:bCs/>
          <w:sz w:val="20"/>
          <w:szCs w:val="20"/>
        </w:rPr>
        <w:t>Pouczenie o środkach ochrony prawnej.</w:t>
      </w:r>
    </w:p>
    <w:p w:rsidR="006104E6" w:rsidRPr="007360D4" w:rsidRDefault="006104E6" w:rsidP="00F62B0F">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w:t>
      </w:r>
      <w:r w:rsidRPr="007360D4">
        <w:rPr>
          <w:rFonts w:ascii="Arial" w:hAnsi="Arial" w:cs="Arial"/>
          <w:color w:val="000000"/>
          <w:sz w:val="20"/>
          <w:szCs w:val="20"/>
        </w:rPr>
        <w:tab/>
        <w:t>Środki ochrony prawnej (Odwołanie, Skarga do Sądu) w niniejszym postępowaniu przysługują wykonawcom, a także innym podmiotom, jeżeli mają lub miały interes</w:t>
      </w:r>
      <w:r>
        <w:rPr>
          <w:rFonts w:ascii="Arial" w:hAnsi="Arial" w:cs="Arial"/>
          <w:color w:val="000000"/>
          <w:sz w:val="20"/>
          <w:szCs w:val="20"/>
        </w:rPr>
        <w:t xml:space="preserve"> </w:t>
      </w:r>
      <w:r w:rsidRPr="007360D4">
        <w:rPr>
          <w:rFonts w:ascii="Arial" w:hAnsi="Arial" w:cs="Arial"/>
          <w:color w:val="000000"/>
          <w:sz w:val="20"/>
          <w:szCs w:val="20"/>
        </w:rPr>
        <w:t>w uzyskaniu niniejszego zamówienia lub poniosły lub mogą ponieść szkodę w wyniku naruszenia przez zamawiającego przepisów ustawy Prawo zamówień publicznych.</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2.</w:t>
      </w:r>
      <w:r w:rsidRPr="007360D4">
        <w:rPr>
          <w:rFonts w:ascii="Arial" w:hAnsi="Arial" w:cs="Arial"/>
          <w:color w:val="000000"/>
          <w:sz w:val="20"/>
          <w:szCs w:val="20"/>
        </w:rPr>
        <w:tab/>
        <w:t xml:space="preserve">Wobec </w:t>
      </w:r>
      <w:r w:rsidRPr="007360D4">
        <w:rPr>
          <w:rFonts w:ascii="Arial" w:hAnsi="Arial" w:cs="Arial"/>
          <w:i/>
          <w:iCs/>
          <w:color w:val="000000"/>
          <w:sz w:val="20"/>
          <w:szCs w:val="20"/>
        </w:rPr>
        <w:t>ogłoszenia o zamówieniu</w:t>
      </w:r>
      <w:r w:rsidRPr="007360D4">
        <w:rPr>
          <w:rFonts w:ascii="Arial" w:hAnsi="Arial" w:cs="Arial"/>
          <w:color w:val="000000"/>
          <w:sz w:val="20"/>
          <w:szCs w:val="20"/>
        </w:rPr>
        <w:t xml:space="preserve"> oraz </w:t>
      </w:r>
      <w:r w:rsidRPr="007360D4">
        <w:rPr>
          <w:rFonts w:ascii="Arial" w:hAnsi="Arial" w:cs="Arial"/>
          <w:i/>
          <w:iCs/>
          <w:color w:val="000000"/>
          <w:sz w:val="20"/>
          <w:szCs w:val="20"/>
        </w:rPr>
        <w:t>specyfikacji istotnych warunków zamówienia</w:t>
      </w:r>
      <w:r w:rsidRPr="007360D4">
        <w:rPr>
          <w:rFonts w:ascii="Arial" w:hAnsi="Arial" w:cs="Arial"/>
          <w:color w:val="000000"/>
          <w:sz w:val="20"/>
          <w:szCs w:val="20"/>
        </w:rPr>
        <w:t xml:space="preserve"> środki ochrony prawnej przysługują również organizacjom wpisanym na </w:t>
      </w:r>
      <w:r w:rsidRPr="007360D4">
        <w:rPr>
          <w:rFonts w:ascii="Arial" w:hAnsi="Arial" w:cs="Arial"/>
          <w:i/>
          <w:iCs/>
          <w:color w:val="000000"/>
          <w:sz w:val="20"/>
          <w:szCs w:val="20"/>
        </w:rPr>
        <w:t>listę organizacji uprawnionych do wnoszenia środków ochrony prawnej</w:t>
      </w:r>
      <w:r w:rsidRPr="007360D4">
        <w:rPr>
          <w:rFonts w:ascii="Arial" w:hAnsi="Arial" w:cs="Arial"/>
          <w:color w:val="000000"/>
          <w:sz w:val="20"/>
          <w:szCs w:val="20"/>
        </w:rPr>
        <w:t xml:space="preserve"> prowadzoną przez Prezesa Urzędu Zamówień Publicznych.</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3.</w:t>
      </w:r>
      <w:r w:rsidRPr="007360D4">
        <w:rPr>
          <w:rFonts w:ascii="Arial" w:hAnsi="Arial" w:cs="Arial"/>
          <w:color w:val="000000"/>
          <w:sz w:val="20"/>
          <w:szCs w:val="20"/>
        </w:rPr>
        <w:tab/>
        <w:t>W niniejszym postępowaniu odwołanie przysługuje wyłącznie wobec czynności:</w:t>
      </w:r>
    </w:p>
    <w:p w:rsidR="006104E6" w:rsidRPr="007360D4" w:rsidRDefault="006104E6" w:rsidP="00F62B0F">
      <w:pPr>
        <w:widowControl w:val="0"/>
        <w:numPr>
          <w:ilvl w:val="5"/>
          <w:numId w:val="62"/>
        </w:numPr>
        <w:tabs>
          <w:tab w:val="left" w:pos="709"/>
        </w:tabs>
        <w:suppressAutoHyphens/>
        <w:autoSpaceDE w:val="0"/>
        <w:autoSpaceDN w:val="0"/>
        <w:adjustRightInd w:val="0"/>
        <w:ind w:left="567"/>
        <w:rPr>
          <w:rFonts w:ascii="Arial" w:hAnsi="Arial" w:cs="Arial"/>
          <w:color w:val="000000"/>
          <w:sz w:val="20"/>
          <w:szCs w:val="20"/>
        </w:rPr>
      </w:pPr>
      <w:r w:rsidRPr="007360D4">
        <w:rPr>
          <w:rFonts w:ascii="Arial" w:hAnsi="Arial" w:cs="Arial"/>
          <w:color w:val="000000"/>
          <w:sz w:val="20"/>
          <w:szCs w:val="20"/>
        </w:rPr>
        <w:t>opisu sposobu dokonywania oceny spełniania warunków udziału w postępowaniu,</w:t>
      </w:r>
    </w:p>
    <w:p w:rsidR="006104E6" w:rsidRPr="007360D4" w:rsidRDefault="006104E6" w:rsidP="00F62B0F">
      <w:pPr>
        <w:widowControl w:val="0"/>
        <w:numPr>
          <w:ilvl w:val="5"/>
          <w:numId w:val="62"/>
        </w:numPr>
        <w:tabs>
          <w:tab w:val="left" w:pos="709"/>
        </w:tabs>
        <w:suppressAutoHyphens/>
        <w:autoSpaceDE w:val="0"/>
        <w:autoSpaceDN w:val="0"/>
        <w:adjustRightInd w:val="0"/>
        <w:ind w:left="567"/>
        <w:rPr>
          <w:rFonts w:ascii="Arial" w:hAnsi="Arial" w:cs="Arial"/>
          <w:color w:val="000000"/>
          <w:sz w:val="20"/>
          <w:szCs w:val="20"/>
        </w:rPr>
      </w:pPr>
      <w:r w:rsidRPr="007360D4">
        <w:rPr>
          <w:rFonts w:ascii="Arial" w:hAnsi="Arial" w:cs="Arial"/>
          <w:color w:val="000000"/>
          <w:sz w:val="20"/>
          <w:szCs w:val="20"/>
        </w:rPr>
        <w:t>wykluczenia odwołującego z postępowania o udzielenie zamówienia,</w:t>
      </w:r>
    </w:p>
    <w:p w:rsidR="006104E6" w:rsidRPr="007360D4" w:rsidRDefault="006104E6" w:rsidP="00F62B0F">
      <w:pPr>
        <w:widowControl w:val="0"/>
        <w:numPr>
          <w:ilvl w:val="5"/>
          <w:numId w:val="62"/>
        </w:numPr>
        <w:tabs>
          <w:tab w:val="left" w:pos="709"/>
        </w:tabs>
        <w:suppressAutoHyphens/>
        <w:autoSpaceDE w:val="0"/>
        <w:autoSpaceDN w:val="0"/>
        <w:adjustRightInd w:val="0"/>
        <w:ind w:left="567"/>
        <w:rPr>
          <w:rFonts w:ascii="Arial" w:hAnsi="Arial" w:cs="Arial"/>
          <w:color w:val="000000"/>
          <w:sz w:val="20"/>
          <w:szCs w:val="20"/>
        </w:rPr>
      </w:pPr>
      <w:r w:rsidRPr="007360D4">
        <w:rPr>
          <w:rFonts w:ascii="Arial" w:hAnsi="Arial" w:cs="Arial"/>
          <w:color w:val="000000"/>
          <w:sz w:val="20"/>
          <w:szCs w:val="20"/>
        </w:rPr>
        <w:t>odrzucenia oferty odwołującego.</w:t>
      </w:r>
    </w:p>
    <w:p w:rsidR="006104E6" w:rsidRPr="007360D4" w:rsidRDefault="006104E6" w:rsidP="00F62B0F">
      <w:pPr>
        <w:widowControl w:val="0"/>
        <w:tabs>
          <w:tab w:val="left" w:leader="dot" w:pos="6120"/>
          <w:tab w:val="left" w:leader="dot" w:pos="9000"/>
        </w:tabs>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      W pozostałych przypadkach niż ww wymienione odwołanie nie przysługuje.</w:t>
      </w:r>
    </w:p>
    <w:p w:rsidR="006104E6" w:rsidRPr="007360D4" w:rsidRDefault="006104E6" w:rsidP="00F62B0F">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4.</w:t>
      </w:r>
      <w:r w:rsidRPr="007360D4">
        <w:rPr>
          <w:rFonts w:ascii="Arial" w:hAnsi="Arial" w:cs="Arial"/>
          <w:color w:val="000000"/>
          <w:sz w:val="20"/>
          <w:szCs w:val="20"/>
        </w:rPr>
        <w:tab/>
        <w:t>W przypadku:</w:t>
      </w:r>
    </w:p>
    <w:p w:rsidR="006104E6" w:rsidRPr="007360D4" w:rsidRDefault="006104E6" w:rsidP="00F62B0F">
      <w:pPr>
        <w:widowControl w:val="0"/>
        <w:tabs>
          <w:tab w:val="left" w:pos="993"/>
        </w:tabs>
        <w:suppressAutoHyphens/>
        <w:autoSpaceDE w:val="0"/>
        <w:autoSpaceDN w:val="0"/>
        <w:adjustRightInd w:val="0"/>
        <w:ind w:left="994" w:hanging="426"/>
        <w:rPr>
          <w:rFonts w:ascii="Arial" w:hAnsi="Arial" w:cs="Arial"/>
          <w:color w:val="000000"/>
          <w:sz w:val="20"/>
          <w:szCs w:val="20"/>
        </w:rPr>
      </w:pPr>
      <w:r w:rsidRPr="007360D4">
        <w:rPr>
          <w:rFonts w:ascii="Arial" w:hAnsi="Arial" w:cs="Arial"/>
          <w:color w:val="000000"/>
          <w:sz w:val="20"/>
          <w:szCs w:val="20"/>
        </w:rPr>
        <w:t>1)</w:t>
      </w:r>
      <w:r w:rsidRPr="007360D4">
        <w:rPr>
          <w:rFonts w:ascii="Arial" w:hAnsi="Arial" w:cs="Arial"/>
          <w:color w:val="000000"/>
          <w:sz w:val="20"/>
          <w:szCs w:val="20"/>
        </w:rPr>
        <w:tab/>
        <w:t>niezgodnej z przepisami ustawy czynności podjętej przez zamawiającego</w:t>
      </w:r>
      <w:r>
        <w:rPr>
          <w:rFonts w:ascii="Arial" w:hAnsi="Arial" w:cs="Arial"/>
          <w:color w:val="000000"/>
          <w:sz w:val="20"/>
          <w:szCs w:val="20"/>
        </w:rPr>
        <w:t xml:space="preserve"> </w:t>
      </w:r>
      <w:r w:rsidRPr="007360D4">
        <w:rPr>
          <w:rFonts w:ascii="Arial" w:hAnsi="Arial" w:cs="Arial"/>
          <w:color w:val="000000"/>
          <w:sz w:val="20"/>
          <w:szCs w:val="20"/>
        </w:rPr>
        <w:t>w postępowaniu</w:t>
      </w:r>
      <w:r>
        <w:rPr>
          <w:rFonts w:ascii="Arial" w:hAnsi="Arial" w:cs="Arial"/>
          <w:color w:val="000000"/>
          <w:sz w:val="20"/>
          <w:szCs w:val="20"/>
        </w:rPr>
        <w:t xml:space="preserve">               </w:t>
      </w:r>
      <w:r w:rsidRPr="007360D4">
        <w:rPr>
          <w:rFonts w:ascii="Arial" w:hAnsi="Arial" w:cs="Arial"/>
          <w:color w:val="000000"/>
          <w:sz w:val="20"/>
          <w:szCs w:val="20"/>
        </w:rPr>
        <w:t xml:space="preserve"> o udzielenie zamówienia, lub</w:t>
      </w:r>
    </w:p>
    <w:p w:rsidR="006104E6" w:rsidRPr="007360D4" w:rsidRDefault="006104E6" w:rsidP="00F62B0F">
      <w:pPr>
        <w:widowControl w:val="0"/>
        <w:tabs>
          <w:tab w:val="left" w:pos="993"/>
        </w:tabs>
        <w:suppressAutoHyphens/>
        <w:autoSpaceDE w:val="0"/>
        <w:autoSpaceDN w:val="0"/>
        <w:adjustRightInd w:val="0"/>
        <w:ind w:left="994" w:hanging="426"/>
        <w:rPr>
          <w:rFonts w:ascii="Arial" w:hAnsi="Arial" w:cs="Arial"/>
          <w:color w:val="000000"/>
          <w:sz w:val="20"/>
          <w:szCs w:val="20"/>
        </w:rPr>
      </w:pPr>
      <w:r w:rsidRPr="007360D4">
        <w:rPr>
          <w:rFonts w:ascii="Arial" w:hAnsi="Arial" w:cs="Arial"/>
          <w:color w:val="000000"/>
          <w:sz w:val="20"/>
          <w:szCs w:val="20"/>
        </w:rPr>
        <w:t>2)</w:t>
      </w:r>
      <w:r w:rsidRPr="007360D4">
        <w:rPr>
          <w:rFonts w:ascii="Arial" w:hAnsi="Arial" w:cs="Arial"/>
          <w:color w:val="000000"/>
          <w:sz w:val="20"/>
          <w:szCs w:val="20"/>
        </w:rPr>
        <w:tab/>
        <w:t xml:space="preserve">zaniechania czynności, do której zamawiający jest zobowiązany na podstawie ustawy, </w:t>
      </w:r>
    </w:p>
    <w:p w:rsidR="006104E6" w:rsidRPr="007360D4" w:rsidRDefault="006104E6" w:rsidP="00F62B0F">
      <w:pPr>
        <w:widowControl w:val="0"/>
        <w:tabs>
          <w:tab w:val="left" w:leader="dot" w:pos="9000"/>
        </w:tabs>
        <w:autoSpaceDE w:val="0"/>
        <w:autoSpaceDN w:val="0"/>
        <w:adjustRightInd w:val="0"/>
        <w:ind w:left="567" w:hanging="12"/>
        <w:rPr>
          <w:rFonts w:ascii="Arial" w:hAnsi="Arial" w:cs="Arial"/>
          <w:color w:val="000000"/>
          <w:sz w:val="20"/>
          <w:szCs w:val="20"/>
        </w:rPr>
      </w:pPr>
      <w:r w:rsidRPr="007360D4">
        <w:rPr>
          <w:rFonts w:ascii="Arial" w:hAnsi="Arial" w:cs="Arial"/>
          <w:color w:val="000000"/>
          <w:sz w:val="20"/>
          <w:szCs w:val="20"/>
        </w:rPr>
        <w:t>na które nie przysługuje w niniejszym postępowaniu odwołanie wykonawca może w terminie przewidzianym do wniesienia odwołania poinformować o nich zamawiającego. W przypadku uznania zasadności przekazanej informacji zamawiający powtórzy czynność albo dokona czynności zaniechanej, informując o tym wykonawców.</w:t>
      </w:r>
    </w:p>
    <w:p w:rsidR="006104E6" w:rsidRPr="007360D4" w:rsidRDefault="006104E6" w:rsidP="00F62B0F">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5.</w:t>
      </w:r>
      <w:r w:rsidRPr="007360D4">
        <w:rPr>
          <w:rFonts w:ascii="Arial" w:hAnsi="Arial" w:cs="Arial"/>
          <w:color w:val="000000"/>
          <w:sz w:val="20"/>
          <w:szCs w:val="20"/>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6.</w:t>
      </w:r>
      <w:r w:rsidRPr="007360D4">
        <w:rPr>
          <w:rFonts w:ascii="Arial" w:hAnsi="Arial" w:cs="Arial"/>
          <w:color w:val="000000"/>
          <w:sz w:val="20"/>
          <w:szCs w:val="20"/>
        </w:rPr>
        <w:tab/>
        <w:t>Odwołanie wnosi się w terminie:</w:t>
      </w:r>
    </w:p>
    <w:p w:rsidR="006104E6" w:rsidRPr="007360D4" w:rsidRDefault="006104E6" w:rsidP="00F62B0F">
      <w:pPr>
        <w:widowControl w:val="0"/>
        <w:tabs>
          <w:tab w:val="left" w:pos="993"/>
        </w:tabs>
        <w:suppressAutoHyphens/>
        <w:autoSpaceDE w:val="0"/>
        <w:autoSpaceDN w:val="0"/>
        <w:adjustRightInd w:val="0"/>
        <w:ind w:left="994" w:hanging="427"/>
        <w:rPr>
          <w:rFonts w:ascii="Arial" w:hAnsi="Arial" w:cs="Arial"/>
          <w:color w:val="000000"/>
          <w:sz w:val="20"/>
          <w:szCs w:val="20"/>
        </w:rPr>
      </w:pPr>
      <w:r w:rsidRPr="007360D4">
        <w:rPr>
          <w:rFonts w:ascii="Arial" w:hAnsi="Arial" w:cs="Arial"/>
          <w:color w:val="000000"/>
          <w:sz w:val="20"/>
          <w:szCs w:val="20"/>
        </w:rPr>
        <w:t>1)</w:t>
      </w:r>
      <w:r w:rsidRPr="007360D4">
        <w:rPr>
          <w:rFonts w:ascii="Arial" w:hAnsi="Arial" w:cs="Arial"/>
          <w:color w:val="000000"/>
          <w:sz w:val="20"/>
          <w:szCs w:val="20"/>
        </w:rPr>
        <w:tab/>
        <w:t xml:space="preserve">5 dni od dnia przesłania </w:t>
      </w:r>
      <w:r w:rsidRPr="007360D4">
        <w:rPr>
          <w:rFonts w:ascii="Arial" w:hAnsi="Arial" w:cs="Arial"/>
          <w:i/>
          <w:iCs/>
          <w:color w:val="000000"/>
          <w:sz w:val="20"/>
          <w:szCs w:val="20"/>
        </w:rPr>
        <w:t>informacji o czynności zamawiającego stanowiącej podstawę jego wniesienia</w:t>
      </w:r>
      <w:r w:rsidRPr="007360D4">
        <w:rPr>
          <w:rFonts w:ascii="Arial" w:hAnsi="Arial" w:cs="Arial"/>
          <w:color w:val="000000"/>
          <w:sz w:val="20"/>
          <w:szCs w:val="20"/>
        </w:rPr>
        <w:t>, jeżeli zostało ono przesłane faksem lub drogą elektroniczną, lub</w:t>
      </w:r>
    </w:p>
    <w:p w:rsidR="006104E6" w:rsidRPr="007360D4" w:rsidRDefault="006104E6" w:rsidP="00F62B0F">
      <w:pPr>
        <w:widowControl w:val="0"/>
        <w:tabs>
          <w:tab w:val="left" w:pos="993"/>
        </w:tabs>
        <w:suppressAutoHyphens/>
        <w:autoSpaceDE w:val="0"/>
        <w:autoSpaceDN w:val="0"/>
        <w:adjustRightInd w:val="0"/>
        <w:ind w:left="994" w:hanging="427"/>
        <w:rPr>
          <w:rFonts w:ascii="Arial" w:hAnsi="Arial" w:cs="Arial"/>
          <w:color w:val="000000"/>
          <w:sz w:val="20"/>
          <w:szCs w:val="20"/>
        </w:rPr>
      </w:pPr>
      <w:r w:rsidRPr="007360D4">
        <w:rPr>
          <w:rFonts w:ascii="Arial" w:hAnsi="Arial" w:cs="Arial"/>
          <w:color w:val="000000"/>
          <w:sz w:val="20"/>
          <w:szCs w:val="20"/>
        </w:rPr>
        <w:t>2)</w:t>
      </w:r>
      <w:r w:rsidRPr="007360D4">
        <w:rPr>
          <w:rFonts w:ascii="Arial" w:hAnsi="Arial" w:cs="Arial"/>
          <w:color w:val="000000"/>
          <w:sz w:val="20"/>
          <w:szCs w:val="20"/>
        </w:rPr>
        <w:tab/>
        <w:t xml:space="preserve">10 dni od dnia przesłania </w:t>
      </w:r>
      <w:r w:rsidRPr="007360D4">
        <w:rPr>
          <w:rFonts w:ascii="Arial" w:hAnsi="Arial" w:cs="Arial"/>
          <w:i/>
          <w:iCs/>
          <w:color w:val="000000"/>
          <w:sz w:val="20"/>
          <w:szCs w:val="20"/>
        </w:rPr>
        <w:t>informacji o czynności zamawiającego stanowiącej podstawę jego wniesienia</w:t>
      </w:r>
      <w:r w:rsidRPr="007360D4">
        <w:rPr>
          <w:rFonts w:ascii="Arial" w:hAnsi="Arial" w:cs="Arial"/>
          <w:color w:val="000000"/>
          <w:sz w:val="20"/>
          <w:szCs w:val="20"/>
        </w:rPr>
        <w:t>, jeżeli zostało ono przesłane pisemnie,</w:t>
      </w:r>
    </w:p>
    <w:p w:rsidR="006104E6" w:rsidRPr="007360D4" w:rsidRDefault="006104E6" w:rsidP="00F62B0F">
      <w:pPr>
        <w:widowControl w:val="0"/>
        <w:autoSpaceDE w:val="0"/>
        <w:autoSpaceDN w:val="0"/>
        <w:adjustRightInd w:val="0"/>
        <w:ind w:left="426" w:hanging="426"/>
        <w:rPr>
          <w:rFonts w:ascii="Arial" w:hAnsi="Arial" w:cs="Arial"/>
          <w:color w:val="000000"/>
          <w:sz w:val="20"/>
          <w:szCs w:val="20"/>
        </w:rPr>
      </w:pPr>
      <w:r w:rsidRPr="007360D4">
        <w:rPr>
          <w:rFonts w:ascii="Arial" w:hAnsi="Arial" w:cs="Arial"/>
          <w:color w:val="000000"/>
          <w:sz w:val="20"/>
          <w:szCs w:val="20"/>
        </w:rPr>
        <w:t xml:space="preserve">7.  Odwołanie wobec treści ogłoszenia o zamówieniu lub wobec postanowień specyfikacji istotnych warunków zamówienia, wnosi się w terminie 5 dni od dnia zamieszczenia ogłoszenia w Biuletynie Zamówień Publicznych lub specyfikacji istotnych warunków zamówienia na stronie internetowej zamawiającego </w:t>
      </w:r>
      <w:r w:rsidRPr="007360D4">
        <w:rPr>
          <w:rFonts w:ascii="Arial" w:hAnsi="Arial" w:cs="Arial"/>
          <w:color w:val="000000"/>
          <w:sz w:val="20"/>
          <w:szCs w:val="20"/>
          <w:highlight w:val="white"/>
        </w:rPr>
        <w:t>http:/bip.warmia.mazury.pl/</w:t>
      </w:r>
      <w:r w:rsidRPr="007360D4">
        <w:rPr>
          <w:rFonts w:ascii="Arial" w:hAnsi="Arial" w:cs="Arial"/>
          <w:color w:val="000000"/>
          <w:sz w:val="20"/>
          <w:szCs w:val="20"/>
        </w:rPr>
        <w:t xml:space="preserve"> </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8.</w:t>
      </w:r>
      <w:r w:rsidRPr="007360D4">
        <w:rPr>
          <w:rFonts w:ascii="Arial" w:hAnsi="Arial" w:cs="Arial"/>
          <w:color w:val="000000"/>
          <w:sz w:val="20"/>
          <w:szCs w:val="20"/>
        </w:rPr>
        <w:tab/>
        <w:t>Odwołanie wobec czynności innych niż określone w pkt. 6, 7 wnosi się w terminie 5 dni</w:t>
      </w:r>
      <w:r>
        <w:rPr>
          <w:rFonts w:ascii="Arial" w:hAnsi="Arial" w:cs="Arial"/>
          <w:color w:val="000000"/>
          <w:sz w:val="20"/>
          <w:szCs w:val="20"/>
        </w:rPr>
        <w:t xml:space="preserve"> </w:t>
      </w:r>
      <w:r w:rsidRPr="007360D4">
        <w:rPr>
          <w:rFonts w:ascii="Arial" w:hAnsi="Arial" w:cs="Arial"/>
          <w:color w:val="000000"/>
          <w:sz w:val="20"/>
          <w:szCs w:val="20"/>
        </w:rPr>
        <w:t xml:space="preserve">od dnia, </w:t>
      </w:r>
      <w:r>
        <w:rPr>
          <w:rFonts w:ascii="Arial" w:hAnsi="Arial" w:cs="Arial"/>
          <w:color w:val="000000"/>
          <w:sz w:val="20"/>
          <w:szCs w:val="20"/>
        </w:rPr>
        <w:t xml:space="preserve">                 </w:t>
      </w:r>
      <w:r w:rsidRPr="007360D4">
        <w:rPr>
          <w:rFonts w:ascii="Arial" w:hAnsi="Arial" w:cs="Arial"/>
          <w:color w:val="000000"/>
          <w:sz w:val="20"/>
          <w:szCs w:val="20"/>
        </w:rPr>
        <w:t xml:space="preserve">w którym powzięto lub przy zachowaniu należytej staranności można było powziąć wiadomość </w:t>
      </w:r>
      <w:r>
        <w:rPr>
          <w:rFonts w:ascii="Arial" w:hAnsi="Arial" w:cs="Arial"/>
          <w:color w:val="000000"/>
          <w:sz w:val="20"/>
          <w:szCs w:val="20"/>
        </w:rPr>
        <w:t xml:space="preserve">                     </w:t>
      </w:r>
      <w:r w:rsidRPr="007360D4">
        <w:rPr>
          <w:rFonts w:ascii="Arial" w:hAnsi="Arial" w:cs="Arial"/>
          <w:color w:val="000000"/>
          <w:sz w:val="20"/>
          <w:szCs w:val="20"/>
        </w:rPr>
        <w:t>o okolicznościach stanowiących podstawę jego wniesienia.</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9.</w:t>
      </w:r>
      <w:r w:rsidRPr="007360D4">
        <w:rPr>
          <w:rFonts w:ascii="Arial" w:hAnsi="Arial" w:cs="Arial"/>
          <w:color w:val="000000"/>
          <w:sz w:val="20"/>
          <w:szCs w:val="20"/>
        </w:rPr>
        <w:tab/>
        <w:t>Jeżeli zamawiający mimo takiego obowiązku nie przesłał wykonawcy zawiadomienia o wyborze oferty najkorzystniejszej odwołanie wnosi się nie później niż w terminie:</w:t>
      </w:r>
    </w:p>
    <w:p w:rsidR="006104E6" w:rsidRPr="007360D4" w:rsidRDefault="006104E6" w:rsidP="00F62B0F">
      <w:pPr>
        <w:widowControl w:val="0"/>
        <w:tabs>
          <w:tab w:val="left" w:pos="993"/>
        </w:tabs>
        <w:suppressAutoHyphens/>
        <w:autoSpaceDE w:val="0"/>
        <w:autoSpaceDN w:val="0"/>
        <w:adjustRightInd w:val="0"/>
        <w:ind w:left="994" w:hanging="426"/>
        <w:rPr>
          <w:rFonts w:ascii="Arial" w:hAnsi="Arial" w:cs="Arial"/>
          <w:color w:val="000000"/>
          <w:sz w:val="20"/>
          <w:szCs w:val="20"/>
        </w:rPr>
      </w:pPr>
      <w:r w:rsidRPr="007360D4">
        <w:rPr>
          <w:rFonts w:ascii="Arial" w:hAnsi="Arial" w:cs="Arial"/>
          <w:color w:val="000000"/>
          <w:sz w:val="20"/>
          <w:szCs w:val="20"/>
        </w:rPr>
        <w:t>1)</w:t>
      </w:r>
      <w:r w:rsidRPr="007360D4">
        <w:rPr>
          <w:rFonts w:ascii="Arial" w:hAnsi="Arial" w:cs="Arial"/>
          <w:color w:val="000000"/>
          <w:sz w:val="20"/>
          <w:szCs w:val="20"/>
        </w:rPr>
        <w:tab/>
        <w:t xml:space="preserve">15 dni od dnia zamieszczenia w Biuletynie Zamówień Publicznych </w:t>
      </w:r>
      <w:r w:rsidRPr="007360D4">
        <w:rPr>
          <w:rFonts w:ascii="Arial" w:hAnsi="Arial" w:cs="Arial"/>
          <w:i/>
          <w:iCs/>
          <w:color w:val="000000"/>
          <w:sz w:val="20"/>
          <w:szCs w:val="20"/>
        </w:rPr>
        <w:t>ogłoszenia</w:t>
      </w:r>
      <w:r>
        <w:rPr>
          <w:rFonts w:ascii="Arial" w:hAnsi="Arial" w:cs="Arial"/>
          <w:i/>
          <w:iCs/>
          <w:color w:val="000000"/>
          <w:sz w:val="20"/>
          <w:szCs w:val="20"/>
        </w:rPr>
        <w:t xml:space="preserve"> </w:t>
      </w:r>
      <w:r w:rsidRPr="007360D4">
        <w:rPr>
          <w:rFonts w:ascii="Arial" w:hAnsi="Arial" w:cs="Arial"/>
          <w:i/>
          <w:iCs/>
          <w:color w:val="000000"/>
          <w:sz w:val="20"/>
          <w:szCs w:val="20"/>
        </w:rPr>
        <w:t>o udzieleniu zamówienia.</w:t>
      </w:r>
    </w:p>
    <w:p w:rsidR="006104E6" w:rsidRPr="007360D4" w:rsidRDefault="006104E6" w:rsidP="00F62B0F">
      <w:pPr>
        <w:widowControl w:val="0"/>
        <w:tabs>
          <w:tab w:val="left" w:pos="993"/>
        </w:tabs>
        <w:suppressAutoHyphens/>
        <w:autoSpaceDE w:val="0"/>
        <w:autoSpaceDN w:val="0"/>
        <w:adjustRightInd w:val="0"/>
        <w:ind w:left="994" w:hanging="426"/>
        <w:rPr>
          <w:rFonts w:ascii="Arial" w:hAnsi="Arial" w:cs="Arial"/>
          <w:color w:val="000000"/>
          <w:sz w:val="20"/>
          <w:szCs w:val="20"/>
        </w:rPr>
      </w:pPr>
      <w:r w:rsidRPr="007360D4">
        <w:rPr>
          <w:rFonts w:ascii="Arial" w:hAnsi="Arial" w:cs="Arial"/>
          <w:color w:val="000000"/>
          <w:sz w:val="20"/>
          <w:szCs w:val="20"/>
        </w:rPr>
        <w:t>2)</w:t>
      </w:r>
      <w:r w:rsidRPr="007360D4">
        <w:rPr>
          <w:rFonts w:ascii="Arial" w:hAnsi="Arial" w:cs="Arial"/>
          <w:color w:val="000000"/>
          <w:sz w:val="20"/>
          <w:szCs w:val="20"/>
        </w:rPr>
        <w:tab/>
        <w:t xml:space="preserve">1 miesiąca od dnia zawarcia umowy, jeżeli zamawiający nie zamieścił w Biuletynie Zamówień Publicznych </w:t>
      </w:r>
      <w:r w:rsidRPr="007360D4">
        <w:rPr>
          <w:rFonts w:ascii="Arial" w:hAnsi="Arial" w:cs="Arial"/>
          <w:i/>
          <w:iCs/>
          <w:color w:val="000000"/>
          <w:sz w:val="20"/>
          <w:szCs w:val="20"/>
        </w:rPr>
        <w:t>ogłoszenia o udzieleniu zamówienia.</w:t>
      </w:r>
    </w:p>
    <w:p w:rsidR="006104E6" w:rsidRPr="007360D4" w:rsidRDefault="006104E6" w:rsidP="00F62B0F">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10.</w:t>
      </w:r>
      <w:r w:rsidRPr="007360D4">
        <w:rPr>
          <w:rFonts w:ascii="Arial" w:hAnsi="Arial" w:cs="Arial"/>
          <w:color w:val="000000"/>
          <w:sz w:val="20"/>
          <w:szCs w:val="20"/>
        </w:rPr>
        <w:tab/>
        <w:t>Odwołanie wnosi się do Prezesa Krajowej Izby Odwoławczej w formie pisemnej albo elektronicznej opatrzonej bezpiecznym podpisem elektronicznym weryfikowanym za pomocą ważnego kwalifikowanego certyfikatu.</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11.</w:t>
      </w:r>
      <w:r w:rsidRPr="007360D4">
        <w:rPr>
          <w:rFonts w:ascii="Arial" w:hAnsi="Arial" w:cs="Arial"/>
          <w:color w:val="000000"/>
          <w:sz w:val="20"/>
          <w:szCs w:val="20"/>
        </w:rPr>
        <w:tab/>
        <w:t>Odwołujący przesyła kopię odwołania zamawiającemu przed upływem terminu do wniesienia odwołania w taki sposób, aby mógł on zapoznać się z jego treścią przed upływem tego terminu. Przesłanie kopii odwołania może nastąpić za pomocą jednego ze sposobów określonych w pkt. VII niniejszej specyfikacji, z zachowaniem zasad tam określonych.</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12.</w:t>
      </w:r>
      <w:r w:rsidRPr="007360D4">
        <w:rPr>
          <w:rFonts w:ascii="Arial" w:hAnsi="Arial" w:cs="Arial"/>
          <w:color w:val="000000"/>
          <w:sz w:val="20"/>
          <w:szCs w:val="20"/>
        </w:rPr>
        <w:tab/>
        <w:t>Brak przekazania zamawiającemu kopii odwołania, w sposób oraz w terminie określonym powyżej, stanowi jedną z przesłanek odrzucenia odwołania przez Krajową Izbę Odwoławczą.</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13.</w:t>
      </w:r>
      <w:r w:rsidRPr="007360D4">
        <w:rPr>
          <w:rFonts w:ascii="Arial" w:hAnsi="Arial" w:cs="Arial"/>
          <w:color w:val="000000"/>
          <w:sz w:val="20"/>
          <w:szCs w:val="20"/>
        </w:rPr>
        <w:tab/>
        <w:t>W przypadku wniesienia odwołania wobec treści ogłoszenia o zamówieniu lub postanowień specyfikacji istotnych warunków zamówienia zamawiający może przedłużyć termin składania ofert.</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14.</w:t>
      </w:r>
      <w:r w:rsidRPr="007360D4">
        <w:rPr>
          <w:rFonts w:ascii="Arial" w:hAnsi="Arial" w:cs="Arial"/>
          <w:color w:val="000000"/>
          <w:sz w:val="20"/>
          <w:szCs w:val="20"/>
        </w:rPr>
        <w:tab/>
        <w:t>W przypadku wniesienia odwołania po upływie terminu składania ofert bieg terminu związania ofertą ulega zawieszeniu do czasu ogłoszenia przez Krajową Izbę Odwoławczą orzeczenia.</w:t>
      </w:r>
    </w:p>
    <w:p w:rsidR="006104E6" w:rsidRPr="007360D4" w:rsidRDefault="006104E6" w:rsidP="00F62B0F">
      <w:pPr>
        <w:widowControl w:val="0"/>
        <w:suppressAutoHyphens/>
        <w:autoSpaceDE w:val="0"/>
        <w:autoSpaceDN w:val="0"/>
        <w:adjustRightInd w:val="0"/>
        <w:ind w:left="360" w:hanging="360"/>
        <w:rPr>
          <w:rFonts w:ascii="Arial" w:hAnsi="Arial" w:cs="Arial"/>
          <w:color w:val="000000"/>
          <w:sz w:val="20"/>
          <w:szCs w:val="20"/>
        </w:rPr>
      </w:pPr>
      <w:r w:rsidRPr="007360D4">
        <w:rPr>
          <w:rFonts w:ascii="Arial" w:hAnsi="Arial" w:cs="Arial"/>
          <w:color w:val="000000"/>
          <w:sz w:val="20"/>
          <w:szCs w:val="20"/>
        </w:rPr>
        <w:t>15.</w:t>
      </w:r>
      <w:r w:rsidRPr="007360D4">
        <w:rPr>
          <w:rFonts w:ascii="Arial" w:hAnsi="Arial" w:cs="Arial"/>
          <w:color w:val="000000"/>
          <w:sz w:val="20"/>
          <w:szCs w:val="20"/>
        </w:rPr>
        <w:tab/>
        <w:t xml:space="preserve">Kopię odwołania Zamawiający: </w:t>
      </w:r>
    </w:p>
    <w:p w:rsidR="006104E6" w:rsidRPr="007360D4" w:rsidRDefault="006104E6" w:rsidP="00F62B0F">
      <w:pPr>
        <w:widowControl w:val="0"/>
        <w:numPr>
          <w:ilvl w:val="0"/>
          <w:numId w:val="63"/>
        </w:numPr>
        <w:suppressAutoHyphens/>
        <w:autoSpaceDE w:val="0"/>
        <w:autoSpaceDN w:val="0"/>
        <w:adjustRightInd w:val="0"/>
        <w:rPr>
          <w:rFonts w:ascii="Arial" w:hAnsi="Arial" w:cs="Arial"/>
          <w:color w:val="000000"/>
          <w:sz w:val="20"/>
          <w:szCs w:val="20"/>
        </w:rPr>
      </w:pPr>
      <w:r w:rsidRPr="007360D4">
        <w:rPr>
          <w:rFonts w:ascii="Arial" w:hAnsi="Arial" w:cs="Arial"/>
          <w:color w:val="000000"/>
          <w:sz w:val="20"/>
          <w:szCs w:val="20"/>
        </w:rPr>
        <w:t>przekaże niezwłocznie innym wykonawcom uczestniczącym w postępowaniu o udzielenie zamówienia,</w:t>
      </w:r>
    </w:p>
    <w:p w:rsidR="006104E6" w:rsidRPr="007360D4" w:rsidRDefault="006104E6" w:rsidP="00F62B0F">
      <w:pPr>
        <w:widowControl w:val="0"/>
        <w:numPr>
          <w:ilvl w:val="0"/>
          <w:numId w:val="63"/>
        </w:numPr>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zamieści również na stronie internetowej - </w:t>
      </w:r>
      <w:hyperlink r:id="rId12" w:history="1">
        <w:r>
          <w:rPr>
            <w:rStyle w:val="Hyperlink"/>
            <w:rFonts w:ascii="Arial" w:hAnsi="Arial" w:cs="Arial"/>
            <w:sz w:val="20"/>
            <w:szCs w:val="20"/>
          </w:rPr>
          <w:t>http://bip.warmia.mazury.pl/powiat_ilawski</w:t>
        </w:r>
        <w:r w:rsidRPr="003F79E0">
          <w:rPr>
            <w:rStyle w:val="Hyperlink"/>
            <w:rFonts w:ascii="Arial" w:hAnsi="Arial" w:cs="Arial"/>
            <w:sz w:val="20"/>
            <w:szCs w:val="20"/>
          </w:rPr>
          <w:t>/</w:t>
        </w:r>
      </w:hyperlink>
      <w:r>
        <w:t xml:space="preserve"> </w:t>
      </w:r>
      <w:r w:rsidRPr="007360D4">
        <w:rPr>
          <w:rFonts w:ascii="Arial" w:hAnsi="Arial" w:cs="Arial"/>
          <w:color w:val="000000"/>
          <w:sz w:val="20"/>
          <w:szCs w:val="20"/>
        </w:rPr>
        <w:t xml:space="preserve">jeżeli odwołanie dotyczy treści </w:t>
      </w:r>
      <w:r w:rsidRPr="007360D4">
        <w:rPr>
          <w:rFonts w:ascii="Arial" w:hAnsi="Arial" w:cs="Arial"/>
          <w:i/>
          <w:iCs/>
          <w:color w:val="000000"/>
          <w:sz w:val="20"/>
          <w:szCs w:val="20"/>
        </w:rPr>
        <w:t>ogłoszenia o zamówieniu</w:t>
      </w:r>
      <w:r w:rsidRPr="007360D4">
        <w:rPr>
          <w:rFonts w:ascii="Arial" w:hAnsi="Arial" w:cs="Arial"/>
          <w:color w:val="000000"/>
          <w:sz w:val="20"/>
          <w:szCs w:val="20"/>
        </w:rPr>
        <w:t xml:space="preserve"> lub </w:t>
      </w:r>
      <w:r w:rsidRPr="007360D4">
        <w:rPr>
          <w:rFonts w:ascii="Arial" w:hAnsi="Arial" w:cs="Arial"/>
          <w:i/>
          <w:iCs/>
          <w:color w:val="000000"/>
          <w:sz w:val="20"/>
          <w:szCs w:val="20"/>
        </w:rPr>
        <w:t>postanowień specyfikacji istotnych warunków zamówienia</w:t>
      </w:r>
      <w:r w:rsidRPr="007360D4">
        <w:rPr>
          <w:rFonts w:ascii="Arial" w:hAnsi="Arial" w:cs="Arial"/>
          <w:color w:val="000000"/>
          <w:sz w:val="20"/>
          <w:szCs w:val="20"/>
        </w:rPr>
        <w:t xml:space="preserve">, </w:t>
      </w:r>
    </w:p>
    <w:p w:rsidR="006104E6" w:rsidRPr="007360D4" w:rsidRDefault="006104E6" w:rsidP="00F62B0F">
      <w:pPr>
        <w:widowControl w:val="0"/>
        <w:tabs>
          <w:tab w:val="left" w:pos="720"/>
        </w:tabs>
        <w:autoSpaceDE w:val="0"/>
        <w:autoSpaceDN w:val="0"/>
        <w:adjustRightInd w:val="0"/>
        <w:rPr>
          <w:rFonts w:ascii="Arial" w:hAnsi="Arial" w:cs="Arial"/>
          <w:color w:val="000000"/>
          <w:sz w:val="20"/>
          <w:szCs w:val="20"/>
        </w:rPr>
      </w:pPr>
      <w:r w:rsidRPr="007360D4">
        <w:rPr>
          <w:rFonts w:ascii="Arial" w:hAnsi="Arial" w:cs="Arial"/>
          <w:color w:val="000000"/>
          <w:sz w:val="20"/>
          <w:szCs w:val="20"/>
        </w:rPr>
        <w:t xml:space="preserve">      wzywając wykonawców do </w:t>
      </w:r>
      <w:r w:rsidRPr="007360D4">
        <w:rPr>
          <w:rFonts w:ascii="Arial" w:hAnsi="Arial" w:cs="Arial"/>
          <w:i/>
          <w:iCs/>
          <w:color w:val="000000"/>
          <w:sz w:val="20"/>
          <w:szCs w:val="20"/>
        </w:rPr>
        <w:t>przystąpienia do postępowania odwoławczego</w:t>
      </w:r>
      <w:r w:rsidRPr="007360D4">
        <w:rPr>
          <w:rFonts w:ascii="Arial" w:hAnsi="Arial" w:cs="Arial"/>
          <w:color w:val="000000"/>
          <w:sz w:val="20"/>
          <w:szCs w:val="20"/>
        </w:rPr>
        <w:t>.</w:t>
      </w:r>
    </w:p>
    <w:p w:rsidR="006104E6" w:rsidRPr="007360D4" w:rsidRDefault="006104E6" w:rsidP="00F62B0F">
      <w:pPr>
        <w:widowControl w:val="0"/>
        <w:tabs>
          <w:tab w:val="left" w:pos="360"/>
          <w:tab w:val="left" w:leader="dot" w:pos="6120"/>
          <w:tab w:val="left" w:leader="dot" w:pos="9000"/>
        </w:tabs>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16.</w:t>
      </w:r>
      <w:r w:rsidRPr="007360D4">
        <w:rPr>
          <w:rFonts w:ascii="Arial" w:hAnsi="Arial" w:cs="Arial"/>
          <w:color w:val="000000"/>
          <w:sz w:val="20"/>
          <w:szCs w:val="20"/>
        </w:rPr>
        <w:tab/>
        <w:t xml:space="preserve">Przystąpienie do postępowania odwoławczego wykonawca wnosi w terminie 3 dni od dnia otrzymania kopii odwołania, wskazując stronę, do której przystępuje, i interes w uzyskaniu rozstrzygnięcia na korzyść strony, do której przystępuje. </w:t>
      </w:r>
    </w:p>
    <w:p w:rsidR="006104E6" w:rsidRPr="007360D4" w:rsidRDefault="006104E6" w:rsidP="00F62B0F">
      <w:pPr>
        <w:widowControl w:val="0"/>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17.</w:t>
      </w:r>
      <w:r w:rsidRPr="007360D4">
        <w:rPr>
          <w:rFonts w:ascii="Arial" w:hAnsi="Arial" w:cs="Arial"/>
          <w:color w:val="000000"/>
          <w:sz w:val="20"/>
          <w:szCs w:val="20"/>
        </w:rPr>
        <w:tab/>
        <w:t>Przystąpienie do postępowania odwoławczego doręcza się Prezesowi Krajowej Izby Odwoławczej</w:t>
      </w:r>
      <w:r>
        <w:rPr>
          <w:rFonts w:ascii="Arial" w:hAnsi="Arial" w:cs="Arial"/>
          <w:color w:val="000000"/>
          <w:sz w:val="20"/>
          <w:szCs w:val="20"/>
        </w:rPr>
        <w:t xml:space="preserve">              </w:t>
      </w:r>
      <w:r w:rsidRPr="007360D4">
        <w:rPr>
          <w:rFonts w:ascii="Arial" w:hAnsi="Arial" w:cs="Arial"/>
          <w:color w:val="000000"/>
          <w:sz w:val="20"/>
          <w:szCs w:val="20"/>
        </w:rPr>
        <w:t xml:space="preserve"> w formie pisemnej albo elektronicznej opatrzonej bezpiecznym podpisem elektronicznym weryfikowanym za pomocą ważnego kwalifikowanego certyfikatu, a jego kopię przesyła się zamawiającemu oraz wykonawcy wnoszącemu odwołanie.</w:t>
      </w:r>
    </w:p>
    <w:p w:rsidR="006104E6" w:rsidRPr="007360D4" w:rsidRDefault="006104E6" w:rsidP="00F62B0F">
      <w:pPr>
        <w:widowControl w:val="0"/>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18.</w:t>
      </w:r>
      <w:r w:rsidRPr="007360D4">
        <w:rPr>
          <w:rFonts w:ascii="Arial" w:hAnsi="Arial" w:cs="Arial"/>
          <w:color w:val="000000"/>
          <w:sz w:val="20"/>
          <w:szCs w:val="20"/>
        </w:rPr>
        <w:tab/>
        <w:t>Odwołanie podlegać będzie rozpoznaniu przez Krajową Izbę Odwoławczą, jeżeli nie zawiera braków formalnych oraz uiszczono wpis od odwołania.</w:t>
      </w:r>
    </w:p>
    <w:p w:rsidR="006104E6" w:rsidRPr="007360D4" w:rsidRDefault="006104E6" w:rsidP="00F62B0F">
      <w:pPr>
        <w:widowControl w:val="0"/>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19.</w:t>
      </w:r>
      <w:r w:rsidRPr="007360D4">
        <w:rPr>
          <w:rFonts w:ascii="Arial" w:hAnsi="Arial" w:cs="Arial"/>
          <w:color w:val="000000"/>
          <w:sz w:val="20"/>
          <w:szCs w:val="20"/>
        </w:rPr>
        <w:tab/>
        <w:t>Na orzeczenie Krajowej Izby Odwoławczej stronom oraz uczestnikom postępowania odwoławczego przysługuje skarga do Sądu.</w:t>
      </w:r>
    </w:p>
    <w:p w:rsidR="006104E6" w:rsidRPr="007360D4" w:rsidRDefault="006104E6" w:rsidP="00F62B0F">
      <w:pPr>
        <w:widowControl w:val="0"/>
        <w:suppressAutoHyphens/>
        <w:autoSpaceDE w:val="0"/>
        <w:autoSpaceDN w:val="0"/>
        <w:adjustRightInd w:val="0"/>
        <w:ind w:left="357" w:hanging="357"/>
        <w:rPr>
          <w:rFonts w:ascii="Arial" w:hAnsi="Arial" w:cs="Arial"/>
          <w:color w:val="000000"/>
          <w:sz w:val="20"/>
          <w:szCs w:val="20"/>
        </w:rPr>
      </w:pPr>
      <w:r w:rsidRPr="007360D4">
        <w:rPr>
          <w:rFonts w:ascii="Arial" w:hAnsi="Arial" w:cs="Arial"/>
          <w:color w:val="000000"/>
          <w:sz w:val="20"/>
          <w:szCs w:val="20"/>
        </w:rPr>
        <w:t>20.</w:t>
      </w:r>
      <w:r w:rsidRPr="007360D4">
        <w:rPr>
          <w:rFonts w:ascii="Arial" w:hAnsi="Arial" w:cs="Arial"/>
          <w:color w:val="000000"/>
          <w:sz w:val="20"/>
          <w:szCs w:val="20"/>
        </w:rPr>
        <w:tab/>
        <w:t>Pozostałe informacje dotyczące środków ochrony prawnej znajdują się w Dziale VI Prawa zamówień publicznych „Środki ochrony prawnej", art. od 179 do 198g.</w:t>
      </w:r>
    </w:p>
    <w:p w:rsidR="006104E6" w:rsidRPr="007360D4" w:rsidRDefault="006104E6" w:rsidP="00F62B0F">
      <w:pPr>
        <w:widowControl w:val="0"/>
        <w:autoSpaceDE w:val="0"/>
        <w:autoSpaceDN w:val="0"/>
        <w:adjustRightInd w:val="0"/>
        <w:rPr>
          <w:rFonts w:ascii="Arial" w:hAnsi="Arial" w:cs="Arial"/>
          <w:b/>
          <w:bCs/>
          <w:color w:val="000000"/>
          <w:sz w:val="20"/>
          <w:szCs w:val="20"/>
        </w:rPr>
      </w:pPr>
    </w:p>
    <w:p w:rsidR="006104E6" w:rsidRPr="007360D4" w:rsidRDefault="006104E6" w:rsidP="00051852">
      <w:pPr>
        <w:pStyle w:val="ListParagraph"/>
        <w:widowControl w:val="0"/>
        <w:numPr>
          <w:ilvl w:val="2"/>
          <w:numId w:val="42"/>
        </w:numPr>
        <w:autoSpaceDE w:val="0"/>
        <w:autoSpaceDN w:val="0"/>
        <w:adjustRightInd w:val="0"/>
        <w:ind w:left="709"/>
        <w:rPr>
          <w:rFonts w:ascii="Arial" w:hAnsi="Arial" w:cs="Arial"/>
          <w:b/>
          <w:bCs/>
          <w:sz w:val="20"/>
          <w:szCs w:val="20"/>
        </w:rPr>
      </w:pPr>
      <w:bookmarkStart w:id="8" w:name="_Toc161549108"/>
      <w:bookmarkStart w:id="9" w:name="_Toc252951204"/>
      <w:r w:rsidRPr="007360D4">
        <w:rPr>
          <w:rFonts w:ascii="Arial" w:hAnsi="Arial" w:cs="Arial"/>
          <w:b/>
          <w:bCs/>
          <w:sz w:val="20"/>
          <w:szCs w:val="20"/>
        </w:rPr>
        <w:t>Unieważnienie postępowania.</w:t>
      </w:r>
      <w:bookmarkEnd w:id="8"/>
      <w:bookmarkEnd w:id="9"/>
    </w:p>
    <w:p w:rsidR="006104E6" w:rsidRPr="007360D4" w:rsidRDefault="006104E6" w:rsidP="00F62B0F">
      <w:pPr>
        <w:rPr>
          <w:rFonts w:ascii="Arial" w:hAnsi="Arial" w:cs="Arial"/>
          <w:sz w:val="20"/>
          <w:szCs w:val="20"/>
        </w:rPr>
      </w:pPr>
      <w:r w:rsidRPr="007360D4">
        <w:rPr>
          <w:rFonts w:ascii="Arial" w:hAnsi="Arial" w:cs="Arial"/>
          <w:sz w:val="20"/>
          <w:szCs w:val="20"/>
        </w:rPr>
        <w:t>Postępowanie o udzielenie zamówienia publicznego unieważnia się zgodnie z art. 93 ustawy Prawo zamówień publicznych.</w:t>
      </w:r>
    </w:p>
    <w:p w:rsidR="006104E6" w:rsidRPr="007360D4" w:rsidRDefault="006104E6" w:rsidP="00B450B0">
      <w:pPr>
        <w:widowControl w:val="0"/>
        <w:autoSpaceDE w:val="0"/>
        <w:autoSpaceDN w:val="0"/>
        <w:adjustRightInd w:val="0"/>
        <w:ind w:left="340"/>
        <w:rPr>
          <w:rFonts w:ascii="Arial" w:hAnsi="Arial" w:cs="Arial"/>
          <w:b/>
          <w:bCs/>
          <w:color w:val="000000"/>
          <w:sz w:val="20"/>
          <w:szCs w:val="20"/>
        </w:rPr>
      </w:pPr>
    </w:p>
    <w:p w:rsidR="006104E6" w:rsidRPr="007360D4" w:rsidRDefault="006104E6" w:rsidP="00051852">
      <w:pPr>
        <w:pStyle w:val="ListParagraph"/>
        <w:widowControl w:val="0"/>
        <w:numPr>
          <w:ilvl w:val="2"/>
          <w:numId w:val="42"/>
        </w:numPr>
        <w:autoSpaceDE w:val="0"/>
        <w:autoSpaceDN w:val="0"/>
        <w:adjustRightInd w:val="0"/>
        <w:ind w:left="709"/>
        <w:rPr>
          <w:rFonts w:ascii="Arial" w:hAnsi="Arial" w:cs="Arial"/>
          <w:b/>
          <w:bCs/>
          <w:sz w:val="20"/>
          <w:szCs w:val="20"/>
        </w:rPr>
      </w:pPr>
      <w:bookmarkStart w:id="10" w:name="_Toc133816994"/>
      <w:bookmarkStart w:id="11" w:name="_Toc252951205"/>
      <w:r w:rsidRPr="007360D4">
        <w:rPr>
          <w:rFonts w:ascii="Arial" w:hAnsi="Arial" w:cs="Arial"/>
          <w:b/>
          <w:bCs/>
          <w:sz w:val="20"/>
          <w:szCs w:val="20"/>
        </w:rPr>
        <w:t>Oferty częściowe</w:t>
      </w:r>
      <w:bookmarkEnd w:id="10"/>
      <w:bookmarkEnd w:id="11"/>
      <w:r w:rsidRPr="007360D4">
        <w:rPr>
          <w:rFonts w:ascii="Arial" w:hAnsi="Arial" w:cs="Arial"/>
          <w:b/>
          <w:bCs/>
          <w:sz w:val="20"/>
          <w:szCs w:val="20"/>
        </w:rPr>
        <w:t xml:space="preserve"> </w:t>
      </w:r>
    </w:p>
    <w:p w:rsidR="006104E6" w:rsidRPr="007360D4" w:rsidRDefault="006104E6" w:rsidP="00F62B0F">
      <w:pPr>
        <w:pStyle w:val="BodyText"/>
        <w:jc w:val="left"/>
        <w:rPr>
          <w:rFonts w:ascii="Arial" w:hAnsi="Arial" w:cs="Arial"/>
          <w:sz w:val="20"/>
          <w:szCs w:val="20"/>
        </w:rPr>
      </w:pPr>
      <w:r w:rsidRPr="007360D4">
        <w:rPr>
          <w:rFonts w:ascii="Arial" w:hAnsi="Arial" w:cs="Arial"/>
          <w:sz w:val="20"/>
          <w:szCs w:val="20"/>
        </w:rPr>
        <w:t xml:space="preserve">Zamawiający </w:t>
      </w:r>
      <w:r w:rsidRPr="007360D4">
        <w:rPr>
          <w:rFonts w:ascii="Arial" w:hAnsi="Arial" w:cs="Arial"/>
          <w:b/>
          <w:bCs/>
          <w:sz w:val="20"/>
          <w:szCs w:val="20"/>
        </w:rPr>
        <w:t>nie dopuszcza</w:t>
      </w:r>
      <w:r w:rsidRPr="007360D4">
        <w:rPr>
          <w:rFonts w:ascii="Arial" w:hAnsi="Arial" w:cs="Arial"/>
          <w:sz w:val="20"/>
          <w:szCs w:val="20"/>
        </w:rPr>
        <w:t xml:space="preserve"> składania ofert częściowych.</w:t>
      </w:r>
    </w:p>
    <w:p w:rsidR="006104E6" w:rsidRPr="007360D4" w:rsidRDefault="006104E6" w:rsidP="00B450B0">
      <w:pPr>
        <w:pStyle w:val="BodyText"/>
        <w:ind w:firstLine="708"/>
        <w:rPr>
          <w:rFonts w:ascii="Arial" w:hAnsi="Arial" w:cs="Arial"/>
          <w:sz w:val="20"/>
          <w:szCs w:val="20"/>
        </w:rPr>
      </w:pPr>
    </w:p>
    <w:p w:rsidR="006104E6" w:rsidRPr="007360D4" w:rsidRDefault="006104E6" w:rsidP="00051852">
      <w:pPr>
        <w:pStyle w:val="ListParagraph"/>
        <w:widowControl w:val="0"/>
        <w:numPr>
          <w:ilvl w:val="2"/>
          <w:numId w:val="42"/>
        </w:numPr>
        <w:autoSpaceDE w:val="0"/>
        <w:autoSpaceDN w:val="0"/>
        <w:adjustRightInd w:val="0"/>
        <w:ind w:left="709"/>
        <w:rPr>
          <w:rFonts w:ascii="Arial" w:hAnsi="Arial" w:cs="Arial"/>
          <w:b/>
          <w:bCs/>
          <w:sz w:val="20"/>
          <w:szCs w:val="20"/>
        </w:rPr>
      </w:pPr>
      <w:bookmarkStart w:id="12" w:name="_Toc179857766"/>
      <w:bookmarkStart w:id="13" w:name="_Toc252951207"/>
      <w:bookmarkStart w:id="14" w:name="_Toc133816995"/>
      <w:bookmarkStart w:id="15" w:name="_Toc252951206"/>
      <w:r w:rsidRPr="007360D4">
        <w:rPr>
          <w:rFonts w:ascii="Arial" w:hAnsi="Arial" w:cs="Arial"/>
          <w:b/>
          <w:bCs/>
          <w:sz w:val="20"/>
          <w:szCs w:val="20"/>
        </w:rPr>
        <w:t>Oferty wariantowe</w:t>
      </w:r>
      <w:bookmarkEnd w:id="12"/>
      <w:r w:rsidRPr="007360D4">
        <w:rPr>
          <w:rFonts w:ascii="Arial" w:hAnsi="Arial" w:cs="Arial"/>
          <w:b/>
          <w:bCs/>
          <w:sz w:val="20"/>
          <w:szCs w:val="20"/>
        </w:rPr>
        <w:t>.</w:t>
      </w:r>
      <w:bookmarkEnd w:id="13"/>
    </w:p>
    <w:p w:rsidR="006104E6" w:rsidRPr="007360D4" w:rsidRDefault="006104E6" w:rsidP="00F62B0F">
      <w:pPr>
        <w:pStyle w:val="BodyText"/>
        <w:ind w:left="720" w:hanging="720"/>
        <w:jc w:val="left"/>
        <w:rPr>
          <w:rFonts w:ascii="Arial" w:hAnsi="Arial" w:cs="Arial"/>
          <w:sz w:val="20"/>
          <w:szCs w:val="20"/>
        </w:rPr>
      </w:pPr>
      <w:r w:rsidRPr="007360D4">
        <w:rPr>
          <w:rFonts w:ascii="Arial" w:hAnsi="Arial" w:cs="Arial"/>
          <w:sz w:val="20"/>
          <w:szCs w:val="20"/>
        </w:rPr>
        <w:t xml:space="preserve">Zamawiający </w:t>
      </w:r>
      <w:r w:rsidRPr="007360D4">
        <w:rPr>
          <w:rFonts w:ascii="Arial" w:hAnsi="Arial" w:cs="Arial"/>
          <w:b/>
          <w:bCs/>
          <w:sz w:val="20"/>
          <w:szCs w:val="20"/>
        </w:rPr>
        <w:t>nie dopuszcza</w:t>
      </w:r>
      <w:r w:rsidRPr="007360D4">
        <w:rPr>
          <w:rFonts w:ascii="Arial" w:hAnsi="Arial" w:cs="Arial"/>
          <w:sz w:val="20"/>
          <w:szCs w:val="20"/>
        </w:rPr>
        <w:t xml:space="preserve"> składania ofert wariantowych.</w:t>
      </w:r>
    </w:p>
    <w:p w:rsidR="006104E6" w:rsidRPr="007360D4" w:rsidRDefault="006104E6" w:rsidP="00103608">
      <w:pPr>
        <w:pStyle w:val="ListParagraph"/>
        <w:widowControl w:val="0"/>
        <w:autoSpaceDE w:val="0"/>
        <w:autoSpaceDN w:val="0"/>
        <w:adjustRightInd w:val="0"/>
        <w:ind w:left="709"/>
        <w:rPr>
          <w:rFonts w:ascii="Arial" w:hAnsi="Arial" w:cs="Arial"/>
          <w:b/>
          <w:bCs/>
          <w:sz w:val="20"/>
          <w:szCs w:val="20"/>
        </w:rPr>
      </w:pPr>
    </w:p>
    <w:p w:rsidR="006104E6" w:rsidRPr="007360D4" w:rsidRDefault="006104E6" w:rsidP="00051852">
      <w:pPr>
        <w:pStyle w:val="ListParagraph"/>
        <w:widowControl w:val="0"/>
        <w:numPr>
          <w:ilvl w:val="2"/>
          <w:numId w:val="42"/>
        </w:numPr>
        <w:autoSpaceDE w:val="0"/>
        <w:autoSpaceDN w:val="0"/>
        <w:adjustRightInd w:val="0"/>
        <w:ind w:left="709"/>
        <w:rPr>
          <w:rFonts w:ascii="Arial" w:hAnsi="Arial" w:cs="Arial"/>
          <w:b/>
          <w:bCs/>
          <w:sz w:val="20"/>
          <w:szCs w:val="20"/>
        </w:rPr>
      </w:pPr>
      <w:r w:rsidRPr="007360D4">
        <w:rPr>
          <w:rFonts w:ascii="Arial" w:hAnsi="Arial" w:cs="Arial"/>
          <w:b/>
          <w:bCs/>
          <w:sz w:val="20"/>
          <w:szCs w:val="20"/>
        </w:rPr>
        <w:t>Zamówienia uzupełniające</w:t>
      </w:r>
      <w:bookmarkEnd w:id="14"/>
      <w:bookmarkEnd w:id="15"/>
    </w:p>
    <w:p w:rsidR="006104E6" w:rsidRPr="007360D4" w:rsidRDefault="006104E6" w:rsidP="00F62B0F">
      <w:pPr>
        <w:jc w:val="both"/>
        <w:rPr>
          <w:rFonts w:ascii="Arial" w:hAnsi="Arial" w:cs="Arial"/>
          <w:sz w:val="20"/>
          <w:szCs w:val="20"/>
        </w:rPr>
      </w:pPr>
      <w:r w:rsidRPr="007360D4">
        <w:rPr>
          <w:rFonts w:ascii="Arial" w:hAnsi="Arial" w:cs="Arial"/>
          <w:sz w:val="20"/>
          <w:szCs w:val="20"/>
        </w:rPr>
        <w:t xml:space="preserve">Zamawiający </w:t>
      </w:r>
      <w:r w:rsidRPr="00F62B0F">
        <w:rPr>
          <w:rFonts w:ascii="Arial" w:hAnsi="Arial" w:cs="Arial"/>
          <w:sz w:val="20"/>
          <w:szCs w:val="20"/>
        </w:rPr>
        <w:t>przewiduje</w:t>
      </w:r>
      <w:r>
        <w:rPr>
          <w:rFonts w:ascii="Arial" w:hAnsi="Arial" w:cs="Arial"/>
          <w:sz w:val="20"/>
          <w:szCs w:val="20"/>
        </w:rPr>
        <w:t xml:space="preserve"> udzielanie</w:t>
      </w:r>
      <w:r w:rsidRPr="007360D4">
        <w:rPr>
          <w:rFonts w:ascii="Arial" w:hAnsi="Arial" w:cs="Arial"/>
          <w:sz w:val="20"/>
          <w:szCs w:val="20"/>
        </w:rPr>
        <w:t xml:space="preserve"> zamówień uzupełniających, o których mowa</w:t>
      </w:r>
      <w:r>
        <w:rPr>
          <w:rFonts w:ascii="Arial" w:hAnsi="Arial" w:cs="Arial"/>
          <w:sz w:val="20"/>
          <w:szCs w:val="20"/>
        </w:rPr>
        <w:t xml:space="preserve"> </w:t>
      </w:r>
      <w:r w:rsidRPr="007360D4">
        <w:rPr>
          <w:rFonts w:ascii="Arial" w:hAnsi="Arial" w:cs="Arial"/>
          <w:sz w:val="20"/>
          <w:szCs w:val="20"/>
        </w:rPr>
        <w:t>w art. 67 ust. 1 pkt.6) ustawy Pzp.</w:t>
      </w:r>
    </w:p>
    <w:p w:rsidR="006104E6" w:rsidRPr="007360D4" w:rsidRDefault="006104E6" w:rsidP="00B450B0">
      <w:pPr>
        <w:widowControl w:val="0"/>
        <w:autoSpaceDE w:val="0"/>
        <w:autoSpaceDN w:val="0"/>
        <w:adjustRightInd w:val="0"/>
        <w:ind w:left="340"/>
        <w:rPr>
          <w:rFonts w:ascii="Arial" w:hAnsi="Arial" w:cs="Arial"/>
          <w:b/>
          <w:bCs/>
          <w:color w:val="000000"/>
          <w:sz w:val="20"/>
          <w:szCs w:val="20"/>
        </w:rPr>
      </w:pPr>
    </w:p>
    <w:p w:rsidR="006104E6" w:rsidRPr="007360D4" w:rsidRDefault="006104E6" w:rsidP="00051852">
      <w:pPr>
        <w:pStyle w:val="ListParagraph"/>
        <w:widowControl w:val="0"/>
        <w:numPr>
          <w:ilvl w:val="2"/>
          <w:numId w:val="42"/>
        </w:numPr>
        <w:autoSpaceDE w:val="0"/>
        <w:autoSpaceDN w:val="0"/>
        <w:adjustRightInd w:val="0"/>
        <w:ind w:left="709"/>
        <w:jc w:val="both"/>
        <w:rPr>
          <w:rFonts w:ascii="Arial" w:hAnsi="Arial" w:cs="Arial"/>
          <w:b/>
          <w:bCs/>
          <w:sz w:val="20"/>
          <w:szCs w:val="20"/>
        </w:rPr>
      </w:pPr>
      <w:bookmarkStart w:id="16" w:name="_Toc252951208"/>
      <w:r w:rsidRPr="007360D4">
        <w:rPr>
          <w:rFonts w:ascii="Arial" w:hAnsi="Arial" w:cs="Arial"/>
          <w:b/>
          <w:bCs/>
          <w:sz w:val="20"/>
          <w:szCs w:val="20"/>
        </w:rPr>
        <w:t>Aukcja elektroniczna</w:t>
      </w:r>
      <w:bookmarkEnd w:id="16"/>
    </w:p>
    <w:p w:rsidR="006104E6" w:rsidRPr="007360D4" w:rsidRDefault="006104E6" w:rsidP="00F62B0F">
      <w:pPr>
        <w:pStyle w:val="Header"/>
        <w:tabs>
          <w:tab w:val="clear" w:pos="4536"/>
          <w:tab w:val="clear" w:pos="9072"/>
        </w:tabs>
        <w:rPr>
          <w:rFonts w:ascii="Arial" w:hAnsi="Arial" w:cs="Arial"/>
        </w:rPr>
      </w:pPr>
      <w:r w:rsidRPr="007360D4">
        <w:rPr>
          <w:rFonts w:ascii="Arial" w:hAnsi="Arial" w:cs="Arial"/>
        </w:rPr>
        <w:t xml:space="preserve">Zamawiający </w:t>
      </w:r>
      <w:r w:rsidRPr="00F62B0F">
        <w:rPr>
          <w:rFonts w:ascii="Arial" w:hAnsi="Arial" w:cs="Arial"/>
        </w:rPr>
        <w:t>nie przewiduje</w:t>
      </w:r>
      <w:r w:rsidRPr="007360D4">
        <w:rPr>
          <w:rFonts w:ascii="Arial" w:hAnsi="Arial" w:cs="Arial"/>
        </w:rPr>
        <w:t xml:space="preserve"> przeprowadzania aukcji elektronicznej</w:t>
      </w:r>
    </w:p>
    <w:p w:rsidR="006104E6" w:rsidRPr="007360D4" w:rsidRDefault="006104E6" w:rsidP="00B450B0">
      <w:pPr>
        <w:pStyle w:val="Header"/>
        <w:tabs>
          <w:tab w:val="clear" w:pos="4536"/>
          <w:tab w:val="clear" w:pos="9072"/>
        </w:tabs>
        <w:ind w:firstLine="708"/>
        <w:rPr>
          <w:rFonts w:ascii="Arial" w:hAnsi="Arial" w:cs="Arial"/>
        </w:rPr>
      </w:pPr>
    </w:p>
    <w:p w:rsidR="006104E6" w:rsidRPr="007360D4" w:rsidRDefault="006104E6" w:rsidP="00051852">
      <w:pPr>
        <w:pStyle w:val="Header"/>
        <w:numPr>
          <w:ilvl w:val="2"/>
          <w:numId w:val="42"/>
        </w:numPr>
        <w:tabs>
          <w:tab w:val="clear" w:pos="4536"/>
          <w:tab w:val="clear" w:pos="9072"/>
        </w:tabs>
        <w:ind w:left="709"/>
        <w:rPr>
          <w:rFonts w:ascii="Arial" w:hAnsi="Arial" w:cs="Arial"/>
          <w:b/>
          <w:bCs/>
        </w:rPr>
      </w:pPr>
      <w:r w:rsidRPr="007360D4">
        <w:rPr>
          <w:rFonts w:ascii="Arial" w:hAnsi="Arial" w:cs="Arial"/>
          <w:b/>
          <w:bCs/>
        </w:rPr>
        <w:t>Wymagania z art. 29 ust. 4 ustawy Pzp</w:t>
      </w:r>
    </w:p>
    <w:p w:rsidR="006104E6" w:rsidRPr="007360D4" w:rsidRDefault="006104E6" w:rsidP="00F62B0F">
      <w:pPr>
        <w:pStyle w:val="Header"/>
        <w:tabs>
          <w:tab w:val="clear" w:pos="4536"/>
          <w:tab w:val="clear" w:pos="9072"/>
        </w:tabs>
        <w:ind w:left="708" w:hanging="708"/>
        <w:rPr>
          <w:rFonts w:ascii="Arial" w:hAnsi="Arial" w:cs="Arial"/>
        </w:rPr>
      </w:pPr>
      <w:r w:rsidRPr="007360D4">
        <w:rPr>
          <w:rFonts w:ascii="Arial" w:hAnsi="Arial" w:cs="Arial"/>
        </w:rPr>
        <w:t>Zamawiający nie przewiduje zastosowania wymagań, o których mowa w art. 29 ust. 4 ustawy Pzp.</w:t>
      </w:r>
    </w:p>
    <w:p w:rsidR="006104E6" w:rsidRPr="007360D4" w:rsidRDefault="006104E6" w:rsidP="003C3433">
      <w:pPr>
        <w:pStyle w:val="Header"/>
        <w:tabs>
          <w:tab w:val="clear" w:pos="4536"/>
          <w:tab w:val="clear" w:pos="9072"/>
        </w:tabs>
        <w:ind w:left="708"/>
        <w:rPr>
          <w:rFonts w:ascii="Arial" w:hAnsi="Arial" w:cs="Arial"/>
        </w:rPr>
      </w:pPr>
    </w:p>
    <w:p w:rsidR="006104E6" w:rsidRPr="007360D4" w:rsidRDefault="006104E6" w:rsidP="00AD1CB0">
      <w:pPr>
        <w:pStyle w:val="Header"/>
        <w:tabs>
          <w:tab w:val="clear" w:pos="4536"/>
          <w:tab w:val="clear" w:pos="9072"/>
        </w:tabs>
        <w:rPr>
          <w:rFonts w:ascii="Arial" w:hAnsi="Arial" w:cs="Arial"/>
        </w:rPr>
      </w:pPr>
      <w:r w:rsidRPr="007360D4">
        <w:rPr>
          <w:rFonts w:ascii="Arial" w:hAnsi="Arial" w:cs="Arial"/>
          <w:b/>
          <w:bCs/>
        </w:rPr>
        <w:t>XXV.  Roz</w:t>
      </w:r>
      <w:r w:rsidRPr="007360D4">
        <w:rPr>
          <w:rFonts w:ascii="Arial" w:hAnsi="Arial" w:cs="Arial"/>
          <w:b/>
          <w:bCs/>
          <w:color w:val="000000"/>
        </w:rPr>
        <w:t xml:space="preserve">liczenia miedzy zamawiającym a wykonawcą </w:t>
      </w:r>
    </w:p>
    <w:p w:rsidR="006104E6" w:rsidRPr="007360D4" w:rsidRDefault="006104E6" w:rsidP="00F62B0F">
      <w:pPr>
        <w:autoSpaceDE w:val="0"/>
        <w:autoSpaceDN w:val="0"/>
        <w:adjustRightInd w:val="0"/>
        <w:spacing w:before="120" w:after="120"/>
        <w:rPr>
          <w:rFonts w:ascii="Arial" w:hAnsi="Arial" w:cs="Arial"/>
          <w:color w:val="000000"/>
          <w:sz w:val="20"/>
          <w:szCs w:val="20"/>
        </w:rPr>
      </w:pPr>
      <w:r w:rsidRPr="007360D4">
        <w:rPr>
          <w:rFonts w:ascii="Arial" w:hAnsi="Arial" w:cs="Arial"/>
          <w:color w:val="000000"/>
          <w:sz w:val="20"/>
          <w:szCs w:val="20"/>
        </w:rPr>
        <w:t xml:space="preserve">Zamawiający nie przewiduje rozliczenia zawartej umowy o zamówienie publiczne w walutach obcych. Rozliczenie między zamawiającym a wykonawcą będą prowadzone  w złotych polskich </w:t>
      </w:r>
    </w:p>
    <w:p w:rsidR="006104E6" w:rsidRPr="007360D4" w:rsidRDefault="006104E6" w:rsidP="00051852">
      <w:pPr>
        <w:pStyle w:val="ListParagraph"/>
        <w:widowControl w:val="0"/>
        <w:numPr>
          <w:ilvl w:val="6"/>
          <w:numId w:val="60"/>
        </w:numPr>
        <w:autoSpaceDE w:val="0"/>
        <w:autoSpaceDN w:val="0"/>
        <w:adjustRightInd w:val="0"/>
        <w:ind w:left="709"/>
        <w:rPr>
          <w:rFonts w:ascii="Arial" w:hAnsi="Arial" w:cs="Arial"/>
          <w:b/>
          <w:bCs/>
          <w:sz w:val="20"/>
          <w:szCs w:val="20"/>
        </w:rPr>
      </w:pPr>
      <w:r w:rsidRPr="007360D4">
        <w:rPr>
          <w:rFonts w:ascii="Arial" w:hAnsi="Arial" w:cs="Arial"/>
          <w:b/>
          <w:bCs/>
          <w:sz w:val="20"/>
          <w:szCs w:val="20"/>
        </w:rPr>
        <w:t>Postanowienia końcowe</w:t>
      </w:r>
    </w:p>
    <w:p w:rsidR="006104E6" w:rsidRPr="007360D4" w:rsidRDefault="006104E6" w:rsidP="00F62B0F">
      <w:pPr>
        <w:widowControl w:val="0"/>
        <w:autoSpaceDE w:val="0"/>
        <w:autoSpaceDN w:val="0"/>
        <w:adjustRightInd w:val="0"/>
        <w:ind w:left="284" w:hanging="284"/>
        <w:rPr>
          <w:rFonts w:ascii="Arial" w:hAnsi="Arial" w:cs="Arial"/>
          <w:color w:val="000000"/>
          <w:sz w:val="20"/>
          <w:szCs w:val="20"/>
        </w:rPr>
      </w:pPr>
      <w:r w:rsidRPr="007360D4">
        <w:rPr>
          <w:rFonts w:ascii="Arial" w:hAnsi="Arial" w:cs="Arial"/>
          <w:color w:val="000000"/>
          <w:sz w:val="20"/>
          <w:szCs w:val="20"/>
        </w:rPr>
        <w:t>1. Uczestnicy postępowania mają prawo wglądu do treści protokołu postępowania, ofert od chwili ich 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rsidR="006104E6" w:rsidRPr="007360D4" w:rsidRDefault="006104E6" w:rsidP="00F62B0F">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rPr>
        <w:t>2. Udostępnienie dokumentów odbywać się będzie wg poniższych zasad:</w:t>
      </w:r>
    </w:p>
    <w:p w:rsidR="006104E6" w:rsidRPr="007360D4" w:rsidRDefault="006104E6"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zamawiający udostępnia wskazane dokumenty po złożeniu pisemnego wniosku</w:t>
      </w:r>
    </w:p>
    <w:p w:rsidR="006104E6" w:rsidRPr="007360D4" w:rsidRDefault="006104E6"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 xml:space="preserve">zamawiający wyznacza termin, miejsce oraz zakres udostępnianych dokumentów </w:t>
      </w:r>
    </w:p>
    <w:p w:rsidR="006104E6" w:rsidRPr="007360D4" w:rsidRDefault="006104E6"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udostępnienie dokumentów odbywać się będzie w obecności pracownika zamawiającego</w:t>
      </w:r>
    </w:p>
    <w:p w:rsidR="006104E6" w:rsidRPr="007360D4" w:rsidRDefault="006104E6"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wykonawca nie może samodzielnie kopiować lub utrwalać treści złożonych ofert,</w:t>
      </w:r>
      <w:r>
        <w:rPr>
          <w:rFonts w:ascii="Arial" w:hAnsi="Arial" w:cs="Arial"/>
          <w:color w:val="000000"/>
          <w:sz w:val="20"/>
          <w:szCs w:val="20"/>
        </w:rPr>
        <w:t xml:space="preserve"> </w:t>
      </w:r>
      <w:r w:rsidRPr="007360D4">
        <w:rPr>
          <w:rFonts w:ascii="Arial" w:hAnsi="Arial" w:cs="Arial"/>
          <w:color w:val="000000"/>
          <w:sz w:val="20"/>
          <w:szCs w:val="20"/>
        </w:rPr>
        <w:t>za pomocą urządzeń lub środków technicznych służących do utrwalania obrazu</w:t>
      </w:r>
    </w:p>
    <w:p w:rsidR="006104E6" w:rsidRPr="007360D4" w:rsidRDefault="006104E6" w:rsidP="00F62B0F">
      <w:pPr>
        <w:widowControl w:val="0"/>
        <w:numPr>
          <w:ilvl w:val="0"/>
          <w:numId w:val="65"/>
        </w:numPr>
        <w:autoSpaceDE w:val="0"/>
        <w:autoSpaceDN w:val="0"/>
        <w:adjustRightInd w:val="0"/>
        <w:ind w:left="567" w:hanging="283"/>
        <w:rPr>
          <w:rFonts w:ascii="Arial" w:hAnsi="Arial" w:cs="Arial"/>
          <w:color w:val="000000"/>
          <w:sz w:val="20"/>
          <w:szCs w:val="20"/>
        </w:rPr>
      </w:pPr>
      <w:r w:rsidRPr="007360D4">
        <w:rPr>
          <w:rFonts w:ascii="Arial" w:hAnsi="Arial" w:cs="Arial"/>
          <w:color w:val="000000"/>
          <w:sz w:val="20"/>
          <w:szCs w:val="20"/>
        </w:rPr>
        <w:t>udostępnienie może mieć miejsce w siedzibie zamawiającego oraz w czasie godzin jego pracy - urzędowania</w:t>
      </w:r>
    </w:p>
    <w:p w:rsidR="006104E6" w:rsidRPr="007360D4" w:rsidRDefault="006104E6" w:rsidP="00F62B0F">
      <w:pPr>
        <w:widowControl w:val="0"/>
        <w:autoSpaceDE w:val="0"/>
        <w:autoSpaceDN w:val="0"/>
        <w:adjustRightInd w:val="0"/>
        <w:ind w:left="284" w:hanging="284"/>
        <w:rPr>
          <w:rFonts w:ascii="Arial" w:hAnsi="Arial" w:cs="Arial"/>
          <w:color w:val="000000"/>
          <w:sz w:val="20"/>
          <w:szCs w:val="20"/>
        </w:rPr>
      </w:pPr>
      <w:r w:rsidRPr="007360D4">
        <w:rPr>
          <w:rFonts w:ascii="Arial" w:hAnsi="Arial" w:cs="Arial"/>
          <w:color w:val="000000"/>
          <w:sz w:val="20"/>
          <w:szCs w:val="20"/>
        </w:rPr>
        <w:t xml:space="preserve">3. Na wniosek wykonawcy zamawiający prześle kopię protokołu lub załączników pocztą, faksem lub drogą elektroniczną, z zastrzeżeniem, że jeżeli z przyczyn technicznych przesłanie dokumentów będzie znacząco utrudnione zamawiający poinformuje o tym wykonawcę oraz wskaże sposób, w jaki mogą one być udostępnione. </w:t>
      </w:r>
    </w:p>
    <w:p w:rsidR="006104E6" w:rsidRPr="007360D4" w:rsidRDefault="006104E6" w:rsidP="00F62B0F">
      <w:pPr>
        <w:widowControl w:val="0"/>
        <w:autoSpaceDE w:val="0"/>
        <w:autoSpaceDN w:val="0"/>
        <w:adjustRightInd w:val="0"/>
        <w:ind w:left="284" w:hanging="284"/>
        <w:rPr>
          <w:rFonts w:ascii="Arial" w:hAnsi="Arial" w:cs="Arial"/>
          <w:color w:val="000000"/>
          <w:sz w:val="20"/>
          <w:szCs w:val="20"/>
        </w:rPr>
      </w:pPr>
      <w:r w:rsidRPr="007360D4">
        <w:rPr>
          <w:rFonts w:ascii="Arial" w:hAnsi="Arial" w:cs="Arial"/>
          <w:color w:val="000000"/>
          <w:sz w:val="20"/>
          <w:szCs w:val="20"/>
        </w:rPr>
        <w:t>4. Kopiowanie dokumentów w związku z ich udostępnieniem wykonawcy zamawiający wykonuje odpłatnie (</w:t>
      </w:r>
      <w:r w:rsidRPr="007360D4">
        <w:rPr>
          <w:rFonts w:ascii="Arial" w:hAnsi="Arial" w:cs="Arial"/>
          <w:color w:val="000000"/>
          <w:sz w:val="20"/>
          <w:szCs w:val="20"/>
          <w:highlight w:val="white"/>
        </w:rPr>
        <w:t>cena</w:t>
      </w:r>
      <w:r w:rsidRPr="007360D4">
        <w:rPr>
          <w:rFonts w:ascii="Arial" w:hAnsi="Arial" w:cs="Arial"/>
          <w:color w:val="000000"/>
          <w:sz w:val="20"/>
          <w:szCs w:val="20"/>
        </w:rPr>
        <w:t xml:space="preserve"> 0,50 zł za 1 stronę).</w:t>
      </w:r>
    </w:p>
    <w:p w:rsidR="006104E6" w:rsidRPr="007360D4" w:rsidRDefault="006104E6" w:rsidP="00F62B0F">
      <w:pPr>
        <w:widowControl w:val="0"/>
        <w:autoSpaceDE w:val="0"/>
        <w:autoSpaceDN w:val="0"/>
        <w:adjustRightInd w:val="0"/>
        <w:ind w:left="284" w:hanging="284"/>
        <w:rPr>
          <w:rFonts w:ascii="Arial" w:hAnsi="Arial" w:cs="Arial"/>
          <w:color w:val="000000"/>
          <w:sz w:val="20"/>
          <w:szCs w:val="20"/>
        </w:rPr>
      </w:pPr>
      <w:r w:rsidRPr="007360D4">
        <w:rPr>
          <w:rFonts w:ascii="Arial" w:hAnsi="Arial" w:cs="Arial"/>
          <w:color w:val="000000"/>
          <w:sz w:val="20"/>
          <w:szCs w:val="20"/>
        </w:rPr>
        <w:t>5. W sprawach nieuregulowanych zastosowanie mają przepisy ustawy Prawo zamówień publicznych, rozporządzenia Prezesa Rady Ministrów z dnia 16 października 2008 r. w sprawie protokołu postępowania o udzielenie zamówienia publicznego (Dz. U. 2008 nr 188 poz. 1154) oraz Kodeks Cywilny.</w:t>
      </w:r>
    </w:p>
    <w:p w:rsidR="006104E6" w:rsidRPr="007360D4" w:rsidRDefault="006104E6" w:rsidP="00F62B0F">
      <w:pPr>
        <w:widowControl w:val="0"/>
        <w:autoSpaceDE w:val="0"/>
        <w:autoSpaceDN w:val="0"/>
        <w:adjustRightInd w:val="0"/>
        <w:rPr>
          <w:rFonts w:ascii="Arial" w:hAnsi="Arial" w:cs="Arial"/>
          <w:color w:val="000000"/>
          <w:sz w:val="20"/>
          <w:szCs w:val="20"/>
        </w:rPr>
      </w:pPr>
      <w:r w:rsidRPr="007360D4">
        <w:rPr>
          <w:rFonts w:ascii="Arial" w:hAnsi="Arial" w:cs="Arial"/>
          <w:color w:val="000000"/>
          <w:sz w:val="20"/>
          <w:szCs w:val="20"/>
        </w:rPr>
        <w:t>6. Zamawiający nie przewiduje zwrotu koszt</w:t>
      </w:r>
      <w:r w:rsidRPr="007360D4">
        <w:rPr>
          <w:rFonts w:ascii="Arial" w:hAnsi="Arial" w:cs="Arial"/>
          <w:color w:val="000000"/>
          <w:sz w:val="20"/>
          <w:szCs w:val="20"/>
          <w:highlight w:val="white"/>
        </w:rPr>
        <w:t>ów udziału w postępowaniu.</w:t>
      </w:r>
    </w:p>
    <w:p w:rsidR="006104E6" w:rsidRPr="007360D4" w:rsidRDefault="006104E6" w:rsidP="00B450B0">
      <w:pPr>
        <w:widowControl w:val="0"/>
        <w:autoSpaceDE w:val="0"/>
        <w:autoSpaceDN w:val="0"/>
        <w:adjustRightInd w:val="0"/>
        <w:rPr>
          <w:rFonts w:ascii="Arial" w:hAnsi="Arial" w:cs="Arial"/>
          <w:color w:val="000000"/>
          <w:sz w:val="20"/>
          <w:szCs w:val="20"/>
        </w:rPr>
      </w:pPr>
    </w:p>
    <w:p w:rsidR="006104E6" w:rsidRPr="007360D4" w:rsidRDefault="006104E6" w:rsidP="00051852">
      <w:pPr>
        <w:pStyle w:val="ListParagraph"/>
        <w:widowControl w:val="0"/>
        <w:numPr>
          <w:ilvl w:val="6"/>
          <w:numId w:val="60"/>
        </w:numPr>
        <w:autoSpaceDE w:val="0"/>
        <w:autoSpaceDN w:val="0"/>
        <w:adjustRightInd w:val="0"/>
        <w:ind w:left="709"/>
        <w:rPr>
          <w:rFonts w:ascii="Arial" w:hAnsi="Arial" w:cs="Arial"/>
          <w:b/>
          <w:bCs/>
          <w:sz w:val="20"/>
          <w:szCs w:val="20"/>
        </w:rPr>
      </w:pPr>
      <w:r w:rsidRPr="007360D4">
        <w:rPr>
          <w:rFonts w:ascii="Arial" w:hAnsi="Arial" w:cs="Arial"/>
          <w:b/>
          <w:bCs/>
          <w:sz w:val="20"/>
          <w:szCs w:val="20"/>
        </w:rPr>
        <w:t>Załączniki</w:t>
      </w:r>
    </w:p>
    <w:p w:rsidR="006104E6" w:rsidRPr="007360D4" w:rsidRDefault="006104E6" w:rsidP="00B450B0">
      <w:pPr>
        <w:widowControl w:val="0"/>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Załączniki składające się na integralną cześć specyfikacji istotnych warunków zamówienia:</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1 – formularz ofertowy</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2 – oświadczenie wykonawcy</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2a – oświadczenie wykonawcy</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2b – oświadczenie wykonawcy</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3 – doświadczenie wykonawcy</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4 – wykaz osób i podmiotów przewidzianych do realizacji zadania</w:t>
      </w:r>
    </w:p>
    <w:p w:rsidR="006104E6"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Wzór Nr 4a – wykaz prac zleconych podwykonawcom</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Pr>
          <w:rFonts w:ascii="Arial" w:hAnsi="Arial" w:cs="Arial"/>
          <w:color w:val="000000"/>
          <w:sz w:val="20"/>
          <w:szCs w:val="20"/>
        </w:rPr>
        <w:t>Wzór Nr 5 – wykaz narzędzi i urządzeń</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Pr>
          <w:rFonts w:ascii="Arial" w:hAnsi="Arial" w:cs="Arial"/>
          <w:color w:val="000000"/>
          <w:sz w:val="20"/>
          <w:szCs w:val="20"/>
        </w:rPr>
        <w:t>Wzór Nr 6</w:t>
      </w:r>
      <w:r w:rsidRPr="007360D4">
        <w:rPr>
          <w:rFonts w:ascii="Arial" w:hAnsi="Arial" w:cs="Arial"/>
          <w:color w:val="000000"/>
          <w:sz w:val="20"/>
          <w:szCs w:val="20"/>
        </w:rPr>
        <w:t xml:space="preserve"> – wzór pełnomocnictwa</w:t>
      </w:r>
    </w:p>
    <w:p w:rsidR="006104E6" w:rsidRPr="007360D4"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 xml:space="preserve">Wzór Nr </w:t>
      </w:r>
      <w:r>
        <w:rPr>
          <w:rFonts w:ascii="Arial" w:hAnsi="Arial" w:cs="Arial"/>
          <w:color w:val="000000"/>
          <w:sz w:val="20"/>
          <w:szCs w:val="20"/>
        </w:rPr>
        <w:t>7</w:t>
      </w:r>
      <w:r w:rsidRPr="007360D4">
        <w:rPr>
          <w:rFonts w:ascii="Arial" w:hAnsi="Arial" w:cs="Arial"/>
          <w:color w:val="000000"/>
          <w:sz w:val="20"/>
          <w:szCs w:val="20"/>
        </w:rPr>
        <w:t xml:space="preserve"> – projekt umowy</w:t>
      </w:r>
      <w:r>
        <w:rPr>
          <w:rFonts w:ascii="Arial" w:hAnsi="Arial" w:cs="Arial"/>
          <w:color w:val="000000"/>
          <w:sz w:val="20"/>
          <w:szCs w:val="20"/>
        </w:rPr>
        <w:t xml:space="preserve"> wraz z zał. Nr 1</w:t>
      </w:r>
      <w:r w:rsidRPr="006D6AB2">
        <w:rPr>
          <w:rFonts w:ascii="Arial" w:hAnsi="Arial" w:cs="Arial"/>
          <w:color w:val="000000"/>
          <w:sz w:val="20"/>
          <w:szCs w:val="20"/>
        </w:rPr>
        <w:t xml:space="preserve"> </w:t>
      </w:r>
      <w:r w:rsidRPr="007360D4">
        <w:rPr>
          <w:rFonts w:ascii="Arial" w:hAnsi="Arial" w:cs="Arial"/>
          <w:color w:val="000000"/>
          <w:sz w:val="20"/>
          <w:szCs w:val="20"/>
        </w:rPr>
        <w:t xml:space="preserve">zakres obowiązków </w:t>
      </w:r>
      <w:r>
        <w:rPr>
          <w:rFonts w:ascii="Arial" w:hAnsi="Arial" w:cs="Arial"/>
          <w:color w:val="000000"/>
          <w:sz w:val="20"/>
          <w:szCs w:val="20"/>
        </w:rPr>
        <w:t>wykonawcy</w:t>
      </w:r>
    </w:p>
    <w:p w:rsidR="006104E6" w:rsidRPr="00C804C8" w:rsidRDefault="006104E6" w:rsidP="00C804C8">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 xml:space="preserve">Załącznik Nr I – </w:t>
      </w:r>
      <w:r w:rsidRPr="0007418A">
        <w:rPr>
          <w:rFonts w:ascii="Arial" w:hAnsi="Arial" w:cs="Arial"/>
          <w:sz w:val="20"/>
          <w:szCs w:val="20"/>
        </w:rPr>
        <w:t>przedmiar robót,</w:t>
      </w:r>
      <w:r>
        <w:rPr>
          <w:rFonts w:ascii="Arial" w:hAnsi="Arial" w:cs="Arial"/>
          <w:sz w:val="20"/>
          <w:szCs w:val="20"/>
        </w:rPr>
        <w:t xml:space="preserve"> </w:t>
      </w:r>
      <w:r w:rsidRPr="0007418A">
        <w:rPr>
          <w:rFonts w:ascii="Arial" w:hAnsi="Arial" w:cs="Arial"/>
          <w:sz w:val="20"/>
          <w:szCs w:val="20"/>
        </w:rPr>
        <w:t xml:space="preserve">dokumentacja budowlana, wykonawcza, SST </w:t>
      </w:r>
    </w:p>
    <w:p w:rsidR="006104E6" w:rsidRDefault="006104E6" w:rsidP="00051852">
      <w:pPr>
        <w:widowControl w:val="0"/>
        <w:numPr>
          <w:ilvl w:val="0"/>
          <w:numId w:val="15"/>
        </w:numPr>
        <w:autoSpaceDE w:val="0"/>
        <w:autoSpaceDN w:val="0"/>
        <w:adjustRightInd w:val="0"/>
        <w:jc w:val="both"/>
        <w:rPr>
          <w:rFonts w:ascii="Arial" w:hAnsi="Arial" w:cs="Arial"/>
          <w:color w:val="000000"/>
          <w:sz w:val="20"/>
          <w:szCs w:val="20"/>
        </w:rPr>
      </w:pPr>
      <w:r w:rsidRPr="007360D4">
        <w:rPr>
          <w:rFonts w:ascii="Arial" w:hAnsi="Arial" w:cs="Arial"/>
          <w:color w:val="000000"/>
          <w:sz w:val="20"/>
          <w:szCs w:val="20"/>
        </w:rPr>
        <w:t>Załącznik Nr II – instrukcja ułożenia dokumentów</w:t>
      </w:r>
    </w:p>
    <w:p w:rsidR="006104E6" w:rsidRPr="00674F57" w:rsidRDefault="006104E6" w:rsidP="00C804C8">
      <w:pPr>
        <w:widowControl w:val="0"/>
        <w:numPr>
          <w:ilvl w:val="0"/>
          <w:numId w:val="15"/>
        </w:numPr>
        <w:autoSpaceDE w:val="0"/>
        <w:autoSpaceDN w:val="0"/>
        <w:adjustRightInd w:val="0"/>
        <w:jc w:val="both"/>
        <w:rPr>
          <w:rFonts w:ascii="Arial" w:hAnsi="Arial" w:cs="Arial"/>
          <w:color w:val="000000"/>
          <w:sz w:val="20"/>
          <w:szCs w:val="20"/>
        </w:rPr>
      </w:pPr>
      <w:r w:rsidRPr="00674F57">
        <w:rPr>
          <w:rFonts w:ascii="Arial" w:hAnsi="Arial" w:cs="Arial"/>
          <w:sz w:val="20"/>
          <w:szCs w:val="20"/>
        </w:rPr>
        <w:t>Kopia Decyzji o pozwoleniu na budowę</w:t>
      </w:r>
    </w:p>
    <w:p w:rsidR="006104E6" w:rsidRPr="00674F57" w:rsidRDefault="006104E6" w:rsidP="00C804C8">
      <w:pPr>
        <w:widowControl w:val="0"/>
        <w:numPr>
          <w:ilvl w:val="0"/>
          <w:numId w:val="15"/>
        </w:numPr>
        <w:autoSpaceDE w:val="0"/>
        <w:autoSpaceDN w:val="0"/>
        <w:adjustRightInd w:val="0"/>
        <w:jc w:val="both"/>
        <w:rPr>
          <w:rFonts w:ascii="Arial" w:hAnsi="Arial" w:cs="Arial"/>
          <w:color w:val="000000"/>
          <w:sz w:val="20"/>
          <w:szCs w:val="20"/>
        </w:rPr>
      </w:pPr>
      <w:r w:rsidRPr="00674F57">
        <w:rPr>
          <w:rFonts w:ascii="Arial" w:hAnsi="Arial" w:cs="Arial"/>
          <w:sz w:val="20"/>
          <w:szCs w:val="20"/>
        </w:rPr>
        <w:t>Kopia Decyzji środowiskowej</w:t>
      </w:r>
    </w:p>
    <w:p w:rsidR="006104E6" w:rsidRPr="00674F57" w:rsidRDefault="006104E6" w:rsidP="00C804C8">
      <w:pPr>
        <w:widowControl w:val="0"/>
        <w:numPr>
          <w:ilvl w:val="0"/>
          <w:numId w:val="15"/>
        </w:numPr>
        <w:autoSpaceDE w:val="0"/>
        <w:autoSpaceDN w:val="0"/>
        <w:adjustRightInd w:val="0"/>
        <w:jc w:val="both"/>
        <w:rPr>
          <w:rFonts w:ascii="Arial" w:hAnsi="Arial" w:cs="Arial"/>
          <w:color w:val="000000"/>
          <w:sz w:val="20"/>
          <w:szCs w:val="20"/>
        </w:rPr>
      </w:pPr>
      <w:r w:rsidRPr="00674F57">
        <w:rPr>
          <w:rFonts w:ascii="Arial" w:hAnsi="Arial" w:cs="Arial"/>
          <w:sz w:val="20"/>
          <w:szCs w:val="20"/>
        </w:rPr>
        <w:t>Kopia Decyzji na wycinkę drzew</w:t>
      </w:r>
    </w:p>
    <w:p w:rsidR="006104E6" w:rsidRDefault="006104E6" w:rsidP="00141428">
      <w:pPr>
        <w:pStyle w:val="Heading4"/>
        <w:jc w:val="center"/>
        <w:rPr>
          <w:rFonts w:ascii="Verdana" w:hAnsi="Verdana" w:cs="Verdana"/>
          <w:sz w:val="20"/>
          <w:szCs w:val="20"/>
        </w:rPr>
        <w:sectPr w:rsidR="006104E6" w:rsidSect="00CF3155">
          <w:headerReference w:type="default" r:id="rId13"/>
          <w:footerReference w:type="default" r:id="rId14"/>
          <w:pgSz w:w="11906" w:h="16838" w:code="9"/>
          <w:pgMar w:top="1134" w:right="709" w:bottom="1134" w:left="1701" w:header="510" w:footer="210" w:gutter="0"/>
          <w:cols w:space="708"/>
          <w:docGrid w:linePitch="360"/>
        </w:sectPr>
      </w:pPr>
      <w:bookmarkStart w:id="17" w:name="_Toc252951213"/>
      <w:bookmarkStart w:id="18" w:name="_Toc218477939"/>
      <w:bookmarkStart w:id="19" w:name="_Toc141494347"/>
      <w:bookmarkStart w:id="20" w:name="_Toc218477940"/>
    </w:p>
    <w:p w:rsidR="006104E6" w:rsidRPr="007A5B84" w:rsidRDefault="006104E6" w:rsidP="0091246E">
      <w:pPr>
        <w:pStyle w:val="Heading4"/>
        <w:jc w:val="right"/>
        <w:rPr>
          <w:rFonts w:ascii="Verdana" w:hAnsi="Verdana" w:cs="Verdana"/>
          <w:b w:val="0"/>
          <w:bCs w:val="0"/>
          <w:sz w:val="22"/>
          <w:szCs w:val="22"/>
        </w:rPr>
      </w:pPr>
      <w:r w:rsidRPr="007A5B84">
        <w:rPr>
          <w:rFonts w:ascii="Verdana" w:hAnsi="Verdana" w:cs="Verdana"/>
          <w:b w:val="0"/>
          <w:bCs w:val="0"/>
          <w:i/>
          <w:iCs/>
          <w:sz w:val="22"/>
          <w:szCs w:val="22"/>
        </w:rPr>
        <w:t>Wzór Nr 1 - formularz ofertowy</w:t>
      </w:r>
    </w:p>
    <w:p w:rsidR="006104E6" w:rsidRDefault="006104E6" w:rsidP="00141428">
      <w:pPr>
        <w:pStyle w:val="Heading4"/>
        <w:jc w:val="center"/>
        <w:rPr>
          <w:rFonts w:ascii="Verdana" w:hAnsi="Verdana" w:cs="Verdana"/>
          <w:sz w:val="20"/>
          <w:szCs w:val="20"/>
        </w:rPr>
      </w:pPr>
    </w:p>
    <w:p w:rsidR="006104E6" w:rsidRDefault="006104E6" w:rsidP="006D6AB2">
      <w:pPr>
        <w:pStyle w:val="Heading4"/>
        <w:rPr>
          <w:rFonts w:ascii="Verdana" w:hAnsi="Verdana" w:cs="Verdana"/>
          <w:sz w:val="20"/>
          <w:szCs w:val="20"/>
        </w:rPr>
      </w:pPr>
    </w:p>
    <w:p w:rsidR="006104E6" w:rsidRPr="006D6AB2" w:rsidRDefault="006104E6" w:rsidP="00141428">
      <w:pPr>
        <w:pStyle w:val="Heading4"/>
        <w:jc w:val="center"/>
        <w:rPr>
          <w:rFonts w:ascii="Verdana" w:hAnsi="Verdana" w:cs="Verdana"/>
          <w:sz w:val="22"/>
          <w:szCs w:val="22"/>
        </w:rPr>
      </w:pPr>
      <w:r w:rsidRPr="006D6AB2">
        <w:rPr>
          <w:rFonts w:ascii="Verdana" w:hAnsi="Verdana" w:cs="Verdana"/>
          <w:sz w:val="22"/>
          <w:szCs w:val="22"/>
        </w:rPr>
        <w:t>FORMULARZ OFERTY WRAZ Z ZAŁĄCZNIKAMI</w:t>
      </w:r>
      <w:bookmarkEnd w:id="17"/>
    </w:p>
    <w:p w:rsidR="006104E6" w:rsidRPr="0091246E" w:rsidRDefault="006104E6" w:rsidP="0091246E">
      <w:bookmarkStart w:id="21" w:name="_Toc252951214"/>
    </w:p>
    <w:bookmarkEnd w:id="21"/>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7"/>
        <w:gridCol w:w="6015"/>
      </w:tblGrid>
      <w:tr w:rsidR="006104E6" w:rsidRPr="00C7615A">
        <w:trPr>
          <w:trHeight w:val="1130"/>
        </w:trPr>
        <w:tc>
          <w:tcPr>
            <w:tcW w:w="3697" w:type="dxa"/>
            <w:vAlign w:val="bottom"/>
          </w:tcPr>
          <w:p w:rsidR="006104E6" w:rsidRPr="00C7615A" w:rsidRDefault="006104E6" w:rsidP="002E3B31">
            <w:pPr>
              <w:jc w:val="center"/>
              <w:rPr>
                <w:rFonts w:ascii="Verdana" w:hAnsi="Verdana" w:cs="Verdana"/>
                <w:b/>
                <w:bCs/>
                <w:sz w:val="16"/>
                <w:szCs w:val="16"/>
              </w:rPr>
            </w:pPr>
          </w:p>
          <w:p w:rsidR="006104E6" w:rsidRPr="00C7615A" w:rsidRDefault="006104E6" w:rsidP="002E3B31">
            <w:pPr>
              <w:jc w:val="center"/>
              <w:rPr>
                <w:rFonts w:ascii="Verdana" w:hAnsi="Verdana" w:cs="Verdana"/>
                <w:b/>
                <w:bCs/>
                <w:sz w:val="16"/>
                <w:szCs w:val="16"/>
              </w:rPr>
            </w:pPr>
          </w:p>
          <w:p w:rsidR="006104E6" w:rsidRPr="00C7615A" w:rsidRDefault="006104E6" w:rsidP="002E3B31">
            <w:pPr>
              <w:jc w:val="center"/>
              <w:rPr>
                <w:rFonts w:ascii="Verdana" w:hAnsi="Verdana" w:cs="Verdana"/>
                <w:b/>
                <w:bCs/>
                <w:sz w:val="16"/>
                <w:szCs w:val="16"/>
              </w:rPr>
            </w:pPr>
          </w:p>
          <w:p w:rsidR="006104E6" w:rsidRPr="00C7615A" w:rsidRDefault="006104E6" w:rsidP="002E3B31">
            <w:pPr>
              <w:jc w:val="center"/>
              <w:rPr>
                <w:rFonts w:ascii="Verdana" w:hAnsi="Verdana" w:cs="Verdana"/>
                <w:b/>
                <w:bCs/>
                <w:sz w:val="16"/>
                <w:szCs w:val="16"/>
              </w:rPr>
            </w:pPr>
          </w:p>
          <w:p w:rsidR="006104E6" w:rsidRPr="006D6AB2" w:rsidRDefault="006104E6" w:rsidP="002E3B31">
            <w:pPr>
              <w:jc w:val="center"/>
              <w:rPr>
                <w:rFonts w:ascii="Verdana" w:hAnsi="Verdana" w:cs="Verdana"/>
                <w:sz w:val="16"/>
                <w:szCs w:val="16"/>
              </w:rPr>
            </w:pPr>
            <w:r w:rsidRPr="006D6AB2">
              <w:rPr>
                <w:rFonts w:ascii="Verdana" w:hAnsi="Verdana" w:cs="Verdana"/>
                <w:sz w:val="16"/>
                <w:szCs w:val="16"/>
              </w:rPr>
              <w:t>(pieczęć Wykonawcy/Wykonawców)</w:t>
            </w:r>
          </w:p>
          <w:p w:rsidR="006104E6" w:rsidRPr="00C7615A" w:rsidRDefault="006104E6" w:rsidP="002E3B31">
            <w:pPr>
              <w:jc w:val="center"/>
              <w:rPr>
                <w:rFonts w:ascii="Verdana" w:hAnsi="Verdana" w:cs="Verdana"/>
                <w:b/>
                <w:bCs/>
                <w:sz w:val="16"/>
                <w:szCs w:val="16"/>
              </w:rPr>
            </w:pPr>
          </w:p>
        </w:tc>
        <w:tc>
          <w:tcPr>
            <w:tcW w:w="6015" w:type="dxa"/>
            <w:vAlign w:val="center"/>
          </w:tcPr>
          <w:p w:rsidR="006104E6" w:rsidRPr="006D6AB2" w:rsidRDefault="006104E6" w:rsidP="002E3B31">
            <w:pPr>
              <w:jc w:val="center"/>
              <w:rPr>
                <w:rFonts w:ascii="Verdana" w:hAnsi="Verdana" w:cs="Verdana"/>
                <w:b/>
                <w:bCs/>
              </w:rPr>
            </w:pPr>
            <w:r w:rsidRPr="006D6AB2">
              <w:rPr>
                <w:rFonts w:ascii="Verdana" w:hAnsi="Verdana" w:cs="Verdana"/>
                <w:b/>
                <w:bCs/>
                <w:sz w:val="22"/>
                <w:szCs w:val="22"/>
              </w:rPr>
              <w:t>OFERTA CENOWA</w:t>
            </w:r>
          </w:p>
        </w:tc>
      </w:tr>
      <w:tr w:rsidR="006104E6" w:rsidRPr="00C7615A">
        <w:trPr>
          <w:trHeight w:val="1130"/>
        </w:trPr>
        <w:tc>
          <w:tcPr>
            <w:tcW w:w="9712" w:type="dxa"/>
            <w:gridSpan w:val="2"/>
            <w:vAlign w:val="bottom"/>
          </w:tcPr>
          <w:p w:rsidR="006104E6" w:rsidRPr="00C0149D" w:rsidRDefault="006104E6" w:rsidP="00C0149D">
            <w:pPr>
              <w:spacing w:line="480" w:lineRule="auto"/>
              <w:jc w:val="center"/>
              <w:rPr>
                <w:rFonts w:ascii="Verdana" w:hAnsi="Verdana" w:cs="Verdana"/>
                <w:sz w:val="16"/>
                <w:szCs w:val="16"/>
              </w:rPr>
            </w:pPr>
          </w:p>
          <w:p w:rsidR="006104E6" w:rsidRDefault="006104E6" w:rsidP="00E07EAD">
            <w:pPr>
              <w:spacing w:line="480" w:lineRule="auto"/>
              <w:jc w:val="center"/>
              <w:rPr>
                <w:rFonts w:ascii="Verdana" w:hAnsi="Verdana" w:cs="Verdana"/>
                <w:sz w:val="18"/>
                <w:szCs w:val="18"/>
              </w:rPr>
            </w:pPr>
            <w:r w:rsidRPr="00C0149D">
              <w:rPr>
                <w:rFonts w:ascii="Verdana" w:hAnsi="Verdana" w:cs="Verdana"/>
                <w:sz w:val="18"/>
                <w:szCs w:val="18"/>
              </w:rPr>
              <w:t>Ja (My), niżej podpisany (ni).......</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 xml:space="preserve"> </w:t>
            </w:r>
          </w:p>
          <w:p w:rsidR="006104E6" w:rsidRDefault="006104E6" w:rsidP="00E07EAD">
            <w:pPr>
              <w:spacing w:line="480" w:lineRule="auto"/>
              <w:jc w:val="center"/>
              <w:rPr>
                <w:rFonts w:ascii="Verdana" w:hAnsi="Verdana" w:cs="Verdana"/>
                <w:sz w:val="18"/>
                <w:szCs w:val="18"/>
              </w:rPr>
            </w:pPr>
          </w:p>
          <w:p w:rsidR="006104E6" w:rsidRPr="00C0149D" w:rsidRDefault="006104E6" w:rsidP="000676F4">
            <w:pPr>
              <w:rPr>
                <w:rFonts w:ascii="Verdana" w:hAnsi="Verdana" w:cs="Verdana"/>
                <w:sz w:val="18"/>
                <w:szCs w:val="18"/>
              </w:rPr>
            </w:pPr>
            <w:r w:rsidRPr="00C0149D">
              <w:rPr>
                <w:rFonts w:ascii="Verdana" w:hAnsi="Verdana" w:cs="Verdana"/>
                <w:sz w:val="18"/>
                <w:szCs w:val="18"/>
              </w:rPr>
              <w:t>działając w imieniu</w:t>
            </w:r>
            <w:r>
              <w:rPr>
                <w:rFonts w:ascii="Verdana" w:hAnsi="Verdana" w:cs="Verdana"/>
                <w:sz w:val="18"/>
                <w:szCs w:val="18"/>
              </w:rPr>
              <w:t xml:space="preserve"> </w:t>
            </w:r>
            <w:r w:rsidRPr="00C0149D">
              <w:rPr>
                <w:rFonts w:ascii="Verdana" w:hAnsi="Verdana" w:cs="Verdana"/>
                <w:sz w:val="18"/>
                <w:szCs w:val="18"/>
              </w:rPr>
              <w:t>i na rzecz:...................</w:t>
            </w:r>
            <w:r>
              <w:rPr>
                <w:rFonts w:ascii="Verdana" w:hAnsi="Verdana" w:cs="Verdana"/>
                <w:sz w:val="18"/>
                <w:szCs w:val="18"/>
              </w:rPr>
              <w:t>........................................................................</w:t>
            </w:r>
            <w:r w:rsidRPr="00C0149D">
              <w:rPr>
                <w:rFonts w:ascii="Verdana" w:hAnsi="Verdana" w:cs="Verdana"/>
                <w:sz w:val="18"/>
                <w:szCs w:val="18"/>
              </w:rPr>
              <w:t>............</w:t>
            </w:r>
          </w:p>
          <w:p w:rsidR="006104E6" w:rsidRDefault="006104E6" w:rsidP="00E07EAD">
            <w:pPr>
              <w:jc w:val="center"/>
              <w:rPr>
                <w:rFonts w:ascii="Verdana" w:hAnsi="Verdana" w:cs="Verdana"/>
                <w:sz w:val="18"/>
                <w:szCs w:val="18"/>
              </w:rPr>
            </w:pPr>
            <w:r w:rsidRPr="00C0149D">
              <w:rPr>
                <w:rFonts w:ascii="Verdana" w:hAnsi="Verdana" w:cs="Verdana"/>
                <w:sz w:val="18"/>
                <w:szCs w:val="18"/>
              </w:rPr>
              <w:t>(pełna nazwa wykonawcy)</w:t>
            </w:r>
          </w:p>
          <w:p w:rsidR="006104E6" w:rsidRDefault="006104E6" w:rsidP="00C0149D">
            <w:pPr>
              <w:jc w:val="center"/>
              <w:rPr>
                <w:rFonts w:ascii="Verdana" w:hAnsi="Verdana" w:cs="Verdana"/>
                <w:sz w:val="18"/>
                <w:szCs w:val="18"/>
              </w:rPr>
            </w:pPr>
          </w:p>
          <w:p w:rsidR="006104E6" w:rsidRPr="00C0149D" w:rsidRDefault="006104E6" w:rsidP="00C0149D">
            <w:pPr>
              <w:jc w:val="center"/>
              <w:rPr>
                <w:rFonts w:ascii="Verdana" w:hAnsi="Verdana" w:cs="Verdana"/>
                <w:sz w:val="18"/>
                <w:szCs w:val="18"/>
              </w:rPr>
            </w:pPr>
          </w:p>
          <w:p w:rsidR="006104E6" w:rsidRDefault="006104E6" w:rsidP="00C0149D">
            <w:pPr>
              <w:jc w:val="center"/>
              <w:rPr>
                <w:rFonts w:ascii="Verdana" w:hAnsi="Verdana" w:cs="Verdana"/>
                <w:sz w:val="18"/>
                <w:szCs w:val="18"/>
              </w:rPr>
            </w:pP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 xml:space="preserve"> </w:t>
            </w:r>
            <w:r w:rsidRPr="00C0149D">
              <w:rPr>
                <w:rFonts w:ascii="Verdana" w:hAnsi="Verdana" w:cs="Verdana"/>
                <w:sz w:val="18"/>
                <w:szCs w:val="18"/>
              </w:rPr>
              <w:t>(adres siedziby wykonawcy)</w:t>
            </w:r>
          </w:p>
          <w:p w:rsidR="006104E6" w:rsidRDefault="006104E6" w:rsidP="00C0149D">
            <w:pPr>
              <w:jc w:val="center"/>
              <w:rPr>
                <w:rFonts w:ascii="Verdana" w:hAnsi="Verdana" w:cs="Verdana"/>
                <w:sz w:val="18"/>
                <w:szCs w:val="18"/>
              </w:rPr>
            </w:pPr>
          </w:p>
          <w:p w:rsidR="006104E6" w:rsidRPr="00C0149D" w:rsidRDefault="006104E6" w:rsidP="00C0149D">
            <w:pPr>
              <w:jc w:val="center"/>
              <w:rPr>
                <w:rFonts w:ascii="Verdana" w:hAnsi="Verdana" w:cs="Verdana"/>
                <w:sz w:val="18"/>
                <w:szCs w:val="18"/>
              </w:rPr>
            </w:pPr>
          </w:p>
          <w:p w:rsidR="006104E6" w:rsidRPr="00C0149D" w:rsidRDefault="006104E6" w:rsidP="00C0149D">
            <w:pPr>
              <w:spacing w:line="360" w:lineRule="auto"/>
              <w:jc w:val="center"/>
              <w:rPr>
                <w:rFonts w:ascii="Verdana" w:hAnsi="Verdana" w:cs="Verdana"/>
                <w:sz w:val="18"/>
                <w:szCs w:val="18"/>
              </w:rPr>
            </w:pPr>
            <w:r w:rsidRPr="00C0149D">
              <w:rPr>
                <w:rFonts w:ascii="Verdana" w:hAnsi="Verdana" w:cs="Verdana"/>
                <w:sz w:val="18"/>
                <w:szCs w:val="18"/>
              </w:rPr>
              <w:t>REGON..........</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 Nr NIP ..............</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p>
          <w:p w:rsidR="006104E6" w:rsidRDefault="006104E6" w:rsidP="00C0149D">
            <w:pPr>
              <w:spacing w:line="360" w:lineRule="auto"/>
              <w:jc w:val="center"/>
              <w:rPr>
                <w:rFonts w:ascii="Verdana" w:hAnsi="Verdana" w:cs="Verdana"/>
                <w:sz w:val="18"/>
                <w:szCs w:val="18"/>
              </w:rPr>
            </w:pPr>
          </w:p>
          <w:p w:rsidR="006104E6" w:rsidRDefault="006104E6" w:rsidP="00C0149D">
            <w:pPr>
              <w:spacing w:line="360" w:lineRule="auto"/>
              <w:jc w:val="center"/>
              <w:rPr>
                <w:rFonts w:ascii="Verdana" w:hAnsi="Verdana" w:cs="Verdana"/>
                <w:sz w:val="18"/>
                <w:szCs w:val="18"/>
              </w:rPr>
            </w:pPr>
          </w:p>
          <w:p w:rsidR="006104E6" w:rsidRDefault="006104E6" w:rsidP="00C0149D">
            <w:pPr>
              <w:spacing w:line="360" w:lineRule="auto"/>
              <w:jc w:val="center"/>
              <w:rPr>
                <w:rFonts w:ascii="Verdana" w:hAnsi="Verdana" w:cs="Verdana"/>
                <w:sz w:val="18"/>
                <w:szCs w:val="18"/>
              </w:rPr>
            </w:pPr>
            <w:r w:rsidRPr="00C0149D">
              <w:rPr>
                <w:rFonts w:ascii="Verdana" w:hAnsi="Verdana" w:cs="Verdana"/>
                <w:sz w:val="18"/>
                <w:szCs w:val="18"/>
              </w:rPr>
              <w:t>Nr konta bankowego:....</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p>
          <w:p w:rsidR="006104E6" w:rsidRPr="00C0149D" w:rsidRDefault="006104E6" w:rsidP="00C0149D">
            <w:pPr>
              <w:spacing w:line="360" w:lineRule="auto"/>
              <w:jc w:val="center"/>
              <w:rPr>
                <w:rFonts w:ascii="Verdana" w:hAnsi="Verdana" w:cs="Verdana"/>
                <w:sz w:val="18"/>
                <w:szCs w:val="18"/>
              </w:rPr>
            </w:pPr>
          </w:p>
          <w:p w:rsidR="006104E6" w:rsidRPr="00C0149D" w:rsidRDefault="006104E6" w:rsidP="00C0149D">
            <w:pPr>
              <w:spacing w:line="360" w:lineRule="auto"/>
              <w:jc w:val="center"/>
              <w:rPr>
                <w:rFonts w:ascii="Verdana" w:hAnsi="Verdana" w:cs="Verdana"/>
                <w:sz w:val="18"/>
                <w:szCs w:val="18"/>
              </w:rPr>
            </w:pPr>
            <w:r w:rsidRPr="00C0149D">
              <w:rPr>
                <w:rFonts w:ascii="Verdana" w:hAnsi="Verdana" w:cs="Verdana"/>
                <w:sz w:val="18"/>
                <w:szCs w:val="18"/>
              </w:rPr>
              <w:t>nr telefonu ..........</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 nr faxu.......</w:t>
            </w:r>
            <w:r>
              <w:rPr>
                <w:rFonts w:ascii="Verdana" w:hAnsi="Verdana" w:cs="Verdana"/>
                <w:sz w:val="18"/>
                <w:szCs w:val="18"/>
              </w:rPr>
              <w:t>.</w:t>
            </w:r>
            <w:r w:rsidRPr="00C0149D">
              <w:rPr>
                <w:rFonts w:ascii="Verdana" w:hAnsi="Verdana" w:cs="Verdana"/>
                <w:sz w:val="18"/>
                <w:szCs w:val="18"/>
              </w:rPr>
              <w:t>.........</w:t>
            </w:r>
            <w:r>
              <w:rPr>
                <w:rFonts w:ascii="Verdana" w:hAnsi="Verdana" w:cs="Verdana"/>
                <w:sz w:val="18"/>
                <w:szCs w:val="18"/>
              </w:rPr>
              <w:t>............</w:t>
            </w:r>
            <w:r w:rsidRPr="00C0149D">
              <w:rPr>
                <w:rFonts w:ascii="Verdana" w:hAnsi="Verdana" w:cs="Verdana"/>
                <w:sz w:val="18"/>
                <w:szCs w:val="18"/>
              </w:rPr>
              <w:t>.................................</w:t>
            </w:r>
          </w:p>
          <w:p w:rsidR="006104E6" w:rsidRDefault="006104E6" w:rsidP="00C0149D">
            <w:pPr>
              <w:widowControl w:val="0"/>
              <w:tabs>
                <w:tab w:val="left" w:pos="8460"/>
                <w:tab w:val="left" w:pos="8910"/>
              </w:tabs>
              <w:jc w:val="center"/>
              <w:rPr>
                <w:rFonts w:ascii="Verdana" w:hAnsi="Verdana" w:cs="Verdana"/>
                <w:sz w:val="18"/>
                <w:szCs w:val="18"/>
              </w:rPr>
            </w:pPr>
          </w:p>
          <w:p w:rsidR="006104E6" w:rsidRDefault="006104E6" w:rsidP="007E79EA">
            <w:pPr>
              <w:widowControl w:val="0"/>
              <w:tabs>
                <w:tab w:val="left" w:pos="8460"/>
                <w:tab w:val="left" w:pos="8910"/>
              </w:tabs>
              <w:rPr>
                <w:rFonts w:ascii="Verdana" w:hAnsi="Verdana" w:cs="Verdana"/>
                <w:sz w:val="18"/>
                <w:szCs w:val="18"/>
              </w:rPr>
            </w:pPr>
            <w:r w:rsidRPr="00C0149D">
              <w:rPr>
                <w:rFonts w:ascii="Verdana" w:hAnsi="Verdana" w:cs="Verdana"/>
                <w:sz w:val="18"/>
                <w:szCs w:val="18"/>
              </w:rPr>
              <w:t>w odpowiedzi na ogłoszenie o przetargu nieograniczonym na</w:t>
            </w:r>
            <w:r>
              <w:rPr>
                <w:rFonts w:ascii="Verdana" w:hAnsi="Verdana" w:cs="Verdana"/>
                <w:sz w:val="18"/>
                <w:szCs w:val="18"/>
              </w:rPr>
              <w:t xml:space="preserve"> zadanie pn.</w:t>
            </w:r>
            <w:r w:rsidRPr="00C0149D">
              <w:rPr>
                <w:rFonts w:ascii="Verdana" w:hAnsi="Verdana" w:cs="Verdana"/>
                <w:sz w:val="18"/>
                <w:szCs w:val="18"/>
              </w:rPr>
              <w:t>:</w:t>
            </w:r>
          </w:p>
          <w:p w:rsidR="006104E6" w:rsidRDefault="006104E6" w:rsidP="0091246E">
            <w:pPr>
              <w:widowControl w:val="0"/>
              <w:tabs>
                <w:tab w:val="left" w:pos="8460"/>
                <w:tab w:val="left" w:pos="8910"/>
              </w:tabs>
              <w:jc w:val="center"/>
              <w:rPr>
                <w:rFonts w:ascii="Arial" w:hAnsi="Arial" w:cs="Arial"/>
                <w:b/>
                <w:bCs/>
                <w:sz w:val="20"/>
                <w:szCs w:val="20"/>
              </w:rPr>
            </w:pPr>
          </w:p>
          <w:p w:rsidR="006104E6" w:rsidRDefault="006104E6" w:rsidP="0091246E">
            <w:pPr>
              <w:widowControl w:val="0"/>
              <w:tabs>
                <w:tab w:val="left" w:pos="8460"/>
                <w:tab w:val="left" w:pos="8910"/>
              </w:tabs>
              <w:jc w:val="center"/>
              <w:rPr>
                <w:rFonts w:ascii="Arial" w:hAnsi="Arial" w:cs="Arial"/>
                <w:b/>
                <w:bCs/>
                <w:sz w:val="20"/>
                <w:szCs w:val="20"/>
              </w:rPr>
            </w:pPr>
          </w:p>
          <w:p w:rsidR="006104E6" w:rsidRDefault="006104E6" w:rsidP="0091246E">
            <w:pPr>
              <w:widowControl w:val="0"/>
              <w:tabs>
                <w:tab w:val="left" w:pos="8460"/>
                <w:tab w:val="left" w:pos="8910"/>
              </w:tabs>
              <w:jc w:val="center"/>
              <w:rPr>
                <w:rFonts w:ascii="Verdana" w:hAnsi="Verdana" w:cs="Verdana"/>
                <w:b/>
                <w:bCs/>
                <w:sz w:val="18"/>
                <w:szCs w:val="18"/>
              </w:rPr>
            </w:pPr>
            <w:r>
              <w:rPr>
                <w:rFonts w:ascii="Arial" w:hAnsi="Arial" w:cs="Arial"/>
                <w:b/>
                <w:bCs/>
                <w:sz w:val="20"/>
                <w:szCs w:val="20"/>
              </w:rPr>
              <w:t xml:space="preserve"> </w:t>
            </w:r>
            <w:r w:rsidRPr="009C53D0">
              <w:rPr>
                <w:rFonts w:ascii="Arial" w:hAnsi="Arial" w:cs="Arial"/>
                <w:b/>
                <w:bCs/>
                <w:sz w:val="20"/>
                <w:szCs w:val="20"/>
              </w:rPr>
              <w:t>„</w:t>
            </w:r>
            <w:r>
              <w:rPr>
                <w:rFonts w:ascii="Arial" w:hAnsi="Arial" w:cs="Arial"/>
                <w:b/>
                <w:bCs/>
                <w:sz w:val="20"/>
                <w:szCs w:val="20"/>
              </w:rPr>
              <w:t xml:space="preserve"> Przebudowa drogi powiatowej Nr 1208N Ogrodzieniec - Gardzień </w:t>
            </w:r>
            <w:r>
              <w:rPr>
                <w:rFonts w:ascii="Arial" w:hAnsi="Arial" w:cs="Arial"/>
                <w:b/>
                <w:bCs/>
                <w:sz w:val="20"/>
                <w:szCs w:val="20"/>
              </w:rPr>
              <w:br/>
              <w:t>odcinek km 0+000 - 5+478 Ogrodzieniec - Trupel</w:t>
            </w:r>
            <w:r w:rsidRPr="00C0149D">
              <w:rPr>
                <w:rFonts w:ascii="Verdana" w:hAnsi="Verdana" w:cs="Verdana"/>
                <w:b/>
                <w:bCs/>
                <w:sz w:val="18"/>
                <w:szCs w:val="18"/>
              </w:rPr>
              <w:t xml:space="preserve"> ”</w:t>
            </w:r>
          </w:p>
          <w:p w:rsidR="006104E6" w:rsidRDefault="006104E6" w:rsidP="0091246E">
            <w:pPr>
              <w:widowControl w:val="0"/>
              <w:tabs>
                <w:tab w:val="left" w:pos="8460"/>
                <w:tab w:val="left" w:pos="8910"/>
              </w:tabs>
              <w:jc w:val="center"/>
              <w:rPr>
                <w:rFonts w:ascii="Verdana" w:hAnsi="Verdana" w:cs="Verdana"/>
                <w:b/>
                <w:bCs/>
                <w:sz w:val="18"/>
                <w:szCs w:val="18"/>
              </w:rPr>
            </w:pPr>
          </w:p>
          <w:p w:rsidR="006104E6" w:rsidRPr="005205A5" w:rsidRDefault="006104E6" w:rsidP="00A61719">
            <w:pPr>
              <w:widowControl w:val="0"/>
              <w:tabs>
                <w:tab w:val="left" w:pos="8460"/>
                <w:tab w:val="left" w:pos="8910"/>
              </w:tabs>
              <w:jc w:val="center"/>
              <w:rPr>
                <w:rFonts w:ascii="Arial" w:hAnsi="Arial" w:cs="Arial"/>
                <w:b/>
                <w:bCs/>
                <w:sz w:val="20"/>
                <w:szCs w:val="20"/>
              </w:rPr>
            </w:pPr>
            <w:r w:rsidRPr="005205A5">
              <w:rPr>
                <w:rFonts w:ascii="Arial" w:hAnsi="Arial" w:cs="Arial"/>
                <w:b/>
                <w:bCs/>
                <w:sz w:val="20"/>
                <w:szCs w:val="20"/>
              </w:rPr>
              <w:t xml:space="preserve">Postępowanie znak: </w:t>
            </w:r>
            <w:r w:rsidRPr="00F62B0F">
              <w:rPr>
                <w:rFonts w:ascii="Arial" w:hAnsi="Arial" w:cs="Arial"/>
                <w:b/>
                <w:bCs/>
                <w:sz w:val="20"/>
                <w:szCs w:val="20"/>
              </w:rPr>
              <w:t>PZD-r/343/1</w:t>
            </w:r>
            <w:r>
              <w:rPr>
                <w:rFonts w:ascii="Arial" w:hAnsi="Arial" w:cs="Arial"/>
                <w:b/>
                <w:bCs/>
                <w:sz w:val="20"/>
                <w:szCs w:val="20"/>
              </w:rPr>
              <w:t>1</w:t>
            </w:r>
            <w:r w:rsidRPr="00F62B0F">
              <w:rPr>
                <w:rFonts w:ascii="Arial" w:hAnsi="Arial" w:cs="Arial"/>
                <w:b/>
                <w:bCs/>
                <w:sz w:val="20"/>
                <w:szCs w:val="20"/>
              </w:rPr>
              <w:t>/2010</w:t>
            </w:r>
          </w:p>
          <w:p w:rsidR="006104E6" w:rsidRDefault="006104E6" w:rsidP="0091246E">
            <w:pPr>
              <w:widowControl w:val="0"/>
              <w:tabs>
                <w:tab w:val="left" w:pos="8460"/>
                <w:tab w:val="left" w:pos="8910"/>
              </w:tabs>
              <w:rPr>
                <w:rFonts w:ascii="Verdana" w:hAnsi="Verdana" w:cs="Verdana"/>
                <w:b/>
                <w:bCs/>
                <w:sz w:val="18"/>
                <w:szCs w:val="18"/>
              </w:rPr>
            </w:pPr>
          </w:p>
          <w:p w:rsidR="006104E6" w:rsidRDefault="006104E6" w:rsidP="0091246E">
            <w:pPr>
              <w:widowControl w:val="0"/>
              <w:tabs>
                <w:tab w:val="left" w:pos="8460"/>
                <w:tab w:val="left" w:pos="8910"/>
              </w:tabs>
              <w:rPr>
                <w:rFonts w:ascii="Verdana" w:hAnsi="Verdana" w:cs="Verdana"/>
                <w:b/>
                <w:bCs/>
                <w:sz w:val="18"/>
                <w:szCs w:val="18"/>
              </w:rPr>
            </w:pPr>
          </w:p>
          <w:p w:rsidR="006104E6" w:rsidRDefault="006104E6" w:rsidP="0091246E">
            <w:pPr>
              <w:widowControl w:val="0"/>
              <w:tabs>
                <w:tab w:val="left" w:pos="8460"/>
                <w:tab w:val="left" w:pos="8910"/>
              </w:tabs>
              <w:rPr>
                <w:rFonts w:ascii="Verdana" w:hAnsi="Verdana" w:cs="Verdana"/>
                <w:sz w:val="18"/>
                <w:szCs w:val="18"/>
              </w:rPr>
            </w:pPr>
            <w:r w:rsidRPr="00834BE4">
              <w:rPr>
                <w:rFonts w:ascii="Verdana" w:hAnsi="Verdana" w:cs="Verdana"/>
                <w:sz w:val="18"/>
                <w:szCs w:val="18"/>
              </w:rPr>
              <w:t>składam</w:t>
            </w:r>
            <w:r w:rsidRPr="00C0149D">
              <w:rPr>
                <w:rFonts w:ascii="Verdana" w:hAnsi="Verdana" w:cs="Verdana"/>
                <w:sz w:val="18"/>
                <w:szCs w:val="18"/>
              </w:rPr>
              <w:t>(y) niniejszą ofertę:</w:t>
            </w:r>
          </w:p>
          <w:p w:rsidR="006104E6" w:rsidRPr="00C0149D" w:rsidRDefault="006104E6" w:rsidP="0091246E">
            <w:pPr>
              <w:widowControl w:val="0"/>
              <w:tabs>
                <w:tab w:val="left" w:pos="8460"/>
                <w:tab w:val="left" w:pos="8910"/>
              </w:tabs>
              <w:rPr>
                <w:rFonts w:ascii="Verdana" w:hAnsi="Verdana" w:cs="Verdana"/>
                <w:b/>
                <w:bCs/>
                <w:sz w:val="18"/>
                <w:szCs w:val="18"/>
              </w:rPr>
            </w:pPr>
          </w:p>
          <w:p w:rsidR="006104E6" w:rsidRPr="00C0149D" w:rsidRDefault="006104E6" w:rsidP="00051852">
            <w:pPr>
              <w:numPr>
                <w:ilvl w:val="0"/>
                <w:numId w:val="24"/>
              </w:numPr>
              <w:spacing w:line="360" w:lineRule="auto"/>
              <w:rPr>
                <w:rFonts w:ascii="Verdana" w:hAnsi="Verdana" w:cs="Verdana"/>
                <w:sz w:val="18"/>
                <w:szCs w:val="18"/>
              </w:rPr>
            </w:pPr>
            <w:r w:rsidRPr="00C0149D">
              <w:rPr>
                <w:rFonts w:ascii="Verdana" w:hAnsi="Verdana" w:cs="Verdana"/>
                <w:sz w:val="18"/>
                <w:szCs w:val="18"/>
              </w:rPr>
              <w:t>Oferuję wykonanie zamówienia zgodnie z opisem przedmiotu zamówienia i na warunkach płatności określonych w SIWZ za cenę ryczałtową brutto:.....................................................................</w:t>
            </w:r>
          </w:p>
          <w:p w:rsidR="006104E6" w:rsidRPr="00C0149D" w:rsidRDefault="006104E6" w:rsidP="006C4544">
            <w:pPr>
              <w:pStyle w:val="BodyText"/>
              <w:spacing w:line="360" w:lineRule="auto"/>
              <w:jc w:val="left"/>
              <w:rPr>
                <w:rFonts w:ascii="Verdana" w:hAnsi="Verdana" w:cs="Verdana"/>
                <w:sz w:val="18"/>
                <w:szCs w:val="18"/>
              </w:rPr>
            </w:pPr>
            <w:r>
              <w:rPr>
                <w:rFonts w:ascii="Verdana" w:hAnsi="Verdana" w:cs="Verdana"/>
                <w:sz w:val="18"/>
                <w:szCs w:val="18"/>
              </w:rPr>
              <w:t xml:space="preserve">      </w:t>
            </w:r>
            <w:r w:rsidRPr="00C0149D">
              <w:rPr>
                <w:rFonts w:ascii="Verdana" w:hAnsi="Verdana" w:cs="Verdana"/>
                <w:sz w:val="18"/>
                <w:szCs w:val="18"/>
              </w:rPr>
              <w:t>wartość netto: ................................................</w:t>
            </w:r>
          </w:p>
          <w:p w:rsidR="006104E6" w:rsidRPr="00C0149D" w:rsidRDefault="006104E6" w:rsidP="006C4544">
            <w:pPr>
              <w:pStyle w:val="BodyText"/>
              <w:spacing w:line="360" w:lineRule="auto"/>
              <w:jc w:val="left"/>
              <w:rPr>
                <w:rFonts w:ascii="Verdana" w:hAnsi="Verdana" w:cs="Verdana"/>
                <w:sz w:val="18"/>
                <w:szCs w:val="18"/>
              </w:rPr>
            </w:pPr>
            <w:r>
              <w:rPr>
                <w:rFonts w:ascii="Verdana" w:hAnsi="Verdana" w:cs="Verdana"/>
                <w:sz w:val="18"/>
                <w:szCs w:val="18"/>
              </w:rPr>
              <w:t xml:space="preserve">      </w:t>
            </w:r>
            <w:r w:rsidRPr="00C0149D">
              <w:rPr>
                <w:rFonts w:ascii="Verdana" w:hAnsi="Verdana" w:cs="Verdana"/>
                <w:sz w:val="18"/>
                <w:szCs w:val="18"/>
              </w:rPr>
              <w:t xml:space="preserve">stawka VAT </w:t>
            </w:r>
            <w:r>
              <w:rPr>
                <w:rFonts w:ascii="Verdana" w:hAnsi="Verdana" w:cs="Verdana"/>
                <w:sz w:val="18"/>
                <w:szCs w:val="18"/>
              </w:rPr>
              <w:t xml:space="preserve">………..%  </w:t>
            </w:r>
            <w:r w:rsidRPr="00C0149D">
              <w:rPr>
                <w:rFonts w:ascii="Verdana" w:hAnsi="Verdana" w:cs="Verdana"/>
                <w:sz w:val="18"/>
                <w:szCs w:val="18"/>
              </w:rPr>
              <w:t>: ......................................</w:t>
            </w:r>
            <w:r>
              <w:rPr>
                <w:rFonts w:ascii="Verdana" w:hAnsi="Verdana" w:cs="Verdana"/>
                <w:sz w:val="18"/>
                <w:szCs w:val="18"/>
              </w:rPr>
              <w:t>..</w:t>
            </w:r>
            <w:r w:rsidRPr="00C0149D">
              <w:rPr>
                <w:rFonts w:ascii="Verdana" w:hAnsi="Verdana" w:cs="Verdana"/>
                <w:sz w:val="18"/>
                <w:szCs w:val="18"/>
              </w:rPr>
              <w:t>..........</w:t>
            </w:r>
          </w:p>
          <w:p w:rsidR="006104E6" w:rsidRDefault="006104E6" w:rsidP="00C0149D">
            <w:pPr>
              <w:pStyle w:val="BodyText"/>
              <w:spacing w:line="360" w:lineRule="auto"/>
              <w:ind w:left="360"/>
              <w:rPr>
                <w:rFonts w:ascii="Verdana" w:hAnsi="Verdana" w:cs="Verdana"/>
                <w:sz w:val="18"/>
                <w:szCs w:val="18"/>
              </w:rPr>
            </w:pPr>
            <w:r w:rsidRPr="00C0149D">
              <w:rPr>
                <w:rFonts w:ascii="Verdana" w:hAnsi="Verdana" w:cs="Verdana"/>
                <w:sz w:val="18"/>
                <w:szCs w:val="18"/>
              </w:rPr>
              <w:t>w tym:</w:t>
            </w:r>
          </w:p>
          <w:p w:rsidR="006104E6" w:rsidRPr="00C7615A" w:rsidRDefault="006104E6" w:rsidP="002E3B31">
            <w:pPr>
              <w:jc w:val="center"/>
              <w:rPr>
                <w:rFonts w:ascii="Verdana" w:hAnsi="Verdana" w:cs="Verdana"/>
                <w:b/>
                <w:bCs/>
              </w:rPr>
            </w:pPr>
          </w:p>
        </w:tc>
      </w:tr>
    </w:tbl>
    <w:tbl>
      <w:tblPr>
        <w:tblW w:w="9555" w:type="dxa"/>
        <w:tblInd w:w="-68" w:type="dxa"/>
        <w:tblCellMar>
          <w:left w:w="70" w:type="dxa"/>
          <w:right w:w="70" w:type="dxa"/>
        </w:tblCellMar>
        <w:tblLook w:val="0000"/>
      </w:tblPr>
      <w:tblGrid>
        <w:gridCol w:w="555"/>
        <w:gridCol w:w="2977"/>
        <w:gridCol w:w="3996"/>
        <w:gridCol w:w="2027"/>
      </w:tblGrid>
      <w:tr w:rsidR="006104E6" w:rsidRPr="00900D8A">
        <w:trPr>
          <w:trHeight w:val="606"/>
        </w:trPr>
        <w:tc>
          <w:tcPr>
            <w:tcW w:w="555" w:type="dxa"/>
            <w:tcBorders>
              <w:top w:val="double" w:sz="4" w:space="0" w:color="auto"/>
              <w:left w:val="double" w:sz="4" w:space="0" w:color="auto"/>
              <w:bottom w:val="single" w:sz="12" w:space="0" w:color="auto"/>
              <w:right w:val="single" w:sz="8" w:space="0" w:color="auto"/>
            </w:tcBorders>
            <w:vAlign w:val="center"/>
          </w:tcPr>
          <w:p w:rsidR="006104E6" w:rsidRPr="004E2AC6" w:rsidRDefault="006104E6" w:rsidP="004E2AC6">
            <w:pPr>
              <w:jc w:val="center"/>
              <w:rPr>
                <w:rFonts w:ascii="Arial" w:hAnsi="Arial" w:cs="Arial"/>
                <w:b/>
                <w:bCs/>
              </w:rPr>
            </w:pPr>
            <w:r w:rsidRPr="004E2AC6">
              <w:rPr>
                <w:rFonts w:ascii="Arial" w:hAnsi="Arial" w:cs="Arial"/>
                <w:b/>
                <w:bCs/>
                <w:sz w:val="22"/>
                <w:szCs w:val="22"/>
              </w:rPr>
              <w:t>Lp.</w:t>
            </w:r>
          </w:p>
        </w:tc>
        <w:tc>
          <w:tcPr>
            <w:tcW w:w="6973" w:type="dxa"/>
            <w:gridSpan w:val="2"/>
            <w:tcBorders>
              <w:top w:val="double" w:sz="4" w:space="0" w:color="auto"/>
              <w:left w:val="single" w:sz="8" w:space="0" w:color="auto"/>
              <w:bottom w:val="single" w:sz="12" w:space="0" w:color="auto"/>
              <w:right w:val="single" w:sz="8" w:space="0" w:color="auto"/>
            </w:tcBorders>
            <w:vAlign w:val="center"/>
          </w:tcPr>
          <w:p w:rsidR="006104E6" w:rsidRPr="004E2AC6" w:rsidRDefault="006104E6" w:rsidP="004E2AC6">
            <w:pPr>
              <w:jc w:val="center"/>
              <w:rPr>
                <w:rFonts w:ascii="Arial" w:hAnsi="Arial" w:cs="Arial"/>
                <w:b/>
                <w:bCs/>
              </w:rPr>
            </w:pPr>
            <w:r w:rsidRPr="004E2AC6">
              <w:rPr>
                <w:rFonts w:ascii="Arial" w:hAnsi="Arial" w:cs="Arial"/>
                <w:b/>
                <w:bCs/>
                <w:sz w:val="22"/>
                <w:szCs w:val="22"/>
              </w:rPr>
              <w:t>Wyszczególnienie elementów rozliczeniowych</w:t>
            </w:r>
          </w:p>
        </w:tc>
        <w:tc>
          <w:tcPr>
            <w:tcW w:w="2027" w:type="dxa"/>
            <w:tcBorders>
              <w:top w:val="double" w:sz="4" w:space="0" w:color="auto"/>
              <w:left w:val="single" w:sz="8" w:space="0" w:color="auto"/>
              <w:bottom w:val="single" w:sz="12" w:space="0" w:color="auto"/>
              <w:right w:val="double" w:sz="4" w:space="0" w:color="auto"/>
            </w:tcBorders>
            <w:vAlign w:val="center"/>
          </w:tcPr>
          <w:p w:rsidR="006104E6" w:rsidRPr="004E2AC6" w:rsidRDefault="006104E6" w:rsidP="004E2AC6">
            <w:pPr>
              <w:jc w:val="center"/>
              <w:rPr>
                <w:rFonts w:ascii="Arial" w:hAnsi="Arial" w:cs="Arial"/>
                <w:b/>
                <w:bCs/>
              </w:rPr>
            </w:pPr>
            <w:r w:rsidRPr="004E2AC6">
              <w:rPr>
                <w:rFonts w:ascii="Arial" w:hAnsi="Arial" w:cs="Arial"/>
                <w:b/>
                <w:bCs/>
                <w:sz w:val="22"/>
                <w:szCs w:val="22"/>
              </w:rPr>
              <w:t>Wartość netto</w:t>
            </w:r>
          </w:p>
        </w:tc>
      </w:tr>
      <w:tr w:rsidR="006104E6" w:rsidRPr="00900D8A">
        <w:trPr>
          <w:trHeight w:val="255"/>
        </w:trPr>
        <w:tc>
          <w:tcPr>
            <w:tcW w:w="555" w:type="dxa"/>
            <w:tcBorders>
              <w:top w:val="single" w:sz="12" w:space="0" w:color="auto"/>
              <w:left w:val="double" w:sz="4" w:space="0" w:color="auto"/>
              <w:bottom w:val="single" w:sz="12" w:space="0" w:color="auto"/>
              <w:right w:val="single" w:sz="8" w:space="0" w:color="auto"/>
            </w:tcBorders>
            <w:vAlign w:val="center"/>
          </w:tcPr>
          <w:p w:rsidR="006104E6" w:rsidRPr="004E2AC6" w:rsidRDefault="006104E6" w:rsidP="004E2AC6">
            <w:pPr>
              <w:jc w:val="center"/>
              <w:rPr>
                <w:rFonts w:ascii="Arial" w:hAnsi="Arial" w:cs="Arial"/>
                <w:b/>
                <w:bCs/>
                <w:sz w:val="18"/>
                <w:szCs w:val="18"/>
              </w:rPr>
            </w:pPr>
            <w:r w:rsidRPr="004E2AC6">
              <w:rPr>
                <w:rFonts w:ascii="Arial" w:hAnsi="Arial" w:cs="Arial"/>
                <w:b/>
                <w:bCs/>
                <w:sz w:val="18"/>
                <w:szCs w:val="18"/>
              </w:rPr>
              <w:t>1</w:t>
            </w:r>
          </w:p>
        </w:tc>
        <w:tc>
          <w:tcPr>
            <w:tcW w:w="6973" w:type="dxa"/>
            <w:gridSpan w:val="2"/>
            <w:tcBorders>
              <w:top w:val="single" w:sz="12" w:space="0" w:color="auto"/>
              <w:left w:val="nil"/>
              <w:bottom w:val="single" w:sz="12" w:space="0" w:color="auto"/>
              <w:right w:val="single" w:sz="8" w:space="0" w:color="auto"/>
            </w:tcBorders>
            <w:vAlign w:val="center"/>
          </w:tcPr>
          <w:p w:rsidR="006104E6" w:rsidRPr="004E2AC6" w:rsidRDefault="006104E6" w:rsidP="004E2AC6">
            <w:pPr>
              <w:jc w:val="center"/>
              <w:rPr>
                <w:rFonts w:ascii="Arial" w:hAnsi="Arial" w:cs="Arial"/>
                <w:b/>
                <w:bCs/>
                <w:sz w:val="18"/>
                <w:szCs w:val="18"/>
              </w:rPr>
            </w:pPr>
            <w:r w:rsidRPr="004E2AC6">
              <w:rPr>
                <w:rFonts w:ascii="Arial" w:hAnsi="Arial" w:cs="Arial"/>
                <w:b/>
                <w:bCs/>
                <w:sz w:val="18"/>
                <w:szCs w:val="18"/>
              </w:rPr>
              <w:t>2</w:t>
            </w:r>
          </w:p>
        </w:tc>
        <w:tc>
          <w:tcPr>
            <w:tcW w:w="2027" w:type="dxa"/>
            <w:tcBorders>
              <w:top w:val="single" w:sz="12" w:space="0" w:color="auto"/>
              <w:left w:val="nil"/>
              <w:bottom w:val="single" w:sz="12" w:space="0" w:color="auto"/>
              <w:right w:val="double" w:sz="4" w:space="0" w:color="auto"/>
            </w:tcBorders>
            <w:vAlign w:val="center"/>
          </w:tcPr>
          <w:p w:rsidR="006104E6" w:rsidRPr="004E2AC6" w:rsidRDefault="006104E6" w:rsidP="004E2AC6">
            <w:pPr>
              <w:jc w:val="center"/>
              <w:rPr>
                <w:rFonts w:ascii="Arial" w:hAnsi="Arial" w:cs="Arial"/>
                <w:b/>
                <w:bCs/>
                <w:sz w:val="18"/>
                <w:szCs w:val="18"/>
              </w:rPr>
            </w:pPr>
            <w:r w:rsidRPr="004E2AC6">
              <w:rPr>
                <w:rFonts w:ascii="Arial" w:hAnsi="Arial" w:cs="Arial"/>
                <w:b/>
                <w:bCs/>
                <w:sz w:val="18"/>
                <w:szCs w:val="18"/>
              </w:rPr>
              <w:t>3</w:t>
            </w:r>
          </w:p>
        </w:tc>
      </w:tr>
      <w:tr w:rsidR="006104E6" w:rsidRPr="00900D8A">
        <w:trPr>
          <w:trHeight w:val="472"/>
        </w:trPr>
        <w:tc>
          <w:tcPr>
            <w:tcW w:w="9555" w:type="dxa"/>
            <w:gridSpan w:val="4"/>
            <w:tcBorders>
              <w:top w:val="single" w:sz="12" w:space="0" w:color="auto"/>
              <w:left w:val="double" w:sz="4" w:space="0" w:color="auto"/>
              <w:bottom w:val="single" w:sz="12" w:space="0" w:color="auto"/>
              <w:right w:val="double" w:sz="4" w:space="0" w:color="auto"/>
            </w:tcBorders>
            <w:vAlign w:val="center"/>
          </w:tcPr>
          <w:p w:rsidR="006104E6" w:rsidRPr="00900D8A" w:rsidRDefault="006104E6" w:rsidP="00973D41">
            <w:pPr>
              <w:rPr>
                <w:rFonts w:ascii="Arial" w:hAnsi="Arial" w:cs="Arial"/>
                <w:b/>
                <w:bCs/>
              </w:rPr>
            </w:pPr>
            <w:r>
              <w:rPr>
                <w:rFonts w:ascii="Arial" w:hAnsi="Arial" w:cs="Arial"/>
                <w:b/>
                <w:bCs/>
                <w:sz w:val="22"/>
                <w:szCs w:val="22"/>
              </w:rPr>
              <w:t>I WYMAGANIA OGÓ</w:t>
            </w:r>
            <w:r w:rsidRPr="00900D8A">
              <w:rPr>
                <w:rFonts w:ascii="Arial" w:hAnsi="Arial" w:cs="Arial"/>
                <w:b/>
                <w:bCs/>
                <w:sz w:val="22"/>
                <w:szCs w:val="22"/>
              </w:rPr>
              <w:t>LNE</w:t>
            </w:r>
          </w:p>
        </w:tc>
      </w:tr>
      <w:tr w:rsidR="006104E6" w:rsidRPr="00900D8A">
        <w:trPr>
          <w:trHeight w:val="920"/>
        </w:trPr>
        <w:tc>
          <w:tcPr>
            <w:tcW w:w="555" w:type="dxa"/>
            <w:tcBorders>
              <w:top w:val="single" w:sz="12" w:space="0" w:color="auto"/>
              <w:left w:val="double" w:sz="4" w:space="0" w:color="auto"/>
              <w:bottom w:val="single" w:sz="8" w:space="0" w:color="auto"/>
              <w:right w:val="single" w:sz="8" w:space="0" w:color="auto"/>
            </w:tcBorders>
            <w:vAlign w:val="center"/>
          </w:tcPr>
          <w:p w:rsidR="006104E6" w:rsidRPr="00900D8A" w:rsidRDefault="006104E6" w:rsidP="004E2AC6">
            <w:pPr>
              <w:jc w:val="center"/>
              <w:rPr>
                <w:rFonts w:ascii="Arial" w:hAnsi="Arial" w:cs="Arial"/>
                <w:sz w:val="20"/>
                <w:szCs w:val="20"/>
              </w:rPr>
            </w:pPr>
            <w:r w:rsidRPr="00900D8A">
              <w:rPr>
                <w:rFonts w:ascii="Arial" w:hAnsi="Arial" w:cs="Arial"/>
                <w:sz w:val="20"/>
                <w:szCs w:val="20"/>
              </w:rPr>
              <w:t>1</w:t>
            </w:r>
          </w:p>
        </w:tc>
        <w:tc>
          <w:tcPr>
            <w:tcW w:w="6973" w:type="dxa"/>
            <w:gridSpan w:val="2"/>
            <w:tcBorders>
              <w:top w:val="single" w:sz="12" w:space="0" w:color="auto"/>
              <w:left w:val="nil"/>
              <w:bottom w:val="single" w:sz="8" w:space="0" w:color="auto"/>
              <w:right w:val="single" w:sz="8" w:space="0" w:color="auto"/>
            </w:tcBorders>
            <w:vAlign w:val="center"/>
          </w:tcPr>
          <w:p w:rsidR="006104E6" w:rsidRPr="00900D8A" w:rsidRDefault="006104E6" w:rsidP="007A5B84">
            <w:pPr>
              <w:rPr>
                <w:rFonts w:ascii="Arial" w:hAnsi="Arial" w:cs="Arial"/>
                <w:sz w:val="20"/>
                <w:szCs w:val="20"/>
              </w:rPr>
            </w:pPr>
            <w:r w:rsidRPr="00900D8A">
              <w:rPr>
                <w:rFonts w:ascii="Arial" w:hAnsi="Arial" w:cs="Arial"/>
                <w:sz w:val="20"/>
                <w:szCs w:val="20"/>
              </w:rPr>
              <w:t xml:space="preserve">Koszt dostosowania </w:t>
            </w:r>
            <w:r w:rsidRPr="00DE4B20">
              <w:rPr>
                <w:rFonts w:ascii="Arial" w:hAnsi="Arial" w:cs="Arial"/>
                <w:sz w:val="20"/>
                <w:szCs w:val="20"/>
              </w:rPr>
              <w:t>się do wymagań Warunków Kontraktu i Wymagań Ogólnych zawartych w Specyfikacji Technicznej DM 00.00.00</w:t>
            </w:r>
            <w:r w:rsidRPr="00DE4B20">
              <w:rPr>
                <w:rFonts w:ascii="Arial" w:hAnsi="Arial" w:cs="Arial"/>
                <w:sz w:val="20"/>
                <w:szCs w:val="20"/>
              </w:rPr>
              <w:br/>
              <w:t>(w szczególności ogólne wymagania dotyczące robót</w:t>
            </w:r>
            <w:r>
              <w:rPr>
                <w:rFonts w:ascii="Arial" w:hAnsi="Arial" w:cs="Arial"/>
                <w:sz w:val="20"/>
                <w:szCs w:val="20"/>
              </w:rPr>
              <w:t>) oraz pozostałe koszty</w:t>
            </w:r>
            <w:r w:rsidRPr="00DE4B20">
              <w:rPr>
                <w:rFonts w:ascii="Arial" w:hAnsi="Arial" w:cs="Arial"/>
                <w:sz w:val="20"/>
                <w:szCs w:val="20"/>
              </w:rPr>
              <w:t xml:space="preserve"> nie ujęte gdzie indziej</w:t>
            </w:r>
            <w:r>
              <w:rPr>
                <w:rFonts w:ascii="Arial" w:hAnsi="Arial" w:cs="Arial"/>
                <w:sz w:val="20"/>
                <w:szCs w:val="20"/>
              </w:rPr>
              <w:t xml:space="preserve"> </w:t>
            </w:r>
          </w:p>
        </w:tc>
        <w:tc>
          <w:tcPr>
            <w:tcW w:w="2027" w:type="dxa"/>
            <w:tcBorders>
              <w:top w:val="single" w:sz="12" w:space="0" w:color="auto"/>
              <w:left w:val="nil"/>
              <w:bottom w:val="single" w:sz="8" w:space="0" w:color="auto"/>
              <w:right w:val="double" w:sz="4" w:space="0" w:color="auto"/>
            </w:tcBorders>
          </w:tcPr>
          <w:p w:rsidR="006104E6" w:rsidRPr="00900D8A" w:rsidRDefault="006104E6" w:rsidP="00973D41">
            <w:pPr>
              <w:jc w:val="both"/>
              <w:rPr>
                <w:rFonts w:ascii="Arial" w:hAnsi="Arial" w:cs="Arial"/>
              </w:rPr>
            </w:pPr>
            <w:r w:rsidRPr="00900D8A">
              <w:rPr>
                <w:rFonts w:ascii="Arial" w:hAnsi="Arial" w:cs="Arial"/>
                <w:sz w:val="22"/>
                <w:szCs w:val="22"/>
              </w:rPr>
              <w:t> </w:t>
            </w:r>
          </w:p>
        </w:tc>
      </w:tr>
      <w:tr w:rsidR="006104E6" w:rsidRPr="00900D8A">
        <w:trPr>
          <w:trHeight w:val="920"/>
        </w:trPr>
        <w:tc>
          <w:tcPr>
            <w:tcW w:w="555" w:type="dxa"/>
            <w:tcBorders>
              <w:top w:val="single" w:sz="8" w:space="0" w:color="auto"/>
              <w:left w:val="double" w:sz="4" w:space="0" w:color="auto"/>
              <w:bottom w:val="single" w:sz="8" w:space="0" w:color="auto"/>
              <w:right w:val="single" w:sz="8" w:space="0" w:color="auto"/>
            </w:tcBorders>
            <w:vAlign w:val="center"/>
          </w:tcPr>
          <w:p w:rsidR="006104E6" w:rsidRPr="00900D8A" w:rsidRDefault="006104E6" w:rsidP="004E2AC6">
            <w:pPr>
              <w:jc w:val="center"/>
              <w:rPr>
                <w:rFonts w:ascii="Arial" w:hAnsi="Arial" w:cs="Arial"/>
                <w:sz w:val="20"/>
                <w:szCs w:val="20"/>
              </w:rPr>
            </w:pPr>
            <w:r w:rsidRPr="00900D8A">
              <w:rPr>
                <w:rFonts w:ascii="Arial" w:hAnsi="Arial" w:cs="Arial"/>
                <w:sz w:val="20"/>
                <w:szCs w:val="20"/>
              </w:rPr>
              <w:t>2</w:t>
            </w:r>
          </w:p>
        </w:tc>
        <w:tc>
          <w:tcPr>
            <w:tcW w:w="6973" w:type="dxa"/>
            <w:gridSpan w:val="2"/>
            <w:tcBorders>
              <w:top w:val="single" w:sz="8" w:space="0" w:color="auto"/>
              <w:left w:val="nil"/>
              <w:bottom w:val="single" w:sz="8" w:space="0" w:color="auto"/>
              <w:right w:val="single" w:sz="8" w:space="0" w:color="auto"/>
            </w:tcBorders>
            <w:vAlign w:val="center"/>
          </w:tcPr>
          <w:p w:rsidR="006104E6" w:rsidRPr="00900D8A" w:rsidRDefault="006104E6" w:rsidP="007A5B84">
            <w:pPr>
              <w:rPr>
                <w:rFonts w:ascii="Arial" w:hAnsi="Arial" w:cs="Arial"/>
                <w:sz w:val="20"/>
                <w:szCs w:val="20"/>
              </w:rPr>
            </w:pPr>
            <w:r>
              <w:rPr>
                <w:rFonts w:ascii="Arial" w:hAnsi="Arial" w:cs="Arial"/>
                <w:sz w:val="20"/>
                <w:szCs w:val="20"/>
              </w:rPr>
              <w:t>Czasowa organizacja ruchu wraz z uzgodnieniami - wykonanie, u</w:t>
            </w:r>
            <w:r w:rsidRPr="00900D8A">
              <w:rPr>
                <w:rFonts w:ascii="Arial" w:hAnsi="Arial" w:cs="Arial"/>
                <w:sz w:val="20"/>
                <w:szCs w:val="20"/>
              </w:rPr>
              <w:t>trzymanie</w:t>
            </w:r>
            <w:r>
              <w:rPr>
                <w:rFonts w:ascii="Arial" w:hAnsi="Arial" w:cs="Arial"/>
                <w:sz w:val="20"/>
                <w:szCs w:val="20"/>
              </w:rPr>
              <w:t>, l</w:t>
            </w:r>
            <w:r w:rsidRPr="00900D8A">
              <w:rPr>
                <w:rFonts w:ascii="Arial" w:hAnsi="Arial" w:cs="Arial"/>
                <w:sz w:val="20"/>
                <w:szCs w:val="20"/>
              </w:rPr>
              <w:t xml:space="preserve">ikwidacja </w:t>
            </w:r>
            <w:r>
              <w:rPr>
                <w:rFonts w:ascii="Arial" w:hAnsi="Arial" w:cs="Arial"/>
                <w:sz w:val="20"/>
                <w:szCs w:val="20"/>
              </w:rPr>
              <w:t>organizacji ruchu.</w:t>
            </w:r>
          </w:p>
        </w:tc>
        <w:tc>
          <w:tcPr>
            <w:tcW w:w="2027" w:type="dxa"/>
            <w:tcBorders>
              <w:top w:val="nil"/>
              <w:left w:val="nil"/>
              <w:bottom w:val="single" w:sz="8" w:space="0" w:color="auto"/>
              <w:right w:val="double" w:sz="4" w:space="0" w:color="auto"/>
            </w:tcBorders>
          </w:tcPr>
          <w:p w:rsidR="006104E6" w:rsidRPr="00900D8A" w:rsidRDefault="006104E6" w:rsidP="00973D41">
            <w:pPr>
              <w:jc w:val="both"/>
              <w:rPr>
                <w:rFonts w:ascii="Arial" w:hAnsi="Arial" w:cs="Arial"/>
              </w:rPr>
            </w:pPr>
            <w:r w:rsidRPr="00900D8A">
              <w:rPr>
                <w:rFonts w:ascii="Arial" w:hAnsi="Arial" w:cs="Arial"/>
                <w:sz w:val="22"/>
                <w:szCs w:val="22"/>
              </w:rPr>
              <w:t> </w:t>
            </w:r>
          </w:p>
        </w:tc>
      </w:tr>
      <w:tr w:rsidR="006104E6" w:rsidRPr="00900D8A">
        <w:trPr>
          <w:trHeight w:val="577"/>
        </w:trPr>
        <w:tc>
          <w:tcPr>
            <w:tcW w:w="555" w:type="dxa"/>
            <w:vMerge w:val="restart"/>
            <w:tcBorders>
              <w:left w:val="double" w:sz="4" w:space="0" w:color="auto"/>
              <w:right w:val="single" w:sz="8" w:space="0" w:color="auto"/>
            </w:tcBorders>
            <w:vAlign w:val="center"/>
          </w:tcPr>
          <w:p w:rsidR="006104E6" w:rsidRPr="00900D8A" w:rsidRDefault="006104E6" w:rsidP="004E2AC6">
            <w:pPr>
              <w:jc w:val="center"/>
              <w:rPr>
                <w:rFonts w:ascii="Arial" w:hAnsi="Arial" w:cs="Arial"/>
                <w:sz w:val="20"/>
                <w:szCs w:val="20"/>
              </w:rPr>
            </w:pPr>
            <w:r>
              <w:rPr>
                <w:rFonts w:ascii="Arial" w:hAnsi="Arial" w:cs="Arial"/>
                <w:sz w:val="20"/>
                <w:szCs w:val="20"/>
              </w:rPr>
              <w:t>3</w:t>
            </w:r>
          </w:p>
        </w:tc>
        <w:tc>
          <w:tcPr>
            <w:tcW w:w="2977" w:type="dxa"/>
            <w:vMerge w:val="restart"/>
            <w:tcBorders>
              <w:left w:val="nil"/>
              <w:right w:val="single" w:sz="8" w:space="0" w:color="auto"/>
            </w:tcBorders>
            <w:vAlign w:val="center"/>
          </w:tcPr>
          <w:p w:rsidR="006104E6" w:rsidRPr="00900D8A" w:rsidRDefault="006104E6" w:rsidP="004E2AC6">
            <w:pPr>
              <w:jc w:val="both"/>
              <w:rPr>
                <w:rFonts w:ascii="Arial" w:hAnsi="Arial" w:cs="Arial"/>
                <w:sz w:val="20"/>
                <w:szCs w:val="20"/>
              </w:rPr>
            </w:pPr>
            <w:r w:rsidRPr="00900D8A">
              <w:rPr>
                <w:rFonts w:ascii="Arial" w:hAnsi="Arial" w:cs="Arial"/>
                <w:sz w:val="20"/>
                <w:szCs w:val="20"/>
              </w:rPr>
              <w:t>Działania promocyjne</w:t>
            </w:r>
          </w:p>
        </w:tc>
        <w:tc>
          <w:tcPr>
            <w:tcW w:w="3996" w:type="dxa"/>
            <w:tcBorders>
              <w:top w:val="single" w:sz="8" w:space="0" w:color="auto"/>
              <w:left w:val="nil"/>
              <w:bottom w:val="single" w:sz="4" w:space="0" w:color="auto"/>
              <w:right w:val="single" w:sz="8" w:space="0" w:color="auto"/>
            </w:tcBorders>
            <w:vAlign w:val="center"/>
          </w:tcPr>
          <w:p w:rsidR="006104E6" w:rsidRPr="00900D8A" w:rsidRDefault="006104E6" w:rsidP="007867D0">
            <w:pPr>
              <w:rPr>
                <w:rFonts w:ascii="Arial" w:hAnsi="Arial" w:cs="Arial"/>
                <w:sz w:val="20"/>
                <w:szCs w:val="20"/>
              </w:rPr>
            </w:pPr>
            <w:r w:rsidRPr="00900D8A">
              <w:rPr>
                <w:rFonts w:ascii="Arial" w:hAnsi="Arial" w:cs="Arial"/>
                <w:sz w:val="20"/>
                <w:szCs w:val="20"/>
              </w:rPr>
              <w:t>zamontowanie na czas realizac</w:t>
            </w:r>
            <w:r>
              <w:rPr>
                <w:rFonts w:ascii="Arial" w:hAnsi="Arial" w:cs="Arial"/>
                <w:sz w:val="20"/>
                <w:szCs w:val="20"/>
              </w:rPr>
              <w:t xml:space="preserve">ji robót tablic informacyjnych –2 </w:t>
            </w:r>
            <w:r w:rsidRPr="00900D8A">
              <w:rPr>
                <w:rFonts w:ascii="Arial" w:hAnsi="Arial" w:cs="Arial"/>
                <w:sz w:val="20"/>
                <w:szCs w:val="20"/>
              </w:rPr>
              <w:t>szt</w:t>
            </w:r>
            <w:r>
              <w:rPr>
                <w:rFonts w:ascii="Arial" w:hAnsi="Arial" w:cs="Arial"/>
                <w:sz w:val="20"/>
                <w:szCs w:val="20"/>
              </w:rPr>
              <w:t>.</w:t>
            </w:r>
          </w:p>
        </w:tc>
        <w:tc>
          <w:tcPr>
            <w:tcW w:w="2027" w:type="dxa"/>
            <w:tcBorders>
              <w:left w:val="nil"/>
              <w:bottom w:val="single" w:sz="4" w:space="0" w:color="auto"/>
              <w:right w:val="double" w:sz="4" w:space="0" w:color="auto"/>
            </w:tcBorders>
          </w:tcPr>
          <w:p w:rsidR="006104E6" w:rsidRPr="00900D8A" w:rsidRDefault="006104E6" w:rsidP="00973D41">
            <w:pPr>
              <w:jc w:val="both"/>
              <w:rPr>
                <w:rFonts w:ascii="Arial" w:hAnsi="Arial" w:cs="Arial"/>
              </w:rPr>
            </w:pPr>
          </w:p>
        </w:tc>
      </w:tr>
      <w:tr w:rsidR="006104E6" w:rsidRPr="00900D8A">
        <w:trPr>
          <w:trHeight w:val="577"/>
        </w:trPr>
        <w:tc>
          <w:tcPr>
            <w:tcW w:w="555" w:type="dxa"/>
            <w:vMerge/>
            <w:tcBorders>
              <w:left w:val="double" w:sz="4" w:space="0" w:color="auto"/>
              <w:bottom w:val="single" w:sz="4" w:space="0" w:color="auto"/>
              <w:right w:val="single" w:sz="8" w:space="0" w:color="auto"/>
            </w:tcBorders>
            <w:vAlign w:val="center"/>
          </w:tcPr>
          <w:p w:rsidR="006104E6" w:rsidRPr="00900D8A" w:rsidRDefault="006104E6" w:rsidP="004E2AC6">
            <w:pPr>
              <w:jc w:val="center"/>
              <w:rPr>
                <w:rFonts w:ascii="Arial" w:hAnsi="Arial" w:cs="Arial"/>
                <w:sz w:val="20"/>
                <w:szCs w:val="20"/>
              </w:rPr>
            </w:pPr>
          </w:p>
        </w:tc>
        <w:tc>
          <w:tcPr>
            <w:tcW w:w="2977" w:type="dxa"/>
            <w:vMerge/>
            <w:tcBorders>
              <w:left w:val="nil"/>
              <w:bottom w:val="single" w:sz="4" w:space="0" w:color="auto"/>
              <w:right w:val="single" w:sz="8" w:space="0" w:color="auto"/>
            </w:tcBorders>
            <w:vAlign w:val="center"/>
          </w:tcPr>
          <w:p w:rsidR="006104E6" w:rsidRPr="00900D8A" w:rsidRDefault="006104E6" w:rsidP="004E2AC6">
            <w:pPr>
              <w:jc w:val="both"/>
              <w:rPr>
                <w:rFonts w:ascii="Arial" w:hAnsi="Arial" w:cs="Arial"/>
                <w:sz w:val="20"/>
                <w:szCs w:val="20"/>
              </w:rPr>
            </w:pPr>
          </w:p>
        </w:tc>
        <w:tc>
          <w:tcPr>
            <w:tcW w:w="3996" w:type="dxa"/>
            <w:tcBorders>
              <w:top w:val="single" w:sz="8" w:space="0" w:color="auto"/>
              <w:left w:val="nil"/>
              <w:bottom w:val="single" w:sz="4" w:space="0" w:color="auto"/>
              <w:right w:val="single" w:sz="8" w:space="0" w:color="auto"/>
            </w:tcBorders>
            <w:vAlign w:val="center"/>
          </w:tcPr>
          <w:p w:rsidR="006104E6" w:rsidRPr="00900D8A" w:rsidRDefault="006104E6" w:rsidP="007867D0">
            <w:pPr>
              <w:rPr>
                <w:rFonts w:ascii="Arial" w:hAnsi="Arial" w:cs="Arial"/>
                <w:sz w:val="20"/>
                <w:szCs w:val="20"/>
              </w:rPr>
            </w:pPr>
            <w:r w:rsidRPr="00900D8A">
              <w:rPr>
                <w:rFonts w:ascii="Arial" w:hAnsi="Arial" w:cs="Arial"/>
                <w:sz w:val="20"/>
                <w:szCs w:val="20"/>
              </w:rPr>
              <w:t xml:space="preserve">po zakończeniu </w:t>
            </w:r>
            <w:r>
              <w:rPr>
                <w:rFonts w:ascii="Arial" w:hAnsi="Arial" w:cs="Arial"/>
                <w:sz w:val="20"/>
                <w:szCs w:val="20"/>
              </w:rPr>
              <w:t>realizacji</w:t>
            </w:r>
            <w:r w:rsidRPr="00900D8A">
              <w:rPr>
                <w:rFonts w:ascii="Arial" w:hAnsi="Arial" w:cs="Arial"/>
                <w:sz w:val="20"/>
                <w:szCs w:val="20"/>
              </w:rPr>
              <w:t xml:space="preserve"> </w:t>
            </w:r>
            <w:r>
              <w:rPr>
                <w:rFonts w:ascii="Arial" w:hAnsi="Arial" w:cs="Arial"/>
                <w:sz w:val="20"/>
                <w:szCs w:val="20"/>
              </w:rPr>
              <w:t xml:space="preserve">robót </w:t>
            </w:r>
            <w:r w:rsidRPr="00900D8A">
              <w:rPr>
                <w:rFonts w:ascii="Arial" w:hAnsi="Arial" w:cs="Arial"/>
                <w:sz w:val="20"/>
                <w:szCs w:val="20"/>
              </w:rPr>
              <w:t xml:space="preserve">zamontowanie </w:t>
            </w:r>
            <w:r>
              <w:rPr>
                <w:rFonts w:ascii="Arial" w:hAnsi="Arial" w:cs="Arial"/>
                <w:sz w:val="20"/>
                <w:szCs w:val="20"/>
              </w:rPr>
              <w:t xml:space="preserve">tablic pamiątkowych –2 </w:t>
            </w:r>
            <w:r w:rsidRPr="00900D8A">
              <w:rPr>
                <w:rFonts w:ascii="Arial" w:hAnsi="Arial" w:cs="Arial"/>
                <w:sz w:val="20"/>
                <w:szCs w:val="20"/>
              </w:rPr>
              <w:t>szt</w:t>
            </w:r>
          </w:p>
        </w:tc>
        <w:tc>
          <w:tcPr>
            <w:tcW w:w="2027" w:type="dxa"/>
            <w:tcBorders>
              <w:left w:val="nil"/>
              <w:bottom w:val="single" w:sz="4" w:space="0" w:color="auto"/>
              <w:right w:val="double" w:sz="4" w:space="0" w:color="auto"/>
            </w:tcBorders>
          </w:tcPr>
          <w:p w:rsidR="006104E6" w:rsidRPr="00900D8A" w:rsidRDefault="006104E6" w:rsidP="00973D41">
            <w:pPr>
              <w:jc w:val="both"/>
              <w:rPr>
                <w:rFonts w:ascii="Arial" w:hAnsi="Arial" w:cs="Arial"/>
              </w:rPr>
            </w:pPr>
          </w:p>
        </w:tc>
      </w:tr>
      <w:tr w:rsidR="006104E6" w:rsidRPr="00900D8A">
        <w:trPr>
          <w:trHeight w:val="537"/>
        </w:trPr>
        <w:tc>
          <w:tcPr>
            <w:tcW w:w="7528" w:type="dxa"/>
            <w:gridSpan w:val="3"/>
            <w:tcBorders>
              <w:top w:val="single" w:sz="12" w:space="0" w:color="auto"/>
              <w:left w:val="double" w:sz="4" w:space="0" w:color="auto"/>
              <w:bottom w:val="single" w:sz="12" w:space="0" w:color="auto"/>
              <w:right w:val="single" w:sz="8" w:space="0" w:color="auto"/>
            </w:tcBorders>
            <w:vAlign w:val="center"/>
          </w:tcPr>
          <w:p w:rsidR="006104E6" w:rsidRPr="00EC7C53" w:rsidRDefault="006104E6" w:rsidP="00973D41">
            <w:pPr>
              <w:rPr>
                <w:rFonts w:ascii="Arial" w:hAnsi="Arial" w:cs="Arial"/>
                <w:b/>
                <w:bCs/>
              </w:rPr>
            </w:pPr>
            <w:r w:rsidRPr="00900D8A">
              <w:rPr>
                <w:rFonts w:ascii="Arial" w:hAnsi="Arial" w:cs="Arial"/>
                <w:b/>
                <w:bCs/>
                <w:sz w:val="22"/>
                <w:szCs w:val="22"/>
              </w:rPr>
              <w:t>RAZEM WYMAGANIA OGÓLNE</w:t>
            </w:r>
          </w:p>
        </w:tc>
        <w:tc>
          <w:tcPr>
            <w:tcW w:w="2027" w:type="dxa"/>
            <w:tcBorders>
              <w:top w:val="single" w:sz="12" w:space="0" w:color="auto"/>
              <w:left w:val="nil"/>
              <w:bottom w:val="single" w:sz="12" w:space="0" w:color="auto"/>
              <w:right w:val="double" w:sz="4" w:space="0" w:color="auto"/>
            </w:tcBorders>
          </w:tcPr>
          <w:p w:rsidR="006104E6" w:rsidRPr="00900D8A" w:rsidRDefault="006104E6" w:rsidP="00973D41">
            <w:pPr>
              <w:rPr>
                <w:rFonts w:ascii="Arial" w:hAnsi="Arial" w:cs="Arial"/>
              </w:rPr>
            </w:pPr>
            <w:r w:rsidRPr="00900D8A">
              <w:rPr>
                <w:rFonts w:ascii="Arial" w:hAnsi="Arial" w:cs="Arial"/>
                <w:sz w:val="22"/>
                <w:szCs w:val="22"/>
              </w:rPr>
              <w:t> </w:t>
            </w:r>
          </w:p>
        </w:tc>
      </w:tr>
      <w:tr w:rsidR="006104E6" w:rsidRPr="00900D8A">
        <w:trPr>
          <w:trHeight w:val="545"/>
        </w:trPr>
        <w:tc>
          <w:tcPr>
            <w:tcW w:w="9555" w:type="dxa"/>
            <w:gridSpan w:val="4"/>
            <w:tcBorders>
              <w:top w:val="single" w:sz="12" w:space="0" w:color="auto"/>
              <w:left w:val="double" w:sz="4" w:space="0" w:color="auto"/>
              <w:bottom w:val="single" w:sz="12" w:space="0" w:color="auto"/>
              <w:right w:val="double" w:sz="4" w:space="0" w:color="auto"/>
            </w:tcBorders>
            <w:vAlign w:val="center"/>
          </w:tcPr>
          <w:p w:rsidR="006104E6" w:rsidRPr="00900D8A" w:rsidRDefault="006104E6" w:rsidP="00973D41">
            <w:pPr>
              <w:rPr>
                <w:rFonts w:ascii="Arial" w:hAnsi="Arial" w:cs="Arial"/>
                <w:b/>
                <w:bCs/>
              </w:rPr>
            </w:pPr>
            <w:r w:rsidRPr="00900D8A">
              <w:rPr>
                <w:rFonts w:ascii="Arial" w:hAnsi="Arial" w:cs="Arial"/>
                <w:b/>
                <w:bCs/>
                <w:sz w:val="22"/>
                <w:szCs w:val="22"/>
              </w:rPr>
              <w:t>II ROBOTY BUDOWLANE</w:t>
            </w:r>
          </w:p>
        </w:tc>
      </w:tr>
      <w:tr w:rsidR="006104E6" w:rsidRPr="00900D8A">
        <w:trPr>
          <w:trHeight w:val="570"/>
        </w:trPr>
        <w:tc>
          <w:tcPr>
            <w:tcW w:w="555" w:type="dxa"/>
            <w:tcBorders>
              <w:top w:val="single" w:sz="4" w:space="0" w:color="auto"/>
              <w:left w:val="double" w:sz="4" w:space="0" w:color="auto"/>
              <w:bottom w:val="single" w:sz="4" w:space="0" w:color="auto"/>
              <w:right w:val="single" w:sz="2" w:space="0" w:color="auto"/>
            </w:tcBorders>
            <w:vAlign w:val="center"/>
          </w:tcPr>
          <w:p w:rsidR="006104E6" w:rsidRPr="00900D8A" w:rsidRDefault="006104E6" w:rsidP="00EC7C53">
            <w:pPr>
              <w:jc w:val="center"/>
              <w:rPr>
                <w:rFonts w:ascii="Arial" w:hAnsi="Arial" w:cs="Arial"/>
                <w:sz w:val="20"/>
                <w:szCs w:val="20"/>
              </w:rPr>
            </w:pPr>
            <w:r>
              <w:rPr>
                <w:rFonts w:ascii="Arial" w:hAnsi="Arial" w:cs="Arial"/>
                <w:sz w:val="20"/>
                <w:szCs w:val="20"/>
              </w:rPr>
              <w:t>1</w:t>
            </w:r>
          </w:p>
        </w:tc>
        <w:tc>
          <w:tcPr>
            <w:tcW w:w="6973" w:type="dxa"/>
            <w:gridSpan w:val="2"/>
            <w:tcBorders>
              <w:top w:val="single" w:sz="8" w:space="0" w:color="auto"/>
              <w:left w:val="single" w:sz="2" w:space="0" w:color="auto"/>
              <w:bottom w:val="single" w:sz="8" w:space="0" w:color="auto"/>
              <w:right w:val="single" w:sz="8" w:space="0" w:color="000000"/>
            </w:tcBorders>
            <w:vAlign w:val="center"/>
          </w:tcPr>
          <w:p w:rsidR="006104E6" w:rsidRPr="00DE4B20" w:rsidRDefault="006104E6" w:rsidP="00E22DAF">
            <w:pPr>
              <w:rPr>
                <w:rFonts w:ascii="Arial" w:hAnsi="Arial" w:cs="Arial"/>
                <w:sz w:val="20"/>
                <w:szCs w:val="20"/>
              </w:rPr>
            </w:pPr>
            <w:r w:rsidRPr="00DE4B20">
              <w:rPr>
                <w:rFonts w:ascii="Arial" w:hAnsi="Arial" w:cs="Arial"/>
                <w:sz w:val="20"/>
                <w:szCs w:val="20"/>
              </w:rPr>
              <w:t>Roboty drogowe</w:t>
            </w:r>
            <w:r>
              <w:rPr>
                <w:rFonts w:ascii="Arial" w:hAnsi="Arial" w:cs="Arial"/>
                <w:sz w:val="20"/>
                <w:szCs w:val="20"/>
              </w:rPr>
              <w:t xml:space="preserve"> </w:t>
            </w:r>
          </w:p>
        </w:tc>
        <w:tc>
          <w:tcPr>
            <w:tcW w:w="2027" w:type="dxa"/>
            <w:tcBorders>
              <w:top w:val="single" w:sz="4" w:space="0" w:color="auto"/>
              <w:left w:val="nil"/>
              <w:bottom w:val="single" w:sz="8" w:space="0" w:color="auto"/>
              <w:right w:val="double" w:sz="4" w:space="0" w:color="auto"/>
            </w:tcBorders>
          </w:tcPr>
          <w:p w:rsidR="006104E6" w:rsidRPr="00900D8A" w:rsidRDefault="006104E6" w:rsidP="00973D41">
            <w:pPr>
              <w:rPr>
                <w:rFonts w:ascii="Arial" w:hAnsi="Arial" w:cs="Arial"/>
                <w:sz w:val="20"/>
                <w:szCs w:val="20"/>
              </w:rPr>
            </w:pPr>
          </w:p>
        </w:tc>
      </w:tr>
      <w:tr w:rsidR="006104E6" w:rsidRPr="00900D8A">
        <w:trPr>
          <w:trHeight w:val="570"/>
        </w:trPr>
        <w:tc>
          <w:tcPr>
            <w:tcW w:w="555" w:type="dxa"/>
            <w:tcBorders>
              <w:top w:val="single" w:sz="4" w:space="0" w:color="auto"/>
              <w:left w:val="double" w:sz="4" w:space="0" w:color="auto"/>
              <w:bottom w:val="single" w:sz="4" w:space="0" w:color="auto"/>
              <w:right w:val="single" w:sz="2" w:space="0" w:color="auto"/>
            </w:tcBorders>
            <w:vAlign w:val="center"/>
          </w:tcPr>
          <w:p w:rsidR="006104E6" w:rsidRPr="00900D8A" w:rsidRDefault="006104E6" w:rsidP="00EC7C53">
            <w:pPr>
              <w:jc w:val="center"/>
              <w:rPr>
                <w:rFonts w:ascii="Arial" w:hAnsi="Arial" w:cs="Arial"/>
                <w:sz w:val="20"/>
                <w:szCs w:val="20"/>
              </w:rPr>
            </w:pPr>
            <w:r>
              <w:rPr>
                <w:rFonts w:ascii="Arial" w:hAnsi="Arial" w:cs="Arial"/>
                <w:sz w:val="20"/>
                <w:szCs w:val="20"/>
              </w:rPr>
              <w:t>2</w:t>
            </w:r>
          </w:p>
        </w:tc>
        <w:tc>
          <w:tcPr>
            <w:tcW w:w="6973" w:type="dxa"/>
            <w:gridSpan w:val="2"/>
            <w:tcBorders>
              <w:top w:val="single" w:sz="8" w:space="0" w:color="auto"/>
              <w:left w:val="single" w:sz="2" w:space="0" w:color="auto"/>
              <w:bottom w:val="single" w:sz="8" w:space="0" w:color="auto"/>
              <w:right w:val="single" w:sz="8" w:space="0" w:color="000000"/>
            </w:tcBorders>
            <w:vAlign w:val="center"/>
          </w:tcPr>
          <w:p w:rsidR="006104E6" w:rsidRPr="00DE4B20" w:rsidRDefault="006104E6" w:rsidP="007A5B84">
            <w:pPr>
              <w:rPr>
                <w:rFonts w:ascii="Arial" w:hAnsi="Arial" w:cs="Arial"/>
                <w:sz w:val="20"/>
                <w:szCs w:val="20"/>
              </w:rPr>
            </w:pPr>
            <w:r>
              <w:rPr>
                <w:rFonts w:ascii="Arial" w:hAnsi="Arial" w:cs="Arial"/>
                <w:sz w:val="20"/>
                <w:szCs w:val="20"/>
              </w:rPr>
              <w:t>Odwodnienie (rowy, ścieki, przepusty, odwodnienie)</w:t>
            </w:r>
          </w:p>
        </w:tc>
        <w:tc>
          <w:tcPr>
            <w:tcW w:w="2027" w:type="dxa"/>
            <w:tcBorders>
              <w:top w:val="single" w:sz="4" w:space="0" w:color="auto"/>
              <w:left w:val="nil"/>
              <w:bottom w:val="single" w:sz="8" w:space="0" w:color="auto"/>
              <w:right w:val="double" w:sz="4" w:space="0" w:color="auto"/>
            </w:tcBorders>
          </w:tcPr>
          <w:p w:rsidR="006104E6" w:rsidRPr="00900D8A" w:rsidRDefault="006104E6" w:rsidP="00973D41">
            <w:pPr>
              <w:rPr>
                <w:rFonts w:ascii="Arial" w:hAnsi="Arial" w:cs="Arial"/>
                <w:sz w:val="20"/>
                <w:szCs w:val="20"/>
              </w:rPr>
            </w:pPr>
          </w:p>
        </w:tc>
      </w:tr>
      <w:tr w:rsidR="006104E6" w:rsidRPr="00900D8A">
        <w:trPr>
          <w:trHeight w:val="570"/>
        </w:trPr>
        <w:tc>
          <w:tcPr>
            <w:tcW w:w="555" w:type="dxa"/>
            <w:tcBorders>
              <w:top w:val="single" w:sz="4" w:space="0" w:color="auto"/>
              <w:left w:val="double" w:sz="4" w:space="0" w:color="auto"/>
              <w:bottom w:val="single" w:sz="4" w:space="0" w:color="auto"/>
              <w:right w:val="single" w:sz="2" w:space="0" w:color="auto"/>
            </w:tcBorders>
            <w:vAlign w:val="center"/>
          </w:tcPr>
          <w:p w:rsidR="006104E6" w:rsidRPr="00900D8A" w:rsidRDefault="006104E6" w:rsidP="00973D41">
            <w:pPr>
              <w:jc w:val="center"/>
              <w:rPr>
                <w:rFonts w:ascii="Arial" w:hAnsi="Arial" w:cs="Arial"/>
                <w:sz w:val="20"/>
                <w:szCs w:val="20"/>
              </w:rPr>
            </w:pPr>
            <w:r>
              <w:rPr>
                <w:rFonts w:ascii="Arial" w:hAnsi="Arial" w:cs="Arial"/>
                <w:sz w:val="20"/>
                <w:szCs w:val="20"/>
              </w:rPr>
              <w:t>3</w:t>
            </w:r>
          </w:p>
        </w:tc>
        <w:tc>
          <w:tcPr>
            <w:tcW w:w="6973" w:type="dxa"/>
            <w:gridSpan w:val="2"/>
            <w:tcBorders>
              <w:top w:val="single" w:sz="8" w:space="0" w:color="auto"/>
              <w:left w:val="single" w:sz="2" w:space="0" w:color="auto"/>
              <w:bottom w:val="single" w:sz="8" w:space="0" w:color="auto"/>
              <w:right w:val="single" w:sz="8" w:space="0" w:color="000000"/>
            </w:tcBorders>
            <w:vAlign w:val="center"/>
          </w:tcPr>
          <w:p w:rsidR="006104E6" w:rsidRPr="00DE4B20" w:rsidRDefault="006104E6" w:rsidP="00DE4C59">
            <w:pPr>
              <w:rPr>
                <w:rFonts w:ascii="Arial" w:hAnsi="Arial" w:cs="Arial"/>
                <w:sz w:val="20"/>
                <w:szCs w:val="20"/>
              </w:rPr>
            </w:pPr>
            <w:r>
              <w:rPr>
                <w:rFonts w:ascii="Arial" w:hAnsi="Arial" w:cs="Arial"/>
                <w:sz w:val="20"/>
                <w:szCs w:val="20"/>
              </w:rPr>
              <w:t>Roboty wykończeniowe (formowanie poboczy, plantowanie i uporządkowanie skarp, wykonanie trawników, sadzenie drzew)</w:t>
            </w:r>
          </w:p>
        </w:tc>
        <w:tc>
          <w:tcPr>
            <w:tcW w:w="2027" w:type="dxa"/>
            <w:tcBorders>
              <w:top w:val="single" w:sz="4" w:space="0" w:color="auto"/>
              <w:left w:val="nil"/>
              <w:bottom w:val="single" w:sz="8" w:space="0" w:color="auto"/>
              <w:right w:val="double" w:sz="4" w:space="0" w:color="auto"/>
            </w:tcBorders>
          </w:tcPr>
          <w:p w:rsidR="006104E6" w:rsidRPr="00900D8A" w:rsidRDefault="006104E6" w:rsidP="00973D41">
            <w:pPr>
              <w:rPr>
                <w:rFonts w:ascii="Arial" w:hAnsi="Arial" w:cs="Arial"/>
                <w:sz w:val="20"/>
                <w:szCs w:val="20"/>
              </w:rPr>
            </w:pPr>
          </w:p>
        </w:tc>
      </w:tr>
      <w:tr w:rsidR="006104E6" w:rsidRPr="00900D8A">
        <w:trPr>
          <w:trHeight w:val="90"/>
        </w:trPr>
        <w:tc>
          <w:tcPr>
            <w:tcW w:w="7528" w:type="dxa"/>
            <w:gridSpan w:val="3"/>
            <w:tcBorders>
              <w:top w:val="single" w:sz="12" w:space="0" w:color="auto"/>
              <w:left w:val="double" w:sz="4" w:space="0" w:color="auto"/>
              <w:bottom w:val="single" w:sz="4" w:space="0" w:color="auto"/>
              <w:right w:val="single" w:sz="8" w:space="0" w:color="000000"/>
            </w:tcBorders>
            <w:vAlign w:val="center"/>
          </w:tcPr>
          <w:p w:rsidR="006104E6" w:rsidRPr="00900D8A" w:rsidRDefault="006104E6" w:rsidP="00973D41">
            <w:pPr>
              <w:rPr>
                <w:rFonts w:ascii="Arial" w:hAnsi="Arial" w:cs="Arial"/>
                <w:b/>
                <w:bCs/>
              </w:rPr>
            </w:pPr>
          </w:p>
          <w:p w:rsidR="006104E6" w:rsidRPr="00900D8A" w:rsidRDefault="006104E6" w:rsidP="00973D41">
            <w:pPr>
              <w:rPr>
                <w:rFonts w:ascii="Arial" w:hAnsi="Arial" w:cs="Arial"/>
                <w:b/>
                <w:bCs/>
              </w:rPr>
            </w:pPr>
            <w:r w:rsidRPr="00900D8A">
              <w:rPr>
                <w:rFonts w:ascii="Arial" w:hAnsi="Arial" w:cs="Arial"/>
                <w:b/>
                <w:bCs/>
                <w:sz w:val="22"/>
                <w:szCs w:val="22"/>
              </w:rPr>
              <w:t>RAZEM ROBOTY BUDOWLANE</w:t>
            </w:r>
          </w:p>
          <w:p w:rsidR="006104E6" w:rsidRPr="00900D8A" w:rsidRDefault="006104E6" w:rsidP="00973D41">
            <w:pPr>
              <w:rPr>
                <w:rFonts w:ascii="Arial" w:hAnsi="Arial" w:cs="Arial"/>
                <w:b/>
                <w:bCs/>
              </w:rPr>
            </w:pPr>
          </w:p>
        </w:tc>
        <w:tc>
          <w:tcPr>
            <w:tcW w:w="2027" w:type="dxa"/>
            <w:tcBorders>
              <w:top w:val="single" w:sz="12" w:space="0" w:color="auto"/>
              <w:left w:val="nil"/>
              <w:bottom w:val="single" w:sz="8" w:space="0" w:color="auto"/>
              <w:right w:val="double" w:sz="4" w:space="0" w:color="auto"/>
            </w:tcBorders>
            <w:vAlign w:val="center"/>
          </w:tcPr>
          <w:p w:rsidR="006104E6" w:rsidRPr="00900D8A" w:rsidRDefault="006104E6" w:rsidP="00973D41">
            <w:pPr>
              <w:rPr>
                <w:rFonts w:ascii="Arial" w:hAnsi="Arial" w:cs="Arial"/>
              </w:rPr>
            </w:pPr>
          </w:p>
        </w:tc>
      </w:tr>
      <w:tr w:rsidR="006104E6" w:rsidRPr="00900D8A">
        <w:trPr>
          <w:trHeight w:val="759"/>
        </w:trPr>
        <w:tc>
          <w:tcPr>
            <w:tcW w:w="7528" w:type="dxa"/>
            <w:gridSpan w:val="3"/>
            <w:tcBorders>
              <w:top w:val="single" w:sz="12" w:space="0" w:color="auto"/>
              <w:left w:val="double" w:sz="4" w:space="0" w:color="auto"/>
              <w:bottom w:val="single" w:sz="12" w:space="0" w:color="auto"/>
              <w:right w:val="single" w:sz="8" w:space="0" w:color="000000"/>
            </w:tcBorders>
            <w:vAlign w:val="center"/>
          </w:tcPr>
          <w:p w:rsidR="006104E6" w:rsidRPr="00900D8A" w:rsidRDefault="006104E6" w:rsidP="000676F4">
            <w:pPr>
              <w:jc w:val="center"/>
              <w:rPr>
                <w:rFonts w:ascii="Arial" w:hAnsi="Arial" w:cs="Arial"/>
                <w:b/>
                <w:bCs/>
              </w:rPr>
            </w:pPr>
          </w:p>
          <w:p w:rsidR="006104E6" w:rsidRPr="00900D8A" w:rsidRDefault="006104E6" w:rsidP="000676F4">
            <w:pPr>
              <w:jc w:val="center"/>
              <w:rPr>
                <w:rFonts w:ascii="Arial" w:hAnsi="Arial" w:cs="Arial"/>
                <w:b/>
                <w:bCs/>
              </w:rPr>
            </w:pPr>
            <w:r w:rsidRPr="00900D8A">
              <w:rPr>
                <w:rFonts w:ascii="Arial" w:hAnsi="Arial" w:cs="Arial"/>
                <w:b/>
                <w:bCs/>
                <w:sz w:val="22"/>
                <w:szCs w:val="22"/>
              </w:rPr>
              <w:t>OGÓŁEM (poz. I + II)</w:t>
            </w:r>
            <w:r>
              <w:rPr>
                <w:rFonts w:ascii="Arial" w:hAnsi="Arial" w:cs="Arial"/>
                <w:b/>
                <w:bCs/>
                <w:sz w:val="22"/>
                <w:szCs w:val="22"/>
              </w:rPr>
              <w:t xml:space="preserve"> </w:t>
            </w:r>
            <w:r w:rsidRPr="00900D8A">
              <w:rPr>
                <w:rFonts w:ascii="Arial" w:hAnsi="Arial" w:cs="Arial"/>
                <w:b/>
                <w:bCs/>
                <w:sz w:val="22"/>
                <w:szCs w:val="22"/>
              </w:rPr>
              <w:t>netto</w:t>
            </w:r>
          </w:p>
          <w:p w:rsidR="006104E6" w:rsidRPr="00900D8A" w:rsidRDefault="006104E6" w:rsidP="000676F4">
            <w:pPr>
              <w:jc w:val="center"/>
              <w:rPr>
                <w:rFonts w:ascii="Arial" w:hAnsi="Arial" w:cs="Arial"/>
                <w:b/>
                <w:bCs/>
              </w:rPr>
            </w:pPr>
          </w:p>
        </w:tc>
        <w:tc>
          <w:tcPr>
            <w:tcW w:w="2027" w:type="dxa"/>
            <w:tcBorders>
              <w:top w:val="single" w:sz="12" w:space="0" w:color="auto"/>
              <w:left w:val="nil"/>
              <w:bottom w:val="single" w:sz="12" w:space="0" w:color="auto"/>
              <w:right w:val="double" w:sz="4" w:space="0" w:color="auto"/>
            </w:tcBorders>
            <w:vAlign w:val="center"/>
          </w:tcPr>
          <w:p w:rsidR="006104E6" w:rsidRPr="00900D8A" w:rsidRDefault="006104E6" w:rsidP="000676F4">
            <w:pPr>
              <w:jc w:val="center"/>
              <w:rPr>
                <w:rFonts w:ascii="Arial" w:hAnsi="Arial" w:cs="Arial"/>
              </w:rPr>
            </w:pPr>
          </w:p>
        </w:tc>
      </w:tr>
      <w:tr w:rsidR="006104E6" w:rsidRPr="00900D8A">
        <w:trPr>
          <w:trHeight w:val="759"/>
        </w:trPr>
        <w:tc>
          <w:tcPr>
            <w:tcW w:w="7528" w:type="dxa"/>
            <w:gridSpan w:val="3"/>
            <w:tcBorders>
              <w:top w:val="single" w:sz="12" w:space="0" w:color="auto"/>
              <w:left w:val="double" w:sz="4" w:space="0" w:color="auto"/>
              <w:bottom w:val="single" w:sz="12" w:space="0" w:color="auto"/>
              <w:right w:val="single" w:sz="8" w:space="0" w:color="000000"/>
            </w:tcBorders>
            <w:vAlign w:val="center"/>
          </w:tcPr>
          <w:p w:rsidR="006104E6" w:rsidRPr="00900D8A" w:rsidRDefault="006104E6" w:rsidP="000676F4">
            <w:pPr>
              <w:jc w:val="center"/>
              <w:rPr>
                <w:rFonts w:ascii="Arial" w:hAnsi="Arial" w:cs="Arial"/>
                <w:b/>
                <w:bCs/>
              </w:rPr>
            </w:pPr>
            <w:r w:rsidRPr="00900D8A">
              <w:rPr>
                <w:rFonts w:ascii="Arial" w:hAnsi="Arial" w:cs="Arial"/>
                <w:b/>
                <w:bCs/>
                <w:sz w:val="22"/>
                <w:szCs w:val="22"/>
              </w:rPr>
              <w:t>Podatek VAT</w:t>
            </w:r>
            <w:r>
              <w:rPr>
                <w:rFonts w:ascii="Arial" w:hAnsi="Arial" w:cs="Arial"/>
                <w:b/>
                <w:bCs/>
                <w:sz w:val="22"/>
                <w:szCs w:val="22"/>
              </w:rPr>
              <w:t>…………%</w:t>
            </w:r>
          </w:p>
        </w:tc>
        <w:tc>
          <w:tcPr>
            <w:tcW w:w="2027" w:type="dxa"/>
            <w:tcBorders>
              <w:top w:val="single" w:sz="12" w:space="0" w:color="auto"/>
              <w:left w:val="nil"/>
              <w:bottom w:val="single" w:sz="12" w:space="0" w:color="auto"/>
              <w:right w:val="double" w:sz="4" w:space="0" w:color="auto"/>
            </w:tcBorders>
            <w:vAlign w:val="center"/>
          </w:tcPr>
          <w:p w:rsidR="006104E6" w:rsidRPr="00900D8A" w:rsidRDefault="006104E6" w:rsidP="000676F4">
            <w:pPr>
              <w:jc w:val="center"/>
              <w:rPr>
                <w:rFonts w:ascii="Arial" w:hAnsi="Arial" w:cs="Arial"/>
              </w:rPr>
            </w:pPr>
          </w:p>
        </w:tc>
      </w:tr>
      <w:tr w:rsidR="006104E6" w:rsidRPr="00900D8A">
        <w:trPr>
          <w:trHeight w:val="759"/>
        </w:trPr>
        <w:tc>
          <w:tcPr>
            <w:tcW w:w="7528" w:type="dxa"/>
            <w:gridSpan w:val="3"/>
            <w:tcBorders>
              <w:top w:val="single" w:sz="12" w:space="0" w:color="auto"/>
              <w:left w:val="double" w:sz="4" w:space="0" w:color="auto"/>
              <w:bottom w:val="double" w:sz="4" w:space="0" w:color="auto"/>
              <w:right w:val="single" w:sz="8" w:space="0" w:color="000000"/>
            </w:tcBorders>
            <w:vAlign w:val="center"/>
          </w:tcPr>
          <w:p w:rsidR="006104E6" w:rsidRPr="00900D8A" w:rsidRDefault="006104E6" w:rsidP="000676F4">
            <w:pPr>
              <w:jc w:val="center"/>
              <w:rPr>
                <w:rFonts w:ascii="Arial" w:hAnsi="Arial" w:cs="Arial"/>
                <w:b/>
                <w:bCs/>
              </w:rPr>
            </w:pPr>
          </w:p>
          <w:p w:rsidR="006104E6" w:rsidRPr="00900D8A" w:rsidRDefault="006104E6" w:rsidP="000676F4">
            <w:pPr>
              <w:jc w:val="center"/>
              <w:rPr>
                <w:rFonts w:ascii="Arial" w:hAnsi="Arial" w:cs="Arial"/>
                <w:b/>
                <w:bCs/>
              </w:rPr>
            </w:pPr>
            <w:r w:rsidRPr="00900D8A">
              <w:rPr>
                <w:rFonts w:ascii="Arial" w:hAnsi="Arial" w:cs="Arial"/>
                <w:b/>
                <w:bCs/>
                <w:sz w:val="22"/>
                <w:szCs w:val="22"/>
              </w:rPr>
              <w:t>RAZEM brutto</w:t>
            </w:r>
          </w:p>
          <w:p w:rsidR="006104E6" w:rsidRPr="00900D8A" w:rsidRDefault="006104E6" w:rsidP="000676F4">
            <w:pPr>
              <w:jc w:val="center"/>
              <w:rPr>
                <w:rFonts w:ascii="Arial" w:hAnsi="Arial" w:cs="Arial"/>
                <w:b/>
                <w:bCs/>
              </w:rPr>
            </w:pPr>
          </w:p>
        </w:tc>
        <w:tc>
          <w:tcPr>
            <w:tcW w:w="2027" w:type="dxa"/>
            <w:tcBorders>
              <w:top w:val="single" w:sz="12" w:space="0" w:color="auto"/>
              <w:left w:val="nil"/>
              <w:bottom w:val="double" w:sz="4" w:space="0" w:color="auto"/>
              <w:right w:val="double" w:sz="4" w:space="0" w:color="auto"/>
            </w:tcBorders>
            <w:vAlign w:val="center"/>
          </w:tcPr>
          <w:p w:rsidR="006104E6" w:rsidRPr="00900D8A" w:rsidRDefault="006104E6" w:rsidP="000676F4">
            <w:pPr>
              <w:jc w:val="center"/>
              <w:rPr>
                <w:rFonts w:ascii="Arial" w:hAnsi="Arial" w:cs="Arial"/>
              </w:rPr>
            </w:pPr>
          </w:p>
        </w:tc>
      </w:tr>
    </w:tbl>
    <w:p w:rsidR="006104E6" w:rsidRDefault="006104E6" w:rsidP="00141428">
      <w:pPr>
        <w:pStyle w:val="BodyText"/>
        <w:spacing w:line="360" w:lineRule="auto"/>
        <w:ind w:left="360"/>
        <w:rPr>
          <w:rFonts w:ascii="Verdana" w:hAnsi="Verdana" w:cs="Verdana"/>
          <w:sz w:val="18"/>
          <w:szCs w:val="18"/>
        </w:rPr>
      </w:pPr>
    </w:p>
    <w:p w:rsidR="006104E6" w:rsidRDefault="006104E6" w:rsidP="00141428">
      <w:pPr>
        <w:pStyle w:val="BodyText"/>
        <w:spacing w:line="360" w:lineRule="auto"/>
        <w:ind w:left="360"/>
        <w:rPr>
          <w:rFonts w:ascii="Verdana" w:hAnsi="Verdana" w:cs="Verdana"/>
          <w:sz w:val="18"/>
          <w:szCs w:val="18"/>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tblBorders>
        <w:tblLook w:val="01E0"/>
      </w:tblPr>
      <w:tblGrid>
        <w:gridCol w:w="9853"/>
      </w:tblGrid>
      <w:tr w:rsidR="006104E6" w:rsidRPr="00C7615A">
        <w:trPr>
          <w:trHeight w:val="7794"/>
        </w:trPr>
        <w:tc>
          <w:tcPr>
            <w:tcW w:w="11732" w:type="dxa"/>
            <w:tcBorders>
              <w:top w:val="single" w:sz="4" w:space="0" w:color="auto"/>
              <w:bottom w:val="single" w:sz="4" w:space="0" w:color="auto"/>
            </w:tcBorders>
            <w:vAlign w:val="bottom"/>
          </w:tcPr>
          <w:p w:rsidR="006104E6" w:rsidRPr="000F52DA" w:rsidRDefault="006104E6" w:rsidP="007E23E8">
            <w:pPr>
              <w:numPr>
                <w:ilvl w:val="0"/>
                <w:numId w:val="24"/>
              </w:numPr>
              <w:spacing w:before="60" w:after="60"/>
              <w:ind w:left="357" w:hanging="357"/>
              <w:rPr>
                <w:rFonts w:ascii="Verdana" w:hAnsi="Verdana" w:cs="Verdana"/>
                <w:sz w:val="18"/>
                <w:szCs w:val="18"/>
              </w:rPr>
            </w:pPr>
            <w:r w:rsidRPr="004D56B9">
              <w:rPr>
                <w:rFonts w:ascii="Verdana" w:hAnsi="Verdana" w:cs="Verdana"/>
                <w:sz w:val="18"/>
                <w:szCs w:val="18"/>
              </w:rPr>
              <w:t>Składam(y) niniejszą ofertę w imieniu własnym/jako wykonawcy wspólnie</w:t>
            </w:r>
            <w:r w:rsidRPr="004C6CF6">
              <w:rPr>
                <w:rFonts w:ascii="Verdana" w:hAnsi="Verdana" w:cs="Verdana"/>
                <w:sz w:val="18"/>
                <w:szCs w:val="18"/>
              </w:rPr>
              <w:t xml:space="preserve"> ubiegający się </w:t>
            </w:r>
            <w:r>
              <w:rPr>
                <w:rFonts w:ascii="Verdana" w:hAnsi="Verdana" w:cs="Verdana"/>
                <w:sz w:val="18"/>
                <w:szCs w:val="18"/>
              </w:rPr>
              <w:br/>
            </w:r>
            <w:r w:rsidRPr="004C6CF6">
              <w:rPr>
                <w:rFonts w:ascii="Verdana" w:hAnsi="Verdana" w:cs="Verdana"/>
                <w:sz w:val="18"/>
                <w:szCs w:val="18"/>
              </w:rPr>
              <w:t xml:space="preserve">o udzielenie zamówienia </w:t>
            </w:r>
            <w:r>
              <w:rPr>
                <w:rFonts w:ascii="Verdana" w:hAnsi="Verdana" w:cs="Verdana"/>
                <w:b/>
                <w:bCs/>
                <w:sz w:val="18"/>
                <w:szCs w:val="18"/>
              </w:rPr>
              <w:t>(</w:t>
            </w:r>
            <w:r w:rsidRPr="00145335">
              <w:rPr>
                <w:rFonts w:ascii="Verdana" w:hAnsi="Verdana" w:cs="Verdana"/>
                <w:b/>
                <w:bCs/>
                <w:sz w:val="18"/>
                <w:szCs w:val="18"/>
              </w:rPr>
              <w:t>niepotrzebne skreślić).</w:t>
            </w:r>
          </w:p>
          <w:p w:rsidR="006104E6" w:rsidRPr="004C6CF6" w:rsidRDefault="006104E6" w:rsidP="007E23E8">
            <w:pPr>
              <w:numPr>
                <w:ilvl w:val="0"/>
                <w:numId w:val="24"/>
              </w:numPr>
              <w:spacing w:before="60" w:after="60"/>
              <w:ind w:left="357" w:hanging="357"/>
              <w:rPr>
                <w:rFonts w:ascii="Verdana" w:hAnsi="Verdana" w:cs="Verdana"/>
                <w:sz w:val="18"/>
                <w:szCs w:val="18"/>
              </w:rPr>
            </w:pPr>
            <w:r w:rsidRPr="004C6CF6">
              <w:rPr>
                <w:rFonts w:ascii="Verdana" w:hAnsi="Verdana" w:cs="Verdana"/>
                <w:sz w:val="18"/>
                <w:szCs w:val="18"/>
              </w:rPr>
              <w:t xml:space="preserve">Oświadczamy, że zapoznaliśmy się ze specyfikacją istotnych warunków zamówienia oraz zdobyliśmy </w:t>
            </w:r>
            <w:r>
              <w:rPr>
                <w:rFonts w:ascii="Verdana" w:hAnsi="Verdana" w:cs="Verdana"/>
                <w:sz w:val="18"/>
                <w:szCs w:val="18"/>
              </w:rPr>
              <w:br/>
            </w:r>
            <w:r w:rsidRPr="004C6CF6">
              <w:rPr>
                <w:rFonts w:ascii="Verdana" w:hAnsi="Verdana" w:cs="Verdana"/>
                <w:sz w:val="18"/>
                <w:szCs w:val="18"/>
              </w:rPr>
              <w:t xml:space="preserve">konieczne informacje potrzebne do właściwego wykonania zamówienia, w tym dokonaliśmy wizji lokalnej </w:t>
            </w:r>
            <w:r>
              <w:rPr>
                <w:rFonts w:ascii="Verdana" w:hAnsi="Verdana" w:cs="Verdana"/>
                <w:sz w:val="18"/>
                <w:szCs w:val="18"/>
              </w:rPr>
              <w:br/>
            </w:r>
            <w:r w:rsidRPr="004C6CF6">
              <w:rPr>
                <w:rFonts w:ascii="Verdana" w:hAnsi="Verdana" w:cs="Verdana"/>
                <w:sz w:val="18"/>
                <w:szCs w:val="18"/>
              </w:rPr>
              <w:t>przyszłego placu budowy.</w:t>
            </w:r>
          </w:p>
          <w:p w:rsidR="006104E6" w:rsidRPr="004C6CF6" w:rsidRDefault="006104E6" w:rsidP="007E23E8">
            <w:pPr>
              <w:numPr>
                <w:ilvl w:val="0"/>
                <w:numId w:val="24"/>
              </w:numPr>
              <w:spacing w:before="60" w:after="60"/>
              <w:ind w:left="357" w:hanging="357"/>
              <w:rPr>
                <w:rFonts w:ascii="Verdana" w:hAnsi="Verdana" w:cs="Verdana"/>
                <w:sz w:val="18"/>
                <w:szCs w:val="18"/>
              </w:rPr>
            </w:pPr>
            <w:r w:rsidRPr="004C6CF6">
              <w:rPr>
                <w:rFonts w:ascii="Verdana" w:hAnsi="Verdana" w:cs="Verdana"/>
                <w:sz w:val="18"/>
                <w:szCs w:val="18"/>
              </w:rPr>
              <w:t xml:space="preserve">Oświadczam(y), że jesteśmy związani niniejszą ofertą przez okres </w:t>
            </w:r>
            <w:r>
              <w:rPr>
                <w:rFonts w:ascii="Verdana" w:hAnsi="Verdana" w:cs="Verdana"/>
                <w:sz w:val="18"/>
                <w:szCs w:val="18"/>
              </w:rPr>
              <w:t>30</w:t>
            </w:r>
            <w:r w:rsidRPr="004C6CF6">
              <w:rPr>
                <w:rFonts w:ascii="Verdana" w:hAnsi="Verdana" w:cs="Verdana"/>
                <w:sz w:val="18"/>
                <w:szCs w:val="18"/>
              </w:rPr>
              <w:t xml:space="preserve"> dni od upływu terminu składania ofert.</w:t>
            </w:r>
          </w:p>
          <w:p w:rsidR="006104E6" w:rsidRPr="004C6CF6" w:rsidRDefault="006104E6" w:rsidP="007E23E8">
            <w:pPr>
              <w:numPr>
                <w:ilvl w:val="0"/>
                <w:numId w:val="24"/>
              </w:numPr>
              <w:spacing w:before="60" w:after="60"/>
              <w:ind w:left="357" w:hanging="357"/>
              <w:rPr>
                <w:rFonts w:ascii="Verdana" w:hAnsi="Verdana" w:cs="Verdana"/>
                <w:sz w:val="18"/>
                <w:szCs w:val="18"/>
              </w:rPr>
            </w:pPr>
            <w:r w:rsidRPr="004C6CF6">
              <w:rPr>
                <w:rFonts w:ascii="Verdana" w:hAnsi="Verdana" w:cs="Verdana"/>
                <w:sz w:val="18"/>
                <w:szCs w:val="18"/>
              </w:rPr>
              <w:t>Oświadczam(y), że zawarty w specyfikacji istotnych warunków zamówienia projekt umowy został przez nas zaakceptowany i zobowiązujemy się, w przypadku wybrania naszej oferty do zawarcia umowy na warunkach określonych w SIWZ oraz w miejscu i terminie wyznaczonym przez zamawiającego.</w:t>
            </w:r>
            <w:r>
              <w:rPr>
                <w:rFonts w:ascii="Verdana" w:hAnsi="Verdana" w:cs="Verdana"/>
                <w:sz w:val="18"/>
                <w:szCs w:val="18"/>
              </w:rPr>
              <w:t xml:space="preserve">(zaakceptowany projekt </w:t>
            </w:r>
            <w:r>
              <w:rPr>
                <w:rFonts w:ascii="Verdana" w:hAnsi="Verdana" w:cs="Verdana"/>
                <w:sz w:val="18"/>
                <w:szCs w:val="18"/>
              </w:rPr>
              <w:br/>
              <w:t>umowy w załączeniu)</w:t>
            </w:r>
          </w:p>
          <w:p w:rsidR="006104E6" w:rsidRPr="004C6CF6" w:rsidRDefault="006104E6" w:rsidP="007E23E8">
            <w:pPr>
              <w:numPr>
                <w:ilvl w:val="0"/>
                <w:numId w:val="24"/>
              </w:numPr>
              <w:spacing w:before="60" w:after="60"/>
              <w:ind w:left="357" w:hanging="357"/>
              <w:rPr>
                <w:rFonts w:ascii="Verdana" w:hAnsi="Verdana" w:cs="Verdana"/>
                <w:sz w:val="18"/>
                <w:szCs w:val="18"/>
              </w:rPr>
            </w:pPr>
            <w:r w:rsidRPr="004C6CF6">
              <w:rPr>
                <w:rFonts w:ascii="Verdana" w:hAnsi="Verdana" w:cs="Verdana"/>
                <w:sz w:val="18"/>
                <w:szCs w:val="18"/>
              </w:rPr>
              <w:t xml:space="preserve">Jeżeli nasza oferta zostanie wybrana zobowiązujemy się do wniesienia zabezpieczenia należytego wykonania </w:t>
            </w:r>
            <w:r>
              <w:rPr>
                <w:rFonts w:ascii="Verdana" w:hAnsi="Verdana" w:cs="Verdana"/>
                <w:sz w:val="18"/>
                <w:szCs w:val="18"/>
              </w:rPr>
              <w:br/>
            </w:r>
            <w:r w:rsidRPr="004C6CF6">
              <w:rPr>
                <w:rFonts w:ascii="Verdana" w:hAnsi="Verdana" w:cs="Verdana"/>
                <w:sz w:val="18"/>
                <w:szCs w:val="18"/>
              </w:rPr>
              <w:t xml:space="preserve">umowy w formie ………………………………………………… w wysokości </w:t>
            </w:r>
            <w:r>
              <w:rPr>
                <w:rFonts w:ascii="Verdana" w:hAnsi="Verdana" w:cs="Verdana"/>
                <w:b/>
                <w:bCs/>
                <w:sz w:val="18"/>
                <w:szCs w:val="18"/>
              </w:rPr>
              <w:t>3</w:t>
            </w:r>
            <w:r w:rsidRPr="00051D2B">
              <w:rPr>
                <w:rFonts w:ascii="Verdana" w:hAnsi="Verdana" w:cs="Verdana"/>
                <w:b/>
                <w:bCs/>
                <w:sz w:val="18"/>
                <w:szCs w:val="18"/>
              </w:rPr>
              <w:t xml:space="preserve"> %</w:t>
            </w:r>
            <w:r w:rsidRPr="004C6CF6">
              <w:rPr>
                <w:rFonts w:ascii="Verdana" w:hAnsi="Verdana" w:cs="Verdana"/>
                <w:sz w:val="18"/>
                <w:szCs w:val="18"/>
              </w:rPr>
              <w:t xml:space="preserve"> ceny ofertowej brutto, co stanowi </w:t>
            </w:r>
            <w:r>
              <w:rPr>
                <w:rFonts w:ascii="Verdana" w:hAnsi="Verdana" w:cs="Verdana"/>
                <w:sz w:val="18"/>
                <w:szCs w:val="18"/>
              </w:rPr>
              <w:br/>
            </w:r>
            <w:r w:rsidRPr="004C6CF6">
              <w:rPr>
                <w:rFonts w:ascii="Verdana" w:hAnsi="Verdana" w:cs="Verdana"/>
                <w:sz w:val="18"/>
                <w:szCs w:val="18"/>
              </w:rPr>
              <w:t>równowartość kwoty …………………………………… PLN.</w:t>
            </w:r>
          </w:p>
          <w:p w:rsidR="006104E6" w:rsidRPr="004C6CF6" w:rsidRDefault="006104E6" w:rsidP="007E23E8">
            <w:pPr>
              <w:numPr>
                <w:ilvl w:val="0"/>
                <w:numId w:val="24"/>
              </w:numPr>
              <w:spacing w:before="60" w:after="60"/>
              <w:rPr>
                <w:rFonts w:ascii="Verdana" w:hAnsi="Verdana" w:cs="Verdana"/>
                <w:sz w:val="18"/>
                <w:szCs w:val="18"/>
              </w:rPr>
            </w:pPr>
            <w:r w:rsidRPr="004C6CF6">
              <w:rPr>
                <w:rFonts w:ascii="Verdana" w:hAnsi="Verdana" w:cs="Verdana"/>
                <w:sz w:val="18"/>
                <w:szCs w:val="18"/>
              </w:rPr>
              <w:t>Nazwisko(a) i imię(ona) osoby(ób) odpowiedzialnej za realizację zamówienia ze strony Wykonawcy ........................................................................................................................</w:t>
            </w:r>
            <w:r>
              <w:rPr>
                <w:rFonts w:ascii="Verdana" w:hAnsi="Verdana" w:cs="Verdana"/>
                <w:sz w:val="18"/>
                <w:szCs w:val="18"/>
              </w:rPr>
              <w:t>.....................</w:t>
            </w:r>
          </w:p>
          <w:p w:rsidR="006104E6" w:rsidRPr="004C6CF6" w:rsidRDefault="006104E6" w:rsidP="007E23E8">
            <w:pPr>
              <w:numPr>
                <w:ilvl w:val="0"/>
                <w:numId w:val="24"/>
              </w:numPr>
              <w:rPr>
                <w:rFonts w:ascii="Verdana" w:hAnsi="Verdana" w:cs="Verdana"/>
                <w:sz w:val="18"/>
                <w:szCs w:val="18"/>
              </w:rPr>
            </w:pPr>
            <w:r w:rsidRPr="004C6CF6">
              <w:rPr>
                <w:rFonts w:ascii="Verdana" w:hAnsi="Verdana" w:cs="Verdana"/>
                <w:sz w:val="18"/>
                <w:szCs w:val="18"/>
              </w:rPr>
              <w:t>Oświadczam(y), że nie wykonywaliśmy żadnych czynności związanych z przygotowaniem niniejszego postępowania</w:t>
            </w:r>
            <w:r>
              <w:rPr>
                <w:rFonts w:ascii="Verdana" w:hAnsi="Verdana" w:cs="Verdana"/>
                <w:sz w:val="18"/>
                <w:szCs w:val="18"/>
              </w:rPr>
              <w:t xml:space="preserve">                 </w:t>
            </w:r>
            <w:r w:rsidRPr="004C6CF6">
              <w:rPr>
                <w:rFonts w:ascii="Verdana" w:hAnsi="Verdana" w:cs="Verdana"/>
                <w:sz w:val="18"/>
                <w:szCs w:val="18"/>
              </w:rPr>
              <w:t xml:space="preserve"> o udzielenie zamówienia publicznego, a w celu sporządzenia oferty nie posługiwaliśmy się osobami uczestniczącymi</w:t>
            </w:r>
            <w:r>
              <w:rPr>
                <w:rFonts w:ascii="Verdana" w:hAnsi="Verdana" w:cs="Verdana"/>
                <w:sz w:val="18"/>
                <w:szCs w:val="18"/>
              </w:rPr>
              <w:t xml:space="preserve">      </w:t>
            </w:r>
            <w:r w:rsidRPr="004C6CF6">
              <w:rPr>
                <w:rFonts w:ascii="Verdana" w:hAnsi="Verdana" w:cs="Verdana"/>
                <w:sz w:val="18"/>
                <w:szCs w:val="18"/>
              </w:rPr>
              <w:t>w dokonaniu tych czynności.</w:t>
            </w:r>
          </w:p>
          <w:p w:rsidR="006104E6" w:rsidRPr="004C6CF6" w:rsidRDefault="006104E6" w:rsidP="007E23E8">
            <w:pPr>
              <w:numPr>
                <w:ilvl w:val="0"/>
                <w:numId w:val="24"/>
              </w:numPr>
              <w:spacing w:before="60" w:after="60"/>
              <w:rPr>
                <w:rFonts w:ascii="Verdana" w:hAnsi="Verdana" w:cs="Verdana"/>
                <w:sz w:val="18"/>
                <w:szCs w:val="18"/>
              </w:rPr>
            </w:pPr>
            <w:r w:rsidRPr="004C6CF6">
              <w:rPr>
                <w:rFonts w:ascii="Verdana" w:hAnsi="Verdana" w:cs="Verdana"/>
                <w:sz w:val="18"/>
                <w:szCs w:val="18"/>
              </w:rPr>
              <w:t>Oświadczamy, że oferta nie zawiera/ zawiera (</w:t>
            </w:r>
            <w:r w:rsidRPr="00DF0A29">
              <w:rPr>
                <w:rFonts w:ascii="Verdana" w:hAnsi="Verdana" w:cs="Verdana"/>
                <w:b/>
                <w:bCs/>
                <w:i/>
                <w:iCs/>
                <w:sz w:val="18"/>
                <w:szCs w:val="18"/>
              </w:rPr>
              <w:t>niepotrzebne skreślić</w:t>
            </w:r>
            <w:r w:rsidRPr="004C6CF6">
              <w:rPr>
                <w:rFonts w:ascii="Verdana" w:hAnsi="Verdana" w:cs="Verdana"/>
                <w:sz w:val="18"/>
                <w:szCs w:val="18"/>
              </w:rPr>
              <w:t>) informacji stanowiących tajemnicę przedsiębiorstwa w rozumieniu przepisów o zwalczaniu nieuczciwej konkurencji. Informacje takie zawarte są w następujących dokumentach:</w:t>
            </w:r>
          </w:p>
          <w:p w:rsidR="006104E6" w:rsidRPr="004C6CF6" w:rsidRDefault="006104E6" w:rsidP="007E23E8">
            <w:pPr>
              <w:spacing w:line="360" w:lineRule="auto"/>
              <w:ind w:left="360"/>
              <w:rPr>
                <w:rFonts w:ascii="Verdana" w:hAnsi="Verdana" w:cs="Verdana"/>
                <w:sz w:val="18"/>
                <w:szCs w:val="18"/>
              </w:rPr>
            </w:pPr>
          </w:p>
          <w:p w:rsidR="006104E6" w:rsidRDefault="006104E6" w:rsidP="00EA1A2D">
            <w:pPr>
              <w:spacing w:line="480" w:lineRule="auto"/>
              <w:ind w:left="357"/>
              <w:jc w:val="both"/>
              <w:rPr>
                <w:rFonts w:ascii="Verdana" w:hAnsi="Verdana" w:cs="Verdana"/>
                <w:sz w:val="18"/>
                <w:szCs w:val="18"/>
              </w:rPr>
            </w:pPr>
            <w:r w:rsidRPr="00EA1A2D">
              <w:rPr>
                <w:rFonts w:ascii="Verdana" w:hAnsi="Verdana" w:cs="Verdana"/>
                <w:sz w:val="18"/>
                <w:szCs w:val="18"/>
              </w:rPr>
              <w:t>……………………………………………………………………………………………</w:t>
            </w:r>
          </w:p>
          <w:p w:rsidR="006104E6" w:rsidRPr="00EA1A2D" w:rsidRDefault="006104E6" w:rsidP="00EA1A2D">
            <w:pPr>
              <w:spacing w:line="480" w:lineRule="auto"/>
              <w:ind w:left="357"/>
              <w:jc w:val="both"/>
              <w:rPr>
                <w:rFonts w:ascii="Verdana" w:hAnsi="Verdana" w:cs="Verdana"/>
                <w:sz w:val="18"/>
                <w:szCs w:val="18"/>
              </w:rPr>
            </w:pPr>
            <w:r w:rsidRPr="00EA1A2D">
              <w:rPr>
                <w:rFonts w:ascii="Verdana" w:hAnsi="Verdana" w:cs="Verdana"/>
                <w:sz w:val="18"/>
                <w:szCs w:val="18"/>
              </w:rPr>
              <w:t>……………………………………………………………………………………………</w:t>
            </w:r>
          </w:p>
          <w:p w:rsidR="006104E6" w:rsidRPr="00EA1A2D" w:rsidRDefault="006104E6" w:rsidP="00EA1A2D">
            <w:pPr>
              <w:spacing w:line="480" w:lineRule="auto"/>
              <w:ind w:left="357"/>
              <w:jc w:val="both"/>
              <w:rPr>
                <w:rFonts w:ascii="Verdana" w:hAnsi="Verdana" w:cs="Verdana"/>
                <w:sz w:val="18"/>
                <w:szCs w:val="18"/>
              </w:rPr>
            </w:pPr>
            <w:r w:rsidRPr="00EA1A2D">
              <w:rPr>
                <w:rFonts w:ascii="Verdana" w:hAnsi="Verdana" w:cs="Verdana"/>
                <w:sz w:val="18"/>
                <w:szCs w:val="18"/>
              </w:rPr>
              <w:t>……………………………………………………………………………………………</w:t>
            </w:r>
          </w:p>
          <w:p w:rsidR="006104E6" w:rsidRPr="00EA1A2D" w:rsidRDefault="006104E6" w:rsidP="00EA1A2D">
            <w:pPr>
              <w:spacing w:line="480" w:lineRule="auto"/>
              <w:ind w:left="357"/>
              <w:jc w:val="both"/>
              <w:rPr>
                <w:rFonts w:ascii="Verdana" w:hAnsi="Verdana" w:cs="Verdana"/>
                <w:sz w:val="18"/>
                <w:szCs w:val="18"/>
              </w:rPr>
            </w:pPr>
          </w:p>
          <w:p w:rsidR="006104E6" w:rsidRDefault="006104E6" w:rsidP="001C542E">
            <w:pPr>
              <w:jc w:val="center"/>
              <w:rPr>
                <w:rFonts w:ascii="Verdana" w:hAnsi="Verdana" w:cs="Verdana"/>
                <w:b/>
                <w:bCs/>
                <w:sz w:val="16"/>
                <w:szCs w:val="16"/>
              </w:rPr>
            </w:pPr>
          </w:p>
          <w:p w:rsidR="006104E6"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4C6CF6" w:rsidRDefault="006104E6" w:rsidP="00E07EAD">
            <w:pPr>
              <w:pStyle w:val="BodyText3"/>
              <w:spacing w:line="360" w:lineRule="auto"/>
              <w:rPr>
                <w:rFonts w:ascii="Verdana" w:hAnsi="Verdana" w:cs="Verdana"/>
                <w:b/>
                <w:bCs/>
                <w:sz w:val="18"/>
                <w:szCs w:val="18"/>
              </w:rPr>
            </w:pPr>
            <w:r w:rsidRPr="004C6CF6">
              <w:rPr>
                <w:rFonts w:ascii="Verdana" w:hAnsi="Verdana" w:cs="Verdana"/>
                <w:b/>
                <w:bCs/>
                <w:sz w:val="18"/>
                <w:szCs w:val="18"/>
              </w:rPr>
              <w:t xml:space="preserve">Ofertę składamy na ................................ kolejno ponumerowanych stronach. </w:t>
            </w:r>
          </w:p>
          <w:p w:rsidR="006104E6" w:rsidRPr="00CB6C3E" w:rsidRDefault="006104E6" w:rsidP="00E07EAD">
            <w:pPr>
              <w:spacing w:line="340" w:lineRule="atLeast"/>
              <w:rPr>
                <w:rFonts w:ascii="Verdana" w:hAnsi="Verdana" w:cs="Verdana"/>
                <w:sz w:val="20"/>
                <w:szCs w:val="20"/>
              </w:rPr>
            </w:pPr>
          </w:p>
          <w:p w:rsidR="006104E6" w:rsidRDefault="006104E6" w:rsidP="00E07EAD">
            <w:pPr>
              <w:ind w:left="5040"/>
              <w:rPr>
                <w:rFonts w:ascii="Verdana" w:hAnsi="Verdana" w:cs="Verdana"/>
                <w:sz w:val="18"/>
                <w:szCs w:val="18"/>
              </w:rPr>
            </w:pPr>
          </w:p>
          <w:p w:rsidR="006104E6" w:rsidRDefault="006104E6" w:rsidP="00E07EAD">
            <w:pPr>
              <w:ind w:left="5040"/>
              <w:rPr>
                <w:rFonts w:ascii="Verdana" w:hAnsi="Verdana" w:cs="Verdana"/>
                <w:sz w:val="18"/>
                <w:szCs w:val="18"/>
              </w:rPr>
            </w:pPr>
          </w:p>
          <w:p w:rsidR="006104E6" w:rsidRDefault="006104E6" w:rsidP="00E07EAD">
            <w:pPr>
              <w:ind w:left="5040"/>
              <w:rPr>
                <w:rFonts w:ascii="Verdana" w:hAnsi="Verdana" w:cs="Verdana"/>
                <w:sz w:val="18"/>
                <w:szCs w:val="18"/>
              </w:rPr>
            </w:pPr>
          </w:p>
          <w:p w:rsidR="006104E6" w:rsidRPr="00CB6C3E" w:rsidRDefault="006104E6" w:rsidP="00E07EAD">
            <w:pPr>
              <w:ind w:left="5040"/>
              <w:rPr>
                <w:rFonts w:ascii="Verdana" w:hAnsi="Verdana" w:cs="Verdana"/>
                <w:sz w:val="18"/>
                <w:szCs w:val="18"/>
              </w:rPr>
            </w:pPr>
          </w:p>
          <w:p w:rsidR="006104E6" w:rsidRPr="00C443E1" w:rsidRDefault="006104E6" w:rsidP="00E07EAD">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6104E6" w:rsidRDefault="006104E6" w:rsidP="003B5DA3">
            <w:pPr>
              <w:rPr>
                <w:rFonts w:ascii="Arial" w:hAnsi="Arial" w:cs="Arial"/>
                <w:b/>
                <w:bCs/>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6104E6" w:rsidRPr="00C7615A" w:rsidRDefault="006104E6" w:rsidP="00E07EAD">
            <w:pPr>
              <w:pStyle w:val="BodyText"/>
              <w:spacing w:line="360" w:lineRule="auto"/>
              <w:ind w:left="360"/>
              <w:rPr>
                <w:rFonts w:ascii="Verdana" w:hAnsi="Verdana" w:cs="Verdana"/>
                <w:b/>
                <w:bCs/>
              </w:rPr>
            </w:pPr>
          </w:p>
        </w:tc>
      </w:tr>
    </w:tbl>
    <w:p w:rsidR="006104E6" w:rsidRDefault="006104E6" w:rsidP="00141428">
      <w:pPr>
        <w:pStyle w:val="BodyText"/>
        <w:spacing w:line="360" w:lineRule="auto"/>
        <w:ind w:left="360"/>
        <w:rPr>
          <w:rFonts w:ascii="Verdana" w:hAnsi="Verdana" w:cs="Verdana"/>
          <w:sz w:val="18"/>
          <w:szCs w:val="18"/>
        </w:rPr>
      </w:pPr>
    </w:p>
    <w:p w:rsidR="006104E6" w:rsidRDefault="006104E6" w:rsidP="007A5B84">
      <w:pPr>
        <w:pStyle w:val="BodyText"/>
        <w:spacing w:line="360" w:lineRule="auto"/>
        <w:rPr>
          <w:rFonts w:ascii="Verdana" w:hAnsi="Verdana" w:cs="Verdana"/>
          <w:sz w:val="18"/>
          <w:szCs w:val="18"/>
        </w:rPr>
      </w:pPr>
    </w:p>
    <w:p w:rsidR="006104E6" w:rsidRDefault="006104E6" w:rsidP="009124BE">
      <w:pPr>
        <w:pStyle w:val="Heading4"/>
        <w:jc w:val="right"/>
        <w:rPr>
          <w:rFonts w:ascii="Arial" w:hAnsi="Arial" w:cs="Arial"/>
          <w:b w:val="0"/>
          <w:bCs w:val="0"/>
          <w:sz w:val="22"/>
          <w:szCs w:val="22"/>
        </w:rPr>
      </w:pPr>
    </w:p>
    <w:p w:rsidR="006104E6" w:rsidRDefault="006104E6" w:rsidP="00D26A14">
      <w:pPr>
        <w:framePr w:w="11655" w:wrap="auto" w:hAnchor="text"/>
        <w:sectPr w:rsidR="006104E6" w:rsidSect="007E23E8">
          <w:pgSz w:w="11906" w:h="16838" w:code="9"/>
          <w:pgMar w:top="1134" w:right="851" w:bottom="1134" w:left="1418" w:header="510" w:footer="709" w:gutter="0"/>
          <w:cols w:space="708"/>
          <w:docGrid w:linePitch="360"/>
        </w:sectPr>
      </w:pPr>
      <w:r>
        <w:t xml:space="preserve">  </w:t>
      </w:r>
    </w:p>
    <w:p w:rsidR="006104E6" w:rsidRPr="007A5B84" w:rsidRDefault="006104E6" w:rsidP="007A5B84">
      <w:pPr>
        <w:pStyle w:val="Heading4"/>
        <w:jc w:val="right"/>
        <w:rPr>
          <w:rFonts w:ascii="Verdana" w:hAnsi="Verdana" w:cs="Verdana"/>
          <w:b w:val="0"/>
          <w:bCs w:val="0"/>
          <w:i/>
          <w:iCs/>
          <w:sz w:val="22"/>
          <w:szCs w:val="22"/>
        </w:rPr>
      </w:pPr>
      <w:bookmarkStart w:id="22" w:name="_Toc252951215"/>
      <w:bookmarkEnd w:id="18"/>
      <w:bookmarkEnd w:id="19"/>
      <w:bookmarkEnd w:id="20"/>
      <w:r w:rsidRPr="007A5B84">
        <w:rPr>
          <w:rFonts w:ascii="Verdana" w:hAnsi="Verdana" w:cs="Verdana"/>
          <w:b w:val="0"/>
          <w:bCs w:val="0"/>
          <w:i/>
          <w:iCs/>
          <w:sz w:val="22"/>
          <w:szCs w:val="22"/>
        </w:rPr>
        <w:t>Wzór  Nr 2 - oświadczenie wykonawcy</w:t>
      </w:r>
      <w:bookmarkEnd w:id="22"/>
    </w:p>
    <w:p w:rsidR="006104E6" w:rsidRPr="00CB6C3E" w:rsidRDefault="006104E6" w:rsidP="005C73D1">
      <w:pPr>
        <w:spacing w:line="360" w:lineRule="auto"/>
        <w:rPr>
          <w:rFonts w:ascii="Verdana" w:hAnsi="Verdana" w:cs="Verdana"/>
          <w:sz w:val="20"/>
          <w:szCs w:val="20"/>
        </w:rPr>
      </w:pPr>
    </w:p>
    <w:p w:rsidR="006104E6" w:rsidRDefault="006104E6" w:rsidP="005C73D1">
      <w:pPr>
        <w:jc w:val="center"/>
        <w:rPr>
          <w:rFonts w:ascii="Verdana" w:hAnsi="Verdana" w:cs="Verdan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6104E6" w:rsidRPr="00C7615A">
        <w:trPr>
          <w:trHeight w:val="1130"/>
        </w:trPr>
        <w:tc>
          <w:tcPr>
            <w:tcW w:w="3708" w:type="dxa"/>
            <w:vAlign w:val="bottom"/>
          </w:tcPr>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7A5B84" w:rsidRDefault="006104E6" w:rsidP="001C542E">
            <w:pPr>
              <w:jc w:val="center"/>
              <w:rPr>
                <w:rFonts w:ascii="Verdana" w:hAnsi="Verdana" w:cs="Verdana"/>
                <w:sz w:val="16"/>
                <w:szCs w:val="16"/>
              </w:rPr>
            </w:pPr>
            <w:r w:rsidRPr="007A5B84">
              <w:rPr>
                <w:rFonts w:ascii="Verdana" w:hAnsi="Verdana" w:cs="Verdana"/>
                <w:sz w:val="16"/>
                <w:szCs w:val="16"/>
              </w:rPr>
              <w:t>(pieczęć Wykonawcy/Wykonawców)</w:t>
            </w:r>
          </w:p>
          <w:p w:rsidR="006104E6" w:rsidRPr="00C7615A" w:rsidRDefault="006104E6" w:rsidP="001C542E">
            <w:pPr>
              <w:jc w:val="center"/>
              <w:rPr>
                <w:rFonts w:ascii="Verdana" w:hAnsi="Verdana" w:cs="Verdana"/>
                <w:b/>
                <w:bCs/>
                <w:sz w:val="16"/>
                <w:szCs w:val="16"/>
              </w:rPr>
            </w:pPr>
          </w:p>
        </w:tc>
        <w:tc>
          <w:tcPr>
            <w:tcW w:w="6069" w:type="dxa"/>
            <w:vAlign w:val="center"/>
          </w:tcPr>
          <w:p w:rsidR="006104E6" w:rsidRPr="00C7615A" w:rsidRDefault="006104E6" w:rsidP="001C542E">
            <w:pPr>
              <w:jc w:val="center"/>
              <w:rPr>
                <w:rFonts w:ascii="Verdana" w:hAnsi="Verdana" w:cs="Verdana"/>
                <w:b/>
                <w:bCs/>
              </w:rPr>
            </w:pPr>
            <w:r w:rsidRPr="00C7615A">
              <w:rPr>
                <w:rFonts w:ascii="Verdana" w:hAnsi="Verdana" w:cs="Verdana"/>
                <w:b/>
                <w:bCs/>
                <w:sz w:val="22"/>
                <w:szCs w:val="22"/>
              </w:rPr>
              <w:t>OŚWIADCZENIE</w:t>
            </w:r>
          </w:p>
          <w:p w:rsidR="006104E6" w:rsidRPr="00C7615A" w:rsidRDefault="006104E6" w:rsidP="001C542E">
            <w:pPr>
              <w:jc w:val="center"/>
              <w:rPr>
                <w:rFonts w:ascii="Verdana" w:hAnsi="Verdana" w:cs="Verdana"/>
                <w:b/>
                <w:bCs/>
              </w:rPr>
            </w:pPr>
            <w:r w:rsidRPr="00C7615A">
              <w:rPr>
                <w:rFonts w:ascii="Verdana" w:hAnsi="Verdana" w:cs="Verdana"/>
                <w:b/>
                <w:bCs/>
                <w:sz w:val="22"/>
                <w:szCs w:val="22"/>
              </w:rPr>
              <w:t>(zgodnie z art.22 ust.1</w:t>
            </w:r>
            <w:r>
              <w:rPr>
                <w:rFonts w:ascii="Verdana" w:hAnsi="Verdana" w:cs="Verdana"/>
                <w:b/>
                <w:bCs/>
                <w:sz w:val="22"/>
                <w:szCs w:val="22"/>
              </w:rPr>
              <w:t>)</w:t>
            </w:r>
          </w:p>
        </w:tc>
      </w:tr>
    </w:tbl>
    <w:p w:rsidR="006104E6" w:rsidRPr="00CB6C3E" w:rsidRDefault="006104E6" w:rsidP="005C73D1">
      <w:pPr>
        <w:jc w:val="both"/>
        <w:rPr>
          <w:rFonts w:ascii="Verdana" w:hAnsi="Verdana" w:cs="Verdana"/>
          <w:b/>
          <w:bCs/>
        </w:rPr>
      </w:pPr>
    </w:p>
    <w:p w:rsidR="006104E6" w:rsidRDefault="006104E6" w:rsidP="005C73D1">
      <w:pPr>
        <w:jc w:val="both"/>
      </w:pPr>
    </w:p>
    <w:p w:rsidR="006104E6" w:rsidRDefault="006104E6" w:rsidP="004F6294">
      <w:pPr>
        <w:widowControl w:val="0"/>
        <w:tabs>
          <w:tab w:val="left" w:pos="8460"/>
          <w:tab w:val="left" w:pos="8910"/>
        </w:tabs>
        <w:jc w:val="both"/>
        <w:rPr>
          <w:rFonts w:ascii="Verdana" w:hAnsi="Verdana" w:cs="Verdana"/>
          <w:b/>
          <w:bCs/>
          <w:snapToGrid w:val="0"/>
          <w:sz w:val="18"/>
          <w:szCs w:val="18"/>
        </w:rPr>
      </w:pPr>
      <w:r w:rsidRPr="004E23DE">
        <w:rPr>
          <w:rFonts w:ascii="Verdana" w:hAnsi="Verdana" w:cs="Verdana"/>
          <w:sz w:val="18"/>
          <w:szCs w:val="18"/>
        </w:rPr>
        <w:t xml:space="preserve">Przystępując do postępowania </w:t>
      </w:r>
      <w:r>
        <w:rPr>
          <w:rFonts w:ascii="Verdana" w:hAnsi="Verdana" w:cs="Verdana"/>
          <w:sz w:val="18"/>
          <w:szCs w:val="18"/>
        </w:rPr>
        <w:t xml:space="preserve">prowadzonego w trybie przetargu nieograniczonego </w:t>
      </w:r>
      <w:r w:rsidRPr="004E23DE">
        <w:rPr>
          <w:rFonts w:ascii="Verdana" w:hAnsi="Verdana" w:cs="Verdana"/>
          <w:sz w:val="18"/>
          <w:szCs w:val="18"/>
        </w:rPr>
        <w:t>w sprawie udzielenia zamówienia publicznego na</w:t>
      </w:r>
      <w:r>
        <w:rPr>
          <w:rFonts w:ascii="Verdana" w:hAnsi="Verdana" w:cs="Verdana"/>
          <w:sz w:val="18"/>
          <w:szCs w:val="18"/>
        </w:rPr>
        <w:t xml:space="preserve"> zadanie pn.:</w:t>
      </w:r>
      <w:r w:rsidRPr="009B50FF">
        <w:rPr>
          <w:rFonts w:ascii="Verdana" w:hAnsi="Verdana" w:cs="Verdana"/>
          <w:b/>
          <w:bCs/>
          <w:snapToGrid w:val="0"/>
          <w:sz w:val="18"/>
          <w:szCs w:val="18"/>
        </w:rPr>
        <w:t xml:space="preserve"> </w:t>
      </w:r>
    </w:p>
    <w:p w:rsidR="006104E6" w:rsidRDefault="006104E6" w:rsidP="00A85738">
      <w:pPr>
        <w:widowControl w:val="0"/>
        <w:tabs>
          <w:tab w:val="left" w:pos="8460"/>
          <w:tab w:val="left" w:pos="8910"/>
        </w:tabs>
        <w:jc w:val="center"/>
        <w:rPr>
          <w:rFonts w:ascii="Verdana" w:hAnsi="Verdana" w:cs="Verdana"/>
          <w:b/>
          <w:bCs/>
          <w:snapToGrid w:val="0"/>
          <w:sz w:val="18"/>
          <w:szCs w:val="18"/>
        </w:rPr>
      </w:pPr>
    </w:p>
    <w:p w:rsidR="006104E6" w:rsidRPr="00A85738" w:rsidRDefault="006104E6" w:rsidP="00A85738">
      <w:pPr>
        <w:widowControl w:val="0"/>
        <w:tabs>
          <w:tab w:val="left" w:pos="8460"/>
          <w:tab w:val="left" w:pos="8910"/>
        </w:tabs>
        <w:jc w:val="center"/>
        <w:rPr>
          <w:rFonts w:ascii="Arial" w:hAnsi="Arial" w:cs="Arial"/>
          <w:b/>
          <w:bCs/>
          <w:sz w:val="20"/>
          <w:szCs w:val="20"/>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r w:rsidRPr="00A85738">
        <w:rPr>
          <w:rFonts w:ascii="Arial" w:hAnsi="Arial" w:cs="Arial"/>
          <w:b/>
          <w:bCs/>
          <w:sz w:val="20"/>
          <w:szCs w:val="20"/>
        </w:rPr>
        <w:t xml:space="preserve"> </w:t>
      </w:r>
    </w:p>
    <w:p w:rsidR="006104E6" w:rsidRPr="00A85738" w:rsidRDefault="006104E6" w:rsidP="00A85738">
      <w:pPr>
        <w:widowControl w:val="0"/>
        <w:tabs>
          <w:tab w:val="left" w:pos="8460"/>
          <w:tab w:val="left" w:pos="8910"/>
        </w:tabs>
        <w:jc w:val="center"/>
        <w:rPr>
          <w:rFonts w:ascii="Arial" w:hAnsi="Arial" w:cs="Arial"/>
          <w:b/>
          <w:bCs/>
          <w:sz w:val="20"/>
          <w:szCs w:val="20"/>
        </w:rPr>
      </w:pPr>
      <w:r w:rsidRPr="00A85738">
        <w:rPr>
          <w:rFonts w:ascii="Arial" w:hAnsi="Arial" w:cs="Arial"/>
          <w:b/>
          <w:bCs/>
          <w:sz w:val="20"/>
          <w:szCs w:val="20"/>
        </w:rPr>
        <w:t xml:space="preserve">Postępowanie znak: </w:t>
      </w:r>
      <w:r w:rsidRPr="007867D0">
        <w:rPr>
          <w:rFonts w:ascii="Arial" w:hAnsi="Arial" w:cs="Arial"/>
          <w:b/>
          <w:bCs/>
          <w:sz w:val="20"/>
          <w:szCs w:val="20"/>
        </w:rPr>
        <w:t>PZD-r/343/</w:t>
      </w:r>
      <w:r>
        <w:rPr>
          <w:rFonts w:ascii="Arial" w:hAnsi="Arial" w:cs="Arial"/>
          <w:b/>
          <w:bCs/>
          <w:sz w:val="20"/>
          <w:szCs w:val="20"/>
        </w:rPr>
        <w:t>11</w:t>
      </w:r>
      <w:r w:rsidRPr="007867D0">
        <w:rPr>
          <w:rFonts w:ascii="Arial" w:hAnsi="Arial" w:cs="Arial"/>
          <w:b/>
          <w:bCs/>
          <w:sz w:val="20"/>
          <w:szCs w:val="20"/>
        </w:rPr>
        <w:t>/2010</w:t>
      </w:r>
    </w:p>
    <w:p w:rsidR="006104E6" w:rsidRPr="004E23DE" w:rsidRDefault="006104E6" w:rsidP="005C73D1">
      <w:pPr>
        <w:jc w:val="both"/>
        <w:rPr>
          <w:rFonts w:ascii="Verdana" w:hAnsi="Verdana" w:cs="Verdana"/>
          <w:sz w:val="18"/>
          <w:szCs w:val="18"/>
        </w:rPr>
      </w:pPr>
    </w:p>
    <w:p w:rsidR="006104E6" w:rsidRPr="004E23DE" w:rsidRDefault="006104E6" w:rsidP="005C73D1">
      <w:pPr>
        <w:jc w:val="both"/>
        <w:rPr>
          <w:rFonts w:ascii="Verdana" w:hAnsi="Verdana" w:cs="Verdana"/>
          <w:b/>
          <w:bCs/>
          <w:sz w:val="18"/>
          <w:szCs w:val="18"/>
        </w:rPr>
      </w:pPr>
      <w:r w:rsidRPr="004E23DE">
        <w:rPr>
          <w:rFonts w:ascii="Verdana" w:hAnsi="Verdana" w:cs="Verdana"/>
          <w:sz w:val="18"/>
          <w:szCs w:val="18"/>
        </w:rPr>
        <w:t>Zgodnie z art.44 ustawy jak wyżej, w imieniu reprezentowanej/ych</w:t>
      </w:r>
      <w:r w:rsidRPr="004E23DE">
        <w:rPr>
          <w:rFonts w:ascii="Verdana" w:hAnsi="Verdana" w:cs="Verdana"/>
          <w:b/>
          <w:bCs/>
          <w:sz w:val="18"/>
          <w:szCs w:val="18"/>
        </w:rPr>
        <w:t>*</w:t>
      </w:r>
      <w:r w:rsidRPr="004E23DE">
        <w:rPr>
          <w:rFonts w:ascii="Verdana" w:hAnsi="Verdana" w:cs="Verdana"/>
          <w:sz w:val="18"/>
          <w:szCs w:val="18"/>
        </w:rPr>
        <w:t xml:space="preserve"> przeze mnie</w:t>
      </w:r>
    </w:p>
    <w:p w:rsidR="006104E6" w:rsidRPr="004E23DE" w:rsidRDefault="006104E6" w:rsidP="005C73D1">
      <w:pPr>
        <w:spacing w:line="360" w:lineRule="auto"/>
        <w:rPr>
          <w:rFonts w:ascii="Verdana" w:hAnsi="Verdana" w:cs="Verdana"/>
          <w:sz w:val="18"/>
          <w:szCs w:val="18"/>
        </w:rPr>
      </w:pPr>
    </w:p>
    <w:p w:rsidR="006104E6" w:rsidRPr="004E23DE" w:rsidRDefault="006104E6" w:rsidP="00051852">
      <w:pPr>
        <w:numPr>
          <w:ilvl w:val="0"/>
          <w:numId w:val="28"/>
        </w:numPr>
        <w:tabs>
          <w:tab w:val="num" w:pos="567"/>
        </w:tabs>
        <w:suppressAutoHyphens/>
        <w:spacing w:line="480" w:lineRule="auto"/>
        <w:ind w:left="426" w:firstLine="0"/>
        <w:jc w:val="both"/>
        <w:rPr>
          <w:rFonts w:ascii="Verdana" w:hAnsi="Verdana" w:cs="Verdana"/>
          <w:sz w:val="18"/>
          <w:szCs w:val="18"/>
        </w:rPr>
      </w:pPr>
      <w:r w:rsidRPr="004E23DE">
        <w:rPr>
          <w:rFonts w:ascii="Verdana" w:hAnsi="Verdana" w:cs="Verdana"/>
          <w:sz w:val="18"/>
          <w:szCs w:val="18"/>
        </w:rPr>
        <w:t>........................................................................................................................................</w:t>
      </w:r>
    </w:p>
    <w:p w:rsidR="006104E6" w:rsidRDefault="006104E6" w:rsidP="00051852">
      <w:pPr>
        <w:numPr>
          <w:ilvl w:val="0"/>
          <w:numId w:val="28"/>
        </w:numPr>
        <w:tabs>
          <w:tab w:val="num" w:pos="567"/>
        </w:tabs>
        <w:suppressAutoHyphens/>
        <w:spacing w:line="480" w:lineRule="auto"/>
        <w:ind w:left="426" w:firstLine="0"/>
        <w:jc w:val="both"/>
        <w:rPr>
          <w:rFonts w:ascii="Verdana" w:hAnsi="Verdana" w:cs="Verdana"/>
          <w:sz w:val="18"/>
          <w:szCs w:val="18"/>
        </w:rPr>
      </w:pPr>
      <w:r>
        <w:rPr>
          <w:rFonts w:ascii="Verdana" w:hAnsi="Verdana" w:cs="Verdana"/>
          <w:sz w:val="18"/>
          <w:szCs w:val="18"/>
        </w:rPr>
        <w:t xml:space="preserve"> </w:t>
      </w:r>
      <w:r w:rsidRPr="004E23DE">
        <w:rPr>
          <w:rFonts w:ascii="Verdana" w:hAnsi="Verdana" w:cs="Verdana"/>
          <w:sz w:val="18"/>
          <w:szCs w:val="18"/>
        </w:rPr>
        <w:t>........................................................................................................</w:t>
      </w:r>
      <w:r>
        <w:rPr>
          <w:rFonts w:ascii="Verdana" w:hAnsi="Verdana" w:cs="Verdana"/>
          <w:sz w:val="18"/>
          <w:szCs w:val="18"/>
        </w:rPr>
        <w:t>...............................</w:t>
      </w:r>
    </w:p>
    <w:p w:rsidR="006104E6" w:rsidRPr="004E23DE" w:rsidRDefault="006104E6" w:rsidP="00051852">
      <w:pPr>
        <w:numPr>
          <w:ilvl w:val="0"/>
          <w:numId w:val="28"/>
        </w:numPr>
        <w:tabs>
          <w:tab w:val="num" w:pos="567"/>
        </w:tabs>
        <w:suppressAutoHyphens/>
        <w:ind w:left="426" w:firstLine="0"/>
        <w:jc w:val="both"/>
        <w:rPr>
          <w:rFonts w:ascii="Verdana" w:hAnsi="Verdana" w:cs="Verdana"/>
          <w:sz w:val="18"/>
          <w:szCs w:val="18"/>
        </w:rPr>
      </w:pPr>
      <w:r w:rsidRPr="004E23DE">
        <w:rPr>
          <w:rFonts w:ascii="Verdana" w:hAnsi="Verdana" w:cs="Verdana"/>
          <w:sz w:val="18"/>
          <w:szCs w:val="18"/>
        </w:rPr>
        <w:t>........................................................................................................................................</w:t>
      </w:r>
    </w:p>
    <w:p w:rsidR="006104E6" w:rsidRPr="004E23DE" w:rsidRDefault="006104E6" w:rsidP="005C73D1">
      <w:pPr>
        <w:spacing w:line="100" w:lineRule="atLeast"/>
        <w:jc w:val="center"/>
        <w:rPr>
          <w:rFonts w:ascii="Verdana" w:hAnsi="Verdana" w:cs="Verdana"/>
          <w:sz w:val="18"/>
          <w:szCs w:val="18"/>
        </w:rPr>
      </w:pPr>
      <w:r>
        <w:rPr>
          <w:rFonts w:ascii="Verdana" w:hAnsi="Verdana" w:cs="Verdana"/>
          <w:sz w:val="18"/>
          <w:szCs w:val="18"/>
        </w:rPr>
        <w:t>(</w:t>
      </w:r>
      <w:r w:rsidRPr="004E23DE">
        <w:rPr>
          <w:rFonts w:ascii="Verdana" w:hAnsi="Verdana" w:cs="Verdana"/>
          <w:sz w:val="18"/>
          <w:szCs w:val="18"/>
        </w:rPr>
        <w:t>nazwa wykonawcy lub nazwy wy</w:t>
      </w:r>
      <w:r>
        <w:rPr>
          <w:rFonts w:ascii="Verdana" w:hAnsi="Verdana" w:cs="Verdana"/>
          <w:sz w:val="18"/>
          <w:szCs w:val="18"/>
        </w:rPr>
        <w:t>konawców występujących wspólnie)</w:t>
      </w:r>
    </w:p>
    <w:p w:rsidR="006104E6" w:rsidRDefault="006104E6" w:rsidP="005C73D1">
      <w:pPr>
        <w:spacing w:line="100" w:lineRule="atLeast"/>
        <w:jc w:val="both"/>
      </w:pPr>
    </w:p>
    <w:p w:rsidR="006104E6" w:rsidRPr="009C6F77" w:rsidRDefault="006104E6" w:rsidP="004F6294">
      <w:pPr>
        <w:spacing w:line="100" w:lineRule="atLeast"/>
        <w:jc w:val="both"/>
        <w:rPr>
          <w:rFonts w:ascii="Verdana" w:hAnsi="Verdana" w:cs="Verdana"/>
          <w:b/>
          <w:bCs/>
          <w:sz w:val="18"/>
          <w:szCs w:val="18"/>
          <w:u w:val="single"/>
        </w:rPr>
      </w:pPr>
      <w:r w:rsidRPr="009C6F77">
        <w:rPr>
          <w:rFonts w:ascii="Verdana" w:hAnsi="Verdana" w:cs="Verdana"/>
          <w:b/>
          <w:bCs/>
          <w:sz w:val="18"/>
          <w:szCs w:val="18"/>
        </w:rPr>
        <w:t>jako – upoważniony na piśmie lub wpisany w rejestrze</w:t>
      </w:r>
    </w:p>
    <w:p w:rsidR="006104E6" w:rsidRPr="00366E44" w:rsidRDefault="006104E6" w:rsidP="004F6294">
      <w:pPr>
        <w:jc w:val="both"/>
        <w:rPr>
          <w:rFonts w:ascii="Verdana" w:hAnsi="Verdana" w:cs="Verdana"/>
          <w:sz w:val="18"/>
          <w:szCs w:val="18"/>
        </w:rPr>
      </w:pPr>
    </w:p>
    <w:p w:rsidR="006104E6" w:rsidRPr="008C65A9" w:rsidRDefault="006104E6" w:rsidP="004F6294">
      <w:pPr>
        <w:widowControl w:val="0"/>
        <w:tabs>
          <w:tab w:val="left" w:pos="8460"/>
          <w:tab w:val="left" w:pos="8910"/>
        </w:tabs>
        <w:jc w:val="both"/>
        <w:rPr>
          <w:rFonts w:ascii="Verdana" w:hAnsi="Verdana" w:cs="Verdana"/>
          <w:sz w:val="18"/>
          <w:szCs w:val="18"/>
        </w:rPr>
      </w:pPr>
      <w:r w:rsidRPr="00366E44">
        <w:rPr>
          <w:rFonts w:ascii="Verdana" w:hAnsi="Verdana" w:cs="Verdana"/>
          <w:sz w:val="18"/>
          <w:szCs w:val="18"/>
        </w:rPr>
        <w:t>oświadczam(my), że wykonawca</w:t>
      </w:r>
      <w:r>
        <w:rPr>
          <w:rFonts w:ascii="Verdana" w:hAnsi="Verdana" w:cs="Verdana"/>
          <w:sz w:val="18"/>
          <w:szCs w:val="18"/>
        </w:rPr>
        <w:t>(y)</w:t>
      </w:r>
      <w:r w:rsidRPr="00366E44">
        <w:rPr>
          <w:rFonts w:ascii="Verdana" w:hAnsi="Verdana" w:cs="Verdana"/>
          <w:sz w:val="18"/>
          <w:szCs w:val="18"/>
        </w:rPr>
        <w:t>, którego</w:t>
      </w:r>
      <w:r>
        <w:rPr>
          <w:rFonts w:ascii="Verdana" w:hAnsi="Verdana" w:cs="Verdana"/>
          <w:sz w:val="18"/>
          <w:szCs w:val="18"/>
        </w:rPr>
        <w:t>(ych)</w:t>
      </w:r>
      <w:r w:rsidRPr="00366E44">
        <w:rPr>
          <w:rFonts w:ascii="Verdana" w:hAnsi="Verdana" w:cs="Verdana"/>
          <w:sz w:val="18"/>
          <w:szCs w:val="18"/>
        </w:rPr>
        <w:t xml:space="preserve"> reprezentu</w:t>
      </w:r>
      <w:r>
        <w:rPr>
          <w:rFonts w:ascii="Verdana" w:hAnsi="Verdana" w:cs="Verdana"/>
          <w:sz w:val="18"/>
          <w:szCs w:val="18"/>
        </w:rPr>
        <w:t xml:space="preserve">ję(jemy): zgodnie z art. 22 ust. 1 spełnia(my) warunki określone w postępowaniu </w:t>
      </w:r>
      <w:r w:rsidRPr="00C30DAE">
        <w:rPr>
          <w:rFonts w:ascii="Verdana" w:hAnsi="Verdana" w:cs="Verdana"/>
          <w:sz w:val="18"/>
          <w:szCs w:val="18"/>
        </w:rPr>
        <w:t>o udzielenie zamówienia publicznego</w:t>
      </w:r>
      <w:r>
        <w:rPr>
          <w:rFonts w:ascii="Verdana" w:hAnsi="Verdana" w:cs="Verdana"/>
          <w:sz w:val="18"/>
          <w:szCs w:val="18"/>
        </w:rPr>
        <w:t xml:space="preserve"> w zakresie:</w:t>
      </w:r>
    </w:p>
    <w:p w:rsidR="006104E6" w:rsidRPr="00E53DD7" w:rsidRDefault="006104E6" w:rsidP="00051852">
      <w:pPr>
        <w:numPr>
          <w:ilvl w:val="0"/>
          <w:numId w:val="66"/>
        </w:numPr>
        <w:spacing w:before="60" w:after="60"/>
        <w:ind w:left="714" w:hanging="357"/>
        <w:jc w:val="both"/>
        <w:rPr>
          <w:rFonts w:ascii="Verdana" w:hAnsi="Verdana" w:cs="Verdana"/>
          <w:sz w:val="18"/>
          <w:szCs w:val="18"/>
        </w:rPr>
      </w:pPr>
      <w:r w:rsidRPr="00E53DD7">
        <w:rPr>
          <w:rFonts w:ascii="Verdana" w:hAnsi="Verdana" w:cs="Verdana"/>
          <w:sz w:val="18"/>
          <w:szCs w:val="18"/>
        </w:rPr>
        <w:t xml:space="preserve">posiadania uprawnień do wykonywania określonej działalności lub czynności, jeżeli przepisy prawa nakładają obowiązek ich posiadania*, </w:t>
      </w:r>
    </w:p>
    <w:p w:rsidR="006104E6" w:rsidRPr="009B3268" w:rsidRDefault="006104E6" w:rsidP="00051852">
      <w:pPr>
        <w:numPr>
          <w:ilvl w:val="0"/>
          <w:numId w:val="66"/>
        </w:numPr>
        <w:spacing w:before="60" w:after="60"/>
        <w:ind w:left="714" w:hanging="357"/>
        <w:jc w:val="both"/>
        <w:rPr>
          <w:rFonts w:ascii="Verdana" w:hAnsi="Verdana" w:cs="Verdana"/>
          <w:sz w:val="18"/>
          <w:szCs w:val="18"/>
        </w:rPr>
      </w:pPr>
      <w:r>
        <w:rPr>
          <w:rFonts w:ascii="Verdana" w:hAnsi="Verdana" w:cs="Verdana"/>
          <w:sz w:val="18"/>
          <w:szCs w:val="18"/>
        </w:rPr>
        <w:t>posiadania wiedzy i doświadczenia*;</w:t>
      </w:r>
    </w:p>
    <w:p w:rsidR="006104E6" w:rsidRDefault="006104E6" w:rsidP="00051852">
      <w:pPr>
        <w:numPr>
          <w:ilvl w:val="0"/>
          <w:numId w:val="66"/>
        </w:numPr>
        <w:spacing w:before="60" w:after="60"/>
        <w:ind w:left="714" w:hanging="357"/>
        <w:jc w:val="both"/>
        <w:rPr>
          <w:rFonts w:ascii="Verdana" w:hAnsi="Verdana" w:cs="Verdana"/>
          <w:sz w:val="18"/>
          <w:szCs w:val="18"/>
        </w:rPr>
      </w:pPr>
      <w:r>
        <w:rPr>
          <w:rFonts w:ascii="Verdana" w:hAnsi="Verdana" w:cs="Verdana"/>
          <w:sz w:val="18"/>
          <w:szCs w:val="18"/>
        </w:rPr>
        <w:t xml:space="preserve">dysponowanie odpowiednim potencjałem technicznym oraz osobami zdolnymi do wykonania zamówienia* </w:t>
      </w:r>
    </w:p>
    <w:p w:rsidR="006104E6" w:rsidRPr="00871CEF" w:rsidRDefault="006104E6" w:rsidP="00051852">
      <w:pPr>
        <w:numPr>
          <w:ilvl w:val="0"/>
          <w:numId w:val="66"/>
        </w:numPr>
        <w:spacing w:before="60" w:after="60"/>
        <w:ind w:left="714" w:hanging="357"/>
        <w:jc w:val="both"/>
        <w:rPr>
          <w:rFonts w:ascii="Verdana" w:hAnsi="Verdana" w:cs="Verdana"/>
          <w:sz w:val="18"/>
          <w:szCs w:val="18"/>
        </w:rPr>
      </w:pPr>
      <w:r>
        <w:rPr>
          <w:rFonts w:ascii="Verdana" w:hAnsi="Verdana" w:cs="Verdana"/>
          <w:sz w:val="18"/>
          <w:szCs w:val="18"/>
        </w:rPr>
        <w:t>sytuacji ekonomicznej</w:t>
      </w:r>
      <w:r w:rsidRPr="00871CEF">
        <w:rPr>
          <w:rFonts w:ascii="Verdana" w:hAnsi="Verdana" w:cs="Verdana"/>
          <w:sz w:val="18"/>
          <w:szCs w:val="18"/>
        </w:rPr>
        <w:t xml:space="preserve"> i</w:t>
      </w:r>
      <w:r>
        <w:rPr>
          <w:rFonts w:ascii="Verdana" w:hAnsi="Verdana" w:cs="Verdana"/>
          <w:sz w:val="18"/>
          <w:szCs w:val="18"/>
        </w:rPr>
        <w:t xml:space="preserve"> finansowej*</w:t>
      </w:r>
    </w:p>
    <w:p w:rsidR="006104E6" w:rsidRPr="00CB6C3E" w:rsidRDefault="006104E6" w:rsidP="004F6294">
      <w:pPr>
        <w:pStyle w:val="BodyText"/>
        <w:spacing w:before="120"/>
        <w:rPr>
          <w:rFonts w:ascii="Verdana" w:hAnsi="Verdana" w:cs="Verdana"/>
          <w:b/>
          <w:bCs/>
          <w:sz w:val="20"/>
          <w:szCs w:val="20"/>
        </w:rPr>
      </w:pPr>
      <w:r w:rsidRPr="009C6F77">
        <w:rPr>
          <w:rFonts w:ascii="Verdana" w:hAnsi="Verdana" w:cs="Verdana"/>
          <w:b/>
          <w:bCs/>
          <w:i/>
          <w:iCs/>
          <w:sz w:val="16"/>
          <w:szCs w:val="16"/>
        </w:rPr>
        <w:t xml:space="preserve">* </w:t>
      </w:r>
      <w:r>
        <w:rPr>
          <w:rFonts w:ascii="Verdana" w:hAnsi="Verdana" w:cs="Verdana"/>
          <w:b/>
          <w:bCs/>
          <w:i/>
          <w:iCs/>
          <w:sz w:val="16"/>
          <w:szCs w:val="16"/>
          <w:u w:val="single"/>
        </w:rPr>
        <w:t>niepotrzebne skreślić</w:t>
      </w:r>
    </w:p>
    <w:p w:rsidR="006104E6" w:rsidRPr="008C65A9" w:rsidRDefault="006104E6" w:rsidP="005C73D1">
      <w:pPr>
        <w:widowControl w:val="0"/>
        <w:tabs>
          <w:tab w:val="left" w:pos="8460"/>
          <w:tab w:val="left" w:pos="8910"/>
        </w:tabs>
        <w:spacing w:line="360" w:lineRule="auto"/>
        <w:jc w:val="both"/>
        <w:rPr>
          <w:rFonts w:ascii="Verdana" w:hAnsi="Verdana" w:cs="Verdana"/>
          <w:sz w:val="18"/>
          <w:szCs w:val="18"/>
        </w:rPr>
      </w:pPr>
    </w:p>
    <w:p w:rsidR="006104E6" w:rsidRDefault="006104E6" w:rsidP="005C73D1">
      <w:pPr>
        <w:jc w:val="both"/>
        <w:rPr>
          <w:rFonts w:ascii="Verdana" w:hAnsi="Verdana" w:cs="Verdana"/>
          <w:b/>
          <w:bCs/>
          <w:i/>
          <w:iCs/>
          <w:sz w:val="20"/>
          <w:szCs w:val="20"/>
        </w:rPr>
      </w:pPr>
    </w:p>
    <w:p w:rsidR="006104E6" w:rsidRDefault="006104E6" w:rsidP="005C73D1">
      <w:pPr>
        <w:jc w:val="both"/>
        <w:rPr>
          <w:rFonts w:ascii="Verdana" w:hAnsi="Verdana" w:cs="Verdana"/>
          <w:b/>
          <w:bCs/>
          <w:i/>
          <w:iCs/>
          <w:sz w:val="20"/>
          <w:szCs w:val="20"/>
        </w:rPr>
      </w:pPr>
    </w:p>
    <w:p w:rsidR="006104E6" w:rsidRPr="0063655A" w:rsidRDefault="006104E6" w:rsidP="005C73D1">
      <w:pPr>
        <w:jc w:val="both"/>
        <w:rPr>
          <w:rFonts w:ascii="Verdana" w:hAnsi="Verdana" w:cs="Verdana"/>
          <w:sz w:val="18"/>
          <w:szCs w:val="18"/>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w:t>
      </w:r>
      <w:r>
        <w:rPr>
          <w:rFonts w:ascii="Verdana" w:hAnsi="Verdana" w:cs="Verdana"/>
          <w:sz w:val="18"/>
          <w:szCs w:val="18"/>
        </w:rPr>
        <w:t xml:space="preserve"> </w:t>
      </w:r>
      <w:r w:rsidRPr="0063655A">
        <w:rPr>
          <w:rFonts w:ascii="Verdana" w:hAnsi="Verdana" w:cs="Verdana"/>
          <w:sz w:val="18"/>
          <w:szCs w:val="18"/>
        </w:rPr>
        <w:t>297kk</w:t>
      </w:r>
      <w:r>
        <w:rPr>
          <w:rFonts w:ascii="Verdana" w:hAnsi="Verdana" w:cs="Verdana"/>
          <w:sz w:val="18"/>
          <w:szCs w:val="18"/>
        </w:rPr>
        <w:t xml:space="preserve"> </w:t>
      </w:r>
      <w:r w:rsidRPr="002F741B">
        <w:rPr>
          <w:rFonts w:ascii="Verdana" w:hAnsi="Verdana" w:cs="Verdana"/>
          <w:sz w:val="18"/>
          <w:szCs w:val="18"/>
        </w:rPr>
        <w:t>oraz 305 kk.</w:t>
      </w:r>
    </w:p>
    <w:p w:rsidR="006104E6" w:rsidRDefault="006104E6" w:rsidP="005C73D1">
      <w:pPr>
        <w:jc w:val="both"/>
        <w:rPr>
          <w:rFonts w:ascii="Verdana" w:hAnsi="Verdana" w:cs="Verdana"/>
          <w:b/>
          <w:bCs/>
          <w:i/>
          <w:iCs/>
          <w:sz w:val="20"/>
          <w:szCs w:val="20"/>
        </w:rPr>
      </w:pPr>
    </w:p>
    <w:p w:rsidR="006104E6" w:rsidRDefault="006104E6" w:rsidP="005C73D1">
      <w:pPr>
        <w:jc w:val="both"/>
        <w:rPr>
          <w:rFonts w:ascii="Verdana" w:hAnsi="Verdana" w:cs="Verdana"/>
          <w:sz w:val="18"/>
          <w:szCs w:val="18"/>
        </w:rPr>
      </w:pPr>
    </w:p>
    <w:p w:rsidR="006104E6" w:rsidRPr="0063655A" w:rsidRDefault="006104E6" w:rsidP="005C73D1">
      <w:pPr>
        <w:jc w:val="both"/>
        <w:rPr>
          <w:rFonts w:ascii="Verdana" w:hAnsi="Verdana" w:cs="Verdana"/>
          <w:sz w:val="18"/>
          <w:szCs w:val="18"/>
        </w:rPr>
      </w:pPr>
    </w:p>
    <w:p w:rsidR="006104E6" w:rsidRPr="00CB6C3E" w:rsidRDefault="006104E6" w:rsidP="005C73D1">
      <w:pPr>
        <w:jc w:val="both"/>
        <w:rPr>
          <w:rFonts w:ascii="Verdana" w:hAnsi="Verdana" w:cs="Verdana"/>
          <w:b/>
          <w:bCs/>
          <w:i/>
          <w:iCs/>
          <w:sz w:val="20"/>
          <w:szCs w:val="20"/>
        </w:rPr>
      </w:pP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6104E6" w:rsidRPr="00CB6C3E" w:rsidRDefault="006104E6" w:rsidP="005C73D1">
      <w:pPr>
        <w:pStyle w:val="BodyText"/>
        <w:jc w:val="center"/>
        <w:rPr>
          <w:rFonts w:ascii="Verdana" w:hAnsi="Verdana" w:cs="Verdana"/>
          <w:b/>
          <w:bCs/>
          <w:sz w:val="20"/>
          <w:szCs w:val="20"/>
        </w:rPr>
      </w:pPr>
    </w:p>
    <w:p w:rsidR="006104E6" w:rsidRPr="00CB6C3E" w:rsidRDefault="006104E6" w:rsidP="005C73D1">
      <w:pPr>
        <w:pStyle w:val="BodyText"/>
        <w:jc w:val="center"/>
        <w:rPr>
          <w:rFonts w:ascii="Verdana" w:hAnsi="Verdana" w:cs="Verdana"/>
          <w:b/>
          <w:bCs/>
          <w:sz w:val="20"/>
          <w:szCs w:val="20"/>
        </w:rPr>
      </w:pPr>
    </w:p>
    <w:p w:rsidR="006104E6" w:rsidRPr="00CB6C3E" w:rsidRDefault="006104E6" w:rsidP="005C73D1">
      <w:pPr>
        <w:pStyle w:val="BodyText"/>
        <w:spacing w:before="120"/>
        <w:rPr>
          <w:rFonts w:ascii="Verdana" w:hAnsi="Verdana" w:cs="Verdana"/>
          <w:b/>
          <w:bCs/>
          <w:sz w:val="20"/>
          <w:szCs w:val="20"/>
        </w:rPr>
      </w:pPr>
    </w:p>
    <w:p w:rsidR="006104E6" w:rsidRPr="00CB6C3E" w:rsidRDefault="006104E6" w:rsidP="007A5B84">
      <w:pPr>
        <w:pStyle w:val="BodyText"/>
        <w:rPr>
          <w:rFonts w:ascii="Verdana" w:hAnsi="Verdana" w:cs="Verdana"/>
          <w:b/>
          <w:bCs/>
          <w:sz w:val="20"/>
          <w:szCs w:val="20"/>
        </w:rPr>
        <w:sectPr w:rsidR="006104E6" w:rsidRPr="00CB6C3E" w:rsidSect="005C73D1">
          <w:pgSz w:w="11906" w:h="16838" w:code="9"/>
          <w:pgMar w:top="851" w:right="851" w:bottom="851" w:left="1418" w:header="510" w:footer="709" w:gutter="0"/>
          <w:cols w:space="708"/>
          <w:formProt w:val="0"/>
        </w:sectPr>
      </w:pPr>
    </w:p>
    <w:p w:rsidR="006104E6" w:rsidRPr="007A5B84" w:rsidRDefault="006104E6" w:rsidP="005C73D1">
      <w:pPr>
        <w:pStyle w:val="Heading4"/>
        <w:jc w:val="right"/>
        <w:rPr>
          <w:rFonts w:ascii="Verdana" w:hAnsi="Verdana" w:cs="Verdana"/>
          <w:b w:val="0"/>
          <w:bCs w:val="0"/>
          <w:i/>
          <w:iCs/>
          <w:sz w:val="22"/>
          <w:szCs w:val="22"/>
        </w:rPr>
      </w:pPr>
      <w:bookmarkStart w:id="23" w:name="_Toc252951216"/>
      <w:r w:rsidRPr="007A5B84">
        <w:rPr>
          <w:rFonts w:ascii="Verdana" w:hAnsi="Verdana" w:cs="Verdana"/>
          <w:b w:val="0"/>
          <w:bCs w:val="0"/>
          <w:i/>
          <w:iCs/>
          <w:sz w:val="22"/>
          <w:szCs w:val="22"/>
        </w:rPr>
        <w:t>Wzór  Nr 2a- oświadczenie wykonawcy</w:t>
      </w:r>
      <w:bookmarkEnd w:id="23"/>
    </w:p>
    <w:p w:rsidR="006104E6" w:rsidRPr="00CB6C3E" w:rsidRDefault="006104E6" w:rsidP="005C73D1">
      <w:pPr>
        <w:spacing w:line="360" w:lineRule="auto"/>
        <w:rPr>
          <w:rFonts w:ascii="Verdana" w:hAnsi="Verdana" w:cs="Verdana"/>
          <w:sz w:val="20"/>
          <w:szCs w:val="20"/>
        </w:rPr>
      </w:pPr>
    </w:p>
    <w:p w:rsidR="006104E6" w:rsidRDefault="006104E6" w:rsidP="005C73D1">
      <w:pPr>
        <w:jc w:val="center"/>
        <w:rPr>
          <w:rFonts w:ascii="Verdana" w:hAnsi="Verdana" w:cs="Verdana"/>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6104E6" w:rsidRPr="00C7615A">
        <w:trPr>
          <w:trHeight w:val="1130"/>
        </w:trPr>
        <w:tc>
          <w:tcPr>
            <w:tcW w:w="3708" w:type="dxa"/>
            <w:vAlign w:val="bottom"/>
          </w:tcPr>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7A5B84" w:rsidRDefault="006104E6" w:rsidP="001C542E">
            <w:pPr>
              <w:jc w:val="center"/>
              <w:rPr>
                <w:rFonts w:ascii="Verdana" w:hAnsi="Verdana" w:cs="Verdana"/>
                <w:sz w:val="16"/>
                <w:szCs w:val="16"/>
              </w:rPr>
            </w:pPr>
            <w:r w:rsidRPr="007A5B84">
              <w:rPr>
                <w:rFonts w:ascii="Verdana" w:hAnsi="Verdana" w:cs="Verdana"/>
                <w:sz w:val="16"/>
                <w:szCs w:val="16"/>
              </w:rPr>
              <w:t>(pieczęć Wykonawcy/Wykonawców)</w:t>
            </w:r>
          </w:p>
          <w:p w:rsidR="006104E6" w:rsidRPr="00C7615A" w:rsidRDefault="006104E6" w:rsidP="001C542E">
            <w:pPr>
              <w:jc w:val="center"/>
              <w:rPr>
                <w:rFonts w:ascii="Verdana" w:hAnsi="Verdana" w:cs="Verdana"/>
                <w:b/>
                <w:bCs/>
                <w:sz w:val="16"/>
                <w:szCs w:val="16"/>
              </w:rPr>
            </w:pPr>
          </w:p>
        </w:tc>
        <w:tc>
          <w:tcPr>
            <w:tcW w:w="6069" w:type="dxa"/>
            <w:vAlign w:val="center"/>
          </w:tcPr>
          <w:p w:rsidR="006104E6" w:rsidRPr="00C7615A" w:rsidRDefault="006104E6" w:rsidP="001C542E">
            <w:pPr>
              <w:jc w:val="center"/>
              <w:rPr>
                <w:rFonts w:ascii="Verdana" w:hAnsi="Verdana" w:cs="Verdana"/>
                <w:b/>
                <w:bCs/>
              </w:rPr>
            </w:pPr>
            <w:r w:rsidRPr="00C7615A">
              <w:rPr>
                <w:rFonts w:ascii="Verdana" w:hAnsi="Verdana" w:cs="Verdana"/>
                <w:b/>
                <w:bCs/>
                <w:sz w:val="22"/>
                <w:szCs w:val="22"/>
              </w:rPr>
              <w:t>OŚWIADCZENIE</w:t>
            </w:r>
          </w:p>
          <w:p w:rsidR="006104E6" w:rsidRPr="00C7615A" w:rsidRDefault="006104E6" w:rsidP="001C542E">
            <w:pPr>
              <w:jc w:val="center"/>
              <w:rPr>
                <w:rFonts w:ascii="Verdana" w:hAnsi="Verdana" w:cs="Verdana"/>
                <w:b/>
                <w:bCs/>
              </w:rPr>
            </w:pPr>
            <w:r w:rsidRPr="00C7615A">
              <w:rPr>
                <w:rFonts w:ascii="Verdana" w:hAnsi="Verdana" w:cs="Verdana"/>
                <w:b/>
                <w:bCs/>
                <w:sz w:val="22"/>
                <w:szCs w:val="22"/>
              </w:rPr>
              <w:t>(zgodnie z art.24 ust.1)</w:t>
            </w:r>
          </w:p>
        </w:tc>
      </w:tr>
    </w:tbl>
    <w:p w:rsidR="006104E6" w:rsidRPr="00CB6C3E" w:rsidRDefault="006104E6" w:rsidP="005C73D1">
      <w:pPr>
        <w:jc w:val="both"/>
        <w:rPr>
          <w:rFonts w:ascii="Verdana" w:hAnsi="Verdana" w:cs="Verdana"/>
          <w:b/>
          <w:bCs/>
        </w:rPr>
      </w:pPr>
    </w:p>
    <w:p w:rsidR="006104E6" w:rsidRDefault="006104E6" w:rsidP="005C73D1">
      <w:pPr>
        <w:jc w:val="both"/>
      </w:pPr>
    </w:p>
    <w:p w:rsidR="006104E6" w:rsidRDefault="006104E6" w:rsidP="005C73D1">
      <w:pPr>
        <w:jc w:val="both"/>
        <w:rPr>
          <w:rFonts w:ascii="Verdana" w:hAnsi="Verdana" w:cs="Verdana"/>
          <w:sz w:val="18"/>
          <w:szCs w:val="18"/>
        </w:rPr>
      </w:pPr>
      <w:r w:rsidRPr="004E23DE">
        <w:rPr>
          <w:rFonts w:ascii="Verdana" w:hAnsi="Verdana" w:cs="Verdana"/>
          <w:sz w:val="18"/>
          <w:szCs w:val="18"/>
        </w:rPr>
        <w:t xml:space="preserve">Przystępując do postępowania </w:t>
      </w:r>
      <w:r>
        <w:rPr>
          <w:rFonts w:ascii="Verdana" w:hAnsi="Verdana" w:cs="Verdana"/>
          <w:sz w:val="18"/>
          <w:szCs w:val="18"/>
        </w:rPr>
        <w:t xml:space="preserve">prowadzonego w trybie przetargu nieograniczonego </w:t>
      </w:r>
      <w:r w:rsidRPr="004E23DE">
        <w:rPr>
          <w:rFonts w:ascii="Verdana" w:hAnsi="Verdana" w:cs="Verdana"/>
          <w:sz w:val="18"/>
          <w:szCs w:val="18"/>
        </w:rPr>
        <w:t>w sprawie udzielenia zamówienia publicznego na</w:t>
      </w:r>
      <w:r>
        <w:rPr>
          <w:rFonts w:ascii="Verdana" w:hAnsi="Verdana" w:cs="Verdana"/>
          <w:sz w:val="18"/>
          <w:szCs w:val="18"/>
        </w:rPr>
        <w:t xml:space="preserve"> zadanie pn.:</w:t>
      </w:r>
    </w:p>
    <w:p w:rsidR="006104E6" w:rsidRPr="004E23DE" w:rsidRDefault="006104E6" w:rsidP="00A85738">
      <w:pPr>
        <w:jc w:val="center"/>
        <w:rPr>
          <w:rFonts w:ascii="Verdana" w:hAnsi="Verdana" w:cs="Verdana"/>
          <w:sz w:val="18"/>
          <w:szCs w:val="18"/>
        </w:rPr>
      </w:pPr>
    </w:p>
    <w:p w:rsidR="006104E6" w:rsidRDefault="006104E6" w:rsidP="00A85738">
      <w:pPr>
        <w:jc w:val="center"/>
        <w:rPr>
          <w:rFonts w:ascii="Verdana" w:hAnsi="Verdana" w:cs="Verdana"/>
          <w:b/>
          <w:bCs/>
          <w:sz w:val="18"/>
          <w:szCs w:val="18"/>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p>
    <w:p w:rsidR="006104E6" w:rsidRPr="003D7DEB" w:rsidRDefault="006104E6" w:rsidP="00A85738">
      <w:pPr>
        <w:jc w:val="center"/>
        <w:rPr>
          <w:rFonts w:ascii="Arial" w:hAnsi="Arial" w:cs="Arial"/>
          <w:sz w:val="20"/>
          <w:szCs w:val="20"/>
        </w:rPr>
      </w:pPr>
      <w:r w:rsidRPr="003D7DEB">
        <w:rPr>
          <w:rFonts w:ascii="Arial" w:hAnsi="Arial" w:cs="Arial"/>
          <w:b/>
          <w:bCs/>
          <w:sz w:val="20"/>
          <w:szCs w:val="20"/>
        </w:rPr>
        <w:t xml:space="preserve">Postępowanie znak: </w:t>
      </w:r>
      <w:r w:rsidRPr="007867D0">
        <w:rPr>
          <w:rFonts w:ascii="Arial" w:hAnsi="Arial" w:cs="Arial"/>
          <w:b/>
          <w:bCs/>
          <w:sz w:val="20"/>
          <w:szCs w:val="20"/>
        </w:rPr>
        <w:t>PZD-r/343/</w:t>
      </w:r>
      <w:r>
        <w:rPr>
          <w:rFonts w:ascii="Arial" w:hAnsi="Arial" w:cs="Arial"/>
          <w:b/>
          <w:bCs/>
          <w:sz w:val="20"/>
          <w:szCs w:val="20"/>
        </w:rPr>
        <w:t>11</w:t>
      </w:r>
      <w:r w:rsidRPr="007867D0">
        <w:rPr>
          <w:rFonts w:ascii="Arial" w:hAnsi="Arial" w:cs="Arial"/>
          <w:b/>
          <w:bCs/>
          <w:sz w:val="20"/>
          <w:szCs w:val="20"/>
        </w:rPr>
        <w:t>/2010</w:t>
      </w:r>
    </w:p>
    <w:p w:rsidR="006104E6" w:rsidRDefault="006104E6" w:rsidP="005C73D1">
      <w:pPr>
        <w:jc w:val="both"/>
        <w:rPr>
          <w:rFonts w:ascii="Verdana" w:hAnsi="Verdana" w:cs="Verdana"/>
          <w:sz w:val="18"/>
          <w:szCs w:val="18"/>
        </w:rPr>
      </w:pPr>
    </w:p>
    <w:p w:rsidR="006104E6" w:rsidRPr="004E23DE" w:rsidRDefault="006104E6" w:rsidP="005C73D1">
      <w:pPr>
        <w:jc w:val="both"/>
        <w:rPr>
          <w:rFonts w:ascii="Verdana" w:hAnsi="Verdana" w:cs="Verdana"/>
          <w:b/>
          <w:bCs/>
          <w:sz w:val="18"/>
          <w:szCs w:val="18"/>
        </w:rPr>
      </w:pPr>
      <w:r w:rsidRPr="004E23DE">
        <w:rPr>
          <w:rFonts w:ascii="Verdana" w:hAnsi="Verdana" w:cs="Verdana"/>
          <w:sz w:val="18"/>
          <w:szCs w:val="18"/>
        </w:rPr>
        <w:t>Zgodnie z art.44 ustawy jak wyżej, w imieniu reprezentowanej/ych</w:t>
      </w:r>
      <w:r w:rsidRPr="004E23DE">
        <w:rPr>
          <w:rFonts w:ascii="Verdana" w:hAnsi="Verdana" w:cs="Verdana"/>
          <w:b/>
          <w:bCs/>
          <w:sz w:val="18"/>
          <w:szCs w:val="18"/>
        </w:rPr>
        <w:t>*</w:t>
      </w:r>
      <w:r w:rsidRPr="004E23DE">
        <w:rPr>
          <w:rFonts w:ascii="Verdana" w:hAnsi="Verdana" w:cs="Verdana"/>
          <w:sz w:val="18"/>
          <w:szCs w:val="18"/>
        </w:rPr>
        <w:t xml:space="preserve"> przeze mnie</w:t>
      </w:r>
    </w:p>
    <w:p w:rsidR="006104E6" w:rsidRPr="004E23DE" w:rsidRDefault="006104E6" w:rsidP="005C73D1">
      <w:pPr>
        <w:spacing w:line="360" w:lineRule="auto"/>
        <w:rPr>
          <w:rFonts w:ascii="Verdana" w:hAnsi="Verdana" w:cs="Verdana"/>
          <w:sz w:val="18"/>
          <w:szCs w:val="18"/>
        </w:rPr>
      </w:pPr>
    </w:p>
    <w:p w:rsidR="006104E6" w:rsidRPr="004E23DE" w:rsidRDefault="006104E6" w:rsidP="00051852">
      <w:pPr>
        <w:numPr>
          <w:ilvl w:val="0"/>
          <w:numId w:val="28"/>
        </w:numPr>
        <w:tabs>
          <w:tab w:val="num" w:pos="567"/>
        </w:tabs>
        <w:suppressAutoHyphens/>
        <w:spacing w:line="480" w:lineRule="auto"/>
        <w:ind w:left="426" w:firstLine="0"/>
        <w:jc w:val="both"/>
        <w:rPr>
          <w:rFonts w:ascii="Verdana" w:hAnsi="Verdana" w:cs="Verdana"/>
          <w:sz w:val="18"/>
          <w:szCs w:val="18"/>
        </w:rPr>
      </w:pPr>
      <w:r w:rsidRPr="004E23DE">
        <w:rPr>
          <w:rFonts w:ascii="Verdana" w:hAnsi="Verdana" w:cs="Verdana"/>
          <w:sz w:val="18"/>
          <w:szCs w:val="18"/>
        </w:rPr>
        <w:t>........................................................................................................................................</w:t>
      </w:r>
    </w:p>
    <w:p w:rsidR="006104E6" w:rsidRDefault="006104E6" w:rsidP="00051852">
      <w:pPr>
        <w:numPr>
          <w:ilvl w:val="0"/>
          <w:numId w:val="28"/>
        </w:numPr>
        <w:tabs>
          <w:tab w:val="num" w:pos="567"/>
        </w:tabs>
        <w:suppressAutoHyphens/>
        <w:spacing w:line="480" w:lineRule="auto"/>
        <w:ind w:left="426" w:firstLine="0"/>
        <w:jc w:val="both"/>
        <w:rPr>
          <w:rFonts w:ascii="Verdana" w:hAnsi="Verdana" w:cs="Verdana"/>
          <w:sz w:val="18"/>
          <w:szCs w:val="18"/>
        </w:rPr>
      </w:pPr>
      <w:r>
        <w:rPr>
          <w:rFonts w:ascii="Verdana" w:hAnsi="Verdana" w:cs="Verdana"/>
          <w:sz w:val="18"/>
          <w:szCs w:val="18"/>
        </w:rPr>
        <w:t>.</w:t>
      </w:r>
      <w:r w:rsidRPr="004E23DE">
        <w:rPr>
          <w:rFonts w:ascii="Verdana" w:hAnsi="Verdana" w:cs="Verdana"/>
          <w:sz w:val="18"/>
          <w:szCs w:val="18"/>
        </w:rPr>
        <w:t>........................................................................................................</w:t>
      </w:r>
      <w:r>
        <w:rPr>
          <w:rFonts w:ascii="Verdana" w:hAnsi="Verdana" w:cs="Verdana"/>
          <w:sz w:val="18"/>
          <w:szCs w:val="18"/>
        </w:rPr>
        <w:t>...............................</w:t>
      </w:r>
    </w:p>
    <w:p w:rsidR="006104E6" w:rsidRPr="004E23DE" w:rsidRDefault="006104E6" w:rsidP="00051852">
      <w:pPr>
        <w:numPr>
          <w:ilvl w:val="0"/>
          <w:numId w:val="28"/>
        </w:numPr>
        <w:tabs>
          <w:tab w:val="num" w:pos="567"/>
        </w:tabs>
        <w:suppressAutoHyphens/>
        <w:ind w:left="426" w:firstLine="0"/>
        <w:jc w:val="both"/>
        <w:rPr>
          <w:rFonts w:ascii="Verdana" w:hAnsi="Verdana" w:cs="Verdana"/>
          <w:sz w:val="18"/>
          <w:szCs w:val="18"/>
        </w:rPr>
      </w:pPr>
      <w:r w:rsidRPr="004E23DE">
        <w:rPr>
          <w:rFonts w:ascii="Verdana" w:hAnsi="Verdana" w:cs="Verdana"/>
          <w:sz w:val="18"/>
          <w:szCs w:val="18"/>
        </w:rPr>
        <w:t>........................................................................................................................................</w:t>
      </w:r>
    </w:p>
    <w:p w:rsidR="006104E6" w:rsidRPr="004E23DE" w:rsidRDefault="006104E6" w:rsidP="005C73D1">
      <w:pPr>
        <w:spacing w:line="100" w:lineRule="atLeast"/>
        <w:jc w:val="center"/>
        <w:rPr>
          <w:rFonts w:ascii="Verdana" w:hAnsi="Verdana" w:cs="Verdana"/>
          <w:sz w:val="18"/>
          <w:szCs w:val="18"/>
        </w:rPr>
      </w:pPr>
      <w:r w:rsidRPr="004E23DE">
        <w:rPr>
          <w:rFonts w:ascii="Verdana" w:hAnsi="Verdana" w:cs="Verdana"/>
          <w:sz w:val="18"/>
          <w:szCs w:val="18"/>
        </w:rPr>
        <w:t>/nazwa wykonawcy lub nazwy wykonawców występujących wspólnie/</w:t>
      </w:r>
    </w:p>
    <w:p w:rsidR="006104E6" w:rsidRDefault="006104E6" w:rsidP="005C73D1">
      <w:pPr>
        <w:spacing w:line="100" w:lineRule="atLeast"/>
        <w:jc w:val="both"/>
      </w:pPr>
    </w:p>
    <w:p w:rsidR="006104E6" w:rsidRPr="009C6F77" w:rsidRDefault="006104E6" w:rsidP="005C73D1">
      <w:pPr>
        <w:spacing w:line="100" w:lineRule="atLeast"/>
        <w:jc w:val="both"/>
        <w:rPr>
          <w:rFonts w:ascii="Verdana" w:hAnsi="Verdana" w:cs="Verdana"/>
          <w:b/>
          <w:bCs/>
          <w:sz w:val="18"/>
          <w:szCs w:val="18"/>
          <w:u w:val="single"/>
        </w:rPr>
      </w:pPr>
      <w:r w:rsidRPr="009C6F77">
        <w:rPr>
          <w:rFonts w:ascii="Verdana" w:hAnsi="Verdana" w:cs="Verdana"/>
          <w:b/>
          <w:bCs/>
          <w:sz w:val="18"/>
          <w:szCs w:val="18"/>
        </w:rPr>
        <w:t>jako – upoważniony na piśmie lub wpisany w rejestrze</w:t>
      </w:r>
    </w:p>
    <w:p w:rsidR="006104E6" w:rsidRPr="00366E44" w:rsidRDefault="006104E6" w:rsidP="005C73D1">
      <w:pPr>
        <w:jc w:val="center"/>
        <w:rPr>
          <w:rFonts w:ascii="Verdana" w:hAnsi="Verdana" w:cs="Verdana"/>
          <w:sz w:val="18"/>
          <w:szCs w:val="18"/>
        </w:rPr>
      </w:pPr>
    </w:p>
    <w:p w:rsidR="006104E6" w:rsidRPr="008C65A9" w:rsidRDefault="006104E6" w:rsidP="005C73D1">
      <w:pPr>
        <w:widowControl w:val="0"/>
        <w:tabs>
          <w:tab w:val="left" w:pos="8460"/>
          <w:tab w:val="left" w:pos="8910"/>
        </w:tabs>
        <w:spacing w:line="360" w:lineRule="auto"/>
        <w:jc w:val="both"/>
        <w:rPr>
          <w:rFonts w:ascii="Verdana" w:hAnsi="Verdana" w:cs="Verdana"/>
          <w:sz w:val="18"/>
          <w:szCs w:val="18"/>
        </w:rPr>
      </w:pPr>
      <w:r w:rsidRPr="00366E44">
        <w:rPr>
          <w:rFonts w:ascii="Verdana" w:hAnsi="Verdana" w:cs="Verdana"/>
          <w:sz w:val="18"/>
          <w:szCs w:val="18"/>
        </w:rPr>
        <w:t>oświadczam(my), że wykonawca</w:t>
      </w:r>
      <w:r>
        <w:rPr>
          <w:rFonts w:ascii="Verdana" w:hAnsi="Verdana" w:cs="Verdana"/>
          <w:sz w:val="18"/>
          <w:szCs w:val="18"/>
        </w:rPr>
        <w:t>(y)</w:t>
      </w:r>
      <w:r w:rsidRPr="00366E44">
        <w:rPr>
          <w:rFonts w:ascii="Verdana" w:hAnsi="Verdana" w:cs="Verdana"/>
          <w:sz w:val="18"/>
          <w:szCs w:val="18"/>
        </w:rPr>
        <w:t>, którego</w:t>
      </w:r>
      <w:r>
        <w:rPr>
          <w:rFonts w:ascii="Verdana" w:hAnsi="Verdana" w:cs="Verdana"/>
          <w:sz w:val="18"/>
          <w:szCs w:val="18"/>
        </w:rPr>
        <w:t>(ych)</w:t>
      </w:r>
      <w:r w:rsidRPr="00366E44">
        <w:rPr>
          <w:rFonts w:ascii="Verdana" w:hAnsi="Verdana" w:cs="Verdana"/>
          <w:sz w:val="18"/>
          <w:szCs w:val="18"/>
        </w:rPr>
        <w:t xml:space="preserve"> reprezentu</w:t>
      </w:r>
      <w:r>
        <w:rPr>
          <w:rFonts w:ascii="Verdana" w:hAnsi="Verdana" w:cs="Verdana"/>
          <w:sz w:val="18"/>
          <w:szCs w:val="18"/>
        </w:rPr>
        <w:t>ję(jemy): nie podlega(my) wykluczeniu                   z postępowania o udzielenie zamówienia na podstawie art. 24 ust.1 ustawy Prawo zamówień publicznych.</w:t>
      </w:r>
    </w:p>
    <w:p w:rsidR="006104E6" w:rsidRPr="00CB6C3E" w:rsidRDefault="006104E6" w:rsidP="005C73D1">
      <w:pPr>
        <w:jc w:val="both"/>
        <w:rPr>
          <w:rFonts w:ascii="Verdana" w:hAnsi="Verdana" w:cs="Verdana"/>
          <w:sz w:val="20"/>
          <w:szCs w:val="20"/>
        </w:rPr>
      </w:pPr>
    </w:p>
    <w:p w:rsidR="006104E6" w:rsidRPr="00CB6C3E" w:rsidRDefault="006104E6" w:rsidP="005C73D1">
      <w:pPr>
        <w:jc w:val="both"/>
        <w:rPr>
          <w:rFonts w:ascii="Verdana" w:hAnsi="Verdana" w:cs="Verdana"/>
          <w:b/>
          <w:bCs/>
          <w:i/>
          <w:iCs/>
          <w:sz w:val="20"/>
          <w:szCs w:val="20"/>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w:t>
      </w:r>
      <w:r>
        <w:rPr>
          <w:rFonts w:ascii="Verdana" w:hAnsi="Verdana" w:cs="Verdana"/>
          <w:sz w:val="18"/>
          <w:szCs w:val="18"/>
        </w:rPr>
        <w:t xml:space="preserve"> </w:t>
      </w:r>
      <w:r w:rsidRPr="0063655A">
        <w:rPr>
          <w:rFonts w:ascii="Verdana" w:hAnsi="Verdana" w:cs="Verdana"/>
          <w:sz w:val="18"/>
          <w:szCs w:val="18"/>
        </w:rPr>
        <w:t>297kk</w:t>
      </w:r>
      <w:r>
        <w:rPr>
          <w:rFonts w:ascii="Verdana" w:hAnsi="Verdana" w:cs="Verdana"/>
          <w:sz w:val="18"/>
          <w:szCs w:val="18"/>
        </w:rPr>
        <w:t xml:space="preserve"> </w:t>
      </w:r>
      <w:r w:rsidRPr="002F741B">
        <w:rPr>
          <w:rFonts w:ascii="Verdana" w:hAnsi="Verdana" w:cs="Verdana"/>
          <w:sz w:val="18"/>
          <w:szCs w:val="18"/>
        </w:rPr>
        <w:t>oraz 305 kk.</w:t>
      </w:r>
    </w:p>
    <w:p w:rsidR="006104E6" w:rsidRDefault="006104E6" w:rsidP="005C73D1">
      <w:pPr>
        <w:jc w:val="both"/>
        <w:rPr>
          <w:rFonts w:ascii="Verdana" w:hAnsi="Verdana" w:cs="Verdana"/>
          <w:b/>
          <w:bCs/>
          <w:i/>
          <w:iCs/>
          <w:sz w:val="20"/>
          <w:szCs w:val="20"/>
        </w:rPr>
      </w:pPr>
    </w:p>
    <w:p w:rsidR="006104E6" w:rsidRDefault="006104E6" w:rsidP="005C73D1">
      <w:pPr>
        <w:jc w:val="both"/>
        <w:rPr>
          <w:rFonts w:ascii="Verdana" w:hAnsi="Verdana" w:cs="Verdana"/>
          <w:b/>
          <w:bCs/>
          <w:i/>
          <w:iCs/>
          <w:sz w:val="20"/>
          <w:szCs w:val="20"/>
        </w:rPr>
      </w:pPr>
    </w:p>
    <w:p w:rsidR="006104E6" w:rsidRDefault="006104E6" w:rsidP="005C73D1">
      <w:pPr>
        <w:jc w:val="both"/>
        <w:rPr>
          <w:rFonts w:ascii="Verdana" w:hAnsi="Verdana" w:cs="Verdana"/>
          <w:b/>
          <w:bCs/>
          <w:i/>
          <w:iCs/>
          <w:sz w:val="20"/>
          <w:szCs w:val="20"/>
        </w:rPr>
      </w:pPr>
    </w:p>
    <w:p w:rsidR="006104E6" w:rsidRDefault="006104E6" w:rsidP="005C73D1">
      <w:pPr>
        <w:jc w:val="both"/>
        <w:rPr>
          <w:rFonts w:ascii="Verdana" w:hAnsi="Verdana" w:cs="Verdana"/>
          <w:b/>
          <w:bCs/>
          <w:i/>
          <w:iCs/>
          <w:sz w:val="20"/>
          <w:szCs w:val="20"/>
        </w:rPr>
      </w:pPr>
    </w:p>
    <w:p w:rsidR="006104E6" w:rsidRDefault="006104E6" w:rsidP="005C73D1">
      <w:pPr>
        <w:jc w:val="both"/>
        <w:rPr>
          <w:rFonts w:ascii="Verdana" w:hAnsi="Verdana" w:cs="Verdana"/>
          <w:b/>
          <w:bCs/>
          <w:i/>
          <w:iCs/>
          <w:sz w:val="20"/>
          <w:szCs w:val="20"/>
        </w:rPr>
      </w:pPr>
    </w:p>
    <w:p w:rsidR="006104E6" w:rsidRDefault="006104E6" w:rsidP="005C73D1">
      <w:pPr>
        <w:jc w:val="both"/>
        <w:rPr>
          <w:rFonts w:ascii="Verdana" w:hAnsi="Verdana" w:cs="Verdana"/>
          <w:b/>
          <w:bCs/>
          <w:i/>
          <w:iCs/>
          <w:sz w:val="20"/>
          <w:szCs w:val="20"/>
        </w:rPr>
      </w:pPr>
    </w:p>
    <w:p w:rsidR="006104E6" w:rsidRPr="00CB6C3E" w:rsidRDefault="006104E6" w:rsidP="005C73D1">
      <w:pPr>
        <w:jc w:val="both"/>
        <w:rPr>
          <w:rFonts w:ascii="Verdana" w:hAnsi="Verdana" w:cs="Verdana"/>
          <w:b/>
          <w:bCs/>
          <w:i/>
          <w:iCs/>
          <w:sz w:val="20"/>
          <w:szCs w:val="20"/>
        </w:rPr>
      </w:pP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6104E6" w:rsidRDefault="006104E6" w:rsidP="005C73D1">
      <w:pPr>
        <w:pStyle w:val="Heading4"/>
        <w:jc w:val="right"/>
        <w:rPr>
          <w:rFonts w:ascii="Verdana" w:hAnsi="Verdana" w:cs="Verdana"/>
          <w:i/>
          <w:iCs/>
          <w:sz w:val="16"/>
          <w:szCs w:val="16"/>
        </w:rPr>
      </w:pPr>
    </w:p>
    <w:p w:rsidR="006104E6" w:rsidRDefault="006104E6" w:rsidP="005C73D1"/>
    <w:p w:rsidR="006104E6" w:rsidRDefault="006104E6" w:rsidP="005C73D1"/>
    <w:p w:rsidR="006104E6" w:rsidRPr="00CB6C3E" w:rsidRDefault="006104E6" w:rsidP="005C73D1">
      <w:pPr>
        <w:pStyle w:val="BodyText"/>
        <w:rPr>
          <w:rFonts w:ascii="Verdana" w:hAnsi="Verdana" w:cs="Verdana"/>
          <w:b/>
          <w:bCs/>
          <w:sz w:val="20"/>
          <w:szCs w:val="20"/>
        </w:rPr>
      </w:pPr>
      <w:r>
        <w:rPr>
          <w:rFonts w:ascii="Verdana" w:hAnsi="Verdana" w:cs="Verdana"/>
          <w:b/>
          <w:bCs/>
          <w:sz w:val="20"/>
          <w:szCs w:val="20"/>
        </w:rPr>
        <w:t>UWAGA!:</w:t>
      </w:r>
    </w:p>
    <w:p w:rsidR="006104E6" w:rsidRDefault="006104E6" w:rsidP="00D50F3D">
      <w:pPr>
        <w:pStyle w:val="BodyText"/>
        <w:spacing w:before="120"/>
        <w:ind w:left="142" w:hanging="142"/>
        <w:rPr>
          <w:rFonts w:ascii="Verdana" w:hAnsi="Verdana" w:cs="Verdana"/>
          <w:b/>
          <w:bCs/>
          <w:i/>
          <w:iCs/>
          <w:sz w:val="16"/>
          <w:szCs w:val="16"/>
        </w:rPr>
      </w:pPr>
      <w:r w:rsidRPr="009C6F77">
        <w:rPr>
          <w:rFonts w:ascii="Verdana" w:hAnsi="Verdana" w:cs="Verdana"/>
          <w:b/>
          <w:bCs/>
          <w:i/>
          <w:iCs/>
          <w:sz w:val="16"/>
          <w:szCs w:val="16"/>
        </w:rPr>
        <w:t xml:space="preserve">* </w:t>
      </w:r>
      <w:r w:rsidRPr="009C6F77">
        <w:rPr>
          <w:rFonts w:ascii="Verdana" w:hAnsi="Verdana" w:cs="Verdana"/>
          <w:b/>
          <w:bCs/>
          <w:i/>
          <w:iCs/>
          <w:sz w:val="16"/>
          <w:szCs w:val="16"/>
          <w:u w:val="single"/>
        </w:rPr>
        <w:t>w miejscu tym</w:t>
      </w:r>
      <w:r w:rsidRPr="009C6F77">
        <w:rPr>
          <w:rFonts w:ascii="Verdana" w:hAnsi="Verdana" w:cs="Verdana"/>
          <w:b/>
          <w:bCs/>
          <w:i/>
          <w:iCs/>
          <w:sz w:val="16"/>
          <w:szCs w:val="16"/>
        </w:rPr>
        <w:t xml:space="preserve"> w przypadku ofert wspólnych (konsorcjum) z uwagi na art.</w:t>
      </w:r>
      <w:r>
        <w:rPr>
          <w:rFonts w:ascii="Verdana" w:hAnsi="Verdana" w:cs="Verdana"/>
          <w:b/>
          <w:bCs/>
          <w:i/>
          <w:iCs/>
          <w:sz w:val="16"/>
          <w:szCs w:val="16"/>
        </w:rPr>
        <w:t xml:space="preserve"> </w:t>
      </w:r>
      <w:r w:rsidRPr="009C6F77">
        <w:rPr>
          <w:rFonts w:ascii="Verdana" w:hAnsi="Verdana" w:cs="Verdana"/>
          <w:b/>
          <w:bCs/>
          <w:i/>
          <w:iCs/>
          <w:sz w:val="16"/>
          <w:szCs w:val="16"/>
        </w:rPr>
        <w:t>24</w:t>
      </w:r>
      <w:r>
        <w:rPr>
          <w:rFonts w:ascii="Verdana" w:hAnsi="Verdana" w:cs="Verdana"/>
          <w:b/>
          <w:bCs/>
          <w:i/>
          <w:iCs/>
          <w:sz w:val="16"/>
          <w:szCs w:val="16"/>
        </w:rPr>
        <w:t xml:space="preserve"> Pzp</w:t>
      </w:r>
      <w:r w:rsidRPr="009C6F77">
        <w:rPr>
          <w:rFonts w:ascii="Verdana" w:hAnsi="Verdana" w:cs="Verdana"/>
          <w:b/>
          <w:bCs/>
          <w:i/>
          <w:iCs/>
          <w:sz w:val="16"/>
          <w:szCs w:val="16"/>
        </w:rPr>
        <w:t>, bezwzględnie należy wypisać nazwy wszystkich Wykonaw</w:t>
      </w:r>
      <w:r>
        <w:rPr>
          <w:rFonts w:ascii="Verdana" w:hAnsi="Verdana" w:cs="Verdana"/>
          <w:b/>
          <w:bCs/>
          <w:i/>
          <w:iCs/>
          <w:sz w:val="16"/>
          <w:szCs w:val="16"/>
        </w:rPr>
        <w:t>ców składających ofertę wspólną - wówczas</w:t>
      </w:r>
      <w:r w:rsidRPr="00833713">
        <w:rPr>
          <w:rFonts w:ascii="Verdana" w:hAnsi="Verdana" w:cs="Verdana"/>
          <w:b/>
          <w:bCs/>
          <w:i/>
          <w:iCs/>
          <w:sz w:val="16"/>
          <w:szCs w:val="16"/>
        </w:rPr>
        <w:t xml:space="preserve"> </w:t>
      </w:r>
      <w:r w:rsidRPr="005200C5">
        <w:rPr>
          <w:rFonts w:ascii="Verdana" w:hAnsi="Verdana" w:cs="Verdana"/>
          <w:b/>
          <w:bCs/>
          <w:i/>
          <w:iCs/>
          <w:sz w:val="16"/>
          <w:szCs w:val="16"/>
        </w:rPr>
        <w:t xml:space="preserve">oświadczenie o </w:t>
      </w:r>
      <w:r>
        <w:rPr>
          <w:rFonts w:ascii="Verdana" w:hAnsi="Verdana" w:cs="Verdana"/>
          <w:b/>
          <w:bCs/>
          <w:i/>
          <w:iCs/>
          <w:sz w:val="16"/>
          <w:szCs w:val="16"/>
        </w:rPr>
        <w:t xml:space="preserve">braku podstaw do wykluczenia z </w:t>
      </w:r>
      <w:r w:rsidRPr="005200C5">
        <w:rPr>
          <w:rFonts w:ascii="Verdana" w:hAnsi="Verdana" w:cs="Verdana"/>
          <w:b/>
          <w:bCs/>
          <w:i/>
          <w:iCs/>
          <w:sz w:val="16"/>
          <w:szCs w:val="16"/>
        </w:rPr>
        <w:t>udziału w postępowaniu zgodnie z art.</w:t>
      </w:r>
      <w:r>
        <w:rPr>
          <w:rFonts w:ascii="Verdana" w:hAnsi="Verdana" w:cs="Verdana"/>
          <w:b/>
          <w:bCs/>
          <w:i/>
          <w:iCs/>
          <w:sz w:val="16"/>
          <w:szCs w:val="16"/>
        </w:rPr>
        <w:t>24</w:t>
      </w:r>
      <w:r w:rsidRPr="005200C5">
        <w:rPr>
          <w:rFonts w:ascii="Verdana" w:hAnsi="Verdana" w:cs="Verdana"/>
          <w:b/>
          <w:bCs/>
          <w:i/>
          <w:iCs/>
          <w:sz w:val="16"/>
          <w:szCs w:val="16"/>
        </w:rPr>
        <w:t xml:space="preserve"> ust.1 w imieniu wszystkich wykonawców występują</w:t>
      </w:r>
      <w:r>
        <w:rPr>
          <w:rFonts w:ascii="Verdana" w:hAnsi="Verdana" w:cs="Verdana"/>
          <w:b/>
          <w:bCs/>
          <w:i/>
          <w:iCs/>
          <w:sz w:val="16"/>
          <w:szCs w:val="16"/>
        </w:rPr>
        <w:t xml:space="preserve">cych wspólnie składa pełnomocnik, oraz przedmiotowe oświadczenie </w:t>
      </w:r>
      <w:r w:rsidRPr="005200C5">
        <w:rPr>
          <w:rFonts w:ascii="Verdana" w:hAnsi="Verdana" w:cs="Verdana"/>
          <w:b/>
          <w:bCs/>
          <w:i/>
          <w:iCs/>
          <w:sz w:val="16"/>
          <w:szCs w:val="16"/>
        </w:rPr>
        <w:t>w swoim imieniu składa każdy z wy</w:t>
      </w:r>
      <w:r>
        <w:rPr>
          <w:rFonts w:ascii="Verdana" w:hAnsi="Verdana" w:cs="Verdana"/>
          <w:b/>
          <w:bCs/>
          <w:i/>
          <w:iCs/>
          <w:sz w:val="16"/>
          <w:szCs w:val="16"/>
        </w:rPr>
        <w:t>konawców.</w:t>
      </w:r>
    </w:p>
    <w:p w:rsidR="006104E6" w:rsidRPr="00871CEF" w:rsidRDefault="006104E6" w:rsidP="005C73D1">
      <w:pPr>
        <w:sectPr w:rsidR="006104E6" w:rsidRPr="00871CEF" w:rsidSect="005C73D1">
          <w:pgSz w:w="11906" w:h="16838" w:code="9"/>
          <w:pgMar w:top="851" w:right="567" w:bottom="851" w:left="1418" w:header="709" w:footer="709" w:gutter="0"/>
          <w:cols w:space="708"/>
          <w:formProt w:val="0"/>
          <w:docGrid w:linePitch="360"/>
        </w:sectPr>
      </w:pPr>
    </w:p>
    <w:p w:rsidR="006104E6" w:rsidRPr="007A5B84" w:rsidRDefault="006104E6" w:rsidP="004E061D">
      <w:pPr>
        <w:pStyle w:val="Heading4"/>
        <w:jc w:val="right"/>
        <w:rPr>
          <w:rFonts w:ascii="Verdana" w:hAnsi="Verdana" w:cs="Verdana"/>
          <w:b w:val="0"/>
          <w:bCs w:val="0"/>
          <w:i/>
          <w:iCs/>
          <w:sz w:val="22"/>
          <w:szCs w:val="22"/>
        </w:rPr>
      </w:pPr>
      <w:bookmarkStart w:id="24" w:name="_Toc252951217"/>
      <w:r w:rsidRPr="007A5B84">
        <w:rPr>
          <w:rFonts w:ascii="Verdana" w:hAnsi="Verdana" w:cs="Verdana"/>
          <w:b w:val="0"/>
          <w:bCs w:val="0"/>
          <w:i/>
          <w:iCs/>
          <w:sz w:val="22"/>
          <w:szCs w:val="22"/>
        </w:rPr>
        <w:t>Wzór  Nr 2b- oświadczenie wykonawcy</w:t>
      </w:r>
    </w:p>
    <w:p w:rsidR="006104E6" w:rsidRDefault="006104E6" w:rsidP="005C73D1">
      <w:pPr>
        <w:pStyle w:val="Heading4"/>
        <w:jc w:val="right"/>
        <w:rPr>
          <w:rFonts w:ascii="Verdana" w:hAnsi="Verdana" w:cs="Verdana"/>
          <w:i/>
          <w:iCs/>
          <w:sz w:val="16"/>
          <w:szCs w:val="16"/>
        </w:rPr>
      </w:pPr>
    </w:p>
    <w:p w:rsidR="006104E6" w:rsidRDefault="006104E6" w:rsidP="005C73D1">
      <w:pPr>
        <w:pStyle w:val="Heading4"/>
        <w:jc w:val="right"/>
        <w:rPr>
          <w:rFonts w:ascii="Verdana" w:hAnsi="Verdana" w:cs="Verdana"/>
          <w:i/>
          <w:iCs/>
          <w:sz w:val="16"/>
          <w:szCs w:val="16"/>
        </w:rPr>
      </w:pPr>
    </w:p>
    <w:tbl>
      <w:tblPr>
        <w:tblW w:w="9426"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614"/>
        <w:gridCol w:w="5812"/>
      </w:tblGrid>
      <w:tr w:rsidR="006104E6">
        <w:trPr>
          <w:trHeight w:val="1128"/>
        </w:trPr>
        <w:tc>
          <w:tcPr>
            <w:tcW w:w="3614" w:type="dxa"/>
          </w:tcPr>
          <w:p w:rsidR="006104E6" w:rsidRPr="00D36208" w:rsidRDefault="006104E6" w:rsidP="00F5246B">
            <w:pPr>
              <w:pStyle w:val="Default"/>
              <w:jc w:val="center"/>
              <w:rPr>
                <w:b/>
                <w:bCs/>
                <w:sz w:val="16"/>
                <w:szCs w:val="16"/>
              </w:rPr>
            </w:pPr>
          </w:p>
          <w:p w:rsidR="006104E6" w:rsidRPr="00D36208" w:rsidRDefault="006104E6" w:rsidP="00F5246B">
            <w:pPr>
              <w:pStyle w:val="Default"/>
              <w:jc w:val="center"/>
              <w:rPr>
                <w:b/>
                <w:bCs/>
                <w:sz w:val="16"/>
                <w:szCs w:val="16"/>
              </w:rPr>
            </w:pPr>
          </w:p>
          <w:p w:rsidR="006104E6" w:rsidRPr="00D36208" w:rsidRDefault="006104E6" w:rsidP="00F5246B">
            <w:pPr>
              <w:pStyle w:val="Default"/>
              <w:jc w:val="center"/>
              <w:rPr>
                <w:b/>
                <w:bCs/>
                <w:sz w:val="16"/>
                <w:szCs w:val="16"/>
              </w:rPr>
            </w:pPr>
          </w:p>
          <w:p w:rsidR="006104E6" w:rsidRPr="00D36208" w:rsidRDefault="006104E6" w:rsidP="00F5246B">
            <w:pPr>
              <w:pStyle w:val="Default"/>
              <w:jc w:val="center"/>
              <w:rPr>
                <w:b/>
                <w:bCs/>
                <w:sz w:val="16"/>
                <w:szCs w:val="16"/>
              </w:rPr>
            </w:pPr>
          </w:p>
          <w:p w:rsidR="006104E6" w:rsidRPr="00D36208" w:rsidRDefault="006104E6" w:rsidP="00F5246B">
            <w:pPr>
              <w:pStyle w:val="Default"/>
              <w:jc w:val="center"/>
              <w:rPr>
                <w:b/>
                <w:bCs/>
                <w:sz w:val="16"/>
                <w:szCs w:val="16"/>
              </w:rPr>
            </w:pPr>
          </w:p>
          <w:p w:rsidR="006104E6" w:rsidRPr="00D36208" w:rsidRDefault="006104E6" w:rsidP="00F5246B">
            <w:pPr>
              <w:pStyle w:val="Default"/>
              <w:jc w:val="center"/>
              <w:rPr>
                <w:b/>
                <w:bCs/>
                <w:sz w:val="16"/>
                <w:szCs w:val="16"/>
              </w:rPr>
            </w:pPr>
          </w:p>
          <w:p w:rsidR="006104E6" w:rsidRPr="00D36208" w:rsidRDefault="006104E6" w:rsidP="00F5246B">
            <w:pPr>
              <w:pStyle w:val="Default"/>
              <w:jc w:val="center"/>
              <w:rPr>
                <w:sz w:val="16"/>
                <w:szCs w:val="16"/>
              </w:rPr>
            </w:pPr>
            <w:r w:rsidRPr="00D36208">
              <w:rPr>
                <w:sz w:val="16"/>
                <w:szCs w:val="16"/>
              </w:rPr>
              <w:t xml:space="preserve">(pieczęć Wykonawcy) </w:t>
            </w:r>
          </w:p>
        </w:tc>
        <w:tc>
          <w:tcPr>
            <w:tcW w:w="5812" w:type="dxa"/>
          </w:tcPr>
          <w:p w:rsidR="006104E6" w:rsidRPr="00D36208" w:rsidRDefault="006104E6" w:rsidP="00F5246B">
            <w:pPr>
              <w:pStyle w:val="Default"/>
              <w:jc w:val="center"/>
              <w:rPr>
                <w:sz w:val="22"/>
                <w:szCs w:val="22"/>
              </w:rPr>
            </w:pPr>
            <w:r w:rsidRPr="00D36208">
              <w:rPr>
                <w:b/>
                <w:bCs/>
                <w:sz w:val="22"/>
                <w:szCs w:val="22"/>
              </w:rPr>
              <w:t xml:space="preserve">OŚWIADCZENIE </w:t>
            </w:r>
          </w:p>
          <w:p w:rsidR="006104E6" w:rsidRPr="00D36208" w:rsidRDefault="006104E6" w:rsidP="004E061D">
            <w:pPr>
              <w:pStyle w:val="Default"/>
              <w:tabs>
                <w:tab w:val="left" w:pos="5562"/>
              </w:tabs>
              <w:jc w:val="center"/>
              <w:rPr>
                <w:sz w:val="22"/>
                <w:szCs w:val="22"/>
              </w:rPr>
            </w:pPr>
            <w:r w:rsidRPr="00D36208">
              <w:rPr>
                <w:b/>
                <w:bCs/>
                <w:sz w:val="22"/>
                <w:szCs w:val="22"/>
              </w:rPr>
              <w:t xml:space="preserve">(osób fizycznych prowadzonych działalność gospodarczą o wykazaniu barku podstaw do wykluczenia w oparciu o art. 24 ust.1 pkt.2) ustawy pzp) </w:t>
            </w:r>
          </w:p>
        </w:tc>
      </w:tr>
    </w:tbl>
    <w:p w:rsidR="006104E6" w:rsidRDefault="006104E6" w:rsidP="004E061D"/>
    <w:p w:rsidR="006104E6" w:rsidRDefault="006104E6" w:rsidP="004E061D">
      <w:pPr>
        <w:pStyle w:val="Default"/>
        <w:jc w:val="both"/>
        <w:rPr>
          <w:sz w:val="18"/>
          <w:szCs w:val="18"/>
        </w:rPr>
      </w:pPr>
      <w:r>
        <w:rPr>
          <w:sz w:val="18"/>
          <w:szCs w:val="18"/>
        </w:rPr>
        <w:t xml:space="preserve">Przystępując do postępowania prowadzonego w trybie przetargu nieograniczonego w sprawie udzielenia zamówienia publicznego na zadanie pn.: </w:t>
      </w:r>
    </w:p>
    <w:p w:rsidR="006104E6" w:rsidRDefault="006104E6" w:rsidP="004E061D">
      <w:pPr>
        <w:pStyle w:val="Default"/>
        <w:jc w:val="both"/>
        <w:rPr>
          <w:sz w:val="18"/>
          <w:szCs w:val="18"/>
        </w:rPr>
      </w:pPr>
    </w:p>
    <w:p w:rsidR="006104E6" w:rsidRPr="003D7DEB" w:rsidRDefault="006104E6" w:rsidP="003D7DEB">
      <w:pPr>
        <w:jc w:val="center"/>
        <w:rPr>
          <w:rFonts w:ascii="Arial" w:hAnsi="Arial" w:cs="Arial"/>
          <w:b/>
          <w:bCs/>
          <w:sz w:val="20"/>
          <w:szCs w:val="20"/>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p>
    <w:p w:rsidR="006104E6" w:rsidRPr="003D7DEB" w:rsidRDefault="006104E6" w:rsidP="003D7DEB">
      <w:pPr>
        <w:jc w:val="center"/>
        <w:rPr>
          <w:rFonts w:ascii="Arial" w:hAnsi="Arial" w:cs="Arial"/>
          <w:sz w:val="20"/>
          <w:szCs w:val="20"/>
        </w:rPr>
      </w:pPr>
      <w:r w:rsidRPr="003D7DEB">
        <w:rPr>
          <w:rFonts w:ascii="Arial" w:hAnsi="Arial" w:cs="Arial"/>
          <w:b/>
          <w:bCs/>
          <w:sz w:val="20"/>
          <w:szCs w:val="20"/>
        </w:rPr>
        <w:t>Postępowanie znak: PZD-r/343/</w:t>
      </w:r>
      <w:r>
        <w:rPr>
          <w:rFonts w:ascii="Arial" w:hAnsi="Arial" w:cs="Arial"/>
          <w:b/>
          <w:bCs/>
          <w:sz w:val="20"/>
          <w:szCs w:val="20"/>
        </w:rPr>
        <w:t>11</w:t>
      </w:r>
      <w:r w:rsidRPr="003D7DEB">
        <w:rPr>
          <w:rFonts w:ascii="Arial" w:hAnsi="Arial" w:cs="Arial"/>
          <w:b/>
          <w:bCs/>
          <w:sz w:val="20"/>
          <w:szCs w:val="20"/>
        </w:rPr>
        <w:t>/2010</w:t>
      </w:r>
    </w:p>
    <w:p w:rsidR="006104E6" w:rsidRDefault="006104E6" w:rsidP="004E061D">
      <w:pPr>
        <w:pStyle w:val="Default"/>
        <w:jc w:val="both"/>
        <w:rPr>
          <w:sz w:val="18"/>
          <w:szCs w:val="18"/>
        </w:rPr>
      </w:pPr>
    </w:p>
    <w:p w:rsidR="006104E6" w:rsidRDefault="006104E6" w:rsidP="004E061D">
      <w:pPr>
        <w:pStyle w:val="Default"/>
        <w:spacing w:line="360" w:lineRule="auto"/>
        <w:jc w:val="both"/>
        <w:rPr>
          <w:sz w:val="18"/>
          <w:szCs w:val="18"/>
        </w:rPr>
      </w:pPr>
      <w:r>
        <w:rPr>
          <w:sz w:val="18"/>
          <w:szCs w:val="18"/>
        </w:rPr>
        <w:t xml:space="preserve">Zgodnie z art.44 ustawy Pzp, w imieniu reprezentowanej przeze mnie </w:t>
      </w:r>
    </w:p>
    <w:p w:rsidR="006104E6" w:rsidRDefault="006104E6" w:rsidP="00051852">
      <w:pPr>
        <w:pStyle w:val="Default"/>
        <w:numPr>
          <w:ilvl w:val="0"/>
          <w:numId w:val="71"/>
        </w:numPr>
        <w:spacing w:line="360" w:lineRule="auto"/>
        <w:ind w:left="360" w:hanging="360"/>
        <w:rPr>
          <w:sz w:val="18"/>
          <w:szCs w:val="18"/>
        </w:rPr>
      </w:pPr>
      <w:r>
        <w:rPr>
          <w:sz w:val="18"/>
          <w:szCs w:val="18"/>
        </w:rPr>
        <w:t>Nazwa wykonawcy/ firmy……………………………………………………………………………………………………………………………..</w:t>
      </w:r>
    </w:p>
    <w:p w:rsidR="006104E6" w:rsidRDefault="006104E6" w:rsidP="00051852">
      <w:pPr>
        <w:pStyle w:val="Default"/>
        <w:numPr>
          <w:ilvl w:val="0"/>
          <w:numId w:val="71"/>
        </w:numPr>
        <w:spacing w:line="360" w:lineRule="auto"/>
        <w:ind w:left="360" w:hanging="360"/>
        <w:rPr>
          <w:sz w:val="18"/>
          <w:szCs w:val="18"/>
        </w:rPr>
      </w:pPr>
      <w:r>
        <w:rPr>
          <w:sz w:val="18"/>
          <w:szCs w:val="18"/>
        </w:rPr>
        <w:t>Siedziba wykonawcy/firmy……………………………………………………………………………………………………………………………                                                                                                                                                                                                                                                              ………………………………………………………………………………………………………………………………………………………………………</w:t>
      </w:r>
    </w:p>
    <w:p w:rsidR="006104E6" w:rsidRDefault="006104E6" w:rsidP="00051852">
      <w:pPr>
        <w:pStyle w:val="Default"/>
        <w:numPr>
          <w:ilvl w:val="0"/>
          <w:numId w:val="71"/>
        </w:numPr>
        <w:spacing w:line="360" w:lineRule="auto"/>
        <w:ind w:left="360" w:hanging="360"/>
        <w:rPr>
          <w:sz w:val="18"/>
          <w:szCs w:val="18"/>
        </w:rPr>
      </w:pPr>
      <w:r>
        <w:rPr>
          <w:sz w:val="18"/>
          <w:szCs w:val="18"/>
        </w:rPr>
        <w:t xml:space="preserve">Nr wpisu do ewidencji działalności gospodarczej…………………………………………………………………………………………. </w:t>
      </w:r>
    </w:p>
    <w:p w:rsidR="006104E6" w:rsidRDefault="006104E6" w:rsidP="00051852">
      <w:pPr>
        <w:pStyle w:val="Default"/>
        <w:numPr>
          <w:ilvl w:val="0"/>
          <w:numId w:val="71"/>
        </w:numPr>
        <w:spacing w:line="360" w:lineRule="auto"/>
        <w:ind w:left="360" w:hanging="360"/>
        <w:rPr>
          <w:sz w:val="18"/>
          <w:szCs w:val="18"/>
        </w:rPr>
      </w:pPr>
      <w:r>
        <w:rPr>
          <w:sz w:val="18"/>
          <w:szCs w:val="18"/>
        </w:rPr>
        <w:t>Właściciel…………………………………………………………………………………………………………………………………………………………………………………………………………………………………………………………………………………………………………………………………..</w:t>
      </w:r>
    </w:p>
    <w:p w:rsidR="006104E6" w:rsidRDefault="006104E6" w:rsidP="00051852">
      <w:pPr>
        <w:pStyle w:val="Default"/>
        <w:numPr>
          <w:ilvl w:val="0"/>
          <w:numId w:val="71"/>
        </w:numPr>
        <w:spacing w:line="360" w:lineRule="auto"/>
        <w:ind w:left="360" w:hanging="360"/>
        <w:rPr>
          <w:sz w:val="18"/>
          <w:szCs w:val="18"/>
        </w:rPr>
      </w:pPr>
      <w:r>
        <w:rPr>
          <w:sz w:val="18"/>
          <w:szCs w:val="18"/>
        </w:rPr>
        <w:t>Nip………………………………………………REGON……………………………………………………..PESEL……………………………………..</w:t>
      </w:r>
    </w:p>
    <w:p w:rsidR="006104E6" w:rsidRDefault="006104E6" w:rsidP="004E061D">
      <w:pPr>
        <w:pStyle w:val="Default"/>
        <w:rPr>
          <w:sz w:val="18"/>
          <w:szCs w:val="18"/>
        </w:rPr>
      </w:pPr>
    </w:p>
    <w:p w:rsidR="006104E6" w:rsidRDefault="006104E6" w:rsidP="004E061D">
      <w:pPr>
        <w:pStyle w:val="Default"/>
        <w:rPr>
          <w:sz w:val="18"/>
          <w:szCs w:val="18"/>
        </w:rPr>
      </w:pPr>
    </w:p>
    <w:p w:rsidR="006104E6" w:rsidRDefault="006104E6" w:rsidP="004E061D">
      <w:pPr>
        <w:pStyle w:val="Default"/>
        <w:jc w:val="both"/>
        <w:rPr>
          <w:b/>
          <w:bCs/>
          <w:sz w:val="18"/>
          <w:szCs w:val="18"/>
          <w:u w:val="single"/>
        </w:rPr>
      </w:pPr>
      <w:r w:rsidRPr="00366EC3">
        <w:rPr>
          <w:b/>
          <w:bCs/>
          <w:sz w:val="18"/>
          <w:szCs w:val="18"/>
          <w:u w:val="single"/>
        </w:rPr>
        <w:t>UWAGA</w:t>
      </w:r>
      <w:r>
        <w:rPr>
          <w:b/>
          <w:bCs/>
          <w:sz w:val="18"/>
          <w:szCs w:val="18"/>
          <w:u w:val="single"/>
        </w:rPr>
        <w:t>:</w:t>
      </w:r>
    </w:p>
    <w:p w:rsidR="006104E6" w:rsidRPr="006F1957" w:rsidRDefault="006104E6" w:rsidP="00CD245E">
      <w:pPr>
        <w:pStyle w:val="Default"/>
        <w:numPr>
          <w:ilvl w:val="1"/>
          <w:numId w:val="13"/>
        </w:numPr>
        <w:jc w:val="both"/>
        <w:rPr>
          <w:b/>
          <w:bCs/>
          <w:sz w:val="18"/>
          <w:szCs w:val="18"/>
        </w:rPr>
      </w:pPr>
      <w:r w:rsidRPr="006F1957">
        <w:rPr>
          <w:b/>
          <w:bCs/>
          <w:sz w:val="18"/>
          <w:szCs w:val="18"/>
        </w:rPr>
        <w:t>Do oświadczenia należy przedłożyć</w:t>
      </w:r>
      <w:r>
        <w:rPr>
          <w:b/>
          <w:bCs/>
          <w:sz w:val="18"/>
          <w:szCs w:val="18"/>
        </w:rPr>
        <w:t xml:space="preserve"> aktualne zaświadczenie o wpisie do ewidencji działalności gospodarczej</w:t>
      </w:r>
      <w:r w:rsidRPr="006F1957">
        <w:rPr>
          <w:b/>
          <w:bCs/>
          <w:sz w:val="18"/>
          <w:szCs w:val="18"/>
        </w:rPr>
        <w:t xml:space="preserve"> </w:t>
      </w:r>
      <w:r>
        <w:rPr>
          <w:b/>
          <w:bCs/>
          <w:sz w:val="18"/>
          <w:szCs w:val="18"/>
        </w:rPr>
        <w:t>celem weryfikacji zasad należytej reprezentacji Wykonawcy.</w:t>
      </w:r>
    </w:p>
    <w:p w:rsidR="006104E6" w:rsidRDefault="006104E6" w:rsidP="004E061D">
      <w:pPr>
        <w:pStyle w:val="Default"/>
        <w:jc w:val="both"/>
        <w:rPr>
          <w:b/>
          <w:bCs/>
          <w:sz w:val="18"/>
          <w:szCs w:val="18"/>
        </w:rPr>
      </w:pPr>
    </w:p>
    <w:p w:rsidR="006104E6" w:rsidRDefault="006104E6" w:rsidP="004E061D">
      <w:pPr>
        <w:pStyle w:val="Default"/>
        <w:jc w:val="both"/>
        <w:rPr>
          <w:b/>
          <w:bCs/>
          <w:sz w:val="18"/>
          <w:szCs w:val="18"/>
        </w:rPr>
      </w:pPr>
    </w:p>
    <w:p w:rsidR="006104E6" w:rsidRDefault="006104E6" w:rsidP="004E061D">
      <w:pPr>
        <w:pStyle w:val="Default"/>
        <w:jc w:val="both"/>
        <w:rPr>
          <w:sz w:val="18"/>
          <w:szCs w:val="18"/>
        </w:rPr>
      </w:pPr>
      <w:r>
        <w:rPr>
          <w:b/>
          <w:bCs/>
          <w:sz w:val="18"/>
          <w:szCs w:val="18"/>
        </w:rPr>
        <w:t xml:space="preserve">jako – upoważniony na piśmie lub właściciel </w:t>
      </w:r>
    </w:p>
    <w:p w:rsidR="006104E6" w:rsidRDefault="006104E6" w:rsidP="004E061D">
      <w:pPr>
        <w:pStyle w:val="Default"/>
        <w:jc w:val="both"/>
        <w:rPr>
          <w:sz w:val="18"/>
          <w:szCs w:val="18"/>
        </w:rPr>
      </w:pPr>
      <w:r>
        <w:rPr>
          <w:sz w:val="18"/>
          <w:szCs w:val="18"/>
        </w:rPr>
        <w:t xml:space="preserve">oświadczam, że wykonawca, którego reprezentuję: nie podlega wykluczeniu z postępowania o udzielenie zamówienia na podstawie art. 24 ust.1 pkt.2) ustawy Prawo zamówień publicznych. </w:t>
      </w:r>
    </w:p>
    <w:p w:rsidR="006104E6" w:rsidRDefault="006104E6" w:rsidP="004E061D">
      <w:pPr>
        <w:pStyle w:val="Default"/>
        <w:jc w:val="both"/>
        <w:rPr>
          <w:sz w:val="18"/>
          <w:szCs w:val="18"/>
        </w:rPr>
      </w:pPr>
      <w:r>
        <w:rPr>
          <w:sz w:val="18"/>
          <w:szCs w:val="18"/>
        </w:rPr>
        <w:t xml:space="preserve">Prawdziwość powyższych danych potwierdzam własnoręcznym podpisem świadom odpowiedzialności karnej z art. 297kk oraz 305 kk. </w:t>
      </w: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Default="006104E6" w:rsidP="004E061D">
      <w:pPr>
        <w:pStyle w:val="Default"/>
        <w:jc w:val="both"/>
        <w:rPr>
          <w:sz w:val="18"/>
          <w:szCs w:val="18"/>
        </w:rPr>
      </w:pPr>
    </w:p>
    <w:p w:rsidR="006104E6" w:rsidRPr="00C443E1" w:rsidRDefault="006104E6" w:rsidP="009D6A1C">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6104E6" w:rsidRDefault="006104E6" w:rsidP="00D76227">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6104E6" w:rsidRPr="00C334A5" w:rsidRDefault="006104E6" w:rsidP="00C334A5"/>
    <w:p w:rsidR="006104E6" w:rsidRPr="007A5B84" w:rsidRDefault="006104E6" w:rsidP="005C73D1">
      <w:pPr>
        <w:pStyle w:val="Heading4"/>
        <w:jc w:val="right"/>
        <w:rPr>
          <w:rFonts w:ascii="Verdana" w:hAnsi="Verdana" w:cs="Verdana"/>
          <w:b w:val="0"/>
          <w:bCs w:val="0"/>
          <w:i/>
          <w:iCs/>
          <w:sz w:val="22"/>
          <w:szCs w:val="22"/>
        </w:rPr>
      </w:pPr>
      <w:r w:rsidRPr="007A5B84">
        <w:rPr>
          <w:rFonts w:ascii="Verdana" w:hAnsi="Verdana" w:cs="Verdana"/>
          <w:b w:val="0"/>
          <w:bCs w:val="0"/>
          <w:i/>
          <w:iCs/>
          <w:sz w:val="22"/>
          <w:szCs w:val="22"/>
        </w:rPr>
        <w:t>Wzór nr 3 - doświadczenie wykonawcy</w:t>
      </w:r>
      <w:bookmarkEnd w:id="24"/>
      <w:r w:rsidRPr="007A5B84">
        <w:rPr>
          <w:rFonts w:ascii="Verdana" w:hAnsi="Verdana" w:cs="Verdana"/>
          <w:b w:val="0"/>
          <w:bCs w:val="0"/>
          <w:i/>
          <w:iCs/>
          <w:sz w:val="22"/>
          <w:szCs w:val="22"/>
        </w:rPr>
        <w:t xml:space="preserve"> </w:t>
      </w:r>
    </w:p>
    <w:p w:rsidR="006104E6" w:rsidRPr="007A5B84" w:rsidRDefault="006104E6" w:rsidP="007A5B8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6104E6" w:rsidRPr="00C7615A">
        <w:tc>
          <w:tcPr>
            <w:tcW w:w="3708" w:type="dxa"/>
            <w:vAlign w:val="bottom"/>
          </w:tcPr>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C7615A" w:rsidRDefault="006104E6" w:rsidP="001C542E">
            <w:pPr>
              <w:jc w:val="center"/>
              <w:rPr>
                <w:rFonts w:ascii="Verdana" w:hAnsi="Verdana" w:cs="Verdana"/>
                <w:b/>
                <w:bCs/>
                <w:sz w:val="16"/>
                <w:szCs w:val="16"/>
              </w:rPr>
            </w:pPr>
          </w:p>
          <w:p w:rsidR="006104E6" w:rsidRPr="007A5B84" w:rsidRDefault="006104E6" w:rsidP="001C542E">
            <w:pPr>
              <w:jc w:val="center"/>
              <w:rPr>
                <w:rFonts w:ascii="Verdana" w:hAnsi="Verdana" w:cs="Verdana"/>
                <w:sz w:val="16"/>
                <w:szCs w:val="16"/>
              </w:rPr>
            </w:pPr>
            <w:r w:rsidRPr="007A5B84">
              <w:rPr>
                <w:rFonts w:ascii="Verdana" w:hAnsi="Verdana" w:cs="Verdana"/>
                <w:sz w:val="16"/>
                <w:szCs w:val="16"/>
              </w:rPr>
              <w:t>(pieczęć Wykonawcy/Wykonawców)</w:t>
            </w:r>
          </w:p>
          <w:p w:rsidR="006104E6" w:rsidRPr="00C7615A" w:rsidRDefault="006104E6" w:rsidP="001C542E">
            <w:pPr>
              <w:jc w:val="center"/>
              <w:rPr>
                <w:rFonts w:ascii="Verdana" w:hAnsi="Verdana" w:cs="Verdana"/>
                <w:b/>
                <w:bCs/>
                <w:sz w:val="16"/>
                <w:szCs w:val="16"/>
              </w:rPr>
            </w:pPr>
          </w:p>
        </w:tc>
        <w:tc>
          <w:tcPr>
            <w:tcW w:w="6069" w:type="dxa"/>
            <w:vAlign w:val="center"/>
          </w:tcPr>
          <w:p w:rsidR="006104E6" w:rsidRPr="00C7615A" w:rsidRDefault="006104E6" w:rsidP="001C542E">
            <w:pPr>
              <w:jc w:val="center"/>
              <w:rPr>
                <w:rFonts w:ascii="Verdana" w:hAnsi="Verdana" w:cs="Verdana"/>
                <w:b/>
                <w:bCs/>
              </w:rPr>
            </w:pPr>
            <w:r w:rsidRPr="00C7615A">
              <w:rPr>
                <w:rFonts w:ascii="Verdana" w:hAnsi="Verdana" w:cs="Verdana"/>
                <w:b/>
                <w:bCs/>
              </w:rPr>
              <w:t>DOŚWIADCZENIE ZAWODOWE</w:t>
            </w:r>
          </w:p>
        </w:tc>
      </w:tr>
    </w:tbl>
    <w:p w:rsidR="006104E6" w:rsidRDefault="006104E6" w:rsidP="005C73D1">
      <w:pPr>
        <w:pStyle w:val="BodyText2"/>
        <w:rPr>
          <w:rFonts w:ascii="Verdana" w:hAnsi="Verdana" w:cs="Verdana"/>
          <w:sz w:val="18"/>
          <w:szCs w:val="18"/>
        </w:rPr>
      </w:pPr>
    </w:p>
    <w:p w:rsidR="006104E6" w:rsidRPr="00CB6C3E" w:rsidRDefault="006104E6" w:rsidP="005C73D1">
      <w:pPr>
        <w:pStyle w:val="BodyText2"/>
        <w:rPr>
          <w:rFonts w:ascii="Verdana" w:hAnsi="Verdana" w:cs="Verdana"/>
          <w:sz w:val="18"/>
          <w:szCs w:val="18"/>
        </w:rPr>
      </w:pPr>
      <w:r>
        <w:rPr>
          <w:rFonts w:ascii="Verdana" w:hAnsi="Verdana" w:cs="Verdana"/>
          <w:sz w:val="18"/>
          <w:szCs w:val="18"/>
        </w:rPr>
        <w:t xml:space="preserve">Oświadczamy, że reprezentowana przez nas firma(y) zrealizowała(y) w ciągu ostatnich 5 lat następujące </w:t>
      </w:r>
      <w:r w:rsidRPr="00124F92">
        <w:rPr>
          <w:rFonts w:ascii="Verdana" w:hAnsi="Verdana" w:cs="Verdana"/>
          <w:sz w:val="18"/>
          <w:szCs w:val="18"/>
        </w:rPr>
        <w:t>roboty:</w:t>
      </w:r>
    </w:p>
    <w:tbl>
      <w:tblPr>
        <w:tblW w:w="9790" w:type="dxa"/>
        <w:tblInd w:w="-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tblPr>
      <w:tblGrid>
        <w:gridCol w:w="610"/>
        <w:gridCol w:w="1980"/>
        <w:gridCol w:w="1620"/>
        <w:gridCol w:w="3060"/>
        <w:gridCol w:w="1080"/>
        <w:gridCol w:w="1440"/>
      </w:tblGrid>
      <w:tr w:rsidR="006104E6" w:rsidRPr="00CB6C3E">
        <w:trPr>
          <w:trHeight w:val="1785"/>
        </w:trPr>
        <w:tc>
          <w:tcPr>
            <w:tcW w:w="610" w:type="dxa"/>
            <w:tcBorders>
              <w:top w:val="double" w:sz="6" w:space="0" w:color="auto"/>
            </w:tcBorders>
            <w:vAlign w:val="center"/>
          </w:tcPr>
          <w:p w:rsidR="006104E6" w:rsidRPr="000B3168" w:rsidRDefault="006104E6" w:rsidP="001C542E">
            <w:pPr>
              <w:jc w:val="center"/>
              <w:rPr>
                <w:rFonts w:ascii="Calibri" w:hAnsi="Calibri" w:cs="Calibri"/>
                <w:b/>
                <w:bCs/>
                <w:sz w:val="16"/>
                <w:szCs w:val="16"/>
              </w:rPr>
            </w:pPr>
            <w:r w:rsidRPr="000B3168">
              <w:rPr>
                <w:rFonts w:ascii="Calibri" w:hAnsi="Calibri" w:cs="Calibri"/>
                <w:b/>
                <w:bCs/>
                <w:sz w:val="16"/>
                <w:szCs w:val="16"/>
              </w:rPr>
              <w:t>Lp.</w:t>
            </w:r>
          </w:p>
        </w:tc>
        <w:tc>
          <w:tcPr>
            <w:tcW w:w="1980" w:type="dxa"/>
            <w:tcBorders>
              <w:top w:val="double" w:sz="6" w:space="0" w:color="auto"/>
            </w:tcBorders>
            <w:vAlign w:val="center"/>
          </w:tcPr>
          <w:p w:rsidR="006104E6" w:rsidRPr="000B3168" w:rsidRDefault="006104E6" w:rsidP="001C542E">
            <w:pPr>
              <w:jc w:val="center"/>
              <w:rPr>
                <w:rFonts w:ascii="Calibri" w:hAnsi="Calibri" w:cs="Calibri"/>
                <w:b/>
                <w:bCs/>
                <w:sz w:val="16"/>
                <w:szCs w:val="16"/>
              </w:rPr>
            </w:pPr>
            <w:r w:rsidRPr="000B3168">
              <w:rPr>
                <w:rFonts w:ascii="Calibri" w:hAnsi="Calibri" w:cs="Calibri"/>
                <w:b/>
                <w:bCs/>
                <w:sz w:val="16"/>
                <w:szCs w:val="16"/>
              </w:rPr>
              <w:t>Nazwa i adres Zamawiającego</w:t>
            </w:r>
          </w:p>
        </w:tc>
        <w:tc>
          <w:tcPr>
            <w:tcW w:w="1620" w:type="dxa"/>
            <w:tcBorders>
              <w:top w:val="double" w:sz="6" w:space="0" w:color="auto"/>
            </w:tcBorders>
            <w:vAlign w:val="center"/>
          </w:tcPr>
          <w:p w:rsidR="006104E6" w:rsidRPr="000B3168" w:rsidRDefault="006104E6" w:rsidP="001C542E">
            <w:pPr>
              <w:jc w:val="center"/>
              <w:rPr>
                <w:rFonts w:ascii="Calibri" w:hAnsi="Calibri" w:cs="Calibri"/>
                <w:b/>
                <w:bCs/>
                <w:sz w:val="16"/>
                <w:szCs w:val="16"/>
              </w:rPr>
            </w:pPr>
            <w:r w:rsidRPr="000B3168">
              <w:rPr>
                <w:rFonts w:ascii="Calibri" w:hAnsi="Calibri" w:cs="Calibri"/>
                <w:b/>
                <w:bCs/>
                <w:sz w:val="16"/>
                <w:szCs w:val="16"/>
              </w:rPr>
              <w:t>Całkowita wartość</w:t>
            </w:r>
            <w:r>
              <w:rPr>
                <w:rFonts w:ascii="Calibri" w:hAnsi="Calibri" w:cs="Calibri"/>
                <w:b/>
                <w:bCs/>
                <w:sz w:val="16"/>
                <w:szCs w:val="16"/>
              </w:rPr>
              <w:t xml:space="preserve"> robót budowlanych</w:t>
            </w:r>
          </w:p>
        </w:tc>
        <w:tc>
          <w:tcPr>
            <w:tcW w:w="3060" w:type="dxa"/>
            <w:tcBorders>
              <w:top w:val="double" w:sz="6" w:space="0" w:color="auto"/>
            </w:tcBorders>
            <w:vAlign w:val="center"/>
          </w:tcPr>
          <w:p w:rsidR="006104E6" w:rsidRPr="000B3168" w:rsidRDefault="006104E6" w:rsidP="00DA5C5B">
            <w:pPr>
              <w:jc w:val="center"/>
              <w:rPr>
                <w:rFonts w:ascii="Calibri" w:hAnsi="Calibri" w:cs="Calibri"/>
                <w:b/>
                <w:bCs/>
                <w:sz w:val="16"/>
                <w:szCs w:val="16"/>
              </w:rPr>
            </w:pPr>
            <w:r w:rsidRPr="000B3168">
              <w:rPr>
                <w:rFonts w:ascii="Calibri" w:hAnsi="Calibri" w:cs="Calibri"/>
                <w:b/>
                <w:bCs/>
                <w:sz w:val="16"/>
                <w:szCs w:val="16"/>
              </w:rPr>
              <w:t>Miejsce wykonania i zakres prac wykonania</w:t>
            </w:r>
            <w:r w:rsidRPr="000B3168">
              <w:rPr>
                <w:rFonts w:ascii="Calibri" w:hAnsi="Calibri" w:cs="Calibri"/>
                <w:b/>
                <w:bCs/>
                <w:sz w:val="16"/>
                <w:szCs w:val="16"/>
              </w:rPr>
              <w:br/>
              <w:t xml:space="preserve"> (prace muszą potwierdzać spełnianie warunków postawionych przez Zama</w:t>
            </w:r>
            <w:r>
              <w:rPr>
                <w:rFonts w:ascii="Calibri" w:hAnsi="Calibri" w:cs="Calibri"/>
                <w:b/>
                <w:bCs/>
                <w:sz w:val="16"/>
                <w:szCs w:val="16"/>
              </w:rPr>
              <w:t xml:space="preserve">wiającego określone w punkcie </w:t>
            </w:r>
            <w:r w:rsidRPr="000B3168">
              <w:rPr>
                <w:rFonts w:ascii="Calibri" w:hAnsi="Calibri" w:cs="Calibri"/>
                <w:b/>
                <w:bCs/>
                <w:sz w:val="16"/>
                <w:szCs w:val="16"/>
              </w:rPr>
              <w:t>V ust.2 pkt.2) ppkt.2.1. SIWZ)</w:t>
            </w:r>
          </w:p>
        </w:tc>
        <w:tc>
          <w:tcPr>
            <w:tcW w:w="1080" w:type="dxa"/>
            <w:tcBorders>
              <w:top w:val="double" w:sz="6" w:space="0" w:color="auto"/>
              <w:right w:val="single" w:sz="4" w:space="0" w:color="auto"/>
            </w:tcBorders>
            <w:vAlign w:val="center"/>
          </w:tcPr>
          <w:p w:rsidR="006104E6" w:rsidRPr="000B3168" w:rsidRDefault="006104E6" w:rsidP="001C542E">
            <w:pPr>
              <w:jc w:val="center"/>
              <w:rPr>
                <w:rFonts w:ascii="Calibri" w:hAnsi="Calibri" w:cs="Calibri"/>
                <w:b/>
                <w:bCs/>
                <w:sz w:val="16"/>
                <w:szCs w:val="16"/>
              </w:rPr>
            </w:pPr>
            <w:r w:rsidRPr="000B3168">
              <w:rPr>
                <w:rFonts w:ascii="Calibri" w:hAnsi="Calibri" w:cs="Calibri"/>
                <w:b/>
                <w:bCs/>
                <w:sz w:val="16"/>
                <w:szCs w:val="16"/>
              </w:rPr>
              <w:t xml:space="preserve">Czas realizacji </w:t>
            </w:r>
          </w:p>
          <w:p w:rsidR="006104E6" w:rsidRPr="000B3168" w:rsidRDefault="006104E6" w:rsidP="001C542E">
            <w:pPr>
              <w:jc w:val="center"/>
              <w:rPr>
                <w:rFonts w:ascii="Calibri" w:hAnsi="Calibri" w:cs="Calibri"/>
                <w:b/>
                <w:bCs/>
                <w:sz w:val="16"/>
                <w:szCs w:val="16"/>
              </w:rPr>
            </w:pPr>
            <w:r w:rsidRPr="000B3168">
              <w:rPr>
                <w:rFonts w:ascii="Calibri" w:hAnsi="Calibri" w:cs="Calibri"/>
                <w:b/>
                <w:bCs/>
                <w:sz w:val="16"/>
                <w:szCs w:val="16"/>
              </w:rPr>
              <w:t xml:space="preserve">od – do </w:t>
            </w:r>
          </w:p>
          <w:p w:rsidR="006104E6" w:rsidRPr="000B3168" w:rsidRDefault="006104E6" w:rsidP="001C542E">
            <w:pPr>
              <w:jc w:val="center"/>
              <w:rPr>
                <w:rFonts w:ascii="Calibri" w:hAnsi="Calibri" w:cs="Calibri"/>
                <w:b/>
                <w:bCs/>
                <w:sz w:val="16"/>
                <w:szCs w:val="16"/>
              </w:rPr>
            </w:pPr>
            <w:r>
              <w:rPr>
                <w:rFonts w:ascii="Calibri" w:hAnsi="Calibri" w:cs="Calibri"/>
                <w:b/>
                <w:bCs/>
                <w:sz w:val="16"/>
                <w:szCs w:val="16"/>
              </w:rPr>
              <w:t>dz/m-c</w:t>
            </w:r>
            <w:r w:rsidRPr="000B3168">
              <w:rPr>
                <w:rFonts w:ascii="Calibri" w:hAnsi="Calibri" w:cs="Calibri"/>
                <w:b/>
                <w:bCs/>
                <w:sz w:val="16"/>
                <w:szCs w:val="16"/>
              </w:rPr>
              <w:t xml:space="preserve"> </w:t>
            </w:r>
            <w:r>
              <w:rPr>
                <w:rFonts w:ascii="Calibri" w:hAnsi="Calibri" w:cs="Calibri"/>
                <w:b/>
                <w:bCs/>
                <w:sz w:val="16"/>
                <w:szCs w:val="16"/>
              </w:rPr>
              <w:t>/</w:t>
            </w:r>
            <w:r w:rsidRPr="000B3168">
              <w:rPr>
                <w:rFonts w:ascii="Calibri" w:hAnsi="Calibri" w:cs="Calibri"/>
                <w:b/>
                <w:bCs/>
                <w:sz w:val="16"/>
                <w:szCs w:val="16"/>
              </w:rPr>
              <w:t>rok</w:t>
            </w:r>
          </w:p>
          <w:p w:rsidR="006104E6" w:rsidRPr="000B3168" w:rsidRDefault="006104E6" w:rsidP="001C542E">
            <w:pPr>
              <w:jc w:val="center"/>
              <w:rPr>
                <w:rFonts w:ascii="Calibri" w:hAnsi="Calibri" w:cs="Calibri"/>
                <w:b/>
                <w:bCs/>
                <w:sz w:val="16"/>
                <w:szCs w:val="16"/>
              </w:rPr>
            </w:pPr>
            <w:r w:rsidRPr="000B3168">
              <w:rPr>
                <w:rFonts w:ascii="Calibri" w:hAnsi="Calibri" w:cs="Calibri"/>
                <w:b/>
                <w:bCs/>
                <w:sz w:val="16"/>
                <w:szCs w:val="16"/>
              </w:rPr>
              <w:t xml:space="preserve"> </w:t>
            </w:r>
          </w:p>
        </w:tc>
        <w:tc>
          <w:tcPr>
            <w:tcW w:w="1440" w:type="dxa"/>
            <w:tcBorders>
              <w:top w:val="double" w:sz="6" w:space="0" w:color="auto"/>
              <w:left w:val="single" w:sz="4" w:space="0" w:color="auto"/>
              <w:right w:val="double" w:sz="4" w:space="0" w:color="auto"/>
            </w:tcBorders>
            <w:vAlign w:val="center"/>
          </w:tcPr>
          <w:p w:rsidR="006104E6" w:rsidRPr="00BA6DB4" w:rsidRDefault="006104E6" w:rsidP="001C542E">
            <w:pPr>
              <w:jc w:val="center"/>
              <w:rPr>
                <w:rFonts w:ascii="Verdana" w:hAnsi="Verdana" w:cs="Verdana"/>
                <w:sz w:val="14"/>
                <w:szCs w:val="14"/>
              </w:rPr>
            </w:pPr>
            <w:r>
              <w:rPr>
                <w:rFonts w:ascii="Calibri" w:hAnsi="Calibri" w:cs="Calibri"/>
                <w:b/>
                <w:bCs/>
                <w:sz w:val="16"/>
                <w:szCs w:val="16"/>
              </w:rPr>
              <w:t>Informacja o podstawie dysponowania  doświadczeniem*</w:t>
            </w:r>
          </w:p>
        </w:tc>
      </w:tr>
      <w:tr w:rsidR="006104E6" w:rsidRPr="00CB6C3E">
        <w:trPr>
          <w:trHeight w:hRule="exact" w:val="230"/>
        </w:trPr>
        <w:tc>
          <w:tcPr>
            <w:tcW w:w="610" w:type="dxa"/>
            <w:vAlign w:val="center"/>
          </w:tcPr>
          <w:p w:rsidR="006104E6" w:rsidRPr="00DD21B1" w:rsidRDefault="006104E6" w:rsidP="001C542E">
            <w:pPr>
              <w:jc w:val="center"/>
              <w:rPr>
                <w:rFonts w:ascii="Verdana" w:hAnsi="Verdana" w:cs="Verdana"/>
                <w:b/>
                <w:bCs/>
                <w:sz w:val="16"/>
                <w:szCs w:val="16"/>
              </w:rPr>
            </w:pPr>
            <w:r w:rsidRPr="00DD21B1">
              <w:rPr>
                <w:rFonts w:ascii="Verdana" w:hAnsi="Verdana" w:cs="Verdana"/>
                <w:b/>
                <w:bCs/>
                <w:sz w:val="16"/>
                <w:szCs w:val="16"/>
              </w:rPr>
              <w:t>1</w:t>
            </w:r>
          </w:p>
        </w:tc>
        <w:tc>
          <w:tcPr>
            <w:tcW w:w="1980" w:type="dxa"/>
            <w:vAlign w:val="center"/>
          </w:tcPr>
          <w:p w:rsidR="006104E6" w:rsidRPr="00DD21B1" w:rsidRDefault="006104E6" w:rsidP="001C542E">
            <w:pPr>
              <w:jc w:val="center"/>
              <w:rPr>
                <w:rFonts w:ascii="Verdana" w:hAnsi="Verdana" w:cs="Verdana"/>
                <w:b/>
                <w:bCs/>
                <w:sz w:val="16"/>
                <w:szCs w:val="16"/>
              </w:rPr>
            </w:pPr>
            <w:r w:rsidRPr="00DD21B1">
              <w:rPr>
                <w:rFonts w:ascii="Verdana" w:hAnsi="Verdana" w:cs="Verdana"/>
                <w:b/>
                <w:bCs/>
                <w:sz w:val="16"/>
                <w:szCs w:val="16"/>
              </w:rPr>
              <w:t>2</w:t>
            </w:r>
          </w:p>
        </w:tc>
        <w:tc>
          <w:tcPr>
            <w:tcW w:w="1620" w:type="dxa"/>
            <w:vAlign w:val="center"/>
          </w:tcPr>
          <w:p w:rsidR="006104E6" w:rsidRPr="00DD21B1" w:rsidRDefault="006104E6" w:rsidP="001C542E">
            <w:pPr>
              <w:jc w:val="center"/>
              <w:rPr>
                <w:rFonts w:ascii="Verdana" w:hAnsi="Verdana" w:cs="Verdana"/>
                <w:b/>
                <w:bCs/>
                <w:sz w:val="16"/>
                <w:szCs w:val="16"/>
              </w:rPr>
            </w:pPr>
            <w:r w:rsidRPr="00DD21B1">
              <w:rPr>
                <w:rFonts w:ascii="Verdana" w:hAnsi="Verdana" w:cs="Verdana"/>
                <w:b/>
                <w:bCs/>
                <w:sz w:val="16"/>
                <w:szCs w:val="16"/>
              </w:rPr>
              <w:t>3</w:t>
            </w:r>
          </w:p>
        </w:tc>
        <w:tc>
          <w:tcPr>
            <w:tcW w:w="3060" w:type="dxa"/>
            <w:vAlign w:val="center"/>
          </w:tcPr>
          <w:p w:rsidR="006104E6" w:rsidRPr="00DD21B1" w:rsidRDefault="006104E6" w:rsidP="001C542E">
            <w:pPr>
              <w:jc w:val="center"/>
              <w:rPr>
                <w:rFonts w:ascii="Verdana" w:hAnsi="Verdana" w:cs="Verdana"/>
                <w:b/>
                <w:bCs/>
                <w:sz w:val="16"/>
                <w:szCs w:val="16"/>
              </w:rPr>
            </w:pPr>
            <w:r w:rsidRPr="00DD21B1">
              <w:rPr>
                <w:rFonts w:ascii="Verdana" w:hAnsi="Verdana" w:cs="Verdana"/>
                <w:b/>
                <w:bCs/>
                <w:sz w:val="16"/>
                <w:szCs w:val="16"/>
              </w:rPr>
              <w:t>4</w:t>
            </w:r>
          </w:p>
        </w:tc>
        <w:tc>
          <w:tcPr>
            <w:tcW w:w="1080" w:type="dxa"/>
            <w:vAlign w:val="center"/>
          </w:tcPr>
          <w:p w:rsidR="006104E6" w:rsidRPr="00DD21B1" w:rsidRDefault="006104E6" w:rsidP="001C542E">
            <w:pPr>
              <w:jc w:val="center"/>
              <w:rPr>
                <w:rFonts w:ascii="Verdana" w:hAnsi="Verdana" w:cs="Verdana"/>
                <w:b/>
                <w:bCs/>
                <w:sz w:val="16"/>
                <w:szCs w:val="16"/>
              </w:rPr>
            </w:pPr>
            <w:r w:rsidRPr="00DD21B1">
              <w:rPr>
                <w:rFonts w:ascii="Verdana" w:hAnsi="Verdana" w:cs="Verdana"/>
                <w:b/>
                <w:bCs/>
                <w:sz w:val="16"/>
                <w:szCs w:val="16"/>
              </w:rPr>
              <w:t>5</w:t>
            </w:r>
          </w:p>
        </w:tc>
        <w:tc>
          <w:tcPr>
            <w:tcW w:w="1440" w:type="dxa"/>
            <w:vAlign w:val="center"/>
          </w:tcPr>
          <w:p w:rsidR="006104E6" w:rsidRPr="00DD21B1" w:rsidRDefault="006104E6" w:rsidP="001C542E">
            <w:pPr>
              <w:jc w:val="center"/>
              <w:rPr>
                <w:rFonts w:ascii="Verdana" w:hAnsi="Verdana" w:cs="Verdana"/>
                <w:b/>
                <w:bCs/>
                <w:sz w:val="16"/>
                <w:szCs w:val="16"/>
              </w:rPr>
            </w:pPr>
            <w:r>
              <w:rPr>
                <w:rFonts w:ascii="Verdana" w:hAnsi="Verdana" w:cs="Verdana"/>
                <w:b/>
                <w:bCs/>
                <w:sz w:val="16"/>
                <w:szCs w:val="16"/>
              </w:rPr>
              <w:t>6</w:t>
            </w:r>
          </w:p>
        </w:tc>
      </w:tr>
      <w:tr w:rsidR="006104E6" w:rsidRPr="00CB6C3E">
        <w:trPr>
          <w:trHeight w:val="1062"/>
        </w:trPr>
        <w:tc>
          <w:tcPr>
            <w:tcW w:w="610" w:type="dxa"/>
          </w:tcPr>
          <w:p w:rsidR="006104E6" w:rsidRPr="00CB6C3E" w:rsidRDefault="006104E6" w:rsidP="001C542E">
            <w:pPr>
              <w:spacing w:line="360" w:lineRule="auto"/>
              <w:jc w:val="center"/>
              <w:rPr>
                <w:rFonts w:ascii="Verdana" w:hAnsi="Verdana" w:cs="Verdana"/>
                <w:b/>
                <w:bCs/>
              </w:rPr>
            </w:pPr>
          </w:p>
        </w:tc>
        <w:tc>
          <w:tcPr>
            <w:tcW w:w="1980" w:type="dxa"/>
          </w:tcPr>
          <w:p w:rsidR="006104E6" w:rsidRPr="00CB6C3E" w:rsidRDefault="006104E6" w:rsidP="001C542E">
            <w:pPr>
              <w:spacing w:line="360" w:lineRule="auto"/>
              <w:jc w:val="center"/>
              <w:rPr>
                <w:rFonts w:ascii="Verdana" w:hAnsi="Verdana" w:cs="Verdana"/>
                <w:b/>
                <w:bCs/>
              </w:rPr>
            </w:pPr>
          </w:p>
        </w:tc>
        <w:tc>
          <w:tcPr>
            <w:tcW w:w="1620" w:type="dxa"/>
          </w:tcPr>
          <w:p w:rsidR="006104E6" w:rsidRPr="00CB6C3E" w:rsidRDefault="006104E6" w:rsidP="001C542E">
            <w:pPr>
              <w:spacing w:before="120" w:after="120"/>
              <w:jc w:val="center"/>
              <w:rPr>
                <w:rFonts w:ascii="Verdana" w:hAnsi="Verdana" w:cs="Verdana"/>
                <w:b/>
                <w:bCs/>
              </w:rPr>
            </w:pPr>
          </w:p>
        </w:tc>
        <w:tc>
          <w:tcPr>
            <w:tcW w:w="3060" w:type="dxa"/>
          </w:tcPr>
          <w:p w:rsidR="006104E6" w:rsidRPr="00CB6C3E" w:rsidRDefault="006104E6" w:rsidP="001C542E">
            <w:pPr>
              <w:spacing w:before="120" w:after="120"/>
              <w:jc w:val="center"/>
              <w:rPr>
                <w:rFonts w:ascii="Verdana" w:hAnsi="Verdana" w:cs="Verdana"/>
                <w:b/>
                <w:bCs/>
              </w:rPr>
            </w:pPr>
          </w:p>
        </w:tc>
        <w:tc>
          <w:tcPr>
            <w:tcW w:w="1080" w:type="dxa"/>
          </w:tcPr>
          <w:p w:rsidR="006104E6" w:rsidRPr="00CB6C3E" w:rsidRDefault="006104E6" w:rsidP="001C542E">
            <w:pPr>
              <w:spacing w:line="360" w:lineRule="auto"/>
              <w:jc w:val="center"/>
              <w:rPr>
                <w:rFonts w:ascii="Verdana" w:hAnsi="Verdana" w:cs="Verdana"/>
                <w:b/>
                <w:bCs/>
              </w:rPr>
            </w:pPr>
          </w:p>
        </w:tc>
        <w:tc>
          <w:tcPr>
            <w:tcW w:w="1440" w:type="dxa"/>
          </w:tcPr>
          <w:p w:rsidR="006104E6" w:rsidRDefault="006104E6" w:rsidP="001C542E">
            <w:pPr>
              <w:spacing w:line="360" w:lineRule="auto"/>
              <w:jc w:val="center"/>
              <w:rPr>
                <w:rFonts w:ascii="Verdana" w:hAnsi="Verdana" w:cs="Verdana"/>
                <w:b/>
                <w:bCs/>
              </w:rPr>
            </w:pPr>
            <w:r>
              <w:rPr>
                <w:rFonts w:ascii="Verdana" w:hAnsi="Verdana" w:cs="Verdana"/>
                <w:sz w:val="14"/>
                <w:szCs w:val="14"/>
              </w:rPr>
              <w:t>doświadczenie wykonawcy / oddane</w:t>
            </w:r>
            <w:r w:rsidRPr="00410339">
              <w:rPr>
                <w:rFonts w:ascii="Verdana" w:hAnsi="Verdana" w:cs="Verdana"/>
                <w:sz w:val="14"/>
                <w:szCs w:val="14"/>
              </w:rPr>
              <w:t xml:space="preserve"> do dyspozycji przez inny podmiot</w:t>
            </w:r>
            <w:r w:rsidRPr="00FA2AD0">
              <w:rPr>
                <w:rFonts w:ascii="Verdana" w:hAnsi="Verdana" w:cs="Verdana"/>
                <w:sz w:val="14"/>
                <w:szCs w:val="14"/>
              </w:rPr>
              <w:t xml:space="preserve"> </w:t>
            </w:r>
            <w:r>
              <w:rPr>
                <w:rFonts w:ascii="Verdana" w:hAnsi="Verdana" w:cs="Verdana"/>
                <w:sz w:val="14"/>
                <w:szCs w:val="14"/>
              </w:rPr>
              <w:t>**</w:t>
            </w:r>
            <w:r w:rsidRPr="00FA2AD0">
              <w:rPr>
                <w:rFonts w:ascii="Verdana" w:hAnsi="Verdana" w:cs="Verdana"/>
                <w:sz w:val="14"/>
                <w:szCs w:val="14"/>
              </w:rPr>
              <w:t>*</w:t>
            </w:r>
          </w:p>
        </w:tc>
      </w:tr>
      <w:tr w:rsidR="006104E6" w:rsidRPr="00CB6C3E">
        <w:trPr>
          <w:trHeight w:val="851"/>
        </w:trPr>
        <w:tc>
          <w:tcPr>
            <w:tcW w:w="610" w:type="dxa"/>
            <w:tcBorders>
              <w:bottom w:val="double" w:sz="6" w:space="0" w:color="auto"/>
            </w:tcBorders>
          </w:tcPr>
          <w:p w:rsidR="006104E6" w:rsidRPr="00CB6C3E" w:rsidRDefault="006104E6" w:rsidP="001C542E">
            <w:pPr>
              <w:spacing w:line="360" w:lineRule="auto"/>
              <w:jc w:val="center"/>
              <w:rPr>
                <w:rFonts w:ascii="Verdana" w:hAnsi="Verdana" w:cs="Verdana"/>
                <w:b/>
                <w:bCs/>
              </w:rPr>
            </w:pPr>
          </w:p>
        </w:tc>
        <w:tc>
          <w:tcPr>
            <w:tcW w:w="1980" w:type="dxa"/>
            <w:tcBorders>
              <w:bottom w:val="double" w:sz="6" w:space="0" w:color="auto"/>
            </w:tcBorders>
          </w:tcPr>
          <w:p w:rsidR="006104E6" w:rsidRPr="00CB6C3E" w:rsidRDefault="006104E6" w:rsidP="001C542E">
            <w:pPr>
              <w:spacing w:line="360" w:lineRule="auto"/>
              <w:jc w:val="center"/>
              <w:rPr>
                <w:rFonts w:ascii="Verdana" w:hAnsi="Verdana" w:cs="Verdana"/>
                <w:b/>
                <w:bCs/>
              </w:rPr>
            </w:pPr>
          </w:p>
        </w:tc>
        <w:tc>
          <w:tcPr>
            <w:tcW w:w="1620" w:type="dxa"/>
            <w:tcBorders>
              <w:bottom w:val="double" w:sz="6" w:space="0" w:color="auto"/>
            </w:tcBorders>
          </w:tcPr>
          <w:p w:rsidR="006104E6" w:rsidRPr="00CB6C3E" w:rsidRDefault="006104E6" w:rsidP="001C542E">
            <w:pPr>
              <w:spacing w:before="120" w:after="120"/>
              <w:jc w:val="center"/>
              <w:rPr>
                <w:rFonts w:ascii="Verdana" w:hAnsi="Verdana" w:cs="Verdana"/>
                <w:b/>
                <w:bCs/>
              </w:rPr>
            </w:pPr>
          </w:p>
        </w:tc>
        <w:tc>
          <w:tcPr>
            <w:tcW w:w="3060" w:type="dxa"/>
            <w:tcBorders>
              <w:bottom w:val="double" w:sz="6" w:space="0" w:color="auto"/>
            </w:tcBorders>
          </w:tcPr>
          <w:p w:rsidR="006104E6" w:rsidRPr="00CB6C3E" w:rsidRDefault="006104E6" w:rsidP="001C542E">
            <w:pPr>
              <w:spacing w:before="120" w:after="120"/>
              <w:jc w:val="center"/>
              <w:rPr>
                <w:rFonts w:ascii="Verdana" w:hAnsi="Verdana" w:cs="Verdana"/>
                <w:b/>
                <w:bCs/>
              </w:rPr>
            </w:pPr>
          </w:p>
        </w:tc>
        <w:tc>
          <w:tcPr>
            <w:tcW w:w="1080" w:type="dxa"/>
            <w:tcBorders>
              <w:bottom w:val="double" w:sz="6" w:space="0" w:color="auto"/>
            </w:tcBorders>
          </w:tcPr>
          <w:p w:rsidR="006104E6" w:rsidRPr="00CB6C3E" w:rsidRDefault="006104E6" w:rsidP="001C542E">
            <w:pPr>
              <w:spacing w:line="360" w:lineRule="auto"/>
              <w:jc w:val="center"/>
              <w:rPr>
                <w:rFonts w:ascii="Verdana" w:hAnsi="Verdana" w:cs="Verdana"/>
                <w:b/>
                <w:bCs/>
              </w:rPr>
            </w:pPr>
          </w:p>
        </w:tc>
        <w:tc>
          <w:tcPr>
            <w:tcW w:w="1440" w:type="dxa"/>
            <w:tcBorders>
              <w:bottom w:val="double" w:sz="6" w:space="0" w:color="auto"/>
            </w:tcBorders>
          </w:tcPr>
          <w:p w:rsidR="006104E6" w:rsidRDefault="006104E6" w:rsidP="001C542E">
            <w:pPr>
              <w:spacing w:line="360" w:lineRule="auto"/>
              <w:jc w:val="center"/>
              <w:rPr>
                <w:rFonts w:ascii="Verdana" w:hAnsi="Verdana" w:cs="Verdana"/>
                <w:b/>
                <w:bCs/>
              </w:rPr>
            </w:pPr>
            <w:r>
              <w:rPr>
                <w:rFonts w:ascii="Verdana" w:hAnsi="Verdana" w:cs="Verdana"/>
                <w:sz w:val="14"/>
                <w:szCs w:val="14"/>
              </w:rPr>
              <w:t>doświadczenie wykonawcy / oddane</w:t>
            </w:r>
            <w:r w:rsidRPr="00410339">
              <w:rPr>
                <w:rFonts w:ascii="Verdana" w:hAnsi="Verdana" w:cs="Verdana"/>
                <w:sz w:val="14"/>
                <w:szCs w:val="14"/>
              </w:rPr>
              <w:t xml:space="preserve"> do dyspozycji przez inny podmiot</w:t>
            </w:r>
            <w:r w:rsidRPr="00FA2AD0">
              <w:rPr>
                <w:rFonts w:ascii="Verdana" w:hAnsi="Verdana" w:cs="Verdana"/>
                <w:sz w:val="14"/>
                <w:szCs w:val="14"/>
              </w:rPr>
              <w:t xml:space="preserve"> </w:t>
            </w:r>
            <w:r>
              <w:rPr>
                <w:rFonts w:ascii="Verdana" w:hAnsi="Verdana" w:cs="Verdana"/>
                <w:sz w:val="14"/>
                <w:szCs w:val="14"/>
              </w:rPr>
              <w:t>**</w:t>
            </w:r>
            <w:r w:rsidRPr="00FA2AD0">
              <w:rPr>
                <w:rFonts w:ascii="Verdana" w:hAnsi="Verdana" w:cs="Verdana"/>
                <w:sz w:val="14"/>
                <w:szCs w:val="14"/>
              </w:rPr>
              <w:t>*</w:t>
            </w:r>
          </w:p>
        </w:tc>
      </w:tr>
    </w:tbl>
    <w:p w:rsidR="006104E6" w:rsidRPr="002A7772" w:rsidRDefault="006104E6" w:rsidP="00F93CAB">
      <w:pPr>
        <w:tabs>
          <w:tab w:val="center" w:pos="1134"/>
        </w:tabs>
        <w:ind w:left="1134" w:hanging="1134"/>
        <w:rPr>
          <w:rFonts w:ascii="Verdana" w:hAnsi="Verdana" w:cs="Verdana"/>
          <w:b/>
          <w:bCs/>
          <w:sz w:val="20"/>
          <w:szCs w:val="20"/>
          <w:u w:val="single"/>
        </w:rPr>
      </w:pPr>
      <w:r w:rsidRPr="002A7772">
        <w:rPr>
          <w:rFonts w:ascii="Verdana" w:hAnsi="Verdana" w:cs="Verdana"/>
          <w:b/>
          <w:bCs/>
          <w:sz w:val="20"/>
          <w:szCs w:val="20"/>
          <w:u w:val="single"/>
        </w:rPr>
        <w:t>Uwaga:</w:t>
      </w:r>
    </w:p>
    <w:p w:rsidR="006104E6" w:rsidRDefault="006104E6" w:rsidP="00051852">
      <w:pPr>
        <w:numPr>
          <w:ilvl w:val="6"/>
          <w:numId w:val="23"/>
        </w:numPr>
        <w:jc w:val="both"/>
        <w:rPr>
          <w:rFonts w:ascii="Verdana" w:hAnsi="Verdana" w:cs="Verdana"/>
          <w:b/>
          <w:bCs/>
          <w:sz w:val="16"/>
          <w:szCs w:val="16"/>
        </w:rPr>
      </w:pPr>
      <w:r w:rsidRPr="002E7F07">
        <w:rPr>
          <w:rFonts w:ascii="Verdana" w:hAnsi="Verdana" w:cs="Verdana"/>
          <w:b/>
          <w:bCs/>
          <w:sz w:val="16"/>
          <w:szCs w:val="16"/>
        </w:rPr>
        <w:t>Do wykazu należy dołączyć dokumenty potwierdzające, że usługi te zostały wykonane należycie wystawione przez podmiot zlecający wykonanie zamówienia.</w:t>
      </w:r>
    </w:p>
    <w:p w:rsidR="006104E6" w:rsidRPr="00326786" w:rsidRDefault="006104E6" w:rsidP="00F93CAB">
      <w:pPr>
        <w:ind w:left="357"/>
        <w:jc w:val="both"/>
        <w:rPr>
          <w:rFonts w:ascii="Verdana" w:hAnsi="Verdana" w:cs="Verdana"/>
          <w:b/>
          <w:bCs/>
          <w:sz w:val="4"/>
          <w:szCs w:val="4"/>
        </w:rPr>
      </w:pPr>
    </w:p>
    <w:p w:rsidR="006104E6" w:rsidRPr="002E7F07" w:rsidRDefault="006104E6" w:rsidP="00051852">
      <w:pPr>
        <w:numPr>
          <w:ilvl w:val="6"/>
          <w:numId w:val="23"/>
        </w:numPr>
        <w:jc w:val="both"/>
        <w:rPr>
          <w:rFonts w:ascii="Verdana" w:hAnsi="Verdana" w:cs="Verdana"/>
          <w:b/>
          <w:bCs/>
          <w:sz w:val="16"/>
          <w:szCs w:val="16"/>
        </w:rPr>
      </w:pPr>
      <w:r w:rsidRPr="002E7F07">
        <w:rPr>
          <w:rFonts w:ascii="Verdana" w:hAnsi="Verdana" w:cs="Verdana"/>
          <w:b/>
          <w:bCs/>
          <w:sz w:val="16"/>
          <w:szCs w:val="16"/>
        </w:rPr>
        <w:t xml:space="preserve">*W przypadku, gdy </w:t>
      </w:r>
      <w:r>
        <w:rPr>
          <w:rFonts w:ascii="Verdana" w:hAnsi="Verdana" w:cs="Verdana"/>
          <w:b/>
          <w:bCs/>
          <w:sz w:val="16"/>
          <w:szCs w:val="16"/>
        </w:rPr>
        <w:t>doświadczenie</w:t>
      </w:r>
      <w:r w:rsidRPr="002E7F07">
        <w:rPr>
          <w:rFonts w:ascii="Verdana" w:hAnsi="Verdana" w:cs="Verdana"/>
          <w:b/>
          <w:bCs/>
          <w:sz w:val="16"/>
          <w:szCs w:val="16"/>
        </w:rPr>
        <w:t>, o którym mowa wyżej jest oddan</w:t>
      </w:r>
      <w:r>
        <w:rPr>
          <w:rFonts w:ascii="Verdana" w:hAnsi="Verdana" w:cs="Verdana"/>
          <w:b/>
          <w:bCs/>
          <w:sz w:val="16"/>
          <w:szCs w:val="16"/>
        </w:rPr>
        <w:t>e</w:t>
      </w:r>
      <w:r w:rsidRPr="002E7F07">
        <w:rPr>
          <w:rFonts w:ascii="Verdana" w:hAnsi="Verdana" w:cs="Verdana"/>
          <w:b/>
          <w:bCs/>
          <w:sz w:val="16"/>
          <w:szCs w:val="16"/>
        </w:rPr>
        <w:t xml:space="preserve"> przez inny podmiot do realizacji zamówienia, to wykonawca zobowiązany jest do ni</w:t>
      </w:r>
      <w:r>
        <w:rPr>
          <w:rFonts w:ascii="Verdana" w:hAnsi="Verdana" w:cs="Verdana"/>
          <w:b/>
          <w:bCs/>
          <w:sz w:val="16"/>
          <w:szCs w:val="16"/>
        </w:rPr>
        <w:t>niej</w:t>
      </w:r>
      <w:r w:rsidRPr="002E7F07">
        <w:rPr>
          <w:rFonts w:ascii="Verdana" w:hAnsi="Verdana" w:cs="Verdana"/>
          <w:b/>
          <w:bCs/>
          <w:sz w:val="16"/>
          <w:szCs w:val="16"/>
        </w:rPr>
        <w:t xml:space="preserve">szego wykazu dołączyć pisemne zobowiązanie tych podmiotów do oddania mu do dyspozycji niezbędnego </w:t>
      </w:r>
      <w:r>
        <w:rPr>
          <w:rFonts w:ascii="Verdana" w:hAnsi="Verdana" w:cs="Verdana"/>
          <w:b/>
          <w:bCs/>
          <w:sz w:val="16"/>
          <w:szCs w:val="16"/>
        </w:rPr>
        <w:t>doświadczenia</w:t>
      </w:r>
      <w:r w:rsidRPr="002E7F07">
        <w:rPr>
          <w:rFonts w:ascii="Verdana" w:hAnsi="Verdana" w:cs="Verdana"/>
          <w:b/>
          <w:bCs/>
          <w:sz w:val="16"/>
          <w:szCs w:val="16"/>
        </w:rPr>
        <w:t xml:space="preserve"> na okres korzystania z niego przy wykonywaniu zamówienia. </w:t>
      </w:r>
    </w:p>
    <w:p w:rsidR="006104E6" w:rsidRPr="00326786" w:rsidRDefault="006104E6" w:rsidP="00F93CAB">
      <w:pPr>
        <w:tabs>
          <w:tab w:val="center" w:pos="1134"/>
        </w:tabs>
        <w:ind w:left="180" w:hanging="180"/>
        <w:jc w:val="both"/>
        <w:rPr>
          <w:rFonts w:ascii="Verdana" w:hAnsi="Verdana" w:cs="Verdana"/>
          <w:b/>
          <w:bCs/>
          <w:sz w:val="4"/>
          <w:szCs w:val="4"/>
        </w:rPr>
      </w:pPr>
    </w:p>
    <w:p w:rsidR="006104E6" w:rsidRPr="002E7F07" w:rsidRDefault="006104E6" w:rsidP="00051852">
      <w:pPr>
        <w:numPr>
          <w:ilvl w:val="6"/>
          <w:numId w:val="23"/>
        </w:numPr>
        <w:jc w:val="both"/>
        <w:rPr>
          <w:rFonts w:ascii="Verdana" w:hAnsi="Verdana" w:cs="Verdana"/>
          <w:b/>
          <w:bCs/>
          <w:sz w:val="16"/>
          <w:szCs w:val="16"/>
        </w:rPr>
      </w:pPr>
      <w:r w:rsidRPr="002E7F07">
        <w:rPr>
          <w:rFonts w:ascii="Verdana" w:hAnsi="Verdana" w:cs="Verdana"/>
          <w:b/>
          <w:bCs/>
          <w:sz w:val="16"/>
          <w:szCs w:val="16"/>
        </w:rPr>
        <w:t>*** niewłaściwe skreślić</w:t>
      </w:r>
    </w:p>
    <w:p w:rsidR="006104E6" w:rsidRDefault="006104E6" w:rsidP="00046477">
      <w:pPr>
        <w:jc w:val="both"/>
        <w:rPr>
          <w:rFonts w:ascii="Verdana" w:hAnsi="Verdana" w:cs="Verdana"/>
          <w:sz w:val="18"/>
          <w:szCs w:val="18"/>
        </w:rPr>
      </w:pPr>
    </w:p>
    <w:p w:rsidR="006104E6" w:rsidRPr="00CB6C3E" w:rsidRDefault="006104E6" w:rsidP="00046477">
      <w:pPr>
        <w:jc w:val="both"/>
        <w:rPr>
          <w:rFonts w:ascii="Verdana" w:hAnsi="Verdana" w:cs="Verdana"/>
          <w:b/>
          <w:bCs/>
          <w:i/>
          <w:iCs/>
          <w:sz w:val="20"/>
          <w:szCs w:val="20"/>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w:t>
      </w:r>
      <w:r>
        <w:rPr>
          <w:rFonts w:ascii="Verdana" w:hAnsi="Verdana" w:cs="Verdana"/>
          <w:sz w:val="18"/>
          <w:szCs w:val="18"/>
        </w:rPr>
        <w:t xml:space="preserve"> </w:t>
      </w:r>
      <w:r w:rsidRPr="0063655A">
        <w:rPr>
          <w:rFonts w:ascii="Verdana" w:hAnsi="Verdana" w:cs="Verdana"/>
          <w:sz w:val="18"/>
          <w:szCs w:val="18"/>
        </w:rPr>
        <w:t>297kk</w:t>
      </w:r>
      <w:r>
        <w:rPr>
          <w:rFonts w:ascii="Verdana" w:hAnsi="Verdana" w:cs="Verdana"/>
          <w:sz w:val="18"/>
          <w:szCs w:val="18"/>
        </w:rPr>
        <w:t xml:space="preserve"> </w:t>
      </w:r>
      <w:r w:rsidRPr="002F741B">
        <w:rPr>
          <w:rFonts w:ascii="Verdana" w:hAnsi="Verdana" w:cs="Verdana"/>
          <w:sz w:val="18"/>
          <w:szCs w:val="18"/>
        </w:rPr>
        <w:t>oraz 305 kk.</w:t>
      </w:r>
    </w:p>
    <w:p w:rsidR="006104E6" w:rsidRPr="00CB6C3E" w:rsidRDefault="006104E6" w:rsidP="00046477">
      <w:pPr>
        <w:jc w:val="both"/>
        <w:rPr>
          <w:rFonts w:ascii="Verdana" w:hAnsi="Verdana" w:cs="Verdana"/>
          <w:sz w:val="20"/>
          <w:szCs w:val="20"/>
        </w:rPr>
      </w:pPr>
      <w:r w:rsidRPr="00CB6C3E">
        <w:rPr>
          <w:rFonts w:ascii="Verdana" w:hAnsi="Verdana" w:cs="Verdana"/>
          <w:sz w:val="20"/>
          <w:szCs w:val="20"/>
        </w:rPr>
        <w:t xml:space="preserve">Niniejszy wykaz przedkładam w związku z uczestnictwem w przetargu nieograniczonym </w:t>
      </w:r>
      <w:r>
        <w:rPr>
          <w:rFonts w:ascii="Verdana" w:hAnsi="Verdana" w:cs="Verdana"/>
          <w:sz w:val="20"/>
          <w:szCs w:val="20"/>
        </w:rPr>
        <w:t xml:space="preserve">                   </w:t>
      </w:r>
      <w:r w:rsidRPr="00CB6C3E">
        <w:rPr>
          <w:rFonts w:ascii="Verdana" w:hAnsi="Verdana" w:cs="Verdana"/>
          <w:sz w:val="20"/>
          <w:szCs w:val="20"/>
        </w:rPr>
        <w:t>na</w:t>
      </w:r>
      <w:r>
        <w:rPr>
          <w:rFonts w:ascii="Verdana" w:hAnsi="Verdana" w:cs="Verdana"/>
          <w:sz w:val="20"/>
          <w:szCs w:val="20"/>
        </w:rPr>
        <w:t xml:space="preserve"> zadanie pn.</w:t>
      </w:r>
      <w:r w:rsidRPr="00CB6C3E">
        <w:rPr>
          <w:rFonts w:ascii="Verdana" w:hAnsi="Verdana" w:cs="Verdana"/>
          <w:sz w:val="20"/>
          <w:szCs w:val="20"/>
        </w:rPr>
        <w:t>:</w:t>
      </w:r>
    </w:p>
    <w:p w:rsidR="006104E6" w:rsidRDefault="006104E6" w:rsidP="006578D6">
      <w:pPr>
        <w:jc w:val="center"/>
        <w:rPr>
          <w:rFonts w:ascii="Verdana" w:hAnsi="Verdana" w:cs="Verdana"/>
          <w:b/>
          <w:bCs/>
          <w:sz w:val="18"/>
          <w:szCs w:val="18"/>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p>
    <w:p w:rsidR="006104E6" w:rsidRPr="00CB6C3E" w:rsidRDefault="006104E6" w:rsidP="006578D6">
      <w:pPr>
        <w:jc w:val="center"/>
        <w:rPr>
          <w:rFonts w:ascii="Verdana" w:hAnsi="Verdana" w:cs="Verdana"/>
          <w:sz w:val="20"/>
          <w:szCs w:val="20"/>
        </w:rPr>
      </w:pPr>
      <w:r w:rsidRPr="00276B5D">
        <w:rPr>
          <w:rFonts w:ascii="Verdana" w:hAnsi="Verdana" w:cs="Verdana"/>
          <w:b/>
          <w:bCs/>
          <w:sz w:val="18"/>
          <w:szCs w:val="18"/>
        </w:rPr>
        <w:t xml:space="preserve">Postępowanie znak: </w:t>
      </w:r>
      <w:r w:rsidRPr="007867D0">
        <w:rPr>
          <w:rFonts w:ascii="Verdana" w:hAnsi="Verdana" w:cs="Verdana"/>
          <w:b/>
          <w:bCs/>
          <w:sz w:val="18"/>
          <w:szCs w:val="18"/>
        </w:rPr>
        <w:t>PZD-r/343/</w:t>
      </w:r>
      <w:r>
        <w:rPr>
          <w:rFonts w:ascii="Verdana" w:hAnsi="Verdana" w:cs="Verdana"/>
          <w:b/>
          <w:bCs/>
          <w:sz w:val="18"/>
          <w:szCs w:val="18"/>
        </w:rPr>
        <w:t>11</w:t>
      </w:r>
      <w:r w:rsidRPr="007867D0">
        <w:rPr>
          <w:rFonts w:ascii="Verdana" w:hAnsi="Verdana" w:cs="Verdana"/>
          <w:b/>
          <w:bCs/>
          <w:sz w:val="18"/>
          <w:szCs w:val="18"/>
        </w:rPr>
        <w:t>/2010</w:t>
      </w: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6104E6" w:rsidRPr="00CB6C3E" w:rsidRDefault="006104E6" w:rsidP="005C73D1">
      <w:pPr>
        <w:pStyle w:val="PlainText"/>
        <w:rPr>
          <w:rFonts w:ascii="Verdana" w:hAnsi="Verdana" w:cs="Verdana"/>
          <w:b/>
          <w:bCs/>
        </w:rPr>
        <w:sectPr w:rsidR="006104E6" w:rsidRPr="00CB6C3E" w:rsidSect="005C73D1">
          <w:pgSz w:w="11906" w:h="16838" w:code="9"/>
          <w:pgMar w:top="851" w:right="567" w:bottom="851" w:left="1418" w:header="709" w:footer="709" w:gutter="0"/>
          <w:cols w:space="708"/>
          <w:formProt w:val="0"/>
          <w:docGrid w:linePitch="360"/>
        </w:sectPr>
      </w:pPr>
    </w:p>
    <w:p w:rsidR="006104E6" w:rsidRPr="007A5B84" w:rsidRDefault="006104E6" w:rsidP="005C73D1">
      <w:pPr>
        <w:pStyle w:val="Heading4"/>
        <w:jc w:val="right"/>
        <w:rPr>
          <w:rFonts w:ascii="Verdana" w:hAnsi="Verdana" w:cs="Verdana"/>
          <w:b w:val="0"/>
          <w:bCs w:val="0"/>
          <w:i/>
          <w:iCs/>
          <w:sz w:val="22"/>
          <w:szCs w:val="22"/>
        </w:rPr>
      </w:pPr>
      <w:bookmarkStart w:id="25" w:name="_Toc252951218"/>
      <w:r w:rsidRPr="007A5B84">
        <w:rPr>
          <w:rFonts w:ascii="Verdana" w:hAnsi="Verdana" w:cs="Verdana"/>
          <w:b w:val="0"/>
          <w:bCs w:val="0"/>
          <w:i/>
          <w:iCs/>
          <w:sz w:val="22"/>
          <w:szCs w:val="22"/>
        </w:rPr>
        <w:t xml:space="preserve">Wzór nr 4 – wykaz osób i podmiotów </w:t>
      </w:r>
      <w:r>
        <w:rPr>
          <w:rFonts w:ascii="Verdana" w:hAnsi="Verdana" w:cs="Verdana"/>
          <w:b w:val="0"/>
          <w:bCs w:val="0"/>
          <w:i/>
          <w:iCs/>
          <w:sz w:val="22"/>
          <w:szCs w:val="22"/>
        </w:rPr>
        <w:br/>
      </w:r>
      <w:r w:rsidRPr="007A5B84">
        <w:rPr>
          <w:rFonts w:ascii="Verdana" w:hAnsi="Verdana" w:cs="Verdana"/>
          <w:b w:val="0"/>
          <w:bCs w:val="0"/>
          <w:i/>
          <w:iCs/>
          <w:sz w:val="22"/>
          <w:szCs w:val="22"/>
        </w:rPr>
        <w:t>przewidzianych do realizacji zadania</w:t>
      </w:r>
      <w:bookmarkEnd w:id="25"/>
    </w:p>
    <w:p w:rsidR="006104E6" w:rsidRPr="008B5101" w:rsidRDefault="006104E6" w:rsidP="008B510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393"/>
      </w:tblGrid>
      <w:tr w:rsidR="006104E6" w:rsidRPr="00C7615A">
        <w:trPr>
          <w:trHeight w:val="1074"/>
          <w:jc w:val="center"/>
        </w:trPr>
        <w:tc>
          <w:tcPr>
            <w:tcW w:w="3708" w:type="dxa"/>
            <w:vAlign w:val="bottom"/>
          </w:tcPr>
          <w:p w:rsidR="006104E6" w:rsidRPr="001767B8" w:rsidRDefault="006104E6" w:rsidP="001C542E">
            <w:pPr>
              <w:jc w:val="center"/>
              <w:rPr>
                <w:rFonts w:ascii="Verdana" w:hAnsi="Verdana" w:cs="Verdana"/>
                <w:sz w:val="16"/>
                <w:szCs w:val="16"/>
              </w:rPr>
            </w:pPr>
            <w:r w:rsidRPr="001767B8">
              <w:rPr>
                <w:rFonts w:ascii="Verdana" w:hAnsi="Verdana" w:cs="Verdana"/>
                <w:sz w:val="18"/>
                <w:szCs w:val="18"/>
              </w:rPr>
              <w:t xml:space="preserve"> </w:t>
            </w:r>
          </w:p>
          <w:p w:rsidR="006104E6" w:rsidRPr="001767B8" w:rsidRDefault="006104E6" w:rsidP="001C542E">
            <w:pPr>
              <w:jc w:val="center"/>
              <w:rPr>
                <w:rFonts w:ascii="Verdana" w:hAnsi="Verdana" w:cs="Verdana"/>
                <w:sz w:val="16"/>
                <w:szCs w:val="16"/>
              </w:rPr>
            </w:pPr>
          </w:p>
          <w:p w:rsidR="006104E6" w:rsidRPr="001767B8" w:rsidRDefault="006104E6" w:rsidP="001C542E">
            <w:pPr>
              <w:jc w:val="center"/>
              <w:rPr>
                <w:rFonts w:ascii="Verdana" w:hAnsi="Verdana" w:cs="Verdana"/>
                <w:sz w:val="16"/>
                <w:szCs w:val="16"/>
              </w:rPr>
            </w:pPr>
          </w:p>
          <w:p w:rsidR="006104E6" w:rsidRPr="001767B8" w:rsidRDefault="006104E6" w:rsidP="001C542E">
            <w:pPr>
              <w:jc w:val="center"/>
              <w:rPr>
                <w:rFonts w:ascii="Verdana" w:hAnsi="Verdana" w:cs="Verdana"/>
                <w:sz w:val="16"/>
                <w:szCs w:val="16"/>
              </w:rPr>
            </w:pPr>
          </w:p>
          <w:p w:rsidR="006104E6" w:rsidRPr="001767B8" w:rsidRDefault="006104E6" w:rsidP="001C542E">
            <w:pPr>
              <w:jc w:val="center"/>
              <w:rPr>
                <w:rFonts w:ascii="Verdana" w:hAnsi="Verdana" w:cs="Verdana"/>
                <w:sz w:val="16"/>
                <w:szCs w:val="16"/>
              </w:rPr>
            </w:pPr>
            <w:r w:rsidRPr="001767B8">
              <w:rPr>
                <w:rFonts w:ascii="Verdana" w:hAnsi="Verdana" w:cs="Verdana"/>
                <w:sz w:val="16"/>
                <w:szCs w:val="16"/>
              </w:rPr>
              <w:t>(pieczęć Wykonawcy/Wykonawców)</w:t>
            </w:r>
          </w:p>
          <w:p w:rsidR="006104E6" w:rsidRPr="001767B8" w:rsidRDefault="006104E6" w:rsidP="001C542E">
            <w:pPr>
              <w:jc w:val="center"/>
              <w:rPr>
                <w:rFonts w:ascii="Verdana" w:hAnsi="Verdana" w:cs="Verdana"/>
                <w:sz w:val="16"/>
                <w:szCs w:val="16"/>
              </w:rPr>
            </w:pPr>
          </w:p>
        </w:tc>
        <w:tc>
          <w:tcPr>
            <w:tcW w:w="6393" w:type="dxa"/>
            <w:vAlign w:val="center"/>
          </w:tcPr>
          <w:p w:rsidR="006104E6" w:rsidRPr="00C7615A" w:rsidRDefault="006104E6" w:rsidP="001C542E">
            <w:pPr>
              <w:jc w:val="center"/>
              <w:rPr>
                <w:rFonts w:ascii="Verdana" w:hAnsi="Verdana" w:cs="Verdana"/>
                <w:b/>
                <w:bCs/>
              </w:rPr>
            </w:pPr>
            <w:r w:rsidRPr="00C7615A">
              <w:rPr>
                <w:rFonts w:ascii="Verdana" w:hAnsi="Verdana" w:cs="Verdana"/>
                <w:b/>
                <w:bCs/>
              </w:rPr>
              <w:t>POTENCJAŁ KADROWY</w:t>
            </w:r>
          </w:p>
        </w:tc>
      </w:tr>
    </w:tbl>
    <w:p w:rsidR="006104E6" w:rsidRPr="00AC1E3F" w:rsidRDefault="006104E6" w:rsidP="005C73D1">
      <w:pPr>
        <w:rPr>
          <w:rFonts w:ascii="Verdana" w:hAnsi="Verdana" w:cs="Verdana"/>
          <w:sz w:val="10"/>
          <w:szCs w:val="10"/>
        </w:rPr>
      </w:pPr>
    </w:p>
    <w:p w:rsidR="006104E6" w:rsidRDefault="006104E6" w:rsidP="005C73D1">
      <w:pPr>
        <w:pStyle w:val="BodyText"/>
        <w:widowControl w:val="0"/>
        <w:tabs>
          <w:tab w:val="left" w:pos="8460"/>
          <w:tab w:val="left" w:pos="8910"/>
        </w:tabs>
        <w:spacing w:line="360" w:lineRule="auto"/>
        <w:rPr>
          <w:rFonts w:ascii="Verdana" w:hAnsi="Verdana" w:cs="Verdana"/>
          <w:b/>
          <w:bCs/>
          <w:sz w:val="18"/>
          <w:szCs w:val="18"/>
        </w:rPr>
      </w:pPr>
    </w:p>
    <w:p w:rsidR="006104E6" w:rsidRDefault="006104E6" w:rsidP="005C73D1">
      <w:pPr>
        <w:pStyle w:val="BodyText"/>
        <w:widowControl w:val="0"/>
        <w:tabs>
          <w:tab w:val="left" w:pos="8460"/>
          <w:tab w:val="left" w:pos="8910"/>
        </w:tabs>
        <w:spacing w:line="360" w:lineRule="auto"/>
        <w:rPr>
          <w:rFonts w:ascii="Verdana" w:hAnsi="Verdana" w:cs="Verdana"/>
          <w:b/>
          <w:bCs/>
          <w:sz w:val="18"/>
          <w:szCs w:val="18"/>
        </w:rPr>
      </w:pPr>
      <w:r>
        <w:rPr>
          <w:rFonts w:ascii="Verdana" w:hAnsi="Verdana" w:cs="Verdana"/>
          <w:b/>
          <w:bCs/>
          <w:sz w:val="18"/>
          <w:szCs w:val="18"/>
        </w:rPr>
        <w:t xml:space="preserve">A. </w:t>
      </w:r>
      <w:r w:rsidRPr="0032102F">
        <w:rPr>
          <w:rFonts w:ascii="Verdana" w:hAnsi="Verdana" w:cs="Verdana"/>
          <w:b/>
          <w:bCs/>
          <w:sz w:val="18"/>
          <w:szCs w:val="18"/>
        </w:rPr>
        <w:t>Oświadczamy, że do realizacji niniejszego zamówienia skierujemy następujące osoby:</w:t>
      </w:r>
    </w:p>
    <w:p w:rsidR="006104E6" w:rsidRDefault="006104E6" w:rsidP="005C73D1">
      <w:pPr>
        <w:pStyle w:val="BodyText"/>
        <w:widowControl w:val="0"/>
        <w:tabs>
          <w:tab w:val="left" w:pos="8460"/>
          <w:tab w:val="left" w:pos="8910"/>
        </w:tabs>
        <w:spacing w:line="360" w:lineRule="auto"/>
        <w:rPr>
          <w:rFonts w:ascii="Verdana" w:hAnsi="Verdana" w:cs="Verdana"/>
          <w:b/>
          <w:bCs/>
          <w:sz w:val="18"/>
          <w:szCs w:val="18"/>
        </w:rPr>
      </w:pPr>
    </w:p>
    <w:tbl>
      <w:tblPr>
        <w:tblW w:w="1013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5"/>
        <w:gridCol w:w="1515"/>
        <w:gridCol w:w="2880"/>
        <w:gridCol w:w="1620"/>
        <w:gridCol w:w="1980"/>
        <w:gridCol w:w="1600"/>
      </w:tblGrid>
      <w:tr w:rsidR="006104E6" w:rsidRPr="00BB2637">
        <w:trPr>
          <w:trHeight w:val="1200"/>
          <w:tblHeader/>
        </w:trPr>
        <w:tc>
          <w:tcPr>
            <w:tcW w:w="535" w:type="dxa"/>
            <w:tcBorders>
              <w:top w:val="double" w:sz="4" w:space="0" w:color="auto"/>
              <w:left w:val="double" w:sz="4" w:space="0" w:color="auto"/>
            </w:tcBorders>
            <w:vAlign w:val="center"/>
          </w:tcPr>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L.p.</w:t>
            </w:r>
          </w:p>
          <w:p w:rsidR="006104E6" w:rsidRPr="00F02FC9" w:rsidRDefault="006104E6" w:rsidP="00F02FC9">
            <w:pPr>
              <w:jc w:val="center"/>
              <w:rPr>
                <w:rFonts w:ascii="Calibri" w:hAnsi="Calibri" w:cs="Calibri"/>
                <w:b/>
                <w:bCs/>
                <w:sz w:val="16"/>
                <w:szCs w:val="16"/>
              </w:rPr>
            </w:pPr>
          </w:p>
        </w:tc>
        <w:tc>
          <w:tcPr>
            <w:tcW w:w="1515" w:type="dxa"/>
            <w:tcBorders>
              <w:top w:val="double" w:sz="4" w:space="0" w:color="auto"/>
            </w:tcBorders>
            <w:vAlign w:val="center"/>
          </w:tcPr>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Imię i Nazwisko,</w:t>
            </w:r>
            <w:r w:rsidRPr="00F02FC9">
              <w:rPr>
                <w:rFonts w:ascii="Calibri" w:hAnsi="Calibri" w:cs="Calibri"/>
                <w:b/>
                <w:bCs/>
                <w:sz w:val="16"/>
                <w:szCs w:val="16"/>
              </w:rPr>
              <w:br/>
              <w:t xml:space="preserve"> wykształcenie</w:t>
            </w:r>
          </w:p>
        </w:tc>
        <w:tc>
          <w:tcPr>
            <w:tcW w:w="2880" w:type="dxa"/>
            <w:tcBorders>
              <w:top w:val="double" w:sz="4" w:space="0" w:color="auto"/>
            </w:tcBorders>
            <w:vAlign w:val="center"/>
          </w:tcPr>
          <w:p w:rsidR="006104E6" w:rsidRPr="00F02FC9" w:rsidRDefault="006104E6" w:rsidP="00F02FC9">
            <w:pPr>
              <w:jc w:val="center"/>
              <w:rPr>
                <w:rFonts w:ascii="Calibri" w:hAnsi="Calibri" w:cs="Calibri"/>
                <w:b/>
                <w:bCs/>
                <w:sz w:val="16"/>
                <w:szCs w:val="16"/>
              </w:rPr>
            </w:pPr>
          </w:p>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Zakres rzeczowy wykonywanych czynności</w:t>
            </w:r>
          </w:p>
        </w:tc>
        <w:tc>
          <w:tcPr>
            <w:tcW w:w="1620" w:type="dxa"/>
            <w:tcBorders>
              <w:top w:val="double" w:sz="4" w:space="0" w:color="auto"/>
              <w:bottom w:val="single" w:sz="8" w:space="0" w:color="auto"/>
            </w:tcBorders>
            <w:vAlign w:val="center"/>
          </w:tcPr>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Posiadane kwalifikacje - uprawnienia</w:t>
            </w:r>
            <w:r w:rsidRPr="00F02FC9">
              <w:rPr>
                <w:rFonts w:ascii="Calibri" w:hAnsi="Calibri" w:cs="Calibri"/>
                <w:b/>
                <w:bCs/>
                <w:sz w:val="16"/>
                <w:szCs w:val="16"/>
              </w:rPr>
              <w:br/>
              <w:t>(Nr, rodzaj)</w:t>
            </w:r>
          </w:p>
        </w:tc>
        <w:tc>
          <w:tcPr>
            <w:tcW w:w="1980" w:type="dxa"/>
            <w:tcBorders>
              <w:top w:val="double" w:sz="4" w:space="0" w:color="auto"/>
            </w:tcBorders>
            <w:vAlign w:val="center"/>
          </w:tcPr>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 xml:space="preserve">Doświadczenie w latach              w sprawowaniu samodzielnych funkcji technicznych </w:t>
            </w:r>
            <w:r>
              <w:rPr>
                <w:rFonts w:ascii="Calibri" w:hAnsi="Calibri" w:cs="Calibri"/>
                <w:b/>
                <w:bCs/>
                <w:sz w:val="16"/>
                <w:szCs w:val="16"/>
              </w:rPr>
              <w:t xml:space="preserve">                               </w:t>
            </w:r>
            <w:r w:rsidRPr="00F02FC9">
              <w:rPr>
                <w:rFonts w:ascii="Calibri" w:hAnsi="Calibri" w:cs="Calibri"/>
                <w:b/>
                <w:bCs/>
                <w:sz w:val="16"/>
                <w:szCs w:val="16"/>
              </w:rPr>
              <w:t>w budownictwie</w:t>
            </w:r>
          </w:p>
          <w:p w:rsidR="006104E6" w:rsidRPr="00F02FC9" w:rsidRDefault="006104E6" w:rsidP="00F02FC9">
            <w:pPr>
              <w:autoSpaceDE w:val="0"/>
              <w:autoSpaceDN w:val="0"/>
              <w:adjustRightInd w:val="0"/>
              <w:jc w:val="center"/>
              <w:rPr>
                <w:rFonts w:ascii="Calibri" w:hAnsi="Calibri" w:cs="Calibri"/>
                <w:b/>
                <w:bCs/>
                <w:sz w:val="16"/>
                <w:szCs w:val="16"/>
              </w:rPr>
            </w:pPr>
            <w:r w:rsidRPr="00F02FC9">
              <w:rPr>
                <w:rFonts w:ascii="Calibri" w:hAnsi="Calibri" w:cs="Calibri"/>
                <w:b/>
                <w:bCs/>
                <w:sz w:val="16"/>
                <w:szCs w:val="16"/>
              </w:rPr>
              <w:t>wymagane/podsiane*</w:t>
            </w:r>
          </w:p>
        </w:tc>
        <w:tc>
          <w:tcPr>
            <w:tcW w:w="1600" w:type="dxa"/>
            <w:tcBorders>
              <w:top w:val="double" w:sz="4" w:space="0" w:color="auto"/>
              <w:right w:val="double" w:sz="4" w:space="0" w:color="auto"/>
            </w:tcBorders>
            <w:vAlign w:val="center"/>
          </w:tcPr>
          <w:p w:rsidR="006104E6" w:rsidRPr="00F02FC9" w:rsidRDefault="006104E6" w:rsidP="00F02FC9">
            <w:pPr>
              <w:jc w:val="center"/>
              <w:rPr>
                <w:rFonts w:ascii="Calibri" w:hAnsi="Calibri" w:cs="Calibri"/>
                <w:b/>
                <w:bCs/>
                <w:sz w:val="16"/>
                <w:szCs w:val="16"/>
              </w:rPr>
            </w:pPr>
            <w:bookmarkStart w:id="26" w:name="OLE_LINK2"/>
            <w:r w:rsidRPr="00F02FC9">
              <w:rPr>
                <w:rFonts w:ascii="Calibri" w:hAnsi="Calibri" w:cs="Calibri"/>
                <w:b/>
                <w:bCs/>
                <w:sz w:val="16"/>
                <w:szCs w:val="16"/>
              </w:rPr>
              <w:t xml:space="preserve">Informacja </w:t>
            </w:r>
            <w:r>
              <w:rPr>
                <w:rFonts w:ascii="Calibri" w:hAnsi="Calibri" w:cs="Calibri"/>
                <w:b/>
                <w:bCs/>
                <w:sz w:val="16"/>
                <w:szCs w:val="16"/>
              </w:rPr>
              <w:t xml:space="preserve">                         </w:t>
            </w:r>
            <w:r w:rsidRPr="00F02FC9">
              <w:rPr>
                <w:rFonts w:ascii="Calibri" w:hAnsi="Calibri" w:cs="Calibri"/>
                <w:b/>
                <w:bCs/>
                <w:sz w:val="16"/>
                <w:szCs w:val="16"/>
              </w:rPr>
              <w:t xml:space="preserve">o podstawie dysponowania osobami </w:t>
            </w:r>
            <w:bookmarkEnd w:id="26"/>
            <w:r w:rsidRPr="00F02FC9">
              <w:rPr>
                <w:rFonts w:ascii="Calibri" w:hAnsi="Calibri" w:cs="Calibri"/>
                <w:b/>
                <w:bCs/>
                <w:sz w:val="16"/>
                <w:szCs w:val="16"/>
              </w:rPr>
              <w:t>**</w:t>
            </w:r>
          </w:p>
        </w:tc>
      </w:tr>
      <w:tr w:rsidR="006104E6" w:rsidRPr="00BB2637">
        <w:trPr>
          <w:trHeight w:val="223"/>
          <w:tblHeader/>
        </w:trPr>
        <w:tc>
          <w:tcPr>
            <w:tcW w:w="535" w:type="dxa"/>
            <w:tcBorders>
              <w:top w:val="single" w:sz="12" w:space="0" w:color="auto"/>
              <w:left w:val="double" w:sz="4" w:space="0" w:color="auto"/>
              <w:bottom w:val="single" w:sz="12" w:space="0" w:color="auto"/>
            </w:tcBorders>
            <w:shd w:val="clear" w:color="auto" w:fill="F3F3F3"/>
            <w:vAlign w:val="center"/>
          </w:tcPr>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1</w:t>
            </w:r>
          </w:p>
        </w:tc>
        <w:tc>
          <w:tcPr>
            <w:tcW w:w="1515" w:type="dxa"/>
            <w:tcBorders>
              <w:top w:val="single" w:sz="12" w:space="0" w:color="auto"/>
              <w:bottom w:val="single" w:sz="12" w:space="0" w:color="auto"/>
            </w:tcBorders>
            <w:shd w:val="clear" w:color="auto" w:fill="F3F3F3"/>
            <w:vAlign w:val="center"/>
          </w:tcPr>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2</w:t>
            </w:r>
          </w:p>
        </w:tc>
        <w:tc>
          <w:tcPr>
            <w:tcW w:w="2880" w:type="dxa"/>
            <w:tcBorders>
              <w:top w:val="single" w:sz="12" w:space="0" w:color="auto"/>
              <w:bottom w:val="single" w:sz="12" w:space="0" w:color="auto"/>
            </w:tcBorders>
            <w:shd w:val="clear" w:color="auto" w:fill="F3F3F3"/>
            <w:vAlign w:val="center"/>
          </w:tcPr>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3</w:t>
            </w:r>
          </w:p>
        </w:tc>
        <w:tc>
          <w:tcPr>
            <w:tcW w:w="1620" w:type="dxa"/>
            <w:tcBorders>
              <w:top w:val="single" w:sz="12" w:space="0" w:color="auto"/>
              <w:bottom w:val="single" w:sz="12" w:space="0" w:color="auto"/>
            </w:tcBorders>
            <w:shd w:val="clear" w:color="auto" w:fill="F3F3F3"/>
            <w:vAlign w:val="center"/>
          </w:tcPr>
          <w:p w:rsidR="006104E6" w:rsidRPr="00F02FC9" w:rsidRDefault="006104E6" w:rsidP="00F02FC9">
            <w:pPr>
              <w:jc w:val="center"/>
              <w:rPr>
                <w:rFonts w:ascii="Calibri" w:hAnsi="Calibri" w:cs="Calibri"/>
                <w:b/>
                <w:bCs/>
                <w:sz w:val="16"/>
                <w:szCs w:val="16"/>
              </w:rPr>
            </w:pPr>
            <w:r w:rsidRPr="00F02FC9">
              <w:rPr>
                <w:rFonts w:ascii="Calibri" w:hAnsi="Calibri" w:cs="Calibri"/>
                <w:b/>
                <w:bCs/>
                <w:sz w:val="16"/>
                <w:szCs w:val="16"/>
              </w:rPr>
              <w:t>4</w:t>
            </w:r>
          </w:p>
        </w:tc>
        <w:tc>
          <w:tcPr>
            <w:tcW w:w="1980" w:type="dxa"/>
            <w:tcBorders>
              <w:top w:val="single" w:sz="12" w:space="0" w:color="auto"/>
              <w:bottom w:val="single" w:sz="12" w:space="0" w:color="auto"/>
            </w:tcBorders>
            <w:shd w:val="clear" w:color="auto" w:fill="F3F3F3"/>
            <w:vAlign w:val="center"/>
          </w:tcPr>
          <w:p w:rsidR="006104E6" w:rsidRPr="00F02FC9" w:rsidRDefault="006104E6" w:rsidP="00F02FC9">
            <w:pPr>
              <w:spacing w:line="260" w:lineRule="atLeast"/>
              <w:jc w:val="center"/>
              <w:rPr>
                <w:rFonts w:ascii="Calibri" w:hAnsi="Calibri" w:cs="Calibri"/>
                <w:b/>
                <w:bCs/>
                <w:sz w:val="16"/>
                <w:szCs w:val="16"/>
              </w:rPr>
            </w:pPr>
            <w:r w:rsidRPr="00F02FC9">
              <w:rPr>
                <w:rFonts w:ascii="Calibri" w:hAnsi="Calibri" w:cs="Calibri"/>
                <w:b/>
                <w:bCs/>
                <w:sz w:val="16"/>
                <w:szCs w:val="16"/>
              </w:rPr>
              <w:t>5</w:t>
            </w:r>
          </w:p>
        </w:tc>
        <w:tc>
          <w:tcPr>
            <w:tcW w:w="1600" w:type="dxa"/>
            <w:tcBorders>
              <w:top w:val="single" w:sz="12" w:space="0" w:color="auto"/>
              <w:bottom w:val="single" w:sz="12" w:space="0" w:color="auto"/>
              <w:right w:val="double" w:sz="4" w:space="0" w:color="auto"/>
            </w:tcBorders>
            <w:shd w:val="clear" w:color="auto" w:fill="F3F3F3"/>
            <w:vAlign w:val="center"/>
          </w:tcPr>
          <w:p w:rsidR="006104E6" w:rsidRPr="00F02FC9" w:rsidRDefault="006104E6" w:rsidP="00F02FC9">
            <w:pPr>
              <w:autoSpaceDE w:val="0"/>
              <w:autoSpaceDN w:val="0"/>
              <w:adjustRightInd w:val="0"/>
              <w:jc w:val="center"/>
              <w:rPr>
                <w:rFonts w:ascii="Calibri" w:hAnsi="Calibri" w:cs="Calibri"/>
                <w:b/>
                <w:bCs/>
                <w:sz w:val="16"/>
                <w:szCs w:val="16"/>
              </w:rPr>
            </w:pPr>
            <w:r w:rsidRPr="00F02FC9">
              <w:rPr>
                <w:rFonts w:ascii="Calibri" w:hAnsi="Calibri" w:cs="Calibri"/>
                <w:b/>
                <w:bCs/>
                <w:sz w:val="16"/>
                <w:szCs w:val="16"/>
              </w:rPr>
              <w:t>6</w:t>
            </w:r>
          </w:p>
        </w:tc>
      </w:tr>
      <w:tr w:rsidR="006104E6" w:rsidRPr="00BB2637">
        <w:trPr>
          <w:trHeight w:val="447"/>
        </w:trPr>
        <w:tc>
          <w:tcPr>
            <w:tcW w:w="535" w:type="dxa"/>
            <w:vMerge w:val="restart"/>
            <w:tcBorders>
              <w:top w:val="single" w:sz="12" w:space="0" w:color="auto"/>
              <w:left w:val="double" w:sz="4" w:space="0" w:color="auto"/>
            </w:tcBorders>
            <w:shd w:val="clear" w:color="auto" w:fill="FFFFFF"/>
            <w:vAlign w:val="center"/>
          </w:tcPr>
          <w:p w:rsidR="006104E6" w:rsidRPr="00F02FC9" w:rsidRDefault="006104E6" w:rsidP="001C542E">
            <w:pPr>
              <w:jc w:val="center"/>
              <w:rPr>
                <w:rFonts w:ascii="Calibri" w:hAnsi="Calibri" w:cs="Calibri"/>
                <w:b/>
                <w:bCs/>
              </w:rPr>
            </w:pPr>
            <w:r w:rsidRPr="00F02FC9">
              <w:rPr>
                <w:rFonts w:ascii="Calibri" w:hAnsi="Calibri" w:cs="Calibri"/>
                <w:b/>
                <w:bCs/>
                <w:sz w:val="22"/>
                <w:szCs w:val="22"/>
              </w:rPr>
              <w:t>1</w:t>
            </w:r>
          </w:p>
        </w:tc>
        <w:tc>
          <w:tcPr>
            <w:tcW w:w="1515" w:type="dxa"/>
            <w:vMerge w:val="restart"/>
            <w:tcBorders>
              <w:top w:val="single" w:sz="12" w:space="0" w:color="auto"/>
            </w:tcBorders>
            <w:shd w:val="clear" w:color="auto" w:fill="FFFFFF"/>
            <w:vAlign w:val="center"/>
          </w:tcPr>
          <w:p w:rsidR="006104E6" w:rsidRPr="00BB2637" w:rsidRDefault="006104E6" w:rsidP="001C542E">
            <w:pPr>
              <w:rPr>
                <w:rFonts w:ascii="Verdana" w:hAnsi="Verdana" w:cs="Verdana"/>
              </w:rPr>
            </w:pPr>
          </w:p>
        </w:tc>
        <w:tc>
          <w:tcPr>
            <w:tcW w:w="2880" w:type="dxa"/>
            <w:vMerge w:val="restart"/>
            <w:tcBorders>
              <w:top w:val="single" w:sz="12" w:space="0" w:color="auto"/>
            </w:tcBorders>
            <w:shd w:val="clear" w:color="auto" w:fill="FFFFFF"/>
          </w:tcPr>
          <w:p w:rsidR="006104E6" w:rsidRDefault="006104E6" w:rsidP="00A559AC">
            <w:pPr>
              <w:pStyle w:val="Standard"/>
              <w:ind w:left="77"/>
              <w:rPr>
                <w:rFonts w:ascii="Verdana" w:hAnsi="Verdana" w:cs="Verdana"/>
                <w:b/>
                <w:bCs/>
                <w:sz w:val="14"/>
                <w:szCs w:val="14"/>
              </w:rPr>
            </w:pPr>
            <w:r w:rsidRPr="00A1032E">
              <w:rPr>
                <w:rFonts w:ascii="Verdana" w:hAnsi="Verdana" w:cs="Verdana"/>
                <w:b/>
                <w:bCs/>
                <w:sz w:val="14"/>
                <w:szCs w:val="14"/>
              </w:rPr>
              <w:t>Kierownik robót drogowych – pełniący jednocześnie rolę Kierownika budowy,  minimalne wymagania:</w:t>
            </w:r>
          </w:p>
          <w:p w:rsidR="006104E6" w:rsidRPr="00A1032E" w:rsidRDefault="006104E6" w:rsidP="00051852">
            <w:pPr>
              <w:pStyle w:val="PlainText"/>
              <w:numPr>
                <w:ilvl w:val="0"/>
                <w:numId w:val="80"/>
              </w:numPr>
              <w:ind w:left="221" w:hanging="142"/>
              <w:jc w:val="both"/>
              <w:rPr>
                <w:rFonts w:ascii="Verdana" w:hAnsi="Verdana" w:cs="Verdana"/>
                <w:sz w:val="14"/>
                <w:szCs w:val="14"/>
              </w:rPr>
            </w:pPr>
            <w:r w:rsidRPr="00A1032E">
              <w:rPr>
                <w:rFonts w:ascii="Verdana" w:hAnsi="Verdana" w:cs="Verdana"/>
                <w:sz w:val="14"/>
                <w:szCs w:val="14"/>
              </w:rPr>
              <w:t>wykształcenie wyższe lub średnie</w:t>
            </w:r>
          </w:p>
          <w:p w:rsidR="006104E6" w:rsidRPr="00A1032E" w:rsidRDefault="006104E6" w:rsidP="00051852">
            <w:pPr>
              <w:pStyle w:val="PlainText"/>
              <w:numPr>
                <w:ilvl w:val="0"/>
                <w:numId w:val="80"/>
              </w:numPr>
              <w:ind w:left="221" w:hanging="142"/>
              <w:rPr>
                <w:rFonts w:ascii="Verdana" w:hAnsi="Verdana" w:cs="Verdana"/>
                <w:sz w:val="14"/>
                <w:szCs w:val="14"/>
              </w:rPr>
            </w:pPr>
            <w:r w:rsidRPr="00A1032E">
              <w:rPr>
                <w:rFonts w:ascii="Verdana" w:hAnsi="Verdana" w:cs="Verdana"/>
                <w:sz w:val="14"/>
                <w:szCs w:val="14"/>
              </w:rPr>
              <w:t>posiadający</w:t>
            </w:r>
            <w:r>
              <w:rPr>
                <w:rFonts w:ascii="Verdana" w:hAnsi="Verdana" w:cs="Verdana"/>
                <w:sz w:val="14"/>
                <w:szCs w:val="14"/>
              </w:rPr>
              <w:t xml:space="preserve"> </w:t>
            </w:r>
            <w:r w:rsidRPr="00A1032E">
              <w:rPr>
                <w:rFonts w:ascii="Verdana" w:hAnsi="Verdana" w:cs="Verdana"/>
                <w:sz w:val="14"/>
                <w:szCs w:val="14"/>
              </w:rPr>
              <w:t>uprawnienia do wykonywania samodzielnych funkcji w budownictwie                          w specjalności drogowej</w:t>
            </w:r>
          </w:p>
          <w:p w:rsidR="006104E6" w:rsidRPr="00BB2637" w:rsidRDefault="006104E6" w:rsidP="00051852">
            <w:pPr>
              <w:pStyle w:val="PlainText"/>
              <w:numPr>
                <w:ilvl w:val="0"/>
                <w:numId w:val="80"/>
              </w:numPr>
              <w:ind w:left="221" w:hanging="142"/>
              <w:rPr>
                <w:rFonts w:ascii="Verdana" w:hAnsi="Verdana" w:cs="Verdana"/>
                <w:sz w:val="18"/>
                <w:szCs w:val="18"/>
              </w:rPr>
            </w:pPr>
            <w:r w:rsidRPr="00A1032E">
              <w:rPr>
                <w:rFonts w:ascii="Verdana" w:hAnsi="Verdana" w:cs="Verdana"/>
                <w:sz w:val="14"/>
                <w:szCs w:val="14"/>
              </w:rPr>
              <w:t xml:space="preserve">co najmniej 5-letnie doświadczenie w kierowaniu robotami drogowymi oraz posiada doświadczenie </w:t>
            </w:r>
            <w:r>
              <w:rPr>
                <w:rFonts w:ascii="Verdana" w:hAnsi="Verdana" w:cs="Verdana"/>
                <w:sz w:val="14"/>
                <w:szCs w:val="14"/>
              </w:rPr>
              <w:t xml:space="preserve">                 </w:t>
            </w:r>
            <w:r w:rsidRPr="00A1032E">
              <w:rPr>
                <w:rFonts w:ascii="Verdana" w:hAnsi="Verdana" w:cs="Verdana"/>
                <w:sz w:val="14"/>
                <w:szCs w:val="14"/>
              </w:rPr>
              <w:t xml:space="preserve">w realizacji co najmniej jednego zadania polegającego na budowie lub przebudowie drogi min. kat L, na stanowisku kierownika robót drogowych. </w:t>
            </w:r>
          </w:p>
        </w:tc>
        <w:tc>
          <w:tcPr>
            <w:tcW w:w="1620" w:type="dxa"/>
            <w:vMerge w:val="restart"/>
            <w:tcBorders>
              <w:top w:val="single" w:sz="12" w:space="0" w:color="auto"/>
            </w:tcBorders>
            <w:shd w:val="clear" w:color="auto" w:fill="FFFFFF"/>
            <w:vAlign w:val="center"/>
          </w:tcPr>
          <w:p w:rsidR="006104E6" w:rsidRPr="00BB2637" w:rsidRDefault="006104E6" w:rsidP="001C542E">
            <w:pPr>
              <w:jc w:val="center"/>
              <w:rPr>
                <w:rFonts w:ascii="Verdana" w:hAnsi="Verdana" w:cs="Verdana"/>
              </w:rPr>
            </w:pPr>
          </w:p>
        </w:tc>
        <w:tc>
          <w:tcPr>
            <w:tcW w:w="1980" w:type="dxa"/>
            <w:tcBorders>
              <w:top w:val="single" w:sz="12" w:space="0" w:color="auto"/>
            </w:tcBorders>
            <w:shd w:val="clear" w:color="auto" w:fill="FFFFFF"/>
            <w:vAlign w:val="center"/>
          </w:tcPr>
          <w:p w:rsidR="006104E6" w:rsidRPr="001767B8" w:rsidRDefault="006104E6" w:rsidP="002927A0">
            <w:pPr>
              <w:spacing w:line="260" w:lineRule="atLeast"/>
              <w:jc w:val="center"/>
              <w:rPr>
                <w:rFonts w:ascii="Verdana" w:hAnsi="Verdana" w:cs="Verdana"/>
                <w:sz w:val="20"/>
                <w:szCs w:val="20"/>
              </w:rPr>
            </w:pPr>
            <w:r w:rsidRPr="001767B8">
              <w:rPr>
                <w:rFonts w:ascii="Verdana" w:hAnsi="Verdana" w:cs="Verdana"/>
                <w:sz w:val="20"/>
                <w:szCs w:val="20"/>
              </w:rPr>
              <w:t>5/.....</w:t>
            </w:r>
          </w:p>
        </w:tc>
        <w:tc>
          <w:tcPr>
            <w:tcW w:w="1600" w:type="dxa"/>
            <w:vMerge w:val="restart"/>
            <w:tcBorders>
              <w:top w:val="single" w:sz="12" w:space="0" w:color="auto"/>
              <w:right w:val="double" w:sz="4" w:space="0" w:color="auto"/>
            </w:tcBorders>
            <w:shd w:val="clear" w:color="auto" w:fill="FFFFFF"/>
            <w:vAlign w:val="center"/>
          </w:tcPr>
          <w:p w:rsidR="006104E6" w:rsidRPr="00BB2637" w:rsidRDefault="006104E6" w:rsidP="001C542E">
            <w:pPr>
              <w:autoSpaceDE w:val="0"/>
              <w:autoSpaceDN w:val="0"/>
              <w:adjustRightInd w:val="0"/>
              <w:jc w:val="center"/>
              <w:rPr>
                <w:rFonts w:ascii="Verdana" w:hAnsi="Verdana" w:cs="Verdana"/>
                <w:sz w:val="14"/>
                <w:szCs w:val="14"/>
              </w:rPr>
            </w:pPr>
            <w:r w:rsidRPr="00BB2637">
              <w:rPr>
                <w:rFonts w:ascii="Verdana" w:hAnsi="Verdana" w:cs="Verdana"/>
                <w:sz w:val="14"/>
                <w:szCs w:val="14"/>
              </w:rPr>
              <w:t xml:space="preserve">Osoba będąca </w:t>
            </w:r>
            <w:r>
              <w:rPr>
                <w:rFonts w:ascii="Verdana" w:hAnsi="Verdana" w:cs="Verdana"/>
                <w:sz w:val="14"/>
                <w:szCs w:val="14"/>
              </w:rPr>
              <w:t xml:space="preserve">                </w:t>
            </w:r>
            <w:r w:rsidRPr="00BB2637">
              <w:rPr>
                <w:rFonts w:ascii="Verdana" w:hAnsi="Verdana" w:cs="Verdana"/>
                <w:sz w:val="14"/>
                <w:szCs w:val="14"/>
              </w:rPr>
              <w:t>w dyspozycji wykonawcy / oddana do dyspozycji przez inny podmiot ***</w:t>
            </w:r>
          </w:p>
        </w:tc>
      </w:tr>
      <w:tr w:rsidR="006104E6" w:rsidRPr="00BB2637">
        <w:trPr>
          <w:trHeight w:val="1207"/>
        </w:trPr>
        <w:tc>
          <w:tcPr>
            <w:tcW w:w="535" w:type="dxa"/>
            <w:vMerge/>
            <w:tcBorders>
              <w:left w:val="double" w:sz="4" w:space="0" w:color="auto"/>
              <w:bottom w:val="single" w:sz="12" w:space="0" w:color="auto"/>
            </w:tcBorders>
            <w:shd w:val="clear" w:color="auto" w:fill="FFFFFF"/>
            <w:vAlign w:val="center"/>
          </w:tcPr>
          <w:p w:rsidR="006104E6" w:rsidRPr="00F02FC9" w:rsidRDefault="006104E6" w:rsidP="001C542E">
            <w:pPr>
              <w:jc w:val="center"/>
              <w:rPr>
                <w:rFonts w:ascii="Calibri" w:hAnsi="Calibri" w:cs="Calibri"/>
                <w:b/>
                <w:bCs/>
              </w:rPr>
            </w:pPr>
          </w:p>
        </w:tc>
        <w:tc>
          <w:tcPr>
            <w:tcW w:w="1515" w:type="dxa"/>
            <w:vMerge/>
            <w:tcBorders>
              <w:bottom w:val="single" w:sz="12" w:space="0" w:color="auto"/>
            </w:tcBorders>
            <w:shd w:val="clear" w:color="auto" w:fill="FFFFFF"/>
            <w:vAlign w:val="center"/>
          </w:tcPr>
          <w:p w:rsidR="006104E6" w:rsidRPr="00BB2637" w:rsidRDefault="006104E6" w:rsidP="001C542E">
            <w:pPr>
              <w:rPr>
                <w:rFonts w:ascii="Verdana" w:hAnsi="Verdana" w:cs="Verdana"/>
              </w:rPr>
            </w:pPr>
          </w:p>
        </w:tc>
        <w:tc>
          <w:tcPr>
            <w:tcW w:w="2880" w:type="dxa"/>
            <w:vMerge/>
            <w:tcBorders>
              <w:bottom w:val="single" w:sz="12" w:space="0" w:color="auto"/>
            </w:tcBorders>
            <w:shd w:val="clear" w:color="auto" w:fill="FFFFFF"/>
            <w:vAlign w:val="center"/>
          </w:tcPr>
          <w:p w:rsidR="006104E6" w:rsidRPr="00BB2637" w:rsidRDefault="006104E6" w:rsidP="00181A7D">
            <w:pPr>
              <w:pStyle w:val="Standard"/>
              <w:rPr>
                <w:rFonts w:ascii="Verdana" w:hAnsi="Verdana" w:cs="Verdana"/>
                <w:sz w:val="14"/>
                <w:szCs w:val="14"/>
              </w:rPr>
            </w:pPr>
          </w:p>
        </w:tc>
        <w:tc>
          <w:tcPr>
            <w:tcW w:w="1620" w:type="dxa"/>
            <w:vMerge/>
            <w:tcBorders>
              <w:bottom w:val="single" w:sz="12" w:space="0" w:color="auto"/>
            </w:tcBorders>
            <w:shd w:val="clear" w:color="auto" w:fill="FFFFFF"/>
            <w:vAlign w:val="center"/>
          </w:tcPr>
          <w:p w:rsidR="006104E6" w:rsidRPr="00BB2637" w:rsidRDefault="006104E6" w:rsidP="001C542E">
            <w:pPr>
              <w:jc w:val="center"/>
              <w:rPr>
                <w:rFonts w:ascii="Verdana" w:hAnsi="Verdana" w:cs="Verdana"/>
              </w:rPr>
            </w:pPr>
          </w:p>
        </w:tc>
        <w:tc>
          <w:tcPr>
            <w:tcW w:w="1980" w:type="dxa"/>
            <w:tcBorders>
              <w:bottom w:val="single" w:sz="12" w:space="0" w:color="auto"/>
            </w:tcBorders>
            <w:shd w:val="clear" w:color="auto" w:fill="FFFFFF"/>
            <w:vAlign w:val="center"/>
          </w:tcPr>
          <w:p w:rsidR="006104E6" w:rsidRDefault="006104E6" w:rsidP="00DA0D5B">
            <w:pPr>
              <w:jc w:val="center"/>
              <w:rPr>
                <w:rFonts w:ascii="Verdana" w:hAnsi="Verdana" w:cs="Verdana"/>
                <w:sz w:val="14"/>
                <w:szCs w:val="14"/>
              </w:rPr>
            </w:pPr>
            <w:r w:rsidRPr="00BB2637">
              <w:rPr>
                <w:rFonts w:ascii="Verdana" w:hAnsi="Verdana" w:cs="Verdana"/>
                <w:sz w:val="14"/>
                <w:szCs w:val="14"/>
              </w:rPr>
              <w:t>Nazwa zadania potwierdzającego posiadane doświadczenie</w:t>
            </w:r>
            <w:r>
              <w:rPr>
                <w:rFonts w:ascii="Verdana" w:hAnsi="Verdana" w:cs="Verdana"/>
                <w:sz w:val="14"/>
                <w:szCs w:val="14"/>
              </w:rPr>
              <w:t xml:space="preserve"> z podaniem wartości robót, kat. drogi min. L oraz nazwa i adres zamawiającego, termin realizacji od-do</w:t>
            </w:r>
          </w:p>
          <w:p w:rsidR="006104E6" w:rsidRDefault="006104E6" w:rsidP="00BB2637">
            <w:pPr>
              <w:jc w:val="center"/>
              <w:rPr>
                <w:rFonts w:ascii="Verdana" w:hAnsi="Verdana" w:cs="Verdana"/>
                <w:sz w:val="14"/>
                <w:szCs w:val="14"/>
              </w:rPr>
            </w:pPr>
            <w:r>
              <w:rPr>
                <w:rFonts w:ascii="Verdana" w:hAnsi="Verdana" w:cs="Verdana"/>
                <w:sz w:val="14"/>
                <w:szCs w:val="14"/>
              </w:rPr>
              <w:t>(dz/m-c/rok)</w:t>
            </w:r>
          </w:p>
          <w:p w:rsidR="006104E6" w:rsidRDefault="006104E6" w:rsidP="00BB2637">
            <w:pPr>
              <w:jc w:val="center"/>
              <w:rPr>
                <w:rFonts w:ascii="Verdana" w:hAnsi="Verdana" w:cs="Verdana"/>
                <w:sz w:val="14"/>
                <w:szCs w:val="14"/>
              </w:rPr>
            </w:pPr>
          </w:p>
          <w:p w:rsidR="006104E6" w:rsidRDefault="006104E6" w:rsidP="00BB2637">
            <w:pPr>
              <w:jc w:val="center"/>
              <w:rPr>
                <w:rFonts w:ascii="Verdana" w:hAnsi="Verdana" w:cs="Verdana"/>
                <w:sz w:val="14"/>
                <w:szCs w:val="14"/>
              </w:rPr>
            </w:pPr>
            <w:r>
              <w:rPr>
                <w:rFonts w:ascii="Verdana" w:hAnsi="Verdana" w:cs="Verdana"/>
                <w:sz w:val="14"/>
                <w:szCs w:val="14"/>
              </w:rPr>
              <w:t>…………………………………………</w:t>
            </w:r>
          </w:p>
          <w:p w:rsidR="006104E6" w:rsidRDefault="006104E6" w:rsidP="00BB2637">
            <w:pPr>
              <w:jc w:val="center"/>
              <w:rPr>
                <w:rFonts w:ascii="Verdana" w:hAnsi="Verdana" w:cs="Verdana"/>
                <w:sz w:val="14"/>
                <w:szCs w:val="14"/>
              </w:rPr>
            </w:pPr>
          </w:p>
          <w:p w:rsidR="006104E6" w:rsidRDefault="006104E6" w:rsidP="00BB2637">
            <w:pPr>
              <w:jc w:val="center"/>
              <w:rPr>
                <w:rFonts w:ascii="Verdana" w:hAnsi="Verdana" w:cs="Verdana"/>
                <w:sz w:val="14"/>
                <w:szCs w:val="14"/>
              </w:rPr>
            </w:pPr>
            <w:r>
              <w:rPr>
                <w:rFonts w:ascii="Verdana" w:hAnsi="Verdana" w:cs="Verdana"/>
                <w:sz w:val="14"/>
                <w:szCs w:val="14"/>
              </w:rPr>
              <w:t>………………………………………..</w:t>
            </w:r>
          </w:p>
          <w:p w:rsidR="006104E6" w:rsidRDefault="006104E6" w:rsidP="00BB2637">
            <w:pPr>
              <w:jc w:val="center"/>
              <w:rPr>
                <w:rFonts w:ascii="Verdana" w:hAnsi="Verdana" w:cs="Verdana"/>
                <w:sz w:val="14"/>
                <w:szCs w:val="14"/>
              </w:rPr>
            </w:pPr>
          </w:p>
          <w:p w:rsidR="006104E6" w:rsidRDefault="006104E6" w:rsidP="00BB2637">
            <w:pPr>
              <w:jc w:val="center"/>
              <w:rPr>
                <w:rFonts w:ascii="Verdana" w:hAnsi="Verdana" w:cs="Verdana"/>
                <w:sz w:val="14"/>
                <w:szCs w:val="14"/>
              </w:rPr>
            </w:pPr>
            <w:r>
              <w:rPr>
                <w:rFonts w:ascii="Verdana" w:hAnsi="Verdana" w:cs="Verdana"/>
                <w:sz w:val="14"/>
                <w:szCs w:val="14"/>
              </w:rPr>
              <w:t>………………………………………..</w:t>
            </w:r>
          </w:p>
          <w:p w:rsidR="006104E6" w:rsidRDefault="006104E6" w:rsidP="00BB2637">
            <w:pPr>
              <w:jc w:val="center"/>
              <w:rPr>
                <w:rFonts w:ascii="Verdana" w:hAnsi="Verdana" w:cs="Verdana"/>
                <w:sz w:val="14"/>
                <w:szCs w:val="14"/>
              </w:rPr>
            </w:pPr>
          </w:p>
          <w:p w:rsidR="006104E6" w:rsidRDefault="006104E6" w:rsidP="00BB2637">
            <w:pPr>
              <w:jc w:val="center"/>
              <w:rPr>
                <w:rFonts w:ascii="Verdana" w:hAnsi="Verdana" w:cs="Verdana"/>
                <w:sz w:val="14"/>
                <w:szCs w:val="14"/>
              </w:rPr>
            </w:pPr>
            <w:r>
              <w:rPr>
                <w:rFonts w:ascii="Verdana" w:hAnsi="Verdana" w:cs="Verdana"/>
                <w:sz w:val="14"/>
                <w:szCs w:val="14"/>
              </w:rPr>
              <w:t>………………………………………..</w:t>
            </w:r>
          </w:p>
          <w:p w:rsidR="006104E6" w:rsidRPr="00BB2637" w:rsidRDefault="006104E6" w:rsidP="002927A0">
            <w:pPr>
              <w:jc w:val="center"/>
              <w:rPr>
                <w:rFonts w:ascii="Verdana" w:hAnsi="Verdana" w:cs="Verdana"/>
                <w:sz w:val="14"/>
                <w:szCs w:val="14"/>
              </w:rPr>
            </w:pPr>
            <w:r w:rsidRPr="00BB2637">
              <w:rPr>
                <w:rFonts w:ascii="Verdana" w:hAnsi="Verdana" w:cs="Verdana"/>
                <w:sz w:val="14"/>
                <w:szCs w:val="14"/>
              </w:rPr>
              <w:t xml:space="preserve"> </w:t>
            </w:r>
          </w:p>
        </w:tc>
        <w:tc>
          <w:tcPr>
            <w:tcW w:w="1600" w:type="dxa"/>
            <w:vMerge/>
            <w:tcBorders>
              <w:bottom w:val="single" w:sz="12" w:space="0" w:color="auto"/>
              <w:right w:val="double" w:sz="4" w:space="0" w:color="auto"/>
            </w:tcBorders>
            <w:shd w:val="clear" w:color="auto" w:fill="FFFFFF"/>
            <w:vAlign w:val="center"/>
          </w:tcPr>
          <w:p w:rsidR="006104E6" w:rsidRPr="00BB2637" w:rsidRDefault="006104E6" w:rsidP="001C542E">
            <w:pPr>
              <w:autoSpaceDE w:val="0"/>
              <w:autoSpaceDN w:val="0"/>
              <w:adjustRightInd w:val="0"/>
              <w:jc w:val="center"/>
              <w:rPr>
                <w:rFonts w:ascii="Verdana" w:hAnsi="Verdana" w:cs="Verdana"/>
                <w:sz w:val="14"/>
                <w:szCs w:val="14"/>
              </w:rPr>
            </w:pPr>
          </w:p>
        </w:tc>
      </w:tr>
      <w:tr w:rsidR="006104E6" w:rsidRPr="00BB2637" w:rsidTr="008519B8">
        <w:trPr>
          <w:trHeight w:val="1815"/>
        </w:trPr>
        <w:tc>
          <w:tcPr>
            <w:tcW w:w="535" w:type="dxa"/>
            <w:tcBorders>
              <w:top w:val="single" w:sz="12" w:space="0" w:color="auto"/>
              <w:left w:val="double" w:sz="4" w:space="0" w:color="auto"/>
            </w:tcBorders>
            <w:shd w:val="clear" w:color="auto" w:fill="FFFFFF"/>
            <w:vAlign w:val="center"/>
          </w:tcPr>
          <w:p w:rsidR="006104E6" w:rsidRPr="00F02FC9" w:rsidRDefault="006104E6" w:rsidP="001C542E">
            <w:pPr>
              <w:jc w:val="center"/>
              <w:rPr>
                <w:rFonts w:ascii="Calibri" w:hAnsi="Calibri" w:cs="Calibri"/>
                <w:b/>
                <w:bCs/>
              </w:rPr>
            </w:pPr>
            <w:r>
              <w:rPr>
                <w:rFonts w:ascii="Calibri" w:hAnsi="Calibri" w:cs="Calibri"/>
                <w:b/>
                <w:bCs/>
                <w:sz w:val="22"/>
                <w:szCs w:val="22"/>
              </w:rPr>
              <w:t>2</w:t>
            </w:r>
          </w:p>
        </w:tc>
        <w:tc>
          <w:tcPr>
            <w:tcW w:w="1515" w:type="dxa"/>
            <w:tcBorders>
              <w:top w:val="single" w:sz="12" w:space="0" w:color="auto"/>
            </w:tcBorders>
            <w:shd w:val="clear" w:color="auto" w:fill="FFFFFF"/>
            <w:vAlign w:val="center"/>
          </w:tcPr>
          <w:p w:rsidR="006104E6" w:rsidRPr="00BB2637" w:rsidRDefault="006104E6" w:rsidP="001C542E">
            <w:pPr>
              <w:rPr>
                <w:rFonts w:ascii="Verdana" w:hAnsi="Verdana" w:cs="Verdana"/>
              </w:rPr>
            </w:pPr>
          </w:p>
        </w:tc>
        <w:tc>
          <w:tcPr>
            <w:tcW w:w="2880" w:type="dxa"/>
            <w:tcBorders>
              <w:top w:val="single" w:sz="12" w:space="0" w:color="auto"/>
            </w:tcBorders>
            <w:shd w:val="clear" w:color="auto" w:fill="FFFFFF"/>
            <w:vAlign w:val="center"/>
          </w:tcPr>
          <w:p w:rsidR="006104E6" w:rsidRPr="008B5101" w:rsidRDefault="006104E6" w:rsidP="008B5101">
            <w:pPr>
              <w:pStyle w:val="Standard"/>
              <w:jc w:val="both"/>
              <w:rPr>
                <w:rFonts w:ascii="Verdana" w:hAnsi="Verdana" w:cs="Verdana"/>
                <w:b/>
                <w:bCs/>
                <w:sz w:val="14"/>
                <w:szCs w:val="14"/>
              </w:rPr>
            </w:pPr>
            <w:r w:rsidRPr="008B5101">
              <w:rPr>
                <w:rFonts w:ascii="Verdana" w:hAnsi="Verdana" w:cs="Verdana"/>
                <w:b/>
                <w:bCs/>
                <w:sz w:val="14"/>
                <w:szCs w:val="14"/>
              </w:rPr>
              <w:t>Specjalista ds. urządzania zieleni, minimalne wymagania:</w:t>
            </w:r>
          </w:p>
          <w:p w:rsidR="006104E6" w:rsidRPr="008B5101" w:rsidRDefault="006104E6" w:rsidP="008B5101">
            <w:pPr>
              <w:pStyle w:val="Standard"/>
              <w:numPr>
                <w:ilvl w:val="0"/>
                <w:numId w:val="11"/>
              </w:numPr>
              <w:tabs>
                <w:tab w:val="num" w:pos="1560"/>
              </w:tabs>
              <w:ind w:left="218" w:hanging="142"/>
              <w:jc w:val="both"/>
              <w:rPr>
                <w:rFonts w:ascii="Verdana" w:hAnsi="Verdana" w:cs="Verdana"/>
                <w:b/>
                <w:bCs/>
                <w:sz w:val="14"/>
                <w:szCs w:val="14"/>
              </w:rPr>
            </w:pPr>
            <w:r w:rsidRPr="008B5101">
              <w:rPr>
                <w:rFonts w:ascii="Verdana" w:hAnsi="Verdana" w:cs="Verdana"/>
                <w:sz w:val="14"/>
                <w:szCs w:val="14"/>
              </w:rPr>
              <w:t xml:space="preserve">wykształcenie wyższe lub średnie </w:t>
            </w:r>
            <w:r>
              <w:rPr>
                <w:rFonts w:ascii="Verdana" w:hAnsi="Verdana" w:cs="Verdana"/>
                <w:sz w:val="14"/>
                <w:szCs w:val="14"/>
              </w:rPr>
              <w:t xml:space="preserve"> </w:t>
            </w:r>
            <w:r w:rsidRPr="008B5101">
              <w:rPr>
                <w:rFonts w:ascii="Verdana" w:hAnsi="Verdana" w:cs="Verdana"/>
                <w:sz w:val="14"/>
                <w:szCs w:val="14"/>
              </w:rPr>
              <w:t>w kierunku architekt krajobrazu, kształtowanie terenów zieleni lub ogrodnictwa</w:t>
            </w:r>
          </w:p>
          <w:p w:rsidR="006104E6" w:rsidRPr="008B5101" w:rsidRDefault="006104E6" w:rsidP="008B5101">
            <w:pPr>
              <w:pStyle w:val="Standard"/>
              <w:numPr>
                <w:ilvl w:val="0"/>
                <w:numId w:val="11"/>
              </w:numPr>
              <w:tabs>
                <w:tab w:val="num" w:pos="1560"/>
              </w:tabs>
              <w:ind w:left="218" w:hanging="142"/>
              <w:jc w:val="both"/>
              <w:rPr>
                <w:rFonts w:ascii="Verdana" w:hAnsi="Verdana" w:cs="Verdana"/>
                <w:b/>
                <w:bCs/>
                <w:sz w:val="14"/>
                <w:szCs w:val="14"/>
              </w:rPr>
            </w:pPr>
            <w:r w:rsidRPr="008B5101">
              <w:rPr>
                <w:rFonts w:ascii="Verdana" w:hAnsi="Verdana" w:cs="Verdana"/>
                <w:sz w:val="14"/>
                <w:szCs w:val="14"/>
              </w:rPr>
              <w:t xml:space="preserve">posiadający co najmniej 2 letnie doświadczenie zawodowe przy urządzaniu terenów zielonych </w:t>
            </w:r>
          </w:p>
          <w:p w:rsidR="006104E6" w:rsidRPr="00BB2637" w:rsidRDefault="006104E6" w:rsidP="008B5101">
            <w:pPr>
              <w:pStyle w:val="PlainText"/>
              <w:ind w:left="187"/>
              <w:rPr>
                <w:rFonts w:ascii="Verdana" w:hAnsi="Verdana" w:cs="Verdana"/>
                <w:sz w:val="14"/>
                <w:szCs w:val="14"/>
              </w:rPr>
            </w:pPr>
          </w:p>
        </w:tc>
        <w:tc>
          <w:tcPr>
            <w:tcW w:w="1620" w:type="dxa"/>
            <w:tcBorders>
              <w:top w:val="single" w:sz="12" w:space="0" w:color="auto"/>
              <w:tl2br w:val="single" w:sz="4" w:space="0" w:color="auto"/>
              <w:tr2bl w:val="single" w:sz="4" w:space="0" w:color="auto"/>
            </w:tcBorders>
            <w:shd w:val="clear" w:color="auto" w:fill="FFFFFF"/>
            <w:vAlign w:val="center"/>
          </w:tcPr>
          <w:p w:rsidR="006104E6" w:rsidRPr="00BB2637" w:rsidRDefault="006104E6" w:rsidP="00474116">
            <w:pPr>
              <w:jc w:val="center"/>
              <w:rPr>
                <w:rFonts w:ascii="Verdana" w:hAnsi="Verdana" w:cs="Verdana"/>
              </w:rPr>
            </w:pPr>
          </w:p>
        </w:tc>
        <w:tc>
          <w:tcPr>
            <w:tcW w:w="1980" w:type="dxa"/>
            <w:tcBorders>
              <w:top w:val="single" w:sz="12" w:space="0" w:color="auto"/>
            </w:tcBorders>
            <w:shd w:val="clear" w:color="auto" w:fill="FFFFFF"/>
            <w:vAlign w:val="center"/>
          </w:tcPr>
          <w:p w:rsidR="006104E6" w:rsidRPr="001767B8" w:rsidRDefault="006104E6" w:rsidP="00474116">
            <w:pPr>
              <w:spacing w:line="260" w:lineRule="atLeast"/>
              <w:jc w:val="center"/>
              <w:rPr>
                <w:rFonts w:ascii="Verdana" w:hAnsi="Verdana" w:cs="Verdana"/>
                <w:sz w:val="20"/>
                <w:szCs w:val="20"/>
              </w:rPr>
            </w:pPr>
            <w:r w:rsidRPr="001767B8">
              <w:rPr>
                <w:rFonts w:ascii="Verdana" w:hAnsi="Verdana" w:cs="Verdana"/>
                <w:sz w:val="20"/>
                <w:szCs w:val="20"/>
              </w:rPr>
              <w:t>2/.....</w:t>
            </w:r>
          </w:p>
        </w:tc>
        <w:tc>
          <w:tcPr>
            <w:tcW w:w="1600" w:type="dxa"/>
            <w:tcBorders>
              <w:top w:val="single" w:sz="12" w:space="0" w:color="auto"/>
              <w:right w:val="double" w:sz="4" w:space="0" w:color="auto"/>
            </w:tcBorders>
            <w:shd w:val="clear" w:color="auto" w:fill="FFFFFF"/>
            <w:vAlign w:val="center"/>
          </w:tcPr>
          <w:p w:rsidR="006104E6" w:rsidRPr="00BB2637" w:rsidRDefault="006104E6" w:rsidP="00474116">
            <w:pPr>
              <w:autoSpaceDE w:val="0"/>
              <w:autoSpaceDN w:val="0"/>
              <w:adjustRightInd w:val="0"/>
              <w:jc w:val="center"/>
              <w:rPr>
                <w:rFonts w:ascii="Verdana" w:hAnsi="Verdana" w:cs="Verdana"/>
                <w:sz w:val="14"/>
                <w:szCs w:val="14"/>
              </w:rPr>
            </w:pPr>
            <w:r w:rsidRPr="00BB2637">
              <w:rPr>
                <w:rFonts w:ascii="Verdana" w:hAnsi="Verdana" w:cs="Verdana"/>
                <w:sz w:val="14"/>
                <w:szCs w:val="14"/>
              </w:rPr>
              <w:t>Osoba będąca</w:t>
            </w:r>
            <w:r>
              <w:rPr>
                <w:rFonts w:ascii="Verdana" w:hAnsi="Verdana" w:cs="Verdana"/>
                <w:sz w:val="14"/>
                <w:szCs w:val="14"/>
              </w:rPr>
              <w:t xml:space="preserve">               </w:t>
            </w:r>
            <w:r w:rsidRPr="00BB2637">
              <w:rPr>
                <w:rFonts w:ascii="Verdana" w:hAnsi="Verdana" w:cs="Verdana"/>
                <w:sz w:val="14"/>
                <w:szCs w:val="14"/>
              </w:rPr>
              <w:t xml:space="preserve"> w dyspozycji wykonawcy / oddana do dyspozycji przez inny podmiot ***</w:t>
            </w:r>
          </w:p>
        </w:tc>
      </w:tr>
    </w:tbl>
    <w:p w:rsidR="006104E6" w:rsidRPr="002A7772" w:rsidRDefault="006104E6" w:rsidP="00854952">
      <w:pPr>
        <w:tabs>
          <w:tab w:val="center" w:pos="1134"/>
        </w:tabs>
        <w:ind w:left="1134" w:hanging="1134"/>
        <w:rPr>
          <w:rFonts w:ascii="Verdana" w:hAnsi="Verdana" w:cs="Verdana"/>
          <w:b/>
          <w:bCs/>
          <w:sz w:val="20"/>
          <w:szCs w:val="20"/>
          <w:u w:val="single"/>
        </w:rPr>
      </w:pPr>
      <w:r>
        <w:rPr>
          <w:rFonts w:ascii="Verdana" w:hAnsi="Verdana" w:cs="Verdana"/>
          <w:b/>
          <w:bCs/>
          <w:sz w:val="20"/>
          <w:szCs w:val="20"/>
          <w:u w:val="single"/>
        </w:rPr>
        <w:t>Uwaga</w:t>
      </w:r>
      <w:r w:rsidRPr="002A7772">
        <w:rPr>
          <w:rFonts w:ascii="Verdana" w:hAnsi="Verdana" w:cs="Verdana"/>
          <w:b/>
          <w:bCs/>
          <w:sz w:val="20"/>
          <w:szCs w:val="20"/>
          <w:u w:val="single"/>
        </w:rPr>
        <w:t>:</w:t>
      </w:r>
    </w:p>
    <w:p w:rsidR="006104E6" w:rsidRDefault="006104E6" w:rsidP="00051852">
      <w:pPr>
        <w:numPr>
          <w:ilvl w:val="0"/>
          <w:numId w:val="67"/>
        </w:numPr>
        <w:tabs>
          <w:tab w:val="center" w:pos="1134"/>
        </w:tabs>
        <w:jc w:val="both"/>
        <w:rPr>
          <w:rFonts w:ascii="Verdana" w:hAnsi="Verdana" w:cs="Verdana"/>
          <w:b/>
          <w:bCs/>
          <w:sz w:val="16"/>
          <w:szCs w:val="16"/>
        </w:rPr>
      </w:pPr>
      <w:r w:rsidRPr="0016471B">
        <w:rPr>
          <w:rFonts w:ascii="Verdana" w:hAnsi="Verdana" w:cs="Verdana"/>
          <w:b/>
          <w:bCs/>
          <w:sz w:val="16"/>
          <w:szCs w:val="16"/>
        </w:rPr>
        <w:t>*</w:t>
      </w:r>
      <w:r w:rsidRPr="00A73EC5">
        <w:rPr>
          <w:rFonts w:ascii="Verdana" w:hAnsi="Verdana" w:cs="Verdana"/>
          <w:b/>
          <w:bCs/>
          <w:sz w:val="16"/>
          <w:szCs w:val="16"/>
        </w:rPr>
        <w:t xml:space="preserve"> </w:t>
      </w:r>
      <w:r w:rsidRPr="0016471B">
        <w:rPr>
          <w:rFonts w:ascii="Verdana" w:hAnsi="Verdana" w:cs="Verdana"/>
          <w:b/>
          <w:bCs/>
          <w:sz w:val="16"/>
          <w:szCs w:val="16"/>
        </w:rPr>
        <w:t>wykonawca nie jest zobowiązany do dołączania dokumentów potwierdzających doświadczenie zawodowe, składa jedynie niniejsze oświadczenie</w:t>
      </w:r>
      <w:r>
        <w:rPr>
          <w:rFonts w:ascii="Verdana" w:hAnsi="Verdana" w:cs="Verdana"/>
          <w:b/>
          <w:bCs/>
          <w:sz w:val="16"/>
          <w:szCs w:val="16"/>
        </w:rPr>
        <w:t>, z wyjątkiem Kierownika budowy – kierownik robót drogowych, dla którego należy wskazać zrealizowany kontrakt.</w:t>
      </w:r>
      <w:r w:rsidRPr="0016471B">
        <w:rPr>
          <w:rFonts w:ascii="Verdana" w:hAnsi="Verdana" w:cs="Verdana"/>
          <w:b/>
          <w:bCs/>
          <w:sz w:val="16"/>
          <w:szCs w:val="16"/>
        </w:rPr>
        <w:t xml:space="preserve"> </w:t>
      </w:r>
    </w:p>
    <w:p w:rsidR="006104E6" w:rsidRDefault="006104E6" w:rsidP="00051852">
      <w:pPr>
        <w:numPr>
          <w:ilvl w:val="0"/>
          <w:numId w:val="67"/>
        </w:numPr>
        <w:tabs>
          <w:tab w:val="center" w:pos="1134"/>
        </w:tabs>
        <w:jc w:val="both"/>
        <w:rPr>
          <w:rFonts w:ascii="Verdana" w:hAnsi="Verdana" w:cs="Verdana"/>
          <w:b/>
          <w:bCs/>
          <w:sz w:val="16"/>
          <w:szCs w:val="16"/>
        </w:rPr>
      </w:pPr>
      <w:r w:rsidRPr="0016471B">
        <w:rPr>
          <w:rFonts w:ascii="Verdana" w:hAnsi="Verdana" w:cs="Verdana"/>
          <w:b/>
          <w:bCs/>
          <w:sz w:val="16"/>
          <w:szCs w:val="16"/>
        </w:rPr>
        <w:t xml:space="preserve">** W przypadku, gdy potencjał kadrowy, o którym mowa wyżej jest oddany przez inny podmiot </w:t>
      </w:r>
      <w:r>
        <w:rPr>
          <w:rFonts w:ascii="Verdana" w:hAnsi="Verdana" w:cs="Verdana"/>
          <w:b/>
          <w:bCs/>
          <w:sz w:val="16"/>
          <w:szCs w:val="16"/>
        </w:rPr>
        <w:t xml:space="preserve">                     </w:t>
      </w:r>
      <w:r w:rsidRPr="0016471B">
        <w:rPr>
          <w:rFonts w:ascii="Verdana" w:hAnsi="Verdana" w:cs="Verdana"/>
          <w:b/>
          <w:bCs/>
          <w:sz w:val="16"/>
          <w:szCs w:val="16"/>
        </w:rPr>
        <w:t>do realizacji zamówienia, to wykonawca zobowiązany jest do niemniejszego wykazu dołączyć pisemne zobowiązanie tych podmiotów do oddania mu do dyspozycji niezbędnego potencjału kadrowego na okres korzystania z niego przy wykonywaniu zamówienia</w:t>
      </w:r>
      <w:r>
        <w:rPr>
          <w:rFonts w:ascii="Verdana" w:hAnsi="Verdana" w:cs="Verdana"/>
          <w:b/>
          <w:bCs/>
          <w:sz w:val="16"/>
          <w:szCs w:val="16"/>
        </w:rPr>
        <w:t>.</w:t>
      </w:r>
    </w:p>
    <w:p w:rsidR="006104E6" w:rsidRPr="00C83C4E" w:rsidRDefault="006104E6" w:rsidP="00051852">
      <w:pPr>
        <w:numPr>
          <w:ilvl w:val="0"/>
          <w:numId w:val="67"/>
        </w:numPr>
        <w:tabs>
          <w:tab w:val="center" w:pos="1134"/>
        </w:tabs>
        <w:jc w:val="both"/>
        <w:rPr>
          <w:rFonts w:ascii="Verdana" w:hAnsi="Verdana" w:cs="Verdana"/>
          <w:b/>
          <w:bCs/>
          <w:sz w:val="16"/>
          <w:szCs w:val="16"/>
        </w:rPr>
      </w:pPr>
      <w:r w:rsidRPr="0016471B">
        <w:rPr>
          <w:rFonts w:ascii="Verdana" w:hAnsi="Verdana" w:cs="Verdana"/>
          <w:b/>
          <w:bCs/>
          <w:sz w:val="16"/>
          <w:szCs w:val="16"/>
        </w:rPr>
        <w:t>*** niewłaściwe skreślić</w:t>
      </w:r>
    </w:p>
    <w:p w:rsidR="006104E6" w:rsidRDefault="006104E6" w:rsidP="005C73D1">
      <w:pPr>
        <w:pStyle w:val="BodyText"/>
        <w:spacing w:line="360" w:lineRule="auto"/>
        <w:rPr>
          <w:rFonts w:ascii="Verdana" w:hAnsi="Verdana" w:cs="Verdana"/>
          <w:b/>
          <w:bCs/>
          <w:sz w:val="18"/>
          <w:szCs w:val="18"/>
        </w:rPr>
      </w:pPr>
    </w:p>
    <w:p w:rsidR="006104E6" w:rsidRDefault="006104E6" w:rsidP="005C73D1">
      <w:pPr>
        <w:pStyle w:val="BodyText"/>
        <w:rPr>
          <w:rFonts w:ascii="Verdana" w:hAnsi="Verdana" w:cs="Verdana"/>
          <w:b/>
          <w:bCs/>
          <w:sz w:val="18"/>
          <w:szCs w:val="18"/>
        </w:rPr>
      </w:pPr>
      <w:r w:rsidRPr="00360B64">
        <w:rPr>
          <w:rFonts w:ascii="Verdana" w:hAnsi="Verdana" w:cs="Verdana"/>
          <w:b/>
          <w:bCs/>
          <w:sz w:val="18"/>
          <w:szCs w:val="18"/>
        </w:rPr>
        <w:t xml:space="preserve">Jednocześnie oświadczam(y), że osoby podane w powyższej tabeli, które będą uczestniczyć </w:t>
      </w:r>
      <w:r>
        <w:rPr>
          <w:rFonts w:ascii="Verdana" w:hAnsi="Verdana" w:cs="Verdana"/>
          <w:b/>
          <w:bCs/>
          <w:sz w:val="18"/>
          <w:szCs w:val="18"/>
        </w:rPr>
        <w:t xml:space="preserve">               </w:t>
      </w:r>
      <w:r w:rsidRPr="00360B64">
        <w:rPr>
          <w:rFonts w:ascii="Verdana" w:hAnsi="Verdana" w:cs="Verdana"/>
          <w:b/>
          <w:bCs/>
          <w:sz w:val="18"/>
          <w:szCs w:val="18"/>
        </w:rPr>
        <w:t>w wykonywaniu zamówienia posiadają wymagane ustawami uprawnienia.</w:t>
      </w:r>
    </w:p>
    <w:p w:rsidR="006104E6" w:rsidRPr="00360B64" w:rsidRDefault="006104E6" w:rsidP="005C73D1">
      <w:pPr>
        <w:pStyle w:val="BodyText"/>
        <w:rPr>
          <w:rFonts w:ascii="Verdana" w:hAnsi="Verdana" w:cs="Verdana"/>
          <w:b/>
          <w:bCs/>
          <w:sz w:val="18"/>
          <w:szCs w:val="18"/>
        </w:rPr>
      </w:pPr>
    </w:p>
    <w:p w:rsidR="006104E6" w:rsidRPr="0063655A" w:rsidRDefault="006104E6" w:rsidP="005C73D1">
      <w:pPr>
        <w:jc w:val="both"/>
        <w:rPr>
          <w:rFonts w:ascii="Verdana" w:hAnsi="Verdana" w:cs="Verdana"/>
          <w:sz w:val="18"/>
          <w:szCs w:val="18"/>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art.297kk</w:t>
      </w:r>
      <w:r>
        <w:rPr>
          <w:rFonts w:ascii="Verdana" w:hAnsi="Verdana" w:cs="Verdana"/>
          <w:sz w:val="18"/>
          <w:szCs w:val="18"/>
        </w:rPr>
        <w:t xml:space="preserve"> </w:t>
      </w:r>
      <w:r w:rsidRPr="002F741B">
        <w:rPr>
          <w:rFonts w:ascii="Verdana" w:hAnsi="Verdana" w:cs="Verdana"/>
          <w:sz w:val="18"/>
          <w:szCs w:val="18"/>
        </w:rPr>
        <w:t>oraz 305 kk.</w:t>
      </w:r>
    </w:p>
    <w:p w:rsidR="006104E6" w:rsidRDefault="006104E6" w:rsidP="005C73D1">
      <w:pPr>
        <w:rPr>
          <w:rFonts w:ascii="Verdana" w:hAnsi="Verdana" w:cs="Verdana"/>
          <w:sz w:val="18"/>
          <w:szCs w:val="18"/>
        </w:rPr>
      </w:pPr>
      <w:r w:rsidRPr="00C95153">
        <w:rPr>
          <w:rFonts w:ascii="Verdana" w:hAnsi="Verdana" w:cs="Verdana"/>
          <w:sz w:val="18"/>
          <w:szCs w:val="18"/>
        </w:rPr>
        <w:t>Niniejszy wykaz przedkładam w związku z uczestnictwem w przetargu nieograniczo</w:t>
      </w:r>
      <w:r>
        <w:rPr>
          <w:rFonts w:ascii="Verdana" w:hAnsi="Verdana" w:cs="Verdana"/>
          <w:sz w:val="18"/>
          <w:szCs w:val="18"/>
        </w:rPr>
        <w:t>nym na zadanie pn.:</w:t>
      </w:r>
    </w:p>
    <w:p w:rsidR="006104E6" w:rsidRPr="00C95153" w:rsidRDefault="006104E6" w:rsidP="005C73D1">
      <w:pPr>
        <w:rPr>
          <w:rFonts w:ascii="Verdana" w:hAnsi="Verdana" w:cs="Verdana"/>
          <w:sz w:val="18"/>
          <w:szCs w:val="18"/>
        </w:rPr>
      </w:pPr>
    </w:p>
    <w:p w:rsidR="006104E6" w:rsidRDefault="006104E6" w:rsidP="0030779B">
      <w:pPr>
        <w:jc w:val="center"/>
        <w:rPr>
          <w:rFonts w:ascii="Verdana" w:hAnsi="Verdana" w:cs="Verdana"/>
          <w:b/>
          <w:bCs/>
          <w:sz w:val="18"/>
          <w:szCs w:val="18"/>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r w:rsidRPr="00C0149D">
        <w:rPr>
          <w:rFonts w:ascii="Verdana" w:hAnsi="Verdana" w:cs="Verdana"/>
          <w:b/>
          <w:bCs/>
          <w:sz w:val="18"/>
          <w:szCs w:val="18"/>
        </w:rPr>
        <w:t xml:space="preserve"> Postępowanie</w:t>
      </w:r>
    </w:p>
    <w:p w:rsidR="006104E6" w:rsidRPr="00C95153" w:rsidRDefault="006104E6" w:rsidP="0030779B">
      <w:pPr>
        <w:jc w:val="center"/>
        <w:rPr>
          <w:rFonts w:ascii="Verdana" w:hAnsi="Verdana" w:cs="Verdana"/>
          <w:i/>
          <w:iCs/>
          <w:sz w:val="18"/>
          <w:szCs w:val="18"/>
        </w:rPr>
      </w:pPr>
      <w:r w:rsidRPr="00C0149D">
        <w:rPr>
          <w:rFonts w:ascii="Verdana" w:hAnsi="Verdana" w:cs="Verdana"/>
          <w:b/>
          <w:bCs/>
          <w:sz w:val="18"/>
          <w:szCs w:val="18"/>
        </w:rPr>
        <w:t xml:space="preserve">znak: </w:t>
      </w:r>
      <w:r w:rsidRPr="007867D0">
        <w:rPr>
          <w:rFonts w:ascii="Verdana" w:hAnsi="Verdana" w:cs="Verdana"/>
          <w:b/>
          <w:bCs/>
          <w:sz w:val="18"/>
          <w:szCs w:val="18"/>
        </w:rPr>
        <w:t>PZD-r/343/</w:t>
      </w:r>
      <w:r>
        <w:rPr>
          <w:rFonts w:ascii="Verdana" w:hAnsi="Verdana" w:cs="Verdana"/>
          <w:b/>
          <w:bCs/>
          <w:sz w:val="18"/>
          <w:szCs w:val="18"/>
        </w:rPr>
        <w:t>11</w:t>
      </w:r>
      <w:r w:rsidRPr="007867D0">
        <w:rPr>
          <w:rFonts w:ascii="Verdana" w:hAnsi="Verdana" w:cs="Verdana"/>
          <w:b/>
          <w:bCs/>
          <w:sz w:val="18"/>
          <w:szCs w:val="18"/>
        </w:rPr>
        <w:t>/2010</w:t>
      </w:r>
    </w:p>
    <w:p w:rsidR="006104E6" w:rsidRDefault="006104E6" w:rsidP="005C73D1">
      <w:pPr>
        <w:spacing w:line="340" w:lineRule="atLeast"/>
        <w:rPr>
          <w:rFonts w:ascii="Verdana" w:hAnsi="Verdana" w:cs="Verdana"/>
          <w:sz w:val="20"/>
          <w:szCs w:val="20"/>
        </w:rPr>
      </w:pPr>
    </w:p>
    <w:p w:rsidR="006104E6" w:rsidRDefault="006104E6" w:rsidP="005C73D1">
      <w:pPr>
        <w:spacing w:line="340" w:lineRule="atLeast"/>
        <w:rPr>
          <w:rFonts w:ascii="Verdana" w:hAnsi="Verdana" w:cs="Verdana"/>
          <w:sz w:val="20"/>
          <w:szCs w:val="20"/>
        </w:rPr>
      </w:pPr>
    </w:p>
    <w:p w:rsidR="006104E6" w:rsidRDefault="006104E6" w:rsidP="005C73D1">
      <w:pPr>
        <w:spacing w:line="340" w:lineRule="atLeast"/>
        <w:rPr>
          <w:rFonts w:ascii="Verdana" w:hAnsi="Verdana" w:cs="Verdana"/>
          <w:sz w:val="20"/>
          <w:szCs w:val="20"/>
        </w:rPr>
      </w:pPr>
    </w:p>
    <w:p w:rsidR="006104E6" w:rsidRDefault="006104E6" w:rsidP="005C73D1">
      <w:pPr>
        <w:rPr>
          <w:rFonts w:ascii="Verdana" w:hAnsi="Verdana" w:cs="Verdana"/>
          <w:i/>
          <w:iCs/>
          <w:sz w:val="16"/>
          <w:szCs w:val="16"/>
        </w:rPr>
      </w:pP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6104E6" w:rsidRDefault="006104E6" w:rsidP="005C73D1">
      <w:pPr>
        <w:pStyle w:val="BodyText"/>
        <w:spacing w:line="360" w:lineRule="auto"/>
        <w:rPr>
          <w:rFonts w:ascii="Verdana" w:hAnsi="Verdana" w:cs="Verdana"/>
          <w:b/>
          <w:bCs/>
        </w:rPr>
        <w:sectPr w:rsidR="006104E6" w:rsidSect="005C73D1">
          <w:pgSz w:w="11906" w:h="16838"/>
          <w:pgMar w:top="1134" w:right="851" w:bottom="1134" w:left="1134" w:header="709" w:footer="709" w:gutter="0"/>
          <w:cols w:space="708"/>
          <w:formProt w:val="0"/>
          <w:docGrid w:linePitch="360"/>
        </w:sectPr>
      </w:pPr>
    </w:p>
    <w:p w:rsidR="006104E6" w:rsidRPr="001767B8" w:rsidRDefault="006104E6" w:rsidP="005C73D1">
      <w:pPr>
        <w:pStyle w:val="Heading4"/>
        <w:jc w:val="right"/>
        <w:rPr>
          <w:rFonts w:ascii="Verdana" w:hAnsi="Verdana" w:cs="Verdana"/>
          <w:b w:val="0"/>
          <w:bCs w:val="0"/>
          <w:i/>
          <w:iCs/>
          <w:sz w:val="22"/>
          <w:szCs w:val="22"/>
        </w:rPr>
      </w:pPr>
      <w:r w:rsidRPr="001767B8">
        <w:rPr>
          <w:rFonts w:ascii="Verdana" w:hAnsi="Verdana" w:cs="Verdana"/>
          <w:b w:val="0"/>
          <w:bCs w:val="0"/>
          <w:i/>
          <w:iCs/>
          <w:sz w:val="22"/>
          <w:szCs w:val="22"/>
        </w:rPr>
        <w:t>Wzór nr 4a – wykaz prac zleconych podwykonawcom</w:t>
      </w:r>
    </w:p>
    <w:p w:rsidR="006104E6" w:rsidRDefault="006104E6" w:rsidP="005C73D1">
      <w:pPr>
        <w:pStyle w:val="BodyText"/>
        <w:spacing w:line="360" w:lineRule="auto"/>
        <w:jc w:val="center"/>
        <w:rPr>
          <w:rFonts w:ascii="Verdana" w:hAnsi="Verdana" w:cs="Verdana"/>
          <w:b/>
          <w:bCs/>
        </w:rPr>
      </w:pPr>
    </w:p>
    <w:p w:rsidR="006104E6" w:rsidRDefault="006104E6" w:rsidP="005C73D1">
      <w:pPr>
        <w:pStyle w:val="BodyText"/>
        <w:spacing w:line="360" w:lineRule="auto"/>
        <w:jc w:val="center"/>
        <w:rPr>
          <w:rFonts w:ascii="Verdana" w:hAnsi="Verdana" w:cs="Verdana"/>
          <w:b/>
          <w:bCs/>
        </w:rPr>
      </w:pPr>
    </w:p>
    <w:p w:rsidR="006104E6" w:rsidRDefault="006104E6" w:rsidP="005C73D1">
      <w:pPr>
        <w:pStyle w:val="BodyText"/>
        <w:spacing w:line="360" w:lineRule="auto"/>
        <w:jc w:val="center"/>
        <w:rPr>
          <w:rFonts w:ascii="Verdana" w:hAnsi="Verdana" w:cs="Verdana"/>
          <w:b/>
          <w:bCs/>
        </w:rPr>
      </w:pPr>
      <w:r w:rsidRPr="00CB6C3E">
        <w:rPr>
          <w:rFonts w:ascii="Verdana" w:hAnsi="Verdana" w:cs="Verdana"/>
          <w:b/>
          <w:bCs/>
        </w:rPr>
        <w:t>PODWYKONAWCY</w:t>
      </w:r>
    </w:p>
    <w:p w:rsidR="006104E6" w:rsidRPr="00CB6C3E" w:rsidRDefault="006104E6" w:rsidP="005C73D1">
      <w:pPr>
        <w:pStyle w:val="BodyText"/>
        <w:spacing w:line="360" w:lineRule="auto"/>
        <w:jc w:val="center"/>
        <w:rPr>
          <w:rFonts w:ascii="Verdana" w:hAnsi="Verdana" w:cs="Verdana"/>
          <w:b/>
          <w:bCs/>
        </w:rPr>
      </w:pPr>
    </w:p>
    <w:tbl>
      <w:tblPr>
        <w:tblW w:w="4865" w:type="pct"/>
        <w:tblInd w:w="-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tblPr>
      <w:tblGrid>
        <w:gridCol w:w="470"/>
        <w:gridCol w:w="3278"/>
        <w:gridCol w:w="2841"/>
        <w:gridCol w:w="3200"/>
      </w:tblGrid>
      <w:tr w:rsidR="006104E6" w:rsidRPr="00CB6C3E">
        <w:tc>
          <w:tcPr>
            <w:tcW w:w="181" w:type="pct"/>
            <w:tcBorders>
              <w:top w:val="double" w:sz="6" w:space="0" w:color="auto"/>
              <w:right w:val="single" w:sz="8" w:space="0" w:color="auto"/>
            </w:tcBorders>
            <w:vAlign w:val="center"/>
          </w:tcPr>
          <w:p w:rsidR="006104E6" w:rsidRPr="00C95153" w:rsidRDefault="006104E6" w:rsidP="008F7F25">
            <w:pPr>
              <w:spacing w:line="260" w:lineRule="atLeast"/>
              <w:jc w:val="center"/>
              <w:rPr>
                <w:rFonts w:ascii="Verdana" w:hAnsi="Verdana" w:cs="Verdana"/>
                <w:b/>
                <w:bCs/>
                <w:sz w:val="16"/>
                <w:szCs w:val="16"/>
              </w:rPr>
            </w:pPr>
            <w:r>
              <w:rPr>
                <w:rFonts w:ascii="Verdana" w:hAnsi="Verdana" w:cs="Verdana"/>
                <w:b/>
                <w:bCs/>
                <w:sz w:val="16"/>
                <w:szCs w:val="16"/>
              </w:rPr>
              <w:t>L.p.</w:t>
            </w:r>
          </w:p>
        </w:tc>
        <w:tc>
          <w:tcPr>
            <w:tcW w:w="1694" w:type="pct"/>
            <w:tcBorders>
              <w:top w:val="double" w:sz="6" w:space="0" w:color="auto"/>
              <w:left w:val="single" w:sz="8" w:space="0" w:color="auto"/>
              <w:bottom w:val="single" w:sz="8" w:space="0" w:color="auto"/>
            </w:tcBorders>
            <w:vAlign w:val="center"/>
          </w:tcPr>
          <w:p w:rsidR="006104E6" w:rsidRPr="00C95153" w:rsidRDefault="006104E6" w:rsidP="008F7F25">
            <w:pPr>
              <w:spacing w:line="260" w:lineRule="atLeast"/>
              <w:jc w:val="center"/>
              <w:rPr>
                <w:rFonts w:ascii="Verdana" w:hAnsi="Verdana" w:cs="Verdana"/>
                <w:b/>
                <w:bCs/>
                <w:sz w:val="16"/>
                <w:szCs w:val="16"/>
              </w:rPr>
            </w:pPr>
            <w:r w:rsidRPr="00C95153">
              <w:rPr>
                <w:rFonts w:ascii="Verdana" w:hAnsi="Verdana" w:cs="Verdana"/>
                <w:b/>
                <w:bCs/>
                <w:sz w:val="16"/>
                <w:szCs w:val="16"/>
              </w:rPr>
              <w:t>Prace, które mają zostać zlecone</w:t>
            </w:r>
          </w:p>
        </w:tc>
        <w:tc>
          <w:tcPr>
            <w:tcW w:w="1471" w:type="pct"/>
            <w:tcBorders>
              <w:top w:val="double" w:sz="6" w:space="0" w:color="auto"/>
            </w:tcBorders>
            <w:vAlign w:val="center"/>
          </w:tcPr>
          <w:p w:rsidR="006104E6" w:rsidRPr="00C95153" w:rsidRDefault="006104E6" w:rsidP="008F7F25">
            <w:pPr>
              <w:spacing w:line="260" w:lineRule="atLeast"/>
              <w:jc w:val="center"/>
              <w:rPr>
                <w:rFonts w:ascii="Verdana" w:hAnsi="Verdana" w:cs="Verdana"/>
                <w:b/>
                <w:bCs/>
                <w:sz w:val="16"/>
                <w:szCs w:val="16"/>
              </w:rPr>
            </w:pPr>
            <w:r w:rsidRPr="00C95153">
              <w:rPr>
                <w:rFonts w:ascii="Verdana" w:hAnsi="Verdana" w:cs="Verdana"/>
                <w:b/>
                <w:bCs/>
                <w:sz w:val="16"/>
                <w:szCs w:val="16"/>
              </w:rPr>
              <w:t xml:space="preserve">Wartość prac podzleconych </w:t>
            </w:r>
            <w:r>
              <w:rPr>
                <w:rFonts w:ascii="Verdana" w:hAnsi="Verdana" w:cs="Verdana"/>
                <w:b/>
                <w:bCs/>
                <w:sz w:val="16"/>
                <w:szCs w:val="16"/>
              </w:rPr>
              <w:t xml:space="preserve">  </w:t>
            </w:r>
            <w:r w:rsidRPr="00C95153">
              <w:rPr>
                <w:rFonts w:ascii="Verdana" w:hAnsi="Verdana" w:cs="Verdana"/>
                <w:b/>
                <w:bCs/>
                <w:sz w:val="16"/>
                <w:szCs w:val="16"/>
              </w:rPr>
              <w:t>w % ceny oferty</w:t>
            </w:r>
          </w:p>
        </w:tc>
        <w:tc>
          <w:tcPr>
            <w:tcW w:w="1654" w:type="pct"/>
            <w:tcBorders>
              <w:top w:val="double" w:sz="6" w:space="0" w:color="auto"/>
            </w:tcBorders>
            <w:vAlign w:val="center"/>
          </w:tcPr>
          <w:p w:rsidR="006104E6" w:rsidRPr="00C95153" w:rsidRDefault="006104E6" w:rsidP="008F7F25">
            <w:pPr>
              <w:spacing w:line="260" w:lineRule="atLeast"/>
              <w:jc w:val="center"/>
              <w:rPr>
                <w:rFonts w:ascii="Verdana" w:hAnsi="Verdana" w:cs="Verdana"/>
                <w:b/>
                <w:bCs/>
                <w:sz w:val="16"/>
                <w:szCs w:val="16"/>
              </w:rPr>
            </w:pPr>
            <w:r w:rsidRPr="00C95153">
              <w:rPr>
                <w:rFonts w:ascii="Verdana" w:hAnsi="Verdana" w:cs="Verdana"/>
                <w:b/>
                <w:bCs/>
                <w:sz w:val="16"/>
                <w:szCs w:val="16"/>
              </w:rPr>
              <w:t>Wartość kwotowa prac podzleconych</w:t>
            </w:r>
          </w:p>
        </w:tc>
      </w:tr>
      <w:tr w:rsidR="006104E6" w:rsidRPr="00CB6C3E">
        <w:trPr>
          <w:trHeight w:val="164"/>
        </w:trPr>
        <w:tc>
          <w:tcPr>
            <w:tcW w:w="181" w:type="pct"/>
            <w:tcBorders>
              <w:top w:val="single" w:sz="12" w:space="0" w:color="auto"/>
              <w:right w:val="single" w:sz="8" w:space="0" w:color="auto"/>
            </w:tcBorders>
            <w:vAlign w:val="center"/>
          </w:tcPr>
          <w:p w:rsidR="006104E6" w:rsidRPr="008F7F25" w:rsidRDefault="006104E6" w:rsidP="008F7F25">
            <w:pPr>
              <w:spacing w:line="260" w:lineRule="atLeast"/>
              <w:jc w:val="center"/>
              <w:rPr>
                <w:rFonts w:ascii="Verdana" w:hAnsi="Verdana" w:cs="Verdana"/>
                <w:b/>
                <w:bCs/>
                <w:sz w:val="12"/>
                <w:szCs w:val="12"/>
              </w:rPr>
            </w:pPr>
            <w:r w:rsidRPr="008F7F25">
              <w:rPr>
                <w:rFonts w:ascii="Verdana" w:hAnsi="Verdana" w:cs="Verdana"/>
                <w:b/>
                <w:bCs/>
                <w:sz w:val="12"/>
                <w:szCs w:val="12"/>
              </w:rPr>
              <w:t>1</w:t>
            </w:r>
          </w:p>
        </w:tc>
        <w:tc>
          <w:tcPr>
            <w:tcW w:w="1694" w:type="pct"/>
            <w:tcBorders>
              <w:top w:val="single" w:sz="12" w:space="0" w:color="auto"/>
              <w:left w:val="single" w:sz="8" w:space="0" w:color="auto"/>
            </w:tcBorders>
            <w:vAlign w:val="center"/>
          </w:tcPr>
          <w:p w:rsidR="006104E6" w:rsidRPr="008F7F25" w:rsidRDefault="006104E6" w:rsidP="008F7F25">
            <w:pPr>
              <w:spacing w:line="260" w:lineRule="atLeast"/>
              <w:jc w:val="center"/>
              <w:rPr>
                <w:rFonts w:ascii="Verdana" w:hAnsi="Verdana" w:cs="Verdana"/>
                <w:b/>
                <w:bCs/>
                <w:sz w:val="12"/>
                <w:szCs w:val="12"/>
              </w:rPr>
            </w:pPr>
            <w:r w:rsidRPr="008F7F25">
              <w:rPr>
                <w:rFonts w:ascii="Verdana" w:hAnsi="Verdana" w:cs="Verdana"/>
                <w:b/>
                <w:bCs/>
                <w:sz w:val="12"/>
                <w:szCs w:val="12"/>
              </w:rPr>
              <w:t>2</w:t>
            </w:r>
          </w:p>
        </w:tc>
        <w:tc>
          <w:tcPr>
            <w:tcW w:w="1471" w:type="pct"/>
            <w:tcBorders>
              <w:top w:val="single" w:sz="12" w:space="0" w:color="auto"/>
            </w:tcBorders>
            <w:vAlign w:val="center"/>
          </w:tcPr>
          <w:p w:rsidR="006104E6" w:rsidRPr="008F7F25" w:rsidRDefault="006104E6" w:rsidP="008F7F25">
            <w:pPr>
              <w:spacing w:line="260" w:lineRule="atLeast"/>
              <w:jc w:val="center"/>
              <w:rPr>
                <w:rFonts w:ascii="Verdana" w:hAnsi="Verdana" w:cs="Verdana"/>
                <w:b/>
                <w:bCs/>
                <w:sz w:val="12"/>
                <w:szCs w:val="12"/>
              </w:rPr>
            </w:pPr>
            <w:r w:rsidRPr="008F7F25">
              <w:rPr>
                <w:rFonts w:ascii="Verdana" w:hAnsi="Verdana" w:cs="Verdana"/>
                <w:b/>
                <w:bCs/>
                <w:sz w:val="12"/>
                <w:szCs w:val="12"/>
              </w:rPr>
              <w:t>3</w:t>
            </w:r>
          </w:p>
        </w:tc>
        <w:tc>
          <w:tcPr>
            <w:tcW w:w="1654" w:type="pct"/>
            <w:tcBorders>
              <w:top w:val="single" w:sz="12" w:space="0" w:color="auto"/>
            </w:tcBorders>
            <w:vAlign w:val="center"/>
          </w:tcPr>
          <w:p w:rsidR="006104E6" w:rsidRPr="008F7F25" w:rsidRDefault="006104E6" w:rsidP="008F7F25">
            <w:pPr>
              <w:spacing w:line="260" w:lineRule="atLeast"/>
              <w:jc w:val="center"/>
              <w:rPr>
                <w:rFonts w:ascii="Verdana" w:hAnsi="Verdana" w:cs="Verdana"/>
                <w:b/>
                <w:bCs/>
                <w:sz w:val="12"/>
                <w:szCs w:val="12"/>
              </w:rPr>
            </w:pPr>
            <w:r w:rsidRPr="008F7F25">
              <w:rPr>
                <w:rFonts w:ascii="Verdana" w:hAnsi="Verdana" w:cs="Verdana"/>
                <w:b/>
                <w:bCs/>
                <w:sz w:val="12"/>
                <w:szCs w:val="12"/>
              </w:rPr>
              <w:t>4</w:t>
            </w:r>
          </w:p>
        </w:tc>
      </w:tr>
      <w:tr w:rsidR="006104E6" w:rsidRPr="00CB6C3E">
        <w:trPr>
          <w:trHeight w:val="564"/>
        </w:trPr>
        <w:tc>
          <w:tcPr>
            <w:tcW w:w="181" w:type="pct"/>
            <w:tcBorders>
              <w:top w:val="single" w:sz="12" w:space="0" w:color="auto"/>
              <w:right w:val="single" w:sz="8" w:space="0" w:color="auto"/>
            </w:tcBorders>
            <w:vAlign w:val="center"/>
          </w:tcPr>
          <w:p w:rsidR="006104E6" w:rsidRPr="005958FE" w:rsidRDefault="006104E6" w:rsidP="008F7F25">
            <w:pPr>
              <w:spacing w:line="260" w:lineRule="atLeast"/>
              <w:jc w:val="center"/>
              <w:rPr>
                <w:rFonts w:ascii="Verdana" w:hAnsi="Verdana" w:cs="Verdana"/>
                <w:b/>
                <w:bCs/>
                <w:sz w:val="18"/>
                <w:szCs w:val="18"/>
              </w:rPr>
            </w:pPr>
          </w:p>
        </w:tc>
        <w:tc>
          <w:tcPr>
            <w:tcW w:w="1694" w:type="pct"/>
            <w:tcBorders>
              <w:top w:val="single" w:sz="12" w:space="0" w:color="auto"/>
              <w:left w:val="single" w:sz="8" w:space="0" w:color="auto"/>
            </w:tcBorders>
          </w:tcPr>
          <w:p w:rsidR="006104E6" w:rsidRPr="00CB6C3E" w:rsidRDefault="006104E6" w:rsidP="001C542E">
            <w:pPr>
              <w:spacing w:line="260" w:lineRule="atLeast"/>
              <w:jc w:val="both"/>
              <w:rPr>
                <w:rFonts w:ascii="Verdana" w:hAnsi="Verdana" w:cs="Verdana"/>
              </w:rPr>
            </w:pPr>
          </w:p>
        </w:tc>
        <w:tc>
          <w:tcPr>
            <w:tcW w:w="1471" w:type="pct"/>
            <w:tcBorders>
              <w:top w:val="single" w:sz="12" w:space="0" w:color="auto"/>
            </w:tcBorders>
          </w:tcPr>
          <w:p w:rsidR="006104E6" w:rsidRPr="00CB6C3E" w:rsidRDefault="006104E6" w:rsidP="001C542E">
            <w:pPr>
              <w:spacing w:line="260" w:lineRule="atLeast"/>
              <w:jc w:val="both"/>
              <w:rPr>
                <w:rFonts w:ascii="Verdana" w:hAnsi="Verdana" w:cs="Verdana"/>
              </w:rPr>
            </w:pPr>
          </w:p>
        </w:tc>
        <w:tc>
          <w:tcPr>
            <w:tcW w:w="1654" w:type="pct"/>
            <w:tcBorders>
              <w:top w:val="single" w:sz="12" w:space="0" w:color="auto"/>
            </w:tcBorders>
          </w:tcPr>
          <w:p w:rsidR="006104E6" w:rsidRPr="00CB6C3E" w:rsidRDefault="006104E6" w:rsidP="001C542E">
            <w:pPr>
              <w:spacing w:line="260" w:lineRule="atLeast"/>
              <w:jc w:val="both"/>
              <w:rPr>
                <w:rFonts w:ascii="Verdana" w:hAnsi="Verdana" w:cs="Verdana"/>
              </w:rPr>
            </w:pPr>
          </w:p>
        </w:tc>
      </w:tr>
      <w:tr w:rsidR="006104E6" w:rsidRPr="00CB6C3E">
        <w:trPr>
          <w:trHeight w:val="564"/>
        </w:trPr>
        <w:tc>
          <w:tcPr>
            <w:tcW w:w="181" w:type="pct"/>
            <w:tcBorders>
              <w:top w:val="nil"/>
              <w:right w:val="single" w:sz="8" w:space="0" w:color="auto"/>
            </w:tcBorders>
            <w:vAlign w:val="center"/>
          </w:tcPr>
          <w:p w:rsidR="006104E6" w:rsidRPr="005958FE" w:rsidRDefault="006104E6" w:rsidP="008F7F25">
            <w:pPr>
              <w:spacing w:line="260" w:lineRule="atLeast"/>
              <w:jc w:val="center"/>
              <w:rPr>
                <w:rFonts w:ascii="Verdana" w:hAnsi="Verdana" w:cs="Verdana"/>
                <w:b/>
                <w:bCs/>
                <w:sz w:val="18"/>
                <w:szCs w:val="18"/>
              </w:rPr>
            </w:pPr>
          </w:p>
        </w:tc>
        <w:tc>
          <w:tcPr>
            <w:tcW w:w="1694" w:type="pct"/>
            <w:tcBorders>
              <w:top w:val="single" w:sz="8" w:space="0" w:color="auto"/>
              <w:left w:val="single" w:sz="8" w:space="0" w:color="auto"/>
            </w:tcBorders>
          </w:tcPr>
          <w:p w:rsidR="006104E6" w:rsidRPr="00CB6C3E" w:rsidRDefault="006104E6" w:rsidP="001C542E">
            <w:pPr>
              <w:spacing w:line="260" w:lineRule="atLeast"/>
              <w:jc w:val="both"/>
              <w:rPr>
                <w:rFonts w:ascii="Verdana" w:hAnsi="Verdana" w:cs="Verdana"/>
              </w:rPr>
            </w:pPr>
          </w:p>
        </w:tc>
        <w:tc>
          <w:tcPr>
            <w:tcW w:w="1471" w:type="pct"/>
            <w:tcBorders>
              <w:top w:val="nil"/>
            </w:tcBorders>
          </w:tcPr>
          <w:p w:rsidR="006104E6" w:rsidRPr="00CB6C3E" w:rsidRDefault="006104E6" w:rsidP="001C542E">
            <w:pPr>
              <w:spacing w:line="260" w:lineRule="atLeast"/>
              <w:jc w:val="both"/>
              <w:rPr>
                <w:rFonts w:ascii="Verdana" w:hAnsi="Verdana" w:cs="Verdana"/>
              </w:rPr>
            </w:pPr>
          </w:p>
        </w:tc>
        <w:tc>
          <w:tcPr>
            <w:tcW w:w="1654" w:type="pct"/>
            <w:tcBorders>
              <w:top w:val="nil"/>
            </w:tcBorders>
          </w:tcPr>
          <w:p w:rsidR="006104E6" w:rsidRPr="00CB6C3E" w:rsidRDefault="006104E6" w:rsidP="001C542E">
            <w:pPr>
              <w:spacing w:line="260" w:lineRule="atLeast"/>
              <w:jc w:val="both"/>
              <w:rPr>
                <w:rFonts w:ascii="Verdana" w:hAnsi="Verdana" w:cs="Verdana"/>
              </w:rPr>
            </w:pPr>
          </w:p>
        </w:tc>
      </w:tr>
      <w:tr w:rsidR="006104E6" w:rsidRPr="00CB6C3E">
        <w:trPr>
          <w:trHeight w:val="532"/>
        </w:trPr>
        <w:tc>
          <w:tcPr>
            <w:tcW w:w="181" w:type="pct"/>
            <w:tcBorders>
              <w:top w:val="nil"/>
              <w:bottom w:val="double" w:sz="6" w:space="0" w:color="auto"/>
              <w:right w:val="single" w:sz="8" w:space="0" w:color="auto"/>
            </w:tcBorders>
            <w:vAlign w:val="center"/>
          </w:tcPr>
          <w:p w:rsidR="006104E6" w:rsidRPr="005958FE" w:rsidRDefault="006104E6" w:rsidP="008F7F25">
            <w:pPr>
              <w:spacing w:line="260" w:lineRule="atLeast"/>
              <w:jc w:val="center"/>
              <w:rPr>
                <w:rFonts w:ascii="Verdana" w:hAnsi="Verdana" w:cs="Verdana"/>
                <w:b/>
                <w:bCs/>
                <w:sz w:val="18"/>
                <w:szCs w:val="18"/>
              </w:rPr>
            </w:pPr>
          </w:p>
        </w:tc>
        <w:tc>
          <w:tcPr>
            <w:tcW w:w="1694" w:type="pct"/>
            <w:tcBorders>
              <w:top w:val="nil"/>
              <w:left w:val="single" w:sz="8" w:space="0" w:color="auto"/>
              <w:bottom w:val="double" w:sz="6" w:space="0" w:color="auto"/>
            </w:tcBorders>
          </w:tcPr>
          <w:p w:rsidR="006104E6" w:rsidRPr="00CB6C3E" w:rsidRDefault="006104E6" w:rsidP="001C542E">
            <w:pPr>
              <w:spacing w:line="260" w:lineRule="atLeast"/>
              <w:jc w:val="both"/>
              <w:rPr>
                <w:rFonts w:ascii="Verdana" w:hAnsi="Verdana" w:cs="Verdana"/>
              </w:rPr>
            </w:pPr>
          </w:p>
        </w:tc>
        <w:tc>
          <w:tcPr>
            <w:tcW w:w="1471" w:type="pct"/>
            <w:tcBorders>
              <w:top w:val="nil"/>
              <w:bottom w:val="double" w:sz="6" w:space="0" w:color="auto"/>
            </w:tcBorders>
          </w:tcPr>
          <w:p w:rsidR="006104E6" w:rsidRPr="00CB6C3E" w:rsidRDefault="006104E6" w:rsidP="001C542E">
            <w:pPr>
              <w:spacing w:line="260" w:lineRule="atLeast"/>
              <w:jc w:val="both"/>
              <w:rPr>
                <w:rFonts w:ascii="Verdana" w:hAnsi="Verdana" w:cs="Verdana"/>
              </w:rPr>
            </w:pPr>
          </w:p>
        </w:tc>
        <w:tc>
          <w:tcPr>
            <w:tcW w:w="1654" w:type="pct"/>
            <w:tcBorders>
              <w:top w:val="nil"/>
              <w:bottom w:val="double" w:sz="6" w:space="0" w:color="auto"/>
            </w:tcBorders>
          </w:tcPr>
          <w:p w:rsidR="006104E6" w:rsidRPr="00CB6C3E" w:rsidRDefault="006104E6" w:rsidP="001C542E">
            <w:pPr>
              <w:spacing w:line="260" w:lineRule="atLeast"/>
              <w:jc w:val="both"/>
              <w:rPr>
                <w:rFonts w:ascii="Verdana" w:hAnsi="Verdana" w:cs="Verdana"/>
              </w:rPr>
            </w:pPr>
          </w:p>
        </w:tc>
      </w:tr>
    </w:tbl>
    <w:p w:rsidR="006104E6" w:rsidRDefault="006104E6" w:rsidP="005C73D1">
      <w:pPr>
        <w:rPr>
          <w:rFonts w:ascii="Verdana" w:hAnsi="Verdana" w:cs="Verdana"/>
          <w:b/>
          <w:bCs/>
          <w:sz w:val="18"/>
          <w:szCs w:val="18"/>
        </w:rPr>
      </w:pPr>
    </w:p>
    <w:p w:rsidR="006104E6" w:rsidRPr="0063655A" w:rsidRDefault="006104E6" w:rsidP="005C73D1">
      <w:pPr>
        <w:jc w:val="both"/>
        <w:rPr>
          <w:rFonts w:ascii="Verdana" w:hAnsi="Verdana" w:cs="Verdana"/>
          <w:sz w:val="18"/>
          <w:szCs w:val="18"/>
        </w:rPr>
      </w:pPr>
      <w:r w:rsidRPr="0063655A">
        <w:rPr>
          <w:rFonts w:ascii="Verdana" w:hAnsi="Verdana" w:cs="Verdana"/>
          <w:sz w:val="18"/>
          <w:szCs w:val="18"/>
        </w:rPr>
        <w:t>Prawdziwość powyższych danych potw</w:t>
      </w:r>
      <w:r>
        <w:rPr>
          <w:rFonts w:ascii="Verdana" w:hAnsi="Verdana" w:cs="Verdana"/>
          <w:sz w:val="18"/>
          <w:szCs w:val="18"/>
        </w:rPr>
        <w:t>i</w:t>
      </w:r>
      <w:r w:rsidRPr="0063655A">
        <w:rPr>
          <w:rFonts w:ascii="Verdana" w:hAnsi="Verdana" w:cs="Verdana"/>
          <w:sz w:val="18"/>
          <w:szCs w:val="18"/>
        </w:rPr>
        <w:t>erd</w:t>
      </w:r>
      <w:r>
        <w:rPr>
          <w:rFonts w:ascii="Verdana" w:hAnsi="Verdana" w:cs="Verdana"/>
          <w:sz w:val="18"/>
          <w:szCs w:val="18"/>
        </w:rPr>
        <w:t>z</w:t>
      </w:r>
      <w:r w:rsidRPr="0063655A">
        <w:rPr>
          <w:rFonts w:ascii="Verdana" w:hAnsi="Verdana" w:cs="Verdana"/>
          <w:sz w:val="18"/>
          <w:szCs w:val="18"/>
        </w:rPr>
        <w:t>am(y) własnoręcznym podpisem świadom(-i) odpowiedzialności karnej z art.297kk</w:t>
      </w:r>
      <w:r>
        <w:rPr>
          <w:rFonts w:ascii="Verdana" w:hAnsi="Verdana" w:cs="Verdana"/>
          <w:sz w:val="18"/>
          <w:szCs w:val="18"/>
        </w:rPr>
        <w:t xml:space="preserve"> </w:t>
      </w:r>
      <w:r w:rsidRPr="002F741B">
        <w:rPr>
          <w:rFonts w:ascii="Verdana" w:hAnsi="Verdana" w:cs="Verdana"/>
          <w:sz w:val="18"/>
          <w:szCs w:val="18"/>
        </w:rPr>
        <w:t>oraz 305 kk.</w:t>
      </w:r>
    </w:p>
    <w:p w:rsidR="006104E6" w:rsidRPr="00C95153" w:rsidRDefault="006104E6" w:rsidP="005C73D1">
      <w:pPr>
        <w:rPr>
          <w:rFonts w:ascii="Verdana" w:hAnsi="Verdana" w:cs="Verdana"/>
          <w:sz w:val="18"/>
          <w:szCs w:val="18"/>
        </w:rPr>
      </w:pPr>
    </w:p>
    <w:p w:rsidR="006104E6" w:rsidRDefault="006104E6" w:rsidP="005C73D1">
      <w:pPr>
        <w:rPr>
          <w:rFonts w:ascii="Verdana" w:hAnsi="Verdana" w:cs="Verdana"/>
          <w:sz w:val="18"/>
          <w:szCs w:val="18"/>
        </w:rPr>
      </w:pPr>
      <w:r w:rsidRPr="00C95153">
        <w:rPr>
          <w:rFonts w:ascii="Verdana" w:hAnsi="Verdana" w:cs="Verdana"/>
          <w:sz w:val="18"/>
          <w:szCs w:val="18"/>
        </w:rPr>
        <w:t>Niniejszy wykaz przedkładam w związku z uczestnictwem w przetargu nieograniczo</w:t>
      </w:r>
      <w:r>
        <w:rPr>
          <w:rFonts w:ascii="Verdana" w:hAnsi="Verdana" w:cs="Verdana"/>
          <w:sz w:val="18"/>
          <w:szCs w:val="18"/>
        </w:rPr>
        <w:t>nym na zadanie pn.</w:t>
      </w:r>
      <w:r w:rsidRPr="00C95153">
        <w:rPr>
          <w:rFonts w:ascii="Verdana" w:hAnsi="Verdana" w:cs="Verdana"/>
          <w:sz w:val="18"/>
          <w:szCs w:val="18"/>
        </w:rPr>
        <w:t>:</w:t>
      </w:r>
    </w:p>
    <w:p w:rsidR="006104E6" w:rsidRPr="00C95153" w:rsidRDefault="006104E6" w:rsidP="00F9523F">
      <w:pPr>
        <w:jc w:val="center"/>
        <w:rPr>
          <w:rFonts w:ascii="Verdana" w:hAnsi="Verdana" w:cs="Verdana"/>
          <w:sz w:val="18"/>
          <w:szCs w:val="18"/>
        </w:rPr>
      </w:pPr>
    </w:p>
    <w:p w:rsidR="006104E6" w:rsidRDefault="006104E6" w:rsidP="00F9523F">
      <w:pPr>
        <w:jc w:val="center"/>
        <w:rPr>
          <w:rFonts w:ascii="Verdana" w:hAnsi="Verdana" w:cs="Verdana"/>
          <w:b/>
          <w:bCs/>
          <w:sz w:val="18"/>
          <w:szCs w:val="18"/>
        </w:rPr>
      </w:pPr>
      <w:r>
        <w:rPr>
          <w:rFonts w:ascii="Arial" w:hAnsi="Arial" w:cs="Arial"/>
          <w:b/>
          <w:bCs/>
          <w:sz w:val="20"/>
          <w:szCs w:val="20"/>
        </w:rPr>
        <w:t xml:space="preserve">„Przebudowa drogi powiatowej Nr 1208N Ogrodzieniec - Gardzień </w:t>
      </w:r>
      <w:r>
        <w:rPr>
          <w:rFonts w:ascii="Arial" w:hAnsi="Arial" w:cs="Arial"/>
          <w:b/>
          <w:bCs/>
          <w:sz w:val="20"/>
          <w:szCs w:val="20"/>
        </w:rPr>
        <w:br/>
        <w:t>odcinek km 0+000 - 5+478 Ogrodzieniec - Trupel”</w:t>
      </w:r>
    </w:p>
    <w:p w:rsidR="006104E6" w:rsidRDefault="006104E6" w:rsidP="00F9523F">
      <w:pPr>
        <w:jc w:val="center"/>
        <w:rPr>
          <w:rFonts w:ascii="Verdana" w:hAnsi="Verdana" w:cs="Verdana"/>
          <w:b/>
          <w:bCs/>
          <w:sz w:val="18"/>
          <w:szCs w:val="18"/>
        </w:rPr>
      </w:pPr>
      <w:r w:rsidRPr="00C0149D">
        <w:rPr>
          <w:rFonts w:ascii="Verdana" w:hAnsi="Verdana" w:cs="Verdana"/>
          <w:b/>
          <w:bCs/>
          <w:sz w:val="18"/>
          <w:szCs w:val="18"/>
        </w:rPr>
        <w:t xml:space="preserve">Postępowanie znak: </w:t>
      </w:r>
      <w:r w:rsidRPr="004B0190">
        <w:rPr>
          <w:rFonts w:ascii="Verdana" w:hAnsi="Verdana" w:cs="Verdana"/>
          <w:b/>
          <w:bCs/>
          <w:sz w:val="18"/>
          <w:szCs w:val="18"/>
        </w:rPr>
        <w:t>PZD-r/343/</w:t>
      </w:r>
      <w:r>
        <w:rPr>
          <w:rFonts w:ascii="Verdana" w:hAnsi="Verdana" w:cs="Verdana"/>
          <w:b/>
          <w:bCs/>
          <w:sz w:val="18"/>
          <w:szCs w:val="18"/>
        </w:rPr>
        <w:t>11</w:t>
      </w:r>
      <w:r w:rsidRPr="004B0190">
        <w:rPr>
          <w:rFonts w:ascii="Verdana" w:hAnsi="Verdana" w:cs="Verdana"/>
          <w:b/>
          <w:bCs/>
          <w:sz w:val="18"/>
          <w:szCs w:val="18"/>
        </w:rPr>
        <w:t>/2010</w:t>
      </w:r>
    </w:p>
    <w:p w:rsidR="006104E6" w:rsidRDefault="006104E6" w:rsidP="005958FE">
      <w:pPr>
        <w:rPr>
          <w:rFonts w:ascii="Verdana" w:hAnsi="Verdana" w:cs="Verdana"/>
          <w:b/>
          <w:bCs/>
          <w:sz w:val="18"/>
          <w:szCs w:val="18"/>
        </w:rPr>
      </w:pPr>
    </w:p>
    <w:p w:rsidR="006104E6" w:rsidRDefault="006104E6" w:rsidP="005958FE">
      <w:pPr>
        <w:rPr>
          <w:rFonts w:ascii="Verdana" w:hAnsi="Verdana" w:cs="Verdana"/>
          <w:b/>
          <w:bCs/>
          <w:sz w:val="18"/>
          <w:szCs w:val="18"/>
        </w:rPr>
      </w:pPr>
    </w:p>
    <w:p w:rsidR="006104E6" w:rsidRDefault="006104E6" w:rsidP="005958FE">
      <w:pPr>
        <w:rPr>
          <w:rFonts w:ascii="Verdana" w:hAnsi="Verdana" w:cs="Verdana"/>
          <w:b/>
          <w:bCs/>
          <w:sz w:val="18"/>
          <w:szCs w:val="18"/>
        </w:rPr>
      </w:pPr>
    </w:p>
    <w:p w:rsidR="006104E6" w:rsidRDefault="006104E6" w:rsidP="005958FE">
      <w:pPr>
        <w:rPr>
          <w:rFonts w:ascii="Verdana" w:hAnsi="Verdana" w:cs="Verdana"/>
          <w:b/>
          <w:bCs/>
          <w:sz w:val="18"/>
          <w:szCs w:val="18"/>
        </w:rPr>
      </w:pPr>
    </w:p>
    <w:p w:rsidR="006104E6" w:rsidRPr="00CB6C3E" w:rsidRDefault="006104E6" w:rsidP="005958FE">
      <w:pPr>
        <w:rPr>
          <w:rFonts w:ascii="Verdana" w:hAnsi="Verdana" w:cs="Verdana"/>
          <w:sz w:val="20"/>
          <w:szCs w:val="20"/>
        </w:rPr>
      </w:pPr>
    </w:p>
    <w:p w:rsidR="006104E6" w:rsidRPr="00C443E1" w:rsidRDefault="006104E6" w:rsidP="005C73D1">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6104E6" w:rsidRDefault="006104E6" w:rsidP="005C73D1">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Default="006104E6" w:rsidP="005C73D1">
      <w:pPr>
        <w:rPr>
          <w:rFonts w:ascii="Verdana" w:hAnsi="Verdana" w:cs="Verdana"/>
          <w:i/>
          <w:iCs/>
          <w:sz w:val="16"/>
          <w:szCs w:val="16"/>
        </w:rPr>
      </w:pPr>
    </w:p>
    <w:p w:rsidR="006104E6" w:rsidRPr="001767B8" w:rsidRDefault="006104E6" w:rsidP="002159F6">
      <w:pPr>
        <w:jc w:val="right"/>
        <w:rPr>
          <w:rFonts w:ascii="Verdana" w:hAnsi="Verdana" w:cs="Verdana"/>
          <w:i/>
          <w:iCs/>
          <w:sz w:val="22"/>
          <w:szCs w:val="22"/>
        </w:rPr>
      </w:pPr>
      <w:r w:rsidRPr="001767B8">
        <w:rPr>
          <w:rFonts w:ascii="Verdana" w:hAnsi="Verdana" w:cs="Verdana"/>
          <w:i/>
          <w:iCs/>
          <w:sz w:val="22"/>
          <w:szCs w:val="22"/>
        </w:rPr>
        <w:t>Wzór nr 5 -  wykaz narzędzi i urządzeń</w:t>
      </w:r>
    </w:p>
    <w:p w:rsidR="006104E6" w:rsidRPr="002C5468" w:rsidRDefault="006104E6" w:rsidP="00F41EC7">
      <w:pPr>
        <w:rPr>
          <w:rFonts w:ascii="Verdana" w:hAnsi="Verdana" w:cs="Verdana"/>
          <w:b/>
          <w:bCs/>
          <w:i/>
          <w:iCs/>
          <w:sz w:val="16"/>
          <w:szCs w:val="16"/>
        </w:rPr>
      </w:pPr>
    </w:p>
    <w:p w:rsidR="006104E6" w:rsidRPr="002C5468" w:rsidRDefault="006104E6" w:rsidP="00F41EC7">
      <w:pPr>
        <w:rPr>
          <w:rFonts w:ascii="Verdana" w:hAnsi="Verdana" w:cs="Verdana"/>
          <w:b/>
          <w:bCs/>
          <w:i/>
          <w:iCs/>
          <w:sz w:val="16"/>
          <w:szCs w:val="16"/>
        </w:rPr>
      </w:pPr>
    </w:p>
    <w:p w:rsidR="006104E6" w:rsidRPr="002C5468" w:rsidRDefault="006104E6" w:rsidP="00F41EC7">
      <w:pPr>
        <w:rPr>
          <w:rFonts w:ascii="Verdana" w:hAnsi="Verdana" w:cs="Verdana"/>
          <w:sz w:val="20"/>
          <w:szCs w:val="20"/>
        </w:rPr>
      </w:pPr>
      <w:r w:rsidRPr="002C5468">
        <w:rPr>
          <w:rFonts w:ascii="Verdana" w:hAnsi="Verdana" w:cs="Verdana"/>
          <w:sz w:val="20"/>
          <w:szCs w:val="20"/>
        </w:rPr>
        <w:t>Wykaz sprzętu technicznego (narzędzi i urządzeń) niezbędnego do wykonania zamówienia, jakimi dysponuje wykonawca.</w:t>
      </w:r>
    </w:p>
    <w:p w:rsidR="006104E6" w:rsidRPr="002C5468" w:rsidRDefault="006104E6" w:rsidP="00F41EC7">
      <w:pPr>
        <w:rPr>
          <w:rFonts w:ascii="Verdana" w:hAnsi="Verdana" w:cs="Verdana"/>
          <w:sz w:val="20"/>
          <w:szCs w:val="20"/>
        </w:rPr>
      </w:pPr>
    </w:p>
    <w:tbl>
      <w:tblPr>
        <w:tblpPr w:leftFromText="141" w:rightFromText="141" w:vertAnchor="text" w:horzAnchor="margin" w:tblpXSpec="center" w:tblpY="205"/>
        <w:tblW w:w="9606" w:type="dxa"/>
        <w:tblBorders>
          <w:top w:val="single" w:sz="8" w:space="0" w:color="000000"/>
          <w:left w:val="single" w:sz="8" w:space="0" w:color="000000"/>
          <w:bottom w:val="single" w:sz="8" w:space="0" w:color="000000"/>
          <w:right w:val="single" w:sz="8" w:space="0" w:color="000000"/>
        </w:tblBorders>
        <w:tblLayout w:type="fixed"/>
        <w:tblLook w:val="0000"/>
      </w:tblPr>
      <w:tblGrid>
        <w:gridCol w:w="817"/>
        <w:gridCol w:w="5670"/>
        <w:gridCol w:w="1276"/>
        <w:gridCol w:w="1843"/>
      </w:tblGrid>
      <w:tr w:rsidR="006104E6" w:rsidRPr="002C5468">
        <w:trPr>
          <w:trHeight w:val="287"/>
        </w:trPr>
        <w:tc>
          <w:tcPr>
            <w:tcW w:w="817" w:type="dxa"/>
            <w:tcBorders>
              <w:top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Lp.</w:t>
            </w:r>
          </w:p>
        </w:tc>
        <w:tc>
          <w:tcPr>
            <w:tcW w:w="5670" w:type="dxa"/>
            <w:tcBorders>
              <w:top w:val="single" w:sz="8" w:space="0" w:color="000000"/>
              <w:left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Wyszczególnienie</w:t>
            </w:r>
            <w:r>
              <w:rPr>
                <w:rFonts w:ascii="Verdana" w:hAnsi="Verdana" w:cs="Verdana"/>
                <w:b/>
                <w:bCs/>
                <w:color w:val="000000"/>
                <w:sz w:val="18"/>
                <w:szCs w:val="18"/>
              </w:rPr>
              <w:t xml:space="preserve"> </w:t>
            </w:r>
            <w:r w:rsidRPr="002C5468">
              <w:rPr>
                <w:rFonts w:ascii="Verdana" w:hAnsi="Verdana" w:cs="Verdana"/>
                <w:b/>
                <w:bCs/>
                <w:color w:val="000000"/>
                <w:sz w:val="18"/>
                <w:szCs w:val="18"/>
              </w:rPr>
              <w:t>(parametry: nazwa, typ)</w:t>
            </w:r>
          </w:p>
        </w:tc>
        <w:tc>
          <w:tcPr>
            <w:tcW w:w="1276" w:type="dxa"/>
            <w:tcBorders>
              <w:top w:val="single" w:sz="8" w:space="0" w:color="000000"/>
              <w:left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Min. liczba jednostek</w:t>
            </w:r>
          </w:p>
        </w:tc>
        <w:tc>
          <w:tcPr>
            <w:tcW w:w="1843" w:type="dxa"/>
            <w:tcBorders>
              <w:top w:val="single" w:sz="8" w:space="0" w:color="000000"/>
              <w:left w:val="single" w:sz="8" w:space="0" w:color="000000"/>
              <w:bottom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6"/>
                <w:szCs w:val="16"/>
              </w:rPr>
            </w:pPr>
            <w:r w:rsidRPr="002C5468">
              <w:rPr>
                <w:rFonts w:ascii="Verdana" w:hAnsi="Verdana" w:cs="Verdana"/>
                <w:b/>
                <w:bCs/>
                <w:color w:val="000000"/>
                <w:sz w:val="16"/>
                <w:szCs w:val="16"/>
              </w:rPr>
              <w:t>Informacja o podstawie dysponowania potencjałem **</w:t>
            </w:r>
          </w:p>
        </w:tc>
      </w:tr>
      <w:tr w:rsidR="006104E6" w:rsidRPr="002C5468">
        <w:trPr>
          <w:trHeight w:val="111"/>
        </w:trPr>
        <w:tc>
          <w:tcPr>
            <w:tcW w:w="817" w:type="dxa"/>
            <w:tcBorders>
              <w:top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1</w:t>
            </w:r>
          </w:p>
        </w:tc>
        <w:tc>
          <w:tcPr>
            <w:tcW w:w="5670" w:type="dxa"/>
            <w:tcBorders>
              <w:top w:val="single" w:sz="8" w:space="0" w:color="000000"/>
              <w:left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2</w:t>
            </w:r>
          </w:p>
        </w:tc>
        <w:tc>
          <w:tcPr>
            <w:tcW w:w="1276" w:type="dxa"/>
            <w:tcBorders>
              <w:top w:val="single" w:sz="8" w:space="0" w:color="000000"/>
              <w:left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3</w:t>
            </w:r>
          </w:p>
        </w:tc>
        <w:tc>
          <w:tcPr>
            <w:tcW w:w="1843" w:type="dxa"/>
            <w:tcBorders>
              <w:top w:val="single" w:sz="8" w:space="0" w:color="000000"/>
              <w:left w:val="single" w:sz="8" w:space="0" w:color="000000"/>
              <w:bottom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6"/>
                <w:szCs w:val="16"/>
              </w:rPr>
            </w:pPr>
            <w:r w:rsidRPr="002C5468">
              <w:rPr>
                <w:rFonts w:ascii="Verdana" w:hAnsi="Verdana" w:cs="Verdana"/>
                <w:color w:val="000000"/>
                <w:sz w:val="16"/>
                <w:szCs w:val="16"/>
              </w:rPr>
              <w:t>6</w:t>
            </w:r>
          </w:p>
        </w:tc>
      </w:tr>
      <w:tr w:rsidR="006104E6" w:rsidRPr="002C5468">
        <w:trPr>
          <w:trHeight w:val="772"/>
        </w:trPr>
        <w:tc>
          <w:tcPr>
            <w:tcW w:w="817" w:type="dxa"/>
            <w:tcBorders>
              <w:top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1</w:t>
            </w:r>
          </w:p>
        </w:tc>
        <w:tc>
          <w:tcPr>
            <w:tcW w:w="5670" w:type="dxa"/>
            <w:tcBorders>
              <w:top w:val="single" w:sz="8" w:space="0" w:color="000000"/>
              <w:left w:val="single" w:sz="8" w:space="0" w:color="000000"/>
              <w:bottom w:val="single" w:sz="8" w:space="0" w:color="000000"/>
              <w:right w:val="single" w:sz="8" w:space="0" w:color="000000"/>
            </w:tcBorders>
          </w:tcPr>
          <w:p w:rsidR="006104E6" w:rsidRDefault="006104E6" w:rsidP="00670762">
            <w:pPr>
              <w:autoSpaceDE w:val="0"/>
              <w:autoSpaceDN w:val="0"/>
              <w:adjustRightInd w:val="0"/>
              <w:rPr>
                <w:rFonts w:ascii="Arial" w:hAnsi="Arial" w:cs="Arial"/>
                <w:sz w:val="20"/>
                <w:szCs w:val="20"/>
              </w:rPr>
            </w:pPr>
            <w:r>
              <w:rPr>
                <w:rFonts w:ascii="Arial" w:hAnsi="Arial" w:cs="Arial"/>
                <w:sz w:val="20"/>
                <w:szCs w:val="20"/>
              </w:rPr>
              <w:t>Wytwórnia</w:t>
            </w:r>
            <w:r w:rsidRPr="007360D4">
              <w:rPr>
                <w:rFonts w:ascii="Arial" w:hAnsi="Arial" w:cs="Arial"/>
                <w:sz w:val="20"/>
                <w:szCs w:val="20"/>
              </w:rPr>
              <w:t xml:space="preserve"> ma</w:t>
            </w:r>
            <w:r>
              <w:rPr>
                <w:rFonts w:ascii="Arial" w:hAnsi="Arial" w:cs="Arial"/>
                <w:sz w:val="20"/>
                <w:szCs w:val="20"/>
              </w:rPr>
              <w:t xml:space="preserve">s bitumicznych </w:t>
            </w:r>
          </w:p>
          <w:p w:rsidR="006104E6" w:rsidRDefault="006104E6" w:rsidP="00670762">
            <w:pPr>
              <w:autoSpaceDE w:val="0"/>
              <w:autoSpaceDN w:val="0"/>
              <w:adjustRightInd w:val="0"/>
              <w:rPr>
                <w:rFonts w:ascii="Arial" w:hAnsi="Arial" w:cs="Arial"/>
                <w:sz w:val="20"/>
                <w:szCs w:val="20"/>
              </w:rPr>
            </w:pPr>
          </w:p>
          <w:p w:rsidR="006104E6" w:rsidRPr="002C5468" w:rsidRDefault="006104E6" w:rsidP="00670762">
            <w:pPr>
              <w:autoSpaceDE w:val="0"/>
              <w:autoSpaceDN w:val="0"/>
              <w:adjustRightInd w:val="0"/>
              <w:rPr>
                <w:rFonts w:ascii="Verdana" w:hAnsi="Verdana" w:cs="Verdana"/>
                <w:color w:val="000000"/>
                <w:sz w:val="18"/>
                <w:szCs w:val="18"/>
              </w:rPr>
            </w:pPr>
            <w:r w:rsidRPr="002C5468">
              <w:rPr>
                <w:rFonts w:ascii="Verdana" w:hAnsi="Verdana" w:cs="Verdana"/>
                <w:color w:val="000000"/>
                <w:sz w:val="18"/>
                <w:szCs w:val="18"/>
              </w:rPr>
              <w:t>……………………………………………………………………</w:t>
            </w:r>
            <w:r>
              <w:rPr>
                <w:rFonts w:ascii="Verdana" w:hAnsi="Verdana" w:cs="Verdana"/>
                <w:color w:val="000000"/>
                <w:sz w:val="18"/>
                <w:szCs w:val="18"/>
              </w:rPr>
              <w:t>………………..</w:t>
            </w:r>
            <w:r w:rsidRPr="002C5468">
              <w:rPr>
                <w:rFonts w:ascii="Verdana" w:hAnsi="Verdana" w:cs="Verdana"/>
                <w:color w:val="000000"/>
                <w:sz w:val="18"/>
                <w:szCs w:val="18"/>
              </w:rPr>
              <w:t>…</w:t>
            </w:r>
            <w:r>
              <w:rPr>
                <w:rFonts w:ascii="Verdana" w:hAnsi="Verdana" w:cs="Verdana"/>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6104E6" w:rsidRPr="002C5468" w:rsidRDefault="006104E6" w:rsidP="00670762">
            <w:pPr>
              <w:autoSpaceDE w:val="0"/>
              <w:autoSpaceDN w:val="0"/>
              <w:adjustRightInd w:val="0"/>
              <w:jc w:val="center"/>
              <w:rPr>
                <w:rFonts w:ascii="Verdana" w:hAnsi="Verdana" w:cs="Verdana"/>
                <w:color w:val="000000"/>
                <w:sz w:val="18"/>
                <w:szCs w:val="18"/>
              </w:rPr>
            </w:pPr>
            <w:r w:rsidRPr="002C5468">
              <w:rPr>
                <w:rFonts w:ascii="Verdana" w:hAnsi="Verdana" w:cs="Verdana"/>
                <w:b/>
                <w:bCs/>
                <w:color w:val="000000"/>
                <w:sz w:val="18"/>
                <w:szCs w:val="18"/>
              </w:rPr>
              <w:t>1</w:t>
            </w:r>
          </w:p>
        </w:tc>
        <w:tc>
          <w:tcPr>
            <w:tcW w:w="1843" w:type="dxa"/>
            <w:tcBorders>
              <w:top w:val="single" w:sz="8" w:space="0" w:color="000000"/>
              <w:left w:val="single" w:sz="8" w:space="0" w:color="000000"/>
              <w:bottom w:val="single" w:sz="8" w:space="0" w:color="000000"/>
            </w:tcBorders>
          </w:tcPr>
          <w:p w:rsidR="006104E6" w:rsidRPr="002C5468" w:rsidRDefault="006104E6" w:rsidP="00E01005">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 xml:space="preserve">sprzęt będący w dyspozycji wykonawcy / oddany do dyspozycji przez inny podmiot *** </w:t>
            </w:r>
          </w:p>
        </w:tc>
      </w:tr>
      <w:tr w:rsidR="006104E6" w:rsidRPr="002C5468">
        <w:trPr>
          <w:trHeight w:val="772"/>
        </w:trPr>
        <w:tc>
          <w:tcPr>
            <w:tcW w:w="817" w:type="dxa"/>
            <w:tcBorders>
              <w:top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2</w:t>
            </w:r>
          </w:p>
        </w:tc>
        <w:tc>
          <w:tcPr>
            <w:tcW w:w="5670" w:type="dxa"/>
            <w:tcBorders>
              <w:top w:val="single" w:sz="8" w:space="0" w:color="000000"/>
              <w:left w:val="single" w:sz="8" w:space="0" w:color="000000"/>
              <w:bottom w:val="single" w:sz="8" w:space="0" w:color="000000"/>
              <w:right w:val="single" w:sz="8" w:space="0" w:color="000000"/>
            </w:tcBorders>
          </w:tcPr>
          <w:p w:rsidR="006104E6" w:rsidRDefault="006104E6" w:rsidP="00670762">
            <w:pPr>
              <w:autoSpaceDE w:val="0"/>
              <w:autoSpaceDN w:val="0"/>
              <w:adjustRightInd w:val="0"/>
              <w:rPr>
                <w:rFonts w:ascii="Arial" w:hAnsi="Arial" w:cs="Arial"/>
                <w:sz w:val="20"/>
                <w:szCs w:val="20"/>
              </w:rPr>
            </w:pPr>
            <w:r>
              <w:rPr>
                <w:rFonts w:ascii="Arial" w:hAnsi="Arial" w:cs="Arial"/>
                <w:sz w:val="20"/>
                <w:szCs w:val="20"/>
              </w:rPr>
              <w:t>Układarka mas bitumicznych</w:t>
            </w:r>
          </w:p>
          <w:p w:rsidR="006104E6" w:rsidRDefault="006104E6" w:rsidP="00670762">
            <w:pPr>
              <w:autoSpaceDE w:val="0"/>
              <w:autoSpaceDN w:val="0"/>
              <w:adjustRightInd w:val="0"/>
              <w:rPr>
                <w:rFonts w:ascii="Arial" w:hAnsi="Arial" w:cs="Arial"/>
                <w:sz w:val="20"/>
                <w:szCs w:val="20"/>
              </w:rPr>
            </w:pPr>
          </w:p>
          <w:p w:rsidR="006104E6" w:rsidRDefault="006104E6" w:rsidP="00670762">
            <w:pPr>
              <w:autoSpaceDE w:val="0"/>
              <w:autoSpaceDN w:val="0"/>
              <w:adjustRightInd w:val="0"/>
              <w:rPr>
                <w:rFonts w:ascii="Arial" w:hAnsi="Arial" w:cs="Arial"/>
                <w:sz w:val="20"/>
                <w:szCs w:val="20"/>
              </w:rPr>
            </w:pPr>
            <w:r>
              <w:rPr>
                <w:rFonts w:ascii="Arial" w:hAnsi="Arial" w:cs="Arial"/>
                <w:sz w:val="20"/>
                <w:szCs w:val="20"/>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6104E6" w:rsidRPr="002C5468" w:rsidRDefault="006104E6" w:rsidP="00670762">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1</w:t>
            </w:r>
          </w:p>
        </w:tc>
        <w:tc>
          <w:tcPr>
            <w:tcW w:w="1843" w:type="dxa"/>
            <w:tcBorders>
              <w:top w:val="single" w:sz="8" w:space="0" w:color="000000"/>
              <w:left w:val="single" w:sz="8" w:space="0" w:color="000000"/>
              <w:bottom w:val="single" w:sz="8" w:space="0" w:color="000000"/>
            </w:tcBorders>
          </w:tcPr>
          <w:p w:rsidR="006104E6" w:rsidRPr="002C5468" w:rsidRDefault="006104E6" w:rsidP="00E01005">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sprzęt będący w dyspozycji wykonawcy / oddany do dyspozycji przez inny podmiot ***</w:t>
            </w:r>
          </w:p>
        </w:tc>
      </w:tr>
      <w:tr w:rsidR="006104E6" w:rsidRPr="002C5468">
        <w:trPr>
          <w:trHeight w:val="772"/>
        </w:trPr>
        <w:tc>
          <w:tcPr>
            <w:tcW w:w="817" w:type="dxa"/>
            <w:tcBorders>
              <w:top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3</w:t>
            </w:r>
          </w:p>
        </w:tc>
        <w:tc>
          <w:tcPr>
            <w:tcW w:w="5670" w:type="dxa"/>
            <w:tcBorders>
              <w:top w:val="single" w:sz="8" w:space="0" w:color="000000"/>
              <w:left w:val="single" w:sz="8" w:space="0" w:color="000000"/>
              <w:bottom w:val="single" w:sz="8" w:space="0" w:color="000000"/>
              <w:right w:val="single" w:sz="8" w:space="0" w:color="000000"/>
            </w:tcBorders>
          </w:tcPr>
          <w:p w:rsidR="006104E6" w:rsidRDefault="006104E6" w:rsidP="00670762">
            <w:pPr>
              <w:autoSpaceDE w:val="0"/>
              <w:autoSpaceDN w:val="0"/>
              <w:adjustRightInd w:val="0"/>
              <w:rPr>
                <w:rFonts w:ascii="Verdana" w:hAnsi="Verdana" w:cs="Verdana"/>
                <w:color w:val="000000"/>
                <w:sz w:val="18"/>
                <w:szCs w:val="18"/>
              </w:rPr>
            </w:pPr>
            <w:r w:rsidRPr="002C5468">
              <w:rPr>
                <w:rFonts w:ascii="Verdana" w:hAnsi="Verdana" w:cs="Verdana"/>
                <w:color w:val="000000"/>
                <w:sz w:val="18"/>
                <w:szCs w:val="18"/>
              </w:rPr>
              <w:t xml:space="preserve">Walec stalowy </w:t>
            </w:r>
          </w:p>
          <w:p w:rsidR="006104E6" w:rsidRPr="002C5468" w:rsidRDefault="006104E6" w:rsidP="00670762">
            <w:pPr>
              <w:autoSpaceDE w:val="0"/>
              <w:autoSpaceDN w:val="0"/>
              <w:adjustRightInd w:val="0"/>
              <w:rPr>
                <w:rFonts w:ascii="Verdana" w:hAnsi="Verdana" w:cs="Verdana"/>
                <w:color w:val="000000"/>
                <w:sz w:val="18"/>
                <w:szCs w:val="18"/>
              </w:rPr>
            </w:pPr>
          </w:p>
          <w:p w:rsidR="006104E6" w:rsidRDefault="006104E6" w:rsidP="00670762">
            <w:pPr>
              <w:autoSpaceDE w:val="0"/>
              <w:autoSpaceDN w:val="0"/>
              <w:adjustRightInd w:val="0"/>
              <w:rPr>
                <w:rFonts w:ascii="Arial" w:hAnsi="Arial" w:cs="Arial"/>
                <w:sz w:val="20"/>
                <w:szCs w:val="20"/>
              </w:rPr>
            </w:pPr>
            <w:r w:rsidRPr="002C5468">
              <w:rPr>
                <w:rFonts w:ascii="Verdana" w:hAnsi="Verdana" w:cs="Verdana"/>
                <w:color w:val="000000"/>
                <w:sz w:val="18"/>
                <w:szCs w:val="18"/>
              </w:rPr>
              <w:t>………………………………………………………………</w:t>
            </w:r>
            <w:r>
              <w:rPr>
                <w:rFonts w:ascii="Verdana" w:hAnsi="Verdana" w:cs="Verdana"/>
                <w:color w:val="000000"/>
                <w:sz w:val="18"/>
                <w:szCs w:val="18"/>
              </w:rPr>
              <w:t>………..</w:t>
            </w:r>
            <w:r w:rsidRPr="002C5468">
              <w:rPr>
                <w:rFonts w:ascii="Verdana" w:hAnsi="Verdana" w:cs="Verdana"/>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6104E6" w:rsidRPr="002C5468" w:rsidRDefault="006104E6" w:rsidP="00670762">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2</w:t>
            </w:r>
          </w:p>
        </w:tc>
        <w:tc>
          <w:tcPr>
            <w:tcW w:w="1843" w:type="dxa"/>
            <w:tcBorders>
              <w:top w:val="single" w:sz="8" w:space="0" w:color="000000"/>
              <w:left w:val="single" w:sz="8" w:space="0" w:color="000000"/>
              <w:bottom w:val="single" w:sz="8" w:space="0" w:color="000000"/>
            </w:tcBorders>
          </w:tcPr>
          <w:p w:rsidR="006104E6" w:rsidRPr="002C5468" w:rsidRDefault="006104E6" w:rsidP="00E01005">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sprzęt będący w dyspozycji wykonawcy / oddany do dyspozycji przez inny podmiot ***</w:t>
            </w:r>
          </w:p>
        </w:tc>
      </w:tr>
      <w:tr w:rsidR="006104E6" w:rsidRPr="002C5468">
        <w:trPr>
          <w:trHeight w:val="424"/>
        </w:trPr>
        <w:tc>
          <w:tcPr>
            <w:tcW w:w="817" w:type="dxa"/>
            <w:tcBorders>
              <w:top w:val="single" w:sz="8" w:space="0" w:color="000000"/>
              <w:bottom w:val="single" w:sz="8" w:space="0" w:color="000000"/>
              <w:right w:val="single" w:sz="8" w:space="0" w:color="000000"/>
            </w:tcBorders>
            <w:vAlign w:val="center"/>
          </w:tcPr>
          <w:p w:rsidR="006104E6" w:rsidRPr="002C5468" w:rsidRDefault="006104E6" w:rsidP="00F41EC7">
            <w:pPr>
              <w:autoSpaceDE w:val="0"/>
              <w:autoSpaceDN w:val="0"/>
              <w:adjustRightInd w:val="0"/>
              <w:jc w:val="center"/>
              <w:rPr>
                <w:rFonts w:ascii="Verdana" w:hAnsi="Verdana" w:cs="Verdana"/>
                <w:color w:val="000000"/>
                <w:sz w:val="18"/>
                <w:szCs w:val="18"/>
              </w:rPr>
            </w:pPr>
            <w:r>
              <w:rPr>
                <w:rFonts w:ascii="Verdana" w:hAnsi="Verdana" w:cs="Verdana"/>
                <w:b/>
                <w:bCs/>
                <w:color w:val="000000"/>
                <w:sz w:val="18"/>
                <w:szCs w:val="18"/>
              </w:rPr>
              <w:t>4</w:t>
            </w:r>
          </w:p>
        </w:tc>
        <w:tc>
          <w:tcPr>
            <w:tcW w:w="5670" w:type="dxa"/>
            <w:tcBorders>
              <w:top w:val="single" w:sz="8" w:space="0" w:color="000000"/>
              <w:left w:val="single" w:sz="8" w:space="0" w:color="000000"/>
              <w:bottom w:val="single" w:sz="8" w:space="0" w:color="000000"/>
              <w:right w:val="single" w:sz="8" w:space="0" w:color="000000"/>
            </w:tcBorders>
          </w:tcPr>
          <w:p w:rsidR="006104E6" w:rsidRDefault="006104E6" w:rsidP="00E01005">
            <w:pPr>
              <w:autoSpaceDE w:val="0"/>
              <w:autoSpaceDN w:val="0"/>
              <w:adjustRightInd w:val="0"/>
              <w:rPr>
                <w:rFonts w:ascii="Verdana" w:hAnsi="Verdana" w:cs="Verdana"/>
                <w:color w:val="000000"/>
                <w:sz w:val="18"/>
                <w:szCs w:val="18"/>
              </w:rPr>
            </w:pPr>
            <w:r w:rsidRPr="002C5468">
              <w:rPr>
                <w:rFonts w:ascii="Verdana" w:hAnsi="Verdana" w:cs="Verdana"/>
                <w:color w:val="000000"/>
                <w:sz w:val="18"/>
                <w:szCs w:val="18"/>
              </w:rPr>
              <w:t xml:space="preserve"> </w:t>
            </w:r>
            <w:r>
              <w:rPr>
                <w:rFonts w:ascii="Verdana" w:hAnsi="Verdana" w:cs="Verdana"/>
                <w:color w:val="000000"/>
                <w:sz w:val="18"/>
                <w:szCs w:val="18"/>
              </w:rPr>
              <w:t>Walec ogumiony</w:t>
            </w:r>
          </w:p>
          <w:p w:rsidR="006104E6" w:rsidRDefault="006104E6" w:rsidP="00E01005">
            <w:pPr>
              <w:autoSpaceDE w:val="0"/>
              <w:autoSpaceDN w:val="0"/>
              <w:adjustRightInd w:val="0"/>
              <w:rPr>
                <w:rFonts w:ascii="Verdana" w:hAnsi="Verdana" w:cs="Verdana"/>
                <w:color w:val="000000"/>
                <w:sz w:val="18"/>
                <w:szCs w:val="18"/>
              </w:rPr>
            </w:pPr>
          </w:p>
          <w:p w:rsidR="006104E6" w:rsidRPr="002C5468" w:rsidRDefault="006104E6" w:rsidP="00E01005">
            <w:pPr>
              <w:autoSpaceDE w:val="0"/>
              <w:autoSpaceDN w:val="0"/>
              <w:adjustRightInd w:val="0"/>
              <w:rPr>
                <w:rFonts w:ascii="Verdana" w:hAnsi="Verdana" w:cs="Verdana"/>
                <w:color w:val="000000"/>
                <w:sz w:val="18"/>
                <w:szCs w:val="18"/>
              </w:rPr>
            </w:pPr>
            <w:r>
              <w:rPr>
                <w:rFonts w:ascii="Verdana" w:hAnsi="Verdana" w:cs="Verdana"/>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6104E6" w:rsidRPr="002C5468" w:rsidRDefault="006104E6" w:rsidP="00670762">
            <w:pPr>
              <w:autoSpaceDE w:val="0"/>
              <w:autoSpaceDN w:val="0"/>
              <w:adjustRightInd w:val="0"/>
              <w:jc w:val="center"/>
              <w:rPr>
                <w:rFonts w:ascii="Verdana" w:hAnsi="Verdana" w:cs="Verdana"/>
                <w:color w:val="000000"/>
                <w:sz w:val="18"/>
                <w:szCs w:val="18"/>
              </w:rPr>
            </w:pPr>
            <w:r>
              <w:rPr>
                <w:rFonts w:ascii="Verdana" w:hAnsi="Verdana" w:cs="Verdana"/>
                <w:b/>
                <w:bCs/>
                <w:color w:val="000000"/>
                <w:sz w:val="18"/>
                <w:szCs w:val="18"/>
              </w:rPr>
              <w:t>1</w:t>
            </w:r>
          </w:p>
        </w:tc>
        <w:tc>
          <w:tcPr>
            <w:tcW w:w="1843" w:type="dxa"/>
            <w:tcBorders>
              <w:top w:val="single" w:sz="8" w:space="0" w:color="000000"/>
              <w:left w:val="single" w:sz="8" w:space="0" w:color="000000"/>
              <w:bottom w:val="single" w:sz="8" w:space="0" w:color="000000"/>
            </w:tcBorders>
          </w:tcPr>
          <w:p w:rsidR="006104E6" w:rsidRPr="002C5468" w:rsidRDefault="006104E6" w:rsidP="00E01005">
            <w:pPr>
              <w:autoSpaceDE w:val="0"/>
              <w:autoSpaceDN w:val="0"/>
              <w:adjustRightInd w:val="0"/>
              <w:jc w:val="center"/>
              <w:rPr>
                <w:rFonts w:ascii="Verdana" w:hAnsi="Verdana" w:cs="Verdana"/>
                <w:color w:val="000000"/>
                <w:sz w:val="14"/>
                <w:szCs w:val="14"/>
              </w:rPr>
            </w:pPr>
            <w:r w:rsidRPr="002C5468">
              <w:rPr>
                <w:rFonts w:ascii="Verdana" w:hAnsi="Verdana" w:cs="Verdana"/>
                <w:color w:val="000000"/>
                <w:sz w:val="14"/>
                <w:szCs w:val="14"/>
              </w:rPr>
              <w:t xml:space="preserve">sprzęt będący w dyspozycji wykonawcy / oddany do dyspozycji przez inny podmiot *** </w:t>
            </w:r>
          </w:p>
        </w:tc>
      </w:tr>
    </w:tbl>
    <w:p w:rsidR="006104E6" w:rsidRPr="002C5468" w:rsidRDefault="006104E6" w:rsidP="00F41EC7">
      <w:pPr>
        <w:autoSpaceDE w:val="0"/>
        <w:autoSpaceDN w:val="0"/>
        <w:adjustRightInd w:val="0"/>
        <w:rPr>
          <w:rFonts w:ascii="Verdana" w:hAnsi="Verdana" w:cs="Verdana"/>
          <w:color w:val="000000"/>
        </w:rPr>
      </w:pPr>
    </w:p>
    <w:p w:rsidR="006104E6" w:rsidRDefault="006104E6" w:rsidP="00051852">
      <w:pPr>
        <w:pStyle w:val="ListParagraph"/>
        <w:numPr>
          <w:ilvl w:val="3"/>
          <w:numId w:val="41"/>
        </w:numPr>
        <w:autoSpaceDE w:val="0"/>
        <w:autoSpaceDN w:val="0"/>
        <w:adjustRightInd w:val="0"/>
        <w:jc w:val="both"/>
        <w:rPr>
          <w:rFonts w:ascii="Verdana" w:hAnsi="Verdana" w:cs="Verdana"/>
          <w:b/>
          <w:bCs/>
          <w:sz w:val="16"/>
          <w:szCs w:val="16"/>
        </w:rPr>
      </w:pPr>
      <w:r w:rsidRPr="009048B7">
        <w:rPr>
          <w:rFonts w:ascii="Verdana" w:hAnsi="Verdana" w:cs="Verdana"/>
          <w:b/>
          <w:bCs/>
          <w:sz w:val="16"/>
          <w:szCs w:val="16"/>
        </w:rPr>
        <w:t xml:space="preserve">** W przypadku, gdy potencjał techniczny, o którym mowa wyżej jest oddany przez inny podmiot                    do realizacji zamówienia, to wykonawca zobowiązany jest do niemniejszego wykazu dołączyć pisemne zobowiązanie tych podmiotów do oddania mu do dyspozycji niezbędnego potencjału technicznego na okres korzystania z niego przy wykonywaniu zamówienia. </w:t>
      </w:r>
    </w:p>
    <w:p w:rsidR="006104E6" w:rsidRPr="009048B7" w:rsidRDefault="006104E6" w:rsidP="00051852">
      <w:pPr>
        <w:pStyle w:val="ListParagraph"/>
        <w:numPr>
          <w:ilvl w:val="3"/>
          <w:numId w:val="41"/>
        </w:numPr>
        <w:autoSpaceDE w:val="0"/>
        <w:autoSpaceDN w:val="0"/>
        <w:adjustRightInd w:val="0"/>
        <w:jc w:val="both"/>
        <w:rPr>
          <w:rFonts w:ascii="Verdana" w:hAnsi="Verdana" w:cs="Verdana"/>
          <w:b/>
          <w:bCs/>
          <w:sz w:val="16"/>
          <w:szCs w:val="16"/>
        </w:rPr>
      </w:pPr>
      <w:r w:rsidRPr="009048B7">
        <w:rPr>
          <w:rFonts w:ascii="Verdana" w:hAnsi="Verdana" w:cs="Verdana"/>
          <w:b/>
          <w:bCs/>
          <w:sz w:val="16"/>
          <w:szCs w:val="16"/>
        </w:rPr>
        <w:t xml:space="preserve">*** niewłaściwe skreślić </w:t>
      </w:r>
    </w:p>
    <w:p w:rsidR="006104E6" w:rsidRPr="002C5468" w:rsidRDefault="006104E6" w:rsidP="00F41EC7">
      <w:pPr>
        <w:autoSpaceDE w:val="0"/>
        <w:autoSpaceDN w:val="0"/>
        <w:adjustRightInd w:val="0"/>
        <w:rPr>
          <w:rFonts w:ascii="Verdana" w:hAnsi="Verdana" w:cs="Verdana"/>
          <w:color w:val="000000"/>
          <w:sz w:val="18"/>
          <w:szCs w:val="18"/>
        </w:rPr>
      </w:pPr>
    </w:p>
    <w:p w:rsidR="006104E6" w:rsidRPr="002C5468" w:rsidRDefault="006104E6" w:rsidP="00E43A55">
      <w:pPr>
        <w:autoSpaceDE w:val="0"/>
        <w:autoSpaceDN w:val="0"/>
        <w:adjustRightInd w:val="0"/>
        <w:jc w:val="both"/>
        <w:rPr>
          <w:rFonts w:ascii="Verdana" w:hAnsi="Verdana" w:cs="Verdana"/>
          <w:color w:val="000000"/>
          <w:sz w:val="18"/>
          <w:szCs w:val="18"/>
        </w:rPr>
      </w:pPr>
      <w:r w:rsidRPr="002C5468">
        <w:rPr>
          <w:rFonts w:ascii="Verdana" w:hAnsi="Verdana" w:cs="Verdana"/>
          <w:color w:val="000000"/>
          <w:sz w:val="18"/>
          <w:szCs w:val="18"/>
        </w:rPr>
        <w:t xml:space="preserve">Prawdziwość powyższych danych potwierdzam własnoręcznym podpisem świadom odpowiedzialności karnej z art.297kk oraz 305 kk. </w:t>
      </w:r>
    </w:p>
    <w:p w:rsidR="006104E6" w:rsidRPr="002C5468" w:rsidRDefault="006104E6" w:rsidP="00F41EC7">
      <w:pPr>
        <w:autoSpaceDE w:val="0"/>
        <w:autoSpaceDN w:val="0"/>
        <w:adjustRightInd w:val="0"/>
        <w:rPr>
          <w:rFonts w:ascii="Verdana" w:hAnsi="Verdana" w:cs="Verdana"/>
          <w:color w:val="000000"/>
          <w:sz w:val="18"/>
          <w:szCs w:val="18"/>
        </w:rPr>
      </w:pPr>
      <w:r w:rsidRPr="002C5468">
        <w:rPr>
          <w:rFonts w:ascii="Verdana" w:hAnsi="Verdana" w:cs="Verdana"/>
          <w:color w:val="000000"/>
          <w:sz w:val="18"/>
          <w:szCs w:val="18"/>
        </w:rPr>
        <w:t>Niniejszy wykaz przedkładam w związku z uczestnictwem w przetargu nieograniczonym na</w:t>
      </w:r>
      <w:r w:rsidRPr="001D3D6C">
        <w:rPr>
          <w:rFonts w:ascii="Verdana" w:hAnsi="Verdana" w:cs="Verdana"/>
          <w:color w:val="000000"/>
          <w:sz w:val="18"/>
          <w:szCs w:val="18"/>
        </w:rPr>
        <w:t xml:space="preserve"> zadanie pn.</w:t>
      </w:r>
      <w:r w:rsidRPr="002C5468">
        <w:rPr>
          <w:rFonts w:ascii="Verdana" w:hAnsi="Verdana" w:cs="Verdana"/>
          <w:color w:val="000000"/>
          <w:sz w:val="18"/>
          <w:szCs w:val="18"/>
        </w:rPr>
        <w:t xml:space="preserve">: </w:t>
      </w:r>
    </w:p>
    <w:p w:rsidR="006104E6" w:rsidRDefault="006104E6" w:rsidP="00E43A55">
      <w:pPr>
        <w:jc w:val="center"/>
        <w:rPr>
          <w:rFonts w:ascii="Arial" w:hAnsi="Arial" w:cs="Arial"/>
          <w:b/>
          <w:bCs/>
          <w:sz w:val="20"/>
          <w:szCs w:val="20"/>
        </w:rPr>
      </w:pPr>
    </w:p>
    <w:p w:rsidR="006104E6" w:rsidRPr="001D3D6C" w:rsidRDefault="006104E6" w:rsidP="00E43A55">
      <w:pPr>
        <w:jc w:val="center"/>
        <w:rPr>
          <w:rFonts w:ascii="Verdana" w:hAnsi="Verdana" w:cs="Verdana"/>
          <w:b/>
          <w:bCs/>
          <w:sz w:val="18"/>
          <w:szCs w:val="18"/>
        </w:rPr>
      </w:pPr>
      <w:r>
        <w:rPr>
          <w:rFonts w:ascii="Verdana" w:hAnsi="Verdana" w:cs="Verdana"/>
          <w:b/>
          <w:bCs/>
          <w:sz w:val="18"/>
          <w:szCs w:val="18"/>
        </w:rPr>
        <w:t xml:space="preserve">„Przebudowa drogi powiatowej Nr 1208N Ogrodzieniec - Gardzień </w:t>
      </w:r>
      <w:r>
        <w:rPr>
          <w:rFonts w:ascii="Verdana" w:hAnsi="Verdana" w:cs="Verdana"/>
          <w:b/>
          <w:bCs/>
          <w:sz w:val="18"/>
          <w:szCs w:val="18"/>
        </w:rPr>
        <w:br/>
        <w:t>odcinek km 0+000 - 5+478 Ogrodzieniec - Trupel”</w:t>
      </w:r>
    </w:p>
    <w:p w:rsidR="006104E6" w:rsidRPr="001D3D6C" w:rsidRDefault="006104E6" w:rsidP="00E43A55">
      <w:pPr>
        <w:jc w:val="center"/>
        <w:rPr>
          <w:rFonts w:ascii="Verdana" w:hAnsi="Verdana" w:cs="Verdana"/>
          <w:b/>
          <w:bCs/>
          <w:sz w:val="18"/>
          <w:szCs w:val="18"/>
        </w:rPr>
      </w:pPr>
      <w:r w:rsidRPr="001D3D6C">
        <w:rPr>
          <w:rFonts w:ascii="Verdana" w:hAnsi="Verdana" w:cs="Verdana"/>
          <w:b/>
          <w:bCs/>
          <w:sz w:val="18"/>
          <w:szCs w:val="18"/>
        </w:rPr>
        <w:t xml:space="preserve">Postępowanie znak: </w:t>
      </w:r>
      <w:r w:rsidRPr="004B0190">
        <w:rPr>
          <w:rFonts w:ascii="Verdana" w:hAnsi="Verdana" w:cs="Verdana"/>
          <w:b/>
          <w:bCs/>
          <w:sz w:val="18"/>
          <w:szCs w:val="18"/>
        </w:rPr>
        <w:t>PZD-r/343/</w:t>
      </w:r>
      <w:r>
        <w:rPr>
          <w:rFonts w:ascii="Verdana" w:hAnsi="Verdana" w:cs="Verdana"/>
          <w:b/>
          <w:bCs/>
          <w:sz w:val="18"/>
          <w:szCs w:val="18"/>
        </w:rPr>
        <w:t>11</w:t>
      </w:r>
      <w:r w:rsidRPr="004B0190">
        <w:rPr>
          <w:rFonts w:ascii="Verdana" w:hAnsi="Verdana" w:cs="Verdana"/>
          <w:b/>
          <w:bCs/>
          <w:sz w:val="18"/>
          <w:szCs w:val="18"/>
        </w:rPr>
        <w:t>/2010</w:t>
      </w:r>
    </w:p>
    <w:p w:rsidR="006104E6" w:rsidRDefault="006104E6" w:rsidP="00E43A55">
      <w:pPr>
        <w:jc w:val="center"/>
        <w:rPr>
          <w:rFonts w:ascii="Verdana" w:hAnsi="Verdana" w:cs="Verdana"/>
          <w:b/>
          <w:bCs/>
          <w:sz w:val="18"/>
          <w:szCs w:val="18"/>
        </w:rPr>
      </w:pPr>
    </w:p>
    <w:p w:rsidR="006104E6" w:rsidRDefault="006104E6" w:rsidP="00E43A55">
      <w:pPr>
        <w:jc w:val="center"/>
        <w:rPr>
          <w:rFonts w:ascii="Verdana" w:hAnsi="Verdana" w:cs="Verdana"/>
          <w:b/>
          <w:bCs/>
          <w:sz w:val="18"/>
          <w:szCs w:val="18"/>
        </w:rPr>
      </w:pPr>
    </w:p>
    <w:p w:rsidR="006104E6" w:rsidRDefault="006104E6" w:rsidP="00E43A55">
      <w:pPr>
        <w:jc w:val="center"/>
        <w:rPr>
          <w:rFonts w:ascii="Verdana" w:hAnsi="Verdana" w:cs="Verdana"/>
          <w:b/>
          <w:bCs/>
          <w:sz w:val="18"/>
          <w:szCs w:val="18"/>
        </w:rPr>
      </w:pPr>
    </w:p>
    <w:p w:rsidR="006104E6" w:rsidRDefault="006104E6" w:rsidP="00E43A55">
      <w:pPr>
        <w:jc w:val="center"/>
        <w:rPr>
          <w:rFonts w:ascii="Verdana" w:hAnsi="Verdana" w:cs="Verdana"/>
          <w:b/>
          <w:bCs/>
          <w:sz w:val="18"/>
          <w:szCs w:val="18"/>
        </w:rPr>
      </w:pPr>
    </w:p>
    <w:p w:rsidR="006104E6" w:rsidRDefault="006104E6" w:rsidP="00E43A55">
      <w:pPr>
        <w:jc w:val="center"/>
        <w:rPr>
          <w:rFonts w:ascii="Verdana" w:hAnsi="Verdana" w:cs="Verdana"/>
          <w:b/>
          <w:bCs/>
          <w:sz w:val="18"/>
          <w:szCs w:val="18"/>
        </w:rPr>
      </w:pPr>
    </w:p>
    <w:p w:rsidR="006104E6" w:rsidRDefault="006104E6" w:rsidP="00E43A55">
      <w:pPr>
        <w:jc w:val="center"/>
        <w:rPr>
          <w:rFonts w:ascii="Verdana" w:hAnsi="Verdana" w:cs="Verdana"/>
          <w:b/>
          <w:bCs/>
          <w:sz w:val="18"/>
          <w:szCs w:val="18"/>
        </w:rPr>
      </w:pPr>
    </w:p>
    <w:p w:rsidR="006104E6" w:rsidRDefault="006104E6" w:rsidP="00E43A55">
      <w:pPr>
        <w:jc w:val="center"/>
        <w:rPr>
          <w:rFonts w:ascii="Verdana" w:hAnsi="Verdana" w:cs="Verdana"/>
          <w:b/>
          <w:bCs/>
          <w:sz w:val="18"/>
          <w:szCs w:val="18"/>
        </w:rPr>
      </w:pPr>
    </w:p>
    <w:p w:rsidR="006104E6" w:rsidRPr="00C443E1" w:rsidRDefault="006104E6" w:rsidP="00D20AED">
      <w:pPr>
        <w:rPr>
          <w:rFonts w:ascii="Verdana" w:hAnsi="Verdana" w:cs="Verdana"/>
          <w:i/>
          <w:iCs/>
          <w:sz w:val="16"/>
          <w:szCs w:val="16"/>
        </w:rPr>
      </w:pPr>
      <w:r w:rsidRPr="00C443E1">
        <w:rPr>
          <w:rFonts w:ascii="Verdana" w:hAnsi="Verdana" w:cs="Verdana"/>
          <w:i/>
          <w:iCs/>
          <w:sz w:val="16"/>
          <w:szCs w:val="16"/>
        </w:rPr>
        <w:t>......................................................................................</w:t>
      </w:r>
      <w:r>
        <w:rPr>
          <w:rFonts w:ascii="Verdana" w:hAnsi="Verdana" w:cs="Verdana"/>
          <w:i/>
          <w:iCs/>
          <w:sz w:val="16"/>
          <w:szCs w:val="16"/>
        </w:rPr>
        <w:tab/>
      </w:r>
      <w:r>
        <w:rPr>
          <w:rFonts w:ascii="Verdana" w:hAnsi="Verdana" w:cs="Verdana"/>
          <w:i/>
          <w:iCs/>
          <w:sz w:val="16"/>
          <w:szCs w:val="16"/>
        </w:rPr>
        <w:tab/>
        <w:t>........................................</w:t>
      </w:r>
    </w:p>
    <w:p w:rsidR="006104E6" w:rsidRDefault="006104E6" w:rsidP="00D20AED">
      <w:pPr>
        <w:rPr>
          <w:rFonts w:ascii="Verdana" w:hAnsi="Verdana" w:cs="Verdana"/>
          <w:i/>
          <w:iCs/>
          <w:sz w:val="16"/>
          <w:szCs w:val="16"/>
        </w:rPr>
      </w:pPr>
      <w:r w:rsidRPr="00C443E1">
        <w:rPr>
          <w:rFonts w:ascii="Verdana" w:hAnsi="Verdana" w:cs="Verdana"/>
          <w:i/>
          <w:iCs/>
          <w:sz w:val="16"/>
          <w:szCs w:val="16"/>
        </w:rPr>
        <w:t xml:space="preserve">(pieczęć i podpis(y) osób uprawnionych </w:t>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r>
      <w:r>
        <w:rPr>
          <w:rFonts w:ascii="Verdana" w:hAnsi="Verdana" w:cs="Verdana"/>
          <w:i/>
          <w:iCs/>
          <w:sz w:val="16"/>
          <w:szCs w:val="16"/>
        </w:rPr>
        <w:tab/>
        <w:t>(data)</w:t>
      </w:r>
      <w:r w:rsidRPr="00C443E1">
        <w:rPr>
          <w:rFonts w:ascii="Verdana" w:hAnsi="Verdana" w:cs="Verdana"/>
          <w:i/>
          <w:iCs/>
          <w:sz w:val="16"/>
          <w:szCs w:val="16"/>
        </w:rPr>
        <w:br/>
        <w:t>do reprezentacji wykonawcy lub pełnomocnika)</w:t>
      </w:r>
    </w:p>
    <w:p w:rsidR="006104E6" w:rsidRDefault="006104E6" w:rsidP="00D20AED">
      <w:pPr>
        <w:rPr>
          <w:rFonts w:ascii="Verdana" w:hAnsi="Verdana" w:cs="Verdana"/>
          <w:i/>
          <w:iCs/>
          <w:sz w:val="16"/>
          <w:szCs w:val="16"/>
        </w:rPr>
      </w:pPr>
    </w:p>
    <w:p w:rsidR="006104E6" w:rsidRDefault="006104E6" w:rsidP="00D20AED">
      <w:pPr>
        <w:rPr>
          <w:rFonts w:ascii="Verdana" w:hAnsi="Verdana" w:cs="Verdana"/>
          <w:i/>
          <w:iCs/>
          <w:sz w:val="16"/>
          <w:szCs w:val="16"/>
        </w:rPr>
      </w:pPr>
    </w:p>
    <w:p w:rsidR="006104E6" w:rsidRPr="00F41EC7" w:rsidRDefault="006104E6" w:rsidP="005C73D1">
      <w:pPr>
        <w:rPr>
          <w:rFonts w:ascii="Verdana" w:hAnsi="Verdana" w:cs="Verdana"/>
          <w:i/>
          <w:iCs/>
          <w:sz w:val="16"/>
          <w:szCs w:val="16"/>
        </w:rPr>
        <w:sectPr w:rsidR="006104E6" w:rsidRPr="00F41EC7" w:rsidSect="005C73D1">
          <w:pgSz w:w="11906" w:h="16838"/>
          <w:pgMar w:top="1134" w:right="851" w:bottom="1134" w:left="1134" w:header="709" w:footer="709" w:gutter="0"/>
          <w:cols w:space="708"/>
          <w:formProt w:val="0"/>
          <w:docGrid w:linePitch="360"/>
        </w:sectPr>
      </w:pPr>
    </w:p>
    <w:p w:rsidR="006104E6" w:rsidRPr="001767B8" w:rsidRDefault="006104E6" w:rsidP="001767B8">
      <w:pPr>
        <w:pStyle w:val="Heading4"/>
        <w:jc w:val="right"/>
        <w:rPr>
          <w:rFonts w:ascii="Verdana" w:hAnsi="Verdana" w:cs="Verdana"/>
          <w:b w:val="0"/>
          <w:bCs w:val="0"/>
          <w:i/>
          <w:iCs/>
          <w:sz w:val="22"/>
          <w:szCs w:val="22"/>
        </w:rPr>
      </w:pPr>
      <w:bookmarkStart w:id="27" w:name="_Toc228680603"/>
      <w:bookmarkStart w:id="28" w:name="_Toc252951220"/>
      <w:r w:rsidRPr="001767B8">
        <w:rPr>
          <w:rFonts w:ascii="Verdana" w:hAnsi="Verdana" w:cs="Verdana"/>
          <w:b w:val="0"/>
          <w:bCs w:val="0"/>
          <w:i/>
          <w:iCs/>
          <w:sz w:val="22"/>
          <w:szCs w:val="22"/>
        </w:rPr>
        <w:t>Wzór nr 6 – wzór pełnomocnictwa</w:t>
      </w:r>
      <w:bookmarkEnd w:id="27"/>
      <w:bookmarkEnd w:id="28"/>
    </w:p>
    <w:p w:rsidR="006104E6" w:rsidRDefault="006104E6" w:rsidP="00154C64">
      <w:pPr>
        <w:spacing w:line="100" w:lineRule="atLeast"/>
        <w:rPr>
          <w:rFonts w:ascii="Verdana" w:hAnsi="Verdana" w:cs="Verdana"/>
          <w:sz w:val="16"/>
          <w:szCs w:val="16"/>
        </w:rPr>
      </w:pPr>
    </w:p>
    <w:p w:rsidR="006104E6" w:rsidRDefault="006104E6" w:rsidP="00154C64">
      <w:pPr>
        <w:spacing w:line="100" w:lineRule="atLeast"/>
        <w:rPr>
          <w:rFonts w:ascii="Verdana" w:hAnsi="Verdana" w:cs="Verdana"/>
          <w:sz w:val="16"/>
          <w:szCs w:val="16"/>
        </w:rPr>
      </w:pPr>
      <w:r w:rsidRPr="00CA2763">
        <w:rPr>
          <w:rFonts w:ascii="Verdana" w:hAnsi="Verdana" w:cs="Verdana"/>
          <w:sz w:val="16"/>
          <w:szCs w:val="16"/>
        </w:rPr>
        <w:t>L. dz. ...............................................</w:t>
      </w:r>
      <w:r w:rsidRPr="00CA2763">
        <w:rPr>
          <w:rFonts w:ascii="Verdana" w:hAnsi="Verdana" w:cs="Verdana"/>
          <w:sz w:val="16"/>
          <w:szCs w:val="16"/>
        </w:rPr>
        <w:tab/>
      </w:r>
      <w:r w:rsidRPr="00CA2763">
        <w:rPr>
          <w:rFonts w:ascii="Verdana" w:hAnsi="Verdana" w:cs="Verdana"/>
          <w:sz w:val="16"/>
          <w:szCs w:val="16"/>
        </w:rPr>
        <w:tab/>
      </w:r>
      <w:r>
        <w:rPr>
          <w:rFonts w:ascii="Verdana" w:hAnsi="Verdana" w:cs="Verdana"/>
          <w:sz w:val="16"/>
          <w:szCs w:val="16"/>
        </w:rPr>
        <w:tab/>
      </w:r>
      <w:r>
        <w:rPr>
          <w:rFonts w:ascii="Verdana" w:hAnsi="Verdana" w:cs="Verdana"/>
          <w:sz w:val="16"/>
          <w:szCs w:val="16"/>
        </w:rPr>
        <w:tab/>
        <w:t xml:space="preserve">           </w:t>
      </w:r>
    </w:p>
    <w:p w:rsidR="006104E6" w:rsidRPr="00CA2763" w:rsidRDefault="006104E6" w:rsidP="00154C64">
      <w:pPr>
        <w:spacing w:line="100" w:lineRule="atLeast"/>
        <w:ind w:left="5664"/>
        <w:rPr>
          <w:rFonts w:ascii="Verdana" w:hAnsi="Verdana" w:cs="Verdana"/>
          <w:i/>
          <w:iCs/>
          <w:sz w:val="16"/>
          <w:szCs w:val="16"/>
        </w:rPr>
      </w:pPr>
      <w:r>
        <w:rPr>
          <w:rFonts w:ascii="Verdana" w:hAnsi="Verdana" w:cs="Verdana"/>
          <w:sz w:val="16"/>
          <w:szCs w:val="16"/>
        </w:rPr>
        <w:t xml:space="preserve">                </w:t>
      </w:r>
      <w:r w:rsidRPr="00CA2763">
        <w:rPr>
          <w:rFonts w:ascii="Verdana" w:hAnsi="Verdana" w:cs="Verdana"/>
          <w:sz w:val="16"/>
          <w:szCs w:val="16"/>
        </w:rPr>
        <w:t>....................</w:t>
      </w:r>
      <w:r>
        <w:rPr>
          <w:rFonts w:ascii="Verdana" w:hAnsi="Verdana" w:cs="Verdana"/>
          <w:sz w:val="16"/>
          <w:szCs w:val="16"/>
        </w:rPr>
        <w:t>..............................</w:t>
      </w:r>
      <w:r w:rsidRPr="00CA2763">
        <w:rPr>
          <w:rFonts w:ascii="Verdana" w:hAnsi="Verdana" w:cs="Verdana"/>
          <w:sz w:val="16"/>
          <w:szCs w:val="16"/>
        </w:rPr>
        <w:tab/>
      </w:r>
      <w:r w:rsidRPr="00CA2763">
        <w:rPr>
          <w:rFonts w:ascii="Verdana" w:hAnsi="Verdana" w:cs="Verdana"/>
          <w:sz w:val="16"/>
          <w:szCs w:val="16"/>
        </w:rPr>
        <w:tab/>
      </w:r>
      <w:r w:rsidRPr="00B71F2F">
        <w:rPr>
          <w:rFonts w:ascii="Verdana" w:hAnsi="Verdana" w:cs="Verdana"/>
          <w:b/>
          <w:bCs/>
          <w:sz w:val="14"/>
          <w:szCs w:val="14"/>
        </w:rPr>
        <w:t>(Miejscowość, data)</w:t>
      </w:r>
    </w:p>
    <w:p w:rsidR="006104E6" w:rsidRPr="001E2858" w:rsidRDefault="006104E6" w:rsidP="005C73D1">
      <w:pPr>
        <w:pStyle w:val="pkt"/>
        <w:spacing w:line="100" w:lineRule="atLeast"/>
        <w:jc w:val="center"/>
        <w:rPr>
          <w:rFonts w:ascii="Verdana" w:hAnsi="Verdana" w:cs="Verdana"/>
          <w:b/>
          <w:bCs/>
          <w:sz w:val="8"/>
          <w:szCs w:val="8"/>
        </w:rPr>
      </w:pPr>
    </w:p>
    <w:p w:rsidR="006104E6" w:rsidRPr="00F262E6" w:rsidRDefault="006104E6" w:rsidP="005C73D1">
      <w:pPr>
        <w:pStyle w:val="pkt"/>
        <w:spacing w:line="100" w:lineRule="atLeast"/>
        <w:jc w:val="center"/>
        <w:rPr>
          <w:rFonts w:ascii="Verdana" w:hAnsi="Verdana" w:cs="Verdana"/>
        </w:rPr>
      </w:pPr>
      <w:r w:rsidRPr="00F262E6">
        <w:rPr>
          <w:rFonts w:ascii="Verdana" w:hAnsi="Verdana" w:cs="Verdana"/>
          <w:b/>
          <w:bCs/>
        </w:rPr>
        <w:t>PEŁNOMOCNICTWO</w:t>
      </w:r>
      <w:r w:rsidRPr="00F262E6">
        <w:rPr>
          <w:rFonts w:ascii="Verdana" w:hAnsi="Verdana" w:cs="Verdana"/>
        </w:rPr>
        <w:t xml:space="preserve"> </w:t>
      </w:r>
    </w:p>
    <w:p w:rsidR="006104E6" w:rsidRPr="00CA2763" w:rsidRDefault="006104E6" w:rsidP="005C73D1">
      <w:pPr>
        <w:pStyle w:val="pkt"/>
        <w:spacing w:line="100" w:lineRule="atLeast"/>
        <w:ind w:left="0" w:firstLine="0"/>
        <w:rPr>
          <w:rFonts w:ascii="Verdana" w:hAnsi="Verdana" w:cs="Verdana"/>
          <w:sz w:val="16"/>
          <w:szCs w:val="16"/>
        </w:rPr>
      </w:pPr>
    </w:p>
    <w:p w:rsidR="006104E6" w:rsidRDefault="006104E6" w:rsidP="00B71F2F">
      <w:pPr>
        <w:pStyle w:val="pkt"/>
        <w:spacing w:line="360" w:lineRule="auto"/>
        <w:ind w:left="0" w:firstLine="0"/>
        <w:rPr>
          <w:rFonts w:ascii="Verdana" w:hAnsi="Verdana" w:cs="Verdana"/>
          <w:b/>
          <w:bCs/>
          <w:sz w:val="16"/>
          <w:szCs w:val="16"/>
          <w:u w:val="single"/>
        </w:rPr>
      </w:pPr>
      <w:r w:rsidRPr="00CA2763">
        <w:rPr>
          <w:rFonts w:ascii="Verdana" w:hAnsi="Verdana" w:cs="Verdana"/>
          <w:b/>
          <w:bCs/>
          <w:sz w:val="16"/>
          <w:szCs w:val="16"/>
        </w:rPr>
        <w:t xml:space="preserve">I. </w:t>
      </w:r>
      <w:r w:rsidRPr="00154C64">
        <w:rPr>
          <w:rFonts w:ascii="Verdana" w:hAnsi="Verdana" w:cs="Verdana"/>
          <w:b/>
          <w:bCs/>
          <w:sz w:val="16"/>
          <w:szCs w:val="16"/>
          <w:u w:val="single"/>
        </w:rPr>
        <w:t>My, niżej wyszczególnieni wykonawcy</w:t>
      </w:r>
    </w:p>
    <w:p w:rsidR="006104E6" w:rsidRPr="00CA2763" w:rsidRDefault="006104E6" w:rsidP="00B71F2F">
      <w:pPr>
        <w:spacing w:line="360" w:lineRule="auto"/>
        <w:jc w:val="both"/>
        <w:rPr>
          <w:rFonts w:ascii="Verdana" w:hAnsi="Verdana" w:cs="Verdana"/>
          <w:sz w:val="16"/>
          <w:szCs w:val="16"/>
        </w:rPr>
      </w:pPr>
      <w:r w:rsidRPr="00CA2763">
        <w:rPr>
          <w:rFonts w:ascii="Verdana" w:hAnsi="Verdana" w:cs="Verdana"/>
          <w:b/>
          <w:bCs/>
          <w:sz w:val="16"/>
          <w:szCs w:val="16"/>
        </w:rPr>
        <w:t>1</w:t>
      </w:r>
      <w:r w:rsidRPr="00CA2763">
        <w:rPr>
          <w:rFonts w:ascii="Verdana" w:hAnsi="Verdana" w:cs="Verdana"/>
          <w:sz w:val="16"/>
          <w:szCs w:val="16"/>
        </w:rPr>
        <w:t>. .....................................................</w:t>
      </w:r>
      <w:r>
        <w:rPr>
          <w:rFonts w:ascii="Verdana" w:hAnsi="Verdana" w:cs="Verdana"/>
          <w:sz w:val="16"/>
          <w:szCs w:val="16"/>
        </w:rPr>
        <w:t>.................................</w:t>
      </w:r>
      <w:r w:rsidRPr="00CA2763">
        <w:rPr>
          <w:rFonts w:ascii="Verdana" w:hAnsi="Verdana" w:cs="Verdana"/>
          <w:sz w:val="16"/>
          <w:szCs w:val="16"/>
        </w:rPr>
        <w:t>....................................................................</w:t>
      </w:r>
    </w:p>
    <w:p w:rsidR="006104E6" w:rsidRPr="00B71F2F" w:rsidRDefault="006104E6" w:rsidP="00B71F2F">
      <w:pPr>
        <w:jc w:val="both"/>
        <w:rPr>
          <w:rFonts w:ascii="Verdana" w:hAnsi="Verdana" w:cs="Verdana"/>
          <w:b/>
          <w:bCs/>
          <w:sz w:val="14"/>
          <w:szCs w:val="14"/>
        </w:rPr>
      </w:pPr>
      <w:r w:rsidRPr="00B71F2F">
        <w:rPr>
          <w:rFonts w:ascii="Verdana" w:hAnsi="Verdana" w:cs="Verdana"/>
          <w:sz w:val="14"/>
          <w:szCs w:val="14"/>
        </w:rPr>
        <w:t xml:space="preserve">                              </w:t>
      </w:r>
      <w:r>
        <w:rPr>
          <w:rFonts w:ascii="Verdana" w:hAnsi="Verdana" w:cs="Verdana"/>
          <w:sz w:val="14"/>
          <w:szCs w:val="14"/>
        </w:rPr>
        <w:tab/>
      </w:r>
      <w:r w:rsidRPr="00B71F2F">
        <w:rPr>
          <w:rFonts w:ascii="Verdana" w:hAnsi="Verdana" w:cs="Verdana"/>
          <w:sz w:val="14"/>
          <w:szCs w:val="14"/>
        </w:rPr>
        <w:t xml:space="preserve">  </w:t>
      </w:r>
      <w:r w:rsidRPr="00B71F2F">
        <w:rPr>
          <w:rFonts w:ascii="Verdana" w:hAnsi="Verdana" w:cs="Verdana"/>
          <w:b/>
          <w:bCs/>
          <w:sz w:val="14"/>
          <w:szCs w:val="14"/>
        </w:rPr>
        <w:t>(pełna nazwa wykonawcy/imię i nazwisko wspólnika)</w:t>
      </w:r>
    </w:p>
    <w:p w:rsidR="006104E6" w:rsidRDefault="006104E6" w:rsidP="00B71F2F">
      <w:pPr>
        <w:pStyle w:val="pkt"/>
        <w:spacing w:line="360" w:lineRule="auto"/>
        <w:ind w:left="0" w:firstLine="0"/>
        <w:jc w:val="left"/>
        <w:rPr>
          <w:rFonts w:ascii="Verdana" w:hAnsi="Verdana" w:cs="Verdana"/>
          <w:b/>
          <w:bCs/>
          <w:sz w:val="16"/>
          <w:szCs w:val="16"/>
        </w:rPr>
      </w:pPr>
      <w:r>
        <w:rPr>
          <w:rFonts w:ascii="Verdana" w:hAnsi="Verdana" w:cs="Verdana"/>
          <w:b/>
          <w:bCs/>
          <w:sz w:val="16"/>
          <w:szCs w:val="16"/>
        </w:rPr>
        <w:t xml:space="preserve">    </w:t>
      </w:r>
      <w:r w:rsidRPr="00154C64">
        <w:rPr>
          <w:rFonts w:ascii="Verdana" w:hAnsi="Verdana" w:cs="Verdana"/>
          <w:b/>
          <w:bCs/>
          <w:sz w:val="16"/>
          <w:szCs w:val="16"/>
        </w:rPr>
        <w:t>reprezentowany przez:</w:t>
      </w:r>
    </w:p>
    <w:p w:rsidR="006104E6" w:rsidRDefault="006104E6" w:rsidP="00B71F2F">
      <w:pPr>
        <w:pStyle w:val="pkt"/>
        <w:spacing w:line="360" w:lineRule="auto"/>
        <w:ind w:left="0" w:firstLine="0"/>
        <w:jc w:val="left"/>
        <w:rPr>
          <w:rFonts w:ascii="Verdana" w:hAnsi="Verdana" w:cs="Verdana"/>
          <w:sz w:val="16"/>
          <w:szCs w:val="16"/>
        </w:rPr>
      </w:pPr>
      <w:r w:rsidRPr="00154C64">
        <w:rPr>
          <w:rFonts w:ascii="Verdana" w:hAnsi="Verdana" w:cs="Verdana"/>
          <w:b/>
          <w:bCs/>
          <w:sz w:val="16"/>
          <w:szCs w:val="16"/>
        </w:rPr>
        <w:tab/>
      </w:r>
      <w:r w:rsidRPr="00CA2763">
        <w:rPr>
          <w:rFonts w:ascii="Verdana" w:hAnsi="Verdana" w:cs="Verdana"/>
          <w:sz w:val="16"/>
          <w:szCs w:val="16"/>
        </w:rPr>
        <w:t>a)......................................................................</w:t>
      </w:r>
      <w:r>
        <w:rPr>
          <w:rFonts w:ascii="Verdana" w:hAnsi="Verdana" w:cs="Verdana"/>
          <w:sz w:val="16"/>
          <w:szCs w:val="16"/>
        </w:rPr>
        <w:t>.............................................</w:t>
      </w:r>
      <w:r w:rsidRPr="00CA2763">
        <w:rPr>
          <w:rFonts w:ascii="Verdana" w:hAnsi="Verdana" w:cs="Verdana"/>
          <w:sz w:val="16"/>
          <w:szCs w:val="16"/>
        </w:rPr>
        <w:t>............................</w:t>
      </w:r>
    </w:p>
    <w:p w:rsidR="006104E6" w:rsidRDefault="006104E6" w:rsidP="00154C64">
      <w:pPr>
        <w:pStyle w:val="pkt"/>
        <w:spacing w:line="360" w:lineRule="auto"/>
        <w:ind w:left="0" w:firstLine="709"/>
        <w:rPr>
          <w:rFonts w:ascii="Verdana" w:hAnsi="Verdana" w:cs="Verdana"/>
          <w:sz w:val="16"/>
          <w:szCs w:val="16"/>
        </w:rPr>
      </w:pPr>
      <w:r w:rsidRPr="00CA2763">
        <w:rPr>
          <w:rFonts w:ascii="Verdana" w:hAnsi="Verdana" w:cs="Verdana"/>
          <w:sz w:val="16"/>
          <w:szCs w:val="16"/>
        </w:rPr>
        <w:t>b) ....................................................................................</w:t>
      </w:r>
      <w:r>
        <w:rPr>
          <w:rFonts w:ascii="Verdana" w:hAnsi="Verdana" w:cs="Verdana"/>
          <w:sz w:val="16"/>
          <w:szCs w:val="16"/>
        </w:rPr>
        <w:t>...........................................</w:t>
      </w:r>
      <w:r w:rsidRPr="00CA2763">
        <w:rPr>
          <w:rFonts w:ascii="Verdana" w:hAnsi="Verdana" w:cs="Verdana"/>
          <w:sz w:val="16"/>
          <w:szCs w:val="16"/>
        </w:rPr>
        <w:t>...............</w:t>
      </w:r>
    </w:p>
    <w:p w:rsidR="006104E6" w:rsidRPr="00CA2763" w:rsidRDefault="006104E6" w:rsidP="00154C64">
      <w:pPr>
        <w:spacing w:line="360" w:lineRule="auto"/>
        <w:jc w:val="both"/>
        <w:rPr>
          <w:rFonts w:ascii="Verdana" w:hAnsi="Verdana" w:cs="Verdana"/>
          <w:sz w:val="16"/>
          <w:szCs w:val="16"/>
        </w:rPr>
      </w:pPr>
      <w:r w:rsidRPr="00CA2763">
        <w:rPr>
          <w:rFonts w:ascii="Verdana" w:hAnsi="Verdana" w:cs="Verdana"/>
          <w:b/>
          <w:bCs/>
          <w:sz w:val="16"/>
          <w:szCs w:val="16"/>
        </w:rPr>
        <w:t>2</w:t>
      </w:r>
      <w:r w:rsidRPr="00CA2763">
        <w:rPr>
          <w:rFonts w:ascii="Verdana" w:hAnsi="Verdana" w:cs="Verdana"/>
          <w:sz w:val="16"/>
          <w:szCs w:val="16"/>
        </w:rPr>
        <w:t>. .................................................................................................................</w:t>
      </w:r>
      <w:r>
        <w:rPr>
          <w:rFonts w:ascii="Verdana" w:hAnsi="Verdana" w:cs="Verdana"/>
          <w:sz w:val="16"/>
          <w:szCs w:val="16"/>
        </w:rPr>
        <w:t>.................................</w:t>
      </w:r>
      <w:r w:rsidRPr="00CA2763">
        <w:rPr>
          <w:rFonts w:ascii="Verdana" w:hAnsi="Verdana" w:cs="Verdana"/>
          <w:sz w:val="16"/>
          <w:szCs w:val="16"/>
        </w:rPr>
        <w:t>........</w:t>
      </w:r>
    </w:p>
    <w:p w:rsidR="006104E6" w:rsidRPr="00B71F2F" w:rsidRDefault="006104E6" w:rsidP="00B71F2F">
      <w:pPr>
        <w:spacing w:line="360" w:lineRule="auto"/>
        <w:jc w:val="both"/>
        <w:rPr>
          <w:rFonts w:ascii="Verdana" w:hAnsi="Verdana" w:cs="Verdana"/>
          <w:b/>
          <w:bCs/>
          <w:sz w:val="14"/>
          <w:szCs w:val="14"/>
        </w:rPr>
      </w:pPr>
      <w:r w:rsidRPr="00B71F2F">
        <w:rPr>
          <w:rFonts w:ascii="Verdana" w:hAnsi="Verdana" w:cs="Verdana"/>
          <w:b/>
          <w:bCs/>
          <w:sz w:val="14"/>
          <w:szCs w:val="14"/>
        </w:rPr>
        <w:t xml:space="preserve">                               </w:t>
      </w:r>
      <w:r>
        <w:rPr>
          <w:rFonts w:ascii="Verdana" w:hAnsi="Verdana" w:cs="Verdana"/>
          <w:b/>
          <w:bCs/>
          <w:sz w:val="14"/>
          <w:szCs w:val="14"/>
        </w:rPr>
        <w:tab/>
        <w:t xml:space="preserve">  </w:t>
      </w:r>
      <w:r w:rsidRPr="00B71F2F">
        <w:rPr>
          <w:rFonts w:ascii="Verdana" w:hAnsi="Verdana" w:cs="Verdana"/>
          <w:b/>
          <w:bCs/>
          <w:sz w:val="14"/>
          <w:szCs w:val="14"/>
        </w:rPr>
        <w:t xml:space="preserve"> (pełna nazwa wykonawcy/imię i nazwisko wspólnika)</w:t>
      </w:r>
    </w:p>
    <w:p w:rsidR="006104E6" w:rsidRPr="00154C64" w:rsidRDefault="006104E6" w:rsidP="00B71F2F">
      <w:pPr>
        <w:pStyle w:val="pkt"/>
        <w:spacing w:line="360" w:lineRule="auto"/>
        <w:ind w:left="0" w:firstLine="0"/>
        <w:rPr>
          <w:rFonts w:ascii="Verdana" w:hAnsi="Verdana" w:cs="Verdana"/>
          <w:b/>
          <w:bCs/>
          <w:sz w:val="16"/>
          <w:szCs w:val="16"/>
        </w:rPr>
      </w:pPr>
      <w:r>
        <w:rPr>
          <w:rFonts w:ascii="Verdana" w:hAnsi="Verdana" w:cs="Verdana"/>
          <w:b/>
          <w:bCs/>
          <w:sz w:val="16"/>
          <w:szCs w:val="16"/>
        </w:rPr>
        <w:t xml:space="preserve">     </w:t>
      </w:r>
      <w:r w:rsidRPr="00154C64">
        <w:rPr>
          <w:rFonts w:ascii="Verdana" w:hAnsi="Verdana" w:cs="Verdana"/>
          <w:b/>
          <w:bCs/>
          <w:sz w:val="16"/>
          <w:szCs w:val="16"/>
        </w:rPr>
        <w:t>reprezentowany przez:</w:t>
      </w:r>
      <w:r w:rsidRPr="00154C64">
        <w:rPr>
          <w:rFonts w:ascii="Verdana" w:hAnsi="Verdana" w:cs="Verdana"/>
          <w:b/>
          <w:bCs/>
          <w:sz w:val="16"/>
          <w:szCs w:val="16"/>
        </w:rPr>
        <w:tab/>
      </w:r>
    </w:p>
    <w:p w:rsidR="006104E6" w:rsidRPr="00CA2763" w:rsidRDefault="006104E6" w:rsidP="00B71F2F">
      <w:pPr>
        <w:pStyle w:val="pkt"/>
        <w:spacing w:line="360" w:lineRule="auto"/>
        <w:ind w:left="0" w:firstLine="0"/>
        <w:rPr>
          <w:rFonts w:ascii="Verdana" w:hAnsi="Verdana" w:cs="Verdana"/>
          <w:sz w:val="16"/>
          <w:szCs w:val="16"/>
        </w:rPr>
      </w:pPr>
      <w:r w:rsidRPr="00CA2763">
        <w:rPr>
          <w:rFonts w:ascii="Verdana" w:hAnsi="Verdana" w:cs="Verdana"/>
          <w:sz w:val="16"/>
          <w:szCs w:val="16"/>
        </w:rPr>
        <w:t xml:space="preserve">             a) ........................</w:t>
      </w:r>
      <w:r>
        <w:rPr>
          <w:rFonts w:ascii="Verdana" w:hAnsi="Verdana" w:cs="Verdana"/>
          <w:sz w:val="16"/>
          <w:szCs w:val="16"/>
        </w:rPr>
        <w:t>...........................................</w:t>
      </w:r>
      <w:r w:rsidRPr="00CA2763">
        <w:rPr>
          <w:rFonts w:ascii="Verdana" w:hAnsi="Verdana" w:cs="Verdana"/>
          <w:sz w:val="16"/>
          <w:szCs w:val="16"/>
        </w:rPr>
        <w:t>...........................................................................</w:t>
      </w:r>
    </w:p>
    <w:p w:rsidR="006104E6" w:rsidRPr="00CA2763" w:rsidRDefault="006104E6" w:rsidP="00B71F2F">
      <w:pPr>
        <w:pStyle w:val="pkt"/>
        <w:spacing w:line="360" w:lineRule="auto"/>
        <w:ind w:left="0" w:firstLine="0"/>
        <w:rPr>
          <w:rFonts w:ascii="Verdana" w:hAnsi="Verdana" w:cs="Verdana"/>
          <w:sz w:val="16"/>
          <w:szCs w:val="16"/>
        </w:rPr>
      </w:pPr>
      <w:r w:rsidRPr="00CA2763">
        <w:rPr>
          <w:rFonts w:ascii="Verdana" w:hAnsi="Verdana" w:cs="Verdana"/>
          <w:sz w:val="16"/>
          <w:szCs w:val="16"/>
        </w:rPr>
        <w:t xml:space="preserve">             b) .....</w:t>
      </w:r>
      <w:r>
        <w:rPr>
          <w:rFonts w:ascii="Verdana" w:hAnsi="Verdana" w:cs="Verdana"/>
          <w:sz w:val="16"/>
          <w:szCs w:val="16"/>
        </w:rPr>
        <w:t>...........................................</w:t>
      </w:r>
      <w:r w:rsidRPr="00CA2763">
        <w:rPr>
          <w:rFonts w:ascii="Verdana" w:hAnsi="Verdana" w:cs="Verdana"/>
          <w:sz w:val="16"/>
          <w:szCs w:val="16"/>
        </w:rPr>
        <w:t>..............................................................................................</w:t>
      </w:r>
    </w:p>
    <w:p w:rsidR="006104E6" w:rsidRPr="00CA2763" w:rsidRDefault="006104E6" w:rsidP="00B71F2F">
      <w:pPr>
        <w:spacing w:line="360" w:lineRule="auto"/>
        <w:jc w:val="both"/>
        <w:rPr>
          <w:rFonts w:ascii="Verdana" w:hAnsi="Verdana" w:cs="Verdana"/>
          <w:sz w:val="16"/>
          <w:szCs w:val="16"/>
        </w:rPr>
      </w:pPr>
      <w:r w:rsidRPr="00CA2763">
        <w:rPr>
          <w:rFonts w:ascii="Verdana" w:hAnsi="Verdana" w:cs="Verdana"/>
          <w:b/>
          <w:bCs/>
          <w:sz w:val="16"/>
          <w:szCs w:val="16"/>
        </w:rPr>
        <w:t>3</w:t>
      </w:r>
      <w:r w:rsidRPr="00CA2763">
        <w:rPr>
          <w:rFonts w:ascii="Verdana" w:hAnsi="Verdana" w:cs="Verdana"/>
          <w:sz w:val="16"/>
          <w:szCs w:val="16"/>
        </w:rPr>
        <w:t>. ..........</w:t>
      </w:r>
      <w:r>
        <w:rPr>
          <w:rFonts w:ascii="Verdana" w:hAnsi="Verdana" w:cs="Verdana"/>
          <w:sz w:val="16"/>
          <w:szCs w:val="16"/>
        </w:rPr>
        <w:t>...................................</w:t>
      </w:r>
      <w:r w:rsidRPr="00CA2763">
        <w:rPr>
          <w:rFonts w:ascii="Verdana" w:hAnsi="Verdana" w:cs="Verdana"/>
          <w:sz w:val="16"/>
          <w:szCs w:val="16"/>
        </w:rPr>
        <w:t>.............................................................................................................</w:t>
      </w:r>
    </w:p>
    <w:p w:rsidR="006104E6" w:rsidRPr="00B71F2F" w:rsidRDefault="006104E6" w:rsidP="00B71F2F">
      <w:pPr>
        <w:spacing w:line="360" w:lineRule="auto"/>
        <w:ind w:left="1416" w:firstLine="708"/>
        <w:jc w:val="both"/>
        <w:rPr>
          <w:rFonts w:ascii="Verdana" w:hAnsi="Verdana" w:cs="Verdana"/>
          <w:b/>
          <w:bCs/>
          <w:sz w:val="14"/>
          <w:szCs w:val="14"/>
        </w:rPr>
      </w:pPr>
      <w:r>
        <w:rPr>
          <w:rFonts w:ascii="Verdana" w:hAnsi="Verdana" w:cs="Verdana"/>
          <w:b/>
          <w:bCs/>
          <w:sz w:val="14"/>
          <w:szCs w:val="14"/>
        </w:rPr>
        <w:t xml:space="preserve">    </w:t>
      </w:r>
      <w:r w:rsidRPr="00B71F2F">
        <w:rPr>
          <w:rFonts w:ascii="Verdana" w:hAnsi="Verdana" w:cs="Verdana"/>
          <w:b/>
          <w:bCs/>
          <w:sz w:val="14"/>
          <w:szCs w:val="14"/>
        </w:rPr>
        <w:t>(pełna nazwa wykonawcy/imię i nazwisko wspólnika)</w:t>
      </w:r>
    </w:p>
    <w:p w:rsidR="006104E6" w:rsidRPr="00B71F2F" w:rsidRDefault="006104E6" w:rsidP="00B71F2F">
      <w:pPr>
        <w:pStyle w:val="pkt"/>
        <w:spacing w:line="360" w:lineRule="auto"/>
        <w:ind w:left="0" w:firstLine="0"/>
        <w:rPr>
          <w:rFonts w:ascii="Verdana" w:hAnsi="Verdana" w:cs="Verdana"/>
          <w:b/>
          <w:bCs/>
          <w:sz w:val="16"/>
          <w:szCs w:val="16"/>
        </w:rPr>
      </w:pPr>
      <w:r>
        <w:rPr>
          <w:rFonts w:ascii="Verdana" w:hAnsi="Verdana" w:cs="Verdana"/>
          <w:b/>
          <w:bCs/>
          <w:sz w:val="16"/>
          <w:szCs w:val="16"/>
        </w:rPr>
        <w:t xml:space="preserve">     </w:t>
      </w:r>
      <w:r w:rsidRPr="00B71F2F">
        <w:rPr>
          <w:rFonts w:ascii="Verdana" w:hAnsi="Verdana" w:cs="Verdana"/>
          <w:b/>
          <w:bCs/>
          <w:sz w:val="16"/>
          <w:szCs w:val="16"/>
        </w:rPr>
        <w:t>reprezentowany przez:</w:t>
      </w:r>
      <w:r w:rsidRPr="00B71F2F">
        <w:rPr>
          <w:rFonts w:ascii="Verdana" w:hAnsi="Verdana" w:cs="Verdana"/>
          <w:b/>
          <w:bCs/>
          <w:sz w:val="16"/>
          <w:szCs w:val="16"/>
        </w:rPr>
        <w:tab/>
      </w:r>
    </w:p>
    <w:p w:rsidR="006104E6" w:rsidRPr="00CA2763" w:rsidRDefault="006104E6" w:rsidP="00B71F2F">
      <w:pPr>
        <w:pStyle w:val="pkt"/>
        <w:spacing w:line="360" w:lineRule="auto"/>
        <w:ind w:left="0" w:firstLine="0"/>
        <w:jc w:val="left"/>
        <w:rPr>
          <w:rFonts w:ascii="Verdana" w:hAnsi="Verdana" w:cs="Verdana"/>
          <w:sz w:val="16"/>
          <w:szCs w:val="16"/>
        </w:rPr>
      </w:pPr>
      <w:r w:rsidRPr="00CA2763">
        <w:rPr>
          <w:rFonts w:ascii="Verdana" w:hAnsi="Verdana" w:cs="Verdana"/>
          <w:sz w:val="16"/>
          <w:szCs w:val="16"/>
        </w:rPr>
        <w:t xml:space="preserve">             a) ...................................................................................................</w:t>
      </w:r>
    </w:p>
    <w:p w:rsidR="006104E6" w:rsidRPr="00CA2763" w:rsidRDefault="006104E6" w:rsidP="00B71F2F">
      <w:pPr>
        <w:pStyle w:val="pkt"/>
        <w:spacing w:line="360" w:lineRule="auto"/>
        <w:ind w:left="0" w:firstLine="0"/>
        <w:jc w:val="left"/>
        <w:rPr>
          <w:rFonts w:ascii="Verdana" w:hAnsi="Verdana" w:cs="Verdana"/>
          <w:sz w:val="16"/>
          <w:szCs w:val="16"/>
        </w:rPr>
      </w:pPr>
      <w:r w:rsidRPr="00CA2763">
        <w:rPr>
          <w:rFonts w:ascii="Verdana" w:hAnsi="Verdana" w:cs="Verdana"/>
          <w:sz w:val="16"/>
          <w:szCs w:val="16"/>
        </w:rPr>
        <w:t xml:space="preserve">             b) ...................................................................................................</w:t>
      </w:r>
    </w:p>
    <w:p w:rsidR="006104E6" w:rsidRPr="001767B8" w:rsidRDefault="006104E6" w:rsidP="001767B8">
      <w:pPr>
        <w:pStyle w:val="pkt"/>
        <w:spacing w:line="360" w:lineRule="auto"/>
        <w:ind w:left="0" w:firstLine="0"/>
        <w:rPr>
          <w:rFonts w:ascii="Verdana" w:hAnsi="Verdana" w:cs="Verdana"/>
          <w:sz w:val="16"/>
          <w:szCs w:val="16"/>
        </w:rPr>
      </w:pPr>
      <w:r w:rsidRPr="00CA2763">
        <w:rPr>
          <w:rFonts w:ascii="Verdana" w:hAnsi="Verdana" w:cs="Verdana"/>
          <w:sz w:val="16"/>
          <w:szCs w:val="16"/>
        </w:rPr>
        <w:t>występujący wspólnie składamy ofertę wspólną w postępowaniu o udzielenie zamówienia publicznego na wykonanie:</w:t>
      </w:r>
    </w:p>
    <w:p w:rsidR="006104E6" w:rsidRDefault="006104E6" w:rsidP="001767B8">
      <w:pPr>
        <w:pStyle w:val="BodyText"/>
        <w:jc w:val="left"/>
        <w:rPr>
          <w:rFonts w:ascii="Verdana" w:hAnsi="Verdana" w:cs="Verdana"/>
          <w:b/>
          <w:bCs/>
          <w:i/>
          <w:iCs/>
          <w:spacing w:val="-6"/>
          <w:w w:val="102"/>
          <w:sz w:val="16"/>
          <w:szCs w:val="16"/>
        </w:rPr>
      </w:pPr>
      <w:r w:rsidRPr="00B71F2F">
        <w:rPr>
          <w:rFonts w:ascii="Arial" w:hAnsi="Arial" w:cs="Arial"/>
          <w:b/>
          <w:bCs/>
          <w:sz w:val="16"/>
          <w:szCs w:val="16"/>
        </w:rPr>
        <w:t xml:space="preserve">zadania pn. </w:t>
      </w:r>
      <w:r>
        <w:rPr>
          <w:rFonts w:ascii="Arial" w:hAnsi="Arial" w:cs="Arial"/>
          <w:b/>
          <w:bCs/>
          <w:sz w:val="16"/>
          <w:szCs w:val="16"/>
        </w:rPr>
        <w:br/>
        <w:t>„Przebudowa drogi powiatowej Nr 1208N Ogrodzieniec - Gardzień odcinek km 0+000 - 5+478 Ogrodzieniec - Trupel”</w:t>
      </w:r>
      <w:r w:rsidRPr="00B71F2F">
        <w:rPr>
          <w:rFonts w:ascii="Arial" w:hAnsi="Arial" w:cs="Arial"/>
          <w:b/>
          <w:bCs/>
          <w:sz w:val="16"/>
          <w:szCs w:val="16"/>
        </w:rPr>
        <w:t xml:space="preserve"> Postępowanie znak</w:t>
      </w:r>
      <w:r w:rsidRPr="00276B5D">
        <w:rPr>
          <w:rFonts w:ascii="Arial" w:hAnsi="Arial" w:cs="Arial"/>
          <w:b/>
          <w:bCs/>
          <w:sz w:val="16"/>
          <w:szCs w:val="16"/>
        </w:rPr>
        <w:t>: PZD-r/343/</w:t>
      </w:r>
      <w:r>
        <w:rPr>
          <w:rFonts w:ascii="Arial" w:hAnsi="Arial" w:cs="Arial"/>
          <w:b/>
          <w:bCs/>
          <w:sz w:val="16"/>
          <w:szCs w:val="16"/>
        </w:rPr>
        <w:t>11</w:t>
      </w:r>
      <w:r w:rsidRPr="00276B5D">
        <w:rPr>
          <w:rFonts w:ascii="Arial" w:hAnsi="Arial" w:cs="Arial"/>
          <w:b/>
          <w:bCs/>
          <w:sz w:val="16"/>
          <w:szCs w:val="16"/>
        </w:rPr>
        <w:t>/2010</w:t>
      </w:r>
      <w:r w:rsidRPr="00B71F2F">
        <w:rPr>
          <w:rFonts w:ascii="Verdana" w:hAnsi="Verdana" w:cs="Verdana"/>
          <w:b/>
          <w:bCs/>
          <w:i/>
          <w:iCs/>
          <w:spacing w:val="-6"/>
          <w:w w:val="102"/>
          <w:sz w:val="16"/>
          <w:szCs w:val="16"/>
        </w:rPr>
        <w:t xml:space="preserve"> </w:t>
      </w:r>
    </w:p>
    <w:p w:rsidR="006104E6" w:rsidRPr="00B71F2F" w:rsidRDefault="006104E6" w:rsidP="001767B8">
      <w:pPr>
        <w:pStyle w:val="BodyText"/>
        <w:rPr>
          <w:rFonts w:ascii="Verdana" w:hAnsi="Verdana" w:cs="Verdana"/>
          <w:sz w:val="16"/>
          <w:szCs w:val="16"/>
        </w:rPr>
      </w:pPr>
    </w:p>
    <w:p w:rsidR="006104E6" w:rsidRPr="00CA2763" w:rsidRDefault="006104E6" w:rsidP="005C73D1">
      <w:pPr>
        <w:pStyle w:val="pkt"/>
        <w:spacing w:line="100" w:lineRule="atLeast"/>
        <w:ind w:left="0" w:firstLine="0"/>
        <w:rPr>
          <w:rFonts w:ascii="Verdana" w:hAnsi="Verdana" w:cs="Verdana"/>
          <w:sz w:val="16"/>
          <w:szCs w:val="16"/>
        </w:rPr>
      </w:pPr>
      <w:r w:rsidRPr="00CA2763">
        <w:rPr>
          <w:rFonts w:ascii="Verdana" w:hAnsi="Verdana" w:cs="Verdana"/>
          <w:b/>
          <w:bCs/>
          <w:sz w:val="16"/>
          <w:szCs w:val="16"/>
        </w:rPr>
        <w:t>II. Wyżej wymienieni wykonawcy oświadczają, że udzielają pełnomocnictwa...............................</w:t>
      </w:r>
      <w:r>
        <w:rPr>
          <w:rFonts w:ascii="Verdana" w:hAnsi="Verdana" w:cs="Verdana"/>
          <w:b/>
          <w:bCs/>
          <w:sz w:val="16"/>
          <w:szCs w:val="16"/>
        </w:rPr>
        <w:t>...</w:t>
      </w:r>
      <w:r w:rsidRPr="00CA2763">
        <w:rPr>
          <w:rFonts w:ascii="Verdana" w:hAnsi="Verdana" w:cs="Verdana"/>
          <w:b/>
          <w:bCs/>
          <w:sz w:val="16"/>
          <w:szCs w:val="16"/>
        </w:rPr>
        <w:t>....... do reprezentowania wykonawców występujących wspólnie w w/w postępowaniu o udzielenie zamówienia publicznego*</w:t>
      </w:r>
      <w:r w:rsidRPr="00CA2763">
        <w:rPr>
          <w:rFonts w:ascii="Verdana" w:hAnsi="Verdana" w:cs="Verdana"/>
          <w:b/>
          <w:bCs/>
          <w:sz w:val="16"/>
          <w:szCs w:val="16"/>
          <w:vertAlign w:val="superscript"/>
        </w:rPr>
        <w:t>)</w:t>
      </w:r>
      <w:r w:rsidRPr="00CA2763">
        <w:rPr>
          <w:rFonts w:ascii="Verdana" w:hAnsi="Verdana" w:cs="Verdana"/>
          <w:b/>
          <w:bCs/>
          <w:sz w:val="16"/>
          <w:szCs w:val="16"/>
        </w:rPr>
        <w:t xml:space="preserve"> / o udzielenie zamówienia publicznego i zawarcia przyszłej umowy*</w:t>
      </w:r>
      <w:r w:rsidRPr="00CA2763">
        <w:rPr>
          <w:rFonts w:ascii="Verdana" w:hAnsi="Verdana" w:cs="Verdana"/>
          <w:b/>
          <w:bCs/>
          <w:sz w:val="16"/>
          <w:szCs w:val="16"/>
          <w:vertAlign w:val="superscript"/>
        </w:rPr>
        <w:t>)</w:t>
      </w:r>
      <w:r w:rsidRPr="00CA2763">
        <w:rPr>
          <w:rFonts w:ascii="Verdana" w:hAnsi="Verdana" w:cs="Verdana"/>
          <w:b/>
          <w:bCs/>
          <w:sz w:val="16"/>
          <w:szCs w:val="16"/>
        </w:rPr>
        <w:t>:</w:t>
      </w:r>
    </w:p>
    <w:p w:rsidR="006104E6" w:rsidRPr="008333FC" w:rsidRDefault="006104E6" w:rsidP="00051852">
      <w:pPr>
        <w:pStyle w:val="pkt"/>
        <w:numPr>
          <w:ilvl w:val="0"/>
          <w:numId w:val="29"/>
        </w:numPr>
        <w:spacing w:line="100" w:lineRule="atLeast"/>
        <w:rPr>
          <w:rFonts w:ascii="Verdana" w:hAnsi="Verdana" w:cs="Verdana"/>
          <w:b/>
          <w:bCs/>
          <w:sz w:val="16"/>
          <w:szCs w:val="16"/>
        </w:rPr>
      </w:pPr>
      <w:r w:rsidRPr="00CA2763">
        <w:rPr>
          <w:rFonts w:ascii="Verdana" w:hAnsi="Verdana" w:cs="Verdana"/>
          <w:sz w:val="16"/>
          <w:szCs w:val="16"/>
        </w:rPr>
        <w:t xml:space="preserve">Pełnomocnik określony w punkcie </w:t>
      </w:r>
      <w:r w:rsidRPr="00CA2763">
        <w:rPr>
          <w:rFonts w:ascii="Verdana" w:hAnsi="Verdana" w:cs="Verdana"/>
          <w:b/>
          <w:bCs/>
          <w:sz w:val="16"/>
          <w:szCs w:val="16"/>
        </w:rPr>
        <w:t>II.</w:t>
      </w:r>
      <w:r w:rsidRPr="00CA2763">
        <w:rPr>
          <w:rFonts w:ascii="Verdana" w:hAnsi="Verdana" w:cs="Verdana"/>
          <w:sz w:val="16"/>
          <w:szCs w:val="16"/>
        </w:rPr>
        <w:t xml:space="preserve"> jako nasz przedstawiciel jest upoważniony do reprezentowania wszystkich wykonawców występujących wspólnie</w:t>
      </w:r>
      <w:r>
        <w:rPr>
          <w:rFonts w:ascii="Verdana" w:hAnsi="Verdana" w:cs="Verdana"/>
          <w:sz w:val="16"/>
          <w:szCs w:val="16"/>
        </w:rPr>
        <w:t>:</w:t>
      </w:r>
    </w:p>
    <w:p w:rsidR="006104E6" w:rsidRDefault="006104E6" w:rsidP="008333FC">
      <w:pPr>
        <w:pStyle w:val="pkt"/>
        <w:spacing w:line="100" w:lineRule="atLeast"/>
        <w:ind w:left="993" w:hanging="284"/>
        <w:rPr>
          <w:rFonts w:ascii="Verdana" w:hAnsi="Verdana" w:cs="Verdana"/>
          <w:b/>
          <w:bCs/>
          <w:sz w:val="16"/>
          <w:szCs w:val="16"/>
        </w:rPr>
      </w:pPr>
      <w:r>
        <w:rPr>
          <w:rFonts w:ascii="Verdana" w:hAnsi="Verdana" w:cs="Verdana"/>
          <w:b/>
          <w:bCs/>
          <w:sz w:val="16"/>
          <w:szCs w:val="16"/>
        </w:rPr>
        <w:t xml:space="preserve">a) </w:t>
      </w:r>
      <w:r w:rsidRPr="008333FC">
        <w:rPr>
          <w:rFonts w:ascii="Verdana" w:hAnsi="Verdana" w:cs="Verdana"/>
          <w:b/>
          <w:bCs/>
          <w:sz w:val="16"/>
          <w:szCs w:val="16"/>
        </w:rPr>
        <w:t>w postępowaniu o udzielenie zamówienia*</w:t>
      </w:r>
      <w:r w:rsidRPr="008333FC">
        <w:rPr>
          <w:rFonts w:ascii="Verdana" w:hAnsi="Verdana" w:cs="Verdana"/>
          <w:b/>
          <w:bCs/>
          <w:sz w:val="16"/>
          <w:szCs w:val="16"/>
          <w:vertAlign w:val="superscript"/>
        </w:rPr>
        <w:t>)</w:t>
      </w:r>
    </w:p>
    <w:p w:rsidR="006104E6" w:rsidRDefault="006104E6" w:rsidP="008333FC">
      <w:pPr>
        <w:pStyle w:val="pkt"/>
        <w:spacing w:line="100" w:lineRule="atLeast"/>
        <w:ind w:left="993" w:hanging="284"/>
        <w:rPr>
          <w:rFonts w:ascii="Verdana" w:hAnsi="Verdana" w:cs="Verdana"/>
          <w:b/>
          <w:bCs/>
          <w:sz w:val="16"/>
          <w:szCs w:val="16"/>
          <w:vertAlign w:val="superscript"/>
        </w:rPr>
      </w:pPr>
      <w:r>
        <w:rPr>
          <w:rFonts w:ascii="Verdana" w:hAnsi="Verdana" w:cs="Verdana"/>
          <w:b/>
          <w:bCs/>
          <w:sz w:val="16"/>
          <w:szCs w:val="16"/>
        </w:rPr>
        <w:t xml:space="preserve">b) </w:t>
      </w:r>
      <w:r w:rsidRPr="008333FC">
        <w:rPr>
          <w:rFonts w:ascii="Verdana" w:hAnsi="Verdana" w:cs="Verdana"/>
          <w:b/>
          <w:bCs/>
          <w:sz w:val="16"/>
          <w:szCs w:val="16"/>
        </w:rPr>
        <w:t>do reprezentowania w postępowaniu i zawarcia umowy na wykonanie przedmiotu zamówienia oraz zaciągania zobowiązań w ich imieniu*</w:t>
      </w:r>
      <w:r w:rsidRPr="008333FC">
        <w:rPr>
          <w:rFonts w:ascii="Verdana" w:hAnsi="Verdana" w:cs="Verdana"/>
          <w:b/>
          <w:bCs/>
          <w:sz w:val="16"/>
          <w:szCs w:val="16"/>
          <w:vertAlign w:val="superscript"/>
        </w:rPr>
        <w:t>)</w:t>
      </w:r>
    </w:p>
    <w:p w:rsidR="006104E6" w:rsidRPr="00CA2763" w:rsidRDefault="006104E6" w:rsidP="00051852">
      <w:pPr>
        <w:pStyle w:val="pkt"/>
        <w:numPr>
          <w:ilvl w:val="0"/>
          <w:numId w:val="29"/>
        </w:numPr>
        <w:spacing w:line="100" w:lineRule="atLeast"/>
        <w:rPr>
          <w:rFonts w:ascii="Verdana" w:hAnsi="Verdana" w:cs="Verdana"/>
          <w:sz w:val="16"/>
          <w:szCs w:val="16"/>
        </w:rPr>
      </w:pPr>
      <w:r w:rsidRPr="00CA2763">
        <w:rPr>
          <w:rFonts w:ascii="Verdana" w:hAnsi="Verdana" w:cs="Verdana"/>
          <w:sz w:val="16"/>
          <w:szCs w:val="16"/>
        </w:rPr>
        <w:t>Pełnomocnictwa udziela się do dnia odwołania.</w:t>
      </w:r>
    </w:p>
    <w:p w:rsidR="006104E6" w:rsidRDefault="006104E6" w:rsidP="00051852">
      <w:pPr>
        <w:pStyle w:val="pkt"/>
        <w:numPr>
          <w:ilvl w:val="0"/>
          <w:numId w:val="29"/>
        </w:numPr>
        <w:spacing w:line="100" w:lineRule="atLeast"/>
        <w:rPr>
          <w:rFonts w:ascii="Verdana" w:hAnsi="Verdana" w:cs="Verdana"/>
          <w:sz w:val="16"/>
          <w:szCs w:val="16"/>
        </w:rPr>
      </w:pPr>
      <w:r w:rsidRPr="00CA2763">
        <w:rPr>
          <w:rFonts w:ascii="Verdana" w:hAnsi="Verdana" w:cs="Verdana"/>
          <w:sz w:val="16"/>
          <w:szCs w:val="16"/>
        </w:rPr>
        <w:t>Pełnomocnictwo nie upoważnia do udzielania pełnomocnictwa.</w:t>
      </w:r>
    </w:p>
    <w:p w:rsidR="006104E6" w:rsidRPr="001767B8" w:rsidRDefault="006104E6" w:rsidP="001767B8">
      <w:pPr>
        <w:pStyle w:val="pkt"/>
        <w:numPr>
          <w:ilvl w:val="0"/>
          <w:numId w:val="29"/>
        </w:numPr>
        <w:spacing w:line="100" w:lineRule="atLeast"/>
        <w:rPr>
          <w:rFonts w:ascii="Verdana" w:hAnsi="Verdana" w:cs="Verdana"/>
          <w:sz w:val="16"/>
          <w:szCs w:val="16"/>
        </w:rPr>
      </w:pPr>
      <w:r>
        <w:rPr>
          <w:rFonts w:ascii="Verdana" w:hAnsi="Verdana" w:cs="Verdana"/>
          <w:sz w:val="16"/>
          <w:szCs w:val="16"/>
        </w:rPr>
        <w:t xml:space="preserve">Oświadczamy, że </w:t>
      </w:r>
      <w:r w:rsidRPr="004D30F4">
        <w:rPr>
          <w:rFonts w:ascii="Verdana" w:hAnsi="Verdana" w:cs="Verdana"/>
          <w:sz w:val="16"/>
          <w:szCs w:val="16"/>
        </w:rPr>
        <w:t xml:space="preserve">przyjmujemy solidarną odpowiedzialności za wykonanie lub nienależytego wykonanie zamówienia. </w:t>
      </w:r>
    </w:p>
    <w:p w:rsidR="006104E6" w:rsidRPr="008333FC" w:rsidRDefault="006104E6" w:rsidP="006F0074">
      <w:pPr>
        <w:pStyle w:val="pkt"/>
        <w:spacing w:line="360" w:lineRule="auto"/>
        <w:rPr>
          <w:rFonts w:ascii="Verdana" w:hAnsi="Verdana" w:cs="Verdana"/>
          <w:b/>
          <w:bCs/>
          <w:i/>
          <w:iCs/>
          <w:sz w:val="16"/>
          <w:szCs w:val="16"/>
        </w:rPr>
      </w:pPr>
      <w:r w:rsidRPr="008333FC">
        <w:rPr>
          <w:rFonts w:ascii="Verdana" w:hAnsi="Verdana" w:cs="Verdana"/>
          <w:b/>
          <w:bCs/>
          <w:sz w:val="16"/>
          <w:szCs w:val="16"/>
          <w:u w:val="single"/>
        </w:rPr>
        <w:t>Podpisy wykonawców/wspólników</w:t>
      </w:r>
      <w:r w:rsidRPr="00D51B10">
        <w:rPr>
          <w:rFonts w:ascii="Verdana" w:hAnsi="Verdana" w:cs="Verdana"/>
          <w:b/>
          <w:bCs/>
          <w:sz w:val="16"/>
          <w:szCs w:val="16"/>
          <w:u w:val="single"/>
        </w:rPr>
        <w:t>:</w:t>
      </w:r>
      <w:r w:rsidRPr="00D51B10">
        <w:rPr>
          <w:rFonts w:ascii="Verdana" w:hAnsi="Verdana" w:cs="Verdana"/>
          <w:b/>
          <w:bCs/>
          <w:sz w:val="16"/>
          <w:szCs w:val="16"/>
        </w:rPr>
        <w:t xml:space="preserve"> *</w:t>
      </w:r>
      <w:r w:rsidRPr="00D51B10">
        <w:rPr>
          <w:rFonts w:ascii="Verdana" w:hAnsi="Verdana" w:cs="Verdana"/>
          <w:b/>
          <w:bCs/>
          <w:sz w:val="16"/>
          <w:szCs w:val="16"/>
          <w:vertAlign w:val="superscript"/>
        </w:rPr>
        <w:t>)</w:t>
      </w:r>
      <w:r w:rsidRPr="00D51B10">
        <w:rPr>
          <w:rFonts w:ascii="Verdana" w:hAnsi="Verdana" w:cs="Verdana"/>
          <w:b/>
          <w:bCs/>
          <w:sz w:val="16"/>
          <w:szCs w:val="16"/>
        </w:rPr>
        <w:tab/>
      </w:r>
      <w:r w:rsidRPr="008333FC">
        <w:rPr>
          <w:rFonts w:ascii="Verdana" w:hAnsi="Verdana" w:cs="Verdana"/>
          <w:b/>
          <w:bCs/>
          <w:sz w:val="16"/>
          <w:szCs w:val="16"/>
        </w:rPr>
        <w:tab/>
      </w:r>
      <w:r w:rsidRPr="008333FC">
        <w:rPr>
          <w:rFonts w:ascii="Verdana" w:hAnsi="Verdana" w:cs="Verdana"/>
          <w:b/>
          <w:bCs/>
          <w:sz w:val="16"/>
          <w:szCs w:val="16"/>
        </w:rPr>
        <w:tab/>
      </w:r>
    </w:p>
    <w:p w:rsidR="006104E6" w:rsidRPr="00CA2763" w:rsidRDefault="006104E6" w:rsidP="00051852">
      <w:pPr>
        <w:pStyle w:val="pkt"/>
        <w:numPr>
          <w:ilvl w:val="0"/>
          <w:numId w:val="30"/>
        </w:numPr>
        <w:spacing w:line="360" w:lineRule="auto"/>
        <w:rPr>
          <w:rFonts w:ascii="Verdana" w:hAnsi="Verdana" w:cs="Verdana"/>
          <w:sz w:val="16"/>
          <w:szCs w:val="16"/>
        </w:rPr>
      </w:pPr>
      <w:r w:rsidRPr="00CA2763">
        <w:rPr>
          <w:rFonts w:ascii="Verdana" w:hAnsi="Verdana" w:cs="Verdana"/>
          <w:sz w:val="16"/>
          <w:szCs w:val="16"/>
        </w:rPr>
        <w:t>a) ......................................................  b).....................................................</w:t>
      </w:r>
    </w:p>
    <w:p w:rsidR="006104E6" w:rsidRPr="00CA2763" w:rsidRDefault="006104E6" w:rsidP="00051852">
      <w:pPr>
        <w:pStyle w:val="pkt"/>
        <w:numPr>
          <w:ilvl w:val="0"/>
          <w:numId w:val="30"/>
        </w:numPr>
        <w:spacing w:line="360" w:lineRule="auto"/>
        <w:rPr>
          <w:rFonts w:ascii="Verdana" w:hAnsi="Verdana" w:cs="Verdana"/>
          <w:sz w:val="16"/>
          <w:szCs w:val="16"/>
        </w:rPr>
      </w:pPr>
      <w:r w:rsidRPr="00CA2763">
        <w:rPr>
          <w:rFonts w:ascii="Verdana" w:hAnsi="Verdana" w:cs="Verdana"/>
          <w:sz w:val="16"/>
          <w:szCs w:val="16"/>
        </w:rPr>
        <w:t>a) ......................................................  b) .....................................................</w:t>
      </w:r>
    </w:p>
    <w:p w:rsidR="006104E6" w:rsidRPr="00CA2763" w:rsidRDefault="006104E6" w:rsidP="00051852">
      <w:pPr>
        <w:pStyle w:val="pkt"/>
        <w:numPr>
          <w:ilvl w:val="0"/>
          <w:numId w:val="30"/>
        </w:numPr>
        <w:spacing w:line="360" w:lineRule="auto"/>
        <w:rPr>
          <w:rFonts w:ascii="Verdana" w:hAnsi="Verdana" w:cs="Verdana"/>
          <w:b/>
          <w:bCs/>
          <w:i/>
          <w:iCs/>
          <w:sz w:val="16"/>
          <w:szCs w:val="16"/>
        </w:rPr>
      </w:pPr>
      <w:r w:rsidRPr="00CA2763">
        <w:rPr>
          <w:rFonts w:ascii="Verdana" w:hAnsi="Verdana" w:cs="Verdana"/>
          <w:sz w:val="16"/>
          <w:szCs w:val="16"/>
        </w:rPr>
        <w:t>a) ......................................................  b) ....................................................</w:t>
      </w:r>
    </w:p>
    <w:p w:rsidR="006104E6" w:rsidRPr="00D23E53" w:rsidRDefault="006104E6" w:rsidP="001E2858">
      <w:pPr>
        <w:pStyle w:val="BodyText"/>
        <w:spacing w:before="120" w:line="360" w:lineRule="auto"/>
        <w:rPr>
          <w:rFonts w:ascii="Verdana" w:hAnsi="Verdana" w:cs="Verdana"/>
          <w:b/>
          <w:bCs/>
          <w:sz w:val="16"/>
          <w:szCs w:val="16"/>
        </w:rPr>
      </w:pPr>
      <w:r w:rsidRPr="00D23E53">
        <w:rPr>
          <w:rFonts w:ascii="Verdana" w:hAnsi="Verdana" w:cs="Verdana"/>
          <w:b/>
          <w:bCs/>
          <w:sz w:val="16"/>
          <w:szCs w:val="16"/>
        </w:rPr>
        <w:t>*</w:t>
      </w:r>
      <w:r w:rsidRPr="00D23E53">
        <w:rPr>
          <w:rFonts w:ascii="Verdana" w:hAnsi="Verdana" w:cs="Verdana"/>
          <w:b/>
          <w:bCs/>
          <w:sz w:val="16"/>
          <w:szCs w:val="16"/>
          <w:vertAlign w:val="superscript"/>
        </w:rPr>
        <w:t>)</w:t>
      </w:r>
      <w:r w:rsidRPr="00D23E53">
        <w:rPr>
          <w:rFonts w:ascii="Verdana" w:hAnsi="Verdana" w:cs="Verdana"/>
          <w:b/>
          <w:bCs/>
          <w:sz w:val="16"/>
          <w:szCs w:val="16"/>
        </w:rPr>
        <w:t>niepotrzebne skreślić</w:t>
      </w:r>
    </w:p>
    <w:p w:rsidR="006104E6" w:rsidRDefault="006104E6" w:rsidP="007A36E4">
      <w:pPr>
        <w:rPr>
          <w:rFonts w:ascii="Arial" w:hAnsi="Arial" w:cs="Arial"/>
          <w:sz w:val="22"/>
          <w:szCs w:val="22"/>
        </w:rPr>
        <w:sectPr w:rsidR="006104E6" w:rsidSect="005C73D1">
          <w:pgSz w:w="11906" w:h="16838" w:code="9"/>
          <w:pgMar w:top="1134" w:right="709" w:bottom="1134" w:left="1701" w:header="510" w:footer="709" w:gutter="0"/>
          <w:cols w:space="708"/>
          <w:docGrid w:linePitch="360"/>
        </w:sectPr>
      </w:pPr>
    </w:p>
    <w:tbl>
      <w:tblPr>
        <w:tblpPr w:leftFromText="141" w:rightFromText="141" w:vertAnchor="text" w:horzAnchor="margin" w:tblpY="61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6104E6">
        <w:trPr>
          <w:trHeight w:val="970"/>
        </w:trPr>
        <w:tc>
          <w:tcPr>
            <w:tcW w:w="9568" w:type="dxa"/>
            <w:tcBorders>
              <w:top w:val="double" w:sz="4" w:space="0" w:color="auto"/>
              <w:left w:val="double" w:sz="4" w:space="0" w:color="auto"/>
              <w:bottom w:val="double" w:sz="4" w:space="0" w:color="auto"/>
              <w:right w:val="double" w:sz="4" w:space="0" w:color="auto"/>
            </w:tcBorders>
            <w:vAlign w:val="center"/>
          </w:tcPr>
          <w:p w:rsidR="006104E6" w:rsidRDefault="006104E6" w:rsidP="004B0DC8">
            <w:pPr>
              <w:snapToGrid w:val="0"/>
              <w:rPr>
                <w:rFonts w:ascii="Arial" w:hAnsi="Arial" w:cs="Arial"/>
                <w:sz w:val="16"/>
                <w:szCs w:val="16"/>
              </w:rPr>
            </w:pPr>
            <w:r w:rsidRPr="00365FED">
              <w:rPr>
                <w:rFonts w:ascii="Arial" w:hAnsi="Arial" w:cs="Arial"/>
                <w:sz w:val="16"/>
                <w:szCs w:val="16"/>
              </w:rPr>
              <w:t>Inwestycja realizowana w ramach umowy nr UDA-RPWM.05.0</w:t>
            </w:r>
            <w:r>
              <w:rPr>
                <w:rFonts w:ascii="Arial" w:hAnsi="Arial" w:cs="Arial"/>
                <w:sz w:val="16"/>
                <w:szCs w:val="16"/>
              </w:rPr>
              <w:t>2</w:t>
            </w:r>
            <w:r w:rsidRPr="00365FED">
              <w:rPr>
                <w:rFonts w:ascii="Arial" w:hAnsi="Arial" w:cs="Arial"/>
                <w:sz w:val="16"/>
                <w:szCs w:val="16"/>
              </w:rPr>
              <w:t>.0</w:t>
            </w:r>
            <w:r>
              <w:rPr>
                <w:rFonts w:ascii="Arial" w:hAnsi="Arial" w:cs="Arial"/>
                <w:sz w:val="16"/>
                <w:szCs w:val="16"/>
              </w:rPr>
              <w:t>1</w:t>
            </w:r>
            <w:r w:rsidRPr="00365FED">
              <w:rPr>
                <w:rFonts w:ascii="Arial" w:hAnsi="Arial" w:cs="Arial"/>
                <w:sz w:val="16"/>
                <w:szCs w:val="16"/>
              </w:rPr>
              <w:t>-28-0</w:t>
            </w:r>
            <w:r>
              <w:rPr>
                <w:rFonts w:ascii="Arial" w:hAnsi="Arial" w:cs="Arial"/>
                <w:sz w:val="16"/>
                <w:szCs w:val="16"/>
              </w:rPr>
              <w:t xml:space="preserve">31/09-00 z dnia </w:t>
            </w:r>
            <w:r w:rsidRPr="00365FED">
              <w:rPr>
                <w:rFonts w:ascii="Arial" w:hAnsi="Arial" w:cs="Arial"/>
                <w:sz w:val="16"/>
                <w:szCs w:val="16"/>
              </w:rPr>
              <w:t>0</w:t>
            </w:r>
            <w:r>
              <w:rPr>
                <w:rFonts w:ascii="Arial" w:hAnsi="Arial" w:cs="Arial"/>
                <w:sz w:val="16"/>
                <w:szCs w:val="16"/>
              </w:rPr>
              <w:t>9</w:t>
            </w:r>
            <w:r w:rsidRPr="00365FED">
              <w:rPr>
                <w:rFonts w:ascii="Arial" w:hAnsi="Arial" w:cs="Arial"/>
                <w:sz w:val="16"/>
                <w:szCs w:val="16"/>
              </w:rPr>
              <w:t xml:space="preserve"> </w:t>
            </w:r>
            <w:r>
              <w:rPr>
                <w:rFonts w:ascii="Arial" w:hAnsi="Arial" w:cs="Arial"/>
                <w:sz w:val="16"/>
                <w:szCs w:val="16"/>
              </w:rPr>
              <w:t>listopada</w:t>
            </w:r>
            <w:r w:rsidRPr="00365FED">
              <w:rPr>
                <w:rFonts w:ascii="Arial" w:hAnsi="Arial" w:cs="Arial"/>
                <w:sz w:val="16"/>
                <w:szCs w:val="16"/>
              </w:rPr>
              <w:t xml:space="preserve"> 2009 r</w:t>
            </w:r>
            <w:r>
              <w:rPr>
                <w:rFonts w:ascii="Arial" w:hAnsi="Arial" w:cs="Arial"/>
                <w:sz w:val="16"/>
                <w:szCs w:val="16"/>
              </w:rPr>
              <w:t>.</w:t>
            </w:r>
            <w:r w:rsidRPr="00365FED">
              <w:rPr>
                <w:rFonts w:ascii="Arial" w:hAnsi="Arial" w:cs="Arial"/>
                <w:sz w:val="16"/>
                <w:szCs w:val="16"/>
              </w:rPr>
              <w:t xml:space="preserve">  o dofinansowanie Projektu „Przebudowa </w:t>
            </w:r>
            <w:r>
              <w:rPr>
                <w:rFonts w:ascii="Arial" w:hAnsi="Arial" w:cs="Arial"/>
                <w:sz w:val="16"/>
                <w:szCs w:val="16"/>
              </w:rPr>
              <w:t>drogi powiatowej Nr 1208N Ogrodzieniec – Gardzień odcinek km 0+000 – 5+478 Ogrodzieniec – Trupel</w:t>
            </w:r>
            <w:r w:rsidRPr="00365FED">
              <w:rPr>
                <w:rFonts w:ascii="Arial" w:hAnsi="Arial" w:cs="Arial"/>
                <w:sz w:val="16"/>
                <w:szCs w:val="16"/>
              </w:rPr>
              <w:t xml:space="preserve">” </w:t>
            </w:r>
          </w:p>
          <w:p w:rsidR="006104E6" w:rsidRPr="006238DC" w:rsidRDefault="006104E6" w:rsidP="004B0DC8">
            <w:pPr>
              <w:snapToGrid w:val="0"/>
              <w:jc w:val="both"/>
              <w:rPr>
                <w:b/>
                <w:bCs/>
                <w:sz w:val="16"/>
                <w:szCs w:val="16"/>
              </w:rPr>
            </w:pPr>
            <w:r w:rsidRPr="00365FED">
              <w:rPr>
                <w:rFonts w:ascii="Arial" w:hAnsi="Arial" w:cs="Arial"/>
                <w:sz w:val="16"/>
                <w:szCs w:val="16"/>
              </w:rPr>
              <w:t xml:space="preserve"> w ramach Regionalnego Programu Operacyjnego Warmia i Mazury na lata 2007-2013, Osi Priorytetowej Nr 5</w:t>
            </w:r>
            <w:r>
              <w:rPr>
                <w:rFonts w:ascii="Arial" w:hAnsi="Arial" w:cs="Arial"/>
                <w:sz w:val="16"/>
                <w:szCs w:val="16"/>
              </w:rPr>
              <w:t xml:space="preserve"> - </w:t>
            </w:r>
            <w:r w:rsidRPr="00365FED">
              <w:rPr>
                <w:rFonts w:ascii="Arial" w:hAnsi="Arial" w:cs="Arial"/>
                <w:sz w:val="16"/>
                <w:szCs w:val="16"/>
              </w:rPr>
              <w:t>„Infrastruktura transportowa regionalna i lokalna</w:t>
            </w:r>
            <w:r>
              <w:rPr>
                <w:rFonts w:ascii="Arial" w:hAnsi="Arial" w:cs="Arial"/>
                <w:sz w:val="16"/>
                <w:szCs w:val="16"/>
              </w:rPr>
              <w:t>”</w:t>
            </w:r>
            <w:r w:rsidRPr="00365FED">
              <w:rPr>
                <w:rFonts w:ascii="Arial" w:hAnsi="Arial" w:cs="Arial"/>
                <w:sz w:val="16"/>
                <w:szCs w:val="16"/>
              </w:rPr>
              <w:t>, Działanie 5.</w:t>
            </w:r>
            <w:r>
              <w:rPr>
                <w:rFonts w:ascii="Arial" w:hAnsi="Arial" w:cs="Arial"/>
                <w:sz w:val="16"/>
                <w:szCs w:val="16"/>
              </w:rPr>
              <w:t>2 - „I</w:t>
            </w:r>
            <w:r w:rsidRPr="00365FED">
              <w:rPr>
                <w:rFonts w:ascii="Arial" w:hAnsi="Arial" w:cs="Arial"/>
                <w:sz w:val="16"/>
                <w:szCs w:val="16"/>
              </w:rPr>
              <w:t>nfrastruktur</w:t>
            </w:r>
            <w:r>
              <w:rPr>
                <w:rFonts w:ascii="Arial" w:hAnsi="Arial" w:cs="Arial"/>
                <w:sz w:val="16"/>
                <w:szCs w:val="16"/>
              </w:rPr>
              <w:t>a</w:t>
            </w:r>
            <w:r w:rsidRPr="00365FED">
              <w:rPr>
                <w:rFonts w:ascii="Arial" w:hAnsi="Arial" w:cs="Arial"/>
                <w:sz w:val="16"/>
                <w:szCs w:val="16"/>
              </w:rPr>
              <w:t xml:space="preserve"> transportow</w:t>
            </w:r>
            <w:r>
              <w:rPr>
                <w:rFonts w:ascii="Arial" w:hAnsi="Arial" w:cs="Arial"/>
                <w:sz w:val="16"/>
                <w:szCs w:val="16"/>
              </w:rPr>
              <w:t>a</w:t>
            </w:r>
            <w:r w:rsidRPr="00365FED">
              <w:rPr>
                <w:rFonts w:ascii="Arial" w:hAnsi="Arial" w:cs="Arial"/>
                <w:sz w:val="16"/>
                <w:szCs w:val="16"/>
              </w:rPr>
              <w:t xml:space="preserve"> </w:t>
            </w:r>
            <w:r>
              <w:rPr>
                <w:rFonts w:ascii="Arial" w:hAnsi="Arial" w:cs="Arial"/>
                <w:sz w:val="16"/>
                <w:szCs w:val="16"/>
              </w:rPr>
              <w:t>służąca</w:t>
            </w:r>
            <w:r w:rsidRPr="00365FED">
              <w:rPr>
                <w:rFonts w:ascii="Arial" w:hAnsi="Arial" w:cs="Arial"/>
                <w:sz w:val="16"/>
                <w:szCs w:val="16"/>
              </w:rPr>
              <w:t xml:space="preserve"> rozw</w:t>
            </w:r>
            <w:r>
              <w:rPr>
                <w:rFonts w:ascii="Arial" w:hAnsi="Arial" w:cs="Arial"/>
                <w:sz w:val="16"/>
                <w:szCs w:val="16"/>
              </w:rPr>
              <w:t>o</w:t>
            </w:r>
            <w:r w:rsidRPr="00365FED">
              <w:rPr>
                <w:rFonts w:ascii="Arial" w:hAnsi="Arial" w:cs="Arial"/>
                <w:sz w:val="16"/>
                <w:szCs w:val="16"/>
              </w:rPr>
              <w:t>j</w:t>
            </w:r>
            <w:r>
              <w:rPr>
                <w:rFonts w:ascii="Arial" w:hAnsi="Arial" w:cs="Arial"/>
                <w:sz w:val="16"/>
                <w:szCs w:val="16"/>
              </w:rPr>
              <w:t>owi</w:t>
            </w:r>
            <w:r w:rsidRPr="00365FED">
              <w:rPr>
                <w:rFonts w:ascii="Arial" w:hAnsi="Arial" w:cs="Arial"/>
                <w:sz w:val="16"/>
                <w:szCs w:val="16"/>
              </w:rPr>
              <w:t xml:space="preserve"> </w:t>
            </w:r>
            <w:r>
              <w:rPr>
                <w:rFonts w:ascii="Arial" w:hAnsi="Arial" w:cs="Arial"/>
                <w:sz w:val="16"/>
                <w:szCs w:val="16"/>
              </w:rPr>
              <w:t>lokalnemu</w:t>
            </w:r>
            <w:r w:rsidRPr="00365FED">
              <w:rPr>
                <w:rFonts w:ascii="Arial" w:hAnsi="Arial" w:cs="Arial"/>
                <w:sz w:val="16"/>
                <w:szCs w:val="16"/>
              </w:rPr>
              <w:t>”</w:t>
            </w:r>
            <w:r>
              <w:rPr>
                <w:rFonts w:ascii="Arial" w:hAnsi="Arial" w:cs="Arial"/>
                <w:sz w:val="16"/>
                <w:szCs w:val="16"/>
              </w:rPr>
              <w:t xml:space="preserve"> Poddziałanie 5.2.1 – „Infrastruktura drogowa warunkująca rozwój lokalny”</w:t>
            </w:r>
            <w:r w:rsidRPr="00365FED">
              <w:rPr>
                <w:rFonts w:ascii="Arial" w:hAnsi="Arial" w:cs="Arial"/>
                <w:sz w:val="16"/>
                <w:szCs w:val="16"/>
              </w:rPr>
              <w:t>, współfinansowanego z Europejskiego Funduszu Rozwoju Regionalnego</w:t>
            </w:r>
          </w:p>
        </w:tc>
      </w:tr>
    </w:tbl>
    <w:p w:rsidR="006104E6" w:rsidRDefault="006104E6" w:rsidP="006C4695">
      <w:pPr>
        <w:jc w:val="right"/>
        <w:rPr>
          <w:rFonts w:ascii="Arial" w:hAnsi="Arial" w:cs="Arial"/>
          <w:sz w:val="22"/>
          <w:szCs w:val="22"/>
        </w:rPr>
      </w:pPr>
      <w:r w:rsidRPr="00FA1E8C">
        <w:rPr>
          <w:rFonts w:ascii="Arial" w:hAnsi="Arial" w:cs="Arial"/>
          <w:sz w:val="22"/>
          <w:szCs w:val="22"/>
        </w:rPr>
        <w:t xml:space="preserve"> Wzór Nr </w:t>
      </w:r>
      <w:r>
        <w:rPr>
          <w:rFonts w:ascii="Arial" w:hAnsi="Arial" w:cs="Arial"/>
          <w:sz w:val="22"/>
          <w:szCs w:val="22"/>
        </w:rPr>
        <w:t>7</w:t>
      </w:r>
      <w:r w:rsidRPr="00FA1E8C">
        <w:rPr>
          <w:rFonts w:ascii="Arial" w:hAnsi="Arial" w:cs="Arial"/>
          <w:sz w:val="22"/>
          <w:szCs w:val="22"/>
        </w:rPr>
        <w:t xml:space="preserve"> - projekt umowy</w:t>
      </w:r>
    </w:p>
    <w:p w:rsidR="006104E6" w:rsidRDefault="006104E6" w:rsidP="00C77CC8">
      <w:pPr>
        <w:jc w:val="center"/>
        <w:rPr>
          <w:rFonts w:ascii="Arial" w:hAnsi="Arial" w:cs="Arial"/>
          <w:b/>
          <w:bCs/>
          <w:sz w:val="22"/>
          <w:szCs w:val="22"/>
        </w:rPr>
      </w:pPr>
    </w:p>
    <w:p w:rsidR="006104E6" w:rsidRDefault="006104E6" w:rsidP="00C77CC8">
      <w:pPr>
        <w:jc w:val="center"/>
        <w:rPr>
          <w:rFonts w:ascii="Arial" w:hAnsi="Arial" w:cs="Arial"/>
          <w:b/>
          <w:bCs/>
          <w:sz w:val="22"/>
          <w:szCs w:val="22"/>
        </w:rPr>
      </w:pPr>
    </w:p>
    <w:p w:rsidR="006104E6" w:rsidRDefault="006104E6" w:rsidP="00C77CC8">
      <w:pPr>
        <w:jc w:val="center"/>
        <w:rPr>
          <w:rFonts w:ascii="Arial" w:hAnsi="Arial" w:cs="Arial"/>
          <w:b/>
          <w:bCs/>
          <w:sz w:val="22"/>
          <w:szCs w:val="22"/>
        </w:rPr>
      </w:pPr>
    </w:p>
    <w:p w:rsidR="006104E6" w:rsidRDefault="006104E6" w:rsidP="00C77CC8">
      <w:pPr>
        <w:jc w:val="center"/>
        <w:rPr>
          <w:rFonts w:ascii="Arial" w:hAnsi="Arial" w:cs="Arial"/>
          <w:b/>
          <w:bCs/>
          <w:sz w:val="22"/>
          <w:szCs w:val="22"/>
        </w:rPr>
      </w:pPr>
      <w:r w:rsidRPr="00C77CC8">
        <w:rPr>
          <w:rFonts w:ascii="Arial" w:hAnsi="Arial" w:cs="Arial"/>
          <w:b/>
          <w:bCs/>
          <w:sz w:val="22"/>
          <w:szCs w:val="22"/>
        </w:rPr>
        <w:t xml:space="preserve">UMOWA </w:t>
      </w:r>
      <w:r>
        <w:rPr>
          <w:rFonts w:ascii="Arial" w:hAnsi="Arial" w:cs="Arial"/>
          <w:b/>
          <w:bCs/>
          <w:sz w:val="22"/>
          <w:szCs w:val="22"/>
        </w:rPr>
        <w:t xml:space="preserve">Nr……/U/2010 </w:t>
      </w:r>
    </w:p>
    <w:p w:rsidR="006104E6" w:rsidRDefault="006104E6" w:rsidP="00C77CC8">
      <w:pPr>
        <w:jc w:val="center"/>
        <w:rPr>
          <w:rFonts w:ascii="Arial" w:hAnsi="Arial" w:cs="Arial"/>
          <w:b/>
          <w:bCs/>
          <w:sz w:val="22"/>
          <w:szCs w:val="22"/>
        </w:rPr>
      </w:pPr>
      <w:r>
        <w:rPr>
          <w:rFonts w:ascii="Arial" w:hAnsi="Arial" w:cs="Arial"/>
          <w:b/>
          <w:bCs/>
          <w:sz w:val="22"/>
          <w:szCs w:val="22"/>
        </w:rPr>
        <w:t>(</w:t>
      </w:r>
      <w:r w:rsidRPr="00C77CC8">
        <w:rPr>
          <w:rFonts w:ascii="Arial" w:hAnsi="Arial" w:cs="Arial"/>
          <w:b/>
          <w:bCs/>
          <w:sz w:val="22"/>
          <w:szCs w:val="22"/>
        </w:rPr>
        <w:t>projekt</w:t>
      </w:r>
      <w:r>
        <w:rPr>
          <w:rFonts w:ascii="Arial" w:hAnsi="Arial" w:cs="Arial"/>
          <w:b/>
          <w:bCs/>
          <w:sz w:val="22"/>
          <w:szCs w:val="22"/>
        </w:rPr>
        <w:t>)</w:t>
      </w:r>
    </w:p>
    <w:p w:rsidR="006104E6" w:rsidRPr="00C77CC8" w:rsidRDefault="006104E6" w:rsidP="00C77CC8">
      <w:pPr>
        <w:jc w:val="center"/>
        <w:rPr>
          <w:rFonts w:ascii="Arial" w:hAnsi="Arial" w:cs="Arial"/>
          <w:b/>
          <w:bCs/>
          <w:sz w:val="22"/>
          <w:szCs w:val="22"/>
        </w:rPr>
      </w:pPr>
    </w:p>
    <w:p w:rsidR="006104E6" w:rsidRDefault="006104E6" w:rsidP="00FA1E8C">
      <w:pPr>
        <w:jc w:val="right"/>
        <w:rPr>
          <w:rFonts w:ascii="Arial" w:hAnsi="Arial" w:cs="Arial"/>
          <w:sz w:val="22"/>
          <w:szCs w:val="22"/>
        </w:rPr>
      </w:pPr>
    </w:p>
    <w:p w:rsidR="006104E6" w:rsidRPr="0000701A" w:rsidRDefault="006104E6" w:rsidP="0094082A">
      <w:pPr>
        <w:pStyle w:val="PlainText"/>
        <w:rPr>
          <w:rFonts w:ascii="Arial" w:hAnsi="Arial" w:cs="Arial"/>
          <w:sz w:val="20"/>
          <w:szCs w:val="20"/>
        </w:rPr>
      </w:pPr>
      <w:r w:rsidRPr="0000701A">
        <w:rPr>
          <w:rFonts w:ascii="Arial" w:hAnsi="Arial" w:cs="Arial"/>
          <w:sz w:val="20"/>
          <w:szCs w:val="20"/>
        </w:rPr>
        <w:t xml:space="preserve">Zawarta w dniu……………… w Iławie pomiędzy Powiatowym Zarządem Dróg w Iławie, z siedzibą ul. Kard. St. Wyszyńskiego 37, 14-200 Iława; NIP 744-15-04-874, REGON 510854569                 zwanym dalej „Zamawiającym”, reprezentowaną przez: </w:t>
      </w:r>
    </w:p>
    <w:p w:rsidR="006104E6" w:rsidRPr="0000701A" w:rsidRDefault="006104E6" w:rsidP="0094082A">
      <w:pPr>
        <w:pStyle w:val="PlainText"/>
        <w:rPr>
          <w:rFonts w:ascii="Arial" w:hAnsi="Arial" w:cs="Arial"/>
          <w:sz w:val="20"/>
          <w:szCs w:val="20"/>
        </w:rPr>
      </w:pPr>
      <w:r w:rsidRPr="0000701A">
        <w:rPr>
          <w:rFonts w:ascii="Arial" w:hAnsi="Arial" w:cs="Arial"/>
          <w:sz w:val="20"/>
          <w:szCs w:val="20"/>
        </w:rPr>
        <w:t>1) Lech Tatarek</w:t>
      </w:r>
      <w:r w:rsidRPr="0000701A">
        <w:rPr>
          <w:rFonts w:ascii="Arial" w:hAnsi="Arial" w:cs="Arial"/>
          <w:sz w:val="20"/>
          <w:szCs w:val="20"/>
        </w:rPr>
        <w:tab/>
      </w:r>
      <w:r w:rsidRPr="0000701A">
        <w:rPr>
          <w:rFonts w:ascii="Arial" w:hAnsi="Arial" w:cs="Arial"/>
          <w:sz w:val="20"/>
          <w:szCs w:val="20"/>
        </w:rPr>
        <w:tab/>
        <w:t xml:space="preserve"> – Dyrektor</w:t>
      </w:r>
    </w:p>
    <w:p w:rsidR="006104E6" w:rsidRPr="0000701A" w:rsidRDefault="006104E6" w:rsidP="0094082A">
      <w:pPr>
        <w:pStyle w:val="PlainText"/>
        <w:rPr>
          <w:rFonts w:ascii="Arial" w:hAnsi="Arial" w:cs="Arial"/>
          <w:sz w:val="20"/>
          <w:szCs w:val="20"/>
        </w:rPr>
      </w:pPr>
      <w:r w:rsidRPr="0000701A">
        <w:rPr>
          <w:rFonts w:ascii="Arial" w:hAnsi="Arial" w:cs="Arial"/>
          <w:sz w:val="20"/>
          <w:szCs w:val="20"/>
        </w:rPr>
        <w:t>2) Halina Waszczak</w:t>
      </w:r>
      <w:r w:rsidRPr="0000701A">
        <w:rPr>
          <w:rFonts w:ascii="Arial" w:hAnsi="Arial" w:cs="Arial"/>
          <w:sz w:val="20"/>
          <w:szCs w:val="20"/>
        </w:rPr>
        <w:tab/>
      </w:r>
      <w:r w:rsidRPr="0000701A">
        <w:rPr>
          <w:rFonts w:ascii="Arial" w:hAnsi="Arial" w:cs="Arial"/>
          <w:sz w:val="20"/>
          <w:szCs w:val="20"/>
        </w:rPr>
        <w:tab/>
        <w:t xml:space="preserve"> – Główny Księgowy</w:t>
      </w:r>
    </w:p>
    <w:p w:rsidR="006104E6" w:rsidRPr="0000701A" w:rsidRDefault="006104E6" w:rsidP="0094082A">
      <w:pPr>
        <w:pStyle w:val="PlainText"/>
        <w:ind w:left="340"/>
        <w:rPr>
          <w:rFonts w:ascii="Arial" w:hAnsi="Arial" w:cs="Arial"/>
          <w:sz w:val="20"/>
          <w:szCs w:val="20"/>
        </w:rPr>
      </w:pPr>
    </w:p>
    <w:p w:rsidR="006104E6" w:rsidRPr="008519B8" w:rsidRDefault="006104E6" w:rsidP="0094082A">
      <w:pPr>
        <w:spacing w:line="360" w:lineRule="auto"/>
        <w:rPr>
          <w:rFonts w:ascii="Arial" w:hAnsi="Arial" w:cs="Arial"/>
          <w:sz w:val="20"/>
          <w:szCs w:val="20"/>
          <w:lang w:val="de-DE"/>
        </w:rPr>
      </w:pPr>
      <w:r w:rsidRPr="008519B8">
        <w:rPr>
          <w:rFonts w:ascii="Arial" w:hAnsi="Arial" w:cs="Arial"/>
          <w:sz w:val="20"/>
          <w:szCs w:val="20"/>
          <w:lang w:val="de-DE"/>
        </w:rPr>
        <w:t>a................................................................................................................................................................</w:t>
      </w:r>
    </w:p>
    <w:p w:rsidR="006104E6" w:rsidRPr="008519B8" w:rsidRDefault="006104E6" w:rsidP="0094082A">
      <w:pPr>
        <w:spacing w:line="360" w:lineRule="auto"/>
        <w:rPr>
          <w:rFonts w:ascii="Arial" w:hAnsi="Arial" w:cs="Arial"/>
          <w:sz w:val="20"/>
          <w:szCs w:val="20"/>
          <w:lang w:val="de-DE"/>
        </w:rPr>
      </w:pPr>
      <w:r w:rsidRPr="008519B8">
        <w:rPr>
          <w:rFonts w:ascii="Arial" w:hAnsi="Arial" w:cs="Arial"/>
          <w:sz w:val="20"/>
          <w:szCs w:val="20"/>
          <w:lang w:val="de-DE"/>
        </w:rPr>
        <w:t>nr KRS:..........................................NIP:……................................REGON:…………..……………………</w:t>
      </w:r>
    </w:p>
    <w:p w:rsidR="006104E6" w:rsidRPr="0000701A" w:rsidRDefault="006104E6" w:rsidP="0094082A">
      <w:pPr>
        <w:spacing w:line="360" w:lineRule="auto"/>
        <w:rPr>
          <w:rFonts w:ascii="Arial" w:hAnsi="Arial" w:cs="Arial"/>
          <w:sz w:val="20"/>
          <w:szCs w:val="20"/>
        </w:rPr>
      </w:pPr>
      <w:r w:rsidRPr="0000701A">
        <w:rPr>
          <w:rFonts w:ascii="Arial" w:hAnsi="Arial" w:cs="Arial"/>
          <w:sz w:val="20"/>
          <w:szCs w:val="20"/>
        </w:rPr>
        <w:t>zwanym dalej „Inżynierem” reprezentowanym przez:</w:t>
      </w:r>
    </w:p>
    <w:p w:rsidR="006104E6" w:rsidRPr="0000701A" w:rsidRDefault="006104E6" w:rsidP="0094082A">
      <w:pPr>
        <w:numPr>
          <w:ilvl w:val="0"/>
          <w:numId w:val="17"/>
        </w:numPr>
        <w:spacing w:line="360" w:lineRule="auto"/>
        <w:rPr>
          <w:rFonts w:ascii="Arial" w:hAnsi="Arial" w:cs="Arial"/>
          <w:sz w:val="20"/>
          <w:szCs w:val="20"/>
        </w:rPr>
      </w:pPr>
      <w:r w:rsidRPr="0000701A">
        <w:rPr>
          <w:rFonts w:ascii="Arial" w:hAnsi="Arial" w:cs="Arial"/>
          <w:sz w:val="20"/>
          <w:szCs w:val="20"/>
        </w:rPr>
        <w:t>............................................................................</w:t>
      </w:r>
    </w:p>
    <w:p w:rsidR="006104E6" w:rsidRPr="0000701A" w:rsidRDefault="006104E6" w:rsidP="0094082A">
      <w:pPr>
        <w:numPr>
          <w:ilvl w:val="0"/>
          <w:numId w:val="17"/>
        </w:numPr>
        <w:spacing w:line="360" w:lineRule="auto"/>
        <w:rPr>
          <w:rFonts w:ascii="Arial" w:hAnsi="Arial" w:cs="Arial"/>
          <w:sz w:val="20"/>
          <w:szCs w:val="20"/>
        </w:rPr>
      </w:pPr>
      <w:r w:rsidRPr="0000701A">
        <w:rPr>
          <w:rFonts w:ascii="Arial" w:hAnsi="Arial" w:cs="Arial"/>
          <w:sz w:val="20"/>
          <w:szCs w:val="20"/>
        </w:rPr>
        <w:t>............................................................................</w:t>
      </w:r>
    </w:p>
    <w:p w:rsidR="006104E6" w:rsidRPr="0000701A" w:rsidRDefault="006104E6" w:rsidP="0094082A">
      <w:pPr>
        <w:rPr>
          <w:rFonts w:ascii="Arial" w:hAnsi="Arial" w:cs="Arial"/>
          <w:sz w:val="20"/>
          <w:szCs w:val="20"/>
        </w:rPr>
      </w:pPr>
    </w:p>
    <w:p w:rsidR="006104E6" w:rsidRPr="0000701A" w:rsidRDefault="006104E6" w:rsidP="0094082A">
      <w:pPr>
        <w:rPr>
          <w:rFonts w:ascii="Arial" w:hAnsi="Arial" w:cs="Arial"/>
          <w:sz w:val="20"/>
          <w:szCs w:val="20"/>
        </w:rPr>
      </w:pPr>
    </w:p>
    <w:p w:rsidR="006104E6" w:rsidRPr="0000701A" w:rsidRDefault="006104E6" w:rsidP="0094082A">
      <w:pPr>
        <w:rPr>
          <w:rFonts w:ascii="Arial" w:hAnsi="Arial" w:cs="Arial"/>
          <w:sz w:val="20"/>
          <w:szCs w:val="20"/>
        </w:rPr>
      </w:pPr>
      <w:r w:rsidRPr="0000701A">
        <w:rPr>
          <w:rFonts w:ascii="Arial" w:hAnsi="Arial" w:cs="Arial"/>
          <w:sz w:val="20"/>
          <w:szCs w:val="20"/>
        </w:rPr>
        <w:t>o następującej treści:</w:t>
      </w:r>
    </w:p>
    <w:p w:rsidR="006104E6" w:rsidRPr="0000701A" w:rsidRDefault="006104E6" w:rsidP="006C4695">
      <w:pPr>
        <w:jc w:val="both"/>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u w:val="single"/>
        </w:rPr>
      </w:pPr>
    </w:p>
    <w:p w:rsidR="006104E6" w:rsidRPr="0000701A" w:rsidRDefault="006104E6" w:rsidP="0094082A">
      <w:pPr>
        <w:numPr>
          <w:ilvl w:val="0"/>
          <w:numId w:val="68"/>
        </w:numPr>
        <w:tabs>
          <w:tab w:val="clear" w:pos="1080"/>
          <w:tab w:val="num" w:pos="360"/>
        </w:tabs>
        <w:ind w:left="360"/>
        <w:rPr>
          <w:rFonts w:ascii="Arial" w:hAnsi="Arial" w:cs="Arial"/>
          <w:color w:val="000000"/>
          <w:sz w:val="20"/>
          <w:szCs w:val="20"/>
        </w:rPr>
      </w:pPr>
      <w:r w:rsidRPr="0000701A">
        <w:rPr>
          <w:rFonts w:ascii="Arial" w:hAnsi="Arial" w:cs="Arial"/>
          <w:sz w:val="20"/>
          <w:szCs w:val="20"/>
        </w:rPr>
        <w:t>Zgodnie z wynikiem przetargu nieograniczonego z dnia …….............. postępowanie znak:                            PZD-r/343/11/2010, Zamawiający zleca a wykonawca przyjmuje do wykonania roboty budowlane zadania pn.: „</w:t>
      </w:r>
      <w:r w:rsidRPr="0000701A">
        <w:rPr>
          <w:rFonts w:ascii="Arial" w:hAnsi="Arial" w:cs="Arial"/>
          <w:b/>
          <w:bCs/>
          <w:sz w:val="20"/>
          <w:szCs w:val="20"/>
        </w:rPr>
        <w:t>Przebudowa drogi powiatowej Nr 1208N Ogrodzieniec - Gardzień odcinek km 0+000 - 5+478 Ogrodzieniec - Trupel”</w:t>
      </w:r>
      <w:r w:rsidRPr="0000701A">
        <w:rPr>
          <w:rFonts w:ascii="Arial" w:hAnsi="Arial" w:cs="Arial"/>
          <w:sz w:val="20"/>
          <w:szCs w:val="20"/>
        </w:rPr>
        <w:t xml:space="preserve"> –</w:t>
      </w:r>
      <w:r w:rsidRPr="0000701A">
        <w:rPr>
          <w:rFonts w:ascii="Arial" w:hAnsi="Arial" w:cs="Arial"/>
          <w:color w:val="000000"/>
          <w:sz w:val="20"/>
          <w:szCs w:val="20"/>
        </w:rPr>
        <w:t xml:space="preserve"> </w:t>
      </w:r>
      <w:r w:rsidRPr="0000701A">
        <w:rPr>
          <w:rFonts w:ascii="Arial" w:hAnsi="Arial" w:cs="Arial"/>
          <w:spacing w:val="-2"/>
          <w:sz w:val="20"/>
          <w:szCs w:val="20"/>
        </w:rPr>
        <w:t>z</w:t>
      </w:r>
      <w:r w:rsidRPr="0000701A">
        <w:rPr>
          <w:rFonts w:ascii="Arial" w:hAnsi="Arial" w:cs="Arial"/>
          <w:sz w:val="20"/>
          <w:szCs w:val="20"/>
        </w:rPr>
        <w:t>wanego dalej „przedmiotem umowy” lub „obiektem”.</w:t>
      </w:r>
    </w:p>
    <w:p w:rsidR="006104E6" w:rsidRPr="0000701A" w:rsidRDefault="006104E6"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Wykonawca zobowiązuje się do oddania przedmiotu umowy wykonanego zgodnie z projektem</w:t>
      </w:r>
      <w:r>
        <w:rPr>
          <w:rFonts w:ascii="Arial" w:hAnsi="Arial" w:cs="Arial"/>
          <w:sz w:val="20"/>
          <w:szCs w:val="20"/>
        </w:rPr>
        <w:t xml:space="preserve"> </w:t>
      </w:r>
      <w:r w:rsidRPr="0000701A">
        <w:rPr>
          <w:rFonts w:ascii="Arial" w:hAnsi="Arial" w:cs="Arial"/>
          <w:sz w:val="20"/>
          <w:szCs w:val="20"/>
        </w:rPr>
        <w:t>i zasadami wiedzy technicznej.</w:t>
      </w:r>
    </w:p>
    <w:p w:rsidR="006104E6" w:rsidRPr="0000701A" w:rsidRDefault="006104E6"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Zakres i sposób wykonania przedmiotu zamówienia (robót) określają:</w:t>
      </w:r>
    </w:p>
    <w:p w:rsidR="006104E6" w:rsidRPr="0000701A" w:rsidRDefault="006104E6" w:rsidP="0094082A">
      <w:pPr>
        <w:ind w:left="360"/>
        <w:rPr>
          <w:rFonts w:ascii="Arial" w:hAnsi="Arial" w:cs="Arial"/>
          <w:sz w:val="20"/>
          <w:szCs w:val="20"/>
        </w:rPr>
      </w:pPr>
      <w:r w:rsidRPr="0000701A">
        <w:rPr>
          <w:rFonts w:ascii="Arial" w:hAnsi="Arial" w:cs="Arial"/>
          <w:sz w:val="20"/>
          <w:szCs w:val="20"/>
        </w:rPr>
        <w:t>1) Szczegółowy zakres obowiązków Wykonawcy - załącznik nr 1 do niniejszej umowy,</w:t>
      </w:r>
    </w:p>
    <w:p w:rsidR="006104E6" w:rsidRPr="0000701A" w:rsidRDefault="006104E6" w:rsidP="0094082A">
      <w:pPr>
        <w:ind w:left="360"/>
        <w:rPr>
          <w:rFonts w:ascii="Arial" w:hAnsi="Arial" w:cs="Arial"/>
          <w:sz w:val="20"/>
          <w:szCs w:val="20"/>
        </w:rPr>
      </w:pPr>
      <w:r w:rsidRPr="0000701A">
        <w:rPr>
          <w:rFonts w:ascii="Arial" w:hAnsi="Arial" w:cs="Arial"/>
          <w:sz w:val="20"/>
          <w:szCs w:val="20"/>
        </w:rPr>
        <w:t>2) Specyfikacja Istotnych Warunków Zamówienia wraz z wszystkimi załącznikami tj. dokumentacją projektową budowlaną i wykonawczą, specyfikacje techniczne wykonania i odbioru robót budowlanych (STWiOR) wraz z dokonaną wizją lokalną w terenie. Wyżej wymienione dokumenty stanowią integralną część umowy.</w:t>
      </w:r>
    </w:p>
    <w:p w:rsidR="006104E6" w:rsidRPr="0000701A" w:rsidRDefault="006104E6"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Przedmiot umowy wykonawca wykona z własnych materiałów. Materiały powinny odpowiadać</w:t>
      </w:r>
      <w:r>
        <w:rPr>
          <w:rFonts w:ascii="Arial" w:hAnsi="Arial" w:cs="Arial"/>
          <w:sz w:val="20"/>
          <w:szCs w:val="20"/>
        </w:rPr>
        <w:t xml:space="preserve"> </w:t>
      </w:r>
      <w:r w:rsidRPr="0000701A">
        <w:rPr>
          <w:rFonts w:ascii="Arial" w:hAnsi="Arial" w:cs="Arial"/>
          <w:sz w:val="20"/>
          <w:szCs w:val="20"/>
        </w:rPr>
        <w:t xml:space="preserve">co do jakości wymogom wyrobów dopuszczonych do obrotu i stosowania w budownictwie zgodnie z określeniami art. 10 ustawy Prawo Budowlane. </w:t>
      </w:r>
    </w:p>
    <w:p w:rsidR="006104E6" w:rsidRPr="0000701A" w:rsidRDefault="006104E6"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Wykonawca oświadcza, że nie będzie używał do budowy żadnych materiałów zakazanych przepisami szczególnymi.</w:t>
      </w:r>
    </w:p>
    <w:p w:rsidR="006104E6" w:rsidRPr="0000701A" w:rsidRDefault="006104E6" w:rsidP="0094082A">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Wykonawca będzie przeprowadzać pomiary i badania materiałów oraz robót zgodnie z zasadami kontroli jakości materiałów i robót określonymi w STWiOR</w:t>
      </w:r>
    </w:p>
    <w:p w:rsidR="006104E6" w:rsidRPr="0000701A" w:rsidRDefault="006104E6" w:rsidP="00051852">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Zamawiający ma prawo żądać sprawdzenia jakości materiałów używanych do budowy, jak również przedstawienia wyników tych badań.</w:t>
      </w:r>
    </w:p>
    <w:p w:rsidR="006104E6" w:rsidRPr="0000701A" w:rsidRDefault="006104E6" w:rsidP="00051852">
      <w:pPr>
        <w:numPr>
          <w:ilvl w:val="0"/>
          <w:numId w:val="68"/>
        </w:numPr>
        <w:tabs>
          <w:tab w:val="clear" w:pos="1080"/>
          <w:tab w:val="num" w:pos="360"/>
        </w:tabs>
        <w:ind w:left="360"/>
        <w:rPr>
          <w:rFonts w:ascii="Arial" w:hAnsi="Arial" w:cs="Arial"/>
          <w:sz w:val="20"/>
          <w:szCs w:val="20"/>
        </w:rPr>
      </w:pPr>
      <w:r w:rsidRPr="0000701A">
        <w:rPr>
          <w:rFonts w:ascii="Arial" w:hAnsi="Arial" w:cs="Arial"/>
          <w:sz w:val="20"/>
          <w:szCs w:val="20"/>
        </w:rPr>
        <w:t>Wykonawca zobowiązuje się do wykonania wszystkich robót niezbędnych do realizacji przedmiotu umowy, niezależnie od tego czy wynikają one wprost z dokumentów wymienionych w ust. 3</w:t>
      </w:r>
    </w:p>
    <w:p w:rsidR="006104E6" w:rsidRPr="0000701A" w:rsidRDefault="006104E6" w:rsidP="003326CF">
      <w:pPr>
        <w:jc w:val="both"/>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u w:val="single"/>
        </w:rPr>
      </w:pPr>
      <w:r w:rsidRPr="0000701A">
        <w:rPr>
          <w:rFonts w:ascii="Arial" w:hAnsi="Arial" w:cs="Arial"/>
          <w:b/>
          <w:bCs/>
          <w:sz w:val="20"/>
          <w:szCs w:val="20"/>
          <w:u w:val="single"/>
        </w:rPr>
        <w:t xml:space="preserve"> </w:t>
      </w:r>
    </w:p>
    <w:p w:rsidR="006104E6" w:rsidRPr="0000701A" w:rsidRDefault="006104E6" w:rsidP="0094082A">
      <w:pPr>
        <w:numPr>
          <w:ilvl w:val="0"/>
          <w:numId w:val="81"/>
        </w:numPr>
        <w:rPr>
          <w:rFonts w:ascii="Arial" w:hAnsi="Arial" w:cs="Arial"/>
          <w:sz w:val="20"/>
          <w:szCs w:val="20"/>
        </w:rPr>
      </w:pPr>
      <w:r w:rsidRPr="0000701A">
        <w:rPr>
          <w:rFonts w:ascii="Arial" w:hAnsi="Arial" w:cs="Arial"/>
          <w:sz w:val="20"/>
          <w:szCs w:val="20"/>
        </w:rPr>
        <w:t xml:space="preserve">Termin rozpoczęcia realizacji przedmiotu umowy - od dnia przekazania placu budowy. </w:t>
      </w:r>
    </w:p>
    <w:p w:rsidR="006104E6" w:rsidRPr="0000701A" w:rsidRDefault="006104E6" w:rsidP="0094082A">
      <w:pPr>
        <w:numPr>
          <w:ilvl w:val="0"/>
          <w:numId w:val="81"/>
        </w:numPr>
        <w:rPr>
          <w:rFonts w:ascii="Arial" w:hAnsi="Arial" w:cs="Arial"/>
          <w:sz w:val="20"/>
          <w:szCs w:val="20"/>
        </w:rPr>
      </w:pPr>
      <w:r w:rsidRPr="0000701A">
        <w:rPr>
          <w:rFonts w:ascii="Arial" w:hAnsi="Arial" w:cs="Arial"/>
          <w:sz w:val="20"/>
          <w:szCs w:val="20"/>
        </w:rPr>
        <w:t xml:space="preserve">Zakończenie realizacji przedmiotu umowy – </w:t>
      </w:r>
      <w:r w:rsidRPr="0000701A">
        <w:rPr>
          <w:rFonts w:ascii="Arial" w:hAnsi="Arial" w:cs="Arial"/>
          <w:b/>
          <w:bCs/>
          <w:sz w:val="20"/>
          <w:szCs w:val="20"/>
        </w:rPr>
        <w:t>do dnia 31 października 201</w:t>
      </w:r>
      <w:r>
        <w:rPr>
          <w:rFonts w:ascii="Arial" w:hAnsi="Arial" w:cs="Arial"/>
          <w:b/>
          <w:bCs/>
          <w:sz w:val="20"/>
          <w:szCs w:val="20"/>
        </w:rPr>
        <w:t>2</w:t>
      </w:r>
      <w:r w:rsidRPr="0000701A">
        <w:rPr>
          <w:rFonts w:ascii="Arial" w:hAnsi="Arial" w:cs="Arial"/>
          <w:b/>
          <w:bCs/>
          <w:sz w:val="20"/>
          <w:szCs w:val="20"/>
        </w:rPr>
        <w:t xml:space="preserve"> r.</w:t>
      </w:r>
      <w:r w:rsidRPr="0000701A">
        <w:rPr>
          <w:rFonts w:ascii="Arial" w:hAnsi="Arial" w:cs="Arial"/>
          <w:sz w:val="20"/>
          <w:szCs w:val="20"/>
        </w:rPr>
        <w:t xml:space="preserve"> </w:t>
      </w:r>
    </w:p>
    <w:p w:rsidR="006104E6" w:rsidRPr="0000701A" w:rsidRDefault="006104E6" w:rsidP="0094082A">
      <w:pPr>
        <w:numPr>
          <w:ilvl w:val="0"/>
          <w:numId w:val="81"/>
        </w:numPr>
        <w:rPr>
          <w:rFonts w:ascii="Arial" w:hAnsi="Arial" w:cs="Arial"/>
          <w:sz w:val="20"/>
          <w:szCs w:val="20"/>
        </w:rPr>
      </w:pPr>
      <w:r w:rsidRPr="0000701A">
        <w:rPr>
          <w:rFonts w:ascii="Arial" w:hAnsi="Arial" w:cs="Arial"/>
          <w:sz w:val="20"/>
          <w:szCs w:val="20"/>
        </w:rPr>
        <w:t>Zamawiający przekaże Wykonawcy plac budowy: na wniosek Wykonawcy robót, nie później niż w ciągu 5 dni od daty złożenia wniosku przez Wykonawcę. Wykonawca zobowiązany jest złożyć wniosek o przekazanie placu budowy nie później niż w ciągu 3 dni od podpisania umowy.</w:t>
      </w:r>
    </w:p>
    <w:p w:rsidR="006104E6" w:rsidRPr="0000701A" w:rsidRDefault="006104E6" w:rsidP="0094082A">
      <w:pPr>
        <w:numPr>
          <w:ilvl w:val="0"/>
          <w:numId w:val="81"/>
        </w:numPr>
        <w:rPr>
          <w:rFonts w:ascii="Arial" w:hAnsi="Arial" w:cs="Arial"/>
          <w:sz w:val="20"/>
          <w:szCs w:val="20"/>
        </w:rPr>
      </w:pPr>
      <w:r w:rsidRPr="0000701A">
        <w:rPr>
          <w:rFonts w:ascii="Arial" w:hAnsi="Arial" w:cs="Arial"/>
          <w:sz w:val="20"/>
          <w:szCs w:val="20"/>
        </w:rPr>
        <w:t>Termin zakończenia realizacji zadania jest terminem przekazania wykonanych prac wraz z kompletem wszystkich dokumentów potrzebnych do oddania inwestycji i obiektu w użytkowanie.</w:t>
      </w:r>
    </w:p>
    <w:p w:rsidR="006104E6" w:rsidRPr="0000701A" w:rsidRDefault="006104E6" w:rsidP="0094082A">
      <w:pPr>
        <w:numPr>
          <w:ilvl w:val="0"/>
          <w:numId w:val="81"/>
        </w:numPr>
        <w:rPr>
          <w:rFonts w:ascii="Arial" w:hAnsi="Arial" w:cs="Arial"/>
          <w:sz w:val="20"/>
          <w:szCs w:val="20"/>
        </w:rPr>
      </w:pPr>
      <w:r w:rsidRPr="0000701A">
        <w:rPr>
          <w:rFonts w:ascii="Arial" w:hAnsi="Arial" w:cs="Arial"/>
          <w:sz w:val="20"/>
          <w:szCs w:val="20"/>
        </w:rPr>
        <w:t xml:space="preserve">Wykonawca na 2 dni przed terminem przekazania terenu budowy, przedłoży do wglądu umowy ubezpieczenia, o których mowa w § 5 ust. 18) i 19) niniejszej umowy </w:t>
      </w:r>
    </w:p>
    <w:p w:rsidR="006104E6" w:rsidRPr="0000701A" w:rsidRDefault="006104E6" w:rsidP="0094082A">
      <w:pPr>
        <w:numPr>
          <w:ilvl w:val="0"/>
          <w:numId w:val="81"/>
        </w:numPr>
        <w:rPr>
          <w:rFonts w:ascii="Arial" w:hAnsi="Arial" w:cs="Arial"/>
          <w:sz w:val="20"/>
          <w:szCs w:val="20"/>
        </w:rPr>
      </w:pPr>
      <w:r w:rsidRPr="0000701A">
        <w:rPr>
          <w:rFonts w:ascii="Arial" w:hAnsi="Arial" w:cs="Arial"/>
          <w:sz w:val="20"/>
          <w:szCs w:val="20"/>
        </w:rPr>
        <w:t>Zamawiający nie przekaże terenu budowy do czasu przedłożenia dokumentów, o których mowa w ust. 5. Zwłoka z tego tytułu będzie traktowana jako powstała z przyczyn zależnych</w:t>
      </w:r>
      <w:r>
        <w:rPr>
          <w:rFonts w:ascii="Arial" w:hAnsi="Arial" w:cs="Arial"/>
          <w:sz w:val="20"/>
          <w:szCs w:val="20"/>
        </w:rPr>
        <w:t xml:space="preserve"> </w:t>
      </w:r>
      <w:r w:rsidRPr="0000701A">
        <w:rPr>
          <w:rFonts w:ascii="Arial" w:hAnsi="Arial" w:cs="Arial"/>
          <w:sz w:val="20"/>
          <w:szCs w:val="20"/>
        </w:rPr>
        <w:t>od Wykonawcy i nie może stanowić podstawy do zmiany terminu zakończenia robót.</w:t>
      </w:r>
    </w:p>
    <w:p w:rsidR="006104E6" w:rsidRPr="0000701A" w:rsidRDefault="006104E6" w:rsidP="003326CF">
      <w:pPr>
        <w:ind w:left="3"/>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u w:val="single"/>
        </w:rPr>
      </w:pPr>
    </w:p>
    <w:p w:rsidR="006104E6" w:rsidRPr="0000701A" w:rsidRDefault="006104E6" w:rsidP="0094082A">
      <w:pPr>
        <w:spacing w:line="360" w:lineRule="auto"/>
        <w:rPr>
          <w:rFonts w:ascii="Arial" w:hAnsi="Arial" w:cs="Arial"/>
          <w:sz w:val="20"/>
          <w:szCs w:val="20"/>
        </w:rPr>
      </w:pPr>
      <w:r w:rsidRPr="0000701A">
        <w:rPr>
          <w:rFonts w:ascii="Arial" w:hAnsi="Arial" w:cs="Arial"/>
          <w:sz w:val="20"/>
          <w:szCs w:val="20"/>
        </w:rPr>
        <w:t>Strony ustalają następujący sposób wykorzystania placu budowy:</w:t>
      </w:r>
    </w:p>
    <w:p w:rsidR="006104E6" w:rsidRPr="0000701A" w:rsidRDefault="006104E6" w:rsidP="0094082A">
      <w:pPr>
        <w:numPr>
          <w:ilvl w:val="0"/>
          <w:numId w:val="21"/>
        </w:numPr>
        <w:ind w:left="360" w:hanging="360"/>
        <w:rPr>
          <w:rFonts w:ascii="Arial" w:hAnsi="Arial" w:cs="Arial"/>
          <w:sz w:val="20"/>
          <w:szCs w:val="20"/>
        </w:rPr>
      </w:pPr>
      <w:r w:rsidRPr="0000701A">
        <w:rPr>
          <w:rFonts w:ascii="Arial" w:hAnsi="Arial" w:cs="Arial"/>
          <w:sz w:val="20"/>
          <w:szCs w:val="20"/>
        </w:rPr>
        <w:t>Wykonawca na swój koszt przygotuje składowiska, magazyny, pomieszczenia socjalne</w:t>
      </w:r>
      <w:r>
        <w:rPr>
          <w:rFonts w:ascii="Arial" w:hAnsi="Arial" w:cs="Arial"/>
          <w:sz w:val="20"/>
          <w:szCs w:val="20"/>
        </w:rPr>
        <w:t xml:space="preserve"> </w:t>
      </w:r>
      <w:r w:rsidRPr="0000701A">
        <w:rPr>
          <w:rFonts w:ascii="Arial" w:hAnsi="Arial" w:cs="Arial"/>
          <w:sz w:val="20"/>
          <w:szCs w:val="20"/>
        </w:rPr>
        <w:t>dla pracowników, po czynności zabezpieczenia terenu.</w:t>
      </w:r>
    </w:p>
    <w:p w:rsidR="006104E6" w:rsidRPr="0000701A" w:rsidRDefault="006104E6" w:rsidP="0094082A">
      <w:pPr>
        <w:numPr>
          <w:ilvl w:val="0"/>
          <w:numId w:val="21"/>
        </w:numPr>
        <w:ind w:left="360" w:hanging="360"/>
        <w:rPr>
          <w:rFonts w:ascii="Arial" w:hAnsi="Arial" w:cs="Arial"/>
          <w:sz w:val="20"/>
          <w:szCs w:val="20"/>
        </w:rPr>
      </w:pPr>
      <w:r w:rsidRPr="0000701A">
        <w:rPr>
          <w:rFonts w:ascii="Arial" w:hAnsi="Arial" w:cs="Arial"/>
          <w:sz w:val="20"/>
          <w:szCs w:val="20"/>
        </w:rPr>
        <w:t>Wykonawca na swój koszt zabezpieczy korzystanie z wody, energii elektrycznej.</w:t>
      </w:r>
    </w:p>
    <w:p w:rsidR="006104E6" w:rsidRPr="0000701A" w:rsidRDefault="006104E6" w:rsidP="0094082A">
      <w:pPr>
        <w:numPr>
          <w:ilvl w:val="0"/>
          <w:numId w:val="21"/>
        </w:numPr>
        <w:ind w:left="360" w:hanging="360"/>
        <w:rPr>
          <w:rFonts w:ascii="Arial" w:hAnsi="Arial" w:cs="Arial"/>
          <w:sz w:val="20"/>
          <w:szCs w:val="20"/>
        </w:rPr>
      </w:pPr>
      <w:r w:rsidRPr="0000701A">
        <w:rPr>
          <w:rFonts w:ascii="Arial" w:hAnsi="Arial" w:cs="Arial"/>
          <w:sz w:val="20"/>
          <w:szCs w:val="20"/>
        </w:rPr>
        <w:t>Wykonawca po zakończeniu prac uporządkuje teren budowy i przekaże go zamawiającemu</w:t>
      </w:r>
      <w:r>
        <w:rPr>
          <w:rFonts w:ascii="Arial" w:hAnsi="Arial" w:cs="Arial"/>
          <w:sz w:val="20"/>
          <w:szCs w:val="20"/>
        </w:rPr>
        <w:t xml:space="preserve"> </w:t>
      </w:r>
      <w:r w:rsidRPr="0000701A">
        <w:rPr>
          <w:rFonts w:ascii="Arial" w:hAnsi="Arial" w:cs="Arial"/>
          <w:sz w:val="20"/>
          <w:szCs w:val="20"/>
        </w:rPr>
        <w:t>w terminie odbioru przedmiotu umowy (robót).</w:t>
      </w:r>
    </w:p>
    <w:p w:rsidR="006104E6" w:rsidRPr="0000701A" w:rsidRDefault="006104E6" w:rsidP="0094082A">
      <w:pPr>
        <w:numPr>
          <w:ilvl w:val="0"/>
          <w:numId w:val="21"/>
        </w:numPr>
        <w:ind w:left="360" w:hanging="360"/>
        <w:rPr>
          <w:rFonts w:ascii="Arial" w:hAnsi="Arial" w:cs="Arial"/>
          <w:sz w:val="20"/>
          <w:szCs w:val="20"/>
        </w:rPr>
      </w:pPr>
      <w:r w:rsidRPr="0000701A">
        <w:rPr>
          <w:rFonts w:ascii="Arial" w:hAnsi="Arial" w:cs="Arial"/>
          <w:sz w:val="20"/>
          <w:szCs w:val="20"/>
        </w:rPr>
        <w:t>Wykonawca w pełni ponosi odpowiedzialność za wszystkie zdarzenia mające miejsce na placu budowy.</w:t>
      </w:r>
    </w:p>
    <w:p w:rsidR="006104E6" w:rsidRPr="0000701A" w:rsidRDefault="006104E6" w:rsidP="0094082A">
      <w:pPr>
        <w:numPr>
          <w:ilvl w:val="0"/>
          <w:numId w:val="21"/>
        </w:numPr>
        <w:ind w:left="360" w:hanging="360"/>
        <w:rPr>
          <w:rFonts w:ascii="Arial" w:hAnsi="Arial" w:cs="Arial"/>
          <w:sz w:val="20"/>
          <w:szCs w:val="20"/>
        </w:rPr>
      </w:pPr>
      <w:r w:rsidRPr="0000701A">
        <w:rPr>
          <w:rFonts w:ascii="Arial" w:hAnsi="Arial" w:cs="Arial"/>
          <w:sz w:val="20"/>
          <w:szCs w:val="20"/>
        </w:rPr>
        <w:t>Wykonawca przejmuje pełną odpowiedzialność za znajdującą się w obrębie placu budowy infrastrukturę techniczną</w:t>
      </w:r>
    </w:p>
    <w:p w:rsidR="006104E6" w:rsidRPr="0000701A" w:rsidRDefault="006104E6" w:rsidP="0094082A">
      <w:pPr>
        <w:numPr>
          <w:ilvl w:val="0"/>
          <w:numId w:val="21"/>
        </w:numPr>
        <w:rPr>
          <w:rFonts w:ascii="Arial" w:hAnsi="Arial" w:cs="Arial"/>
          <w:sz w:val="20"/>
          <w:szCs w:val="20"/>
        </w:rPr>
      </w:pPr>
      <w:r w:rsidRPr="0000701A">
        <w:rPr>
          <w:rFonts w:ascii="Arial" w:hAnsi="Arial" w:cs="Arial"/>
          <w:sz w:val="20"/>
          <w:szCs w:val="20"/>
        </w:rPr>
        <w:t>Zamawiający powołuje Inżyniera Kontraktu pełniącego jednocześnie funkcję inspektora nadzoru budowlanego..................................., Inżynier Rezydent - ........................., tel. ....................</w:t>
      </w:r>
    </w:p>
    <w:p w:rsidR="006104E6" w:rsidRPr="0000701A" w:rsidRDefault="006104E6" w:rsidP="0094082A">
      <w:pPr>
        <w:numPr>
          <w:ilvl w:val="0"/>
          <w:numId w:val="21"/>
        </w:numPr>
        <w:spacing w:before="120"/>
        <w:ind w:left="360" w:hanging="360"/>
        <w:rPr>
          <w:rFonts w:ascii="Arial" w:hAnsi="Arial" w:cs="Arial"/>
          <w:sz w:val="20"/>
          <w:szCs w:val="20"/>
        </w:rPr>
      </w:pPr>
      <w:r w:rsidRPr="0000701A">
        <w:rPr>
          <w:rFonts w:ascii="Arial" w:hAnsi="Arial" w:cs="Arial"/>
          <w:sz w:val="20"/>
          <w:szCs w:val="20"/>
        </w:rPr>
        <w:t>Kierownikiem budowy z ramienia wykonawcy jest....................................., tel. ………………</w:t>
      </w:r>
    </w:p>
    <w:p w:rsidR="006104E6" w:rsidRPr="0000701A" w:rsidRDefault="006104E6" w:rsidP="0094082A">
      <w:pPr>
        <w:rPr>
          <w:rFonts w:ascii="Arial" w:hAnsi="Arial" w:cs="Arial"/>
          <w:b/>
          <w:bCs/>
          <w:sz w:val="20"/>
          <w:szCs w:val="20"/>
          <w:u w:val="single"/>
        </w:rPr>
      </w:pPr>
    </w:p>
    <w:p w:rsidR="006104E6" w:rsidRPr="0000701A" w:rsidRDefault="006104E6" w:rsidP="00051852">
      <w:pPr>
        <w:numPr>
          <w:ilvl w:val="0"/>
          <w:numId w:val="69"/>
        </w:numPr>
        <w:jc w:val="center"/>
        <w:rPr>
          <w:rFonts w:ascii="Arial" w:hAnsi="Arial" w:cs="Arial"/>
          <w:b/>
          <w:bCs/>
          <w:sz w:val="20"/>
          <w:szCs w:val="20"/>
          <w:u w:val="single"/>
        </w:rPr>
      </w:pPr>
      <w:r w:rsidRPr="0000701A">
        <w:rPr>
          <w:rFonts w:ascii="Arial" w:hAnsi="Arial" w:cs="Arial"/>
          <w:b/>
          <w:bCs/>
          <w:sz w:val="20"/>
          <w:szCs w:val="20"/>
          <w:u w:val="single"/>
        </w:rPr>
        <w:t>Odbiory</w:t>
      </w:r>
    </w:p>
    <w:p w:rsidR="006104E6" w:rsidRPr="0000701A" w:rsidRDefault="006104E6" w:rsidP="0094082A">
      <w:pPr>
        <w:numPr>
          <w:ilvl w:val="1"/>
          <w:numId w:val="82"/>
        </w:numPr>
        <w:rPr>
          <w:rFonts w:ascii="Arial" w:hAnsi="Arial" w:cs="Arial"/>
          <w:sz w:val="20"/>
          <w:szCs w:val="20"/>
        </w:rPr>
      </w:pPr>
      <w:r w:rsidRPr="0000701A">
        <w:rPr>
          <w:rFonts w:ascii="Arial" w:hAnsi="Arial" w:cs="Arial"/>
          <w:sz w:val="20"/>
          <w:szCs w:val="20"/>
        </w:rPr>
        <w:t xml:space="preserve">Strony ustalają, że przedmiotem odbioru końcowego jest wykonanie przedmiotu umowy objętego niniejszą umową, potwierdzone protokołem odbioru końcowego oraz przygotowaną dokumentacją umożliwiającą przekazanie obiektu do użytkowania. </w:t>
      </w:r>
    </w:p>
    <w:p w:rsidR="006104E6" w:rsidRPr="0000701A" w:rsidRDefault="006104E6" w:rsidP="0094082A">
      <w:pPr>
        <w:numPr>
          <w:ilvl w:val="1"/>
          <w:numId w:val="82"/>
        </w:numPr>
        <w:rPr>
          <w:rFonts w:ascii="Arial" w:hAnsi="Arial" w:cs="Arial"/>
          <w:sz w:val="20"/>
          <w:szCs w:val="20"/>
        </w:rPr>
      </w:pPr>
      <w:r w:rsidRPr="0000701A">
        <w:rPr>
          <w:rFonts w:ascii="Arial" w:hAnsi="Arial" w:cs="Arial"/>
          <w:sz w:val="20"/>
          <w:szCs w:val="20"/>
        </w:rPr>
        <w:t xml:space="preserve">Odbiorom częściowym będą podlegały wszystkie roboty, w tym zanikające i ulegające zakryciu, z tym, że odbiór tych robót przez zamawiającego nastąpi w terminie bezzwłocznym po zgłoszeniu przez Wykonawcę, nie dłuższym jednak niż 4 dni. </w:t>
      </w:r>
    </w:p>
    <w:p w:rsidR="006104E6" w:rsidRPr="0000701A" w:rsidRDefault="006104E6" w:rsidP="0094082A">
      <w:pPr>
        <w:numPr>
          <w:ilvl w:val="1"/>
          <w:numId w:val="82"/>
        </w:numPr>
        <w:rPr>
          <w:rFonts w:ascii="Arial" w:hAnsi="Arial" w:cs="Arial"/>
          <w:sz w:val="20"/>
          <w:szCs w:val="20"/>
        </w:rPr>
      </w:pPr>
      <w:r w:rsidRPr="0000701A">
        <w:rPr>
          <w:rFonts w:ascii="Arial" w:hAnsi="Arial" w:cs="Arial"/>
          <w:sz w:val="20"/>
          <w:szCs w:val="20"/>
        </w:rPr>
        <w:t>Roboty budowlane i montażowe, dla których strony ustalą odbiory częściowe, Wykonawca każdorazowo zgłosi wpisem do Dziennika budowy, a Zamawiający dokona ich odbioru bezzwłocznie, tak aby nie spowodować przerw w realizacji przedmiotu umowy. Dla dokonania odbioru częściowego Wykonawca przedłoży inspektorowi nadzoru inwestorskiego niezbędne dokumenty określone przez Inżyniera Kontraktu.</w:t>
      </w:r>
    </w:p>
    <w:p w:rsidR="006104E6" w:rsidRPr="0000701A" w:rsidRDefault="006104E6" w:rsidP="0094082A">
      <w:pPr>
        <w:numPr>
          <w:ilvl w:val="1"/>
          <w:numId w:val="82"/>
        </w:numPr>
        <w:rPr>
          <w:rFonts w:ascii="Arial" w:hAnsi="Arial" w:cs="Arial"/>
          <w:sz w:val="20"/>
          <w:szCs w:val="20"/>
        </w:rPr>
      </w:pPr>
      <w:r w:rsidRPr="0000701A">
        <w:rPr>
          <w:rFonts w:ascii="Arial" w:hAnsi="Arial" w:cs="Arial"/>
          <w:sz w:val="20"/>
          <w:szCs w:val="20"/>
        </w:rPr>
        <w:t xml:space="preserve">Zamawiający powoła komisję i dokona odbioru końcowego. Rozpoczęcie odbioru końcowego nastąpi w terminie 7 dni, licząc od daty zgłoszenia przez Wykonawcę gotowości do odbioru. </w:t>
      </w:r>
    </w:p>
    <w:p w:rsidR="006104E6" w:rsidRPr="0000701A" w:rsidRDefault="006104E6" w:rsidP="0094082A">
      <w:pPr>
        <w:numPr>
          <w:ilvl w:val="1"/>
          <w:numId w:val="82"/>
        </w:numPr>
        <w:rPr>
          <w:rFonts w:ascii="Arial" w:hAnsi="Arial" w:cs="Arial"/>
          <w:sz w:val="20"/>
          <w:szCs w:val="20"/>
        </w:rPr>
      </w:pPr>
      <w:r w:rsidRPr="0000701A">
        <w:rPr>
          <w:rFonts w:ascii="Arial" w:hAnsi="Arial" w:cs="Arial"/>
          <w:sz w:val="20"/>
          <w:szCs w:val="20"/>
        </w:rPr>
        <w:t>Na co najmniej 5 dni przed dniem zgłoszenia gotowości do odbioru końcowego Wykonawca przedłoży Zamawiającemu wszystkie dokumenty pozwalające na ocenę prawidłowości wykonania przedmiotu odbioru, a w szczególności Dziennik budowy, dokumentację geodezyjną powykonawczą, oświadczenia kierownika budowy i kierowników robót, protokóły z wyników badań, prób i sprawdzeń, certyfikaty, atesty i deklaracje zgodności na wbudowane materiały i zainstalowane wyposażenie.</w:t>
      </w:r>
    </w:p>
    <w:p w:rsidR="006104E6" w:rsidRPr="0000701A" w:rsidRDefault="006104E6" w:rsidP="0094082A">
      <w:pPr>
        <w:numPr>
          <w:ilvl w:val="1"/>
          <w:numId w:val="82"/>
        </w:numPr>
        <w:rPr>
          <w:rFonts w:ascii="Arial" w:hAnsi="Arial" w:cs="Arial"/>
          <w:sz w:val="20"/>
          <w:szCs w:val="20"/>
        </w:rPr>
      </w:pPr>
      <w:r w:rsidRPr="0000701A">
        <w:rPr>
          <w:rFonts w:ascii="Arial" w:hAnsi="Arial" w:cs="Arial"/>
          <w:sz w:val="20"/>
          <w:szCs w:val="20"/>
        </w:rPr>
        <w:t xml:space="preserve">Z czynności odbioru końcowego zostanie sporządzony protokół, który zawierać będzie wszystkie ustalenia i zalecenia poczynione w trakcie odbioru. </w:t>
      </w:r>
    </w:p>
    <w:p w:rsidR="006104E6" w:rsidRPr="0000701A" w:rsidRDefault="006104E6" w:rsidP="0094082A">
      <w:pPr>
        <w:numPr>
          <w:ilvl w:val="1"/>
          <w:numId w:val="82"/>
        </w:numPr>
        <w:rPr>
          <w:rFonts w:ascii="Arial" w:hAnsi="Arial" w:cs="Arial"/>
          <w:sz w:val="20"/>
          <w:szCs w:val="20"/>
        </w:rPr>
      </w:pPr>
      <w:r w:rsidRPr="0000701A">
        <w:rPr>
          <w:rFonts w:ascii="Arial" w:hAnsi="Arial" w:cs="Arial"/>
          <w:sz w:val="20"/>
          <w:szCs w:val="20"/>
        </w:rPr>
        <w:t>Jeżeli w toku czynności odbioru zostanie stwierdzone, że przedmiot odbioru nie osiągnął gotowości do odbioru z powodu nie zakończenia prac, lub jego wadliwego wykonania,</w:t>
      </w:r>
      <w:r>
        <w:rPr>
          <w:rFonts w:ascii="Arial" w:hAnsi="Arial" w:cs="Arial"/>
          <w:sz w:val="20"/>
          <w:szCs w:val="20"/>
        </w:rPr>
        <w:t xml:space="preserve"> </w:t>
      </w:r>
      <w:r w:rsidRPr="0000701A">
        <w:rPr>
          <w:rFonts w:ascii="Arial" w:hAnsi="Arial" w:cs="Arial"/>
          <w:sz w:val="20"/>
          <w:szCs w:val="20"/>
        </w:rPr>
        <w:t>to Zamawiający odmówi odbioru z winy Wykonawcy.</w:t>
      </w:r>
    </w:p>
    <w:p w:rsidR="006104E6" w:rsidRPr="0000701A" w:rsidRDefault="006104E6" w:rsidP="0094082A">
      <w:pPr>
        <w:numPr>
          <w:ilvl w:val="1"/>
          <w:numId w:val="82"/>
        </w:numPr>
        <w:rPr>
          <w:rFonts w:ascii="Arial" w:hAnsi="Arial" w:cs="Arial"/>
          <w:sz w:val="20"/>
          <w:szCs w:val="20"/>
        </w:rPr>
      </w:pPr>
      <w:r w:rsidRPr="0000701A">
        <w:rPr>
          <w:rFonts w:ascii="Arial" w:hAnsi="Arial" w:cs="Arial"/>
          <w:sz w:val="20"/>
          <w:szCs w:val="20"/>
        </w:rPr>
        <w:t>Jeżeli w toku czynności odbioru końcowego zadania zostaną stwierdzone wady:</w:t>
      </w:r>
    </w:p>
    <w:p w:rsidR="006104E6" w:rsidRPr="0000701A" w:rsidRDefault="006104E6" w:rsidP="0094082A">
      <w:pPr>
        <w:numPr>
          <w:ilvl w:val="2"/>
          <w:numId w:val="83"/>
        </w:numPr>
        <w:rPr>
          <w:rFonts w:ascii="Arial" w:hAnsi="Arial" w:cs="Arial"/>
          <w:sz w:val="20"/>
          <w:szCs w:val="20"/>
        </w:rPr>
      </w:pPr>
      <w:r w:rsidRPr="0000701A">
        <w:rPr>
          <w:rFonts w:ascii="Arial" w:hAnsi="Arial" w:cs="Arial"/>
          <w:sz w:val="20"/>
          <w:szCs w:val="20"/>
        </w:rPr>
        <w:t>Nadające się do usunięcia, to Zamawiający może zażądać usunięcia wad, wyznaczając odpowiedni termin. Fakt usunięcia wad zostanie stwierdzony protokolarnie, a terminem odbioru w takich sytuacjach będzie termin usunięcia wad, określony w protokole usunięcia wad.</w:t>
      </w:r>
    </w:p>
    <w:p w:rsidR="006104E6" w:rsidRPr="0000701A" w:rsidRDefault="006104E6" w:rsidP="0094082A">
      <w:pPr>
        <w:numPr>
          <w:ilvl w:val="2"/>
          <w:numId w:val="83"/>
        </w:numPr>
        <w:rPr>
          <w:rFonts w:ascii="Arial" w:hAnsi="Arial" w:cs="Arial"/>
          <w:sz w:val="20"/>
          <w:szCs w:val="20"/>
        </w:rPr>
      </w:pPr>
      <w:r w:rsidRPr="0000701A">
        <w:rPr>
          <w:rFonts w:ascii="Arial" w:hAnsi="Arial" w:cs="Arial"/>
          <w:sz w:val="20"/>
          <w:szCs w:val="20"/>
        </w:rPr>
        <w:t>Nienadające się do usunięcia, to Zamawiający może:</w:t>
      </w:r>
    </w:p>
    <w:p w:rsidR="006104E6" w:rsidRPr="0000701A" w:rsidRDefault="006104E6" w:rsidP="0094082A">
      <w:pPr>
        <w:numPr>
          <w:ilvl w:val="0"/>
          <w:numId w:val="84"/>
        </w:numPr>
        <w:rPr>
          <w:rFonts w:ascii="Arial" w:hAnsi="Arial" w:cs="Arial"/>
          <w:sz w:val="20"/>
          <w:szCs w:val="20"/>
        </w:rPr>
      </w:pPr>
      <w:r w:rsidRPr="0000701A">
        <w:rPr>
          <w:rFonts w:ascii="Arial" w:hAnsi="Arial" w:cs="Arial"/>
          <w:sz w:val="20"/>
          <w:szCs w:val="20"/>
        </w:rPr>
        <w:t xml:space="preserve">jeżeli wady umożliwiają użytkowanie obiektu zgodnie z jego przeznaczeniem obniżyć wynagrodzenie Wykonawcy do utraconej wartości użytkowej, estetycznej i technicznej, </w:t>
      </w:r>
    </w:p>
    <w:p w:rsidR="006104E6" w:rsidRPr="0000701A" w:rsidRDefault="006104E6" w:rsidP="0094082A">
      <w:pPr>
        <w:numPr>
          <w:ilvl w:val="0"/>
          <w:numId w:val="84"/>
        </w:numPr>
        <w:rPr>
          <w:rFonts w:ascii="Arial" w:hAnsi="Arial" w:cs="Arial"/>
          <w:sz w:val="20"/>
          <w:szCs w:val="20"/>
        </w:rPr>
      </w:pPr>
      <w:r w:rsidRPr="0000701A">
        <w:rPr>
          <w:rFonts w:ascii="Arial" w:hAnsi="Arial" w:cs="Arial"/>
          <w:sz w:val="20"/>
          <w:szCs w:val="20"/>
        </w:rPr>
        <w:t xml:space="preserve">jeżeli wady uniemożliwiają użytkowanie obiektu zgodnie z jego przeznaczeniem, zażądać wykonania przedmiotu umowy po raz drugi, zachowując prawo do naliczania Wykonawcy zastrzeżonych kar i odszkodowań na zasadach określonych w § 12 niniejszej umowy, </w:t>
      </w:r>
    </w:p>
    <w:p w:rsidR="006104E6" w:rsidRPr="0000701A" w:rsidRDefault="006104E6" w:rsidP="0094082A">
      <w:pPr>
        <w:numPr>
          <w:ilvl w:val="0"/>
          <w:numId w:val="84"/>
        </w:numPr>
        <w:rPr>
          <w:rFonts w:ascii="Arial" w:hAnsi="Arial" w:cs="Arial"/>
          <w:sz w:val="20"/>
          <w:szCs w:val="20"/>
        </w:rPr>
      </w:pPr>
      <w:r w:rsidRPr="0000701A">
        <w:rPr>
          <w:rFonts w:ascii="Arial" w:hAnsi="Arial" w:cs="Arial"/>
          <w:sz w:val="20"/>
          <w:szCs w:val="20"/>
        </w:rPr>
        <w:t>w przypadku niewykonania prac w ustalonym terminie przedmiotu umowy po raz drugi – odstąpić od umowy z winy wykonawcy</w:t>
      </w:r>
    </w:p>
    <w:p w:rsidR="006104E6" w:rsidRPr="0000701A" w:rsidRDefault="006104E6" w:rsidP="0094082A">
      <w:pPr>
        <w:numPr>
          <w:ilvl w:val="2"/>
          <w:numId w:val="83"/>
        </w:numPr>
        <w:rPr>
          <w:rFonts w:ascii="Arial" w:hAnsi="Arial" w:cs="Arial"/>
          <w:sz w:val="20"/>
          <w:szCs w:val="20"/>
        </w:rPr>
      </w:pPr>
      <w:r w:rsidRPr="0000701A">
        <w:rPr>
          <w:rFonts w:ascii="Arial" w:hAnsi="Arial" w:cs="Arial"/>
          <w:sz w:val="20"/>
          <w:szCs w:val="20"/>
        </w:rPr>
        <w:t>Jeżeli w trakcie realizacji przedmiotu umowy Zamawiający zażąda badań, które nie były przewidziane niniejszą umową, to Wykonawca zobowiązany jest przeprowadzić te badania. Jeżeli w rezultacie przeprowadzenia badań okaże się, zastosowane materiały bądź wykonanie robót są niezgodne z umową, to koszty badań dodatkowych obciążają Wykonawcę.</w:t>
      </w:r>
      <w:r>
        <w:rPr>
          <w:rFonts w:ascii="Arial" w:hAnsi="Arial" w:cs="Arial"/>
          <w:sz w:val="20"/>
          <w:szCs w:val="20"/>
        </w:rPr>
        <w:t xml:space="preserve"> </w:t>
      </w:r>
      <w:r w:rsidRPr="0000701A">
        <w:rPr>
          <w:rFonts w:ascii="Arial" w:hAnsi="Arial" w:cs="Arial"/>
          <w:sz w:val="20"/>
          <w:szCs w:val="20"/>
        </w:rPr>
        <w:t>W przeciwnym wypadku koszty tych badań obciążają Zamawiającego.</w:t>
      </w:r>
    </w:p>
    <w:p w:rsidR="006104E6" w:rsidRPr="0000701A" w:rsidRDefault="006104E6" w:rsidP="0094082A">
      <w:pPr>
        <w:spacing w:line="360" w:lineRule="auto"/>
        <w:rPr>
          <w:rFonts w:ascii="Arial" w:hAnsi="Arial" w:cs="Arial"/>
          <w:b/>
          <w:bCs/>
          <w:sz w:val="20"/>
          <w:szCs w:val="20"/>
          <w:u w:val="single"/>
        </w:rPr>
      </w:pPr>
    </w:p>
    <w:p w:rsidR="006104E6" w:rsidRPr="0000701A" w:rsidRDefault="006104E6" w:rsidP="00051852">
      <w:pPr>
        <w:numPr>
          <w:ilvl w:val="0"/>
          <w:numId w:val="69"/>
        </w:numPr>
        <w:jc w:val="center"/>
        <w:rPr>
          <w:rFonts w:ascii="Arial" w:hAnsi="Arial" w:cs="Arial"/>
          <w:b/>
          <w:bCs/>
          <w:sz w:val="20"/>
          <w:szCs w:val="20"/>
          <w:u w:val="single"/>
        </w:rPr>
      </w:pPr>
      <w:r>
        <w:rPr>
          <w:rFonts w:ascii="Arial" w:hAnsi="Arial" w:cs="Arial"/>
          <w:b/>
          <w:bCs/>
          <w:sz w:val="20"/>
          <w:szCs w:val="20"/>
          <w:u w:val="single"/>
        </w:rPr>
        <w:br/>
      </w:r>
    </w:p>
    <w:p w:rsidR="006104E6" w:rsidRPr="0000701A" w:rsidRDefault="006104E6" w:rsidP="0094082A">
      <w:pPr>
        <w:numPr>
          <w:ilvl w:val="0"/>
          <w:numId w:val="86"/>
        </w:numPr>
        <w:rPr>
          <w:rFonts w:ascii="Arial" w:hAnsi="Arial" w:cs="Arial"/>
          <w:sz w:val="20"/>
          <w:szCs w:val="20"/>
        </w:rPr>
      </w:pPr>
      <w:r w:rsidRPr="0000701A">
        <w:rPr>
          <w:rFonts w:ascii="Arial" w:hAnsi="Arial" w:cs="Arial"/>
          <w:sz w:val="20"/>
          <w:szCs w:val="20"/>
        </w:rPr>
        <w:t>Do obowiązków Zamawiającego należy:</w:t>
      </w:r>
    </w:p>
    <w:p w:rsidR="006104E6" w:rsidRPr="0000701A" w:rsidRDefault="006104E6" w:rsidP="0094082A">
      <w:pPr>
        <w:numPr>
          <w:ilvl w:val="0"/>
          <w:numId w:val="85"/>
        </w:numPr>
        <w:rPr>
          <w:rFonts w:ascii="Arial" w:hAnsi="Arial" w:cs="Arial"/>
          <w:sz w:val="20"/>
          <w:szCs w:val="20"/>
        </w:rPr>
      </w:pPr>
      <w:r w:rsidRPr="0000701A">
        <w:rPr>
          <w:rFonts w:ascii="Arial" w:hAnsi="Arial" w:cs="Arial"/>
          <w:sz w:val="20"/>
          <w:szCs w:val="20"/>
        </w:rPr>
        <w:t>przekazania terenu budowy, dziennika budowy oraz dokumentacji projektowej w terminie określonym w § 2 ust. 3 niniejszej umowy,</w:t>
      </w:r>
    </w:p>
    <w:p w:rsidR="006104E6" w:rsidRPr="0000701A" w:rsidRDefault="006104E6" w:rsidP="0094082A">
      <w:pPr>
        <w:numPr>
          <w:ilvl w:val="0"/>
          <w:numId w:val="85"/>
        </w:numPr>
        <w:rPr>
          <w:rFonts w:ascii="Arial" w:hAnsi="Arial" w:cs="Arial"/>
          <w:sz w:val="20"/>
          <w:szCs w:val="20"/>
        </w:rPr>
      </w:pPr>
      <w:r w:rsidRPr="0000701A">
        <w:rPr>
          <w:rFonts w:ascii="Arial" w:hAnsi="Arial" w:cs="Arial"/>
          <w:sz w:val="20"/>
          <w:szCs w:val="20"/>
        </w:rPr>
        <w:t>zapewnienie nadzoru inwestorskiego i autorskiego.</w:t>
      </w:r>
    </w:p>
    <w:p w:rsidR="006104E6" w:rsidRPr="0000701A" w:rsidRDefault="006104E6" w:rsidP="0094082A">
      <w:pPr>
        <w:numPr>
          <w:ilvl w:val="0"/>
          <w:numId w:val="85"/>
        </w:numPr>
        <w:rPr>
          <w:rFonts w:ascii="Arial" w:hAnsi="Arial" w:cs="Arial"/>
          <w:sz w:val="20"/>
          <w:szCs w:val="20"/>
        </w:rPr>
      </w:pPr>
      <w:r w:rsidRPr="0000701A">
        <w:rPr>
          <w:rFonts w:ascii="Arial" w:hAnsi="Arial" w:cs="Arial"/>
          <w:sz w:val="20"/>
          <w:szCs w:val="20"/>
        </w:rPr>
        <w:t xml:space="preserve">Terminowa zapłata za przedmiot umowy wykonany i odebrany zgodnie z § 4 niniejszej umowy. </w:t>
      </w:r>
    </w:p>
    <w:p w:rsidR="006104E6" w:rsidRPr="0000701A" w:rsidRDefault="006104E6" w:rsidP="0094082A">
      <w:pPr>
        <w:numPr>
          <w:ilvl w:val="0"/>
          <w:numId w:val="86"/>
        </w:numPr>
        <w:rPr>
          <w:rFonts w:ascii="Arial" w:hAnsi="Arial" w:cs="Arial"/>
          <w:sz w:val="20"/>
          <w:szCs w:val="20"/>
        </w:rPr>
      </w:pPr>
      <w:r w:rsidRPr="0000701A">
        <w:rPr>
          <w:rFonts w:ascii="Arial" w:hAnsi="Arial" w:cs="Arial"/>
          <w:sz w:val="20"/>
          <w:szCs w:val="20"/>
        </w:rPr>
        <w:t>Wykonawca zobowiązuje się do:</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Wykonania przedmiotu umowy określonego § 1 zgodnie z warunkami przetargu zawartymi w specyfikacji istotnych warunków zamówienia, dokumentacją projektową budowlaną i wykonawczą, specyfikacjami technicznymi, wymogami Prawa Budowlanego, przepisami techniczno-budowlanymi oraz obowiązującymi normami i zasadami wiedzy technicznej.</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Wykonania robót nie objętych dokumentacją projektowo-kosztorysową oraz SIWZ, a których konieczności wykonania nie można było przewidzieć mimo zachowania należytej staranności przez Wykonawcę, a ich wykonanie jest niezbędne do prawidłowego funkcjonowania przedmiotu umowy. Roboty te zostaną wykonane w ramach oddzielnego zamówienia</w:t>
      </w:r>
      <w:r>
        <w:rPr>
          <w:rFonts w:ascii="Arial" w:hAnsi="Arial" w:cs="Arial"/>
          <w:sz w:val="20"/>
          <w:szCs w:val="20"/>
        </w:rPr>
        <w:t xml:space="preserve"> </w:t>
      </w:r>
      <w:r w:rsidRPr="0000701A">
        <w:rPr>
          <w:rFonts w:ascii="Arial" w:hAnsi="Arial" w:cs="Arial"/>
          <w:sz w:val="20"/>
          <w:szCs w:val="20"/>
        </w:rPr>
        <w:t>z zastosowaniem odpowiednich przepisów Prawa zamówień publicznych.</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Usunięcia ewentualnie powstałych usterek i wad wykonawczych w terminie </w:t>
      </w:r>
      <w:r>
        <w:rPr>
          <w:rFonts w:ascii="Arial" w:hAnsi="Arial" w:cs="Arial"/>
          <w:sz w:val="20"/>
          <w:szCs w:val="20"/>
        </w:rPr>
        <w:t>uzgodnionym przez Strony.</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Opracowania kompletnej dokumentacji powykonawc</w:t>
      </w:r>
      <w:r>
        <w:rPr>
          <w:rFonts w:ascii="Arial" w:hAnsi="Arial" w:cs="Arial"/>
          <w:sz w:val="20"/>
          <w:szCs w:val="20"/>
        </w:rPr>
        <w:t xml:space="preserve">zej w 3 (trzech) egzemplarzach </w:t>
      </w:r>
      <w:r w:rsidRPr="0000701A">
        <w:rPr>
          <w:rFonts w:ascii="Arial" w:hAnsi="Arial" w:cs="Arial"/>
          <w:sz w:val="20"/>
          <w:szCs w:val="20"/>
        </w:rPr>
        <w:t>i przekazanie jej Zamawiającemu na 5 (pięć) dni przed terminem zgłoszenia do odbioru końcowego całego zamówienia.</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Wytyczenia geodezyjnego nowych obiektów i wykonania inwentaryzacji powykonawczej po zakończeniu robót.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Opracowania projektu organizacji robót budowlano-montażowych, z uwzględnieniem budowy nowych obiektów i przebudowy elementów zagospodarowania terenu na potrzeby przedmiotu zamówienia opisanego w § 1 niniejszej umowy.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Opracowania planu zagospodarowania budowy i uzgodnienie go ze służbami Zamawiającego.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Zorganizowania placu budowy, w tym: wykonanie komunikacji, ogrodzeń, instalacji, zabudowań prowizorycznych i wszystkich innych czynności niezbędnych do właściwego wykonania prac. Wykonawca zobowiązany jest zabezpieczyć i oznakować prowadzone roboty oraz dbać o stan techniczny i prawidłowość oznakowania przez cały czas trwania realizacji zadania. Wykonawca ponosi pełną odpowiedzialność za teren budowy od chwili przejęcia placu budowy.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Koordynacji prac realizowanych przez podwykonawców.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Prowadzenia dziennika budowy i udostępniania go Zamawiającemu celem dokonywania wpisów i potwierdzeń.</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Przygotowania obiektów i wymaganych dokumentów we wszystkich branżach, łącznie</w:t>
      </w:r>
      <w:r>
        <w:rPr>
          <w:rFonts w:ascii="Arial" w:hAnsi="Arial" w:cs="Arial"/>
          <w:sz w:val="20"/>
          <w:szCs w:val="20"/>
        </w:rPr>
        <w:t xml:space="preserve"> </w:t>
      </w:r>
      <w:r w:rsidRPr="0000701A">
        <w:rPr>
          <w:rFonts w:ascii="Arial" w:hAnsi="Arial" w:cs="Arial"/>
          <w:sz w:val="20"/>
          <w:szCs w:val="20"/>
        </w:rPr>
        <w:t xml:space="preserve">z dokumentacją powykonawczą do dokonania odbioru przez Zamawiającego.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Przestrzegania przepisów bhp i ppoż.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Zapewnienia kadry i nadzoru z wymaganymi uprawnieniami.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Zapewnienia sprzętu spełniającego wymagania norm technicznych.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Utrzymania porządku na placu budowy w czasie realizacji prac zapewniającego bezpieczeństwo na i wokół placu budowy.</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Likwidacji placu budowy i zaplecza własnego Wykonawcy bezzwłocznie po zakończeniu prac, lecz nie później niż 15 dni od daty dokonania odbioru końcowego.</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Dostarczenia wszystkich niezbędnych dokumentów leżących po stronie Wykonawcy, potrzebnych do przekazania obiektu do użytkowania.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Ubezpieczenia na własny koszt terenu budowy oraz budowy od ryzyka utraty lub uszkodzenia przedmiotu zamówienia oraz od odpowiedzialności cywilnej wobec osób trzecich</w:t>
      </w:r>
      <w:r>
        <w:rPr>
          <w:rFonts w:ascii="Arial" w:hAnsi="Arial" w:cs="Arial"/>
          <w:sz w:val="20"/>
          <w:szCs w:val="20"/>
        </w:rPr>
        <w:t xml:space="preserve"> </w:t>
      </w:r>
      <w:r w:rsidRPr="0000701A">
        <w:rPr>
          <w:rFonts w:ascii="Arial" w:hAnsi="Arial" w:cs="Arial"/>
          <w:sz w:val="20"/>
          <w:szCs w:val="20"/>
        </w:rPr>
        <w:t>na minimalną sumę gwarancyjną na jedno i wszystkie zdarzenia wysokości na wartość</w:t>
      </w:r>
      <w:r>
        <w:rPr>
          <w:rFonts w:ascii="Arial" w:hAnsi="Arial" w:cs="Arial"/>
          <w:sz w:val="20"/>
          <w:szCs w:val="20"/>
        </w:rPr>
        <w:t xml:space="preserve"> </w:t>
      </w:r>
      <w:r w:rsidRPr="0000701A">
        <w:rPr>
          <w:rFonts w:ascii="Arial" w:hAnsi="Arial" w:cs="Arial"/>
          <w:sz w:val="20"/>
          <w:szCs w:val="20"/>
        </w:rPr>
        <w:t>co najmniej 1.000.000,00 złotych (słownie: jeden milion złotych 00/100), w okresie realizacji przedmiotu zamówienia.</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Ubezpieczeniu o którym mowa w ust. 18 podlegają w szczególności:</w:t>
      </w:r>
    </w:p>
    <w:p w:rsidR="006104E6" w:rsidRPr="0000701A" w:rsidRDefault="006104E6" w:rsidP="0094082A">
      <w:pPr>
        <w:numPr>
          <w:ilvl w:val="2"/>
          <w:numId w:val="69"/>
        </w:numPr>
        <w:tabs>
          <w:tab w:val="clear" w:pos="729"/>
          <w:tab w:val="num" w:pos="1080"/>
        </w:tabs>
        <w:ind w:left="1080" w:hanging="360"/>
        <w:rPr>
          <w:rFonts w:ascii="Arial" w:hAnsi="Arial" w:cs="Arial"/>
          <w:sz w:val="20"/>
          <w:szCs w:val="20"/>
        </w:rPr>
      </w:pPr>
      <w:r w:rsidRPr="0000701A">
        <w:rPr>
          <w:rFonts w:ascii="Arial" w:hAnsi="Arial" w:cs="Arial"/>
          <w:sz w:val="20"/>
          <w:szCs w:val="20"/>
        </w:rPr>
        <w:t xml:space="preserve">roboty objęte umową, urządzenia oraz wszelkie mienie </w:t>
      </w:r>
      <w:r>
        <w:rPr>
          <w:rFonts w:ascii="Arial" w:hAnsi="Arial" w:cs="Arial"/>
          <w:sz w:val="20"/>
          <w:szCs w:val="20"/>
        </w:rPr>
        <w:t xml:space="preserve">ruchome związane bezpośrednio </w:t>
      </w:r>
      <w:r w:rsidRPr="0000701A">
        <w:rPr>
          <w:rFonts w:ascii="Arial" w:hAnsi="Arial" w:cs="Arial"/>
          <w:sz w:val="20"/>
          <w:szCs w:val="20"/>
        </w:rPr>
        <w:t xml:space="preserve">z wykonawstwem przedmiotu umowy, </w:t>
      </w:r>
    </w:p>
    <w:p w:rsidR="006104E6" w:rsidRPr="0000701A" w:rsidRDefault="006104E6" w:rsidP="0094082A">
      <w:pPr>
        <w:numPr>
          <w:ilvl w:val="2"/>
          <w:numId w:val="69"/>
        </w:numPr>
        <w:tabs>
          <w:tab w:val="clear" w:pos="729"/>
          <w:tab w:val="num" w:pos="1080"/>
        </w:tabs>
        <w:ind w:left="1080" w:hanging="360"/>
        <w:rPr>
          <w:rFonts w:ascii="Arial" w:hAnsi="Arial" w:cs="Arial"/>
          <w:sz w:val="20"/>
          <w:szCs w:val="20"/>
        </w:rPr>
      </w:pPr>
      <w:r w:rsidRPr="0000701A">
        <w:rPr>
          <w:rFonts w:ascii="Arial" w:hAnsi="Arial" w:cs="Arial"/>
          <w:sz w:val="20"/>
          <w:szCs w:val="20"/>
        </w:rPr>
        <w:t xml:space="preserve">odpowiedzialność cywilna za szkody oraz następstwa nieszczęśliwych wypadków dotyczące pracowników i osób trzecich, a powstałe w związku z prowadzonymi robotami, w tym także ruchem pojazdów mechanicznych.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 xml:space="preserve">Opracowania niezbędnych instrukcji w tym planu ewakuacji i planu zabezpieczenia ppoż. obiektu. </w:t>
      </w:r>
    </w:p>
    <w:p w:rsidR="006104E6" w:rsidRPr="0000701A" w:rsidRDefault="006104E6" w:rsidP="0094082A">
      <w:pPr>
        <w:numPr>
          <w:ilvl w:val="0"/>
          <w:numId w:val="87"/>
        </w:numPr>
        <w:rPr>
          <w:rFonts w:ascii="Arial" w:hAnsi="Arial" w:cs="Arial"/>
          <w:sz w:val="20"/>
          <w:szCs w:val="20"/>
        </w:rPr>
      </w:pPr>
      <w:r w:rsidRPr="0000701A">
        <w:rPr>
          <w:rFonts w:ascii="Arial" w:hAnsi="Arial" w:cs="Arial"/>
          <w:sz w:val="20"/>
          <w:szCs w:val="20"/>
        </w:rPr>
        <w:t>Zapewnienia wykonania i kierowania robotami specjalistycznymi objętymi umową przez osoby posiadające stosowane kwalifikacje zawodowe i uprawnienia budowlane.</w:t>
      </w:r>
    </w:p>
    <w:p w:rsidR="006104E6" w:rsidRDefault="006104E6" w:rsidP="0094082A">
      <w:pPr>
        <w:rPr>
          <w:rFonts w:ascii="Arial" w:hAnsi="Arial" w:cs="Arial"/>
          <w:sz w:val="20"/>
          <w:szCs w:val="20"/>
        </w:rPr>
      </w:pPr>
    </w:p>
    <w:p w:rsidR="006104E6" w:rsidRPr="0000701A" w:rsidRDefault="006104E6" w:rsidP="0094082A">
      <w:pPr>
        <w:rPr>
          <w:rFonts w:ascii="Arial" w:hAnsi="Arial" w:cs="Arial"/>
          <w:sz w:val="20"/>
          <w:szCs w:val="20"/>
        </w:rPr>
      </w:pPr>
    </w:p>
    <w:p w:rsidR="006104E6" w:rsidRPr="0000701A" w:rsidRDefault="006104E6" w:rsidP="0094082A">
      <w:pPr>
        <w:numPr>
          <w:ilvl w:val="0"/>
          <w:numId w:val="69"/>
        </w:numPr>
        <w:jc w:val="center"/>
        <w:rPr>
          <w:rFonts w:ascii="Arial" w:hAnsi="Arial" w:cs="Arial"/>
          <w:b/>
          <w:bCs/>
          <w:sz w:val="20"/>
          <w:szCs w:val="20"/>
          <w:u w:val="single"/>
        </w:rPr>
      </w:pP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sz w:val="20"/>
          <w:szCs w:val="20"/>
        </w:rPr>
        <w:t>Przedmiot umowy określony w §1 niniejszej umowy będzie realizowany zgodnie z zatwierdzonym przez Zamawiającego szczegółowym harmonogramem rzeczowo-finansowym, stanowiącym załącznik nr 2 do umowy.</w:t>
      </w: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sz w:val="20"/>
          <w:szCs w:val="20"/>
        </w:rPr>
        <w:t>Wykonawca zobowiązany jest przedłożyć Inżynierowi Kontraktu uaktualniony harmonogram rzeczowo-finansowy w terminie 7 dni od daty wydania przez Zamawiającego następujących poleceń:</w:t>
      </w:r>
    </w:p>
    <w:p w:rsidR="006104E6" w:rsidRPr="0000701A" w:rsidRDefault="006104E6" w:rsidP="0094082A">
      <w:pPr>
        <w:pStyle w:val="ListParagraph"/>
        <w:numPr>
          <w:ilvl w:val="1"/>
          <w:numId w:val="18"/>
        </w:numPr>
        <w:rPr>
          <w:rFonts w:ascii="Arial" w:hAnsi="Arial" w:cs="Arial"/>
          <w:sz w:val="20"/>
          <w:szCs w:val="20"/>
        </w:rPr>
      </w:pPr>
      <w:r w:rsidRPr="0000701A">
        <w:rPr>
          <w:rFonts w:ascii="Arial" w:hAnsi="Arial" w:cs="Arial"/>
          <w:sz w:val="20"/>
          <w:szCs w:val="20"/>
        </w:rPr>
        <w:t>Wykonanie rozwiązań zamiennych w stosunku do projektowanych w dokumentacji projektowo-kosztorysowej w ramach ustalonego wynagrodzenia w § 8.</w:t>
      </w:r>
    </w:p>
    <w:p w:rsidR="006104E6" w:rsidRPr="0000701A" w:rsidRDefault="006104E6" w:rsidP="0094082A">
      <w:pPr>
        <w:numPr>
          <w:ilvl w:val="1"/>
          <w:numId w:val="18"/>
        </w:numPr>
        <w:tabs>
          <w:tab w:val="num" w:pos="792"/>
        </w:tabs>
        <w:ind w:left="720" w:hanging="363"/>
        <w:rPr>
          <w:rFonts w:ascii="Arial" w:hAnsi="Arial" w:cs="Arial"/>
          <w:sz w:val="20"/>
          <w:szCs w:val="20"/>
        </w:rPr>
      </w:pPr>
      <w:r w:rsidRPr="0000701A">
        <w:rPr>
          <w:rFonts w:ascii="Arial" w:hAnsi="Arial" w:cs="Arial"/>
          <w:sz w:val="20"/>
          <w:szCs w:val="20"/>
        </w:rPr>
        <w:t>Dokonanie zmiany określonej uaktualnionym harmonogramem rzeczowo-finansowym kolejności wykonania robót.</w:t>
      </w:r>
    </w:p>
    <w:p w:rsidR="006104E6" w:rsidRPr="0000701A" w:rsidRDefault="006104E6" w:rsidP="0094082A">
      <w:pPr>
        <w:pStyle w:val="ListParagraph"/>
        <w:tabs>
          <w:tab w:val="num" w:pos="792"/>
        </w:tabs>
        <w:ind w:left="360"/>
        <w:rPr>
          <w:rFonts w:ascii="Arial" w:hAnsi="Arial" w:cs="Arial"/>
          <w:sz w:val="20"/>
          <w:szCs w:val="20"/>
        </w:rPr>
      </w:pPr>
      <w:r w:rsidRPr="0000701A">
        <w:rPr>
          <w:rFonts w:ascii="Arial" w:hAnsi="Arial" w:cs="Arial"/>
          <w:sz w:val="20"/>
          <w:szCs w:val="20"/>
        </w:rPr>
        <w:t>Wykonawca zobowiązany jest wykonać każde z powyższych poleceń.</w:t>
      </w: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sz w:val="20"/>
          <w:szCs w:val="20"/>
        </w:rPr>
        <w:t xml:space="preserve">Wydane przez zamawiającego lub Inżyniera kontraktu poleceń, o których mowa w ust. 2 i ust. 3 nie unieważniają w jakiejkolwiek mierze umowy, ale skutki tych poleceń stanowią podstawę do zmiany na wniosek Wykonawcy terminu zakończenia robót, o którym mowa </w:t>
      </w:r>
      <w:r w:rsidRPr="0000701A">
        <w:rPr>
          <w:rFonts w:ascii="Arial" w:hAnsi="Arial" w:cs="Arial"/>
          <w:sz w:val="20"/>
          <w:szCs w:val="20"/>
        </w:rPr>
        <w:br/>
        <w:t>w § 2 niniejszej umowy.</w:t>
      </w: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sz w:val="20"/>
          <w:szCs w:val="20"/>
        </w:rPr>
        <w:t>Podatek VAT zostanie zapłacony zgodnie z obowiązującymi przepisami, ustawodawstwem.</w:t>
      </w:r>
    </w:p>
    <w:p w:rsidR="006104E6" w:rsidRPr="0000701A" w:rsidRDefault="006104E6" w:rsidP="0094082A">
      <w:pPr>
        <w:pStyle w:val="ListParagraph"/>
        <w:numPr>
          <w:ilvl w:val="0"/>
          <w:numId w:val="18"/>
        </w:numPr>
        <w:rPr>
          <w:rFonts w:ascii="Arial" w:hAnsi="Arial" w:cs="Arial"/>
          <w:i/>
          <w:iCs/>
          <w:sz w:val="20"/>
          <w:szCs w:val="20"/>
        </w:rPr>
      </w:pPr>
      <w:r w:rsidRPr="0000701A">
        <w:rPr>
          <w:rFonts w:ascii="Arial" w:hAnsi="Arial" w:cs="Arial"/>
          <w:sz w:val="20"/>
          <w:szCs w:val="20"/>
        </w:rPr>
        <w:t>Rozliczenie realizacji przedmiotu umowy będzie się odbywało na podstawie faktur VAT wystawianych na podstawie harmonogramu rzeczowo-finansowego stanowiącego załącznik nr 2 do niniejszej umowy zgodnie z podpisanym częściowym bądź końcowym protokołem potwierdzającym % (procent) zaawansowania wykonanych robot, potwierdzonym przez inspektora nadzoru oraz przejściowym świadectwem płatności, w terminie do 30 dni licząc od dnia otrzymania przez Zamawiającego prawidłowo wystawionej faktury na konto:...................................</w:t>
      </w: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sz w:val="20"/>
          <w:szCs w:val="20"/>
        </w:rPr>
        <w:t>Okres rozliczeniowy będzie się kończył 25-tego dnia każdego miesiąca.</w:t>
      </w: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sz w:val="20"/>
          <w:szCs w:val="20"/>
        </w:rPr>
        <w:t>Ostateczne rozliczenie za wykonane roboty nastąpi na podstawie faktury końcowej, wystawionej na podstawie protokołu końcowego. Faktura końcowa będzie płatna w terminie 30 dni od daty otrzymania przez Zamawiającego. Wartość faktury końcowej nie może być niższa niż 5% wartości zamówienia.</w:t>
      </w: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sz w:val="20"/>
          <w:szCs w:val="20"/>
        </w:rPr>
        <w:t>Podstawą do sporządzania protokołów i faktur będzie harmonogram rzeczowo-finansowy stanowiący załącznik nr 2 do niniejszej umowy.</w:t>
      </w: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sz w:val="20"/>
          <w:szCs w:val="20"/>
        </w:rPr>
        <w:t>Za dzień zapłaty uważany będzie dzień złożenia przez Zamawiającego dyspozycji obciążenia rachunku Zamawiającego kwotą wynagrodzenia.</w:t>
      </w:r>
    </w:p>
    <w:p w:rsidR="006104E6" w:rsidRPr="0000701A" w:rsidRDefault="006104E6" w:rsidP="0094082A">
      <w:pPr>
        <w:numPr>
          <w:ilvl w:val="0"/>
          <w:numId w:val="18"/>
        </w:numPr>
        <w:tabs>
          <w:tab w:val="num" w:pos="792"/>
        </w:tabs>
        <w:rPr>
          <w:rFonts w:ascii="Arial" w:hAnsi="Arial" w:cs="Arial"/>
          <w:sz w:val="20"/>
          <w:szCs w:val="20"/>
        </w:rPr>
      </w:pPr>
      <w:r w:rsidRPr="0000701A">
        <w:rPr>
          <w:rFonts w:ascii="Arial" w:hAnsi="Arial" w:cs="Arial"/>
          <w:b/>
          <w:bCs/>
          <w:sz w:val="20"/>
          <w:szCs w:val="20"/>
        </w:rPr>
        <w:t>W roku 2010 zostaną sfinansowane roboty do wysokości brutto 2.</w:t>
      </w:r>
      <w:r>
        <w:rPr>
          <w:rFonts w:ascii="Arial" w:hAnsi="Arial" w:cs="Arial"/>
          <w:b/>
          <w:bCs/>
          <w:sz w:val="20"/>
          <w:szCs w:val="20"/>
        </w:rPr>
        <w:t>5</w:t>
      </w:r>
      <w:r w:rsidRPr="0000701A">
        <w:rPr>
          <w:rFonts w:ascii="Arial" w:hAnsi="Arial" w:cs="Arial"/>
          <w:b/>
          <w:bCs/>
          <w:sz w:val="20"/>
          <w:szCs w:val="20"/>
        </w:rPr>
        <w:t>00.000,00 zł, w roku 2011 zostaną sfinansowane roboty do wysokości brutto 2.</w:t>
      </w:r>
      <w:r>
        <w:rPr>
          <w:rFonts w:ascii="Arial" w:hAnsi="Arial" w:cs="Arial"/>
          <w:b/>
          <w:bCs/>
          <w:sz w:val="20"/>
          <w:szCs w:val="20"/>
        </w:rPr>
        <w:t>48</w:t>
      </w:r>
      <w:r w:rsidRPr="0000701A">
        <w:rPr>
          <w:rFonts w:ascii="Arial" w:hAnsi="Arial" w:cs="Arial"/>
          <w:b/>
          <w:bCs/>
          <w:sz w:val="20"/>
          <w:szCs w:val="20"/>
        </w:rPr>
        <w:t>0.000,00 zł, pozostała kwota za wykonane roboty zostanie opłacona w roku 2012</w:t>
      </w:r>
      <w:r w:rsidRPr="0000701A">
        <w:rPr>
          <w:rFonts w:ascii="Arial" w:hAnsi="Arial" w:cs="Arial"/>
          <w:sz w:val="20"/>
          <w:szCs w:val="20"/>
        </w:rPr>
        <w:t xml:space="preserve">. </w:t>
      </w:r>
    </w:p>
    <w:p w:rsidR="006104E6" w:rsidRPr="0000701A" w:rsidRDefault="006104E6" w:rsidP="0094082A">
      <w:pPr>
        <w:tabs>
          <w:tab w:val="num" w:pos="792"/>
        </w:tabs>
        <w:ind w:left="360"/>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rPr>
      </w:pPr>
    </w:p>
    <w:p w:rsidR="006104E6" w:rsidRPr="0000701A" w:rsidRDefault="006104E6" w:rsidP="003326CF">
      <w:pPr>
        <w:tabs>
          <w:tab w:val="left" w:pos="1080"/>
        </w:tabs>
        <w:spacing w:line="360" w:lineRule="auto"/>
        <w:jc w:val="center"/>
        <w:rPr>
          <w:rFonts w:ascii="Arial" w:hAnsi="Arial" w:cs="Arial"/>
          <w:b/>
          <w:bCs/>
          <w:i/>
          <w:iCs/>
          <w:sz w:val="20"/>
          <w:szCs w:val="20"/>
        </w:rPr>
      </w:pPr>
      <w:r w:rsidRPr="0000701A">
        <w:rPr>
          <w:rFonts w:ascii="Arial" w:hAnsi="Arial" w:cs="Arial"/>
          <w:i/>
          <w:iCs/>
          <w:sz w:val="20"/>
          <w:szCs w:val="20"/>
        </w:rPr>
        <w:t>/zapis w przypadku Wykonawców wspólnie realizujących Umowę/</w:t>
      </w:r>
    </w:p>
    <w:p w:rsidR="006104E6" w:rsidRPr="0000701A" w:rsidRDefault="006104E6" w:rsidP="0094082A">
      <w:pPr>
        <w:numPr>
          <w:ilvl w:val="0"/>
          <w:numId w:val="33"/>
        </w:numPr>
        <w:rPr>
          <w:rFonts w:ascii="Arial" w:hAnsi="Arial" w:cs="Arial"/>
          <w:sz w:val="20"/>
          <w:szCs w:val="20"/>
        </w:rPr>
      </w:pPr>
      <w:r w:rsidRPr="0000701A">
        <w:rPr>
          <w:rFonts w:ascii="Arial" w:hAnsi="Arial" w:cs="Arial"/>
          <w:sz w:val="20"/>
          <w:szCs w:val="20"/>
        </w:rPr>
        <w:t>Wykonawcy realizujący wspólnie Umowę są solidarnie odpowiedzialni za jej wykonanie.</w:t>
      </w:r>
    </w:p>
    <w:p w:rsidR="006104E6" w:rsidRPr="0000701A" w:rsidRDefault="006104E6" w:rsidP="0094082A">
      <w:pPr>
        <w:numPr>
          <w:ilvl w:val="0"/>
          <w:numId w:val="33"/>
        </w:numPr>
        <w:tabs>
          <w:tab w:val="num" w:pos="400"/>
        </w:tabs>
        <w:rPr>
          <w:rFonts w:ascii="Arial" w:hAnsi="Arial" w:cs="Arial"/>
          <w:sz w:val="20"/>
          <w:szCs w:val="20"/>
        </w:rPr>
      </w:pPr>
      <w:r w:rsidRPr="0000701A">
        <w:rPr>
          <w:rFonts w:ascii="Arial" w:hAnsi="Arial" w:cs="Arial"/>
          <w:sz w:val="20"/>
          <w:szCs w:val="20"/>
        </w:rPr>
        <w:t>Wykonawcy realizujący wspólnie Umowę wyznaczają niniejszym spośród siebie Lidera upoważnionego do zaciągania zobowiązań w imieniu wszystkich Wykonawców realizujących wspólnie Umowę. Lider upoważniony jest także do wystawiania faktur, pr</w:t>
      </w:r>
      <w:r>
        <w:rPr>
          <w:rFonts w:ascii="Arial" w:hAnsi="Arial" w:cs="Arial"/>
          <w:sz w:val="20"/>
          <w:szCs w:val="20"/>
        </w:rPr>
        <w:t xml:space="preserve">zyjmowania płatności </w:t>
      </w:r>
      <w:r w:rsidRPr="0000701A">
        <w:rPr>
          <w:rFonts w:ascii="Arial" w:hAnsi="Arial" w:cs="Arial"/>
          <w:sz w:val="20"/>
          <w:szCs w:val="20"/>
        </w:rPr>
        <w:t xml:space="preserve">od Zamawiającego i do przyjmowania poleceń na rzecz i w imieniu wszystkich Wykonawców realizujących wspólnie Umowę. </w:t>
      </w:r>
    </w:p>
    <w:p w:rsidR="006104E6" w:rsidRPr="0000701A" w:rsidRDefault="006104E6" w:rsidP="0094082A">
      <w:pPr>
        <w:numPr>
          <w:ilvl w:val="0"/>
          <w:numId w:val="33"/>
        </w:numPr>
        <w:tabs>
          <w:tab w:val="num" w:pos="400"/>
        </w:tabs>
        <w:rPr>
          <w:rFonts w:ascii="Arial" w:hAnsi="Arial" w:cs="Arial"/>
          <w:sz w:val="20"/>
          <w:szCs w:val="20"/>
        </w:rPr>
      </w:pPr>
      <w:r w:rsidRPr="0000701A">
        <w:rPr>
          <w:rFonts w:ascii="Arial" w:hAnsi="Arial" w:cs="Arial"/>
          <w:sz w:val="20"/>
          <w:szCs w:val="20"/>
        </w:rPr>
        <w:t>Liderem, o którym mowa w ust. 2 będzie ………………………………………………………..</w:t>
      </w:r>
    </w:p>
    <w:p w:rsidR="006104E6" w:rsidRPr="0000701A" w:rsidRDefault="006104E6" w:rsidP="0094082A">
      <w:pPr>
        <w:numPr>
          <w:ilvl w:val="0"/>
          <w:numId w:val="33"/>
        </w:numPr>
        <w:tabs>
          <w:tab w:val="num" w:pos="400"/>
        </w:tabs>
        <w:rPr>
          <w:rFonts w:ascii="Arial" w:hAnsi="Arial" w:cs="Arial"/>
          <w:sz w:val="20"/>
          <w:szCs w:val="20"/>
        </w:rPr>
      </w:pPr>
      <w:r w:rsidRPr="0000701A">
        <w:rPr>
          <w:rFonts w:ascii="Arial" w:hAnsi="Arial" w:cs="Arial"/>
          <w:sz w:val="20"/>
          <w:szCs w:val="20"/>
        </w:rPr>
        <w:t>Postanowienia Umowy dotyczące Wykonawcy stosuje się odpowiednio do Wykonawców realizujących wspólnie Umowę.</w:t>
      </w:r>
    </w:p>
    <w:p w:rsidR="006104E6" w:rsidRPr="0000701A" w:rsidRDefault="006104E6" w:rsidP="0094082A">
      <w:pPr>
        <w:numPr>
          <w:ilvl w:val="0"/>
          <w:numId w:val="33"/>
        </w:numPr>
        <w:rPr>
          <w:rFonts w:ascii="Arial" w:hAnsi="Arial" w:cs="Arial"/>
          <w:sz w:val="20"/>
          <w:szCs w:val="20"/>
        </w:rPr>
      </w:pPr>
      <w:r w:rsidRPr="0000701A">
        <w:rPr>
          <w:rFonts w:ascii="Arial" w:hAnsi="Arial" w:cs="Arial"/>
          <w:sz w:val="20"/>
          <w:szCs w:val="20"/>
        </w:rPr>
        <w:t>W terminie 14 dni przed podpisaniem Umowy Wykonawcy realizujący wspólnie Umowę przedłożą Zamawiającemu kopię umowy określającej: zakres obowiązków każdego z Wykonawców przy realizacji niniejszej Umowy, termin związania porozumieniem na czas</w:t>
      </w:r>
      <w:r w:rsidRPr="0000701A">
        <w:rPr>
          <w:rFonts w:ascii="Arial" w:hAnsi="Arial" w:cs="Arial"/>
          <w:i/>
          <w:iCs/>
          <w:sz w:val="20"/>
          <w:szCs w:val="20"/>
        </w:rPr>
        <w:t xml:space="preserve"> </w:t>
      </w:r>
      <w:r w:rsidRPr="0000701A">
        <w:rPr>
          <w:rFonts w:ascii="Arial" w:hAnsi="Arial" w:cs="Arial"/>
          <w:sz w:val="20"/>
          <w:szCs w:val="20"/>
        </w:rPr>
        <w:t>nie krótszy niż czas wynikający z niniejszej Umowy, wskazanie Pełnomocnika, zapis o wspólnej i solidarnej odpowiedzialności w zakresie realizacji przedmiotu Umowy.</w:t>
      </w:r>
    </w:p>
    <w:p w:rsidR="006104E6" w:rsidRPr="0000701A" w:rsidRDefault="006104E6" w:rsidP="003326CF">
      <w:pPr>
        <w:rPr>
          <w:rFonts w:ascii="Arial" w:hAnsi="Arial" w:cs="Arial"/>
          <w:b/>
          <w:bCs/>
          <w:sz w:val="20"/>
          <w:szCs w:val="20"/>
        </w:rPr>
      </w:pPr>
    </w:p>
    <w:p w:rsidR="006104E6" w:rsidRPr="0000701A" w:rsidRDefault="006104E6" w:rsidP="00051852">
      <w:pPr>
        <w:numPr>
          <w:ilvl w:val="0"/>
          <w:numId w:val="69"/>
        </w:numPr>
        <w:jc w:val="center"/>
        <w:rPr>
          <w:rFonts w:ascii="Arial" w:hAnsi="Arial" w:cs="Arial"/>
          <w:b/>
          <w:bCs/>
          <w:sz w:val="20"/>
          <w:szCs w:val="20"/>
        </w:rPr>
      </w:pPr>
      <w:r w:rsidRPr="0000701A">
        <w:rPr>
          <w:rFonts w:ascii="Arial" w:hAnsi="Arial" w:cs="Arial"/>
          <w:b/>
          <w:bCs/>
          <w:sz w:val="20"/>
          <w:szCs w:val="20"/>
        </w:rPr>
        <w:t>Wynagrodzenie</w:t>
      </w:r>
    </w:p>
    <w:p w:rsidR="006104E6" w:rsidRPr="0000701A" w:rsidRDefault="006104E6" w:rsidP="00B86EAF">
      <w:pPr>
        <w:numPr>
          <w:ilvl w:val="0"/>
          <w:numId w:val="27"/>
        </w:numPr>
        <w:rPr>
          <w:rFonts w:ascii="Arial" w:hAnsi="Arial" w:cs="Arial"/>
          <w:sz w:val="20"/>
          <w:szCs w:val="20"/>
        </w:rPr>
      </w:pPr>
      <w:r w:rsidRPr="0000701A">
        <w:rPr>
          <w:rFonts w:ascii="Arial" w:hAnsi="Arial" w:cs="Arial"/>
          <w:sz w:val="20"/>
          <w:szCs w:val="20"/>
        </w:rPr>
        <w:t xml:space="preserve">Wynagrodzenie za wykonanie przedmiotu umowy określonego w §1 strony ustalają zgodnie ze złożoną ofertą Wykonawcy na kwotę </w:t>
      </w:r>
      <w:r w:rsidRPr="0000701A">
        <w:rPr>
          <w:rFonts w:ascii="Arial" w:hAnsi="Arial" w:cs="Arial"/>
          <w:sz w:val="20"/>
          <w:szCs w:val="20"/>
        </w:rPr>
        <w:br/>
        <w:t xml:space="preserve">brutto: ………………………………..…zł </w:t>
      </w:r>
      <w:r w:rsidRPr="0000701A">
        <w:rPr>
          <w:rFonts w:ascii="Arial" w:hAnsi="Arial" w:cs="Arial"/>
          <w:sz w:val="20"/>
          <w:szCs w:val="20"/>
        </w:rPr>
        <w:br/>
        <w:t xml:space="preserve">(słowni brutto ……………………………….……….……...........................…………………………………), w tym podatek VAT w wysokości ………..%, co stanowi kwotę ……………………………………… zł. </w:t>
      </w:r>
      <w:r w:rsidRPr="0000701A">
        <w:rPr>
          <w:rFonts w:ascii="Arial" w:hAnsi="Arial" w:cs="Arial"/>
          <w:sz w:val="20"/>
          <w:szCs w:val="20"/>
        </w:rPr>
        <w:br/>
        <w:t xml:space="preserve">(słownie VAT ……………………………………………………………….............................), </w:t>
      </w:r>
      <w:r w:rsidRPr="0000701A">
        <w:rPr>
          <w:rFonts w:ascii="Arial" w:hAnsi="Arial" w:cs="Arial"/>
          <w:sz w:val="20"/>
          <w:szCs w:val="20"/>
        </w:rPr>
        <w:br/>
        <w:t xml:space="preserve">wartość robót bez podatku VAT (netto) wynosi…………………………………….zł. </w:t>
      </w:r>
      <w:r w:rsidRPr="0000701A">
        <w:rPr>
          <w:rFonts w:ascii="Arial" w:hAnsi="Arial" w:cs="Arial"/>
          <w:sz w:val="20"/>
          <w:szCs w:val="20"/>
        </w:rPr>
        <w:br/>
        <w:t>(słownie netto ……………………………………………………………………………………)</w:t>
      </w:r>
    </w:p>
    <w:p w:rsidR="006104E6" w:rsidRPr="0000701A" w:rsidRDefault="006104E6" w:rsidP="00B86EAF">
      <w:pPr>
        <w:numPr>
          <w:ilvl w:val="0"/>
          <w:numId w:val="27"/>
        </w:numPr>
        <w:jc w:val="both"/>
        <w:rPr>
          <w:rFonts w:ascii="Arial" w:hAnsi="Arial" w:cs="Arial"/>
          <w:sz w:val="20"/>
          <w:szCs w:val="20"/>
        </w:rPr>
      </w:pPr>
      <w:r w:rsidRPr="0000701A">
        <w:rPr>
          <w:rFonts w:ascii="Arial" w:hAnsi="Arial" w:cs="Arial"/>
          <w:sz w:val="20"/>
          <w:szCs w:val="20"/>
        </w:rPr>
        <w:t xml:space="preserve">Wynagrodzenie określone w ust.1 zostało wyliczone w oparciu o kosztorys ofertowy wykonawcy stanowiący załącznik do niniejszej umowy. </w:t>
      </w:r>
    </w:p>
    <w:p w:rsidR="006104E6" w:rsidRPr="0000701A" w:rsidRDefault="006104E6" w:rsidP="00B86EAF">
      <w:pPr>
        <w:numPr>
          <w:ilvl w:val="0"/>
          <w:numId w:val="27"/>
        </w:numPr>
        <w:jc w:val="both"/>
        <w:rPr>
          <w:rFonts w:ascii="Arial" w:hAnsi="Arial" w:cs="Arial"/>
          <w:sz w:val="20"/>
          <w:szCs w:val="20"/>
        </w:rPr>
      </w:pPr>
      <w:r w:rsidRPr="0000701A">
        <w:rPr>
          <w:rFonts w:ascii="Arial" w:hAnsi="Arial" w:cs="Arial"/>
          <w:sz w:val="20"/>
          <w:szCs w:val="20"/>
        </w:rPr>
        <w:t>Wynagrodzenie Wykonawcy o którym mowa w ust.1 stanowić będzie wynik iloczynu wykowanych robót i cen jednostkowych podanych w kosztorysie ofertowym stanowiącym załącznik do niniejszej umowy lub cen jednostkowych wyliczonych zgodnie z postanowienia ust.5 pkt.2)</w:t>
      </w:r>
    </w:p>
    <w:p w:rsidR="006104E6" w:rsidRPr="0000701A" w:rsidRDefault="006104E6" w:rsidP="00B86EAF">
      <w:pPr>
        <w:numPr>
          <w:ilvl w:val="0"/>
          <w:numId w:val="27"/>
        </w:numPr>
        <w:jc w:val="both"/>
        <w:rPr>
          <w:rFonts w:ascii="Arial" w:hAnsi="Arial" w:cs="Arial"/>
          <w:sz w:val="20"/>
          <w:szCs w:val="20"/>
        </w:rPr>
      </w:pPr>
      <w:r w:rsidRPr="0000701A">
        <w:rPr>
          <w:rFonts w:ascii="Arial" w:hAnsi="Arial" w:cs="Arial"/>
          <w:sz w:val="20"/>
          <w:szCs w:val="20"/>
        </w:rPr>
        <w:t>Wynagrodzenie określone w ust.1., zawiera wszystki</w:t>
      </w:r>
      <w:r>
        <w:rPr>
          <w:rFonts w:ascii="Arial" w:hAnsi="Arial" w:cs="Arial"/>
          <w:sz w:val="20"/>
          <w:szCs w:val="20"/>
        </w:rPr>
        <w:t xml:space="preserve">e koszty związane z realizację </w:t>
      </w:r>
      <w:r w:rsidRPr="0000701A">
        <w:rPr>
          <w:rFonts w:ascii="Arial" w:hAnsi="Arial" w:cs="Arial"/>
          <w:sz w:val="20"/>
          <w:szCs w:val="20"/>
        </w:rPr>
        <w:t>przedmiot niniejszej umowy, o którym mowa w §1, wynikające wprost z dokumentacji projektowej budowlanej i wykonawczej, przedmiarach robót, specyfikacji technicznych wykonania i odbioru robót, jak również poniższe koszty robót przygotowawczych, demontażowych, wykończeniowych, porządkowych, zorganizowania i zagospodarowania placu budowy, przywrócenia terenu do stanu pierwotnego, utrzymania zaplecza budowy (naprawy, woda, energia elektryczna, telefon), dozorowania, zabezpieczenia i oznaczenia terenu budowy, ubezpieczenia budowy i terenu budowy zgodnie z § 5 ust.18-19 projektu umowy, zajęcia ulic, placów, chodników,</w:t>
      </w:r>
      <w:r w:rsidRPr="0000701A">
        <w:rPr>
          <w:rFonts w:ascii="Arial" w:hAnsi="Arial" w:cs="Arial"/>
          <w:b/>
          <w:bCs/>
          <w:color w:val="000000"/>
          <w:sz w:val="20"/>
          <w:szCs w:val="20"/>
        </w:rPr>
        <w:t xml:space="preserve"> </w:t>
      </w:r>
      <w:r w:rsidRPr="0000701A">
        <w:rPr>
          <w:rFonts w:ascii="Arial" w:hAnsi="Arial" w:cs="Arial"/>
          <w:color w:val="000000"/>
          <w:sz w:val="20"/>
          <w:szCs w:val="20"/>
        </w:rPr>
        <w:t xml:space="preserve">koszty utrzymania terenu budowy i zapewnienia warunków bezpieczeństwa dla osób i pojazdów użytkujących drogę, koszty wycinki drzew jeżeli ich wykonanie występuje, zakwaterowanie łącznie z częścią socjalną i sanitarną, </w:t>
      </w:r>
      <w:r w:rsidRPr="0000701A">
        <w:rPr>
          <w:rFonts w:ascii="Arial" w:hAnsi="Arial" w:cs="Arial"/>
          <w:sz w:val="20"/>
          <w:szCs w:val="20"/>
        </w:rPr>
        <w:t>koszty składowania i utylizacji materiałów rozbiórkowych, odpadów i śmieci, koszty związane z utrzymaniem terenu budowy w stanie wolnym od przeszkód komunikacyjnych wynikających z lokalizacji terenu budowy, koszty wynikające z utrudnień lokalizacyjnych placu budowy (m.in. brak miejsca do składowania materiałów budowlanych),</w:t>
      </w:r>
      <w:r w:rsidRPr="0000701A">
        <w:rPr>
          <w:rFonts w:ascii="Arial" w:hAnsi="Arial" w:cs="Arial"/>
          <w:color w:val="000000"/>
          <w:sz w:val="20"/>
          <w:szCs w:val="20"/>
        </w:rPr>
        <w:t xml:space="preserve"> koszty bieżące eksploatacji i utrzymania sieci wod. – kan, elektrycznej, ogrzewania, dróg, odtworzenie nawierzchni, ewentualne uszkodzenia urządzeń podziemnych w obrębie placu budowy i wykonywanych robót, wszystkie podatki, cła i inne koszty, które będą opłacane przez Wykonawcę w ramach umowy, wykonanie ogrodzenia i zabezpieczenia od istniejących obiektów placu</w:t>
      </w:r>
      <w:r w:rsidRPr="0000701A">
        <w:rPr>
          <w:rFonts w:ascii="Arial" w:hAnsi="Arial" w:cs="Arial"/>
          <w:sz w:val="20"/>
          <w:szCs w:val="20"/>
        </w:rPr>
        <w:t xml:space="preserve"> budowy, </w:t>
      </w:r>
      <w:r w:rsidRPr="0000701A">
        <w:rPr>
          <w:rFonts w:ascii="Arial" w:hAnsi="Arial" w:cs="Arial"/>
          <w:color w:val="000000"/>
          <w:sz w:val="20"/>
          <w:szCs w:val="20"/>
        </w:rPr>
        <w:t>wykonania projektów organizacji ruchu na czas budowy</w:t>
      </w:r>
      <w:r w:rsidRPr="0000701A">
        <w:rPr>
          <w:rFonts w:ascii="Arial" w:hAnsi="Arial" w:cs="Arial"/>
          <w:sz w:val="20"/>
          <w:szCs w:val="20"/>
        </w:rPr>
        <w:t>, bieżących napraw dróg dojazdowych oraz dróg przez które zostanie wyznaczony objazd, koszty obsługi geodezyjnej, wykonanie geodezyjnego- wytyczenia i dokumentacji geodezyjnej (3 egz.), koszty związane z odbiorami wykonanych robót, koszty wykonania dokumentacji powykonawczej (3 egz.), zorganizowanie i przeprowadzenie niezbędnych prób, badań, odbiorów oraz ewentualnego uzupełnienia dokumentacji odbiorczej dla zakresu robót objętych przedmiotem zamówienia, koszty prac, które Wykonawca przewidział po dokonanej wizji lokalnej na miejscu planowanej budowy oraz koszty innych czynności niezbędnych do wykonania przedmiotu zamówienia, Koszty pomiarów i badań materiałów oraz robót zgodnie z zasadami kontroli jakości materiałów i robót określonymi w STWiOR, a także koszty odroczonej płatności faktur za wykonane roboty. Jeżeli po dokonanej wizji lokalnej Wykonawca stwierdził, konieczność uszkodzenia czegokolwiek związanego z realizacją zadania to musi w cenie oferty zabezpieczyć wszelkie wydatki związane z realizacją zadania w tym między innymi koszty ewentualnych odszkodowań, opłat itp.</w:t>
      </w:r>
    </w:p>
    <w:p w:rsidR="006104E6" w:rsidRPr="0000701A" w:rsidRDefault="006104E6" w:rsidP="00B86EAF">
      <w:pPr>
        <w:numPr>
          <w:ilvl w:val="0"/>
          <w:numId w:val="27"/>
        </w:numPr>
        <w:jc w:val="both"/>
        <w:rPr>
          <w:rFonts w:ascii="Arial" w:hAnsi="Arial" w:cs="Arial"/>
          <w:sz w:val="20"/>
          <w:szCs w:val="20"/>
        </w:rPr>
      </w:pPr>
      <w:r w:rsidRPr="0000701A">
        <w:rPr>
          <w:rFonts w:ascii="Arial" w:hAnsi="Arial" w:cs="Arial"/>
          <w:sz w:val="20"/>
          <w:szCs w:val="20"/>
        </w:rPr>
        <w:t>Rzeczywiste wynagrodzenie zostanie ustalone zgodnie z poniższymi zasadami:</w:t>
      </w:r>
    </w:p>
    <w:p w:rsidR="006104E6" w:rsidRPr="0000701A" w:rsidRDefault="006104E6"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 xml:space="preserve">Jeżeli roboty wynikające z poleceń wprowadzonych zgodnie z § 6 ust.2 niniejszej umowy, odpowiadają opisowi pozycji w kosztorysie ofertowym, cena jednostkowa w określona w kosztorysie ofertowym, używana jest do wyliczenia wysokości wynagrodzenia o którym mowa w ust.3, </w:t>
      </w:r>
    </w:p>
    <w:p w:rsidR="006104E6" w:rsidRPr="0000701A" w:rsidRDefault="006104E6"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Jeżeli roboty wynikające z poleceń wprowadzonych zgodnie z § 6 ust.2 niniejszej umowy, nie odpowiadają opisowi pozycji w kosztorysie ofertowym, Wykonawca powinien przedłożyć do akceptacji Zamawiającego kalkulację ceny jednostkowej tych robót z uwzględnieniem cen czynników produkcji nie wyższych od średnich cen materiałów, sprzętu i transportu publikowanych w wydawnictwie „Sekocenbud”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rsidR="006104E6" w:rsidRPr="0000701A" w:rsidRDefault="006104E6"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 xml:space="preserve">Wykonawca powinien dokonać wyliczeń cen, o których mowa w pkt.2) oraz przedstawić Zmawiającemu do akceptacji wysokość wynagrodzenia wynikającą ze zmian przed rozpoczęciem robót wynikających z tych zmian. </w:t>
      </w:r>
    </w:p>
    <w:p w:rsidR="006104E6" w:rsidRPr="0000701A" w:rsidRDefault="006104E6"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Wszelkie roboty nieprzewidziane w dokumentacji projektowej i ust. 4 niniejszego paragrafu, a niezbędnych do prawidłowego wykonania przedmiotu umowy, których wykonanie stało się konieczne na skutek sytuacji niemożliwej wcześniej do przewidzenia tzw. „robót dodatkowych” (tzn. takich robót, których nie udało się przewidzieć w chwili zawierania umowy) mogą być rozpoczęte jedynie na podstawie „protokołu konieczności” potwierdzonego przez osobę, o której mowa w § 3 ust.6 niniejszej umowy i zatwierdzonego przez Zamawiającego. Bez zatwierdzenia „protokołu konieczności” przez Zamawiającego Wykonawca nie może rozpocząć wykonania „robót dodatkowych”. Udzielenie tych robót nastąpi w oparciu o przepisy ustawy Prawo zamówień publicznych.</w:t>
      </w:r>
    </w:p>
    <w:p w:rsidR="006104E6" w:rsidRPr="0000701A" w:rsidRDefault="006104E6"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Roboty o których mowa w §8 ust.5 pkt. 4) niniejszej umowy będą rozliczane na podstawie kosztorysów powykonawczych przegotowanych przez Wykonawcę, a zatwierdzonych przez Inżyniera Kontraktu oraz Zamawiającego. Kosztorysy te zostaną opracowane w oparciu o następujące założenia:</w:t>
      </w:r>
    </w:p>
    <w:p w:rsidR="006104E6" w:rsidRPr="0000701A" w:rsidRDefault="006104E6" w:rsidP="00B86EAF">
      <w:pPr>
        <w:numPr>
          <w:ilvl w:val="2"/>
          <w:numId w:val="69"/>
        </w:numPr>
        <w:tabs>
          <w:tab w:val="clear" w:pos="729"/>
          <w:tab w:val="num" w:pos="1080"/>
        </w:tabs>
        <w:ind w:left="1080" w:hanging="378"/>
        <w:jc w:val="both"/>
        <w:rPr>
          <w:rFonts w:ascii="Arial" w:hAnsi="Arial" w:cs="Arial"/>
          <w:sz w:val="20"/>
          <w:szCs w:val="20"/>
        </w:rPr>
      </w:pPr>
      <w:r w:rsidRPr="0000701A">
        <w:rPr>
          <w:rFonts w:ascii="Arial" w:hAnsi="Arial" w:cs="Arial"/>
          <w:sz w:val="20"/>
          <w:szCs w:val="20"/>
        </w:rPr>
        <w:t>ceny czynników produkcji (Rbg, M,S,Ko, Z) zostaną przyjęte z kosztorysów ofertowych stanowiących załącznik nr 3 do niniejszej umowy.</w:t>
      </w:r>
    </w:p>
    <w:p w:rsidR="006104E6" w:rsidRPr="0000701A" w:rsidRDefault="006104E6" w:rsidP="00B86EAF">
      <w:pPr>
        <w:numPr>
          <w:ilvl w:val="2"/>
          <w:numId w:val="69"/>
        </w:numPr>
        <w:tabs>
          <w:tab w:val="clear" w:pos="729"/>
          <w:tab w:val="num" w:pos="1080"/>
          <w:tab w:val="num" w:pos="2160"/>
        </w:tabs>
        <w:ind w:left="1080" w:hanging="378"/>
        <w:jc w:val="both"/>
        <w:rPr>
          <w:rFonts w:ascii="Arial" w:hAnsi="Arial" w:cs="Arial"/>
          <w:sz w:val="20"/>
          <w:szCs w:val="20"/>
        </w:rPr>
      </w:pPr>
      <w:r w:rsidRPr="0000701A">
        <w:rPr>
          <w:rFonts w:ascii="Arial" w:hAnsi="Arial" w:cs="Arial"/>
          <w:sz w:val="20"/>
          <w:szCs w:val="20"/>
        </w:rPr>
        <w:t>W przypadku gdy nie będzie możliwe rozliczenie danej roboty w oparciu o powyższe zapisy (pkt 5 lit a) Wykonawca powinien przedłożyć do akceptacji Zamawiającego kalkulację ceny jednostkowej tych robót z uwzględnieniem cen czynników produkcji nie wyższych od średnich cen materiałów, sprzętu i transportu publikowanych w wydawnictwie „Sekocenbud”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rsidR="006104E6" w:rsidRPr="0000701A" w:rsidRDefault="006104E6" w:rsidP="00B86EAF">
      <w:pPr>
        <w:numPr>
          <w:ilvl w:val="0"/>
          <w:numId w:val="117"/>
        </w:numPr>
        <w:tabs>
          <w:tab w:val="num" w:pos="1242"/>
        </w:tabs>
        <w:jc w:val="both"/>
        <w:rPr>
          <w:rFonts w:ascii="Arial" w:hAnsi="Arial" w:cs="Arial"/>
          <w:sz w:val="20"/>
          <w:szCs w:val="20"/>
        </w:rPr>
      </w:pPr>
      <w:r w:rsidRPr="0000701A">
        <w:rPr>
          <w:rFonts w:ascii="Arial" w:hAnsi="Arial" w:cs="Arial"/>
          <w:sz w:val="20"/>
          <w:szCs w:val="20"/>
        </w:rPr>
        <w:t>Bez uprzedniej zgody Zamawiającego wykonywane mogę być jedynie prace niezbędne ze względu na bezpieczeństwo lub konieczność zapobieżenia awarii.</w:t>
      </w:r>
    </w:p>
    <w:p w:rsidR="006104E6" w:rsidRPr="0000701A" w:rsidRDefault="006104E6" w:rsidP="00B86EAF">
      <w:pPr>
        <w:numPr>
          <w:ilvl w:val="0"/>
          <w:numId w:val="27"/>
        </w:numPr>
        <w:jc w:val="both"/>
        <w:rPr>
          <w:rFonts w:ascii="Arial" w:hAnsi="Arial" w:cs="Arial"/>
          <w:sz w:val="20"/>
          <w:szCs w:val="20"/>
        </w:rPr>
      </w:pPr>
      <w:r w:rsidRPr="0000701A">
        <w:rPr>
          <w:rFonts w:ascii="Arial" w:hAnsi="Arial" w:cs="Arial"/>
          <w:sz w:val="20"/>
          <w:szCs w:val="20"/>
        </w:rPr>
        <w:t>W przypadku urzędowej zmiany stawki VAT strony zobowiązują się do zawarcia aneksu do umowy regulującego wysokość VAT</w:t>
      </w:r>
      <w:r w:rsidRPr="0000701A">
        <w:rPr>
          <w:rFonts w:ascii="Arial" w:hAnsi="Arial" w:cs="Arial"/>
          <w:i/>
          <w:iCs/>
          <w:sz w:val="20"/>
          <w:szCs w:val="20"/>
        </w:rPr>
        <w:t>.</w:t>
      </w:r>
    </w:p>
    <w:p w:rsidR="006104E6" w:rsidRPr="0000701A" w:rsidRDefault="006104E6" w:rsidP="0094082A">
      <w:pPr>
        <w:ind w:left="360"/>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rPr>
      </w:pPr>
      <w:r w:rsidRPr="0000701A">
        <w:rPr>
          <w:rFonts w:ascii="Arial" w:hAnsi="Arial" w:cs="Arial"/>
          <w:b/>
          <w:bCs/>
          <w:sz w:val="20"/>
          <w:szCs w:val="20"/>
        </w:rPr>
        <w:t>Podwykonawcy</w:t>
      </w:r>
    </w:p>
    <w:p w:rsidR="006104E6" w:rsidRPr="0000701A" w:rsidRDefault="006104E6" w:rsidP="0094082A">
      <w:pPr>
        <w:pStyle w:val="BodyText"/>
        <w:numPr>
          <w:ilvl w:val="1"/>
          <w:numId w:val="22"/>
        </w:numPr>
        <w:jc w:val="left"/>
        <w:rPr>
          <w:rFonts w:ascii="Arial" w:hAnsi="Arial" w:cs="Arial"/>
          <w:i/>
          <w:iCs/>
          <w:sz w:val="20"/>
          <w:szCs w:val="20"/>
        </w:rPr>
      </w:pPr>
      <w:r w:rsidRPr="0000701A">
        <w:rPr>
          <w:rFonts w:ascii="Arial" w:hAnsi="Arial" w:cs="Arial"/>
          <w:sz w:val="20"/>
          <w:szCs w:val="20"/>
        </w:rPr>
        <w:t xml:space="preserve">Wykonawca nie może zlecić całości robót objętych przedmiotem zamówienia podwykonawcom. Wykonawca zgodnie z Ofertą zleca następujące roboty podwykonawcom ………………................   </w:t>
      </w:r>
    </w:p>
    <w:p w:rsidR="006104E6" w:rsidRPr="0000701A" w:rsidRDefault="006104E6" w:rsidP="0094082A">
      <w:pPr>
        <w:pStyle w:val="BodyText"/>
        <w:ind w:left="357"/>
        <w:jc w:val="left"/>
        <w:rPr>
          <w:rFonts w:ascii="Arial" w:hAnsi="Arial" w:cs="Arial"/>
          <w:i/>
          <w:iCs/>
          <w:sz w:val="20"/>
          <w:szCs w:val="20"/>
        </w:rPr>
      </w:pP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Zlecenie wykonania części robót podwykonawcom nie zmienia zobowiązań wykonawcy wobec zamawiającego za wykonanie tej części robót. Wykonawca jest odpowiedzialny za działania, uchybienia i zaniedbania podwykonawców i jego pracowników w takim</w:t>
      </w:r>
      <w:r>
        <w:rPr>
          <w:rFonts w:ascii="Arial" w:hAnsi="Arial" w:cs="Arial"/>
          <w:sz w:val="20"/>
          <w:szCs w:val="20"/>
        </w:rPr>
        <w:t xml:space="preserve"> samym stopniu, jakby</w:t>
      </w:r>
      <w:r w:rsidRPr="0000701A">
        <w:rPr>
          <w:rFonts w:ascii="Arial" w:hAnsi="Arial" w:cs="Arial"/>
          <w:sz w:val="20"/>
          <w:szCs w:val="20"/>
        </w:rPr>
        <w:t xml:space="preserve"> to były działania, uchybienia lub zaniedbania jego własnych pracowników. </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Do zawarcia umowy o roboty budowlane przez wykonawcę z podwykonawcą wymagana jest zgoda zamawiającego.</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Jeżeli zamawiający w terminie 14 dni od przedstawienia mu przez wykonawcę umowy</w:t>
      </w:r>
      <w:r>
        <w:rPr>
          <w:rFonts w:ascii="Arial" w:hAnsi="Arial" w:cs="Arial"/>
          <w:sz w:val="20"/>
          <w:szCs w:val="20"/>
        </w:rPr>
        <w:t xml:space="preserve"> </w:t>
      </w:r>
      <w:r w:rsidRPr="0000701A">
        <w:rPr>
          <w:rFonts w:ascii="Arial" w:hAnsi="Arial" w:cs="Arial"/>
          <w:sz w:val="20"/>
          <w:szCs w:val="20"/>
        </w:rPr>
        <w:t>z podwykonawcą lub jej projektu, wraz z częścią dokumentacji dotyczącą wykonania robót określonych w umowie lub projekcie, nie zgłosi na piśmie sprzeciwu lub zastrzeżeń, uważa się,   że wyraził zgodę na zawarcie umowy.</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Do zawarcia umowy przez podwykonawcę z dalszym podwykonawcą wymagana jest zgoda zamawiającego i wykonawcy. Ustalenia ust. 4 stosuje się odpowiednio.</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Umowy, o których mowa w ust. 3, 4, 5 powinny być dokonane w formie pisemnej pod rygorem nieważności.</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Zawierający umowę z podwykonawcą wykonawca oraz zamawiający ponoszą solidarną odpowiedzialność za zapłatę wynagrodzenia za roboty wykonane przez podwykonawcę.</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Odmienne postanowienia umów, o których mowa powyżej, są nieważne.</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 xml:space="preserve">Zamawiający nie wyrazi zgody na zawarcie umowy z podwykonawcą, której treść będzie sprzeczna z treścią umowy zawartej z wykonawcą. </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W przypadku zawarcia umowy wykonawcy z podwykonawcą lub podwykonawcy z dalszym podwykonawcą, zmiany lub zatrudnienie nowego podwykonawcy, zmiany warunków umowy</w:t>
      </w:r>
      <w:r>
        <w:rPr>
          <w:rFonts w:ascii="Arial" w:hAnsi="Arial" w:cs="Arial"/>
          <w:sz w:val="20"/>
          <w:szCs w:val="20"/>
        </w:rPr>
        <w:t xml:space="preserve"> </w:t>
      </w:r>
      <w:r w:rsidRPr="0000701A">
        <w:rPr>
          <w:rFonts w:ascii="Arial" w:hAnsi="Arial" w:cs="Arial"/>
          <w:sz w:val="20"/>
          <w:szCs w:val="20"/>
        </w:rPr>
        <w:t>z podwykonawcą bez zgody zamawiającego oraz w przypadku nieuwzględnienia sprzeciwu lub zastrzeżeń do umowy zgłoszonych przez zamawiającego zgodnie z ustaleniami ust. 4, zamawiający jest zwolniony z odpowiedzialności określonej w ust. 7.</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W sytuacji określonej w ust. 10 zamawiającemu przysługują uprawnienia w postaci: wstrzymania płatności należności z tytułu realizacji umowy przez wykonawcę do czasu dostosowania warunków umów do ustaleń określonych w ust. 9 oraz kary umowne.</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Wykonawca zobowiązany jest do składania w terminie 20 dni od wystawienia faktury zamawiającemu pisemnego potwierdzenia przez podwykonawcę, którego wierzytelność jest częścią składową wystawionej faktury o dokonaniu zapłaty na rzecz tego podwykonawcy. Potwierdzenie powinno zawierać zestawienie kwot , które były należne podwykonawcy z tej faktury. W przypadku faktury końcowej potwierdzenie winno być dołączone do protokołu końcowego odbioru robót. Za dokonanie zapłaty przyjmuje się datę uznania rachunku podwykonawcy.</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W przypadku niedostarczenia potwierdzenia o którym mowa w ust. 12, Zamawiający zatrzyma</w:t>
      </w:r>
      <w:r>
        <w:rPr>
          <w:rFonts w:ascii="Arial" w:hAnsi="Arial" w:cs="Arial"/>
          <w:sz w:val="20"/>
          <w:szCs w:val="20"/>
        </w:rPr>
        <w:t xml:space="preserve"> </w:t>
      </w:r>
      <w:r w:rsidRPr="0000701A">
        <w:rPr>
          <w:rFonts w:ascii="Arial" w:hAnsi="Arial" w:cs="Arial"/>
          <w:sz w:val="20"/>
          <w:szCs w:val="20"/>
        </w:rPr>
        <w:t>z kolejnej należności wykonawcy, kwotę w wysokości równej należności podwykonawcy, do czasu otrzymania tego potwierdzenia.</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Ustalenia ust. 12 i 13 stosuje się odpowiednio do umów podwykonawców z kolejnymi podwykonawcami.</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 xml:space="preserve">Wykonawcy nie przysługuje prawo do przedłużenia terminu wykonania przedmiotu umowy powołując się na okoliczność wstrzymania płatności należności przez zamawiającego z powodów określonych w ust. 11, 13 i 14. </w:t>
      </w:r>
    </w:p>
    <w:p w:rsidR="006104E6" w:rsidRPr="0000701A" w:rsidRDefault="006104E6" w:rsidP="0094082A">
      <w:pPr>
        <w:pStyle w:val="BodyText"/>
        <w:numPr>
          <w:ilvl w:val="1"/>
          <w:numId w:val="22"/>
        </w:numPr>
        <w:jc w:val="left"/>
        <w:rPr>
          <w:rFonts w:ascii="Arial" w:hAnsi="Arial" w:cs="Arial"/>
          <w:sz w:val="20"/>
          <w:szCs w:val="20"/>
        </w:rPr>
      </w:pPr>
      <w:r w:rsidRPr="0000701A">
        <w:rPr>
          <w:rFonts w:ascii="Arial" w:hAnsi="Arial" w:cs="Arial"/>
          <w:sz w:val="20"/>
          <w:szCs w:val="20"/>
        </w:rPr>
        <w:t>Nie zastosowanie się wykonawcy do wymogów wynikających z zapisów ust. 10,12 i 14 upoważnia Zamawiającego do podjęcia wszelkich niezbędnych kroków w celu wyegzekwowania</w:t>
      </w:r>
      <w:r>
        <w:rPr>
          <w:rFonts w:ascii="Arial" w:hAnsi="Arial" w:cs="Arial"/>
          <w:sz w:val="20"/>
          <w:szCs w:val="20"/>
        </w:rPr>
        <w:t xml:space="preserve"> </w:t>
      </w:r>
      <w:r w:rsidRPr="0000701A">
        <w:rPr>
          <w:rFonts w:ascii="Arial" w:hAnsi="Arial" w:cs="Arial"/>
          <w:sz w:val="20"/>
          <w:szCs w:val="20"/>
        </w:rPr>
        <w:t>od wykonawcy i wszystkich podwykonawców ustaleń niniejszego Rozdziału, aż do odstąpienia od umowy z wykonawcą z winy wykonawcy włącznie.</w:t>
      </w:r>
    </w:p>
    <w:p w:rsidR="006104E6" w:rsidRDefault="006104E6" w:rsidP="0094082A">
      <w:pPr>
        <w:spacing w:line="360" w:lineRule="auto"/>
        <w:rPr>
          <w:rFonts w:ascii="Arial" w:hAnsi="Arial" w:cs="Arial"/>
          <w:b/>
          <w:bCs/>
          <w:sz w:val="20"/>
          <w:szCs w:val="20"/>
          <w:u w:val="single"/>
        </w:rPr>
      </w:pPr>
    </w:p>
    <w:p w:rsidR="006104E6" w:rsidRPr="0000701A" w:rsidRDefault="006104E6" w:rsidP="0094082A">
      <w:pPr>
        <w:spacing w:line="360" w:lineRule="auto"/>
        <w:rPr>
          <w:rFonts w:ascii="Arial" w:hAnsi="Arial" w:cs="Arial"/>
          <w:b/>
          <w:bCs/>
          <w:sz w:val="20"/>
          <w:szCs w:val="20"/>
          <w:u w:val="single"/>
        </w:rPr>
      </w:pPr>
    </w:p>
    <w:p w:rsidR="006104E6" w:rsidRPr="0000701A" w:rsidRDefault="006104E6" w:rsidP="00051852">
      <w:pPr>
        <w:numPr>
          <w:ilvl w:val="0"/>
          <w:numId w:val="69"/>
        </w:numPr>
        <w:jc w:val="center"/>
        <w:rPr>
          <w:rFonts w:ascii="Arial" w:hAnsi="Arial" w:cs="Arial"/>
          <w:b/>
          <w:bCs/>
          <w:sz w:val="20"/>
          <w:szCs w:val="20"/>
        </w:rPr>
      </w:pPr>
      <w:r w:rsidRPr="0000701A">
        <w:rPr>
          <w:rFonts w:ascii="Arial" w:hAnsi="Arial" w:cs="Arial"/>
          <w:b/>
          <w:bCs/>
          <w:sz w:val="20"/>
          <w:szCs w:val="20"/>
        </w:rPr>
        <w:t>Zabezpieczenie należytego wykonania umowy</w:t>
      </w:r>
      <w:r>
        <w:rPr>
          <w:rFonts w:ascii="Arial" w:hAnsi="Arial" w:cs="Arial"/>
          <w:b/>
          <w:bCs/>
          <w:sz w:val="20"/>
          <w:szCs w:val="20"/>
        </w:rPr>
        <w:br/>
      </w:r>
    </w:p>
    <w:p w:rsidR="006104E6" w:rsidRPr="0000701A" w:rsidRDefault="006104E6" w:rsidP="0094082A">
      <w:pPr>
        <w:numPr>
          <w:ilvl w:val="0"/>
          <w:numId w:val="92"/>
        </w:numPr>
        <w:rPr>
          <w:rFonts w:ascii="Arial" w:hAnsi="Arial" w:cs="Arial"/>
          <w:sz w:val="20"/>
          <w:szCs w:val="20"/>
        </w:rPr>
      </w:pPr>
      <w:r w:rsidRPr="0000701A">
        <w:rPr>
          <w:rFonts w:ascii="Arial" w:hAnsi="Arial" w:cs="Arial"/>
          <w:sz w:val="20"/>
          <w:szCs w:val="20"/>
        </w:rPr>
        <w:t>Zabezpieczenie należytego wykonania umowy ustala się w wysokości 3% wartości wynagrodzenia za przedmiot zamówienia tj. ........................................zł. słownie:………………..…</w:t>
      </w:r>
    </w:p>
    <w:p w:rsidR="006104E6" w:rsidRPr="0000701A" w:rsidRDefault="006104E6" w:rsidP="0094082A">
      <w:pPr>
        <w:ind w:firstLine="340"/>
        <w:rPr>
          <w:rFonts w:ascii="Arial" w:hAnsi="Arial" w:cs="Arial"/>
          <w:sz w:val="20"/>
          <w:szCs w:val="20"/>
        </w:rPr>
      </w:pPr>
      <w:r w:rsidRPr="0000701A">
        <w:rPr>
          <w:rFonts w:ascii="Arial" w:hAnsi="Arial" w:cs="Arial"/>
          <w:sz w:val="20"/>
          <w:szCs w:val="20"/>
        </w:rPr>
        <w:t>…………………………………………………………………………………………………………..…zł.</w:t>
      </w:r>
    </w:p>
    <w:p w:rsidR="006104E6" w:rsidRPr="0000701A" w:rsidRDefault="006104E6" w:rsidP="0094082A">
      <w:pPr>
        <w:numPr>
          <w:ilvl w:val="0"/>
          <w:numId w:val="92"/>
        </w:numPr>
        <w:rPr>
          <w:rFonts w:ascii="Arial" w:hAnsi="Arial" w:cs="Arial"/>
          <w:sz w:val="20"/>
          <w:szCs w:val="20"/>
        </w:rPr>
      </w:pPr>
      <w:r w:rsidRPr="0000701A">
        <w:rPr>
          <w:rFonts w:ascii="Arial" w:hAnsi="Arial" w:cs="Arial"/>
          <w:sz w:val="20"/>
          <w:szCs w:val="20"/>
        </w:rPr>
        <w:t>Zamawiający i Wykonawca, zgodnie oświadczają, iż Zabezpieczenie zostało wniesione przed podpisaniem niniejszej umowy.</w:t>
      </w:r>
    </w:p>
    <w:p w:rsidR="006104E6" w:rsidRPr="0000701A" w:rsidRDefault="006104E6" w:rsidP="0094082A">
      <w:pPr>
        <w:numPr>
          <w:ilvl w:val="0"/>
          <w:numId w:val="92"/>
        </w:numPr>
        <w:rPr>
          <w:rFonts w:ascii="Arial" w:hAnsi="Arial" w:cs="Arial"/>
          <w:sz w:val="20"/>
          <w:szCs w:val="20"/>
        </w:rPr>
      </w:pPr>
      <w:r w:rsidRPr="0000701A">
        <w:rPr>
          <w:rFonts w:ascii="Arial" w:hAnsi="Arial" w:cs="Arial"/>
          <w:sz w:val="20"/>
          <w:szCs w:val="20"/>
        </w:rPr>
        <w:t xml:space="preserve">Zabezpieczenie należytego wykonania umowy wniesione zostało w formie: ………………………………………………………………………………………...…………………….. </w:t>
      </w:r>
    </w:p>
    <w:p w:rsidR="006104E6" w:rsidRPr="0000701A" w:rsidRDefault="006104E6" w:rsidP="0094082A">
      <w:pPr>
        <w:numPr>
          <w:ilvl w:val="0"/>
          <w:numId w:val="92"/>
        </w:numPr>
        <w:rPr>
          <w:rFonts w:ascii="Arial" w:hAnsi="Arial" w:cs="Arial"/>
          <w:sz w:val="20"/>
          <w:szCs w:val="20"/>
        </w:rPr>
      </w:pPr>
      <w:r w:rsidRPr="0000701A">
        <w:rPr>
          <w:rFonts w:ascii="Arial" w:hAnsi="Arial" w:cs="Arial"/>
          <w:sz w:val="20"/>
          <w:szCs w:val="20"/>
        </w:rPr>
        <w:t>Zabezpieczenie wniesione w pieniądzu będzie się znajdowało na koncie depozytowym Zamawiającego.</w:t>
      </w:r>
    </w:p>
    <w:p w:rsidR="006104E6" w:rsidRPr="0000701A" w:rsidRDefault="006104E6" w:rsidP="0094082A">
      <w:pPr>
        <w:numPr>
          <w:ilvl w:val="0"/>
          <w:numId w:val="92"/>
        </w:numPr>
        <w:rPr>
          <w:rFonts w:ascii="Arial" w:hAnsi="Arial" w:cs="Arial"/>
          <w:sz w:val="20"/>
          <w:szCs w:val="20"/>
        </w:rPr>
      </w:pPr>
      <w:r w:rsidRPr="0000701A">
        <w:rPr>
          <w:rFonts w:ascii="Arial" w:hAnsi="Arial" w:cs="Arial"/>
          <w:sz w:val="20"/>
          <w:szCs w:val="20"/>
        </w:rPr>
        <w:t>Strony postanawiają, że 30% wniesionego zabezpieczenia należytego wykonania umowy jest przeznaczone na zabezpieczenie roszczeń z tytułu rękojmi za wady, zaś 70% wniesionego zabezpieczenia przeznacza się jako gwarancję zgodnego z umową wykonania robót</w:t>
      </w:r>
      <w:r w:rsidRPr="0000701A">
        <w:rPr>
          <w:rFonts w:ascii="Arial" w:hAnsi="Arial" w:cs="Arial"/>
          <w:color w:val="0000FF"/>
          <w:sz w:val="20"/>
          <w:szCs w:val="20"/>
        </w:rPr>
        <w:t xml:space="preserve">. </w:t>
      </w:r>
    </w:p>
    <w:p w:rsidR="006104E6" w:rsidRPr="0000701A" w:rsidRDefault="006104E6" w:rsidP="0094082A">
      <w:pPr>
        <w:numPr>
          <w:ilvl w:val="0"/>
          <w:numId w:val="92"/>
        </w:numPr>
        <w:rPr>
          <w:rFonts w:ascii="Arial" w:hAnsi="Arial" w:cs="Arial"/>
          <w:sz w:val="20"/>
          <w:szCs w:val="20"/>
        </w:rPr>
      </w:pPr>
      <w:r w:rsidRPr="0000701A">
        <w:rPr>
          <w:rFonts w:ascii="Arial" w:hAnsi="Arial" w:cs="Arial"/>
          <w:sz w:val="20"/>
          <w:szCs w:val="20"/>
        </w:rPr>
        <w:t>Zabezpieczenie należytego wykonania będzie zwrócone Wykonawcy w terminach i wysokościach jak niżej:</w:t>
      </w:r>
    </w:p>
    <w:p w:rsidR="006104E6" w:rsidRPr="0000701A" w:rsidRDefault="006104E6" w:rsidP="0094082A">
      <w:pPr>
        <w:numPr>
          <w:ilvl w:val="2"/>
          <w:numId w:val="20"/>
        </w:numPr>
        <w:rPr>
          <w:rFonts w:ascii="Arial" w:hAnsi="Arial" w:cs="Arial"/>
          <w:sz w:val="20"/>
          <w:szCs w:val="20"/>
        </w:rPr>
      </w:pPr>
      <w:r w:rsidRPr="0000701A">
        <w:rPr>
          <w:rFonts w:ascii="Arial" w:hAnsi="Arial" w:cs="Arial"/>
          <w:sz w:val="20"/>
          <w:szCs w:val="20"/>
        </w:rPr>
        <w:t>70% kwoty zabezpieczenia w terminie 30 dni od daty wykonania zamówienia i uznania przez zamawiającego za należycie wykonane.</w:t>
      </w:r>
    </w:p>
    <w:p w:rsidR="006104E6" w:rsidRPr="0000701A" w:rsidRDefault="006104E6" w:rsidP="0094082A">
      <w:pPr>
        <w:numPr>
          <w:ilvl w:val="2"/>
          <w:numId w:val="20"/>
        </w:numPr>
        <w:rPr>
          <w:rFonts w:ascii="Arial" w:hAnsi="Arial" w:cs="Arial"/>
          <w:sz w:val="20"/>
          <w:szCs w:val="20"/>
        </w:rPr>
      </w:pPr>
      <w:r w:rsidRPr="0000701A">
        <w:rPr>
          <w:rFonts w:ascii="Arial" w:hAnsi="Arial" w:cs="Arial"/>
          <w:sz w:val="20"/>
          <w:szCs w:val="20"/>
        </w:rPr>
        <w:t xml:space="preserve">30% kwoty zabezpieczenia w terminie do 15 dni od daty upłynięcia okresu </w:t>
      </w:r>
      <w:r>
        <w:rPr>
          <w:rFonts w:ascii="Arial" w:hAnsi="Arial" w:cs="Arial"/>
          <w:sz w:val="20"/>
          <w:szCs w:val="20"/>
        </w:rPr>
        <w:t>rękojmi za wady</w:t>
      </w:r>
      <w:r w:rsidRPr="0000701A">
        <w:rPr>
          <w:rFonts w:ascii="Arial" w:hAnsi="Arial" w:cs="Arial"/>
          <w:sz w:val="20"/>
          <w:szCs w:val="20"/>
        </w:rPr>
        <w:t>.</w:t>
      </w:r>
    </w:p>
    <w:p w:rsidR="006104E6" w:rsidRPr="0000701A" w:rsidRDefault="006104E6" w:rsidP="0094082A">
      <w:pPr>
        <w:numPr>
          <w:ilvl w:val="0"/>
          <w:numId w:val="92"/>
        </w:numPr>
        <w:rPr>
          <w:rFonts w:ascii="Arial" w:hAnsi="Arial" w:cs="Arial"/>
          <w:sz w:val="20"/>
          <w:szCs w:val="20"/>
        </w:rPr>
      </w:pPr>
      <w:r w:rsidRPr="0000701A">
        <w:rPr>
          <w:rFonts w:ascii="Arial" w:hAnsi="Arial" w:cs="Arial"/>
          <w:sz w:val="20"/>
          <w:szCs w:val="20"/>
        </w:rPr>
        <w:t xml:space="preserve">Zamawiający może wstrzymać się ze zwrotem zabezpieczenia po upływie 15 dni od terminu upłynięcia okresu </w:t>
      </w:r>
      <w:r>
        <w:rPr>
          <w:rFonts w:ascii="Arial" w:hAnsi="Arial" w:cs="Arial"/>
          <w:sz w:val="20"/>
          <w:szCs w:val="20"/>
        </w:rPr>
        <w:t>rękojmi za wady</w:t>
      </w:r>
      <w:r w:rsidRPr="0000701A">
        <w:rPr>
          <w:rFonts w:ascii="Arial" w:hAnsi="Arial" w:cs="Arial"/>
          <w:sz w:val="20"/>
          <w:szCs w:val="20"/>
        </w:rPr>
        <w:t xml:space="preserve"> w przypadku, kiedy Wykonawca będzie w trakcie usuwania wad.</w:t>
      </w:r>
    </w:p>
    <w:p w:rsidR="006104E6" w:rsidRPr="0000701A" w:rsidRDefault="006104E6" w:rsidP="003326CF">
      <w:pPr>
        <w:jc w:val="both"/>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rPr>
      </w:pPr>
      <w:r w:rsidRPr="0000701A">
        <w:rPr>
          <w:rFonts w:ascii="Arial" w:hAnsi="Arial" w:cs="Arial"/>
          <w:b/>
          <w:bCs/>
          <w:sz w:val="20"/>
          <w:szCs w:val="20"/>
        </w:rPr>
        <w:t>Gwarancja</w:t>
      </w:r>
    </w:p>
    <w:p w:rsidR="006104E6" w:rsidRPr="0000701A" w:rsidRDefault="006104E6" w:rsidP="0094082A">
      <w:pPr>
        <w:numPr>
          <w:ilvl w:val="0"/>
          <w:numId w:val="19"/>
        </w:numPr>
        <w:rPr>
          <w:rFonts w:ascii="Arial" w:hAnsi="Arial" w:cs="Arial"/>
          <w:sz w:val="20"/>
          <w:szCs w:val="20"/>
        </w:rPr>
      </w:pPr>
      <w:r w:rsidRPr="0000701A">
        <w:rPr>
          <w:rFonts w:ascii="Arial" w:hAnsi="Arial" w:cs="Arial"/>
          <w:sz w:val="20"/>
          <w:szCs w:val="20"/>
        </w:rPr>
        <w:t xml:space="preserve">Strony postanawiają, iż odpowiedzialność Wykonawcy z tytułu rękojmi za wady przedmiotu umowy wynikająca z Kodeksu cywilnego, zostanie rozszerzona przez udzielenie pisemnej gwarancji. </w:t>
      </w:r>
    </w:p>
    <w:p w:rsidR="006104E6" w:rsidRPr="0000701A" w:rsidRDefault="006104E6" w:rsidP="0094082A">
      <w:pPr>
        <w:numPr>
          <w:ilvl w:val="0"/>
          <w:numId w:val="19"/>
        </w:numPr>
        <w:rPr>
          <w:rFonts w:ascii="Arial" w:hAnsi="Arial" w:cs="Arial"/>
          <w:sz w:val="20"/>
          <w:szCs w:val="20"/>
        </w:rPr>
      </w:pPr>
      <w:r w:rsidRPr="0000701A">
        <w:rPr>
          <w:rFonts w:ascii="Arial" w:hAnsi="Arial" w:cs="Arial"/>
          <w:sz w:val="20"/>
          <w:szCs w:val="20"/>
        </w:rPr>
        <w:t>Wykonawca udziela Zamawiającemu 36-miesięcznej gwarancji na wykonany przedmiot umowy oraz na materiały użyte do realizacji przedmiotu umowy.</w:t>
      </w:r>
    </w:p>
    <w:p w:rsidR="006104E6" w:rsidRPr="0000701A" w:rsidRDefault="006104E6" w:rsidP="0094082A">
      <w:pPr>
        <w:numPr>
          <w:ilvl w:val="0"/>
          <w:numId w:val="19"/>
        </w:numPr>
        <w:rPr>
          <w:rFonts w:ascii="Arial" w:hAnsi="Arial" w:cs="Arial"/>
          <w:sz w:val="20"/>
          <w:szCs w:val="20"/>
        </w:rPr>
      </w:pPr>
      <w:r w:rsidRPr="0000701A">
        <w:rPr>
          <w:rFonts w:ascii="Arial" w:hAnsi="Arial" w:cs="Arial"/>
          <w:sz w:val="20"/>
          <w:szCs w:val="20"/>
        </w:rPr>
        <w:t>W okresie gwarancji Wykonawca zobowiązuje się do bezpłatnego usunięcia wad i usterek</w:t>
      </w:r>
      <w:r>
        <w:rPr>
          <w:rFonts w:ascii="Arial" w:hAnsi="Arial" w:cs="Arial"/>
          <w:sz w:val="20"/>
          <w:szCs w:val="20"/>
        </w:rPr>
        <w:t xml:space="preserve"> </w:t>
      </w:r>
      <w:r w:rsidRPr="0000701A">
        <w:rPr>
          <w:rFonts w:ascii="Arial" w:hAnsi="Arial" w:cs="Arial"/>
          <w:sz w:val="20"/>
          <w:szCs w:val="20"/>
        </w:rPr>
        <w:t xml:space="preserve">w terminie 7 dni licząc od daty powiadomienia przez Zamawiającego. Mając na uwadze powyższe, okres gwarancji zostanie przedłużony o czas naprawy. </w:t>
      </w:r>
    </w:p>
    <w:p w:rsidR="006104E6" w:rsidRPr="0000701A" w:rsidRDefault="006104E6" w:rsidP="0094082A">
      <w:pPr>
        <w:numPr>
          <w:ilvl w:val="0"/>
          <w:numId w:val="19"/>
        </w:numPr>
        <w:rPr>
          <w:rFonts w:ascii="Arial" w:hAnsi="Arial" w:cs="Arial"/>
          <w:sz w:val="20"/>
          <w:szCs w:val="20"/>
        </w:rPr>
      </w:pPr>
      <w:r w:rsidRPr="0000701A">
        <w:rPr>
          <w:rFonts w:ascii="Arial" w:hAnsi="Arial" w:cs="Arial"/>
          <w:sz w:val="20"/>
          <w:szCs w:val="20"/>
        </w:rPr>
        <w:t>Zamawiający ma prawo dochodzić uprawnień z tytułu rękojmi za wady, niezależnie od uprawnień wynikających z gwarancji.</w:t>
      </w:r>
    </w:p>
    <w:p w:rsidR="006104E6" w:rsidRPr="0000701A" w:rsidRDefault="006104E6" w:rsidP="0094082A">
      <w:pPr>
        <w:numPr>
          <w:ilvl w:val="0"/>
          <w:numId w:val="19"/>
        </w:numPr>
        <w:rPr>
          <w:rFonts w:ascii="Arial" w:hAnsi="Arial" w:cs="Arial"/>
          <w:sz w:val="20"/>
          <w:szCs w:val="20"/>
        </w:rPr>
      </w:pPr>
      <w:r w:rsidRPr="0000701A">
        <w:rPr>
          <w:rFonts w:ascii="Arial" w:hAnsi="Arial" w:cs="Arial"/>
          <w:sz w:val="20"/>
          <w:szCs w:val="20"/>
        </w:rPr>
        <w:t xml:space="preserve">Wykonawca odpowiada za wady w wykonaniu przedmiotu umowy również po okresie rękojmi, jeżeli zamawiający zawiadomi wykonawcę o wadzie przed upływem okresu rękojmi. </w:t>
      </w:r>
    </w:p>
    <w:p w:rsidR="006104E6" w:rsidRPr="0000701A" w:rsidRDefault="006104E6" w:rsidP="0094082A">
      <w:pPr>
        <w:numPr>
          <w:ilvl w:val="0"/>
          <w:numId w:val="19"/>
        </w:numPr>
        <w:rPr>
          <w:rFonts w:ascii="Arial" w:hAnsi="Arial" w:cs="Arial"/>
          <w:sz w:val="20"/>
          <w:szCs w:val="20"/>
        </w:rPr>
      </w:pPr>
      <w:r w:rsidRPr="0000701A">
        <w:rPr>
          <w:rFonts w:ascii="Arial" w:hAnsi="Arial" w:cs="Arial"/>
          <w:sz w:val="20"/>
          <w:szCs w:val="20"/>
        </w:rPr>
        <w:t xml:space="preserve">Jeżeli Wykonawca nie usunie wad w terminie </w:t>
      </w:r>
      <w:r>
        <w:rPr>
          <w:rFonts w:ascii="Arial" w:hAnsi="Arial" w:cs="Arial"/>
          <w:sz w:val="20"/>
          <w:szCs w:val="20"/>
        </w:rPr>
        <w:t>uzgodnionym przez Strony, to Z</w:t>
      </w:r>
      <w:r w:rsidRPr="0000701A">
        <w:rPr>
          <w:rFonts w:ascii="Arial" w:hAnsi="Arial" w:cs="Arial"/>
          <w:sz w:val="20"/>
          <w:szCs w:val="20"/>
        </w:rPr>
        <w:t>amawiający może zlecić usunięcie wad stroni</w:t>
      </w:r>
      <w:r>
        <w:rPr>
          <w:rFonts w:ascii="Arial" w:hAnsi="Arial" w:cs="Arial"/>
          <w:sz w:val="20"/>
          <w:szCs w:val="20"/>
        </w:rPr>
        <w:t xml:space="preserve">e trzeciej na koszt Wykonawcy. </w:t>
      </w:r>
      <w:r w:rsidRPr="0000701A">
        <w:rPr>
          <w:rFonts w:ascii="Arial" w:hAnsi="Arial" w:cs="Arial"/>
          <w:sz w:val="20"/>
          <w:szCs w:val="20"/>
        </w:rPr>
        <w:t xml:space="preserve"> W tym przypadku koszty usuwania wad będą pokrywane w pierwszej kolejności z zatrzymanej kwoty będącej zabezpieczeniem należytego wykonania umowy.</w:t>
      </w:r>
    </w:p>
    <w:p w:rsidR="006104E6" w:rsidRPr="0000701A" w:rsidRDefault="006104E6" w:rsidP="0094082A">
      <w:pPr>
        <w:numPr>
          <w:ilvl w:val="0"/>
          <w:numId w:val="19"/>
        </w:numPr>
        <w:rPr>
          <w:rFonts w:ascii="Arial" w:hAnsi="Arial" w:cs="Arial"/>
          <w:sz w:val="20"/>
          <w:szCs w:val="20"/>
        </w:rPr>
      </w:pPr>
      <w:r w:rsidRPr="0000701A">
        <w:rPr>
          <w:rFonts w:ascii="Arial" w:hAnsi="Arial" w:cs="Arial"/>
          <w:sz w:val="20"/>
          <w:szCs w:val="20"/>
        </w:rPr>
        <w:t>Bieg okresu gwarancji rozpoczyna się:</w:t>
      </w:r>
    </w:p>
    <w:p w:rsidR="006104E6" w:rsidRPr="0000701A" w:rsidRDefault="006104E6" w:rsidP="0094082A">
      <w:pPr>
        <w:numPr>
          <w:ilvl w:val="1"/>
          <w:numId w:val="19"/>
        </w:numPr>
        <w:tabs>
          <w:tab w:val="clear" w:pos="697"/>
          <w:tab w:val="num" w:pos="723"/>
        </w:tabs>
        <w:ind w:left="723" w:hanging="363"/>
        <w:rPr>
          <w:rFonts w:ascii="Arial" w:hAnsi="Arial" w:cs="Arial"/>
          <w:sz w:val="20"/>
          <w:szCs w:val="20"/>
        </w:rPr>
      </w:pPr>
      <w:r w:rsidRPr="0000701A">
        <w:rPr>
          <w:rFonts w:ascii="Arial" w:hAnsi="Arial" w:cs="Arial"/>
          <w:sz w:val="20"/>
          <w:szCs w:val="20"/>
        </w:rPr>
        <w:t>w dniu następnym licząc od daty potwierdzenia usunięcia wad stwierdzonych przy odbiorze ostatecznym przedmiotu umowy,</w:t>
      </w:r>
    </w:p>
    <w:p w:rsidR="006104E6" w:rsidRPr="0000701A" w:rsidRDefault="006104E6" w:rsidP="0094082A">
      <w:pPr>
        <w:numPr>
          <w:ilvl w:val="1"/>
          <w:numId w:val="19"/>
        </w:numPr>
        <w:tabs>
          <w:tab w:val="clear" w:pos="697"/>
          <w:tab w:val="num" w:pos="723"/>
        </w:tabs>
        <w:ind w:left="723" w:hanging="363"/>
        <w:rPr>
          <w:rFonts w:ascii="Arial" w:hAnsi="Arial" w:cs="Arial"/>
          <w:sz w:val="20"/>
          <w:szCs w:val="20"/>
        </w:rPr>
      </w:pPr>
      <w:r w:rsidRPr="0000701A">
        <w:rPr>
          <w:rFonts w:ascii="Arial" w:hAnsi="Arial" w:cs="Arial"/>
          <w:sz w:val="20"/>
          <w:szCs w:val="20"/>
        </w:rPr>
        <w:t xml:space="preserve">dla wymienianych materiałów i urządzeń z dniem ich wymiany, </w:t>
      </w:r>
    </w:p>
    <w:p w:rsidR="006104E6" w:rsidRPr="0000701A" w:rsidRDefault="006104E6" w:rsidP="0094082A">
      <w:pPr>
        <w:numPr>
          <w:ilvl w:val="1"/>
          <w:numId w:val="19"/>
        </w:numPr>
        <w:tabs>
          <w:tab w:val="clear" w:pos="697"/>
          <w:tab w:val="num" w:pos="723"/>
        </w:tabs>
        <w:ind w:left="723" w:hanging="363"/>
        <w:rPr>
          <w:rFonts w:ascii="Arial" w:hAnsi="Arial" w:cs="Arial"/>
          <w:sz w:val="20"/>
          <w:szCs w:val="20"/>
        </w:rPr>
      </w:pPr>
      <w:r w:rsidRPr="0000701A">
        <w:rPr>
          <w:rFonts w:ascii="Arial" w:hAnsi="Arial" w:cs="Arial"/>
          <w:sz w:val="20"/>
          <w:szCs w:val="20"/>
        </w:rPr>
        <w:t>w dniu udostępnienia do użytkowania przedmiotu umowy.</w:t>
      </w:r>
    </w:p>
    <w:p w:rsidR="006104E6" w:rsidRPr="0000701A" w:rsidRDefault="006104E6" w:rsidP="0094082A">
      <w:pPr>
        <w:numPr>
          <w:ilvl w:val="0"/>
          <w:numId w:val="19"/>
        </w:numPr>
        <w:rPr>
          <w:rFonts w:ascii="Arial" w:hAnsi="Arial" w:cs="Arial"/>
          <w:sz w:val="20"/>
          <w:szCs w:val="20"/>
        </w:rPr>
      </w:pPr>
      <w:r w:rsidRPr="0000701A">
        <w:rPr>
          <w:rFonts w:ascii="Arial" w:hAnsi="Arial" w:cs="Arial"/>
          <w:sz w:val="20"/>
          <w:szCs w:val="20"/>
        </w:rPr>
        <w:t>Zamawiający może dochodzić roszczeń z tytułu gwarancji także po upływie, jeżeli reklamował wadę przed upływem tego terminu. W tym wypadku roszczenia Zamawiającego wygasają w ciągu roku od dnia ujawnienia wady.</w:t>
      </w:r>
    </w:p>
    <w:p w:rsidR="006104E6" w:rsidRPr="0000701A" w:rsidRDefault="006104E6" w:rsidP="003326CF">
      <w:pPr>
        <w:jc w:val="both"/>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rPr>
      </w:pPr>
      <w:r w:rsidRPr="0000701A">
        <w:rPr>
          <w:rFonts w:ascii="Arial" w:hAnsi="Arial" w:cs="Arial"/>
          <w:b/>
          <w:bCs/>
          <w:sz w:val="20"/>
          <w:szCs w:val="20"/>
        </w:rPr>
        <w:t>Postanowienia szczegółowe</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Strony zobowiązują się do współpracy w zakresie realizacji przedmiotu umowy.</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Zamawiający może w zastępstwie Wykonawcy i na jego koszt usunąć wady nieusunięte</w:t>
      </w:r>
      <w:r>
        <w:rPr>
          <w:rFonts w:ascii="Arial" w:hAnsi="Arial" w:cs="Arial"/>
          <w:sz w:val="20"/>
          <w:szCs w:val="20"/>
        </w:rPr>
        <w:t xml:space="preserve"> </w:t>
      </w:r>
      <w:r w:rsidRPr="0000701A">
        <w:rPr>
          <w:rFonts w:ascii="Arial" w:hAnsi="Arial" w:cs="Arial"/>
          <w:sz w:val="20"/>
          <w:szCs w:val="20"/>
        </w:rPr>
        <w:t>w wyznaczonym terminie.</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W razie stwierdzenia w toku czynności odbioru lub w okresie gwarancji i rękojmi wad nie</w:t>
      </w:r>
      <w:r>
        <w:rPr>
          <w:rFonts w:ascii="Arial" w:hAnsi="Arial" w:cs="Arial"/>
          <w:sz w:val="20"/>
          <w:szCs w:val="20"/>
        </w:rPr>
        <w:t>nadających</w:t>
      </w:r>
      <w:r w:rsidRPr="0000701A">
        <w:rPr>
          <w:rFonts w:ascii="Arial" w:hAnsi="Arial" w:cs="Arial"/>
          <w:sz w:val="20"/>
          <w:szCs w:val="20"/>
        </w:rPr>
        <w:t xml:space="preserve"> się do usunięcia, Zamawiający może, (jeżeli wady uniemożliwiają użytkowanie przedmiotu umowy zgodnie z jego przeznaczeniem) obniżyć wynagrodzenie za ten przedmiot odpowiednio do utraconej wartości użytkowe, estetycznej i technicznej.</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 xml:space="preserve">Wykonawca oświadcza, że zapoznał się z dokumentacją projektową budowlaną i wykonawczą, specyfikacjami technicznymi oraz zapoznał się z terenem, na którym ma realizować przedmiot zamówienia i ma świadomość jego wykonania. </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 xml:space="preserve">Wykonawca zobowiązuje się skierować do kierowania budową i kierowania robotami personel wskazany przez Wykonawcę w ofercie. Zmiana którejkolwiek osób, o których mowa w zdaniu poprzednim w trakcie realizacji przedmiotu niniejszej umowy, musi być uzasadniona przez Wykonawcę na piśmie i wymaga pisemnego zaakceptowania przez Zamawiającego. Zamawiający zaakceptuje taką zmianę w terminie 7 dni od daty przedłożenia propozycji i wyłącznie wtedy, gdy kwalifikacje i doświadczenie wskazanych osób będą takie same lub wyższe od kwalifikacji i doświadczenia osób wymaganego postanowieniami specyfikacji istotnych warunków zamówienia. </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Wykonawca musi przedłożyć Zamawiającemu propozycję zmiany, o której mowa w ust. 2 nie później niż 7 dni przed planowanym skierowaniem do kierowania budową/robotami którejkolwiek osoby. Jakakolwiek przerwa w realizacji przedmiotu umowy wynikająca z braku kierownictwa budowy/robót będzie traktowana jako przerwa wynikła z przyczyn zależnych od Wykonawcy i nie może stanowić podstawy do zmiany terminu zakończenia robót.</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Zaakceptowana przez Zamawiającego zmiana którejkolwiek z osób , o których mowa w ust. 5 winna być dokona wpisem do dziennika budowy i nie wymaga aneksu do niniejszej umowy.</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Skierowanie, bez akceptacji Zamawiającego, do kierowania robotami innych osób niż wskazane w ofercie Wykonawcy stanowi podstawę do odstąpienia od umowy przez Zamawiającego z winy Wykonawcy.</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 xml:space="preserve">Osobą odpowiedzialną za realizację zamówienia ze strony Zamawiającego jest </w:t>
      </w:r>
      <w:r w:rsidRPr="0000701A">
        <w:rPr>
          <w:rFonts w:ascii="Arial" w:hAnsi="Arial" w:cs="Arial"/>
          <w:sz w:val="20"/>
          <w:szCs w:val="20"/>
        </w:rPr>
        <w:br/>
        <w:t xml:space="preserve">…………………………………………. tel. 0-89 648-54-68. </w:t>
      </w:r>
    </w:p>
    <w:p w:rsidR="006104E6" w:rsidRPr="0000701A" w:rsidRDefault="006104E6" w:rsidP="0094082A">
      <w:pPr>
        <w:numPr>
          <w:ilvl w:val="0"/>
          <w:numId w:val="88"/>
        </w:numPr>
        <w:rPr>
          <w:rFonts w:ascii="Arial" w:hAnsi="Arial" w:cs="Arial"/>
          <w:sz w:val="20"/>
          <w:szCs w:val="20"/>
        </w:rPr>
      </w:pPr>
      <w:r w:rsidRPr="0000701A">
        <w:rPr>
          <w:rFonts w:ascii="Arial" w:hAnsi="Arial" w:cs="Arial"/>
          <w:sz w:val="20"/>
          <w:szCs w:val="20"/>
        </w:rPr>
        <w:t>Osobą odpowiedzialną za realizację zamówienia ze strony Wykonawcy jest .....................................................…… tel..................................</w:t>
      </w:r>
    </w:p>
    <w:p w:rsidR="006104E6" w:rsidRPr="0000701A" w:rsidRDefault="006104E6" w:rsidP="0094082A">
      <w:pPr>
        <w:jc w:val="both"/>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rPr>
      </w:pPr>
      <w:r w:rsidRPr="0000701A">
        <w:rPr>
          <w:rFonts w:ascii="Arial" w:hAnsi="Arial" w:cs="Arial"/>
          <w:b/>
          <w:bCs/>
          <w:sz w:val="20"/>
          <w:szCs w:val="20"/>
        </w:rPr>
        <w:t>Kary umowne</w:t>
      </w:r>
    </w:p>
    <w:p w:rsidR="006104E6" w:rsidRPr="0000701A" w:rsidRDefault="006104E6" w:rsidP="0094082A">
      <w:pPr>
        <w:numPr>
          <w:ilvl w:val="0"/>
          <w:numId w:val="93"/>
        </w:numPr>
        <w:rPr>
          <w:rFonts w:ascii="Arial" w:hAnsi="Arial" w:cs="Arial"/>
          <w:sz w:val="20"/>
          <w:szCs w:val="20"/>
        </w:rPr>
      </w:pPr>
      <w:r w:rsidRPr="0000701A">
        <w:rPr>
          <w:rFonts w:ascii="Arial" w:hAnsi="Arial" w:cs="Arial"/>
          <w:sz w:val="20"/>
          <w:szCs w:val="20"/>
        </w:rPr>
        <w:t>Wykonawca zapłaci Zamawiającemu karę umowną za:</w:t>
      </w:r>
    </w:p>
    <w:p w:rsidR="006104E6" w:rsidRPr="0000701A" w:rsidRDefault="006104E6" w:rsidP="0094082A">
      <w:pPr>
        <w:numPr>
          <w:ilvl w:val="0"/>
          <w:numId w:val="89"/>
        </w:numPr>
        <w:rPr>
          <w:rFonts w:ascii="Arial" w:hAnsi="Arial" w:cs="Arial"/>
          <w:sz w:val="20"/>
          <w:szCs w:val="20"/>
        </w:rPr>
      </w:pPr>
      <w:r w:rsidRPr="0000701A">
        <w:rPr>
          <w:rFonts w:ascii="Arial" w:hAnsi="Arial" w:cs="Arial"/>
          <w:sz w:val="20"/>
          <w:szCs w:val="20"/>
        </w:rPr>
        <w:t>za odstąpienie od umowy przez Zamawiającego z przyczyn, za które ponosi odpowiedzialność Wykonawca w wysokości 10% wynagrodzenia umownego za przedmiot umowy</w:t>
      </w:r>
    </w:p>
    <w:p w:rsidR="006104E6" w:rsidRPr="0000701A" w:rsidRDefault="006104E6" w:rsidP="0094082A">
      <w:pPr>
        <w:numPr>
          <w:ilvl w:val="0"/>
          <w:numId w:val="89"/>
        </w:numPr>
        <w:rPr>
          <w:rFonts w:ascii="Arial" w:hAnsi="Arial" w:cs="Arial"/>
          <w:sz w:val="20"/>
          <w:szCs w:val="20"/>
        </w:rPr>
      </w:pPr>
      <w:r w:rsidRPr="0000701A">
        <w:rPr>
          <w:rFonts w:ascii="Arial" w:hAnsi="Arial" w:cs="Arial"/>
          <w:sz w:val="20"/>
          <w:szCs w:val="20"/>
        </w:rPr>
        <w:t xml:space="preserve">za zwłokę w wykonaniu przedmiotu umowy w wysokości 0,05% wynagrodzenia brutto, </w:t>
      </w:r>
      <w:r>
        <w:rPr>
          <w:rFonts w:ascii="Arial" w:hAnsi="Arial" w:cs="Arial"/>
          <w:sz w:val="20"/>
          <w:szCs w:val="20"/>
        </w:rPr>
        <w:t>o</w:t>
      </w:r>
      <w:r w:rsidRPr="0000701A">
        <w:rPr>
          <w:rFonts w:ascii="Arial" w:hAnsi="Arial" w:cs="Arial"/>
          <w:sz w:val="20"/>
          <w:szCs w:val="20"/>
        </w:rPr>
        <w:t xml:space="preserve"> którym mowa § 8 ust.1 niniejszej umowy, za każdy dzień zwłoki.</w:t>
      </w:r>
    </w:p>
    <w:p w:rsidR="006104E6" w:rsidRPr="0000701A" w:rsidRDefault="006104E6" w:rsidP="0094082A">
      <w:pPr>
        <w:numPr>
          <w:ilvl w:val="0"/>
          <w:numId w:val="89"/>
        </w:numPr>
        <w:rPr>
          <w:rFonts w:ascii="Arial" w:hAnsi="Arial" w:cs="Arial"/>
          <w:sz w:val="20"/>
          <w:szCs w:val="20"/>
        </w:rPr>
      </w:pPr>
      <w:r w:rsidRPr="0000701A">
        <w:rPr>
          <w:rFonts w:ascii="Arial" w:hAnsi="Arial" w:cs="Arial"/>
          <w:sz w:val="20"/>
          <w:szCs w:val="20"/>
        </w:rPr>
        <w:t>za zwłokę w usunięciu wad stwierdzonych przy odbiorze ostatecznym, odbiorze pogwarancyjnym lub w okresie rękojmi – wysokości 0,05% wynagrodzenia brutto, o którym mowa § 8. ust.1 niniejszej umowy, za każdy dzień zwłoki liczony od terminu wyznaczonego</w:t>
      </w:r>
      <w:r>
        <w:rPr>
          <w:rFonts w:ascii="Arial" w:hAnsi="Arial" w:cs="Arial"/>
          <w:sz w:val="20"/>
          <w:szCs w:val="20"/>
        </w:rPr>
        <w:t xml:space="preserve"> </w:t>
      </w:r>
      <w:r w:rsidRPr="0000701A">
        <w:rPr>
          <w:rFonts w:ascii="Arial" w:hAnsi="Arial" w:cs="Arial"/>
          <w:sz w:val="20"/>
          <w:szCs w:val="20"/>
        </w:rPr>
        <w:t xml:space="preserve">na usunięcie wad zgodnie z postanowieniami </w:t>
      </w:r>
      <w:r>
        <w:rPr>
          <w:rFonts w:ascii="Arial" w:hAnsi="Arial" w:cs="Arial"/>
          <w:sz w:val="20"/>
          <w:szCs w:val="20"/>
        </w:rPr>
        <w:br/>
      </w:r>
      <w:r w:rsidRPr="0000701A">
        <w:rPr>
          <w:rFonts w:ascii="Arial" w:hAnsi="Arial" w:cs="Arial"/>
          <w:sz w:val="20"/>
          <w:szCs w:val="20"/>
        </w:rPr>
        <w:t xml:space="preserve">§ 11, </w:t>
      </w:r>
    </w:p>
    <w:p w:rsidR="006104E6" w:rsidRPr="0000701A" w:rsidRDefault="006104E6" w:rsidP="0094082A">
      <w:pPr>
        <w:numPr>
          <w:ilvl w:val="0"/>
          <w:numId w:val="89"/>
        </w:numPr>
        <w:rPr>
          <w:rFonts w:ascii="Arial" w:hAnsi="Arial" w:cs="Arial"/>
          <w:sz w:val="20"/>
          <w:szCs w:val="20"/>
        </w:rPr>
      </w:pPr>
      <w:r w:rsidRPr="0000701A">
        <w:rPr>
          <w:rFonts w:ascii="Arial" w:hAnsi="Arial" w:cs="Arial"/>
          <w:sz w:val="20"/>
          <w:szCs w:val="20"/>
        </w:rPr>
        <w:t xml:space="preserve">za spowodowanie przerwy w realizacji robót z przyczyn zależnych od Wykonawcy dużej niż 10 dni w wysokości 0,05% wynagrodzenia brutto, o którym mowa § 8. ust.1 niniejszej umowy, za każdy dzień przerwy. </w:t>
      </w:r>
    </w:p>
    <w:p w:rsidR="006104E6" w:rsidRPr="0000701A" w:rsidRDefault="006104E6" w:rsidP="0094082A">
      <w:pPr>
        <w:numPr>
          <w:ilvl w:val="0"/>
          <w:numId w:val="89"/>
        </w:numPr>
        <w:rPr>
          <w:rFonts w:ascii="Arial" w:hAnsi="Arial" w:cs="Arial"/>
          <w:sz w:val="20"/>
          <w:szCs w:val="20"/>
        </w:rPr>
      </w:pPr>
      <w:r w:rsidRPr="0000701A">
        <w:rPr>
          <w:rFonts w:ascii="Arial" w:hAnsi="Arial" w:cs="Arial"/>
          <w:sz w:val="20"/>
          <w:szCs w:val="20"/>
        </w:rPr>
        <w:t>Za zwłokę w wykonaniu poszczególnych elementów robót określonych w uaktualnionym harmonogramie rzeczowo – finansowym z przyczyn zależnych od Wykonawcy w wysokości 0,1% wynagrodzenia brutto, o którym mowa §8 ust.1 niniejszej umowy, za każdy dzień zwłoki licząc od terminu określonego w uzgodnionym przez Zamawiającego harmonogramie rzeczowo-finansowym.</w:t>
      </w:r>
    </w:p>
    <w:p w:rsidR="006104E6" w:rsidRPr="0000701A" w:rsidRDefault="006104E6" w:rsidP="0094082A">
      <w:pPr>
        <w:numPr>
          <w:ilvl w:val="0"/>
          <w:numId w:val="89"/>
        </w:numPr>
        <w:rPr>
          <w:rFonts w:ascii="Arial" w:hAnsi="Arial" w:cs="Arial"/>
          <w:sz w:val="20"/>
          <w:szCs w:val="20"/>
        </w:rPr>
      </w:pPr>
      <w:r w:rsidRPr="0000701A">
        <w:rPr>
          <w:rFonts w:ascii="Arial" w:hAnsi="Arial" w:cs="Arial"/>
          <w:sz w:val="20"/>
          <w:szCs w:val="20"/>
        </w:rPr>
        <w:t>za zwłokę w złożeniu wniosku o przekazanie placu budowy, o którym mowa w § 2. ust.3 niniejszej umowy - w wysokości 0,05 % wartości wynagrodzenia umownego za przedmiot umowy za każdy dzień zwłoki w złożeniu wniosku o którym mowa w § 2. umowy, jednakże nie więcej niż 20% wartości wynagrodzenia umownego, określonego w § 8. ust.1 umowy.</w:t>
      </w:r>
    </w:p>
    <w:p w:rsidR="006104E6" w:rsidRPr="0000701A" w:rsidRDefault="006104E6" w:rsidP="0094082A">
      <w:pPr>
        <w:numPr>
          <w:ilvl w:val="0"/>
          <w:numId w:val="94"/>
        </w:numPr>
        <w:rPr>
          <w:rFonts w:ascii="Arial" w:hAnsi="Arial" w:cs="Arial"/>
          <w:sz w:val="20"/>
          <w:szCs w:val="20"/>
        </w:rPr>
      </w:pPr>
      <w:r w:rsidRPr="0000701A">
        <w:rPr>
          <w:rFonts w:ascii="Arial" w:hAnsi="Arial" w:cs="Arial"/>
          <w:sz w:val="20"/>
          <w:szCs w:val="20"/>
        </w:rPr>
        <w:t>Zamawiający zapłaci Wykonawcy karę umowną za odstąpienie od umowy przez Wykonawcę z przyczyn za które odpowiedzialność ponosi Zamawiający w wysokości 10% wynagrodzenia umownego, z wyjątkiem sytuacji przedstawionej w art. 145 ustawy Prawo zamówień publicznych.</w:t>
      </w:r>
    </w:p>
    <w:p w:rsidR="006104E6" w:rsidRPr="0000701A" w:rsidRDefault="006104E6" w:rsidP="0094082A">
      <w:pPr>
        <w:numPr>
          <w:ilvl w:val="0"/>
          <w:numId w:val="94"/>
        </w:numPr>
        <w:rPr>
          <w:rFonts w:ascii="Arial" w:hAnsi="Arial" w:cs="Arial"/>
          <w:sz w:val="20"/>
          <w:szCs w:val="20"/>
        </w:rPr>
      </w:pPr>
      <w:r w:rsidRPr="0000701A">
        <w:rPr>
          <w:rFonts w:ascii="Arial" w:hAnsi="Arial" w:cs="Arial"/>
          <w:sz w:val="20"/>
          <w:szCs w:val="20"/>
        </w:rPr>
        <w:t xml:space="preserve">Zamawiający za każdy dzień zwłoki w zapłacie należności za prace będące przedmiotem umowy określone w § 1 zapłaci Wykonawcy odsetki ustawowe. </w:t>
      </w:r>
    </w:p>
    <w:p w:rsidR="006104E6" w:rsidRPr="0000701A" w:rsidRDefault="006104E6" w:rsidP="0094082A">
      <w:pPr>
        <w:numPr>
          <w:ilvl w:val="0"/>
          <w:numId w:val="94"/>
        </w:numPr>
        <w:rPr>
          <w:rFonts w:ascii="Arial" w:hAnsi="Arial" w:cs="Arial"/>
          <w:sz w:val="20"/>
          <w:szCs w:val="20"/>
        </w:rPr>
      </w:pPr>
      <w:r w:rsidRPr="0000701A">
        <w:rPr>
          <w:rFonts w:ascii="Arial" w:hAnsi="Arial" w:cs="Arial"/>
          <w:sz w:val="20"/>
          <w:szCs w:val="20"/>
        </w:rPr>
        <w:t>Wykonawca nie może odmówić usunięcia wad, bez względu na wysokość związanych z tym kosztów.</w:t>
      </w:r>
    </w:p>
    <w:p w:rsidR="006104E6" w:rsidRPr="0000701A" w:rsidRDefault="006104E6" w:rsidP="0094082A">
      <w:pPr>
        <w:numPr>
          <w:ilvl w:val="0"/>
          <w:numId w:val="94"/>
        </w:numPr>
        <w:rPr>
          <w:rFonts w:ascii="Arial" w:hAnsi="Arial" w:cs="Arial"/>
          <w:sz w:val="20"/>
          <w:szCs w:val="20"/>
        </w:rPr>
      </w:pPr>
      <w:r w:rsidRPr="0000701A">
        <w:rPr>
          <w:rFonts w:ascii="Arial" w:hAnsi="Arial" w:cs="Arial"/>
          <w:sz w:val="20"/>
          <w:szCs w:val="20"/>
        </w:rPr>
        <w:t>W przypadku uzgodnienia zmiany terminów realizacji kara umowna będzie liczona od nowych terminów.</w:t>
      </w:r>
    </w:p>
    <w:p w:rsidR="006104E6" w:rsidRPr="0000701A" w:rsidRDefault="006104E6" w:rsidP="0094082A">
      <w:pPr>
        <w:numPr>
          <w:ilvl w:val="0"/>
          <w:numId w:val="94"/>
        </w:numPr>
        <w:rPr>
          <w:rFonts w:ascii="Arial" w:hAnsi="Arial" w:cs="Arial"/>
          <w:sz w:val="20"/>
          <w:szCs w:val="20"/>
        </w:rPr>
      </w:pPr>
      <w:r w:rsidRPr="0000701A">
        <w:rPr>
          <w:rFonts w:ascii="Arial" w:hAnsi="Arial" w:cs="Arial"/>
          <w:sz w:val="20"/>
          <w:szCs w:val="20"/>
        </w:rPr>
        <w:t>Zamawiający może usunąć, w zastępstwie Wykonawcy i na jego koszt, wady nieusunięte</w:t>
      </w:r>
      <w:r>
        <w:rPr>
          <w:rFonts w:ascii="Arial" w:hAnsi="Arial" w:cs="Arial"/>
          <w:sz w:val="20"/>
          <w:szCs w:val="20"/>
        </w:rPr>
        <w:t xml:space="preserve"> </w:t>
      </w:r>
      <w:r w:rsidRPr="0000701A">
        <w:rPr>
          <w:rFonts w:ascii="Arial" w:hAnsi="Arial" w:cs="Arial"/>
          <w:sz w:val="20"/>
          <w:szCs w:val="20"/>
        </w:rPr>
        <w:t xml:space="preserve"> w wyznaczonym terminie.</w:t>
      </w:r>
    </w:p>
    <w:p w:rsidR="006104E6" w:rsidRPr="0000701A" w:rsidRDefault="006104E6" w:rsidP="0094082A">
      <w:pPr>
        <w:numPr>
          <w:ilvl w:val="0"/>
          <w:numId w:val="94"/>
        </w:numPr>
        <w:rPr>
          <w:rFonts w:ascii="Arial" w:hAnsi="Arial" w:cs="Arial"/>
          <w:sz w:val="20"/>
          <w:szCs w:val="20"/>
        </w:rPr>
      </w:pPr>
      <w:r>
        <w:rPr>
          <w:rFonts w:ascii="Arial" w:hAnsi="Arial" w:cs="Arial"/>
          <w:sz w:val="20"/>
          <w:szCs w:val="20"/>
        </w:rPr>
        <w:t>Stronom umowy</w:t>
      </w:r>
      <w:r w:rsidRPr="0000701A">
        <w:rPr>
          <w:rFonts w:ascii="Arial" w:hAnsi="Arial" w:cs="Arial"/>
          <w:sz w:val="20"/>
          <w:szCs w:val="20"/>
        </w:rPr>
        <w:t xml:space="preserve"> przysługuje ponadto prawo dochodzenia odszkodowania na zasadach ogólnych prawa cywilnego, jeżeli poniesiona szkoda przekroczy wysokość zastrzeżonych kar umownych.</w:t>
      </w:r>
    </w:p>
    <w:p w:rsidR="006104E6" w:rsidRPr="0000701A" w:rsidRDefault="006104E6" w:rsidP="0094082A">
      <w:pPr>
        <w:numPr>
          <w:ilvl w:val="0"/>
          <w:numId w:val="94"/>
        </w:numPr>
        <w:rPr>
          <w:rFonts w:ascii="Arial" w:hAnsi="Arial" w:cs="Arial"/>
          <w:sz w:val="20"/>
          <w:szCs w:val="20"/>
        </w:rPr>
      </w:pPr>
      <w:r w:rsidRPr="0000701A">
        <w:rPr>
          <w:rFonts w:ascii="Arial" w:hAnsi="Arial" w:cs="Arial"/>
          <w:sz w:val="20"/>
          <w:szCs w:val="20"/>
        </w:rPr>
        <w:t>W każdym przypadku, gdy Zamawiający ma prawo do naliczenia kar umownych może je potrącić z każdych sum należnych Wykonawcy lub/i skorzystać z zabezpieczenia należytego wykonania umowy.</w:t>
      </w:r>
    </w:p>
    <w:p w:rsidR="006104E6" w:rsidRPr="0000701A" w:rsidRDefault="006104E6" w:rsidP="0094082A">
      <w:pPr>
        <w:numPr>
          <w:ilvl w:val="0"/>
          <w:numId w:val="94"/>
        </w:numPr>
        <w:rPr>
          <w:rFonts w:ascii="Arial" w:hAnsi="Arial" w:cs="Arial"/>
          <w:sz w:val="20"/>
          <w:szCs w:val="20"/>
        </w:rPr>
      </w:pPr>
      <w:r w:rsidRPr="0000701A">
        <w:rPr>
          <w:rFonts w:ascii="Arial" w:hAnsi="Arial" w:cs="Arial"/>
          <w:sz w:val="20"/>
          <w:szCs w:val="20"/>
        </w:rPr>
        <w:t>Wykonawca wyraża zgodę na potracenie kar z sum należnych Wykonawcy.</w:t>
      </w:r>
    </w:p>
    <w:p w:rsidR="006104E6" w:rsidRPr="0000701A" w:rsidRDefault="006104E6" w:rsidP="0094082A">
      <w:pPr>
        <w:tabs>
          <w:tab w:val="num" w:pos="360"/>
        </w:tabs>
        <w:ind w:left="360" w:hanging="360"/>
        <w:rPr>
          <w:rFonts w:ascii="Arial" w:hAnsi="Arial" w:cs="Arial"/>
          <w:sz w:val="20"/>
          <w:szCs w:val="20"/>
        </w:rPr>
      </w:pPr>
    </w:p>
    <w:p w:rsidR="006104E6" w:rsidRPr="0000701A" w:rsidRDefault="006104E6" w:rsidP="0094082A">
      <w:pPr>
        <w:numPr>
          <w:ilvl w:val="0"/>
          <w:numId w:val="69"/>
        </w:numPr>
        <w:jc w:val="center"/>
        <w:rPr>
          <w:rFonts w:ascii="Arial" w:hAnsi="Arial" w:cs="Arial"/>
          <w:b/>
          <w:bCs/>
          <w:sz w:val="20"/>
          <w:szCs w:val="20"/>
        </w:rPr>
      </w:pPr>
      <w:r w:rsidRPr="0000701A">
        <w:rPr>
          <w:rFonts w:ascii="Arial" w:hAnsi="Arial" w:cs="Arial"/>
          <w:b/>
          <w:bCs/>
          <w:sz w:val="20"/>
          <w:szCs w:val="20"/>
        </w:rPr>
        <w:t>Zmiana umowy</w:t>
      </w:r>
    </w:p>
    <w:p w:rsidR="006104E6" w:rsidRPr="0000701A" w:rsidRDefault="006104E6" w:rsidP="0094082A">
      <w:pPr>
        <w:pStyle w:val="Default"/>
        <w:numPr>
          <w:ilvl w:val="0"/>
          <w:numId w:val="95"/>
        </w:numPr>
        <w:ind w:left="340" w:hanging="340"/>
        <w:rPr>
          <w:rFonts w:ascii="Arial" w:hAnsi="Arial" w:cs="Arial"/>
          <w:sz w:val="20"/>
          <w:szCs w:val="20"/>
        </w:rPr>
      </w:pPr>
      <w:r w:rsidRPr="0000701A">
        <w:rPr>
          <w:rFonts w:ascii="Arial" w:hAnsi="Arial" w:cs="Arial"/>
          <w:sz w:val="20"/>
          <w:szCs w:val="20"/>
        </w:rPr>
        <w:t xml:space="preserve">Zmiana postanowień niniejszej umowy może nastąpić za zgodą obydwu stron wyrażoną na piśmie, w formie aneksu do umowy z zachowaniem formy pisemnej pod rygorem nieważności takiej zmiany. </w:t>
      </w:r>
    </w:p>
    <w:p w:rsidR="006104E6" w:rsidRPr="0000701A" w:rsidRDefault="006104E6" w:rsidP="0094082A">
      <w:pPr>
        <w:pStyle w:val="Default"/>
        <w:numPr>
          <w:ilvl w:val="0"/>
          <w:numId w:val="95"/>
        </w:numPr>
        <w:ind w:left="340" w:hanging="340"/>
        <w:rPr>
          <w:rFonts w:ascii="Arial" w:hAnsi="Arial" w:cs="Arial"/>
          <w:sz w:val="20"/>
          <w:szCs w:val="20"/>
        </w:rPr>
      </w:pPr>
      <w:r w:rsidRPr="0000701A">
        <w:rPr>
          <w:rFonts w:ascii="Arial" w:hAnsi="Arial" w:cs="Arial"/>
          <w:sz w:val="20"/>
          <w:szCs w:val="20"/>
        </w:rPr>
        <w:t xml:space="preserve">Zamawiający działając w oparciu o art. 144 ust 1 ustawy Prawo zamówień publicznych określa następujące okoliczności, które mogą powodować konieczność wprowadzenia zmian w treści zawartej umowy w stosunku do treści złożonej oferty: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wystąpienia okoliczności, których nie można było przewidzieć pomimo zachowania należytej staranności (np. ewentualne wykopaliska archeologiczne).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zawieszenia robót przez zamawiającego,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zmiany dokumentacji projektowej o czas niezbędny dla dostosowania się wykonawcy do zmiany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zmiany technologii jakości lub parametrów charakterystycznych dla danego elementu,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wykonania robót zamiennych,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realizacji umowy w przypadku wystąpienia przestojów i opóźnień zawinionych przez Zamawiającego,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zamiany terminu realizacji umowy w przypadku działania siły wyższej (np. klęski żywiołowe, strajki), mającej bezpośredni wpływ na terminowość robót.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przedmiotu zamówienia w przypadku wystąpienia robót zamiennych, o których mowa w §15 niniejszej umowy.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W przypadku urzędowej zmiany stawki VAT.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terminu na skutek działań osób trzecich lub organów władzy publicznej, które spowodują przerwanie lub czasowe zawieszenie realizacji zamówienia.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zmiany osób odpowiedzialnych za kontakty i nadzór nad realizacją przedmiotu umowy. Zmiana którejkolwiek osób w trakcie realizacji przedmiotu niniejszej umowy, musi być uzasadniona przez Wykonawcę na piśmie i wymaga pisemnego zaakceptowania przez Zamawiającego. Zamawiający zaakceptuje taką zmianę w terminie 7 dni od daty przedłożenia propozycji i wyłącznie wtedy, gdy kwalifikacje i doświadczenie wskazanych osób będą takie same lub wyższe od kwalifikacji i doświadczenia osób wymaganego postanowieniami specyfikacji istotnych warunków zamówienia.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wystąpienia oczywistych omyłek pisarskich i rachunkowych w treści umowy. </w:t>
      </w:r>
    </w:p>
    <w:p w:rsidR="006104E6" w:rsidRPr="0000701A" w:rsidRDefault="006104E6" w:rsidP="0094082A">
      <w:pPr>
        <w:pStyle w:val="Default"/>
        <w:numPr>
          <w:ilvl w:val="0"/>
          <w:numId w:val="96"/>
        </w:numPr>
        <w:ind w:left="709" w:hanging="425"/>
        <w:rPr>
          <w:rFonts w:ascii="Arial" w:hAnsi="Arial" w:cs="Arial"/>
          <w:sz w:val="20"/>
          <w:szCs w:val="20"/>
        </w:rPr>
      </w:pPr>
      <w:r w:rsidRPr="0000701A">
        <w:rPr>
          <w:rFonts w:ascii="Arial" w:hAnsi="Arial" w:cs="Arial"/>
          <w:sz w:val="20"/>
          <w:szCs w:val="20"/>
        </w:rPr>
        <w:t xml:space="preserve">Zamiany w harmonogramie rzeczowo-finansowym w przypadku zmiany technologii lub parametrów technicznych, wykonywania robót zamiennych, wykonywania robót dodatkowych, w przypadku zmiany terminu realizacji zamówienia w okolicznościach, o których mowa w ust.2 pkt.2)-7) niniejszego paragrafu. </w:t>
      </w:r>
    </w:p>
    <w:p w:rsidR="006104E6" w:rsidRPr="0000701A" w:rsidRDefault="006104E6" w:rsidP="0094082A">
      <w:pPr>
        <w:pStyle w:val="Default"/>
        <w:numPr>
          <w:ilvl w:val="0"/>
          <w:numId w:val="95"/>
        </w:numPr>
        <w:ind w:left="340" w:hanging="340"/>
        <w:rPr>
          <w:rFonts w:ascii="Arial" w:hAnsi="Arial" w:cs="Arial"/>
          <w:sz w:val="20"/>
          <w:szCs w:val="20"/>
        </w:rPr>
      </w:pPr>
      <w:r w:rsidRPr="0000701A">
        <w:rPr>
          <w:rFonts w:ascii="Arial" w:hAnsi="Arial" w:cs="Arial"/>
          <w:sz w:val="20"/>
          <w:szCs w:val="20"/>
        </w:rPr>
        <w:t xml:space="preserve">W przypadkach wystąpienia okoliczności określonych w ust.2 strony ustalą nowe terminy realizacji, z tym, że minimalny okres przesunięcia terminu zakończenia równy będzie okresowi przerwy lub postoju. </w:t>
      </w:r>
    </w:p>
    <w:p w:rsidR="006104E6" w:rsidRPr="0000701A" w:rsidRDefault="006104E6" w:rsidP="003326CF">
      <w:pPr>
        <w:ind w:left="357"/>
        <w:rPr>
          <w:rFonts w:ascii="Arial" w:hAnsi="Arial" w:cs="Arial"/>
          <w:sz w:val="20"/>
          <w:szCs w:val="20"/>
        </w:rPr>
      </w:pPr>
    </w:p>
    <w:p w:rsidR="006104E6" w:rsidRPr="0000701A" w:rsidRDefault="006104E6" w:rsidP="00051852">
      <w:pPr>
        <w:numPr>
          <w:ilvl w:val="0"/>
          <w:numId w:val="69"/>
        </w:numPr>
        <w:jc w:val="center"/>
        <w:rPr>
          <w:rFonts w:ascii="Arial" w:hAnsi="Arial" w:cs="Arial"/>
          <w:b/>
          <w:bCs/>
          <w:sz w:val="20"/>
          <w:szCs w:val="20"/>
        </w:rPr>
      </w:pPr>
      <w:r w:rsidRPr="0000701A">
        <w:rPr>
          <w:rFonts w:ascii="Arial" w:hAnsi="Arial" w:cs="Arial"/>
          <w:b/>
          <w:bCs/>
          <w:sz w:val="20"/>
          <w:szCs w:val="20"/>
        </w:rPr>
        <w:t>R</w:t>
      </w:r>
      <w:r w:rsidRPr="0000701A">
        <w:rPr>
          <w:rFonts w:ascii="Arial" w:hAnsi="Arial" w:cs="Arial"/>
          <w:b/>
          <w:bCs/>
          <w:color w:val="000000"/>
          <w:sz w:val="20"/>
          <w:szCs w:val="20"/>
        </w:rPr>
        <w:t xml:space="preserve">oboty zamienne </w:t>
      </w:r>
    </w:p>
    <w:p w:rsidR="006104E6" w:rsidRPr="0000701A" w:rsidRDefault="006104E6" w:rsidP="0094082A">
      <w:pPr>
        <w:pStyle w:val="ListParagraph"/>
        <w:numPr>
          <w:ilvl w:val="0"/>
          <w:numId w:val="97"/>
        </w:numPr>
        <w:rPr>
          <w:rFonts w:ascii="Arial" w:hAnsi="Arial" w:cs="Arial"/>
          <w:b/>
          <w:bCs/>
          <w:sz w:val="20"/>
          <w:szCs w:val="20"/>
        </w:rPr>
      </w:pPr>
      <w:r w:rsidRPr="0000701A">
        <w:rPr>
          <w:rFonts w:ascii="Arial" w:hAnsi="Arial" w:cs="Arial"/>
          <w:sz w:val="20"/>
          <w:szCs w:val="20"/>
        </w:rPr>
        <w:t xml:space="preserve">Za roboty zamienne uważać się będzie roboty wykonywane z uwzględnieniem zmian rozwiązań materiałowo-konstrukcyjnych i technologicznych w stosunku do rozwiązań przyjętych w projekcie, których potrzeba wykonania wynikła z okoliczności, których nie można było przewidzieć w dniu zawarcia umowy. </w:t>
      </w:r>
    </w:p>
    <w:p w:rsidR="006104E6" w:rsidRPr="0000701A" w:rsidRDefault="006104E6"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Za roboty zamienne uważać się będzie także roboty wykonywane z uwzględnieniem zmian rozwiązań materiałowo-konstrukcyjnych i technologicznych w stosunku do rozwiązań przyjętych w projekcie, których potrzeba wykonania wynikać może z podwyższenia walorów techniczno-eksploatacyjnych. </w:t>
      </w:r>
    </w:p>
    <w:p w:rsidR="006104E6" w:rsidRPr="0000701A" w:rsidRDefault="006104E6"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Podstawę wykonania robót zamiennych stanowić będzie wpis Inspektora Nadzoru do dziennika budowy dokonany na podstawie zatwierdzonego przez Zamawiającego „Protokołu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autora projektu. </w:t>
      </w:r>
    </w:p>
    <w:p w:rsidR="006104E6" w:rsidRPr="0000701A" w:rsidRDefault="006104E6"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Do wyceny wartości robót zamiennych należy stosować stawki określone w kosztorysie ofertowym. </w:t>
      </w:r>
    </w:p>
    <w:p w:rsidR="006104E6" w:rsidRPr="0000701A" w:rsidRDefault="006104E6"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Płatności za roboty zamienne odbywać się będzie na podstawie zatwierdzonego przez zamawiającego „Protokołu wykonania robót zamiennych”, o którym mowa w ust.3 niniejszego paragrafu oraz wg zasad określonych w §6 przedmiotowej umowy. </w:t>
      </w:r>
    </w:p>
    <w:p w:rsidR="006104E6" w:rsidRPr="0000701A" w:rsidRDefault="006104E6"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W przypadku zmian proponowanych przez Wykonawcę oprócz informacji określonych w §15 ust.3 Wykonawca zobowiązany jest dostarczyć sporządzony projekt zamienny zawierający opis proponowanych zmian wraz z rysunkami. </w:t>
      </w:r>
    </w:p>
    <w:p w:rsidR="006104E6" w:rsidRPr="0000701A" w:rsidRDefault="006104E6"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Wykonanie robót zamiennych strony zobowiązane są potwierdzić w formie pisemnego aneksu. </w:t>
      </w:r>
    </w:p>
    <w:p w:rsidR="006104E6" w:rsidRPr="0000701A" w:rsidRDefault="006104E6"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Odbiory robót zamiennych będą dokonywane wg zasad określonych w §4 niniejszej umowy. </w:t>
      </w:r>
    </w:p>
    <w:p w:rsidR="006104E6" w:rsidRPr="0000701A" w:rsidRDefault="006104E6" w:rsidP="0094082A">
      <w:pPr>
        <w:pStyle w:val="ListParagraph"/>
        <w:numPr>
          <w:ilvl w:val="0"/>
          <w:numId w:val="97"/>
        </w:numPr>
        <w:autoSpaceDE w:val="0"/>
        <w:autoSpaceDN w:val="0"/>
        <w:adjustRightInd w:val="0"/>
        <w:rPr>
          <w:rFonts w:ascii="Arial" w:hAnsi="Arial" w:cs="Arial"/>
          <w:sz w:val="20"/>
          <w:szCs w:val="20"/>
        </w:rPr>
      </w:pPr>
      <w:r w:rsidRPr="0000701A">
        <w:rPr>
          <w:rFonts w:ascii="Arial" w:hAnsi="Arial" w:cs="Arial"/>
          <w:sz w:val="20"/>
          <w:szCs w:val="20"/>
        </w:rPr>
        <w:t xml:space="preserve">Wprowadzenie robót zamiennych nie może powodować podwyższenia wynagrodzenia określonego w §8 ust.1 niniejszej umowy. </w:t>
      </w:r>
    </w:p>
    <w:p w:rsidR="006104E6" w:rsidRPr="0000701A" w:rsidRDefault="006104E6" w:rsidP="0094082A">
      <w:pPr>
        <w:rPr>
          <w:rFonts w:ascii="Arial" w:hAnsi="Arial" w:cs="Arial"/>
          <w:b/>
          <w:bCs/>
          <w:sz w:val="20"/>
          <w:szCs w:val="20"/>
        </w:rPr>
      </w:pPr>
    </w:p>
    <w:p w:rsidR="006104E6" w:rsidRPr="0000701A" w:rsidRDefault="006104E6" w:rsidP="00051852">
      <w:pPr>
        <w:numPr>
          <w:ilvl w:val="0"/>
          <w:numId w:val="69"/>
        </w:numPr>
        <w:jc w:val="center"/>
        <w:rPr>
          <w:rFonts w:ascii="Arial" w:hAnsi="Arial" w:cs="Arial"/>
          <w:b/>
          <w:bCs/>
          <w:sz w:val="20"/>
          <w:szCs w:val="20"/>
        </w:rPr>
      </w:pPr>
      <w:r w:rsidRPr="0000701A">
        <w:rPr>
          <w:rFonts w:ascii="Arial" w:hAnsi="Arial" w:cs="Arial"/>
          <w:b/>
          <w:bCs/>
          <w:sz w:val="20"/>
          <w:szCs w:val="20"/>
        </w:rPr>
        <w:t>Odstąpienie od umowy</w:t>
      </w:r>
    </w:p>
    <w:p w:rsidR="006104E6" w:rsidRPr="0000701A" w:rsidRDefault="006104E6" w:rsidP="003326CF">
      <w:pPr>
        <w:rPr>
          <w:rFonts w:ascii="Arial" w:hAnsi="Arial" w:cs="Arial"/>
          <w:sz w:val="20"/>
          <w:szCs w:val="20"/>
        </w:rPr>
      </w:pPr>
      <w:r w:rsidRPr="0000701A">
        <w:rPr>
          <w:rFonts w:ascii="Arial" w:hAnsi="Arial" w:cs="Arial"/>
          <w:sz w:val="20"/>
          <w:szCs w:val="20"/>
        </w:rPr>
        <w:t>Oprócz przypadków wymienionych w treści tytułu XV Kodeksu cywilnego stronom przysługuje prawo odstąpienia od umowy w następujących sytuacjach:</w:t>
      </w:r>
    </w:p>
    <w:p w:rsidR="006104E6" w:rsidRPr="0000701A" w:rsidRDefault="006104E6" w:rsidP="00051852">
      <w:pPr>
        <w:numPr>
          <w:ilvl w:val="6"/>
          <w:numId w:val="25"/>
        </w:numPr>
        <w:tabs>
          <w:tab w:val="clear" w:pos="5040"/>
        </w:tabs>
        <w:ind w:left="360"/>
        <w:rPr>
          <w:rFonts w:ascii="Arial" w:hAnsi="Arial" w:cs="Arial"/>
          <w:sz w:val="20"/>
          <w:szCs w:val="20"/>
        </w:rPr>
      </w:pPr>
      <w:r w:rsidRPr="0000701A">
        <w:rPr>
          <w:rFonts w:ascii="Arial" w:hAnsi="Arial" w:cs="Arial"/>
          <w:sz w:val="20"/>
          <w:szCs w:val="20"/>
        </w:rPr>
        <w:t>Zamawiającemu przysługuje prawo do odstąpienia od umowy:</w:t>
      </w:r>
    </w:p>
    <w:p w:rsidR="006104E6" w:rsidRPr="0000701A" w:rsidRDefault="006104E6" w:rsidP="00051852">
      <w:pPr>
        <w:numPr>
          <w:ilvl w:val="1"/>
          <w:numId w:val="98"/>
        </w:numPr>
        <w:rPr>
          <w:rFonts w:ascii="Arial" w:hAnsi="Arial" w:cs="Arial"/>
          <w:sz w:val="20"/>
          <w:szCs w:val="20"/>
        </w:rPr>
      </w:pPr>
      <w:r w:rsidRPr="0000701A">
        <w:rPr>
          <w:rFonts w:ascii="Arial" w:hAnsi="Arial" w:cs="Arial"/>
          <w:sz w:val="20"/>
          <w:szCs w:val="20"/>
        </w:rPr>
        <w:t>W razie wystąpienia istotnej zmiany okoliczności powodującej, że wykonanie umowy nie leży w interesie publicznym , czego nie można było przewidzieć w chwili zawarcia umowy, zamawiający może odstąpić od umowy w ciągu miesiąca od powzięcia wiadomości o powyższych okolicznościach. W takim wypadku wykonawca może żądać jedynie wynagrodzenia należnego mu z tytułu wykonania części umowy.</w:t>
      </w:r>
    </w:p>
    <w:p w:rsidR="006104E6" w:rsidRPr="0000701A" w:rsidRDefault="006104E6" w:rsidP="00051852">
      <w:pPr>
        <w:numPr>
          <w:ilvl w:val="1"/>
          <w:numId w:val="98"/>
        </w:numPr>
        <w:rPr>
          <w:rFonts w:ascii="Arial" w:hAnsi="Arial" w:cs="Arial"/>
          <w:sz w:val="20"/>
          <w:szCs w:val="20"/>
        </w:rPr>
      </w:pPr>
      <w:r w:rsidRPr="0000701A">
        <w:rPr>
          <w:rFonts w:ascii="Arial" w:hAnsi="Arial" w:cs="Arial"/>
          <w:sz w:val="20"/>
          <w:szCs w:val="20"/>
        </w:rPr>
        <w:t>Zostanie wydany nakaz zajęcia całego majątku Wykonawcy.</w:t>
      </w:r>
    </w:p>
    <w:p w:rsidR="006104E6" w:rsidRPr="0000701A" w:rsidRDefault="006104E6" w:rsidP="00051852">
      <w:pPr>
        <w:numPr>
          <w:ilvl w:val="1"/>
          <w:numId w:val="98"/>
        </w:numPr>
        <w:rPr>
          <w:rFonts w:ascii="Arial" w:hAnsi="Arial" w:cs="Arial"/>
          <w:sz w:val="20"/>
          <w:szCs w:val="20"/>
        </w:rPr>
      </w:pPr>
      <w:r w:rsidRPr="0000701A">
        <w:rPr>
          <w:rFonts w:ascii="Arial" w:hAnsi="Arial" w:cs="Arial"/>
          <w:sz w:val="20"/>
          <w:szCs w:val="20"/>
        </w:rPr>
        <w:t>Wykonawca nie z przyczyn od niego zależnych nie rozpoczął budowy w terminie lub nie przystąpił do odbioru terenu budowy w wyznaczonym przez Zamawiającego terminie.</w:t>
      </w:r>
    </w:p>
    <w:p w:rsidR="006104E6" w:rsidRPr="0000701A" w:rsidRDefault="006104E6" w:rsidP="00051852">
      <w:pPr>
        <w:numPr>
          <w:ilvl w:val="1"/>
          <w:numId w:val="98"/>
        </w:numPr>
        <w:rPr>
          <w:rFonts w:ascii="Arial" w:hAnsi="Arial" w:cs="Arial"/>
          <w:sz w:val="20"/>
          <w:szCs w:val="20"/>
        </w:rPr>
      </w:pPr>
      <w:r w:rsidRPr="0000701A">
        <w:rPr>
          <w:rFonts w:ascii="Arial" w:hAnsi="Arial" w:cs="Arial"/>
          <w:sz w:val="20"/>
          <w:szCs w:val="20"/>
        </w:rPr>
        <w:t xml:space="preserve">Wykonawca przerwał realizację </w:t>
      </w:r>
      <w:r>
        <w:rPr>
          <w:rFonts w:ascii="Arial" w:hAnsi="Arial" w:cs="Arial"/>
          <w:sz w:val="20"/>
          <w:szCs w:val="20"/>
        </w:rPr>
        <w:t>przedmiotu umowy z przyczyn leżących po stronie Wykonawcy</w:t>
      </w:r>
      <w:r w:rsidRPr="0000701A">
        <w:rPr>
          <w:rFonts w:ascii="Arial" w:hAnsi="Arial" w:cs="Arial"/>
          <w:sz w:val="20"/>
          <w:szCs w:val="20"/>
        </w:rPr>
        <w:t xml:space="preserve"> i przerwa ta trwa dłużej niż 10 dni oraz nie kontynuuje ich pomimo wezwania przez Zamawiającego złożonego na piśmie. </w:t>
      </w:r>
    </w:p>
    <w:p w:rsidR="006104E6" w:rsidRPr="0000701A" w:rsidRDefault="006104E6" w:rsidP="0094082A">
      <w:pPr>
        <w:numPr>
          <w:ilvl w:val="1"/>
          <w:numId w:val="98"/>
        </w:numPr>
        <w:rPr>
          <w:rFonts w:ascii="Arial" w:hAnsi="Arial" w:cs="Arial"/>
          <w:sz w:val="20"/>
          <w:szCs w:val="20"/>
        </w:rPr>
      </w:pPr>
      <w:r w:rsidRPr="0000701A">
        <w:rPr>
          <w:rFonts w:ascii="Arial" w:hAnsi="Arial" w:cs="Arial"/>
          <w:sz w:val="20"/>
          <w:szCs w:val="20"/>
        </w:rPr>
        <w:t>Wykonawca skierował, bez akceptacji Zamawiającego do kierowania budową/robotami inne osoby niż wskazane w ofercie Wykonawcy.</w:t>
      </w:r>
    </w:p>
    <w:p w:rsidR="006104E6" w:rsidRPr="0000701A" w:rsidRDefault="006104E6" w:rsidP="0094082A">
      <w:pPr>
        <w:numPr>
          <w:ilvl w:val="1"/>
          <w:numId w:val="98"/>
        </w:numPr>
        <w:rPr>
          <w:rFonts w:ascii="Arial" w:hAnsi="Arial" w:cs="Arial"/>
          <w:sz w:val="20"/>
          <w:szCs w:val="20"/>
        </w:rPr>
      </w:pPr>
      <w:r w:rsidRPr="0000701A">
        <w:rPr>
          <w:rFonts w:ascii="Arial" w:hAnsi="Arial" w:cs="Arial"/>
          <w:sz w:val="20"/>
          <w:szCs w:val="20"/>
        </w:rPr>
        <w:t>W przypadku, gdy suma kar umownych przekroczy 20% wartości brutto umowy.</w:t>
      </w:r>
    </w:p>
    <w:p w:rsidR="006104E6" w:rsidRPr="0000701A" w:rsidRDefault="006104E6"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Wykonawcy przysługuje prawo odstąpienia od umowy:</w:t>
      </w:r>
    </w:p>
    <w:p w:rsidR="006104E6" w:rsidRPr="0000701A" w:rsidRDefault="006104E6" w:rsidP="0094082A">
      <w:pPr>
        <w:numPr>
          <w:ilvl w:val="1"/>
          <w:numId w:val="18"/>
        </w:numPr>
        <w:ind w:left="720" w:hanging="363"/>
        <w:rPr>
          <w:rFonts w:ascii="Arial" w:hAnsi="Arial" w:cs="Arial"/>
          <w:sz w:val="20"/>
          <w:szCs w:val="20"/>
        </w:rPr>
      </w:pPr>
      <w:r w:rsidRPr="0000701A">
        <w:rPr>
          <w:rFonts w:ascii="Arial" w:hAnsi="Arial" w:cs="Arial"/>
          <w:sz w:val="20"/>
          <w:szCs w:val="20"/>
        </w:rPr>
        <w:t xml:space="preserve">Zamawiający nie wywiązuje się z obowiązku zapłaty faktur, mimo dodatkowego wezwania w terminie trzech miesięcy od upływu terminu na zapłatę faktur, określonego w niniejszej umowie. </w:t>
      </w:r>
    </w:p>
    <w:p w:rsidR="006104E6" w:rsidRPr="0000701A" w:rsidRDefault="006104E6" w:rsidP="0094082A">
      <w:pPr>
        <w:numPr>
          <w:ilvl w:val="1"/>
          <w:numId w:val="18"/>
        </w:numPr>
        <w:ind w:left="720" w:hanging="363"/>
        <w:rPr>
          <w:rFonts w:ascii="Arial" w:hAnsi="Arial" w:cs="Arial"/>
          <w:sz w:val="20"/>
          <w:szCs w:val="20"/>
        </w:rPr>
      </w:pPr>
      <w:r w:rsidRPr="0000701A">
        <w:rPr>
          <w:rFonts w:ascii="Arial" w:hAnsi="Arial" w:cs="Arial"/>
          <w:sz w:val="20"/>
          <w:szCs w:val="20"/>
        </w:rPr>
        <w:t xml:space="preserve">Zamawiający zawiadomi Wykonawcę, iż wobec zaistnienia uprzednio nieprzewidzianych okoliczności nie będzie mógł spełnić swoich zobowiązań umownych wobec niego. </w:t>
      </w:r>
    </w:p>
    <w:p w:rsidR="006104E6" w:rsidRPr="0000701A" w:rsidRDefault="006104E6"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Odstąpienie od umowy winno nastąpić w formie pisemnej pod rygorem nieważności takie oświadczenia i powinno zawierać uzasadnienie</w:t>
      </w:r>
    </w:p>
    <w:p w:rsidR="006104E6" w:rsidRPr="0000701A" w:rsidRDefault="006104E6"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W przypadku odstąpienia od umowy Wykonawcę i Zamawiającego obciążają następujące obowiązki szczegółowe:</w:t>
      </w:r>
    </w:p>
    <w:p w:rsidR="006104E6" w:rsidRPr="0000701A" w:rsidRDefault="006104E6" w:rsidP="0094082A">
      <w:pPr>
        <w:numPr>
          <w:ilvl w:val="0"/>
          <w:numId w:val="90"/>
        </w:numPr>
        <w:rPr>
          <w:rFonts w:ascii="Arial" w:hAnsi="Arial" w:cs="Arial"/>
          <w:sz w:val="20"/>
          <w:szCs w:val="20"/>
        </w:rPr>
      </w:pPr>
      <w:r w:rsidRPr="0000701A">
        <w:rPr>
          <w:rFonts w:ascii="Arial" w:hAnsi="Arial" w:cs="Arial"/>
          <w:sz w:val="20"/>
          <w:szCs w:val="20"/>
        </w:rPr>
        <w:t xml:space="preserve">W terminie 14 dni od daty odstąpienia od umowy Wykonawca przy udziale Zamawiającego sporządzi szczegółowy protokół inwentaryzacji robót w toku wg stanu na dzień odstąpienia, </w:t>
      </w:r>
    </w:p>
    <w:p w:rsidR="006104E6" w:rsidRPr="0000701A" w:rsidRDefault="006104E6" w:rsidP="0094082A">
      <w:pPr>
        <w:numPr>
          <w:ilvl w:val="0"/>
          <w:numId w:val="90"/>
        </w:numPr>
        <w:rPr>
          <w:rFonts w:ascii="Arial" w:hAnsi="Arial" w:cs="Arial"/>
          <w:sz w:val="20"/>
          <w:szCs w:val="20"/>
        </w:rPr>
      </w:pPr>
      <w:r w:rsidRPr="0000701A">
        <w:rPr>
          <w:rFonts w:ascii="Arial" w:hAnsi="Arial" w:cs="Arial"/>
          <w:sz w:val="20"/>
          <w:szCs w:val="20"/>
        </w:rPr>
        <w:t>Wykonawca zabezpieczy przerwane roboty w zakresie obustronnie uzgodnionym na koszt strony, z której winy nastąpiło odstąpienie od umowy.</w:t>
      </w:r>
    </w:p>
    <w:p w:rsidR="006104E6" w:rsidRPr="0000701A" w:rsidRDefault="006104E6" w:rsidP="0094082A">
      <w:pPr>
        <w:numPr>
          <w:ilvl w:val="0"/>
          <w:numId w:val="90"/>
        </w:numPr>
        <w:rPr>
          <w:rFonts w:ascii="Arial" w:hAnsi="Arial" w:cs="Arial"/>
          <w:sz w:val="20"/>
          <w:szCs w:val="20"/>
        </w:rPr>
      </w:pPr>
      <w:r w:rsidRPr="0000701A">
        <w:rPr>
          <w:rFonts w:ascii="Arial" w:hAnsi="Arial" w:cs="Arial"/>
          <w:sz w:val="20"/>
          <w:szCs w:val="20"/>
        </w:rPr>
        <w:t xml:space="preserve">Wykonawca niezwłocznie najpóźniej w terminie 15 dni usunie z terenu budowy urządzenia przez niego dostarczone lub wniesione. </w:t>
      </w:r>
    </w:p>
    <w:p w:rsidR="006104E6" w:rsidRPr="0000701A" w:rsidRDefault="006104E6"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Zamawiający w razie odstąpienia od umowy z przyczyn, za które Wykonawca nie ponosi odpowiedzialności, zobowiązany jest do:</w:t>
      </w:r>
    </w:p>
    <w:p w:rsidR="006104E6" w:rsidRPr="0000701A" w:rsidRDefault="006104E6" w:rsidP="0094082A">
      <w:pPr>
        <w:numPr>
          <w:ilvl w:val="0"/>
          <w:numId w:val="91"/>
        </w:numPr>
        <w:rPr>
          <w:rFonts w:ascii="Arial" w:hAnsi="Arial" w:cs="Arial"/>
          <w:sz w:val="20"/>
          <w:szCs w:val="20"/>
        </w:rPr>
      </w:pPr>
      <w:r w:rsidRPr="0000701A">
        <w:rPr>
          <w:rFonts w:ascii="Arial" w:hAnsi="Arial" w:cs="Arial"/>
          <w:sz w:val="20"/>
          <w:szCs w:val="20"/>
        </w:rPr>
        <w:t xml:space="preserve">Dokonania odbioru robót przerwanych oraz zapłaty wynagrodzenia za roboty, które zostały wykonane do dnia odstąpienia, </w:t>
      </w:r>
    </w:p>
    <w:p w:rsidR="006104E6" w:rsidRPr="0000701A" w:rsidRDefault="006104E6" w:rsidP="0094082A">
      <w:pPr>
        <w:numPr>
          <w:ilvl w:val="0"/>
          <w:numId w:val="91"/>
        </w:numPr>
        <w:rPr>
          <w:rFonts w:ascii="Arial" w:hAnsi="Arial" w:cs="Arial"/>
          <w:sz w:val="20"/>
          <w:szCs w:val="20"/>
        </w:rPr>
      </w:pPr>
      <w:r w:rsidRPr="0000701A">
        <w:rPr>
          <w:rFonts w:ascii="Arial" w:hAnsi="Arial" w:cs="Arial"/>
          <w:sz w:val="20"/>
          <w:szCs w:val="20"/>
        </w:rPr>
        <w:t xml:space="preserve">Przejęcia od wykonawcy pod swój dozór terenu budowy. </w:t>
      </w:r>
    </w:p>
    <w:p w:rsidR="006104E6" w:rsidRPr="0000701A" w:rsidRDefault="006104E6"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Sposób obliczenia należytego wynagrodzenia Wykonawcy z tytułu wykonania części umowy będzie następujący:</w:t>
      </w:r>
    </w:p>
    <w:p w:rsidR="006104E6" w:rsidRPr="0000701A" w:rsidRDefault="006104E6" w:rsidP="0094082A">
      <w:pPr>
        <w:numPr>
          <w:ilvl w:val="2"/>
          <w:numId w:val="18"/>
        </w:numPr>
        <w:tabs>
          <w:tab w:val="clear" w:pos="714"/>
          <w:tab w:val="num" w:pos="363"/>
        </w:tabs>
        <w:ind w:left="723" w:hanging="360"/>
        <w:rPr>
          <w:rFonts w:ascii="Arial" w:hAnsi="Arial" w:cs="Arial"/>
          <w:sz w:val="20"/>
          <w:szCs w:val="20"/>
        </w:rPr>
      </w:pPr>
      <w:r w:rsidRPr="0000701A">
        <w:rPr>
          <w:rFonts w:ascii="Arial" w:hAnsi="Arial" w:cs="Arial"/>
          <w:sz w:val="20"/>
          <w:szCs w:val="20"/>
        </w:rPr>
        <w:t xml:space="preserve">w przypadku odstąpienia od całego elementu robót określonego w kosztorysie szczegółowym nastąpi odliczenie wartości tego elementu, </w:t>
      </w:r>
    </w:p>
    <w:p w:rsidR="006104E6" w:rsidRPr="0000701A" w:rsidRDefault="006104E6" w:rsidP="0094082A">
      <w:pPr>
        <w:numPr>
          <w:ilvl w:val="2"/>
          <w:numId w:val="18"/>
        </w:numPr>
        <w:tabs>
          <w:tab w:val="clear" w:pos="714"/>
          <w:tab w:val="num" w:pos="363"/>
        </w:tabs>
        <w:ind w:left="723" w:hanging="360"/>
        <w:rPr>
          <w:rFonts w:ascii="Arial" w:hAnsi="Arial" w:cs="Arial"/>
          <w:sz w:val="20"/>
          <w:szCs w:val="20"/>
        </w:rPr>
      </w:pPr>
      <w:r w:rsidRPr="0000701A">
        <w:rPr>
          <w:rFonts w:ascii="Arial" w:hAnsi="Arial" w:cs="Arial"/>
          <w:sz w:val="20"/>
          <w:szCs w:val="20"/>
        </w:rPr>
        <w:t>w przypadku odstąpienia od części robót danego elementu określonego w kosztorysie szczegółowym obliczenie wykonanej części tego elementu nastąpi na podstawie protokolarnego ustalenia przez strony umowy procentowego zaawansowania wykonania tej części robót w odniesieniu do wartości danego elementu.</w:t>
      </w:r>
    </w:p>
    <w:p w:rsidR="006104E6" w:rsidRPr="0000701A" w:rsidRDefault="006104E6"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 xml:space="preserve">Wynagrodzenie należne wykonawcy za zabezpieczenie przerwanych prac nastąpi na podstawie kosztorysów powykonawczych przygotowanych przez Wykonawcę na podstawie średnich cen, wynikających z publikacji SEKOCENBUD, za okres realizacji tych prac zatwierdzonych przez inspektora nadzoru i Zamawiającego. </w:t>
      </w:r>
    </w:p>
    <w:p w:rsidR="006104E6" w:rsidRPr="0000701A" w:rsidRDefault="006104E6" w:rsidP="0094082A">
      <w:pPr>
        <w:numPr>
          <w:ilvl w:val="6"/>
          <w:numId w:val="25"/>
        </w:numPr>
        <w:tabs>
          <w:tab w:val="clear" w:pos="5040"/>
        </w:tabs>
        <w:ind w:left="360"/>
        <w:rPr>
          <w:rFonts w:ascii="Arial" w:hAnsi="Arial" w:cs="Arial"/>
          <w:sz w:val="20"/>
          <w:szCs w:val="20"/>
        </w:rPr>
      </w:pPr>
      <w:r w:rsidRPr="0000701A">
        <w:rPr>
          <w:rFonts w:ascii="Arial" w:hAnsi="Arial" w:cs="Arial"/>
          <w:sz w:val="20"/>
          <w:szCs w:val="20"/>
        </w:rPr>
        <w:t>Zamawiający w razie dostąpienia od umowy z przyczyn, za które Wykonawca ponosi odpowiedzialność, zobowiązuje się do dokonania odbioru robót przerwanych oraz zapłaty wynagrodzenia za roboty, po potrąceniu przez Wykonawcę kary umownej, o której mowa w §13 ust.1 lit. a) niniejszej umowy.</w:t>
      </w:r>
    </w:p>
    <w:p w:rsidR="006104E6" w:rsidRPr="0000701A" w:rsidRDefault="006104E6" w:rsidP="0094082A">
      <w:pPr>
        <w:rPr>
          <w:rFonts w:ascii="Arial" w:hAnsi="Arial" w:cs="Arial"/>
          <w:sz w:val="20"/>
          <w:szCs w:val="20"/>
        </w:rPr>
      </w:pPr>
    </w:p>
    <w:p w:rsidR="006104E6" w:rsidRPr="0000701A" w:rsidRDefault="006104E6" w:rsidP="003326CF">
      <w:pPr>
        <w:spacing w:line="360" w:lineRule="auto"/>
        <w:jc w:val="center"/>
        <w:rPr>
          <w:rFonts w:ascii="Arial" w:hAnsi="Arial" w:cs="Arial"/>
          <w:b/>
          <w:bCs/>
          <w:sz w:val="20"/>
          <w:szCs w:val="20"/>
          <w:u w:val="single"/>
        </w:rPr>
      </w:pPr>
      <w:r w:rsidRPr="0000701A">
        <w:rPr>
          <w:rFonts w:ascii="Arial" w:hAnsi="Arial" w:cs="Arial"/>
          <w:b/>
          <w:bCs/>
          <w:sz w:val="20"/>
          <w:szCs w:val="20"/>
          <w:u w:val="single"/>
        </w:rPr>
        <w:t>§ 17 Postanowienia końcowe</w:t>
      </w:r>
    </w:p>
    <w:p w:rsidR="006104E6" w:rsidRPr="0000701A" w:rsidRDefault="006104E6" w:rsidP="0094082A">
      <w:pPr>
        <w:numPr>
          <w:ilvl w:val="0"/>
          <w:numId w:val="26"/>
        </w:numPr>
        <w:rPr>
          <w:rFonts w:ascii="Arial" w:hAnsi="Arial" w:cs="Arial"/>
          <w:sz w:val="20"/>
          <w:szCs w:val="20"/>
        </w:rPr>
      </w:pPr>
      <w:r w:rsidRPr="0000701A">
        <w:rPr>
          <w:rFonts w:ascii="Arial" w:hAnsi="Arial" w:cs="Arial"/>
          <w:sz w:val="20"/>
          <w:szCs w:val="20"/>
        </w:rPr>
        <w:t>Ewentualne spory, wynikłe w związku z realizacją przedmiotu umowy, strony zobowiązuję się rozwiązywać na drodze wspólnych negocjacji, a przypadku niemożności ustalenia kompromisu spory będą rozstrzygane przez Sąd Gospodarczy właściwy dla siedziby Zamawiającego</w:t>
      </w:r>
    </w:p>
    <w:p w:rsidR="006104E6" w:rsidRPr="0000701A" w:rsidRDefault="006104E6" w:rsidP="0094082A">
      <w:pPr>
        <w:numPr>
          <w:ilvl w:val="0"/>
          <w:numId w:val="26"/>
        </w:numPr>
        <w:rPr>
          <w:rFonts w:ascii="Arial" w:hAnsi="Arial" w:cs="Arial"/>
          <w:sz w:val="20"/>
          <w:szCs w:val="20"/>
        </w:rPr>
      </w:pPr>
      <w:r w:rsidRPr="0000701A">
        <w:rPr>
          <w:rFonts w:ascii="Arial" w:hAnsi="Arial" w:cs="Arial"/>
          <w:sz w:val="20"/>
          <w:szCs w:val="20"/>
        </w:rPr>
        <w:t>Wszelkie polecenia wydawane Wykonawcy przez Zamawiającego oraz Inspektorów Nadzoru, jak również zapytania i odpowiedzi dotyczące realizacji niniejszej umowy wymagają formy pisemnej</w:t>
      </w:r>
    </w:p>
    <w:p w:rsidR="006104E6" w:rsidRPr="0000701A" w:rsidRDefault="006104E6" w:rsidP="0094082A">
      <w:pPr>
        <w:numPr>
          <w:ilvl w:val="0"/>
          <w:numId w:val="26"/>
        </w:numPr>
        <w:rPr>
          <w:rFonts w:ascii="Arial" w:hAnsi="Arial" w:cs="Arial"/>
          <w:sz w:val="20"/>
          <w:szCs w:val="20"/>
        </w:rPr>
      </w:pPr>
      <w:r w:rsidRPr="0000701A">
        <w:rPr>
          <w:rFonts w:ascii="Arial" w:hAnsi="Arial" w:cs="Arial"/>
          <w:sz w:val="20"/>
          <w:szCs w:val="20"/>
        </w:rPr>
        <w:t>W sprawach, których nie reguluje niniejsza umowa będą miły zastosowanie przepisy Kodeksu cywilnego, ustawy Prawo budowlane i Prawo zamówień publicznych wraz z aktami wykonawczymi do tych ustaw.</w:t>
      </w:r>
    </w:p>
    <w:p w:rsidR="006104E6" w:rsidRPr="0000701A" w:rsidRDefault="006104E6" w:rsidP="0094082A">
      <w:pPr>
        <w:numPr>
          <w:ilvl w:val="0"/>
          <w:numId w:val="26"/>
        </w:numPr>
        <w:rPr>
          <w:rFonts w:ascii="Arial" w:hAnsi="Arial" w:cs="Arial"/>
          <w:sz w:val="20"/>
          <w:szCs w:val="20"/>
        </w:rPr>
      </w:pPr>
      <w:r w:rsidRPr="0000701A">
        <w:rPr>
          <w:rFonts w:ascii="Arial" w:hAnsi="Arial" w:cs="Arial"/>
          <w:sz w:val="20"/>
          <w:szCs w:val="20"/>
        </w:rPr>
        <w:t>Językiem Umowy, wszelkiej korespondencji, faktur i dokumentów sporządzonych przez Wykonawcę jest język polski.</w:t>
      </w:r>
    </w:p>
    <w:p w:rsidR="006104E6" w:rsidRPr="0000701A" w:rsidRDefault="006104E6" w:rsidP="0094082A">
      <w:pPr>
        <w:numPr>
          <w:ilvl w:val="0"/>
          <w:numId w:val="26"/>
        </w:numPr>
        <w:rPr>
          <w:rFonts w:ascii="Arial" w:hAnsi="Arial" w:cs="Arial"/>
          <w:sz w:val="20"/>
          <w:szCs w:val="20"/>
        </w:rPr>
      </w:pPr>
      <w:r w:rsidRPr="0000701A">
        <w:rPr>
          <w:rFonts w:ascii="Arial" w:hAnsi="Arial" w:cs="Arial"/>
          <w:sz w:val="20"/>
          <w:szCs w:val="20"/>
        </w:rPr>
        <w:t>Umowa została sporządzona w trzech jednobrzmiących egzemplarzach w języku polskim, jeden egzemplarz dla Wykonawcy i dwa egzemplarze dla Zamawiającego</w:t>
      </w:r>
    </w:p>
    <w:p w:rsidR="006104E6" w:rsidRPr="0000701A" w:rsidRDefault="006104E6" w:rsidP="003326CF">
      <w:pPr>
        <w:ind w:left="709" w:firstLine="709"/>
        <w:jc w:val="both"/>
        <w:rPr>
          <w:rFonts w:ascii="Arial" w:hAnsi="Arial" w:cs="Arial"/>
          <w:b/>
          <w:bCs/>
          <w:sz w:val="20"/>
          <w:szCs w:val="20"/>
        </w:rPr>
      </w:pPr>
    </w:p>
    <w:p w:rsidR="006104E6" w:rsidRPr="0000701A" w:rsidRDefault="006104E6" w:rsidP="003326CF">
      <w:pPr>
        <w:pStyle w:val="Header"/>
        <w:tabs>
          <w:tab w:val="clear" w:pos="4536"/>
          <w:tab w:val="clear" w:pos="9072"/>
        </w:tabs>
        <w:jc w:val="center"/>
        <w:rPr>
          <w:rFonts w:ascii="Arial" w:hAnsi="Arial" w:cs="Arial"/>
          <w:b/>
          <w:bCs/>
          <w:sz w:val="24"/>
          <w:szCs w:val="24"/>
        </w:rPr>
      </w:pPr>
      <w:r w:rsidRPr="0000701A">
        <w:rPr>
          <w:rFonts w:ascii="Arial" w:hAnsi="Arial" w:cs="Arial"/>
          <w:b/>
          <w:bCs/>
          <w:sz w:val="24"/>
          <w:szCs w:val="24"/>
        </w:rPr>
        <w:t xml:space="preserve">WYKONAWCA </w:t>
      </w:r>
      <w:r w:rsidRPr="0000701A">
        <w:rPr>
          <w:rFonts w:ascii="Arial" w:hAnsi="Arial" w:cs="Arial"/>
          <w:b/>
          <w:bCs/>
          <w:sz w:val="24"/>
          <w:szCs w:val="24"/>
        </w:rPr>
        <w:tab/>
      </w:r>
      <w:r w:rsidRPr="0000701A">
        <w:rPr>
          <w:rFonts w:ascii="Arial" w:hAnsi="Arial" w:cs="Arial"/>
          <w:b/>
          <w:bCs/>
          <w:sz w:val="24"/>
          <w:szCs w:val="24"/>
        </w:rPr>
        <w:tab/>
      </w:r>
      <w:r w:rsidRPr="0000701A">
        <w:rPr>
          <w:rFonts w:ascii="Arial" w:hAnsi="Arial" w:cs="Arial"/>
          <w:b/>
          <w:bCs/>
          <w:sz w:val="24"/>
          <w:szCs w:val="24"/>
        </w:rPr>
        <w:tab/>
      </w:r>
      <w:r w:rsidRPr="0000701A">
        <w:rPr>
          <w:rFonts w:ascii="Arial" w:hAnsi="Arial" w:cs="Arial"/>
          <w:b/>
          <w:bCs/>
          <w:sz w:val="24"/>
          <w:szCs w:val="24"/>
        </w:rPr>
        <w:tab/>
      </w:r>
      <w:r w:rsidRPr="0000701A">
        <w:rPr>
          <w:rFonts w:ascii="Arial" w:hAnsi="Arial" w:cs="Arial"/>
          <w:b/>
          <w:bCs/>
          <w:sz w:val="24"/>
          <w:szCs w:val="24"/>
        </w:rPr>
        <w:tab/>
      </w:r>
      <w:r w:rsidRPr="0000701A">
        <w:rPr>
          <w:rFonts w:ascii="Arial" w:hAnsi="Arial" w:cs="Arial"/>
          <w:b/>
          <w:bCs/>
          <w:sz w:val="24"/>
          <w:szCs w:val="24"/>
        </w:rPr>
        <w:tab/>
        <w:t>ZAMAWIAJĄCY</w:t>
      </w:r>
    </w:p>
    <w:p w:rsidR="006104E6" w:rsidRPr="0000701A" w:rsidRDefault="006104E6" w:rsidP="003326CF">
      <w:pPr>
        <w:pStyle w:val="Header"/>
        <w:tabs>
          <w:tab w:val="clear" w:pos="4536"/>
          <w:tab w:val="clear" w:pos="9072"/>
        </w:tabs>
        <w:jc w:val="center"/>
        <w:rPr>
          <w:rFonts w:ascii="Arial" w:hAnsi="Arial" w:cs="Arial"/>
          <w:b/>
          <w:bCs/>
        </w:rPr>
      </w:pPr>
    </w:p>
    <w:p w:rsidR="006104E6" w:rsidRPr="0000701A" w:rsidRDefault="006104E6" w:rsidP="0094082A">
      <w:pPr>
        <w:rPr>
          <w:rFonts w:ascii="Arial" w:hAnsi="Arial" w:cs="Arial"/>
          <w:sz w:val="20"/>
          <w:szCs w:val="20"/>
        </w:rPr>
      </w:pPr>
      <w:r w:rsidRPr="0000701A">
        <w:rPr>
          <w:rFonts w:ascii="Arial" w:hAnsi="Arial" w:cs="Arial"/>
          <w:sz w:val="20"/>
          <w:szCs w:val="20"/>
        </w:rPr>
        <w:t>Załącznik nr 1 – Zakres obowiązków Wykonawcy</w:t>
      </w:r>
    </w:p>
    <w:p w:rsidR="006104E6" w:rsidRPr="0000701A" w:rsidRDefault="006104E6" w:rsidP="0094082A">
      <w:pPr>
        <w:rPr>
          <w:rFonts w:ascii="Arial" w:hAnsi="Arial" w:cs="Arial"/>
          <w:sz w:val="20"/>
          <w:szCs w:val="20"/>
        </w:rPr>
      </w:pPr>
      <w:r w:rsidRPr="0000701A">
        <w:rPr>
          <w:rFonts w:ascii="Arial" w:hAnsi="Arial" w:cs="Arial"/>
          <w:sz w:val="20"/>
          <w:szCs w:val="20"/>
        </w:rPr>
        <w:t>Załącznik nr 2 – Harmonogram rzeczowo- finansowy</w:t>
      </w:r>
    </w:p>
    <w:p w:rsidR="006104E6" w:rsidRPr="0000701A" w:rsidRDefault="006104E6" w:rsidP="0094082A">
      <w:pPr>
        <w:rPr>
          <w:rFonts w:ascii="Arial" w:hAnsi="Arial" w:cs="Arial"/>
          <w:sz w:val="20"/>
          <w:szCs w:val="20"/>
        </w:rPr>
      </w:pPr>
      <w:r w:rsidRPr="0000701A">
        <w:rPr>
          <w:rFonts w:ascii="Arial" w:hAnsi="Arial" w:cs="Arial"/>
          <w:sz w:val="20"/>
          <w:szCs w:val="20"/>
        </w:rPr>
        <w:t>Załącznik nr 3 – Kosztorys ofertowy</w:t>
      </w:r>
    </w:p>
    <w:p w:rsidR="006104E6" w:rsidRPr="0000701A" w:rsidRDefault="006104E6" w:rsidP="0094082A">
      <w:pPr>
        <w:pStyle w:val="Header"/>
        <w:tabs>
          <w:tab w:val="clear" w:pos="4536"/>
          <w:tab w:val="clear" w:pos="9072"/>
        </w:tabs>
        <w:rPr>
          <w:rFonts w:ascii="Arial" w:hAnsi="Arial" w:cs="Arial"/>
          <w:b/>
          <w:bCs/>
          <w:highlight w:val="yellow"/>
        </w:rPr>
      </w:pPr>
    </w:p>
    <w:p w:rsidR="006104E6" w:rsidRPr="0000701A" w:rsidRDefault="006104E6" w:rsidP="006C4695">
      <w:pPr>
        <w:pStyle w:val="Header"/>
        <w:tabs>
          <w:tab w:val="clear" w:pos="4536"/>
          <w:tab w:val="clear" w:pos="9072"/>
        </w:tabs>
        <w:jc w:val="center"/>
        <w:rPr>
          <w:rFonts w:ascii="Arial" w:hAnsi="Arial" w:cs="Arial"/>
          <w:b/>
          <w:bCs/>
          <w:highlight w:val="yellow"/>
        </w:rPr>
      </w:pPr>
    </w:p>
    <w:p w:rsidR="006104E6" w:rsidRPr="0000701A" w:rsidRDefault="006104E6" w:rsidP="006C4695">
      <w:pPr>
        <w:pStyle w:val="Header"/>
        <w:tabs>
          <w:tab w:val="clear" w:pos="4536"/>
          <w:tab w:val="clear" w:pos="9072"/>
        </w:tabs>
        <w:jc w:val="center"/>
        <w:rPr>
          <w:rFonts w:ascii="Arial" w:hAnsi="Arial" w:cs="Arial"/>
          <w:b/>
          <w:bCs/>
          <w:highlight w:val="yellow"/>
        </w:rPr>
      </w:pPr>
    </w:p>
    <w:p w:rsidR="006104E6" w:rsidRPr="0000701A" w:rsidRDefault="006104E6" w:rsidP="006C4695">
      <w:pPr>
        <w:pStyle w:val="Header"/>
        <w:tabs>
          <w:tab w:val="clear" w:pos="4536"/>
          <w:tab w:val="clear" w:pos="9072"/>
        </w:tabs>
        <w:jc w:val="center"/>
        <w:rPr>
          <w:rFonts w:ascii="Arial" w:hAnsi="Arial" w:cs="Arial"/>
          <w:b/>
          <w:bCs/>
          <w:highlight w:val="yellow"/>
        </w:rPr>
      </w:pPr>
    </w:p>
    <w:p w:rsidR="006104E6" w:rsidRPr="0000701A" w:rsidRDefault="006104E6" w:rsidP="006C4695">
      <w:pPr>
        <w:pStyle w:val="Header"/>
        <w:tabs>
          <w:tab w:val="clear" w:pos="4536"/>
          <w:tab w:val="clear" w:pos="9072"/>
        </w:tabs>
        <w:jc w:val="center"/>
        <w:rPr>
          <w:rFonts w:ascii="Arial" w:hAnsi="Arial" w:cs="Arial"/>
          <w:b/>
          <w:bCs/>
          <w:highlight w:val="yellow"/>
        </w:rPr>
      </w:pPr>
    </w:p>
    <w:p w:rsidR="006104E6" w:rsidRPr="003C0A4D" w:rsidRDefault="006104E6" w:rsidP="006C4695">
      <w:pPr>
        <w:pStyle w:val="Header"/>
        <w:tabs>
          <w:tab w:val="clear" w:pos="4536"/>
          <w:tab w:val="clear" w:pos="9072"/>
        </w:tabs>
        <w:jc w:val="center"/>
        <w:rPr>
          <w:rFonts w:ascii="Arial" w:hAnsi="Arial" w:cs="Arial"/>
          <w:b/>
          <w:bCs/>
          <w:sz w:val="22"/>
          <w:szCs w:val="22"/>
        </w:rPr>
      </w:pPr>
    </w:p>
    <w:p w:rsidR="006104E6" w:rsidRPr="003C0A4D" w:rsidRDefault="006104E6" w:rsidP="0000701A">
      <w:pPr>
        <w:pStyle w:val="Header"/>
        <w:tabs>
          <w:tab w:val="clear" w:pos="4536"/>
          <w:tab w:val="clear" w:pos="9072"/>
        </w:tabs>
        <w:jc w:val="right"/>
        <w:rPr>
          <w:rFonts w:ascii="Arial" w:hAnsi="Arial" w:cs="Arial"/>
          <w:b/>
          <w:bCs/>
          <w:sz w:val="22"/>
          <w:szCs w:val="22"/>
        </w:rPr>
      </w:pPr>
    </w:p>
    <w:p w:rsidR="006104E6" w:rsidRPr="0000701A" w:rsidRDefault="006104E6" w:rsidP="0000701A">
      <w:pPr>
        <w:pStyle w:val="Header"/>
        <w:tabs>
          <w:tab w:val="clear" w:pos="4536"/>
          <w:tab w:val="clear" w:pos="9072"/>
        </w:tabs>
        <w:jc w:val="right"/>
        <w:rPr>
          <w:rFonts w:ascii="Arial" w:hAnsi="Arial" w:cs="Arial"/>
          <w:b/>
          <w:bCs/>
          <w:sz w:val="24"/>
          <w:szCs w:val="24"/>
          <w:u w:val="single"/>
        </w:rPr>
      </w:pPr>
      <w:r w:rsidRPr="0000701A">
        <w:rPr>
          <w:rFonts w:ascii="Arial" w:hAnsi="Arial" w:cs="Arial"/>
          <w:b/>
          <w:bCs/>
          <w:sz w:val="24"/>
          <w:szCs w:val="24"/>
          <w:u w:val="single"/>
        </w:rPr>
        <w:t>AKCEPTUJĘ:</w:t>
      </w:r>
    </w:p>
    <w:p w:rsidR="006104E6" w:rsidRPr="003C0A4D" w:rsidRDefault="006104E6" w:rsidP="0000701A">
      <w:pPr>
        <w:pStyle w:val="Header"/>
        <w:tabs>
          <w:tab w:val="clear" w:pos="4536"/>
          <w:tab w:val="clear" w:pos="9072"/>
        </w:tabs>
        <w:jc w:val="right"/>
        <w:rPr>
          <w:rFonts w:ascii="Arial" w:hAnsi="Arial" w:cs="Arial"/>
          <w:b/>
          <w:bCs/>
          <w:sz w:val="22"/>
          <w:szCs w:val="22"/>
        </w:rPr>
      </w:pPr>
    </w:p>
    <w:p w:rsidR="006104E6" w:rsidRPr="003C0A4D" w:rsidRDefault="006104E6" w:rsidP="0000701A">
      <w:pPr>
        <w:pStyle w:val="Header"/>
        <w:tabs>
          <w:tab w:val="clear" w:pos="4536"/>
          <w:tab w:val="clear" w:pos="9072"/>
        </w:tabs>
        <w:jc w:val="right"/>
        <w:rPr>
          <w:rFonts w:ascii="Arial" w:hAnsi="Arial" w:cs="Arial"/>
          <w:b/>
          <w:bCs/>
          <w:sz w:val="22"/>
          <w:szCs w:val="22"/>
        </w:rPr>
      </w:pPr>
    </w:p>
    <w:p w:rsidR="006104E6" w:rsidRPr="003C0A4D" w:rsidRDefault="006104E6" w:rsidP="0000701A">
      <w:pPr>
        <w:pStyle w:val="Header"/>
        <w:tabs>
          <w:tab w:val="clear" w:pos="4536"/>
          <w:tab w:val="clear" w:pos="9072"/>
        </w:tabs>
        <w:jc w:val="right"/>
        <w:rPr>
          <w:rFonts w:ascii="Arial" w:hAnsi="Arial" w:cs="Arial"/>
          <w:b/>
          <w:bCs/>
          <w:sz w:val="22"/>
          <w:szCs w:val="22"/>
        </w:rPr>
      </w:pPr>
    </w:p>
    <w:p w:rsidR="006104E6" w:rsidRPr="003C0A4D" w:rsidRDefault="006104E6" w:rsidP="0000701A">
      <w:pPr>
        <w:pStyle w:val="Header"/>
        <w:tabs>
          <w:tab w:val="clear" w:pos="4536"/>
          <w:tab w:val="clear" w:pos="9072"/>
        </w:tabs>
        <w:jc w:val="right"/>
        <w:rPr>
          <w:rFonts w:ascii="Arial" w:hAnsi="Arial" w:cs="Arial"/>
          <w:b/>
          <w:bCs/>
          <w:sz w:val="22"/>
          <w:szCs w:val="22"/>
        </w:rPr>
      </w:pPr>
    </w:p>
    <w:p w:rsidR="006104E6" w:rsidRPr="003C0A4D" w:rsidRDefault="006104E6" w:rsidP="0000701A">
      <w:pPr>
        <w:pStyle w:val="Header"/>
        <w:tabs>
          <w:tab w:val="clear" w:pos="4536"/>
          <w:tab w:val="clear" w:pos="9072"/>
        </w:tabs>
        <w:jc w:val="right"/>
        <w:rPr>
          <w:rFonts w:ascii="Arial" w:hAnsi="Arial" w:cs="Arial"/>
          <w:b/>
          <w:bCs/>
          <w:sz w:val="22"/>
          <w:szCs w:val="22"/>
        </w:rPr>
      </w:pPr>
      <w:r w:rsidRPr="003C0A4D">
        <w:rPr>
          <w:rFonts w:ascii="Arial" w:hAnsi="Arial" w:cs="Arial"/>
          <w:b/>
          <w:bCs/>
          <w:sz w:val="22"/>
          <w:szCs w:val="22"/>
        </w:rPr>
        <w:t>…………………………….…….</w:t>
      </w:r>
    </w:p>
    <w:p w:rsidR="006104E6" w:rsidRPr="003C0A4D" w:rsidRDefault="006104E6" w:rsidP="0000701A">
      <w:pPr>
        <w:jc w:val="right"/>
        <w:rPr>
          <w:rFonts w:ascii="Verdana" w:hAnsi="Verdana" w:cs="Verdana"/>
          <w:i/>
          <w:iCs/>
          <w:sz w:val="16"/>
          <w:szCs w:val="16"/>
        </w:rPr>
      </w:pPr>
      <w:r w:rsidRPr="003C0A4D">
        <w:rPr>
          <w:rFonts w:ascii="Verdana" w:hAnsi="Verdana" w:cs="Verdana"/>
          <w:i/>
          <w:iCs/>
          <w:sz w:val="16"/>
          <w:szCs w:val="16"/>
        </w:rPr>
        <w:t xml:space="preserve">(pieczęć i podpis(y)osób uprawnionych do </w:t>
      </w:r>
    </w:p>
    <w:p w:rsidR="006104E6" w:rsidRPr="00C443E1" w:rsidRDefault="006104E6" w:rsidP="0000701A">
      <w:pPr>
        <w:jc w:val="right"/>
        <w:rPr>
          <w:rFonts w:ascii="Verdana" w:hAnsi="Verdana" w:cs="Verdana"/>
          <w:i/>
          <w:iCs/>
          <w:sz w:val="16"/>
          <w:szCs w:val="16"/>
        </w:rPr>
      </w:pPr>
      <w:r w:rsidRPr="003C0A4D">
        <w:rPr>
          <w:rFonts w:ascii="Verdana" w:hAnsi="Verdana" w:cs="Verdana"/>
          <w:i/>
          <w:iCs/>
          <w:sz w:val="16"/>
          <w:szCs w:val="16"/>
        </w:rPr>
        <w:t>reprezentacji wykonawcy lub pełnomocnika)</w:t>
      </w:r>
    </w:p>
    <w:p w:rsidR="006104E6" w:rsidRPr="00925334" w:rsidRDefault="006104E6" w:rsidP="0000701A">
      <w:pPr>
        <w:pStyle w:val="Header"/>
        <w:tabs>
          <w:tab w:val="clear" w:pos="4536"/>
          <w:tab w:val="clear" w:pos="9072"/>
        </w:tabs>
        <w:jc w:val="right"/>
        <w:rPr>
          <w:rFonts w:ascii="Arial" w:hAnsi="Arial" w:cs="Arial"/>
          <w:b/>
          <w:bCs/>
          <w:sz w:val="22"/>
          <w:szCs w:val="22"/>
        </w:rPr>
        <w:sectPr w:rsidR="006104E6" w:rsidRPr="00925334" w:rsidSect="00474116">
          <w:pgSz w:w="11906" w:h="16838" w:code="9"/>
          <w:pgMar w:top="567" w:right="567" w:bottom="567" w:left="1418" w:header="510" w:footer="709" w:gutter="0"/>
          <w:cols w:space="708"/>
          <w:docGrid w:linePitch="360"/>
        </w:sectPr>
      </w:pPr>
    </w:p>
    <w:p w:rsidR="006104E6" w:rsidRPr="00965625" w:rsidRDefault="006104E6" w:rsidP="00FA1E8C">
      <w:pPr>
        <w:pStyle w:val="Heading4"/>
        <w:jc w:val="right"/>
        <w:rPr>
          <w:rFonts w:ascii="Arial" w:hAnsi="Arial" w:cs="Arial"/>
          <w:b w:val="0"/>
          <w:bCs w:val="0"/>
          <w:sz w:val="22"/>
          <w:szCs w:val="22"/>
        </w:rPr>
      </w:pPr>
      <w:bookmarkStart w:id="29" w:name="_Toc218477936"/>
      <w:r w:rsidRPr="00965625">
        <w:rPr>
          <w:rFonts w:ascii="Arial" w:hAnsi="Arial" w:cs="Arial"/>
          <w:b w:val="0"/>
          <w:bCs w:val="0"/>
          <w:sz w:val="22"/>
          <w:szCs w:val="22"/>
        </w:rPr>
        <w:t xml:space="preserve">Załącznik nr 1 do umowy nr ………..z dnia ……… </w:t>
      </w:r>
    </w:p>
    <w:p w:rsidR="006104E6" w:rsidRDefault="006104E6" w:rsidP="00FA1E8C">
      <w:pPr>
        <w:pStyle w:val="Heading4"/>
        <w:jc w:val="right"/>
        <w:rPr>
          <w:rFonts w:ascii="Arial" w:hAnsi="Arial" w:cs="Arial"/>
          <w:sz w:val="22"/>
          <w:szCs w:val="22"/>
        </w:rPr>
      </w:pPr>
    </w:p>
    <w:p w:rsidR="006104E6" w:rsidRPr="00735204" w:rsidRDefault="006104E6" w:rsidP="00735204">
      <w:pPr>
        <w:pStyle w:val="Heading4"/>
        <w:jc w:val="center"/>
        <w:rPr>
          <w:rFonts w:ascii="Arial" w:hAnsi="Arial" w:cs="Arial"/>
        </w:rPr>
      </w:pPr>
      <w:r w:rsidRPr="00F5067F">
        <w:rPr>
          <w:rFonts w:ascii="Arial" w:hAnsi="Arial" w:cs="Arial"/>
        </w:rPr>
        <w:t xml:space="preserve">Zakres obowiązków </w:t>
      </w:r>
      <w:bookmarkEnd w:id="29"/>
      <w:r w:rsidRPr="00F5067F">
        <w:rPr>
          <w:rFonts w:ascii="Arial" w:hAnsi="Arial" w:cs="Arial"/>
        </w:rPr>
        <w:t>Wykonawcy</w:t>
      </w:r>
    </w:p>
    <w:p w:rsidR="006104E6" w:rsidRDefault="006104E6" w:rsidP="00FA1E8C">
      <w:pPr>
        <w:jc w:val="both"/>
        <w:rPr>
          <w:rFonts w:ascii="Arial" w:hAnsi="Arial" w:cs="Arial"/>
          <w:color w:val="000000"/>
          <w:sz w:val="22"/>
          <w:szCs w:val="22"/>
        </w:rPr>
      </w:pPr>
    </w:p>
    <w:p w:rsidR="006104E6" w:rsidRDefault="006104E6" w:rsidP="0000701A">
      <w:pPr>
        <w:framePr w:hSpace="141" w:wrap="auto" w:vAnchor="text" w:hAnchor="margin" w:y="-57"/>
        <w:snapToGrid w:val="0"/>
        <w:rPr>
          <w:rFonts w:ascii="Arial" w:hAnsi="Arial" w:cs="Arial"/>
          <w:sz w:val="16"/>
          <w:szCs w:val="16"/>
        </w:rPr>
      </w:pPr>
      <w:r w:rsidRPr="00365FED">
        <w:rPr>
          <w:rFonts w:ascii="Arial" w:hAnsi="Arial" w:cs="Arial"/>
          <w:sz w:val="16"/>
          <w:szCs w:val="16"/>
        </w:rPr>
        <w:t>Inwestycja realizowana w ramach umowy nr UDA-RPWM.05.0</w:t>
      </w:r>
      <w:r>
        <w:rPr>
          <w:rFonts w:ascii="Arial" w:hAnsi="Arial" w:cs="Arial"/>
          <w:sz w:val="16"/>
          <w:szCs w:val="16"/>
        </w:rPr>
        <w:t>2</w:t>
      </w:r>
      <w:r w:rsidRPr="00365FED">
        <w:rPr>
          <w:rFonts w:ascii="Arial" w:hAnsi="Arial" w:cs="Arial"/>
          <w:sz w:val="16"/>
          <w:szCs w:val="16"/>
        </w:rPr>
        <w:t>.0</w:t>
      </w:r>
      <w:r>
        <w:rPr>
          <w:rFonts w:ascii="Arial" w:hAnsi="Arial" w:cs="Arial"/>
          <w:sz w:val="16"/>
          <w:szCs w:val="16"/>
        </w:rPr>
        <w:t>1</w:t>
      </w:r>
      <w:r w:rsidRPr="00365FED">
        <w:rPr>
          <w:rFonts w:ascii="Arial" w:hAnsi="Arial" w:cs="Arial"/>
          <w:sz w:val="16"/>
          <w:szCs w:val="16"/>
        </w:rPr>
        <w:t>-28-0</w:t>
      </w:r>
      <w:r>
        <w:rPr>
          <w:rFonts w:ascii="Arial" w:hAnsi="Arial" w:cs="Arial"/>
          <w:sz w:val="16"/>
          <w:szCs w:val="16"/>
        </w:rPr>
        <w:t xml:space="preserve">31/09-00 z dnia </w:t>
      </w:r>
      <w:r w:rsidRPr="00365FED">
        <w:rPr>
          <w:rFonts w:ascii="Arial" w:hAnsi="Arial" w:cs="Arial"/>
          <w:sz w:val="16"/>
          <w:szCs w:val="16"/>
        </w:rPr>
        <w:t>0</w:t>
      </w:r>
      <w:r>
        <w:rPr>
          <w:rFonts w:ascii="Arial" w:hAnsi="Arial" w:cs="Arial"/>
          <w:sz w:val="16"/>
          <w:szCs w:val="16"/>
        </w:rPr>
        <w:t>9</w:t>
      </w:r>
      <w:r w:rsidRPr="00365FED">
        <w:rPr>
          <w:rFonts w:ascii="Arial" w:hAnsi="Arial" w:cs="Arial"/>
          <w:sz w:val="16"/>
          <w:szCs w:val="16"/>
        </w:rPr>
        <w:t xml:space="preserve"> </w:t>
      </w:r>
      <w:r>
        <w:rPr>
          <w:rFonts w:ascii="Arial" w:hAnsi="Arial" w:cs="Arial"/>
          <w:sz w:val="16"/>
          <w:szCs w:val="16"/>
        </w:rPr>
        <w:t>listopada</w:t>
      </w:r>
      <w:r w:rsidRPr="00365FED">
        <w:rPr>
          <w:rFonts w:ascii="Arial" w:hAnsi="Arial" w:cs="Arial"/>
          <w:sz w:val="16"/>
          <w:szCs w:val="16"/>
        </w:rPr>
        <w:t xml:space="preserve"> 2009 r</w:t>
      </w:r>
      <w:r>
        <w:rPr>
          <w:rFonts w:ascii="Arial" w:hAnsi="Arial" w:cs="Arial"/>
          <w:sz w:val="16"/>
          <w:szCs w:val="16"/>
        </w:rPr>
        <w:t>.</w:t>
      </w:r>
      <w:r w:rsidRPr="00365FED">
        <w:rPr>
          <w:rFonts w:ascii="Arial" w:hAnsi="Arial" w:cs="Arial"/>
          <w:sz w:val="16"/>
          <w:szCs w:val="16"/>
        </w:rPr>
        <w:t xml:space="preserve">  o dofinansowanie Projektu „Przebudowa </w:t>
      </w:r>
      <w:r>
        <w:rPr>
          <w:rFonts w:ascii="Arial" w:hAnsi="Arial" w:cs="Arial"/>
          <w:sz w:val="16"/>
          <w:szCs w:val="16"/>
        </w:rPr>
        <w:t>drogi powiatowej Nr 1208N Ogrodzieniec – Gardzień odcinek km 0+000 – 5+478 Ogrodzieniec – Trupel</w:t>
      </w:r>
      <w:r w:rsidRPr="00365FED">
        <w:rPr>
          <w:rFonts w:ascii="Arial" w:hAnsi="Arial" w:cs="Arial"/>
          <w:sz w:val="16"/>
          <w:szCs w:val="16"/>
        </w:rPr>
        <w:t xml:space="preserve">” </w:t>
      </w:r>
    </w:p>
    <w:p w:rsidR="006104E6" w:rsidRDefault="006104E6" w:rsidP="0000701A">
      <w:pPr>
        <w:rPr>
          <w:rFonts w:ascii="Arial" w:hAnsi="Arial" w:cs="Arial"/>
          <w:color w:val="000000"/>
          <w:sz w:val="22"/>
          <w:szCs w:val="22"/>
        </w:rPr>
      </w:pPr>
      <w:r w:rsidRPr="00365FED">
        <w:rPr>
          <w:rFonts w:ascii="Arial" w:hAnsi="Arial" w:cs="Arial"/>
          <w:sz w:val="16"/>
          <w:szCs w:val="16"/>
        </w:rPr>
        <w:t xml:space="preserve"> w ramach Regionalnego Programu Operacyjnego Warmia i Mazury na lata 2007-2013, </w:t>
      </w:r>
    </w:p>
    <w:p w:rsidR="006104E6" w:rsidRPr="00FA1E8C" w:rsidRDefault="006104E6" w:rsidP="00FA1E8C">
      <w:pPr>
        <w:jc w:val="both"/>
        <w:rPr>
          <w:rFonts w:ascii="Arial" w:hAnsi="Arial" w:cs="Arial"/>
          <w:color w:val="000000"/>
          <w:sz w:val="22"/>
          <w:szCs w:val="22"/>
        </w:rPr>
      </w:pPr>
    </w:p>
    <w:p w:rsidR="006104E6" w:rsidRDefault="006104E6" w:rsidP="0094082A">
      <w:pPr>
        <w:rPr>
          <w:rFonts w:ascii="Arial" w:hAnsi="Arial" w:cs="Arial"/>
          <w:b/>
          <w:bCs/>
          <w:sz w:val="22"/>
          <w:szCs w:val="22"/>
        </w:rPr>
      </w:pPr>
      <w:r>
        <w:rPr>
          <w:rFonts w:ascii="Arial" w:hAnsi="Arial" w:cs="Arial"/>
          <w:b/>
          <w:bCs/>
          <w:sz w:val="22"/>
          <w:szCs w:val="22"/>
        </w:rPr>
        <w:t xml:space="preserve">Część I - </w:t>
      </w:r>
      <w:r w:rsidRPr="00FA1E8C">
        <w:rPr>
          <w:rFonts w:ascii="Arial" w:hAnsi="Arial" w:cs="Arial"/>
          <w:b/>
          <w:bCs/>
          <w:sz w:val="22"/>
          <w:szCs w:val="22"/>
        </w:rPr>
        <w:t>Uwagi ogólne</w:t>
      </w:r>
    </w:p>
    <w:p w:rsidR="006104E6" w:rsidRPr="0000701A" w:rsidRDefault="006104E6" w:rsidP="0094082A">
      <w:pPr>
        <w:numPr>
          <w:ilvl w:val="0"/>
          <w:numId w:val="31"/>
        </w:numPr>
        <w:rPr>
          <w:rFonts w:ascii="Arial" w:hAnsi="Arial" w:cs="Arial"/>
          <w:sz w:val="20"/>
          <w:szCs w:val="20"/>
        </w:rPr>
      </w:pPr>
      <w:r w:rsidRPr="0000701A">
        <w:rPr>
          <w:rFonts w:ascii="Arial" w:hAnsi="Arial" w:cs="Arial"/>
          <w:sz w:val="20"/>
          <w:szCs w:val="20"/>
        </w:rPr>
        <w:t xml:space="preserve">Zamówienie jest przewidziane do współfinansowania ze środków Unii Europejskiej </w:t>
      </w:r>
      <w:r w:rsidRPr="0000701A">
        <w:rPr>
          <w:rFonts w:ascii="Arial" w:hAnsi="Arial" w:cs="Arial"/>
          <w:color w:val="000000"/>
          <w:sz w:val="20"/>
          <w:szCs w:val="20"/>
        </w:rPr>
        <w:t xml:space="preserve">w ramach REGIONALNEGO PROGRAMU OPERACYJNEGO WARMIA i MAZURY NA LATA 2007 - 2013 ze środków Europejskiego Funduszu Rozwoju Regionalnego w ramach </w:t>
      </w:r>
      <w:r w:rsidRPr="0000701A">
        <w:rPr>
          <w:rFonts w:ascii="Arial" w:hAnsi="Arial" w:cs="Arial"/>
          <w:color w:val="000000"/>
          <w:sz w:val="20"/>
          <w:szCs w:val="20"/>
        </w:rPr>
        <w:br/>
      </w:r>
      <w:r w:rsidRPr="0000701A">
        <w:rPr>
          <w:rFonts w:ascii="Arial" w:hAnsi="Arial" w:cs="Arial"/>
          <w:sz w:val="20"/>
          <w:szCs w:val="20"/>
        </w:rPr>
        <w:t>Osi Priorytetowej Nr 5 - „Infrastruktura transportowa regionalna i lokalna”, Działanie 5.2 - „Infrastruktura transportowa służąca rozwojowi lokalnemu” Poddziałanie 5.2.1 – „Infrastruktura drogowa warunkująca rozwój lokalny”, współfinansowanego z Europejskiego Funduszu Rozwoju Regionalnego</w:t>
      </w:r>
      <w:r w:rsidRPr="0000701A">
        <w:rPr>
          <w:rFonts w:ascii="Arial" w:hAnsi="Arial" w:cs="Arial"/>
          <w:color w:val="000000"/>
          <w:sz w:val="20"/>
          <w:szCs w:val="20"/>
        </w:rPr>
        <w:t>.</w:t>
      </w:r>
      <w:r w:rsidRPr="0000701A">
        <w:rPr>
          <w:rFonts w:ascii="Arial" w:hAnsi="Arial" w:cs="Arial"/>
          <w:sz w:val="20"/>
          <w:szCs w:val="20"/>
        </w:rPr>
        <w:t xml:space="preserve"> </w:t>
      </w:r>
    </w:p>
    <w:p w:rsidR="006104E6" w:rsidRPr="0000701A" w:rsidRDefault="006104E6" w:rsidP="0094082A">
      <w:pPr>
        <w:numPr>
          <w:ilvl w:val="0"/>
          <w:numId w:val="31"/>
        </w:numPr>
        <w:rPr>
          <w:rFonts w:ascii="Arial" w:hAnsi="Arial" w:cs="Arial"/>
          <w:sz w:val="20"/>
          <w:szCs w:val="20"/>
        </w:rPr>
      </w:pPr>
      <w:r w:rsidRPr="0000701A">
        <w:rPr>
          <w:rFonts w:ascii="Arial" w:hAnsi="Arial" w:cs="Arial"/>
          <w:sz w:val="20"/>
          <w:szCs w:val="20"/>
        </w:rPr>
        <w:t xml:space="preserve">Przedmiotem umowy jest wykonanie robót budowlanych związanych z realizacją postępowania o udzielenie zamówienia na roboty – zwanego w dalszej części również „kontraktem”, którego przedmiotem jest </w:t>
      </w:r>
      <w:r w:rsidRPr="0000701A">
        <w:rPr>
          <w:rFonts w:ascii="Arial" w:hAnsi="Arial" w:cs="Arial"/>
          <w:b/>
          <w:bCs/>
          <w:sz w:val="20"/>
          <w:szCs w:val="20"/>
        </w:rPr>
        <w:t>„</w:t>
      </w:r>
      <w:r w:rsidRPr="0000701A">
        <w:rPr>
          <w:rFonts w:ascii="Arial" w:hAnsi="Arial" w:cs="Arial"/>
          <w:sz w:val="20"/>
          <w:szCs w:val="20"/>
        </w:rPr>
        <w:t>Przebudowa drogi powiatowej Nr 1208N Ogrodzieniec – Gardzień odcinek km 0+000 – 5+478 Ogrodzieniec – Trupel”.</w:t>
      </w:r>
    </w:p>
    <w:p w:rsidR="006104E6" w:rsidRPr="0000701A" w:rsidRDefault="006104E6" w:rsidP="0094082A">
      <w:pPr>
        <w:numPr>
          <w:ilvl w:val="0"/>
          <w:numId w:val="31"/>
        </w:numPr>
        <w:rPr>
          <w:rFonts w:ascii="Arial" w:hAnsi="Arial" w:cs="Arial"/>
          <w:sz w:val="20"/>
          <w:szCs w:val="20"/>
        </w:rPr>
      </w:pPr>
      <w:r w:rsidRPr="0000701A">
        <w:rPr>
          <w:rFonts w:ascii="Arial" w:hAnsi="Arial" w:cs="Arial"/>
          <w:sz w:val="20"/>
          <w:szCs w:val="20"/>
        </w:rPr>
        <w:t>Zakres robót obejmuje: realizację budowy na podstawie dokumentacji projektowej, Specyfikacji technicznych, przedmiarów, ustaleń z SIWZ, pełną obsługę geodezyjną wraz z okresem gwarancji i prowadzenie działań promocyjnych – tablice informacyjne i pamiątkowe w zakresie: część V punkt 1.</w:t>
      </w:r>
    </w:p>
    <w:p w:rsidR="006104E6" w:rsidRPr="0000701A" w:rsidRDefault="006104E6" w:rsidP="0094082A">
      <w:pPr>
        <w:numPr>
          <w:ilvl w:val="0"/>
          <w:numId w:val="31"/>
        </w:numPr>
        <w:autoSpaceDE w:val="0"/>
        <w:autoSpaceDN w:val="0"/>
        <w:adjustRightInd w:val="0"/>
        <w:rPr>
          <w:rFonts w:ascii="Arial" w:hAnsi="Arial" w:cs="Arial"/>
          <w:sz w:val="20"/>
          <w:szCs w:val="20"/>
        </w:rPr>
      </w:pPr>
      <w:r w:rsidRPr="0000701A">
        <w:rPr>
          <w:rFonts w:ascii="Arial" w:hAnsi="Arial" w:cs="Arial"/>
          <w:sz w:val="20"/>
          <w:szCs w:val="20"/>
        </w:rPr>
        <w:t>Wykonany zakres robót ma zapewnić prawidłowe przyszłe funkcjonowanie o</w:t>
      </w:r>
      <w:r>
        <w:rPr>
          <w:rFonts w:ascii="Arial" w:hAnsi="Arial" w:cs="Arial"/>
          <w:sz w:val="20"/>
          <w:szCs w:val="20"/>
        </w:rPr>
        <w:t>biektu</w:t>
      </w:r>
      <w:r w:rsidRPr="0000701A">
        <w:rPr>
          <w:rFonts w:ascii="Arial" w:hAnsi="Arial" w:cs="Arial"/>
          <w:sz w:val="20"/>
          <w:szCs w:val="20"/>
        </w:rPr>
        <w:t xml:space="preserve"> i spełnienie przez Zamawiającego wszystkich w</w:t>
      </w:r>
      <w:r>
        <w:rPr>
          <w:rFonts w:ascii="Arial" w:hAnsi="Arial" w:cs="Arial"/>
          <w:sz w:val="20"/>
          <w:szCs w:val="20"/>
        </w:rPr>
        <w:t xml:space="preserve">arunków narzuconych umową </w:t>
      </w:r>
      <w:r w:rsidRPr="0000701A">
        <w:rPr>
          <w:rFonts w:ascii="Arial" w:hAnsi="Arial" w:cs="Arial"/>
          <w:sz w:val="20"/>
          <w:szCs w:val="20"/>
        </w:rPr>
        <w:t>o dofinansowanie, zawartą z Instytucją Zarządzającą Regionalnym Programem Operacyjnym Warmia Mazury 2007-2013, nr UDA-RPWM.05.02.01-28-031/09-00 z dnia 09 listopada 2009 r.</w:t>
      </w:r>
      <w:r>
        <w:rPr>
          <w:rFonts w:ascii="Arial" w:hAnsi="Arial" w:cs="Arial"/>
          <w:sz w:val="20"/>
          <w:szCs w:val="20"/>
        </w:rPr>
        <w:t xml:space="preserve"> </w:t>
      </w:r>
      <w:r w:rsidRPr="0000701A">
        <w:rPr>
          <w:rFonts w:ascii="Arial" w:hAnsi="Arial" w:cs="Arial"/>
          <w:sz w:val="20"/>
          <w:szCs w:val="20"/>
        </w:rPr>
        <w:t>o dofinansowanie Projektu „Przebudowa drogi powiatowej Nr 1208N Ogrodzieniec - Gardzień odcinek km 0+000 - 5+478 Ogrodzieniec - Trupel”  w ramach Regionalnego Programu Operacyjnego Warmia i Mazury n</w:t>
      </w:r>
      <w:r>
        <w:rPr>
          <w:rFonts w:ascii="Arial" w:hAnsi="Arial" w:cs="Arial"/>
          <w:sz w:val="20"/>
          <w:szCs w:val="20"/>
        </w:rPr>
        <w:t xml:space="preserve">a lata 2007-2013, </w:t>
      </w:r>
      <w:r>
        <w:rPr>
          <w:rFonts w:ascii="Arial" w:hAnsi="Arial" w:cs="Arial"/>
          <w:sz w:val="20"/>
          <w:szCs w:val="20"/>
        </w:rPr>
        <w:br/>
      </w:r>
      <w:r w:rsidRPr="0000701A">
        <w:rPr>
          <w:rFonts w:ascii="Arial" w:hAnsi="Arial" w:cs="Arial"/>
          <w:sz w:val="20"/>
          <w:szCs w:val="20"/>
        </w:rPr>
        <w:t>Osi Priorytetowej Nr 5 - „Infrastruktura transportowa regionalna i lokalna”, Działanie 5.2 - „Infrastruktura transportowa służąca rozwojowi lokalnemu” Poddziałanie 5.2.1 – „Infrastruktura drogowa warunkująca rozwój lokalny”, współfinansowanego z Europejskiego Funduszu Rozwoju Regionalnego.</w:t>
      </w:r>
    </w:p>
    <w:p w:rsidR="006104E6" w:rsidRPr="0000701A" w:rsidRDefault="006104E6" w:rsidP="0094082A">
      <w:pPr>
        <w:autoSpaceDE w:val="0"/>
        <w:autoSpaceDN w:val="0"/>
        <w:adjustRightInd w:val="0"/>
        <w:ind w:left="357"/>
        <w:rPr>
          <w:rFonts w:ascii="Arial" w:hAnsi="Arial" w:cs="Arial"/>
          <w:sz w:val="20"/>
          <w:szCs w:val="20"/>
          <w:u w:val="single"/>
        </w:rPr>
      </w:pPr>
    </w:p>
    <w:p w:rsidR="006104E6" w:rsidRPr="0000701A" w:rsidRDefault="006104E6" w:rsidP="0094082A">
      <w:pPr>
        <w:rPr>
          <w:rFonts w:ascii="Arial" w:hAnsi="Arial" w:cs="Arial"/>
          <w:b/>
          <w:bCs/>
          <w:sz w:val="20"/>
          <w:szCs w:val="20"/>
        </w:rPr>
      </w:pPr>
      <w:r w:rsidRPr="0000701A">
        <w:rPr>
          <w:rFonts w:ascii="Arial" w:hAnsi="Arial" w:cs="Arial"/>
          <w:b/>
          <w:bCs/>
          <w:sz w:val="20"/>
          <w:szCs w:val="20"/>
        </w:rPr>
        <w:t>Część II - Charakterystyka zadania budowlanego objętego kontraktem</w:t>
      </w:r>
    </w:p>
    <w:p w:rsidR="006104E6" w:rsidRPr="0000701A" w:rsidRDefault="006104E6" w:rsidP="0094082A">
      <w:pPr>
        <w:rPr>
          <w:rFonts w:ascii="Arial" w:hAnsi="Arial" w:cs="Arial"/>
          <w:sz w:val="20"/>
          <w:szCs w:val="20"/>
        </w:rPr>
      </w:pPr>
    </w:p>
    <w:p w:rsidR="006104E6" w:rsidRPr="004F4786" w:rsidRDefault="006104E6" w:rsidP="004F4786">
      <w:pPr>
        <w:numPr>
          <w:ilvl w:val="0"/>
          <w:numId w:val="119"/>
        </w:numPr>
        <w:rPr>
          <w:rFonts w:ascii="Arial" w:hAnsi="Arial" w:cs="Arial"/>
          <w:sz w:val="20"/>
          <w:szCs w:val="20"/>
        </w:rPr>
      </w:pPr>
      <w:r w:rsidRPr="004F4786">
        <w:rPr>
          <w:rFonts w:ascii="Arial" w:hAnsi="Arial" w:cs="Arial"/>
          <w:b/>
          <w:bCs/>
          <w:sz w:val="20"/>
          <w:szCs w:val="20"/>
        </w:rPr>
        <w:t>Lokalizacja inwestycji:</w:t>
      </w:r>
      <w:r w:rsidRPr="004F4786">
        <w:rPr>
          <w:rFonts w:ascii="Arial" w:hAnsi="Arial" w:cs="Arial"/>
          <w:sz w:val="20"/>
          <w:szCs w:val="20"/>
        </w:rPr>
        <w:t xml:space="preserve"> droga powiatowa Nr 1208N Ogrodzieniec – Gardzień, odcinek km 0+000 – 5+478 Ogrodzieniec - Trupel, powiat iławski, gmina Kisielice,  w woj. Warmińsko-Mazurskim. </w:t>
      </w:r>
      <w:r>
        <w:rPr>
          <w:rFonts w:ascii="Arial" w:hAnsi="Arial" w:cs="Arial"/>
          <w:sz w:val="20"/>
          <w:szCs w:val="20"/>
        </w:rPr>
        <w:br/>
      </w:r>
      <w:r w:rsidRPr="004F4786">
        <w:rPr>
          <w:rFonts w:ascii="Arial" w:hAnsi="Arial" w:cs="Arial"/>
          <w:sz w:val="20"/>
          <w:szCs w:val="20"/>
        </w:rPr>
        <w:t xml:space="preserve">Początek projektowanej przebudowy odcinka drogi powiatowej nr 1208 N przyjęto w msc. Ogrodzieniec km 0+000 (początek projektu od „starej” drogi krajowej nr 16 ) a zakończono w msc. Trupel </w:t>
      </w:r>
    </w:p>
    <w:p w:rsidR="006104E6" w:rsidRPr="004F4786" w:rsidRDefault="006104E6" w:rsidP="004F4786">
      <w:pPr>
        <w:ind w:left="360"/>
        <w:rPr>
          <w:rFonts w:ascii="Arial" w:hAnsi="Arial" w:cs="Arial"/>
          <w:sz w:val="20"/>
          <w:szCs w:val="20"/>
        </w:rPr>
      </w:pPr>
      <w:r w:rsidRPr="004F4786">
        <w:rPr>
          <w:rFonts w:ascii="Arial" w:hAnsi="Arial" w:cs="Arial"/>
          <w:sz w:val="20"/>
          <w:szCs w:val="20"/>
        </w:rPr>
        <w:t>km 5+478 na skrzyżowaniu z drogą powiatową 1291 N. Przebudowa odwodnienia obejmuje istniejące rowy drogowe oraz przepusty pod drogą i zjazdami.</w:t>
      </w:r>
      <w:r>
        <w:rPr>
          <w:rFonts w:ascii="Arial" w:hAnsi="Arial" w:cs="Arial"/>
          <w:sz w:val="20"/>
          <w:szCs w:val="20"/>
        </w:rPr>
        <w:t xml:space="preserve"> </w:t>
      </w:r>
      <w:r w:rsidRPr="004F4786">
        <w:rPr>
          <w:rFonts w:ascii="Arial" w:hAnsi="Arial" w:cs="Arial"/>
          <w:sz w:val="20"/>
          <w:szCs w:val="20"/>
        </w:rPr>
        <w:t>Projektowana trasa przebudowy drogi przebiega po istniejącym śladzie drogi powiatowej nr 1208 N i obejmuje około 0,65 km terenu zabudowanego oraz około 4,9 km</w:t>
      </w:r>
      <w:r>
        <w:rPr>
          <w:rFonts w:ascii="Arial" w:hAnsi="Arial" w:cs="Arial"/>
          <w:sz w:val="20"/>
          <w:szCs w:val="20"/>
        </w:rPr>
        <w:t xml:space="preserve"> </w:t>
      </w:r>
      <w:r w:rsidRPr="004F4786">
        <w:rPr>
          <w:rFonts w:ascii="Arial" w:hAnsi="Arial" w:cs="Arial"/>
          <w:sz w:val="20"/>
          <w:szCs w:val="20"/>
        </w:rPr>
        <w:t>terenu niezabudowanego</w:t>
      </w:r>
    </w:p>
    <w:p w:rsidR="006104E6" w:rsidRPr="004F4786" w:rsidRDefault="006104E6" w:rsidP="0094082A">
      <w:pPr>
        <w:numPr>
          <w:ilvl w:val="0"/>
          <w:numId w:val="37"/>
        </w:numPr>
        <w:rPr>
          <w:rFonts w:ascii="Arial" w:hAnsi="Arial" w:cs="Arial"/>
          <w:color w:val="000000"/>
          <w:sz w:val="20"/>
          <w:szCs w:val="20"/>
        </w:rPr>
      </w:pPr>
      <w:r w:rsidRPr="004F4786">
        <w:rPr>
          <w:rFonts w:ascii="Arial" w:hAnsi="Arial" w:cs="Arial"/>
          <w:b/>
          <w:bCs/>
          <w:sz w:val="20"/>
          <w:szCs w:val="20"/>
        </w:rPr>
        <w:t>Charakterystyka:</w:t>
      </w:r>
    </w:p>
    <w:p w:rsidR="006104E6" w:rsidRPr="004F4786" w:rsidRDefault="006104E6" w:rsidP="0094082A">
      <w:pPr>
        <w:ind w:left="340"/>
        <w:rPr>
          <w:rFonts w:ascii="Arial" w:hAnsi="Arial" w:cs="Arial"/>
          <w:color w:val="000000"/>
          <w:sz w:val="20"/>
          <w:szCs w:val="20"/>
        </w:rPr>
      </w:pPr>
      <w:r w:rsidRPr="004F4786">
        <w:rPr>
          <w:rFonts w:ascii="Arial" w:hAnsi="Arial" w:cs="Arial"/>
          <w:color w:val="000000"/>
          <w:sz w:val="20"/>
          <w:szCs w:val="20"/>
        </w:rPr>
        <w:t>Zakres inwestycji obejmuje:</w:t>
      </w:r>
    </w:p>
    <w:p w:rsidR="006104E6" w:rsidRDefault="006104E6" w:rsidP="001E6662">
      <w:pPr>
        <w:numPr>
          <w:ilvl w:val="0"/>
          <w:numId w:val="123"/>
        </w:numPr>
        <w:rPr>
          <w:rFonts w:ascii="Arial" w:hAnsi="Arial" w:cs="Arial"/>
          <w:sz w:val="20"/>
          <w:szCs w:val="20"/>
        </w:rPr>
      </w:pPr>
      <w:r w:rsidRPr="004F4786">
        <w:rPr>
          <w:rFonts w:ascii="Arial" w:hAnsi="Arial" w:cs="Arial"/>
          <w:sz w:val="20"/>
          <w:szCs w:val="20"/>
        </w:rPr>
        <w:t>Roboty drogowe związane z przebudową odcinka drogi powiatowej Nr 1208N Ogrodzieniec - Gardzień.</w:t>
      </w:r>
      <w:r>
        <w:rPr>
          <w:rFonts w:ascii="Arial" w:hAnsi="Arial" w:cs="Arial"/>
          <w:sz w:val="20"/>
          <w:szCs w:val="20"/>
        </w:rPr>
        <w:t xml:space="preserve"> </w:t>
      </w:r>
      <w:r w:rsidRPr="001E6662">
        <w:rPr>
          <w:rFonts w:ascii="Arial" w:hAnsi="Arial" w:cs="Arial"/>
          <w:sz w:val="20"/>
          <w:szCs w:val="20"/>
        </w:rPr>
        <w:t>na odcinku km 0+000 – 0+505; 5+388 – 5+478 jest poszerzenie jezdni do szerokości 5,50 m ,budowa</w:t>
      </w:r>
      <w:r>
        <w:rPr>
          <w:rFonts w:ascii="Arial" w:hAnsi="Arial" w:cs="Arial"/>
          <w:sz w:val="20"/>
          <w:szCs w:val="20"/>
        </w:rPr>
        <w:t xml:space="preserve"> </w:t>
      </w:r>
      <w:r w:rsidRPr="001E6662">
        <w:rPr>
          <w:rFonts w:ascii="Arial" w:hAnsi="Arial" w:cs="Arial"/>
          <w:sz w:val="20"/>
          <w:szCs w:val="20"/>
        </w:rPr>
        <w:t>przepustów pod drogą w km 0+433; 0+960; 1+250; 2+189; 2+434; 2+668; 2+815;</w:t>
      </w:r>
      <w:r>
        <w:rPr>
          <w:rFonts w:ascii="Arial" w:hAnsi="Arial" w:cs="Arial"/>
          <w:sz w:val="20"/>
          <w:szCs w:val="20"/>
        </w:rPr>
        <w:t xml:space="preserve"> </w:t>
      </w:r>
      <w:r w:rsidRPr="001E6662">
        <w:rPr>
          <w:rFonts w:ascii="Arial" w:hAnsi="Arial" w:cs="Arial"/>
          <w:sz w:val="20"/>
          <w:szCs w:val="20"/>
        </w:rPr>
        <w:t>2+942; 3+558; 3+766; 3+996; 4+461; 4+816; 5+076; 5+295.Odbudowa rowu drogowego</w:t>
      </w:r>
      <w:r>
        <w:rPr>
          <w:rFonts w:ascii="Arial" w:hAnsi="Arial" w:cs="Arial"/>
          <w:sz w:val="20"/>
          <w:szCs w:val="20"/>
        </w:rPr>
        <w:t xml:space="preserve"> </w:t>
      </w:r>
      <w:r w:rsidRPr="001E6662">
        <w:rPr>
          <w:rFonts w:ascii="Arial" w:hAnsi="Arial" w:cs="Arial"/>
          <w:sz w:val="20"/>
          <w:szCs w:val="20"/>
        </w:rPr>
        <w:t>na początku msc. Ogrodzieniec od km 0+000 – 0+026. Montaż systemu odwadniającego</w:t>
      </w:r>
      <w:r>
        <w:rPr>
          <w:rFonts w:ascii="Arial" w:hAnsi="Arial" w:cs="Arial"/>
          <w:sz w:val="20"/>
          <w:szCs w:val="20"/>
        </w:rPr>
        <w:t xml:space="preserve"> </w:t>
      </w:r>
      <w:r w:rsidRPr="001E6662">
        <w:rPr>
          <w:rFonts w:ascii="Arial" w:hAnsi="Arial" w:cs="Arial"/>
          <w:sz w:val="20"/>
          <w:szCs w:val="20"/>
        </w:rPr>
        <w:t>„Azura” w msc. Ogrodzieniec w km  0+433. Budowa chodnika w km 0+057 – 0+422;</w:t>
      </w:r>
      <w:r>
        <w:rPr>
          <w:rFonts w:ascii="Arial" w:hAnsi="Arial" w:cs="Arial"/>
          <w:sz w:val="20"/>
          <w:szCs w:val="20"/>
        </w:rPr>
        <w:t xml:space="preserve"> </w:t>
      </w:r>
      <w:r w:rsidRPr="001E6662">
        <w:rPr>
          <w:rFonts w:ascii="Arial" w:hAnsi="Arial" w:cs="Arial"/>
          <w:sz w:val="20"/>
          <w:szCs w:val="20"/>
        </w:rPr>
        <w:t>5+405 – 5+478, budowa zjazdów publicznych i indywidualnych w km 0+000 – 5+478.</w:t>
      </w:r>
      <w:r>
        <w:rPr>
          <w:rFonts w:ascii="Arial" w:hAnsi="Arial" w:cs="Arial"/>
          <w:sz w:val="20"/>
          <w:szCs w:val="20"/>
        </w:rPr>
        <w:t xml:space="preserve"> </w:t>
      </w:r>
      <w:r w:rsidRPr="001E6662">
        <w:rPr>
          <w:rFonts w:ascii="Arial" w:hAnsi="Arial" w:cs="Arial"/>
          <w:sz w:val="20"/>
          <w:szCs w:val="20"/>
        </w:rPr>
        <w:t>Oznakowanie i organizacja ruchu w km 0+000 – 5+478 oraz wycinka kolidujących</w:t>
      </w:r>
      <w:r>
        <w:rPr>
          <w:rFonts w:ascii="Arial" w:hAnsi="Arial" w:cs="Arial"/>
          <w:sz w:val="20"/>
          <w:szCs w:val="20"/>
        </w:rPr>
        <w:t xml:space="preserve"> drzew</w:t>
      </w:r>
    </w:p>
    <w:p w:rsidR="006104E6" w:rsidRPr="00EF275D" w:rsidRDefault="006104E6" w:rsidP="001E6662">
      <w:pPr>
        <w:pStyle w:val="ListParagraph"/>
        <w:numPr>
          <w:ilvl w:val="0"/>
          <w:numId w:val="123"/>
        </w:numPr>
        <w:rPr>
          <w:rFonts w:ascii="Arial" w:hAnsi="Arial" w:cs="Arial"/>
          <w:sz w:val="20"/>
          <w:szCs w:val="20"/>
        </w:rPr>
      </w:pPr>
      <w:r w:rsidRPr="00EF275D">
        <w:rPr>
          <w:rFonts w:ascii="Arial" w:hAnsi="Arial" w:cs="Arial"/>
          <w:sz w:val="20"/>
          <w:szCs w:val="20"/>
        </w:rPr>
        <w:t>Przyjęto następujące założenia projektowe - parametry techniczne:</w:t>
      </w:r>
      <w:r w:rsidRPr="00EF275D">
        <w:rPr>
          <w:rFonts w:ascii="Arial" w:hAnsi="Arial" w:cs="Arial"/>
          <w:sz w:val="20"/>
          <w:szCs w:val="20"/>
        </w:rPr>
        <w:br/>
        <w:t>droga klasy L , kategoria ruchu KR 2, szer. jezdni 5,50 m, prędkość projektowa Vp= 50 km/h,</w:t>
      </w:r>
      <w:r w:rsidRPr="00EF275D">
        <w:rPr>
          <w:rFonts w:ascii="Arial" w:hAnsi="Arial" w:cs="Arial"/>
          <w:sz w:val="20"/>
          <w:szCs w:val="20"/>
        </w:rPr>
        <w:br/>
        <w:t>obciążenie na os 100 kN/os</w:t>
      </w:r>
    </w:p>
    <w:p w:rsidR="006104E6" w:rsidRPr="00EF275D" w:rsidRDefault="006104E6" w:rsidP="00EF275D">
      <w:pPr>
        <w:numPr>
          <w:ilvl w:val="0"/>
          <w:numId w:val="123"/>
        </w:numPr>
        <w:rPr>
          <w:rFonts w:ascii="Arial" w:hAnsi="Arial" w:cs="Arial"/>
          <w:sz w:val="20"/>
          <w:szCs w:val="20"/>
        </w:rPr>
      </w:pPr>
      <w:r w:rsidRPr="00EF275D">
        <w:rPr>
          <w:rFonts w:ascii="Arial" w:hAnsi="Arial" w:cs="Arial"/>
          <w:sz w:val="20"/>
          <w:szCs w:val="20"/>
        </w:rPr>
        <w:t>Nawierzchnia jezdni z asfaltobetonu</w:t>
      </w:r>
    </w:p>
    <w:p w:rsidR="006104E6" w:rsidRPr="00EF275D" w:rsidRDefault="006104E6" w:rsidP="00EF275D">
      <w:pPr>
        <w:numPr>
          <w:ilvl w:val="0"/>
          <w:numId w:val="123"/>
        </w:numPr>
        <w:rPr>
          <w:rFonts w:ascii="Arial" w:hAnsi="Arial" w:cs="Arial"/>
          <w:sz w:val="20"/>
          <w:szCs w:val="20"/>
        </w:rPr>
      </w:pPr>
      <w:r w:rsidRPr="00EF275D">
        <w:rPr>
          <w:rFonts w:ascii="Arial" w:hAnsi="Arial" w:cs="Arial"/>
          <w:sz w:val="20"/>
          <w:szCs w:val="20"/>
        </w:rPr>
        <w:t>budowa zjazdów na posesje z kostki betonowej typu „polbruk” – 100% kolor czarny,</w:t>
      </w:r>
    </w:p>
    <w:p w:rsidR="006104E6" w:rsidRPr="00EF275D" w:rsidRDefault="006104E6" w:rsidP="00EF275D">
      <w:pPr>
        <w:numPr>
          <w:ilvl w:val="0"/>
          <w:numId w:val="123"/>
        </w:numPr>
        <w:rPr>
          <w:rFonts w:ascii="Arial" w:hAnsi="Arial" w:cs="Arial"/>
          <w:sz w:val="20"/>
          <w:szCs w:val="20"/>
        </w:rPr>
      </w:pPr>
      <w:r w:rsidRPr="00EF275D">
        <w:rPr>
          <w:rFonts w:ascii="Arial" w:hAnsi="Arial" w:cs="Arial"/>
          <w:sz w:val="20"/>
          <w:szCs w:val="20"/>
        </w:rPr>
        <w:t>przebudowa chodników o nawierzchni z kostki betonowej typu „polbruk” – 30% kolor czerwony, 70% kolor szary</w:t>
      </w:r>
    </w:p>
    <w:p w:rsidR="006104E6" w:rsidRPr="00C80A38" w:rsidRDefault="006104E6" w:rsidP="00C80A38">
      <w:pPr>
        <w:numPr>
          <w:ilvl w:val="0"/>
          <w:numId w:val="123"/>
        </w:numPr>
        <w:rPr>
          <w:rFonts w:ascii="Arial" w:hAnsi="Arial" w:cs="Arial"/>
          <w:sz w:val="20"/>
          <w:szCs w:val="20"/>
        </w:rPr>
      </w:pPr>
      <w:r w:rsidRPr="00EF275D">
        <w:rPr>
          <w:rFonts w:ascii="Arial" w:hAnsi="Arial" w:cs="Arial"/>
          <w:sz w:val="20"/>
          <w:szCs w:val="20"/>
        </w:rPr>
        <w:t>wycinka drzew kolidujących z inwestycją wraz z usunięciem karp i korzeni oraz nowe nasadzenia rekompensujące</w:t>
      </w:r>
      <w:r>
        <w:rPr>
          <w:rFonts w:ascii="Arial" w:hAnsi="Arial" w:cs="Arial"/>
          <w:sz w:val="20"/>
          <w:szCs w:val="20"/>
        </w:rPr>
        <w:t xml:space="preserve"> </w:t>
      </w:r>
      <w:r w:rsidRPr="00C80A38">
        <w:rPr>
          <w:rFonts w:ascii="Arial" w:hAnsi="Arial" w:cs="Arial"/>
          <w:sz w:val="20"/>
          <w:szCs w:val="20"/>
        </w:rPr>
        <w:t xml:space="preserve">(wysokość pod koroną </w:t>
      </w:r>
      <w:r>
        <w:rPr>
          <w:rFonts w:ascii="Arial" w:hAnsi="Arial" w:cs="Arial"/>
          <w:sz w:val="20"/>
          <w:szCs w:val="20"/>
        </w:rPr>
        <w:t>180 cm o wysokość korony 200 cm</w:t>
      </w:r>
      <w:r w:rsidRPr="00C80A38">
        <w:rPr>
          <w:rFonts w:ascii="Arial" w:hAnsi="Arial" w:cs="Arial"/>
          <w:sz w:val="20"/>
          <w:szCs w:val="20"/>
        </w:rPr>
        <w:t xml:space="preserve"> z całkowitą zaprawą dołów ziemią urodzajną w miejscu wskazanym przez Zamawiającego. Po dokonaniu nasadzeń drzewa należy zabezpieczyć trzema palikami o średnicy</w:t>
      </w:r>
      <w:r>
        <w:rPr>
          <w:rFonts w:ascii="Arial" w:hAnsi="Arial" w:cs="Arial"/>
          <w:sz w:val="20"/>
          <w:szCs w:val="20"/>
        </w:rPr>
        <w:t xml:space="preserve"> </w:t>
      </w:r>
      <w:r w:rsidRPr="00C80A38">
        <w:rPr>
          <w:rFonts w:ascii="Arial" w:hAnsi="Arial" w:cs="Arial"/>
          <w:sz w:val="20"/>
          <w:szCs w:val="20"/>
        </w:rPr>
        <w:t>co najmniej 7 cm, trwale połączonymi ze sobą w dolnej i górnej części, w sposób zapewniający stabilność konstrukcji</w:t>
      </w:r>
      <w:r>
        <w:rPr>
          <w:rFonts w:ascii="Arial" w:hAnsi="Arial" w:cs="Arial"/>
          <w:sz w:val="20"/>
          <w:szCs w:val="20"/>
        </w:rPr>
        <w:t>)</w:t>
      </w:r>
      <w:r w:rsidRPr="00C80A38">
        <w:rPr>
          <w:rFonts w:ascii="Arial" w:hAnsi="Arial" w:cs="Arial"/>
          <w:sz w:val="20"/>
          <w:szCs w:val="20"/>
        </w:rPr>
        <w:t>.</w:t>
      </w:r>
    </w:p>
    <w:p w:rsidR="006104E6" w:rsidRPr="00EF275D" w:rsidRDefault="006104E6" w:rsidP="00C80A38">
      <w:pPr>
        <w:pStyle w:val="ListParagraph"/>
        <w:numPr>
          <w:ilvl w:val="0"/>
          <w:numId w:val="123"/>
        </w:numPr>
        <w:rPr>
          <w:rFonts w:ascii="Arial" w:hAnsi="Arial" w:cs="Arial"/>
          <w:sz w:val="20"/>
          <w:szCs w:val="20"/>
        </w:rPr>
      </w:pPr>
      <w:r w:rsidRPr="00EF275D">
        <w:rPr>
          <w:rFonts w:ascii="Arial" w:hAnsi="Arial" w:cs="Arial"/>
          <w:sz w:val="20"/>
          <w:szCs w:val="20"/>
        </w:rPr>
        <w:t xml:space="preserve">Wykonanie czasowej organizacji ruchu wraz z uzgodnieniami; wykonanie, utrzymanie i likwidacji czasowej organizacji ruchu </w:t>
      </w:r>
    </w:p>
    <w:p w:rsidR="006104E6" w:rsidRPr="00EF275D" w:rsidRDefault="006104E6" w:rsidP="00EF275D">
      <w:pPr>
        <w:pStyle w:val="ListParagraph"/>
        <w:numPr>
          <w:ilvl w:val="0"/>
          <w:numId w:val="123"/>
        </w:numPr>
        <w:rPr>
          <w:rFonts w:ascii="Arial" w:hAnsi="Arial" w:cs="Arial"/>
          <w:sz w:val="20"/>
          <w:szCs w:val="20"/>
        </w:rPr>
      </w:pPr>
      <w:r w:rsidRPr="00EF275D">
        <w:rPr>
          <w:rFonts w:ascii="Arial" w:hAnsi="Arial" w:cs="Arial"/>
          <w:sz w:val="20"/>
          <w:szCs w:val="20"/>
        </w:rPr>
        <w:t xml:space="preserve">Oznakowanie pionowe i poziome – stała organizacja ruchu </w:t>
      </w:r>
    </w:p>
    <w:p w:rsidR="006104E6" w:rsidRPr="00EF275D" w:rsidRDefault="006104E6" w:rsidP="00EF275D">
      <w:pPr>
        <w:pStyle w:val="ListParagraph"/>
        <w:numPr>
          <w:ilvl w:val="0"/>
          <w:numId w:val="123"/>
        </w:numPr>
        <w:rPr>
          <w:rFonts w:ascii="Arial" w:hAnsi="Arial" w:cs="Arial"/>
          <w:sz w:val="20"/>
          <w:szCs w:val="20"/>
        </w:rPr>
      </w:pPr>
      <w:r w:rsidRPr="00EF275D">
        <w:rPr>
          <w:rFonts w:ascii="Arial" w:hAnsi="Arial" w:cs="Arial"/>
          <w:sz w:val="20"/>
          <w:szCs w:val="20"/>
        </w:rPr>
        <w:t>Obsługę geodezyjną, wykonanie powykonawczego pomiaru geodezyjnego - dokumentacja w 3 egz.</w:t>
      </w:r>
    </w:p>
    <w:p w:rsidR="006104E6" w:rsidRPr="00C80A38" w:rsidRDefault="006104E6" w:rsidP="00EF275D">
      <w:pPr>
        <w:pStyle w:val="ListParagraph"/>
        <w:numPr>
          <w:ilvl w:val="0"/>
          <w:numId w:val="123"/>
        </w:numPr>
        <w:rPr>
          <w:rFonts w:ascii="Arial" w:hAnsi="Arial" w:cs="Arial"/>
          <w:sz w:val="20"/>
          <w:szCs w:val="20"/>
        </w:rPr>
      </w:pPr>
      <w:r w:rsidRPr="00C80A38">
        <w:rPr>
          <w:rFonts w:ascii="Arial" w:hAnsi="Arial" w:cs="Arial"/>
          <w:sz w:val="20"/>
          <w:szCs w:val="20"/>
        </w:rPr>
        <w:t>zamontowanie na czas realizacji robót tablic informacyjnych – 2 szt., a po zakończeniu realizacji tablic pamiątkowych – 2 szt. (tablice muszą spełniać wymagania określone w dokumencie "Obowiązki Beneficjentów w zakresie prowadzenia działań informacyjnych i promocyjnych projektów współfinansowanych ze środków Unii Europejskiej 2007 - 2013"), adres strony internetowej:</w:t>
      </w:r>
    </w:p>
    <w:p w:rsidR="006104E6" w:rsidRPr="00C80A38" w:rsidRDefault="006104E6" w:rsidP="00EF275D">
      <w:pPr>
        <w:numPr>
          <w:ilvl w:val="0"/>
          <w:numId w:val="123"/>
        </w:numPr>
        <w:rPr>
          <w:rFonts w:ascii="Arial" w:hAnsi="Arial" w:cs="Arial"/>
          <w:sz w:val="20"/>
          <w:szCs w:val="20"/>
        </w:rPr>
      </w:pPr>
      <w:hyperlink r:id="rId15" w:history="1">
        <w:r w:rsidRPr="00C80A38">
          <w:rPr>
            <w:rStyle w:val="Hyperlink"/>
            <w:rFonts w:ascii="Arial" w:hAnsi="Arial" w:cs="Arial"/>
            <w:sz w:val="20"/>
            <w:szCs w:val="20"/>
          </w:rPr>
          <w:t>http://www.rpo.warmia.mazury.pl/index.php?page=dzial&amp;dzial_id=134</w:t>
        </w:r>
      </w:hyperlink>
    </w:p>
    <w:p w:rsidR="006104E6" w:rsidRPr="00C80A38" w:rsidRDefault="006104E6" w:rsidP="0094082A">
      <w:r>
        <w:t xml:space="preserve">    </w:t>
      </w:r>
    </w:p>
    <w:p w:rsidR="006104E6" w:rsidRPr="005B679E" w:rsidRDefault="006104E6" w:rsidP="0094082A">
      <w:pPr>
        <w:rPr>
          <w:rFonts w:ascii="Arial" w:hAnsi="Arial" w:cs="Arial"/>
          <w:b/>
          <w:bCs/>
          <w:sz w:val="20"/>
          <w:szCs w:val="20"/>
        </w:rPr>
      </w:pPr>
      <w:r w:rsidRPr="005B679E">
        <w:rPr>
          <w:rFonts w:ascii="Arial" w:hAnsi="Arial" w:cs="Arial"/>
          <w:b/>
          <w:bCs/>
          <w:sz w:val="20"/>
          <w:szCs w:val="20"/>
        </w:rPr>
        <w:t>Część III - Termin realizacji</w:t>
      </w:r>
    </w:p>
    <w:p w:rsidR="006104E6" w:rsidRPr="005B679E" w:rsidRDefault="006104E6" w:rsidP="0094082A">
      <w:pPr>
        <w:numPr>
          <w:ilvl w:val="0"/>
          <w:numId w:val="100"/>
        </w:numPr>
        <w:rPr>
          <w:rFonts w:ascii="Arial" w:hAnsi="Arial" w:cs="Arial"/>
          <w:sz w:val="20"/>
          <w:szCs w:val="20"/>
        </w:rPr>
      </w:pPr>
      <w:r w:rsidRPr="005B679E">
        <w:rPr>
          <w:rFonts w:ascii="Arial" w:hAnsi="Arial" w:cs="Arial"/>
          <w:sz w:val="20"/>
          <w:szCs w:val="20"/>
        </w:rPr>
        <w:t xml:space="preserve">Termin rozpoczęcia realizacji przedmiotu umowy - od dnia przekazania placu budowy. </w:t>
      </w:r>
    </w:p>
    <w:p w:rsidR="006104E6" w:rsidRPr="005B679E" w:rsidRDefault="006104E6" w:rsidP="0094082A">
      <w:pPr>
        <w:numPr>
          <w:ilvl w:val="0"/>
          <w:numId w:val="100"/>
        </w:numPr>
        <w:rPr>
          <w:rFonts w:ascii="Arial" w:hAnsi="Arial" w:cs="Arial"/>
          <w:sz w:val="20"/>
          <w:szCs w:val="20"/>
        </w:rPr>
      </w:pPr>
      <w:r w:rsidRPr="005B679E">
        <w:rPr>
          <w:rFonts w:ascii="Arial" w:hAnsi="Arial" w:cs="Arial"/>
          <w:sz w:val="20"/>
          <w:szCs w:val="20"/>
        </w:rPr>
        <w:t>Zakończenie realizacji przedmiotu umowy – do dnia 31.10.2012 r.</w:t>
      </w:r>
    </w:p>
    <w:p w:rsidR="006104E6" w:rsidRPr="005B679E" w:rsidRDefault="006104E6" w:rsidP="0094082A">
      <w:pPr>
        <w:numPr>
          <w:ilvl w:val="0"/>
          <w:numId w:val="100"/>
        </w:numPr>
        <w:rPr>
          <w:rFonts w:ascii="Arial" w:hAnsi="Arial" w:cs="Arial"/>
          <w:sz w:val="20"/>
          <w:szCs w:val="20"/>
        </w:rPr>
      </w:pPr>
      <w:r w:rsidRPr="005B679E">
        <w:rPr>
          <w:rFonts w:ascii="Arial" w:hAnsi="Arial" w:cs="Arial"/>
          <w:sz w:val="20"/>
          <w:szCs w:val="20"/>
        </w:rPr>
        <w:t>Realizacja inwestycji przebiegać będzie etapowo – zakłada się, że inwestycja rozpoczęta zostanie od miejscowości Ogrodzieniec i w każdym roku zostanie zrealizowany zakres o wartości ok. 30%</w:t>
      </w:r>
    </w:p>
    <w:p w:rsidR="006104E6" w:rsidRPr="005B679E" w:rsidRDefault="006104E6" w:rsidP="0094082A">
      <w:pPr>
        <w:numPr>
          <w:ilvl w:val="0"/>
          <w:numId w:val="100"/>
        </w:numPr>
        <w:rPr>
          <w:rFonts w:ascii="Arial" w:hAnsi="Arial" w:cs="Arial"/>
          <w:sz w:val="20"/>
          <w:szCs w:val="20"/>
        </w:rPr>
      </w:pPr>
      <w:r w:rsidRPr="005B679E">
        <w:rPr>
          <w:rFonts w:ascii="Arial" w:hAnsi="Arial" w:cs="Arial"/>
          <w:sz w:val="20"/>
          <w:szCs w:val="20"/>
        </w:rPr>
        <w:t>Zamawiający przekaże Wykonawcy plac budowy: na wniose</w:t>
      </w:r>
      <w:r>
        <w:rPr>
          <w:rFonts w:ascii="Arial" w:hAnsi="Arial" w:cs="Arial"/>
          <w:sz w:val="20"/>
          <w:szCs w:val="20"/>
        </w:rPr>
        <w:t xml:space="preserve">k Wykonawcy robót, nie później </w:t>
      </w:r>
      <w:r w:rsidRPr="005B679E">
        <w:rPr>
          <w:rFonts w:ascii="Arial" w:hAnsi="Arial" w:cs="Arial"/>
          <w:sz w:val="20"/>
          <w:szCs w:val="20"/>
        </w:rPr>
        <w:t>niż w ciągu 5 dni od daty złożenia wniosku przez Wykonawcę. Wykonawca zobowiązany jest złożyć wniosek o przekazanie placu budowy nie później niż w ciągu 3 dni od podpisania umowy.</w:t>
      </w:r>
    </w:p>
    <w:p w:rsidR="006104E6" w:rsidRPr="005B679E" w:rsidRDefault="006104E6" w:rsidP="0094082A">
      <w:pPr>
        <w:widowControl w:val="0"/>
        <w:numPr>
          <w:ilvl w:val="0"/>
          <w:numId w:val="100"/>
        </w:numPr>
        <w:shd w:val="clear" w:color="auto" w:fill="FFFFFF"/>
        <w:tabs>
          <w:tab w:val="left" w:pos="754"/>
        </w:tabs>
        <w:autoSpaceDE w:val="0"/>
        <w:autoSpaceDN w:val="0"/>
        <w:adjustRightInd w:val="0"/>
        <w:spacing w:before="100" w:beforeAutospacing="1" w:after="100" w:afterAutospacing="1"/>
        <w:ind w:right="586"/>
        <w:rPr>
          <w:rFonts w:ascii="Arial" w:hAnsi="Arial" w:cs="Arial"/>
          <w:color w:val="000000"/>
          <w:sz w:val="20"/>
          <w:szCs w:val="20"/>
        </w:rPr>
      </w:pPr>
      <w:r w:rsidRPr="005B679E">
        <w:rPr>
          <w:rFonts w:ascii="Arial" w:hAnsi="Arial" w:cs="Arial"/>
          <w:color w:val="000000"/>
          <w:sz w:val="20"/>
          <w:szCs w:val="20"/>
        </w:rPr>
        <w:t>Okres gwarancyjny - 36 miesięcy.</w:t>
      </w:r>
    </w:p>
    <w:p w:rsidR="006104E6" w:rsidRPr="005B679E" w:rsidRDefault="006104E6" w:rsidP="0094082A">
      <w:pPr>
        <w:widowControl w:val="0"/>
        <w:numPr>
          <w:ilvl w:val="0"/>
          <w:numId w:val="100"/>
        </w:numPr>
        <w:shd w:val="clear" w:color="auto" w:fill="FFFFFF"/>
        <w:tabs>
          <w:tab w:val="left" w:pos="754"/>
        </w:tabs>
        <w:autoSpaceDE w:val="0"/>
        <w:autoSpaceDN w:val="0"/>
        <w:adjustRightInd w:val="0"/>
        <w:spacing w:before="100" w:beforeAutospacing="1" w:after="100" w:afterAutospacing="1"/>
        <w:ind w:right="586"/>
        <w:rPr>
          <w:rFonts w:ascii="Arial" w:hAnsi="Arial" w:cs="Arial"/>
          <w:color w:val="000000"/>
          <w:sz w:val="20"/>
          <w:szCs w:val="20"/>
        </w:rPr>
      </w:pPr>
      <w:r w:rsidRPr="005B679E">
        <w:rPr>
          <w:rFonts w:ascii="Arial" w:hAnsi="Arial" w:cs="Arial"/>
          <w:sz w:val="20"/>
          <w:szCs w:val="20"/>
        </w:rPr>
        <w:t>Termin określony w ust. 2 jest terminem ostatecznym (maksymalnym).</w:t>
      </w:r>
    </w:p>
    <w:p w:rsidR="006104E6" w:rsidRPr="005B679E" w:rsidRDefault="006104E6" w:rsidP="0094082A">
      <w:pPr>
        <w:rPr>
          <w:rFonts w:ascii="Arial" w:hAnsi="Arial" w:cs="Arial"/>
          <w:b/>
          <w:bCs/>
          <w:sz w:val="20"/>
          <w:szCs w:val="20"/>
        </w:rPr>
      </w:pPr>
      <w:r w:rsidRPr="005B679E">
        <w:rPr>
          <w:rFonts w:ascii="Arial" w:hAnsi="Arial" w:cs="Arial"/>
          <w:b/>
          <w:bCs/>
          <w:sz w:val="20"/>
          <w:szCs w:val="20"/>
        </w:rPr>
        <w:t>Część IV - Dokumentacja Zamawiającego</w:t>
      </w:r>
    </w:p>
    <w:p w:rsidR="006104E6" w:rsidRPr="005B679E" w:rsidRDefault="006104E6" w:rsidP="0094082A">
      <w:pPr>
        <w:pStyle w:val="ListParagraph"/>
        <w:numPr>
          <w:ilvl w:val="1"/>
          <w:numId w:val="69"/>
        </w:numPr>
        <w:autoSpaceDE w:val="0"/>
        <w:autoSpaceDN w:val="0"/>
        <w:adjustRightInd w:val="0"/>
        <w:rPr>
          <w:rFonts w:ascii="Arial" w:hAnsi="Arial" w:cs="Arial"/>
          <w:sz w:val="20"/>
          <w:szCs w:val="20"/>
        </w:rPr>
      </w:pPr>
      <w:r w:rsidRPr="005B679E">
        <w:rPr>
          <w:rFonts w:ascii="Arial" w:hAnsi="Arial" w:cs="Arial"/>
          <w:sz w:val="20"/>
          <w:szCs w:val="20"/>
        </w:rPr>
        <w:t xml:space="preserve">Zamawiający przekaże Wykonawcy kopie następujących dokumentów : </w:t>
      </w:r>
    </w:p>
    <w:p w:rsidR="006104E6" w:rsidRPr="005B679E" w:rsidRDefault="006104E6" w:rsidP="0094082A">
      <w:pPr>
        <w:pStyle w:val="ListParagraph"/>
        <w:numPr>
          <w:ilvl w:val="2"/>
          <w:numId w:val="101"/>
        </w:numPr>
        <w:autoSpaceDE w:val="0"/>
        <w:autoSpaceDN w:val="0"/>
        <w:adjustRightInd w:val="0"/>
        <w:ind w:left="709"/>
        <w:rPr>
          <w:rFonts w:ascii="Arial" w:hAnsi="Arial" w:cs="Arial"/>
          <w:sz w:val="20"/>
          <w:szCs w:val="20"/>
        </w:rPr>
      </w:pPr>
      <w:r w:rsidRPr="005B679E">
        <w:rPr>
          <w:rFonts w:ascii="Arial" w:hAnsi="Arial" w:cs="Arial"/>
          <w:sz w:val="20"/>
          <w:szCs w:val="20"/>
        </w:rPr>
        <w:t xml:space="preserve">dokumentację projektową wraz ze Specyfikacjami Technicznymi Wykonania i Odbioru Robót, </w:t>
      </w:r>
    </w:p>
    <w:p w:rsidR="006104E6" w:rsidRPr="005B679E" w:rsidRDefault="006104E6" w:rsidP="0094082A">
      <w:pPr>
        <w:pStyle w:val="ListParagraph"/>
        <w:numPr>
          <w:ilvl w:val="2"/>
          <w:numId w:val="101"/>
        </w:numPr>
        <w:autoSpaceDE w:val="0"/>
        <w:autoSpaceDN w:val="0"/>
        <w:adjustRightInd w:val="0"/>
        <w:ind w:left="709"/>
        <w:rPr>
          <w:rFonts w:ascii="Arial" w:hAnsi="Arial" w:cs="Arial"/>
          <w:sz w:val="20"/>
          <w:szCs w:val="20"/>
        </w:rPr>
      </w:pPr>
      <w:r w:rsidRPr="005B679E">
        <w:rPr>
          <w:rFonts w:ascii="Arial" w:hAnsi="Arial" w:cs="Arial"/>
          <w:sz w:val="20"/>
          <w:szCs w:val="20"/>
        </w:rPr>
        <w:t xml:space="preserve">decyzje administracyjne pozwalające na realizacje umowy na roboty budowlane, </w:t>
      </w:r>
    </w:p>
    <w:p w:rsidR="006104E6" w:rsidRPr="005B679E" w:rsidRDefault="006104E6" w:rsidP="0094082A">
      <w:pPr>
        <w:pStyle w:val="ListParagraph"/>
        <w:numPr>
          <w:ilvl w:val="2"/>
          <w:numId w:val="101"/>
        </w:numPr>
        <w:autoSpaceDE w:val="0"/>
        <w:autoSpaceDN w:val="0"/>
        <w:adjustRightInd w:val="0"/>
        <w:ind w:left="709"/>
        <w:rPr>
          <w:rFonts w:ascii="Arial" w:hAnsi="Arial" w:cs="Arial"/>
          <w:sz w:val="20"/>
          <w:szCs w:val="20"/>
        </w:rPr>
      </w:pPr>
      <w:r w:rsidRPr="005B679E">
        <w:rPr>
          <w:rFonts w:ascii="Arial" w:hAnsi="Arial" w:cs="Arial"/>
          <w:sz w:val="20"/>
          <w:szCs w:val="20"/>
        </w:rPr>
        <w:t xml:space="preserve">inne będące w jego posiadaniu dokumenty składające się na Kontrakt, oraz poinformuje o umowach cywilno-prawnych i znanych mu wymaganiach prawnych i administracyjnych mających wpływ na realizacje tejże umowy. </w:t>
      </w:r>
    </w:p>
    <w:p w:rsidR="006104E6" w:rsidRPr="00FA1E8C" w:rsidRDefault="006104E6" w:rsidP="00991E11">
      <w:pPr>
        <w:autoSpaceDE w:val="0"/>
        <w:autoSpaceDN w:val="0"/>
        <w:adjustRightInd w:val="0"/>
        <w:jc w:val="both"/>
        <w:rPr>
          <w:rFonts w:ascii="Arial" w:hAnsi="Arial" w:cs="Arial"/>
          <w:sz w:val="22"/>
          <w:szCs w:val="22"/>
        </w:rPr>
      </w:pPr>
    </w:p>
    <w:p w:rsidR="006104E6" w:rsidRPr="005B679E" w:rsidRDefault="006104E6" w:rsidP="0094082A">
      <w:pPr>
        <w:rPr>
          <w:rFonts w:ascii="Arial" w:hAnsi="Arial" w:cs="Arial"/>
          <w:b/>
          <w:bCs/>
          <w:sz w:val="20"/>
          <w:szCs w:val="20"/>
        </w:rPr>
      </w:pPr>
      <w:r w:rsidRPr="005B679E">
        <w:rPr>
          <w:rFonts w:ascii="Arial" w:hAnsi="Arial" w:cs="Arial"/>
          <w:b/>
          <w:bCs/>
          <w:sz w:val="20"/>
          <w:szCs w:val="20"/>
        </w:rPr>
        <w:t>Część V - Zakres działań:</w:t>
      </w:r>
    </w:p>
    <w:p w:rsidR="006104E6" w:rsidRPr="005B679E" w:rsidRDefault="006104E6" w:rsidP="0094082A">
      <w:pPr>
        <w:numPr>
          <w:ilvl w:val="0"/>
          <w:numId w:val="32"/>
        </w:numPr>
        <w:rPr>
          <w:rFonts w:ascii="Arial" w:hAnsi="Arial" w:cs="Arial"/>
          <w:b/>
          <w:bCs/>
          <w:sz w:val="20"/>
          <w:szCs w:val="20"/>
        </w:rPr>
      </w:pPr>
      <w:r w:rsidRPr="005B679E">
        <w:rPr>
          <w:rFonts w:ascii="Arial" w:hAnsi="Arial" w:cs="Arial"/>
          <w:b/>
          <w:bCs/>
          <w:sz w:val="20"/>
          <w:szCs w:val="20"/>
        </w:rPr>
        <w:t xml:space="preserve">Działania informacyjno-promocyjne </w:t>
      </w:r>
    </w:p>
    <w:p w:rsidR="006104E6" w:rsidRPr="005B679E" w:rsidRDefault="006104E6" w:rsidP="0094082A">
      <w:pPr>
        <w:pStyle w:val="ListParagraph"/>
        <w:numPr>
          <w:ilvl w:val="2"/>
          <w:numId w:val="22"/>
        </w:numPr>
        <w:autoSpaceDE w:val="0"/>
        <w:autoSpaceDN w:val="0"/>
        <w:adjustRightInd w:val="0"/>
        <w:ind w:left="709"/>
        <w:rPr>
          <w:rFonts w:ascii="Arial" w:hAnsi="Arial" w:cs="Arial"/>
          <w:sz w:val="20"/>
          <w:szCs w:val="20"/>
        </w:rPr>
      </w:pPr>
      <w:r w:rsidRPr="005B679E">
        <w:rPr>
          <w:rFonts w:ascii="Arial" w:hAnsi="Arial" w:cs="Arial"/>
          <w:sz w:val="20"/>
          <w:szCs w:val="20"/>
        </w:rPr>
        <w:t xml:space="preserve">Obowiązkiem Wykonawcy niniejszego zamówienia będzie prowadzenie działań Promocyjno-informacyjnych obejmujących pakiet minimalny: </w:t>
      </w:r>
    </w:p>
    <w:p w:rsidR="006104E6" w:rsidRPr="005B679E" w:rsidRDefault="006104E6" w:rsidP="0094082A">
      <w:pPr>
        <w:pStyle w:val="ListParagraph"/>
        <w:numPr>
          <w:ilvl w:val="1"/>
          <w:numId w:val="104"/>
        </w:numPr>
        <w:autoSpaceDE w:val="0"/>
        <w:autoSpaceDN w:val="0"/>
        <w:adjustRightInd w:val="0"/>
        <w:ind w:left="1134" w:hanging="436"/>
        <w:rPr>
          <w:rFonts w:ascii="Arial" w:hAnsi="Arial" w:cs="Arial"/>
          <w:sz w:val="20"/>
          <w:szCs w:val="20"/>
        </w:rPr>
      </w:pPr>
      <w:r w:rsidRPr="005B679E">
        <w:rPr>
          <w:rFonts w:ascii="Arial" w:hAnsi="Arial" w:cs="Arial"/>
          <w:sz w:val="20"/>
          <w:szCs w:val="20"/>
        </w:rPr>
        <w:t xml:space="preserve">opatrywanie logotypami Instytucji źródeł finansowania wszelkiej dokumentacji związanej z realizacją kontraktu oraz niniejszego zamówienia. </w:t>
      </w:r>
    </w:p>
    <w:p w:rsidR="006104E6" w:rsidRPr="005B679E" w:rsidRDefault="006104E6" w:rsidP="0094082A">
      <w:pPr>
        <w:pStyle w:val="ListParagraph"/>
        <w:numPr>
          <w:ilvl w:val="1"/>
          <w:numId w:val="104"/>
        </w:numPr>
        <w:autoSpaceDE w:val="0"/>
        <w:autoSpaceDN w:val="0"/>
        <w:adjustRightInd w:val="0"/>
        <w:ind w:left="1134" w:hanging="436"/>
        <w:rPr>
          <w:rFonts w:ascii="Arial" w:hAnsi="Arial" w:cs="Arial"/>
          <w:sz w:val="20"/>
          <w:szCs w:val="20"/>
        </w:rPr>
      </w:pPr>
      <w:r w:rsidRPr="005B679E">
        <w:rPr>
          <w:rFonts w:ascii="Arial" w:hAnsi="Arial" w:cs="Arial"/>
          <w:sz w:val="20"/>
          <w:szCs w:val="20"/>
        </w:rPr>
        <w:t>w czasie realizacji:</w:t>
      </w:r>
    </w:p>
    <w:p w:rsidR="006104E6" w:rsidRPr="005B679E" w:rsidRDefault="006104E6" w:rsidP="0094082A">
      <w:pPr>
        <w:pStyle w:val="ListParagraph"/>
        <w:numPr>
          <w:ilvl w:val="0"/>
          <w:numId w:val="105"/>
        </w:numPr>
        <w:autoSpaceDE w:val="0"/>
        <w:autoSpaceDN w:val="0"/>
        <w:adjustRightInd w:val="0"/>
        <w:ind w:left="1418"/>
        <w:rPr>
          <w:rFonts w:ascii="Arial" w:hAnsi="Arial" w:cs="Arial"/>
          <w:sz w:val="20"/>
          <w:szCs w:val="20"/>
        </w:rPr>
      </w:pPr>
      <w:r w:rsidRPr="005B679E">
        <w:rPr>
          <w:rFonts w:ascii="Arial" w:hAnsi="Arial" w:cs="Arial"/>
          <w:sz w:val="20"/>
          <w:szCs w:val="20"/>
        </w:rPr>
        <w:t xml:space="preserve">na czas prowadzenia robót budowlanych wykonanie i umieszczenie 2 (dwóch) tablic informacyjnych zawierających tytuł Projektu, oraz źródła finansowania wg projektu zatwierdzonego przez Inżyniera Kontraktu. </w:t>
      </w:r>
    </w:p>
    <w:p w:rsidR="006104E6" w:rsidRPr="005B679E" w:rsidRDefault="006104E6" w:rsidP="0094082A">
      <w:pPr>
        <w:pStyle w:val="ListParagraph"/>
        <w:numPr>
          <w:ilvl w:val="0"/>
          <w:numId w:val="105"/>
        </w:numPr>
        <w:autoSpaceDE w:val="0"/>
        <w:autoSpaceDN w:val="0"/>
        <w:adjustRightInd w:val="0"/>
        <w:ind w:left="1418"/>
        <w:rPr>
          <w:rFonts w:ascii="Arial" w:hAnsi="Arial" w:cs="Arial"/>
          <w:sz w:val="20"/>
          <w:szCs w:val="20"/>
        </w:rPr>
      </w:pPr>
      <w:r w:rsidRPr="005B679E">
        <w:rPr>
          <w:rFonts w:ascii="Arial" w:hAnsi="Arial" w:cs="Arial"/>
          <w:sz w:val="20"/>
          <w:szCs w:val="20"/>
        </w:rPr>
        <w:t xml:space="preserve">po zakończeniu realizacji robót wykonanie i umieszczenie 2 (dwóch) tablic pamiątkowych zawierającej informacje - zgodnie z zasadami określonymi w dokumencie "Obowiązki Beneficjentów w zakresie prowadzenia działań informacyjnych i promocyjnych projektów współfinansowanych ze środków Unii Europejskiej dotyczące projektów objętych indykatywnym wykazem indywidualnych projektów kluczowych RPO WiM na lata 2007-2013" – adres strony internetowej:  </w:t>
      </w:r>
    </w:p>
    <w:p w:rsidR="006104E6" w:rsidRPr="005B679E" w:rsidRDefault="006104E6" w:rsidP="0094082A">
      <w:pPr>
        <w:pStyle w:val="ListParagraph"/>
        <w:autoSpaceDE w:val="0"/>
        <w:autoSpaceDN w:val="0"/>
        <w:adjustRightInd w:val="0"/>
        <w:ind w:left="1418"/>
        <w:rPr>
          <w:rFonts w:ascii="Arial" w:hAnsi="Arial" w:cs="Arial"/>
          <w:sz w:val="20"/>
          <w:szCs w:val="20"/>
        </w:rPr>
      </w:pPr>
      <w:r w:rsidRPr="005B679E">
        <w:rPr>
          <w:rFonts w:ascii="Arial" w:hAnsi="Arial" w:cs="Arial"/>
          <w:sz w:val="20"/>
          <w:szCs w:val="20"/>
        </w:rPr>
        <w:t xml:space="preserve">-  </w:t>
      </w:r>
      <w:hyperlink r:id="rId16" w:history="1">
        <w:r w:rsidRPr="005B679E">
          <w:rPr>
            <w:rStyle w:val="Hyperlink"/>
            <w:rFonts w:ascii="Arial" w:hAnsi="Arial" w:cs="Arial"/>
            <w:sz w:val="20"/>
            <w:szCs w:val="20"/>
          </w:rPr>
          <w:t>http://www.rpo.warmia.mazury.pl/index.php?page=dzial&amp;dzial_id=134</w:t>
        </w:r>
      </w:hyperlink>
    </w:p>
    <w:p w:rsidR="006104E6" w:rsidRPr="00801C03" w:rsidRDefault="006104E6" w:rsidP="0094082A">
      <w:pPr>
        <w:pStyle w:val="ListParagraph"/>
        <w:autoSpaceDE w:val="0"/>
        <w:autoSpaceDN w:val="0"/>
        <w:adjustRightInd w:val="0"/>
        <w:ind w:left="1418"/>
        <w:rPr>
          <w:rFonts w:ascii="Arial" w:hAnsi="Arial" w:cs="Arial"/>
          <w:sz w:val="22"/>
          <w:szCs w:val="22"/>
        </w:rPr>
      </w:pPr>
      <w:r w:rsidRPr="00801C03">
        <w:rPr>
          <w:rFonts w:ascii="Arial" w:hAnsi="Arial" w:cs="Arial"/>
          <w:sz w:val="22"/>
          <w:szCs w:val="22"/>
        </w:rPr>
        <w:t xml:space="preserve"> </w:t>
      </w:r>
    </w:p>
    <w:p w:rsidR="006104E6" w:rsidRPr="005B679E" w:rsidRDefault="006104E6" w:rsidP="005B679E">
      <w:pPr>
        <w:pStyle w:val="ListParagraph"/>
        <w:numPr>
          <w:ilvl w:val="0"/>
          <w:numId w:val="104"/>
        </w:numPr>
        <w:autoSpaceDE w:val="0"/>
        <w:autoSpaceDN w:val="0"/>
        <w:adjustRightInd w:val="0"/>
        <w:rPr>
          <w:rFonts w:ascii="Arial" w:hAnsi="Arial" w:cs="Arial"/>
          <w:b/>
          <w:bCs/>
          <w:sz w:val="20"/>
          <w:szCs w:val="20"/>
        </w:rPr>
      </w:pPr>
      <w:r w:rsidRPr="005B679E">
        <w:rPr>
          <w:rFonts w:ascii="Arial" w:hAnsi="Arial" w:cs="Arial"/>
          <w:sz w:val="20"/>
          <w:szCs w:val="20"/>
        </w:rPr>
        <w:t>Etap poprzedzający budowę</w:t>
      </w:r>
    </w:p>
    <w:p w:rsidR="006104E6" w:rsidRPr="005B679E" w:rsidRDefault="006104E6" w:rsidP="0094082A">
      <w:pPr>
        <w:pStyle w:val="ListParagraph"/>
        <w:numPr>
          <w:ilvl w:val="0"/>
          <w:numId w:val="106"/>
        </w:numPr>
        <w:autoSpaceDE w:val="0"/>
        <w:autoSpaceDN w:val="0"/>
        <w:adjustRightInd w:val="0"/>
        <w:ind w:left="567"/>
        <w:rPr>
          <w:rFonts w:ascii="Arial" w:hAnsi="Arial" w:cs="Arial"/>
          <w:sz w:val="20"/>
          <w:szCs w:val="20"/>
        </w:rPr>
      </w:pPr>
      <w:r w:rsidRPr="005B679E">
        <w:rPr>
          <w:rFonts w:ascii="Arial" w:hAnsi="Arial" w:cs="Arial"/>
          <w:sz w:val="20"/>
          <w:szCs w:val="20"/>
        </w:rPr>
        <w:t>Wykonawca w celu ustalenia wartości robót przyjmie do zakresu wyceny wszystkie roboty ujęte w dokumentacji projektowej, Specyfikacjach Technicznych, przedmiarach robót , SIWZ traktując je jako równoważne;</w:t>
      </w:r>
    </w:p>
    <w:p w:rsidR="006104E6" w:rsidRPr="005B679E" w:rsidRDefault="006104E6" w:rsidP="0094082A">
      <w:pPr>
        <w:pStyle w:val="ListParagraph"/>
        <w:numPr>
          <w:ilvl w:val="0"/>
          <w:numId w:val="106"/>
        </w:numPr>
        <w:autoSpaceDE w:val="0"/>
        <w:autoSpaceDN w:val="0"/>
        <w:adjustRightInd w:val="0"/>
        <w:ind w:left="567"/>
        <w:rPr>
          <w:rFonts w:ascii="Arial" w:hAnsi="Arial" w:cs="Arial"/>
          <w:sz w:val="20"/>
          <w:szCs w:val="20"/>
        </w:rPr>
      </w:pPr>
      <w:r w:rsidRPr="005B679E">
        <w:rPr>
          <w:rFonts w:ascii="Arial" w:hAnsi="Arial" w:cs="Arial"/>
          <w:sz w:val="20"/>
          <w:szCs w:val="20"/>
        </w:rPr>
        <w:t xml:space="preserve">Wykonawca uzgodni z Inżynierem Kontraktu i Zamawiającym harmonogram przedstawiający cykl realizacji inwestycji oraz plan płatności; </w:t>
      </w:r>
    </w:p>
    <w:p w:rsidR="006104E6" w:rsidRPr="005B679E" w:rsidRDefault="006104E6" w:rsidP="0094082A">
      <w:pPr>
        <w:pStyle w:val="ListParagraph"/>
        <w:numPr>
          <w:ilvl w:val="0"/>
          <w:numId w:val="106"/>
        </w:numPr>
        <w:autoSpaceDE w:val="0"/>
        <w:autoSpaceDN w:val="0"/>
        <w:adjustRightInd w:val="0"/>
        <w:ind w:left="567"/>
        <w:rPr>
          <w:rFonts w:ascii="Arial" w:hAnsi="Arial" w:cs="Arial"/>
          <w:sz w:val="20"/>
          <w:szCs w:val="20"/>
        </w:rPr>
      </w:pPr>
      <w:r w:rsidRPr="005B679E">
        <w:rPr>
          <w:rFonts w:ascii="Arial" w:hAnsi="Arial" w:cs="Arial"/>
          <w:sz w:val="20"/>
          <w:szCs w:val="20"/>
        </w:rPr>
        <w:t xml:space="preserve">Wykonawca bierze udział w przekazaniu placu budowy. </w:t>
      </w:r>
    </w:p>
    <w:p w:rsidR="006104E6" w:rsidRPr="005B679E" w:rsidRDefault="006104E6" w:rsidP="0094082A">
      <w:pPr>
        <w:pStyle w:val="ListParagraph"/>
        <w:autoSpaceDE w:val="0"/>
        <w:autoSpaceDN w:val="0"/>
        <w:adjustRightInd w:val="0"/>
        <w:ind w:left="567"/>
        <w:rPr>
          <w:rFonts w:ascii="Arial" w:hAnsi="Arial" w:cs="Arial"/>
          <w:sz w:val="20"/>
          <w:szCs w:val="20"/>
        </w:rPr>
      </w:pPr>
    </w:p>
    <w:p w:rsidR="006104E6" w:rsidRPr="006342D8" w:rsidRDefault="006104E6" w:rsidP="005B679E">
      <w:pPr>
        <w:pStyle w:val="ListParagraph"/>
        <w:numPr>
          <w:ilvl w:val="0"/>
          <w:numId w:val="104"/>
        </w:numPr>
        <w:autoSpaceDE w:val="0"/>
        <w:autoSpaceDN w:val="0"/>
        <w:adjustRightInd w:val="0"/>
        <w:rPr>
          <w:rFonts w:ascii="Arial" w:hAnsi="Arial" w:cs="Arial"/>
          <w:b/>
          <w:bCs/>
          <w:sz w:val="20"/>
          <w:szCs w:val="20"/>
        </w:rPr>
      </w:pPr>
      <w:r w:rsidRPr="006342D8">
        <w:rPr>
          <w:sz w:val="20"/>
          <w:szCs w:val="20"/>
        </w:rPr>
        <w:t>Etap budowy</w:t>
      </w:r>
    </w:p>
    <w:p w:rsidR="006104E6" w:rsidRPr="006342D8" w:rsidRDefault="006104E6" w:rsidP="0094082A">
      <w:pPr>
        <w:pStyle w:val="ListParagraph"/>
        <w:numPr>
          <w:ilvl w:val="0"/>
          <w:numId w:val="107"/>
        </w:numPr>
        <w:autoSpaceDE w:val="0"/>
        <w:autoSpaceDN w:val="0"/>
        <w:adjustRightInd w:val="0"/>
        <w:ind w:left="567"/>
        <w:rPr>
          <w:rFonts w:ascii="Arial" w:hAnsi="Arial" w:cs="Arial"/>
          <w:sz w:val="20"/>
          <w:szCs w:val="20"/>
        </w:rPr>
      </w:pPr>
      <w:r w:rsidRPr="006342D8">
        <w:rPr>
          <w:rFonts w:ascii="Arial" w:hAnsi="Arial" w:cs="Arial"/>
          <w:sz w:val="20"/>
          <w:szCs w:val="20"/>
        </w:rPr>
        <w:t xml:space="preserve">Wykonawca jest upoważniony i zobowiązany do: </w:t>
      </w:r>
    </w:p>
    <w:p w:rsidR="006104E6" w:rsidRPr="006342D8" w:rsidRDefault="006104E6" w:rsidP="0094082A">
      <w:pPr>
        <w:pStyle w:val="ListParagraph"/>
        <w:numPr>
          <w:ilvl w:val="2"/>
          <w:numId w:val="102"/>
        </w:numPr>
        <w:autoSpaceDE w:val="0"/>
        <w:autoSpaceDN w:val="0"/>
        <w:adjustRightInd w:val="0"/>
        <w:ind w:left="993" w:hanging="426"/>
        <w:rPr>
          <w:rFonts w:ascii="Arial" w:hAnsi="Arial" w:cs="Arial"/>
          <w:sz w:val="20"/>
          <w:szCs w:val="20"/>
        </w:rPr>
      </w:pPr>
      <w:r w:rsidRPr="006342D8">
        <w:rPr>
          <w:rFonts w:ascii="Arial" w:hAnsi="Arial" w:cs="Arial"/>
          <w:sz w:val="20"/>
          <w:szCs w:val="20"/>
        </w:rPr>
        <w:t xml:space="preserve">przejęcia terenu budowy;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powiadomienia przed rozpoczęciem ro</w:t>
      </w:r>
      <w:r>
        <w:rPr>
          <w:rFonts w:ascii="Arial" w:hAnsi="Arial" w:cs="Arial"/>
          <w:color w:val="000000"/>
          <w:sz w:val="20"/>
          <w:szCs w:val="20"/>
        </w:rPr>
        <w:t>bót niezbędne służby wymienione</w:t>
      </w:r>
      <w:r w:rsidRPr="006342D8">
        <w:rPr>
          <w:rFonts w:ascii="Arial" w:hAnsi="Arial" w:cs="Arial"/>
          <w:color w:val="000000"/>
          <w:sz w:val="20"/>
          <w:szCs w:val="20"/>
        </w:rPr>
        <w:t xml:space="preserve"> w uzgodnieniach i warunkach dostawców mediów i właścicieli terenów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zorganizowania zaplecza budowy i organizacja placu budowy zgodnie z opracowanym planem BIOZ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wykonania Kontraktu w pełnym zakresie obowiązków wynikających z przepisów ustawy Prawo Budowlane;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zapewnienia nieskrępowanego dostępu do terenu budowy oraz wszelkich miejsc gdzie materiały i urządzenia będą pozyskiwane, wytwarzane, montowane, składowan</w:t>
      </w:r>
      <w:r>
        <w:rPr>
          <w:rFonts w:ascii="Arial" w:hAnsi="Arial" w:cs="Arial"/>
          <w:color w:val="000000"/>
          <w:sz w:val="20"/>
          <w:szCs w:val="20"/>
        </w:rPr>
        <w:t>e</w:t>
      </w:r>
      <w:r w:rsidRPr="006342D8">
        <w:rPr>
          <w:rFonts w:ascii="Arial" w:hAnsi="Arial" w:cs="Arial"/>
          <w:color w:val="000000"/>
          <w:sz w:val="20"/>
          <w:szCs w:val="20"/>
        </w:rPr>
        <w:t xml:space="preserve"> lub przygotowywane do wbudowania uprawnionym osobom;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    wykonywania robót oraz wbudowywania materiałów, zgodnie z wymaganiami specyfikacji technicznych, dokumentacji projektowej oraz praktyką inżynierską;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przestrzegania zasad bezpieczeństwa pracy i utrzymania porządku na terenie budowy; </w:t>
      </w:r>
    </w:p>
    <w:p w:rsidR="006104E6" w:rsidRPr="006342D8" w:rsidRDefault="006104E6" w:rsidP="005B679E">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udzielania Inżynierowi Kontraktu wszelkich niezbędnych informacji i wyjaśnień dotyczących Kontraktu; </w:t>
      </w:r>
    </w:p>
    <w:p w:rsidR="006104E6" w:rsidRPr="006342D8" w:rsidRDefault="006104E6" w:rsidP="005B679E">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    przestrzegania zgodności oznakowania robót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    uzyskania zgody od Inżyniera Kontraktu na wykonywanie robót budowlanych poza normalnymi godzinami pracy;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usunięcia z terenu budowy każdej osoby, która zachowuje się niewłaściwie lub jest niekompetentna lub niedbała w swojej pracy;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     udziału w comiesięcznych naradach dotyczących postępu robót (Rad Budowy), w których udział biorą przedstawiciele wszystkich zaangażowanych w realizację Kontraktu stron (Wykonawca Robót, Wykonawca, przedstawiciel Zamawiającego i inni)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udziału w cotygodniowych naradach koordynacyjnych na budowie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ścisłej współpracy z Inżynierem Kontraktu i Projektantem w zakresie sprawowanego przez niego nadzoru autorskiego i uzyskiwania od Projektanta zgody na ewentualne zmiany w zakresie projektu budowlanego;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czuwania nad realizacją elementów robót związanych z ochroną środowiska,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przestrzegania poprawnego sposobu składowania i przechowywania materiałów;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wykonywania i przedkładania wyników żądan</w:t>
      </w:r>
      <w:r>
        <w:rPr>
          <w:rFonts w:ascii="Arial" w:hAnsi="Arial" w:cs="Arial"/>
          <w:color w:val="000000"/>
          <w:sz w:val="20"/>
          <w:szCs w:val="20"/>
        </w:rPr>
        <w:t>ych przez Wykonawcy badań, prób</w:t>
      </w:r>
      <w:r w:rsidRPr="006342D8">
        <w:rPr>
          <w:rFonts w:ascii="Arial" w:hAnsi="Arial" w:cs="Arial"/>
          <w:color w:val="000000"/>
          <w:sz w:val="20"/>
          <w:szCs w:val="20"/>
        </w:rPr>
        <w:t xml:space="preserve"> i sprawdzeń;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Pr>
          <w:rFonts w:ascii="Arial" w:hAnsi="Arial" w:cs="Arial"/>
          <w:color w:val="000000"/>
          <w:sz w:val="20"/>
          <w:szCs w:val="20"/>
        </w:rPr>
        <w:t xml:space="preserve">     </w:t>
      </w:r>
      <w:r w:rsidRPr="006342D8">
        <w:rPr>
          <w:rFonts w:ascii="Arial" w:hAnsi="Arial" w:cs="Arial"/>
          <w:color w:val="000000"/>
          <w:sz w:val="20"/>
          <w:szCs w:val="20"/>
        </w:rPr>
        <w:t xml:space="preserve">wykonywania dodatkowych badań materiałów lub robót budzących wątpliwość co do ich jakości;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wykonania kontrolnych badań laboratoryjnych i pomiarów określonych w STWiOR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Pr>
          <w:rFonts w:ascii="Arial" w:hAnsi="Arial" w:cs="Arial"/>
          <w:color w:val="000000"/>
          <w:sz w:val="20"/>
          <w:szCs w:val="20"/>
        </w:rPr>
        <w:t xml:space="preserve">     </w:t>
      </w:r>
      <w:r w:rsidRPr="006342D8">
        <w:rPr>
          <w:rFonts w:ascii="Arial" w:hAnsi="Arial" w:cs="Arial"/>
          <w:color w:val="000000"/>
          <w:sz w:val="20"/>
          <w:szCs w:val="20"/>
        </w:rPr>
        <w:t xml:space="preserve">posiadania dokumentów potwierdzających poprawność certyfikatów, polis ubezpieczeniowych, gwarancji wykonania, ubezpieczenia od odpowiedzialności cywilnej, tytułów własności sprzętu itp.;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sporządzania wszelkich zmian w rysunkach i specyfikacjach, które mogą okazać</w:t>
      </w:r>
      <w:r>
        <w:rPr>
          <w:rFonts w:ascii="Arial" w:hAnsi="Arial" w:cs="Arial"/>
          <w:color w:val="000000"/>
          <w:sz w:val="20"/>
          <w:szCs w:val="20"/>
        </w:rPr>
        <w:t xml:space="preserve"> </w:t>
      </w:r>
      <w:r w:rsidRPr="006342D8">
        <w:rPr>
          <w:rFonts w:ascii="Arial" w:hAnsi="Arial" w:cs="Arial"/>
          <w:color w:val="000000"/>
          <w:sz w:val="20"/>
          <w:szCs w:val="20"/>
        </w:rPr>
        <w:t xml:space="preserve">się konieczne lub zalecane w trakcie budowy;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wykonywania „rysunków powykonawczych”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przedkładania Inżynierowi Kontraktu kompletu materiałów potrzebnych do oceny zaawansowania robót</w:t>
      </w:r>
      <w:r>
        <w:rPr>
          <w:rFonts w:ascii="Arial" w:hAnsi="Arial" w:cs="Arial"/>
          <w:color w:val="000000"/>
          <w:sz w:val="20"/>
          <w:szCs w:val="20"/>
        </w:rPr>
        <w:t>. Komplet materiałów zawiera: księgi obmiarów, szkice geodezyjne, atesty i certyfikaty na materiały, protokoły częściowego odbioru robót, badania i pomiary, harmonogram rzeczowo – finansowy z planem płatności, raport miesięczny</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zgłaszania do odbioru robót zanikających i ulegających zakryciu;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kontroli przestrzegania przepisów bhp;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usunięcia wykrytych wad w wyznaczonym terminie.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zgłoszenia odbioru częściowego i końcowego robót z przedłożeniem dokumentów rozliczeniowych, w formie wymaganej przez </w:t>
      </w:r>
      <w:r>
        <w:rPr>
          <w:rFonts w:ascii="Arial" w:hAnsi="Arial" w:cs="Arial"/>
          <w:color w:val="000000"/>
          <w:sz w:val="20"/>
          <w:szCs w:val="20"/>
        </w:rPr>
        <w:t>Inżyniera</w:t>
      </w:r>
      <w:r w:rsidRPr="006342D8">
        <w:rPr>
          <w:rFonts w:ascii="Arial" w:hAnsi="Arial" w:cs="Arial"/>
          <w:color w:val="000000"/>
          <w:sz w:val="20"/>
          <w:szCs w:val="20"/>
        </w:rPr>
        <w:t xml:space="preserve"> Kontraktu;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sporządzania miesięcznych zestawień ilości i wartości wykonanych robót w formie wymaganej przez Inżyniera Kontraktu;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czynnego uczestnictwa w rozliczeniu umowy o roboty budowlane w przypadku jej wypowiedzenia;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wystawiania wszelkich niezbędnych dokumentów związanych z realizacją projektu wymaganych przez Zamawiającego </w:t>
      </w:r>
    </w:p>
    <w:p w:rsidR="006104E6" w:rsidRPr="006342D8" w:rsidRDefault="006104E6" w:rsidP="0094082A">
      <w:pPr>
        <w:numPr>
          <w:ilvl w:val="2"/>
          <w:numId w:val="102"/>
        </w:numPr>
        <w:autoSpaceDE w:val="0"/>
        <w:autoSpaceDN w:val="0"/>
        <w:adjustRightInd w:val="0"/>
        <w:ind w:left="993" w:hanging="426"/>
        <w:rPr>
          <w:rFonts w:ascii="Arial" w:hAnsi="Arial" w:cs="Arial"/>
          <w:color w:val="000000"/>
          <w:sz w:val="20"/>
          <w:szCs w:val="20"/>
        </w:rPr>
      </w:pPr>
      <w:r w:rsidRPr="006342D8">
        <w:rPr>
          <w:rFonts w:ascii="Arial" w:hAnsi="Arial" w:cs="Arial"/>
          <w:color w:val="000000"/>
          <w:sz w:val="20"/>
          <w:szCs w:val="20"/>
        </w:rPr>
        <w:t xml:space="preserve">udziału w przygotowaniu raportów i sprawozdań wymaganych przez Zamawiającego; </w:t>
      </w:r>
    </w:p>
    <w:p w:rsidR="006104E6" w:rsidRPr="006342D8" w:rsidRDefault="006104E6"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informowania właścicieli gruntów o konieczności czasowego zajęcia przed wkroczeniem na teren sąsiedni nie będący własnością Zamawiającego; </w:t>
      </w:r>
    </w:p>
    <w:p w:rsidR="006104E6" w:rsidRPr="006342D8" w:rsidRDefault="006104E6"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uzyskania niezbędnego zezwolenia na czasowe zajęcie terenu oraz dopilnowanie spraw formal-nych po okresie czasowego zajęcia; </w:t>
      </w:r>
    </w:p>
    <w:p w:rsidR="006104E6" w:rsidRPr="006342D8" w:rsidRDefault="006104E6"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czynnego udziału w rozwiązywaniu wszelkiego rodzaju skarg i roszczeń osób trzecich wywołanych realizacją Kontraktu; </w:t>
      </w:r>
    </w:p>
    <w:p w:rsidR="006104E6" w:rsidRPr="006342D8" w:rsidRDefault="006104E6"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stosowania materiałów zgodnych z Prawem Budowlanym;</w:t>
      </w:r>
    </w:p>
    <w:p w:rsidR="006104E6" w:rsidRPr="006342D8" w:rsidRDefault="006104E6"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posiadania właściwych uprawnień i aktualnych dokumentów (przynależność do izby, ubezpieczenie) kierownika budowy i kierowników robót Wykonawcy; </w:t>
      </w:r>
    </w:p>
    <w:p w:rsidR="006104E6" w:rsidRPr="006342D8" w:rsidRDefault="006104E6" w:rsidP="0094082A">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wykonywania poleceń Inżyniera Kontraktu, inspektorów nadzoru potwierdzonych wpisem w Dzienniku budowy dotyczących w szczególności: usunięcia nieprawidłowości lub zagrożeń, wykonania prób lub badań, także wymagających odkrycia robót lub elementów zakrytych, oraz przedstawienia ekspertyz dotyczących prowadzonych robót budowlanych i dowodów dopuszczenia do stosowania</w:t>
      </w:r>
      <w:r>
        <w:rPr>
          <w:rFonts w:ascii="Arial" w:hAnsi="Arial" w:cs="Arial"/>
          <w:color w:val="000000"/>
          <w:sz w:val="20"/>
          <w:szCs w:val="20"/>
        </w:rPr>
        <w:t xml:space="preserve"> </w:t>
      </w:r>
      <w:r w:rsidRPr="006342D8">
        <w:rPr>
          <w:rFonts w:ascii="Arial" w:hAnsi="Arial" w:cs="Arial"/>
          <w:color w:val="000000"/>
          <w:sz w:val="20"/>
          <w:szCs w:val="20"/>
        </w:rPr>
        <w:t xml:space="preserve">w budownictwie wyrobów budowlanych oraz urządzeń technicznych, </w:t>
      </w:r>
    </w:p>
    <w:p w:rsidR="006104E6" w:rsidRPr="00E0745F" w:rsidRDefault="006104E6" w:rsidP="00E0745F">
      <w:pPr>
        <w:numPr>
          <w:ilvl w:val="2"/>
          <w:numId w:val="102"/>
        </w:numPr>
        <w:autoSpaceDE w:val="0"/>
        <w:autoSpaceDN w:val="0"/>
        <w:adjustRightInd w:val="0"/>
        <w:ind w:left="993" w:hanging="360"/>
        <w:rPr>
          <w:rFonts w:ascii="Arial" w:hAnsi="Arial" w:cs="Arial"/>
          <w:color w:val="000000"/>
          <w:sz w:val="20"/>
          <w:szCs w:val="20"/>
        </w:rPr>
      </w:pPr>
      <w:r w:rsidRPr="006342D8">
        <w:rPr>
          <w:rFonts w:ascii="Arial" w:hAnsi="Arial" w:cs="Arial"/>
          <w:color w:val="000000"/>
          <w:sz w:val="20"/>
          <w:szCs w:val="20"/>
        </w:rPr>
        <w:t xml:space="preserve">dokonania poprawek bądź ponownego wykonania wadliwie wykonanych robót, a także wstrzymania dalszych robót budowlanych w przypadku, gdyby ich kontynuacja mogła wywołać zagrożenie bądź spowodować niedopuszczalną niezgodność z projektem lub pozwoleniem na budowę </w:t>
      </w:r>
    </w:p>
    <w:p w:rsidR="006104E6" w:rsidRPr="00E0745F" w:rsidRDefault="006104E6" w:rsidP="0094082A">
      <w:pPr>
        <w:pStyle w:val="ListParagraph"/>
        <w:numPr>
          <w:ilvl w:val="0"/>
          <w:numId w:val="107"/>
        </w:numPr>
        <w:autoSpaceDE w:val="0"/>
        <w:autoSpaceDN w:val="0"/>
        <w:adjustRightInd w:val="0"/>
        <w:ind w:left="567"/>
        <w:rPr>
          <w:rFonts w:ascii="Arial" w:hAnsi="Arial" w:cs="Arial"/>
          <w:sz w:val="20"/>
          <w:szCs w:val="20"/>
        </w:rPr>
      </w:pPr>
      <w:r w:rsidRPr="00E0745F">
        <w:rPr>
          <w:rFonts w:ascii="Arial" w:hAnsi="Arial" w:cs="Arial"/>
          <w:sz w:val="20"/>
          <w:szCs w:val="20"/>
        </w:rPr>
        <w:t xml:space="preserve">Wykonawca jest zobowiązany stosować się do decyzji Inżyniera kontraktu odnośnie: </w:t>
      </w:r>
    </w:p>
    <w:p w:rsidR="006104E6" w:rsidRPr="00E0745F" w:rsidRDefault="006104E6" w:rsidP="0094082A">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materiałów, prefabrykatów i wszystkich elementów i urządzeń przewidzianych do wbudowania i wykorzystania przy realizacji robót; </w:t>
      </w:r>
    </w:p>
    <w:p w:rsidR="006104E6" w:rsidRPr="00E0745F" w:rsidRDefault="006104E6" w:rsidP="0094082A">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receptur i technologii; </w:t>
      </w:r>
    </w:p>
    <w:p w:rsidR="006104E6" w:rsidRPr="00E0745F" w:rsidRDefault="006104E6" w:rsidP="0094082A">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pracy wytwórni prefabrykatów oraz sprzętu i środków transportu; </w:t>
      </w:r>
    </w:p>
    <w:p w:rsidR="006104E6" w:rsidRPr="00E0745F" w:rsidRDefault="006104E6" w:rsidP="0094082A">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robót prowadzonych w sposób zagrażający bezpieczeństwu lub niezgodnie z wymaganiami Kontraktu; </w:t>
      </w:r>
    </w:p>
    <w:p w:rsidR="006104E6" w:rsidRPr="00E0745F" w:rsidRDefault="006104E6" w:rsidP="00E0745F">
      <w:pPr>
        <w:numPr>
          <w:ilvl w:val="2"/>
          <w:numId w:val="103"/>
        </w:numPr>
        <w:autoSpaceDE w:val="0"/>
        <w:autoSpaceDN w:val="0"/>
        <w:adjustRightInd w:val="0"/>
        <w:ind w:left="993" w:hanging="426"/>
        <w:rPr>
          <w:rFonts w:ascii="Arial" w:hAnsi="Arial" w:cs="Arial"/>
          <w:color w:val="000000"/>
          <w:sz w:val="20"/>
          <w:szCs w:val="20"/>
        </w:rPr>
      </w:pPr>
      <w:r w:rsidRPr="00E0745F">
        <w:rPr>
          <w:rFonts w:ascii="Arial" w:hAnsi="Arial" w:cs="Arial"/>
          <w:color w:val="000000"/>
          <w:sz w:val="20"/>
          <w:szCs w:val="20"/>
        </w:rPr>
        <w:t xml:space="preserve">sposobu zabezpieczenia wykopalisk odkrytych na terenie budowy. </w:t>
      </w:r>
    </w:p>
    <w:p w:rsidR="006104E6" w:rsidRPr="00E0745F" w:rsidRDefault="006104E6" w:rsidP="0094082A">
      <w:pPr>
        <w:pStyle w:val="ListParagraph"/>
        <w:numPr>
          <w:ilvl w:val="0"/>
          <w:numId w:val="107"/>
        </w:numPr>
        <w:autoSpaceDE w:val="0"/>
        <w:autoSpaceDN w:val="0"/>
        <w:adjustRightInd w:val="0"/>
        <w:ind w:left="567"/>
        <w:rPr>
          <w:rFonts w:ascii="Arial" w:hAnsi="Arial" w:cs="Arial"/>
          <w:sz w:val="20"/>
          <w:szCs w:val="20"/>
        </w:rPr>
      </w:pPr>
      <w:r w:rsidRPr="00E0745F">
        <w:rPr>
          <w:rFonts w:ascii="Arial" w:hAnsi="Arial" w:cs="Arial"/>
          <w:sz w:val="20"/>
          <w:szCs w:val="20"/>
        </w:rPr>
        <w:t xml:space="preserve">Wykonawca będzie wnioskował do Inżyniera Kontraktu o: </w:t>
      </w:r>
    </w:p>
    <w:p w:rsidR="006104E6" w:rsidRPr="00E0745F" w:rsidRDefault="006104E6" w:rsidP="0094082A">
      <w:pPr>
        <w:pStyle w:val="ListParagraph"/>
        <w:numPr>
          <w:ilvl w:val="2"/>
          <w:numId w:val="69"/>
        </w:numPr>
        <w:autoSpaceDE w:val="0"/>
        <w:autoSpaceDN w:val="0"/>
        <w:adjustRightInd w:val="0"/>
        <w:ind w:left="851" w:hanging="284"/>
        <w:rPr>
          <w:rFonts w:ascii="Arial" w:hAnsi="Arial" w:cs="Arial"/>
          <w:sz w:val="20"/>
          <w:szCs w:val="20"/>
        </w:rPr>
      </w:pPr>
      <w:r w:rsidRPr="00E0745F">
        <w:rPr>
          <w:rFonts w:ascii="Arial" w:hAnsi="Arial" w:cs="Arial"/>
          <w:sz w:val="20"/>
          <w:szCs w:val="20"/>
        </w:rPr>
        <w:t>wprowadzenie zmian w dokumentacji projektowej;</w:t>
      </w:r>
    </w:p>
    <w:p w:rsidR="006104E6" w:rsidRPr="00E0745F" w:rsidRDefault="006104E6" w:rsidP="0094082A">
      <w:pPr>
        <w:numPr>
          <w:ilvl w:val="2"/>
          <w:numId w:val="69"/>
        </w:numPr>
        <w:autoSpaceDE w:val="0"/>
        <w:autoSpaceDN w:val="0"/>
        <w:adjustRightInd w:val="0"/>
        <w:ind w:left="851" w:hanging="284"/>
        <w:rPr>
          <w:rFonts w:ascii="Arial" w:hAnsi="Arial" w:cs="Arial"/>
          <w:color w:val="000000"/>
          <w:sz w:val="20"/>
          <w:szCs w:val="20"/>
        </w:rPr>
      </w:pPr>
      <w:r w:rsidRPr="00E0745F">
        <w:rPr>
          <w:rFonts w:ascii="Arial" w:hAnsi="Arial" w:cs="Arial"/>
          <w:color w:val="000000"/>
          <w:sz w:val="20"/>
          <w:szCs w:val="20"/>
        </w:rPr>
        <w:t xml:space="preserve">zmianę terminu wykonania robót w umowie o roboty budowlane, kiedy zmiana taka nie wynika z jego winy czy zaniedbań ; </w:t>
      </w:r>
    </w:p>
    <w:p w:rsidR="006104E6" w:rsidRPr="00E0745F" w:rsidRDefault="006104E6" w:rsidP="0094082A">
      <w:pPr>
        <w:numPr>
          <w:ilvl w:val="2"/>
          <w:numId w:val="69"/>
        </w:numPr>
        <w:autoSpaceDE w:val="0"/>
        <w:autoSpaceDN w:val="0"/>
        <w:adjustRightInd w:val="0"/>
        <w:ind w:left="851" w:hanging="284"/>
        <w:rPr>
          <w:rFonts w:ascii="Arial" w:hAnsi="Arial" w:cs="Arial"/>
          <w:color w:val="000000"/>
          <w:sz w:val="20"/>
          <w:szCs w:val="20"/>
        </w:rPr>
      </w:pPr>
      <w:r w:rsidRPr="00E0745F">
        <w:rPr>
          <w:rFonts w:ascii="Arial" w:hAnsi="Arial" w:cs="Arial"/>
          <w:color w:val="000000"/>
          <w:sz w:val="20"/>
          <w:szCs w:val="20"/>
        </w:rPr>
        <w:t xml:space="preserve">konieczności wykonania robót dodatkowych, </w:t>
      </w:r>
    </w:p>
    <w:p w:rsidR="006104E6" w:rsidRPr="00E0745F" w:rsidRDefault="006104E6" w:rsidP="0094082A">
      <w:pPr>
        <w:numPr>
          <w:ilvl w:val="2"/>
          <w:numId w:val="69"/>
        </w:numPr>
        <w:autoSpaceDE w:val="0"/>
        <w:autoSpaceDN w:val="0"/>
        <w:adjustRightInd w:val="0"/>
        <w:ind w:left="851" w:hanging="284"/>
        <w:rPr>
          <w:rFonts w:ascii="Arial" w:hAnsi="Arial" w:cs="Arial"/>
          <w:color w:val="000000"/>
          <w:sz w:val="20"/>
          <w:szCs w:val="20"/>
        </w:rPr>
      </w:pPr>
      <w:r w:rsidRPr="00E0745F">
        <w:rPr>
          <w:rFonts w:ascii="Arial" w:hAnsi="Arial" w:cs="Arial"/>
          <w:color w:val="000000"/>
          <w:sz w:val="20"/>
          <w:szCs w:val="20"/>
        </w:rPr>
        <w:t xml:space="preserve">akceptację odnośnie zmiany Kierownictwa Wykonawcy Robót (na inne niż wskazane w ofercie Wykonawcy Robót), </w:t>
      </w:r>
    </w:p>
    <w:p w:rsidR="006104E6" w:rsidRPr="00E0745F" w:rsidRDefault="006104E6" w:rsidP="00E0745F">
      <w:pPr>
        <w:pStyle w:val="ListParagraph"/>
        <w:numPr>
          <w:ilvl w:val="0"/>
          <w:numId w:val="107"/>
        </w:numPr>
        <w:autoSpaceDE w:val="0"/>
        <w:autoSpaceDN w:val="0"/>
        <w:adjustRightInd w:val="0"/>
        <w:ind w:left="567"/>
        <w:rPr>
          <w:rFonts w:ascii="Arial" w:hAnsi="Arial" w:cs="Arial"/>
          <w:sz w:val="20"/>
          <w:szCs w:val="20"/>
        </w:rPr>
      </w:pPr>
      <w:r w:rsidRPr="00E0745F">
        <w:rPr>
          <w:rFonts w:ascii="Arial" w:hAnsi="Arial" w:cs="Arial"/>
          <w:sz w:val="20"/>
          <w:szCs w:val="20"/>
        </w:rPr>
        <w:t xml:space="preserve">Wykonawca przedkłada Inżynierowi Kontraktu do akceptacji: </w:t>
      </w:r>
    </w:p>
    <w:p w:rsidR="006104E6" w:rsidRPr="00E0745F" w:rsidRDefault="006104E6" w:rsidP="0094082A">
      <w:pPr>
        <w:pStyle w:val="ListParagraph"/>
        <w:numPr>
          <w:ilvl w:val="0"/>
          <w:numId w:val="111"/>
        </w:numPr>
        <w:autoSpaceDE w:val="0"/>
        <w:autoSpaceDN w:val="0"/>
        <w:adjustRightInd w:val="0"/>
        <w:rPr>
          <w:rFonts w:ascii="Arial" w:hAnsi="Arial" w:cs="Arial"/>
          <w:sz w:val="20"/>
          <w:szCs w:val="20"/>
        </w:rPr>
      </w:pPr>
      <w:r w:rsidRPr="00E0745F">
        <w:rPr>
          <w:rFonts w:ascii="Arial" w:hAnsi="Arial" w:cs="Arial"/>
          <w:sz w:val="20"/>
          <w:szCs w:val="20"/>
        </w:rPr>
        <w:t xml:space="preserve">Program Zapewnienia Jakości, Harmonogram Robót z propozycją ewentualnych zmian, Harmonogram Płatności; </w:t>
      </w:r>
    </w:p>
    <w:p w:rsidR="006104E6" w:rsidRPr="00E0745F" w:rsidRDefault="006104E6" w:rsidP="0094082A">
      <w:pPr>
        <w:pStyle w:val="ListParagraph"/>
        <w:numPr>
          <w:ilvl w:val="0"/>
          <w:numId w:val="111"/>
        </w:numPr>
        <w:autoSpaceDE w:val="0"/>
        <w:autoSpaceDN w:val="0"/>
        <w:adjustRightInd w:val="0"/>
        <w:rPr>
          <w:rFonts w:ascii="Arial" w:hAnsi="Arial" w:cs="Arial"/>
          <w:sz w:val="20"/>
          <w:szCs w:val="20"/>
        </w:rPr>
      </w:pPr>
      <w:r w:rsidRPr="00E0745F">
        <w:rPr>
          <w:rFonts w:ascii="Arial" w:hAnsi="Arial" w:cs="Arial"/>
          <w:sz w:val="20"/>
          <w:szCs w:val="20"/>
        </w:rPr>
        <w:t xml:space="preserve">Sprzęt i urządzenia pomiarowe oraz propozycje odnośnie ewentualnej zmiany sprzętu lub urządzeń; </w:t>
      </w:r>
    </w:p>
    <w:p w:rsidR="006104E6" w:rsidRPr="00E0745F" w:rsidRDefault="006104E6" w:rsidP="0094082A">
      <w:pPr>
        <w:pStyle w:val="ListParagraph"/>
        <w:numPr>
          <w:ilvl w:val="0"/>
          <w:numId w:val="111"/>
        </w:numPr>
        <w:autoSpaceDE w:val="0"/>
        <w:autoSpaceDN w:val="0"/>
        <w:adjustRightInd w:val="0"/>
        <w:rPr>
          <w:rFonts w:ascii="Arial" w:hAnsi="Arial" w:cs="Arial"/>
          <w:sz w:val="20"/>
          <w:szCs w:val="20"/>
        </w:rPr>
      </w:pPr>
      <w:r w:rsidRPr="00E0745F">
        <w:rPr>
          <w:rFonts w:ascii="Arial" w:hAnsi="Arial" w:cs="Arial"/>
          <w:sz w:val="20"/>
          <w:szCs w:val="20"/>
        </w:rPr>
        <w:t xml:space="preserve">Źródła pozyskania materiałów miejscowych. </w:t>
      </w:r>
    </w:p>
    <w:p w:rsidR="006104E6" w:rsidRPr="00E0745F" w:rsidRDefault="006104E6" w:rsidP="0094082A">
      <w:pPr>
        <w:pStyle w:val="ListParagraph"/>
        <w:autoSpaceDE w:val="0"/>
        <w:autoSpaceDN w:val="0"/>
        <w:adjustRightInd w:val="0"/>
        <w:ind w:left="714"/>
        <w:rPr>
          <w:rFonts w:ascii="Arial" w:hAnsi="Arial" w:cs="Arial"/>
          <w:sz w:val="20"/>
          <w:szCs w:val="20"/>
        </w:rPr>
      </w:pPr>
    </w:p>
    <w:p w:rsidR="006104E6" w:rsidRPr="00E0745F" w:rsidRDefault="006104E6" w:rsidP="00E0745F">
      <w:pPr>
        <w:pStyle w:val="ListParagraph"/>
        <w:numPr>
          <w:ilvl w:val="0"/>
          <w:numId w:val="104"/>
        </w:numPr>
        <w:autoSpaceDE w:val="0"/>
        <w:autoSpaceDN w:val="0"/>
        <w:adjustRightInd w:val="0"/>
        <w:rPr>
          <w:rFonts w:ascii="Arial" w:hAnsi="Arial" w:cs="Arial"/>
          <w:b/>
          <w:bCs/>
          <w:sz w:val="20"/>
          <w:szCs w:val="20"/>
        </w:rPr>
      </w:pPr>
      <w:r w:rsidRPr="00E0745F">
        <w:rPr>
          <w:rFonts w:ascii="Arial" w:hAnsi="Arial" w:cs="Arial"/>
          <w:b/>
          <w:bCs/>
          <w:sz w:val="20"/>
          <w:szCs w:val="20"/>
        </w:rPr>
        <w:t xml:space="preserve">Etap po zakończeniu robót </w:t>
      </w:r>
    </w:p>
    <w:p w:rsidR="006104E6" w:rsidRPr="00E0745F" w:rsidRDefault="006104E6" w:rsidP="0094082A">
      <w:pPr>
        <w:pStyle w:val="ListParagraph"/>
        <w:numPr>
          <w:ilvl w:val="1"/>
          <w:numId w:val="108"/>
        </w:numPr>
        <w:autoSpaceDE w:val="0"/>
        <w:autoSpaceDN w:val="0"/>
        <w:adjustRightInd w:val="0"/>
        <w:ind w:left="709"/>
        <w:rPr>
          <w:rFonts w:ascii="Arial" w:hAnsi="Arial" w:cs="Arial"/>
          <w:sz w:val="20"/>
          <w:szCs w:val="20"/>
        </w:rPr>
      </w:pPr>
      <w:r w:rsidRPr="00E0745F">
        <w:rPr>
          <w:rFonts w:ascii="Arial" w:hAnsi="Arial" w:cs="Arial"/>
          <w:sz w:val="20"/>
          <w:szCs w:val="20"/>
        </w:rPr>
        <w:t xml:space="preserve">Po zakończeniu robót budowlanych Wykonawca zgłosi gotowość obiektu do odbioru ostatecznego </w:t>
      </w:r>
    </w:p>
    <w:p w:rsidR="006104E6" w:rsidRPr="00E0745F" w:rsidRDefault="006104E6" w:rsidP="0094082A">
      <w:pPr>
        <w:pStyle w:val="ListParagraph"/>
        <w:numPr>
          <w:ilvl w:val="1"/>
          <w:numId w:val="108"/>
        </w:numPr>
        <w:autoSpaceDE w:val="0"/>
        <w:autoSpaceDN w:val="0"/>
        <w:adjustRightInd w:val="0"/>
        <w:ind w:left="709"/>
        <w:rPr>
          <w:rFonts w:ascii="Arial" w:hAnsi="Arial" w:cs="Arial"/>
          <w:sz w:val="20"/>
          <w:szCs w:val="20"/>
        </w:rPr>
      </w:pPr>
      <w:r w:rsidRPr="00E0745F">
        <w:rPr>
          <w:rFonts w:ascii="Arial" w:hAnsi="Arial" w:cs="Arial"/>
          <w:sz w:val="20"/>
          <w:szCs w:val="20"/>
        </w:rPr>
        <w:t xml:space="preserve">Wykonawca przygotuje Operat Odbiorowy i przygotuje wszelkie dokumenty niezbędne do przekazania obiektu do użytkowania w zakresie zgodnym z ustawą Prawo Budowlane. </w:t>
      </w:r>
    </w:p>
    <w:p w:rsidR="006104E6" w:rsidRPr="00E0745F" w:rsidRDefault="006104E6" w:rsidP="0094082A">
      <w:pPr>
        <w:pStyle w:val="ListParagraph"/>
        <w:numPr>
          <w:ilvl w:val="1"/>
          <w:numId w:val="108"/>
        </w:numPr>
        <w:autoSpaceDE w:val="0"/>
        <w:autoSpaceDN w:val="0"/>
        <w:adjustRightInd w:val="0"/>
        <w:ind w:left="709"/>
        <w:rPr>
          <w:rFonts w:ascii="Arial" w:hAnsi="Arial" w:cs="Arial"/>
          <w:sz w:val="20"/>
          <w:szCs w:val="20"/>
        </w:rPr>
      </w:pPr>
      <w:r w:rsidRPr="00E0745F">
        <w:rPr>
          <w:rFonts w:ascii="Arial" w:hAnsi="Arial" w:cs="Arial"/>
          <w:sz w:val="20"/>
          <w:szCs w:val="20"/>
        </w:rPr>
        <w:t xml:space="preserve">W Okresie Zgłaszania Wad i bezpośrednio po nim, do zadań Wykonawcy będzie należało: </w:t>
      </w:r>
    </w:p>
    <w:p w:rsidR="006104E6" w:rsidRPr="00E0745F" w:rsidRDefault="006104E6"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finalizacja zadań wynikających z obowiązków na etapie budowy; </w:t>
      </w:r>
    </w:p>
    <w:p w:rsidR="006104E6" w:rsidRPr="00E0745F" w:rsidRDefault="006104E6"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wykonanie robót związanych z usunięciem wad; </w:t>
      </w:r>
    </w:p>
    <w:p w:rsidR="006104E6" w:rsidRPr="00E0745F" w:rsidRDefault="006104E6"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udział w półrocznych przeglądach stanu robót; </w:t>
      </w:r>
    </w:p>
    <w:p w:rsidR="006104E6" w:rsidRPr="00E0745F" w:rsidRDefault="006104E6"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usunięcie wad; </w:t>
      </w:r>
    </w:p>
    <w:p w:rsidR="006104E6" w:rsidRPr="00E0745F" w:rsidRDefault="006104E6"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dostarczenie kompletu dokumentów do rozliczenia końcowego swojego zakresu robót; </w:t>
      </w:r>
    </w:p>
    <w:p w:rsidR="006104E6" w:rsidRPr="00E0745F" w:rsidRDefault="006104E6"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zgłoszenie gotowości obiektu do dokonania przez Zamawiającego komisyjnego odbioru pogwarancyjnego wraz z przygotowaniem wszelkich niezbędnych dokumentów; </w:t>
      </w:r>
    </w:p>
    <w:p w:rsidR="006104E6" w:rsidRPr="00E0745F" w:rsidRDefault="006104E6" w:rsidP="0094082A">
      <w:pPr>
        <w:pStyle w:val="ListParagraph"/>
        <w:numPr>
          <w:ilvl w:val="3"/>
          <w:numId w:val="113"/>
        </w:numPr>
        <w:autoSpaceDE w:val="0"/>
        <w:autoSpaceDN w:val="0"/>
        <w:adjustRightInd w:val="0"/>
        <w:ind w:left="993" w:hanging="284"/>
        <w:rPr>
          <w:rFonts w:ascii="Arial" w:hAnsi="Arial" w:cs="Arial"/>
          <w:sz w:val="20"/>
          <w:szCs w:val="20"/>
        </w:rPr>
      </w:pPr>
      <w:r w:rsidRPr="00E0745F">
        <w:rPr>
          <w:rFonts w:ascii="Arial" w:hAnsi="Arial" w:cs="Arial"/>
          <w:sz w:val="20"/>
          <w:szCs w:val="20"/>
        </w:rPr>
        <w:t xml:space="preserve">przygotowaniu materiałów do raportów, akt, certyfikatów po zakończeniu robót; </w:t>
      </w:r>
    </w:p>
    <w:p w:rsidR="006104E6" w:rsidRPr="009139A7" w:rsidRDefault="006104E6" w:rsidP="0094082A">
      <w:pPr>
        <w:pStyle w:val="ListParagraph"/>
        <w:autoSpaceDE w:val="0"/>
        <w:autoSpaceDN w:val="0"/>
        <w:adjustRightInd w:val="0"/>
        <w:ind w:left="1276"/>
        <w:rPr>
          <w:rFonts w:ascii="Arial" w:hAnsi="Arial" w:cs="Arial"/>
          <w:sz w:val="22"/>
          <w:szCs w:val="22"/>
        </w:rPr>
      </w:pPr>
    </w:p>
    <w:p w:rsidR="006104E6" w:rsidRPr="00E0745F" w:rsidRDefault="006104E6" w:rsidP="00E0745F">
      <w:pPr>
        <w:pStyle w:val="ListParagraph"/>
        <w:numPr>
          <w:ilvl w:val="0"/>
          <w:numId w:val="104"/>
        </w:numPr>
        <w:autoSpaceDE w:val="0"/>
        <w:autoSpaceDN w:val="0"/>
        <w:adjustRightInd w:val="0"/>
        <w:rPr>
          <w:rFonts w:ascii="Arial" w:hAnsi="Arial" w:cs="Arial"/>
          <w:b/>
          <w:bCs/>
          <w:sz w:val="20"/>
          <w:szCs w:val="20"/>
        </w:rPr>
      </w:pPr>
      <w:r w:rsidRPr="00E0745F">
        <w:rPr>
          <w:rFonts w:ascii="Arial" w:hAnsi="Arial" w:cs="Arial"/>
          <w:b/>
          <w:bCs/>
          <w:sz w:val="20"/>
          <w:szCs w:val="20"/>
        </w:rPr>
        <w:t xml:space="preserve">Zadania Wykonawcy związane z prawidłowym prowadzeniem Projektu pod kątem wymagań narzuconych umową dofinansowania z Europejskiego Funduszu Rozwoju Regionalnego i Współpraca z Zamawiającym </w:t>
      </w:r>
    </w:p>
    <w:p w:rsidR="006104E6" w:rsidRPr="00E0745F" w:rsidRDefault="006104E6" w:rsidP="0094082A">
      <w:pPr>
        <w:pStyle w:val="ListParagraph"/>
        <w:numPr>
          <w:ilvl w:val="1"/>
          <w:numId w:val="112"/>
        </w:numPr>
        <w:autoSpaceDE w:val="0"/>
        <w:autoSpaceDN w:val="0"/>
        <w:adjustRightInd w:val="0"/>
        <w:ind w:left="709"/>
        <w:rPr>
          <w:rFonts w:ascii="Arial" w:hAnsi="Arial" w:cs="Arial"/>
          <w:sz w:val="20"/>
          <w:szCs w:val="20"/>
        </w:rPr>
      </w:pPr>
      <w:r w:rsidRPr="00E0745F">
        <w:rPr>
          <w:rFonts w:ascii="Arial" w:hAnsi="Arial" w:cs="Arial"/>
          <w:sz w:val="20"/>
          <w:szCs w:val="20"/>
        </w:rPr>
        <w:t>Wykonawca zorganizuje roboty w taki sposób, aby Kontrakt na wykonanie robót był zrealizowany zgodnie ze szczegółowym harmonogramem czasowym</w:t>
      </w:r>
    </w:p>
    <w:p w:rsidR="006104E6" w:rsidRPr="00E0745F" w:rsidRDefault="006104E6" w:rsidP="0094082A">
      <w:pPr>
        <w:pStyle w:val="ListParagraph"/>
        <w:numPr>
          <w:ilvl w:val="1"/>
          <w:numId w:val="112"/>
        </w:numPr>
        <w:autoSpaceDE w:val="0"/>
        <w:autoSpaceDN w:val="0"/>
        <w:adjustRightInd w:val="0"/>
        <w:ind w:left="709"/>
        <w:rPr>
          <w:rFonts w:ascii="Arial" w:hAnsi="Arial" w:cs="Arial"/>
          <w:sz w:val="20"/>
          <w:szCs w:val="20"/>
        </w:rPr>
      </w:pPr>
      <w:r w:rsidRPr="00E0745F">
        <w:rPr>
          <w:rFonts w:ascii="Arial" w:hAnsi="Arial" w:cs="Arial"/>
          <w:sz w:val="20"/>
          <w:szCs w:val="20"/>
        </w:rPr>
        <w:t xml:space="preserve">Wykonawca sporządza i przekazuje Inżynierowi Kontraktu protokoły obiorów częściowych robót wraz z rozliczeniem finansowym tych prac do dnia 25-tego każdego miesiąca. </w:t>
      </w:r>
    </w:p>
    <w:p w:rsidR="006104E6" w:rsidRPr="00E0745F" w:rsidRDefault="006104E6" w:rsidP="0094082A">
      <w:pPr>
        <w:pStyle w:val="ListParagraph"/>
        <w:numPr>
          <w:ilvl w:val="1"/>
          <w:numId w:val="112"/>
        </w:numPr>
        <w:autoSpaceDE w:val="0"/>
        <w:autoSpaceDN w:val="0"/>
        <w:adjustRightInd w:val="0"/>
        <w:ind w:left="709"/>
        <w:rPr>
          <w:rFonts w:ascii="Arial" w:hAnsi="Arial" w:cs="Arial"/>
          <w:sz w:val="20"/>
          <w:szCs w:val="20"/>
        </w:rPr>
      </w:pPr>
      <w:r w:rsidRPr="00E0745F">
        <w:rPr>
          <w:rFonts w:ascii="Arial" w:hAnsi="Arial" w:cs="Arial"/>
          <w:sz w:val="20"/>
          <w:szCs w:val="20"/>
        </w:rPr>
        <w:t>Wykonawca będzie współpracował z Inżynierem Kontraktu i Zamawiającym udzielając informacji niezbędnych do sporządzenia raportów, rozliczeń, sprawozdań i informacji na etapie realizacji inwestycji w formie wymaganej przez Instytucję Zarządzającą/Wdrażającą RPO WM.</w:t>
      </w:r>
    </w:p>
    <w:p w:rsidR="006104E6" w:rsidRDefault="006104E6" w:rsidP="00DC5097">
      <w:pPr>
        <w:tabs>
          <w:tab w:val="left" w:pos="3000"/>
        </w:tabs>
        <w:ind w:firstLine="3000"/>
        <w:jc w:val="both"/>
        <w:rPr>
          <w:rFonts w:ascii="Arial" w:hAnsi="Arial" w:cs="Arial"/>
          <w:b/>
          <w:bCs/>
          <w:sz w:val="22"/>
          <w:szCs w:val="22"/>
        </w:rPr>
      </w:pPr>
    </w:p>
    <w:p w:rsidR="006104E6" w:rsidRPr="00FA1E8C" w:rsidRDefault="006104E6" w:rsidP="00801C03">
      <w:pPr>
        <w:jc w:val="both"/>
        <w:rPr>
          <w:rFonts w:ascii="Arial" w:hAnsi="Arial" w:cs="Arial"/>
          <w:b/>
          <w:bCs/>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Default="006104E6" w:rsidP="00B33164">
      <w:pPr>
        <w:autoSpaceDE w:val="0"/>
        <w:autoSpaceDN w:val="0"/>
        <w:adjustRightInd w:val="0"/>
        <w:jc w:val="both"/>
        <w:rPr>
          <w:rFonts w:ascii="Arial" w:hAnsi="Arial" w:cs="Arial"/>
          <w:sz w:val="22"/>
          <w:szCs w:val="22"/>
        </w:rPr>
      </w:pPr>
    </w:p>
    <w:p w:rsidR="006104E6" w:rsidRPr="0039578D" w:rsidRDefault="006104E6" w:rsidP="004B0DC8">
      <w:pPr>
        <w:pStyle w:val="Heading4"/>
        <w:jc w:val="right"/>
        <w:rPr>
          <w:rFonts w:ascii="Arial" w:hAnsi="Arial" w:cs="Arial"/>
          <w:b w:val="0"/>
          <w:bCs w:val="0"/>
          <w:i/>
          <w:iCs/>
          <w:sz w:val="22"/>
          <w:szCs w:val="22"/>
        </w:rPr>
      </w:pPr>
      <w:bookmarkStart w:id="30" w:name="_Toc189458585"/>
      <w:bookmarkStart w:id="31" w:name="_Toc216058591"/>
      <w:bookmarkStart w:id="32" w:name="_Toc224969137"/>
      <w:bookmarkStart w:id="33" w:name="_Toc225558077"/>
      <w:r>
        <w:rPr>
          <w:rFonts w:ascii="Arial" w:hAnsi="Arial" w:cs="Arial"/>
          <w:b w:val="0"/>
          <w:bCs w:val="0"/>
          <w:sz w:val="22"/>
          <w:szCs w:val="22"/>
        </w:rPr>
        <w:br w:type="page"/>
      </w:r>
      <w:r w:rsidRPr="0039578D">
        <w:rPr>
          <w:rFonts w:ascii="Arial" w:hAnsi="Arial" w:cs="Arial"/>
          <w:b w:val="0"/>
          <w:bCs w:val="0"/>
          <w:i/>
          <w:iCs/>
          <w:sz w:val="22"/>
          <w:szCs w:val="22"/>
        </w:rPr>
        <w:t xml:space="preserve">Wzór nr </w:t>
      </w:r>
      <w:r>
        <w:rPr>
          <w:rFonts w:ascii="Arial" w:hAnsi="Arial" w:cs="Arial"/>
          <w:b w:val="0"/>
          <w:bCs w:val="0"/>
          <w:i/>
          <w:iCs/>
          <w:sz w:val="22"/>
          <w:szCs w:val="22"/>
        </w:rPr>
        <w:t>8</w:t>
      </w:r>
      <w:r w:rsidRPr="0039578D">
        <w:rPr>
          <w:rFonts w:ascii="Arial" w:hAnsi="Arial" w:cs="Arial"/>
          <w:b w:val="0"/>
          <w:bCs w:val="0"/>
          <w:i/>
          <w:iCs/>
          <w:sz w:val="22"/>
          <w:szCs w:val="22"/>
        </w:rPr>
        <w:t xml:space="preserve"> </w:t>
      </w:r>
      <w:bookmarkEnd w:id="30"/>
      <w:bookmarkEnd w:id="31"/>
      <w:bookmarkEnd w:id="32"/>
      <w:bookmarkEnd w:id="33"/>
      <w:r w:rsidRPr="0039578D">
        <w:rPr>
          <w:rFonts w:ascii="Arial" w:hAnsi="Arial" w:cs="Arial"/>
          <w:b w:val="0"/>
          <w:bCs w:val="0"/>
          <w:i/>
          <w:iCs/>
          <w:sz w:val="22"/>
          <w:szCs w:val="22"/>
        </w:rPr>
        <w:t>kosztorys ofertowy</w:t>
      </w:r>
    </w:p>
    <w:p w:rsidR="006104E6" w:rsidRPr="00B176AF" w:rsidRDefault="006104E6" w:rsidP="004B0DC8">
      <w:pPr>
        <w:pStyle w:val="BodyText"/>
        <w:rPr>
          <w:rFonts w:ascii="Arial" w:hAnsi="Arial" w:cs="Arial"/>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2"/>
        <w:gridCol w:w="6020"/>
      </w:tblGrid>
      <w:tr w:rsidR="006104E6" w:rsidRPr="00B176AF">
        <w:trPr>
          <w:trHeight w:val="1289"/>
        </w:trPr>
        <w:tc>
          <w:tcPr>
            <w:tcW w:w="3708" w:type="dxa"/>
            <w:vAlign w:val="bottom"/>
          </w:tcPr>
          <w:p w:rsidR="006104E6" w:rsidRPr="00B176AF" w:rsidRDefault="006104E6" w:rsidP="006D3729">
            <w:pPr>
              <w:jc w:val="center"/>
              <w:rPr>
                <w:rFonts w:ascii="Arial" w:hAnsi="Arial" w:cs="Arial"/>
                <w:b/>
                <w:bCs/>
              </w:rPr>
            </w:pPr>
          </w:p>
          <w:p w:rsidR="006104E6" w:rsidRPr="00B176AF" w:rsidRDefault="006104E6" w:rsidP="006D3729">
            <w:pPr>
              <w:jc w:val="center"/>
              <w:rPr>
                <w:rFonts w:ascii="Arial" w:hAnsi="Arial" w:cs="Arial"/>
                <w:b/>
                <w:bCs/>
              </w:rPr>
            </w:pPr>
          </w:p>
          <w:p w:rsidR="006104E6" w:rsidRPr="00B176AF" w:rsidRDefault="006104E6" w:rsidP="006D3729">
            <w:pPr>
              <w:jc w:val="center"/>
              <w:rPr>
                <w:rFonts w:ascii="Arial" w:hAnsi="Arial" w:cs="Arial"/>
                <w:b/>
                <w:bCs/>
              </w:rPr>
            </w:pPr>
          </w:p>
          <w:p w:rsidR="006104E6" w:rsidRPr="00B176AF" w:rsidRDefault="006104E6" w:rsidP="006D3729">
            <w:pPr>
              <w:jc w:val="center"/>
              <w:rPr>
                <w:rFonts w:ascii="Arial" w:hAnsi="Arial" w:cs="Arial"/>
                <w:b/>
                <w:bCs/>
              </w:rPr>
            </w:pPr>
          </w:p>
          <w:p w:rsidR="006104E6" w:rsidRPr="00B176AF" w:rsidRDefault="006104E6" w:rsidP="006D3729">
            <w:pPr>
              <w:jc w:val="center"/>
              <w:rPr>
                <w:rFonts w:ascii="Arial" w:hAnsi="Arial" w:cs="Arial"/>
                <w:sz w:val="18"/>
                <w:szCs w:val="18"/>
              </w:rPr>
            </w:pPr>
            <w:r w:rsidRPr="00B176AF">
              <w:rPr>
                <w:rFonts w:ascii="Arial" w:hAnsi="Arial" w:cs="Arial"/>
                <w:sz w:val="18"/>
                <w:szCs w:val="18"/>
              </w:rPr>
              <w:t>(pieczęć Wykonawcy/Wykonawców)</w:t>
            </w:r>
          </w:p>
          <w:p w:rsidR="006104E6" w:rsidRPr="00B176AF" w:rsidRDefault="006104E6" w:rsidP="006D3729">
            <w:pPr>
              <w:jc w:val="center"/>
              <w:rPr>
                <w:rFonts w:ascii="Arial" w:hAnsi="Arial" w:cs="Arial"/>
                <w:b/>
                <w:bCs/>
              </w:rPr>
            </w:pPr>
          </w:p>
        </w:tc>
        <w:tc>
          <w:tcPr>
            <w:tcW w:w="6069" w:type="dxa"/>
            <w:vAlign w:val="center"/>
          </w:tcPr>
          <w:p w:rsidR="006104E6" w:rsidRPr="00B176AF" w:rsidRDefault="006104E6" w:rsidP="006D3729">
            <w:pPr>
              <w:jc w:val="center"/>
              <w:rPr>
                <w:rFonts w:ascii="Arial" w:hAnsi="Arial" w:cs="Arial"/>
                <w:b/>
                <w:bCs/>
              </w:rPr>
            </w:pPr>
            <w:r w:rsidRPr="00B176AF">
              <w:rPr>
                <w:rFonts w:ascii="Arial" w:hAnsi="Arial" w:cs="Arial"/>
                <w:b/>
                <w:bCs/>
                <w:sz w:val="22"/>
                <w:szCs w:val="22"/>
              </w:rPr>
              <w:t xml:space="preserve">KOSZTORYS OFERTOWY UPROSZCZONY </w:t>
            </w:r>
          </w:p>
          <w:p w:rsidR="006104E6" w:rsidRPr="00B176AF" w:rsidRDefault="006104E6" w:rsidP="006D3729">
            <w:pPr>
              <w:jc w:val="center"/>
              <w:rPr>
                <w:rFonts w:ascii="Arial" w:hAnsi="Arial" w:cs="Arial"/>
                <w:b/>
                <w:bCs/>
              </w:rPr>
            </w:pPr>
            <w:r w:rsidRPr="00B176AF">
              <w:rPr>
                <w:rFonts w:ascii="Arial" w:hAnsi="Arial" w:cs="Arial"/>
                <w:b/>
                <w:bCs/>
                <w:sz w:val="22"/>
                <w:szCs w:val="22"/>
              </w:rPr>
              <w:t>WYKAZ STAWEK I NARZUTÓW</w:t>
            </w:r>
          </w:p>
        </w:tc>
      </w:tr>
    </w:tbl>
    <w:p w:rsidR="006104E6" w:rsidRPr="004B0DC8" w:rsidRDefault="006104E6" w:rsidP="004B0DC8">
      <w:pPr>
        <w:shd w:val="clear" w:color="auto" w:fill="FFFFFF"/>
        <w:spacing w:before="163" w:line="331" w:lineRule="exact"/>
        <w:rPr>
          <w:rFonts w:ascii="Arial" w:hAnsi="Arial" w:cs="Arial"/>
          <w:b/>
          <w:bCs/>
          <w:sz w:val="20"/>
          <w:szCs w:val="20"/>
        </w:rPr>
      </w:pPr>
      <w:r w:rsidRPr="004B0DC8">
        <w:rPr>
          <w:rFonts w:ascii="Arial" w:hAnsi="Arial" w:cs="Arial"/>
          <w:b/>
          <w:bCs/>
          <w:color w:val="000000"/>
          <w:spacing w:val="1"/>
          <w:sz w:val="20"/>
          <w:szCs w:val="20"/>
        </w:rPr>
        <w:t xml:space="preserve">Oświadczamy, że przy realizacji zamówienia zobowiązujemy się stosować poniżej podane </w:t>
      </w:r>
      <w:r w:rsidRPr="004B0DC8">
        <w:rPr>
          <w:rFonts w:ascii="Arial" w:hAnsi="Arial" w:cs="Arial"/>
          <w:b/>
          <w:bCs/>
          <w:color w:val="000000"/>
          <w:spacing w:val="-1"/>
          <w:sz w:val="20"/>
          <w:szCs w:val="20"/>
        </w:rPr>
        <w:t xml:space="preserve">stawki </w:t>
      </w:r>
      <w:r>
        <w:rPr>
          <w:rFonts w:ascii="Arial" w:hAnsi="Arial" w:cs="Arial"/>
          <w:b/>
          <w:bCs/>
          <w:color w:val="000000"/>
          <w:spacing w:val="-1"/>
          <w:sz w:val="20"/>
          <w:szCs w:val="20"/>
        </w:rPr>
        <w:br/>
      </w:r>
      <w:r w:rsidRPr="004B0DC8">
        <w:rPr>
          <w:rFonts w:ascii="Arial" w:hAnsi="Arial" w:cs="Arial"/>
          <w:b/>
          <w:bCs/>
          <w:color w:val="000000"/>
          <w:spacing w:val="-1"/>
          <w:sz w:val="20"/>
          <w:szCs w:val="20"/>
        </w:rPr>
        <w:t>i narzuty:</w:t>
      </w:r>
    </w:p>
    <w:p w:rsidR="006104E6" w:rsidRPr="00B176AF" w:rsidRDefault="006104E6" w:rsidP="004B0DC8">
      <w:pPr>
        <w:spacing w:after="34" w:line="1" w:lineRule="exact"/>
        <w:rPr>
          <w:rFonts w:ascii="Arial" w:hAnsi="Arial" w:cs="Arial"/>
          <w:sz w:val="22"/>
          <w:szCs w:val="22"/>
        </w:rPr>
      </w:pPr>
    </w:p>
    <w:tbl>
      <w:tblPr>
        <w:tblW w:w="9254" w:type="dxa"/>
        <w:tblInd w:w="-38" w:type="dxa"/>
        <w:tblLayout w:type="fixed"/>
        <w:tblCellMar>
          <w:left w:w="40" w:type="dxa"/>
          <w:right w:w="40" w:type="dxa"/>
        </w:tblCellMar>
        <w:tblLook w:val="0000"/>
      </w:tblPr>
      <w:tblGrid>
        <w:gridCol w:w="760"/>
        <w:gridCol w:w="2641"/>
        <w:gridCol w:w="1884"/>
        <w:gridCol w:w="3969"/>
      </w:tblGrid>
      <w:tr w:rsidR="006104E6" w:rsidRPr="004B0DC8">
        <w:trPr>
          <w:trHeight w:val="728"/>
        </w:trPr>
        <w:tc>
          <w:tcPr>
            <w:tcW w:w="760" w:type="dxa"/>
            <w:tcBorders>
              <w:top w:val="single" w:sz="6" w:space="0" w:color="auto"/>
              <w:left w:val="single" w:sz="6" w:space="0" w:color="auto"/>
              <w:right w:val="single" w:sz="6" w:space="0" w:color="auto"/>
            </w:tcBorders>
            <w:shd w:val="clear" w:color="auto" w:fill="FFFFFF"/>
            <w:vAlign w:val="center"/>
          </w:tcPr>
          <w:p w:rsidR="006104E6" w:rsidRPr="004B0DC8" w:rsidRDefault="006104E6" w:rsidP="006D3729">
            <w:pPr>
              <w:shd w:val="clear" w:color="auto" w:fill="FFFFFF"/>
              <w:ind w:left="14"/>
              <w:jc w:val="center"/>
              <w:rPr>
                <w:rFonts w:ascii="Arial" w:hAnsi="Arial" w:cs="Arial"/>
                <w:color w:val="000000"/>
                <w:spacing w:val="-2"/>
                <w:sz w:val="20"/>
                <w:szCs w:val="20"/>
              </w:rPr>
            </w:pPr>
            <w:r w:rsidRPr="004B0DC8">
              <w:rPr>
                <w:rFonts w:ascii="Arial" w:hAnsi="Arial" w:cs="Arial"/>
                <w:color w:val="000000"/>
                <w:spacing w:val="-2"/>
                <w:sz w:val="20"/>
                <w:szCs w:val="20"/>
              </w:rPr>
              <w:t>Pozycja</w:t>
            </w:r>
          </w:p>
        </w:tc>
        <w:tc>
          <w:tcPr>
            <w:tcW w:w="2641" w:type="dxa"/>
            <w:tcBorders>
              <w:top w:val="single" w:sz="6" w:space="0" w:color="auto"/>
              <w:left w:val="single" w:sz="6" w:space="0" w:color="auto"/>
              <w:right w:val="single" w:sz="6" w:space="0" w:color="auto"/>
            </w:tcBorders>
            <w:shd w:val="clear" w:color="auto" w:fill="FFFFFF"/>
            <w:vAlign w:val="center"/>
          </w:tcPr>
          <w:p w:rsidR="006104E6" w:rsidRPr="004B0DC8" w:rsidRDefault="006104E6" w:rsidP="006D3729">
            <w:pPr>
              <w:shd w:val="clear" w:color="auto" w:fill="FFFFFF"/>
              <w:ind w:right="-40" w:hanging="24"/>
              <w:jc w:val="center"/>
              <w:rPr>
                <w:rFonts w:ascii="Arial" w:hAnsi="Arial" w:cs="Arial"/>
                <w:color w:val="000000"/>
                <w:spacing w:val="-3"/>
                <w:sz w:val="20"/>
                <w:szCs w:val="20"/>
              </w:rPr>
            </w:pPr>
            <w:r w:rsidRPr="004B0DC8">
              <w:rPr>
                <w:rFonts w:ascii="Arial" w:hAnsi="Arial" w:cs="Arial"/>
                <w:color w:val="000000"/>
                <w:spacing w:val="-1"/>
                <w:sz w:val="20"/>
                <w:szCs w:val="20"/>
              </w:rPr>
              <w:t>Wyszczególnienie czynników cenotwórczych</w:t>
            </w:r>
          </w:p>
        </w:tc>
        <w:tc>
          <w:tcPr>
            <w:tcW w:w="1884" w:type="dxa"/>
            <w:tcBorders>
              <w:top w:val="single" w:sz="6" w:space="0" w:color="auto"/>
              <w:left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color w:val="000000"/>
                <w:spacing w:val="-2"/>
                <w:sz w:val="20"/>
                <w:szCs w:val="20"/>
              </w:rPr>
            </w:pPr>
            <w:r w:rsidRPr="004B0DC8">
              <w:rPr>
                <w:rFonts w:ascii="Arial" w:hAnsi="Arial" w:cs="Arial"/>
                <w:color w:val="000000"/>
                <w:spacing w:val="-2"/>
                <w:sz w:val="20"/>
                <w:szCs w:val="20"/>
              </w:rPr>
              <w:t>Jednostka</w:t>
            </w:r>
          </w:p>
        </w:tc>
        <w:tc>
          <w:tcPr>
            <w:tcW w:w="3969" w:type="dxa"/>
            <w:tcBorders>
              <w:top w:val="single" w:sz="6" w:space="0" w:color="auto"/>
              <w:left w:val="single" w:sz="6" w:space="0" w:color="auto"/>
              <w:right w:val="single" w:sz="6" w:space="0" w:color="auto"/>
            </w:tcBorders>
            <w:shd w:val="clear" w:color="auto" w:fill="FFFFFF"/>
            <w:vAlign w:val="center"/>
          </w:tcPr>
          <w:p w:rsidR="006104E6" w:rsidRPr="004B0DC8" w:rsidRDefault="006104E6" w:rsidP="006D3729">
            <w:pPr>
              <w:shd w:val="clear" w:color="auto" w:fill="FFFFFF"/>
              <w:ind w:left="1166" w:right="1186"/>
              <w:jc w:val="center"/>
              <w:rPr>
                <w:rFonts w:ascii="Arial" w:hAnsi="Arial" w:cs="Arial"/>
                <w:sz w:val="20"/>
                <w:szCs w:val="20"/>
              </w:rPr>
            </w:pPr>
            <w:r w:rsidRPr="004B0DC8">
              <w:rPr>
                <w:rFonts w:ascii="Arial" w:hAnsi="Arial" w:cs="Arial"/>
                <w:sz w:val="20"/>
                <w:szCs w:val="20"/>
              </w:rPr>
              <w:t xml:space="preserve">Stawka </w:t>
            </w:r>
            <w:r w:rsidRPr="004B0DC8">
              <w:rPr>
                <w:rFonts w:ascii="Arial" w:hAnsi="Arial" w:cs="Arial"/>
                <w:sz w:val="20"/>
                <w:szCs w:val="20"/>
              </w:rPr>
              <w:br/>
              <w:t>obliczeniowa</w:t>
            </w:r>
          </w:p>
        </w:tc>
      </w:tr>
      <w:tr w:rsidR="006104E6" w:rsidRPr="004B0DC8">
        <w:trPr>
          <w:trHeight w:hRule="exact" w:val="593"/>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r w:rsidRPr="004B0DC8">
              <w:rPr>
                <w:rFonts w:ascii="Arial" w:hAnsi="Arial" w:cs="Arial"/>
                <w:color w:val="000000"/>
                <w:sz w:val="20"/>
                <w:szCs w:val="20"/>
              </w:rPr>
              <w:t>1.</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rPr>
                <w:rFonts w:ascii="Arial" w:hAnsi="Arial" w:cs="Arial"/>
                <w:sz w:val="20"/>
                <w:szCs w:val="20"/>
              </w:rPr>
            </w:pPr>
            <w:r w:rsidRPr="004B0DC8">
              <w:rPr>
                <w:rFonts w:ascii="Arial" w:hAnsi="Arial" w:cs="Arial"/>
                <w:color w:val="000000"/>
                <w:spacing w:val="6"/>
                <w:sz w:val="20"/>
                <w:szCs w:val="20"/>
              </w:rPr>
              <w:t>ROBOCIZNA (R)</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r w:rsidRPr="004B0DC8">
              <w:rPr>
                <w:rFonts w:ascii="Arial" w:hAnsi="Arial" w:cs="Arial"/>
                <w:color w:val="000000"/>
                <w:spacing w:val="21"/>
                <w:sz w:val="20"/>
                <w:szCs w:val="20"/>
              </w:rPr>
              <w:t>1 r-g</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p>
        </w:tc>
      </w:tr>
      <w:tr w:rsidR="006104E6" w:rsidRPr="004B0DC8">
        <w:trPr>
          <w:trHeight w:hRule="exact" w:val="835"/>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r w:rsidRPr="004B0DC8">
              <w:rPr>
                <w:rFonts w:ascii="Arial" w:hAnsi="Arial" w:cs="Arial"/>
                <w:color w:val="000000"/>
                <w:sz w:val="20"/>
                <w:szCs w:val="20"/>
              </w:rPr>
              <w:t>2.</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rPr>
                <w:rFonts w:ascii="Arial" w:hAnsi="Arial" w:cs="Arial"/>
                <w:sz w:val="20"/>
                <w:szCs w:val="20"/>
              </w:rPr>
            </w:pPr>
            <w:r w:rsidRPr="004B0DC8">
              <w:rPr>
                <w:rFonts w:ascii="Arial" w:hAnsi="Arial" w:cs="Arial"/>
                <w:color w:val="000000"/>
                <w:spacing w:val="6"/>
                <w:sz w:val="20"/>
                <w:szCs w:val="20"/>
              </w:rPr>
              <w:t>KOSZTY ZAKUPU MATERIAŁÓW</w:t>
            </w:r>
          </w:p>
          <w:p w:rsidR="006104E6" w:rsidRPr="004B0DC8" w:rsidRDefault="006104E6" w:rsidP="006D3729">
            <w:pPr>
              <w:shd w:val="clear" w:color="auto" w:fill="FFFFFF"/>
              <w:rPr>
                <w:rFonts w:ascii="Arial" w:hAnsi="Arial" w:cs="Arial"/>
                <w:sz w:val="20"/>
                <w:szCs w:val="20"/>
              </w:rPr>
            </w:pPr>
            <w:r w:rsidRPr="004B0DC8">
              <w:rPr>
                <w:rFonts w:ascii="Arial" w:hAnsi="Arial" w:cs="Arial"/>
                <w:color w:val="000000"/>
                <w:spacing w:val="-1"/>
                <w:sz w:val="20"/>
                <w:szCs w:val="20"/>
              </w:rPr>
              <w:t>(K</w:t>
            </w:r>
            <w:r w:rsidRPr="004B0DC8">
              <w:rPr>
                <w:rFonts w:ascii="Arial" w:hAnsi="Arial" w:cs="Arial"/>
                <w:color w:val="000000"/>
                <w:spacing w:val="-1"/>
                <w:sz w:val="20"/>
                <w:szCs w:val="20"/>
                <w:vertAlign w:val="subscript"/>
              </w:rPr>
              <w:t>Z</w:t>
            </w:r>
            <w:r w:rsidRPr="004B0DC8">
              <w:rPr>
                <w:rFonts w:ascii="Arial" w:hAnsi="Arial" w:cs="Arial"/>
                <w:color w:val="000000"/>
                <w:spacing w:val="-1"/>
                <w:sz w:val="20"/>
                <w:szCs w:val="20"/>
              </w:rPr>
              <w:t>) od (M)</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r w:rsidRPr="004B0DC8">
              <w:rPr>
                <w:rFonts w:ascii="Arial" w:hAnsi="Arial" w:cs="Arial"/>
                <w:color w:val="000000"/>
                <w:sz w:val="20"/>
                <w:szCs w:val="20"/>
              </w:rPr>
              <w:t>%</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p>
        </w:tc>
      </w:tr>
      <w:tr w:rsidR="006104E6" w:rsidRPr="004B0DC8">
        <w:trPr>
          <w:trHeight w:hRule="exact" w:val="715"/>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r w:rsidRPr="004B0DC8">
              <w:rPr>
                <w:rFonts w:ascii="Arial" w:hAnsi="Arial" w:cs="Arial"/>
                <w:color w:val="000000"/>
                <w:sz w:val="20"/>
                <w:szCs w:val="20"/>
              </w:rPr>
              <w:t>3.</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rPr>
                <w:rFonts w:ascii="Arial" w:hAnsi="Arial" w:cs="Arial"/>
                <w:sz w:val="20"/>
                <w:szCs w:val="20"/>
              </w:rPr>
            </w:pPr>
            <w:r w:rsidRPr="004B0DC8">
              <w:rPr>
                <w:rFonts w:ascii="Arial" w:hAnsi="Arial" w:cs="Arial"/>
                <w:color w:val="000000"/>
                <w:spacing w:val="1"/>
                <w:sz w:val="20"/>
                <w:szCs w:val="20"/>
              </w:rPr>
              <w:t>KOSZTY POŚREDNIE (K</w:t>
            </w:r>
            <w:r w:rsidRPr="004B0DC8">
              <w:rPr>
                <w:rFonts w:ascii="Arial" w:hAnsi="Arial" w:cs="Arial"/>
                <w:color w:val="000000"/>
                <w:spacing w:val="1"/>
                <w:sz w:val="20"/>
                <w:szCs w:val="20"/>
                <w:vertAlign w:val="subscript"/>
              </w:rPr>
              <w:t>P</w:t>
            </w:r>
            <w:r w:rsidRPr="004B0DC8">
              <w:rPr>
                <w:rFonts w:ascii="Arial" w:hAnsi="Arial" w:cs="Arial"/>
                <w:color w:val="000000"/>
                <w:spacing w:val="1"/>
                <w:sz w:val="20"/>
                <w:szCs w:val="20"/>
              </w:rPr>
              <w:t>) od (R+S)</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r w:rsidRPr="004B0DC8">
              <w:rPr>
                <w:rFonts w:ascii="Arial" w:hAnsi="Arial" w:cs="Arial"/>
                <w:color w:val="000000"/>
                <w:sz w:val="20"/>
                <w:szCs w:val="20"/>
              </w:rPr>
              <w:t>%</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p>
        </w:tc>
      </w:tr>
      <w:tr w:rsidR="006104E6" w:rsidRPr="004B0DC8">
        <w:trPr>
          <w:trHeight w:hRule="exact" w:val="1024"/>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r w:rsidRPr="004B0DC8">
              <w:rPr>
                <w:rFonts w:ascii="Arial" w:hAnsi="Arial" w:cs="Arial"/>
                <w:color w:val="000000"/>
                <w:sz w:val="20"/>
                <w:szCs w:val="20"/>
              </w:rPr>
              <w:t>4.</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ind w:right="691" w:hanging="5"/>
              <w:rPr>
                <w:rFonts w:ascii="Arial" w:hAnsi="Arial" w:cs="Arial"/>
                <w:sz w:val="20"/>
                <w:szCs w:val="20"/>
              </w:rPr>
            </w:pPr>
            <w:r w:rsidRPr="004B0DC8">
              <w:rPr>
                <w:rFonts w:ascii="Arial" w:hAnsi="Arial" w:cs="Arial"/>
                <w:color w:val="000000"/>
                <w:spacing w:val="4"/>
                <w:sz w:val="20"/>
                <w:szCs w:val="20"/>
              </w:rPr>
              <w:t>ZYSK KALKULACYJNY</w:t>
            </w:r>
            <w:r w:rsidRPr="004B0DC8">
              <w:rPr>
                <w:rFonts w:ascii="Arial" w:hAnsi="Arial" w:cs="Arial"/>
                <w:color w:val="000000"/>
                <w:spacing w:val="4"/>
                <w:sz w:val="20"/>
                <w:szCs w:val="20"/>
              </w:rPr>
              <w:br/>
              <w:t>(Z) od (</w:t>
            </w:r>
            <w:r w:rsidRPr="004B0DC8">
              <w:rPr>
                <w:rFonts w:ascii="Arial" w:hAnsi="Arial" w:cs="Arial"/>
                <w:color w:val="000000"/>
                <w:spacing w:val="-2"/>
                <w:sz w:val="20"/>
                <w:szCs w:val="20"/>
              </w:rPr>
              <w:t>R+S+K</w:t>
            </w:r>
            <w:r w:rsidRPr="004B0DC8">
              <w:rPr>
                <w:rFonts w:ascii="Arial" w:hAnsi="Arial" w:cs="Arial"/>
                <w:color w:val="000000"/>
                <w:spacing w:val="-2"/>
                <w:sz w:val="20"/>
                <w:szCs w:val="20"/>
                <w:vertAlign w:val="subscript"/>
              </w:rPr>
              <w:t>P</w:t>
            </w:r>
            <w:r w:rsidRPr="004B0DC8">
              <w:rPr>
                <w:rFonts w:ascii="Arial" w:hAnsi="Arial" w:cs="Arial"/>
                <w:color w:val="000000"/>
                <w:spacing w:val="-2"/>
                <w:sz w:val="20"/>
                <w:szCs w:val="20"/>
              </w:rPr>
              <w:t>)</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r w:rsidRPr="004B0DC8">
              <w:rPr>
                <w:rFonts w:ascii="Arial" w:hAnsi="Arial" w:cs="Arial"/>
                <w:color w:val="000000"/>
                <w:sz w:val="20"/>
                <w:szCs w:val="20"/>
              </w:rPr>
              <w:t>%</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6104E6" w:rsidRPr="004B0DC8" w:rsidRDefault="006104E6" w:rsidP="006D3729">
            <w:pPr>
              <w:shd w:val="clear" w:color="auto" w:fill="FFFFFF"/>
              <w:jc w:val="center"/>
              <w:rPr>
                <w:rFonts w:ascii="Arial" w:hAnsi="Arial" w:cs="Arial"/>
                <w:sz w:val="20"/>
                <w:szCs w:val="20"/>
              </w:rPr>
            </w:pPr>
          </w:p>
        </w:tc>
      </w:tr>
    </w:tbl>
    <w:p w:rsidR="006104E6" w:rsidRPr="004B0DC8" w:rsidRDefault="006104E6" w:rsidP="004B0DC8">
      <w:pPr>
        <w:pStyle w:val="BodyText"/>
        <w:spacing w:before="120"/>
        <w:rPr>
          <w:rFonts w:ascii="Arial" w:hAnsi="Arial" w:cs="Arial"/>
          <w:color w:val="000000"/>
          <w:sz w:val="20"/>
          <w:szCs w:val="20"/>
        </w:rPr>
      </w:pPr>
      <w:r w:rsidRPr="004B0DC8">
        <w:rPr>
          <w:rFonts w:ascii="Arial" w:hAnsi="Arial" w:cs="Arial"/>
          <w:color w:val="000000"/>
          <w:spacing w:val="6"/>
          <w:sz w:val="20"/>
          <w:szCs w:val="20"/>
        </w:rPr>
        <w:t>Powyższy wykaz w odniesieniu</w:t>
      </w:r>
      <w:r w:rsidRPr="004B0DC8">
        <w:rPr>
          <w:rFonts w:ascii="Arial" w:hAnsi="Arial" w:cs="Arial"/>
          <w:b/>
          <w:bCs/>
          <w:color w:val="000000"/>
          <w:spacing w:val="6"/>
          <w:sz w:val="20"/>
          <w:szCs w:val="20"/>
        </w:rPr>
        <w:t xml:space="preserve"> do poszczególnych rodzajów robót</w:t>
      </w:r>
      <w:r w:rsidRPr="004B0DC8">
        <w:rPr>
          <w:rFonts w:ascii="Arial" w:hAnsi="Arial" w:cs="Arial"/>
          <w:color w:val="000000"/>
          <w:spacing w:val="6"/>
          <w:sz w:val="20"/>
          <w:szCs w:val="20"/>
        </w:rPr>
        <w:t xml:space="preserve"> będzie stanowić podstawę kalkulacji cen robót nieprzewidzianych w opisie </w:t>
      </w:r>
      <w:r w:rsidRPr="004B0DC8">
        <w:rPr>
          <w:rFonts w:ascii="Arial" w:hAnsi="Arial" w:cs="Arial"/>
          <w:color w:val="000000"/>
          <w:sz w:val="20"/>
          <w:szCs w:val="20"/>
        </w:rPr>
        <w:t>przedmiotu zamówienia i kosztorysie ofertowym.</w:t>
      </w:r>
    </w:p>
    <w:p w:rsidR="006104E6" w:rsidRPr="004B0DC8" w:rsidRDefault="006104E6" w:rsidP="004B0DC8">
      <w:pPr>
        <w:pStyle w:val="BodyText"/>
        <w:spacing w:before="120"/>
        <w:rPr>
          <w:rFonts w:ascii="Arial" w:hAnsi="Arial" w:cs="Arial"/>
          <w:color w:val="000000"/>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2"/>
        <w:gridCol w:w="6020"/>
      </w:tblGrid>
      <w:tr w:rsidR="006104E6" w:rsidRPr="00B176AF">
        <w:trPr>
          <w:trHeight w:val="1157"/>
        </w:trPr>
        <w:tc>
          <w:tcPr>
            <w:tcW w:w="3708" w:type="dxa"/>
            <w:vAlign w:val="bottom"/>
          </w:tcPr>
          <w:p w:rsidR="006104E6" w:rsidRPr="00B176AF" w:rsidRDefault="006104E6" w:rsidP="006D3729">
            <w:pPr>
              <w:jc w:val="center"/>
              <w:rPr>
                <w:rFonts w:ascii="Arial" w:hAnsi="Arial" w:cs="Arial"/>
                <w:sz w:val="18"/>
                <w:szCs w:val="18"/>
              </w:rPr>
            </w:pPr>
            <w:r w:rsidRPr="00B176AF">
              <w:rPr>
                <w:rFonts w:ascii="Arial" w:hAnsi="Arial" w:cs="Arial"/>
                <w:sz w:val="18"/>
                <w:szCs w:val="18"/>
              </w:rPr>
              <w:t>(pieczęć Wykonawcy/Wykonawców)</w:t>
            </w:r>
          </w:p>
          <w:p w:rsidR="006104E6" w:rsidRPr="00B176AF" w:rsidRDefault="006104E6" w:rsidP="006D3729">
            <w:pPr>
              <w:jc w:val="center"/>
              <w:rPr>
                <w:rFonts w:ascii="Arial" w:hAnsi="Arial" w:cs="Arial"/>
                <w:b/>
                <w:bCs/>
              </w:rPr>
            </w:pPr>
          </w:p>
        </w:tc>
        <w:tc>
          <w:tcPr>
            <w:tcW w:w="6069" w:type="dxa"/>
            <w:vAlign w:val="center"/>
          </w:tcPr>
          <w:p w:rsidR="006104E6" w:rsidRPr="00B176AF" w:rsidRDefault="006104E6" w:rsidP="006D3729">
            <w:pPr>
              <w:jc w:val="center"/>
              <w:rPr>
                <w:rFonts w:ascii="Arial" w:hAnsi="Arial" w:cs="Arial"/>
                <w:b/>
                <w:bCs/>
              </w:rPr>
            </w:pPr>
            <w:r w:rsidRPr="00B176AF">
              <w:rPr>
                <w:rFonts w:ascii="Arial" w:hAnsi="Arial" w:cs="Arial"/>
                <w:b/>
                <w:bCs/>
                <w:sz w:val="22"/>
                <w:szCs w:val="22"/>
              </w:rPr>
              <w:t xml:space="preserve">KOSZTORYS OFERTOWY UPROSZCZONY </w:t>
            </w:r>
          </w:p>
        </w:tc>
      </w:tr>
    </w:tbl>
    <w:p w:rsidR="006104E6" w:rsidRPr="00B176AF" w:rsidRDefault="006104E6" w:rsidP="004B0DC8">
      <w:pPr>
        <w:pStyle w:val="Akapitzlist"/>
        <w:ind w:left="0"/>
        <w:rPr>
          <w:rFonts w:ascii="Arial" w:hAnsi="Arial" w:cs="Arial"/>
          <w:sz w:val="18"/>
          <w:szCs w:val="18"/>
          <w:lang w:eastAsia="pl-PL"/>
        </w:rPr>
      </w:pPr>
    </w:p>
    <w:tbl>
      <w:tblPr>
        <w:tblW w:w="0" w:type="auto"/>
        <w:tblInd w:w="2" w:type="dxa"/>
        <w:tblCellMar>
          <w:left w:w="0" w:type="dxa"/>
          <w:right w:w="0" w:type="dxa"/>
        </w:tblCellMar>
        <w:tblLook w:val="0000"/>
      </w:tblPr>
      <w:tblGrid>
        <w:gridCol w:w="422"/>
        <w:gridCol w:w="1755"/>
        <w:gridCol w:w="1961"/>
        <w:gridCol w:w="1069"/>
        <w:gridCol w:w="1215"/>
        <w:gridCol w:w="1436"/>
        <w:gridCol w:w="1746"/>
      </w:tblGrid>
      <w:tr w:rsidR="006104E6" w:rsidRPr="004B0DC8">
        <w:tc>
          <w:tcPr>
            <w:tcW w:w="426" w:type="dxa"/>
            <w:vMerge w:val="restart"/>
            <w:tcBorders>
              <w:top w:val="double" w:sz="4" w:space="0" w:color="auto"/>
              <w:left w:val="double" w:sz="4" w:space="0" w:color="auto"/>
              <w:right w:val="single" w:sz="8" w:space="0" w:color="auto"/>
            </w:tcBorders>
            <w:vAlign w:val="center"/>
          </w:tcPr>
          <w:p w:rsidR="006104E6" w:rsidRPr="004B0DC8" w:rsidRDefault="006104E6" w:rsidP="006D3729">
            <w:pPr>
              <w:jc w:val="center"/>
              <w:rPr>
                <w:rFonts w:ascii="Arial" w:hAnsi="Arial" w:cs="Arial"/>
                <w:sz w:val="20"/>
                <w:szCs w:val="20"/>
              </w:rPr>
            </w:pPr>
            <w:r w:rsidRPr="004B0DC8">
              <w:rPr>
                <w:rFonts w:ascii="Arial" w:hAnsi="Arial" w:cs="Arial"/>
                <w:sz w:val="20"/>
                <w:szCs w:val="20"/>
              </w:rPr>
              <w:t>Lp.</w:t>
            </w:r>
          </w:p>
        </w:tc>
        <w:tc>
          <w:tcPr>
            <w:tcW w:w="1793" w:type="dxa"/>
            <w:vMerge w:val="restart"/>
            <w:tcBorders>
              <w:top w:val="double" w:sz="4" w:space="0" w:color="auto"/>
              <w:left w:val="nil"/>
              <w:right w:val="single" w:sz="8" w:space="0" w:color="auto"/>
            </w:tcBorders>
            <w:vAlign w:val="center"/>
          </w:tcPr>
          <w:p w:rsidR="006104E6" w:rsidRPr="004B0DC8" w:rsidRDefault="006104E6" w:rsidP="006D3729">
            <w:pPr>
              <w:autoSpaceDE w:val="0"/>
              <w:autoSpaceDN w:val="0"/>
              <w:adjustRightInd w:val="0"/>
              <w:jc w:val="center"/>
              <w:rPr>
                <w:rFonts w:ascii="Arial" w:hAnsi="Arial" w:cs="Arial"/>
                <w:sz w:val="20"/>
                <w:szCs w:val="20"/>
              </w:rPr>
            </w:pPr>
            <w:r w:rsidRPr="004B0DC8">
              <w:rPr>
                <w:rFonts w:ascii="Arial" w:hAnsi="Arial" w:cs="Arial"/>
                <w:sz w:val="20"/>
                <w:szCs w:val="20"/>
              </w:rPr>
              <w:t>Nr spec. techn.</w:t>
            </w:r>
          </w:p>
        </w:tc>
        <w:tc>
          <w:tcPr>
            <w:tcW w:w="1972" w:type="dxa"/>
            <w:vMerge w:val="restart"/>
            <w:tcBorders>
              <w:top w:val="double" w:sz="4" w:space="0" w:color="auto"/>
              <w:left w:val="nil"/>
              <w:right w:val="single" w:sz="4" w:space="0" w:color="auto"/>
            </w:tcBorders>
            <w:vAlign w:val="center"/>
          </w:tcPr>
          <w:p w:rsidR="006104E6" w:rsidRPr="004B0DC8" w:rsidRDefault="006104E6" w:rsidP="006D3729">
            <w:pPr>
              <w:jc w:val="center"/>
              <w:rPr>
                <w:rFonts w:ascii="Arial" w:hAnsi="Arial" w:cs="Arial"/>
                <w:sz w:val="20"/>
                <w:szCs w:val="20"/>
              </w:rPr>
            </w:pPr>
            <w:r w:rsidRPr="004B0DC8">
              <w:rPr>
                <w:rFonts w:ascii="Arial" w:hAnsi="Arial" w:cs="Arial"/>
                <w:sz w:val="20"/>
                <w:szCs w:val="20"/>
              </w:rPr>
              <w:t>Wyszczególnienie elementów rozliczeniowych</w:t>
            </w:r>
          </w:p>
        </w:tc>
        <w:tc>
          <w:tcPr>
            <w:tcW w:w="2311" w:type="dxa"/>
            <w:gridSpan w:val="2"/>
            <w:tcBorders>
              <w:top w:val="doub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6104E6" w:rsidRPr="004B0DC8" w:rsidRDefault="006104E6" w:rsidP="006D3729">
            <w:pPr>
              <w:jc w:val="center"/>
              <w:rPr>
                <w:rFonts w:ascii="Arial" w:hAnsi="Arial" w:cs="Arial"/>
                <w:sz w:val="20"/>
                <w:szCs w:val="20"/>
              </w:rPr>
            </w:pPr>
            <w:r w:rsidRPr="004B0DC8">
              <w:rPr>
                <w:rFonts w:ascii="Arial" w:hAnsi="Arial" w:cs="Arial"/>
                <w:sz w:val="20"/>
                <w:szCs w:val="20"/>
              </w:rPr>
              <w:t>Jednostki</w:t>
            </w:r>
          </w:p>
        </w:tc>
        <w:tc>
          <w:tcPr>
            <w:tcW w:w="1439" w:type="dxa"/>
            <w:vMerge w:val="restart"/>
            <w:tcBorders>
              <w:top w:val="double" w:sz="4" w:space="0" w:color="auto"/>
              <w:left w:val="nil"/>
              <w:right w:val="single" w:sz="8" w:space="0" w:color="auto"/>
            </w:tcBorders>
            <w:tcMar>
              <w:top w:w="0" w:type="dxa"/>
              <w:left w:w="108" w:type="dxa"/>
              <w:bottom w:w="0" w:type="dxa"/>
              <w:right w:w="108" w:type="dxa"/>
            </w:tcMar>
            <w:vAlign w:val="center"/>
          </w:tcPr>
          <w:p w:rsidR="006104E6" w:rsidRPr="004B0DC8" w:rsidRDefault="006104E6" w:rsidP="006D3729">
            <w:pPr>
              <w:jc w:val="center"/>
              <w:rPr>
                <w:rFonts w:ascii="Arial" w:hAnsi="Arial" w:cs="Arial"/>
                <w:sz w:val="20"/>
                <w:szCs w:val="20"/>
              </w:rPr>
            </w:pPr>
            <w:r w:rsidRPr="004B0DC8">
              <w:rPr>
                <w:rFonts w:ascii="Arial" w:hAnsi="Arial" w:cs="Arial"/>
                <w:sz w:val="20"/>
                <w:szCs w:val="20"/>
              </w:rPr>
              <w:t>Cena jednostkowa netto</w:t>
            </w:r>
          </w:p>
        </w:tc>
        <w:tc>
          <w:tcPr>
            <w:tcW w:w="1771" w:type="dxa"/>
            <w:vMerge w:val="restart"/>
            <w:tcBorders>
              <w:top w:val="double" w:sz="4" w:space="0" w:color="auto"/>
              <w:left w:val="nil"/>
              <w:right w:val="double" w:sz="4" w:space="0" w:color="auto"/>
            </w:tcBorders>
            <w:tcMar>
              <w:top w:w="0" w:type="dxa"/>
              <w:left w:w="108" w:type="dxa"/>
              <w:bottom w:w="0" w:type="dxa"/>
              <w:right w:w="108" w:type="dxa"/>
            </w:tcMar>
            <w:vAlign w:val="center"/>
          </w:tcPr>
          <w:p w:rsidR="006104E6" w:rsidRPr="004B0DC8" w:rsidRDefault="006104E6" w:rsidP="006D3729">
            <w:pPr>
              <w:jc w:val="center"/>
              <w:rPr>
                <w:rFonts w:ascii="Arial" w:hAnsi="Arial" w:cs="Arial"/>
                <w:sz w:val="20"/>
                <w:szCs w:val="20"/>
              </w:rPr>
            </w:pPr>
            <w:r w:rsidRPr="004B0DC8">
              <w:rPr>
                <w:rFonts w:ascii="Arial" w:hAnsi="Arial" w:cs="Arial"/>
                <w:sz w:val="20"/>
                <w:szCs w:val="20"/>
              </w:rPr>
              <w:t xml:space="preserve">Wartość </w:t>
            </w:r>
          </w:p>
          <w:p w:rsidR="006104E6" w:rsidRPr="004B0DC8" w:rsidRDefault="006104E6" w:rsidP="006D3729">
            <w:pPr>
              <w:jc w:val="center"/>
              <w:rPr>
                <w:rFonts w:ascii="Arial" w:hAnsi="Arial" w:cs="Arial"/>
                <w:sz w:val="20"/>
                <w:szCs w:val="20"/>
              </w:rPr>
            </w:pPr>
            <w:r w:rsidRPr="004B0DC8">
              <w:rPr>
                <w:rFonts w:ascii="Arial" w:hAnsi="Arial" w:cs="Arial"/>
                <w:sz w:val="20"/>
                <w:szCs w:val="20"/>
              </w:rPr>
              <w:t>pozycji netto</w:t>
            </w:r>
          </w:p>
        </w:tc>
      </w:tr>
      <w:tr w:rsidR="006104E6" w:rsidRPr="004B0DC8">
        <w:tc>
          <w:tcPr>
            <w:tcW w:w="426" w:type="dxa"/>
            <w:vMerge/>
            <w:tcBorders>
              <w:left w:val="double" w:sz="4" w:space="0" w:color="auto"/>
              <w:bottom w:val="single" w:sz="12" w:space="0" w:color="auto"/>
              <w:right w:val="single" w:sz="8" w:space="0" w:color="auto"/>
            </w:tcBorders>
            <w:shd w:val="clear" w:color="auto" w:fill="E6E6E6"/>
          </w:tcPr>
          <w:p w:rsidR="006104E6" w:rsidRPr="004B0DC8" w:rsidRDefault="006104E6" w:rsidP="006D3729">
            <w:pPr>
              <w:jc w:val="center"/>
              <w:rPr>
                <w:rFonts w:ascii="Arial" w:hAnsi="Arial" w:cs="Arial"/>
                <w:sz w:val="20"/>
                <w:szCs w:val="20"/>
              </w:rPr>
            </w:pPr>
          </w:p>
        </w:tc>
        <w:tc>
          <w:tcPr>
            <w:tcW w:w="1793" w:type="dxa"/>
            <w:vMerge/>
            <w:tcBorders>
              <w:left w:val="nil"/>
              <w:bottom w:val="single" w:sz="12" w:space="0" w:color="auto"/>
              <w:right w:val="single" w:sz="8" w:space="0" w:color="auto"/>
            </w:tcBorders>
            <w:shd w:val="clear" w:color="auto" w:fill="E6E6E6"/>
          </w:tcPr>
          <w:p w:rsidR="006104E6" w:rsidRPr="004B0DC8" w:rsidRDefault="006104E6" w:rsidP="006D3729">
            <w:pPr>
              <w:jc w:val="center"/>
              <w:rPr>
                <w:rFonts w:ascii="Arial" w:hAnsi="Arial" w:cs="Arial"/>
                <w:sz w:val="20"/>
                <w:szCs w:val="20"/>
              </w:rPr>
            </w:pPr>
          </w:p>
        </w:tc>
        <w:tc>
          <w:tcPr>
            <w:tcW w:w="1972" w:type="dxa"/>
            <w:vMerge/>
            <w:tcBorders>
              <w:left w:val="nil"/>
              <w:bottom w:val="single" w:sz="12" w:space="0" w:color="auto"/>
              <w:right w:val="single" w:sz="4" w:space="0" w:color="auto"/>
            </w:tcBorders>
            <w:shd w:val="clear" w:color="auto" w:fill="E6E6E6"/>
          </w:tcPr>
          <w:p w:rsidR="006104E6" w:rsidRPr="004B0DC8" w:rsidRDefault="006104E6" w:rsidP="006D3729">
            <w:pPr>
              <w:jc w:val="center"/>
              <w:rPr>
                <w:rFonts w:ascii="Arial" w:hAnsi="Arial" w:cs="Arial"/>
                <w:sz w:val="20"/>
                <w:szCs w:val="20"/>
              </w:rPr>
            </w:pPr>
          </w:p>
        </w:tc>
        <w:tc>
          <w:tcPr>
            <w:tcW w:w="1077" w:type="dxa"/>
            <w:tcBorders>
              <w:top w:val="single" w:sz="8" w:space="0" w:color="auto"/>
              <w:left w:val="single" w:sz="4" w:space="0" w:color="auto"/>
              <w:bottom w:val="single" w:sz="12" w:space="0" w:color="auto"/>
              <w:right w:val="single" w:sz="8" w:space="0" w:color="auto"/>
            </w:tcBorders>
            <w:tcMar>
              <w:top w:w="0" w:type="dxa"/>
              <w:left w:w="108" w:type="dxa"/>
              <w:bottom w:w="0" w:type="dxa"/>
              <w:right w:w="108" w:type="dxa"/>
            </w:tcMar>
          </w:tcPr>
          <w:p w:rsidR="006104E6" w:rsidRPr="004B0DC8" w:rsidRDefault="006104E6" w:rsidP="006D3729">
            <w:pPr>
              <w:jc w:val="center"/>
              <w:rPr>
                <w:rFonts w:ascii="Arial" w:hAnsi="Arial" w:cs="Arial"/>
                <w:sz w:val="20"/>
                <w:szCs w:val="20"/>
              </w:rPr>
            </w:pPr>
            <w:r w:rsidRPr="004B0DC8">
              <w:rPr>
                <w:rFonts w:ascii="Arial" w:hAnsi="Arial" w:cs="Arial"/>
                <w:sz w:val="20"/>
                <w:szCs w:val="20"/>
              </w:rPr>
              <w:t>Nazwa</w:t>
            </w:r>
          </w:p>
        </w:tc>
        <w:tc>
          <w:tcPr>
            <w:tcW w:w="1234" w:type="dxa"/>
            <w:tcBorders>
              <w:top w:val="single" w:sz="8" w:space="0" w:color="auto"/>
              <w:left w:val="nil"/>
              <w:bottom w:val="single" w:sz="12" w:space="0" w:color="auto"/>
              <w:right w:val="single" w:sz="8" w:space="0" w:color="auto"/>
            </w:tcBorders>
            <w:tcMar>
              <w:top w:w="0" w:type="dxa"/>
              <w:left w:w="108" w:type="dxa"/>
              <w:bottom w:w="0" w:type="dxa"/>
              <w:right w:w="108" w:type="dxa"/>
            </w:tcMar>
          </w:tcPr>
          <w:p w:rsidR="006104E6" w:rsidRPr="004B0DC8" w:rsidRDefault="006104E6" w:rsidP="006D3729">
            <w:pPr>
              <w:jc w:val="center"/>
              <w:rPr>
                <w:rFonts w:ascii="Arial" w:hAnsi="Arial" w:cs="Arial"/>
                <w:sz w:val="20"/>
                <w:szCs w:val="20"/>
              </w:rPr>
            </w:pPr>
            <w:r w:rsidRPr="004B0DC8">
              <w:rPr>
                <w:rFonts w:ascii="Arial" w:hAnsi="Arial" w:cs="Arial"/>
                <w:sz w:val="20"/>
                <w:szCs w:val="20"/>
              </w:rPr>
              <w:t>Ilość</w:t>
            </w:r>
          </w:p>
        </w:tc>
        <w:tc>
          <w:tcPr>
            <w:tcW w:w="1439" w:type="dxa"/>
            <w:vMerge/>
            <w:tcBorders>
              <w:left w:val="nil"/>
              <w:bottom w:val="single" w:sz="12" w:space="0" w:color="auto"/>
              <w:right w:val="single" w:sz="8" w:space="0" w:color="auto"/>
            </w:tcBorders>
            <w:shd w:val="clear" w:color="auto" w:fill="E6E6E6"/>
            <w:tcMar>
              <w:top w:w="0" w:type="dxa"/>
              <w:left w:w="108" w:type="dxa"/>
              <w:bottom w:w="0" w:type="dxa"/>
              <w:right w:w="108" w:type="dxa"/>
            </w:tcMar>
          </w:tcPr>
          <w:p w:rsidR="006104E6" w:rsidRPr="004B0DC8" w:rsidRDefault="006104E6" w:rsidP="006D3729">
            <w:pPr>
              <w:jc w:val="center"/>
              <w:rPr>
                <w:rFonts w:ascii="Arial" w:hAnsi="Arial" w:cs="Arial"/>
                <w:sz w:val="20"/>
                <w:szCs w:val="20"/>
              </w:rPr>
            </w:pPr>
          </w:p>
        </w:tc>
        <w:tc>
          <w:tcPr>
            <w:tcW w:w="1771" w:type="dxa"/>
            <w:vMerge/>
            <w:tcBorders>
              <w:left w:val="nil"/>
              <w:bottom w:val="single" w:sz="12" w:space="0" w:color="auto"/>
              <w:right w:val="double" w:sz="4" w:space="0" w:color="auto"/>
            </w:tcBorders>
            <w:shd w:val="clear" w:color="auto" w:fill="E6E6E6"/>
            <w:tcMar>
              <w:top w:w="0" w:type="dxa"/>
              <w:left w:w="108" w:type="dxa"/>
              <w:bottom w:w="0" w:type="dxa"/>
              <w:right w:w="108" w:type="dxa"/>
            </w:tcMar>
          </w:tcPr>
          <w:p w:rsidR="006104E6" w:rsidRPr="004B0DC8" w:rsidRDefault="006104E6" w:rsidP="006D3729">
            <w:pPr>
              <w:jc w:val="center"/>
              <w:rPr>
                <w:rFonts w:ascii="Arial" w:hAnsi="Arial" w:cs="Arial"/>
                <w:sz w:val="20"/>
                <w:szCs w:val="20"/>
              </w:rPr>
            </w:pPr>
          </w:p>
        </w:tc>
      </w:tr>
      <w:tr w:rsidR="006104E6" w:rsidRPr="004B0DC8">
        <w:tc>
          <w:tcPr>
            <w:tcW w:w="426" w:type="dxa"/>
            <w:tcBorders>
              <w:top w:val="single" w:sz="12" w:space="0" w:color="auto"/>
              <w:left w:val="double" w:sz="4" w:space="0" w:color="auto"/>
              <w:bottom w:val="single" w:sz="12" w:space="0" w:color="auto"/>
              <w:right w:val="single" w:sz="8" w:space="0" w:color="auto"/>
            </w:tcBorders>
          </w:tcPr>
          <w:p w:rsidR="006104E6" w:rsidRPr="004B0DC8" w:rsidRDefault="006104E6" w:rsidP="006D3729">
            <w:pPr>
              <w:jc w:val="center"/>
              <w:rPr>
                <w:rFonts w:ascii="Arial" w:hAnsi="Arial" w:cs="Arial"/>
                <w:sz w:val="20"/>
                <w:szCs w:val="20"/>
              </w:rPr>
            </w:pPr>
            <w:r w:rsidRPr="004B0DC8">
              <w:rPr>
                <w:rFonts w:ascii="Arial" w:hAnsi="Arial" w:cs="Arial"/>
                <w:sz w:val="20"/>
                <w:szCs w:val="20"/>
              </w:rPr>
              <w:t>1</w:t>
            </w:r>
          </w:p>
        </w:tc>
        <w:tc>
          <w:tcPr>
            <w:tcW w:w="1793" w:type="dxa"/>
            <w:tcBorders>
              <w:top w:val="single" w:sz="12" w:space="0" w:color="auto"/>
              <w:left w:val="nil"/>
              <w:bottom w:val="single" w:sz="12" w:space="0" w:color="auto"/>
              <w:right w:val="single" w:sz="8" w:space="0" w:color="auto"/>
            </w:tcBorders>
          </w:tcPr>
          <w:p w:rsidR="006104E6" w:rsidRPr="004B0DC8" w:rsidRDefault="006104E6" w:rsidP="006D3729">
            <w:pPr>
              <w:jc w:val="center"/>
              <w:rPr>
                <w:rFonts w:ascii="Arial" w:hAnsi="Arial" w:cs="Arial"/>
                <w:sz w:val="20"/>
                <w:szCs w:val="20"/>
              </w:rPr>
            </w:pPr>
            <w:r w:rsidRPr="004B0DC8">
              <w:rPr>
                <w:rFonts w:ascii="Arial" w:hAnsi="Arial" w:cs="Arial"/>
                <w:sz w:val="20"/>
                <w:szCs w:val="20"/>
              </w:rPr>
              <w:t>2</w:t>
            </w:r>
          </w:p>
        </w:tc>
        <w:tc>
          <w:tcPr>
            <w:tcW w:w="1972" w:type="dxa"/>
            <w:tcBorders>
              <w:top w:val="single" w:sz="12" w:space="0" w:color="auto"/>
              <w:left w:val="nil"/>
              <w:bottom w:val="single" w:sz="12" w:space="0" w:color="auto"/>
              <w:right w:val="single" w:sz="4" w:space="0" w:color="auto"/>
            </w:tcBorders>
          </w:tcPr>
          <w:p w:rsidR="006104E6" w:rsidRPr="004B0DC8" w:rsidRDefault="006104E6" w:rsidP="006D3729">
            <w:pPr>
              <w:jc w:val="center"/>
              <w:rPr>
                <w:rFonts w:ascii="Arial" w:hAnsi="Arial" w:cs="Arial"/>
                <w:sz w:val="20"/>
                <w:szCs w:val="20"/>
              </w:rPr>
            </w:pPr>
            <w:r w:rsidRPr="004B0DC8">
              <w:rPr>
                <w:rFonts w:ascii="Arial" w:hAnsi="Arial" w:cs="Arial"/>
                <w:sz w:val="20"/>
                <w:szCs w:val="20"/>
              </w:rPr>
              <w:t>3</w:t>
            </w:r>
          </w:p>
        </w:tc>
        <w:tc>
          <w:tcPr>
            <w:tcW w:w="1077" w:type="dxa"/>
            <w:tcBorders>
              <w:top w:val="single" w:sz="12" w:space="0" w:color="auto"/>
              <w:left w:val="single" w:sz="4" w:space="0" w:color="auto"/>
              <w:bottom w:val="single" w:sz="12" w:space="0" w:color="auto"/>
              <w:right w:val="single" w:sz="8" w:space="0" w:color="auto"/>
            </w:tcBorders>
            <w:tcMar>
              <w:top w:w="0" w:type="dxa"/>
              <w:left w:w="108" w:type="dxa"/>
              <w:bottom w:w="0" w:type="dxa"/>
              <w:right w:w="108" w:type="dxa"/>
            </w:tcMar>
          </w:tcPr>
          <w:p w:rsidR="006104E6" w:rsidRPr="004B0DC8" w:rsidRDefault="006104E6" w:rsidP="006D3729">
            <w:pPr>
              <w:jc w:val="center"/>
              <w:rPr>
                <w:rFonts w:ascii="Arial" w:hAnsi="Arial" w:cs="Arial"/>
                <w:sz w:val="20"/>
                <w:szCs w:val="20"/>
              </w:rPr>
            </w:pPr>
            <w:r w:rsidRPr="004B0DC8">
              <w:rPr>
                <w:rFonts w:ascii="Arial" w:hAnsi="Arial" w:cs="Arial"/>
                <w:sz w:val="20"/>
                <w:szCs w:val="20"/>
              </w:rPr>
              <w:t>4</w:t>
            </w:r>
          </w:p>
        </w:tc>
        <w:tc>
          <w:tcPr>
            <w:tcW w:w="1234" w:type="dxa"/>
            <w:tcBorders>
              <w:top w:val="single" w:sz="12" w:space="0" w:color="auto"/>
              <w:left w:val="nil"/>
              <w:bottom w:val="single" w:sz="12" w:space="0" w:color="auto"/>
              <w:right w:val="single" w:sz="8" w:space="0" w:color="auto"/>
            </w:tcBorders>
            <w:tcMar>
              <w:top w:w="0" w:type="dxa"/>
              <w:left w:w="108" w:type="dxa"/>
              <w:bottom w:w="0" w:type="dxa"/>
              <w:right w:w="108" w:type="dxa"/>
            </w:tcMar>
          </w:tcPr>
          <w:p w:rsidR="006104E6" w:rsidRPr="004B0DC8" w:rsidRDefault="006104E6" w:rsidP="006D3729">
            <w:pPr>
              <w:jc w:val="center"/>
              <w:rPr>
                <w:rFonts w:ascii="Arial" w:hAnsi="Arial" w:cs="Arial"/>
                <w:sz w:val="20"/>
                <w:szCs w:val="20"/>
              </w:rPr>
            </w:pPr>
            <w:r w:rsidRPr="004B0DC8">
              <w:rPr>
                <w:rFonts w:ascii="Arial" w:hAnsi="Arial" w:cs="Arial"/>
                <w:sz w:val="20"/>
                <w:szCs w:val="20"/>
              </w:rPr>
              <w:t>5</w:t>
            </w:r>
          </w:p>
        </w:tc>
        <w:tc>
          <w:tcPr>
            <w:tcW w:w="1439" w:type="dxa"/>
            <w:tcBorders>
              <w:top w:val="single" w:sz="12" w:space="0" w:color="auto"/>
              <w:left w:val="nil"/>
              <w:bottom w:val="single" w:sz="12" w:space="0" w:color="auto"/>
              <w:right w:val="single" w:sz="8" w:space="0" w:color="auto"/>
            </w:tcBorders>
            <w:tcMar>
              <w:top w:w="0" w:type="dxa"/>
              <w:left w:w="108" w:type="dxa"/>
              <w:bottom w:w="0" w:type="dxa"/>
              <w:right w:w="108" w:type="dxa"/>
            </w:tcMar>
          </w:tcPr>
          <w:p w:rsidR="006104E6" w:rsidRPr="004B0DC8" w:rsidRDefault="006104E6" w:rsidP="006D3729">
            <w:pPr>
              <w:jc w:val="center"/>
              <w:rPr>
                <w:rFonts w:ascii="Arial" w:hAnsi="Arial" w:cs="Arial"/>
                <w:sz w:val="20"/>
                <w:szCs w:val="20"/>
              </w:rPr>
            </w:pPr>
            <w:r w:rsidRPr="004B0DC8">
              <w:rPr>
                <w:rFonts w:ascii="Arial" w:hAnsi="Arial" w:cs="Arial"/>
                <w:sz w:val="20"/>
                <w:szCs w:val="20"/>
              </w:rPr>
              <w:t>6</w:t>
            </w:r>
          </w:p>
        </w:tc>
        <w:tc>
          <w:tcPr>
            <w:tcW w:w="1771" w:type="dxa"/>
            <w:tcBorders>
              <w:top w:val="single" w:sz="12" w:space="0" w:color="auto"/>
              <w:left w:val="nil"/>
              <w:bottom w:val="single" w:sz="12" w:space="0" w:color="auto"/>
              <w:right w:val="double" w:sz="4" w:space="0" w:color="auto"/>
            </w:tcBorders>
            <w:tcMar>
              <w:top w:w="0" w:type="dxa"/>
              <w:left w:w="108" w:type="dxa"/>
              <w:bottom w:w="0" w:type="dxa"/>
              <w:right w:w="108" w:type="dxa"/>
            </w:tcMar>
          </w:tcPr>
          <w:p w:rsidR="006104E6" w:rsidRPr="004B0DC8" w:rsidRDefault="006104E6" w:rsidP="006D3729">
            <w:pPr>
              <w:jc w:val="center"/>
              <w:rPr>
                <w:rFonts w:ascii="Arial" w:hAnsi="Arial" w:cs="Arial"/>
                <w:sz w:val="20"/>
                <w:szCs w:val="20"/>
              </w:rPr>
            </w:pPr>
            <w:r w:rsidRPr="004B0DC8">
              <w:rPr>
                <w:rFonts w:ascii="Arial" w:hAnsi="Arial" w:cs="Arial"/>
                <w:sz w:val="20"/>
                <w:szCs w:val="20"/>
              </w:rPr>
              <w:t>7</w:t>
            </w:r>
          </w:p>
        </w:tc>
      </w:tr>
      <w:tr w:rsidR="006104E6" w:rsidRPr="004B0DC8">
        <w:trPr>
          <w:trHeight w:val="255"/>
        </w:trPr>
        <w:tc>
          <w:tcPr>
            <w:tcW w:w="426" w:type="dxa"/>
            <w:tcBorders>
              <w:top w:val="single" w:sz="12" w:space="0" w:color="auto"/>
              <w:left w:val="double" w:sz="4" w:space="0" w:color="auto"/>
              <w:bottom w:val="single" w:sz="4" w:space="0" w:color="auto"/>
              <w:right w:val="single" w:sz="8" w:space="0" w:color="auto"/>
            </w:tcBorders>
          </w:tcPr>
          <w:p w:rsidR="006104E6" w:rsidRPr="004B0DC8" w:rsidRDefault="006104E6" w:rsidP="006D3729">
            <w:pPr>
              <w:rPr>
                <w:rFonts w:ascii="Arial" w:hAnsi="Arial" w:cs="Arial"/>
                <w:sz w:val="20"/>
                <w:szCs w:val="20"/>
              </w:rPr>
            </w:pPr>
          </w:p>
        </w:tc>
        <w:tc>
          <w:tcPr>
            <w:tcW w:w="1793" w:type="dxa"/>
            <w:tcBorders>
              <w:top w:val="single" w:sz="12" w:space="0" w:color="auto"/>
              <w:left w:val="nil"/>
              <w:bottom w:val="single" w:sz="4" w:space="0" w:color="auto"/>
              <w:right w:val="single" w:sz="8" w:space="0" w:color="auto"/>
            </w:tcBorders>
          </w:tcPr>
          <w:p w:rsidR="006104E6" w:rsidRPr="004B0DC8" w:rsidRDefault="006104E6" w:rsidP="006D3729">
            <w:pPr>
              <w:rPr>
                <w:rFonts w:ascii="Arial" w:hAnsi="Arial" w:cs="Arial"/>
                <w:sz w:val="20"/>
                <w:szCs w:val="20"/>
              </w:rPr>
            </w:pPr>
          </w:p>
        </w:tc>
        <w:tc>
          <w:tcPr>
            <w:tcW w:w="1972" w:type="dxa"/>
            <w:tcBorders>
              <w:top w:val="single" w:sz="12" w:space="0" w:color="auto"/>
              <w:left w:val="nil"/>
              <w:bottom w:val="single" w:sz="4" w:space="0" w:color="auto"/>
              <w:right w:val="single" w:sz="4" w:space="0" w:color="auto"/>
            </w:tcBorders>
          </w:tcPr>
          <w:p w:rsidR="006104E6" w:rsidRPr="004B0DC8" w:rsidRDefault="006104E6" w:rsidP="006D3729">
            <w:pPr>
              <w:rPr>
                <w:rFonts w:ascii="Arial" w:hAnsi="Arial" w:cs="Arial"/>
                <w:sz w:val="20"/>
                <w:szCs w:val="20"/>
              </w:rPr>
            </w:pPr>
          </w:p>
        </w:tc>
        <w:tc>
          <w:tcPr>
            <w:tcW w:w="1077" w:type="dxa"/>
            <w:tcBorders>
              <w:top w:val="single" w:sz="12" w:space="0" w:color="auto"/>
              <w:left w:val="single" w:sz="4" w:space="0" w:color="auto"/>
              <w:bottom w:val="single" w:sz="4" w:space="0" w:color="auto"/>
              <w:right w:val="single" w:sz="8"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234" w:type="dxa"/>
            <w:tcBorders>
              <w:top w:val="single" w:sz="12" w:space="0" w:color="auto"/>
              <w:left w:val="nil"/>
              <w:bottom w:val="single" w:sz="4" w:space="0" w:color="auto"/>
              <w:right w:val="single" w:sz="8"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439" w:type="dxa"/>
            <w:tcBorders>
              <w:top w:val="single" w:sz="12" w:space="0" w:color="auto"/>
              <w:left w:val="nil"/>
              <w:bottom w:val="single" w:sz="4" w:space="0" w:color="auto"/>
              <w:right w:val="single" w:sz="8"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771" w:type="dxa"/>
            <w:tcBorders>
              <w:top w:val="single" w:sz="12" w:space="0" w:color="auto"/>
              <w:left w:val="nil"/>
              <w:bottom w:val="single" w:sz="4" w:space="0" w:color="auto"/>
              <w:right w:val="doub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r>
      <w:tr w:rsidR="006104E6" w:rsidRPr="004B0DC8">
        <w:trPr>
          <w:trHeight w:val="255"/>
        </w:trPr>
        <w:tc>
          <w:tcPr>
            <w:tcW w:w="426" w:type="dxa"/>
            <w:tcBorders>
              <w:top w:val="single" w:sz="4" w:space="0" w:color="auto"/>
              <w:left w:val="double" w:sz="4" w:space="0" w:color="auto"/>
              <w:bottom w:val="single" w:sz="4" w:space="0" w:color="auto"/>
              <w:right w:val="single" w:sz="4" w:space="0" w:color="auto"/>
            </w:tcBorders>
          </w:tcPr>
          <w:p w:rsidR="006104E6" w:rsidRPr="004B0DC8" w:rsidRDefault="006104E6" w:rsidP="006D3729">
            <w:pPr>
              <w:rPr>
                <w:rFonts w:ascii="Arial" w:hAnsi="Arial" w:cs="Arial"/>
                <w:sz w:val="20"/>
                <w:szCs w:val="20"/>
              </w:rPr>
            </w:pPr>
          </w:p>
        </w:tc>
        <w:tc>
          <w:tcPr>
            <w:tcW w:w="1793" w:type="dxa"/>
            <w:tcBorders>
              <w:top w:val="single" w:sz="4" w:space="0" w:color="auto"/>
              <w:left w:val="single" w:sz="4" w:space="0" w:color="auto"/>
              <w:bottom w:val="single" w:sz="4" w:space="0" w:color="auto"/>
              <w:right w:val="single" w:sz="4" w:space="0" w:color="auto"/>
            </w:tcBorders>
          </w:tcPr>
          <w:p w:rsidR="006104E6" w:rsidRPr="004B0DC8" w:rsidRDefault="006104E6" w:rsidP="006D3729">
            <w:pPr>
              <w:rPr>
                <w:rFonts w:ascii="Arial" w:hAnsi="Arial" w:cs="Arial"/>
                <w:sz w:val="20"/>
                <w:szCs w:val="20"/>
              </w:rPr>
            </w:pPr>
          </w:p>
        </w:tc>
        <w:tc>
          <w:tcPr>
            <w:tcW w:w="1972" w:type="dxa"/>
            <w:tcBorders>
              <w:top w:val="single" w:sz="4" w:space="0" w:color="auto"/>
              <w:left w:val="single" w:sz="4" w:space="0" w:color="auto"/>
              <w:bottom w:val="single" w:sz="4" w:space="0" w:color="auto"/>
              <w:right w:val="single" w:sz="4" w:space="0" w:color="auto"/>
            </w:tcBorders>
          </w:tcPr>
          <w:p w:rsidR="006104E6" w:rsidRPr="004B0DC8" w:rsidRDefault="006104E6" w:rsidP="006D3729">
            <w:pP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4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77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r>
      <w:tr w:rsidR="006104E6" w:rsidRPr="004B0DC8">
        <w:trPr>
          <w:trHeight w:val="255"/>
        </w:trPr>
        <w:tc>
          <w:tcPr>
            <w:tcW w:w="426" w:type="dxa"/>
            <w:tcBorders>
              <w:top w:val="single" w:sz="4" w:space="0" w:color="auto"/>
              <w:left w:val="double" w:sz="4" w:space="0" w:color="auto"/>
              <w:bottom w:val="single" w:sz="12" w:space="0" w:color="auto"/>
              <w:right w:val="single" w:sz="4" w:space="0" w:color="auto"/>
            </w:tcBorders>
          </w:tcPr>
          <w:p w:rsidR="006104E6" w:rsidRPr="004B0DC8" w:rsidRDefault="006104E6" w:rsidP="006D3729">
            <w:pPr>
              <w:rPr>
                <w:rFonts w:ascii="Arial" w:hAnsi="Arial" w:cs="Arial"/>
                <w:sz w:val="20"/>
                <w:szCs w:val="20"/>
              </w:rPr>
            </w:pPr>
          </w:p>
        </w:tc>
        <w:tc>
          <w:tcPr>
            <w:tcW w:w="1793" w:type="dxa"/>
            <w:tcBorders>
              <w:top w:val="single" w:sz="4" w:space="0" w:color="auto"/>
              <w:left w:val="single" w:sz="4" w:space="0" w:color="auto"/>
              <w:bottom w:val="single" w:sz="12" w:space="0" w:color="auto"/>
              <w:right w:val="single" w:sz="4" w:space="0" w:color="auto"/>
            </w:tcBorders>
          </w:tcPr>
          <w:p w:rsidR="006104E6" w:rsidRPr="004B0DC8" w:rsidRDefault="006104E6" w:rsidP="006D3729">
            <w:pPr>
              <w:rPr>
                <w:rFonts w:ascii="Arial" w:hAnsi="Arial" w:cs="Arial"/>
                <w:sz w:val="20"/>
                <w:szCs w:val="20"/>
              </w:rPr>
            </w:pPr>
          </w:p>
        </w:tc>
        <w:tc>
          <w:tcPr>
            <w:tcW w:w="1972" w:type="dxa"/>
            <w:tcBorders>
              <w:top w:val="single" w:sz="4" w:space="0" w:color="auto"/>
              <w:left w:val="single" w:sz="4" w:space="0" w:color="auto"/>
              <w:bottom w:val="single" w:sz="12" w:space="0" w:color="auto"/>
              <w:right w:val="single" w:sz="4" w:space="0" w:color="auto"/>
            </w:tcBorders>
          </w:tcPr>
          <w:p w:rsidR="006104E6" w:rsidRPr="004B0DC8" w:rsidRDefault="006104E6" w:rsidP="006D3729">
            <w:pPr>
              <w:rPr>
                <w:rFonts w:ascii="Arial" w:hAnsi="Arial" w:cs="Arial"/>
                <w:sz w:val="20"/>
                <w:szCs w:val="20"/>
              </w:rPr>
            </w:pPr>
          </w:p>
        </w:tc>
        <w:tc>
          <w:tcPr>
            <w:tcW w:w="1077"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234"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439"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c>
          <w:tcPr>
            <w:tcW w:w="1771" w:type="dxa"/>
            <w:tcBorders>
              <w:top w:val="single" w:sz="4" w:space="0" w:color="auto"/>
              <w:left w:val="single" w:sz="4" w:space="0" w:color="auto"/>
              <w:bottom w:val="single" w:sz="12" w:space="0" w:color="auto"/>
              <w:right w:val="doub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r>
      <w:tr w:rsidR="006104E6" w:rsidRPr="004B0DC8">
        <w:trPr>
          <w:trHeight w:val="255"/>
        </w:trPr>
        <w:tc>
          <w:tcPr>
            <w:tcW w:w="7941" w:type="dxa"/>
            <w:gridSpan w:val="6"/>
            <w:tcBorders>
              <w:top w:val="single" w:sz="12" w:space="0" w:color="auto"/>
              <w:left w:val="double" w:sz="4" w:space="0" w:color="auto"/>
              <w:bottom w:val="single" w:sz="4" w:space="0" w:color="auto"/>
              <w:right w:val="single" w:sz="4" w:space="0" w:color="auto"/>
            </w:tcBorders>
          </w:tcPr>
          <w:p w:rsidR="006104E6" w:rsidRPr="004B0DC8" w:rsidRDefault="006104E6" w:rsidP="006D3729">
            <w:pPr>
              <w:jc w:val="right"/>
              <w:rPr>
                <w:rFonts w:ascii="Arial" w:hAnsi="Arial" w:cs="Arial"/>
                <w:sz w:val="20"/>
                <w:szCs w:val="20"/>
              </w:rPr>
            </w:pPr>
            <w:r w:rsidRPr="004B0DC8">
              <w:rPr>
                <w:rFonts w:ascii="Arial" w:hAnsi="Arial" w:cs="Arial"/>
                <w:sz w:val="20"/>
                <w:szCs w:val="20"/>
              </w:rPr>
              <w:t>OGÓŁEM NETTO</w:t>
            </w:r>
          </w:p>
        </w:tc>
        <w:tc>
          <w:tcPr>
            <w:tcW w:w="1771" w:type="dxa"/>
            <w:tcBorders>
              <w:top w:val="single" w:sz="12" w:space="0" w:color="auto"/>
              <w:left w:val="single" w:sz="4" w:space="0" w:color="auto"/>
              <w:bottom w:val="single" w:sz="4" w:space="0" w:color="auto"/>
              <w:right w:val="doub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r>
      <w:tr w:rsidR="006104E6" w:rsidRPr="004B0DC8">
        <w:trPr>
          <w:trHeight w:val="255"/>
        </w:trPr>
        <w:tc>
          <w:tcPr>
            <w:tcW w:w="7941" w:type="dxa"/>
            <w:gridSpan w:val="6"/>
            <w:tcBorders>
              <w:top w:val="single" w:sz="4" w:space="0" w:color="auto"/>
              <w:left w:val="double" w:sz="4" w:space="0" w:color="auto"/>
              <w:bottom w:val="single" w:sz="4" w:space="0" w:color="auto"/>
              <w:right w:val="single" w:sz="4" w:space="0" w:color="auto"/>
            </w:tcBorders>
          </w:tcPr>
          <w:p w:rsidR="006104E6" w:rsidRPr="004B0DC8" w:rsidRDefault="006104E6" w:rsidP="006D3729">
            <w:pPr>
              <w:jc w:val="right"/>
              <w:rPr>
                <w:rFonts w:ascii="Arial" w:hAnsi="Arial" w:cs="Arial"/>
                <w:sz w:val="20"/>
                <w:szCs w:val="20"/>
              </w:rPr>
            </w:pPr>
            <w:r w:rsidRPr="004B0DC8">
              <w:rPr>
                <w:rFonts w:ascii="Arial" w:hAnsi="Arial" w:cs="Arial"/>
                <w:sz w:val="20"/>
                <w:szCs w:val="20"/>
              </w:rPr>
              <w:t>Podatek VAT</w:t>
            </w:r>
          </w:p>
        </w:tc>
        <w:tc>
          <w:tcPr>
            <w:tcW w:w="177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r>
      <w:tr w:rsidR="006104E6" w:rsidRPr="004B0DC8">
        <w:trPr>
          <w:trHeight w:val="255"/>
        </w:trPr>
        <w:tc>
          <w:tcPr>
            <w:tcW w:w="7941" w:type="dxa"/>
            <w:gridSpan w:val="6"/>
            <w:tcBorders>
              <w:top w:val="single" w:sz="4" w:space="0" w:color="auto"/>
              <w:left w:val="double" w:sz="4" w:space="0" w:color="auto"/>
              <w:bottom w:val="double" w:sz="4" w:space="0" w:color="auto"/>
              <w:right w:val="single" w:sz="4" w:space="0" w:color="auto"/>
            </w:tcBorders>
          </w:tcPr>
          <w:p w:rsidR="006104E6" w:rsidRPr="004B0DC8" w:rsidRDefault="006104E6" w:rsidP="006D3729">
            <w:pPr>
              <w:jc w:val="right"/>
              <w:rPr>
                <w:rFonts w:ascii="Arial" w:hAnsi="Arial" w:cs="Arial"/>
                <w:sz w:val="20"/>
                <w:szCs w:val="20"/>
              </w:rPr>
            </w:pPr>
            <w:r w:rsidRPr="004B0DC8">
              <w:rPr>
                <w:rFonts w:ascii="Arial" w:hAnsi="Arial" w:cs="Arial"/>
                <w:sz w:val="20"/>
                <w:szCs w:val="20"/>
              </w:rPr>
              <w:t>RAZEM BRUTTO</w:t>
            </w:r>
          </w:p>
        </w:tc>
        <w:tc>
          <w:tcPr>
            <w:tcW w:w="1771"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tcPr>
          <w:p w:rsidR="006104E6" w:rsidRPr="004B0DC8" w:rsidRDefault="006104E6" w:rsidP="006D3729">
            <w:pPr>
              <w:rPr>
                <w:rFonts w:ascii="Arial" w:hAnsi="Arial" w:cs="Arial"/>
                <w:sz w:val="20"/>
                <w:szCs w:val="20"/>
              </w:rPr>
            </w:pPr>
          </w:p>
        </w:tc>
      </w:tr>
    </w:tbl>
    <w:p w:rsidR="006104E6" w:rsidRPr="00B176AF" w:rsidRDefault="006104E6" w:rsidP="004B0DC8">
      <w:pPr>
        <w:pStyle w:val="BodyText"/>
        <w:spacing w:before="120"/>
        <w:rPr>
          <w:rFonts w:ascii="Arial" w:hAnsi="Arial" w:cs="Arial"/>
          <w:sz w:val="22"/>
          <w:szCs w:val="22"/>
        </w:rPr>
      </w:pPr>
    </w:p>
    <w:p w:rsidR="006104E6" w:rsidRDefault="006104E6" w:rsidP="00E0745F">
      <w:pPr>
        <w:rPr>
          <w:rFonts w:ascii="Arial" w:hAnsi="Arial" w:cs="Arial"/>
          <w:sz w:val="22"/>
          <w:szCs w:val="22"/>
        </w:rPr>
      </w:pPr>
      <w:r>
        <w:rPr>
          <w:rFonts w:ascii="Arial" w:hAnsi="Arial" w:cs="Arial"/>
          <w:sz w:val="22"/>
          <w:szCs w:val="22"/>
        </w:rPr>
        <w:br w:type="page"/>
      </w:r>
    </w:p>
    <w:p w:rsidR="006104E6" w:rsidRPr="001B57AC" w:rsidRDefault="006104E6" w:rsidP="001B57AC">
      <w:pPr>
        <w:widowControl w:val="0"/>
        <w:autoSpaceDE w:val="0"/>
        <w:autoSpaceDN w:val="0"/>
        <w:adjustRightInd w:val="0"/>
        <w:jc w:val="right"/>
        <w:rPr>
          <w:rFonts w:ascii="Arial" w:hAnsi="Arial" w:cs="Arial"/>
          <w:color w:val="000000"/>
          <w:sz w:val="22"/>
          <w:szCs w:val="22"/>
          <w:highlight w:val="white"/>
        </w:rPr>
      </w:pPr>
      <w:r w:rsidRPr="001B57AC">
        <w:rPr>
          <w:rFonts w:ascii="Arial" w:hAnsi="Arial" w:cs="Arial"/>
          <w:color w:val="000000"/>
          <w:sz w:val="22"/>
          <w:szCs w:val="22"/>
          <w:highlight w:val="white"/>
        </w:rPr>
        <w:t xml:space="preserve">Załącznik Nr </w:t>
      </w:r>
      <w:r>
        <w:rPr>
          <w:rFonts w:ascii="Arial" w:hAnsi="Arial" w:cs="Arial"/>
          <w:color w:val="000000"/>
          <w:sz w:val="22"/>
          <w:szCs w:val="22"/>
          <w:highlight w:val="white"/>
        </w:rPr>
        <w:t>II</w:t>
      </w:r>
    </w:p>
    <w:p w:rsidR="006104E6" w:rsidRDefault="006104E6" w:rsidP="001B57AC">
      <w:pPr>
        <w:widowControl w:val="0"/>
        <w:autoSpaceDE w:val="0"/>
        <w:autoSpaceDN w:val="0"/>
        <w:adjustRightInd w:val="0"/>
        <w:jc w:val="right"/>
        <w:rPr>
          <w:rFonts w:ascii="Arial" w:hAnsi="Arial" w:cs="Arial"/>
          <w:color w:val="000000"/>
          <w:sz w:val="22"/>
          <w:szCs w:val="22"/>
          <w:highlight w:val="white"/>
        </w:rPr>
      </w:pPr>
    </w:p>
    <w:p w:rsidR="006104E6" w:rsidRDefault="006104E6" w:rsidP="001B57AC">
      <w:pPr>
        <w:widowControl w:val="0"/>
        <w:autoSpaceDE w:val="0"/>
        <w:autoSpaceDN w:val="0"/>
        <w:adjustRightInd w:val="0"/>
        <w:jc w:val="right"/>
        <w:rPr>
          <w:rFonts w:ascii="Arial" w:hAnsi="Arial" w:cs="Arial"/>
          <w:color w:val="000000"/>
          <w:sz w:val="22"/>
          <w:szCs w:val="22"/>
          <w:highlight w:val="white"/>
        </w:rPr>
      </w:pPr>
    </w:p>
    <w:p w:rsidR="006104E6" w:rsidRDefault="006104E6" w:rsidP="00814186">
      <w:pPr>
        <w:widowControl w:val="0"/>
        <w:autoSpaceDE w:val="0"/>
        <w:autoSpaceDN w:val="0"/>
        <w:adjustRightInd w:val="0"/>
        <w:jc w:val="center"/>
        <w:rPr>
          <w:rFonts w:ascii="Arial" w:hAnsi="Arial" w:cs="Arial"/>
          <w:b/>
          <w:bCs/>
          <w:color w:val="000000"/>
          <w:highlight w:val="white"/>
        </w:rPr>
      </w:pPr>
      <w:r>
        <w:rPr>
          <w:rFonts w:ascii="Arial" w:hAnsi="Arial" w:cs="Arial"/>
          <w:b/>
          <w:bCs/>
          <w:color w:val="000000"/>
          <w:highlight w:val="white"/>
        </w:rPr>
        <w:t>INSTRUKCJA UŁOŻENIA DOKUMENTÓW</w:t>
      </w:r>
    </w:p>
    <w:p w:rsidR="006104E6" w:rsidRDefault="006104E6" w:rsidP="00814186">
      <w:pPr>
        <w:widowControl w:val="0"/>
        <w:autoSpaceDE w:val="0"/>
        <w:autoSpaceDN w:val="0"/>
        <w:adjustRightInd w:val="0"/>
        <w:rPr>
          <w:rFonts w:ascii="Arial" w:hAnsi="Arial" w:cs="Arial"/>
          <w:b/>
          <w:bCs/>
          <w:color w:val="000000"/>
          <w:highlight w:val="white"/>
        </w:rPr>
      </w:pPr>
    </w:p>
    <w:p w:rsidR="006104E6" w:rsidRPr="00735204" w:rsidRDefault="006104E6" w:rsidP="00735204">
      <w:pPr>
        <w:widowControl w:val="0"/>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Ofertę należy skompletować i ułożyć w kolejności jak niżej:</w:t>
      </w:r>
    </w:p>
    <w:p w:rsidR="006104E6" w:rsidRPr="00735204" w:rsidRDefault="006104E6" w:rsidP="00735204">
      <w:pPr>
        <w:widowControl w:val="0"/>
        <w:autoSpaceDE w:val="0"/>
        <w:autoSpaceDN w:val="0"/>
        <w:adjustRightInd w:val="0"/>
        <w:rPr>
          <w:rFonts w:ascii="Arial" w:hAnsi="Arial" w:cs="Arial"/>
          <w:b/>
          <w:bCs/>
          <w:color w:val="000000"/>
          <w:sz w:val="22"/>
          <w:szCs w:val="22"/>
          <w:highlight w:val="white"/>
        </w:rPr>
      </w:pPr>
    </w:p>
    <w:p w:rsidR="006104E6"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1 – formularz ofertowy</w:t>
      </w:r>
    </w:p>
    <w:p w:rsidR="006104E6" w:rsidRDefault="006104E6" w:rsidP="00E0745F">
      <w:pPr>
        <w:widowControl w:val="0"/>
        <w:numPr>
          <w:ilvl w:val="0"/>
          <w:numId w:val="36"/>
        </w:numPr>
        <w:autoSpaceDE w:val="0"/>
        <w:autoSpaceDN w:val="0"/>
        <w:adjustRightInd w:val="0"/>
        <w:rPr>
          <w:rFonts w:ascii="Arial" w:hAnsi="Arial" w:cs="Arial"/>
          <w:color w:val="000000"/>
          <w:sz w:val="22"/>
          <w:szCs w:val="22"/>
          <w:highlight w:val="white"/>
        </w:rPr>
      </w:pPr>
      <w:r>
        <w:rPr>
          <w:rFonts w:ascii="Arial" w:hAnsi="Arial" w:cs="Arial"/>
          <w:color w:val="000000"/>
          <w:sz w:val="22"/>
          <w:szCs w:val="22"/>
          <w:highlight w:val="white"/>
        </w:rPr>
        <w:t>Kosztorys ofertowy – wg wzoru Nr 8</w:t>
      </w:r>
    </w:p>
    <w:p w:rsidR="006104E6" w:rsidRPr="00735204" w:rsidRDefault="006104E6" w:rsidP="00E0745F">
      <w:pPr>
        <w:widowControl w:val="0"/>
        <w:numPr>
          <w:ilvl w:val="0"/>
          <w:numId w:val="36"/>
        </w:numPr>
        <w:autoSpaceDE w:val="0"/>
        <w:autoSpaceDN w:val="0"/>
        <w:adjustRightInd w:val="0"/>
        <w:rPr>
          <w:rFonts w:ascii="Arial" w:hAnsi="Arial" w:cs="Arial"/>
          <w:color w:val="000000"/>
          <w:sz w:val="22"/>
          <w:szCs w:val="22"/>
          <w:highlight w:val="white"/>
        </w:rPr>
      </w:pPr>
      <w:r>
        <w:rPr>
          <w:rFonts w:ascii="Arial" w:hAnsi="Arial" w:cs="Arial"/>
          <w:color w:val="000000"/>
          <w:sz w:val="22"/>
          <w:szCs w:val="22"/>
          <w:highlight w:val="white"/>
        </w:rPr>
        <w:t xml:space="preserve">Harmonogram rzeczowo – finansowy </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2 – oświadczenie wykonawcy</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2a – oświadczenie wykonawcy</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2b – oświadczenie wykonawcy (w stosunku do osób fizycznych)</w:t>
      </w:r>
      <w:r>
        <w:rPr>
          <w:rFonts w:ascii="Arial" w:hAnsi="Arial" w:cs="Arial"/>
          <w:color w:val="000000"/>
          <w:sz w:val="22"/>
          <w:szCs w:val="22"/>
          <w:highlight w:val="white"/>
        </w:rPr>
        <w:t xml:space="preserve"> wraz </w:t>
      </w:r>
      <w:r w:rsidRPr="00735204">
        <w:rPr>
          <w:rFonts w:ascii="Arial" w:hAnsi="Arial" w:cs="Arial"/>
          <w:color w:val="000000"/>
          <w:sz w:val="22"/>
          <w:szCs w:val="22"/>
          <w:highlight w:val="white"/>
        </w:rPr>
        <w:t>z aktualnym zaświadczeniem o wpisie do ewidencji działalności gospodarczej.</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 xml:space="preserve">Aktualny odpis z właściwego rejestru </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Aktualne zaświadczenie właściwego naczelnika urzędu skarbowego</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Aktualne zaświadczenie z ZUS lub KRUS</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Aktualną informację z KRK</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3 – doświadczenie wykonawcy</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Dokumenty potwierdzające należyte wykonanie robót (np. referencje)</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 xml:space="preserve">Wzór Nr 4 – wykaz osób i podmiotów przewidzianych do realizacji zadania </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spacing w:val="-3"/>
          <w:sz w:val="22"/>
          <w:szCs w:val="22"/>
        </w:rPr>
        <w:t xml:space="preserve">Pisemne zobowiązanie innych </w:t>
      </w:r>
      <w:r w:rsidRPr="00735204">
        <w:rPr>
          <w:rFonts w:ascii="Arial" w:hAnsi="Arial" w:cs="Arial"/>
          <w:sz w:val="22"/>
          <w:szCs w:val="22"/>
        </w:rPr>
        <w:t>podmiotów do oddania mu do dyspozycji niezbędnych zasobów na okres korzystania z nich przy wykonaniu zamówienia</w:t>
      </w:r>
      <w:r w:rsidRPr="00735204">
        <w:rPr>
          <w:rFonts w:ascii="Arial" w:hAnsi="Arial" w:cs="Arial"/>
          <w:spacing w:val="-3"/>
          <w:sz w:val="22"/>
          <w:szCs w:val="22"/>
        </w:rPr>
        <w:t xml:space="preserve">, jeżeli wykonawca </w:t>
      </w:r>
      <w:r w:rsidRPr="00735204">
        <w:rPr>
          <w:rFonts w:ascii="Arial" w:hAnsi="Arial" w:cs="Arial"/>
          <w:sz w:val="22"/>
          <w:szCs w:val="22"/>
        </w:rPr>
        <w:t xml:space="preserve">polega na wiedzy </w:t>
      </w:r>
      <w:r>
        <w:rPr>
          <w:rFonts w:ascii="Arial" w:hAnsi="Arial" w:cs="Arial"/>
          <w:sz w:val="22"/>
          <w:szCs w:val="22"/>
        </w:rPr>
        <w:br/>
      </w:r>
      <w:r w:rsidRPr="00735204">
        <w:rPr>
          <w:rFonts w:ascii="Arial" w:hAnsi="Arial" w:cs="Arial"/>
          <w:sz w:val="22"/>
          <w:szCs w:val="22"/>
        </w:rPr>
        <w:t>i doświadczeniu, potencjale technicznym, osobach zdolnych do wykonania zamówienia lub zdolnościach finansowych innych podmiotów.</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spacing w:val="-3"/>
          <w:sz w:val="22"/>
          <w:szCs w:val="22"/>
        </w:rPr>
        <w:t>Wzór Nr 4a - Wykaz prac zleconych podwykonawcom</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spacing w:val="-3"/>
          <w:sz w:val="22"/>
          <w:szCs w:val="22"/>
        </w:rPr>
        <w:t>Wzór Nr 5 – Wykaz narzędzi i urządzeń</w:t>
      </w:r>
    </w:p>
    <w:p w:rsidR="006104E6" w:rsidRPr="00735204"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6 – Pełnomocnictwo</w:t>
      </w:r>
    </w:p>
    <w:p w:rsidR="006104E6" w:rsidRDefault="006104E6" w:rsidP="00735204">
      <w:pPr>
        <w:widowControl w:val="0"/>
        <w:numPr>
          <w:ilvl w:val="0"/>
          <w:numId w:val="36"/>
        </w:numPr>
        <w:autoSpaceDE w:val="0"/>
        <w:autoSpaceDN w:val="0"/>
        <w:adjustRightInd w:val="0"/>
        <w:rPr>
          <w:rFonts w:ascii="Arial" w:hAnsi="Arial" w:cs="Arial"/>
          <w:color w:val="000000"/>
          <w:sz w:val="22"/>
          <w:szCs w:val="22"/>
          <w:highlight w:val="white"/>
        </w:rPr>
      </w:pPr>
      <w:r w:rsidRPr="00735204">
        <w:rPr>
          <w:rFonts w:ascii="Arial" w:hAnsi="Arial" w:cs="Arial"/>
          <w:color w:val="000000"/>
          <w:sz w:val="22"/>
          <w:szCs w:val="22"/>
          <w:highlight w:val="white"/>
        </w:rPr>
        <w:t>Wzór Nr 7 – Zaakceptowany projekt umowy (każda strona powinna być parafowana)</w:t>
      </w:r>
    </w:p>
    <w:p w:rsidR="006104E6" w:rsidRPr="001849BA" w:rsidRDefault="006104E6" w:rsidP="00735204">
      <w:pPr>
        <w:widowControl w:val="0"/>
        <w:autoSpaceDE w:val="0"/>
        <w:autoSpaceDN w:val="0"/>
        <w:adjustRightInd w:val="0"/>
        <w:ind w:left="340"/>
        <w:rPr>
          <w:rFonts w:ascii="Arial" w:hAnsi="Arial" w:cs="Arial"/>
          <w:color w:val="000000"/>
          <w:highlight w:val="white"/>
        </w:rPr>
      </w:pPr>
    </w:p>
    <w:p w:rsidR="006104E6" w:rsidRPr="007360D4" w:rsidRDefault="006104E6" w:rsidP="00814186">
      <w:pPr>
        <w:pStyle w:val="PlainText"/>
        <w:ind w:left="426"/>
        <w:jc w:val="both"/>
        <w:rPr>
          <w:rFonts w:ascii="Arial" w:hAnsi="Arial" w:cs="Arial"/>
          <w:spacing w:val="-3"/>
          <w:sz w:val="20"/>
          <w:szCs w:val="20"/>
        </w:rPr>
      </w:pPr>
    </w:p>
    <w:p w:rsidR="006104E6" w:rsidRPr="009B3EF3" w:rsidRDefault="006104E6" w:rsidP="00555535">
      <w:pPr>
        <w:jc w:val="both"/>
      </w:pPr>
    </w:p>
    <w:p w:rsidR="006104E6" w:rsidRDefault="006104E6" w:rsidP="00555535">
      <w:pPr>
        <w:widowControl w:val="0"/>
        <w:autoSpaceDE w:val="0"/>
        <w:autoSpaceDN w:val="0"/>
        <w:adjustRightInd w:val="0"/>
        <w:rPr>
          <w:rFonts w:ascii="Arial" w:hAnsi="Arial" w:cs="Arial"/>
          <w:color w:val="000000"/>
          <w:highlight w:val="white"/>
        </w:rPr>
      </w:pPr>
    </w:p>
    <w:sectPr w:rsidR="006104E6" w:rsidSect="005C73D1">
      <w:headerReference w:type="default" r:id="rId17"/>
      <w:pgSz w:w="11906" w:h="16838" w:code="9"/>
      <w:pgMar w:top="1134" w:right="709" w:bottom="1134" w:left="1701" w:header="709" w:footer="709"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4E6" w:rsidRDefault="006104E6">
      <w:r>
        <w:separator/>
      </w:r>
    </w:p>
  </w:endnote>
  <w:endnote w:type="continuationSeparator" w:id="1">
    <w:p w:rsidR="006104E6" w:rsidRDefault="006104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Arial Narrow">
    <w:panose1 w:val="020B050602020203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4E6" w:rsidRDefault="006104E6" w:rsidP="00D2113A">
    <w:pPr>
      <w:pStyle w:val="Footer"/>
      <w:jc w:val="center"/>
      <w:rPr>
        <w:rFonts w:ascii="Arial" w:hAnsi="Arial" w:cs="Arial"/>
        <w:sz w:val="16"/>
        <w:szCs w:val="16"/>
      </w:rPr>
    </w:pPr>
    <w:r>
      <w:rPr>
        <w:rFonts w:ascii="Arial" w:hAnsi="Arial" w:cs="Arial"/>
        <w:sz w:val="16"/>
        <w:szCs w:val="16"/>
      </w:rPr>
      <w:t xml:space="preserve">Postępowanie znak </w:t>
    </w:r>
    <w:r w:rsidRPr="009A5E20">
      <w:rPr>
        <w:rFonts w:ascii="Arial" w:hAnsi="Arial" w:cs="Arial"/>
        <w:sz w:val="16"/>
        <w:szCs w:val="16"/>
      </w:rPr>
      <w:t>PZD</w:t>
    </w:r>
    <w:r>
      <w:rPr>
        <w:rFonts w:ascii="Arial" w:hAnsi="Arial" w:cs="Arial"/>
        <w:sz w:val="16"/>
        <w:szCs w:val="16"/>
      </w:rPr>
      <w:t xml:space="preserve"> – r / 343 / 11 / 2010 </w:t>
    </w:r>
  </w:p>
  <w:p w:rsidR="006104E6" w:rsidRDefault="006104E6" w:rsidP="00D2113A">
    <w:pPr>
      <w:pStyle w:val="Footer"/>
      <w:jc w:val="center"/>
    </w:pPr>
    <w:r w:rsidRPr="00D2113A">
      <w:rPr>
        <w:rFonts w:ascii="Arial" w:hAnsi="Arial" w:cs="Arial"/>
        <w:sz w:val="16"/>
        <w:szCs w:val="16"/>
      </w:rPr>
      <w:t xml:space="preserve">Strona </w:t>
    </w:r>
    <w:fldSimple w:instr=" PAGE   \* MERGEFORMAT ">
      <w:r>
        <w:rPr>
          <w:noProof/>
        </w:rPr>
        <w:t>41</w:t>
      </w:r>
    </w:fldSimple>
    <w:r>
      <w:t xml:space="preserve"> z 53</w:t>
    </w:r>
  </w:p>
  <w:p w:rsidR="006104E6" w:rsidRDefault="006104E6" w:rsidP="00B03F0B">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i1029" type="#_x0000_t75" style="width:41.25pt;height:43.5pt;visibility:visible">
          <v:imagedata r:id="rId1" o:title=""/>
        </v:shape>
      </w:pict>
    </w:r>
    <w:r>
      <w:t xml:space="preserve">  </w:t>
    </w:r>
    <w:r>
      <w:rPr>
        <w:noProof/>
      </w:rPr>
      <w:pict>
        <v:shape id="Obraz 8" o:spid="_x0000_i1030" type="#_x0000_t75" alt="warmia_mazury" style="width:36.75pt;height:42.75pt;visibility:visible">
          <v:imagedata r:id="rId2" o:title=""/>
        </v:shape>
      </w:pic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4E6" w:rsidRDefault="006104E6">
      <w:r>
        <w:separator/>
      </w:r>
    </w:p>
  </w:footnote>
  <w:footnote w:type="continuationSeparator" w:id="1">
    <w:p w:rsidR="006104E6" w:rsidRDefault="006104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4E6" w:rsidRDefault="006104E6" w:rsidP="00877991">
    <w:pPr>
      <w:pStyle w:val="Header"/>
      <w:tabs>
        <w:tab w:val="clear" w:pos="4536"/>
        <w:tab w:val="clear" w:pos="9072"/>
        <w:tab w:val="left" w:pos="3320"/>
        <w:tab w:val="left" w:pos="3760"/>
        <w:tab w:val="left" w:pos="8760"/>
        <w:tab w:val="left" w:pos="94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6" type="#_x0000_t75" style="width:481.5pt;height:66pt;visibility:visible">
          <v:imagedata r:id="rId1" o:title=""/>
        </v:shape>
      </w:pict>
    </w:r>
    <w:r>
      <w:tab/>
    </w:r>
    <w: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4E6" w:rsidRDefault="006104E6">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6.85pt;margin-top:-6.15pt;width:549pt;height:81pt;z-index:-251656192" stroked="f">
          <v:textbox style="mso-next-textbox:#_x0000_s2049" inset=".5mm,.3mm,.5mm,.3mm">
            <w:txbxContent>
              <w:p w:rsidR="006104E6" w:rsidRPr="009B6DCD" w:rsidRDefault="006104E6" w:rsidP="00044023">
                <w:r>
                  <w:t xml:space="preserve">     </w:t>
                </w:r>
                <w:r w:rsidRPr="005A3288">
                  <w:object w:dxaOrig="12137" w:dyaOrig="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7.5pt;height:51.75pt" o:ole="">
                      <v:imagedata r:id="rId1" o:title=""/>
                    </v:shape>
                    <o:OLEObject Type="Embed" ProgID="MSPhotoEd.3" ShapeID="_x0000_i1037" DrawAspect="Content" ObjectID="_1339226467" r:id="rId2"/>
                  </w:object>
                </w:r>
                <w:r>
                  <w:t xml:space="preserve">                </w:t>
                </w:r>
                <w:r w:rsidRPr="001E012D">
                  <w:rPr>
                    <w:noProof/>
                  </w:rPr>
                  <w:pict>
                    <v:shape id="Obraz 6" o:spid="_x0000_i1038" type="#_x0000_t75" style="width:42.75pt;height:46.5pt;visibility:visible">
                      <v:imagedata r:id="rId3" o:title=""/>
                    </v:shape>
                  </w:pict>
                </w:r>
                <w:r>
                  <w:t xml:space="preserve">                     </w:t>
                </w:r>
                <w:r w:rsidRPr="001E012D">
                  <w:rPr>
                    <w:noProof/>
                  </w:rPr>
                  <w:pict>
                    <v:shape id="Obraz 7" o:spid="_x0000_i1039" type="#_x0000_t75" style="width:194.25pt;height:65.25pt;visibility:visible">
                      <v:imagedata r:id="rId4" o:title=""/>
                    </v:shape>
                  </w:pict>
                </w:r>
              </w:p>
            </w:txbxContent>
          </v:textbox>
        </v:shape>
      </w:pict>
    </w:r>
  </w:p>
  <w:p w:rsidR="006104E6" w:rsidRDefault="006104E6">
    <w:pPr>
      <w:pStyle w:val="Header"/>
    </w:pPr>
  </w:p>
  <w:p w:rsidR="006104E6" w:rsidRDefault="006104E6">
    <w:pPr>
      <w:pStyle w:val="Header"/>
    </w:pPr>
  </w:p>
  <w:p w:rsidR="006104E6" w:rsidRDefault="006104E6" w:rsidP="002B0530">
    <w:pPr>
      <w:pStyle w:val="Header"/>
    </w:pPr>
  </w:p>
  <w:p w:rsidR="006104E6" w:rsidRDefault="006104E6">
    <w:pPr>
      <w:pStyle w:val="Header"/>
    </w:pPr>
  </w:p>
  <w:p w:rsidR="006104E6" w:rsidRDefault="006104E6">
    <w:pPr>
      <w:pStyle w:val="Header"/>
    </w:pPr>
  </w:p>
  <w:p w:rsidR="006104E6" w:rsidRDefault="006104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9EA"/>
    <w:multiLevelType w:val="multilevel"/>
    <w:tmpl w:val="FFFFFFFF"/>
    <w:lvl w:ilvl="0">
      <w:start w:val="1"/>
      <w:numFmt w:val="upperRoman"/>
      <w:lvlText w:val="Article %1."/>
      <w:lvlJc w:val="left"/>
    </w:lvl>
    <w:lvl w:ilvl="1">
      <w:start w:val="1"/>
      <w:numFmt w:val="decimalZero"/>
      <w:isLg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02C02BC7"/>
    <w:multiLevelType w:val="hybridMultilevel"/>
    <w:tmpl w:val="72B05D36"/>
    <w:lvl w:ilvl="0" w:tplc="AC167A44">
      <w:start w:val="1"/>
      <w:numFmt w:val="decimal"/>
      <w:lvlText w:val="%1)"/>
      <w:lvlJc w:val="left"/>
      <w:pPr>
        <w:ind w:left="720" w:hanging="360"/>
      </w:pPr>
      <w:rPr>
        <w:rFonts w:hint="default"/>
        <w:b w:val="0"/>
        <w:bCs w:val="0"/>
        <w:i w:val="0"/>
        <w:iCs w:val="0"/>
        <w:sz w:val="20"/>
        <w:szCs w:val="20"/>
      </w:rPr>
    </w:lvl>
    <w:lvl w:ilvl="1" w:tplc="3508C3C4">
      <w:start w:val="1"/>
      <w:numFmt w:val="decimal"/>
      <w:lvlText w:val="%2)"/>
      <w:lvlJc w:val="left"/>
      <w:pPr>
        <w:ind w:left="1440" w:hanging="360"/>
      </w:pPr>
      <w:rPr>
        <w:rFonts w:ascii="Arial" w:eastAsia="Times New Roman" w:hAnsi="Arial"/>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5640B50"/>
    <w:multiLevelType w:val="hybridMultilevel"/>
    <w:tmpl w:val="1C8A3800"/>
    <w:lvl w:ilvl="0" w:tplc="C7244764">
      <w:start w:val="1"/>
      <w:numFmt w:val="decimal"/>
      <w:lvlText w:val="%1."/>
      <w:lvlJc w:val="left"/>
      <w:pPr>
        <w:tabs>
          <w:tab w:val="num" w:pos="357"/>
        </w:tabs>
        <w:ind w:left="357" w:hanging="357"/>
      </w:pPr>
      <w:rPr>
        <w:rFonts w:hint="default"/>
      </w:rPr>
    </w:lvl>
    <w:lvl w:ilvl="1" w:tplc="119AC72A">
      <w:start w:val="1"/>
      <w:numFmt w:val="decimal"/>
      <w:lvlText w:val="%2)"/>
      <w:lvlJc w:val="left"/>
      <w:pPr>
        <w:tabs>
          <w:tab w:val="num" w:pos="720"/>
        </w:tabs>
        <w:ind w:left="720" w:hanging="363"/>
      </w:pPr>
      <w:rPr>
        <w:rFonts w:hint="default"/>
      </w:rPr>
    </w:lvl>
    <w:lvl w:ilvl="2" w:tplc="D54C7CBE">
      <w:start w:val="1"/>
      <w:numFmt w:val="lowerLetter"/>
      <w:lvlText w:val="%3)"/>
      <w:lvlJc w:val="right"/>
      <w:pPr>
        <w:tabs>
          <w:tab w:val="num" w:pos="2160"/>
        </w:tabs>
        <w:ind w:left="2160" w:hanging="180"/>
      </w:pPr>
      <w:rPr>
        <w:rFonts w:ascii="Arial" w:eastAsia="Times New Roman" w:hAnsi="Arial"/>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8275F90"/>
    <w:multiLevelType w:val="hybridMultilevel"/>
    <w:tmpl w:val="A6A20A20"/>
    <w:lvl w:ilvl="0" w:tplc="7BE6CD58">
      <w:start w:val="1"/>
      <w:numFmt w:val="upperRoman"/>
      <w:lvlText w:val="%1."/>
      <w:lvlJc w:val="left"/>
      <w:pPr>
        <w:tabs>
          <w:tab w:val="num" w:pos="357"/>
        </w:tabs>
        <w:ind w:left="357" w:hanging="357"/>
      </w:pPr>
      <w:rPr>
        <w:rFonts w:hint="default"/>
      </w:rPr>
    </w:lvl>
    <w:lvl w:ilvl="1" w:tplc="94C0074A">
      <w:start w:val="1"/>
      <w:numFmt w:val="decimal"/>
      <w:lvlText w:val="%2."/>
      <w:lvlJc w:val="left"/>
      <w:pPr>
        <w:tabs>
          <w:tab w:val="num" w:pos="357"/>
        </w:tabs>
        <w:ind w:left="357" w:hanging="357"/>
      </w:pPr>
      <w:rPr>
        <w:rFonts w:hint="default"/>
      </w:rPr>
    </w:lvl>
    <w:lvl w:ilvl="2" w:tplc="04150005">
      <w:start w:val="1"/>
      <w:numFmt w:val="decimal"/>
      <w:lvlText w:val="%3)"/>
      <w:lvlJc w:val="left"/>
      <w:pPr>
        <w:tabs>
          <w:tab w:val="num" w:pos="720"/>
        </w:tabs>
        <w:ind w:left="720" w:hanging="363"/>
      </w:pPr>
      <w:rPr>
        <w:rFonts w:hint="default"/>
      </w:rPr>
    </w:lvl>
    <w:lvl w:ilvl="3" w:tplc="43ACB382">
      <w:start w:val="1"/>
      <w:numFmt w:val="decimal"/>
      <w:lvlText w:val="%4)"/>
      <w:lvlJc w:val="left"/>
      <w:pPr>
        <w:tabs>
          <w:tab w:val="num" w:pos="720"/>
        </w:tabs>
        <w:ind w:left="720" w:hanging="363"/>
      </w:pPr>
      <w:rPr>
        <w:rFonts w:hint="default"/>
        <w:b w:val="0"/>
        <w:bCs w:val="0"/>
        <w:i w:val="0"/>
        <w:iCs w:val="0"/>
      </w:r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4">
    <w:nsid w:val="089E52FF"/>
    <w:multiLevelType w:val="singleLevel"/>
    <w:tmpl w:val="0415000F"/>
    <w:lvl w:ilvl="0">
      <w:start w:val="1"/>
      <w:numFmt w:val="decimal"/>
      <w:lvlText w:val="%1."/>
      <w:lvlJc w:val="left"/>
      <w:pPr>
        <w:tabs>
          <w:tab w:val="num" w:pos="360"/>
        </w:tabs>
        <w:ind w:left="360" w:hanging="360"/>
      </w:pPr>
      <w:rPr>
        <w:rFonts w:hint="default"/>
      </w:rPr>
    </w:lvl>
  </w:abstractNum>
  <w:abstractNum w:abstractNumId="5">
    <w:nsid w:val="08F84970"/>
    <w:multiLevelType w:val="hybridMultilevel"/>
    <w:tmpl w:val="4476B70C"/>
    <w:lvl w:ilvl="0" w:tplc="0E38D962">
      <w:start w:val="1"/>
      <w:numFmt w:val="lowerLetter"/>
      <w:lvlText w:val="%1)"/>
      <w:lvlJc w:val="left"/>
      <w:pPr>
        <w:tabs>
          <w:tab w:val="num" w:pos="1077"/>
        </w:tabs>
        <w:ind w:left="107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nsid w:val="0A1F70BF"/>
    <w:multiLevelType w:val="hybridMultilevel"/>
    <w:tmpl w:val="7512B6C2"/>
    <w:lvl w:ilvl="0" w:tplc="FFFFFFFF">
      <w:start w:val="1"/>
      <w:numFmt w:val="ideographDigital"/>
      <w:lvlText w:val=""/>
      <w:lvlJc w:val="left"/>
    </w:lvl>
    <w:lvl w:ilvl="1" w:tplc="FFFFFFFF">
      <w:start w:val="1"/>
      <w:numFmt w:val="ideographDigital"/>
      <w:lvlText w:val=""/>
      <w:lvlJc w:val="left"/>
    </w:lvl>
    <w:lvl w:ilvl="2" w:tplc="CEBCBC58">
      <w:start w:val="1"/>
      <w:numFmt w:val="lowerLetter"/>
      <w:lvlText w:val="%3)"/>
      <w:lvlJc w:val="left"/>
      <w:rPr>
        <w:rFonts w:ascii="Arial" w:hAnsi="Arial" w:cs="Arial" w:hint="default"/>
        <w:caps w:val="0"/>
        <w:strike w:val="0"/>
        <w:dstrike w:val="0"/>
        <w:outline w:val="0"/>
        <w:shadow w:val="0"/>
        <w:emboss w:val="0"/>
        <w:imprint w:val="0"/>
        <w:vanish w:val="0"/>
        <w:sz w:val="20"/>
        <w:szCs w:val="20"/>
        <w:vertAlign w:val="baseline"/>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D372B7"/>
    <w:multiLevelType w:val="hybridMultilevel"/>
    <w:tmpl w:val="2E04D90A"/>
    <w:lvl w:ilvl="0" w:tplc="04150011">
      <w:start w:val="1"/>
      <w:numFmt w:val="decimal"/>
      <w:lvlText w:val="%1)"/>
      <w:lvlJc w:val="left"/>
      <w:pPr>
        <w:tabs>
          <w:tab w:val="num" w:pos="720"/>
        </w:tabs>
        <w:ind w:left="720" w:hanging="363"/>
      </w:pPr>
      <w:rPr>
        <w:rFonts w:hint="default"/>
      </w:rPr>
    </w:lvl>
    <w:lvl w:ilvl="1" w:tplc="04150003">
      <w:start w:val="1"/>
      <w:numFmt w:val="bullet"/>
      <w:lvlText w:val="o"/>
      <w:lvlJc w:val="left"/>
      <w:pPr>
        <w:tabs>
          <w:tab w:val="num" w:pos="2149"/>
        </w:tabs>
        <w:ind w:left="2149" w:hanging="360"/>
      </w:pPr>
      <w:rPr>
        <w:rFonts w:ascii="Courier New" w:hAnsi="Courier New" w:cs="Courier New" w:hint="default"/>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8">
    <w:nsid w:val="0AD40C65"/>
    <w:multiLevelType w:val="hybridMultilevel"/>
    <w:tmpl w:val="81307ADE"/>
    <w:lvl w:ilvl="0" w:tplc="AD1CB08E">
      <w:start w:val="1"/>
      <w:numFmt w:val="decimal"/>
      <w:lvlText w:val="%1."/>
      <w:lvlJc w:val="left"/>
      <w:pPr>
        <w:tabs>
          <w:tab w:val="num" w:pos="363"/>
        </w:tabs>
        <w:ind w:left="360" w:hanging="357"/>
      </w:pPr>
      <w:rPr>
        <w:rFonts w:hint="default"/>
      </w:rPr>
    </w:lvl>
    <w:lvl w:ilvl="1" w:tplc="04150019">
      <w:start w:val="1"/>
      <w:numFmt w:val="lowerLetter"/>
      <w:lvlText w:val="%2."/>
      <w:lvlJc w:val="left"/>
      <w:pPr>
        <w:tabs>
          <w:tab w:val="num" w:pos="723"/>
        </w:tabs>
        <w:ind w:left="723" w:hanging="360"/>
      </w:pPr>
    </w:lvl>
    <w:lvl w:ilvl="2" w:tplc="0415001B">
      <w:start w:val="1"/>
      <w:numFmt w:val="lowerRoman"/>
      <w:lvlText w:val="%3."/>
      <w:lvlJc w:val="right"/>
      <w:pPr>
        <w:tabs>
          <w:tab w:val="num" w:pos="1443"/>
        </w:tabs>
        <w:ind w:left="1443" w:hanging="180"/>
      </w:pPr>
    </w:lvl>
    <w:lvl w:ilvl="3" w:tplc="0415000F">
      <w:start w:val="1"/>
      <w:numFmt w:val="decimal"/>
      <w:lvlText w:val="%4."/>
      <w:lvlJc w:val="left"/>
      <w:pPr>
        <w:tabs>
          <w:tab w:val="num" w:pos="2163"/>
        </w:tabs>
        <w:ind w:left="2163" w:hanging="360"/>
      </w:pPr>
    </w:lvl>
    <w:lvl w:ilvl="4" w:tplc="04150019">
      <w:start w:val="1"/>
      <w:numFmt w:val="lowerLetter"/>
      <w:lvlText w:val="%5."/>
      <w:lvlJc w:val="left"/>
      <w:pPr>
        <w:tabs>
          <w:tab w:val="num" w:pos="2883"/>
        </w:tabs>
        <w:ind w:left="2883" w:hanging="360"/>
      </w:pPr>
    </w:lvl>
    <w:lvl w:ilvl="5" w:tplc="0415001B">
      <w:start w:val="1"/>
      <w:numFmt w:val="lowerRoman"/>
      <w:lvlText w:val="%6."/>
      <w:lvlJc w:val="right"/>
      <w:pPr>
        <w:tabs>
          <w:tab w:val="num" w:pos="3603"/>
        </w:tabs>
        <w:ind w:left="3603" w:hanging="180"/>
      </w:pPr>
    </w:lvl>
    <w:lvl w:ilvl="6" w:tplc="0415000F">
      <w:start w:val="1"/>
      <w:numFmt w:val="decimal"/>
      <w:lvlText w:val="%7."/>
      <w:lvlJc w:val="left"/>
      <w:pPr>
        <w:tabs>
          <w:tab w:val="num" w:pos="4323"/>
        </w:tabs>
        <w:ind w:left="4323" w:hanging="360"/>
      </w:pPr>
    </w:lvl>
    <w:lvl w:ilvl="7" w:tplc="04150019">
      <w:start w:val="1"/>
      <w:numFmt w:val="lowerLetter"/>
      <w:lvlText w:val="%8."/>
      <w:lvlJc w:val="left"/>
      <w:pPr>
        <w:tabs>
          <w:tab w:val="num" w:pos="5043"/>
        </w:tabs>
        <w:ind w:left="5043" w:hanging="360"/>
      </w:pPr>
    </w:lvl>
    <w:lvl w:ilvl="8" w:tplc="0415001B">
      <w:start w:val="1"/>
      <w:numFmt w:val="lowerRoman"/>
      <w:lvlText w:val="%9."/>
      <w:lvlJc w:val="right"/>
      <w:pPr>
        <w:tabs>
          <w:tab w:val="num" w:pos="5763"/>
        </w:tabs>
        <w:ind w:left="5763" w:hanging="180"/>
      </w:pPr>
    </w:lvl>
  </w:abstractNum>
  <w:abstractNum w:abstractNumId="9">
    <w:nsid w:val="0C6F3CFE"/>
    <w:multiLevelType w:val="hybridMultilevel"/>
    <w:tmpl w:val="1D70B2BE"/>
    <w:lvl w:ilvl="0" w:tplc="D1E03072">
      <w:start w:val="1"/>
      <w:numFmt w:val="decimal"/>
      <w:lvlText w:val="%1."/>
      <w:lvlJc w:val="left"/>
      <w:pPr>
        <w:tabs>
          <w:tab w:val="num" w:pos="36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0C792517"/>
    <w:multiLevelType w:val="hybridMultilevel"/>
    <w:tmpl w:val="A2E6C408"/>
    <w:lvl w:ilvl="0" w:tplc="246EE8B2">
      <w:start w:val="1"/>
      <w:numFmt w:val="bullet"/>
      <w:lvlText w:val=""/>
      <w:lvlJc w:val="left"/>
      <w:pPr>
        <w:tabs>
          <w:tab w:val="num" w:pos="340"/>
        </w:tabs>
        <w:ind w:left="340" w:hanging="340"/>
      </w:pPr>
      <w:rPr>
        <w:rFonts w:ascii="Wingdings" w:hAnsi="Wingdings" w:cs="Wingdings" w:hint="default"/>
        <w:b w:val="0"/>
        <w:bCs w:val="0"/>
        <w:vertAlign w:val="baseline"/>
      </w:rPr>
    </w:lvl>
    <w:lvl w:ilvl="1" w:tplc="7D2EE98C">
      <w:start w:val="2"/>
      <w:numFmt w:val="decimal"/>
      <w:lvlText w:val="%2."/>
      <w:lvlJc w:val="left"/>
      <w:pPr>
        <w:tabs>
          <w:tab w:val="num" w:pos="340"/>
        </w:tabs>
        <w:ind w:left="340" w:hanging="340"/>
      </w:pPr>
      <w:rPr>
        <w:rFonts w:hint="default"/>
        <w:b w:val="0"/>
        <w:bCs w:val="0"/>
        <w:vertAlign w:val="baseline"/>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0D20371F"/>
    <w:multiLevelType w:val="hybridMultilevel"/>
    <w:tmpl w:val="EEF48DC6"/>
    <w:lvl w:ilvl="0" w:tplc="F11C4BB4">
      <w:start w:val="12"/>
      <w:numFmt w:val="upperRoman"/>
      <w:lvlText w:val="%1."/>
      <w:lvlJc w:val="left"/>
      <w:pPr>
        <w:tabs>
          <w:tab w:val="num" w:pos="340"/>
        </w:tabs>
        <w:ind w:left="340" w:hanging="340"/>
      </w:pPr>
      <w:rPr>
        <w:rFonts w:hint="default"/>
        <w:b/>
        <w:bCs/>
      </w:rPr>
    </w:lvl>
    <w:lvl w:ilvl="1" w:tplc="3C24BD66">
      <w:start w:val="1"/>
      <w:numFmt w:val="decimal"/>
      <w:lvlText w:val="%2."/>
      <w:lvlJc w:val="left"/>
      <w:pPr>
        <w:tabs>
          <w:tab w:val="num" w:pos="340"/>
        </w:tabs>
        <w:ind w:left="340" w:hanging="34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0D813E12"/>
    <w:multiLevelType w:val="hybridMultilevel"/>
    <w:tmpl w:val="F54270A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0E71369C"/>
    <w:multiLevelType w:val="hybridMultilevel"/>
    <w:tmpl w:val="E730C6E8"/>
    <w:lvl w:ilvl="0" w:tplc="0B5AF318">
      <w:start w:val="1"/>
      <w:numFmt w:val="decimal"/>
      <w:lvlText w:val="%1)"/>
      <w:lvlJc w:val="left"/>
      <w:pPr>
        <w:ind w:left="720" w:hanging="360"/>
      </w:pPr>
      <w:rPr>
        <w:rFonts w:ascii="Arial" w:hAnsi="Arial" w:cs="Arial"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0EC37360"/>
    <w:multiLevelType w:val="hybridMultilevel"/>
    <w:tmpl w:val="A6EC33CA"/>
    <w:lvl w:ilvl="0" w:tplc="23EA328A">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0FC368C9"/>
    <w:multiLevelType w:val="multilevel"/>
    <w:tmpl w:val="FFFFFFFF"/>
    <w:lvl w:ilvl="0">
      <w:start w:val="1"/>
      <w:numFmt w:val="upperRoman"/>
      <w:lvlText w:val="Article %1."/>
      <w:lvlJc w:val="left"/>
    </w:lvl>
    <w:lvl w:ilvl="1">
      <w:start w:val="1"/>
      <w:numFmt w:val="decimalZero"/>
      <w:isLg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11325C4B"/>
    <w:multiLevelType w:val="hybridMultilevel"/>
    <w:tmpl w:val="DA28DFA4"/>
    <w:lvl w:ilvl="0" w:tplc="DA3CED0E">
      <w:start w:val="1"/>
      <w:numFmt w:val="lowerLetter"/>
      <w:lvlText w:val="%1)"/>
      <w:lvlJc w:val="left"/>
      <w:pPr>
        <w:tabs>
          <w:tab w:val="num" w:pos="720"/>
        </w:tabs>
        <w:ind w:left="720" w:hanging="363"/>
      </w:pPr>
      <w:rPr>
        <w:rFonts w:hint="default"/>
      </w:rPr>
    </w:lvl>
    <w:lvl w:ilvl="1" w:tplc="04150003">
      <w:start w:val="1"/>
      <w:numFmt w:val="bullet"/>
      <w:lvlText w:val="o"/>
      <w:lvlJc w:val="left"/>
      <w:pPr>
        <w:tabs>
          <w:tab w:val="num" w:pos="2149"/>
        </w:tabs>
        <w:ind w:left="2149" w:hanging="360"/>
      </w:pPr>
      <w:rPr>
        <w:rFonts w:ascii="Courier New" w:hAnsi="Courier New" w:cs="Courier New" w:hint="default"/>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17">
    <w:nsid w:val="12840502"/>
    <w:multiLevelType w:val="hybridMultilevel"/>
    <w:tmpl w:val="807454E8"/>
    <w:lvl w:ilvl="0" w:tplc="4516CD1E">
      <w:start w:val="1"/>
      <w:numFmt w:val="bullet"/>
      <w:lvlText w:val=""/>
      <w:lvlJc w:val="left"/>
      <w:pPr>
        <w:ind w:left="1713" w:hanging="360"/>
      </w:pPr>
      <w:rPr>
        <w:rFonts w:ascii="Symbol" w:hAnsi="Symbol" w:cs="Symbol" w:hint="default"/>
        <w:sz w:val="20"/>
        <w:szCs w:val="20"/>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cs="Wingdings" w:hint="default"/>
      </w:rPr>
    </w:lvl>
    <w:lvl w:ilvl="3" w:tplc="04150001">
      <w:start w:val="1"/>
      <w:numFmt w:val="bullet"/>
      <w:lvlText w:val=""/>
      <w:lvlJc w:val="left"/>
      <w:pPr>
        <w:ind w:left="3873" w:hanging="360"/>
      </w:pPr>
      <w:rPr>
        <w:rFonts w:ascii="Symbol" w:hAnsi="Symbol" w:cs="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cs="Wingdings" w:hint="default"/>
      </w:rPr>
    </w:lvl>
    <w:lvl w:ilvl="6" w:tplc="04150001">
      <w:start w:val="1"/>
      <w:numFmt w:val="bullet"/>
      <w:lvlText w:val=""/>
      <w:lvlJc w:val="left"/>
      <w:pPr>
        <w:ind w:left="6033" w:hanging="360"/>
      </w:pPr>
      <w:rPr>
        <w:rFonts w:ascii="Symbol" w:hAnsi="Symbol" w:cs="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cs="Wingdings" w:hint="default"/>
      </w:rPr>
    </w:lvl>
  </w:abstractNum>
  <w:abstractNum w:abstractNumId="18">
    <w:nsid w:val="12A918D7"/>
    <w:multiLevelType w:val="multilevel"/>
    <w:tmpl w:val="C06ED2C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854" w:hanging="720"/>
      </w:pPr>
      <w:rPr>
        <w:rFonts w:hint="default"/>
      </w:rPr>
    </w:lvl>
    <w:lvl w:ilvl="2">
      <w:start w:val="1"/>
      <w:numFmt w:val="decimalZero"/>
      <w:isLgl/>
      <w:lvlText w:val="%1.%2.%3."/>
      <w:lvlJc w:val="left"/>
      <w:pPr>
        <w:ind w:left="2988" w:hanging="720"/>
      </w:pPr>
      <w:rPr>
        <w:rFonts w:hint="default"/>
      </w:rPr>
    </w:lvl>
    <w:lvl w:ilvl="3">
      <w:start w:val="1"/>
      <w:numFmt w:val="decimal"/>
      <w:isLgl/>
      <w:lvlText w:val="%1.%2.%3.%4."/>
      <w:lvlJc w:val="left"/>
      <w:pPr>
        <w:ind w:left="4482" w:hanging="108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7110" w:hanging="144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738" w:hanging="1800"/>
      </w:pPr>
      <w:rPr>
        <w:rFonts w:hint="default"/>
      </w:rPr>
    </w:lvl>
    <w:lvl w:ilvl="8">
      <w:start w:val="1"/>
      <w:numFmt w:val="decimal"/>
      <w:isLgl/>
      <w:lvlText w:val="%1.%2.%3.%4.%5.%6.%7.%8.%9."/>
      <w:lvlJc w:val="left"/>
      <w:pPr>
        <w:ind w:left="10872" w:hanging="1800"/>
      </w:pPr>
      <w:rPr>
        <w:rFonts w:hint="default"/>
      </w:rPr>
    </w:lvl>
  </w:abstractNum>
  <w:abstractNum w:abstractNumId="19">
    <w:nsid w:val="12F2780E"/>
    <w:multiLevelType w:val="hybridMultilevel"/>
    <w:tmpl w:val="20FA5C06"/>
    <w:lvl w:ilvl="0" w:tplc="6B0C0B84">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F5766DA8">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14DC7D72"/>
    <w:multiLevelType w:val="hybridMultilevel"/>
    <w:tmpl w:val="9946BA44"/>
    <w:lvl w:ilvl="0" w:tplc="5AA4AB6E">
      <w:start w:val="2"/>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nsid w:val="165859BA"/>
    <w:multiLevelType w:val="hybridMultilevel"/>
    <w:tmpl w:val="ABD0EF70"/>
    <w:lvl w:ilvl="0" w:tplc="73BC7D0E">
      <w:start w:val="5"/>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nsid w:val="168A5F2B"/>
    <w:multiLevelType w:val="hybridMultilevel"/>
    <w:tmpl w:val="59C8CBA2"/>
    <w:lvl w:ilvl="0" w:tplc="6D747ADA">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173D501F"/>
    <w:multiLevelType w:val="hybridMultilevel"/>
    <w:tmpl w:val="9B4CC56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7BC10CD"/>
    <w:multiLevelType w:val="hybridMultilevel"/>
    <w:tmpl w:val="5B1CB466"/>
    <w:lvl w:ilvl="0" w:tplc="FFFFFFFF">
      <w:start w:val="1"/>
      <w:numFmt w:val="ideographDigital"/>
      <w:lvlText w:val=""/>
      <w:lvlJc w:val="left"/>
    </w:lvl>
    <w:lvl w:ilvl="1" w:tplc="FFFFFFFF">
      <w:start w:val="1"/>
      <w:numFmt w:val="ideographDigital"/>
      <w:lvlText w:val=""/>
      <w:lvlJc w:val="left"/>
    </w:lvl>
    <w:lvl w:ilvl="2" w:tplc="60CE5C6C">
      <w:start w:val="1"/>
      <w:numFmt w:val="lowerLetter"/>
      <w:lvlText w:val="%3)"/>
      <w:lvlJc w:val="left"/>
      <w:rPr>
        <w:rFonts w:ascii="Arial" w:eastAsia="Times New Roman" w:hAnsi="Aria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89D7417"/>
    <w:multiLevelType w:val="hybridMultilevel"/>
    <w:tmpl w:val="37C84390"/>
    <w:lvl w:ilvl="0" w:tplc="86DC17B8">
      <w:start w:val="1"/>
      <w:numFmt w:val="bullet"/>
      <w:lvlText w:val=""/>
      <w:lvlJc w:val="left"/>
      <w:pPr>
        <w:ind w:left="797" w:hanging="360"/>
      </w:pPr>
      <w:rPr>
        <w:rFonts w:ascii="Symbol" w:hAnsi="Symbol" w:cs="Symbol" w:hint="default"/>
        <w:sz w:val="20"/>
        <w:szCs w:val="20"/>
      </w:rPr>
    </w:lvl>
    <w:lvl w:ilvl="1" w:tplc="04150003">
      <w:start w:val="1"/>
      <w:numFmt w:val="bullet"/>
      <w:lvlText w:val="o"/>
      <w:lvlJc w:val="left"/>
      <w:pPr>
        <w:ind w:left="1517" w:hanging="360"/>
      </w:pPr>
      <w:rPr>
        <w:rFonts w:ascii="Courier New" w:hAnsi="Courier New" w:cs="Courier New" w:hint="default"/>
      </w:rPr>
    </w:lvl>
    <w:lvl w:ilvl="2" w:tplc="04150005">
      <w:start w:val="1"/>
      <w:numFmt w:val="bullet"/>
      <w:lvlText w:val=""/>
      <w:lvlJc w:val="left"/>
      <w:pPr>
        <w:ind w:left="2237" w:hanging="360"/>
      </w:pPr>
      <w:rPr>
        <w:rFonts w:ascii="Wingdings" w:hAnsi="Wingdings" w:cs="Wingdings" w:hint="default"/>
      </w:rPr>
    </w:lvl>
    <w:lvl w:ilvl="3" w:tplc="04150001">
      <w:start w:val="1"/>
      <w:numFmt w:val="bullet"/>
      <w:lvlText w:val=""/>
      <w:lvlJc w:val="left"/>
      <w:pPr>
        <w:ind w:left="2957" w:hanging="360"/>
      </w:pPr>
      <w:rPr>
        <w:rFonts w:ascii="Symbol" w:hAnsi="Symbol" w:cs="Symbol" w:hint="default"/>
      </w:rPr>
    </w:lvl>
    <w:lvl w:ilvl="4" w:tplc="04150003">
      <w:start w:val="1"/>
      <w:numFmt w:val="bullet"/>
      <w:lvlText w:val="o"/>
      <w:lvlJc w:val="left"/>
      <w:pPr>
        <w:ind w:left="3677" w:hanging="360"/>
      </w:pPr>
      <w:rPr>
        <w:rFonts w:ascii="Courier New" w:hAnsi="Courier New" w:cs="Courier New" w:hint="default"/>
      </w:rPr>
    </w:lvl>
    <w:lvl w:ilvl="5" w:tplc="04150005">
      <w:start w:val="1"/>
      <w:numFmt w:val="bullet"/>
      <w:lvlText w:val=""/>
      <w:lvlJc w:val="left"/>
      <w:pPr>
        <w:ind w:left="4397" w:hanging="360"/>
      </w:pPr>
      <w:rPr>
        <w:rFonts w:ascii="Wingdings" w:hAnsi="Wingdings" w:cs="Wingdings" w:hint="default"/>
      </w:rPr>
    </w:lvl>
    <w:lvl w:ilvl="6" w:tplc="04150001">
      <w:start w:val="1"/>
      <w:numFmt w:val="bullet"/>
      <w:lvlText w:val=""/>
      <w:lvlJc w:val="left"/>
      <w:pPr>
        <w:ind w:left="5117" w:hanging="360"/>
      </w:pPr>
      <w:rPr>
        <w:rFonts w:ascii="Symbol" w:hAnsi="Symbol" w:cs="Symbol" w:hint="default"/>
      </w:rPr>
    </w:lvl>
    <w:lvl w:ilvl="7" w:tplc="04150003">
      <w:start w:val="1"/>
      <w:numFmt w:val="bullet"/>
      <w:lvlText w:val="o"/>
      <w:lvlJc w:val="left"/>
      <w:pPr>
        <w:ind w:left="5837" w:hanging="360"/>
      </w:pPr>
      <w:rPr>
        <w:rFonts w:ascii="Courier New" w:hAnsi="Courier New" w:cs="Courier New" w:hint="default"/>
      </w:rPr>
    </w:lvl>
    <w:lvl w:ilvl="8" w:tplc="04150005">
      <w:start w:val="1"/>
      <w:numFmt w:val="bullet"/>
      <w:lvlText w:val=""/>
      <w:lvlJc w:val="left"/>
      <w:pPr>
        <w:ind w:left="6557" w:hanging="360"/>
      </w:pPr>
      <w:rPr>
        <w:rFonts w:ascii="Wingdings" w:hAnsi="Wingdings" w:cs="Wingdings" w:hint="default"/>
      </w:rPr>
    </w:lvl>
  </w:abstractNum>
  <w:abstractNum w:abstractNumId="26">
    <w:nsid w:val="18E23D5A"/>
    <w:multiLevelType w:val="multilevel"/>
    <w:tmpl w:val="E5C4523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AAB5A09"/>
    <w:multiLevelType w:val="multilevel"/>
    <w:tmpl w:val="FFFFFFFF"/>
    <w:lvl w:ilvl="0">
      <w:start w:val="1"/>
      <w:numFmt w:val="upperRoman"/>
      <w:lvlText w:val="Article %1."/>
      <w:lvlJc w:val="left"/>
    </w:lvl>
    <w:lvl w:ilvl="1">
      <w:start w:val="1"/>
      <w:numFmt w:val="decimalZero"/>
      <w:isLg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1B3564DD"/>
    <w:multiLevelType w:val="hybridMultilevel"/>
    <w:tmpl w:val="7EB6B36C"/>
    <w:lvl w:ilvl="0" w:tplc="42D65616">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1CEE0350"/>
    <w:multiLevelType w:val="hybridMultilevel"/>
    <w:tmpl w:val="AF10A156"/>
    <w:lvl w:ilvl="0" w:tplc="46B29254">
      <w:start w:val="1"/>
      <w:numFmt w:val="bullet"/>
      <w:lvlText w:val=""/>
      <w:lvlJc w:val="left"/>
      <w:pPr>
        <w:tabs>
          <w:tab w:val="num" w:pos="1069"/>
        </w:tabs>
        <w:ind w:left="1066" w:hanging="357"/>
      </w:pPr>
      <w:rPr>
        <w:rFonts w:ascii="Symbol" w:hAnsi="Symbol" w:cs="Symbol" w:hint="default"/>
      </w:rPr>
    </w:lvl>
    <w:lvl w:ilvl="1" w:tplc="BE208596">
      <w:start w:val="1"/>
      <w:numFmt w:val="decimal"/>
      <w:lvlText w:val="%2)"/>
      <w:lvlJc w:val="left"/>
      <w:pPr>
        <w:tabs>
          <w:tab w:val="num" w:pos="720"/>
        </w:tabs>
        <w:ind w:left="720" w:hanging="363"/>
      </w:pPr>
      <w:rPr>
        <w:rFonts w:hint="default"/>
      </w:rPr>
    </w:lvl>
    <w:lvl w:ilvl="2" w:tplc="3E9A0888">
      <w:start w:val="1"/>
      <w:numFmt w:val="decimal"/>
      <w:lvlText w:val="%3)"/>
      <w:lvlJc w:val="left"/>
      <w:pPr>
        <w:tabs>
          <w:tab w:val="num" w:pos="360"/>
        </w:tabs>
        <w:ind w:left="340" w:hanging="340"/>
      </w:pPr>
      <w:rPr>
        <w:rFonts w:hint="default"/>
      </w:rPr>
    </w:lvl>
    <w:lvl w:ilvl="3" w:tplc="1D2A19F4">
      <w:start w:val="1"/>
      <w:numFmt w:val="decimal"/>
      <w:lvlText w:val="%4)"/>
      <w:lvlJc w:val="left"/>
      <w:pPr>
        <w:tabs>
          <w:tab w:val="num" w:pos="360"/>
        </w:tabs>
        <w:ind w:left="357" w:hanging="357"/>
      </w:pPr>
      <w:rPr>
        <w:rFonts w:ascii="Tahoma" w:hAnsi="Tahoma" w:cs="Tahoma" w:hint="default"/>
      </w:rPr>
    </w:lvl>
    <w:lvl w:ilvl="4" w:tplc="04150019">
      <w:start w:val="1"/>
      <w:numFmt w:val="lowerLetter"/>
      <w:lvlText w:val="%5."/>
      <w:lvlJc w:val="left"/>
      <w:pPr>
        <w:tabs>
          <w:tab w:val="num" w:pos="3949"/>
        </w:tabs>
        <w:ind w:left="3949" w:hanging="360"/>
      </w:pPr>
    </w:lvl>
    <w:lvl w:ilvl="5" w:tplc="580296D6">
      <w:start w:val="1"/>
      <w:numFmt w:val="lowerLetter"/>
      <w:lvlText w:val="%6)"/>
      <w:lvlJc w:val="left"/>
      <w:pPr>
        <w:tabs>
          <w:tab w:val="num" w:pos="720"/>
        </w:tabs>
        <w:ind w:left="720" w:hanging="363"/>
      </w:pPr>
      <w:rPr>
        <w:rFonts w:hint="default"/>
      </w:rPr>
    </w:lvl>
    <w:lvl w:ilvl="6" w:tplc="CE74D1D4">
      <w:start w:val="26"/>
      <w:numFmt w:val="upperRoman"/>
      <w:lvlText w:val="%7."/>
      <w:lvlJc w:val="left"/>
      <w:pPr>
        <w:ind w:left="5749" w:hanging="720"/>
      </w:pPr>
      <w:rPr>
        <w:rFonts w:hint="default"/>
      </w:rPr>
    </w:lvl>
    <w:lvl w:ilvl="7" w:tplc="04150019">
      <w:start w:val="1"/>
      <w:numFmt w:val="lowerLetter"/>
      <w:lvlText w:val="%8."/>
      <w:lvlJc w:val="left"/>
      <w:pPr>
        <w:tabs>
          <w:tab w:val="num" w:pos="6109"/>
        </w:tabs>
        <w:ind w:left="6109" w:hanging="360"/>
      </w:pPr>
    </w:lvl>
    <w:lvl w:ilvl="8" w:tplc="0415001B">
      <w:start w:val="1"/>
      <w:numFmt w:val="lowerRoman"/>
      <w:lvlText w:val="%9."/>
      <w:lvlJc w:val="right"/>
      <w:pPr>
        <w:tabs>
          <w:tab w:val="num" w:pos="6829"/>
        </w:tabs>
        <w:ind w:left="6829" w:hanging="180"/>
      </w:pPr>
    </w:lvl>
  </w:abstractNum>
  <w:abstractNum w:abstractNumId="30">
    <w:nsid w:val="1DB60F57"/>
    <w:multiLevelType w:val="multilevel"/>
    <w:tmpl w:val="FFFFFFFF"/>
    <w:lvl w:ilvl="0">
      <w:start w:val="1"/>
      <w:numFmt w:val="upperRoman"/>
      <w:lvlText w:val="Article %1."/>
      <w:lvlJc w:val="left"/>
    </w:lvl>
    <w:lvl w:ilvl="1">
      <w:start w:val="1"/>
      <w:numFmt w:val="decimalZero"/>
      <w:isLg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20965F77"/>
    <w:multiLevelType w:val="hybridMultilevel"/>
    <w:tmpl w:val="086C6FA4"/>
    <w:lvl w:ilvl="0" w:tplc="4692A7AA">
      <w:start w:val="1"/>
      <w:numFmt w:val="decimal"/>
      <w:lvlText w:val="%1."/>
      <w:lvlJc w:val="left"/>
      <w:pPr>
        <w:tabs>
          <w:tab w:val="num" w:pos="357"/>
        </w:tabs>
        <w:ind w:left="357" w:hanging="357"/>
      </w:pPr>
      <w:rPr>
        <w:rFonts w:hint="default"/>
      </w:rPr>
    </w:lvl>
    <w:lvl w:ilvl="1" w:tplc="982C7430">
      <w:numFmt w:val="none"/>
      <w:lvlText w:val=""/>
      <w:lvlJc w:val="left"/>
      <w:pPr>
        <w:tabs>
          <w:tab w:val="num" w:pos="360"/>
        </w:tabs>
      </w:pPr>
    </w:lvl>
    <w:lvl w:ilvl="2" w:tplc="DA268E50">
      <w:numFmt w:val="none"/>
      <w:lvlText w:val=""/>
      <w:lvlJc w:val="left"/>
      <w:pPr>
        <w:tabs>
          <w:tab w:val="num" w:pos="360"/>
        </w:tabs>
      </w:pPr>
    </w:lvl>
    <w:lvl w:ilvl="3" w:tplc="2B4ECE4E">
      <w:numFmt w:val="none"/>
      <w:lvlText w:val=""/>
      <w:lvlJc w:val="left"/>
      <w:pPr>
        <w:tabs>
          <w:tab w:val="num" w:pos="360"/>
        </w:tabs>
      </w:pPr>
    </w:lvl>
    <w:lvl w:ilvl="4" w:tplc="0ABAC0C0">
      <w:numFmt w:val="none"/>
      <w:lvlText w:val=""/>
      <w:lvlJc w:val="left"/>
      <w:pPr>
        <w:tabs>
          <w:tab w:val="num" w:pos="360"/>
        </w:tabs>
      </w:pPr>
    </w:lvl>
    <w:lvl w:ilvl="5" w:tplc="0576ED9C">
      <w:numFmt w:val="none"/>
      <w:lvlText w:val=""/>
      <w:lvlJc w:val="left"/>
      <w:pPr>
        <w:tabs>
          <w:tab w:val="num" w:pos="360"/>
        </w:tabs>
      </w:pPr>
    </w:lvl>
    <w:lvl w:ilvl="6" w:tplc="25661A98">
      <w:numFmt w:val="none"/>
      <w:lvlText w:val=""/>
      <w:lvlJc w:val="left"/>
      <w:pPr>
        <w:tabs>
          <w:tab w:val="num" w:pos="360"/>
        </w:tabs>
      </w:pPr>
    </w:lvl>
    <w:lvl w:ilvl="7" w:tplc="8EF83322">
      <w:numFmt w:val="none"/>
      <w:lvlText w:val=""/>
      <w:lvlJc w:val="left"/>
      <w:pPr>
        <w:tabs>
          <w:tab w:val="num" w:pos="360"/>
        </w:tabs>
      </w:pPr>
    </w:lvl>
    <w:lvl w:ilvl="8" w:tplc="F1109A50">
      <w:numFmt w:val="none"/>
      <w:lvlText w:val=""/>
      <w:lvlJc w:val="left"/>
      <w:pPr>
        <w:tabs>
          <w:tab w:val="num" w:pos="360"/>
        </w:tabs>
      </w:pPr>
    </w:lvl>
  </w:abstractNum>
  <w:abstractNum w:abstractNumId="32">
    <w:nsid w:val="20D135EA"/>
    <w:multiLevelType w:val="hybridMultilevel"/>
    <w:tmpl w:val="34142F18"/>
    <w:lvl w:ilvl="0" w:tplc="6D747ADA">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nsid w:val="215625D0"/>
    <w:multiLevelType w:val="hybridMultilevel"/>
    <w:tmpl w:val="5A3C40A2"/>
    <w:lvl w:ilvl="0" w:tplc="E7509C0C">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23687708"/>
    <w:multiLevelType w:val="hybridMultilevel"/>
    <w:tmpl w:val="8B20B39C"/>
    <w:lvl w:ilvl="0" w:tplc="F5766DA8">
      <w:start w:val="1"/>
      <w:numFmt w:val="decimal"/>
      <w:lvlText w:val="%1)"/>
      <w:lvlJc w:val="left"/>
      <w:pPr>
        <w:tabs>
          <w:tab w:val="num" w:pos="717"/>
        </w:tabs>
        <w:ind w:left="717" w:hanging="360"/>
      </w:pPr>
      <w:rPr>
        <w:rFonts w:hint="default"/>
      </w:rPr>
    </w:lvl>
    <w:lvl w:ilvl="1" w:tplc="04150019">
      <w:start w:val="1"/>
      <w:numFmt w:val="lowerLetter"/>
      <w:lvlText w:val="%2."/>
      <w:lvlJc w:val="left"/>
      <w:pPr>
        <w:tabs>
          <w:tab w:val="num" w:pos="-183"/>
        </w:tabs>
        <w:ind w:left="-183" w:hanging="360"/>
      </w:pPr>
    </w:lvl>
    <w:lvl w:ilvl="2" w:tplc="0415001B">
      <w:start w:val="1"/>
      <w:numFmt w:val="lowerRoman"/>
      <w:lvlText w:val="%3."/>
      <w:lvlJc w:val="right"/>
      <w:pPr>
        <w:tabs>
          <w:tab w:val="num" w:pos="537"/>
        </w:tabs>
        <w:ind w:left="537" w:hanging="180"/>
      </w:pPr>
    </w:lvl>
    <w:lvl w:ilvl="3" w:tplc="0415000F">
      <w:start w:val="1"/>
      <w:numFmt w:val="decimal"/>
      <w:lvlText w:val="%4."/>
      <w:lvlJc w:val="left"/>
      <w:pPr>
        <w:tabs>
          <w:tab w:val="num" w:pos="1257"/>
        </w:tabs>
        <w:ind w:left="1257" w:hanging="360"/>
      </w:pPr>
    </w:lvl>
    <w:lvl w:ilvl="4" w:tplc="04150019">
      <w:start w:val="1"/>
      <w:numFmt w:val="lowerLetter"/>
      <w:lvlText w:val="%5."/>
      <w:lvlJc w:val="left"/>
      <w:pPr>
        <w:tabs>
          <w:tab w:val="num" w:pos="1977"/>
        </w:tabs>
        <w:ind w:left="1977" w:hanging="360"/>
      </w:pPr>
    </w:lvl>
    <w:lvl w:ilvl="5" w:tplc="0415001B">
      <w:start w:val="1"/>
      <w:numFmt w:val="lowerRoman"/>
      <w:lvlText w:val="%6."/>
      <w:lvlJc w:val="right"/>
      <w:pPr>
        <w:tabs>
          <w:tab w:val="num" w:pos="2697"/>
        </w:tabs>
        <w:ind w:left="2697" w:hanging="180"/>
      </w:pPr>
    </w:lvl>
    <w:lvl w:ilvl="6" w:tplc="0415000F">
      <w:start w:val="1"/>
      <w:numFmt w:val="decimal"/>
      <w:lvlText w:val="%7."/>
      <w:lvlJc w:val="left"/>
      <w:pPr>
        <w:tabs>
          <w:tab w:val="num" w:pos="3417"/>
        </w:tabs>
        <w:ind w:left="3417" w:hanging="360"/>
      </w:pPr>
    </w:lvl>
    <w:lvl w:ilvl="7" w:tplc="04150019">
      <w:start w:val="1"/>
      <w:numFmt w:val="lowerLetter"/>
      <w:lvlText w:val="%8."/>
      <w:lvlJc w:val="left"/>
      <w:pPr>
        <w:tabs>
          <w:tab w:val="num" w:pos="4137"/>
        </w:tabs>
        <w:ind w:left="4137" w:hanging="360"/>
      </w:pPr>
    </w:lvl>
    <w:lvl w:ilvl="8" w:tplc="0415001B">
      <w:start w:val="1"/>
      <w:numFmt w:val="lowerRoman"/>
      <w:lvlText w:val="%9."/>
      <w:lvlJc w:val="right"/>
      <w:pPr>
        <w:tabs>
          <w:tab w:val="num" w:pos="4857"/>
        </w:tabs>
        <w:ind w:left="4857" w:hanging="180"/>
      </w:pPr>
    </w:lvl>
  </w:abstractNum>
  <w:abstractNum w:abstractNumId="35">
    <w:nsid w:val="24DD65D7"/>
    <w:multiLevelType w:val="multilevel"/>
    <w:tmpl w:val="7C7E8046"/>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1258"/>
        </w:tabs>
        <w:ind w:left="1258" w:hanging="720"/>
      </w:pPr>
      <w:rPr>
        <w:rFonts w:hint="default"/>
      </w:rPr>
    </w:lvl>
    <w:lvl w:ilvl="2">
      <w:start w:val="1"/>
      <w:numFmt w:val="decimal"/>
      <w:lvlText w:val="%1.%2.%3."/>
      <w:lvlJc w:val="left"/>
      <w:pPr>
        <w:tabs>
          <w:tab w:val="num" w:pos="1796"/>
        </w:tabs>
        <w:ind w:left="1796" w:hanging="720"/>
      </w:pPr>
      <w:rPr>
        <w:rFonts w:hint="default"/>
      </w:rPr>
    </w:lvl>
    <w:lvl w:ilvl="3">
      <w:start w:val="1"/>
      <w:numFmt w:val="decimal"/>
      <w:lvlText w:val="%1.%2.%3.%4."/>
      <w:lvlJc w:val="left"/>
      <w:pPr>
        <w:tabs>
          <w:tab w:val="num" w:pos="2694"/>
        </w:tabs>
        <w:ind w:left="2694" w:hanging="1080"/>
      </w:pPr>
      <w:rPr>
        <w:rFonts w:hint="default"/>
      </w:rPr>
    </w:lvl>
    <w:lvl w:ilvl="4">
      <w:start w:val="1"/>
      <w:numFmt w:val="decimal"/>
      <w:lvlText w:val="%1.%2.%3.%4.%5."/>
      <w:lvlJc w:val="left"/>
      <w:pPr>
        <w:tabs>
          <w:tab w:val="num" w:pos="3232"/>
        </w:tabs>
        <w:ind w:left="3232" w:hanging="1080"/>
      </w:pPr>
      <w:rPr>
        <w:rFonts w:hint="default"/>
      </w:rPr>
    </w:lvl>
    <w:lvl w:ilvl="5">
      <w:start w:val="1"/>
      <w:numFmt w:val="decimal"/>
      <w:lvlText w:val="%1.%2.%3.%4.%5.%6."/>
      <w:lvlJc w:val="left"/>
      <w:pPr>
        <w:tabs>
          <w:tab w:val="num" w:pos="4130"/>
        </w:tabs>
        <w:ind w:left="4130" w:hanging="1440"/>
      </w:pPr>
      <w:rPr>
        <w:rFonts w:hint="default"/>
      </w:rPr>
    </w:lvl>
    <w:lvl w:ilvl="6">
      <w:start w:val="1"/>
      <w:numFmt w:val="decimal"/>
      <w:lvlText w:val="%1.%2.%3.%4.%5.%6.%7."/>
      <w:lvlJc w:val="left"/>
      <w:pPr>
        <w:tabs>
          <w:tab w:val="num" w:pos="5028"/>
        </w:tabs>
        <w:ind w:left="5028" w:hanging="1800"/>
      </w:pPr>
      <w:rPr>
        <w:rFonts w:hint="default"/>
      </w:rPr>
    </w:lvl>
    <w:lvl w:ilvl="7">
      <w:start w:val="1"/>
      <w:numFmt w:val="decimal"/>
      <w:lvlText w:val="%1.%2.%3.%4.%5.%6.%7.%8."/>
      <w:lvlJc w:val="left"/>
      <w:pPr>
        <w:tabs>
          <w:tab w:val="num" w:pos="5566"/>
        </w:tabs>
        <w:ind w:left="5566" w:hanging="1800"/>
      </w:pPr>
      <w:rPr>
        <w:rFonts w:hint="default"/>
      </w:rPr>
    </w:lvl>
    <w:lvl w:ilvl="8">
      <w:start w:val="1"/>
      <w:numFmt w:val="decimal"/>
      <w:lvlText w:val="%1.%2.%3.%4.%5.%6.%7.%8.%9."/>
      <w:lvlJc w:val="left"/>
      <w:pPr>
        <w:tabs>
          <w:tab w:val="num" w:pos="6464"/>
        </w:tabs>
        <w:ind w:left="6464" w:hanging="2160"/>
      </w:pPr>
      <w:rPr>
        <w:rFonts w:hint="default"/>
      </w:rPr>
    </w:lvl>
  </w:abstractNum>
  <w:abstractNum w:abstractNumId="36">
    <w:nsid w:val="25F30CAC"/>
    <w:multiLevelType w:val="hybridMultilevel"/>
    <w:tmpl w:val="88E06C9C"/>
    <w:lvl w:ilvl="0" w:tplc="56CA07D6">
      <w:start w:val="3"/>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7">
    <w:nsid w:val="26583011"/>
    <w:multiLevelType w:val="hybridMultilevel"/>
    <w:tmpl w:val="7584B04A"/>
    <w:lvl w:ilvl="0" w:tplc="856CEBA0">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8">
    <w:nsid w:val="27AF1DDE"/>
    <w:multiLevelType w:val="hybridMultilevel"/>
    <w:tmpl w:val="01FC8F58"/>
    <w:lvl w:ilvl="0" w:tplc="9BB052E6">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282E2610"/>
    <w:multiLevelType w:val="hybridMultilevel"/>
    <w:tmpl w:val="D584CD4C"/>
    <w:lvl w:ilvl="0" w:tplc="F5766DA8">
      <w:start w:val="1"/>
      <w:numFmt w:val="decimal"/>
      <w:lvlText w:val="%1)"/>
      <w:lvlJc w:val="left"/>
      <w:pPr>
        <w:tabs>
          <w:tab w:val="num" w:pos="717"/>
        </w:tabs>
        <w:ind w:left="717" w:hanging="360"/>
      </w:pPr>
      <w:rPr>
        <w:rFonts w:hint="default"/>
      </w:rPr>
    </w:lvl>
    <w:lvl w:ilvl="1" w:tplc="04150019">
      <w:start w:val="1"/>
      <w:numFmt w:val="lowerLetter"/>
      <w:lvlText w:val="%2."/>
      <w:lvlJc w:val="left"/>
      <w:pPr>
        <w:tabs>
          <w:tab w:val="num" w:pos="-183"/>
        </w:tabs>
        <w:ind w:left="-183" w:hanging="360"/>
      </w:pPr>
    </w:lvl>
    <w:lvl w:ilvl="2" w:tplc="0415001B">
      <w:start w:val="1"/>
      <w:numFmt w:val="lowerRoman"/>
      <w:lvlText w:val="%3."/>
      <w:lvlJc w:val="right"/>
      <w:pPr>
        <w:tabs>
          <w:tab w:val="num" w:pos="537"/>
        </w:tabs>
        <w:ind w:left="537" w:hanging="180"/>
      </w:pPr>
    </w:lvl>
    <w:lvl w:ilvl="3" w:tplc="0415000F">
      <w:start w:val="1"/>
      <w:numFmt w:val="decimal"/>
      <w:lvlText w:val="%4."/>
      <w:lvlJc w:val="left"/>
      <w:pPr>
        <w:tabs>
          <w:tab w:val="num" w:pos="1257"/>
        </w:tabs>
        <w:ind w:left="1257" w:hanging="360"/>
      </w:pPr>
    </w:lvl>
    <w:lvl w:ilvl="4" w:tplc="04150019">
      <w:start w:val="1"/>
      <w:numFmt w:val="lowerLetter"/>
      <w:lvlText w:val="%5."/>
      <w:lvlJc w:val="left"/>
      <w:pPr>
        <w:tabs>
          <w:tab w:val="num" w:pos="1977"/>
        </w:tabs>
        <w:ind w:left="1977" w:hanging="360"/>
      </w:pPr>
    </w:lvl>
    <w:lvl w:ilvl="5" w:tplc="0415001B">
      <w:start w:val="1"/>
      <w:numFmt w:val="lowerRoman"/>
      <w:lvlText w:val="%6."/>
      <w:lvlJc w:val="right"/>
      <w:pPr>
        <w:tabs>
          <w:tab w:val="num" w:pos="2697"/>
        </w:tabs>
        <w:ind w:left="2697" w:hanging="180"/>
      </w:pPr>
    </w:lvl>
    <w:lvl w:ilvl="6" w:tplc="0415000F">
      <w:start w:val="1"/>
      <w:numFmt w:val="decimal"/>
      <w:lvlText w:val="%7."/>
      <w:lvlJc w:val="left"/>
      <w:pPr>
        <w:tabs>
          <w:tab w:val="num" w:pos="3417"/>
        </w:tabs>
        <w:ind w:left="3417" w:hanging="360"/>
      </w:pPr>
    </w:lvl>
    <w:lvl w:ilvl="7" w:tplc="04150019">
      <w:start w:val="1"/>
      <w:numFmt w:val="lowerLetter"/>
      <w:lvlText w:val="%8."/>
      <w:lvlJc w:val="left"/>
      <w:pPr>
        <w:tabs>
          <w:tab w:val="num" w:pos="4137"/>
        </w:tabs>
        <w:ind w:left="4137" w:hanging="360"/>
      </w:pPr>
    </w:lvl>
    <w:lvl w:ilvl="8" w:tplc="0415001B">
      <w:start w:val="1"/>
      <w:numFmt w:val="lowerRoman"/>
      <w:lvlText w:val="%9."/>
      <w:lvlJc w:val="right"/>
      <w:pPr>
        <w:tabs>
          <w:tab w:val="num" w:pos="4857"/>
        </w:tabs>
        <w:ind w:left="4857" w:hanging="180"/>
      </w:pPr>
    </w:lvl>
  </w:abstractNum>
  <w:abstractNum w:abstractNumId="40">
    <w:nsid w:val="2A640137"/>
    <w:multiLevelType w:val="multilevel"/>
    <w:tmpl w:val="5B92626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3"/>
      </w:pPr>
      <w:rPr>
        <w:rFonts w:ascii="Arial" w:eastAsia="Times New Roman" w:hAnsi="Arial"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nsid w:val="2CB15031"/>
    <w:multiLevelType w:val="hybridMultilevel"/>
    <w:tmpl w:val="AEFA4316"/>
    <w:lvl w:ilvl="0" w:tplc="FFFFFFFF">
      <w:start w:val="1"/>
      <w:numFmt w:val="lowerLetter"/>
      <w:lvlText w:val="%1)"/>
      <w:lvlJc w:val="left"/>
      <w:pPr>
        <w:tabs>
          <w:tab w:val="num" w:pos="1077"/>
        </w:tabs>
        <w:ind w:left="1077" w:hanging="357"/>
      </w:pPr>
      <w:rPr>
        <w:rFonts w:hint="default"/>
      </w:rPr>
    </w:lvl>
    <w:lvl w:ilvl="1" w:tplc="3508E7B0">
      <w:start w:val="1"/>
      <w:numFmt w:val="bullet"/>
      <w:lvlText w:val=""/>
      <w:lvlJc w:val="left"/>
      <w:pPr>
        <w:tabs>
          <w:tab w:val="num" w:pos="1267"/>
        </w:tabs>
        <w:ind w:left="1267" w:hanging="187"/>
      </w:pPr>
      <w:rPr>
        <w:rFonts w:ascii="Symbol" w:hAnsi="Symbol" w:cs="Symbol" w:hint="default"/>
        <w:sz w:val="16"/>
        <w:szCs w:val="16"/>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2D00089A"/>
    <w:multiLevelType w:val="hybridMultilevel"/>
    <w:tmpl w:val="77ECF44C"/>
    <w:lvl w:ilvl="0" w:tplc="78D63632">
      <w:start w:val="1"/>
      <w:numFmt w:val="lowerLetter"/>
      <w:lvlText w:val="%1)"/>
      <w:lvlJc w:val="left"/>
      <w:pPr>
        <w:tabs>
          <w:tab w:val="num" w:pos="1077"/>
        </w:tabs>
        <w:ind w:left="1077" w:hanging="357"/>
      </w:pPr>
      <w:rPr>
        <w:rFonts w:hint="default"/>
      </w:r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43">
    <w:nsid w:val="2D9C6A05"/>
    <w:multiLevelType w:val="hybridMultilevel"/>
    <w:tmpl w:val="0D20ED00"/>
    <w:lvl w:ilvl="0" w:tplc="FFFFFFFF">
      <w:start w:val="1"/>
      <w:numFmt w:val="upperRoman"/>
      <w:lvlText w:val="%1."/>
      <w:lvlJc w:val="left"/>
      <w:pPr>
        <w:tabs>
          <w:tab w:val="num" w:pos="340"/>
        </w:tabs>
        <w:ind w:left="340" w:hanging="340"/>
      </w:pPr>
      <w:rPr>
        <w:rFonts w:hint="default"/>
        <w:b/>
        <w:bCs/>
      </w:rPr>
    </w:lvl>
    <w:lvl w:ilvl="1" w:tplc="04150011">
      <w:start w:val="1"/>
      <w:numFmt w:val="decimal"/>
      <w:lvlText w:val="%2)"/>
      <w:lvlJc w:val="left"/>
      <w:pPr>
        <w:tabs>
          <w:tab w:val="num" w:pos="340"/>
        </w:tabs>
        <w:ind w:left="340" w:hanging="340"/>
      </w:pPr>
      <w:rPr>
        <w:rFonts w:hint="default"/>
        <w:b w:val="0"/>
        <w:bCs w:val="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4">
    <w:nsid w:val="32E122BD"/>
    <w:multiLevelType w:val="multilevel"/>
    <w:tmpl w:val="34203064"/>
    <w:lvl w:ilvl="0">
      <w:start w:val="1"/>
      <w:numFmt w:val="bullet"/>
      <w:lvlText w:val=""/>
      <w:lvlJc w:val="left"/>
      <w:pPr>
        <w:tabs>
          <w:tab w:val="num" w:pos="340"/>
        </w:tabs>
        <w:ind w:left="340" w:hanging="340"/>
      </w:pPr>
      <w:rPr>
        <w:rFonts w:ascii="Wingdings" w:hAnsi="Wingdings" w:cs="Wingdings" w:hint="default"/>
        <w:b/>
        <w:bCs/>
      </w:rPr>
    </w:lvl>
    <w:lvl w:ilvl="1">
      <w:start w:val="1"/>
      <w:numFmt w:val="decimal"/>
      <w:lvlText w:val="%2."/>
      <w:lvlJc w:val="left"/>
      <w:pPr>
        <w:tabs>
          <w:tab w:val="num" w:pos="1440"/>
        </w:tabs>
        <w:ind w:left="1440" w:hanging="360"/>
      </w:pPr>
      <w:rPr>
        <w:rFonts w:hint="default"/>
        <w:b/>
        <w:bCs/>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nsid w:val="365177A4"/>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nsid w:val="38542B96"/>
    <w:multiLevelType w:val="hybridMultilevel"/>
    <w:tmpl w:val="8286E372"/>
    <w:lvl w:ilvl="0" w:tplc="47BA3F1A">
      <w:start w:val="1"/>
      <w:numFmt w:val="decimal"/>
      <w:lvlText w:val="%1."/>
      <w:lvlJc w:val="left"/>
      <w:pPr>
        <w:ind w:left="717" w:hanging="360"/>
      </w:pPr>
      <w:rPr>
        <w:rFonts w:ascii="Verdana" w:eastAsia="Times New Roman" w:hAnsi="Verdana"/>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47">
    <w:nsid w:val="38F07EA5"/>
    <w:multiLevelType w:val="hybridMultilevel"/>
    <w:tmpl w:val="9F782F68"/>
    <w:lvl w:ilvl="0" w:tplc="5046E6E4">
      <w:start w:val="1"/>
      <w:numFmt w:val="lowerLetter"/>
      <w:lvlText w:val="%1)"/>
      <w:lvlJc w:val="left"/>
      <w:pPr>
        <w:ind w:left="7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046E6E4">
      <w:start w:val="1"/>
      <w:numFmt w:val="lowerLetter"/>
      <w:lvlText w:val="%4)"/>
      <w:lvlJc w:val="left"/>
      <w:pPr>
        <w:ind w:left="2880" w:hanging="360"/>
      </w:pPr>
      <w:rPr>
        <w:rFonts w:ascii="Arial" w:hAnsi="Arial" w:cs="Arial" w:hint="default"/>
        <w:caps w:val="0"/>
        <w:strike w:val="0"/>
        <w:dstrike w:val="0"/>
        <w:outline w:val="0"/>
        <w:shadow w:val="0"/>
        <w:emboss w:val="0"/>
        <w:imprint w:val="0"/>
        <w:vanish w:val="0"/>
        <w:sz w:val="22"/>
        <w:szCs w:val="22"/>
        <w:vertAlign w:val="baseline"/>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39315F37"/>
    <w:multiLevelType w:val="hybridMultilevel"/>
    <w:tmpl w:val="F13AD788"/>
    <w:lvl w:ilvl="0" w:tplc="23EA328A">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39924482"/>
    <w:multiLevelType w:val="hybridMultilevel"/>
    <w:tmpl w:val="A41AEABA"/>
    <w:lvl w:ilvl="0" w:tplc="88104A7E">
      <w:start w:val="1"/>
      <w:numFmt w:val="decimal"/>
      <w:lvlText w:val="%1."/>
      <w:lvlJc w:val="left"/>
      <w:pPr>
        <w:tabs>
          <w:tab w:val="num" w:pos="720"/>
        </w:tabs>
        <w:ind w:left="720" w:hanging="360"/>
      </w:pPr>
      <w:rPr>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0">
    <w:nsid w:val="39F414AE"/>
    <w:multiLevelType w:val="hybridMultilevel"/>
    <w:tmpl w:val="19508946"/>
    <w:lvl w:ilvl="0" w:tplc="E66AEF2C">
      <w:start w:val="1"/>
      <w:numFmt w:val="decimal"/>
      <w:lvlText w:val="%1."/>
      <w:lvlJc w:val="left"/>
      <w:pPr>
        <w:tabs>
          <w:tab w:val="num" w:pos="357"/>
        </w:tabs>
        <w:ind w:left="357" w:hanging="357"/>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nsid w:val="3B9F1401"/>
    <w:multiLevelType w:val="hybridMultilevel"/>
    <w:tmpl w:val="7982DCB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2C96BA16">
      <w:start w:val="1"/>
      <w:numFmt w:val="decimal"/>
      <w:lvlText w:val="%3)"/>
      <w:lvlJc w:val="left"/>
      <w:pPr>
        <w:ind w:left="2160" w:hanging="180"/>
      </w:pPr>
      <w:rPr>
        <w:rFonts w:hint="default"/>
        <w:caps w:val="0"/>
        <w:strike w:val="0"/>
        <w:dstrike w:val="0"/>
        <w:outline w:val="0"/>
        <w:shadow w:val="0"/>
        <w:emboss w:val="0"/>
        <w:imprint w:val="0"/>
        <w:vanish w:val="0"/>
        <w:sz w:val="20"/>
        <w:szCs w:val="20"/>
        <w:vertAlign w:val="baseline"/>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3C4904AD"/>
    <w:multiLevelType w:val="hybridMultilevel"/>
    <w:tmpl w:val="8C867672"/>
    <w:lvl w:ilvl="0" w:tplc="3954BC38">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3C77533D"/>
    <w:multiLevelType w:val="hybridMultilevel"/>
    <w:tmpl w:val="0B369B78"/>
    <w:lvl w:ilvl="0" w:tplc="FE5EF362">
      <w:start w:val="2"/>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4">
    <w:nsid w:val="3D576A23"/>
    <w:multiLevelType w:val="hybridMultilevel"/>
    <w:tmpl w:val="38BCDECC"/>
    <w:lvl w:ilvl="0" w:tplc="0AE441F4">
      <w:start w:val="7"/>
      <w:numFmt w:val="decimal"/>
      <w:lvlText w:val="%1."/>
      <w:lvlJc w:val="left"/>
      <w:pPr>
        <w:tabs>
          <w:tab w:val="num" w:pos="357"/>
        </w:tabs>
        <w:ind w:left="357" w:hanging="357"/>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3E754C11"/>
    <w:multiLevelType w:val="singleLevel"/>
    <w:tmpl w:val="3C3C3A3A"/>
    <w:lvl w:ilvl="0">
      <w:start w:val="1"/>
      <w:numFmt w:val="upperRoman"/>
      <w:pStyle w:val="Heading2"/>
      <w:lvlText w:val="%1."/>
      <w:lvlJc w:val="left"/>
      <w:pPr>
        <w:tabs>
          <w:tab w:val="num" w:pos="720"/>
        </w:tabs>
        <w:ind w:left="720" w:hanging="720"/>
      </w:pPr>
      <w:rPr>
        <w:rFonts w:hint="default"/>
      </w:rPr>
    </w:lvl>
  </w:abstractNum>
  <w:abstractNum w:abstractNumId="56">
    <w:nsid w:val="419C4290"/>
    <w:multiLevelType w:val="hybridMultilevel"/>
    <w:tmpl w:val="A946827C"/>
    <w:lvl w:ilvl="0" w:tplc="5046E6E4">
      <w:start w:val="1"/>
      <w:numFmt w:val="lowerLetter"/>
      <w:lvlText w:val="%1)"/>
      <w:lvlJc w:val="left"/>
      <w:pPr>
        <w:ind w:left="7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42307D42"/>
    <w:multiLevelType w:val="multilevel"/>
    <w:tmpl w:val="B756FC8A"/>
    <w:styleLink w:val="Stl1wasny"/>
    <w:lvl w:ilvl="0">
      <w:start w:val="1"/>
      <w:numFmt w:val="none"/>
      <w:lvlText w:val="Dział"/>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428D615E"/>
    <w:multiLevelType w:val="hybridMultilevel"/>
    <w:tmpl w:val="2634ED76"/>
    <w:lvl w:ilvl="0" w:tplc="FFFFFFFF">
      <w:start w:val="1"/>
      <w:numFmt w:val="decimal"/>
      <w:lvlText w:val="%1)"/>
      <w:lvlJc w:val="left"/>
      <w:pPr>
        <w:tabs>
          <w:tab w:val="num" w:pos="720"/>
        </w:tabs>
        <w:ind w:left="720" w:hanging="363"/>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9">
    <w:nsid w:val="43B81CDC"/>
    <w:multiLevelType w:val="singleLevel"/>
    <w:tmpl w:val="49D022D0"/>
    <w:lvl w:ilvl="0">
      <w:start w:val="1"/>
      <w:numFmt w:val="lowerLetter"/>
      <w:lvlText w:val="%1)"/>
      <w:lvlJc w:val="left"/>
      <w:pPr>
        <w:tabs>
          <w:tab w:val="num" w:pos="723"/>
        </w:tabs>
        <w:ind w:left="723" w:hanging="363"/>
      </w:pPr>
      <w:rPr>
        <w:rFonts w:ascii="Arial" w:hAnsi="Arial" w:cs="Arial" w:hint="default"/>
        <w:caps w:val="0"/>
        <w:strike w:val="0"/>
        <w:dstrike w:val="0"/>
        <w:outline w:val="0"/>
        <w:shadow w:val="0"/>
        <w:emboss w:val="0"/>
        <w:imprint w:val="0"/>
        <w:vanish w:val="0"/>
        <w:sz w:val="20"/>
        <w:szCs w:val="20"/>
        <w:vertAlign w:val="baseline"/>
      </w:rPr>
    </w:lvl>
  </w:abstractNum>
  <w:abstractNum w:abstractNumId="60">
    <w:nsid w:val="43ED0F7E"/>
    <w:multiLevelType w:val="hybridMultilevel"/>
    <w:tmpl w:val="61882A3C"/>
    <w:lvl w:ilvl="0" w:tplc="FFFFFFFF">
      <w:start w:val="1"/>
      <w:numFmt w:val="upperRoman"/>
      <w:lvlText w:val="%1."/>
      <w:lvlJc w:val="left"/>
      <w:pPr>
        <w:tabs>
          <w:tab w:val="num" w:pos="340"/>
        </w:tabs>
        <w:ind w:left="340" w:hanging="340"/>
      </w:pPr>
      <w:rPr>
        <w:rFonts w:hint="default"/>
        <w:b/>
        <w:bCs/>
      </w:rPr>
    </w:lvl>
    <w:lvl w:ilvl="1" w:tplc="FFFFFFFF">
      <w:start w:val="1"/>
      <w:numFmt w:val="decimal"/>
      <w:lvlText w:val="%2."/>
      <w:lvlJc w:val="left"/>
      <w:pPr>
        <w:tabs>
          <w:tab w:val="num" w:pos="340"/>
        </w:tabs>
        <w:ind w:left="340" w:hanging="340"/>
      </w:pPr>
      <w:rPr>
        <w:rFonts w:hint="default"/>
        <w:b w:val="0"/>
        <w:bCs w:val="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1">
    <w:nsid w:val="445E1A12"/>
    <w:multiLevelType w:val="hybridMultilevel"/>
    <w:tmpl w:val="D436CCB8"/>
    <w:lvl w:ilvl="0" w:tplc="FA8EE63E">
      <w:start w:val="1"/>
      <w:numFmt w:val="lowerLetter"/>
      <w:lvlText w:val="%1)"/>
      <w:lvlJc w:val="left"/>
      <w:pPr>
        <w:tabs>
          <w:tab w:val="num" w:pos="340"/>
        </w:tabs>
        <w:ind w:left="340" w:hanging="340"/>
      </w:pPr>
      <w:rPr>
        <w:rFonts w:hint="default"/>
      </w:rPr>
    </w:lvl>
    <w:lvl w:ilvl="1" w:tplc="6BEA5E60">
      <w:start w:val="1"/>
      <w:numFmt w:val="lowerLetter"/>
      <w:lvlText w:val="%2."/>
      <w:lvlJc w:val="left"/>
      <w:pPr>
        <w:tabs>
          <w:tab w:val="num" w:pos="1440"/>
        </w:tabs>
        <w:ind w:left="1440" w:hanging="360"/>
      </w:pPr>
    </w:lvl>
    <w:lvl w:ilvl="2" w:tplc="1DE65236">
      <w:start w:val="1"/>
      <w:numFmt w:val="lowerRoman"/>
      <w:lvlText w:val="%3."/>
      <w:lvlJc w:val="right"/>
      <w:pPr>
        <w:tabs>
          <w:tab w:val="num" w:pos="2160"/>
        </w:tabs>
        <w:ind w:left="2160" w:hanging="180"/>
      </w:pPr>
    </w:lvl>
    <w:lvl w:ilvl="3" w:tplc="798445B4">
      <w:start w:val="1"/>
      <w:numFmt w:val="decimal"/>
      <w:lvlText w:val="%4."/>
      <w:lvlJc w:val="left"/>
      <w:pPr>
        <w:tabs>
          <w:tab w:val="num" w:pos="2880"/>
        </w:tabs>
        <w:ind w:left="2880" w:hanging="360"/>
      </w:pPr>
    </w:lvl>
    <w:lvl w:ilvl="4" w:tplc="6FFEF87C">
      <w:start w:val="1"/>
      <w:numFmt w:val="lowerLetter"/>
      <w:lvlText w:val="%5."/>
      <w:lvlJc w:val="left"/>
      <w:pPr>
        <w:tabs>
          <w:tab w:val="num" w:pos="3600"/>
        </w:tabs>
        <w:ind w:left="3600" w:hanging="360"/>
      </w:pPr>
    </w:lvl>
    <w:lvl w:ilvl="5" w:tplc="33743570">
      <w:start w:val="1"/>
      <w:numFmt w:val="lowerRoman"/>
      <w:lvlText w:val="%6."/>
      <w:lvlJc w:val="right"/>
      <w:pPr>
        <w:tabs>
          <w:tab w:val="num" w:pos="4320"/>
        </w:tabs>
        <w:ind w:left="4320" w:hanging="180"/>
      </w:pPr>
    </w:lvl>
    <w:lvl w:ilvl="6" w:tplc="8B2C8F64">
      <w:start w:val="1"/>
      <w:numFmt w:val="decimal"/>
      <w:lvlText w:val="%7."/>
      <w:lvlJc w:val="left"/>
      <w:pPr>
        <w:tabs>
          <w:tab w:val="num" w:pos="5040"/>
        </w:tabs>
        <w:ind w:left="5040" w:hanging="360"/>
      </w:pPr>
    </w:lvl>
    <w:lvl w:ilvl="7" w:tplc="7B260340">
      <w:start w:val="1"/>
      <w:numFmt w:val="lowerLetter"/>
      <w:lvlText w:val="%8."/>
      <w:lvlJc w:val="left"/>
      <w:pPr>
        <w:tabs>
          <w:tab w:val="num" w:pos="5760"/>
        </w:tabs>
        <w:ind w:left="5760" w:hanging="360"/>
      </w:pPr>
    </w:lvl>
    <w:lvl w:ilvl="8" w:tplc="0556253E">
      <w:start w:val="1"/>
      <w:numFmt w:val="lowerRoman"/>
      <w:lvlText w:val="%9."/>
      <w:lvlJc w:val="right"/>
      <w:pPr>
        <w:tabs>
          <w:tab w:val="num" w:pos="6480"/>
        </w:tabs>
        <w:ind w:left="6480" w:hanging="180"/>
      </w:pPr>
    </w:lvl>
  </w:abstractNum>
  <w:abstractNum w:abstractNumId="62">
    <w:nsid w:val="463E0C69"/>
    <w:multiLevelType w:val="hybridMultilevel"/>
    <w:tmpl w:val="150E0D50"/>
    <w:lvl w:ilvl="0" w:tplc="BC685EB0">
      <w:start w:val="1"/>
      <w:numFmt w:val="decimal"/>
      <w:lvlText w:val="%1."/>
      <w:lvlJc w:val="left"/>
      <w:pPr>
        <w:tabs>
          <w:tab w:val="num" w:pos="357"/>
        </w:tabs>
        <w:ind w:left="357" w:hanging="357"/>
      </w:pPr>
      <w:rPr>
        <w:rFonts w:hint="default"/>
      </w:rPr>
    </w:lvl>
    <w:lvl w:ilvl="1" w:tplc="D99A6258">
      <w:start w:val="1"/>
      <w:numFmt w:val="decimal"/>
      <w:isLgl/>
      <w:lvlText w:val="%2.%2."/>
      <w:lvlJc w:val="left"/>
      <w:pPr>
        <w:tabs>
          <w:tab w:val="num" w:pos="1077"/>
        </w:tabs>
        <w:ind w:left="1077" w:hanging="357"/>
      </w:pPr>
      <w:rPr>
        <w:rFonts w:hint="default"/>
      </w:rPr>
    </w:lvl>
    <w:lvl w:ilvl="2" w:tplc="3470361C">
      <w:numFmt w:val="none"/>
      <w:lvlText w:val=""/>
      <w:lvlJc w:val="left"/>
      <w:pPr>
        <w:tabs>
          <w:tab w:val="num" w:pos="360"/>
        </w:tabs>
      </w:pPr>
    </w:lvl>
    <w:lvl w:ilvl="3" w:tplc="4AB2E7F0">
      <w:numFmt w:val="none"/>
      <w:lvlText w:val=""/>
      <w:lvlJc w:val="left"/>
      <w:pPr>
        <w:tabs>
          <w:tab w:val="num" w:pos="360"/>
        </w:tabs>
      </w:pPr>
    </w:lvl>
    <w:lvl w:ilvl="4" w:tplc="A2BA37FE">
      <w:numFmt w:val="none"/>
      <w:lvlText w:val=""/>
      <w:lvlJc w:val="left"/>
      <w:pPr>
        <w:tabs>
          <w:tab w:val="num" w:pos="360"/>
        </w:tabs>
      </w:pPr>
    </w:lvl>
    <w:lvl w:ilvl="5" w:tplc="5C2A37E4">
      <w:numFmt w:val="none"/>
      <w:lvlText w:val=""/>
      <w:lvlJc w:val="left"/>
      <w:pPr>
        <w:tabs>
          <w:tab w:val="num" w:pos="360"/>
        </w:tabs>
      </w:pPr>
    </w:lvl>
    <w:lvl w:ilvl="6" w:tplc="8BBE6AE0">
      <w:numFmt w:val="none"/>
      <w:lvlText w:val=""/>
      <w:lvlJc w:val="left"/>
      <w:pPr>
        <w:tabs>
          <w:tab w:val="num" w:pos="360"/>
        </w:tabs>
      </w:pPr>
    </w:lvl>
    <w:lvl w:ilvl="7" w:tplc="987A2932">
      <w:numFmt w:val="none"/>
      <w:lvlText w:val=""/>
      <w:lvlJc w:val="left"/>
      <w:pPr>
        <w:tabs>
          <w:tab w:val="num" w:pos="360"/>
        </w:tabs>
      </w:pPr>
    </w:lvl>
    <w:lvl w:ilvl="8" w:tplc="B748CEE8">
      <w:numFmt w:val="none"/>
      <w:lvlText w:val=""/>
      <w:lvlJc w:val="left"/>
      <w:pPr>
        <w:tabs>
          <w:tab w:val="num" w:pos="360"/>
        </w:tabs>
      </w:pPr>
    </w:lvl>
  </w:abstractNum>
  <w:abstractNum w:abstractNumId="63">
    <w:nsid w:val="4660169F"/>
    <w:multiLevelType w:val="hybridMultilevel"/>
    <w:tmpl w:val="0186D4C4"/>
    <w:lvl w:ilvl="0" w:tplc="6A08456C">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4">
    <w:nsid w:val="485070E5"/>
    <w:multiLevelType w:val="hybridMultilevel"/>
    <w:tmpl w:val="F0F6D55C"/>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1">
      <w:start w:val="1"/>
      <w:numFmt w:val="decimal"/>
      <w:lvlText w:val="%6)"/>
      <w:lvlJc w:val="lef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5">
    <w:nsid w:val="48B1027F"/>
    <w:multiLevelType w:val="hybridMultilevel"/>
    <w:tmpl w:val="CE680BAE"/>
    <w:lvl w:ilvl="0" w:tplc="74008680">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6">
    <w:nsid w:val="492317B9"/>
    <w:multiLevelType w:val="hybridMultilevel"/>
    <w:tmpl w:val="9416BC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4B5E1E05"/>
    <w:multiLevelType w:val="hybridMultilevel"/>
    <w:tmpl w:val="395CF6F2"/>
    <w:lvl w:ilvl="0" w:tplc="7BE6CD58">
      <w:start w:val="1"/>
      <w:numFmt w:val="upperRoman"/>
      <w:lvlText w:val="%1."/>
      <w:lvlJc w:val="left"/>
      <w:pPr>
        <w:tabs>
          <w:tab w:val="num" w:pos="357"/>
        </w:tabs>
        <w:ind w:left="357" w:hanging="357"/>
      </w:pPr>
      <w:rPr>
        <w:rFonts w:hint="default"/>
      </w:rPr>
    </w:lvl>
    <w:lvl w:ilvl="1" w:tplc="94C0074A">
      <w:start w:val="1"/>
      <w:numFmt w:val="decimal"/>
      <w:lvlText w:val="%2."/>
      <w:lvlJc w:val="left"/>
      <w:pPr>
        <w:tabs>
          <w:tab w:val="num" w:pos="357"/>
        </w:tabs>
        <w:ind w:left="357" w:hanging="357"/>
      </w:pPr>
      <w:rPr>
        <w:rFonts w:hint="default"/>
      </w:rPr>
    </w:lvl>
    <w:lvl w:ilvl="2" w:tplc="04150005">
      <w:start w:val="1"/>
      <w:numFmt w:val="decimal"/>
      <w:lvlText w:val="%3)"/>
      <w:lvlJc w:val="left"/>
      <w:pPr>
        <w:tabs>
          <w:tab w:val="num" w:pos="720"/>
        </w:tabs>
        <w:ind w:left="720" w:hanging="363"/>
      </w:pPr>
      <w:rPr>
        <w:rFonts w:hint="default"/>
      </w:rPr>
    </w:lvl>
    <w:lvl w:ilvl="3" w:tplc="5D48FF2A">
      <w:start w:val="1"/>
      <w:numFmt w:val="decimal"/>
      <w:lvlText w:val="%4)"/>
      <w:lvlJc w:val="left"/>
      <w:pPr>
        <w:tabs>
          <w:tab w:val="num" w:pos="720"/>
        </w:tabs>
        <w:ind w:left="720" w:hanging="363"/>
      </w:pPr>
      <w:rPr>
        <w:rFonts w:hint="default"/>
        <w:b w:val="0"/>
        <w:bCs w:val="0"/>
      </w:r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68">
    <w:nsid w:val="4B720E24"/>
    <w:multiLevelType w:val="hybridMultilevel"/>
    <w:tmpl w:val="7D524C78"/>
    <w:lvl w:ilvl="0" w:tplc="1A1AA718">
      <w:start w:val="1"/>
      <w:numFmt w:val="decimal"/>
      <w:lvlText w:val="%1."/>
      <w:lvlJc w:val="left"/>
      <w:pPr>
        <w:tabs>
          <w:tab w:val="num" w:pos="357"/>
        </w:tabs>
        <w:ind w:left="357" w:hanging="357"/>
      </w:pPr>
      <w:rPr>
        <w:rFonts w:hint="default"/>
      </w:rPr>
    </w:lvl>
    <w:lvl w:ilvl="1" w:tplc="3954BC38">
      <w:start w:val="1"/>
      <w:numFmt w:val="lowerLetter"/>
      <w:lvlText w:val="%2."/>
      <w:lvlJc w:val="left"/>
      <w:pPr>
        <w:tabs>
          <w:tab w:val="num" w:pos="1440"/>
        </w:tabs>
        <w:ind w:left="1440" w:hanging="360"/>
      </w:pPr>
    </w:lvl>
    <w:lvl w:ilvl="2" w:tplc="BD8C5B58">
      <w:start w:val="1"/>
      <w:numFmt w:val="lowerRoman"/>
      <w:lvlText w:val="%3."/>
      <w:lvlJc w:val="right"/>
      <w:pPr>
        <w:tabs>
          <w:tab w:val="num" w:pos="2160"/>
        </w:tabs>
        <w:ind w:left="2160" w:hanging="180"/>
      </w:pPr>
    </w:lvl>
    <w:lvl w:ilvl="3" w:tplc="60B449B6">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4B832082"/>
    <w:multiLevelType w:val="hybridMultilevel"/>
    <w:tmpl w:val="F3DA9D7E"/>
    <w:lvl w:ilvl="0" w:tplc="12A0F11A">
      <w:start w:val="1"/>
      <w:numFmt w:val="decimal"/>
      <w:lvlText w:val="%1)"/>
      <w:lvlJc w:val="left"/>
      <w:pPr>
        <w:ind w:left="700" w:hanging="360"/>
      </w:pPr>
      <w:rPr>
        <w:rFonts w:hint="default"/>
        <w:color w:val="000000"/>
      </w:r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70">
    <w:nsid w:val="4C325571"/>
    <w:multiLevelType w:val="hybridMultilevel"/>
    <w:tmpl w:val="1EC60306"/>
    <w:lvl w:ilvl="0" w:tplc="A1CA72C8">
      <w:start w:val="1"/>
      <w:numFmt w:val="lowerLetter"/>
      <w:lvlText w:val="%1)"/>
      <w:lvlJc w:val="left"/>
      <w:pPr>
        <w:tabs>
          <w:tab w:val="num" w:pos="1077"/>
        </w:tabs>
        <w:ind w:left="107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C447F7C"/>
    <w:multiLevelType w:val="hybridMultilevel"/>
    <w:tmpl w:val="9AF895DE"/>
    <w:lvl w:ilvl="0" w:tplc="FABA6E4E">
      <w:start w:val="1"/>
      <w:numFmt w:val="decimal"/>
      <w:lvlText w:val="%1."/>
      <w:lvlJc w:val="left"/>
      <w:pPr>
        <w:tabs>
          <w:tab w:val="num" w:pos="360"/>
        </w:tabs>
        <w:ind w:left="340" w:hanging="340"/>
      </w:pPr>
      <w:rPr>
        <w:rFonts w:hint="default"/>
      </w:rPr>
    </w:lvl>
    <w:lvl w:ilvl="1" w:tplc="04150019">
      <w:start w:val="1"/>
      <w:numFmt w:val="lowerLetter"/>
      <w:lvlText w:val="%2."/>
      <w:lvlJc w:val="left"/>
      <w:pPr>
        <w:tabs>
          <w:tab w:val="num" w:pos="1440"/>
        </w:tabs>
        <w:ind w:left="1440" w:hanging="360"/>
      </w:pPr>
    </w:lvl>
    <w:lvl w:ilvl="2" w:tplc="006698A2">
      <w:start w:val="1"/>
      <w:numFmt w:val="lowerLetter"/>
      <w:lvlText w:val="%3)"/>
      <w:lvlJc w:val="left"/>
      <w:pPr>
        <w:tabs>
          <w:tab w:val="num" w:pos="720"/>
        </w:tabs>
        <w:ind w:left="720" w:hanging="363"/>
      </w:pPr>
      <w:rPr>
        <w:rFonts w:hint="default"/>
      </w:rPr>
    </w:lvl>
    <w:lvl w:ilvl="3" w:tplc="1F16D584">
      <w:start w:val="1"/>
      <w:numFmt w:val="decimal"/>
      <w:lvlText w:val="%4"/>
      <w:lvlJc w:val="left"/>
      <w:pPr>
        <w:ind w:left="2880" w:hanging="360"/>
      </w:pPr>
      <w:rPr>
        <w:rFonts w:hint="default"/>
      </w:rPr>
    </w:lvl>
    <w:lvl w:ilvl="4" w:tplc="D2A81AEE">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2">
    <w:nsid w:val="4C4A6FD8"/>
    <w:multiLevelType w:val="hybridMultilevel"/>
    <w:tmpl w:val="0C100DC6"/>
    <w:lvl w:ilvl="0" w:tplc="04150001">
      <w:start w:val="1"/>
      <w:numFmt w:val="bullet"/>
      <w:lvlText w:val=""/>
      <w:lvlJc w:val="left"/>
      <w:pPr>
        <w:ind w:left="1140" w:hanging="360"/>
      </w:pPr>
      <w:rPr>
        <w:rFonts w:ascii="Symbol" w:hAnsi="Symbol" w:cs="Symbol" w:hint="default"/>
        <w:sz w:val="20"/>
        <w:szCs w:val="20"/>
      </w:rPr>
    </w:lvl>
    <w:lvl w:ilvl="1" w:tplc="04150003">
      <w:start w:val="1"/>
      <w:numFmt w:val="bullet"/>
      <w:lvlText w:val="o"/>
      <w:lvlJc w:val="left"/>
      <w:pPr>
        <w:ind w:left="1860" w:hanging="360"/>
      </w:pPr>
      <w:rPr>
        <w:rFonts w:ascii="Courier New" w:hAnsi="Courier New" w:cs="Courier New" w:hint="default"/>
      </w:rPr>
    </w:lvl>
    <w:lvl w:ilvl="2" w:tplc="04150005">
      <w:start w:val="1"/>
      <w:numFmt w:val="bullet"/>
      <w:lvlText w:val=""/>
      <w:lvlJc w:val="left"/>
      <w:pPr>
        <w:ind w:left="2580" w:hanging="360"/>
      </w:pPr>
      <w:rPr>
        <w:rFonts w:ascii="Wingdings" w:hAnsi="Wingdings" w:cs="Wingdings" w:hint="default"/>
      </w:rPr>
    </w:lvl>
    <w:lvl w:ilvl="3" w:tplc="04150001">
      <w:start w:val="1"/>
      <w:numFmt w:val="bullet"/>
      <w:lvlText w:val=""/>
      <w:lvlJc w:val="left"/>
      <w:pPr>
        <w:ind w:left="3300" w:hanging="360"/>
      </w:pPr>
      <w:rPr>
        <w:rFonts w:ascii="Symbol" w:hAnsi="Symbol" w:cs="Symbol" w:hint="default"/>
      </w:rPr>
    </w:lvl>
    <w:lvl w:ilvl="4" w:tplc="04150003">
      <w:start w:val="1"/>
      <w:numFmt w:val="bullet"/>
      <w:lvlText w:val="o"/>
      <w:lvlJc w:val="left"/>
      <w:pPr>
        <w:ind w:left="4020" w:hanging="360"/>
      </w:pPr>
      <w:rPr>
        <w:rFonts w:ascii="Courier New" w:hAnsi="Courier New" w:cs="Courier New" w:hint="default"/>
      </w:rPr>
    </w:lvl>
    <w:lvl w:ilvl="5" w:tplc="04150005">
      <w:start w:val="1"/>
      <w:numFmt w:val="bullet"/>
      <w:lvlText w:val=""/>
      <w:lvlJc w:val="left"/>
      <w:pPr>
        <w:ind w:left="4740" w:hanging="360"/>
      </w:pPr>
      <w:rPr>
        <w:rFonts w:ascii="Wingdings" w:hAnsi="Wingdings" w:cs="Wingdings" w:hint="default"/>
      </w:rPr>
    </w:lvl>
    <w:lvl w:ilvl="6" w:tplc="04150001">
      <w:start w:val="1"/>
      <w:numFmt w:val="bullet"/>
      <w:lvlText w:val=""/>
      <w:lvlJc w:val="left"/>
      <w:pPr>
        <w:ind w:left="5460" w:hanging="360"/>
      </w:pPr>
      <w:rPr>
        <w:rFonts w:ascii="Symbol" w:hAnsi="Symbol" w:cs="Symbol" w:hint="default"/>
      </w:rPr>
    </w:lvl>
    <w:lvl w:ilvl="7" w:tplc="04150003">
      <w:start w:val="1"/>
      <w:numFmt w:val="bullet"/>
      <w:lvlText w:val="o"/>
      <w:lvlJc w:val="left"/>
      <w:pPr>
        <w:ind w:left="6180" w:hanging="360"/>
      </w:pPr>
      <w:rPr>
        <w:rFonts w:ascii="Courier New" w:hAnsi="Courier New" w:cs="Courier New" w:hint="default"/>
      </w:rPr>
    </w:lvl>
    <w:lvl w:ilvl="8" w:tplc="04150005">
      <w:start w:val="1"/>
      <w:numFmt w:val="bullet"/>
      <w:lvlText w:val=""/>
      <w:lvlJc w:val="left"/>
      <w:pPr>
        <w:ind w:left="6900" w:hanging="360"/>
      </w:pPr>
      <w:rPr>
        <w:rFonts w:ascii="Wingdings" w:hAnsi="Wingdings" w:cs="Wingdings" w:hint="default"/>
      </w:rPr>
    </w:lvl>
  </w:abstractNum>
  <w:abstractNum w:abstractNumId="73">
    <w:nsid w:val="4EB66E77"/>
    <w:multiLevelType w:val="hybridMultilevel"/>
    <w:tmpl w:val="510E0480"/>
    <w:lvl w:ilvl="0" w:tplc="04150013">
      <w:start w:val="1"/>
      <w:numFmt w:val="upperRoman"/>
      <w:lvlText w:val="%1."/>
      <w:lvlJc w:val="right"/>
      <w:pPr>
        <w:tabs>
          <w:tab w:val="num" w:pos="720"/>
        </w:tabs>
        <w:ind w:left="720" w:hanging="360"/>
      </w:pPr>
    </w:lvl>
    <w:lvl w:ilvl="1" w:tplc="4E464F72">
      <w:numFmt w:val="bullet"/>
      <w:lvlText w:val=""/>
      <w:lvlJc w:val="left"/>
      <w:pPr>
        <w:tabs>
          <w:tab w:val="num" w:pos="1440"/>
        </w:tabs>
        <w:ind w:left="1440" w:hanging="360"/>
      </w:pPr>
      <w:rPr>
        <w:rFonts w:ascii="Symbol" w:eastAsia="Times New Roman"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4">
    <w:nsid w:val="4FEA1257"/>
    <w:multiLevelType w:val="hybridMultilevel"/>
    <w:tmpl w:val="4276272E"/>
    <w:lvl w:ilvl="0" w:tplc="D0225F08">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64E07E62">
      <w:start w:val="1"/>
      <w:numFmt w:val="decimal"/>
      <w:lvlText w:val="%3)"/>
      <w:lvlJc w:val="left"/>
      <w:pPr>
        <w:tabs>
          <w:tab w:val="num" w:pos="720"/>
        </w:tabs>
        <w:ind w:left="720" w:hanging="363"/>
      </w:pPr>
      <w:rPr>
        <w:rFonts w:ascii="Arial" w:hAnsi="Arial" w:cs="Arial" w:hint="default"/>
        <w:color w:val="auto"/>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nsid w:val="50C67C29"/>
    <w:multiLevelType w:val="hybridMultilevel"/>
    <w:tmpl w:val="23946384"/>
    <w:lvl w:ilvl="0" w:tplc="6D747ADA">
      <w:start w:val="1"/>
      <w:numFmt w:val="decimal"/>
      <w:lvlText w:val="%1)"/>
      <w:lvlJc w:val="left"/>
      <w:pPr>
        <w:tabs>
          <w:tab w:val="num" w:pos="720"/>
        </w:tabs>
        <w:ind w:left="720" w:hanging="363"/>
      </w:pPr>
      <w:rPr>
        <w:rFonts w:hint="default"/>
      </w:rPr>
    </w:lvl>
    <w:lvl w:ilvl="1" w:tplc="04150019">
      <w:start w:val="1"/>
      <w:numFmt w:val="lowerLetter"/>
      <w:lvlText w:val="%2."/>
      <w:lvlJc w:val="left"/>
      <w:pPr>
        <w:tabs>
          <w:tab w:val="num" w:pos="1440"/>
        </w:tabs>
        <w:ind w:left="1440" w:hanging="360"/>
      </w:pPr>
    </w:lvl>
    <w:lvl w:ilvl="2" w:tplc="36BAE42A">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nsid w:val="51F43326"/>
    <w:multiLevelType w:val="hybridMultilevel"/>
    <w:tmpl w:val="61569358"/>
    <w:lvl w:ilvl="0" w:tplc="3D30AEE8">
      <w:start w:val="1"/>
      <w:numFmt w:val="decimal"/>
      <w:lvlText w:val="%1."/>
      <w:lvlJc w:val="left"/>
      <w:pPr>
        <w:tabs>
          <w:tab w:val="num" w:pos="360"/>
        </w:tabs>
        <w:ind w:left="360" w:hanging="360"/>
      </w:pPr>
      <w:rPr>
        <w:rFonts w:hint="default"/>
      </w:rPr>
    </w:lvl>
    <w:lvl w:ilvl="1" w:tplc="0B5AF318">
      <w:start w:val="1"/>
      <w:numFmt w:val="decimal"/>
      <w:lvlText w:val="%2)"/>
      <w:lvlJc w:val="left"/>
      <w:pPr>
        <w:tabs>
          <w:tab w:val="num" w:pos="697"/>
        </w:tabs>
        <w:ind w:left="697" w:hanging="34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7">
    <w:nsid w:val="53DA1A82"/>
    <w:multiLevelType w:val="hybridMultilevel"/>
    <w:tmpl w:val="6B7CFD58"/>
    <w:lvl w:ilvl="0" w:tplc="3D30AEE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nsid w:val="544B7D2F"/>
    <w:multiLevelType w:val="hybridMultilevel"/>
    <w:tmpl w:val="6A46593C"/>
    <w:lvl w:ilvl="0" w:tplc="C352D38C">
      <w:start w:val="1"/>
      <w:numFmt w:val="decimal"/>
      <w:lvlText w:val="%1."/>
      <w:lvlJc w:val="left"/>
      <w:pPr>
        <w:tabs>
          <w:tab w:val="num" w:pos="357"/>
        </w:tabs>
        <w:ind w:left="357" w:hanging="357"/>
      </w:pPr>
      <w:rPr>
        <w:rFonts w:hint="default"/>
        <w:sz w:val="20"/>
        <w:szCs w:val="20"/>
      </w:rPr>
    </w:lvl>
    <w:lvl w:ilvl="1" w:tplc="2DAA3FEC">
      <w:start w:val="1"/>
      <w:numFmt w:val="lowerLetter"/>
      <w:lvlText w:val="%2."/>
      <w:lvlJc w:val="left"/>
      <w:pPr>
        <w:tabs>
          <w:tab w:val="num" w:pos="1440"/>
        </w:tabs>
        <w:ind w:left="1440" w:hanging="360"/>
      </w:pPr>
    </w:lvl>
    <w:lvl w:ilvl="2" w:tplc="A70E30E4">
      <w:start w:val="1"/>
      <w:numFmt w:val="lowerRoman"/>
      <w:lvlText w:val="%3."/>
      <w:lvlJc w:val="right"/>
      <w:pPr>
        <w:tabs>
          <w:tab w:val="num" w:pos="2160"/>
        </w:tabs>
        <w:ind w:left="2160" w:hanging="180"/>
      </w:pPr>
    </w:lvl>
    <w:lvl w:ilvl="3" w:tplc="2A3CBD98">
      <w:start w:val="1"/>
      <w:numFmt w:val="decimal"/>
      <w:lvlText w:val="%4."/>
      <w:lvlJc w:val="left"/>
      <w:pPr>
        <w:tabs>
          <w:tab w:val="num" w:pos="2880"/>
        </w:tabs>
        <w:ind w:left="2880" w:hanging="360"/>
      </w:pPr>
    </w:lvl>
    <w:lvl w:ilvl="4" w:tplc="1B1ED2BC">
      <w:start w:val="1"/>
      <w:numFmt w:val="lowerLetter"/>
      <w:lvlText w:val="%5."/>
      <w:lvlJc w:val="left"/>
      <w:pPr>
        <w:tabs>
          <w:tab w:val="num" w:pos="3600"/>
        </w:tabs>
        <w:ind w:left="3600" w:hanging="360"/>
      </w:pPr>
    </w:lvl>
    <w:lvl w:ilvl="5" w:tplc="12F0021E">
      <w:start w:val="1"/>
      <w:numFmt w:val="lowerRoman"/>
      <w:lvlText w:val="%6."/>
      <w:lvlJc w:val="right"/>
      <w:pPr>
        <w:tabs>
          <w:tab w:val="num" w:pos="4320"/>
        </w:tabs>
        <w:ind w:left="4320" w:hanging="180"/>
      </w:pPr>
    </w:lvl>
    <w:lvl w:ilvl="6" w:tplc="77E6284A">
      <w:start w:val="1"/>
      <w:numFmt w:val="decimal"/>
      <w:lvlText w:val="%7."/>
      <w:lvlJc w:val="left"/>
      <w:pPr>
        <w:tabs>
          <w:tab w:val="num" w:pos="5040"/>
        </w:tabs>
        <w:ind w:left="5040" w:hanging="360"/>
      </w:pPr>
    </w:lvl>
    <w:lvl w:ilvl="7" w:tplc="19DA265C">
      <w:start w:val="1"/>
      <w:numFmt w:val="lowerLetter"/>
      <w:lvlText w:val="%8."/>
      <w:lvlJc w:val="left"/>
      <w:pPr>
        <w:tabs>
          <w:tab w:val="num" w:pos="5760"/>
        </w:tabs>
        <w:ind w:left="5760" w:hanging="360"/>
      </w:pPr>
    </w:lvl>
    <w:lvl w:ilvl="8" w:tplc="247022DC">
      <w:start w:val="1"/>
      <w:numFmt w:val="lowerRoman"/>
      <w:lvlText w:val="%9."/>
      <w:lvlJc w:val="right"/>
      <w:pPr>
        <w:tabs>
          <w:tab w:val="num" w:pos="6480"/>
        </w:tabs>
        <w:ind w:left="6480" w:hanging="180"/>
      </w:pPr>
    </w:lvl>
  </w:abstractNum>
  <w:abstractNum w:abstractNumId="79">
    <w:nsid w:val="55DF228D"/>
    <w:multiLevelType w:val="hybridMultilevel"/>
    <w:tmpl w:val="4086BFB0"/>
    <w:lvl w:ilvl="0" w:tplc="402E904C">
      <w:start w:val="1"/>
      <w:numFmt w:val="decimal"/>
      <w:lvlText w:val="%1)"/>
      <w:lvlJc w:val="left"/>
      <w:pPr>
        <w:tabs>
          <w:tab w:val="num" w:pos="720"/>
        </w:tabs>
        <w:ind w:left="720" w:hanging="363"/>
      </w:pPr>
      <w:rPr>
        <w:rFonts w:ascii="Arial" w:hAnsi="Arial" w:cs="Arial" w:hint="default"/>
        <w:b w:val="0"/>
        <w:bCs w:val="0"/>
        <w:i w:val="0"/>
        <w:iCs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0">
    <w:nsid w:val="56DE395D"/>
    <w:multiLevelType w:val="hybridMultilevel"/>
    <w:tmpl w:val="DD7C9116"/>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81">
    <w:nsid w:val="57483742"/>
    <w:multiLevelType w:val="multilevel"/>
    <w:tmpl w:val="43CA31C6"/>
    <w:lvl w:ilvl="0">
      <w:start w:val="4"/>
      <w:numFmt w:val="decimal"/>
      <w:lvlText w:val="%1."/>
      <w:lvlJc w:val="left"/>
      <w:pPr>
        <w:ind w:left="360" w:hanging="360"/>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560" w:hanging="1800"/>
      </w:pPr>
      <w:rPr>
        <w:rFonts w:hint="default"/>
        <w:color w:val="000000"/>
      </w:rPr>
    </w:lvl>
  </w:abstractNum>
  <w:abstractNum w:abstractNumId="82">
    <w:nsid w:val="585457AE"/>
    <w:multiLevelType w:val="hybridMultilevel"/>
    <w:tmpl w:val="34203064"/>
    <w:lvl w:ilvl="0" w:tplc="D6DA09F2">
      <w:start w:val="1"/>
      <w:numFmt w:val="bullet"/>
      <w:lvlText w:val=""/>
      <w:lvlJc w:val="left"/>
      <w:pPr>
        <w:tabs>
          <w:tab w:val="num" w:pos="340"/>
        </w:tabs>
        <w:ind w:left="340" w:hanging="340"/>
      </w:pPr>
      <w:rPr>
        <w:rFonts w:ascii="Wingdings" w:hAnsi="Wingdings" w:cs="Wingdings" w:hint="default"/>
        <w:b/>
        <w:bCs/>
      </w:rPr>
    </w:lvl>
    <w:lvl w:ilvl="1" w:tplc="FFFFFFFF">
      <w:start w:val="1"/>
      <w:numFmt w:val="decimal"/>
      <w:lvlText w:val="%2."/>
      <w:lvlJc w:val="left"/>
      <w:pPr>
        <w:tabs>
          <w:tab w:val="num" w:pos="1440"/>
        </w:tabs>
        <w:ind w:left="1440" w:hanging="360"/>
      </w:pPr>
      <w:rPr>
        <w:rFonts w:hint="default"/>
        <w:b/>
        <w:bCs/>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3">
    <w:nsid w:val="586D2113"/>
    <w:multiLevelType w:val="hybridMultilevel"/>
    <w:tmpl w:val="8416BF24"/>
    <w:name w:val="WW8Num1522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D272FDDA">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83E43ECA">
      <w:start w:val="1"/>
      <w:numFmt w:val="lowerLetter"/>
      <w:lvlText w:val="%5)"/>
      <w:lvlJc w:val="left"/>
      <w:pPr>
        <w:tabs>
          <w:tab w:val="num" w:pos="3600"/>
        </w:tabs>
        <w:ind w:left="3600" w:hanging="360"/>
      </w:pPr>
      <w:rPr>
        <w:rFonts w:hint="default"/>
      </w:r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4">
    <w:nsid w:val="58BE4A55"/>
    <w:multiLevelType w:val="hybridMultilevel"/>
    <w:tmpl w:val="E40E6A30"/>
    <w:lvl w:ilvl="0" w:tplc="5046E6E4">
      <w:start w:val="1"/>
      <w:numFmt w:val="lowerLetter"/>
      <w:lvlText w:val="%1)"/>
      <w:lvlJc w:val="left"/>
      <w:pPr>
        <w:ind w:left="25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3240" w:hanging="360"/>
      </w:pPr>
    </w:lvl>
    <w:lvl w:ilvl="2" w:tplc="0415001B">
      <w:start w:val="1"/>
      <w:numFmt w:val="lowerRoman"/>
      <w:lvlText w:val="%3."/>
      <w:lvlJc w:val="right"/>
      <w:pPr>
        <w:ind w:left="3960" w:hanging="180"/>
      </w:pPr>
    </w:lvl>
    <w:lvl w:ilvl="3" w:tplc="0415000F">
      <w:start w:val="1"/>
      <w:numFmt w:val="decimal"/>
      <w:lvlText w:val="%4."/>
      <w:lvlJc w:val="left"/>
      <w:pPr>
        <w:ind w:left="4680" w:hanging="360"/>
      </w:pPr>
    </w:lvl>
    <w:lvl w:ilvl="4" w:tplc="04150019">
      <w:start w:val="1"/>
      <w:numFmt w:val="lowerLetter"/>
      <w:lvlText w:val="%5."/>
      <w:lvlJc w:val="left"/>
      <w:pPr>
        <w:ind w:left="5400" w:hanging="360"/>
      </w:pPr>
    </w:lvl>
    <w:lvl w:ilvl="5" w:tplc="0415001B">
      <w:start w:val="1"/>
      <w:numFmt w:val="lowerRoman"/>
      <w:lvlText w:val="%6."/>
      <w:lvlJc w:val="right"/>
      <w:pPr>
        <w:ind w:left="6120" w:hanging="180"/>
      </w:pPr>
    </w:lvl>
    <w:lvl w:ilvl="6" w:tplc="0415000F">
      <w:start w:val="1"/>
      <w:numFmt w:val="decimal"/>
      <w:lvlText w:val="%7."/>
      <w:lvlJc w:val="left"/>
      <w:pPr>
        <w:ind w:left="6840" w:hanging="360"/>
      </w:pPr>
    </w:lvl>
    <w:lvl w:ilvl="7" w:tplc="04150019">
      <w:start w:val="1"/>
      <w:numFmt w:val="lowerLetter"/>
      <w:lvlText w:val="%8."/>
      <w:lvlJc w:val="left"/>
      <w:pPr>
        <w:ind w:left="7560" w:hanging="360"/>
      </w:pPr>
    </w:lvl>
    <w:lvl w:ilvl="8" w:tplc="0415001B">
      <w:start w:val="1"/>
      <w:numFmt w:val="lowerRoman"/>
      <w:lvlText w:val="%9."/>
      <w:lvlJc w:val="right"/>
      <w:pPr>
        <w:ind w:left="8280" w:hanging="180"/>
      </w:pPr>
    </w:lvl>
  </w:abstractNum>
  <w:abstractNum w:abstractNumId="85">
    <w:nsid w:val="59A01863"/>
    <w:multiLevelType w:val="multilevel"/>
    <w:tmpl w:val="B2D08716"/>
    <w:lvl w:ilvl="0">
      <w:start w:val="1"/>
      <w:numFmt w:val="decimal"/>
      <w:lvlText w:val="%1)"/>
      <w:lvlJc w:val="left"/>
      <w:pPr>
        <w:tabs>
          <w:tab w:val="num" w:pos="720"/>
        </w:tabs>
        <w:ind w:left="720" w:hanging="363"/>
      </w:pPr>
      <w:rPr>
        <w:rFonts w:ascii="Arial" w:hAnsi="Arial" w:cs="Arial" w:hint="default"/>
        <w:b w:val="0"/>
        <w:bCs w:val="0"/>
        <w:i w:val="0"/>
        <w:iCs w:val="0"/>
        <w:sz w:val="20"/>
        <w:szCs w:val="20"/>
      </w:rPr>
    </w:lvl>
    <w:lvl w:ilvl="1">
      <w:start w:val="1"/>
      <w:numFmt w:val="decimal"/>
      <w:lvlText w:val="%2)"/>
      <w:lvlJc w:val="left"/>
      <w:pPr>
        <w:tabs>
          <w:tab w:val="num" w:pos="1080"/>
        </w:tabs>
        <w:ind w:left="1077" w:hanging="357"/>
      </w:pPr>
      <w:rPr>
        <w:rFonts w:ascii="Times New Roman" w:eastAsia="Times New Roman" w:hAnsi="Times New Roman" w:hint="default"/>
      </w:rPr>
    </w:lvl>
    <w:lvl w:ilvl="2">
      <w:start w:val="1"/>
      <w:numFmt w:val="bullet"/>
      <w:lvlText w:val="-"/>
      <w:lvlJc w:val="left"/>
      <w:pPr>
        <w:tabs>
          <w:tab w:val="num" w:pos="1437"/>
        </w:tabs>
        <w:ind w:left="1247" w:hanging="170"/>
      </w:pPr>
      <w:rPr>
        <w:rFonts w:ascii="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57"/>
        </w:tabs>
        <w:ind w:left="357" w:hanging="35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59B824D8"/>
    <w:multiLevelType w:val="hybridMultilevel"/>
    <w:tmpl w:val="BB3C9362"/>
    <w:lvl w:ilvl="0" w:tplc="2D208D12">
      <w:start w:val="1"/>
      <w:numFmt w:val="decimal"/>
      <w:lvlText w:val="%1)"/>
      <w:lvlJc w:val="left"/>
      <w:pPr>
        <w:tabs>
          <w:tab w:val="num" w:pos="340"/>
        </w:tabs>
        <w:ind w:left="340" w:hanging="34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7">
    <w:nsid w:val="5A815965"/>
    <w:multiLevelType w:val="hybridMultilevel"/>
    <w:tmpl w:val="9ECA2096"/>
    <w:lvl w:ilvl="0" w:tplc="D6C04004">
      <w:start w:val="1"/>
      <w:numFmt w:val="lowerLetter"/>
      <w:lvlText w:val="%1)"/>
      <w:lvlJc w:val="left"/>
      <w:pPr>
        <w:tabs>
          <w:tab w:val="num" w:pos="938"/>
        </w:tabs>
        <w:ind w:left="938"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nsid w:val="5AF071A3"/>
    <w:multiLevelType w:val="hybridMultilevel"/>
    <w:tmpl w:val="5DDADDD0"/>
    <w:lvl w:ilvl="0" w:tplc="01F804FC">
      <w:start w:val="1"/>
      <w:numFmt w:val="decimal"/>
      <w:lvlText w:val="%1."/>
      <w:lvlJc w:val="left"/>
      <w:pPr>
        <w:tabs>
          <w:tab w:val="num" w:pos="357"/>
        </w:tabs>
        <w:ind w:left="357" w:hanging="357"/>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9">
    <w:nsid w:val="5B15737C"/>
    <w:multiLevelType w:val="hybridMultilevel"/>
    <w:tmpl w:val="7D4E8C74"/>
    <w:lvl w:ilvl="0" w:tplc="5046E6E4">
      <w:start w:val="1"/>
      <w:numFmt w:val="lowerLetter"/>
      <w:lvlText w:val="%1)"/>
      <w:lvlJc w:val="left"/>
      <w:pPr>
        <w:ind w:left="7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nsid w:val="5B4C3BCC"/>
    <w:multiLevelType w:val="hybridMultilevel"/>
    <w:tmpl w:val="E53E252C"/>
    <w:lvl w:ilvl="0" w:tplc="0B5AF318">
      <w:start w:val="1"/>
      <w:numFmt w:val="decimal"/>
      <w:lvlText w:val="%1)"/>
      <w:lvlJc w:val="left"/>
      <w:pPr>
        <w:ind w:left="1146" w:hanging="360"/>
      </w:pPr>
      <w:rPr>
        <w:rFonts w:ascii="Arial" w:hAnsi="Arial" w:cs="Arial" w:hint="default"/>
        <w:b w:val="0"/>
        <w:bCs w:val="0"/>
        <w:i w:val="0"/>
        <w:iCs w:val="0"/>
        <w:sz w:val="22"/>
        <w:szCs w:val="22"/>
      </w:rPr>
    </w:lvl>
    <w:lvl w:ilvl="1" w:tplc="F266CD20">
      <w:start w:val="1"/>
      <w:numFmt w:val="decimal"/>
      <w:lvlText w:val="%2)"/>
      <w:lvlJc w:val="left"/>
      <w:pPr>
        <w:ind w:left="928" w:hanging="360"/>
      </w:pPr>
      <w:rPr>
        <w:rFonts w:hint="default"/>
        <w:b w:val="0"/>
        <w:bCs w:val="0"/>
        <w:i w:val="0"/>
        <w:iCs w:val="0"/>
        <w:sz w:val="22"/>
        <w:szCs w:val="22"/>
      </w:r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91">
    <w:nsid w:val="5BC610DA"/>
    <w:multiLevelType w:val="hybridMultilevel"/>
    <w:tmpl w:val="A76EAF90"/>
    <w:lvl w:ilvl="0" w:tplc="9C18DC64">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5EF6591A"/>
    <w:multiLevelType w:val="hybridMultilevel"/>
    <w:tmpl w:val="E6386DB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3">
    <w:nsid w:val="5FAF164A"/>
    <w:multiLevelType w:val="hybridMultilevel"/>
    <w:tmpl w:val="43CA0188"/>
    <w:lvl w:ilvl="0" w:tplc="3D30AEE8">
      <w:start w:val="1"/>
      <w:numFmt w:val="decimal"/>
      <w:lvlText w:val="%1."/>
      <w:lvlJc w:val="left"/>
      <w:pPr>
        <w:tabs>
          <w:tab w:val="num" w:pos="360"/>
        </w:tabs>
        <w:ind w:left="360" w:hanging="360"/>
      </w:pPr>
      <w:rPr>
        <w:rFonts w:hint="default"/>
      </w:rPr>
    </w:lvl>
    <w:lvl w:ilvl="1" w:tplc="C79C502E">
      <w:start w:val="1"/>
      <w:numFmt w:val="lowerLetter"/>
      <w:lvlText w:val="%2)"/>
      <w:lvlJc w:val="left"/>
      <w:pPr>
        <w:tabs>
          <w:tab w:val="num" w:pos="697"/>
        </w:tabs>
        <w:ind w:left="697" w:hanging="34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4">
    <w:nsid w:val="604F07D7"/>
    <w:multiLevelType w:val="hybridMultilevel"/>
    <w:tmpl w:val="C1F44D84"/>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5">
    <w:nsid w:val="61455D17"/>
    <w:multiLevelType w:val="hybridMultilevel"/>
    <w:tmpl w:val="B5E0D2AE"/>
    <w:lvl w:ilvl="0" w:tplc="FB103C0E">
      <w:start w:val="1"/>
      <w:numFmt w:val="decimal"/>
      <w:lvlText w:val="%1."/>
      <w:lvlJc w:val="left"/>
      <w:pPr>
        <w:tabs>
          <w:tab w:val="num" w:pos="357"/>
        </w:tabs>
        <w:ind w:left="357" w:hanging="357"/>
      </w:pPr>
      <w:rPr>
        <w:rFonts w:hint="default"/>
      </w:rPr>
    </w:lvl>
    <w:lvl w:ilvl="1" w:tplc="09A663EA">
      <w:start w:val="1"/>
      <w:numFmt w:val="decimal"/>
      <w:lvlText w:val="%2."/>
      <w:lvlJc w:val="left"/>
      <w:pPr>
        <w:tabs>
          <w:tab w:val="num" w:pos="357"/>
        </w:tabs>
        <w:ind w:left="357" w:hanging="357"/>
      </w:pPr>
      <w:rPr>
        <w:rFonts w:hint="default"/>
        <w:b w:val="0"/>
        <w:bCs w:val="0"/>
        <w:i w:val="0"/>
        <w:iCs w:val="0"/>
      </w:rPr>
    </w:lvl>
    <w:lvl w:ilvl="2" w:tplc="0D607772">
      <w:start w:val="1"/>
      <w:numFmt w:val="decimal"/>
      <w:lvlText w:val="%3)"/>
      <w:lvlJc w:val="left"/>
      <w:pPr>
        <w:ind w:left="2340" w:hanging="360"/>
      </w:pPr>
      <w:rPr>
        <w:rFonts w:ascii="Arial" w:hAnsi="Arial" w:cs="Arial" w:hint="default"/>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6">
    <w:nsid w:val="62BF11E2"/>
    <w:multiLevelType w:val="hybridMultilevel"/>
    <w:tmpl w:val="A170B87E"/>
    <w:lvl w:ilvl="0" w:tplc="23EA328A">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7">
    <w:nsid w:val="65215EFF"/>
    <w:multiLevelType w:val="hybridMultilevel"/>
    <w:tmpl w:val="55EA6F5C"/>
    <w:lvl w:ilvl="0" w:tplc="AD8C4292">
      <w:start w:val="1"/>
      <w:numFmt w:val="decimal"/>
      <w:lvlText w:val="%1)"/>
      <w:lvlJc w:val="left"/>
      <w:pPr>
        <w:tabs>
          <w:tab w:val="num" w:pos="720"/>
        </w:tabs>
        <w:ind w:left="720" w:hanging="363"/>
      </w:pPr>
      <w:rPr>
        <w:rFonts w:ascii="Arial" w:hAnsi="Arial" w:cs="Arial" w:hint="default"/>
        <w:color w:val="auto"/>
      </w:rPr>
    </w:lvl>
    <w:lvl w:ilvl="1" w:tplc="FDFA0D42">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8">
    <w:nsid w:val="65C16D49"/>
    <w:multiLevelType w:val="singleLevel"/>
    <w:tmpl w:val="0415000F"/>
    <w:lvl w:ilvl="0">
      <w:start w:val="1"/>
      <w:numFmt w:val="decimal"/>
      <w:lvlText w:val="%1."/>
      <w:lvlJc w:val="left"/>
      <w:pPr>
        <w:tabs>
          <w:tab w:val="num" w:pos="360"/>
        </w:tabs>
        <w:ind w:left="360" w:hanging="360"/>
      </w:pPr>
      <w:rPr>
        <w:rFonts w:hint="default"/>
      </w:rPr>
    </w:lvl>
  </w:abstractNum>
  <w:abstractNum w:abstractNumId="99">
    <w:nsid w:val="65F943D4"/>
    <w:multiLevelType w:val="hybridMultilevel"/>
    <w:tmpl w:val="CF847B76"/>
    <w:lvl w:ilvl="0" w:tplc="04150001">
      <w:start w:val="1"/>
      <w:numFmt w:val="bullet"/>
      <w:lvlText w:val=""/>
      <w:lvlJc w:val="left"/>
      <w:pPr>
        <w:tabs>
          <w:tab w:val="num" w:pos="1860"/>
        </w:tabs>
        <w:ind w:left="1860" w:hanging="420"/>
      </w:pPr>
      <w:rPr>
        <w:rFonts w:ascii="Symbol" w:hAnsi="Symbol" w:cs="Symbol" w:hint="default"/>
        <w:sz w:val="20"/>
        <w:szCs w:val="20"/>
      </w:rPr>
    </w:lvl>
    <w:lvl w:ilvl="1" w:tplc="D15EBB3C">
      <w:start w:val="1"/>
      <w:numFmt w:val="bullet"/>
      <w:lvlText w:val="o"/>
      <w:lvlJc w:val="left"/>
      <w:pPr>
        <w:tabs>
          <w:tab w:val="num" w:pos="2927"/>
        </w:tabs>
        <w:ind w:left="2927" w:hanging="360"/>
      </w:pPr>
      <w:rPr>
        <w:rFonts w:ascii="Courier New" w:hAnsi="Courier New" w:cs="Courier New" w:hint="default"/>
        <w:sz w:val="20"/>
        <w:szCs w:val="20"/>
      </w:rPr>
    </w:lvl>
    <w:lvl w:ilvl="2" w:tplc="675EE450">
      <w:start w:val="1"/>
      <w:numFmt w:val="bullet"/>
      <w:lvlText w:val=""/>
      <w:lvlJc w:val="left"/>
      <w:pPr>
        <w:tabs>
          <w:tab w:val="num" w:pos="3647"/>
        </w:tabs>
        <w:ind w:left="3647" w:hanging="360"/>
      </w:pPr>
      <w:rPr>
        <w:rFonts w:ascii="Wingdings" w:hAnsi="Wingdings" w:cs="Wingdings" w:hint="default"/>
      </w:rPr>
    </w:lvl>
    <w:lvl w:ilvl="3" w:tplc="8B94537E">
      <w:start w:val="1"/>
      <w:numFmt w:val="bullet"/>
      <w:lvlText w:val=""/>
      <w:lvlJc w:val="left"/>
      <w:pPr>
        <w:tabs>
          <w:tab w:val="num" w:pos="4367"/>
        </w:tabs>
        <w:ind w:left="4367" w:hanging="360"/>
      </w:pPr>
      <w:rPr>
        <w:rFonts w:ascii="Symbol" w:hAnsi="Symbol" w:cs="Symbol" w:hint="default"/>
      </w:rPr>
    </w:lvl>
    <w:lvl w:ilvl="4" w:tplc="736C5156">
      <w:start w:val="1"/>
      <w:numFmt w:val="bullet"/>
      <w:lvlText w:val="o"/>
      <w:lvlJc w:val="left"/>
      <w:pPr>
        <w:tabs>
          <w:tab w:val="num" w:pos="5087"/>
        </w:tabs>
        <w:ind w:left="5087" w:hanging="360"/>
      </w:pPr>
      <w:rPr>
        <w:rFonts w:ascii="Courier New" w:hAnsi="Courier New" w:cs="Courier New" w:hint="default"/>
      </w:rPr>
    </w:lvl>
    <w:lvl w:ilvl="5" w:tplc="A208B068">
      <w:start w:val="1"/>
      <w:numFmt w:val="bullet"/>
      <w:lvlText w:val=""/>
      <w:lvlJc w:val="left"/>
      <w:pPr>
        <w:tabs>
          <w:tab w:val="num" w:pos="5807"/>
        </w:tabs>
        <w:ind w:left="5807" w:hanging="360"/>
      </w:pPr>
      <w:rPr>
        <w:rFonts w:ascii="Wingdings" w:hAnsi="Wingdings" w:cs="Wingdings" w:hint="default"/>
      </w:rPr>
    </w:lvl>
    <w:lvl w:ilvl="6" w:tplc="36966104">
      <w:start w:val="1"/>
      <w:numFmt w:val="bullet"/>
      <w:lvlText w:val=""/>
      <w:lvlJc w:val="left"/>
      <w:pPr>
        <w:tabs>
          <w:tab w:val="num" w:pos="6527"/>
        </w:tabs>
        <w:ind w:left="6527" w:hanging="360"/>
      </w:pPr>
      <w:rPr>
        <w:rFonts w:ascii="Symbol" w:hAnsi="Symbol" w:cs="Symbol" w:hint="default"/>
      </w:rPr>
    </w:lvl>
    <w:lvl w:ilvl="7" w:tplc="4D12091E">
      <w:start w:val="1"/>
      <w:numFmt w:val="bullet"/>
      <w:lvlText w:val="o"/>
      <w:lvlJc w:val="left"/>
      <w:pPr>
        <w:tabs>
          <w:tab w:val="num" w:pos="7247"/>
        </w:tabs>
        <w:ind w:left="7247" w:hanging="360"/>
      </w:pPr>
      <w:rPr>
        <w:rFonts w:ascii="Courier New" w:hAnsi="Courier New" w:cs="Courier New" w:hint="default"/>
      </w:rPr>
    </w:lvl>
    <w:lvl w:ilvl="8" w:tplc="135AC6EA">
      <w:start w:val="1"/>
      <w:numFmt w:val="bullet"/>
      <w:lvlText w:val=""/>
      <w:lvlJc w:val="left"/>
      <w:pPr>
        <w:tabs>
          <w:tab w:val="num" w:pos="7967"/>
        </w:tabs>
        <w:ind w:left="7967" w:hanging="360"/>
      </w:pPr>
      <w:rPr>
        <w:rFonts w:ascii="Wingdings" w:hAnsi="Wingdings" w:cs="Wingdings" w:hint="default"/>
      </w:rPr>
    </w:lvl>
  </w:abstractNum>
  <w:abstractNum w:abstractNumId="100">
    <w:nsid w:val="686238CD"/>
    <w:multiLevelType w:val="hybridMultilevel"/>
    <w:tmpl w:val="A2426EDE"/>
    <w:lvl w:ilvl="0" w:tplc="88EC5F72">
      <w:start w:val="1"/>
      <w:numFmt w:val="lowerLetter"/>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nsid w:val="687B0045"/>
    <w:multiLevelType w:val="hybridMultilevel"/>
    <w:tmpl w:val="9C8E5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75EC7B5C">
      <w:start w:val="16"/>
      <w:numFmt w:val="upperRoman"/>
      <w:lvlText w:val="%3."/>
      <w:lvlJc w:val="left"/>
      <w:pPr>
        <w:ind w:left="2700" w:hanging="72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2">
    <w:nsid w:val="687D4CBE"/>
    <w:multiLevelType w:val="hybridMultilevel"/>
    <w:tmpl w:val="9EFA43BE"/>
    <w:lvl w:ilvl="0" w:tplc="8AC2D3A2">
      <w:start w:val="1"/>
      <w:numFmt w:val="decimal"/>
      <w:lvlText w:val="%1."/>
      <w:lvlJc w:val="left"/>
      <w:pPr>
        <w:tabs>
          <w:tab w:val="num" w:pos="360"/>
        </w:tabs>
        <w:ind w:left="360" w:hanging="360"/>
      </w:pPr>
      <w:rPr>
        <w:rFonts w:hint="default"/>
      </w:rPr>
    </w:lvl>
    <w:lvl w:ilvl="1" w:tplc="3F7A9758">
      <w:start w:val="1"/>
      <w:numFmt w:val="decimal"/>
      <w:lvlText w:val="%2)"/>
      <w:lvlJc w:val="left"/>
      <w:pPr>
        <w:tabs>
          <w:tab w:val="num" w:pos="697"/>
        </w:tabs>
        <w:ind w:left="697" w:hanging="340"/>
      </w:pPr>
      <w:rPr>
        <w:rFonts w:ascii="Arial" w:eastAsia="Times New Roman" w:hAnsi="Arial"/>
        <w:b w:val="0"/>
        <w:bCs w:val="0"/>
      </w:rPr>
    </w:lvl>
    <w:lvl w:ilvl="2" w:tplc="62E449EC">
      <w:start w:val="1"/>
      <w:numFmt w:val="lowerLetter"/>
      <w:lvlText w:val="%3)"/>
      <w:lvlJc w:val="left"/>
      <w:pPr>
        <w:tabs>
          <w:tab w:val="num" w:pos="714"/>
        </w:tabs>
        <w:ind w:left="714" w:hanging="357"/>
      </w:pPr>
      <w:rPr>
        <w:rFonts w:hint="default"/>
      </w:rPr>
    </w:lvl>
    <w:lvl w:ilvl="3" w:tplc="04150001">
      <w:start w:val="1"/>
      <w:numFmt w:val="lowerLetter"/>
      <w:lvlText w:val="%4)"/>
      <w:lvlJc w:val="left"/>
      <w:pPr>
        <w:tabs>
          <w:tab w:val="num" w:pos="720"/>
        </w:tabs>
        <w:ind w:left="720" w:hanging="363"/>
      </w:pPr>
      <w:rPr>
        <w:rFonts w:hint="default"/>
      </w:r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103">
    <w:nsid w:val="6A09260D"/>
    <w:multiLevelType w:val="hybridMultilevel"/>
    <w:tmpl w:val="02A49F6E"/>
    <w:lvl w:ilvl="0" w:tplc="FFFFFFFF">
      <w:start w:val="1"/>
      <w:numFmt w:val="decimal"/>
      <w:lvlText w:val="%1."/>
      <w:lvlJc w:val="left"/>
      <w:pPr>
        <w:tabs>
          <w:tab w:val="num" w:pos="357"/>
        </w:tabs>
        <w:ind w:left="35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4">
    <w:nsid w:val="6AA33D96"/>
    <w:multiLevelType w:val="hybridMultilevel"/>
    <w:tmpl w:val="DB84E25E"/>
    <w:lvl w:ilvl="0" w:tplc="0415000F">
      <w:start w:val="1"/>
      <w:numFmt w:val="decimal"/>
      <w:lvlText w:val="%1."/>
      <w:lvlJc w:val="left"/>
      <w:pPr>
        <w:tabs>
          <w:tab w:val="num" w:pos="360"/>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nsid w:val="6B7A6CA2"/>
    <w:multiLevelType w:val="hybridMultilevel"/>
    <w:tmpl w:val="A1D25DDA"/>
    <w:lvl w:ilvl="0" w:tplc="5046E6E4">
      <w:start w:val="1"/>
      <w:numFmt w:val="lowerLetter"/>
      <w:lvlText w:val="%1)"/>
      <w:lvlJc w:val="left"/>
      <w:pPr>
        <w:ind w:left="720" w:hanging="360"/>
      </w:pPr>
      <w:rPr>
        <w:rFonts w:ascii="Arial" w:hAnsi="Arial" w:cs="Arial" w:hint="default"/>
        <w:caps w:val="0"/>
        <w:strike w:val="0"/>
        <w:dstrike w:val="0"/>
        <w:outline w:val="0"/>
        <w:shadow w:val="0"/>
        <w:emboss w:val="0"/>
        <w:imprint w:val="0"/>
        <w:vanish w:val="0"/>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nsid w:val="6C1061E4"/>
    <w:multiLevelType w:val="hybridMultilevel"/>
    <w:tmpl w:val="690EBBDE"/>
    <w:lvl w:ilvl="0" w:tplc="EBD857A0">
      <w:start w:val="1"/>
      <w:numFmt w:val="decimal"/>
      <w:lvlText w:val="%1)"/>
      <w:lvlJc w:val="left"/>
      <w:pPr>
        <w:tabs>
          <w:tab w:val="num" w:pos="720"/>
        </w:tabs>
        <w:ind w:left="720" w:hanging="363"/>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6CCE76EA"/>
    <w:multiLevelType w:val="hybridMultilevel"/>
    <w:tmpl w:val="8E829F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2F649B66">
      <w:start w:val="1"/>
      <w:numFmt w:val="decimal"/>
      <w:lvlText w:val="%3)"/>
      <w:lvlJc w:val="right"/>
      <w:pPr>
        <w:ind w:left="2160" w:hanging="180"/>
      </w:pPr>
      <w:rPr>
        <w:rFonts w:ascii="Arial" w:eastAsia="Times New Roman" w:hAnsi="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nsid w:val="6D603ABB"/>
    <w:multiLevelType w:val="hybridMultilevel"/>
    <w:tmpl w:val="A73E68C4"/>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9">
    <w:nsid w:val="6DDD02FA"/>
    <w:multiLevelType w:val="hybridMultilevel"/>
    <w:tmpl w:val="21D44ADE"/>
    <w:lvl w:ilvl="0" w:tplc="93F0D7B6">
      <w:start w:val="1"/>
      <w:numFmt w:val="decimal"/>
      <w:lvlText w:val="%1."/>
      <w:lvlJc w:val="left"/>
      <w:pPr>
        <w:ind w:left="720" w:hanging="360"/>
      </w:pPr>
      <w:rPr>
        <w:rFonts w:ascii="Arial" w:eastAsia="Times New Roman" w:hAnsi="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0">
    <w:nsid w:val="6DFF205D"/>
    <w:multiLevelType w:val="hybridMultilevel"/>
    <w:tmpl w:val="9AD0B376"/>
    <w:lvl w:ilvl="0" w:tplc="04150001">
      <w:start w:val="1"/>
      <w:numFmt w:val="bullet"/>
      <w:lvlText w:val=""/>
      <w:lvlJc w:val="left"/>
      <w:pPr>
        <w:ind w:left="700" w:hanging="360"/>
      </w:pPr>
      <w:rPr>
        <w:rFonts w:ascii="Symbol" w:hAnsi="Symbol" w:cs="Symbol" w:hint="default"/>
        <w:color w:val="000000"/>
      </w:r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60DA273E">
      <w:start w:val="1"/>
      <w:numFmt w:val="bullet"/>
      <w:lvlText w:val=""/>
      <w:lvlJc w:val="left"/>
      <w:pPr>
        <w:ind w:left="5020" w:hanging="360"/>
      </w:pPr>
      <w:rPr>
        <w:rFonts w:ascii="Symbol" w:hAnsi="Symbol" w:cs="Symbol" w:hint="default"/>
        <w:sz w:val="20"/>
        <w:szCs w:val="20"/>
      </w:r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111">
    <w:nsid w:val="6E8C3570"/>
    <w:multiLevelType w:val="hybridMultilevel"/>
    <w:tmpl w:val="F0F6D856"/>
    <w:lvl w:ilvl="0" w:tplc="DFCE68BE">
      <w:start w:val="1"/>
      <w:numFmt w:val="lowerLetter"/>
      <w:lvlText w:val="%1)"/>
      <w:lvlJc w:val="left"/>
      <w:pPr>
        <w:tabs>
          <w:tab w:val="num" w:pos="938"/>
        </w:tabs>
        <w:ind w:left="938" w:hanging="360"/>
      </w:pPr>
      <w:rPr>
        <w:rFonts w:hint="default"/>
      </w:rPr>
    </w:lvl>
    <w:lvl w:ilvl="1" w:tplc="DF60E9FE">
      <w:start w:val="1"/>
      <w:numFmt w:val="decimal"/>
      <w:lvlText w:val="%2."/>
      <w:lvlJc w:val="left"/>
      <w:pPr>
        <w:tabs>
          <w:tab w:val="num" w:pos="357"/>
        </w:tabs>
        <w:ind w:left="357" w:hanging="357"/>
      </w:pPr>
      <w:rPr>
        <w:rFonts w:hint="default"/>
        <w:i w:val="0"/>
        <w:iCs w:val="0"/>
      </w:rPr>
    </w:lvl>
    <w:lvl w:ilvl="2" w:tplc="0415001B">
      <w:start w:val="1"/>
      <w:numFmt w:val="lowerRoman"/>
      <w:lvlText w:val="%3."/>
      <w:lvlJc w:val="right"/>
      <w:pPr>
        <w:tabs>
          <w:tab w:val="num" w:pos="2378"/>
        </w:tabs>
        <w:ind w:left="2378" w:hanging="180"/>
      </w:pPr>
    </w:lvl>
    <w:lvl w:ilvl="3" w:tplc="0415000F">
      <w:start w:val="1"/>
      <w:numFmt w:val="decimal"/>
      <w:lvlText w:val="%4."/>
      <w:lvlJc w:val="left"/>
      <w:pPr>
        <w:tabs>
          <w:tab w:val="num" w:pos="3098"/>
        </w:tabs>
        <w:ind w:left="3098" w:hanging="360"/>
      </w:pPr>
    </w:lvl>
    <w:lvl w:ilvl="4" w:tplc="04150019">
      <w:start w:val="1"/>
      <w:numFmt w:val="lowerLetter"/>
      <w:lvlText w:val="%5."/>
      <w:lvlJc w:val="left"/>
      <w:pPr>
        <w:tabs>
          <w:tab w:val="num" w:pos="3818"/>
        </w:tabs>
        <w:ind w:left="3818" w:hanging="360"/>
      </w:pPr>
    </w:lvl>
    <w:lvl w:ilvl="5" w:tplc="0415001B">
      <w:start w:val="1"/>
      <w:numFmt w:val="lowerRoman"/>
      <w:lvlText w:val="%6."/>
      <w:lvlJc w:val="right"/>
      <w:pPr>
        <w:tabs>
          <w:tab w:val="num" w:pos="4538"/>
        </w:tabs>
        <w:ind w:left="4538" w:hanging="180"/>
      </w:pPr>
    </w:lvl>
    <w:lvl w:ilvl="6" w:tplc="0415000F">
      <w:start w:val="1"/>
      <w:numFmt w:val="decimal"/>
      <w:lvlText w:val="%7."/>
      <w:lvlJc w:val="left"/>
      <w:pPr>
        <w:tabs>
          <w:tab w:val="num" w:pos="5258"/>
        </w:tabs>
        <w:ind w:left="5258" w:hanging="360"/>
      </w:pPr>
    </w:lvl>
    <w:lvl w:ilvl="7" w:tplc="04150019">
      <w:start w:val="1"/>
      <w:numFmt w:val="lowerLetter"/>
      <w:lvlText w:val="%8."/>
      <w:lvlJc w:val="left"/>
      <w:pPr>
        <w:tabs>
          <w:tab w:val="num" w:pos="5978"/>
        </w:tabs>
        <w:ind w:left="5978" w:hanging="360"/>
      </w:pPr>
    </w:lvl>
    <w:lvl w:ilvl="8" w:tplc="0415001B">
      <w:start w:val="1"/>
      <w:numFmt w:val="lowerRoman"/>
      <w:lvlText w:val="%9."/>
      <w:lvlJc w:val="right"/>
      <w:pPr>
        <w:tabs>
          <w:tab w:val="num" w:pos="6698"/>
        </w:tabs>
        <w:ind w:left="6698" w:hanging="180"/>
      </w:pPr>
    </w:lvl>
  </w:abstractNum>
  <w:abstractNum w:abstractNumId="112">
    <w:nsid w:val="7223045C"/>
    <w:multiLevelType w:val="hybridMultilevel"/>
    <w:tmpl w:val="5FEA17CE"/>
    <w:lvl w:ilvl="0" w:tplc="856CEBA0">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13">
    <w:nsid w:val="72904845"/>
    <w:multiLevelType w:val="hybridMultilevel"/>
    <w:tmpl w:val="8A184B56"/>
    <w:lvl w:ilvl="0" w:tplc="FFFFFFFF">
      <w:start w:val="1"/>
      <w:numFmt w:val="lowerLetter"/>
      <w:lvlText w:val="%1)"/>
      <w:lvlJc w:val="left"/>
      <w:pPr>
        <w:tabs>
          <w:tab w:val="num" w:pos="1077"/>
        </w:tabs>
        <w:ind w:left="107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4">
    <w:nsid w:val="73EC744F"/>
    <w:multiLevelType w:val="hybridMultilevel"/>
    <w:tmpl w:val="9B349286"/>
    <w:lvl w:ilvl="0" w:tplc="0B5AF318">
      <w:start w:val="1"/>
      <w:numFmt w:val="decimal"/>
      <w:lvlText w:val="%1)"/>
      <w:lvlJc w:val="left"/>
      <w:pPr>
        <w:ind w:left="720" w:hanging="360"/>
      </w:pPr>
      <w:rPr>
        <w:rFonts w:ascii="Arial" w:hAnsi="Arial" w:cs="Arial"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nsid w:val="741B790C"/>
    <w:multiLevelType w:val="hybridMultilevel"/>
    <w:tmpl w:val="28E08212"/>
    <w:lvl w:ilvl="0" w:tplc="0E38D96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nsid w:val="75D07686"/>
    <w:multiLevelType w:val="hybridMultilevel"/>
    <w:tmpl w:val="AA843362"/>
    <w:lvl w:ilvl="0" w:tplc="A99070B0">
      <w:start w:val="1"/>
      <w:numFmt w:val="lowerLetter"/>
      <w:lvlText w:val="%1)"/>
      <w:lvlJc w:val="left"/>
      <w:pPr>
        <w:tabs>
          <w:tab w:val="num" w:pos="1077"/>
        </w:tabs>
        <w:ind w:left="1077" w:hanging="357"/>
      </w:pPr>
      <w:rPr>
        <w:rFonts w:ascii="Arial" w:hAnsi="Arial" w:cs="Arial" w:hint="default"/>
        <w:b w:val="0"/>
        <w:bCs w:val="0"/>
        <w:i w:val="0"/>
        <w:iCs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7">
    <w:nsid w:val="7614301F"/>
    <w:multiLevelType w:val="hybridMultilevel"/>
    <w:tmpl w:val="CAD62144"/>
    <w:lvl w:ilvl="0" w:tplc="6ED8B4C4">
      <w:start w:val="1"/>
      <w:numFmt w:val="decimal"/>
      <w:lvlText w:val="%1)"/>
      <w:lvlJc w:val="left"/>
      <w:pPr>
        <w:tabs>
          <w:tab w:val="num" w:pos="720"/>
        </w:tabs>
        <w:ind w:left="720" w:hanging="363"/>
      </w:pPr>
      <w:rPr>
        <w:rFonts w:ascii="Arial" w:hAnsi="Arial" w:cs="Arial" w:hint="default"/>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8">
    <w:nsid w:val="76AE3AEA"/>
    <w:multiLevelType w:val="hybridMultilevel"/>
    <w:tmpl w:val="DB6EACFE"/>
    <w:lvl w:ilvl="0" w:tplc="70504FC2">
      <w:start w:val="1"/>
      <w:numFmt w:val="bullet"/>
      <w:lvlText w:val=""/>
      <w:lvlJc w:val="left"/>
      <w:pPr>
        <w:tabs>
          <w:tab w:val="num" w:pos="1701"/>
        </w:tabs>
        <w:ind w:left="1701" w:hanging="113"/>
      </w:pPr>
      <w:rPr>
        <w:rFonts w:ascii="Symbol" w:hAnsi="Symbol" w:cs="Symbol" w:hint="default"/>
        <w:sz w:val="20"/>
        <w:szCs w:val="20"/>
      </w:rPr>
    </w:lvl>
    <w:lvl w:ilvl="1" w:tplc="04150019">
      <w:start w:val="1"/>
      <w:numFmt w:val="bullet"/>
      <w:lvlText w:val=""/>
      <w:lvlJc w:val="left"/>
      <w:pPr>
        <w:tabs>
          <w:tab w:val="num" w:pos="1860"/>
        </w:tabs>
        <w:ind w:left="1860" w:hanging="420"/>
      </w:pPr>
      <w:rPr>
        <w:rFonts w:ascii="Symbol" w:hAnsi="Symbol" w:cs="Symbol" w:hint="default"/>
        <w:sz w:val="20"/>
        <w:szCs w:val="20"/>
      </w:rPr>
    </w:lvl>
    <w:lvl w:ilvl="2" w:tplc="0415001B">
      <w:start w:val="1"/>
      <w:numFmt w:val="bullet"/>
      <w:lvlText w:val=""/>
      <w:lvlJc w:val="left"/>
      <w:pPr>
        <w:tabs>
          <w:tab w:val="num" w:pos="3647"/>
        </w:tabs>
        <w:ind w:left="3647" w:hanging="360"/>
      </w:pPr>
      <w:rPr>
        <w:rFonts w:ascii="Wingdings" w:hAnsi="Wingdings" w:cs="Wingdings" w:hint="default"/>
      </w:rPr>
    </w:lvl>
    <w:lvl w:ilvl="3" w:tplc="0415000F">
      <w:start w:val="1"/>
      <w:numFmt w:val="bullet"/>
      <w:lvlText w:val=""/>
      <w:lvlJc w:val="left"/>
      <w:pPr>
        <w:tabs>
          <w:tab w:val="num" w:pos="4367"/>
        </w:tabs>
        <w:ind w:left="4367" w:hanging="360"/>
      </w:pPr>
      <w:rPr>
        <w:rFonts w:ascii="Symbol" w:hAnsi="Symbol" w:cs="Symbol" w:hint="default"/>
      </w:rPr>
    </w:lvl>
    <w:lvl w:ilvl="4" w:tplc="04150019">
      <w:start w:val="1"/>
      <w:numFmt w:val="bullet"/>
      <w:lvlText w:val="o"/>
      <w:lvlJc w:val="left"/>
      <w:pPr>
        <w:tabs>
          <w:tab w:val="num" w:pos="5087"/>
        </w:tabs>
        <w:ind w:left="5087" w:hanging="360"/>
      </w:pPr>
      <w:rPr>
        <w:rFonts w:ascii="Courier New" w:hAnsi="Courier New" w:cs="Courier New" w:hint="default"/>
      </w:rPr>
    </w:lvl>
    <w:lvl w:ilvl="5" w:tplc="0415001B">
      <w:start w:val="1"/>
      <w:numFmt w:val="bullet"/>
      <w:lvlText w:val=""/>
      <w:lvlJc w:val="left"/>
      <w:pPr>
        <w:tabs>
          <w:tab w:val="num" w:pos="5807"/>
        </w:tabs>
        <w:ind w:left="5807" w:hanging="360"/>
      </w:pPr>
      <w:rPr>
        <w:rFonts w:ascii="Wingdings" w:hAnsi="Wingdings" w:cs="Wingdings" w:hint="default"/>
      </w:rPr>
    </w:lvl>
    <w:lvl w:ilvl="6" w:tplc="0415000F">
      <w:start w:val="1"/>
      <w:numFmt w:val="bullet"/>
      <w:lvlText w:val=""/>
      <w:lvlJc w:val="left"/>
      <w:pPr>
        <w:tabs>
          <w:tab w:val="num" w:pos="6527"/>
        </w:tabs>
        <w:ind w:left="6527" w:hanging="360"/>
      </w:pPr>
      <w:rPr>
        <w:rFonts w:ascii="Symbol" w:hAnsi="Symbol" w:cs="Symbol" w:hint="default"/>
      </w:rPr>
    </w:lvl>
    <w:lvl w:ilvl="7" w:tplc="04150019">
      <w:start w:val="1"/>
      <w:numFmt w:val="bullet"/>
      <w:lvlText w:val="o"/>
      <w:lvlJc w:val="left"/>
      <w:pPr>
        <w:tabs>
          <w:tab w:val="num" w:pos="7247"/>
        </w:tabs>
        <w:ind w:left="7247" w:hanging="360"/>
      </w:pPr>
      <w:rPr>
        <w:rFonts w:ascii="Courier New" w:hAnsi="Courier New" w:cs="Courier New" w:hint="default"/>
      </w:rPr>
    </w:lvl>
    <w:lvl w:ilvl="8" w:tplc="0415001B">
      <w:start w:val="1"/>
      <w:numFmt w:val="bullet"/>
      <w:lvlText w:val=""/>
      <w:lvlJc w:val="left"/>
      <w:pPr>
        <w:tabs>
          <w:tab w:val="num" w:pos="7967"/>
        </w:tabs>
        <w:ind w:left="7967" w:hanging="360"/>
      </w:pPr>
      <w:rPr>
        <w:rFonts w:ascii="Wingdings" w:hAnsi="Wingdings" w:cs="Wingdings" w:hint="default"/>
      </w:rPr>
    </w:lvl>
  </w:abstractNum>
  <w:abstractNum w:abstractNumId="119">
    <w:nsid w:val="79A87814"/>
    <w:multiLevelType w:val="multilevel"/>
    <w:tmpl w:val="3342D5E8"/>
    <w:styleLink w:val="ArticleSection"/>
    <w:lvl w:ilvl="0">
      <w:start w:val="1"/>
      <w:numFmt w:val="upperRoman"/>
      <w:lvlText w:val="Część %1."/>
      <w:lvlJc w:val="left"/>
      <w:pPr>
        <w:tabs>
          <w:tab w:val="num" w:pos="1440"/>
        </w:tabs>
      </w:pPr>
      <w:rPr>
        <w:rFonts w:hint="default"/>
      </w:rPr>
    </w:lvl>
    <w:lvl w:ilvl="1">
      <w:start w:val="1"/>
      <w:numFmt w:val="decimalZero"/>
      <w:isLgl/>
      <w:lvlText w:val="Sekcja %1.%2"/>
      <w:lvlJc w:val="left"/>
      <w:pPr>
        <w:tabs>
          <w:tab w:val="num" w:pos="1440"/>
        </w:tabs>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0">
    <w:nsid w:val="7B0D6BD9"/>
    <w:multiLevelType w:val="hybridMultilevel"/>
    <w:tmpl w:val="9E9656EA"/>
    <w:lvl w:ilvl="0" w:tplc="28B64CB2">
      <w:start w:val="1"/>
      <w:numFmt w:val="decimal"/>
      <w:lvlText w:val="%1."/>
      <w:lvlJc w:val="left"/>
      <w:pPr>
        <w:ind w:left="720" w:hanging="360"/>
      </w:pPr>
      <w:rPr>
        <w:rFonts w:hint="default"/>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nsid w:val="7B77693A"/>
    <w:multiLevelType w:val="hybridMultilevel"/>
    <w:tmpl w:val="AB345C9C"/>
    <w:lvl w:ilvl="0" w:tplc="AD1CB08E">
      <w:start w:val="1"/>
      <w:numFmt w:val="decimal"/>
      <w:lvlText w:val="%1."/>
      <w:lvlJc w:val="left"/>
      <w:pPr>
        <w:tabs>
          <w:tab w:val="num" w:pos="363"/>
        </w:tabs>
        <w:ind w:left="360" w:hanging="357"/>
      </w:pPr>
      <w:rPr>
        <w:rFonts w:hint="default"/>
      </w:rPr>
    </w:lvl>
    <w:lvl w:ilvl="1" w:tplc="497A2BAC">
      <w:start w:val="1"/>
      <w:numFmt w:val="decimal"/>
      <w:lvlText w:val="%2)"/>
      <w:lvlJc w:val="left"/>
      <w:pPr>
        <w:ind w:left="723" w:hanging="360"/>
      </w:pPr>
      <w:rPr>
        <w:rFonts w:hint="default"/>
      </w:rPr>
    </w:lvl>
    <w:lvl w:ilvl="2" w:tplc="0415001B">
      <w:start w:val="1"/>
      <w:numFmt w:val="lowerRoman"/>
      <w:lvlText w:val="%3."/>
      <w:lvlJc w:val="right"/>
      <w:pPr>
        <w:tabs>
          <w:tab w:val="num" w:pos="1443"/>
        </w:tabs>
        <w:ind w:left="1443" w:hanging="180"/>
      </w:pPr>
    </w:lvl>
    <w:lvl w:ilvl="3" w:tplc="0415000F">
      <w:start w:val="1"/>
      <w:numFmt w:val="decimal"/>
      <w:lvlText w:val="%4."/>
      <w:lvlJc w:val="left"/>
      <w:pPr>
        <w:tabs>
          <w:tab w:val="num" w:pos="2163"/>
        </w:tabs>
        <w:ind w:left="2163" w:hanging="360"/>
      </w:pPr>
    </w:lvl>
    <w:lvl w:ilvl="4" w:tplc="04150019">
      <w:start w:val="1"/>
      <w:numFmt w:val="lowerLetter"/>
      <w:lvlText w:val="%5."/>
      <w:lvlJc w:val="left"/>
      <w:pPr>
        <w:tabs>
          <w:tab w:val="num" w:pos="2883"/>
        </w:tabs>
        <w:ind w:left="2883" w:hanging="360"/>
      </w:pPr>
    </w:lvl>
    <w:lvl w:ilvl="5" w:tplc="0415001B">
      <w:start w:val="1"/>
      <w:numFmt w:val="lowerRoman"/>
      <w:lvlText w:val="%6."/>
      <w:lvlJc w:val="right"/>
      <w:pPr>
        <w:tabs>
          <w:tab w:val="num" w:pos="3603"/>
        </w:tabs>
        <w:ind w:left="3603" w:hanging="180"/>
      </w:pPr>
    </w:lvl>
    <w:lvl w:ilvl="6" w:tplc="0415000F">
      <w:start w:val="1"/>
      <w:numFmt w:val="decimal"/>
      <w:lvlText w:val="%7."/>
      <w:lvlJc w:val="left"/>
      <w:pPr>
        <w:tabs>
          <w:tab w:val="num" w:pos="4323"/>
        </w:tabs>
        <w:ind w:left="4323" w:hanging="360"/>
      </w:pPr>
    </w:lvl>
    <w:lvl w:ilvl="7" w:tplc="04150019">
      <w:start w:val="1"/>
      <w:numFmt w:val="lowerLetter"/>
      <w:lvlText w:val="%8."/>
      <w:lvlJc w:val="left"/>
      <w:pPr>
        <w:tabs>
          <w:tab w:val="num" w:pos="5043"/>
        </w:tabs>
        <w:ind w:left="5043" w:hanging="360"/>
      </w:pPr>
    </w:lvl>
    <w:lvl w:ilvl="8" w:tplc="0415001B">
      <w:start w:val="1"/>
      <w:numFmt w:val="lowerRoman"/>
      <w:lvlText w:val="%9."/>
      <w:lvlJc w:val="right"/>
      <w:pPr>
        <w:tabs>
          <w:tab w:val="num" w:pos="5763"/>
        </w:tabs>
        <w:ind w:left="5763" w:hanging="180"/>
      </w:pPr>
    </w:lvl>
  </w:abstractNum>
  <w:abstractNum w:abstractNumId="122">
    <w:nsid w:val="7BBB7511"/>
    <w:multiLevelType w:val="hybridMultilevel"/>
    <w:tmpl w:val="D8F27BAC"/>
    <w:lvl w:ilvl="0" w:tplc="FFFFFFFF">
      <w:start w:val="1"/>
      <w:numFmt w:val="lowerLetter"/>
      <w:lvlText w:val="%1)"/>
      <w:lvlJc w:val="left"/>
      <w:pPr>
        <w:tabs>
          <w:tab w:val="num" w:pos="1077"/>
        </w:tabs>
        <w:ind w:left="1077" w:hanging="357"/>
      </w:pPr>
      <w:rPr>
        <w:rFonts w:ascii="Arial" w:hAnsi="Arial" w:cs="Arial" w:hint="default"/>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3">
    <w:nsid w:val="7CD24CE9"/>
    <w:multiLevelType w:val="multilevel"/>
    <w:tmpl w:val="DD6C0250"/>
    <w:lvl w:ilvl="0">
      <w:start w:val="1"/>
      <w:numFmt w:val="decimal"/>
      <w:lvlText w:val="§ %1."/>
      <w:lvlJc w:val="left"/>
      <w:pPr>
        <w:tabs>
          <w:tab w:val="num" w:pos="357"/>
        </w:tabs>
        <w:ind w:left="357" w:hanging="357"/>
      </w:pPr>
      <w:rPr>
        <w:rFonts w:hint="default"/>
        <w:b/>
        <w:bCs/>
        <w:i w:val="0"/>
        <w:iCs w:val="0"/>
      </w:rPr>
    </w:lvl>
    <w:lvl w:ilvl="1">
      <w:start w:val="1"/>
      <w:numFmt w:val="decimal"/>
      <w:lvlText w:val="%2."/>
      <w:lvlJc w:val="left"/>
      <w:pPr>
        <w:tabs>
          <w:tab w:val="num" w:pos="363"/>
        </w:tabs>
        <w:ind w:left="363" w:hanging="363"/>
      </w:pPr>
      <w:rPr>
        <w:rFonts w:hint="default"/>
        <w:b w:val="0"/>
        <w:bCs w:val="0"/>
        <w:i w:val="0"/>
        <w:iCs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4">
    <w:nsid w:val="7D101F6A"/>
    <w:multiLevelType w:val="hybridMultilevel"/>
    <w:tmpl w:val="E5A0E7D4"/>
    <w:lvl w:ilvl="0" w:tplc="7A14C580">
      <w:start w:val="1"/>
      <w:numFmt w:val="decimal"/>
      <w:lvlText w:val="%1."/>
      <w:lvlJc w:val="left"/>
      <w:pPr>
        <w:tabs>
          <w:tab w:val="num" w:pos="1080"/>
        </w:tabs>
        <w:ind w:left="107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5">
    <w:nsid w:val="7D9C115A"/>
    <w:multiLevelType w:val="hybridMultilevel"/>
    <w:tmpl w:val="F99C9DFA"/>
    <w:lvl w:ilvl="0" w:tplc="0B8442F6">
      <w:start w:val="1"/>
      <w:numFmt w:val="decimal"/>
      <w:lvlText w:val="%1."/>
      <w:lvlJc w:val="left"/>
      <w:pPr>
        <w:tabs>
          <w:tab w:val="num" w:pos="357"/>
        </w:tabs>
        <w:ind w:left="357" w:hanging="357"/>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6">
    <w:nsid w:val="7F397531"/>
    <w:multiLevelType w:val="hybridMultilevel"/>
    <w:tmpl w:val="E2EC0ED6"/>
    <w:lvl w:ilvl="0" w:tplc="662AC672">
      <w:start w:val="1"/>
      <w:numFmt w:val="decimal"/>
      <w:lvlText w:val="%1)"/>
      <w:lvlJc w:val="left"/>
      <w:pPr>
        <w:tabs>
          <w:tab w:val="num" w:pos="357"/>
        </w:tabs>
        <w:ind w:left="357" w:hanging="357"/>
      </w:pPr>
      <w:rPr>
        <w:rFonts w:ascii="Calibri" w:hAnsi="Calibri" w:cs="Calibri" w:hint="default"/>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7">
    <w:nsid w:val="7F7344F2"/>
    <w:multiLevelType w:val="multilevel"/>
    <w:tmpl w:val="3530C3A0"/>
    <w:lvl w:ilvl="0">
      <w:start w:val="1"/>
      <w:numFmt w:val="upperRoman"/>
      <w:lvlText w:val="§ %1."/>
      <w:lvlJc w:val="left"/>
      <w:pPr>
        <w:tabs>
          <w:tab w:val="num" w:pos="357"/>
        </w:tabs>
        <w:ind w:left="357" w:hanging="357"/>
      </w:pPr>
      <w:rPr>
        <w:rFonts w:ascii="Verdana" w:hAnsi="Verdana" w:cs="Verdana"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rPr>
    </w:lvl>
    <w:lvl w:ilvl="2">
      <w:start w:val="1"/>
      <w:numFmt w:val="lowerLetter"/>
      <w:lvlText w:val="%3)"/>
      <w:lvlJc w:val="left"/>
      <w:pPr>
        <w:tabs>
          <w:tab w:val="num" w:pos="729"/>
        </w:tabs>
        <w:ind w:left="567" w:hanging="198"/>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right"/>
      <w:pPr>
        <w:tabs>
          <w:tab w:val="num" w:pos="2157"/>
        </w:tabs>
        <w:ind w:left="2157" w:hanging="357"/>
      </w:pPr>
      <w:rPr>
        <w:rFonts w:ascii="Calibri" w:hAnsi="Calibri" w:cs="Calibri"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60"/>
  </w:num>
  <w:num w:numId="2">
    <w:abstractNumId w:val="33"/>
  </w:num>
  <w:num w:numId="3">
    <w:abstractNumId w:val="21"/>
  </w:num>
  <w:num w:numId="4">
    <w:abstractNumId w:val="28"/>
  </w:num>
  <w:num w:numId="5">
    <w:abstractNumId w:val="61"/>
  </w:num>
  <w:num w:numId="6">
    <w:abstractNumId w:val="20"/>
  </w:num>
  <w:num w:numId="7">
    <w:abstractNumId w:val="40"/>
  </w:num>
  <w:num w:numId="8">
    <w:abstractNumId w:val="35"/>
  </w:num>
  <w:num w:numId="9">
    <w:abstractNumId w:val="99"/>
  </w:num>
  <w:num w:numId="10">
    <w:abstractNumId w:val="127"/>
  </w:num>
  <w:num w:numId="11">
    <w:abstractNumId w:val="118"/>
  </w:num>
  <w:num w:numId="12">
    <w:abstractNumId w:val="36"/>
  </w:num>
  <w:num w:numId="13">
    <w:abstractNumId w:val="11"/>
  </w:num>
  <w:num w:numId="14">
    <w:abstractNumId w:val="78"/>
  </w:num>
  <w:num w:numId="15">
    <w:abstractNumId w:val="86"/>
  </w:num>
  <w:num w:numId="16">
    <w:abstractNumId w:val="55"/>
  </w:num>
  <w:num w:numId="17">
    <w:abstractNumId w:val="98"/>
  </w:num>
  <w:num w:numId="18">
    <w:abstractNumId w:val="102"/>
  </w:num>
  <w:num w:numId="19">
    <w:abstractNumId w:val="93"/>
  </w:num>
  <w:num w:numId="20">
    <w:abstractNumId w:val="71"/>
  </w:num>
  <w:num w:numId="21">
    <w:abstractNumId w:val="104"/>
  </w:num>
  <w:num w:numId="22">
    <w:abstractNumId w:val="95"/>
  </w:num>
  <w:num w:numId="23">
    <w:abstractNumId w:val="85"/>
  </w:num>
  <w:num w:numId="24">
    <w:abstractNumId w:val="4"/>
  </w:num>
  <w:num w:numId="25">
    <w:abstractNumId w:val="19"/>
  </w:num>
  <w:num w:numId="26">
    <w:abstractNumId w:val="2"/>
  </w:num>
  <w:num w:numId="27">
    <w:abstractNumId w:val="77"/>
  </w:num>
  <w:num w:numId="28">
    <w:abstractNumId w:val="83"/>
  </w:num>
  <w:num w:numId="29">
    <w:abstractNumId w:val="115"/>
  </w:num>
  <w:num w:numId="30">
    <w:abstractNumId w:val="49"/>
  </w:num>
  <w:num w:numId="31">
    <w:abstractNumId w:val="31"/>
  </w:num>
  <w:num w:numId="32">
    <w:abstractNumId w:val="62"/>
  </w:num>
  <w:num w:numId="33">
    <w:abstractNumId w:val="18"/>
  </w:num>
  <w:num w:numId="34">
    <w:abstractNumId w:val="119"/>
  </w:num>
  <w:num w:numId="35">
    <w:abstractNumId w:val="57"/>
  </w:num>
  <w:num w:numId="36">
    <w:abstractNumId w:val="65"/>
  </w:num>
  <w:num w:numId="37">
    <w:abstractNumId w:val="10"/>
  </w:num>
  <w:num w:numId="38">
    <w:abstractNumId w:val="94"/>
  </w:num>
  <w:num w:numId="39">
    <w:abstractNumId w:val="37"/>
  </w:num>
  <w:num w:numId="40">
    <w:abstractNumId w:val="108"/>
  </w:num>
  <w:num w:numId="41">
    <w:abstractNumId w:val="67"/>
  </w:num>
  <w:num w:numId="42">
    <w:abstractNumId w:val="101"/>
  </w:num>
  <w:num w:numId="43">
    <w:abstractNumId w:val="68"/>
  </w:num>
  <w:num w:numId="44">
    <w:abstractNumId w:val="43"/>
  </w:num>
  <w:num w:numId="45">
    <w:abstractNumId w:val="32"/>
  </w:num>
  <w:num w:numId="46">
    <w:abstractNumId w:val="5"/>
  </w:num>
  <w:num w:numId="47">
    <w:abstractNumId w:val="106"/>
  </w:num>
  <w:num w:numId="48">
    <w:abstractNumId w:val="113"/>
  </w:num>
  <w:num w:numId="49">
    <w:abstractNumId w:val="63"/>
  </w:num>
  <w:num w:numId="50">
    <w:abstractNumId w:val="58"/>
  </w:num>
  <w:num w:numId="51">
    <w:abstractNumId w:val="42"/>
  </w:num>
  <w:num w:numId="52">
    <w:abstractNumId w:val="75"/>
  </w:num>
  <w:num w:numId="53">
    <w:abstractNumId w:val="41"/>
  </w:num>
  <w:num w:numId="54">
    <w:abstractNumId w:val="70"/>
  </w:num>
  <w:num w:numId="55">
    <w:abstractNumId w:val="122"/>
  </w:num>
  <w:num w:numId="56">
    <w:abstractNumId w:val="125"/>
  </w:num>
  <w:num w:numId="57">
    <w:abstractNumId w:val="52"/>
  </w:num>
  <w:num w:numId="58">
    <w:abstractNumId w:val="88"/>
  </w:num>
  <w:num w:numId="59">
    <w:abstractNumId w:val="91"/>
  </w:num>
  <w:num w:numId="60">
    <w:abstractNumId w:val="29"/>
  </w:num>
  <w:num w:numId="61">
    <w:abstractNumId w:val="50"/>
  </w:num>
  <w:num w:numId="62">
    <w:abstractNumId w:val="64"/>
  </w:num>
  <w:num w:numId="63">
    <w:abstractNumId w:val="66"/>
  </w:num>
  <w:num w:numId="64">
    <w:abstractNumId w:val="22"/>
  </w:num>
  <w:num w:numId="65">
    <w:abstractNumId w:val="80"/>
  </w:num>
  <w:num w:numId="66">
    <w:abstractNumId w:val="46"/>
  </w:num>
  <w:num w:numId="67">
    <w:abstractNumId w:val="126"/>
  </w:num>
  <w:num w:numId="68">
    <w:abstractNumId w:val="124"/>
  </w:num>
  <w:num w:numId="69">
    <w:abstractNumId w:val="123"/>
  </w:num>
  <w:num w:numId="70">
    <w:abstractNumId w:val="73"/>
  </w:num>
  <w:num w:numId="71">
    <w:abstractNumId w:val="23"/>
  </w:num>
  <w:num w:numId="72">
    <w:abstractNumId w:val="112"/>
  </w:num>
  <w:num w:numId="73">
    <w:abstractNumId w:val="17"/>
  </w:num>
  <w:num w:numId="74">
    <w:abstractNumId w:val="69"/>
  </w:num>
  <w:num w:numId="75">
    <w:abstractNumId w:val="100"/>
  </w:num>
  <w:num w:numId="76">
    <w:abstractNumId w:val="51"/>
  </w:num>
  <w:num w:numId="77">
    <w:abstractNumId w:val="84"/>
  </w:num>
  <w:num w:numId="78">
    <w:abstractNumId w:val="81"/>
  </w:num>
  <w:num w:numId="79">
    <w:abstractNumId w:val="7"/>
  </w:num>
  <w:num w:numId="80">
    <w:abstractNumId w:val="25"/>
  </w:num>
  <w:num w:numId="81">
    <w:abstractNumId w:val="8"/>
  </w:num>
  <w:num w:numId="82">
    <w:abstractNumId w:val="111"/>
  </w:num>
  <w:num w:numId="83">
    <w:abstractNumId w:val="74"/>
  </w:num>
  <w:num w:numId="84">
    <w:abstractNumId w:val="87"/>
  </w:num>
  <w:num w:numId="85">
    <w:abstractNumId w:val="117"/>
  </w:num>
  <w:num w:numId="86">
    <w:abstractNumId w:val="103"/>
  </w:num>
  <w:num w:numId="87">
    <w:abstractNumId w:val="97"/>
  </w:num>
  <w:num w:numId="88">
    <w:abstractNumId w:val="92"/>
  </w:num>
  <w:num w:numId="89">
    <w:abstractNumId w:val="59"/>
  </w:num>
  <w:num w:numId="90">
    <w:abstractNumId w:val="34"/>
  </w:num>
  <w:num w:numId="91">
    <w:abstractNumId w:val="39"/>
  </w:num>
  <w:num w:numId="92">
    <w:abstractNumId w:val="9"/>
  </w:num>
  <w:num w:numId="93">
    <w:abstractNumId w:val="38"/>
  </w:num>
  <w:num w:numId="94">
    <w:abstractNumId w:val="53"/>
  </w:num>
  <w:num w:numId="95">
    <w:abstractNumId w:val="109"/>
  </w:num>
  <w:num w:numId="96">
    <w:abstractNumId w:val="12"/>
  </w:num>
  <w:num w:numId="97">
    <w:abstractNumId w:val="120"/>
  </w:num>
  <w:num w:numId="98">
    <w:abstractNumId w:val="76"/>
  </w:num>
  <w:num w:numId="99">
    <w:abstractNumId w:val="56"/>
  </w:num>
  <w:num w:numId="100">
    <w:abstractNumId w:val="121"/>
  </w:num>
  <w:num w:numId="101">
    <w:abstractNumId w:val="107"/>
  </w:num>
  <w:num w:numId="102">
    <w:abstractNumId w:val="24"/>
  </w:num>
  <w:num w:numId="103">
    <w:abstractNumId w:val="6"/>
  </w:num>
  <w:num w:numId="104">
    <w:abstractNumId w:val="26"/>
  </w:num>
  <w:num w:numId="105">
    <w:abstractNumId w:val="89"/>
  </w:num>
  <w:num w:numId="106">
    <w:abstractNumId w:val="114"/>
  </w:num>
  <w:num w:numId="107">
    <w:abstractNumId w:val="13"/>
  </w:num>
  <w:num w:numId="108">
    <w:abstractNumId w:val="90"/>
  </w:num>
  <w:num w:numId="109">
    <w:abstractNumId w:val="72"/>
  </w:num>
  <w:num w:numId="110">
    <w:abstractNumId w:val="3"/>
  </w:num>
  <w:num w:numId="111">
    <w:abstractNumId w:val="105"/>
  </w:num>
  <w:num w:numId="112">
    <w:abstractNumId w:val="1"/>
  </w:num>
  <w:num w:numId="113">
    <w:abstractNumId w:val="47"/>
  </w:num>
  <w:num w:numId="114">
    <w:abstractNumId w:val="54"/>
  </w:num>
  <w:num w:numId="115">
    <w:abstractNumId w:val="110"/>
  </w:num>
  <w:num w:numId="116">
    <w:abstractNumId w:val="16"/>
  </w:num>
  <w:num w:numId="117">
    <w:abstractNumId w:val="79"/>
  </w:num>
  <w:num w:numId="118">
    <w:abstractNumId w:val="30"/>
  </w:num>
  <w:num w:numId="119">
    <w:abstractNumId w:val="82"/>
  </w:num>
  <w:num w:numId="120">
    <w:abstractNumId w:val="44"/>
  </w:num>
  <w:num w:numId="121">
    <w:abstractNumId w:val="96"/>
  </w:num>
  <w:num w:numId="122">
    <w:abstractNumId w:val="48"/>
  </w:num>
  <w:num w:numId="123">
    <w:abstractNumId w:val="14"/>
  </w:num>
  <w:num w:numId="124">
    <w:abstractNumId w:val="116"/>
  </w:num>
  <w:num w:numId="125">
    <w:abstractNumId w:val="27"/>
  </w:num>
  <w:num w:numId="126">
    <w:abstractNumId w:val="0"/>
  </w:num>
  <w:num w:numId="127">
    <w:abstractNumId w:val="15"/>
  </w:num>
  <w:num w:numId="128">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0758"/>
    <w:rsid w:val="000013B7"/>
    <w:rsid w:val="00001C4C"/>
    <w:rsid w:val="0000203A"/>
    <w:rsid w:val="00004453"/>
    <w:rsid w:val="0000488F"/>
    <w:rsid w:val="00004D7A"/>
    <w:rsid w:val="000056B3"/>
    <w:rsid w:val="000059DA"/>
    <w:rsid w:val="0000701A"/>
    <w:rsid w:val="0000754B"/>
    <w:rsid w:val="0001124A"/>
    <w:rsid w:val="000118FA"/>
    <w:rsid w:val="00011CCD"/>
    <w:rsid w:val="00011E20"/>
    <w:rsid w:val="00014BB4"/>
    <w:rsid w:val="000155CA"/>
    <w:rsid w:val="00015B05"/>
    <w:rsid w:val="000204D3"/>
    <w:rsid w:val="000223FD"/>
    <w:rsid w:val="00025A95"/>
    <w:rsid w:val="00027019"/>
    <w:rsid w:val="0002741B"/>
    <w:rsid w:val="000316A8"/>
    <w:rsid w:val="00033F57"/>
    <w:rsid w:val="00034B7A"/>
    <w:rsid w:val="00035830"/>
    <w:rsid w:val="00036111"/>
    <w:rsid w:val="00036C9F"/>
    <w:rsid w:val="0004002A"/>
    <w:rsid w:val="00040852"/>
    <w:rsid w:val="0004168D"/>
    <w:rsid w:val="00042941"/>
    <w:rsid w:val="00043ADC"/>
    <w:rsid w:val="00044023"/>
    <w:rsid w:val="00044448"/>
    <w:rsid w:val="0004446B"/>
    <w:rsid w:val="00044DC8"/>
    <w:rsid w:val="00046477"/>
    <w:rsid w:val="000472D8"/>
    <w:rsid w:val="0004732F"/>
    <w:rsid w:val="0005064B"/>
    <w:rsid w:val="00051852"/>
    <w:rsid w:val="00051D2B"/>
    <w:rsid w:val="0005211D"/>
    <w:rsid w:val="00052802"/>
    <w:rsid w:val="00052968"/>
    <w:rsid w:val="00052BED"/>
    <w:rsid w:val="0005395B"/>
    <w:rsid w:val="00054608"/>
    <w:rsid w:val="00056407"/>
    <w:rsid w:val="00056CE4"/>
    <w:rsid w:val="00060D70"/>
    <w:rsid w:val="00062186"/>
    <w:rsid w:val="000676F4"/>
    <w:rsid w:val="00067AEE"/>
    <w:rsid w:val="0007033F"/>
    <w:rsid w:val="00070809"/>
    <w:rsid w:val="0007418A"/>
    <w:rsid w:val="00076ABE"/>
    <w:rsid w:val="00076F60"/>
    <w:rsid w:val="0007779E"/>
    <w:rsid w:val="00080909"/>
    <w:rsid w:val="000811A8"/>
    <w:rsid w:val="000823BA"/>
    <w:rsid w:val="00083944"/>
    <w:rsid w:val="00084221"/>
    <w:rsid w:val="00085011"/>
    <w:rsid w:val="0008689D"/>
    <w:rsid w:val="00092198"/>
    <w:rsid w:val="00094334"/>
    <w:rsid w:val="000949C7"/>
    <w:rsid w:val="00095650"/>
    <w:rsid w:val="00096C69"/>
    <w:rsid w:val="000A0364"/>
    <w:rsid w:val="000A33AE"/>
    <w:rsid w:val="000A34C3"/>
    <w:rsid w:val="000A5F74"/>
    <w:rsid w:val="000A67DB"/>
    <w:rsid w:val="000A6CA7"/>
    <w:rsid w:val="000A7726"/>
    <w:rsid w:val="000A7EE8"/>
    <w:rsid w:val="000B19FD"/>
    <w:rsid w:val="000B24BA"/>
    <w:rsid w:val="000B3168"/>
    <w:rsid w:val="000B388A"/>
    <w:rsid w:val="000B39C7"/>
    <w:rsid w:val="000B6D81"/>
    <w:rsid w:val="000C0FEF"/>
    <w:rsid w:val="000C1624"/>
    <w:rsid w:val="000C23AA"/>
    <w:rsid w:val="000C6A9C"/>
    <w:rsid w:val="000D1279"/>
    <w:rsid w:val="000D1C04"/>
    <w:rsid w:val="000D2D98"/>
    <w:rsid w:val="000D318D"/>
    <w:rsid w:val="000D5260"/>
    <w:rsid w:val="000D5654"/>
    <w:rsid w:val="000D5D2F"/>
    <w:rsid w:val="000E0337"/>
    <w:rsid w:val="000E1052"/>
    <w:rsid w:val="000E11BC"/>
    <w:rsid w:val="000E1825"/>
    <w:rsid w:val="000E1997"/>
    <w:rsid w:val="000E2241"/>
    <w:rsid w:val="000E70BF"/>
    <w:rsid w:val="000F0D72"/>
    <w:rsid w:val="000F1130"/>
    <w:rsid w:val="000F1D09"/>
    <w:rsid w:val="000F25AD"/>
    <w:rsid w:val="000F33B7"/>
    <w:rsid w:val="000F465F"/>
    <w:rsid w:val="000F52DA"/>
    <w:rsid w:val="000F7E71"/>
    <w:rsid w:val="00100424"/>
    <w:rsid w:val="00101AC8"/>
    <w:rsid w:val="00102214"/>
    <w:rsid w:val="00102C43"/>
    <w:rsid w:val="00103608"/>
    <w:rsid w:val="0010491E"/>
    <w:rsid w:val="00110A99"/>
    <w:rsid w:val="00111031"/>
    <w:rsid w:val="00111E76"/>
    <w:rsid w:val="00113286"/>
    <w:rsid w:val="00113FE9"/>
    <w:rsid w:val="001141C1"/>
    <w:rsid w:val="001143B4"/>
    <w:rsid w:val="001146B2"/>
    <w:rsid w:val="00114DCF"/>
    <w:rsid w:val="00115125"/>
    <w:rsid w:val="001167CD"/>
    <w:rsid w:val="001179C4"/>
    <w:rsid w:val="00117ADC"/>
    <w:rsid w:val="00121848"/>
    <w:rsid w:val="00124F6D"/>
    <w:rsid w:val="00124F92"/>
    <w:rsid w:val="0012557D"/>
    <w:rsid w:val="0012641A"/>
    <w:rsid w:val="00127C0A"/>
    <w:rsid w:val="00130173"/>
    <w:rsid w:val="001317F3"/>
    <w:rsid w:val="00131CCF"/>
    <w:rsid w:val="001335C1"/>
    <w:rsid w:val="00133B7F"/>
    <w:rsid w:val="0014099A"/>
    <w:rsid w:val="00140F51"/>
    <w:rsid w:val="00141428"/>
    <w:rsid w:val="001416F6"/>
    <w:rsid w:val="00143041"/>
    <w:rsid w:val="00144ADF"/>
    <w:rsid w:val="00145335"/>
    <w:rsid w:val="00146F95"/>
    <w:rsid w:val="00150884"/>
    <w:rsid w:val="001520D9"/>
    <w:rsid w:val="00152D09"/>
    <w:rsid w:val="00152EFD"/>
    <w:rsid w:val="00152F34"/>
    <w:rsid w:val="00154413"/>
    <w:rsid w:val="00154C64"/>
    <w:rsid w:val="00154D48"/>
    <w:rsid w:val="0015572D"/>
    <w:rsid w:val="00156243"/>
    <w:rsid w:val="001566F7"/>
    <w:rsid w:val="00157743"/>
    <w:rsid w:val="00160075"/>
    <w:rsid w:val="0016185E"/>
    <w:rsid w:val="001630B0"/>
    <w:rsid w:val="0016471B"/>
    <w:rsid w:val="00165AAD"/>
    <w:rsid w:val="00166DB7"/>
    <w:rsid w:val="00170459"/>
    <w:rsid w:val="00170C90"/>
    <w:rsid w:val="0017104F"/>
    <w:rsid w:val="00172E50"/>
    <w:rsid w:val="001730F1"/>
    <w:rsid w:val="00174EFF"/>
    <w:rsid w:val="001761B0"/>
    <w:rsid w:val="00176617"/>
    <w:rsid w:val="001767B8"/>
    <w:rsid w:val="00176AC3"/>
    <w:rsid w:val="00177CE9"/>
    <w:rsid w:val="0018150C"/>
    <w:rsid w:val="00181A7D"/>
    <w:rsid w:val="00182896"/>
    <w:rsid w:val="00183BE5"/>
    <w:rsid w:val="0018428B"/>
    <w:rsid w:val="00184584"/>
    <w:rsid w:val="001849BA"/>
    <w:rsid w:val="00185308"/>
    <w:rsid w:val="00186E4E"/>
    <w:rsid w:val="001913C1"/>
    <w:rsid w:val="001922C1"/>
    <w:rsid w:val="0019433A"/>
    <w:rsid w:val="00195182"/>
    <w:rsid w:val="00196532"/>
    <w:rsid w:val="00196710"/>
    <w:rsid w:val="00196959"/>
    <w:rsid w:val="00196AD5"/>
    <w:rsid w:val="001A3358"/>
    <w:rsid w:val="001A3FFA"/>
    <w:rsid w:val="001A4DA6"/>
    <w:rsid w:val="001A6582"/>
    <w:rsid w:val="001A679E"/>
    <w:rsid w:val="001A7AA8"/>
    <w:rsid w:val="001A7CED"/>
    <w:rsid w:val="001B025D"/>
    <w:rsid w:val="001B2B6F"/>
    <w:rsid w:val="001B2E77"/>
    <w:rsid w:val="001B2EA6"/>
    <w:rsid w:val="001B3506"/>
    <w:rsid w:val="001B4FC9"/>
    <w:rsid w:val="001B57AC"/>
    <w:rsid w:val="001B5A8C"/>
    <w:rsid w:val="001B5C55"/>
    <w:rsid w:val="001B70FB"/>
    <w:rsid w:val="001C1217"/>
    <w:rsid w:val="001C28BF"/>
    <w:rsid w:val="001C36AB"/>
    <w:rsid w:val="001C538C"/>
    <w:rsid w:val="001C542E"/>
    <w:rsid w:val="001C562A"/>
    <w:rsid w:val="001C5932"/>
    <w:rsid w:val="001C623D"/>
    <w:rsid w:val="001C73FB"/>
    <w:rsid w:val="001D0325"/>
    <w:rsid w:val="001D18D7"/>
    <w:rsid w:val="001D3D6C"/>
    <w:rsid w:val="001D5F03"/>
    <w:rsid w:val="001E012D"/>
    <w:rsid w:val="001E09BA"/>
    <w:rsid w:val="001E2858"/>
    <w:rsid w:val="001E2ACA"/>
    <w:rsid w:val="001E473E"/>
    <w:rsid w:val="001E6662"/>
    <w:rsid w:val="001E736D"/>
    <w:rsid w:val="001F05B5"/>
    <w:rsid w:val="001F17AC"/>
    <w:rsid w:val="001F1F96"/>
    <w:rsid w:val="001F2FE4"/>
    <w:rsid w:val="001F6271"/>
    <w:rsid w:val="001F7EC0"/>
    <w:rsid w:val="00200975"/>
    <w:rsid w:val="00201173"/>
    <w:rsid w:val="00201D89"/>
    <w:rsid w:val="00201EAC"/>
    <w:rsid w:val="002049D0"/>
    <w:rsid w:val="00205108"/>
    <w:rsid w:val="002058A4"/>
    <w:rsid w:val="002068C0"/>
    <w:rsid w:val="002104BB"/>
    <w:rsid w:val="002109D2"/>
    <w:rsid w:val="002118C9"/>
    <w:rsid w:val="00212FB2"/>
    <w:rsid w:val="00213118"/>
    <w:rsid w:val="00214D6B"/>
    <w:rsid w:val="002159F6"/>
    <w:rsid w:val="00217063"/>
    <w:rsid w:val="00217498"/>
    <w:rsid w:val="00220441"/>
    <w:rsid w:val="00220ACF"/>
    <w:rsid w:val="002210BD"/>
    <w:rsid w:val="002217CD"/>
    <w:rsid w:val="00222B31"/>
    <w:rsid w:val="00222EE1"/>
    <w:rsid w:val="00223014"/>
    <w:rsid w:val="0022311C"/>
    <w:rsid w:val="00223148"/>
    <w:rsid w:val="0022322B"/>
    <w:rsid w:val="00223DC1"/>
    <w:rsid w:val="00224D19"/>
    <w:rsid w:val="00225E8B"/>
    <w:rsid w:val="00225E9F"/>
    <w:rsid w:val="002305B0"/>
    <w:rsid w:val="002307D3"/>
    <w:rsid w:val="00231818"/>
    <w:rsid w:val="002329BD"/>
    <w:rsid w:val="00232B66"/>
    <w:rsid w:val="002338B2"/>
    <w:rsid w:val="00234CAC"/>
    <w:rsid w:val="00234E5E"/>
    <w:rsid w:val="002357FC"/>
    <w:rsid w:val="00235C5B"/>
    <w:rsid w:val="00237603"/>
    <w:rsid w:val="0023774B"/>
    <w:rsid w:val="00237AA6"/>
    <w:rsid w:val="00240035"/>
    <w:rsid w:val="002430B3"/>
    <w:rsid w:val="002466B8"/>
    <w:rsid w:val="00247F10"/>
    <w:rsid w:val="00250ADE"/>
    <w:rsid w:val="00250DCA"/>
    <w:rsid w:val="00250E75"/>
    <w:rsid w:val="002525B5"/>
    <w:rsid w:val="00253895"/>
    <w:rsid w:val="00254D2D"/>
    <w:rsid w:val="00261561"/>
    <w:rsid w:val="002619F7"/>
    <w:rsid w:val="00261DD1"/>
    <w:rsid w:val="00262905"/>
    <w:rsid w:val="002651D1"/>
    <w:rsid w:val="002656EE"/>
    <w:rsid w:val="002675B6"/>
    <w:rsid w:val="002679E9"/>
    <w:rsid w:val="00267A80"/>
    <w:rsid w:val="00267FE2"/>
    <w:rsid w:val="00271375"/>
    <w:rsid w:val="00271431"/>
    <w:rsid w:val="00271686"/>
    <w:rsid w:val="00272532"/>
    <w:rsid w:val="00272E8A"/>
    <w:rsid w:val="002732DF"/>
    <w:rsid w:val="002733D1"/>
    <w:rsid w:val="00273443"/>
    <w:rsid w:val="00273715"/>
    <w:rsid w:val="002738DD"/>
    <w:rsid w:val="002744EF"/>
    <w:rsid w:val="00274730"/>
    <w:rsid w:val="00275937"/>
    <w:rsid w:val="00275E0B"/>
    <w:rsid w:val="002761C4"/>
    <w:rsid w:val="00276754"/>
    <w:rsid w:val="00276B5D"/>
    <w:rsid w:val="00276C54"/>
    <w:rsid w:val="00280FB4"/>
    <w:rsid w:val="002822B5"/>
    <w:rsid w:val="00282D20"/>
    <w:rsid w:val="00283241"/>
    <w:rsid w:val="002837EE"/>
    <w:rsid w:val="00283A41"/>
    <w:rsid w:val="00283F9C"/>
    <w:rsid w:val="00284160"/>
    <w:rsid w:val="00287302"/>
    <w:rsid w:val="002878C0"/>
    <w:rsid w:val="00287E79"/>
    <w:rsid w:val="0029097B"/>
    <w:rsid w:val="00291272"/>
    <w:rsid w:val="00291302"/>
    <w:rsid w:val="0029182A"/>
    <w:rsid w:val="00291913"/>
    <w:rsid w:val="00291D7D"/>
    <w:rsid w:val="002927A0"/>
    <w:rsid w:val="00295989"/>
    <w:rsid w:val="00295A13"/>
    <w:rsid w:val="0029643C"/>
    <w:rsid w:val="0029643E"/>
    <w:rsid w:val="002A142E"/>
    <w:rsid w:val="002A17F2"/>
    <w:rsid w:val="002A4978"/>
    <w:rsid w:val="002A50E6"/>
    <w:rsid w:val="002A65A2"/>
    <w:rsid w:val="002A6F77"/>
    <w:rsid w:val="002A7095"/>
    <w:rsid w:val="002A7772"/>
    <w:rsid w:val="002B0530"/>
    <w:rsid w:val="002B15FA"/>
    <w:rsid w:val="002B1780"/>
    <w:rsid w:val="002B2DBC"/>
    <w:rsid w:val="002B3309"/>
    <w:rsid w:val="002B379A"/>
    <w:rsid w:val="002B3997"/>
    <w:rsid w:val="002B5157"/>
    <w:rsid w:val="002B67C2"/>
    <w:rsid w:val="002B7E61"/>
    <w:rsid w:val="002C0B75"/>
    <w:rsid w:val="002C1194"/>
    <w:rsid w:val="002C1310"/>
    <w:rsid w:val="002C17BD"/>
    <w:rsid w:val="002C258A"/>
    <w:rsid w:val="002C4D67"/>
    <w:rsid w:val="002C5468"/>
    <w:rsid w:val="002C59F5"/>
    <w:rsid w:val="002C6ED4"/>
    <w:rsid w:val="002D030B"/>
    <w:rsid w:val="002D13B5"/>
    <w:rsid w:val="002D1909"/>
    <w:rsid w:val="002D1910"/>
    <w:rsid w:val="002D2ED9"/>
    <w:rsid w:val="002D3F97"/>
    <w:rsid w:val="002D6175"/>
    <w:rsid w:val="002D649C"/>
    <w:rsid w:val="002D6AF1"/>
    <w:rsid w:val="002D76C4"/>
    <w:rsid w:val="002E03BB"/>
    <w:rsid w:val="002E0454"/>
    <w:rsid w:val="002E048F"/>
    <w:rsid w:val="002E392A"/>
    <w:rsid w:val="002E3B31"/>
    <w:rsid w:val="002E3C8D"/>
    <w:rsid w:val="002E3FF3"/>
    <w:rsid w:val="002E47A9"/>
    <w:rsid w:val="002E5088"/>
    <w:rsid w:val="002E5786"/>
    <w:rsid w:val="002E6042"/>
    <w:rsid w:val="002E6C1E"/>
    <w:rsid w:val="002E7F07"/>
    <w:rsid w:val="002F5895"/>
    <w:rsid w:val="002F741B"/>
    <w:rsid w:val="002F79E1"/>
    <w:rsid w:val="00300AE9"/>
    <w:rsid w:val="00300EFC"/>
    <w:rsid w:val="003010FE"/>
    <w:rsid w:val="003035A0"/>
    <w:rsid w:val="00303E43"/>
    <w:rsid w:val="0030487D"/>
    <w:rsid w:val="00306040"/>
    <w:rsid w:val="0030779B"/>
    <w:rsid w:val="00307B74"/>
    <w:rsid w:val="00312D44"/>
    <w:rsid w:val="00313A32"/>
    <w:rsid w:val="00314681"/>
    <w:rsid w:val="00314D20"/>
    <w:rsid w:val="00314D3E"/>
    <w:rsid w:val="0031531A"/>
    <w:rsid w:val="00315510"/>
    <w:rsid w:val="00315AAC"/>
    <w:rsid w:val="0032102F"/>
    <w:rsid w:val="0032125B"/>
    <w:rsid w:val="0032154A"/>
    <w:rsid w:val="003223AA"/>
    <w:rsid w:val="00326492"/>
    <w:rsid w:val="00326786"/>
    <w:rsid w:val="00326BA3"/>
    <w:rsid w:val="003276D5"/>
    <w:rsid w:val="00327861"/>
    <w:rsid w:val="0033063A"/>
    <w:rsid w:val="00330B61"/>
    <w:rsid w:val="00331341"/>
    <w:rsid w:val="003326CF"/>
    <w:rsid w:val="003332AF"/>
    <w:rsid w:val="003336B2"/>
    <w:rsid w:val="00334B8B"/>
    <w:rsid w:val="00335AD8"/>
    <w:rsid w:val="003379EA"/>
    <w:rsid w:val="003401EC"/>
    <w:rsid w:val="00340606"/>
    <w:rsid w:val="00340F76"/>
    <w:rsid w:val="00341A20"/>
    <w:rsid w:val="003422BE"/>
    <w:rsid w:val="00342EED"/>
    <w:rsid w:val="003433C8"/>
    <w:rsid w:val="00343DFF"/>
    <w:rsid w:val="0034599E"/>
    <w:rsid w:val="003460B1"/>
    <w:rsid w:val="0034682A"/>
    <w:rsid w:val="003473AD"/>
    <w:rsid w:val="00350D4B"/>
    <w:rsid w:val="0035218A"/>
    <w:rsid w:val="00354323"/>
    <w:rsid w:val="00355DF2"/>
    <w:rsid w:val="00355F0D"/>
    <w:rsid w:val="0036075F"/>
    <w:rsid w:val="00360B64"/>
    <w:rsid w:val="00360FAB"/>
    <w:rsid w:val="00362DBB"/>
    <w:rsid w:val="00363107"/>
    <w:rsid w:val="00363C21"/>
    <w:rsid w:val="00364E77"/>
    <w:rsid w:val="0036509C"/>
    <w:rsid w:val="00365FED"/>
    <w:rsid w:val="00366E44"/>
    <w:rsid w:val="00366EC3"/>
    <w:rsid w:val="00366F07"/>
    <w:rsid w:val="00371D39"/>
    <w:rsid w:val="00374809"/>
    <w:rsid w:val="00382F5A"/>
    <w:rsid w:val="00383133"/>
    <w:rsid w:val="00383B41"/>
    <w:rsid w:val="00386C78"/>
    <w:rsid w:val="0038717F"/>
    <w:rsid w:val="003916CB"/>
    <w:rsid w:val="003929AA"/>
    <w:rsid w:val="0039311E"/>
    <w:rsid w:val="003936F4"/>
    <w:rsid w:val="0039578D"/>
    <w:rsid w:val="00396E35"/>
    <w:rsid w:val="003A0340"/>
    <w:rsid w:val="003A0DB4"/>
    <w:rsid w:val="003A0F15"/>
    <w:rsid w:val="003A1231"/>
    <w:rsid w:val="003A4EA3"/>
    <w:rsid w:val="003A4F15"/>
    <w:rsid w:val="003A5964"/>
    <w:rsid w:val="003A7850"/>
    <w:rsid w:val="003B187E"/>
    <w:rsid w:val="003B1A27"/>
    <w:rsid w:val="003B22A3"/>
    <w:rsid w:val="003B2614"/>
    <w:rsid w:val="003B26E5"/>
    <w:rsid w:val="003B3986"/>
    <w:rsid w:val="003B41FA"/>
    <w:rsid w:val="003B468B"/>
    <w:rsid w:val="003B51F5"/>
    <w:rsid w:val="003B5A60"/>
    <w:rsid w:val="003B5DA3"/>
    <w:rsid w:val="003B64CA"/>
    <w:rsid w:val="003C0A4D"/>
    <w:rsid w:val="003C0D27"/>
    <w:rsid w:val="003C1B23"/>
    <w:rsid w:val="003C29A8"/>
    <w:rsid w:val="003C3433"/>
    <w:rsid w:val="003C3862"/>
    <w:rsid w:val="003C475F"/>
    <w:rsid w:val="003C7B68"/>
    <w:rsid w:val="003C7B75"/>
    <w:rsid w:val="003C7E5A"/>
    <w:rsid w:val="003D0898"/>
    <w:rsid w:val="003D1742"/>
    <w:rsid w:val="003D1B0A"/>
    <w:rsid w:val="003D1F23"/>
    <w:rsid w:val="003D2094"/>
    <w:rsid w:val="003D6149"/>
    <w:rsid w:val="003D6E5E"/>
    <w:rsid w:val="003D7DEB"/>
    <w:rsid w:val="003E1122"/>
    <w:rsid w:val="003E27A3"/>
    <w:rsid w:val="003E493B"/>
    <w:rsid w:val="003E52D2"/>
    <w:rsid w:val="003E5D25"/>
    <w:rsid w:val="003E6562"/>
    <w:rsid w:val="003E6F4C"/>
    <w:rsid w:val="003F321F"/>
    <w:rsid w:val="003F39E2"/>
    <w:rsid w:val="003F5263"/>
    <w:rsid w:val="003F674B"/>
    <w:rsid w:val="003F6F08"/>
    <w:rsid w:val="003F79E0"/>
    <w:rsid w:val="003F7C78"/>
    <w:rsid w:val="0040029B"/>
    <w:rsid w:val="0040082E"/>
    <w:rsid w:val="004010E2"/>
    <w:rsid w:val="0040119A"/>
    <w:rsid w:val="004033BC"/>
    <w:rsid w:val="00403CF1"/>
    <w:rsid w:val="00403E2D"/>
    <w:rsid w:val="00404C6F"/>
    <w:rsid w:val="004068C0"/>
    <w:rsid w:val="00406F0F"/>
    <w:rsid w:val="0040779F"/>
    <w:rsid w:val="00407812"/>
    <w:rsid w:val="00407911"/>
    <w:rsid w:val="00407E5D"/>
    <w:rsid w:val="00410339"/>
    <w:rsid w:val="004105E8"/>
    <w:rsid w:val="004106D1"/>
    <w:rsid w:val="004108E7"/>
    <w:rsid w:val="004121E9"/>
    <w:rsid w:val="00412367"/>
    <w:rsid w:val="004141CA"/>
    <w:rsid w:val="00414DAD"/>
    <w:rsid w:val="0041757F"/>
    <w:rsid w:val="00417746"/>
    <w:rsid w:val="00417CAA"/>
    <w:rsid w:val="00417CD9"/>
    <w:rsid w:val="00417E7D"/>
    <w:rsid w:val="00420C65"/>
    <w:rsid w:val="004216EC"/>
    <w:rsid w:val="00423695"/>
    <w:rsid w:val="00423A27"/>
    <w:rsid w:val="00424EFA"/>
    <w:rsid w:val="00425081"/>
    <w:rsid w:val="0042651C"/>
    <w:rsid w:val="0042732E"/>
    <w:rsid w:val="004273C7"/>
    <w:rsid w:val="004276C6"/>
    <w:rsid w:val="00430C44"/>
    <w:rsid w:val="00431BE3"/>
    <w:rsid w:val="00431C10"/>
    <w:rsid w:val="00431FF4"/>
    <w:rsid w:val="0043289E"/>
    <w:rsid w:val="00433E16"/>
    <w:rsid w:val="0043495B"/>
    <w:rsid w:val="00434DA6"/>
    <w:rsid w:val="0043597A"/>
    <w:rsid w:val="00436106"/>
    <w:rsid w:val="00436CB8"/>
    <w:rsid w:val="0043728E"/>
    <w:rsid w:val="00440736"/>
    <w:rsid w:val="00440A4E"/>
    <w:rsid w:val="00440A9E"/>
    <w:rsid w:val="004412B3"/>
    <w:rsid w:val="00442116"/>
    <w:rsid w:val="00443488"/>
    <w:rsid w:val="00443EB2"/>
    <w:rsid w:val="00444A0C"/>
    <w:rsid w:val="0044654F"/>
    <w:rsid w:val="00450D20"/>
    <w:rsid w:val="004516E7"/>
    <w:rsid w:val="004549D7"/>
    <w:rsid w:val="004557AA"/>
    <w:rsid w:val="00455E8C"/>
    <w:rsid w:val="00456B1F"/>
    <w:rsid w:val="004571EA"/>
    <w:rsid w:val="00460332"/>
    <w:rsid w:val="004609B5"/>
    <w:rsid w:val="00460FFB"/>
    <w:rsid w:val="004616C0"/>
    <w:rsid w:val="004623A0"/>
    <w:rsid w:val="00462924"/>
    <w:rsid w:val="004631ED"/>
    <w:rsid w:val="00463451"/>
    <w:rsid w:val="00463D90"/>
    <w:rsid w:val="0046739B"/>
    <w:rsid w:val="004678A9"/>
    <w:rsid w:val="00467A04"/>
    <w:rsid w:val="0047262F"/>
    <w:rsid w:val="00472D1B"/>
    <w:rsid w:val="00474116"/>
    <w:rsid w:val="00474752"/>
    <w:rsid w:val="004749C1"/>
    <w:rsid w:val="00475DA2"/>
    <w:rsid w:val="00475E98"/>
    <w:rsid w:val="00476591"/>
    <w:rsid w:val="0048051F"/>
    <w:rsid w:val="00481F85"/>
    <w:rsid w:val="00483B58"/>
    <w:rsid w:val="00483C0A"/>
    <w:rsid w:val="00483CBA"/>
    <w:rsid w:val="004841FA"/>
    <w:rsid w:val="00484946"/>
    <w:rsid w:val="00485BC2"/>
    <w:rsid w:val="0048693A"/>
    <w:rsid w:val="00487A12"/>
    <w:rsid w:val="00491F5E"/>
    <w:rsid w:val="00494A7B"/>
    <w:rsid w:val="00494E27"/>
    <w:rsid w:val="00496904"/>
    <w:rsid w:val="00497720"/>
    <w:rsid w:val="00497DBB"/>
    <w:rsid w:val="004A58A8"/>
    <w:rsid w:val="004A5B91"/>
    <w:rsid w:val="004A5C28"/>
    <w:rsid w:val="004A64CE"/>
    <w:rsid w:val="004A650F"/>
    <w:rsid w:val="004A7BD1"/>
    <w:rsid w:val="004B0190"/>
    <w:rsid w:val="004B0DC8"/>
    <w:rsid w:val="004B13FA"/>
    <w:rsid w:val="004B1446"/>
    <w:rsid w:val="004B19D4"/>
    <w:rsid w:val="004B1A2B"/>
    <w:rsid w:val="004B2198"/>
    <w:rsid w:val="004B298F"/>
    <w:rsid w:val="004B2F5E"/>
    <w:rsid w:val="004B42C7"/>
    <w:rsid w:val="004B4CC7"/>
    <w:rsid w:val="004B5531"/>
    <w:rsid w:val="004B5B97"/>
    <w:rsid w:val="004C1280"/>
    <w:rsid w:val="004C17B5"/>
    <w:rsid w:val="004C3913"/>
    <w:rsid w:val="004C4D57"/>
    <w:rsid w:val="004C5AC3"/>
    <w:rsid w:val="004C654C"/>
    <w:rsid w:val="004C6CF6"/>
    <w:rsid w:val="004C6FD4"/>
    <w:rsid w:val="004D2591"/>
    <w:rsid w:val="004D30F4"/>
    <w:rsid w:val="004D3256"/>
    <w:rsid w:val="004D56B9"/>
    <w:rsid w:val="004D6372"/>
    <w:rsid w:val="004D6746"/>
    <w:rsid w:val="004D6799"/>
    <w:rsid w:val="004E061D"/>
    <w:rsid w:val="004E2053"/>
    <w:rsid w:val="004E23DE"/>
    <w:rsid w:val="004E2AC6"/>
    <w:rsid w:val="004E6B2F"/>
    <w:rsid w:val="004F0C1C"/>
    <w:rsid w:val="004F1B3A"/>
    <w:rsid w:val="004F4786"/>
    <w:rsid w:val="004F6294"/>
    <w:rsid w:val="004F66DF"/>
    <w:rsid w:val="004F6AC3"/>
    <w:rsid w:val="004F7D5B"/>
    <w:rsid w:val="00500473"/>
    <w:rsid w:val="00501FCB"/>
    <w:rsid w:val="00503481"/>
    <w:rsid w:val="00503E04"/>
    <w:rsid w:val="00504F94"/>
    <w:rsid w:val="00505168"/>
    <w:rsid w:val="005064AA"/>
    <w:rsid w:val="005118B5"/>
    <w:rsid w:val="00511C8B"/>
    <w:rsid w:val="00512286"/>
    <w:rsid w:val="00512CBA"/>
    <w:rsid w:val="00513872"/>
    <w:rsid w:val="005153EA"/>
    <w:rsid w:val="00515E38"/>
    <w:rsid w:val="00516393"/>
    <w:rsid w:val="005177BB"/>
    <w:rsid w:val="005200C5"/>
    <w:rsid w:val="005205A5"/>
    <w:rsid w:val="00520B42"/>
    <w:rsid w:val="00520EB8"/>
    <w:rsid w:val="00521564"/>
    <w:rsid w:val="00521CDF"/>
    <w:rsid w:val="00522FDB"/>
    <w:rsid w:val="00523950"/>
    <w:rsid w:val="00524BB5"/>
    <w:rsid w:val="00525F90"/>
    <w:rsid w:val="00533FDD"/>
    <w:rsid w:val="00535FBA"/>
    <w:rsid w:val="00540D1B"/>
    <w:rsid w:val="00541493"/>
    <w:rsid w:val="00542079"/>
    <w:rsid w:val="00542F81"/>
    <w:rsid w:val="00544CED"/>
    <w:rsid w:val="005462C5"/>
    <w:rsid w:val="00546F59"/>
    <w:rsid w:val="0054773A"/>
    <w:rsid w:val="0054777B"/>
    <w:rsid w:val="00550BD7"/>
    <w:rsid w:val="00551A47"/>
    <w:rsid w:val="00552C5C"/>
    <w:rsid w:val="005536A7"/>
    <w:rsid w:val="0055547F"/>
    <w:rsid w:val="005554EF"/>
    <w:rsid w:val="00555535"/>
    <w:rsid w:val="00557035"/>
    <w:rsid w:val="00560342"/>
    <w:rsid w:val="00560AC6"/>
    <w:rsid w:val="00560F3E"/>
    <w:rsid w:val="00563443"/>
    <w:rsid w:val="005634AE"/>
    <w:rsid w:val="0056443C"/>
    <w:rsid w:val="00564758"/>
    <w:rsid w:val="005665A4"/>
    <w:rsid w:val="00571112"/>
    <w:rsid w:val="00571115"/>
    <w:rsid w:val="00571967"/>
    <w:rsid w:val="00571C60"/>
    <w:rsid w:val="005734EA"/>
    <w:rsid w:val="005743E0"/>
    <w:rsid w:val="00577354"/>
    <w:rsid w:val="00580CB8"/>
    <w:rsid w:val="00582065"/>
    <w:rsid w:val="0058314D"/>
    <w:rsid w:val="005848B8"/>
    <w:rsid w:val="005865AE"/>
    <w:rsid w:val="00586798"/>
    <w:rsid w:val="00587E03"/>
    <w:rsid w:val="00590DB9"/>
    <w:rsid w:val="005912E2"/>
    <w:rsid w:val="00591440"/>
    <w:rsid w:val="00592117"/>
    <w:rsid w:val="0059246B"/>
    <w:rsid w:val="00592AEC"/>
    <w:rsid w:val="00593CF3"/>
    <w:rsid w:val="00593D28"/>
    <w:rsid w:val="00594E56"/>
    <w:rsid w:val="005958FE"/>
    <w:rsid w:val="005969FE"/>
    <w:rsid w:val="005A0506"/>
    <w:rsid w:val="005A0E42"/>
    <w:rsid w:val="005A2412"/>
    <w:rsid w:val="005A3288"/>
    <w:rsid w:val="005A4283"/>
    <w:rsid w:val="005A4605"/>
    <w:rsid w:val="005A5AB4"/>
    <w:rsid w:val="005B0C93"/>
    <w:rsid w:val="005B16B0"/>
    <w:rsid w:val="005B26BD"/>
    <w:rsid w:val="005B2A06"/>
    <w:rsid w:val="005B2B89"/>
    <w:rsid w:val="005B4985"/>
    <w:rsid w:val="005B64E2"/>
    <w:rsid w:val="005B679E"/>
    <w:rsid w:val="005C0368"/>
    <w:rsid w:val="005C0519"/>
    <w:rsid w:val="005C0F5F"/>
    <w:rsid w:val="005C12E0"/>
    <w:rsid w:val="005C1641"/>
    <w:rsid w:val="005C1BB6"/>
    <w:rsid w:val="005C29A5"/>
    <w:rsid w:val="005C2EBA"/>
    <w:rsid w:val="005C3A4C"/>
    <w:rsid w:val="005C4198"/>
    <w:rsid w:val="005C4ECB"/>
    <w:rsid w:val="005C5766"/>
    <w:rsid w:val="005C6FAF"/>
    <w:rsid w:val="005C73D1"/>
    <w:rsid w:val="005C7AFF"/>
    <w:rsid w:val="005C7D3B"/>
    <w:rsid w:val="005D5207"/>
    <w:rsid w:val="005D7F87"/>
    <w:rsid w:val="005E0CE4"/>
    <w:rsid w:val="005E4A1C"/>
    <w:rsid w:val="005E4A7A"/>
    <w:rsid w:val="005E5404"/>
    <w:rsid w:val="005E54EA"/>
    <w:rsid w:val="005E57DC"/>
    <w:rsid w:val="005F0482"/>
    <w:rsid w:val="005F1B86"/>
    <w:rsid w:val="005F3972"/>
    <w:rsid w:val="005F620A"/>
    <w:rsid w:val="005F687C"/>
    <w:rsid w:val="005F6B22"/>
    <w:rsid w:val="00601794"/>
    <w:rsid w:val="00603115"/>
    <w:rsid w:val="006051AF"/>
    <w:rsid w:val="006104E6"/>
    <w:rsid w:val="00610931"/>
    <w:rsid w:val="0061104F"/>
    <w:rsid w:val="0061117C"/>
    <w:rsid w:val="00612935"/>
    <w:rsid w:val="0061458A"/>
    <w:rsid w:val="006151B8"/>
    <w:rsid w:val="0061744B"/>
    <w:rsid w:val="00617CDC"/>
    <w:rsid w:val="006216E4"/>
    <w:rsid w:val="00622CBB"/>
    <w:rsid w:val="006238DC"/>
    <w:rsid w:val="00623B73"/>
    <w:rsid w:val="006244DC"/>
    <w:rsid w:val="00627577"/>
    <w:rsid w:val="00627FAD"/>
    <w:rsid w:val="00630226"/>
    <w:rsid w:val="00630E95"/>
    <w:rsid w:val="006311DE"/>
    <w:rsid w:val="006324FE"/>
    <w:rsid w:val="00632CF4"/>
    <w:rsid w:val="00633D60"/>
    <w:rsid w:val="006342D8"/>
    <w:rsid w:val="00635F74"/>
    <w:rsid w:val="0063655A"/>
    <w:rsid w:val="00637381"/>
    <w:rsid w:val="00637642"/>
    <w:rsid w:val="00640B7C"/>
    <w:rsid w:val="00640C35"/>
    <w:rsid w:val="00642030"/>
    <w:rsid w:val="006430A1"/>
    <w:rsid w:val="00644038"/>
    <w:rsid w:val="00645050"/>
    <w:rsid w:val="006454E9"/>
    <w:rsid w:val="006474D5"/>
    <w:rsid w:val="006477A3"/>
    <w:rsid w:val="00650BDC"/>
    <w:rsid w:val="00650C61"/>
    <w:rsid w:val="00651357"/>
    <w:rsid w:val="00652083"/>
    <w:rsid w:val="00652858"/>
    <w:rsid w:val="00653FDE"/>
    <w:rsid w:val="00654B3A"/>
    <w:rsid w:val="00654B53"/>
    <w:rsid w:val="006550DB"/>
    <w:rsid w:val="00656097"/>
    <w:rsid w:val="006578D6"/>
    <w:rsid w:val="00662180"/>
    <w:rsid w:val="00663E4B"/>
    <w:rsid w:val="0066421B"/>
    <w:rsid w:val="006662C7"/>
    <w:rsid w:val="00666FF5"/>
    <w:rsid w:val="006671F9"/>
    <w:rsid w:val="00670762"/>
    <w:rsid w:val="0067147B"/>
    <w:rsid w:val="00671941"/>
    <w:rsid w:val="00672C15"/>
    <w:rsid w:val="00674380"/>
    <w:rsid w:val="006747B4"/>
    <w:rsid w:val="00674C79"/>
    <w:rsid w:val="00674F57"/>
    <w:rsid w:val="00677EFA"/>
    <w:rsid w:val="0068087C"/>
    <w:rsid w:val="00680ABE"/>
    <w:rsid w:val="00682215"/>
    <w:rsid w:val="00682BF5"/>
    <w:rsid w:val="00682ED8"/>
    <w:rsid w:val="006836F0"/>
    <w:rsid w:val="00684B5E"/>
    <w:rsid w:val="00685524"/>
    <w:rsid w:val="00690980"/>
    <w:rsid w:val="0069206E"/>
    <w:rsid w:val="00692082"/>
    <w:rsid w:val="00692DCD"/>
    <w:rsid w:val="006932A8"/>
    <w:rsid w:val="006937C4"/>
    <w:rsid w:val="00695064"/>
    <w:rsid w:val="00695418"/>
    <w:rsid w:val="0069575F"/>
    <w:rsid w:val="00696E91"/>
    <w:rsid w:val="00696F18"/>
    <w:rsid w:val="00697776"/>
    <w:rsid w:val="00697D18"/>
    <w:rsid w:val="006A03A4"/>
    <w:rsid w:val="006A1B9B"/>
    <w:rsid w:val="006A1BF3"/>
    <w:rsid w:val="006A2BD2"/>
    <w:rsid w:val="006A3CD5"/>
    <w:rsid w:val="006A3EF0"/>
    <w:rsid w:val="006A4610"/>
    <w:rsid w:val="006A5079"/>
    <w:rsid w:val="006A558E"/>
    <w:rsid w:val="006A6180"/>
    <w:rsid w:val="006B0662"/>
    <w:rsid w:val="006B06B2"/>
    <w:rsid w:val="006B0D9E"/>
    <w:rsid w:val="006B1083"/>
    <w:rsid w:val="006B14F6"/>
    <w:rsid w:val="006B5CBE"/>
    <w:rsid w:val="006B68F3"/>
    <w:rsid w:val="006C0F1F"/>
    <w:rsid w:val="006C2681"/>
    <w:rsid w:val="006C3B4B"/>
    <w:rsid w:val="006C3B71"/>
    <w:rsid w:val="006C3BF4"/>
    <w:rsid w:val="006C4544"/>
    <w:rsid w:val="006C4695"/>
    <w:rsid w:val="006D0591"/>
    <w:rsid w:val="006D088F"/>
    <w:rsid w:val="006D1698"/>
    <w:rsid w:val="006D1872"/>
    <w:rsid w:val="006D2090"/>
    <w:rsid w:val="006D2C4E"/>
    <w:rsid w:val="006D3729"/>
    <w:rsid w:val="006D3B44"/>
    <w:rsid w:val="006D454C"/>
    <w:rsid w:val="006D5814"/>
    <w:rsid w:val="006D6AB2"/>
    <w:rsid w:val="006D776F"/>
    <w:rsid w:val="006D7B30"/>
    <w:rsid w:val="006E070B"/>
    <w:rsid w:val="006E132A"/>
    <w:rsid w:val="006E3A1C"/>
    <w:rsid w:val="006E3DFF"/>
    <w:rsid w:val="006E5D9A"/>
    <w:rsid w:val="006E7424"/>
    <w:rsid w:val="006E77B3"/>
    <w:rsid w:val="006F0074"/>
    <w:rsid w:val="006F1957"/>
    <w:rsid w:val="006F1C7F"/>
    <w:rsid w:val="006F20C5"/>
    <w:rsid w:val="006F6415"/>
    <w:rsid w:val="006F6975"/>
    <w:rsid w:val="006F7899"/>
    <w:rsid w:val="00701D08"/>
    <w:rsid w:val="00701EF0"/>
    <w:rsid w:val="00705923"/>
    <w:rsid w:val="00705B70"/>
    <w:rsid w:val="00705FCD"/>
    <w:rsid w:val="00706108"/>
    <w:rsid w:val="00707BB4"/>
    <w:rsid w:val="00710DF3"/>
    <w:rsid w:val="00711C6F"/>
    <w:rsid w:val="0071235C"/>
    <w:rsid w:val="00712C91"/>
    <w:rsid w:val="0071323D"/>
    <w:rsid w:val="00713675"/>
    <w:rsid w:val="0071470A"/>
    <w:rsid w:val="00714C28"/>
    <w:rsid w:val="00716C13"/>
    <w:rsid w:val="00716D2C"/>
    <w:rsid w:val="00716E1C"/>
    <w:rsid w:val="00716EC6"/>
    <w:rsid w:val="0071748E"/>
    <w:rsid w:val="007201FF"/>
    <w:rsid w:val="0072063A"/>
    <w:rsid w:val="00721840"/>
    <w:rsid w:val="00721B4C"/>
    <w:rsid w:val="00723B5E"/>
    <w:rsid w:val="007276A0"/>
    <w:rsid w:val="00727E02"/>
    <w:rsid w:val="00731545"/>
    <w:rsid w:val="00731EEB"/>
    <w:rsid w:val="0073214D"/>
    <w:rsid w:val="007347F0"/>
    <w:rsid w:val="00734AA3"/>
    <w:rsid w:val="00734E2C"/>
    <w:rsid w:val="00734F42"/>
    <w:rsid w:val="007351EC"/>
    <w:rsid w:val="00735204"/>
    <w:rsid w:val="00735450"/>
    <w:rsid w:val="007360D4"/>
    <w:rsid w:val="007362E9"/>
    <w:rsid w:val="00740056"/>
    <w:rsid w:val="00743BCD"/>
    <w:rsid w:val="00744316"/>
    <w:rsid w:val="00746096"/>
    <w:rsid w:val="007518FE"/>
    <w:rsid w:val="007527FD"/>
    <w:rsid w:val="00753022"/>
    <w:rsid w:val="00753AF7"/>
    <w:rsid w:val="00753C01"/>
    <w:rsid w:val="00754CF1"/>
    <w:rsid w:val="007569B3"/>
    <w:rsid w:val="007578F9"/>
    <w:rsid w:val="00760B67"/>
    <w:rsid w:val="007620FA"/>
    <w:rsid w:val="0076212F"/>
    <w:rsid w:val="00762D17"/>
    <w:rsid w:val="00762FB2"/>
    <w:rsid w:val="00763032"/>
    <w:rsid w:val="00764567"/>
    <w:rsid w:val="00770117"/>
    <w:rsid w:val="0077011E"/>
    <w:rsid w:val="00770324"/>
    <w:rsid w:val="0077335B"/>
    <w:rsid w:val="00775430"/>
    <w:rsid w:val="007755E2"/>
    <w:rsid w:val="007762BE"/>
    <w:rsid w:val="007762D6"/>
    <w:rsid w:val="007764EF"/>
    <w:rsid w:val="00776E27"/>
    <w:rsid w:val="00780DD6"/>
    <w:rsid w:val="00780DE2"/>
    <w:rsid w:val="007813E2"/>
    <w:rsid w:val="00781D73"/>
    <w:rsid w:val="007858F5"/>
    <w:rsid w:val="007867D0"/>
    <w:rsid w:val="00787F3C"/>
    <w:rsid w:val="00790DAD"/>
    <w:rsid w:val="0079109E"/>
    <w:rsid w:val="00791B93"/>
    <w:rsid w:val="007922F9"/>
    <w:rsid w:val="0079295B"/>
    <w:rsid w:val="0079443D"/>
    <w:rsid w:val="00795894"/>
    <w:rsid w:val="00796133"/>
    <w:rsid w:val="0079705A"/>
    <w:rsid w:val="007974BD"/>
    <w:rsid w:val="007975A6"/>
    <w:rsid w:val="007A127C"/>
    <w:rsid w:val="007A2313"/>
    <w:rsid w:val="007A26A9"/>
    <w:rsid w:val="007A3080"/>
    <w:rsid w:val="007A36E4"/>
    <w:rsid w:val="007A5B84"/>
    <w:rsid w:val="007A6A48"/>
    <w:rsid w:val="007B35E5"/>
    <w:rsid w:val="007B6F5F"/>
    <w:rsid w:val="007C0438"/>
    <w:rsid w:val="007C0987"/>
    <w:rsid w:val="007C0E93"/>
    <w:rsid w:val="007C2365"/>
    <w:rsid w:val="007C2803"/>
    <w:rsid w:val="007C37A7"/>
    <w:rsid w:val="007C4048"/>
    <w:rsid w:val="007C52AB"/>
    <w:rsid w:val="007C6320"/>
    <w:rsid w:val="007C7476"/>
    <w:rsid w:val="007C792A"/>
    <w:rsid w:val="007C7A6A"/>
    <w:rsid w:val="007D0623"/>
    <w:rsid w:val="007D0E9E"/>
    <w:rsid w:val="007D22E8"/>
    <w:rsid w:val="007D2692"/>
    <w:rsid w:val="007D3245"/>
    <w:rsid w:val="007D6323"/>
    <w:rsid w:val="007E0155"/>
    <w:rsid w:val="007E17F4"/>
    <w:rsid w:val="007E1A60"/>
    <w:rsid w:val="007E23E8"/>
    <w:rsid w:val="007E4F72"/>
    <w:rsid w:val="007E568F"/>
    <w:rsid w:val="007E56A7"/>
    <w:rsid w:val="007E606C"/>
    <w:rsid w:val="007E6AC3"/>
    <w:rsid w:val="007E79EA"/>
    <w:rsid w:val="007F123E"/>
    <w:rsid w:val="007F17B4"/>
    <w:rsid w:val="007F3540"/>
    <w:rsid w:val="007F43AC"/>
    <w:rsid w:val="007F7220"/>
    <w:rsid w:val="00800A6A"/>
    <w:rsid w:val="00800FA5"/>
    <w:rsid w:val="00801C03"/>
    <w:rsid w:val="008022CC"/>
    <w:rsid w:val="00804242"/>
    <w:rsid w:val="00806F0C"/>
    <w:rsid w:val="008071D9"/>
    <w:rsid w:val="00811544"/>
    <w:rsid w:val="0081167D"/>
    <w:rsid w:val="00811C0C"/>
    <w:rsid w:val="0081282C"/>
    <w:rsid w:val="00814186"/>
    <w:rsid w:val="008169E1"/>
    <w:rsid w:val="008236EA"/>
    <w:rsid w:val="0082530D"/>
    <w:rsid w:val="0082592D"/>
    <w:rsid w:val="008264F0"/>
    <w:rsid w:val="0082690E"/>
    <w:rsid w:val="00827783"/>
    <w:rsid w:val="00827B53"/>
    <w:rsid w:val="00830683"/>
    <w:rsid w:val="00830FCB"/>
    <w:rsid w:val="00831635"/>
    <w:rsid w:val="00832BD7"/>
    <w:rsid w:val="008333FC"/>
    <w:rsid w:val="00833669"/>
    <w:rsid w:val="00833713"/>
    <w:rsid w:val="00834BE4"/>
    <w:rsid w:val="00836088"/>
    <w:rsid w:val="00836345"/>
    <w:rsid w:val="00840BE3"/>
    <w:rsid w:val="00842E86"/>
    <w:rsid w:val="00842F60"/>
    <w:rsid w:val="0084302E"/>
    <w:rsid w:val="00843199"/>
    <w:rsid w:val="008459A6"/>
    <w:rsid w:val="00845BF3"/>
    <w:rsid w:val="00845E14"/>
    <w:rsid w:val="008502F4"/>
    <w:rsid w:val="008519B8"/>
    <w:rsid w:val="00851A69"/>
    <w:rsid w:val="00851C4D"/>
    <w:rsid w:val="00854923"/>
    <w:rsid w:val="00854952"/>
    <w:rsid w:val="00855900"/>
    <w:rsid w:val="00855B1E"/>
    <w:rsid w:val="0086060D"/>
    <w:rsid w:val="00860CA5"/>
    <w:rsid w:val="008612BD"/>
    <w:rsid w:val="008632B1"/>
    <w:rsid w:val="00863DEF"/>
    <w:rsid w:val="008653AA"/>
    <w:rsid w:val="00866A23"/>
    <w:rsid w:val="0087133E"/>
    <w:rsid w:val="00871CEF"/>
    <w:rsid w:val="00872AE6"/>
    <w:rsid w:val="008731A9"/>
    <w:rsid w:val="0087469C"/>
    <w:rsid w:val="00874DBB"/>
    <w:rsid w:val="00875FC6"/>
    <w:rsid w:val="008761FF"/>
    <w:rsid w:val="00877127"/>
    <w:rsid w:val="0087738F"/>
    <w:rsid w:val="00877991"/>
    <w:rsid w:val="00877CB8"/>
    <w:rsid w:val="00880F29"/>
    <w:rsid w:val="00881F01"/>
    <w:rsid w:val="00882C1F"/>
    <w:rsid w:val="00883F80"/>
    <w:rsid w:val="0088473C"/>
    <w:rsid w:val="00884F86"/>
    <w:rsid w:val="00886893"/>
    <w:rsid w:val="00886A51"/>
    <w:rsid w:val="0089144F"/>
    <w:rsid w:val="00891D06"/>
    <w:rsid w:val="008937EE"/>
    <w:rsid w:val="00894048"/>
    <w:rsid w:val="00895CA1"/>
    <w:rsid w:val="008967AA"/>
    <w:rsid w:val="008A09FB"/>
    <w:rsid w:val="008A3E62"/>
    <w:rsid w:val="008A4689"/>
    <w:rsid w:val="008A5C01"/>
    <w:rsid w:val="008A7C83"/>
    <w:rsid w:val="008B1612"/>
    <w:rsid w:val="008B2C62"/>
    <w:rsid w:val="008B3581"/>
    <w:rsid w:val="008B3E12"/>
    <w:rsid w:val="008B5101"/>
    <w:rsid w:val="008B5948"/>
    <w:rsid w:val="008B6B64"/>
    <w:rsid w:val="008B6B82"/>
    <w:rsid w:val="008B6FDE"/>
    <w:rsid w:val="008B7EB8"/>
    <w:rsid w:val="008C0168"/>
    <w:rsid w:val="008C0B54"/>
    <w:rsid w:val="008C3048"/>
    <w:rsid w:val="008C450D"/>
    <w:rsid w:val="008C65A9"/>
    <w:rsid w:val="008C6C49"/>
    <w:rsid w:val="008C73BA"/>
    <w:rsid w:val="008D137D"/>
    <w:rsid w:val="008D3132"/>
    <w:rsid w:val="008D3E0B"/>
    <w:rsid w:val="008D4079"/>
    <w:rsid w:val="008D5038"/>
    <w:rsid w:val="008D508D"/>
    <w:rsid w:val="008D50A0"/>
    <w:rsid w:val="008D5207"/>
    <w:rsid w:val="008D563F"/>
    <w:rsid w:val="008D6E13"/>
    <w:rsid w:val="008E54C2"/>
    <w:rsid w:val="008E55AB"/>
    <w:rsid w:val="008E56AB"/>
    <w:rsid w:val="008E6190"/>
    <w:rsid w:val="008F1366"/>
    <w:rsid w:val="008F1F96"/>
    <w:rsid w:val="008F3232"/>
    <w:rsid w:val="008F33BE"/>
    <w:rsid w:val="008F3EF6"/>
    <w:rsid w:val="008F6F95"/>
    <w:rsid w:val="008F78BC"/>
    <w:rsid w:val="008F793D"/>
    <w:rsid w:val="008F7F25"/>
    <w:rsid w:val="009002A6"/>
    <w:rsid w:val="00900D8A"/>
    <w:rsid w:val="009013DD"/>
    <w:rsid w:val="009018E5"/>
    <w:rsid w:val="00902504"/>
    <w:rsid w:val="009036AE"/>
    <w:rsid w:val="0090397C"/>
    <w:rsid w:val="00903BFE"/>
    <w:rsid w:val="00904300"/>
    <w:rsid w:val="00904336"/>
    <w:rsid w:val="009048B7"/>
    <w:rsid w:val="00910782"/>
    <w:rsid w:val="00911A97"/>
    <w:rsid w:val="00911E06"/>
    <w:rsid w:val="00911E53"/>
    <w:rsid w:val="0091246E"/>
    <w:rsid w:val="009124BE"/>
    <w:rsid w:val="00912A1E"/>
    <w:rsid w:val="00912C99"/>
    <w:rsid w:val="009139A7"/>
    <w:rsid w:val="00913A64"/>
    <w:rsid w:val="00913D8F"/>
    <w:rsid w:val="009155E6"/>
    <w:rsid w:val="00916174"/>
    <w:rsid w:val="00916430"/>
    <w:rsid w:val="009238CE"/>
    <w:rsid w:val="00925334"/>
    <w:rsid w:val="00926340"/>
    <w:rsid w:val="00926778"/>
    <w:rsid w:val="00930AEF"/>
    <w:rsid w:val="0093145B"/>
    <w:rsid w:val="0093228A"/>
    <w:rsid w:val="009339A8"/>
    <w:rsid w:val="00935584"/>
    <w:rsid w:val="009403B5"/>
    <w:rsid w:val="0094082A"/>
    <w:rsid w:val="00940EAA"/>
    <w:rsid w:val="00941288"/>
    <w:rsid w:val="00942224"/>
    <w:rsid w:val="009426FC"/>
    <w:rsid w:val="0094306E"/>
    <w:rsid w:val="00944C98"/>
    <w:rsid w:val="00947833"/>
    <w:rsid w:val="009505B4"/>
    <w:rsid w:val="00950758"/>
    <w:rsid w:val="0095211D"/>
    <w:rsid w:val="0095380E"/>
    <w:rsid w:val="00953D36"/>
    <w:rsid w:val="00954011"/>
    <w:rsid w:val="009558BA"/>
    <w:rsid w:val="009560C9"/>
    <w:rsid w:val="0095756A"/>
    <w:rsid w:val="00957B71"/>
    <w:rsid w:val="00960238"/>
    <w:rsid w:val="00960970"/>
    <w:rsid w:val="009616C4"/>
    <w:rsid w:val="00962108"/>
    <w:rsid w:val="00962695"/>
    <w:rsid w:val="0096442A"/>
    <w:rsid w:val="00964DDB"/>
    <w:rsid w:val="00965625"/>
    <w:rsid w:val="0096591C"/>
    <w:rsid w:val="00967CE1"/>
    <w:rsid w:val="009702EB"/>
    <w:rsid w:val="009709C8"/>
    <w:rsid w:val="009711A6"/>
    <w:rsid w:val="009713C4"/>
    <w:rsid w:val="00971788"/>
    <w:rsid w:val="00971B04"/>
    <w:rsid w:val="0097279C"/>
    <w:rsid w:val="00972EF5"/>
    <w:rsid w:val="00973431"/>
    <w:rsid w:val="00973618"/>
    <w:rsid w:val="0097377B"/>
    <w:rsid w:val="00973CAE"/>
    <w:rsid w:val="00973D41"/>
    <w:rsid w:val="009749DB"/>
    <w:rsid w:val="00974A85"/>
    <w:rsid w:val="0097544E"/>
    <w:rsid w:val="0097661E"/>
    <w:rsid w:val="00976944"/>
    <w:rsid w:val="00977567"/>
    <w:rsid w:val="00977855"/>
    <w:rsid w:val="009802BB"/>
    <w:rsid w:val="009809C3"/>
    <w:rsid w:val="00981E08"/>
    <w:rsid w:val="00983566"/>
    <w:rsid w:val="00986932"/>
    <w:rsid w:val="009878FC"/>
    <w:rsid w:val="00991731"/>
    <w:rsid w:val="00991E11"/>
    <w:rsid w:val="00991F79"/>
    <w:rsid w:val="009929A3"/>
    <w:rsid w:val="00992A52"/>
    <w:rsid w:val="00994E81"/>
    <w:rsid w:val="00996477"/>
    <w:rsid w:val="0099724F"/>
    <w:rsid w:val="009A05B5"/>
    <w:rsid w:val="009A1833"/>
    <w:rsid w:val="009A1A8B"/>
    <w:rsid w:val="009A2592"/>
    <w:rsid w:val="009A3A8C"/>
    <w:rsid w:val="009A5E20"/>
    <w:rsid w:val="009A7279"/>
    <w:rsid w:val="009B0286"/>
    <w:rsid w:val="009B068E"/>
    <w:rsid w:val="009B1482"/>
    <w:rsid w:val="009B3268"/>
    <w:rsid w:val="009B3EF3"/>
    <w:rsid w:val="009B402E"/>
    <w:rsid w:val="009B43F8"/>
    <w:rsid w:val="009B492C"/>
    <w:rsid w:val="009B50FF"/>
    <w:rsid w:val="009B62BD"/>
    <w:rsid w:val="009B64F2"/>
    <w:rsid w:val="009B6838"/>
    <w:rsid w:val="009B6DCD"/>
    <w:rsid w:val="009B709B"/>
    <w:rsid w:val="009C164D"/>
    <w:rsid w:val="009C1C09"/>
    <w:rsid w:val="009C4395"/>
    <w:rsid w:val="009C4978"/>
    <w:rsid w:val="009C53D0"/>
    <w:rsid w:val="009C6776"/>
    <w:rsid w:val="009C6F77"/>
    <w:rsid w:val="009D2752"/>
    <w:rsid w:val="009D2E62"/>
    <w:rsid w:val="009D3936"/>
    <w:rsid w:val="009D5242"/>
    <w:rsid w:val="009D5D17"/>
    <w:rsid w:val="009D5E74"/>
    <w:rsid w:val="009D6A1C"/>
    <w:rsid w:val="009E1223"/>
    <w:rsid w:val="009E2A3F"/>
    <w:rsid w:val="009E39FE"/>
    <w:rsid w:val="009E54A8"/>
    <w:rsid w:val="009E5821"/>
    <w:rsid w:val="009E5B93"/>
    <w:rsid w:val="009E5EF1"/>
    <w:rsid w:val="009E71F6"/>
    <w:rsid w:val="009E7256"/>
    <w:rsid w:val="009F00AB"/>
    <w:rsid w:val="009F0376"/>
    <w:rsid w:val="009F24D2"/>
    <w:rsid w:val="009F4621"/>
    <w:rsid w:val="009F5F23"/>
    <w:rsid w:val="009F6F51"/>
    <w:rsid w:val="009F7969"/>
    <w:rsid w:val="00A00189"/>
    <w:rsid w:val="00A02CBB"/>
    <w:rsid w:val="00A03631"/>
    <w:rsid w:val="00A03CAA"/>
    <w:rsid w:val="00A0402E"/>
    <w:rsid w:val="00A04337"/>
    <w:rsid w:val="00A065DE"/>
    <w:rsid w:val="00A06CE2"/>
    <w:rsid w:val="00A0729A"/>
    <w:rsid w:val="00A07EC4"/>
    <w:rsid w:val="00A1032E"/>
    <w:rsid w:val="00A11927"/>
    <w:rsid w:val="00A12261"/>
    <w:rsid w:val="00A138A5"/>
    <w:rsid w:val="00A142BE"/>
    <w:rsid w:val="00A17123"/>
    <w:rsid w:val="00A17A60"/>
    <w:rsid w:val="00A21777"/>
    <w:rsid w:val="00A21B3B"/>
    <w:rsid w:val="00A228D0"/>
    <w:rsid w:val="00A22BAC"/>
    <w:rsid w:val="00A245DD"/>
    <w:rsid w:val="00A25288"/>
    <w:rsid w:val="00A301AA"/>
    <w:rsid w:val="00A3070B"/>
    <w:rsid w:val="00A312DA"/>
    <w:rsid w:val="00A31748"/>
    <w:rsid w:val="00A31BE3"/>
    <w:rsid w:val="00A32AF2"/>
    <w:rsid w:val="00A33E16"/>
    <w:rsid w:val="00A34255"/>
    <w:rsid w:val="00A345E2"/>
    <w:rsid w:val="00A34CA6"/>
    <w:rsid w:val="00A359F6"/>
    <w:rsid w:val="00A36AF4"/>
    <w:rsid w:val="00A40531"/>
    <w:rsid w:val="00A41C3B"/>
    <w:rsid w:val="00A41FD3"/>
    <w:rsid w:val="00A4208D"/>
    <w:rsid w:val="00A42748"/>
    <w:rsid w:val="00A43482"/>
    <w:rsid w:val="00A44B1D"/>
    <w:rsid w:val="00A4581B"/>
    <w:rsid w:val="00A45ADE"/>
    <w:rsid w:val="00A464AC"/>
    <w:rsid w:val="00A508B1"/>
    <w:rsid w:val="00A517B9"/>
    <w:rsid w:val="00A53E2A"/>
    <w:rsid w:val="00A54290"/>
    <w:rsid w:val="00A559AC"/>
    <w:rsid w:val="00A55C55"/>
    <w:rsid w:val="00A57A4D"/>
    <w:rsid w:val="00A61503"/>
    <w:rsid w:val="00A61719"/>
    <w:rsid w:val="00A6370F"/>
    <w:rsid w:val="00A64716"/>
    <w:rsid w:val="00A649BF"/>
    <w:rsid w:val="00A65EED"/>
    <w:rsid w:val="00A66822"/>
    <w:rsid w:val="00A677BB"/>
    <w:rsid w:val="00A70491"/>
    <w:rsid w:val="00A70C6E"/>
    <w:rsid w:val="00A71590"/>
    <w:rsid w:val="00A72524"/>
    <w:rsid w:val="00A72DBB"/>
    <w:rsid w:val="00A73221"/>
    <w:rsid w:val="00A73417"/>
    <w:rsid w:val="00A73EC5"/>
    <w:rsid w:val="00A74564"/>
    <w:rsid w:val="00A759D3"/>
    <w:rsid w:val="00A7624B"/>
    <w:rsid w:val="00A768A7"/>
    <w:rsid w:val="00A80180"/>
    <w:rsid w:val="00A80725"/>
    <w:rsid w:val="00A80A03"/>
    <w:rsid w:val="00A819BD"/>
    <w:rsid w:val="00A820CA"/>
    <w:rsid w:val="00A82A15"/>
    <w:rsid w:val="00A83B41"/>
    <w:rsid w:val="00A85738"/>
    <w:rsid w:val="00A86DE5"/>
    <w:rsid w:val="00A9062B"/>
    <w:rsid w:val="00A90CAE"/>
    <w:rsid w:val="00A92E8F"/>
    <w:rsid w:val="00A94D19"/>
    <w:rsid w:val="00A95736"/>
    <w:rsid w:val="00A95C28"/>
    <w:rsid w:val="00A977EC"/>
    <w:rsid w:val="00A97D3E"/>
    <w:rsid w:val="00AA02D7"/>
    <w:rsid w:val="00AA0DD6"/>
    <w:rsid w:val="00AA19F3"/>
    <w:rsid w:val="00AA2AB7"/>
    <w:rsid w:val="00AA2AD3"/>
    <w:rsid w:val="00AA2BEE"/>
    <w:rsid w:val="00AA2D86"/>
    <w:rsid w:val="00AA35D6"/>
    <w:rsid w:val="00AA451E"/>
    <w:rsid w:val="00AA50E2"/>
    <w:rsid w:val="00AA6665"/>
    <w:rsid w:val="00AA69AD"/>
    <w:rsid w:val="00AB0E73"/>
    <w:rsid w:val="00AB6D07"/>
    <w:rsid w:val="00AC10EC"/>
    <w:rsid w:val="00AC136C"/>
    <w:rsid w:val="00AC19CE"/>
    <w:rsid w:val="00AC1BAA"/>
    <w:rsid w:val="00AC1E3F"/>
    <w:rsid w:val="00AC21AB"/>
    <w:rsid w:val="00AC2386"/>
    <w:rsid w:val="00AC3444"/>
    <w:rsid w:val="00AC358F"/>
    <w:rsid w:val="00AC52E0"/>
    <w:rsid w:val="00AC61F7"/>
    <w:rsid w:val="00AC73B0"/>
    <w:rsid w:val="00AD0821"/>
    <w:rsid w:val="00AD10E3"/>
    <w:rsid w:val="00AD11E5"/>
    <w:rsid w:val="00AD1A66"/>
    <w:rsid w:val="00AD1CB0"/>
    <w:rsid w:val="00AD20CA"/>
    <w:rsid w:val="00AD2B35"/>
    <w:rsid w:val="00AD6055"/>
    <w:rsid w:val="00AD7AB8"/>
    <w:rsid w:val="00AE1D07"/>
    <w:rsid w:val="00AE2A4B"/>
    <w:rsid w:val="00AE2D74"/>
    <w:rsid w:val="00AE2F98"/>
    <w:rsid w:val="00AE5427"/>
    <w:rsid w:val="00AE6142"/>
    <w:rsid w:val="00AE7CA7"/>
    <w:rsid w:val="00AF5548"/>
    <w:rsid w:val="00AF6E92"/>
    <w:rsid w:val="00B00BC4"/>
    <w:rsid w:val="00B00E31"/>
    <w:rsid w:val="00B0140C"/>
    <w:rsid w:val="00B01852"/>
    <w:rsid w:val="00B01FE5"/>
    <w:rsid w:val="00B03F0B"/>
    <w:rsid w:val="00B04ADF"/>
    <w:rsid w:val="00B04E2D"/>
    <w:rsid w:val="00B06533"/>
    <w:rsid w:val="00B10407"/>
    <w:rsid w:val="00B1044E"/>
    <w:rsid w:val="00B11E05"/>
    <w:rsid w:val="00B1325E"/>
    <w:rsid w:val="00B13DB5"/>
    <w:rsid w:val="00B16527"/>
    <w:rsid w:val="00B17520"/>
    <w:rsid w:val="00B176AF"/>
    <w:rsid w:val="00B22292"/>
    <w:rsid w:val="00B234A4"/>
    <w:rsid w:val="00B26525"/>
    <w:rsid w:val="00B26EA7"/>
    <w:rsid w:val="00B307DC"/>
    <w:rsid w:val="00B30E2E"/>
    <w:rsid w:val="00B31280"/>
    <w:rsid w:val="00B3165F"/>
    <w:rsid w:val="00B321F0"/>
    <w:rsid w:val="00B33164"/>
    <w:rsid w:val="00B342C6"/>
    <w:rsid w:val="00B41769"/>
    <w:rsid w:val="00B429C2"/>
    <w:rsid w:val="00B43465"/>
    <w:rsid w:val="00B43941"/>
    <w:rsid w:val="00B450B0"/>
    <w:rsid w:val="00B46A7F"/>
    <w:rsid w:val="00B47D12"/>
    <w:rsid w:val="00B47DD8"/>
    <w:rsid w:val="00B50ADD"/>
    <w:rsid w:val="00B51033"/>
    <w:rsid w:val="00B510DE"/>
    <w:rsid w:val="00B51450"/>
    <w:rsid w:val="00B51A4D"/>
    <w:rsid w:val="00B52464"/>
    <w:rsid w:val="00B5296E"/>
    <w:rsid w:val="00B5384B"/>
    <w:rsid w:val="00B53E3F"/>
    <w:rsid w:val="00B555E5"/>
    <w:rsid w:val="00B557E2"/>
    <w:rsid w:val="00B56ACF"/>
    <w:rsid w:val="00B57631"/>
    <w:rsid w:val="00B60135"/>
    <w:rsid w:val="00B60139"/>
    <w:rsid w:val="00B603EE"/>
    <w:rsid w:val="00B606C5"/>
    <w:rsid w:val="00B608B4"/>
    <w:rsid w:val="00B6105F"/>
    <w:rsid w:val="00B63062"/>
    <w:rsid w:val="00B6766C"/>
    <w:rsid w:val="00B70F2B"/>
    <w:rsid w:val="00B71972"/>
    <w:rsid w:val="00B71F2F"/>
    <w:rsid w:val="00B7328C"/>
    <w:rsid w:val="00B741D0"/>
    <w:rsid w:val="00B76A3F"/>
    <w:rsid w:val="00B81F23"/>
    <w:rsid w:val="00B823CE"/>
    <w:rsid w:val="00B82C02"/>
    <w:rsid w:val="00B8439E"/>
    <w:rsid w:val="00B84B6B"/>
    <w:rsid w:val="00B86354"/>
    <w:rsid w:val="00B86EAF"/>
    <w:rsid w:val="00B87CD4"/>
    <w:rsid w:val="00B906F8"/>
    <w:rsid w:val="00B90C77"/>
    <w:rsid w:val="00B91498"/>
    <w:rsid w:val="00B94EAC"/>
    <w:rsid w:val="00B95444"/>
    <w:rsid w:val="00B96742"/>
    <w:rsid w:val="00BA05AE"/>
    <w:rsid w:val="00BA1821"/>
    <w:rsid w:val="00BA19E9"/>
    <w:rsid w:val="00BA1E48"/>
    <w:rsid w:val="00BA2A1C"/>
    <w:rsid w:val="00BA4772"/>
    <w:rsid w:val="00BA6C4D"/>
    <w:rsid w:val="00BA6DB4"/>
    <w:rsid w:val="00BB0942"/>
    <w:rsid w:val="00BB1C37"/>
    <w:rsid w:val="00BB2637"/>
    <w:rsid w:val="00BB41ED"/>
    <w:rsid w:val="00BB4B59"/>
    <w:rsid w:val="00BB56EB"/>
    <w:rsid w:val="00BB762F"/>
    <w:rsid w:val="00BB7E03"/>
    <w:rsid w:val="00BC0045"/>
    <w:rsid w:val="00BC0C81"/>
    <w:rsid w:val="00BC5190"/>
    <w:rsid w:val="00BC6758"/>
    <w:rsid w:val="00BC771C"/>
    <w:rsid w:val="00BD1533"/>
    <w:rsid w:val="00BD25B5"/>
    <w:rsid w:val="00BD2A4C"/>
    <w:rsid w:val="00BD314B"/>
    <w:rsid w:val="00BD51EF"/>
    <w:rsid w:val="00BD6300"/>
    <w:rsid w:val="00BD72A2"/>
    <w:rsid w:val="00BE156E"/>
    <w:rsid w:val="00BE236F"/>
    <w:rsid w:val="00BE33CE"/>
    <w:rsid w:val="00BE4344"/>
    <w:rsid w:val="00BE77A1"/>
    <w:rsid w:val="00BE7E00"/>
    <w:rsid w:val="00BF1538"/>
    <w:rsid w:val="00BF1644"/>
    <w:rsid w:val="00BF172A"/>
    <w:rsid w:val="00BF1A94"/>
    <w:rsid w:val="00BF209E"/>
    <w:rsid w:val="00BF554A"/>
    <w:rsid w:val="00BF623C"/>
    <w:rsid w:val="00C001A2"/>
    <w:rsid w:val="00C0034E"/>
    <w:rsid w:val="00C0149D"/>
    <w:rsid w:val="00C01D79"/>
    <w:rsid w:val="00C026FA"/>
    <w:rsid w:val="00C02A2D"/>
    <w:rsid w:val="00C02F5A"/>
    <w:rsid w:val="00C06609"/>
    <w:rsid w:val="00C1013A"/>
    <w:rsid w:val="00C10385"/>
    <w:rsid w:val="00C10617"/>
    <w:rsid w:val="00C138D8"/>
    <w:rsid w:val="00C13C54"/>
    <w:rsid w:val="00C13DC8"/>
    <w:rsid w:val="00C17DBF"/>
    <w:rsid w:val="00C20522"/>
    <w:rsid w:val="00C21D89"/>
    <w:rsid w:val="00C22096"/>
    <w:rsid w:val="00C22915"/>
    <w:rsid w:val="00C22A88"/>
    <w:rsid w:val="00C23B1D"/>
    <w:rsid w:val="00C24C56"/>
    <w:rsid w:val="00C252BE"/>
    <w:rsid w:val="00C2565C"/>
    <w:rsid w:val="00C26015"/>
    <w:rsid w:val="00C30DAE"/>
    <w:rsid w:val="00C334A5"/>
    <w:rsid w:val="00C354E6"/>
    <w:rsid w:val="00C35BBC"/>
    <w:rsid w:val="00C36973"/>
    <w:rsid w:val="00C412DF"/>
    <w:rsid w:val="00C4230F"/>
    <w:rsid w:val="00C42B0D"/>
    <w:rsid w:val="00C42D61"/>
    <w:rsid w:val="00C443E1"/>
    <w:rsid w:val="00C44DDD"/>
    <w:rsid w:val="00C4596D"/>
    <w:rsid w:val="00C45D49"/>
    <w:rsid w:val="00C46531"/>
    <w:rsid w:val="00C47287"/>
    <w:rsid w:val="00C478CC"/>
    <w:rsid w:val="00C50086"/>
    <w:rsid w:val="00C509D7"/>
    <w:rsid w:val="00C53957"/>
    <w:rsid w:val="00C53CB5"/>
    <w:rsid w:val="00C562DB"/>
    <w:rsid w:val="00C56677"/>
    <w:rsid w:val="00C5688E"/>
    <w:rsid w:val="00C60895"/>
    <w:rsid w:val="00C60F99"/>
    <w:rsid w:val="00C61897"/>
    <w:rsid w:val="00C66E33"/>
    <w:rsid w:val="00C6774F"/>
    <w:rsid w:val="00C67CC1"/>
    <w:rsid w:val="00C67D2C"/>
    <w:rsid w:val="00C70E2B"/>
    <w:rsid w:val="00C716B1"/>
    <w:rsid w:val="00C722FB"/>
    <w:rsid w:val="00C744BF"/>
    <w:rsid w:val="00C747F0"/>
    <w:rsid w:val="00C7613A"/>
    <w:rsid w:val="00C7615A"/>
    <w:rsid w:val="00C76D49"/>
    <w:rsid w:val="00C77734"/>
    <w:rsid w:val="00C77998"/>
    <w:rsid w:val="00C77CC8"/>
    <w:rsid w:val="00C80255"/>
    <w:rsid w:val="00C802D1"/>
    <w:rsid w:val="00C804C8"/>
    <w:rsid w:val="00C80A38"/>
    <w:rsid w:val="00C829E8"/>
    <w:rsid w:val="00C830F7"/>
    <w:rsid w:val="00C8373A"/>
    <w:rsid w:val="00C83C4E"/>
    <w:rsid w:val="00C83D5E"/>
    <w:rsid w:val="00C84129"/>
    <w:rsid w:val="00C84922"/>
    <w:rsid w:val="00C85865"/>
    <w:rsid w:val="00C86AB1"/>
    <w:rsid w:val="00C90449"/>
    <w:rsid w:val="00C9049B"/>
    <w:rsid w:val="00C910C7"/>
    <w:rsid w:val="00C91101"/>
    <w:rsid w:val="00C921CA"/>
    <w:rsid w:val="00C93A34"/>
    <w:rsid w:val="00C95153"/>
    <w:rsid w:val="00C953A1"/>
    <w:rsid w:val="00CA0945"/>
    <w:rsid w:val="00CA2763"/>
    <w:rsid w:val="00CA2B1F"/>
    <w:rsid w:val="00CA45FC"/>
    <w:rsid w:val="00CA61D8"/>
    <w:rsid w:val="00CA720C"/>
    <w:rsid w:val="00CA7898"/>
    <w:rsid w:val="00CA794C"/>
    <w:rsid w:val="00CA7FEC"/>
    <w:rsid w:val="00CB42FD"/>
    <w:rsid w:val="00CB4667"/>
    <w:rsid w:val="00CB4ADF"/>
    <w:rsid w:val="00CB4B11"/>
    <w:rsid w:val="00CB59DD"/>
    <w:rsid w:val="00CB6C3E"/>
    <w:rsid w:val="00CB6F49"/>
    <w:rsid w:val="00CC00C6"/>
    <w:rsid w:val="00CC0159"/>
    <w:rsid w:val="00CC0BBD"/>
    <w:rsid w:val="00CC1370"/>
    <w:rsid w:val="00CC4F9F"/>
    <w:rsid w:val="00CD2086"/>
    <w:rsid w:val="00CD2357"/>
    <w:rsid w:val="00CD2409"/>
    <w:rsid w:val="00CD2417"/>
    <w:rsid w:val="00CD245E"/>
    <w:rsid w:val="00CD62AB"/>
    <w:rsid w:val="00CD712D"/>
    <w:rsid w:val="00CE2557"/>
    <w:rsid w:val="00CE5220"/>
    <w:rsid w:val="00CE5643"/>
    <w:rsid w:val="00CE6E08"/>
    <w:rsid w:val="00CE72C5"/>
    <w:rsid w:val="00CF1C90"/>
    <w:rsid w:val="00CF1E4A"/>
    <w:rsid w:val="00CF24B6"/>
    <w:rsid w:val="00CF3155"/>
    <w:rsid w:val="00CF323B"/>
    <w:rsid w:val="00CF621D"/>
    <w:rsid w:val="00CF661D"/>
    <w:rsid w:val="00CF7F83"/>
    <w:rsid w:val="00D00E29"/>
    <w:rsid w:val="00D01D9A"/>
    <w:rsid w:val="00D027C5"/>
    <w:rsid w:val="00D02976"/>
    <w:rsid w:val="00D04A60"/>
    <w:rsid w:val="00D04AA4"/>
    <w:rsid w:val="00D10B52"/>
    <w:rsid w:val="00D126F8"/>
    <w:rsid w:val="00D133EF"/>
    <w:rsid w:val="00D158A3"/>
    <w:rsid w:val="00D16AA6"/>
    <w:rsid w:val="00D2045B"/>
    <w:rsid w:val="00D20AED"/>
    <w:rsid w:val="00D20D3D"/>
    <w:rsid w:val="00D20FEF"/>
    <w:rsid w:val="00D2113A"/>
    <w:rsid w:val="00D22A9E"/>
    <w:rsid w:val="00D230CA"/>
    <w:rsid w:val="00D23E53"/>
    <w:rsid w:val="00D2432F"/>
    <w:rsid w:val="00D248A4"/>
    <w:rsid w:val="00D254A6"/>
    <w:rsid w:val="00D25B11"/>
    <w:rsid w:val="00D26A14"/>
    <w:rsid w:val="00D26D11"/>
    <w:rsid w:val="00D27967"/>
    <w:rsid w:val="00D27E62"/>
    <w:rsid w:val="00D32AD7"/>
    <w:rsid w:val="00D32FAA"/>
    <w:rsid w:val="00D36208"/>
    <w:rsid w:val="00D366BC"/>
    <w:rsid w:val="00D36CF5"/>
    <w:rsid w:val="00D372D7"/>
    <w:rsid w:val="00D406C5"/>
    <w:rsid w:val="00D40C45"/>
    <w:rsid w:val="00D4274D"/>
    <w:rsid w:val="00D43292"/>
    <w:rsid w:val="00D44D36"/>
    <w:rsid w:val="00D45EF6"/>
    <w:rsid w:val="00D46FED"/>
    <w:rsid w:val="00D47A44"/>
    <w:rsid w:val="00D5022D"/>
    <w:rsid w:val="00D50F3D"/>
    <w:rsid w:val="00D51A5F"/>
    <w:rsid w:val="00D51B10"/>
    <w:rsid w:val="00D52226"/>
    <w:rsid w:val="00D52B1D"/>
    <w:rsid w:val="00D53A42"/>
    <w:rsid w:val="00D55491"/>
    <w:rsid w:val="00D55EF1"/>
    <w:rsid w:val="00D57606"/>
    <w:rsid w:val="00D612A6"/>
    <w:rsid w:val="00D65F5E"/>
    <w:rsid w:val="00D66DE8"/>
    <w:rsid w:val="00D674B9"/>
    <w:rsid w:val="00D6752A"/>
    <w:rsid w:val="00D70C38"/>
    <w:rsid w:val="00D71153"/>
    <w:rsid w:val="00D71CC0"/>
    <w:rsid w:val="00D726D0"/>
    <w:rsid w:val="00D72821"/>
    <w:rsid w:val="00D73044"/>
    <w:rsid w:val="00D73658"/>
    <w:rsid w:val="00D7378E"/>
    <w:rsid w:val="00D73F60"/>
    <w:rsid w:val="00D74577"/>
    <w:rsid w:val="00D76227"/>
    <w:rsid w:val="00D76D16"/>
    <w:rsid w:val="00D8031E"/>
    <w:rsid w:val="00D8058C"/>
    <w:rsid w:val="00D831D7"/>
    <w:rsid w:val="00D83203"/>
    <w:rsid w:val="00D832F9"/>
    <w:rsid w:val="00D847E2"/>
    <w:rsid w:val="00D84C39"/>
    <w:rsid w:val="00D856E7"/>
    <w:rsid w:val="00D867F5"/>
    <w:rsid w:val="00D873D9"/>
    <w:rsid w:val="00D87908"/>
    <w:rsid w:val="00D87A4D"/>
    <w:rsid w:val="00D9005B"/>
    <w:rsid w:val="00D90693"/>
    <w:rsid w:val="00D90767"/>
    <w:rsid w:val="00D90C65"/>
    <w:rsid w:val="00D91B3C"/>
    <w:rsid w:val="00D91FA6"/>
    <w:rsid w:val="00D9320D"/>
    <w:rsid w:val="00D9610D"/>
    <w:rsid w:val="00DA0D5B"/>
    <w:rsid w:val="00DA23FB"/>
    <w:rsid w:val="00DA283F"/>
    <w:rsid w:val="00DA3562"/>
    <w:rsid w:val="00DA358F"/>
    <w:rsid w:val="00DA3960"/>
    <w:rsid w:val="00DA3B94"/>
    <w:rsid w:val="00DA3C1F"/>
    <w:rsid w:val="00DA5C5B"/>
    <w:rsid w:val="00DA73D6"/>
    <w:rsid w:val="00DA7BC5"/>
    <w:rsid w:val="00DB10A2"/>
    <w:rsid w:val="00DB215D"/>
    <w:rsid w:val="00DB307C"/>
    <w:rsid w:val="00DB36D2"/>
    <w:rsid w:val="00DB4D5D"/>
    <w:rsid w:val="00DB543F"/>
    <w:rsid w:val="00DB5484"/>
    <w:rsid w:val="00DB6831"/>
    <w:rsid w:val="00DB7ABF"/>
    <w:rsid w:val="00DC00B7"/>
    <w:rsid w:val="00DC161B"/>
    <w:rsid w:val="00DC1712"/>
    <w:rsid w:val="00DC1C5C"/>
    <w:rsid w:val="00DC1C87"/>
    <w:rsid w:val="00DC3355"/>
    <w:rsid w:val="00DC4303"/>
    <w:rsid w:val="00DC449F"/>
    <w:rsid w:val="00DC4F9F"/>
    <w:rsid w:val="00DC5097"/>
    <w:rsid w:val="00DC548A"/>
    <w:rsid w:val="00DC5A7F"/>
    <w:rsid w:val="00DD0DFD"/>
    <w:rsid w:val="00DD1764"/>
    <w:rsid w:val="00DD21B1"/>
    <w:rsid w:val="00DD5B81"/>
    <w:rsid w:val="00DD617E"/>
    <w:rsid w:val="00DD7190"/>
    <w:rsid w:val="00DD7A3A"/>
    <w:rsid w:val="00DD7F21"/>
    <w:rsid w:val="00DE1897"/>
    <w:rsid w:val="00DE4100"/>
    <w:rsid w:val="00DE4B20"/>
    <w:rsid w:val="00DE4C59"/>
    <w:rsid w:val="00DE4E0A"/>
    <w:rsid w:val="00DE5473"/>
    <w:rsid w:val="00DE5CD0"/>
    <w:rsid w:val="00DE6B11"/>
    <w:rsid w:val="00DE722B"/>
    <w:rsid w:val="00DF0A29"/>
    <w:rsid w:val="00DF0B6B"/>
    <w:rsid w:val="00DF0D8D"/>
    <w:rsid w:val="00DF2A1D"/>
    <w:rsid w:val="00DF2ED9"/>
    <w:rsid w:val="00DF3AD7"/>
    <w:rsid w:val="00DF430C"/>
    <w:rsid w:val="00DF5C25"/>
    <w:rsid w:val="00DF6CE3"/>
    <w:rsid w:val="00DF6EB8"/>
    <w:rsid w:val="00DF77B2"/>
    <w:rsid w:val="00E01005"/>
    <w:rsid w:val="00E01516"/>
    <w:rsid w:val="00E01550"/>
    <w:rsid w:val="00E0171C"/>
    <w:rsid w:val="00E01E48"/>
    <w:rsid w:val="00E01E66"/>
    <w:rsid w:val="00E03AF2"/>
    <w:rsid w:val="00E04081"/>
    <w:rsid w:val="00E042CF"/>
    <w:rsid w:val="00E0745F"/>
    <w:rsid w:val="00E07EAD"/>
    <w:rsid w:val="00E15F15"/>
    <w:rsid w:val="00E16119"/>
    <w:rsid w:val="00E20C41"/>
    <w:rsid w:val="00E22872"/>
    <w:rsid w:val="00E22D9A"/>
    <w:rsid w:val="00E22DAF"/>
    <w:rsid w:val="00E2314A"/>
    <w:rsid w:val="00E24A73"/>
    <w:rsid w:val="00E25525"/>
    <w:rsid w:val="00E25923"/>
    <w:rsid w:val="00E26D57"/>
    <w:rsid w:val="00E273F0"/>
    <w:rsid w:val="00E27C7C"/>
    <w:rsid w:val="00E304ED"/>
    <w:rsid w:val="00E308AD"/>
    <w:rsid w:val="00E322E2"/>
    <w:rsid w:val="00E33286"/>
    <w:rsid w:val="00E33597"/>
    <w:rsid w:val="00E376FE"/>
    <w:rsid w:val="00E410A4"/>
    <w:rsid w:val="00E41D0D"/>
    <w:rsid w:val="00E41F0D"/>
    <w:rsid w:val="00E42C78"/>
    <w:rsid w:val="00E430D3"/>
    <w:rsid w:val="00E43A55"/>
    <w:rsid w:val="00E441E8"/>
    <w:rsid w:val="00E461E6"/>
    <w:rsid w:val="00E46695"/>
    <w:rsid w:val="00E47C7E"/>
    <w:rsid w:val="00E504BB"/>
    <w:rsid w:val="00E5079A"/>
    <w:rsid w:val="00E50A45"/>
    <w:rsid w:val="00E52B4E"/>
    <w:rsid w:val="00E53DD7"/>
    <w:rsid w:val="00E5515D"/>
    <w:rsid w:val="00E553BB"/>
    <w:rsid w:val="00E55AE5"/>
    <w:rsid w:val="00E61669"/>
    <w:rsid w:val="00E62E18"/>
    <w:rsid w:val="00E6312D"/>
    <w:rsid w:val="00E63F99"/>
    <w:rsid w:val="00E64E40"/>
    <w:rsid w:val="00E64F51"/>
    <w:rsid w:val="00E64FFB"/>
    <w:rsid w:val="00E65D48"/>
    <w:rsid w:val="00E66A58"/>
    <w:rsid w:val="00E70D6B"/>
    <w:rsid w:val="00E71398"/>
    <w:rsid w:val="00E71C3B"/>
    <w:rsid w:val="00E73DE4"/>
    <w:rsid w:val="00E74897"/>
    <w:rsid w:val="00E750C1"/>
    <w:rsid w:val="00E750F6"/>
    <w:rsid w:val="00E7564A"/>
    <w:rsid w:val="00E75FAF"/>
    <w:rsid w:val="00E7787C"/>
    <w:rsid w:val="00E817CA"/>
    <w:rsid w:val="00E820D6"/>
    <w:rsid w:val="00E821A9"/>
    <w:rsid w:val="00E82B58"/>
    <w:rsid w:val="00E83265"/>
    <w:rsid w:val="00E834B3"/>
    <w:rsid w:val="00E8462B"/>
    <w:rsid w:val="00E84646"/>
    <w:rsid w:val="00E853DE"/>
    <w:rsid w:val="00E90221"/>
    <w:rsid w:val="00E906A4"/>
    <w:rsid w:val="00E912B6"/>
    <w:rsid w:val="00E91E42"/>
    <w:rsid w:val="00E93BF8"/>
    <w:rsid w:val="00E9475D"/>
    <w:rsid w:val="00E94D01"/>
    <w:rsid w:val="00E9583E"/>
    <w:rsid w:val="00E95AD3"/>
    <w:rsid w:val="00E9659F"/>
    <w:rsid w:val="00E96DB1"/>
    <w:rsid w:val="00E96F8E"/>
    <w:rsid w:val="00EA04C0"/>
    <w:rsid w:val="00EA069F"/>
    <w:rsid w:val="00EA1341"/>
    <w:rsid w:val="00EA1392"/>
    <w:rsid w:val="00EA1A2D"/>
    <w:rsid w:val="00EA3B2E"/>
    <w:rsid w:val="00EA6162"/>
    <w:rsid w:val="00EA7603"/>
    <w:rsid w:val="00EA7B2D"/>
    <w:rsid w:val="00EB222D"/>
    <w:rsid w:val="00EB2E0E"/>
    <w:rsid w:val="00EB3B28"/>
    <w:rsid w:val="00EB3B83"/>
    <w:rsid w:val="00EB3BE6"/>
    <w:rsid w:val="00EB3CC9"/>
    <w:rsid w:val="00EB5E81"/>
    <w:rsid w:val="00EB5F52"/>
    <w:rsid w:val="00EC0F6A"/>
    <w:rsid w:val="00EC270D"/>
    <w:rsid w:val="00EC2E8D"/>
    <w:rsid w:val="00EC54F5"/>
    <w:rsid w:val="00EC5B0E"/>
    <w:rsid w:val="00EC5C41"/>
    <w:rsid w:val="00EC65F5"/>
    <w:rsid w:val="00EC6EFB"/>
    <w:rsid w:val="00EC6F97"/>
    <w:rsid w:val="00EC7073"/>
    <w:rsid w:val="00EC7C53"/>
    <w:rsid w:val="00ED04D9"/>
    <w:rsid w:val="00ED0996"/>
    <w:rsid w:val="00ED1C82"/>
    <w:rsid w:val="00ED235E"/>
    <w:rsid w:val="00ED25C1"/>
    <w:rsid w:val="00ED29C1"/>
    <w:rsid w:val="00ED386C"/>
    <w:rsid w:val="00ED53DF"/>
    <w:rsid w:val="00ED7279"/>
    <w:rsid w:val="00ED75C9"/>
    <w:rsid w:val="00EE14C4"/>
    <w:rsid w:val="00EE4DB9"/>
    <w:rsid w:val="00EE77BC"/>
    <w:rsid w:val="00EF096E"/>
    <w:rsid w:val="00EF1706"/>
    <w:rsid w:val="00EF275D"/>
    <w:rsid w:val="00EF33A2"/>
    <w:rsid w:val="00EF395F"/>
    <w:rsid w:val="00EF47B8"/>
    <w:rsid w:val="00EF4D53"/>
    <w:rsid w:val="00EF62E7"/>
    <w:rsid w:val="00F0039F"/>
    <w:rsid w:val="00F00748"/>
    <w:rsid w:val="00F0277E"/>
    <w:rsid w:val="00F02CB5"/>
    <w:rsid w:val="00F02FC9"/>
    <w:rsid w:val="00F03F15"/>
    <w:rsid w:val="00F04021"/>
    <w:rsid w:val="00F04CF7"/>
    <w:rsid w:val="00F10419"/>
    <w:rsid w:val="00F121D4"/>
    <w:rsid w:val="00F12575"/>
    <w:rsid w:val="00F14674"/>
    <w:rsid w:val="00F14B42"/>
    <w:rsid w:val="00F16113"/>
    <w:rsid w:val="00F165A0"/>
    <w:rsid w:val="00F179E0"/>
    <w:rsid w:val="00F20F46"/>
    <w:rsid w:val="00F21C2C"/>
    <w:rsid w:val="00F237BC"/>
    <w:rsid w:val="00F242D0"/>
    <w:rsid w:val="00F262E6"/>
    <w:rsid w:val="00F265CA"/>
    <w:rsid w:val="00F26801"/>
    <w:rsid w:val="00F2702C"/>
    <w:rsid w:val="00F3186B"/>
    <w:rsid w:val="00F31DA9"/>
    <w:rsid w:val="00F32203"/>
    <w:rsid w:val="00F33064"/>
    <w:rsid w:val="00F339A5"/>
    <w:rsid w:val="00F355D8"/>
    <w:rsid w:val="00F36206"/>
    <w:rsid w:val="00F36F9A"/>
    <w:rsid w:val="00F37018"/>
    <w:rsid w:val="00F4040F"/>
    <w:rsid w:val="00F41EC7"/>
    <w:rsid w:val="00F422D8"/>
    <w:rsid w:val="00F425CC"/>
    <w:rsid w:val="00F43C87"/>
    <w:rsid w:val="00F459A3"/>
    <w:rsid w:val="00F460F3"/>
    <w:rsid w:val="00F46644"/>
    <w:rsid w:val="00F47033"/>
    <w:rsid w:val="00F47E8E"/>
    <w:rsid w:val="00F502EA"/>
    <w:rsid w:val="00F5067F"/>
    <w:rsid w:val="00F50B77"/>
    <w:rsid w:val="00F51A38"/>
    <w:rsid w:val="00F520F1"/>
    <w:rsid w:val="00F5246B"/>
    <w:rsid w:val="00F52616"/>
    <w:rsid w:val="00F52CD0"/>
    <w:rsid w:val="00F532C8"/>
    <w:rsid w:val="00F537EE"/>
    <w:rsid w:val="00F54426"/>
    <w:rsid w:val="00F55E5E"/>
    <w:rsid w:val="00F56663"/>
    <w:rsid w:val="00F56CCF"/>
    <w:rsid w:val="00F57D7D"/>
    <w:rsid w:val="00F619E7"/>
    <w:rsid w:val="00F625C4"/>
    <w:rsid w:val="00F62B0F"/>
    <w:rsid w:val="00F6326E"/>
    <w:rsid w:val="00F669BC"/>
    <w:rsid w:val="00F66B5C"/>
    <w:rsid w:val="00F706A6"/>
    <w:rsid w:val="00F7083D"/>
    <w:rsid w:val="00F71020"/>
    <w:rsid w:val="00F71468"/>
    <w:rsid w:val="00F73957"/>
    <w:rsid w:val="00F73EA9"/>
    <w:rsid w:val="00F7464E"/>
    <w:rsid w:val="00F766F5"/>
    <w:rsid w:val="00F77436"/>
    <w:rsid w:val="00F77FCD"/>
    <w:rsid w:val="00F82000"/>
    <w:rsid w:val="00F8265D"/>
    <w:rsid w:val="00F834CE"/>
    <w:rsid w:val="00F83E41"/>
    <w:rsid w:val="00F84A03"/>
    <w:rsid w:val="00F84C93"/>
    <w:rsid w:val="00F86B16"/>
    <w:rsid w:val="00F9001C"/>
    <w:rsid w:val="00F93CAB"/>
    <w:rsid w:val="00F93F00"/>
    <w:rsid w:val="00F9523F"/>
    <w:rsid w:val="00F95702"/>
    <w:rsid w:val="00F967C5"/>
    <w:rsid w:val="00F974FA"/>
    <w:rsid w:val="00FA1BF9"/>
    <w:rsid w:val="00FA1E8C"/>
    <w:rsid w:val="00FA2AD0"/>
    <w:rsid w:val="00FA2BAA"/>
    <w:rsid w:val="00FA386F"/>
    <w:rsid w:val="00FA3871"/>
    <w:rsid w:val="00FA5946"/>
    <w:rsid w:val="00FA7A51"/>
    <w:rsid w:val="00FB1FC9"/>
    <w:rsid w:val="00FB218F"/>
    <w:rsid w:val="00FB3B58"/>
    <w:rsid w:val="00FB46BA"/>
    <w:rsid w:val="00FB5D30"/>
    <w:rsid w:val="00FB6871"/>
    <w:rsid w:val="00FB6BB4"/>
    <w:rsid w:val="00FB6F49"/>
    <w:rsid w:val="00FC181D"/>
    <w:rsid w:val="00FC1CB3"/>
    <w:rsid w:val="00FC2AC1"/>
    <w:rsid w:val="00FC3AF7"/>
    <w:rsid w:val="00FC50F6"/>
    <w:rsid w:val="00FC67DC"/>
    <w:rsid w:val="00FD0DF0"/>
    <w:rsid w:val="00FD11A4"/>
    <w:rsid w:val="00FD1292"/>
    <w:rsid w:val="00FD4AD2"/>
    <w:rsid w:val="00FD4B99"/>
    <w:rsid w:val="00FD4BDE"/>
    <w:rsid w:val="00FD516C"/>
    <w:rsid w:val="00FE00C3"/>
    <w:rsid w:val="00FE08A4"/>
    <w:rsid w:val="00FE14AD"/>
    <w:rsid w:val="00FE17BD"/>
    <w:rsid w:val="00FE20E1"/>
    <w:rsid w:val="00FE3F55"/>
    <w:rsid w:val="00FE4BB1"/>
    <w:rsid w:val="00FE5F3B"/>
    <w:rsid w:val="00FE7147"/>
    <w:rsid w:val="00FE7AD7"/>
    <w:rsid w:val="00FE7DC2"/>
    <w:rsid w:val="00FE7EBD"/>
    <w:rsid w:val="00FF025E"/>
    <w:rsid w:val="00FF036E"/>
    <w:rsid w:val="00FF09C6"/>
    <w:rsid w:val="00FF0B4B"/>
    <w:rsid w:val="00FF10C5"/>
    <w:rsid w:val="00FF189F"/>
    <w:rsid w:val="00FF1B1F"/>
    <w:rsid w:val="00FF33B0"/>
    <w:rsid w:val="00FF3F6E"/>
    <w:rsid w:val="00FF43D9"/>
    <w:rsid w:val="00FF5B9A"/>
    <w:rsid w:val="00FF6080"/>
    <w:rsid w:val="00FF6220"/>
    <w:rsid w:val="00FF630B"/>
    <w:rsid w:val="00FF669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A3288"/>
    <w:rPr>
      <w:sz w:val="24"/>
      <w:szCs w:val="24"/>
    </w:rPr>
  </w:style>
  <w:style w:type="paragraph" w:styleId="Heading1">
    <w:name w:val="heading 1"/>
    <w:basedOn w:val="Normal"/>
    <w:next w:val="Normal"/>
    <w:link w:val="Heading1Char"/>
    <w:uiPriority w:val="99"/>
    <w:qFormat/>
    <w:rsid w:val="00FA1E8C"/>
    <w:pPr>
      <w:keepNext/>
      <w:spacing w:line="360" w:lineRule="auto"/>
      <w:outlineLvl w:val="0"/>
    </w:pPr>
    <w:rPr>
      <w:b/>
      <w:bCs/>
      <w:sz w:val="32"/>
      <w:szCs w:val="32"/>
      <w:u w:val="single"/>
    </w:rPr>
  </w:style>
  <w:style w:type="paragraph" w:styleId="Heading2">
    <w:name w:val="heading 2"/>
    <w:aliases w:val="Podtytuł1"/>
    <w:basedOn w:val="Normal"/>
    <w:next w:val="Normal"/>
    <w:link w:val="Heading2Char"/>
    <w:uiPriority w:val="99"/>
    <w:qFormat/>
    <w:rsid w:val="00FA1E8C"/>
    <w:pPr>
      <w:keepNext/>
      <w:numPr>
        <w:numId w:val="16"/>
      </w:numPr>
      <w:jc w:val="both"/>
      <w:outlineLvl w:val="1"/>
    </w:pPr>
    <w:rPr>
      <w:b/>
      <w:bCs/>
    </w:rPr>
  </w:style>
  <w:style w:type="paragraph" w:styleId="Heading3">
    <w:name w:val="heading 3"/>
    <w:aliases w:val="Nagłówek 3 Znak,Org Heading 1,h1"/>
    <w:basedOn w:val="Normal"/>
    <w:next w:val="Normal"/>
    <w:link w:val="Heading3Char"/>
    <w:uiPriority w:val="99"/>
    <w:qFormat/>
    <w:rsid w:val="00FA1E8C"/>
    <w:pPr>
      <w:keepNext/>
      <w:spacing w:before="240" w:after="60"/>
      <w:outlineLvl w:val="2"/>
    </w:pPr>
    <w:rPr>
      <w:rFonts w:ascii="Arial" w:hAnsi="Arial" w:cs="Arial"/>
      <w:b/>
      <w:bCs/>
      <w:sz w:val="26"/>
      <w:szCs w:val="26"/>
    </w:rPr>
  </w:style>
  <w:style w:type="paragraph" w:styleId="Heading4">
    <w:name w:val="heading 4"/>
    <w:aliases w:val="Nag.3,Org Heading 2,h2"/>
    <w:basedOn w:val="Normal"/>
    <w:next w:val="Normal"/>
    <w:link w:val="Heading4Char"/>
    <w:uiPriority w:val="99"/>
    <w:qFormat/>
    <w:rsid w:val="00FA1E8C"/>
    <w:pPr>
      <w:keepNext/>
      <w:jc w:val="both"/>
      <w:outlineLvl w:val="3"/>
    </w:pPr>
    <w:rPr>
      <w:b/>
      <w:bCs/>
    </w:rPr>
  </w:style>
  <w:style w:type="paragraph" w:styleId="Heading5">
    <w:name w:val="heading 5"/>
    <w:basedOn w:val="Normal"/>
    <w:next w:val="Normal"/>
    <w:link w:val="Heading5Char"/>
    <w:uiPriority w:val="99"/>
    <w:qFormat/>
    <w:rsid w:val="00FA1E8C"/>
    <w:pPr>
      <w:keepNext/>
      <w:ind w:left="7371"/>
      <w:jc w:val="right"/>
      <w:outlineLvl w:val="4"/>
    </w:pPr>
    <w:rPr>
      <w:b/>
      <w:bCs/>
      <w:i/>
      <w:iCs/>
      <w:sz w:val="28"/>
      <w:szCs w:val="28"/>
    </w:rPr>
  </w:style>
  <w:style w:type="paragraph" w:styleId="Heading6">
    <w:name w:val="heading 6"/>
    <w:basedOn w:val="Normal"/>
    <w:next w:val="Normal"/>
    <w:link w:val="Heading6Char"/>
    <w:uiPriority w:val="99"/>
    <w:qFormat/>
    <w:rsid w:val="00FA1E8C"/>
    <w:pPr>
      <w:keepNext/>
      <w:jc w:val="center"/>
      <w:outlineLvl w:val="5"/>
    </w:pPr>
    <w:rPr>
      <w:rFonts w:ascii="Arial Narrow" w:hAnsi="Arial Narrow" w:cs="Arial Narrow"/>
      <w:b/>
      <w:bCs/>
    </w:rPr>
  </w:style>
  <w:style w:type="paragraph" w:styleId="Heading7">
    <w:name w:val="heading 7"/>
    <w:basedOn w:val="Normal"/>
    <w:next w:val="Normal"/>
    <w:link w:val="Heading7Char"/>
    <w:uiPriority w:val="99"/>
    <w:qFormat/>
    <w:rsid w:val="00FA1E8C"/>
    <w:pPr>
      <w:keepNext/>
      <w:outlineLvl w:val="6"/>
    </w:pPr>
    <w:rPr>
      <w:b/>
      <w:bCs/>
    </w:rPr>
  </w:style>
  <w:style w:type="paragraph" w:styleId="Heading8">
    <w:name w:val="heading 8"/>
    <w:basedOn w:val="Normal"/>
    <w:next w:val="Normal"/>
    <w:link w:val="Heading8Char"/>
    <w:uiPriority w:val="99"/>
    <w:qFormat/>
    <w:rsid w:val="00FA1E8C"/>
    <w:pPr>
      <w:keepNext/>
      <w:outlineLvl w:val="7"/>
    </w:pPr>
    <w:rPr>
      <w:b/>
      <w:bCs/>
      <w:u w:val="single"/>
    </w:rPr>
  </w:style>
  <w:style w:type="paragraph" w:styleId="Heading9">
    <w:name w:val="heading 9"/>
    <w:basedOn w:val="Normal"/>
    <w:next w:val="Normal"/>
    <w:link w:val="Heading9Char"/>
    <w:uiPriority w:val="99"/>
    <w:qFormat/>
    <w:rsid w:val="00FA1E8C"/>
    <w:pPr>
      <w:keepNext/>
      <w:jc w:val="center"/>
      <w:outlineLvl w:val="8"/>
    </w:pPr>
    <w:rPr>
      <w:b/>
      <w:bCs/>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3A32"/>
    <w:rPr>
      <w:rFonts w:ascii="Cambria" w:hAnsi="Cambria" w:cs="Cambria"/>
      <w:b/>
      <w:bCs/>
      <w:kern w:val="32"/>
      <w:sz w:val="32"/>
      <w:szCs w:val="32"/>
    </w:rPr>
  </w:style>
  <w:style w:type="character" w:customStyle="1" w:styleId="Heading2Char">
    <w:name w:val="Heading 2 Char"/>
    <w:aliases w:val="Podtytuł1 Char"/>
    <w:basedOn w:val="DefaultParagraphFont"/>
    <w:link w:val="Heading2"/>
    <w:uiPriority w:val="99"/>
    <w:semiHidden/>
    <w:rsid w:val="00313A32"/>
    <w:rPr>
      <w:rFonts w:ascii="Cambria" w:hAnsi="Cambria" w:cs="Cambria"/>
      <w:b/>
      <w:bCs/>
      <w:i/>
      <w:iCs/>
      <w:sz w:val="28"/>
      <w:szCs w:val="28"/>
    </w:rPr>
  </w:style>
  <w:style w:type="character" w:customStyle="1" w:styleId="Heading3Char">
    <w:name w:val="Heading 3 Char"/>
    <w:aliases w:val="Nagłówek 3 Znak Char,Org Heading 1 Char,h1 Char"/>
    <w:basedOn w:val="DefaultParagraphFont"/>
    <w:link w:val="Heading3"/>
    <w:uiPriority w:val="99"/>
    <w:rsid w:val="002A6F77"/>
    <w:rPr>
      <w:rFonts w:ascii="Arial" w:hAnsi="Arial" w:cs="Arial"/>
      <w:b/>
      <w:bCs/>
      <w:sz w:val="26"/>
      <w:szCs w:val="26"/>
    </w:rPr>
  </w:style>
  <w:style w:type="character" w:customStyle="1" w:styleId="Heading4Char">
    <w:name w:val="Heading 4 Char"/>
    <w:aliases w:val="Nag.3 Char,Org Heading 2 Char,h2 Char"/>
    <w:basedOn w:val="DefaultParagraphFont"/>
    <w:link w:val="Heading4"/>
    <w:uiPriority w:val="99"/>
    <w:rsid w:val="009238CE"/>
    <w:rPr>
      <w:b/>
      <w:bCs/>
      <w:sz w:val="24"/>
      <w:szCs w:val="24"/>
    </w:rPr>
  </w:style>
  <w:style w:type="character" w:customStyle="1" w:styleId="Heading5Char">
    <w:name w:val="Heading 5 Char"/>
    <w:basedOn w:val="DefaultParagraphFont"/>
    <w:link w:val="Heading5"/>
    <w:uiPriority w:val="99"/>
    <w:semiHidden/>
    <w:rsid w:val="00313A32"/>
    <w:rPr>
      <w:rFonts w:ascii="Calibri" w:hAnsi="Calibri" w:cs="Calibri"/>
      <w:b/>
      <w:bCs/>
      <w:i/>
      <w:iCs/>
      <w:sz w:val="26"/>
      <w:szCs w:val="26"/>
    </w:rPr>
  </w:style>
  <w:style w:type="character" w:customStyle="1" w:styleId="Heading6Char">
    <w:name w:val="Heading 6 Char"/>
    <w:basedOn w:val="DefaultParagraphFont"/>
    <w:link w:val="Heading6"/>
    <w:uiPriority w:val="99"/>
    <w:semiHidden/>
    <w:rsid w:val="00313A32"/>
    <w:rPr>
      <w:rFonts w:ascii="Calibri" w:hAnsi="Calibri" w:cs="Calibri"/>
      <w:b/>
      <w:bCs/>
    </w:rPr>
  </w:style>
  <w:style w:type="character" w:customStyle="1" w:styleId="Heading7Char">
    <w:name w:val="Heading 7 Char"/>
    <w:basedOn w:val="DefaultParagraphFont"/>
    <w:link w:val="Heading7"/>
    <w:uiPriority w:val="99"/>
    <w:semiHidden/>
    <w:rsid w:val="00313A32"/>
    <w:rPr>
      <w:rFonts w:ascii="Calibri" w:hAnsi="Calibri" w:cs="Calibri"/>
      <w:sz w:val="24"/>
      <w:szCs w:val="24"/>
    </w:rPr>
  </w:style>
  <w:style w:type="character" w:customStyle="1" w:styleId="Heading8Char">
    <w:name w:val="Heading 8 Char"/>
    <w:basedOn w:val="DefaultParagraphFont"/>
    <w:link w:val="Heading8"/>
    <w:uiPriority w:val="99"/>
    <w:semiHidden/>
    <w:rsid w:val="00313A32"/>
    <w:rPr>
      <w:rFonts w:ascii="Calibri" w:hAnsi="Calibri" w:cs="Calibri"/>
      <w:i/>
      <w:iCs/>
      <w:sz w:val="24"/>
      <w:szCs w:val="24"/>
    </w:rPr>
  </w:style>
  <w:style w:type="character" w:customStyle="1" w:styleId="Heading9Char">
    <w:name w:val="Heading 9 Char"/>
    <w:basedOn w:val="DefaultParagraphFont"/>
    <w:link w:val="Heading9"/>
    <w:uiPriority w:val="99"/>
    <w:semiHidden/>
    <w:rsid w:val="00313A32"/>
    <w:rPr>
      <w:rFonts w:ascii="Cambria" w:hAnsi="Cambria" w:cs="Cambria"/>
    </w:rPr>
  </w:style>
  <w:style w:type="paragraph" w:styleId="PlainText">
    <w:name w:val="Plain Text"/>
    <w:aliases w:val="Znak,Znak Znak Znak"/>
    <w:basedOn w:val="Normal"/>
    <w:link w:val="PlainTextChar"/>
    <w:uiPriority w:val="99"/>
    <w:rsid w:val="004A7BD1"/>
    <w:rPr>
      <w:rFonts w:ascii="Courier New" w:hAnsi="Courier New" w:cs="Courier New"/>
    </w:rPr>
  </w:style>
  <w:style w:type="character" w:customStyle="1" w:styleId="PlainTextChar">
    <w:name w:val="Plain Text Char"/>
    <w:aliases w:val="Znak Char,Znak Znak Znak Char"/>
    <w:basedOn w:val="DefaultParagraphFont"/>
    <w:link w:val="PlainText"/>
    <w:uiPriority w:val="99"/>
    <w:rsid w:val="004A7BD1"/>
    <w:rPr>
      <w:rFonts w:ascii="Courier New" w:hAnsi="Courier New" w:cs="Courier New"/>
      <w:sz w:val="24"/>
      <w:szCs w:val="24"/>
      <w:lang w:val="pl-PL" w:eastAsia="pl-PL"/>
    </w:rPr>
  </w:style>
  <w:style w:type="paragraph" w:customStyle="1" w:styleId="Standard">
    <w:name w:val="Standard"/>
    <w:uiPriority w:val="99"/>
    <w:rsid w:val="004A7BD1"/>
    <w:pPr>
      <w:widowControl w:val="0"/>
      <w:autoSpaceDE w:val="0"/>
      <w:autoSpaceDN w:val="0"/>
      <w:adjustRightInd w:val="0"/>
    </w:pPr>
    <w:rPr>
      <w:sz w:val="24"/>
      <w:szCs w:val="24"/>
    </w:rPr>
  </w:style>
  <w:style w:type="character" w:styleId="Hyperlink">
    <w:name w:val="Hyperlink"/>
    <w:basedOn w:val="DefaultParagraphFont"/>
    <w:uiPriority w:val="99"/>
    <w:rsid w:val="00705FCD"/>
    <w:rPr>
      <w:color w:val="0000FF"/>
      <w:u w:val="single"/>
    </w:rPr>
  </w:style>
  <w:style w:type="paragraph" w:styleId="BodyText">
    <w:name w:val="Body Text"/>
    <w:aliases w:val="Brødtekst Tegn Tegn,Tekst podstawowy Znak Znak"/>
    <w:basedOn w:val="Normal"/>
    <w:link w:val="BodyTextChar"/>
    <w:uiPriority w:val="99"/>
    <w:rsid w:val="007E606C"/>
    <w:pPr>
      <w:jc w:val="both"/>
    </w:pPr>
  </w:style>
  <w:style w:type="character" w:customStyle="1" w:styleId="BodyTextChar">
    <w:name w:val="Body Text Char"/>
    <w:aliases w:val="Brødtekst Tegn Tegn Char,Tekst podstawowy Znak Znak Char"/>
    <w:basedOn w:val="DefaultParagraphFont"/>
    <w:link w:val="BodyText"/>
    <w:uiPriority w:val="99"/>
    <w:semiHidden/>
    <w:rsid w:val="00874DBB"/>
    <w:rPr>
      <w:sz w:val="24"/>
      <w:szCs w:val="24"/>
    </w:rPr>
  </w:style>
  <w:style w:type="paragraph" w:styleId="Footer">
    <w:name w:val="footer"/>
    <w:basedOn w:val="Normal"/>
    <w:link w:val="FooterChar"/>
    <w:uiPriority w:val="99"/>
    <w:rsid w:val="008D5038"/>
    <w:pPr>
      <w:tabs>
        <w:tab w:val="center" w:pos="4536"/>
        <w:tab w:val="right" w:pos="9072"/>
      </w:tabs>
    </w:pPr>
    <w:rPr>
      <w:sz w:val="20"/>
      <w:szCs w:val="20"/>
    </w:rPr>
  </w:style>
  <w:style w:type="character" w:customStyle="1" w:styleId="FooterChar">
    <w:name w:val="Footer Char"/>
    <w:basedOn w:val="DefaultParagraphFont"/>
    <w:link w:val="Footer"/>
    <w:uiPriority w:val="99"/>
    <w:rsid w:val="00D2113A"/>
  </w:style>
  <w:style w:type="paragraph" w:styleId="BodyTextIndent">
    <w:name w:val="Body Text Indent"/>
    <w:basedOn w:val="Normal"/>
    <w:link w:val="BodyTextIndentChar"/>
    <w:uiPriority w:val="99"/>
    <w:rsid w:val="00FA1E8C"/>
    <w:pPr>
      <w:spacing w:after="120"/>
      <w:ind w:left="283"/>
    </w:pPr>
  </w:style>
  <w:style w:type="character" w:customStyle="1" w:styleId="BodyTextIndentChar">
    <w:name w:val="Body Text Indent Char"/>
    <w:basedOn w:val="DefaultParagraphFont"/>
    <w:link w:val="BodyTextIndent"/>
    <w:uiPriority w:val="99"/>
    <w:semiHidden/>
    <w:rsid w:val="00313A32"/>
    <w:rPr>
      <w:sz w:val="24"/>
      <w:szCs w:val="24"/>
    </w:rPr>
  </w:style>
  <w:style w:type="character" w:styleId="PageNumber">
    <w:name w:val="page number"/>
    <w:basedOn w:val="DefaultParagraphFont"/>
    <w:uiPriority w:val="99"/>
    <w:rsid w:val="00FA1E8C"/>
  </w:style>
  <w:style w:type="paragraph" w:styleId="Header">
    <w:name w:val="header"/>
    <w:basedOn w:val="Normal"/>
    <w:link w:val="HeaderChar"/>
    <w:uiPriority w:val="99"/>
    <w:rsid w:val="00FA1E8C"/>
    <w:pPr>
      <w:tabs>
        <w:tab w:val="center" w:pos="4536"/>
        <w:tab w:val="right" w:pos="9072"/>
      </w:tabs>
    </w:pPr>
    <w:rPr>
      <w:sz w:val="20"/>
      <w:szCs w:val="20"/>
    </w:rPr>
  </w:style>
  <w:style w:type="character" w:customStyle="1" w:styleId="HeaderChar">
    <w:name w:val="Header Char"/>
    <w:basedOn w:val="DefaultParagraphFont"/>
    <w:link w:val="Header"/>
    <w:uiPriority w:val="99"/>
    <w:rsid w:val="00D2113A"/>
  </w:style>
  <w:style w:type="paragraph" w:customStyle="1" w:styleId="Tekstpodstawowy31">
    <w:name w:val="Tekst podstawowy 31"/>
    <w:basedOn w:val="Normal"/>
    <w:uiPriority w:val="99"/>
    <w:rsid w:val="00FA1E8C"/>
    <w:pPr>
      <w:widowControl w:val="0"/>
      <w:overflowPunct w:val="0"/>
      <w:autoSpaceDE w:val="0"/>
      <w:autoSpaceDN w:val="0"/>
      <w:adjustRightInd w:val="0"/>
      <w:textAlignment w:val="baseline"/>
    </w:pPr>
  </w:style>
  <w:style w:type="paragraph" w:styleId="Title">
    <w:name w:val="Title"/>
    <w:basedOn w:val="Normal"/>
    <w:link w:val="TitleChar"/>
    <w:uiPriority w:val="99"/>
    <w:qFormat/>
    <w:rsid w:val="00FA1E8C"/>
    <w:pPr>
      <w:jc w:val="center"/>
    </w:pPr>
    <w:rPr>
      <w:b/>
      <w:bCs/>
      <w:sz w:val="28"/>
      <w:szCs w:val="28"/>
    </w:rPr>
  </w:style>
  <w:style w:type="character" w:customStyle="1" w:styleId="TitleChar">
    <w:name w:val="Title Char"/>
    <w:basedOn w:val="DefaultParagraphFont"/>
    <w:link w:val="Title"/>
    <w:uiPriority w:val="99"/>
    <w:rsid w:val="00313A32"/>
    <w:rPr>
      <w:rFonts w:ascii="Cambria" w:hAnsi="Cambria" w:cs="Cambria"/>
      <w:b/>
      <w:bCs/>
      <w:kern w:val="28"/>
      <w:sz w:val="32"/>
      <w:szCs w:val="32"/>
    </w:rPr>
  </w:style>
  <w:style w:type="paragraph" w:styleId="BodyText3">
    <w:name w:val="Body Text 3"/>
    <w:basedOn w:val="Normal"/>
    <w:link w:val="BodyText3Char"/>
    <w:uiPriority w:val="99"/>
    <w:rsid w:val="00FA1E8C"/>
    <w:pPr>
      <w:jc w:val="both"/>
    </w:pPr>
  </w:style>
  <w:style w:type="character" w:customStyle="1" w:styleId="BodyText3Char">
    <w:name w:val="Body Text 3 Char"/>
    <w:basedOn w:val="DefaultParagraphFont"/>
    <w:link w:val="BodyText3"/>
    <w:uiPriority w:val="99"/>
    <w:rsid w:val="002A6F77"/>
    <w:rPr>
      <w:sz w:val="24"/>
      <w:szCs w:val="24"/>
    </w:rPr>
  </w:style>
  <w:style w:type="paragraph" w:styleId="BodyText2">
    <w:name w:val="Body Text 2"/>
    <w:basedOn w:val="Normal"/>
    <w:link w:val="BodyText2Char"/>
    <w:uiPriority w:val="99"/>
    <w:rsid w:val="00FA1E8C"/>
    <w:pPr>
      <w:jc w:val="both"/>
    </w:pPr>
    <w:rPr>
      <w:i/>
      <w:iCs/>
    </w:rPr>
  </w:style>
  <w:style w:type="character" w:customStyle="1" w:styleId="BodyText2Char">
    <w:name w:val="Body Text 2 Char"/>
    <w:basedOn w:val="DefaultParagraphFont"/>
    <w:link w:val="BodyText2"/>
    <w:uiPriority w:val="99"/>
    <w:semiHidden/>
    <w:rsid w:val="00313A32"/>
    <w:rPr>
      <w:sz w:val="24"/>
      <w:szCs w:val="24"/>
    </w:rPr>
  </w:style>
  <w:style w:type="paragraph" w:styleId="CommentText">
    <w:name w:val="annotation text"/>
    <w:basedOn w:val="Normal"/>
    <w:link w:val="CommentTextChar"/>
    <w:uiPriority w:val="99"/>
    <w:semiHidden/>
    <w:rsid w:val="00FA1E8C"/>
    <w:rPr>
      <w:sz w:val="20"/>
      <w:szCs w:val="20"/>
    </w:rPr>
  </w:style>
  <w:style w:type="character" w:customStyle="1" w:styleId="CommentTextChar">
    <w:name w:val="Comment Text Char"/>
    <w:basedOn w:val="DefaultParagraphFont"/>
    <w:link w:val="CommentText"/>
    <w:uiPriority w:val="99"/>
    <w:semiHidden/>
    <w:rsid w:val="00B41769"/>
  </w:style>
  <w:style w:type="paragraph" w:styleId="TOC1">
    <w:name w:val="toc 1"/>
    <w:basedOn w:val="Normal"/>
    <w:next w:val="Normal"/>
    <w:autoRedefine/>
    <w:uiPriority w:val="99"/>
    <w:semiHidden/>
    <w:rsid w:val="00FA1E8C"/>
    <w:rPr>
      <w:rFonts w:ascii="Arial" w:hAnsi="Arial" w:cs="Arial"/>
      <w:sz w:val="20"/>
      <w:szCs w:val="20"/>
    </w:rPr>
  </w:style>
  <w:style w:type="paragraph" w:styleId="TOC2">
    <w:name w:val="toc 2"/>
    <w:basedOn w:val="Normal"/>
    <w:next w:val="Normal"/>
    <w:autoRedefine/>
    <w:uiPriority w:val="99"/>
    <w:semiHidden/>
    <w:rsid w:val="00FA1E8C"/>
    <w:pPr>
      <w:ind w:left="240"/>
    </w:pPr>
  </w:style>
  <w:style w:type="paragraph" w:styleId="TOC3">
    <w:name w:val="toc 3"/>
    <w:basedOn w:val="Normal"/>
    <w:next w:val="Normal"/>
    <w:autoRedefine/>
    <w:uiPriority w:val="99"/>
    <w:semiHidden/>
    <w:rsid w:val="00FA1E8C"/>
    <w:pPr>
      <w:tabs>
        <w:tab w:val="left" w:pos="540"/>
        <w:tab w:val="left" w:pos="720"/>
        <w:tab w:val="right" w:leader="dot" w:pos="9854"/>
      </w:tabs>
      <w:spacing w:line="360" w:lineRule="auto"/>
      <w:ind w:left="540" w:hanging="540"/>
    </w:pPr>
    <w:rPr>
      <w:rFonts w:ascii="Verdana" w:hAnsi="Verdana" w:cs="Verdana"/>
      <w:noProof/>
      <w:sz w:val="18"/>
      <w:szCs w:val="18"/>
    </w:rPr>
  </w:style>
  <w:style w:type="paragraph" w:styleId="TOC4">
    <w:name w:val="toc 4"/>
    <w:basedOn w:val="Normal"/>
    <w:next w:val="Normal"/>
    <w:autoRedefine/>
    <w:uiPriority w:val="99"/>
    <w:semiHidden/>
    <w:rsid w:val="00FA1E8C"/>
    <w:pPr>
      <w:tabs>
        <w:tab w:val="left" w:pos="540"/>
        <w:tab w:val="left" w:pos="1200"/>
        <w:tab w:val="right" w:leader="dot" w:pos="9854"/>
      </w:tabs>
      <w:spacing w:line="360" w:lineRule="auto"/>
      <w:ind w:left="714" w:hanging="357"/>
    </w:pPr>
    <w:rPr>
      <w:rFonts w:ascii="Verdana" w:hAnsi="Verdana" w:cs="Verdana"/>
      <w:noProof/>
      <w:sz w:val="18"/>
      <w:szCs w:val="18"/>
    </w:rPr>
  </w:style>
  <w:style w:type="paragraph" w:styleId="TOC5">
    <w:name w:val="toc 5"/>
    <w:basedOn w:val="Normal"/>
    <w:next w:val="Normal"/>
    <w:autoRedefine/>
    <w:uiPriority w:val="99"/>
    <w:semiHidden/>
    <w:rsid w:val="00FA1E8C"/>
    <w:pPr>
      <w:ind w:left="960"/>
    </w:pPr>
  </w:style>
  <w:style w:type="paragraph" w:styleId="TOC6">
    <w:name w:val="toc 6"/>
    <w:basedOn w:val="Normal"/>
    <w:next w:val="Normal"/>
    <w:autoRedefine/>
    <w:uiPriority w:val="99"/>
    <w:semiHidden/>
    <w:rsid w:val="00FA1E8C"/>
    <w:pPr>
      <w:ind w:left="1200"/>
    </w:pPr>
  </w:style>
  <w:style w:type="paragraph" w:styleId="TOC7">
    <w:name w:val="toc 7"/>
    <w:basedOn w:val="Normal"/>
    <w:next w:val="Normal"/>
    <w:autoRedefine/>
    <w:uiPriority w:val="99"/>
    <w:semiHidden/>
    <w:rsid w:val="00FA1E8C"/>
    <w:pPr>
      <w:ind w:left="1440"/>
    </w:pPr>
  </w:style>
  <w:style w:type="paragraph" w:styleId="TOC8">
    <w:name w:val="toc 8"/>
    <w:basedOn w:val="Normal"/>
    <w:next w:val="Normal"/>
    <w:autoRedefine/>
    <w:uiPriority w:val="99"/>
    <w:semiHidden/>
    <w:rsid w:val="00FA1E8C"/>
    <w:pPr>
      <w:ind w:left="1680"/>
    </w:pPr>
  </w:style>
  <w:style w:type="paragraph" w:styleId="TOC9">
    <w:name w:val="toc 9"/>
    <w:basedOn w:val="Normal"/>
    <w:next w:val="Normal"/>
    <w:autoRedefine/>
    <w:uiPriority w:val="99"/>
    <w:semiHidden/>
    <w:rsid w:val="00FA1E8C"/>
    <w:pPr>
      <w:ind w:left="1920"/>
    </w:pPr>
  </w:style>
  <w:style w:type="paragraph" w:styleId="BlockText">
    <w:name w:val="Block Text"/>
    <w:basedOn w:val="Normal"/>
    <w:uiPriority w:val="99"/>
    <w:rsid w:val="00FA1E8C"/>
    <w:pPr>
      <w:numPr>
        <w:ilvl w:val="12"/>
      </w:numPr>
      <w:ind w:left="283" w:right="-143" w:hanging="283"/>
    </w:pPr>
    <w:rPr>
      <w:rFonts w:ascii="Arial" w:hAnsi="Arial" w:cs="Arial"/>
      <w:b/>
      <w:bCs/>
    </w:rPr>
  </w:style>
  <w:style w:type="paragraph" w:styleId="BodyTextIndent2">
    <w:name w:val="Body Text Indent 2"/>
    <w:basedOn w:val="Normal"/>
    <w:link w:val="BodyTextIndent2Char"/>
    <w:uiPriority w:val="99"/>
    <w:rsid w:val="00FA1E8C"/>
    <w:pPr>
      <w:ind w:firstLine="360"/>
    </w:pPr>
    <w:rPr>
      <w:rFonts w:ascii="Arial" w:hAnsi="Arial" w:cs="Arial"/>
    </w:rPr>
  </w:style>
  <w:style w:type="character" w:customStyle="1" w:styleId="BodyTextIndent2Char">
    <w:name w:val="Body Text Indent 2 Char"/>
    <w:basedOn w:val="DefaultParagraphFont"/>
    <w:link w:val="BodyTextIndent2"/>
    <w:uiPriority w:val="99"/>
    <w:rsid w:val="00141428"/>
    <w:rPr>
      <w:rFonts w:ascii="Arial" w:hAnsi="Arial" w:cs="Arial"/>
      <w:sz w:val="24"/>
      <w:szCs w:val="24"/>
    </w:rPr>
  </w:style>
  <w:style w:type="paragraph" w:styleId="BalloonText">
    <w:name w:val="Balloon Text"/>
    <w:basedOn w:val="Normal"/>
    <w:link w:val="BalloonTextChar"/>
    <w:uiPriority w:val="99"/>
    <w:semiHidden/>
    <w:rsid w:val="00FA1E8C"/>
    <w:rPr>
      <w:rFonts w:ascii="Tahoma" w:hAnsi="Tahoma" w:cs="Tahoma"/>
      <w:sz w:val="16"/>
      <w:szCs w:val="16"/>
    </w:rPr>
  </w:style>
  <w:style w:type="character" w:customStyle="1" w:styleId="BalloonTextChar">
    <w:name w:val="Balloon Text Char"/>
    <w:basedOn w:val="DefaultParagraphFont"/>
    <w:link w:val="BalloonText"/>
    <w:uiPriority w:val="99"/>
    <w:semiHidden/>
    <w:rsid w:val="00313A32"/>
    <w:rPr>
      <w:sz w:val="2"/>
      <w:szCs w:val="2"/>
    </w:rPr>
  </w:style>
  <w:style w:type="paragraph" w:customStyle="1" w:styleId="pkt">
    <w:name w:val="pkt"/>
    <w:basedOn w:val="Normal"/>
    <w:uiPriority w:val="99"/>
    <w:rsid w:val="00FA1E8C"/>
    <w:pPr>
      <w:spacing w:before="60" w:after="60"/>
      <w:ind w:left="851" w:hanging="295"/>
      <w:jc w:val="both"/>
    </w:pPr>
  </w:style>
  <w:style w:type="character" w:customStyle="1" w:styleId="tw4winTerm">
    <w:name w:val="tw4winTerm"/>
    <w:uiPriority w:val="99"/>
    <w:rsid w:val="00FA1E8C"/>
    <w:rPr>
      <w:color w:val="0000FF"/>
    </w:rPr>
  </w:style>
  <w:style w:type="paragraph" w:styleId="FootnoteText">
    <w:name w:val="footnote text"/>
    <w:basedOn w:val="Normal"/>
    <w:link w:val="FootnoteTextChar"/>
    <w:uiPriority w:val="99"/>
    <w:semiHidden/>
    <w:rsid w:val="00FA1E8C"/>
    <w:rPr>
      <w:sz w:val="20"/>
      <w:szCs w:val="20"/>
      <w:lang w:eastAsia="en-GB"/>
    </w:rPr>
  </w:style>
  <w:style w:type="character" w:customStyle="1" w:styleId="FootnoteTextChar">
    <w:name w:val="Footnote Text Char"/>
    <w:basedOn w:val="DefaultParagraphFont"/>
    <w:link w:val="FootnoteText"/>
    <w:uiPriority w:val="99"/>
    <w:semiHidden/>
    <w:rsid w:val="00313A32"/>
    <w:rPr>
      <w:sz w:val="20"/>
      <w:szCs w:val="20"/>
    </w:rPr>
  </w:style>
  <w:style w:type="table" w:styleId="TableGrid">
    <w:name w:val="Table Grid"/>
    <w:basedOn w:val="TableNormal"/>
    <w:uiPriority w:val="99"/>
    <w:rsid w:val="00FA1E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WW8Num7z0">
    <w:name w:val="WW-WW8Num7z0"/>
    <w:uiPriority w:val="99"/>
    <w:rsid w:val="00FA1E8C"/>
    <w:rPr>
      <w:rFonts w:ascii="Symbol" w:hAnsi="Symbol" w:cs="Symbol"/>
    </w:rPr>
  </w:style>
  <w:style w:type="character" w:customStyle="1" w:styleId="WW-WW8Num9z0">
    <w:name w:val="WW-WW8Num9z0"/>
    <w:uiPriority w:val="99"/>
    <w:rsid w:val="00FA1E8C"/>
  </w:style>
  <w:style w:type="character" w:customStyle="1" w:styleId="WW-WW8Num3z2">
    <w:name w:val="WW-WW8Num3z2"/>
    <w:uiPriority w:val="99"/>
    <w:rsid w:val="00FA1E8C"/>
    <w:rPr>
      <w:rFonts w:ascii="Wingdings" w:hAnsi="Wingdings" w:cs="Wingdings"/>
    </w:rPr>
  </w:style>
  <w:style w:type="paragraph" w:customStyle="1" w:styleId="WW-Tekst11">
    <w:name w:val="WW-Tekst11"/>
    <w:basedOn w:val="Normal"/>
    <w:uiPriority w:val="99"/>
    <w:rsid w:val="00FA1E8C"/>
    <w:pPr>
      <w:suppressLineNumbers/>
      <w:spacing w:before="120" w:after="120"/>
    </w:pPr>
    <w:rPr>
      <w:rFonts w:ascii="Arial" w:hAnsi="Arial" w:cs="Arial"/>
      <w:i/>
      <w:iCs/>
      <w:color w:val="000000"/>
      <w:sz w:val="20"/>
      <w:szCs w:val="20"/>
      <w:lang w:eastAsia="ar-SA"/>
    </w:rPr>
  </w:style>
  <w:style w:type="character" w:styleId="Strong">
    <w:name w:val="Strong"/>
    <w:basedOn w:val="DefaultParagraphFont"/>
    <w:uiPriority w:val="99"/>
    <w:qFormat/>
    <w:rsid w:val="00FA1E8C"/>
    <w:rPr>
      <w:b/>
      <w:bCs/>
    </w:rPr>
  </w:style>
  <w:style w:type="character" w:customStyle="1" w:styleId="redproductinfo">
    <w:name w:val="redproductinfo"/>
    <w:basedOn w:val="DefaultParagraphFont"/>
    <w:uiPriority w:val="99"/>
    <w:rsid w:val="00FA1E8C"/>
  </w:style>
  <w:style w:type="character" w:customStyle="1" w:styleId="postbody1">
    <w:name w:val="postbody1"/>
    <w:basedOn w:val="DefaultParagraphFont"/>
    <w:uiPriority w:val="99"/>
    <w:rsid w:val="00FA1E8C"/>
  </w:style>
  <w:style w:type="character" w:styleId="FollowedHyperlink">
    <w:name w:val="FollowedHyperlink"/>
    <w:basedOn w:val="DefaultParagraphFont"/>
    <w:uiPriority w:val="99"/>
    <w:rsid w:val="00FA1E8C"/>
    <w:rPr>
      <w:color w:val="800080"/>
      <w:u w:val="single"/>
    </w:rPr>
  </w:style>
  <w:style w:type="paragraph" w:styleId="BodyTextIndent3">
    <w:name w:val="Body Text Indent 3"/>
    <w:basedOn w:val="Normal"/>
    <w:link w:val="BodyTextIndent3Char"/>
    <w:uiPriority w:val="99"/>
    <w:rsid w:val="00FA1E8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13A32"/>
    <w:rPr>
      <w:sz w:val="16"/>
      <w:szCs w:val="16"/>
    </w:rPr>
  </w:style>
  <w:style w:type="character" w:customStyle="1" w:styleId="apple-style-span">
    <w:name w:val="apple-style-span"/>
    <w:basedOn w:val="DefaultParagraphFont"/>
    <w:uiPriority w:val="99"/>
    <w:rsid w:val="00B6766C"/>
  </w:style>
  <w:style w:type="paragraph" w:customStyle="1" w:styleId="ust">
    <w:name w:val="ust"/>
    <w:uiPriority w:val="99"/>
    <w:rsid w:val="00196AD5"/>
    <w:pPr>
      <w:suppressAutoHyphens/>
      <w:spacing w:before="60" w:after="60"/>
      <w:ind w:left="426" w:hanging="284"/>
      <w:jc w:val="both"/>
    </w:pPr>
    <w:rPr>
      <w:sz w:val="24"/>
      <w:szCs w:val="24"/>
      <w:lang w:eastAsia="ar-SA"/>
    </w:rPr>
  </w:style>
  <w:style w:type="paragraph" w:customStyle="1" w:styleId="w">
    <w:name w:val="w"/>
    <w:basedOn w:val="Normal"/>
    <w:uiPriority w:val="99"/>
    <w:rsid w:val="00196AD5"/>
    <w:pPr>
      <w:suppressAutoHyphens/>
      <w:spacing w:before="280" w:after="280"/>
    </w:pPr>
    <w:rPr>
      <w:color w:val="000000"/>
      <w:sz w:val="28"/>
      <w:szCs w:val="28"/>
      <w:lang w:eastAsia="ar-SA"/>
    </w:rPr>
  </w:style>
  <w:style w:type="paragraph" w:styleId="ListParagraph">
    <w:name w:val="List Paragraph"/>
    <w:basedOn w:val="Normal"/>
    <w:uiPriority w:val="99"/>
    <w:qFormat/>
    <w:rsid w:val="00731EEB"/>
    <w:pPr>
      <w:suppressAutoHyphens/>
      <w:ind w:left="720"/>
    </w:pPr>
    <w:rPr>
      <w:color w:val="000000"/>
      <w:sz w:val="28"/>
      <w:szCs w:val="28"/>
      <w:lang w:eastAsia="ar-SA"/>
    </w:rPr>
  </w:style>
  <w:style w:type="paragraph" w:customStyle="1" w:styleId="Default">
    <w:name w:val="Default"/>
    <w:uiPriority w:val="99"/>
    <w:rsid w:val="004E061D"/>
    <w:pPr>
      <w:autoSpaceDE w:val="0"/>
      <w:autoSpaceDN w:val="0"/>
      <w:adjustRightInd w:val="0"/>
    </w:pPr>
    <w:rPr>
      <w:rFonts w:ascii="Verdana" w:hAnsi="Verdana" w:cs="Verdana"/>
      <w:color w:val="000000"/>
      <w:sz w:val="24"/>
      <w:szCs w:val="24"/>
      <w:lang w:eastAsia="en-US"/>
    </w:rPr>
  </w:style>
  <w:style w:type="character" w:styleId="Emphasis">
    <w:name w:val="Emphasis"/>
    <w:basedOn w:val="DefaultParagraphFont"/>
    <w:uiPriority w:val="99"/>
    <w:qFormat/>
    <w:rsid w:val="00D16AA6"/>
    <w:rPr>
      <w:i/>
      <w:iCs/>
    </w:rPr>
  </w:style>
  <w:style w:type="character" w:customStyle="1" w:styleId="text">
    <w:name w:val="text"/>
    <w:basedOn w:val="DefaultParagraphFont"/>
    <w:uiPriority w:val="99"/>
    <w:rsid w:val="00A0729A"/>
  </w:style>
  <w:style w:type="character" w:styleId="CommentReference">
    <w:name w:val="annotation reference"/>
    <w:basedOn w:val="DefaultParagraphFont"/>
    <w:uiPriority w:val="99"/>
    <w:semiHidden/>
    <w:rsid w:val="00B41769"/>
    <w:rPr>
      <w:sz w:val="16"/>
      <w:szCs w:val="16"/>
    </w:rPr>
  </w:style>
  <w:style w:type="paragraph" w:styleId="CommentSubject">
    <w:name w:val="annotation subject"/>
    <w:basedOn w:val="CommentText"/>
    <w:next w:val="CommentText"/>
    <w:link w:val="CommentSubjectChar"/>
    <w:uiPriority w:val="99"/>
    <w:semiHidden/>
    <w:rsid w:val="00B41769"/>
    <w:rPr>
      <w:b/>
      <w:bCs/>
    </w:rPr>
  </w:style>
  <w:style w:type="character" w:customStyle="1" w:styleId="CommentSubjectChar">
    <w:name w:val="Comment Subject Char"/>
    <w:basedOn w:val="CommentTextChar"/>
    <w:link w:val="CommentSubject"/>
    <w:uiPriority w:val="99"/>
    <w:rsid w:val="00B41769"/>
  </w:style>
  <w:style w:type="character" w:styleId="PlaceholderText">
    <w:name w:val="Placeholder Text"/>
    <w:basedOn w:val="DefaultParagraphFont"/>
    <w:uiPriority w:val="99"/>
    <w:semiHidden/>
    <w:rsid w:val="008B1612"/>
    <w:rPr>
      <w:color w:val="808080"/>
    </w:rPr>
  </w:style>
  <w:style w:type="character" w:customStyle="1" w:styleId="BrdtekstTegnTegnZnak">
    <w:name w:val="Brødtekst Tegn Tegn Znak"/>
    <w:basedOn w:val="DefaultParagraphFont"/>
    <w:uiPriority w:val="99"/>
    <w:rsid w:val="004B0DC8"/>
    <w:rPr>
      <w:sz w:val="24"/>
      <w:szCs w:val="24"/>
      <w:lang w:val="pl-PL" w:eastAsia="pl-PL"/>
    </w:rPr>
  </w:style>
  <w:style w:type="paragraph" w:customStyle="1" w:styleId="Akapitzlist">
    <w:name w:val="Akapit z listą"/>
    <w:basedOn w:val="Normal"/>
    <w:uiPriority w:val="99"/>
    <w:rsid w:val="004B0DC8"/>
    <w:pPr>
      <w:spacing w:after="200" w:line="276" w:lineRule="auto"/>
      <w:ind w:left="720"/>
    </w:pPr>
    <w:rPr>
      <w:rFonts w:ascii="Calibri" w:hAnsi="Calibri" w:cs="Calibri"/>
      <w:sz w:val="22"/>
      <w:szCs w:val="22"/>
      <w:lang w:eastAsia="en-US"/>
    </w:rPr>
  </w:style>
  <w:style w:type="numbering" w:customStyle="1" w:styleId="Stl1wasny">
    <w:name w:val="Stl 1 własny"/>
    <w:rsid w:val="005C017D"/>
    <w:pPr>
      <w:numPr>
        <w:numId w:val="35"/>
      </w:numPr>
    </w:pPr>
  </w:style>
  <w:style w:type="numbering" w:styleId="ArticleSection">
    <w:name w:val="Outline List 3"/>
    <w:aliases w:val="Dział"/>
    <w:basedOn w:val="NoList"/>
    <w:uiPriority w:val="99"/>
    <w:semiHidden/>
    <w:unhideWhenUsed/>
    <w:rsid w:val="005C017D"/>
    <w:pPr>
      <w:numPr>
        <w:numId w:val="34"/>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p.warmia.mazury.pl/powiat_ilawski/"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ip.warmia.mazury.pl/powiat_ilawski/" TargetMode="External"/><Relationship Id="rId12" Type="http://schemas.openxmlformats.org/officeDocument/2006/relationships/hyperlink" Target="http://bip.warmia.mazury.pl/powiat_ilawski/"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rpo.warmia.mazury.pl/index.php?page=dzial&amp;dzial_i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warmia.mazury.pl/powiat_ilawski/" TargetMode="External"/><Relationship Id="rId5" Type="http://schemas.openxmlformats.org/officeDocument/2006/relationships/footnotes" Target="footnotes.xml"/><Relationship Id="rId15" Type="http://schemas.openxmlformats.org/officeDocument/2006/relationships/hyperlink" Target="http://www.rpo.warmia.mazury.pl/index.php?page=dzial&amp;dzial_id=134" TargetMode="External"/><Relationship Id="rId10" Type="http://schemas.openxmlformats.org/officeDocument/2006/relationships/hyperlink" Target="http://bip.warmia.mazury.pl/powiat_ilawsk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ip.warmia.mazury.pl/powiat_ilawsk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oleObject" Target="embeddings/oleObject1.bin"/><Relationship Id="rId1" Type="http://schemas.openxmlformats.org/officeDocument/2006/relationships/image" Target="media/image4.png"/><Relationship Id="rId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53</Pages>
  <Words>24158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PZD - r / 343 / 08 / 2009</dc:title>
  <dc:subject/>
  <dc:creator>PZD</dc:creator>
  <cp:keywords/>
  <dc:description/>
  <cp:lastModifiedBy>E</cp:lastModifiedBy>
  <cp:revision>3</cp:revision>
  <cp:lastPrinted>2010-06-28T08:16:00Z</cp:lastPrinted>
  <dcterms:created xsi:type="dcterms:W3CDTF">2010-06-28T08:14:00Z</dcterms:created>
  <dcterms:modified xsi:type="dcterms:W3CDTF">2010-06-28T08:34:00Z</dcterms:modified>
</cp:coreProperties>
</file>