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409" w:rsidRPr="00D57F19" w:rsidRDefault="00B24CB0" w:rsidP="00A25409">
      <w:pPr>
        <w:autoSpaceDE w:val="0"/>
        <w:rPr>
          <w:rFonts w:ascii="Tahoma" w:eastAsia="Verdana" w:hAnsi="Tahoma" w:cs="Tahoma"/>
          <w:bCs/>
          <w:i/>
          <w:color w:val="000000"/>
          <w:sz w:val="20"/>
          <w:szCs w:val="20"/>
        </w:rPr>
      </w:pPr>
      <w:r>
        <w:rPr>
          <w:rFonts w:ascii="Tahoma" w:eastAsia="Verdana" w:hAnsi="Tahoma" w:cs="Tahoma"/>
          <w:bCs/>
          <w:i/>
          <w:color w:val="000000"/>
          <w:sz w:val="20"/>
          <w:szCs w:val="20"/>
        </w:rPr>
        <w:t>P</w:t>
      </w:r>
      <w:r w:rsidR="00A25409" w:rsidRPr="00D57F19">
        <w:rPr>
          <w:rFonts w:ascii="Tahoma" w:eastAsia="Verdana" w:hAnsi="Tahoma" w:cs="Tahoma"/>
          <w:bCs/>
          <w:i/>
          <w:color w:val="000000"/>
          <w:sz w:val="20"/>
          <w:szCs w:val="20"/>
        </w:rPr>
        <w:t>rojekt dofinansowany ze środków Europejskiego Funduszu Rozwoju Regionalnego w ramach Regionalnego Programu Operacyjnego Warmia i Mazury na lata 2007-2013</w:t>
      </w:r>
    </w:p>
    <w:p w:rsidR="00A25409" w:rsidRPr="00D57F19" w:rsidRDefault="00A25409" w:rsidP="00A25409">
      <w:pPr>
        <w:autoSpaceDE w:val="0"/>
        <w:jc w:val="center"/>
        <w:rPr>
          <w:rFonts w:ascii="Tahoma" w:eastAsia="Verdana" w:hAnsi="Tahoma" w:cs="Tahoma"/>
          <w:b/>
          <w:bCs/>
          <w:color w:val="000000"/>
          <w:sz w:val="20"/>
          <w:szCs w:val="20"/>
        </w:rPr>
      </w:pPr>
    </w:p>
    <w:p w:rsidR="00E64008" w:rsidRPr="00D57F19" w:rsidRDefault="00E64008" w:rsidP="00A25409">
      <w:pPr>
        <w:autoSpaceDE w:val="0"/>
        <w:jc w:val="center"/>
        <w:rPr>
          <w:rFonts w:ascii="Tahoma" w:eastAsia="Verdana" w:hAnsi="Tahoma" w:cs="Tahoma"/>
          <w:b/>
          <w:bCs/>
          <w:color w:val="000000"/>
          <w:sz w:val="20"/>
          <w:szCs w:val="20"/>
        </w:rPr>
      </w:pPr>
    </w:p>
    <w:p w:rsidR="00A25409" w:rsidRPr="00D57F19" w:rsidRDefault="00A25409" w:rsidP="00A25409">
      <w:pPr>
        <w:autoSpaceDE w:val="0"/>
        <w:jc w:val="center"/>
        <w:rPr>
          <w:rFonts w:ascii="Tahoma" w:eastAsia="Verdana" w:hAnsi="Tahoma" w:cs="Tahoma"/>
          <w:b/>
          <w:bCs/>
          <w:color w:val="000000"/>
          <w:sz w:val="20"/>
          <w:szCs w:val="20"/>
        </w:rPr>
      </w:pPr>
      <w:r w:rsidRPr="00D57F19">
        <w:rPr>
          <w:rFonts w:ascii="Tahoma" w:eastAsia="Verdana" w:hAnsi="Tahoma" w:cs="Tahoma"/>
          <w:b/>
          <w:bCs/>
          <w:color w:val="000000"/>
          <w:sz w:val="20"/>
          <w:szCs w:val="20"/>
        </w:rPr>
        <w:t>ZAMAWIAJĄCY:</w:t>
      </w:r>
    </w:p>
    <w:p w:rsidR="00A25409" w:rsidRPr="00D57F19" w:rsidRDefault="00A25409" w:rsidP="00A25409">
      <w:pPr>
        <w:pStyle w:val="Nagwek3"/>
        <w:spacing w:before="0" w:after="0"/>
        <w:jc w:val="center"/>
        <w:rPr>
          <w:rFonts w:ascii="Tahoma" w:hAnsi="Tahoma" w:cs="Tahoma"/>
          <w:color w:val="000000"/>
          <w:sz w:val="20"/>
          <w:szCs w:val="20"/>
        </w:rPr>
      </w:pPr>
      <w:r w:rsidRPr="00D57F19">
        <w:rPr>
          <w:rFonts w:ascii="Tahoma" w:hAnsi="Tahoma" w:cs="Tahoma"/>
          <w:color w:val="000000"/>
          <w:sz w:val="20"/>
          <w:szCs w:val="20"/>
        </w:rPr>
        <w:t>ZESPÓŁ  SZKÓŁ  im.  KONSTYTUCJI  3  MAJA</w:t>
      </w:r>
    </w:p>
    <w:p w:rsidR="00A25409" w:rsidRPr="00D57F19" w:rsidRDefault="00A25409" w:rsidP="00A25409">
      <w:pPr>
        <w:pStyle w:val="Nagwek3"/>
        <w:spacing w:before="0" w:after="0"/>
        <w:rPr>
          <w:rFonts w:ascii="Tahoma" w:hAnsi="Tahoma" w:cs="Tahoma"/>
          <w:color w:val="000000"/>
          <w:sz w:val="20"/>
          <w:szCs w:val="20"/>
        </w:rPr>
      </w:pPr>
    </w:p>
    <w:p w:rsidR="00A25409" w:rsidRPr="00D57F19" w:rsidRDefault="00A25409" w:rsidP="00A25409">
      <w:pPr>
        <w:pStyle w:val="Nagwek3"/>
        <w:spacing w:before="0" w:after="0"/>
        <w:rPr>
          <w:rFonts w:ascii="Tahoma" w:hAnsi="Tahoma" w:cs="Tahoma"/>
          <w:color w:val="000000"/>
          <w:sz w:val="20"/>
          <w:szCs w:val="20"/>
        </w:rPr>
      </w:pPr>
    </w:p>
    <w:p w:rsidR="00A25409" w:rsidRPr="00D57F19" w:rsidRDefault="00A25409" w:rsidP="00A25409">
      <w:pPr>
        <w:pStyle w:val="Nagwek3"/>
        <w:spacing w:before="0" w:after="0"/>
        <w:jc w:val="center"/>
        <w:rPr>
          <w:rFonts w:ascii="Tahoma" w:hAnsi="Tahoma" w:cs="Tahoma"/>
          <w:color w:val="000000"/>
          <w:sz w:val="20"/>
          <w:szCs w:val="20"/>
        </w:rPr>
      </w:pPr>
      <w:r w:rsidRPr="00D57F19">
        <w:rPr>
          <w:rFonts w:ascii="Tahoma" w:hAnsi="Tahoma" w:cs="Tahoma"/>
          <w:color w:val="000000"/>
          <w:sz w:val="20"/>
          <w:szCs w:val="20"/>
        </w:rPr>
        <w:t>Adres: 14-200 Iława, ul. Mierosławskiego 10</w:t>
      </w:r>
    </w:p>
    <w:p w:rsidR="00A25409" w:rsidRPr="00D57F19" w:rsidRDefault="00A25409" w:rsidP="00A25409">
      <w:pPr>
        <w:jc w:val="center"/>
        <w:rPr>
          <w:rFonts w:ascii="Tahoma" w:eastAsia="Verdana" w:hAnsi="Tahoma" w:cs="Tahoma"/>
          <w:color w:val="000000"/>
          <w:sz w:val="20"/>
          <w:szCs w:val="20"/>
        </w:rPr>
      </w:pPr>
      <w:r w:rsidRPr="00D57F19">
        <w:rPr>
          <w:rFonts w:ascii="Tahoma" w:hAnsi="Tahoma" w:cs="Tahoma"/>
          <w:b/>
          <w:bCs/>
          <w:color w:val="000000"/>
          <w:sz w:val="20"/>
          <w:szCs w:val="20"/>
        </w:rPr>
        <w:t>Tel.: (089) 648-20-61, fax: (089) 644-83-67</w:t>
      </w:r>
    </w:p>
    <w:p w:rsidR="006A4264" w:rsidRPr="00D57F19" w:rsidRDefault="006A4264" w:rsidP="00A02CBB">
      <w:pPr>
        <w:widowControl w:val="0"/>
        <w:autoSpaceDE w:val="0"/>
        <w:autoSpaceDN w:val="0"/>
        <w:adjustRightInd w:val="0"/>
        <w:jc w:val="center"/>
        <w:rPr>
          <w:rFonts w:ascii="Tahoma" w:hAnsi="Tahoma" w:cs="Tahoma"/>
          <w:color w:val="000000"/>
          <w:sz w:val="20"/>
          <w:szCs w:val="20"/>
          <w:highlight w:val="white"/>
        </w:rPr>
      </w:pPr>
    </w:p>
    <w:p w:rsidR="006A4264" w:rsidRPr="00D57F19" w:rsidRDefault="006A4264" w:rsidP="00A02CBB">
      <w:pPr>
        <w:widowControl w:val="0"/>
        <w:autoSpaceDE w:val="0"/>
        <w:autoSpaceDN w:val="0"/>
        <w:adjustRightInd w:val="0"/>
        <w:jc w:val="center"/>
        <w:rPr>
          <w:rFonts w:ascii="Tahoma" w:hAnsi="Tahoma" w:cs="Tahoma"/>
          <w:b/>
          <w:color w:val="000000"/>
          <w:sz w:val="20"/>
          <w:szCs w:val="20"/>
          <w:highlight w:val="white"/>
        </w:rPr>
      </w:pPr>
    </w:p>
    <w:p w:rsidR="006A4264" w:rsidRPr="00D57F19" w:rsidRDefault="006A4264" w:rsidP="00A02CBB">
      <w:pPr>
        <w:widowControl w:val="0"/>
        <w:autoSpaceDE w:val="0"/>
        <w:autoSpaceDN w:val="0"/>
        <w:adjustRightInd w:val="0"/>
        <w:jc w:val="center"/>
        <w:rPr>
          <w:rFonts w:ascii="Tahoma" w:hAnsi="Tahoma" w:cs="Tahoma"/>
          <w:b/>
          <w:color w:val="000000"/>
          <w:sz w:val="20"/>
          <w:szCs w:val="20"/>
          <w:highlight w:val="white"/>
        </w:rPr>
      </w:pPr>
      <w:r w:rsidRPr="00D57F19">
        <w:rPr>
          <w:rFonts w:ascii="Tahoma" w:hAnsi="Tahoma" w:cs="Tahoma"/>
          <w:b/>
          <w:color w:val="000000"/>
          <w:sz w:val="20"/>
          <w:szCs w:val="20"/>
          <w:highlight w:val="white"/>
        </w:rPr>
        <w:t xml:space="preserve">SPECYFIKACJA </w:t>
      </w:r>
    </w:p>
    <w:p w:rsidR="006A4264" w:rsidRPr="00D57F19" w:rsidRDefault="006A4264" w:rsidP="00A02CBB">
      <w:pPr>
        <w:widowControl w:val="0"/>
        <w:autoSpaceDE w:val="0"/>
        <w:autoSpaceDN w:val="0"/>
        <w:adjustRightInd w:val="0"/>
        <w:jc w:val="center"/>
        <w:rPr>
          <w:rFonts w:ascii="Tahoma" w:hAnsi="Tahoma" w:cs="Tahoma"/>
          <w:b/>
          <w:color w:val="000000"/>
          <w:sz w:val="20"/>
          <w:szCs w:val="20"/>
          <w:highlight w:val="white"/>
        </w:rPr>
      </w:pPr>
      <w:r w:rsidRPr="00D57F19">
        <w:rPr>
          <w:rFonts w:ascii="Tahoma" w:hAnsi="Tahoma" w:cs="Tahoma"/>
          <w:b/>
          <w:color w:val="000000"/>
          <w:sz w:val="20"/>
          <w:szCs w:val="20"/>
          <w:highlight w:val="white"/>
        </w:rPr>
        <w:t>ISTOTNYCH WARUNKÓW ZAMÓWIENIA</w:t>
      </w:r>
    </w:p>
    <w:p w:rsidR="006A4264" w:rsidRPr="00D57F19" w:rsidRDefault="006A4264" w:rsidP="00A02CBB">
      <w:pPr>
        <w:widowControl w:val="0"/>
        <w:autoSpaceDE w:val="0"/>
        <w:autoSpaceDN w:val="0"/>
        <w:adjustRightInd w:val="0"/>
        <w:jc w:val="center"/>
        <w:rPr>
          <w:rFonts w:ascii="Tahoma" w:hAnsi="Tahoma" w:cs="Tahoma"/>
          <w:b/>
          <w:color w:val="000000"/>
          <w:sz w:val="20"/>
          <w:szCs w:val="20"/>
          <w:highlight w:val="white"/>
        </w:rPr>
      </w:pPr>
      <w:r w:rsidRPr="00D57F19">
        <w:rPr>
          <w:rFonts w:ascii="Tahoma" w:hAnsi="Tahoma" w:cs="Tahoma"/>
          <w:b/>
          <w:color w:val="000000"/>
          <w:sz w:val="20"/>
          <w:szCs w:val="20"/>
          <w:highlight w:val="white"/>
        </w:rPr>
        <w:t>(SIWZ)</w:t>
      </w:r>
    </w:p>
    <w:p w:rsidR="006A4264" w:rsidRPr="00D57F19" w:rsidRDefault="006A4264" w:rsidP="00A02CBB">
      <w:pPr>
        <w:widowControl w:val="0"/>
        <w:autoSpaceDE w:val="0"/>
        <w:autoSpaceDN w:val="0"/>
        <w:adjustRightInd w:val="0"/>
        <w:jc w:val="center"/>
        <w:rPr>
          <w:rFonts w:ascii="Tahoma" w:hAnsi="Tahoma" w:cs="Tahoma"/>
          <w:color w:val="000000"/>
          <w:sz w:val="20"/>
          <w:szCs w:val="20"/>
          <w:highlight w:val="white"/>
        </w:rPr>
      </w:pPr>
    </w:p>
    <w:p w:rsidR="006A4264" w:rsidRPr="00D57F19" w:rsidRDefault="006A4264" w:rsidP="00A02CBB">
      <w:pPr>
        <w:widowControl w:val="0"/>
        <w:autoSpaceDE w:val="0"/>
        <w:autoSpaceDN w:val="0"/>
        <w:adjustRightInd w:val="0"/>
        <w:jc w:val="center"/>
        <w:rPr>
          <w:rFonts w:ascii="Tahoma" w:hAnsi="Tahoma" w:cs="Tahoma"/>
          <w:color w:val="000000"/>
          <w:sz w:val="20"/>
          <w:szCs w:val="20"/>
          <w:highlight w:val="white"/>
        </w:rPr>
      </w:pPr>
    </w:p>
    <w:p w:rsidR="006A4264" w:rsidRPr="00D57F19" w:rsidRDefault="006A4264" w:rsidP="00654B53">
      <w:pPr>
        <w:widowControl w:val="0"/>
        <w:autoSpaceDE w:val="0"/>
        <w:autoSpaceDN w:val="0"/>
        <w:adjustRightInd w:val="0"/>
        <w:jc w:val="center"/>
        <w:rPr>
          <w:rFonts w:ascii="Tahoma" w:hAnsi="Tahoma" w:cs="Tahoma"/>
          <w:color w:val="000000"/>
          <w:sz w:val="20"/>
          <w:szCs w:val="20"/>
          <w:highlight w:val="white"/>
        </w:rPr>
      </w:pPr>
      <w:r w:rsidRPr="00D57F19">
        <w:rPr>
          <w:rFonts w:ascii="Tahoma" w:hAnsi="Tahoma" w:cs="Tahoma"/>
          <w:color w:val="000000"/>
          <w:sz w:val="20"/>
          <w:szCs w:val="20"/>
          <w:highlight w:val="white"/>
        </w:rPr>
        <w:t>dotycząca postępowania o udzielenie zamówienia publicznego prowadzone</w:t>
      </w:r>
      <w:r w:rsidR="00814B2F">
        <w:rPr>
          <w:rFonts w:ascii="Tahoma" w:hAnsi="Tahoma" w:cs="Tahoma"/>
          <w:color w:val="000000"/>
          <w:sz w:val="20"/>
          <w:szCs w:val="20"/>
          <w:highlight w:val="white"/>
        </w:rPr>
        <w:t>go</w:t>
      </w:r>
      <w:r w:rsidRPr="00D57F19">
        <w:rPr>
          <w:rFonts w:ascii="Tahoma" w:hAnsi="Tahoma" w:cs="Tahoma"/>
          <w:color w:val="000000"/>
          <w:sz w:val="20"/>
          <w:szCs w:val="20"/>
          <w:highlight w:val="white"/>
        </w:rPr>
        <w:t xml:space="preserve"> </w:t>
      </w:r>
    </w:p>
    <w:p w:rsidR="006A4264" w:rsidRPr="00D57F19" w:rsidRDefault="006A4264" w:rsidP="00654B53">
      <w:pPr>
        <w:widowControl w:val="0"/>
        <w:autoSpaceDE w:val="0"/>
        <w:autoSpaceDN w:val="0"/>
        <w:adjustRightInd w:val="0"/>
        <w:jc w:val="center"/>
        <w:rPr>
          <w:rFonts w:ascii="Tahoma" w:hAnsi="Tahoma" w:cs="Tahoma"/>
          <w:color w:val="000000"/>
          <w:sz w:val="20"/>
          <w:szCs w:val="20"/>
          <w:highlight w:val="white"/>
        </w:rPr>
      </w:pPr>
      <w:r w:rsidRPr="00D57F19">
        <w:rPr>
          <w:rFonts w:ascii="Tahoma" w:hAnsi="Tahoma" w:cs="Tahoma"/>
          <w:color w:val="000000"/>
          <w:sz w:val="20"/>
          <w:szCs w:val="20"/>
          <w:highlight w:val="white"/>
        </w:rPr>
        <w:t xml:space="preserve">w trybie przetargu nieograniczonego </w:t>
      </w:r>
      <w:r w:rsidRPr="00597E26">
        <w:rPr>
          <w:rFonts w:ascii="Tahoma" w:hAnsi="Tahoma" w:cs="Tahoma"/>
          <w:b/>
          <w:color w:val="000000"/>
          <w:sz w:val="20"/>
          <w:szCs w:val="20"/>
        </w:rPr>
        <w:t xml:space="preserve">na </w:t>
      </w:r>
      <w:r w:rsidR="00814B2F" w:rsidRPr="00597E26">
        <w:rPr>
          <w:rFonts w:ascii="Tahoma" w:hAnsi="Tahoma" w:cs="Tahoma"/>
          <w:b/>
          <w:color w:val="000000"/>
          <w:sz w:val="20"/>
          <w:szCs w:val="20"/>
        </w:rPr>
        <w:t>realizacj</w:t>
      </w:r>
      <w:r w:rsidR="00DE3938" w:rsidRPr="00597E26">
        <w:rPr>
          <w:rFonts w:ascii="Tahoma" w:hAnsi="Tahoma" w:cs="Tahoma"/>
          <w:b/>
          <w:color w:val="000000"/>
          <w:sz w:val="20"/>
          <w:szCs w:val="20"/>
        </w:rPr>
        <w:t>ę</w:t>
      </w:r>
      <w:r w:rsidR="00814B2F" w:rsidRPr="00597E26">
        <w:rPr>
          <w:rFonts w:ascii="Tahoma" w:hAnsi="Tahoma" w:cs="Tahoma"/>
          <w:b/>
          <w:color w:val="000000"/>
          <w:sz w:val="20"/>
          <w:szCs w:val="20"/>
        </w:rPr>
        <w:t xml:space="preserve"> </w:t>
      </w:r>
      <w:r w:rsidR="001F6F9D" w:rsidRPr="00597E26">
        <w:rPr>
          <w:rFonts w:ascii="Tahoma" w:hAnsi="Tahoma" w:cs="Tahoma"/>
          <w:b/>
          <w:color w:val="000000"/>
          <w:sz w:val="20"/>
          <w:szCs w:val="20"/>
        </w:rPr>
        <w:t>zadania</w:t>
      </w:r>
      <w:r w:rsidR="00814B2F" w:rsidRPr="00597E26">
        <w:rPr>
          <w:rFonts w:ascii="Tahoma" w:hAnsi="Tahoma" w:cs="Tahoma"/>
          <w:b/>
          <w:color w:val="000000"/>
          <w:sz w:val="20"/>
          <w:szCs w:val="20"/>
        </w:rPr>
        <w:t xml:space="preserve"> w systemie zaprojektuj i wybuduj</w:t>
      </w:r>
      <w:r w:rsidRPr="00597E26">
        <w:rPr>
          <w:rFonts w:ascii="Tahoma" w:hAnsi="Tahoma" w:cs="Tahoma"/>
          <w:b/>
          <w:color w:val="000000"/>
          <w:sz w:val="20"/>
          <w:szCs w:val="20"/>
        </w:rPr>
        <w:t xml:space="preserve"> pn.:</w:t>
      </w:r>
    </w:p>
    <w:p w:rsidR="006A4264" w:rsidRPr="00D57F19" w:rsidRDefault="006A4264" w:rsidP="00654B53">
      <w:pPr>
        <w:widowControl w:val="0"/>
        <w:autoSpaceDE w:val="0"/>
        <w:autoSpaceDN w:val="0"/>
        <w:adjustRightInd w:val="0"/>
        <w:jc w:val="center"/>
        <w:rPr>
          <w:rFonts w:ascii="Tahoma" w:hAnsi="Tahoma" w:cs="Tahoma"/>
          <w:color w:val="000000"/>
          <w:sz w:val="20"/>
          <w:szCs w:val="20"/>
        </w:rPr>
      </w:pPr>
      <w:r w:rsidRPr="00D57F19">
        <w:rPr>
          <w:rFonts w:ascii="Tahoma" w:hAnsi="Tahoma" w:cs="Tahoma"/>
          <w:b/>
          <w:bCs/>
          <w:sz w:val="20"/>
          <w:szCs w:val="20"/>
        </w:rPr>
        <w:t>„</w:t>
      </w:r>
      <w:r w:rsidR="0083376A" w:rsidRPr="00D57F19">
        <w:rPr>
          <w:rFonts w:ascii="Tahoma" w:hAnsi="Tahoma" w:cs="Tahoma"/>
          <w:b/>
          <w:bCs/>
          <w:color w:val="000000"/>
          <w:sz w:val="20"/>
          <w:szCs w:val="20"/>
        </w:rPr>
        <w:t xml:space="preserve">Rewitalizacja </w:t>
      </w:r>
      <w:r w:rsidR="00A25409" w:rsidRPr="00D57F19">
        <w:rPr>
          <w:rFonts w:ascii="Tahoma" w:hAnsi="Tahoma" w:cs="Tahoma"/>
          <w:b/>
          <w:bCs/>
          <w:color w:val="000000"/>
          <w:sz w:val="20"/>
          <w:szCs w:val="20"/>
        </w:rPr>
        <w:t>i popraw</w:t>
      </w:r>
      <w:r w:rsidR="0083376A" w:rsidRPr="00D57F19">
        <w:rPr>
          <w:rFonts w:ascii="Tahoma" w:hAnsi="Tahoma" w:cs="Tahoma"/>
          <w:b/>
          <w:bCs/>
          <w:color w:val="000000"/>
          <w:sz w:val="20"/>
          <w:szCs w:val="20"/>
        </w:rPr>
        <w:t>a</w:t>
      </w:r>
      <w:r w:rsidR="00A25409" w:rsidRPr="00D57F19">
        <w:rPr>
          <w:rFonts w:ascii="Tahoma" w:hAnsi="Tahoma" w:cs="Tahoma"/>
          <w:b/>
          <w:bCs/>
          <w:color w:val="000000"/>
          <w:sz w:val="20"/>
          <w:szCs w:val="20"/>
        </w:rPr>
        <w:t xml:space="preserve"> estetyki  przestrzeni publicznej przy Zespole Szkół im. Konstytucji 3 Maja w Iławie oraz Zespole Placówek Szkolno Wychowawczych w Iławie”</w:t>
      </w:r>
    </w:p>
    <w:p w:rsidR="006A4264" w:rsidRPr="00D57F19" w:rsidRDefault="006A4264" w:rsidP="00654B53">
      <w:pPr>
        <w:widowControl w:val="0"/>
        <w:autoSpaceDE w:val="0"/>
        <w:autoSpaceDN w:val="0"/>
        <w:adjustRightInd w:val="0"/>
        <w:jc w:val="center"/>
        <w:rPr>
          <w:rFonts w:ascii="Tahoma" w:hAnsi="Tahoma" w:cs="Tahoma"/>
          <w:color w:val="000000"/>
          <w:sz w:val="20"/>
          <w:szCs w:val="20"/>
          <w:highlight w:val="white"/>
        </w:rPr>
      </w:pPr>
      <w:r w:rsidRPr="00D57F19">
        <w:rPr>
          <w:rFonts w:ascii="Tahoma" w:hAnsi="Tahoma" w:cs="Tahoma"/>
          <w:color w:val="000000"/>
          <w:sz w:val="20"/>
          <w:szCs w:val="20"/>
          <w:highlight w:val="white"/>
        </w:rPr>
        <w:t xml:space="preserve">o wartości szacunkowej poniżej </w:t>
      </w:r>
      <w:r w:rsidR="003B5458" w:rsidRPr="00D57F19">
        <w:rPr>
          <w:rFonts w:ascii="Tahoma" w:hAnsi="Tahoma" w:cs="Tahoma"/>
          <w:color w:val="000000"/>
          <w:sz w:val="20"/>
          <w:szCs w:val="20"/>
          <w:highlight w:val="white"/>
        </w:rPr>
        <w:t>4.845.000 euro</w:t>
      </w:r>
    </w:p>
    <w:p w:rsidR="006A4264" w:rsidRPr="00D57F19" w:rsidRDefault="006A4264" w:rsidP="005064AA">
      <w:pPr>
        <w:widowControl w:val="0"/>
        <w:autoSpaceDE w:val="0"/>
        <w:autoSpaceDN w:val="0"/>
        <w:adjustRightInd w:val="0"/>
        <w:rPr>
          <w:rFonts w:ascii="Tahoma" w:hAnsi="Tahoma" w:cs="Tahoma"/>
          <w:b/>
          <w:color w:val="000000"/>
          <w:sz w:val="20"/>
          <w:szCs w:val="20"/>
          <w:highlight w:val="white"/>
        </w:rPr>
      </w:pPr>
    </w:p>
    <w:p w:rsidR="006A4264" w:rsidRPr="00D57F19" w:rsidRDefault="006A4264" w:rsidP="005064AA">
      <w:pPr>
        <w:widowControl w:val="0"/>
        <w:autoSpaceDE w:val="0"/>
        <w:autoSpaceDN w:val="0"/>
        <w:adjustRightInd w:val="0"/>
        <w:rPr>
          <w:rFonts w:ascii="Tahoma" w:hAnsi="Tahoma" w:cs="Tahoma"/>
          <w:b/>
          <w:color w:val="000000"/>
          <w:sz w:val="20"/>
          <w:szCs w:val="20"/>
          <w:highlight w:val="white"/>
        </w:rPr>
      </w:pPr>
    </w:p>
    <w:p w:rsidR="006A4264" w:rsidRPr="00D57F19" w:rsidRDefault="006A4264" w:rsidP="005064AA">
      <w:pPr>
        <w:widowControl w:val="0"/>
        <w:autoSpaceDE w:val="0"/>
        <w:autoSpaceDN w:val="0"/>
        <w:adjustRightInd w:val="0"/>
        <w:rPr>
          <w:rFonts w:ascii="Tahoma" w:hAnsi="Tahoma" w:cs="Tahoma"/>
          <w:b/>
          <w:color w:val="000000"/>
          <w:sz w:val="20"/>
          <w:szCs w:val="20"/>
          <w:highlight w:val="white"/>
        </w:rPr>
      </w:pPr>
    </w:p>
    <w:p w:rsidR="006A4264" w:rsidRPr="00D57F19" w:rsidRDefault="006A4264" w:rsidP="005064AA">
      <w:pPr>
        <w:widowControl w:val="0"/>
        <w:autoSpaceDE w:val="0"/>
        <w:autoSpaceDN w:val="0"/>
        <w:adjustRightInd w:val="0"/>
        <w:rPr>
          <w:rFonts w:ascii="Tahoma" w:hAnsi="Tahoma" w:cs="Tahoma"/>
          <w:b/>
          <w:color w:val="000000"/>
          <w:sz w:val="20"/>
          <w:szCs w:val="20"/>
        </w:rPr>
      </w:pPr>
      <w:r w:rsidRPr="00322A78">
        <w:rPr>
          <w:rFonts w:ascii="Tahoma" w:hAnsi="Tahoma" w:cs="Tahoma"/>
          <w:b/>
          <w:color w:val="000000"/>
          <w:sz w:val="20"/>
          <w:szCs w:val="20"/>
        </w:rPr>
        <w:t xml:space="preserve">Postępowanie znak: </w:t>
      </w:r>
      <w:r w:rsidR="00F66AF7">
        <w:rPr>
          <w:rFonts w:ascii="Tahoma" w:hAnsi="Tahoma" w:cs="Tahoma"/>
          <w:b/>
          <w:color w:val="000000"/>
          <w:sz w:val="20"/>
          <w:szCs w:val="20"/>
        </w:rPr>
        <w:t>ZS.KG.</w:t>
      </w:r>
      <w:r w:rsidR="00B24CB0">
        <w:rPr>
          <w:rFonts w:ascii="Tahoma" w:hAnsi="Tahoma" w:cs="Tahoma"/>
          <w:b/>
          <w:color w:val="000000"/>
          <w:sz w:val="20"/>
          <w:szCs w:val="20"/>
        </w:rPr>
        <w:t>502</w:t>
      </w:r>
      <w:r w:rsidR="00322A78">
        <w:rPr>
          <w:rFonts w:ascii="Tahoma" w:hAnsi="Tahoma" w:cs="Tahoma"/>
          <w:b/>
          <w:color w:val="000000"/>
          <w:sz w:val="20"/>
          <w:szCs w:val="20"/>
        </w:rPr>
        <w:t>.2011</w:t>
      </w:r>
    </w:p>
    <w:p w:rsidR="006A4264" w:rsidRPr="00D57F19" w:rsidRDefault="006A4264" w:rsidP="000316A8">
      <w:pPr>
        <w:widowControl w:val="0"/>
        <w:tabs>
          <w:tab w:val="left" w:pos="7731"/>
        </w:tabs>
        <w:autoSpaceDE w:val="0"/>
        <w:autoSpaceDN w:val="0"/>
        <w:adjustRightInd w:val="0"/>
        <w:rPr>
          <w:rFonts w:ascii="Tahoma" w:hAnsi="Tahoma" w:cs="Tahoma"/>
          <w:color w:val="000000"/>
          <w:sz w:val="20"/>
          <w:szCs w:val="20"/>
        </w:rPr>
      </w:pPr>
      <w:r w:rsidRPr="00D57F19">
        <w:rPr>
          <w:rFonts w:ascii="Tahoma" w:hAnsi="Tahoma" w:cs="Tahoma"/>
          <w:color w:val="000000"/>
          <w:sz w:val="20"/>
          <w:szCs w:val="20"/>
        </w:rPr>
        <w:tab/>
      </w:r>
    </w:p>
    <w:p w:rsidR="006A4264" w:rsidRPr="00D57F19" w:rsidRDefault="006A4264" w:rsidP="00654B53">
      <w:pPr>
        <w:widowControl w:val="0"/>
        <w:autoSpaceDE w:val="0"/>
        <w:autoSpaceDN w:val="0"/>
        <w:adjustRightInd w:val="0"/>
        <w:jc w:val="center"/>
        <w:rPr>
          <w:rFonts w:ascii="Tahoma" w:hAnsi="Tahoma" w:cs="Tahoma"/>
          <w:color w:val="000000"/>
          <w:sz w:val="20"/>
          <w:szCs w:val="20"/>
        </w:rPr>
      </w:pPr>
    </w:p>
    <w:p w:rsidR="00DB1010" w:rsidRPr="00D57F19" w:rsidRDefault="00DB1010" w:rsidP="00654B53">
      <w:pPr>
        <w:widowControl w:val="0"/>
        <w:autoSpaceDE w:val="0"/>
        <w:autoSpaceDN w:val="0"/>
        <w:adjustRightInd w:val="0"/>
        <w:jc w:val="center"/>
        <w:rPr>
          <w:rFonts w:ascii="Tahoma" w:hAnsi="Tahoma" w:cs="Tahoma"/>
          <w:color w:val="000000"/>
          <w:sz w:val="20"/>
          <w:szCs w:val="20"/>
        </w:rPr>
      </w:pPr>
    </w:p>
    <w:p w:rsidR="00DB1010" w:rsidRPr="00D57F19" w:rsidRDefault="00DB1010" w:rsidP="00654B53">
      <w:pPr>
        <w:widowControl w:val="0"/>
        <w:autoSpaceDE w:val="0"/>
        <w:autoSpaceDN w:val="0"/>
        <w:adjustRightInd w:val="0"/>
        <w:jc w:val="center"/>
        <w:rPr>
          <w:rFonts w:ascii="Tahoma" w:hAnsi="Tahoma" w:cs="Tahoma"/>
          <w:color w:val="000000"/>
          <w:sz w:val="20"/>
          <w:szCs w:val="20"/>
        </w:rPr>
      </w:pPr>
    </w:p>
    <w:p w:rsidR="00DB1010" w:rsidRPr="00D57F19" w:rsidRDefault="00DB1010" w:rsidP="00654B53">
      <w:pPr>
        <w:widowControl w:val="0"/>
        <w:autoSpaceDE w:val="0"/>
        <w:autoSpaceDN w:val="0"/>
        <w:adjustRightInd w:val="0"/>
        <w:jc w:val="center"/>
        <w:rPr>
          <w:rFonts w:ascii="Tahoma" w:hAnsi="Tahoma" w:cs="Tahoma"/>
          <w:color w:val="000000"/>
          <w:sz w:val="20"/>
          <w:szCs w:val="20"/>
        </w:rPr>
      </w:pPr>
    </w:p>
    <w:p w:rsidR="006A4264" w:rsidRPr="00D57F19" w:rsidRDefault="006A4264" w:rsidP="00A02CBB">
      <w:pPr>
        <w:widowControl w:val="0"/>
        <w:autoSpaceDE w:val="0"/>
        <w:autoSpaceDN w:val="0"/>
        <w:adjustRightInd w:val="0"/>
        <w:rPr>
          <w:rFonts w:ascii="Tahoma" w:hAnsi="Tahoma" w:cs="Tahoma"/>
          <w:color w:val="000000"/>
          <w:sz w:val="20"/>
          <w:szCs w:val="20"/>
          <w:highlight w:val="white"/>
        </w:rPr>
      </w:pPr>
    </w:p>
    <w:p w:rsidR="006A4264" w:rsidRPr="00D57F19" w:rsidRDefault="006A4264" w:rsidP="00052BED">
      <w:pPr>
        <w:pStyle w:val="Zwykytekst"/>
        <w:rPr>
          <w:rFonts w:ascii="Tahoma" w:hAnsi="Tahoma" w:cs="Tahoma"/>
          <w:sz w:val="20"/>
          <w:szCs w:val="20"/>
          <w:u w:val="single"/>
        </w:rPr>
      </w:pPr>
      <w:r w:rsidRPr="00D57F19">
        <w:rPr>
          <w:rFonts w:ascii="Tahoma" w:hAnsi="Tahoma" w:cs="Tahoma"/>
          <w:sz w:val="20"/>
          <w:szCs w:val="20"/>
        </w:rPr>
        <w:t xml:space="preserve">                                                                             </w:t>
      </w:r>
      <w:r w:rsidR="00020875">
        <w:rPr>
          <w:rFonts w:ascii="Tahoma" w:hAnsi="Tahoma" w:cs="Tahoma"/>
          <w:sz w:val="20"/>
          <w:szCs w:val="20"/>
        </w:rPr>
        <w:tab/>
      </w:r>
      <w:r w:rsidR="00020875">
        <w:rPr>
          <w:rFonts w:ascii="Tahoma" w:hAnsi="Tahoma" w:cs="Tahoma"/>
          <w:sz w:val="20"/>
          <w:szCs w:val="20"/>
        </w:rPr>
        <w:tab/>
      </w:r>
      <w:r w:rsidR="00020875">
        <w:rPr>
          <w:rFonts w:ascii="Tahoma" w:hAnsi="Tahoma" w:cs="Tahoma"/>
          <w:sz w:val="20"/>
          <w:szCs w:val="20"/>
        </w:rPr>
        <w:tab/>
      </w:r>
      <w:r w:rsidRPr="00D57F19">
        <w:rPr>
          <w:rFonts w:ascii="Tahoma" w:hAnsi="Tahoma" w:cs="Tahoma"/>
          <w:sz w:val="20"/>
          <w:szCs w:val="20"/>
          <w:u w:val="single"/>
        </w:rPr>
        <w:t>ZATWIERDZIŁ:</w:t>
      </w:r>
    </w:p>
    <w:p w:rsidR="006A4264" w:rsidRPr="00D57F19" w:rsidRDefault="006A4264" w:rsidP="006238DC">
      <w:pPr>
        <w:pStyle w:val="Zwykytekst"/>
        <w:rPr>
          <w:rFonts w:ascii="Tahoma" w:hAnsi="Tahoma" w:cs="Tahoma"/>
          <w:b/>
          <w:sz w:val="20"/>
          <w:szCs w:val="20"/>
        </w:rPr>
      </w:pPr>
    </w:p>
    <w:p w:rsidR="006A4264" w:rsidRDefault="00020875" w:rsidP="003C43B0">
      <w:pPr>
        <w:pStyle w:val="Zwykytekst"/>
        <w:tabs>
          <w:tab w:val="left" w:pos="0"/>
        </w:tabs>
        <w:rPr>
          <w:rFonts w:ascii="Tahoma" w:hAnsi="Tahoma" w:cs="Tahoma"/>
          <w:sz w:val="20"/>
          <w:szCs w:val="20"/>
        </w:rPr>
      </w:pP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Pr="00B00AA7">
        <w:rPr>
          <w:rFonts w:ascii="Tahoma" w:hAnsi="Tahoma" w:cs="Tahoma"/>
          <w:sz w:val="20"/>
          <w:szCs w:val="20"/>
        </w:rPr>
        <w:tab/>
      </w:r>
      <w:r w:rsidR="006A4264" w:rsidRPr="00B00AA7">
        <w:rPr>
          <w:rFonts w:ascii="Tahoma" w:hAnsi="Tahoma" w:cs="Tahoma"/>
          <w:sz w:val="20"/>
          <w:szCs w:val="20"/>
        </w:rPr>
        <w:t>Dyrektor</w:t>
      </w:r>
      <w:r w:rsidR="00A31AD3">
        <w:rPr>
          <w:rFonts w:ascii="Tahoma" w:hAnsi="Tahoma" w:cs="Tahoma"/>
          <w:sz w:val="20"/>
          <w:szCs w:val="20"/>
        </w:rPr>
        <w:t xml:space="preserve"> </w:t>
      </w:r>
      <w:r w:rsidR="00321BB7">
        <w:rPr>
          <w:rFonts w:ascii="Tahoma" w:hAnsi="Tahoma" w:cs="Tahoma"/>
          <w:sz w:val="20"/>
          <w:szCs w:val="20"/>
        </w:rPr>
        <w:t>szkoły</w:t>
      </w:r>
    </w:p>
    <w:p w:rsidR="003C43B0" w:rsidRPr="00D57F19" w:rsidRDefault="003C43B0" w:rsidP="003C43B0">
      <w:pPr>
        <w:pStyle w:val="Zwykytekst"/>
        <w:tabs>
          <w:tab w:val="left" w:pos="0"/>
        </w:tabs>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rsidR="00D8753B" w:rsidRPr="00D57F19" w:rsidRDefault="00D8753B" w:rsidP="006238DC">
      <w:pPr>
        <w:pStyle w:val="Zwykytekst"/>
        <w:rPr>
          <w:rFonts w:ascii="Tahoma" w:hAnsi="Tahoma" w:cs="Tahoma"/>
          <w:sz w:val="20"/>
          <w:szCs w:val="20"/>
        </w:rPr>
      </w:pPr>
    </w:p>
    <w:p w:rsidR="006A4264" w:rsidRPr="00D57F19" w:rsidRDefault="006A4264" w:rsidP="006238DC">
      <w:pPr>
        <w:pStyle w:val="Zwykytekst"/>
        <w:rPr>
          <w:rFonts w:ascii="Tahoma" w:hAnsi="Tahoma" w:cs="Tahoma"/>
          <w:color w:val="0000FF"/>
          <w:sz w:val="20"/>
          <w:szCs w:val="20"/>
        </w:rPr>
      </w:pPr>
      <w:r w:rsidRPr="00B00AA7">
        <w:rPr>
          <w:rFonts w:ascii="Tahoma" w:hAnsi="Tahoma" w:cs="Tahoma"/>
          <w:sz w:val="20"/>
          <w:szCs w:val="20"/>
        </w:rPr>
        <w:t xml:space="preserve">Iława, dnia </w:t>
      </w:r>
      <w:r w:rsidR="00EA6B78">
        <w:rPr>
          <w:rFonts w:ascii="Tahoma" w:hAnsi="Tahoma" w:cs="Tahoma"/>
          <w:sz w:val="20"/>
          <w:szCs w:val="20"/>
        </w:rPr>
        <w:t>2</w:t>
      </w:r>
      <w:r w:rsidR="00B86729">
        <w:rPr>
          <w:rFonts w:ascii="Tahoma" w:hAnsi="Tahoma" w:cs="Tahoma"/>
          <w:sz w:val="20"/>
          <w:szCs w:val="20"/>
        </w:rPr>
        <w:t>5</w:t>
      </w:r>
      <w:r w:rsidR="003B5458" w:rsidRPr="00B00AA7">
        <w:rPr>
          <w:rFonts w:ascii="Tahoma" w:hAnsi="Tahoma" w:cs="Tahoma"/>
          <w:sz w:val="20"/>
          <w:szCs w:val="20"/>
        </w:rPr>
        <w:t>.0</w:t>
      </w:r>
      <w:r w:rsidR="00B86729">
        <w:rPr>
          <w:rFonts w:ascii="Tahoma" w:hAnsi="Tahoma" w:cs="Tahoma"/>
          <w:sz w:val="20"/>
          <w:szCs w:val="20"/>
        </w:rPr>
        <w:t>5</w:t>
      </w:r>
      <w:r w:rsidR="003B5458" w:rsidRPr="00B00AA7">
        <w:rPr>
          <w:rFonts w:ascii="Tahoma" w:hAnsi="Tahoma" w:cs="Tahoma"/>
          <w:sz w:val="20"/>
          <w:szCs w:val="20"/>
        </w:rPr>
        <w:t>.2011</w:t>
      </w:r>
      <w:r w:rsidRPr="00B00AA7">
        <w:rPr>
          <w:rFonts w:ascii="Tahoma" w:hAnsi="Tahoma" w:cs="Tahoma"/>
          <w:sz w:val="20"/>
          <w:szCs w:val="20"/>
        </w:rPr>
        <w:t xml:space="preserve"> r.</w:t>
      </w:r>
    </w:p>
    <w:p w:rsidR="006A4264" w:rsidRPr="00D57F19" w:rsidRDefault="006A4264" w:rsidP="006238DC">
      <w:pPr>
        <w:pStyle w:val="Zwykytekst"/>
        <w:rPr>
          <w:rFonts w:ascii="Tahoma" w:hAnsi="Tahoma" w:cs="Tahoma"/>
          <w:b/>
          <w:sz w:val="20"/>
          <w:szCs w:val="20"/>
        </w:rPr>
      </w:pPr>
    </w:p>
    <w:p w:rsidR="006A4264" w:rsidRPr="00D57F19" w:rsidRDefault="006A4264" w:rsidP="004522BE">
      <w:pPr>
        <w:rPr>
          <w:rFonts w:ascii="Tahoma" w:hAnsi="Tahoma" w:cs="Tahoma"/>
          <w:b/>
          <w:sz w:val="20"/>
          <w:szCs w:val="20"/>
        </w:rPr>
      </w:pPr>
    </w:p>
    <w:p w:rsidR="006A4264" w:rsidRPr="00D57F19" w:rsidRDefault="006A4264">
      <w:pPr>
        <w:rPr>
          <w:rFonts w:ascii="Tahoma" w:hAnsi="Tahoma" w:cs="Tahoma"/>
          <w:b/>
          <w:sz w:val="20"/>
          <w:szCs w:val="20"/>
        </w:rPr>
      </w:pPr>
      <w:r w:rsidRPr="00D57F19">
        <w:rPr>
          <w:rFonts w:ascii="Tahoma" w:hAnsi="Tahoma" w:cs="Tahoma"/>
          <w:b/>
          <w:sz w:val="20"/>
          <w:szCs w:val="20"/>
        </w:rPr>
        <w:br w:type="page"/>
      </w:r>
    </w:p>
    <w:p w:rsidR="006A4264" w:rsidRPr="00D57F19" w:rsidRDefault="006A4264" w:rsidP="006B1083">
      <w:pPr>
        <w:jc w:val="center"/>
        <w:rPr>
          <w:rFonts w:ascii="Tahoma" w:hAnsi="Tahoma" w:cs="Tahoma"/>
          <w:b/>
          <w:sz w:val="20"/>
          <w:szCs w:val="20"/>
        </w:rPr>
      </w:pPr>
      <w:r w:rsidRPr="00D57F19">
        <w:rPr>
          <w:rFonts w:ascii="Tahoma" w:hAnsi="Tahoma" w:cs="Tahoma"/>
          <w:b/>
          <w:sz w:val="20"/>
          <w:szCs w:val="20"/>
        </w:rPr>
        <w:lastRenderedPageBreak/>
        <w:t>Spis treści</w:t>
      </w:r>
    </w:p>
    <w:p w:rsidR="006A4264" w:rsidRPr="00D57F19" w:rsidRDefault="006A4264" w:rsidP="002357FC">
      <w:pPr>
        <w:rPr>
          <w:rFonts w:ascii="Tahoma" w:hAnsi="Tahoma" w:cs="Tahoma"/>
          <w:b/>
          <w:sz w:val="20"/>
          <w:szCs w:val="20"/>
        </w:rPr>
      </w:pP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Nazwa oraz adres zamawiającego.</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Tryb udzielenia zamówienia.</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Opis przedmiotu zamówienia.</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Termin wykonania zamówienia.</w:t>
      </w:r>
    </w:p>
    <w:p w:rsidR="006A4264" w:rsidRPr="00D57F19" w:rsidRDefault="00DB1010"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W</w:t>
      </w:r>
      <w:r w:rsidR="006A4264" w:rsidRPr="00D57F19">
        <w:rPr>
          <w:rFonts w:ascii="Tahoma" w:hAnsi="Tahoma" w:cs="Tahoma"/>
          <w:bCs/>
          <w:sz w:val="20"/>
        </w:rPr>
        <w:t>arunk</w:t>
      </w:r>
      <w:r w:rsidRPr="00D57F19">
        <w:rPr>
          <w:rFonts w:ascii="Tahoma" w:hAnsi="Tahoma" w:cs="Tahoma"/>
          <w:bCs/>
          <w:sz w:val="20"/>
        </w:rPr>
        <w:t>i</w:t>
      </w:r>
      <w:r w:rsidR="006A4264" w:rsidRPr="00D57F19">
        <w:rPr>
          <w:rFonts w:ascii="Tahoma" w:hAnsi="Tahoma" w:cs="Tahoma"/>
          <w:bCs/>
          <w:sz w:val="20"/>
        </w:rPr>
        <w:t xml:space="preserve"> udziału w postępowaniu oraz opis sposobu dokonywania oceny spełniania tych warunków.</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 xml:space="preserve">Wykaz oświadczeń lub dokumentów, jakie mają dostarczyć wykonawcy w celu potwierdzenia spełniania warunków udziału w postępowaniu. </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Informacje o sposobie porozumiewania się zamawiającego z wykonawcami oraz przekazywania oświadczeń lub dokumentów.</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Wymagania dotyczące wadium.</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Termin związania ofertą.</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Opis sposobu przygotowania ofert.</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Miejsce oraz termin składania i otwarcia ofert.</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Opis sposobu obliczenia ceny.</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Opis kryteriów, którymi zamawiający będzie się kierował przy wyborze oferty, wraz z podaniem znaczenia tych kryteriów i sposobu oceny ofert.</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Informacje o formalnościach, jakie powinny zostać dopełnione po wyborze oferty w celu zawarcia umowy w sprawie zamówienia publicznego.</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Wymagania dotyczące zabezpieczenia należytego wykonania umowy.</w:t>
      </w:r>
    </w:p>
    <w:p w:rsidR="006A4264" w:rsidRPr="00D57F19" w:rsidRDefault="006A4264" w:rsidP="00A7098B">
      <w:pPr>
        <w:pStyle w:val="Tekstpodstawowy"/>
        <w:numPr>
          <w:ilvl w:val="0"/>
          <w:numId w:val="69"/>
        </w:numPr>
        <w:spacing w:line="360" w:lineRule="auto"/>
        <w:rPr>
          <w:rFonts w:ascii="Tahoma" w:hAnsi="Tahoma" w:cs="Tahoma"/>
          <w:bCs/>
          <w:sz w:val="20"/>
        </w:rPr>
      </w:pPr>
      <w:r w:rsidRPr="00D57F19">
        <w:rPr>
          <w:rFonts w:ascii="Tahoma" w:hAnsi="Tahoma" w:cs="Tahoma"/>
          <w:bCs/>
          <w:sz w:val="20"/>
        </w:rPr>
        <w:t>Istotne dla stron postanowienia, które zostaną wprowadzone do treści zawieranej umowy</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 xml:space="preserve">Pouczenie o środkach ochrony prawnej </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Oferty częściowe</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Oferty wariantowe</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Zamówienia uzupełniające</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Aukcja elektroniczna</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Wymagania z art. 29 ust. 4 ustawy Pzp</w:t>
      </w:r>
    </w:p>
    <w:p w:rsidR="006A4264" w:rsidRPr="00D57F19" w:rsidRDefault="006A4264" w:rsidP="00A7098B">
      <w:pPr>
        <w:numPr>
          <w:ilvl w:val="0"/>
          <w:numId w:val="69"/>
        </w:numPr>
        <w:spacing w:line="360" w:lineRule="auto"/>
        <w:jc w:val="both"/>
        <w:rPr>
          <w:rFonts w:ascii="Tahoma" w:hAnsi="Tahoma" w:cs="Tahoma"/>
          <w:bCs/>
          <w:sz w:val="20"/>
          <w:szCs w:val="20"/>
        </w:rPr>
      </w:pPr>
      <w:r w:rsidRPr="00D57F19">
        <w:rPr>
          <w:rFonts w:ascii="Tahoma" w:hAnsi="Tahoma" w:cs="Tahoma"/>
          <w:bCs/>
          <w:sz w:val="20"/>
          <w:szCs w:val="20"/>
        </w:rPr>
        <w:t>Załączniki</w:t>
      </w:r>
    </w:p>
    <w:p w:rsidR="006A4264" w:rsidRDefault="006A4264"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483EBD" w:rsidRDefault="00483EBD" w:rsidP="00483EBD">
      <w:pPr>
        <w:rPr>
          <w:rFonts w:ascii="Tahoma" w:hAnsi="Tahoma" w:cs="Tahoma"/>
          <w:color w:val="000000"/>
          <w:sz w:val="20"/>
          <w:szCs w:val="20"/>
        </w:rPr>
      </w:pPr>
    </w:p>
    <w:p w:rsidR="00C51538" w:rsidRDefault="00C51538" w:rsidP="00483EBD">
      <w:pPr>
        <w:rPr>
          <w:rFonts w:ascii="Tahoma" w:hAnsi="Tahoma" w:cs="Tahoma"/>
          <w:color w:val="000000"/>
          <w:sz w:val="20"/>
          <w:szCs w:val="20"/>
        </w:rPr>
      </w:pPr>
    </w:p>
    <w:p w:rsidR="00483EBD" w:rsidRPr="00D57F19" w:rsidRDefault="00483EBD" w:rsidP="00483EBD">
      <w:pPr>
        <w:rPr>
          <w:rFonts w:ascii="Tahoma" w:hAnsi="Tahoma" w:cs="Tahoma"/>
          <w:color w:val="000000"/>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tabs>
          <w:tab w:val="clear" w:pos="340"/>
        </w:tabs>
        <w:autoSpaceDE w:val="0"/>
        <w:autoSpaceDN w:val="0"/>
        <w:adjustRightInd w:val="0"/>
        <w:ind w:left="0" w:firstLine="0"/>
        <w:jc w:val="both"/>
        <w:rPr>
          <w:rFonts w:ascii="Tahoma" w:hAnsi="Tahoma" w:cs="Tahoma"/>
          <w:b/>
          <w:color w:val="000000"/>
          <w:sz w:val="20"/>
          <w:szCs w:val="20"/>
        </w:rPr>
      </w:pPr>
      <w:r w:rsidRPr="00D57F19">
        <w:rPr>
          <w:rFonts w:ascii="Tahoma" w:hAnsi="Tahoma" w:cs="Tahoma"/>
          <w:b/>
          <w:color w:val="000000"/>
          <w:sz w:val="20"/>
          <w:szCs w:val="20"/>
        </w:rPr>
        <w:lastRenderedPageBreak/>
        <w:t xml:space="preserve">Nazwa (firma) </w:t>
      </w:r>
      <w:r w:rsidR="00DB1010" w:rsidRPr="00D57F19">
        <w:rPr>
          <w:rFonts w:ascii="Tahoma" w:hAnsi="Tahoma" w:cs="Tahoma"/>
          <w:b/>
          <w:color w:val="000000"/>
          <w:sz w:val="20"/>
          <w:szCs w:val="20"/>
        </w:rPr>
        <w:t>oraz</w:t>
      </w:r>
      <w:r w:rsidRPr="00D57F19">
        <w:rPr>
          <w:rFonts w:ascii="Tahoma" w:hAnsi="Tahoma" w:cs="Tahoma"/>
          <w:b/>
          <w:color w:val="000000"/>
          <w:sz w:val="20"/>
          <w:szCs w:val="20"/>
        </w:rPr>
        <w:t xml:space="preserve"> adres zamawiającego:</w:t>
      </w:r>
    </w:p>
    <w:p w:rsidR="00E64008" w:rsidRPr="00D57F19" w:rsidRDefault="00E64008" w:rsidP="00ED0996">
      <w:pPr>
        <w:widowControl w:val="0"/>
        <w:autoSpaceDE w:val="0"/>
        <w:autoSpaceDN w:val="0"/>
        <w:adjustRightInd w:val="0"/>
        <w:rPr>
          <w:rFonts w:ascii="Tahoma" w:hAnsi="Tahoma" w:cs="Tahoma"/>
          <w:bCs/>
          <w:color w:val="000000"/>
          <w:sz w:val="20"/>
          <w:szCs w:val="20"/>
        </w:rPr>
      </w:pPr>
    </w:p>
    <w:p w:rsidR="006A4264" w:rsidRPr="00D57F19" w:rsidRDefault="00A25409" w:rsidP="00ED0996">
      <w:pPr>
        <w:widowControl w:val="0"/>
        <w:autoSpaceDE w:val="0"/>
        <w:autoSpaceDN w:val="0"/>
        <w:adjustRightInd w:val="0"/>
        <w:rPr>
          <w:rFonts w:ascii="Tahoma" w:hAnsi="Tahoma" w:cs="Tahoma"/>
          <w:bCs/>
          <w:color w:val="000000"/>
          <w:sz w:val="20"/>
          <w:szCs w:val="20"/>
        </w:rPr>
      </w:pPr>
      <w:r w:rsidRPr="00D57F19">
        <w:rPr>
          <w:rFonts w:ascii="Tahoma" w:hAnsi="Tahoma" w:cs="Tahoma"/>
          <w:bCs/>
          <w:color w:val="000000"/>
          <w:sz w:val="20"/>
          <w:szCs w:val="20"/>
        </w:rPr>
        <w:t>Zespół Szkół im. Konstytucji 3 Maja, 14-200 Iława, ul. Mierosławskiego 10</w:t>
      </w:r>
    </w:p>
    <w:p w:rsidR="00A25409" w:rsidRPr="00D57F19" w:rsidRDefault="00A25409" w:rsidP="00ED0996">
      <w:pPr>
        <w:widowControl w:val="0"/>
        <w:autoSpaceDE w:val="0"/>
        <w:autoSpaceDN w:val="0"/>
        <w:adjustRightInd w:val="0"/>
        <w:rPr>
          <w:rFonts w:ascii="Tahoma" w:hAnsi="Tahoma" w:cs="Tahoma"/>
          <w:color w:val="000000"/>
          <w:sz w:val="20"/>
          <w:szCs w:val="20"/>
          <w:lang w:val="de-DE"/>
        </w:rPr>
      </w:pPr>
      <w:r w:rsidRPr="00D57F19">
        <w:rPr>
          <w:rFonts w:ascii="Tahoma" w:hAnsi="Tahoma" w:cs="Tahoma"/>
          <w:color w:val="000000"/>
          <w:sz w:val="20"/>
          <w:szCs w:val="20"/>
          <w:lang w:val="de-DE"/>
        </w:rPr>
        <w:t>Telefon:</w:t>
      </w:r>
      <w:r w:rsidRPr="00D57F19">
        <w:rPr>
          <w:rFonts w:ascii="Tahoma" w:hAnsi="Tahoma" w:cs="Tahoma"/>
          <w:bCs/>
          <w:color w:val="000000"/>
          <w:sz w:val="20"/>
          <w:szCs w:val="20"/>
        </w:rPr>
        <w:t>(089) 648-20-61</w:t>
      </w:r>
    </w:p>
    <w:p w:rsidR="006A4264" w:rsidRPr="00D57F19" w:rsidRDefault="00A25409" w:rsidP="00ED0996">
      <w:pPr>
        <w:widowControl w:val="0"/>
        <w:autoSpaceDE w:val="0"/>
        <w:autoSpaceDN w:val="0"/>
        <w:adjustRightInd w:val="0"/>
        <w:rPr>
          <w:rFonts w:ascii="Tahoma" w:hAnsi="Tahoma" w:cs="Tahoma"/>
          <w:color w:val="000000"/>
          <w:sz w:val="20"/>
          <w:szCs w:val="20"/>
          <w:lang w:val="de-DE"/>
        </w:rPr>
      </w:pPr>
      <w:r w:rsidRPr="00D57F19">
        <w:rPr>
          <w:rFonts w:ascii="Tahoma" w:hAnsi="Tahoma" w:cs="Tahoma"/>
          <w:color w:val="000000"/>
          <w:sz w:val="20"/>
          <w:szCs w:val="20"/>
          <w:lang w:val="de-DE"/>
        </w:rPr>
        <w:t>F</w:t>
      </w:r>
      <w:r w:rsidR="006A4264" w:rsidRPr="00D57F19">
        <w:rPr>
          <w:rFonts w:ascii="Tahoma" w:hAnsi="Tahoma" w:cs="Tahoma"/>
          <w:color w:val="000000"/>
          <w:sz w:val="20"/>
          <w:szCs w:val="20"/>
          <w:lang w:val="de-DE"/>
        </w:rPr>
        <w:t xml:space="preserve">aks: </w:t>
      </w:r>
      <w:r w:rsidR="006A3C0A">
        <w:rPr>
          <w:rFonts w:ascii="Tahoma" w:hAnsi="Tahoma" w:cs="Tahoma"/>
          <w:color w:val="000000"/>
          <w:sz w:val="20"/>
          <w:szCs w:val="20"/>
          <w:lang w:val="de-DE"/>
        </w:rPr>
        <w:t>(</w:t>
      </w:r>
      <w:r w:rsidRPr="00D57F19">
        <w:rPr>
          <w:rFonts w:ascii="Tahoma" w:hAnsi="Tahoma" w:cs="Tahoma"/>
          <w:bCs/>
          <w:color w:val="000000"/>
          <w:sz w:val="20"/>
          <w:szCs w:val="20"/>
        </w:rPr>
        <w:t>089) 644-83-67</w:t>
      </w:r>
    </w:p>
    <w:p w:rsidR="006A4264" w:rsidRPr="00D57F19" w:rsidRDefault="006A4264" w:rsidP="00ED0996">
      <w:pPr>
        <w:widowControl w:val="0"/>
        <w:autoSpaceDE w:val="0"/>
        <w:autoSpaceDN w:val="0"/>
        <w:adjustRightInd w:val="0"/>
        <w:rPr>
          <w:rFonts w:ascii="Tahoma" w:hAnsi="Tahoma" w:cs="Tahoma"/>
          <w:color w:val="000000"/>
          <w:sz w:val="20"/>
          <w:szCs w:val="20"/>
          <w:u w:val="single"/>
          <w:lang w:val="de-DE"/>
        </w:rPr>
      </w:pPr>
      <w:r w:rsidRPr="00D57F19">
        <w:rPr>
          <w:rFonts w:ascii="Tahoma" w:hAnsi="Tahoma" w:cs="Tahoma"/>
          <w:color w:val="000000"/>
          <w:sz w:val="20"/>
          <w:szCs w:val="20"/>
          <w:highlight w:val="white"/>
          <w:lang w:val="de-DE"/>
        </w:rPr>
        <w:t xml:space="preserve">E-mail: </w:t>
      </w:r>
      <w:r w:rsidR="00A25409" w:rsidRPr="00D57F19">
        <w:rPr>
          <w:rFonts w:ascii="Tahoma" w:hAnsi="Tahoma" w:cs="Tahoma"/>
          <w:bCs/>
          <w:color w:val="000000"/>
          <w:sz w:val="20"/>
          <w:szCs w:val="20"/>
        </w:rPr>
        <w:t>zsilawa@poczta.onet.pl</w:t>
      </w:r>
    </w:p>
    <w:p w:rsidR="006A4264" w:rsidRPr="00820FA7" w:rsidRDefault="006A4264" w:rsidP="00ED0996">
      <w:pPr>
        <w:widowControl w:val="0"/>
        <w:autoSpaceDE w:val="0"/>
        <w:autoSpaceDN w:val="0"/>
        <w:adjustRightInd w:val="0"/>
        <w:rPr>
          <w:rFonts w:ascii="Tahoma" w:hAnsi="Tahoma" w:cs="Tahoma"/>
          <w:color w:val="000000"/>
          <w:sz w:val="20"/>
          <w:szCs w:val="20"/>
        </w:rPr>
      </w:pPr>
      <w:r w:rsidRPr="00820FA7">
        <w:rPr>
          <w:rFonts w:ascii="Tahoma" w:hAnsi="Tahoma" w:cs="Tahoma"/>
          <w:color w:val="000000"/>
          <w:sz w:val="20"/>
          <w:szCs w:val="20"/>
        </w:rPr>
        <w:t>NIP:</w:t>
      </w:r>
      <w:r w:rsidR="00777C72" w:rsidRPr="00820FA7">
        <w:rPr>
          <w:rFonts w:ascii="Tahoma" w:hAnsi="Tahoma" w:cs="Tahoma"/>
          <w:color w:val="000000"/>
          <w:sz w:val="20"/>
          <w:szCs w:val="20"/>
        </w:rPr>
        <w:t xml:space="preserve"> 744-000-50-57</w:t>
      </w:r>
      <w:r w:rsidRPr="00820FA7">
        <w:rPr>
          <w:rFonts w:ascii="Tahoma" w:hAnsi="Tahoma" w:cs="Tahoma"/>
          <w:color w:val="000000"/>
          <w:sz w:val="20"/>
          <w:szCs w:val="20"/>
        </w:rPr>
        <w:t xml:space="preserve">; REGON: </w:t>
      </w:r>
      <w:r w:rsidR="00777C72" w:rsidRPr="00820FA7">
        <w:rPr>
          <w:rFonts w:ascii="Tahoma" w:hAnsi="Tahoma" w:cs="Tahoma"/>
          <w:color w:val="000000"/>
          <w:sz w:val="20"/>
          <w:szCs w:val="20"/>
        </w:rPr>
        <w:t>000191589</w:t>
      </w:r>
    </w:p>
    <w:p w:rsidR="006A4264" w:rsidRPr="00D57F19" w:rsidRDefault="006A4264" w:rsidP="00ED0996">
      <w:pPr>
        <w:widowControl w:val="0"/>
        <w:autoSpaceDE w:val="0"/>
        <w:autoSpaceDN w:val="0"/>
        <w:adjustRightInd w:val="0"/>
        <w:rPr>
          <w:rFonts w:ascii="Tahoma" w:hAnsi="Tahoma" w:cs="Tahoma"/>
          <w:color w:val="000000"/>
          <w:sz w:val="20"/>
          <w:szCs w:val="20"/>
          <w:u w:val="single"/>
        </w:rPr>
      </w:pPr>
      <w:r w:rsidRPr="00820FA7">
        <w:rPr>
          <w:rFonts w:ascii="Tahoma" w:hAnsi="Tahoma" w:cs="Tahoma"/>
          <w:color w:val="000000"/>
          <w:sz w:val="20"/>
          <w:szCs w:val="20"/>
        </w:rPr>
        <w:t>Godziny pracy: pn</w:t>
      </w:r>
      <w:r w:rsidR="00777C72" w:rsidRPr="00820FA7">
        <w:rPr>
          <w:rFonts w:ascii="Tahoma" w:hAnsi="Tahoma" w:cs="Tahoma"/>
          <w:color w:val="000000"/>
          <w:sz w:val="20"/>
          <w:szCs w:val="20"/>
        </w:rPr>
        <w:t>.</w:t>
      </w:r>
      <w:r w:rsidRPr="00820FA7">
        <w:rPr>
          <w:rFonts w:ascii="Tahoma" w:hAnsi="Tahoma" w:cs="Tahoma"/>
          <w:color w:val="000000"/>
          <w:sz w:val="20"/>
          <w:szCs w:val="20"/>
        </w:rPr>
        <w:t>– pt. 7</w:t>
      </w:r>
      <w:r w:rsidRPr="00820FA7">
        <w:rPr>
          <w:rFonts w:ascii="Tahoma" w:hAnsi="Tahoma" w:cs="Tahoma"/>
          <w:color w:val="000000"/>
          <w:sz w:val="20"/>
          <w:szCs w:val="20"/>
          <w:vertAlign w:val="superscript"/>
        </w:rPr>
        <w:t>00</w:t>
      </w:r>
      <w:r w:rsidRPr="00820FA7">
        <w:rPr>
          <w:rFonts w:ascii="Tahoma" w:hAnsi="Tahoma" w:cs="Tahoma"/>
          <w:color w:val="000000"/>
          <w:sz w:val="20"/>
          <w:szCs w:val="20"/>
        </w:rPr>
        <w:t xml:space="preserve"> do 15</w:t>
      </w:r>
      <w:r w:rsidRPr="00820FA7">
        <w:rPr>
          <w:rFonts w:ascii="Tahoma" w:hAnsi="Tahoma" w:cs="Tahoma"/>
          <w:color w:val="000000"/>
          <w:sz w:val="20"/>
          <w:szCs w:val="20"/>
          <w:vertAlign w:val="superscript"/>
        </w:rPr>
        <w:t>00</w:t>
      </w:r>
      <w:r w:rsidRPr="00820FA7">
        <w:rPr>
          <w:rFonts w:ascii="Tahoma" w:hAnsi="Tahoma" w:cs="Tahoma"/>
          <w:color w:val="000000"/>
          <w:sz w:val="20"/>
          <w:szCs w:val="20"/>
        </w:rPr>
        <w:t>.</w:t>
      </w:r>
    </w:p>
    <w:p w:rsidR="006A4264" w:rsidRPr="00D57F19" w:rsidRDefault="006A4264" w:rsidP="00ED0996">
      <w:pPr>
        <w:widowControl w:val="0"/>
        <w:autoSpaceDE w:val="0"/>
        <w:autoSpaceDN w:val="0"/>
        <w:adjustRightInd w:val="0"/>
        <w:rPr>
          <w:rFonts w:ascii="Tahoma" w:hAnsi="Tahoma" w:cs="Tahoma"/>
          <w:color w:val="000000"/>
          <w:sz w:val="20"/>
          <w:szCs w:val="20"/>
        </w:rPr>
      </w:pPr>
      <w:r w:rsidRPr="00D57F19">
        <w:rPr>
          <w:rFonts w:ascii="Tahoma" w:hAnsi="Tahoma" w:cs="Tahoma"/>
          <w:color w:val="000000"/>
          <w:sz w:val="20"/>
          <w:szCs w:val="20"/>
          <w:highlight w:val="white"/>
        </w:rPr>
        <w:t>Strona internetowa, na której publikowane będą: SIWZ, ogłoszenia oraz wyjaśnienia dotyczące postępowania</w:t>
      </w:r>
      <w:r w:rsidRPr="00D57F19">
        <w:rPr>
          <w:rFonts w:ascii="Tahoma" w:hAnsi="Tahoma" w:cs="Tahoma"/>
          <w:color w:val="000000"/>
          <w:sz w:val="20"/>
          <w:szCs w:val="20"/>
        </w:rPr>
        <w:t xml:space="preserve">: </w:t>
      </w:r>
      <w:r w:rsidR="00A25409" w:rsidRPr="00D57F19">
        <w:rPr>
          <w:rFonts w:ascii="Tahoma" w:hAnsi="Tahoma" w:cs="Tahoma"/>
          <w:color w:val="000000"/>
          <w:sz w:val="20"/>
          <w:szCs w:val="20"/>
        </w:rPr>
        <w:t xml:space="preserve"> </w:t>
      </w:r>
      <w:hyperlink r:id="rId8" w:history="1">
        <w:r w:rsidR="00820FA7" w:rsidRPr="00820FA7">
          <w:rPr>
            <w:rStyle w:val="Hipercze"/>
            <w:rFonts w:ascii="Tahoma" w:hAnsi="Tahoma" w:cs="Tahoma"/>
            <w:sz w:val="20"/>
            <w:szCs w:val="20"/>
          </w:rPr>
          <w:t>http://</w:t>
        </w:r>
        <w:r w:rsidR="00820FA7" w:rsidRPr="00387912">
          <w:rPr>
            <w:rStyle w:val="Hipercze"/>
            <w:rFonts w:ascii="Tahoma" w:hAnsi="Tahoma" w:cs="Tahoma"/>
            <w:sz w:val="20"/>
            <w:szCs w:val="20"/>
          </w:rPr>
          <w:t>www.zs-ilawa.internetdsl.pl</w:t>
        </w:r>
      </w:hyperlink>
      <w:r w:rsidR="00820FA7">
        <w:rPr>
          <w:rFonts w:ascii="Tahoma" w:hAnsi="Tahoma" w:cs="Tahoma"/>
          <w:sz w:val="20"/>
          <w:szCs w:val="20"/>
        </w:rPr>
        <w:t xml:space="preserve"> </w:t>
      </w:r>
      <w:r w:rsidRPr="00D57F19">
        <w:rPr>
          <w:rFonts w:ascii="Tahoma" w:hAnsi="Tahoma" w:cs="Tahoma"/>
          <w:sz w:val="20"/>
          <w:szCs w:val="20"/>
        </w:rPr>
        <w:t xml:space="preserve"> </w:t>
      </w:r>
      <w:r w:rsidRPr="00D57F19">
        <w:rPr>
          <w:rFonts w:ascii="Tahoma" w:hAnsi="Tahoma" w:cs="Tahoma"/>
          <w:color w:val="000000"/>
          <w:sz w:val="20"/>
          <w:szCs w:val="20"/>
        </w:rPr>
        <w:t xml:space="preserve">w </w:t>
      </w:r>
      <w:r w:rsidR="00820FA7">
        <w:rPr>
          <w:rFonts w:ascii="Tahoma" w:hAnsi="Tahoma" w:cs="Tahoma"/>
          <w:color w:val="000000"/>
          <w:sz w:val="20"/>
          <w:szCs w:val="20"/>
        </w:rPr>
        <w:t>zakładce przetargi.</w:t>
      </w:r>
    </w:p>
    <w:p w:rsidR="006A4264" w:rsidRDefault="006A4264" w:rsidP="00ED0996">
      <w:pPr>
        <w:widowControl w:val="0"/>
        <w:autoSpaceDE w:val="0"/>
        <w:autoSpaceDN w:val="0"/>
        <w:adjustRightInd w:val="0"/>
        <w:rPr>
          <w:rFonts w:ascii="Tahoma" w:hAnsi="Tahoma" w:cs="Tahoma"/>
          <w:color w:val="000000"/>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tabs>
          <w:tab w:val="clear" w:pos="340"/>
        </w:tabs>
        <w:autoSpaceDE w:val="0"/>
        <w:autoSpaceDN w:val="0"/>
        <w:adjustRightInd w:val="0"/>
        <w:ind w:left="0" w:firstLine="0"/>
        <w:jc w:val="both"/>
        <w:rPr>
          <w:rFonts w:ascii="Tahoma" w:hAnsi="Tahoma" w:cs="Tahoma"/>
          <w:b/>
          <w:bCs/>
          <w:color w:val="000000"/>
          <w:sz w:val="20"/>
          <w:szCs w:val="20"/>
        </w:rPr>
      </w:pPr>
      <w:r w:rsidRPr="00D57F19">
        <w:rPr>
          <w:rFonts w:ascii="Tahoma" w:hAnsi="Tahoma" w:cs="Tahoma"/>
          <w:b/>
          <w:bCs/>
          <w:color w:val="000000"/>
          <w:sz w:val="20"/>
          <w:szCs w:val="20"/>
        </w:rPr>
        <w:t>Tryb udzielenia zamówienia</w:t>
      </w:r>
    </w:p>
    <w:p w:rsidR="00E64008" w:rsidRPr="00D57F19" w:rsidRDefault="00E64008" w:rsidP="00ED0996">
      <w:pPr>
        <w:snapToGrid w:val="0"/>
        <w:spacing w:line="100" w:lineRule="atLeast"/>
        <w:ind w:hanging="23"/>
        <w:rPr>
          <w:rFonts w:ascii="Tahoma" w:hAnsi="Tahoma" w:cs="Tahoma"/>
          <w:color w:val="000000"/>
          <w:sz w:val="20"/>
          <w:szCs w:val="20"/>
        </w:rPr>
      </w:pPr>
    </w:p>
    <w:p w:rsidR="006A4264" w:rsidRPr="00D57F19" w:rsidRDefault="006A4264" w:rsidP="00ED0996">
      <w:pPr>
        <w:snapToGrid w:val="0"/>
        <w:spacing w:line="100" w:lineRule="atLeast"/>
        <w:ind w:hanging="23"/>
        <w:rPr>
          <w:rFonts w:ascii="Tahoma" w:hAnsi="Tahoma" w:cs="Tahoma"/>
          <w:sz w:val="20"/>
          <w:szCs w:val="20"/>
        </w:rPr>
      </w:pPr>
      <w:r w:rsidRPr="00D57F19">
        <w:rPr>
          <w:rFonts w:ascii="Tahoma" w:hAnsi="Tahoma" w:cs="Tahoma"/>
          <w:color w:val="000000"/>
          <w:sz w:val="20"/>
          <w:szCs w:val="20"/>
        </w:rPr>
        <w:t xml:space="preserve">Postępowanie prowadzone jest w trybie przetargu nieograniczonego o wartości szacunkowej poniżej </w:t>
      </w:r>
      <w:r w:rsidR="00DB1010" w:rsidRPr="00D57F19">
        <w:rPr>
          <w:rFonts w:ascii="Tahoma" w:hAnsi="Tahoma" w:cs="Tahoma"/>
          <w:color w:val="000000"/>
          <w:sz w:val="20"/>
          <w:szCs w:val="20"/>
        </w:rPr>
        <w:t>4</w:t>
      </w:r>
      <w:r w:rsidR="00282293" w:rsidRPr="00D57F19">
        <w:rPr>
          <w:rFonts w:ascii="Tahoma" w:hAnsi="Tahoma" w:cs="Tahoma"/>
          <w:color w:val="000000"/>
          <w:sz w:val="20"/>
          <w:szCs w:val="20"/>
        </w:rPr>
        <w:t>.</w:t>
      </w:r>
      <w:r w:rsidR="00DB1010" w:rsidRPr="00D57F19">
        <w:rPr>
          <w:rFonts w:ascii="Tahoma" w:hAnsi="Tahoma" w:cs="Tahoma"/>
          <w:color w:val="000000"/>
          <w:sz w:val="20"/>
          <w:szCs w:val="20"/>
        </w:rPr>
        <w:t>845</w:t>
      </w:r>
      <w:r w:rsidR="00282293" w:rsidRPr="00D57F19">
        <w:rPr>
          <w:rFonts w:ascii="Tahoma" w:hAnsi="Tahoma" w:cs="Tahoma"/>
          <w:color w:val="000000"/>
          <w:sz w:val="20"/>
          <w:szCs w:val="20"/>
        </w:rPr>
        <w:t>.</w:t>
      </w:r>
      <w:r w:rsidR="00D57F19">
        <w:rPr>
          <w:rFonts w:ascii="Tahoma" w:hAnsi="Tahoma" w:cs="Tahoma"/>
          <w:color w:val="000000"/>
          <w:sz w:val="20"/>
          <w:szCs w:val="20"/>
        </w:rPr>
        <w:t xml:space="preserve">000 </w:t>
      </w:r>
      <w:r w:rsidR="00DB1010" w:rsidRPr="00D57F19">
        <w:rPr>
          <w:rFonts w:ascii="Tahoma" w:hAnsi="Tahoma" w:cs="Tahoma"/>
          <w:color w:val="000000"/>
          <w:sz w:val="20"/>
          <w:szCs w:val="20"/>
        </w:rPr>
        <w:t>euro.</w:t>
      </w:r>
    </w:p>
    <w:p w:rsidR="00483EBD" w:rsidRPr="00D57F19" w:rsidRDefault="00483EBD" w:rsidP="00B450B0">
      <w:pPr>
        <w:snapToGrid w:val="0"/>
        <w:ind w:left="66"/>
        <w:jc w:val="both"/>
        <w:rPr>
          <w:rFonts w:ascii="Tahoma" w:hAnsi="Tahoma" w:cs="Tahoma"/>
          <w:color w:val="000000"/>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jc w:val="both"/>
        <w:rPr>
          <w:rFonts w:ascii="Tahoma" w:hAnsi="Tahoma" w:cs="Tahoma"/>
          <w:b/>
          <w:bCs/>
          <w:color w:val="000000"/>
          <w:sz w:val="20"/>
          <w:szCs w:val="20"/>
        </w:rPr>
      </w:pPr>
      <w:r w:rsidRPr="00D57F19">
        <w:rPr>
          <w:rFonts w:ascii="Tahoma" w:hAnsi="Tahoma" w:cs="Tahoma"/>
          <w:b/>
          <w:bCs/>
          <w:color w:val="000000"/>
          <w:sz w:val="20"/>
          <w:szCs w:val="20"/>
        </w:rPr>
        <w:t>Opis przedmiotu zamówienia</w:t>
      </w:r>
    </w:p>
    <w:p w:rsidR="00E64008" w:rsidRPr="00D57F19" w:rsidRDefault="00E64008" w:rsidP="00E64008">
      <w:pPr>
        <w:widowControl w:val="0"/>
        <w:autoSpaceDE w:val="0"/>
        <w:autoSpaceDN w:val="0"/>
        <w:adjustRightInd w:val="0"/>
        <w:rPr>
          <w:rFonts w:ascii="Tahoma" w:hAnsi="Tahoma" w:cs="Tahoma"/>
          <w:color w:val="000000"/>
          <w:sz w:val="20"/>
          <w:szCs w:val="20"/>
        </w:rPr>
      </w:pPr>
    </w:p>
    <w:p w:rsidR="006A4264" w:rsidRPr="00D57F19" w:rsidRDefault="006A4264" w:rsidP="00E64008">
      <w:pPr>
        <w:widowControl w:val="0"/>
        <w:numPr>
          <w:ilvl w:val="3"/>
          <w:numId w:val="2"/>
        </w:numPr>
        <w:tabs>
          <w:tab w:val="clear" w:pos="2880"/>
        </w:tabs>
        <w:autoSpaceDE w:val="0"/>
        <w:autoSpaceDN w:val="0"/>
        <w:adjustRightInd w:val="0"/>
        <w:ind w:left="360"/>
        <w:rPr>
          <w:rFonts w:ascii="Tahoma" w:hAnsi="Tahoma" w:cs="Tahoma"/>
          <w:color w:val="000000"/>
          <w:sz w:val="20"/>
          <w:szCs w:val="20"/>
        </w:rPr>
      </w:pPr>
      <w:r w:rsidRPr="00D57F19">
        <w:rPr>
          <w:rFonts w:ascii="Tahoma" w:hAnsi="Tahoma" w:cs="Tahoma"/>
          <w:color w:val="000000"/>
          <w:sz w:val="20"/>
          <w:szCs w:val="20"/>
        </w:rPr>
        <w:t xml:space="preserve">Opis przedmiotu zamówienia: </w:t>
      </w:r>
    </w:p>
    <w:p w:rsidR="006A4264" w:rsidRPr="00D57F19" w:rsidRDefault="006A4264" w:rsidP="00D57F19">
      <w:pPr>
        <w:autoSpaceDE w:val="0"/>
        <w:autoSpaceDN w:val="0"/>
        <w:adjustRightInd w:val="0"/>
        <w:ind w:left="340"/>
        <w:jc w:val="both"/>
        <w:rPr>
          <w:rFonts w:ascii="Tahoma" w:hAnsi="Tahoma" w:cs="Tahoma"/>
          <w:color w:val="000000"/>
          <w:sz w:val="20"/>
          <w:szCs w:val="20"/>
        </w:rPr>
      </w:pPr>
      <w:r w:rsidRPr="00FE5478">
        <w:rPr>
          <w:rFonts w:ascii="Tahoma" w:hAnsi="Tahoma" w:cs="Tahoma"/>
          <w:color w:val="000000"/>
          <w:sz w:val="20"/>
          <w:szCs w:val="20"/>
        </w:rPr>
        <w:t>Przedmiotem zamówienia jest</w:t>
      </w:r>
      <w:r w:rsidR="00814B2F" w:rsidRPr="00FE5478">
        <w:rPr>
          <w:rFonts w:ascii="Tahoma" w:hAnsi="Tahoma" w:cs="Tahoma"/>
          <w:color w:val="000000"/>
          <w:sz w:val="20"/>
          <w:szCs w:val="20"/>
        </w:rPr>
        <w:t xml:space="preserve"> realizacja </w:t>
      </w:r>
      <w:r w:rsidR="006E5D02">
        <w:rPr>
          <w:rFonts w:ascii="Tahoma" w:hAnsi="Tahoma" w:cs="Tahoma"/>
          <w:color w:val="000000"/>
          <w:sz w:val="20"/>
          <w:szCs w:val="20"/>
        </w:rPr>
        <w:t>zadania</w:t>
      </w:r>
      <w:r w:rsidR="00814B2F" w:rsidRPr="00FE5478">
        <w:rPr>
          <w:rFonts w:ascii="Tahoma" w:hAnsi="Tahoma" w:cs="Tahoma"/>
          <w:color w:val="000000"/>
          <w:sz w:val="20"/>
          <w:szCs w:val="20"/>
        </w:rPr>
        <w:t xml:space="preserve"> w systemie zaprojektuj i wybuduj </w:t>
      </w:r>
      <w:r w:rsidR="000A4F60" w:rsidRPr="00FE5478">
        <w:rPr>
          <w:rFonts w:ascii="Tahoma" w:hAnsi="Tahoma" w:cs="Tahoma"/>
          <w:color w:val="000000"/>
          <w:sz w:val="20"/>
          <w:szCs w:val="20"/>
        </w:rPr>
        <w:t>pn. ,,Re</w:t>
      </w:r>
      <w:r w:rsidR="00E67712" w:rsidRPr="00FE5478">
        <w:rPr>
          <w:rFonts w:ascii="Tahoma" w:hAnsi="Tahoma" w:cs="Tahoma"/>
          <w:bCs/>
          <w:color w:val="000000"/>
          <w:sz w:val="20"/>
          <w:szCs w:val="20"/>
        </w:rPr>
        <w:t>witalizacj</w:t>
      </w:r>
      <w:r w:rsidR="000A4F60" w:rsidRPr="00FE5478">
        <w:rPr>
          <w:rFonts w:ascii="Tahoma" w:hAnsi="Tahoma" w:cs="Tahoma"/>
          <w:bCs/>
          <w:color w:val="000000"/>
          <w:sz w:val="20"/>
          <w:szCs w:val="20"/>
        </w:rPr>
        <w:t>a i poprawa</w:t>
      </w:r>
      <w:r w:rsidR="003B5458" w:rsidRPr="00FE5478">
        <w:rPr>
          <w:rFonts w:ascii="Tahoma" w:hAnsi="Tahoma" w:cs="Tahoma"/>
          <w:bCs/>
          <w:color w:val="000000"/>
          <w:sz w:val="20"/>
          <w:szCs w:val="20"/>
        </w:rPr>
        <w:t xml:space="preserve"> estetyki </w:t>
      </w:r>
      <w:r w:rsidR="00E67712" w:rsidRPr="00FE5478">
        <w:rPr>
          <w:rFonts w:ascii="Tahoma" w:hAnsi="Tahoma" w:cs="Tahoma"/>
          <w:bCs/>
          <w:color w:val="000000"/>
          <w:sz w:val="20"/>
          <w:szCs w:val="20"/>
        </w:rPr>
        <w:t>przestrzeni</w:t>
      </w:r>
      <w:r w:rsidR="00E67712" w:rsidRPr="00D57F19">
        <w:rPr>
          <w:rFonts w:ascii="Tahoma" w:hAnsi="Tahoma" w:cs="Tahoma"/>
          <w:bCs/>
          <w:color w:val="000000"/>
          <w:sz w:val="20"/>
          <w:szCs w:val="20"/>
        </w:rPr>
        <w:t xml:space="preserve"> publicznej przy Zespole Szkół im. Konstytucji 3 Maja w Iławie oraz Zespole Placówek Szkolno Wychowawczych w Iławie</w:t>
      </w:r>
      <w:r w:rsidR="00F70749">
        <w:rPr>
          <w:rFonts w:ascii="Tahoma" w:hAnsi="Tahoma" w:cs="Tahoma"/>
          <w:bCs/>
          <w:color w:val="000000"/>
          <w:sz w:val="20"/>
          <w:szCs w:val="20"/>
        </w:rPr>
        <w:t>”</w:t>
      </w:r>
      <w:r w:rsidR="00E67712" w:rsidRPr="00D57F19">
        <w:rPr>
          <w:rFonts w:ascii="Tahoma" w:hAnsi="Tahoma" w:cs="Tahoma"/>
          <w:color w:val="000000"/>
          <w:sz w:val="20"/>
          <w:szCs w:val="20"/>
        </w:rPr>
        <w:t xml:space="preserve"> </w:t>
      </w:r>
      <w:r w:rsidRPr="00D57F19">
        <w:rPr>
          <w:rFonts w:ascii="Tahoma" w:hAnsi="Tahoma" w:cs="Tahoma"/>
          <w:color w:val="000000"/>
          <w:sz w:val="20"/>
          <w:szCs w:val="20"/>
        </w:rPr>
        <w:t>wraz z niezbędną przebudową kolizji sieci; przebudową: chodników, zjazdów, oświetlenia ulicznego</w:t>
      </w:r>
      <w:r w:rsidR="00282293" w:rsidRPr="00D57F19">
        <w:rPr>
          <w:rFonts w:ascii="Tahoma" w:hAnsi="Tahoma" w:cs="Tahoma"/>
          <w:color w:val="000000"/>
          <w:sz w:val="20"/>
          <w:szCs w:val="20"/>
        </w:rPr>
        <w:t>, kanalizacji deszczowej</w:t>
      </w:r>
      <w:r w:rsidRPr="00D57F19">
        <w:rPr>
          <w:rFonts w:ascii="Tahoma" w:hAnsi="Tahoma" w:cs="Tahoma"/>
          <w:color w:val="000000"/>
          <w:sz w:val="20"/>
          <w:szCs w:val="20"/>
        </w:rPr>
        <w:t xml:space="preserve">. </w:t>
      </w:r>
    </w:p>
    <w:p w:rsidR="00814B2F" w:rsidRDefault="006A4264" w:rsidP="00814B2F">
      <w:pPr>
        <w:widowControl w:val="0"/>
        <w:numPr>
          <w:ilvl w:val="0"/>
          <w:numId w:val="2"/>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Zakres przedmiotu zamówienia obejmuje:</w:t>
      </w:r>
    </w:p>
    <w:p w:rsidR="00EC4292" w:rsidRDefault="00EC4292" w:rsidP="00EC4292">
      <w:pPr>
        <w:widowControl w:val="0"/>
        <w:autoSpaceDE w:val="0"/>
        <w:autoSpaceDN w:val="0"/>
        <w:adjustRightInd w:val="0"/>
        <w:ind w:left="340"/>
        <w:jc w:val="both"/>
        <w:rPr>
          <w:rFonts w:ascii="Tahoma" w:hAnsi="Tahoma" w:cs="Tahoma"/>
          <w:color w:val="000000"/>
          <w:sz w:val="20"/>
          <w:szCs w:val="20"/>
        </w:rPr>
      </w:pPr>
      <w:r w:rsidRPr="00B543A2">
        <w:rPr>
          <w:rFonts w:ascii="Tahoma" w:hAnsi="Tahoma" w:cs="Tahoma"/>
          <w:color w:val="000000"/>
          <w:sz w:val="20"/>
          <w:szCs w:val="20"/>
        </w:rPr>
        <w:t>1) Wykonanie koncepcji architektoniczno-budowlanej poprzedzającej wykonanie dokumentacji projektowej przedkładanej zamawiającemu do akceptacji jej założeń</w:t>
      </w:r>
      <w:r w:rsidR="00F53037" w:rsidRPr="00B543A2">
        <w:rPr>
          <w:rFonts w:ascii="Tahoma" w:hAnsi="Tahoma" w:cs="Tahoma"/>
          <w:color w:val="000000"/>
          <w:sz w:val="20"/>
          <w:szCs w:val="20"/>
        </w:rPr>
        <w:t xml:space="preserve"> projektowych</w:t>
      </w:r>
      <w:r w:rsidR="003A1CAE" w:rsidRPr="00B543A2">
        <w:rPr>
          <w:rFonts w:ascii="Tahoma" w:hAnsi="Tahoma" w:cs="Tahoma"/>
          <w:color w:val="000000"/>
          <w:sz w:val="20"/>
          <w:szCs w:val="20"/>
        </w:rPr>
        <w:t xml:space="preserve"> w formie papierowej i elektronicznej</w:t>
      </w:r>
      <w:r w:rsidRPr="00B543A2">
        <w:rPr>
          <w:rFonts w:ascii="Tahoma" w:hAnsi="Tahoma" w:cs="Tahoma"/>
          <w:color w:val="000000"/>
          <w:sz w:val="20"/>
          <w:szCs w:val="20"/>
        </w:rPr>
        <w:t>,</w:t>
      </w:r>
    </w:p>
    <w:p w:rsidR="00B9317A" w:rsidRPr="00814B2F" w:rsidRDefault="00EC4292" w:rsidP="00B9317A">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2</w:t>
      </w:r>
      <w:r w:rsidR="00B9317A">
        <w:rPr>
          <w:rFonts w:ascii="Tahoma" w:hAnsi="Tahoma" w:cs="Tahoma"/>
          <w:color w:val="000000"/>
          <w:sz w:val="20"/>
          <w:szCs w:val="20"/>
        </w:rPr>
        <w:t>) Wykonanie dokumentacji projektowo-kosztorysowej:</w:t>
      </w:r>
    </w:p>
    <w:p w:rsidR="00053813" w:rsidRPr="002A4335" w:rsidRDefault="00B9317A" w:rsidP="00B9317A">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 xml:space="preserve">a) </w:t>
      </w:r>
      <w:r w:rsidR="00814B2F" w:rsidRPr="002A4335">
        <w:rPr>
          <w:rFonts w:ascii="Tahoma" w:hAnsi="Tahoma" w:cs="Tahoma"/>
          <w:sz w:val="20"/>
        </w:rPr>
        <w:t>projektu budowlanego</w:t>
      </w:r>
      <w:r w:rsidR="00C57B75" w:rsidRPr="002A4335">
        <w:rPr>
          <w:rFonts w:ascii="Tahoma" w:hAnsi="Tahoma" w:cs="Tahoma"/>
          <w:sz w:val="20"/>
        </w:rPr>
        <w:t>- 5</w:t>
      </w:r>
      <w:r w:rsidR="00A360F2" w:rsidRPr="002A4335">
        <w:rPr>
          <w:rFonts w:ascii="Tahoma" w:hAnsi="Tahoma" w:cs="Tahoma"/>
          <w:sz w:val="20"/>
        </w:rPr>
        <w:t xml:space="preserve"> </w:t>
      </w:r>
      <w:r w:rsidR="00C57B75" w:rsidRPr="002A4335">
        <w:rPr>
          <w:rFonts w:ascii="Tahoma" w:hAnsi="Tahoma" w:cs="Tahoma"/>
          <w:sz w:val="20"/>
        </w:rPr>
        <w:t>egz. w wersji papierowej wraz z wersją elektroniczną na płycie CD</w:t>
      </w:r>
    </w:p>
    <w:p w:rsidR="00814B2F" w:rsidRPr="002A4335" w:rsidRDefault="00B9317A" w:rsidP="00B9317A">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b) projektu</w:t>
      </w:r>
      <w:r w:rsidR="00814B2F" w:rsidRPr="002A4335">
        <w:rPr>
          <w:rFonts w:ascii="Tahoma" w:hAnsi="Tahoma" w:cs="Tahoma"/>
          <w:sz w:val="20"/>
        </w:rPr>
        <w:t xml:space="preserve"> wykonawczego</w:t>
      </w:r>
      <w:r w:rsidR="00C57B75" w:rsidRPr="002A4335">
        <w:rPr>
          <w:rFonts w:ascii="Tahoma" w:hAnsi="Tahoma" w:cs="Tahoma"/>
          <w:sz w:val="20"/>
        </w:rPr>
        <w:t xml:space="preserve">- 5egz. w wersji papierowej wraz z wersją elektroniczną na płycie CD </w:t>
      </w:r>
    </w:p>
    <w:p w:rsidR="00814B2F" w:rsidRPr="002A4335" w:rsidRDefault="00B9317A" w:rsidP="00B9317A">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 xml:space="preserve">c) </w:t>
      </w:r>
      <w:r w:rsidR="00814B2F" w:rsidRPr="002A4335">
        <w:rPr>
          <w:rFonts w:ascii="Tahoma" w:hAnsi="Tahoma" w:cs="Tahoma"/>
          <w:sz w:val="20"/>
        </w:rPr>
        <w:t>specyfikacji technicznej wykonania i odbioru robót</w:t>
      </w:r>
      <w:r w:rsidRPr="002A4335">
        <w:rPr>
          <w:rFonts w:ascii="Tahoma" w:hAnsi="Tahoma" w:cs="Tahoma"/>
          <w:sz w:val="20"/>
        </w:rPr>
        <w:t xml:space="preserve"> budowlanych</w:t>
      </w:r>
      <w:r w:rsidR="00C57B75" w:rsidRPr="002A4335">
        <w:rPr>
          <w:rFonts w:ascii="Tahoma" w:hAnsi="Tahoma" w:cs="Tahoma"/>
          <w:sz w:val="20"/>
        </w:rPr>
        <w:t>- 2 egz. w wersji papierowej wraz z wersją elektroniczną na płycie CD</w:t>
      </w:r>
    </w:p>
    <w:p w:rsidR="00C57B75" w:rsidRPr="002A4335" w:rsidRDefault="00B9317A" w:rsidP="00C57B75">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d) przedmiaru robót</w:t>
      </w:r>
      <w:r w:rsidR="00C57B75" w:rsidRPr="002A4335">
        <w:rPr>
          <w:rFonts w:ascii="Tahoma" w:hAnsi="Tahoma" w:cs="Tahoma"/>
          <w:sz w:val="20"/>
        </w:rPr>
        <w:t>-2 egz. w wersji papierowej wraz z wersją elektroniczną na płycie CD</w:t>
      </w:r>
    </w:p>
    <w:p w:rsidR="00C57B75" w:rsidRPr="002A4335" w:rsidRDefault="00B9317A" w:rsidP="00C57B75">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e) kosztorysu inwestorskiego</w:t>
      </w:r>
      <w:r w:rsidR="00C57B75" w:rsidRPr="002A4335">
        <w:rPr>
          <w:rFonts w:ascii="Tahoma" w:hAnsi="Tahoma" w:cs="Tahoma"/>
          <w:sz w:val="20"/>
        </w:rPr>
        <w:t>-2 egz. w wersji papierowej wraz z wersją elektroniczną na płycie CD</w:t>
      </w:r>
    </w:p>
    <w:p w:rsidR="00C57B75" w:rsidRPr="002A4335" w:rsidRDefault="00B9317A" w:rsidP="00C57B75">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f)</w:t>
      </w:r>
      <w:r w:rsidR="00053813" w:rsidRPr="002A4335">
        <w:rPr>
          <w:rFonts w:ascii="Tahoma" w:hAnsi="Tahoma" w:cs="Tahoma"/>
          <w:sz w:val="20"/>
        </w:rPr>
        <w:t xml:space="preserve"> planu bezpieczeństwa i ochrony zdrowia (BIOZ)</w:t>
      </w:r>
      <w:r w:rsidR="00C57B75" w:rsidRPr="002A4335">
        <w:rPr>
          <w:rFonts w:ascii="Tahoma" w:hAnsi="Tahoma" w:cs="Tahoma"/>
          <w:sz w:val="20"/>
        </w:rPr>
        <w:t xml:space="preserve"> 2 egz. w wersji papierowej wraz z wersją elektroniczną na płycie CD</w:t>
      </w:r>
    </w:p>
    <w:p w:rsidR="00B04EE6" w:rsidRPr="002A4335" w:rsidRDefault="00B1219D" w:rsidP="00B1219D">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g)</w:t>
      </w:r>
      <w:r w:rsidR="00412B86" w:rsidRPr="002A4335">
        <w:rPr>
          <w:rFonts w:ascii="Tahoma" w:hAnsi="Tahoma" w:cs="Tahoma"/>
          <w:sz w:val="20"/>
        </w:rPr>
        <w:t xml:space="preserve"> </w:t>
      </w:r>
      <w:r w:rsidR="00B04EE6" w:rsidRPr="002A4335">
        <w:rPr>
          <w:rFonts w:ascii="Tahoma" w:hAnsi="Tahoma" w:cs="Tahoma"/>
          <w:sz w:val="20"/>
        </w:rPr>
        <w:t>uzyskanie wszelkich niezbędnych uzgodnień, opinii bądź decyzji administracyjnych i technicznych niezbędnych do rozpoczęcia robót wykonawczych</w:t>
      </w:r>
      <w:r w:rsidR="00637747" w:rsidRPr="002A4335">
        <w:rPr>
          <w:rFonts w:ascii="Tahoma" w:hAnsi="Tahoma" w:cs="Tahoma"/>
          <w:sz w:val="20"/>
        </w:rPr>
        <w:t xml:space="preserve"> </w:t>
      </w:r>
    </w:p>
    <w:p w:rsidR="00207164" w:rsidRPr="002A4335" w:rsidRDefault="00207164" w:rsidP="00B1219D">
      <w:pPr>
        <w:pStyle w:val="Akapitzlist1"/>
        <w:widowControl w:val="0"/>
        <w:autoSpaceDE w:val="0"/>
        <w:autoSpaceDN w:val="0"/>
        <w:adjustRightInd w:val="0"/>
        <w:ind w:left="340"/>
        <w:jc w:val="both"/>
        <w:rPr>
          <w:rFonts w:ascii="Tahoma" w:hAnsi="Tahoma" w:cs="Tahoma"/>
          <w:sz w:val="20"/>
        </w:rPr>
      </w:pPr>
      <w:r w:rsidRPr="002A4335">
        <w:rPr>
          <w:rFonts w:ascii="Tahoma" w:hAnsi="Tahoma" w:cs="Tahoma"/>
          <w:sz w:val="20"/>
        </w:rPr>
        <w:t>h) przygotowanie odpowiednich dokumentów formalno-prawnych i uzyskanie na ich podstawie w imieniu Zamawiającego decyzji właściwego organu na przeprowadzenie robót w oparciu o obowiązujące przepisy</w:t>
      </w:r>
    </w:p>
    <w:p w:rsidR="005A7ADA" w:rsidRPr="007F63D4" w:rsidRDefault="00C373FB" w:rsidP="00B1219D">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3</w:t>
      </w:r>
      <w:r w:rsidR="005A7ADA" w:rsidRPr="007F63D4">
        <w:rPr>
          <w:rFonts w:ascii="Tahoma" w:hAnsi="Tahoma" w:cs="Tahoma"/>
          <w:sz w:val="20"/>
        </w:rPr>
        <w:t>) Wykonanie robót budowlanych w oparciu o opracowaną i zatwierdzoną dokumentację</w:t>
      </w:r>
      <w:r w:rsidR="001C7DAE" w:rsidRPr="007F63D4">
        <w:rPr>
          <w:rFonts w:ascii="Tahoma" w:hAnsi="Tahoma" w:cs="Tahoma"/>
          <w:sz w:val="20"/>
        </w:rPr>
        <w:t xml:space="preserve"> projektową</w:t>
      </w:r>
      <w:r w:rsidR="005A7ADA" w:rsidRPr="007F63D4">
        <w:rPr>
          <w:rFonts w:ascii="Tahoma" w:hAnsi="Tahoma" w:cs="Tahoma"/>
          <w:sz w:val="20"/>
        </w:rPr>
        <w:t>:</w:t>
      </w:r>
    </w:p>
    <w:p w:rsidR="006A4264" w:rsidRPr="007F63D4" w:rsidRDefault="005A7ADA"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 xml:space="preserve">a) </w:t>
      </w:r>
      <w:r w:rsidR="000760B0" w:rsidRPr="007F63D4">
        <w:rPr>
          <w:rFonts w:ascii="Tahoma" w:hAnsi="Tahoma" w:cs="Tahoma"/>
          <w:sz w:val="20"/>
        </w:rPr>
        <w:t>budow</w:t>
      </w:r>
      <w:r w:rsidR="002D4FED" w:rsidRPr="007F63D4">
        <w:rPr>
          <w:rFonts w:ascii="Tahoma" w:hAnsi="Tahoma" w:cs="Tahoma"/>
          <w:sz w:val="20"/>
        </w:rPr>
        <w:t>ę</w:t>
      </w:r>
      <w:r w:rsidR="000760B0" w:rsidRPr="007F63D4">
        <w:rPr>
          <w:rFonts w:ascii="Tahoma" w:hAnsi="Tahoma" w:cs="Tahoma"/>
          <w:sz w:val="20"/>
        </w:rPr>
        <w:t xml:space="preserve"> wielofunkcyjnego placu publicznego- nawierzchnia z kostki betonowej</w:t>
      </w:r>
    </w:p>
    <w:p w:rsidR="000760B0" w:rsidRPr="007F63D4" w:rsidRDefault="00C373FB"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b</w:t>
      </w:r>
      <w:r w:rsidR="005A7ADA" w:rsidRPr="007F63D4">
        <w:rPr>
          <w:rFonts w:ascii="Tahoma" w:hAnsi="Tahoma" w:cs="Tahoma"/>
          <w:sz w:val="20"/>
        </w:rPr>
        <w:t xml:space="preserve">) </w:t>
      </w:r>
      <w:r w:rsidR="000760B0" w:rsidRPr="007F63D4">
        <w:rPr>
          <w:rFonts w:ascii="Tahoma" w:hAnsi="Tahoma" w:cs="Tahoma"/>
          <w:sz w:val="20"/>
        </w:rPr>
        <w:t>budow</w:t>
      </w:r>
      <w:r w:rsidR="002D4FED" w:rsidRPr="007F63D4">
        <w:rPr>
          <w:rFonts w:ascii="Tahoma" w:hAnsi="Tahoma" w:cs="Tahoma"/>
          <w:sz w:val="20"/>
        </w:rPr>
        <w:t>ę</w:t>
      </w:r>
      <w:r w:rsidR="000760B0" w:rsidRPr="007F63D4">
        <w:rPr>
          <w:rFonts w:ascii="Tahoma" w:hAnsi="Tahoma" w:cs="Tahoma"/>
          <w:sz w:val="20"/>
        </w:rPr>
        <w:t xml:space="preserve"> ciągu wraz ze schodami przy istniejącej hali sportowej i warsztatach szkolnych</w:t>
      </w:r>
    </w:p>
    <w:p w:rsidR="000760B0" w:rsidRPr="007F63D4" w:rsidRDefault="00C373FB"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c</w:t>
      </w:r>
      <w:r w:rsidR="005A7ADA" w:rsidRPr="007F63D4">
        <w:rPr>
          <w:rFonts w:ascii="Tahoma" w:hAnsi="Tahoma" w:cs="Tahoma"/>
          <w:sz w:val="20"/>
        </w:rPr>
        <w:t xml:space="preserve">) </w:t>
      </w:r>
      <w:r w:rsidR="002D4FED" w:rsidRPr="007F63D4">
        <w:rPr>
          <w:rFonts w:ascii="Tahoma" w:hAnsi="Tahoma" w:cs="Tahoma"/>
          <w:sz w:val="20"/>
        </w:rPr>
        <w:t xml:space="preserve">wykonanie </w:t>
      </w:r>
      <w:r w:rsidR="000760B0" w:rsidRPr="007F63D4">
        <w:rPr>
          <w:rFonts w:ascii="Tahoma" w:hAnsi="Tahoma" w:cs="Tahoma"/>
          <w:sz w:val="20"/>
        </w:rPr>
        <w:t>dojści</w:t>
      </w:r>
      <w:r w:rsidR="002D4FED" w:rsidRPr="007F63D4">
        <w:rPr>
          <w:rFonts w:ascii="Tahoma" w:hAnsi="Tahoma" w:cs="Tahoma"/>
          <w:sz w:val="20"/>
        </w:rPr>
        <w:t>a</w:t>
      </w:r>
      <w:r w:rsidR="000760B0" w:rsidRPr="007F63D4">
        <w:rPr>
          <w:rFonts w:ascii="Tahoma" w:hAnsi="Tahoma" w:cs="Tahoma"/>
          <w:sz w:val="20"/>
        </w:rPr>
        <w:t xml:space="preserve"> do warsztatów szkolnych </w:t>
      </w:r>
      <w:r w:rsidR="00C727F5" w:rsidRPr="007F63D4">
        <w:rPr>
          <w:rFonts w:ascii="Tahoma" w:hAnsi="Tahoma" w:cs="Tahoma"/>
          <w:sz w:val="20"/>
        </w:rPr>
        <w:t>wraz z likwidacją piwnicy</w:t>
      </w:r>
      <w:r w:rsidR="000760B0" w:rsidRPr="007F63D4">
        <w:rPr>
          <w:rFonts w:ascii="Tahoma" w:hAnsi="Tahoma" w:cs="Tahoma"/>
          <w:sz w:val="20"/>
        </w:rPr>
        <w:t>–  nawierzchnia z kostki betonowej</w:t>
      </w:r>
    </w:p>
    <w:p w:rsidR="00B230EE" w:rsidRPr="007F63D4" w:rsidRDefault="00B230EE"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d) wykonanie schodów łączących teren szkoły z Bulwarem Jana Pawła II</w:t>
      </w:r>
      <w:r w:rsidR="008A570E" w:rsidRPr="007F63D4">
        <w:rPr>
          <w:rFonts w:ascii="Tahoma" w:hAnsi="Tahoma" w:cs="Tahoma"/>
          <w:sz w:val="20"/>
        </w:rPr>
        <w:t xml:space="preserve"> </w:t>
      </w:r>
      <w:r w:rsidR="00FA4C21" w:rsidRPr="007F63D4">
        <w:rPr>
          <w:rFonts w:ascii="Tahoma" w:hAnsi="Tahoma" w:cs="Tahoma"/>
          <w:sz w:val="20"/>
        </w:rPr>
        <w:t>wraz z chodnikiem przy nowo wybudowanej hali</w:t>
      </w:r>
    </w:p>
    <w:p w:rsidR="000760B0" w:rsidRPr="007F63D4"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e</w:t>
      </w:r>
      <w:r w:rsidR="005A7ADA" w:rsidRPr="007F63D4">
        <w:rPr>
          <w:rFonts w:ascii="Tahoma" w:hAnsi="Tahoma" w:cs="Tahoma"/>
          <w:sz w:val="20"/>
        </w:rPr>
        <w:t xml:space="preserve">) </w:t>
      </w:r>
      <w:r w:rsidR="000760B0" w:rsidRPr="007F63D4">
        <w:rPr>
          <w:rFonts w:ascii="Tahoma" w:hAnsi="Tahoma" w:cs="Tahoma"/>
          <w:sz w:val="20"/>
        </w:rPr>
        <w:t>o</w:t>
      </w:r>
      <w:r w:rsidR="002D4FED" w:rsidRPr="007F63D4">
        <w:rPr>
          <w:rFonts w:ascii="Tahoma" w:hAnsi="Tahoma" w:cs="Tahoma"/>
          <w:sz w:val="20"/>
        </w:rPr>
        <w:t>d</w:t>
      </w:r>
      <w:r w:rsidR="000760B0" w:rsidRPr="007F63D4">
        <w:rPr>
          <w:rFonts w:ascii="Tahoma" w:hAnsi="Tahoma" w:cs="Tahoma"/>
          <w:sz w:val="20"/>
        </w:rPr>
        <w:t>budow</w:t>
      </w:r>
      <w:r w:rsidR="002D4FED" w:rsidRPr="007F63D4">
        <w:rPr>
          <w:rFonts w:ascii="Tahoma" w:hAnsi="Tahoma" w:cs="Tahoma"/>
          <w:sz w:val="20"/>
        </w:rPr>
        <w:t>ę</w:t>
      </w:r>
      <w:r w:rsidR="000760B0" w:rsidRPr="007F63D4">
        <w:rPr>
          <w:rFonts w:ascii="Tahoma" w:hAnsi="Tahoma" w:cs="Tahoma"/>
          <w:sz w:val="20"/>
        </w:rPr>
        <w:t xml:space="preserve"> murka kostką kamienną przy zjeździe do warsztatów szkolnych</w:t>
      </w:r>
    </w:p>
    <w:p w:rsidR="00914250" w:rsidRPr="007F63D4"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f</w:t>
      </w:r>
      <w:r w:rsidR="005A7ADA" w:rsidRPr="007F63D4">
        <w:rPr>
          <w:rFonts w:ascii="Tahoma" w:hAnsi="Tahoma" w:cs="Tahoma"/>
          <w:sz w:val="20"/>
        </w:rPr>
        <w:t xml:space="preserve">) </w:t>
      </w:r>
      <w:r w:rsidR="00C727F5" w:rsidRPr="007F63D4">
        <w:rPr>
          <w:rFonts w:ascii="Tahoma" w:hAnsi="Tahoma" w:cs="Tahoma"/>
          <w:sz w:val="20"/>
        </w:rPr>
        <w:t>renowację muru ceglanego przy parkingu</w:t>
      </w:r>
    </w:p>
    <w:p w:rsidR="006A4264" w:rsidRPr="007F63D4"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g</w:t>
      </w:r>
      <w:r w:rsidR="005A7ADA" w:rsidRPr="007F63D4">
        <w:rPr>
          <w:rFonts w:ascii="Tahoma" w:hAnsi="Tahoma" w:cs="Tahoma"/>
          <w:sz w:val="20"/>
        </w:rPr>
        <w:t xml:space="preserve">) </w:t>
      </w:r>
      <w:r w:rsidR="000760B0" w:rsidRPr="007F63D4">
        <w:rPr>
          <w:rFonts w:ascii="Tahoma" w:hAnsi="Tahoma" w:cs="Tahoma"/>
          <w:sz w:val="20"/>
        </w:rPr>
        <w:t>budow</w:t>
      </w:r>
      <w:r w:rsidR="002D4FED" w:rsidRPr="007F63D4">
        <w:rPr>
          <w:rFonts w:ascii="Tahoma" w:hAnsi="Tahoma" w:cs="Tahoma"/>
          <w:sz w:val="20"/>
        </w:rPr>
        <w:t>ę</w:t>
      </w:r>
      <w:r w:rsidR="000760B0" w:rsidRPr="007F63D4">
        <w:rPr>
          <w:rFonts w:ascii="Tahoma" w:hAnsi="Tahoma" w:cs="Tahoma"/>
          <w:sz w:val="20"/>
        </w:rPr>
        <w:t xml:space="preserve"> opaski wokół istniejącej hali sportowej</w:t>
      </w:r>
    </w:p>
    <w:p w:rsidR="000760B0" w:rsidRPr="007F63D4"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h</w:t>
      </w:r>
      <w:r w:rsidR="005A7ADA" w:rsidRPr="007F63D4">
        <w:rPr>
          <w:rFonts w:ascii="Tahoma" w:hAnsi="Tahoma" w:cs="Tahoma"/>
          <w:sz w:val="20"/>
        </w:rPr>
        <w:t xml:space="preserve">) </w:t>
      </w:r>
      <w:r w:rsidR="000760B0" w:rsidRPr="007F63D4">
        <w:rPr>
          <w:rFonts w:ascii="Tahoma" w:hAnsi="Tahoma" w:cs="Tahoma"/>
          <w:sz w:val="20"/>
        </w:rPr>
        <w:t>budow</w:t>
      </w:r>
      <w:r w:rsidR="002D4FED" w:rsidRPr="007F63D4">
        <w:rPr>
          <w:rFonts w:ascii="Tahoma" w:hAnsi="Tahoma" w:cs="Tahoma"/>
          <w:sz w:val="20"/>
        </w:rPr>
        <w:t>ę</w:t>
      </w:r>
      <w:r w:rsidR="000760B0" w:rsidRPr="007F63D4">
        <w:rPr>
          <w:rFonts w:ascii="Tahoma" w:hAnsi="Tahoma" w:cs="Tahoma"/>
          <w:sz w:val="20"/>
        </w:rPr>
        <w:t xml:space="preserve"> ścieku z kostki betonowej</w:t>
      </w:r>
    </w:p>
    <w:p w:rsidR="005D3B77" w:rsidRPr="007F63D4"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i</w:t>
      </w:r>
      <w:r w:rsidR="005A7ADA" w:rsidRPr="007F63D4">
        <w:rPr>
          <w:rFonts w:ascii="Tahoma" w:hAnsi="Tahoma" w:cs="Tahoma"/>
          <w:sz w:val="20"/>
        </w:rPr>
        <w:t xml:space="preserve">) </w:t>
      </w:r>
      <w:r w:rsidR="005D3B77" w:rsidRPr="007F63D4">
        <w:rPr>
          <w:rFonts w:ascii="Tahoma" w:hAnsi="Tahoma" w:cs="Tahoma"/>
          <w:sz w:val="20"/>
        </w:rPr>
        <w:t>budowę kanalizacji deszczowej</w:t>
      </w:r>
    </w:p>
    <w:p w:rsidR="005D3B77" w:rsidRPr="00D57F19" w:rsidRDefault="00493663" w:rsidP="005A7ADA">
      <w:pPr>
        <w:pStyle w:val="Akapitzlist1"/>
        <w:widowControl w:val="0"/>
        <w:autoSpaceDE w:val="0"/>
        <w:autoSpaceDN w:val="0"/>
        <w:adjustRightInd w:val="0"/>
        <w:ind w:left="340"/>
        <w:jc w:val="both"/>
        <w:rPr>
          <w:rFonts w:ascii="Tahoma" w:hAnsi="Tahoma" w:cs="Tahoma"/>
          <w:sz w:val="20"/>
        </w:rPr>
      </w:pPr>
      <w:r w:rsidRPr="007F63D4">
        <w:rPr>
          <w:rFonts w:ascii="Tahoma" w:hAnsi="Tahoma" w:cs="Tahoma"/>
          <w:sz w:val="20"/>
        </w:rPr>
        <w:t>j</w:t>
      </w:r>
      <w:r w:rsidR="005A7ADA" w:rsidRPr="007F63D4">
        <w:rPr>
          <w:rFonts w:ascii="Tahoma" w:hAnsi="Tahoma" w:cs="Tahoma"/>
          <w:sz w:val="20"/>
        </w:rPr>
        <w:t xml:space="preserve">) </w:t>
      </w:r>
      <w:r w:rsidR="005D3B77" w:rsidRPr="007F63D4">
        <w:rPr>
          <w:rFonts w:ascii="Tahoma" w:hAnsi="Tahoma" w:cs="Tahoma"/>
          <w:sz w:val="20"/>
        </w:rPr>
        <w:t>montaż 2 sep</w:t>
      </w:r>
      <w:r w:rsidR="0076645F" w:rsidRPr="007F63D4">
        <w:rPr>
          <w:rFonts w:ascii="Tahoma" w:hAnsi="Tahoma" w:cs="Tahoma"/>
          <w:sz w:val="20"/>
        </w:rPr>
        <w:t>a</w:t>
      </w:r>
      <w:r w:rsidR="005D3B77" w:rsidRPr="007F63D4">
        <w:rPr>
          <w:rFonts w:ascii="Tahoma" w:hAnsi="Tahoma" w:cs="Tahoma"/>
          <w:sz w:val="20"/>
        </w:rPr>
        <w:t>r</w:t>
      </w:r>
      <w:r w:rsidR="0076645F" w:rsidRPr="007F63D4">
        <w:rPr>
          <w:rFonts w:ascii="Tahoma" w:hAnsi="Tahoma" w:cs="Tahoma"/>
          <w:sz w:val="20"/>
        </w:rPr>
        <w:t>atorów koalescencyjnych</w:t>
      </w:r>
      <w:r w:rsidR="0076645F" w:rsidRPr="00D57F19">
        <w:rPr>
          <w:rFonts w:ascii="Tahoma" w:hAnsi="Tahoma" w:cs="Tahoma"/>
          <w:sz w:val="20"/>
        </w:rPr>
        <w:t xml:space="preserve"> z odprowadzeniem wód do jeziora Jeziorak Mały</w:t>
      </w:r>
    </w:p>
    <w:p w:rsidR="000760B0" w:rsidRPr="00D57F19" w:rsidRDefault="00493663" w:rsidP="005A7ADA">
      <w:pPr>
        <w:pStyle w:val="Akapitzlist1"/>
        <w:widowControl w:val="0"/>
        <w:autoSpaceDE w:val="0"/>
        <w:autoSpaceDN w:val="0"/>
        <w:adjustRightInd w:val="0"/>
        <w:ind w:left="340"/>
        <w:jc w:val="both"/>
        <w:rPr>
          <w:rFonts w:ascii="Tahoma" w:hAnsi="Tahoma" w:cs="Tahoma"/>
          <w:sz w:val="20"/>
        </w:rPr>
      </w:pPr>
      <w:r>
        <w:rPr>
          <w:rFonts w:ascii="Tahoma" w:hAnsi="Tahoma" w:cs="Tahoma"/>
          <w:sz w:val="20"/>
        </w:rPr>
        <w:lastRenderedPageBreak/>
        <w:t>k</w:t>
      </w:r>
      <w:r w:rsidR="005A7ADA">
        <w:rPr>
          <w:rFonts w:ascii="Tahoma" w:hAnsi="Tahoma" w:cs="Tahoma"/>
          <w:sz w:val="20"/>
        </w:rPr>
        <w:t xml:space="preserve">) </w:t>
      </w:r>
      <w:r w:rsidR="000760B0" w:rsidRPr="00D57F19">
        <w:rPr>
          <w:rFonts w:ascii="Tahoma" w:hAnsi="Tahoma" w:cs="Tahoma"/>
          <w:sz w:val="20"/>
        </w:rPr>
        <w:t>rozbiórk</w:t>
      </w:r>
      <w:r w:rsidR="002D4FED" w:rsidRPr="00D57F19">
        <w:rPr>
          <w:rFonts w:ascii="Tahoma" w:hAnsi="Tahoma" w:cs="Tahoma"/>
          <w:sz w:val="20"/>
        </w:rPr>
        <w:t>ę</w:t>
      </w:r>
      <w:r w:rsidR="000760B0" w:rsidRPr="00D57F19">
        <w:rPr>
          <w:rFonts w:ascii="Tahoma" w:hAnsi="Tahoma" w:cs="Tahoma"/>
          <w:sz w:val="20"/>
        </w:rPr>
        <w:t xml:space="preserve"> konstrukcji chodnika </w:t>
      </w:r>
      <w:r w:rsidR="002D4FED" w:rsidRPr="00D57F19">
        <w:rPr>
          <w:rFonts w:ascii="Tahoma" w:hAnsi="Tahoma" w:cs="Tahoma"/>
          <w:sz w:val="20"/>
        </w:rPr>
        <w:t>wraz z ponownym wykorzystaniem nawierzchni z kostki betonowej, rozbiórka krawężników, obrzeża betonowego</w:t>
      </w:r>
    </w:p>
    <w:p w:rsidR="003D349B" w:rsidRPr="00D57F19" w:rsidRDefault="00493663" w:rsidP="001C7DAE">
      <w:pPr>
        <w:pStyle w:val="Akapitzlist1"/>
        <w:widowControl w:val="0"/>
        <w:autoSpaceDE w:val="0"/>
        <w:autoSpaceDN w:val="0"/>
        <w:adjustRightInd w:val="0"/>
        <w:ind w:left="340"/>
        <w:jc w:val="both"/>
        <w:rPr>
          <w:rFonts w:ascii="Tahoma" w:hAnsi="Tahoma" w:cs="Tahoma"/>
          <w:sz w:val="20"/>
        </w:rPr>
      </w:pPr>
      <w:r>
        <w:rPr>
          <w:rFonts w:ascii="Tahoma" w:hAnsi="Tahoma" w:cs="Tahoma"/>
          <w:sz w:val="20"/>
        </w:rPr>
        <w:t>l</w:t>
      </w:r>
      <w:r w:rsidR="001C7DAE">
        <w:rPr>
          <w:rFonts w:ascii="Tahoma" w:hAnsi="Tahoma" w:cs="Tahoma"/>
          <w:sz w:val="20"/>
        </w:rPr>
        <w:t xml:space="preserve">) </w:t>
      </w:r>
      <w:r w:rsidR="00914250" w:rsidRPr="00D57F19">
        <w:rPr>
          <w:rFonts w:ascii="Tahoma" w:hAnsi="Tahoma" w:cs="Tahoma"/>
          <w:sz w:val="20"/>
        </w:rPr>
        <w:t xml:space="preserve">wykonanie oświetlenia </w:t>
      </w:r>
      <w:r w:rsidR="0076645F" w:rsidRPr="00D57F19">
        <w:rPr>
          <w:rFonts w:ascii="Tahoma" w:hAnsi="Tahoma" w:cs="Tahoma"/>
          <w:sz w:val="20"/>
        </w:rPr>
        <w:t>na terenie placu wzdłuż istniejącej drogi pożarowej</w:t>
      </w:r>
      <w:r w:rsidR="00914250" w:rsidRPr="00D57F19">
        <w:rPr>
          <w:rFonts w:ascii="Tahoma" w:hAnsi="Tahoma" w:cs="Tahoma"/>
          <w:sz w:val="20"/>
        </w:rPr>
        <w:t xml:space="preserve"> </w:t>
      </w:r>
    </w:p>
    <w:p w:rsidR="006A4264" w:rsidRPr="00D57F19" w:rsidRDefault="00493663" w:rsidP="001C7DAE">
      <w:pPr>
        <w:pStyle w:val="Akapitzlist1"/>
        <w:widowControl w:val="0"/>
        <w:autoSpaceDE w:val="0"/>
        <w:autoSpaceDN w:val="0"/>
        <w:adjustRightInd w:val="0"/>
        <w:ind w:left="340"/>
        <w:jc w:val="both"/>
        <w:rPr>
          <w:rFonts w:ascii="Tahoma" w:hAnsi="Tahoma" w:cs="Tahoma"/>
          <w:sz w:val="20"/>
        </w:rPr>
      </w:pPr>
      <w:r>
        <w:rPr>
          <w:rFonts w:ascii="Tahoma" w:hAnsi="Tahoma" w:cs="Tahoma"/>
          <w:sz w:val="20"/>
        </w:rPr>
        <w:t>ł</w:t>
      </w:r>
      <w:r w:rsidR="001C7DAE">
        <w:rPr>
          <w:rFonts w:ascii="Tahoma" w:hAnsi="Tahoma" w:cs="Tahoma"/>
          <w:sz w:val="20"/>
        </w:rPr>
        <w:t xml:space="preserve">) </w:t>
      </w:r>
      <w:r w:rsidR="006A4264" w:rsidRPr="00D57F19">
        <w:rPr>
          <w:rFonts w:ascii="Tahoma" w:hAnsi="Tahoma" w:cs="Tahoma"/>
          <w:sz w:val="20"/>
        </w:rPr>
        <w:t xml:space="preserve">renowację i </w:t>
      </w:r>
      <w:r w:rsidR="002D4FED" w:rsidRPr="00D57F19">
        <w:rPr>
          <w:rFonts w:ascii="Tahoma" w:hAnsi="Tahoma" w:cs="Tahoma"/>
          <w:sz w:val="20"/>
        </w:rPr>
        <w:t>zagospodarowanie zieleni</w:t>
      </w:r>
    </w:p>
    <w:p w:rsidR="002D4FED" w:rsidRPr="00D57F19" w:rsidRDefault="00493663" w:rsidP="001C7DAE">
      <w:pPr>
        <w:pStyle w:val="Akapitzlist1"/>
        <w:widowControl w:val="0"/>
        <w:autoSpaceDE w:val="0"/>
        <w:autoSpaceDN w:val="0"/>
        <w:adjustRightInd w:val="0"/>
        <w:ind w:left="340"/>
        <w:jc w:val="both"/>
        <w:rPr>
          <w:rFonts w:ascii="Tahoma" w:hAnsi="Tahoma" w:cs="Tahoma"/>
          <w:sz w:val="20"/>
        </w:rPr>
      </w:pPr>
      <w:r>
        <w:rPr>
          <w:rFonts w:ascii="Tahoma" w:hAnsi="Tahoma" w:cs="Tahoma"/>
          <w:sz w:val="20"/>
        </w:rPr>
        <w:t>m</w:t>
      </w:r>
      <w:r w:rsidR="001C7DAE">
        <w:rPr>
          <w:rFonts w:ascii="Tahoma" w:hAnsi="Tahoma" w:cs="Tahoma"/>
          <w:sz w:val="20"/>
        </w:rPr>
        <w:t xml:space="preserve">) </w:t>
      </w:r>
      <w:r w:rsidR="002D4FED" w:rsidRPr="00D57F19">
        <w:rPr>
          <w:rFonts w:ascii="Tahoma" w:hAnsi="Tahoma" w:cs="Tahoma"/>
          <w:sz w:val="20"/>
        </w:rPr>
        <w:t>wykonanie drobnej formy architektonicznej w tym ławki, stoły, kosze</w:t>
      </w:r>
      <w:r w:rsidR="0081547F" w:rsidRPr="00D57F19">
        <w:rPr>
          <w:rFonts w:ascii="Tahoma" w:hAnsi="Tahoma" w:cs="Tahoma"/>
          <w:sz w:val="20"/>
        </w:rPr>
        <w:t xml:space="preserve"> </w:t>
      </w:r>
      <w:r w:rsidR="002D4FED" w:rsidRPr="00D57F19">
        <w:rPr>
          <w:rFonts w:ascii="Tahoma" w:hAnsi="Tahoma" w:cs="Tahoma"/>
          <w:sz w:val="20"/>
        </w:rPr>
        <w:t>na śmieci, donice na roślinność, altany.</w:t>
      </w:r>
    </w:p>
    <w:p w:rsidR="006A4264" w:rsidRPr="00D57F19" w:rsidRDefault="00493663" w:rsidP="001C7DAE">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n</w:t>
      </w:r>
      <w:r w:rsidR="001C7DAE">
        <w:rPr>
          <w:rFonts w:ascii="Tahoma" w:hAnsi="Tahoma" w:cs="Tahoma"/>
          <w:color w:val="000000"/>
          <w:sz w:val="20"/>
          <w:szCs w:val="20"/>
        </w:rPr>
        <w:t xml:space="preserve">) </w:t>
      </w:r>
      <w:r w:rsidR="002D4FED" w:rsidRPr="00D57F19">
        <w:rPr>
          <w:rFonts w:ascii="Tahoma" w:hAnsi="Tahoma" w:cs="Tahoma"/>
          <w:color w:val="000000"/>
          <w:sz w:val="20"/>
          <w:szCs w:val="20"/>
        </w:rPr>
        <w:t>w</w:t>
      </w:r>
      <w:r w:rsidR="006A4264" w:rsidRPr="00D57F19">
        <w:rPr>
          <w:rFonts w:ascii="Tahoma" w:hAnsi="Tahoma" w:cs="Tahoma"/>
          <w:color w:val="000000"/>
          <w:sz w:val="20"/>
          <w:szCs w:val="20"/>
        </w:rPr>
        <w:t xml:space="preserve">ykonanie dokumentacji czasowej </w:t>
      </w:r>
      <w:r w:rsidR="00757989">
        <w:rPr>
          <w:rFonts w:ascii="Tahoma" w:hAnsi="Tahoma" w:cs="Tahoma"/>
          <w:color w:val="000000"/>
          <w:sz w:val="20"/>
          <w:szCs w:val="20"/>
        </w:rPr>
        <w:t xml:space="preserve">i stałej </w:t>
      </w:r>
      <w:r w:rsidR="006A4264" w:rsidRPr="00D57F19">
        <w:rPr>
          <w:rFonts w:ascii="Tahoma" w:hAnsi="Tahoma" w:cs="Tahoma"/>
          <w:color w:val="000000"/>
          <w:sz w:val="20"/>
          <w:szCs w:val="20"/>
        </w:rPr>
        <w:t xml:space="preserve">organizacji ruchu wraz z uzgodnieniami; wykonanie, utrzymanie </w:t>
      </w:r>
      <w:r w:rsidR="00D57F19">
        <w:rPr>
          <w:rFonts w:ascii="Tahoma" w:hAnsi="Tahoma" w:cs="Tahoma"/>
          <w:color w:val="000000"/>
          <w:sz w:val="20"/>
          <w:szCs w:val="20"/>
        </w:rPr>
        <w:br/>
      </w:r>
      <w:r w:rsidR="006A4264" w:rsidRPr="00D57F19">
        <w:rPr>
          <w:rFonts w:ascii="Tahoma" w:hAnsi="Tahoma" w:cs="Tahoma"/>
          <w:color w:val="000000"/>
          <w:sz w:val="20"/>
          <w:szCs w:val="20"/>
        </w:rPr>
        <w:t xml:space="preserve">i likwidacji czasowej organizacji ruchu </w:t>
      </w:r>
    </w:p>
    <w:p w:rsidR="006A4264" w:rsidRPr="00D57F19" w:rsidRDefault="00493663" w:rsidP="001C7DAE">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ń</w:t>
      </w:r>
      <w:r w:rsidR="001C7DAE">
        <w:rPr>
          <w:rFonts w:ascii="Tahoma" w:hAnsi="Tahoma" w:cs="Tahoma"/>
          <w:color w:val="000000"/>
          <w:sz w:val="20"/>
          <w:szCs w:val="20"/>
        </w:rPr>
        <w:t xml:space="preserve">) </w:t>
      </w:r>
      <w:r w:rsidR="002D4FED" w:rsidRPr="00D57F19">
        <w:rPr>
          <w:rFonts w:ascii="Tahoma" w:hAnsi="Tahoma" w:cs="Tahoma"/>
          <w:color w:val="000000"/>
          <w:sz w:val="20"/>
          <w:szCs w:val="20"/>
        </w:rPr>
        <w:t>o</w:t>
      </w:r>
      <w:r w:rsidR="006A4264" w:rsidRPr="00D57F19">
        <w:rPr>
          <w:rFonts w:ascii="Tahoma" w:hAnsi="Tahoma" w:cs="Tahoma"/>
          <w:color w:val="000000"/>
          <w:sz w:val="20"/>
          <w:szCs w:val="20"/>
        </w:rPr>
        <w:t xml:space="preserve">znakowanie pionowe i poziome – stała organizacja ruchu </w:t>
      </w:r>
    </w:p>
    <w:p w:rsidR="006A4264" w:rsidRPr="00D57F19" w:rsidRDefault="009F48F4" w:rsidP="001C7DAE">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o</w:t>
      </w:r>
      <w:r w:rsidR="001C7DAE">
        <w:rPr>
          <w:rFonts w:ascii="Tahoma" w:hAnsi="Tahoma" w:cs="Tahoma"/>
          <w:color w:val="000000"/>
          <w:sz w:val="20"/>
          <w:szCs w:val="20"/>
        </w:rPr>
        <w:t xml:space="preserve">) </w:t>
      </w:r>
      <w:r w:rsidR="002D4FED" w:rsidRPr="00D57F19">
        <w:rPr>
          <w:rFonts w:ascii="Tahoma" w:hAnsi="Tahoma" w:cs="Tahoma"/>
          <w:color w:val="000000"/>
          <w:sz w:val="20"/>
          <w:szCs w:val="20"/>
        </w:rPr>
        <w:t>o</w:t>
      </w:r>
      <w:r w:rsidR="006A4264" w:rsidRPr="00D57F19">
        <w:rPr>
          <w:rFonts w:ascii="Tahoma" w:hAnsi="Tahoma" w:cs="Tahoma"/>
          <w:color w:val="000000"/>
          <w:sz w:val="20"/>
          <w:szCs w:val="20"/>
        </w:rPr>
        <w:t>bsługę geodezyjną, wykonanie powykonawczego pomiaru geodezyjnego - dokumentacja w 3 egz.</w:t>
      </w:r>
    </w:p>
    <w:p w:rsidR="006A4264" w:rsidRDefault="009F48F4" w:rsidP="001C7DAE">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p</w:t>
      </w:r>
      <w:r w:rsidR="001C7DAE">
        <w:rPr>
          <w:rFonts w:ascii="Tahoma" w:hAnsi="Tahoma" w:cs="Tahoma"/>
          <w:color w:val="000000"/>
          <w:sz w:val="20"/>
          <w:szCs w:val="20"/>
        </w:rPr>
        <w:t xml:space="preserve">) </w:t>
      </w:r>
      <w:r w:rsidR="006A4264" w:rsidRPr="00D57F19">
        <w:rPr>
          <w:rFonts w:ascii="Tahoma" w:hAnsi="Tahoma" w:cs="Tahoma"/>
          <w:color w:val="000000"/>
          <w:sz w:val="20"/>
          <w:szCs w:val="20"/>
        </w:rPr>
        <w:t>zamontowanie na czas realizacji robót tablic</w:t>
      </w:r>
      <w:r w:rsidR="006A0AB1">
        <w:rPr>
          <w:rFonts w:ascii="Tahoma" w:hAnsi="Tahoma" w:cs="Tahoma"/>
          <w:color w:val="000000"/>
          <w:sz w:val="20"/>
          <w:szCs w:val="20"/>
        </w:rPr>
        <w:t>y</w:t>
      </w:r>
      <w:r w:rsidR="006A4264" w:rsidRPr="00D57F19">
        <w:rPr>
          <w:rFonts w:ascii="Tahoma" w:hAnsi="Tahoma" w:cs="Tahoma"/>
          <w:color w:val="000000"/>
          <w:sz w:val="20"/>
          <w:szCs w:val="20"/>
        </w:rPr>
        <w:t xml:space="preserve"> informacyjn</w:t>
      </w:r>
      <w:r w:rsidR="006A0AB1">
        <w:rPr>
          <w:rFonts w:ascii="Tahoma" w:hAnsi="Tahoma" w:cs="Tahoma"/>
          <w:color w:val="000000"/>
          <w:sz w:val="20"/>
          <w:szCs w:val="20"/>
        </w:rPr>
        <w:t>ej</w:t>
      </w:r>
      <w:r w:rsidR="006A4264" w:rsidRPr="00D57F19">
        <w:rPr>
          <w:rFonts w:ascii="Tahoma" w:hAnsi="Tahoma" w:cs="Tahoma"/>
          <w:color w:val="000000"/>
          <w:sz w:val="20"/>
          <w:szCs w:val="20"/>
        </w:rPr>
        <w:t>–</w:t>
      </w:r>
      <w:r w:rsidR="006A0AB1">
        <w:rPr>
          <w:rFonts w:ascii="Tahoma" w:hAnsi="Tahoma" w:cs="Tahoma"/>
          <w:color w:val="000000"/>
          <w:sz w:val="20"/>
          <w:szCs w:val="20"/>
        </w:rPr>
        <w:t>1s</w:t>
      </w:r>
      <w:r w:rsidR="006A4264" w:rsidRPr="00D57F19">
        <w:rPr>
          <w:rFonts w:ascii="Tahoma" w:hAnsi="Tahoma" w:cs="Tahoma"/>
          <w:color w:val="000000"/>
          <w:sz w:val="20"/>
          <w:szCs w:val="20"/>
        </w:rPr>
        <w:t>zt., a po zakończeniu realizacji tablic</w:t>
      </w:r>
      <w:r w:rsidR="006A0AB1">
        <w:rPr>
          <w:rFonts w:ascii="Tahoma" w:hAnsi="Tahoma" w:cs="Tahoma"/>
          <w:color w:val="000000"/>
          <w:sz w:val="20"/>
          <w:szCs w:val="20"/>
        </w:rPr>
        <w:t>y pamiątkowej</w:t>
      </w:r>
      <w:r w:rsidR="006A4264" w:rsidRPr="00D57F19">
        <w:rPr>
          <w:rFonts w:ascii="Tahoma" w:hAnsi="Tahoma" w:cs="Tahoma"/>
          <w:color w:val="000000"/>
          <w:sz w:val="20"/>
          <w:szCs w:val="20"/>
        </w:rPr>
        <w:t>–</w:t>
      </w:r>
      <w:r w:rsidR="006A0AB1">
        <w:rPr>
          <w:rFonts w:ascii="Tahoma" w:hAnsi="Tahoma" w:cs="Tahoma"/>
          <w:color w:val="000000"/>
          <w:sz w:val="20"/>
          <w:szCs w:val="20"/>
        </w:rPr>
        <w:t>1</w:t>
      </w:r>
      <w:r w:rsidR="006A4264" w:rsidRPr="00D57F19">
        <w:rPr>
          <w:rFonts w:ascii="Tahoma" w:hAnsi="Tahoma" w:cs="Tahoma"/>
          <w:color w:val="000000"/>
          <w:sz w:val="20"/>
          <w:szCs w:val="20"/>
        </w:rPr>
        <w:t xml:space="preserve"> szt. (tablice muszą spełniać wymagania określone w dokumencie -</w:t>
      </w:r>
      <w:r w:rsidR="00D57F19">
        <w:rPr>
          <w:rFonts w:ascii="Tahoma" w:hAnsi="Tahoma" w:cs="Tahoma"/>
          <w:color w:val="000000"/>
          <w:sz w:val="20"/>
          <w:szCs w:val="20"/>
        </w:rPr>
        <w:t xml:space="preserve"> </w:t>
      </w:r>
      <w:r w:rsidR="006A4264" w:rsidRPr="00D57F19">
        <w:rPr>
          <w:rFonts w:ascii="Tahoma" w:hAnsi="Tahoma" w:cs="Tahoma"/>
          <w:color w:val="000000"/>
          <w:sz w:val="20"/>
          <w:szCs w:val="20"/>
        </w:rPr>
        <w:t>Obowiązki Beneficjentów w zakresie prowadzenia działań informacyjnych i promocyjnych projektów współfinansowanych ze środków Unii Europejskiej 2007</w:t>
      </w:r>
      <w:r w:rsidR="000E7D2B" w:rsidRPr="00D57F19">
        <w:rPr>
          <w:rFonts w:ascii="Tahoma" w:hAnsi="Tahoma" w:cs="Tahoma"/>
          <w:color w:val="000000"/>
          <w:sz w:val="20"/>
          <w:szCs w:val="20"/>
        </w:rPr>
        <w:t xml:space="preserve"> – 2013 – dokument zamieszczony</w:t>
      </w:r>
      <w:r w:rsidR="006A4264" w:rsidRPr="00D57F19">
        <w:rPr>
          <w:rFonts w:ascii="Tahoma" w:hAnsi="Tahoma" w:cs="Tahoma"/>
          <w:color w:val="000000"/>
          <w:sz w:val="20"/>
          <w:szCs w:val="20"/>
        </w:rPr>
        <w:t xml:space="preserve"> </w:t>
      </w:r>
      <w:r w:rsidR="000E7D2B" w:rsidRPr="00D57F19">
        <w:rPr>
          <w:rFonts w:ascii="Tahoma" w:hAnsi="Tahoma" w:cs="Tahoma"/>
          <w:color w:val="000000"/>
          <w:sz w:val="20"/>
          <w:szCs w:val="20"/>
        </w:rPr>
        <w:t>na stornie</w:t>
      </w:r>
      <w:r w:rsidR="006A4264" w:rsidRPr="00D57F19">
        <w:rPr>
          <w:rFonts w:ascii="Tahoma" w:hAnsi="Tahoma" w:cs="Tahoma"/>
          <w:color w:val="000000"/>
          <w:sz w:val="20"/>
          <w:szCs w:val="20"/>
        </w:rPr>
        <w:t xml:space="preserve"> internetowej: </w:t>
      </w:r>
      <w:hyperlink r:id="rId9" w:history="1">
        <w:r w:rsidR="001A1675" w:rsidRPr="006E3D43">
          <w:rPr>
            <w:rStyle w:val="Hipercze"/>
            <w:rFonts w:ascii="Tahoma" w:hAnsi="Tahoma" w:cs="Tahoma"/>
            <w:sz w:val="20"/>
            <w:szCs w:val="20"/>
          </w:rPr>
          <w:t>http://www.rpo.warmia.mazury.pl/index.php?page=dzial&amp;dzial_id=134</w:t>
        </w:r>
      </w:hyperlink>
      <w:r w:rsidR="000E7D2B" w:rsidRPr="00D57F19">
        <w:rPr>
          <w:rFonts w:ascii="Tahoma" w:hAnsi="Tahoma" w:cs="Tahoma"/>
          <w:color w:val="000000"/>
          <w:sz w:val="20"/>
          <w:szCs w:val="20"/>
        </w:rPr>
        <w:t>.</w:t>
      </w:r>
    </w:p>
    <w:p w:rsidR="001A1675" w:rsidRPr="001B3A92" w:rsidRDefault="009F48F4" w:rsidP="001C7DAE">
      <w:pPr>
        <w:widowControl w:val="0"/>
        <w:autoSpaceDE w:val="0"/>
        <w:autoSpaceDN w:val="0"/>
        <w:adjustRightInd w:val="0"/>
        <w:ind w:left="360"/>
        <w:jc w:val="both"/>
        <w:rPr>
          <w:rFonts w:ascii="Tahoma" w:hAnsi="Tahoma" w:cs="Tahoma"/>
          <w:color w:val="000000"/>
          <w:sz w:val="20"/>
          <w:szCs w:val="20"/>
        </w:rPr>
      </w:pPr>
      <w:r>
        <w:rPr>
          <w:rFonts w:ascii="Tahoma" w:hAnsi="Tahoma" w:cs="Tahoma"/>
          <w:color w:val="000000"/>
          <w:sz w:val="20"/>
          <w:szCs w:val="20"/>
        </w:rPr>
        <w:t>r</w:t>
      </w:r>
      <w:r w:rsidR="001C7DAE" w:rsidRPr="001B3A92">
        <w:rPr>
          <w:rFonts w:ascii="Tahoma" w:hAnsi="Tahoma" w:cs="Tahoma"/>
          <w:color w:val="000000"/>
          <w:sz w:val="20"/>
          <w:szCs w:val="20"/>
        </w:rPr>
        <w:t xml:space="preserve">) </w:t>
      </w:r>
      <w:r w:rsidR="001A1675" w:rsidRPr="001B3A92">
        <w:rPr>
          <w:rFonts w:ascii="Tahoma" w:hAnsi="Tahoma" w:cs="Tahoma"/>
          <w:color w:val="000000"/>
          <w:sz w:val="20"/>
          <w:szCs w:val="20"/>
        </w:rPr>
        <w:t>umieszczenie 2 artykułów prasowych  o zasięgu lokalnym (1 przed rozpoczęciem realizacji i 1 na koniec realizacji)</w:t>
      </w:r>
    </w:p>
    <w:p w:rsidR="001A1675" w:rsidRPr="001B3A92" w:rsidRDefault="009F48F4" w:rsidP="001C7DAE">
      <w:pPr>
        <w:widowControl w:val="0"/>
        <w:autoSpaceDE w:val="0"/>
        <w:autoSpaceDN w:val="0"/>
        <w:adjustRightInd w:val="0"/>
        <w:ind w:left="340"/>
        <w:jc w:val="both"/>
        <w:rPr>
          <w:rFonts w:ascii="Tahoma" w:hAnsi="Tahoma" w:cs="Tahoma"/>
          <w:color w:val="000000"/>
          <w:sz w:val="20"/>
          <w:szCs w:val="20"/>
        </w:rPr>
      </w:pPr>
      <w:r>
        <w:rPr>
          <w:rFonts w:ascii="Tahoma" w:hAnsi="Tahoma" w:cs="Tahoma"/>
          <w:color w:val="000000"/>
          <w:sz w:val="20"/>
          <w:szCs w:val="20"/>
        </w:rPr>
        <w:t>s</w:t>
      </w:r>
      <w:r w:rsidR="001C7DAE" w:rsidRPr="001B3A92">
        <w:rPr>
          <w:rFonts w:ascii="Tahoma" w:hAnsi="Tahoma" w:cs="Tahoma"/>
          <w:color w:val="000000"/>
          <w:sz w:val="20"/>
          <w:szCs w:val="20"/>
        </w:rPr>
        <w:t xml:space="preserve">) </w:t>
      </w:r>
      <w:r w:rsidR="001A1675" w:rsidRPr="001B3A92">
        <w:rPr>
          <w:rFonts w:ascii="Tahoma" w:hAnsi="Tahoma" w:cs="Tahoma"/>
          <w:color w:val="000000"/>
          <w:sz w:val="20"/>
          <w:szCs w:val="20"/>
        </w:rPr>
        <w:t>wydanie ulotek informacyjnych  o Projekcie na dzień odbioru końcowego obiektu.</w:t>
      </w:r>
    </w:p>
    <w:p w:rsidR="001A1675" w:rsidRPr="00D57F19" w:rsidRDefault="001A1675" w:rsidP="001A1675">
      <w:pPr>
        <w:widowControl w:val="0"/>
        <w:autoSpaceDE w:val="0"/>
        <w:autoSpaceDN w:val="0"/>
        <w:adjustRightInd w:val="0"/>
        <w:ind w:left="360"/>
        <w:jc w:val="both"/>
        <w:rPr>
          <w:rFonts w:ascii="Tahoma" w:hAnsi="Tahoma" w:cs="Tahoma"/>
          <w:color w:val="000000"/>
          <w:sz w:val="20"/>
          <w:szCs w:val="20"/>
        </w:rPr>
      </w:pPr>
      <w:r w:rsidRPr="001B3A92">
        <w:rPr>
          <w:rFonts w:ascii="Tahoma" w:hAnsi="Tahoma" w:cs="Tahoma"/>
          <w:color w:val="000000"/>
          <w:sz w:val="20"/>
          <w:szCs w:val="20"/>
        </w:rPr>
        <w:t>Treść artykułów i ulotek zostanie uzgodniona z Zamawiającym.</w:t>
      </w:r>
    </w:p>
    <w:p w:rsidR="006A4264" w:rsidRPr="00D3747D" w:rsidRDefault="00282293" w:rsidP="00D57F19">
      <w:pPr>
        <w:pStyle w:val="Akapitzlist1"/>
        <w:widowControl w:val="0"/>
        <w:numPr>
          <w:ilvl w:val="0"/>
          <w:numId w:val="2"/>
        </w:numPr>
        <w:autoSpaceDE w:val="0"/>
        <w:autoSpaceDN w:val="0"/>
        <w:adjustRightInd w:val="0"/>
        <w:jc w:val="both"/>
        <w:rPr>
          <w:rFonts w:ascii="Tahoma" w:hAnsi="Tahoma" w:cs="Tahoma"/>
          <w:sz w:val="20"/>
        </w:rPr>
      </w:pPr>
      <w:r w:rsidRPr="00D3747D">
        <w:rPr>
          <w:rFonts w:ascii="Tahoma" w:hAnsi="Tahoma" w:cs="Tahoma"/>
          <w:sz w:val="20"/>
        </w:rPr>
        <w:t xml:space="preserve">Szczegółowy  zakres przedmiotu zamówienia </w:t>
      </w:r>
      <w:r w:rsidR="00581561" w:rsidRPr="00D3747D">
        <w:rPr>
          <w:rFonts w:ascii="Tahoma" w:hAnsi="Tahoma" w:cs="Tahoma"/>
          <w:sz w:val="20"/>
        </w:rPr>
        <w:t>w niniejszym postępowaniu został zawarty w</w:t>
      </w:r>
      <w:r w:rsidRPr="00D3747D">
        <w:rPr>
          <w:rFonts w:ascii="Tahoma" w:hAnsi="Tahoma" w:cs="Tahoma"/>
          <w:sz w:val="20"/>
        </w:rPr>
        <w:t xml:space="preserve"> </w:t>
      </w:r>
      <w:r w:rsidR="00211393" w:rsidRPr="00D3747D">
        <w:rPr>
          <w:rFonts w:ascii="Tahoma" w:hAnsi="Tahoma" w:cs="Tahoma"/>
          <w:sz w:val="20"/>
        </w:rPr>
        <w:t>Program</w:t>
      </w:r>
      <w:r w:rsidR="00581561" w:rsidRPr="00D3747D">
        <w:rPr>
          <w:rFonts w:ascii="Tahoma" w:hAnsi="Tahoma" w:cs="Tahoma"/>
          <w:sz w:val="20"/>
        </w:rPr>
        <w:t>ie</w:t>
      </w:r>
      <w:r w:rsidR="00211393" w:rsidRPr="00D3747D">
        <w:rPr>
          <w:rFonts w:ascii="Tahoma" w:hAnsi="Tahoma" w:cs="Tahoma"/>
          <w:sz w:val="20"/>
        </w:rPr>
        <w:t xml:space="preserve"> Funkcjonalno-U</w:t>
      </w:r>
      <w:r w:rsidR="0012197E" w:rsidRPr="00D3747D">
        <w:rPr>
          <w:rFonts w:ascii="Tahoma" w:hAnsi="Tahoma" w:cs="Tahoma"/>
          <w:sz w:val="20"/>
        </w:rPr>
        <w:t>żytkowy</w:t>
      </w:r>
      <w:r w:rsidR="00581561" w:rsidRPr="00D3747D">
        <w:rPr>
          <w:rFonts w:ascii="Tahoma" w:hAnsi="Tahoma" w:cs="Tahoma"/>
          <w:sz w:val="20"/>
        </w:rPr>
        <w:t>m i załącznikach, wzorze umowy i zapisach SIWZ wraz załącznikami.</w:t>
      </w:r>
    </w:p>
    <w:p w:rsidR="00A046EC" w:rsidRPr="001B167B" w:rsidRDefault="00A046EC" w:rsidP="00D57F19">
      <w:pPr>
        <w:pStyle w:val="Akapitzlist1"/>
        <w:widowControl w:val="0"/>
        <w:numPr>
          <w:ilvl w:val="0"/>
          <w:numId w:val="2"/>
        </w:numPr>
        <w:autoSpaceDE w:val="0"/>
        <w:autoSpaceDN w:val="0"/>
        <w:adjustRightInd w:val="0"/>
        <w:jc w:val="both"/>
        <w:rPr>
          <w:rFonts w:ascii="Tahoma" w:hAnsi="Tahoma" w:cs="Tahoma"/>
          <w:sz w:val="20"/>
        </w:rPr>
      </w:pPr>
      <w:r w:rsidRPr="001B167B">
        <w:rPr>
          <w:rFonts w:ascii="Tahoma" w:hAnsi="Tahoma" w:cs="Tahoma"/>
          <w:sz w:val="20"/>
        </w:rPr>
        <w:t xml:space="preserve">Wykonawca zobowiązany jest wykonać przedmiot zamówienia zgodnie z warunkami Pozwolenia nr 37/2011 z dnia 03.02.2011r. Warmińsko-Mazurskiego Wojewódzkiego Konserwatora Zabytków </w:t>
      </w:r>
      <w:r w:rsidR="00B87B30" w:rsidRPr="001B167B">
        <w:rPr>
          <w:rFonts w:ascii="Tahoma" w:hAnsi="Tahoma" w:cs="Tahoma"/>
          <w:sz w:val="20"/>
        </w:rPr>
        <w:t xml:space="preserve">delegatura </w:t>
      </w:r>
      <w:r w:rsidRPr="001B167B">
        <w:rPr>
          <w:rFonts w:ascii="Tahoma" w:hAnsi="Tahoma" w:cs="Tahoma"/>
          <w:sz w:val="20"/>
        </w:rPr>
        <w:t xml:space="preserve">w </w:t>
      </w:r>
      <w:r w:rsidR="00B87B30" w:rsidRPr="001B167B">
        <w:rPr>
          <w:rFonts w:ascii="Tahoma" w:hAnsi="Tahoma" w:cs="Tahoma"/>
          <w:sz w:val="20"/>
        </w:rPr>
        <w:t>Elblągu</w:t>
      </w:r>
      <w:r w:rsidRPr="001B167B">
        <w:rPr>
          <w:rFonts w:ascii="Tahoma" w:hAnsi="Tahoma" w:cs="Tahoma"/>
          <w:sz w:val="20"/>
        </w:rPr>
        <w:t xml:space="preserve">, tj.: </w:t>
      </w:r>
    </w:p>
    <w:p w:rsidR="00A046EC" w:rsidRPr="001B167B" w:rsidRDefault="00A046EC" w:rsidP="00D57F19">
      <w:pPr>
        <w:pStyle w:val="Akapitzlist1"/>
        <w:widowControl w:val="0"/>
        <w:numPr>
          <w:ilvl w:val="0"/>
          <w:numId w:val="115"/>
        </w:numPr>
        <w:autoSpaceDE w:val="0"/>
        <w:autoSpaceDN w:val="0"/>
        <w:adjustRightInd w:val="0"/>
        <w:jc w:val="both"/>
        <w:rPr>
          <w:rFonts w:ascii="Tahoma" w:hAnsi="Tahoma" w:cs="Tahoma"/>
          <w:sz w:val="20"/>
        </w:rPr>
      </w:pPr>
      <w:r w:rsidRPr="001B167B">
        <w:rPr>
          <w:rFonts w:ascii="Tahoma" w:hAnsi="Tahoma" w:cs="Tahoma"/>
          <w:sz w:val="20"/>
        </w:rPr>
        <w:t>prowadzić prace ziemne pod nadzorem archeologicznym,</w:t>
      </w:r>
    </w:p>
    <w:p w:rsidR="00A046EC" w:rsidRPr="001B167B" w:rsidRDefault="00A046EC" w:rsidP="00D57F19">
      <w:pPr>
        <w:pStyle w:val="Akapitzlist1"/>
        <w:widowControl w:val="0"/>
        <w:numPr>
          <w:ilvl w:val="0"/>
          <w:numId w:val="115"/>
        </w:numPr>
        <w:autoSpaceDE w:val="0"/>
        <w:autoSpaceDN w:val="0"/>
        <w:adjustRightInd w:val="0"/>
        <w:jc w:val="both"/>
        <w:rPr>
          <w:rFonts w:ascii="Tahoma" w:hAnsi="Tahoma" w:cs="Tahoma"/>
          <w:sz w:val="20"/>
        </w:rPr>
      </w:pPr>
      <w:r w:rsidRPr="001B167B">
        <w:rPr>
          <w:rFonts w:ascii="Tahoma" w:hAnsi="Tahoma" w:cs="Tahoma"/>
          <w:sz w:val="20"/>
        </w:rPr>
        <w:t>zawiadomić o terminie rozpoczęcia i zakończenia w/w prac,</w:t>
      </w:r>
      <w:r w:rsidR="00B87B30" w:rsidRPr="001B167B">
        <w:rPr>
          <w:rFonts w:ascii="Tahoma" w:hAnsi="Tahoma" w:cs="Tahoma"/>
          <w:sz w:val="20"/>
        </w:rPr>
        <w:t xml:space="preserve"> podać dane i uprawnienia kierownika robót,</w:t>
      </w:r>
    </w:p>
    <w:p w:rsidR="00A046EC" w:rsidRPr="001B167B" w:rsidRDefault="00A046EC" w:rsidP="00D57F19">
      <w:pPr>
        <w:pStyle w:val="Akapitzlist1"/>
        <w:widowControl w:val="0"/>
        <w:numPr>
          <w:ilvl w:val="0"/>
          <w:numId w:val="115"/>
        </w:numPr>
        <w:autoSpaceDE w:val="0"/>
        <w:autoSpaceDN w:val="0"/>
        <w:adjustRightInd w:val="0"/>
        <w:jc w:val="both"/>
        <w:rPr>
          <w:rFonts w:ascii="Tahoma" w:hAnsi="Tahoma" w:cs="Tahoma"/>
          <w:sz w:val="20"/>
        </w:rPr>
      </w:pPr>
      <w:r w:rsidRPr="001B167B">
        <w:rPr>
          <w:rFonts w:ascii="Tahoma" w:hAnsi="Tahoma" w:cs="Tahoma"/>
          <w:sz w:val="20"/>
        </w:rPr>
        <w:t>niezwłocznie zawiadomić o wszelkich zagrożeniach lub nowych okolicznościach ujawnionych w trakcie inwestycji.</w:t>
      </w:r>
    </w:p>
    <w:p w:rsidR="006A4264" w:rsidRPr="00D57F19" w:rsidRDefault="00A046EC" w:rsidP="00D57F19">
      <w:pPr>
        <w:pStyle w:val="Akapitzlist1"/>
        <w:widowControl w:val="0"/>
        <w:autoSpaceDE w:val="0"/>
        <w:autoSpaceDN w:val="0"/>
        <w:adjustRightInd w:val="0"/>
        <w:ind w:left="340"/>
        <w:jc w:val="both"/>
        <w:rPr>
          <w:rFonts w:ascii="Tahoma" w:hAnsi="Tahoma" w:cs="Tahoma"/>
          <w:sz w:val="20"/>
          <w:u w:val="single"/>
        </w:rPr>
      </w:pPr>
      <w:r w:rsidRPr="00D57F19">
        <w:rPr>
          <w:rFonts w:ascii="Tahoma" w:hAnsi="Tahoma" w:cs="Tahoma"/>
          <w:sz w:val="20"/>
          <w:u w:val="single"/>
        </w:rPr>
        <w:t>Zamawiający ustanowi nadzór archeologiczny ze środków własnych.</w:t>
      </w:r>
    </w:p>
    <w:p w:rsidR="006A4264" w:rsidRDefault="006A4264" w:rsidP="00D57F19">
      <w:pPr>
        <w:widowControl w:val="0"/>
        <w:numPr>
          <w:ilvl w:val="0"/>
          <w:numId w:val="3"/>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 xml:space="preserve">Wykonany zakres robót ma zapewnić prawidłowe funkcjonowanie </w:t>
      </w:r>
      <w:r w:rsidR="00DB1010" w:rsidRPr="00D57F19">
        <w:rPr>
          <w:rFonts w:ascii="Tahoma" w:hAnsi="Tahoma" w:cs="Tahoma"/>
          <w:color w:val="000000"/>
          <w:sz w:val="20"/>
          <w:szCs w:val="20"/>
        </w:rPr>
        <w:t>rewitalizacji</w:t>
      </w:r>
      <w:r w:rsidRPr="00D57F19">
        <w:rPr>
          <w:rFonts w:ascii="Tahoma" w:hAnsi="Tahoma" w:cs="Tahoma"/>
          <w:color w:val="000000"/>
          <w:sz w:val="20"/>
          <w:szCs w:val="20"/>
        </w:rPr>
        <w:t xml:space="preserve"> a także spełnienie przez Zamawiającego wszystkich warunków narzuconych umową o dofinansowanie zawartą z Instytucją Zarządzającą Regionalnym Programem Operacyjnym Warmia - Mazury 2007 - 2013.</w:t>
      </w:r>
    </w:p>
    <w:p w:rsidR="00250415" w:rsidRPr="00F05908" w:rsidRDefault="00250415" w:rsidP="00D57F19">
      <w:pPr>
        <w:widowControl w:val="0"/>
        <w:numPr>
          <w:ilvl w:val="0"/>
          <w:numId w:val="3"/>
        </w:numPr>
        <w:autoSpaceDE w:val="0"/>
        <w:autoSpaceDN w:val="0"/>
        <w:adjustRightInd w:val="0"/>
        <w:jc w:val="both"/>
        <w:rPr>
          <w:rFonts w:ascii="Tahoma" w:hAnsi="Tahoma" w:cs="Tahoma"/>
          <w:color w:val="000000"/>
          <w:sz w:val="20"/>
          <w:szCs w:val="20"/>
        </w:rPr>
      </w:pPr>
      <w:r w:rsidRPr="00F05908">
        <w:rPr>
          <w:rFonts w:ascii="Tahoma" w:hAnsi="Tahoma" w:cs="Tahoma"/>
          <w:color w:val="000000"/>
          <w:sz w:val="20"/>
          <w:szCs w:val="20"/>
        </w:rPr>
        <w:t>Wykonawca  zobowiązany jest do pełnienia nadzoru autorskiego podczas realizacji przedmiotu zamówienia.</w:t>
      </w:r>
    </w:p>
    <w:p w:rsidR="006A4264" w:rsidRPr="00D57F19" w:rsidRDefault="006A4264" w:rsidP="00D57F19">
      <w:pPr>
        <w:widowControl w:val="0"/>
        <w:numPr>
          <w:ilvl w:val="0"/>
          <w:numId w:val="3"/>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Nazwy kody dotyczące przedmiotu zamówienia określone we Wspólnym Słowniku Zamówień</w:t>
      </w:r>
      <w:r w:rsidRPr="00D57F19">
        <w:rPr>
          <w:rFonts w:ascii="Tahoma" w:hAnsi="Tahoma" w:cs="Tahoma"/>
          <w:color w:val="000000"/>
          <w:sz w:val="20"/>
          <w:szCs w:val="20"/>
          <w:highlight w:val="white"/>
        </w:rPr>
        <w:t xml:space="preserve"> CPV</w:t>
      </w:r>
      <w:r w:rsidRPr="00D57F19">
        <w:rPr>
          <w:rFonts w:ascii="Tahoma" w:hAnsi="Tahoma" w:cs="Tahoma"/>
          <w:color w:val="000000"/>
          <w:sz w:val="20"/>
          <w:szCs w:val="20"/>
        </w:rPr>
        <w:t xml:space="preserve">: </w:t>
      </w:r>
    </w:p>
    <w:p w:rsidR="000760B0" w:rsidRPr="00D57F19" w:rsidRDefault="000760B0" w:rsidP="00D57F19">
      <w:pPr>
        <w:widowControl w:val="0"/>
        <w:autoSpaceDE w:val="0"/>
        <w:autoSpaceDN w:val="0"/>
        <w:adjustRightInd w:val="0"/>
        <w:ind w:left="340"/>
        <w:jc w:val="both"/>
        <w:rPr>
          <w:rFonts w:ascii="Tahoma" w:hAnsi="Tahoma" w:cs="Tahoma"/>
          <w:color w:val="000000"/>
          <w:sz w:val="20"/>
          <w:szCs w:val="20"/>
        </w:rPr>
      </w:pPr>
      <w:r w:rsidRPr="00D57F19">
        <w:rPr>
          <w:rFonts w:ascii="Tahoma" w:hAnsi="Tahoma" w:cs="Tahoma"/>
          <w:color w:val="000000"/>
          <w:sz w:val="20"/>
          <w:szCs w:val="20"/>
        </w:rPr>
        <w:t>45233120-6, 452</w:t>
      </w:r>
      <w:r w:rsidR="0076645F" w:rsidRPr="00D57F19">
        <w:rPr>
          <w:rFonts w:ascii="Tahoma" w:hAnsi="Tahoma" w:cs="Tahoma"/>
          <w:color w:val="000000"/>
          <w:sz w:val="20"/>
          <w:szCs w:val="20"/>
        </w:rPr>
        <w:t>30000-8, 45231400-9, 45112710-5, 45111200-0, 4511130</w:t>
      </w:r>
      <w:r w:rsidR="00EF1717">
        <w:rPr>
          <w:rFonts w:ascii="Tahoma" w:hAnsi="Tahoma" w:cs="Tahoma"/>
          <w:color w:val="000000"/>
          <w:sz w:val="20"/>
          <w:szCs w:val="20"/>
        </w:rPr>
        <w:t>0</w:t>
      </w:r>
      <w:r w:rsidR="0076645F" w:rsidRPr="00D57F19">
        <w:rPr>
          <w:rFonts w:ascii="Tahoma" w:hAnsi="Tahoma" w:cs="Tahoma"/>
          <w:color w:val="000000"/>
          <w:sz w:val="20"/>
          <w:szCs w:val="20"/>
        </w:rPr>
        <w:t>-1, 45</w:t>
      </w:r>
      <w:r w:rsidR="003F0E27">
        <w:rPr>
          <w:rFonts w:ascii="Tahoma" w:hAnsi="Tahoma" w:cs="Tahoma"/>
          <w:color w:val="000000"/>
          <w:sz w:val="20"/>
          <w:szCs w:val="20"/>
        </w:rPr>
        <w:t>232130-6,45233100-0, 45230000-6, 71000000-8</w:t>
      </w:r>
      <w:r w:rsidR="0032403F">
        <w:rPr>
          <w:rFonts w:ascii="Tahoma" w:hAnsi="Tahoma" w:cs="Tahoma"/>
          <w:color w:val="000000"/>
          <w:sz w:val="20"/>
          <w:szCs w:val="20"/>
        </w:rPr>
        <w:t>, 71320000-7</w:t>
      </w:r>
    </w:p>
    <w:p w:rsidR="006A4264" w:rsidRPr="00D57F19" w:rsidRDefault="006A4264" w:rsidP="00D57F19">
      <w:pPr>
        <w:pStyle w:val="Akapitzlist1"/>
        <w:widowControl w:val="0"/>
        <w:numPr>
          <w:ilvl w:val="0"/>
          <w:numId w:val="3"/>
        </w:numPr>
        <w:autoSpaceDE w:val="0"/>
        <w:autoSpaceDN w:val="0"/>
        <w:adjustRightInd w:val="0"/>
        <w:jc w:val="both"/>
        <w:rPr>
          <w:rFonts w:ascii="Tahoma" w:hAnsi="Tahoma" w:cs="Tahoma"/>
          <w:sz w:val="20"/>
        </w:rPr>
      </w:pPr>
      <w:r w:rsidRPr="00D57F19">
        <w:rPr>
          <w:rFonts w:ascii="Tahoma" w:hAnsi="Tahoma" w:cs="Tahoma"/>
          <w:sz w:val="20"/>
        </w:rPr>
        <w:t>Wymagania stawiane Wykonawcy:</w:t>
      </w:r>
    </w:p>
    <w:p w:rsidR="00E74589" w:rsidRPr="007821DA"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7821DA">
        <w:rPr>
          <w:rFonts w:ascii="Tahoma" w:hAnsi="Tahoma" w:cs="Tahoma"/>
          <w:color w:val="000000"/>
          <w:sz w:val="20"/>
          <w:szCs w:val="20"/>
        </w:rPr>
        <w:t>Wykonawca jest odpowiedzialny za jakość, zgodność z warunkami techniczn</w:t>
      </w:r>
      <w:r w:rsidR="00B3589C" w:rsidRPr="007821DA">
        <w:rPr>
          <w:rFonts w:ascii="Tahoma" w:hAnsi="Tahoma" w:cs="Tahoma"/>
          <w:color w:val="000000"/>
          <w:sz w:val="20"/>
          <w:szCs w:val="20"/>
        </w:rPr>
        <w:t>ymi</w:t>
      </w:r>
      <w:r w:rsidRPr="007821DA">
        <w:rPr>
          <w:rFonts w:ascii="Tahoma" w:hAnsi="Tahoma" w:cs="Tahoma"/>
          <w:color w:val="000000"/>
          <w:sz w:val="20"/>
          <w:szCs w:val="20"/>
        </w:rPr>
        <w:t xml:space="preserve"> i jakościowymi opisanymi dla przedmiotu zamówienia wg</w:t>
      </w:r>
      <w:r w:rsidR="006F7E19" w:rsidRPr="007821DA">
        <w:rPr>
          <w:rFonts w:ascii="Tahoma" w:hAnsi="Tahoma" w:cs="Tahoma"/>
          <w:sz w:val="20"/>
          <w:szCs w:val="20"/>
        </w:rPr>
        <w:t xml:space="preserve"> </w:t>
      </w:r>
      <w:r w:rsidR="00E74589" w:rsidRPr="007821DA">
        <w:rPr>
          <w:rFonts w:ascii="Tahoma" w:hAnsi="Tahoma" w:cs="Tahoma"/>
          <w:sz w:val="20"/>
          <w:szCs w:val="20"/>
        </w:rPr>
        <w:t xml:space="preserve">Programu Funkcjonalno-Użytkowego, </w:t>
      </w:r>
      <w:r w:rsidR="006F7E19" w:rsidRPr="007821DA">
        <w:rPr>
          <w:rFonts w:ascii="Tahoma" w:hAnsi="Tahoma" w:cs="Tahoma"/>
          <w:sz w:val="20"/>
          <w:szCs w:val="20"/>
        </w:rPr>
        <w:t xml:space="preserve">ustaleń ze SIWZ </w:t>
      </w:r>
    </w:p>
    <w:p w:rsidR="006A4264" w:rsidRPr="007821DA" w:rsidRDefault="006F7E19" w:rsidP="00E74589">
      <w:pPr>
        <w:widowControl w:val="0"/>
        <w:autoSpaceDE w:val="0"/>
        <w:autoSpaceDN w:val="0"/>
        <w:adjustRightInd w:val="0"/>
        <w:ind w:left="720"/>
        <w:jc w:val="both"/>
        <w:rPr>
          <w:rFonts w:ascii="Tahoma" w:hAnsi="Tahoma" w:cs="Tahoma"/>
          <w:color w:val="000000"/>
          <w:sz w:val="20"/>
          <w:szCs w:val="20"/>
        </w:rPr>
      </w:pPr>
      <w:r w:rsidRPr="007821DA">
        <w:rPr>
          <w:rFonts w:ascii="Tahoma" w:hAnsi="Tahoma" w:cs="Tahoma"/>
          <w:sz w:val="20"/>
          <w:szCs w:val="20"/>
        </w:rPr>
        <w:t>i</w:t>
      </w:r>
      <w:r w:rsidR="006A4264" w:rsidRPr="007821DA">
        <w:rPr>
          <w:rFonts w:ascii="Tahoma" w:hAnsi="Tahoma" w:cs="Tahoma"/>
          <w:sz w:val="20"/>
          <w:szCs w:val="20"/>
        </w:rPr>
        <w:t xml:space="preserve"> zgodnie z obowiązującym</w:t>
      </w:r>
      <w:r w:rsidR="00DE5FF5" w:rsidRPr="007821DA">
        <w:rPr>
          <w:rFonts w:ascii="Tahoma" w:hAnsi="Tahoma" w:cs="Tahoma"/>
          <w:sz w:val="20"/>
          <w:szCs w:val="20"/>
        </w:rPr>
        <w:t xml:space="preserve"> Prawem Budowlanym,</w:t>
      </w:r>
      <w:r w:rsidR="006A4264" w:rsidRPr="007821DA">
        <w:rPr>
          <w:rFonts w:ascii="Tahoma" w:hAnsi="Tahoma" w:cs="Tahoma"/>
          <w:sz w:val="20"/>
          <w:szCs w:val="20"/>
        </w:rPr>
        <w:t xml:space="preserve"> przepisami szczegółowymi i</w:t>
      </w:r>
      <w:r w:rsidR="00DE5FF5" w:rsidRPr="007821DA">
        <w:rPr>
          <w:rFonts w:ascii="Tahoma" w:hAnsi="Tahoma" w:cs="Tahoma"/>
          <w:sz w:val="20"/>
          <w:szCs w:val="20"/>
        </w:rPr>
        <w:t xml:space="preserve"> wykonawczymi oraz</w:t>
      </w:r>
      <w:r w:rsidR="006A4264" w:rsidRPr="007821DA">
        <w:rPr>
          <w:rFonts w:ascii="Tahoma" w:hAnsi="Tahoma" w:cs="Tahoma"/>
          <w:sz w:val="20"/>
          <w:szCs w:val="20"/>
        </w:rPr>
        <w:t xml:space="preserve"> sztuką budowlaną.</w:t>
      </w:r>
    </w:p>
    <w:p w:rsidR="006A4264" w:rsidRPr="00D57F19"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D57F19">
        <w:rPr>
          <w:rFonts w:ascii="Tahoma" w:hAnsi="Tahoma" w:cs="Tahoma"/>
          <w:color w:val="000000"/>
          <w:sz w:val="20"/>
          <w:szCs w:val="20"/>
        </w:rPr>
        <w:t>Wymagana jest należyta staranność przy realizacji zobowiązań umowy.</w:t>
      </w:r>
    </w:p>
    <w:p w:rsidR="006A4264" w:rsidRPr="00D57F19"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D57F19">
        <w:rPr>
          <w:rFonts w:ascii="Tahoma" w:hAnsi="Tahoma" w:cs="Tahoma"/>
          <w:color w:val="000000"/>
          <w:sz w:val="20"/>
          <w:szCs w:val="20"/>
        </w:rPr>
        <w:t>Wykonawca musi zapewnić ciągłość ruchu na przebudowywanym odcinku drogi tj. ciągła możliwość poruszania się pieszych i przejazdu pojazdów: służb ratunkowych (pogotowie, straż pożarna, policja), osobowych, dostawczych i ciężarowych.</w:t>
      </w:r>
    </w:p>
    <w:p w:rsidR="006A4264" w:rsidRPr="00D57F19"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D57F19">
        <w:rPr>
          <w:rFonts w:ascii="Tahoma" w:hAnsi="Tahoma" w:cs="Tahoma"/>
          <w:color w:val="000000"/>
          <w:sz w:val="20"/>
          <w:szCs w:val="20"/>
        </w:rPr>
        <w:t>Ustalenia i decyzje dotyczące wykonywania zamówienia uzgadni</w:t>
      </w:r>
      <w:r w:rsidR="00B3589C" w:rsidRPr="00D57F19">
        <w:rPr>
          <w:rFonts w:ascii="Tahoma" w:hAnsi="Tahoma" w:cs="Tahoma"/>
          <w:color w:val="000000"/>
          <w:sz w:val="20"/>
          <w:szCs w:val="20"/>
        </w:rPr>
        <w:t xml:space="preserve">ane będą przez zamawiającego </w:t>
      </w:r>
      <w:r w:rsidR="00D57F19">
        <w:rPr>
          <w:rFonts w:ascii="Tahoma" w:hAnsi="Tahoma" w:cs="Tahoma"/>
          <w:color w:val="000000"/>
          <w:sz w:val="20"/>
          <w:szCs w:val="20"/>
        </w:rPr>
        <w:br/>
      </w:r>
      <w:r w:rsidRPr="00D57F19">
        <w:rPr>
          <w:rFonts w:ascii="Tahoma" w:hAnsi="Tahoma" w:cs="Tahoma"/>
          <w:color w:val="000000"/>
          <w:sz w:val="20"/>
          <w:szCs w:val="20"/>
        </w:rPr>
        <w:t xml:space="preserve">z ustanowionym przedstawicielem wykonawcy – Kierownikiem Budowy. </w:t>
      </w:r>
    </w:p>
    <w:p w:rsidR="006A4264" w:rsidRPr="00D57F19"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D57F19">
        <w:rPr>
          <w:rFonts w:ascii="Tahoma" w:hAnsi="Tahoma" w:cs="Tahoma"/>
          <w:color w:val="000000"/>
          <w:sz w:val="20"/>
          <w:szCs w:val="20"/>
        </w:rPr>
        <w:t xml:space="preserve">Określenie przez Wykonawcę telefonów kontaktowych i numerów fax. oraz innych ustaleń niezbędnych dla sprawnego i terminowego wykonania zamówienia. </w:t>
      </w:r>
    </w:p>
    <w:p w:rsidR="006A4264" w:rsidRPr="00D57F19" w:rsidRDefault="006A4264" w:rsidP="00D57F19">
      <w:pPr>
        <w:widowControl w:val="0"/>
        <w:numPr>
          <w:ilvl w:val="0"/>
          <w:numId w:val="73"/>
        </w:numPr>
        <w:tabs>
          <w:tab w:val="clear" w:pos="340"/>
          <w:tab w:val="num" w:pos="720"/>
        </w:tabs>
        <w:autoSpaceDE w:val="0"/>
        <w:autoSpaceDN w:val="0"/>
        <w:adjustRightInd w:val="0"/>
        <w:ind w:left="720" w:hanging="360"/>
        <w:jc w:val="both"/>
        <w:rPr>
          <w:rFonts w:ascii="Tahoma" w:hAnsi="Tahoma" w:cs="Tahoma"/>
          <w:color w:val="000000"/>
          <w:sz w:val="20"/>
          <w:szCs w:val="20"/>
        </w:rPr>
      </w:pPr>
      <w:r w:rsidRPr="00D57F19">
        <w:rPr>
          <w:rFonts w:ascii="Tahoma" w:hAnsi="Tahoma" w:cs="Tahoma"/>
          <w:color w:val="000000"/>
          <w:sz w:val="20"/>
          <w:szCs w:val="20"/>
        </w:rPr>
        <w:t xml:space="preserve">Zamawiający nie ponosi odpowiedzialności za szkody wyrządzone przez Wykonawcę podczas wykonywania przedmiotu zamówienia. </w:t>
      </w:r>
    </w:p>
    <w:p w:rsidR="006A4264" w:rsidRPr="00D57F19" w:rsidRDefault="006A4264" w:rsidP="00D57F19">
      <w:pPr>
        <w:pStyle w:val="Akapitzlist1"/>
        <w:numPr>
          <w:ilvl w:val="0"/>
          <w:numId w:val="3"/>
        </w:numPr>
        <w:autoSpaceDE w:val="0"/>
        <w:autoSpaceDN w:val="0"/>
        <w:adjustRightInd w:val="0"/>
        <w:spacing w:after="32"/>
        <w:jc w:val="both"/>
        <w:rPr>
          <w:rFonts w:ascii="Tahoma" w:hAnsi="Tahoma" w:cs="Tahoma"/>
          <w:sz w:val="20"/>
        </w:rPr>
      </w:pPr>
      <w:r w:rsidRPr="00D57F19">
        <w:rPr>
          <w:rFonts w:ascii="Tahoma" w:hAnsi="Tahoma" w:cs="Tahoma"/>
          <w:sz w:val="20"/>
        </w:rPr>
        <w:lastRenderedPageBreak/>
        <w:t>Zamówienie przewidziane jest do współfinansowania w ramach REGIONALNEGO PROGRAMU OPERACYJNEGO WARMIA i MAZURY NA LATA 2007 - 2013 ze środków Europejskiego Funduszu Rozwoju Regionalnego w ramach Osi priorytetowej</w:t>
      </w:r>
      <w:r w:rsidR="00D718F7" w:rsidRPr="00D57F19">
        <w:rPr>
          <w:rFonts w:ascii="Tahoma" w:hAnsi="Tahoma" w:cs="Tahoma"/>
          <w:sz w:val="20"/>
        </w:rPr>
        <w:t xml:space="preserve"> 4 Rozwój, restrukturyzacja i rewitalizacja miasta</w:t>
      </w:r>
      <w:r w:rsidRPr="00D57F19">
        <w:rPr>
          <w:rFonts w:ascii="Tahoma" w:hAnsi="Tahoma" w:cs="Tahoma"/>
          <w:sz w:val="20"/>
        </w:rPr>
        <w:t xml:space="preserve">, Działanie </w:t>
      </w:r>
      <w:r w:rsidR="00D718F7" w:rsidRPr="00D57F19">
        <w:rPr>
          <w:rFonts w:ascii="Tahoma" w:hAnsi="Tahoma" w:cs="Tahoma"/>
          <w:sz w:val="20"/>
        </w:rPr>
        <w:t>4.2 Rewitalizacja miasta.</w:t>
      </w:r>
    </w:p>
    <w:p w:rsidR="00FF379B" w:rsidRPr="00D57F19" w:rsidRDefault="00FF379B" w:rsidP="00ED0996">
      <w:pPr>
        <w:pStyle w:val="Akapitzlist1"/>
        <w:numPr>
          <w:ilvl w:val="0"/>
          <w:numId w:val="3"/>
        </w:numPr>
        <w:autoSpaceDE w:val="0"/>
        <w:autoSpaceDN w:val="0"/>
        <w:adjustRightInd w:val="0"/>
        <w:spacing w:after="32"/>
        <w:rPr>
          <w:rFonts w:ascii="Tahoma" w:hAnsi="Tahoma" w:cs="Tahoma"/>
          <w:sz w:val="20"/>
        </w:rPr>
      </w:pPr>
      <w:r w:rsidRPr="00D57F19">
        <w:rPr>
          <w:rFonts w:ascii="Tahoma" w:hAnsi="Tahoma" w:cs="Tahoma"/>
          <w:sz w:val="20"/>
        </w:rPr>
        <w:t>Okres gwarancji wynosi 36 miesięcy od dnia odbioru końcowego.</w:t>
      </w:r>
    </w:p>
    <w:p w:rsidR="006A4264" w:rsidRDefault="006A4264" w:rsidP="005C1AB1">
      <w:pPr>
        <w:autoSpaceDE w:val="0"/>
        <w:autoSpaceDN w:val="0"/>
        <w:adjustRightInd w:val="0"/>
        <w:spacing w:after="32"/>
        <w:rPr>
          <w:rFonts w:ascii="Tahoma" w:hAnsi="Tahoma" w:cs="Tahoma"/>
          <w:sz w:val="20"/>
          <w:szCs w:val="20"/>
        </w:rPr>
      </w:pPr>
    </w:p>
    <w:p w:rsidR="00483EBD" w:rsidRPr="00D57F19" w:rsidRDefault="00483EBD" w:rsidP="005C1AB1">
      <w:pPr>
        <w:autoSpaceDE w:val="0"/>
        <w:autoSpaceDN w:val="0"/>
        <w:adjustRightInd w:val="0"/>
        <w:spacing w:after="32"/>
        <w:rPr>
          <w:rFonts w:ascii="Tahoma" w:hAnsi="Tahoma" w:cs="Tahoma"/>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jc w:val="both"/>
        <w:rPr>
          <w:rFonts w:ascii="Tahoma" w:hAnsi="Tahoma" w:cs="Tahoma"/>
          <w:b/>
          <w:bCs/>
          <w:color w:val="000000"/>
          <w:sz w:val="20"/>
          <w:szCs w:val="20"/>
        </w:rPr>
      </w:pPr>
      <w:r w:rsidRPr="00D57F19">
        <w:rPr>
          <w:rFonts w:ascii="Tahoma" w:hAnsi="Tahoma" w:cs="Tahoma"/>
          <w:b/>
          <w:bCs/>
          <w:color w:val="000000"/>
          <w:sz w:val="20"/>
          <w:szCs w:val="20"/>
        </w:rPr>
        <w:t>Termin wykonania zamówienia</w:t>
      </w:r>
    </w:p>
    <w:p w:rsidR="00E64008" w:rsidRPr="00D57F19" w:rsidRDefault="00E64008" w:rsidP="00FF379B">
      <w:pPr>
        <w:tabs>
          <w:tab w:val="left" w:pos="360"/>
        </w:tabs>
        <w:rPr>
          <w:rFonts w:ascii="Tahoma" w:hAnsi="Tahoma" w:cs="Tahoma"/>
          <w:sz w:val="20"/>
          <w:szCs w:val="20"/>
        </w:rPr>
      </w:pPr>
    </w:p>
    <w:p w:rsidR="004A45D7" w:rsidRDefault="004A45D7" w:rsidP="00FF379B">
      <w:pPr>
        <w:tabs>
          <w:tab w:val="left" w:pos="360"/>
        </w:tabs>
        <w:rPr>
          <w:rFonts w:ascii="Tahoma" w:hAnsi="Tahoma" w:cs="Tahoma"/>
          <w:sz w:val="20"/>
          <w:szCs w:val="20"/>
        </w:rPr>
      </w:pPr>
      <w:r>
        <w:rPr>
          <w:rFonts w:ascii="Tahoma" w:hAnsi="Tahoma" w:cs="Tahoma"/>
          <w:sz w:val="20"/>
          <w:szCs w:val="20"/>
        </w:rPr>
        <w:t xml:space="preserve">1.Termin rozpoczęcia realizacji przedmiotu zamówienia-od dnia podpisania umowy przez obie strony. </w:t>
      </w:r>
    </w:p>
    <w:p w:rsidR="004A45D7" w:rsidRPr="000A05CC" w:rsidRDefault="004A45D7" w:rsidP="00FF379B">
      <w:pPr>
        <w:tabs>
          <w:tab w:val="left" w:pos="360"/>
        </w:tabs>
        <w:rPr>
          <w:rFonts w:ascii="Tahoma" w:hAnsi="Tahoma" w:cs="Tahoma"/>
          <w:sz w:val="20"/>
          <w:szCs w:val="20"/>
        </w:rPr>
      </w:pPr>
      <w:r>
        <w:rPr>
          <w:rFonts w:ascii="Tahoma" w:hAnsi="Tahoma" w:cs="Tahoma"/>
          <w:sz w:val="20"/>
          <w:szCs w:val="20"/>
        </w:rPr>
        <w:t>2</w:t>
      </w:r>
      <w:r w:rsidR="00747F4B">
        <w:rPr>
          <w:rFonts w:ascii="Tahoma" w:hAnsi="Tahoma" w:cs="Tahoma"/>
          <w:sz w:val="20"/>
          <w:szCs w:val="20"/>
        </w:rPr>
        <w:t>.</w:t>
      </w:r>
      <w:r w:rsidR="003F000A" w:rsidRPr="000A05CC">
        <w:rPr>
          <w:rFonts w:ascii="Tahoma" w:hAnsi="Tahoma" w:cs="Tahoma"/>
          <w:sz w:val="20"/>
          <w:szCs w:val="20"/>
        </w:rPr>
        <w:t>Wykonawca  zobowiązany jest wykonać</w:t>
      </w:r>
      <w:r w:rsidRPr="000A05CC">
        <w:rPr>
          <w:rFonts w:ascii="Tahoma" w:hAnsi="Tahoma" w:cs="Tahoma"/>
          <w:sz w:val="20"/>
          <w:szCs w:val="20"/>
        </w:rPr>
        <w:t>:</w:t>
      </w:r>
    </w:p>
    <w:p w:rsidR="006A4264" w:rsidRPr="000A05CC" w:rsidRDefault="003F000A" w:rsidP="00FF379B">
      <w:pPr>
        <w:tabs>
          <w:tab w:val="left" w:pos="360"/>
        </w:tabs>
        <w:rPr>
          <w:rFonts w:ascii="Tahoma" w:hAnsi="Tahoma" w:cs="Tahoma"/>
          <w:sz w:val="20"/>
          <w:szCs w:val="20"/>
        </w:rPr>
      </w:pPr>
      <w:r w:rsidRPr="000A05CC">
        <w:rPr>
          <w:rFonts w:ascii="Tahoma" w:hAnsi="Tahoma" w:cs="Tahoma"/>
          <w:sz w:val="20"/>
          <w:szCs w:val="20"/>
        </w:rPr>
        <w:t>a) koncepcję architektoniczno-budowlaną poprzedzającą wykonanie dokumentacji projektowej i przedłożyć Zamawiającemu do akceptacji jej zało</w:t>
      </w:r>
      <w:r w:rsidR="008C769E">
        <w:rPr>
          <w:rFonts w:ascii="Tahoma" w:hAnsi="Tahoma" w:cs="Tahoma"/>
          <w:sz w:val="20"/>
          <w:szCs w:val="20"/>
        </w:rPr>
        <w:t xml:space="preserve">żeń projektowych w terminie do </w:t>
      </w:r>
      <w:r w:rsidR="000F677C">
        <w:rPr>
          <w:rFonts w:ascii="Tahoma" w:hAnsi="Tahoma" w:cs="Tahoma"/>
          <w:sz w:val="20"/>
          <w:szCs w:val="20"/>
        </w:rPr>
        <w:t>2</w:t>
      </w:r>
      <w:r w:rsidRPr="000A05CC">
        <w:rPr>
          <w:rFonts w:ascii="Tahoma" w:hAnsi="Tahoma" w:cs="Tahoma"/>
          <w:sz w:val="20"/>
          <w:szCs w:val="20"/>
        </w:rPr>
        <w:t xml:space="preserve"> tygodni od dnia zawarcia umowy. Zamawiający zastrzega sobie prawo do wniesienia uwag do koncepcji</w:t>
      </w:r>
    </w:p>
    <w:p w:rsidR="00870416" w:rsidRPr="000A05CC" w:rsidRDefault="00870416" w:rsidP="00FF379B">
      <w:pPr>
        <w:tabs>
          <w:tab w:val="left" w:pos="360"/>
        </w:tabs>
        <w:rPr>
          <w:rFonts w:ascii="Tahoma" w:hAnsi="Tahoma" w:cs="Tahoma"/>
          <w:sz w:val="20"/>
          <w:szCs w:val="20"/>
        </w:rPr>
      </w:pPr>
      <w:r w:rsidRPr="000A05CC">
        <w:rPr>
          <w:rFonts w:ascii="Tahoma" w:hAnsi="Tahoma" w:cs="Tahoma"/>
          <w:sz w:val="20"/>
          <w:szCs w:val="20"/>
        </w:rPr>
        <w:t xml:space="preserve">b) dokumentację projektową </w:t>
      </w:r>
      <w:r w:rsidR="00E663A4" w:rsidRPr="000A05CC">
        <w:rPr>
          <w:rFonts w:ascii="Tahoma" w:hAnsi="Tahoma" w:cs="Tahoma"/>
          <w:sz w:val="20"/>
          <w:szCs w:val="20"/>
        </w:rPr>
        <w:t xml:space="preserve">wraz z uzyskaniem pozwolenia na budowę w terminie do </w:t>
      </w:r>
      <w:r w:rsidR="004B24C6">
        <w:rPr>
          <w:rFonts w:ascii="Tahoma" w:hAnsi="Tahoma" w:cs="Tahoma"/>
          <w:sz w:val="20"/>
          <w:szCs w:val="20"/>
        </w:rPr>
        <w:t>8</w:t>
      </w:r>
      <w:r w:rsidR="00E663A4" w:rsidRPr="000A05CC">
        <w:rPr>
          <w:rFonts w:ascii="Tahoma" w:hAnsi="Tahoma" w:cs="Tahoma"/>
          <w:sz w:val="20"/>
          <w:szCs w:val="20"/>
        </w:rPr>
        <w:t xml:space="preserve"> tygodni od daty zawarcia umowy</w:t>
      </w:r>
      <w:r w:rsidR="00B102E0" w:rsidRPr="000A05CC">
        <w:rPr>
          <w:rFonts w:ascii="Tahoma" w:hAnsi="Tahoma" w:cs="Tahoma"/>
          <w:sz w:val="20"/>
          <w:szCs w:val="20"/>
        </w:rPr>
        <w:t>.</w:t>
      </w:r>
    </w:p>
    <w:p w:rsidR="00B102E0" w:rsidRPr="00D57F19" w:rsidRDefault="000D2DDE" w:rsidP="00FF379B">
      <w:pPr>
        <w:tabs>
          <w:tab w:val="left" w:pos="360"/>
        </w:tabs>
        <w:rPr>
          <w:rFonts w:ascii="Tahoma" w:hAnsi="Tahoma" w:cs="Tahoma"/>
          <w:sz w:val="20"/>
          <w:szCs w:val="20"/>
          <w:highlight w:val="yellow"/>
        </w:rPr>
      </w:pPr>
      <w:r w:rsidRPr="000A05CC">
        <w:rPr>
          <w:rFonts w:ascii="Tahoma" w:hAnsi="Tahoma" w:cs="Tahoma"/>
          <w:sz w:val="20"/>
          <w:szCs w:val="20"/>
        </w:rPr>
        <w:t>3. Zakończyć  realizację robót budowlanych i zgłosić do odbioru robót wraz z przekazaniem kompletu wszystkich dokumentów wymaganych do oddania inwestycji w użytkowanie oraz uzyskania pozwolenia na użytkowanie – do 2</w:t>
      </w:r>
      <w:r w:rsidR="00DA6766">
        <w:rPr>
          <w:rFonts w:ascii="Tahoma" w:hAnsi="Tahoma" w:cs="Tahoma"/>
          <w:sz w:val="20"/>
          <w:szCs w:val="20"/>
        </w:rPr>
        <w:t>1</w:t>
      </w:r>
      <w:r w:rsidRPr="000A05CC">
        <w:rPr>
          <w:rFonts w:ascii="Tahoma" w:hAnsi="Tahoma" w:cs="Tahoma"/>
          <w:sz w:val="20"/>
          <w:szCs w:val="20"/>
        </w:rPr>
        <w:t>.</w:t>
      </w:r>
      <w:r w:rsidR="00DA6766">
        <w:rPr>
          <w:rFonts w:ascii="Tahoma" w:hAnsi="Tahoma" w:cs="Tahoma"/>
          <w:sz w:val="20"/>
          <w:szCs w:val="20"/>
        </w:rPr>
        <w:t>11</w:t>
      </w:r>
      <w:r w:rsidRPr="000A05CC">
        <w:rPr>
          <w:rFonts w:ascii="Tahoma" w:hAnsi="Tahoma" w:cs="Tahoma"/>
          <w:sz w:val="20"/>
          <w:szCs w:val="20"/>
        </w:rPr>
        <w:t>.2011 r.</w:t>
      </w:r>
    </w:p>
    <w:p w:rsidR="00483EBD" w:rsidRPr="00D57F19" w:rsidRDefault="00483EBD" w:rsidP="003F6C99">
      <w:pPr>
        <w:tabs>
          <w:tab w:val="left" w:pos="1134"/>
        </w:tabs>
        <w:ind w:left="794"/>
        <w:rPr>
          <w:rFonts w:ascii="Tahoma" w:hAnsi="Tahoma" w:cs="Tahoma"/>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jc w:val="both"/>
        <w:rPr>
          <w:rFonts w:ascii="Tahoma" w:hAnsi="Tahoma" w:cs="Tahoma"/>
          <w:b/>
          <w:color w:val="000000"/>
          <w:sz w:val="20"/>
          <w:szCs w:val="20"/>
        </w:rPr>
      </w:pPr>
      <w:r w:rsidRPr="00D57F19">
        <w:rPr>
          <w:rFonts w:ascii="Tahoma" w:hAnsi="Tahoma" w:cs="Tahoma"/>
          <w:b/>
          <w:bCs/>
          <w:color w:val="000000"/>
          <w:sz w:val="20"/>
          <w:szCs w:val="20"/>
        </w:rPr>
        <w:t>Warunki udziału w postępowaniu oraz opis sposobu dokonywania oceny spełnienia tych warunków</w:t>
      </w:r>
    </w:p>
    <w:p w:rsidR="00E64008" w:rsidRPr="00D57F19" w:rsidRDefault="00E64008" w:rsidP="00E64008">
      <w:pPr>
        <w:widowControl w:val="0"/>
        <w:autoSpaceDE w:val="0"/>
        <w:autoSpaceDN w:val="0"/>
        <w:adjustRightInd w:val="0"/>
        <w:rPr>
          <w:rFonts w:ascii="Tahoma" w:hAnsi="Tahoma" w:cs="Tahoma"/>
          <w:color w:val="000000"/>
          <w:sz w:val="20"/>
          <w:szCs w:val="20"/>
        </w:rPr>
      </w:pPr>
    </w:p>
    <w:p w:rsidR="006A4264" w:rsidRPr="00D57F19" w:rsidRDefault="006A4264" w:rsidP="00ED0996">
      <w:pPr>
        <w:widowControl w:val="0"/>
        <w:numPr>
          <w:ilvl w:val="0"/>
          <w:numId w:val="4"/>
        </w:numPr>
        <w:autoSpaceDE w:val="0"/>
        <w:autoSpaceDN w:val="0"/>
        <w:adjustRightInd w:val="0"/>
        <w:rPr>
          <w:rFonts w:ascii="Tahoma" w:hAnsi="Tahoma" w:cs="Tahoma"/>
          <w:color w:val="000000"/>
          <w:sz w:val="20"/>
          <w:szCs w:val="20"/>
        </w:rPr>
      </w:pPr>
      <w:r w:rsidRPr="00D57F19">
        <w:rPr>
          <w:rFonts w:ascii="Tahoma" w:hAnsi="Tahoma" w:cs="Tahoma"/>
          <w:color w:val="000000"/>
          <w:sz w:val="20"/>
          <w:szCs w:val="20"/>
        </w:rPr>
        <w:t>W postępowaniu o udzielenie zamówienia publicznego mogą ubiegać się wykonawcy</w:t>
      </w:r>
      <w:r w:rsidR="0078412E" w:rsidRPr="00D57F19">
        <w:rPr>
          <w:rFonts w:ascii="Tahoma" w:hAnsi="Tahoma" w:cs="Tahoma"/>
          <w:color w:val="000000"/>
          <w:sz w:val="20"/>
          <w:szCs w:val="20"/>
        </w:rPr>
        <w:t>,</w:t>
      </w:r>
      <w:r w:rsidRPr="00D57F19">
        <w:rPr>
          <w:rFonts w:ascii="Tahoma" w:hAnsi="Tahoma" w:cs="Tahoma"/>
          <w:color w:val="000000"/>
          <w:sz w:val="20"/>
          <w:szCs w:val="20"/>
        </w:rPr>
        <w:t xml:space="preserve"> </w:t>
      </w:r>
      <w:r w:rsidR="00FF379B" w:rsidRPr="00D57F19">
        <w:rPr>
          <w:rFonts w:ascii="Tahoma" w:hAnsi="Tahoma" w:cs="Tahoma"/>
          <w:color w:val="000000"/>
          <w:sz w:val="20"/>
          <w:szCs w:val="20"/>
        </w:rPr>
        <w:t>którzy spełniają warunki dotyczące:</w:t>
      </w:r>
    </w:p>
    <w:p w:rsidR="006A4264" w:rsidRPr="00D57F19" w:rsidRDefault="006A4264" w:rsidP="00C752D5">
      <w:pPr>
        <w:widowControl w:val="0"/>
        <w:numPr>
          <w:ilvl w:val="0"/>
          <w:numId w:val="5"/>
        </w:numPr>
        <w:tabs>
          <w:tab w:val="clear" w:pos="340"/>
          <w:tab w:val="num" w:pos="480"/>
        </w:tabs>
        <w:autoSpaceDE w:val="0"/>
        <w:autoSpaceDN w:val="0"/>
        <w:adjustRightInd w:val="0"/>
        <w:ind w:left="480" w:hanging="480"/>
        <w:rPr>
          <w:rFonts w:ascii="Tahoma" w:hAnsi="Tahoma" w:cs="Tahoma"/>
          <w:color w:val="000000"/>
          <w:sz w:val="20"/>
          <w:szCs w:val="20"/>
        </w:rPr>
      </w:pPr>
      <w:r w:rsidRPr="00D57F19">
        <w:rPr>
          <w:rFonts w:ascii="Tahoma" w:hAnsi="Tahoma" w:cs="Tahoma"/>
          <w:color w:val="000000"/>
          <w:sz w:val="20"/>
          <w:szCs w:val="20"/>
        </w:rPr>
        <w:t>posiada</w:t>
      </w:r>
      <w:r w:rsidR="00FF379B" w:rsidRPr="00D57F19">
        <w:rPr>
          <w:rFonts w:ascii="Tahoma" w:hAnsi="Tahoma" w:cs="Tahoma"/>
          <w:color w:val="000000"/>
          <w:sz w:val="20"/>
          <w:szCs w:val="20"/>
        </w:rPr>
        <w:t>nia</w:t>
      </w:r>
      <w:r w:rsidR="0032685C" w:rsidRPr="00D57F19">
        <w:rPr>
          <w:rFonts w:ascii="Tahoma" w:hAnsi="Tahoma" w:cs="Tahoma"/>
          <w:color w:val="000000"/>
          <w:sz w:val="20"/>
          <w:szCs w:val="20"/>
        </w:rPr>
        <w:t xml:space="preserve"> uprawnień</w:t>
      </w:r>
      <w:r w:rsidRPr="00D57F19">
        <w:rPr>
          <w:rFonts w:ascii="Tahoma" w:hAnsi="Tahoma" w:cs="Tahoma"/>
          <w:color w:val="000000"/>
          <w:sz w:val="20"/>
          <w:szCs w:val="20"/>
        </w:rPr>
        <w:t xml:space="preserve"> do wykonywania określonej działalności lub czynności, jeżeli ustawy nakładają obowiązek </w:t>
      </w:r>
      <w:r w:rsidR="0032685C" w:rsidRPr="00D57F19">
        <w:rPr>
          <w:rFonts w:ascii="Tahoma" w:hAnsi="Tahoma" w:cs="Tahoma"/>
          <w:color w:val="000000"/>
          <w:sz w:val="20"/>
          <w:szCs w:val="20"/>
        </w:rPr>
        <w:t>ich posiadania</w:t>
      </w:r>
      <w:r w:rsidRPr="00D57F19">
        <w:rPr>
          <w:rFonts w:ascii="Tahoma" w:hAnsi="Tahoma" w:cs="Tahoma"/>
          <w:color w:val="000000"/>
          <w:sz w:val="20"/>
          <w:szCs w:val="20"/>
        </w:rPr>
        <w:t>.</w:t>
      </w:r>
    </w:p>
    <w:p w:rsidR="006A4264" w:rsidRPr="00D57F19" w:rsidRDefault="006A4264" w:rsidP="00C752D5">
      <w:pPr>
        <w:widowControl w:val="0"/>
        <w:numPr>
          <w:ilvl w:val="0"/>
          <w:numId w:val="5"/>
        </w:numPr>
        <w:tabs>
          <w:tab w:val="clear" w:pos="340"/>
          <w:tab w:val="num" w:pos="480"/>
        </w:tabs>
        <w:autoSpaceDE w:val="0"/>
        <w:autoSpaceDN w:val="0"/>
        <w:adjustRightInd w:val="0"/>
        <w:ind w:left="480" w:hanging="480"/>
        <w:rPr>
          <w:rFonts w:ascii="Tahoma" w:hAnsi="Tahoma" w:cs="Tahoma"/>
          <w:color w:val="000000"/>
          <w:sz w:val="20"/>
          <w:szCs w:val="20"/>
        </w:rPr>
      </w:pPr>
      <w:r w:rsidRPr="00D57F19">
        <w:rPr>
          <w:rFonts w:ascii="Tahoma" w:hAnsi="Tahoma" w:cs="Tahoma"/>
          <w:color w:val="000000"/>
          <w:sz w:val="20"/>
          <w:szCs w:val="20"/>
        </w:rPr>
        <w:t>posiada</w:t>
      </w:r>
      <w:r w:rsidR="00FF379B" w:rsidRPr="00D57F19">
        <w:rPr>
          <w:rFonts w:ascii="Tahoma" w:hAnsi="Tahoma" w:cs="Tahoma"/>
          <w:color w:val="000000"/>
          <w:sz w:val="20"/>
          <w:szCs w:val="20"/>
        </w:rPr>
        <w:t>nia</w:t>
      </w:r>
      <w:r w:rsidRPr="00D57F19">
        <w:rPr>
          <w:rFonts w:ascii="Tahoma" w:hAnsi="Tahoma" w:cs="Tahoma"/>
          <w:color w:val="000000"/>
          <w:sz w:val="20"/>
          <w:szCs w:val="20"/>
        </w:rPr>
        <w:t xml:space="preserve"> wiedz</w:t>
      </w:r>
      <w:r w:rsidR="0032685C" w:rsidRPr="00D57F19">
        <w:rPr>
          <w:rFonts w:ascii="Tahoma" w:hAnsi="Tahoma" w:cs="Tahoma"/>
          <w:color w:val="000000"/>
          <w:sz w:val="20"/>
          <w:szCs w:val="20"/>
        </w:rPr>
        <w:t>y</w:t>
      </w:r>
      <w:r w:rsidRPr="00D57F19">
        <w:rPr>
          <w:rFonts w:ascii="Tahoma" w:hAnsi="Tahoma" w:cs="Tahoma"/>
          <w:color w:val="000000"/>
          <w:sz w:val="20"/>
          <w:szCs w:val="20"/>
        </w:rPr>
        <w:t xml:space="preserve"> i doświadczeni</w:t>
      </w:r>
      <w:r w:rsidR="0032685C" w:rsidRPr="00D57F19">
        <w:rPr>
          <w:rFonts w:ascii="Tahoma" w:hAnsi="Tahoma" w:cs="Tahoma"/>
          <w:color w:val="000000"/>
          <w:sz w:val="20"/>
          <w:szCs w:val="20"/>
        </w:rPr>
        <w:t>a</w:t>
      </w:r>
      <w:r w:rsidRPr="00D57F19">
        <w:rPr>
          <w:rFonts w:ascii="Tahoma" w:hAnsi="Tahoma" w:cs="Tahoma"/>
          <w:color w:val="000000"/>
          <w:sz w:val="20"/>
          <w:szCs w:val="20"/>
        </w:rPr>
        <w:t xml:space="preserve"> </w:t>
      </w:r>
    </w:p>
    <w:p w:rsidR="006A4264" w:rsidRPr="00D57F19" w:rsidRDefault="006A4264" w:rsidP="00C752D5">
      <w:pPr>
        <w:widowControl w:val="0"/>
        <w:numPr>
          <w:ilvl w:val="0"/>
          <w:numId w:val="5"/>
        </w:numPr>
        <w:tabs>
          <w:tab w:val="clear" w:pos="340"/>
          <w:tab w:val="num" w:pos="480"/>
        </w:tabs>
        <w:autoSpaceDE w:val="0"/>
        <w:autoSpaceDN w:val="0"/>
        <w:adjustRightInd w:val="0"/>
        <w:ind w:left="480" w:hanging="480"/>
        <w:rPr>
          <w:rFonts w:ascii="Tahoma" w:hAnsi="Tahoma" w:cs="Tahoma"/>
          <w:color w:val="000000"/>
          <w:sz w:val="20"/>
          <w:szCs w:val="20"/>
        </w:rPr>
      </w:pPr>
      <w:r w:rsidRPr="00D57F19">
        <w:rPr>
          <w:rFonts w:ascii="Tahoma" w:hAnsi="Tahoma" w:cs="Tahoma"/>
          <w:color w:val="000000"/>
          <w:sz w:val="20"/>
          <w:szCs w:val="20"/>
        </w:rPr>
        <w:t>dyspon</w:t>
      </w:r>
      <w:r w:rsidR="0032685C" w:rsidRPr="00D57F19">
        <w:rPr>
          <w:rFonts w:ascii="Tahoma" w:hAnsi="Tahoma" w:cs="Tahoma"/>
          <w:color w:val="000000"/>
          <w:sz w:val="20"/>
          <w:szCs w:val="20"/>
        </w:rPr>
        <w:t>uje</w:t>
      </w:r>
      <w:r w:rsidRPr="00D57F19">
        <w:rPr>
          <w:rFonts w:ascii="Tahoma" w:hAnsi="Tahoma" w:cs="Tahoma"/>
          <w:color w:val="000000"/>
          <w:sz w:val="20"/>
          <w:szCs w:val="20"/>
        </w:rPr>
        <w:t xml:space="preserve"> odpowiednim potencjałem technicznym oraz osobami zdolnymi do wykonania zamówienia; </w:t>
      </w:r>
    </w:p>
    <w:p w:rsidR="006A4264" w:rsidRPr="00D57F19" w:rsidRDefault="006A4264" w:rsidP="00C752D5">
      <w:pPr>
        <w:widowControl w:val="0"/>
        <w:numPr>
          <w:ilvl w:val="0"/>
          <w:numId w:val="5"/>
        </w:numPr>
        <w:tabs>
          <w:tab w:val="clear" w:pos="340"/>
          <w:tab w:val="num" w:pos="480"/>
        </w:tabs>
        <w:autoSpaceDE w:val="0"/>
        <w:autoSpaceDN w:val="0"/>
        <w:adjustRightInd w:val="0"/>
        <w:ind w:left="480" w:hanging="480"/>
        <w:rPr>
          <w:rFonts w:ascii="Tahoma" w:hAnsi="Tahoma" w:cs="Tahoma"/>
          <w:color w:val="000000"/>
          <w:sz w:val="20"/>
          <w:szCs w:val="20"/>
        </w:rPr>
      </w:pPr>
      <w:r w:rsidRPr="00D57F19">
        <w:rPr>
          <w:rFonts w:ascii="Tahoma" w:hAnsi="Tahoma" w:cs="Tahoma"/>
          <w:color w:val="000000"/>
          <w:sz w:val="20"/>
          <w:szCs w:val="20"/>
        </w:rPr>
        <w:t>sytuacji ekonomicznej i finansowej;</w:t>
      </w:r>
    </w:p>
    <w:p w:rsidR="006A4264" w:rsidRPr="00D57F19" w:rsidRDefault="006A4264" w:rsidP="00C752D5">
      <w:pPr>
        <w:widowControl w:val="0"/>
        <w:numPr>
          <w:ilvl w:val="0"/>
          <w:numId w:val="5"/>
        </w:numPr>
        <w:tabs>
          <w:tab w:val="clear" w:pos="340"/>
          <w:tab w:val="num" w:pos="480"/>
        </w:tabs>
        <w:autoSpaceDE w:val="0"/>
        <w:autoSpaceDN w:val="0"/>
        <w:adjustRightInd w:val="0"/>
        <w:ind w:left="480" w:hanging="480"/>
        <w:rPr>
          <w:rFonts w:ascii="Tahoma" w:hAnsi="Tahoma" w:cs="Tahoma"/>
          <w:color w:val="000000"/>
          <w:sz w:val="20"/>
          <w:szCs w:val="20"/>
        </w:rPr>
      </w:pPr>
      <w:r w:rsidRPr="00D57F19">
        <w:rPr>
          <w:rFonts w:ascii="Tahoma" w:hAnsi="Tahoma" w:cs="Tahoma"/>
          <w:color w:val="000000"/>
          <w:sz w:val="20"/>
          <w:szCs w:val="20"/>
        </w:rPr>
        <w:t>brak</w:t>
      </w:r>
      <w:r w:rsidR="00FF379B" w:rsidRPr="00D57F19">
        <w:rPr>
          <w:rFonts w:ascii="Tahoma" w:hAnsi="Tahoma" w:cs="Tahoma"/>
          <w:color w:val="000000"/>
          <w:sz w:val="20"/>
          <w:szCs w:val="20"/>
        </w:rPr>
        <w:t>u</w:t>
      </w:r>
      <w:r w:rsidRPr="00D57F19">
        <w:rPr>
          <w:rFonts w:ascii="Tahoma" w:hAnsi="Tahoma" w:cs="Tahoma"/>
          <w:color w:val="000000"/>
          <w:sz w:val="20"/>
          <w:szCs w:val="20"/>
        </w:rPr>
        <w:t xml:space="preserve"> podstaw do wykluczenia z postępowania o udzielenie zamówienia </w:t>
      </w:r>
      <w:r w:rsidR="00C752D5" w:rsidRPr="00D57F19">
        <w:rPr>
          <w:rFonts w:ascii="Tahoma" w:hAnsi="Tahoma" w:cs="Tahoma"/>
          <w:sz w:val="20"/>
          <w:szCs w:val="20"/>
        </w:rPr>
        <w:t xml:space="preserve">art. 24 ustawy </w:t>
      </w:r>
      <w:r w:rsidRPr="00D57F19">
        <w:rPr>
          <w:rFonts w:ascii="Tahoma" w:hAnsi="Tahoma" w:cs="Tahoma"/>
          <w:sz w:val="20"/>
          <w:szCs w:val="20"/>
        </w:rPr>
        <w:t>Pzp</w:t>
      </w:r>
      <w:r w:rsidRPr="00D57F19">
        <w:rPr>
          <w:rFonts w:ascii="Tahoma" w:hAnsi="Tahoma" w:cs="Tahoma"/>
          <w:color w:val="000000"/>
          <w:sz w:val="20"/>
          <w:szCs w:val="20"/>
        </w:rPr>
        <w:t>.</w:t>
      </w:r>
    </w:p>
    <w:p w:rsidR="006A4264" w:rsidRPr="00D57F19" w:rsidRDefault="006A4264" w:rsidP="00D57F19">
      <w:pPr>
        <w:widowControl w:val="0"/>
        <w:numPr>
          <w:ilvl w:val="0"/>
          <w:numId w:val="6"/>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 xml:space="preserve">Zamawiający dokona ustalenia czy wykonawca w wystarczający sposób spełnia warunki udziału </w:t>
      </w:r>
      <w:r w:rsidR="00D57F19">
        <w:rPr>
          <w:rFonts w:ascii="Tahoma" w:hAnsi="Tahoma" w:cs="Tahoma"/>
          <w:color w:val="000000"/>
          <w:sz w:val="20"/>
          <w:szCs w:val="20"/>
        </w:rPr>
        <w:br/>
      </w:r>
      <w:r w:rsidRPr="00D57F19">
        <w:rPr>
          <w:rFonts w:ascii="Tahoma" w:hAnsi="Tahoma" w:cs="Tahoma"/>
          <w:color w:val="000000"/>
          <w:sz w:val="20"/>
          <w:szCs w:val="20"/>
        </w:rPr>
        <w:t>w postępowaniu, jeżeli wykaże, że:</w:t>
      </w:r>
    </w:p>
    <w:p w:rsidR="006A4264" w:rsidRPr="00D57F19" w:rsidRDefault="006A4264" w:rsidP="00D57F19">
      <w:pPr>
        <w:numPr>
          <w:ilvl w:val="1"/>
          <w:numId w:val="7"/>
        </w:numPr>
        <w:jc w:val="both"/>
        <w:rPr>
          <w:rFonts w:ascii="Tahoma" w:hAnsi="Tahoma" w:cs="Tahoma"/>
          <w:sz w:val="20"/>
          <w:szCs w:val="20"/>
        </w:rPr>
      </w:pPr>
      <w:r w:rsidRPr="00D57F19">
        <w:rPr>
          <w:rFonts w:ascii="Tahoma" w:hAnsi="Tahoma" w:cs="Tahoma"/>
          <w:sz w:val="20"/>
          <w:szCs w:val="20"/>
        </w:rPr>
        <w:t>W zakresie warunku, posiadani</w:t>
      </w:r>
      <w:r w:rsidR="00967083" w:rsidRPr="00D57F19">
        <w:rPr>
          <w:rFonts w:ascii="Tahoma" w:hAnsi="Tahoma" w:cs="Tahoma"/>
          <w:sz w:val="20"/>
          <w:szCs w:val="20"/>
        </w:rPr>
        <w:t>a uprawnień</w:t>
      </w:r>
      <w:r w:rsidRPr="00D57F19">
        <w:rPr>
          <w:rFonts w:ascii="Tahoma" w:hAnsi="Tahoma" w:cs="Tahoma"/>
          <w:sz w:val="20"/>
          <w:szCs w:val="20"/>
        </w:rPr>
        <w:t xml:space="preserve"> do wykonywania określonej działalności lub czynności, jeżeli przepisy prawa nakładają obowiązek ich posiadania Wykonawca składa oświadczenie  o spełnianiu warunku zgodnie z wzorem nr 2, o którym mowa w pkt. VI. ust. 1 ppkt. 2 SWIZ. Ocena spełnienia tego warunku będzie dokonana na podstawie złożonego przez Wykonawcę oświadczenia o spełnieniu warunku zgodnie z wzorem nr 2, o którym mowa w punkcie VI ust.1 ppkt.2) SIWZ </w:t>
      </w:r>
    </w:p>
    <w:p w:rsidR="0002216A" w:rsidRPr="0002216A" w:rsidRDefault="006A4264" w:rsidP="00D57F19">
      <w:pPr>
        <w:numPr>
          <w:ilvl w:val="1"/>
          <w:numId w:val="7"/>
        </w:numPr>
        <w:tabs>
          <w:tab w:val="num" w:pos="1440"/>
        </w:tabs>
        <w:jc w:val="both"/>
        <w:rPr>
          <w:rFonts w:ascii="Tahoma" w:hAnsi="Tahoma" w:cs="Tahoma"/>
          <w:sz w:val="20"/>
          <w:szCs w:val="20"/>
          <w:highlight w:val="green"/>
        </w:rPr>
      </w:pPr>
      <w:r w:rsidRPr="00743CDA">
        <w:rPr>
          <w:rFonts w:ascii="Tahoma" w:hAnsi="Tahoma" w:cs="Tahoma"/>
          <w:sz w:val="20"/>
          <w:szCs w:val="20"/>
        </w:rPr>
        <w:t>W zakresie</w:t>
      </w:r>
      <w:r w:rsidRPr="00D57F19">
        <w:rPr>
          <w:rFonts w:ascii="Tahoma" w:hAnsi="Tahoma" w:cs="Tahoma"/>
          <w:sz w:val="20"/>
          <w:szCs w:val="20"/>
        </w:rPr>
        <w:t xml:space="preserve"> warunku </w:t>
      </w:r>
      <w:r w:rsidR="00967083" w:rsidRPr="00D57F19">
        <w:rPr>
          <w:rFonts w:ascii="Tahoma" w:hAnsi="Tahoma" w:cs="Tahoma"/>
          <w:sz w:val="20"/>
          <w:szCs w:val="20"/>
        </w:rPr>
        <w:t>posiadania wiedzy</w:t>
      </w:r>
      <w:r w:rsidRPr="00D57F19">
        <w:rPr>
          <w:rFonts w:ascii="Tahoma" w:hAnsi="Tahoma" w:cs="Tahoma"/>
          <w:sz w:val="20"/>
          <w:szCs w:val="20"/>
        </w:rPr>
        <w:t xml:space="preserve"> i</w:t>
      </w:r>
      <w:r w:rsidR="0083376A" w:rsidRPr="00D57F19">
        <w:rPr>
          <w:rFonts w:ascii="Tahoma" w:hAnsi="Tahoma" w:cs="Tahoma"/>
          <w:sz w:val="20"/>
          <w:szCs w:val="20"/>
        </w:rPr>
        <w:t xml:space="preserve"> doświadczenia Wykonawca wykaże, </w:t>
      </w:r>
      <w:r w:rsidRPr="00D57F19">
        <w:rPr>
          <w:rFonts w:ascii="Tahoma" w:hAnsi="Tahoma" w:cs="Tahoma"/>
          <w:sz w:val="20"/>
          <w:szCs w:val="20"/>
        </w:rPr>
        <w:t xml:space="preserve">iż wykonał w okresie ostatnich 5 lat (a jeżeli okres prowadzenia działalności jest krótszy, to w tym okresie) przed upływem terminu składania ofert, co najmniej </w:t>
      </w:r>
      <w:r w:rsidR="00433F35">
        <w:rPr>
          <w:rFonts w:ascii="Tahoma" w:hAnsi="Tahoma" w:cs="Tahoma"/>
          <w:sz w:val="20"/>
          <w:szCs w:val="20"/>
        </w:rPr>
        <w:t>2</w:t>
      </w:r>
      <w:r w:rsidRPr="00D57F19">
        <w:rPr>
          <w:rFonts w:ascii="Tahoma" w:hAnsi="Tahoma" w:cs="Tahoma"/>
          <w:sz w:val="20"/>
          <w:szCs w:val="20"/>
        </w:rPr>
        <w:t xml:space="preserve"> zadani</w:t>
      </w:r>
      <w:r w:rsidR="00433F35">
        <w:rPr>
          <w:rFonts w:ascii="Tahoma" w:hAnsi="Tahoma" w:cs="Tahoma"/>
          <w:sz w:val="20"/>
          <w:szCs w:val="20"/>
        </w:rPr>
        <w:t>a</w:t>
      </w:r>
      <w:r w:rsidR="0002216A">
        <w:rPr>
          <w:rFonts w:ascii="Tahoma" w:hAnsi="Tahoma" w:cs="Tahoma"/>
          <w:sz w:val="20"/>
          <w:szCs w:val="20"/>
        </w:rPr>
        <w:t xml:space="preserve"> </w:t>
      </w:r>
      <w:r w:rsidRPr="00D57F19">
        <w:rPr>
          <w:rFonts w:ascii="Tahoma" w:hAnsi="Tahoma" w:cs="Tahoma"/>
          <w:sz w:val="20"/>
          <w:szCs w:val="20"/>
        </w:rPr>
        <w:t>odpowiadając</w:t>
      </w:r>
      <w:r w:rsidR="00433F35">
        <w:rPr>
          <w:rFonts w:ascii="Tahoma" w:hAnsi="Tahoma" w:cs="Tahoma"/>
          <w:sz w:val="20"/>
          <w:szCs w:val="20"/>
        </w:rPr>
        <w:t>e</w:t>
      </w:r>
      <w:r w:rsidRPr="00D57F19">
        <w:rPr>
          <w:rFonts w:ascii="Tahoma" w:hAnsi="Tahoma" w:cs="Tahoma"/>
          <w:sz w:val="20"/>
          <w:szCs w:val="20"/>
        </w:rPr>
        <w:t xml:space="preserve"> swoim rodzajem robotom budowlanym stanowiącym prze</w:t>
      </w:r>
      <w:r w:rsidR="00FF379B" w:rsidRPr="00D57F19">
        <w:rPr>
          <w:rFonts w:ascii="Tahoma" w:hAnsi="Tahoma" w:cs="Tahoma"/>
          <w:sz w:val="20"/>
          <w:szCs w:val="20"/>
        </w:rPr>
        <w:t>dmiot zamówienia, z podaniem jego</w:t>
      </w:r>
      <w:r w:rsidRPr="00D57F19">
        <w:rPr>
          <w:rFonts w:ascii="Tahoma" w:hAnsi="Tahoma" w:cs="Tahoma"/>
          <w:sz w:val="20"/>
          <w:szCs w:val="20"/>
        </w:rPr>
        <w:t xml:space="preserve"> wartości, rodzaju, daty i miejsca wykonania</w:t>
      </w:r>
      <w:r w:rsidR="0002216A">
        <w:rPr>
          <w:rFonts w:ascii="Tahoma" w:hAnsi="Tahoma" w:cs="Tahoma"/>
          <w:sz w:val="20"/>
          <w:szCs w:val="20"/>
        </w:rPr>
        <w:t>.</w:t>
      </w:r>
    </w:p>
    <w:p w:rsidR="006A4264" w:rsidRDefault="006A4264" w:rsidP="0002216A">
      <w:pPr>
        <w:tabs>
          <w:tab w:val="num" w:pos="1440"/>
        </w:tabs>
        <w:ind w:left="720"/>
        <w:jc w:val="both"/>
        <w:rPr>
          <w:rFonts w:ascii="Tahoma" w:hAnsi="Tahoma" w:cs="Tahoma"/>
          <w:sz w:val="20"/>
          <w:szCs w:val="20"/>
        </w:rPr>
      </w:pPr>
      <w:r w:rsidRPr="00D57F19">
        <w:rPr>
          <w:rFonts w:ascii="Tahoma" w:hAnsi="Tahoma" w:cs="Tahoma"/>
          <w:sz w:val="20"/>
          <w:szCs w:val="20"/>
        </w:rPr>
        <w:t>Przez „zadanie odpowiadające rodzajem robotom budowlanym stanowiącym przedmiot zamówienia”, należy rozumieć budowę lub przebudowę dróg</w:t>
      </w:r>
      <w:r w:rsidR="00D718F7" w:rsidRPr="00D57F19">
        <w:rPr>
          <w:rFonts w:ascii="Tahoma" w:hAnsi="Tahoma" w:cs="Tahoma"/>
          <w:sz w:val="20"/>
          <w:szCs w:val="20"/>
        </w:rPr>
        <w:t>, ulic</w:t>
      </w:r>
      <w:r w:rsidR="00211DFD" w:rsidRPr="00D57F19">
        <w:rPr>
          <w:rFonts w:ascii="Tahoma" w:hAnsi="Tahoma" w:cs="Tahoma"/>
          <w:sz w:val="20"/>
          <w:szCs w:val="20"/>
        </w:rPr>
        <w:t xml:space="preserve"> albo </w:t>
      </w:r>
      <w:r w:rsidR="00D718F7" w:rsidRPr="00D57F19">
        <w:rPr>
          <w:rFonts w:ascii="Tahoma" w:hAnsi="Tahoma" w:cs="Tahoma"/>
          <w:sz w:val="20"/>
          <w:szCs w:val="20"/>
        </w:rPr>
        <w:t>chodników</w:t>
      </w:r>
      <w:r w:rsidRPr="00D57F19">
        <w:rPr>
          <w:rFonts w:ascii="Tahoma" w:hAnsi="Tahoma" w:cs="Tahoma"/>
          <w:sz w:val="20"/>
          <w:szCs w:val="20"/>
        </w:rPr>
        <w:t xml:space="preserve"> o wartości </w:t>
      </w:r>
      <w:r w:rsidR="00433F35">
        <w:rPr>
          <w:rFonts w:ascii="Tahoma" w:hAnsi="Tahoma" w:cs="Tahoma"/>
          <w:sz w:val="20"/>
          <w:szCs w:val="20"/>
        </w:rPr>
        <w:t xml:space="preserve">łącznej </w:t>
      </w:r>
      <w:r w:rsidRPr="00D57F19">
        <w:rPr>
          <w:rFonts w:ascii="Tahoma" w:hAnsi="Tahoma" w:cs="Tahoma"/>
          <w:sz w:val="20"/>
          <w:szCs w:val="20"/>
        </w:rPr>
        <w:t xml:space="preserve">min. </w:t>
      </w:r>
      <w:r w:rsidR="00211DFD" w:rsidRPr="00D57F19">
        <w:rPr>
          <w:rFonts w:ascii="Tahoma" w:hAnsi="Tahoma" w:cs="Tahoma"/>
          <w:sz w:val="20"/>
          <w:szCs w:val="20"/>
        </w:rPr>
        <w:t>500</w:t>
      </w:r>
      <w:r w:rsidRPr="00D57F19">
        <w:rPr>
          <w:rFonts w:ascii="Tahoma" w:hAnsi="Tahoma" w:cs="Tahoma"/>
          <w:sz w:val="20"/>
          <w:szCs w:val="20"/>
        </w:rPr>
        <w:t>.000,00 zł brutto, oraz złoży oświadczenie, że dysponuje wiedzą i doświadczeniem potrzebnym do wykonania zamówienia. Ocena spełniania warunków szczegółowych będzie dokonana na podstawie złożonego przez Wykonawcę wypełnionego formularza „Doświadczenie zawodowe”, którego wzór stanowi Nr 3 do SIWZ oraz złożonego oświadczenia o spełnieniu warunku zgodnie z wzorem nr 2, o którym mowa w punkcie VI ust.1 ppkt.2) SIWZ, że dysponuje wiedzą i doświadczeniem potrzebnym do wykonania zamówienia. Do wzmiankowanego Formularza należy dołączyć dokumenty potwierdzające, że roboty zostały wykonane zgodnie  z zasadami sztuki budowlanej i prawidłowo ukończone, np. referencje</w:t>
      </w:r>
      <w:r w:rsidR="002F2DAD" w:rsidRPr="00D57F19">
        <w:rPr>
          <w:rFonts w:ascii="Tahoma" w:hAnsi="Tahoma" w:cs="Tahoma"/>
          <w:sz w:val="20"/>
          <w:szCs w:val="20"/>
        </w:rPr>
        <w:t>.</w:t>
      </w:r>
      <w:r w:rsidRPr="00D57F19">
        <w:rPr>
          <w:rFonts w:ascii="Tahoma" w:hAnsi="Tahoma" w:cs="Tahoma"/>
          <w:sz w:val="20"/>
          <w:szCs w:val="20"/>
        </w:rPr>
        <w:t xml:space="preserve"> </w:t>
      </w:r>
    </w:p>
    <w:p w:rsidR="006A4264" w:rsidRPr="00D57F19" w:rsidRDefault="006A4264" w:rsidP="00ED0996">
      <w:pPr>
        <w:pStyle w:val="Akapitzlist1"/>
        <w:numPr>
          <w:ilvl w:val="1"/>
          <w:numId w:val="7"/>
        </w:numPr>
        <w:rPr>
          <w:rFonts w:ascii="Tahoma" w:hAnsi="Tahoma" w:cs="Tahoma"/>
          <w:sz w:val="20"/>
        </w:rPr>
      </w:pPr>
      <w:r w:rsidRPr="00D57F19">
        <w:rPr>
          <w:rFonts w:ascii="Tahoma" w:hAnsi="Tahoma" w:cs="Tahoma"/>
          <w:sz w:val="20"/>
        </w:rPr>
        <w:lastRenderedPageBreak/>
        <w:t>W zakresie warunku dysponowania odpowiednim potencjałem technicznym oraz osobami zdolnymi do wykonania zmówienia wykonawca wykaże, że posiada:</w:t>
      </w:r>
    </w:p>
    <w:p w:rsidR="006A4264" w:rsidRPr="00D57F19" w:rsidRDefault="006A4264" w:rsidP="00A7098B">
      <w:pPr>
        <w:pStyle w:val="Akapitzlist1"/>
        <w:numPr>
          <w:ilvl w:val="0"/>
          <w:numId w:val="71"/>
        </w:numPr>
        <w:ind w:left="1134"/>
        <w:rPr>
          <w:rFonts w:ascii="Tahoma" w:hAnsi="Tahoma" w:cs="Tahoma"/>
          <w:sz w:val="20"/>
        </w:rPr>
      </w:pPr>
      <w:r w:rsidRPr="00D57F19">
        <w:rPr>
          <w:rFonts w:ascii="Tahoma" w:hAnsi="Tahoma" w:cs="Tahoma"/>
          <w:sz w:val="20"/>
          <w:u w:val="single"/>
        </w:rPr>
        <w:t>potencjał kadrowy</w:t>
      </w:r>
      <w:r w:rsidRPr="00D57F19">
        <w:rPr>
          <w:rFonts w:ascii="Tahoma" w:hAnsi="Tahoma" w:cs="Tahoma"/>
          <w:sz w:val="20"/>
        </w:rPr>
        <w:t xml:space="preserve">: dla wykazania, że wykonawca spełnia warunek dysponowania osobami zdolnymi do wykonania zamówienia, zamawiający żąda, by wykonawca wykazał, że posiada do dyspozycji niezbędny wykwalifikowany potencjał kadrowy w celu obsadzenia podanych niżej stanowisk: </w:t>
      </w:r>
    </w:p>
    <w:p w:rsidR="006A4264" w:rsidRPr="00D57F19" w:rsidRDefault="006A4264" w:rsidP="00D57F19">
      <w:pPr>
        <w:pStyle w:val="Standard"/>
        <w:numPr>
          <w:ilvl w:val="2"/>
          <w:numId w:val="10"/>
        </w:numPr>
        <w:tabs>
          <w:tab w:val="clear" w:pos="729"/>
          <w:tab w:val="num" w:pos="1320"/>
        </w:tabs>
        <w:ind w:left="1320" w:hanging="480"/>
        <w:jc w:val="both"/>
        <w:rPr>
          <w:rFonts w:ascii="Tahoma" w:hAnsi="Tahoma" w:cs="Tahoma"/>
          <w:sz w:val="20"/>
          <w:szCs w:val="20"/>
        </w:rPr>
      </w:pPr>
      <w:r w:rsidRPr="00D57F19">
        <w:rPr>
          <w:rFonts w:ascii="Tahoma" w:hAnsi="Tahoma" w:cs="Tahoma"/>
          <w:sz w:val="20"/>
          <w:szCs w:val="20"/>
        </w:rPr>
        <w:t>Kierownik robót drogowych – pełniący jednoc</w:t>
      </w:r>
      <w:r w:rsidR="00967083" w:rsidRPr="00D57F19">
        <w:rPr>
          <w:rFonts w:ascii="Tahoma" w:hAnsi="Tahoma" w:cs="Tahoma"/>
          <w:sz w:val="20"/>
          <w:szCs w:val="20"/>
        </w:rPr>
        <w:t xml:space="preserve">ześnie rolę Kierownika budowy, </w:t>
      </w:r>
      <w:r w:rsidRPr="00D57F19">
        <w:rPr>
          <w:rFonts w:ascii="Tahoma" w:hAnsi="Tahoma" w:cs="Tahoma"/>
          <w:sz w:val="20"/>
          <w:szCs w:val="20"/>
        </w:rPr>
        <w:t>minimalne wymagania:</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wykształcenie wyższe lub średnie</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posiadający uprawnienia do wykonywania samodzielnych funkcji w budownictwi</w:t>
      </w:r>
      <w:r w:rsidR="00967083" w:rsidRPr="00D57F19">
        <w:rPr>
          <w:rFonts w:ascii="Tahoma" w:hAnsi="Tahoma" w:cs="Tahoma"/>
          <w:sz w:val="20"/>
          <w:szCs w:val="20"/>
        </w:rPr>
        <w:t>e</w:t>
      </w:r>
      <w:r w:rsidR="000D4706">
        <w:rPr>
          <w:rFonts w:ascii="Tahoma" w:hAnsi="Tahoma" w:cs="Tahoma"/>
          <w:sz w:val="20"/>
          <w:szCs w:val="20"/>
        </w:rPr>
        <w:t xml:space="preserve"> do kierowania</w:t>
      </w:r>
      <w:r w:rsidRPr="00D57F19">
        <w:rPr>
          <w:rFonts w:ascii="Tahoma" w:hAnsi="Tahoma" w:cs="Tahoma"/>
          <w:sz w:val="20"/>
          <w:szCs w:val="20"/>
        </w:rPr>
        <w:t xml:space="preserve">  w specjalności drogowej</w:t>
      </w:r>
    </w:p>
    <w:p w:rsidR="000D4706" w:rsidRPr="000D4706" w:rsidRDefault="006A4264" w:rsidP="000D4706">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 xml:space="preserve">co najmniej 5-letnie doświadczenie w kierowaniu robotami drogowymi. </w:t>
      </w:r>
    </w:p>
    <w:p w:rsidR="006A4264" w:rsidRPr="00D57F19" w:rsidRDefault="006A4264" w:rsidP="00D57F19">
      <w:pPr>
        <w:pStyle w:val="Standard"/>
        <w:numPr>
          <w:ilvl w:val="2"/>
          <w:numId w:val="10"/>
        </w:numPr>
        <w:tabs>
          <w:tab w:val="clear" w:pos="729"/>
          <w:tab w:val="num" w:pos="1320"/>
        </w:tabs>
        <w:ind w:left="1320" w:hanging="480"/>
        <w:jc w:val="both"/>
        <w:rPr>
          <w:rFonts w:ascii="Tahoma" w:hAnsi="Tahoma" w:cs="Tahoma"/>
          <w:sz w:val="20"/>
          <w:szCs w:val="20"/>
        </w:rPr>
      </w:pPr>
      <w:r w:rsidRPr="00D57F19">
        <w:rPr>
          <w:rFonts w:ascii="Tahoma" w:hAnsi="Tahoma" w:cs="Tahoma"/>
          <w:sz w:val="20"/>
          <w:szCs w:val="20"/>
        </w:rPr>
        <w:t xml:space="preserve">Kierownik robót </w:t>
      </w:r>
      <w:r w:rsidR="00211DFD" w:rsidRPr="00D57F19">
        <w:rPr>
          <w:rFonts w:ascii="Tahoma" w:hAnsi="Tahoma" w:cs="Tahoma"/>
          <w:sz w:val="20"/>
          <w:szCs w:val="20"/>
        </w:rPr>
        <w:t>sanitarnych</w:t>
      </w:r>
      <w:r w:rsidRPr="00D57F19">
        <w:rPr>
          <w:rFonts w:ascii="Tahoma" w:hAnsi="Tahoma" w:cs="Tahoma"/>
          <w:sz w:val="20"/>
          <w:szCs w:val="20"/>
        </w:rPr>
        <w:t>, minimalne wymagania:</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 xml:space="preserve">wykształcenie wyższe lub średnie </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posiadający uprawnienia do wykonywania samodzielnych funkcji w b</w:t>
      </w:r>
      <w:r w:rsidR="00967083" w:rsidRPr="00D57F19">
        <w:rPr>
          <w:rFonts w:ascii="Tahoma" w:hAnsi="Tahoma" w:cs="Tahoma"/>
          <w:sz w:val="20"/>
          <w:szCs w:val="20"/>
        </w:rPr>
        <w:t xml:space="preserve">udownictwie </w:t>
      </w:r>
      <w:r w:rsidR="006A141B">
        <w:rPr>
          <w:rFonts w:ascii="Tahoma" w:hAnsi="Tahoma" w:cs="Tahoma"/>
          <w:sz w:val="20"/>
          <w:szCs w:val="20"/>
        </w:rPr>
        <w:t xml:space="preserve">do kierowania </w:t>
      </w:r>
      <w:r w:rsidRPr="00D57F19">
        <w:rPr>
          <w:rFonts w:ascii="Tahoma" w:hAnsi="Tahoma" w:cs="Tahoma"/>
          <w:sz w:val="20"/>
          <w:szCs w:val="20"/>
        </w:rPr>
        <w:t>w</w:t>
      </w:r>
      <w:r w:rsidR="00211DFD" w:rsidRPr="00D57F19">
        <w:rPr>
          <w:rFonts w:ascii="Tahoma" w:hAnsi="Tahoma" w:cs="Tahoma"/>
          <w:sz w:val="20"/>
          <w:szCs w:val="20"/>
        </w:rPr>
        <w:t xml:space="preserve"> </w:t>
      </w:r>
      <w:r w:rsidR="00211DFD" w:rsidRPr="00D57F19">
        <w:rPr>
          <w:rFonts w:ascii="Tahoma" w:hAnsi="Tahoma" w:cs="Tahoma"/>
          <w:color w:val="000000"/>
          <w:sz w:val="20"/>
          <w:szCs w:val="20"/>
        </w:rPr>
        <w:t xml:space="preserve"> specjalności instalacyjnej w zakresie sieci, instalacji, i urządzeń cieplnych, wentylacyjnych, gazowych wodociągowych i kanalizacyjnych lub równoważnym</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 xml:space="preserve">co najmniej 2-letnie doświadczenie w kierowaniu robotami </w:t>
      </w:r>
      <w:r w:rsidR="00211DFD" w:rsidRPr="00D57F19">
        <w:rPr>
          <w:rFonts w:ascii="Tahoma" w:hAnsi="Tahoma" w:cs="Tahoma"/>
          <w:sz w:val="20"/>
          <w:szCs w:val="20"/>
        </w:rPr>
        <w:t>sanitarnymi</w:t>
      </w:r>
      <w:r w:rsidRPr="00D57F19">
        <w:rPr>
          <w:rFonts w:ascii="Tahoma" w:hAnsi="Tahoma" w:cs="Tahoma"/>
          <w:sz w:val="20"/>
          <w:szCs w:val="20"/>
        </w:rPr>
        <w:t>;</w:t>
      </w:r>
    </w:p>
    <w:p w:rsidR="006A4264" w:rsidRPr="00D57F19" w:rsidRDefault="006A4264" w:rsidP="00D57F19">
      <w:pPr>
        <w:pStyle w:val="Standard"/>
        <w:numPr>
          <w:ilvl w:val="2"/>
          <w:numId w:val="10"/>
        </w:numPr>
        <w:tabs>
          <w:tab w:val="clear" w:pos="729"/>
          <w:tab w:val="num" w:pos="1320"/>
        </w:tabs>
        <w:ind w:left="1320" w:hanging="480"/>
        <w:jc w:val="both"/>
        <w:rPr>
          <w:rFonts w:ascii="Tahoma" w:hAnsi="Tahoma" w:cs="Tahoma"/>
          <w:sz w:val="20"/>
          <w:szCs w:val="20"/>
        </w:rPr>
      </w:pPr>
      <w:r w:rsidRPr="00D57F19">
        <w:rPr>
          <w:rFonts w:ascii="Tahoma" w:hAnsi="Tahoma" w:cs="Tahoma"/>
          <w:sz w:val="20"/>
          <w:szCs w:val="20"/>
        </w:rPr>
        <w:t>Kierownik robót o specjalności elektroenergetycznej, minimalne wymagania:</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 xml:space="preserve">wykształcenie wyższe lub średnie </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posiadający uprawnienia do wykonywania samodzielnych funkcji w bu</w:t>
      </w:r>
      <w:r w:rsidR="00967083" w:rsidRPr="00D57F19">
        <w:rPr>
          <w:rFonts w:ascii="Tahoma" w:hAnsi="Tahoma" w:cs="Tahoma"/>
          <w:sz w:val="20"/>
          <w:szCs w:val="20"/>
        </w:rPr>
        <w:t>downictwie</w:t>
      </w:r>
      <w:r w:rsidR="006A141B">
        <w:rPr>
          <w:rFonts w:ascii="Tahoma" w:hAnsi="Tahoma" w:cs="Tahoma"/>
          <w:sz w:val="20"/>
          <w:szCs w:val="20"/>
        </w:rPr>
        <w:t xml:space="preserve"> do kierowania</w:t>
      </w:r>
      <w:r w:rsidR="00967083" w:rsidRPr="00D57F19">
        <w:rPr>
          <w:rFonts w:ascii="Tahoma" w:hAnsi="Tahoma" w:cs="Tahoma"/>
          <w:sz w:val="20"/>
          <w:szCs w:val="20"/>
        </w:rPr>
        <w:t xml:space="preserve"> </w:t>
      </w:r>
      <w:r w:rsidRPr="00D57F19">
        <w:rPr>
          <w:rFonts w:ascii="Tahoma" w:hAnsi="Tahoma" w:cs="Tahoma"/>
          <w:sz w:val="20"/>
          <w:szCs w:val="20"/>
        </w:rPr>
        <w:t>w specjalności instalacyjnej w zakresie sieci i ins</w:t>
      </w:r>
      <w:r w:rsidR="00967083" w:rsidRPr="00D57F19">
        <w:rPr>
          <w:rFonts w:ascii="Tahoma" w:hAnsi="Tahoma" w:cs="Tahoma"/>
          <w:sz w:val="20"/>
          <w:szCs w:val="20"/>
        </w:rPr>
        <w:t xml:space="preserve">talacji elektrycznych </w:t>
      </w:r>
      <w:r w:rsidRPr="00D57F19">
        <w:rPr>
          <w:rFonts w:ascii="Tahoma" w:hAnsi="Tahoma" w:cs="Tahoma"/>
          <w:sz w:val="20"/>
          <w:szCs w:val="20"/>
        </w:rPr>
        <w:t>i elektroenergetycznych,</w:t>
      </w:r>
    </w:p>
    <w:p w:rsidR="006A4264" w:rsidRPr="00D57F19" w:rsidRDefault="006A4264" w:rsidP="00D57F19">
      <w:pPr>
        <w:pStyle w:val="Zwykytekst"/>
        <w:numPr>
          <w:ilvl w:val="0"/>
          <w:numId w:val="9"/>
        </w:numPr>
        <w:tabs>
          <w:tab w:val="clear" w:pos="1860"/>
        </w:tabs>
        <w:ind w:left="1320" w:hanging="240"/>
        <w:jc w:val="both"/>
        <w:rPr>
          <w:rFonts w:ascii="Tahoma" w:hAnsi="Tahoma" w:cs="Tahoma"/>
          <w:sz w:val="20"/>
          <w:szCs w:val="20"/>
        </w:rPr>
      </w:pPr>
      <w:r w:rsidRPr="00D57F19">
        <w:rPr>
          <w:rFonts w:ascii="Tahoma" w:hAnsi="Tahoma" w:cs="Tahoma"/>
          <w:sz w:val="20"/>
          <w:szCs w:val="20"/>
        </w:rPr>
        <w:t xml:space="preserve">co najmniej 2-letnie doświadczenie w kierowaniu robotami elektroenergetycznymi. </w:t>
      </w:r>
    </w:p>
    <w:p w:rsidR="006A4264" w:rsidRPr="00D57F19" w:rsidRDefault="006A4264" w:rsidP="00D57F19">
      <w:pPr>
        <w:pStyle w:val="Standard"/>
        <w:numPr>
          <w:ilvl w:val="2"/>
          <w:numId w:val="10"/>
        </w:numPr>
        <w:tabs>
          <w:tab w:val="clear" w:pos="729"/>
          <w:tab w:val="num" w:pos="1320"/>
        </w:tabs>
        <w:ind w:left="1320" w:hanging="480"/>
        <w:jc w:val="both"/>
        <w:rPr>
          <w:rFonts w:ascii="Tahoma" w:hAnsi="Tahoma" w:cs="Tahoma"/>
          <w:sz w:val="20"/>
          <w:szCs w:val="20"/>
        </w:rPr>
      </w:pPr>
      <w:r w:rsidRPr="00D57F19">
        <w:rPr>
          <w:rFonts w:ascii="Tahoma" w:hAnsi="Tahoma" w:cs="Tahoma"/>
          <w:sz w:val="20"/>
          <w:szCs w:val="20"/>
        </w:rPr>
        <w:t>Specjalista ds. urządzania zieleni, minimalne wymagania:</w:t>
      </w:r>
    </w:p>
    <w:p w:rsidR="006A4264" w:rsidRPr="00D57F19" w:rsidRDefault="006A4264" w:rsidP="00D57F19">
      <w:pPr>
        <w:pStyle w:val="Standard"/>
        <w:numPr>
          <w:ilvl w:val="0"/>
          <w:numId w:val="11"/>
        </w:numPr>
        <w:tabs>
          <w:tab w:val="clear" w:pos="1701"/>
        </w:tabs>
        <w:ind w:left="1320" w:hanging="240"/>
        <w:jc w:val="both"/>
        <w:rPr>
          <w:rFonts w:ascii="Tahoma" w:hAnsi="Tahoma" w:cs="Tahoma"/>
          <w:sz w:val="20"/>
          <w:szCs w:val="20"/>
        </w:rPr>
      </w:pPr>
      <w:r w:rsidRPr="00D57F19">
        <w:rPr>
          <w:rFonts w:ascii="Tahoma" w:hAnsi="Tahoma" w:cs="Tahoma"/>
          <w:sz w:val="20"/>
          <w:szCs w:val="20"/>
        </w:rPr>
        <w:t>wykształcenie wyższe lub średnie w kierunku architekt krajobrazu, kształtowanie terenów zieleni lub ogrodnictwa</w:t>
      </w:r>
    </w:p>
    <w:p w:rsidR="000D4706" w:rsidRDefault="006A4264" w:rsidP="000D4706">
      <w:pPr>
        <w:pStyle w:val="Standard"/>
        <w:numPr>
          <w:ilvl w:val="0"/>
          <w:numId w:val="11"/>
        </w:numPr>
        <w:tabs>
          <w:tab w:val="clear" w:pos="1701"/>
        </w:tabs>
        <w:ind w:left="1320" w:hanging="240"/>
        <w:rPr>
          <w:rFonts w:ascii="Tahoma" w:hAnsi="Tahoma" w:cs="Tahoma"/>
          <w:sz w:val="20"/>
          <w:szCs w:val="20"/>
        </w:rPr>
      </w:pPr>
      <w:r w:rsidRPr="00D57F19">
        <w:rPr>
          <w:rFonts w:ascii="Tahoma" w:hAnsi="Tahoma" w:cs="Tahoma"/>
          <w:sz w:val="20"/>
          <w:szCs w:val="20"/>
        </w:rPr>
        <w:t xml:space="preserve">posiadający co najmniej 2 letnie doświadczenie zawodowe przy urządzaniu terenów zielonych </w:t>
      </w:r>
    </w:p>
    <w:p w:rsidR="000D4706" w:rsidRPr="009B4835" w:rsidRDefault="000D4706" w:rsidP="000D4706">
      <w:pPr>
        <w:pStyle w:val="Standard"/>
        <w:numPr>
          <w:ilvl w:val="2"/>
          <w:numId w:val="10"/>
        </w:numPr>
        <w:tabs>
          <w:tab w:val="clear" w:pos="729"/>
          <w:tab w:val="num" w:pos="1320"/>
        </w:tabs>
        <w:ind w:left="1320" w:hanging="480"/>
        <w:jc w:val="both"/>
        <w:rPr>
          <w:rFonts w:ascii="Tahoma" w:hAnsi="Tahoma" w:cs="Tahoma"/>
          <w:sz w:val="20"/>
          <w:szCs w:val="20"/>
        </w:rPr>
      </w:pPr>
      <w:r w:rsidRPr="009B4835">
        <w:rPr>
          <w:rFonts w:ascii="Tahoma" w:hAnsi="Tahoma" w:cs="Tahoma"/>
          <w:sz w:val="20"/>
          <w:szCs w:val="20"/>
        </w:rPr>
        <w:t>Projektanta robót drogowych – minimalne wymagania:</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wykształcenie wyższe lub średnie</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posiadający uprawnienia do wykonywania samodzielnych funkcji w budownictwie </w:t>
      </w:r>
      <w:r w:rsidR="006A141B" w:rsidRPr="009B4835">
        <w:rPr>
          <w:rFonts w:ascii="Tahoma" w:hAnsi="Tahoma" w:cs="Tahoma"/>
          <w:sz w:val="20"/>
          <w:szCs w:val="20"/>
        </w:rPr>
        <w:t>do projektowania</w:t>
      </w:r>
      <w:r w:rsidRPr="009B4835">
        <w:rPr>
          <w:rFonts w:ascii="Tahoma" w:hAnsi="Tahoma" w:cs="Tahoma"/>
          <w:sz w:val="20"/>
          <w:szCs w:val="20"/>
        </w:rPr>
        <w:t xml:space="preserve"> w specjalności drogowej</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co najmniej 5-letnie doświadczenie w projektowaniu robót drogowych</w:t>
      </w:r>
    </w:p>
    <w:p w:rsidR="000D4706" w:rsidRPr="009B4835" w:rsidRDefault="000D4706" w:rsidP="000D4706">
      <w:pPr>
        <w:pStyle w:val="Standard"/>
        <w:numPr>
          <w:ilvl w:val="2"/>
          <w:numId w:val="10"/>
        </w:numPr>
        <w:tabs>
          <w:tab w:val="clear" w:pos="729"/>
          <w:tab w:val="num" w:pos="1320"/>
        </w:tabs>
        <w:ind w:left="1320" w:hanging="480"/>
        <w:jc w:val="both"/>
        <w:rPr>
          <w:rFonts w:ascii="Tahoma" w:hAnsi="Tahoma" w:cs="Tahoma"/>
          <w:sz w:val="20"/>
          <w:szCs w:val="20"/>
        </w:rPr>
      </w:pPr>
      <w:r w:rsidRPr="009B4835">
        <w:rPr>
          <w:rFonts w:ascii="Tahoma" w:hAnsi="Tahoma" w:cs="Tahoma"/>
          <w:sz w:val="20"/>
          <w:szCs w:val="20"/>
        </w:rPr>
        <w:t>Projektanta robót sanitarnych, minimalne wymagania:</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wykształcenie wyższe lub średnie </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posiadający uprawnienia do wykonywania samodzielnych funkcji w budownictwie </w:t>
      </w:r>
      <w:r w:rsidR="006A141B" w:rsidRPr="009B4835">
        <w:rPr>
          <w:rFonts w:ascii="Tahoma" w:hAnsi="Tahoma" w:cs="Tahoma"/>
          <w:sz w:val="20"/>
          <w:szCs w:val="20"/>
        </w:rPr>
        <w:t xml:space="preserve">do projektowania </w:t>
      </w:r>
      <w:r w:rsidRPr="009B4835">
        <w:rPr>
          <w:rFonts w:ascii="Tahoma" w:hAnsi="Tahoma" w:cs="Tahoma"/>
          <w:sz w:val="20"/>
          <w:szCs w:val="20"/>
        </w:rPr>
        <w:t xml:space="preserve">w </w:t>
      </w:r>
      <w:r w:rsidRPr="009B4835">
        <w:rPr>
          <w:rFonts w:ascii="Tahoma" w:hAnsi="Tahoma" w:cs="Tahoma"/>
          <w:color w:val="000000"/>
          <w:sz w:val="20"/>
          <w:szCs w:val="20"/>
        </w:rPr>
        <w:t xml:space="preserve"> specjalności instalacyjnej w zakresie sieci, instalacji, i urządzeń cieplnych, wentylacyjnych, gazowych wodociągowych i kanalizacyjnych lub równoważnym</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co najmniej 2-letnie doświadczenie w projektowaniu robót sanitarnych;</w:t>
      </w:r>
    </w:p>
    <w:p w:rsidR="000D4706" w:rsidRPr="009B4835" w:rsidRDefault="000D4706" w:rsidP="000D4706">
      <w:pPr>
        <w:pStyle w:val="Standard"/>
        <w:numPr>
          <w:ilvl w:val="2"/>
          <w:numId w:val="10"/>
        </w:numPr>
        <w:tabs>
          <w:tab w:val="clear" w:pos="729"/>
          <w:tab w:val="num" w:pos="1320"/>
        </w:tabs>
        <w:ind w:left="1320" w:hanging="480"/>
        <w:jc w:val="both"/>
        <w:rPr>
          <w:rFonts w:ascii="Tahoma" w:hAnsi="Tahoma" w:cs="Tahoma"/>
          <w:sz w:val="20"/>
          <w:szCs w:val="20"/>
        </w:rPr>
      </w:pPr>
      <w:r w:rsidRPr="009B4835">
        <w:rPr>
          <w:rFonts w:ascii="Tahoma" w:hAnsi="Tahoma" w:cs="Tahoma"/>
          <w:sz w:val="20"/>
          <w:szCs w:val="20"/>
        </w:rPr>
        <w:t>Projektanta o specjalności elektroenergetycznej, minimalne wymagania:</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wykształcenie wyższe lub średnie </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posiadający uprawnienia do wykonywania samodzielnych funkcji w budownictwie </w:t>
      </w:r>
      <w:r w:rsidR="006A141B" w:rsidRPr="009B4835">
        <w:rPr>
          <w:rFonts w:ascii="Tahoma" w:hAnsi="Tahoma" w:cs="Tahoma"/>
          <w:sz w:val="20"/>
          <w:szCs w:val="20"/>
        </w:rPr>
        <w:t xml:space="preserve">do projektowania </w:t>
      </w:r>
      <w:r w:rsidRPr="009B4835">
        <w:rPr>
          <w:rFonts w:ascii="Tahoma" w:hAnsi="Tahoma" w:cs="Tahoma"/>
          <w:sz w:val="20"/>
          <w:szCs w:val="20"/>
        </w:rPr>
        <w:t>w specjalności instalacyjnej w zakresie sieci i instalacji elektrycznych i elektroenergetycznych,</w:t>
      </w:r>
    </w:p>
    <w:p w:rsidR="000D4706" w:rsidRPr="009B4835" w:rsidRDefault="000D4706" w:rsidP="000D4706">
      <w:pPr>
        <w:pStyle w:val="Zwykytekst"/>
        <w:numPr>
          <w:ilvl w:val="0"/>
          <w:numId w:val="9"/>
        </w:numPr>
        <w:tabs>
          <w:tab w:val="clear" w:pos="1860"/>
        </w:tabs>
        <w:ind w:left="1320" w:hanging="240"/>
        <w:jc w:val="both"/>
        <w:rPr>
          <w:rFonts w:ascii="Tahoma" w:hAnsi="Tahoma" w:cs="Tahoma"/>
          <w:sz w:val="20"/>
          <w:szCs w:val="20"/>
        </w:rPr>
      </w:pPr>
      <w:r w:rsidRPr="009B4835">
        <w:rPr>
          <w:rFonts w:ascii="Tahoma" w:hAnsi="Tahoma" w:cs="Tahoma"/>
          <w:sz w:val="20"/>
          <w:szCs w:val="20"/>
        </w:rPr>
        <w:t xml:space="preserve">co najmniej 2-letnie doświadczenie w projektowaniu robót elektroenergetycznych. </w:t>
      </w:r>
    </w:p>
    <w:p w:rsidR="006A4264" w:rsidRPr="00D57F19" w:rsidRDefault="006A4264" w:rsidP="00ED0996">
      <w:pPr>
        <w:pStyle w:val="Zwykytekst"/>
        <w:ind w:left="709"/>
        <w:rPr>
          <w:rFonts w:ascii="Tahoma" w:hAnsi="Tahoma" w:cs="Tahoma"/>
          <w:color w:val="000000"/>
          <w:sz w:val="20"/>
          <w:szCs w:val="20"/>
        </w:rPr>
      </w:pPr>
      <w:r w:rsidRPr="00D57F19">
        <w:rPr>
          <w:rFonts w:ascii="Tahoma" w:hAnsi="Tahoma" w:cs="Tahoma"/>
          <w:sz w:val="20"/>
          <w:szCs w:val="20"/>
        </w:rPr>
        <w:t>oraz złoży oświadczenie o spełnianiu warunku zgodnie z wzorem nr 2, o któ</w:t>
      </w:r>
      <w:r w:rsidR="00967083" w:rsidRPr="00D57F19">
        <w:rPr>
          <w:rFonts w:ascii="Tahoma" w:hAnsi="Tahoma" w:cs="Tahoma"/>
          <w:sz w:val="20"/>
          <w:szCs w:val="20"/>
        </w:rPr>
        <w:t>rym mowa</w:t>
      </w:r>
      <w:r w:rsidRPr="00D57F19">
        <w:rPr>
          <w:rFonts w:ascii="Tahoma" w:hAnsi="Tahoma" w:cs="Tahoma"/>
          <w:sz w:val="20"/>
          <w:szCs w:val="20"/>
        </w:rPr>
        <w:t xml:space="preserve">  w punkcie VI ust. 1 ppkt. 2 SIWZ, że dysponuje osobami zdolnymi do wykonywania zamówienia.</w:t>
      </w:r>
    </w:p>
    <w:p w:rsidR="006A4264" w:rsidRPr="00D57F19" w:rsidRDefault="006A4264" w:rsidP="008740C5">
      <w:pPr>
        <w:ind w:left="709"/>
        <w:jc w:val="both"/>
        <w:rPr>
          <w:rFonts w:ascii="Tahoma" w:hAnsi="Tahoma" w:cs="Tahoma"/>
          <w:sz w:val="20"/>
          <w:szCs w:val="20"/>
        </w:rPr>
      </w:pPr>
      <w:r w:rsidRPr="00D57F19">
        <w:rPr>
          <w:rFonts w:ascii="Tahoma" w:hAnsi="Tahoma" w:cs="Tahoma"/>
          <w:sz w:val="20"/>
          <w:szCs w:val="20"/>
        </w:rPr>
        <w:t xml:space="preserve">Ocena spełniania warunku nastąpi na podstawie wypełnionego przez Wykonawcę wzoru nr 4 do SIWZ oraz złożonego oświadczenia o spełnianiu warunku zgodnie z wzorem nr 2 do SIWZ. Nie wykazanie </w:t>
      </w:r>
      <w:r w:rsidR="008740C5" w:rsidRPr="00D57F19">
        <w:rPr>
          <w:rFonts w:ascii="Tahoma" w:hAnsi="Tahoma" w:cs="Tahoma"/>
          <w:sz w:val="20"/>
          <w:szCs w:val="20"/>
        </w:rPr>
        <w:br/>
      </w:r>
      <w:r w:rsidRPr="00D57F19">
        <w:rPr>
          <w:rFonts w:ascii="Tahoma" w:hAnsi="Tahoma" w:cs="Tahoma"/>
          <w:sz w:val="20"/>
          <w:szCs w:val="20"/>
        </w:rPr>
        <w:t xml:space="preserve">w wystarczający sposób potwierdzenia spełniania tego warunku spowoduje wykluczenie wykonawcy </w:t>
      </w:r>
      <w:r w:rsidR="008740C5" w:rsidRPr="00D57F19">
        <w:rPr>
          <w:rFonts w:ascii="Tahoma" w:hAnsi="Tahoma" w:cs="Tahoma"/>
          <w:sz w:val="20"/>
          <w:szCs w:val="20"/>
        </w:rPr>
        <w:br/>
      </w:r>
      <w:r w:rsidRPr="00D57F19">
        <w:rPr>
          <w:rFonts w:ascii="Tahoma" w:hAnsi="Tahoma" w:cs="Tahoma"/>
          <w:sz w:val="20"/>
          <w:szCs w:val="20"/>
        </w:rPr>
        <w:t>z postępowania po wyczerpaniu czynności wezwania do uzupełnienia dokumentów. Jeżeli wykonawca nie dysponuje osobami zdolnymi do wykonania zamówienia to zobowiązany jest do załączenia pisemnego zobowiązania innych podmiotów do udostępnie</w:t>
      </w:r>
      <w:r w:rsidR="00967083" w:rsidRPr="00D57F19">
        <w:rPr>
          <w:rFonts w:ascii="Tahoma" w:hAnsi="Tahoma" w:cs="Tahoma"/>
          <w:sz w:val="20"/>
          <w:szCs w:val="20"/>
        </w:rPr>
        <w:t xml:space="preserve">nia osób zdolnych </w:t>
      </w:r>
      <w:r w:rsidRPr="00D57F19">
        <w:rPr>
          <w:rFonts w:ascii="Tahoma" w:hAnsi="Tahoma" w:cs="Tahoma"/>
          <w:sz w:val="20"/>
          <w:szCs w:val="20"/>
        </w:rPr>
        <w:t>do wykonania zamówienia.</w:t>
      </w:r>
    </w:p>
    <w:p w:rsidR="00211DFD" w:rsidRPr="00D57F19" w:rsidRDefault="006A4264" w:rsidP="008740C5">
      <w:pPr>
        <w:pStyle w:val="Akapitzlist1"/>
        <w:numPr>
          <w:ilvl w:val="0"/>
          <w:numId w:val="71"/>
        </w:numPr>
        <w:ind w:left="1134"/>
        <w:jc w:val="both"/>
        <w:rPr>
          <w:rFonts w:ascii="Tahoma" w:hAnsi="Tahoma" w:cs="Tahoma"/>
          <w:sz w:val="20"/>
        </w:rPr>
      </w:pPr>
      <w:r w:rsidRPr="00D57F19">
        <w:rPr>
          <w:rFonts w:ascii="Tahoma" w:hAnsi="Tahoma" w:cs="Tahoma"/>
          <w:sz w:val="20"/>
          <w:u w:val="single"/>
        </w:rPr>
        <w:lastRenderedPageBreak/>
        <w:t>potencjał techniczny</w:t>
      </w:r>
      <w:r w:rsidRPr="00D57F19">
        <w:rPr>
          <w:rFonts w:ascii="Tahoma" w:hAnsi="Tahoma" w:cs="Tahoma"/>
          <w:sz w:val="20"/>
        </w:rPr>
        <w:t xml:space="preserve">: </w:t>
      </w:r>
    </w:p>
    <w:p w:rsidR="006A4264" w:rsidRPr="00D57F19" w:rsidRDefault="006A4264" w:rsidP="008740C5">
      <w:pPr>
        <w:pStyle w:val="Akapitzlist1"/>
        <w:ind w:left="1134"/>
        <w:jc w:val="both"/>
        <w:rPr>
          <w:rFonts w:ascii="Tahoma" w:hAnsi="Tahoma" w:cs="Tahoma"/>
          <w:sz w:val="20"/>
        </w:rPr>
      </w:pPr>
      <w:r w:rsidRPr="00D57F19">
        <w:rPr>
          <w:rFonts w:ascii="Tahoma" w:hAnsi="Tahoma" w:cs="Tahoma"/>
          <w:sz w:val="20"/>
        </w:rPr>
        <w:t>Wykonawca składa oświadczenie o spełn</w:t>
      </w:r>
      <w:r w:rsidR="00967083" w:rsidRPr="00D57F19">
        <w:rPr>
          <w:rFonts w:ascii="Tahoma" w:hAnsi="Tahoma" w:cs="Tahoma"/>
          <w:sz w:val="20"/>
        </w:rPr>
        <w:t xml:space="preserve">ianiu warunku zgodnie z wzorem nr 2 </w:t>
      </w:r>
      <w:r w:rsidRPr="00D57F19">
        <w:rPr>
          <w:rFonts w:ascii="Tahoma" w:hAnsi="Tahoma" w:cs="Tahoma"/>
          <w:sz w:val="20"/>
        </w:rPr>
        <w:t>do SIWZ</w:t>
      </w:r>
      <w:r w:rsidR="00967083" w:rsidRPr="00D57F19">
        <w:rPr>
          <w:rFonts w:ascii="Tahoma" w:hAnsi="Tahoma" w:cs="Tahoma"/>
          <w:sz w:val="20"/>
        </w:rPr>
        <w:t xml:space="preserve">, </w:t>
      </w:r>
      <w:r w:rsidRPr="00D57F19">
        <w:rPr>
          <w:rFonts w:ascii="Tahoma" w:hAnsi="Tahoma" w:cs="Tahoma"/>
          <w:sz w:val="20"/>
        </w:rPr>
        <w:t xml:space="preserve">że dysponuje potencjałem technicznym potrzebnym do wykonania zamówienia. </w:t>
      </w:r>
      <w:bookmarkStart w:id="0" w:name="OLE_LINK1"/>
      <w:r w:rsidRPr="00D57F19">
        <w:rPr>
          <w:rFonts w:ascii="Tahoma" w:hAnsi="Tahoma" w:cs="Tahoma"/>
          <w:sz w:val="20"/>
        </w:rPr>
        <w:t>Ocena spełniania warunku nastąpi na podstawie załączonego do oferty oświadczenia wymienionego w punkcie VI ust.1 ppkt.2) SIWZ</w:t>
      </w:r>
      <w:bookmarkEnd w:id="0"/>
      <w:r w:rsidRPr="00D57F19">
        <w:rPr>
          <w:rFonts w:ascii="Tahoma" w:hAnsi="Tahoma" w:cs="Tahoma"/>
          <w:sz w:val="20"/>
        </w:rPr>
        <w:t xml:space="preserve"> </w:t>
      </w:r>
    </w:p>
    <w:p w:rsidR="006A4264" w:rsidRPr="00D57F19" w:rsidRDefault="006A4264" w:rsidP="008740C5">
      <w:pPr>
        <w:numPr>
          <w:ilvl w:val="1"/>
          <w:numId w:val="7"/>
        </w:numPr>
        <w:jc w:val="both"/>
        <w:rPr>
          <w:rFonts w:ascii="Tahoma" w:hAnsi="Tahoma" w:cs="Tahoma"/>
          <w:sz w:val="20"/>
          <w:szCs w:val="20"/>
        </w:rPr>
      </w:pPr>
      <w:r w:rsidRPr="00D57F19">
        <w:rPr>
          <w:rFonts w:ascii="Tahoma" w:hAnsi="Tahoma" w:cs="Tahoma"/>
          <w:sz w:val="20"/>
          <w:szCs w:val="20"/>
        </w:rPr>
        <w:t>W zakresie warunku wskazanego znajdowania się w sytuacji ekonomicznej i finansowej za</w:t>
      </w:r>
      <w:r w:rsidRPr="00D57F19">
        <w:rPr>
          <w:rFonts w:ascii="Tahoma" w:hAnsi="Tahoma" w:cs="Tahoma"/>
          <w:sz w:val="20"/>
          <w:szCs w:val="20"/>
        </w:rPr>
        <w:softHyphen/>
        <w:t xml:space="preserve">pewniającej wykonanie </w:t>
      </w:r>
      <w:r w:rsidR="007A232D">
        <w:rPr>
          <w:rFonts w:ascii="Tahoma" w:hAnsi="Tahoma" w:cs="Tahoma"/>
          <w:sz w:val="20"/>
          <w:szCs w:val="20"/>
        </w:rPr>
        <w:t>z</w:t>
      </w:r>
      <w:r w:rsidRPr="00D57F19">
        <w:rPr>
          <w:rFonts w:ascii="Tahoma" w:hAnsi="Tahoma" w:cs="Tahoma"/>
          <w:sz w:val="20"/>
          <w:szCs w:val="20"/>
        </w:rPr>
        <w:t>amówienia dla wykazania,</w:t>
      </w:r>
      <w:r w:rsidR="00F975AA">
        <w:rPr>
          <w:rFonts w:ascii="Tahoma" w:hAnsi="Tahoma" w:cs="Tahoma"/>
          <w:sz w:val="20"/>
          <w:szCs w:val="20"/>
        </w:rPr>
        <w:t xml:space="preserve"> że </w:t>
      </w:r>
      <w:r w:rsidRPr="00D57F19">
        <w:rPr>
          <w:rFonts w:ascii="Tahoma" w:hAnsi="Tahoma" w:cs="Tahoma"/>
          <w:sz w:val="20"/>
          <w:szCs w:val="20"/>
        </w:rPr>
        <w:t>wykonawca spełnia warunek zamawiający żąda, by wykonawca:</w:t>
      </w:r>
      <w:r w:rsidR="008740C5" w:rsidRPr="00D57F19">
        <w:rPr>
          <w:rFonts w:ascii="Tahoma" w:hAnsi="Tahoma" w:cs="Tahoma"/>
          <w:sz w:val="20"/>
          <w:szCs w:val="20"/>
        </w:rPr>
        <w:t xml:space="preserve"> </w:t>
      </w:r>
      <w:r w:rsidRPr="00D57F19">
        <w:rPr>
          <w:rFonts w:ascii="Tahoma" w:hAnsi="Tahoma" w:cs="Tahoma"/>
          <w:sz w:val="20"/>
          <w:szCs w:val="20"/>
        </w:rPr>
        <w:t>złożył oświadczenie o spełnieniu warunku zgodnie z wzorem nr 2, o którym mowa w pkt. VI ust.1 p</w:t>
      </w:r>
      <w:r w:rsidR="009115C7">
        <w:rPr>
          <w:rFonts w:ascii="Tahoma" w:hAnsi="Tahoma" w:cs="Tahoma"/>
          <w:sz w:val="20"/>
          <w:szCs w:val="20"/>
        </w:rPr>
        <w:t>p</w:t>
      </w:r>
      <w:r w:rsidRPr="00D57F19">
        <w:rPr>
          <w:rFonts w:ascii="Tahoma" w:hAnsi="Tahoma" w:cs="Tahoma"/>
          <w:sz w:val="20"/>
          <w:szCs w:val="20"/>
        </w:rPr>
        <w:t>kt.2) SIWZ, że znajduje się sytuacji ekonomicznej i finansowej zapewniającej wykonanie Zamówienia. Ocena spełniania warunku nastąpi na pod</w:t>
      </w:r>
      <w:r w:rsidR="00967083" w:rsidRPr="00D57F19">
        <w:rPr>
          <w:rFonts w:ascii="Tahoma" w:hAnsi="Tahoma" w:cs="Tahoma"/>
          <w:sz w:val="20"/>
          <w:szCs w:val="20"/>
        </w:rPr>
        <w:t>stawie załączonego</w:t>
      </w:r>
      <w:r w:rsidRPr="00D57F19">
        <w:rPr>
          <w:rFonts w:ascii="Tahoma" w:hAnsi="Tahoma" w:cs="Tahoma"/>
          <w:sz w:val="20"/>
          <w:szCs w:val="20"/>
        </w:rPr>
        <w:t xml:space="preserve"> do oferty oświadczenia wymienionego w pkt. VI ust.1 p</w:t>
      </w:r>
      <w:r w:rsidR="009115C7">
        <w:rPr>
          <w:rFonts w:ascii="Tahoma" w:hAnsi="Tahoma" w:cs="Tahoma"/>
          <w:sz w:val="20"/>
          <w:szCs w:val="20"/>
        </w:rPr>
        <w:t>p</w:t>
      </w:r>
      <w:r w:rsidRPr="00D57F19">
        <w:rPr>
          <w:rFonts w:ascii="Tahoma" w:hAnsi="Tahoma" w:cs="Tahoma"/>
          <w:sz w:val="20"/>
          <w:szCs w:val="20"/>
        </w:rPr>
        <w:t xml:space="preserve">kt.2) SIWZ. </w:t>
      </w:r>
    </w:p>
    <w:p w:rsidR="008740C5" w:rsidRPr="00D57F19" w:rsidRDefault="006A4264" w:rsidP="008740C5">
      <w:pPr>
        <w:numPr>
          <w:ilvl w:val="1"/>
          <w:numId w:val="7"/>
        </w:numPr>
        <w:jc w:val="both"/>
        <w:rPr>
          <w:rFonts w:ascii="Tahoma" w:hAnsi="Tahoma" w:cs="Tahoma"/>
          <w:sz w:val="20"/>
          <w:szCs w:val="20"/>
        </w:rPr>
      </w:pPr>
      <w:r w:rsidRPr="00D57F19">
        <w:rPr>
          <w:rFonts w:ascii="Tahoma" w:hAnsi="Tahoma" w:cs="Tahoma"/>
          <w:sz w:val="20"/>
          <w:szCs w:val="20"/>
        </w:rPr>
        <w:t>W zakresie warunku</w:t>
      </w:r>
      <w:r w:rsidR="00417F00">
        <w:rPr>
          <w:rFonts w:ascii="Tahoma" w:hAnsi="Tahoma" w:cs="Tahoma"/>
          <w:sz w:val="20"/>
          <w:szCs w:val="20"/>
        </w:rPr>
        <w:t xml:space="preserve"> </w:t>
      </w:r>
      <w:r w:rsidRPr="00D57F19">
        <w:rPr>
          <w:rFonts w:ascii="Tahoma" w:hAnsi="Tahoma" w:cs="Tahoma"/>
          <w:sz w:val="20"/>
          <w:szCs w:val="20"/>
        </w:rPr>
        <w:t>wykazania br</w:t>
      </w:r>
      <w:r w:rsidR="00967083" w:rsidRPr="00D57F19">
        <w:rPr>
          <w:rFonts w:ascii="Tahoma" w:hAnsi="Tahoma" w:cs="Tahoma"/>
          <w:sz w:val="20"/>
          <w:szCs w:val="20"/>
        </w:rPr>
        <w:t>aku podstaw</w:t>
      </w:r>
      <w:r w:rsidRPr="00D57F19">
        <w:rPr>
          <w:rFonts w:ascii="Tahoma" w:hAnsi="Tahoma" w:cs="Tahoma"/>
          <w:sz w:val="20"/>
          <w:szCs w:val="20"/>
        </w:rPr>
        <w:t xml:space="preserve"> do wykluczenia z postępowania o udzielenie zamówienia na podstawie art. 24 ustawy Pzp Zamawiający żąda by wykonawca nie później niż na dzień składania ofert wykazał brak podstaw do wykluczenia z postępowania o udzielenie zamówienia publicznego w okolicznościach, o których mowa w art. 24 ust 1 ustawy Pzp. Ocena spełniania warunku nastąpi na podstawie załączonych przez wykonawcę dokumentów, o których mowa w punkcie VI ust. 1, ppkt. 4), 5), 6), 7) SIWZ oraz złożonego oświadczenia</w:t>
      </w:r>
      <w:r w:rsidR="00417F00">
        <w:rPr>
          <w:rFonts w:ascii="Tahoma" w:hAnsi="Tahoma" w:cs="Tahoma"/>
          <w:sz w:val="20"/>
          <w:szCs w:val="20"/>
        </w:rPr>
        <w:t xml:space="preserve"> </w:t>
      </w:r>
      <w:r w:rsidRPr="00D57F19">
        <w:rPr>
          <w:rFonts w:ascii="Tahoma" w:hAnsi="Tahoma" w:cs="Tahoma"/>
          <w:sz w:val="20"/>
          <w:szCs w:val="20"/>
        </w:rPr>
        <w:t>zgodnie</w:t>
      </w:r>
      <w:r w:rsidR="00417F00">
        <w:rPr>
          <w:rFonts w:ascii="Tahoma" w:hAnsi="Tahoma" w:cs="Tahoma"/>
          <w:sz w:val="20"/>
          <w:szCs w:val="20"/>
        </w:rPr>
        <w:t xml:space="preserve"> </w:t>
      </w:r>
      <w:r w:rsidRPr="00D57F19">
        <w:rPr>
          <w:rFonts w:ascii="Tahoma" w:hAnsi="Tahoma" w:cs="Tahoma"/>
          <w:sz w:val="20"/>
          <w:szCs w:val="20"/>
        </w:rPr>
        <w:t>z</w:t>
      </w:r>
      <w:r w:rsidR="00417F00">
        <w:rPr>
          <w:rFonts w:ascii="Tahoma" w:hAnsi="Tahoma" w:cs="Tahoma"/>
          <w:sz w:val="20"/>
          <w:szCs w:val="20"/>
        </w:rPr>
        <w:t xml:space="preserve"> </w:t>
      </w:r>
      <w:r w:rsidRPr="00D57F19">
        <w:rPr>
          <w:rFonts w:ascii="Tahoma" w:hAnsi="Tahoma" w:cs="Tahoma"/>
          <w:sz w:val="20"/>
          <w:szCs w:val="20"/>
        </w:rPr>
        <w:t>wzorem</w:t>
      </w:r>
      <w:r w:rsidR="00417F00">
        <w:rPr>
          <w:rFonts w:ascii="Tahoma" w:hAnsi="Tahoma" w:cs="Tahoma"/>
          <w:sz w:val="20"/>
          <w:szCs w:val="20"/>
        </w:rPr>
        <w:t xml:space="preserve"> </w:t>
      </w:r>
      <w:r w:rsidRPr="00D57F19">
        <w:rPr>
          <w:rFonts w:ascii="Tahoma" w:hAnsi="Tahoma" w:cs="Tahoma"/>
          <w:sz w:val="20"/>
          <w:szCs w:val="20"/>
        </w:rPr>
        <w:t>nr2a, o którym mowa w punkcie VI ust.1 ppkt.3) SIWZ.</w:t>
      </w:r>
    </w:p>
    <w:p w:rsidR="008740C5" w:rsidRPr="00D57F19" w:rsidRDefault="008740C5" w:rsidP="00D57F19">
      <w:pPr>
        <w:numPr>
          <w:ilvl w:val="0"/>
          <w:numId w:val="12"/>
        </w:numPr>
        <w:jc w:val="both"/>
        <w:rPr>
          <w:rFonts w:ascii="Tahoma" w:hAnsi="Tahoma" w:cs="Tahoma"/>
          <w:sz w:val="20"/>
          <w:szCs w:val="20"/>
        </w:rPr>
      </w:pPr>
      <w:r w:rsidRPr="00D57F19">
        <w:rPr>
          <w:rFonts w:ascii="Tahoma" w:hAnsi="Tahoma" w:cs="Tahoma"/>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 takiej sytuacji Wykonawca zobowiązany jest udowodnić Zamawiającemu, że będzie dysponował zasobami niezbędnymi do realizacji zamówienia w szczególności przedstawiając w tym celu pisemne zobowiązanie tych podmiotów do oddania mu do dyspozycji niezbędnych zasobów na okres korzystania z nich przy wykonywaniu zamówienia.  Ocena potwierdzenia czy Wykonawca wykazał spełnienie </w:t>
      </w:r>
      <w:r w:rsidR="0083376A" w:rsidRPr="00D57F19">
        <w:rPr>
          <w:rFonts w:ascii="Tahoma" w:hAnsi="Tahoma" w:cs="Tahoma"/>
          <w:sz w:val="20"/>
          <w:szCs w:val="20"/>
        </w:rPr>
        <w:t xml:space="preserve">ww. </w:t>
      </w:r>
      <w:r w:rsidRPr="00D57F19">
        <w:rPr>
          <w:rFonts w:ascii="Tahoma" w:hAnsi="Tahoma" w:cs="Tahoma"/>
          <w:sz w:val="20"/>
          <w:szCs w:val="20"/>
        </w:rPr>
        <w:t>warunków</w:t>
      </w:r>
      <w:r w:rsidR="0083376A" w:rsidRPr="00D57F19">
        <w:rPr>
          <w:rFonts w:ascii="Tahoma" w:hAnsi="Tahoma" w:cs="Tahoma"/>
          <w:sz w:val="20"/>
          <w:szCs w:val="20"/>
        </w:rPr>
        <w:t xml:space="preserve"> </w:t>
      </w:r>
      <w:r w:rsidRPr="00D57F19">
        <w:rPr>
          <w:rFonts w:ascii="Tahoma" w:hAnsi="Tahoma" w:cs="Tahoma"/>
          <w:sz w:val="20"/>
          <w:szCs w:val="20"/>
        </w:rPr>
        <w:t xml:space="preserve">nastąpi na podstawie dołączonego przez Wykonawcę do oferty pisemnego zobowiązania innych podmiotów do oddania mu do dyspozycji niezbędnych zasobów na okres korzystania z nich przy wykonaniu zamówienia wg wzoru </w:t>
      </w:r>
      <w:r w:rsidRPr="00D57F19">
        <w:rPr>
          <w:rFonts w:ascii="Tahoma" w:hAnsi="Tahoma" w:cs="Tahoma"/>
          <w:color w:val="000000"/>
          <w:sz w:val="20"/>
          <w:szCs w:val="20"/>
        </w:rPr>
        <w:t xml:space="preserve">stanowiącego załącznik </w:t>
      </w:r>
      <w:r w:rsidRPr="00580B05">
        <w:rPr>
          <w:rFonts w:ascii="Tahoma" w:hAnsi="Tahoma" w:cs="Tahoma"/>
          <w:sz w:val="20"/>
          <w:szCs w:val="20"/>
        </w:rPr>
        <w:t xml:space="preserve">Nr </w:t>
      </w:r>
      <w:r w:rsidR="00F136F9" w:rsidRPr="00580B05">
        <w:rPr>
          <w:rFonts w:ascii="Tahoma" w:hAnsi="Tahoma" w:cs="Tahoma"/>
          <w:sz w:val="20"/>
          <w:szCs w:val="20"/>
        </w:rPr>
        <w:t>5</w:t>
      </w:r>
      <w:r w:rsidRPr="002403C4">
        <w:rPr>
          <w:rFonts w:ascii="Tahoma" w:hAnsi="Tahoma" w:cs="Tahoma"/>
          <w:color w:val="FF0000"/>
          <w:sz w:val="20"/>
          <w:szCs w:val="20"/>
        </w:rPr>
        <w:t xml:space="preserve"> </w:t>
      </w:r>
      <w:r w:rsidRPr="00D57F19">
        <w:rPr>
          <w:rFonts w:ascii="Tahoma" w:hAnsi="Tahoma" w:cs="Tahoma"/>
          <w:color w:val="000000"/>
          <w:sz w:val="20"/>
          <w:szCs w:val="20"/>
        </w:rPr>
        <w:t xml:space="preserve">do formularza ofertowego. </w:t>
      </w:r>
    </w:p>
    <w:p w:rsidR="006A4264" w:rsidRPr="00152D66" w:rsidRDefault="006A4264" w:rsidP="00D57F19">
      <w:pPr>
        <w:widowControl w:val="0"/>
        <w:numPr>
          <w:ilvl w:val="0"/>
          <w:numId w:val="12"/>
        </w:numPr>
        <w:autoSpaceDE w:val="0"/>
        <w:autoSpaceDN w:val="0"/>
        <w:adjustRightInd w:val="0"/>
        <w:jc w:val="both"/>
        <w:rPr>
          <w:rFonts w:ascii="Tahoma" w:hAnsi="Tahoma" w:cs="Tahoma"/>
          <w:color w:val="000000"/>
          <w:sz w:val="20"/>
          <w:szCs w:val="20"/>
        </w:rPr>
      </w:pPr>
      <w:r w:rsidRPr="00D57F19">
        <w:rPr>
          <w:rFonts w:ascii="Tahoma" w:hAnsi="Tahoma" w:cs="Tahoma"/>
          <w:sz w:val="20"/>
          <w:szCs w:val="20"/>
        </w:rPr>
        <w:t>Jeżeli wykonawca nie wykaże, że spełnia warunki udziału w postępowania, o których mowa w ust. 2 ani nie udowodni, iż będzie dysponował zasobami niezbędnymi do realizacji zamówienia zamawiający wykluczy wykonawcę z postępowania o udzielenie zamówienia na podstawie art. 24 ust. 2 pkt. 4 ustawy Pzp.</w:t>
      </w:r>
    </w:p>
    <w:p w:rsidR="00152D66" w:rsidRPr="00D57F19" w:rsidRDefault="00152D66" w:rsidP="00152D66">
      <w:pPr>
        <w:widowControl w:val="0"/>
        <w:autoSpaceDE w:val="0"/>
        <w:autoSpaceDN w:val="0"/>
        <w:adjustRightInd w:val="0"/>
        <w:ind w:left="340"/>
        <w:jc w:val="both"/>
        <w:rPr>
          <w:rFonts w:ascii="Tahoma" w:hAnsi="Tahoma" w:cs="Tahoma"/>
          <w:color w:val="000000"/>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Wykaz oświadczeń lub dokumentów, jakie mają dostarczyć wykonawcy w celu potwierdzenia spełnienia warunków udziału w postępowaniu.</w:t>
      </w:r>
    </w:p>
    <w:p w:rsidR="00E64008" w:rsidRPr="00D57F19" w:rsidRDefault="00E64008" w:rsidP="00E64008">
      <w:pPr>
        <w:rPr>
          <w:rFonts w:ascii="Tahoma" w:hAnsi="Tahoma" w:cs="Tahoma"/>
          <w:sz w:val="20"/>
          <w:szCs w:val="20"/>
        </w:rPr>
      </w:pPr>
    </w:p>
    <w:p w:rsidR="006A4264" w:rsidRPr="00D57F19" w:rsidRDefault="006A4264" w:rsidP="00ED0996">
      <w:pPr>
        <w:numPr>
          <w:ilvl w:val="1"/>
          <w:numId w:val="41"/>
        </w:numPr>
        <w:rPr>
          <w:rFonts w:ascii="Tahoma" w:hAnsi="Tahoma" w:cs="Tahoma"/>
          <w:sz w:val="20"/>
          <w:szCs w:val="20"/>
        </w:rPr>
      </w:pPr>
      <w:r w:rsidRPr="00D57F19">
        <w:rPr>
          <w:rFonts w:ascii="Tahoma" w:hAnsi="Tahoma" w:cs="Tahoma"/>
          <w:bCs/>
          <w:sz w:val="20"/>
          <w:szCs w:val="20"/>
        </w:rPr>
        <w:t xml:space="preserve">Wykonawca zobowiązany jest do przedstawienia następujących dokumentów: </w:t>
      </w:r>
    </w:p>
    <w:p w:rsidR="006A4264" w:rsidRPr="00D57F19" w:rsidRDefault="006A4264" w:rsidP="00D57F19">
      <w:pPr>
        <w:pStyle w:val="Zwykytekst"/>
        <w:numPr>
          <w:ilvl w:val="3"/>
          <w:numId w:val="41"/>
        </w:numPr>
        <w:jc w:val="both"/>
        <w:rPr>
          <w:rFonts w:ascii="Tahoma" w:hAnsi="Tahoma" w:cs="Tahoma"/>
          <w:sz w:val="20"/>
          <w:szCs w:val="20"/>
        </w:rPr>
      </w:pPr>
      <w:r w:rsidRPr="00D57F19">
        <w:rPr>
          <w:rFonts w:ascii="Tahoma" w:hAnsi="Tahoma" w:cs="Tahoma"/>
          <w:sz w:val="20"/>
          <w:szCs w:val="20"/>
        </w:rPr>
        <w:t>Wypełniony formularz ofertowy (wg wzoru nr 1),</w:t>
      </w:r>
    </w:p>
    <w:p w:rsidR="006A4264" w:rsidRPr="00D57F19" w:rsidRDefault="006A4264" w:rsidP="00D57F19">
      <w:pPr>
        <w:pStyle w:val="Zwykytekst"/>
        <w:numPr>
          <w:ilvl w:val="3"/>
          <w:numId w:val="41"/>
        </w:numPr>
        <w:jc w:val="both"/>
        <w:rPr>
          <w:rFonts w:ascii="Tahoma" w:hAnsi="Tahoma" w:cs="Tahoma"/>
          <w:sz w:val="20"/>
          <w:szCs w:val="20"/>
        </w:rPr>
      </w:pPr>
      <w:r w:rsidRPr="00D57F19">
        <w:rPr>
          <w:rFonts w:ascii="Tahoma" w:hAnsi="Tahoma" w:cs="Tahoma"/>
          <w:sz w:val="20"/>
          <w:szCs w:val="20"/>
        </w:rPr>
        <w:t>Podpisane oświadczenie wykonawcy, że spełnia warunki określone w art. 22 ust.1 Ustawy Prawo Zamówień Publicznych (wg wzoru 2),</w:t>
      </w:r>
    </w:p>
    <w:p w:rsidR="006A4264" w:rsidRPr="00D57F19" w:rsidRDefault="006A4264" w:rsidP="00D57F19">
      <w:pPr>
        <w:pStyle w:val="Zwykytekst"/>
        <w:numPr>
          <w:ilvl w:val="3"/>
          <w:numId w:val="41"/>
        </w:numPr>
        <w:jc w:val="both"/>
        <w:rPr>
          <w:rFonts w:ascii="Tahoma" w:hAnsi="Tahoma" w:cs="Tahoma"/>
          <w:sz w:val="20"/>
          <w:szCs w:val="20"/>
        </w:rPr>
      </w:pPr>
      <w:r w:rsidRPr="00D57F19">
        <w:rPr>
          <w:rFonts w:ascii="Tahoma" w:hAnsi="Tahoma" w:cs="Tahoma"/>
          <w:sz w:val="20"/>
          <w:szCs w:val="20"/>
        </w:rPr>
        <w:t>Podpisane oświadczenie o braku podstaw do wykluczenia z postępowania na podstawie art. 24 ust. 1 ustawy prawo zamówień publicznych (wg wzoru 2a),</w:t>
      </w:r>
    </w:p>
    <w:p w:rsidR="006A4264" w:rsidRPr="00D57F19" w:rsidRDefault="006A4264" w:rsidP="00ED0996">
      <w:pPr>
        <w:pStyle w:val="Zwykytekst"/>
        <w:numPr>
          <w:ilvl w:val="3"/>
          <w:numId w:val="41"/>
        </w:numPr>
        <w:rPr>
          <w:rFonts w:ascii="Tahoma" w:hAnsi="Tahoma" w:cs="Tahoma"/>
          <w:sz w:val="20"/>
          <w:szCs w:val="20"/>
        </w:rPr>
      </w:pPr>
      <w:r w:rsidRPr="00D57F19">
        <w:rPr>
          <w:rStyle w:val="apple-style-span"/>
          <w:rFonts w:ascii="Tahoma" w:hAnsi="Tahoma" w:cs="Tahoma"/>
          <w:color w:val="000000"/>
          <w:sz w:val="20"/>
          <w:szCs w:val="20"/>
        </w:rPr>
        <w:t xml:space="preserve">Aktualny odpis z właściwego rejestru, jeżeli odrębne przepisy wymagają wpisu do rejestru, w celu wykazania braku podstaw do wykluczenia w oparciu o art. 24 ust. 1 pkt 2 ustawy, wystawiony nie wcześniej niż 6 miesięcy przed upływem terminu składania ofert, </w:t>
      </w:r>
      <w:r w:rsidRPr="00D57F19">
        <w:rPr>
          <w:rFonts w:ascii="Tahoma" w:hAnsi="Tahoma" w:cs="Tahoma"/>
          <w:bCs/>
          <w:sz w:val="20"/>
          <w:szCs w:val="20"/>
        </w:rPr>
        <w:t>a w stosunku do osób fizycznych oświadczenie w zakresie art. 24 ust. 1 pkt 2) ustawy - zgodnie z wzorem nr 2</w:t>
      </w:r>
      <w:r w:rsidR="00981630" w:rsidRPr="00D57F19">
        <w:rPr>
          <w:rFonts w:ascii="Tahoma" w:hAnsi="Tahoma" w:cs="Tahoma"/>
          <w:bCs/>
          <w:sz w:val="20"/>
          <w:szCs w:val="20"/>
        </w:rPr>
        <w:t>a</w:t>
      </w:r>
      <w:r w:rsidRPr="00D57F19">
        <w:rPr>
          <w:rFonts w:ascii="Tahoma" w:hAnsi="Tahoma" w:cs="Tahoma"/>
          <w:sz w:val="20"/>
          <w:szCs w:val="20"/>
        </w:rPr>
        <w:t xml:space="preserve">. </w:t>
      </w:r>
      <w:r w:rsidRPr="00D57F19">
        <w:rPr>
          <w:rFonts w:ascii="Tahoma" w:hAnsi="Tahoma" w:cs="Tahoma"/>
          <w:sz w:val="20"/>
          <w:szCs w:val="20"/>
          <w:u w:val="single"/>
        </w:rPr>
        <w:t>W przypadku składania oferty przez wykonawców występujących wspólnie ww. dokument musi być złożony przez każdego wykonawcę</w:t>
      </w:r>
      <w:r w:rsidRPr="00D57F19">
        <w:rPr>
          <w:rFonts w:ascii="Tahoma" w:hAnsi="Tahoma" w:cs="Tahoma"/>
          <w:sz w:val="20"/>
          <w:szCs w:val="20"/>
        </w:rPr>
        <w:t>.</w:t>
      </w:r>
    </w:p>
    <w:p w:rsidR="006A4264" w:rsidRPr="00D57F19" w:rsidRDefault="006A4264" w:rsidP="00483EBD">
      <w:pPr>
        <w:pStyle w:val="Zwykytekst"/>
        <w:numPr>
          <w:ilvl w:val="3"/>
          <w:numId w:val="41"/>
        </w:numPr>
        <w:jc w:val="both"/>
        <w:rPr>
          <w:rFonts w:ascii="Tahoma" w:hAnsi="Tahoma" w:cs="Tahoma"/>
          <w:sz w:val="20"/>
          <w:szCs w:val="20"/>
        </w:rPr>
      </w:pPr>
      <w:r w:rsidRPr="00D57F19">
        <w:rPr>
          <w:rFonts w:ascii="Tahoma" w:hAnsi="Tahoma" w:cs="Tahoma"/>
          <w:sz w:val="20"/>
          <w:szCs w:val="20"/>
        </w:rPr>
        <w:t>Aktualne</w:t>
      </w:r>
      <w:r w:rsidRPr="00D57F19">
        <w:rPr>
          <w:rStyle w:val="apple-style-span"/>
          <w:rFonts w:ascii="Tahoma" w:hAnsi="Tahoma" w:cs="Tahoma"/>
          <w:color w:val="000000"/>
          <w:sz w:val="20"/>
          <w:szCs w:val="20"/>
        </w:rPr>
        <w:t xml:space="preserve"> zaświadczenie właściwego naczelnika urzędu skarbowego pot</w:t>
      </w:r>
      <w:r w:rsidR="00967083" w:rsidRPr="00D57F19">
        <w:rPr>
          <w:rStyle w:val="apple-style-span"/>
          <w:rFonts w:ascii="Tahoma" w:hAnsi="Tahoma" w:cs="Tahoma"/>
          <w:color w:val="000000"/>
          <w:sz w:val="20"/>
          <w:szCs w:val="20"/>
        </w:rPr>
        <w:t xml:space="preserve">wierdzające, </w:t>
      </w:r>
      <w:r w:rsidRPr="00D57F19">
        <w:rPr>
          <w:rStyle w:val="apple-style-span"/>
          <w:rFonts w:ascii="Tahoma" w:hAnsi="Tahoma" w:cs="Tahoma"/>
          <w:color w:val="000000"/>
          <w:sz w:val="20"/>
          <w:szCs w:val="20"/>
        </w:rPr>
        <w:t>że wykonawca nie zalega z opłacaniem podatków lub zaświadczenie, że uzyskał przewidziane prawem zwolnienie, odroczenie lub rozłożenie na raty zaległych płatności lu</w:t>
      </w:r>
      <w:r w:rsidR="00967083" w:rsidRPr="00D57F19">
        <w:rPr>
          <w:rStyle w:val="apple-style-span"/>
          <w:rFonts w:ascii="Tahoma" w:hAnsi="Tahoma" w:cs="Tahoma"/>
          <w:color w:val="000000"/>
          <w:sz w:val="20"/>
          <w:szCs w:val="20"/>
        </w:rPr>
        <w:t xml:space="preserve">b wstrzymanie </w:t>
      </w:r>
      <w:r w:rsidRPr="00D57F19">
        <w:rPr>
          <w:rStyle w:val="apple-style-span"/>
          <w:rFonts w:ascii="Tahoma" w:hAnsi="Tahoma" w:cs="Tahoma"/>
          <w:color w:val="000000"/>
          <w:sz w:val="20"/>
          <w:szCs w:val="20"/>
        </w:rPr>
        <w:t>w całości wykonania decyzji właściwego organu - wystawione nie wcześniej niż 3 miesiące przed upływem terminu składania ofert</w:t>
      </w:r>
      <w:r w:rsidRPr="00D57F19">
        <w:rPr>
          <w:rFonts w:ascii="Tahoma" w:hAnsi="Tahoma" w:cs="Tahoma"/>
          <w:sz w:val="20"/>
          <w:szCs w:val="20"/>
        </w:rPr>
        <w:t xml:space="preserve">. </w:t>
      </w:r>
      <w:r w:rsidRPr="00D57F19">
        <w:rPr>
          <w:rFonts w:ascii="Tahoma" w:hAnsi="Tahoma" w:cs="Tahoma"/>
          <w:sz w:val="20"/>
          <w:szCs w:val="20"/>
          <w:u w:val="single"/>
        </w:rPr>
        <w:lastRenderedPageBreak/>
        <w:t>W przypadku składania oferty przez wykonawców występujących wspólnie ww. dokument musi być złożony przez każdego wykonawcę</w:t>
      </w:r>
      <w:r w:rsidRPr="00D57F19">
        <w:rPr>
          <w:rFonts w:ascii="Tahoma" w:hAnsi="Tahoma" w:cs="Tahoma"/>
          <w:sz w:val="20"/>
          <w:szCs w:val="20"/>
        </w:rPr>
        <w:t>.</w:t>
      </w:r>
    </w:p>
    <w:p w:rsidR="006A4264" w:rsidRPr="00D57F19" w:rsidRDefault="006A4264" w:rsidP="00483EBD">
      <w:pPr>
        <w:pStyle w:val="Zwykytekst"/>
        <w:numPr>
          <w:ilvl w:val="3"/>
          <w:numId w:val="41"/>
        </w:numPr>
        <w:jc w:val="both"/>
        <w:rPr>
          <w:rFonts w:ascii="Tahoma" w:hAnsi="Tahoma" w:cs="Tahoma"/>
          <w:sz w:val="20"/>
          <w:szCs w:val="20"/>
        </w:rPr>
      </w:pPr>
      <w:r w:rsidRPr="00D57F19">
        <w:rPr>
          <w:rFonts w:ascii="Tahoma" w:hAnsi="Tahoma" w:cs="Tahoma"/>
          <w:sz w:val="20"/>
          <w:szCs w:val="20"/>
        </w:rPr>
        <w:t xml:space="preserve">Aktualne </w:t>
      </w:r>
      <w:r w:rsidRPr="00D57F19">
        <w:rPr>
          <w:rStyle w:val="apple-style-span"/>
          <w:rFonts w:ascii="Tahoma" w:hAnsi="Tahoma" w:cs="Tahoma"/>
          <w:color w:val="000000"/>
          <w:sz w:val="20"/>
          <w:szCs w:val="20"/>
        </w:rPr>
        <w:t>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w:t>
      </w:r>
      <w:r w:rsidR="00967083" w:rsidRPr="00D57F19">
        <w:rPr>
          <w:rStyle w:val="apple-style-span"/>
          <w:rFonts w:ascii="Tahoma" w:hAnsi="Tahoma" w:cs="Tahoma"/>
          <w:color w:val="000000"/>
          <w:sz w:val="20"/>
          <w:szCs w:val="20"/>
        </w:rPr>
        <w:t>ub wstrzymanie</w:t>
      </w:r>
      <w:r w:rsidRPr="00D57F19">
        <w:rPr>
          <w:rStyle w:val="apple-style-span"/>
          <w:rFonts w:ascii="Tahoma" w:hAnsi="Tahoma" w:cs="Tahoma"/>
          <w:color w:val="000000"/>
          <w:sz w:val="20"/>
          <w:szCs w:val="20"/>
        </w:rPr>
        <w:t xml:space="preserve"> w całości wykonania decyzji właściwego organu - wystawione nie wcześniej niż 3 miesiące przed upływem terminu składania ofert</w:t>
      </w:r>
      <w:r w:rsidRPr="00D57F19">
        <w:rPr>
          <w:rFonts w:ascii="Tahoma" w:hAnsi="Tahoma" w:cs="Tahoma"/>
          <w:sz w:val="20"/>
          <w:szCs w:val="20"/>
        </w:rPr>
        <w:t xml:space="preserve">. </w:t>
      </w:r>
      <w:r w:rsidRPr="00D57F19">
        <w:rPr>
          <w:rFonts w:ascii="Tahoma" w:hAnsi="Tahoma" w:cs="Tahoma"/>
          <w:sz w:val="20"/>
          <w:szCs w:val="20"/>
          <w:u w:val="single"/>
        </w:rPr>
        <w:t>W przypadku składania oferty przez wykonawców występujących wspólnie ww. dokument musi być złożony przez każdego wykonawcę</w:t>
      </w:r>
      <w:r w:rsidR="00705524" w:rsidRPr="00D57F19">
        <w:rPr>
          <w:rFonts w:ascii="Tahoma" w:hAnsi="Tahoma" w:cs="Tahoma"/>
          <w:sz w:val="20"/>
          <w:szCs w:val="20"/>
          <w:u w:val="single"/>
        </w:rPr>
        <w:t>.</w:t>
      </w:r>
    </w:p>
    <w:p w:rsidR="009319A7" w:rsidRPr="00605DE5" w:rsidRDefault="006A4264" w:rsidP="00F1370B">
      <w:pPr>
        <w:pStyle w:val="Zwykytekst"/>
        <w:numPr>
          <w:ilvl w:val="3"/>
          <w:numId w:val="41"/>
        </w:numPr>
        <w:jc w:val="both"/>
        <w:rPr>
          <w:rFonts w:ascii="Tahoma" w:hAnsi="Tahoma" w:cs="Tahoma"/>
          <w:sz w:val="20"/>
          <w:szCs w:val="20"/>
        </w:rPr>
      </w:pPr>
      <w:r w:rsidRPr="00605DE5">
        <w:rPr>
          <w:rFonts w:ascii="Tahoma" w:hAnsi="Tahoma" w:cs="Tahoma"/>
          <w:color w:val="000000"/>
          <w:sz w:val="20"/>
          <w:szCs w:val="20"/>
        </w:rPr>
        <w:t>Wykaz</w:t>
      </w:r>
      <w:r w:rsidR="006A141B" w:rsidRPr="00605DE5">
        <w:rPr>
          <w:rFonts w:ascii="Tahoma" w:hAnsi="Tahoma" w:cs="Tahoma"/>
          <w:color w:val="000000"/>
          <w:sz w:val="20"/>
          <w:szCs w:val="20"/>
        </w:rPr>
        <w:t xml:space="preserve"> </w:t>
      </w:r>
      <w:r w:rsidRPr="00605DE5">
        <w:rPr>
          <w:rFonts w:ascii="Tahoma" w:hAnsi="Tahoma" w:cs="Tahoma"/>
          <w:color w:val="000000"/>
          <w:sz w:val="20"/>
          <w:szCs w:val="20"/>
        </w:rPr>
        <w:t>robót budowlanych wykonanych w okresie ostatnich 5 lat przed upł</w:t>
      </w:r>
      <w:r w:rsidR="00967083" w:rsidRPr="00605DE5">
        <w:rPr>
          <w:rFonts w:ascii="Tahoma" w:hAnsi="Tahoma" w:cs="Tahoma"/>
          <w:color w:val="000000"/>
          <w:sz w:val="20"/>
          <w:szCs w:val="20"/>
        </w:rPr>
        <w:t>ywem składania ofert,</w:t>
      </w:r>
      <w:r w:rsidRPr="00605DE5">
        <w:rPr>
          <w:rFonts w:ascii="Tahoma" w:hAnsi="Tahoma" w:cs="Tahoma"/>
          <w:color w:val="000000"/>
          <w:sz w:val="20"/>
          <w:szCs w:val="20"/>
        </w:rPr>
        <w:t xml:space="preserve"> a jeżeli okres prowadzenia działalności jest krótszy – w tym okresie w zakresie niezbędnym do wykazania spełniania warunku wiedzy i doświadczenia z podaniem ich wartości</w:t>
      </w:r>
      <w:r w:rsidR="00967083" w:rsidRPr="00605DE5">
        <w:rPr>
          <w:rFonts w:ascii="Tahoma" w:hAnsi="Tahoma" w:cs="Tahoma"/>
          <w:color w:val="000000"/>
          <w:sz w:val="20"/>
          <w:szCs w:val="20"/>
        </w:rPr>
        <w:t>, rodzaju, dat</w:t>
      </w:r>
      <w:r w:rsidRPr="00605DE5">
        <w:rPr>
          <w:rFonts w:ascii="Tahoma" w:hAnsi="Tahoma" w:cs="Tahoma"/>
          <w:color w:val="000000"/>
          <w:sz w:val="20"/>
          <w:szCs w:val="20"/>
        </w:rPr>
        <w:t xml:space="preserve"> i miejsca wykonania. Do wykazu należy dołączyć dokumenty potwierdzające, że roboty zostały wykonane zgodnie z zasadami sztuki budowlanej i prawidłowo ukończone – zgodnie </w:t>
      </w:r>
      <w:r w:rsidRPr="00605DE5">
        <w:rPr>
          <w:rFonts w:ascii="Tahoma" w:hAnsi="Tahoma" w:cs="Tahoma"/>
          <w:sz w:val="20"/>
          <w:szCs w:val="20"/>
        </w:rPr>
        <w:t>z wzorem Nr 3.</w:t>
      </w:r>
    </w:p>
    <w:p w:rsidR="006A4264" w:rsidRPr="00D57F19" w:rsidRDefault="006A4264" w:rsidP="00483EBD">
      <w:pPr>
        <w:pStyle w:val="Zwykytekst"/>
        <w:numPr>
          <w:ilvl w:val="3"/>
          <w:numId w:val="41"/>
        </w:numPr>
        <w:jc w:val="both"/>
        <w:rPr>
          <w:rFonts w:ascii="Tahoma" w:hAnsi="Tahoma" w:cs="Tahoma"/>
          <w:spacing w:val="-3"/>
          <w:sz w:val="20"/>
          <w:szCs w:val="20"/>
        </w:rPr>
      </w:pPr>
      <w:r w:rsidRPr="00D57F19">
        <w:rPr>
          <w:rFonts w:ascii="Tahoma" w:hAnsi="Tahoma" w:cs="Tahoma"/>
          <w:spacing w:val="-3"/>
          <w:sz w:val="20"/>
          <w:szCs w:val="20"/>
        </w:rPr>
        <w:t xml:space="preserve">Wykaz osób i podmiotów, które będą uczestniczyć w wykonywaniu zamówienia, w szczególności odpowiedzialnych za </w:t>
      </w:r>
      <w:r w:rsidR="00616091">
        <w:rPr>
          <w:rFonts w:ascii="Tahoma" w:hAnsi="Tahoma" w:cs="Tahoma"/>
          <w:spacing w:val="-3"/>
          <w:sz w:val="20"/>
          <w:szCs w:val="20"/>
        </w:rPr>
        <w:t>za</w:t>
      </w:r>
      <w:r w:rsidR="00DA6880" w:rsidRPr="0018233F">
        <w:rPr>
          <w:rFonts w:ascii="Tahoma" w:hAnsi="Tahoma" w:cs="Tahoma"/>
          <w:spacing w:val="-3"/>
          <w:sz w:val="20"/>
          <w:szCs w:val="20"/>
        </w:rPr>
        <w:t>projektowanie</w:t>
      </w:r>
      <w:r w:rsidR="00DA6880">
        <w:rPr>
          <w:rFonts w:ascii="Tahoma" w:hAnsi="Tahoma" w:cs="Tahoma"/>
          <w:spacing w:val="-3"/>
          <w:sz w:val="20"/>
          <w:szCs w:val="20"/>
        </w:rPr>
        <w:t xml:space="preserve"> i </w:t>
      </w:r>
      <w:r w:rsidRPr="00D57F19">
        <w:rPr>
          <w:rFonts w:ascii="Tahoma" w:hAnsi="Tahoma" w:cs="Tahoma"/>
          <w:spacing w:val="-3"/>
          <w:sz w:val="20"/>
          <w:szCs w:val="20"/>
        </w:rPr>
        <w:t xml:space="preserve">kierowanie robotami budowlanymi wraz z informacjami na temat ich kwalifikacji zawodowych, doświadczenia i wykształcenia niezbędnych do wykonania zamówienia, </w:t>
      </w:r>
      <w:r w:rsidRPr="00D57F19">
        <w:rPr>
          <w:rFonts w:ascii="Tahoma" w:hAnsi="Tahoma" w:cs="Tahoma"/>
          <w:sz w:val="20"/>
          <w:szCs w:val="20"/>
        </w:rPr>
        <w:t>a także zakres wykonywanych przez nich czynności oraz informacją o podstawie do dysponowania tymi osobami</w:t>
      </w:r>
      <w:r w:rsidR="00086ACA">
        <w:rPr>
          <w:rFonts w:ascii="Tahoma" w:hAnsi="Tahoma" w:cs="Tahoma"/>
          <w:spacing w:val="-3"/>
          <w:sz w:val="20"/>
          <w:szCs w:val="20"/>
        </w:rPr>
        <w:t>-</w:t>
      </w:r>
      <w:r w:rsidR="00086ACA" w:rsidRPr="009440DB">
        <w:rPr>
          <w:rFonts w:ascii="Tahoma" w:hAnsi="Tahoma" w:cs="Tahoma"/>
          <w:spacing w:val="-3"/>
          <w:sz w:val="20"/>
          <w:szCs w:val="20"/>
        </w:rPr>
        <w:t>zgodnie z wzorem nr 4</w:t>
      </w:r>
      <w:r w:rsidR="00086ACA">
        <w:rPr>
          <w:rFonts w:ascii="Tahoma" w:hAnsi="Tahoma" w:cs="Tahoma"/>
          <w:spacing w:val="-3"/>
          <w:sz w:val="20"/>
          <w:szCs w:val="20"/>
        </w:rPr>
        <w:t>.</w:t>
      </w:r>
    </w:p>
    <w:p w:rsidR="006A4264" w:rsidRPr="00D57F19" w:rsidRDefault="006A4264" w:rsidP="00483EBD">
      <w:pPr>
        <w:pStyle w:val="Zwykytekst"/>
        <w:numPr>
          <w:ilvl w:val="3"/>
          <w:numId w:val="41"/>
        </w:numPr>
        <w:jc w:val="both"/>
        <w:rPr>
          <w:rFonts w:ascii="Tahoma" w:hAnsi="Tahoma" w:cs="Tahoma"/>
          <w:spacing w:val="-3"/>
          <w:sz w:val="20"/>
          <w:szCs w:val="20"/>
        </w:rPr>
      </w:pPr>
      <w:r w:rsidRPr="00D57F19">
        <w:rPr>
          <w:rFonts w:ascii="Tahoma" w:hAnsi="Tahoma" w:cs="Tahoma"/>
          <w:spacing w:val="-3"/>
          <w:sz w:val="20"/>
          <w:szCs w:val="20"/>
        </w:rPr>
        <w:t xml:space="preserve">Pisemne zobowiązanie innych </w:t>
      </w:r>
      <w:r w:rsidRPr="00D57F19">
        <w:rPr>
          <w:rFonts w:ascii="Tahoma" w:hAnsi="Tahoma" w:cs="Tahoma"/>
          <w:sz w:val="20"/>
          <w:szCs w:val="20"/>
        </w:rPr>
        <w:t>podmiotów do oddania mu do dyspozycji</w:t>
      </w:r>
      <w:r w:rsidR="00981630" w:rsidRPr="00D57F19">
        <w:rPr>
          <w:rFonts w:ascii="Tahoma" w:hAnsi="Tahoma" w:cs="Tahoma"/>
          <w:sz w:val="20"/>
          <w:szCs w:val="20"/>
        </w:rPr>
        <w:t xml:space="preserve"> wykonawcy</w:t>
      </w:r>
      <w:r w:rsidRPr="00D57F19">
        <w:rPr>
          <w:rFonts w:ascii="Tahoma" w:hAnsi="Tahoma" w:cs="Tahoma"/>
          <w:sz w:val="20"/>
          <w:szCs w:val="20"/>
        </w:rPr>
        <w:t xml:space="preserve"> niezbędnych zasobów na okres korzystania z nich przy wykonaniu zamówienia</w:t>
      </w:r>
      <w:r w:rsidRPr="00D57F19">
        <w:rPr>
          <w:rFonts w:ascii="Tahoma" w:hAnsi="Tahoma" w:cs="Tahoma"/>
          <w:spacing w:val="-3"/>
          <w:sz w:val="20"/>
          <w:szCs w:val="20"/>
        </w:rPr>
        <w:t xml:space="preserve">, jeżeli wykonawca </w:t>
      </w:r>
      <w:r w:rsidR="00967083" w:rsidRPr="00D57F19">
        <w:rPr>
          <w:rFonts w:ascii="Tahoma" w:hAnsi="Tahoma" w:cs="Tahoma"/>
          <w:sz w:val="20"/>
          <w:szCs w:val="20"/>
        </w:rPr>
        <w:t xml:space="preserve">polega na wiedzy </w:t>
      </w:r>
      <w:r w:rsidR="00483EBD">
        <w:rPr>
          <w:rFonts w:ascii="Tahoma" w:hAnsi="Tahoma" w:cs="Tahoma"/>
          <w:sz w:val="20"/>
          <w:szCs w:val="20"/>
        </w:rPr>
        <w:br/>
      </w:r>
      <w:r w:rsidRPr="00D57F19">
        <w:rPr>
          <w:rFonts w:ascii="Tahoma" w:hAnsi="Tahoma" w:cs="Tahoma"/>
          <w:sz w:val="20"/>
          <w:szCs w:val="20"/>
        </w:rPr>
        <w:t>i doświadczeniu, potencjale technicznym, osobach zdolnych do wykon</w:t>
      </w:r>
      <w:r w:rsidR="00967083" w:rsidRPr="00D57F19">
        <w:rPr>
          <w:rFonts w:ascii="Tahoma" w:hAnsi="Tahoma" w:cs="Tahoma"/>
          <w:sz w:val="20"/>
          <w:szCs w:val="20"/>
        </w:rPr>
        <w:t>ania zamówienia</w:t>
      </w:r>
      <w:r w:rsidRPr="00D57F19">
        <w:rPr>
          <w:rFonts w:ascii="Tahoma" w:hAnsi="Tahoma" w:cs="Tahoma"/>
          <w:sz w:val="20"/>
          <w:szCs w:val="20"/>
        </w:rPr>
        <w:t xml:space="preserve"> lub zdolnościach finansowych innych podmiotów</w:t>
      </w:r>
      <w:r w:rsidR="00986897">
        <w:rPr>
          <w:rFonts w:ascii="Tahoma" w:hAnsi="Tahoma" w:cs="Tahoma"/>
          <w:sz w:val="20"/>
          <w:szCs w:val="20"/>
        </w:rPr>
        <w:t>- zgodnie z wzorem nr 5.</w:t>
      </w:r>
    </w:p>
    <w:p w:rsidR="006A4264" w:rsidRPr="00D57F19" w:rsidRDefault="006A4264" w:rsidP="00483EBD">
      <w:pPr>
        <w:pStyle w:val="Zwykytekst"/>
        <w:numPr>
          <w:ilvl w:val="3"/>
          <w:numId w:val="41"/>
        </w:numPr>
        <w:jc w:val="both"/>
        <w:rPr>
          <w:rFonts w:ascii="Tahoma" w:hAnsi="Tahoma" w:cs="Tahoma"/>
          <w:sz w:val="20"/>
          <w:szCs w:val="20"/>
        </w:rPr>
      </w:pPr>
      <w:r w:rsidRPr="00D57F19">
        <w:rPr>
          <w:rFonts w:ascii="Tahoma" w:hAnsi="Tahoma" w:cs="Tahoma"/>
          <w:sz w:val="20"/>
          <w:szCs w:val="20"/>
        </w:rPr>
        <w:t>Pełnomocnictwo do podpisywania oferty i składania ewentualnych wyjaśnień, jeżeli osobą podpisu</w:t>
      </w:r>
      <w:r w:rsidR="0078412E" w:rsidRPr="00D57F19">
        <w:rPr>
          <w:rFonts w:ascii="Tahoma" w:hAnsi="Tahoma" w:cs="Tahoma"/>
          <w:sz w:val="20"/>
          <w:szCs w:val="20"/>
        </w:rPr>
        <w:t>jącą nie jest osoba upoważniona.</w:t>
      </w:r>
    </w:p>
    <w:p w:rsidR="006A4264" w:rsidRPr="00D57F19" w:rsidRDefault="006A4264" w:rsidP="00483EBD">
      <w:pPr>
        <w:numPr>
          <w:ilvl w:val="1"/>
          <w:numId w:val="41"/>
        </w:numPr>
        <w:jc w:val="both"/>
        <w:rPr>
          <w:rFonts w:ascii="Tahoma" w:hAnsi="Tahoma" w:cs="Tahoma"/>
          <w:sz w:val="20"/>
          <w:szCs w:val="20"/>
        </w:rPr>
      </w:pPr>
      <w:r w:rsidRPr="00D57F19">
        <w:rPr>
          <w:rFonts w:ascii="Tahoma" w:hAnsi="Tahoma" w:cs="Tahoma"/>
          <w:sz w:val="20"/>
          <w:szCs w:val="20"/>
        </w:rPr>
        <w:t>Jeżeli wykonawca ma siedzibę lub miejsce zamieszkania poza terytorium Rzeczpospolitej Polskiej zamiast dokumentów, o których mowa w punkcie VI. ust. 1 ppkt. 4)-6) SIWZ składa dokument lub dokumenty wystawione w kraju, w którym ma siedzibę lub miejsce zamieszkania, potwierdzające odpowiednio, że:</w:t>
      </w:r>
    </w:p>
    <w:p w:rsidR="006A4264" w:rsidRPr="00D57F19" w:rsidRDefault="006A4264" w:rsidP="00483EBD">
      <w:pPr>
        <w:pStyle w:val="Zwykytekst"/>
        <w:numPr>
          <w:ilvl w:val="1"/>
          <w:numId w:val="42"/>
        </w:numPr>
        <w:tabs>
          <w:tab w:val="clear" w:pos="1440"/>
          <w:tab w:val="num" w:pos="720"/>
        </w:tabs>
        <w:ind w:left="720"/>
        <w:jc w:val="both"/>
        <w:rPr>
          <w:rFonts w:ascii="Tahoma" w:hAnsi="Tahoma" w:cs="Tahoma"/>
          <w:sz w:val="20"/>
          <w:szCs w:val="20"/>
        </w:rPr>
      </w:pPr>
      <w:r w:rsidRPr="00D57F19">
        <w:rPr>
          <w:rFonts w:ascii="Tahoma" w:hAnsi="Tahoma" w:cs="Tahoma"/>
          <w:sz w:val="20"/>
          <w:szCs w:val="20"/>
        </w:rPr>
        <w:t>nie otwarto jego likwidacji, ani nie ogłoszono upadłości - wystawiony nie wcześniej niż 6 miesięcy przed upływem terminu składania ofert</w:t>
      </w:r>
    </w:p>
    <w:p w:rsidR="006A4264" w:rsidRPr="00D57F19" w:rsidRDefault="006A4264" w:rsidP="00483EBD">
      <w:pPr>
        <w:pStyle w:val="Zwykytekst"/>
        <w:numPr>
          <w:ilvl w:val="1"/>
          <w:numId w:val="42"/>
        </w:numPr>
        <w:tabs>
          <w:tab w:val="clear" w:pos="1440"/>
          <w:tab w:val="num" w:pos="720"/>
        </w:tabs>
        <w:ind w:left="720"/>
        <w:jc w:val="both"/>
        <w:rPr>
          <w:rFonts w:ascii="Tahoma" w:hAnsi="Tahoma" w:cs="Tahoma"/>
          <w:sz w:val="20"/>
          <w:szCs w:val="20"/>
        </w:rPr>
      </w:pPr>
      <w:r w:rsidRPr="00D57F19">
        <w:rPr>
          <w:rFonts w:ascii="Tahoma" w:hAnsi="Tahoma" w:cs="Tahoma"/>
          <w:sz w:val="20"/>
          <w:szCs w:val="20"/>
        </w:rPr>
        <w:t>nie zalega z uiszczaniem podatków, opłat, składek na ubezpieczenie społeczne i zdrowotne albo, że uzyskał przewidziane prawem zwolnienie, odroczenie lub rozłożenie na raty zaległych płatności lub wstrzymanie w całości wykonania decyzji właściwego organu - wystawiony nie wcześniej niż 3 miesiące przed upływem terminu składania ofert</w:t>
      </w:r>
      <w:r w:rsidR="00E22640" w:rsidRPr="00D57F19">
        <w:rPr>
          <w:rFonts w:ascii="Tahoma" w:hAnsi="Tahoma" w:cs="Tahoma"/>
          <w:sz w:val="20"/>
          <w:szCs w:val="20"/>
        </w:rPr>
        <w:t>.</w:t>
      </w:r>
    </w:p>
    <w:p w:rsidR="006A4264" w:rsidRPr="00D57F19" w:rsidRDefault="006A4264" w:rsidP="00735204">
      <w:pPr>
        <w:numPr>
          <w:ilvl w:val="1"/>
          <w:numId w:val="41"/>
        </w:numPr>
        <w:rPr>
          <w:rFonts w:ascii="Tahoma" w:hAnsi="Tahoma" w:cs="Tahoma"/>
          <w:sz w:val="20"/>
          <w:szCs w:val="20"/>
        </w:rPr>
      </w:pPr>
      <w:r w:rsidRPr="00D57F19">
        <w:rPr>
          <w:rFonts w:ascii="Tahoma" w:hAnsi="Tahoma" w:cs="Tahoma"/>
          <w:sz w:val="20"/>
          <w:szCs w:val="20"/>
        </w:rPr>
        <w:t>Jeżeli w miejscu zamieszkania osoby lub w kraju, w którym wykonawca ma siedzibę lub miejsce zamieszkania – nie wydaje się dokumentów, o których mowa w punkcie VI ust. 1 ppkt. 4)-</w:t>
      </w:r>
      <w:r w:rsidR="00E22640" w:rsidRPr="00D57F19">
        <w:rPr>
          <w:rFonts w:ascii="Tahoma" w:hAnsi="Tahoma" w:cs="Tahoma"/>
          <w:sz w:val="20"/>
          <w:szCs w:val="20"/>
        </w:rPr>
        <w:t>6</w:t>
      </w:r>
      <w:r w:rsidRPr="00D57F19">
        <w:rPr>
          <w:rFonts w:ascii="Tahoma" w:hAnsi="Tahoma" w:cs="Tahoma"/>
          <w:sz w:val="20"/>
          <w:szCs w:val="20"/>
        </w:rPr>
        <w:t>) zastępuje się je dokumentem zawierającym oświadczenie złożone przed notariuszem, właściwym organem sądowym, administracyjnym albo organem samorządu zawodowego lub gospodarczego odpowiednio miejsca zamieszkania osoby klub kraju, w którym wykonawca ma siedzibę lub miejsce zamieszkania, z zachowaniem terminów ich wystawienia.</w:t>
      </w:r>
    </w:p>
    <w:p w:rsidR="006A4264" w:rsidRPr="00D57F19" w:rsidRDefault="006A4264" w:rsidP="00735204">
      <w:pPr>
        <w:pStyle w:val="Zwykytekst"/>
        <w:ind w:left="900" w:hanging="543"/>
        <w:rPr>
          <w:rFonts w:ascii="Tahoma" w:hAnsi="Tahoma" w:cs="Tahoma"/>
          <w:spacing w:val="-3"/>
          <w:sz w:val="20"/>
          <w:szCs w:val="20"/>
        </w:rPr>
      </w:pPr>
    </w:p>
    <w:p w:rsidR="00705524" w:rsidRPr="00D57F19" w:rsidRDefault="00705524" w:rsidP="00705524">
      <w:pPr>
        <w:pStyle w:val="Tekstpodstawowy"/>
        <w:rPr>
          <w:rFonts w:ascii="Tahoma" w:hAnsi="Tahoma" w:cs="Tahoma"/>
          <w:b/>
          <w:bCs/>
          <w:sz w:val="20"/>
        </w:rPr>
      </w:pPr>
      <w:r w:rsidRPr="00D57F19">
        <w:rPr>
          <w:rFonts w:ascii="Tahoma" w:hAnsi="Tahoma" w:cs="Tahoma"/>
          <w:b/>
          <w:bCs/>
          <w:sz w:val="20"/>
        </w:rPr>
        <w:t xml:space="preserve">Wymagane dokumenty należy przedstawić w formie oryginałów albo kopii. Dokumenty złożone </w:t>
      </w:r>
      <w:r w:rsidR="00483EBD">
        <w:rPr>
          <w:rFonts w:ascii="Tahoma" w:hAnsi="Tahoma" w:cs="Tahoma"/>
          <w:b/>
          <w:bCs/>
          <w:sz w:val="20"/>
        </w:rPr>
        <w:br/>
      </w:r>
      <w:r w:rsidRPr="00D57F19">
        <w:rPr>
          <w:rFonts w:ascii="Tahoma" w:hAnsi="Tahoma" w:cs="Tahoma"/>
          <w:b/>
          <w:bCs/>
          <w:sz w:val="20"/>
        </w:rPr>
        <w:t>w formie kopii muszą być opatrzone klauzulą „za zgodność z oryginałem” na każdej stronie zawierającej tekst bądź inny znak graficzny i podpisane przez Wykonawcę lub osobę do tego upoważnioną. Podpis powinien być czytelny (imię i nazwisko), w przypadku parafowania strony należy</w:t>
      </w:r>
      <w:r w:rsidR="00483EBD">
        <w:rPr>
          <w:rFonts w:ascii="Tahoma" w:hAnsi="Tahoma" w:cs="Tahoma"/>
          <w:b/>
          <w:bCs/>
          <w:sz w:val="20"/>
        </w:rPr>
        <w:t> </w:t>
      </w:r>
      <w:r w:rsidRPr="00D57F19">
        <w:rPr>
          <w:rFonts w:ascii="Tahoma" w:hAnsi="Tahoma" w:cs="Tahoma"/>
          <w:b/>
          <w:bCs/>
          <w:sz w:val="20"/>
        </w:rPr>
        <w:t xml:space="preserve">przystawić pieczątkę imienną. </w:t>
      </w:r>
      <w:r w:rsidRPr="00D57F19">
        <w:rPr>
          <w:rFonts w:ascii="Tahoma" w:hAnsi="Tahoma" w:cs="Tahoma"/>
          <w:b/>
          <w:bCs/>
          <w:sz w:val="20"/>
        </w:rPr>
        <w:br/>
      </w:r>
    </w:p>
    <w:p w:rsidR="00705524" w:rsidRPr="00D57F19" w:rsidRDefault="00705524" w:rsidP="00705524">
      <w:pPr>
        <w:pStyle w:val="Tekstpodstawowy"/>
        <w:rPr>
          <w:rFonts w:ascii="Tahoma" w:hAnsi="Tahoma" w:cs="Tahoma"/>
          <w:b/>
          <w:bCs/>
          <w:sz w:val="20"/>
        </w:rPr>
      </w:pPr>
      <w:r w:rsidRPr="00D57F19">
        <w:rPr>
          <w:rFonts w:ascii="Tahoma" w:hAnsi="Tahoma" w:cs="Tahoma"/>
          <w:b/>
          <w:bCs/>
          <w:sz w:val="20"/>
        </w:rPr>
        <w:t xml:space="preserve">W przypadku wykonawców wspólnie ubiegających się o udzielenie zamówienia kopie dokumentów dotyczących tych wykonawców są poświadczane za zgodność z oryginałem przez wykonawcę. </w:t>
      </w:r>
    </w:p>
    <w:p w:rsidR="00705524" w:rsidRPr="00D57F19" w:rsidRDefault="00705524" w:rsidP="00705524">
      <w:pPr>
        <w:pStyle w:val="Tekstpodstawowy"/>
        <w:rPr>
          <w:rFonts w:ascii="Tahoma" w:hAnsi="Tahoma" w:cs="Tahoma"/>
          <w:b/>
          <w:bCs/>
          <w:sz w:val="20"/>
        </w:rPr>
      </w:pPr>
    </w:p>
    <w:p w:rsidR="00705524" w:rsidRPr="00D57F19" w:rsidRDefault="00705524" w:rsidP="00705524">
      <w:pPr>
        <w:pStyle w:val="Tekstpodstawowy"/>
        <w:rPr>
          <w:rFonts w:ascii="Tahoma" w:hAnsi="Tahoma" w:cs="Tahoma"/>
          <w:b/>
          <w:sz w:val="20"/>
        </w:rPr>
      </w:pPr>
      <w:r w:rsidRPr="00D57F19">
        <w:rPr>
          <w:rFonts w:ascii="Tahoma" w:hAnsi="Tahoma" w:cs="Tahoma"/>
          <w:b/>
          <w:sz w:val="20"/>
        </w:rPr>
        <w:lastRenderedPageBreak/>
        <w:t xml:space="preserve">Pełnomocnictwo „za zgodność z oryginałem” poświadcza udzielający pełnomocnictwa do udziału w postępowaniu bądź notariusz. </w:t>
      </w:r>
    </w:p>
    <w:p w:rsidR="00705524" w:rsidRPr="00D57F19" w:rsidRDefault="00705524" w:rsidP="00705524">
      <w:pPr>
        <w:pStyle w:val="Tekstpodstawowy"/>
        <w:rPr>
          <w:rFonts w:ascii="Tahoma" w:hAnsi="Tahoma" w:cs="Tahoma"/>
          <w:color w:val="000000"/>
          <w:sz w:val="20"/>
        </w:rPr>
      </w:pPr>
    </w:p>
    <w:p w:rsidR="00705524" w:rsidRPr="00D57F19" w:rsidRDefault="00705524" w:rsidP="00705524">
      <w:pPr>
        <w:jc w:val="both"/>
        <w:rPr>
          <w:rFonts w:ascii="Tahoma" w:hAnsi="Tahoma" w:cs="Tahoma"/>
          <w:color w:val="000000"/>
          <w:sz w:val="20"/>
          <w:szCs w:val="20"/>
        </w:rPr>
      </w:pPr>
      <w:r w:rsidRPr="00D57F19">
        <w:rPr>
          <w:rFonts w:ascii="Tahoma" w:hAnsi="Tahoma" w:cs="Tahoma"/>
          <w:color w:val="000000"/>
          <w:sz w:val="20"/>
          <w:szCs w:val="20"/>
        </w:rPr>
        <w:t xml:space="preserve">Zamawiający zażąda przedstawienia oryginału lub notarialnie potwierdzonej kopii dokumentu wyłącznie wtedy, gdy przedstawiona przez Wykonawcę kopia dokumentu będzie nieczytelna lub będzie budzić wątpliwości co do jej prawdziwości. </w:t>
      </w:r>
    </w:p>
    <w:p w:rsidR="00705524" w:rsidRPr="00D57F19" w:rsidRDefault="00705524" w:rsidP="00735204">
      <w:pPr>
        <w:pStyle w:val="Zwykytekst"/>
        <w:ind w:left="900" w:hanging="543"/>
        <w:rPr>
          <w:rFonts w:ascii="Tahoma" w:hAnsi="Tahoma" w:cs="Tahoma"/>
          <w:spacing w:val="-3"/>
          <w:sz w:val="20"/>
          <w:szCs w:val="20"/>
        </w:rPr>
      </w:pPr>
    </w:p>
    <w:p w:rsidR="00705524" w:rsidRPr="00D57F19" w:rsidRDefault="00705524" w:rsidP="00735204">
      <w:pPr>
        <w:pStyle w:val="Zwykytekst"/>
        <w:ind w:left="900" w:hanging="543"/>
        <w:rPr>
          <w:rFonts w:ascii="Tahoma" w:hAnsi="Tahoma" w:cs="Tahoma"/>
          <w:spacing w:val="-3"/>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Informacja o sposobie porozumiewania się zamawiającego z wykonawcami oraz przekazywania oświadczeń lub dokumentów:</w:t>
      </w:r>
    </w:p>
    <w:p w:rsidR="00E64008" w:rsidRPr="00D57F19" w:rsidRDefault="00E64008" w:rsidP="00E64008">
      <w:pPr>
        <w:widowControl w:val="0"/>
        <w:autoSpaceDE w:val="0"/>
        <w:autoSpaceDN w:val="0"/>
        <w:adjustRightInd w:val="0"/>
        <w:rPr>
          <w:rFonts w:ascii="Tahoma" w:hAnsi="Tahoma" w:cs="Tahoma"/>
          <w:b/>
          <w:bCs/>
          <w:color w:val="000000"/>
          <w:sz w:val="20"/>
          <w:szCs w:val="20"/>
        </w:rPr>
      </w:pPr>
    </w:p>
    <w:p w:rsidR="006A4264" w:rsidRPr="00D57F19" w:rsidRDefault="006A4264" w:rsidP="00483EBD">
      <w:pPr>
        <w:numPr>
          <w:ilvl w:val="0"/>
          <w:numId w:val="43"/>
        </w:numPr>
        <w:jc w:val="both"/>
        <w:rPr>
          <w:rFonts w:ascii="Tahoma" w:hAnsi="Tahoma" w:cs="Tahoma"/>
          <w:sz w:val="20"/>
          <w:szCs w:val="20"/>
        </w:rPr>
      </w:pPr>
      <w:r w:rsidRPr="00D57F19">
        <w:rPr>
          <w:rFonts w:ascii="Tahoma" w:hAnsi="Tahoma" w:cs="Tahoma"/>
          <w:sz w:val="20"/>
          <w:szCs w:val="20"/>
        </w:rPr>
        <w:t>Zamawiający dopuszcza przekazywanie Korespondencji pisemnie</w:t>
      </w:r>
      <w:r w:rsidR="00E22640" w:rsidRPr="00D57F19">
        <w:rPr>
          <w:rFonts w:ascii="Tahoma" w:hAnsi="Tahoma" w:cs="Tahoma"/>
          <w:sz w:val="20"/>
          <w:szCs w:val="20"/>
        </w:rPr>
        <w:t>,</w:t>
      </w:r>
      <w:r w:rsidRPr="00D57F19">
        <w:rPr>
          <w:rFonts w:ascii="Tahoma" w:hAnsi="Tahoma" w:cs="Tahoma"/>
          <w:sz w:val="20"/>
          <w:szCs w:val="20"/>
        </w:rPr>
        <w:t xml:space="preserve"> faksem</w:t>
      </w:r>
      <w:r w:rsidR="00E22640" w:rsidRPr="00D57F19">
        <w:rPr>
          <w:rFonts w:ascii="Tahoma" w:hAnsi="Tahoma" w:cs="Tahoma"/>
          <w:sz w:val="20"/>
          <w:szCs w:val="20"/>
        </w:rPr>
        <w:t xml:space="preserve"> </w:t>
      </w:r>
      <w:r w:rsidR="00F72220">
        <w:rPr>
          <w:rFonts w:ascii="Tahoma" w:hAnsi="Tahoma" w:cs="Tahoma"/>
          <w:sz w:val="20"/>
          <w:szCs w:val="20"/>
        </w:rPr>
        <w:t xml:space="preserve"> (nr fax 089/644-83-67) </w:t>
      </w:r>
      <w:r w:rsidR="00E22640" w:rsidRPr="00CE17DF">
        <w:rPr>
          <w:rFonts w:ascii="Tahoma" w:hAnsi="Tahoma" w:cs="Tahoma"/>
          <w:sz w:val="20"/>
          <w:szCs w:val="20"/>
        </w:rPr>
        <w:t>lub drog</w:t>
      </w:r>
      <w:r w:rsidR="000F15FD" w:rsidRPr="00CE17DF">
        <w:rPr>
          <w:rFonts w:ascii="Tahoma" w:hAnsi="Tahoma" w:cs="Tahoma"/>
          <w:sz w:val="20"/>
          <w:szCs w:val="20"/>
        </w:rPr>
        <w:t>ą</w:t>
      </w:r>
      <w:r w:rsidR="00E22640" w:rsidRPr="0088562C">
        <w:rPr>
          <w:rFonts w:ascii="Tahoma" w:hAnsi="Tahoma" w:cs="Tahoma"/>
          <w:sz w:val="20"/>
          <w:szCs w:val="20"/>
          <w:highlight w:val="yellow"/>
        </w:rPr>
        <w:t xml:space="preserve"> </w:t>
      </w:r>
      <w:r w:rsidR="00E22640" w:rsidRPr="00CE17DF">
        <w:rPr>
          <w:rFonts w:ascii="Tahoma" w:hAnsi="Tahoma" w:cs="Tahoma"/>
          <w:sz w:val="20"/>
          <w:szCs w:val="20"/>
        </w:rPr>
        <w:t>elektroniczną</w:t>
      </w:r>
      <w:r w:rsidR="00F72220">
        <w:rPr>
          <w:rFonts w:ascii="Tahoma" w:hAnsi="Tahoma" w:cs="Tahoma"/>
          <w:sz w:val="20"/>
          <w:szCs w:val="20"/>
        </w:rPr>
        <w:t xml:space="preserve"> (email: zsilawa@poczta.onet.pl)</w:t>
      </w:r>
      <w:r w:rsidRPr="00D57F19">
        <w:rPr>
          <w:rFonts w:ascii="Tahoma" w:hAnsi="Tahoma" w:cs="Tahoma"/>
          <w:sz w:val="20"/>
          <w:szCs w:val="20"/>
        </w:rPr>
        <w:t xml:space="preserve">. Jeśli zamawiający lub wykonawca przekazuje </w:t>
      </w:r>
      <w:r w:rsidR="000D37C6">
        <w:rPr>
          <w:rFonts w:ascii="Tahoma" w:hAnsi="Tahoma" w:cs="Tahoma"/>
          <w:sz w:val="20"/>
          <w:szCs w:val="20"/>
        </w:rPr>
        <w:t>k</w:t>
      </w:r>
      <w:r w:rsidRPr="00D57F19">
        <w:rPr>
          <w:rFonts w:ascii="Tahoma" w:hAnsi="Tahoma" w:cs="Tahoma"/>
          <w:sz w:val="20"/>
          <w:szCs w:val="20"/>
        </w:rPr>
        <w:t>oresponde</w:t>
      </w:r>
      <w:r w:rsidR="00967083" w:rsidRPr="00D57F19">
        <w:rPr>
          <w:rFonts w:ascii="Tahoma" w:hAnsi="Tahoma" w:cs="Tahoma"/>
          <w:sz w:val="20"/>
          <w:szCs w:val="20"/>
        </w:rPr>
        <w:t>ncję faksem</w:t>
      </w:r>
      <w:r w:rsidR="00E22640" w:rsidRPr="00D57F19">
        <w:rPr>
          <w:rFonts w:ascii="Tahoma" w:hAnsi="Tahoma" w:cs="Tahoma"/>
          <w:sz w:val="20"/>
          <w:szCs w:val="20"/>
        </w:rPr>
        <w:t xml:space="preserve"> lub drogą elektroniczną</w:t>
      </w:r>
      <w:r w:rsidR="00967083" w:rsidRPr="00D57F19">
        <w:rPr>
          <w:rFonts w:ascii="Tahoma" w:hAnsi="Tahoma" w:cs="Tahoma"/>
          <w:sz w:val="20"/>
          <w:szCs w:val="20"/>
        </w:rPr>
        <w:t xml:space="preserve">, każda </w:t>
      </w:r>
      <w:r w:rsidRPr="00D57F19">
        <w:rPr>
          <w:rFonts w:ascii="Tahoma" w:hAnsi="Tahoma" w:cs="Tahoma"/>
          <w:sz w:val="20"/>
          <w:szCs w:val="20"/>
        </w:rPr>
        <w:t>ze stron na żądanie drugiej niezwłocznie</w:t>
      </w:r>
      <w:r w:rsidR="00E22640" w:rsidRPr="00D57F19">
        <w:rPr>
          <w:rFonts w:ascii="Tahoma" w:hAnsi="Tahoma" w:cs="Tahoma"/>
          <w:sz w:val="20"/>
          <w:szCs w:val="20"/>
        </w:rPr>
        <w:t xml:space="preserve"> potwierdza fakt ich otrzymania</w:t>
      </w:r>
      <w:r w:rsidRPr="00D57F19">
        <w:rPr>
          <w:rFonts w:ascii="Tahoma" w:hAnsi="Tahoma" w:cs="Tahoma"/>
          <w:sz w:val="20"/>
          <w:szCs w:val="20"/>
        </w:rPr>
        <w:t>.</w:t>
      </w:r>
    </w:p>
    <w:p w:rsidR="00E22640" w:rsidRPr="00D57F19" w:rsidRDefault="00E22640" w:rsidP="00483EBD">
      <w:pPr>
        <w:numPr>
          <w:ilvl w:val="0"/>
          <w:numId w:val="43"/>
        </w:numPr>
        <w:jc w:val="both"/>
        <w:rPr>
          <w:rFonts w:ascii="Tahoma" w:hAnsi="Tahoma" w:cs="Tahoma"/>
          <w:sz w:val="20"/>
          <w:szCs w:val="20"/>
        </w:rPr>
      </w:pPr>
      <w:r w:rsidRPr="00D57F19">
        <w:rPr>
          <w:rFonts w:ascii="Tahoma" w:hAnsi="Tahoma" w:cs="Tahoma"/>
          <w:sz w:val="20"/>
          <w:szCs w:val="20"/>
        </w:rPr>
        <w:t>Oferta wraz z wymaganymi dokumentami i oświadczeniami musi być złożona w formie pisemnej.</w:t>
      </w:r>
    </w:p>
    <w:p w:rsidR="006A4264" w:rsidRPr="00D57F19" w:rsidRDefault="006A4264" w:rsidP="00483EBD">
      <w:pPr>
        <w:pStyle w:val="Tekstpodstawowy3"/>
        <w:widowControl w:val="0"/>
        <w:numPr>
          <w:ilvl w:val="0"/>
          <w:numId w:val="43"/>
        </w:numPr>
        <w:tabs>
          <w:tab w:val="left" w:pos="2410"/>
        </w:tabs>
        <w:adjustRightInd w:val="0"/>
        <w:textAlignment w:val="baseline"/>
        <w:rPr>
          <w:rFonts w:ascii="Tahoma" w:hAnsi="Tahoma" w:cs="Tahoma"/>
          <w:sz w:val="20"/>
        </w:rPr>
      </w:pPr>
      <w:r w:rsidRPr="00D57F19">
        <w:rPr>
          <w:rFonts w:ascii="Tahoma" w:hAnsi="Tahoma" w:cs="Tahoma"/>
          <w:sz w:val="20"/>
        </w:rPr>
        <w:t>Wykonawca może zwrócić się do zamawiającego o wyjaśnienie specyfikacji istotnych warunków zamówienia. Zamawiający jest zobowiązany niezwłocznie udzielić wyjaśnień, nie później niż 2 dni przed upływem terminu składania ofert (zgodnie, z art. 38 ust.1 pkt.3) ustawy Pzp</w:t>
      </w:r>
      <w:r w:rsidR="00967083" w:rsidRPr="00D57F19">
        <w:rPr>
          <w:rFonts w:ascii="Tahoma" w:hAnsi="Tahoma" w:cs="Tahoma"/>
          <w:sz w:val="20"/>
        </w:rPr>
        <w:t>), pod warunkiem,</w:t>
      </w:r>
      <w:r w:rsidRPr="00D57F19">
        <w:rPr>
          <w:rFonts w:ascii="Tahoma" w:hAnsi="Tahoma" w:cs="Tahoma"/>
          <w:sz w:val="20"/>
        </w:rPr>
        <w:t xml:space="preserve"> że wniosek </w:t>
      </w:r>
      <w:r w:rsidR="00483EBD">
        <w:rPr>
          <w:rFonts w:ascii="Tahoma" w:hAnsi="Tahoma" w:cs="Tahoma"/>
          <w:sz w:val="20"/>
        </w:rPr>
        <w:br/>
      </w:r>
      <w:r w:rsidRPr="00D57F19">
        <w:rPr>
          <w:rFonts w:ascii="Tahoma" w:hAnsi="Tahoma" w:cs="Tahoma"/>
          <w:sz w:val="20"/>
        </w:rPr>
        <w:t>o wyjaśnienie treści specyfikacji wpłynął do zamawiającego nie później niż do końca dnia, w którym upływa połowa wyznaczonego terminu składania</w:t>
      </w:r>
      <w:r w:rsidR="0083376A" w:rsidRPr="00D57F19">
        <w:rPr>
          <w:rFonts w:ascii="Tahoma" w:hAnsi="Tahoma" w:cs="Tahoma"/>
          <w:sz w:val="20"/>
        </w:rPr>
        <w:t xml:space="preserve"> ofert</w:t>
      </w:r>
      <w:r w:rsidRPr="00D57F19">
        <w:rPr>
          <w:rFonts w:ascii="Tahoma" w:hAnsi="Tahoma" w:cs="Tahoma"/>
          <w:sz w:val="20"/>
        </w:rPr>
        <w:t xml:space="preserve">. Jeżeli wniosek o wyjaśnienie wpłynie do zamawiającego po upływie tego terminu lub dotyczy udzielonych wyjaśnień Zamawiający może udzielić wyjaśnień lub pozostawić wniosek bez rozpatrywania. </w:t>
      </w:r>
    </w:p>
    <w:p w:rsidR="006A4264" w:rsidRPr="00D57F19" w:rsidRDefault="006A4264" w:rsidP="00483EBD">
      <w:pPr>
        <w:numPr>
          <w:ilvl w:val="0"/>
          <w:numId w:val="43"/>
        </w:numPr>
        <w:jc w:val="both"/>
        <w:rPr>
          <w:rFonts w:ascii="Tahoma" w:hAnsi="Tahoma" w:cs="Tahoma"/>
          <w:sz w:val="20"/>
          <w:szCs w:val="20"/>
        </w:rPr>
      </w:pPr>
      <w:r w:rsidRPr="00D57F19">
        <w:rPr>
          <w:rFonts w:ascii="Tahoma" w:hAnsi="Tahoma" w:cs="Tahoma"/>
          <w:sz w:val="20"/>
          <w:szCs w:val="20"/>
        </w:rPr>
        <w:t xml:space="preserve">W uzasadnionych przypadkach Zamawiający może przed upływem terminu składnia ofert zmienić treść niniejszej specyfikacji zawiadamiając o tym pisemnie wszystkich wykonawców, którym przekazano SIWZ oraz umieści treść ww. zmiany na stornie Zamawiającego </w:t>
      </w:r>
      <w:hyperlink r:id="rId10" w:history="1">
        <w:r w:rsidR="006C7DA2" w:rsidRPr="00626AD7">
          <w:rPr>
            <w:rStyle w:val="Hipercze"/>
            <w:rFonts w:ascii="Tahoma" w:hAnsi="Tahoma" w:cs="Tahoma"/>
            <w:sz w:val="20"/>
            <w:szCs w:val="20"/>
          </w:rPr>
          <w:t>http://www.zs-ilawa.internetdsl.pl</w:t>
        </w:r>
      </w:hyperlink>
      <w:r w:rsidR="006C7DA2">
        <w:rPr>
          <w:rFonts w:ascii="Tahoma" w:hAnsi="Tahoma" w:cs="Tahoma"/>
          <w:sz w:val="20"/>
          <w:szCs w:val="20"/>
        </w:rPr>
        <w:t xml:space="preserve"> </w:t>
      </w:r>
      <w:r w:rsidRPr="00D57F19">
        <w:rPr>
          <w:rFonts w:ascii="Tahoma" w:hAnsi="Tahoma" w:cs="Tahoma"/>
          <w:color w:val="000000"/>
          <w:sz w:val="20"/>
          <w:szCs w:val="20"/>
        </w:rPr>
        <w:t xml:space="preserve"> </w:t>
      </w:r>
      <w:r w:rsidR="00483EBD">
        <w:rPr>
          <w:rFonts w:ascii="Tahoma" w:hAnsi="Tahoma" w:cs="Tahoma"/>
          <w:color w:val="000000"/>
          <w:sz w:val="20"/>
          <w:szCs w:val="20"/>
        </w:rPr>
        <w:br/>
      </w:r>
      <w:r w:rsidRPr="00D57F19">
        <w:rPr>
          <w:rFonts w:ascii="Tahoma" w:hAnsi="Tahoma" w:cs="Tahoma"/>
          <w:sz w:val="20"/>
          <w:szCs w:val="20"/>
        </w:rPr>
        <w:t xml:space="preserve">w zakładce </w:t>
      </w:r>
      <w:r w:rsidR="006C7DA2">
        <w:rPr>
          <w:rFonts w:ascii="Tahoma" w:hAnsi="Tahoma" w:cs="Tahoma"/>
          <w:sz w:val="20"/>
          <w:szCs w:val="20"/>
        </w:rPr>
        <w:t>przetargi</w:t>
      </w:r>
      <w:r w:rsidRPr="00D57F19">
        <w:rPr>
          <w:rFonts w:ascii="Tahoma" w:hAnsi="Tahoma" w:cs="Tahoma"/>
          <w:i/>
          <w:sz w:val="20"/>
          <w:szCs w:val="20"/>
        </w:rPr>
        <w:t xml:space="preserve">. </w:t>
      </w:r>
      <w:r w:rsidRPr="00D57F19">
        <w:rPr>
          <w:rFonts w:ascii="Tahoma" w:hAnsi="Tahoma" w:cs="Tahoma"/>
          <w:sz w:val="20"/>
          <w:szCs w:val="20"/>
        </w:rPr>
        <w:t>Zamawi</w:t>
      </w:r>
      <w:r w:rsidR="00967083" w:rsidRPr="00D57F19">
        <w:rPr>
          <w:rFonts w:ascii="Tahoma" w:hAnsi="Tahoma" w:cs="Tahoma"/>
          <w:sz w:val="20"/>
          <w:szCs w:val="20"/>
        </w:rPr>
        <w:t xml:space="preserve">ający </w:t>
      </w:r>
      <w:r w:rsidRPr="00D57F19">
        <w:rPr>
          <w:rFonts w:ascii="Tahoma" w:hAnsi="Tahoma" w:cs="Tahoma"/>
          <w:sz w:val="20"/>
          <w:szCs w:val="20"/>
        </w:rPr>
        <w:t>nie przewiduje zwoływania zebrania Wykonawców.</w:t>
      </w:r>
    </w:p>
    <w:p w:rsidR="006A4264" w:rsidRPr="006C7DA2" w:rsidRDefault="006A4264" w:rsidP="00735204">
      <w:pPr>
        <w:numPr>
          <w:ilvl w:val="0"/>
          <w:numId w:val="43"/>
        </w:numPr>
        <w:rPr>
          <w:rFonts w:ascii="Tahoma" w:hAnsi="Tahoma" w:cs="Tahoma"/>
          <w:sz w:val="20"/>
          <w:szCs w:val="20"/>
        </w:rPr>
      </w:pPr>
      <w:r w:rsidRPr="00D57F19">
        <w:rPr>
          <w:rFonts w:ascii="Tahoma" w:hAnsi="Tahoma" w:cs="Tahoma"/>
          <w:sz w:val="20"/>
          <w:szCs w:val="20"/>
        </w:rPr>
        <w:t>Osobą upoważnioną do porozumiewania się z wykonawcami jest:</w:t>
      </w:r>
      <w:r w:rsidRPr="00D57F19">
        <w:rPr>
          <w:rFonts w:ascii="Tahoma" w:hAnsi="Tahoma" w:cs="Tahoma"/>
          <w:sz w:val="20"/>
          <w:szCs w:val="20"/>
        </w:rPr>
        <w:br/>
      </w:r>
      <w:r w:rsidR="00C016D3" w:rsidRPr="00D57F19">
        <w:rPr>
          <w:rFonts w:ascii="Tahoma" w:hAnsi="Tahoma" w:cs="Tahoma"/>
          <w:bCs/>
          <w:color w:val="000000"/>
          <w:sz w:val="20"/>
          <w:szCs w:val="20"/>
        </w:rPr>
        <w:t xml:space="preserve">Pani Katarzyna Kuptel– </w:t>
      </w:r>
      <w:r w:rsidR="00C016D3" w:rsidRPr="006C7DA2">
        <w:rPr>
          <w:rFonts w:ascii="Tahoma" w:hAnsi="Tahoma" w:cs="Tahoma"/>
          <w:bCs/>
          <w:color w:val="000000"/>
          <w:sz w:val="20"/>
          <w:szCs w:val="20"/>
        </w:rPr>
        <w:t>tel. (089) 644 83 58, fax (089) 644 83 67</w:t>
      </w:r>
      <w:r w:rsidR="00A63953">
        <w:rPr>
          <w:rFonts w:ascii="Tahoma" w:hAnsi="Tahoma" w:cs="Tahoma"/>
          <w:bCs/>
          <w:color w:val="000000"/>
          <w:sz w:val="20"/>
          <w:szCs w:val="20"/>
        </w:rPr>
        <w:t>,</w:t>
      </w:r>
    </w:p>
    <w:p w:rsidR="006C7DA2" w:rsidRPr="00D57F19" w:rsidRDefault="006C7DA2" w:rsidP="006C7DA2">
      <w:pPr>
        <w:ind w:left="357"/>
        <w:rPr>
          <w:rFonts w:ascii="Tahoma" w:hAnsi="Tahoma" w:cs="Tahoma"/>
          <w:sz w:val="20"/>
          <w:szCs w:val="20"/>
        </w:rPr>
      </w:pPr>
      <w:r w:rsidRPr="00174B8C">
        <w:rPr>
          <w:rFonts w:ascii="Tahoma" w:hAnsi="Tahoma" w:cs="Tahoma"/>
          <w:color w:val="000000"/>
          <w:sz w:val="20"/>
          <w:szCs w:val="20"/>
        </w:rPr>
        <w:t>Pan Maksymilian Jackowski – tel. (089) 649-07-71</w:t>
      </w:r>
      <w:r w:rsidR="00A266DD">
        <w:rPr>
          <w:rFonts w:ascii="Tahoma" w:hAnsi="Tahoma" w:cs="Tahoma"/>
          <w:color w:val="000000"/>
          <w:sz w:val="20"/>
          <w:szCs w:val="20"/>
        </w:rPr>
        <w:t>,</w:t>
      </w:r>
      <w:r w:rsidR="00321472">
        <w:rPr>
          <w:rFonts w:ascii="Tahoma" w:hAnsi="Tahoma" w:cs="Tahoma"/>
          <w:color w:val="000000"/>
          <w:sz w:val="20"/>
          <w:szCs w:val="20"/>
        </w:rPr>
        <w:t xml:space="preserve"> fax</w:t>
      </w:r>
      <w:r w:rsidR="00C82A23">
        <w:rPr>
          <w:rFonts w:ascii="Tahoma" w:hAnsi="Tahoma" w:cs="Tahoma"/>
          <w:color w:val="000000"/>
          <w:sz w:val="20"/>
          <w:szCs w:val="20"/>
        </w:rPr>
        <w:t xml:space="preserve"> (089) 649-07-00</w:t>
      </w:r>
    </w:p>
    <w:p w:rsidR="00E64008" w:rsidRDefault="00E64008" w:rsidP="00E64008">
      <w:pPr>
        <w:rPr>
          <w:rFonts w:ascii="Tahoma" w:hAnsi="Tahoma" w:cs="Tahoma"/>
          <w:sz w:val="20"/>
          <w:szCs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 xml:space="preserve">Wymagania dotyczące wadium </w:t>
      </w:r>
    </w:p>
    <w:p w:rsidR="00E64008" w:rsidRPr="00D57F19" w:rsidRDefault="00E64008" w:rsidP="00705524">
      <w:pPr>
        <w:pStyle w:val="Nagwek2"/>
        <w:keepNext w:val="0"/>
        <w:numPr>
          <w:ilvl w:val="1"/>
          <w:numId w:val="0"/>
        </w:numPr>
        <w:tabs>
          <w:tab w:val="num" w:pos="680"/>
        </w:tabs>
        <w:ind w:left="680" w:hanging="680"/>
        <w:rPr>
          <w:rFonts w:ascii="Tahoma" w:hAnsi="Tahoma" w:cs="Tahoma"/>
          <w:b w:val="0"/>
          <w:color w:val="000000"/>
          <w:sz w:val="20"/>
        </w:rPr>
      </w:pPr>
    </w:p>
    <w:p w:rsidR="006A4264" w:rsidRDefault="0023404E" w:rsidP="002C0B75">
      <w:pPr>
        <w:pStyle w:val="Akapitzlist1"/>
        <w:widowControl w:val="0"/>
        <w:autoSpaceDE w:val="0"/>
        <w:autoSpaceDN w:val="0"/>
        <w:adjustRightInd w:val="0"/>
        <w:snapToGrid w:val="0"/>
        <w:ind w:left="340"/>
        <w:rPr>
          <w:rFonts w:ascii="Tahoma" w:hAnsi="Tahoma" w:cs="Tahoma"/>
          <w:bCs/>
          <w:sz w:val="20"/>
        </w:rPr>
      </w:pPr>
      <w:r>
        <w:rPr>
          <w:rFonts w:ascii="Tahoma" w:hAnsi="Tahoma" w:cs="Tahoma"/>
          <w:bCs/>
          <w:sz w:val="20"/>
        </w:rPr>
        <w:t>Zgodnie z art. 45 ust.2 ustawy Pzp Zamawiający nie żąda wniesienia wadium.</w:t>
      </w:r>
    </w:p>
    <w:p w:rsidR="00483EBD" w:rsidRPr="00D57F19" w:rsidRDefault="00483EBD" w:rsidP="002C0B75">
      <w:pPr>
        <w:pStyle w:val="Akapitzlist1"/>
        <w:widowControl w:val="0"/>
        <w:autoSpaceDE w:val="0"/>
        <w:autoSpaceDN w:val="0"/>
        <w:adjustRightInd w:val="0"/>
        <w:snapToGrid w:val="0"/>
        <w:ind w:left="340"/>
        <w:rPr>
          <w:rFonts w:ascii="Tahoma" w:hAnsi="Tahoma" w:cs="Tahoma"/>
          <w:bCs/>
          <w:sz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tabs>
          <w:tab w:val="clear" w:pos="340"/>
          <w:tab w:val="left" w:pos="426"/>
        </w:tabs>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Termin związania ofertą</w:t>
      </w:r>
    </w:p>
    <w:p w:rsidR="00E64008" w:rsidRPr="00D57F19" w:rsidRDefault="00E64008" w:rsidP="00E64008">
      <w:pPr>
        <w:pStyle w:val="Tekstpodstawowy"/>
        <w:jc w:val="left"/>
        <w:rPr>
          <w:rFonts w:ascii="Tahoma" w:hAnsi="Tahoma" w:cs="Tahoma"/>
          <w:bCs/>
          <w:sz w:val="20"/>
        </w:rPr>
      </w:pPr>
    </w:p>
    <w:p w:rsidR="006A4264" w:rsidRPr="00D57F19" w:rsidRDefault="00E22640" w:rsidP="00483EBD">
      <w:pPr>
        <w:pStyle w:val="Tekstpodstawowy"/>
        <w:numPr>
          <w:ilvl w:val="0"/>
          <w:numId w:val="45"/>
        </w:numPr>
        <w:rPr>
          <w:rFonts w:ascii="Tahoma" w:hAnsi="Tahoma" w:cs="Tahoma"/>
          <w:bCs/>
          <w:sz w:val="20"/>
        </w:rPr>
      </w:pPr>
      <w:r w:rsidRPr="00D57F19">
        <w:rPr>
          <w:rFonts w:ascii="Tahoma" w:hAnsi="Tahoma" w:cs="Tahoma"/>
          <w:bCs/>
          <w:sz w:val="20"/>
        </w:rPr>
        <w:t>Termin związania ofertą wynosi 30 dni. Bieg terminu rozpoczyna się wraz z upływem terminu składania ofert.</w:t>
      </w:r>
    </w:p>
    <w:p w:rsidR="006A4264" w:rsidRPr="00D57F19" w:rsidRDefault="006A4264" w:rsidP="00483EBD">
      <w:pPr>
        <w:pStyle w:val="Tekstpodstawowy"/>
        <w:numPr>
          <w:ilvl w:val="0"/>
          <w:numId w:val="45"/>
        </w:numPr>
        <w:rPr>
          <w:rFonts w:ascii="Tahoma" w:hAnsi="Tahoma" w:cs="Tahoma"/>
          <w:bCs/>
          <w:sz w:val="20"/>
        </w:rPr>
      </w:pPr>
      <w:r w:rsidRPr="00D57F19">
        <w:rPr>
          <w:rFonts w:ascii="Tahoma" w:hAnsi="Tahoma" w:cs="Tahoma"/>
          <w:sz w:val="20"/>
        </w:rPr>
        <w:t>Wykonawca samodzielnie lub na wniosek zamawiającego może przedłużyć term</w:t>
      </w:r>
      <w:r w:rsidR="00CF57A4" w:rsidRPr="00D57F19">
        <w:rPr>
          <w:rFonts w:ascii="Tahoma" w:hAnsi="Tahoma" w:cs="Tahoma"/>
          <w:sz w:val="20"/>
        </w:rPr>
        <w:t>in związania ofertą,</w:t>
      </w:r>
      <w:r w:rsidRPr="00D57F19">
        <w:rPr>
          <w:rFonts w:ascii="Tahoma" w:hAnsi="Tahoma" w:cs="Tahoma"/>
          <w:sz w:val="20"/>
        </w:rPr>
        <w:t xml:space="preserve"> z tym, że zamawiający może tylko raz, co najmniej na 3 dni przed upływem terminu związania ofertą, zwrócić się do wykonawców o wyrażenie zgody na przedłużenie tego terminu o oznaczony okres, nie dłuższy niż 60 dni.</w:t>
      </w:r>
    </w:p>
    <w:p w:rsidR="006A4264" w:rsidRPr="00D57F19" w:rsidRDefault="006A4264" w:rsidP="00483EBD">
      <w:pPr>
        <w:pStyle w:val="Tekstpodstawowy"/>
        <w:numPr>
          <w:ilvl w:val="0"/>
          <w:numId w:val="45"/>
        </w:numPr>
        <w:rPr>
          <w:rFonts w:ascii="Tahoma" w:hAnsi="Tahoma" w:cs="Tahoma"/>
          <w:bCs/>
          <w:sz w:val="20"/>
        </w:rPr>
      </w:pPr>
      <w:r w:rsidRPr="00D57F19">
        <w:rPr>
          <w:rFonts w:ascii="Tahoma" w:hAnsi="Tahoma" w:cs="Tahoma"/>
          <w:color w:val="000000"/>
          <w:sz w:val="20"/>
        </w:rPr>
        <w:t xml:space="preserve">Odmowa wyrażenia zgody, o której mowa w ust. 2, nie powoduje utraty wadium. </w:t>
      </w:r>
    </w:p>
    <w:p w:rsidR="006A4264" w:rsidRPr="00D57F19" w:rsidRDefault="006A4264" w:rsidP="00483EBD">
      <w:pPr>
        <w:pStyle w:val="Tekstpodstawowy"/>
        <w:numPr>
          <w:ilvl w:val="0"/>
          <w:numId w:val="45"/>
        </w:numPr>
        <w:rPr>
          <w:rFonts w:ascii="Tahoma" w:hAnsi="Tahoma" w:cs="Tahoma"/>
          <w:bCs/>
          <w:sz w:val="20"/>
        </w:rPr>
      </w:pPr>
      <w:r w:rsidRPr="00D57F19">
        <w:rPr>
          <w:rFonts w:ascii="Tahoma" w:hAnsi="Tahoma" w:cs="Tahoma"/>
          <w:color w:val="000000"/>
          <w:sz w:val="20"/>
        </w:rPr>
        <w:t xml:space="preserve">Przedłużenie terminu związania ofertą jest dopuszczalne tylko z jednoczesnym przedłużeniem okresu ważności wadium albo, jeżeli nie jest to możliwie, z wniesieniem nowego wadium na przedłużony okres związania ofertą. </w:t>
      </w:r>
    </w:p>
    <w:p w:rsidR="006A4264" w:rsidRPr="00483EBD" w:rsidRDefault="006A4264" w:rsidP="00483EBD">
      <w:pPr>
        <w:pStyle w:val="Tekstpodstawowy"/>
        <w:numPr>
          <w:ilvl w:val="0"/>
          <w:numId w:val="45"/>
        </w:numPr>
        <w:rPr>
          <w:rFonts w:ascii="Tahoma" w:hAnsi="Tahoma" w:cs="Tahoma"/>
          <w:bCs/>
          <w:sz w:val="20"/>
        </w:rPr>
      </w:pPr>
      <w:r w:rsidRPr="00D57F19">
        <w:rPr>
          <w:rFonts w:ascii="Tahoma" w:hAnsi="Tahoma" w:cs="Tahoma"/>
          <w:color w:val="000000"/>
          <w:sz w:val="20"/>
        </w:rPr>
        <w:t xml:space="preserve">Jeżeli przedłużenie terminu związania ofertą dokonywane jest po wyborze oferty najkorzystniejszej, obowiązek wniesienia wadium lub jego przedłużenie dotyczy jedynie wykonawcy, którego oferta została wybrana jako najkorzystniejsza. </w:t>
      </w:r>
    </w:p>
    <w:p w:rsidR="00483EBD" w:rsidRDefault="00483EBD" w:rsidP="00483EBD">
      <w:pPr>
        <w:pStyle w:val="Tekstpodstawowy"/>
        <w:rPr>
          <w:rFonts w:ascii="Tahoma" w:hAnsi="Tahoma" w:cs="Tahoma"/>
          <w:bCs/>
          <w:sz w:val="20"/>
        </w:rPr>
      </w:pPr>
    </w:p>
    <w:p w:rsidR="005F3C24" w:rsidRPr="00D57F19" w:rsidRDefault="005F3C24" w:rsidP="00483EBD">
      <w:pPr>
        <w:pStyle w:val="Tekstpodstawowy"/>
        <w:rPr>
          <w:rFonts w:ascii="Tahoma" w:hAnsi="Tahoma" w:cs="Tahoma"/>
          <w:bCs/>
          <w:sz w:val="20"/>
        </w:rPr>
      </w:pPr>
    </w:p>
    <w:p w:rsidR="006A4264" w:rsidRPr="00D57F19" w:rsidRDefault="006A4264" w:rsidP="00483EBD">
      <w:pPr>
        <w:pStyle w:val="Tekstpodstawowy"/>
        <w:ind w:left="357"/>
        <w:rPr>
          <w:rFonts w:ascii="Tahoma" w:hAnsi="Tahoma" w:cs="Tahoma"/>
          <w:sz w:val="20"/>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Opis sposobu przygotowania oferty</w:t>
      </w:r>
    </w:p>
    <w:p w:rsidR="00E64008" w:rsidRPr="00D57F19" w:rsidRDefault="00E64008" w:rsidP="00E64008">
      <w:pPr>
        <w:pStyle w:val="Tekstpodstawowy"/>
        <w:jc w:val="left"/>
        <w:rPr>
          <w:rFonts w:ascii="Tahoma" w:hAnsi="Tahoma" w:cs="Tahoma"/>
          <w:sz w:val="20"/>
        </w:rPr>
      </w:pPr>
      <w:bookmarkStart w:id="1" w:name="_Toc141494331"/>
    </w:p>
    <w:p w:rsidR="006A4264" w:rsidRPr="00D57F19" w:rsidRDefault="006A4264" w:rsidP="00A7098B">
      <w:pPr>
        <w:pStyle w:val="Tekstpodstawowy"/>
        <w:numPr>
          <w:ilvl w:val="0"/>
          <w:numId w:val="48"/>
        </w:numPr>
        <w:jc w:val="left"/>
        <w:rPr>
          <w:rFonts w:ascii="Tahoma" w:hAnsi="Tahoma" w:cs="Tahoma"/>
          <w:sz w:val="20"/>
        </w:rPr>
      </w:pPr>
      <w:r w:rsidRPr="00D57F19">
        <w:rPr>
          <w:rFonts w:ascii="Tahoma" w:hAnsi="Tahoma" w:cs="Tahoma"/>
          <w:sz w:val="20"/>
        </w:rPr>
        <w:t>Warunki formalne sporządzenia oferty:</w:t>
      </w:r>
      <w:bookmarkEnd w:id="1"/>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Wykonawcy zobowiązani są zapoznać się dokładnie z informacjami zawartymi w SIWZ</w:t>
      </w:r>
      <w:r w:rsidR="00CF57A4" w:rsidRPr="00D57F19">
        <w:rPr>
          <w:rFonts w:ascii="Tahoma" w:hAnsi="Tahoma" w:cs="Tahoma"/>
          <w:sz w:val="20"/>
          <w:szCs w:val="20"/>
        </w:rPr>
        <w:t xml:space="preserve"> </w:t>
      </w:r>
      <w:r w:rsidR="0099512B">
        <w:rPr>
          <w:rFonts w:ascii="Tahoma" w:hAnsi="Tahoma" w:cs="Tahoma"/>
          <w:sz w:val="20"/>
          <w:szCs w:val="20"/>
        </w:rPr>
        <w:t xml:space="preserve">wraz załącznikami </w:t>
      </w:r>
      <w:r w:rsidRPr="00D57F19">
        <w:rPr>
          <w:rFonts w:ascii="Tahoma" w:hAnsi="Tahoma" w:cs="Tahoma"/>
          <w:sz w:val="20"/>
          <w:szCs w:val="20"/>
        </w:rPr>
        <w:t>i przygotować ofertę zgodnie z wymaganiami określonymi w tym dokumencie.</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w:t>
      </w:r>
      <w:r w:rsidR="00CF57A4" w:rsidRPr="00D57F19">
        <w:rPr>
          <w:rFonts w:ascii="Tahoma" w:hAnsi="Tahoma" w:cs="Tahoma"/>
          <w:sz w:val="20"/>
          <w:szCs w:val="20"/>
        </w:rPr>
        <w:t xml:space="preserve"> Zamawiającego, </w:t>
      </w:r>
      <w:r w:rsidRPr="00D57F19">
        <w:rPr>
          <w:rFonts w:ascii="Tahoma" w:hAnsi="Tahoma" w:cs="Tahoma"/>
          <w:sz w:val="20"/>
          <w:szCs w:val="20"/>
        </w:rPr>
        <w:t>z zastrzeżeniem art. 93 ust. 4 Ustawy.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 xml:space="preserve">Oferta </w:t>
      </w:r>
      <w:r w:rsidR="00E22640" w:rsidRPr="00D57F19">
        <w:rPr>
          <w:rFonts w:ascii="Tahoma" w:hAnsi="Tahoma" w:cs="Tahoma"/>
          <w:sz w:val="20"/>
          <w:szCs w:val="20"/>
        </w:rPr>
        <w:t>win</w:t>
      </w:r>
      <w:r w:rsidR="00114FB8">
        <w:rPr>
          <w:rFonts w:ascii="Tahoma" w:hAnsi="Tahoma" w:cs="Tahoma"/>
          <w:sz w:val="20"/>
          <w:szCs w:val="20"/>
        </w:rPr>
        <w:t>n</w:t>
      </w:r>
      <w:r w:rsidR="00E22640" w:rsidRPr="00D57F19">
        <w:rPr>
          <w:rFonts w:ascii="Tahoma" w:hAnsi="Tahoma" w:cs="Tahoma"/>
          <w:sz w:val="20"/>
          <w:szCs w:val="20"/>
        </w:rPr>
        <w:t>a</w:t>
      </w:r>
      <w:r w:rsidRPr="00D57F19">
        <w:rPr>
          <w:rFonts w:ascii="Tahoma" w:hAnsi="Tahoma" w:cs="Tahoma"/>
          <w:sz w:val="20"/>
          <w:szCs w:val="20"/>
        </w:rPr>
        <w:t xml:space="preserve"> być sporządzona w języku polskim, na maszynie do pisania, komputerze lub ręcznie długopisem, spięta lub zszyta w sposób uniemożliwiający jej rozpięcie (zdekompletowanie). </w:t>
      </w:r>
      <w:r w:rsidRPr="00D57F19">
        <w:rPr>
          <w:rFonts w:ascii="Tahoma" w:hAnsi="Tahoma" w:cs="Tahoma"/>
          <w:color w:val="000000"/>
          <w:sz w:val="20"/>
          <w:szCs w:val="20"/>
        </w:rPr>
        <w:t>Każdy dokument składający się na ofertę musi być czytelny.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color w:val="000000"/>
          <w:sz w:val="20"/>
          <w:szCs w:val="20"/>
        </w:rPr>
        <w:t>Jeżeli któryś z wymaganych dokumentów składanych przez wykonawcę jest sporządzony w języku obcym dokument taki należy złożyć wraz</w:t>
      </w:r>
      <w:r w:rsidR="00E22640" w:rsidRPr="00D57F19">
        <w:rPr>
          <w:rFonts w:ascii="Tahoma" w:hAnsi="Tahoma" w:cs="Tahoma"/>
          <w:color w:val="000000"/>
          <w:sz w:val="20"/>
          <w:szCs w:val="20"/>
        </w:rPr>
        <w:t xml:space="preserve"> z tłumaczeniem na język polski</w:t>
      </w:r>
      <w:r w:rsidRPr="00D57F19">
        <w:rPr>
          <w:rFonts w:ascii="Tahoma" w:hAnsi="Tahoma" w:cs="Tahoma"/>
          <w:color w:val="000000"/>
          <w:sz w:val="20"/>
          <w:szCs w:val="20"/>
        </w:rPr>
        <w:t xml:space="preserve">. </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color w:val="000000"/>
          <w:sz w:val="20"/>
          <w:szCs w:val="20"/>
        </w:rPr>
        <w:t xml:space="preserve">Oferta (formularz oferty, oświadczenia, wykazy, o których mowa w SIWZ) </w:t>
      </w:r>
      <w:r w:rsidRPr="00D57F19">
        <w:rPr>
          <w:rFonts w:ascii="Tahoma" w:hAnsi="Tahoma" w:cs="Tahoma"/>
          <w:sz w:val="20"/>
          <w:szCs w:val="20"/>
        </w:rPr>
        <w:t>musi być podpisana lub zaparafowana przez osoby upoważnione do składania oświadczeń woli w imieniu wykonawcy. Zamawiający zaleca, aby ofertę podpisano zgodnie z zasadami reprezentacji wskazanymi we właściwym rejestrze. Jeżeli osoba/osoby podpisująca ofertę działa na podstawie pełnomocnictwa, to pełnomocnictwo to musi w swej treści jednoznacznie wskazywać uprawnienie do podpisania oferty. Pełnomocnictwo to musi zostać dołączone do oferty i musi być złożone w oryginale</w:t>
      </w:r>
      <w:r w:rsidRPr="00D57F19">
        <w:rPr>
          <w:rFonts w:ascii="Tahoma" w:hAnsi="Tahoma" w:cs="Tahoma"/>
          <w:color w:val="000000"/>
          <w:sz w:val="20"/>
          <w:szCs w:val="20"/>
        </w:rPr>
        <w:t xml:space="preserve">. </w:t>
      </w:r>
      <w:r w:rsidRPr="00D57F19">
        <w:rPr>
          <w:rFonts w:ascii="Tahoma" w:hAnsi="Tahoma" w:cs="Tahoma"/>
          <w:sz w:val="20"/>
          <w:szCs w:val="20"/>
        </w:rPr>
        <w:t>Ewentualne poprawki (w szczególności każde przerobienie, przekreślenie, uzupełnienie, nadpisanie, przesłonięcie korektorem etc.) w tekście oferty muszą być naniesione w czytelny sposób i parafowane przez Wykonawcę. Wszelkie poprawki lub zmiany w tekście oferty muszą być opisane i datowane oraz parafowane własnoręcznie przez osobę upoważnioną do reprezentowania Wykonawcy.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color w:val="000000"/>
          <w:sz w:val="20"/>
          <w:szCs w:val="20"/>
        </w:rPr>
        <w:t xml:space="preserve">W przypadku, gdy wykonawca </w:t>
      </w:r>
      <w:r w:rsidRPr="00D57F19">
        <w:rPr>
          <w:rFonts w:ascii="Tahoma" w:hAnsi="Tahoma" w:cs="Tahoma"/>
          <w:sz w:val="20"/>
          <w:szCs w:val="20"/>
        </w:rPr>
        <w:t>składa</w:t>
      </w:r>
      <w:r w:rsidRPr="00D57F19">
        <w:rPr>
          <w:rFonts w:ascii="Tahoma" w:hAnsi="Tahoma" w:cs="Tahoma"/>
          <w:color w:val="000000"/>
          <w:sz w:val="20"/>
          <w:szCs w:val="20"/>
        </w:rPr>
        <w:t xml:space="preserve"> kopię jakiegoś dokumentu, musi być ona poświadczona za zgodność z oryginałem przez wykonawcę (zaleca się, aby wykonawca na każdej zapisanej stronie kserokopii złożył własnoręczny podpis poprzedzony dopiskiem  „za zgodność”). Jeżeli do reprezentowania wykonawcy upoważnione są łącznie dwie lub więcej osób kopie dokumentów muszą być potwierdzone za zgodność z oryginałem przez te osoby.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color w:val="000000"/>
          <w:sz w:val="20"/>
          <w:szCs w:val="20"/>
        </w:rPr>
        <w:t>Oferta powinna być złożona na kolejno ponumerowanych stronach, a numeracja stron powinna rozpoczynać się od numeru 1 umieszczonego na pierwszej stronie oferty, przy czym wykonawca może nie numerować czystych stron.</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Nie ujawnia się informacji stanowiących tajemnicę przedsiębiorstwa w roz</w:t>
      </w:r>
      <w:r w:rsidR="00CF57A4" w:rsidRPr="00D57F19">
        <w:rPr>
          <w:rFonts w:ascii="Tahoma" w:hAnsi="Tahoma" w:cs="Tahoma"/>
          <w:sz w:val="20"/>
          <w:szCs w:val="20"/>
        </w:rPr>
        <w:t xml:space="preserve">umieniu przepisów </w:t>
      </w:r>
      <w:r w:rsidR="00483EBD">
        <w:rPr>
          <w:rFonts w:ascii="Tahoma" w:hAnsi="Tahoma" w:cs="Tahoma"/>
          <w:sz w:val="20"/>
          <w:szCs w:val="20"/>
        </w:rPr>
        <w:br/>
      </w:r>
      <w:r w:rsidRPr="00D57F19">
        <w:rPr>
          <w:rFonts w:ascii="Tahoma" w:hAnsi="Tahoma" w:cs="Tahoma"/>
          <w:sz w:val="20"/>
          <w:szCs w:val="20"/>
        </w:rPr>
        <w:t>o zwalczaniu nieuczciwej konkurencji, jeżeli wykonawca, nie później niż w terminie składania ofert, zastrzegł, że nie mogą one być udostępniane.</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W przypadku, gdy informacje zawarte w ofercie stanowią tajemnicę przedsiębiorstwa w rozumieniu przepisów ustawy o zwalczaniu nieuczciwej konkurencji co, do których Wyko</w:t>
      </w:r>
      <w:r w:rsidR="00CF57A4" w:rsidRPr="00D57F19">
        <w:rPr>
          <w:rFonts w:ascii="Tahoma" w:hAnsi="Tahoma" w:cs="Tahoma"/>
          <w:sz w:val="20"/>
          <w:szCs w:val="20"/>
        </w:rPr>
        <w:t xml:space="preserve">nawca zastrzega, </w:t>
      </w:r>
      <w:r w:rsidRPr="00D57F19">
        <w:rPr>
          <w:rFonts w:ascii="Tahoma" w:hAnsi="Tahoma" w:cs="Tahoma"/>
          <w:sz w:val="20"/>
          <w:szCs w:val="20"/>
        </w:rPr>
        <w:t>że nie mogą być udostępniane innym uczestnikom postępowania, muszą być oznaczone klauzulą „NIE UDOSTĘPNIAĆ. INFORMACJE STANOWIĄ TAJEMN</w:t>
      </w:r>
      <w:r w:rsidR="00CF57A4" w:rsidRPr="00D57F19">
        <w:rPr>
          <w:rFonts w:ascii="Tahoma" w:hAnsi="Tahoma" w:cs="Tahoma"/>
          <w:sz w:val="20"/>
          <w:szCs w:val="20"/>
        </w:rPr>
        <w:t>ICĘ PRZEDSIĘBIORSTWA</w:t>
      </w:r>
      <w:r w:rsidRPr="00D57F19">
        <w:rPr>
          <w:rFonts w:ascii="Tahoma" w:hAnsi="Tahoma" w:cs="Tahoma"/>
          <w:sz w:val="20"/>
          <w:szCs w:val="20"/>
        </w:rPr>
        <w:t xml:space="preserve"> W ROZUMIENIU ART. 11 ust. 4 USTAWY O ZWALCZANIU NIEU</w:t>
      </w:r>
      <w:r w:rsidR="00CF57A4" w:rsidRPr="00D57F19">
        <w:rPr>
          <w:rFonts w:ascii="Tahoma" w:hAnsi="Tahoma" w:cs="Tahoma"/>
          <w:sz w:val="20"/>
          <w:szCs w:val="20"/>
        </w:rPr>
        <w:t xml:space="preserve">CZCIWEJ KONKURENCJI </w:t>
      </w:r>
      <w:r w:rsidRPr="00D57F19">
        <w:rPr>
          <w:rFonts w:ascii="Tahoma" w:hAnsi="Tahoma" w:cs="Tahoma"/>
          <w:sz w:val="20"/>
          <w:szCs w:val="20"/>
        </w:rPr>
        <w:t>(Dz. U. z 2003 r. Nr 153, poz. 1503 z późn.  zm.)” i dołączone do oferty. Zaleca się, aby były trwale, oddzielenie spięte. Zgodnie z wyżej cytowanym przepisem przez tajemnicę przedsiębiorstwa rozumie się nieujawnione do wiadomości publicznej informacje techniczne, technologiczne,, organizacyjne przedsiębiorstwa lub inne informacje posiadające wartość gospodarczą, co do których przedsiębiorca podjął działania w celu zachowania ich poufności.</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W sytuacji, gdy wykonawca zastrzeże w ofercie informacje, które nie stanowią tajemnicy przedsiębiorstwa lub są jawne na podstawie przepisów ustawy Prawo zamó</w:t>
      </w:r>
      <w:r w:rsidR="00CF57A4" w:rsidRPr="00D57F19">
        <w:rPr>
          <w:rFonts w:ascii="Tahoma" w:hAnsi="Tahoma" w:cs="Tahoma"/>
          <w:sz w:val="20"/>
          <w:szCs w:val="20"/>
        </w:rPr>
        <w:t xml:space="preserve">wień publicznych </w:t>
      </w:r>
      <w:r w:rsidRPr="00D57F19">
        <w:rPr>
          <w:rFonts w:ascii="Tahoma" w:hAnsi="Tahoma" w:cs="Tahoma"/>
          <w:sz w:val="20"/>
          <w:szCs w:val="20"/>
        </w:rPr>
        <w:t>lub odrębnych przepisów, informacje te będą podlegały udostępnieniu na zasadach takich samych jak pozostałe, niezastrzeżone dokumenty.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lastRenderedPageBreak/>
        <w:t>Każdy Wykonawca składa tylko jedną ofertę, w jednym egzemplarzu.</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Postępowanie prowadzi się w języku polskim.</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 xml:space="preserve">Wszystkie załączniki do niniejszej Specyfikacji stanowią jej integralną część. </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Data i godzina dostarczenia oferty do Zamawiającego będą odnotowane na kopercie zewnętrznej jako oficjalny termin złożenia oferty.</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Oferta powinna być umieszczona w dwóch zamkniętych kopertach gwarantujących zachowanie poufności jej treści i zabezpieczających jej nienaruszalność do terminu otwarcia ofert oraz oznakowana w sposób następujący:.</w:t>
      </w:r>
    </w:p>
    <w:p w:rsidR="006A4264" w:rsidRPr="00E07B8C" w:rsidRDefault="006A4264" w:rsidP="00483EBD">
      <w:pPr>
        <w:numPr>
          <w:ilvl w:val="0"/>
          <w:numId w:val="47"/>
        </w:numPr>
        <w:jc w:val="both"/>
        <w:rPr>
          <w:rFonts w:ascii="Tahoma" w:hAnsi="Tahoma" w:cs="Tahoma"/>
          <w:sz w:val="20"/>
          <w:szCs w:val="20"/>
        </w:rPr>
      </w:pPr>
      <w:r w:rsidRPr="00E07B8C">
        <w:rPr>
          <w:rFonts w:ascii="Tahoma" w:hAnsi="Tahoma" w:cs="Tahoma"/>
          <w:sz w:val="20"/>
          <w:szCs w:val="20"/>
        </w:rPr>
        <w:t xml:space="preserve">koperta zewnętrzna - nie oznakowana nazwą firmy Wykonawcy opisana jn.: </w:t>
      </w:r>
      <w:r w:rsidR="003E02CF" w:rsidRPr="00E07B8C">
        <w:rPr>
          <w:rFonts w:ascii="Tahoma" w:hAnsi="Tahoma" w:cs="Tahoma"/>
          <w:bCs/>
          <w:color w:val="000000"/>
          <w:sz w:val="20"/>
          <w:szCs w:val="20"/>
        </w:rPr>
        <w:t>Zesp</w:t>
      </w:r>
      <w:r w:rsidR="007676B6" w:rsidRPr="00E07B8C">
        <w:rPr>
          <w:rFonts w:ascii="Tahoma" w:hAnsi="Tahoma" w:cs="Tahoma"/>
          <w:bCs/>
          <w:color w:val="000000"/>
          <w:sz w:val="20"/>
          <w:szCs w:val="20"/>
        </w:rPr>
        <w:t>ół</w:t>
      </w:r>
      <w:r w:rsidR="003E02CF" w:rsidRPr="00E07B8C">
        <w:rPr>
          <w:rFonts w:ascii="Tahoma" w:hAnsi="Tahoma" w:cs="Tahoma"/>
          <w:bCs/>
          <w:color w:val="000000"/>
          <w:sz w:val="20"/>
          <w:szCs w:val="20"/>
        </w:rPr>
        <w:t xml:space="preserve"> Szkół im. Konstytucji 3 Maja w Iławie ul. Mierosławskiego 10,</w:t>
      </w:r>
      <w:r w:rsidRPr="00E07B8C">
        <w:rPr>
          <w:rFonts w:ascii="Tahoma" w:hAnsi="Tahoma" w:cs="Tahoma"/>
          <w:color w:val="000000"/>
          <w:sz w:val="20"/>
          <w:szCs w:val="20"/>
        </w:rPr>
        <w:t xml:space="preserve">14-200 Iława, </w:t>
      </w:r>
      <w:r w:rsidR="00CF57A4" w:rsidRPr="00E07B8C">
        <w:rPr>
          <w:rFonts w:ascii="Tahoma" w:hAnsi="Tahoma" w:cs="Tahoma"/>
          <w:sz w:val="20"/>
          <w:szCs w:val="20"/>
        </w:rPr>
        <w:t xml:space="preserve">Oferta w </w:t>
      </w:r>
      <w:r w:rsidRPr="00E07B8C">
        <w:rPr>
          <w:rFonts w:ascii="Tahoma" w:hAnsi="Tahoma" w:cs="Tahoma"/>
          <w:sz w:val="20"/>
          <w:szCs w:val="20"/>
        </w:rPr>
        <w:t xml:space="preserve">postępowaniu </w:t>
      </w:r>
      <w:r w:rsidR="003F1A5C" w:rsidRPr="00E07B8C">
        <w:rPr>
          <w:rFonts w:ascii="Tahoma" w:hAnsi="Tahoma" w:cs="Tahoma"/>
          <w:sz w:val="20"/>
          <w:szCs w:val="20"/>
        </w:rPr>
        <w:t>ZS.KG.</w:t>
      </w:r>
      <w:r w:rsidR="00D73978">
        <w:rPr>
          <w:rFonts w:ascii="Tahoma" w:hAnsi="Tahoma" w:cs="Tahoma"/>
          <w:sz w:val="20"/>
          <w:szCs w:val="20"/>
        </w:rPr>
        <w:t>502.</w:t>
      </w:r>
      <w:r w:rsidR="003F1A5C" w:rsidRPr="00E07B8C">
        <w:rPr>
          <w:rFonts w:ascii="Tahoma" w:hAnsi="Tahoma" w:cs="Tahoma"/>
          <w:sz w:val="20"/>
          <w:szCs w:val="20"/>
        </w:rPr>
        <w:t>2011</w:t>
      </w:r>
      <w:r w:rsidRPr="00E07B8C">
        <w:rPr>
          <w:rFonts w:ascii="Tahoma" w:hAnsi="Tahoma" w:cs="Tahoma"/>
          <w:sz w:val="20"/>
          <w:szCs w:val="20"/>
        </w:rPr>
        <w:t xml:space="preserve"> na </w:t>
      </w:r>
      <w:r w:rsidR="00263AD5" w:rsidRPr="00EC2DD7">
        <w:rPr>
          <w:rFonts w:ascii="Tahoma" w:hAnsi="Tahoma" w:cs="Tahoma"/>
          <w:color w:val="000000"/>
          <w:sz w:val="20"/>
          <w:szCs w:val="20"/>
        </w:rPr>
        <w:t>realizacje zadania w sys</w:t>
      </w:r>
      <w:r w:rsidR="00185AFC">
        <w:rPr>
          <w:rFonts w:ascii="Tahoma" w:hAnsi="Tahoma" w:cs="Tahoma"/>
          <w:color w:val="000000"/>
          <w:sz w:val="20"/>
          <w:szCs w:val="20"/>
        </w:rPr>
        <w:t>temie zaprojektuj i wybuduj pn.</w:t>
      </w:r>
      <w:r w:rsidRPr="00E07B8C">
        <w:rPr>
          <w:rFonts w:ascii="Tahoma" w:hAnsi="Tahoma" w:cs="Tahoma"/>
          <w:color w:val="000000"/>
          <w:sz w:val="20"/>
          <w:szCs w:val="20"/>
        </w:rPr>
        <w:t>: „</w:t>
      </w:r>
      <w:r w:rsidR="003E02CF" w:rsidRPr="00E07B8C">
        <w:rPr>
          <w:rFonts w:ascii="Tahoma" w:hAnsi="Tahoma" w:cs="Tahoma"/>
          <w:bCs/>
          <w:color w:val="000000"/>
          <w:sz w:val="20"/>
          <w:szCs w:val="20"/>
        </w:rPr>
        <w:t>Rewitalizacj</w:t>
      </w:r>
      <w:r w:rsidR="007676B6" w:rsidRPr="00E07B8C">
        <w:rPr>
          <w:rFonts w:ascii="Tahoma" w:hAnsi="Tahoma" w:cs="Tahoma"/>
          <w:bCs/>
          <w:color w:val="000000"/>
          <w:sz w:val="20"/>
          <w:szCs w:val="20"/>
        </w:rPr>
        <w:t>a</w:t>
      </w:r>
      <w:r w:rsidR="003E02CF" w:rsidRPr="00E07B8C">
        <w:rPr>
          <w:rFonts w:ascii="Tahoma" w:hAnsi="Tahoma" w:cs="Tahoma"/>
          <w:bCs/>
          <w:color w:val="000000"/>
          <w:sz w:val="20"/>
          <w:szCs w:val="20"/>
        </w:rPr>
        <w:t xml:space="preserve"> i popraw</w:t>
      </w:r>
      <w:r w:rsidR="007676B6" w:rsidRPr="00E07B8C">
        <w:rPr>
          <w:rFonts w:ascii="Tahoma" w:hAnsi="Tahoma" w:cs="Tahoma"/>
          <w:bCs/>
          <w:color w:val="000000"/>
          <w:sz w:val="20"/>
          <w:szCs w:val="20"/>
        </w:rPr>
        <w:t>a</w:t>
      </w:r>
      <w:r w:rsidR="003E02CF" w:rsidRPr="00E07B8C">
        <w:rPr>
          <w:rFonts w:ascii="Tahoma" w:hAnsi="Tahoma" w:cs="Tahoma"/>
          <w:bCs/>
          <w:color w:val="000000"/>
          <w:sz w:val="20"/>
          <w:szCs w:val="20"/>
        </w:rPr>
        <w:t xml:space="preserve"> estetyki  przestrzeni publicznej przy Zespole Szkół im. Konstytuc</w:t>
      </w:r>
      <w:r w:rsidR="00263AD5">
        <w:rPr>
          <w:rFonts w:ascii="Tahoma" w:hAnsi="Tahoma" w:cs="Tahoma"/>
          <w:bCs/>
          <w:color w:val="000000"/>
          <w:sz w:val="20"/>
          <w:szCs w:val="20"/>
        </w:rPr>
        <w:t xml:space="preserve">ji 3 Maja w Iławie oraz Zespole </w:t>
      </w:r>
      <w:r w:rsidR="003E02CF" w:rsidRPr="00E07B8C">
        <w:rPr>
          <w:rFonts w:ascii="Tahoma" w:hAnsi="Tahoma" w:cs="Tahoma"/>
          <w:bCs/>
          <w:color w:val="000000"/>
          <w:sz w:val="20"/>
          <w:szCs w:val="20"/>
        </w:rPr>
        <w:t>Placówek Szkolno Wychowawczych w Iławie</w:t>
      </w:r>
      <w:r w:rsidRPr="00E07B8C">
        <w:rPr>
          <w:rFonts w:ascii="Tahoma" w:hAnsi="Tahoma" w:cs="Tahoma"/>
          <w:sz w:val="20"/>
          <w:szCs w:val="20"/>
        </w:rPr>
        <w:t xml:space="preserve">” - nie otwierać przed terminem otwarcia ofert  tj. </w:t>
      </w:r>
      <w:r w:rsidR="00C45630" w:rsidRPr="00C3548E">
        <w:rPr>
          <w:rFonts w:ascii="Tahoma" w:hAnsi="Tahoma" w:cs="Tahoma"/>
          <w:sz w:val="20"/>
          <w:szCs w:val="20"/>
        </w:rPr>
        <w:t>1</w:t>
      </w:r>
      <w:r w:rsidR="000A0411" w:rsidRPr="00C3548E">
        <w:rPr>
          <w:rFonts w:ascii="Tahoma" w:hAnsi="Tahoma" w:cs="Tahoma"/>
          <w:sz w:val="20"/>
          <w:szCs w:val="20"/>
        </w:rPr>
        <w:t>0</w:t>
      </w:r>
      <w:r w:rsidRPr="00C3548E">
        <w:rPr>
          <w:rFonts w:ascii="Tahoma" w:hAnsi="Tahoma" w:cs="Tahoma"/>
          <w:sz w:val="20"/>
          <w:szCs w:val="20"/>
        </w:rPr>
        <w:t>.0</w:t>
      </w:r>
      <w:r w:rsidR="00C45630" w:rsidRPr="00C3548E">
        <w:rPr>
          <w:rFonts w:ascii="Tahoma" w:hAnsi="Tahoma" w:cs="Tahoma"/>
          <w:sz w:val="20"/>
          <w:szCs w:val="20"/>
        </w:rPr>
        <w:t>6</w:t>
      </w:r>
      <w:r w:rsidR="00CF57A4" w:rsidRPr="00C3548E">
        <w:rPr>
          <w:rFonts w:ascii="Tahoma" w:hAnsi="Tahoma" w:cs="Tahoma"/>
          <w:sz w:val="20"/>
          <w:szCs w:val="20"/>
        </w:rPr>
        <w:t>.201</w:t>
      </w:r>
      <w:r w:rsidR="003F1A5C" w:rsidRPr="00C3548E">
        <w:rPr>
          <w:rFonts w:ascii="Tahoma" w:hAnsi="Tahoma" w:cs="Tahoma"/>
          <w:sz w:val="20"/>
          <w:szCs w:val="20"/>
        </w:rPr>
        <w:t>1</w:t>
      </w:r>
      <w:r w:rsidR="00CF57A4" w:rsidRPr="00C3548E">
        <w:rPr>
          <w:rFonts w:ascii="Tahoma" w:hAnsi="Tahoma" w:cs="Tahoma"/>
          <w:sz w:val="20"/>
          <w:szCs w:val="20"/>
        </w:rPr>
        <w:t xml:space="preserve"> r. </w:t>
      </w:r>
      <w:r w:rsidRPr="00C3548E">
        <w:rPr>
          <w:rFonts w:ascii="Tahoma" w:hAnsi="Tahoma" w:cs="Tahoma"/>
          <w:sz w:val="20"/>
          <w:szCs w:val="20"/>
        </w:rPr>
        <w:t>godz. 0</w:t>
      </w:r>
      <w:r w:rsidR="003F1A5C" w:rsidRPr="00C3548E">
        <w:rPr>
          <w:rFonts w:ascii="Tahoma" w:hAnsi="Tahoma" w:cs="Tahoma"/>
          <w:sz w:val="20"/>
          <w:szCs w:val="20"/>
        </w:rPr>
        <w:t>9</w:t>
      </w:r>
      <w:r w:rsidRPr="00C3548E">
        <w:rPr>
          <w:rFonts w:ascii="Tahoma" w:hAnsi="Tahoma" w:cs="Tahoma"/>
          <w:sz w:val="20"/>
          <w:szCs w:val="20"/>
        </w:rPr>
        <w:t>:15.</w:t>
      </w:r>
    </w:p>
    <w:p w:rsidR="006A4264" w:rsidRPr="00D57F19" w:rsidRDefault="006A4264" w:rsidP="00483EBD">
      <w:pPr>
        <w:numPr>
          <w:ilvl w:val="0"/>
          <w:numId w:val="47"/>
        </w:numPr>
        <w:jc w:val="both"/>
        <w:rPr>
          <w:rFonts w:ascii="Tahoma" w:hAnsi="Tahoma" w:cs="Tahoma"/>
          <w:sz w:val="20"/>
          <w:szCs w:val="20"/>
        </w:rPr>
      </w:pPr>
      <w:r w:rsidRPr="00D57F19">
        <w:rPr>
          <w:rFonts w:ascii="Tahoma" w:hAnsi="Tahoma" w:cs="Tahoma"/>
          <w:sz w:val="20"/>
          <w:szCs w:val="20"/>
        </w:rPr>
        <w:t xml:space="preserve">koperta wewnętrzna - Zaadresowana i oznakowana jak zewnętrzna, a ponadto powinna być opatrzona nazwą i adresem wykonawcy. </w:t>
      </w:r>
    </w:p>
    <w:p w:rsidR="006A4264" w:rsidRPr="00D57F19" w:rsidRDefault="006A4264" w:rsidP="00483EBD">
      <w:pPr>
        <w:numPr>
          <w:ilvl w:val="0"/>
          <w:numId w:val="47"/>
        </w:numPr>
        <w:jc w:val="both"/>
        <w:rPr>
          <w:rFonts w:ascii="Tahoma" w:hAnsi="Tahoma" w:cs="Tahoma"/>
          <w:sz w:val="20"/>
          <w:szCs w:val="20"/>
        </w:rPr>
      </w:pPr>
      <w:r w:rsidRPr="00D57F19">
        <w:rPr>
          <w:rFonts w:ascii="Tahoma" w:hAnsi="Tahoma" w:cs="Tahoma"/>
          <w:sz w:val="20"/>
          <w:szCs w:val="20"/>
        </w:rPr>
        <w:t>Zamawiający nie ponosi odpowiedzialności za skutki spowodowane niezachowaniem powyższych warunków.</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Oferta musi obejmować całość zamówienia.</w:t>
      </w:r>
    </w:p>
    <w:p w:rsidR="006A4264" w:rsidRPr="00D57F19" w:rsidRDefault="006A4264" w:rsidP="00483EBD">
      <w:pPr>
        <w:numPr>
          <w:ilvl w:val="0"/>
          <w:numId w:val="46"/>
        </w:numPr>
        <w:jc w:val="both"/>
        <w:rPr>
          <w:rFonts w:ascii="Tahoma" w:hAnsi="Tahoma" w:cs="Tahoma"/>
          <w:sz w:val="20"/>
          <w:szCs w:val="20"/>
        </w:rPr>
      </w:pPr>
      <w:r w:rsidRPr="00D57F19">
        <w:rPr>
          <w:rFonts w:ascii="Tahoma" w:hAnsi="Tahoma" w:cs="Tahoma"/>
          <w:sz w:val="20"/>
          <w:szCs w:val="20"/>
        </w:rPr>
        <w:t>Wykonawca ma obowiązek wskazania w ofercie tej części zamówienia, której wykonanie zamierza powierzyć podwykonawcom.</w:t>
      </w:r>
    </w:p>
    <w:p w:rsidR="006A4264" w:rsidRPr="00D57F19" w:rsidRDefault="006A4264" w:rsidP="00483EBD">
      <w:pPr>
        <w:pStyle w:val="Tekstpodstawowy"/>
        <w:numPr>
          <w:ilvl w:val="0"/>
          <w:numId w:val="48"/>
        </w:numPr>
        <w:rPr>
          <w:rFonts w:ascii="Tahoma" w:hAnsi="Tahoma" w:cs="Tahoma"/>
          <w:sz w:val="20"/>
        </w:rPr>
      </w:pPr>
      <w:bookmarkStart w:id="2" w:name="_Toc141494332"/>
      <w:r w:rsidRPr="00D57F19">
        <w:rPr>
          <w:rFonts w:ascii="Tahoma" w:hAnsi="Tahoma" w:cs="Tahoma"/>
          <w:sz w:val="20"/>
        </w:rPr>
        <w:t>Zmiana, wycofanie i zwrot oferty</w:t>
      </w:r>
      <w:bookmarkEnd w:id="2"/>
    </w:p>
    <w:p w:rsidR="006A4264" w:rsidRPr="00D57F19" w:rsidRDefault="006A4264" w:rsidP="00483EBD">
      <w:pPr>
        <w:numPr>
          <w:ilvl w:val="0"/>
          <w:numId w:val="49"/>
        </w:numPr>
        <w:jc w:val="both"/>
        <w:rPr>
          <w:rFonts w:ascii="Tahoma" w:hAnsi="Tahoma" w:cs="Tahoma"/>
          <w:color w:val="000000"/>
          <w:sz w:val="20"/>
          <w:szCs w:val="20"/>
        </w:rPr>
      </w:pPr>
      <w:r w:rsidRPr="00D57F19">
        <w:rPr>
          <w:rFonts w:ascii="Tahoma" w:hAnsi="Tahoma" w:cs="Tahoma"/>
          <w:color w:val="000000"/>
          <w:sz w:val="20"/>
          <w:szCs w:val="20"/>
        </w:rPr>
        <w:t>Wykonawca może wprowadzić zmiany oraz wycofać złożoną przez siebie ofertę przed terminem składania ofert, pod warunkiem, że Zamawiający otrzyma pisemne zawiadomienie o wprowadzeniu zmian przed terminem składania ofert:</w:t>
      </w:r>
    </w:p>
    <w:p w:rsidR="00456CC0" w:rsidRPr="00D57F19" w:rsidRDefault="00456CC0" w:rsidP="00483EBD">
      <w:pPr>
        <w:numPr>
          <w:ilvl w:val="2"/>
          <w:numId w:val="117"/>
        </w:numPr>
        <w:tabs>
          <w:tab w:val="clear" w:pos="720"/>
        </w:tabs>
        <w:suppressAutoHyphens/>
        <w:ind w:left="1080" w:hanging="360"/>
        <w:jc w:val="both"/>
        <w:rPr>
          <w:rFonts w:ascii="Tahoma" w:hAnsi="Tahoma" w:cs="Tahoma"/>
          <w:color w:val="000000"/>
          <w:sz w:val="20"/>
          <w:szCs w:val="20"/>
        </w:rPr>
      </w:pPr>
      <w:r w:rsidRPr="00D57F19">
        <w:rPr>
          <w:rFonts w:ascii="Tahoma" w:hAnsi="Tahoma" w:cs="Tahoma"/>
          <w:color w:val="000000"/>
          <w:sz w:val="20"/>
          <w:szCs w:val="20"/>
        </w:rPr>
        <w:t>Wykonawca może, przed upływem terminu do składania ofert, zmienić lub wycofać ofertę.</w:t>
      </w:r>
    </w:p>
    <w:p w:rsidR="00456CC0" w:rsidRPr="00D57F19" w:rsidRDefault="00456CC0" w:rsidP="00483EBD">
      <w:pPr>
        <w:numPr>
          <w:ilvl w:val="2"/>
          <w:numId w:val="117"/>
        </w:numPr>
        <w:tabs>
          <w:tab w:val="clear" w:pos="720"/>
        </w:tabs>
        <w:suppressAutoHyphens/>
        <w:ind w:left="1080" w:hanging="360"/>
        <w:jc w:val="both"/>
        <w:rPr>
          <w:rFonts w:ascii="Tahoma" w:hAnsi="Tahoma" w:cs="Tahoma"/>
          <w:color w:val="000000"/>
          <w:sz w:val="20"/>
          <w:szCs w:val="20"/>
        </w:rPr>
      </w:pPr>
      <w:r w:rsidRPr="00D57F19">
        <w:rPr>
          <w:rFonts w:ascii="Tahoma" w:hAnsi="Tahoma" w:cs="Tahoma"/>
          <w:color w:val="000000"/>
          <w:sz w:val="20"/>
          <w:szCs w:val="20"/>
        </w:rPr>
        <w:t xml:space="preserve">W celu dokonania zmiany oferty, Wykonawca przedłoży Zamawiającemu oświadczenie o zmianie oferty określając zakres i rodzaj tych zmian. Jeżeli wprowadzona zmiana spowoduje konieczność wymiany bądź przedłożenia nowych dokumentów – Wykonawca winien te dokumenty złożyć </w:t>
      </w:r>
      <w:r w:rsidR="00483EBD">
        <w:rPr>
          <w:rFonts w:ascii="Tahoma" w:hAnsi="Tahoma" w:cs="Tahoma"/>
          <w:color w:val="000000"/>
          <w:sz w:val="20"/>
          <w:szCs w:val="20"/>
        </w:rPr>
        <w:br/>
      </w:r>
      <w:r w:rsidRPr="00D57F19">
        <w:rPr>
          <w:rFonts w:ascii="Tahoma" w:hAnsi="Tahoma" w:cs="Tahoma"/>
          <w:color w:val="000000"/>
          <w:sz w:val="20"/>
          <w:szCs w:val="20"/>
        </w:rPr>
        <w:t>w kolejnej zamkniętej kopercie, oznaczonej jak przy składaniu ofert, z dopiskiem „ZMIANA”.</w:t>
      </w:r>
    </w:p>
    <w:p w:rsidR="00456CC0" w:rsidRPr="00D57F19" w:rsidRDefault="00456CC0" w:rsidP="00483EBD">
      <w:pPr>
        <w:numPr>
          <w:ilvl w:val="2"/>
          <w:numId w:val="117"/>
        </w:numPr>
        <w:tabs>
          <w:tab w:val="clear" w:pos="720"/>
        </w:tabs>
        <w:suppressAutoHyphens/>
        <w:ind w:left="1080" w:hanging="360"/>
        <w:jc w:val="both"/>
        <w:rPr>
          <w:rFonts w:ascii="Tahoma" w:hAnsi="Tahoma" w:cs="Tahoma"/>
          <w:color w:val="000000"/>
          <w:sz w:val="20"/>
          <w:szCs w:val="20"/>
        </w:rPr>
      </w:pPr>
      <w:r w:rsidRPr="00D57F19">
        <w:rPr>
          <w:rFonts w:ascii="Tahoma" w:hAnsi="Tahoma" w:cs="Tahoma"/>
          <w:color w:val="000000"/>
          <w:sz w:val="20"/>
          <w:szCs w:val="20"/>
        </w:rPr>
        <w:t xml:space="preserve">Wykonawca ma prawo przed upływem terminu do składania ofert wycofać ofertę </w:t>
      </w:r>
      <w:r w:rsidRPr="00D57F19">
        <w:rPr>
          <w:rFonts w:ascii="Tahoma" w:hAnsi="Tahoma" w:cs="Tahoma"/>
          <w:color w:val="000000"/>
          <w:sz w:val="20"/>
          <w:szCs w:val="20"/>
        </w:rPr>
        <w:br/>
        <w:t xml:space="preserve">z postępowania. Warunkiem skutecznego wycofania oferty będzie dostarczenie do miejsca składania ofert przed upływem terminu do ich składania pisemnego oświadczenia Wykonawcy </w:t>
      </w:r>
      <w:r w:rsidR="00483EBD">
        <w:rPr>
          <w:rFonts w:ascii="Tahoma" w:hAnsi="Tahoma" w:cs="Tahoma"/>
          <w:color w:val="000000"/>
          <w:sz w:val="20"/>
          <w:szCs w:val="20"/>
        </w:rPr>
        <w:br/>
      </w:r>
      <w:r w:rsidRPr="00D57F19">
        <w:rPr>
          <w:rFonts w:ascii="Tahoma" w:hAnsi="Tahoma" w:cs="Tahoma"/>
          <w:color w:val="000000"/>
          <w:sz w:val="20"/>
          <w:szCs w:val="20"/>
        </w:rPr>
        <w:t>o wycofaniu oferty</w:t>
      </w:r>
    </w:p>
    <w:p w:rsidR="006A4264" w:rsidRPr="00D57F19" w:rsidRDefault="006A4264" w:rsidP="00483EBD">
      <w:pPr>
        <w:numPr>
          <w:ilvl w:val="0"/>
          <w:numId w:val="49"/>
        </w:numPr>
        <w:jc w:val="both"/>
        <w:rPr>
          <w:rFonts w:ascii="Tahoma" w:hAnsi="Tahoma" w:cs="Tahoma"/>
          <w:color w:val="000000"/>
          <w:sz w:val="20"/>
          <w:szCs w:val="20"/>
        </w:rPr>
      </w:pPr>
      <w:r w:rsidRPr="00D57F19">
        <w:rPr>
          <w:rFonts w:ascii="Tahoma" w:hAnsi="Tahoma" w:cs="Tahoma"/>
          <w:color w:val="000000"/>
          <w:sz w:val="20"/>
          <w:szCs w:val="20"/>
        </w:rPr>
        <w:t>Wykonawca nie może wprowadzić zmian do oferty oraz wycofać jej po upływie terminu składania ofert.</w:t>
      </w:r>
    </w:p>
    <w:p w:rsidR="006A4264" w:rsidRPr="00D57F19" w:rsidRDefault="006A4264" w:rsidP="00483EBD">
      <w:pPr>
        <w:numPr>
          <w:ilvl w:val="0"/>
          <w:numId w:val="49"/>
        </w:numPr>
        <w:jc w:val="both"/>
        <w:rPr>
          <w:rFonts w:ascii="Tahoma" w:hAnsi="Tahoma" w:cs="Tahoma"/>
          <w:color w:val="000000"/>
          <w:sz w:val="20"/>
          <w:szCs w:val="20"/>
        </w:rPr>
      </w:pPr>
      <w:r w:rsidRPr="00D57F19">
        <w:rPr>
          <w:rFonts w:ascii="Tahoma" w:hAnsi="Tahoma" w:cs="Tahoma"/>
          <w:color w:val="000000"/>
          <w:sz w:val="20"/>
          <w:szCs w:val="20"/>
        </w:rPr>
        <w:t>Zamawiający niezwłocznie zwraca Wykonawcom ofertę, która została złożona po upływie terminu do składania ofert.</w:t>
      </w:r>
    </w:p>
    <w:p w:rsidR="006A4264" w:rsidRPr="00D57F19" w:rsidRDefault="006A4264" w:rsidP="00483EBD">
      <w:pPr>
        <w:pStyle w:val="Tekstpodstawowy"/>
        <w:numPr>
          <w:ilvl w:val="0"/>
          <w:numId w:val="48"/>
        </w:numPr>
        <w:rPr>
          <w:rFonts w:ascii="Tahoma" w:hAnsi="Tahoma" w:cs="Tahoma"/>
          <w:sz w:val="20"/>
        </w:rPr>
      </w:pPr>
      <w:bookmarkStart w:id="3" w:name="_Toc141494333"/>
      <w:r w:rsidRPr="00D57F19">
        <w:rPr>
          <w:rFonts w:ascii="Tahoma" w:hAnsi="Tahoma" w:cs="Tahoma"/>
          <w:sz w:val="20"/>
        </w:rPr>
        <w:t>Oferty wspólne</w:t>
      </w:r>
      <w:bookmarkEnd w:id="3"/>
    </w:p>
    <w:p w:rsidR="006A4264" w:rsidRPr="00D57F19" w:rsidRDefault="006A4264" w:rsidP="00483EBD">
      <w:pPr>
        <w:numPr>
          <w:ilvl w:val="0"/>
          <w:numId w:val="51"/>
        </w:numPr>
        <w:jc w:val="both"/>
        <w:rPr>
          <w:rFonts w:ascii="Tahoma" w:hAnsi="Tahoma" w:cs="Tahoma"/>
          <w:color w:val="000000"/>
          <w:sz w:val="20"/>
          <w:szCs w:val="20"/>
        </w:rPr>
      </w:pPr>
      <w:r w:rsidRPr="00D57F19">
        <w:rPr>
          <w:rFonts w:ascii="Tahoma" w:hAnsi="Tahoma" w:cs="Tahoma"/>
          <w:color w:val="000000"/>
          <w:sz w:val="20"/>
          <w:szCs w:val="20"/>
        </w:rPr>
        <w:t>Wykonawcy składający ofertę wspólną muszą ustanowić pełnomocnika do</w:t>
      </w:r>
      <w:r w:rsidR="00CF57A4" w:rsidRPr="00D57F19">
        <w:rPr>
          <w:rFonts w:ascii="Tahoma" w:hAnsi="Tahoma" w:cs="Tahoma"/>
          <w:color w:val="000000"/>
          <w:sz w:val="20"/>
          <w:szCs w:val="20"/>
        </w:rPr>
        <w:t xml:space="preserve"> reprezentowania </w:t>
      </w:r>
      <w:r w:rsidRPr="00D57F19">
        <w:rPr>
          <w:rFonts w:ascii="Tahoma" w:hAnsi="Tahoma" w:cs="Tahoma"/>
          <w:color w:val="000000"/>
          <w:sz w:val="20"/>
          <w:szCs w:val="20"/>
        </w:rPr>
        <w:t xml:space="preserve">ich </w:t>
      </w:r>
      <w:r w:rsidR="00483EBD">
        <w:rPr>
          <w:rFonts w:ascii="Tahoma" w:hAnsi="Tahoma" w:cs="Tahoma"/>
          <w:color w:val="000000"/>
          <w:sz w:val="20"/>
          <w:szCs w:val="20"/>
        </w:rPr>
        <w:br/>
      </w:r>
      <w:r w:rsidRPr="00D57F19">
        <w:rPr>
          <w:rFonts w:ascii="Tahoma" w:hAnsi="Tahoma" w:cs="Tahoma"/>
          <w:color w:val="000000"/>
          <w:sz w:val="20"/>
          <w:szCs w:val="20"/>
        </w:rPr>
        <w:t>w postępowaniu i zawarcia umowy w sprawie zamówienia publicznego, zgodnie z art. 23 ust.2 ustawy Pzp. Zamawiający będzie prowadzić korespondencję i rozliczenia f</w:t>
      </w:r>
      <w:r w:rsidR="00CF57A4" w:rsidRPr="00D57F19">
        <w:rPr>
          <w:rFonts w:ascii="Tahoma" w:hAnsi="Tahoma" w:cs="Tahoma"/>
          <w:color w:val="000000"/>
          <w:sz w:val="20"/>
          <w:szCs w:val="20"/>
        </w:rPr>
        <w:t xml:space="preserve">inansowe wyłącznie </w:t>
      </w:r>
      <w:r w:rsidR="00483EBD">
        <w:rPr>
          <w:rFonts w:ascii="Tahoma" w:hAnsi="Tahoma" w:cs="Tahoma"/>
          <w:color w:val="000000"/>
          <w:sz w:val="20"/>
          <w:szCs w:val="20"/>
        </w:rPr>
        <w:br/>
      </w:r>
      <w:r w:rsidRPr="00D57F19">
        <w:rPr>
          <w:rFonts w:ascii="Tahoma" w:hAnsi="Tahoma" w:cs="Tahoma"/>
          <w:color w:val="000000"/>
          <w:sz w:val="20"/>
          <w:szCs w:val="20"/>
        </w:rPr>
        <w:t xml:space="preserve">z pełnomocnikiem. </w:t>
      </w:r>
    </w:p>
    <w:p w:rsidR="006A4264" w:rsidRPr="00D57F19" w:rsidRDefault="006A4264" w:rsidP="00483EBD">
      <w:pPr>
        <w:numPr>
          <w:ilvl w:val="0"/>
          <w:numId w:val="51"/>
        </w:numPr>
        <w:jc w:val="both"/>
        <w:rPr>
          <w:rFonts w:ascii="Tahoma" w:hAnsi="Tahoma" w:cs="Tahoma"/>
          <w:color w:val="000000"/>
          <w:sz w:val="20"/>
          <w:szCs w:val="20"/>
        </w:rPr>
      </w:pPr>
      <w:r w:rsidRPr="00D57F19">
        <w:rPr>
          <w:rFonts w:ascii="Tahoma" w:hAnsi="Tahoma" w:cs="Tahoma"/>
          <w:sz w:val="20"/>
          <w:szCs w:val="20"/>
        </w:rPr>
        <w:t xml:space="preserve">Dokument potwierdzający ustanowienie pełnomocnika powinien zawierać wskazanie postępowania </w:t>
      </w:r>
      <w:r w:rsidR="00483EBD">
        <w:rPr>
          <w:rFonts w:ascii="Tahoma" w:hAnsi="Tahoma" w:cs="Tahoma"/>
          <w:sz w:val="20"/>
          <w:szCs w:val="20"/>
        </w:rPr>
        <w:br/>
      </w:r>
      <w:r w:rsidRPr="00D57F19">
        <w:rPr>
          <w:rFonts w:ascii="Tahoma" w:hAnsi="Tahoma" w:cs="Tahoma"/>
          <w:sz w:val="20"/>
          <w:szCs w:val="20"/>
        </w:rPr>
        <w:t>o zamówienie publicznego, którego dotyczy, wykonawców ubiegających się wspólnie o udzielenie zamówienia, ustanowionego pełnomocnika oraz zakres umocowania także oświ</w:t>
      </w:r>
      <w:r w:rsidR="00CF57A4" w:rsidRPr="00D57F19">
        <w:rPr>
          <w:rFonts w:ascii="Tahoma" w:hAnsi="Tahoma" w:cs="Tahoma"/>
          <w:sz w:val="20"/>
          <w:szCs w:val="20"/>
        </w:rPr>
        <w:t>adczenie</w:t>
      </w:r>
      <w:r w:rsidRPr="00D57F19">
        <w:rPr>
          <w:rFonts w:ascii="Tahoma" w:hAnsi="Tahoma" w:cs="Tahoma"/>
          <w:sz w:val="20"/>
          <w:szCs w:val="20"/>
        </w:rPr>
        <w:t xml:space="preserve"> o przyjęciu wspólnej solidarnej odpowiedzialności za wykonanie lub nienależytego wykonanie zamówienia. Podpisany przez wszystkich wykonawców ubiegających się wspólnie o zamówienie. Podpisy muszą zostać złożone przez osoby uprawnione do składania oświadczeń woli wymienione we właściwym rejestrze. Dokument pełnomocnictwa należy przedstawić w formie oryginału.</w:t>
      </w:r>
    </w:p>
    <w:p w:rsidR="006A4264" w:rsidRPr="00D57F19" w:rsidRDefault="006A4264" w:rsidP="00483EBD">
      <w:pPr>
        <w:numPr>
          <w:ilvl w:val="0"/>
          <w:numId w:val="51"/>
        </w:numPr>
        <w:jc w:val="both"/>
        <w:rPr>
          <w:rFonts w:ascii="Tahoma" w:hAnsi="Tahoma" w:cs="Tahoma"/>
          <w:color w:val="000000"/>
          <w:sz w:val="20"/>
          <w:szCs w:val="20"/>
        </w:rPr>
      </w:pPr>
      <w:r w:rsidRPr="00D57F19">
        <w:rPr>
          <w:rFonts w:ascii="Tahoma" w:hAnsi="Tahoma" w:cs="Tahoma"/>
          <w:color w:val="000000"/>
          <w:sz w:val="20"/>
          <w:szCs w:val="20"/>
        </w:rPr>
        <w:t xml:space="preserve">Pełnomocnictwo, o którym mowa w pkt. 1) musi znajdować się w ofercie wspólnej wykonawców. </w:t>
      </w:r>
    </w:p>
    <w:p w:rsidR="006A4264" w:rsidRPr="00D57F19" w:rsidRDefault="006A4264" w:rsidP="00483EBD">
      <w:pPr>
        <w:numPr>
          <w:ilvl w:val="0"/>
          <w:numId w:val="51"/>
        </w:numPr>
        <w:tabs>
          <w:tab w:val="num" w:pos="2378"/>
        </w:tabs>
        <w:jc w:val="both"/>
        <w:rPr>
          <w:rFonts w:ascii="Tahoma" w:hAnsi="Tahoma" w:cs="Tahoma"/>
          <w:color w:val="000000"/>
          <w:sz w:val="20"/>
          <w:szCs w:val="20"/>
        </w:rPr>
      </w:pPr>
      <w:r w:rsidRPr="00D57F19">
        <w:rPr>
          <w:rFonts w:ascii="Tahoma" w:hAnsi="Tahoma" w:cs="Tahoma"/>
          <w:color w:val="000000"/>
          <w:sz w:val="20"/>
          <w:szCs w:val="20"/>
        </w:rPr>
        <w:t>Pełnomocnik pozostaje w kontakcie z zamawiającym w toku postępowania; zw</w:t>
      </w:r>
      <w:r w:rsidR="00CF57A4" w:rsidRPr="00D57F19">
        <w:rPr>
          <w:rFonts w:ascii="Tahoma" w:hAnsi="Tahoma" w:cs="Tahoma"/>
          <w:color w:val="000000"/>
          <w:sz w:val="20"/>
          <w:szCs w:val="20"/>
        </w:rPr>
        <w:t>raca się</w:t>
      </w:r>
      <w:r w:rsidR="00483EBD">
        <w:rPr>
          <w:rFonts w:ascii="Tahoma" w:hAnsi="Tahoma" w:cs="Tahoma"/>
          <w:color w:val="000000"/>
          <w:sz w:val="20"/>
          <w:szCs w:val="20"/>
        </w:rPr>
        <w:t xml:space="preserve"> </w:t>
      </w:r>
      <w:r w:rsidRPr="00D57F19">
        <w:rPr>
          <w:rFonts w:ascii="Tahoma" w:hAnsi="Tahoma" w:cs="Tahoma"/>
          <w:color w:val="000000"/>
          <w:sz w:val="20"/>
          <w:szCs w:val="20"/>
        </w:rPr>
        <w:t>do zamawiającego z wszelkimi sprawami i do niego zamawiający kieruje informacje, kore</w:t>
      </w:r>
      <w:r w:rsidR="00483EBD">
        <w:rPr>
          <w:rFonts w:ascii="Tahoma" w:hAnsi="Tahoma" w:cs="Tahoma"/>
          <w:color w:val="000000"/>
          <w:sz w:val="20"/>
          <w:szCs w:val="20"/>
        </w:rPr>
        <w:t>spondencję, itp.</w:t>
      </w:r>
    </w:p>
    <w:p w:rsidR="006A4264" w:rsidRPr="00D57F19" w:rsidRDefault="006A4264" w:rsidP="00483EBD">
      <w:pPr>
        <w:numPr>
          <w:ilvl w:val="0"/>
          <w:numId w:val="51"/>
        </w:numPr>
        <w:tabs>
          <w:tab w:val="num" w:pos="2378"/>
        </w:tabs>
        <w:jc w:val="both"/>
        <w:rPr>
          <w:rFonts w:ascii="Tahoma" w:hAnsi="Tahoma" w:cs="Tahoma"/>
          <w:color w:val="000000"/>
          <w:sz w:val="20"/>
          <w:szCs w:val="20"/>
        </w:rPr>
      </w:pPr>
      <w:r w:rsidRPr="00D57F19">
        <w:rPr>
          <w:rFonts w:ascii="Tahoma" w:hAnsi="Tahoma" w:cs="Tahoma"/>
          <w:color w:val="000000"/>
          <w:sz w:val="20"/>
          <w:szCs w:val="20"/>
        </w:rPr>
        <w:lastRenderedPageBreak/>
        <w:t>Oferta wspólna, składana przez dwóch lub więcej wykonawców, powinna spełniać następujące wymagania:</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oświadczenie o spełnieniu warunków udziału w postępo</w:t>
      </w:r>
      <w:r w:rsidR="00CF57A4" w:rsidRPr="00D57F19">
        <w:rPr>
          <w:rFonts w:ascii="Tahoma" w:hAnsi="Tahoma" w:cs="Tahoma"/>
          <w:sz w:val="20"/>
          <w:szCs w:val="20"/>
        </w:rPr>
        <w:t xml:space="preserve">waniu, zgodnie z art.22 ust.1, </w:t>
      </w:r>
      <w:r w:rsidRPr="00D57F19">
        <w:rPr>
          <w:rFonts w:ascii="Tahoma" w:hAnsi="Tahoma" w:cs="Tahoma"/>
          <w:sz w:val="20"/>
          <w:szCs w:val="20"/>
        </w:rPr>
        <w:t>o którym mowa w punkcie VI ust.1, ppkt.2) SIWZ Wykonawcy wspólnie ubiegający się o zamówienie mogą złożyć jako:</w:t>
      </w:r>
    </w:p>
    <w:p w:rsidR="006A4264" w:rsidRPr="00D57F19" w:rsidRDefault="006A4264" w:rsidP="00483EBD">
      <w:pPr>
        <w:numPr>
          <w:ilvl w:val="1"/>
          <w:numId w:val="52"/>
        </w:numPr>
        <w:jc w:val="both"/>
        <w:rPr>
          <w:rFonts w:ascii="Tahoma" w:hAnsi="Tahoma" w:cs="Tahoma"/>
          <w:sz w:val="20"/>
          <w:szCs w:val="20"/>
        </w:rPr>
      </w:pPr>
      <w:r w:rsidRPr="00D57F19">
        <w:rPr>
          <w:rFonts w:ascii="Tahoma" w:hAnsi="Tahoma" w:cs="Tahoma"/>
          <w:sz w:val="20"/>
          <w:szCs w:val="20"/>
        </w:rPr>
        <w:t>oświadczenie podpisane przez lidera (pełnomocnika),</w:t>
      </w:r>
    </w:p>
    <w:p w:rsidR="006A4264" w:rsidRPr="00D57F19" w:rsidRDefault="006A4264" w:rsidP="00483EBD">
      <w:pPr>
        <w:numPr>
          <w:ilvl w:val="1"/>
          <w:numId w:val="52"/>
        </w:numPr>
        <w:jc w:val="both"/>
        <w:rPr>
          <w:rFonts w:ascii="Tahoma" w:hAnsi="Tahoma" w:cs="Tahoma"/>
          <w:sz w:val="20"/>
          <w:szCs w:val="20"/>
        </w:rPr>
      </w:pPr>
      <w:r w:rsidRPr="00D57F19">
        <w:rPr>
          <w:rFonts w:ascii="Tahoma" w:hAnsi="Tahoma" w:cs="Tahoma"/>
          <w:sz w:val="20"/>
          <w:szCs w:val="20"/>
        </w:rPr>
        <w:t xml:space="preserve">Oświadczenie (jeden druk) podpisane przez wszystkich wykonawców wspólnie ubiegających się </w:t>
      </w:r>
      <w:r w:rsidR="00483EBD">
        <w:rPr>
          <w:rFonts w:ascii="Tahoma" w:hAnsi="Tahoma" w:cs="Tahoma"/>
          <w:sz w:val="20"/>
          <w:szCs w:val="20"/>
        </w:rPr>
        <w:br/>
      </w:r>
      <w:r w:rsidRPr="00D57F19">
        <w:rPr>
          <w:rFonts w:ascii="Tahoma" w:hAnsi="Tahoma" w:cs="Tahoma"/>
          <w:sz w:val="20"/>
          <w:szCs w:val="20"/>
        </w:rPr>
        <w:t>o udzielenie zamówienia.</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Oświadczenie w zakresie art. 24 ust. 1 ustawy Pzp, o którym mowa w punkcie VI ust.1 ppkt.3) SIWZ musi być złożone odrębnie przez każdego z Wykonawców wspólnie ubie</w:t>
      </w:r>
      <w:r w:rsidR="00CF57A4" w:rsidRPr="00D57F19">
        <w:rPr>
          <w:rFonts w:ascii="Tahoma" w:hAnsi="Tahoma" w:cs="Tahoma"/>
          <w:sz w:val="20"/>
          <w:szCs w:val="20"/>
        </w:rPr>
        <w:t xml:space="preserve">gających się </w:t>
      </w:r>
      <w:r w:rsidR="00483EBD">
        <w:rPr>
          <w:rFonts w:ascii="Tahoma" w:hAnsi="Tahoma" w:cs="Tahoma"/>
          <w:sz w:val="20"/>
          <w:szCs w:val="20"/>
        </w:rPr>
        <w:br/>
      </w:r>
      <w:r w:rsidRPr="00D57F19">
        <w:rPr>
          <w:rFonts w:ascii="Tahoma" w:hAnsi="Tahoma" w:cs="Tahoma"/>
          <w:sz w:val="20"/>
          <w:szCs w:val="20"/>
        </w:rPr>
        <w:t>o udzielenie zamówienia oraz oświadczenie podpisane i złożo</w:t>
      </w:r>
      <w:r w:rsidR="00CF57A4" w:rsidRPr="00D57F19">
        <w:rPr>
          <w:rFonts w:ascii="Tahoma" w:hAnsi="Tahoma" w:cs="Tahoma"/>
          <w:sz w:val="20"/>
          <w:szCs w:val="20"/>
        </w:rPr>
        <w:t xml:space="preserve">ne przez lidera (pełnomocnika) </w:t>
      </w:r>
      <w:r w:rsidR="00483EBD">
        <w:rPr>
          <w:rFonts w:ascii="Tahoma" w:hAnsi="Tahoma" w:cs="Tahoma"/>
          <w:sz w:val="20"/>
          <w:szCs w:val="20"/>
        </w:rPr>
        <w:br/>
      </w:r>
      <w:r w:rsidRPr="00D57F19">
        <w:rPr>
          <w:rFonts w:ascii="Tahoma" w:hAnsi="Tahoma" w:cs="Tahoma"/>
          <w:sz w:val="20"/>
          <w:szCs w:val="20"/>
        </w:rPr>
        <w:t>w imieniu wszystkich wykonawców.</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oferta wspólna powinna być sporządzona zgodnie z SIWZ i zawiera</w:t>
      </w:r>
      <w:r w:rsidR="00CF57A4" w:rsidRPr="00D57F19">
        <w:rPr>
          <w:rFonts w:ascii="Tahoma" w:hAnsi="Tahoma" w:cs="Tahoma"/>
          <w:sz w:val="20"/>
          <w:szCs w:val="20"/>
        </w:rPr>
        <w:t xml:space="preserve">ć wszystkie wymagane </w:t>
      </w:r>
      <w:r w:rsidR="00483EBD">
        <w:rPr>
          <w:rFonts w:ascii="Tahoma" w:hAnsi="Tahoma" w:cs="Tahoma"/>
          <w:sz w:val="20"/>
          <w:szCs w:val="20"/>
        </w:rPr>
        <w:br/>
      </w:r>
      <w:r w:rsidRPr="00D57F19">
        <w:rPr>
          <w:rFonts w:ascii="Tahoma" w:hAnsi="Tahoma" w:cs="Tahoma"/>
          <w:sz w:val="20"/>
          <w:szCs w:val="20"/>
        </w:rPr>
        <w:t>w punkcie VI oświadczenia lub dokumenty ,</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Dokumenty, dotyczące własnej firmy, np.: odpis z właściwego rejestru albo, zaświadczenie właściwego naczelnika urzędu skarbowego i z właściwego oddziału ZUS lub KRUS, ustawy Pzp – składa każdy z wykonawców składających ofertę wspólną w imieniu swojej firmy;</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dokumenty wspólne np.: oferta cenowa, harmonogramy itp. (jeżeli są wymagane w SIWZ) składa pełnomocnik wykonawców w imieniu wszystkich wykonawców składających ofertę wspólną,</w:t>
      </w:r>
    </w:p>
    <w:p w:rsidR="006A4264" w:rsidRPr="00D57F19" w:rsidRDefault="006A4264" w:rsidP="00483EBD">
      <w:pPr>
        <w:numPr>
          <w:ilvl w:val="0"/>
          <w:numId w:val="52"/>
        </w:numPr>
        <w:jc w:val="both"/>
        <w:rPr>
          <w:rFonts w:ascii="Tahoma" w:hAnsi="Tahoma" w:cs="Tahoma"/>
          <w:sz w:val="20"/>
          <w:szCs w:val="20"/>
        </w:rPr>
      </w:pPr>
      <w:r w:rsidRPr="00D57F19">
        <w:rPr>
          <w:rFonts w:ascii="Tahoma" w:hAnsi="Tahoma" w:cs="Tahoma"/>
          <w:sz w:val="20"/>
          <w:szCs w:val="20"/>
        </w:rPr>
        <w:t>wadium (jeżeli jest wymagane w SIWZ) może wnieść jeden z wykonawców występujących wspólnie lub może być wystawione na wszystkich wykonawców składających ofertę wspólną.</w:t>
      </w:r>
    </w:p>
    <w:p w:rsidR="006A4264" w:rsidRPr="00D57F19" w:rsidRDefault="006A4264" w:rsidP="00483EBD">
      <w:pPr>
        <w:numPr>
          <w:ilvl w:val="0"/>
          <w:numId w:val="51"/>
        </w:numPr>
        <w:tabs>
          <w:tab w:val="num" w:pos="2378"/>
        </w:tabs>
        <w:jc w:val="both"/>
        <w:rPr>
          <w:rFonts w:ascii="Tahoma" w:hAnsi="Tahoma" w:cs="Tahoma"/>
          <w:color w:val="000000"/>
          <w:sz w:val="20"/>
          <w:szCs w:val="20"/>
        </w:rPr>
      </w:pPr>
      <w:r w:rsidRPr="00D57F19">
        <w:rPr>
          <w:rFonts w:ascii="Tahoma" w:hAnsi="Tahoma" w:cs="Tahoma"/>
          <w:color w:val="000000"/>
          <w:sz w:val="20"/>
          <w:szCs w:val="20"/>
        </w:rPr>
        <w:t xml:space="preserve">oferta składana przez spółkę cywilną, niezależnie od kompletu dokumentów składanych przez spółkę winna zawierać dodatkowo od poszczególnych wspólników spółki cywilnej następujące dokumenty i oświadczenia: odpis z właściwego rejestru od każdego ze wspólników, </w:t>
      </w:r>
      <w:r w:rsidRPr="00D57F19">
        <w:rPr>
          <w:rFonts w:ascii="Tahoma" w:hAnsi="Tahoma" w:cs="Tahoma"/>
          <w:sz w:val="20"/>
          <w:szCs w:val="20"/>
        </w:rPr>
        <w:t>oświadczenie</w:t>
      </w:r>
      <w:r w:rsidR="00275FE6" w:rsidRPr="00D57F19">
        <w:rPr>
          <w:rFonts w:ascii="Tahoma" w:hAnsi="Tahoma" w:cs="Tahoma"/>
          <w:sz w:val="20"/>
          <w:szCs w:val="20"/>
        </w:rPr>
        <w:t xml:space="preserve"> 2 i 2a</w:t>
      </w:r>
      <w:r w:rsidRPr="00D57F19">
        <w:rPr>
          <w:rFonts w:ascii="Tahoma" w:hAnsi="Tahoma" w:cs="Tahoma"/>
          <w:sz w:val="20"/>
          <w:szCs w:val="20"/>
        </w:rPr>
        <w:t xml:space="preserve"> </w:t>
      </w:r>
      <w:r w:rsidR="00456CC0" w:rsidRPr="00D57F19">
        <w:rPr>
          <w:rFonts w:ascii="Tahoma" w:hAnsi="Tahoma" w:cs="Tahoma"/>
          <w:sz w:val="20"/>
          <w:szCs w:val="20"/>
        </w:rPr>
        <w:t>złożone przez każdego wspólnika oraz może zawierać</w:t>
      </w:r>
      <w:r w:rsidRPr="00D57F19">
        <w:rPr>
          <w:rFonts w:ascii="Tahoma" w:hAnsi="Tahoma" w:cs="Tahoma"/>
          <w:sz w:val="20"/>
          <w:szCs w:val="20"/>
        </w:rPr>
        <w:t xml:space="preserve"> kserokopię umowy spółki cywilnej - jeżeli oferta nie jest podpisywana przez wszystkich wspólników tworzących spółkę, ponadto wspólnicy spółki cywilnej składają zaświadczenie o nie zaleganiu w podatku dochodowym od osób fizycznych i odrębne zaświadczenie o nie zaleganiu przez spółkę w podatku od towarów i usług</w:t>
      </w:r>
      <w:r w:rsidR="00456CC0" w:rsidRPr="00D57F19">
        <w:rPr>
          <w:rFonts w:ascii="Tahoma" w:hAnsi="Tahoma" w:cs="Tahoma"/>
          <w:sz w:val="20"/>
          <w:szCs w:val="20"/>
        </w:rPr>
        <w:t xml:space="preserve">, zaświadczenie o nie zaleganiu w opłacaniu składek na ubezpieczenie zdrowotne i społeczne.  </w:t>
      </w:r>
      <w:r w:rsidRPr="00D57F19">
        <w:rPr>
          <w:rFonts w:ascii="Tahoma" w:hAnsi="Tahoma" w:cs="Tahoma"/>
          <w:sz w:val="20"/>
          <w:szCs w:val="20"/>
        </w:rPr>
        <w:t xml:space="preserve"> </w:t>
      </w:r>
    </w:p>
    <w:p w:rsidR="006A4264" w:rsidRPr="00D57F19" w:rsidRDefault="006A4264" w:rsidP="00483EBD">
      <w:pPr>
        <w:numPr>
          <w:ilvl w:val="0"/>
          <w:numId w:val="51"/>
        </w:numPr>
        <w:tabs>
          <w:tab w:val="num" w:pos="2378"/>
        </w:tabs>
        <w:jc w:val="both"/>
        <w:rPr>
          <w:rFonts w:ascii="Tahoma" w:hAnsi="Tahoma" w:cs="Tahoma"/>
          <w:color w:val="000000"/>
          <w:sz w:val="20"/>
          <w:szCs w:val="20"/>
        </w:rPr>
      </w:pPr>
      <w:r w:rsidRPr="00D57F19">
        <w:rPr>
          <w:rFonts w:ascii="Tahoma" w:hAnsi="Tahoma" w:cs="Tahoma"/>
          <w:color w:val="000000"/>
          <w:sz w:val="20"/>
          <w:szCs w:val="20"/>
        </w:rPr>
        <w:t xml:space="preserve">oferta składana przez spółkę jawną, niezależnie od kompletu dokumentów składanych przez spółkę winna zawierać dodatkowo od poszczególnych wspólników spółki jawnej zaświadczenie z ZUS lub KRUS, </w:t>
      </w:r>
    </w:p>
    <w:p w:rsidR="006A4264" w:rsidRPr="00D57F19" w:rsidRDefault="006A4264" w:rsidP="00483EBD">
      <w:pPr>
        <w:numPr>
          <w:ilvl w:val="0"/>
          <w:numId w:val="51"/>
        </w:numPr>
        <w:tabs>
          <w:tab w:val="num" w:pos="2378"/>
        </w:tabs>
        <w:jc w:val="both"/>
        <w:rPr>
          <w:rFonts w:ascii="Tahoma" w:hAnsi="Tahoma" w:cs="Tahoma"/>
          <w:color w:val="000000"/>
          <w:sz w:val="20"/>
          <w:szCs w:val="20"/>
        </w:rPr>
      </w:pPr>
      <w:r w:rsidRPr="00D57F19">
        <w:rPr>
          <w:rFonts w:ascii="Tahoma" w:hAnsi="Tahoma" w:cs="Tahoma"/>
          <w:color w:val="000000"/>
          <w:sz w:val="20"/>
          <w:szCs w:val="20"/>
        </w:rPr>
        <w:t>Przed podpisaniem umowy (w przypadku wygrania przetargu) wykonawcy składający ofertę wspólną będą mieli obowiązek przedstawić zamawiającemu umowę konsorcjum (list intencyjny), zawierającą, co najmniej:</w:t>
      </w:r>
    </w:p>
    <w:p w:rsidR="006A4264" w:rsidRPr="00D57F19" w:rsidRDefault="006A4264" w:rsidP="00483EBD">
      <w:pPr>
        <w:numPr>
          <w:ilvl w:val="0"/>
          <w:numId w:val="53"/>
        </w:numPr>
        <w:tabs>
          <w:tab w:val="num" w:pos="3818"/>
        </w:tabs>
        <w:jc w:val="both"/>
        <w:rPr>
          <w:rFonts w:ascii="Tahoma" w:hAnsi="Tahoma" w:cs="Tahoma"/>
          <w:sz w:val="20"/>
          <w:szCs w:val="20"/>
        </w:rPr>
      </w:pPr>
      <w:r w:rsidRPr="00D57F19">
        <w:rPr>
          <w:rFonts w:ascii="Tahoma" w:hAnsi="Tahoma" w:cs="Tahoma"/>
          <w:sz w:val="20"/>
          <w:szCs w:val="20"/>
        </w:rPr>
        <w:t>zobowiązanie do realizacji wspólnego przedsięwzięcia gospodarczego obejmującego swoim zakresem realizację przedmiotu zamówienia,</w:t>
      </w:r>
    </w:p>
    <w:p w:rsidR="006A4264" w:rsidRPr="00D57F19" w:rsidRDefault="006A4264" w:rsidP="00A7098B">
      <w:pPr>
        <w:numPr>
          <w:ilvl w:val="0"/>
          <w:numId w:val="53"/>
        </w:numPr>
        <w:tabs>
          <w:tab w:val="num" w:pos="3818"/>
        </w:tabs>
        <w:rPr>
          <w:rFonts w:ascii="Tahoma" w:hAnsi="Tahoma" w:cs="Tahoma"/>
          <w:sz w:val="20"/>
          <w:szCs w:val="20"/>
        </w:rPr>
      </w:pPr>
      <w:r w:rsidRPr="00D57F19">
        <w:rPr>
          <w:rFonts w:ascii="Tahoma" w:hAnsi="Tahoma" w:cs="Tahoma"/>
          <w:sz w:val="20"/>
          <w:szCs w:val="20"/>
        </w:rPr>
        <w:t>określenie zakresu działania poszczególnych stron umowy,</w:t>
      </w:r>
    </w:p>
    <w:p w:rsidR="006A4264" w:rsidRDefault="006A4264" w:rsidP="00A7098B">
      <w:pPr>
        <w:numPr>
          <w:ilvl w:val="0"/>
          <w:numId w:val="53"/>
        </w:numPr>
        <w:tabs>
          <w:tab w:val="num" w:pos="3818"/>
        </w:tabs>
        <w:rPr>
          <w:rFonts w:ascii="Tahoma" w:hAnsi="Tahoma" w:cs="Tahoma"/>
          <w:sz w:val="20"/>
          <w:szCs w:val="20"/>
        </w:rPr>
      </w:pPr>
      <w:r w:rsidRPr="00D57F19">
        <w:rPr>
          <w:rFonts w:ascii="Tahoma" w:hAnsi="Tahoma" w:cs="Tahoma"/>
          <w:sz w:val="20"/>
          <w:szCs w:val="20"/>
        </w:rPr>
        <w:t>czas obowiązywania umowy, który nie może być krótszy, niż okres obejmujący realizację zamówienia oraz czas trwania rękojmi.</w:t>
      </w:r>
    </w:p>
    <w:p w:rsidR="00483EBD" w:rsidRPr="00D57F19" w:rsidRDefault="00483EBD" w:rsidP="00483EBD">
      <w:pPr>
        <w:tabs>
          <w:tab w:val="num" w:pos="3818"/>
        </w:tabs>
        <w:ind w:left="720"/>
        <w:rPr>
          <w:rFonts w:ascii="Tahoma" w:hAnsi="Tahoma" w:cs="Tahoma"/>
          <w:sz w:val="20"/>
          <w:szCs w:val="20"/>
        </w:rPr>
      </w:pPr>
    </w:p>
    <w:p w:rsidR="006A4264" w:rsidRPr="00D57F19" w:rsidRDefault="006A4264" w:rsidP="00B450B0">
      <w:pPr>
        <w:widowControl w:val="0"/>
        <w:autoSpaceDE w:val="0"/>
        <w:autoSpaceDN w:val="0"/>
        <w:adjustRightInd w:val="0"/>
        <w:rPr>
          <w:rFonts w:ascii="Tahoma" w:hAnsi="Tahoma" w:cs="Tahoma"/>
          <w:color w:val="000000"/>
          <w:sz w:val="20"/>
          <w:szCs w:val="20"/>
          <w:u w:val="single"/>
        </w:rPr>
      </w:pPr>
    </w:p>
    <w:p w:rsidR="006A4264" w:rsidRPr="00D57F19" w:rsidRDefault="006A4264" w:rsidP="00E64008">
      <w:pPr>
        <w:widowControl w:val="0"/>
        <w:numPr>
          <w:ilvl w:val="0"/>
          <w:numId w:val="1"/>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Miejsce i termin składania i otwarcia ofert</w:t>
      </w:r>
    </w:p>
    <w:p w:rsidR="00E64008" w:rsidRPr="00D57F19" w:rsidRDefault="00E64008" w:rsidP="00E64008">
      <w:pPr>
        <w:widowControl w:val="0"/>
        <w:autoSpaceDE w:val="0"/>
        <w:autoSpaceDN w:val="0"/>
        <w:adjustRightInd w:val="0"/>
        <w:rPr>
          <w:rFonts w:ascii="Tahoma" w:hAnsi="Tahoma" w:cs="Tahoma"/>
          <w:b/>
          <w:bCs/>
          <w:color w:val="000000"/>
          <w:sz w:val="20"/>
          <w:szCs w:val="20"/>
        </w:rPr>
      </w:pPr>
    </w:p>
    <w:p w:rsidR="006A4264" w:rsidRPr="00D57F19" w:rsidRDefault="006A4264" w:rsidP="00A7098B">
      <w:pPr>
        <w:numPr>
          <w:ilvl w:val="0"/>
          <w:numId w:val="55"/>
        </w:numPr>
        <w:rPr>
          <w:rFonts w:ascii="Tahoma" w:hAnsi="Tahoma" w:cs="Tahoma"/>
          <w:sz w:val="20"/>
          <w:szCs w:val="20"/>
        </w:rPr>
      </w:pPr>
      <w:r w:rsidRPr="00D57F19">
        <w:rPr>
          <w:rFonts w:ascii="Tahoma" w:hAnsi="Tahoma" w:cs="Tahoma"/>
          <w:sz w:val="20"/>
          <w:szCs w:val="20"/>
        </w:rPr>
        <w:t xml:space="preserve">Oferty należy składać w </w:t>
      </w:r>
      <w:bookmarkStart w:id="4" w:name="zs9959"/>
      <w:r w:rsidRPr="00D57F19">
        <w:rPr>
          <w:rFonts w:ascii="Tahoma" w:hAnsi="Tahoma" w:cs="Tahoma"/>
          <w:sz w:val="20"/>
          <w:szCs w:val="20"/>
        </w:rPr>
        <w:t>siedzibie Zamawiającego:</w:t>
      </w:r>
    </w:p>
    <w:p w:rsidR="006A4264" w:rsidRPr="00D57F19" w:rsidRDefault="00E51E59" w:rsidP="00483EBD">
      <w:pPr>
        <w:ind w:left="357"/>
        <w:jc w:val="both"/>
        <w:rPr>
          <w:rFonts w:ascii="Tahoma" w:hAnsi="Tahoma" w:cs="Tahoma"/>
          <w:sz w:val="20"/>
          <w:szCs w:val="20"/>
        </w:rPr>
      </w:pPr>
      <w:r w:rsidRPr="00D57F19">
        <w:rPr>
          <w:rFonts w:ascii="Tahoma" w:hAnsi="Tahoma" w:cs="Tahoma"/>
          <w:bCs/>
          <w:color w:val="000000"/>
          <w:sz w:val="20"/>
          <w:szCs w:val="20"/>
        </w:rPr>
        <w:t>Zespole Szkół im. Konstytucji 3 Maja w Iławie ul. Mierosławskiego 10,</w:t>
      </w:r>
      <w:r w:rsidRPr="006B1DEE">
        <w:rPr>
          <w:rFonts w:ascii="Tahoma" w:hAnsi="Tahoma" w:cs="Tahoma"/>
          <w:color w:val="000000"/>
          <w:sz w:val="20"/>
          <w:szCs w:val="20"/>
        </w:rPr>
        <w:t>14-200 Iława</w:t>
      </w:r>
      <w:r w:rsidR="006A4264" w:rsidRPr="006B1DEE">
        <w:rPr>
          <w:rFonts w:ascii="Tahoma" w:hAnsi="Tahoma" w:cs="Tahoma"/>
          <w:color w:val="000000"/>
          <w:sz w:val="20"/>
          <w:szCs w:val="20"/>
        </w:rPr>
        <w:t>,</w:t>
      </w:r>
      <w:bookmarkEnd w:id="4"/>
      <w:r w:rsidR="006A4264" w:rsidRPr="006B1DEE">
        <w:rPr>
          <w:rFonts w:ascii="Tahoma" w:hAnsi="Tahoma" w:cs="Tahoma"/>
          <w:color w:val="000000"/>
          <w:sz w:val="20"/>
          <w:szCs w:val="20"/>
        </w:rPr>
        <w:t xml:space="preserve"> p</w:t>
      </w:r>
      <w:r w:rsidR="00CF57A4" w:rsidRPr="006B1DEE">
        <w:rPr>
          <w:rFonts w:ascii="Tahoma" w:hAnsi="Tahoma" w:cs="Tahoma"/>
          <w:sz w:val="20"/>
          <w:szCs w:val="20"/>
        </w:rPr>
        <w:t xml:space="preserve">ok. nr </w:t>
      </w:r>
      <w:r w:rsidR="00AB45A6" w:rsidRPr="006B1DEE">
        <w:rPr>
          <w:rFonts w:ascii="Tahoma" w:hAnsi="Tahoma" w:cs="Tahoma"/>
          <w:sz w:val="20"/>
          <w:szCs w:val="20"/>
        </w:rPr>
        <w:t>9 (sekretariat)</w:t>
      </w:r>
      <w:r w:rsidR="00CF57A4" w:rsidRPr="006B1DEE">
        <w:rPr>
          <w:rFonts w:ascii="Tahoma" w:hAnsi="Tahoma" w:cs="Tahoma"/>
          <w:sz w:val="20"/>
          <w:szCs w:val="20"/>
        </w:rPr>
        <w:t xml:space="preserve">, </w:t>
      </w:r>
      <w:r w:rsidR="006A4264" w:rsidRPr="006B1DEE">
        <w:rPr>
          <w:rFonts w:ascii="Tahoma" w:hAnsi="Tahoma" w:cs="Tahoma"/>
          <w:sz w:val="20"/>
          <w:szCs w:val="20"/>
        </w:rPr>
        <w:t xml:space="preserve">w terminie do dnia  </w:t>
      </w:r>
      <w:r w:rsidR="004539B2">
        <w:rPr>
          <w:rFonts w:ascii="Tahoma" w:hAnsi="Tahoma" w:cs="Tahoma"/>
          <w:sz w:val="20"/>
          <w:szCs w:val="20"/>
        </w:rPr>
        <w:t>10</w:t>
      </w:r>
      <w:r w:rsidR="006A4264" w:rsidRPr="008C24CB">
        <w:rPr>
          <w:rFonts w:ascii="Tahoma" w:hAnsi="Tahoma" w:cs="Tahoma"/>
          <w:sz w:val="20"/>
          <w:szCs w:val="20"/>
        </w:rPr>
        <w:t>.0</w:t>
      </w:r>
      <w:r w:rsidR="004539B2">
        <w:rPr>
          <w:rFonts w:ascii="Tahoma" w:hAnsi="Tahoma" w:cs="Tahoma"/>
          <w:sz w:val="20"/>
          <w:szCs w:val="20"/>
        </w:rPr>
        <w:t>6</w:t>
      </w:r>
      <w:r w:rsidR="006A4264" w:rsidRPr="008C24CB">
        <w:rPr>
          <w:rFonts w:ascii="Tahoma" w:hAnsi="Tahoma" w:cs="Tahoma"/>
          <w:sz w:val="20"/>
          <w:szCs w:val="20"/>
        </w:rPr>
        <w:t>.201</w:t>
      </w:r>
      <w:r w:rsidR="00F95717" w:rsidRPr="008C24CB">
        <w:rPr>
          <w:rFonts w:ascii="Tahoma" w:hAnsi="Tahoma" w:cs="Tahoma"/>
          <w:sz w:val="20"/>
          <w:szCs w:val="20"/>
        </w:rPr>
        <w:t>1</w:t>
      </w:r>
      <w:r w:rsidR="006A4264" w:rsidRPr="008C24CB">
        <w:rPr>
          <w:rFonts w:ascii="Tahoma" w:hAnsi="Tahoma" w:cs="Tahoma"/>
          <w:sz w:val="20"/>
          <w:szCs w:val="20"/>
        </w:rPr>
        <w:t xml:space="preserve"> r. do godziny 0</w:t>
      </w:r>
      <w:r w:rsidR="00AB45A6" w:rsidRPr="008C24CB">
        <w:rPr>
          <w:rFonts w:ascii="Tahoma" w:hAnsi="Tahoma" w:cs="Tahoma"/>
          <w:sz w:val="20"/>
          <w:szCs w:val="20"/>
        </w:rPr>
        <w:t>9</w:t>
      </w:r>
      <w:r w:rsidR="006A4264" w:rsidRPr="008C24CB">
        <w:rPr>
          <w:rFonts w:ascii="Tahoma" w:hAnsi="Tahoma" w:cs="Tahoma"/>
          <w:sz w:val="20"/>
          <w:szCs w:val="20"/>
        </w:rPr>
        <w:t>:00</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 xml:space="preserve">Oferty zostaną otwarte w </w:t>
      </w:r>
      <w:bookmarkStart w:id="5" w:name="zs9961"/>
      <w:r w:rsidRPr="00D57F19">
        <w:rPr>
          <w:rFonts w:ascii="Tahoma" w:hAnsi="Tahoma" w:cs="Tahoma"/>
          <w:sz w:val="20"/>
          <w:szCs w:val="20"/>
        </w:rPr>
        <w:t>siedzibie Zamawiającego</w:t>
      </w:r>
      <w:bookmarkEnd w:id="5"/>
      <w:r w:rsidRPr="00D57F19">
        <w:rPr>
          <w:rFonts w:ascii="Tahoma" w:hAnsi="Tahoma" w:cs="Tahoma"/>
          <w:sz w:val="20"/>
          <w:szCs w:val="20"/>
        </w:rPr>
        <w:t xml:space="preserve">: </w:t>
      </w:r>
    </w:p>
    <w:p w:rsidR="006A4264" w:rsidRPr="00D57F19" w:rsidRDefault="00E51E59" w:rsidP="00483EBD">
      <w:pPr>
        <w:ind w:left="357"/>
        <w:jc w:val="both"/>
        <w:rPr>
          <w:rFonts w:ascii="Tahoma" w:hAnsi="Tahoma" w:cs="Tahoma"/>
          <w:sz w:val="20"/>
          <w:szCs w:val="20"/>
        </w:rPr>
      </w:pPr>
      <w:r w:rsidRPr="00D57F19">
        <w:rPr>
          <w:rFonts w:ascii="Tahoma" w:hAnsi="Tahoma" w:cs="Tahoma"/>
          <w:bCs/>
          <w:color w:val="000000"/>
          <w:sz w:val="20"/>
          <w:szCs w:val="20"/>
        </w:rPr>
        <w:t>Zespole Szkół im. Konstytucji 3 Maja w Iławie ul. Mierosławskiego 10,</w:t>
      </w:r>
      <w:r w:rsidRPr="006B1DEE">
        <w:rPr>
          <w:rFonts w:ascii="Tahoma" w:hAnsi="Tahoma" w:cs="Tahoma"/>
          <w:color w:val="000000"/>
          <w:sz w:val="20"/>
          <w:szCs w:val="20"/>
        </w:rPr>
        <w:t>14-200 Iława</w:t>
      </w:r>
      <w:r w:rsidR="006A4264" w:rsidRPr="006B1DEE">
        <w:rPr>
          <w:rFonts w:ascii="Tahoma" w:hAnsi="Tahoma" w:cs="Tahoma"/>
          <w:color w:val="000000"/>
          <w:sz w:val="20"/>
          <w:szCs w:val="20"/>
        </w:rPr>
        <w:t>, p</w:t>
      </w:r>
      <w:r w:rsidR="006A4264" w:rsidRPr="006B1DEE">
        <w:rPr>
          <w:rFonts w:ascii="Tahoma" w:hAnsi="Tahoma" w:cs="Tahoma"/>
          <w:sz w:val="20"/>
          <w:szCs w:val="20"/>
        </w:rPr>
        <w:t xml:space="preserve">ok. nr </w:t>
      </w:r>
      <w:r w:rsidR="00AB45A6" w:rsidRPr="006B1DEE">
        <w:rPr>
          <w:rFonts w:ascii="Tahoma" w:hAnsi="Tahoma" w:cs="Tahoma"/>
          <w:sz w:val="20"/>
          <w:szCs w:val="20"/>
        </w:rPr>
        <w:t>9 (gabinet dyrektora</w:t>
      </w:r>
      <w:r w:rsidR="00AB45A6" w:rsidRPr="008C24CB">
        <w:rPr>
          <w:rFonts w:ascii="Tahoma" w:hAnsi="Tahoma" w:cs="Tahoma"/>
          <w:sz w:val="20"/>
          <w:szCs w:val="20"/>
        </w:rPr>
        <w:t>)</w:t>
      </w:r>
      <w:r w:rsidR="006A4264" w:rsidRPr="008C24CB">
        <w:rPr>
          <w:rFonts w:ascii="Tahoma" w:hAnsi="Tahoma" w:cs="Tahoma"/>
          <w:sz w:val="20"/>
          <w:szCs w:val="20"/>
        </w:rPr>
        <w:t>,</w:t>
      </w:r>
      <w:r w:rsidR="006535CE" w:rsidRPr="008C24CB">
        <w:rPr>
          <w:rFonts w:ascii="Tahoma" w:hAnsi="Tahoma" w:cs="Tahoma"/>
          <w:sz w:val="20"/>
          <w:szCs w:val="20"/>
        </w:rPr>
        <w:t xml:space="preserve"> w dniu </w:t>
      </w:r>
      <w:r w:rsidR="004539B2">
        <w:rPr>
          <w:rFonts w:ascii="Tahoma" w:hAnsi="Tahoma" w:cs="Tahoma"/>
          <w:sz w:val="20"/>
          <w:szCs w:val="20"/>
        </w:rPr>
        <w:t>10</w:t>
      </w:r>
      <w:r w:rsidR="006A4264" w:rsidRPr="008C24CB">
        <w:rPr>
          <w:rFonts w:ascii="Tahoma" w:hAnsi="Tahoma" w:cs="Tahoma"/>
          <w:sz w:val="20"/>
          <w:szCs w:val="20"/>
        </w:rPr>
        <w:t>.0</w:t>
      </w:r>
      <w:r w:rsidR="004539B2">
        <w:rPr>
          <w:rFonts w:ascii="Tahoma" w:hAnsi="Tahoma" w:cs="Tahoma"/>
          <w:sz w:val="20"/>
          <w:szCs w:val="20"/>
        </w:rPr>
        <w:t>6</w:t>
      </w:r>
      <w:r w:rsidR="006A4264" w:rsidRPr="008C24CB">
        <w:rPr>
          <w:rFonts w:ascii="Tahoma" w:hAnsi="Tahoma" w:cs="Tahoma"/>
          <w:sz w:val="20"/>
          <w:szCs w:val="20"/>
        </w:rPr>
        <w:t>.201</w:t>
      </w:r>
      <w:r w:rsidR="00F95717" w:rsidRPr="008C24CB">
        <w:rPr>
          <w:rFonts w:ascii="Tahoma" w:hAnsi="Tahoma" w:cs="Tahoma"/>
          <w:sz w:val="20"/>
          <w:szCs w:val="20"/>
        </w:rPr>
        <w:t>1</w:t>
      </w:r>
      <w:r w:rsidR="006A4264" w:rsidRPr="008C24CB">
        <w:rPr>
          <w:rFonts w:ascii="Tahoma" w:hAnsi="Tahoma" w:cs="Tahoma"/>
          <w:sz w:val="20"/>
          <w:szCs w:val="20"/>
        </w:rPr>
        <w:t xml:space="preserve"> r. o godzinie 0</w:t>
      </w:r>
      <w:r w:rsidR="00AB45A6" w:rsidRPr="008C24CB">
        <w:rPr>
          <w:rFonts w:ascii="Tahoma" w:hAnsi="Tahoma" w:cs="Tahoma"/>
          <w:sz w:val="20"/>
          <w:szCs w:val="20"/>
        </w:rPr>
        <w:t>9</w:t>
      </w:r>
      <w:r w:rsidR="006A4264" w:rsidRPr="008C24CB">
        <w:rPr>
          <w:rFonts w:ascii="Tahoma" w:hAnsi="Tahoma" w:cs="Tahoma"/>
          <w:sz w:val="20"/>
          <w:szCs w:val="20"/>
        </w:rPr>
        <w:t>:15.</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Bezpośrednio przed otwarciem ofert zamawiający poda kwotę, jaką zamierza p</w:t>
      </w:r>
      <w:r w:rsidR="00CF57A4" w:rsidRPr="00D57F19">
        <w:rPr>
          <w:rFonts w:ascii="Tahoma" w:hAnsi="Tahoma" w:cs="Tahoma"/>
          <w:sz w:val="20"/>
          <w:szCs w:val="20"/>
        </w:rPr>
        <w:t>rzeznaczyć</w:t>
      </w:r>
      <w:r w:rsidRPr="00D57F19">
        <w:rPr>
          <w:rFonts w:ascii="Tahoma" w:hAnsi="Tahoma" w:cs="Tahoma"/>
          <w:sz w:val="20"/>
          <w:szCs w:val="20"/>
        </w:rPr>
        <w:t xml:space="preserve"> na sfinansowanie zamówienia.</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lastRenderedPageBreak/>
        <w:t>Podczas otwierania ofert Zamawiający ogłosi nazwy Wykonawców i ceny ofertowe.</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 xml:space="preserve">W toku badania ofert Zamawiający dokona badania ważności ofert w celu stwierdzenia liczby ważnych ofert. </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Koperty oznaczone „Wycofane” zostaną odczytane w pierwszej kolejności. Koperty wewnętrzne nie będą otwarte.</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W przypadku</w:t>
      </w:r>
      <w:r w:rsidRPr="00D57F19">
        <w:rPr>
          <w:rFonts w:ascii="Tahoma" w:hAnsi="Tahoma" w:cs="Tahoma"/>
          <w:color w:val="000000"/>
          <w:sz w:val="20"/>
          <w:szCs w:val="20"/>
        </w:rPr>
        <w:t xml:space="preserve"> zmiany oferty k</w:t>
      </w:r>
      <w:r w:rsidRPr="00D57F19">
        <w:rPr>
          <w:rFonts w:ascii="Tahoma" w:hAnsi="Tahoma" w:cs="Tahoma"/>
          <w:sz w:val="20"/>
          <w:szCs w:val="20"/>
        </w:rPr>
        <w:t>operty oznaczone „ZMIANA” zostaną otwarte przy otwieraniu oferty Wykonawcy, który wprowadził zmiany i po stwierdzeniu poprawności procedury dokonywania zmian, zostaną dołączone do oferty.</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Zamawiający dokona badania ofert. Oferty, które nie będą spełniać wymogów specyfikacji istotnych warunków zamówienia oraz naruszą zasady ustawy zostaną przez Zamawiającego odrzucone. Odrzucenie oferty nastąpi zgodnie z przepisami art. 89 ust. 1 prawo zamówień publicznych.</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W toku dokonywania oceny złożonych ofert Zamawiający może żądać udzielenia przez Wykonawców wyjaśnień dotyczących treści złożonych przez nich ofert.</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Niedopuszczalne jest prowadzenie negocjacji między Zamawiającym a In</w:t>
      </w:r>
      <w:r w:rsidR="008F1FB2">
        <w:rPr>
          <w:rFonts w:ascii="Tahoma" w:hAnsi="Tahoma" w:cs="Tahoma"/>
          <w:sz w:val="20"/>
          <w:szCs w:val="20"/>
        </w:rPr>
        <w:t>spektorem Nadzoru</w:t>
      </w:r>
      <w:r w:rsidRPr="00D57F19">
        <w:rPr>
          <w:rFonts w:ascii="Tahoma" w:hAnsi="Tahoma" w:cs="Tahoma"/>
          <w:sz w:val="20"/>
          <w:szCs w:val="20"/>
        </w:rPr>
        <w:t>, dotyczących złożonej oferty oraz dokonywanie jakiejkolwiek zmiany treści złożonej oferty, w tym zwłaszcza zmiany ceny.</w:t>
      </w:r>
    </w:p>
    <w:p w:rsidR="006A4264" w:rsidRPr="00D57F19" w:rsidRDefault="006A4264" w:rsidP="00483EBD">
      <w:pPr>
        <w:numPr>
          <w:ilvl w:val="0"/>
          <w:numId w:val="55"/>
        </w:numPr>
        <w:jc w:val="both"/>
        <w:rPr>
          <w:rFonts w:ascii="Tahoma" w:hAnsi="Tahoma" w:cs="Tahoma"/>
          <w:sz w:val="20"/>
          <w:szCs w:val="20"/>
        </w:rPr>
      </w:pPr>
      <w:r w:rsidRPr="00D57F19">
        <w:rPr>
          <w:rFonts w:ascii="Tahoma" w:hAnsi="Tahoma" w:cs="Tahoma"/>
          <w:sz w:val="20"/>
          <w:szCs w:val="20"/>
        </w:rPr>
        <w:t>Zamawiający w celu ustalenia czy oferta zawiera rażąco niską cenę w stosunku do przedmiotu zamówienia może zwrócić się o udzielenie wyjaśnień przez Wykonawcę zgodnie z art. 90 ust. 1.</w:t>
      </w:r>
    </w:p>
    <w:p w:rsidR="006A4264" w:rsidRPr="00D57F19" w:rsidRDefault="006A4264" w:rsidP="00A7098B">
      <w:pPr>
        <w:numPr>
          <w:ilvl w:val="0"/>
          <w:numId w:val="55"/>
        </w:numPr>
        <w:rPr>
          <w:rFonts w:ascii="Tahoma" w:hAnsi="Tahoma" w:cs="Tahoma"/>
          <w:sz w:val="20"/>
          <w:szCs w:val="20"/>
        </w:rPr>
      </w:pPr>
      <w:r w:rsidRPr="00D57F19">
        <w:rPr>
          <w:rFonts w:ascii="Tahoma" w:hAnsi="Tahoma" w:cs="Tahoma"/>
          <w:sz w:val="20"/>
          <w:szCs w:val="20"/>
        </w:rPr>
        <w:t>Poprawianie omyłek nastąpi w sposób określony w art. 87 ustawy Prawo zamówień publicznych.</w:t>
      </w:r>
    </w:p>
    <w:p w:rsidR="006A4264" w:rsidRDefault="006A4264" w:rsidP="00B450B0">
      <w:pPr>
        <w:widowControl w:val="0"/>
        <w:autoSpaceDE w:val="0"/>
        <w:autoSpaceDN w:val="0"/>
        <w:adjustRightInd w:val="0"/>
        <w:rPr>
          <w:rFonts w:ascii="Tahoma" w:hAnsi="Tahoma" w:cs="Tahoma"/>
          <w:color w:val="000000"/>
          <w:sz w:val="20"/>
          <w:szCs w:val="20"/>
        </w:rPr>
      </w:pPr>
    </w:p>
    <w:p w:rsidR="00483EBD" w:rsidRPr="00D57F19" w:rsidRDefault="00483EBD" w:rsidP="00B450B0">
      <w:pPr>
        <w:widowControl w:val="0"/>
        <w:autoSpaceDE w:val="0"/>
        <w:autoSpaceDN w:val="0"/>
        <w:adjustRightInd w:val="0"/>
        <w:rPr>
          <w:rFonts w:ascii="Tahoma" w:hAnsi="Tahoma" w:cs="Tahoma"/>
          <w:color w:val="000000"/>
          <w:sz w:val="20"/>
          <w:szCs w:val="20"/>
        </w:rPr>
      </w:pPr>
    </w:p>
    <w:p w:rsidR="006A4264" w:rsidRPr="00D57F19" w:rsidRDefault="006A4264" w:rsidP="00E64008">
      <w:pPr>
        <w:widowControl w:val="0"/>
        <w:numPr>
          <w:ilvl w:val="0"/>
          <w:numId w:val="13"/>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Opis sposobu obliczenia ceny</w:t>
      </w:r>
    </w:p>
    <w:p w:rsidR="00E64008" w:rsidRPr="00D57F19" w:rsidRDefault="00E64008" w:rsidP="00E64008">
      <w:pPr>
        <w:widowControl w:val="0"/>
        <w:autoSpaceDE w:val="0"/>
        <w:autoSpaceDN w:val="0"/>
        <w:adjustRightInd w:val="0"/>
        <w:rPr>
          <w:rFonts w:ascii="Tahoma" w:hAnsi="Tahoma" w:cs="Tahoma"/>
          <w:b/>
          <w:bCs/>
          <w:color w:val="000000"/>
          <w:sz w:val="20"/>
          <w:szCs w:val="20"/>
        </w:rPr>
      </w:pP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Cenę oferty należy podać w formie ryczałtu wyrażona w złotych polskich (PLN).</w:t>
      </w:r>
      <w:r w:rsidR="003F4D06" w:rsidRPr="00D57F19">
        <w:rPr>
          <w:rFonts w:ascii="Tahoma" w:hAnsi="Tahoma" w:cs="Tahoma"/>
          <w:sz w:val="20"/>
        </w:rPr>
        <w:t xml:space="preserve">Cena ustalona jest na okres obowiązywania umowy i nie podlega zmianom z zastrzeżeniem </w:t>
      </w:r>
      <w:r w:rsidR="00BB7033" w:rsidRPr="0092777C">
        <w:rPr>
          <w:rFonts w:ascii="Tahoma" w:hAnsi="Tahoma" w:cs="Tahoma"/>
          <w:sz w:val="20"/>
        </w:rPr>
        <w:t>§ 1</w:t>
      </w:r>
      <w:r w:rsidR="00FA7722" w:rsidRPr="0092777C">
        <w:rPr>
          <w:rFonts w:ascii="Tahoma" w:hAnsi="Tahoma" w:cs="Tahoma"/>
          <w:sz w:val="20"/>
        </w:rPr>
        <w:t>3</w:t>
      </w:r>
      <w:r w:rsidR="00BB7033" w:rsidRPr="00D57F19">
        <w:rPr>
          <w:rFonts w:ascii="Tahoma" w:hAnsi="Tahoma" w:cs="Tahoma"/>
          <w:sz w:val="20"/>
        </w:rPr>
        <w:t xml:space="preserve"> projektu umowy.</w:t>
      </w:r>
    </w:p>
    <w:p w:rsidR="003F4D06" w:rsidRPr="00D57F19" w:rsidRDefault="003F4D06" w:rsidP="00483EBD">
      <w:pPr>
        <w:pStyle w:val="Tekstpodstawowy"/>
        <w:numPr>
          <w:ilvl w:val="0"/>
          <w:numId w:val="14"/>
        </w:numPr>
        <w:rPr>
          <w:rFonts w:ascii="Tahoma" w:hAnsi="Tahoma" w:cs="Tahoma"/>
          <w:sz w:val="20"/>
        </w:rPr>
      </w:pPr>
      <w:r w:rsidRPr="00D57F19">
        <w:rPr>
          <w:rFonts w:ascii="Tahoma" w:hAnsi="Tahoma" w:cs="Tahoma"/>
          <w:sz w:val="20"/>
        </w:rPr>
        <w:t>Każdy z wykonawców może zaproponować jedna cenę i nie może jej zmienić.</w:t>
      </w:r>
    </w:p>
    <w:p w:rsidR="003F4D06" w:rsidRPr="0013703F" w:rsidRDefault="003F4D06" w:rsidP="00483EBD">
      <w:pPr>
        <w:pStyle w:val="Tekstpodstawowy"/>
        <w:numPr>
          <w:ilvl w:val="0"/>
          <w:numId w:val="14"/>
        </w:numPr>
        <w:rPr>
          <w:rFonts w:ascii="Tahoma" w:hAnsi="Tahoma" w:cs="Tahoma"/>
          <w:sz w:val="20"/>
        </w:rPr>
      </w:pPr>
      <w:r w:rsidRPr="0013703F">
        <w:rPr>
          <w:rFonts w:ascii="Tahoma" w:hAnsi="Tahoma" w:cs="Tahoma"/>
          <w:sz w:val="20"/>
        </w:rPr>
        <w:t>W formularzu ofertowym Wykonawca podaj</w:t>
      </w:r>
      <w:r w:rsidR="00CA4CA7" w:rsidRPr="0013703F">
        <w:rPr>
          <w:rFonts w:ascii="Tahoma" w:hAnsi="Tahoma" w:cs="Tahoma"/>
          <w:sz w:val="20"/>
        </w:rPr>
        <w:t>e</w:t>
      </w:r>
      <w:r w:rsidRPr="0013703F">
        <w:rPr>
          <w:rFonts w:ascii="Tahoma" w:hAnsi="Tahoma" w:cs="Tahoma"/>
          <w:sz w:val="20"/>
        </w:rPr>
        <w:t xml:space="preserve"> cen</w:t>
      </w:r>
      <w:r w:rsidR="00E01749" w:rsidRPr="0013703F">
        <w:rPr>
          <w:rFonts w:ascii="Tahoma" w:hAnsi="Tahoma" w:cs="Tahoma"/>
          <w:sz w:val="20"/>
        </w:rPr>
        <w:t>ę</w:t>
      </w:r>
      <w:r w:rsidRPr="0013703F">
        <w:rPr>
          <w:rFonts w:ascii="Tahoma" w:hAnsi="Tahoma" w:cs="Tahoma"/>
          <w:sz w:val="20"/>
        </w:rPr>
        <w:t xml:space="preserve"> brutto </w:t>
      </w:r>
      <w:r w:rsidR="00BB7033" w:rsidRPr="0013703F">
        <w:rPr>
          <w:rFonts w:ascii="Tahoma" w:hAnsi="Tahoma" w:cs="Tahoma"/>
          <w:sz w:val="20"/>
        </w:rPr>
        <w:t xml:space="preserve">tj. </w:t>
      </w:r>
      <w:r w:rsidRPr="0013703F">
        <w:rPr>
          <w:rFonts w:ascii="Tahoma" w:hAnsi="Tahoma" w:cs="Tahoma"/>
          <w:sz w:val="20"/>
        </w:rPr>
        <w:t>z podatkiem VAT za cały przedmiot zamówienia a ponadto wskazuje stawkę VAT.</w:t>
      </w:r>
    </w:p>
    <w:p w:rsidR="006A4264" w:rsidRDefault="006A4264" w:rsidP="00830C56">
      <w:pPr>
        <w:pStyle w:val="Tekstpodstawowy"/>
        <w:numPr>
          <w:ilvl w:val="0"/>
          <w:numId w:val="14"/>
        </w:numPr>
        <w:rPr>
          <w:rFonts w:ascii="Tahoma" w:hAnsi="Tahoma" w:cs="Tahoma"/>
          <w:sz w:val="20"/>
        </w:rPr>
      </w:pPr>
      <w:r w:rsidRPr="00D57F19">
        <w:rPr>
          <w:rFonts w:ascii="Tahoma" w:hAnsi="Tahoma" w:cs="Tahoma"/>
          <w:sz w:val="20"/>
        </w:rPr>
        <w:t xml:space="preserve">W związku z sytuacją określoną w ust. </w:t>
      </w:r>
      <w:r w:rsidR="00FA7722">
        <w:rPr>
          <w:rFonts w:ascii="Tahoma" w:hAnsi="Tahoma" w:cs="Tahoma"/>
          <w:sz w:val="20"/>
        </w:rPr>
        <w:t>1</w:t>
      </w:r>
      <w:r w:rsidRPr="00D57F19">
        <w:rPr>
          <w:rFonts w:ascii="Tahoma" w:hAnsi="Tahoma" w:cs="Tahoma"/>
          <w:sz w:val="20"/>
        </w:rPr>
        <w:t>, cena oferty musi zawierać wszel</w:t>
      </w:r>
      <w:r w:rsidR="00CF57A4" w:rsidRPr="00D57F19">
        <w:rPr>
          <w:rFonts w:ascii="Tahoma" w:hAnsi="Tahoma" w:cs="Tahoma"/>
          <w:sz w:val="20"/>
        </w:rPr>
        <w:t xml:space="preserve">kie koszty niezbędne </w:t>
      </w:r>
      <w:r w:rsidRPr="00D57F19">
        <w:rPr>
          <w:rFonts w:ascii="Tahoma" w:hAnsi="Tahoma" w:cs="Tahoma"/>
          <w:sz w:val="20"/>
        </w:rPr>
        <w:t>do zrealizowania pełneg</w:t>
      </w:r>
      <w:r w:rsidR="007679DF">
        <w:rPr>
          <w:rFonts w:ascii="Tahoma" w:hAnsi="Tahoma" w:cs="Tahoma"/>
          <w:sz w:val="20"/>
        </w:rPr>
        <w:t>o zakresu przedmiotu zamówienia</w:t>
      </w:r>
      <w:r w:rsidRPr="00D57F19">
        <w:rPr>
          <w:rFonts w:ascii="Tahoma" w:hAnsi="Tahoma" w:cs="Tahoma"/>
          <w:sz w:val="20"/>
        </w:rPr>
        <w:t xml:space="preserve"> </w:t>
      </w:r>
      <w:r w:rsidR="007679DF">
        <w:rPr>
          <w:rFonts w:ascii="Tahoma" w:hAnsi="Tahoma" w:cs="Tahoma"/>
          <w:sz w:val="20"/>
        </w:rPr>
        <w:t>określonego</w:t>
      </w:r>
      <w:r w:rsidRPr="00D57F19">
        <w:rPr>
          <w:rFonts w:ascii="Tahoma" w:hAnsi="Tahoma" w:cs="Tahoma"/>
          <w:sz w:val="20"/>
        </w:rPr>
        <w:t xml:space="preserve"> </w:t>
      </w:r>
      <w:r w:rsidR="007679DF" w:rsidRPr="000A1EEF">
        <w:rPr>
          <w:rFonts w:ascii="Tahoma" w:hAnsi="Tahoma" w:cs="Tahoma"/>
          <w:sz w:val="20"/>
        </w:rPr>
        <w:t>w SIWZ</w:t>
      </w:r>
      <w:r w:rsidR="007679DF">
        <w:rPr>
          <w:rFonts w:ascii="Tahoma" w:hAnsi="Tahoma" w:cs="Tahoma"/>
          <w:sz w:val="20"/>
        </w:rPr>
        <w:t xml:space="preserve"> i załącznikach do SIWZ, wynikające wprost z SIWZ i załączników do SIWZ</w:t>
      </w:r>
      <w:r w:rsidRPr="00D57F19">
        <w:rPr>
          <w:rFonts w:ascii="Tahoma" w:hAnsi="Tahoma" w:cs="Tahoma"/>
          <w:bCs/>
          <w:sz w:val="20"/>
        </w:rPr>
        <w:t>, jak również w dokumentacji tej nie ujęte, a bez których nie można wykonać zamówienia zapewniającego</w:t>
      </w:r>
      <w:r w:rsidR="007679DF">
        <w:rPr>
          <w:rFonts w:ascii="Tahoma" w:hAnsi="Tahoma" w:cs="Tahoma"/>
          <w:bCs/>
          <w:sz w:val="20"/>
        </w:rPr>
        <w:t xml:space="preserve"> właściwe wykonanie </w:t>
      </w:r>
      <w:r w:rsidR="004620BF">
        <w:rPr>
          <w:rFonts w:ascii="Tahoma" w:hAnsi="Tahoma" w:cs="Tahoma"/>
          <w:bCs/>
          <w:sz w:val="20"/>
        </w:rPr>
        <w:t xml:space="preserve">przedmiotu </w:t>
      </w:r>
      <w:r w:rsidR="007679DF">
        <w:rPr>
          <w:rFonts w:ascii="Tahoma" w:hAnsi="Tahoma" w:cs="Tahoma"/>
          <w:bCs/>
          <w:sz w:val="20"/>
        </w:rPr>
        <w:t>umowy</w:t>
      </w:r>
      <w:r w:rsidR="003573CD">
        <w:rPr>
          <w:rFonts w:ascii="Tahoma" w:hAnsi="Tahoma" w:cs="Tahoma"/>
          <w:bCs/>
          <w:sz w:val="20"/>
        </w:rPr>
        <w:t xml:space="preserve">, uzyskanie pozwolenia na budowę, przekazanie </w:t>
      </w:r>
      <w:r w:rsidRPr="00D57F19">
        <w:rPr>
          <w:rFonts w:ascii="Tahoma" w:hAnsi="Tahoma" w:cs="Tahoma"/>
          <w:bCs/>
          <w:sz w:val="20"/>
        </w:rPr>
        <w:t>obiektu</w:t>
      </w:r>
      <w:r w:rsidR="003573CD">
        <w:rPr>
          <w:rFonts w:ascii="Tahoma" w:hAnsi="Tahoma" w:cs="Tahoma"/>
          <w:bCs/>
          <w:sz w:val="20"/>
        </w:rPr>
        <w:t xml:space="preserve"> </w:t>
      </w:r>
      <w:r w:rsidRPr="00D57F19">
        <w:rPr>
          <w:rFonts w:ascii="Tahoma" w:hAnsi="Tahoma" w:cs="Tahoma"/>
          <w:bCs/>
          <w:sz w:val="20"/>
        </w:rPr>
        <w:t>do</w:t>
      </w:r>
      <w:r w:rsidR="003573CD">
        <w:rPr>
          <w:rFonts w:ascii="Tahoma" w:hAnsi="Tahoma" w:cs="Tahoma"/>
          <w:bCs/>
          <w:sz w:val="20"/>
        </w:rPr>
        <w:t xml:space="preserve"> </w:t>
      </w:r>
      <w:r w:rsidRPr="00D57F19">
        <w:rPr>
          <w:rFonts w:ascii="Tahoma" w:hAnsi="Tahoma" w:cs="Tahoma"/>
          <w:bCs/>
          <w:sz w:val="20"/>
        </w:rPr>
        <w:t>użytkowania</w:t>
      </w:r>
      <w:r w:rsidR="00830C56">
        <w:rPr>
          <w:rFonts w:ascii="Tahoma" w:hAnsi="Tahoma" w:cs="Tahoma"/>
          <w:bCs/>
          <w:sz w:val="20"/>
        </w:rPr>
        <w:t xml:space="preserve"> oraz uzyskania pozwolenia na użytkowanie od właściwychorganów.</w:t>
      </w:r>
      <w:r w:rsidRPr="00D57F19">
        <w:rPr>
          <w:rFonts w:ascii="Tahoma" w:hAnsi="Tahoma" w:cs="Tahoma"/>
          <w:bCs/>
          <w:sz w:val="20"/>
        </w:rPr>
        <w:br/>
      </w:r>
      <w:r w:rsidRPr="00D57F19">
        <w:rPr>
          <w:rFonts w:ascii="Tahoma" w:hAnsi="Tahoma" w:cs="Tahoma"/>
          <w:sz w:val="20"/>
        </w:rPr>
        <w:t xml:space="preserve">Będą to m.in. następujące koszty, które </w:t>
      </w:r>
      <w:r w:rsidRPr="00D57F19">
        <w:rPr>
          <w:rFonts w:ascii="Tahoma" w:hAnsi="Tahoma" w:cs="Tahoma"/>
          <w:bCs/>
          <w:sz w:val="20"/>
        </w:rPr>
        <w:t>musi zawierać cena oferty</w:t>
      </w:r>
      <w:r w:rsidRPr="00D57F19">
        <w:rPr>
          <w:rFonts w:ascii="Tahoma" w:hAnsi="Tahoma" w:cs="Tahoma"/>
          <w:sz w:val="20"/>
        </w:rPr>
        <w:t xml:space="preserve">: </w:t>
      </w:r>
    </w:p>
    <w:p w:rsidR="00A74225" w:rsidRPr="00D57F19" w:rsidRDefault="00A74225" w:rsidP="00A74225">
      <w:pPr>
        <w:pStyle w:val="Tekstpodstawowy"/>
        <w:ind w:left="284"/>
        <w:rPr>
          <w:rFonts w:ascii="Tahoma" w:hAnsi="Tahoma" w:cs="Tahoma"/>
          <w:sz w:val="20"/>
        </w:rPr>
      </w:pPr>
      <w:r>
        <w:rPr>
          <w:rFonts w:ascii="Tahoma" w:hAnsi="Tahoma" w:cs="Tahoma"/>
          <w:sz w:val="20"/>
        </w:rPr>
        <w:t>1)  wykonanie koncepcji dokumentacji</w:t>
      </w:r>
    </w:p>
    <w:p w:rsidR="00263AD5" w:rsidRPr="00DA0412" w:rsidRDefault="00F13135" w:rsidP="00483EBD">
      <w:pPr>
        <w:numPr>
          <w:ilvl w:val="0"/>
          <w:numId w:val="76"/>
        </w:numPr>
        <w:jc w:val="both"/>
        <w:rPr>
          <w:rFonts w:ascii="Tahoma" w:hAnsi="Tahoma" w:cs="Tahoma"/>
          <w:sz w:val="20"/>
          <w:szCs w:val="20"/>
        </w:rPr>
      </w:pPr>
      <w:r w:rsidRPr="00DA0412">
        <w:rPr>
          <w:rFonts w:ascii="Tahoma" w:hAnsi="Tahoma" w:cs="Tahoma"/>
          <w:sz w:val="20"/>
          <w:szCs w:val="20"/>
        </w:rPr>
        <w:t>wykonania</w:t>
      </w:r>
      <w:r w:rsidR="00263AD5" w:rsidRPr="00DA0412">
        <w:rPr>
          <w:rFonts w:ascii="Tahoma" w:hAnsi="Tahoma" w:cs="Tahoma"/>
          <w:sz w:val="20"/>
          <w:szCs w:val="20"/>
        </w:rPr>
        <w:t xml:space="preserve"> dokumen</w:t>
      </w:r>
      <w:r w:rsidR="00A74225">
        <w:rPr>
          <w:rFonts w:ascii="Tahoma" w:hAnsi="Tahoma" w:cs="Tahoma"/>
          <w:sz w:val="20"/>
          <w:szCs w:val="20"/>
        </w:rPr>
        <w:t>tacji projektowej na wykonanie przedmiotu zamówienia opisanego w PFU i uzyskanie decyzji właściwych organów pozwolenia na budowę,</w:t>
      </w:r>
    </w:p>
    <w:p w:rsidR="00263AD5" w:rsidRPr="00DA0412" w:rsidRDefault="000C122F" w:rsidP="00C757CD">
      <w:pPr>
        <w:numPr>
          <w:ilvl w:val="0"/>
          <w:numId w:val="76"/>
        </w:numPr>
        <w:jc w:val="both"/>
        <w:rPr>
          <w:rFonts w:ascii="Tahoma" w:hAnsi="Tahoma" w:cs="Tahoma"/>
          <w:sz w:val="20"/>
          <w:szCs w:val="20"/>
        </w:rPr>
      </w:pPr>
      <w:r w:rsidRPr="00DA0412">
        <w:rPr>
          <w:rFonts w:ascii="Tahoma" w:hAnsi="Tahoma" w:cs="Tahoma"/>
          <w:sz w:val="20"/>
          <w:szCs w:val="20"/>
        </w:rPr>
        <w:t>uzyskanie niezbędnych uzgodnień,</w:t>
      </w:r>
      <w:r w:rsidR="00C757CD" w:rsidRPr="00DA0412">
        <w:rPr>
          <w:rFonts w:ascii="Tahoma" w:hAnsi="Tahoma" w:cs="Tahoma"/>
          <w:sz w:val="20"/>
          <w:szCs w:val="20"/>
        </w:rPr>
        <w:t xml:space="preserve"> zatwierdzeń i pozwoleń</w:t>
      </w:r>
      <w:r w:rsidRPr="00DA0412">
        <w:rPr>
          <w:rFonts w:ascii="Tahoma" w:hAnsi="Tahoma" w:cs="Tahoma"/>
          <w:sz w:val="20"/>
          <w:szCs w:val="20"/>
        </w:rPr>
        <w:t xml:space="preserve"> z zakresie obowiązującego prawa,</w:t>
      </w:r>
      <w:r w:rsidR="00F04327" w:rsidRPr="00DA0412">
        <w:rPr>
          <w:rFonts w:ascii="Tahoma" w:hAnsi="Tahoma" w:cs="Tahoma"/>
          <w:sz w:val="20"/>
          <w:szCs w:val="20"/>
        </w:rPr>
        <w:t xml:space="preserve"> które okażą się niezbędne do wykonania przedmiotu zamówienia,</w:t>
      </w:r>
    </w:p>
    <w:p w:rsidR="00BF33C4" w:rsidRPr="00DA0412" w:rsidRDefault="00BF33C4" w:rsidP="00C757CD">
      <w:pPr>
        <w:numPr>
          <w:ilvl w:val="0"/>
          <w:numId w:val="76"/>
        </w:numPr>
        <w:jc w:val="both"/>
        <w:rPr>
          <w:rFonts w:ascii="Tahoma" w:hAnsi="Tahoma" w:cs="Tahoma"/>
          <w:sz w:val="20"/>
          <w:szCs w:val="20"/>
        </w:rPr>
      </w:pPr>
      <w:r w:rsidRPr="00DA0412">
        <w:rPr>
          <w:rFonts w:ascii="Tahoma" w:hAnsi="Tahoma" w:cs="Tahoma"/>
          <w:sz w:val="20"/>
          <w:szCs w:val="20"/>
        </w:rPr>
        <w:t>koszty związane z przygotowaniem właściwych dokumentów do uzyskania pozwolenia na użytkowanie,</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robót przygotowawczych, demontażowych, wykończeniowych, porządkowych, zorganiz</w:t>
      </w:r>
      <w:r w:rsidR="00CF57A4" w:rsidRPr="00D57F19">
        <w:rPr>
          <w:rFonts w:ascii="Tahoma" w:hAnsi="Tahoma" w:cs="Tahoma"/>
          <w:sz w:val="20"/>
          <w:szCs w:val="20"/>
        </w:rPr>
        <w:t xml:space="preserve">owania </w:t>
      </w:r>
      <w:r w:rsidR="00483EBD">
        <w:rPr>
          <w:rFonts w:ascii="Tahoma" w:hAnsi="Tahoma" w:cs="Tahoma"/>
          <w:sz w:val="20"/>
          <w:szCs w:val="20"/>
        </w:rPr>
        <w:br/>
      </w:r>
      <w:r w:rsidRPr="00D57F19">
        <w:rPr>
          <w:rFonts w:ascii="Tahoma" w:hAnsi="Tahoma" w:cs="Tahoma"/>
          <w:sz w:val="20"/>
          <w:szCs w:val="20"/>
        </w:rPr>
        <w:t>i zagospodarowania placu budowy, przywrócenia terenu do stanu pierwotnego</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 xml:space="preserve">utrzymania zaplecza budowy (naprawy, woda, energia elektryczna, telefon)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 xml:space="preserve">dozorowania, zabezpieczenia i oznaczenia terenu budowy,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zajęcia ulic, placów, chodników,</w:t>
      </w:r>
      <w:r w:rsidRPr="00D57F19">
        <w:rPr>
          <w:rFonts w:ascii="Tahoma" w:hAnsi="Tahoma" w:cs="Tahoma"/>
          <w:color w:val="000000"/>
          <w:sz w:val="20"/>
          <w:szCs w:val="20"/>
        </w:rPr>
        <w:t xml:space="preserve">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color w:val="000000"/>
          <w:sz w:val="20"/>
          <w:szCs w:val="20"/>
        </w:rPr>
        <w:t xml:space="preserve">koszty utrzymania terenu budowy i zapewnienia warunków bezpieczeństwa dla osób i pojazdów użytkujących drogę,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color w:val="000000"/>
          <w:sz w:val="20"/>
          <w:szCs w:val="20"/>
        </w:rPr>
        <w:t xml:space="preserve">zakwaterowanie łącznie z częścią socjalną i sanitarną,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sz w:val="20"/>
          <w:szCs w:val="20"/>
        </w:rPr>
        <w:t xml:space="preserve">koszty składowania i utylizacji materiałów rozbiórkowych, odpadów i śmieci, </w:t>
      </w:r>
    </w:p>
    <w:p w:rsidR="006A4264" w:rsidRPr="00D57F19" w:rsidRDefault="006A4264" w:rsidP="00DA33CF">
      <w:pPr>
        <w:numPr>
          <w:ilvl w:val="0"/>
          <w:numId w:val="76"/>
        </w:numPr>
        <w:rPr>
          <w:rFonts w:ascii="Tahoma" w:hAnsi="Tahoma" w:cs="Tahoma"/>
          <w:sz w:val="20"/>
          <w:szCs w:val="20"/>
        </w:rPr>
      </w:pPr>
      <w:r w:rsidRPr="00D57F19">
        <w:rPr>
          <w:rFonts w:ascii="Tahoma" w:hAnsi="Tahoma" w:cs="Tahoma"/>
          <w:bCs/>
          <w:sz w:val="20"/>
          <w:szCs w:val="20"/>
        </w:rPr>
        <w:t xml:space="preserve">koszty związane z utrzymaniem terenu budowy w stanie wolnym od przeszkód komunikacyjnych wynikających z lokalizacji terenu budowy,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sz w:val="20"/>
          <w:szCs w:val="20"/>
        </w:rPr>
        <w:lastRenderedPageBreak/>
        <w:t>koszty rozbiórki i transportu materiałów pochodzących z rozbiórki stanowiących własność Zamawiającego</w:t>
      </w:r>
      <w:r w:rsidRPr="00D57F19">
        <w:rPr>
          <w:rFonts w:ascii="Tahoma" w:hAnsi="Tahoma" w:cs="Tahoma"/>
          <w:sz w:val="20"/>
          <w:szCs w:val="20"/>
        </w:rPr>
        <w:t xml:space="preserve"> </w:t>
      </w:r>
      <w:r w:rsidRPr="00D57F19">
        <w:rPr>
          <w:rFonts w:ascii="Tahoma" w:hAnsi="Tahoma" w:cs="Tahoma"/>
          <w:bCs/>
          <w:sz w:val="20"/>
          <w:szCs w:val="20"/>
        </w:rPr>
        <w:t>(nadające się do ponownego wbudowania: płytki chodnikowe, kostka brukowa itp.) na miejsce wskazane przez Zamawiającego na terenie miasta Iława, a także koszty usunięcia pozostałych materiałów poza teren budowy z zachowaniem przepisów ustawy z dnia 27 kwietnia 2001 r. o odpadach (Dz. U. z</w:t>
      </w:r>
      <w:r w:rsidR="00483EBD">
        <w:rPr>
          <w:rFonts w:ascii="Tahoma" w:hAnsi="Tahoma" w:cs="Tahoma"/>
          <w:bCs/>
          <w:sz w:val="20"/>
          <w:szCs w:val="20"/>
        </w:rPr>
        <w:t xml:space="preserve"> 2007 r. Nr 39 poz. 251 ze zm.) </w:t>
      </w:r>
      <w:r w:rsidRPr="00D57F19">
        <w:rPr>
          <w:rFonts w:ascii="Tahoma" w:hAnsi="Tahoma" w:cs="Tahoma"/>
          <w:bCs/>
          <w:sz w:val="20"/>
          <w:szCs w:val="20"/>
        </w:rPr>
        <w:t xml:space="preserve">Uwaga: </w:t>
      </w:r>
      <w:r w:rsidRPr="00D57F19">
        <w:rPr>
          <w:rFonts w:ascii="Tahoma" w:hAnsi="Tahoma" w:cs="Tahoma"/>
          <w:sz w:val="20"/>
          <w:szCs w:val="20"/>
        </w:rPr>
        <w:t xml:space="preserve">W przypadku korzystania z dróg lokalnych należy uzgodnić warunki </w:t>
      </w:r>
      <w:r w:rsidR="00036DF0" w:rsidRPr="00D57F19">
        <w:rPr>
          <w:rFonts w:ascii="Tahoma" w:hAnsi="Tahoma" w:cs="Tahoma"/>
          <w:sz w:val="20"/>
          <w:szCs w:val="20"/>
        </w:rPr>
        <w:t>transportu</w:t>
      </w:r>
      <w:r w:rsidRPr="00D57F19">
        <w:rPr>
          <w:rFonts w:ascii="Tahoma" w:hAnsi="Tahoma" w:cs="Tahoma"/>
          <w:sz w:val="20"/>
          <w:szCs w:val="20"/>
        </w:rPr>
        <w:t xml:space="preserve"> z właściwym zarządcą drogi.</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sz w:val="20"/>
          <w:szCs w:val="20"/>
        </w:rPr>
        <w:t>koszty wynikające z utrudnień lokalizacyjnych placu budowy (m.in. brak miejsca do składowania materiałów budowlanych),</w:t>
      </w:r>
      <w:r w:rsidRPr="00D57F19">
        <w:rPr>
          <w:rFonts w:ascii="Tahoma" w:hAnsi="Tahoma" w:cs="Tahoma"/>
          <w:bCs/>
          <w:color w:val="000000"/>
          <w:sz w:val="20"/>
          <w:szCs w:val="20"/>
        </w:rPr>
        <w:t xml:space="preserve">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color w:val="000000"/>
          <w:sz w:val="20"/>
          <w:szCs w:val="20"/>
        </w:rPr>
        <w:t xml:space="preserve">koszty bieżące eksploatacji i utrzymania sieci </w:t>
      </w:r>
      <w:r w:rsidR="0019200E" w:rsidRPr="00D57F19">
        <w:rPr>
          <w:rFonts w:ascii="Tahoma" w:hAnsi="Tahoma" w:cs="Tahoma"/>
          <w:bCs/>
          <w:color w:val="000000"/>
          <w:sz w:val="20"/>
          <w:szCs w:val="20"/>
        </w:rPr>
        <w:t>kanalizacyjnej</w:t>
      </w:r>
      <w:r w:rsidRPr="00D57F19">
        <w:rPr>
          <w:rFonts w:ascii="Tahoma" w:hAnsi="Tahoma" w:cs="Tahoma"/>
          <w:bCs/>
          <w:color w:val="000000"/>
          <w:sz w:val="20"/>
          <w:szCs w:val="20"/>
        </w:rPr>
        <w:t xml:space="preserve">, elektrycznej, dróg,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color w:val="000000"/>
          <w:sz w:val="20"/>
          <w:szCs w:val="20"/>
        </w:rPr>
        <w:t xml:space="preserve">odtworzenie nawierzchni, ewentualne uszkodzenia urządzeń podziemnych w obrębie placu budowy </w:t>
      </w:r>
      <w:r w:rsidR="00483EBD">
        <w:rPr>
          <w:rFonts w:ascii="Tahoma" w:hAnsi="Tahoma" w:cs="Tahoma"/>
          <w:bCs/>
          <w:color w:val="000000"/>
          <w:sz w:val="20"/>
          <w:szCs w:val="20"/>
        </w:rPr>
        <w:br/>
      </w:r>
      <w:r w:rsidRPr="00D57F19">
        <w:rPr>
          <w:rFonts w:ascii="Tahoma" w:hAnsi="Tahoma" w:cs="Tahoma"/>
          <w:bCs/>
          <w:color w:val="000000"/>
          <w:sz w:val="20"/>
          <w:szCs w:val="20"/>
        </w:rPr>
        <w:t xml:space="preserve">i wykonywanych robót, </w:t>
      </w:r>
    </w:p>
    <w:p w:rsidR="006A4264" w:rsidRPr="00D57F19" w:rsidRDefault="006A4264" w:rsidP="00DA33CF">
      <w:pPr>
        <w:numPr>
          <w:ilvl w:val="0"/>
          <w:numId w:val="76"/>
        </w:numPr>
        <w:rPr>
          <w:rFonts w:ascii="Tahoma" w:hAnsi="Tahoma" w:cs="Tahoma"/>
          <w:sz w:val="20"/>
          <w:szCs w:val="20"/>
        </w:rPr>
      </w:pPr>
      <w:r w:rsidRPr="00D57F19">
        <w:rPr>
          <w:rFonts w:ascii="Tahoma" w:hAnsi="Tahoma" w:cs="Tahoma"/>
          <w:bCs/>
          <w:color w:val="000000"/>
          <w:sz w:val="20"/>
          <w:szCs w:val="20"/>
        </w:rPr>
        <w:t>wszystkie podatki, cła i inne koszty, które będą opłacane przez Wykonawcę w ramach umowy,</w:t>
      </w:r>
      <w:r w:rsidRPr="00D57F19">
        <w:rPr>
          <w:rFonts w:ascii="Tahoma" w:hAnsi="Tahoma" w:cs="Tahoma"/>
          <w:sz w:val="20"/>
          <w:szCs w:val="20"/>
        </w:rPr>
        <w:t xml:space="preserve"> </w:t>
      </w:r>
    </w:p>
    <w:p w:rsidR="006A4264" w:rsidRPr="00D57F19" w:rsidRDefault="006A4264" w:rsidP="00DA33CF">
      <w:pPr>
        <w:numPr>
          <w:ilvl w:val="0"/>
          <w:numId w:val="76"/>
        </w:numPr>
        <w:rPr>
          <w:rFonts w:ascii="Tahoma" w:hAnsi="Tahoma" w:cs="Tahoma"/>
          <w:sz w:val="20"/>
          <w:szCs w:val="20"/>
        </w:rPr>
      </w:pPr>
      <w:r w:rsidRPr="00D57F19">
        <w:rPr>
          <w:rFonts w:ascii="Tahoma" w:hAnsi="Tahoma" w:cs="Tahoma"/>
          <w:bCs/>
          <w:color w:val="000000"/>
          <w:sz w:val="20"/>
          <w:szCs w:val="20"/>
        </w:rPr>
        <w:t>wykonanie ogrodzenia i zabezpieczenia od istniejących obiektów placu</w:t>
      </w:r>
      <w:r w:rsidRPr="00D57F19">
        <w:rPr>
          <w:rFonts w:ascii="Tahoma" w:hAnsi="Tahoma" w:cs="Tahoma"/>
          <w:sz w:val="20"/>
          <w:szCs w:val="20"/>
        </w:rPr>
        <w:t xml:space="preserve"> budowy,</w:t>
      </w:r>
    </w:p>
    <w:p w:rsidR="006A4264" w:rsidRPr="00D57F19" w:rsidRDefault="006A4264" w:rsidP="00DA33CF">
      <w:pPr>
        <w:numPr>
          <w:ilvl w:val="0"/>
          <w:numId w:val="76"/>
        </w:numPr>
        <w:rPr>
          <w:rFonts w:ascii="Tahoma" w:hAnsi="Tahoma" w:cs="Tahoma"/>
          <w:sz w:val="20"/>
          <w:szCs w:val="20"/>
        </w:rPr>
      </w:pPr>
      <w:r w:rsidRPr="00D57F19">
        <w:rPr>
          <w:rFonts w:ascii="Tahoma" w:hAnsi="Tahoma" w:cs="Tahoma"/>
          <w:bCs/>
          <w:color w:val="000000"/>
          <w:sz w:val="20"/>
          <w:szCs w:val="20"/>
        </w:rPr>
        <w:t>wykonania projektów organizacji ruchu na czas budowy</w:t>
      </w:r>
      <w:r w:rsidRPr="00D57F19">
        <w:rPr>
          <w:rFonts w:ascii="Tahoma" w:hAnsi="Tahoma" w:cs="Tahoma"/>
          <w:sz w:val="20"/>
          <w:szCs w:val="20"/>
        </w:rPr>
        <w:t>,</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 xml:space="preserve">bieżących napraw dróg dojazdowych oraz dróg przez które zostanie wyznaczony objazd.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koszty obsługi geodezyjnej</w:t>
      </w:r>
      <w:r w:rsidRPr="00D57F19">
        <w:rPr>
          <w:rFonts w:ascii="Tahoma" w:hAnsi="Tahoma" w:cs="Tahoma"/>
          <w:bCs/>
          <w:sz w:val="20"/>
          <w:szCs w:val="20"/>
        </w:rPr>
        <w:t>,</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sz w:val="20"/>
          <w:szCs w:val="20"/>
        </w:rPr>
        <w:t>wykonanie geodezyjnego</w:t>
      </w:r>
      <w:r w:rsidRPr="00D57F19">
        <w:rPr>
          <w:rFonts w:ascii="Tahoma" w:hAnsi="Tahoma" w:cs="Tahoma"/>
          <w:bCs/>
          <w:color w:val="000000"/>
          <w:sz w:val="20"/>
          <w:szCs w:val="20"/>
        </w:rPr>
        <w:t xml:space="preserve">- </w:t>
      </w:r>
      <w:r w:rsidRPr="00D57F19">
        <w:rPr>
          <w:rFonts w:ascii="Tahoma" w:hAnsi="Tahoma" w:cs="Tahoma"/>
          <w:bCs/>
          <w:sz w:val="20"/>
          <w:szCs w:val="20"/>
        </w:rPr>
        <w:t>wytyczenia i dokumentacji geodezyjnej powykonawczej (3 egz.),</w:t>
      </w:r>
      <w:r w:rsidRPr="00D57F19">
        <w:rPr>
          <w:rFonts w:ascii="Tahoma" w:hAnsi="Tahoma" w:cs="Tahoma"/>
          <w:sz w:val="20"/>
          <w:szCs w:val="20"/>
        </w:rPr>
        <w:t xml:space="preserve">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 xml:space="preserve">koszty związane z odbiorami robót wykonanych robót, koszty wykonania dokumentacji powykonawczej (3 egz.),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bCs/>
          <w:sz w:val="20"/>
          <w:szCs w:val="20"/>
        </w:rPr>
        <w:t>zorganizowanie i przeprowadzenie niezbędnych prób, badań, odbiorów oraz ewentualnego uzupełnienia dokumentacji odbiorczej dla zakresu robót objętych przedmiotem zamówienia</w:t>
      </w:r>
      <w:r w:rsidRPr="00D57F19">
        <w:rPr>
          <w:rFonts w:ascii="Tahoma" w:hAnsi="Tahoma" w:cs="Tahoma"/>
          <w:sz w:val="20"/>
          <w:szCs w:val="20"/>
        </w:rPr>
        <w:t xml:space="preserve">, </w:t>
      </w:r>
    </w:p>
    <w:p w:rsidR="006A4264" w:rsidRPr="00D57F19" w:rsidRDefault="006A4264" w:rsidP="00483EBD">
      <w:pPr>
        <w:numPr>
          <w:ilvl w:val="0"/>
          <w:numId w:val="76"/>
        </w:numPr>
        <w:jc w:val="both"/>
        <w:rPr>
          <w:rFonts w:ascii="Tahoma" w:hAnsi="Tahoma" w:cs="Tahoma"/>
          <w:sz w:val="20"/>
          <w:szCs w:val="20"/>
        </w:rPr>
      </w:pPr>
      <w:r w:rsidRPr="00D57F19">
        <w:rPr>
          <w:rFonts w:ascii="Tahoma" w:hAnsi="Tahoma" w:cs="Tahoma"/>
          <w:sz w:val="20"/>
          <w:szCs w:val="20"/>
        </w:rPr>
        <w:t>koszty prac, które Wykonawca przewidział po dokonanej wizji lokalnej na miejscu planowanej budowy oraz koszty innych czynności niezbędnych do wykonania przedmiotu zamówienia.</w:t>
      </w:r>
    </w:p>
    <w:p w:rsidR="006A4264" w:rsidRDefault="006A4264" w:rsidP="00483EBD">
      <w:pPr>
        <w:numPr>
          <w:ilvl w:val="0"/>
          <w:numId w:val="76"/>
        </w:numPr>
        <w:jc w:val="both"/>
        <w:rPr>
          <w:rFonts w:ascii="Tahoma" w:hAnsi="Tahoma" w:cs="Tahoma"/>
          <w:sz w:val="20"/>
          <w:szCs w:val="20"/>
        </w:rPr>
      </w:pPr>
      <w:r w:rsidRPr="00D57F19">
        <w:rPr>
          <w:rFonts w:ascii="Tahoma" w:hAnsi="Tahoma" w:cs="Tahoma"/>
          <w:sz w:val="20"/>
          <w:szCs w:val="20"/>
        </w:rPr>
        <w:t xml:space="preserve">Koszty pomiarów i badań materiałów oraz robót zgodnie z zasadami kontroli </w:t>
      </w:r>
      <w:r w:rsidR="00036DF0" w:rsidRPr="00D57F19">
        <w:rPr>
          <w:rFonts w:ascii="Tahoma" w:hAnsi="Tahoma" w:cs="Tahoma"/>
          <w:sz w:val="20"/>
          <w:szCs w:val="20"/>
        </w:rPr>
        <w:t xml:space="preserve">jakości materiałów </w:t>
      </w:r>
      <w:r w:rsidRPr="00D57F19">
        <w:rPr>
          <w:rFonts w:ascii="Tahoma" w:hAnsi="Tahoma" w:cs="Tahoma"/>
          <w:sz w:val="20"/>
          <w:szCs w:val="20"/>
        </w:rPr>
        <w:t>i robót określonymi w ST</w:t>
      </w:r>
    </w:p>
    <w:p w:rsidR="00C17A97" w:rsidRPr="00D031AC" w:rsidRDefault="00C17A97" w:rsidP="00483EBD">
      <w:pPr>
        <w:numPr>
          <w:ilvl w:val="0"/>
          <w:numId w:val="76"/>
        </w:numPr>
        <w:jc w:val="both"/>
        <w:rPr>
          <w:rFonts w:ascii="Tahoma" w:hAnsi="Tahoma" w:cs="Tahoma"/>
          <w:sz w:val="20"/>
          <w:szCs w:val="20"/>
        </w:rPr>
      </w:pPr>
      <w:r w:rsidRPr="00D031AC">
        <w:rPr>
          <w:rFonts w:ascii="Tahoma" w:hAnsi="Tahoma" w:cs="Tahoma"/>
          <w:sz w:val="20"/>
          <w:szCs w:val="20"/>
        </w:rPr>
        <w:t>Koszty nadzoru autorskiego,</w:t>
      </w:r>
    </w:p>
    <w:p w:rsidR="006A4264" w:rsidRPr="00D57F19" w:rsidRDefault="006A4264" w:rsidP="00483EBD">
      <w:pPr>
        <w:numPr>
          <w:ilvl w:val="0"/>
          <w:numId w:val="76"/>
        </w:numPr>
        <w:jc w:val="both"/>
        <w:rPr>
          <w:rFonts w:ascii="Tahoma" w:hAnsi="Tahoma" w:cs="Tahoma"/>
          <w:bCs/>
          <w:sz w:val="20"/>
          <w:szCs w:val="20"/>
        </w:rPr>
      </w:pPr>
      <w:r w:rsidRPr="00D57F19">
        <w:rPr>
          <w:rFonts w:ascii="Tahoma" w:hAnsi="Tahoma" w:cs="Tahoma"/>
          <w:bCs/>
          <w:sz w:val="20"/>
          <w:szCs w:val="20"/>
        </w:rPr>
        <w:t>Jeżeli po dokonanej wizji lokalnej Wykonawca stwierdził, konieczność uszkodzenia czegokolwiek związanego z realizacją zadania to musi w cenie oferty zabezpieczyć wsze</w:t>
      </w:r>
      <w:r w:rsidR="00036DF0" w:rsidRPr="00D57F19">
        <w:rPr>
          <w:rFonts w:ascii="Tahoma" w:hAnsi="Tahoma" w:cs="Tahoma"/>
          <w:bCs/>
          <w:sz w:val="20"/>
          <w:szCs w:val="20"/>
        </w:rPr>
        <w:t>lkie wydatki związane</w:t>
      </w:r>
      <w:r w:rsidRPr="00D57F19">
        <w:rPr>
          <w:rFonts w:ascii="Tahoma" w:hAnsi="Tahoma" w:cs="Tahoma"/>
          <w:bCs/>
          <w:sz w:val="20"/>
          <w:szCs w:val="20"/>
        </w:rPr>
        <w:t xml:space="preserve"> </w:t>
      </w:r>
      <w:r w:rsidR="00483EBD">
        <w:rPr>
          <w:rFonts w:ascii="Tahoma" w:hAnsi="Tahoma" w:cs="Tahoma"/>
          <w:bCs/>
          <w:sz w:val="20"/>
          <w:szCs w:val="20"/>
        </w:rPr>
        <w:br/>
      </w:r>
      <w:r w:rsidRPr="00D57F19">
        <w:rPr>
          <w:rFonts w:ascii="Tahoma" w:hAnsi="Tahoma" w:cs="Tahoma"/>
          <w:bCs/>
          <w:sz w:val="20"/>
          <w:szCs w:val="20"/>
        </w:rPr>
        <w:t>z realizacją zadania w tym między innymi koszty ewentualnych odszkodowań, opłat itp.</w:t>
      </w:r>
    </w:p>
    <w:p w:rsidR="006A4264" w:rsidRPr="00D57F19" w:rsidRDefault="006A4264" w:rsidP="00483EBD">
      <w:pPr>
        <w:numPr>
          <w:ilvl w:val="0"/>
          <w:numId w:val="76"/>
        </w:numPr>
        <w:jc w:val="both"/>
        <w:rPr>
          <w:rFonts w:ascii="Tahoma" w:hAnsi="Tahoma" w:cs="Tahoma"/>
          <w:bCs/>
          <w:sz w:val="20"/>
          <w:szCs w:val="20"/>
        </w:rPr>
      </w:pPr>
      <w:r w:rsidRPr="00D57F19">
        <w:rPr>
          <w:rFonts w:ascii="Tahoma" w:hAnsi="Tahoma" w:cs="Tahoma"/>
          <w:bCs/>
          <w:sz w:val="20"/>
          <w:szCs w:val="20"/>
        </w:rPr>
        <w:t>W cenie oferty należy również uwzględnić ewentualne koszty związane z odroczonym terminem płatności w przypadku, jeżeli Wykonawca planuje wcześniejsze zakończenie realizacji przedmiotu zamówienia aniżeli termin określony w punkcie</w:t>
      </w:r>
      <w:r w:rsidR="00AB675F">
        <w:rPr>
          <w:rFonts w:ascii="Tahoma" w:hAnsi="Tahoma" w:cs="Tahoma"/>
          <w:bCs/>
          <w:sz w:val="20"/>
          <w:szCs w:val="20"/>
        </w:rPr>
        <w:t xml:space="preserve"> IV</w:t>
      </w:r>
      <w:r w:rsidRPr="00D57F19">
        <w:rPr>
          <w:rFonts w:ascii="Tahoma" w:hAnsi="Tahoma" w:cs="Tahoma"/>
          <w:bCs/>
          <w:sz w:val="20"/>
          <w:szCs w:val="20"/>
        </w:rPr>
        <w:t xml:space="preserve"> niniejszej SIWZ.</w:t>
      </w:r>
    </w:p>
    <w:p w:rsidR="006A4264" w:rsidRPr="00A4185E" w:rsidRDefault="006A4264" w:rsidP="00483EBD">
      <w:pPr>
        <w:pStyle w:val="Tekstpodstawowy"/>
        <w:numPr>
          <w:ilvl w:val="0"/>
          <w:numId w:val="14"/>
        </w:numPr>
        <w:autoSpaceDE w:val="0"/>
        <w:autoSpaceDN w:val="0"/>
        <w:adjustRightInd w:val="0"/>
        <w:rPr>
          <w:rFonts w:ascii="Tahoma" w:hAnsi="Tahoma" w:cs="Tahoma"/>
          <w:sz w:val="20"/>
        </w:rPr>
      </w:pPr>
      <w:r w:rsidRPr="00A4185E">
        <w:rPr>
          <w:rFonts w:ascii="Tahoma" w:hAnsi="Tahoma" w:cs="Tahoma"/>
          <w:sz w:val="20"/>
        </w:rPr>
        <w:t xml:space="preserve">Zgodnie z art. 649 KC wykonawca przyjmuje do wykonania wszelkie roboty przewidziane dokumentacją projektową. </w:t>
      </w:r>
    </w:p>
    <w:p w:rsidR="006A4264" w:rsidRPr="00D57F19" w:rsidRDefault="006A4264" w:rsidP="00483EBD">
      <w:pPr>
        <w:pStyle w:val="Akapitzlist1"/>
        <w:numPr>
          <w:ilvl w:val="0"/>
          <w:numId w:val="14"/>
        </w:numPr>
        <w:autoSpaceDE w:val="0"/>
        <w:autoSpaceDN w:val="0"/>
        <w:adjustRightInd w:val="0"/>
        <w:jc w:val="both"/>
        <w:rPr>
          <w:rFonts w:ascii="Tahoma" w:hAnsi="Tahoma" w:cs="Tahoma"/>
          <w:sz w:val="20"/>
        </w:rPr>
      </w:pPr>
      <w:r w:rsidRPr="00A4185E">
        <w:rPr>
          <w:rFonts w:ascii="Tahoma" w:hAnsi="Tahoma" w:cs="Tahoma"/>
          <w:sz w:val="20"/>
        </w:rPr>
        <w:t xml:space="preserve">Prawidłowe ustalenie podatku VAT należy do obowiązków wykonawcy, a cenę oferty (wartość brutto oferty) należy wyliczyć zgodnie z ustawą z dnia 11 marca 2004 r. o podatku od </w:t>
      </w:r>
      <w:r w:rsidR="00036DF0" w:rsidRPr="00A4185E">
        <w:rPr>
          <w:rFonts w:ascii="Tahoma" w:hAnsi="Tahoma" w:cs="Tahoma"/>
          <w:sz w:val="20"/>
        </w:rPr>
        <w:t>towarów i usług</w:t>
      </w:r>
      <w:r w:rsidRPr="00A4185E">
        <w:rPr>
          <w:rFonts w:ascii="Tahoma" w:hAnsi="Tahoma" w:cs="Tahoma"/>
          <w:sz w:val="20"/>
        </w:rPr>
        <w:t xml:space="preserve"> (Dz. U. z 2004 r. Nr 54, poz. 535). </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 xml:space="preserve">Wszystkie wartości określone w </w:t>
      </w:r>
      <w:r w:rsidR="00862786">
        <w:rPr>
          <w:rFonts w:ascii="Tahoma" w:hAnsi="Tahoma" w:cs="Tahoma"/>
          <w:sz w:val="20"/>
        </w:rPr>
        <w:t>formularzu</w:t>
      </w:r>
      <w:r w:rsidRPr="00D57F19">
        <w:rPr>
          <w:rFonts w:ascii="Tahoma" w:hAnsi="Tahoma" w:cs="Tahoma"/>
          <w:sz w:val="20"/>
        </w:rPr>
        <w:t xml:space="preserve"> ofertowym</w:t>
      </w:r>
      <w:r w:rsidR="00862786">
        <w:rPr>
          <w:rFonts w:ascii="Tahoma" w:hAnsi="Tahoma" w:cs="Tahoma"/>
          <w:sz w:val="20"/>
        </w:rPr>
        <w:t xml:space="preserve"> oraz ostateczna cena oferty</w:t>
      </w:r>
      <w:r w:rsidRPr="00D57F19">
        <w:rPr>
          <w:rFonts w:ascii="Tahoma" w:hAnsi="Tahoma" w:cs="Tahoma"/>
          <w:sz w:val="20"/>
        </w:rPr>
        <w:t xml:space="preserve"> muszą być liczone z dokładnością do dwóch miejsc po przecinku.</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Ostateczną cenę oferty stanowi kwota brutto podana w formularzu ofertowym.</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Upusty oferowane przez wykonawcę muszą być zawarte w cenie podanej na formularzu ofertowym.</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 xml:space="preserve">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w:t>
      </w:r>
      <w:r w:rsidRPr="00D57F19">
        <w:rPr>
          <w:rFonts w:ascii="Tahoma" w:hAnsi="Tahoma" w:cs="Tahoma"/>
          <w:sz w:val="20"/>
        </w:rPr>
        <w:lastRenderedPageBreak/>
        <w:t>każdego wykonawcy wybranych pozycji lub kompletnego kosztorysu ofertowego wykonanego metodą szczegółową.</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Wszystkie podatki, cła 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 art. 89 ust.1 pkt.8 ustawy Pzp).</w:t>
      </w:r>
    </w:p>
    <w:p w:rsidR="006A4264" w:rsidRPr="00D57F19" w:rsidRDefault="008C0AAF" w:rsidP="00483EBD">
      <w:pPr>
        <w:pStyle w:val="Tekstpodstawowy"/>
        <w:numPr>
          <w:ilvl w:val="0"/>
          <w:numId w:val="14"/>
        </w:numPr>
        <w:rPr>
          <w:rFonts w:ascii="Tahoma" w:hAnsi="Tahoma" w:cs="Tahoma"/>
          <w:sz w:val="20"/>
        </w:rPr>
      </w:pPr>
      <w:r w:rsidRPr="00D57F19">
        <w:rPr>
          <w:rFonts w:ascii="Tahoma" w:hAnsi="Tahoma" w:cs="Tahoma"/>
          <w:sz w:val="20"/>
        </w:rPr>
        <w:t>Zaleca się dokonanie wizji</w:t>
      </w:r>
      <w:r w:rsidR="006A4264" w:rsidRPr="00D57F19">
        <w:rPr>
          <w:rFonts w:ascii="Tahoma" w:hAnsi="Tahoma" w:cs="Tahoma"/>
          <w:iCs/>
          <w:sz w:val="20"/>
        </w:rPr>
        <w:t xml:space="preserve"> miejsc</w:t>
      </w:r>
      <w:r w:rsidRPr="00D57F19">
        <w:rPr>
          <w:rFonts w:ascii="Tahoma" w:hAnsi="Tahoma" w:cs="Tahoma"/>
          <w:iCs/>
          <w:sz w:val="20"/>
        </w:rPr>
        <w:t>a</w:t>
      </w:r>
      <w:r w:rsidR="006A4264" w:rsidRPr="00D57F19">
        <w:rPr>
          <w:rFonts w:ascii="Tahoma" w:hAnsi="Tahoma" w:cs="Tahoma"/>
          <w:iCs/>
          <w:sz w:val="20"/>
        </w:rPr>
        <w:t xml:space="preserve"> realizacji zadania przyszłego placu budowy celem sprawdzenia warunków związanych z wykonaniem prac będących przedmiotem przetargu oraz uzyskania dodatkowych informacji koniecznych i przydatnych do oceny prac.</w:t>
      </w:r>
      <w:r w:rsidR="006A4264" w:rsidRPr="00D57F19">
        <w:rPr>
          <w:rFonts w:ascii="Tahoma" w:hAnsi="Tahoma" w:cs="Tahoma"/>
          <w:bCs/>
          <w:color w:val="000000"/>
          <w:sz w:val="20"/>
        </w:rPr>
        <w:t xml:space="preserve"> </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Koszty odwiedzenia miejsca przyszłego placu budowy poniesie Wykonawca.</w:t>
      </w:r>
    </w:p>
    <w:p w:rsidR="006A4264" w:rsidRPr="00D57F19" w:rsidRDefault="006A4264" w:rsidP="00483EBD">
      <w:pPr>
        <w:pStyle w:val="Tekstpodstawowy"/>
        <w:numPr>
          <w:ilvl w:val="0"/>
          <w:numId w:val="14"/>
        </w:numPr>
        <w:rPr>
          <w:rFonts w:ascii="Tahoma" w:hAnsi="Tahoma" w:cs="Tahoma"/>
          <w:sz w:val="20"/>
        </w:rPr>
      </w:pPr>
      <w:r w:rsidRPr="00D57F19">
        <w:rPr>
          <w:rFonts w:ascii="Tahoma" w:hAnsi="Tahoma" w:cs="Tahoma"/>
          <w:sz w:val="20"/>
        </w:rPr>
        <w:t>Należy przewidzieć cały przebieg robót budowlanych, a wszystkie utrudnienia wynikające z warunków realizacji Wykonawca winien uwzględnić w podanej cenie ofertowej oraz których konieczność wykonania stwierdzono na podstawie przeprowadzonej wizji lokalnej na miejscu planowanej budowy.</w:t>
      </w:r>
    </w:p>
    <w:p w:rsidR="006A4264" w:rsidRPr="00D57F19" w:rsidRDefault="005B45B3" w:rsidP="00483EBD">
      <w:pPr>
        <w:pStyle w:val="Tekstpodstawowy"/>
        <w:numPr>
          <w:ilvl w:val="0"/>
          <w:numId w:val="14"/>
        </w:numPr>
        <w:rPr>
          <w:rFonts w:ascii="Tahoma" w:hAnsi="Tahoma" w:cs="Tahoma"/>
          <w:sz w:val="20"/>
        </w:rPr>
      </w:pPr>
      <w:r>
        <w:rPr>
          <w:rFonts w:ascii="Tahoma" w:hAnsi="Tahoma" w:cs="Tahoma"/>
          <w:sz w:val="20"/>
        </w:rPr>
        <w:t>Tak zaoferowana cena ofertowa dla zakresu opisanego w SIWZ i załącznikach jest ceną ryczałtową niezmienną do końca realizacji zadania i umowy.</w:t>
      </w:r>
    </w:p>
    <w:p w:rsidR="00483EBD" w:rsidRPr="00D57F19" w:rsidRDefault="00483EBD" w:rsidP="002F79E1">
      <w:pPr>
        <w:pStyle w:val="Tekstpodstawowy"/>
        <w:ind w:left="357"/>
        <w:jc w:val="left"/>
        <w:rPr>
          <w:rFonts w:ascii="Tahoma" w:hAnsi="Tahoma" w:cs="Tahoma"/>
          <w:sz w:val="20"/>
        </w:rPr>
      </w:pPr>
    </w:p>
    <w:p w:rsidR="006A4264" w:rsidRPr="00D57F19" w:rsidRDefault="006A4264" w:rsidP="00E64008">
      <w:pPr>
        <w:widowControl w:val="0"/>
        <w:numPr>
          <w:ilvl w:val="0"/>
          <w:numId w:val="13"/>
        </w:numPr>
        <w:pBdr>
          <w:top w:val="single" w:sz="4" w:space="1" w:color="auto"/>
          <w:left w:val="single" w:sz="4" w:space="4" w:color="auto"/>
          <w:bottom w:val="single" w:sz="4" w:space="1" w:color="auto"/>
          <w:right w:val="single" w:sz="4" w:space="4" w:color="auto"/>
        </w:pBdr>
        <w:shd w:val="clear" w:color="auto" w:fill="E6E6E6"/>
        <w:tabs>
          <w:tab w:val="clear" w:pos="340"/>
        </w:tabs>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 xml:space="preserve">Opis kryteriów, którymi zamawiający będzie się kierował przy wyborze oferty, </w:t>
      </w:r>
      <w:r w:rsidRPr="00D57F19">
        <w:rPr>
          <w:rFonts w:ascii="Tahoma" w:hAnsi="Tahoma" w:cs="Tahoma"/>
          <w:b/>
          <w:bCs/>
          <w:color w:val="000000"/>
          <w:sz w:val="20"/>
          <w:szCs w:val="20"/>
        </w:rPr>
        <w:br/>
        <w:t xml:space="preserve">      wraz z podaniem znaczenia tych kryteriów i sposobu oceny ofert </w:t>
      </w:r>
    </w:p>
    <w:p w:rsidR="00483EBD" w:rsidRDefault="00483EBD" w:rsidP="00483EBD">
      <w:pPr>
        <w:pStyle w:val="Tekstpodstawowy"/>
        <w:jc w:val="left"/>
        <w:rPr>
          <w:rFonts w:ascii="Tahoma" w:hAnsi="Tahoma" w:cs="Tahoma"/>
          <w:sz w:val="20"/>
        </w:rPr>
      </w:pPr>
    </w:p>
    <w:p w:rsidR="006A4264" w:rsidRPr="00D57F19" w:rsidRDefault="006A4264" w:rsidP="00483EBD">
      <w:pPr>
        <w:pStyle w:val="Tekstpodstawowy"/>
        <w:numPr>
          <w:ilvl w:val="0"/>
          <w:numId w:val="56"/>
        </w:numPr>
        <w:rPr>
          <w:rFonts w:ascii="Tahoma" w:hAnsi="Tahoma" w:cs="Tahoma"/>
          <w:sz w:val="20"/>
        </w:rPr>
      </w:pPr>
      <w:r w:rsidRPr="00D57F19">
        <w:rPr>
          <w:rFonts w:ascii="Tahoma" w:hAnsi="Tahoma" w:cs="Tahoma"/>
          <w:sz w:val="20"/>
        </w:rPr>
        <w:t>Oceny ofert będzie dokonywała komisja. Zamawiający może żądać udzielania przez wykonawców wyjaśnień dotyczących treści złożonych ofert oraz dokonać poprawek oczywistych pomyłek w treści oferty, niezwłocznie zawiadamiając o tym wykonawcę.</w:t>
      </w:r>
    </w:p>
    <w:p w:rsidR="006A4264" w:rsidRPr="00D57F19" w:rsidRDefault="006A4264" w:rsidP="00A7098B">
      <w:pPr>
        <w:pStyle w:val="Tekstpodstawowy"/>
        <w:numPr>
          <w:ilvl w:val="0"/>
          <w:numId w:val="56"/>
        </w:numPr>
        <w:jc w:val="left"/>
        <w:rPr>
          <w:rFonts w:ascii="Tahoma" w:hAnsi="Tahoma" w:cs="Tahoma"/>
          <w:sz w:val="20"/>
        </w:rPr>
      </w:pPr>
      <w:r w:rsidRPr="00D57F19">
        <w:rPr>
          <w:rFonts w:ascii="Tahoma" w:hAnsi="Tahoma" w:cs="Tahoma"/>
          <w:sz w:val="20"/>
        </w:rPr>
        <w:t>W odniesieniu do wykonawców, którzy spełnili postawione w warunki komisja do</w:t>
      </w:r>
      <w:r w:rsidR="00036DF0" w:rsidRPr="00D57F19">
        <w:rPr>
          <w:rFonts w:ascii="Tahoma" w:hAnsi="Tahoma" w:cs="Tahoma"/>
          <w:sz w:val="20"/>
        </w:rPr>
        <w:t xml:space="preserve">kona oceny ofert </w:t>
      </w:r>
      <w:r w:rsidRPr="00D57F19">
        <w:rPr>
          <w:rFonts w:ascii="Tahoma" w:hAnsi="Tahoma" w:cs="Tahoma"/>
          <w:sz w:val="20"/>
        </w:rPr>
        <w:t>na podstawie następującego kryterium:</w:t>
      </w:r>
    </w:p>
    <w:p w:rsidR="006A4264" w:rsidRPr="00D57F19" w:rsidRDefault="006A4264" w:rsidP="00B47DD8">
      <w:pPr>
        <w:pStyle w:val="Tekstpodstawowy"/>
        <w:rPr>
          <w:rFonts w:ascii="Tahoma" w:hAnsi="Tahoma" w:cs="Tahoma"/>
          <w:sz w:val="20"/>
        </w:rPr>
      </w:pPr>
    </w:p>
    <w:tbl>
      <w:tblPr>
        <w:tblW w:w="88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856"/>
        <w:gridCol w:w="6418"/>
        <w:gridCol w:w="1568"/>
      </w:tblGrid>
      <w:tr w:rsidR="006A4264" w:rsidRPr="00D57F19">
        <w:trPr>
          <w:trHeight w:val="348"/>
          <w:jc w:val="center"/>
        </w:trPr>
        <w:tc>
          <w:tcPr>
            <w:tcW w:w="856" w:type="dxa"/>
            <w:tcBorders>
              <w:top w:val="single" w:sz="12" w:space="0" w:color="auto"/>
              <w:left w:val="single" w:sz="12" w:space="0" w:color="auto"/>
              <w:bottom w:val="nil"/>
              <w:right w:val="single" w:sz="4" w:space="0" w:color="auto"/>
            </w:tcBorders>
            <w:vAlign w:val="center"/>
          </w:tcPr>
          <w:p w:rsidR="006A4264" w:rsidRPr="00D57F19" w:rsidRDefault="006A4264" w:rsidP="00B450B0">
            <w:pPr>
              <w:jc w:val="center"/>
              <w:rPr>
                <w:rFonts w:ascii="Tahoma" w:hAnsi="Tahoma" w:cs="Tahoma"/>
                <w:sz w:val="20"/>
                <w:szCs w:val="20"/>
              </w:rPr>
            </w:pPr>
            <w:r w:rsidRPr="00D57F19">
              <w:rPr>
                <w:rFonts w:ascii="Tahoma" w:hAnsi="Tahoma" w:cs="Tahoma"/>
                <w:sz w:val="20"/>
                <w:szCs w:val="20"/>
              </w:rPr>
              <w:t>l.p.</w:t>
            </w:r>
          </w:p>
        </w:tc>
        <w:tc>
          <w:tcPr>
            <w:tcW w:w="6418" w:type="dxa"/>
            <w:tcBorders>
              <w:top w:val="single" w:sz="12" w:space="0" w:color="auto"/>
              <w:left w:val="single" w:sz="4" w:space="0" w:color="auto"/>
              <w:bottom w:val="nil"/>
              <w:right w:val="single" w:sz="4" w:space="0" w:color="auto"/>
            </w:tcBorders>
            <w:vAlign w:val="center"/>
          </w:tcPr>
          <w:p w:rsidR="006A4264" w:rsidRPr="00D57F19" w:rsidRDefault="006A4264" w:rsidP="00B450B0">
            <w:pPr>
              <w:jc w:val="center"/>
              <w:rPr>
                <w:rFonts w:ascii="Tahoma" w:hAnsi="Tahoma" w:cs="Tahoma"/>
                <w:sz w:val="20"/>
                <w:szCs w:val="20"/>
              </w:rPr>
            </w:pPr>
            <w:r w:rsidRPr="00D57F19">
              <w:rPr>
                <w:rFonts w:ascii="Tahoma" w:hAnsi="Tahoma" w:cs="Tahoma"/>
                <w:sz w:val="20"/>
                <w:szCs w:val="20"/>
              </w:rPr>
              <w:t>Opis kryteriów oceny</w:t>
            </w:r>
          </w:p>
        </w:tc>
        <w:tc>
          <w:tcPr>
            <w:tcW w:w="1568" w:type="dxa"/>
            <w:tcBorders>
              <w:top w:val="single" w:sz="12" w:space="0" w:color="auto"/>
              <w:left w:val="single" w:sz="4" w:space="0" w:color="auto"/>
              <w:bottom w:val="nil"/>
              <w:right w:val="single" w:sz="12" w:space="0" w:color="auto"/>
            </w:tcBorders>
            <w:vAlign w:val="center"/>
          </w:tcPr>
          <w:p w:rsidR="006A4264" w:rsidRPr="00D57F19" w:rsidRDefault="006A4264" w:rsidP="00B450B0">
            <w:pPr>
              <w:jc w:val="center"/>
              <w:rPr>
                <w:rFonts w:ascii="Tahoma" w:hAnsi="Tahoma" w:cs="Tahoma"/>
                <w:sz w:val="20"/>
                <w:szCs w:val="20"/>
              </w:rPr>
            </w:pPr>
            <w:r w:rsidRPr="00D57F19">
              <w:rPr>
                <w:rFonts w:ascii="Tahoma" w:hAnsi="Tahoma" w:cs="Tahoma"/>
                <w:sz w:val="20"/>
                <w:szCs w:val="20"/>
              </w:rPr>
              <w:t>Znaczenie</w:t>
            </w:r>
          </w:p>
        </w:tc>
      </w:tr>
      <w:tr w:rsidR="006A4264" w:rsidRPr="00D57F19">
        <w:trPr>
          <w:trHeight w:val="348"/>
          <w:jc w:val="center"/>
        </w:trPr>
        <w:tc>
          <w:tcPr>
            <w:tcW w:w="856" w:type="dxa"/>
            <w:tcBorders>
              <w:top w:val="single" w:sz="4" w:space="0" w:color="auto"/>
              <w:left w:val="single" w:sz="12" w:space="0" w:color="auto"/>
              <w:bottom w:val="single" w:sz="12" w:space="0" w:color="auto"/>
              <w:right w:val="single" w:sz="4" w:space="0" w:color="auto"/>
            </w:tcBorders>
            <w:vAlign w:val="center"/>
          </w:tcPr>
          <w:p w:rsidR="006A4264" w:rsidRPr="00D57F19" w:rsidRDefault="006A4264" w:rsidP="00B450B0">
            <w:pPr>
              <w:jc w:val="center"/>
              <w:rPr>
                <w:rFonts w:ascii="Tahoma" w:hAnsi="Tahoma" w:cs="Tahoma"/>
                <w:sz w:val="20"/>
                <w:szCs w:val="20"/>
              </w:rPr>
            </w:pPr>
            <w:r w:rsidRPr="00D57F19">
              <w:rPr>
                <w:rFonts w:ascii="Tahoma" w:hAnsi="Tahoma" w:cs="Tahoma"/>
                <w:sz w:val="20"/>
                <w:szCs w:val="20"/>
              </w:rPr>
              <w:t>1</w:t>
            </w:r>
          </w:p>
        </w:tc>
        <w:tc>
          <w:tcPr>
            <w:tcW w:w="6418" w:type="dxa"/>
            <w:tcBorders>
              <w:top w:val="single" w:sz="4" w:space="0" w:color="auto"/>
              <w:left w:val="single" w:sz="4" w:space="0" w:color="auto"/>
              <w:bottom w:val="single" w:sz="12" w:space="0" w:color="auto"/>
              <w:right w:val="single" w:sz="4" w:space="0" w:color="auto"/>
            </w:tcBorders>
            <w:vAlign w:val="center"/>
          </w:tcPr>
          <w:p w:rsidR="006A4264" w:rsidRPr="00D57F19" w:rsidRDefault="008C0AAF" w:rsidP="008C0AAF">
            <w:pPr>
              <w:jc w:val="center"/>
              <w:rPr>
                <w:rFonts w:ascii="Tahoma" w:hAnsi="Tahoma" w:cs="Tahoma"/>
                <w:sz w:val="20"/>
                <w:szCs w:val="20"/>
              </w:rPr>
            </w:pPr>
            <w:r w:rsidRPr="00D57F19">
              <w:rPr>
                <w:rFonts w:ascii="Tahoma" w:hAnsi="Tahoma" w:cs="Tahoma"/>
                <w:sz w:val="20"/>
                <w:szCs w:val="20"/>
              </w:rPr>
              <w:t>Najniższa c</w:t>
            </w:r>
            <w:r w:rsidR="006A4264" w:rsidRPr="00D57F19">
              <w:rPr>
                <w:rFonts w:ascii="Tahoma" w:hAnsi="Tahoma" w:cs="Tahoma"/>
                <w:sz w:val="20"/>
                <w:szCs w:val="20"/>
              </w:rPr>
              <w:t>ena</w:t>
            </w:r>
            <w:r w:rsidRPr="00D57F19">
              <w:rPr>
                <w:rFonts w:ascii="Tahoma" w:hAnsi="Tahoma" w:cs="Tahoma"/>
                <w:sz w:val="20"/>
                <w:szCs w:val="20"/>
              </w:rPr>
              <w:t xml:space="preserve"> brutto</w:t>
            </w:r>
          </w:p>
        </w:tc>
        <w:tc>
          <w:tcPr>
            <w:tcW w:w="1568" w:type="dxa"/>
            <w:tcBorders>
              <w:top w:val="single" w:sz="4" w:space="0" w:color="auto"/>
              <w:left w:val="single" w:sz="4" w:space="0" w:color="auto"/>
              <w:bottom w:val="single" w:sz="12" w:space="0" w:color="auto"/>
              <w:right w:val="single" w:sz="12" w:space="0" w:color="auto"/>
            </w:tcBorders>
            <w:vAlign w:val="center"/>
          </w:tcPr>
          <w:p w:rsidR="006A4264" w:rsidRPr="00D57F19" w:rsidRDefault="006A4264" w:rsidP="00B450B0">
            <w:pPr>
              <w:jc w:val="center"/>
              <w:rPr>
                <w:rFonts w:ascii="Tahoma" w:hAnsi="Tahoma" w:cs="Tahoma"/>
                <w:sz w:val="20"/>
                <w:szCs w:val="20"/>
              </w:rPr>
            </w:pPr>
            <w:r w:rsidRPr="00D57F19">
              <w:rPr>
                <w:rFonts w:ascii="Tahoma" w:hAnsi="Tahoma" w:cs="Tahoma"/>
                <w:sz w:val="20"/>
                <w:szCs w:val="20"/>
              </w:rPr>
              <w:t>100 %</w:t>
            </w:r>
          </w:p>
        </w:tc>
      </w:tr>
    </w:tbl>
    <w:p w:rsidR="006A4264" w:rsidRPr="00D57F19" w:rsidRDefault="006A4264" w:rsidP="00B450B0">
      <w:pPr>
        <w:jc w:val="both"/>
        <w:rPr>
          <w:rFonts w:ascii="Tahoma" w:hAnsi="Tahoma" w:cs="Tahoma"/>
          <w:sz w:val="20"/>
          <w:szCs w:val="20"/>
        </w:rPr>
      </w:pPr>
    </w:p>
    <w:p w:rsidR="006A4264" w:rsidRPr="00D57F19" w:rsidRDefault="006A4264" w:rsidP="00A7098B">
      <w:pPr>
        <w:pStyle w:val="Tekstpodstawowy"/>
        <w:numPr>
          <w:ilvl w:val="0"/>
          <w:numId w:val="56"/>
        </w:numPr>
        <w:jc w:val="left"/>
        <w:rPr>
          <w:rFonts w:ascii="Tahoma" w:hAnsi="Tahoma" w:cs="Tahoma"/>
          <w:sz w:val="20"/>
        </w:rPr>
      </w:pPr>
      <w:r w:rsidRPr="00D57F19">
        <w:rPr>
          <w:rFonts w:ascii="Tahoma" w:hAnsi="Tahoma" w:cs="Tahoma"/>
          <w:sz w:val="20"/>
        </w:rPr>
        <w:t xml:space="preserve">W </w:t>
      </w:r>
      <w:r w:rsidR="008C0AAF" w:rsidRPr="00D57F19">
        <w:rPr>
          <w:rFonts w:ascii="Tahoma" w:hAnsi="Tahoma" w:cs="Tahoma"/>
          <w:sz w:val="20"/>
        </w:rPr>
        <w:t>zakresie kryterium oferta</w:t>
      </w:r>
      <w:r w:rsidR="00217639" w:rsidRPr="00D57F19">
        <w:rPr>
          <w:rFonts w:ascii="Tahoma" w:hAnsi="Tahoma" w:cs="Tahoma"/>
          <w:sz w:val="20"/>
        </w:rPr>
        <w:t xml:space="preserve"> może</w:t>
      </w:r>
      <w:r w:rsidR="008C0AAF" w:rsidRPr="00D57F19">
        <w:rPr>
          <w:rFonts w:ascii="Tahoma" w:hAnsi="Tahoma" w:cs="Tahoma"/>
          <w:sz w:val="20"/>
        </w:rPr>
        <w:t xml:space="preserve"> uzyskać 100 pkt.</w:t>
      </w:r>
      <w:r w:rsidR="00483EBD">
        <w:rPr>
          <w:rFonts w:ascii="Tahoma" w:hAnsi="Tahoma" w:cs="Tahoma"/>
          <w:sz w:val="20"/>
        </w:rPr>
        <w:t xml:space="preserve"> </w:t>
      </w:r>
      <w:r w:rsidR="00217639" w:rsidRPr="00D57F19">
        <w:rPr>
          <w:rFonts w:ascii="Tahoma" w:hAnsi="Tahoma" w:cs="Tahoma"/>
          <w:sz w:val="20"/>
        </w:rPr>
        <w:t>Ocena</w:t>
      </w:r>
      <w:r w:rsidR="008C0AAF" w:rsidRPr="00D57F19">
        <w:rPr>
          <w:rFonts w:ascii="Tahoma" w:hAnsi="Tahoma" w:cs="Tahoma"/>
          <w:sz w:val="20"/>
        </w:rPr>
        <w:t xml:space="preserve"> punktow</w:t>
      </w:r>
      <w:r w:rsidR="00217639" w:rsidRPr="00D57F19">
        <w:rPr>
          <w:rFonts w:ascii="Tahoma" w:hAnsi="Tahoma" w:cs="Tahoma"/>
          <w:sz w:val="20"/>
        </w:rPr>
        <w:t xml:space="preserve">a </w:t>
      </w:r>
      <w:r w:rsidR="008C0AAF" w:rsidRPr="00D57F19">
        <w:rPr>
          <w:rFonts w:ascii="Tahoma" w:hAnsi="Tahoma" w:cs="Tahoma"/>
          <w:sz w:val="20"/>
        </w:rPr>
        <w:t>zostanie dokonana zgodnie z formułą</w:t>
      </w:r>
    </w:p>
    <w:p w:rsidR="00E64008" w:rsidRPr="00D57F19" w:rsidRDefault="00E64008" w:rsidP="009B709B">
      <w:pPr>
        <w:numPr>
          <w:ilvl w:val="12"/>
          <w:numId w:val="0"/>
        </w:numPr>
        <w:tabs>
          <w:tab w:val="left" w:pos="567"/>
          <w:tab w:val="left" w:pos="1134"/>
        </w:tabs>
        <w:ind w:left="850" w:hanging="283"/>
        <w:rPr>
          <w:rFonts w:ascii="Tahoma" w:hAnsi="Tahoma" w:cs="Tahoma"/>
          <w:sz w:val="20"/>
          <w:szCs w:val="20"/>
        </w:rPr>
      </w:pPr>
      <w:r w:rsidRPr="00D57F19">
        <w:rPr>
          <w:rFonts w:ascii="Tahoma" w:hAnsi="Tahoma" w:cs="Tahoma"/>
          <w:sz w:val="20"/>
          <w:szCs w:val="20"/>
        </w:rPr>
        <w:tab/>
      </w:r>
    </w:p>
    <w:p w:rsidR="006A4264" w:rsidRPr="00D57F19" w:rsidRDefault="00E64008" w:rsidP="009B709B">
      <w:pPr>
        <w:numPr>
          <w:ilvl w:val="12"/>
          <w:numId w:val="0"/>
        </w:numPr>
        <w:tabs>
          <w:tab w:val="left" w:pos="567"/>
          <w:tab w:val="left" w:pos="1134"/>
        </w:tabs>
        <w:ind w:left="850" w:hanging="283"/>
        <w:rPr>
          <w:rFonts w:ascii="Tahoma" w:hAnsi="Tahoma" w:cs="Tahoma"/>
          <w:sz w:val="20"/>
          <w:szCs w:val="20"/>
        </w:rPr>
      </w:pPr>
      <w:r w:rsidRPr="00D57F19">
        <w:rPr>
          <w:rFonts w:ascii="Tahoma" w:hAnsi="Tahoma" w:cs="Tahoma"/>
          <w:sz w:val="20"/>
          <w:szCs w:val="20"/>
        </w:rPr>
        <w:tab/>
      </w:r>
      <w:r w:rsidR="006A4264" w:rsidRPr="00D57F19">
        <w:rPr>
          <w:rFonts w:ascii="Tahoma" w:hAnsi="Tahoma" w:cs="Tahoma"/>
          <w:sz w:val="20"/>
          <w:szCs w:val="20"/>
        </w:rPr>
        <w:tab/>
      </w:r>
      <w:r w:rsidR="006A4264" w:rsidRPr="00D57F19">
        <w:rPr>
          <w:rFonts w:ascii="Tahoma" w:hAnsi="Tahoma" w:cs="Tahoma"/>
          <w:sz w:val="20"/>
          <w:szCs w:val="20"/>
        </w:rPr>
        <w:tab/>
      </w:r>
      <w:r w:rsidR="006A4264" w:rsidRPr="00D57F19">
        <w:rPr>
          <w:rFonts w:ascii="Tahoma" w:hAnsi="Tahoma" w:cs="Tahoma"/>
          <w:sz w:val="20"/>
          <w:szCs w:val="20"/>
        </w:rPr>
        <w:tab/>
      </w:r>
      <w:r w:rsidR="006A4264" w:rsidRPr="00D57F19">
        <w:rPr>
          <w:rFonts w:ascii="Tahoma" w:hAnsi="Tahoma" w:cs="Tahoma"/>
          <w:sz w:val="20"/>
          <w:szCs w:val="20"/>
        </w:rPr>
        <w:tab/>
      </w:r>
      <w:r w:rsidR="006A4264" w:rsidRPr="00D57F19">
        <w:rPr>
          <w:rFonts w:ascii="Tahoma" w:hAnsi="Tahoma" w:cs="Tahoma"/>
          <w:sz w:val="20"/>
          <w:szCs w:val="20"/>
        </w:rPr>
        <w:tab/>
      </w:r>
      <w:r w:rsidR="008C0AAF" w:rsidRPr="00D57F19">
        <w:rPr>
          <w:rFonts w:ascii="Tahoma" w:hAnsi="Tahoma" w:cs="Tahoma"/>
          <w:sz w:val="20"/>
          <w:szCs w:val="20"/>
        </w:rPr>
        <w:t xml:space="preserve">   </w:t>
      </w:r>
      <w:r w:rsidR="006A4264" w:rsidRPr="00D57F19">
        <w:rPr>
          <w:rFonts w:ascii="Tahoma" w:hAnsi="Tahoma" w:cs="Tahoma"/>
          <w:sz w:val="20"/>
          <w:szCs w:val="20"/>
        </w:rPr>
        <w:t>cena oferty najniższ</w:t>
      </w:r>
      <w:r w:rsidR="008C0AAF" w:rsidRPr="00D57F19">
        <w:rPr>
          <w:rFonts w:ascii="Tahoma" w:hAnsi="Tahoma" w:cs="Tahoma"/>
          <w:sz w:val="20"/>
          <w:szCs w:val="20"/>
        </w:rPr>
        <w:t>a brutto</w:t>
      </w:r>
    </w:p>
    <w:p w:rsidR="006A4264" w:rsidRPr="00D57F19" w:rsidRDefault="008C0AAF" w:rsidP="009B709B">
      <w:pPr>
        <w:numPr>
          <w:ilvl w:val="12"/>
          <w:numId w:val="0"/>
        </w:numPr>
        <w:tabs>
          <w:tab w:val="left" w:pos="567"/>
          <w:tab w:val="left" w:pos="1134"/>
        </w:tabs>
        <w:ind w:left="850" w:hanging="283"/>
        <w:rPr>
          <w:rFonts w:ascii="Tahoma" w:hAnsi="Tahoma" w:cs="Tahoma"/>
          <w:sz w:val="20"/>
          <w:szCs w:val="20"/>
          <w:vertAlign w:val="subscript"/>
        </w:rPr>
      </w:pPr>
      <w:r w:rsidRPr="00D57F19">
        <w:rPr>
          <w:rFonts w:ascii="Tahoma" w:hAnsi="Tahoma" w:cs="Tahoma"/>
          <w:sz w:val="20"/>
          <w:szCs w:val="20"/>
        </w:rPr>
        <w:t xml:space="preserve"> ilość punktów badanej </w:t>
      </w:r>
      <w:r w:rsidR="00E64008" w:rsidRPr="00D57F19">
        <w:rPr>
          <w:rFonts w:ascii="Tahoma" w:hAnsi="Tahoma" w:cs="Tahoma"/>
          <w:sz w:val="20"/>
          <w:szCs w:val="20"/>
        </w:rPr>
        <w:t xml:space="preserve"> oferty = .....................................................</w:t>
      </w:r>
      <w:r w:rsidR="006A4264" w:rsidRPr="00D57F19">
        <w:rPr>
          <w:rFonts w:ascii="Tahoma" w:hAnsi="Tahoma" w:cs="Tahoma"/>
          <w:sz w:val="20"/>
          <w:szCs w:val="20"/>
        </w:rPr>
        <w:t xml:space="preserve">  x 100 pkt </w:t>
      </w:r>
      <w:r w:rsidRPr="00D57F19">
        <w:rPr>
          <w:rFonts w:ascii="Tahoma" w:hAnsi="Tahoma" w:cs="Tahoma"/>
          <w:sz w:val="20"/>
          <w:szCs w:val="20"/>
        </w:rPr>
        <w:t>x100%</w:t>
      </w:r>
    </w:p>
    <w:p w:rsidR="006A4264" w:rsidRPr="00D57F19" w:rsidRDefault="008C0AAF" w:rsidP="009B709B">
      <w:pPr>
        <w:numPr>
          <w:ilvl w:val="12"/>
          <w:numId w:val="0"/>
        </w:numPr>
        <w:tabs>
          <w:tab w:val="left" w:pos="567"/>
          <w:tab w:val="left" w:pos="1134"/>
        </w:tabs>
        <w:ind w:left="850" w:hanging="283"/>
        <w:rPr>
          <w:rFonts w:ascii="Tahoma" w:hAnsi="Tahoma" w:cs="Tahoma"/>
          <w:sz w:val="20"/>
          <w:szCs w:val="20"/>
        </w:rPr>
      </w:pPr>
      <w:r w:rsidRPr="00D57F19">
        <w:rPr>
          <w:rFonts w:ascii="Tahoma" w:hAnsi="Tahoma" w:cs="Tahoma"/>
          <w:sz w:val="20"/>
          <w:szCs w:val="20"/>
        </w:rPr>
        <w:tab/>
      </w:r>
      <w:r w:rsidRPr="00D57F19">
        <w:rPr>
          <w:rFonts w:ascii="Tahoma" w:hAnsi="Tahoma" w:cs="Tahoma"/>
          <w:sz w:val="20"/>
          <w:szCs w:val="20"/>
        </w:rPr>
        <w:tab/>
      </w:r>
      <w:r w:rsidRPr="00D57F19">
        <w:rPr>
          <w:rFonts w:ascii="Tahoma" w:hAnsi="Tahoma" w:cs="Tahoma"/>
          <w:sz w:val="20"/>
          <w:szCs w:val="20"/>
        </w:rPr>
        <w:tab/>
      </w:r>
      <w:r w:rsidRPr="00D57F19">
        <w:rPr>
          <w:rFonts w:ascii="Tahoma" w:hAnsi="Tahoma" w:cs="Tahoma"/>
          <w:sz w:val="20"/>
          <w:szCs w:val="20"/>
        </w:rPr>
        <w:tab/>
      </w:r>
      <w:r w:rsidRPr="00D57F19">
        <w:rPr>
          <w:rFonts w:ascii="Tahoma" w:hAnsi="Tahoma" w:cs="Tahoma"/>
          <w:sz w:val="20"/>
          <w:szCs w:val="20"/>
        </w:rPr>
        <w:tab/>
      </w:r>
      <w:r w:rsidRPr="00D57F19">
        <w:rPr>
          <w:rFonts w:ascii="Tahoma" w:hAnsi="Tahoma" w:cs="Tahoma"/>
          <w:sz w:val="20"/>
          <w:szCs w:val="20"/>
        </w:rPr>
        <w:tab/>
        <w:t xml:space="preserve">  </w:t>
      </w:r>
      <w:r w:rsidR="006A4264" w:rsidRPr="00D57F19">
        <w:rPr>
          <w:rFonts w:ascii="Tahoma" w:hAnsi="Tahoma" w:cs="Tahoma"/>
          <w:sz w:val="20"/>
          <w:szCs w:val="20"/>
        </w:rPr>
        <w:t xml:space="preserve"> cena </w:t>
      </w:r>
      <w:r w:rsidR="00217639" w:rsidRPr="00D57F19">
        <w:rPr>
          <w:rFonts w:ascii="Tahoma" w:hAnsi="Tahoma" w:cs="Tahoma"/>
          <w:sz w:val="20"/>
          <w:szCs w:val="20"/>
        </w:rPr>
        <w:t xml:space="preserve"> </w:t>
      </w:r>
      <w:r w:rsidR="006A4264" w:rsidRPr="00D57F19">
        <w:rPr>
          <w:rFonts w:ascii="Tahoma" w:hAnsi="Tahoma" w:cs="Tahoma"/>
          <w:sz w:val="20"/>
          <w:szCs w:val="20"/>
        </w:rPr>
        <w:t xml:space="preserve">oferty </w:t>
      </w:r>
      <w:r w:rsidR="00BB7033" w:rsidRPr="00D57F19">
        <w:rPr>
          <w:rFonts w:ascii="Tahoma" w:hAnsi="Tahoma" w:cs="Tahoma"/>
          <w:sz w:val="20"/>
          <w:szCs w:val="20"/>
        </w:rPr>
        <w:t xml:space="preserve">badanej </w:t>
      </w:r>
      <w:r w:rsidRPr="00D57F19">
        <w:rPr>
          <w:rFonts w:ascii="Tahoma" w:hAnsi="Tahoma" w:cs="Tahoma"/>
          <w:sz w:val="20"/>
          <w:szCs w:val="20"/>
        </w:rPr>
        <w:t>brutto</w:t>
      </w:r>
    </w:p>
    <w:p w:rsidR="006A4264" w:rsidRPr="00D57F19" w:rsidRDefault="006A4264" w:rsidP="009B709B">
      <w:pPr>
        <w:numPr>
          <w:ilvl w:val="12"/>
          <w:numId w:val="0"/>
        </w:numPr>
        <w:tabs>
          <w:tab w:val="left" w:pos="567"/>
          <w:tab w:val="left" w:pos="1134"/>
        </w:tabs>
        <w:ind w:left="850" w:hanging="283"/>
        <w:rPr>
          <w:rFonts w:ascii="Tahoma" w:hAnsi="Tahoma" w:cs="Tahoma"/>
          <w:sz w:val="20"/>
          <w:szCs w:val="20"/>
          <w:vertAlign w:val="superscript"/>
        </w:rPr>
      </w:pPr>
    </w:p>
    <w:p w:rsidR="006A4264" w:rsidRPr="00D57F19" w:rsidRDefault="006A4264" w:rsidP="009B709B">
      <w:pPr>
        <w:numPr>
          <w:ilvl w:val="12"/>
          <w:numId w:val="0"/>
        </w:numPr>
        <w:tabs>
          <w:tab w:val="left" w:pos="567"/>
          <w:tab w:val="left" w:pos="1134"/>
        </w:tabs>
        <w:ind w:left="850" w:hanging="283"/>
        <w:rPr>
          <w:rFonts w:ascii="Tahoma" w:hAnsi="Tahoma" w:cs="Tahoma"/>
          <w:sz w:val="20"/>
          <w:szCs w:val="20"/>
        </w:rPr>
      </w:pPr>
    </w:p>
    <w:p w:rsidR="008C0AAF" w:rsidRPr="00D57F19" w:rsidRDefault="008C0AAF" w:rsidP="00483EBD">
      <w:pPr>
        <w:pStyle w:val="Tekstpodstawowy"/>
        <w:numPr>
          <w:ilvl w:val="0"/>
          <w:numId w:val="56"/>
        </w:numPr>
        <w:rPr>
          <w:rFonts w:ascii="Tahoma" w:hAnsi="Tahoma" w:cs="Tahoma"/>
          <w:sz w:val="20"/>
        </w:rPr>
      </w:pPr>
      <w:r w:rsidRPr="00D57F19">
        <w:rPr>
          <w:rFonts w:ascii="Tahoma" w:hAnsi="Tahoma" w:cs="Tahoma"/>
          <w:sz w:val="20"/>
        </w:rPr>
        <w:t>Zamawiający udzieli zamówienia Wykonawcy, który przedłoży ofertę niepodlegającą odrzu</w:t>
      </w:r>
      <w:r w:rsidR="00BB7033" w:rsidRPr="00D57F19">
        <w:rPr>
          <w:rFonts w:ascii="Tahoma" w:hAnsi="Tahoma" w:cs="Tahoma"/>
          <w:sz w:val="20"/>
        </w:rPr>
        <w:t>ceniu zawierającą najniższą cenę</w:t>
      </w:r>
      <w:r w:rsidRPr="00D57F19">
        <w:rPr>
          <w:rFonts w:ascii="Tahoma" w:hAnsi="Tahoma" w:cs="Tahoma"/>
          <w:sz w:val="20"/>
        </w:rPr>
        <w:t xml:space="preserve"> brutto spośród wszystkich </w:t>
      </w:r>
      <w:r w:rsidR="00A73925" w:rsidRPr="00D57F19">
        <w:rPr>
          <w:rFonts w:ascii="Tahoma" w:hAnsi="Tahoma" w:cs="Tahoma"/>
          <w:sz w:val="20"/>
        </w:rPr>
        <w:t>złożonych ofert.</w:t>
      </w:r>
      <w:r w:rsidRPr="00D57F19">
        <w:rPr>
          <w:rFonts w:ascii="Tahoma" w:hAnsi="Tahoma" w:cs="Tahoma"/>
          <w:sz w:val="20"/>
        </w:rPr>
        <w:t xml:space="preserve"> </w:t>
      </w:r>
    </w:p>
    <w:p w:rsidR="006A4264" w:rsidRPr="00D57F19" w:rsidRDefault="006A4264" w:rsidP="009B709B">
      <w:pPr>
        <w:widowControl w:val="0"/>
        <w:autoSpaceDE w:val="0"/>
        <w:autoSpaceDN w:val="0"/>
        <w:adjustRightInd w:val="0"/>
        <w:rPr>
          <w:rFonts w:ascii="Tahoma" w:hAnsi="Tahoma" w:cs="Tahoma"/>
          <w:bCs/>
          <w:color w:val="000000"/>
          <w:sz w:val="20"/>
          <w:szCs w:val="20"/>
        </w:rPr>
      </w:pPr>
    </w:p>
    <w:p w:rsidR="006A4264" w:rsidRPr="00D57F19" w:rsidRDefault="006A4264" w:rsidP="00E64008">
      <w:pPr>
        <w:widowControl w:val="0"/>
        <w:numPr>
          <w:ilvl w:val="0"/>
          <w:numId w:val="13"/>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rPr>
          <w:rFonts w:ascii="Tahoma" w:hAnsi="Tahoma" w:cs="Tahoma"/>
          <w:b/>
          <w:bCs/>
          <w:color w:val="000000"/>
          <w:sz w:val="20"/>
          <w:szCs w:val="20"/>
        </w:rPr>
      </w:pPr>
      <w:r w:rsidRPr="00D57F19">
        <w:rPr>
          <w:rFonts w:ascii="Tahoma" w:hAnsi="Tahoma" w:cs="Tahoma"/>
          <w:b/>
          <w:bCs/>
          <w:color w:val="000000"/>
          <w:sz w:val="20"/>
          <w:szCs w:val="20"/>
        </w:rPr>
        <w:t xml:space="preserve">Informacja o formalnościach, jakie powinny zostać spełnione po wyborze </w:t>
      </w:r>
      <w:r w:rsidRPr="00D57F19">
        <w:rPr>
          <w:rFonts w:ascii="Tahoma" w:hAnsi="Tahoma" w:cs="Tahoma"/>
          <w:b/>
          <w:bCs/>
          <w:color w:val="000000"/>
          <w:sz w:val="20"/>
          <w:szCs w:val="20"/>
        </w:rPr>
        <w:br/>
        <w:t xml:space="preserve">      oferty w celu zawarcia umowy w sprawie zamówienia publicznego</w:t>
      </w:r>
    </w:p>
    <w:p w:rsidR="00E64008" w:rsidRPr="00D57F19" w:rsidRDefault="00E64008" w:rsidP="00E64008">
      <w:pPr>
        <w:widowControl w:val="0"/>
        <w:autoSpaceDE w:val="0"/>
        <w:autoSpaceDN w:val="0"/>
        <w:adjustRightInd w:val="0"/>
        <w:rPr>
          <w:rFonts w:ascii="Tahoma" w:hAnsi="Tahoma" w:cs="Tahoma"/>
          <w:b/>
          <w:bCs/>
          <w:color w:val="000000"/>
          <w:sz w:val="20"/>
          <w:szCs w:val="20"/>
        </w:rPr>
      </w:pPr>
    </w:p>
    <w:p w:rsidR="006A4264" w:rsidRPr="00D57F19" w:rsidRDefault="006A4264" w:rsidP="00483EBD">
      <w:pPr>
        <w:pStyle w:val="Tekstpodstawowy"/>
        <w:numPr>
          <w:ilvl w:val="0"/>
          <w:numId w:val="57"/>
        </w:numPr>
        <w:rPr>
          <w:rFonts w:ascii="Tahoma" w:hAnsi="Tahoma" w:cs="Tahoma"/>
          <w:sz w:val="20"/>
        </w:rPr>
      </w:pPr>
      <w:r w:rsidRPr="00D57F19">
        <w:rPr>
          <w:rFonts w:ascii="Tahoma" w:hAnsi="Tahoma" w:cs="Tahoma"/>
          <w:sz w:val="20"/>
        </w:rPr>
        <w:t>Wybrane</w:t>
      </w:r>
      <w:r w:rsidR="00421D46">
        <w:rPr>
          <w:rFonts w:ascii="Tahoma" w:hAnsi="Tahoma" w:cs="Tahoma"/>
          <w:sz w:val="20"/>
        </w:rPr>
        <w:t xml:space="preserve">go </w:t>
      </w:r>
      <w:r w:rsidRPr="00D57F19">
        <w:rPr>
          <w:rFonts w:ascii="Tahoma" w:hAnsi="Tahoma" w:cs="Tahoma"/>
          <w:sz w:val="20"/>
        </w:rPr>
        <w:t>wykonawc</w:t>
      </w:r>
      <w:r w:rsidR="00421D46">
        <w:rPr>
          <w:rFonts w:ascii="Tahoma" w:hAnsi="Tahoma" w:cs="Tahoma"/>
          <w:sz w:val="20"/>
        </w:rPr>
        <w:t>ę</w:t>
      </w:r>
      <w:r w:rsidRPr="00D57F19">
        <w:rPr>
          <w:rFonts w:ascii="Tahoma" w:hAnsi="Tahoma" w:cs="Tahoma"/>
          <w:sz w:val="20"/>
        </w:rPr>
        <w:t xml:space="preserve"> zamawiający </w:t>
      </w:r>
      <w:r w:rsidR="00421D46">
        <w:rPr>
          <w:rFonts w:ascii="Tahoma" w:hAnsi="Tahoma" w:cs="Tahoma"/>
          <w:sz w:val="20"/>
        </w:rPr>
        <w:t>poinformuje o</w:t>
      </w:r>
      <w:r w:rsidRPr="00D57F19">
        <w:rPr>
          <w:rFonts w:ascii="Tahoma" w:hAnsi="Tahoma" w:cs="Tahoma"/>
          <w:sz w:val="20"/>
        </w:rPr>
        <w:t xml:space="preserve"> termin</w:t>
      </w:r>
      <w:r w:rsidR="00421D46">
        <w:rPr>
          <w:rFonts w:ascii="Tahoma" w:hAnsi="Tahoma" w:cs="Tahoma"/>
          <w:sz w:val="20"/>
        </w:rPr>
        <w:t>ie</w:t>
      </w:r>
      <w:r w:rsidRPr="00D57F19">
        <w:rPr>
          <w:rFonts w:ascii="Tahoma" w:hAnsi="Tahoma" w:cs="Tahoma"/>
          <w:sz w:val="20"/>
        </w:rPr>
        <w:t xml:space="preserve"> i miejsc</w:t>
      </w:r>
      <w:r w:rsidR="00421D46">
        <w:rPr>
          <w:rFonts w:ascii="Tahoma" w:hAnsi="Tahoma" w:cs="Tahoma"/>
          <w:sz w:val="20"/>
        </w:rPr>
        <w:t>u podpisania umowy</w:t>
      </w:r>
      <w:r w:rsidRPr="00D57F19">
        <w:rPr>
          <w:rFonts w:ascii="Tahoma" w:hAnsi="Tahoma" w:cs="Tahoma"/>
          <w:sz w:val="20"/>
        </w:rPr>
        <w:t xml:space="preserve">, przed upływem terminu związania ofertą, nie wcześniej niż w 6 dniu od dnia przesłania zawiadomienia o wyborze oferty najkorzystniejszej w przypadku gdy zawiadomienie to zostało przesłane w sposób określony w art. 27 ust.2 ustawy Pzp lub 11 dniu jeżeli zostało ono przesłane w inny sposób. </w:t>
      </w:r>
      <w:r w:rsidRPr="00D57F19">
        <w:rPr>
          <w:rFonts w:ascii="Tahoma" w:hAnsi="Tahoma" w:cs="Tahoma"/>
          <w:sz w:val="20"/>
        </w:rPr>
        <w:br/>
        <w:t>W</w:t>
      </w:r>
      <w:r w:rsidRPr="00D57F19">
        <w:rPr>
          <w:rFonts w:ascii="Tahoma" w:hAnsi="Tahoma" w:cs="Tahoma"/>
          <w:color w:val="000000"/>
          <w:sz w:val="20"/>
        </w:rPr>
        <w:t xml:space="preserve"> przypadku gdy, w postępowaniu złożona została tylko jedna oferta lub nie odrzucono żadnej oferty oraz nie wykluczono żadnego wykonawcy, możliwe jest zawarcie umowy przed upływem ww. terminów.</w:t>
      </w:r>
    </w:p>
    <w:p w:rsidR="006A4264" w:rsidRPr="00D57F19" w:rsidRDefault="006A4264" w:rsidP="00483EBD">
      <w:pPr>
        <w:pStyle w:val="Tekstpodstawowy"/>
        <w:numPr>
          <w:ilvl w:val="0"/>
          <w:numId w:val="57"/>
        </w:numPr>
        <w:rPr>
          <w:rFonts w:ascii="Tahoma" w:hAnsi="Tahoma" w:cs="Tahoma"/>
          <w:sz w:val="20"/>
        </w:rPr>
      </w:pPr>
      <w:r w:rsidRPr="00D57F19">
        <w:rPr>
          <w:rFonts w:ascii="Tahoma" w:hAnsi="Tahoma" w:cs="Tahoma"/>
          <w:sz w:val="20"/>
        </w:rPr>
        <w:t>Wykonawca przed podpisaniem umowy zobowiązany jest do wniesienia zabezpieczenia należytego wykonania umowy w wysokości i formie przedstawionej w ofercie.</w:t>
      </w:r>
    </w:p>
    <w:p w:rsidR="006A4264" w:rsidRPr="00D57F19" w:rsidRDefault="006A4264" w:rsidP="00483EBD">
      <w:pPr>
        <w:pStyle w:val="Tekstpodstawowy"/>
        <w:numPr>
          <w:ilvl w:val="0"/>
          <w:numId w:val="57"/>
        </w:numPr>
        <w:rPr>
          <w:rFonts w:ascii="Tahoma" w:hAnsi="Tahoma" w:cs="Tahoma"/>
          <w:sz w:val="20"/>
        </w:rPr>
      </w:pPr>
      <w:r w:rsidRPr="00D57F19">
        <w:rPr>
          <w:rFonts w:ascii="Tahoma" w:hAnsi="Tahoma" w:cs="Tahoma"/>
          <w:color w:val="000000"/>
          <w:sz w:val="20"/>
        </w:rPr>
        <w:lastRenderedPageBreak/>
        <w:t xml:space="preserve">Wybrany w przetargu wykonawca jest zobowiązany przekazać Zamawiającemu przed podpisaniem umowy </w:t>
      </w:r>
      <w:r w:rsidR="00483EBD">
        <w:rPr>
          <w:rFonts w:ascii="Tahoma" w:hAnsi="Tahoma" w:cs="Tahoma"/>
          <w:color w:val="000000"/>
          <w:sz w:val="20"/>
        </w:rPr>
        <w:br/>
      </w:r>
      <w:r w:rsidRPr="00D57F19">
        <w:rPr>
          <w:rFonts w:ascii="Tahoma" w:hAnsi="Tahoma" w:cs="Tahoma"/>
          <w:color w:val="000000"/>
          <w:sz w:val="20"/>
        </w:rPr>
        <w:t>i dołączyć do umowy:</w:t>
      </w:r>
    </w:p>
    <w:p w:rsidR="00A73925" w:rsidRPr="00D57F19" w:rsidRDefault="00A73925" w:rsidP="00483EBD">
      <w:pPr>
        <w:pStyle w:val="Tekstpodstawowy"/>
        <w:numPr>
          <w:ilvl w:val="3"/>
          <w:numId w:val="107"/>
        </w:numPr>
        <w:rPr>
          <w:rFonts w:ascii="Tahoma" w:hAnsi="Tahoma" w:cs="Tahoma"/>
          <w:sz w:val="20"/>
        </w:rPr>
      </w:pPr>
      <w:r w:rsidRPr="00D57F19">
        <w:rPr>
          <w:rFonts w:ascii="Tahoma" w:hAnsi="Tahoma" w:cs="Tahoma"/>
          <w:color w:val="000000"/>
          <w:sz w:val="20"/>
        </w:rPr>
        <w:t xml:space="preserve">dokumenty potwierdzające posiadanie uprawnień do kierowania robotami przez osoby wskazane </w:t>
      </w:r>
      <w:r w:rsidR="00483EBD">
        <w:rPr>
          <w:rFonts w:ascii="Tahoma" w:hAnsi="Tahoma" w:cs="Tahoma"/>
          <w:color w:val="000000"/>
          <w:sz w:val="20"/>
        </w:rPr>
        <w:br/>
      </w:r>
      <w:r w:rsidRPr="00D57F19">
        <w:rPr>
          <w:rFonts w:ascii="Tahoma" w:hAnsi="Tahoma" w:cs="Tahoma"/>
          <w:color w:val="000000"/>
          <w:sz w:val="20"/>
        </w:rPr>
        <w:t>w ofercie</w:t>
      </w:r>
    </w:p>
    <w:p w:rsidR="006A4264" w:rsidRPr="00D57F19" w:rsidRDefault="006A4264" w:rsidP="00483EBD">
      <w:pPr>
        <w:pStyle w:val="Tekstpodstawowy"/>
        <w:numPr>
          <w:ilvl w:val="0"/>
          <w:numId w:val="57"/>
        </w:numPr>
        <w:rPr>
          <w:rFonts w:ascii="Tahoma" w:hAnsi="Tahoma" w:cs="Tahoma"/>
          <w:sz w:val="20"/>
        </w:rPr>
      </w:pPr>
      <w:r w:rsidRPr="00D57F19">
        <w:rPr>
          <w:rFonts w:ascii="Tahoma" w:hAnsi="Tahoma" w:cs="Tahoma"/>
          <w:sz w:val="20"/>
        </w:rPr>
        <w:t>Przed podpisaniem umowy Wykonawcy wspólnie ubiegający się o udzielenie zamówienia publicznego są zobowiązani przedstawić Zamawiającemu umowę regulującą współpracę tych wykonawców (umowę konsorcjum).</w:t>
      </w:r>
    </w:p>
    <w:p w:rsidR="006A4264" w:rsidRPr="00D57F19" w:rsidRDefault="006A4264" w:rsidP="00097461">
      <w:pPr>
        <w:pStyle w:val="Tekstpodstawowy"/>
        <w:numPr>
          <w:ilvl w:val="0"/>
          <w:numId w:val="57"/>
        </w:numPr>
        <w:jc w:val="left"/>
        <w:rPr>
          <w:rFonts w:ascii="Tahoma" w:hAnsi="Tahoma" w:cs="Tahoma"/>
          <w:sz w:val="20"/>
        </w:rPr>
      </w:pPr>
      <w:r w:rsidRPr="00D57F19">
        <w:rPr>
          <w:rFonts w:ascii="Tahoma" w:hAnsi="Tahoma" w:cs="Tahoma"/>
          <w:sz w:val="20"/>
        </w:rPr>
        <w:t>Przed zawarciem umowy z podwykonawcą Wykonawca jest zobowiązany przedłożyć Zamawiającemu do akceptacji projekt tejże umowy (art. 647 KC).</w:t>
      </w:r>
    </w:p>
    <w:p w:rsidR="006A4264" w:rsidRDefault="006A4264" w:rsidP="009B709B">
      <w:pPr>
        <w:pStyle w:val="Tekstpodstawowy"/>
        <w:ind w:left="357"/>
        <w:jc w:val="left"/>
        <w:rPr>
          <w:rFonts w:ascii="Tahoma" w:hAnsi="Tahoma" w:cs="Tahoma"/>
          <w:sz w:val="20"/>
        </w:rPr>
      </w:pPr>
    </w:p>
    <w:p w:rsidR="006A4264" w:rsidRPr="00D57F19" w:rsidRDefault="008C353B" w:rsidP="00E64008">
      <w:pPr>
        <w:pStyle w:val="Tekstpodstawowy"/>
        <w:numPr>
          <w:ilvl w:val="0"/>
          <w:numId w:val="13"/>
        </w:numPr>
        <w:pBdr>
          <w:top w:val="single" w:sz="4" w:space="1" w:color="auto"/>
          <w:left w:val="single" w:sz="4" w:space="4" w:color="auto"/>
          <w:bottom w:val="single" w:sz="4" w:space="1" w:color="auto"/>
          <w:right w:val="single" w:sz="4" w:space="4" w:color="auto"/>
        </w:pBdr>
        <w:shd w:val="clear" w:color="auto" w:fill="E6E6E6"/>
        <w:rPr>
          <w:rFonts w:ascii="Tahoma" w:hAnsi="Tahoma" w:cs="Tahoma"/>
          <w:b/>
          <w:sz w:val="20"/>
        </w:rPr>
      </w:pPr>
      <w:r w:rsidRPr="00D57F19">
        <w:rPr>
          <w:rFonts w:ascii="Tahoma" w:hAnsi="Tahoma" w:cs="Tahoma"/>
          <w:b/>
          <w:sz w:val="20"/>
        </w:rPr>
        <w:t xml:space="preserve"> </w:t>
      </w:r>
      <w:r w:rsidR="006A4264" w:rsidRPr="00D57F19">
        <w:rPr>
          <w:rFonts w:ascii="Tahoma" w:hAnsi="Tahoma" w:cs="Tahoma"/>
          <w:b/>
          <w:sz w:val="20"/>
        </w:rPr>
        <w:t>Zabezpiecz</w:t>
      </w:r>
      <w:r w:rsidR="00E64008" w:rsidRPr="00D57F19">
        <w:rPr>
          <w:rFonts w:ascii="Tahoma" w:hAnsi="Tahoma" w:cs="Tahoma"/>
          <w:b/>
          <w:sz w:val="20"/>
        </w:rPr>
        <w:t>enie należytego wykonania umowy</w:t>
      </w:r>
    </w:p>
    <w:p w:rsidR="00E64008" w:rsidRPr="00D57F19" w:rsidRDefault="00E64008" w:rsidP="00E64008">
      <w:pPr>
        <w:pStyle w:val="Tekstpodstawowy"/>
        <w:rPr>
          <w:rFonts w:ascii="Tahoma" w:hAnsi="Tahoma" w:cs="Tahoma"/>
          <w:b/>
          <w:sz w:val="20"/>
        </w:rPr>
      </w:pPr>
    </w:p>
    <w:p w:rsidR="006A4264" w:rsidRPr="00D57F19" w:rsidRDefault="006A4264" w:rsidP="009A7251">
      <w:pPr>
        <w:pStyle w:val="Tekstpodstawowy"/>
        <w:numPr>
          <w:ilvl w:val="0"/>
          <w:numId w:val="60"/>
        </w:numPr>
        <w:rPr>
          <w:rFonts w:ascii="Tahoma" w:hAnsi="Tahoma" w:cs="Tahoma"/>
          <w:sz w:val="20"/>
        </w:rPr>
      </w:pPr>
      <w:r w:rsidRPr="00D57F19">
        <w:rPr>
          <w:rFonts w:ascii="Tahoma" w:hAnsi="Tahoma" w:cs="Tahoma"/>
          <w:sz w:val="20"/>
        </w:rPr>
        <w:t>Zabezpieczenie należytego wykonania umowy ustala się w wysokości 5 %</w:t>
      </w:r>
      <w:r w:rsidR="008C353B" w:rsidRPr="00D57F19">
        <w:rPr>
          <w:rFonts w:ascii="Tahoma" w:hAnsi="Tahoma" w:cs="Tahoma"/>
          <w:sz w:val="20"/>
        </w:rPr>
        <w:t xml:space="preserve"> ceny całkowitej brutto podanej </w:t>
      </w:r>
      <w:r w:rsidR="009A7251">
        <w:rPr>
          <w:rFonts w:ascii="Tahoma" w:hAnsi="Tahoma" w:cs="Tahoma"/>
          <w:sz w:val="20"/>
        </w:rPr>
        <w:br/>
      </w:r>
      <w:r w:rsidR="008C353B" w:rsidRPr="00D57F19">
        <w:rPr>
          <w:rFonts w:ascii="Tahoma" w:hAnsi="Tahoma" w:cs="Tahoma"/>
          <w:sz w:val="20"/>
        </w:rPr>
        <w:t>w ofercie</w:t>
      </w:r>
      <w:r w:rsidRPr="00D57F19">
        <w:rPr>
          <w:rFonts w:ascii="Tahoma" w:hAnsi="Tahoma" w:cs="Tahoma"/>
          <w:sz w:val="20"/>
        </w:rPr>
        <w:t>.</w:t>
      </w:r>
    </w:p>
    <w:p w:rsidR="006A4264" w:rsidRPr="00D57F19" w:rsidRDefault="006A4264" w:rsidP="00483EBD">
      <w:pPr>
        <w:pStyle w:val="Tekstpodstawowy"/>
        <w:numPr>
          <w:ilvl w:val="0"/>
          <w:numId w:val="60"/>
        </w:numPr>
        <w:rPr>
          <w:rFonts w:ascii="Tahoma" w:hAnsi="Tahoma" w:cs="Tahoma"/>
          <w:sz w:val="20"/>
        </w:rPr>
      </w:pPr>
      <w:r w:rsidRPr="00D57F19">
        <w:rPr>
          <w:rFonts w:ascii="Tahoma" w:hAnsi="Tahoma" w:cs="Tahoma"/>
          <w:sz w:val="20"/>
        </w:rPr>
        <w:t>Zabezpieczenie wykonawca zobowiązany jest wnieść na rachunek lub dostar</w:t>
      </w:r>
      <w:r w:rsidR="00036DF0" w:rsidRPr="00D57F19">
        <w:rPr>
          <w:rFonts w:ascii="Tahoma" w:hAnsi="Tahoma" w:cs="Tahoma"/>
          <w:sz w:val="20"/>
        </w:rPr>
        <w:t xml:space="preserve">czyć najpóźniej </w:t>
      </w:r>
      <w:r w:rsidRPr="00D57F19">
        <w:rPr>
          <w:rFonts w:ascii="Tahoma" w:hAnsi="Tahoma" w:cs="Tahoma"/>
          <w:sz w:val="20"/>
        </w:rPr>
        <w:t xml:space="preserve">w dniu podpisania umowy. </w:t>
      </w:r>
    </w:p>
    <w:p w:rsidR="006A4264" w:rsidRPr="00D57F19" w:rsidRDefault="006A4264" w:rsidP="00483EBD">
      <w:pPr>
        <w:pStyle w:val="Tekstpodstawowy"/>
        <w:numPr>
          <w:ilvl w:val="0"/>
          <w:numId w:val="60"/>
        </w:numPr>
        <w:rPr>
          <w:rFonts w:ascii="Tahoma" w:hAnsi="Tahoma" w:cs="Tahoma"/>
          <w:sz w:val="20"/>
        </w:rPr>
      </w:pPr>
      <w:r w:rsidRPr="00D57F19">
        <w:rPr>
          <w:rFonts w:ascii="Tahoma" w:hAnsi="Tahoma" w:cs="Tahoma"/>
          <w:sz w:val="20"/>
        </w:rPr>
        <w:t xml:space="preserve">Zabezpieczenie należytego wykonania umowy może być wniesione w formach przewidzianych w art. 148 ust. 1 ustawy Prawo zamówień publicznych. Zamawiający nie wyraża zgody na wniesienie zabezpieczenia należytego wykonania umowy w formach przewidzianych w art. 148 ust.2 ww. ustawy. </w:t>
      </w:r>
    </w:p>
    <w:p w:rsidR="006A4264" w:rsidRPr="00F15D1E" w:rsidRDefault="006A4264" w:rsidP="00483EBD">
      <w:pPr>
        <w:pStyle w:val="Tekstpodstawowy"/>
        <w:numPr>
          <w:ilvl w:val="0"/>
          <w:numId w:val="60"/>
        </w:numPr>
        <w:rPr>
          <w:rFonts w:ascii="Tahoma" w:hAnsi="Tahoma" w:cs="Tahoma"/>
          <w:sz w:val="20"/>
        </w:rPr>
      </w:pPr>
      <w:r w:rsidRPr="00F15D1E">
        <w:rPr>
          <w:rFonts w:ascii="Tahoma" w:hAnsi="Tahoma" w:cs="Tahoma"/>
          <w:sz w:val="20"/>
        </w:rPr>
        <w:t xml:space="preserve">Zabezpieczenie wnoszone w pieniądzu Wykonawca wpłaca przelewem na rachunek bankowy Zamawiającego </w:t>
      </w:r>
      <w:r w:rsidRPr="00F15D1E">
        <w:rPr>
          <w:rFonts w:ascii="Tahoma" w:hAnsi="Tahoma" w:cs="Tahoma"/>
          <w:color w:val="000000"/>
          <w:sz w:val="20"/>
        </w:rPr>
        <w:t xml:space="preserve">BGŻ S.A. Oddział w Iławie Nr </w:t>
      </w:r>
      <w:r w:rsidR="00F15D1E" w:rsidRPr="00F15D1E">
        <w:rPr>
          <w:rFonts w:ascii="Tahoma" w:hAnsi="Tahoma" w:cs="Tahoma"/>
          <w:color w:val="000000"/>
          <w:sz w:val="20"/>
        </w:rPr>
        <w:t>08 2030 0045 1110 0000 0167 0010.</w:t>
      </w:r>
    </w:p>
    <w:p w:rsidR="006A4264" w:rsidRPr="00D57F19" w:rsidRDefault="006A4264" w:rsidP="00483EBD">
      <w:pPr>
        <w:pStyle w:val="Tekstpodstawowy"/>
        <w:numPr>
          <w:ilvl w:val="0"/>
          <w:numId w:val="60"/>
        </w:numPr>
        <w:rPr>
          <w:rFonts w:ascii="Tahoma" w:hAnsi="Tahoma" w:cs="Tahoma"/>
          <w:sz w:val="20"/>
        </w:rPr>
      </w:pPr>
      <w:r w:rsidRPr="00F15D1E">
        <w:rPr>
          <w:rFonts w:ascii="Tahoma" w:hAnsi="Tahoma" w:cs="Tahoma"/>
          <w:sz w:val="20"/>
        </w:rPr>
        <w:t>Zabezpieczenie wniesione w pieniądzu będzie się znajdowało na koncie depozytowym</w:t>
      </w:r>
      <w:r w:rsidRPr="00D57F19">
        <w:rPr>
          <w:rFonts w:ascii="Tahoma" w:hAnsi="Tahoma" w:cs="Tahoma"/>
          <w:sz w:val="20"/>
        </w:rPr>
        <w:t xml:space="preserve"> Zamawiającego.</w:t>
      </w:r>
    </w:p>
    <w:p w:rsidR="006A4264" w:rsidRPr="00D57F19" w:rsidRDefault="006A4264" w:rsidP="00483EBD">
      <w:pPr>
        <w:pStyle w:val="Tekstpodstawowy"/>
        <w:numPr>
          <w:ilvl w:val="0"/>
          <w:numId w:val="60"/>
        </w:numPr>
        <w:rPr>
          <w:rFonts w:ascii="Tahoma" w:hAnsi="Tahoma" w:cs="Tahoma"/>
          <w:sz w:val="20"/>
        </w:rPr>
      </w:pPr>
      <w:r w:rsidRPr="00D57F19">
        <w:rPr>
          <w:rFonts w:ascii="Tahoma" w:hAnsi="Tahoma" w:cs="Tahoma"/>
          <w:sz w:val="20"/>
        </w:rPr>
        <w:t>W przypadku wniesienia zabezpieczenia w formie gwarancji i poręczeń powinny być one wystawione na okres obejmujący wykonanie zamówienia oraz okres rękojmi wraz z terminem zwrotnym zabezpieczenia.</w:t>
      </w:r>
    </w:p>
    <w:p w:rsidR="006A4264" w:rsidRPr="00D57F19" w:rsidRDefault="006A4264" w:rsidP="00483EBD">
      <w:pPr>
        <w:pStyle w:val="Tekstpodstawowy"/>
        <w:numPr>
          <w:ilvl w:val="0"/>
          <w:numId w:val="60"/>
        </w:numPr>
        <w:rPr>
          <w:rFonts w:ascii="Tahoma" w:hAnsi="Tahoma" w:cs="Tahoma"/>
          <w:sz w:val="20"/>
        </w:rPr>
      </w:pPr>
      <w:r w:rsidRPr="00D57F19">
        <w:rPr>
          <w:rFonts w:ascii="Tahoma" w:hAnsi="Tahoma" w:cs="Tahoma"/>
          <w:sz w:val="20"/>
        </w:rPr>
        <w:t xml:space="preserve">Zabezpieczenie należytego wykonania umowy będzie zwrócone Wykonawcy w </w:t>
      </w:r>
      <w:r w:rsidR="00036DF0" w:rsidRPr="00D57F19">
        <w:rPr>
          <w:rFonts w:ascii="Tahoma" w:hAnsi="Tahoma" w:cs="Tahoma"/>
          <w:sz w:val="20"/>
        </w:rPr>
        <w:t>terminach</w:t>
      </w:r>
      <w:r w:rsidRPr="00D57F19">
        <w:rPr>
          <w:rFonts w:ascii="Tahoma" w:hAnsi="Tahoma" w:cs="Tahoma"/>
          <w:sz w:val="20"/>
        </w:rPr>
        <w:t xml:space="preserve"> i wysokościach jak niżej:</w:t>
      </w:r>
    </w:p>
    <w:p w:rsidR="006A4264" w:rsidRPr="009A7251" w:rsidRDefault="006A4264" w:rsidP="00483EBD">
      <w:pPr>
        <w:numPr>
          <w:ilvl w:val="1"/>
          <w:numId w:val="59"/>
        </w:numPr>
        <w:jc w:val="both"/>
        <w:rPr>
          <w:rFonts w:ascii="Tahoma" w:hAnsi="Tahoma" w:cs="Tahoma"/>
          <w:sz w:val="20"/>
          <w:szCs w:val="20"/>
        </w:rPr>
      </w:pPr>
      <w:r w:rsidRPr="009A7251">
        <w:rPr>
          <w:rFonts w:ascii="Tahoma" w:hAnsi="Tahoma" w:cs="Tahoma"/>
          <w:sz w:val="20"/>
          <w:szCs w:val="20"/>
        </w:rPr>
        <w:t>70% kwoty zabezpieczenia w terminie 30 dni od daty odbioru końcowego lub od daty potwierdzenia usunięcia wad stwierdzonych przy odbiorze końcowym.</w:t>
      </w:r>
    </w:p>
    <w:p w:rsidR="006A4264" w:rsidRDefault="006A4264" w:rsidP="009A7251">
      <w:pPr>
        <w:numPr>
          <w:ilvl w:val="1"/>
          <w:numId w:val="59"/>
        </w:numPr>
        <w:jc w:val="both"/>
        <w:rPr>
          <w:rFonts w:ascii="Tahoma" w:hAnsi="Tahoma" w:cs="Tahoma"/>
          <w:sz w:val="20"/>
          <w:szCs w:val="20"/>
        </w:rPr>
      </w:pPr>
      <w:r w:rsidRPr="009A7251">
        <w:rPr>
          <w:rFonts w:ascii="Tahoma" w:hAnsi="Tahoma" w:cs="Tahoma"/>
          <w:sz w:val="20"/>
          <w:szCs w:val="20"/>
        </w:rPr>
        <w:t>30% kwoty zabezpieczenia jest zwracane nie później niż w 15 dniu od daty upłynięcia okresu rękojmi za wady.</w:t>
      </w:r>
    </w:p>
    <w:p w:rsidR="00483EBD" w:rsidRPr="009A7251" w:rsidRDefault="00483EBD" w:rsidP="00483EBD">
      <w:pPr>
        <w:ind w:left="357"/>
        <w:jc w:val="both"/>
        <w:rPr>
          <w:rFonts w:ascii="Tahoma" w:hAnsi="Tahoma" w:cs="Tahoma"/>
          <w:sz w:val="20"/>
          <w:szCs w:val="20"/>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709"/>
        <w:jc w:val="both"/>
        <w:rPr>
          <w:rFonts w:ascii="Tahoma" w:hAnsi="Tahoma" w:cs="Tahoma"/>
          <w:b/>
          <w:bCs/>
          <w:sz w:val="20"/>
        </w:rPr>
      </w:pPr>
      <w:r w:rsidRPr="00D57F19">
        <w:rPr>
          <w:rFonts w:ascii="Tahoma" w:hAnsi="Tahoma" w:cs="Tahoma"/>
          <w:b/>
          <w:bCs/>
          <w:sz w:val="20"/>
        </w:rPr>
        <w:t>Istotne dla stron postanowienia, które zostaną wprowadzone do treści zawieranej umowy</w:t>
      </w:r>
    </w:p>
    <w:p w:rsidR="00E64008" w:rsidRPr="00D57F19" w:rsidRDefault="00E64008" w:rsidP="00E64008">
      <w:pPr>
        <w:pStyle w:val="Akapitzlist1"/>
        <w:widowControl w:val="0"/>
        <w:autoSpaceDE w:val="0"/>
        <w:autoSpaceDN w:val="0"/>
        <w:adjustRightInd w:val="0"/>
        <w:ind w:left="-11"/>
        <w:jc w:val="both"/>
        <w:rPr>
          <w:rFonts w:ascii="Tahoma" w:hAnsi="Tahoma" w:cs="Tahoma"/>
          <w:b/>
          <w:bCs/>
          <w:sz w:val="20"/>
        </w:rPr>
      </w:pPr>
    </w:p>
    <w:p w:rsidR="006A4264" w:rsidRDefault="006A4264" w:rsidP="008927D4">
      <w:pPr>
        <w:widowControl w:val="0"/>
        <w:autoSpaceDE w:val="0"/>
        <w:autoSpaceDN w:val="0"/>
        <w:adjustRightInd w:val="0"/>
        <w:rPr>
          <w:rFonts w:ascii="Tahoma" w:hAnsi="Tahoma" w:cs="Tahoma"/>
          <w:color w:val="000000"/>
          <w:sz w:val="20"/>
          <w:szCs w:val="20"/>
        </w:rPr>
      </w:pPr>
      <w:r w:rsidRPr="00D57F19">
        <w:rPr>
          <w:rFonts w:ascii="Tahoma" w:hAnsi="Tahoma" w:cs="Tahoma"/>
          <w:color w:val="000000"/>
          <w:sz w:val="20"/>
          <w:szCs w:val="20"/>
        </w:rPr>
        <w:t>Postanowienia umowy zawarto w</w:t>
      </w:r>
      <w:r w:rsidRPr="00D57F19">
        <w:rPr>
          <w:rFonts w:ascii="Tahoma" w:hAnsi="Tahoma" w:cs="Tahoma"/>
          <w:color w:val="000000"/>
          <w:sz w:val="20"/>
          <w:szCs w:val="20"/>
          <w:highlight w:val="white"/>
        </w:rPr>
        <w:t xml:space="preserve"> </w:t>
      </w:r>
      <w:r w:rsidRPr="00D57F19">
        <w:rPr>
          <w:rFonts w:ascii="Tahoma" w:hAnsi="Tahoma" w:cs="Tahoma"/>
          <w:color w:val="000000"/>
          <w:sz w:val="20"/>
          <w:szCs w:val="20"/>
        </w:rPr>
        <w:t xml:space="preserve">projekcie umowy, wg wzoru Nr </w:t>
      </w:r>
      <w:r w:rsidR="00414D6A" w:rsidRPr="00C435E7">
        <w:rPr>
          <w:rFonts w:ascii="Tahoma" w:hAnsi="Tahoma" w:cs="Tahoma"/>
          <w:color w:val="000000"/>
          <w:sz w:val="20"/>
          <w:szCs w:val="20"/>
        </w:rPr>
        <w:t>6</w:t>
      </w:r>
      <w:r w:rsidR="00C435E7">
        <w:rPr>
          <w:rFonts w:ascii="Tahoma" w:hAnsi="Tahoma" w:cs="Tahoma"/>
          <w:color w:val="000000"/>
          <w:sz w:val="20"/>
          <w:szCs w:val="20"/>
        </w:rPr>
        <w:t xml:space="preserve"> </w:t>
      </w:r>
      <w:r w:rsidRPr="00D57F19">
        <w:rPr>
          <w:rFonts w:ascii="Tahoma" w:hAnsi="Tahoma" w:cs="Tahoma"/>
          <w:color w:val="000000"/>
          <w:sz w:val="20"/>
          <w:szCs w:val="20"/>
        </w:rPr>
        <w:t>do niniejszej SIWZ.</w:t>
      </w:r>
      <w:r w:rsidR="00BB7033" w:rsidRPr="00D57F19">
        <w:rPr>
          <w:rFonts w:ascii="Tahoma" w:hAnsi="Tahoma" w:cs="Tahoma"/>
          <w:color w:val="000000"/>
          <w:sz w:val="20"/>
          <w:szCs w:val="20"/>
        </w:rPr>
        <w:t xml:space="preserve"> Przewidywane zmiany umowy zapisano </w:t>
      </w:r>
      <w:r w:rsidR="00BB75DC">
        <w:rPr>
          <w:rFonts w:ascii="Tahoma" w:hAnsi="Tahoma" w:cs="Tahoma"/>
          <w:color w:val="000000"/>
          <w:sz w:val="20"/>
          <w:szCs w:val="20"/>
        </w:rPr>
        <w:t>w</w:t>
      </w:r>
      <w:r w:rsidR="00BB7033" w:rsidRPr="00483EBD">
        <w:rPr>
          <w:rFonts w:ascii="Tahoma" w:hAnsi="Tahoma" w:cs="Tahoma"/>
          <w:color w:val="FF0000"/>
          <w:sz w:val="20"/>
          <w:szCs w:val="20"/>
        </w:rPr>
        <w:t xml:space="preserve"> </w:t>
      </w:r>
      <w:r w:rsidR="00BB7033" w:rsidRPr="00544FC1">
        <w:rPr>
          <w:rFonts w:ascii="Tahoma" w:hAnsi="Tahoma" w:cs="Tahoma"/>
          <w:sz w:val="20"/>
          <w:szCs w:val="20"/>
        </w:rPr>
        <w:t>§ 1</w:t>
      </w:r>
      <w:r w:rsidR="00BB75DC" w:rsidRPr="00544FC1">
        <w:rPr>
          <w:rFonts w:ascii="Tahoma" w:hAnsi="Tahoma" w:cs="Tahoma"/>
          <w:sz w:val="20"/>
          <w:szCs w:val="20"/>
        </w:rPr>
        <w:t>3</w:t>
      </w:r>
      <w:r w:rsidR="00BB7033" w:rsidRPr="00544FC1">
        <w:rPr>
          <w:rFonts w:ascii="Tahoma" w:hAnsi="Tahoma" w:cs="Tahoma"/>
          <w:sz w:val="20"/>
          <w:szCs w:val="20"/>
        </w:rPr>
        <w:t>.</w:t>
      </w:r>
      <w:r w:rsidR="00BB7033" w:rsidRPr="00D57F19">
        <w:rPr>
          <w:rFonts w:ascii="Tahoma" w:hAnsi="Tahoma" w:cs="Tahoma"/>
          <w:color w:val="000000"/>
          <w:sz w:val="20"/>
          <w:szCs w:val="20"/>
        </w:rPr>
        <w:t xml:space="preserve">  </w:t>
      </w:r>
    </w:p>
    <w:p w:rsidR="00483EBD" w:rsidRPr="00D57F19" w:rsidRDefault="00483EBD" w:rsidP="008927D4">
      <w:pPr>
        <w:widowControl w:val="0"/>
        <w:autoSpaceDE w:val="0"/>
        <w:autoSpaceDN w:val="0"/>
        <w:adjustRightInd w:val="0"/>
        <w:rPr>
          <w:rFonts w:ascii="Tahoma" w:hAnsi="Tahoma" w:cs="Tahoma"/>
          <w:color w:val="000000"/>
          <w:sz w:val="20"/>
          <w:szCs w:val="20"/>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709"/>
        <w:rPr>
          <w:rFonts w:ascii="Tahoma" w:hAnsi="Tahoma" w:cs="Tahoma"/>
          <w:b/>
          <w:bCs/>
          <w:sz w:val="20"/>
        </w:rPr>
      </w:pPr>
      <w:r w:rsidRPr="00D57F19">
        <w:rPr>
          <w:rFonts w:ascii="Tahoma" w:hAnsi="Tahoma" w:cs="Tahoma"/>
          <w:b/>
          <w:bCs/>
          <w:sz w:val="20"/>
        </w:rPr>
        <w:t>Poucz</w:t>
      </w:r>
      <w:r w:rsidR="00E64008" w:rsidRPr="00D57F19">
        <w:rPr>
          <w:rFonts w:ascii="Tahoma" w:hAnsi="Tahoma" w:cs="Tahoma"/>
          <w:b/>
          <w:bCs/>
          <w:sz w:val="20"/>
        </w:rPr>
        <w:t>enie o środkach ochrony prawnej</w:t>
      </w:r>
    </w:p>
    <w:p w:rsidR="00E64008" w:rsidRPr="00D57F19" w:rsidRDefault="00E64008" w:rsidP="00E64008">
      <w:pPr>
        <w:pStyle w:val="Akapitzlist1"/>
        <w:widowControl w:val="0"/>
        <w:autoSpaceDE w:val="0"/>
        <w:autoSpaceDN w:val="0"/>
        <w:adjustRightInd w:val="0"/>
        <w:ind w:left="-11"/>
        <w:rPr>
          <w:rFonts w:ascii="Tahoma" w:hAnsi="Tahoma" w:cs="Tahoma"/>
          <w:b/>
          <w:bCs/>
          <w:sz w:val="20"/>
        </w:rPr>
      </w:pPr>
    </w:p>
    <w:p w:rsidR="006A4264" w:rsidRPr="00D57F19" w:rsidRDefault="006A4264" w:rsidP="00483EBD">
      <w:pPr>
        <w:widowControl w:val="0"/>
        <w:tabs>
          <w:tab w:val="left" w:pos="360"/>
          <w:tab w:val="left" w:leader="dot" w:pos="6120"/>
          <w:tab w:val="left" w:leader="dot" w:pos="9000"/>
        </w:tabs>
        <w:suppressAutoHyphens/>
        <w:autoSpaceDE w:val="0"/>
        <w:autoSpaceDN w:val="0"/>
        <w:adjustRightInd w:val="0"/>
        <w:ind w:left="360" w:hanging="360"/>
        <w:jc w:val="both"/>
        <w:rPr>
          <w:rFonts w:ascii="Tahoma" w:hAnsi="Tahoma" w:cs="Tahoma"/>
          <w:color w:val="000000"/>
          <w:sz w:val="20"/>
          <w:szCs w:val="20"/>
        </w:rPr>
      </w:pPr>
      <w:r w:rsidRPr="00D57F19">
        <w:rPr>
          <w:rFonts w:ascii="Tahoma" w:hAnsi="Tahoma" w:cs="Tahoma"/>
          <w:color w:val="000000"/>
          <w:sz w:val="20"/>
          <w:szCs w:val="20"/>
        </w:rPr>
        <w:t>1.</w:t>
      </w:r>
      <w:r w:rsidRPr="00D57F19">
        <w:rPr>
          <w:rFonts w:ascii="Tahoma" w:hAnsi="Tahoma" w:cs="Tahoma"/>
          <w:color w:val="000000"/>
          <w:sz w:val="20"/>
          <w:szCs w:val="20"/>
        </w:rPr>
        <w:tab/>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w:t>
      </w:r>
    </w:p>
    <w:p w:rsidR="006A4264" w:rsidRPr="00D57F19" w:rsidRDefault="006A4264" w:rsidP="00483EBD">
      <w:pPr>
        <w:widowControl w:val="0"/>
        <w:suppressAutoHyphens/>
        <w:autoSpaceDE w:val="0"/>
        <w:autoSpaceDN w:val="0"/>
        <w:adjustRightInd w:val="0"/>
        <w:ind w:left="360" w:hanging="360"/>
        <w:jc w:val="both"/>
        <w:rPr>
          <w:rFonts w:ascii="Tahoma" w:hAnsi="Tahoma" w:cs="Tahoma"/>
          <w:color w:val="000000"/>
          <w:sz w:val="20"/>
          <w:szCs w:val="20"/>
        </w:rPr>
      </w:pPr>
      <w:r w:rsidRPr="00D57F19">
        <w:rPr>
          <w:rFonts w:ascii="Tahoma" w:hAnsi="Tahoma" w:cs="Tahoma"/>
          <w:color w:val="000000"/>
          <w:sz w:val="20"/>
          <w:szCs w:val="20"/>
        </w:rPr>
        <w:t>2.</w:t>
      </w:r>
      <w:r w:rsidRPr="00D57F19">
        <w:rPr>
          <w:rFonts w:ascii="Tahoma" w:hAnsi="Tahoma" w:cs="Tahoma"/>
          <w:color w:val="000000"/>
          <w:sz w:val="20"/>
          <w:szCs w:val="20"/>
        </w:rPr>
        <w:tab/>
        <w:t xml:space="preserve">Wobec </w:t>
      </w:r>
      <w:r w:rsidRPr="00D57F19">
        <w:rPr>
          <w:rFonts w:ascii="Tahoma" w:hAnsi="Tahoma" w:cs="Tahoma"/>
          <w:i/>
          <w:iCs/>
          <w:color w:val="000000"/>
          <w:sz w:val="20"/>
          <w:szCs w:val="20"/>
        </w:rPr>
        <w:t>ogłoszenia o zamówieniu</w:t>
      </w:r>
      <w:r w:rsidRPr="00D57F19">
        <w:rPr>
          <w:rFonts w:ascii="Tahoma" w:hAnsi="Tahoma" w:cs="Tahoma"/>
          <w:color w:val="000000"/>
          <w:sz w:val="20"/>
          <w:szCs w:val="20"/>
        </w:rPr>
        <w:t xml:space="preserve"> oraz </w:t>
      </w:r>
      <w:r w:rsidRPr="00D57F19">
        <w:rPr>
          <w:rFonts w:ascii="Tahoma" w:hAnsi="Tahoma" w:cs="Tahoma"/>
          <w:i/>
          <w:iCs/>
          <w:color w:val="000000"/>
          <w:sz w:val="20"/>
          <w:szCs w:val="20"/>
        </w:rPr>
        <w:t>specyfikacji istotnych warunków zamówienia</w:t>
      </w:r>
      <w:r w:rsidRPr="00D57F19">
        <w:rPr>
          <w:rFonts w:ascii="Tahoma" w:hAnsi="Tahoma" w:cs="Tahoma"/>
          <w:color w:val="000000"/>
          <w:sz w:val="20"/>
          <w:szCs w:val="20"/>
        </w:rPr>
        <w:t xml:space="preserve"> środki ochrony prawnej przysługują również organizacjom wpisanym na </w:t>
      </w:r>
      <w:r w:rsidRPr="00D57F19">
        <w:rPr>
          <w:rFonts w:ascii="Tahoma" w:hAnsi="Tahoma" w:cs="Tahoma"/>
          <w:i/>
          <w:iCs/>
          <w:color w:val="000000"/>
          <w:sz w:val="20"/>
          <w:szCs w:val="20"/>
        </w:rPr>
        <w:t>listę organizacji uprawnionych do wnoszenia środków ochrony prawnej</w:t>
      </w:r>
      <w:r w:rsidRPr="00D57F19">
        <w:rPr>
          <w:rFonts w:ascii="Tahoma" w:hAnsi="Tahoma" w:cs="Tahoma"/>
          <w:color w:val="000000"/>
          <w:sz w:val="20"/>
          <w:szCs w:val="20"/>
        </w:rPr>
        <w:t xml:space="preserve"> prowadzoną przez Prezesa Urzędu Zamówień Publicznych.</w:t>
      </w:r>
    </w:p>
    <w:p w:rsidR="006A4264" w:rsidRPr="00D57F19" w:rsidRDefault="006A4264" w:rsidP="00483EBD">
      <w:pPr>
        <w:widowControl w:val="0"/>
        <w:suppressAutoHyphens/>
        <w:autoSpaceDE w:val="0"/>
        <w:autoSpaceDN w:val="0"/>
        <w:adjustRightInd w:val="0"/>
        <w:ind w:left="360" w:hanging="360"/>
        <w:jc w:val="both"/>
        <w:rPr>
          <w:rFonts w:ascii="Tahoma" w:hAnsi="Tahoma" w:cs="Tahoma"/>
          <w:color w:val="000000"/>
          <w:sz w:val="20"/>
          <w:szCs w:val="20"/>
        </w:rPr>
      </w:pPr>
      <w:r w:rsidRPr="00D57F19">
        <w:rPr>
          <w:rFonts w:ascii="Tahoma" w:hAnsi="Tahoma" w:cs="Tahoma"/>
          <w:color w:val="000000"/>
          <w:sz w:val="20"/>
          <w:szCs w:val="20"/>
        </w:rPr>
        <w:t>3.</w:t>
      </w:r>
      <w:r w:rsidRPr="00D57F19">
        <w:rPr>
          <w:rFonts w:ascii="Tahoma" w:hAnsi="Tahoma" w:cs="Tahoma"/>
          <w:color w:val="000000"/>
          <w:sz w:val="20"/>
          <w:szCs w:val="20"/>
        </w:rPr>
        <w:tab/>
        <w:t>W niniejszym postępowaniu odwołanie przysługuje wyłącznie wobec czynności:</w:t>
      </w:r>
    </w:p>
    <w:p w:rsidR="006A4264" w:rsidRPr="00D57F19" w:rsidRDefault="006A4264" w:rsidP="00483EBD">
      <w:pPr>
        <w:widowControl w:val="0"/>
        <w:numPr>
          <w:ilvl w:val="5"/>
          <w:numId w:val="61"/>
        </w:numPr>
        <w:tabs>
          <w:tab w:val="left" w:pos="709"/>
        </w:tabs>
        <w:suppressAutoHyphens/>
        <w:autoSpaceDE w:val="0"/>
        <w:autoSpaceDN w:val="0"/>
        <w:adjustRightInd w:val="0"/>
        <w:ind w:left="567"/>
        <w:jc w:val="both"/>
        <w:rPr>
          <w:rFonts w:ascii="Tahoma" w:hAnsi="Tahoma" w:cs="Tahoma"/>
          <w:color w:val="000000"/>
          <w:sz w:val="20"/>
          <w:szCs w:val="20"/>
        </w:rPr>
      </w:pPr>
      <w:r w:rsidRPr="00D57F19">
        <w:rPr>
          <w:rFonts w:ascii="Tahoma" w:hAnsi="Tahoma" w:cs="Tahoma"/>
          <w:color w:val="000000"/>
          <w:sz w:val="20"/>
          <w:szCs w:val="20"/>
        </w:rPr>
        <w:t>opisu sposobu dokonywania oceny spełniania warunków udziału w postępowaniu,</w:t>
      </w:r>
    </w:p>
    <w:p w:rsidR="006A4264" w:rsidRPr="00D57F19" w:rsidRDefault="006A4264" w:rsidP="00483EBD">
      <w:pPr>
        <w:widowControl w:val="0"/>
        <w:numPr>
          <w:ilvl w:val="5"/>
          <w:numId w:val="61"/>
        </w:numPr>
        <w:tabs>
          <w:tab w:val="left" w:pos="709"/>
        </w:tabs>
        <w:suppressAutoHyphens/>
        <w:autoSpaceDE w:val="0"/>
        <w:autoSpaceDN w:val="0"/>
        <w:adjustRightInd w:val="0"/>
        <w:ind w:left="567"/>
        <w:jc w:val="both"/>
        <w:rPr>
          <w:rFonts w:ascii="Tahoma" w:hAnsi="Tahoma" w:cs="Tahoma"/>
          <w:color w:val="000000"/>
          <w:sz w:val="20"/>
          <w:szCs w:val="20"/>
        </w:rPr>
      </w:pPr>
      <w:r w:rsidRPr="00D57F19">
        <w:rPr>
          <w:rFonts w:ascii="Tahoma" w:hAnsi="Tahoma" w:cs="Tahoma"/>
          <w:color w:val="000000"/>
          <w:sz w:val="20"/>
          <w:szCs w:val="20"/>
        </w:rPr>
        <w:t>wykluczenia odwołującego z postępowania o udzielenie zamówienia,</w:t>
      </w:r>
    </w:p>
    <w:p w:rsidR="006A4264" w:rsidRPr="00D57F19" w:rsidRDefault="006A4264" w:rsidP="00483EBD">
      <w:pPr>
        <w:widowControl w:val="0"/>
        <w:numPr>
          <w:ilvl w:val="5"/>
          <w:numId w:val="61"/>
        </w:numPr>
        <w:tabs>
          <w:tab w:val="left" w:pos="709"/>
        </w:tabs>
        <w:suppressAutoHyphens/>
        <w:autoSpaceDE w:val="0"/>
        <w:autoSpaceDN w:val="0"/>
        <w:adjustRightInd w:val="0"/>
        <w:ind w:left="567"/>
        <w:jc w:val="both"/>
        <w:rPr>
          <w:rFonts w:ascii="Tahoma" w:hAnsi="Tahoma" w:cs="Tahoma"/>
          <w:color w:val="000000"/>
          <w:sz w:val="20"/>
          <w:szCs w:val="20"/>
        </w:rPr>
      </w:pPr>
      <w:r w:rsidRPr="00D57F19">
        <w:rPr>
          <w:rFonts w:ascii="Tahoma" w:hAnsi="Tahoma" w:cs="Tahoma"/>
          <w:color w:val="000000"/>
          <w:sz w:val="20"/>
          <w:szCs w:val="20"/>
        </w:rPr>
        <w:t>odrzucenia oferty odwołującego.</w:t>
      </w:r>
    </w:p>
    <w:p w:rsidR="006A4264" w:rsidRPr="00D57F19" w:rsidRDefault="006A4264" w:rsidP="00483EBD">
      <w:pPr>
        <w:widowControl w:val="0"/>
        <w:tabs>
          <w:tab w:val="left" w:leader="dot" w:pos="6120"/>
          <w:tab w:val="left" w:leader="dot" w:pos="9000"/>
        </w:tabs>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 xml:space="preserve">      W pozostałych przypadkach niż w</w:t>
      </w:r>
      <w:r w:rsidR="00320DA7" w:rsidRPr="00D57F19">
        <w:rPr>
          <w:rFonts w:ascii="Tahoma" w:hAnsi="Tahoma" w:cs="Tahoma"/>
          <w:color w:val="000000"/>
          <w:sz w:val="20"/>
          <w:szCs w:val="20"/>
        </w:rPr>
        <w:t>/</w:t>
      </w:r>
      <w:r w:rsidRPr="00D57F19">
        <w:rPr>
          <w:rFonts w:ascii="Tahoma" w:hAnsi="Tahoma" w:cs="Tahoma"/>
          <w:color w:val="000000"/>
          <w:sz w:val="20"/>
          <w:szCs w:val="20"/>
        </w:rPr>
        <w:t>w wymienione odwołanie nie przysługuje.</w:t>
      </w:r>
    </w:p>
    <w:p w:rsidR="006A4264" w:rsidRPr="00D57F19" w:rsidRDefault="006A4264" w:rsidP="00483EBD">
      <w:pPr>
        <w:widowControl w:val="0"/>
        <w:tabs>
          <w:tab w:val="left" w:pos="360"/>
          <w:tab w:val="left" w:leader="dot" w:pos="6120"/>
          <w:tab w:val="left" w:leader="dot" w:pos="9000"/>
        </w:tabs>
        <w:suppressAutoHyphens/>
        <w:autoSpaceDE w:val="0"/>
        <w:autoSpaceDN w:val="0"/>
        <w:adjustRightInd w:val="0"/>
        <w:ind w:left="360" w:hanging="360"/>
        <w:jc w:val="both"/>
        <w:rPr>
          <w:rFonts w:ascii="Tahoma" w:hAnsi="Tahoma" w:cs="Tahoma"/>
          <w:color w:val="000000"/>
          <w:sz w:val="20"/>
          <w:szCs w:val="20"/>
        </w:rPr>
      </w:pPr>
      <w:r w:rsidRPr="00D57F19">
        <w:rPr>
          <w:rFonts w:ascii="Tahoma" w:hAnsi="Tahoma" w:cs="Tahoma"/>
          <w:color w:val="000000"/>
          <w:sz w:val="20"/>
          <w:szCs w:val="20"/>
        </w:rPr>
        <w:t>4.</w:t>
      </w:r>
      <w:r w:rsidRPr="00D57F19">
        <w:rPr>
          <w:rFonts w:ascii="Tahoma" w:hAnsi="Tahoma" w:cs="Tahoma"/>
          <w:color w:val="000000"/>
          <w:sz w:val="20"/>
          <w:szCs w:val="20"/>
        </w:rPr>
        <w:tab/>
        <w:t>W przypadku:</w:t>
      </w:r>
    </w:p>
    <w:p w:rsidR="006A4264" w:rsidRPr="00D57F19" w:rsidRDefault="006A4264" w:rsidP="00483EBD">
      <w:pPr>
        <w:widowControl w:val="0"/>
        <w:tabs>
          <w:tab w:val="left" w:pos="993"/>
        </w:tabs>
        <w:suppressAutoHyphens/>
        <w:autoSpaceDE w:val="0"/>
        <w:autoSpaceDN w:val="0"/>
        <w:adjustRightInd w:val="0"/>
        <w:ind w:left="994" w:hanging="426"/>
        <w:jc w:val="both"/>
        <w:rPr>
          <w:rFonts w:ascii="Tahoma" w:hAnsi="Tahoma" w:cs="Tahoma"/>
          <w:color w:val="000000"/>
          <w:sz w:val="20"/>
          <w:szCs w:val="20"/>
        </w:rPr>
      </w:pPr>
      <w:r w:rsidRPr="00D57F19">
        <w:rPr>
          <w:rFonts w:ascii="Tahoma" w:hAnsi="Tahoma" w:cs="Tahoma"/>
          <w:color w:val="000000"/>
          <w:sz w:val="20"/>
          <w:szCs w:val="20"/>
        </w:rPr>
        <w:lastRenderedPageBreak/>
        <w:t>1)</w:t>
      </w:r>
      <w:r w:rsidRPr="00D57F19">
        <w:rPr>
          <w:rFonts w:ascii="Tahoma" w:hAnsi="Tahoma" w:cs="Tahoma"/>
          <w:color w:val="000000"/>
          <w:sz w:val="20"/>
          <w:szCs w:val="20"/>
        </w:rPr>
        <w:tab/>
        <w:t>niezgodnej z przepisami ustawy czynności podjętej przez zamawiająceg</w:t>
      </w:r>
      <w:r w:rsidR="00036DF0" w:rsidRPr="00D57F19">
        <w:rPr>
          <w:rFonts w:ascii="Tahoma" w:hAnsi="Tahoma" w:cs="Tahoma"/>
          <w:color w:val="000000"/>
          <w:sz w:val="20"/>
          <w:szCs w:val="20"/>
        </w:rPr>
        <w:t xml:space="preserve">o w postępowaniu </w:t>
      </w:r>
      <w:r w:rsidR="00483EBD">
        <w:rPr>
          <w:rFonts w:ascii="Tahoma" w:hAnsi="Tahoma" w:cs="Tahoma"/>
          <w:color w:val="000000"/>
          <w:sz w:val="20"/>
          <w:szCs w:val="20"/>
        </w:rPr>
        <w:br/>
      </w:r>
      <w:r w:rsidRPr="00D57F19">
        <w:rPr>
          <w:rFonts w:ascii="Tahoma" w:hAnsi="Tahoma" w:cs="Tahoma"/>
          <w:color w:val="000000"/>
          <w:sz w:val="20"/>
          <w:szCs w:val="20"/>
        </w:rPr>
        <w:t>o udzielenie zamówienia, lub</w:t>
      </w:r>
    </w:p>
    <w:p w:rsidR="006A4264" w:rsidRPr="00D57F19" w:rsidRDefault="006A4264" w:rsidP="00483EBD">
      <w:pPr>
        <w:widowControl w:val="0"/>
        <w:tabs>
          <w:tab w:val="left" w:pos="993"/>
        </w:tabs>
        <w:suppressAutoHyphens/>
        <w:autoSpaceDE w:val="0"/>
        <w:autoSpaceDN w:val="0"/>
        <w:adjustRightInd w:val="0"/>
        <w:ind w:left="994" w:hanging="426"/>
        <w:jc w:val="both"/>
        <w:rPr>
          <w:rFonts w:ascii="Tahoma" w:hAnsi="Tahoma" w:cs="Tahoma"/>
          <w:color w:val="000000"/>
          <w:sz w:val="20"/>
          <w:szCs w:val="20"/>
        </w:rPr>
      </w:pPr>
      <w:r w:rsidRPr="00D57F19">
        <w:rPr>
          <w:rFonts w:ascii="Tahoma" w:hAnsi="Tahoma" w:cs="Tahoma"/>
          <w:color w:val="000000"/>
          <w:sz w:val="20"/>
          <w:szCs w:val="20"/>
        </w:rPr>
        <w:t>2)</w:t>
      </w:r>
      <w:r w:rsidRPr="00D57F19">
        <w:rPr>
          <w:rFonts w:ascii="Tahoma" w:hAnsi="Tahoma" w:cs="Tahoma"/>
          <w:color w:val="000000"/>
          <w:sz w:val="20"/>
          <w:szCs w:val="20"/>
        </w:rPr>
        <w:tab/>
        <w:t xml:space="preserve">zaniechania czynności, do której zamawiający jest zobowiązany na podstawie ustawy, </w:t>
      </w:r>
    </w:p>
    <w:p w:rsidR="006A4264" w:rsidRPr="00D57F19" w:rsidRDefault="006A4264" w:rsidP="00483EBD">
      <w:pPr>
        <w:widowControl w:val="0"/>
        <w:tabs>
          <w:tab w:val="left" w:leader="dot" w:pos="9000"/>
        </w:tabs>
        <w:autoSpaceDE w:val="0"/>
        <w:autoSpaceDN w:val="0"/>
        <w:adjustRightInd w:val="0"/>
        <w:ind w:left="567" w:hanging="12"/>
        <w:jc w:val="both"/>
        <w:rPr>
          <w:rFonts w:ascii="Tahoma" w:hAnsi="Tahoma" w:cs="Tahoma"/>
          <w:color w:val="000000"/>
          <w:sz w:val="20"/>
          <w:szCs w:val="20"/>
        </w:rPr>
      </w:pPr>
      <w:r w:rsidRPr="00D57F19">
        <w:rPr>
          <w:rFonts w:ascii="Tahoma" w:hAnsi="Tahoma" w:cs="Tahoma"/>
          <w:color w:val="000000"/>
          <w:sz w:val="20"/>
          <w:szCs w:val="20"/>
        </w:rPr>
        <w:t>na które nie przysługuje w niniejszym postępowaniu odwołanie wykonawca może w terminie przewidzianym do wniesienia odwołania poinformować o nich zamawiającego. W przypadku uznania zasadności przekazanej informacji zamawiający powtórzy czynność albo dokona czynności zaniechanej, informując o tym wykonawców.</w:t>
      </w:r>
    </w:p>
    <w:p w:rsidR="008927D4" w:rsidRPr="00D57F19" w:rsidRDefault="008927D4" w:rsidP="003770AD">
      <w:pPr>
        <w:widowControl w:val="0"/>
        <w:numPr>
          <w:ilvl w:val="0"/>
          <w:numId w:val="56"/>
        </w:numPr>
        <w:tabs>
          <w:tab w:val="left" w:leader="dot" w:pos="9000"/>
        </w:tabs>
        <w:autoSpaceDE w:val="0"/>
        <w:autoSpaceDN w:val="0"/>
        <w:adjustRightInd w:val="0"/>
        <w:rPr>
          <w:rFonts w:ascii="Tahoma" w:hAnsi="Tahoma" w:cs="Tahoma"/>
          <w:color w:val="000000"/>
          <w:sz w:val="20"/>
          <w:szCs w:val="20"/>
        </w:rPr>
      </w:pPr>
      <w:r w:rsidRPr="00D57F19">
        <w:rPr>
          <w:rFonts w:ascii="Tahoma" w:hAnsi="Tahoma" w:cs="Tahoma"/>
          <w:color w:val="000000"/>
          <w:sz w:val="20"/>
          <w:szCs w:val="20"/>
        </w:rPr>
        <w:t xml:space="preserve">Odwołanie wnosi się do Prezesa KIO w formie pisemnej albo elektronicznej opatrzonej bezpiecznym podpisem elektronicznym weryfikowanym za pomocą ważnego kwalifikowanego certyfikatu. </w:t>
      </w:r>
    </w:p>
    <w:p w:rsidR="00483EBD" w:rsidRPr="00D57F19" w:rsidRDefault="00483EBD" w:rsidP="00B450B0">
      <w:pPr>
        <w:widowControl w:val="0"/>
        <w:autoSpaceDE w:val="0"/>
        <w:autoSpaceDN w:val="0"/>
        <w:adjustRightInd w:val="0"/>
        <w:ind w:left="340"/>
        <w:rPr>
          <w:rFonts w:ascii="Tahoma" w:hAnsi="Tahoma" w:cs="Tahoma"/>
          <w:bCs/>
          <w:color w:val="000000"/>
          <w:sz w:val="20"/>
          <w:szCs w:val="20"/>
        </w:rPr>
      </w:pPr>
    </w:p>
    <w:p w:rsidR="006A4264" w:rsidRPr="00D57F19" w:rsidRDefault="00E64008"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480" w:hanging="491"/>
        <w:rPr>
          <w:rFonts w:ascii="Tahoma" w:hAnsi="Tahoma" w:cs="Tahoma"/>
          <w:b/>
          <w:bCs/>
          <w:sz w:val="20"/>
        </w:rPr>
      </w:pPr>
      <w:bookmarkStart w:id="6" w:name="_Toc133816994"/>
      <w:bookmarkStart w:id="7" w:name="_Toc252951205"/>
      <w:r w:rsidRPr="00D57F19">
        <w:rPr>
          <w:rFonts w:ascii="Tahoma" w:hAnsi="Tahoma" w:cs="Tahoma"/>
          <w:b/>
          <w:sz w:val="20"/>
        </w:rPr>
        <w:t xml:space="preserve"> </w:t>
      </w:r>
      <w:r w:rsidR="006A4264" w:rsidRPr="00D57F19">
        <w:rPr>
          <w:rFonts w:ascii="Tahoma" w:hAnsi="Tahoma" w:cs="Tahoma"/>
          <w:b/>
          <w:sz w:val="20"/>
        </w:rPr>
        <w:t>Oferty częściowe</w:t>
      </w:r>
      <w:bookmarkEnd w:id="6"/>
      <w:bookmarkEnd w:id="7"/>
      <w:r w:rsidR="006A4264" w:rsidRPr="00D57F19">
        <w:rPr>
          <w:rFonts w:ascii="Tahoma" w:hAnsi="Tahoma" w:cs="Tahoma"/>
          <w:b/>
          <w:sz w:val="20"/>
        </w:rPr>
        <w:t xml:space="preserve"> </w:t>
      </w:r>
    </w:p>
    <w:p w:rsidR="00E64008" w:rsidRPr="00D57F19" w:rsidRDefault="00E64008" w:rsidP="00E64008">
      <w:pPr>
        <w:pStyle w:val="Akapitzlist1"/>
        <w:widowControl w:val="0"/>
        <w:autoSpaceDE w:val="0"/>
        <w:autoSpaceDN w:val="0"/>
        <w:adjustRightInd w:val="0"/>
        <w:ind w:left="-11"/>
        <w:rPr>
          <w:rFonts w:ascii="Tahoma" w:hAnsi="Tahoma" w:cs="Tahoma"/>
          <w:b/>
          <w:bCs/>
          <w:sz w:val="20"/>
        </w:rPr>
      </w:pPr>
    </w:p>
    <w:p w:rsidR="006A4264" w:rsidRDefault="006A4264" w:rsidP="00F62B0F">
      <w:pPr>
        <w:pStyle w:val="Tekstpodstawowy"/>
        <w:jc w:val="left"/>
        <w:rPr>
          <w:rFonts w:ascii="Tahoma" w:hAnsi="Tahoma" w:cs="Tahoma"/>
          <w:bCs/>
          <w:sz w:val="20"/>
        </w:rPr>
      </w:pPr>
      <w:r w:rsidRPr="00D57F19">
        <w:rPr>
          <w:rFonts w:ascii="Tahoma" w:hAnsi="Tahoma" w:cs="Tahoma"/>
          <w:bCs/>
          <w:sz w:val="20"/>
        </w:rPr>
        <w:t>Zamawiający nie dopuszcza</w:t>
      </w:r>
      <w:r w:rsidR="008C353B" w:rsidRPr="00D57F19">
        <w:rPr>
          <w:rFonts w:ascii="Tahoma" w:hAnsi="Tahoma" w:cs="Tahoma"/>
          <w:bCs/>
          <w:sz w:val="20"/>
        </w:rPr>
        <w:t xml:space="preserve"> możliwości</w:t>
      </w:r>
      <w:r w:rsidRPr="00D57F19">
        <w:rPr>
          <w:rFonts w:ascii="Tahoma" w:hAnsi="Tahoma" w:cs="Tahoma"/>
          <w:bCs/>
          <w:sz w:val="20"/>
        </w:rPr>
        <w:t xml:space="preserve"> składania ofert częściowych.</w:t>
      </w:r>
    </w:p>
    <w:p w:rsidR="006A4264" w:rsidRPr="00D57F19" w:rsidRDefault="006A4264" w:rsidP="00B450B0">
      <w:pPr>
        <w:pStyle w:val="Tekstpodstawowy"/>
        <w:ind w:firstLine="708"/>
        <w:rPr>
          <w:rFonts w:ascii="Tahoma" w:hAnsi="Tahoma" w:cs="Tahoma"/>
          <w:bCs/>
          <w:sz w:val="20"/>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480" w:hanging="480"/>
        <w:rPr>
          <w:rFonts w:ascii="Tahoma" w:hAnsi="Tahoma" w:cs="Tahoma"/>
          <w:b/>
          <w:bCs/>
          <w:sz w:val="20"/>
        </w:rPr>
      </w:pPr>
      <w:bookmarkStart w:id="8" w:name="_Toc179857766"/>
      <w:bookmarkStart w:id="9" w:name="_Toc252951207"/>
      <w:bookmarkStart w:id="10" w:name="_Toc133816995"/>
      <w:bookmarkStart w:id="11" w:name="_Toc252951206"/>
      <w:r w:rsidRPr="00D57F19">
        <w:rPr>
          <w:rFonts w:ascii="Tahoma" w:hAnsi="Tahoma" w:cs="Tahoma"/>
          <w:b/>
          <w:sz w:val="20"/>
        </w:rPr>
        <w:t>Oferty wariantowe</w:t>
      </w:r>
      <w:bookmarkEnd w:id="8"/>
      <w:r w:rsidRPr="00D57F19">
        <w:rPr>
          <w:rFonts w:ascii="Tahoma" w:hAnsi="Tahoma" w:cs="Tahoma"/>
          <w:b/>
          <w:sz w:val="20"/>
        </w:rPr>
        <w:t>.</w:t>
      </w:r>
      <w:bookmarkEnd w:id="9"/>
    </w:p>
    <w:p w:rsidR="00E64008" w:rsidRPr="00D57F19" w:rsidRDefault="00E64008" w:rsidP="00E64008">
      <w:pPr>
        <w:pStyle w:val="Akapitzlist1"/>
        <w:widowControl w:val="0"/>
        <w:autoSpaceDE w:val="0"/>
        <w:autoSpaceDN w:val="0"/>
        <w:adjustRightInd w:val="0"/>
        <w:ind w:left="-11"/>
        <w:rPr>
          <w:rFonts w:ascii="Tahoma" w:hAnsi="Tahoma" w:cs="Tahoma"/>
          <w:b/>
          <w:bCs/>
          <w:sz w:val="20"/>
        </w:rPr>
      </w:pPr>
    </w:p>
    <w:p w:rsidR="006A4264" w:rsidRDefault="006A4264" w:rsidP="00F62B0F">
      <w:pPr>
        <w:pStyle w:val="Tekstpodstawowy"/>
        <w:ind w:left="720" w:hanging="720"/>
        <w:jc w:val="left"/>
        <w:rPr>
          <w:rFonts w:ascii="Tahoma" w:hAnsi="Tahoma" w:cs="Tahoma"/>
          <w:bCs/>
          <w:sz w:val="20"/>
        </w:rPr>
      </w:pPr>
      <w:r w:rsidRPr="00D57F19">
        <w:rPr>
          <w:rFonts w:ascii="Tahoma" w:hAnsi="Tahoma" w:cs="Tahoma"/>
          <w:bCs/>
          <w:sz w:val="20"/>
        </w:rPr>
        <w:t xml:space="preserve">Zamawiający nie dopuszcza </w:t>
      </w:r>
      <w:r w:rsidR="008C353B" w:rsidRPr="00D57F19">
        <w:rPr>
          <w:rFonts w:ascii="Tahoma" w:hAnsi="Tahoma" w:cs="Tahoma"/>
          <w:bCs/>
          <w:sz w:val="20"/>
        </w:rPr>
        <w:t xml:space="preserve">możliwości </w:t>
      </w:r>
      <w:r w:rsidRPr="00D57F19">
        <w:rPr>
          <w:rFonts w:ascii="Tahoma" w:hAnsi="Tahoma" w:cs="Tahoma"/>
          <w:bCs/>
          <w:sz w:val="20"/>
        </w:rPr>
        <w:t>składania ofert wariantowych.</w:t>
      </w:r>
    </w:p>
    <w:p w:rsidR="006A4264" w:rsidRPr="00D57F19" w:rsidRDefault="006A4264" w:rsidP="00103608">
      <w:pPr>
        <w:pStyle w:val="Akapitzlist1"/>
        <w:widowControl w:val="0"/>
        <w:autoSpaceDE w:val="0"/>
        <w:autoSpaceDN w:val="0"/>
        <w:adjustRightInd w:val="0"/>
        <w:ind w:left="709"/>
        <w:rPr>
          <w:rFonts w:ascii="Tahoma" w:hAnsi="Tahoma" w:cs="Tahoma"/>
          <w:bCs/>
          <w:sz w:val="20"/>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480" w:hanging="480"/>
        <w:rPr>
          <w:rFonts w:ascii="Tahoma" w:hAnsi="Tahoma" w:cs="Tahoma"/>
          <w:b/>
          <w:bCs/>
          <w:sz w:val="20"/>
        </w:rPr>
      </w:pPr>
      <w:r w:rsidRPr="00D57F19">
        <w:rPr>
          <w:rFonts w:ascii="Tahoma" w:hAnsi="Tahoma" w:cs="Tahoma"/>
          <w:b/>
          <w:sz w:val="20"/>
        </w:rPr>
        <w:t>Zamówienia uzupełniające</w:t>
      </w:r>
      <w:bookmarkEnd w:id="10"/>
      <w:bookmarkEnd w:id="11"/>
    </w:p>
    <w:p w:rsidR="00E64008" w:rsidRPr="00D57F19" w:rsidRDefault="00E64008" w:rsidP="00E64008">
      <w:pPr>
        <w:pStyle w:val="Akapitzlist1"/>
        <w:widowControl w:val="0"/>
        <w:autoSpaceDE w:val="0"/>
        <w:autoSpaceDN w:val="0"/>
        <w:adjustRightInd w:val="0"/>
        <w:ind w:left="-11"/>
        <w:rPr>
          <w:rFonts w:ascii="Tahoma" w:hAnsi="Tahoma" w:cs="Tahoma"/>
          <w:b/>
          <w:bCs/>
          <w:sz w:val="20"/>
        </w:rPr>
      </w:pPr>
    </w:p>
    <w:p w:rsidR="006A4264" w:rsidRDefault="006A4264" w:rsidP="00F62B0F">
      <w:pPr>
        <w:jc w:val="both"/>
        <w:rPr>
          <w:rFonts w:ascii="Tahoma" w:hAnsi="Tahoma" w:cs="Tahoma"/>
          <w:sz w:val="20"/>
          <w:szCs w:val="20"/>
        </w:rPr>
      </w:pPr>
      <w:r w:rsidRPr="00D57F19">
        <w:rPr>
          <w:rFonts w:ascii="Tahoma" w:hAnsi="Tahoma" w:cs="Tahoma"/>
          <w:sz w:val="20"/>
          <w:szCs w:val="20"/>
        </w:rPr>
        <w:t>Zamawiający nie przewiduje udzielania zamówień uzupełniających, o których mowa w art. 67 ust. 1 pkt.6) ustawy Pzp.</w:t>
      </w:r>
    </w:p>
    <w:p w:rsidR="00483EBD" w:rsidRPr="00D57F19" w:rsidRDefault="00483EBD" w:rsidP="00F62B0F">
      <w:pPr>
        <w:jc w:val="both"/>
        <w:rPr>
          <w:rFonts w:ascii="Tahoma" w:hAnsi="Tahoma" w:cs="Tahoma"/>
          <w:sz w:val="20"/>
          <w:szCs w:val="20"/>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left="709"/>
        <w:jc w:val="both"/>
        <w:rPr>
          <w:rFonts w:ascii="Tahoma" w:hAnsi="Tahoma" w:cs="Tahoma"/>
          <w:b/>
          <w:sz w:val="20"/>
        </w:rPr>
      </w:pPr>
      <w:bookmarkStart w:id="12" w:name="_Toc252951208"/>
      <w:r w:rsidRPr="00D57F19">
        <w:rPr>
          <w:rFonts w:ascii="Tahoma" w:hAnsi="Tahoma" w:cs="Tahoma"/>
          <w:b/>
          <w:sz w:val="20"/>
        </w:rPr>
        <w:t>Aukcja elektroniczna</w:t>
      </w:r>
      <w:bookmarkEnd w:id="12"/>
    </w:p>
    <w:p w:rsidR="00E64008" w:rsidRPr="00D57F19" w:rsidRDefault="00E64008" w:rsidP="00E64008">
      <w:pPr>
        <w:pStyle w:val="Akapitzlist1"/>
        <w:widowControl w:val="0"/>
        <w:autoSpaceDE w:val="0"/>
        <w:autoSpaceDN w:val="0"/>
        <w:adjustRightInd w:val="0"/>
        <w:ind w:left="-11"/>
        <w:jc w:val="both"/>
        <w:rPr>
          <w:rFonts w:ascii="Tahoma" w:hAnsi="Tahoma" w:cs="Tahoma"/>
          <w:b/>
          <w:sz w:val="20"/>
        </w:rPr>
      </w:pPr>
    </w:p>
    <w:p w:rsidR="006A4264" w:rsidRDefault="006A4264" w:rsidP="00F62B0F">
      <w:pPr>
        <w:pStyle w:val="Nagwek"/>
        <w:tabs>
          <w:tab w:val="clear" w:pos="4536"/>
          <w:tab w:val="clear" w:pos="9072"/>
        </w:tabs>
        <w:rPr>
          <w:rFonts w:ascii="Tahoma" w:hAnsi="Tahoma" w:cs="Tahoma"/>
          <w:bCs/>
        </w:rPr>
      </w:pPr>
      <w:r w:rsidRPr="00D57F19">
        <w:rPr>
          <w:rFonts w:ascii="Tahoma" w:hAnsi="Tahoma" w:cs="Tahoma"/>
          <w:bCs/>
        </w:rPr>
        <w:t>Zamawiający nie przewiduje przeprowadzania aukcji elektronicznej</w:t>
      </w:r>
      <w:r w:rsidR="00483EBD">
        <w:rPr>
          <w:rFonts w:ascii="Tahoma" w:hAnsi="Tahoma" w:cs="Tahoma"/>
          <w:bCs/>
        </w:rPr>
        <w:t>.</w:t>
      </w:r>
    </w:p>
    <w:p w:rsidR="006A4264" w:rsidRPr="00D57F19" w:rsidRDefault="006A4264" w:rsidP="00B450B0">
      <w:pPr>
        <w:pStyle w:val="Nagwek"/>
        <w:tabs>
          <w:tab w:val="clear" w:pos="4536"/>
          <w:tab w:val="clear" w:pos="9072"/>
        </w:tabs>
        <w:ind w:firstLine="708"/>
        <w:rPr>
          <w:rFonts w:ascii="Tahoma" w:hAnsi="Tahoma" w:cs="Tahoma"/>
          <w:bCs/>
        </w:rPr>
      </w:pPr>
    </w:p>
    <w:p w:rsidR="006A4264" w:rsidRPr="00D57F19" w:rsidRDefault="006A4264" w:rsidP="00E64008">
      <w:pPr>
        <w:pStyle w:val="Nagwek"/>
        <w:numPr>
          <w:ilvl w:val="2"/>
          <w:numId w:val="42"/>
        </w:numPr>
        <w:pBdr>
          <w:top w:val="single" w:sz="4" w:space="1" w:color="auto"/>
          <w:left w:val="single" w:sz="4" w:space="4" w:color="auto"/>
          <w:bottom w:val="single" w:sz="4" w:space="1" w:color="auto"/>
          <w:right w:val="single" w:sz="4" w:space="4" w:color="auto"/>
        </w:pBdr>
        <w:shd w:val="clear" w:color="auto" w:fill="E6E6E6"/>
        <w:tabs>
          <w:tab w:val="clear" w:pos="4536"/>
          <w:tab w:val="clear" w:pos="9072"/>
        </w:tabs>
        <w:ind w:left="709"/>
        <w:rPr>
          <w:rFonts w:ascii="Tahoma" w:hAnsi="Tahoma" w:cs="Tahoma"/>
          <w:b/>
          <w:bCs/>
        </w:rPr>
      </w:pPr>
      <w:r w:rsidRPr="00D57F19">
        <w:rPr>
          <w:rFonts w:ascii="Tahoma" w:hAnsi="Tahoma" w:cs="Tahoma"/>
          <w:b/>
          <w:bCs/>
        </w:rPr>
        <w:t>Wymagania z art. 29 ust. 4 ustawy Pzp</w:t>
      </w:r>
    </w:p>
    <w:p w:rsidR="00E64008" w:rsidRPr="00D57F19" w:rsidRDefault="00E64008" w:rsidP="00E64008">
      <w:pPr>
        <w:pStyle w:val="Nagwek"/>
        <w:tabs>
          <w:tab w:val="clear" w:pos="4536"/>
          <w:tab w:val="clear" w:pos="9072"/>
        </w:tabs>
        <w:ind w:left="-11"/>
        <w:rPr>
          <w:rFonts w:ascii="Tahoma" w:hAnsi="Tahoma" w:cs="Tahoma"/>
          <w:b/>
          <w:bCs/>
        </w:rPr>
      </w:pPr>
    </w:p>
    <w:p w:rsidR="006A4264" w:rsidRDefault="006A4264" w:rsidP="008C353B">
      <w:pPr>
        <w:pStyle w:val="Nagwek"/>
        <w:tabs>
          <w:tab w:val="clear" w:pos="4536"/>
          <w:tab w:val="clear" w:pos="9072"/>
        </w:tabs>
        <w:ind w:left="708" w:hanging="708"/>
        <w:rPr>
          <w:rFonts w:ascii="Tahoma" w:hAnsi="Tahoma" w:cs="Tahoma"/>
          <w:bCs/>
        </w:rPr>
      </w:pPr>
      <w:r w:rsidRPr="00D57F19">
        <w:rPr>
          <w:rFonts w:ascii="Tahoma" w:hAnsi="Tahoma" w:cs="Tahoma"/>
          <w:bCs/>
        </w:rPr>
        <w:t>Zamawiający nie przewiduje zastosowania wymagań, o których mowa w art. 29 ust. 4 ustawy Pzp.</w:t>
      </w:r>
    </w:p>
    <w:p w:rsidR="00483EBD" w:rsidRPr="00D57F19" w:rsidRDefault="00483EBD" w:rsidP="008C353B">
      <w:pPr>
        <w:pStyle w:val="Nagwek"/>
        <w:tabs>
          <w:tab w:val="clear" w:pos="4536"/>
          <w:tab w:val="clear" w:pos="9072"/>
        </w:tabs>
        <w:ind w:left="708" w:hanging="708"/>
        <w:rPr>
          <w:rFonts w:ascii="Tahoma" w:hAnsi="Tahoma" w:cs="Tahoma"/>
          <w:bCs/>
        </w:rPr>
      </w:pPr>
    </w:p>
    <w:p w:rsidR="006A4264" w:rsidRPr="00D57F19" w:rsidRDefault="006A4264" w:rsidP="00E64008">
      <w:pPr>
        <w:pStyle w:val="Akapitzlist1"/>
        <w:widowControl w:val="0"/>
        <w:numPr>
          <w:ilvl w:val="2"/>
          <w:numId w:val="42"/>
        </w:num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ind w:hanging="862"/>
        <w:rPr>
          <w:rFonts w:ascii="Tahoma" w:hAnsi="Tahoma" w:cs="Tahoma"/>
          <w:b/>
          <w:bCs/>
          <w:sz w:val="20"/>
        </w:rPr>
      </w:pPr>
      <w:r w:rsidRPr="00D57F19">
        <w:rPr>
          <w:rFonts w:ascii="Tahoma" w:hAnsi="Tahoma" w:cs="Tahoma"/>
          <w:b/>
          <w:bCs/>
          <w:sz w:val="20"/>
        </w:rPr>
        <w:t>Załączniki</w:t>
      </w:r>
    </w:p>
    <w:p w:rsidR="00E64008" w:rsidRPr="00D57F19" w:rsidRDefault="00E64008" w:rsidP="00E64008">
      <w:pPr>
        <w:pStyle w:val="Akapitzlist1"/>
        <w:widowControl w:val="0"/>
        <w:autoSpaceDE w:val="0"/>
        <w:autoSpaceDN w:val="0"/>
        <w:adjustRightInd w:val="0"/>
        <w:ind w:left="0"/>
        <w:rPr>
          <w:rFonts w:ascii="Tahoma" w:hAnsi="Tahoma" w:cs="Tahoma"/>
          <w:b/>
          <w:bCs/>
          <w:sz w:val="20"/>
        </w:rPr>
      </w:pPr>
    </w:p>
    <w:p w:rsidR="006A4264" w:rsidRPr="00D57F19" w:rsidRDefault="006A4264" w:rsidP="00B450B0">
      <w:pPr>
        <w:widowControl w:val="0"/>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Załączniki składające się na integralną cześć specyfikacji istotnych warunków zamówienia:</w:t>
      </w:r>
    </w:p>
    <w:p w:rsidR="006A4264" w:rsidRPr="00D57F19"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Wzór Nr 1 – formularz ofertowy</w:t>
      </w:r>
    </w:p>
    <w:p w:rsidR="006A4264" w:rsidRPr="00D57F19"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Wzór Nr 2 – oświadczenie wykonawcy</w:t>
      </w:r>
    </w:p>
    <w:p w:rsidR="006A4264" w:rsidRPr="00D57F19"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Wzór Nr 2a – oświadczenie wykonawcy</w:t>
      </w:r>
    </w:p>
    <w:p w:rsidR="006A4264" w:rsidRPr="008C226C"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8C226C">
        <w:rPr>
          <w:rFonts w:ascii="Tahoma" w:hAnsi="Tahoma" w:cs="Tahoma"/>
          <w:color w:val="000000"/>
          <w:sz w:val="20"/>
          <w:szCs w:val="20"/>
        </w:rPr>
        <w:t>Wzór Nr 3 – doświadczenie wykonawcy</w:t>
      </w:r>
      <w:r w:rsidR="00125E87" w:rsidRPr="008C226C">
        <w:rPr>
          <w:rFonts w:ascii="Tahoma" w:hAnsi="Tahoma" w:cs="Tahoma"/>
          <w:color w:val="000000"/>
          <w:sz w:val="20"/>
          <w:szCs w:val="20"/>
        </w:rPr>
        <w:t xml:space="preserve"> </w:t>
      </w:r>
    </w:p>
    <w:p w:rsidR="006A4264" w:rsidRPr="00D57F19"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Wzór Nr 4 – wykaz osób i podmiotów przewidzianych do realizacji zadania</w:t>
      </w:r>
    </w:p>
    <w:p w:rsidR="00E64008" w:rsidRPr="00D57F19" w:rsidRDefault="006A4264"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 xml:space="preserve">Wzór Nr </w:t>
      </w:r>
      <w:r w:rsidR="001E6E59" w:rsidRPr="00D57F19">
        <w:rPr>
          <w:rFonts w:ascii="Tahoma" w:hAnsi="Tahoma" w:cs="Tahoma"/>
          <w:color w:val="000000"/>
          <w:sz w:val="20"/>
          <w:szCs w:val="20"/>
        </w:rPr>
        <w:t>5</w:t>
      </w:r>
      <w:r w:rsidRPr="00D57F19">
        <w:rPr>
          <w:rFonts w:ascii="Tahoma" w:hAnsi="Tahoma" w:cs="Tahoma"/>
          <w:color w:val="000000"/>
          <w:sz w:val="20"/>
          <w:szCs w:val="20"/>
        </w:rPr>
        <w:t xml:space="preserve"> – </w:t>
      </w:r>
      <w:r w:rsidR="00E64008" w:rsidRPr="00D57F19">
        <w:rPr>
          <w:rFonts w:ascii="Tahoma" w:hAnsi="Tahoma" w:cs="Tahoma"/>
          <w:color w:val="000000"/>
          <w:sz w:val="20"/>
          <w:szCs w:val="20"/>
        </w:rPr>
        <w:t xml:space="preserve">zobowiązanie innych podmiotów </w:t>
      </w:r>
    </w:p>
    <w:p w:rsidR="006A4264" w:rsidRPr="00D57F19" w:rsidRDefault="00E64008" w:rsidP="00051852">
      <w:pPr>
        <w:widowControl w:val="0"/>
        <w:numPr>
          <w:ilvl w:val="0"/>
          <w:numId w:val="15"/>
        </w:numPr>
        <w:autoSpaceDE w:val="0"/>
        <w:autoSpaceDN w:val="0"/>
        <w:adjustRightInd w:val="0"/>
        <w:jc w:val="both"/>
        <w:rPr>
          <w:rFonts w:ascii="Tahoma" w:hAnsi="Tahoma" w:cs="Tahoma"/>
          <w:color w:val="000000"/>
          <w:sz w:val="20"/>
          <w:szCs w:val="20"/>
        </w:rPr>
      </w:pPr>
      <w:r w:rsidRPr="00D57F19">
        <w:rPr>
          <w:rFonts w:ascii="Tahoma" w:hAnsi="Tahoma" w:cs="Tahoma"/>
          <w:color w:val="000000"/>
          <w:sz w:val="20"/>
          <w:szCs w:val="20"/>
        </w:rPr>
        <w:t xml:space="preserve">Wzór Nr 6 - </w:t>
      </w:r>
      <w:r w:rsidR="006A4264" w:rsidRPr="00D57F19">
        <w:rPr>
          <w:rFonts w:ascii="Tahoma" w:hAnsi="Tahoma" w:cs="Tahoma"/>
          <w:color w:val="000000"/>
          <w:sz w:val="20"/>
          <w:szCs w:val="20"/>
        </w:rPr>
        <w:t>projekt umowy</w:t>
      </w:r>
    </w:p>
    <w:p w:rsidR="006A4264" w:rsidRPr="00563A61" w:rsidRDefault="00E64008" w:rsidP="00C804C8">
      <w:pPr>
        <w:widowControl w:val="0"/>
        <w:numPr>
          <w:ilvl w:val="0"/>
          <w:numId w:val="15"/>
        </w:numPr>
        <w:autoSpaceDE w:val="0"/>
        <w:autoSpaceDN w:val="0"/>
        <w:adjustRightInd w:val="0"/>
        <w:jc w:val="both"/>
        <w:rPr>
          <w:rFonts w:ascii="Tahoma" w:hAnsi="Tahoma" w:cs="Tahoma"/>
          <w:color w:val="000000"/>
          <w:sz w:val="20"/>
          <w:szCs w:val="20"/>
        </w:rPr>
      </w:pPr>
      <w:r w:rsidRPr="00563A61">
        <w:rPr>
          <w:rFonts w:ascii="Tahoma" w:hAnsi="Tahoma" w:cs="Tahoma"/>
          <w:color w:val="000000"/>
          <w:sz w:val="20"/>
          <w:szCs w:val="20"/>
        </w:rPr>
        <w:t xml:space="preserve">Załącznik Nr </w:t>
      </w:r>
      <w:r w:rsidR="006A4264" w:rsidRPr="00563A61">
        <w:rPr>
          <w:rFonts w:ascii="Tahoma" w:hAnsi="Tahoma" w:cs="Tahoma"/>
          <w:color w:val="000000"/>
          <w:sz w:val="20"/>
          <w:szCs w:val="20"/>
        </w:rPr>
        <w:t xml:space="preserve"> </w:t>
      </w:r>
      <w:r w:rsidR="00E50D20" w:rsidRPr="00563A61">
        <w:rPr>
          <w:rFonts w:ascii="Tahoma" w:hAnsi="Tahoma" w:cs="Tahoma"/>
          <w:color w:val="000000"/>
          <w:sz w:val="20"/>
          <w:szCs w:val="20"/>
        </w:rPr>
        <w:t xml:space="preserve">1 </w:t>
      </w:r>
      <w:r w:rsidR="006A4264" w:rsidRPr="00563A61">
        <w:rPr>
          <w:rFonts w:ascii="Tahoma" w:hAnsi="Tahoma" w:cs="Tahoma"/>
          <w:color w:val="000000"/>
          <w:sz w:val="20"/>
          <w:szCs w:val="20"/>
        </w:rPr>
        <w:t xml:space="preserve">– </w:t>
      </w:r>
      <w:r w:rsidR="008F55B0" w:rsidRPr="00563A61">
        <w:rPr>
          <w:rFonts w:ascii="Tahoma" w:hAnsi="Tahoma" w:cs="Tahoma"/>
          <w:sz w:val="20"/>
          <w:szCs w:val="20"/>
        </w:rPr>
        <w:t>Program Funkcjonalno-U</w:t>
      </w:r>
      <w:r w:rsidR="00211393" w:rsidRPr="00563A61">
        <w:rPr>
          <w:rFonts w:ascii="Tahoma" w:hAnsi="Tahoma" w:cs="Tahoma"/>
          <w:sz w:val="20"/>
          <w:szCs w:val="20"/>
        </w:rPr>
        <w:t>ż</w:t>
      </w:r>
      <w:r w:rsidR="0012788F" w:rsidRPr="00563A61">
        <w:rPr>
          <w:rFonts w:ascii="Tahoma" w:hAnsi="Tahoma" w:cs="Tahoma"/>
          <w:sz w:val="20"/>
          <w:szCs w:val="20"/>
        </w:rPr>
        <w:t>ytkowy</w:t>
      </w:r>
    </w:p>
    <w:p w:rsidR="001B5DBA" w:rsidRPr="00563A61" w:rsidRDefault="001B5DBA" w:rsidP="00C804C8">
      <w:pPr>
        <w:widowControl w:val="0"/>
        <w:numPr>
          <w:ilvl w:val="0"/>
          <w:numId w:val="15"/>
        </w:numPr>
        <w:autoSpaceDE w:val="0"/>
        <w:autoSpaceDN w:val="0"/>
        <w:adjustRightInd w:val="0"/>
        <w:jc w:val="both"/>
        <w:rPr>
          <w:rFonts w:ascii="Tahoma" w:hAnsi="Tahoma" w:cs="Tahoma"/>
          <w:color w:val="000000"/>
          <w:sz w:val="20"/>
          <w:szCs w:val="20"/>
        </w:rPr>
      </w:pPr>
      <w:r w:rsidRPr="00563A61">
        <w:rPr>
          <w:rFonts w:ascii="Tahoma" w:hAnsi="Tahoma" w:cs="Tahoma"/>
          <w:sz w:val="20"/>
          <w:szCs w:val="20"/>
        </w:rPr>
        <w:t xml:space="preserve">Załącznik Nr </w:t>
      </w:r>
      <w:r w:rsidR="00862B4F" w:rsidRPr="00563A61">
        <w:rPr>
          <w:rFonts w:ascii="Tahoma" w:hAnsi="Tahoma" w:cs="Tahoma"/>
          <w:sz w:val="20"/>
          <w:szCs w:val="20"/>
        </w:rPr>
        <w:t>2</w:t>
      </w:r>
      <w:r w:rsidRPr="00563A61">
        <w:rPr>
          <w:rFonts w:ascii="Tahoma" w:hAnsi="Tahoma" w:cs="Tahoma"/>
          <w:sz w:val="20"/>
          <w:szCs w:val="20"/>
        </w:rPr>
        <w:t>- Operat wodnoprawny</w:t>
      </w:r>
    </w:p>
    <w:p w:rsidR="00CD423F" w:rsidRDefault="00F27FCE" w:rsidP="00F27FCE">
      <w:pPr>
        <w:rPr>
          <w:rFonts w:ascii="Tahoma" w:hAnsi="Tahoma" w:cs="Tahoma"/>
          <w:sz w:val="20"/>
          <w:szCs w:val="20"/>
        </w:rPr>
      </w:pPr>
      <w:bookmarkStart w:id="13" w:name="_Toc252951213"/>
      <w:bookmarkStart w:id="14" w:name="_Toc218477939"/>
      <w:bookmarkStart w:id="15" w:name="_Toc141494347"/>
      <w:bookmarkStart w:id="16" w:name="_Toc218477940"/>
      <w:r>
        <w:rPr>
          <w:rFonts w:ascii="Tahoma" w:hAnsi="Tahoma" w:cs="Tahoma"/>
          <w:sz w:val="20"/>
          <w:szCs w:val="20"/>
        </w:rPr>
        <w:t>1</w:t>
      </w:r>
      <w:r w:rsidR="00862B4F">
        <w:rPr>
          <w:rFonts w:ascii="Tahoma" w:hAnsi="Tahoma" w:cs="Tahoma"/>
          <w:sz w:val="20"/>
          <w:szCs w:val="20"/>
        </w:rPr>
        <w:t>0</w:t>
      </w:r>
      <w:r>
        <w:rPr>
          <w:rFonts w:ascii="Tahoma" w:hAnsi="Tahoma" w:cs="Tahoma"/>
          <w:sz w:val="20"/>
          <w:szCs w:val="20"/>
        </w:rPr>
        <w:t xml:space="preserve">)Załącznik Nr </w:t>
      </w:r>
      <w:r w:rsidR="00862B4F">
        <w:rPr>
          <w:rFonts w:ascii="Tahoma" w:hAnsi="Tahoma" w:cs="Tahoma"/>
          <w:sz w:val="20"/>
          <w:szCs w:val="20"/>
        </w:rPr>
        <w:t>3</w:t>
      </w:r>
      <w:r>
        <w:rPr>
          <w:rFonts w:ascii="Tahoma" w:hAnsi="Tahoma" w:cs="Tahoma"/>
          <w:sz w:val="20"/>
          <w:szCs w:val="20"/>
        </w:rPr>
        <w:t>- Pozwolenie Wodnoprawne</w:t>
      </w:r>
    </w:p>
    <w:p w:rsidR="00CD423F" w:rsidRDefault="00CD423F" w:rsidP="00F27FCE">
      <w:pPr>
        <w:rPr>
          <w:rFonts w:ascii="Tahoma" w:hAnsi="Tahoma" w:cs="Tahoma"/>
          <w:sz w:val="20"/>
          <w:szCs w:val="20"/>
        </w:rPr>
      </w:pPr>
      <w:r>
        <w:rPr>
          <w:rFonts w:ascii="Tahoma" w:hAnsi="Tahoma" w:cs="Tahoma"/>
          <w:sz w:val="20"/>
          <w:szCs w:val="20"/>
        </w:rPr>
        <w:t xml:space="preserve">11)Załącznik Nr 4 – uzgodnienia </w:t>
      </w:r>
      <w:r w:rsidR="00FD0DC1">
        <w:rPr>
          <w:rFonts w:ascii="Tahoma" w:hAnsi="Tahoma" w:cs="Tahoma"/>
          <w:sz w:val="20"/>
          <w:szCs w:val="20"/>
        </w:rPr>
        <w:t xml:space="preserve"> i decyzje </w:t>
      </w:r>
      <w:r>
        <w:rPr>
          <w:rFonts w:ascii="Tahoma" w:hAnsi="Tahoma" w:cs="Tahoma"/>
          <w:sz w:val="20"/>
          <w:szCs w:val="20"/>
        </w:rPr>
        <w:t>Konserwatora</w:t>
      </w:r>
      <w:r w:rsidR="00FD0DC1">
        <w:rPr>
          <w:rFonts w:ascii="Tahoma" w:hAnsi="Tahoma" w:cs="Tahoma"/>
          <w:sz w:val="20"/>
          <w:szCs w:val="20"/>
        </w:rPr>
        <w:t xml:space="preserve"> Zabytków</w:t>
      </w:r>
    </w:p>
    <w:p w:rsidR="006A4264" w:rsidRPr="00D57F19" w:rsidRDefault="00CD423F" w:rsidP="00F27FCE">
      <w:pPr>
        <w:rPr>
          <w:rFonts w:ascii="Tahoma" w:hAnsi="Tahoma" w:cs="Tahoma"/>
          <w:b/>
          <w:i/>
          <w:iCs/>
          <w:sz w:val="20"/>
          <w:szCs w:val="20"/>
        </w:rPr>
      </w:pPr>
      <w:r>
        <w:rPr>
          <w:rFonts w:ascii="Tahoma" w:hAnsi="Tahoma" w:cs="Tahoma"/>
          <w:sz w:val="20"/>
          <w:szCs w:val="20"/>
        </w:rPr>
        <w:t>12)Załącznik Nr 5- Decyzja środowiskowa</w:t>
      </w:r>
      <w:r w:rsidR="006A4264" w:rsidRPr="00D57F19">
        <w:rPr>
          <w:rFonts w:ascii="Tahoma" w:hAnsi="Tahoma" w:cs="Tahoma"/>
          <w:sz w:val="20"/>
          <w:szCs w:val="20"/>
        </w:rPr>
        <w:br w:type="page"/>
      </w:r>
      <w:r w:rsidR="006A4264" w:rsidRPr="00D57F19">
        <w:rPr>
          <w:rFonts w:ascii="Tahoma" w:hAnsi="Tahoma" w:cs="Tahoma"/>
          <w:i/>
          <w:sz w:val="20"/>
          <w:szCs w:val="20"/>
        </w:rPr>
        <w:lastRenderedPageBreak/>
        <w:t>Wzór Nr 1 - formularz ofertowy</w:t>
      </w:r>
    </w:p>
    <w:p w:rsidR="006A4264" w:rsidRPr="00D57F19" w:rsidRDefault="006A4264" w:rsidP="00141428">
      <w:pPr>
        <w:pStyle w:val="Nagwek4"/>
        <w:jc w:val="center"/>
        <w:rPr>
          <w:rFonts w:ascii="Tahoma" w:hAnsi="Tahoma" w:cs="Tahoma"/>
          <w:b w:val="0"/>
          <w:iCs/>
          <w:sz w:val="20"/>
        </w:rPr>
      </w:pPr>
    </w:p>
    <w:p w:rsidR="00323D30" w:rsidRPr="00D57F19" w:rsidRDefault="00323D30" w:rsidP="00323D30">
      <w:pPr>
        <w:rPr>
          <w:rFonts w:ascii="Tahoma" w:hAnsi="Tahoma" w:cs="Tahoma"/>
          <w:sz w:val="20"/>
          <w:szCs w:val="20"/>
        </w:rPr>
      </w:pPr>
    </w:p>
    <w:p w:rsidR="00323D30" w:rsidRPr="00D57F19" w:rsidRDefault="00323D30" w:rsidP="00323D30">
      <w:pPr>
        <w:rPr>
          <w:rFonts w:ascii="Tahoma" w:hAnsi="Tahoma" w:cs="Tahoma"/>
          <w:sz w:val="20"/>
          <w:szCs w:val="20"/>
        </w:rPr>
      </w:pPr>
      <w:bookmarkStart w:id="17" w:name="_Toc252951214"/>
      <w:bookmarkEnd w:id="13"/>
      <w:r w:rsidRPr="00D57F19">
        <w:rPr>
          <w:rFonts w:ascii="Tahoma" w:hAnsi="Tahoma" w:cs="Tahoma"/>
          <w:sz w:val="20"/>
          <w:szCs w:val="20"/>
        </w:rPr>
        <w:t>(pieczęć Wykonawcy/Wykonawców)</w:t>
      </w:r>
    </w:p>
    <w:p w:rsidR="00036DF0" w:rsidRPr="00D57F19" w:rsidRDefault="00036DF0" w:rsidP="00036DF0">
      <w:pPr>
        <w:rPr>
          <w:rFonts w:ascii="Tahoma" w:hAnsi="Tahoma" w:cs="Tahoma"/>
          <w:sz w:val="20"/>
          <w:szCs w:val="20"/>
        </w:rPr>
      </w:pPr>
    </w:p>
    <w:p w:rsidR="00323D30" w:rsidRPr="00D57F19" w:rsidRDefault="00323D30" w:rsidP="00036DF0">
      <w:pPr>
        <w:rPr>
          <w:rFonts w:ascii="Tahoma" w:hAnsi="Tahoma" w:cs="Tahoma"/>
          <w:sz w:val="20"/>
          <w:szCs w:val="20"/>
        </w:rPr>
      </w:pPr>
    </w:p>
    <w:p w:rsidR="0011052D" w:rsidRPr="00D57F19" w:rsidRDefault="00323D30" w:rsidP="00382B4F">
      <w:pPr>
        <w:jc w:val="center"/>
        <w:rPr>
          <w:rFonts w:ascii="Tahoma" w:hAnsi="Tahoma" w:cs="Tahoma"/>
          <w:b/>
          <w:sz w:val="28"/>
          <w:szCs w:val="28"/>
        </w:rPr>
      </w:pPr>
      <w:r w:rsidRPr="00D57F19">
        <w:rPr>
          <w:rFonts w:ascii="Tahoma" w:hAnsi="Tahoma" w:cs="Tahoma"/>
          <w:b/>
          <w:sz w:val="28"/>
          <w:szCs w:val="28"/>
        </w:rPr>
        <w:t>FORMULARZ OFERTOWY</w:t>
      </w:r>
    </w:p>
    <w:p w:rsidR="00036DF0" w:rsidRPr="00D57F19" w:rsidRDefault="00036DF0" w:rsidP="00036DF0">
      <w:pPr>
        <w:rPr>
          <w:rFonts w:ascii="Tahoma" w:hAnsi="Tahoma" w:cs="Tahoma"/>
          <w:sz w:val="20"/>
          <w:szCs w:val="20"/>
        </w:rPr>
      </w:pPr>
    </w:p>
    <w:p w:rsidR="00323D30" w:rsidRPr="00D57F19" w:rsidRDefault="00323D30" w:rsidP="00036DF0">
      <w:pPr>
        <w:rPr>
          <w:rFonts w:ascii="Tahoma" w:hAnsi="Tahoma" w:cs="Tahoma"/>
          <w:sz w:val="20"/>
          <w:szCs w:val="20"/>
        </w:rPr>
      </w:pPr>
    </w:p>
    <w:p w:rsidR="00036DF0" w:rsidRPr="00D57F19" w:rsidRDefault="00036DF0" w:rsidP="00036DF0">
      <w:pPr>
        <w:rPr>
          <w:rFonts w:ascii="Tahoma" w:hAnsi="Tahoma" w:cs="Tahoma"/>
          <w:sz w:val="20"/>
          <w:szCs w:val="20"/>
        </w:rPr>
      </w:pPr>
    </w:p>
    <w:p w:rsidR="00036DF0" w:rsidRPr="00D57F19" w:rsidRDefault="00036DF0" w:rsidP="00036DF0">
      <w:pPr>
        <w:spacing w:line="480" w:lineRule="auto"/>
        <w:rPr>
          <w:rFonts w:ascii="Tahoma" w:hAnsi="Tahoma" w:cs="Tahoma"/>
          <w:sz w:val="20"/>
          <w:szCs w:val="20"/>
        </w:rPr>
      </w:pPr>
      <w:r w:rsidRPr="00D57F19">
        <w:rPr>
          <w:rFonts w:ascii="Tahoma" w:hAnsi="Tahoma" w:cs="Tahoma"/>
          <w:sz w:val="20"/>
          <w:szCs w:val="20"/>
        </w:rPr>
        <w:t>Ja (My), niżej podpisany(ni)</w:t>
      </w:r>
    </w:p>
    <w:p w:rsidR="005F1E2D" w:rsidRPr="00D57F19" w:rsidRDefault="00036DF0" w:rsidP="005F1E2D">
      <w:pPr>
        <w:rPr>
          <w:rFonts w:ascii="Tahoma" w:hAnsi="Tahoma" w:cs="Tahoma"/>
          <w:sz w:val="20"/>
          <w:szCs w:val="20"/>
        </w:rPr>
      </w:pPr>
      <w:r w:rsidRPr="00D57F19">
        <w:rPr>
          <w:rFonts w:ascii="Tahoma" w:hAnsi="Tahoma" w:cs="Tahoma"/>
          <w:sz w:val="20"/>
          <w:szCs w:val="20"/>
        </w:rPr>
        <w:t>..............................................................................</w:t>
      </w:r>
      <w:r w:rsidR="0011052D" w:rsidRPr="00D57F19">
        <w:rPr>
          <w:rFonts w:ascii="Tahoma" w:hAnsi="Tahoma" w:cs="Tahoma"/>
          <w:sz w:val="20"/>
          <w:szCs w:val="20"/>
        </w:rPr>
        <w:t>.....................................</w:t>
      </w:r>
      <w:r w:rsidRPr="00D57F19">
        <w:rPr>
          <w:rFonts w:ascii="Tahoma" w:hAnsi="Tahoma" w:cs="Tahoma"/>
          <w:sz w:val="20"/>
          <w:szCs w:val="20"/>
        </w:rPr>
        <w:t>.......................................</w:t>
      </w:r>
      <w:r w:rsidR="0011052D" w:rsidRPr="00D57F19">
        <w:rPr>
          <w:rFonts w:ascii="Tahoma" w:hAnsi="Tahoma" w:cs="Tahoma"/>
          <w:sz w:val="20"/>
          <w:szCs w:val="20"/>
        </w:rPr>
        <w:t>.......</w:t>
      </w:r>
      <w:r w:rsidR="005F1E2D" w:rsidRPr="00D57F19">
        <w:rPr>
          <w:rFonts w:ascii="Tahoma" w:hAnsi="Tahoma" w:cs="Tahoma"/>
          <w:sz w:val="20"/>
          <w:szCs w:val="20"/>
        </w:rPr>
        <w:br/>
      </w:r>
    </w:p>
    <w:p w:rsidR="00036DF0" w:rsidRPr="00D57F19" w:rsidRDefault="00036DF0" w:rsidP="005F1E2D">
      <w:pPr>
        <w:rPr>
          <w:rFonts w:ascii="Tahoma" w:hAnsi="Tahoma" w:cs="Tahoma"/>
          <w:sz w:val="20"/>
          <w:szCs w:val="20"/>
        </w:rPr>
      </w:pPr>
      <w:r w:rsidRPr="00D57F19">
        <w:rPr>
          <w:rFonts w:ascii="Tahoma" w:hAnsi="Tahoma" w:cs="Tahoma"/>
          <w:sz w:val="20"/>
          <w:szCs w:val="20"/>
        </w:rPr>
        <w:t>działając w imieniu i na rzecz:</w:t>
      </w:r>
    </w:p>
    <w:p w:rsidR="00036DF0" w:rsidRPr="00D57F19" w:rsidRDefault="00036DF0" w:rsidP="00036DF0">
      <w:pPr>
        <w:rPr>
          <w:rFonts w:ascii="Tahoma" w:hAnsi="Tahoma" w:cs="Tahoma"/>
          <w:sz w:val="20"/>
          <w:szCs w:val="20"/>
        </w:rPr>
      </w:pPr>
    </w:p>
    <w:p w:rsidR="00036DF0" w:rsidRPr="00D57F19" w:rsidRDefault="00036DF0" w:rsidP="00036DF0">
      <w:pPr>
        <w:rPr>
          <w:rFonts w:ascii="Tahoma" w:hAnsi="Tahoma" w:cs="Tahoma"/>
          <w:sz w:val="20"/>
          <w:szCs w:val="20"/>
        </w:rPr>
      </w:pPr>
      <w:r w:rsidRPr="00D57F19">
        <w:rPr>
          <w:rFonts w:ascii="Tahoma" w:hAnsi="Tahoma" w:cs="Tahoma"/>
          <w:sz w:val="20"/>
          <w:szCs w:val="20"/>
        </w:rPr>
        <w:t>............................................................................................................</w:t>
      </w:r>
      <w:r w:rsidR="005F1E2D" w:rsidRPr="00D57F19">
        <w:rPr>
          <w:rFonts w:ascii="Tahoma" w:hAnsi="Tahoma" w:cs="Tahoma"/>
          <w:sz w:val="20"/>
          <w:szCs w:val="20"/>
        </w:rPr>
        <w:t>.....................................</w:t>
      </w:r>
      <w:r w:rsidRPr="00D57F19">
        <w:rPr>
          <w:rFonts w:ascii="Tahoma" w:hAnsi="Tahoma" w:cs="Tahoma"/>
          <w:sz w:val="20"/>
          <w:szCs w:val="20"/>
        </w:rPr>
        <w:t>....</w:t>
      </w:r>
      <w:r w:rsidR="0011052D" w:rsidRPr="00D57F19">
        <w:rPr>
          <w:rFonts w:ascii="Tahoma" w:hAnsi="Tahoma" w:cs="Tahoma"/>
          <w:sz w:val="20"/>
          <w:szCs w:val="20"/>
        </w:rPr>
        <w:t>............</w:t>
      </w:r>
    </w:p>
    <w:p w:rsidR="00036DF0" w:rsidRPr="00D57F19" w:rsidRDefault="00036DF0" w:rsidP="00036DF0">
      <w:pPr>
        <w:jc w:val="center"/>
        <w:rPr>
          <w:rFonts w:ascii="Tahoma" w:hAnsi="Tahoma" w:cs="Tahoma"/>
          <w:sz w:val="20"/>
          <w:szCs w:val="20"/>
        </w:rPr>
      </w:pPr>
      <w:r w:rsidRPr="00D57F19">
        <w:rPr>
          <w:rFonts w:ascii="Tahoma" w:hAnsi="Tahoma" w:cs="Tahoma"/>
          <w:sz w:val="20"/>
          <w:szCs w:val="20"/>
        </w:rPr>
        <w:t>(pełna nazwa wykonawcy)</w:t>
      </w:r>
    </w:p>
    <w:p w:rsidR="00036DF0" w:rsidRPr="00D57F19" w:rsidRDefault="00036DF0" w:rsidP="00036DF0">
      <w:pPr>
        <w:jc w:val="center"/>
        <w:rPr>
          <w:rFonts w:ascii="Tahoma" w:hAnsi="Tahoma" w:cs="Tahoma"/>
          <w:sz w:val="20"/>
          <w:szCs w:val="20"/>
        </w:rPr>
      </w:pPr>
    </w:p>
    <w:p w:rsidR="00036DF0" w:rsidRPr="00D57F19" w:rsidRDefault="00036DF0" w:rsidP="00036DF0">
      <w:pPr>
        <w:jc w:val="center"/>
        <w:rPr>
          <w:rFonts w:ascii="Tahoma" w:hAnsi="Tahoma" w:cs="Tahoma"/>
          <w:sz w:val="20"/>
          <w:szCs w:val="20"/>
        </w:rPr>
      </w:pPr>
    </w:p>
    <w:p w:rsidR="00036DF0" w:rsidRPr="00D57F19" w:rsidRDefault="00036DF0" w:rsidP="00036DF0">
      <w:pPr>
        <w:jc w:val="center"/>
        <w:rPr>
          <w:rFonts w:ascii="Tahoma" w:hAnsi="Tahoma" w:cs="Tahoma"/>
          <w:sz w:val="20"/>
          <w:szCs w:val="20"/>
        </w:rPr>
      </w:pPr>
      <w:r w:rsidRPr="00D57F19">
        <w:rPr>
          <w:rFonts w:ascii="Tahoma" w:hAnsi="Tahoma" w:cs="Tahoma"/>
          <w:sz w:val="20"/>
          <w:szCs w:val="20"/>
        </w:rPr>
        <w:t>.........................</w:t>
      </w:r>
      <w:r w:rsidR="005F1E2D" w:rsidRPr="00D57F19">
        <w:rPr>
          <w:rFonts w:ascii="Tahoma" w:hAnsi="Tahoma" w:cs="Tahoma"/>
          <w:sz w:val="20"/>
          <w:szCs w:val="20"/>
        </w:rPr>
        <w:t>.........................................</w:t>
      </w:r>
      <w:r w:rsidRPr="00D57F19">
        <w:rPr>
          <w:rFonts w:ascii="Tahoma" w:hAnsi="Tahoma" w:cs="Tahoma"/>
          <w:sz w:val="20"/>
          <w:szCs w:val="20"/>
        </w:rPr>
        <w:t>........................................................................................................</w:t>
      </w:r>
      <w:r w:rsidR="0011052D" w:rsidRPr="00D57F19">
        <w:rPr>
          <w:rFonts w:ascii="Tahoma" w:hAnsi="Tahoma" w:cs="Tahoma"/>
          <w:sz w:val="20"/>
          <w:szCs w:val="20"/>
        </w:rPr>
        <w:t>.........</w:t>
      </w:r>
    </w:p>
    <w:p w:rsidR="00036DF0" w:rsidRPr="00D57F19" w:rsidRDefault="00036DF0" w:rsidP="00036DF0">
      <w:pPr>
        <w:jc w:val="center"/>
        <w:rPr>
          <w:rFonts w:ascii="Tahoma" w:hAnsi="Tahoma" w:cs="Tahoma"/>
          <w:sz w:val="20"/>
          <w:szCs w:val="20"/>
        </w:rPr>
      </w:pPr>
      <w:r w:rsidRPr="00D57F19">
        <w:rPr>
          <w:rFonts w:ascii="Tahoma" w:hAnsi="Tahoma" w:cs="Tahoma"/>
          <w:sz w:val="20"/>
          <w:szCs w:val="20"/>
        </w:rPr>
        <w:t>(adres siedziby wykonawcy)</w:t>
      </w:r>
    </w:p>
    <w:p w:rsidR="00036DF0" w:rsidRPr="00D57F19" w:rsidRDefault="00036DF0" w:rsidP="00036DF0">
      <w:pPr>
        <w:jc w:val="center"/>
        <w:rPr>
          <w:rFonts w:ascii="Tahoma" w:hAnsi="Tahoma" w:cs="Tahoma"/>
          <w:sz w:val="20"/>
          <w:szCs w:val="20"/>
        </w:rPr>
      </w:pPr>
    </w:p>
    <w:p w:rsidR="00323D30" w:rsidRPr="00D57F19" w:rsidRDefault="00323D30" w:rsidP="00036DF0">
      <w:pPr>
        <w:widowControl w:val="0"/>
        <w:tabs>
          <w:tab w:val="left" w:pos="8460"/>
          <w:tab w:val="left" w:pos="8910"/>
        </w:tabs>
        <w:rPr>
          <w:rFonts w:ascii="Tahoma" w:hAnsi="Tahoma" w:cs="Tahoma"/>
          <w:sz w:val="20"/>
          <w:szCs w:val="20"/>
        </w:rPr>
      </w:pPr>
    </w:p>
    <w:p w:rsidR="00323D30" w:rsidRPr="00D57F19" w:rsidRDefault="00036DF0" w:rsidP="00323D30">
      <w:pPr>
        <w:widowControl w:val="0"/>
        <w:tabs>
          <w:tab w:val="left" w:pos="8460"/>
          <w:tab w:val="left" w:pos="8910"/>
        </w:tabs>
        <w:jc w:val="center"/>
        <w:rPr>
          <w:rFonts w:ascii="Tahoma" w:hAnsi="Tahoma" w:cs="Tahoma"/>
          <w:bCs/>
          <w:sz w:val="20"/>
          <w:szCs w:val="20"/>
        </w:rPr>
      </w:pPr>
      <w:r w:rsidRPr="00D57F19">
        <w:rPr>
          <w:rFonts w:ascii="Tahoma" w:hAnsi="Tahoma" w:cs="Tahoma"/>
          <w:sz w:val="20"/>
          <w:szCs w:val="20"/>
        </w:rPr>
        <w:t xml:space="preserve">w odpowiedzi na ogłoszenie </w:t>
      </w:r>
      <w:r w:rsidR="00323D30" w:rsidRPr="00D57F19">
        <w:rPr>
          <w:rFonts w:ascii="Tahoma" w:hAnsi="Tahoma" w:cs="Tahoma"/>
          <w:sz w:val="20"/>
          <w:szCs w:val="20"/>
        </w:rPr>
        <w:t xml:space="preserve">o przetargu nieograniczonym </w:t>
      </w:r>
      <w:r w:rsidR="00ED1DC7" w:rsidRPr="00ED1DC7">
        <w:rPr>
          <w:rFonts w:ascii="Tahoma" w:hAnsi="Tahoma" w:cs="Tahoma"/>
          <w:color w:val="000000"/>
          <w:sz w:val="20"/>
          <w:szCs w:val="20"/>
        </w:rPr>
        <w:t>na realizację</w:t>
      </w:r>
      <w:r w:rsidR="00D96B5F" w:rsidRPr="00ED1DC7">
        <w:rPr>
          <w:rFonts w:ascii="Tahoma" w:hAnsi="Tahoma" w:cs="Tahoma"/>
          <w:color w:val="000000"/>
          <w:sz w:val="20"/>
          <w:szCs w:val="20"/>
        </w:rPr>
        <w:t xml:space="preserve"> zadania w systemie zaprojektuj i wybuduj pn.:</w:t>
      </w:r>
    </w:p>
    <w:p w:rsidR="000E0368" w:rsidRPr="00D57F19" w:rsidRDefault="0011052D" w:rsidP="00323D30">
      <w:pPr>
        <w:widowControl w:val="0"/>
        <w:tabs>
          <w:tab w:val="left" w:pos="8460"/>
          <w:tab w:val="left" w:pos="8910"/>
        </w:tabs>
        <w:jc w:val="center"/>
        <w:rPr>
          <w:rFonts w:ascii="Tahoma" w:hAnsi="Tahoma" w:cs="Tahoma"/>
          <w:sz w:val="20"/>
          <w:szCs w:val="20"/>
        </w:rPr>
      </w:pPr>
      <w:r w:rsidRPr="00D57F19">
        <w:rPr>
          <w:rFonts w:ascii="Tahoma" w:hAnsi="Tahoma" w:cs="Tahoma"/>
          <w:bCs/>
          <w:sz w:val="20"/>
          <w:szCs w:val="20"/>
        </w:rPr>
        <w:br/>
      </w:r>
      <w:r w:rsidR="000E0368" w:rsidRPr="00D57F19">
        <w:rPr>
          <w:rFonts w:ascii="Tahoma" w:hAnsi="Tahoma" w:cs="Tahoma"/>
          <w:b/>
          <w:bCs/>
          <w:sz w:val="20"/>
          <w:szCs w:val="20"/>
        </w:rPr>
        <w:t>„</w:t>
      </w:r>
      <w:r w:rsidR="00323D30" w:rsidRPr="00D57F19">
        <w:rPr>
          <w:rFonts w:ascii="Tahoma" w:hAnsi="Tahoma" w:cs="Tahoma"/>
          <w:b/>
          <w:bCs/>
          <w:color w:val="000000"/>
          <w:sz w:val="20"/>
          <w:szCs w:val="20"/>
        </w:rPr>
        <w:t>Rewitalizacja i poprawa</w:t>
      </w:r>
      <w:r w:rsidR="000E0368" w:rsidRPr="00D57F19">
        <w:rPr>
          <w:rFonts w:ascii="Tahoma" w:hAnsi="Tahoma" w:cs="Tahoma"/>
          <w:b/>
          <w:bCs/>
          <w:color w:val="000000"/>
          <w:sz w:val="20"/>
          <w:szCs w:val="20"/>
        </w:rPr>
        <w:t xml:space="preserve"> estetyki przestrzeni publicznej przy Zespole Szkół im. Konstytucji 3 Maja w Iławie oraz Zespole Placówek Szkolno Wychowawczych w Iławie”</w:t>
      </w:r>
    </w:p>
    <w:p w:rsidR="00036DF0" w:rsidRPr="00D57F19" w:rsidRDefault="00036DF0" w:rsidP="00036DF0">
      <w:pPr>
        <w:widowControl w:val="0"/>
        <w:tabs>
          <w:tab w:val="left" w:pos="8460"/>
          <w:tab w:val="left" w:pos="8910"/>
        </w:tabs>
        <w:rPr>
          <w:rFonts w:ascii="Tahoma" w:hAnsi="Tahoma" w:cs="Tahoma"/>
          <w:b/>
          <w:sz w:val="20"/>
          <w:szCs w:val="20"/>
        </w:rPr>
      </w:pPr>
    </w:p>
    <w:p w:rsidR="00323D30" w:rsidRPr="00D57F19" w:rsidRDefault="00323D30" w:rsidP="00036DF0">
      <w:pPr>
        <w:widowControl w:val="0"/>
        <w:tabs>
          <w:tab w:val="left" w:pos="8460"/>
          <w:tab w:val="left" w:pos="8910"/>
        </w:tabs>
        <w:rPr>
          <w:rFonts w:ascii="Tahoma" w:hAnsi="Tahoma" w:cs="Tahoma"/>
          <w:b/>
          <w:sz w:val="20"/>
          <w:szCs w:val="20"/>
        </w:rPr>
      </w:pPr>
    </w:p>
    <w:p w:rsidR="00323D30" w:rsidRPr="00D57F19" w:rsidRDefault="00036DF0" w:rsidP="00036DF0">
      <w:pPr>
        <w:widowControl w:val="0"/>
        <w:tabs>
          <w:tab w:val="left" w:pos="8460"/>
          <w:tab w:val="left" w:pos="8910"/>
        </w:tabs>
        <w:rPr>
          <w:rFonts w:ascii="Tahoma" w:hAnsi="Tahoma" w:cs="Tahoma"/>
          <w:sz w:val="20"/>
          <w:szCs w:val="20"/>
        </w:rPr>
      </w:pPr>
      <w:r w:rsidRPr="00D57F19">
        <w:rPr>
          <w:rFonts w:ascii="Tahoma" w:hAnsi="Tahoma" w:cs="Tahoma"/>
          <w:b/>
          <w:sz w:val="20"/>
          <w:szCs w:val="20"/>
        </w:rPr>
        <w:t xml:space="preserve">Postępowanie znak: </w:t>
      </w:r>
      <w:r w:rsidR="00C435E7">
        <w:rPr>
          <w:rFonts w:ascii="Tahoma" w:hAnsi="Tahoma" w:cs="Tahoma"/>
          <w:b/>
          <w:sz w:val="20"/>
          <w:szCs w:val="20"/>
        </w:rPr>
        <w:t>ZS.KG.</w:t>
      </w:r>
      <w:r w:rsidR="00A0569D">
        <w:rPr>
          <w:rFonts w:ascii="Tahoma" w:hAnsi="Tahoma" w:cs="Tahoma"/>
          <w:b/>
          <w:sz w:val="20"/>
          <w:szCs w:val="20"/>
        </w:rPr>
        <w:t>502</w:t>
      </w:r>
      <w:r w:rsidR="00C435E7">
        <w:rPr>
          <w:rFonts w:ascii="Tahoma" w:hAnsi="Tahoma" w:cs="Tahoma"/>
          <w:b/>
          <w:sz w:val="20"/>
          <w:szCs w:val="20"/>
        </w:rPr>
        <w:t>.2011</w:t>
      </w:r>
      <w:r w:rsidRPr="00D57F19">
        <w:rPr>
          <w:rFonts w:ascii="Tahoma" w:hAnsi="Tahoma" w:cs="Tahoma"/>
          <w:sz w:val="20"/>
          <w:szCs w:val="20"/>
        </w:rPr>
        <w:t xml:space="preserve"> </w:t>
      </w:r>
    </w:p>
    <w:p w:rsidR="00036DF0" w:rsidRPr="00D57F19" w:rsidRDefault="0011052D" w:rsidP="00036DF0">
      <w:pPr>
        <w:widowControl w:val="0"/>
        <w:tabs>
          <w:tab w:val="left" w:pos="8460"/>
          <w:tab w:val="left" w:pos="8910"/>
        </w:tabs>
        <w:rPr>
          <w:rFonts w:ascii="Tahoma" w:hAnsi="Tahoma" w:cs="Tahoma"/>
          <w:sz w:val="20"/>
          <w:szCs w:val="20"/>
        </w:rPr>
      </w:pPr>
      <w:r w:rsidRPr="00D57F19">
        <w:rPr>
          <w:rFonts w:ascii="Tahoma" w:hAnsi="Tahoma" w:cs="Tahoma"/>
          <w:sz w:val="20"/>
          <w:szCs w:val="20"/>
        </w:rPr>
        <w:br/>
      </w:r>
      <w:r w:rsidR="00036DF0" w:rsidRPr="00D57F19">
        <w:rPr>
          <w:rFonts w:ascii="Tahoma" w:hAnsi="Tahoma" w:cs="Tahoma"/>
          <w:sz w:val="20"/>
          <w:szCs w:val="20"/>
        </w:rPr>
        <w:t>składam(y) niniejszą ofertę:</w:t>
      </w:r>
      <w:r w:rsidRPr="00D57F19">
        <w:rPr>
          <w:rFonts w:ascii="Tahoma" w:hAnsi="Tahoma" w:cs="Tahoma"/>
          <w:sz w:val="20"/>
          <w:szCs w:val="20"/>
        </w:rPr>
        <w:br/>
      </w:r>
    </w:p>
    <w:p w:rsidR="006A4264" w:rsidRDefault="00036DF0" w:rsidP="00294821">
      <w:pPr>
        <w:numPr>
          <w:ilvl w:val="0"/>
          <w:numId w:val="24"/>
        </w:numPr>
        <w:tabs>
          <w:tab w:val="clear" w:pos="360"/>
        </w:tabs>
        <w:spacing w:line="480" w:lineRule="auto"/>
        <w:ind w:left="720"/>
        <w:rPr>
          <w:rFonts w:ascii="Tahoma" w:hAnsi="Tahoma" w:cs="Tahoma"/>
          <w:sz w:val="20"/>
          <w:szCs w:val="20"/>
        </w:rPr>
      </w:pPr>
      <w:r w:rsidRPr="00D57F19">
        <w:rPr>
          <w:rFonts w:ascii="Tahoma" w:hAnsi="Tahoma" w:cs="Tahoma"/>
          <w:sz w:val="20"/>
          <w:szCs w:val="20"/>
        </w:rPr>
        <w:t xml:space="preserve">Oferuję wykonanie zamówienia zgodnie z opisem przedmiotu zamówienia i na warunkach płatności określonych w SIWZ za cenę ryczałtową </w:t>
      </w:r>
      <w:r w:rsidRPr="00D57F19">
        <w:rPr>
          <w:rFonts w:ascii="Tahoma" w:hAnsi="Tahoma" w:cs="Tahoma"/>
          <w:sz w:val="20"/>
          <w:szCs w:val="20"/>
        </w:rPr>
        <w:br/>
        <w:t>brutto: .......................................</w:t>
      </w:r>
      <w:r w:rsidR="005F1E2D" w:rsidRPr="00D57F19">
        <w:rPr>
          <w:rFonts w:ascii="Tahoma" w:hAnsi="Tahoma" w:cs="Tahoma"/>
          <w:sz w:val="20"/>
          <w:szCs w:val="20"/>
        </w:rPr>
        <w:t>.......</w:t>
      </w:r>
      <w:r w:rsidRPr="00D57F19">
        <w:rPr>
          <w:rFonts w:ascii="Tahoma" w:hAnsi="Tahoma" w:cs="Tahoma"/>
          <w:sz w:val="20"/>
          <w:szCs w:val="20"/>
        </w:rPr>
        <w:t>..............................</w:t>
      </w:r>
      <w:r w:rsidRPr="00D57F19">
        <w:rPr>
          <w:rFonts w:ascii="Tahoma" w:hAnsi="Tahoma" w:cs="Tahoma"/>
          <w:sz w:val="20"/>
          <w:szCs w:val="20"/>
        </w:rPr>
        <w:br/>
      </w:r>
      <w:r w:rsidR="00323D30" w:rsidRPr="00D57F19">
        <w:rPr>
          <w:rFonts w:ascii="Tahoma" w:hAnsi="Tahoma" w:cs="Tahoma"/>
          <w:sz w:val="20"/>
          <w:szCs w:val="20"/>
        </w:rPr>
        <w:t xml:space="preserve">w tym </w:t>
      </w:r>
      <w:r w:rsidRPr="00D57F19">
        <w:rPr>
          <w:rFonts w:ascii="Tahoma" w:hAnsi="Tahoma" w:cs="Tahoma"/>
          <w:sz w:val="20"/>
          <w:szCs w:val="20"/>
        </w:rPr>
        <w:t xml:space="preserve">VAT </w:t>
      </w:r>
      <w:r w:rsidR="00323D30" w:rsidRPr="00D57F19">
        <w:rPr>
          <w:rFonts w:ascii="Tahoma" w:hAnsi="Tahoma" w:cs="Tahoma"/>
          <w:sz w:val="20"/>
          <w:szCs w:val="20"/>
        </w:rPr>
        <w:t xml:space="preserve">wg stawki </w:t>
      </w:r>
      <w:r w:rsidRPr="00D57F19">
        <w:rPr>
          <w:rFonts w:ascii="Tahoma" w:hAnsi="Tahoma" w:cs="Tahoma"/>
          <w:sz w:val="20"/>
          <w:szCs w:val="20"/>
        </w:rPr>
        <w:t xml:space="preserve">……..…..%  </w:t>
      </w:r>
      <w:bookmarkEnd w:id="17"/>
    </w:p>
    <w:p w:rsidR="00AB1CFF" w:rsidRPr="00D57F19" w:rsidRDefault="00AB1CFF" w:rsidP="00D96B5F">
      <w:pPr>
        <w:spacing w:line="480" w:lineRule="auto"/>
        <w:rPr>
          <w:rFonts w:ascii="Tahoma" w:hAnsi="Tahoma" w:cs="Tahoma"/>
          <w:sz w:val="20"/>
          <w:szCs w:val="20"/>
        </w:rPr>
      </w:pPr>
    </w:p>
    <w:p w:rsidR="00382B4F" w:rsidRPr="00D57F19" w:rsidRDefault="00382B4F" w:rsidP="00382B4F">
      <w:pPr>
        <w:numPr>
          <w:ilvl w:val="0"/>
          <w:numId w:val="24"/>
        </w:numPr>
        <w:spacing w:before="60" w:after="60"/>
        <w:ind w:left="357" w:hanging="357"/>
        <w:rPr>
          <w:rFonts w:ascii="Tahoma" w:hAnsi="Tahoma" w:cs="Tahoma"/>
          <w:sz w:val="20"/>
          <w:szCs w:val="20"/>
        </w:rPr>
      </w:pPr>
      <w:r w:rsidRPr="00D57F19">
        <w:rPr>
          <w:rFonts w:ascii="Tahoma" w:hAnsi="Tahoma" w:cs="Tahoma"/>
          <w:sz w:val="20"/>
          <w:szCs w:val="20"/>
        </w:rPr>
        <w:t>Roboty objęte zamówieniem zobowiązujemy się wykonać do dnia …………………………………….</w:t>
      </w:r>
    </w:p>
    <w:p w:rsidR="00382B4F" w:rsidRPr="00D57F19" w:rsidRDefault="00382B4F" w:rsidP="00382B4F">
      <w:pPr>
        <w:numPr>
          <w:ilvl w:val="0"/>
          <w:numId w:val="24"/>
        </w:numPr>
        <w:spacing w:before="60" w:after="60"/>
        <w:ind w:left="357" w:hanging="357"/>
        <w:rPr>
          <w:rFonts w:ascii="Tahoma" w:hAnsi="Tahoma" w:cs="Tahoma"/>
          <w:sz w:val="20"/>
          <w:szCs w:val="20"/>
        </w:rPr>
      </w:pPr>
      <w:r w:rsidRPr="00D57F19">
        <w:rPr>
          <w:rFonts w:ascii="Tahoma" w:hAnsi="Tahoma" w:cs="Tahoma"/>
          <w:sz w:val="20"/>
          <w:szCs w:val="20"/>
        </w:rPr>
        <w:t xml:space="preserve">Składam(y) niniejszą ofertę w imieniu własnym/jako wykonawcy wspólnie ubiegający się  o udzielenie zamówienia </w:t>
      </w:r>
      <w:r w:rsidRPr="00D57F19">
        <w:rPr>
          <w:rFonts w:ascii="Tahoma" w:hAnsi="Tahoma" w:cs="Tahoma"/>
          <w:b/>
          <w:sz w:val="20"/>
          <w:szCs w:val="20"/>
        </w:rPr>
        <w:t>(niepotrzebne skreślić).</w:t>
      </w:r>
    </w:p>
    <w:p w:rsidR="00382B4F" w:rsidRPr="00D57F19" w:rsidRDefault="00382B4F" w:rsidP="00382B4F">
      <w:pPr>
        <w:numPr>
          <w:ilvl w:val="0"/>
          <w:numId w:val="24"/>
        </w:numPr>
        <w:spacing w:before="60" w:after="60"/>
        <w:ind w:left="357" w:hanging="357"/>
        <w:rPr>
          <w:rFonts w:ascii="Tahoma" w:hAnsi="Tahoma" w:cs="Tahoma"/>
          <w:sz w:val="20"/>
          <w:szCs w:val="20"/>
        </w:rPr>
      </w:pPr>
      <w:r w:rsidRPr="00D57F19">
        <w:rPr>
          <w:rFonts w:ascii="Tahoma" w:hAnsi="Tahoma" w:cs="Tahoma"/>
          <w:sz w:val="20"/>
          <w:szCs w:val="20"/>
        </w:rPr>
        <w:t>Oświadczamy, że zapoznaliśmy się ze specyfikacją istotnych warunków zamówienia oraz zdobyliśmy konieczne informacje potrzebne do właściwego wykonania zamówienia.</w:t>
      </w:r>
    </w:p>
    <w:p w:rsidR="00382B4F" w:rsidRPr="00D57F19" w:rsidRDefault="00382B4F" w:rsidP="00382B4F">
      <w:pPr>
        <w:numPr>
          <w:ilvl w:val="0"/>
          <w:numId w:val="24"/>
        </w:numPr>
        <w:spacing w:before="60" w:after="60"/>
        <w:ind w:left="357" w:hanging="357"/>
        <w:rPr>
          <w:rFonts w:ascii="Tahoma" w:hAnsi="Tahoma" w:cs="Tahoma"/>
          <w:sz w:val="20"/>
          <w:szCs w:val="20"/>
        </w:rPr>
      </w:pPr>
      <w:r w:rsidRPr="00D57F19">
        <w:rPr>
          <w:rFonts w:ascii="Tahoma" w:hAnsi="Tahoma" w:cs="Tahoma"/>
          <w:sz w:val="20"/>
          <w:szCs w:val="20"/>
        </w:rPr>
        <w:lastRenderedPageBreak/>
        <w:t xml:space="preserve">Oświadczam(y), że jesteśmy związani niniejszą ofertą przez okres wskazany w specyfikacji istotnych warunków zamówienia. </w:t>
      </w:r>
    </w:p>
    <w:p w:rsidR="00382B4F" w:rsidRPr="00D57F19" w:rsidRDefault="00382B4F" w:rsidP="00483EBD">
      <w:pPr>
        <w:numPr>
          <w:ilvl w:val="0"/>
          <w:numId w:val="24"/>
        </w:numPr>
        <w:spacing w:before="60" w:after="60"/>
        <w:ind w:left="357" w:hanging="357"/>
        <w:jc w:val="both"/>
        <w:rPr>
          <w:rFonts w:ascii="Tahoma" w:hAnsi="Tahoma" w:cs="Tahoma"/>
          <w:sz w:val="20"/>
          <w:szCs w:val="20"/>
        </w:rPr>
      </w:pPr>
      <w:r w:rsidRPr="00D57F19">
        <w:rPr>
          <w:rFonts w:ascii="Tahoma" w:hAnsi="Tahoma" w:cs="Tahoma"/>
          <w:sz w:val="20"/>
          <w:szCs w:val="20"/>
        </w:rPr>
        <w:t>Oświadczam(y), że zawarty w specyfikacji istotnych warunków zamówienia projekt umowy został przez nas zaakceptowany i zobowiązujemy się, w przypadku wybrania naszej oferty do zawarcia umowy na warunkach określonych w SIWZ oraz w miejscu i terminie wyznaczonym przez zamawiającego.(zaakceptowany projekt umowy w załączeniu)</w:t>
      </w:r>
    </w:p>
    <w:p w:rsidR="00382B4F" w:rsidRPr="00D57F19" w:rsidRDefault="00382B4F" w:rsidP="00483EBD">
      <w:pPr>
        <w:numPr>
          <w:ilvl w:val="0"/>
          <w:numId w:val="24"/>
        </w:numPr>
        <w:spacing w:before="60" w:after="60"/>
        <w:jc w:val="both"/>
        <w:rPr>
          <w:rFonts w:ascii="Tahoma" w:hAnsi="Tahoma" w:cs="Tahoma"/>
          <w:sz w:val="20"/>
          <w:szCs w:val="20"/>
        </w:rPr>
      </w:pPr>
      <w:r w:rsidRPr="00D57F19">
        <w:rPr>
          <w:rFonts w:ascii="Tahoma" w:hAnsi="Tahoma" w:cs="Tahoma"/>
          <w:sz w:val="20"/>
          <w:szCs w:val="20"/>
        </w:rPr>
        <w:t>Nazwisko(a) i imię(ona) osoby(ób) odpowiedzialnej za realizację zamówienia ze strony Wykonawcy</w:t>
      </w:r>
      <w:r w:rsidR="00A60E8D">
        <w:rPr>
          <w:rFonts w:ascii="Tahoma" w:hAnsi="Tahoma" w:cs="Tahoma"/>
          <w:sz w:val="20"/>
          <w:szCs w:val="20"/>
        </w:rPr>
        <w:t>…………………………</w:t>
      </w:r>
      <w:r w:rsidR="001A249F">
        <w:rPr>
          <w:rFonts w:ascii="Tahoma" w:hAnsi="Tahoma" w:cs="Tahoma"/>
          <w:sz w:val="20"/>
          <w:szCs w:val="20"/>
        </w:rPr>
        <w:t>………</w:t>
      </w:r>
      <w:r w:rsidRPr="00D57F19">
        <w:rPr>
          <w:rFonts w:ascii="Tahoma" w:hAnsi="Tahoma" w:cs="Tahoma"/>
          <w:sz w:val="20"/>
          <w:szCs w:val="20"/>
        </w:rPr>
        <w:t xml:space="preserve"> a także nr faxu ..................................,  tel. ............................</w:t>
      </w:r>
    </w:p>
    <w:p w:rsidR="00382B4F" w:rsidRPr="00D57F19" w:rsidRDefault="00382B4F" w:rsidP="00483EBD">
      <w:pPr>
        <w:numPr>
          <w:ilvl w:val="0"/>
          <w:numId w:val="24"/>
        </w:numPr>
        <w:jc w:val="both"/>
        <w:rPr>
          <w:rFonts w:ascii="Tahoma" w:hAnsi="Tahoma" w:cs="Tahoma"/>
          <w:sz w:val="20"/>
          <w:szCs w:val="20"/>
        </w:rPr>
      </w:pPr>
      <w:r w:rsidRPr="00D57F19">
        <w:rPr>
          <w:rFonts w:ascii="Tahoma" w:hAnsi="Tahoma" w:cs="Tahoma"/>
          <w:sz w:val="20"/>
          <w:szCs w:val="20"/>
        </w:rPr>
        <w:t>Oświadczam(y), że nie wykonywaliśmy żadnych czynności związanych z przygotowaniem niniejszego postępowania o udzielenie zamówienia publicznego, a w celu sporządzenia oferty nie posługiwaliśmy się osobami uczestniczącymi  w dokonaniu tych czynności.</w:t>
      </w:r>
    </w:p>
    <w:p w:rsidR="00382B4F" w:rsidRPr="00D57F19" w:rsidRDefault="00382B4F" w:rsidP="00483EBD">
      <w:pPr>
        <w:numPr>
          <w:ilvl w:val="0"/>
          <w:numId w:val="24"/>
        </w:numPr>
        <w:spacing w:before="60" w:after="60"/>
        <w:jc w:val="both"/>
        <w:rPr>
          <w:rFonts w:ascii="Tahoma" w:hAnsi="Tahoma" w:cs="Tahoma"/>
          <w:sz w:val="20"/>
          <w:szCs w:val="20"/>
        </w:rPr>
      </w:pPr>
      <w:r w:rsidRPr="00D57F19">
        <w:rPr>
          <w:rFonts w:ascii="Tahoma" w:hAnsi="Tahoma" w:cs="Tahoma"/>
          <w:sz w:val="20"/>
          <w:szCs w:val="20"/>
        </w:rPr>
        <w:t>Oświadczamy, że oferta nie zawiera/ zawiera (</w:t>
      </w:r>
      <w:r w:rsidRPr="00D57F19">
        <w:rPr>
          <w:rFonts w:ascii="Tahoma" w:hAnsi="Tahoma" w:cs="Tahoma"/>
          <w:b/>
          <w:i/>
          <w:sz w:val="20"/>
          <w:szCs w:val="20"/>
        </w:rPr>
        <w:t>niepotrzebne skreślić</w:t>
      </w:r>
      <w:r w:rsidRPr="00D57F19">
        <w:rPr>
          <w:rFonts w:ascii="Tahoma" w:hAnsi="Tahoma" w:cs="Tahoma"/>
          <w:sz w:val="20"/>
          <w:szCs w:val="20"/>
        </w:rPr>
        <w:t>) informacji stanowiących tajemnicę przedsiębiorstwa w rozumieniu przepisów o zwalczaniu nieuczciwej konkurencji. Informacje takie zawarte są w następujących dokumentach:</w:t>
      </w:r>
    </w:p>
    <w:p w:rsidR="00382B4F" w:rsidRPr="00D57F19" w:rsidRDefault="00382B4F" w:rsidP="00382B4F">
      <w:pPr>
        <w:spacing w:line="480" w:lineRule="auto"/>
        <w:ind w:left="357"/>
        <w:rPr>
          <w:rFonts w:ascii="Tahoma" w:hAnsi="Tahoma" w:cs="Tahoma"/>
          <w:sz w:val="20"/>
          <w:szCs w:val="20"/>
        </w:rPr>
      </w:pPr>
      <w:r w:rsidRPr="00D57F19">
        <w:rPr>
          <w:rFonts w:ascii="Tahoma" w:hAnsi="Tahoma" w:cs="Tahoma"/>
          <w:sz w:val="20"/>
          <w:szCs w:val="20"/>
        </w:rPr>
        <w:t>……………………………………………………………………………………………………………………………</w:t>
      </w:r>
      <w:r w:rsidR="008D4401" w:rsidRPr="00D57F19">
        <w:rPr>
          <w:rFonts w:ascii="Tahoma" w:hAnsi="Tahoma" w:cs="Tahoma"/>
          <w:sz w:val="20"/>
          <w:szCs w:val="20"/>
        </w:rPr>
        <w:t>..</w:t>
      </w:r>
      <w:r w:rsidR="00483EBD">
        <w:rPr>
          <w:rFonts w:ascii="Tahoma" w:hAnsi="Tahoma" w:cs="Tahoma"/>
          <w:sz w:val="20"/>
          <w:szCs w:val="20"/>
        </w:rPr>
        <w:t>.............................</w:t>
      </w:r>
    </w:p>
    <w:p w:rsidR="00382B4F" w:rsidRPr="00D57F19" w:rsidRDefault="00382B4F" w:rsidP="00382B4F">
      <w:pPr>
        <w:spacing w:line="480" w:lineRule="auto"/>
        <w:ind w:left="357"/>
        <w:rPr>
          <w:rFonts w:ascii="Tahoma" w:hAnsi="Tahoma" w:cs="Tahoma"/>
          <w:sz w:val="20"/>
          <w:szCs w:val="20"/>
        </w:rPr>
      </w:pPr>
      <w:r w:rsidRPr="00D57F19">
        <w:rPr>
          <w:rFonts w:ascii="Tahoma" w:hAnsi="Tahoma" w:cs="Tahoma"/>
          <w:sz w:val="20"/>
          <w:szCs w:val="20"/>
        </w:rPr>
        <w:t>……………………………………………………………………………………………………………………………..</w:t>
      </w:r>
      <w:r w:rsidR="00483EBD">
        <w:rPr>
          <w:rFonts w:ascii="Tahoma" w:hAnsi="Tahoma" w:cs="Tahoma"/>
          <w:sz w:val="20"/>
          <w:szCs w:val="20"/>
        </w:rPr>
        <w:t>.............................</w:t>
      </w:r>
    </w:p>
    <w:p w:rsidR="00382B4F" w:rsidRPr="00D57F19" w:rsidRDefault="00382B4F" w:rsidP="00382B4F">
      <w:pPr>
        <w:pStyle w:val="Bezodstpw"/>
        <w:numPr>
          <w:ilvl w:val="0"/>
          <w:numId w:val="24"/>
        </w:numPr>
        <w:rPr>
          <w:rFonts w:ascii="Tahoma" w:hAnsi="Tahoma" w:cs="Tahoma"/>
          <w:sz w:val="20"/>
          <w:szCs w:val="20"/>
        </w:rPr>
      </w:pPr>
      <w:r w:rsidRPr="00D57F19">
        <w:rPr>
          <w:rFonts w:ascii="Tahoma" w:hAnsi="Tahoma" w:cs="Tahoma"/>
          <w:sz w:val="20"/>
          <w:szCs w:val="20"/>
        </w:rPr>
        <w:t>Zamówienie wykonamy samodzielnie/ z udziałem podwykonawców*</w:t>
      </w:r>
      <w:r w:rsidR="004D70F3" w:rsidRPr="00D57F19">
        <w:rPr>
          <w:rFonts w:ascii="Tahoma" w:hAnsi="Tahoma" w:cs="Tahoma"/>
          <w:sz w:val="20"/>
          <w:szCs w:val="20"/>
        </w:rPr>
        <w:t>(*</w:t>
      </w:r>
      <w:r w:rsidR="004D70F3" w:rsidRPr="00D57F19">
        <w:rPr>
          <w:rFonts w:ascii="Tahoma" w:hAnsi="Tahoma" w:cs="Tahoma"/>
          <w:b/>
          <w:i/>
          <w:sz w:val="20"/>
          <w:szCs w:val="20"/>
        </w:rPr>
        <w:t>niepotrzebne skreślić</w:t>
      </w:r>
      <w:r w:rsidR="004D70F3" w:rsidRPr="00D57F19">
        <w:rPr>
          <w:rFonts w:ascii="Tahoma" w:hAnsi="Tahoma" w:cs="Tahoma"/>
          <w:sz w:val="20"/>
          <w:szCs w:val="20"/>
        </w:rPr>
        <w:t>)</w:t>
      </w:r>
      <w:r w:rsidRPr="00D57F19">
        <w:rPr>
          <w:rFonts w:ascii="Tahoma" w:hAnsi="Tahoma" w:cs="Tahoma"/>
          <w:sz w:val="20"/>
          <w:szCs w:val="20"/>
        </w:rPr>
        <w:t>.</w:t>
      </w:r>
    </w:p>
    <w:p w:rsidR="00382B4F" w:rsidRPr="00D57F19" w:rsidRDefault="00382B4F" w:rsidP="00382B4F">
      <w:pPr>
        <w:pStyle w:val="Bezodstpw"/>
        <w:ind w:left="360"/>
        <w:rPr>
          <w:rFonts w:ascii="Tahoma" w:hAnsi="Tahoma" w:cs="Tahoma"/>
          <w:sz w:val="20"/>
          <w:szCs w:val="20"/>
        </w:rPr>
      </w:pPr>
      <w:r w:rsidRPr="00D57F19">
        <w:rPr>
          <w:rFonts w:ascii="Tahoma" w:hAnsi="Tahoma" w:cs="Tahoma"/>
          <w:sz w:val="20"/>
          <w:szCs w:val="20"/>
        </w:rPr>
        <w:t>Podwykonawca wykona część zamówienia :</w:t>
      </w:r>
    </w:p>
    <w:p w:rsidR="00382B4F" w:rsidRPr="00D57F19" w:rsidRDefault="00382B4F" w:rsidP="00382B4F">
      <w:pPr>
        <w:pStyle w:val="Bezodstpw"/>
        <w:spacing w:line="360" w:lineRule="auto"/>
        <w:ind w:left="360"/>
        <w:rPr>
          <w:rFonts w:ascii="Tahoma" w:hAnsi="Tahoma" w:cs="Tahoma"/>
          <w:sz w:val="20"/>
          <w:szCs w:val="20"/>
        </w:rPr>
      </w:pPr>
      <w:r w:rsidRPr="00D57F19">
        <w:rPr>
          <w:rFonts w:ascii="Tahoma" w:hAnsi="Tahoma" w:cs="Tahoma"/>
          <w:sz w:val="20"/>
          <w:szCs w:val="20"/>
        </w:rPr>
        <w:t>.............................................................................................................................................................</w:t>
      </w:r>
    </w:p>
    <w:p w:rsidR="00382B4F" w:rsidRPr="00D57F19" w:rsidRDefault="00382B4F" w:rsidP="00382B4F">
      <w:pPr>
        <w:pStyle w:val="Bezodstpw"/>
        <w:spacing w:line="360" w:lineRule="auto"/>
        <w:ind w:left="360"/>
        <w:rPr>
          <w:rFonts w:ascii="Tahoma" w:hAnsi="Tahoma" w:cs="Tahoma"/>
          <w:sz w:val="20"/>
          <w:szCs w:val="20"/>
        </w:rPr>
      </w:pPr>
      <w:r w:rsidRPr="00D57F19">
        <w:rPr>
          <w:rFonts w:ascii="Tahoma" w:hAnsi="Tahoma" w:cs="Tahoma"/>
          <w:sz w:val="20"/>
          <w:szCs w:val="20"/>
        </w:rPr>
        <w:t>..........................................................................................................................................................................................................................................................................................................................</w:t>
      </w:r>
    </w:p>
    <w:p w:rsidR="00382B4F" w:rsidRPr="00D57F19" w:rsidRDefault="00382B4F" w:rsidP="00382B4F">
      <w:pPr>
        <w:jc w:val="center"/>
        <w:rPr>
          <w:rFonts w:ascii="Tahoma" w:hAnsi="Tahoma" w:cs="Tahoma"/>
          <w:sz w:val="20"/>
          <w:szCs w:val="20"/>
          <w:vertAlign w:val="superscript"/>
        </w:rPr>
      </w:pPr>
      <w:r w:rsidRPr="00D57F19">
        <w:rPr>
          <w:rFonts w:ascii="Tahoma" w:hAnsi="Tahoma" w:cs="Tahoma"/>
          <w:sz w:val="20"/>
          <w:szCs w:val="20"/>
          <w:vertAlign w:val="superscript"/>
        </w:rPr>
        <w:t xml:space="preserve">(wymienić jaką części zamówienia zostanie przekazana podwykonawcy) </w:t>
      </w:r>
    </w:p>
    <w:p w:rsidR="00382B4F" w:rsidRPr="00D57F19" w:rsidRDefault="00382B4F" w:rsidP="00382B4F">
      <w:pPr>
        <w:rPr>
          <w:rFonts w:ascii="Tahoma" w:hAnsi="Tahoma" w:cs="Tahoma"/>
          <w:b/>
          <w:sz w:val="20"/>
          <w:szCs w:val="20"/>
        </w:rPr>
      </w:pPr>
    </w:p>
    <w:p w:rsidR="00382B4F" w:rsidRPr="00D57F19" w:rsidRDefault="00382B4F" w:rsidP="00382B4F">
      <w:pPr>
        <w:pStyle w:val="Tekstpodstawowy3"/>
        <w:spacing w:line="360" w:lineRule="auto"/>
        <w:jc w:val="left"/>
        <w:rPr>
          <w:rFonts w:ascii="Tahoma" w:hAnsi="Tahoma" w:cs="Tahoma"/>
          <w:sz w:val="20"/>
        </w:rPr>
      </w:pPr>
      <w:r w:rsidRPr="00D57F19">
        <w:rPr>
          <w:rFonts w:ascii="Tahoma" w:hAnsi="Tahoma" w:cs="Tahoma"/>
          <w:sz w:val="20"/>
        </w:rPr>
        <w:t xml:space="preserve">Ofertę składamy na ................................ kolejno ponumerowanych stronach. </w:t>
      </w:r>
    </w:p>
    <w:p w:rsidR="00382B4F" w:rsidRPr="00D57F19" w:rsidRDefault="00382B4F" w:rsidP="00382B4F">
      <w:pPr>
        <w:pStyle w:val="Bezodstpw"/>
        <w:ind w:left="360"/>
        <w:rPr>
          <w:rFonts w:ascii="Tahoma" w:hAnsi="Tahoma" w:cs="Tahoma"/>
          <w:sz w:val="20"/>
          <w:szCs w:val="20"/>
        </w:rPr>
      </w:pPr>
    </w:p>
    <w:p w:rsidR="00382B4F" w:rsidRPr="00D57F19" w:rsidRDefault="00382B4F" w:rsidP="00382B4F">
      <w:pPr>
        <w:pStyle w:val="Bezodstpw"/>
        <w:ind w:left="360"/>
        <w:rPr>
          <w:rFonts w:ascii="Tahoma" w:hAnsi="Tahoma" w:cs="Tahoma"/>
          <w:sz w:val="20"/>
          <w:szCs w:val="20"/>
        </w:rPr>
      </w:pPr>
    </w:p>
    <w:p w:rsidR="00382B4F" w:rsidRPr="00D57F19" w:rsidRDefault="00382B4F" w:rsidP="00382B4F">
      <w:pPr>
        <w:pStyle w:val="Bezodstpw"/>
        <w:ind w:left="360"/>
        <w:rPr>
          <w:rFonts w:ascii="Tahoma" w:hAnsi="Tahoma" w:cs="Tahoma"/>
          <w:sz w:val="20"/>
          <w:szCs w:val="20"/>
        </w:rPr>
      </w:pPr>
    </w:p>
    <w:p w:rsidR="00382B4F" w:rsidRPr="00D57F19" w:rsidRDefault="00382B4F" w:rsidP="00382B4F">
      <w:pPr>
        <w:pStyle w:val="Bezodstpw"/>
        <w:ind w:left="360"/>
        <w:rPr>
          <w:rFonts w:ascii="Tahoma" w:hAnsi="Tahoma" w:cs="Tahoma"/>
          <w:sz w:val="20"/>
          <w:szCs w:val="20"/>
        </w:rPr>
      </w:pPr>
    </w:p>
    <w:p w:rsidR="00382B4F" w:rsidRPr="00D57F19" w:rsidRDefault="00382B4F" w:rsidP="00382B4F">
      <w:pPr>
        <w:pStyle w:val="Bezodstpw"/>
        <w:ind w:left="360"/>
        <w:rPr>
          <w:rFonts w:ascii="Tahoma" w:hAnsi="Tahoma" w:cs="Tahoma"/>
          <w:sz w:val="20"/>
          <w:szCs w:val="20"/>
        </w:rPr>
      </w:pPr>
    </w:p>
    <w:p w:rsidR="00382B4F" w:rsidRPr="00D57F19" w:rsidRDefault="00382B4F" w:rsidP="00382B4F">
      <w:pPr>
        <w:pStyle w:val="Bezodstpw"/>
        <w:ind w:left="360"/>
        <w:rPr>
          <w:rFonts w:ascii="Tahoma" w:hAnsi="Tahoma" w:cs="Tahoma"/>
          <w:sz w:val="20"/>
          <w:szCs w:val="20"/>
        </w:rPr>
      </w:pPr>
      <w:r w:rsidRPr="00D57F19">
        <w:rPr>
          <w:rFonts w:ascii="Tahoma" w:hAnsi="Tahoma" w:cs="Tahoma"/>
          <w:sz w:val="20"/>
          <w:szCs w:val="20"/>
        </w:rPr>
        <w:t xml:space="preserve">…………………………………………………………… </w:t>
      </w:r>
      <w:r w:rsidRPr="00D57F19">
        <w:rPr>
          <w:rFonts w:ascii="Tahoma" w:hAnsi="Tahoma" w:cs="Tahoma"/>
          <w:sz w:val="20"/>
          <w:szCs w:val="20"/>
        </w:rPr>
        <w:tab/>
      </w:r>
      <w:r w:rsidR="00483EBD">
        <w:rPr>
          <w:rFonts w:ascii="Tahoma" w:hAnsi="Tahoma" w:cs="Tahoma"/>
          <w:sz w:val="20"/>
          <w:szCs w:val="20"/>
        </w:rPr>
        <w:tab/>
      </w:r>
      <w:r w:rsidR="00483EBD">
        <w:rPr>
          <w:rFonts w:ascii="Tahoma" w:hAnsi="Tahoma" w:cs="Tahoma"/>
          <w:sz w:val="20"/>
          <w:szCs w:val="20"/>
        </w:rPr>
        <w:tab/>
      </w:r>
      <w:r w:rsidR="00483EBD">
        <w:rPr>
          <w:rFonts w:ascii="Tahoma" w:hAnsi="Tahoma" w:cs="Tahoma"/>
          <w:sz w:val="20"/>
          <w:szCs w:val="20"/>
        </w:rPr>
        <w:tab/>
      </w:r>
      <w:r w:rsidRPr="00D57F19">
        <w:rPr>
          <w:rFonts w:ascii="Tahoma" w:hAnsi="Tahoma" w:cs="Tahoma"/>
          <w:sz w:val="20"/>
          <w:szCs w:val="20"/>
        </w:rPr>
        <w:t>……………………………………</w:t>
      </w:r>
    </w:p>
    <w:p w:rsidR="00382B4F" w:rsidRPr="00D57F19" w:rsidRDefault="00382B4F" w:rsidP="00382B4F">
      <w:pPr>
        <w:ind w:left="360"/>
        <w:rPr>
          <w:rFonts w:ascii="Tahoma" w:hAnsi="Tahoma" w:cs="Tahoma"/>
          <w:sz w:val="16"/>
          <w:szCs w:val="16"/>
        </w:rPr>
      </w:pPr>
      <w:r w:rsidRPr="00D57F19">
        <w:rPr>
          <w:rFonts w:ascii="Tahoma" w:hAnsi="Tahoma" w:cs="Tahoma"/>
          <w:i/>
          <w:sz w:val="16"/>
          <w:szCs w:val="16"/>
        </w:rPr>
        <w:t xml:space="preserve">(pieczęć i podpis(y) osób uprawnionych </w:t>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t>(data)</w:t>
      </w:r>
      <w:r w:rsidRPr="00D57F19">
        <w:rPr>
          <w:rFonts w:ascii="Tahoma" w:hAnsi="Tahoma" w:cs="Tahoma"/>
          <w:i/>
          <w:sz w:val="16"/>
          <w:szCs w:val="16"/>
        </w:rPr>
        <w:br/>
        <w:t>do reprezentacji wykonawcy lub pełnomocnika</w:t>
      </w:r>
    </w:p>
    <w:p w:rsidR="006A4264" w:rsidRPr="00D57F19" w:rsidRDefault="006A4264" w:rsidP="00294821">
      <w:pPr>
        <w:pStyle w:val="Nagwek4"/>
        <w:rPr>
          <w:rFonts w:ascii="Tahoma" w:hAnsi="Tahoma" w:cs="Tahoma"/>
          <w:b w:val="0"/>
          <w:iCs/>
          <w:sz w:val="20"/>
        </w:rPr>
      </w:pPr>
    </w:p>
    <w:p w:rsidR="00382B4F" w:rsidRDefault="00382B4F" w:rsidP="00382B4F">
      <w:pPr>
        <w:rPr>
          <w:rFonts w:ascii="Tahoma" w:hAnsi="Tahoma" w:cs="Tahoma"/>
        </w:rPr>
      </w:pPr>
      <w:bookmarkStart w:id="18" w:name="_Toc252951215"/>
      <w:bookmarkEnd w:id="14"/>
      <w:bookmarkEnd w:id="15"/>
      <w:bookmarkEnd w:id="16"/>
    </w:p>
    <w:p w:rsidR="00D96B5F" w:rsidRDefault="00D96B5F" w:rsidP="00382B4F">
      <w:pPr>
        <w:rPr>
          <w:rFonts w:ascii="Tahoma" w:hAnsi="Tahoma" w:cs="Tahoma"/>
        </w:rPr>
      </w:pPr>
    </w:p>
    <w:p w:rsidR="00D96B5F" w:rsidRDefault="00D96B5F" w:rsidP="00382B4F">
      <w:pPr>
        <w:rPr>
          <w:rFonts w:ascii="Tahoma" w:hAnsi="Tahoma" w:cs="Tahoma"/>
        </w:rPr>
      </w:pPr>
    </w:p>
    <w:p w:rsidR="00D96B5F" w:rsidRDefault="00D96B5F" w:rsidP="00382B4F">
      <w:pPr>
        <w:rPr>
          <w:rFonts w:ascii="Tahoma" w:hAnsi="Tahoma" w:cs="Tahoma"/>
        </w:rPr>
      </w:pPr>
    </w:p>
    <w:p w:rsidR="00D96B5F" w:rsidRDefault="00D96B5F" w:rsidP="00382B4F">
      <w:pPr>
        <w:rPr>
          <w:rFonts w:ascii="Tahoma" w:hAnsi="Tahoma" w:cs="Tahoma"/>
        </w:rPr>
      </w:pPr>
    </w:p>
    <w:p w:rsidR="00D96B5F" w:rsidRDefault="00D96B5F" w:rsidP="00382B4F">
      <w:pPr>
        <w:rPr>
          <w:rFonts w:ascii="Tahoma" w:hAnsi="Tahoma" w:cs="Tahoma"/>
        </w:rPr>
      </w:pPr>
    </w:p>
    <w:p w:rsidR="00C60818" w:rsidRDefault="00C60818" w:rsidP="00382B4F">
      <w:pPr>
        <w:rPr>
          <w:rFonts w:ascii="Tahoma" w:hAnsi="Tahoma" w:cs="Tahoma"/>
        </w:rPr>
      </w:pPr>
    </w:p>
    <w:p w:rsidR="00C60818" w:rsidRDefault="00C60818" w:rsidP="00382B4F">
      <w:pPr>
        <w:rPr>
          <w:rFonts w:ascii="Tahoma" w:hAnsi="Tahoma" w:cs="Tahoma"/>
        </w:rPr>
      </w:pPr>
    </w:p>
    <w:p w:rsidR="00C60818" w:rsidRDefault="00C60818" w:rsidP="00382B4F">
      <w:pPr>
        <w:rPr>
          <w:rFonts w:ascii="Tahoma" w:hAnsi="Tahoma" w:cs="Tahoma"/>
        </w:rPr>
      </w:pPr>
    </w:p>
    <w:p w:rsidR="00C60818" w:rsidRDefault="00C60818" w:rsidP="00382B4F">
      <w:pPr>
        <w:rPr>
          <w:rFonts w:ascii="Tahoma" w:hAnsi="Tahoma" w:cs="Tahoma"/>
        </w:rPr>
      </w:pPr>
    </w:p>
    <w:p w:rsidR="00C60818" w:rsidRPr="00D57F19" w:rsidRDefault="00C60818" w:rsidP="00382B4F">
      <w:pPr>
        <w:rPr>
          <w:rFonts w:ascii="Tahoma" w:hAnsi="Tahoma" w:cs="Tahoma"/>
        </w:rPr>
      </w:pPr>
    </w:p>
    <w:p w:rsidR="006A4264" w:rsidRPr="00D57F19" w:rsidRDefault="006A4264" w:rsidP="00294821">
      <w:pPr>
        <w:pStyle w:val="Nagwek4"/>
        <w:jc w:val="right"/>
        <w:rPr>
          <w:rFonts w:ascii="Tahoma" w:hAnsi="Tahoma" w:cs="Tahoma"/>
          <w:b w:val="0"/>
          <w:i/>
          <w:iCs/>
          <w:sz w:val="20"/>
        </w:rPr>
      </w:pPr>
      <w:r w:rsidRPr="00D57F19">
        <w:rPr>
          <w:rFonts w:ascii="Tahoma" w:hAnsi="Tahoma" w:cs="Tahoma"/>
          <w:b w:val="0"/>
          <w:i/>
          <w:iCs/>
          <w:sz w:val="20"/>
        </w:rPr>
        <w:lastRenderedPageBreak/>
        <w:t>Wzór  Nr 2 - oświadczenie wykonawcy</w:t>
      </w:r>
      <w:bookmarkEnd w:id="18"/>
    </w:p>
    <w:p w:rsidR="006A4264" w:rsidRPr="00D57F19" w:rsidRDefault="006A4264" w:rsidP="005C73D1">
      <w:pPr>
        <w:jc w:val="center"/>
        <w:rPr>
          <w:rFonts w:ascii="Tahoma" w:hAnsi="Tahom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A4264" w:rsidRPr="00D57F19">
        <w:trPr>
          <w:trHeight w:val="1130"/>
        </w:trPr>
        <w:tc>
          <w:tcPr>
            <w:tcW w:w="3708" w:type="dxa"/>
            <w:tcBorders>
              <w:top w:val="single" w:sz="4" w:space="0" w:color="auto"/>
              <w:left w:val="single" w:sz="4" w:space="0" w:color="auto"/>
              <w:bottom w:val="single" w:sz="4" w:space="0" w:color="auto"/>
              <w:right w:val="single" w:sz="4" w:space="0" w:color="auto"/>
            </w:tcBorders>
            <w:vAlign w:val="bottom"/>
          </w:tcPr>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r w:rsidRPr="00D57F19">
              <w:rPr>
                <w:rFonts w:ascii="Tahoma" w:hAnsi="Tahoma" w:cs="Tahoma"/>
                <w:sz w:val="20"/>
                <w:szCs w:val="20"/>
              </w:rPr>
              <w:t>(pieczęć Wykonawcy/Wykonawców)</w:t>
            </w:r>
          </w:p>
          <w:p w:rsidR="006A4264" w:rsidRPr="00D57F19" w:rsidRDefault="006A4264" w:rsidP="001C542E">
            <w:pPr>
              <w:jc w:val="center"/>
              <w:rPr>
                <w:rFonts w:ascii="Tahoma" w:hAnsi="Tahoma" w:cs="Tahoma"/>
                <w:sz w:val="20"/>
                <w:szCs w:val="20"/>
              </w:rPr>
            </w:pPr>
          </w:p>
        </w:tc>
        <w:tc>
          <w:tcPr>
            <w:tcW w:w="6069" w:type="dxa"/>
            <w:tcBorders>
              <w:top w:val="single" w:sz="4" w:space="0" w:color="auto"/>
              <w:left w:val="single" w:sz="4" w:space="0" w:color="auto"/>
              <w:bottom w:val="single" w:sz="4" w:space="0" w:color="auto"/>
              <w:right w:val="single" w:sz="4"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OŚWIADCZENIE</w:t>
            </w:r>
          </w:p>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(zgodnie z art.22 ust.1)</w:t>
            </w:r>
          </w:p>
        </w:tc>
      </w:tr>
    </w:tbl>
    <w:p w:rsidR="006A4264" w:rsidRPr="00D57F19" w:rsidRDefault="006A4264" w:rsidP="005C73D1">
      <w:pPr>
        <w:jc w:val="both"/>
        <w:rPr>
          <w:rFonts w:ascii="Tahoma" w:hAnsi="Tahoma" w:cs="Tahoma"/>
          <w:b/>
          <w:sz w:val="20"/>
          <w:szCs w:val="20"/>
        </w:rPr>
      </w:pPr>
    </w:p>
    <w:p w:rsidR="006A4264" w:rsidRPr="00D57F19" w:rsidRDefault="006A4264" w:rsidP="005C73D1">
      <w:pPr>
        <w:jc w:val="both"/>
        <w:rPr>
          <w:rFonts w:ascii="Tahoma" w:hAnsi="Tahoma" w:cs="Tahoma"/>
          <w:sz w:val="20"/>
          <w:szCs w:val="20"/>
        </w:rPr>
      </w:pPr>
    </w:p>
    <w:p w:rsidR="006A4264" w:rsidRPr="00D57F19" w:rsidRDefault="006A4264" w:rsidP="004F6294">
      <w:pPr>
        <w:widowControl w:val="0"/>
        <w:tabs>
          <w:tab w:val="left" w:pos="8460"/>
          <w:tab w:val="left" w:pos="8910"/>
        </w:tabs>
        <w:jc w:val="both"/>
        <w:rPr>
          <w:rFonts w:ascii="Tahoma" w:hAnsi="Tahoma" w:cs="Tahoma"/>
          <w:b/>
          <w:snapToGrid w:val="0"/>
          <w:sz w:val="20"/>
          <w:szCs w:val="20"/>
        </w:rPr>
      </w:pPr>
      <w:r w:rsidRPr="00D57F19">
        <w:rPr>
          <w:rFonts w:ascii="Tahoma" w:hAnsi="Tahoma" w:cs="Tahoma"/>
          <w:sz w:val="20"/>
          <w:szCs w:val="20"/>
        </w:rPr>
        <w:t xml:space="preserve">Przystępując do postępowania prowadzonego w trybie przetargu nieograniczonego w sprawie udzielenia zamówienia publicznego </w:t>
      </w:r>
      <w:r w:rsidRPr="00C100CA">
        <w:rPr>
          <w:rFonts w:ascii="Tahoma" w:hAnsi="Tahoma" w:cs="Tahoma"/>
          <w:sz w:val="20"/>
          <w:szCs w:val="20"/>
        </w:rPr>
        <w:t>na</w:t>
      </w:r>
      <w:r w:rsidR="00D96B5F" w:rsidRPr="00C100CA">
        <w:rPr>
          <w:rFonts w:ascii="Tahoma" w:hAnsi="Tahoma" w:cs="Tahoma"/>
          <w:color w:val="000000"/>
          <w:sz w:val="20"/>
          <w:szCs w:val="20"/>
        </w:rPr>
        <w:t xml:space="preserve"> realizacj</w:t>
      </w:r>
      <w:r w:rsidR="00C100CA" w:rsidRPr="00C100CA">
        <w:rPr>
          <w:rFonts w:ascii="Tahoma" w:hAnsi="Tahoma" w:cs="Tahoma"/>
          <w:color w:val="000000"/>
          <w:sz w:val="20"/>
          <w:szCs w:val="20"/>
        </w:rPr>
        <w:t>ę</w:t>
      </w:r>
      <w:r w:rsidR="00D96B5F" w:rsidRPr="00C100CA">
        <w:rPr>
          <w:rFonts w:ascii="Tahoma" w:hAnsi="Tahoma" w:cs="Tahoma"/>
          <w:color w:val="000000"/>
          <w:sz w:val="20"/>
          <w:szCs w:val="20"/>
        </w:rPr>
        <w:t xml:space="preserve"> zadania w systemie zaprojektuj i wybuduj pn.:</w:t>
      </w:r>
    </w:p>
    <w:p w:rsidR="006A4264" w:rsidRPr="00D57F19" w:rsidRDefault="006A4264" w:rsidP="00A85738">
      <w:pPr>
        <w:widowControl w:val="0"/>
        <w:tabs>
          <w:tab w:val="left" w:pos="8460"/>
          <w:tab w:val="left" w:pos="8910"/>
        </w:tabs>
        <w:jc w:val="center"/>
        <w:rPr>
          <w:rFonts w:ascii="Tahoma" w:hAnsi="Tahoma" w:cs="Tahoma"/>
          <w:b/>
          <w:snapToGrid w:val="0"/>
          <w:sz w:val="20"/>
          <w:szCs w:val="20"/>
        </w:rPr>
      </w:pPr>
    </w:p>
    <w:p w:rsidR="000E0368" w:rsidRPr="00D57F19" w:rsidRDefault="000E0368" w:rsidP="000E0368">
      <w:pPr>
        <w:widowControl w:val="0"/>
        <w:autoSpaceDE w:val="0"/>
        <w:autoSpaceDN w:val="0"/>
        <w:adjustRightInd w:val="0"/>
        <w:jc w:val="center"/>
        <w:rPr>
          <w:rFonts w:ascii="Tahoma" w:hAnsi="Tahoma" w:cs="Tahoma"/>
          <w:color w:val="000000"/>
          <w:sz w:val="20"/>
          <w:szCs w:val="20"/>
        </w:rPr>
      </w:pPr>
      <w:r w:rsidRPr="00D57F19">
        <w:rPr>
          <w:rFonts w:ascii="Tahoma" w:hAnsi="Tahoma" w:cs="Tahoma"/>
          <w:b/>
          <w:bCs/>
          <w:sz w:val="20"/>
          <w:szCs w:val="20"/>
        </w:rPr>
        <w:t>„</w:t>
      </w:r>
      <w:r w:rsidR="004B7CB3" w:rsidRPr="00D57F19">
        <w:rPr>
          <w:rFonts w:ascii="Tahoma" w:hAnsi="Tahoma" w:cs="Tahoma"/>
          <w:b/>
          <w:bCs/>
          <w:color w:val="000000"/>
          <w:sz w:val="20"/>
          <w:szCs w:val="20"/>
        </w:rPr>
        <w:t>Rewitalizacja</w:t>
      </w:r>
      <w:r w:rsidRPr="00D57F19">
        <w:rPr>
          <w:rFonts w:ascii="Tahoma" w:hAnsi="Tahoma" w:cs="Tahoma"/>
          <w:b/>
          <w:bCs/>
          <w:color w:val="000000"/>
          <w:sz w:val="20"/>
          <w:szCs w:val="20"/>
        </w:rPr>
        <w:t xml:space="preserve"> i popraw</w:t>
      </w:r>
      <w:r w:rsidR="004B7CB3" w:rsidRPr="00D57F19">
        <w:rPr>
          <w:rFonts w:ascii="Tahoma" w:hAnsi="Tahoma" w:cs="Tahoma"/>
          <w:b/>
          <w:bCs/>
          <w:color w:val="000000"/>
          <w:sz w:val="20"/>
          <w:szCs w:val="20"/>
        </w:rPr>
        <w:t>a</w:t>
      </w:r>
      <w:r w:rsidRPr="00D57F19">
        <w:rPr>
          <w:rFonts w:ascii="Tahoma" w:hAnsi="Tahoma" w:cs="Tahoma"/>
          <w:b/>
          <w:bCs/>
          <w:color w:val="000000"/>
          <w:sz w:val="20"/>
          <w:szCs w:val="20"/>
        </w:rPr>
        <w:t xml:space="preserve"> estetyki  przestrzeni publicznej przy Zespole Szkół im. Konstytucji 3 Maja w Iławie oraz Zespole Placówek Szkolno Wychowawczych w Iławie”</w:t>
      </w:r>
    </w:p>
    <w:p w:rsidR="006A4264" w:rsidRPr="00D57F19" w:rsidRDefault="006A4264" w:rsidP="00A85738">
      <w:pPr>
        <w:widowControl w:val="0"/>
        <w:tabs>
          <w:tab w:val="left" w:pos="8460"/>
          <w:tab w:val="left" w:pos="8910"/>
        </w:tabs>
        <w:jc w:val="center"/>
        <w:rPr>
          <w:rFonts w:ascii="Tahoma" w:hAnsi="Tahoma" w:cs="Tahoma"/>
          <w:b/>
          <w:sz w:val="20"/>
          <w:szCs w:val="20"/>
        </w:rPr>
      </w:pPr>
      <w:r w:rsidRPr="00D57F19">
        <w:rPr>
          <w:rFonts w:ascii="Tahoma" w:hAnsi="Tahoma" w:cs="Tahoma"/>
          <w:b/>
          <w:sz w:val="20"/>
          <w:szCs w:val="20"/>
        </w:rPr>
        <w:t xml:space="preserve">Postępowanie </w:t>
      </w:r>
      <w:r w:rsidRPr="00D32B06">
        <w:rPr>
          <w:rFonts w:ascii="Tahoma" w:hAnsi="Tahoma" w:cs="Tahoma"/>
          <w:b/>
          <w:sz w:val="20"/>
          <w:szCs w:val="20"/>
        </w:rPr>
        <w:t xml:space="preserve">znak: </w:t>
      </w:r>
      <w:r w:rsidR="00D32B06">
        <w:rPr>
          <w:rFonts w:ascii="Tahoma" w:hAnsi="Tahoma" w:cs="Tahoma"/>
          <w:b/>
          <w:sz w:val="20"/>
          <w:szCs w:val="20"/>
        </w:rPr>
        <w:t>ZS.KG.</w:t>
      </w:r>
      <w:r w:rsidR="00E47DB7">
        <w:rPr>
          <w:rFonts w:ascii="Tahoma" w:hAnsi="Tahoma" w:cs="Tahoma"/>
          <w:b/>
          <w:sz w:val="20"/>
          <w:szCs w:val="20"/>
        </w:rPr>
        <w:t>502</w:t>
      </w:r>
      <w:r w:rsidR="00D32B06">
        <w:rPr>
          <w:rFonts w:ascii="Tahoma" w:hAnsi="Tahoma" w:cs="Tahoma"/>
          <w:b/>
          <w:sz w:val="20"/>
          <w:szCs w:val="20"/>
        </w:rPr>
        <w:t>.2011</w:t>
      </w:r>
    </w:p>
    <w:p w:rsidR="006A4264" w:rsidRPr="00D57F19" w:rsidRDefault="006A4264" w:rsidP="005C73D1">
      <w:pPr>
        <w:jc w:val="both"/>
        <w:rPr>
          <w:rFonts w:ascii="Tahoma" w:hAnsi="Tahoma" w:cs="Tahoma"/>
          <w:sz w:val="20"/>
          <w:szCs w:val="20"/>
        </w:rPr>
      </w:pPr>
    </w:p>
    <w:p w:rsidR="006A4264" w:rsidRPr="00D57F19" w:rsidRDefault="006A4264" w:rsidP="005C73D1">
      <w:pPr>
        <w:jc w:val="both"/>
        <w:rPr>
          <w:rFonts w:ascii="Tahoma" w:hAnsi="Tahoma" w:cs="Tahoma"/>
          <w:b/>
          <w:sz w:val="20"/>
          <w:szCs w:val="20"/>
        </w:rPr>
      </w:pPr>
      <w:r w:rsidRPr="00D57F19">
        <w:rPr>
          <w:rFonts w:ascii="Tahoma" w:hAnsi="Tahoma" w:cs="Tahoma"/>
          <w:sz w:val="20"/>
          <w:szCs w:val="20"/>
        </w:rPr>
        <w:t>Zgodnie z art.44 ustawy jak wyżej, w imieniu reprezentowanej/ych</w:t>
      </w:r>
      <w:r w:rsidRPr="00D57F19">
        <w:rPr>
          <w:rFonts w:ascii="Tahoma" w:hAnsi="Tahoma" w:cs="Tahoma"/>
          <w:b/>
          <w:sz w:val="20"/>
          <w:szCs w:val="20"/>
        </w:rPr>
        <w:t>*</w:t>
      </w:r>
      <w:r w:rsidRPr="00D57F19">
        <w:rPr>
          <w:rFonts w:ascii="Tahoma" w:hAnsi="Tahoma" w:cs="Tahoma"/>
          <w:sz w:val="20"/>
          <w:szCs w:val="20"/>
        </w:rPr>
        <w:t xml:space="preserve"> przeze mnie</w:t>
      </w:r>
    </w:p>
    <w:p w:rsidR="006A4264" w:rsidRPr="00D57F19" w:rsidRDefault="006A4264" w:rsidP="005C73D1">
      <w:pPr>
        <w:spacing w:line="360" w:lineRule="auto"/>
        <w:rPr>
          <w:rFonts w:ascii="Tahoma" w:hAnsi="Tahoma" w:cs="Tahoma"/>
          <w:sz w:val="20"/>
          <w:szCs w:val="20"/>
        </w:rPr>
      </w:pPr>
    </w:p>
    <w:p w:rsidR="006A4264" w:rsidRPr="00D57F19" w:rsidRDefault="006A4264" w:rsidP="00051852">
      <w:pPr>
        <w:numPr>
          <w:ilvl w:val="0"/>
          <w:numId w:val="28"/>
        </w:numPr>
        <w:tabs>
          <w:tab w:val="num" w:pos="567"/>
        </w:tabs>
        <w:suppressAutoHyphens/>
        <w:spacing w:line="480" w:lineRule="auto"/>
        <w:ind w:left="426" w:firstLine="0"/>
        <w:jc w:val="both"/>
        <w:rPr>
          <w:rFonts w:ascii="Tahoma" w:hAnsi="Tahoma" w:cs="Tahoma"/>
          <w:sz w:val="20"/>
          <w:szCs w:val="20"/>
        </w:rPr>
      </w:pPr>
      <w:r w:rsidRPr="00D57F19">
        <w:rPr>
          <w:rFonts w:ascii="Tahoma" w:hAnsi="Tahoma" w:cs="Tahoma"/>
          <w:sz w:val="20"/>
          <w:szCs w:val="20"/>
        </w:rPr>
        <w:t>........................................................................................................................................</w:t>
      </w:r>
    </w:p>
    <w:p w:rsidR="006A4264" w:rsidRPr="00D57F19" w:rsidRDefault="006A4264" w:rsidP="00051852">
      <w:pPr>
        <w:numPr>
          <w:ilvl w:val="0"/>
          <w:numId w:val="28"/>
        </w:numPr>
        <w:tabs>
          <w:tab w:val="num" w:pos="567"/>
        </w:tabs>
        <w:suppressAutoHyphens/>
        <w:spacing w:line="480" w:lineRule="auto"/>
        <w:ind w:left="426" w:firstLine="0"/>
        <w:jc w:val="both"/>
        <w:rPr>
          <w:rFonts w:ascii="Tahoma" w:hAnsi="Tahoma" w:cs="Tahoma"/>
          <w:sz w:val="20"/>
          <w:szCs w:val="20"/>
        </w:rPr>
      </w:pPr>
      <w:r w:rsidRPr="00D57F19">
        <w:rPr>
          <w:rFonts w:ascii="Tahoma" w:hAnsi="Tahoma" w:cs="Tahoma"/>
          <w:sz w:val="20"/>
          <w:szCs w:val="20"/>
        </w:rPr>
        <w:t xml:space="preserve"> .......................................................................................................................................</w:t>
      </w:r>
    </w:p>
    <w:p w:rsidR="006A4264" w:rsidRPr="00D57F19" w:rsidRDefault="006A4264" w:rsidP="00051852">
      <w:pPr>
        <w:numPr>
          <w:ilvl w:val="0"/>
          <w:numId w:val="28"/>
        </w:numPr>
        <w:tabs>
          <w:tab w:val="num" w:pos="567"/>
        </w:tabs>
        <w:suppressAutoHyphens/>
        <w:ind w:left="426" w:firstLine="0"/>
        <w:jc w:val="both"/>
        <w:rPr>
          <w:rFonts w:ascii="Tahoma" w:hAnsi="Tahoma" w:cs="Tahoma"/>
          <w:sz w:val="20"/>
          <w:szCs w:val="20"/>
        </w:rPr>
      </w:pPr>
      <w:r w:rsidRPr="00D57F19">
        <w:rPr>
          <w:rFonts w:ascii="Tahoma" w:hAnsi="Tahoma" w:cs="Tahoma"/>
          <w:sz w:val="20"/>
          <w:szCs w:val="20"/>
        </w:rPr>
        <w:t>........................................................................................................................................</w:t>
      </w:r>
    </w:p>
    <w:p w:rsidR="006A4264" w:rsidRPr="00D57F19" w:rsidRDefault="006A4264" w:rsidP="005C73D1">
      <w:pPr>
        <w:spacing w:line="100" w:lineRule="atLeast"/>
        <w:jc w:val="center"/>
        <w:rPr>
          <w:rFonts w:ascii="Tahoma" w:hAnsi="Tahoma" w:cs="Tahoma"/>
          <w:sz w:val="20"/>
          <w:szCs w:val="20"/>
        </w:rPr>
      </w:pPr>
      <w:r w:rsidRPr="00D57F19">
        <w:rPr>
          <w:rFonts w:ascii="Tahoma" w:hAnsi="Tahoma" w:cs="Tahoma"/>
          <w:sz w:val="20"/>
          <w:szCs w:val="20"/>
        </w:rPr>
        <w:t>(nazwa wykonawcy lub nazwy wykonawców występujących wspólnie)</w:t>
      </w:r>
    </w:p>
    <w:p w:rsidR="006A4264" w:rsidRPr="00D57F19" w:rsidRDefault="006A4264" w:rsidP="005C73D1">
      <w:pPr>
        <w:spacing w:line="100" w:lineRule="atLeast"/>
        <w:jc w:val="both"/>
        <w:rPr>
          <w:rFonts w:ascii="Tahoma" w:hAnsi="Tahoma" w:cs="Tahoma"/>
          <w:sz w:val="20"/>
          <w:szCs w:val="20"/>
        </w:rPr>
      </w:pPr>
    </w:p>
    <w:p w:rsidR="006A4264" w:rsidRPr="00D57F19" w:rsidRDefault="006A4264" w:rsidP="004F6294">
      <w:pPr>
        <w:spacing w:line="100" w:lineRule="atLeast"/>
        <w:jc w:val="both"/>
        <w:rPr>
          <w:rFonts w:ascii="Tahoma" w:hAnsi="Tahoma" w:cs="Tahoma"/>
          <w:b/>
          <w:sz w:val="20"/>
          <w:szCs w:val="20"/>
          <w:u w:val="single"/>
        </w:rPr>
      </w:pPr>
      <w:r w:rsidRPr="00D57F19">
        <w:rPr>
          <w:rFonts w:ascii="Tahoma" w:hAnsi="Tahoma" w:cs="Tahoma"/>
          <w:b/>
          <w:sz w:val="20"/>
          <w:szCs w:val="20"/>
        </w:rPr>
        <w:t>jako – upoważniony na piśmie lub wpisany w rejestrze</w:t>
      </w:r>
    </w:p>
    <w:p w:rsidR="006A4264" w:rsidRPr="00D57F19" w:rsidRDefault="006A4264" w:rsidP="004F6294">
      <w:pPr>
        <w:jc w:val="both"/>
        <w:rPr>
          <w:rFonts w:ascii="Tahoma" w:hAnsi="Tahoma" w:cs="Tahoma"/>
          <w:sz w:val="20"/>
          <w:szCs w:val="20"/>
        </w:rPr>
      </w:pPr>
    </w:p>
    <w:p w:rsidR="006A4264" w:rsidRPr="00D57F19" w:rsidRDefault="006A4264" w:rsidP="004F6294">
      <w:pPr>
        <w:widowControl w:val="0"/>
        <w:tabs>
          <w:tab w:val="left" w:pos="8460"/>
          <w:tab w:val="left" w:pos="8910"/>
        </w:tabs>
        <w:jc w:val="both"/>
        <w:rPr>
          <w:rFonts w:ascii="Tahoma" w:hAnsi="Tahoma" w:cs="Tahoma"/>
          <w:sz w:val="20"/>
          <w:szCs w:val="20"/>
        </w:rPr>
      </w:pPr>
      <w:r w:rsidRPr="00D57F19">
        <w:rPr>
          <w:rFonts w:ascii="Tahoma" w:hAnsi="Tahoma" w:cs="Tahoma"/>
          <w:sz w:val="20"/>
          <w:szCs w:val="20"/>
        </w:rPr>
        <w:t>oświadczam(my), że wykonawca(y), którego(ych) reprezentuję(jemy): zgodnie z art. 22 ust. 1 spełnia(my) warunki</w:t>
      </w:r>
      <w:r w:rsidR="00DB74E8" w:rsidRPr="00D57F19">
        <w:rPr>
          <w:rFonts w:ascii="Tahoma" w:hAnsi="Tahoma" w:cs="Tahoma"/>
          <w:sz w:val="20"/>
          <w:szCs w:val="20"/>
        </w:rPr>
        <w:t xml:space="preserve"> dotyczące</w:t>
      </w:r>
      <w:r w:rsidRPr="00D57F19">
        <w:rPr>
          <w:rFonts w:ascii="Tahoma" w:hAnsi="Tahoma" w:cs="Tahoma"/>
          <w:sz w:val="20"/>
          <w:szCs w:val="20"/>
        </w:rPr>
        <w:t>:</w:t>
      </w:r>
    </w:p>
    <w:p w:rsidR="006A4264" w:rsidRPr="00D57F19" w:rsidRDefault="006A4264" w:rsidP="00A7098B">
      <w:pPr>
        <w:numPr>
          <w:ilvl w:val="0"/>
          <w:numId w:val="65"/>
        </w:numPr>
        <w:spacing w:before="60" w:after="60"/>
        <w:ind w:left="714" w:hanging="357"/>
        <w:jc w:val="both"/>
        <w:rPr>
          <w:rFonts w:ascii="Tahoma" w:hAnsi="Tahoma" w:cs="Tahoma"/>
          <w:sz w:val="20"/>
          <w:szCs w:val="20"/>
        </w:rPr>
      </w:pPr>
      <w:r w:rsidRPr="00D57F19">
        <w:rPr>
          <w:rFonts w:ascii="Tahoma" w:hAnsi="Tahoma" w:cs="Tahoma"/>
          <w:sz w:val="20"/>
          <w:szCs w:val="20"/>
        </w:rPr>
        <w:t xml:space="preserve">posiadania uprawnień do wykonywania określonej działalności lub czynności, jeżeli przepisy prawa nakładają obowiązek ich posiadania*, </w:t>
      </w:r>
    </w:p>
    <w:p w:rsidR="006A4264" w:rsidRPr="00D57F19" w:rsidRDefault="006A4264" w:rsidP="00A7098B">
      <w:pPr>
        <w:numPr>
          <w:ilvl w:val="0"/>
          <w:numId w:val="65"/>
        </w:numPr>
        <w:spacing w:before="60" w:after="60"/>
        <w:ind w:left="714" w:hanging="357"/>
        <w:jc w:val="both"/>
        <w:rPr>
          <w:rFonts w:ascii="Tahoma" w:hAnsi="Tahoma" w:cs="Tahoma"/>
          <w:sz w:val="20"/>
          <w:szCs w:val="20"/>
        </w:rPr>
      </w:pPr>
      <w:r w:rsidRPr="00D57F19">
        <w:rPr>
          <w:rFonts w:ascii="Tahoma" w:hAnsi="Tahoma" w:cs="Tahoma"/>
          <w:sz w:val="20"/>
          <w:szCs w:val="20"/>
        </w:rPr>
        <w:t>posiadania wiedzy i doświadczenia*;</w:t>
      </w:r>
    </w:p>
    <w:p w:rsidR="006A4264" w:rsidRPr="00D57F19" w:rsidRDefault="006A4264" w:rsidP="00A7098B">
      <w:pPr>
        <w:numPr>
          <w:ilvl w:val="0"/>
          <w:numId w:val="65"/>
        </w:numPr>
        <w:spacing w:before="60" w:after="60"/>
        <w:ind w:left="714" w:hanging="357"/>
        <w:jc w:val="both"/>
        <w:rPr>
          <w:rFonts w:ascii="Tahoma" w:hAnsi="Tahoma" w:cs="Tahoma"/>
          <w:sz w:val="20"/>
          <w:szCs w:val="20"/>
        </w:rPr>
      </w:pPr>
      <w:r w:rsidRPr="00D57F19">
        <w:rPr>
          <w:rFonts w:ascii="Tahoma" w:hAnsi="Tahoma" w:cs="Tahoma"/>
          <w:sz w:val="20"/>
          <w:szCs w:val="20"/>
        </w:rPr>
        <w:t>dysponowani</w:t>
      </w:r>
      <w:r w:rsidR="00DB74E8" w:rsidRPr="00D57F19">
        <w:rPr>
          <w:rFonts w:ascii="Tahoma" w:hAnsi="Tahoma" w:cs="Tahoma"/>
          <w:sz w:val="20"/>
          <w:szCs w:val="20"/>
        </w:rPr>
        <w:t>a</w:t>
      </w:r>
      <w:r w:rsidRPr="00D57F19">
        <w:rPr>
          <w:rFonts w:ascii="Tahoma" w:hAnsi="Tahoma" w:cs="Tahoma"/>
          <w:sz w:val="20"/>
          <w:szCs w:val="20"/>
        </w:rPr>
        <w:t xml:space="preserve"> odpowiednim potencjałem technicznym oraz osobami zdolnymi do wykonania zamówienia* </w:t>
      </w:r>
    </w:p>
    <w:p w:rsidR="006A4264" w:rsidRPr="00D57F19" w:rsidRDefault="006A4264" w:rsidP="00A7098B">
      <w:pPr>
        <w:numPr>
          <w:ilvl w:val="0"/>
          <w:numId w:val="65"/>
        </w:numPr>
        <w:spacing w:before="60" w:after="60"/>
        <w:ind w:left="714" w:hanging="357"/>
        <w:jc w:val="both"/>
        <w:rPr>
          <w:rFonts w:ascii="Tahoma" w:hAnsi="Tahoma" w:cs="Tahoma"/>
          <w:sz w:val="20"/>
          <w:szCs w:val="20"/>
        </w:rPr>
      </w:pPr>
      <w:r w:rsidRPr="00D57F19">
        <w:rPr>
          <w:rFonts w:ascii="Tahoma" w:hAnsi="Tahoma" w:cs="Tahoma"/>
          <w:sz w:val="20"/>
          <w:szCs w:val="20"/>
        </w:rPr>
        <w:t>sytuacji ekonomicznej i finansowej*</w:t>
      </w:r>
    </w:p>
    <w:p w:rsidR="006A4264" w:rsidRPr="00483EBD" w:rsidRDefault="006A4264" w:rsidP="004F6294">
      <w:pPr>
        <w:pStyle w:val="Tekstpodstawowy"/>
        <w:spacing w:before="120"/>
        <w:rPr>
          <w:rFonts w:ascii="Tahoma" w:hAnsi="Tahoma" w:cs="Tahoma"/>
          <w:b/>
          <w:sz w:val="18"/>
          <w:szCs w:val="18"/>
        </w:rPr>
      </w:pPr>
      <w:r w:rsidRPr="00483EBD">
        <w:rPr>
          <w:rFonts w:ascii="Tahoma" w:hAnsi="Tahoma" w:cs="Tahoma"/>
          <w:b/>
          <w:i/>
          <w:sz w:val="18"/>
          <w:szCs w:val="18"/>
        </w:rPr>
        <w:t xml:space="preserve">* </w:t>
      </w:r>
      <w:r w:rsidRPr="00483EBD">
        <w:rPr>
          <w:rFonts w:ascii="Tahoma" w:hAnsi="Tahoma" w:cs="Tahoma"/>
          <w:b/>
          <w:i/>
          <w:sz w:val="18"/>
          <w:szCs w:val="18"/>
          <w:u w:val="single"/>
        </w:rPr>
        <w:t>niepotrzebne skreślić</w:t>
      </w:r>
    </w:p>
    <w:p w:rsidR="006A4264" w:rsidRPr="00D57F19" w:rsidRDefault="006A4264" w:rsidP="005C73D1">
      <w:pPr>
        <w:widowControl w:val="0"/>
        <w:tabs>
          <w:tab w:val="left" w:pos="8460"/>
          <w:tab w:val="left" w:pos="8910"/>
        </w:tabs>
        <w:spacing w:line="360" w:lineRule="auto"/>
        <w:jc w:val="both"/>
        <w:rPr>
          <w:rFonts w:ascii="Tahoma" w:hAnsi="Tahoma" w:cs="Tahoma"/>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rPr>
          <w:rFonts w:ascii="Tahoma" w:hAnsi="Tahoma" w:cs="Tahoma"/>
          <w:i/>
          <w:sz w:val="20"/>
          <w:szCs w:val="20"/>
        </w:rPr>
      </w:pPr>
      <w:r w:rsidRPr="00D57F19">
        <w:rPr>
          <w:rFonts w:ascii="Tahoma" w:hAnsi="Tahoma" w:cs="Tahoma"/>
          <w:i/>
          <w:sz w:val="20"/>
          <w:szCs w:val="20"/>
        </w:rPr>
        <w:t>......................................................................................</w:t>
      </w:r>
      <w:r w:rsidRPr="00D57F19">
        <w:rPr>
          <w:rFonts w:ascii="Tahoma" w:hAnsi="Tahoma" w:cs="Tahoma"/>
          <w:i/>
          <w:sz w:val="20"/>
          <w:szCs w:val="20"/>
        </w:rPr>
        <w:tab/>
      </w:r>
      <w:r w:rsidRPr="00D57F19">
        <w:rPr>
          <w:rFonts w:ascii="Tahoma" w:hAnsi="Tahoma" w:cs="Tahoma"/>
          <w:i/>
          <w:sz w:val="20"/>
          <w:szCs w:val="20"/>
        </w:rPr>
        <w:tab/>
        <w:t>........................................</w:t>
      </w:r>
    </w:p>
    <w:p w:rsidR="006A4264" w:rsidRPr="00D57F19" w:rsidRDefault="006A4264" w:rsidP="005C73D1">
      <w:pPr>
        <w:rPr>
          <w:rFonts w:ascii="Tahoma" w:hAnsi="Tahoma" w:cs="Tahoma"/>
          <w:i/>
          <w:sz w:val="20"/>
          <w:szCs w:val="20"/>
        </w:rPr>
      </w:pPr>
      <w:r w:rsidRPr="00D57F19">
        <w:rPr>
          <w:rFonts w:ascii="Tahoma" w:hAnsi="Tahoma" w:cs="Tahoma"/>
          <w:i/>
          <w:sz w:val="20"/>
          <w:szCs w:val="20"/>
        </w:rPr>
        <w:t xml:space="preserve">(pieczęć i podpis(y) osób uprawnionych </w:t>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t>(data)</w:t>
      </w:r>
      <w:r w:rsidRPr="00D57F19">
        <w:rPr>
          <w:rFonts w:ascii="Tahoma" w:hAnsi="Tahoma" w:cs="Tahoma"/>
          <w:i/>
          <w:sz w:val="20"/>
          <w:szCs w:val="20"/>
        </w:rPr>
        <w:br/>
        <w:t>do reprezentacji wykonawcy lub pełnomocnika)</w:t>
      </w:r>
    </w:p>
    <w:p w:rsidR="00483EBD" w:rsidRDefault="00483EBD" w:rsidP="005C73D1">
      <w:pPr>
        <w:pStyle w:val="Nagwek4"/>
        <w:jc w:val="right"/>
        <w:rPr>
          <w:rFonts w:ascii="Tahoma" w:hAnsi="Tahoma" w:cs="Tahoma"/>
          <w:i/>
          <w:iCs/>
          <w:sz w:val="20"/>
        </w:rPr>
      </w:pPr>
      <w:bookmarkStart w:id="19" w:name="_Toc252951216"/>
    </w:p>
    <w:p w:rsidR="00E566B5" w:rsidRDefault="00E566B5" w:rsidP="005C73D1">
      <w:pPr>
        <w:pStyle w:val="Nagwek4"/>
        <w:jc w:val="right"/>
        <w:rPr>
          <w:rFonts w:ascii="Tahoma" w:hAnsi="Tahoma" w:cs="Tahoma"/>
          <w:i/>
          <w:iCs/>
          <w:sz w:val="20"/>
        </w:rPr>
      </w:pPr>
    </w:p>
    <w:p w:rsidR="00E566B5" w:rsidRDefault="00E566B5" w:rsidP="005C73D1">
      <w:pPr>
        <w:pStyle w:val="Nagwek4"/>
        <w:jc w:val="right"/>
        <w:rPr>
          <w:rFonts w:ascii="Tahoma" w:hAnsi="Tahoma" w:cs="Tahoma"/>
          <w:i/>
          <w:iCs/>
          <w:sz w:val="20"/>
        </w:rPr>
      </w:pPr>
    </w:p>
    <w:p w:rsidR="006A4264" w:rsidRPr="00D57F19" w:rsidRDefault="006A4264" w:rsidP="005C73D1">
      <w:pPr>
        <w:pStyle w:val="Nagwek4"/>
        <w:jc w:val="right"/>
        <w:rPr>
          <w:rFonts w:ascii="Tahoma" w:hAnsi="Tahoma" w:cs="Tahoma"/>
          <w:i/>
          <w:iCs/>
          <w:sz w:val="20"/>
        </w:rPr>
      </w:pPr>
      <w:r w:rsidRPr="00D57F19">
        <w:rPr>
          <w:rFonts w:ascii="Tahoma" w:hAnsi="Tahoma" w:cs="Tahoma"/>
          <w:i/>
          <w:iCs/>
          <w:sz w:val="20"/>
        </w:rPr>
        <w:t>Wzór  Nr 2a- oświadczenie wykonawcy</w:t>
      </w:r>
      <w:bookmarkEnd w:id="19"/>
    </w:p>
    <w:p w:rsidR="006A4264" w:rsidRPr="00D57F19" w:rsidRDefault="006A4264" w:rsidP="005C73D1">
      <w:pPr>
        <w:jc w:val="center"/>
        <w:rPr>
          <w:rFonts w:ascii="Tahoma" w:hAnsi="Tahom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A4264" w:rsidRPr="00D57F19">
        <w:trPr>
          <w:trHeight w:val="1130"/>
        </w:trPr>
        <w:tc>
          <w:tcPr>
            <w:tcW w:w="3708" w:type="dxa"/>
            <w:tcBorders>
              <w:top w:val="single" w:sz="4" w:space="0" w:color="auto"/>
              <w:left w:val="single" w:sz="4" w:space="0" w:color="auto"/>
              <w:bottom w:val="single" w:sz="4" w:space="0" w:color="auto"/>
              <w:right w:val="single" w:sz="4" w:space="0" w:color="auto"/>
            </w:tcBorders>
            <w:vAlign w:val="bottom"/>
          </w:tcPr>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r w:rsidRPr="00D57F19">
              <w:rPr>
                <w:rFonts w:ascii="Tahoma" w:hAnsi="Tahoma" w:cs="Tahoma"/>
                <w:sz w:val="20"/>
                <w:szCs w:val="20"/>
              </w:rPr>
              <w:t>(pieczęć Wykonawcy/Wykonawców)</w:t>
            </w:r>
          </w:p>
          <w:p w:rsidR="006A4264" w:rsidRPr="00D57F19" w:rsidRDefault="006A4264" w:rsidP="001C542E">
            <w:pPr>
              <w:jc w:val="center"/>
              <w:rPr>
                <w:rFonts w:ascii="Tahoma" w:hAnsi="Tahoma" w:cs="Tahoma"/>
                <w:sz w:val="20"/>
                <w:szCs w:val="20"/>
              </w:rPr>
            </w:pPr>
          </w:p>
        </w:tc>
        <w:tc>
          <w:tcPr>
            <w:tcW w:w="6069" w:type="dxa"/>
            <w:tcBorders>
              <w:top w:val="single" w:sz="4" w:space="0" w:color="auto"/>
              <w:left w:val="single" w:sz="4" w:space="0" w:color="auto"/>
              <w:bottom w:val="single" w:sz="4" w:space="0" w:color="auto"/>
              <w:right w:val="single" w:sz="4"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OŚWIADCZENIE</w:t>
            </w:r>
          </w:p>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(zgodnie z art.24 ust.1)</w:t>
            </w:r>
          </w:p>
        </w:tc>
      </w:tr>
    </w:tbl>
    <w:p w:rsidR="006A4264" w:rsidRPr="00D57F19" w:rsidRDefault="006A4264" w:rsidP="005C73D1">
      <w:pPr>
        <w:jc w:val="both"/>
        <w:rPr>
          <w:rFonts w:ascii="Tahoma" w:hAnsi="Tahoma" w:cs="Tahoma"/>
          <w:b/>
          <w:sz w:val="20"/>
          <w:szCs w:val="20"/>
        </w:rPr>
      </w:pPr>
    </w:p>
    <w:p w:rsidR="006A4264" w:rsidRPr="00D57F19" w:rsidRDefault="006A4264" w:rsidP="005C73D1">
      <w:pPr>
        <w:jc w:val="both"/>
        <w:rPr>
          <w:rFonts w:ascii="Tahoma" w:hAnsi="Tahoma" w:cs="Tahoma"/>
          <w:sz w:val="20"/>
          <w:szCs w:val="20"/>
        </w:rPr>
      </w:pPr>
    </w:p>
    <w:p w:rsidR="006A4264" w:rsidRPr="00D57F19" w:rsidRDefault="006A4264" w:rsidP="005C73D1">
      <w:pPr>
        <w:jc w:val="both"/>
        <w:rPr>
          <w:rFonts w:ascii="Tahoma" w:hAnsi="Tahoma" w:cs="Tahoma"/>
          <w:sz w:val="20"/>
          <w:szCs w:val="20"/>
        </w:rPr>
      </w:pPr>
      <w:r w:rsidRPr="00D57F19">
        <w:rPr>
          <w:rFonts w:ascii="Tahoma" w:hAnsi="Tahoma" w:cs="Tahoma"/>
          <w:sz w:val="20"/>
          <w:szCs w:val="20"/>
        </w:rPr>
        <w:t>Przystępując do postępowania prowadzonego w trybie przetargu nieograniczonego w sprawie udzie</w:t>
      </w:r>
      <w:r w:rsidR="00D96B5F">
        <w:rPr>
          <w:rFonts w:ascii="Tahoma" w:hAnsi="Tahoma" w:cs="Tahoma"/>
          <w:sz w:val="20"/>
          <w:szCs w:val="20"/>
        </w:rPr>
        <w:t xml:space="preserve">lenia zamówienia publicznego na </w:t>
      </w:r>
      <w:r w:rsidR="00D96B5F" w:rsidRPr="00486E7A">
        <w:rPr>
          <w:rFonts w:ascii="Tahoma" w:hAnsi="Tahoma" w:cs="Tahoma"/>
          <w:color w:val="000000"/>
          <w:sz w:val="20"/>
          <w:szCs w:val="20"/>
        </w:rPr>
        <w:t>realizacj</w:t>
      </w:r>
      <w:r w:rsidR="00486E7A">
        <w:rPr>
          <w:rFonts w:ascii="Tahoma" w:hAnsi="Tahoma" w:cs="Tahoma"/>
          <w:color w:val="000000"/>
          <w:sz w:val="20"/>
          <w:szCs w:val="20"/>
        </w:rPr>
        <w:t>ę</w:t>
      </w:r>
      <w:r w:rsidR="00D96B5F" w:rsidRPr="00486E7A">
        <w:rPr>
          <w:rFonts w:ascii="Tahoma" w:hAnsi="Tahoma" w:cs="Tahoma"/>
          <w:color w:val="000000"/>
          <w:sz w:val="20"/>
          <w:szCs w:val="20"/>
        </w:rPr>
        <w:t xml:space="preserve"> zadania w systemie zaprojektuj i wybuduj pn.:</w:t>
      </w:r>
    </w:p>
    <w:p w:rsidR="006A4264" w:rsidRPr="00D57F19" w:rsidRDefault="006A4264" w:rsidP="00A85738">
      <w:pPr>
        <w:jc w:val="center"/>
        <w:rPr>
          <w:rFonts w:ascii="Tahoma" w:hAnsi="Tahoma" w:cs="Tahoma"/>
          <w:sz w:val="20"/>
          <w:szCs w:val="20"/>
        </w:rPr>
      </w:pPr>
    </w:p>
    <w:p w:rsidR="000E0368" w:rsidRPr="00D57F19" w:rsidRDefault="000E0368" w:rsidP="000E0368">
      <w:pPr>
        <w:widowControl w:val="0"/>
        <w:autoSpaceDE w:val="0"/>
        <w:autoSpaceDN w:val="0"/>
        <w:adjustRightInd w:val="0"/>
        <w:jc w:val="center"/>
        <w:rPr>
          <w:rFonts w:ascii="Tahoma" w:hAnsi="Tahoma" w:cs="Tahoma"/>
          <w:color w:val="000000"/>
          <w:sz w:val="20"/>
          <w:szCs w:val="20"/>
        </w:rPr>
      </w:pPr>
      <w:r w:rsidRPr="00D57F19">
        <w:rPr>
          <w:rFonts w:ascii="Tahoma" w:hAnsi="Tahoma" w:cs="Tahoma"/>
          <w:b/>
          <w:bCs/>
          <w:sz w:val="20"/>
          <w:szCs w:val="20"/>
        </w:rPr>
        <w:t>„</w:t>
      </w:r>
      <w:r w:rsidR="004B7CB3" w:rsidRPr="00D57F19">
        <w:rPr>
          <w:rFonts w:ascii="Tahoma" w:hAnsi="Tahoma" w:cs="Tahoma"/>
          <w:b/>
          <w:bCs/>
          <w:color w:val="000000"/>
          <w:sz w:val="20"/>
          <w:szCs w:val="20"/>
        </w:rPr>
        <w:t>Rewitalizacja i poprawa</w:t>
      </w:r>
      <w:r w:rsidRPr="00D57F19">
        <w:rPr>
          <w:rFonts w:ascii="Tahoma" w:hAnsi="Tahoma" w:cs="Tahoma"/>
          <w:b/>
          <w:bCs/>
          <w:color w:val="000000"/>
          <w:sz w:val="20"/>
          <w:szCs w:val="20"/>
        </w:rPr>
        <w:t xml:space="preserve"> estetyki  przestrzeni publicznej przy Zespole Szkół im. Konstytucji 3 Maja w Iławie oraz Zespole Placówek Szkolno Wychowawczych w Iławie”</w:t>
      </w:r>
    </w:p>
    <w:p w:rsidR="006A4264" w:rsidRPr="00D57F19" w:rsidRDefault="006A4264" w:rsidP="00A85738">
      <w:pPr>
        <w:jc w:val="center"/>
        <w:rPr>
          <w:rFonts w:ascii="Tahoma" w:hAnsi="Tahoma" w:cs="Tahoma"/>
          <w:sz w:val="20"/>
          <w:szCs w:val="20"/>
        </w:rPr>
      </w:pPr>
      <w:r w:rsidRPr="00D57F19">
        <w:rPr>
          <w:rFonts w:ascii="Tahoma" w:hAnsi="Tahoma" w:cs="Tahoma"/>
          <w:b/>
          <w:sz w:val="20"/>
          <w:szCs w:val="20"/>
        </w:rPr>
        <w:t xml:space="preserve">Postępowanie </w:t>
      </w:r>
      <w:r w:rsidRPr="00776DD7">
        <w:rPr>
          <w:rFonts w:ascii="Tahoma" w:hAnsi="Tahoma" w:cs="Tahoma"/>
          <w:b/>
          <w:sz w:val="20"/>
          <w:szCs w:val="20"/>
        </w:rPr>
        <w:t xml:space="preserve">znak: </w:t>
      </w:r>
      <w:r w:rsidR="00776DD7">
        <w:rPr>
          <w:rFonts w:ascii="Tahoma" w:hAnsi="Tahoma" w:cs="Tahoma"/>
          <w:b/>
          <w:sz w:val="20"/>
          <w:szCs w:val="20"/>
        </w:rPr>
        <w:t>ZS.KG.</w:t>
      </w:r>
      <w:r w:rsidR="00E47DB7">
        <w:rPr>
          <w:rFonts w:ascii="Tahoma" w:hAnsi="Tahoma" w:cs="Tahoma"/>
          <w:b/>
          <w:sz w:val="20"/>
          <w:szCs w:val="20"/>
        </w:rPr>
        <w:t>502</w:t>
      </w:r>
      <w:r w:rsidR="00776DD7">
        <w:rPr>
          <w:rFonts w:ascii="Tahoma" w:hAnsi="Tahoma" w:cs="Tahoma"/>
          <w:b/>
          <w:sz w:val="20"/>
          <w:szCs w:val="20"/>
        </w:rPr>
        <w:t>.2011</w:t>
      </w:r>
    </w:p>
    <w:p w:rsidR="006A4264" w:rsidRPr="00D57F19" w:rsidRDefault="006A4264" w:rsidP="005C73D1">
      <w:pPr>
        <w:jc w:val="both"/>
        <w:rPr>
          <w:rFonts w:ascii="Tahoma" w:hAnsi="Tahoma" w:cs="Tahoma"/>
          <w:sz w:val="20"/>
          <w:szCs w:val="20"/>
        </w:rPr>
      </w:pPr>
    </w:p>
    <w:p w:rsidR="006A4264" w:rsidRPr="00D57F19" w:rsidRDefault="006A4264" w:rsidP="005C73D1">
      <w:pPr>
        <w:jc w:val="both"/>
        <w:rPr>
          <w:rFonts w:ascii="Tahoma" w:hAnsi="Tahoma" w:cs="Tahoma"/>
          <w:b/>
          <w:sz w:val="20"/>
          <w:szCs w:val="20"/>
        </w:rPr>
      </w:pPr>
      <w:r w:rsidRPr="00D57F19">
        <w:rPr>
          <w:rFonts w:ascii="Tahoma" w:hAnsi="Tahoma" w:cs="Tahoma"/>
          <w:sz w:val="20"/>
          <w:szCs w:val="20"/>
        </w:rPr>
        <w:t>Zgodnie z art.44 ustawy jak wyżej, w imieniu reprezentowanej/ych</w:t>
      </w:r>
      <w:r w:rsidRPr="00D57F19">
        <w:rPr>
          <w:rFonts w:ascii="Tahoma" w:hAnsi="Tahoma" w:cs="Tahoma"/>
          <w:b/>
          <w:sz w:val="20"/>
          <w:szCs w:val="20"/>
        </w:rPr>
        <w:t>*</w:t>
      </w:r>
      <w:r w:rsidRPr="00D57F19">
        <w:rPr>
          <w:rFonts w:ascii="Tahoma" w:hAnsi="Tahoma" w:cs="Tahoma"/>
          <w:sz w:val="20"/>
          <w:szCs w:val="20"/>
        </w:rPr>
        <w:t xml:space="preserve"> przeze mnie</w:t>
      </w:r>
    </w:p>
    <w:p w:rsidR="006A4264" w:rsidRPr="00D57F19" w:rsidRDefault="006A4264" w:rsidP="005C73D1">
      <w:pPr>
        <w:spacing w:line="360" w:lineRule="auto"/>
        <w:rPr>
          <w:rFonts w:ascii="Tahoma" w:hAnsi="Tahoma" w:cs="Tahoma"/>
          <w:sz w:val="20"/>
          <w:szCs w:val="20"/>
        </w:rPr>
      </w:pPr>
    </w:p>
    <w:p w:rsidR="006A4264" w:rsidRPr="00D57F19" w:rsidRDefault="006A4264" w:rsidP="00051852">
      <w:pPr>
        <w:numPr>
          <w:ilvl w:val="0"/>
          <w:numId w:val="28"/>
        </w:numPr>
        <w:tabs>
          <w:tab w:val="num" w:pos="567"/>
        </w:tabs>
        <w:suppressAutoHyphens/>
        <w:spacing w:line="480" w:lineRule="auto"/>
        <w:ind w:left="426" w:firstLine="0"/>
        <w:jc w:val="both"/>
        <w:rPr>
          <w:rFonts w:ascii="Tahoma" w:hAnsi="Tahoma" w:cs="Tahoma"/>
          <w:sz w:val="20"/>
          <w:szCs w:val="20"/>
        </w:rPr>
      </w:pPr>
      <w:r w:rsidRPr="00D57F19">
        <w:rPr>
          <w:rFonts w:ascii="Tahoma" w:hAnsi="Tahoma" w:cs="Tahoma"/>
          <w:sz w:val="20"/>
          <w:szCs w:val="20"/>
        </w:rPr>
        <w:t>........................................................................................................................................</w:t>
      </w:r>
    </w:p>
    <w:p w:rsidR="006A4264" w:rsidRPr="00D57F19" w:rsidRDefault="006A4264" w:rsidP="00051852">
      <w:pPr>
        <w:numPr>
          <w:ilvl w:val="0"/>
          <w:numId w:val="28"/>
        </w:numPr>
        <w:tabs>
          <w:tab w:val="num" w:pos="567"/>
        </w:tabs>
        <w:suppressAutoHyphens/>
        <w:spacing w:line="480" w:lineRule="auto"/>
        <w:ind w:left="426" w:firstLine="0"/>
        <w:jc w:val="both"/>
        <w:rPr>
          <w:rFonts w:ascii="Tahoma" w:hAnsi="Tahoma" w:cs="Tahoma"/>
          <w:sz w:val="20"/>
          <w:szCs w:val="20"/>
        </w:rPr>
      </w:pPr>
      <w:r w:rsidRPr="00D57F19">
        <w:rPr>
          <w:rFonts w:ascii="Tahoma" w:hAnsi="Tahoma" w:cs="Tahoma"/>
          <w:sz w:val="20"/>
          <w:szCs w:val="20"/>
        </w:rPr>
        <w:t>........................................................................................................................................</w:t>
      </w:r>
    </w:p>
    <w:p w:rsidR="006A4264" w:rsidRPr="00D57F19" w:rsidRDefault="006A4264" w:rsidP="00051852">
      <w:pPr>
        <w:numPr>
          <w:ilvl w:val="0"/>
          <w:numId w:val="28"/>
        </w:numPr>
        <w:tabs>
          <w:tab w:val="num" w:pos="567"/>
        </w:tabs>
        <w:suppressAutoHyphens/>
        <w:ind w:left="426" w:firstLine="0"/>
        <w:jc w:val="both"/>
        <w:rPr>
          <w:rFonts w:ascii="Tahoma" w:hAnsi="Tahoma" w:cs="Tahoma"/>
          <w:sz w:val="20"/>
          <w:szCs w:val="20"/>
        </w:rPr>
      </w:pPr>
      <w:r w:rsidRPr="00D57F19">
        <w:rPr>
          <w:rFonts w:ascii="Tahoma" w:hAnsi="Tahoma" w:cs="Tahoma"/>
          <w:sz w:val="20"/>
          <w:szCs w:val="20"/>
        </w:rPr>
        <w:t>........................................................................................................................................</w:t>
      </w:r>
    </w:p>
    <w:p w:rsidR="006A4264" w:rsidRPr="00D57F19" w:rsidRDefault="006A4264" w:rsidP="005C73D1">
      <w:pPr>
        <w:spacing w:line="100" w:lineRule="atLeast"/>
        <w:jc w:val="center"/>
        <w:rPr>
          <w:rFonts w:ascii="Tahoma" w:hAnsi="Tahoma" w:cs="Tahoma"/>
          <w:sz w:val="20"/>
          <w:szCs w:val="20"/>
        </w:rPr>
      </w:pPr>
      <w:r w:rsidRPr="00D57F19">
        <w:rPr>
          <w:rFonts w:ascii="Tahoma" w:hAnsi="Tahoma" w:cs="Tahoma"/>
          <w:sz w:val="20"/>
          <w:szCs w:val="20"/>
        </w:rPr>
        <w:t>/nazwa wykonawcy lub nazwy wykonawców występujących wspólnie/</w:t>
      </w:r>
    </w:p>
    <w:p w:rsidR="006A4264" w:rsidRPr="00D57F19" w:rsidRDefault="006A4264" w:rsidP="005C73D1">
      <w:pPr>
        <w:spacing w:line="100" w:lineRule="atLeast"/>
        <w:jc w:val="both"/>
        <w:rPr>
          <w:rFonts w:ascii="Tahoma" w:hAnsi="Tahoma" w:cs="Tahoma"/>
          <w:sz w:val="20"/>
          <w:szCs w:val="20"/>
        </w:rPr>
      </w:pPr>
    </w:p>
    <w:p w:rsidR="006A4264" w:rsidRPr="00D57F19" w:rsidRDefault="006A4264" w:rsidP="005C73D1">
      <w:pPr>
        <w:spacing w:line="100" w:lineRule="atLeast"/>
        <w:jc w:val="both"/>
        <w:rPr>
          <w:rFonts w:ascii="Tahoma" w:hAnsi="Tahoma" w:cs="Tahoma"/>
          <w:b/>
          <w:sz w:val="20"/>
          <w:szCs w:val="20"/>
          <w:u w:val="single"/>
        </w:rPr>
      </w:pPr>
      <w:r w:rsidRPr="00D57F19">
        <w:rPr>
          <w:rFonts w:ascii="Tahoma" w:hAnsi="Tahoma" w:cs="Tahoma"/>
          <w:b/>
          <w:sz w:val="20"/>
          <w:szCs w:val="20"/>
        </w:rPr>
        <w:t>jako – upoważniony na piśmie lub wpisany w rejestrze</w:t>
      </w:r>
    </w:p>
    <w:p w:rsidR="006A4264" w:rsidRPr="00D57F19" w:rsidRDefault="006A4264" w:rsidP="005C73D1">
      <w:pPr>
        <w:jc w:val="center"/>
        <w:rPr>
          <w:rFonts w:ascii="Tahoma" w:hAnsi="Tahoma" w:cs="Tahoma"/>
          <w:sz w:val="20"/>
          <w:szCs w:val="20"/>
        </w:rPr>
      </w:pPr>
    </w:p>
    <w:p w:rsidR="00DB74E8" w:rsidRPr="00D57F19" w:rsidRDefault="006A4264" w:rsidP="005C73D1">
      <w:pPr>
        <w:widowControl w:val="0"/>
        <w:tabs>
          <w:tab w:val="left" w:pos="8460"/>
          <w:tab w:val="left" w:pos="8910"/>
        </w:tabs>
        <w:spacing w:line="360" w:lineRule="auto"/>
        <w:jc w:val="both"/>
        <w:rPr>
          <w:rFonts w:ascii="Tahoma" w:hAnsi="Tahoma" w:cs="Tahoma"/>
          <w:sz w:val="20"/>
          <w:szCs w:val="20"/>
        </w:rPr>
      </w:pPr>
      <w:r w:rsidRPr="00D57F19">
        <w:rPr>
          <w:rFonts w:ascii="Tahoma" w:hAnsi="Tahoma" w:cs="Tahoma"/>
          <w:sz w:val="20"/>
          <w:szCs w:val="20"/>
        </w:rPr>
        <w:t>oświadczam(my), że wykonawca(y), którego(ych) reprezentuję(jemy): nie podlega(my) wykluczeniu                   z postępowania o udzielenie zamówienia na podstawie art. 24 ust.1 us</w:t>
      </w:r>
      <w:r w:rsidR="00DB74E8" w:rsidRPr="00D57F19">
        <w:rPr>
          <w:rFonts w:ascii="Tahoma" w:hAnsi="Tahoma" w:cs="Tahoma"/>
          <w:sz w:val="20"/>
          <w:szCs w:val="20"/>
        </w:rPr>
        <w:t xml:space="preserve">tawy Prawo zamówień publicznych, </w:t>
      </w:r>
    </w:p>
    <w:p w:rsidR="006A4264" w:rsidRPr="00D57F19" w:rsidRDefault="00DB74E8" w:rsidP="005C73D1">
      <w:pPr>
        <w:widowControl w:val="0"/>
        <w:tabs>
          <w:tab w:val="left" w:pos="8460"/>
          <w:tab w:val="left" w:pos="8910"/>
        </w:tabs>
        <w:spacing w:line="360" w:lineRule="auto"/>
        <w:jc w:val="both"/>
        <w:rPr>
          <w:rFonts w:ascii="Tahoma" w:hAnsi="Tahoma" w:cs="Tahoma"/>
          <w:sz w:val="20"/>
          <w:szCs w:val="20"/>
        </w:rPr>
      </w:pPr>
      <w:r w:rsidRPr="00D57F19">
        <w:rPr>
          <w:rFonts w:ascii="Tahoma" w:hAnsi="Tahoma" w:cs="Tahoma"/>
          <w:sz w:val="20"/>
          <w:szCs w:val="20"/>
        </w:rPr>
        <w:t xml:space="preserve">w tym również brak jest podstaw do wykluczenia mnie z postępowania o udzielenie zamówienia publicznego w okolicznościach o których mowa w art. 24 ust.1 </w:t>
      </w:r>
      <w:r w:rsidR="004B7CB3" w:rsidRPr="00D57F19">
        <w:rPr>
          <w:rFonts w:ascii="Tahoma" w:hAnsi="Tahoma" w:cs="Tahoma"/>
          <w:sz w:val="20"/>
          <w:szCs w:val="20"/>
        </w:rPr>
        <w:t xml:space="preserve">ustawy </w:t>
      </w:r>
      <w:r w:rsidRPr="00D57F19">
        <w:rPr>
          <w:rFonts w:ascii="Tahoma" w:hAnsi="Tahoma" w:cs="Tahoma"/>
          <w:sz w:val="20"/>
          <w:szCs w:val="20"/>
        </w:rPr>
        <w:t>prawo zamówień publicznych.</w:t>
      </w:r>
    </w:p>
    <w:p w:rsidR="006A4264" w:rsidRPr="00D57F19" w:rsidRDefault="006A4264" w:rsidP="005C73D1">
      <w:pPr>
        <w:jc w:val="both"/>
        <w:rPr>
          <w:rFonts w:ascii="Tahoma" w:hAnsi="Tahoma" w:cs="Tahoma"/>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jc w:val="both"/>
        <w:rPr>
          <w:rFonts w:ascii="Tahoma" w:hAnsi="Tahoma" w:cs="Tahoma"/>
          <w:b/>
          <w:i/>
          <w:sz w:val="20"/>
          <w:szCs w:val="20"/>
        </w:rPr>
      </w:pPr>
    </w:p>
    <w:p w:rsidR="006A4264" w:rsidRPr="00D57F19" w:rsidRDefault="006A4264" w:rsidP="005C73D1">
      <w:pPr>
        <w:rPr>
          <w:rFonts w:ascii="Tahoma" w:hAnsi="Tahoma" w:cs="Tahoma"/>
          <w:i/>
          <w:sz w:val="20"/>
          <w:szCs w:val="20"/>
        </w:rPr>
      </w:pPr>
      <w:r w:rsidRPr="00D57F19">
        <w:rPr>
          <w:rFonts w:ascii="Tahoma" w:hAnsi="Tahoma" w:cs="Tahoma"/>
          <w:i/>
          <w:sz w:val="20"/>
          <w:szCs w:val="20"/>
        </w:rPr>
        <w:t>......................................................................................</w:t>
      </w:r>
      <w:r w:rsidRPr="00D57F19">
        <w:rPr>
          <w:rFonts w:ascii="Tahoma" w:hAnsi="Tahoma" w:cs="Tahoma"/>
          <w:i/>
          <w:sz w:val="20"/>
          <w:szCs w:val="20"/>
        </w:rPr>
        <w:tab/>
      </w:r>
      <w:r w:rsidRPr="00D57F19">
        <w:rPr>
          <w:rFonts w:ascii="Tahoma" w:hAnsi="Tahoma" w:cs="Tahoma"/>
          <w:i/>
          <w:sz w:val="20"/>
          <w:szCs w:val="20"/>
        </w:rPr>
        <w:tab/>
      </w:r>
      <w:r w:rsidR="00382B4F" w:rsidRPr="00D57F19">
        <w:rPr>
          <w:rFonts w:ascii="Tahoma" w:hAnsi="Tahoma" w:cs="Tahoma"/>
          <w:i/>
          <w:sz w:val="20"/>
          <w:szCs w:val="20"/>
        </w:rPr>
        <w:tab/>
      </w:r>
      <w:r w:rsidRPr="00D57F19">
        <w:rPr>
          <w:rFonts w:ascii="Tahoma" w:hAnsi="Tahoma" w:cs="Tahoma"/>
          <w:i/>
          <w:sz w:val="20"/>
          <w:szCs w:val="20"/>
        </w:rPr>
        <w:t>........................................</w:t>
      </w:r>
    </w:p>
    <w:p w:rsidR="006A4264" w:rsidRPr="00D57F19" w:rsidRDefault="006A4264" w:rsidP="005C73D1">
      <w:pPr>
        <w:rPr>
          <w:rFonts w:ascii="Tahoma" w:hAnsi="Tahoma" w:cs="Tahoma"/>
          <w:i/>
          <w:sz w:val="20"/>
          <w:szCs w:val="20"/>
        </w:rPr>
      </w:pPr>
      <w:r w:rsidRPr="00D57F19">
        <w:rPr>
          <w:rFonts w:ascii="Tahoma" w:hAnsi="Tahoma" w:cs="Tahoma"/>
          <w:i/>
          <w:sz w:val="20"/>
          <w:szCs w:val="20"/>
        </w:rPr>
        <w:t xml:space="preserve">(pieczęć i podpis(y) osób uprawnionych </w:t>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t>(data)</w:t>
      </w:r>
      <w:r w:rsidRPr="00D57F19">
        <w:rPr>
          <w:rFonts w:ascii="Tahoma" w:hAnsi="Tahoma" w:cs="Tahoma"/>
          <w:i/>
          <w:sz w:val="20"/>
          <w:szCs w:val="20"/>
        </w:rPr>
        <w:br/>
        <w:t>do reprezentacji wykonawcy lub pełnomocnika)</w:t>
      </w:r>
    </w:p>
    <w:p w:rsidR="006A4264" w:rsidRPr="00D57F19" w:rsidRDefault="006A4264" w:rsidP="005C73D1">
      <w:pPr>
        <w:pStyle w:val="Nagwek4"/>
        <w:jc w:val="right"/>
        <w:rPr>
          <w:rFonts w:ascii="Tahoma" w:hAnsi="Tahoma" w:cs="Tahoma"/>
          <w:i/>
          <w:iCs/>
          <w:sz w:val="20"/>
        </w:rPr>
      </w:pPr>
    </w:p>
    <w:p w:rsidR="006A4264" w:rsidRPr="00D57F19" w:rsidRDefault="006A4264" w:rsidP="005C73D1">
      <w:pPr>
        <w:rPr>
          <w:rFonts w:ascii="Tahoma" w:hAnsi="Tahoma" w:cs="Tahoma"/>
          <w:sz w:val="20"/>
          <w:szCs w:val="20"/>
        </w:rPr>
      </w:pPr>
    </w:p>
    <w:p w:rsidR="006A4264" w:rsidRPr="00D57F19" w:rsidRDefault="006A4264" w:rsidP="005C73D1">
      <w:pPr>
        <w:pStyle w:val="Tekstpodstawowy"/>
        <w:rPr>
          <w:rFonts w:ascii="Tahoma" w:hAnsi="Tahoma" w:cs="Tahoma"/>
          <w:b/>
          <w:sz w:val="20"/>
        </w:rPr>
      </w:pPr>
      <w:r w:rsidRPr="00D57F19">
        <w:rPr>
          <w:rFonts w:ascii="Tahoma" w:hAnsi="Tahoma" w:cs="Tahoma"/>
          <w:b/>
          <w:sz w:val="20"/>
        </w:rPr>
        <w:t>UWAGA!:</w:t>
      </w:r>
    </w:p>
    <w:p w:rsidR="006A4264" w:rsidRPr="00D57F19" w:rsidRDefault="006A4264" w:rsidP="00D50F3D">
      <w:pPr>
        <w:pStyle w:val="Tekstpodstawowy"/>
        <w:spacing w:before="120"/>
        <w:ind w:left="142" w:hanging="142"/>
        <w:rPr>
          <w:rFonts w:ascii="Tahoma" w:hAnsi="Tahoma" w:cs="Tahoma"/>
          <w:i/>
          <w:sz w:val="18"/>
          <w:szCs w:val="18"/>
        </w:rPr>
      </w:pPr>
      <w:r w:rsidRPr="00D57F19">
        <w:rPr>
          <w:rFonts w:ascii="Tahoma" w:hAnsi="Tahoma" w:cs="Tahoma"/>
          <w:i/>
          <w:sz w:val="18"/>
          <w:szCs w:val="18"/>
        </w:rPr>
        <w:t xml:space="preserve">* </w:t>
      </w:r>
      <w:r w:rsidRPr="00D57F19">
        <w:rPr>
          <w:rFonts w:ascii="Tahoma" w:hAnsi="Tahoma" w:cs="Tahoma"/>
          <w:i/>
          <w:sz w:val="18"/>
          <w:szCs w:val="18"/>
          <w:u w:val="single"/>
        </w:rPr>
        <w:t>w miejscu tym</w:t>
      </w:r>
      <w:r w:rsidRPr="00D57F19">
        <w:rPr>
          <w:rFonts w:ascii="Tahoma" w:hAnsi="Tahoma" w:cs="Tahoma"/>
          <w:i/>
          <w:sz w:val="18"/>
          <w:szCs w:val="18"/>
        </w:rPr>
        <w:t xml:space="preserve"> w przypadku ofert wspólnych (konsorcjum) z uwagi na art. 24 Pzp, bezwzględnie należy wypisać nazwy wszystkich Wykonawców składających ofertę wspólną - wówczas oświadczenie o braku podstaw do wykluczenia z udziału w postępowaniu zgodnie z art.24 ust.1 w imieniu wszystkich wykonawców występujących wspólnie składa pełnomocnik, oraz przedmiotowe oświadczenie w swoim imieniu składa każdy z wykonawców.</w:t>
      </w:r>
    </w:p>
    <w:p w:rsidR="006A4264" w:rsidRPr="00D57F19" w:rsidRDefault="006A4264" w:rsidP="005C73D1">
      <w:pPr>
        <w:rPr>
          <w:rFonts w:ascii="Tahoma" w:hAnsi="Tahoma" w:cs="Tahoma"/>
          <w:sz w:val="20"/>
          <w:szCs w:val="20"/>
        </w:rPr>
        <w:sectPr w:rsidR="006A4264" w:rsidRPr="00D57F19" w:rsidSect="005F1E2D">
          <w:headerReference w:type="default" r:id="rId11"/>
          <w:footerReference w:type="default" r:id="rId12"/>
          <w:pgSz w:w="11906" w:h="16838" w:code="9"/>
          <w:pgMar w:top="851" w:right="567" w:bottom="851" w:left="1418" w:header="709" w:footer="709" w:gutter="0"/>
          <w:cols w:space="708"/>
          <w:formProt w:val="0"/>
          <w:docGrid w:linePitch="360"/>
        </w:sectPr>
      </w:pPr>
    </w:p>
    <w:p w:rsidR="006A4264" w:rsidRPr="00D57F19" w:rsidRDefault="006A4264" w:rsidP="00C334A5">
      <w:pPr>
        <w:rPr>
          <w:rFonts w:ascii="Tahoma" w:hAnsi="Tahoma" w:cs="Tahoma"/>
          <w:sz w:val="20"/>
          <w:szCs w:val="20"/>
        </w:rPr>
      </w:pPr>
      <w:bookmarkStart w:id="20" w:name="_Toc252951217"/>
    </w:p>
    <w:p w:rsidR="006A4264" w:rsidRPr="00D57F19" w:rsidRDefault="006A4264" w:rsidP="005C73D1">
      <w:pPr>
        <w:pStyle w:val="Nagwek4"/>
        <w:jc w:val="right"/>
        <w:rPr>
          <w:rFonts w:ascii="Tahoma" w:hAnsi="Tahoma" w:cs="Tahoma"/>
          <w:b w:val="0"/>
          <w:i/>
          <w:iCs/>
          <w:sz w:val="20"/>
        </w:rPr>
      </w:pPr>
      <w:r w:rsidRPr="00D57F19">
        <w:rPr>
          <w:rFonts w:ascii="Tahoma" w:hAnsi="Tahoma" w:cs="Tahoma"/>
          <w:b w:val="0"/>
          <w:i/>
          <w:iCs/>
          <w:sz w:val="20"/>
        </w:rPr>
        <w:t>Wzór nr 3 - doświadczenie wykonawcy</w:t>
      </w:r>
      <w:bookmarkEnd w:id="20"/>
      <w:r w:rsidRPr="00D57F19">
        <w:rPr>
          <w:rFonts w:ascii="Tahoma" w:hAnsi="Tahoma" w:cs="Tahoma"/>
          <w:b w:val="0"/>
          <w:i/>
          <w:iCs/>
          <w:sz w:val="20"/>
        </w:rPr>
        <w:t xml:space="preserve"> </w:t>
      </w:r>
    </w:p>
    <w:p w:rsidR="004B7CB3" w:rsidRPr="00D57F19" w:rsidRDefault="004B7CB3" w:rsidP="004B7CB3">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069"/>
      </w:tblGrid>
      <w:tr w:rsidR="006A4264" w:rsidRPr="00D57F19">
        <w:tc>
          <w:tcPr>
            <w:tcW w:w="3708" w:type="dxa"/>
            <w:tcBorders>
              <w:top w:val="single" w:sz="4" w:space="0" w:color="auto"/>
              <w:left w:val="single" w:sz="4" w:space="0" w:color="auto"/>
              <w:bottom w:val="single" w:sz="4" w:space="0" w:color="auto"/>
              <w:right w:val="single" w:sz="4" w:space="0" w:color="auto"/>
            </w:tcBorders>
            <w:vAlign w:val="bottom"/>
          </w:tcPr>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r w:rsidRPr="00D57F19">
              <w:rPr>
                <w:rFonts w:ascii="Tahoma" w:hAnsi="Tahoma" w:cs="Tahoma"/>
                <w:sz w:val="20"/>
                <w:szCs w:val="20"/>
              </w:rPr>
              <w:t>(pieczęć Wykonawcy/Wykonawców)</w:t>
            </w:r>
          </w:p>
          <w:p w:rsidR="006A4264" w:rsidRPr="00D57F19" w:rsidRDefault="006A4264" w:rsidP="001C542E">
            <w:pPr>
              <w:jc w:val="center"/>
              <w:rPr>
                <w:rFonts w:ascii="Tahoma" w:hAnsi="Tahoma" w:cs="Tahoma"/>
                <w:sz w:val="20"/>
                <w:szCs w:val="20"/>
              </w:rPr>
            </w:pPr>
          </w:p>
        </w:tc>
        <w:tc>
          <w:tcPr>
            <w:tcW w:w="6069" w:type="dxa"/>
            <w:tcBorders>
              <w:top w:val="single" w:sz="4" w:space="0" w:color="auto"/>
              <w:left w:val="single" w:sz="4" w:space="0" w:color="auto"/>
              <w:bottom w:val="single" w:sz="4" w:space="0" w:color="auto"/>
              <w:right w:val="single" w:sz="4"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DOŚWIADCZENIE ZAWODOWE</w:t>
            </w:r>
          </w:p>
        </w:tc>
      </w:tr>
    </w:tbl>
    <w:p w:rsidR="00483EBD" w:rsidRDefault="00483EBD" w:rsidP="005C73D1">
      <w:pPr>
        <w:pStyle w:val="Tekstpodstawowywcity"/>
        <w:rPr>
          <w:rFonts w:ascii="Tahoma" w:hAnsi="Tahoma" w:cs="Tahoma"/>
          <w:sz w:val="20"/>
        </w:rPr>
      </w:pPr>
    </w:p>
    <w:p w:rsidR="006A4264" w:rsidRDefault="006A4264" w:rsidP="005C73D1">
      <w:pPr>
        <w:pStyle w:val="Tekstpodstawowywcity"/>
        <w:rPr>
          <w:rFonts w:ascii="Tahoma" w:hAnsi="Tahoma" w:cs="Tahoma"/>
          <w:sz w:val="20"/>
        </w:rPr>
      </w:pPr>
      <w:r w:rsidRPr="00D57F19">
        <w:rPr>
          <w:rFonts w:ascii="Tahoma" w:hAnsi="Tahoma" w:cs="Tahoma"/>
          <w:sz w:val="20"/>
        </w:rPr>
        <w:t>Oświadczamy, że reprezentowana przez nas firma(y) zrealizowała(y) w ciągu ostatnich 5 lat następujące roboty:</w:t>
      </w:r>
    </w:p>
    <w:p w:rsidR="00483EBD" w:rsidRPr="00D57F19" w:rsidRDefault="00483EBD" w:rsidP="005C73D1">
      <w:pPr>
        <w:pStyle w:val="Tekstpodstawowywcity"/>
        <w:rPr>
          <w:rFonts w:ascii="Tahoma" w:hAnsi="Tahoma" w:cs="Tahoma"/>
          <w:sz w:val="20"/>
        </w:rPr>
      </w:pPr>
    </w:p>
    <w:tbl>
      <w:tblPr>
        <w:tblW w:w="979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tblPr>
      <w:tblGrid>
        <w:gridCol w:w="610"/>
        <w:gridCol w:w="1980"/>
        <w:gridCol w:w="1620"/>
        <w:gridCol w:w="3060"/>
        <w:gridCol w:w="1080"/>
        <w:gridCol w:w="1440"/>
      </w:tblGrid>
      <w:tr w:rsidR="006A4264" w:rsidRPr="00D57F19">
        <w:trPr>
          <w:trHeight w:val="1785"/>
        </w:trPr>
        <w:tc>
          <w:tcPr>
            <w:tcW w:w="610" w:type="dxa"/>
            <w:tcBorders>
              <w:top w:val="double" w:sz="6" w:space="0" w:color="auto"/>
              <w:left w:val="doub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Lp.</w:t>
            </w:r>
          </w:p>
        </w:tc>
        <w:tc>
          <w:tcPr>
            <w:tcW w:w="1980" w:type="dxa"/>
            <w:tcBorders>
              <w:top w:val="doub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Nazwa i adres Zamawiającego</w:t>
            </w:r>
          </w:p>
        </w:tc>
        <w:tc>
          <w:tcPr>
            <w:tcW w:w="1620" w:type="dxa"/>
            <w:tcBorders>
              <w:top w:val="doub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Całkowita wartość robót budowlanych</w:t>
            </w:r>
          </w:p>
          <w:p w:rsidR="00DB74E8" w:rsidRPr="00D57F19" w:rsidRDefault="00DB74E8" w:rsidP="001C542E">
            <w:pPr>
              <w:jc w:val="center"/>
              <w:rPr>
                <w:rFonts w:ascii="Tahoma" w:hAnsi="Tahoma" w:cs="Tahoma"/>
                <w:b/>
                <w:sz w:val="20"/>
                <w:szCs w:val="20"/>
              </w:rPr>
            </w:pPr>
            <w:r w:rsidRPr="00D57F19">
              <w:rPr>
                <w:rFonts w:ascii="Tahoma" w:hAnsi="Tahoma" w:cs="Tahoma"/>
                <w:b/>
                <w:sz w:val="20"/>
                <w:szCs w:val="20"/>
              </w:rPr>
              <w:t>(brutto)</w:t>
            </w:r>
          </w:p>
        </w:tc>
        <w:tc>
          <w:tcPr>
            <w:tcW w:w="3060" w:type="dxa"/>
            <w:tcBorders>
              <w:top w:val="double" w:sz="6" w:space="0" w:color="auto"/>
              <w:left w:val="single" w:sz="6" w:space="0" w:color="auto"/>
              <w:bottom w:val="single" w:sz="6" w:space="0" w:color="auto"/>
              <w:right w:val="single" w:sz="6" w:space="0" w:color="auto"/>
            </w:tcBorders>
            <w:vAlign w:val="center"/>
          </w:tcPr>
          <w:p w:rsidR="006A4264" w:rsidRPr="00D57F19" w:rsidRDefault="006A4264" w:rsidP="00D57863">
            <w:pPr>
              <w:jc w:val="center"/>
              <w:rPr>
                <w:rFonts w:ascii="Tahoma" w:hAnsi="Tahoma" w:cs="Tahoma"/>
                <w:b/>
                <w:sz w:val="20"/>
                <w:szCs w:val="20"/>
              </w:rPr>
            </w:pPr>
            <w:r w:rsidRPr="00D57F19">
              <w:rPr>
                <w:rFonts w:ascii="Tahoma" w:hAnsi="Tahoma" w:cs="Tahoma"/>
                <w:b/>
                <w:sz w:val="20"/>
                <w:szCs w:val="20"/>
              </w:rPr>
              <w:t>Miejsce wykonania i zakres prac wykonania</w:t>
            </w:r>
            <w:r w:rsidRPr="00D57F19">
              <w:rPr>
                <w:rFonts w:ascii="Tahoma" w:hAnsi="Tahoma" w:cs="Tahoma"/>
                <w:b/>
                <w:sz w:val="20"/>
                <w:szCs w:val="20"/>
              </w:rPr>
              <w:br/>
              <w:t xml:space="preserve"> </w:t>
            </w:r>
          </w:p>
        </w:tc>
        <w:tc>
          <w:tcPr>
            <w:tcW w:w="1080" w:type="dxa"/>
            <w:tcBorders>
              <w:top w:val="double" w:sz="6" w:space="0" w:color="auto"/>
              <w:left w:val="single" w:sz="6" w:space="0" w:color="auto"/>
              <w:bottom w:val="single" w:sz="6" w:space="0" w:color="auto"/>
              <w:right w:val="single" w:sz="4" w:space="0" w:color="auto"/>
            </w:tcBorders>
            <w:vAlign w:val="center"/>
          </w:tcPr>
          <w:p w:rsidR="006A4264" w:rsidRPr="00D57F19" w:rsidRDefault="00DB74E8" w:rsidP="001C542E">
            <w:pPr>
              <w:jc w:val="center"/>
              <w:rPr>
                <w:rFonts w:ascii="Tahoma" w:hAnsi="Tahoma" w:cs="Tahoma"/>
                <w:b/>
                <w:sz w:val="20"/>
                <w:szCs w:val="20"/>
              </w:rPr>
            </w:pPr>
            <w:r w:rsidRPr="00D57F19">
              <w:rPr>
                <w:rFonts w:ascii="Tahoma" w:hAnsi="Tahoma" w:cs="Tahoma"/>
                <w:b/>
                <w:sz w:val="20"/>
                <w:szCs w:val="20"/>
              </w:rPr>
              <w:t>Data wykonania</w:t>
            </w:r>
          </w:p>
        </w:tc>
        <w:tc>
          <w:tcPr>
            <w:tcW w:w="1440" w:type="dxa"/>
            <w:tcBorders>
              <w:top w:val="double" w:sz="6" w:space="0" w:color="auto"/>
              <w:left w:val="single" w:sz="4" w:space="0" w:color="auto"/>
              <w:bottom w:val="single" w:sz="6" w:space="0" w:color="auto"/>
              <w:right w:val="double" w:sz="4" w:space="0" w:color="auto"/>
            </w:tcBorders>
            <w:vAlign w:val="center"/>
          </w:tcPr>
          <w:p w:rsidR="006A4264" w:rsidRPr="00D57F19" w:rsidRDefault="006A4264" w:rsidP="001C542E">
            <w:pPr>
              <w:jc w:val="center"/>
              <w:rPr>
                <w:rFonts w:ascii="Tahoma" w:hAnsi="Tahoma" w:cs="Tahoma"/>
                <w:sz w:val="20"/>
                <w:szCs w:val="20"/>
              </w:rPr>
            </w:pPr>
            <w:r w:rsidRPr="00D57F19">
              <w:rPr>
                <w:rFonts w:ascii="Tahoma" w:hAnsi="Tahoma" w:cs="Tahoma"/>
                <w:b/>
                <w:sz w:val="20"/>
                <w:szCs w:val="20"/>
              </w:rPr>
              <w:t>Informacja o podstawie dysponowania  doświadczeniem*</w:t>
            </w:r>
          </w:p>
        </w:tc>
      </w:tr>
      <w:tr w:rsidR="006A4264" w:rsidRPr="00D57F19">
        <w:trPr>
          <w:trHeight w:hRule="exact" w:val="230"/>
        </w:trPr>
        <w:tc>
          <w:tcPr>
            <w:tcW w:w="610" w:type="dxa"/>
            <w:tcBorders>
              <w:top w:val="single" w:sz="6" w:space="0" w:color="auto"/>
              <w:left w:val="doub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1</w:t>
            </w:r>
          </w:p>
        </w:tc>
        <w:tc>
          <w:tcPr>
            <w:tcW w:w="1980" w:type="dxa"/>
            <w:tcBorders>
              <w:top w:val="sing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2</w:t>
            </w:r>
          </w:p>
        </w:tc>
        <w:tc>
          <w:tcPr>
            <w:tcW w:w="1620" w:type="dxa"/>
            <w:tcBorders>
              <w:top w:val="sing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3</w:t>
            </w:r>
          </w:p>
        </w:tc>
        <w:tc>
          <w:tcPr>
            <w:tcW w:w="3060" w:type="dxa"/>
            <w:tcBorders>
              <w:top w:val="sing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4</w:t>
            </w:r>
          </w:p>
        </w:tc>
        <w:tc>
          <w:tcPr>
            <w:tcW w:w="1080" w:type="dxa"/>
            <w:tcBorders>
              <w:top w:val="single" w:sz="6" w:space="0" w:color="auto"/>
              <w:left w:val="single" w:sz="6" w:space="0" w:color="auto"/>
              <w:bottom w:val="single" w:sz="6" w:space="0" w:color="auto"/>
              <w:right w:val="sing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5</w:t>
            </w:r>
          </w:p>
        </w:tc>
        <w:tc>
          <w:tcPr>
            <w:tcW w:w="1440" w:type="dxa"/>
            <w:tcBorders>
              <w:top w:val="single" w:sz="6" w:space="0" w:color="auto"/>
              <w:left w:val="single" w:sz="6" w:space="0" w:color="auto"/>
              <w:bottom w:val="single" w:sz="6" w:space="0" w:color="auto"/>
              <w:right w:val="double" w:sz="6"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6</w:t>
            </w:r>
          </w:p>
        </w:tc>
      </w:tr>
      <w:tr w:rsidR="006A4264" w:rsidRPr="00D57F19">
        <w:trPr>
          <w:trHeight w:val="1062"/>
        </w:trPr>
        <w:tc>
          <w:tcPr>
            <w:tcW w:w="610" w:type="dxa"/>
            <w:tcBorders>
              <w:top w:val="single" w:sz="6" w:space="0" w:color="auto"/>
              <w:left w:val="double" w:sz="6" w:space="0" w:color="auto"/>
              <w:bottom w:val="sing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980" w:type="dxa"/>
            <w:tcBorders>
              <w:top w:val="single" w:sz="6" w:space="0" w:color="auto"/>
              <w:left w:val="single" w:sz="6" w:space="0" w:color="auto"/>
              <w:bottom w:val="sing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620" w:type="dxa"/>
            <w:tcBorders>
              <w:top w:val="single" w:sz="6" w:space="0" w:color="auto"/>
              <w:left w:val="single" w:sz="6" w:space="0" w:color="auto"/>
              <w:bottom w:val="single" w:sz="6" w:space="0" w:color="auto"/>
              <w:right w:val="single" w:sz="6" w:space="0" w:color="auto"/>
            </w:tcBorders>
          </w:tcPr>
          <w:p w:rsidR="006A4264" w:rsidRPr="00D57F19" w:rsidRDefault="006A4264" w:rsidP="001C542E">
            <w:pPr>
              <w:spacing w:before="120" w:after="120"/>
              <w:jc w:val="center"/>
              <w:rPr>
                <w:rFonts w:ascii="Tahoma" w:hAnsi="Tahoma" w:cs="Tahoma"/>
                <w:b/>
                <w:sz w:val="20"/>
                <w:szCs w:val="20"/>
              </w:rPr>
            </w:pPr>
          </w:p>
        </w:tc>
        <w:tc>
          <w:tcPr>
            <w:tcW w:w="3060" w:type="dxa"/>
            <w:tcBorders>
              <w:top w:val="single" w:sz="6" w:space="0" w:color="auto"/>
              <w:left w:val="single" w:sz="6" w:space="0" w:color="auto"/>
              <w:bottom w:val="single" w:sz="6" w:space="0" w:color="auto"/>
              <w:right w:val="single" w:sz="6" w:space="0" w:color="auto"/>
            </w:tcBorders>
          </w:tcPr>
          <w:p w:rsidR="006A4264" w:rsidRPr="00D57F19" w:rsidRDefault="006A4264" w:rsidP="001C542E">
            <w:pPr>
              <w:spacing w:before="120" w:after="120"/>
              <w:jc w:val="center"/>
              <w:rPr>
                <w:rFonts w:ascii="Tahoma" w:hAnsi="Tahoma" w:cs="Tahoma"/>
                <w:b/>
                <w:sz w:val="20"/>
                <w:szCs w:val="20"/>
              </w:rPr>
            </w:pPr>
          </w:p>
        </w:tc>
        <w:tc>
          <w:tcPr>
            <w:tcW w:w="1080" w:type="dxa"/>
            <w:tcBorders>
              <w:top w:val="single" w:sz="6" w:space="0" w:color="auto"/>
              <w:left w:val="single" w:sz="6" w:space="0" w:color="auto"/>
              <w:bottom w:val="sing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440" w:type="dxa"/>
            <w:tcBorders>
              <w:top w:val="single" w:sz="6" w:space="0" w:color="auto"/>
              <w:left w:val="single" w:sz="6" w:space="0" w:color="auto"/>
              <w:bottom w:val="single" w:sz="6" w:space="0" w:color="auto"/>
              <w:right w:val="double" w:sz="6" w:space="0" w:color="auto"/>
            </w:tcBorders>
          </w:tcPr>
          <w:p w:rsidR="006A4264" w:rsidRPr="00D57F19" w:rsidRDefault="006A4264" w:rsidP="001C542E">
            <w:pPr>
              <w:spacing w:line="360" w:lineRule="auto"/>
              <w:jc w:val="center"/>
              <w:rPr>
                <w:rFonts w:ascii="Tahoma" w:hAnsi="Tahoma" w:cs="Tahoma"/>
                <w:b/>
                <w:sz w:val="16"/>
                <w:szCs w:val="16"/>
              </w:rPr>
            </w:pPr>
            <w:r w:rsidRPr="00D57F19">
              <w:rPr>
                <w:rFonts w:ascii="Tahoma" w:hAnsi="Tahoma" w:cs="Tahoma"/>
                <w:sz w:val="16"/>
                <w:szCs w:val="16"/>
              </w:rPr>
              <w:t>doświadczenie wykonawcy / oddane do dyspozycji przez inny podmiot ***</w:t>
            </w:r>
          </w:p>
        </w:tc>
      </w:tr>
      <w:tr w:rsidR="006A4264" w:rsidRPr="00D57F19">
        <w:trPr>
          <w:trHeight w:val="851"/>
        </w:trPr>
        <w:tc>
          <w:tcPr>
            <w:tcW w:w="610" w:type="dxa"/>
            <w:tcBorders>
              <w:top w:val="single" w:sz="6" w:space="0" w:color="auto"/>
              <w:left w:val="double" w:sz="6" w:space="0" w:color="auto"/>
              <w:bottom w:val="doub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980" w:type="dxa"/>
            <w:tcBorders>
              <w:top w:val="single" w:sz="6" w:space="0" w:color="auto"/>
              <w:left w:val="single" w:sz="6" w:space="0" w:color="auto"/>
              <w:bottom w:val="doub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620" w:type="dxa"/>
            <w:tcBorders>
              <w:top w:val="single" w:sz="6" w:space="0" w:color="auto"/>
              <w:left w:val="single" w:sz="6" w:space="0" w:color="auto"/>
              <w:bottom w:val="double" w:sz="6" w:space="0" w:color="auto"/>
              <w:right w:val="single" w:sz="6" w:space="0" w:color="auto"/>
            </w:tcBorders>
          </w:tcPr>
          <w:p w:rsidR="006A4264" w:rsidRPr="00D57F19" w:rsidRDefault="006A4264" w:rsidP="001C542E">
            <w:pPr>
              <w:spacing w:before="120" w:after="120"/>
              <w:jc w:val="center"/>
              <w:rPr>
                <w:rFonts w:ascii="Tahoma" w:hAnsi="Tahoma" w:cs="Tahoma"/>
                <w:b/>
                <w:sz w:val="20"/>
                <w:szCs w:val="20"/>
              </w:rPr>
            </w:pPr>
          </w:p>
        </w:tc>
        <w:tc>
          <w:tcPr>
            <w:tcW w:w="3060" w:type="dxa"/>
            <w:tcBorders>
              <w:top w:val="single" w:sz="6" w:space="0" w:color="auto"/>
              <w:left w:val="single" w:sz="6" w:space="0" w:color="auto"/>
              <w:bottom w:val="double" w:sz="6" w:space="0" w:color="auto"/>
              <w:right w:val="single" w:sz="6" w:space="0" w:color="auto"/>
            </w:tcBorders>
          </w:tcPr>
          <w:p w:rsidR="006A4264" w:rsidRPr="00D57F19" w:rsidRDefault="006A4264" w:rsidP="001C542E">
            <w:pPr>
              <w:spacing w:before="120" w:after="120"/>
              <w:jc w:val="center"/>
              <w:rPr>
                <w:rFonts w:ascii="Tahoma" w:hAnsi="Tahoma" w:cs="Tahoma"/>
                <w:b/>
                <w:sz w:val="20"/>
                <w:szCs w:val="20"/>
              </w:rPr>
            </w:pPr>
          </w:p>
        </w:tc>
        <w:tc>
          <w:tcPr>
            <w:tcW w:w="1080" w:type="dxa"/>
            <w:tcBorders>
              <w:top w:val="single" w:sz="6" w:space="0" w:color="auto"/>
              <w:left w:val="single" w:sz="6" w:space="0" w:color="auto"/>
              <w:bottom w:val="double" w:sz="6" w:space="0" w:color="auto"/>
              <w:right w:val="single" w:sz="6" w:space="0" w:color="auto"/>
            </w:tcBorders>
          </w:tcPr>
          <w:p w:rsidR="006A4264" w:rsidRPr="00D57F19" w:rsidRDefault="006A4264" w:rsidP="001C542E">
            <w:pPr>
              <w:spacing w:line="360" w:lineRule="auto"/>
              <w:jc w:val="center"/>
              <w:rPr>
                <w:rFonts w:ascii="Tahoma" w:hAnsi="Tahoma" w:cs="Tahoma"/>
                <w:b/>
                <w:sz w:val="20"/>
                <w:szCs w:val="20"/>
              </w:rPr>
            </w:pPr>
          </w:p>
        </w:tc>
        <w:tc>
          <w:tcPr>
            <w:tcW w:w="1440" w:type="dxa"/>
            <w:tcBorders>
              <w:top w:val="single" w:sz="6" w:space="0" w:color="auto"/>
              <w:left w:val="single" w:sz="6" w:space="0" w:color="auto"/>
              <w:bottom w:val="double" w:sz="6" w:space="0" w:color="auto"/>
              <w:right w:val="double" w:sz="6" w:space="0" w:color="auto"/>
            </w:tcBorders>
          </w:tcPr>
          <w:p w:rsidR="006A4264" w:rsidRPr="00D57F19" w:rsidRDefault="006A4264" w:rsidP="001C542E">
            <w:pPr>
              <w:spacing w:line="360" w:lineRule="auto"/>
              <w:jc w:val="center"/>
              <w:rPr>
                <w:rFonts w:ascii="Tahoma" w:hAnsi="Tahoma" w:cs="Tahoma"/>
                <w:b/>
                <w:sz w:val="16"/>
                <w:szCs w:val="16"/>
              </w:rPr>
            </w:pPr>
            <w:r w:rsidRPr="00D57F19">
              <w:rPr>
                <w:rFonts w:ascii="Tahoma" w:hAnsi="Tahoma" w:cs="Tahoma"/>
                <w:sz w:val="16"/>
                <w:szCs w:val="16"/>
              </w:rPr>
              <w:t>doświadczenie wykonawcy / oddane do dyspozycji przez inny podmiot ***</w:t>
            </w:r>
          </w:p>
        </w:tc>
      </w:tr>
    </w:tbl>
    <w:p w:rsidR="006A4264" w:rsidRPr="00D57F19" w:rsidRDefault="006A4264" w:rsidP="00F93CAB">
      <w:pPr>
        <w:tabs>
          <w:tab w:val="center" w:pos="1134"/>
        </w:tabs>
        <w:ind w:left="1134" w:hanging="1134"/>
        <w:rPr>
          <w:rFonts w:ascii="Tahoma" w:hAnsi="Tahoma" w:cs="Tahoma"/>
          <w:b/>
          <w:sz w:val="20"/>
          <w:szCs w:val="20"/>
          <w:u w:val="single"/>
        </w:rPr>
      </w:pPr>
      <w:r w:rsidRPr="00D57F19">
        <w:rPr>
          <w:rFonts w:ascii="Tahoma" w:hAnsi="Tahoma" w:cs="Tahoma"/>
          <w:b/>
          <w:sz w:val="20"/>
          <w:szCs w:val="20"/>
          <w:u w:val="single"/>
        </w:rPr>
        <w:t>Uwaga:</w:t>
      </w:r>
    </w:p>
    <w:p w:rsidR="006A4264" w:rsidRPr="00D57F19" w:rsidRDefault="006A4264" w:rsidP="00051852">
      <w:pPr>
        <w:numPr>
          <w:ilvl w:val="6"/>
          <w:numId w:val="23"/>
        </w:numPr>
        <w:jc w:val="both"/>
        <w:rPr>
          <w:rFonts w:ascii="Tahoma" w:hAnsi="Tahoma" w:cs="Tahoma"/>
          <w:b/>
          <w:sz w:val="20"/>
          <w:szCs w:val="20"/>
        </w:rPr>
      </w:pPr>
      <w:r w:rsidRPr="00D57F19">
        <w:rPr>
          <w:rFonts w:ascii="Tahoma" w:hAnsi="Tahoma" w:cs="Tahoma"/>
          <w:b/>
          <w:sz w:val="20"/>
          <w:szCs w:val="20"/>
        </w:rPr>
        <w:t xml:space="preserve">Do wykazu należy dołączyć dokumenty potwierdzające, że </w:t>
      </w:r>
      <w:r w:rsidR="00DB74E8" w:rsidRPr="00D57F19">
        <w:rPr>
          <w:rFonts w:ascii="Tahoma" w:hAnsi="Tahoma" w:cs="Tahoma"/>
          <w:b/>
          <w:sz w:val="20"/>
          <w:szCs w:val="20"/>
        </w:rPr>
        <w:t xml:space="preserve">roboty </w:t>
      </w:r>
      <w:r w:rsidRPr="00D57F19">
        <w:rPr>
          <w:rFonts w:ascii="Tahoma" w:hAnsi="Tahoma" w:cs="Tahoma"/>
          <w:b/>
          <w:sz w:val="20"/>
          <w:szCs w:val="20"/>
        </w:rPr>
        <w:t>te zostały wykonane należycie wystawione przez podmiot zlecający wykonanie zamówienia.</w:t>
      </w:r>
    </w:p>
    <w:p w:rsidR="006A4264" w:rsidRPr="00D57F19" w:rsidRDefault="006A4264" w:rsidP="00F93CAB">
      <w:pPr>
        <w:ind w:left="357"/>
        <w:jc w:val="both"/>
        <w:rPr>
          <w:rFonts w:ascii="Tahoma" w:hAnsi="Tahoma" w:cs="Tahoma"/>
          <w:b/>
          <w:sz w:val="20"/>
          <w:szCs w:val="20"/>
        </w:rPr>
      </w:pPr>
    </w:p>
    <w:p w:rsidR="006A4264" w:rsidRPr="00D57F19" w:rsidRDefault="006A4264" w:rsidP="00051852">
      <w:pPr>
        <w:numPr>
          <w:ilvl w:val="6"/>
          <w:numId w:val="23"/>
        </w:numPr>
        <w:jc w:val="both"/>
        <w:rPr>
          <w:rFonts w:ascii="Tahoma" w:hAnsi="Tahoma" w:cs="Tahoma"/>
          <w:b/>
          <w:sz w:val="20"/>
          <w:szCs w:val="20"/>
        </w:rPr>
      </w:pPr>
      <w:r w:rsidRPr="00D57F19">
        <w:rPr>
          <w:rFonts w:ascii="Tahoma" w:hAnsi="Tahoma" w:cs="Tahoma"/>
          <w:b/>
          <w:sz w:val="20"/>
          <w:szCs w:val="20"/>
        </w:rPr>
        <w:t xml:space="preserve">*W przypadku, gdy doświadczenie, o którym mowa wyżej jest oddane przez inny podmiot do realizacji zamówienia, to wykonawca zobowiązany jest do niniejszego wykazu dołączyć pisemne zobowiązanie tych podmiotów do oddania mu do dyspozycji niezbędnego doświadczenia na okres korzystania z niego przy wykonywaniu zamówienia. </w:t>
      </w:r>
    </w:p>
    <w:p w:rsidR="006A4264" w:rsidRPr="00D57F19" w:rsidRDefault="006A4264" w:rsidP="00F93CAB">
      <w:pPr>
        <w:tabs>
          <w:tab w:val="center" w:pos="1134"/>
        </w:tabs>
        <w:ind w:left="180" w:hanging="180"/>
        <w:jc w:val="both"/>
        <w:rPr>
          <w:rFonts w:ascii="Tahoma" w:hAnsi="Tahoma" w:cs="Tahoma"/>
          <w:b/>
          <w:sz w:val="20"/>
          <w:szCs w:val="20"/>
        </w:rPr>
      </w:pPr>
    </w:p>
    <w:p w:rsidR="006A4264" w:rsidRPr="00D57F19" w:rsidRDefault="006A4264" w:rsidP="00051852">
      <w:pPr>
        <w:numPr>
          <w:ilvl w:val="6"/>
          <w:numId w:val="23"/>
        </w:numPr>
        <w:jc w:val="both"/>
        <w:rPr>
          <w:rFonts w:ascii="Tahoma" w:hAnsi="Tahoma" w:cs="Tahoma"/>
          <w:b/>
          <w:sz w:val="20"/>
          <w:szCs w:val="20"/>
        </w:rPr>
      </w:pPr>
      <w:r w:rsidRPr="00D57F19">
        <w:rPr>
          <w:rFonts w:ascii="Tahoma" w:hAnsi="Tahoma" w:cs="Tahoma"/>
          <w:b/>
          <w:sz w:val="20"/>
          <w:szCs w:val="20"/>
        </w:rPr>
        <w:t>*** niewłaściwe skreślić</w:t>
      </w:r>
    </w:p>
    <w:p w:rsidR="006A4264" w:rsidRPr="00D57F19" w:rsidRDefault="006A4264" w:rsidP="00046477">
      <w:pPr>
        <w:jc w:val="both"/>
        <w:rPr>
          <w:rFonts w:ascii="Tahoma" w:hAnsi="Tahoma" w:cs="Tahoma"/>
          <w:sz w:val="20"/>
          <w:szCs w:val="20"/>
        </w:rPr>
      </w:pPr>
    </w:p>
    <w:p w:rsidR="006A4264" w:rsidRPr="00D57F19" w:rsidRDefault="006A4264" w:rsidP="005C73D1">
      <w:pPr>
        <w:rPr>
          <w:rFonts w:ascii="Tahoma" w:hAnsi="Tahoma" w:cs="Tahoma"/>
          <w:i/>
          <w:sz w:val="20"/>
          <w:szCs w:val="20"/>
        </w:rPr>
      </w:pPr>
    </w:p>
    <w:p w:rsidR="006A4264" w:rsidRPr="00D57F19" w:rsidRDefault="006A4264" w:rsidP="005C73D1">
      <w:pPr>
        <w:rPr>
          <w:rFonts w:ascii="Tahoma" w:hAnsi="Tahoma" w:cs="Tahoma"/>
          <w:i/>
          <w:sz w:val="20"/>
          <w:szCs w:val="20"/>
        </w:rPr>
      </w:pPr>
    </w:p>
    <w:p w:rsidR="006A4264" w:rsidRPr="00D57F19" w:rsidRDefault="006A4264" w:rsidP="005C73D1">
      <w:pPr>
        <w:rPr>
          <w:rFonts w:ascii="Tahoma" w:hAnsi="Tahoma" w:cs="Tahoma"/>
          <w:i/>
          <w:sz w:val="20"/>
          <w:szCs w:val="20"/>
        </w:rPr>
      </w:pPr>
      <w:r w:rsidRPr="00D57F19">
        <w:rPr>
          <w:rFonts w:ascii="Tahoma" w:hAnsi="Tahoma" w:cs="Tahoma"/>
          <w:i/>
          <w:sz w:val="20"/>
          <w:szCs w:val="20"/>
        </w:rPr>
        <w:t>......................................................................................</w:t>
      </w:r>
      <w:r w:rsidRPr="00D57F19">
        <w:rPr>
          <w:rFonts w:ascii="Tahoma" w:hAnsi="Tahoma" w:cs="Tahoma"/>
          <w:i/>
          <w:sz w:val="20"/>
          <w:szCs w:val="20"/>
        </w:rPr>
        <w:tab/>
      </w:r>
      <w:r w:rsidRPr="00D57F19">
        <w:rPr>
          <w:rFonts w:ascii="Tahoma" w:hAnsi="Tahoma" w:cs="Tahoma"/>
          <w:i/>
          <w:sz w:val="20"/>
          <w:szCs w:val="20"/>
        </w:rPr>
        <w:tab/>
      </w:r>
      <w:r w:rsidR="00382B4F" w:rsidRPr="00D57F19">
        <w:rPr>
          <w:rFonts w:ascii="Tahoma" w:hAnsi="Tahoma" w:cs="Tahoma"/>
          <w:i/>
          <w:sz w:val="20"/>
          <w:szCs w:val="20"/>
        </w:rPr>
        <w:tab/>
      </w:r>
      <w:r w:rsidRPr="00D57F19">
        <w:rPr>
          <w:rFonts w:ascii="Tahoma" w:hAnsi="Tahoma" w:cs="Tahoma"/>
          <w:i/>
          <w:sz w:val="20"/>
          <w:szCs w:val="20"/>
        </w:rPr>
        <w:t>........................................</w:t>
      </w:r>
    </w:p>
    <w:p w:rsidR="006A4264" w:rsidRPr="00D57F19" w:rsidRDefault="006A4264" w:rsidP="005C73D1">
      <w:pPr>
        <w:rPr>
          <w:rFonts w:ascii="Tahoma" w:hAnsi="Tahoma" w:cs="Tahoma"/>
          <w:i/>
          <w:sz w:val="16"/>
          <w:szCs w:val="16"/>
        </w:rPr>
      </w:pPr>
      <w:r w:rsidRPr="00D57F19">
        <w:rPr>
          <w:rFonts w:ascii="Tahoma" w:hAnsi="Tahoma" w:cs="Tahoma"/>
          <w:i/>
          <w:sz w:val="16"/>
          <w:szCs w:val="16"/>
        </w:rPr>
        <w:t xml:space="preserve">(pieczęć i podpis(y) osób uprawnionych </w:t>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r>
      <w:r w:rsidRPr="00D57F19">
        <w:rPr>
          <w:rFonts w:ascii="Tahoma" w:hAnsi="Tahoma" w:cs="Tahoma"/>
          <w:i/>
          <w:sz w:val="16"/>
          <w:szCs w:val="16"/>
        </w:rPr>
        <w:tab/>
        <w:t>(data)</w:t>
      </w:r>
      <w:r w:rsidRPr="00D57F19">
        <w:rPr>
          <w:rFonts w:ascii="Tahoma" w:hAnsi="Tahoma" w:cs="Tahoma"/>
          <w:i/>
          <w:sz w:val="16"/>
          <w:szCs w:val="16"/>
        </w:rPr>
        <w:br/>
        <w:t>do reprezentacji wykonawcy lub pełnomocnika)</w:t>
      </w:r>
    </w:p>
    <w:p w:rsidR="006A4264" w:rsidRPr="00D57F19" w:rsidRDefault="006A4264" w:rsidP="005C73D1">
      <w:pPr>
        <w:pStyle w:val="Zwykytekst"/>
        <w:rPr>
          <w:rFonts w:ascii="Tahoma" w:hAnsi="Tahoma" w:cs="Tahoma"/>
          <w:b/>
          <w:sz w:val="20"/>
          <w:szCs w:val="20"/>
        </w:rPr>
        <w:sectPr w:rsidR="006A4264" w:rsidRPr="00D57F19" w:rsidSect="005F1E2D">
          <w:pgSz w:w="11906" w:h="16838" w:code="9"/>
          <w:pgMar w:top="851" w:right="567" w:bottom="851" w:left="1418" w:header="709" w:footer="709" w:gutter="0"/>
          <w:cols w:space="708"/>
          <w:formProt w:val="0"/>
          <w:docGrid w:linePitch="360"/>
        </w:sectPr>
      </w:pPr>
    </w:p>
    <w:p w:rsidR="009319A7" w:rsidRDefault="009319A7" w:rsidP="005C73D1">
      <w:pPr>
        <w:pStyle w:val="Nagwek4"/>
        <w:jc w:val="right"/>
        <w:rPr>
          <w:rFonts w:ascii="Tahoma" w:hAnsi="Tahoma" w:cs="Tahoma"/>
          <w:b w:val="0"/>
          <w:i/>
          <w:iCs/>
          <w:sz w:val="20"/>
        </w:rPr>
      </w:pPr>
      <w:bookmarkStart w:id="21" w:name="_Toc252951218"/>
    </w:p>
    <w:p w:rsidR="006A4264" w:rsidRPr="00D57F19" w:rsidRDefault="006A4264" w:rsidP="005C73D1">
      <w:pPr>
        <w:pStyle w:val="Nagwek4"/>
        <w:jc w:val="right"/>
        <w:rPr>
          <w:rFonts w:ascii="Tahoma" w:hAnsi="Tahoma" w:cs="Tahoma"/>
          <w:b w:val="0"/>
          <w:i/>
          <w:iCs/>
          <w:sz w:val="20"/>
        </w:rPr>
      </w:pPr>
      <w:r w:rsidRPr="008F55B0">
        <w:rPr>
          <w:rFonts w:ascii="Tahoma" w:hAnsi="Tahoma" w:cs="Tahoma"/>
          <w:b w:val="0"/>
          <w:i/>
          <w:iCs/>
          <w:sz w:val="20"/>
        </w:rPr>
        <w:t>Wzór nr 4 – wykaz osób i podmiotów przewidzianych do realizacji zadania</w:t>
      </w:r>
      <w:bookmarkEnd w:id="21"/>
    </w:p>
    <w:p w:rsidR="006A4264" w:rsidRPr="00D57F19" w:rsidRDefault="006A4264" w:rsidP="008B5101">
      <w:pPr>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6393"/>
      </w:tblGrid>
      <w:tr w:rsidR="006A4264" w:rsidRPr="00D57F19">
        <w:trPr>
          <w:trHeight w:val="1074"/>
          <w:jc w:val="center"/>
        </w:trPr>
        <w:tc>
          <w:tcPr>
            <w:tcW w:w="3708" w:type="dxa"/>
            <w:tcBorders>
              <w:top w:val="single" w:sz="4" w:space="0" w:color="auto"/>
              <w:left w:val="single" w:sz="4" w:space="0" w:color="auto"/>
              <w:bottom w:val="single" w:sz="4" w:space="0" w:color="auto"/>
              <w:right w:val="single" w:sz="4" w:space="0" w:color="auto"/>
            </w:tcBorders>
            <w:vAlign w:val="bottom"/>
          </w:tcPr>
          <w:p w:rsidR="006A4264" w:rsidRPr="00D57F19" w:rsidRDefault="006A4264" w:rsidP="001C542E">
            <w:pPr>
              <w:jc w:val="center"/>
              <w:rPr>
                <w:rFonts w:ascii="Tahoma" w:hAnsi="Tahoma" w:cs="Tahoma"/>
                <w:sz w:val="20"/>
                <w:szCs w:val="20"/>
              </w:rPr>
            </w:pPr>
            <w:r w:rsidRPr="00D57F19">
              <w:rPr>
                <w:rFonts w:ascii="Tahoma" w:hAnsi="Tahoma" w:cs="Tahoma"/>
                <w:sz w:val="20"/>
                <w:szCs w:val="20"/>
              </w:rPr>
              <w:t xml:space="preserve"> </w:t>
            </w: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p>
          <w:p w:rsidR="006A4264" w:rsidRPr="00D57F19" w:rsidRDefault="006A4264" w:rsidP="001C542E">
            <w:pPr>
              <w:jc w:val="center"/>
              <w:rPr>
                <w:rFonts w:ascii="Tahoma" w:hAnsi="Tahoma" w:cs="Tahoma"/>
                <w:sz w:val="20"/>
                <w:szCs w:val="20"/>
              </w:rPr>
            </w:pPr>
            <w:r w:rsidRPr="00D57F19">
              <w:rPr>
                <w:rFonts w:ascii="Tahoma" w:hAnsi="Tahoma" w:cs="Tahoma"/>
                <w:sz w:val="20"/>
                <w:szCs w:val="20"/>
              </w:rPr>
              <w:t>(pieczęć Wykonawcy/Wykonawców)</w:t>
            </w:r>
          </w:p>
          <w:p w:rsidR="006A4264" w:rsidRPr="00D57F19" w:rsidRDefault="006A4264" w:rsidP="001C542E">
            <w:pPr>
              <w:jc w:val="center"/>
              <w:rPr>
                <w:rFonts w:ascii="Tahoma" w:hAnsi="Tahoma" w:cs="Tahoma"/>
                <w:sz w:val="20"/>
                <w:szCs w:val="20"/>
              </w:rPr>
            </w:pPr>
          </w:p>
        </w:tc>
        <w:tc>
          <w:tcPr>
            <w:tcW w:w="6393" w:type="dxa"/>
            <w:tcBorders>
              <w:top w:val="single" w:sz="4" w:space="0" w:color="auto"/>
              <w:left w:val="single" w:sz="4" w:space="0" w:color="auto"/>
              <w:bottom w:val="single" w:sz="4" w:space="0" w:color="auto"/>
              <w:right w:val="single" w:sz="4" w:space="0" w:color="auto"/>
            </w:tcBorders>
            <w:vAlign w:val="center"/>
          </w:tcPr>
          <w:p w:rsidR="006A4264" w:rsidRPr="00D57F19" w:rsidRDefault="006A4264" w:rsidP="001C542E">
            <w:pPr>
              <w:jc w:val="center"/>
              <w:rPr>
                <w:rFonts w:ascii="Tahoma" w:hAnsi="Tahoma" w:cs="Tahoma"/>
                <w:b/>
                <w:sz w:val="20"/>
                <w:szCs w:val="20"/>
              </w:rPr>
            </w:pPr>
            <w:r w:rsidRPr="00D57F19">
              <w:rPr>
                <w:rFonts w:ascii="Tahoma" w:hAnsi="Tahoma" w:cs="Tahoma"/>
                <w:b/>
                <w:sz w:val="20"/>
                <w:szCs w:val="20"/>
              </w:rPr>
              <w:t>POTENCJAŁ KADROWY</w:t>
            </w:r>
          </w:p>
        </w:tc>
      </w:tr>
    </w:tbl>
    <w:p w:rsidR="006A4264" w:rsidRPr="00D57F19" w:rsidRDefault="006A4264" w:rsidP="005C73D1">
      <w:pPr>
        <w:rPr>
          <w:rFonts w:ascii="Tahoma" w:hAnsi="Tahoma" w:cs="Tahoma"/>
          <w:sz w:val="20"/>
          <w:szCs w:val="20"/>
        </w:rPr>
      </w:pPr>
    </w:p>
    <w:p w:rsidR="006A4264" w:rsidRPr="00D57F19" w:rsidRDefault="006A4264" w:rsidP="005C73D1">
      <w:pPr>
        <w:pStyle w:val="Tekstpodstawowy"/>
        <w:widowControl w:val="0"/>
        <w:tabs>
          <w:tab w:val="left" w:pos="8460"/>
          <w:tab w:val="left" w:pos="8910"/>
        </w:tabs>
        <w:spacing w:line="360" w:lineRule="auto"/>
        <w:rPr>
          <w:rFonts w:ascii="Tahoma" w:hAnsi="Tahoma" w:cs="Tahoma"/>
          <w:b/>
          <w:sz w:val="20"/>
        </w:rPr>
      </w:pPr>
    </w:p>
    <w:p w:rsidR="006A4264" w:rsidRPr="00D57F19" w:rsidRDefault="006A4264" w:rsidP="005C73D1">
      <w:pPr>
        <w:pStyle w:val="Tekstpodstawowy"/>
        <w:widowControl w:val="0"/>
        <w:tabs>
          <w:tab w:val="left" w:pos="8460"/>
          <w:tab w:val="left" w:pos="8910"/>
        </w:tabs>
        <w:spacing w:line="360" w:lineRule="auto"/>
        <w:rPr>
          <w:rFonts w:ascii="Tahoma" w:hAnsi="Tahoma" w:cs="Tahoma"/>
          <w:b/>
          <w:sz w:val="20"/>
        </w:rPr>
      </w:pPr>
      <w:r w:rsidRPr="00D57F19">
        <w:rPr>
          <w:rFonts w:ascii="Tahoma" w:hAnsi="Tahoma" w:cs="Tahoma"/>
          <w:b/>
          <w:sz w:val="20"/>
        </w:rPr>
        <w:t>Oświadczamy, że do realizacji niniejszego zamówienia skierujemy następujące osoby:</w:t>
      </w:r>
    </w:p>
    <w:p w:rsidR="006A4264" w:rsidRPr="00D57F19" w:rsidRDefault="006A4264" w:rsidP="005C73D1">
      <w:pPr>
        <w:pStyle w:val="Tekstpodstawowy"/>
        <w:widowControl w:val="0"/>
        <w:tabs>
          <w:tab w:val="left" w:pos="8460"/>
          <w:tab w:val="left" w:pos="8910"/>
        </w:tabs>
        <w:spacing w:line="360" w:lineRule="auto"/>
        <w:rPr>
          <w:rFonts w:ascii="Tahoma" w:hAnsi="Tahoma" w:cs="Tahoma"/>
          <w:b/>
          <w:sz w:val="20"/>
        </w:rPr>
      </w:pP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
        <w:gridCol w:w="1515"/>
        <w:gridCol w:w="2880"/>
        <w:gridCol w:w="1620"/>
        <w:gridCol w:w="1980"/>
        <w:gridCol w:w="1600"/>
      </w:tblGrid>
      <w:tr w:rsidR="006A4264" w:rsidRPr="00D57F19">
        <w:trPr>
          <w:trHeight w:val="1200"/>
          <w:tblHeader/>
        </w:trPr>
        <w:tc>
          <w:tcPr>
            <w:tcW w:w="535" w:type="dxa"/>
            <w:tcBorders>
              <w:top w:val="double" w:sz="4" w:space="0" w:color="auto"/>
              <w:left w:val="double" w:sz="4" w:space="0" w:color="auto"/>
              <w:bottom w:val="single" w:sz="4" w:space="0" w:color="auto"/>
              <w:right w:val="single" w:sz="4" w:space="0" w:color="auto"/>
            </w:tcBorders>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L.p.</w:t>
            </w:r>
          </w:p>
          <w:p w:rsidR="006A4264" w:rsidRPr="00D57F19" w:rsidRDefault="006A4264" w:rsidP="00F02FC9">
            <w:pPr>
              <w:jc w:val="center"/>
              <w:rPr>
                <w:rFonts w:ascii="Tahoma" w:hAnsi="Tahoma" w:cs="Tahoma"/>
                <w:b/>
                <w:sz w:val="16"/>
                <w:szCs w:val="16"/>
              </w:rPr>
            </w:pPr>
          </w:p>
        </w:tc>
        <w:tc>
          <w:tcPr>
            <w:tcW w:w="1515" w:type="dxa"/>
            <w:tcBorders>
              <w:top w:val="double" w:sz="4" w:space="0" w:color="auto"/>
              <w:left w:val="single" w:sz="4" w:space="0" w:color="auto"/>
              <w:bottom w:val="single" w:sz="4" w:space="0" w:color="auto"/>
              <w:right w:val="single" w:sz="4" w:space="0" w:color="auto"/>
            </w:tcBorders>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Imię i Nazwisko,</w:t>
            </w:r>
            <w:r w:rsidRPr="00D57F19">
              <w:rPr>
                <w:rFonts w:ascii="Tahoma" w:hAnsi="Tahoma" w:cs="Tahoma"/>
                <w:b/>
                <w:sz w:val="16"/>
                <w:szCs w:val="16"/>
              </w:rPr>
              <w:br/>
              <w:t xml:space="preserve"> wykształcenie</w:t>
            </w:r>
          </w:p>
        </w:tc>
        <w:tc>
          <w:tcPr>
            <w:tcW w:w="2880" w:type="dxa"/>
            <w:tcBorders>
              <w:top w:val="double" w:sz="4" w:space="0" w:color="auto"/>
              <w:left w:val="single" w:sz="4" w:space="0" w:color="auto"/>
              <w:bottom w:val="single" w:sz="4" w:space="0" w:color="auto"/>
              <w:right w:val="single" w:sz="4" w:space="0" w:color="auto"/>
            </w:tcBorders>
            <w:vAlign w:val="center"/>
          </w:tcPr>
          <w:p w:rsidR="006A4264" w:rsidRPr="00D57F19" w:rsidRDefault="006A4264" w:rsidP="00F02FC9">
            <w:pPr>
              <w:jc w:val="center"/>
              <w:rPr>
                <w:rFonts w:ascii="Tahoma" w:hAnsi="Tahoma" w:cs="Tahoma"/>
                <w:b/>
                <w:sz w:val="16"/>
                <w:szCs w:val="16"/>
              </w:rPr>
            </w:pPr>
          </w:p>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Zakres rzeczowy wykonywanych czynności</w:t>
            </w:r>
          </w:p>
        </w:tc>
        <w:tc>
          <w:tcPr>
            <w:tcW w:w="1620" w:type="dxa"/>
            <w:tcBorders>
              <w:top w:val="double" w:sz="4" w:space="0" w:color="auto"/>
              <w:left w:val="single" w:sz="4" w:space="0" w:color="auto"/>
              <w:bottom w:val="single" w:sz="8" w:space="0" w:color="auto"/>
              <w:right w:val="single" w:sz="4" w:space="0" w:color="auto"/>
            </w:tcBorders>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Posiadane kwalifikacje - uprawnienia</w:t>
            </w:r>
            <w:r w:rsidRPr="00D57F19">
              <w:rPr>
                <w:rFonts w:ascii="Tahoma" w:hAnsi="Tahoma" w:cs="Tahoma"/>
                <w:b/>
                <w:sz w:val="16"/>
                <w:szCs w:val="16"/>
              </w:rPr>
              <w:br/>
              <w:t>(Nr, rodzaj)</w:t>
            </w:r>
          </w:p>
        </w:tc>
        <w:tc>
          <w:tcPr>
            <w:tcW w:w="1980" w:type="dxa"/>
            <w:tcBorders>
              <w:top w:val="double" w:sz="4" w:space="0" w:color="auto"/>
              <w:left w:val="single" w:sz="4" w:space="0" w:color="auto"/>
              <w:bottom w:val="single" w:sz="4" w:space="0" w:color="auto"/>
              <w:right w:val="single" w:sz="4" w:space="0" w:color="auto"/>
            </w:tcBorders>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Doświadczenie w latach              w sprawowaniu samodzielnych funkcji technicznych                                w budownictwie</w:t>
            </w:r>
          </w:p>
          <w:p w:rsidR="006A4264" w:rsidRPr="00D57F19" w:rsidRDefault="006A4264" w:rsidP="00F02FC9">
            <w:pPr>
              <w:autoSpaceDE w:val="0"/>
              <w:autoSpaceDN w:val="0"/>
              <w:adjustRightInd w:val="0"/>
              <w:jc w:val="center"/>
              <w:rPr>
                <w:rFonts w:ascii="Tahoma" w:hAnsi="Tahoma" w:cs="Tahoma"/>
                <w:b/>
                <w:sz w:val="16"/>
                <w:szCs w:val="16"/>
              </w:rPr>
            </w:pPr>
            <w:r w:rsidRPr="00D57F19">
              <w:rPr>
                <w:rFonts w:ascii="Tahoma" w:hAnsi="Tahoma" w:cs="Tahoma"/>
                <w:b/>
                <w:sz w:val="16"/>
                <w:szCs w:val="16"/>
              </w:rPr>
              <w:t>wymagane/podsiane*</w:t>
            </w:r>
          </w:p>
        </w:tc>
        <w:tc>
          <w:tcPr>
            <w:tcW w:w="1600" w:type="dxa"/>
            <w:tcBorders>
              <w:top w:val="double" w:sz="4" w:space="0" w:color="auto"/>
              <w:left w:val="single" w:sz="4" w:space="0" w:color="auto"/>
              <w:bottom w:val="single" w:sz="4" w:space="0" w:color="auto"/>
              <w:right w:val="double" w:sz="4" w:space="0" w:color="auto"/>
            </w:tcBorders>
            <w:vAlign w:val="center"/>
          </w:tcPr>
          <w:p w:rsidR="006A4264" w:rsidRPr="00D57F19" w:rsidRDefault="006A4264" w:rsidP="00F02FC9">
            <w:pPr>
              <w:jc w:val="center"/>
              <w:rPr>
                <w:rFonts w:ascii="Tahoma" w:hAnsi="Tahoma" w:cs="Tahoma"/>
                <w:b/>
                <w:sz w:val="16"/>
                <w:szCs w:val="16"/>
              </w:rPr>
            </w:pPr>
            <w:bookmarkStart w:id="22" w:name="OLE_LINK2"/>
            <w:r w:rsidRPr="00D57F19">
              <w:rPr>
                <w:rFonts w:ascii="Tahoma" w:hAnsi="Tahoma" w:cs="Tahoma"/>
                <w:b/>
                <w:sz w:val="16"/>
                <w:szCs w:val="16"/>
              </w:rPr>
              <w:t xml:space="preserve">Informacja                          o podstawie dysponowania osobami </w:t>
            </w:r>
            <w:bookmarkEnd w:id="22"/>
            <w:r w:rsidRPr="00D57F19">
              <w:rPr>
                <w:rFonts w:ascii="Tahoma" w:hAnsi="Tahoma" w:cs="Tahoma"/>
                <w:b/>
                <w:sz w:val="16"/>
                <w:szCs w:val="16"/>
              </w:rPr>
              <w:t>**</w:t>
            </w:r>
          </w:p>
        </w:tc>
      </w:tr>
      <w:tr w:rsidR="006A4264" w:rsidRPr="00D57F19">
        <w:trPr>
          <w:trHeight w:val="223"/>
          <w:tblHeader/>
        </w:trPr>
        <w:tc>
          <w:tcPr>
            <w:tcW w:w="535" w:type="dxa"/>
            <w:tcBorders>
              <w:top w:val="single" w:sz="12" w:space="0" w:color="auto"/>
              <w:left w:val="double" w:sz="4" w:space="0" w:color="auto"/>
              <w:bottom w:val="single" w:sz="12" w:space="0" w:color="auto"/>
              <w:right w:val="single" w:sz="4" w:space="0" w:color="auto"/>
            </w:tcBorders>
            <w:shd w:val="clear" w:color="auto" w:fill="F3F3F3"/>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1</w:t>
            </w:r>
          </w:p>
        </w:tc>
        <w:tc>
          <w:tcPr>
            <w:tcW w:w="1515" w:type="dxa"/>
            <w:tcBorders>
              <w:top w:val="single" w:sz="12" w:space="0" w:color="auto"/>
              <w:left w:val="single" w:sz="4" w:space="0" w:color="auto"/>
              <w:bottom w:val="single" w:sz="12" w:space="0" w:color="auto"/>
              <w:right w:val="single" w:sz="4" w:space="0" w:color="auto"/>
            </w:tcBorders>
            <w:shd w:val="clear" w:color="auto" w:fill="F3F3F3"/>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2</w:t>
            </w:r>
          </w:p>
        </w:tc>
        <w:tc>
          <w:tcPr>
            <w:tcW w:w="2880" w:type="dxa"/>
            <w:tcBorders>
              <w:top w:val="single" w:sz="12" w:space="0" w:color="auto"/>
              <w:left w:val="single" w:sz="4" w:space="0" w:color="auto"/>
              <w:bottom w:val="single" w:sz="12" w:space="0" w:color="auto"/>
              <w:right w:val="single" w:sz="4" w:space="0" w:color="auto"/>
            </w:tcBorders>
            <w:shd w:val="clear" w:color="auto" w:fill="F3F3F3"/>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3</w:t>
            </w:r>
          </w:p>
        </w:tc>
        <w:tc>
          <w:tcPr>
            <w:tcW w:w="1620" w:type="dxa"/>
            <w:tcBorders>
              <w:top w:val="single" w:sz="12" w:space="0" w:color="auto"/>
              <w:left w:val="single" w:sz="4" w:space="0" w:color="auto"/>
              <w:bottom w:val="single" w:sz="12" w:space="0" w:color="auto"/>
              <w:right w:val="single" w:sz="4" w:space="0" w:color="auto"/>
            </w:tcBorders>
            <w:shd w:val="clear" w:color="auto" w:fill="F3F3F3"/>
            <w:vAlign w:val="center"/>
          </w:tcPr>
          <w:p w:rsidR="006A4264" w:rsidRPr="00D57F19" w:rsidRDefault="006A4264" w:rsidP="00F02FC9">
            <w:pPr>
              <w:jc w:val="center"/>
              <w:rPr>
                <w:rFonts w:ascii="Tahoma" w:hAnsi="Tahoma" w:cs="Tahoma"/>
                <w:b/>
                <w:sz w:val="16"/>
                <w:szCs w:val="16"/>
              </w:rPr>
            </w:pPr>
            <w:r w:rsidRPr="00D57F19">
              <w:rPr>
                <w:rFonts w:ascii="Tahoma" w:hAnsi="Tahoma" w:cs="Tahoma"/>
                <w:b/>
                <w:sz w:val="16"/>
                <w:szCs w:val="16"/>
              </w:rPr>
              <w:t>4</w:t>
            </w:r>
          </w:p>
        </w:tc>
        <w:tc>
          <w:tcPr>
            <w:tcW w:w="1980" w:type="dxa"/>
            <w:tcBorders>
              <w:top w:val="single" w:sz="12" w:space="0" w:color="auto"/>
              <w:left w:val="single" w:sz="4" w:space="0" w:color="auto"/>
              <w:bottom w:val="single" w:sz="12" w:space="0" w:color="auto"/>
              <w:right w:val="single" w:sz="4" w:space="0" w:color="auto"/>
            </w:tcBorders>
            <w:shd w:val="clear" w:color="auto" w:fill="F3F3F3"/>
            <w:vAlign w:val="center"/>
          </w:tcPr>
          <w:p w:rsidR="006A4264" w:rsidRPr="00D57F19" w:rsidRDefault="006A4264" w:rsidP="00F02FC9">
            <w:pPr>
              <w:spacing w:line="260" w:lineRule="atLeast"/>
              <w:jc w:val="center"/>
              <w:rPr>
                <w:rFonts w:ascii="Tahoma" w:hAnsi="Tahoma" w:cs="Tahoma"/>
                <w:b/>
                <w:sz w:val="16"/>
                <w:szCs w:val="16"/>
              </w:rPr>
            </w:pPr>
            <w:r w:rsidRPr="00D57F19">
              <w:rPr>
                <w:rFonts w:ascii="Tahoma" w:hAnsi="Tahoma" w:cs="Tahoma"/>
                <w:b/>
                <w:sz w:val="16"/>
                <w:szCs w:val="16"/>
              </w:rPr>
              <w:t>5</w:t>
            </w:r>
          </w:p>
        </w:tc>
        <w:tc>
          <w:tcPr>
            <w:tcW w:w="1600" w:type="dxa"/>
            <w:tcBorders>
              <w:top w:val="single" w:sz="12" w:space="0" w:color="auto"/>
              <w:left w:val="single" w:sz="4" w:space="0" w:color="auto"/>
              <w:bottom w:val="single" w:sz="12" w:space="0" w:color="auto"/>
              <w:right w:val="double" w:sz="4" w:space="0" w:color="auto"/>
            </w:tcBorders>
            <w:shd w:val="clear" w:color="auto" w:fill="F3F3F3"/>
            <w:vAlign w:val="center"/>
          </w:tcPr>
          <w:p w:rsidR="006A4264" w:rsidRPr="00D57F19" w:rsidRDefault="006A4264" w:rsidP="00F02FC9">
            <w:pPr>
              <w:autoSpaceDE w:val="0"/>
              <w:autoSpaceDN w:val="0"/>
              <w:adjustRightInd w:val="0"/>
              <w:jc w:val="center"/>
              <w:rPr>
                <w:rFonts w:ascii="Tahoma" w:hAnsi="Tahoma" w:cs="Tahoma"/>
                <w:b/>
                <w:sz w:val="16"/>
                <w:szCs w:val="16"/>
              </w:rPr>
            </w:pPr>
            <w:r w:rsidRPr="00D57F19">
              <w:rPr>
                <w:rFonts w:ascii="Tahoma" w:hAnsi="Tahoma" w:cs="Tahoma"/>
                <w:b/>
                <w:sz w:val="16"/>
                <w:szCs w:val="16"/>
              </w:rPr>
              <w:t>6</w:t>
            </w:r>
          </w:p>
        </w:tc>
      </w:tr>
      <w:tr w:rsidR="006A4264" w:rsidRPr="00D57F19">
        <w:trPr>
          <w:trHeight w:val="447"/>
        </w:trPr>
        <w:tc>
          <w:tcPr>
            <w:tcW w:w="535" w:type="dxa"/>
            <w:vMerge w:val="restart"/>
            <w:tcBorders>
              <w:top w:val="single" w:sz="12" w:space="0" w:color="auto"/>
              <w:left w:val="double" w:sz="4" w:space="0" w:color="auto"/>
              <w:bottom w:val="single" w:sz="4" w:space="0" w:color="auto"/>
              <w:right w:val="single" w:sz="4" w:space="0" w:color="auto"/>
            </w:tcBorders>
            <w:shd w:val="clear" w:color="auto" w:fill="FFFFFF"/>
            <w:vAlign w:val="center"/>
          </w:tcPr>
          <w:p w:rsidR="006A4264" w:rsidRPr="00D57F19" w:rsidRDefault="006A4264" w:rsidP="001C542E">
            <w:pPr>
              <w:jc w:val="center"/>
              <w:rPr>
                <w:rFonts w:ascii="Tahoma" w:hAnsi="Tahoma" w:cs="Tahoma"/>
                <w:b/>
                <w:sz w:val="16"/>
                <w:szCs w:val="16"/>
              </w:rPr>
            </w:pPr>
            <w:r w:rsidRPr="00D57F19">
              <w:rPr>
                <w:rFonts w:ascii="Tahoma" w:hAnsi="Tahoma" w:cs="Tahoma"/>
                <w:b/>
                <w:sz w:val="16"/>
                <w:szCs w:val="16"/>
              </w:rPr>
              <w:t>1</w:t>
            </w:r>
          </w:p>
        </w:tc>
        <w:tc>
          <w:tcPr>
            <w:tcW w:w="1515"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1C542E">
            <w:pPr>
              <w:rPr>
                <w:rFonts w:ascii="Tahoma" w:hAnsi="Tahoma" w:cs="Tahoma"/>
                <w:sz w:val="16"/>
                <w:szCs w:val="16"/>
              </w:rPr>
            </w:pPr>
          </w:p>
        </w:tc>
        <w:tc>
          <w:tcPr>
            <w:tcW w:w="2880" w:type="dxa"/>
            <w:vMerge w:val="restart"/>
            <w:tcBorders>
              <w:top w:val="single" w:sz="12" w:space="0" w:color="auto"/>
              <w:left w:val="single" w:sz="4" w:space="0" w:color="auto"/>
              <w:bottom w:val="single" w:sz="4" w:space="0" w:color="auto"/>
              <w:right w:val="single" w:sz="4" w:space="0" w:color="auto"/>
            </w:tcBorders>
            <w:shd w:val="clear" w:color="auto" w:fill="FFFFFF"/>
          </w:tcPr>
          <w:p w:rsidR="006A4264" w:rsidRPr="00D57F19" w:rsidRDefault="006A4264" w:rsidP="00A559AC">
            <w:pPr>
              <w:pStyle w:val="Standard"/>
              <w:ind w:left="77"/>
              <w:rPr>
                <w:rFonts w:ascii="Tahoma" w:hAnsi="Tahoma" w:cs="Tahoma"/>
                <w:b/>
                <w:sz w:val="16"/>
                <w:szCs w:val="16"/>
              </w:rPr>
            </w:pPr>
            <w:r w:rsidRPr="00D57F19">
              <w:rPr>
                <w:rFonts w:ascii="Tahoma" w:hAnsi="Tahoma" w:cs="Tahoma"/>
                <w:b/>
                <w:sz w:val="16"/>
                <w:szCs w:val="16"/>
              </w:rPr>
              <w:t>Kierownik robót drogowych – pełniący jednocześnie rolę Kierownika budowy,  minimalne wymagania:</w:t>
            </w:r>
          </w:p>
          <w:p w:rsidR="006A4264" w:rsidRPr="00D57F19" w:rsidRDefault="006A4264" w:rsidP="00DA33CF">
            <w:pPr>
              <w:pStyle w:val="Zwykytekst"/>
              <w:numPr>
                <w:ilvl w:val="0"/>
                <w:numId w:val="77"/>
              </w:numPr>
              <w:ind w:left="221" w:hanging="142"/>
              <w:jc w:val="both"/>
              <w:rPr>
                <w:rFonts w:ascii="Tahoma" w:hAnsi="Tahoma" w:cs="Tahoma"/>
                <w:sz w:val="16"/>
                <w:szCs w:val="16"/>
              </w:rPr>
            </w:pPr>
            <w:r w:rsidRPr="00D57F19">
              <w:rPr>
                <w:rFonts w:ascii="Tahoma" w:hAnsi="Tahoma" w:cs="Tahoma"/>
                <w:sz w:val="16"/>
                <w:szCs w:val="16"/>
              </w:rPr>
              <w:t>wykształcenie wyższe lub średnie</w:t>
            </w:r>
          </w:p>
          <w:p w:rsidR="006A4264" w:rsidRPr="00D57F19" w:rsidRDefault="006A4264" w:rsidP="00DA33CF">
            <w:pPr>
              <w:pStyle w:val="Zwykytekst"/>
              <w:numPr>
                <w:ilvl w:val="0"/>
                <w:numId w:val="77"/>
              </w:numPr>
              <w:ind w:left="221" w:hanging="142"/>
              <w:rPr>
                <w:rFonts w:ascii="Tahoma" w:hAnsi="Tahoma" w:cs="Tahoma"/>
                <w:sz w:val="16"/>
                <w:szCs w:val="16"/>
              </w:rPr>
            </w:pPr>
            <w:r w:rsidRPr="00D57F19">
              <w:rPr>
                <w:rFonts w:ascii="Tahoma" w:hAnsi="Tahoma" w:cs="Tahoma"/>
                <w:sz w:val="16"/>
                <w:szCs w:val="16"/>
              </w:rPr>
              <w:t xml:space="preserve">posiadający uprawnienia do wykonywania samodzielnych funkcji w budownictwie  </w:t>
            </w:r>
            <w:r w:rsidR="00211393">
              <w:rPr>
                <w:rFonts w:ascii="Tahoma" w:hAnsi="Tahoma" w:cs="Tahoma"/>
                <w:sz w:val="16"/>
                <w:szCs w:val="16"/>
              </w:rPr>
              <w:t xml:space="preserve">do kierowania  </w:t>
            </w:r>
            <w:r w:rsidRPr="00D57F19">
              <w:rPr>
                <w:rFonts w:ascii="Tahoma" w:hAnsi="Tahoma" w:cs="Tahoma"/>
                <w:sz w:val="16"/>
                <w:szCs w:val="16"/>
              </w:rPr>
              <w:t>w specjalności drogowej</w:t>
            </w:r>
          </w:p>
          <w:p w:rsidR="006A4264" w:rsidRPr="00D57F19" w:rsidRDefault="006A4264" w:rsidP="008420BE">
            <w:pPr>
              <w:pStyle w:val="Zwykytekst"/>
              <w:numPr>
                <w:ilvl w:val="0"/>
                <w:numId w:val="77"/>
              </w:numPr>
              <w:ind w:left="221" w:hanging="142"/>
              <w:rPr>
                <w:rFonts w:ascii="Tahoma" w:hAnsi="Tahoma" w:cs="Tahoma"/>
                <w:sz w:val="16"/>
                <w:szCs w:val="16"/>
              </w:rPr>
            </w:pPr>
            <w:r w:rsidRPr="00D57F19">
              <w:rPr>
                <w:rFonts w:ascii="Tahoma" w:hAnsi="Tahoma" w:cs="Tahoma"/>
                <w:sz w:val="16"/>
                <w:szCs w:val="16"/>
              </w:rPr>
              <w:t>co najmniej 5-letnie doświadczenie w kierowaniu robotami drogowymi</w:t>
            </w:r>
            <w:r w:rsidR="008420BE" w:rsidRPr="00D57F19">
              <w:rPr>
                <w:rFonts w:ascii="Tahoma" w:hAnsi="Tahoma" w:cs="Tahoma"/>
                <w:sz w:val="16"/>
                <w:szCs w:val="16"/>
              </w:rPr>
              <w:t>.</w:t>
            </w:r>
          </w:p>
        </w:tc>
        <w:tc>
          <w:tcPr>
            <w:tcW w:w="1620"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1C542E">
            <w:pPr>
              <w:jc w:val="center"/>
              <w:rPr>
                <w:rFonts w:ascii="Tahoma" w:hAnsi="Tahoma" w:cs="Tahoma"/>
                <w:sz w:val="16"/>
                <w:szCs w:val="16"/>
              </w:rPr>
            </w:pPr>
          </w:p>
        </w:tc>
        <w:tc>
          <w:tcPr>
            <w:tcW w:w="1980" w:type="dxa"/>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2927A0">
            <w:pPr>
              <w:spacing w:line="260" w:lineRule="atLeast"/>
              <w:jc w:val="center"/>
              <w:rPr>
                <w:rFonts w:ascii="Tahoma" w:hAnsi="Tahoma" w:cs="Tahoma"/>
                <w:sz w:val="16"/>
                <w:szCs w:val="16"/>
              </w:rPr>
            </w:pPr>
            <w:r w:rsidRPr="00D57F19">
              <w:rPr>
                <w:rFonts w:ascii="Tahoma" w:hAnsi="Tahoma" w:cs="Tahoma"/>
                <w:sz w:val="16"/>
                <w:szCs w:val="16"/>
              </w:rPr>
              <w:t>5/.....</w:t>
            </w:r>
          </w:p>
        </w:tc>
        <w:tc>
          <w:tcPr>
            <w:tcW w:w="1600" w:type="dxa"/>
            <w:vMerge w:val="restart"/>
            <w:tcBorders>
              <w:top w:val="single" w:sz="12" w:space="0" w:color="auto"/>
              <w:left w:val="single" w:sz="4" w:space="0" w:color="auto"/>
              <w:bottom w:val="single" w:sz="4" w:space="0" w:color="auto"/>
              <w:right w:val="double" w:sz="4" w:space="0" w:color="auto"/>
            </w:tcBorders>
            <w:shd w:val="clear" w:color="auto" w:fill="FFFFFF"/>
            <w:vAlign w:val="center"/>
          </w:tcPr>
          <w:p w:rsidR="006A4264" w:rsidRPr="00D57F19" w:rsidRDefault="006A4264" w:rsidP="001C542E">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r w:rsidR="006A4264" w:rsidRPr="00D57F19">
        <w:trPr>
          <w:trHeight w:val="1207"/>
        </w:trPr>
        <w:tc>
          <w:tcPr>
            <w:tcW w:w="535" w:type="dxa"/>
            <w:vMerge/>
            <w:tcBorders>
              <w:top w:val="single" w:sz="4" w:space="0" w:color="auto"/>
              <w:left w:val="doub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b/>
                <w:sz w:val="16"/>
                <w:szCs w:val="16"/>
              </w:rPr>
            </w:pPr>
          </w:p>
        </w:tc>
        <w:tc>
          <w:tcPr>
            <w:tcW w:w="1515" w:type="dxa"/>
            <w:vMerge/>
            <w:tcBorders>
              <w:top w:val="single" w:sz="4"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rPr>
                <w:rFonts w:ascii="Tahoma" w:hAnsi="Tahoma" w:cs="Tahoma"/>
                <w:sz w:val="16"/>
                <w:szCs w:val="16"/>
              </w:rPr>
            </w:pPr>
          </w:p>
        </w:tc>
        <w:tc>
          <w:tcPr>
            <w:tcW w:w="2880" w:type="dxa"/>
            <w:vMerge/>
            <w:tcBorders>
              <w:top w:val="single" w:sz="4"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81A7D">
            <w:pPr>
              <w:pStyle w:val="Standard"/>
              <w:rPr>
                <w:rFonts w:ascii="Tahoma" w:hAnsi="Tahoma" w:cs="Tahoma"/>
                <w:sz w:val="16"/>
                <w:szCs w:val="16"/>
              </w:rPr>
            </w:pPr>
          </w:p>
        </w:tc>
        <w:tc>
          <w:tcPr>
            <w:tcW w:w="1620" w:type="dxa"/>
            <w:vMerge/>
            <w:tcBorders>
              <w:top w:val="single" w:sz="4"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sz w:val="16"/>
                <w:szCs w:val="16"/>
              </w:rPr>
            </w:pPr>
          </w:p>
        </w:tc>
        <w:tc>
          <w:tcPr>
            <w:tcW w:w="1980" w:type="dxa"/>
            <w:tcBorders>
              <w:top w:val="single" w:sz="4"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DA0D5B">
            <w:pPr>
              <w:jc w:val="center"/>
              <w:rPr>
                <w:rFonts w:ascii="Tahoma" w:hAnsi="Tahoma" w:cs="Tahoma"/>
                <w:sz w:val="16"/>
                <w:szCs w:val="16"/>
              </w:rPr>
            </w:pPr>
            <w:r w:rsidRPr="00D57F19">
              <w:rPr>
                <w:rFonts w:ascii="Tahoma" w:hAnsi="Tahoma" w:cs="Tahoma"/>
                <w:sz w:val="16"/>
                <w:szCs w:val="16"/>
              </w:rPr>
              <w:t>Nazwa zadania potwierdzającego posiadane doświadcz</w:t>
            </w:r>
            <w:r w:rsidR="00211393">
              <w:rPr>
                <w:rFonts w:ascii="Tahoma" w:hAnsi="Tahoma" w:cs="Tahoma"/>
                <w:sz w:val="16"/>
                <w:szCs w:val="16"/>
              </w:rPr>
              <w:t xml:space="preserve">enie z podaniem wartości robót </w:t>
            </w:r>
            <w:r w:rsidRPr="00D57F19">
              <w:rPr>
                <w:rFonts w:ascii="Tahoma" w:hAnsi="Tahoma" w:cs="Tahoma"/>
                <w:sz w:val="16"/>
                <w:szCs w:val="16"/>
              </w:rPr>
              <w:t>oraz nazwa i adres zamawiającego, termin realizacji od-do</w:t>
            </w:r>
          </w:p>
          <w:p w:rsidR="006A4264" w:rsidRPr="00D57F19" w:rsidRDefault="006A4264" w:rsidP="00BB2637">
            <w:pPr>
              <w:jc w:val="center"/>
              <w:rPr>
                <w:rFonts w:ascii="Tahoma" w:hAnsi="Tahoma" w:cs="Tahoma"/>
                <w:sz w:val="16"/>
                <w:szCs w:val="16"/>
              </w:rPr>
            </w:pPr>
            <w:r w:rsidRPr="00D57F19">
              <w:rPr>
                <w:rFonts w:ascii="Tahoma" w:hAnsi="Tahoma" w:cs="Tahoma"/>
                <w:sz w:val="16"/>
                <w:szCs w:val="16"/>
              </w:rPr>
              <w:t>(dz/m-c/rok)</w:t>
            </w:r>
          </w:p>
          <w:p w:rsidR="006A4264" w:rsidRPr="00D57F19" w:rsidRDefault="006A4264" w:rsidP="00BB2637">
            <w:pPr>
              <w:jc w:val="center"/>
              <w:rPr>
                <w:rFonts w:ascii="Tahoma" w:hAnsi="Tahoma" w:cs="Tahoma"/>
                <w:sz w:val="16"/>
                <w:szCs w:val="16"/>
              </w:rPr>
            </w:pPr>
          </w:p>
          <w:p w:rsidR="006A4264" w:rsidRPr="00D57F19" w:rsidRDefault="006A4264" w:rsidP="00BB2637">
            <w:pPr>
              <w:jc w:val="center"/>
              <w:rPr>
                <w:rFonts w:ascii="Tahoma" w:hAnsi="Tahoma" w:cs="Tahoma"/>
                <w:sz w:val="16"/>
                <w:szCs w:val="16"/>
              </w:rPr>
            </w:pPr>
            <w:r w:rsidRPr="00D57F19">
              <w:rPr>
                <w:rFonts w:ascii="Tahoma" w:hAnsi="Tahoma" w:cs="Tahoma"/>
                <w:sz w:val="16"/>
                <w:szCs w:val="16"/>
              </w:rPr>
              <w:t>……………………………</w:t>
            </w:r>
          </w:p>
          <w:p w:rsidR="006A4264" w:rsidRPr="00D57F19" w:rsidRDefault="006A4264" w:rsidP="00BB2637">
            <w:pPr>
              <w:jc w:val="center"/>
              <w:rPr>
                <w:rFonts w:ascii="Tahoma" w:hAnsi="Tahoma" w:cs="Tahoma"/>
                <w:sz w:val="16"/>
                <w:szCs w:val="16"/>
              </w:rPr>
            </w:pPr>
          </w:p>
          <w:p w:rsidR="006A4264" w:rsidRPr="00D57F19" w:rsidRDefault="00382B4F" w:rsidP="00BB2637">
            <w:pPr>
              <w:jc w:val="center"/>
              <w:rPr>
                <w:rFonts w:ascii="Tahoma" w:hAnsi="Tahoma" w:cs="Tahoma"/>
                <w:sz w:val="16"/>
                <w:szCs w:val="16"/>
              </w:rPr>
            </w:pPr>
            <w:r w:rsidRPr="00D57F19">
              <w:rPr>
                <w:rFonts w:ascii="Tahoma" w:hAnsi="Tahoma" w:cs="Tahoma"/>
                <w:sz w:val="16"/>
                <w:szCs w:val="16"/>
              </w:rPr>
              <w:t>…………………………</w:t>
            </w:r>
          </w:p>
          <w:p w:rsidR="006A4264" w:rsidRPr="00D57F19" w:rsidRDefault="006A4264" w:rsidP="00382B4F">
            <w:pPr>
              <w:rPr>
                <w:rFonts w:ascii="Tahoma" w:hAnsi="Tahoma" w:cs="Tahoma"/>
                <w:sz w:val="16"/>
                <w:szCs w:val="16"/>
              </w:rPr>
            </w:pPr>
          </w:p>
          <w:p w:rsidR="006A4264" w:rsidRPr="00D57F19" w:rsidRDefault="006A4264" w:rsidP="00547EF4">
            <w:pPr>
              <w:rPr>
                <w:rFonts w:ascii="Tahoma" w:hAnsi="Tahoma" w:cs="Tahoma"/>
                <w:sz w:val="16"/>
                <w:szCs w:val="16"/>
              </w:rPr>
            </w:pPr>
          </w:p>
        </w:tc>
        <w:tc>
          <w:tcPr>
            <w:tcW w:w="1600" w:type="dxa"/>
            <w:vMerge/>
            <w:tcBorders>
              <w:top w:val="single" w:sz="4" w:space="0" w:color="auto"/>
              <w:left w:val="single" w:sz="4" w:space="0" w:color="auto"/>
              <w:bottom w:val="single" w:sz="12" w:space="0" w:color="auto"/>
              <w:right w:val="double" w:sz="4" w:space="0" w:color="auto"/>
            </w:tcBorders>
            <w:shd w:val="clear" w:color="auto" w:fill="FFFFFF"/>
            <w:vAlign w:val="center"/>
          </w:tcPr>
          <w:p w:rsidR="006A4264" w:rsidRPr="00D57F19" w:rsidRDefault="006A4264" w:rsidP="001C542E">
            <w:pPr>
              <w:autoSpaceDE w:val="0"/>
              <w:autoSpaceDN w:val="0"/>
              <w:adjustRightInd w:val="0"/>
              <w:jc w:val="center"/>
              <w:rPr>
                <w:rFonts w:ascii="Tahoma" w:hAnsi="Tahoma" w:cs="Tahoma"/>
                <w:sz w:val="16"/>
                <w:szCs w:val="16"/>
              </w:rPr>
            </w:pPr>
          </w:p>
        </w:tc>
      </w:tr>
      <w:tr w:rsidR="006A4264" w:rsidRPr="00D57F19">
        <w:trPr>
          <w:trHeight w:val="859"/>
        </w:trPr>
        <w:tc>
          <w:tcPr>
            <w:tcW w:w="535" w:type="dxa"/>
            <w:tcBorders>
              <w:top w:val="single" w:sz="12" w:space="0" w:color="auto"/>
              <w:left w:val="doub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b/>
                <w:sz w:val="16"/>
                <w:szCs w:val="16"/>
              </w:rPr>
            </w:pPr>
            <w:r w:rsidRPr="00D57F19">
              <w:rPr>
                <w:rFonts w:ascii="Tahoma" w:hAnsi="Tahoma" w:cs="Tahoma"/>
                <w:b/>
                <w:sz w:val="16"/>
                <w:szCs w:val="16"/>
              </w:rPr>
              <w:t>2</w:t>
            </w:r>
          </w:p>
        </w:tc>
        <w:tc>
          <w:tcPr>
            <w:tcW w:w="1515"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rPr>
                <w:rFonts w:ascii="Tahoma" w:hAnsi="Tahoma" w:cs="Tahoma"/>
                <w:sz w:val="16"/>
                <w:szCs w:val="16"/>
              </w:rPr>
            </w:pPr>
          </w:p>
        </w:tc>
        <w:tc>
          <w:tcPr>
            <w:tcW w:w="2880" w:type="dxa"/>
            <w:tcBorders>
              <w:top w:val="single" w:sz="12" w:space="0" w:color="auto"/>
              <w:left w:val="single" w:sz="4" w:space="0" w:color="auto"/>
              <w:bottom w:val="single" w:sz="12" w:space="0" w:color="auto"/>
              <w:right w:val="single" w:sz="4" w:space="0" w:color="auto"/>
            </w:tcBorders>
            <w:shd w:val="clear" w:color="auto" w:fill="FFFFFF"/>
          </w:tcPr>
          <w:p w:rsidR="006A4264" w:rsidRPr="00D57F19" w:rsidRDefault="006A4264" w:rsidP="00465AF1">
            <w:pPr>
              <w:pStyle w:val="Standard"/>
              <w:tabs>
                <w:tab w:val="num" w:pos="1440"/>
              </w:tabs>
              <w:rPr>
                <w:rFonts w:ascii="Tahoma" w:hAnsi="Tahoma" w:cs="Tahoma"/>
                <w:b/>
                <w:sz w:val="16"/>
                <w:szCs w:val="16"/>
              </w:rPr>
            </w:pPr>
          </w:p>
          <w:p w:rsidR="006A4264" w:rsidRPr="00D57F19" w:rsidRDefault="006A4264" w:rsidP="00465AF1">
            <w:pPr>
              <w:pStyle w:val="Standard"/>
              <w:ind w:left="77"/>
              <w:rPr>
                <w:rFonts w:ascii="Tahoma" w:hAnsi="Tahoma" w:cs="Tahoma"/>
                <w:sz w:val="16"/>
                <w:szCs w:val="16"/>
              </w:rPr>
            </w:pPr>
            <w:r w:rsidRPr="00D57F19">
              <w:rPr>
                <w:rFonts w:ascii="Tahoma" w:hAnsi="Tahoma" w:cs="Tahoma"/>
                <w:b/>
                <w:sz w:val="16"/>
                <w:szCs w:val="16"/>
              </w:rPr>
              <w:t xml:space="preserve">Kierownik robót </w:t>
            </w:r>
            <w:r w:rsidR="000E0368" w:rsidRPr="00D57F19">
              <w:rPr>
                <w:rFonts w:ascii="Tahoma" w:hAnsi="Tahoma" w:cs="Tahoma"/>
                <w:b/>
                <w:sz w:val="16"/>
                <w:szCs w:val="16"/>
              </w:rPr>
              <w:t>sanitarnych</w:t>
            </w:r>
            <w:r w:rsidRPr="00D57F19">
              <w:rPr>
                <w:rFonts w:ascii="Tahoma" w:hAnsi="Tahoma" w:cs="Tahoma"/>
                <w:b/>
                <w:sz w:val="16"/>
                <w:szCs w:val="16"/>
              </w:rPr>
              <w:t>, minimalne wymagania:</w:t>
            </w:r>
          </w:p>
          <w:p w:rsidR="00465AF1" w:rsidRPr="00D57F19" w:rsidRDefault="006A4264" w:rsidP="00DA33CF">
            <w:pPr>
              <w:pStyle w:val="Zwykytekst"/>
              <w:numPr>
                <w:ilvl w:val="0"/>
                <w:numId w:val="113"/>
              </w:numPr>
              <w:rPr>
                <w:rFonts w:ascii="Tahoma" w:hAnsi="Tahoma" w:cs="Tahoma"/>
                <w:sz w:val="16"/>
                <w:szCs w:val="16"/>
              </w:rPr>
            </w:pPr>
            <w:r w:rsidRPr="00D57F19">
              <w:rPr>
                <w:rFonts w:ascii="Tahoma" w:hAnsi="Tahoma" w:cs="Tahoma"/>
                <w:sz w:val="16"/>
                <w:szCs w:val="16"/>
              </w:rPr>
              <w:t xml:space="preserve">wykształcenie wyższe lub średnie </w:t>
            </w:r>
          </w:p>
          <w:p w:rsidR="000E0368" w:rsidRPr="00D57F19" w:rsidRDefault="006A4264" w:rsidP="00DA33CF">
            <w:pPr>
              <w:pStyle w:val="Zwykytekst"/>
              <w:numPr>
                <w:ilvl w:val="0"/>
                <w:numId w:val="112"/>
              </w:numPr>
              <w:tabs>
                <w:tab w:val="num" w:pos="1860"/>
              </w:tabs>
              <w:rPr>
                <w:rFonts w:ascii="Tahoma" w:hAnsi="Tahoma" w:cs="Tahoma"/>
                <w:sz w:val="16"/>
                <w:szCs w:val="16"/>
              </w:rPr>
            </w:pPr>
            <w:r w:rsidRPr="00D57F19">
              <w:rPr>
                <w:rFonts w:ascii="Tahoma" w:hAnsi="Tahoma" w:cs="Tahoma"/>
                <w:sz w:val="16"/>
                <w:szCs w:val="16"/>
              </w:rPr>
              <w:t>posiadający uprawnienia do wykonywania samodzielnych funkc</w:t>
            </w:r>
            <w:r w:rsidR="00363B12" w:rsidRPr="00D57F19">
              <w:rPr>
                <w:rFonts w:ascii="Tahoma" w:hAnsi="Tahoma" w:cs="Tahoma"/>
                <w:sz w:val="16"/>
                <w:szCs w:val="16"/>
              </w:rPr>
              <w:t>ji w budownictwie</w:t>
            </w:r>
            <w:r w:rsidR="00211393">
              <w:rPr>
                <w:rFonts w:ascii="Tahoma" w:hAnsi="Tahoma" w:cs="Tahoma"/>
                <w:sz w:val="16"/>
                <w:szCs w:val="16"/>
              </w:rPr>
              <w:t xml:space="preserve"> do kierowania</w:t>
            </w:r>
            <w:r w:rsidRPr="00D57F19">
              <w:rPr>
                <w:rFonts w:ascii="Tahoma" w:hAnsi="Tahoma" w:cs="Tahoma"/>
                <w:sz w:val="16"/>
                <w:szCs w:val="16"/>
              </w:rPr>
              <w:t xml:space="preserve">  w </w:t>
            </w:r>
            <w:r w:rsidR="000E0368" w:rsidRPr="00D57F19">
              <w:rPr>
                <w:rFonts w:ascii="Tahoma" w:hAnsi="Tahoma" w:cs="Tahoma"/>
                <w:color w:val="000000"/>
                <w:sz w:val="16"/>
                <w:szCs w:val="16"/>
              </w:rPr>
              <w:t xml:space="preserve">specjalności instalacyjnej w zakresie sieci, instalacji, i urządzeń cieplnych, wentylacyjnych, gazowych wodociągowych i kanalizacyjnych lub równoważnym </w:t>
            </w:r>
          </w:p>
          <w:p w:rsidR="006A4264" w:rsidRPr="00D57F19" w:rsidRDefault="006A4264" w:rsidP="00DA33CF">
            <w:pPr>
              <w:pStyle w:val="Zwykytekst"/>
              <w:numPr>
                <w:ilvl w:val="0"/>
                <w:numId w:val="112"/>
              </w:numPr>
              <w:tabs>
                <w:tab w:val="num" w:pos="1860"/>
              </w:tabs>
              <w:rPr>
                <w:rFonts w:ascii="Tahoma" w:hAnsi="Tahoma" w:cs="Tahoma"/>
                <w:sz w:val="16"/>
                <w:szCs w:val="16"/>
              </w:rPr>
            </w:pPr>
            <w:r w:rsidRPr="00D57F19">
              <w:rPr>
                <w:rFonts w:ascii="Tahoma" w:hAnsi="Tahoma" w:cs="Tahoma"/>
                <w:sz w:val="16"/>
                <w:szCs w:val="16"/>
              </w:rPr>
              <w:t xml:space="preserve">co najmniej 2-letnie doświadczenie w kierowaniu robotami </w:t>
            </w:r>
            <w:r w:rsidR="000E0368" w:rsidRPr="00D57F19">
              <w:rPr>
                <w:rFonts w:ascii="Tahoma" w:hAnsi="Tahoma" w:cs="Tahoma"/>
                <w:sz w:val="16"/>
                <w:szCs w:val="16"/>
              </w:rPr>
              <w:t>sanitarnymi</w:t>
            </w:r>
            <w:r w:rsidRPr="00D57F19">
              <w:rPr>
                <w:rFonts w:ascii="Tahoma" w:hAnsi="Tahoma" w:cs="Tahoma"/>
                <w:sz w:val="16"/>
                <w:szCs w:val="16"/>
              </w:rPr>
              <w:t>;</w:t>
            </w:r>
          </w:p>
        </w:tc>
        <w:tc>
          <w:tcPr>
            <w:tcW w:w="1620"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sz w:val="16"/>
                <w:szCs w:val="16"/>
              </w:rPr>
            </w:pPr>
          </w:p>
        </w:tc>
        <w:tc>
          <w:tcPr>
            <w:tcW w:w="1980"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364E77">
            <w:pPr>
              <w:spacing w:line="260" w:lineRule="atLeast"/>
              <w:jc w:val="center"/>
              <w:rPr>
                <w:rFonts w:ascii="Tahoma" w:hAnsi="Tahoma" w:cs="Tahoma"/>
                <w:sz w:val="16"/>
                <w:szCs w:val="16"/>
              </w:rPr>
            </w:pPr>
            <w:r w:rsidRPr="00D57F19">
              <w:rPr>
                <w:rFonts w:ascii="Tahoma" w:hAnsi="Tahoma" w:cs="Tahoma"/>
                <w:sz w:val="16"/>
                <w:szCs w:val="16"/>
              </w:rPr>
              <w:t>2/.....</w:t>
            </w:r>
            <w:r w:rsidR="00382B4F" w:rsidRPr="00D57F19">
              <w:rPr>
                <w:rFonts w:ascii="Tahoma" w:hAnsi="Tahoma" w:cs="Tahoma"/>
                <w:sz w:val="16"/>
                <w:szCs w:val="16"/>
              </w:rPr>
              <w:t>....</w:t>
            </w:r>
          </w:p>
        </w:tc>
        <w:tc>
          <w:tcPr>
            <w:tcW w:w="1600" w:type="dxa"/>
            <w:tcBorders>
              <w:top w:val="single" w:sz="12" w:space="0" w:color="auto"/>
              <w:left w:val="single" w:sz="4" w:space="0" w:color="auto"/>
              <w:bottom w:val="single" w:sz="12" w:space="0" w:color="auto"/>
              <w:right w:val="double" w:sz="4" w:space="0" w:color="auto"/>
            </w:tcBorders>
            <w:shd w:val="clear" w:color="auto" w:fill="FFFFFF"/>
            <w:vAlign w:val="center"/>
          </w:tcPr>
          <w:p w:rsidR="006A4264" w:rsidRPr="00D57F19" w:rsidRDefault="006A4264" w:rsidP="001C542E">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r w:rsidR="006A4264" w:rsidRPr="00D57F19">
        <w:trPr>
          <w:trHeight w:val="859"/>
        </w:trPr>
        <w:tc>
          <w:tcPr>
            <w:tcW w:w="535" w:type="dxa"/>
            <w:tcBorders>
              <w:top w:val="single" w:sz="12" w:space="0" w:color="auto"/>
              <w:left w:val="doub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b/>
                <w:sz w:val="16"/>
                <w:szCs w:val="16"/>
              </w:rPr>
            </w:pPr>
            <w:r w:rsidRPr="00D57F19">
              <w:rPr>
                <w:rFonts w:ascii="Tahoma" w:hAnsi="Tahoma" w:cs="Tahoma"/>
                <w:b/>
                <w:sz w:val="16"/>
                <w:szCs w:val="16"/>
              </w:rPr>
              <w:t>3</w:t>
            </w:r>
          </w:p>
        </w:tc>
        <w:tc>
          <w:tcPr>
            <w:tcW w:w="1515"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rPr>
                <w:rFonts w:ascii="Tahoma" w:hAnsi="Tahoma" w:cs="Tahoma"/>
                <w:sz w:val="16"/>
                <w:szCs w:val="16"/>
              </w:rPr>
            </w:pPr>
          </w:p>
        </w:tc>
        <w:tc>
          <w:tcPr>
            <w:tcW w:w="2880"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8B5101">
            <w:pPr>
              <w:pStyle w:val="Standard"/>
              <w:ind w:left="77"/>
              <w:rPr>
                <w:rFonts w:ascii="Tahoma" w:hAnsi="Tahoma" w:cs="Tahoma"/>
                <w:sz w:val="16"/>
                <w:szCs w:val="16"/>
              </w:rPr>
            </w:pPr>
            <w:r w:rsidRPr="00D57F19">
              <w:rPr>
                <w:rFonts w:ascii="Tahoma" w:hAnsi="Tahoma" w:cs="Tahoma"/>
                <w:b/>
                <w:sz w:val="16"/>
                <w:szCs w:val="16"/>
              </w:rPr>
              <w:t>Kierownik robót o specjalności elektroenergetycznej, minimalne wymagania:</w:t>
            </w:r>
          </w:p>
          <w:p w:rsidR="006A4264" w:rsidRPr="00D57F19" w:rsidRDefault="006A4264" w:rsidP="00DA33CF">
            <w:pPr>
              <w:pStyle w:val="Zwykytekst"/>
              <w:numPr>
                <w:ilvl w:val="0"/>
                <w:numId w:val="113"/>
              </w:numPr>
              <w:rPr>
                <w:rFonts w:ascii="Tahoma" w:hAnsi="Tahoma" w:cs="Tahoma"/>
                <w:sz w:val="16"/>
                <w:szCs w:val="16"/>
              </w:rPr>
            </w:pPr>
            <w:r w:rsidRPr="00D57F19">
              <w:rPr>
                <w:rFonts w:ascii="Tahoma" w:hAnsi="Tahoma" w:cs="Tahoma"/>
                <w:sz w:val="16"/>
                <w:szCs w:val="16"/>
              </w:rPr>
              <w:t xml:space="preserve">wykształcenie wyższe lub średnie </w:t>
            </w:r>
          </w:p>
          <w:p w:rsidR="006A4264" w:rsidRPr="00D57F19" w:rsidRDefault="006A4264" w:rsidP="00DA33CF">
            <w:pPr>
              <w:pStyle w:val="Zwykytekst"/>
              <w:numPr>
                <w:ilvl w:val="0"/>
                <w:numId w:val="113"/>
              </w:numPr>
              <w:rPr>
                <w:rFonts w:ascii="Tahoma" w:hAnsi="Tahoma" w:cs="Tahoma"/>
                <w:sz w:val="16"/>
                <w:szCs w:val="16"/>
              </w:rPr>
            </w:pPr>
            <w:r w:rsidRPr="00D57F19">
              <w:rPr>
                <w:rFonts w:ascii="Tahoma" w:hAnsi="Tahoma" w:cs="Tahoma"/>
                <w:sz w:val="16"/>
                <w:szCs w:val="16"/>
              </w:rPr>
              <w:t xml:space="preserve">posiadający uprawnienia do </w:t>
            </w:r>
            <w:r w:rsidRPr="00D57F19">
              <w:rPr>
                <w:rFonts w:ascii="Tahoma" w:hAnsi="Tahoma" w:cs="Tahoma"/>
                <w:sz w:val="16"/>
                <w:szCs w:val="16"/>
              </w:rPr>
              <w:lastRenderedPageBreak/>
              <w:t xml:space="preserve">wykonywania samodzielnych funkcji w budownictwie </w:t>
            </w:r>
            <w:r w:rsidR="00211393">
              <w:rPr>
                <w:rFonts w:ascii="Tahoma" w:hAnsi="Tahoma" w:cs="Tahoma"/>
                <w:sz w:val="16"/>
                <w:szCs w:val="16"/>
              </w:rPr>
              <w:t xml:space="preserve">do kierowania  </w:t>
            </w:r>
            <w:r w:rsidRPr="00D57F19">
              <w:rPr>
                <w:rFonts w:ascii="Tahoma" w:hAnsi="Tahoma" w:cs="Tahoma"/>
                <w:sz w:val="16"/>
                <w:szCs w:val="16"/>
              </w:rPr>
              <w:t xml:space="preserve"> w specjalności instalacyjnej w zakresie sieci i instalacji elektrycznych                                           i elektroenergetycznych,</w:t>
            </w:r>
          </w:p>
          <w:p w:rsidR="006A4264" w:rsidRPr="00D57F19" w:rsidRDefault="006A4264" w:rsidP="00DA33CF">
            <w:pPr>
              <w:pStyle w:val="Zwykytekst"/>
              <w:numPr>
                <w:ilvl w:val="0"/>
                <w:numId w:val="114"/>
              </w:numPr>
              <w:rPr>
                <w:rFonts w:ascii="Tahoma" w:hAnsi="Tahoma" w:cs="Tahoma"/>
                <w:sz w:val="16"/>
                <w:szCs w:val="16"/>
              </w:rPr>
            </w:pPr>
            <w:r w:rsidRPr="00D57F19">
              <w:rPr>
                <w:rFonts w:ascii="Tahoma" w:hAnsi="Tahoma" w:cs="Tahoma"/>
                <w:sz w:val="16"/>
                <w:szCs w:val="16"/>
              </w:rPr>
              <w:t xml:space="preserve">co najmniej 2-letnie doświadczenie w kierowaniu robotami elektroenergetycznymi. </w:t>
            </w:r>
          </w:p>
        </w:tc>
        <w:tc>
          <w:tcPr>
            <w:tcW w:w="1620"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1C542E">
            <w:pPr>
              <w:jc w:val="center"/>
              <w:rPr>
                <w:rFonts w:ascii="Tahoma" w:hAnsi="Tahoma" w:cs="Tahoma"/>
                <w:sz w:val="16"/>
                <w:szCs w:val="16"/>
              </w:rPr>
            </w:pPr>
          </w:p>
        </w:tc>
        <w:tc>
          <w:tcPr>
            <w:tcW w:w="1980" w:type="dxa"/>
            <w:tcBorders>
              <w:top w:val="single" w:sz="12" w:space="0" w:color="auto"/>
              <w:left w:val="single" w:sz="4" w:space="0" w:color="auto"/>
              <w:bottom w:val="single" w:sz="12" w:space="0" w:color="auto"/>
              <w:right w:val="single" w:sz="4" w:space="0" w:color="auto"/>
            </w:tcBorders>
            <w:shd w:val="clear" w:color="auto" w:fill="FFFFFF"/>
            <w:vAlign w:val="center"/>
          </w:tcPr>
          <w:p w:rsidR="006A4264" w:rsidRPr="00D57F19" w:rsidRDefault="006A4264" w:rsidP="00011E20">
            <w:pPr>
              <w:spacing w:line="260" w:lineRule="atLeast"/>
              <w:jc w:val="center"/>
              <w:rPr>
                <w:rFonts w:ascii="Tahoma" w:hAnsi="Tahoma" w:cs="Tahoma"/>
                <w:sz w:val="16"/>
                <w:szCs w:val="16"/>
              </w:rPr>
            </w:pPr>
            <w:r w:rsidRPr="00D57F19">
              <w:rPr>
                <w:rFonts w:ascii="Tahoma" w:hAnsi="Tahoma" w:cs="Tahoma"/>
                <w:sz w:val="16"/>
                <w:szCs w:val="16"/>
              </w:rPr>
              <w:t>2/.....</w:t>
            </w:r>
          </w:p>
        </w:tc>
        <w:tc>
          <w:tcPr>
            <w:tcW w:w="1600" w:type="dxa"/>
            <w:tcBorders>
              <w:top w:val="single" w:sz="12" w:space="0" w:color="auto"/>
              <w:left w:val="single" w:sz="4" w:space="0" w:color="auto"/>
              <w:bottom w:val="single" w:sz="12" w:space="0" w:color="auto"/>
              <w:right w:val="double" w:sz="4" w:space="0" w:color="auto"/>
            </w:tcBorders>
            <w:shd w:val="clear" w:color="auto" w:fill="FFFFFF"/>
            <w:vAlign w:val="center"/>
          </w:tcPr>
          <w:p w:rsidR="006A4264" w:rsidRPr="00D57F19" w:rsidRDefault="006A4264" w:rsidP="00011E20">
            <w:pPr>
              <w:autoSpaceDE w:val="0"/>
              <w:autoSpaceDN w:val="0"/>
              <w:adjustRightInd w:val="0"/>
              <w:jc w:val="center"/>
              <w:rPr>
                <w:rFonts w:ascii="Tahoma" w:hAnsi="Tahoma" w:cs="Tahoma"/>
                <w:sz w:val="16"/>
                <w:szCs w:val="16"/>
              </w:rPr>
            </w:pPr>
            <w:r w:rsidRPr="00D57F19">
              <w:rPr>
                <w:rFonts w:ascii="Tahoma" w:hAnsi="Tahoma" w:cs="Tahoma"/>
                <w:sz w:val="16"/>
                <w:szCs w:val="16"/>
              </w:rPr>
              <w:t xml:space="preserve">Osoba będąca                w dyspozycji wykonawcy / oddana do dyspozycji przez </w:t>
            </w:r>
            <w:r w:rsidRPr="00D57F19">
              <w:rPr>
                <w:rFonts w:ascii="Tahoma" w:hAnsi="Tahoma" w:cs="Tahoma"/>
                <w:sz w:val="16"/>
                <w:szCs w:val="16"/>
              </w:rPr>
              <w:lastRenderedPageBreak/>
              <w:t>inny podmiot ***</w:t>
            </w:r>
          </w:p>
        </w:tc>
      </w:tr>
      <w:tr w:rsidR="00D96B5F" w:rsidRPr="00D57F19">
        <w:trPr>
          <w:trHeight w:val="859"/>
        </w:trPr>
        <w:tc>
          <w:tcPr>
            <w:tcW w:w="535" w:type="dxa"/>
            <w:tcBorders>
              <w:top w:val="single" w:sz="12" w:space="0" w:color="auto"/>
              <w:left w:val="double" w:sz="4" w:space="0" w:color="auto"/>
              <w:bottom w:val="single" w:sz="12" w:space="0" w:color="auto"/>
              <w:right w:val="single" w:sz="4" w:space="0" w:color="auto"/>
            </w:tcBorders>
            <w:shd w:val="clear" w:color="auto" w:fill="FFFFFF"/>
            <w:vAlign w:val="center"/>
          </w:tcPr>
          <w:p w:rsidR="00D96B5F" w:rsidRPr="00D57F19" w:rsidRDefault="00FF4F48" w:rsidP="001C542E">
            <w:pPr>
              <w:jc w:val="center"/>
              <w:rPr>
                <w:rFonts w:ascii="Tahoma" w:hAnsi="Tahoma" w:cs="Tahoma"/>
                <w:b/>
                <w:sz w:val="16"/>
                <w:szCs w:val="16"/>
              </w:rPr>
            </w:pPr>
            <w:r>
              <w:rPr>
                <w:rFonts w:ascii="Tahoma" w:hAnsi="Tahoma" w:cs="Tahoma"/>
                <w:b/>
                <w:sz w:val="16"/>
                <w:szCs w:val="16"/>
              </w:rPr>
              <w:lastRenderedPageBreak/>
              <w:t>4</w:t>
            </w:r>
          </w:p>
        </w:tc>
        <w:tc>
          <w:tcPr>
            <w:tcW w:w="1515"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rPr>
                <w:rFonts w:ascii="Tahoma" w:hAnsi="Tahoma" w:cs="Tahoma"/>
                <w:sz w:val="16"/>
                <w:szCs w:val="16"/>
              </w:rPr>
            </w:pPr>
          </w:p>
        </w:tc>
        <w:tc>
          <w:tcPr>
            <w:tcW w:w="2880" w:type="dxa"/>
            <w:tcBorders>
              <w:top w:val="single" w:sz="12" w:space="0" w:color="auto"/>
              <w:left w:val="single" w:sz="4" w:space="0" w:color="auto"/>
              <w:bottom w:val="single" w:sz="12" w:space="0" w:color="auto"/>
              <w:right w:val="single" w:sz="4" w:space="0" w:color="auto"/>
            </w:tcBorders>
            <w:shd w:val="clear" w:color="auto" w:fill="FFFFFF"/>
            <w:vAlign w:val="center"/>
          </w:tcPr>
          <w:p w:rsidR="00211393" w:rsidRPr="007239EA" w:rsidRDefault="00211393" w:rsidP="00211393">
            <w:pPr>
              <w:pStyle w:val="Standard"/>
              <w:ind w:left="77"/>
              <w:rPr>
                <w:rFonts w:ascii="Tahoma" w:hAnsi="Tahoma" w:cs="Tahoma"/>
                <w:b/>
                <w:sz w:val="16"/>
                <w:szCs w:val="16"/>
              </w:rPr>
            </w:pPr>
            <w:r w:rsidRPr="007239EA">
              <w:rPr>
                <w:rFonts w:ascii="Tahoma" w:hAnsi="Tahoma" w:cs="Tahoma"/>
                <w:b/>
                <w:sz w:val="16"/>
                <w:szCs w:val="16"/>
              </w:rPr>
              <w:t>Projektant robót drogowych –,  minimalne wymagania:</w:t>
            </w:r>
          </w:p>
          <w:p w:rsidR="00211393" w:rsidRPr="007239EA" w:rsidRDefault="00211393" w:rsidP="00211393">
            <w:pPr>
              <w:pStyle w:val="Zwykytekst"/>
              <w:numPr>
                <w:ilvl w:val="0"/>
                <w:numId w:val="77"/>
              </w:numPr>
              <w:ind w:left="221" w:hanging="142"/>
              <w:jc w:val="both"/>
              <w:rPr>
                <w:rFonts w:ascii="Tahoma" w:hAnsi="Tahoma" w:cs="Tahoma"/>
                <w:sz w:val="16"/>
                <w:szCs w:val="16"/>
              </w:rPr>
            </w:pPr>
            <w:r w:rsidRPr="007239EA">
              <w:rPr>
                <w:rFonts w:ascii="Tahoma" w:hAnsi="Tahoma" w:cs="Tahoma"/>
                <w:sz w:val="16"/>
                <w:szCs w:val="16"/>
              </w:rPr>
              <w:t>wykształcenie wyższe lub średnie</w:t>
            </w:r>
          </w:p>
          <w:p w:rsidR="00211393" w:rsidRPr="007239EA" w:rsidRDefault="00211393" w:rsidP="00211393">
            <w:pPr>
              <w:pStyle w:val="Zwykytekst"/>
              <w:numPr>
                <w:ilvl w:val="0"/>
                <w:numId w:val="77"/>
              </w:numPr>
              <w:ind w:left="221" w:hanging="142"/>
              <w:rPr>
                <w:rFonts w:ascii="Tahoma" w:hAnsi="Tahoma" w:cs="Tahoma"/>
                <w:sz w:val="16"/>
                <w:szCs w:val="16"/>
              </w:rPr>
            </w:pPr>
            <w:r w:rsidRPr="007239EA">
              <w:rPr>
                <w:rFonts w:ascii="Tahoma" w:hAnsi="Tahoma" w:cs="Tahoma"/>
                <w:sz w:val="16"/>
                <w:szCs w:val="16"/>
              </w:rPr>
              <w:t>posiadający uprawnienia do wykonywania samodzielnych funkcji w budownictwie do projektowania     w specjalności drogowej</w:t>
            </w:r>
          </w:p>
          <w:p w:rsidR="00D96B5F" w:rsidRPr="007239EA" w:rsidRDefault="00211393" w:rsidP="00211393">
            <w:pPr>
              <w:pStyle w:val="Standard"/>
              <w:ind w:left="77"/>
              <w:rPr>
                <w:rFonts w:ascii="Tahoma" w:hAnsi="Tahoma" w:cs="Tahoma"/>
                <w:b/>
                <w:sz w:val="16"/>
                <w:szCs w:val="16"/>
              </w:rPr>
            </w:pPr>
            <w:r w:rsidRPr="007239EA">
              <w:rPr>
                <w:rFonts w:ascii="Tahoma" w:hAnsi="Tahoma" w:cs="Tahoma"/>
                <w:sz w:val="16"/>
                <w:szCs w:val="16"/>
              </w:rPr>
              <w:t>co najmniej 5-letnie doświadczenie w projektowaniu robót drogowymi</w:t>
            </w:r>
          </w:p>
        </w:tc>
        <w:tc>
          <w:tcPr>
            <w:tcW w:w="162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jc w:val="center"/>
              <w:rPr>
                <w:rFonts w:ascii="Tahoma" w:hAnsi="Tahoma" w:cs="Tahoma"/>
                <w:sz w:val="16"/>
                <w:szCs w:val="16"/>
              </w:rPr>
            </w:pPr>
          </w:p>
        </w:tc>
        <w:tc>
          <w:tcPr>
            <w:tcW w:w="198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113CCA" w:rsidP="00011E20">
            <w:pPr>
              <w:spacing w:line="260" w:lineRule="atLeast"/>
              <w:jc w:val="center"/>
              <w:rPr>
                <w:rFonts w:ascii="Tahoma" w:hAnsi="Tahoma" w:cs="Tahoma"/>
                <w:sz w:val="16"/>
                <w:szCs w:val="16"/>
              </w:rPr>
            </w:pPr>
            <w:r>
              <w:rPr>
                <w:rFonts w:ascii="Tahoma" w:hAnsi="Tahoma" w:cs="Tahoma"/>
                <w:sz w:val="16"/>
                <w:szCs w:val="16"/>
              </w:rPr>
              <w:t>5</w:t>
            </w:r>
            <w:r w:rsidR="00FF4F48" w:rsidRPr="00D57F19">
              <w:rPr>
                <w:rFonts w:ascii="Tahoma" w:hAnsi="Tahoma" w:cs="Tahoma"/>
                <w:sz w:val="16"/>
                <w:szCs w:val="16"/>
              </w:rPr>
              <w:t>/.........</w:t>
            </w:r>
          </w:p>
        </w:tc>
        <w:tc>
          <w:tcPr>
            <w:tcW w:w="1600" w:type="dxa"/>
            <w:tcBorders>
              <w:top w:val="single" w:sz="12" w:space="0" w:color="auto"/>
              <w:left w:val="single" w:sz="4" w:space="0" w:color="auto"/>
              <w:bottom w:val="single" w:sz="12" w:space="0" w:color="auto"/>
              <w:right w:val="double" w:sz="4" w:space="0" w:color="auto"/>
            </w:tcBorders>
            <w:shd w:val="clear" w:color="auto" w:fill="FFFFFF"/>
            <w:vAlign w:val="center"/>
          </w:tcPr>
          <w:p w:rsidR="00D96B5F" w:rsidRPr="00D57F19" w:rsidRDefault="00FF4F48" w:rsidP="00011E20">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r w:rsidR="00D96B5F" w:rsidRPr="00D57F19">
        <w:trPr>
          <w:trHeight w:val="859"/>
        </w:trPr>
        <w:tc>
          <w:tcPr>
            <w:tcW w:w="535" w:type="dxa"/>
            <w:tcBorders>
              <w:top w:val="single" w:sz="12" w:space="0" w:color="auto"/>
              <w:left w:val="double" w:sz="4" w:space="0" w:color="auto"/>
              <w:bottom w:val="single" w:sz="12" w:space="0" w:color="auto"/>
              <w:right w:val="single" w:sz="4" w:space="0" w:color="auto"/>
            </w:tcBorders>
            <w:shd w:val="clear" w:color="auto" w:fill="FFFFFF"/>
            <w:vAlign w:val="center"/>
          </w:tcPr>
          <w:p w:rsidR="00D96B5F" w:rsidRPr="00D57F19" w:rsidRDefault="00FF4F48" w:rsidP="001C542E">
            <w:pPr>
              <w:jc w:val="center"/>
              <w:rPr>
                <w:rFonts w:ascii="Tahoma" w:hAnsi="Tahoma" w:cs="Tahoma"/>
                <w:b/>
                <w:sz w:val="16"/>
                <w:szCs w:val="16"/>
              </w:rPr>
            </w:pPr>
            <w:r>
              <w:rPr>
                <w:rFonts w:ascii="Tahoma" w:hAnsi="Tahoma" w:cs="Tahoma"/>
                <w:b/>
                <w:sz w:val="16"/>
                <w:szCs w:val="16"/>
              </w:rPr>
              <w:t>5</w:t>
            </w:r>
          </w:p>
        </w:tc>
        <w:tc>
          <w:tcPr>
            <w:tcW w:w="1515"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rPr>
                <w:rFonts w:ascii="Tahoma" w:hAnsi="Tahoma" w:cs="Tahoma"/>
                <w:sz w:val="16"/>
                <w:szCs w:val="16"/>
              </w:rPr>
            </w:pPr>
          </w:p>
        </w:tc>
        <w:tc>
          <w:tcPr>
            <w:tcW w:w="2880" w:type="dxa"/>
            <w:tcBorders>
              <w:top w:val="single" w:sz="12" w:space="0" w:color="auto"/>
              <w:left w:val="single" w:sz="4" w:space="0" w:color="auto"/>
              <w:bottom w:val="single" w:sz="12" w:space="0" w:color="auto"/>
              <w:right w:val="single" w:sz="4" w:space="0" w:color="auto"/>
            </w:tcBorders>
            <w:shd w:val="clear" w:color="auto" w:fill="FFFFFF"/>
            <w:vAlign w:val="center"/>
          </w:tcPr>
          <w:p w:rsidR="00211393" w:rsidRPr="007239EA" w:rsidRDefault="00211393" w:rsidP="00211393">
            <w:pPr>
              <w:pStyle w:val="Standard"/>
              <w:ind w:left="77"/>
              <w:rPr>
                <w:rFonts w:ascii="Tahoma" w:hAnsi="Tahoma" w:cs="Tahoma"/>
                <w:sz w:val="16"/>
                <w:szCs w:val="16"/>
              </w:rPr>
            </w:pPr>
            <w:r w:rsidRPr="007239EA">
              <w:rPr>
                <w:rFonts w:ascii="Tahoma" w:hAnsi="Tahoma" w:cs="Tahoma"/>
                <w:b/>
                <w:sz w:val="16"/>
                <w:szCs w:val="16"/>
              </w:rPr>
              <w:t>Projektant robót sanitarnych, minimalne wymagania:</w:t>
            </w:r>
          </w:p>
          <w:p w:rsidR="00211393" w:rsidRPr="007239EA" w:rsidRDefault="00211393" w:rsidP="00211393">
            <w:pPr>
              <w:pStyle w:val="Zwykytekst"/>
              <w:numPr>
                <w:ilvl w:val="0"/>
                <w:numId w:val="113"/>
              </w:numPr>
              <w:rPr>
                <w:rFonts w:ascii="Tahoma" w:hAnsi="Tahoma" w:cs="Tahoma"/>
                <w:sz w:val="16"/>
                <w:szCs w:val="16"/>
              </w:rPr>
            </w:pPr>
            <w:r w:rsidRPr="007239EA">
              <w:rPr>
                <w:rFonts w:ascii="Tahoma" w:hAnsi="Tahoma" w:cs="Tahoma"/>
                <w:sz w:val="16"/>
                <w:szCs w:val="16"/>
              </w:rPr>
              <w:t xml:space="preserve">wykształcenie wyższe lub średnie </w:t>
            </w:r>
          </w:p>
          <w:p w:rsidR="00211393" w:rsidRPr="007239EA" w:rsidRDefault="00211393" w:rsidP="00211393">
            <w:pPr>
              <w:pStyle w:val="Zwykytekst"/>
              <w:numPr>
                <w:ilvl w:val="0"/>
                <w:numId w:val="112"/>
              </w:numPr>
              <w:tabs>
                <w:tab w:val="num" w:pos="1860"/>
              </w:tabs>
              <w:rPr>
                <w:rFonts w:ascii="Tahoma" w:hAnsi="Tahoma" w:cs="Tahoma"/>
                <w:sz w:val="16"/>
                <w:szCs w:val="16"/>
              </w:rPr>
            </w:pPr>
            <w:r w:rsidRPr="007239EA">
              <w:rPr>
                <w:rFonts w:ascii="Tahoma" w:hAnsi="Tahoma" w:cs="Tahoma"/>
                <w:sz w:val="16"/>
                <w:szCs w:val="16"/>
              </w:rPr>
              <w:t xml:space="preserve">posiadający uprawnienia do wykonywania samodzielnych funkcji w budownictwie do projektowania  w </w:t>
            </w:r>
            <w:r w:rsidRPr="007239EA">
              <w:rPr>
                <w:rFonts w:ascii="Tahoma" w:hAnsi="Tahoma" w:cs="Tahoma"/>
                <w:color w:val="000000"/>
                <w:sz w:val="16"/>
                <w:szCs w:val="16"/>
              </w:rPr>
              <w:t xml:space="preserve">specjalności instalacyjnej w zakresie sieci, instalacji, i urządzeń cieplnych, wentylacyjnych, gazowych wodociągowych i kanalizacyjnych lub równoważnym </w:t>
            </w:r>
          </w:p>
          <w:p w:rsidR="00D96B5F" w:rsidRPr="007239EA" w:rsidRDefault="00211393" w:rsidP="00211393">
            <w:pPr>
              <w:pStyle w:val="Standard"/>
              <w:ind w:left="77"/>
              <w:rPr>
                <w:rFonts w:ascii="Tahoma" w:hAnsi="Tahoma" w:cs="Tahoma"/>
                <w:b/>
                <w:sz w:val="16"/>
                <w:szCs w:val="16"/>
              </w:rPr>
            </w:pPr>
            <w:r w:rsidRPr="007239EA">
              <w:rPr>
                <w:rFonts w:ascii="Tahoma" w:hAnsi="Tahoma" w:cs="Tahoma"/>
                <w:sz w:val="16"/>
                <w:szCs w:val="16"/>
              </w:rPr>
              <w:t>co najmniej 2-letnie doświadczenie w projektowaniu robót sanitarnych;</w:t>
            </w:r>
          </w:p>
        </w:tc>
        <w:tc>
          <w:tcPr>
            <w:tcW w:w="162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jc w:val="center"/>
              <w:rPr>
                <w:rFonts w:ascii="Tahoma" w:hAnsi="Tahoma" w:cs="Tahoma"/>
                <w:sz w:val="16"/>
                <w:szCs w:val="16"/>
              </w:rPr>
            </w:pPr>
          </w:p>
        </w:tc>
        <w:tc>
          <w:tcPr>
            <w:tcW w:w="198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FF4F48" w:rsidP="00011E20">
            <w:pPr>
              <w:spacing w:line="260" w:lineRule="atLeast"/>
              <w:jc w:val="center"/>
              <w:rPr>
                <w:rFonts w:ascii="Tahoma" w:hAnsi="Tahoma" w:cs="Tahoma"/>
                <w:sz w:val="16"/>
                <w:szCs w:val="16"/>
              </w:rPr>
            </w:pPr>
            <w:r w:rsidRPr="00D57F19">
              <w:rPr>
                <w:rFonts w:ascii="Tahoma" w:hAnsi="Tahoma" w:cs="Tahoma"/>
                <w:sz w:val="16"/>
                <w:szCs w:val="16"/>
              </w:rPr>
              <w:t>2/.........</w:t>
            </w:r>
          </w:p>
        </w:tc>
        <w:tc>
          <w:tcPr>
            <w:tcW w:w="1600" w:type="dxa"/>
            <w:tcBorders>
              <w:top w:val="single" w:sz="12" w:space="0" w:color="auto"/>
              <w:left w:val="single" w:sz="4" w:space="0" w:color="auto"/>
              <w:bottom w:val="single" w:sz="12" w:space="0" w:color="auto"/>
              <w:right w:val="double" w:sz="4" w:space="0" w:color="auto"/>
            </w:tcBorders>
            <w:shd w:val="clear" w:color="auto" w:fill="FFFFFF"/>
            <w:vAlign w:val="center"/>
          </w:tcPr>
          <w:p w:rsidR="00D96B5F" w:rsidRPr="00D57F19" w:rsidRDefault="00FF4F48" w:rsidP="00011E20">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r w:rsidR="00D96B5F" w:rsidRPr="00D57F19">
        <w:trPr>
          <w:trHeight w:val="859"/>
        </w:trPr>
        <w:tc>
          <w:tcPr>
            <w:tcW w:w="535" w:type="dxa"/>
            <w:tcBorders>
              <w:top w:val="single" w:sz="12" w:space="0" w:color="auto"/>
              <w:left w:val="double" w:sz="4" w:space="0" w:color="auto"/>
              <w:bottom w:val="single" w:sz="12" w:space="0" w:color="auto"/>
              <w:right w:val="single" w:sz="4" w:space="0" w:color="auto"/>
            </w:tcBorders>
            <w:shd w:val="clear" w:color="auto" w:fill="FFFFFF"/>
            <w:vAlign w:val="center"/>
          </w:tcPr>
          <w:p w:rsidR="00D96B5F" w:rsidRPr="00D57F19" w:rsidRDefault="00FF4F48" w:rsidP="001C542E">
            <w:pPr>
              <w:jc w:val="center"/>
              <w:rPr>
                <w:rFonts w:ascii="Tahoma" w:hAnsi="Tahoma" w:cs="Tahoma"/>
                <w:b/>
                <w:sz w:val="16"/>
                <w:szCs w:val="16"/>
              </w:rPr>
            </w:pPr>
            <w:r>
              <w:rPr>
                <w:rFonts w:ascii="Tahoma" w:hAnsi="Tahoma" w:cs="Tahoma"/>
                <w:b/>
                <w:sz w:val="16"/>
                <w:szCs w:val="16"/>
              </w:rPr>
              <w:t>6</w:t>
            </w:r>
          </w:p>
        </w:tc>
        <w:tc>
          <w:tcPr>
            <w:tcW w:w="1515"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rPr>
                <w:rFonts w:ascii="Tahoma" w:hAnsi="Tahoma" w:cs="Tahoma"/>
                <w:sz w:val="16"/>
                <w:szCs w:val="16"/>
              </w:rPr>
            </w:pPr>
          </w:p>
        </w:tc>
        <w:tc>
          <w:tcPr>
            <w:tcW w:w="2880" w:type="dxa"/>
            <w:tcBorders>
              <w:top w:val="single" w:sz="12" w:space="0" w:color="auto"/>
              <w:left w:val="single" w:sz="4" w:space="0" w:color="auto"/>
              <w:bottom w:val="single" w:sz="12" w:space="0" w:color="auto"/>
              <w:right w:val="single" w:sz="4" w:space="0" w:color="auto"/>
            </w:tcBorders>
            <w:shd w:val="clear" w:color="auto" w:fill="FFFFFF"/>
            <w:vAlign w:val="center"/>
          </w:tcPr>
          <w:p w:rsidR="00FF4F48" w:rsidRPr="007239EA" w:rsidRDefault="00FF4F48" w:rsidP="00FF4F48">
            <w:pPr>
              <w:pStyle w:val="Standard"/>
              <w:ind w:left="77"/>
              <w:rPr>
                <w:rFonts w:ascii="Tahoma" w:hAnsi="Tahoma" w:cs="Tahoma"/>
                <w:sz w:val="16"/>
                <w:szCs w:val="16"/>
              </w:rPr>
            </w:pPr>
            <w:r w:rsidRPr="007239EA">
              <w:rPr>
                <w:rFonts w:ascii="Tahoma" w:hAnsi="Tahoma" w:cs="Tahoma"/>
                <w:b/>
                <w:sz w:val="16"/>
                <w:szCs w:val="16"/>
              </w:rPr>
              <w:t>Projektant robót o specjalności elektroenergetycznej, minimalne wymagania:</w:t>
            </w:r>
          </w:p>
          <w:p w:rsidR="00FF4F48" w:rsidRPr="007239EA" w:rsidRDefault="00FF4F48" w:rsidP="00FF4F48">
            <w:pPr>
              <w:pStyle w:val="Zwykytekst"/>
              <w:numPr>
                <w:ilvl w:val="0"/>
                <w:numId w:val="113"/>
              </w:numPr>
              <w:rPr>
                <w:rFonts w:ascii="Tahoma" w:hAnsi="Tahoma" w:cs="Tahoma"/>
                <w:sz w:val="16"/>
                <w:szCs w:val="16"/>
              </w:rPr>
            </w:pPr>
            <w:r w:rsidRPr="007239EA">
              <w:rPr>
                <w:rFonts w:ascii="Tahoma" w:hAnsi="Tahoma" w:cs="Tahoma"/>
                <w:sz w:val="16"/>
                <w:szCs w:val="16"/>
              </w:rPr>
              <w:t xml:space="preserve">wykształcenie wyższe lub średnie </w:t>
            </w:r>
          </w:p>
          <w:p w:rsidR="00FF4F48" w:rsidRPr="007239EA" w:rsidRDefault="00FF4F48" w:rsidP="00FF4F48">
            <w:pPr>
              <w:pStyle w:val="Zwykytekst"/>
              <w:numPr>
                <w:ilvl w:val="0"/>
                <w:numId w:val="113"/>
              </w:numPr>
              <w:rPr>
                <w:rFonts w:ascii="Tahoma" w:hAnsi="Tahoma" w:cs="Tahoma"/>
                <w:sz w:val="16"/>
                <w:szCs w:val="16"/>
              </w:rPr>
            </w:pPr>
            <w:r w:rsidRPr="007239EA">
              <w:rPr>
                <w:rFonts w:ascii="Tahoma" w:hAnsi="Tahoma" w:cs="Tahoma"/>
                <w:sz w:val="16"/>
                <w:szCs w:val="16"/>
              </w:rPr>
              <w:t>posiadający uprawnienia do wykonywania samodzielnych funkcji w budownictwie do projektowania   w specjalności instalacyjnej w zakresie sieci i instalacji elektrycznych                                           i elektroenergetycznych,</w:t>
            </w:r>
          </w:p>
          <w:p w:rsidR="00D96B5F" w:rsidRPr="007239EA" w:rsidRDefault="00FF4F48" w:rsidP="00FF4F48">
            <w:pPr>
              <w:pStyle w:val="Standard"/>
              <w:ind w:left="77"/>
              <w:rPr>
                <w:rFonts w:ascii="Tahoma" w:hAnsi="Tahoma" w:cs="Tahoma"/>
                <w:b/>
                <w:sz w:val="16"/>
                <w:szCs w:val="16"/>
              </w:rPr>
            </w:pPr>
            <w:r w:rsidRPr="007239EA">
              <w:rPr>
                <w:rFonts w:ascii="Tahoma" w:hAnsi="Tahoma" w:cs="Tahoma"/>
                <w:sz w:val="16"/>
                <w:szCs w:val="16"/>
              </w:rPr>
              <w:t>co najmniej 2-letnie doświadczenie w projektowaniu robóti elektroenergetycznymi</w:t>
            </w:r>
          </w:p>
        </w:tc>
        <w:tc>
          <w:tcPr>
            <w:tcW w:w="162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D96B5F" w:rsidP="001C542E">
            <w:pPr>
              <w:jc w:val="center"/>
              <w:rPr>
                <w:rFonts w:ascii="Tahoma" w:hAnsi="Tahoma" w:cs="Tahoma"/>
                <w:sz w:val="16"/>
                <w:szCs w:val="16"/>
              </w:rPr>
            </w:pPr>
          </w:p>
        </w:tc>
        <w:tc>
          <w:tcPr>
            <w:tcW w:w="1980" w:type="dxa"/>
            <w:tcBorders>
              <w:top w:val="single" w:sz="12" w:space="0" w:color="auto"/>
              <w:left w:val="single" w:sz="4" w:space="0" w:color="auto"/>
              <w:bottom w:val="single" w:sz="12" w:space="0" w:color="auto"/>
              <w:right w:val="single" w:sz="4" w:space="0" w:color="auto"/>
            </w:tcBorders>
            <w:shd w:val="clear" w:color="auto" w:fill="FFFFFF"/>
            <w:vAlign w:val="center"/>
          </w:tcPr>
          <w:p w:rsidR="00D96B5F" w:rsidRPr="00D57F19" w:rsidRDefault="00FF4F48" w:rsidP="00011E20">
            <w:pPr>
              <w:spacing w:line="260" w:lineRule="atLeast"/>
              <w:jc w:val="center"/>
              <w:rPr>
                <w:rFonts w:ascii="Tahoma" w:hAnsi="Tahoma" w:cs="Tahoma"/>
                <w:sz w:val="16"/>
                <w:szCs w:val="16"/>
              </w:rPr>
            </w:pPr>
            <w:r w:rsidRPr="00D57F19">
              <w:rPr>
                <w:rFonts w:ascii="Tahoma" w:hAnsi="Tahoma" w:cs="Tahoma"/>
                <w:sz w:val="16"/>
                <w:szCs w:val="16"/>
              </w:rPr>
              <w:t>2/.........</w:t>
            </w:r>
          </w:p>
        </w:tc>
        <w:tc>
          <w:tcPr>
            <w:tcW w:w="1600" w:type="dxa"/>
            <w:tcBorders>
              <w:top w:val="single" w:sz="12" w:space="0" w:color="auto"/>
              <w:left w:val="single" w:sz="4" w:space="0" w:color="auto"/>
              <w:bottom w:val="single" w:sz="12" w:space="0" w:color="auto"/>
              <w:right w:val="double" w:sz="4" w:space="0" w:color="auto"/>
            </w:tcBorders>
            <w:shd w:val="clear" w:color="auto" w:fill="FFFFFF"/>
            <w:vAlign w:val="center"/>
          </w:tcPr>
          <w:p w:rsidR="00D96B5F" w:rsidRPr="00D57F19" w:rsidRDefault="00FF4F48" w:rsidP="00011E20">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r w:rsidR="006A4264" w:rsidRPr="00D57F19">
        <w:trPr>
          <w:trHeight w:val="1815"/>
        </w:trPr>
        <w:tc>
          <w:tcPr>
            <w:tcW w:w="535" w:type="dxa"/>
            <w:tcBorders>
              <w:top w:val="single" w:sz="12" w:space="0" w:color="auto"/>
              <w:left w:val="double" w:sz="4" w:space="0" w:color="auto"/>
              <w:bottom w:val="single" w:sz="4" w:space="0" w:color="auto"/>
              <w:right w:val="single" w:sz="4" w:space="0" w:color="auto"/>
            </w:tcBorders>
            <w:shd w:val="clear" w:color="auto" w:fill="FFFFFF"/>
            <w:vAlign w:val="center"/>
          </w:tcPr>
          <w:p w:rsidR="006A4264" w:rsidRPr="00D57F19" w:rsidRDefault="006A4264" w:rsidP="001C542E">
            <w:pPr>
              <w:jc w:val="center"/>
              <w:rPr>
                <w:rFonts w:ascii="Tahoma" w:hAnsi="Tahoma" w:cs="Tahoma"/>
                <w:b/>
                <w:sz w:val="16"/>
                <w:szCs w:val="16"/>
              </w:rPr>
            </w:pPr>
            <w:r w:rsidRPr="00D57F19">
              <w:rPr>
                <w:rFonts w:ascii="Tahoma" w:hAnsi="Tahoma" w:cs="Tahoma"/>
                <w:b/>
                <w:sz w:val="16"/>
                <w:szCs w:val="16"/>
              </w:rPr>
              <w:lastRenderedPageBreak/>
              <w:t>4</w:t>
            </w:r>
          </w:p>
        </w:tc>
        <w:tc>
          <w:tcPr>
            <w:tcW w:w="1515" w:type="dxa"/>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1C542E">
            <w:pPr>
              <w:rPr>
                <w:rFonts w:ascii="Tahoma" w:hAnsi="Tahoma" w:cs="Tahoma"/>
                <w:sz w:val="16"/>
                <w:szCs w:val="16"/>
              </w:rPr>
            </w:pPr>
          </w:p>
        </w:tc>
        <w:tc>
          <w:tcPr>
            <w:tcW w:w="2880" w:type="dxa"/>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8B5101">
            <w:pPr>
              <w:pStyle w:val="Standard"/>
              <w:jc w:val="both"/>
              <w:rPr>
                <w:rFonts w:ascii="Tahoma" w:hAnsi="Tahoma" w:cs="Tahoma"/>
                <w:b/>
                <w:sz w:val="16"/>
                <w:szCs w:val="16"/>
              </w:rPr>
            </w:pPr>
            <w:r w:rsidRPr="00D57F19">
              <w:rPr>
                <w:rFonts w:ascii="Tahoma" w:hAnsi="Tahoma" w:cs="Tahoma"/>
                <w:b/>
                <w:sz w:val="16"/>
                <w:szCs w:val="16"/>
              </w:rPr>
              <w:t>Specjalista ds. urządzania zieleni, minimalne wymagania:</w:t>
            </w:r>
          </w:p>
          <w:p w:rsidR="006A4264" w:rsidRPr="00D57F19" w:rsidRDefault="006A4264" w:rsidP="00DA33CF">
            <w:pPr>
              <w:pStyle w:val="Standard"/>
              <w:numPr>
                <w:ilvl w:val="0"/>
                <w:numId w:val="114"/>
              </w:numPr>
              <w:jc w:val="both"/>
              <w:rPr>
                <w:rFonts w:ascii="Tahoma" w:hAnsi="Tahoma" w:cs="Tahoma"/>
                <w:b/>
                <w:sz w:val="16"/>
                <w:szCs w:val="16"/>
              </w:rPr>
            </w:pPr>
            <w:r w:rsidRPr="00D57F19">
              <w:rPr>
                <w:rFonts w:ascii="Tahoma" w:hAnsi="Tahoma" w:cs="Tahoma"/>
                <w:sz w:val="16"/>
                <w:szCs w:val="16"/>
              </w:rPr>
              <w:t>wykształcenie wyższe lub średnie  w kierunku architekt krajobrazu, kształtowanie terenów zieleni lub ogrodnictwa</w:t>
            </w:r>
          </w:p>
          <w:p w:rsidR="006A4264" w:rsidRPr="00D57F19" w:rsidRDefault="006A4264" w:rsidP="00DA33CF">
            <w:pPr>
              <w:pStyle w:val="Standard"/>
              <w:numPr>
                <w:ilvl w:val="0"/>
                <w:numId w:val="114"/>
              </w:numPr>
              <w:jc w:val="both"/>
              <w:rPr>
                <w:rFonts w:ascii="Tahoma" w:hAnsi="Tahoma" w:cs="Tahoma"/>
                <w:b/>
                <w:sz w:val="16"/>
                <w:szCs w:val="16"/>
              </w:rPr>
            </w:pPr>
            <w:r w:rsidRPr="00D57F19">
              <w:rPr>
                <w:rFonts w:ascii="Tahoma" w:hAnsi="Tahoma" w:cs="Tahoma"/>
                <w:sz w:val="16"/>
                <w:szCs w:val="16"/>
              </w:rPr>
              <w:t xml:space="preserve">posiadający co najmniej 2 letnie doświadczenie zawodowe przy urządzaniu terenów zielonych </w:t>
            </w:r>
          </w:p>
          <w:p w:rsidR="006A4264" w:rsidRPr="00D57F19" w:rsidRDefault="006A4264" w:rsidP="008B5101">
            <w:pPr>
              <w:pStyle w:val="Zwykytekst"/>
              <w:ind w:left="187"/>
              <w:rPr>
                <w:rFonts w:ascii="Tahoma" w:hAnsi="Tahoma" w:cs="Tahoma"/>
                <w:sz w:val="16"/>
                <w:szCs w:val="16"/>
                <w:highlight w:val="green"/>
              </w:rPr>
            </w:pPr>
          </w:p>
        </w:tc>
        <w:tc>
          <w:tcPr>
            <w:tcW w:w="1620" w:type="dxa"/>
            <w:tcBorders>
              <w:top w:val="single" w:sz="12" w:space="0" w:color="auto"/>
              <w:left w:val="single" w:sz="4" w:space="0" w:color="auto"/>
              <w:bottom w:val="single" w:sz="4" w:space="0" w:color="auto"/>
              <w:right w:val="single" w:sz="4" w:space="0" w:color="auto"/>
              <w:tl2br w:val="single" w:sz="4" w:space="0" w:color="auto"/>
              <w:tr2bl w:val="single" w:sz="4" w:space="0" w:color="auto"/>
            </w:tcBorders>
            <w:shd w:val="clear" w:color="auto" w:fill="FFFFFF"/>
            <w:vAlign w:val="center"/>
          </w:tcPr>
          <w:p w:rsidR="006A4264" w:rsidRPr="00D57F19" w:rsidRDefault="006A4264" w:rsidP="00474116">
            <w:pPr>
              <w:jc w:val="center"/>
              <w:rPr>
                <w:rFonts w:ascii="Tahoma" w:hAnsi="Tahoma" w:cs="Tahoma"/>
                <w:sz w:val="16"/>
                <w:szCs w:val="16"/>
              </w:rPr>
            </w:pPr>
          </w:p>
        </w:tc>
        <w:tc>
          <w:tcPr>
            <w:tcW w:w="1980" w:type="dxa"/>
            <w:tcBorders>
              <w:top w:val="single" w:sz="12" w:space="0" w:color="auto"/>
              <w:left w:val="single" w:sz="4" w:space="0" w:color="auto"/>
              <w:bottom w:val="single" w:sz="4" w:space="0" w:color="auto"/>
              <w:right w:val="single" w:sz="4" w:space="0" w:color="auto"/>
            </w:tcBorders>
            <w:shd w:val="clear" w:color="auto" w:fill="FFFFFF"/>
            <w:vAlign w:val="center"/>
          </w:tcPr>
          <w:p w:rsidR="006A4264" w:rsidRPr="00D57F19" w:rsidRDefault="006A4264" w:rsidP="00474116">
            <w:pPr>
              <w:spacing w:line="260" w:lineRule="atLeast"/>
              <w:jc w:val="center"/>
              <w:rPr>
                <w:rFonts w:ascii="Tahoma" w:hAnsi="Tahoma" w:cs="Tahoma"/>
                <w:sz w:val="16"/>
                <w:szCs w:val="16"/>
              </w:rPr>
            </w:pPr>
            <w:r w:rsidRPr="00D57F19">
              <w:rPr>
                <w:rFonts w:ascii="Tahoma" w:hAnsi="Tahoma" w:cs="Tahoma"/>
                <w:sz w:val="16"/>
                <w:szCs w:val="16"/>
              </w:rPr>
              <w:t>2/.....</w:t>
            </w:r>
          </w:p>
        </w:tc>
        <w:tc>
          <w:tcPr>
            <w:tcW w:w="1600" w:type="dxa"/>
            <w:tcBorders>
              <w:top w:val="single" w:sz="12" w:space="0" w:color="auto"/>
              <w:left w:val="single" w:sz="4" w:space="0" w:color="auto"/>
              <w:bottom w:val="single" w:sz="4" w:space="0" w:color="auto"/>
              <w:right w:val="double" w:sz="4" w:space="0" w:color="auto"/>
            </w:tcBorders>
            <w:shd w:val="clear" w:color="auto" w:fill="FFFFFF"/>
            <w:vAlign w:val="center"/>
          </w:tcPr>
          <w:p w:rsidR="006A4264" w:rsidRPr="00D57F19" w:rsidRDefault="006A4264" w:rsidP="00474116">
            <w:pPr>
              <w:autoSpaceDE w:val="0"/>
              <w:autoSpaceDN w:val="0"/>
              <w:adjustRightInd w:val="0"/>
              <w:jc w:val="center"/>
              <w:rPr>
                <w:rFonts w:ascii="Tahoma" w:hAnsi="Tahoma" w:cs="Tahoma"/>
                <w:sz w:val="16"/>
                <w:szCs w:val="16"/>
              </w:rPr>
            </w:pPr>
            <w:r w:rsidRPr="00D57F19">
              <w:rPr>
                <w:rFonts w:ascii="Tahoma" w:hAnsi="Tahoma" w:cs="Tahoma"/>
                <w:sz w:val="16"/>
                <w:szCs w:val="16"/>
              </w:rPr>
              <w:t>Osoba będąca                w dyspozycji wykonawcy / oddana do dyspozycji przez inny podmiot ***</w:t>
            </w:r>
          </w:p>
        </w:tc>
      </w:tr>
    </w:tbl>
    <w:p w:rsidR="006A4264" w:rsidRPr="00D57F19" w:rsidRDefault="006A4264" w:rsidP="00854952">
      <w:pPr>
        <w:tabs>
          <w:tab w:val="center" w:pos="1134"/>
        </w:tabs>
        <w:ind w:left="1134" w:hanging="1134"/>
        <w:rPr>
          <w:rFonts w:ascii="Tahoma" w:hAnsi="Tahoma" w:cs="Tahoma"/>
          <w:b/>
          <w:sz w:val="20"/>
          <w:szCs w:val="20"/>
          <w:u w:val="single"/>
        </w:rPr>
      </w:pPr>
      <w:r w:rsidRPr="00D57F19">
        <w:rPr>
          <w:rFonts w:ascii="Tahoma" w:hAnsi="Tahoma" w:cs="Tahoma"/>
          <w:b/>
          <w:sz w:val="20"/>
          <w:szCs w:val="20"/>
          <w:u w:val="single"/>
        </w:rPr>
        <w:t>Uwaga:</w:t>
      </w:r>
    </w:p>
    <w:p w:rsidR="00252571" w:rsidRPr="00D57F19" w:rsidRDefault="006A4264" w:rsidP="00A7098B">
      <w:pPr>
        <w:numPr>
          <w:ilvl w:val="0"/>
          <w:numId w:val="66"/>
        </w:numPr>
        <w:tabs>
          <w:tab w:val="center" w:pos="1134"/>
        </w:tabs>
        <w:jc w:val="both"/>
        <w:rPr>
          <w:rFonts w:ascii="Tahoma" w:hAnsi="Tahoma" w:cs="Tahoma"/>
          <w:b/>
          <w:sz w:val="20"/>
          <w:szCs w:val="20"/>
        </w:rPr>
      </w:pPr>
      <w:r w:rsidRPr="00D57F19">
        <w:rPr>
          <w:rFonts w:ascii="Tahoma" w:hAnsi="Tahoma" w:cs="Tahoma"/>
          <w:b/>
          <w:sz w:val="20"/>
          <w:szCs w:val="20"/>
        </w:rPr>
        <w:t>* wykonawca nie jest zobowiązany do dołączania dokumentów potwierdzających doświadczenie zawodowe, składa jedynie niniejsze oświadczenie</w:t>
      </w:r>
      <w:r w:rsidR="00252571" w:rsidRPr="00D57F19">
        <w:rPr>
          <w:rFonts w:ascii="Tahoma" w:hAnsi="Tahoma" w:cs="Tahoma"/>
          <w:b/>
          <w:sz w:val="20"/>
          <w:szCs w:val="20"/>
        </w:rPr>
        <w:t>.</w:t>
      </w:r>
    </w:p>
    <w:p w:rsidR="006A4264" w:rsidRPr="00D57F19" w:rsidRDefault="006A4264" w:rsidP="00A7098B">
      <w:pPr>
        <w:numPr>
          <w:ilvl w:val="0"/>
          <w:numId w:val="66"/>
        </w:numPr>
        <w:tabs>
          <w:tab w:val="center" w:pos="1134"/>
        </w:tabs>
        <w:jc w:val="both"/>
        <w:rPr>
          <w:rFonts w:ascii="Tahoma" w:hAnsi="Tahoma" w:cs="Tahoma"/>
          <w:b/>
          <w:sz w:val="20"/>
          <w:szCs w:val="20"/>
        </w:rPr>
      </w:pPr>
      <w:r w:rsidRPr="00D57F19">
        <w:rPr>
          <w:rFonts w:ascii="Tahoma" w:hAnsi="Tahoma" w:cs="Tahoma"/>
          <w:b/>
          <w:sz w:val="20"/>
          <w:szCs w:val="20"/>
        </w:rPr>
        <w:t>** W przypadku, gdy potencjał kadrowy, o którym mowa wyżej jest oddany przez inny podmiot                      do realizacji zamówienia, to wykonawca zobowiązany jest do niemniejszego wykazu dołączyć pisemne zobowiązanie tych podmiotów do oddania mu do dyspozycji niezbędnego potencjału kadrowego na okres korzystania z niego przy wykonywaniu zamówienia.</w:t>
      </w:r>
    </w:p>
    <w:p w:rsidR="006A4264" w:rsidRPr="00D57F19" w:rsidRDefault="006A4264" w:rsidP="00A7098B">
      <w:pPr>
        <w:numPr>
          <w:ilvl w:val="0"/>
          <w:numId w:val="66"/>
        </w:numPr>
        <w:tabs>
          <w:tab w:val="center" w:pos="1134"/>
        </w:tabs>
        <w:jc w:val="both"/>
        <w:rPr>
          <w:rFonts w:ascii="Tahoma" w:hAnsi="Tahoma" w:cs="Tahoma"/>
          <w:b/>
          <w:sz w:val="20"/>
          <w:szCs w:val="20"/>
        </w:rPr>
      </w:pPr>
      <w:r w:rsidRPr="00D57F19">
        <w:rPr>
          <w:rFonts w:ascii="Tahoma" w:hAnsi="Tahoma" w:cs="Tahoma"/>
          <w:b/>
          <w:sz w:val="20"/>
          <w:szCs w:val="20"/>
        </w:rPr>
        <w:t>*** niewłaściwe skreślić</w:t>
      </w:r>
    </w:p>
    <w:p w:rsidR="006A4264" w:rsidRPr="00D57F19" w:rsidRDefault="006A4264" w:rsidP="005C73D1">
      <w:pPr>
        <w:pStyle w:val="Tekstpodstawowy"/>
        <w:spacing w:line="360" w:lineRule="auto"/>
        <w:rPr>
          <w:rFonts w:ascii="Tahoma" w:hAnsi="Tahoma" w:cs="Tahoma"/>
          <w:b/>
          <w:sz w:val="20"/>
        </w:rPr>
      </w:pPr>
    </w:p>
    <w:p w:rsidR="006A4264" w:rsidRPr="00D57F19" w:rsidRDefault="006A4264" w:rsidP="004B7CB3">
      <w:pPr>
        <w:pStyle w:val="Tekstpodstawowy"/>
        <w:pBdr>
          <w:top w:val="single" w:sz="4" w:space="1" w:color="auto"/>
          <w:left w:val="single" w:sz="4" w:space="4" w:color="auto"/>
          <w:bottom w:val="single" w:sz="4" w:space="1" w:color="auto"/>
          <w:right w:val="single" w:sz="4" w:space="4" w:color="auto"/>
        </w:pBdr>
        <w:jc w:val="center"/>
        <w:rPr>
          <w:rFonts w:ascii="Tahoma" w:hAnsi="Tahoma" w:cs="Tahoma"/>
          <w:szCs w:val="24"/>
        </w:rPr>
      </w:pPr>
      <w:r w:rsidRPr="00D57F19">
        <w:rPr>
          <w:rFonts w:ascii="Tahoma" w:hAnsi="Tahoma" w:cs="Tahoma"/>
          <w:szCs w:val="24"/>
        </w:rPr>
        <w:t>Jednocześnie oświadczam(y), że osoby podane w powyższej tabeli, które będą uczestniczyć</w:t>
      </w:r>
      <w:r w:rsidR="004B7CB3" w:rsidRPr="00D57F19">
        <w:rPr>
          <w:rFonts w:ascii="Tahoma" w:hAnsi="Tahoma" w:cs="Tahoma"/>
          <w:szCs w:val="24"/>
        </w:rPr>
        <w:t xml:space="preserve"> </w:t>
      </w:r>
      <w:r w:rsidRPr="00D57F19">
        <w:rPr>
          <w:rFonts w:ascii="Tahoma" w:hAnsi="Tahoma" w:cs="Tahoma"/>
          <w:szCs w:val="24"/>
        </w:rPr>
        <w:t>w wykonywaniu zamówienia posiadają wymagane ustawami uprawnienia.</w:t>
      </w:r>
    </w:p>
    <w:p w:rsidR="006A4264" w:rsidRPr="00D57F19" w:rsidRDefault="006A4264" w:rsidP="005C73D1">
      <w:pPr>
        <w:pStyle w:val="Tekstpodstawowy"/>
        <w:rPr>
          <w:rFonts w:ascii="Tahoma" w:hAnsi="Tahoma" w:cs="Tahoma"/>
          <w:b/>
          <w:sz w:val="20"/>
        </w:rPr>
      </w:pPr>
    </w:p>
    <w:p w:rsidR="006A4264" w:rsidRPr="00D57F19" w:rsidRDefault="006A4264" w:rsidP="005C73D1">
      <w:pPr>
        <w:spacing w:line="340" w:lineRule="atLeast"/>
        <w:rPr>
          <w:rFonts w:ascii="Tahoma" w:hAnsi="Tahoma" w:cs="Tahoma"/>
          <w:sz w:val="20"/>
          <w:szCs w:val="20"/>
        </w:rPr>
      </w:pPr>
    </w:p>
    <w:p w:rsidR="006A4264" w:rsidRPr="00D57F19" w:rsidRDefault="006A4264" w:rsidP="005C73D1">
      <w:pPr>
        <w:spacing w:line="340" w:lineRule="atLeast"/>
        <w:rPr>
          <w:rFonts w:ascii="Tahoma" w:hAnsi="Tahoma" w:cs="Tahoma"/>
          <w:sz w:val="20"/>
          <w:szCs w:val="20"/>
        </w:rPr>
      </w:pPr>
    </w:p>
    <w:p w:rsidR="006A4264" w:rsidRPr="00D57F19" w:rsidRDefault="006A4264" w:rsidP="005C73D1">
      <w:pPr>
        <w:spacing w:line="340" w:lineRule="atLeast"/>
        <w:rPr>
          <w:rFonts w:ascii="Tahoma" w:hAnsi="Tahoma" w:cs="Tahoma"/>
          <w:sz w:val="20"/>
          <w:szCs w:val="20"/>
        </w:rPr>
      </w:pPr>
    </w:p>
    <w:p w:rsidR="006A4264" w:rsidRPr="00D57F19" w:rsidRDefault="006A4264" w:rsidP="005C73D1">
      <w:pPr>
        <w:rPr>
          <w:rFonts w:ascii="Tahoma" w:hAnsi="Tahoma" w:cs="Tahoma"/>
          <w:i/>
          <w:sz w:val="20"/>
          <w:szCs w:val="20"/>
        </w:rPr>
      </w:pPr>
      <w:r w:rsidRPr="00D57F19">
        <w:rPr>
          <w:rFonts w:ascii="Tahoma" w:hAnsi="Tahoma" w:cs="Tahoma"/>
          <w:i/>
          <w:sz w:val="20"/>
          <w:szCs w:val="20"/>
        </w:rPr>
        <w:t>......................................................................................</w:t>
      </w:r>
      <w:r w:rsidRPr="00D57F19">
        <w:rPr>
          <w:rFonts w:ascii="Tahoma" w:hAnsi="Tahoma" w:cs="Tahoma"/>
          <w:i/>
          <w:sz w:val="20"/>
          <w:szCs w:val="20"/>
        </w:rPr>
        <w:tab/>
      </w:r>
      <w:r w:rsidRPr="00D57F19">
        <w:rPr>
          <w:rFonts w:ascii="Tahoma" w:hAnsi="Tahoma" w:cs="Tahoma"/>
          <w:i/>
          <w:sz w:val="20"/>
          <w:szCs w:val="20"/>
        </w:rPr>
        <w:tab/>
        <w:t>........................................</w:t>
      </w:r>
    </w:p>
    <w:p w:rsidR="006A4264" w:rsidRPr="00D57F19" w:rsidRDefault="006A4264" w:rsidP="00252571">
      <w:pPr>
        <w:rPr>
          <w:rFonts w:ascii="Tahoma" w:hAnsi="Tahoma" w:cs="Tahoma"/>
          <w:i/>
          <w:sz w:val="20"/>
          <w:szCs w:val="20"/>
        </w:rPr>
        <w:sectPr w:rsidR="006A4264" w:rsidRPr="00D57F19" w:rsidSect="005F1E2D">
          <w:pgSz w:w="11906" w:h="16838"/>
          <w:pgMar w:top="1134" w:right="851" w:bottom="1134" w:left="1134" w:header="709" w:footer="709" w:gutter="0"/>
          <w:cols w:space="708"/>
          <w:formProt w:val="0"/>
          <w:docGrid w:linePitch="360"/>
        </w:sectPr>
      </w:pPr>
      <w:r w:rsidRPr="00D57F19">
        <w:rPr>
          <w:rFonts w:ascii="Tahoma" w:hAnsi="Tahoma" w:cs="Tahoma"/>
          <w:i/>
          <w:sz w:val="20"/>
          <w:szCs w:val="20"/>
        </w:rPr>
        <w:t xml:space="preserve">(pieczęć i podpis(y) osób uprawnionych </w:t>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r>
      <w:r w:rsidRPr="00D57F19">
        <w:rPr>
          <w:rFonts w:ascii="Tahoma" w:hAnsi="Tahoma" w:cs="Tahoma"/>
          <w:i/>
          <w:sz w:val="20"/>
          <w:szCs w:val="20"/>
        </w:rPr>
        <w:tab/>
        <w:t>(data)</w:t>
      </w:r>
      <w:r w:rsidRPr="00D57F19">
        <w:rPr>
          <w:rFonts w:ascii="Tahoma" w:hAnsi="Tahoma" w:cs="Tahoma"/>
          <w:i/>
          <w:sz w:val="20"/>
          <w:szCs w:val="20"/>
        </w:rPr>
        <w:br/>
        <w:t>do reprezentacji wykonawcy lub pełnomoc</w:t>
      </w:r>
      <w:r w:rsidR="00252571" w:rsidRPr="00D57F19">
        <w:rPr>
          <w:rFonts w:ascii="Tahoma" w:hAnsi="Tahoma" w:cs="Tahoma"/>
          <w:i/>
          <w:sz w:val="20"/>
          <w:szCs w:val="20"/>
        </w:rPr>
        <w:t>nictwo)</w:t>
      </w:r>
    </w:p>
    <w:p w:rsidR="004B7CB3" w:rsidRPr="00D57F19" w:rsidRDefault="006A4264" w:rsidP="00813706">
      <w:pPr>
        <w:pStyle w:val="Nagwek4"/>
        <w:jc w:val="right"/>
        <w:rPr>
          <w:rFonts w:ascii="Tahoma" w:hAnsi="Tahoma" w:cs="Tahoma"/>
          <w:b w:val="0"/>
          <w:i/>
          <w:iCs/>
          <w:sz w:val="20"/>
        </w:rPr>
      </w:pPr>
      <w:r w:rsidRPr="00D57F19">
        <w:rPr>
          <w:rFonts w:ascii="Tahoma" w:hAnsi="Tahoma" w:cs="Tahoma"/>
          <w:b w:val="0"/>
          <w:i/>
          <w:iCs/>
          <w:sz w:val="20"/>
        </w:rPr>
        <w:lastRenderedPageBreak/>
        <w:t xml:space="preserve">Wzór nr </w:t>
      </w:r>
      <w:r w:rsidR="001E6E59" w:rsidRPr="00D57F19">
        <w:rPr>
          <w:rFonts w:ascii="Tahoma" w:hAnsi="Tahoma" w:cs="Tahoma"/>
          <w:b w:val="0"/>
          <w:i/>
          <w:iCs/>
          <w:sz w:val="20"/>
        </w:rPr>
        <w:t>5</w:t>
      </w:r>
      <w:r w:rsidRPr="00D57F19">
        <w:rPr>
          <w:rFonts w:ascii="Tahoma" w:hAnsi="Tahoma" w:cs="Tahoma"/>
          <w:b w:val="0"/>
          <w:i/>
          <w:iCs/>
          <w:sz w:val="20"/>
        </w:rPr>
        <w:t xml:space="preserve"> –</w:t>
      </w:r>
      <w:r w:rsidR="008D4401" w:rsidRPr="00D57F19">
        <w:rPr>
          <w:rFonts w:ascii="Tahoma" w:hAnsi="Tahoma" w:cs="Tahoma"/>
          <w:b w:val="0"/>
          <w:i/>
          <w:iCs/>
          <w:sz w:val="20"/>
        </w:rPr>
        <w:t xml:space="preserve"> zobowiązanie innych podmiotów </w:t>
      </w:r>
    </w:p>
    <w:p w:rsidR="004B7CB3" w:rsidRPr="00D57F19" w:rsidRDefault="004B7CB3" w:rsidP="004B7CB3">
      <w:pPr>
        <w:autoSpaceDE w:val="0"/>
        <w:spacing w:line="360" w:lineRule="auto"/>
        <w:jc w:val="center"/>
        <w:rPr>
          <w:rFonts w:ascii="Tahoma" w:hAnsi="Tahoma" w:cs="Tahoma"/>
          <w:b/>
          <w:bCs/>
          <w:shadow/>
          <w:sz w:val="20"/>
          <w:szCs w:val="20"/>
        </w:rPr>
      </w:pPr>
      <w:r w:rsidRPr="00D57F19">
        <w:rPr>
          <w:rFonts w:ascii="Tahoma" w:hAnsi="Tahoma" w:cs="Tahoma"/>
          <w:b/>
          <w:bCs/>
          <w:shadow/>
          <w:sz w:val="20"/>
          <w:szCs w:val="20"/>
        </w:rPr>
        <w:t>ZOBOWIĄZANIE INNYCH PODMIOTÓW DO UDOSTĘPNIENIA ZASOBÓW NIEZB</w:t>
      </w:r>
      <w:r w:rsidRPr="00D57F19">
        <w:rPr>
          <w:rFonts w:ascii="Tahoma" w:hAnsi="Tahoma" w:cs="Tahoma"/>
          <w:b/>
          <w:shadow/>
          <w:sz w:val="20"/>
          <w:szCs w:val="20"/>
        </w:rPr>
        <w:t>Ę</w:t>
      </w:r>
      <w:r w:rsidRPr="00D57F19">
        <w:rPr>
          <w:rFonts w:ascii="Tahoma" w:hAnsi="Tahoma" w:cs="Tahoma"/>
          <w:b/>
          <w:bCs/>
          <w:shadow/>
          <w:sz w:val="20"/>
          <w:szCs w:val="20"/>
        </w:rPr>
        <w:t>DNYCH DO WYKONANIA ZAMÓWIENIA</w:t>
      </w:r>
    </w:p>
    <w:p w:rsidR="004B7CB3" w:rsidRPr="00D57F19" w:rsidRDefault="004B7CB3" w:rsidP="004B7CB3">
      <w:pPr>
        <w:autoSpaceDE w:val="0"/>
        <w:spacing w:line="360" w:lineRule="auto"/>
        <w:jc w:val="center"/>
        <w:rPr>
          <w:rFonts w:ascii="Tahoma" w:hAnsi="Tahoma" w:cs="Tahoma"/>
          <w:b/>
          <w:bCs/>
          <w:sz w:val="20"/>
          <w:szCs w:val="20"/>
        </w:rPr>
      </w:pPr>
    </w:p>
    <w:p w:rsidR="004B7CB3" w:rsidRPr="00D57F19" w:rsidRDefault="004B7CB3" w:rsidP="004B7CB3">
      <w:pPr>
        <w:autoSpaceDE w:val="0"/>
        <w:spacing w:line="360" w:lineRule="auto"/>
        <w:jc w:val="both"/>
        <w:rPr>
          <w:rFonts w:ascii="Tahoma" w:hAnsi="Tahoma" w:cs="Tahoma"/>
          <w:sz w:val="20"/>
          <w:szCs w:val="20"/>
        </w:rPr>
      </w:pPr>
      <w:r w:rsidRPr="00D57F19">
        <w:rPr>
          <w:rFonts w:ascii="Tahoma" w:hAnsi="Tahoma" w:cs="Tahoma"/>
          <w:sz w:val="20"/>
          <w:szCs w:val="20"/>
        </w:rPr>
        <w:t>Ja</w:t>
      </w:r>
    </w:p>
    <w:p w:rsidR="004B7CB3" w:rsidRPr="00D57F19" w:rsidRDefault="004B7CB3" w:rsidP="004B7CB3">
      <w:pPr>
        <w:autoSpaceDE w:val="0"/>
        <w:spacing w:line="360" w:lineRule="auto"/>
        <w:jc w:val="both"/>
        <w:rPr>
          <w:rFonts w:ascii="Tahoma" w:hAnsi="Tahoma" w:cs="Tahoma"/>
          <w:sz w:val="20"/>
          <w:szCs w:val="20"/>
        </w:rPr>
      </w:pPr>
      <w:r w:rsidRPr="00D57F19">
        <w:rPr>
          <w:rFonts w:ascii="Tahoma" w:hAnsi="Tahoma" w:cs="Tahoma"/>
          <w:sz w:val="20"/>
          <w:szCs w:val="20"/>
        </w:rPr>
        <w:t>........................................................................................................................................</w:t>
      </w:r>
    </w:p>
    <w:p w:rsidR="004B7CB3" w:rsidRPr="00D57F19" w:rsidRDefault="004B7CB3" w:rsidP="004B7CB3">
      <w:pPr>
        <w:autoSpaceDE w:val="0"/>
        <w:spacing w:line="360" w:lineRule="auto"/>
        <w:jc w:val="both"/>
        <w:rPr>
          <w:rFonts w:ascii="Tahoma" w:hAnsi="Tahoma" w:cs="Tahoma"/>
          <w:sz w:val="20"/>
          <w:szCs w:val="20"/>
        </w:rPr>
      </w:pPr>
    </w:p>
    <w:p w:rsidR="004B7CB3" w:rsidRPr="00D57F19" w:rsidRDefault="004B7CB3" w:rsidP="004B7CB3">
      <w:pPr>
        <w:autoSpaceDE w:val="0"/>
        <w:spacing w:line="360" w:lineRule="auto"/>
        <w:jc w:val="both"/>
        <w:rPr>
          <w:rFonts w:ascii="Tahoma" w:hAnsi="Tahoma" w:cs="Tahoma"/>
          <w:sz w:val="20"/>
          <w:szCs w:val="20"/>
        </w:rPr>
      </w:pPr>
      <w:r w:rsidRPr="00D57F19">
        <w:rPr>
          <w:rFonts w:ascii="Tahoma" w:hAnsi="Tahoma" w:cs="Tahoma"/>
          <w:sz w:val="20"/>
          <w:szCs w:val="20"/>
        </w:rPr>
        <w:t>........................................................................................................................................</w:t>
      </w:r>
    </w:p>
    <w:p w:rsidR="004B7CB3" w:rsidRPr="00D57F19" w:rsidRDefault="004B7CB3" w:rsidP="004B7CB3">
      <w:pPr>
        <w:autoSpaceDE w:val="0"/>
        <w:spacing w:line="360" w:lineRule="auto"/>
        <w:jc w:val="center"/>
        <w:rPr>
          <w:rFonts w:ascii="Tahoma" w:hAnsi="Tahoma" w:cs="Tahoma"/>
          <w:i/>
          <w:sz w:val="20"/>
          <w:szCs w:val="20"/>
        </w:rPr>
      </w:pPr>
      <w:r w:rsidRPr="00D57F19">
        <w:rPr>
          <w:rFonts w:ascii="Tahoma" w:hAnsi="Tahoma" w:cs="Tahoma"/>
          <w:i/>
          <w:sz w:val="20"/>
          <w:szCs w:val="20"/>
        </w:rPr>
        <w:t>(pieczęć / nazwa podmiotu udostępniającego zasoby)</w:t>
      </w:r>
    </w:p>
    <w:p w:rsidR="004B7CB3" w:rsidRPr="00D57F19" w:rsidRDefault="004B7CB3" w:rsidP="004B7CB3">
      <w:pPr>
        <w:autoSpaceDE w:val="0"/>
        <w:spacing w:line="360" w:lineRule="auto"/>
        <w:jc w:val="center"/>
        <w:rPr>
          <w:rFonts w:ascii="Tahoma" w:hAnsi="Tahoma" w:cs="Tahoma"/>
          <w:sz w:val="20"/>
          <w:szCs w:val="20"/>
        </w:rPr>
      </w:pPr>
    </w:p>
    <w:p w:rsidR="004B7CB3" w:rsidRPr="00D57F19" w:rsidRDefault="004B7CB3" w:rsidP="004B7CB3">
      <w:pPr>
        <w:jc w:val="both"/>
        <w:rPr>
          <w:rFonts w:ascii="Tahoma" w:hAnsi="Tahoma" w:cs="Tahoma"/>
          <w:b/>
          <w:color w:val="000000"/>
          <w:sz w:val="20"/>
          <w:szCs w:val="20"/>
        </w:rPr>
      </w:pPr>
      <w:r w:rsidRPr="00D57F19">
        <w:rPr>
          <w:rFonts w:ascii="Tahoma" w:hAnsi="Tahoma" w:cs="Tahoma"/>
          <w:bCs/>
          <w:sz w:val="20"/>
          <w:szCs w:val="20"/>
        </w:rPr>
        <w:t>zobowiązuję się do udostępnienia zasobów niezb</w:t>
      </w:r>
      <w:r w:rsidRPr="00D57F19">
        <w:rPr>
          <w:rFonts w:ascii="Tahoma" w:hAnsi="Tahoma" w:cs="Tahoma"/>
          <w:sz w:val="20"/>
          <w:szCs w:val="20"/>
        </w:rPr>
        <w:t>ę</w:t>
      </w:r>
      <w:r w:rsidRPr="00D57F19">
        <w:rPr>
          <w:rFonts w:ascii="Tahoma" w:hAnsi="Tahoma" w:cs="Tahoma"/>
          <w:bCs/>
          <w:sz w:val="20"/>
          <w:szCs w:val="20"/>
        </w:rPr>
        <w:t xml:space="preserve">dnych do wykonania zamówienia </w:t>
      </w:r>
      <w:r w:rsidRPr="00D57F19">
        <w:rPr>
          <w:rFonts w:ascii="Tahoma" w:hAnsi="Tahoma" w:cs="Tahoma"/>
          <w:bCs/>
          <w:sz w:val="20"/>
          <w:szCs w:val="20"/>
        </w:rPr>
        <w:br/>
        <w:t>w ramach postępowania prowadzonego w trybie przetargu nieograniczonego poniżej 4.845.000 euro</w:t>
      </w:r>
      <w:r w:rsidRPr="00D57F19">
        <w:rPr>
          <w:rFonts w:ascii="Tahoma" w:hAnsi="Tahoma" w:cs="Tahoma"/>
          <w:b/>
          <w:bCs/>
          <w:sz w:val="20"/>
          <w:szCs w:val="20"/>
        </w:rPr>
        <w:t xml:space="preserve"> na </w:t>
      </w:r>
      <w:r w:rsidR="00DA2F7C">
        <w:rPr>
          <w:rFonts w:ascii="Tahoma" w:hAnsi="Tahoma" w:cs="Tahoma"/>
          <w:b/>
          <w:bCs/>
          <w:sz w:val="20"/>
          <w:szCs w:val="20"/>
        </w:rPr>
        <w:t xml:space="preserve"> realizację zadania w systemie zaprojektuj i wybuduj pn. ,,</w:t>
      </w:r>
      <w:r w:rsidRPr="00D57F19">
        <w:rPr>
          <w:rFonts w:ascii="Tahoma" w:hAnsi="Tahoma" w:cs="Tahoma"/>
          <w:b/>
          <w:bCs/>
          <w:color w:val="000000"/>
          <w:sz w:val="20"/>
          <w:szCs w:val="20"/>
        </w:rPr>
        <w:t>Rewitalizacj</w:t>
      </w:r>
      <w:r w:rsidR="00DA2F7C">
        <w:rPr>
          <w:rFonts w:ascii="Tahoma" w:hAnsi="Tahoma" w:cs="Tahoma"/>
          <w:b/>
          <w:bCs/>
          <w:color w:val="000000"/>
          <w:sz w:val="20"/>
          <w:szCs w:val="20"/>
        </w:rPr>
        <w:t>a</w:t>
      </w:r>
      <w:r w:rsidRPr="00D57F19">
        <w:rPr>
          <w:rFonts w:ascii="Tahoma" w:hAnsi="Tahoma" w:cs="Tahoma"/>
          <w:b/>
          <w:bCs/>
          <w:color w:val="000000"/>
          <w:sz w:val="20"/>
          <w:szCs w:val="20"/>
        </w:rPr>
        <w:t xml:space="preserve"> i popraw</w:t>
      </w:r>
      <w:r w:rsidR="00DA2F7C">
        <w:rPr>
          <w:rFonts w:ascii="Tahoma" w:hAnsi="Tahoma" w:cs="Tahoma"/>
          <w:b/>
          <w:bCs/>
          <w:color w:val="000000"/>
          <w:sz w:val="20"/>
          <w:szCs w:val="20"/>
        </w:rPr>
        <w:t>a</w:t>
      </w:r>
      <w:r w:rsidRPr="00D57F19">
        <w:rPr>
          <w:rFonts w:ascii="Tahoma" w:hAnsi="Tahoma" w:cs="Tahoma"/>
          <w:b/>
          <w:bCs/>
          <w:color w:val="000000"/>
          <w:sz w:val="20"/>
          <w:szCs w:val="20"/>
        </w:rPr>
        <w:t xml:space="preserve"> estetyki  przestrzeni publicznej przy Zespole Szkół im. Konstytucji </w:t>
      </w:r>
      <w:r w:rsidR="00483EBD">
        <w:rPr>
          <w:rFonts w:ascii="Tahoma" w:hAnsi="Tahoma" w:cs="Tahoma"/>
          <w:b/>
          <w:bCs/>
          <w:color w:val="000000"/>
          <w:sz w:val="20"/>
          <w:szCs w:val="20"/>
        </w:rPr>
        <w:br/>
      </w:r>
      <w:r w:rsidRPr="00D57F19">
        <w:rPr>
          <w:rFonts w:ascii="Tahoma" w:hAnsi="Tahoma" w:cs="Tahoma"/>
          <w:b/>
          <w:bCs/>
          <w:color w:val="000000"/>
          <w:sz w:val="20"/>
          <w:szCs w:val="20"/>
        </w:rPr>
        <w:t>3 Maja w Iławie oraz Zespole Placówek Szkolno Wychowawczych w Iławie</w:t>
      </w:r>
      <w:r w:rsidR="00DA2F7C">
        <w:rPr>
          <w:rFonts w:ascii="Tahoma" w:hAnsi="Tahoma" w:cs="Tahoma"/>
          <w:b/>
          <w:bCs/>
          <w:color w:val="000000"/>
          <w:sz w:val="20"/>
          <w:szCs w:val="20"/>
        </w:rPr>
        <w:t>”.</w:t>
      </w:r>
    </w:p>
    <w:p w:rsidR="004B7CB3" w:rsidRPr="00D57F19" w:rsidRDefault="004B7CB3" w:rsidP="004B7CB3">
      <w:pPr>
        <w:jc w:val="both"/>
        <w:rPr>
          <w:rFonts w:ascii="Tahoma" w:hAnsi="Tahoma" w:cs="Tahoma"/>
          <w:b/>
          <w:color w:val="000000"/>
          <w:sz w:val="20"/>
          <w:szCs w:val="20"/>
        </w:rPr>
      </w:pPr>
    </w:p>
    <w:p w:rsidR="004B7CB3" w:rsidRPr="00D57F19" w:rsidRDefault="004B7CB3" w:rsidP="004B7CB3">
      <w:pPr>
        <w:jc w:val="both"/>
        <w:rPr>
          <w:rFonts w:ascii="Tahoma" w:hAnsi="Tahoma" w:cs="Tahoma"/>
          <w:b/>
          <w:color w:val="000000"/>
          <w:sz w:val="20"/>
          <w:szCs w:val="20"/>
        </w:rPr>
      </w:pPr>
    </w:p>
    <w:p w:rsidR="004B7CB3" w:rsidRPr="00D57F19" w:rsidRDefault="004B7CB3" w:rsidP="004B7CB3">
      <w:pPr>
        <w:autoSpaceDE w:val="0"/>
        <w:spacing w:line="360" w:lineRule="auto"/>
        <w:jc w:val="both"/>
        <w:rPr>
          <w:rFonts w:ascii="Tahoma" w:hAnsi="Tahoma" w:cs="Tahoma"/>
          <w:color w:val="000000"/>
          <w:sz w:val="20"/>
          <w:szCs w:val="20"/>
        </w:rPr>
      </w:pPr>
    </w:p>
    <w:p w:rsidR="004B7CB3" w:rsidRPr="00D57F19" w:rsidRDefault="004B7CB3" w:rsidP="004B7CB3">
      <w:pPr>
        <w:autoSpaceDE w:val="0"/>
        <w:spacing w:line="360" w:lineRule="auto"/>
        <w:jc w:val="both"/>
        <w:rPr>
          <w:rFonts w:ascii="Tahoma" w:hAnsi="Tahoma" w:cs="Tahoma"/>
          <w:bCs/>
          <w:sz w:val="20"/>
          <w:szCs w:val="20"/>
        </w:rPr>
      </w:pPr>
      <w:r w:rsidRPr="00D57F19">
        <w:rPr>
          <w:rFonts w:ascii="Tahoma" w:hAnsi="Tahoma" w:cs="Tahoma"/>
          <w:bCs/>
          <w:sz w:val="20"/>
          <w:szCs w:val="20"/>
        </w:rPr>
        <w:t>w okresie od dnia podpisania umowy do całkowitego zakończenia realizacji zadania.</w:t>
      </w:r>
    </w:p>
    <w:p w:rsidR="004B7CB3" w:rsidRPr="00D57F19" w:rsidRDefault="004B7CB3" w:rsidP="004B7CB3">
      <w:pPr>
        <w:autoSpaceDE w:val="0"/>
        <w:spacing w:line="360" w:lineRule="auto"/>
        <w:jc w:val="both"/>
        <w:rPr>
          <w:rFonts w:ascii="Tahoma" w:hAnsi="Tahoma" w:cs="Tahoma"/>
          <w:b/>
          <w:bCs/>
          <w:sz w:val="20"/>
          <w:szCs w:val="20"/>
        </w:rPr>
      </w:pPr>
    </w:p>
    <w:p w:rsidR="004B7CB3" w:rsidRPr="00D57F19" w:rsidRDefault="004B7CB3" w:rsidP="004B7CB3">
      <w:pPr>
        <w:autoSpaceDE w:val="0"/>
        <w:spacing w:line="360" w:lineRule="auto"/>
        <w:jc w:val="both"/>
        <w:rPr>
          <w:rFonts w:ascii="Tahoma" w:hAnsi="Tahoma" w:cs="Tahoma"/>
          <w:i/>
          <w:iCs/>
          <w:sz w:val="20"/>
          <w:szCs w:val="20"/>
        </w:rPr>
      </w:pPr>
      <w:r w:rsidRPr="00D57F19">
        <w:rPr>
          <w:rFonts w:ascii="Tahoma" w:hAnsi="Tahoma" w:cs="Tahoma"/>
          <w:i/>
          <w:iCs/>
          <w:sz w:val="20"/>
          <w:szCs w:val="20"/>
        </w:rPr>
        <w:t>........................................................................................................................................</w:t>
      </w:r>
    </w:p>
    <w:p w:rsidR="004B7CB3" w:rsidRPr="00D57F19" w:rsidRDefault="004B7CB3" w:rsidP="004B7CB3">
      <w:pPr>
        <w:autoSpaceDE w:val="0"/>
        <w:spacing w:line="360" w:lineRule="auto"/>
        <w:jc w:val="both"/>
        <w:rPr>
          <w:rFonts w:ascii="Tahoma" w:hAnsi="Tahoma" w:cs="Tahoma"/>
          <w:i/>
          <w:iCs/>
          <w:sz w:val="20"/>
          <w:szCs w:val="20"/>
        </w:rPr>
      </w:pPr>
    </w:p>
    <w:p w:rsidR="004B7CB3" w:rsidRPr="00D57F19" w:rsidRDefault="004B7CB3" w:rsidP="004B7CB3">
      <w:pPr>
        <w:autoSpaceDE w:val="0"/>
        <w:spacing w:line="360" w:lineRule="auto"/>
        <w:jc w:val="both"/>
        <w:rPr>
          <w:rFonts w:ascii="Tahoma" w:hAnsi="Tahoma" w:cs="Tahoma"/>
          <w:i/>
          <w:iCs/>
          <w:sz w:val="20"/>
          <w:szCs w:val="20"/>
        </w:rPr>
      </w:pPr>
      <w:r w:rsidRPr="00D57F19">
        <w:rPr>
          <w:rFonts w:ascii="Tahoma" w:hAnsi="Tahoma" w:cs="Tahoma"/>
          <w:i/>
          <w:iCs/>
          <w:sz w:val="20"/>
          <w:szCs w:val="20"/>
        </w:rPr>
        <w:t>........................................................................................................................................</w:t>
      </w:r>
    </w:p>
    <w:p w:rsidR="004B7CB3" w:rsidRPr="00D57F19" w:rsidRDefault="004B7CB3" w:rsidP="004B7CB3">
      <w:pPr>
        <w:autoSpaceDE w:val="0"/>
        <w:spacing w:line="360" w:lineRule="auto"/>
        <w:jc w:val="center"/>
        <w:rPr>
          <w:rFonts w:ascii="Tahoma" w:hAnsi="Tahoma" w:cs="Tahoma"/>
          <w:i/>
          <w:iCs/>
          <w:sz w:val="20"/>
          <w:szCs w:val="20"/>
        </w:rPr>
      </w:pPr>
      <w:r w:rsidRPr="00D57F19">
        <w:rPr>
          <w:rFonts w:ascii="Tahoma" w:hAnsi="Tahoma" w:cs="Tahoma"/>
          <w:i/>
          <w:iCs/>
          <w:sz w:val="20"/>
          <w:szCs w:val="20"/>
        </w:rPr>
        <w:t>(rodzaj udostępnianych zasobów do wykonania zadania)</w:t>
      </w:r>
    </w:p>
    <w:p w:rsidR="004B7CB3" w:rsidRPr="00D57F19" w:rsidRDefault="004B7CB3" w:rsidP="004B7CB3">
      <w:pPr>
        <w:autoSpaceDE w:val="0"/>
        <w:spacing w:line="360" w:lineRule="auto"/>
        <w:jc w:val="both"/>
        <w:rPr>
          <w:rFonts w:ascii="Tahoma" w:hAnsi="Tahoma" w:cs="Tahoma"/>
          <w:i/>
          <w:iCs/>
          <w:sz w:val="20"/>
          <w:szCs w:val="20"/>
        </w:rPr>
      </w:pPr>
    </w:p>
    <w:p w:rsidR="004B7CB3" w:rsidRPr="00D57F19" w:rsidRDefault="004B7CB3" w:rsidP="004B7CB3">
      <w:pPr>
        <w:tabs>
          <w:tab w:val="left" w:pos="5220"/>
          <w:tab w:val="left" w:pos="5760"/>
        </w:tabs>
        <w:autoSpaceDE w:val="0"/>
        <w:spacing w:line="360" w:lineRule="auto"/>
        <w:rPr>
          <w:rFonts w:ascii="Tahoma" w:hAnsi="Tahoma" w:cs="Tahoma"/>
          <w:i/>
          <w:iCs/>
          <w:sz w:val="20"/>
          <w:szCs w:val="20"/>
        </w:rPr>
      </w:pPr>
      <w:r w:rsidRPr="00D57F19">
        <w:rPr>
          <w:rFonts w:ascii="Tahoma" w:hAnsi="Tahoma" w:cs="Tahoma"/>
          <w:i/>
          <w:iCs/>
          <w:sz w:val="20"/>
          <w:szCs w:val="20"/>
        </w:rPr>
        <w:t>.............................., dnia .............2011 roku</w:t>
      </w:r>
    </w:p>
    <w:p w:rsidR="004B7CB3" w:rsidRPr="00D57F19" w:rsidRDefault="004B7CB3" w:rsidP="004B7CB3">
      <w:pPr>
        <w:tabs>
          <w:tab w:val="left" w:pos="4320"/>
        </w:tabs>
        <w:autoSpaceDE w:val="0"/>
        <w:spacing w:line="360" w:lineRule="auto"/>
        <w:jc w:val="right"/>
        <w:rPr>
          <w:rFonts w:ascii="Tahoma" w:hAnsi="Tahoma" w:cs="Tahoma"/>
          <w:i/>
          <w:iCs/>
          <w:sz w:val="20"/>
          <w:szCs w:val="20"/>
        </w:rPr>
      </w:pPr>
      <w:r w:rsidRPr="00D57F19">
        <w:rPr>
          <w:rFonts w:ascii="Tahoma" w:hAnsi="Tahoma" w:cs="Tahoma"/>
          <w:i/>
          <w:iCs/>
          <w:sz w:val="20"/>
          <w:szCs w:val="20"/>
        </w:rPr>
        <w:t>...................................................................</w:t>
      </w:r>
    </w:p>
    <w:p w:rsidR="004B7CB3" w:rsidRPr="00D57F19" w:rsidRDefault="004B7CB3" w:rsidP="004B7CB3">
      <w:pPr>
        <w:tabs>
          <w:tab w:val="left" w:pos="4320"/>
        </w:tabs>
        <w:autoSpaceDE w:val="0"/>
        <w:spacing w:line="360" w:lineRule="auto"/>
        <w:jc w:val="center"/>
        <w:rPr>
          <w:rFonts w:ascii="Tahoma" w:hAnsi="Tahoma" w:cs="Tahoma"/>
          <w:i/>
          <w:iCs/>
          <w:sz w:val="20"/>
          <w:szCs w:val="20"/>
        </w:rPr>
      </w:pPr>
      <w:r w:rsidRPr="00D57F19">
        <w:rPr>
          <w:rFonts w:ascii="Tahoma" w:hAnsi="Tahoma" w:cs="Tahoma"/>
          <w:i/>
          <w:iCs/>
          <w:sz w:val="20"/>
          <w:szCs w:val="20"/>
        </w:rPr>
        <w:t xml:space="preserve">                   </w:t>
      </w:r>
      <w:r w:rsidRPr="00D57F19">
        <w:rPr>
          <w:rFonts w:ascii="Tahoma" w:hAnsi="Tahoma" w:cs="Tahoma"/>
          <w:i/>
          <w:iCs/>
          <w:sz w:val="20"/>
          <w:szCs w:val="20"/>
        </w:rPr>
        <w:tab/>
      </w:r>
      <w:r w:rsidRPr="00D57F19">
        <w:rPr>
          <w:rFonts w:ascii="Tahoma" w:hAnsi="Tahoma" w:cs="Tahoma"/>
          <w:i/>
          <w:iCs/>
          <w:sz w:val="20"/>
          <w:szCs w:val="20"/>
        </w:rPr>
        <w:tab/>
        <w:t>podpisy osób składających oświadczenie</w:t>
      </w:r>
    </w:p>
    <w:p w:rsidR="004B7CB3" w:rsidRPr="00D57F19" w:rsidRDefault="004B7CB3" w:rsidP="004B7CB3">
      <w:pPr>
        <w:widowControl w:val="0"/>
        <w:tabs>
          <w:tab w:val="center" w:pos="7200"/>
        </w:tabs>
        <w:autoSpaceDE w:val="0"/>
        <w:jc w:val="both"/>
        <w:rPr>
          <w:rFonts w:ascii="Tahoma" w:hAnsi="Tahoma" w:cs="Tahoma"/>
          <w:sz w:val="20"/>
          <w:szCs w:val="20"/>
        </w:rPr>
      </w:pPr>
    </w:p>
    <w:p w:rsidR="004B7CB3" w:rsidRPr="00D57F19" w:rsidRDefault="004B7CB3" w:rsidP="004B7CB3">
      <w:pPr>
        <w:widowControl w:val="0"/>
        <w:tabs>
          <w:tab w:val="center" w:pos="7200"/>
        </w:tabs>
        <w:autoSpaceDE w:val="0"/>
        <w:jc w:val="both"/>
        <w:rPr>
          <w:rFonts w:ascii="Tahoma" w:hAnsi="Tahoma" w:cs="Tahoma"/>
          <w:sz w:val="20"/>
          <w:szCs w:val="20"/>
        </w:rPr>
      </w:pPr>
    </w:p>
    <w:p w:rsidR="004B7CB3" w:rsidRPr="00D57F19" w:rsidRDefault="004B7CB3" w:rsidP="004B7CB3">
      <w:pPr>
        <w:widowControl w:val="0"/>
        <w:tabs>
          <w:tab w:val="center" w:pos="7200"/>
        </w:tabs>
        <w:autoSpaceDE w:val="0"/>
        <w:jc w:val="both"/>
        <w:rPr>
          <w:rFonts w:ascii="Tahoma" w:hAnsi="Tahoma" w:cs="Tahoma"/>
          <w:sz w:val="20"/>
          <w:szCs w:val="20"/>
        </w:rPr>
      </w:pPr>
    </w:p>
    <w:p w:rsidR="004B7CB3" w:rsidRPr="00D57F19" w:rsidRDefault="004B7CB3" w:rsidP="00813706">
      <w:pPr>
        <w:pStyle w:val="Nagwek4"/>
        <w:jc w:val="right"/>
        <w:rPr>
          <w:rFonts w:ascii="Tahoma" w:hAnsi="Tahoma" w:cs="Tahoma"/>
          <w:b w:val="0"/>
          <w:i/>
          <w:iCs/>
          <w:sz w:val="20"/>
        </w:rPr>
      </w:pPr>
    </w:p>
    <w:p w:rsidR="004B7CB3" w:rsidRPr="00D57F19" w:rsidRDefault="004B7CB3" w:rsidP="004B7CB3">
      <w:pPr>
        <w:rPr>
          <w:rFonts w:ascii="Tahoma" w:hAnsi="Tahoma" w:cs="Tahoma"/>
          <w:sz w:val="20"/>
          <w:szCs w:val="20"/>
        </w:rPr>
      </w:pPr>
    </w:p>
    <w:p w:rsidR="004B7CB3" w:rsidRPr="00D57F19" w:rsidRDefault="004B7CB3" w:rsidP="004B7CB3">
      <w:pPr>
        <w:rPr>
          <w:rFonts w:ascii="Tahoma" w:hAnsi="Tahoma" w:cs="Tahoma"/>
          <w:sz w:val="20"/>
          <w:szCs w:val="20"/>
        </w:rPr>
      </w:pPr>
    </w:p>
    <w:p w:rsidR="004B7CB3" w:rsidRPr="00D57F19" w:rsidRDefault="004B7CB3" w:rsidP="004B7CB3">
      <w:pPr>
        <w:rPr>
          <w:rFonts w:ascii="Tahoma" w:hAnsi="Tahoma" w:cs="Tahoma"/>
          <w:sz w:val="20"/>
          <w:szCs w:val="20"/>
        </w:rPr>
      </w:pPr>
    </w:p>
    <w:p w:rsidR="004B7CB3" w:rsidRPr="00D57F19" w:rsidRDefault="004B7CB3" w:rsidP="004B7CB3">
      <w:pPr>
        <w:rPr>
          <w:rFonts w:ascii="Tahoma" w:hAnsi="Tahoma" w:cs="Tahoma"/>
          <w:sz w:val="20"/>
          <w:szCs w:val="20"/>
        </w:rPr>
      </w:pPr>
    </w:p>
    <w:p w:rsidR="004B7CB3" w:rsidRPr="00D57F19" w:rsidRDefault="004B7CB3" w:rsidP="004B7CB3">
      <w:pPr>
        <w:rPr>
          <w:rFonts w:ascii="Tahoma" w:hAnsi="Tahoma" w:cs="Tahoma"/>
          <w:sz w:val="20"/>
          <w:szCs w:val="20"/>
        </w:rPr>
      </w:pPr>
    </w:p>
    <w:p w:rsidR="00AB6084" w:rsidRPr="00D57F19" w:rsidRDefault="00AB6084" w:rsidP="00AB6084">
      <w:pPr>
        <w:rPr>
          <w:rFonts w:ascii="Tahoma" w:hAnsi="Tahoma" w:cs="Tahoma"/>
        </w:rPr>
      </w:pPr>
    </w:p>
    <w:p w:rsidR="00AB6084" w:rsidRPr="00D57F19" w:rsidRDefault="00AB6084" w:rsidP="00AB6084">
      <w:pPr>
        <w:rPr>
          <w:rFonts w:ascii="Tahoma" w:hAnsi="Tahoma" w:cs="Tahoma"/>
        </w:rPr>
      </w:pPr>
    </w:p>
    <w:p w:rsidR="00AB6084" w:rsidRPr="00D57F19" w:rsidRDefault="00AB6084" w:rsidP="00AB6084">
      <w:pPr>
        <w:rPr>
          <w:rFonts w:ascii="Tahoma" w:hAnsi="Tahoma" w:cs="Tahoma"/>
        </w:rPr>
      </w:pPr>
    </w:p>
    <w:p w:rsidR="00AB6084" w:rsidRPr="00D57F19" w:rsidRDefault="00AB6084" w:rsidP="00AB6084">
      <w:pPr>
        <w:rPr>
          <w:rFonts w:ascii="Tahoma" w:hAnsi="Tahoma" w:cs="Tahoma"/>
        </w:rPr>
      </w:pPr>
    </w:p>
    <w:p w:rsidR="00AB6084" w:rsidRPr="00D57F19" w:rsidRDefault="00AB6084" w:rsidP="00AB6084">
      <w:pPr>
        <w:rPr>
          <w:rFonts w:ascii="Tahoma" w:hAnsi="Tahoma" w:cs="Tahoma"/>
        </w:rPr>
      </w:pPr>
    </w:p>
    <w:p w:rsidR="006A4264" w:rsidRPr="00D57F19" w:rsidRDefault="004B7CB3" w:rsidP="00813706">
      <w:pPr>
        <w:pStyle w:val="Nagwek4"/>
        <w:jc w:val="right"/>
        <w:rPr>
          <w:rFonts w:ascii="Tahoma" w:hAnsi="Tahoma" w:cs="Tahoma"/>
          <w:b w:val="0"/>
          <w:i/>
          <w:iCs/>
          <w:sz w:val="20"/>
        </w:rPr>
      </w:pPr>
      <w:r w:rsidRPr="00D57F19">
        <w:rPr>
          <w:rFonts w:ascii="Tahoma" w:hAnsi="Tahoma" w:cs="Tahoma"/>
          <w:b w:val="0"/>
          <w:i/>
          <w:iCs/>
          <w:sz w:val="20"/>
        </w:rPr>
        <w:t xml:space="preserve">Wzór Nr 6 – </w:t>
      </w:r>
      <w:r w:rsidR="006A4264" w:rsidRPr="00D57F19">
        <w:rPr>
          <w:rFonts w:ascii="Tahoma" w:hAnsi="Tahoma" w:cs="Tahoma"/>
          <w:b w:val="0"/>
          <w:i/>
          <w:iCs/>
          <w:sz w:val="20"/>
        </w:rPr>
        <w:t xml:space="preserve"> projekt umowy</w:t>
      </w:r>
    </w:p>
    <w:p w:rsidR="006A4264" w:rsidRPr="00D57F19" w:rsidRDefault="006A4264" w:rsidP="006248AA">
      <w:pPr>
        <w:jc w:val="right"/>
        <w:rPr>
          <w:rFonts w:ascii="Tahoma" w:hAnsi="Tahoma" w:cs="Tahoma"/>
          <w:sz w:val="20"/>
          <w:szCs w:val="20"/>
        </w:rPr>
      </w:pPr>
    </w:p>
    <w:p w:rsidR="00883C81" w:rsidRPr="0093137F" w:rsidRDefault="00883C81" w:rsidP="006174D8">
      <w:pPr>
        <w:autoSpaceDE w:val="0"/>
        <w:autoSpaceDN w:val="0"/>
        <w:adjustRightInd w:val="0"/>
        <w:jc w:val="center"/>
        <w:rPr>
          <w:rFonts w:ascii="Tahoma" w:hAnsi="Tahoma" w:cs="Tahoma"/>
          <w:b/>
          <w:bCs/>
        </w:rPr>
      </w:pPr>
      <w:r w:rsidRPr="0093137F">
        <w:rPr>
          <w:rFonts w:ascii="Tahoma" w:hAnsi="Tahoma" w:cs="Tahoma"/>
          <w:b/>
          <w:bCs/>
        </w:rPr>
        <w:t xml:space="preserve">UMOWA Nr </w:t>
      </w:r>
    </w:p>
    <w:p w:rsidR="006174D8" w:rsidRPr="0093137F" w:rsidRDefault="006174D8" w:rsidP="006174D8">
      <w:pPr>
        <w:autoSpaceDE w:val="0"/>
        <w:autoSpaceDN w:val="0"/>
        <w:adjustRightInd w:val="0"/>
        <w:jc w:val="center"/>
        <w:rPr>
          <w:rFonts w:ascii="Tahoma" w:hAnsi="Tahoma" w:cs="Tahoma"/>
          <w:b/>
          <w:bCs/>
        </w:rPr>
      </w:pPr>
    </w:p>
    <w:p w:rsidR="006174D8" w:rsidRPr="0093137F" w:rsidRDefault="006174D8" w:rsidP="006174D8">
      <w:pPr>
        <w:autoSpaceDE w:val="0"/>
        <w:autoSpaceDN w:val="0"/>
        <w:adjustRightInd w:val="0"/>
        <w:jc w:val="center"/>
        <w:rPr>
          <w:rFonts w:ascii="Tahoma" w:hAnsi="Tahoma" w:cs="Tahoma"/>
          <w:b/>
          <w:bCs/>
        </w:rPr>
      </w:pPr>
    </w:p>
    <w:p w:rsidR="0093137F" w:rsidRPr="002E0698" w:rsidRDefault="0093137F" w:rsidP="0093137F">
      <w:pPr>
        <w:pStyle w:val="Zwykytekst"/>
        <w:rPr>
          <w:rFonts w:ascii="Tahoma" w:hAnsi="Tahoma" w:cs="Tahoma"/>
          <w:sz w:val="20"/>
          <w:szCs w:val="20"/>
        </w:rPr>
      </w:pPr>
      <w:r w:rsidRPr="002E0698">
        <w:rPr>
          <w:rFonts w:ascii="Tahoma" w:hAnsi="Tahoma" w:cs="Tahoma"/>
          <w:sz w:val="20"/>
          <w:szCs w:val="20"/>
        </w:rPr>
        <w:t xml:space="preserve">Zawarta w dniu……………… w Iławie pomiędzy </w:t>
      </w:r>
      <w:r w:rsidRPr="002E0698">
        <w:rPr>
          <w:rFonts w:ascii="Tahoma" w:hAnsi="Tahoma" w:cs="Tahoma"/>
          <w:bCs/>
          <w:color w:val="000000"/>
          <w:sz w:val="20"/>
          <w:szCs w:val="20"/>
        </w:rPr>
        <w:t xml:space="preserve">Zespołem </w:t>
      </w:r>
      <w:r w:rsidR="004852B2" w:rsidRPr="002E0698">
        <w:rPr>
          <w:rFonts w:ascii="Tahoma" w:hAnsi="Tahoma" w:cs="Tahoma"/>
          <w:bCs/>
          <w:color w:val="000000"/>
          <w:sz w:val="20"/>
          <w:szCs w:val="20"/>
        </w:rPr>
        <w:t xml:space="preserve"> </w:t>
      </w:r>
      <w:r w:rsidRPr="002E0698">
        <w:rPr>
          <w:rFonts w:ascii="Tahoma" w:hAnsi="Tahoma" w:cs="Tahoma"/>
          <w:bCs/>
          <w:color w:val="000000"/>
          <w:sz w:val="20"/>
          <w:szCs w:val="20"/>
        </w:rPr>
        <w:t>Szkół im. Konstytucji 3 Maja</w:t>
      </w:r>
      <w:r w:rsidRPr="002E0698">
        <w:rPr>
          <w:rFonts w:ascii="Tahoma" w:hAnsi="Tahoma" w:cs="Tahoma"/>
          <w:sz w:val="20"/>
          <w:szCs w:val="20"/>
        </w:rPr>
        <w:t xml:space="preserve">, z siedzibą </w:t>
      </w:r>
      <w:r w:rsidRPr="002E0698">
        <w:rPr>
          <w:rFonts w:ascii="Tahoma" w:hAnsi="Tahoma" w:cs="Tahoma"/>
          <w:sz w:val="20"/>
          <w:szCs w:val="20"/>
        </w:rPr>
        <w:br/>
        <w:t xml:space="preserve">ul. Mierosławskiego 10, 14-200 Iława; NIP 744-000-50-57, REGON 000191589     zwanym dalej „Zamawiającym”, reprezentowaną przez: </w:t>
      </w:r>
    </w:p>
    <w:p w:rsidR="0093137F" w:rsidRPr="002E0698" w:rsidRDefault="0093137F" w:rsidP="0093137F">
      <w:pPr>
        <w:pStyle w:val="Zwykytekst"/>
        <w:rPr>
          <w:rFonts w:ascii="Tahoma" w:hAnsi="Tahoma" w:cs="Tahoma"/>
          <w:sz w:val="20"/>
          <w:szCs w:val="20"/>
        </w:rPr>
      </w:pPr>
      <w:r w:rsidRPr="002E0698">
        <w:rPr>
          <w:rFonts w:ascii="Tahoma" w:hAnsi="Tahoma" w:cs="Tahoma"/>
          <w:sz w:val="20"/>
          <w:szCs w:val="20"/>
        </w:rPr>
        <w:t>1) ...........</w:t>
      </w:r>
      <w:r w:rsidRPr="002E0698">
        <w:rPr>
          <w:rFonts w:ascii="Tahoma" w:hAnsi="Tahoma" w:cs="Tahoma"/>
          <w:sz w:val="20"/>
          <w:szCs w:val="20"/>
        </w:rPr>
        <w:tab/>
      </w:r>
      <w:r w:rsidRPr="002E0698">
        <w:rPr>
          <w:rFonts w:ascii="Tahoma" w:hAnsi="Tahoma" w:cs="Tahoma"/>
          <w:sz w:val="20"/>
          <w:szCs w:val="20"/>
        </w:rPr>
        <w:tab/>
        <w:t xml:space="preserve"> </w:t>
      </w:r>
    </w:p>
    <w:p w:rsidR="0093137F" w:rsidRPr="002E0698" w:rsidRDefault="0093137F" w:rsidP="0093137F">
      <w:pPr>
        <w:pStyle w:val="Zwykytekst"/>
        <w:rPr>
          <w:rFonts w:ascii="Tahoma" w:hAnsi="Tahoma" w:cs="Tahoma"/>
          <w:sz w:val="20"/>
          <w:szCs w:val="20"/>
        </w:rPr>
      </w:pPr>
      <w:r w:rsidRPr="002E0698">
        <w:rPr>
          <w:rFonts w:ascii="Tahoma" w:hAnsi="Tahoma" w:cs="Tahoma"/>
          <w:sz w:val="20"/>
          <w:szCs w:val="20"/>
        </w:rPr>
        <w:t>przy kontrasygnacie Głównego Księgowego ........</w:t>
      </w:r>
    </w:p>
    <w:p w:rsidR="0093137F" w:rsidRPr="002E0698" w:rsidRDefault="0093137F" w:rsidP="0093137F">
      <w:pPr>
        <w:pStyle w:val="Zwykytekst"/>
        <w:rPr>
          <w:rFonts w:ascii="Tahoma" w:hAnsi="Tahoma" w:cs="Tahoma"/>
          <w:sz w:val="20"/>
          <w:szCs w:val="20"/>
        </w:rPr>
      </w:pPr>
    </w:p>
    <w:p w:rsidR="0093137F" w:rsidRPr="002E0698" w:rsidRDefault="0093137F" w:rsidP="0093137F">
      <w:pPr>
        <w:spacing w:line="360" w:lineRule="auto"/>
        <w:jc w:val="both"/>
        <w:rPr>
          <w:rFonts w:ascii="Tahoma" w:hAnsi="Tahoma" w:cs="Tahoma"/>
          <w:sz w:val="20"/>
          <w:szCs w:val="20"/>
          <w:lang w:val="de-DE"/>
        </w:rPr>
      </w:pPr>
      <w:r w:rsidRPr="002E0698">
        <w:rPr>
          <w:rFonts w:ascii="Tahoma" w:hAnsi="Tahoma" w:cs="Tahoma"/>
          <w:sz w:val="20"/>
          <w:szCs w:val="20"/>
          <w:lang w:val="de-DE"/>
        </w:rPr>
        <w:t>a</w:t>
      </w:r>
    </w:p>
    <w:p w:rsidR="0093137F" w:rsidRPr="002E0698" w:rsidRDefault="0093137F" w:rsidP="0093137F">
      <w:pPr>
        <w:spacing w:line="360" w:lineRule="auto"/>
        <w:jc w:val="both"/>
        <w:rPr>
          <w:rFonts w:ascii="Tahoma" w:hAnsi="Tahoma" w:cs="Tahoma"/>
          <w:sz w:val="20"/>
          <w:szCs w:val="20"/>
          <w:lang w:val="de-DE"/>
        </w:rPr>
      </w:pPr>
      <w:r w:rsidRPr="002E0698">
        <w:rPr>
          <w:rFonts w:ascii="Tahoma" w:hAnsi="Tahoma" w:cs="Tahoma"/>
          <w:sz w:val="20"/>
          <w:szCs w:val="20"/>
          <w:lang w:val="de-DE"/>
        </w:rPr>
        <w:t>.........................................................................................................................................................</w:t>
      </w:r>
    </w:p>
    <w:p w:rsidR="0093137F" w:rsidRPr="002E0698" w:rsidRDefault="0093137F" w:rsidP="0093137F">
      <w:pPr>
        <w:spacing w:line="360" w:lineRule="auto"/>
        <w:rPr>
          <w:rFonts w:ascii="Tahoma" w:hAnsi="Tahoma" w:cs="Tahoma"/>
          <w:sz w:val="20"/>
          <w:szCs w:val="20"/>
          <w:lang w:val="de-DE"/>
        </w:rPr>
      </w:pPr>
      <w:r w:rsidRPr="002E0698">
        <w:rPr>
          <w:rFonts w:ascii="Tahoma" w:hAnsi="Tahoma" w:cs="Tahoma"/>
          <w:sz w:val="20"/>
          <w:szCs w:val="20"/>
          <w:lang w:val="de-DE"/>
        </w:rPr>
        <w:t>KRS:..........................................NIP:……................................REGON:…………..………………</w:t>
      </w:r>
    </w:p>
    <w:p w:rsidR="0093137F" w:rsidRPr="002E0698" w:rsidRDefault="0093137F" w:rsidP="0093137F">
      <w:pPr>
        <w:spacing w:line="360" w:lineRule="auto"/>
        <w:rPr>
          <w:rFonts w:ascii="Tahoma" w:hAnsi="Tahoma" w:cs="Tahoma"/>
          <w:sz w:val="20"/>
          <w:szCs w:val="20"/>
        </w:rPr>
      </w:pPr>
      <w:r w:rsidRPr="002E0698">
        <w:rPr>
          <w:rFonts w:ascii="Tahoma" w:hAnsi="Tahoma" w:cs="Tahoma"/>
          <w:sz w:val="20"/>
          <w:szCs w:val="20"/>
        </w:rPr>
        <w:t>zwanym dalej „Wykonawcą” reprezentowanym przez:</w:t>
      </w:r>
    </w:p>
    <w:p w:rsidR="0093137F" w:rsidRPr="002E0698" w:rsidRDefault="0093137F" w:rsidP="0093137F">
      <w:pPr>
        <w:numPr>
          <w:ilvl w:val="0"/>
          <w:numId w:val="17"/>
        </w:numPr>
        <w:spacing w:line="360" w:lineRule="auto"/>
        <w:rPr>
          <w:rFonts w:ascii="Tahoma" w:hAnsi="Tahoma" w:cs="Tahoma"/>
          <w:sz w:val="20"/>
          <w:szCs w:val="20"/>
        </w:rPr>
      </w:pPr>
      <w:r w:rsidRPr="002E0698">
        <w:rPr>
          <w:rFonts w:ascii="Tahoma" w:hAnsi="Tahoma" w:cs="Tahoma"/>
          <w:sz w:val="20"/>
          <w:szCs w:val="20"/>
        </w:rPr>
        <w:t>............................................................................</w:t>
      </w:r>
    </w:p>
    <w:p w:rsidR="0093137F" w:rsidRPr="002E0698" w:rsidRDefault="0093137F" w:rsidP="0093137F">
      <w:pPr>
        <w:numPr>
          <w:ilvl w:val="0"/>
          <w:numId w:val="17"/>
        </w:numPr>
        <w:spacing w:line="360" w:lineRule="auto"/>
        <w:rPr>
          <w:rFonts w:ascii="Tahoma" w:hAnsi="Tahoma" w:cs="Tahoma"/>
          <w:sz w:val="20"/>
          <w:szCs w:val="20"/>
        </w:rPr>
      </w:pPr>
      <w:r w:rsidRPr="002E0698">
        <w:rPr>
          <w:rFonts w:ascii="Tahoma" w:hAnsi="Tahoma" w:cs="Tahoma"/>
          <w:sz w:val="20"/>
          <w:szCs w:val="20"/>
        </w:rPr>
        <w:t>............................................................................</w:t>
      </w:r>
    </w:p>
    <w:p w:rsidR="0093137F" w:rsidRPr="002E0698" w:rsidRDefault="0093137F" w:rsidP="0093137F">
      <w:pPr>
        <w:rPr>
          <w:rFonts w:ascii="Tahoma" w:hAnsi="Tahoma" w:cs="Tahoma"/>
          <w:sz w:val="20"/>
          <w:szCs w:val="20"/>
        </w:rPr>
      </w:pPr>
      <w:r w:rsidRPr="002E0698">
        <w:rPr>
          <w:rFonts w:ascii="Tahoma" w:hAnsi="Tahoma" w:cs="Tahoma"/>
          <w:sz w:val="20"/>
          <w:szCs w:val="20"/>
        </w:rPr>
        <w:t>o następującej treści:</w:t>
      </w:r>
    </w:p>
    <w:p w:rsidR="0093137F" w:rsidRPr="002E0698" w:rsidRDefault="0093137F" w:rsidP="0093137F">
      <w:pPr>
        <w:rPr>
          <w:rFonts w:ascii="Tahoma" w:hAnsi="Tahoma" w:cs="Tahoma"/>
          <w:sz w:val="20"/>
          <w:szCs w:val="20"/>
        </w:rPr>
      </w:pPr>
    </w:p>
    <w:p w:rsidR="00883C81" w:rsidRPr="002E0698" w:rsidRDefault="00883C81" w:rsidP="0093137F">
      <w:pPr>
        <w:autoSpaceDE w:val="0"/>
        <w:autoSpaceDN w:val="0"/>
        <w:adjustRightInd w:val="0"/>
        <w:jc w:val="center"/>
        <w:rPr>
          <w:rFonts w:ascii="Tahoma" w:hAnsi="Tahoma" w:cs="Tahoma"/>
          <w:b/>
          <w:bCs/>
          <w:sz w:val="20"/>
          <w:szCs w:val="20"/>
        </w:rPr>
      </w:pPr>
      <w:r w:rsidRPr="002E0698">
        <w:rPr>
          <w:rFonts w:ascii="Tahoma" w:hAnsi="Tahoma" w:cs="Tahoma"/>
          <w:b/>
          <w:bCs/>
          <w:sz w:val="20"/>
          <w:szCs w:val="20"/>
        </w:rPr>
        <w:t>§1</w:t>
      </w:r>
      <w:r w:rsidR="00676827">
        <w:rPr>
          <w:rFonts w:ascii="Tahoma" w:hAnsi="Tahoma" w:cs="Tahoma"/>
          <w:b/>
          <w:bCs/>
          <w:sz w:val="20"/>
          <w:szCs w:val="20"/>
        </w:rPr>
        <w:t>. Przedmiot umowy</w:t>
      </w:r>
    </w:p>
    <w:p w:rsidR="0093137F" w:rsidRPr="002E0698" w:rsidRDefault="0093137F" w:rsidP="00883C81">
      <w:pPr>
        <w:autoSpaceDE w:val="0"/>
        <w:autoSpaceDN w:val="0"/>
        <w:adjustRightInd w:val="0"/>
        <w:rPr>
          <w:rFonts w:ascii="Tahoma" w:hAnsi="Tahoma" w:cs="Tahoma"/>
          <w:b/>
          <w:bCs/>
          <w:sz w:val="20"/>
          <w:szCs w:val="20"/>
        </w:rPr>
      </w:pPr>
    </w:p>
    <w:p w:rsidR="0044694C" w:rsidRPr="002E0698" w:rsidRDefault="00527383" w:rsidP="00527383">
      <w:pPr>
        <w:autoSpaceDE w:val="0"/>
        <w:autoSpaceDN w:val="0"/>
        <w:adjustRightInd w:val="0"/>
        <w:jc w:val="both"/>
        <w:rPr>
          <w:rFonts w:ascii="Tahoma" w:hAnsi="Tahoma" w:cs="Tahoma"/>
          <w:sz w:val="20"/>
          <w:szCs w:val="20"/>
        </w:rPr>
      </w:pPr>
      <w:r w:rsidRPr="002E0698">
        <w:rPr>
          <w:rFonts w:ascii="Tahoma" w:hAnsi="Tahoma" w:cs="Tahoma"/>
          <w:bCs/>
          <w:sz w:val="20"/>
          <w:szCs w:val="20"/>
        </w:rPr>
        <w:t>1.</w:t>
      </w:r>
      <w:r w:rsidR="00C860C4" w:rsidRPr="002E0698">
        <w:rPr>
          <w:rFonts w:ascii="Tahoma" w:hAnsi="Tahoma" w:cs="Tahoma"/>
          <w:bCs/>
          <w:sz w:val="20"/>
          <w:szCs w:val="20"/>
        </w:rPr>
        <w:t xml:space="preserve"> </w:t>
      </w:r>
      <w:r w:rsidRPr="002E0698">
        <w:rPr>
          <w:rFonts w:ascii="Tahoma" w:hAnsi="Tahoma" w:cs="Tahoma"/>
          <w:bCs/>
          <w:sz w:val="20"/>
          <w:szCs w:val="20"/>
        </w:rPr>
        <w:t>W wyniku przetargu nieograniczonego z dnia ……………..postępowanie znak: ZS.KG.</w:t>
      </w:r>
      <w:r w:rsidR="00E47DB7">
        <w:rPr>
          <w:rFonts w:ascii="Tahoma" w:hAnsi="Tahoma" w:cs="Tahoma"/>
          <w:bCs/>
          <w:sz w:val="20"/>
          <w:szCs w:val="20"/>
        </w:rPr>
        <w:t>502</w:t>
      </w:r>
      <w:r w:rsidRPr="002E0698">
        <w:rPr>
          <w:rFonts w:ascii="Tahoma" w:hAnsi="Tahoma" w:cs="Tahoma"/>
          <w:bCs/>
          <w:sz w:val="20"/>
          <w:szCs w:val="20"/>
        </w:rPr>
        <w:t>.2011,</w:t>
      </w:r>
      <w:r w:rsidR="00883C81" w:rsidRPr="002E0698">
        <w:rPr>
          <w:rFonts w:ascii="Tahoma" w:hAnsi="Tahoma" w:cs="Tahoma"/>
          <w:b/>
          <w:bCs/>
          <w:sz w:val="20"/>
          <w:szCs w:val="20"/>
        </w:rPr>
        <w:t xml:space="preserve">Zamawiający </w:t>
      </w:r>
      <w:r w:rsidR="00883C81" w:rsidRPr="002E0698">
        <w:rPr>
          <w:rFonts w:ascii="Tahoma" w:hAnsi="Tahoma" w:cs="Tahoma"/>
          <w:sz w:val="20"/>
          <w:szCs w:val="20"/>
        </w:rPr>
        <w:t xml:space="preserve">zleca, a </w:t>
      </w:r>
      <w:r w:rsidR="00883C81" w:rsidRPr="002E0698">
        <w:rPr>
          <w:rFonts w:ascii="Tahoma" w:hAnsi="Tahoma" w:cs="Tahoma"/>
          <w:b/>
          <w:bCs/>
          <w:sz w:val="20"/>
          <w:szCs w:val="20"/>
        </w:rPr>
        <w:t xml:space="preserve">Wykonawca </w:t>
      </w:r>
      <w:r w:rsidR="00883C81" w:rsidRPr="002E0698">
        <w:rPr>
          <w:rFonts w:ascii="Tahoma" w:hAnsi="Tahoma" w:cs="Tahoma"/>
          <w:sz w:val="20"/>
          <w:szCs w:val="20"/>
        </w:rPr>
        <w:t>zobowiązuje się zrealizować zadanie w systemie</w:t>
      </w:r>
      <w:r w:rsidR="0093137F" w:rsidRPr="002E0698">
        <w:rPr>
          <w:rFonts w:ascii="Tahoma" w:hAnsi="Tahoma" w:cs="Tahoma"/>
          <w:sz w:val="20"/>
          <w:szCs w:val="20"/>
        </w:rPr>
        <w:t xml:space="preserve"> </w:t>
      </w:r>
      <w:r w:rsidR="00883C81" w:rsidRPr="002E0698">
        <w:rPr>
          <w:rFonts w:ascii="Tahoma" w:hAnsi="Tahoma" w:cs="Tahoma"/>
          <w:sz w:val="20"/>
          <w:szCs w:val="20"/>
        </w:rPr>
        <w:t xml:space="preserve">zaprojektuj i wybuduj polegające na </w:t>
      </w:r>
      <w:r w:rsidR="0093137F" w:rsidRPr="002E0698">
        <w:rPr>
          <w:rFonts w:ascii="Tahoma" w:hAnsi="Tahoma" w:cs="Tahoma"/>
          <w:b/>
          <w:bCs/>
          <w:color w:val="000000"/>
          <w:sz w:val="20"/>
          <w:szCs w:val="20"/>
        </w:rPr>
        <w:t xml:space="preserve">Rewitalizacji i poprawie estetyki  przestrzeni publicznej przy Zespole Szkół im. Konstytucji 3 Maja w Iławie oraz Zespole Placówek Szkolno-Wychowawczych w Iławie” </w:t>
      </w:r>
      <w:r w:rsidR="0044694C" w:rsidRPr="002E0698">
        <w:rPr>
          <w:rFonts w:ascii="Tahoma" w:hAnsi="Tahoma" w:cs="Tahoma"/>
          <w:b/>
          <w:bCs/>
          <w:color w:val="000000"/>
          <w:sz w:val="20"/>
          <w:szCs w:val="20"/>
        </w:rPr>
        <w:t xml:space="preserve"> </w:t>
      </w:r>
      <w:r w:rsidR="0044694C" w:rsidRPr="002E0698">
        <w:rPr>
          <w:rFonts w:ascii="Tahoma" w:hAnsi="Tahoma" w:cs="Tahoma"/>
          <w:bCs/>
          <w:color w:val="000000"/>
          <w:sz w:val="20"/>
          <w:szCs w:val="20"/>
        </w:rPr>
        <w:t>zwane dalej ,,przedmiotem umowy”</w:t>
      </w:r>
      <w:r w:rsidR="0044694C" w:rsidRPr="002E0698">
        <w:rPr>
          <w:rFonts w:ascii="Tahoma" w:hAnsi="Tahoma" w:cs="Tahoma"/>
          <w:sz w:val="20"/>
          <w:szCs w:val="20"/>
        </w:rPr>
        <w:t>.</w:t>
      </w:r>
    </w:p>
    <w:p w:rsidR="00883C81"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2. Wykonawca zobowiązuje się do oddania przedmiotu umowy wykonanego zgodnie z:</w:t>
      </w:r>
    </w:p>
    <w:p w:rsidR="0044694C"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1) Programem Funkcjonalno-Użytkowym wraz z załącznikami zwanym dalej –PFU,</w:t>
      </w:r>
    </w:p>
    <w:p w:rsidR="0044694C"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2) Specyfikacją Istotnych Warunków Zamówienia wraz z załącznikami zwaną dalej SIWZ,</w:t>
      </w:r>
    </w:p>
    <w:p w:rsidR="0044694C"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3) Dokumentacją Projektową i Przedmiarami Robót sporządzonymi w rozumieniu rozporządzenia Ministra Infrastruktury z dnia 2 września 2004 r. w sprawie szczegółowego zakresu i formy dokumentacji projektowej, specyfikacji technicznych wykonania i odbioru robót budowlanych oraz programu funkcjonalno-użytkowego (Dz.U. Nr 202, poz.2072 z późn. zm.);</w:t>
      </w:r>
    </w:p>
    <w:p w:rsidR="0044694C"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4) Specyfikacją Techniczną Wykonania i Odbioru Robót Budowlanych,</w:t>
      </w:r>
    </w:p>
    <w:p w:rsidR="0044694C"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5) Decyzją pozwolenia na budowę,</w:t>
      </w:r>
    </w:p>
    <w:p w:rsidR="002D3807" w:rsidRPr="002E0698" w:rsidRDefault="0044694C" w:rsidP="00527383">
      <w:pPr>
        <w:autoSpaceDE w:val="0"/>
        <w:autoSpaceDN w:val="0"/>
        <w:adjustRightInd w:val="0"/>
        <w:jc w:val="both"/>
        <w:rPr>
          <w:rFonts w:ascii="Tahoma" w:hAnsi="Tahoma" w:cs="Tahoma"/>
          <w:sz w:val="20"/>
          <w:szCs w:val="20"/>
        </w:rPr>
      </w:pPr>
      <w:r w:rsidRPr="002E0698">
        <w:rPr>
          <w:rFonts w:ascii="Tahoma" w:hAnsi="Tahoma" w:cs="Tahoma"/>
          <w:sz w:val="20"/>
          <w:szCs w:val="20"/>
        </w:rPr>
        <w:t>6) Zasadami wiedzy technicznej i sztuką budowlaną</w:t>
      </w:r>
      <w:r w:rsidR="0028138E" w:rsidRPr="002E0698">
        <w:rPr>
          <w:rFonts w:ascii="Tahoma" w:hAnsi="Tahoma" w:cs="Tahoma"/>
          <w:sz w:val="20"/>
          <w:szCs w:val="20"/>
        </w:rPr>
        <w:t>.</w:t>
      </w:r>
    </w:p>
    <w:p w:rsidR="0028138E" w:rsidRPr="002E0698" w:rsidRDefault="0028138E" w:rsidP="00527383">
      <w:pPr>
        <w:autoSpaceDE w:val="0"/>
        <w:autoSpaceDN w:val="0"/>
        <w:adjustRightInd w:val="0"/>
        <w:jc w:val="both"/>
        <w:rPr>
          <w:rFonts w:ascii="Tahoma" w:hAnsi="Tahoma" w:cs="Tahoma"/>
          <w:sz w:val="20"/>
          <w:szCs w:val="20"/>
        </w:rPr>
      </w:pPr>
      <w:r w:rsidRPr="002E0698">
        <w:rPr>
          <w:rFonts w:ascii="Tahoma" w:hAnsi="Tahoma" w:cs="Tahoma"/>
          <w:sz w:val="20"/>
          <w:szCs w:val="20"/>
        </w:rPr>
        <w:t>3. Zakres i sposób wykonania przedmiotu umowy określają dokumenty opisane w § 1 ust. 2 umowy. Dokumenty te stanowią integralną część umowy.</w:t>
      </w:r>
    </w:p>
    <w:p w:rsidR="00560EFE" w:rsidRPr="002E0698" w:rsidRDefault="00560EFE" w:rsidP="00527383">
      <w:pPr>
        <w:autoSpaceDE w:val="0"/>
        <w:autoSpaceDN w:val="0"/>
        <w:adjustRightInd w:val="0"/>
        <w:jc w:val="both"/>
        <w:rPr>
          <w:rFonts w:ascii="Tahoma" w:hAnsi="Tahoma" w:cs="Tahoma"/>
          <w:sz w:val="20"/>
          <w:szCs w:val="20"/>
        </w:rPr>
      </w:pPr>
      <w:r w:rsidRPr="002E0698">
        <w:rPr>
          <w:rFonts w:ascii="Tahoma" w:hAnsi="Tahoma" w:cs="Tahoma"/>
          <w:sz w:val="20"/>
          <w:szCs w:val="20"/>
        </w:rPr>
        <w:t xml:space="preserve">4. Przedmiot umowy wykonawca wykona z własnych </w:t>
      </w:r>
      <w:r w:rsidRPr="002E0698">
        <w:rPr>
          <w:rFonts w:ascii="Tahoma" w:hAnsi="Tahoma" w:cs="Tahoma"/>
          <w:b/>
          <w:sz w:val="20"/>
          <w:szCs w:val="20"/>
        </w:rPr>
        <w:t>nowych i nieużywanych materiałów</w:t>
      </w:r>
      <w:r w:rsidRPr="002E0698">
        <w:rPr>
          <w:rFonts w:ascii="Tahoma" w:hAnsi="Tahoma" w:cs="Tahoma"/>
          <w:sz w:val="20"/>
          <w:szCs w:val="20"/>
        </w:rPr>
        <w:t>. Materiały powinny odpowiadać  co do jakości wymogom wyrobów dopuszczonych do obrotu i stosowania w budownictwie zgodnie z określeniami art. 10 ustawy Prawo budowlane.</w:t>
      </w:r>
    </w:p>
    <w:p w:rsidR="00F90834" w:rsidRPr="002E0698" w:rsidRDefault="00F90834" w:rsidP="00527383">
      <w:pPr>
        <w:autoSpaceDE w:val="0"/>
        <w:autoSpaceDN w:val="0"/>
        <w:adjustRightInd w:val="0"/>
        <w:jc w:val="both"/>
        <w:rPr>
          <w:rFonts w:ascii="Tahoma" w:hAnsi="Tahoma" w:cs="Tahoma"/>
          <w:sz w:val="20"/>
          <w:szCs w:val="20"/>
        </w:rPr>
      </w:pPr>
      <w:r w:rsidRPr="002E0698">
        <w:rPr>
          <w:rFonts w:ascii="Tahoma" w:hAnsi="Tahoma" w:cs="Tahoma"/>
          <w:sz w:val="20"/>
          <w:szCs w:val="20"/>
        </w:rPr>
        <w:t>5. Wykonawca oświadcza, że nie będzie używał do realizacji przedmiotu umowy żadnych materiałów zakazanych przepisami szczególnymi.</w:t>
      </w:r>
    </w:p>
    <w:p w:rsidR="00F90834" w:rsidRDefault="00F90834" w:rsidP="00527383">
      <w:pPr>
        <w:autoSpaceDE w:val="0"/>
        <w:autoSpaceDN w:val="0"/>
        <w:adjustRightInd w:val="0"/>
        <w:jc w:val="both"/>
        <w:rPr>
          <w:rFonts w:ascii="Tahoma" w:hAnsi="Tahoma" w:cs="Tahoma"/>
          <w:sz w:val="22"/>
          <w:szCs w:val="22"/>
        </w:rPr>
      </w:pPr>
      <w:r w:rsidRPr="006C4EE4">
        <w:rPr>
          <w:rFonts w:ascii="Tahoma" w:hAnsi="Tahoma" w:cs="Tahoma"/>
          <w:sz w:val="20"/>
          <w:szCs w:val="20"/>
        </w:rPr>
        <w:t>6. Wykonawca będzie przeprowadz</w:t>
      </w:r>
      <w:r w:rsidR="00FC7EA0">
        <w:rPr>
          <w:rFonts w:ascii="Tahoma" w:hAnsi="Tahoma" w:cs="Tahoma"/>
          <w:sz w:val="20"/>
          <w:szCs w:val="20"/>
        </w:rPr>
        <w:t>a</w:t>
      </w:r>
      <w:r w:rsidRPr="006C4EE4">
        <w:rPr>
          <w:rFonts w:ascii="Tahoma" w:hAnsi="Tahoma" w:cs="Tahoma"/>
          <w:sz w:val="20"/>
          <w:szCs w:val="20"/>
        </w:rPr>
        <w:t>ć pomiary i badania materiałów oraz robót zgodnie z zasadami kontroli jakości materiałów i robót określonymi w STWiORB a także na zasadach określonych w PFU</w:t>
      </w:r>
      <w:r>
        <w:rPr>
          <w:rFonts w:ascii="Tahoma" w:hAnsi="Tahoma" w:cs="Tahoma"/>
          <w:sz w:val="22"/>
          <w:szCs w:val="22"/>
        </w:rPr>
        <w:t>.</w:t>
      </w:r>
    </w:p>
    <w:p w:rsidR="00F90834" w:rsidRPr="002E0698" w:rsidRDefault="00F90834" w:rsidP="00527383">
      <w:pPr>
        <w:autoSpaceDE w:val="0"/>
        <w:autoSpaceDN w:val="0"/>
        <w:adjustRightInd w:val="0"/>
        <w:jc w:val="both"/>
        <w:rPr>
          <w:rFonts w:ascii="Tahoma" w:hAnsi="Tahoma" w:cs="Tahoma"/>
          <w:sz w:val="20"/>
          <w:szCs w:val="20"/>
        </w:rPr>
      </w:pPr>
      <w:r w:rsidRPr="002E0698">
        <w:rPr>
          <w:rFonts w:ascii="Tahoma" w:hAnsi="Tahoma" w:cs="Tahoma"/>
          <w:sz w:val="20"/>
          <w:szCs w:val="20"/>
        </w:rPr>
        <w:lastRenderedPageBreak/>
        <w:t>7. Zamawiający ma prawo żądać sprawdzenia jakości materiałów używanych do budowy, jak również przedstawienia wyników tych badań.</w:t>
      </w:r>
    </w:p>
    <w:p w:rsidR="00F90834" w:rsidRPr="002E0698" w:rsidRDefault="00F90834" w:rsidP="00527383">
      <w:pPr>
        <w:autoSpaceDE w:val="0"/>
        <w:autoSpaceDN w:val="0"/>
        <w:adjustRightInd w:val="0"/>
        <w:jc w:val="both"/>
        <w:rPr>
          <w:rFonts w:ascii="Tahoma" w:hAnsi="Tahoma" w:cs="Tahoma"/>
          <w:sz w:val="20"/>
          <w:szCs w:val="20"/>
        </w:rPr>
      </w:pPr>
      <w:r w:rsidRPr="002E0698">
        <w:rPr>
          <w:rFonts w:ascii="Tahoma" w:hAnsi="Tahoma" w:cs="Tahoma"/>
          <w:sz w:val="20"/>
          <w:szCs w:val="20"/>
        </w:rPr>
        <w:t>8.Wykonawca zobowiązuje się do wykonania wszystkich robót niezbędnych do realizacji przedmiotu umowy, niezależnie od tego czy wynikają wprost z dokumentów wymienionych w ust.2.</w:t>
      </w:r>
    </w:p>
    <w:p w:rsidR="00676827" w:rsidRDefault="00676827" w:rsidP="002D3807">
      <w:pPr>
        <w:autoSpaceDE w:val="0"/>
        <w:autoSpaceDN w:val="0"/>
        <w:adjustRightInd w:val="0"/>
        <w:jc w:val="center"/>
        <w:rPr>
          <w:rFonts w:ascii="Tahoma" w:hAnsi="Tahoma" w:cs="Tahoma"/>
          <w:b/>
          <w:bCs/>
          <w:sz w:val="20"/>
          <w:szCs w:val="20"/>
        </w:rPr>
      </w:pPr>
    </w:p>
    <w:p w:rsidR="00883C81" w:rsidRPr="002E0698" w:rsidRDefault="00883C81" w:rsidP="002D3807">
      <w:pPr>
        <w:autoSpaceDE w:val="0"/>
        <w:autoSpaceDN w:val="0"/>
        <w:adjustRightInd w:val="0"/>
        <w:jc w:val="center"/>
        <w:rPr>
          <w:rFonts w:ascii="Tahoma" w:hAnsi="Tahoma" w:cs="Tahoma"/>
          <w:b/>
          <w:bCs/>
          <w:sz w:val="20"/>
          <w:szCs w:val="20"/>
        </w:rPr>
      </w:pPr>
      <w:r w:rsidRPr="002E0698">
        <w:rPr>
          <w:rFonts w:ascii="Tahoma" w:hAnsi="Tahoma" w:cs="Tahoma"/>
          <w:b/>
          <w:bCs/>
          <w:sz w:val="20"/>
          <w:szCs w:val="20"/>
        </w:rPr>
        <w:t>§ 2</w:t>
      </w:r>
      <w:r w:rsidR="00676827">
        <w:rPr>
          <w:rFonts w:ascii="Tahoma" w:hAnsi="Tahoma" w:cs="Tahoma"/>
          <w:b/>
          <w:bCs/>
          <w:sz w:val="20"/>
          <w:szCs w:val="20"/>
        </w:rPr>
        <w:t>. Terminy realizacji przedmiotu umowy</w:t>
      </w:r>
    </w:p>
    <w:p w:rsidR="00F90834" w:rsidRPr="002E0698" w:rsidRDefault="00883C81" w:rsidP="00C91D3F">
      <w:pPr>
        <w:autoSpaceDE w:val="0"/>
        <w:autoSpaceDN w:val="0"/>
        <w:adjustRightInd w:val="0"/>
        <w:jc w:val="both"/>
        <w:rPr>
          <w:rFonts w:ascii="Tahoma" w:hAnsi="Tahoma" w:cs="Tahoma"/>
          <w:sz w:val="20"/>
          <w:szCs w:val="20"/>
        </w:rPr>
      </w:pPr>
      <w:r w:rsidRPr="002E0698">
        <w:rPr>
          <w:rFonts w:ascii="Tahoma" w:hAnsi="Tahoma" w:cs="Tahoma"/>
          <w:sz w:val="20"/>
          <w:szCs w:val="20"/>
        </w:rPr>
        <w:t xml:space="preserve">1. </w:t>
      </w:r>
      <w:r w:rsidR="00F90834" w:rsidRPr="002E0698">
        <w:rPr>
          <w:rFonts w:ascii="Tahoma" w:hAnsi="Tahoma" w:cs="Tahoma"/>
          <w:sz w:val="20"/>
          <w:szCs w:val="20"/>
        </w:rPr>
        <w:t>Termin rozpoczęcia realizacji przedmiotu umowy – od dnia podpisania umowy przez obie strony.</w:t>
      </w:r>
    </w:p>
    <w:p w:rsidR="002A2825" w:rsidRPr="000A05CC" w:rsidRDefault="00F90834" w:rsidP="002A2825">
      <w:pPr>
        <w:autoSpaceDE w:val="0"/>
        <w:autoSpaceDN w:val="0"/>
        <w:adjustRightInd w:val="0"/>
        <w:jc w:val="both"/>
        <w:rPr>
          <w:rFonts w:ascii="Tahoma" w:hAnsi="Tahoma" w:cs="Tahoma"/>
          <w:sz w:val="20"/>
          <w:szCs w:val="20"/>
        </w:rPr>
      </w:pPr>
      <w:r w:rsidRPr="002E0698">
        <w:rPr>
          <w:rFonts w:ascii="Tahoma" w:hAnsi="Tahoma" w:cs="Tahoma"/>
          <w:sz w:val="20"/>
          <w:szCs w:val="20"/>
        </w:rPr>
        <w:t xml:space="preserve">2. </w:t>
      </w:r>
      <w:r w:rsidR="0095287C" w:rsidRPr="002E0698">
        <w:rPr>
          <w:rFonts w:ascii="Tahoma" w:hAnsi="Tahoma" w:cs="Tahoma"/>
          <w:sz w:val="20"/>
          <w:szCs w:val="20"/>
        </w:rPr>
        <w:t>Wykonawca zobowiązany jest wykonać</w:t>
      </w:r>
      <w:r w:rsidR="000E6376" w:rsidRPr="002E0698">
        <w:rPr>
          <w:rFonts w:ascii="Tahoma" w:hAnsi="Tahoma" w:cs="Tahoma"/>
          <w:sz w:val="20"/>
          <w:szCs w:val="20"/>
        </w:rPr>
        <w:t>:</w:t>
      </w:r>
    </w:p>
    <w:p w:rsidR="002A2825" w:rsidRPr="000A05CC" w:rsidRDefault="002A2825" w:rsidP="002A2825">
      <w:pPr>
        <w:tabs>
          <w:tab w:val="left" w:pos="360"/>
        </w:tabs>
        <w:jc w:val="both"/>
        <w:rPr>
          <w:rFonts w:ascii="Tahoma" w:hAnsi="Tahoma" w:cs="Tahoma"/>
          <w:sz w:val="20"/>
          <w:szCs w:val="20"/>
        </w:rPr>
      </w:pPr>
      <w:r w:rsidRPr="000A05CC">
        <w:rPr>
          <w:rFonts w:ascii="Tahoma" w:hAnsi="Tahoma" w:cs="Tahoma"/>
          <w:sz w:val="20"/>
          <w:szCs w:val="20"/>
        </w:rPr>
        <w:t>a) koncepcję architektoniczno-budowlaną poprzedzającą wykonanie dokumentacji projektowej i przedłożyć Zamawiającemu do akceptacji jej założeń projektowych w terminie do 2 tygodni od dnia zawarcia umowy</w:t>
      </w:r>
      <w:r>
        <w:rPr>
          <w:rFonts w:ascii="Tahoma" w:hAnsi="Tahoma" w:cs="Tahoma"/>
          <w:sz w:val="20"/>
          <w:szCs w:val="20"/>
        </w:rPr>
        <w:t xml:space="preserve"> w formie papierowej i elektronicznej</w:t>
      </w:r>
      <w:r w:rsidRPr="000A05CC">
        <w:rPr>
          <w:rFonts w:ascii="Tahoma" w:hAnsi="Tahoma" w:cs="Tahoma"/>
          <w:sz w:val="20"/>
          <w:szCs w:val="20"/>
        </w:rPr>
        <w:t>. Zamawiający zastrzega sobie prawo do wniesienia uwag do koncepcji</w:t>
      </w:r>
      <w:r>
        <w:rPr>
          <w:rFonts w:ascii="Tahoma" w:hAnsi="Tahoma" w:cs="Tahoma"/>
          <w:sz w:val="20"/>
          <w:szCs w:val="20"/>
        </w:rPr>
        <w:t>.</w:t>
      </w:r>
    </w:p>
    <w:p w:rsidR="002A2825" w:rsidRPr="000A05CC" w:rsidRDefault="002A2825" w:rsidP="002A2825">
      <w:pPr>
        <w:tabs>
          <w:tab w:val="left" w:pos="360"/>
        </w:tabs>
        <w:rPr>
          <w:rFonts w:ascii="Tahoma" w:hAnsi="Tahoma" w:cs="Tahoma"/>
          <w:sz w:val="20"/>
          <w:szCs w:val="20"/>
        </w:rPr>
      </w:pPr>
      <w:r w:rsidRPr="000A05CC">
        <w:rPr>
          <w:rFonts w:ascii="Tahoma" w:hAnsi="Tahoma" w:cs="Tahoma"/>
          <w:sz w:val="20"/>
          <w:szCs w:val="20"/>
        </w:rPr>
        <w:t xml:space="preserve">b) dokumentację projektową wraz z uzyskaniem pozwolenia na budowę w terminie do </w:t>
      </w:r>
      <w:r w:rsidR="0046641D">
        <w:rPr>
          <w:rFonts w:ascii="Tahoma" w:hAnsi="Tahoma" w:cs="Tahoma"/>
          <w:sz w:val="20"/>
          <w:szCs w:val="20"/>
        </w:rPr>
        <w:t>8</w:t>
      </w:r>
      <w:r w:rsidRPr="000A05CC">
        <w:rPr>
          <w:rFonts w:ascii="Tahoma" w:hAnsi="Tahoma" w:cs="Tahoma"/>
          <w:sz w:val="20"/>
          <w:szCs w:val="20"/>
        </w:rPr>
        <w:t xml:space="preserve"> tygodni od daty zawarcia umowy.</w:t>
      </w:r>
    </w:p>
    <w:p w:rsidR="00125E87" w:rsidRPr="00D67DEB" w:rsidRDefault="002A2825" w:rsidP="00D67DEB">
      <w:pPr>
        <w:tabs>
          <w:tab w:val="left" w:pos="360"/>
        </w:tabs>
        <w:rPr>
          <w:rFonts w:ascii="Tahoma" w:hAnsi="Tahoma" w:cs="Tahoma"/>
          <w:sz w:val="20"/>
          <w:szCs w:val="20"/>
          <w:highlight w:val="yellow"/>
        </w:rPr>
      </w:pPr>
      <w:r w:rsidRPr="000A05CC">
        <w:rPr>
          <w:rFonts w:ascii="Tahoma" w:hAnsi="Tahoma" w:cs="Tahoma"/>
          <w:sz w:val="20"/>
          <w:szCs w:val="20"/>
        </w:rPr>
        <w:t xml:space="preserve">3. Zakończyć  realizację robót budowlanych i zgłosić do odbioru robót wraz z przekazaniem kompletu wszystkich dokumentów wymaganych do oddania inwestycji w użytkowanie oraz uzyskania pozwolenia na użytkowanie – </w:t>
      </w:r>
      <w:r w:rsidRPr="00D67DEB">
        <w:rPr>
          <w:rFonts w:ascii="Tahoma" w:hAnsi="Tahoma" w:cs="Tahoma"/>
          <w:b/>
          <w:sz w:val="20"/>
          <w:szCs w:val="20"/>
        </w:rPr>
        <w:t>do</w:t>
      </w:r>
      <w:r w:rsidR="00D67DEB" w:rsidRPr="00D67DEB">
        <w:rPr>
          <w:rFonts w:ascii="Tahoma" w:hAnsi="Tahoma" w:cs="Tahoma"/>
          <w:b/>
          <w:sz w:val="20"/>
          <w:szCs w:val="20"/>
        </w:rPr>
        <w:t xml:space="preserve"> dnia </w:t>
      </w:r>
      <w:r w:rsidRPr="00D67DEB">
        <w:rPr>
          <w:rFonts w:ascii="Tahoma" w:hAnsi="Tahoma" w:cs="Tahoma"/>
          <w:b/>
          <w:sz w:val="20"/>
          <w:szCs w:val="20"/>
        </w:rPr>
        <w:t>2</w:t>
      </w:r>
      <w:r w:rsidR="00052634">
        <w:rPr>
          <w:rFonts w:ascii="Tahoma" w:hAnsi="Tahoma" w:cs="Tahoma"/>
          <w:b/>
          <w:sz w:val="20"/>
          <w:szCs w:val="20"/>
        </w:rPr>
        <w:t>1</w:t>
      </w:r>
      <w:r w:rsidRPr="00D67DEB">
        <w:rPr>
          <w:rFonts w:ascii="Tahoma" w:hAnsi="Tahoma" w:cs="Tahoma"/>
          <w:b/>
          <w:sz w:val="20"/>
          <w:szCs w:val="20"/>
        </w:rPr>
        <w:t>.</w:t>
      </w:r>
      <w:r w:rsidR="00052634">
        <w:rPr>
          <w:rFonts w:ascii="Tahoma" w:hAnsi="Tahoma" w:cs="Tahoma"/>
          <w:b/>
          <w:sz w:val="20"/>
          <w:szCs w:val="20"/>
        </w:rPr>
        <w:t>11</w:t>
      </w:r>
      <w:r w:rsidRPr="00D67DEB">
        <w:rPr>
          <w:rFonts w:ascii="Tahoma" w:hAnsi="Tahoma" w:cs="Tahoma"/>
          <w:b/>
          <w:sz w:val="20"/>
          <w:szCs w:val="20"/>
        </w:rPr>
        <w:t>.2011 r</w:t>
      </w:r>
      <w:r w:rsidRPr="000A05CC">
        <w:rPr>
          <w:rFonts w:ascii="Tahoma" w:hAnsi="Tahoma" w:cs="Tahoma"/>
          <w:sz w:val="20"/>
          <w:szCs w:val="20"/>
        </w:rPr>
        <w:t>.</w:t>
      </w:r>
      <w:r w:rsidR="00125E87" w:rsidRPr="002E0698">
        <w:rPr>
          <w:rFonts w:ascii="Tahoma" w:hAnsi="Tahoma" w:cs="Tahoma"/>
          <w:b/>
          <w:sz w:val="20"/>
          <w:szCs w:val="20"/>
        </w:rPr>
        <w:t xml:space="preserve"> </w:t>
      </w:r>
    </w:p>
    <w:p w:rsidR="00C91D3F" w:rsidRPr="002E0698" w:rsidRDefault="00D67DEB" w:rsidP="00C91D3F">
      <w:pPr>
        <w:autoSpaceDE w:val="0"/>
        <w:autoSpaceDN w:val="0"/>
        <w:adjustRightInd w:val="0"/>
        <w:jc w:val="both"/>
        <w:rPr>
          <w:rFonts w:ascii="Tahoma" w:hAnsi="Tahoma" w:cs="Tahoma"/>
          <w:sz w:val="20"/>
          <w:szCs w:val="20"/>
        </w:rPr>
      </w:pPr>
      <w:r>
        <w:rPr>
          <w:rFonts w:ascii="Tahoma" w:hAnsi="Tahoma" w:cs="Tahoma"/>
          <w:sz w:val="20"/>
          <w:szCs w:val="20"/>
        </w:rPr>
        <w:t>4</w:t>
      </w:r>
      <w:r w:rsidR="00C91D3F" w:rsidRPr="002E0698">
        <w:rPr>
          <w:rFonts w:ascii="Tahoma" w:hAnsi="Tahoma" w:cs="Tahoma"/>
          <w:sz w:val="20"/>
          <w:szCs w:val="20"/>
        </w:rPr>
        <w:t>. Zamawiający przekaże Wykonawcy plac budowy na wniosek Wykonawcy robót, nie później niż w ciągu 3 dni od daty złożenia wniosku przez Wykonawcę. Wykonawca zobowiązany jest złożyć wniosek o przekazanie placu budowy nie później niż w ciągu 3 dni od dnia uzyskania pozwolenia na budowę.</w:t>
      </w:r>
    </w:p>
    <w:p w:rsidR="00883C81" w:rsidRDefault="00D67DEB" w:rsidP="00C91D3F">
      <w:pPr>
        <w:autoSpaceDE w:val="0"/>
        <w:autoSpaceDN w:val="0"/>
        <w:adjustRightInd w:val="0"/>
        <w:jc w:val="both"/>
        <w:rPr>
          <w:rFonts w:ascii="Tahoma" w:hAnsi="Tahoma" w:cs="Tahoma"/>
          <w:sz w:val="20"/>
          <w:szCs w:val="20"/>
        </w:rPr>
      </w:pPr>
      <w:r>
        <w:rPr>
          <w:rFonts w:ascii="Tahoma" w:hAnsi="Tahoma" w:cs="Tahoma"/>
          <w:sz w:val="20"/>
          <w:szCs w:val="20"/>
        </w:rPr>
        <w:t>5</w:t>
      </w:r>
      <w:r w:rsidR="00883C81" w:rsidRPr="002E0698">
        <w:rPr>
          <w:rFonts w:ascii="Tahoma" w:hAnsi="Tahoma" w:cs="Tahoma"/>
          <w:sz w:val="20"/>
          <w:szCs w:val="20"/>
        </w:rPr>
        <w:t>. Przed rozpoczęciem robót budowlanych Wykonawca ma obowiązek dokonać zgłoszenia</w:t>
      </w:r>
      <w:r w:rsidR="00C91D3F" w:rsidRPr="002E0698">
        <w:rPr>
          <w:rFonts w:ascii="Tahoma" w:hAnsi="Tahoma" w:cs="Tahoma"/>
          <w:sz w:val="20"/>
          <w:szCs w:val="20"/>
        </w:rPr>
        <w:t xml:space="preserve"> właścicielom </w:t>
      </w:r>
      <w:r w:rsidR="00883C81" w:rsidRPr="002E0698">
        <w:rPr>
          <w:rFonts w:ascii="Tahoma" w:hAnsi="Tahoma" w:cs="Tahoma"/>
          <w:sz w:val="20"/>
          <w:szCs w:val="20"/>
        </w:rPr>
        <w:t>lub zarządcom obiektów i urządzeń o zamiarze zajęcia terenu lub dokonaniu</w:t>
      </w:r>
      <w:r w:rsidR="00C91D3F" w:rsidRPr="002E0698">
        <w:rPr>
          <w:rFonts w:ascii="Tahoma" w:hAnsi="Tahoma" w:cs="Tahoma"/>
          <w:sz w:val="20"/>
          <w:szCs w:val="20"/>
        </w:rPr>
        <w:t xml:space="preserve"> </w:t>
      </w:r>
      <w:r w:rsidR="00883C81" w:rsidRPr="002E0698">
        <w:rPr>
          <w:rFonts w:ascii="Tahoma" w:hAnsi="Tahoma" w:cs="Tahoma"/>
          <w:sz w:val="20"/>
          <w:szCs w:val="20"/>
        </w:rPr>
        <w:t>włączeń, uzyskać wszelkie niezbędne zgody i zezwolenia określone w uzgodnieniach</w:t>
      </w:r>
      <w:r w:rsidR="00C91D3F" w:rsidRPr="002E0698">
        <w:rPr>
          <w:rFonts w:ascii="Tahoma" w:hAnsi="Tahoma" w:cs="Tahoma"/>
          <w:sz w:val="20"/>
          <w:szCs w:val="20"/>
        </w:rPr>
        <w:t xml:space="preserve"> </w:t>
      </w:r>
      <w:r w:rsidR="00883C81" w:rsidRPr="002E0698">
        <w:rPr>
          <w:rFonts w:ascii="Tahoma" w:hAnsi="Tahoma" w:cs="Tahoma"/>
          <w:sz w:val="20"/>
          <w:szCs w:val="20"/>
        </w:rPr>
        <w:t>projektowych oraz przestrzegać warunków postawionych w tych uzgodnieniach.</w:t>
      </w:r>
    </w:p>
    <w:p w:rsidR="00F750CA" w:rsidRPr="002E0698" w:rsidRDefault="00D67DEB" w:rsidP="00C91D3F">
      <w:pPr>
        <w:autoSpaceDE w:val="0"/>
        <w:autoSpaceDN w:val="0"/>
        <w:adjustRightInd w:val="0"/>
        <w:jc w:val="both"/>
        <w:rPr>
          <w:rFonts w:ascii="Tahoma" w:hAnsi="Tahoma" w:cs="Tahoma"/>
          <w:sz w:val="20"/>
          <w:szCs w:val="20"/>
        </w:rPr>
      </w:pPr>
      <w:r>
        <w:rPr>
          <w:rFonts w:ascii="Tahoma" w:hAnsi="Tahoma" w:cs="Tahoma"/>
          <w:sz w:val="20"/>
          <w:szCs w:val="20"/>
        </w:rPr>
        <w:t>6</w:t>
      </w:r>
      <w:r w:rsidR="00F750CA">
        <w:rPr>
          <w:rFonts w:ascii="Tahoma" w:hAnsi="Tahoma" w:cs="Tahoma"/>
          <w:sz w:val="20"/>
          <w:szCs w:val="20"/>
        </w:rPr>
        <w:t>. Jeżeli w trakcie uzyskiwania pozwolenia na użytkowanie okaże się, że nie można uzyskać pozwolenia na użytkowanie i oddać obiektu do użytku, to Wykonawca zobowiązany jest uzupełnić braki, w tym w szczególności brakujące, wadliwe lub niekompletne dokumenty w terminie na wezwanie przedstawiciela Zamawiającego.</w:t>
      </w:r>
    </w:p>
    <w:p w:rsidR="00676827" w:rsidRDefault="00676827" w:rsidP="00540290">
      <w:pPr>
        <w:autoSpaceDE w:val="0"/>
        <w:autoSpaceDN w:val="0"/>
        <w:adjustRightInd w:val="0"/>
        <w:jc w:val="center"/>
        <w:rPr>
          <w:rFonts w:ascii="Tahoma" w:hAnsi="Tahoma" w:cs="Tahoma"/>
          <w:b/>
          <w:bCs/>
          <w:sz w:val="20"/>
          <w:szCs w:val="20"/>
        </w:rPr>
      </w:pPr>
    </w:p>
    <w:p w:rsidR="001E1C33" w:rsidRPr="002E0698" w:rsidRDefault="001E1C33" w:rsidP="00540290">
      <w:pPr>
        <w:autoSpaceDE w:val="0"/>
        <w:autoSpaceDN w:val="0"/>
        <w:adjustRightInd w:val="0"/>
        <w:jc w:val="center"/>
        <w:rPr>
          <w:rFonts w:ascii="Tahoma" w:hAnsi="Tahoma" w:cs="Tahoma"/>
          <w:b/>
          <w:bCs/>
          <w:sz w:val="20"/>
          <w:szCs w:val="20"/>
        </w:rPr>
      </w:pPr>
      <w:r w:rsidRPr="002E0698">
        <w:rPr>
          <w:rFonts w:ascii="Tahoma" w:hAnsi="Tahoma" w:cs="Tahoma"/>
          <w:b/>
          <w:bCs/>
          <w:sz w:val="20"/>
          <w:szCs w:val="20"/>
        </w:rPr>
        <w:t>§ 3</w:t>
      </w:r>
      <w:r w:rsidR="00676827">
        <w:rPr>
          <w:rFonts w:ascii="Tahoma" w:hAnsi="Tahoma" w:cs="Tahoma"/>
          <w:b/>
          <w:bCs/>
          <w:sz w:val="20"/>
          <w:szCs w:val="20"/>
        </w:rPr>
        <w:t>. Organizacja budowy</w:t>
      </w:r>
    </w:p>
    <w:p w:rsidR="00044DE6" w:rsidRPr="002E0698" w:rsidRDefault="00044DE6" w:rsidP="00044DE6">
      <w:pPr>
        <w:rPr>
          <w:rFonts w:ascii="Tahoma" w:hAnsi="Tahoma" w:cs="Tahoma"/>
          <w:bCs/>
          <w:sz w:val="20"/>
          <w:szCs w:val="20"/>
        </w:rPr>
      </w:pPr>
      <w:r w:rsidRPr="002E0698">
        <w:rPr>
          <w:rFonts w:ascii="Tahoma" w:hAnsi="Tahoma" w:cs="Tahoma"/>
          <w:bCs/>
          <w:sz w:val="20"/>
          <w:szCs w:val="20"/>
        </w:rPr>
        <w:t>Strony ustalają następujący sposób wykorzystania placu budowy:</w:t>
      </w:r>
    </w:p>
    <w:p w:rsidR="00044DE6" w:rsidRPr="002E0698" w:rsidRDefault="00044DE6" w:rsidP="00044DE6">
      <w:pPr>
        <w:numPr>
          <w:ilvl w:val="0"/>
          <w:numId w:val="21"/>
        </w:numPr>
        <w:ind w:left="360" w:hanging="360"/>
        <w:jc w:val="both"/>
        <w:rPr>
          <w:rFonts w:ascii="Tahoma" w:hAnsi="Tahoma" w:cs="Tahoma"/>
          <w:bCs/>
          <w:sz w:val="20"/>
          <w:szCs w:val="20"/>
        </w:rPr>
      </w:pPr>
      <w:r w:rsidRPr="002E0698">
        <w:rPr>
          <w:rFonts w:ascii="Tahoma" w:hAnsi="Tahoma" w:cs="Tahoma"/>
          <w:bCs/>
          <w:sz w:val="20"/>
          <w:szCs w:val="20"/>
        </w:rPr>
        <w:t>Wykonawca na swój koszt przygotuje składowiska, magazyny, pomieszczenia socjalne                        dla pracowników, po czynności zabezpieczenia terenu.</w:t>
      </w:r>
    </w:p>
    <w:p w:rsidR="00044DE6" w:rsidRPr="002E0698" w:rsidRDefault="00044DE6" w:rsidP="00044DE6">
      <w:pPr>
        <w:numPr>
          <w:ilvl w:val="0"/>
          <w:numId w:val="21"/>
        </w:numPr>
        <w:ind w:left="360" w:hanging="360"/>
        <w:jc w:val="both"/>
        <w:rPr>
          <w:rFonts w:ascii="Tahoma" w:hAnsi="Tahoma" w:cs="Tahoma"/>
          <w:bCs/>
          <w:sz w:val="20"/>
          <w:szCs w:val="20"/>
        </w:rPr>
      </w:pPr>
      <w:r w:rsidRPr="002E0698">
        <w:rPr>
          <w:rFonts w:ascii="Tahoma" w:hAnsi="Tahoma" w:cs="Tahoma"/>
          <w:bCs/>
          <w:sz w:val="20"/>
          <w:szCs w:val="20"/>
        </w:rPr>
        <w:t>Wykonawca na swój koszt zabezpieczy korzystanie z wody, energii elektrycznej.</w:t>
      </w:r>
    </w:p>
    <w:p w:rsidR="00044DE6" w:rsidRPr="002E0698" w:rsidRDefault="00044DE6" w:rsidP="00044DE6">
      <w:pPr>
        <w:numPr>
          <w:ilvl w:val="0"/>
          <w:numId w:val="21"/>
        </w:numPr>
        <w:ind w:left="360" w:hanging="360"/>
        <w:jc w:val="both"/>
        <w:rPr>
          <w:rFonts w:ascii="Tahoma" w:hAnsi="Tahoma" w:cs="Tahoma"/>
          <w:bCs/>
          <w:sz w:val="20"/>
          <w:szCs w:val="20"/>
        </w:rPr>
      </w:pPr>
      <w:r w:rsidRPr="002E0698">
        <w:rPr>
          <w:rFonts w:ascii="Tahoma" w:hAnsi="Tahoma" w:cs="Tahoma"/>
          <w:bCs/>
          <w:sz w:val="20"/>
          <w:szCs w:val="20"/>
        </w:rPr>
        <w:t>Wykonawca po zakończeniu prac uporządkuje teren budowy i przekaże go zamawiającemu                 w terminie odbioru przedmiotu umowy (robót).</w:t>
      </w:r>
    </w:p>
    <w:p w:rsidR="00044DE6" w:rsidRPr="002E0698" w:rsidRDefault="00044DE6" w:rsidP="00044DE6">
      <w:pPr>
        <w:numPr>
          <w:ilvl w:val="0"/>
          <w:numId w:val="21"/>
        </w:numPr>
        <w:ind w:left="360" w:hanging="360"/>
        <w:jc w:val="both"/>
        <w:rPr>
          <w:rFonts w:ascii="Tahoma" w:hAnsi="Tahoma" w:cs="Tahoma"/>
          <w:sz w:val="20"/>
          <w:szCs w:val="20"/>
        </w:rPr>
      </w:pPr>
      <w:r w:rsidRPr="002E0698">
        <w:rPr>
          <w:rFonts w:ascii="Tahoma" w:hAnsi="Tahoma" w:cs="Tahoma"/>
          <w:sz w:val="20"/>
          <w:szCs w:val="20"/>
        </w:rPr>
        <w:t>Wykonawca w pełni ponosi odpowiedzialność za wszystkie zdarzenia mające miejsce na placu budowy.</w:t>
      </w:r>
    </w:p>
    <w:p w:rsidR="00044DE6" w:rsidRPr="002E0698" w:rsidRDefault="00044DE6" w:rsidP="00044DE6">
      <w:pPr>
        <w:numPr>
          <w:ilvl w:val="0"/>
          <w:numId w:val="21"/>
        </w:numPr>
        <w:ind w:left="360" w:hanging="360"/>
        <w:jc w:val="both"/>
        <w:rPr>
          <w:rFonts w:ascii="Tahoma" w:hAnsi="Tahoma" w:cs="Tahoma"/>
          <w:bCs/>
          <w:sz w:val="20"/>
          <w:szCs w:val="20"/>
        </w:rPr>
      </w:pPr>
      <w:r w:rsidRPr="002E0698">
        <w:rPr>
          <w:rFonts w:ascii="Tahoma" w:hAnsi="Tahoma" w:cs="Tahoma"/>
          <w:sz w:val="20"/>
          <w:szCs w:val="20"/>
        </w:rPr>
        <w:t>Wykonawca przejmuje pełną odpowiedzialność za znajdującą się w obrębie placu budowy infrastrukturę techniczną</w:t>
      </w:r>
    </w:p>
    <w:p w:rsidR="00044DE6" w:rsidRPr="002E0698" w:rsidRDefault="00044DE6" w:rsidP="00044DE6">
      <w:pPr>
        <w:numPr>
          <w:ilvl w:val="0"/>
          <w:numId w:val="21"/>
        </w:numPr>
        <w:rPr>
          <w:rFonts w:ascii="Tahoma" w:hAnsi="Tahoma" w:cs="Tahoma"/>
          <w:sz w:val="20"/>
          <w:szCs w:val="20"/>
        </w:rPr>
      </w:pPr>
      <w:r w:rsidRPr="002E0698">
        <w:rPr>
          <w:rFonts w:ascii="Tahoma" w:hAnsi="Tahoma" w:cs="Tahoma"/>
          <w:bCs/>
          <w:sz w:val="20"/>
          <w:szCs w:val="20"/>
        </w:rPr>
        <w:t>Zamawiający powołuje</w:t>
      </w:r>
      <w:r w:rsidRPr="002E0698">
        <w:rPr>
          <w:rFonts w:ascii="Tahoma" w:hAnsi="Tahoma" w:cs="Tahoma"/>
          <w:sz w:val="20"/>
          <w:szCs w:val="20"/>
        </w:rPr>
        <w:t xml:space="preserve"> Inspektora Nadzoru - ........................., tel. ....................</w:t>
      </w:r>
    </w:p>
    <w:p w:rsidR="00044DE6" w:rsidRPr="00DF670F" w:rsidRDefault="00044DE6" w:rsidP="00044DE6">
      <w:pPr>
        <w:numPr>
          <w:ilvl w:val="0"/>
          <w:numId w:val="21"/>
        </w:numPr>
        <w:spacing w:before="120"/>
        <w:ind w:left="360" w:hanging="360"/>
        <w:rPr>
          <w:rFonts w:ascii="Tahoma" w:hAnsi="Tahoma" w:cs="Tahoma"/>
          <w:sz w:val="20"/>
          <w:szCs w:val="20"/>
        </w:rPr>
      </w:pPr>
      <w:r w:rsidRPr="00DF670F">
        <w:rPr>
          <w:rFonts w:ascii="Tahoma" w:hAnsi="Tahoma" w:cs="Tahoma"/>
          <w:sz w:val="20"/>
          <w:szCs w:val="20"/>
        </w:rPr>
        <w:t xml:space="preserve">Kierownikiem budowy z ramienia </w:t>
      </w:r>
      <w:r w:rsidR="0059290D">
        <w:rPr>
          <w:rFonts w:ascii="Tahoma" w:hAnsi="Tahoma" w:cs="Tahoma"/>
          <w:sz w:val="20"/>
          <w:szCs w:val="20"/>
        </w:rPr>
        <w:t>W</w:t>
      </w:r>
      <w:r w:rsidRPr="00DF670F">
        <w:rPr>
          <w:rFonts w:ascii="Tahoma" w:hAnsi="Tahoma" w:cs="Tahoma"/>
          <w:sz w:val="20"/>
          <w:szCs w:val="20"/>
        </w:rPr>
        <w:t>ykonawcy jest....................................., tel. ………………</w:t>
      </w:r>
    </w:p>
    <w:p w:rsidR="00044DE6" w:rsidRPr="002E0698" w:rsidRDefault="00044DE6" w:rsidP="00044DE6">
      <w:pPr>
        <w:rPr>
          <w:rFonts w:ascii="Tahoma" w:hAnsi="Tahoma" w:cs="Tahoma"/>
          <w:b/>
          <w:sz w:val="20"/>
          <w:szCs w:val="20"/>
          <w:u w:val="single"/>
        </w:rPr>
      </w:pPr>
    </w:p>
    <w:p w:rsidR="002E0698" w:rsidRPr="00676827" w:rsidRDefault="00F96887" w:rsidP="002E0698">
      <w:pPr>
        <w:jc w:val="center"/>
        <w:rPr>
          <w:rFonts w:ascii="Tahoma" w:hAnsi="Tahoma" w:cs="Tahoma"/>
          <w:b/>
          <w:sz w:val="20"/>
          <w:szCs w:val="20"/>
        </w:rPr>
      </w:pPr>
      <w:r w:rsidRPr="00F96887">
        <w:rPr>
          <w:rFonts w:ascii="Tahoma" w:hAnsi="Tahoma" w:cs="Tahoma"/>
          <w:b/>
          <w:sz w:val="20"/>
          <w:szCs w:val="20"/>
        </w:rPr>
        <w:t>§ 4</w:t>
      </w:r>
      <w:r w:rsidR="00676827">
        <w:rPr>
          <w:rFonts w:ascii="Tahoma" w:hAnsi="Tahoma" w:cs="Tahoma"/>
          <w:b/>
          <w:sz w:val="20"/>
          <w:szCs w:val="20"/>
        </w:rPr>
        <w:t xml:space="preserve">. </w:t>
      </w:r>
      <w:r w:rsidR="002E0698" w:rsidRPr="00676827">
        <w:rPr>
          <w:rFonts w:ascii="Tahoma" w:hAnsi="Tahoma" w:cs="Tahoma"/>
          <w:b/>
          <w:sz w:val="20"/>
          <w:szCs w:val="20"/>
        </w:rPr>
        <w:t>Odbiory</w:t>
      </w:r>
    </w:p>
    <w:p w:rsidR="002E0698" w:rsidRPr="00D57F19" w:rsidRDefault="002E0698" w:rsidP="002E0698">
      <w:pPr>
        <w:numPr>
          <w:ilvl w:val="1"/>
          <w:numId w:val="79"/>
        </w:numPr>
        <w:jc w:val="both"/>
        <w:rPr>
          <w:rFonts w:ascii="Tahoma" w:hAnsi="Tahoma" w:cs="Tahoma"/>
          <w:sz w:val="20"/>
          <w:szCs w:val="20"/>
        </w:rPr>
      </w:pPr>
      <w:r w:rsidRPr="00D57F19">
        <w:rPr>
          <w:rFonts w:ascii="Tahoma" w:hAnsi="Tahoma" w:cs="Tahoma"/>
          <w:sz w:val="20"/>
          <w:szCs w:val="20"/>
        </w:rPr>
        <w:t xml:space="preserve">Strony ustalają, że przedmiotem odbioru końcowego </w:t>
      </w:r>
      <w:r w:rsidR="00532B8D">
        <w:rPr>
          <w:rFonts w:ascii="Tahoma" w:hAnsi="Tahoma" w:cs="Tahoma"/>
          <w:sz w:val="20"/>
          <w:szCs w:val="20"/>
        </w:rPr>
        <w:t xml:space="preserve">robót </w:t>
      </w:r>
      <w:r w:rsidRPr="00D57F19">
        <w:rPr>
          <w:rFonts w:ascii="Tahoma" w:hAnsi="Tahoma" w:cs="Tahoma"/>
          <w:sz w:val="20"/>
          <w:szCs w:val="20"/>
        </w:rPr>
        <w:t xml:space="preserve">jest wykonanie przedmiotu umowy objętego niniejszą umową, potwierdzone protokołem odbioru końcowego oraz przygotowaną dokumentacją umożliwiającą </w:t>
      </w:r>
      <w:r w:rsidR="00532B8D">
        <w:rPr>
          <w:rFonts w:ascii="Tahoma" w:hAnsi="Tahoma" w:cs="Tahoma"/>
          <w:sz w:val="20"/>
          <w:szCs w:val="20"/>
        </w:rPr>
        <w:t>uzyskać pozwolenie na użytkowanie obiektów.</w:t>
      </w:r>
      <w:r w:rsidRPr="00D57F19">
        <w:rPr>
          <w:rFonts w:ascii="Tahoma" w:hAnsi="Tahoma" w:cs="Tahoma"/>
          <w:sz w:val="20"/>
          <w:szCs w:val="20"/>
        </w:rPr>
        <w:t xml:space="preserve"> </w:t>
      </w:r>
    </w:p>
    <w:p w:rsidR="002E0698" w:rsidRPr="00D57F19" w:rsidRDefault="002E0698" w:rsidP="002E0698">
      <w:pPr>
        <w:numPr>
          <w:ilvl w:val="1"/>
          <w:numId w:val="79"/>
        </w:numPr>
        <w:jc w:val="both"/>
        <w:rPr>
          <w:rFonts w:ascii="Tahoma" w:hAnsi="Tahoma" w:cs="Tahoma"/>
          <w:sz w:val="20"/>
          <w:szCs w:val="20"/>
        </w:rPr>
      </w:pPr>
      <w:r w:rsidRPr="00D57F19">
        <w:rPr>
          <w:rFonts w:ascii="Tahoma" w:hAnsi="Tahoma" w:cs="Tahoma"/>
          <w:sz w:val="20"/>
          <w:szCs w:val="20"/>
        </w:rPr>
        <w:t xml:space="preserve">Odbiorom częściowym będą podlegały roboty zanikające i ulegające zakryciu, z tym, że odbiór tych robót przez zamawiającego nastąpi w terminie bezzwłocznym po zgłoszeniu przez Wykonawcę, nie dłuższym jednak niż 4 dni. </w:t>
      </w:r>
    </w:p>
    <w:p w:rsidR="002E0698" w:rsidRDefault="002E0698" w:rsidP="002E0698">
      <w:pPr>
        <w:numPr>
          <w:ilvl w:val="1"/>
          <w:numId w:val="79"/>
        </w:numPr>
        <w:jc w:val="both"/>
        <w:rPr>
          <w:rFonts w:ascii="Tahoma" w:hAnsi="Tahoma" w:cs="Tahoma"/>
          <w:sz w:val="20"/>
          <w:szCs w:val="20"/>
        </w:rPr>
      </w:pPr>
      <w:r w:rsidRPr="00255C9D">
        <w:rPr>
          <w:rFonts w:ascii="Tahoma" w:hAnsi="Tahoma" w:cs="Tahoma"/>
          <w:sz w:val="20"/>
          <w:szCs w:val="20"/>
        </w:rPr>
        <w:t xml:space="preserve">Roboty budowlane i montażowe, dla których strony ustalą odbiory częściowe, Wykonawca każdorazowo zgłosi wpisem do Dziennika budowy, a Zamawiający dokona ich odbioru bezzwłocznie, </w:t>
      </w:r>
      <w:r w:rsidRPr="00255C9D">
        <w:rPr>
          <w:rFonts w:ascii="Tahoma" w:hAnsi="Tahoma" w:cs="Tahoma"/>
          <w:sz w:val="20"/>
          <w:szCs w:val="20"/>
        </w:rPr>
        <w:lastRenderedPageBreak/>
        <w:t>tak aby nie spowodować przerw w realizacji przedmiotu umowy. Dla dokonania odbioru częściowego Wykonawca przedłoży inspektorowi nadzoru inw</w:t>
      </w:r>
      <w:r>
        <w:rPr>
          <w:rFonts w:ascii="Tahoma" w:hAnsi="Tahoma" w:cs="Tahoma"/>
          <w:sz w:val="20"/>
          <w:szCs w:val="20"/>
        </w:rPr>
        <w:t>estorskiego niezbędne dokumenty.</w:t>
      </w:r>
    </w:p>
    <w:p w:rsidR="002E0698" w:rsidRPr="00255C9D" w:rsidRDefault="002E0698" w:rsidP="002E0698">
      <w:pPr>
        <w:numPr>
          <w:ilvl w:val="1"/>
          <w:numId w:val="79"/>
        </w:numPr>
        <w:jc w:val="both"/>
        <w:rPr>
          <w:rFonts w:ascii="Tahoma" w:hAnsi="Tahoma" w:cs="Tahoma"/>
          <w:sz w:val="20"/>
          <w:szCs w:val="20"/>
        </w:rPr>
      </w:pPr>
      <w:r w:rsidRPr="00255C9D">
        <w:rPr>
          <w:rFonts w:ascii="Tahoma" w:hAnsi="Tahoma" w:cs="Tahoma"/>
          <w:sz w:val="20"/>
          <w:szCs w:val="20"/>
        </w:rPr>
        <w:t xml:space="preserve">Zamawiający powoła komisję i dokona odbioru końcowego. Rozpoczęcie odbioru końcowego nastąpi w terminie 7 dni, licząc od daty zgłoszenia przez Wykonawcę gotowości do odbioru. </w:t>
      </w:r>
    </w:p>
    <w:p w:rsidR="002E0698" w:rsidRPr="00D57F19" w:rsidRDefault="002E0698" w:rsidP="002E0698">
      <w:pPr>
        <w:numPr>
          <w:ilvl w:val="1"/>
          <w:numId w:val="79"/>
        </w:numPr>
        <w:jc w:val="both"/>
        <w:rPr>
          <w:rFonts w:ascii="Tahoma" w:hAnsi="Tahoma" w:cs="Tahoma"/>
          <w:sz w:val="20"/>
          <w:szCs w:val="20"/>
        </w:rPr>
      </w:pPr>
      <w:r w:rsidRPr="00D57F19">
        <w:rPr>
          <w:rFonts w:ascii="Tahoma" w:hAnsi="Tahoma" w:cs="Tahoma"/>
          <w:sz w:val="20"/>
          <w:szCs w:val="20"/>
        </w:rPr>
        <w:t>Na co najmniej 5 dni przed dniem zgłoszenia gotowości do odbioru końcowego Wykonawca przedłoży Zamawiającemu wszystkie dokumenty pozwalające na ocenę prawidłowości wykonania przedmiotu odbioru, a w szczególności Dziennik budowy, dokumentację geodezyjną powykonawczą, oświadczenia kierownika budowy i kierowników robót, protokóły z wyników badań, prób i sprawdzeń, certyfikaty, atesty i deklaracje zgodności na wbudowane materiały</w:t>
      </w:r>
      <w:r w:rsidR="00813C1B">
        <w:rPr>
          <w:rFonts w:ascii="Tahoma" w:hAnsi="Tahoma" w:cs="Tahoma"/>
          <w:sz w:val="20"/>
          <w:szCs w:val="20"/>
        </w:rPr>
        <w:t xml:space="preserve"> i zainstalowane wyposażenie, wypełniony przez kierownika budowy wniosek o uzyskanie pozwolenia na użytkowanie wraz z niezbędnymi załącznikami.</w:t>
      </w:r>
    </w:p>
    <w:p w:rsidR="006C4EE4" w:rsidRDefault="002E0698" w:rsidP="002E0698">
      <w:pPr>
        <w:numPr>
          <w:ilvl w:val="1"/>
          <w:numId w:val="79"/>
        </w:numPr>
        <w:jc w:val="both"/>
        <w:rPr>
          <w:rFonts w:ascii="Tahoma" w:hAnsi="Tahoma" w:cs="Tahoma"/>
          <w:sz w:val="20"/>
          <w:szCs w:val="20"/>
        </w:rPr>
      </w:pPr>
      <w:r w:rsidRPr="00D57F19">
        <w:rPr>
          <w:rFonts w:ascii="Tahoma" w:hAnsi="Tahoma" w:cs="Tahoma"/>
          <w:sz w:val="20"/>
          <w:szCs w:val="20"/>
        </w:rPr>
        <w:t>Z czynności odbioru końcowego zostanie sporządzony protokół, który zawierać będzie wszystkie ustalenia i zalecenia poczynione w trakcie odbioru.</w:t>
      </w:r>
    </w:p>
    <w:p w:rsidR="002E0698" w:rsidRPr="00D57F19" w:rsidRDefault="002E0698" w:rsidP="002E0698">
      <w:pPr>
        <w:numPr>
          <w:ilvl w:val="1"/>
          <w:numId w:val="79"/>
        </w:numPr>
        <w:jc w:val="both"/>
        <w:rPr>
          <w:rFonts w:ascii="Tahoma" w:hAnsi="Tahoma" w:cs="Tahoma"/>
          <w:sz w:val="20"/>
          <w:szCs w:val="20"/>
        </w:rPr>
      </w:pPr>
      <w:r w:rsidRPr="00D57F19">
        <w:rPr>
          <w:rFonts w:ascii="Tahoma" w:hAnsi="Tahoma" w:cs="Tahoma"/>
          <w:sz w:val="20"/>
          <w:szCs w:val="20"/>
        </w:rPr>
        <w:t xml:space="preserve">Jeżeli w toku czynności odbioru zostanie stwierdzone, że przedmiot odbioru nie osiągnął gotowości do odbioru z powodu nie zakończenia prac, lub jego wadliwego wykonania, </w:t>
      </w:r>
      <w:r>
        <w:rPr>
          <w:rFonts w:ascii="Tahoma" w:hAnsi="Tahoma" w:cs="Tahoma"/>
          <w:sz w:val="20"/>
          <w:szCs w:val="20"/>
        </w:rPr>
        <w:t>t</w:t>
      </w:r>
      <w:r w:rsidRPr="00D57F19">
        <w:rPr>
          <w:rFonts w:ascii="Tahoma" w:hAnsi="Tahoma" w:cs="Tahoma"/>
          <w:sz w:val="20"/>
          <w:szCs w:val="20"/>
        </w:rPr>
        <w:t>o Zamawiający odmówi odbioru z winy Wykonawcy.</w:t>
      </w:r>
    </w:p>
    <w:p w:rsidR="002E0698" w:rsidRPr="00D57F19" w:rsidRDefault="002E0698" w:rsidP="002E0698">
      <w:pPr>
        <w:numPr>
          <w:ilvl w:val="1"/>
          <w:numId w:val="79"/>
        </w:numPr>
        <w:jc w:val="both"/>
        <w:rPr>
          <w:rFonts w:ascii="Tahoma" w:hAnsi="Tahoma" w:cs="Tahoma"/>
          <w:sz w:val="20"/>
          <w:szCs w:val="20"/>
        </w:rPr>
      </w:pPr>
      <w:r w:rsidRPr="00D57F19">
        <w:rPr>
          <w:rFonts w:ascii="Tahoma" w:hAnsi="Tahoma" w:cs="Tahoma"/>
          <w:sz w:val="20"/>
          <w:szCs w:val="20"/>
        </w:rPr>
        <w:t>Jeżeli w toku czynności odbioru końcowego zadania zostaną stwierdzone wady:</w:t>
      </w:r>
    </w:p>
    <w:p w:rsidR="002E0698" w:rsidRPr="00D57F19" w:rsidRDefault="002E0698" w:rsidP="002E0698">
      <w:pPr>
        <w:numPr>
          <w:ilvl w:val="2"/>
          <w:numId w:val="80"/>
        </w:numPr>
        <w:jc w:val="both"/>
        <w:rPr>
          <w:rFonts w:ascii="Tahoma" w:hAnsi="Tahoma" w:cs="Tahoma"/>
          <w:sz w:val="20"/>
          <w:szCs w:val="20"/>
        </w:rPr>
      </w:pPr>
      <w:r w:rsidRPr="00D57F19">
        <w:rPr>
          <w:rFonts w:ascii="Tahoma" w:hAnsi="Tahoma" w:cs="Tahoma"/>
          <w:sz w:val="20"/>
          <w:szCs w:val="20"/>
        </w:rPr>
        <w:t>Nadające się do usunięcia, to Zamawiający może zażądać usunięcia wad, wyznaczając odpowiedni termin. Fakt usunięcia wad zostanie stwierdzony protokolarnie, a terminem odbioru w takich sytuacjach będzie termin usunięcia wad, określony w protokole usunięcia wad.</w:t>
      </w:r>
    </w:p>
    <w:p w:rsidR="002E0698" w:rsidRPr="00D57F19" w:rsidRDefault="002E0698" w:rsidP="002E0698">
      <w:pPr>
        <w:numPr>
          <w:ilvl w:val="2"/>
          <w:numId w:val="80"/>
        </w:numPr>
        <w:rPr>
          <w:rFonts w:ascii="Tahoma" w:hAnsi="Tahoma" w:cs="Tahoma"/>
          <w:sz w:val="20"/>
          <w:szCs w:val="20"/>
        </w:rPr>
      </w:pPr>
      <w:r w:rsidRPr="00D57F19">
        <w:rPr>
          <w:rFonts w:ascii="Tahoma" w:hAnsi="Tahoma" w:cs="Tahoma"/>
          <w:sz w:val="20"/>
          <w:szCs w:val="20"/>
        </w:rPr>
        <w:t>Nienadające się do usunięcia, to Zamawiający może:</w:t>
      </w:r>
    </w:p>
    <w:p w:rsidR="002E0698" w:rsidRPr="00D57F19" w:rsidRDefault="002E0698" w:rsidP="002E0698">
      <w:pPr>
        <w:numPr>
          <w:ilvl w:val="0"/>
          <w:numId w:val="81"/>
        </w:numPr>
        <w:jc w:val="both"/>
        <w:rPr>
          <w:rFonts w:ascii="Tahoma" w:hAnsi="Tahoma" w:cs="Tahoma"/>
          <w:sz w:val="20"/>
          <w:szCs w:val="20"/>
        </w:rPr>
      </w:pPr>
      <w:r w:rsidRPr="00D57F19">
        <w:rPr>
          <w:rFonts w:ascii="Tahoma" w:hAnsi="Tahoma" w:cs="Tahoma"/>
          <w:sz w:val="20"/>
          <w:szCs w:val="20"/>
        </w:rPr>
        <w:t xml:space="preserve">jeżeli wady umożliwiają użytkowanie obiektu zgodnie z jego przeznaczeniem obniżyć wynagrodzenie Wykonawcy do utraconej wartości użytkowej, estetycznej i technicznej, </w:t>
      </w:r>
    </w:p>
    <w:p w:rsidR="002E0698" w:rsidRPr="00D57F19" w:rsidRDefault="002E0698" w:rsidP="002E0698">
      <w:pPr>
        <w:numPr>
          <w:ilvl w:val="0"/>
          <w:numId w:val="81"/>
        </w:numPr>
        <w:jc w:val="both"/>
        <w:rPr>
          <w:rFonts w:ascii="Tahoma" w:hAnsi="Tahoma" w:cs="Tahoma"/>
          <w:sz w:val="20"/>
          <w:szCs w:val="20"/>
        </w:rPr>
      </w:pPr>
      <w:r w:rsidRPr="00D57F19">
        <w:rPr>
          <w:rFonts w:ascii="Tahoma" w:hAnsi="Tahoma" w:cs="Tahoma"/>
          <w:sz w:val="20"/>
          <w:szCs w:val="20"/>
        </w:rPr>
        <w:t xml:space="preserve">jeżeli wady uniemożliwiają użytkowanie obiektu zgodnie z jego przeznaczeniem, zażądać wykonania przedmiotu umowy po raz drugi, zachowując prawo do naliczania Wykonawcy zastrzeżonych kar i odszkodowań na zasadach określonych </w:t>
      </w:r>
      <w:r w:rsidRPr="00FD65A6">
        <w:rPr>
          <w:rFonts w:ascii="Tahoma" w:hAnsi="Tahoma" w:cs="Tahoma"/>
          <w:sz w:val="20"/>
          <w:szCs w:val="20"/>
        </w:rPr>
        <w:t>w § 12</w:t>
      </w:r>
      <w:r w:rsidRPr="00D57F19">
        <w:rPr>
          <w:rFonts w:ascii="Tahoma" w:hAnsi="Tahoma" w:cs="Tahoma"/>
          <w:sz w:val="20"/>
          <w:szCs w:val="20"/>
        </w:rPr>
        <w:t xml:space="preserve"> niniejszej umowy, </w:t>
      </w:r>
    </w:p>
    <w:p w:rsidR="002E0698" w:rsidRPr="00D57F19" w:rsidRDefault="002E0698" w:rsidP="002E0698">
      <w:pPr>
        <w:numPr>
          <w:ilvl w:val="0"/>
          <w:numId w:val="81"/>
        </w:numPr>
        <w:jc w:val="both"/>
        <w:rPr>
          <w:rFonts w:ascii="Tahoma" w:hAnsi="Tahoma" w:cs="Tahoma"/>
          <w:sz w:val="20"/>
          <w:szCs w:val="20"/>
        </w:rPr>
      </w:pPr>
      <w:r w:rsidRPr="00D57F19">
        <w:rPr>
          <w:rFonts w:ascii="Tahoma" w:hAnsi="Tahoma" w:cs="Tahoma"/>
          <w:sz w:val="20"/>
          <w:szCs w:val="20"/>
        </w:rPr>
        <w:t>w przypadku niewykonania prac w ustalonym terminie przedmiotu umowy po raz drugi – odstąpić od umowy z winy wykonawcy</w:t>
      </w:r>
    </w:p>
    <w:p w:rsidR="002E0698" w:rsidRPr="00D57F19" w:rsidRDefault="002E0698" w:rsidP="002E0698">
      <w:pPr>
        <w:numPr>
          <w:ilvl w:val="2"/>
          <w:numId w:val="80"/>
        </w:numPr>
        <w:jc w:val="both"/>
        <w:rPr>
          <w:rFonts w:ascii="Tahoma" w:hAnsi="Tahoma" w:cs="Tahoma"/>
          <w:iCs/>
          <w:sz w:val="20"/>
          <w:szCs w:val="20"/>
        </w:rPr>
      </w:pPr>
      <w:r w:rsidRPr="00D57F19">
        <w:rPr>
          <w:rFonts w:ascii="Tahoma" w:hAnsi="Tahoma" w:cs="Tahoma"/>
          <w:sz w:val="20"/>
          <w:szCs w:val="20"/>
        </w:rPr>
        <w:t xml:space="preserve">Jeżeli w trakcie realizacji przedmiotu umowy Zamawiający zażąda badań, które nie były przewidziane niniejszą umową, to Wykonawca zobowiązany jest przeprowadzić te badania. Jeżeli w rezultacie przeprowadzenia badań okaże się, </w:t>
      </w:r>
      <w:r>
        <w:rPr>
          <w:rFonts w:ascii="Tahoma" w:hAnsi="Tahoma" w:cs="Tahoma"/>
          <w:sz w:val="20"/>
          <w:szCs w:val="20"/>
        </w:rPr>
        <w:t xml:space="preserve">że </w:t>
      </w:r>
      <w:r w:rsidRPr="00D57F19">
        <w:rPr>
          <w:rFonts w:ascii="Tahoma" w:hAnsi="Tahoma" w:cs="Tahoma"/>
          <w:sz w:val="20"/>
          <w:szCs w:val="20"/>
        </w:rPr>
        <w:t>zastosowane materiały bądź wykonanie robót są niezgodne z umową, to koszty badań dodatkowych obciążają Wykonawcę. W przeciwnym wypadku koszty tych badań obciążają Zamawiającego.</w:t>
      </w:r>
    </w:p>
    <w:p w:rsidR="00044DE6" w:rsidRDefault="00044DE6" w:rsidP="001E1C33">
      <w:pPr>
        <w:autoSpaceDE w:val="0"/>
        <w:autoSpaceDN w:val="0"/>
        <w:adjustRightInd w:val="0"/>
        <w:rPr>
          <w:rFonts w:ascii="Tahoma" w:hAnsi="Tahoma" w:cs="Tahoma"/>
          <w:b/>
          <w:bCs/>
          <w:sz w:val="22"/>
          <w:szCs w:val="22"/>
        </w:rPr>
      </w:pPr>
    </w:p>
    <w:p w:rsidR="00DC1E38" w:rsidRPr="00D57F19" w:rsidRDefault="00DC1E38" w:rsidP="00DC1E38">
      <w:pPr>
        <w:ind w:left="357"/>
        <w:jc w:val="center"/>
        <w:rPr>
          <w:rFonts w:ascii="Tahoma" w:hAnsi="Tahoma" w:cs="Tahoma"/>
          <w:b/>
          <w:sz w:val="20"/>
          <w:szCs w:val="20"/>
          <w:u w:val="single"/>
        </w:rPr>
      </w:pPr>
      <w:r w:rsidRPr="00DC1E38">
        <w:rPr>
          <w:rFonts w:ascii="Tahoma" w:hAnsi="Tahoma" w:cs="Tahoma"/>
          <w:b/>
          <w:sz w:val="20"/>
          <w:szCs w:val="20"/>
        </w:rPr>
        <w:t>§ 5.</w:t>
      </w:r>
      <w:r>
        <w:rPr>
          <w:rFonts w:ascii="Tahoma" w:hAnsi="Tahoma" w:cs="Tahoma"/>
          <w:b/>
          <w:sz w:val="20"/>
          <w:szCs w:val="20"/>
        </w:rPr>
        <w:t xml:space="preserve"> Zakres obowiązków</w:t>
      </w:r>
    </w:p>
    <w:p w:rsidR="00DC1E38" w:rsidRPr="00D57F19" w:rsidRDefault="00DC1E38" w:rsidP="00DC1E38">
      <w:pPr>
        <w:numPr>
          <w:ilvl w:val="0"/>
          <w:numId w:val="83"/>
        </w:numPr>
        <w:rPr>
          <w:rFonts w:ascii="Tahoma" w:hAnsi="Tahoma" w:cs="Tahoma"/>
          <w:sz w:val="20"/>
          <w:szCs w:val="20"/>
        </w:rPr>
      </w:pPr>
      <w:r w:rsidRPr="00D57F19">
        <w:rPr>
          <w:rFonts w:ascii="Tahoma" w:hAnsi="Tahoma" w:cs="Tahoma"/>
          <w:sz w:val="20"/>
          <w:szCs w:val="20"/>
        </w:rPr>
        <w:t>Do obowiązków Zamawiającego należy:</w:t>
      </w:r>
    </w:p>
    <w:p w:rsidR="00DC1E38" w:rsidRPr="00D57F19" w:rsidRDefault="00DC1E38" w:rsidP="00DC1E38">
      <w:pPr>
        <w:numPr>
          <w:ilvl w:val="0"/>
          <w:numId w:val="82"/>
        </w:numPr>
        <w:jc w:val="both"/>
        <w:rPr>
          <w:rFonts w:ascii="Tahoma" w:hAnsi="Tahoma" w:cs="Tahoma"/>
          <w:sz w:val="20"/>
          <w:szCs w:val="20"/>
        </w:rPr>
      </w:pPr>
      <w:r w:rsidRPr="00D57F19">
        <w:rPr>
          <w:rFonts w:ascii="Tahoma" w:hAnsi="Tahoma" w:cs="Tahoma"/>
          <w:sz w:val="20"/>
          <w:szCs w:val="20"/>
        </w:rPr>
        <w:t xml:space="preserve">przekazania terenu budowy, dziennika budowy </w:t>
      </w:r>
    </w:p>
    <w:p w:rsidR="00DC1E38" w:rsidRPr="00D57F19" w:rsidRDefault="00DC1E38" w:rsidP="00DC1E38">
      <w:pPr>
        <w:numPr>
          <w:ilvl w:val="0"/>
          <w:numId w:val="82"/>
        </w:numPr>
        <w:jc w:val="both"/>
        <w:rPr>
          <w:rFonts w:ascii="Tahoma" w:hAnsi="Tahoma" w:cs="Tahoma"/>
          <w:sz w:val="20"/>
          <w:szCs w:val="20"/>
        </w:rPr>
      </w:pPr>
      <w:r w:rsidRPr="00D57F19">
        <w:rPr>
          <w:rFonts w:ascii="Tahoma" w:hAnsi="Tahoma" w:cs="Tahoma"/>
          <w:sz w:val="20"/>
          <w:szCs w:val="20"/>
        </w:rPr>
        <w:t>zapewnienie nadzoru inwestorskiego.</w:t>
      </w:r>
    </w:p>
    <w:p w:rsidR="00DC1E38" w:rsidRPr="00D57F19" w:rsidRDefault="00DC1E38" w:rsidP="00DC1E38">
      <w:pPr>
        <w:numPr>
          <w:ilvl w:val="0"/>
          <w:numId w:val="82"/>
        </w:numPr>
        <w:jc w:val="both"/>
        <w:rPr>
          <w:rFonts w:ascii="Tahoma" w:hAnsi="Tahoma" w:cs="Tahoma"/>
          <w:sz w:val="20"/>
          <w:szCs w:val="20"/>
        </w:rPr>
      </w:pPr>
      <w:r w:rsidRPr="00D57F19">
        <w:rPr>
          <w:rFonts w:ascii="Tahoma" w:hAnsi="Tahoma" w:cs="Tahoma"/>
          <w:sz w:val="20"/>
          <w:szCs w:val="20"/>
        </w:rPr>
        <w:t xml:space="preserve">Terminowa zapłata za przedmiot umowy wykonany i odebrany zgodnie z § 4 niniejszej umowy. </w:t>
      </w:r>
    </w:p>
    <w:p w:rsidR="00DC1E38" w:rsidRPr="00D57F19" w:rsidRDefault="00DC1E38" w:rsidP="00DC1E38">
      <w:pPr>
        <w:numPr>
          <w:ilvl w:val="0"/>
          <w:numId w:val="83"/>
        </w:numPr>
        <w:jc w:val="both"/>
        <w:rPr>
          <w:rFonts w:ascii="Tahoma" w:hAnsi="Tahoma" w:cs="Tahoma"/>
          <w:sz w:val="20"/>
          <w:szCs w:val="20"/>
        </w:rPr>
      </w:pPr>
      <w:r w:rsidRPr="00D57F19">
        <w:rPr>
          <w:rFonts w:ascii="Tahoma" w:hAnsi="Tahoma" w:cs="Tahoma"/>
          <w:bCs/>
          <w:sz w:val="20"/>
          <w:szCs w:val="20"/>
        </w:rPr>
        <w:t>Wykonawca zobowiązuje się do:</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Wykonania przedmiotu umowy określonego § 1 zgodnie z warunkami przetargu zawartymi  </w:t>
      </w:r>
      <w:r w:rsidRPr="00D57F19">
        <w:rPr>
          <w:rFonts w:ascii="Tahoma" w:hAnsi="Tahoma" w:cs="Tahoma"/>
          <w:sz w:val="20"/>
          <w:szCs w:val="20"/>
        </w:rPr>
        <w:br/>
        <w:t xml:space="preserve">w specyfikacji istotnych warunków zamówienia, dokumentacją projektową budowlaną  </w:t>
      </w:r>
      <w:r>
        <w:rPr>
          <w:rFonts w:ascii="Tahoma" w:hAnsi="Tahoma" w:cs="Tahoma"/>
          <w:sz w:val="20"/>
          <w:szCs w:val="20"/>
        </w:rPr>
        <w:br/>
      </w:r>
      <w:r w:rsidRPr="00D57F19">
        <w:rPr>
          <w:rFonts w:ascii="Tahoma" w:hAnsi="Tahoma" w:cs="Tahoma"/>
          <w:sz w:val="20"/>
          <w:szCs w:val="20"/>
        </w:rPr>
        <w:t>i</w:t>
      </w:r>
      <w:r>
        <w:rPr>
          <w:rFonts w:ascii="Tahoma" w:hAnsi="Tahoma" w:cs="Tahoma"/>
          <w:sz w:val="20"/>
          <w:szCs w:val="20"/>
        </w:rPr>
        <w:t xml:space="preserve"> </w:t>
      </w:r>
      <w:r w:rsidRPr="00D57F19">
        <w:rPr>
          <w:rFonts w:ascii="Tahoma" w:hAnsi="Tahoma" w:cs="Tahoma"/>
          <w:sz w:val="20"/>
          <w:szCs w:val="20"/>
        </w:rPr>
        <w:t>wykonawczą, specyfikacjami technicznymi, wymogami Prawa Budowlanego, przepisami techniczno-budowlanymi oraz obowiązującymi normami i zasadami wiedzy technicznej.</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Usunięcia ewentualnie powstałych usterek i wad wykonawczych w terminie uzgodnionym przez strony chyba, że wystąpią okoliczności uniemożliwiające usunięcie tych usterek i wad  z przyczyn niezależnych od wykonawcy wówczas strony uzgodnią termin ich usunięcia.</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Opracowania kompletnej dokumentacji powykonawczej w 3 (trzech) egzemplarzach                          i przekazanie jej Zamawiającemu na 5 (pięć) dni przed terminem zgłoszenia do odbioru końcowego całego zamówienia.</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Wytyczenia geodezyjnego nowych obiektów i wykonania inwentaryzacji powykonawczej                po zakończeniu robót. </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lastRenderedPageBreak/>
        <w:t xml:space="preserve">Opracowania projektu organizacji robót budowlano-montażowych, z uwzględnieniem budowy nowych obiektów i przebudowy elementów zagospodarowania terenu na potrzeby przedmiotu zamówienia opisanego w § 1 niniejszej umowy. </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Opracowania planu zagospodarowania budowy i uzgodnienie go ze służbami Zamawiającego. </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Zorganizowania placu budowy, w tym: wykonanie komunikacji, ogrodzeń, instalacji, zabudowań prowizorycznych i wszystkich innych czynności niezbędnych do właściwego wykonania prac. Wykonawca zobowiązany jest zabezpieczyć i oznakować prowadzone roboty oraz dbać o stan techniczny i prawidłowość oznakowania przez cały czas trwania realizacji zadania. Wykonawca ponosi pełną odpowiedzialność za teren budowy od chwili przejęcia placu budowy. </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Koordynacji prac realizowanych przez podwykonawców. </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Prowadzenia dziennika budowy i udostępniania go </w:t>
      </w:r>
      <w:r>
        <w:rPr>
          <w:rFonts w:ascii="Tahoma" w:hAnsi="Tahoma" w:cs="Tahoma"/>
          <w:sz w:val="20"/>
          <w:szCs w:val="20"/>
        </w:rPr>
        <w:t xml:space="preserve">Inspektorowi nadzoru oraz </w:t>
      </w:r>
      <w:r w:rsidRPr="00D57F19">
        <w:rPr>
          <w:rFonts w:ascii="Tahoma" w:hAnsi="Tahoma" w:cs="Tahoma"/>
          <w:sz w:val="20"/>
          <w:szCs w:val="20"/>
        </w:rPr>
        <w:t>Zamawiającemu celem</w:t>
      </w:r>
      <w:r>
        <w:rPr>
          <w:rFonts w:ascii="Tahoma" w:hAnsi="Tahoma" w:cs="Tahoma"/>
          <w:sz w:val="20"/>
          <w:szCs w:val="20"/>
        </w:rPr>
        <w:t xml:space="preserve"> </w:t>
      </w:r>
      <w:r w:rsidRPr="00D57F19">
        <w:rPr>
          <w:rFonts w:ascii="Tahoma" w:hAnsi="Tahoma" w:cs="Tahoma"/>
          <w:sz w:val="20"/>
          <w:szCs w:val="20"/>
        </w:rPr>
        <w:t>dokonywania</w:t>
      </w:r>
      <w:r>
        <w:rPr>
          <w:rFonts w:ascii="Tahoma" w:hAnsi="Tahoma" w:cs="Tahoma"/>
          <w:sz w:val="20"/>
          <w:szCs w:val="20"/>
        </w:rPr>
        <w:t xml:space="preserve"> </w:t>
      </w:r>
      <w:r w:rsidRPr="00D57F19">
        <w:rPr>
          <w:rFonts w:ascii="Tahoma" w:hAnsi="Tahoma" w:cs="Tahoma"/>
          <w:sz w:val="20"/>
          <w:szCs w:val="20"/>
        </w:rPr>
        <w:t>wpisów</w:t>
      </w:r>
      <w:r>
        <w:rPr>
          <w:rFonts w:ascii="Tahoma" w:hAnsi="Tahoma" w:cs="Tahoma"/>
          <w:sz w:val="20"/>
          <w:szCs w:val="20"/>
        </w:rPr>
        <w:t xml:space="preserve"> </w:t>
      </w:r>
      <w:r w:rsidRPr="00D57F19">
        <w:rPr>
          <w:rFonts w:ascii="Tahoma" w:hAnsi="Tahoma" w:cs="Tahoma"/>
          <w:sz w:val="20"/>
          <w:szCs w:val="20"/>
        </w:rPr>
        <w:t>i potwierdzeń.</w:t>
      </w:r>
    </w:p>
    <w:p w:rsidR="00DC1E38" w:rsidRPr="00D57F19" w:rsidRDefault="00DC1E38" w:rsidP="00DC1E38">
      <w:pPr>
        <w:numPr>
          <w:ilvl w:val="0"/>
          <w:numId w:val="84"/>
        </w:numPr>
        <w:rPr>
          <w:rFonts w:ascii="Tahoma" w:hAnsi="Tahoma" w:cs="Tahoma"/>
          <w:sz w:val="20"/>
          <w:szCs w:val="20"/>
        </w:rPr>
      </w:pPr>
      <w:r w:rsidRPr="00D57F19">
        <w:rPr>
          <w:rFonts w:ascii="Tahoma" w:hAnsi="Tahoma" w:cs="Tahoma"/>
          <w:sz w:val="20"/>
          <w:szCs w:val="20"/>
        </w:rPr>
        <w:t xml:space="preserve">Przygotowania obiektów i wymaganych dokumentów </w:t>
      </w:r>
      <w:r w:rsidR="00A972E6">
        <w:rPr>
          <w:rFonts w:ascii="Tahoma" w:hAnsi="Tahoma" w:cs="Tahoma"/>
          <w:sz w:val="20"/>
          <w:szCs w:val="20"/>
        </w:rPr>
        <w:t>we wszystkich branżach, łącznie z doku</w:t>
      </w:r>
      <w:r w:rsidRPr="00D57F19">
        <w:rPr>
          <w:rFonts w:ascii="Tahoma" w:hAnsi="Tahoma" w:cs="Tahoma"/>
          <w:sz w:val="20"/>
          <w:szCs w:val="20"/>
        </w:rPr>
        <w:t xml:space="preserve">mentacją powykonawczą do dokonania odbioru przez Zamawiającego. </w:t>
      </w:r>
    </w:p>
    <w:p w:rsidR="00DC1E38" w:rsidRPr="00D57F19" w:rsidRDefault="00DC1E38" w:rsidP="00DC1E38">
      <w:pPr>
        <w:numPr>
          <w:ilvl w:val="0"/>
          <w:numId w:val="84"/>
        </w:numPr>
        <w:rPr>
          <w:rFonts w:ascii="Tahoma" w:hAnsi="Tahoma" w:cs="Tahoma"/>
          <w:sz w:val="20"/>
          <w:szCs w:val="20"/>
        </w:rPr>
      </w:pPr>
      <w:r w:rsidRPr="00D57F19">
        <w:rPr>
          <w:rFonts w:ascii="Tahoma" w:hAnsi="Tahoma" w:cs="Tahoma"/>
          <w:sz w:val="20"/>
          <w:szCs w:val="20"/>
        </w:rPr>
        <w:t xml:space="preserve">Przestrzegania przepisów bhp i ppoż. </w:t>
      </w:r>
    </w:p>
    <w:p w:rsidR="00DC1E38" w:rsidRPr="00D57F19" w:rsidRDefault="00DC1E38" w:rsidP="00DC1E38">
      <w:pPr>
        <w:numPr>
          <w:ilvl w:val="0"/>
          <w:numId w:val="84"/>
        </w:numPr>
        <w:rPr>
          <w:rFonts w:ascii="Tahoma" w:hAnsi="Tahoma" w:cs="Tahoma"/>
          <w:sz w:val="20"/>
          <w:szCs w:val="20"/>
        </w:rPr>
      </w:pPr>
      <w:r w:rsidRPr="00D57F19">
        <w:rPr>
          <w:rFonts w:ascii="Tahoma" w:hAnsi="Tahoma" w:cs="Tahoma"/>
          <w:sz w:val="20"/>
          <w:szCs w:val="20"/>
        </w:rPr>
        <w:t xml:space="preserve">Zapewnienia kadry i nadzoru z wymaganymi uprawnieniami. </w:t>
      </w:r>
    </w:p>
    <w:p w:rsidR="00DC1E38" w:rsidRPr="00D57F19" w:rsidRDefault="00DC1E38" w:rsidP="00DC1E38">
      <w:pPr>
        <w:numPr>
          <w:ilvl w:val="0"/>
          <w:numId w:val="84"/>
        </w:numPr>
        <w:rPr>
          <w:rFonts w:ascii="Tahoma" w:hAnsi="Tahoma" w:cs="Tahoma"/>
          <w:sz w:val="20"/>
          <w:szCs w:val="20"/>
        </w:rPr>
      </w:pPr>
      <w:r w:rsidRPr="00D57F19">
        <w:rPr>
          <w:rFonts w:ascii="Tahoma" w:hAnsi="Tahoma" w:cs="Tahoma"/>
          <w:sz w:val="20"/>
          <w:szCs w:val="20"/>
        </w:rPr>
        <w:t xml:space="preserve">Zapewnienia sprzętu spełniającego wymagania norm technicznych. </w:t>
      </w:r>
    </w:p>
    <w:p w:rsidR="00DC1E38" w:rsidRPr="00D57F19" w:rsidRDefault="00DC1E38" w:rsidP="00DC1E38">
      <w:pPr>
        <w:numPr>
          <w:ilvl w:val="0"/>
          <w:numId w:val="84"/>
        </w:numPr>
        <w:rPr>
          <w:rFonts w:ascii="Tahoma" w:hAnsi="Tahoma" w:cs="Tahoma"/>
          <w:sz w:val="20"/>
          <w:szCs w:val="20"/>
        </w:rPr>
      </w:pPr>
      <w:r w:rsidRPr="00D57F19">
        <w:rPr>
          <w:rFonts w:ascii="Tahoma" w:hAnsi="Tahoma" w:cs="Tahoma"/>
          <w:sz w:val="20"/>
          <w:szCs w:val="20"/>
        </w:rPr>
        <w:t>Utrzymania porządku na placu budowy w czasie realizacji prac zapewniającego bezpieczeństwo na i wokół placu budowy.</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Likwidacji placu budowy i zaplecza własnego Wykonawcy bezzwłocznie po zakończeniu prac, lecz nie później niż 15 dni od daty dokonania odbioru końcowego.</w:t>
      </w:r>
    </w:p>
    <w:p w:rsidR="00DC1E38" w:rsidRPr="00D57F19" w:rsidRDefault="00DC1E38" w:rsidP="00DC1E38">
      <w:pPr>
        <w:numPr>
          <w:ilvl w:val="0"/>
          <w:numId w:val="84"/>
        </w:numPr>
        <w:jc w:val="both"/>
        <w:rPr>
          <w:rFonts w:ascii="Tahoma" w:hAnsi="Tahoma" w:cs="Tahoma"/>
          <w:sz w:val="20"/>
          <w:szCs w:val="20"/>
        </w:rPr>
      </w:pPr>
      <w:r w:rsidRPr="00D57F19">
        <w:rPr>
          <w:rFonts w:ascii="Tahoma" w:hAnsi="Tahoma" w:cs="Tahoma"/>
          <w:sz w:val="20"/>
          <w:szCs w:val="20"/>
        </w:rPr>
        <w:t xml:space="preserve">Dostarczenia wszystkich niezbędnych dokumentów leżących po stronie Wykonawcy, potrzebnych do </w:t>
      </w:r>
      <w:r w:rsidR="00566CA7">
        <w:rPr>
          <w:rFonts w:ascii="Tahoma" w:hAnsi="Tahoma" w:cs="Tahoma"/>
          <w:sz w:val="20"/>
          <w:szCs w:val="20"/>
        </w:rPr>
        <w:t>uzyskania pozwolenia na użytkowanie obiektu stanowiącego przedmiot umowy</w:t>
      </w:r>
      <w:r w:rsidRPr="00D57F19">
        <w:rPr>
          <w:rFonts w:ascii="Tahoma" w:hAnsi="Tahoma" w:cs="Tahoma"/>
          <w:sz w:val="20"/>
          <w:szCs w:val="20"/>
        </w:rPr>
        <w:t xml:space="preserve">. </w:t>
      </w:r>
    </w:p>
    <w:p w:rsidR="00DC1E38" w:rsidRPr="00D57F19" w:rsidRDefault="003A7156" w:rsidP="003A7156">
      <w:pPr>
        <w:jc w:val="both"/>
        <w:rPr>
          <w:rFonts w:ascii="Tahoma" w:hAnsi="Tahoma" w:cs="Tahoma"/>
          <w:sz w:val="20"/>
          <w:szCs w:val="20"/>
        </w:rPr>
      </w:pPr>
      <w:r>
        <w:rPr>
          <w:rFonts w:ascii="Tahoma" w:hAnsi="Tahoma" w:cs="Tahoma"/>
          <w:sz w:val="20"/>
          <w:szCs w:val="20"/>
        </w:rPr>
        <w:t>17)</w:t>
      </w:r>
      <w:r w:rsidR="00DC1E38" w:rsidRPr="00D57F19">
        <w:rPr>
          <w:rFonts w:ascii="Tahoma" w:hAnsi="Tahoma" w:cs="Tahoma"/>
          <w:sz w:val="20"/>
          <w:szCs w:val="20"/>
        </w:rPr>
        <w:t xml:space="preserve">Opracowania niezbędnych instrukcji w tym planu ewakuacji i planu zabezpieczenia ppoż. obiektu. </w:t>
      </w:r>
    </w:p>
    <w:p w:rsidR="00044DE6" w:rsidRDefault="00550092" w:rsidP="003A7156">
      <w:pPr>
        <w:autoSpaceDE w:val="0"/>
        <w:autoSpaceDN w:val="0"/>
        <w:adjustRightInd w:val="0"/>
        <w:rPr>
          <w:rFonts w:ascii="Tahoma" w:hAnsi="Tahoma" w:cs="Tahoma"/>
          <w:sz w:val="20"/>
          <w:szCs w:val="20"/>
        </w:rPr>
      </w:pPr>
      <w:r>
        <w:rPr>
          <w:rFonts w:ascii="Tahoma" w:hAnsi="Tahoma" w:cs="Tahoma"/>
          <w:sz w:val="20"/>
          <w:szCs w:val="20"/>
        </w:rPr>
        <w:t xml:space="preserve">18) </w:t>
      </w:r>
      <w:r w:rsidR="00DC1E38" w:rsidRPr="00D57F19">
        <w:rPr>
          <w:rFonts w:ascii="Tahoma" w:hAnsi="Tahoma" w:cs="Tahoma"/>
          <w:sz w:val="20"/>
          <w:szCs w:val="20"/>
        </w:rPr>
        <w:t xml:space="preserve">Zapewnienia wykonania i kierowania robotami specjalistycznymi objętymi umową przez osoby </w:t>
      </w:r>
      <w:r>
        <w:rPr>
          <w:rFonts w:ascii="Tahoma" w:hAnsi="Tahoma" w:cs="Tahoma"/>
          <w:sz w:val="20"/>
          <w:szCs w:val="20"/>
        </w:rPr>
        <w:t xml:space="preserve"> </w:t>
      </w:r>
      <w:r w:rsidR="003D3974">
        <w:rPr>
          <w:rFonts w:ascii="Tahoma" w:hAnsi="Tahoma" w:cs="Tahoma"/>
          <w:sz w:val="20"/>
          <w:szCs w:val="20"/>
        </w:rPr>
        <w:t>p</w:t>
      </w:r>
      <w:r w:rsidR="00DC1E38" w:rsidRPr="00D57F19">
        <w:rPr>
          <w:rFonts w:ascii="Tahoma" w:hAnsi="Tahoma" w:cs="Tahoma"/>
          <w:sz w:val="20"/>
          <w:szCs w:val="20"/>
        </w:rPr>
        <w:t>osiadające stosowane kwalifikacje zawodowe i uprawnienia budowlane</w:t>
      </w:r>
      <w:r w:rsidR="00F03624">
        <w:rPr>
          <w:rFonts w:ascii="Tahoma" w:hAnsi="Tahoma" w:cs="Tahoma"/>
          <w:sz w:val="20"/>
          <w:szCs w:val="20"/>
        </w:rPr>
        <w:t>.</w:t>
      </w:r>
    </w:p>
    <w:p w:rsidR="00F03624" w:rsidRDefault="003A7156" w:rsidP="003A7156">
      <w:pPr>
        <w:autoSpaceDE w:val="0"/>
        <w:autoSpaceDN w:val="0"/>
        <w:adjustRightInd w:val="0"/>
        <w:rPr>
          <w:rFonts w:ascii="Tahoma" w:hAnsi="Tahoma" w:cs="Tahoma"/>
          <w:sz w:val="20"/>
          <w:szCs w:val="20"/>
        </w:rPr>
      </w:pPr>
      <w:r>
        <w:rPr>
          <w:rFonts w:ascii="Tahoma" w:hAnsi="Tahoma" w:cs="Tahoma"/>
          <w:sz w:val="20"/>
          <w:szCs w:val="20"/>
        </w:rPr>
        <w:t>1</w:t>
      </w:r>
      <w:r w:rsidR="00F03624">
        <w:rPr>
          <w:rFonts w:ascii="Tahoma" w:hAnsi="Tahoma" w:cs="Tahoma"/>
          <w:sz w:val="20"/>
          <w:szCs w:val="20"/>
        </w:rPr>
        <w:t>9) Zapewnienia nadzoru autorskiego, w tym również na wezwanie Inspektora Nadzoru lub Zamawiającego.</w:t>
      </w:r>
    </w:p>
    <w:p w:rsidR="0009298C" w:rsidRPr="001E1C33" w:rsidRDefault="0009298C" w:rsidP="003A7156">
      <w:pPr>
        <w:autoSpaceDE w:val="0"/>
        <w:autoSpaceDN w:val="0"/>
        <w:adjustRightInd w:val="0"/>
        <w:rPr>
          <w:rFonts w:ascii="Tahoma" w:hAnsi="Tahoma" w:cs="Tahoma"/>
          <w:b/>
          <w:bCs/>
          <w:sz w:val="22"/>
          <w:szCs w:val="22"/>
        </w:rPr>
      </w:pPr>
      <w:r>
        <w:rPr>
          <w:rFonts w:ascii="Tahoma" w:hAnsi="Tahoma" w:cs="Tahoma"/>
          <w:sz w:val="20"/>
          <w:szCs w:val="20"/>
        </w:rPr>
        <w:t>20) Informowanie Zamawiającego poprzez Inspektora Nadzoru z odpowiednim wyprzedzeniem o wszelkich zagrożeniach występujących podczas realizacji zadania i robót, które mogą mieć wpływ na wydłużenie czasu wykonania lub zwiększenia kosztów.</w:t>
      </w:r>
    </w:p>
    <w:p w:rsidR="001E1C33" w:rsidRPr="0009298C" w:rsidRDefault="00540290" w:rsidP="003A7156">
      <w:pPr>
        <w:autoSpaceDE w:val="0"/>
        <w:autoSpaceDN w:val="0"/>
        <w:adjustRightInd w:val="0"/>
        <w:rPr>
          <w:rFonts w:ascii="Tahoma" w:hAnsi="Tahoma" w:cs="Tahoma"/>
          <w:sz w:val="20"/>
          <w:szCs w:val="20"/>
        </w:rPr>
      </w:pPr>
      <w:r w:rsidRPr="0009298C">
        <w:rPr>
          <w:rFonts w:ascii="Tahoma" w:hAnsi="Tahoma" w:cs="Tahoma"/>
          <w:sz w:val="20"/>
          <w:szCs w:val="20"/>
        </w:rPr>
        <w:t>2</w:t>
      </w:r>
      <w:r w:rsidR="0009298C" w:rsidRPr="0009298C">
        <w:rPr>
          <w:rFonts w:ascii="Tahoma" w:hAnsi="Tahoma" w:cs="Tahoma"/>
          <w:sz w:val="20"/>
          <w:szCs w:val="20"/>
        </w:rPr>
        <w:t>1)</w:t>
      </w:r>
      <w:r w:rsidR="001E1C33" w:rsidRPr="0009298C">
        <w:rPr>
          <w:rFonts w:ascii="Tahoma" w:hAnsi="Tahoma" w:cs="Tahoma"/>
          <w:sz w:val="20"/>
          <w:szCs w:val="20"/>
        </w:rPr>
        <w:t xml:space="preserve"> Dokonanie konsultacji rozwiązań projektowych z </w:t>
      </w:r>
      <w:r w:rsidR="00852C37">
        <w:rPr>
          <w:rFonts w:ascii="Tahoma" w:hAnsi="Tahoma" w:cs="Tahoma"/>
          <w:sz w:val="20"/>
          <w:szCs w:val="20"/>
        </w:rPr>
        <w:t xml:space="preserve">Inspektorem nadzoru i </w:t>
      </w:r>
      <w:r w:rsidR="001E1C33" w:rsidRPr="0009298C">
        <w:rPr>
          <w:rFonts w:ascii="Tahoma" w:hAnsi="Tahoma" w:cs="Tahoma"/>
          <w:sz w:val="20"/>
          <w:szCs w:val="20"/>
        </w:rPr>
        <w:t>Zamawiającym.</w:t>
      </w:r>
    </w:p>
    <w:p w:rsidR="001E1C33" w:rsidRPr="0009298C" w:rsidRDefault="0009298C" w:rsidP="003A7156">
      <w:pPr>
        <w:autoSpaceDE w:val="0"/>
        <w:autoSpaceDN w:val="0"/>
        <w:adjustRightInd w:val="0"/>
        <w:rPr>
          <w:rFonts w:ascii="Tahoma" w:hAnsi="Tahoma" w:cs="Tahoma"/>
          <w:sz w:val="20"/>
          <w:szCs w:val="20"/>
        </w:rPr>
      </w:pPr>
      <w:r w:rsidRPr="0009298C">
        <w:rPr>
          <w:rFonts w:ascii="Tahoma" w:hAnsi="Tahoma" w:cs="Tahoma"/>
          <w:sz w:val="20"/>
          <w:szCs w:val="20"/>
        </w:rPr>
        <w:t>22)</w:t>
      </w:r>
      <w:r w:rsidR="001E1C33" w:rsidRPr="0009298C">
        <w:rPr>
          <w:rFonts w:ascii="Tahoma" w:hAnsi="Tahoma" w:cs="Tahoma"/>
          <w:sz w:val="20"/>
          <w:szCs w:val="20"/>
        </w:rPr>
        <w:t xml:space="preserve"> Uwzględnienie w realizacji dokumentacji zaleceń Zamawiającego.</w:t>
      </w:r>
    </w:p>
    <w:p w:rsidR="001E1C33" w:rsidRPr="0009298C" w:rsidRDefault="0009298C" w:rsidP="003A7156">
      <w:pPr>
        <w:autoSpaceDE w:val="0"/>
        <w:autoSpaceDN w:val="0"/>
        <w:adjustRightInd w:val="0"/>
        <w:rPr>
          <w:rFonts w:ascii="Tahoma" w:hAnsi="Tahoma" w:cs="Tahoma"/>
          <w:sz w:val="20"/>
          <w:szCs w:val="20"/>
        </w:rPr>
      </w:pPr>
      <w:r w:rsidRPr="0009298C">
        <w:rPr>
          <w:rFonts w:ascii="Tahoma" w:hAnsi="Tahoma" w:cs="Tahoma"/>
          <w:sz w:val="20"/>
          <w:szCs w:val="20"/>
        </w:rPr>
        <w:t>23)</w:t>
      </w:r>
      <w:r w:rsidR="001E1C33" w:rsidRPr="0009298C">
        <w:rPr>
          <w:rFonts w:ascii="Tahoma" w:hAnsi="Tahoma" w:cs="Tahoma"/>
          <w:sz w:val="20"/>
          <w:szCs w:val="20"/>
        </w:rPr>
        <w:t xml:space="preserve"> Uzyskania akceptacji opracowanej dokumentacji przez Zamawiającego.</w:t>
      </w:r>
    </w:p>
    <w:p w:rsidR="001E1C33" w:rsidRPr="002844DB" w:rsidRDefault="002844DB" w:rsidP="001E1C33">
      <w:pPr>
        <w:autoSpaceDE w:val="0"/>
        <w:autoSpaceDN w:val="0"/>
        <w:adjustRightInd w:val="0"/>
        <w:rPr>
          <w:rFonts w:ascii="Tahoma" w:hAnsi="Tahoma" w:cs="Tahoma"/>
          <w:sz w:val="20"/>
          <w:szCs w:val="20"/>
        </w:rPr>
      </w:pPr>
      <w:r w:rsidRPr="002844DB">
        <w:rPr>
          <w:rFonts w:ascii="Tahoma" w:hAnsi="Tahoma" w:cs="Tahoma"/>
          <w:sz w:val="20"/>
          <w:szCs w:val="20"/>
        </w:rPr>
        <w:t>24)</w:t>
      </w:r>
      <w:r w:rsidR="001E1C33" w:rsidRPr="002844DB">
        <w:rPr>
          <w:rFonts w:ascii="Tahoma" w:hAnsi="Tahoma" w:cs="Tahoma"/>
          <w:sz w:val="20"/>
          <w:szCs w:val="20"/>
        </w:rPr>
        <w:t xml:space="preserve"> Zgłoszenie przed rozpoczęciem robót właścicielom lub zarządcom obiektów i urządzeń</w:t>
      </w:r>
      <w:r w:rsidRPr="002844DB">
        <w:rPr>
          <w:rFonts w:ascii="Tahoma" w:hAnsi="Tahoma" w:cs="Tahoma"/>
          <w:sz w:val="20"/>
          <w:szCs w:val="20"/>
        </w:rPr>
        <w:t xml:space="preserve"> </w:t>
      </w:r>
      <w:r w:rsidR="001E1C33" w:rsidRPr="002844DB">
        <w:rPr>
          <w:rFonts w:ascii="Tahoma" w:hAnsi="Tahoma" w:cs="Tahoma"/>
          <w:sz w:val="20"/>
          <w:szCs w:val="20"/>
        </w:rPr>
        <w:t>zamiaru zajęcia terenu i uzyskanie wszelkich niezbędnych zgód i zezwoleń określonych w</w:t>
      </w:r>
      <w:r w:rsidRPr="002844DB">
        <w:rPr>
          <w:rFonts w:ascii="Tahoma" w:hAnsi="Tahoma" w:cs="Tahoma"/>
          <w:sz w:val="20"/>
          <w:szCs w:val="20"/>
        </w:rPr>
        <w:t xml:space="preserve"> </w:t>
      </w:r>
      <w:r w:rsidR="001E1C33" w:rsidRPr="002844DB">
        <w:rPr>
          <w:rFonts w:ascii="Tahoma" w:hAnsi="Tahoma" w:cs="Tahoma"/>
          <w:sz w:val="20"/>
          <w:szCs w:val="20"/>
        </w:rPr>
        <w:t>uzgodnieniach dokumenta</w:t>
      </w:r>
      <w:r w:rsidR="001E1C33" w:rsidRPr="00401CED">
        <w:rPr>
          <w:rFonts w:ascii="Tahoma" w:hAnsi="Tahoma" w:cs="Tahoma"/>
          <w:sz w:val="20"/>
          <w:szCs w:val="20"/>
        </w:rPr>
        <w:t xml:space="preserve">cji </w:t>
      </w:r>
      <w:r w:rsidR="00401CED">
        <w:rPr>
          <w:rFonts w:ascii="Tahoma" w:hAnsi="Tahoma" w:cs="Tahoma"/>
          <w:sz w:val="20"/>
          <w:szCs w:val="20"/>
        </w:rPr>
        <w:t>p</w:t>
      </w:r>
      <w:r w:rsidR="001E1C33" w:rsidRPr="002844DB">
        <w:rPr>
          <w:rFonts w:ascii="Tahoma" w:hAnsi="Tahoma" w:cs="Tahoma"/>
          <w:sz w:val="20"/>
          <w:szCs w:val="20"/>
        </w:rPr>
        <w:t>rojektowych oraz w przypadku utraty ważności uzgodnień</w:t>
      </w:r>
      <w:r w:rsidRPr="002844DB">
        <w:rPr>
          <w:rFonts w:ascii="Tahoma" w:hAnsi="Tahoma" w:cs="Tahoma"/>
          <w:sz w:val="20"/>
          <w:szCs w:val="20"/>
        </w:rPr>
        <w:t xml:space="preserve"> </w:t>
      </w:r>
      <w:r w:rsidR="001E1C33" w:rsidRPr="002844DB">
        <w:rPr>
          <w:rFonts w:ascii="Tahoma" w:hAnsi="Tahoma" w:cs="Tahoma"/>
          <w:sz w:val="20"/>
          <w:szCs w:val="20"/>
        </w:rPr>
        <w:t>dokonanie ich aktualizacji.</w:t>
      </w:r>
    </w:p>
    <w:p w:rsidR="00DD7920" w:rsidRPr="002844DB" w:rsidRDefault="002844DB" w:rsidP="002844DB">
      <w:pPr>
        <w:widowControl w:val="0"/>
        <w:autoSpaceDE w:val="0"/>
        <w:autoSpaceDN w:val="0"/>
        <w:adjustRightInd w:val="0"/>
        <w:jc w:val="both"/>
        <w:rPr>
          <w:rFonts w:ascii="Tahoma" w:hAnsi="Tahoma" w:cs="Tahoma"/>
          <w:color w:val="000000"/>
          <w:sz w:val="20"/>
          <w:szCs w:val="20"/>
        </w:rPr>
      </w:pPr>
      <w:r w:rsidRPr="00411A48">
        <w:rPr>
          <w:rFonts w:ascii="Tahoma" w:hAnsi="Tahoma" w:cs="Tahoma"/>
          <w:color w:val="000000"/>
          <w:sz w:val="20"/>
          <w:szCs w:val="20"/>
        </w:rPr>
        <w:t>25)</w:t>
      </w:r>
      <w:r w:rsidR="00DD7920" w:rsidRPr="00411A48">
        <w:rPr>
          <w:rFonts w:ascii="Tahoma" w:hAnsi="Tahoma" w:cs="Tahoma"/>
          <w:color w:val="000000"/>
          <w:sz w:val="20"/>
          <w:szCs w:val="20"/>
        </w:rPr>
        <w:t>Wykonanie dokumentacji czasowej</w:t>
      </w:r>
      <w:r w:rsidR="00DD7920" w:rsidRPr="002844DB">
        <w:rPr>
          <w:rFonts w:ascii="Tahoma" w:hAnsi="Tahoma" w:cs="Tahoma"/>
          <w:color w:val="000000"/>
          <w:sz w:val="20"/>
          <w:szCs w:val="20"/>
        </w:rPr>
        <w:t xml:space="preserve"> organizacji ruchu wraz z uzgodnieniami; wykonanie, utrzymanie i </w:t>
      </w:r>
      <w:r>
        <w:rPr>
          <w:rFonts w:ascii="Tahoma" w:hAnsi="Tahoma" w:cs="Tahoma"/>
          <w:color w:val="000000"/>
          <w:sz w:val="20"/>
          <w:szCs w:val="20"/>
        </w:rPr>
        <w:t xml:space="preserve">       </w:t>
      </w:r>
      <w:r w:rsidR="003A7156">
        <w:rPr>
          <w:rFonts w:ascii="Tahoma" w:hAnsi="Tahoma" w:cs="Tahoma"/>
          <w:color w:val="000000"/>
          <w:sz w:val="20"/>
          <w:szCs w:val="20"/>
        </w:rPr>
        <w:t xml:space="preserve">  </w:t>
      </w:r>
      <w:r w:rsidR="00DD7920" w:rsidRPr="002844DB">
        <w:rPr>
          <w:rFonts w:ascii="Tahoma" w:hAnsi="Tahoma" w:cs="Tahoma"/>
          <w:color w:val="000000"/>
          <w:sz w:val="20"/>
          <w:szCs w:val="20"/>
        </w:rPr>
        <w:t xml:space="preserve">likwidacji czasowej organizacji ruchu </w:t>
      </w:r>
    </w:p>
    <w:p w:rsidR="00DD7920" w:rsidRPr="002844DB" w:rsidRDefault="003A7156" w:rsidP="00DD7920">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 xml:space="preserve">26) </w:t>
      </w:r>
      <w:r w:rsidR="00DD7920" w:rsidRPr="002844DB">
        <w:rPr>
          <w:rFonts w:ascii="Tahoma" w:hAnsi="Tahoma" w:cs="Tahoma"/>
          <w:color w:val="000000"/>
          <w:sz w:val="20"/>
          <w:szCs w:val="20"/>
        </w:rPr>
        <w:t xml:space="preserve">Oznakowanie pionowe i poziome – stała organizacja ruchu </w:t>
      </w:r>
    </w:p>
    <w:p w:rsidR="001E1C33" w:rsidRPr="002844DB" w:rsidRDefault="00411A48" w:rsidP="001E1C33">
      <w:pPr>
        <w:autoSpaceDE w:val="0"/>
        <w:autoSpaceDN w:val="0"/>
        <w:adjustRightInd w:val="0"/>
        <w:rPr>
          <w:rFonts w:ascii="Tahoma" w:hAnsi="Tahoma" w:cs="Tahoma"/>
          <w:sz w:val="20"/>
          <w:szCs w:val="20"/>
        </w:rPr>
      </w:pPr>
      <w:r>
        <w:rPr>
          <w:rFonts w:ascii="Tahoma" w:hAnsi="Tahoma" w:cs="Tahoma"/>
          <w:sz w:val="20"/>
          <w:szCs w:val="20"/>
        </w:rPr>
        <w:t>27)</w:t>
      </w:r>
      <w:r w:rsidR="001E1C33" w:rsidRPr="002844DB">
        <w:rPr>
          <w:rFonts w:ascii="Tahoma" w:hAnsi="Tahoma" w:cs="Tahoma"/>
          <w:sz w:val="20"/>
          <w:szCs w:val="20"/>
        </w:rPr>
        <w:t xml:space="preserve"> Zorganizowanie placu budowy, w tym frontu robót, miejsc składowania materiałów, postoju</w:t>
      </w:r>
    </w:p>
    <w:p w:rsidR="001E1C33" w:rsidRPr="002844DB"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sprzętu, komunikacji, zabezpieczeń i wszystkich innych czynności niezbędnych do właściwego</w:t>
      </w:r>
    </w:p>
    <w:p w:rsidR="001E1C33" w:rsidRPr="002844DB"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wykonania prac. Wykonawca jest zobowiązany zabezpieczyć i oznakować prowadzone roboty</w:t>
      </w:r>
    </w:p>
    <w:p w:rsidR="001E1C33" w:rsidRPr="002844DB"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oraz dbać o stan techniczny i prawidłowość oznakowania przez cały czas trwania realizacji</w:t>
      </w:r>
    </w:p>
    <w:p w:rsidR="001E1C33" w:rsidRPr="002844DB"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przedmiotu umowy (w ciągu dnia i nocy). Wykonawca ponosi pełną odpowiedzialność za teren</w:t>
      </w:r>
    </w:p>
    <w:p w:rsidR="001E1C33" w:rsidRPr="002844DB"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budowy od chwili jego przejęcia.</w:t>
      </w:r>
    </w:p>
    <w:p w:rsidR="001E1C33" w:rsidRPr="002844DB" w:rsidRDefault="00411A48" w:rsidP="001E1C33">
      <w:pPr>
        <w:autoSpaceDE w:val="0"/>
        <w:autoSpaceDN w:val="0"/>
        <w:adjustRightInd w:val="0"/>
        <w:rPr>
          <w:rFonts w:ascii="Tahoma" w:hAnsi="Tahoma" w:cs="Tahoma"/>
          <w:sz w:val="20"/>
          <w:szCs w:val="20"/>
        </w:rPr>
      </w:pPr>
      <w:r>
        <w:rPr>
          <w:rFonts w:ascii="Tahoma" w:hAnsi="Tahoma" w:cs="Tahoma"/>
          <w:sz w:val="20"/>
          <w:szCs w:val="20"/>
        </w:rPr>
        <w:t>28)</w:t>
      </w:r>
      <w:r w:rsidR="001E1C33" w:rsidRPr="002844DB">
        <w:rPr>
          <w:rFonts w:ascii="Tahoma" w:hAnsi="Tahoma" w:cs="Tahoma"/>
          <w:sz w:val="20"/>
          <w:szCs w:val="20"/>
        </w:rPr>
        <w:t xml:space="preserve"> Utrzymanie porządku na placu budowy w czasie realizacji prac oraz utrzymywanie terenu</w:t>
      </w:r>
    </w:p>
    <w:p w:rsidR="001E1C33" w:rsidRPr="00411A48" w:rsidRDefault="001E1C33" w:rsidP="001E1C33">
      <w:pPr>
        <w:autoSpaceDE w:val="0"/>
        <w:autoSpaceDN w:val="0"/>
        <w:adjustRightInd w:val="0"/>
        <w:rPr>
          <w:rFonts w:ascii="Tahoma" w:hAnsi="Tahoma" w:cs="Tahoma"/>
          <w:sz w:val="20"/>
          <w:szCs w:val="20"/>
        </w:rPr>
      </w:pPr>
      <w:r w:rsidRPr="002844DB">
        <w:rPr>
          <w:rFonts w:ascii="Tahoma" w:hAnsi="Tahoma" w:cs="Tahoma"/>
          <w:sz w:val="20"/>
          <w:szCs w:val="20"/>
        </w:rPr>
        <w:t>robót w stanie wolnym od przeszkód komunikacyjnych oraz bieżące</w:t>
      </w:r>
      <w:r w:rsidRPr="001E1C33">
        <w:rPr>
          <w:rFonts w:ascii="Tahoma" w:hAnsi="Tahoma" w:cs="Tahoma"/>
          <w:sz w:val="22"/>
          <w:szCs w:val="22"/>
        </w:rPr>
        <w:t xml:space="preserve"> </w:t>
      </w:r>
      <w:r w:rsidRPr="00411A48">
        <w:rPr>
          <w:rFonts w:ascii="Tahoma" w:hAnsi="Tahoma" w:cs="Tahoma"/>
          <w:sz w:val="20"/>
          <w:szCs w:val="20"/>
        </w:rPr>
        <w:t>usuwanie zbędnych</w:t>
      </w:r>
    </w:p>
    <w:p w:rsidR="001E1C33" w:rsidRPr="00411A48" w:rsidRDefault="001E1C33" w:rsidP="001E1C33">
      <w:pPr>
        <w:autoSpaceDE w:val="0"/>
        <w:autoSpaceDN w:val="0"/>
        <w:adjustRightInd w:val="0"/>
        <w:rPr>
          <w:rFonts w:ascii="Tahoma" w:hAnsi="Tahoma" w:cs="Tahoma"/>
          <w:sz w:val="20"/>
          <w:szCs w:val="20"/>
        </w:rPr>
      </w:pPr>
      <w:r w:rsidRPr="00411A48">
        <w:rPr>
          <w:rFonts w:ascii="Tahoma" w:hAnsi="Tahoma" w:cs="Tahoma"/>
          <w:sz w:val="20"/>
          <w:szCs w:val="20"/>
        </w:rPr>
        <w:t>materiałów i odpadów;</w:t>
      </w:r>
    </w:p>
    <w:p w:rsidR="001E1C33" w:rsidRPr="00411A48" w:rsidRDefault="00411A48" w:rsidP="001E1C33">
      <w:pPr>
        <w:autoSpaceDE w:val="0"/>
        <w:autoSpaceDN w:val="0"/>
        <w:adjustRightInd w:val="0"/>
        <w:rPr>
          <w:rFonts w:ascii="Tahoma" w:hAnsi="Tahoma" w:cs="Tahoma"/>
          <w:sz w:val="20"/>
          <w:szCs w:val="20"/>
        </w:rPr>
      </w:pPr>
      <w:r w:rsidRPr="00411A48">
        <w:rPr>
          <w:rFonts w:ascii="Tahoma" w:hAnsi="Tahoma" w:cs="Tahoma"/>
          <w:sz w:val="20"/>
          <w:szCs w:val="20"/>
        </w:rPr>
        <w:t>29</w:t>
      </w:r>
      <w:r>
        <w:rPr>
          <w:rFonts w:ascii="Tahoma" w:hAnsi="Tahoma" w:cs="Tahoma"/>
          <w:sz w:val="20"/>
          <w:szCs w:val="20"/>
        </w:rPr>
        <w:t>)</w:t>
      </w:r>
      <w:r w:rsidR="001E1C33" w:rsidRPr="00411A48">
        <w:rPr>
          <w:rFonts w:ascii="Tahoma" w:hAnsi="Tahoma" w:cs="Tahoma"/>
          <w:sz w:val="20"/>
          <w:szCs w:val="20"/>
        </w:rPr>
        <w:t xml:space="preserve"> Zapewnienia na własny koszt transportu odpadów do miejsc ich wykorzystania lub utylizacji,</w:t>
      </w:r>
    </w:p>
    <w:p w:rsidR="001E1C33" w:rsidRPr="00411A48" w:rsidRDefault="001E1C33" w:rsidP="001E1C33">
      <w:pPr>
        <w:autoSpaceDE w:val="0"/>
        <w:autoSpaceDN w:val="0"/>
        <w:adjustRightInd w:val="0"/>
        <w:rPr>
          <w:rFonts w:ascii="Tahoma" w:hAnsi="Tahoma" w:cs="Tahoma"/>
          <w:sz w:val="20"/>
          <w:szCs w:val="20"/>
        </w:rPr>
      </w:pPr>
      <w:r w:rsidRPr="00411A48">
        <w:rPr>
          <w:rFonts w:ascii="Tahoma" w:hAnsi="Tahoma" w:cs="Tahoma"/>
          <w:sz w:val="20"/>
          <w:szCs w:val="20"/>
        </w:rPr>
        <w:t>łącznie z kosztami utylizacji;</w:t>
      </w:r>
    </w:p>
    <w:p w:rsidR="001E1C33" w:rsidRPr="00A12FF9" w:rsidRDefault="00A12FF9" w:rsidP="00540290">
      <w:pPr>
        <w:autoSpaceDE w:val="0"/>
        <w:autoSpaceDN w:val="0"/>
        <w:adjustRightInd w:val="0"/>
        <w:rPr>
          <w:rFonts w:ascii="Tahoma" w:hAnsi="Tahoma" w:cs="Tahoma"/>
          <w:sz w:val="20"/>
          <w:szCs w:val="20"/>
        </w:rPr>
      </w:pPr>
      <w:r>
        <w:rPr>
          <w:rFonts w:ascii="Tahoma" w:hAnsi="Tahoma" w:cs="Tahoma"/>
          <w:sz w:val="20"/>
          <w:szCs w:val="20"/>
        </w:rPr>
        <w:lastRenderedPageBreak/>
        <w:t>30)</w:t>
      </w:r>
      <w:r w:rsidR="001E1C33" w:rsidRPr="00A12FF9">
        <w:rPr>
          <w:rFonts w:ascii="Tahoma" w:hAnsi="Tahoma" w:cs="Tahoma"/>
          <w:sz w:val="20"/>
          <w:szCs w:val="20"/>
        </w:rPr>
        <w:t xml:space="preserve"> Współpraca </w:t>
      </w:r>
      <w:r w:rsidR="00540290" w:rsidRPr="00A12FF9">
        <w:rPr>
          <w:rFonts w:ascii="Tahoma" w:hAnsi="Tahoma" w:cs="Tahoma"/>
          <w:sz w:val="20"/>
          <w:szCs w:val="20"/>
        </w:rPr>
        <w:t>z Zamawiającym;</w:t>
      </w:r>
    </w:p>
    <w:p w:rsidR="001E1C33" w:rsidRPr="00A12FF9" w:rsidRDefault="00A12FF9" w:rsidP="001E1C33">
      <w:pPr>
        <w:autoSpaceDE w:val="0"/>
        <w:autoSpaceDN w:val="0"/>
        <w:adjustRightInd w:val="0"/>
        <w:rPr>
          <w:rFonts w:ascii="Tahoma" w:hAnsi="Tahoma" w:cs="Tahoma"/>
          <w:sz w:val="20"/>
          <w:szCs w:val="20"/>
        </w:rPr>
      </w:pPr>
      <w:r>
        <w:rPr>
          <w:rFonts w:ascii="Tahoma" w:hAnsi="Tahoma" w:cs="Tahoma"/>
          <w:sz w:val="20"/>
          <w:szCs w:val="20"/>
        </w:rPr>
        <w:t>31)</w:t>
      </w:r>
      <w:r w:rsidR="001E1C33" w:rsidRPr="00A12FF9">
        <w:rPr>
          <w:rFonts w:ascii="Tahoma" w:hAnsi="Tahoma" w:cs="Tahoma"/>
          <w:sz w:val="20"/>
          <w:szCs w:val="20"/>
        </w:rPr>
        <w:t xml:space="preserve"> Zapewnienie siły roboczej, materiałów, sprzętu i innych urządzeń oraz wszelkich</w:t>
      </w:r>
    </w:p>
    <w:p w:rsidR="001E1C33" w:rsidRPr="00A12FF9" w:rsidRDefault="001E1C33" w:rsidP="001E1C33">
      <w:pPr>
        <w:autoSpaceDE w:val="0"/>
        <w:autoSpaceDN w:val="0"/>
        <w:adjustRightInd w:val="0"/>
        <w:rPr>
          <w:rFonts w:ascii="Tahoma" w:hAnsi="Tahoma" w:cs="Tahoma"/>
          <w:sz w:val="20"/>
          <w:szCs w:val="20"/>
        </w:rPr>
      </w:pPr>
      <w:r w:rsidRPr="00A12FF9">
        <w:rPr>
          <w:rFonts w:ascii="Tahoma" w:hAnsi="Tahoma" w:cs="Tahoma"/>
          <w:sz w:val="20"/>
          <w:szCs w:val="20"/>
        </w:rPr>
        <w:t>przedmiotów niezbędnych do wykonania przedmiotu umowy.</w:t>
      </w:r>
    </w:p>
    <w:p w:rsidR="001E1C33" w:rsidRPr="00A12FF9" w:rsidRDefault="00A12FF9" w:rsidP="001E1C33">
      <w:pPr>
        <w:autoSpaceDE w:val="0"/>
        <w:autoSpaceDN w:val="0"/>
        <w:adjustRightInd w:val="0"/>
        <w:rPr>
          <w:rFonts w:ascii="Tahoma" w:hAnsi="Tahoma" w:cs="Tahoma"/>
          <w:sz w:val="20"/>
          <w:szCs w:val="20"/>
        </w:rPr>
      </w:pPr>
      <w:r>
        <w:rPr>
          <w:rFonts w:ascii="Tahoma" w:hAnsi="Tahoma" w:cs="Tahoma"/>
          <w:sz w:val="20"/>
          <w:szCs w:val="20"/>
        </w:rPr>
        <w:t>32)</w:t>
      </w:r>
      <w:r w:rsidR="001E1C33" w:rsidRPr="00A12FF9">
        <w:rPr>
          <w:rFonts w:ascii="Tahoma" w:hAnsi="Tahoma" w:cs="Tahoma"/>
          <w:sz w:val="20"/>
          <w:szCs w:val="20"/>
        </w:rPr>
        <w:t xml:space="preserve"> Zapewnienie wykonania i kierowania robotami objętymi niniejszą umową przez osoby</w:t>
      </w:r>
    </w:p>
    <w:p w:rsidR="001E1C33" w:rsidRPr="00A12FF9" w:rsidRDefault="001E1C33" w:rsidP="001E1C33">
      <w:pPr>
        <w:autoSpaceDE w:val="0"/>
        <w:autoSpaceDN w:val="0"/>
        <w:adjustRightInd w:val="0"/>
        <w:rPr>
          <w:rFonts w:ascii="Tahoma" w:hAnsi="Tahoma" w:cs="Tahoma"/>
          <w:sz w:val="20"/>
          <w:szCs w:val="20"/>
        </w:rPr>
      </w:pPr>
      <w:r w:rsidRPr="00A12FF9">
        <w:rPr>
          <w:rFonts w:ascii="Tahoma" w:hAnsi="Tahoma" w:cs="Tahoma"/>
          <w:sz w:val="20"/>
          <w:szCs w:val="20"/>
        </w:rPr>
        <w:t>posiadające stosowne kwalifikacje zawodowe i uprawnienia budowlane.</w:t>
      </w:r>
    </w:p>
    <w:p w:rsidR="001E1C33" w:rsidRPr="00A12FF9" w:rsidRDefault="00A12FF9" w:rsidP="001E1C33">
      <w:pPr>
        <w:autoSpaceDE w:val="0"/>
        <w:autoSpaceDN w:val="0"/>
        <w:adjustRightInd w:val="0"/>
        <w:rPr>
          <w:rFonts w:ascii="Tahoma" w:hAnsi="Tahoma" w:cs="Tahoma"/>
          <w:sz w:val="20"/>
          <w:szCs w:val="20"/>
        </w:rPr>
      </w:pPr>
      <w:r>
        <w:rPr>
          <w:rFonts w:ascii="Tahoma" w:hAnsi="Tahoma" w:cs="Tahoma"/>
          <w:sz w:val="20"/>
          <w:szCs w:val="20"/>
        </w:rPr>
        <w:t>33)</w:t>
      </w:r>
      <w:r w:rsidR="001E1C33" w:rsidRPr="00A12FF9">
        <w:rPr>
          <w:rFonts w:ascii="Tahoma" w:hAnsi="Tahoma" w:cs="Tahoma"/>
          <w:sz w:val="20"/>
          <w:szCs w:val="20"/>
        </w:rPr>
        <w:t xml:space="preserve"> Wyznaczenie do kierowania robotami osoby wskazane w ofercie Wykonawcy.</w:t>
      </w:r>
    </w:p>
    <w:p w:rsidR="001E1C33" w:rsidRPr="003D3974" w:rsidRDefault="003D3974" w:rsidP="003D3974">
      <w:pPr>
        <w:autoSpaceDE w:val="0"/>
        <w:autoSpaceDN w:val="0"/>
        <w:adjustRightInd w:val="0"/>
        <w:jc w:val="both"/>
        <w:rPr>
          <w:rFonts w:ascii="Tahoma" w:hAnsi="Tahoma" w:cs="Tahoma"/>
          <w:sz w:val="20"/>
          <w:szCs w:val="20"/>
        </w:rPr>
      </w:pPr>
      <w:r w:rsidRPr="003D3974">
        <w:rPr>
          <w:rFonts w:ascii="Tahoma" w:hAnsi="Tahoma" w:cs="Tahoma"/>
          <w:sz w:val="20"/>
          <w:szCs w:val="20"/>
        </w:rPr>
        <w:t>34)</w:t>
      </w:r>
      <w:r>
        <w:rPr>
          <w:rFonts w:ascii="Tahoma" w:hAnsi="Tahoma" w:cs="Tahoma"/>
          <w:sz w:val="20"/>
          <w:szCs w:val="20"/>
        </w:rPr>
        <w:t xml:space="preserve"> </w:t>
      </w:r>
      <w:r w:rsidR="001E1C33" w:rsidRPr="003D3974">
        <w:rPr>
          <w:rFonts w:ascii="Tahoma" w:hAnsi="Tahoma" w:cs="Tahoma"/>
          <w:sz w:val="20"/>
          <w:szCs w:val="20"/>
        </w:rPr>
        <w:t xml:space="preserve">Zmiana osób, o których mowa w pkt </w:t>
      </w:r>
      <w:r>
        <w:rPr>
          <w:rFonts w:ascii="Tahoma" w:hAnsi="Tahoma" w:cs="Tahoma"/>
          <w:sz w:val="20"/>
          <w:szCs w:val="20"/>
        </w:rPr>
        <w:t>33</w:t>
      </w:r>
      <w:r w:rsidR="001E1C33" w:rsidRPr="003D3974">
        <w:rPr>
          <w:rFonts w:ascii="Tahoma" w:hAnsi="Tahoma" w:cs="Tahoma"/>
          <w:sz w:val="20"/>
          <w:szCs w:val="20"/>
        </w:rPr>
        <w:t xml:space="preserve"> w trakcie realizacji przedmiotu niniejszej umowy,</w:t>
      </w:r>
      <w:r w:rsidR="006C37CA">
        <w:rPr>
          <w:rFonts w:ascii="Tahoma" w:hAnsi="Tahoma" w:cs="Tahoma"/>
          <w:sz w:val="20"/>
          <w:szCs w:val="20"/>
        </w:rPr>
        <w:t xml:space="preserve"> </w:t>
      </w:r>
      <w:r w:rsidR="001E1C33" w:rsidRPr="003D3974">
        <w:rPr>
          <w:rFonts w:ascii="Tahoma" w:hAnsi="Tahoma" w:cs="Tahoma"/>
          <w:sz w:val="20"/>
          <w:szCs w:val="20"/>
        </w:rPr>
        <w:t>musi być uzasadniona przez Wykonawcę na piśmie i wymaga zaakceptowania przez</w:t>
      </w:r>
      <w:r>
        <w:rPr>
          <w:rFonts w:ascii="Tahoma" w:hAnsi="Tahoma" w:cs="Tahoma"/>
          <w:sz w:val="20"/>
          <w:szCs w:val="20"/>
        </w:rPr>
        <w:t xml:space="preserve"> </w:t>
      </w:r>
      <w:r w:rsidR="001E1C33" w:rsidRPr="003D3974">
        <w:rPr>
          <w:rFonts w:ascii="Tahoma" w:hAnsi="Tahoma" w:cs="Tahoma"/>
          <w:sz w:val="20"/>
          <w:szCs w:val="20"/>
        </w:rPr>
        <w:t>Zamawiającego. Zamawiający zaakceptuje taką zmianę w terminie 7 dni od daty przedłożenia</w:t>
      </w:r>
      <w:r w:rsidR="006C37CA">
        <w:rPr>
          <w:rFonts w:ascii="Tahoma" w:hAnsi="Tahoma" w:cs="Tahoma"/>
          <w:sz w:val="20"/>
          <w:szCs w:val="20"/>
        </w:rPr>
        <w:t xml:space="preserve"> </w:t>
      </w:r>
      <w:r w:rsidR="001E1C33" w:rsidRPr="003D3974">
        <w:rPr>
          <w:rFonts w:ascii="Tahoma" w:hAnsi="Tahoma" w:cs="Tahoma"/>
          <w:sz w:val="20"/>
          <w:szCs w:val="20"/>
        </w:rPr>
        <w:t>propozycji wyłącznie wtedy, gdy kwalifikacje i doświadczenie wskazanych osób będą spełniać</w:t>
      </w:r>
      <w:r w:rsidR="006C37CA">
        <w:rPr>
          <w:rFonts w:ascii="Tahoma" w:hAnsi="Tahoma" w:cs="Tahoma"/>
          <w:sz w:val="20"/>
          <w:szCs w:val="20"/>
        </w:rPr>
        <w:t xml:space="preserve"> </w:t>
      </w:r>
      <w:r w:rsidR="001E1C33" w:rsidRPr="003D3974">
        <w:rPr>
          <w:rFonts w:ascii="Tahoma" w:hAnsi="Tahoma" w:cs="Tahoma"/>
          <w:sz w:val="20"/>
          <w:szCs w:val="20"/>
        </w:rPr>
        <w:t>warunki postawione w tym zakresie w Specyfikacji Istotnych Warunków Zamówienia.</w:t>
      </w:r>
    </w:p>
    <w:p w:rsidR="001E1C33" w:rsidRPr="003D3974" w:rsidRDefault="006C37CA" w:rsidP="003D3974">
      <w:pPr>
        <w:autoSpaceDE w:val="0"/>
        <w:autoSpaceDN w:val="0"/>
        <w:adjustRightInd w:val="0"/>
        <w:jc w:val="both"/>
        <w:rPr>
          <w:rFonts w:ascii="Tahoma" w:hAnsi="Tahoma" w:cs="Tahoma"/>
          <w:sz w:val="20"/>
          <w:szCs w:val="20"/>
        </w:rPr>
      </w:pPr>
      <w:r>
        <w:rPr>
          <w:rFonts w:ascii="Tahoma" w:hAnsi="Tahoma" w:cs="Tahoma"/>
          <w:sz w:val="20"/>
          <w:szCs w:val="20"/>
        </w:rPr>
        <w:t>35)</w:t>
      </w:r>
      <w:r w:rsidR="001E1C33" w:rsidRPr="003D3974">
        <w:rPr>
          <w:rFonts w:ascii="Tahoma" w:hAnsi="Tahoma" w:cs="Tahoma"/>
          <w:sz w:val="20"/>
          <w:szCs w:val="20"/>
        </w:rPr>
        <w:t xml:space="preserve"> Zaakceptowana przez Zamawiającego zmiana osoby, o której mowa w pkt </w:t>
      </w:r>
      <w:r>
        <w:rPr>
          <w:rFonts w:ascii="Tahoma" w:hAnsi="Tahoma" w:cs="Tahoma"/>
          <w:sz w:val="20"/>
          <w:szCs w:val="20"/>
        </w:rPr>
        <w:t>33</w:t>
      </w:r>
      <w:r w:rsidR="001E1C33" w:rsidRPr="003D3974">
        <w:rPr>
          <w:rFonts w:ascii="Tahoma" w:hAnsi="Tahoma" w:cs="Tahoma"/>
          <w:sz w:val="20"/>
          <w:szCs w:val="20"/>
        </w:rPr>
        <w:t>. winna być</w:t>
      </w:r>
      <w:r>
        <w:rPr>
          <w:rFonts w:ascii="Tahoma" w:hAnsi="Tahoma" w:cs="Tahoma"/>
          <w:sz w:val="20"/>
          <w:szCs w:val="20"/>
        </w:rPr>
        <w:t xml:space="preserve"> </w:t>
      </w:r>
      <w:r w:rsidR="001E1C33" w:rsidRPr="003D3974">
        <w:rPr>
          <w:rFonts w:ascii="Tahoma" w:hAnsi="Tahoma" w:cs="Tahoma"/>
          <w:sz w:val="20"/>
          <w:szCs w:val="20"/>
        </w:rPr>
        <w:t>potwierdzona pisemnie i nie wymaga aneksu do niniejszej umowy.</w:t>
      </w:r>
    </w:p>
    <w:p w:rsidR="001E1C33" w:rsidRPr="003D3974" w:rsidRDefault="006C37CA" w:rsidP="003D3974">
      <w:pPr>
        <w:autoSpaceDE w:val="0"/>
        <w:autoSpaceDN w:val="0"/>
        <w:adjustRightInd w:val="0"/>
        <w:jc w:val="both"/>
        <w:rPr>
          <w:rFonts w:ascii="Tahoma" w:hAnsi="Tahoma" w:cs="Tahoma"/>
          <w:sz w:val="20"/>
          <w:szCs w:val="20"/>
        </w:rPr>
      </w:pPr>
      <w:r>
        <w:rPr>
          <w:rFonts w:ascii="Tahoma" w:hAnsi="Tahoma" w:cs="Tahoma"/>
          <w:sz w:val="20"/>
          <w:szCs w:val="20"/>
        </w:rPr>
        <w:t>36)</w:t>
      </w:r>
      <w:r w:rsidR="001E1C33" w:rsidRPr="003D3974">
        <w:rPr>
          <w:rFonts w:ascii="Tahoma" w:hAnsi="Tahoma" w:cs="Tahoma"/>
          <w:sz w:val="20"/>
          <w:szCs w:val="20"/>
        </w:rPr>
        <w:t xml:space="preserve"> Kierownik budowy (robót) działać będzie w granicach umocowania określonego w ustawie</w:t>
      </w:r>
    </w:p>
    <w:p w:rsidR="001E1C33" w:rsidRPr="003D3974" w:rsidRDefault="001E1C33" w:rsidP="003D3974">
      <w:pPr>
        <w:autoSpaceDE w:val="0"/>
        <w:autoSpaceDN w:val="0"/>
        <w:adjustRightInd w:val="0"/>
        <w:jc w:val="both"/>
        <w:rPr>
          <w:rFonts w:ascii="Tahoma" w:hAnsi="Tahoma" w:cs="Tahoma"/>
          <w:sz w:val="20"/>
          <w:szCs w:val="20"/>
        </w:rPr>
      </w:pPr>
      <w:r w:rsidRPr="003D3974">
        <w:rPr>
          <w:rFonts w:ascii="Tahoma" w:hAnsi="Tahoma" w:cs="Tahoma"/>
          <w:sz w:val="20"/>
          <w:szCs w:val="20"/>
        </w:rPr>
        <w:t>Prawo budowlane.</w:t>
      </w:r>
    </w:p>
    <w:p w:rsidR="001E1C33" w:rsidRPr="003D3974" w:rsidRDefault="00A26EF3" w:rsidP="003D3974">
      <w:pPr>
        <w:autoSpaceDE w:val="0"/>
        <w:autoSpaceDN w:val="0"/>
        <w:adjustRightInd w:val="0"/>
        <w:jc w:val="both"/>
        <w:rPr>
          <w:rFonts w:ascii="Tahoma" w:hAnsi="Tahoma" w:cs="Tahoma"/>
          <w:sz w:val="20"/>
          <w:szCs w:val="20"/>
        </w:rPr>
      </w:pPr>
      <w:r>
        <w:rPr>
          <w:rFonts w:ascii="Tahoma" w:hAnsi="Tahoma" w:cs="Tahoma"/>
          <w:sz w:val="20"/>
          <w:szCs w:val="20"/>
        </w:rPr>
        <w:t>37)</w:t>
      </w:r>
      <w:r w:rsidR="001E1C33" w:rsidRPr="003D3974">
        <w:rPr>
          <w:rFonts w:ascii="Tahoma" w:hAnsi="Tahoma" w:cs="Tahoma"/>
          <w:sz w:val="20"/>
          <w:szCs w:val="20"/>
        </w:rPr>
        <w:t xml:space="preserve"> Koordynacja prac realizowanych przez podwykonawców.</w:t>
      </w:r>
    </w:p>
    <w:p w:rsidR="001E1C33" w:rsidRPr="003D3974" w:rsidRDefault="00A26EF3" w:rsidP="001E1C33">
      <w:pPr>
        <w:autoSpaceDE w:val="0"/>
        <w:autoSpaceDN w:val="0"/>
        <w:adjustRightInd w:val="0"/>
        <w:rPr>
          <w:rFonts w:ascii="Tahoma" w:hAnsi="Tahoma" w:cs="Tahoma"/>
          <w:sz w:val="20"/>
          <w:szCs w:val="20"/>
        </w:rPr>
      </w:pPr>
      <w:r>
        <w:rPr>
          <w:rFonts w:ascii="Tahoma" w:hAnsi="Tahoma" w:cs="Tahoma"/>
          <w:sz w:val="20"/>
          <w:szCs w:val="20"/>
        </w:rPr>
        <w:t>38)</w:t>
      </w:r>
      <w:r w:rsidR="001E1C33" w:rsidRPr="003D3974">
        <w:rPr>
          <w:rFonts w:ascii="Tahoma" w:hAnsi="Tahoma" w:cs="Tahoma"/>
          <w:sz w:val="20"/>
          <w:szCs w:val="20"/>
        </w:rPr>
        <w:t xml:space="preserve"> Odpowiedzialność za szkody i straty w robotach spowodowane przez Wykonawcę przy</w:t>
      </w:r>
    </w:p>
    <w:p w:rsidR="001E1C33" w:rsidRPr="003D3974" w:rsidRDefault="001E1C33" w:rsidP="001E1C33">
      <w:pPr>
        <w:autoSpaceDE w:val="0"/>
        <w:autoSpaceDN w:val="0"/>
        <w:adjustRightInd w:val="0"/>
        <w:rPr>
          <w:rFonts w:ascii="Tahoma" w:hAnsi="Tahoma" w:cs="Tahoma"/>
          <w:sz w:val="20"/>
          <w:szCs w:val="20"/>
        </w:rPr>
      </w:pPr>
      <w:r w:rsidRPr="003D3974">
        <w:rPr>
          <w:rFonts w:ascii="Tahoma" w:hAnsi="Tahoma" w:cs="Tahoma"/>
          <w:sz w:val="20"/>
          <w:szCs w:val="20"/>
        </w:rPr>
        <w:t>usuwaniu wad w okresie gwarancji i rękojmi.</w:t>
      </w:r>
    </w:p>
    <w:p w:rsidR="001E1C33" w:rsidRPr="003D3974" w:rsidRDefault="00A26EF3" w:rsidP="001E1C33">
      <w:pPr>
        <w:autoSpaceDE w:val="0"/>
        <w:autoSpaceDN w:val="0"/>
        <w:adjustRightInd w:val="0"/>
        <w:rPr>
          <w:rFonts w:ascii="Tahoma" w:hAnsi="Tahoma" w:cs="Tahoma"/>
          <w:sz w:val="20"/>
          <w:szCs w:val="20"/>
        </w:rPr>
      </w:pPr>
      <w:r>
        <w:rPr>
          <w:rFonts w:ascii="Tahoma" w:hAnsi="Tahoma" w:cs="Tahoma"/>
          <w:sz w:val="20"/>
          <w:szCs w:val="20"/>
        </w:rPr>
        <w:t>39)</w:t>
      </w:r>
      <w:r w:rsidR="001E1C33" w:rsidRPr="003D3974">
        <w:rPr>
          <w:rFonts w:ascii="Tahoma" w:hAnsi="Tahoma" w:cs="Tahoma"/>
          <w:sz w:val="20"/>
          <w:szCs w:val="20"/>
        </w:rPr>
        <w:t xml:space="preserve"> Posiadanie polisy ubezpieczeniowej od odpowiedzialności cywilnej w zakresie prowadzonej</w:t>
      </w:r>
    </w:p>
    <w:p w:rsidR="001E1C33" w:rsidRPr="003D3974" w:rsidRDefault="001E1C33" w:rsidP="001E1C33">
      <w:pPr>
        <w:autoSpaceDE w:val="0"/>
        <w:autoSpaceDN w:val="0"/>
        <w:adjustRightInd w:val="0"/>
        <w:rPr>
          <w:rFonts w:ascii="Tahoma" w:hAnsi="Tahoma" w:cs="Tahoma"/>
          <w:sz w:val="20"/>
          <w:szCs w:val="20"/>
        </w:rPr>
      </w:pPr>
      <w:r w:rsidRPr="003D3974">
        <w:rPr>
          <w:rFonts w:ascii="Tahoma" w:hAnsi="Tahoma" w:cs="Tahoma"/>
          <w:sz w:val="20"/>
          <w:szCs w:val="20"/>
        </w:rPr>
        <w:t>działalności gospodarczej ważnej przez cały okres obowiązywania niniejszej umowy.</w:t>
      </w:r>
    </w:p>
    <w:p w:rsidR="001E1C33" w:rsidRPr="003D3974" w:rsidRDefault="00A26EF3" w:rsidP="001E1C33">
      <w:pPr>
        <w:autoSpaceDE w:val="0"/>
        <w:autoSpaceDN w:val="0"/>
        <w:adjustRightInd w:val="0"/>
        <w:rPr>
          <w:rFonts w:ascii="Tahoma" w:hAnsi="Tahoma" w:cs="Tahoma"/>
          <w:sz w:val="20"/>
          <w:szCs w:val="20"/>
        </w:rPr>
      </w:pPr>
      <w:r>
        <w:rPr>
          <w:rFonts w:ascii="Tahoma" w:hAnsi="Tahoma" w:cs="Tahoma"/>
          <w:sz w:val="20"/>
          <w:szCs w:val="20"/>
        </w:rPr>
        <w:t>40)</w:t>
      </w:r>
      <w:r w:rsidR="001E1C33" w:rsidRPr="003D3974">
        <w:rPr>
          <w:rFonts w:ascii="Tahoma" w:hAnsi="Tahoma" w:cs="Tahoma"/>
          <w:sz w:val="20"/>
          <w:szCs w:val="20"/>
        </w:rPr>
        <w:t xml:space="preserve"> Umożliwianie wstępu na teren wykonywanych robót upoważnionym przedstawicielom</w:t>
      </w:r>
    </w:p>
    <w:p w:rsidR="001E1C33" w:rsidRPr="003D3974" w:rsidRDefault="001E1C33" w:rsidP="001E1C33">
      <w:pPr>
        <w:autoSpaceDE w:val="0"/>
        <w:autoSpaceDN w:val="0"/>
        <w:adjustRightInd w:val="0"/>
        <w:rPr>
          <w:rFonts w:ascii="Tahoma" w:hAnsi="Tahoma" w:cs="Tahoma"/>
          <w:sz w:val="20"/>
          <w:szCs w:val="20"/>
        </w:rPr>
      </w:pPr>
      <w:r w:rsidRPr="003D3974">
        <w:rPr>
          <w:rFonts w:ascii="Tahoma" w:hAnsi="Tahoma" w:cs="Tahoma"/>
          <w:sz w:val="20"/>
          <w:szCs w:val="20"/>
        </w:rPr>
        <w:t>Zamawiającego.</w:t>
      </w:r>
    </w:p>
    <w:p w:rsidR="00A26EF3" w:rsidRPr="00D57F19" w:rsidRDefault="00A26EF3" w:rsidP="00A26EF3">
      <w:pPr>
        <w:rPr>
          <w:rFonts w:ascii="Tahoma" w:hAnsi="Tahoma" w:cs="Tahoma"/>
          <w:sz w:val="20"/>
        </w:rPr>
      </w:pPr>
      <w:r w:rsidRPr="00A26EF3">
        <w:rPr>
          <w:rFonts w:ascii="Tahoma" w:hAnsi="Tahoma" w:cs="Tahoma"/>
          <w:b/>
          <w:sz w:val="20"/>
          <w:szCs w:val="20"/>
        </w:rPr>
        <w:t xml:space="preserve">41) Prowadzenie działań informacyjno-promocyjnych </w:t>
      </w:r>
      <w:r>
        <w:rPr>
          <w:rFonts w:ascii="Tahoma" w:hAnsi="Tahoma" w:cs="Tahoma"/>
          <w:sz w:val="20"/>
          <w:szCs w:val="20"/>
        </w:rPr>
        <w:t>polegających na</w:t>
      </w:r>
      <w:r w:rsidRPr="00D57F19">
        <w:rPr>
          <w:rFonts w:ascii="Tahoma" w:hAnsi="Tahoma" w:cs="Tahoma"/>
          <w:sz w:val="20"/>
        </w:rPr>
        <w:t xml:space="preserve">: </w:t>
      </w:r>
    </w:p>
    <w:p w:rsidR="00A26EF3" w:rsidRPr="00D57F19" w:rsidRDefault="00A26EF3" w:rsidP="00A26EF3">
      <w:pPr>
        <w:pStyle w:val="Akapitzlist2"/>
        <w:autoSpaceDE w:val="0"/>
        <w:autoSpaceDN w:val="0"/>
        <w:adjustRightInd w:val="0"/>
        <w:ind w:left="0"/>
        <w:jc w:val="both"/>
        <w:rPr>
          <w:rFonts w:ascii="Tahoma" w:hAnsi="Tahoma" w:cs="Tahoma"/>
          <w:sz w:val="20"/>
        </w:rPr>
      </w:pPr>
      <w:r>
        <w:rPr>
          <w:rFonts w:ascii="Tahoma" w:hAnsi="Tahoma" w:cs="Tahoma"/>
          <w:sz w:val="20"/>
        </w:rPr>
        <w:t>a)</w:t>
      </w:r>
      <w:r w:rsidRPr="00D57F19">
        <w:rPr>
          <w:rFonts w:ascii="Tahoma" w:hAnsi="Tahoma" w:cs="Tahoma"/>
          <w:sz w:val="20"/>
        </w:rPr>
        <w:t xml:space="preserve">opatrywanie logotypami Instytucji źródeł finansowania wszelkiej dokumentacji związanej </w:t>
      </w:r>
      <w:r w:rsidRPr="00D57F19">
        <w:rPr>
          <w:rFonts w:ascii="Tahoma" w:hAnsi="Tahoma" w:cs="Tahoma"/>
          <w:sz w:val="20"/>
        </w:rPr>
        <w:br/>
      </w:r>
      <w:r w:rsidR="00493F17">
        <w:rPr>
          <w:rFonts w:ascii="Tahoma" w:hAnsi="Tahoma" w:cs="Tahoma"/>
          <w:sz w:val="20"/>
        </w:rPr>
        <w:t>z realizacją kontraktu</w:t>
      </w:r>
      <w:r w:rsidRPr="00D57F19">
        <w:rPr>
          <w:rFonts w:ascii="Tahoma" w:hAnsi="Tahoma" w:cs="Tahoma"/>
          <w:sz w:val="20"/>
        </w:rPr>
        <w:t xml:space="preserve"> oraz niniejszego zamówienia. </w:t>
      </w:r>
    </w:p>
    <w:p w:rsidR="00A26EF3" w:rsidRPr="00D57F19" w:rsidRDefault="00A26EF3" w:rsidP="0077585B">
      <w:pPr>
        <w:pStyle w:val="Akapitzlist2"/>
        <w:autoSpaceDE w:val="0"/>
        <w:autoSpaceDN w:val="0"/>
        <w:adjustRightInd w:val="0"/>
        <w:ind w:left="0"/>
        <w:jc w:val="both"/>
        <w:rPr>
          <w:rFonts w:ascii="Tahoma" w:hAnsi="Tahoma" w:cs="Tahoma"/>
          <w:sz w:val="20"/>
        </w:rPr>
      </w:pPr>
      <w:r>
        <w:rPr>
          <w:rFonts w:ascii="Tahoma" w:hAnsi="Tahoma" w:cs="Tahoma"/>
          <w:sz w:val="20"/>
        </w:rPr>
        <w:t xml:space="preserve">b) </w:t>
      </w:r>
      <w:r w:rsidRPr="00D57F19">
        <w:rPr>
          <w:rFonts w:ascii="Tahoma" w:hAnsi="Tahoma" w:cs="Tahoma"/>
          <w:sz w:val="20"/>
        </w:rPr>
        <w:t xml:space="preserve">na czas prowadzenia robót budowlanych wykonanie i umieszczenie </w:t>
      </w:r>
      <w:r>
        <w:rPr>
          <w:rFonts w:ascii="Tahoma" w:hAnsi="Tahoma" w:cs="Tahoma"/>
          <w:sz w:val="20"/>
        </w:rPr>
        <w:t>1</w:t>
      </w:r>
      <w:r w:rsidRPr="00D57F19">
        <w:rPr>
          <w:rFonts w:ascii="Tahoma" w:hAnsi="Tahoma" w:cs="Tahoma"/>
          <w:sz w:val="20"/>
        </w:rPr>
        <w:t xml:space="preserve"> (</w:t>
      </w:r>
      <w:r>
        <w:rPr>
          <w:rFonts w:ascii="Tahoma" w:hAnsi="Tahoma" w:cs="Tahoma"/>
          <w:sz w:val="20"/>
        </w:rPr>
        <w:t>jednej</w:t>
      </w:r>
      <w:r w:rsidRPr="00D57F19">
        <w:rPr>
          <w:rFonts w:ascii="Tahoma" w:hAnsi="Tahoma" w:cs="Tahoma"/>
          <w:sz w:val="20"/>
        </w:rPr>
        <w:t>) tablic</w:t>
      </w:r>
      <w:r>
        <w:rPr>
          <w:rFonts w:ascii="Tahoma" w:hAnsi="Tahoma" w:cs="Tahoma"/>
          <w:sz w:val="20"/>
        </w:rPr>
        <w:t>y</w:t>
      </w:r>
      <w:r w:rsidRPr="00D57F19">
        <w:rPr>
          <w:rFonts w:ascii="Tahoma" w:hAnsi="Tahoma" w:cs="Tahoma"/>
          <w:sz w:val="20"/>
        </w:rPr>
        <w:t xml:space="preserve"> informacyjn</w:t>
      </w:r>
      <w:r>
        <w:rPr>
          <w:rFonts w:ascii="Tahoma" w:hAnsi="Tahoma" w:cs="Tahoma"/>
          <w:sz w:val="20"/>
        </w:rPr>
        <w:t>ej</w:t>
      </w:r>
      <w:r w:rsidRPr="00D57F19">
        <w:rPr>
          <w:rFonts w:ascii="Tahoma" w:hAnsi="Tahoma" w:cs="Tahoma"/>
          <w:sz w:val="20"/>
        </w:rPr>
        <w:t xml:space="preserve"> zawierając</w:t>
      </w:r>
      <w:r>
        <w:rPr>
          <w:rFonts w:ascii="Tahoma" w:hAnsi="Tahoma" w:cs="Tahoma"/>
          <w:sz w:val="20"/>
        </w:rPr>
        <w:t>ej</w:t>
      </w:r>
      <w:r w:rsidRPr="00D57F19">
        <w:rPr>
          <w:rFonts w:ascii="Tahoma" w:hAnsi="Tahoma" w:cs="Tahoma"/>
          <w:sz w:val="20"/>
        </w:rPr>
        <w:t xml:space="preserve"> tytuł Projektu, oraz źródła finansowania wg projektu zatwierdzonego przez </w:t>
      </w:r>
      <w:r w:rsidRPr="003643DD">
        <w:rPr>
          <w:rFonts w:ascii="Tahoma" w:hAnsi="Tahoma" w:cs="Tahoma"/>
          <w:sz w:val="20"/>
        </w:rPr>
        <w:t xml:space="preserve"> </w:t>
      </w:r>
      <w:r w:rsidRPr="003643DD">
        <w:rPr>
          <w:rFonts w:ascii="Tahoma" w:hAnsi="Tahoma" w:cs="Tahoma"/>
          <w:color w:val="auto"/>
          <w:sz w:val="20"/>
        </w:rPr>
        <w:t>Zamawiającego.</w:t>
      </w:r>
      <w:r w:rsidRPr="00D57F19">
        <w:rPr>
          <w:rFonts w:ascii="Tahoma" w:hAnsi="Tahoma" w:cs="Tahoma"/>
          <w:sz w:val="20"/>
        </w:rPr>
        <w:t xml:space="preserve"> </w:t>
      </w:r>
    </w:p>
    <w:p w:rsidR="00A26EF3" w:rsidRDefault="0077585B" w:rsidP="00DE2B24">
      <w:pPr>
        <w:pStyle w:val="Akapitzlist2"/>
        <w:autoSpaceDE w:val="0"/>
        <w:autoSpaceDN w:val="0"/>
        <w:adjustRightInd w:val="0"/>
        <w:ind w:left="0"/>
        <w:rPr>
          <w:rFonts w:ascii="Tahoma" w:hAnsi="Tahoma" w:cs="Tahoma"/>
          <w:sz w:val="20"/>
        </w:rPr>
      </w:pPr>
      <w:r>
        <w:rPr>
          <w:rFonts w:ascii="Tahoma" w:hAnsi="Tahoma" w:cs="Tahoma"/>
          <w:sz w:val="20"/>
        </w:rPr>
        <w:t xml:space="preserve">c) </w:t>
      </w:r>
      <w:r w:rsidR="00A26EF3" w:rsidRPr="00D57F19">
        <w:rPr>
          <w:rFonts w:ascii="Tahoma" w:hAnsi="Tahoma" w:cs="Tahoma"/>
          <w:sz w:val="20"/>
        </w:rPr>
        <w:t xml:space="preserve">po zakończeniu realizacji robót wykonanie i umieszczenie </w:t>
      </w:r>
      <w:r w:rsidR="00A26EF3">
        <w:rPr>
          <w:rFonts w:ascii="Tahoma" w:hAnsi="Tahoma" w:cs="Tahoma"/>
          <w:sz w:val="20"/>
        </w:rPr>
        <w:t>1</w:t>
      </w:r>
      <w:r w:rsidR="00A26EF3" w:rsidRPr="00D57F19">
        <w:rPr>
          <w:rFonts w:ascii="Tahoma" w:hAnsi="Tahoma" w:cs="Tahoma"/>
          <w:sz w:val="20"/>
        </w:rPr>
        <w:t xml:space="preserve"> (</w:t>
      </w:r>
      <w:r w:rsidR="00A26EF3">
        <w:rPr>
          <w:rFonts w:ascii="Tahoma" w:hAnsi="Tahoma" w:cs="Tahoma"/>
          <w:sz w:val="20"/>
        </w:rPr>
        <w:t>jednej</w:t>
      </w:r>
      <w:r w:rsidR="00A26EF3" w:rsidRPr="00D57F19">
        <w:rPr>
          <w:rFonts w:ascii="Tahoma" w:hAnsi="Tahoma" w:cs="Tahoma"/>
          <w:sz w:val="20"/>
        </w:rPr>
        <w:t>) tablic</w:t>
      </w:r>
      <w:r w:rsidR="00A26EF3">
        <w:rPr>
          <w:rFonts w:ascii="Tahoma" w:hAnsi="Tahoma" w:cs="Tahoma"/>
          <w:sz w:val="20"/>
        </w:rPr>
        <w:t>y</w:t>
      </w:r>
      <w:r w:rsidR="00A26EF3" w:rsidRPr="00D57F19">
        <w:rPr>
          <w:rFonts w:ascii="Tahoma" w:hAnsi="Tahoma" w:cs="Tahoma"/>
          <w:sz w:val="20"/>
        </w:rPr>
        <w:t xml:space="preserve"> pamiątkow</w:t>
      </w:r>
      <w:r w:rsidR="00A26EF3">
        <w:rPr>
          <w:rFonts w:ascii="Tahoma" w:hAnsi="Tahoma" w:cs="Tahoma"/>
          <w:sz w:val="20"/>
        </w:rPr>
        <w:t>ej</w:t>
      </w:r>
      <w:r w:rsidR="00A26EF3" w:rsidRPr="00D57F19">
        <w:rPr>
          <w:rFonts w:ascii="Tahoma" w:hAnsi="Tahoma" w:cs="Tahoma"/>
          <w:sz w:val="20"/>
        </w:rPr>
        <w:t xml:space="preserve"> zawierającej informacje - zgodnie z zasadami określonymi w dokumencie "Obowiązki Beneficjentów w zakresie prowadzenia działań informacyjnych i promocyjnych projektów współfinansowanych ze środków Unii Europejskiej dotyczące projektów objętych indykatywnym wykazem indywidualnych projektów kluczowych RPO WiM na lata 2007-2013" – adres strony internetowej:  </w:t>
      </w:r>
      <w:hyperlink r:id="rId13" w:history="1">
        <w:r w:rsidR="00A26EF3" w:rsidRPr="00D57F19">
          <w:rPr>
            <w:rStyle w:val="Hipercze"/>
            <w:rFonts w:ascii="Tahoma" w:hAnsi="Tahoma" w:cs="Tahoma"/>
            <w:sz w:val="20"/>
          </w:rPr>
          <w:t>http://www.rpo.warmia.mazury.pl/index.php?page=dzial&amp;dzial_id=134</w:t>
        </w:r>
      </w:hyperlink>
    </w:p>
    <w:p w:rsidR="00A26EF3" w:rsidRDefault="00DE2B24" w:rsidP="00DE2B24">
      <w:pPr>
        <w:pStyle w:val="Akapitzlist2"/>
        <w:autoSpaceDE w:val="0"/>
        <w:autoSpaceDN w:val="0"/>
        <w:adjustRightInd w:val="0"/>
        <w:ind w:left="0"/>
        <w:rPr>
          <w:rFonts w:ascii="Tahoma" w:hAnsi="Tahoma" w:cs="Tahoma"/>
          <w:sz w:val="20"/>
        </w:rPr>
      </w:pPr>
      <w:r>
        <w:rPr>
          <w:rFonts w:ascii="Tahoma" w:hAnsi="Tahoma" w:cs="Tahoma"/>
          <w:sz w:val="20"/>
        </w:rPr>
        <w:t xml:space="preserve">d) </w:t>
      </w:r>
      <w:r w:rsidR="00A26EF3" w:rsidRPr="005745D8">
        <w:rPr>
          <w:rFonts w:ascii="Tahoma" w:hAnsi="Tahoma" w:cs="Tahoma"/>
          <w:sz w:val="20"/>
        </w:rPr>
        <w:t>umieszczenie 2 artykułów prasowych  o zasięgu lokalnym (1 przed rozpoczęciem realizacji i 1 na   koniec realizacji)</w:t>
      </w:r>
      <w:r w:rsidR="00A26EF3">
        <w:rPr>
          <w:rFonts w:ascii="Tahoma" w:hAnsi="Tahoma" w:cs="Tahoma"/>
          <w:sz w:val="20"/>
        </w:rPr>
        <w:t>. Każdy z artykułów będzie zajmował powierzchnię 700cm². Do rozliczenia kosztów za artykuły niezbędne będzie załączenie 1 egz. oryginalnego tytułu, w którym dane ogłoszenie zostało zamieszczone.</w:t>
      </w:r>
    </w:p>
    <w:p w:rsidR="00A26EF3" w:rsidRDefault="00DE2B24" w:rsidP="00DE2B24">
      <w:pPr>
        <w:pStyle w:val="Akapitzlist2"/>
        <w:autoSpaceDE w:val="0"/>
        <w:autoSpaceDN w:val="0"/>
        <w:adjustRightInd w:val="0"/>
        <w:ind w:left="0"/>
        <w:rPr>
          <w:rFonts w:ascii="Tahoma" w:hAnsi="Tahoma" w:cs="Tahoma"/>
          <w:sz w:val="20"/>
        </w:rPr>
      </w:pPr>
      <w:r>
        <w:rPr>
          <w:rFonts w:ascii="Tahoma" w:hAnsi="Tahoma" w:cs="Tahoma"/>
          <w:sz w:val="20"/>
        </w:rPr>
        <w:t>e</w:t>
      </w:r>
      <w:r w:rsidR="00A26EF3">
        <w:rPr>
          <w:rFonts w:ascii="Tahoma" w:hAnsi="Tahoma" w:cs="Tahoma"/>
          <w:sz w:val="20"/>
        </w:rPr>
        <w:t xml:space="preserve">) </w:t>
      </w:r>
      <w:r w:rsidR="00A26EF3" w:rsidRPr="005745D8">
        <w:rPr>
          <w:rFonts w:ascii="Tahoma" w:hAnsi="Tahoma" w:cs="Tahoma"/>
          <w:sz w:val="20"/>
        </w:rPr>
        <w:t>wydanie ulotek informacyjnych  o Projekcie na dzień odbioru końcowego obiektu</w:t>
      </w:r>
      <w:r w:rsidR="00A26EF3">
        <w:rPr>
          <w:rFonts w:ascii="Tahoma" w:hAnsi="Tahoma" w:cs="Tahoma"/>
          <w:sz w:val="20"/>
        </w:rPr>
        <w:t xml:space="preserve"> (kartka formatu A-4 złożona na trzy części, w formie rozkładówki, kolor, papier: kreda matowa, gramatura 150g) w nakładzie 1000 egzemplarzy.</w:t>
      </w:r>
    </w:p>
    <w:p w:rsidR="00A26EF3" w:rsidRDefault="003E5D97" w:rsidP="003E5D97">
      <w:pPr>
        <w:pStyle w:val="Akapitzlist2"/>
        <w:autoSpaceDE w:val="0"/>
        <w:autoSpaceDN w:val="0"/>
        <w:adjustRightInd w:val="0"/>
        <w:ind w:left="0"/>
        <w:rPr>
          <w:rFonts w:ascii="Tahoma" w:hAnsi="Tahoma" w:cs="Tahoma"/>
          <w:sz w:val="20"/>
        </w:rPr>
      </w:pPr>
      <w:r>
        <w:rPr>
          <w:rFonts w:ascii="Tahoma" w:hAnsi="Tahoma" w:cs="Tahoma"/>
          <w:sz w:val="20"/>
        </w:rPr>
        <w:t>f</w:t>
      </w:r>
      <w:r w:rsidR="00A26EF3">
        <w:rPr>
          <w:rFonts w:ascii="Tahoma" w:hAnsi="Tahoma" w:cs="Tahoma"/>
          <w:sz w:val="20"/>
        </w:rPr>
        <w:t>) Treść artykułów i ulotek informacyjnych zostanie uzgodniona z Zamawiającym.</w:t>
      </w:r>
    </w:p>
    <w:p w:rsidR="00A87A6D" w:rsidRPr="00D57F19" w:rsidRDefault="00A87A6D" w:rsidP="003E5D97">
      <w:pPr>
        <w:pStyle w:val="Akapitzlist2"/>
        <w:autoSpaceDE w:val="0"/>
        <w:autoSpaceDN w:val="0"/>
        <w:adjustRightInd w:val="0"/>
        <w:ind w:left="0"/>
        <w:rPr>
          <w:rFonts w:ascii="Tahoma" w:hAnsi="Tahoma" w:cs="Tahoma"/>
          <w:sz w:val="20"/>
        </w:rPr>
      </w:pPr>
    </w:p>
    <w:p w:rsidR="00A87A6D" w:rsidRPr="00D57F19" w:rsidRDefault="00A87A6D" w:rsidP="00A87A6D">
      <w:pPr>
        <w:jc w:val="center"/>
        <w:rPr>
          <w:rFonts w:ascii="Tahoma" w:hAnsi="Tahoma" w:cs="Tahoma"/>
          <w:b/>
          <w:sz w:val="20"/>
          <w:szCs w:val="20"/>
        </w:rPr>
      </w:pPr>
      <w:r>
        <w:rPr>
          <w:rFonts w:ascii="Tahoma" w:hAnsi="Tahoma" w:cs="Tahoma"/>
          <w:b/>
          <w:sz w:val="20"/>
          <w:szCs w:val="20"/>
        </w:rPr>
        <w:t>§ 6.</w:t>
      </w:r>
    </w:p>
    <w:p w:rsidR="00A87A6D" w:rsidRPr="00D57F19" w:rsidRDefault="00A87A6D" w:rsidP="00A87A6D">
      <w:pPr>
        <w:tabs>
          <w:tab w:val="left" w:pos="1080"/>
        </w:tabs>
        <w:spacing w:line="360" w:lineRule="auto"/>
        <w:jc w:val="center"/>
        <w:rPr>
          <w:rFonts w:ascii="Tahoma" w:hAnsi="Tahoma" w:cs="Tahoma"/>
          <w:b/>
          <w:i/>
          <w:sz w:val="20"/>
          <w:szCs w:val="20"/>
        </w:rPr>
      </w:pPr>
      <w:r w:rsidRPr="00D57F19">
        <w:rPr>
          <w:rFonts w:ascii="Tahoma" w:hAnsi="Tahoma" w:cs="Tahoma"/>
          <w:bCs/>
          <w:i/>
          <w:sz w:val="20"/>
          <w:szCs w:val="20"/>
        </w:rPr>
        <w:t>/</w:t>
      </w:r>
      <w:r w:rsidRPr="00D57F19">
        <w:rPr>
          <w:rFonts w:ascii="Tahoma" w:hAnsi="Tahoma" w:cs="Tahoma"/>
          <w:i/>
          <w:sz w:val="20"/>
          <w:szCs w:val="20"/>
        </w:rPr>
        <w:t>zapis w przypadku Wykonawców wspólnie realizujących Umowę/</w:t>
      </w:r>
    </w:p>
    <w:p w:rsidR="00A87A6D" w:rsidRPr="00D57F19" w:rsidRDefault="00A87A6D" w:rsidP="00A87A6D">
      <w:pPr>
        <w:numPr>
          <w:ilvl w:val="0"/>
          <w:numId w:val="33"/>
        </w:numPr>
        <w:jc w:val="both"/>
        <w:rPr>
          <w:rFonts w:ascii="Tahoma" w:hAnsi="Tahoma" w:cs="Tahoma"/>
          <w:iCs/>
          <w:sz w:val="20"/>
          <w:szCs w:val="20"/>
        </w:rPr>
      </w:pPr>
      <w:r w:rsidRPr="00D57F19">
        <w:rPr>
          <w:rFonts w:ascii="Tahoma" w:hAnsi="Tahoma" w:cs="Tahoma"/>
          <w:iCs/>
          <w:sz w:val="20"/>
          <w:szCs w:val="20"/>
        </w:rPr>
        <w:t>Wykonawcy realizujący wspólnie Umowę są solidarnie odpowiedzialni za jej wykonanie.</w:t>
      </w:r>
    </w:p>
    <w:p w:rsidR="00A87A6D" w:rsidRPr="00D57F19" w:rsidRDefault="00A87A6D" w:rsidP="00A87A6D">
      <w:pPr>
        <w:numPr>
          <w:ilvl w:val="0"/>
          <w:numId w:val="33"/>
        </w:numPr>
        <w:tabs>
          <w:tab w:val="num" w:pos="400"/>
        </w:tabs>
        <w:jc w:val="both"/>
        <w:rPr>
          <w:rFonts w:ascii="Tahoma" w:hAnsi="Tahoma" w:cs="Tahoma"/>
          <w:iCs/>
          <w:sz w:val="20"/>
          <w:szCs w:val="20"/>
        </w:rPr>
      </w:pPr>
      <w:r w:rsidRPr="00D57F19">
        <w:rPr>
          <w:rFonts w:ascii="Tahoma" w:hAnsi="Tahoma" w:cs="Tahoma"/>
          <w:iCs/>
          <w:sz w:val="20"/>
          <w:szCs w:val="20"/>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rsidR="00A87A6D" w:rsidRPr="00D57F19" w:rsidRDefault="00A87A6D" w:rsidP="00A87A6D">
      <w:pPr>
        <w:numPr>
          <w:ilvl w:val="0"/>
          <w:numId w:val="33"/>
        </w:numPr>
        <w:tabs>
          <w:tab w:val="num" w:pos="400"/>
        </w:tabs>
        <w:jc w:val="both"/>
        <w:rPr>
          <w:rFonts w:ascii="Tahoma" w:hAnsi="Tahoma" w:cs="Tahoma"/>
          <w:iCs/>
          <w:sz w:val="20"/>
          <w:szCs w:val="20"/>
        </w:rPr>
      </w:pPr>
      <w:r w:rsidRPr="00D57F19">
        <w:rPr>
          <w:rFonts w:ascii="Tahoma" w:hAnsi="Tahoma" w:cs="Tahoma"/>
          <w:iCs/>
          <w:sz w:val="20"/>
          <w:szCs w:val="20"/>
        </w:rPr>
        <w:t>Liderem, o którym mowa w ust. 2 będzie ………………………………………………………..</w:t>
      </w:r>
    </w:p>
    <w:p w:rsidR="00A87A6D" w:rsidRPr="00D57F19" w:rsidRDefault="00A87A6D" w:rsidP="00A87A6D">
      <w:pPr>
        <w:numPr>
          <w:ilvl w:val="0"/>
          <w:numId w:val="33"/>
        </w:numPr>
        <w:tabs>
          <w:tab w:val="num" w:pos="400"/>
        </w:tabs>
        <w:jc w:val="both"/>
        <w:rPr>
          <w:rFonts w:ascii="Tahoma" w:hAnsi="Tahoma" w:cs="Tahoma"/>
          <w:iCs/>
          <w:sz w:val="20"/>
          <w:szCs w:val="20"/>
        </w:rPr>
      </w:pPr>
      <w:r w:rsidRPr="00D57F19">
        <w:rPr>
          <w:rFonts w:ascii="Tahoma" w:hAnsi="Tahoma" w:cs="Tahoma"/>
          <w:iCs/>
          <w:sz w:val="20"/>
          <w:szCs w:val="20"/>
        </w:rPr>
        <w:t>Postanowienia Umowy dotyczące Wykonawcy stosuje się odpowiednio do Wykonawców realizujących wspólnie Umowę.</w:t>
      </w:r>
    </w:p>
    <w:p w:rsidR="00A87A6D" w:rsidRPr="00D57F19" w:rsidRDefault="00A87A6D" w:rsidP="00A87A6D">
      <w:pPr>
        <w:numPr>
          <w:ilvl w:val="0"/>
          <w:numId w:val="33"/>
        </w:numPr>
        <w:jc w:val="both"/>
        <w:rPr>
          <w:rFonts w:ascii="Tahoma" w:hAnsi="Tahoma" w:cs="Tahoma"/>
          <w:iCs/>
          <w:sz w:val="20"/>
          <w:szCs w:val="20"/>
        </w:rPr>
      </w:pPr>
      <w:r w:rsidRPr="00D57F19">
        <w:rPr>
          <w:rFonts w:ascii="Tahoma" w:hAnsi="Tahoma" w:cs="Tahoma"/>
          <w:iCs/>
          <w:sz w:val="20"/>
          <w:szCs w:val="20"/>
        </w:rPr>
        <w:lastRenderedPageBreak/>
        <w:t>W terminie 14 dni przed podpisaniem Umowy Wykonawcy realizujący wspólnie Umowę przedłożą Zamawiającemu kopię umowy określającej: zakres obowiązków każdego z Wykonawców przy realizacji niniejszej Umowy, termin związania porozumieniem na czas</w:t>
      </w:r>
      <w:r w:rsidRPr="00D57F19">
        <w:rPr>
          <w:rFonts w:ascii="Tahoma" w:hAnsi="Tahoma" w:cs="Tahoma"/>
          <w:i/>
          <w:iCs/>
          <w:sz w:val="20"/>
          <w:szCs w:val="20"/>
        </w:rPr>
        <w:t xml:space="preserve"> </w:t>
      </w:r>
      <w:r w:rsidRPr="00D57F19">
        <w:rPr>
          <w:rFonts w:ascii="Tahoma" w:hAnsi="Tahoma" w:cs="Tahoma"/>
          <w:iCs/>
          <w:sz w:val="20"/>
          <w:szCs w:val="20"/>
        </w:rPr>
        <w:t xml:space="preserve">nie krótszy niż czas wynikający </w:t>
      </w:r>
      <w:r w:rsidRPr="00D57F19">
        <w:rPr>
          <w:rFonts w:ascii="Tahoma" w:hAnsi="Tahoma" w:cs="Tahoma"/>
          <w:iCs/>
          <w:sz w:val="20"/>
          <w:szCs w:val="20"/>
        </w:rPr>
        <w:br/>
        <w:t xml:space="preserve">z niniejszej Umowy, wskazanie Pełnomocnika, zapis o wspólnej i solidarnej odpowiedzialności </w:t>
      </w:r>
      <w:r w:rsidRPr="00D57F19">
        <w:rPr>
          <w:rFonts w:ascii="Tahoma" w:hAnsi="Tahoma" w:cs="Tahoma"/>
          <w:iCs/>
          <w:sz w:val="20"/>
          <w:szCs w:val="20"/>
        </w:rPr>
        <w:br/>
        <w:t>w zakresie realizacji przedmiotu Umowy.</w:t>
      </w:r>
    </w:p>
    <w:p w:rsidR="004D37CF" w:rsidRPr="001E1C33" w:rsidRDefault="004D37CF" w:rsidP="001E1C33">
      <w:pPr>
        <w:autoSpaceDE w:val="0"/>
        <w:autoSpaceDN w:val="0"/>
        <w:adjustRightInd w:val="0"/>
        <w:rPr>
          <w:rFonts w:ascii="Tahoma" w:hAnsi="Tahoma" w:cs="Tahoma"/>
          <w:sz w:val="22"/>
          <w:szCs w:val="22"/>
        </w:rPr>
      </w:pPr>
    </w:p>
    <w:p w:rsidR="00250103" w:rsidRDefault="00250103" w:rsidP="00250103">
      <w:pPr>
        <w:jc w:val="center"/>
        <w:rPr>
          <w:rFonts w:ascii="Tahoma" w:hAnsi="Tahoma" w:cs="Tahoma"/>
          <w:b/>
          <w:sz w:val="20"/>
          <w:szCs w:val="20"/>
        </w:rPr>
      </w:pPr>
      <w:r>
        <w:rPr>
          <w:rFonts w:ascii="Tahoma" w:hAnsi="Tahoma" w:cs="Tahoma"/>
          <w:b/>
          <w:sz w:val="20"/>
          <w:szCs w:val="20"/>
        </w:rPr>
        <w:t xml:space="preserve">§ 7. </w:t>
      </w:r>
      <w:r w:rsidRPr="00D57F19">
        <w:rPr>
          <w:rFonts w:ascii="Tahoma" w:hAnsi="Tahoma" w:cs="Tahoma"/>
          <w:b/>
          <w:sz w:val="20"/>
          <w:szCs w:val="20"/>
        </w:rPr>
        <w:t>Wynagrodzenie</w:t>
      </w:r>
    </w:p>
    <w:p w:rsidR="00250103" w:rsidRPr="0035291F" w:rsidRDefault="00250103" w:rsidP="00250103">
      <w:pPr>
        <w:numPr>
          <w:ilvl w:val="0"/>
          <w:numId w:val="27"/>
        </w:numPr>
        <w:jc w:val="both"/>
        <w:rPr>
          <w:rFonts w:ascii="Tahoma" w:hAnsi="Tahoma" w:cs="Tahoma"/>
          <w:sz w:val="20"/>
          <w:szCs w:val="20"/>
          <w:highlight w:val="yellow"/>
        </w:rPr>
      </w:pPr>
      <w:r w:rsidRPr="00D57F19">
        <w:rPr>
          <w:rFonts w:ascii="Tahoma" w:hAnsi="Tahoma" w:cs="Tahoma"/>
          <w:sz w:val="20"/>
          <w:szCs w:val="20"/>
        </w:rPr>
        <w:t>Ryczałtowa wartość przedmiotu umowy określonego w §1, zgodnie z prze</w:t>
      </w:r>
      <w:r>
        <w:rPr>
          <w:rFonts w:ascii="Tahoma" w:hAnsi="Tahoma" w:cs="Tahoma"/>
          <w:sz w:val="20"/>
          <w:szCs w:val="20"/>
        </w:rPr>
        <w:t>prowadzonym przetargiem wynosi: </w:t>
      </w:r>
      <w:r w:rsidRPr="00D57F19">
        <w:rPr>
          <w:rFonts w:ascii="Tahoma" w:hAnsi="Tahoma" w:cs="Tahoma"/>
          <w:sz w:val="20"/>
          <w:szCs w:val="20"/>
        </w:rPr>
        <w:t>brutto:…</w:t>
      </w:r>
      <w:r>
        <w:rPr>
          <w:rFonts w:ascii="Tahoma" w:hAnsi="Tahoma" w:cs="Tahoma"/>
          <w:sz w:val="20"/>
          <w:szCs w:val="20"/>
        </w:rPr>
        <w:t>........................................................................................</w:t>
      </w:r>
      <w:r w:rsidRPr="00D57F19">
        <w:rPr>
          <w:rFonts w:ascii="Tahoma" w:hAnsi="Tahoma" w:cs="Tahoma"/>
          <w:sz w:val="20"/>
          <w:szCs w:val="20"/>
        </w:rPr>
        <w:t xml:space="preserve">……………………………..…zł </w:t>
      </w:r>
      <w:r w:rsidRPr="00D57F19">
        <w:rPr>
          <w:rFonts w:ascii="Tahoma" w:hAnsi="Tahoma" w:cs="Tahoma"/>
          <w:sz w:val="20"/>
          <w:szCs w:val="20"/>
        </w:rPr>
        <w:br/>
        <w:t>(słownie brutto…………………..…….……….……...........................……………</w:t>
      </w:r>
      <w:r>
        <w:rPr>
          <w:rFonts w:ascii="Tahoma" w:hAnsi="Tahoma" w:cs="Tahoma"/>
          <w:sz w:val="20"/>
          <w:szCs w:val="20"/>
        </w:rPr>
        <w:t>............</w:t>
      </w:r>
      <w:r w:rsidRPr="00D57F19">
        <w:rPr>
          <w:rFonts w:ascii="Tahoma" w:hAnsi="Tahoma" w:cs="Tahoma"/>
          <w:sz w:val="20"/>
          <w:szCs w:val="20"/>
        </w:rPr>
        <w:t xml:space="preserve">……………………), w tym podatek VAT w wysokości </w:t>
      </w:r>
      <w:r>
        <w:rPr>
          <w:rFonts w:ascii="Tahoma" w:hAnsi="Tahoma" w:cs="Tahoma"/>
          <w:sz w:val="20"/>
          <w:szCs w:val="20"/>
        </w:rPr>
        <w:t>............................</w:t>
      </w:r>
      <w:r w:rsidRPr="00D57F19">
        <w:rPr>
          <w:rFonts w:ascii="Tahoma" w:hAnsi="Tahoma" w:cs="Tahoma"/>
          <w:sz w:val="20"/>
          <w:szCs w:val="20"/>
        </w:rPr>
        <w:t xml:space="preserve">………%, co stanowi kwotę ……………………………………   zł. </w:t>
      </w:r>
      <w:r w:rsidRPr="00D57F19">
        <w:rPr>
          <w:rFonts w:ascii="Tahoma" w:hAnsi="Tahoma" w:cs="Tahoma"/>
          <w:sz w:val="20"/>
          <w:szCs w:val="20"/>
        </w:rPr>
        <w:br/>
        <w:t xml:space="preserve">(słownie VAT </w:t>
      </w:r>
      <w:r>
        <w:rPr>
          <w:rFonts w:ascii="Tahoma" w:hAnsi="Tahoma" w:cs="Tahoma"/>
          <w:sz w:val="20"/>
          <w:szCs w:val="20"/>
        </w:rPr>
        <w:t>...................</w:t>
      </w:r>
      <w:r w:rsidRPr="00D57F19">
        <w:rPr>
          <w:rFonts w:ascii="Tahoma" w:hAnsi="Tahoma" w:cs="Tahoma"/>
          <w:sz w:val="20"/>
          <w:szCs w:val="20"/>
        </w:rPr>
        <w:t xml:space="preserve">………………………………………………………………............................................), </w:t>
      </w:r>
      <w:r w:rsidRPr="00D57F19">
        <w:rPr>
          <w:rFonts w:ascii="Tahoma" w:hAnsi="Tahoma" w:cs="Tahoma"/>
          <w:sz w:val="20"/>
          <w:szCs w:val="20"/>
        </w:rPr>
        <w:br/>
      </w:r>
      <w:r w:rsidRPr="00C85A85">
        <w:rPr>
          <w:rFonts w:ascii="Tahoma" w:hAnsi="Tahoma" w:cs="Tahoma"/>
          <w:sz w:val="20"/>
          <w:szCs w:val="20"/>
        </w:rPr>
        <w:t xml:space="preserve">wartość netto wynosi ….......................................................................……………………….zł. </w:t>
      </w:r>
      <w:r w:rsidRPr="00C85A85">
        <w:rPr>
          <w:rFonts w:ascii="Tahoma" w:hAnsi="Tahoma" w:cs="Tahoma"/>
          <w:sz w:val="20"/>
          <w:szCs w:val="20"/>
        </w:rPr>
        <w:br/>
        <w:t>(słownie netto ……………………………………………………………………………………………..)</w:t>
      </w:r>
    </w:p>
    <w:p w:rsidR="00250103" w:rsidRPr="00D57F19" w:rsidRDefault="00250103" w:rsidP="00250103">
      <w:pPr>
        <w:numPr>
          <w:ilvl w:val="0"/>
          <w:numId w:val="27"/>
        </w:numPr>
        <w:jc w:val="both"/>
        <w:rPr>
          <w:rFonts w:ascii="Tahoma" w:hAnsi="Tahoma" w:cs="Tahoma"/>
          <w:sz w:val="20"/>
          <w:szCs w:val="20"/>
        </w:rPr>
      </w:pPr>
      <w:r w:rsidRPr="00D57F19">
        <w:rPr>
          <w:rFonts w:ascii="Tahoma" w:hAnsi="Tahoma" w:cs="Tahoma"/>
          <w:sz w:val="20"/>
          <w:szCs w:val="20"/>
        </w:rPr>
        <w:t>Wartość podana w ust. 1 może zostać zmieniona tylko zgodnie z zasadą określoną w art. 632 §1  i § 2 ustawy z dnia 23 kwietnia 1964 r. Kodeks Cywilny (Dz.U. Nr 16, poz. 93 ze zm.)</w:t>
      </w:r>
    </w:p>
    <w:p w:rsidR="00A52B45" w:rsidRDefault="00250103" w:rsidP="00A52B45">
      <w:pPr>
        <w:numPr>
          <w:ilvl w:val="0"/>
          <w:numId w:val="27"/>
        </w:numPr>
        <w:jc w:val="both"/>
        <w:rPr>
          <w:rFonts w:ascii="Tahoma" w:hAnsi="Tahoma" w:cs="Tahoma"/>
          <w:bCs/>
          <w:sz w:val="20"/>
          <w:szCs w:val="20"/>
        </w:rPr>
      </w:pPr>
      <w:r w:rsidRPr="00D57F19">
        <w:rPr>
          <w:rFonts w:ascii="Tahoma" w:hAnsi="Tahoma" w:cs="Tahoma"/>
          <w:sz w:val="20"/>
          <w:szCs w:val="20"/>
        </w:rPr>
        <w:t>Wynagrodzenie określone w ust.1., zawiera wszystkie koszty związane z realizacją  przedmiotu niniejszej umowy, o którym mowa w §1</w:t>
      </w:r>
      <w:r w:rsidR="005B0AA2">
        <w:rPr>
          <w:rFonts w:ascii="Tahoma" w:hAnsi="Tahoma" w:cs="Tahoma"/>
          <w:sz w:val="20"/>
          <w:szCs w:val="20"/>
        </w:rPr>
        <w:t>. Będą to między innymi koszta:</w:t>
      </w:r>
    </w:p>
    <w:p w:rsidR="00A52B45" w:rsidRPr="00A52B45" w:rsidRDefault="00A52B45" w:rsidP="00A52B45">
      <w:pPr>
        <w:ind w:left="360"/>
        <w:jc w:val="both"/>
        <w:rPr>
          <w:rFonts w:ascii="Tahoma" w:hAnsi="Tahoma" w:cs="Tahoma"/>
          <w:bCs/>
          <w:sz w:val="20"/>
          <w:szCs w:val="20"/>
        </w:rPr>
      </w:pPr>
      <w:r>
        <w:rPr>
          <w:rFonts w:ascii="Tahoma" w:hAnsi="Tahoma" w:cs="Tahoma"/>
          <w:bCs/>
          <w:sz w:val="20"/>
          <w:szCs w:val="20"/>
        </w:rPr>
        <w:t xml:space="preserve">1) wykonania koncepcji  architektoniczno-budowlanej poprzedzającą wykonanie dokumentacji projektowej przedkładanej Zamawiającemu do akceptacji jej założeń projektowych, </w:t>
      </w:r>
    </w:p>
    <w:p w:rsidR="00D86934" w:rsidRDefault="00A52B45" w:rsidP="00D86934">
      <w:pPr>
        <w:ind w:left="360"/>
        <w:jc w:val="both"/>
        <w:rPr>
          <w:rFonts w:ascii="Tahoma" w:hAnsi="Tahoma" w:cs="Tahoma"/>
          <w:sz w:val="20"/>
          <w:szCs w:val="20"/>
        </w:rPr>
      </w:pPr>
      <w:r>
        <w:rPr>
          <w:rFonts w:ascii="Tahoma" w:hAnsi="Tahoma" w:cs="Tahoma"/>
          <w:sz w:val="20"/>
          <w:szCs w:val="20"/>
        </w:rPr>
        <w:t>2</w:t>
      </w:r>
      <w:r w:rsidR="00D86934">
        <w:rPr>
          <w:rFonts w:ascii="Tahoma" w:hAnsi="Tahoma" w:cs="Tahoma"/>
          <w:sz w:val="20"/>
          <w:szCs w:val="20"/>
        </w:rPr>
        <w:t>) wykonania dokumentacji projektowej i uzyskanie pozwolenia na budowę</w:t>
      </w:r>
    </w:p>
    <w:p w:rsidR="00D86934" w:rsidRDefault="00A52B45" w:rsidP="00D86934">
      <w:pPr>
        <w:ind w:left="360"/>
        <w:jc w:val="both"/>
        <w:rPr>
          <w:rFonts w:ascii="Tahoma" w:hAnsi="Tahoma" w:cs="Tahoma"/>
          <w:sz w:val="20"/>
          <w:szCs w:val="20"/>
        </w:rPr>
      </w:pPr>
      <w:r>
        <w:rPr>
          <w:rFonts w:ascii="Tahoma" w:hAnsi="Tahoma" w:cs="Tahoma"/>
          <w:sz w:val="20"/>
          <w:szCs w:val="20"/>
        </w:rPr>
        <w:t>3</w:t>
      </w:r>
      <w:r w:rsidR="00D86934">
        <w:rPr>
          <w:rFonts w:ascii="Tahoma" w:hAnsi="Tahoma" w:cs="Tahoma"/>
          <w:sz w:val="20"/>
          <w:szCs w:val="20"/>
        </w:rPr>
        <w:t>) wykonania robót budowlanych oraz wszystkich czynności opisanych w SIWZ i załącznikach do niej oraz uzyskanie pozwolenia na użytkowanie obiektów,</w:t>
      </w:r>
    </w:p>
    <w:p w:rsidR="00250103" w:rsidRPr="00D57F19" w:rsidRDefault="00A52B45" w:rsidP="00D86934">
      <w:pPr>
        <w:ind w:left="360"/>
        <w:jc w:val="both"/>
        <w:rPr>
          <w:rFonts w:ascii="Tahoma" w:hAnsi="Tahoma" w:cs="Tahoma"/>
          <w:bCs/>
          <w:sz w:val="20"/>
          <w:szCs w:val="20"/>
        </w:rPr>
      </w:pPr>
      <w:r>
        <w:rPr>
          <w:rFonts w:ascii="Tahoma" w:hAnsi="Tahoma" w:cs="Tahoma"/>
          <w:sz w:val="20"/>
          <w:szCs w:val="20"/>
        </w:rPr>
        <w:t>4</w:t>
      </w:r>
      <w:r w:rsidR="00D86934">
        <w:rPr>
          <w:rFonts w:ascii="Tahoma" w:hAnsi="Tahoma" w:cs="Tahoma"/>
          <w:sz w:val="20"/>
          <w:szCs w:val="20"/>
        </w:rPr>
        <w:t>) wykonania obiektów, budowli stanowiących przedmiot niniejszej umowy</w:t>
      </w:r>
      <w:r w:rsidR="00250103" w:rsidRPr="00D57F19">
        <w:rPr>
          <w:rFonts w:ascii="Tahoma" w:hAnsi="Tahoma" w:cs="Tahoma"/>
          <w:sz w:val="20"/>
          <w:szCs w:val="20"/>
        </w:rPr>
        <w:t xml:space="preserve">, wynikające wprost z </w:t>
      </w:r>
      <w:r w:rsidR="00D86934">
        <w:rPr>
          <w:rFonts w:ascii="Tahoma" w:hAnsi="Tahoma" w:cs="Tahoma"/>
          <w:sz w:val="20"/>
          <w:szCs w:val="20"/>
        </w:rPr>
        <w:t xml:space="preserve">SIWZ, PFU, </w:t>
      </w:r>
      <w:r w:rsidR="00250103" w:rsidRPr="00D57F19">
        <w:rPr>
          <w:rFonts w:ascii="Tahoma" w:hAnsi="Tahoma" w:cs="Tahoma"/>
          <w:sz w:val="20"/>
          <w:szCs w:val="20"/>
        </w:rPr>
        <w:t>dokumentacji projektowej budowlanej i wykonawczej, przedmiarów robót, specyfikacji technicznych wykonania  i odbioru robót, jak również koszty robót przygotowawczych, demontażowych, wykończeniowych, porządkowych, zorganizowania i zagospodarowania placu budowy, przywrócenia terenu do stanu pierwotnego, utrzymania zaplecza budowy (naprawy, woda, energia elektryczna, telefon), dozorowania, zabezpieczenia i oznaczenia terenu budowy, zajęcia ulic, placów, chodników,</w:t>
      </w:r>
      <w:r w:rsidR="00250103" w:rsidRPr="00D57F19">
        <w:rPr>
          <w:rFonts w:ascii="Tahoma" w:hAnsi="Tahoma" w:cs="Tahoma"/>
          <w:b/>
          <w:color w:val="000000"/>
          <w:sz w:val="20"/>
          <w:szCs w:val="20"/>
        </w:rPr>
        <w:t xml:space="preserve"> </w:t>
      </w:r>
      <w:r w:rsidR="00250103" w:rsidRPr="00D57F19">
        <w:rPr>
          <w:rFonts w:ascii="Tahoma" w:hAnsi="Tahoma" w:cs="Tahoma"/>
          <w:color w:val="000000"/>
          <w:sz w:val="20"/>
          <w:szCs w:val="20"/>
        </w:rPr>
        <w:t xml:space="preserve">koszty utrzymania terenu budowy i zapewnienia warunków bezpieczeństwa dla osób  i pojazdów użytkujących drogę, zakwaterowanie łącznie z częścią socjalną  i sanitarną, </w:t>
      </w:r>
      <w:r w:rsidR="00250103" w:rsidRPr="00D57F19">
        <w:rPr>
          <w:rFonts w:ascii="Tahoma" w:hAnsi="Tahoma" w:cs="Tahoma"/>
          <w:bCs/>
          <w:sz w:val="20"/>
          <w:szCs w:val="20"/>
        </w:rPr>
        <w:t>koszty składowania i utylizacji materiałów rozbiórkowych, odpadów i śmieci, koszty związane z utrzymaniem terenu budowy w stanie wolnym od przeszkód komunikacyjnych wynikających z lokalizacji terenu budowy, koszty wynikające z utrudnień lokalizacyjnych placu budowy (m.in. brak miejsca do składowania materiałów budowlanych),</w:t>
      </w:r>
      <w:r w:rsidR="00250103" w:rsidRPr="00D57F19">
        <w:rPr>
          <w:rFonts w:ascii="Tahoma" w:hAnsi="Tahoma" w:cs="Tahoma"/>
          <w:bCs/>
          <w:color w:val="000000"/>
          <w:sz w:val="20"/>
          <w:szCs w:val="20"/>
        </w:rPr>
        <w:t xml:space="preserve"> koszty bieżące eksploatacji i utrzymania sieci wod. – kan, elektrycznej, gazowej, ogrzewania, dróg, odtworzenie nawierzchni, ewentualne uszkodzenia urządzeń podziemnych w obrębie placu budowy i wykonywanych robót, wszystkie podatki, cła i inne koszty, które będą opłacane przez Wykonawcę w ramach umowy, wykonanie ogrodzenia i zabezpieczenia od istniejących obiektów placu</w:t>
      </w:r>
      <w:r w:rsidR="00250103" w:rsidRPr="00D57F19">
        <w:rPr>
          <w:rFonts w:ascii="Tahoma" w:hAnsi="Tahoma" w:cs="Tahoma"/>
          <w:sz w:val="20"/>
          <w:szCs w:val="20"/>
        </w:rPr>
        <w:t xml:space="preserve"> budowy, </w:t>
      </w:r>
      <w:r w:rsidR="00250103" w:rsidRPr="00D57F19">
        <w:rPr>
          <w:rFonts w:ascii="Tahoma" w:hAnsi="Tahoma" w:cs="Tahoma"/>
          <w:bCs/>
          <w:color w:val="000000"/>
          <w:sz w:val="20"/>
          <w:szCs w:val="20"/>
        </w:rPr>
        <w:t>wykonania projektów organizacji ruchu na czas budowy</w:t>
      </w:r>
      <w:r w:rsidR="00250103" w:rsidRPr="00D57F19">
        <w:rPr>
          <w:rFonts w:ascii="Tahoma" w:hAnsi="Tahoma" w:cs="Tahoma"/>
          <w:sz w:val="20"/>
          <w:szCs w:val="20"/>
        </w:rPr>
        <w:t>, bieżących napraw dróg dojazdowych oraz dróg przez które zostanie wyznaczony objazd, koszty obsługi geodezyjnej</w:t>
      </w:r>
      <w:r w:rsidR="00250103" w:rsidRPr="00D57F19">
        <w:rPr>
          <w:rFonts w:ascii="Tahoma" w:hAnsi="Tahoma" w:cs="Tahoma"/>
          <w:bCs/>
          <w:sz w:val="20"/>
          <w:szCs w:val="20"/>
        </w:rPr>
        <w:t xml:space="preserve">, </w:t>
      </w:r>
      <w:r w:rsidR="00250103" w:rsidRPr="00D57F19">
        <w:rPr>
          <w:rFonts w:ascii="Tahoma" w:hAnsi="Tahoma" w:cs="Tahoma"/>
          <w:sz w:val="20"/>
          <w:szCs w:val="20"/>
        </w:rPr>
        <w:t xml:space="preserve">wykonanie geodezyjnego - wytyczenia i dokumentacji geodezyjnej (3 egz.), koszty związane z odbiorami wykonanych robót, koszty wykonania dokumentacji powykonawczej (3 egz.), </w:t>
      </w:r>
      <w:r w:rsidR="00250103" w:rsidRPr="00D57F19">
        <w:rPr>
          <w:rFonts w:ascii="Tahoma" w:hAnsi="Tahoma" w:cs="Tahoma"/>
          <w:bCs/>
          <w:sz w:val="20"/>
          <w:szCs w:val="20"/>
        </w:rPr>
        <w:t>zorganizowanie i przeprowadzenie niezbędnych prób, badań, odbiorów oraz ewentualnego uzupełnienia dokumentacji odbiorczej dla zakresu robót objętych przedmiotem zamówienia</w:t>
      </w:r>
      <w:r w:rsidR="00250103" w:rsidRPr="00D57F19">
        <w:rPr>
          <w:rFonts w:ascii="Tahoma" w:hAnsi="Tahoma" w:cs="Tahoma"/>
          <w:sz w:val="20"/>
          <w:szCs w:val="20"/>
        </w:rPr>
        <w:t>, koszty prac, które Wykonawca przewidział po dokonanej wizji lokalnej na miejscu planowanej budowy oraz koszty innych czynności niezbędnych do wykonania przedmiotu zamówienia, Koszty pomiarów i badań materiałów oraz robót zgodnie z zasadami kontroli jakości materiałów i robót określonymi w ST, koszty prac stwierdzone po dokonanej wizji lokalnej-Wykonawca stwierdził, konieczność uszkodzenia cze</w:t>
      </w:r>
      <w:r w:rsidR="00250103" w:rsidRPr="00D57F19">
        <w:rPr>
          <w:rFonts w:ascii="Tahoma" w:hAnsi="Tahoma" w:cs="Tahoma"/>
          <w:bCs/>
          <w:sz w:val="20"/>
          <w:szCs w:val="20"/>
        </w:rPr>
        <w:t>gokolwiek związanego z realizacją zadania to musi w cenie oferty zabezpieczyć wszelkie wydatki związane z realizacją zadania w tym między innymi koszty ewentualnych odszkodowań, opłat itp.</w:t>
      </w:r>
      <w:r w:rsidR="00CE03EC">
        <w:rPr>
          <w:rFonts w:ascii="Tahoma" w:hAnsi="Tahoma" w:cs="Tahoma"/>
          <w:bCs/>
          <w:sz w:val="20"/>
          <w:szCs w:val="20"/>
        </w:rPr>
        <w:t xml:space="preserve"> A także inne koszta nie wymienione wyżej a bez, których nie można wykonać zamówienia.</w:t>
      </w:r>
    </w:p>
    <w:p w:rsidR="00250103" w:rsidRPr="00D57F19" w:rsidRDefault="008D1801" w:rsidP="00CA3D1C">
      <w:pPr>
        <w:jc w:val="both"/>
        <w:rPr>
          <w:rFonts w:ascii="Tahoma" w:hAnsi="Tahoma" w:cs="Tahoma"/>
          <w:bCs/>
          <w:sz w:val="20"/>
          <w:szCs w:val="20"/>
        </w:rPr>
      </w:pPr>
      <w:r>
        <w:rPr>
          <w:rFonts w:ascii="Tahoma" w:hAnsi="Tahoma" w:cs="Tahoma"/>
          <w:bCs/>
          <w:sz w:val="20"/>
          <w:szCs w:val="20"/>
        </w:rPr>
        <w:lastRenderedPageBreak/>
        <w:t>5</w:t>
      </w:r>
      <w:r w:rsidR="00C066F0" w:rsidRPr="00065857">
        <w:rPr>
          <w:rFonts w:ascii="Tahoma" w:hAnsi="Tahoma" w:cs="Tahoma"/>
          <w:bCs/>
          <w:sz w:val="20"/>
          <w:szCs w:val="20"/>
        </w:rPr>
        <w:t xml:space="preserve">.   Rozliczenie  realizacji przedmiotu umowy będzie się odbywało na podstawie faktur VAT wystawianych  przez Wykonawcę </w:t>
      </w:r>
      <w:r w:rsidR="00CA3D1C" w:rsidRPr="00065857">
        <w:rPr>
          <w:rFonts w:ascii="Tahoma" w:hAnsi="Tahoma" w:cs="Tahoma"/>
          <w:bCs/>
          <w:sz w:val="20"/>
          <w:szCs w:val="20"/>
        </w:rPr>
        <w:t>zgodnie  z podpisanym częściowym bądź końcowym protokołem potwierdzającym  zaawansowanie wykonanych robót, potwierdzonym przez inspektora nadzoru, w terminie 30 dni licząc od dnia otrzymania przez Zamawiającego prawidłowo wystawionej faktury na konto</w:t>
      </w:r>
      <w:r w:rsidR="008205CF" w:rsidRPr="00065857">
        <w:rPr>
          <w:rFonts w:ascii="Tahoma" w:hAnsi="Tahoma" w:cs="Tahoma"/>
          <w:bCs/>
          <w:sz w:val="20"/>
          <w:szCs w:val="20"/>
        </w:rPr>
        <w:t xml:space="preserve"> wskazane przez Wykonawcę w fakturze.</w:t>
      </w:r>
    </w:p>
    <w:p w:rsidR="004D37CF" w:rsidRPr="009A39AF" w:rsidRDefault="008D1801" w:rsidP="00CA3D1C">
      <w:pPr>
        <w:autoSpaceDE w:val="0"/>
        <w:autoSpaceDN w:val="0"/>
        <w:adjustRightInd w:val="0"/>
        <w:jc w:val="both"/>
        <w:rPr>
          <w:rFonts w:ascii="Tahoma" w:hAnsi="Tahoma" w:cs="Tahoma"/>
          <w:sz w:val="20"/>
          <w:szCs w:val="20"/>
        </w:rPr>
      </w:pPr>
      <w:r>
        <w:rPr>
          <w:rFonts w:ascii="Tahoma" w:hAnsi="Tahoma" w:cs="Tahoma"/>
          <w:sz w:val="20"/>
          <w:szCs w:val="20"/>
        </w:rPr>
        <w:t>6</w:t>
      </w:r>
      <w:r w:rsidR="00CA3D1C" w:rsidRPr="009A39AF">
        <w:rPr>
          <w:rFonts w:ascii="Tahoma" w:hAnsi="Tahoma" w:cs="Tahoma"/>
          <w:sz w:val="20"/>
          <w:szCs w:val="20"/>
        </w:rPr>
        <w:t>. Ostateczne rozliczenie za wykonane roboty nastąpi na podstawie faktury końcowej, wystawionej na podstawie protokołu końcowego. Faktura końcowa będzie płatna w terminie 30 dni od daty otrzymania przez Zamawiającego. Wartość faktury nie może być niższa niż 5% wartości przedmiotu umowy.</w:t>
      </w:r>
    </w:p>
    <w:p w:rsidR="00065FA3" w:rsidRPr="00065FA3" w:rsidRDefault="008D1801" w:rsidP="00CA3D1C">
      <w:pPr>
        <w:autoSpaceDE w:val="0"/>
        <w:autoSpaceDN w:val="0"/>
        <w:adjustRightInd w:val="0"/>
        <w:jc w:val="both"/>
        <w:rPr>
          <w:rFonts w:ascii="Tahoma" w:hAnsi="Tahoma" w:cs="Tahoma"/>
          <w:sz w:val="20"/>
          <w:szCs w:val="20"/>
        </w:rPr>
      </w:pPr>
      <w:r>
        <w:rPr>
          <w:rFonts w:ascii="Tahoma" w:hAnsi="Tahoma" w:cs="Tahoma"/>
          <w:sz w:val="20"/>
          <w:szCs w:val="20"/>
        </w:rPr>
        <w:t>7</w:t>
      </w:r>
      <w:r w:rsidR="00065FA3" w:rsidRPr="00065FA3">
        <w:rPr>
          <w:rFonts w:ascii="Tahoma" w:hAnsi="Tahoma" w:cs="Tahoma"/>
          <w:sz w:val="20"/>
          <w:szCs w:val="20"/>
        </w:rPr>
        <w:t>. Za dzień zapłaty uważany będzie dzień złożenia przez Zamawiającego dyspozycji obciążenia rachunku Zamawiającego kwotą wynagrodzenia.</w:t>
      </w:r>
    </w:p>
    <w:p w:rsidR="00065FA3" w:rsidRPr="00DC1A94" w:rsidRDefault="008D1801" w:rsidP="00CA3D1C">
      <w:pPr>
        <w:autoSpaceDE w:val="0"/>
        <w:autoSpaceDN w:val="0"/>
        <w:adjustRightInd w:val="0"/>
        <w:jc w:val="both"/>
        <w:rPr>
          <w:rFonts w:ascii="Tahoma" w:hAnsi="Tahoma" w:cs="Tahoma"/>
          <w:sz w:val="20"/>
          <w:szCs w:val="20"/>
        </w:rPr>
      </w:pPr>
      <w:r>
        <w:rPr>
          <w:rFonts w:ascii="Tahoma" w:hAnsi="Tahoma" w:cs="Tahoma"/>
          <w:sz w:val="20"/>
          <w:szCs w:val="20"/>
        </w:rPr>
        <w:t>8</w:t>
      </w:r>
      <w:r w:rsidR="00065FA3" w:rsidRPr="00DC1A94">
        <w:rPr>
          <w:rFonts w:ascii="Tahoma" w:hAnsi="Tahoma" w:cs="Tahoma"/>
          <w:sz w:val="20"/>
          <w:szCs w:val="20"/>
        </w:rPr>
        <w:t>.</w:t>
      </w:r>
      <w:r w:rsidR="00D1642C" w:rsidRPr="00DC1A94">
        <w:rPr>
          <w:rFonts w:ascii="Tahoma" w:hAnsi="Tahoma" w:cs="Tahoma"/>
          <w:sz w:val="20"/>
          <w:szCs w:val="20"/>
        </w:rPr>
        <w:t xml:space="preserve"> Podatek VAT zostanie zapłacony zgodnie z obowiązującymi przepisami.</w:t>
      </w:r>
    </w:p>
    <w:p w:rsidR="001E1C33" w:rsidRPr="001E1C33" w:rsidRDefault="001E1C33" w:rsidP="001E1C33">
      <w:pPr>
        <w:autoSpaceDE w:val="0"/>
        <w:autoSpaceDN w:val="0"/>
        <w:adjustRightInd w:val="0"/>
        <w:rPr>
          <w:rFonts w:ascii="Tahoma" w:hAnsi="Tahoma" w:cs="Tahoma"/>
          <w:sz w:val="22"/>
          <w:szCs w:val="22"/>
        </w:rPr>
      </w:pPr>
    </w:p>
    <w:p w:rsidR="00CA1E15" w:rsidRPr="00D57F19" w:rsidRDefault="00435852" w:rsidP="00CA1E15">
      <w:pPr>
        <w:jc w:val="center"/>
        <w:rPr>
          <w:rFonts w:ascii="Tahoma" w:hAnsi="Tahoma" w:cs="Tahoma"/>
          <w:b/>
          <w:sz w:val="20"/>
          <w:szCs w:val="20"/>
        </w:rPr>
      </w:pPr>
      <w:r>
        <w:rPr>
          <w:rFonts w:ascii="Tahoma" w:hAnsi="Tahoma" w:cs="Tahoma"/>
          <w:b/>
          <w:sz w:val="20"/>
          <w:szCs w:val="20"/>
        </w:rPr>
        <w:t xml:space="preserve">§ 8. </w:t>
      </w:r>
      <w:r w:rsidR="00CA1E15" w:rsidRPr="00D57F19">
        <w:rPr>
          <w:rFonts w:ascii="Tahoma" w:hAnsi="Tahoma" w:cs="Tahoma"/>
          <w:b/>
          <w:sz w:val="20"/>
          <w:szCs w:val="20"/>
        </w:rPr>
        <w:t>Podwykonawcy</w:t>
      </w:r>
    </w:p>
    <w:p w:rsidR="00CA1E15" w:rsidRPr="00D57F19" w:rsidRDefault="00CA1E15" w:rsidP="00CA1E15">
      <w:pPr>
        <w:ind w:left="357"/>
        <w:jc w:val="center"/>
        <w:rPr>
          <w:rFonts w:ascii="Tahoma" w:hAnsi="Tahoma" w:cs="Tahoma"/>
          <w:sz w:val="20"/>
          <w:szCs w:val="20"/>
        </w:rPr>
      </w:pPr>
      <w:r w:rsidRPr="00D57F19">
        <w:rPr>
          <w:rFonts w:ascii="Tahoma" w:hAnsi="Tahoma" w:cs="Tahoma"/>
          <w:sz w:val="20"/>
          <w:szCs w:val="20"/>
        </w:rPr>
        <w:t>/</w:t>
      </w:r>
      <w:r w:rsidRPr="00D57F19">
        <w:rPr>
          <w:rFonts w:ascii="Tahoma" w:hAnsi="Tahoma" w:cs="Tahoma"/>
          <w:i/>
          <w:sz w:val="20"/>
          <w:szCs w:val="20"/>
        </w:rPr>
        <w:t>zapis w przypadku realizacji przy udziale podwykonawców/</w:t>
      </w:r>
    </w:p>
    <w:p w:rsidR="00CA1E15" w:rsidRPr="00D57F19" w:rsidRDefault="00CA1E15" w:rsidP="00CA1E15">
      <w:pPr>
        <w:pStyle w:val="Tekstpodstawowy"/>
        <w:numPr>
          <w:ilvl w:val="1"/>
          <w:numId w:val="22"/>
        </w:numPr>
        <w:rPr>
          <w:rFonts w:ascii="Tahoma" w:hAnsi="Tahoma" w:cs="Tahoma"/>
          <w:i/>
          <w:sz w:val="20"/>
        </w:rPr>
      </w:pPr>
      <w:r w:rsidRPr="00D57F19">
        <w:rPr>
          <w:rFonts w:ascii="Tahoma" w:hAnsi="Tahoma" w:cs="Tahoma"/>
          <w:sz w:val="20"/>
        </w:rPr>
        <w:t>Wykonawca nie może zlecić całości robót objętych przedmiotem zamówienia podwykonawcom. Wykonawca zgodnie z Ofertą zleca następujące roboty podwykonawcom ………………...............</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 xml:space="preserve">Zlecenie wykonania części robót podwykonawcom nie zmienia zobowiązań wykonawcy wobec zamawiającego za wykonanie tej części robót. Wykonawca jest odpowiedzialny za działania, uchybienia i zaniedbania podwykonawców i jego pracowników w takim samym stopniu, jakby  to były działania, uchybienia lub zaniedbania jego własnych pracowników. </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Do zawarcia umowy o roboty budowlane przez wykonawcę z podwykonawcą wymagana jest zgoda zamawiającego.</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Jeżeli zamawiający w terminie 14 dni od przedstawienia mu przez wykonawcę umowy                           z podwykonawcą lub jej projektu, wraz z częścią dokumentacji dotyczącą wykonania robót określonych w umowie lub projekcie, nie zgłosi na piśmie sprzeciwu lub zastrzeżeń, uważa się, że wyraził zgodę na zawarcie umowy.</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Do zawarcia umowy przez podwykonawcę z dalszym podwykonawcą wymagana jest zgoda zamawiającego i wykonawcy. Ustalenia ust. 4 stosuje się odpowiednio.</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Umowy, o których mowa w ust. 3, 4, 5 powinny być dokonane w formie pisemnej pod rygorem nieważności.</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Zawierający umowę z podwykonawcą wykonawca oraz zamawiający ponoszą solidarną odpowiedzialność za zapłatę wynagrodzenia za roboty wykonane przez podwykonawcę.</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Odmienne postanowienia umów, o których mowa powyżej, są nieważne.</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 xml:space="preserve">Zamawiający nie wyrazi zgody na zawarcie umowy z podwykonawcą, której treść będzie sprzeczna </w:t>
      </w:r>
      <w:r w:rsidRPr="00D57F19">
        <w:rPr>
          <w:rFonts w:ascii="Tahoma" w:hAnsi="Tahoma" w:cs="Tahoma"/>
          <w:sz w:val="20"/>
        </w:rPr>
        <w:br/>
        <w:t xml:space="preserve">z treścią umowy zawartej z wykonawcą. </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W przypadku zawarcia umowy wykonawcy z podwykonawcą lub podwykonawcy z dalszym podwykonawcą, zmiany lub zatrudnienie nowego podwykonawcy, zmiany warunków umowy                   z podwykonawcą bez zgody zamawiającego oraz w przypadku nieuwzględnienia sprzeciwu lub zastrzeżeń do umowy zgłoszonych przez zamawiającego zgodnie z ustaleniami ust. 4, zamawiający jest zwolniony z odpowiedzialności określonej w ust. 7.</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W sytuacji określonej w ust. 10 zamawiającemu przysługują uprawnienia w postaci: wstrzymania płatności należności z tytułu realizacji umowy przez wykonawcę do czasu dostosowania warunków umów do ustaleń określonych w ust. 9 oraz kary umowne.</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Wykonawca zobowiązany jest do składania w terminie 20 dni od wystawienia faktury zamawiającemu pisemnego potwierdzenia przez podwykonawcę, którego wierzytelność jest częścią składową wystawionej faktury o dokonaniu zapłaty na rzecz tego podwykonawcy. Potwierdzenie powinno zawierać zestawienie kwot , które były należne podwykonawcy z tej faktury. W przypadku faktury końcowej potwierdzenie winno być dołączone do protokołu końcowego odbioru robót. Za dokonanie zapłaty przyjmuje się datę uznania rachunku podwykonawcy.</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lastRenderedPageBreak/>
        <w:t xml:space="preserve">W przypadku niedostarczenia potwierdzenia o którym mowa w ust. 12, Zamawiający zatrzyma </w:t>
      </w:r>
      <w:r w:rsidRPr="00D57F19">
        <w:rPr>
          <w:rFonts w:ascii="Tahoma" w:hAnsi="Tahoma" w:cs="Tahoma"/>
          <w:sz w:val="20"/>
        </w:rPr>
        <w:br/>
        <w:t>z kolejnej należności wykonawcy, kwotę w wysokości równej należności podwykonawcy, do czasu otrzymania tego potwierdzenia.</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Ustalenia ust. 12 i 13 stosuje się odpowiednio do umów podwykonawców z kolejnymi podwykonawcami.</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 xml:space="preserve">Wykonawcy nie przysługuje prawo do przedłużenia terminu wykonania przedmiotu umowy powołując się na okoliczność wstrzymania płatności należności przez zamawiającego z powodów określonych w ust. 11, 13 i 14. </w:t>
      </w:r>
    </w:p>
    <w:p w:rsidR="00CA1E15" w:rsidRPr="00D57F19" w:rsidRDefault="00CA1E15" w:rsidP="00CA1E15">
      <w:pPr>
        <w:pStyle w:val="Tekstpodstawowy"/>
        <w:numPr>
          <w:ilvl w:val="1"/>
          <w:numId w:val="22"/>
        </w:numPr>
        <w:rPr>
          <w:rFonts w:ascii="Tahoma" w:hAnsi="Tahoma" w:cs="Tahoma"/>
          <w:sz w:val="20"/>
        </w:rPr>
      </w:pPr>
      <w:r w:rsidRPr="00D57F19">
        <w:rPr>
          <w:rFonts w:ascii="Tahoma" w:hAnsi="Tahoma" w:cs="Tahoma"/>
          <w:sz w:val="20"/>
        </w:rPr>
        <w:t xml:space="preserve">Nie zastosowanie się wykonawcy do wymogów wynikających z zapisów ust. 10,12 i 14 upoważnia Zamawiającego do podjęcia wszelkich niezbędnych kroków w celu wyegzekwowania od wykonawcy </w:t>
      </w:r>
      <w:r w:rsidRPr="00D57F19">
        <w:rPr>
          <w:rFonts w:ascii="Tahoma" w:hAnsi="Tahoma" w:cs="Tahoma"/>
          <w:sz w:val="20"/>
        </w:rPr>
        <w:br/>
        <w:t>i wszystkich podwykonawców ustaleń niniejszego Rozdziału, aż do odstąpienia od umowy z wykonawcą z winy wykonawcy włącznie.</w:t>
      </w:r>
    </w:p>
    <w:p w:rsidR="004D37CF" w:rsidRPr="004D37CF" w:rsidRDefault="004D37CF" w:rsidP="004D37CF">
      <w:pPr>
        <w:pStyle w:val="Akapitzlist"/>
        <w:autoSpaceDE w:val="0"/>
        <w:autoSpaceDN w:val="0"/>
        <w:adjustRightInd w:val="0"/>
        <w:rPr>
          <w:rFonts w:ascii="Tahoma" w:hAnsi="Tahoma" w:cs="Tahoma"/>
          <w:sz w:val="22"/>
          <w:szCs w:val="22"/>
        </w:rPr>
      </w:pPr>
    </w:p>
    <w:p w:rsidR="00140AC1" w:rsidRPr="00D57F19" w:rsidRDefault="00140AC1" w:rsidP="00140AC1">
      <w:pPr>
        <w:jc w:val="center"/>
        <w:rPr>
          <w:rFonts w:ascii="Tahoma" w:hAnsi="Tahoma" w:cs="Tahoma"/>
          <w:b/>
          <w:sz w:val="20"/>
          <w:szCs w:val="20"/>
        </w:rPr>
      </w:pPr>
      <w:r>
        <w:rPr>
          <w:rFonts w:ascii="Tahoma" w:hAnsi="Tahoma" w:cs="Tahoma"/>
          <w:b/>
          <w:bCs/>
          <w:sz w:val="20"/>
          <w:szCs w:val="20"/>
        </w:rPr>
        <w:t xml:space="preserve">§ 9. </w:t>
      </w:r>
      <w:r w:rsidRPr="00D57F19">
        <w:rPr>
          <w:rFonts w:ascii="Tahoma" w:hAnsi="Tahoma" w:cs="Tahoma"/>
          <w:b/>
          <w:bCs/>
          <w:sz w:val="20"/>
          <w:szCs w:val="20"/>
        </w:rPr>
        <w:t>Gwarancja</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 xml:space="preserve">Strony postanawiają, iż odpowiedzialność Wykonawcy z tytułu rękojmi za wady przedmiotu umowy wynikająca z Kodeksu cywilnego, zostanie rozszerzona przez udzielenie pisemnej gwarancji. </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Wykonawca udziela Zamawiającemu 36-miesięcznej gwarancji na wykonany przedmiot umowy oraz na materiały użyte do realizacji przedmiotu umowy.</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 xml:space="preserve">W okresie gwarancji Wykonawca zobowiązuje się do bezpłatnego usunięcia wad i usterek                     w terminie </w:t>
      </w:r>
      <w:r>
        <w:rPr>
          <w:rFonts w:ascii="Tahoma" w:hAnsi="Tahoma" w:cs="Tahoma"/>
          <w:sz w:val="20"/>
          <w:szCs w:val="20"/>
        </w:rPr>
        <w:t>określonym przez Zamawiającego</w:t>
      </w:r>
      <w:r w:rsidRPr="00D57F19">
        <w:rPr>
          <w:rFonts w:ascii="Tahoma" w:hAnsi="Tahoma" w:cs="Tahoma"/>
          <w:sz w:val="20"/>
          <w:szCs w:val="20"/>
        </w:rPr>
        <w:t xml:space="preserve">. Mając na uwadze powyższe, okres gwarancji zostanie przedłużony o czas naprawy. </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Zamawiający ma prawo dochodzić uprawnień z tytułu rękojmi za wady, niezależnie od uprawnień wynikających z gwarancji.</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 xml:space="preserve">Wykonawca odpowiada za wady w wykonaniu przedmiotu umowy również po okresie rękojmi, jeżeli zamawiający zawiadomi wykonawcę o wadzie przed upływem okresu rękojmi. </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Jeżeli Wykonawca nie usunie wad w terminie uzgodnionym przez strony, to zamawiający może zlecić usunięcie wad stronie trzeciej na koszt Wykonawcy. W tym przypadku koszty usuwania wad będą pokrywane w pierwszej kolejności z zatrzymanej kwoty będącej zabezpieczeniem należytego wykonania umowy.</w:t>
      </w:r>
    </w:p>
    <w:p w:rsidR="00140AC1" w:rsidRPr="00D57F19" w:rsidRDefault="00140AC1" w:rsidP="00140AC1">
      <w:pPr>
        <w:numPr>
          <w:ilvl w:val="0"/>
          <w:numId w:val="19"/>
        </w:numPr>
        <w:jc w:val="both"/>
        <w:rPr>
          <w:rFonts w:ascii="Tahoma" w:hAnsi="Tahoma" w:cs="Tahoma"/>
          <w:sz w:val="20"/>
          <w:szCs w:val="20"/>
        </w:rPr>
      </w:pPr>
      <w:r w:rsidRPr="00D57F19">
        <w:rPr>
          <w:rFonts w:ascii="Tahoma" w:hAnsi="Tahoma" w:cs="Tahoma"/>
          <w:sz w:val="20"/>
          <w:szCs w:val="20"/>
        </w:rPr>
        <w:t>Bieg okresu gwarancji rozpoczyna się:</w:t>
      </w:r>
    </w:p>
    <w:p w:rsidR="00140AC1" w:rsidRPr="00D57F19" w:rsidRDefault="00140AC1" w:rsidP="00140AC1">
      <w:pPr>
        <w:numPr>
          <w:ilvl w:val="1"/>
          <w:numId w:val="19"/>
        </w:numPr>
        <w:tabs>
          <w:tab w:val="clear" w:pos="697"/>
          <w:tab w:val="num" w:pos="723"/>
        </w:tabs>
        <w:ind w:left="723" w:hanging="363"/>
        <w:jc w:val="both"/>
        <w:rPr>
          <w:rFonts w:ascii="Tahoma" w:hAnsi="Tahoma" w:cs="Tahoma"/>
          <w:sz w:val="20"/>
          <w:szCs w:val="20"/>
        </w:rPr>
      </w:pPr>
      <w:r w:rsidRPr="00D57F19">
        <w:rPr>
          <w:rFonts w:ascii="Tahoma" w:hAnsi="Tahoma" w:cs="Tahoma"/>
          <w:sz w:val="20"/>
          <w:szCs w:val="20"/>
        </w:rPr>
        <w:t>w dniu następnym licząc od daty potwierdzenia usunięcia wad stwierdzonych przy odbiorze ostatecznym przedmiotu umowy,</w:t>
      </w:r>
    </w:p>
    <w:p w:rsidR="00140AC1" w:rsidRPr="00D57F19" w:rsidRDefault="00140AC1" w:rsidP="00140AC1">
      <w:pPr>
        <w:numPr>
          <w:ilvl w:val="1"/>
          <w:numId w:val="19"/>
        </w:numPr>
        <w:tabs>
          <w:tab w:val="clear" w:pos="697"/>
          <w:tab w:val="num" w:pos="723"/>
        </w:tabs>
        <w:ind w:left="723" w:hanging="363"/>
        <w:jc w:val="both"/>
        <w:rPr>
          <w:rFonts w:ascii="Tahoma" w:hAnsi="Tahoma" w:cs="Tahoma"/>
          <w:sz w:val="20"/>
          <w:szCs w:val="20"/>
        </w:rPr>
      </w:pPr>
      <w:r w:rsidRPr="00D57F19">
        <w:rPr>
          <w:rFonts w:ascii="Tahoma" w:hAnsi="Tahoma" w:cs="Tahoma"/>
          <w:sz w:val="20"/>
          <w:szCs w:val="20"/>
        </w:rPr>
        <w:t xml:space="preserve">dla wymienianych materiałów i urządzeń z dniem ich wymiany, </w:t>
      </w:r>
    </w:p>
    <w:p w:rsidR="00140AC1" w:rsidRPr="00D57F19" w:rsidRDefault="00140AC1" w:rsidP="00140AC1">
      <w:pPr>
        <w:numPr>
          <w:ilvl w:val="1"/>
          <w:numId w:val="19"/>
        </w:numPr>
        <w:tabs>
          <w:tab w:val="clear" w:pos="697"/>
          <w:tab w:val="num" w:pos="723"/>
        </w:tabs>
        <w:ind w:left="723" w:hanging="363"/>
        <w:rPr>
          <w:rFonts w:ascii="Tahoma" w:hAnsi="Tahoma" w:cs="Tahoma"/>
          <w:sz w:val="20"/>
          <w:szCs w:val="20"/>
        </w:rPr>
      </w:pPr>
      <w:r w:rsidRPr="00D57F19">
        <w:rPr>
          <w:rFonts w:ascii="Tahoma" w:hAnsi="Tahoma" w:cs="Tahoma"/>
          <w:sz w:val="20"/>
          <w:szCs w:val="20"/>
        </w:rPr>
        <w:t>w dniu udostępnienia do użytkowania przedmiotu umowy.</w:t>
      </w:r>
    </w:p>
    <w:p w:rsidR="00140AC1" w:rsidRDefault="00140AC1" w:rsidP="00140AC1">
      <w:pPr>
        <w:numPr>
          <w:ilvl w:val="0"/>
          <w:numId w:val="19"/>
        </w:numPr>
        <w:rPr>
          <w:rFonts w:ascii="Tahoma" w:hAnsi="Tahoma" w:cs="Tahoma"/>
          <w:sz w:val="20"/>
          <w:szCs w:val="20"/>
        </w:rPr>
      </w:pPr>
      <w:r w:rsidRPr="00D57F19">
        <w:rPr>
          <w:rFonts w:ascii="Tahoma" w:hAnsi="Tahoma" w:cs="Tahoma"/>
          <w:sz w:val="20"/>
          <w:szCs w:val="20"/>
        </w:rPr>
        <w:t>Zamawiający może dochodzić roszczeń z tytułu gwarancji także po upływie, jeżeli reklamował wadę przed upływem tego terminu. W tym wypadku roszczenia Zamawiającego wygasają w ciągu roku od dnia ujawnienia wady.</w:t>
      </w:r>
    </w:p>
    <w:p w:rsidR="00B85D3B" w:rsidRPr="00D57F19" w:rsidRDefault="00B85D3B" w:rsidP="00140AC1">
      <w:pPr>
        <w:numPr>
          <w:ilvl w:val="0"/>
          <w:numId w:val="19"/>
        </w:numPr>
        <w:rPr>
          <w:rFonts w:ascii="Tahoma" w:hAnsi="Tahoma" w:cs="Tahoma"/>
          <w:sz w:val="20"/>
          <w:szCs w:val="20"/>
        </w:rPr>
      </w:pPr>
      <w:r>
        <w:rPr>
          <w:rFonts w:ascii="Tahoma" w:hAnsi="Tahoma" w:cs="Tahoma"/>
          <w:sz w:val="20"/>
          <w:szCs w:val="20"/>
        </w:rPr>
        <w:t>Okresy gwarancji udzielane przez podwykonawców muszą odpowiadać co najmniej okresowi udzielanemu przez Wykonawcę.</w:t>
      </w:r>
    </w:p>
    <w:p w:rsidR="004C5F30" w:rsidRPr="001E1C33" w:rsidRDefault="004C5F30" w:rsidP="001E1C33">
      <w:pPr>
        <w:autoSpaceDE w:val="0"/>
        <w:autoSpaceDN w:val="0"/>
        <w:adjustRightInd w:val="0"/>
        <w:rPr>
          <w:rFonts w:ascii="Tahoma" w:hAnsi="Tahoma" w:cs="Tahoma"/>
          <w:sz w:val="22"/>
          <w:szCs w:val="22"/>
        </w:rPr>
      </w:pPr>
    </w:p>
    <w:p w:rsidR="002B0F44" w:rsidRPr="00D57F19" w:rsidRDefault="002B0F44" w:rsidP="002B0F44">
      <w:pPr>
        <w:jc w:val="center"/>
        <w:rPr>
          <w:rFonts w:ascii="Tahoma" w:hAnsi="Tahoma" w:cs="Tahoma"/>
          <w:b/>
          <w:sz w:val="20"/>
          <w:szCs w:val="20"/>
        </w:rPr>
      </w:pPr>
      <w:r w:rsidRPr="00ED524E">
        <w:rPr>
          <w:rFonts w:ascii="Tahoma" w:hAnsi="Tahoma" w:cs="Tahoma"/>
          <w:b/>
          <w:sz w:val="20"/>
          <w:szCs w:val="20"/>
        </w:rPr>
        <w:t>§</w:t>
      </w:r>
      <w:r>
        <w:rPr>
          <w:rFonts w:ascii="Tahoma" w:hAnsi="Tahoma"/>
          <w:b/>
          <w:sz w:val="20"/>
          <w:szCs w:val="20"/>
        </w:rPr>
        <w:t xml:space="preserve"> 10. </w:t>
      </w:r>
      <w:r w:rsidRPr="00D57F19">
        <w:rPr>
          <w:rFonts w:ascii="Tahoma" w:hAnsi="Tahoma" w:cs="Tahoma"/>
          <w:b/>
          <w:sz w:val="20"/>
          <w:szCs w:val="20"/>
        </w:rPr>
        <w:t>Zabezpieczenie należytego wykonania umowy</w:t>
      </w:r>
    </w:p>
    <w:p w:rsidR="002B0F44" w:rsidRPr="00D57F19" w:rsidRDefault="002B0F44" w:rsidP="002B0F44">
      <w:pPr>
        <w:numPr>
          <w:ilvl w:val="0"/>
          <w:numId w:val="89"/>
        </w:numPr>
        <w:jc w:val="both"/>
        <w:rPr>
          <w:rFonts w:ascii="Tahoma" w:hAnsi="Tahoma" w:cs="Tahoma"/>
          <w:sz w:val="20"/>
          <w:szCs w:val="20"/>
        </w:rPr>
      </w:pPr>
      <w:r w:rsidRPr="00D57F19">
        <w:rPr>
          <w:rFonts w:ascii="Tahoma" w:hAnsi="Tahoma" w:cs="Tahoma"/>
          <w:sz w:val="20"/>
          <w:szCs w:val="20"/>
        </w:rPr>
        <w:t>Zabezpieczenie należytego wykonania umowy ustala się w wysokości 5% wartości wynagrodzenia za przedmiot zamówienia tj. ........................................zł. słownie:………………..…</w:t>
      </w:r>
    </w:p>
    <w:p w:rsidR="002B0F44" w:rsidRPr="00D57F19" w:rsidRDefault="002B0F44" w:rsidP="002B0F44">
      <w:pPr>
        <w:ind w:firstLine="340"/>
        <w:jc w:val="both"/>
        <w:rPr>
          <w:rFonts w:ascii="Tahoma" w:hAnsi="Tahoma" w:cs="Tahoma"/>
          <w:sz w:val="20"/>
          <w:szCs w:val="20"/>
        </w:rPr>
      </w:pPr>
      <w:r w:rsidRPr="00D57F19">
        <w:rPr>
          <w:rFonts w:ascii="Tahoma" w:hAnsi="Tahoma" w:cs="Tahoma"/>
          <w:sz w:val="20"/>
          <w:szCs w:val="20"/>
        </w:rPr>
        <w:t>…………………………………………………………………………………………………………..…zł.</w:t>
      </w:r>
    </w:p>
    <w:p w:rsidR="002B0F44" w:rsidRPr="00D57F19" w:rsidRDefault="002B0F44" w:rsidP="002B0F44">
      <w:pPr>
        <w:numPr>
          <w:ilvl w:val="0"/>
          <w:numId w:val="89"/>
        </w:numPr>
        <w:jc w:val="both"/>
        <w:rPr>
          <w:rFonts w:ascii="Tahoma" w:hAnsi="Tahoma" w:cs="Tahoma"/>
          <w:sz w:val="20"/>
          <w:szCs w:val="20"/>
        </w:rPr>
      </w:pPr>
      <w:r w:rsidRPr="00D57F19">
        <w:rPr>
          <w:rFonts w:ascii="Tahoma" w:hAnsi="Tahoma" w:cs="Tahoma"/>
          <w:sz w:val="20"/>
          <w:szCs w:val="20"/>
        </w:rPr>
        <w:t>Zamawiający i Wykonawca, zgodnie oświadczają, iż Zabezpieczenie zostało wniesione przed podpisaniem niniejszej umowy.</w:t>
      </w:r>
    </w:p>
    <w:p w:rsidR="002B0F44" w:rsidRPr="00D57F19" w:rsidRDefault="002B0F44" w:rsidP="002B0F44">
      <w:pPr>
        <w:numPr>
          <w:ilvl w:val="0"/>
          <w:numId w:val="89"/>
        </w:numPr>
        <w:jc w:val="both"/>
        <w:rPr>
          <w:rFonts w:ascii="Tahoma" w:hAnsi="Tahoma" w:cs="Tahoma"/>
          <w:sz w:val="20"/>
          <w:szCs w:val="20"/>
        </w:rPr>
      </w:pPr>
      <w:r w:rsidRPr="00D57F19">
        <w:rPr>
          <w:rFonts w:ascii="Tahoma" w:hAnsi="Tahoma" w:cs="Tahoma"/>
          <w:sz w:val="20"/>
          <w:szCs w:val="20"/>
        </w:rPr>
        <w:t xml:space="preserve">Zabezpieczenie należytego wykonania umowy wniesione zostało w formie: ………………………………………………………………………………………...…………………….. </w:t>
      </w:r>
    </w:p>
    <w:p w:rsidR="002B0F44" w:rsidRPr="00D57F19" w:rsidRDefault="002B0F44" w:rsidP="002B0F44">
      <w:pPr>
        <w:numPr>
          <w:ilvl w:val="0"/>
          <w:numId w:val="89"/>
        </w:numPr>
        <w:jc w:val="both"/>
        <w:rPr>
          <w:rFonts w:ascii="Tahoma" w:hAnsi="Tahoma" w:cs="Tahoma"/>
          <w:sz w:val="20"/>
          <w:szCs w:val="20"/>
        </w:rPr>
      </w:pPr>
      <w:r w:rsidRPr="00D57F19">
        <w:rPr>
          <w:rFonts w:ascii="Tahoma" w:hAnsi="Tahoma" w:cs="Tahoma"/>
          <w:sz w:val="20"/>
          <w:szCs w:val="20"/>
        </w:rPr>
        <w:t>Zabezpieczenie wniesione w pieniądzu będzie się znajdowało na koncie depozytowym Zamawiającego.</w:t>
      </w:r>
    </w:p>
    <w:p w:rsidR="002B0F44" w:rsidRPr="00D57F19" w:rsidRDefault="002B0F44" w:rsidP="002B0F44">
      <w:pPr>
        <w:numPr>
          <w:ilvl w:val="0"/>
          <w:numId w:val="89"/>
        </w:numPr>
        <w:jc w:val="both"/>
        <w:rPr>
          <w:rFonts w:ascii="Tahoma" w:hAnsi="Tahoma" w:cs="Tahoma"/>
          <w:sz w:val="20"/>
          <w:szCs w:val="20"/>
        </w:rPr>
      </w:pPr>
      <w:r w:rsidRPr="00D57F19">
        <w:rPr>
          <w:rFonts w:ascii="Tahoma" w:hAnsi="Tahoma" w:cs="Tahoma"/>
          <w:sz w:val="20"/>
          <w:szCs w:val="20"/>
        </w:rPr>
        <w:t>Zabezpieczenie należytego wykonania będzie zwrócone Wykonawcy w terminach i wysokościach jak niżej:</w:t>
      </w:r>
    </w:p>
    <w:p w:rsidR="002B0F44" w:rsidRPr="00D57F19" w:rsidRDefault="002B0F44" w:rsidP="002B0F44">
      <w:pPr>
        <w:numPr>
          <w:ilvl w:val="2"/>
          <w:numId w:val="20"/>
        </w:numPr>
        <w:jc w:val="both"/>
        <w:rPr>
          <w:rFonts w:ascii="Tahoma" w:hAnsi="Tahoma" w:cs="Tahoma"/>
          <w:sz w:val="20"/>
          <w:szCs w:val="20"/>
        </w:rPr>
      </w:pPr>
      <w:r w:rsidRPr="00D57F19">
        <w:rPr>
          <w:rFonts w:ascii="Tahoma" w:hAnsi="Tahoma" w:cs="Tahoma"/>
          <w:sz w:val="20"/>
          <w:szCs w:val="20"/>
        </w:rPr>
        <w:lastRenderedPageBreak/>
        <w:t>70% kwoty zabezpieczenia w terminie 30 dni od daty wykonania zamówienia i uznania przez zamawiającego za należycie wykonane.</w:t>
      </w:r>
    </w:p>
    <w:p w:rsidR="002B0F44" w:rsidRPr="00D57F19" w:rsidRDefault="002B0F44" w:rsidP="002B0F44">
      <w:pPr>
        <w:numPr>
          <w:ilvl w:val="2"/>
          <w:numId w:val="20"/>
        </w:numPr>
        <w:jc w:val="both"/>
        <w:rPr>
          <w:rFonts w:ascii="Tahoma" w:hAnsi="Tahoma" w:cs="Tahoma"/>
          <w:sz w:val="20"/>
          <w:szCs w:val="20"/>
        </w:rPr>
      </w:pPr>
      <w:r w:rsidRPr="00D57F19">
        <w:rPr>
          <w:rFonts w:ascii="Tahoma" w:hAnsi="Tahoma" w:cs="Tahoma"/>
          <w:sz w:val="20"/>
          <w:szCs w:val="20"/>
        </w:rPr>
        <w:t xml:space="preserve">30% kwoty zabezpieczenia w terminie do 15 dni od daty upłynięcia okresu </w:t>
      </w:r>
      <w:r w:rsidRPr="00D57F19">
        <w:rPr>
          <w:rFonts w:ascii="Tahoma" w:hAnsi="Tahoma" w:cs="Tahoma"/>
          <w:i/>
          <w:sz w:val="20"/>
          <w:szCs w:val="20"/>
        </w:rPr>
        <w:t>rękojmi za wady</w:t>
      </w:r>
      <w:r w:rsidRPr="00D57F19">
        <w:rPr>
          <w:rFonts w:ascii="Tahoma" w:hAnsi="Tahoma" w:cs="Tahoma"/>
          <w:sz w:val="20"/>
          <w:szCs w:val="20"/>
        </w:rPr>
        <w:t>.</w:t>
      </w:r>
    </w:p>
    <w:p w:rsidR="002B0F44" w:rsidRPr="00D57F19" w:rsidRDefault="002B0F44" w:rsidP="002B0F44">
      <w:pPr>
        <w:jc w:val="both"/>
        <w:rPr>
          <w:rFonts w:ascii="Tahoma" w:hAnsi="Tahoma" w:cs="Tahoma"/>
          <w:sz w:val="20"/>
          <w:szCs w:val="20"/>
        </w:rPr>
      </w:pPr>
    </w:p>
    <w:p w:rsidR="004C5F30" w:rsidRPr="001E1C33" w:rsidRDefault="004C5F30" w:rsidP="001E1C33">
      <w:pPr>
        <w:autoSpaceDE w:val="0"/>
        <w:autoSpaceDN w:val="0"/>
        <w:adjustRightInd w:val="0"/>
        <w:rPr>
          <w:rFonts w:ascii="Tahoma" w:hAnsi="Tahoma" w:cs="Tahoma"/>
          <w:sz w:val="22"/>
          <w:szCs w:val="22"/>
        </w:rPr>
      </w:pPr>
    </w:p>
    <w:p w:rsidR="00CD78BE" w:rsidRPr="00D57F19" w:rsidRDefault="00CD78BE" w:rsidP="00CD78BE">
      <w:pPr>
        <w:ind w:left="357"/>
        <w:jc w:val="center"/>
        <w:rPr>
          <w:rFonts w:ascii="Tahoma" w:hAnsi="Tahoma" w:cs="Tahoma"/>
          <w:b/>
          <w:sz w:val="20"/>
          <w:szCs w:val="20"/>
        </w:rPr>
      </w:pPr>
      <w:r>
        <w:rPr>
          <w:rFonts w:ascii="Tahoma" w:hAnsi="Tahoma" w:cs="Tahoma"/>
          <w:b/>
          <w:sz w:val="20"/>
          <w:szCs w:val="20"/>
        </w:rPr>
        <w:t>§ 11.</w:t>
      </w:r>
      <w:r w:rsidRPr="00D57F19">
        <w:rPr>
          <w:rFonts w:ascii="Tahoma" w:hAnsi="Tahoma" w:cs="Tahoma"/>
          <w:b/>
          <w:sz w:val="20"/>
          <w:szCs w:val="20"/>
        </w:rPr>
        <w:t>Postanowienia szczegółowe</w:t>
      </w:r>
    </w:p>
    <w:p w:rsidR="00CD78BE" w:rsidRPr="00D57F19" w:rsidRDefault="00CD78BE" w:rsidP="00CD78BE">
      <w:pPr>
        <w:numPr>
          <w:ilvl w:val="0"/>
          <w:numId w:val="85"/>
        </w:numPr>
        <w:rPr>
          <w:rFonts w:ascii="Tahoma" w:hAnsi="Tahoma" w:cs="Tahoma"/>
          <w:sz w:val="20"/>
          <w:szCs w:val="20"/>
        </w:rPr>
      </w:pPr>
      <w:r w:rsidRPr="00D57F19">
        <w:rPr>
          <w:rFonts w:ascii="Tahoma" w:hAnsi="Tahoma" w:cs="Tahoma"/>
          <w:sz w:val="20"/>
          <w:szCs w:val="20"/>
        </w:rPr>
        <w:t>Strony zobowiązują się do współpracy w zakresie realizacji przedmiotu umowy.</w:t>
      </w:r>
    </w:p>
    <w:p w:rsidR="00CD78BE" w:rsidRPr="00D57F19" w:rsidRDefault="00CD78BE" w:rsidP="00CD78BE">
      <w:pPr>
        <w:numPr>
          <w:ilvl w:val="0"/>
          <w:numId w:val="85"/>
        </w:numPr>
        <w:jc w:val="both"/>
        <w:rPr>
          <w:rFonts w:ascii="Tahoma" w:hAnsi="Tahoma" w:cs="Tahoma"/>
          <w:sz w:val="20"/>
          <w:szCs w:val="20"/>
        </w:rPr>
      </w:pPr>
      <w:r w:rsidRPr="00D57F19">
        <w:rPr>
          <w:rFonts w:ascii="Tahoma" w:hAnsi="Tahoma" w:cs="Tahoma"/>
          <w:sz w:val="20"/>
          <w:szCs w:val="20"/>
        </w:rPr>
        <w:t>Zamawiający może w zastępstwie Wykonawcy i na jego koszt usunąć wady nieusunięte  w wyznaczonym terminie.</w:t>
      </w:r>
    </w:p>
    <w:p w:rsidR="00CD78BE" w:rsidRPr="00D57F19" w:rsidRDefault="00CD78BE" w:rsidP="00CD78BE">
      <w:pPr>
        <w:numPr>
          <w:ilvl w:val="0"/>
          <w:numId w:val="85"/>
        </w:numPr>
        <w:jc w:val="both"/>
        <w:rPr>
          <w:rFonts w:ascii="Tahoma" w:hAnsi="Tahoma" w:cs="Tahoma"/>
          <w:sz w:val="20"/>
          <w:szCs w:val="20"/>
        </w:rPr>
      </w:pPr>
      <w:r w:rsidRPr="00D57F19">
        <w:rPr>
          <w:rFonts w:ascii="Tahoma" w:hAnsi="Tahoma" w:cs="Tahoma"/>
          <w:sz w:val="20"/>
          <w:szCs w:val="20"/>
        </w:rPr>
        <w:t>W razie stwierdzenia w toku czynności odbioru lub w okresie gwarancji i rękojmi wad nienadających się do usunięcia, Zamawiający może, (jeżeli wady uniemożliwiają użytkowanie przedmiotu umowy zgodnie z jego przeznaczeniem) obniżyć wynagrodzenie za ten przedmiot odpowiednio do utraconej wartości użytkowe, estetycznej i technicznej.</w:t>
      </w:r>
    </w:p>
    <w:p w:rsidR="00CD78BE" w:rsidRPr="00D57F19" w:rsidRDefault="00CD78BE" w:rsidP="00CD78BE">
      <w:pPr>
        <w:numPr>
          <w:ilvl w:val="0"/>
          <w:numId w:val="85"/>
        </w:numPr>
        <w:jc w:val="both"/>
        <w:rPr>
          <w:rFonts w:ascii="Tahoma" w:hAnsi="Tahoma" w:cs="Tahoma"/>
          <w:sz w:val="20"/>
          <w:szCs w:val="20"/>
        </w:rPr>
      </w:pPr>
      <w:r w:rsidRPr="00D57F19">
        <w:rPr>
          <w:rFonts w:ascii="Tahoma" w:hAnsi="Tahoma" w:cs="Tahoma"/>
          <w:sz w:val="20"/>
          <w:szCs w:val="20"/>
        </w:rPr>
        <w:t xml:space="preserve">Wykonawca oświadcza, że zapoznał się z dokumentacją projektową budowlaną i wykonawczą, specyfikacjami technicznymi oraz zapoznał się z terenem, na którym ma realizować przedmiot zamówienia i ma świadomość jego wykonania. </w:t>
      </w:r>
    </w:p>
    <w:p w:rsidR="00CD78BE" w:rsidRDefault="00CD78BE" w:rsidP="00CD78BE">
      <w:pPr>
        <w:numPr>
          <w:ilvl w:val="0"/>
          <w:numId w:val="85"/>
        </w:numPr>
        <w:jc w:val="both"/>
        <w:rPr>
          <w:rFonts w:ascii="Tahoma" w:hAnsi="Tahoma" w:cs="Tahoma"/>
          <w:sz w:val="20"/>
          <w:szCs w:val="20"/>
        </w:rPr>
      </w:pPr>
      <w:r w:rsidRPr="00F0443F">
        <w:rPr>
          <w:rFonts w:ascii="Tahoma" w:hAnsi="Tahoma" w:cs="Tahoma"/>
          <w:sz w:val="20"/>
          <w:szCs w:val="20"/>
        </w:rPr>
        <w:t xml:space="preserve">Osobą odpowiedzialną za realizację zamówienia ze strony Zamawiającego jest </w:t>
      </w:r>
      <w:r w:rsidRPr="00F0443F">
        <w:rPr>
          <w:rFonts w:ascii="Tahoma" w:hAnsi="Tahoma" w:cs="Tahoma"/>
          <w:sz w:val="20"/>
          <w:szCs w:val="20"/>
        </w:rPr>
        <w:br/>
        <w:t>Pan</w:t>
      </w:r>
      <w:r w:rsidR="00FB0A68">
        <w:rPr>
          <w:rFonts w:ascii="Tahoma" w:hAnsi="Tahoma" w:cs="Tahoma"/>
          <w:sz w:val="20"/>
          <w:szCs w:val="20"/>
        </w:rPr>
        <w:t>/</w:t>
      </w:r>
      <w:r w:rsidRPr="00F0443F">
        <w:rPr>
          <w:rFonts w:ascii="Tahoma" w:hAnsi="Tahoma" w:cs="Tahoma"/>
          <w:sz w:val="20"/>
          <w:szCs w:val="20"/>
        </w:rPr>
        <w:t>i ………………. tel. 0-89 </w:t>
      </w:r>
      <w:r>
        <w:rPr>
          <w:rFonts w:ascii="Tahoma" w:hAnsi="Tahoma" w:cs="Tahoma"/>
          <w:sz w:val="20"/>
          <w:szCs w:val="20"/>
        </w:rPr>
        <w:t>644-83-58</w:t>
      </w:r>
    </w:p>
    <w:p w:rsidR="00CD78BE" w:rsidRPr="00D57F19" w:rsidRDefault="00CD78BE" w:rsidP="00670D7E">
      <w:pPr>
        <w:ind w:firstLine="360"/>
        <w:jc w:val="both"/>
        <w:rPr>
          <w:rFonts w:ascii="Tahoma" w:hAnsi="Tahoma" w:cs="Tahoma"/>
          <w:sz w:val="20"/>
          <w:szCs w:val="20"/>
        </w:rPr>
      </w:pPr>
      <w:r>
        <w:rPr>
          <w:rFonts w:ascii="Tahoma" w:hAnsi="Tahoma" w:cs="Tahoma"/>
          <w:sz w:val="20"/>
          <w:szCs w:val="20"/>
        </w:rPr>
        <w:t>Pan</w:t>
      </w:r>
      <w:r w:rsidR="00FB0A68">
        <w:rPr>
          <w:rFonts w:ascii="Tahoma" w:hAnsi="Tahoma" w:cs="Tahoma"/>
          <w:sz w:val="20"/>
          <w:szCs w:val="20"/>
        </w:rPr>
        <w:t>/i</w:t>
      </w:r>
      <w:r>
        <w:rPr>
          <w:rFonts w:ascii="Tahoma" w:hAnsi="Tahoma" w:cs="Tahoma"/>
          <w:sz w:val="20"/>
          <w:szCs w:val="20"/>
        </w:rPr>
        <w:t>………………….. Tel. 0-89-649-07-71</w:t>
      </w:r>
    </w:p>
    <w:p w:rsidR="00CD78BE" w:rsidRPr="00D57F19" w:rsidRDefault="00CD78BE" w:rsidP="00CD78BE">
      <w:pPr>
        <w:numPr>
          <w:ilvl w:val="0"/>
          <w:numId w:val="85"/>
        </w:numPr>
        <w:jc w:val="both"/>
        <w:rPr>
          <w:rFonts w:ascii="Tahoma" w:hAnsi="Tahoma" w:cs="Tahoma"/>
          <w:sz w:val="20"/>
          <w:szCs w:val="20"/>
        </w:rPr>
      </w:pPr>
      <w:r w:rsidRPr="00D57F19">
        <w:rPr>
          <w:rFonts w:ascii="Tahoma" w:hAnsi="Tahoma" w:cs="Tahoma"/>
          <w:sz w:val="20"/>
          <w:szCs w:val="20"/>
        </w:rPr>
        <w:t>Osobą odpowiedzialną za realizację zamówienia ze strony Wykonawcy jest .....................................................…… tel..................................</w:t>
      </w:r>
    </w:p>
    <w:p w:rsidR="00CD78BE" w:rsidRDefault="00CD78BE" w:rsidP="004C5F30">
      <w:pPr>
        <w:autoSpaceDE w:val="0"/>
        <w:autoSpaceDN w:val="0"/>
        <w:adjustRightInd w:val="0"/>
        <w:jc w:val="center"/>
        <w:rPr>
          <w:rFonts w:ascii="Tahoma" w:hAnsi="Tahoma" w:cs="Tahoma"/>
          <w:b/>
          <w:bCs/>
          <w:sz w:val="22"/>
          <w:szCs w:val="22"/>
        </w:rPr>
      </w:pPr>
    </w:p>
    <w:p w:rsidR="00E12368" w:rsidRPr="00D57F19" w:rsidRDefault="00E12368" w:rsidP="00E12368">
      <w:pPr>
        <w:autoSpaceDE w:val="0"/>
        <w:autoSpaceDN w:val="0"/>
        <w:adjustRightInd w:val="0"/>
        <w:jc w:val="center"/>
        <w:rPr>
          <w:rFonts w:ascii="Tahoma" w:hAnsi="Tahoma" w:cs="Tahoma"/>
          <w:b/>
          <w:sz w:val="20"/>
          <w:szCs w:val="20"/>
        </w:rPr>
      </w:pPr>
      <w:r w:rsidRPr="003C5B3D">
        <w:rPr>
          <w:rFonts w:ascii="Tahoma" w:hAnsi="Tahoma" w:cs="Tahoma"/>
          <w:b/>
          <w:bCs/>
          <w:sz w:val="20"/>
          <w:szCs w:val="20"/>
        </w:rPr>
        <w:t>§ 12.</w:t>
      </w:r>
      <w:r>
        <w:rPr>
          <w:rFonts w:ascii="Tahoma" w:hAnsi="Tahoma" w:cs="Tahoma"/>
          <w:b/>
          <w:bCs/>
          <w:sz w:val="22"/>
          <w:szCs w:val="22"/>
        </w:rPr>
        <w:t xml:space="preserve">  </w:t>
      </w:r>
      <w:r w:rsidRPr="00E12368">
        <w:rPr>
          <w:rFonts w:ascii="Tahoma" w:hAnsi="Tahoma" w:cs="Tahoma"/>
          <w:b/>
          <w:bCs/>
          <w:sz w:val="20"/>
          <w:szCs w:val="20"/>
        </w:rPr>
        <w:t xml:space="preserve">Kary </w:t>
      </w:r>
      <w:r w:rsidRPr="00E12368">
        <w:rPr>
          <w:rFonts w:ascii="Tahoma" w:hAnsi="Tahoma" w:cs="Tahoma"/>
          <w:b/>
          <w:sz w:val="20"/>
          <w:szCs w:val="20"/>
        </w:rPr>
        <w:t>umowne</w:t>
      </w:r>
    </w:p>
    <w:p w:rsidR="00E12368" w:rsidRPr="00D57F19" w:rsidRDefault="00E12368" w:rsidP="00E12368">
      <w:pPr>
        <w:numPr>
          <w:ilvl w:val="0"/>
          <w:numId w:val="90"/>
        </w:numPr>
        <w:rPr>
          <w:rFonts w:ascii="Tahoma" w:hAnsi="Tahoma" w:cs="Tahoma"/>
          <w:sz w:val="20"/>
          <w:szCs w:val="20"/>
        </w:rPr>
      </w:pPr>
      <w:r w:rsidRPr="00D57F19">
        <w:rPr>
          <w:rFonts w:ascii="Tahoma" w:hAnsi="Tahoma" w:cs="Tahoma"/>
          <w:sz w:val="20"/>
          <w:szCs w:val="20"/>
        </w:rPr>
        <w:t>Wykonawca zapłaci Zamawiającemu karę umowną za:</w:t>
      </w:r>
    </w:p>
    <w:p w:rsidR="00E12368" w:rsidRPr="00D57F19" w:rsidRDefault="00E12368" w:rsidP="00E12368">
      <w:pPr>
        <w:numPr>
          <w:ilvl w:val="0"/>
          <w:numId w:val="86"/>
        </w:numPr>
        <w:rPr>
          <w:rFonts w:ascii="Tahoma" w:hAnsi="Tahoma" w:cs="Tahoma"/>
          <w:sz w:val="20"/>
          <w:szCs w:val="20"/>
        </w:rPr>
      </w:pPr>
      <w:r w:rsidRPr="00D57F19">
        <w:rPr>
          <w:rFonts w:ascii="Tahoma" w:hAnsi="Tahoma" w:cs="Tahoma"/>
          <w:sz w:val="20"/>
          <w:szCs w:val="20"/>
        </w:rPr>
        <w:t xml:space="preserve">za odstąpienie od umowy przez Zamawiającego z przyczyn, za które ponosi odpowiedzialność Wykonawca w wysokości 10% wynagrodzenia </w:t>
      </w:r>
      <w:r>
        <w:rPr>
          <w:rFonts w:ascii="Tahoma" w:hAnsi="Tahoma" w:cs="Tahoma"/>
          <w:sz w:val="20"/>
          <w:szCs w:val="20"/>
        </w:rPr>
        <w:t>określonego w § 7 ust.1 umowy.</w:t>
      </w:r>
    </w:p>
    <w:p w:rsidR="00E12368" w:rsidRPr="00D57F19" w:rsidRDefault="00E12368" w:rsidP="00E12368">
      <w:pPr>
        <w:numPr>
          <w:ilvl w:val="0"/>
          <w:numId w:val="86"/>
        </w:numPr>
        <w:jc w:val="both"/>
        <w:rPr>
          <w:rFonts w:ascii="Tahoma" w:hAnsi="Tahoma" w:cs="Tahoma"/>
          <w:sz w:val="20"/>
          <w:szCs w:val="20"/>
        </w:rPr>
      </w:pPr>
      <w:r w:rsidRPr="00D57F19">
        <w:rPr>
          <w:rFonts w:ascii="Tahoma" w:hAnsi="Tahoma" w:cs="Tahoma"/>
          <w:sz w:val="20"/>
          <w:szCs w:val="20"/>
        </w:rPr>
        <w:t xml:space="preserve">za zwłokę w wykonaniu przedmiotu umowy w wysokości 0,05% wynagrodzenia brutto,                    o którym mowa § </w:t>
      </w:r>
      <w:r>
        <w:rPr>
          <w:rFonts w:ascii="Tahoma" w:hAnsi="Tahoma" w:cs="Tahoma"/>
          <w:sz w:val="20"/>
          <w:szCs w:val="20"/>
        </w:rPr>
        <w:t>7</w:t>
      </w:r>
      <w:r w:rsidRPr="00D57F19">
        <w:rPr>
          <w:rFonts w:ascii="Tahoma" w:hAnsi="Tahoma" w:cs="Tahoma"/>
          <w:sz w:val="20"/>
          <w:szCs w:val="20"/>
        </w:rPr>
        <w:t xml:space="preserve"> ust.1 niniejszej umowy, za każdy dzień zwłoki.</w:t>
      </w:r>
    </w:p>
    <w:p w:rsidR="00E12368" w:rsidRPr="00D57F19" w:rsidRDefault="00E12368" w:rsidP="00E12368">
      <w:pPr>
        <w:numPr>
          <w:ilvl w:val="0"/>
          <w:numId w:val="86"/>
        </w:numPr>
        <w:jc w:val="both"/>
        <w:rPr>
          <w:rFonts w:ascii="Tahoma" w:hAnsi="Tahoma" w:cs="Tahoma"/>
          <w:sz w:val="20"/>
          <w:szCs w:val="20"/>
        </w:rPr>
      </w:pPr>
      <w:r w:rsidRPr="00D57F19">
        <w:rPr>
          <w:rFonts w:ascii="Tahoma" w:hAnsi="Tahoma" w:cs="Tahoma"/>
          <w:sz w:val="20"/>
          <w:szCs w:val="20"/>
        </w:rPr>
        <w:t xml:space="preserve">za zwłokę w usunięciu wad stwierdzonych przy odbiorze ostatecznym, odbiorze pogwarancyjnym lub w okresie rękojmi – wysokości 0,05% wynagrodzenia brutto, o którym mowa § </w:t>
      </w:r>
      <w:r>
        <w:rPr>
          <w:rFonts w:ascii="Tahoma" w:hAnsi="Tahoma" w:cs="Tahoma"/>
          <w:sz w:val="20"/>
          <w:szCs w:val="20"/>
        </w:rPr>
        <w:t>7</w:t>
      </w:r>
      <w:r w:rsidRPr="00D57F19">
        <w:rPr>
          <w:rFonts w:ascii="Tahoma" w:hAnsi="Tahoma" w:cs="Tahoma"/>
          <w:sz w:val="20"/>
          <w:szCs w:val="20"/>
        </w:rPr>
        <w:t xml:space="preserve">. ust.1 niniejszej umowy, za każdy dzień zwłoki liczony od terminu wyznaczonego  na usunięcie wad zgodnie z postanowieniami § 11, </w:t>
      </w:r>
    </w:p>
    <w:p w:rsidR="00E12368" w:rsidRPr="00D57F19" w:rsidRDefault="00E12368" w:rsidP="00E12368">
      <w:pPr>
        <w:numPr>
          <w:ilvl w:val="0"/>
          <w:numId w:val="86"/>
        </w:numPr>
        <w:jc w:val="both"/>
        <w:rPr>
          <w:rFonts w:ascii="Tahoma" w:hAnsi="Tahoma" w:cs="Tahoma"/>
          <w:sz w:val="20"/>
          <w:szCs w:val="20"/>
        </w:rPr>
      </w:pPr>
      <w:r w:rsidRPr="00D57F19">
        <w:rPr>
          <w:rFonts w:ascii="Tahoma" w:hAnsi="Tahoma" w:cs="Tahoma"/>
          <w:sz w:val="20"/>
          <w:szCs w:val="20"/>
        </w:rPr>
        <w:t xml:space="preserve">za spowodowanie przerwy w realizacji robót z przyczyn zależnych od Wykonawcy dużej niż 10 dni w wysokości 0,05% wynagrodzenia brutto, o którym mowa § </w:t>
      </w:r>
      <w:r>
        <w:rPr>
          <w:rFonts w:ascii="Tahoma" w:hAnsi="Tahoma" w:cs="Tahoma"/>
          <w:sz w:val="20"/>
          <w:szCs w:val="20"/>
        </w:rPr>
        <w:t>7</w:t>
      </w:r>
      <w:r w:rsidRPr="00D57F19">
        <w:rPr>
          <w:rFonts w:ascii="Tahoma" w:hAnsi="Tahoma" w:cs="Tahoma"/>
          <w:sz w:val="20"/>
          <w:szCs w:val="20"/>
        </w:rPr>
        <w:t xml:space="preserve">. ust.1 niniejszej umowy, za każdy dzień przerwy. </w:t>
      </w:r>
    </w:p>
    <w:p w:rsidR="00E12368" w:rsidRPr="00D57F19" w:rsidRDefault="00E12368" w:rsidP="00E12368">
      <w:pPr>
        <w:numPr>
          <w:ilvl w:val="0"/>
          <w:numId w:val="86"/>
        </w:numPr>
        <w:jc w:val="both"/>
        <w:rPr>
          <w:rFonts w:ascii="Tahoma" w:hAnsi="Tahoma" w:cs="Tahoma"/>
          <w:sz w:val="20"/>
          <w:szCs w:val="20"/>
        </w:rPr>
      </w:pPr>
      <w:r w:rsidRPr="00D57F19">
        <w:rPr>
          <w:rFonts w:ascii="Tahoma" w:hAnsi="Tahoma" w:cs="Tahoma"/>
          <w:sz w:val="20"/>
          <w:szCs w:val="20"/>
        </w:rPr>
        <w:t xml:space="preserve">za zwłokę w złożeniu wniosku o przekazanie placu budowy, o którym mowa w § 2. ust.3 niniejszej umowy - w wysokości 0,05 % wartości wynagrodzenia umownego za przedmiot umowy za każdy dzień zwłoki w złożeniu wniosku o którym mowa w § 2. umowy, jednakże nie więcej niż 20% wartości wynagrodzenia umownego, określonego w § </w:t>
      </w:r>
      <w:r>
        <w:rPr>
          <w:rFonts w:ascii="Tahoma" w:hAnsi="Tahoma" w:cs="Tahoma"/>
          <w:sz w:val="20"/>
          <w:szCs w:val="20"/>
        </w:rPr>
        <w:t>7</w:t>
      </w:r>
      <w:r w:rsidRPr="00D57F19">
        <w:rPr>
          <w:rFonts w:ascii="Tahoma" w:hAnsi="Tahoma" w:cs="Tahoma"/>
          <w:sz w:val="20"/>
          <w:szCs w:val="20"/>
        </w:rPr>
        <w:t>. ust.1 umowy.</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t xml:space="preserve">Zamawiający zapłaci Wykonawcy karę umowną za odstąpienie od umowy przez Wykonawcę                 z przyczyn za które odpowiedzialność ponosi Zamawiający w wysokości 10% wynagrodzenia </w:t>
      </w:r>
      <w:r>
        <w:rPr>
          <w:rFonts w:ascii="Tahoma" w:hAnsi="Tahoma" w:cs="Tahoma"/>
          <w:sz w:val="20"/>
          <w:szCs w:val="20"/>
        </w:rPr>
        <w:t>określonego w § 7 ust.1</w:t>
      </w:r>
      <w:r w:rsidRPr="00D57F19">
        <w:rPr>
          <w:rFonts w:ascii="Tahoma" w:hAnsi="Tahoma" w:cs="Tahoma"/>
          <w:sz w:val="20"/>
          <w:szCs w:val="20"/>
        </w:rPr>
        <w:t>, z wyjątkiem sytuacji przedstawionej w art. 145 ustawy Prawo zamówień publicznych.</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t xml:space="preserve">Zamawiający za każdy dzień zwłoki w zapłacie należności za prace będące przedmiotem umowy określone w § 1 zapłaci Wykonawcy odsetki ustawowe. </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t>Wykonawca nie może odmówić usunięcia wad, bez względu na wysokość związanych z tym kosztów.</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t>W przypadku uzgodnienia zmiany terminów realizacji kara umowna będzie liczona od nowych terminów.</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t xml:space="preserve">Zamawiający może usunąć, w zastępstwie Wykonawcy i na jego koszt, wady nieusunięte </w:t>
      </w:r>
      <w:r w:rsidRPr="00D57F19">
        <w:rPr>
          <w:rFonts w:ascii="Tahoma" w:hAnsi="Tahoma" w:cs="Tahoma"/>
          <w:sz w:val="20"/>
          <w:szCs w:val="20"/>
        </w:rPr>
        <w:br/>
        <w:t>w wyznaczonym terminie.</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sz w:val="20"/>
          <w:szCs w:val="20"/>
        </w:rPr>
        <w:lastRenderedPageBreak/>
        <w:t>Stronom umowy przysługuje ponadto prawo dochodzenia odszkodowania na zasadach ogólnych prawa cywilnego, jeżeli poniesiona szkoda przekroczy wysokość zastrzeżonych kar umownych.</w:t>
      </w:r>
    </w:p>
    <w:p w:rsidR="00E12368" w:rsidRPr="00D57F19" w:rsidRDefault="00E12368" w:rsidP="00E12368">
      <w:pPr>
        <w:numPr>
          <w:ilvl w:val="0"/>
          <w:numId w:val="91"/>
        </w:numPr>
        <w:jc w:val="both"/>
        <w:rPr>
          <w:rFonts w:ascii="Tahoma" w:hAnsi="Tahoma" w:cs="Tahoma"/>
          <w:sz w:val="20"/>
          <w:szCs w:val="20"/>
        </w:rPr>
      </w:pPr>
      <w:r w:rsidRPr="00D57F19">
        <w:rPr>
          <w:rFonts w:ascii="Tahoma" w:hAnsi="Tahoma" w:cs="Tahoma"/>
          <w:iCs/>
          <w:sz w:val="20"/>
          <w:szCs w:val="20"/>
        </w:rPr>
        <w:t xml:space="preserve">W każdym przypadku, gdy Zamawiający ma prawo do naliczenia kar umownych może je potrącić </w:t>
      </w:r>
      <w:r w:rsidRPr="00D57F19">
        <w:rPr>
          <w:rFonts w:ascii="Tahoma" w:hAnsi="Tahoma" w:cs="Tahoma"/>
          <w:iCs/>
          <w:sz w:val="20"/>
          <w:szCs w:val="20"/>
        </w:rPr>
        <w:br/>
        <w:t>z każdych sum należnych Wykonawcy lub/i skorzystać z zabezpieczenia należytego wykonania umowy.</w:t>
      </w:r>
    </w:p>
    <w:p w:rsidR="00E12368" w:rsidRDefault="009630E8" w:rsidP="009630E8">
      <w:pPr>
        <w:autoSpaceDE w:val="0"/>
        <w:autoSpaceDN w:val="0"/>
        <w:adjustRightInd w:val="0"/>
        <w:rPr>
          <w:rFonts w:ascii="Tahoma" w:hAnsi="Tahoma" w:cs="Tahoma"/>
          <w:b/>
          <w:bCs/>
          <w:sz w:val="22"/>
          <w:szCs w:val="22"/>
        </w:rPr>
      </w:pPr>
      <w:r>
        <w:rPr>
          <w:rFonts w:ascii="Tahoma" w:hAnsi="Tahoma" w:cs="Tahoma"/>
          <w:iCs/>
          <w:sz w:val="20"/>
          <w:szCs w:val="20"/>
        </w:rPr>
        <w:t xml:space="preserve">9. </w:t>
      </w:r>
      <w:r w:rsidR="00E12368" w:rsidRPr="00D57F19">
        <w:rPr>
          <w:rFonts w:ascii="Tahoma" w:hAnsi="Tahoma" w:cs="Tahoma"/>
          <w:iCs/>
          <w:sz w:val="20"/>
          <w:szCs w:val="20"/>
        </w:rPr>
        <w:t>Wykonawca wyraża zgodę na potracenie kar z sum należnych Wykonawcy.</w:t>
      </w:r>
    </w:p>
    <w:p w:rsidR="004C5F30" w:rsidRPr="001E1C33" w:rsidRDefault="004C5F30" w:rsidP="004C5F30">
      <w:pPr>
        <w:autoSpaceDE w:val="0"/>
        <w:autoSpaceDN w:val="0"/>
        <w:adjustRightInd w:val="0"/>
        <w:jc w:val="center"/>
        <w:rPr>
          <w:rFonts w:ascii="Tahoma" w:hAnsi="Tahoma" w:cs="Tahoma"/>
          <w:b/>
          <w:bCs/>
          <w:sz w:val="22"/>
          <w:szCs w:val="22"/>
        </w:rPr>
      </w:pPr>
    </w:p>
    <w:p w:rsidR="00890FC1" w:rsidRDefault="00890FC1" w:rsidP="00890FC1">
      <w:pPr>
        <w:ind w:left="357"/>
        <w:jc w:val="center"/>
        <w:rPr>
          <w:rFonts w:ascii="Tahoma" w:hAnsi="Tahoma" w:cs="Tahoma"/>
          <w:b/>
          <w:sz w:val="20"/>
          <w:szCs w:val="20"/>
        </w:rPr>
      </w:pPr>
      <w:r>
        <w:rPr>
          <w:rFonts w:ascii="Tahoma" w:hAnsi="Tahoma" w:cs="Tahoma"/>
          <w:b/>
          <w:sz w:val="20"/>
          <w:szCs w:val="20"/>
        </w:rPr>
        <w:t>§ 13.</w:t>
      </w:r>
      <w:r w:rsidRPr="00D57F19">
        <w:rPr>
          <w:rFonts w:ascii="Tahoma" w:hAnsi="Tahoma" w:cs="Tahoma"/>
          <w:b/>
          <w:sz w:val="20"/>
          <w:szCs w:val="20"/>
        </w:rPr>
        <w:t>Zmiana umowy</w:t>
      </w:r>
      <w:r>
        <w:rPr>
          <w:rFonts w:ascii="Tahoma" w:hAnsi="Tahoma" w:cs="Tahoma"/>
          <w:b/>
          <w:sz w:val="20"/>
          <w:szCs w:val="20"/>
        </w:rPr>
        <w:t xml:space="preserve"> </w:t>
      </w:r>
    </w:p>
    <w:p w:rsidR="00890FC1" w:rsidRPr="00D57F19" w:rsidRDefault="00890FC1" w:rsidP="00890FC1">
      <w:pPr>
        <w:pStyle w:val="Default"/>
        <w:numPr>
          <w:ilvl w:val="0"/>
          <w:numId w:val="92"/>
        </w:numPr>
        <w:ind w:left="340" w:hanging="340"/>
        <w:rPr>
          <w:rFonts w:ascii="Tahoma" w:hAnsi="Tahoma" w:cs="Tahoma"/>
          <w:sz w:val="20"/>
          <w:szCs w:val="20"/>
        </w:rPr>
      </w:pPr>
      <w:r w:rsidRPr="00D57F19">
        <w:rPr>
          <w:rFonts w:ascii="Tahoma" w:hAnsi="Tahoma" w:cs="Tahoma"/>
          <w:sz w:val="20"/>
          <w:szCs w:val="20"/>
        </w:rPr>
        <w:t xml:space="preserve">Zmiana postanowień niniejszej umowy może nastąpić za zgodą obydwu stron wyrażoną na piśmie, w formie aneksu do umowy z zachowaniem formy pisemnej pod rygorem nieważności takiej zmiany. </w:t>
      </w:r>
    </w:p>
    <w:p w:rsidR="00890FC1" w:rsidRPr="00D57F19" w:rsidRDefault="00890FC1" w:rsidP="00890FC1">
      <w:pPr>
        <w:pStyle w:val="Default"/>
        <w:numPr>
          <w:ilvl w:val="0"/>
          <w:numId w:val="92"/>
        </w:numPr>
        <w:ind w:left="340" w:hanging="340"/>
        <w:rPr>
          <w:rFonts w:ascii="Tahoma" w:hAnsi="Tahoma" w:cs="Tahoma"/>
          <w:sz w:val="20"/>
          <w:szCs w:val="20"/>
        </w:rPr>
      </w:pPr>
      <w:r w:rsidRPr="00D57F19">
        <w:rPr>
          <w:rFonts w:ascii="Tahoma" w:hAnsi="Tahoma" w:cs="Tahoma"/>
          <w:sz w:val="20"/>
          <w:szCs w:val="20"/>
        </w:rPr>
        <w:t>Zamawiający przewiduje możliwość zmian zawartej umowy w stosunku do treści oferty, na podstawie której dokonano wyboru Wykonawcy w następujących przypadkach:</w:t>
      </w:r>
    </w:p>
    <w:p w:rsidR="00890FC1" w:rsidRPr="00D57F19" w:rsidRDefault="00890FC1" w:rsidP="00890FC1">
      <w:pPr>
        <w:ind w:left="1134" w:hanging="567"/>
        <w:jc w:val="both"/>
        <w:rPr>
          <w:rFonts w:ascii="Tahoma" w:hAnsi="Tahoma" w:cs="Tahoma"/>
          <w:color w:val="000000"/>
          <w:sz w:val="20"/>
          <w:szCs w:val="20"/>
          <w:u w:val="single"/>
        </w:rPr>
      </w:pPr>
      <w:r w:rsidRPr="00D57F19">
        <w:rPr>
          <w:rFonts w:ascii="Tahoma" w:hAnsi="Tahoma" w:cs="Tahoma"/>
          <w:color w:val="000000"/>
          <w:sz w:val="20"/>
          <w:szCs w:val="20"/>
          <w:u w:val="single"/>
        </w:rPr>
        <w:t>1) termin realizacji zamówienia ulegnie zmianie jeżeli:</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a) wystąpią roboty zamienne polegające na zastosowaniu innej technologii wykonania przedmiotu zamówienia lub materiałów niezbędnych do wykonania zamówienia, które okażą się korzystniejsze ze względu na ekonomikę, czas realizacji, ekologię, trwałość elementów, estetykę lub funkcjonalność. Jeżeli ww. zmiany będą wymagały zmiany dokumentacji projektowej, strona inicjująca zmianę przedstawi projekt zamienny zawierający opis proponowanych zmian wraz z informacją o konieczności lub nie zmiany pozwolenia na budowę oraz niezbędne rysunki. Projekt taki wymaga akceptacji projektanta oraz Zamawiającego. Zmiana inicjowana przez Wykonawcę wymaga złożenia wniosku wraz z uzasadnieniem   oraz opisem wpływu zmiany na termin wykonania umowy. Jeżeli zmiana zostanie zainicjowana przez Zamawiającego – powiadomi on Wykonawcę o zmianie na piśmie celem akceptacji zmiany z prośbą o wskazanie jej wpływu na termin realizacji;</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b) wystąpią roboty dodatkowe określone w art. 67 ust. 1 pkt 5 ustawy prawo zamówień publicznych;</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 xml:space="preserve">c) zostaną wykryte wady lub usterki w dokumentacji projektowej. Zamawiający w porozumieniu z autorem dokumentacji doprowadzi do ich usunięcia i uzgodni z Wykonawcą sposób wykonania robót budowlanych wynikający ze zmian tej dokumentacji. </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 xml:space="preserve">d) wydłuży się termin dostaw materiałów niezbędnych do wykonania przedmiotu zamówienia z przyczyn niezależnych od Wykonawcy. Wykonawca powiadomi na piśmie Zamawiającego o wydłużonym terminie dostaw, które będą na tyle długie iż zagrozi to terminowej realizacji zamówienia. Wykonawca poda przyczynę opóźnień oraz przedłoży oświadczenie dostawcy materiałów o niemożności terminowej realizacji dostawy oraz wskaże termin w jakim materiały zostaną dostarczone.  Zamawiający wydłuży termin realizacji zamówienia o czas wynikający z opóźnień.  </w:t>
      </w:r>
    </w:p>
    <w:p w:rsidR="00890FC1"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 xml:space="preserve">f) zmienią się powszechnie obowiązujące przepisy prawa w zakresie mającym wpływ na realizację przedmiotu zamówienia. Strona inicjująca zmianę wskaże na piśmie zakres zmian wynikający ze zmian przepisów prawa oraz ich wpływ na terminową realizację przedmiotu zamówienia.  </w:t>
      </w:r>
    </w:p>
    <w:p w:rsidR="00890FC1" w:rsidRPr="006F2654" w:rsidRDefault="00890FC1" w:rsidP="00890FC1">
      <w:pPr>
        <w:ind w:left="1560" w:hanging="284"/>
        <w:jc w:val="both"/>
        <w:rPr>
          <w:rFonts w:ascii="Tahoma" w:hAnsi="Tahoma" w:cs="Tahoma"/>
          <w:color w:val="000000"/>
          <w:sz w:val="20"/>
          <w:szCs w:val="20"/>
        </w:rPr>
      </w:pPr>
      <w:r w:rsidRPr="006F2654">
        <w:rPr>
          <w:rFonts w:ascii="Tahoma" w:hAnsi="Tahoma" w:cs="Tahoma"/>
          <w:color w:val="000000"/>
          <w:sz w:val="20"/>
          <w:szCs w:val="20"/>
        </w:rPr>
        <w:t>g) wystąpią okoliczności, których nie można było przewidzieć pomimo zachowania należytej staranności (np. ewentualne wykopaliska archeologiczne),</w:t>
      </w:r>
    </w:p>
    <w:p w:rsidR="00890FC1" w:rsidRPr="00D57F19" w:rsidRDefault="00890FC1" w:rsidP="00890FC1">
      <w:pPr>
        <w:ind w:left="1560" w:hanging="284"/>
        <w:jc w:val="both"/>
        <w:rPr>
          <w:rFonts w:ascii="Tahoma" w:hAnsi="Tahoma" w:cs="Tahoma"/>
          <w:color w:val="000000"/>
          <w:sz w:val="20"/>
          <w:szCs w:val="20"/>
        </w:rPr>
      </w:pPr>
      <w:r w:rsidRPr="006F2654">
        <w:rPr>
          <w:rFonts w:ascii="Tahoma" w:hAnsi="Tahoma" w:cs="Tahoma"/>
          <w:color w:val="000000"/>
          <w:sz w:val="20"/>
          <w:szCs w:val="20"/>
        </w:rPr>
        <w:t>h) w przypadku działania siły wyższej (np. klęski żywiołowe, strajki</w:t>
      </w:r>
      <w:r w:rsidR="00B91EB8">
        <w:rPr>
          <w:rFonts w:ascii="Tahoma" w:hAnsi="Tahoma" w:cs="Tahoma"/>
          <w:color w:val="000000"/>
          <w:sz w:val="20"/>
          <w:szCs w:val="20"/>
        </w:rPr>
        <w:t xml:space="preserve"> krajowe, lokalne</w:t>
      </w:r>
      <w:r w:rsidRPr="006F2654">
        <w:rPr>
          <w:rFonts w:ascii="Tahoma" w:hAnsi="Tahoma" w:cs="Tahoma"/>
          <w:color w:val="000000"/>
          <w:sz w:val="20"/>
          <w:szCs w:val="20"/>
        </w:rPr>
        <w:t>), mającej bezpośredni wpływ na terminowość robót.</w:t>
      </w:r>
    </w:p>
    <w:p w:rsidR="00890FC1" w:rsidRPr="00D57F19" w:rsidRDefault="00890FC1" w:rsidP="00890FC1">
      <w:pPr>
        <w:ind w:left="567"/>
        <w:jc w:val="both"/>
        <w:rPr>
          <w:rFonts w:ascii="Tahoma" w:hAnsi="Tahoma" w:cs="Tahoma"/>
          <w:color w:val="000000"/>
          <w:sz w:val="20"/>
          <w:szCs w:val="20"/>
          <w:u w:val="single"/>
        </w:rPr>
      </w:pPr>
      <w:r w:rsidRPr="00D57F19">
        <w:rPr>
          <w:rFonts w:ascii="Tahoma" w:hAnsi="Tahoma" w:cs="Tahoma"/>
          <w:color w:val="000000"/>
          <w:sz w:val="20"/>
          <w:szCs w:val="20"/>
          <w:u w:val="single"/>
        </w:rPr>
        <w:t>2) cena oferty ulegnie zmianie jeżeli:</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 xml:space="preserve">a) w wyniku zmiany ustawy o podatku od towarów i usług zmieni się stawka podatku VAT wskazana w ofercie Wykonawcy. Wykonawca w terminie 14 dni od dnia powzięcia informacji o ww. zmianie poinformuje o tym Zamawiającego na piśmie. Zamawiający wyliczy z ceny brutto wskazanej przez Wykonawcę w ofercie  cenę netto bądź przyjmie ceny netto wskazane w kosztorysie ofertowym Wykonawcy. Zamawiający dokona zmiany wynagrodzenia Wykonawcy w ten sposób, że zmieni o punkty procentowe </w:t>
      </w:r>
      <w:r w:rsidRPr="00D57F19">
        <w:rPr>
          <w:rFonts w:ascii="Tahoma" w:hAnsi="Tahoma" w:cs="Tahoma"/>
          <w:color w:val="000000"/>
          <w:sz w:val="20"/>
          <w:szCs w:val="20"/>
        </w:rPr>
        <w:br/>
      </w:r>
      <w:r w:rsidRPr="00D57F19">
        <w:rPr>
          <w:rFonts w:ascii="Tahoma" w:hAnsi="Tahoma" w:cs="Tahoma"/>
          <w:color w:val="000000"/>
          <w:sz w:val="20"/>
          <w:szCs w:val="20"/>
        </w:rPr>
        <w:lastRenderedPageBreak/>
        <w:t>(o które zmieni się stawka VAT) wynagrodzenie brutto Wykonawcy poprzez dodatnie do ceny netto nowej kwoty VAT;</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color w:val="000000"/>
          <w:sz w:val="20"/>
          <w:szCs w:val="20"/>
        </w:rPr>
        <w:t>b) wystąpią roboty zamienne polegające na zastosowaniu innej technologii</w:t>
      </w:r>
      <w:r w:rsidRPr="00D57F19">
        <w:rPr>
          <w:rFonts w:ascii="Tahoma" w:hAnsi="Tahoma" w:cs="Tahoma"/>
          <w:color w:val="FF0000"/>
          <w:sz w:val="20"/>
          <w:szCs w:val="20"/>
        </w:rPr>
        <w:t xml:space="preserve"> </w:t>
      </w:r>
      <w:r w:rsidRPr="00D57F19">
        <w:rPr>
          <w:rFonts w:ascii="Tahoma" w:hAnsi="Tahoma" w:cs="Tahoma"/>
          <w:color w:val="000000"/>
          <w:sz w:val="20"/>
          <w:szCs w:val="20"/>
        </w:rPr>
        <w:t>wykonania przedmiotu zamówienia lub materiałów niezbędnych do wykonania zamówienia, które okażą się korzystniejsze ze względu na ekonomikę, czas realizacji, ekologię, trwałość elementów, estetykę lub funkcjonalność. Jeżeli ww. zmiany będą wymagały zmiany dokumentacji projektowej, strona inicjująca zmianę przedstawi projekt zamienny zawierający opis proponowanych zmian wraz z informacją o konieczności lub nie zmiany pozwolenia na budowę oraz przedmiar i niezbędne rysunki. Projekt taki wymaga akceptacji projektanta oraz Zamawiającego. Zmiana inicjowana przez Wykonawcę wymaga złożenia wniosku wraz z uzasadnieniem,  obliczeniem kosztów zmiany jeżeli zmiana będzie miała wpływ na wynagrodzenie Wykonawcy oraz opisem wpływu zmiany na termin wykonania umowy. Jeżeli zmiana zostanie zainicjowana przez Zamawiającego – powiadomi on Wykonawcę o zmianie na piśmie celem akceptacji zmiany z prośbą o wyliczenie kosztów zmiany i wpływu na termin realizacji. Podstawę obliczenia kosztów zmiany, w przypadku gdy zmiany będą wynikać ze zmiany dokumentacji projektowej lub specyfikacji technicznych wykonania i odbioru robót stanowi projekt zamienny oraz kosztorys ofertowy opracowany na podstawie cen jednostkowych lub dane wyjściowe do kosztorysowania przyjęte do sporządzenia kosztorysu ofertowego Wykonawcy, ceny jednostkowe pracy sprzętu i materiałów zaproponowanych przez Wykonawcę ale nie większe niż średnie ceny SEKOCENBUD dla kwartału poprzedzającego termin wykonania robót lub też kalkulacja uproszczona sporządzona  w oparciu o uzgodniony z Zamawiającym publikator cen jednostkowych robót budowlanych dla kwartału poprzedzającego termin wykonania robót budowlanych;</w:t>
      </w:r>
    </w:p>
    <w:p w:rsidR="00890FC1" w:rsidRPr="00D57F19" w:rsidRDefault="00890FC1" w:rsidP="00890FC1">
      <w:pPr>
        <w:ind w:left="1560" w:hanging="284"/>
        <w:jc w:val="both"/>
        <w:rPr>
          <w:rFonts w:ascii="Tahoma" w:hAnsi="Tahoma" w:cs="Tahoma"/>
          <w:iCs/>
          <w:color w:val="000000"/>
          <w:sz w:val="20"/>
          <w:szCs w:val="20"/>
        </w:rPr>
      </w:pPr>
      <w:r w:rsidRPr="00D57F19">
        <w:rPr>
          <w:rFonts w:ascii="Tahoma" w:hAnsi="Tahoma" w:cs="Tahoma"/>
          <w:color w:val="000000"/>
          <w:sz w:val="20"/>
          <w:szCs w:val="20"/>
        </w:rPr>
        <w:t>c) zostaną wykryte wady lub usterki w dokumentacji projektowej. Zamawiający w porozumieniu z autorem dokumentacji doprowadzi do ich usunięcia i uzgodni z Wykonawcą sposób wykonania robót budowlanych wynikający ze zmian tej dokumentacji. Podstawę obliczenia kosztów ww. zmiany stanowi zmieniona dokumentacja projektowa i specyfikacje techniczne oraz</w:t>
      </w:r>
      <w:r w:rsidRPr="00D57F19">
        <w:rPr>
          <w:rFonts w:ascii="Tahoma" w:hAnsi="Tahoma" w:cs="Tahoma"/>
          <w:i/>
          <w:iCs/>
          <w:color w:val="000000"/>
          <w:sz w:val="20"/>
          <w:szCs w:val="20"/>
        </w:rPr>
        <w:t xml:space="preserve"> </w:t>
      </w:r>
      <w:r w:rsidRPr="00D57F19">
        <w:rPr>
          <w:rFonts w:ascii="Tahoma" w:hAnsi="Tahoma" w:cs="Tahoma"/>
          <w:color w:val="000000"/>
          <w:sz w:val="20"/>
          <w:szCs w:val="20"/>
        </w:rPr>
        <w:t>kosztorys ofertowy opracowany na podstawie cen jednostkowych lub dane wyjściowe do kosztorysowania przyjęte do sporządzenia kosztorysu ofertowego Wykonawcy, ceny jednostkowe pracy sprzętu i materiałów zaproponowane przez Wykonawcę, ale nie większy niż średnie ceny Sekocenbud dla kwartału poprzedzającego termin wykonania robót budowlanych</w:t>
      </w:r>
      <w:r w:rsidRPr="00D57F19">
        <w:rPr>
          <w:rFonts w:ascii="Tahoma" w:hAnsi="Tahoma" w:cs="Tahoma"/>
          <w:iCs/>
          <w:color w:val="000000"/>
          <w:sz w:val="20"/>
          <w:szCs w:val="20"/>
        </w:rPr>
        <w:t xml:space="preserve"> lub  kalkulacja uproszczona sporządzona w oparciu o uzgodniony z Zamawiającym publikator cen jednostkowych robót budowlanych dla kwartału poprzedzającego termin wykonania robót budowlanych.</w:t>
      </w:r>
    </w:p>
    <w:p w:rsidR="00890FC1" w:rsidRPr="00D57F19" w:rsidRDefault="00890FC1" w:rsidP="00890FC1">
      <w:pPr>
        <w:ind w:left="1560" w:hanging="284"/>
        <w:jc w:val="both"/>
        <w:rPr>
          <w:rFonts w:ascii="Tahoma" w:hAnsi="Tahoma" w:cs="Tahoma"/>
          <w:iCs/>
          <w:color w:val="000000"/>
          <w:sz w:val="20"/>
          <w:szCs w:val="20"/>
        </w:rPr>
      </w:pPr>
      <w:r w:rsidRPr="00D57F19">
        <w:rPr>
          <w:rFonts w:ascii="Tahoma" w:hAnsi="Tahoma" w:cs="Tahoma"/>
          <w:iCs/>
          <w:color w:val="000000"/>
          <w:sz w:val="20"/>
          <w:szCs w:val="20"/>
        </w:rPr>
        <w:t xml:space="preserve">d) gdy wykorzystanie materiałów budowlanych, sprzętu, urządzeń wskazanych w dokumentacji projektowej lub ofercie stanie się niemożliwe bądź zastosowanie rozwiązań lub materiałów zamiennych podyktowane będzie usprawnieniem procesu budowy lub zwiększeniem bezpieczeństwa na budowie. Wykonawca poinformuje Zamawiającego o tym fakcie przedkładając pisemne uzasadnienie. Powyższa zmiana jest dopuszczalna jako zamiana na materiały, urządzenia i sprzęt, posiadające co najmniej takie parametry jakościowe i cechy użytkowe, jak te wskazane w dokumentacji projektowej oraz pod warunkiem nie zwiększenia ceny.   </w:t>
      </w:r>
    </w:p>
    <w:p w:rsidR="00890FC1" w:rsidRPr="00D57F19" w:rsidRDefault="00890FC1" w:rsidP="00890FC1">
      <w:pPr>
        <w:ind w:left="1560" w:hanging="284"/>
        <w:jc w:val="both"/>
        <w:rPr>
          <w:rFonts w:ascii="Tahoma" w:hAnsi="Tahoma" w:cs="Tahoma"/>
          <w:color w:val="000000"/>
          <w:sz w:val="20"/>
          <w:szCs w:val="20"/>
        </w:rPr>
      </w:pPr>
      <w:r w:rsidRPr="00D57F19">
        <w:rPr>
          <w:rFonts w:ascii="Tahoma" w:hAnsi="Tahoma" w:cs="Tahoma"/>
          <w:iCs/>
          <w:color w:val="000000"/>
          <w:sz w:val="20"/>
          <w:szCs w:val="20"/>
        </w:rPr>
        <w:t xml:space="preserve">e) </w:t>
      </w:r>
      <w:r w:rsidRPr="00D57F19">
        <w:rPr>
          <w:rFonts w:ascii="Tahoma" w:hAnsi="Tahoma" w:cs="Tahoma"/>
          <w:color w:val="000000"/>
          <w:sz w:val="20"/>
          <w:szCs w:val="20"/>
        </w:rPr>
        <w:t xml:space="preserve">wykonanie zamówienia w określonym pierwotnie zakresie nie leży w interesie Zamawiającego. Zamawiający po uzgodnieniu zmian z projektantem oraz inspektorem nadzoru zawiadomi Wykonawcę o zakresie robót, które nie będą wykonywane. Zamawiający zmniejszy wynagrodzenie Wykonawcy stosownie do zakresu wykonanych przez niego robót. Zamawiający w tym przypadku będzie brał pod uwagę ceny wykonania danego zakresu wskazane w kosztorysie ofertowym Wykonawcy. </w:t>
      </w:r>
    </w:p>
    <w:p w:rsidR="00890FC1" w:rsidRPr="00D57F19" w:rsidRDefault="00890FC1" w:rsidP="00890FC1">
      <w:pPr>
        <w:ind w:left="1560" w:hanging="284"/>
        <w:jc w:val="both"/>
        <w:rPr>
          <w:rFonts w:ascii="Tahoma" w:hAnsi="Tahoma" w:cs="Tahoma"/>
          <w:iCs/>
          <w:color w:val="000000"/>
          <w:sz w:val="20"/>
          <w:szCs w:val="20"/>
        </w:rPr>
      </w:pPr>
      <w:r w:rsidRPr="00D57F19">
        <w:rPr>
          <w:rFonts w:ascii="Tahoma" w:hAnsi="Tahoma" w:cs="Tahoma"/>
          <w:color w:val="000000"/>
          <w:sz w:val="20"/>
          <w:szCs w:val="20"/>
        </w:rPr>
        <w:lastRenderedPageBreak/>
        <w:t xml:space="preserve">f) zmienią się powszechnie obowiązujące przepisy prawa w zakresie mającym wpływ na realizację przedmiotu zamówienia. Strona inicjująca zmianę wskaże na piśmie zakres zmian wynikający ze zmian przepisów prawa. Zamawiający ustali wysokość ceny brutto oferty w związku z dokonaniem koniecznych zmian. </w:t>
      </w:r>
    </w:p>
    <w:p w:rsidR="00890FC1" w:rsidRDefault="00890FC1" w:rsidP="00890FC1">
      <w:pPr>
        <w:ind w:left="1080" w:hanging="360"/>
        <w:jc w:val="both"/>
        <w:rPr>
          <w:rFonts w:ascii="Tahoma" w:hAnsi="Tahoma" w:cs="Tahoma"/>
          <w:color w:val="000000"/>
          <w:sz w:val="20"/>
          <w:szCs w:val="20"/>
        </w:rPr>
      </w:pPr>
      <w:r w:rsidRPr="00D57F19">
        <w:rPr>
          <w:rFonts w:ascii="Tahoma" w:hAnsi="Tahoma" w:cs="Tahoma"/>
          <w:color w:val="000000"/>
          <w:sz w:val="20"/>
          <w:szCs w:val="20"/>
        </w:rPr>
        <w:t>3) </w:t>
      </w:r>
      <w:r>
        <w:rPr>
          <w:rFonts w:ascii="Tahoma" w:hAnsi="Tahoma" w:cs="Tahoma"/>
          <w:color w:val="000000"/>
          <w:sz w:val="20"/>
          <w:szCs w:val="20"/>
        </w:rPr>
        <w:t xml:space="preserve"> </w:t>
      </w:r>
      <w:r w:rsidRPr="00D57F19">
        <w:rPr>
          <w:rFonts w:ascii="Tahoma" w:hAnsi="Tahoma" w:cs="Tahoma"/>
          <w:color w:val="000000"/>
          <w:sz w:val="20"/>
          <w:szCs w:val="20"/>
        </w:rPr>
        <w:t xml:space="preserve">Jeżeli w trakcie realizacji umowy Wykonawca złoży oświadczenie o </w:t>
      </w:r>
      <w:r w:rsidRPr="00D57F19">
        <w:rPr>
          <w:rFonts w:ascii="Tahoma" w:hAnsi="Tahoma" w:cs="Tahoma"/>
          <w:color w:val="000000"/>
          <w:sz w:val="20"/>
          <w:szCs w:val="20"/>
          <w:u w:val="single"/>
        </w:rPr>
        <w:t>zaprzestaniu realizacji przez podwykonawcę</w:t>
      </w:r>
      <w:r w:rsidRPr="00D57F19">
        <w:rPr>
          <w:rFonts w:ascii="Tahoma" w:hAnsi="Tahoma" w:cs="Tahoma"/>
          <w:color w:val="000000"/>
          <w:sz w:val="20"/>
          <w:szCs w:val="20"/>
        </w:rPr>
        <w:t xml:space="preserve"> niniejszej umowy zmianie ulegnie umowa w zakresie podwykonawcy. W takiej sytuacji Wykonawca zobowiązany jest przedłożyć Zamawiającemu do akceptacji projekt umowy z nowym podwykonawcą.</w:t>
      </w:r>
    </w:p>
    <w:p w:rsidR="00890FC1" w:rsidRPr="00D57F19" w:rsidRDefault="00890FC1" w:rsidP="00890FC1">
      <w:pPr>
        <w:tabs>
          <w:tab w:val="left" w:pos="1442"/>
        </w:tabs>
        <w:ind w:left="1080" w:hanging="360"/>
        <w:jc w:val="both"/>
        <w:rPr>
          <w:rFonts w:ascii="Tahoma" w:hAnsi="Tahoma" w:cs="Tahoma"/>
          <w:color w:val="000000"/>
          <w:sz w:val="20"/>
          <w:szCs w:val="20"/>
        </w:rPr>
      </w:pPr>
      <w:r>
        <w:rPr>
          <w:rFonts w:ascii="Tahoma" w:hAnsi="Tahoma" w:cs="Tahoma"/>
          <w:color w:val="000000"/>
          <w:sz w:val="20"/>
          <w:szCs w:val="20"/>
        </w:rPr>
        <w:t>4)  Jeżeli w trakcie realizacji robót okaże się, że koniecznym jest wykonanie części zadania przez podwykonawcę wcześniej nie wymienionego w ofercie w takiej sytuacji Wykonawca złoży do Zamawiającego projekt umowy z podwykonawcą celem akceptacji.</w:t>
      </w:r>
    </w:p>
    <w:p w:rsidR="00890FC1" w:rsidRPr="00D57F19" w:rsidRDefault="00890FC1" w:rsidP="00890FC1">
      <w:pPr>
        <w:ind w:left="1080" w:hanging="360"/>
        <w:jc w:val="both"/>
        <w:rPr>
          <w:rFonts w:ascii="Tahoma" w:hAnsi="Tahoma" w:cs="Tahoma"/>
          <w:color w:val="000000"/>
          <w:sz w:val="20"/>
          <w:szCs w:val="20"/>
        </w:rPr>
      </w:pPr>
      <w:r>
        <w:rPr>
          <w:rFonts w:ascii="Tahoma" w:hAnsi="Tahoma" w:cs="Tahoma"/>
          <w:color w:val="000000"/>
          <w:sz w:val="20"/>
          <w:szCs w:val="20"/>
        </w:rPr>
        <w:t>5</w:t>
      </w:r>
      <w:r w:rsidRPr="00D57F19">
        <w:rPr>
          <w:rFonts w:ascii="Tahoma" w:hAnsi="Tahoma" w:cs="Tahoma"/>
          <w:color w:val="000000"/>
          <w:sz w:val="20"/>
          <w:szCs w:val="20"/>
        </w:rPr>
        <w:t xml:space="preserve">) Jeżeli Wykonawca wyznaczy </w:t>
      </w:r>
      <w:r w:rsidRPr="00D57F19">
        <w:rPr>
          <w:rFonts w:ascii="Tahoma" w:hAnsi="Tahoma" w:cs="Tahoma"/>
          <w:color w:val="000000"/>
          <w:sz w:val="20"/>
          <w:szCs w:val="20"/>
          <w:u w:val="single"/>
        </w:rPr>
        <w:t>inną osobę do pełnienia funkcji kierownika robót</w:t>
      </w:r>
      <w:r w:rsidRPr="00D57F19">
        <w:rPr>
          <w:rFonts w:ascii="Tahoma" w:hAnsi="Tahoma" w:cs="Tahoma"/>
          <w:color w:val="000000"/>
          <w:sz w:val="20"/>
          <w:szCs w:val="20"/>
        </w:rPr>
        <w:t xml:space="preserve"> wówczas poinformuje o tym fakcie Zamawiającego na piśmie w terminie 3 dni od wystąpienia zmiany wskazując z imienia i nazwiska nowego kierownika robót oraz podając powody zmiany. Przy czym osoba winna posiadać kwalifikacje, doświadczenie oraz uprawnienia zawodowe co najmniej takie jakich żądał Zamawiający w SIWZ. Wykonawca na potwierdzenie posiadania uprawnień złoży zaświadczenie właściwego podmiotu o nadaniu stosownych uprawnień. Zamawiający musi wyrazić zgodę na zmianę ww. osoby. </w:t>
      </w:r>
    </w:p>
    <w:p w:rsidR="00890FC1" w:rsidRPr="00D57F19" w:rsidRDefault="00890FC1" w:rsidP="00890FC1">
      <w:pPr>
        <w:pStyle w:val="Default"/>
        <w:numPr>
          <w:ilvl w:val="0"/>
          <w:numId w:val="92"/>
        </w:numPr>
        <w:ind w:left="340" w:hanging="340"/>
        <w:rPr>
          <w:rFonts w:ascii="Tahoma" w:hAnsi="Tahoma" w:cs="Tahoma"/>
          <w:sz w:val="20"/>
          <w:szCs w:val="20"/>
        </w:rPr>
      </w:pPr>
      <w:r w:rsidRPr="00D57F19">
        <w:rPr>
          <w:rFonts w:ascii="Tahoma" w:hAnsi="Tahoma" w:cs="Tahoma"/>
          <w:sz w:val="20"/>
          <w:szCs w:val="20"/>
        </w:rPr>
        <w:t xml:space="preserve">W przypadkach wystąpienia okoliczności określonych w ust.2 strony ustalą nowe terminy realizacji, z tym, że maksymalny okres przesunięcia terminu zakończenia równy będzie okresowi przerwy lub postoju. </w:t>
      </w:r>
    </w:p>
    <w:p w:rsidR="004C5F30" w:rsidRPr="001E1C33" w:rsidRDefault="004C5F30" w:rsidP="001E1C33">
      <w:pPr>
        <w:autoSpaceDE w:val="0"/>
        <w:autoSpaceDN w:val="0"/>
        <w:adjustRightInd w:val="0"/>
        <w:rPr>
          <w:rFonts w:ascii="Tahoma" w:hAnsi="Tahoma" w:cs="Tahoma"/>
          <w:sz w:val="22"/>
          <w:szCs w:val="22"/>
        </w:rPr>
      </w:pPr>
    </w:p>
    <w:p w:rsidR="002D2ABE" w:rsidRPr="001E1C33" w:rsidRDefault="002D2ABE" w:rsidP="001E1C33">
      <w:pPr>
        <w:autoSpaceDE w:val="0"/>
        <w:autoSpaceDN w:val="0"/>
        <w:adjustRightInd w:val="0"/>
        <w:rPr>
          <w:rFonts w:ascii="Tahoma" w:hAnsi="Tahoma" w:cs="Tahoma"/>
          <w:sz w:val="22"/>
          <w:szCs w:val="22"/>
        </w:rPr>
      </w:pPr>
    </w:p>
    <w:p w:rsidR="0011207E" w:rsidRPr="00D57F19" w:rsidRDefault="0011207E" w:rsidP="0011207E">
      <w:pPr>
        <w:ind w:left="357"/>
        <w:jc w:val="center"/>
        <w:rPr>
          <w:rFonts w:ascii="Tahoma" w:hAnsi="Tahoma" w:cs="Tahoma"/>
          <w:b/>
          <w:sz w:val="20"/>
          <w:szCs w:val="20"/>
        </w:rPr>
      </w:pPr>
      <w:r>
        <w:rPr>
          <w:rFonts w:ascii="Tahoma" w:hAnsi="Tahoma" w:cs="Tahoma"/>
          <w:b/>
          <w:sz w:val="20"/>
          <w:szCs w:val="20"/>
        </w:rPr>
        <w:t xml:space="preserve">§ 14. </w:t>
      </w:r>
      <w:r w:rsidRPr="00D57F19">
        <w:rPr>
          <w:rFonts w:ascii="Tahoma" w:hAnsi="Tahoma" w:cs="Tahoma"/>
          <w:b/>
          <w:sz w:val="20"/>
          <w:szCs w:val="20"/>
        </w:rPr>
        <w:t>Odstąpienie od umowy</w:t>
      </w:r>
    </w:p>
    <w:p w:rsidR="0011207E" w:rsidRPr="00D57F19" w:rsidRDefault="0011207E" w:rsidP="0011207E">
      <w:pPr>
        <w:jc w:val="both"/>
        <w:rPr>
          <w:rFonts w:ascii="Tahoma" w:hAnsi="Tahoma" w:cs="Tahoma"/>
          <w:sz w:val="20"/>
          <w:szCs w:val="20"/>
        </w:rPr>
      </w:pPr>
      <w:r w:rsidRPr="00D57F19">
        <w:rPr>
          <w:rFonts w:ascii="Tahoma" w:hAnsi="Tahoma" w:cs="Tahoma"/>
          <w:sz w:val="20"/>
          <w:szCs w:val="20"/>
        </w:rPr>
        <w:t>Oprócz przypadków wymienionych w treści tytułu XV Kodeksu cywilnego stronom przysługuje prawo odstąpienia od umowy w następujących sytuacjach:</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Zamawiającemu przysługuje prawo do odstąpienia od umowy</w:t>
      </w:r>
      <w:r>
        <w:rPr>
          <w:rFonts w:ascii="Tahoma" w:hAnsi="Tahoma" w:cs="Tahoma"/>
          <w:sz w:val="20"/>
          <w:szCs w:val="20"/>
        </w:rPr>
        <w:t xml:space="preserve"> w przypadku gdy</w:t>
      </w:r>
      <w:r w:rsidRPr="00D57F19">
        <w:rPr>
          <w:rFonts w:ascii="Tahoma" w:hAnsi="Tahoma" w:cs="Tahoma"/>
          <w:sz w:val="20"/>
          <w:szCs w:val="20"/>
        </w:rPr>
        <w:t>:</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 xml:space="preserve">W razie wystąpienia istotnej zmiany okoliczności powodującej, że wykonanie umowy nie leży </w:t>
      </w:r>
      <w:r w:rsidRPr="00D57F19">
        <w:rPr>
          <w:rFonts w:ascii="Tahoma" w:hAnsi="Tahoma" w:cs="Tahoma"/>
          <w:sz w:val="20"/>
          <w:szCs w:val="20"/>
        </w:rPr>
        <w:br/>
        <w:t>w interesie publicznym , czego nie można było przewidzieć w chwili zawarcia umowy, zamawiający może odstąpić od umowy w ciągu miesiąca od powzięcia wiadomości o powyższych okolicznościach. W takim wypadku wykonawca może żądać jedynie wynagrodzenia należnego mu z tytułu wykonania części umowy.</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Zostanie wydany nakaz zajęcia całego majątku Wykonawcy.</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Wykonawca nie z przyczyn od niego zależnych nie rozpoczął budowy w terminie lub nie przystąpił do odbioru terenu budowy w wyznaczonym przez Zamawiającego terminie.</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 xml:space="preserve">Wykonawca przerwał realizację przedmiotu umowy z przyczyn leżących po stronie Wykonawcy </w:t>
      </w:r>
      <w:r w:rsidRPr="00D57F19">
        <w:rPr>
          <w:rFonts w:ascii="Tahoma" w:hAnsi="Tahoma" w:cs="Tahoma"/>
          <w:sz w:val="20"/>
          <w:szCs w:val="20"/>
        </w:rPr>
        <w:br/>
        <w:t xml:space="preserve">i przerwa ta trwa dłużej niż 10 dni oraz nie kontynuuje ich pomimo wezwania przez Zamawiającego złożonego na piśmie. </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Wykonawca skierował, bez akceptacji Zamawiającego do kierowania budową/robotami inne osoby niż wskazane w ofercie Wykonawcy.</w:t>
      </w:r>
    </w:p>
    <w:p w:rsidR="0011207E" w:rsidRPr="00D57F19" w:rsidRDefault="0011207E" w:rsidP="0011207E">
      <w:pPr>
        <w:numPr>
          <w:ilvl w:val="1"/>
          <w:numId w:val="95"/>
        </w:numPr>
        <w:jc w:val="both"/>
        <w:rPr>
          <w:rFonts w:ascii="Tahoma" w:hAnsi="Tahoma" w:cs="Tahoma"/>
          <w:sz w:val="20"/>
          <w:szCs w:val="20"/>
        </w:rPr>
      </w:pPr>
      <w:r w:rsidRPr="00D57F19">
        <w:rPr>
          <w:rFonts w:ascii="Tahoma" w:hAnsi="Tahoma" w:cs="Tahoma"/>
          <w:sz w:val="20"/>
          <w:szCs w:val="20"/>
        </w:rPr>
        <w:t>W przypadku, gdy suma kar umownych przekroczy 20% wartości brutto umowy.</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Wykonawcy przysługuje prawo odstąpienia od umowy:</w:t>
      </w:r>
    </w:p>
    <w:p w:rsidR="0011207E" w:rsidRPr="00D57F19" w:rsidRDefault="0011207E" w:rsidP="0011207E">
      <w:pPr>
        <w:numPr>
          <w:ilvl w:val="1"/>
          <w:numId w:val="18"/>
        </w:numPr>
        <w:ind w:left="720" w:hanging="363"/>
        <w:jc w:val="both"/>
        <w:rPr>
          <w:rFonts w:ascii="Tahoma" w:hAnsi="Tahoma" w:cs="Tahoma"/>
          <w:sz w:val="20"/>
          <w:szCs w:val="20"/>
        </w:rPr>
      </w:pPr>
      <w:r w:rsidRPr="00D57F19">
        <w:rPr>
          <w:rFonts w:ascii="Tahoma" w:hAnsi="Tahoma" w:cs="Tahoma"/>
          <w:sz w:val="20"/>
          <w:szCs w:val="20"/>
        </w:rPr>
        <w:t xml:space="preserve">Zamawiający nie wywiązuje się z obowiązku zapłaty faktur, mimo dodatkowego wezwania </w:t>
      </w:r>
      <w:r w:rsidRPr="00D57F19">
        <w:rPr>
          <w:rFonts w:ascii="Tahoma" w:hAnsi="Tahoma" w:cs="Tahoma"/>
          <w:sz w:val="20"/>
          <w:szCs w:val="20"/>
        </w:rPr>
        <w:br/>
        <w:t xml:space="preserve">w terminie trzech miesięcy od upływu terminu na zapłatę faktur, określonego w niniejszej umowie. </w:t>
      </w:r>
    </w:p>
    <w:p w:rsidR="0011207E" w:rsidRPr="00D57F19" w:rsidRDefault="0011207E" w:rsidP="0011207E">
      <w:pPr>
        <w:numPr>
          <w:ilvl w:val="1"/>
          <w:numId w:val="18"/>
        </w:numPr>
        <w:ind w:left="720" w:hanging="363"/>
        <w:jc w:val="both"/>
        <w:rPr>
          <w:rFonts w:ascii="Tahoma" w:hAnsi="Tahoma" w:cs="Tahoma"/>
          <w:sz w:val="20"/>
          <w:szCs w:val="20"/>
        </w:rPr>
      </w:pPr>
      <w:r w:rsidRPr="00D57F19">
        <w:rPr>
          <w:rFonts w:ascii="Tahoma" w:hAnsi="Tahoma" w:cs="Tahoma"/>
          <w:sz w:val="20"/>
          <w:szCs w:val="20"/>
        </w:rPr>
        <w:t xml:space="preserve">Zamawiający zawiadomi Wykonawcę, iż wobec zaistnienia uprzednio nie przewidzianych okoliczności nie będzie mógł spełnić swoich zobowiązań umownych wobec niego. </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Odstąpienie od umowy winno nastąpić w formie pisemnej pod rygorem nieważności takie</w:t>
      </w:r>
      <w:r>
        <w:rPr>
          <w:rFonts w:ascii="Tahoma" w:hAnsi="Tahoma" w:cs="Tahoma"/>
          <w:sz w:val="20"/>
          <w:szCs w:val="20"/>
        </w:rPr>
        <w:t>go</w:t>
      </w:r>
      <w:r w:rsidRPr="00D57F19">
        <w:rPr>
          <w:rFonts w:ascii="Tahoma" w:hAnsi="Tahoma" w:cs="Tahoma"/>
          <w:sz w:val="20"/>
          <w:szCs w:val="20"/>
        </w:rPr>
        <w:t xml:space="preserve"> oświadczenia i powinno zawierać uzasadnienie</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W przypadku odstąpienia od umowy Wykonawcę i Zamawiającego obciążają następujące obowiązki szczegółowe:</w:t>
      </w:r>
    </w:p>
    <w:p w:rsidR="0011207E" w:rsidRPr="00D57F19" w:rsidRDefault="0011207E" w:rsidP="0011207E">
      <w:pPr>
        <w:numPr>
          <w:ilvl w:val="0"/>
          <w:numId w:val="87"/>
        </w:numPr>
        <w:jc w:val="both"/>
        <w:rPr>
          <w:rFonts w:ascii="Tahoma" w:hAnsi="Tahoma" w:cs="Tahoma"/>
          <w:sz w:val="20"/>
          <w:szCs w:val="20"/>
        </w:rPr>
      </w:pPr>
      <w:r w:rsidRPr="00D57F19">
        <w:rPr>
          <w:rFonts w:ascii="Tahoma" w:hAnsi="Tahoma" w:cs="Tahoma"/>
          <w:sz w:val="20"/>
          <w:szCs w:val="20"/>
        </w:rPr>
        <w:lastRenderedPageBreak/>
        <w:t xml:space="preserve">W terminie 14 dni od daty odstąpienia od umowy Wykonawca przy udziale Zamawiającego sporządzi szczegółowy protokół inwentaryzacji robót w toku wg stanu na dzień odstąpienia, </w:t>
      </w:r>
    </w:p>
    <w:p w:rsidR="0011207E" w:rsidRPr="00D57F19" w:rsidRDefault="0011207E" w:rsidP="0011207E">
      <w:pPr>
        <w:numPr>
          <w:ilvl w:val="0"/>
          <w:numId w:val="87"/>
        </w:numPr>
        <w:jc w:val="both"/>
        <w:rPr>
          <w:rFonts w:ascii="Tahoma" w:hAnsi="Tahoma" w:cs="Tahoma"/>
          <w:sz w:val="20"/>
          <w:szCs w:val="20"/>
        </w:rPr>
      </w:pPr>
      <w:r w:rsidRPr="00D57F19">
        <w:rPr>
          <w:rFonts w:ascii="Tahoma" w:hAnsi="Tahoma" w:cs="Tahoma"/>
          <w:sz w:val="20"/>
          <w:szCs w:val="20"/>
        </w:rPr>
        <w:t>Wykonawca zabezpieczy przerwane roboty w zakresie obustronnie uzgodnionym na koszt strony, z której winy nastąpiło odstąpienie od umowy.</w:t>
      </w:r>
    </w:p>
    <w:p w:rsidR="0011207E" w:rsidRPr="00D57F19" w:rsidRDefault="0011207E" w:rsidP="0011207E">
      <w:pPr>
        <w:numPr>
          <w:ilvl w:val="0"/>
          <w:numId w:val="87"/>
        </w:numPr>
        <w:jc w:val="both"/>
        <w:rPr>
          <w:rFonts w:ascii="Tahoma" w:hAnsi="Tahoma" w:cs="Tahoma"/>
          <w:sz w:val="20"/>
          <w:szCs w:val="20"/>
        </w:rPr>
      </w:pPr>
      <w:r w:rsidRPr="00D57F19">
        <w:rPr>
          <w:rFonts w:ascii="Tahoma" w:hAnsi="Tahoma" w:cs="Tahoma"/>
          <w:sz w:val="20"/>
          <w:szCs w:val="20"/>
        </w:rPr>
        <w:t xml:space="preserve">Wykonawca niezwłocznie najpóźniej w terminie 15 dni usunie z terenu budowy urządzenia przez niego dostarczone lub wniesione. </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Zamawiający w razie odstąpienia od umowy z przyczyn, za które Wykonawca nie ponosi odpowiedzialności, zobowiązany jest do:</w:t>
      </w:r>
    </w:p>
    <w:p w:rsidR="0011207E" w:rsidRPr="00D57F19" w:rsidRDefault="0011207E" w:rsidP="0011207E">
      <w:pPr>
        <w:numPr>
          <w:ilvl w:val="0"/>
          <w:numId w:val="88"/>
        </w:numPr>
        <w:jc w:val="both"/>
        <w:rPr>
          <w:rFonts w:ascii="Tahoma" w:hAnsi="Tahoma" w:cs="Tahoma"/>
          <w:sz w:val="20"/>
          <w:szCs w:val="20"/>
        </w:rPr>
      </w:pPr>
      <w:r w:rsidRPr="00D57F19">
        <w:rPr>
          <w:rFonts w:ascii="Tahoma" w:hAnsi="Tahoma" w:cs="Tahoma"/>
          <w:sz w:val="20"/>
          <w:szCs w:val="20"/>
        </w:rPr>
        <w:t xml:space="preserve">Dokonania odbioru robót przerwanych oraz zapłaty wynagrodzenia za roboty, które zostały wykonane do dnia odstąpienia, </w:t>
      </w:r>
    </w:p>
    <w:p w:rsidR="0011207E" w:rsidRPr="00D57F19" w:rsidRDefault="0011207E" w:rsidP="0011207E">
      <w:pPr>
        <w:numPr>
          <w:ilvl w:val="0"/>
          <w:numId w:val="88"/>
        </w:numPr>
        <w:jc w:val="both"/>
        <w:rPr>
          <w:rFonts w:ascii="Tahoma" w:hAnsi="Tahoma" w:cs="Tahoma"/>
          <w:sz w:val="20"/>
          <w:szCs w:val="20"/>
        </w:rPr>
      </w:pPr>
      <w:r w:rsidRPr="00D57F19">
        <w:rPr>
          <w:rFonts w:ascii="Tahoma" w:hAnsi="Tahoma" w:cs="Tahoma"/>
          <w:sz w:val="20"/>
          <w:szCs w:val="20"/>
        </w:rPr>
        <w:t xml:space="preserve">Przejęcia od wykonawcy pod swój dozór terenu budowy. </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Sposób obliczenia należytego wynagrodzenia Wykonawcy z tytułu wykonania części umowy będzie następujący:</w:t>
      </w:r>
    </w:p>
    <w:p w:rsidR="0011207E" w:rsidRPr="00D57F19" w:rsidRDefault="0011207E" w:rsidP="0011207E">
      <w:pPr>
        <w:numPr>
          <w:ilvl w:val="2"/>
          <w:numId w:val="18"/>
        </w:numPr>
        <w:tabs>
          <w:tab w:val="clear" w:pos="714"/>
          <w:tab w:val="num" w:pos="363"/>
        </w:tabs>
        <w:ind w:left="723" w:hanging="360"/>
        <w:jc w:val="both"/>
        <w:rPr>
          <w:rFonts w:ascii="Tahoma" w:hAnsi="Tahoma" w:cs="Tahoma"/>
          <w:sz w:val="20"/>
          <w:szCs w:val="20"/>
        </w:rPr>
      </w:pPr>
      <w:r w:rsidRPr="00D57F19">
        <w:rPr>
          <w:rFonts w:ascii="Tahoma" w:hAnsi="Tahoma" w:cs="Tahoma"/>
          <w:sz w:val="20"/>
          <w:szCs w:val="20"/>
        </w:rPr>
        <w:t xml:space="preserve">w przypadku odstąpienia od całego elementu robót określonego w kosztorysie szczegółowym nastąpi odliczenie wartości tego elementu, </w:t>
      </w:r>
    </w:p>
    <w:p w:rsidR="0011207E" w:rsidRPr="00D57F19" w:rsidRDefault="0011207E" w:rsidP="0011207E">
      <w:pPr>
        <w:numPr>
          <w:ilvl w:val="2"/>
          <w:numId w:val="18"/>
        </w:numPr>
        <w:tabs>
          <w:tab w:val="clear" w:pos="714"/>
          <w:tab w:val="num" w:pos="363"/>
        </w:tabs>
        <w:ind w:left="723" w:hanging="360"/>
        <w:jc w:val="both"/>
        <w:rPr>
          <w:rFonts w:ascii="Tahoma" w:hAnsi="Tahoma" w:cs="Tahoma"/>
          <w:sz w:val="20"/>
          <w:szCs w:val="20"/>
        </w:rPr>
      </w:pPr>
      <w:r w:rsidRPr="00D57F19">
        <w:rPr>
          <w:rFonts w:ascii="Tahoma" w:hAnsi="Tahoma" w:cs="Tahoma"/>
          <w:sz w:val="20"/>
          <w:szCs w:val="20"/>
        </w:rPr>
        <w:t>w przypadku odstąpienia od części robót danego elementu określonego w kosztorysie szczegółowym obliczenie wykonanej części tego elementu nastąpi na podstawie protokolarnego ustalenia przez strony umowy procentowego zaawansowania wykonania tej części robót w odniesieniu do wartości danego elementu.</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 xml:space="preserve">Wynagrodzenie należne wykonawcy za zabezpieczenie przerwanych prac nastąpi na podstawie kosztorysów powykonawczych przygotowanych przez Wykonawcę na podstawie średnich cen, wynikających z publikacji SEKOCENBUD, za okres realizacji tych prac zatwierdzonych przez inspektora nadzoru i Zamawiającego. </w:t>
      </w:r>
    </w:p>
    <w:p w:rsidR="0011207E" w:rsidRPr="00D57F19" w:rsidRDefault="0011207E" w:rsidP="0011207E">
      <w:pPr>
        <w:numPr>
          <w:ilvl w:val="6"/>
          <w:numId w:val="25"/>
        </w:numPr>
        <w:tabs>
          <w:tab w:val="clear" w:pos="5040"/>
        </w:tabs>
        <w:ind w:left="360"/>
        <w:jc w:val="both"/>
        <w:rPr>
          <w:rFonts w:ascii="Tahoma" w:hAnsi="Tahoma" w:cs="Tahoma"/>
          <w:sz w:val="20"/>
          <w:szCs w:val="20"/>
        </w:rPr>
      </w:pPr>
      <w:r w:rsidRPr="00D57F19">
        <w:rPr>
          <w:rFonts w:ascii="Tahoma" w:hAnsi="Tahoma" w:cs="Tahoma"/>
          <w:sz w:val="20"/>
          <w:szCs w:val="20"/>
        </w:rPr>
        <w:t>Zamawiający w razie dostąpienia od umowy z przyczyn, za które Wykonawca ponosi odpowiedzialność, zobowiązuje się do dokonania odbioru robót przerwanych oraz zapłaty wynagrodzenia za roboty, po potrąceniu przez Wykonawcę kary umownej, o której mowa w §</w:t>
      </w:r>
      <w:r>
        <w:rPr>
          <w:rFonts w:ascii="Tahoma" w:hAnsi="Tahoma" w:cs="Tahoma"/>
          <w:sz w:val="20"/>
          <w:szCs w:val="20"/>
        </w:rPr>
        <w:t xml:space="preserve"> 12</w:t>
      </w:r>
      <w:r w:rsidRPr="00D57F19">
        <w:rPr>
          <w:rFonts w:ascii="Tahoma" w:hAnsi="Tahoma" w:cs="Tahoma"/>
          <w:sz w:val="20"/>
          <w:szCs w:val="20"/>
        </w:rPr>
        <w:t xml:space="preserve"> ust.1 lit. a) niniejszej umowy.</w:t>
      </w:r>
    </w:p>
    <w:p w:rsidR="0011207E" w:rsidRPr="00D57F19" w:rsidRDefault="0011207E" w:rsidP="0011207E">
      <w:pPr>
        <w:rPr>
          <w:rFonts w:ascii="Tahoma" w:hAnsi="Tahoma" w:cs="Tahoma"/>
          <w:sz w:val="20"/>
          <w:szCs w:val="20"/>
        </w:rPr>
      </w:pPr>
    </w:p>
    <w:p w:rsidR="000A00DD" w:rsidRPr="001E1C33" w:rsidRDefault="000A00DD" w:rsidP="001E1C33">
      <w:pPr>
        <w:autoSpaceDE w:val="0"/>
        <w:autoSpaceDN w:val="0"/>
        <w:adjustRightInd w:val="0"/>
        <w:rPr>
          <w:rFonts w:ascii="Tahoma" w:hAnsi="Tahoma" w:cs="Tahoma"/>
          <w:sz w:val="22"/>
          <w:szCs w:val="22"/>
        </w:rPr>
      </w:pPr>
    </w:p>
    <w:p w:rsidR="00C90033" w:rsidRPr="00EF4950" w:rsidRDefault="00C90033" w:rsidP="00C90033">
      <w:pPr>
        <w:spacing w:line="360" w:lineRule="auto"/>
        <w:jc w:val="center"/>
        <w:rPr>
          <w:rFonts w:ascii="Tahoma" w:hAnsi="Tahoma" w:cs="Tahoma"/>
          <w:b/>
          <w:sz w:val="20"/>
          <w:szCs w:val="20"/>
        </w:rPr>
      </w:pPr>
      <w:r w:rsidRPr="00EF4950">
        <w:rPr>
          <w:rFonts w:ascii="Tahoma" w:hAnsi="Tahoma" w:cs="Tahoma"/>
          <w:b/>
          <w:sz w:val="20"/>
          <w:szCs w:val="20"/>
        </w:rPr>
        <w:t>§ 1</w:t>
      </w:r>
      <w:r w:rsidR="00EF4950">
        <w:rPr>
          <w:rFonts w:ascii="Tahoma" w:hAnsi="Tahoma" w:cs="Tahoma"/>
          <w:b/>
          <w:sz w:val="20"/>
          <w:szCs w:val="20"/>
        </w:rPr>
        <w:t>5</w:t>
      </w:r>
      <w:r w:rsidR="00EF4950" w:rsidRPr="00EF4950">
        <w:rPr>
          <w:rFonts w:ascii="Tahoma" w:hAnsi="Tahoma" w:cs="Tahoma"/>
          <w:b/>
          <w:sz w:val="20"/>
          <w:szCs w:val="20"/>
        </w:rPr>
        <w:t>.</w:t>
      </w:r>
      <w:r w:rsidRPr="00EF4950">
        <w:rPr>
          <w:rFonts w:ascii="Tahoma" w:hAnsi="Tahoma" w:cs="Tahoma"/>
          <w:b/>
          <w:sz w:val="20"/>
          <w:szCs w:val="20"/>
        </w:rPr>
        <w:t>Postanowienia końcowe</w:t>
      </w:r>
    </w:p>
    <w:p w:rsidR="00C90033" w:rsidRPr="00D57F19" w:rsidRDefault="00C90033" w:rsidP="00C90033">
      <w:pPr>
        <w:numPr>
          <w:ilvl w:val="0"/>
          <w:numId w:val="26"/>
        </w:numPr>
        <w:jc w:val="both"/>
        <w:rPr>
          <w:rFonts w:ascii="Tahoma" w:hAnsi="Tahoma" w:cs="Tahoma"/>
          <w:sz w:val="20"/>
          <w:szCs w:val="20"/>
        </w:rPr>
      </w:pPr>
      <w:r w:rsidRPr="00D57F19">
        <w:rPr>
          <w:rFonts w:ascii="Tahoma" w:hAnsi="Tahoma" w:cs="Tahoma"/>
          <w:sz w:val="20"/>
          <w:szCs w:val="20"/>
        </w:rPr>
        <w:t>Ewentualne spory, wynikłe w związku z realizacją przedmiotu umowy, strony zobowiązuję się rozwiązywać na drodze wspólnych negocjacji, a przypadku niemożności ustalenia kompromisu spory będą rozstrzygane przez Sąd Gospodarczy właściwy dla siedziby Zamawiającego</w:t>
      </w:r>
    </w:p>
    <w:p w:rsidR="00C90033" w:rsidRPr="00D57F19" w:rsidRDefault="00C90033" w:rsidP="00C90033">
      <w:pPr>
        <w:numPr>
          <w:ilvl w:val="0"/>
          <w:numId w:val="26"/>
        </w:numPr>
        <w:jc w:val="both"/>
        <w:rPr>
          <w:rFonts w:ascii="Tahoma" w:hAnsi="Tahoma" w:cs="Tahoma"/>
          <w:sz w:val="20"/>
          <w:szCs w:val="20"/>
        </w:rPr>
      </w:pPr>
      <w:r w:rsidRPr="00D57F19">
        <w:rPr>
          <w:rFonts w:ascii="Tahoma" w:hAnsi="Tahoma" w:cs="Tahoma"/>
          <w:sz w:val="20"/>
          <w:szCs w:val="20"/>
        </w:rPr>
        <w:t>Wszelkie polecenia wydawane Wykonawcy przez Zamawiającego oraz Inspektorów Nadzoru, jak również zapytania i odpowiedzi dotyczące realizacji niniejszej umowy wymagają formy pisemnej</w:t>
      </w:r>
    </w:p>
    <w:p w:rsidR="00C90033" w:rsidRPr="00D57F19" w:rsidRDefault="00C90033" w:rsidP="00C90033">
      <w:pPr>
        <w:numPr>
          <w:ilvl w:val="0"/>
          <w:numId w:val="26"/>
        </w:numPr>
        <w:jc w:val="both"/>
        <w:rPr>
          <w:rFonts w:ascii="Tahoma" w:hAnsi="Tahoma" w:cs="Tahoma"/>
          <w:sz w:val="20"/>
          <w:szCs w:val="20"/>
        </w:rPr>
      </w:pPr>
      <w:r w:rsidRPr="00D57F19">
        <w:rPr>
          <w:rFonts w:ascii="Tahoma" w:hAnsi="Tahoma" w:cs="Tahoma"/>
          <w:sz w:val="20"/>
          <w:szCs w:val="20"/>
        </w:rPr>
        <w:t>W sprawach, których nie reguluje niniejsza umowa będą miły zastosowanie przepisy Kodeksu cywilnego, ustawy Prawo budowlane i Prawo zamówień publicznych wraz z aktami wykonawczymi do tych ustaw.</w:t>
      </w:r>
    </w:p>
    <w:p w:rsidR="00C90033" w:rsidRPr="00D57F19" w:rsidRDefault="00C90033" w:rsidP="00C90033">
      <w:pPr>
        <w:numPr>
          <w:ilvl w:val="0"/>
          <w:numId w:val="26"/>
        </w:numPr>
        <w:jc w:val="both"/>
        <w:rPr>
          <w:rFonts w:ascii="Tahoma" w:hAnsi="Tahoma" w:cs="Tahoma"/>
          <w:sz w:val="20"/>
          <w:szCs w:val="20"/>
        </w:rPr>
      </w:pPr>
      <w:r w:rsidRPr="00D57F19">
        <w:rPr>
          <w:rFonts w:ascii="Tahoma" w:hAnsi="Tahoma" w:cs="Tahoma"/>
          <w:sz w:val="20"/>
          <w:szCs w:val="20"/>
        </w:rPr>
        <w:t>Językiem Umowy, wszelkiej korespondencji, faktur i dokumentów sporządzonych przez Wykonawcę jest język polski.</w:t>
      </w:r>
    </w:p>
    <w:p w:rsidR="00C90033" w:rsidRPr="00D57F19" w:rsidRDefault="00C90033" w:rsidP="00C90033">
      <w:pPr>
        <w:numPr>
          <w:ilvl w:val="0"/>
          <w:numId w:val="26"/>
        </w:numPr>
        <w:jc w:val="both"/>
        <w:rPr>
          <w:rFonts w:ascii="Tahoma" w:hAnsi="Tahoma" w:cs="Tahoma"/>
          <w:sz w:val="20"/>
          <w:szCs w:val="20"/>
        </w:rPr>
      </w:pPr>
      <w:r w:rsidRPr="00D57F19">
        <w:rPr>
          <w:rFonts w:ascii="Tahoma" w:hAnsi="Tahoma" w:cs="Tahoma"/>
          <w:sz w:val="20"/>
          <w:szCs w:val="20"/>
        </w:rPr>
        <w:t>Umowa została sporządzona w trzech jednobrzmiących egzemplarzach w języku polskim, jeden egzemplarz dla Wykonawcy i dwa egzemplarze dla Zamawiającego</w:t>
      </w:r>
    </w:p>
    <w:p w:rsidR="00C90033" w:rsidRPr="00D57F19" w:rsidRDefault="00C90033" w:rsidP="00C90033">
      <w:pPr>
        <w:ind w:left="709" w:firstLine="709"/>
        <w:jc w:val="both"/>
        <w:rPr>
          <w:rFonts w:ascii="Tahoma" w:hAnsi="Tahoma" w:cs="Tahoma"/>
          <w:b/>
          <w:sz w:val="20"/>
          <w:szCs w:val="20"/>
        </w:rPr>
      </w:pPr>
    </w:p>
    <w:p w:rsidR="00C90033" w:rsidRPr="00D57F19" w:rsidRDefault="00C90033" w:rsidP="00C90033">
      <w:pPr>
        <w:pStyle w:val="Nagwek"/>
        <w:tabs>
          <w:tab w:val="clear" w:pos="4536"/>
          <w:tab w:val="clear" w:pos="9072"/>
        </w:tabs>
        <w:jc w:val="center"/>
        <w:rPr>
          <w:rFonts w:ascii="Tahoma" w:hAnsi="Tahoma" w:cs="Tahoma"/>
          <w:b/>
        </w:rPr>
      </w:pPr>
      <w:r w:rsidRPr="00D57F19">
        <w:rPr>
          <w:rFonts w:ascii="Tahoma" w:hAnsi="Tahoma" w:cs="Tahoma"/>
          <w:b/>
        </w:rPr>
        <w:t xml:space="preserve">WYKONAWCA </w:t>
      </w:r>
      <w:r w:rsidRPr="00D57F19">
        <w:rPr>
          <w:rFonts w:ascii="Tahoma" w:hAnsi="Tahoma" w:cs="Tahoma"/>
          <w:b/>
        </w:rPr>
        <w:tab/>
      </w:r>
      <w:r w:rsidRPr="00D57F19">
        <w:rPr>
          <w:rFonts w:ascii="Tahoma" w:hAnsi="Tahoma" w:cs="Tahoma"/>
          <w:b/>
        </w:rPr>
        <w:tab/>
      </w:r>
      <w:r w:rsidRPr="00D57F19">
        <w:rPr>
          <w:rFonts w:ascii="Tahoma" w:hAnsi="Tahoma" w:cs="Tahoma"/>
          <w:b/>
        </w:rPr>
        <w:tab/>
      </w:r>
      <w:r w:rsidRPr="00D57F19">
        <w:rPr>
          <w:rFonts w:ascii="Tahoma" w:hAnsi="Tahoma" w:cs="Tahoma"/>
          <w:b/>
        </w:rPr>
        <w:tab/>
      </w:r>
      <w:r w:rsidRPr="00D57F19">
        <w:rPr>
          <w:rFonts w:ascii="Tahoma" w:hAnsi="Tahoma" w:cs="Tahoma"/>
          <w:b/>
        </w:rPr>
        <w:tab/>
      </w:r>
      <w:r w:rsidRPr="00D57F19">
        <w:rPr>
          <w:rFonts w:ascii="Tahoma" w:hAnsi="Tahoma" w:cs="Tahoma"/>
          <w:b/>
        </w:rPr>
        <w:tab/>
        <w:t>ZAMAWIAJĄCY</w:t>
      </w:r>
    </w:p>
    <w:p w:rsidR="00C51538" w:rsidRPr="001E1C33" w:rsidRDefault="00C51538" w:rsidP="001E1C33">
      <w:pPr>
        <w:autoSpaceDE w:val="0"/>
        <w:autoSpaceDN w:val="0"/>
        <w:adjustRightInd w:val="0"/>
        <w:rPr>
          <w:rFonts w:ascii="Tahoma" w:hAnsi="Tahoma" w:cs="Tahoma"/>
          <w:sz w:val="22"/>
          <w:szCs w:val="22"/>
        </w:rPr>
      </w:pPr>
    </w:p>
    <w:p w:rsidR="00EF4950" w:rsidRDefault="00EF4950" w:rsidP="001E1C33">
      <w:pPr>
        <w:autoSpaceDE w:val="0"/>
        <w:autoSpaceDN w:val="0"/>
        <w:adjustRightInd w:val="0"/>
        <w:rPr>
          <w:rFonts w:ascii="Tahoma" w:hAnsi="Tahoma" w:cs="Tahoma"/>
          <w:sz w:val="22"/>
          <w:szCs w:val="22"/>
        </w:rPr>
      </w:pPr>
    </w:p>
    <w:p w:rsidR="00EF4950" w:rsidRPr="001E1C33" w:rsidRDefault="00EF4950" w:rsidP="001E1C33">
      <w:pPr>
        <w:autoSpaceDE w:val="0"/>
        <w:autoSpaceDN w:val="0"/>
        <w:adjustRightInd w:val="0"/>
        <w:rPr>
          <w:rFonts w:ascii="Tahoma" w:hAnsi="Tahoma" w:cs="Tahoma"/>
          <w:sz w:val="22"/>
          <w:szCs w:val="22"/>
        </w:rPr>
      </w:pPr>
    </w:p>
    <w:sectPr w:rsidR="00EF4950" w:rsidRPr="001E1C33" w:rsidSect="005F1E2D">
      <w:headerReference w:type="default" r:id="rId14"/>
      <w:pgSz w:w="11906" w:h="16838" w:code="9"/>
      <w:pgMar w:top="1134" w:right="709" w:bottom="1134" w:left="1701"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F6D" w:rsidRDefault="003B6F6D">
      <w:r>
        <w:separator/>
      </w:r>
    </w:p>
  </w:endnote>
  <w:endnote w:type="continuationSeparator" w:id="1">
    <w:p w:rsidR="003B6F6D" w:rsidRDefault="003B6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lbany">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15E" w:rsidRPr="000C5828" w:rsidRDefault="004D315E" w:rsidP="00D2113A">
    <w:pPr>
      <w:pStyle w:val="Stopka"/>
      <w:jc w:val="center"/>
      <w:rPr>
        <w:rFonts w:ascii="Arial" w:hAnsi="Arial" w:cs="Arial"/>
        <w:sz w:val="16"/>
        <w:szCs w:val="16"/>
      </w:rPr>
    </w:pPr>
    <w:r w:rsidRPr="000C5828">
      <w:rPr>
        <w:rFonts w:ascii="Arial" w:hAnsi="Arial" w:cs="Arial"/>
        <w:sz w:val="16"/>
        <w:szCs w:val="16"/>
      </w:rPr>
      <w:t>Postępowanie znak ZS.KG.</w:t>
    </w:r>
    <w:r w:rsidR="00565AB9">
      <w:rPr>
        <w:rFonts w:ascii="Arial" w:hAnsi="Arial" w:cs="Arial"/>
        <w:sz w:val="16"/>
        <w:szCs w:val="16"/>
      </w:rPr>
      <w:t>502</w:t>
    </w:r>
    <w:r w:rsidRPr="000C5828">
      <w:rPr>
        <w:rFonts w:ascii="Arial" w:hAnsi="Arial" w:cs="Arial"/>
        <w:sz w:val="16"/>
        <w:szCs w:val="16"/>
      </w:rPr>
      <w:t>.2011</w:t>
    </w:r>
  </w:p>
  <w:p w:rsidR="004D315E" w:rsidRDefault="004D315E" w:rsidP="00D2113A">
    <w:pPr>
      <w:pStyle w:val="Stopka"/>
      <w:jc w:val="center"/>
    </w:pPr>
    <w:r w:rsidRPr="000C5828">
      <w:rPr>
        <w:rFonts w:ascii="Arial" w:hAnsi="Arial" w:cs="Arial"/>
        <w:sz w:val="16"/>
        <w:szCs w:val="16"/>
      </w:rPr>
      <w:t xml:space="preserve">Strona </w:t>
    </w:r>
    <w:fldSimple w:instr=" PAGE   \* MERGEFORMAT ">
      <w:r w:rsidR="004D70F3">
        <w:rPr>
          <w:noProof/>
        </w:rPr>
        <w:t>19</w:t>
      </w:r>
    </w:fldSimple>
    <w:r w:rsidRPr="000C5828">
      <w:t xml:space="preserve"> z </w:t>
    </w:r>
    <w:r>
      <w:t>39</w:t>
    </w:r>
  </w:p>
  <w:p w:rsidR="004D315E" w:rsidRDefault="004D315E" w:rsidP="00B03F0B">
    <w:pPr>
      <w:pStyle w:val="Stopka"/>
      <w:jc w:val="right"/>
    </w:pPr>
    <w:r>
      <w:rPr>
        <w:noProof/>
      </w:rPr>
      <w:drawing>
        <wp:inline distT="0" distB="0" distL="0" distR="0">
          <wp:extent cx="517525" cy="551815"/>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srcRect/>
                  <a:stretch>
                    <a:fillRect/>
                  </a:stretch>
                </pic:blipFill>
                <pic:spPr bwMode="auto">
                  <a:xfrm>
                    <a:off x="0" y="0"/>
                    <a:ext cx="517525" cy="551815"/>
                  </a:xfrm>
                  <a:prstGeom prst="rect">
                    <a:avLst/>
                  </a:prstGeom>
                  <a:noFill/>
                  <a:ln w="9525">
                    <a:noFill/>
                    <a:miter lim="800000"/>
                    <a:headEnd/>
                    <a:tailEnd/>
                  </a:ln>
                </pic:spPr>
              </pic:pic>
            </a:graphicData>
          </a:graphic>
        </wp:inline>
      </w:drawing>
    </w:r>
    <w:r>
      <w:t xml:space="preserve">  </w:t>
    </w:r>
    <w:r>
      <w:rPr>
        <w:noProof/>
      </w:rPr>
      <w:drawing>
        <wp:inline distT="0" distB="0" distL="0" distR="0">
          <wp:extent cx="466090" cy="543560"/>
          <wp:effectExtent l="19050" t="0" r="0" b="0"/>
          <wp:docPr id="6" name="Obraz 8" descr="warmia_maz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warmia_mazury"/>
                  <pic:cNvPicPr>
                    <a:picLocks noChangeAspect="1" noChangeArrowheads="1"/>
                  </pic:cNvPicPr>
                </pic:nvPicPr>
                <pic:blipFill>
                  <a:blip r:embed="rId2"/>
                  <a:srcRect/>
                  <a:stretch>
                    <a:fillRect/>
                  </a:stretch>
                </pic:blipFill>
                <pic:spPr bwMode="auto">
                  <a:xfrm>
                    <a:off x="0" y="0"/>
                    <a:ext cx="466090" cy="543560"/>
                  </a:xfrm>
                  <a:prstGeom prst="rect">
                    <a:avLst/>
                  </a:prstGeom>
                  <a:noFill/>
                  <a:ln w="9525">
                    <a:noFill/>
                    <a:miter lim="800000"/>
                    <a:headEnd/>
                    <a:tailEnd/>
                  </a:ln>
                </pic:spPr>
              </pic:pic>
            </a:graphicData>
          </a:graphic>
        </wp:inline>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F6D" w:rsidRDefault="003B6F6D">
      <w:r>
        <w:separator/>
      </w:r>
    </w:p>
  </w:footnote>
  <w:footnote w:type="continuationSeparator" w:id="1">
    <w:p w:rsidR="003B6F6D" w:rsidRDefault="003B6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15E" w:rsidRDefault="004D315E" w:rsidP="00877991">
    <w:pPr>
      <w:pStyle w:val="Nagwek"/>
      <w:tabs>
        <w:tab w:val="clear" w:pos="4536"/>
        <w:tab w:val="clear" w:pos="9072"/>
        <w:tab w:val="left" w:pos="3320"/>
        <w:tab w:val="left" w:pos="3760"/>
        <w:tab w:val="left" w:pos="8760"/>
        <w:tab w:val="left" w:pos="9480"/>
      </w:tabs>
    </w:pPr>
    <w:r>
      <w:rPr>
        <w:noProof/>
      </w:rPr>
      <w:drawing>
        <wp:inline distT="0" distB="0" distL="0" distR="0">
          <wp:extent cx="6116320" cy="83693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6116320" cy="836930"/>
                  </a:xfrm>
                  <a:prstGeom prst="rect">
                    <a:avLst/>
                  </a:prstGeom>
                  <a:noFill/>
                  <a:ln w="9525">
                    <a:noFill/>
                    <a:miter lim="800000"/>
                    <a:headEnd/>
                    <a:tailEnd/>
                  </a:ln>
                </pic:spPr>
              </pic:pic>
            </a:graphicData>
          </a:graphic>
        </wp:inline>
      </w:drawing>
    </w:r>
    <w:r>
      <w:tab/>
    </w:r>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15E" w:rsidRDefault="00262AB2">
    <w:pPr>
      <w:pStyle w:val="Nagwek"/>
    </w:pPr>
    <w:r>
      <w:rPr>
        <w:noProof/>
      </w:rPr>
      <w:pict>
        <v:shapetype id="_x0000_t202" coordsize="21600,21600" o:spt="202" path="m,l,21600r21600,l21600,xe">
          <v:stroke joinstyle="miter"/>
          <v:path gradientshapeok="t" o:connecttype="rect"/>
        </v:shapetype>
        <v:shape id="_x0000_s2049" type="#_x0000_t202" style="position:absolute;margin-left:-46.85pt;margin-top:-6.15pt;width:549pt;height:81pt;z-index:-251658752" stroked="f">
          <v:textbox style="mso-next-textbox:#_x0000_s2049" inset=".5mm,.3mm,.5mm,.3mm">
            <w:txbxContent>
              <w:p w:rsidR="004D315E" w:rsidRPr="009B6DCD" w:rsidRDefault="004D315E" w:rsidP="00044023">
                <w:r>
                  <w:t xml:space="preserve">     </w:t>
                </w:r>
                <w:r w:rsidRPr="005A3288">
                  <w:object w:dxaOrig="12137" w:dyaOrig="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54.5pt" o:ole="">
                      <v:imagedata r:id="rId1" o:title=""/>
                    </v:shape>
                    <o:OLEObject Type="Embed" ProgID="MSPhotoEd.3" ShapeID="_x0000_i1025" DrawAspect="Content" ObjectID="_1367903284" r:id="rId2"/>
                  </w:object>
                </w:r>
                <w:r>
                  <w:t xml:space="preserve">                </w:t>
                </w:r>
                <w:r>
                  <w:rPr>
                    <w:noProof/>
                  </w:rPr>
                  <w:drawing>
                    <wp:inline distT="0" distB="0" distL="0" distR="0">
                      <wp:extent cx="543560" cy="586740"/>
                      <wp:effectExtent l="19050" t="0" r="889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
                              <a:srcRect/>
                              <a:stretch>
                                <a:fillRect/>
                              </a:stretch>
                            </pic:blipFill>
                            <pic:spPr bwMode="auto">
                              <a:xfrm>
                                <a:off x="0" y="0"/>
                                <a:ext cx="543560" cy="586740"/>
                              </a:xfrm>
                              <a:prstGeom prst="rect">
                                <a:avLst/>
                              </a:prstGeom>
                              <a:noFill/>
                              <a:ln w="9525">
                                <a:noFill/>
                                <a:miter lim="800000"/>
                                <a:headEnd/>
                                <a:tailEnd/>
                              </a:ln>
                            </pic:spPr>
                          </pic:pic>
                        </a:graphicData>
                      </a:graphic>
                    </wp:inline>
                  </w:drawing>
                </w:r>
                <w:r>
                  <w:t xml:space="preserve">                     </w:t>
                </w:r>
                <w:r>
                  <w:rPr>
                    <w:noProof/>
                  </w:rPr>
                  <w:drawing>
                    <wp:inline distT="0" distB="0" distL="0" distR="0">
                      <wp:extent cx="2466975" cy="836930"/>
                      <wp:effectExtent l="19050" t="0" r="9525"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
                              <a:srcRect/>
                              <a:stretch>
                                <a:fillRect/>
                              </a:stretch>
                            </pic:blipFill>
                            <pic:spPr bwMode="auto">
                              <a:xfrm>
                                <a:off x="0" y="0"/>
                                <a:ext cx="2466975" cy="836930"/>
                              </a:xfrm>
                              <a:prstGeom prst="rect">
                                <a:avLst/>
                              </a:prstGeom>
                              <a:noFill/>
                              <a:ln w="9525">
                                <a:noFill/>
                                <a:miter lim="800000"/>
                                <a:headEnd/>
                                <a:tailEnd/>
                              </a:ln>
                            </pic:spPr>
                          </pic:pic>
                        </a:graphicData>
                      </a:graphic>
                    </wp:inline>
                  </w:drawing>
                </w:r>
              </w:p>
            </w:txbxContent>
          </v:textbox>
        </v:shape>
      </w:pict>
    </w:r>
  </w:p>
  <w:p w:rsidR="004D315E" w:rsidRDefault="004D315E">
    <w:pPr>
      <w:pStyle w:val="Nagwek"/>
    </w:pPr>
  </w:p>
  <w:p w:rsidR="004D315E" w:rsidRDefault="004D315E">
    <w:pPr>
      <w:pStyle w:val="Nagwek"/>
    </w:pPr>
  </w:p>
  <w:p w:rsidR="004D315E" w:rsidRDefault="004D315E" w:rsidP="002B0530">
    <w:pPr>
      <w:pStyle w:val="Nagwek"/>
    </w:pPr>
  </w:p>
  <w:p w:rsidR="004D315E" w:rsidRDefault="004D315E">
    <w:pPr>
      <w:pStyle w:val="Nagwek"/>
    </w:pPr>
  </w:p>
  <w:p w:rsidR="004D315E" w:rsidRDefault="004D315E">
    <w:pPr>
      <w:pStyle w:val="Nagwek"/>
    </w:pPr>
  </w:p>
  <w:p w:rsidR="004D315E" w:rsidRDefault="004D315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name w:val="WW8Num28"/>
    <w:lvl w:ilvl="0">
      <w:start w:val="16"/>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1A"/>
    <w:multiLevelType w:val="multilevel"/>
    <w:tmpl w:val="58DA3962"/>
    <w:name w:val="WW8Num32"/>
    <w:lvl w:ilvl="0">
      <w:start w:val="11"/>
      <w:numFmt w:val="decimal"/>
      <w:lvlText w:val="%1."/>
      <w:lvlJc w:val="left"/>
      <w:pPr>
        <w:tabs>
          <w:tab w:val="num" w:pos="480"/>
        </w:tabs>
        <w:ind w:left="480" w:hanging="480"/>
      </w:pPr>
    </w:lvl>
    <w:lvl w:ilvl="1">
      <w:start w:val="3"/>
      <w:numFmt w:val="decimal"/>
      <w:lvlText w:val="%1.%2."/>
      <w:lvlJc w:val="left"/>
      <w:pPr>
        <w:tabs>
          <w:tab w:val="num" w:pos="480"/>
        </w:tabs>
        <w:ind w:left="480" w:hanging="480"/>
      </w:pPr>
    </w:lvl>
    <w:lvl w:ilvl="2">
      <w:start w:val="1"/>
      <w:numFmt w:val="lowerLetter"/>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15A1710"/>
    <w:multiLevelType w:val="hybridMultilevel"/>
    <w:tmpl w:val="F3DA9D7E"/>
    <w:lvl w:ilvl="0" w:tplc="1A1AA718">
      <w:start w:val="1"/>
      <w:numFmt w:val="decimal"/>
      <w:lvlText w:val="%1)"/>
      <w:lvlJc w:val="left"/>
      <w:pPr>
        <w:ind w:left="700" w:hanging="360"/>
      </w:pPr>
      <w:rPr>
        <w:rFonts w:cs="Times New Roman" w:hint="default"/>
        <w:color w:val="000000"/>
      </w:rPr>
    </w:lvl>
    <w:lvl w:ilvl="1" w:tplc="3954BC38">
      <w:start w:val="1"/>
      <w:numFmt w:val="lowerLetter"/>
      <w:lvlText w:val="%2."/>
      <w:lvlJc w:val="left"/>
      <w:pPr>
        <w:ind w:left="1420" w:hanging="360"/>
      </w:pPr>
      <w:rPr>
        <w:rFonts w:cs="Times New Roman"/>
      </w:rPr>
    </w:lvl>
    <w:lvl w:ilvl="2" w:tplc="BD8C5B58">
      <w:start w:val="1"/>
      <w:numFmt w:val="lowerRoman"/>
      <w:lvlText w:val="%3."/>
      <w:lvlJc w:val="right"/>
      <w:pPr>
        <w:ind w:left="2140" w:hanging="180"/>
      </w:pPr>
      <w:rPr>
        <w:rFonts w:cs="Times New Roman"/>
      </w:rPr>
    </w:lvl>
    <w:lvl w:ilvl="3" w:tplc="60B449B6">
      <w:start w:val="1"/>
      <w:numFmt w:val="decimal"/>
      <w:lvlText w:val="%4."/>
      <w:lvlJc w:val="left"/>
      <w:pPr>
        <w:ind w:left="2860" w:hanging="360"/>
      </w:pPr>
      <w:rPr>
        <w:rFonts w:cs="Times New Roman"/>
      </w:rPr>
    </w:lvl>
    <w:lvl w:ilvl="4" w:tplc="04150019">
      <w:start w:val="1"/>
      <w:numFmt w:val="lowerLetter"/>
      <w:lvlText w:val="%5."/>
      <w:lvlJc w:val="left"/>
      <w:pPr>
        <w:ind w:left="3580" w:hanging="360"/>
      </w:pPr>
      <w:rPr>
        <w:rFonts w:cs="Times New Roman"/>
      </w:rPr>
    </w:lvl>
    <w:lvl w:ilvl="5" w:tplc="0415001B">
      <w:start w:val="1"/>
      <w:numFmt w:val="lowerRoman"/>
      <w:lvlText w:val="%6."/>
      <w:lvlJc w:val="right"/>
      <w:pPr>
        <w:ind w:left="4300" w:hanging="180"/>
      </w:pPr>
      <w:rPr>
        <w:rFonts w:cs="Times New Roman"/>
      </w:rPr>
    </w:lvl>
    <w:lvl w:ilvl="6" w:tplc="0415000F">
      <w:start w:val="1"/>
      <w:numFmt w:val="decimal"/>
      <w:lvlText w:val="%7."/>
      <w:lvlJc w:val="left"/>
      <w:pPr>
        <w:ind w:left="5020" w:hanging="360"/>
      </w:pPr>
      <w:rPr>
        <w:rFonts w:cs="Times New Roman"/>
      </w:rPr>
    </w:lvl>
    <w:lvl w:ilvl="7" w:tplc="04150019">
      <w:start w:val="1"/>
      <w:numFmt w:val="lowerLetter"/>
      <w:lvlText w:val="%8."/>
      <w:lvlJc w:val="left"/>
      <w:pPr>
        <w:ind w:left="5740" w:hanging="360"/>
      </w:pPr>
      <w:rPr>
        <w:rFonts w:cs="Times New Roman"/>
      </w:rPr>
    </w:lvl>
    <w:lvl w:ilvl="8" w:tplc="0415001B">
      <w:start w:val="1"/>
      <w:numFmt w:val="lowerRoman"/>
      <w:lvlText w:val="%9."/>
      <w:lvlJc w:val="right"/>
      <w:pPr>
        <w:ind w:left="6460" w:hanging="180"/>
      </w:pPr>
      <w:rPr>
        <w:rFonts w:cs="Times New Roman"/>
      </w:rPr>
    </w:lvl>
  </w:abstractNum>
  <w:abstractNum w:abstractNumId="3">
    <w:nsid w:val="02C02BC7"/>
    <w:multiLevelType w:val="hybridMultilevel"/>
    <w:tmpl w:val="72B05D36"/>
    <w:lvl w:ilvl="0" w:tplc="AC167A44">
      <w:start w:val="1"/>
      <w:numFmt w:val="decimal"/>
      <w:lvlText w:val="%1)"/>
      <w:lvlJc w:val="left"/>
      <w:pPr>
        <w:ind w:left="720" w:hanging="360"/>
      </w:pPr>
      <w:rPr>
        <w:rFonts w:cs="Times New Roman" w:hint="default"/>
        <w:b w:val="0"/>
        <w:i w:val="0"/>
        <w:sz w:val="20"/>
      </w:rPr>
    </w:lvl>
    <w:lvl w:ilvl="1" w:tplc="3508C3C4">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05640B50"/>
    <w:multiLevelType w:val="hybridMultilevel"/>
    <w:tmpl w:val="1C8A3800"/>
    <w:lvl w:ilvl="0" w:tplc="C7244764">
      <w:start w:val="1"/>
      <w:numFmt w:val="decimal"/>
      <w:lvlText w:val="%1."/>
      <w:lvlJc w:val="left"/>
      <w:pPr>
        <w:tabs>
          <w:tab w:val="num" w:pos="357"/>
        </w:tabs>
        <w:ind w:left="357" w:hanging="357"/>
      </w:pPr>
      <w:rPr>
        <w:rFonts w:cs="Times New Roman" w:hint="default"/>
      </w:rPr>
    </w:lvl>
    <w:lvl w:ilvl="1" w:tplc="119AC72A">
      <w:start w:val="1"/>
      <w:numFmt w:val="decimal"/>
      <w:lvlText w:val="%2)"/>
      <w:lvlJc w:val="left"/>
      <w:pPr>
        <w:tabs>
          <w:tab w:val="num" w:pos="720"/>
        </w:tabs>
        <w:ind w:left="720" w:hanging="363"/>
      </w:pPr>
      <w:rPr>
        <w:rFonts w:cs="Times New Roman" w:hint="default"/>
      </w:rPr>
    </w:lvl>
    <w:lvl w:ilvl="2" w:tplc="D54C7CBE">
      <w:start w:val="1"/>
      <w:numFmt w:val="lowerLetter"/>
      <w:lvlText w:val="%3)"/>
      <w:lvlJc w:val="right"/>
      <w:pPr>
        <w:tabs>
          <w:tab w:val="num" w:pos="2160"/>
        </w:tabs>
        <w:ind w:left="2160" w:hanging="180"/>
      </w:pPr>
      <w:rPr>
        <w:rFonts w:ascii="Arial" w:eastAsia="Times New Roman" w:hAnsi="Arial" w:cs="Arial"/>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nsid w:val="065A484A"/>
    <w:multiLevelType w:val="hybridMultilevel"/>
    <w:tmpl w:val="F9D4DCBE"/>
    <w:lvl w:ilvl="0" w:tplc="B122D11E">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516"/>
        </w:tabs>
        <w:ind w:left="1516" w:hanging="360"/>
      </w:pPr>
      <w:rPr>
        <w:rFonts w:ascii="Courier New" w:hAnsi="Courier New" w:cs="Courier New" w:hint="default"/>
      </w:rPr>
    </w:lvl>
    <w:lvl w:ilvl="2" w:tplc="04150005" w:tentative="1">
      <w:start w:val="1"/>
      <w:numFmt w:val="bullet"/>
      <w:lvlText w:val=""/>
      <w:lvlJc w:val="left"/>
      <w:pPr>
        <w:tabs>
          <w:tab w:val="num" w:pos="2236"/>
        </w:tabs>
        <w:ind w:left="2236" w:hanging="360"/>
      </w:pPr>
      <w:rPr>
        <w:rFonts w:ascii="Wingdings" w:hAnsi="Wingdings" w:hint="default"/>
      </w:rPr>
    </w:lvl>
    <w:lvl w:ilvl="3" w:tplc="04150001" w:tentative="1">
      <w:start w:val="1"/>
      <w:numFmt w:val="bullet"/>
      <w:lvlText w:val=""/>
      <w:lvlJc w:val="left"/>
      <w:pPr>
        <w:tabs>
          <w:tab w:val="num" w:pos="2956"/>
        </w:tabs>
        <w:ind w:left="2956" w:hanging="360"/>
      </w:pPr>
      <w:rPr>
        <w:rFonts w:ascii="Symbol" w:hAnsi="Symbol" w:hint="default"/>
      </w:rPr>
    </w:lvl>
    <w:lvl w:ilvl="4" w:tplc="04150003" w:tentative="1">
      <w:start w:val="1"/>
      <w:numFmt w:val="bullet"/>
      <w:lvlText w:val="o"/>
      <w:lvlJc w:val="left"/>
      <w:pPr>
        <w:tabs>
          <w:tab w:val="num" w:pos="3676"/>
        </w:tabs>
        <w:ind w:left="3676" w:hanging="360"/>
      </w:pPr>
      <w:rPr>
        <w:rFonts w:ascii="Courier New" w:hAnsi="Courier New" w:cs="Courier New" w:hint="default"/>
      </w:rPr>
    </w:lvl>
    <w:lvl w:ilvl="5" w:tplc="04150005" w:tentative="1">
      <w:start w:val="1"/>
      <w:numFmt w:val="bullet"/>
      <w:lvlText w:val=""/>
      <w:lvlJc w:val="left"/>
      <w:pPr>
        <w:tabs>
          <w:tab w:val="num" w:pos="4396"/>
        </w:tabs>
        <w:ind w:left="4396" w:hanging="360"/>
      </w:pPr>
      <w:rPr>
        <w:rFonts w:ascii="Wingdings" w:hAnsi="Wingdings" w:hint="default"/>
      </w:rPr>
    </w:lvl>
    <w:lvl w:ilvl="6" w:tplc="04150001" w:tentative="1">
      <w:start w:val="1"/>
      <w:numFmt w:val="bullet"/>
      <w:lvlText w:val=""/>
      <w:lvlJc w:val="left"/>
      <w:pPr>
        <w:tabs>
          <w:tab w:val="num" w:pos="5116"/>
        </w:tabs>
        <w:ind w:left="5116" w:hanging="360"/>
      </w:pPr>
      <w:rPr>
        <w:rFonts w:ascii="Symbol" w:hAnsi="Symbol" w:hint="default"/>
      </w:rPr>
    </w:lvl>
    <w:lvl w:ilvl="7" w:tplc="04150003" w:tentative="1">
      <w:start w:val="1"/>
      <w:numFmt w:val="bullet"/>
      <w:lvlText w:val="o"/>
      <w:lvlJc w:val="left"/>
      <w:pPr>
        <w:tabs>
          <w:tab w:val="num" w:pos="5836"/>
        </w:tabs>
        <w:ind w:left="5836" w:hanging="360"/>
      </w:pPr>
      <w:rPr>
        <w:rFonts w:ascii="Courier New" w:hAnsi="Courier New" w:cs="Courier New" w:hint="default"/>
      </w:rPr>
    </w:lvl>
    <w:lvl w:ilvl="8" w:tplc="04150005" w:tentative="1">
      <w:start w:val="1"/>
      <w:numFmt w:val="bullet"/>
      <w:lvlText w:val=""/>
      <w:lvlJc w:val="left"/>
      <w:pPr>
        <w:tabs>
          <w:tab w:val="num" w:pos="6556"/>
        </w:tabs>
        <w:ind w:left="6556" w:hanging="360"/>
      </w:pPr>
      <w:rPr>
        <w:rFonts w:ascii="Wingdings" w:hAnsi="Wingdings" w:hint="default"/>
      </w:rPr>
    </w:lvl>
  </w:abstractNum>
  <w:abstractNum w:abstractNumId="6">
    <w:nsid w:val="08275F90"/>
    <w:multiLevelType w:val="hybridMultilevel"/>
    <w:tmpl w:val="A6A20A20"/>
    <w:lvl w:ilvl="0" w:tplc="7BE6CD58">
      <w:start w:val="1"/>
      <w:numFmt w:val="upperRoman"/>
      <w:lvlText w:val="%1."/>
      <w:lvlJc w:val="left"/>
      <w:pPr>
        <w:tabs>
          <w:tab w:val="num" w:pos="357"/>
        </w:tabs>
        <w:ind w:left="357" w:hanging="357"/>
      </w:pPr>
      <w:rPr>
        <w:rFonts w:cs="Times New Roman" w:hint="default"/>
      </w:rPr>
    </w:lvl>
    <w:lvl w:ilvl="1" w:tplc="94C0074A">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43ACB382">
      <w:start w:val="1"/>
      <w:numFmt w:val="decimal"/>
      <w:lvlText w:val="%4)"/>
      <w:lvlJc w:val="left"/>
      <w:pPr>
        <w:tabs>
          <w:tab w:val="num" w:pos="720"/>
        </w:tabs>
        <w:ind w:left="720" w:hanging="363"/>
      </w:pPr>
      <w:rPr>
        <w:rFonts w:cs="Times New Roman" w:hint="default"/>
        <w:b w:val="0"/>
        <w:i w:val="0"/>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7">
    <w:nsid w:val="089E52FF"/>
    <w:multiLevelType w:val="singleLevel"/>
    <w:tmpl w:val="DC80CA92"/>
    <w:lvl w:ilvl="0">
      <w:start w:val="1"/>
      <w:numFmt w:val="decimal"/>
      <w:lvlText w:val="%1."/>
      <w:lvlJc w:val="left"/>
      <w:pPr>
        <w:tabs>
          <w:tab w:val="num" w:pos="360"/>
        </w:tabs>
        <w:ind w:left="360" w:hanging="360"/>
      </w:pPr>
      <w:rPr>
        <w:rFonts w:cs="Times New Roman" w:hint="default"/>
        <w:sz w:val="18"/>
        <w:szCs w:val="18"/>
      </w:rPr>
    </w:lvl>
  </w:abstractNum>
  <w:abstractNum w:abstractNumId="8">
    <w:nsid w:val="0A1F70BF"/>
    <w:multiLevelType w:val="hybridMultilevel"/>
    <w:tmpl w:val="12EC23F2"/>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5046E6E4">
      <w:start w:val="1"/>
      <w:numFmt w:val="lowerLetter"/>
      <w:lvlText w:val="%3)"/>
      <w:lvlJc w:val="left"/>
      <w:rPr>
        <w:rFonts w:ascii="Arial" w:hAnsi="Arial" w:cs="Times New Roman" w:hint="default"/>
        <w:caps w:val="0"/>
        <w:strike w:val="0"/>
        <w:dstrike w:val="0"/>
        <w:outline w:val="0"/>
        <w:shadow w:val="0"/>
        <w:emboss w:val="0"/>
        <w:imprint w:val="0"/>
        <w:vanish w:val="0"/>
        <w:sz w:val="22"/>
        <w:vertAlign w:val="baseline"/>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AD372B7"/>
    <w:multiLevelType w:val="hybridMultilevel"/>
    <w:tmpl w:val="2E04D90A"/>
    <w:lvl w:ilvl="0" w:tplc="04150011">
      <w:start w:val="1"/>
      <w:numFmt w:val="decimal"/>
      <w:lvlText w:val="%1)"/>
      <w:lvlJc w:val="left"/>
      <w:pPr>
        <w:tabs>
          <w:tab w:val="num" w:pos="647"/>
        </w:tabs>
        <w:ind w:left="647" w:hanging="363"/>
      </w:pPr>
      <w:rPr>
        <w:rFonts w:cs="Times New Roman" w:hint="default"/>
      </w:rPr>
    </w:lvl>
    <w:lvl w:ilvl="1" w:tplc="04150003">
      <w:start w:val="1"/>
      <w:numFmt w:val="bullet"/>
      <w:lvlText w:val="o"/>
      <w:lvlJc w:val="left"/>
      <w:pPr>
        <w:tabs>
          <w:tab w:val="num" w:pos="2149"/>
        </w:tabs>
        <w:ind w:left="2149" w:hanging="360"/>
      </w:pPr>
      <w:rPr>
        <w:rFonts w:ascii="Courier New" w:hAnsi="Courier New" w:hint="default"/>
      </w:rPr>
    </w:lvl>
    <w:lvl w:ilvl="2" w:tplc="04150005">
      <w:start w:val="1"/>
      <w:numFmt w:val="bullet"/>
      <w:lvlText w:val=""/>
      <w:lvlJc w:val="left"/>
      <w:pPr>
        <w:tabs>
          <w:tab w:val="num" w:pos="2869"/>
        </w:tabs>
        <w:ind w:left="2869" w:hanging="360"/>
      </w:pPr>
      <w:rPr>
        <w:rFonts w:ascii="Wingdings" w:hAnsi="Wingdings" w:hint="default"/>
      </w:rPr>
    </w:lvl>
    <w:lvl w:ilvl="3" w:tplc="04150001">
      <w:start w:val="1"/>
      <w:numFmt w:val="bullet"/>
      <w:lvlText w:val=""/>
      <w:lvlJc w:val="left"/>
      <w:pPr>
        <w:tabs>
          <w:tab w:val="num" w:pos="3589"/>
        </w:tabs>
        <w:ind w:left="3589" w:hanging="360"/>
      </w:pPr>
      <w:rPr>
        <w:rFonts w:ascii="Symbol" w:hAnsi="Symbol" w:hint="default"/>
      </w:rPr>
    </w:lvl>
    <w:lvl w:ilvl="4" w:tplc="04150003">
      <w:start w:val="1"/>
      <w:numFmt w:val="bullet"/>
      <w:lvlText w:val="o"/>
      <w:lvlJc w:val="left"/>
      <w:pPr>
        <w:tabs>
          <w:tab w:val="num" w:pos="4309"/>
        </w:tabs>
        <w:ind w:left="4309" w:hanging="360"/>
      </w:pPr>
      <w:rPr>
        <w:rFonts w:ascii="Courier New" w:hAnsi="Courier New" w:hint="default"/>
      </w:rPr>
    </w:lvl>
    <w:lvl w:ilvl="5" w:tplc="04150005">
      <w:start w:val="1"/>
      <w:numFmt w:val="bullet"/>
      <w:lvlText w:val=""/>
      <w:lvlJc w:val="left"/>
      <w:pPr>
        <w:tabs>
          <w:tab w:val="num" w:pos="5029"/>
        </w:tabs>
        <w:ind w:left="5029" w:hanging="360"/>
      </w:pPr>
      <w:rPr>
        <w:rFonts w:ascii="Wingdings" w:hAnsi="Wingdings" w:hint="default"/>
      </w:rPr>
    </w:lvl>
    <w:lvl w:ilvl="6" w:tplc="04150001">
      <w:start w:val="1"/>
      <w:numFmt w:val="bullet"/>
      <w:lvlText w:val=""/>
      <w:lvlJc w:val="left"/>
      <w:pPr>
        <w:tabs>
          <w:tab w:val="num" w:pos="5749"/>
        </w:tabs>
        <w:ind w:left="5749" w:hanging="360"/>
      </w:pPr>
      <w:rPr>
        <w:rFonts w:ascii="Symbol" w:hAnsi="Symbol" w:hint="default"/>
      </w:rPr>
    </w:lvl>
    <w:lvl w:ilvl="7" w:tplc="04150003">
      <w:start w:val="1"/>
      <w:numFmt w:val="bullet"/>
      <w:lvlText w:val="o"/>
      <w:lvlJc w:val="left"/>
      <w:pPr>
        <w:tabs>
          <w:tab w:val="num" w:pos="6469"/>
        </w:tabs>
        <w:ind w:left="6469" w:hanging="360"/>
      </w:pPr>
      <w:rPr>
        <w:rFonts w:ascii="Courier New" w:hAnsi="Courier New" w:hint="default"/>
      </w:rPr>
    </w:lvl>
    <w:lvl w:ilvl="8" w:tplc="04150005">
      <w:start w:val="1"/>
      <w:numFmt w:val="bullet"/>
      <w:lvlText w:val=""/>
      <w:lvlJc w:val="left"/>
      <w:pPr>
        <w:tabs>
          <w:tab w:val="num" w:pos="7189"/>
        </w:tabs>
        <w:ind w:left="7189" w:hanging="360"/>
      </w:pPr>
      <w:rPr>
        <w:rFonts w:ascii="Wingdings" w:hAnsi="Wingdings" w:hint="default"/>
      </w:rPr>
    </w:lvl>
  </w:abstractNum>
  <w:abstractNum w:abstractNumId="10">
    <w:nsid w:val="0AD40C65"/>
    <w:multiLevelType w:val="hybridMultilevel"/>
    <w:tmpl w:val="81307ADE"/>
    <w:lvl w:ilvl="0" w:tplc="AD1CB08E">
      <w:start w:val="1"/>
      <w:numFmt w:val="decimal"/>
      <w:lvlText w:val="%1."/>
      <w:lvlJc w:val="left"/>
      <w:pPr>
        <w:tabs>
          <w:tab w:val="num" w:pos="363"/>
        </w:tabs>
        <w:ind w:left="360" w:hanging="357"/>
      </w:pPr>
      <w:rPr>
        <w:rFonts w:cs="Times New Roman" w:hint="default"/>
      </w:rPr>
    </w:lvl>
    <w:lvl w:ilvl="1" w:tplc="04150019">
      <w:start w:val="1"/>
      <w:numFmt w:val="lowerLetter"/>
      <w:lvlText w:val="%2."/>
      <w:lvlJc w:val="left"/>
      <w:pPr>
        <w:tabs>
          <w:tab w:val="num" w:pos="723"/>
        </w:tabs>
        <w:ind w:left="723" w:hanging="360"/>
      </w:pPr>
      <w:rPr>
        <w:rFonts w:cs="Times New Roman"/>
      </w:rPr>
    </w:lvl>
    <w:lvl w:ilvl="2" w:tplc="0415001B">
      <w:start w:val="1"/>
      <w:numFmt w:val="lowerRoman"/>
      <w:lvlText w:val="%3."/>
      <w:lvlJc w:val="right"/>
      <w:pPr>
        <w:tabs>
          <w:tab w:val="num" w:pos="1443"/>
        </w:tabs>
        <w:ind w:left="1443" w:hanging="180"/>
      </w:pPr>
      <w:rPr>
        <w:rFonts w:cs="Times New Roman"/>
      </w:rPr>
    </w:lvl>
    <w:lvl w:ilvl="3" w:tplc="0415000F">
      <w:start w:val="1"/>
      <w:numFmt w:val="decimal"/>
      <w:lvlText w:val="%4."/>
      <w:lvlJc w:val="left"/>
      <w:pPr>
        <w:tabs>
          <w:tab w:val="num" w:pos="2163"/>
        </w:tabs>
        <w:ind w:left="2163" w:hanging="360"/>
      </w:pPr>
      <w:rPr>
        <w:rFonts w:cs="Times New Roman"/>
      </w:rPr>
    </w:lvl>
    <w:lvl w:ilvl="4" w:tplc="04150019">
      <w:start w:val="1"/>
      <w:numFmt w:val="lowerLetter"/>
      <w:lvlText w:val="%5."/>
      <w:lvlJc w:val="left"/>
      <w:pPr>
        <w:tabs>
          <w:tab w:val="num" w:pos="2883"/>
        </w:tabs>
        <w:ind w:left="2883" w:hanging="360"/>
      </w:pPr>
      <w:rPr>
        <w:rFonts w:cs="Times New Roman"/>
      </w:rPr>
    </w:lvl>
    <w:lvl w:ilvl="5" w:tplc="0415001B">
      <w:start w:val="1"/>
      <w:numFmt w:val="lowerRoman"/>
      <w:lvlText w:val="%6."/>
      <w:lvlJc w:val="right"/>
      <w:pPr>
        <w:tabs>
          <w:tab w:val="num" w:pos="3603"/>
        </w:tabs>
        <w:ind w:left="3603" w:hanging="180"/>
      </w:pPr>
      <w:rPr>
        <w:rFonts w:cs="Times New Roman"/>
      </w:rPr>
    </w:lvl>
    <w:lvl w:ilvl="6" w:tplc="0415000F">
      <w:start w:val="1"/>
      <w:numFmt w:val="decimal"/>
      <w:lvlText w:val="%7."/>
      <w:lvlJc w:val="left"/>
      <w:pPr>
        <w:tabs>
          <w:tab w:val="num" w:pos="4323"/>
        </w:tabs>
        <w:ind w:left="4323" w:hanging="360"/>
      </w:pPr>
      <w:rPr>
        <w:rFonts w:cs="Times New Roman"/>
      </w:rPr>
    </w:lvl>
    <w:lvl w:ilvl="7" w:tplc="04150019">
      <w:start w:val="1"/>
      <w:numFmt w:val="lowerLetter"/>
      <w:lvlText w:val="%8."/>
      <w:lvlJc w:val="left"/>
      <w:pPr>
        <w:tabs>
          <w:tab w:val="num" w:pos="5043"/>
        </w:tabs>
        <w:ind w:left="5043" w:hanging="360"/>
      </w:pPr>
      <w:rPr>
        <w:rFonts w:cs="Times New Roman"/>
      </w:rPr>
    </w:lvl>
    <w:lvl w:ilvl="8" w:tplc="0415001B">
      <w:start w:val="1"/>
      <w:numFmt w:val="lowerRoman"/>
      <w:lvlText w:val="%9."/>
      <w:lvlJc w:val="right"/>
      <w:pPr>
        <w:tabs>
          <w:tab w:val="num" w:pos="5763"/>
        </w:tabs>
        <w:ind w:left="5763" w:hanging="180"/>
      </w:pPr>
      <w:rPr>
        <w:rFonts w:cs="Times New Roman"/>
      </w:rPr>
    </w:lvl>
  </w:abstractNum>
  <w:abstractNum w:abstractNumId="11">
    <w:nsid w:val="0C6F3CFE"/>
    <w:multiLevelType w:val="hybridMultilevel"/>
    <w:tmpl w:val="1D70B2BE"/>
    <w:lvl w:ilvl="0" w:tplc="D1E03072">
      <w:start w:val="1"/>
      <w:numFmt w:val="decimal"/>
      <w:lvlText w:val="%1."/>
      <w:lvlJc w:val="left"/>
      <w:pPr>
        <w:tabs>
          <w:tab w:val="num" w:pos="36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nsid w:val="0C792517"/>
    <w:multiLevelType w:val="hybridMultilevel"/>
    <w:tmpl w:val="A2E6C408"/>
    <w:lvl w:ilvl="0" w:tplc="246EE8B2">
      <w:start w:val="1"/>
      <w:numFmt w:val="bullet"/>
      <w:lvlText w:val=""/>
      <w:lvlJc w:val="left"/>
      <w:pPr>
        <w:tabs>
          <w:tab w:val="num" w:pos="340"/>
        </w:tabs>
        <w:ind w:left="340" w:hanging="340"/>
      </w:pPr>
      <w:rPr>
        <w:rFonts w:ascii="Wingdings" w:hAnsi="Wingdings" w:hint="default"/>
        <w:b w:val="0"/>
        <w:vertAlign w:val="baseline"/>
      </w:rPr>
    </w:lvl>
    <w:lvl w:ilvl="1" w:tplc="7D2EE98C">
      <w:start w:val="2"/>
      <w:numFmt w:val="decimal"/>
      <w:lvlText w:val="%2."/>
      <w:lvlJc w:val="left"/>
      <w:pPr>
        <w:tabs>
          <w:tab w:val="num" w:pos="340"/>
        </w:tabs>
        <w:ind w:left="340" w:hanging="340"/>
      </w:pPr>
      <w:rPr>
        <w:rFonts w:cs="Times New Roman" w:hint="default"/>
        <w:b w:val="0"/>
        <w:vertAlign w:val="baseli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nsid w:val="0D20371F"/>
    <w:multiLevelType w:val="hybridMultilevel"/>
    <w:tmpl w:val="EEF48DC6"/>
    <w:lvl w:ilvl="0" w:tplc="F11C4BB4">
      <w:start w:val="12"/>
      <w:numFmt w:val="upperRoman"/>
      <w:lvlText w:val="%1."/>
      <w:lvlJc w:val="left"/>
      <w:pPr>
        <w:tabs>
          <w:tab w:val="num" w:pos="340"/>
        </w:tabs>
        <w:ind w:left="340" w:hanging="340"/>
      </w:pPr>
      <w:rPr>
        <w:rFonts w:cs="Times New Roman" w:hint="default"/>
        <w:b/>
      </w:rPr>
    </w:lvl>
    <w:lvl w:ilvl="1" w:tplc="3C24BD66">
      <w:start w:val="1"/>
      <w:numFmt w:val="decimal"/>
      <w:lvlText w:val="%2."/>
      <w:lvlJc w:val="left"/>
      <w:pPr>
        <w:tabs>
          <w:tab w:val="num" w:pos="340"/>
        </w:tabs>
        <w:ind w:left="340" w:hanging="340"/>
      </w:pPr>
      <w:rPr>
        <w:rFonts w:cs="Times New Roman" w:hint="default"/>
        <w:b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
    <w:nsid w:val="0D813E12"/>
    <w:multiLevelType w:val="hybridMultilevel"/>
    <w:tmpl w:val="F54270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nsid w:val="0E71369C"/>
    <w:multiLevelType w:val="hybridMultilevel"/>
    <w:tmpl w:val="E730C6E8"/>
    <w:lvl w:ilvl="0" w:tplc="0B5AF318">
      <w:start w:val="1"/>
      <w:numFmt w:val="decimal"/>
      <w:lvlText w:val="%1)"/>
      <w:lvlJc w:val="left"/>
      <w:pPr>
        <w:ind w:left="720" w:hanging="360"/>
      </w:pPr>
      <w:rPr>
        <w:rFonts w:ascii="Arial" w:hAnsi="Arial" w:cs="Times New Roman" w:hint="default"/>
        <w:b w:val="0"/>
        <w:i w:val="0"/>
        <w:sz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0EB72D09"/>
    <w:multiLevelType w:val="hybridMultilevel"/>
    <w:tmpl w:val="F3DA9D7E"/>
    <w:lvl w:ilvl="0" w:tplc="1A1AA718">
      <w:start w:val="1"/>
      <w:numFmt w:val="decimal"/>
      <w:lvlText w:val="%1)"/>
      <w:lvlJc w:val="left"/>
      <w:pPr>
        <w:ind w:left="700" w:hanging="360"/>
      </w:pPr>
      <w:rPr>
        <w:rFonts w:cs="Times New Roman" w:hint="default"/>
        <w:color w:val="000000"/>
      </w:rPr>
    </w:lvl>
    <w:lvl w:ilvl="1" w:tplc="3954BC38">
      <w:start w:val="1"/>
      <w:numFmt w:val="lowerLetter"/>
      <w:lvlText w:val="%2."/>
      <w:lvlJc w:val="left"/>
      <w:pPr>
        <w:ind w:left="1420" w:hanging="360"/>
      </w:pPr>
      <w:rPr>
        <w:rFonts w:cs="Times New Roman"/>
      </w:rPr>
    </w:lvl>
    <w:lvl w:ilvl="2" w:tplc="BD8C5B58">
      <w:start w:val="1"/>
      <w:numFmt w:val="lowerRoman"/>
      <w:lvlText w:val="%3."/>
      <w:lvlJc w:val="right"/>
      <w:pPr>
        <w:ind w:left="2140" w:hanging="180"/>
      </w:pPr>
      <w:rPr>
        <w:rFonts w:cs="Times New Roman"/>
      </w:rPr>
    </w:lvl>
    <w:lvl w:ilvl="3" w:tplc="60B449B6">
      <w:start w:val="1"/>
      <w:numFmt w:val="decimal"/>
      <w:lvlText w:val="%4."/>
      <w:lvlJc w:val="left"/>
      <w:pPr>
        <w:ind w:left="2860" w:hanging="360"/>
      </w:pPr>
      <w:rPr>
        <w:rFonts w:cs="Times New Roman"/>
      </w:rPr>
    </w:lvl>
    <w:lvl w:ilvl="4" w:tplc="04150019">
      <w:start w:val="1"/>
      <w:numFmt w:val="lowerLetter"/>
      <w:lvlText w:val="%5."/>
      <w:lvlJc w:val="left"/>
      <w:pPr>
        <w:ind w:left="3580" w:hanging="360"/>
      </w:pPr>
      <w:rPr>
        <w:rFonts w:cs="Times New Roman"/>
      </w:rPr>
    </w:lvl>
    <w:lvl w:ilvl="5" w:tplc="0415001B">
      <w:start w:val="1"/>
      <w:numFmt w:val="lowerRoman"/>
      <w:lvlText w:val="%6."/>
      <w:lvlJc w:val="right"/>
      <w:pPr>
        <w:ind w:left="4300" w:hanging="180"/>
      </w:pPr>
      <w:rPr>
        <w:rFonts w:cs="Times New Roman"/>
      </w:rPr>
    </w:lvl>
    <w:lvl w:ilvl="6" w:tplc="0415000F">
      <w:start w:val="1"/>
      <w:numFmt w:val="decimal"/>
      <w:lvlText w:val="%7."/>
      <w:lvlJc w:val="left"/>
      <w:pPr>
        <w:ind w:left="5020" w:hanging="360"/>
      </w:pPr>
      <w:rPr>
        <w:rFonts w:cs="Times New Roman"/>
      </w:rPr>
    </w:lvl>
    <w:lvl w:ilvl="7" w:tplc="04150019">
      <w:start w:val="1"/>
      <w:numFmt w:val="lowerLetter"/>
      <w:lvlText w:val="%8."/>
      <w:lvlJc w:val="left"/>
      <w:pPr>
        <w:ind w:left="5740" w:hanging="360"/>
      </w:pPr>
      <w:rPr>
        <w:rFonts w:cs="Times New Roman"/>
      </w:rPr>
    </w:lvl>
    <w:lvl w:ilvl="8" w:tplc="0415001B">
      <w:start w:val="1"/>
      <w:numFmt w:val="lowerRoman"/>
      <w:lvlText w:val="%9."/>
      <w:lvlJc w:val="right"/>
      <w:pPr>
        <w:ind w:left="6460" w:hanging="180"/>
      </w:pPr>
      <w:rPr>
        <w:rFonts w:cs="Times New Roman"/>
      </w:rPr>
    </w:lvl>
  </w:abstractNum>
  <w:abstractNum w:abstractNumId="17">
    <w:nsid w:val="0F672586"/>
    <w:multiLevelType w:val="hybridMultilevel"/>
    <w:tmpl w:val="91F04932"/>
    <w:lvl w:ilvl="0" w:tplc="46049C94">
      <w:start w:val="1"/>
      <w:numFmt w:val="lowerLetter"/>
      <w:lvlText w:val="%1)"/>
      <w:lvlJc w:val="left"/>
      <w:pPr>
        <w:tabs>
          <w:tab w:val="num" w:pos="3060"/>
        </w:tabs>
        <w:ind w:left="3060" w:hanging="360"/>
      </w:pPr>
      <w:rPr>
        <w:rFonts w:hint="default"/>
      </w:rPr>
    </w:lvl>
    <w:lvl w:ilvl="1" w:tplc="46049C94">
      <w:start w:val="1"/>
      <w:numFmt w:val="lowerLetter"/>
      <w:lvlText w:val="%2)"/>
      <w:lvlJc w:val="left"/>
      <w:pPr>
        <w:tabs>
          <w:tab w:val="num" w:pos="2160"/>
        </w:tabs>
        <w:ind w:left="2160" w:hanging="360"/>
      </w:pPr>
      <w:rPr>
        <w:rFonts w:hint="default"/>
      </w:rPr>
    </w:lvl>
    <w:lvl w:ilvl="2" w:tplc="0415001B">
      <w:start w:val="1"/>
      <w:numFmt w:val="lowerRoman"/>
      <w:lvlText w:val="%3."/>
      <w:lvlJc w:val="right"/>
      <w:pPr>
        <w:tabs>
          <w:tab w:val="num" w:pos="2880"/>
        </w:tabs>
        <w:ind w:left="2880" w:hanging="180"/>
      </w:pPr>
    </w:lvl>
    <w:lvl w:ilvl="3" w:tplc="9670AF9A">
      <w:start w:val="1"/>
      <w:numFmt w:val="decimal"/>
      <w:lvlText w:val="%4."/>
      <w:lvlJc w:val="left"/>
      <w:pPr>
        <w:tabs>
          <w:tab w:val="num" w:pos="3600"/>
        </w:tabs>
        <w:ind w:left="3600" w:hanging="360"/>
      </w:pPr>
      <w:rPr>
        <w:rFonts w:hint="default"/>
      </w:r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8">
    <w:nsid w:val="1151154C"/>
    <w:multiLevelType w:val="hybridMultilevel"/>
    <w:tmpl w:val="C128C952"/>
    <w:lvl w:ilvl="0" w:tplc="03C88E4E">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516"/>
        </w:tabs>
        <w:ind w:left="1516" w:hanging="360"/>
      </w:pPr>
      <w:rPr>
        <w:rFonts w:ascii="Courier New" w:hAnsi="Courier New" w:cs="Courier New" w:hint="default"/>
      </w:rPr>
    </w:lvl>
    <w:lvl w:ilvl="2" w:tplc="04150005" w:tentative="1">
      <w:start w:val="1"/>
      <w:numFmt w:val="bullet"/>
      <w:lvlText w:val=""/>
      <w:lvlJc w:val="left"/>
      <w:pPr>
        <w:tabs>
          <w:tab w:val="num" w:pos="2236"/>
        </w:tabs>
        <w:ind w:left="2236" w:hanging="360"/>
      </w:pPr>
      <w:rPr>
        <w:rFonts w:ascii="Wingdings" w:hAnsi="Wingdings" w:hint="default"/>
      </w:rPr>
    </w:lvl>
    <w:lvl w:ilvl="3" w:tplc="04150001" w:tentative="1">
      <w:start w:val="1"/>
      <w:numFmt w:val="bullet"/>
      <w:lvlText w:val=""/>
      <w:lvlJc w:val="left"/>
      <w:pPr>
        <w:tabs>
          <w:tab w:val="num" w:pos="2956"/>
        </w:tabs>
        <w:ind w:left="2956" w:hanging="360"/>
      </w:pPr>
      <w:rPr>
        <w:rFonts w:ascii="Symbol" w:hAnsi="Symbol" w:hint="default"/>
      </w:rPr>
    </w:lvl>
    <w:lvl w:ilvl="4" w:tplc="04150003" w:tentative="1">
      <w:start w:val="1"/>
      <w:numFmt w:val="bullet"/>
      <w:lvlText w:val="o"/>
      <w:lvlJc w:val="left"/>
      <w:pPr>
        <w:tabs>
          <w:tab w:val="num" w:pos="3676"/>
        </w:tabs>
        <w:ind w:left="3676" w:hanging="360"/>
      </w:pPr>
      <w:rPr>
        <w:rFonts w:ascii="Courier New" w:hAnsi="Courier New" w:cs="Courier New" w:hint="default"/>
      </w:rPr>
    </w:lvl>
    <w:lvl w:ilvl="5" w:tplc="04150005" w:tentative="1">
      <w:start w:val="1"/>
      <w:numFmt w:val="bullet"/>
      <w:lvlText w:val=""/>
      <w:lvlJc w:val="left"/>
      <w:pPr>
        <w:tabs>
          <w:tab w:val="num" w:pos="4396"/>
        </w:tabs>
        <w:ind w:left="4396" w:hanging="360"/>
      </w:pPr>
      <w:rPr>
        <w:rFonts w:ascii="Wingdings" w:hAnsi="Wingdings" w:hint="default"/>
      </w:rPr>
    </w:lvl>
    <w:lvl w:ilvl="6" w:tplc="04150001" w:tentative="1">
      <w:start w:val="1"/>
      <w:numFmt w:val="bullet"/>
      <w:lvlText w:val=""/>
      <w:lvlJc w:val="left"/>
      <w:pPr>
        <w:tabs>
          <w:tab w:val="num" w:pos="5116"/>
        </w:tabs>
        <w:ind w:left="5116" w:hanging="360"/>
      </w:pPr>
      <w:rPr>
        <w:rFonts w:ascii="Symbol" w:hAnsi="Symbol" w:hint="default"/>
      </w:rPr>
    </w:lvl>
    <w:lvl w:ilvl="7" w:tplc="04150003" w:tentative="1">
      <w:start w:val="1"/>
      <w:numFmt w:val="bullet"/>
      <w:lvlText w:val="o"/>
      <w:lvlJc w:val="left"/>
      <w:pPr>
        <w:tabs>
          <w:tab w:val="num" w:pos="5836"/>
        </w:tabs>
        <w:ind w:left="5836" w:hanging="360"/>
      </w:pPr>
      <w:rPr>
        <w:rFonts w:ascii="Courier New" w:hAnsi="Courier New" w:cs="Courier New" w:hint="default"/>
      </w:rPr>
    </w:lvl>
    <w:lvl w:ilvl="8" w:tplc="04150005" w:tentative="1">
      <w:start w:val="1"/>
      <w:numFmt w:val="bullet"/>
      <w:lvlText w:val=""/>
      <w:lvlJc w:val="left"/>
      <w:pPr>
        <w:tabs>
          <w:tab w:val="num" w:pos="6556"/>
        </w:tabs>
        <w:ind w:left="6556" w:hanging="360"/>
      </w:pPr>
      <w:rPr>
        <w:rFonts w:ascii="Wingdings" w:hAnsi="Wingdings" w:hint="default"/>
      </w:rPr>
    </w:lvl>
  </w:abstractNum>
  <w:abstractNum w:abstractNumId="19">
    <w:nsid w:val="12A918D7"/>
    <w:multiLevelType w:val="multilevel"/>
    <w:tmpl w:val="C06ED2C0"/>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1854" w:hanging="720"/>
      </w:pPr>
      <w:rPr>
        <w:rFonts w:cs="Times New Roman" w:hint="default"/>
      </w:rPr>
    </w:lvl>
    <w:lvl w:ilvl="2">
      <w:start w:val="1"/>
      <w:numFmt w:val="decimalZero"/>
      <w:isLgl/>
      <w:lvlText w:val="%1.%2.%3."/>
      <w:lvlJc w:val="left"/>
      <w:pPr>
        <w:ind w:left="2988" w:hanging="720"/>
      </w:pPr>
      <w:rPr>
        <w:rFonts w:cs="Times New Roman" w:hint="default"/>
      </w:rPr>
    </w:lvl>
    <w:lvl w:ilvl="3">
      <w:start w:val="1"/>
      <w:numFmt w:val="decimal"/>
      <w:isLgl/>
      <w:lvlText w:val="%1.%2.%3.%4."/>
      <w:lvlJc w:val="left"/>
      <w:pPr>
        <w:ind w:left="4482" w:hanging="1080"/>
      </w:pPr>
      <w:rPr>
        <w:rFonts w:cs="Times New Roman" w:hint="default"/>
      </w:rPr>
    </w:lvl>
    <w:lvl w:ilvl="4">
      <w:start w:val="1"/>
      <w:numFmt w:val="decimal"/>
      <w:isLgl/>
      <w:lvlText w:val="%1.%2.%3.%4.%5."/>
      <w:lvlJc w:val="left"/>
      <w:pPr>
        <w:ind w:left="5616" w:hanging="1080"/>
      </w:pPr>
      <w:rPr>
        <w:rFonts w:cs="Times New Roman" w:hint="default"/>
      </w:rPr>
    </w:lvl>
    <w:lvl w:ilvl="5">
      <w:start w:val="1"/>
      <w:numFmt w:val="decimal"/>
      <w:isLgl/>
      <w:lvlText w:val="%1.%2.%3.%4.%5.%6."/>
      <w:lvlJc w:val="left"/>
      <w:pPr>
        <w:ind w:left="7110" w:hanging="1440"/>
      </w:pPr>
      <w:rPr>
        <w:rFonts w:cs="Times New Roman" w:hint="default"/>
      </w:rPr>
    </w:lvl>
    <w:lvl w:ilvl="6">
      <w:start w:val="1"/>
      <w:numFmt w:val="decimal"/>
      <w:isLgl/>
      <w:lvlText w:val="%1.%2.%3.%4.%5.%6.%7."/>
      <w:lvlJc w:val="left"/>
      <w:pPr>
        <w:ind w:left="8244" w:hanging="1440"/>
      </w:pPr>
      <w:rPr>
        <w:rFonts w:cs="Times New Roman" w:hint="default"/>
      </w:rPr>
    </w:lvl>
    <w:lvl w:ilvl="7">
      <w:start w:val="1"/>
      <w:numFmt w:val="decimal"/>
      <w:isLgl/>
      <w:lvlText w:val="%1.%2.%3.%4.%5.%6.%7.%8."/>
      <w:lvlJc w:val="left"/>
      <w:pPr>
        <w:ind w:left="9738" w:hanging="1800"/>
      </w:pPr>
      <w:rPr>
        <w:rFonts w:cs="Times New Roman" w:hint="default"/>
      </w:rPr>
    </w:lvl>
    <w:lvl w:ilvl="8">
      <w:start w:val="1"/>
      <w:numFmt w:val="decimal"/>
      <w:isLgl/>
      <w:lvlText w:val="%1.%2.%3.%4.%5.%6.%7.%8.%9."/>
      <w:lvlJc w:val="left"/>
      <w:pPr>
        <w:ind w:left="10872" w:hanging="1800"/>
      </w:pPr>
      <w:rPr>
        <w:rFonts w:cs="Times New Roman" w:hint="default"/>
      </w:rPr>
    </w:lvl>
  </w:abstractNum>
  <w:abstractNum w:abstractNumId="20">
    <w:nsid w:val="12F2780E"/>
    <w:multiLevelType w:val="hybridMultilevel"/>
    <w:tmpl w:val="20FA5C06"/>
    <w:lvl w:ilvl="0" w:tplc="6B0C0B84">
      <w:start w:val="1"/>
      <w:numFmt w:val="decimal"/>
      <w:lvlText w:val="%1."/>
      <w:lvlJc w:val="left"/>
      <w:pPr>
        <w:tabs>
          <w:tab w:val="num" w:pos="357"/>
        </w:tabs>
        <w:ind w:left="35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F5766DA8">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14DC7D72"/>
    <w:multiLevelType w:val="hybridMultilevel"/>
    <w:tmpl w:val="9946BA44"/>
    <w:lvl w:ilvl="0" w:tplc="5AA4AB6E">
      <w:start w:val="2"/>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165859BA"/>
    <w:multiLevelType w:val="hybridMultilevel"/>
    <w:tmpl w:val="ABD0EF70"/>
    <w:lvl w:ilvl="0" w:tplc="73BC7D0E">
      <w:start w:val="5"/>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168A5F2B"/>
    <w:multiLevelType w:val="hybridMultilevel"/>
    <w:tmpl w:val="59C8CBA2"/>
    <w:lvl w:ilvl="0" w:tplc="6D747ADA">
      <w:start w:val="1"/>
      <w:numFmt w:val="decimal"/>
      <w:lvlText w:val="%1."/>
      <w:lvlJc w:val="left"/>
      <w:pPr>
        <w:tabs>
          <w:tab w:val="num" w:pos="357"/>
        </w:tabs>
        <w:ind w:left="35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173D501F"/>
    <w:multiLevelType w:val="hybridMultilevel"/>
    <w:tmpl w:val="9B4CC56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17BC10CD"/>
    <w:multiLevelType w:val="hybridMultilevel"/>
    <w:tmpl w:val="5B1CB466"/>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60CE5C6C">
      <w:start w:val="1"/>
      <w:numFmt w:val="lowerLetter"/>
      <w:lvlText w:val="%3)"/>
      <w:lvlJc w:val="left"/>
      <w:rPr>
        <w:rFonts w:ascii="Arial" w:eastAsia="Times New Roman" w:hAnsi="Arial" w:cs="Arial"/>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189D7417"/>
    <w:multiLevelType w:val="hybridMultilevel"/>
    <w:tmpl w:val="37C84390"/>
    <w:lvl w:ilvl="0" w:tplc="86DC17B8">
      <w:start w:val="1"/>
      <w:numFmt w:val="bullet"/>
      <w:lvlText w:val=""/>
      <w:lvlJc w:val="left"/>
      <w:pPr>
        <w:ind w:left="797" w:hanging="360"/>
      </w:pPr>
      <w:rPr>
        <w:rFonts w:ascii="Symbol" w:hAnsi="Symbol" w:hint="default"/>
        <w:sz w:val="20"/>
      </w:rPr>
    </w:lvl>
    <w:lvl w:ilvl="1" w:tplc="04150003">
      <w:start w:val="1"/>
      <w:numFmt w:val="bullet"/>
      <w:lvlText w:val="o"/>
      <w:lvlJc w:val="left"/>
      <w:pPr>
        <w:ind w:left="1517" w:hanging="360"/>
      </w:pPr>
      <w:rPr>
        <w:rFonts w:ascii="Courier New" w:hAnsi="Courier New" w:hint="default"/>
      </w:rPr>
    </w:lvl>
    <w:lvl w:ilvl="2" w:tplc="04150005">
      <w:start w:val="1"/>
      <w:numFmt w:val="bullet"/>
      <w:lvlText w:val=""/>
      <w:lvlJc w:val="left"/>
      <w:pPr>
        <w:ind w:left="2237" w:hanging="360"/>
      </w:pPr>
      <w:rPr>
        <w:rFonts w:ascii="Wingdings" w:hAnsi="Wingdings" w:hint="default"/>
      </w:rPr>
    </w:lvl>
    <w:lvl w:ilvl="3" w:tplc="04150001">
      <w:start w:val="1"/>
      <w:numFmt w:val="bullet"/>
      <w:lvlText w:val=""/>
      <w:lvlJc w:val="left"/>
      <w:pPr>
        <w:ind w:left="2957" w:hanging="360"/>
      </w:pPr>
      <w:rPr>
        <w:rFonts w:ascii="Symbol" w:hAnsi="Symbol" w:hint="default"/>
      </w:rPr>
    </w:lvl>
    <w:lvl w:ilvl="4" w:tplc="04150003">
      <w:start w:val="1"/>
      <w:numFmt w:val="bullet"/>
      <w:lvlText w:val="o"/>
      <w:lvlJc w:val="left"/>
      <w:pPr>
        <w:ind w:left="3677" w:hanging="360"/>
      </w:pPr>
      <w:rPr>
        <w:rFonts w:ascii="Courier New" w:hAnsi="Courier New" w:hint="default"/>
      </w:rPr>
    </w:lvl>
    <w:lvl w:ilvl="5" w:tplc="04150005">
      <w:start w:val="1"/>
      <w:numFmt w:val="bullet"/>
      <w:lvlText w:val=""/>
      <w:lvlJc w:val="left"/>
      <w:pPr>
        <w:ind w:left="4397" w:hanging="360"/>
      </w:pPr>
      <w:rPr>
        <w:rFonts w:ascii="Wingdings" w:hAnsi="Wingdings" w:hint="default"/>
      </w:rPr>
    </w:lvl>
    <w:lvl w:ilvl="6" w:tplc="04150001">
      <w:start w:val="1"/>
      <w:numFmt w:val="bullet"/>
      <w:lvlText w:val=""/>
      <w:lvlJc w:val="left"/>
      <w:pPr>
        <w:ind w:left="5117" w:hanging="360"/>
      </w:pPr>
      <w:rPr>
        <w:rFonts w:ascii="Symbol" w:hAnsi="Symbol" w:hint="default"/>
      </w:rPr>
    </w:lvl>
    <w:lvl w:ilvl="7" w:tplc="04150003">
      <w:start w:val="1"/>
      <w:numFmt w:val="bullet"/>
      <w:lvlText w:val="o"/>
      <w:lvlJc w:val="left"/>
      <w:pPr>
        <w:ind w:left="5837" w:hanging="360"/>
      </w:pPr>
      <w:rPr>
        <w:rFonts w:ascii="Courier New" w:hAnsi="Courier New" w:hint="default"/>
      </w:rPr>
    </w:lvl>
    <w:lvl w:ilvl="8" w:tplc="04150005">
      <w:start w:val="1"/>
      <w:numFmt w:val="bullet"/>
      <w:lvlText w:val=""/>
      <w:lvlJc w:val="left"/>
      <w:pPr>
        <w:ind w:left="6557" w:hanging="360"/>
      </w:pPr>
      <w:rPr>
        <w:rFonts w:ascii="Wingdings" w:hAnsi="Wingdings" w:hint="default"/>
      </w:rPr>
    </w:lvl>
  </w:abstractNum>
  <w:abstractNum w:abstractNumId="27">
    <w:nsid w:val="18E23D5A"/>
    <w:multiLevelType w:val="multilevel"/>
    <w:tmpl w:val="E5C45236"/>
    <w:lvl w:ilvl="0">
      <w:start w:val="1"/>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1B3564DD"/>
    <w:multiLevelType w:val="hybridMultilevel"/>
    <w:tmpl w:val="7EB6B36C"/>
    <w:lvl w:ilvl="0" w:tplc="42D65616">
      <w:start w:val="1"/>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nsid w:val="1CEE0350"/>
    <w:multiLevelType w:val="hybridMultilevel"/>
    <w:tmpl w:val="AF10A156"/>
    <w:lvl w:ilvl="0" w:tplc="46B29254">
      <w:start w:val="1"/>
      <w:numFmt w:val="bullet"/>
      <w:lvlText w:val=""/>
      <w:lvlJc w:val="left"/>
      <w:pPr>
        <w:tabs>
          <w:tab w:val="num" w:pos="1069"/>
        </w:tabs>
        <w:ind w:left="1066" w:hanging="357"/>
      </w:pPr>
      <w:rPr>
        <w:rFonts w:ascii="Symbol" w:hAnsi="Symbol" w:hint="default"/>
      </w:rPr>
    </w:lvl>
    <w:lvl w:ilvl="1" w:tplc="BE208596">
      <w:start w:val="1"/>
      <w:numFmt w:val="decimal"/>
      <w:lvlText w:val="%2)"/>
      <w:lvlJc w:val="left"/>
      <w:pPr>
        <w:tabs>
          <w:tab w:val="num" w:pos="720"/>
        </w:tabs>
        <w:ind w:left="720" w:hanging="363"/>
      </w:pPr>
      <w:rPr>
        <w:rFonts w:cs="Times New Roman" w:hint="default"/>
      </w:rPr>
    </w:lvl>
    <w:lvl w:ilvl="2" w:tplc="3E9A0888">
      <w:start w:val="1"/>
      <w:numFmt w:val="decimal"/>
      <w:lvlText w:val="%3)"/>
      <w:lvlJc w:val="left"/>
      <w:pPr>
        <w:tabs>
          <w:tab w:val="num" w:pos="360"/>
        </w:tabs>
        <w:ind w:left="340" w:hanging="340"/>
      </w:pPr>
      <w:rPr>
        <w:rFonts w:cs="Times New Roman" w:hint="default"/>
      </w:rPr>
    </w:lvl>
    <w:lvl w:ilvl="3" w:tplc="1D2A19F4">
      <w:start w:val="1"/>
      <w:numFmt w:val="decimal"/>
      <w:lvlText w:val="%4)"/>
      <w:lvlJc w:val="left"/>
      <w:pPr>
        <w:tabs>
          <w:tab w:val="num" w:pos="360"/>
        </w:tabs>
        <w:ind w:left="357" w:hanging="357"/>
      </w:pPr>
      <w:rPr>
        <w:rFonts w:ascii="Tahoma" w:hAnsi="Tahoma" w:cs="Tahoma" w:hint="default"/>
      </w:rPr>
    </w:lvl>
    <w:lvl w:ilvl="4" w:tplc="04150019">
      <w:start w:val="1"/>
      <w:numFmt w:val="lowerLetter"/>
      <w:lvlText w:val="%5."/>
      <w:lvlJc w:val="left"/>
      <w:pPr>
        <w:tabs>
          <w:tab w:val="num" w:pos="3949"/>
        </w:tabs>
        <w:ind w:left="3949" w:hanging="360"/>
      </w:pPr>
      <w:rPr>
        <w:rFonts w:cs="Times New Roman"/>
      </w:rPr>
    </w:lvl>
    <w:lvl w:ilvl="5" w:tplc="580296D6">
      <w:start w:val="1"/>
      <w:numFmt w:val="lowerLetter"/>
      <w:lvlText w:val="%6)"/>
      <w:lvlJc w:val="left"/>
      <w:pPr>
        <w:tabs>
          <w:tab w:val="num" w:pos="720"/>
        </w:tabs>
        <w:ind w:left="720" w:hanging="363"/>
      </w:pPr>
      <w:rPr>
        <w:rFonts w:cs="Times New Roman" w:hint="default"/>
      </w:rPr>
    </w:lvl>
    <w:lvl w:ilvl="6" w:tplc="CE74D1D4">
      <w:start w:val="26"/>
      <w:numFmt w:val="upperRoman"/>
      <w:lvlText w:val="%7."/>
      <w:lvlJc w:val="left"/>
      <w:pPr>
        <w:ind w:left="5749" w:hanging="720"/>
      </w:pPr>
      <w:rPr>
        <w:rFonts w:cs="Times New Roman" w:hint="default"/>
      </w:rPr>
    </w:lvl>
    <w:lvl w:ilvl="7" w:tplc="04150019">
      <w:start w:val="1"/>
      <w:numFmt w:val="lowerLetter"/>
      <w:lvlText w:val="%8."/>
      <w:lvlJc w:val="left"/>
      <w:pPr>
        <w:tabs>
          <w:tab w:val="num" w:pos="6109"/>
        </w:tabs>
        <w:ind w:left="6109" w:hanging="360"/>
      </w:pPr>
      <w:rPr>
        <w:rFonts w:cs="Times New Roman"/>
      </w:rPr>
    </w:lvl>
    <w:lvl w:ilvl="8" w:tplc="0415001B">
      <w:start w:val="1"/>
      <w:numFmt w:val="lowerRoman"/>
      <w:lvlText w:val="%9."/>
      <w:lvlJc w:val="right"/>
      <w:pPr>
        <w:tabs>
          <w:tab w:val="num" w:pos="6829"/>
        </w:tabs>
        <w:ind w:left="6829" w:hanging="180"/>
      </w:pPr>
      <w:rPr>
        <w:rFonts w:cs="Times New Roman"/>
      </w:rPr>
    </w:lvl>
  </w:abstractNum>
  <w:abstractNum w:abstractNumId="30">
    <w:nsid w:val="20965F77"/>
    <w:multiLevelType w:val="hybridMultilevel"/>
    <w:tmpl w:val="086C6FA4"/>
    <w:lvl w:ilvl="0" w:tplc="F652693E">
      <w:start w:val="1"/>
      <w:numFmt w:val="decimal"/>
      <w:lvlText w:val="%1."/>
      <w:lvlJc w:val="left"/>
      <w:pPr>
        <w:tabs>
          <w:tab w:val="num" w:pos="357"/>
        </w:tabs>
        <w:ind w:left="357" w:hanging="357"/>
      </w:pPr>
      <w:rPr>
        <w:rFonts w:cs="Times New Roman" w:hint="default"/>
      </w:rPr>
    </w:lvl>
    <w:lvl w:ilvl="1" w:tplc="F56E3880">
      <w:numFmt w:val="none"/>
      <w:lvlText w:val=""/>
      <w:lvlJc w:val="left"/>
      <w:pPr>
        <w:tabs>
          <w:tab w:val="num" w:pos="360"/>
        </w:tabs>
      </w:pPr>
      <w:rPr>
        <w:rFonts w:cs="Times New Roman"/>
      </w:rPr>
    </w:lvl>
    <w:lvl w:ilvl="2" w:tplc="E83E2908">
      <w:numFmt w:val="none"/>
      <w:lvlText w:val=""/>
      <w:lvlJc w:val="left"/>
      <w:pPr>
        <w:tabs>
          <w:tab w:val="num" w:pos="360"/>
        </w:tabs>
      </w:pPr>
      <w:rPr>
        <w:rFonts w:cs="Times New Roman"/>
      </w:rPr>
    </w:lvl>
    <w:lvl w:ilvl="3" w:tplc="76FE73B6">
      <w:numFmt w:val="none"/>
      <w:lvlText w:val=""/>
      <w:lvlJc w:val="left"/>
      <w:pPr>
        <w:tabs>
          <w:tab w:val="num" w:pos="360"/>
        </w:tabs>
      </w:pPr>
      <w:rPr>
        <w:rFonts w:cs="Times New Roman"/>
      </w:rPr>
    </w:lvl>
    <w:lvl w:ilvl="4" w:tplc="A39E943A">
      <w:numFmt w:val="none"/>
      <w:lvlText w:val=""/>
      <w:lvlJc w:val="left"/>
      <w:pPr>
        <w:tabs>
          <w:tab w:val="num" w:pos="360"/>
        </w:tabs>
      </w:pPr>
      <w:rPr>
        <w:rFonts w:cs="Times New Roman"/>
      </w:rPr>
    </w:lvl>
    <w:lvl w:ilvl="5" w:tplc="237CAC36">
      <w:numFmt w:val="none"/>
      <w:lvlText w:val=""/>
      <w:lvlJc w:val="left"/>
      <w:pPr>
        <w:tabs>
          <w:tab w:val="num" w:pos="360"/>
        </w:tabs>
      </w:pPr>
      <w:rPr>
        <w:rFonts w:cs="Times New Roman"/>
      </w:rPr>
    </w:lvl>
    <w:lvl w:ilvl="6" w:tplc="0A1066B2">
      <w:numFmt w:val="none"/>
      <w:lvlText w:val=""/>
      <w:lvlJc w:val="left"/>
      <w:pPr>
        <w:tabs>
          <w:tab w:val="num" w:pos="360"/>
        </w:tabs>
      </w:pPr>
      <w:rPr>
        <w:rFonts w:cs="Times New Roman"/>
      </w:rPr>
    </w:lvl>
    <w:lvl w:ilvl="7" w:tplc="227A0C20">
      <w:numFmt w:val="none"/>
      <w:lvlText w:val=""/>
      <w:lvlJc w:val="left"/>
      <w:pPr>
        <w:tabs>
          <w:tab w:val="num" w:pos="360"/>
        </w:tabs>
      </w:pPr>
      <w:rPr>
        <w:rFonts w:cs="Times New Roman"/>
      </w:rPr>
    </w:lvl>
    <w:lvl w:ilvl="8" w:tplc="A5F4029E">
      <w:numFmt w:val="none"/>
      <w:lvlText w:val=""/>
      <w:lvlJc w:val="left"/>
      <w:pPr>
        <w:tabs>
          <w:tab w:val="num" w:pos="360"/>
        </w:tabs>
      </w:pPr>
      <w:rPr>
        <w:rFonts w:cs="Times New Roman"/>
      </w:rPr>
    </w:lvl>
  </w:abstractNum>
  <w:abstractNum w:abstractNumId="31">
    <w:nsid w:val="20D135EA"/>
    <w:multiLevelType w:val="hybridMultilevel"/>
    <w:tmpl w:val="34142F18"/>
    <w:lvl w:ilvl="0" w:tplc="4692A7AA">
      <w:start w:val="1"/>
      <w:numFmt w:val="decimal"/>
      <w:lvlText w:val="%1."/>
      <w:lvlJc w:val="left"/>
      <w:pPr>
        <w:tabs>
          <w:tab w:val="num" w:pos="357"/>
        </w:tabs>
        <w:ind w:left="357" w:hanging="357"/>
      </w:pPr>
      <w:rPr>
        <w:rFonts w:cs="Times New Roman" w:hint="default"/>
      </w:rPr>
    </w:lvl>
    <w:lvl w:ilvl="1" w:tplc="982C7430">
      <w:start w:val="1"/>
      <w:numFmt w:val="lowerLetter"/>
      <w:lvlText w:val="%2."/>
      <w:lvlJc w:val="left"/>
      <w:pPr>
        <w:tabs>
          <w:tab w:val="num" w:pos="1440"/>
        </w:tabs>
        <w:ind w:left="1440" w:hanging="360"/>
      </w:pPr>
      <w:rPr>
        <w:rFonts w:cs="Times New Roman"/>
      </w:rPr>
    </w:lvl>
    <w:lvl w:ilvl="2" w:tplc="DA268E50">
      <w:start w:val="1"/>
      <w:numFmt w:val="lowerRoman"/>
      <w:lvlText w:val="%3."/>
      <w:lvlJc w:val="right"/>
      <w:pPr>
        <w:tabs>
          <w:tab w:val="num" w:pos="2160"/>
        </w:tabs>
        <w:ind w:left="2160" w:hanging="180"/>
      </w:pPr>
      <w:rPr>
        <w:rFonts w:cs="Times New Roman"/>
      </w:rPr>
    </w:lvl>
    <w:lvl w:ilvl="3" w:tplc="2B4ECE4E">
      <w:start w:val="1"/>
      <w:numFmt w:val="decimal"/>
      <w:lvlText w:val="%4."/>
      <w:lvlJc w:val="left"/>
      <w:pPr>
        <w:tabs>
          <w:tab w:val="num" w:pos="2880"/>
        </w:tabs>
        <w:ind w:left="2880" w:hanging="360"/>
      </w:pPr>
      <w:rPr>
        <w:rFonts w:cs="Times New Roman"/>
      </w:rPr>
    </w:lvl>
    <w:lvl w:ilvl="4" w:tplc="0ABAC0C0">
      <w:start w:val="1"/>
      <w:numFmt w:val="lowerLetter"/>
      <w:lvlText w:val="%5."/>
      <w:lvlJc w:val="left"/>
      <w:pPr>
        <w:tabs>
          <w:tab w:val="num" w:pos="3600"/>
        </w:tabs>
        <w:ind w:left="3600" w:hanging="360"/>
      </w:pPr>
      <w:rPr>
        <w:rFonts w:cs="Times New Roman"/>
      </w:rPr>
    </w:lvl>
    <w:lvl w:ilvl="5" w:tplc="0576ED9C">
      <w:start w:val="1"/>
      <w:numFmt w:val="lowerRoman"/>
      <w:lvlText w:val="%6."/>
      <w:lvlJc w:val="right"/>
      <w:pPr>
        <w:tabs>
          <w:tab w:val="num" w:pos="4320"/>
        </w:tabs>
        <w:ind w:left="4320" w:hanging="180"/>
      </w:pPr>
      <w:rPr>
        <w:rFonts w:cs="Times New Roman"/>
      </w:rPr>
    </w:lvl>
    <w:lvl w:ilvl="6" w:tplc="25661A98">
      <w:start w:val="1"/>
      <w:numFmt w:val="decimal"/>
      <w:lvlText w:val="%7."/>
      <w:lvlJc w:val="left"/>
      <w:pPr>
        <w:tabs>
          <w:tab w:val="num" w:pos="5040"/>
        </w:tabs>
        <w:ind w:left="5040" w:hanging="360"/>
      </w:pPr>
      <w:rPr>
        <w:rFonts w:cs="Times New Roman"/>
      </w:rPr>
    </w:lvl>
    <w:lvl w:ilvl="7" w:tplc="8EF83322">
      <w:start w:val="1"/>
      <w:numFmt w:val="lowerLetter"/>
      <w:lvlText w:val="%8."/>
      <w:lvlJc w:val="left"/>
      <w:pPr>
        <w:tabs>
          <w:tab w:val="num" w:pos="5760"/>
        </w:tabs>
        <w:ind w:left="5760" w:hanging="360"/>
      </w:pPr>
      <w:rPr>
        <w:rFonts w:cs="Times New Roman"/>
      </w:rPr>
    </w:lvl>
    <w:lvl w:ilvl="8" w:tplc="F1109A50">
      <w:start w:val="1"/>
      <w:numFmt w:val="lowerRoman"/>
      <w:lvlText w:val="%9."/>
      <w:lvlJc w:val="right"/>
      <w:pPr>
        <w:tabs>
          <w:tab w:val="num" w:pos="6480"/>
        </w:tabs>
        <w:ind w:left="6480" w:hanging="180"/>
      </w:pPr>
      <w:rPr>
        <w:rFonts w:cs="Times New Roman"/>
      </w:rPr>
    </w:lvl>
  </w:abstractNum>
  <w:abstractNum w:abstractNumId="32">
    <w:nsid w:val="215625D0"/>
    <w:multiLevelType w:val="hybridMultilevel"/>
    <w:tmpl w:val="5A3C40A2"/>
    <w:lvl w:ilvl="0" w:tplc="6D747ADA">
      <w:start w:val="1"/>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nsid w:val="23687708"/>
    <w:multiLevelType w:val="hybridMultilevel"/>
    <w:tmpl w:val="8B20B39C"/>
    <w:lvl w:ilvl="0" w:tplc="E7509C0C">
      <w:start w:val="1"/>
      <w:numFmt w:val="decimal"/>
      <w:lvlText w:val="%1)"/>
      <w:lvlJc w:val="left"/>
      <w:pPr>
        <w:tabs>
          <w:tab w:val="num" w:pos="717"/>
        </w:tabs>
        <w:ind w:left="717" w:hanging="360"/>
      </w:pPr>
      <w:rPr>
        <w:rFonts w:cs="Times New Roman" w:hint="default"/>
      </w:rPr>
    </w:lvl>
    <w:lvl w:ilvl="1" w:tplc="04150019">
      <w:start w:val="1"/>
      <w:numFmt w:val="lowerLetter"/>
      <w:lvlText w:val="%2."/>
      <w:lvlJc w:val="left"/>
      <w:pPr>
        <w:tabs>
          <w:tab w:val="num" w:pos="-183"/>
        </w:tabs>
        <w:ind w:left="-183" w:hanging="360"/>
      </w:pPr>
      <w:rPr>
        <w:rFonts w:cs="Times New Roman"/>
      </w:rPr>
    </w:lvl>
    <w:lvl w:ilvl="2" w:tplc="0415001B">
      <w:start w:val="1"/>
      <w:numFmt w:val="lowerRoman"/>
      <w:lvlText w:val="%3."/>
      <w:lvlJc w:val="right"/>
      <w:pPr>
        <w:tabs>
          <w:tab w:val="num" w:pos="537"/>
        </w:tabs>
        <w:ind w:left="537" w:hanging="180"/>
      </w:pPr>
      <w:rPr>
        <w:rFonts w:cs="Times New Roman"/>
      </w:rPr>
    </w:lvl>
    <w:lvl w:ilvl="3" w:tplc="0415000F">
      <w:start w:val="1"/>
      <w:numFmt w:val="decimal"/>
      <w:lvlText w:val="%4."/>
      <w:lvlJc w:val="left"/>
      <w:pPr>
        <w:tabs>
          <w:tab w:val="num" w:pos="1257"/>
        </w:tabs>
        <w:ind w:left="1257" w:hanging="360"/>
      </w:pPr>
      <w:rPr>
        <w:rFonts w:cs="Times New Roman"/>
      </w:rPr>
    </w:lvl>
    <w:lvl w:ilvl="4" w:tplc="04150019">
      <w:start w:val="1"/>
      <w:numFmt w:val="lowerLetter"/>
      <w:lvlText w:val="%5."/>
      <w:lvlJc w:val="left"/>
      <w:pPr>
        <w:tabs>
          <w:tab w:val="num" w:pos="1977"/>
        </w:tabs>
        <w:ind w:left="1977" w:hanging="360"/>
      </w:pPr>
      <w:rPr>
        <w:rFonts w:cs="Times New Roman"/>
      </w:rPr>
    </w:lvl>
    <w:lvl w:ilvl="5" w:tplc="0415001B">
      <w:start w:val="1"/>
      <w:numFmt w:val="lowerRoman"/>
      <w:lvlText w:val="%6."/>
      <w:lvlJc w:val="right"/>
      <w:pPr>
        <w:tabs>
          <w:tab w:val="num" w:pos="2697"/>
        </w:tabs>
        <w:ind w:left="2697" w:hanging="180"/>
      </w:pPr>
      <w:rPr>
        <w:rFonts w:cs="Times New Roman"/>
      </w:rPr>
    </w:lvl>
    <w:lvl w:ilvl="6" w:tplc="0415000F">
      <w:start w:val="1"/>
      <w:numFmt w:val="decimal"/>
      <w:lvlText w:val="%7."/>
      <w:lvlJc w:val="left"/>
      <w:pPr>
        <w:tabs>
          <w:tab w:val="num" w:pos="3417"/>
        </w:tabs>
        <w:ind w:left="3417" w:hanging="360"/>
      </w:pPr>
      <w:rPr>
        <w:rFonts w:cs="Times New Roman"/>
      </w:rPr>
    </w:lvl>
    <w:lvl w:ilvl="7" w:tplc="04150019">
      <w:start w:val="1"/>
      <w:numFmt w:val="lowerLetter"/>
      <w:lvlText w:val="%8."/>
      <w:lvlJc w:val="left"/>
      <w:pPr>
        <w:tabs>
          <w:tab w:val="num" w:pos="4137"/>
        </w:tabs>
        <w:ind w:left="4137" w:hanging="360"/>
      </w:pPr>
      <w:rPr>
        <w:rFonts w:cs="Times New Roman"/>
      </w:rPr>
    </w:lvl>
    <w:lvl w:ilvl="8" w:tplc="0415001B">
      <w:start w:val="1"/>
      <w:numFmt w:val="lowerRoman"/>
      <w:lvlText w:val="%9."/>
      <w:lvlJc w:val="right"/>
      <w:pPr>
        <w:tabs>
          <w:tab w:val="num" w:pos="4857"/>
        </w:tabs>
        <w:ind w:left="4857" w:hanging="180"/>
      </w:pPr>
      <w:rPr>
        <w:rFonts w:cs="Times New Roman"/>
      </w:rPr>
    </w:lvl>
  </w:abstractNum>
  <w:abstractNum w:abstractNumId="34">
    <w:nsid w:val="24DD65D7"/>
    <w:multiLevelType w:val="multilevel"/>
    <w:tmpl w:val="7C7E8046"/>
    <w:lvl w:ilvl="0">
      <w:start w:val="2"/>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258"/>
        </w:tabs>
        <w:ind w:left="1258" w:hanging="720"/>
      </w:pPr>
      <w:rPr>
        <w:rFonts w:cs="Times New Roman" w:hint="default"/>
      </w:rPr>
    </w:lvl>
    <w:lvl w:ilvl="2">
      <w:start w:val="1"/>
      <w:numFmt w:val="decimal"/>
      <w:lvlText w:val="%1.%2.%3."/>
      <w:lvlJc w:val="left"/>
      <w:pPr>
        <w:tabs>
          <w:tab w:val="num" w:pos="1796"/>
        </w:tabs>
        <w:ind w:left="1796" w:hanging="720"/>
      </w:pPr>
      <w:rPr>
        <w:rFonts w:cs="Times New Roman" w:hint="default"/>
      </w:rPr>
    </w:lvl>
    <w:lvl w:ilvl="3">
      <w:start w:val="1"/>
      <w:numFmt w:val="decimal"/>
      <w:lvlText w:val="%1.%2.%3.%4."/>
      <w:lvlJc w:val="left"/>
      <w:pPr>
        <w:tabs>
          <w:tab w:val="num" w:pos="2694"/>
        </w:tabs>
        <w:ind w:left="2694" w:hanging="1080"/>
      </w:pPr>
      <w:rPr>
        <w:rFonts w:cs="Times New Roman" w:hint="default"/>
      </w:rPr>
    </w:lvl>
    <w:lvl w:ilvl="4">
      <w:start w:val="1"/>
      <w:numFmt w:val="decimal"/>
      <w:lvlText w:val="%1.%2.%3.%4.%5."/>
      <w:lvlJc w:val="left"/>
      <w:pPr>
        <w:tabs>
          <w:tab w:val="num" w:pos="3232"/>
        </w:tabs>
        <w:ind w:left="3232" w:hanging="1080"/>
      </w:pPr>
      <w:rPr>
        <w:rFonts w:cs="Times New Roman" w:hint="default"/>
      </w:rPr>
    </w:lvl>
    <w:lvl w:ilvl="5">
      <w:start w:val="1"/>
      <w:numFmt w:val="decimal"/>
      <w:lvlText w:val="%1.%2.%3.%4.%5.%6."/>
      <w:lvlJc w:val="left"/>
      <w:pPr>
        <w:tabs>
          <w:tab w:val="num" w:pos="4130"/>
        </w:tabs>
        <w:ind w:left="4130" w:hanging="1440"/>
      </w:pPr>
      <w:rPr>
        <w:rFonts w:cs="Times New Roman" w:hint="default"/>
      </w:rPr>
    </w:lvl>
    <w:lvl w:ilvl="6">
      <w:start w:val="1"/>
      <w:numFmt w:val="decimal"/>
      <w:lvlText w:val="%1.%2.%3.%4.%5.%6.%7."/>
      <w:lvlJc w:val="left"/>
      <w:pPr>
        <w:tabs>
          <w:tab w:val="num" w:pos="5028"/>
        </w:tabs>
        <w:ind w:left="5028" w:hanging="1800"/>
      </w:pPr>
      <w:rPr>
        <w:rFonts w:cs="Times New Roman" w:hint="default"/>
      </w:rPr>
    </w:lvl>
    <w:lvl w:ilvl="7">
      <w:start w:val="1"/>
      <w:numFmt w:val="decimal"/>
      <w:lvlText w:val="%1.%2.%3.%4.%5.%6.%7.%8."/>
      <w:lvlJc w:val="left"/>
      <w:pPr>
        <w:tabs>
          <w:tab w:val="num" w:pos="5566"/>
        </w:tabs>
        <w:ind w:left="5566" w:hanging="1800"/>
      </w:pPr>
      <w:rPr>
        <w:rFonts w:cs="Times New Roman" w:hint="default"/>
      </w:rPr>
    </w:lvl>
    <w:lvl w:ilvl="8">
      <w:start w:val="1"/>
      <w:numFmt w:val="decimal"/>
      <w:lvlText w:val="%1.%2.%3.%4.%5.%6.%7.%8.%9."/>
      <w:lvlJc w:val="left"/>
      <w:pPr>
        <w:tabs>
          <w:tab w:val="num" w:pos="6464"/>
        </w:tabs>
        <w:ind w:left="6464" w:hanging="2160"/>
      </w:pPr>
      <w:rPr>
        <w:rFonts w:cs="Times New Roman" w:hint="default"/>
      </w:rPr>
    </w:lvl>
  </w:abstractNum>
  <w:abstractNum w:abstractNumId="35">
    <w:nsid w:val="25F30CAC"/>
    <w:multiLevelType w:val="hybridMultilevel"/>
    <w:tmpl w:val="88E06C9C"/>
    <w:lvl w:ilvl="0" w:tplc="CB228A8A">
      <w:start w:val="3"/>
      <w:numFmt w:val="decimal"/>
      <w:lvlText w:val="%1."/>
      <w:lvlJc w:val="left"/>
      <w:pPr>
        <w:tabs>
          <w:tab w:val="num" w:pos="340"/>
        </w:tabs>
        <w:ind w:left="340" w:hanging="340"/>
      </w:pPr>
      <w:rPr>
        <w:rFonts w:cs="Times New Roman" w:hint="default"/>
      </w:rPr>
    </w:lvl>
    <w:lvl w:ilvl="1" w:tplc="4EEE91F6">
      <w:start w:val="1"/>
      <w:numFmt w:val="lowerLetter"/>
      <w:lvlText w:val="%2."/>
      <w:lvlJc w:val="left"/>
      <w:pPr>
        <w:tabs>
          <w:tab w:val="num" w:pos="1440"/>
        </w:tabs>
        <w:ind w:left="1440" w:hanging="360"/>
      </w:pPr>
      <w:rPr>
        <w:rFonts w:cs="Times New Roman"/>
      </w:rPr>
    </w:lvl>
    <w:lvl w:ilvl="2" w:tplc="2D6E3A6E">
      <w:start w:val="1"/>
      <w:numFmt w:val="lowerRoman"/>
      <w:lvlText w:val="%3."/>
      <w:lvlJc w:val="right"/>
      <w:pPr>
        <w:tabs>
          <w:tab w:val="num" w:pos="2160"/>
        </w:tabs>
        <w:ind w:left="2160" w:hanging="180"/>
      </w:pPr>
      <w:rPr>
        <w:rFonts w:cs="Times New Roman"/>
      </w:rPr>
    </w:lvl>
    <w:lvl w:ilvl="3" w:tplc="17BAA23C">
      <w:start w:val="1"/>
      <w:numFmt w:val="decimal"/>
      <w:lvlText w:val="%4."/>
      <w:lvlJc w:val="left"/>
      <w:pPr>
        <w:tabs>
          <w:tab w:val="num" w:pos="2880"/>
        </w:tabs>
        <w:ind w:left="2880" w:hanging="360"/>
      </w:pPr>
      <w:rPr>
        <w:rFonts w:cs="Times New Roman"/>
      </w:rPr>
    </w:lvl>
    <w:lvl w:ilvl="4" w:tplc="85E29144">
      <w:start w:val="1"/>
      <w:numFmt w:val="lowerLetter"/>
      <w:lvlText w:val="%5."/>
      <w:lvlJc w:val="left"/>
      <w:pPr>
        <w:tabs>
          <w:tab w:val="num" w:pos="3600"/>
        </w:tabs>
        <w:ind w:left="3600" w:hanging="360"/>
      </w:pPr>
      <w:rPr>
        <w:rFonts w:cs="Times New Roman"/>
      </w:rPr>
    </w:lvl>
    <w:lvl w:ilvl="5" w:tplc="766C88D2">
      <w:start w:val="1"/>
      <w:numFmt w:val="lowerRoman"/>
      <w:lvlText w:val="%6."/>
      <w:lvlJc w:val="right"/>
      <w:pPr>
        <w:tabs>
          <w:tab w:val="num" w:pos="4320"/>
        </w:tabs>
        <w:ind w:left="4320" w:hanging="180"/>
      </w:pPr>
      <w:rPr>
        <w:rFonts w:cs="Times New Roman"/>
      </w:rPr>
    </w:lvl>
    <w:lvl w:ilvl="6" w:tplc="67C67F42">
      <w:start w:val="1"/>
      <w:numFmt w:val="decimal"/>
      <w:lvlText w:val="%7."/>
      <w:lvlJc w:val="left"/>
      <w:pPr>
        <w:tabs>
          <w:tab w:val="num" w:pos="5040"/>
        </w:tabs>
        <w:ind w:left="5040" w:hanging="360"/>
      </w:pPr>
      <w:rPr>
        <w:rFonts w:cs="Times New Roman"/>
      </w:rPr>
    </w:lvl>
    <w:lvl w:ilvl="7" w:tplc="79A8C774">
      <w:start w:val="1"/>
      <w:numFmt w:val="lowerLetter"/>
      <w:lvlText w:val="%8."/>
      <w:lvlJc w:val="left"/>
      <w:pPr>
        <w:tabs>
          <w:tab w:val="num" w:pos="5760"/>
        </w:tabs>
        <w:ind w:left="5760" w:hanging="360"/>
      </w:pPr>
      <w:rPr>
        <w:rFonts w:cs="Times New Roman"/>
      </w:rPr>
    </w:lvl>
    <w:lvl w:ilvl="8" w:tplc="559EFAC8">
      <w:start w:val="1"/>
      <w:numFmt w:val="lowerRoman"/>
      <w:lvlText w:val="%9."/>
      <w:lvlJc w:val="right"/>
      <w:pPr>
        <w:tabs>
          <w:tab w:val="num" w:pos="6480"/>
        </w:tabs>
        <w:ind w:left="6480" w:hanging="180"/>
      </w:pPr>
      <w:rPr>
        <w:rFonts w:cs="Times New Roman"/>
      </w:rPr>
    </w:lvl>
  </w:abstractNum>
  <w:abstractNum w:abstractNumId="36">
    <w:nsid w:val="26583011"/>
    <w:multiLevelType w:val="hybridMultilevel"/>
    <w:tmpl w:val="7584B04A"/>
    <w:lvl w:ilvl="0" w:tplc="56CA07D6">
      <w:numFmt w:val="bullet"/>
      <w:lvlText w:val=""/>
      <w:lvlJc w:val="left"/>
      <w:pPr>
        <w:ind w:left="1080" w:hanging="360"/>
      </w:pPr>
      <w:rPr>
        <w:rFonts w:ascii="Symbol" w:hAnsi="Symbol" w:hint="default"/>
      </w:rPr>
    </w:lvl>
    <w:lvl w:ilvl="1" w:tplc="04150019">
      <w:start w:val="1"/>
      <w:numFmt w:val="bullet"/>
      <w:lvlText w:val="o"/>
      <w:lvlJc w:val="left"/>
      <w:pPr>
        <w:ind w:left="1800" w:hanging="360"/>
      </w:pPr>
      <w:rPr>
        <w:rFonts w:ascii="Courier New" w:hAnsi="Courier New" w:hint="default"/>
      </w:rPr>
    </w:lvl>
    <w:lvl w:ilvl="2" w:tplc="0415001B">
      <w:start w:val="1"/>
      <w:numFmt w:val="bullet"/>
      <w:lvlText w:val=""/>
      <w:lvlJc w:val="left"/>
      <w:pPr>
        <w:ind w:left="2520" w:hanging="360"/>
      </w:pPr>
      <w:rPr>
        <w:rFonts w:ascii="Wingdings" w:hAnsi="Wingdings" w:hint="default"/>
      </w:rPr>
    </w:lvl>
    <w:lvl w:ilvl="3" w:tplc="0415000F">
      <w:start w:val="1"/>
      <w:numFmt w:val="bullet"/>
      <w:lvlText w:val=""/>
      <w:lvlJc w:val="left"/>
      <w:pPr>
        <w:ind w:left="3240" w:hanging="360"/>
      </w:pPr>
      <w:rPr>
        <w:rFonts w:ascii="Symbol" w:hAnsi="Symbol" w:hint="default"/>
      </w:rPr>
    </w:lvl>
    <w:lvl w:ilvl="4" w:tplc="04150019">
      <w:start w:val="1"/>
      <w:numFmt w:val="bullet"/>
      <w:lvlText w:val="o"/>
      <w:lvlJc w:val="left"/>
      <w:pPr>
        <w:ind w:left="3960" w:hanging="360"/>
      </w:pPr>
      <w:rPr>
        <w:rFonts w:ascii="Courier New" w:hAnsi="Courier New" w:hint="default"/>
      </w:rPr>
    </w:lvl>
    <w:lvl w:ilvl="5" w:tplc="0415001B">
      <w:start w:val="1"/>
      <w:numFmt w:val="bullet"/>
      <w:lvlText w:val=""/>
      <w:lvlJc w:val="left"/>
      <w:pPr>
        <w:ind w:left="4680" w:hanging="360"/>
      </w:pPr>
      <w:rPr>
        <w:rFonts w:ascii="Wingdings" w:hAnsi="Wingdings" w:hint="default"/>
      </w:rPr>
    </w:lvl>
    <w:lvl w:ilvl="6" w:tplc="0415000F">
      <w:start w:val="1"/>
      <w:numFmt w:val="bullet"/>
      <w:lvlText w:val=""/>
      <w:lvlJc w:val="left"/>
      <w:pPr>
        <w:ind w:left="5400" w:hanging="360"/>
      </w:pPr>
      <w:rPr>
        <w:rFonts w:ascii="Symbol" w:hAnsi="Symbol" w:hint="default"/>
      </w:rPr>
    </w:lvl>
    <w:lvl w:ilvl="7" w:tplc="04150019">
      <w:start w:val="1"/>
      <w:numFmt w:val="bullet"/>
      <w:lvlText w:val="o"/>
      <w:lvlJc w:val="left"/>
      <w:pPr>
        <w:ind w:left="6120" w:hanging="360"/>
      </w:pPr>
      <w:rPr>
        <w:rFonts w:ascii="Courier New" w:hAnsi="Courier New" w:hint="default"/>
      </w:rPr>
    </w:lvl>
    <w:lvl w:ilvl="8" w:tplc="0415001B">
      <w:start w:val="1"/>
      <w:numFmt w:val="bullet"/>
      <w:lvlText w:val=""/>
      <w:lvlJc w:val="left"/>
      <w:pPr>
        <w:ind w:left="6840" w:hanging="360"/>
      </w:pPr>
      <w:rPr>
        <w:rFonts w:ascii="Wingdings" w:hAnsi="Wingdings" w:hint="default"/>
      </w:rPr>
    </w:lvl>
  </w:abstractNum>
  <w:abstractNum w:abstractNumId="37">
    <w:nsid w:val="27AF1DDE"/>
    <w:multiLevelType w:val="hybridMultilevel"/>
    <w:tmpl w:val="01FC8F58"/>
    <w:lvl w:ilvl="0" w:tplc="856CEBA0">
      <w:start w:val="1"/>
      <w:numFmt w:val="decimal"/>
      <w:lvlText w:val="%1."/>
      <w:lvlJc w:val="left"/>
      <w:pPr>
        <w:tabs>
          <w:tab w:val="num" w:pos="340"/>
        </w:tabs>
        <w:ind w:left="340" w:hanging="34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38">
    <w:nsid w:val="282E2610"/>
    <w:multiLevelType w:val="hybridMultilevel"/>
    <w:tmpl w:val="D584CD4C"/>
    <w:lvl w:ilvl="0" w:tplc="9BB052E6">
      <w:start w:val="1"/>
      <w:numFmt w:val="decimal"/>
      <w:lvlText w:val="%1)"/>
      <w:lvlJc w:val="left"/>
      <w:pPr>
        <w:tabs>
          <w:tab w:val="num" w:pos="717"/>
        </w:tabs>
        <w:ind w:left="717" w:hanging="360"/>
      </w:pPr>
      <w:rPr>
        <w:rFonts w:cs="Times New Roman" w:hint="default"/>
      </w:rPr>
    </w:lvl>
    <w:lvl w:ilvl="1" w:tplc="04150019">
      <w:start w:val="1"/>
      <w:numFmt w:val="lowerLetter"/>
      <w:lvlText w:val="%2."/>
      <w:lvlJc w:val="left"/>
      <w:pPr>
        <w:tabs>
          <w:tab w:val="num" w:pos="-183"/>
        </w:tabs>
        <w:ind w:left="-183" w:hanging="360"/>
      </w:pPr>
      <w:rPr>
        <w:rFonts w:cs="Times New Roman"/>
      </w:rPr>
    </w:lvl>
    <w:lvl w:ilvl="2" w:tplc="0415001B">
      <w:start w:val="1"/>
      <w:numFmt w:val="lowerRoman"/>
      <w:lvlText w:val="%3."/>
      <w:lvlJc w:val="right"/>
      <w:pPr>
        <w:tabs>
          <w:tab w:val="num" w:pos="537"/>
        </w:tabs>
        <w:ind w:left="537" w:hanging="180"/>
      </w:pPr>
      <w:rPr>
        <w:rFonts w:cs="Times New Roman"/>
      </w:rPr>
    </w:lvl>
    <w:lvl w:ilvl="3" w:tplc="0415000F">
      <w:start w:val="1"/>
      <w:numFmt w:val="decimal"/>
      <w:lvlText w:val="%4."/>
      <w:lvlJc w:val="left"/>
      <w:pPr>
        <w:tabs>
          <w:tab w:val="num" w:pos="1257"/>
        </w:tabs>
        <w:ind w:left="1257" w:hanging="360"/>
      </w:pPr>
      <w:rPr>
        <w:rFonts w:cs="Times New Roman"/>
      </w:rPr>
    </w:lvl>
    <w:lvl w:ilvl="4" w:tplc="04150019">
      <w:start w:val="1"/>
      <w:numFmt w:val="lowerLetter"/>
      <w:lvlText w:val="%5."/>
      <w:lvlJc w:val="left"/>
      <w:pPr>
        <w:tabs>
          <w:tab w:val="num" w:pos="1977"/>
        </w:tabs>
        <w:ind w:left="1977" w:hanging="360"/>
      </w:pPr>
      <w:rPr>
        <w:rFonts w:cs="Times New Roman"/>
      </w:rPr>
    </w:lvl>
    <w:lvl w:ilvl="5" w:tplc="0415001B">
      <w:start w:val="1"/>
      <w:numFmt w:val="lowerRoman"/>
      <w:lvlText w:val="%6."/>
      <w:lvlJc w:val="right"/>
      <w:pPr>
        <w:tabs>
          <w:tab w:val="num" w:pos="2697"/>
        </w:tabs>
        <w:ind w:left="2697" w:hanging="180"/>
      </w:pPr>
      <w:rPr>
        <w:rFonts w:cs="Times New Roman"/>
      </w:rPr>
    </w:lvl>
    <w:lvl w:ilvl="6" w:tplc="0415000F">
      <w:start w:val="1"/>
      <w:numFmt w:val="decimal"/>
      <w:lvlText w:val="%7."/>
      <w:lvlJc w:val="left"/>
      <w:pPr>
        <w:tabs>
          <w:tab w:val="num" w:pos="3417"/>
        </w:tabs>
        <w:ind w:left="3417" w:hanging="360"/>
      </w:pPr>
      <w:rPr>
        <w:rFonts w:cs="Times New Roman"/>
      </w:rPr>
    </w:lvl>
    <w:lvl w:ilvl="7" w:tplc="04150019">
      <w:start w:val="1"/>
      <w:numFmt w:val="lowerLetter"/>
      <w:lvlText w:val="%8."/>
      <w:lvlJc w:val="left"/>
      <w:pPr>
        <w:tabs>
          <w:tab w:val="num" w:pos="4137"/>
        </w:tabs>
        <w:ind w:left="4137" w:hanging="360"/>
      </w:pPr>
      <w:rPr>
        <w:rFonts w:cs="Times New Roman"/>
      </w:rPr>
    </w:lvl>
    <w:lvl w:ilvl="8" w:tplc="0415001B">
      <w:start w:val="1"/>
      <w:numFmt w:val="lowerRoman"/>
      <w:lvlText w:val="%9."/>
      <w:lvlJc w:val="right"/>
      <w:pPr>
        <w:tabs>
          <w:tab w:val="num" w:pos="4857"/>
        </w:tabs>
        <w:ind w:left="4857" w:hanging="180"/>
      </w:pPr>
      <w:rPr>
        <w:rFonts w:cs="Times New Roman"/>
      </w:rPr>
    </w:lvl>
  </w:abstractNum>
  <w:abstractNum w:abstractNumId="39">
    <w:nsid w:val="2A640137"/>
    <w:multiLevelType w:val="multilevel"/>
    <w:tmpl w:val="5B926264"/>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3"/>
      </w:pPr>
      <w:rPr>
        <w:rFonts w:ascii="Arial" w:eastAsia="Times New Roman" w:hAnsi="Arial" w:cs="Aria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0">
    <w:nsid w:val="2CB15031"/>
    <w:multiLevelType w:val="hybridMultilevel"/>
    <w:tmpl w:val="AEFA4316"/>
    <w:lvl w:ilvl="0" w:tplc="395618FA">
      <w:start w:val="1"/>
      <w:numFmt w:val="lowerLetter"/>
      <w:lvlText w:val="%1)"/>
      <w:lvlJc w:val="left"/>
      <w:pPr>
        <w:tabs>
          <w:tab w:val="num" w:pos="1077"/>
        </w:tabs>
        <w:ind w:left="1077" w:hanging="357"/>
      </w:pPr>
      <w:rPr>
        <w:rFonts w:cs="Times New Roman" w:hint="default"/>
      </w:rPr>
    </w:lvl>
    <w:lvl w:ilvl="1" w:tplc="76D8DE12">
      <w:start w:val="1"/>
      <w:numFmt w:val="bullet"/>
      <w:lvlText w:val=""/>
      <w:lvlJc w:val="left"/>
      <w:pPr>
        <w:tabs>
          <w:tab w:val="num" w:pos="1267"/>
        </w:tabs>
        <w:ind w:left="1267" w:hanging="187"/>
      </w:pPr>
      <w:rPr>
        <w:rFonts w:ascii="Symbol" w:hAnsi="Symbol" w:hint="default"/>
        <w:sz w:val="16"/>
      </w:rPr>
    </w:lvl>
    <w:lvl w:ilvl="2" w:tplc="0294525A">
      <w:start w:val="1"/>
      <w:numFmt w:val="lowerRoman"/>
      <w:lvlText w:val="%3."/>
      <w:lvlJc w:val="right"/>
      <w:pPr>
        <w:tabs>
          <w:tab w:val="num" w:pos="2160"/>
        </w:tabs>
        <w:ind w:left="2160" w:hanging="180"/>
      </w:pPr>
      <w:rPr>
        <w:rFonts w:cs="Times New Roman"/>
      </w:rPr>
    </w:lvl>
    <w:lvl w:ilvl="3" w:tplc="D5EEAAC0">
      <w:start w:val="1"/>
      <w:numFmt w:val="decimal"/>
      <w:lvlText w:val="%4."/>
      <w:lvlJc w:val="left"/>
      <w:pPr>
        <w:tabs>
          <w:tab w:val="num" w:pos="2880"/>
        </w:tabs>
        <w:ind w:left="2880" w:hanging="360"/>
      </w:pPr>
      <w:rPr>
        <w:rFonts w:cs="Times New Roman"/>
      </w:rPr>
    </w:lvl>
    <w:lvl w:ilvl="4" w:tplc="0D548C4A">
      <w:start w:val="1"/>
      <w:numFmt w:val="lowerLetter"/>
      <w:lvlText w:val="%5."/>
      <w:lvlJc w:val="left"/>
      <w:pPr>
        <w:tabs>
          <w:tab w:val="num" w:pos="3600"/>
        </w:tabs>
        <w:ind w:left="3600" w:hanging="360"/>
      </w:pPr>
      <w:rPr>
        <w:rFonts w:cs="Times New Roman"/>
      </w:rPr>
    </w:lvl>
    <w:lvl w:ilvl="5" w:tplc="5BCC1804">
      <w:start w:val="1"/>
      <w:numFmt w:val="lowerRoman"/>
      <w:lvlText w:val="%6."/>
      <w:lvlJc w:val="right"/>
      <w:pPr>
        <w:tabs>
          <w:tab w:val="num" w:pos="4320"/>
        </w:tabs>
        <w:ind w:left="4320" w:hanging="180"/>
      </w:pPr>
      <w:rPr>
        <w:rFonts w:cs="Times New Roman"/>
      </w:rPr>
    </w:lvl>
    <w:lvl w:ilvl="6" w:tplc="C3809C1E">
      <w:start w:val="1"/>
      <w:numFmt w:val="decimal"/>
      <w:lvlText w:val="%7."/>
      <w:lvlJc w:val="left"/>
      <w:pPr>
        <w:tabs>
          <w:tab w:val="num" w:pos="5040"/>
        </w:tabs>
        <w:ind w:left="5040" w:hanging="360"/>
      </w:pPr>
      <w:rPr>
        <w:rFonts w:cs="Times New Roman"/>
      </w:rPr>
    </w:lvl>
    <w:lvl w:ilvl="7" w:tplc="B7A60B92">
      <w:start w:val="1"/>
      <w:numFmt w:val="lowerLetter"/>
      <w:lvlText w:val="%8."/>
      <w:lvlJc w:val="left"/>
      <w:pPr>
        <w:tabs>
          <w:tab w:val="num" w:pos="5760"/>
        </w:tabs>
        <w:ind w:left="5760" w:hanging="360"/>
      </w:pPr>
      <w:rPr>
        <w:rFonts w:cs="Times New Roman"/>
      </w:rPr>
    </w:lvl>
    <w:lvl w:ilvl="8" w:tplc="57663764">
      <w:start w:val="1"/>
      <w:numFmt w:val="lowerRoman"/>
      <w:lvlText w:val="%9."/>
      <w:lvlJc w:val="right"/>
      <w:pPr>
        <w:tabs>
          <w:tab w:val="num" w:pos="6480"/>
        </w:tabs>
        <w:ind w:left="6480" w:hanging="180"/>
      </w:pPr>
      <w:rPr>
        <w:rFonts w:cs="Times New Roman"/>
      </w:rPr>
    </w:lvl>
  </w:abstractNum>
  <w:abstractNum w:abstractNumId="41">
    <w:nsid w:val="2D00089A"/>
    <w:multiLevelType w:val="hybridMultilevel"/>
    <w:tmpl w:val="77ECF44C"/>
    <w:lvl w:ilvl="0" w:tplc="FFFFFFFF">
      <w:start w:val="1"/>
      <w:numFmt w:val="lowerLetter"/>
      <w:lvlText w:val="%1)"/>
      <w:lvlJc w:val="left"/>
      <w:pPr>
        <w:tabs>
          <w:tab w:val="num" w:pos="1077"/>
        </w:tabs>
        <w:ind w:left="1077" w:hanging="357"/>
      </w:pPr>
      <w:rPr>
        <w:rFonts w:cs="Times New Roman" w:hint="default"/>
      </w:rPr>
    </w:lvl>
    <w:lvl w:ilvl="1" w:tplc="3508E7B0">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2D9C6A05"/>
    <w:multiLevelType w:val="hybridMultilevel"/>
    <w:tmpl w:val="0D20ED00"/>
    <w:lvl w:ilvl="0" w:tplc="78D63632">
      <w:start w:val="1"/>
      <w:numFmt w:val="upperRoman"/>
      <w:lvlText w:val="%1."/>
      <w:lvlJc w:val="left"/>
      <w:pPr>
        <w:tabs>
          <w:tab w:val="num" w:pos="340"/>
        </w:tabs>
        <w:ind w:left="340" w:hanging="340"/>
      </w:pPr>
      <w:rPr>
        <w:rFonts w:cs="Times New Roman" w:hint="default"/>
        <w:b/>
      </w:rPr>
    </w:lvl>
    <w:lvl w:ilvl="1" w:tplc="04150003">
      <w:start w:val="1"/>
      <w:numFmt w:val="decimal"/>
      <w:lvlText w:val="%2)"/>
      <w:lvlJc w:val="left"/>
      <w:pPr>
        <w:tabs>
          <w:tab w:val="num" w:pos="340"/>
        </w:tabs>
        <w:ind w:left="340" w:hanging="340"/>
      </w:pPr>
      <w:rPr>
        <w:rFonts w:cs="Times New Roman" w:hint="default"/>
        <w:b w:val="0"/>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43">
    <w:nsid w:val="38542B96"/>
    <w:multiLevelType w:val="hybridMultilevel"/>
    <w:tmpl w:val="8286E372"/>
    <w:lvl w:ilvl="0" w:tplc="FFFFFFFF">
      <w:start w:val="1"/>
      <w:numFmt w:val="decimal"/>
      <w:lvlText w:val="%1."/>
      <w:lvlJc w:val="left"/>
      <w:pPr>
        <w:ind w:left="717" w:hanging="360"/>
      </w:pPr>
      <w:rPr>
        <w:rFonts w:ascii="Verdana" w:eastAsia="Times New Roman" w:hAnsi="Verdana" w:cs="Tahoma"/>
      </w:rPr>
    </w:lvl>
    <w:lvl w:ilvl="1" w:tplc="04150011">
      <w:start w:val="1"/>
      <w:numFmt w:val="lowerLetter"/>
      <w:lvlText w:val="%2."/>
      <w:lvlJc w:val="left"/>
      <w:pPr>
        <w:ind w:left="1437" w:hanging="360"/>
      </w:pPr>
      <w:rPr>
        <w:rFonts w:cs="Times New Roman"/>
      </w:rPr>
    </w:lvl>
    <w:lvl w:ilvl="2" w:tplc="FFFFFFFF">
      <w:start w:val="1"/>
      <w:numFmt w:val="lowerRoman"/>
      <w:lvlText w:val="%3."/>
      <w:lvlJc w:val="right"/>
      <w:pPr>
        <w:ind w:left="2157" w:hanging="180"/>
      </w:pPr>
      <w:rPr>
        <w:rFonts w:cs="Times New Roman"/>
      </w:rPr>
    </w:lvl>
    <w:lvl w:ilvl="3" w:tplc="FFFFFFFF">
      <w:start w:val="1"/>
      <w:numFmt w:val="decimal"/>
      <w:lvlText w:val="%4."/>
      <w:lvlJc w:val="left"/>
      <w:pPr>
        <w:ind w:left="2877" w:hanging="360"/>
      </w:pPr>
      <w:rPr>
        <w:rFonts w:cs="Times New Roman"/>
      </w:rPr>
    </w:lvl>
    <w:lvl w:ilvl="4" w:tplc="FFFFFFFF">
      <w:start w:val="1"/>
      <w:numFmt w:val="lowerLetter"/>
      <w:lvlText w:val="%5."/>
      <w:lvlJc w:val="left"/>
      <w:pPr>
        <w:ind w:left="3597" w:hanging="360"/>
      </w:pPr>
      <w:rPr>
        <w:rFonts w:cs="Times New Roman"/>
      </w:rPr>
    </w:lvl>
    <w:lvl w:ilvl="5" w:tplc="FFFFFFFF">
      <w:start w:val="1"/>
      <w:numFmt w:val="lowerRoman"/>
      <w:lvlText w:val="%6."/>
      <w:lvlJc w:val="right"/>
      <w:pPr>
        <w:ind w:left="4317" w:hanging="180"/>
      </w:pPr>
      <w:rPr>
        <w:rFonts w:cs="Times New Roman"/>
      </w:rPr>
    </w:lvl>
    <w:lvl w:ilvl="6" w:tplc="FFFFFFFF">
      <w:start w:val="1"/>
      <w:numFmt w:val="decimal"/>
      <w:lvlText w:val="%7."/>
      <w:lvlJc w:val="left"/>
      <w:pPr>
        <w:ind w:left="5037" w:hanging="360"/>
      </w:pPr>
      <w:rPr>
        <w:rFonts w:cs="Times New Roman"/>
      </w:rPr>
    </w:lvl>
    <w:lvl w:ilvl="7" w:tplc="FFFFFFFF">
      <w:start w:val="1"/>
      <w:numFmt w:val="lowerLetter"/>
      <w:lvlText w:val="%8."/>
      <w:lvlJc w:val="left"/>
      <w:pPr>
        <w:ind w:left="5757" w:hanging="360"/>
      </w:pPr>
      <w:rPr>
        <w:rFonts w:cs="Times New Roman"/>
      </w:rPr>
    </w:lvl>
    <w:lvl w:ilvl="8" w:tplc="FFFFFFFF">
      <w:start w:val="1"/>
      <w:numFmt w:val="lowerRoman"/>
      <w:lvlText w:val="%9."/>
      <w:lvlJc w:val="right"/>
      <w:pPr>
        <w:ind w:left="6477" w:hanging="180"/>
      </w:pPr>
      <w:rPr>
        <w:rFonts w:cs="Times New Roman"/>
      </w:rPr>
    </w:lvl>
  </w:abstractNum>
  <w:abstractNum w:abstractNumId="44">
    <w:nsid w:val="38F07EA5"/>
    <w:multiLevelType w:val="hybridMultilevel"/>
    <w:tmpl w:val="9F782F68"/>
    <w:lvl w:ilvl="0" w:tplc="47BA3F1A">
      <w:start w:val="1"/>
      <w:numFmt w:val="lowerLetter"/>
      <w:lvlText w:val="%1)"/>
      <w:lvlJc w:val="left"/>
      <w:pPr>
        <w:ind w:left="720" w:hanging="360"/>
      </w:pPr>
      <w:rPr>
        <w:rFonts w:ascii="Arial" w:hAnsi="Arial" w:cs="Times New Roman" w:hint="default"/>
        <w:caps w:val="0"/>
        <w:strike w:val="0"/>
        <w:dstrike w:val="0"/>
        <w:outline w:val="0"/>
        <w:shadow w:val="0"/>
        <w:emboss w:val="0"/>
        <w:imprint w:val="0"/>
        <w:vanish w:val="0"/>
        <w:sz w:val="22"/>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lowerLetter"/>
      <w:lvlText w:val="%4)"/>
      <w:lvlJc w:val="left"/>
      <w:pPr>
        <w:ind w:left="2880" w:hanging="360"/>
      </w:pPr>
      <w:rPr>
        <w:rFonts w:ascii="Arial" w:hAnsi="Arial" w:cs="Times New Roman" w:hint="default"/>
        <w:caps w:val="0"/>
        <w:strike w:val="0"/>
        <w:dstrike w:val="0"/>
        <w:outline w:val="0"/>
        <w:shadow w:val="0"/>
        <w:emboss w:val="0"/>
        <w:imprint w:val="0"/>
        <w:vanish w:val="0"/>
        <w:sz w:val="22"/>
        <w:vertAlign w:val="baseline"/>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nsid w:val="39924482"/>
    <w:multiLevelType w:val="hybridMultilevel"/>
    <w:tmpl w:val="A41AEABA"/>
    <w:lvl w:ilvl="0" w:tplc="5046E6E4">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5046E6E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6">
    <w:nsid w:val="39F414AE"/>
    <w:multiLevelType w:val="hybridMultilevel"/>
    <w:tmpl w:val="19508946"/>
    <w:lvl w:ilvl="0" w:tplc="88104A7E">
      <w:start w:val="1"/>
      <w:numFmt w:val="decimal"/>
      <w:lvlText w:val="%1."/>
      <w:lvlJc w:val="left"/>
      <w:pPr>
        <w:tabs>
          <w:tab w:val="num" w:pos="357"/>
        </w:tabs>
        <w:ind w:left="357" w:hanging="357"/>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7">
    <w:nsid w:val="3B9F1401"/>
    <w:multiLevelType w:val="hybridMultilevel"/>
    <w:tmpl w:val="7982DCB2"/>
    <w:lvl w:ilvl="0" w:tplc="E66AEF2C">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decimal"/>
      <w:lvlText w:val="%3)"/>
      <w:lvlJc w:val="left"/>
      <w:pPr>
        <w:ind w:left="2160" w:hanging="180"/>
      </w:pPr>
      <w:rPr>
        <w:rFonts w:cs="Times New Roman" w:hint="default"/>
        <w:caps w:val="0"/>
        <w:strike w:val="0"/>
        <w:dstrike w:val="0"/>
        <w:outline w:val="0"/>
        <w:shadow w:val="0"/>
        <w:emboss w:val="0"/>
        <w:imprint w:val="0"/>
        <w:vanish w:val="0"/>
        <w:sz w:val="20"/>
        <w:szCs w:val="20"/>
        <w:vertAlign w:val="baseline"/>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nsid w:val="3C4904AD"/>
    <w:multiLevelType w:val="hybridMultilevel"/>
    <w:tmpl w:val="8C867672"/>
    <w:lvl w:ilvl="0" w:tplc="04150017">
      <w:start w:val="1"/>
      <w:numFmt w:val="decimal"/>
      <w:lvlText w:val="%1."/>
      <w:lvlJc w:val="left"/>
      <w:pPr>
        <w:tabs>
          <w:tab w:val="num" w:pos="357"/>
        </w:tabs>
        <w:ind w:left="35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2C96BA1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nsid w:val="3C77533D"/>
    <w:multiLevelType w:val="hybridMultilevel"/>
    <w:tmpl w:val="0B369B78"/>
    <w:lvl w:ilvl="0" w:tplc="3954BC38">
      <w:start w:val="2"/>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0">
    <w:nsid w:val="3D576A23"/>
    <w:multiLevelType w:val="hybridMultilevel"/>
    <w:tmpl w:val="38BCDECC"/>
    <w:lvl w:ilvl="0" w:tplc="FE5EF362">
      <w:start w:val="7"/>
      <w:numFmt w:val="decimal"/>
      <w:lvlText w:val="%1."/>
      <w:lvlJc w:val="left"/>
      <w:pPr>
        <w:tabs>
          <w:tab w:val="num" w:pos="357"/>
        </w:tabs>
        <w:ind w:left="357" w:hanging="357"/>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1">
    <w:nsid w:val="3E754C11"/>
    <w:multiLevelType w:val="singleLevel"/>
    <w:tmpl w:val="3C3C3A3A"/>
    <w:lvl w:ilvl="0">
      <w:start w:val="1"/>
      <w:numFmt w:val="upperRoman"/>
      <w:pStyle w:val="Nagwek2"/>
      <w:lvlText w:val="%1."/>
      <w:lvlJc w:val="left"/>
      <w:pPr>
        <w:tabs>
          <w:tab w:val="num" w:pos="720"/>
        </w:tabs>
        <w:ind w:left="720" w:hanging="720"/>
      </w:pPr>
      <w:rPr>
        <w:rFonts w:cs="Times New Roman" w:hint="default"/>
      </w:rPr>
    </w:lvl>
  </w:abstractNum>
  <w:abstractNum w:abstractNumId="52">
    <w:nsid w:val="419C4290"/>
    <w:multiLevelType w:val="hybridMultilevel"/>
    <w:tmpl w:val="A946827C"/>
    <w:lvl w:ilvl="0" w:tplc="E968C898">
      <w:start w:val="1"/>
      <w:numFmt w:val="lowerLetter"/>
      <w:lvlText w:val="%1)"/>
      <w:lvlJc w:val="left"/>
      <w:pPr>
        <w:ind w:left="720" w:hanging="360"/>
      </w:pPr>
      <w:rPr>
        <w:rFonts w:ascii="Arial" w:hAnsi="Arial" w:cs="Times New Roman" w:hint="default"/>
        <w:caps w:val="0"/>
        <w:strike w:val="0"/>
        <w:dstrike w:val="0"/>
        <w:outline w:val="0"/>
        <w:shadow w:val="0"/>
        <w:emboss w:val="0"/>
        <w:imprint w:val="0"/>
        <w:vanish w:val="0"/>
        <w:sz w:val="22"/>
        <w:vertAlign w:val="baseline"/>
      </w:rPr>
    </w:lvl>
    <w:lvl w:ilvl="1" w:tplc="ED628DFE">
      <w:start w:val="1"/>
      <w:numFmt w:val="lowerLetter"/>
      <w:lvlText w:val="%2."/>
      <w:lvlJc w:val="left"/>
      <w:pPr>
        <w:ind w:left="1440" w:hanging="360"/>
      </w:pPr>
      <w:rPr>
        <w:rFonts w:cs="Times New Roman"/>
      </w:rPr>
    </w:lvl>
    <w:lvl w:ilvl="2" w:tplc="E3C45904">
      <w:start w:val="1"/>
      <w:numFmt w:val="lowerRoman"/>
      <w:lvlText w:val="%3."/>
      <w:lvlJc w:val="right"/>
      <w:pPr>
        <w:ind w:left="2160" w:hanging="180"/>
      </w:pPr>
      <w:rPr>
        <w:rFonts w:cs="Times New Roman"/>
      </w:rPr>
    </w:lvl>
    <w:lvl w:ilvl="3" w:tplc="658E8CE8">
      <w:start w:val="1"/>
      <w:numFmt w:val="decimal"/>
      <w:lvlText w:val="%4."/>
      <w:lvlJc w:val="left"/>
      <w:pPr>
        <w:ind w:left="2880" w:hanging="360"/>
      </w:pPr>
      <w:rPr>
        <w:rFonts w:cs="Times New Roman"/>
      </w:rPr>
    </w:lvl>
    <w:lvl w:ilvl="4" w:tplc="0D062264">
      <w:start w:val="1"/>
      <w:numFmt w:val="lowerLetter"/>
      <w:lvlText w:val="%5."/>
      <w:lvlJc w:val="left"/>
      <w:pPr>
        <w:ind w:left="3600" w:hanging="360"/>
      </w:pPr>
      <w:rPr>
        <w:rFonts w:cs="Times New Roman"/>
      </w:rPr>
    </w:lvl>
    <w:lvl w:ilvl="5" w:tplc="B416347E">
      <w:start w:val="1"/>
      <w:numFmt w:val="lowerRoman"/>
      <w:lvlText w:val="%6."/>
      <w:lvlJc w:val="right"/>
      <w:pPr>
        <w:ind w:left="4320" w:hanging="180"/>
      </w:pPr>
      <w:rPr>
        <w:rFonts w:cs="Times New Roman"/>
      </w:rPr>
    </w:lvl>
    <w:lvl w:ilvl="6" w:tplc="315866A0">
      <w:start w:val="1"/>
      <w:numFmt w:val="decimal"/>
      <w:lvlText w:val="%7."/>
      <w:lvlJc w:val="left"/>
      <w:pPr>
        <w:ind w:left="5040" w:hanging="360"/>
      </w:pPr>
      <w:rPr>
        <w:rFonts w:cs="Times New Roman"/>
      </w:rPr>
    </w:lvl>
    <w:lvl w:ilvl="7" w:tplc="63E6082E">
      <w:start w:val="1"/>
      <w:numFmt w:val="lowerLetter"/>
      <w:lvlText w:val="%8."/>
      <w:lvlJc w:val="left"/>
      <w:pPr>
        <w:ind w:left="5760" w:hanging="360"/>
      </w:pPr>
      <w:rPr>
        <w:rFonts w:cs="Times New Roman"/>
      </w:rPr>
    </w:lvl>
    <w:lvl w:ilvl="8" w:tplc="0C60FA38">
      <w:start w:val="1"/>
      <w:numFmt w:val="lowerRoman"/>
      <w:lvlText w:val="%9."/>
      <w:lvlJc w:val="right"/>
      <w:pPr>
        <w:ind w:left="6480" w:hanging="180"/>
      </w:pPr>
      <w:rPr>
        <w:rFonts w:cs="Times New Roman"/>
      </w:rPr>
    </w:lvl>
  </w:abstractNum>
  <w:abstractNum w:abstractNumId="53">
    <w:nsid w:val="42307D42"/>
    <w:multiLevelType w:val="multilevel"/>
    <w:tmpl w:val="B756FC8A"/>
    <w:styleLink w:val="Stl1wasny"/>
    <w:lvl w:ilvl="0">
      <w:start w:val="1"/>
      <w:numFmt w:val="none"/>
      <w:lvlText w:val="Dział"/>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nsid w:val="428D615E"/>
    <w:multiLevelType w:val="hybridMultilevel"/>
    <w:tmpl w:val="2634ED76"/>
    <w:lvl w:ilvl="0" w:tplc="E058320A">
      <w:start w:val="1"/>
      <w:numFmt w:val="decimal"/>
      <w:lvlText w:val="%1)"/>
      <w:lvlJc w:val="left"/>
      <w:pPr>
        <w:tabs>
          <w:tab w:val="num" w:pos="720"/>
        </w:tabs>
        <w:ind w:left="720" w:hanging="363"/>
      </w:pPr>
      <w:rPr>
        <w:rFonts w:cs="Times New Roman" w:hint="default"/>
      </w:rPr>
    </w:lvl>
    <w:lvl w:ilvl="1" w:tplc="FF6206F8">
      <w:start w:val="1"/>
      <w:numFmt w:val="lowerLetter"/>
      <w:lvlText w:val="%2."/>
      <w:lvlJc w:val="left"/>
      <w:pPr>
        <w:tabs>
          <w:tab w:val="num" w:pos="1440"/>
        </w:tabs>
        <w:ind w:left="1440" w:hanging="360"/>
      </w:pPr>
      <w:rPr>
        <w:rFonts w:cs="Times New Roman"/>
      </w:rPr>
    </w:lvl>
    <w:lvl w:ilvl="2" w:tplc="A28E90C4">
      <w:start w:val="1"/>
      <w:numFmt w:val="lowerRoman"/>
      <w:lvlText w:val="%3."/>
      <w:lvlJc w:val="right"/>
      <w:pPr>
        <w:tabs>
          <w:tab w:val="num" w:pos="2160"/>
        </w:tabs>
        <w:ind w:left="2160" w:hanging="180"/>
      </w:pPr>
      <w:rPr>
        <w:rFonts w:cs="Times New Roman"/>
      </w:rPr>
    </w:lvl>
    <w:lvl w:ilvl="3" w:tplc="4F8E6860">
      <w:start w:val="1"/>
      <w:numFmt w:val="decimal"/>
      <w:lvlText w:val="%4."/>
      <w:lvlJc w:val="left"/>
      <w:pPr>
        <w:tabs>
          <w:tab w:val="num" w:pos="2880"/>
        </w:tabs>
        <w:ind w:left="2880" w:hanging="360"/>
      </w:pPr>
      <w:rPr>
        <w:rFonts w:cs="Times New Roman"/>
      </w:rPr>
    </w:lvl>
    <w:lvl w:ilvl="4" w:tplc="8CFE76FE">
      <w:start w:val="1"/>
      <w:numFmt w:val="lowerLetter"/>
      <w:lvlText w:val="%5."/>
      <w:lvlJc w:val="left"/>
      <w:pPr>
        <w:tabs>
          <w:tab w:val="num" w:pos="3600"/>
        </w:tabs>
        <w:ind w:left="3600" w:hanging="360"/>
      </w:pPr>
      <w:rPr>
        <w:rFonts w:cs="Times New Roman"/>
      </w:rPr>
    </w:lvl>
    <w:lvl w:ilvl="5" w:tplc="6D62BF28">
      <w:start w:val="1"/>
      <w:numFmt w:val="lowerRoman"/>
      <w:lvlText w:val="%6."/>
      <w:lvlJc w:val="right"/>
      <w:pPr>
        <w:tabs>
          <w:tab w:val="num" w:pos="4320"/>
        </w:tabs>
        <w:ind w:left="4320" w:hanging="180"/>
      </w:pPr>
      <w:rPr>
        <w:rFonts w:cs="Times New Roman"/>
      </w:rPr>
    </w:lvl>
    <w:lvl w:ilvl="6" w:tplc="E3525C72">
      <w:start w:val="1"/>
      <w:numFmt w:val="decimal"/>
      <w:lvlText w:val="%7."/>
      <w:lvlJc w:val="left"/>
      <w:pPr>
        <w:tabs>
          <w:tab w:val="num" w:pos="5040"/>
        </w:tabs>
        <w:ind w:left="5040" w:hanging="360"/>
      </w:pPr>
      <w:rPr>
        <w:rFonts w:cs="Times New Roman"/>
      </w:rPr>
    </w:lvl>
    <w:lvl w:ilvl="7" w:tplc="FB743A16">
      <w:start w:val="1"/>
      <w:numFmt w:val="lowerLetter"/>
      <w:lvlText w:val="%8."/>
      <w:lvlJc w:val="left"/>
      <w:pPr>
        <w:tabs>
          <w:tab w:val="num" w:pos="5760"/>
        </w:tabs>
        <w:ind w:left="5760" w:hanging="360"/>
      </w:pPr>
      <w:rPr>
        <w:rFonts w:cs="Times New Roman"/>
      </w:rPr>
    </w:lvl>
    <w:lvl w:ilvl="8" w:tplc="A91E7104">
      <w:start w:val="1"/>
      <w:numFmt w:val="lowerRoman"/>
      <w:lvlText w:val="%9."/>
      <w:lvlJc w:val="right"/>
      <w:pPr>
        <w:tabs>
          <w:tab w:val="num" w:pos="6480"/>
        </w:tabs>
        <w:ind w:left="6480" w:hanging="180"/>
      </w:pPr>
      <w:rPr>
        <w:rFonts w:cs="Times New Roman"/>
      </w:rPr>
    </w:lvl>
  </w:abstractNum>
  <w:abstractNum w:abstractNumId="55">
    <w:nsid w:val="43B81CDC"/>
    <w:multiLevelType w:val="singleLevel"/>
    <w:tmpl w:val="49D022D0"/>
    <w:lvl w:ilvl="0">
      <w:start w:val="1"/>
      <w:numFmt w:val="lowerLetter"/>
      <w:lvlText w:val="%1)"/>
      <w:lvlJc w:val="left"/>
      <w:pPr>
        <w:tabs>
          <w:tab w:val="num" w:pos="723"/>
        </w:tabs>
        <w:ind w:left="723" w:hanging="363"/>
      </w:pPr>
      <w:rPr>
        <w:rFonts w:ascii="Arial" w:hAnsi="Arial" w:cs="Times New Roman" w:hint="default"/>
        <w:caps w:val="0"/>
        <w:strike w:val="0"/>
        <w:dstrike w:val="0"/>
        <w:outline w:val="0"/>
        <w:shadow w:val="0"/>
        <w:emboss w:val="0"/>
        <w:imprint w:val="0"/>
        <w:vanish w:val="0"/>
        <w:sz w:val="20"/>
        <w:vertAlign w:val="baseline"/>
      </w:rPr>
    </w:lvl>
  </w:abstractNum>
  <w:abstractNum w:abstractNumId="56">
    <w:nsid w:val="43ED0F7E"/>
    <w:multiLevelType w:val="hybridMultilevel"/>
    <w:tmpl w:val="61882A3C"/>
    <w:lvl w:ilvl="0" w:tplc="60A8855C">
      <w:start w:val="1"/>
      <w:numFmt w:val="upperRoman"/>
      <w:lvlText w:val="%1."/>
      <w:lvlJc w:val="left"/>
      <w:pPr>
        <w:tabs>
          <w:tab w:val="num" w:pos="340"/>
        </w:tabs>
        <w:ind w:left="340" w:hanging="340"/>
      </w:pPr>
      <w:rPr>
        <w:rFonts w:cs="Times New Roman" w:hint="default"/>
        <w:b/>
      </w:rPr>
    </w:lvl>
    <w:lvl w:ilvl="1" w:tplc="C1EE7E02">
      <w:start w:val="1"/>
      <w:numFmt w:val="decimal"/>
      <w:lvlText w:val="%2."/>
      <w:lvlJc w:val="left"/>
      <w:pPr>
        <w:tabs>
          <w:tab w:val="num" w:pos="340"/>
        </w:tabs>
        <w:ind w:left="340" w:hanging="340"/>
      </w:pPr>
      <w:rPr>
        <w:rFonts w:cs="Times New Roman" w:hint="default"/>
        <w:b w:val="0"/>
      </w:rPr>
    </w:lvl>
    <w:lvl w:ilvl="2" w:tplc="A2FE7656">
      <w:start w:val="1"/>
      <w:numFmt w:val="lowerRoman"/>
      <w:lvlText w:val="%3."/>
      <w:lvlJc w:val="right"/>
      <w:pPr>
        <w:tabs>
          <w:tab w:val="num" w:pos="2160"/>
        </w:tabs>
        <w:ind w:left="2160" w:hanging="180"/>
      </w:pPr>
      <w:rPr>
        <w:rFonts w:cs="Times New Roman"/>
      </w:rPr>
    </w:lvl>
    <w:lvl w:ilvl="3" w:tplc="2E5CE55E">
      <w:start w:val="1"/>
      <w:numFmt w:val="decimal"/>
      <w:lvlText w:val="%4."/>
      <w:lvlJc w:val="left"/>
      <w:pPr>
        <w:tabs>
          <w:tab w:val="num" w:pos="2880"/>
        </w:tabs>
        <w:ind w:left="2880" w:hanging="360"/>
      </w:pPr>
      <w:rPr>
        <w:rFonts w:cs="Times New Roman"/>
      </w:rPr>
    </w:lvl>
    <w:lvl w:ilvl="4" w:tplc="F6441312">
      <w:start w:val="1"/>
      <w:numFmt w:val="lowerLetter"/>
      <w:lvlText w:val="%5."/>
      <w:lvlJc w:val="left"/>
      <w:pPr>
        <w:tabs>
          <w:tab w:val="num" w:pos="3600"/>
        </w:tabs>
        <w:ind w:left="3600" w:hanging="360"/>
      </w:pPr>
      <w:rPr>
        <w:rFonts w:cs="Times New Roman"/>
      </w:rPr>
    </w:lvl>
    <w:lvl w:ilvl="5" w:tplc="F10289E8">
      <w:start w:val="1"/>
      <w:numFmt w:val="lowerRoman"/>
      <w:lvlText w:val="%6."/>
      <w:lvlJc w:val="right"/>
      <w:pPr>
        <w:tabs>
          <w:tab w:val="num" w:pos="4320"/>
        </w:tabs>
        <w:ind w:left="4320" w:hanging="180"/>
      </w:pPr>
      <w:rPr>
        <w:rFonts w:cs="Times New Roman"/>
      </w:rPr>
    </w:lvl>
    <w:lvl w:ilvl="6" w:tplc="2A10127A">
      <w:start w:val="1"/>
      <w:numFmt w:val="decimal"/>
      <w:lvlText w:val="%7."/>
      <w:lvlJc w:val="left"/>
      <w:pPr>
        <w:tabs>
          <w:tab w:val="num" w:pos="5040"/>
        </w:tabs>
        <w:ind w:left="5040" w:hanging="360"/>
      </w:pPr>
      <w:rPr>
        <w:rFonts w:cs="Times New Roman"/>
      </w:rPr>
    </w:lvl>
    <w:lvl w:ilvl="7" w:tplc="52669BCA">
      <w:start w:val="1"/>
      <w:numFmt w:val="lowerLetter"/>
      <w:lvlText w:val="%8."/>
      <w:lvlJc w:val="left"/>
      <w:pPr>
        <w:tabs>
          <w:tab w:val="num" w:pos="5760"/>
        </w:tabs>
        <w:ind w:left="5760" w:hanging="360"/>
      </w:pPr>
      <w:rPr>
        <w:rFonts w:cs="Times New Roman"/>
      </w:rPr>
    </w:lvl>
    <w:lvl w:ilvl="8" w:tplc="1B5E337C">
      <w:start w:val="1"/>
      <w:numFmt w:val="lowerRoman"/>
      <w:lvlText w:val="%9."/>
      <w:lvlJc w:val="right"/>
      <w:pPr>
        <w:tabs>
          <w:tab w:val="num" w:pos="6480"/>
        </w:tabs>
        <w:ind w:left="6480" w:hanging="180"/>
      </w:pPr>
      <w:rPr>
        <w:rFonts w:cs="Times New Roman"/>
      </w:rPr>
    </w:lvl>
  </w:abstractNum>
  <w:abstractNum w:abstractNumId="57">
    <w:nsid w:val="445E1A12"/>
    <w:multiLevelType w:val="hybridMultilevel"/>
    <w:tmpl w:val="D436CCB8"/>
    <w:lvl w:ilvl="0" w:tplc="FFFFFFFF">
      <w:start w:val="1"/>
      <w:numFmt w:val="lowerLetter"/>
      <w:lvlText w:val="%1)"/>
      <w:lvlJc w:val="left"/>
      <w:pPr>
        <w:tabs>
          <w:tab w:val="num" w:pos="34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nsid w:val="463E0C69"/>
    <w:multiLevelType w:val="hybridMultilevel"/>
    <w:tmpl w:val="150E0D50"/>
    <w:lvl w:ilvl="0" w:tplc="FA8EE63E">
      <w:start w:val="1"/>
      <w:numFmt w:val="decimal"/>
      <w:lvlText w:val="%1."/>
      <w:lvlJc w:val="left"/>
      <w:pPr>
        <w:tabs>
          <w:tab w:val="num" w:pos="357"/>
        </w:tabs>
        <w:ind w:left="357" w:hanging="357"/>
      </w:pPr>
      <w:rPr>
        <w:rFonts w:cs="Times New Roman" w:hint="default"/>
      </w:rPr>
    </w:lvl>
    <w:lvl w:ilvl="1" w:tplc="6BEA5E60">
      <w:start w:val="1"/>
      <w:numFmt w:val="decimal"/>
      <w:isLgl/>
      <w:lvlText w:val="%2.%2."/>
      <w:lvlJc w:val="left"/>
      <w:pPr>
        <w:tabs>
          <w:tab w:val="num" w:pos="1077"/>
        </w:tabs>
        <w:ind w:left="1077" w:hanging="357"/>
      </w:pPr>
      <w:rPr>
        <w:rFonts w:cs="Times New Roman" w:hint="default"/>
      </w:rPr>
    </w:lvl>
    <w:lvl w:ilvl="2" w:tplc="1DE65236">
      <w:numFmt w:val="none"/>
      <w:lvlText w:val=""/>
      <w:lvlJc w:val="left"/>
      <w:pPr>
        <w:tabs>
          <w:tab w:val="num" w:pos="360"/>
        </w:tabs>
      </w:pPr>
      <w:rPr>
        <w:rFonts w:cs="Times New Roman"/>
      </w:rPr>
    </w:lvl>
    <w:lvl w:ilvl="3" w:tplc="798445B4">
      <w:numFmt w:val="none"/>
      <w:lvlText w:val=""/>
      <w:lvlJc w:val="left"/>
      <w:pPr>
        <w:tabs>
          <w:tab w:val="num" w:pos="360"/>
        </w:tabs>
      </w:pPr>
      <w:rPr>
        <w:rFonts w:cs="Times New Roman"/>
      </w:rPr>
    </w:lvl>
    <w:lvl w:ilvl="4" w:tplc="6FFEF87C">
      <w:numFmt w:val="none"/>
      <w:lvlText w:val=""/>
      <w:lvlJc w:val="left"/>
      <w:pPr>
        <w:tabs>
          <w:tab w:val="num" w:pos="360"/>
        </w:tabs>
      </w:pPr>
      <w:rPr>
        <w:rFonts w:cs="Times New Roman"/>
      </w:rPr>
    </w:lvl>
    <w:lvl w:ilvl="5" w:tplc="33743570">
      <w:numFmt w:val="none"/>
      <w:lvlText w:val=""/>
      <w:lvlJc w:val="left"/>
      <w:pPr>
        <w:tabs>
          <w:tab w:val="num" w:pos="360"/>
        </w:tabs>
      </w:pPr>
      <w:rPr>
        <w:rFonts w:cs="Times New Roman"/>
      </w:rPr>
    </w:lvl>
    <w:lvl w:ilvl="6" w:tplc="8B2C8F64">
      <w:numFmt w:val="none"/>
      <w:lvlText w:val=""/>
      <w:lvlJc w:val="left"/>
      <w:pPr>
        <w:tabs>
          <w:tab w:val="num" w:pos="360"/>
        </w:tabs>
      </w:pPr>
      <w:rPr>
        <w:rFonts w:cs="Times New Roman"/>
      </w:rPr>
    </w:lvl>
    <w:lvl w:ilvl="7" w:tplc="7B260340">
      <w:numFmt w:val="none"/>
      <w:lvlText w:val=""/>
      <w:lvlJc w:val="left"/>
      <w:pPr>
        <w:tabs>
          <w:tab w:val="num" w:pos="360"/>
        </w:tabs>
      </w:pPr>
      <w:rPr>
        <w:rFonts w:cs="Times New Roman"/>
      </w:rPr>
    </w:lvl>
    <w:lvl w:ilvl="8" w:tplc="0556253E">
      <w:numFmt w:val="none"/>
      <w:lvlText w:val=""/>
      <w:lvlJc w:val="left"/>
      <w:pPr>
        <w:tabs>
          <w:tab w:val="num" w:pos="360"/>
        </w:tabs>
      </w:pPr>
      <w:rPr>
        <w:rFonts w:cs="Times New Roman"/>
      </w:rPr>
    </w:lvl>
  </w:abstractNum>
  <w:abstractNum w:abstractNumId="59">
    <w:nsid w:val="4660169F"/>
    <w:multiLevelType w:val="hybridMultilevel"/>
    <w:tmpl w:val="0186D4C4"/>
    <w:lvl w:ilvl="0" w:tplc="BC685EB0">
      <w:start w:val="1"/>
      <w:numFmt w:val="decimal"/>
      <w:lvlText w:val="%1."/>
      <w:lvlJc w:val="left"/>
      <w:pPr>
        <w:tabs>
          <w:tab w:val="num" w:pos="357"/>
        </w:tabs>
        <w:ind w:left="357" w:hanging="357"/>
      </w:pPr>
      <w:rPr>
        <w:rFonts w:cs="Times New Roman" w:hint="default"/>
      </w:rPr>
    </w:lvl>
    <w:lvl w:ilvl="1" w:tplc="D99A6258">
      <w:start w:val="1"/>
      <w:numFmt w:val="lowerLetter"/>
      <w:lvlText w:val="%2."/>
      <w:lvlJc w:val="left"/>
      <w:pPr>
        <w:tabs>
          <w:tab w:val="num" w:pos="1440"/>
        </w:tabs>
        <w:ind w:left="1440" w:hanging="360"/>
      </w:pPr>
      <w:rPr>
        <w:rFonts w:cs="Times New Roman"/>
      </w:rPr>
    </w:lvl>
    <w:lvl w:ilvl="2" w:tplc="3470361C">
      <w:start w:val="1"/>
      <w:numFmt w:val="lowerRoman"/>
      <w:lvlText w:val="%3."/>
      <w:lvlJc w:val="right"/>
      <w:pPr>
        <w:tabs>
          <w:tab w:val="num" w:pos="2160"/>
        </w:tabs>
        <w:ind w:left="2160" w:hanging="180"/>
      </w:pPr>
      <w:rPr>
        <w:rFonts w:cs="Times New Roman"/>
      </w:rPr>
    </w:lvl>
    <w:lvl w:ilvl="3" w:tplc="4AB2E7F0">
      <w:start w:val="1"/>
      <w:numFmt w:val="decimal"/>
      <w:lvlText w:val="%4."/>
      <w:lvlJc w:val="left"/>
      <w:pPr>
        <w:tabs>
          <w:tab w:val="num" w:pos="2880"/>
        </w:tabs>
        <w:ind w:left="2880" w:hanging="360"/>
      </w:pPr>
      <w:rPr>
        <w:rFonts w:cs="Times New Roman"/>
      </w:rPr>
    </w:lvl>
    <w:lvl w:ilvl="4" w:tplc="A2BA37FE">
      <w:start w:val="1"/>
      <w:numFmt w:val="lowerLetter"/>
      <w:lvlText w:val="%5."/>
      <w:lvlJc w:val="left"/>
      <w:pPr>
        <w:tabs>
          <w:tab w:val="num" w:pos="3600"/>
        </w:tabs>
        <w:ind w:left="3600" w:hanging="360"/>
      </w:pPr>
      <w:rPr>
        <w:rFonts w:cs="Times New Roman"/>
      </w:rPr>
    </w:lvl>
    <w:lvl w:ilvl="5" w:tplc="5C2A37E4">
      <w:start w:val="1"/>
      <w:numFmt w:val="lowerRoman"/>
      <w:lvlText w:val="%6."/>
      <w:lvlJc w:val="right"/>
      <w:pPr>
        <w:tabs>
          <w:tab w:val="num" w:pos="4320"/>
        </w:tabs>
        <w:ind w:left="4320" w:hanging="180"/>
      </w:pPr>
      <w:rPr>
        <w:rFonts w:cs="Times New Roman"/>
      </w:rPr>
    </w:lvl>
    <w:lvl w:ilvl="6" w:tplc="8BBE6AE0">
      <w:start w:val="1"/>
      <w:numFmt w:val="decimal"/>
      <w:lvlText w:val="%7."/>
      <w:lvlJc w:val="left"/>
      <w:pPr>
        <w:tabs>
          <w:tab w:val="num" w:pos="5040"/>
        </w:tabs>
        <w:ind w:left="5040" w:hanging="360"/>
      </w:pPr>
      <w:rPr>
        <w:rFonts w:cs="Times New Roman"/>
      </w:rPr>
    </w:lvl>
    <w:lvl w:ilvl="7" w:tplc="987A2932">
      <w:start w:val="1"/>
      <w:numFmt w:val="lowerLetter"/>
      <w:lvlText w:val="%8."/>
      <w:lvlJc w:val="left"/>
      <w:pPr>
        <w:tabs>
          <w:tab w:val="num" w:pos="5760"/>
        </w:tabs>
        <w:ind w:left="5760" w:hanging="360"/>
      </w:pPr>
      <w:rPr>
        <w:rFonts w:cs="Times New Roman"/>
      </w:rPr>
    </w:lvl>
    <w:lvl w:ilvl="8" w:tplc="B748CEE8">
      <w:start w:val="1"/>
      <w:numFmt w:val="lowerRoman"/>
      <w:lvlText w:val="%9."/>
      <w:lvlJc w:val="right"/>
      <w:pPr>
        <w:tabs>
          <w:tab w:val="num" w:pos="6480"/>
        </w:tabs>
        <w:ind w:left="6480" w:hanging="180"/>
      </w:pPr>
      <w:rPr>
        <w:rFonts w:cs="Times New Roman"/>
      </w:rPr>
    </w:lvl>
  </w:abstractNum>
  <w:abstractNum w:abstractNumId="60">
    <w:nsid w:val="485070E5"/>
    <w:multiLevelType w:val="hybridMultilevel"/>
    <w:tmpl w:val="F0F6D55C"/>
    <w:lvl w:ilvl="0" w:tplc="6A08456C">
      <w:start w:val="1"/>
      <w:numFmt w:val="lowerLetter"/>
      <w:lvlText w:val="%1)"/>
      <w:lvlJc w:val="left"/>
      <w:pPr>
        <w:ind w:left="1287" w:hanging="360"/>
      </w:pPr>
      <w:rPr>
        <w:rFonts w:cs="Times New Roman"/>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decimal"/>
      <w:lvlText w:val="%6)"/>
      <w:lvlJc w:val="lef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61">
    <w:nsid w:val="48B1027F"/>
    <w:multiLevelType w:val="hybridMultilevel"/>
    <w:tmpl w:val="CE680BAE"/>
    <w:lvl w:ilvl="0" w:tplc="04150017">
      <w:start w:val="1"/>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2">
    <w:nsid w:val="492317B9"/>
    <w:multiLevelType w:val="hybridMultilevel"/>
    <w:tmpl w:val="9416BC9E"/>
    <w:lvl w:ilvl="0" w:tplc="7400868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3">
    <w:nsid w:val="4B1D56A8"/>
    <w:multiLevelType w:val="hybridMultilevel"/>
    <w:tmpl w:val="4A228A96"/>
    <w:lvl w:ilvl="0" w:tplc="04150011">
      <w:start w:val="1"/>
      <w:numFmt w:val="bullet"/>
      <w:lvlText w:val=""/>
      <w:lvlJc w:val="left"/>
      <w:pPr>
        <w:tabs>
          <w:tab w:val="num" w:pos="340"/>
        </w:tabs>
        <w:ind w:left="340" w:hanging="340"/>
      </w:pPr>
      <w:rPr>
        <w:rFonts w:ascii="Symbol" w:hAnsi="Symbol" w:hint="default"/>
      </w:rPr>
    </w:lvl>
    <w:lvl w:ilvl="1" w:tplc="04150019" w:tentative="1">
      <w:start w:val="1"/>
      <w:numFmt w:val="bullet"/>
      <w:lvlText w:val="o"/>
      <w:lvlJc w:val="left"/>
      <w:pPr>
        <w:tabs>
          <w:tab w:val="num" w:pos="1516"/>
        </w:tabs>
        <w:ind w:left="1516" w:hanging="360"/>
      </w:pPr>
      <w:rPr>
        <w:rFonts w:ascii="Courier New" w:hAnsi="Courier New" w:cs="Courier New" w:hint="default"/>
      </w:rPr>
    </w:lvl>
    <w:lvl w:ilvl="2" w:tplc="0415001B" w:tentative="1">
      <w:start w:val="1"/>
      <w:numFmt w:val="bullet"/>
      <w:lvlText w:val=""/>
      <w:lvlJc w:val="left"/>
      <w:pPr>
        <w:tabs>
          <w:tab w:val="num" w:pos="2236"/>
        </w:tabs>
        <w:ind w:left="2236" w:hanging="360"/>
      </w:pPr>
      <w:rPr>
        <w:rFonts w:ascii="Wingdings" w:hAnsi="Wingdings" w:hint="default"/>
      </w:rPr>
    </w:lvl>
    <w:lvl w:ilvl="3" w:tplc="0415000F" w:tentative="1">
      <w:start w:val="1"/>
      <w:numFmt w:val="bullet"/>
      <w:lvlText w:val=""/>
      <w:lvlJc w:val="left"/>
      <w:pPr>
        <w:tabs>
          <w:tab w:val="num" w:pos="2956"/>
        </w:tabs>
        <w:ind w:left="2956" w:hanging="360"/>
      </w:pPr>
      <w:rPr>
        <w:rFonts w:ascii="Symbol" w:hAnsi="Symbol" w:hint="default"/>
      </w:rPr>
    </w:lvl>
    <w:lvl w:ilvl="4" w:tplc="04150019" w:tentative="1">
      <w:start w:val="1"/>
      <w:numFmt w:val="bullet"/>
      <w:lvlText w:val="o"/>
      <w:lvlJc w:val="left"/>
      <w:pPr>
        <w:tabs>
          <w:tab w:val="num" w:pos="3676"/>
        </w:tabs>
        <w:ind w:left="3676" w:hanging="360"/>
      </w:pPr>
      <w:rPr>
        <w:rFonts w:ascii="Courier New" w:hAnsi="Courier New" w:cs="Courier New" w:hint="default"/>
      </w:rPr>
    </w:lvl>
    <w:lvl w:ilvl="5" w:tplc="0415001B" w:tentative="1">
      <w:start w:val="1"/>
      <w:numFmt w:val="bullet"/>
      <w:lvlText w:val=""/>
      <w:lvlJc w:val="left"/>
      <w:pPr>
        <w:tabs>
          <w:tab w:val="num" w:pos="4396"/>
        </w:tabs>
        <w:ind w:left="4396" w:hanging="360"/>
      </w:pPr>
      <w:rPr>
        <w:rFonts w:ascii="Wingdings" w:hAnsi="Wingdings" w:hint="default"/>
      </w:rPr>
    </w:lvl>
    <w:lvl w:ilvl="6" w:tplc="0415000F" w:tentative="1">
      <w:start w:val="1"/>
      <w:numFmt w:val="bullet"/>
      <w:lvlText w:val=""/>
      <w:lvlJc w:val="left"/>
      <w:pPr>
        <w:tabs>
          <w:tab w:val="num" w:pos="5116"/>
        </w:tabs>
        <w:ind w:left="5116" w:hanging="360"/>
      </w:pPr>
      <w:rPr>
        <w:rFonts w:ascii="Symbol" w:hAnsi="Symbol" w:hint="default"/>
      </w:rPr>
    </w:lvl>
    <w:lvl w:ilvl="7" w:tplc="04150019" w:tentative="1">
      <w:start w:val="1"/>
      <w:numFmt w:val="bullet"/>
      <w:lvlText w:val="o"/>
      <w:lvlJc w:val="left"/>
      <w:pPr>
        <w:tabs>
          <w:tab w:val="num" w:pos="5836"/>
        </w:tabs>
        <w:ind w:left="5836" w:hanging="360"/>
      </w:pPr>
      <w:rPr>
        <w:rFonts w:ascii="Courier New" w:hAnsi="Courier New" w:cs="Courier New" w:hint="default"/>
      </w:rPr>
    </w:lvl>
    <w:lvl w:ilvl="8" w:tplc="0415001B" w:tentative="1">
      <w:start w:val="1"/>
      <w:numFmt w:val="bullet"/>
      <w:lvlText w:val=""/>
      <w:lvlJc w:val="left"/>
      <w:pPr>
        <w:tabs>
          <w:tab w:val="num" w:pos="6556"/>
        </w:tabs>
        <w:ind w:left="6556" w:hanging="360"/>
      </w:pPr>
      <w:rPr>
        <w:rFonts w:ascii="Wingdings" w:hAnsi="Wingdings" w:hint="default"/>
      </w:rPr>
    </w:lvl>
  </w:abstractNum>
  <w:abstractNum w:abstractNumId="64">
    <w:nsid w:val="4B5E1E05"/>
    <w:multiLevelType w:val="hybridMultilevel"/>
    <w:tmpl w:val="395CF6F2"/>
    <w:lvl w:ilvl="0" w:tplc="03C88E4E">
      <w:start w:val="1"/>
      <w:numFmt w:val="upperRoman"/>
      <w:lvlText w:val="%1."/>
      <w:lvlJc w:val="left"/>
      <w:pPr>
        <w:tabs>
          <w:tab w:val="num" w:pos="357"/>
        </w:tabs>
        <w:ind w:left="357" w:hanging="357"/>
      </w:pPr>
      <w:rPr>
        <w:rFonts w:cs="Times New Roman" w:hint="default"/>
      </w:rPr>
    </w:lvl>
    <w:lvl w:ilvl="1" w:tplc="04150003">
      <w:start w:val="1"/>
      <w:numFmt w:val="decimal"/>
      <w:lvlText w:val="%2."/>
      <w:lvlJc w:val="left"/>
      <w:pPr>
        <w:tabs>
          <w:tab w:val="num" w:pos="357"/>
        </w:tabs>
        <w:ind w:left="357" w:hanging="357"/>
      </w:pPr>
      <w:rPr>
        <w:rFonts w:cs="Times New Roman" w:hint="default"/>
      </w:rPr>
    </w:lvl>
    <w:lvl w:ilvl="2" w:tplc="04150005">
      <w:start w:val="1"/>
      <w:numFmt w:val="decimal"/>
      <w:lvlText w:val="%3)"/>
      <w:lvlJc w:val="left"/>
      <w:pPr>
        <w:tabs>
          <w:tab w:val="num" w:pos="720"/>
        </w:tabs>
        <w:ind w:left="720" w:hanging="363"/>
      </w:pPr>
      <w:rPr>
        <w:rFonts w:cs="Times New Roman" w:hint="default"/>
      </w:rPr>
    </w:lvl>
    <w:lvl w:ilvl="3" w:tplc="04150001">
      <w:start w:val="1"/>
      <w:numFmt w:val="decimal"/>
      <w:lvlText w:val="%4)"/>
      <w:lvlJc w:val="left"/>
      <w:pPr>
        <w:tabs>
          <w:tab w:val="num" w:pos="720"/>
        </w:tabs>
        <w:ind w:left="720" w:hanging="363"/>
      </w:pPr>
      <w:rPr>
        <w:rFonts w:cs="Times New Roman" w:hint="default"/>
        <w:b w:val="0"/>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65">
    <w:nsid w:val="4B720E24"/>
    <w:multiLevelType w:val="hybridMultilevel"/>
    <w:tmpl w:val="7D524C78"/>
    <w:lvl w:ilvl="0" w:tplc="7BE6CD58">
      <w:start w:val="1"/>
      <w:numFmt w:val="decimal"/>
      <w:lvlText w:val="%1."/>
      <w:lvlJc w:val="left"/>
      <w:pPr>
        <w:tabs>
          <w:tab w:val="num" w:pos="357"/>
        </w:tabs>
        <w:ind w:left="357" w:hanging="357"/>
      </w:pPr>
      <w:rPr>
        <w:rFonts w:cs="Times New Roman" w:hint="default"/>
      </w:rPr>
    </w:lvl>
    <w:lvl w:ilvl="1" w:tplc="94C0074A">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5D48FF2A">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66">
    <w:nsid w:val="4B832082"/>
    <w:multiLevelType w:val="hybridMultilevel"/>
    <w:tmpl w:val="F3DA9D7E"/>
    <w:lvl w:ilvl="0" w:tplc="1A1AA718">
      <w:start w:val="1"/>
      <w:numFmt w:val="decimal"/>
      <w:lvlText w:val="%1)"/>
      <w:lvlJc w:val="left"/>
      <w:pPr>
        <w:ind w:left="700" w:hanging="360"/>
      </w:pPr>
      <w:rPr>
        <w:rFonts w:cs="Times New Roman" w:hint="default"/>
        <w:color w:val="000000"/>
      </w:rPr>
    </w:lvl>
    <w:lvl w:ilvl="1" w:tplc="3954BC38">
      <w:start w:val="1"/>
      <w:numFmt w:val="lowerLetter"/>
      <w:lvlText w:val="%2."/>
      <w:lvlJc w:val="left"/>
      <w:pPr>
        <w:ind w:left="1420" w:hanging="360"/>
      </w:pPr>
      <w:rPr>
        <w:rFonts w:cs="Times New Roman"/>
      </w:rPr>
    </w:lvl>
    <w:lvl w:ilvl="2" w:tplc="BD8C5B58">
      <w:start w:val="1"/>
      <w:numFmt w:val="lowerRoman"/>
      <w:lvlText w:val="%3."/>
      <w:lvlJc w:val="right"/>
      <w:pPr>
        <w:ind w:left="2140" w:hanging="180"/>
      </w:pPr>
      <w:rPr>
        <w:rFonts w:cs="Times New Roman"/>
      </w:rPr>
    </w:lvl>
    <w:lvl w:ilvl="3" w:tplc="60B449B6">
      <w:start w:val="1"/>
      <w:numFmt w:val="decimal"/>
      <w:lvlText w:val="%4."/>
      <w:lvlJc w:val="left"/>
      <w:pPr>
        <w:ind w:left="2860" w:hanging="360"/>
      </w:pPr>
      <w:rPr>
        <w:rFonts w:cs="Times New Roman"/>
      </w:rPr>
    </w:lvl>
    <w:lvl w:ilvl="4" w:tplc="04150019">
      <w:start w:val="1"/>
      <w:numFmt w:val="lowerLetter"/>
      <w:lvlText w:val="%5."/>
      <w:lvlJc w:val="left"/>
      <w:pPr>
        <w:ind w:left="3580" w:hanging="360"/>
      </w:pPr>
      <w:rPr>
        <w:rFonts w:cs="Times New Roman"/>
      </w:rPr>
    </w:lvl>
    <w:lvl w:ilvl="5" w:tplc="0415001B">
      <w:start w:val="1"/>
      <w:numFmt w:val="lowerRoman"/>
      <w:lvlText w:val="%6."/>
      <w:lvlJc w:val="right"/>
      <w:pPr>
        <w:ind w:left="4300" w:hanging="180"/>
      </w:pPr>
      <w:rPr>
        <w:rFonts w:cs="Times New Roman"/>
      </w:rPr>
    </w:lvl>
    <w:lvl w:ilvl="6" w:tplc="0415000F">
      <w:start w:val="1"/>
      <w:numFmt w:val="decimal"/>
      <w:lvlText w:val="%7."/>
      <w:lvlJc w:val="left"/>
      <w:pPr>
        <w:ind w:left="5020" w:hanging="360"/>
      </w:pPr>
      <w:rPr>
        <w:rFonts w:cs="Times New Roman"/>
      </w:rPr>
    </w:lvl>
    <w:lvl w:ilvl="7" w:tplc="04150019">
      <w:start w:val="1"/>
      <w:numFmt w:val="lowerLetter"/>
      <w:lvlText w:val="%8."/>
      <w:lvlJc w:val="left"/>
      <w:pPr>
        <w:ind w:left="5740" w:hanging="360"/>
      </w:pPr>
      <w:rPr>
        <w:rFonts w:cs="Times New Roman"/>
      </w:rPr>
    </w:lvl>
    <w:lvl w:ilvl="8" w:tplc="0415001B">
      <w:start w:val="1"/>
      <w:numFmt w:val="lowerRoman"/>
      <w:lvlText w:val="%9."/>
      <w:lvlJc w:val="right"/>
      <w:pPr>
        <w:ind w:left="6460" w:hanging="180"/>
      </w:pPr>
      <w:rPr>
        <w:rFonts w:cs="Times New Roman"/>
      </w:rPr>
    </w:lvl>
  </w:abstractNum>
  <w:abstractNum w:abstractNumId="67">
    <w:nsid w:val="4C325571"/>
    <w:multiLevelType w:val="hybridMultilevel"/>
    <w:tmpl w:val="1EC60306"/>
    <w:lvl w:ilvl="0" w:tplc="12A0F11A">
      <w:start w:val="1"/>
      <w:numFmt w:val="lowerLetter"/>
      <w:lvlText w:val="%1)"/>
      <w:lvlJc w:val="left"/>
      <w:pPr>
        <w:tabs>
          <w:tab w:val="num" w:pos="1077"/>
        </w:tabs>
        <w:ind w:left="107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8">
    <w:nsid w:val="4C447F7C"/>
    <w:multiLevelType w:val="hybridMultilevel"/>
    <w:tmpl w:val="9AF895DE"/>
    <w:lvl w:ilvl="0" w:tplc="A1CA72C8">
      <w:start w:val="1"/>
      <w:numFmt w:val="decimal"/>
      <w:lvlText w:val="%1."/>
      <w:lvlJc w:val="left"/>
      <w:pPr>
        <w:tabs>
          <w:tab w:val="num" w:pos="36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Letter"/>
      <w:lvlText w:val="%3)"/>
      <w:lvlJc w:val="left"/>
      <w:pPr>
        <w:tabs>
          <w:tab w:val="num" w:pos="720"/>
        </w:tabs>
        <w:ind w:left="720" w:hanging="363"/>
      </w:pPr>
      <w:rPr>
        <w:rFonts w:cs="Times New Roman" w:hint="default"/>
      </w:rPr>
    </w:lvl>
    <w:lvl w:ilvl="3" w:tplc="0415000F">
      <w:start w:val="1"/>
      <w:numFmt w:val="decimal"/>
      <w:lvlText w:val="%4"/>
      <w:lvlJc w:val="left"/>
      <w:pPr>
        <w:ind w:left="2880" w:hanging="360"/>
      </w:pPr>
      <w:rPr>
        <w:rFonts w:cs="Times New Roman" w:hint="default"/>
      </w:rPr>
    </w:lvl>
    <w:lvl w:ilvl="4" w:tplc="04150019">
      <w:start w:val="1"/>
      <w:numFmt w:val="decimal"/>
      <w:lvlText w:val="%5)"/>
      <w:lvlJc w:val="left"/>
      <w:pPr>
        <w:ind w:left="3600" w:hanging="360"/>
      </w:pPr>
      <w:rPr>
        <w:rFonts w:cs="Times New Roman" w:hint="default"/>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9">
    <w:nsid w:val="4C4A6FD8"/>
    <w:multiLevelType w:val="hybridMultilevel"/>
    <w:tmpl w:val="0C100DC6"/>
    <w:lvl w:ilvl="0" w:tplc="FABA6E4E">
      <w:start w:val="1"/>
      <w:numFmt w:val="bullet"/>
      <w:lvlText w:val=""/>
      <w:lvlJc w:val="left"/>
      <w:pPr>
        <w:ind w:left="1140" w:hanging="360"/>
      </w:pPr>
      <w:rPr>
        <w:rFonts w:ascii="Symbol" w:hAnsi="Symbol" w:hint="default"/>
        <w:sz w:val="20"/>
      </w:rPr>
    </w:lvl>
    <w:lvl w:ilvl="1" w:tplc="04150019">
      <w:start w:val="1"/>
      <w:numFmt w:val="bullet"/>
      <w:lvlText w:val="o"/>
      <w:lvlJc w:val="left"/>
      <w:pPr>
        <w:ind w:left="1860" w:hanging="360"/>
      </w:pPr>
      <w:rPr>
        <w:rFonts w:ascii="Courier New" w:hAnsi="Courier New" w:hint="default"/>
      </w:rPr>
    </w:lvl>
    <w:lvl w:ilvl="2" w:tplc="006698A2">
      <w:start w:val="1"/>
      <w:numFmt w:val="bullet"/>
      <w:lvlText w:val=""/>
      <w:lvlJc w:val="left"/>
      <w:pPr>
        <w:ind w:left="2580" w:hanging="360"/>
      </w:pPr>
      <w:rPr>
        <w:rFonts w:ascii="Wingdings" w:hAnsi="Wingdings" w:hint="default"/>
      </w:rPr>
    </w:lvl>
    <w:lvl w:ilvl="3" w:tplc="1F16D584">
      <w:start w:val="1"/>
      <w:numFmt w:val="bullet"/>
      <w:lvlText w:val=""/>
      <w:lvlJc w:val="left"/>
      <w:pPr>
        <w:ind w:left="3300" w:hanging="360"/>
      </w:pPr>
      <w:rPr>
        <w:rFonts w:ascii="Symbol" w:hAnsi="Symbol" w:hint="default"/>
      </w:rPr>
    </w:lvl>
    <w:lvl w:ilvl="4" w:tplc="D2A81AEE">
      <w:start w:val="1"/>
      <w:numFmt w:val="bullet"/>
      <w:lvlText w:val="o"/>
      <w:lvlJc w:val="left"/>
      <w:pPr>
        <w:ind w:left="4020" w:hanging="360"/>
      </w:pPr>
      <w:rPr>
        <w:rFonts w:ascii="Courier New" w:hAnsi="Courier New" w:hint="default"/>
      </w:rPr>
    </w:lvl>
    <w:lvl w:ilvl="5" w:tplc="0415001B">
      <w:start w:val="1"/>
      <w:numFmt w:val="bullet"/>
      <w:lvlText w:val=""/>
      <w:lvlJc w:val="left"/>
      <w:pPr>
        <w:ind w:left="4740" w:hanging="360"/>
      </w:pPr>
      <w:rPr>
        <w:rFonts w:ascii="Wingdings" w:hAnsi="Wingdings" w:hint="default"/>
      </w:rPr>
    </w:lvl>
    <w:lvl w:ilvl="6" w:tplc="0415000F">
      <w:start w:val="1"/>
      <w:numFmt w:val="bullet"/>
      <w:lvlText w:val=""/>
      <w:lvlJc w:val="left"/>
      <w:pPr>
        <w:ind w:left="5460" w:hanging="360"/>
      </w:pPr>
      <w:rPr>
        <w:rFonts w:ascii="Symbol" w:hAnsi="Symbol" w:hint="default"/>
      </w:rPr>
    </w:lvl>
    <w:lvl w:ilvl="7" w:tplc="04150019">
      <w:start w:val="1"/>
      <w:numFmt w:val="bullet"/>
      <w:lvlText w:val="o"/>
      <w:lvlJc w:val="left"/>
      <w:pPr>
        <w:ind w:left="6180" w:hanging="360"/>
      </w:pPr>
      <w:rPr>
        <w:rFonts w:ascii="Courier New" w:hAnsi="Courier New" w:hint="default"/>
      </w:rPr>
    </w:lvl>
    <w:lvl w:ilvl="8" w:tplc="0415001B">
      <w:start w:val="1"/>
      <w:numFmt w:val="bullet"/>
      <w:lvlText w:val=""/>
      <w:lvlJc w:val="left"/>
      <w:pPr>
        <w:ind w:left="6900" w:hanging="360"/>
      </w:pPr>
      <w:rPr>
        <w:rFonts w:ascii="Wingdings" w:hAnsi="Wingdings" w:hint="default"/>
      </w:rPr>
    </w:lvl>
  </w:abstractNum>
  <w:abstractNum w:abstractNumId="70">
    <w:nsid w:val="4EB66E77"/>
    <w:multiLevelType w:val="hybridMultilevel"/>
    <w:tmpl w:val="510E0480"/>
    <w:lvl w:ilvl="0" w:tplc="04150001">
      <w:start w:val="1"/>
      <w:numFmt w:val="upperRoman"/>
      <w:lvlText w:val="%1."/>
      <w:lvlJc w:val="right"/>
      <w:pPr>
        <w:tabs>
          <w:tab w:val="num" w:pos="720"/>
        </w:tabs>
        <w:ind w:left="720" w:hanging="360"/>
      </w:pPr>
      <w:rPr>
        <w:rFonts w:cs="Times New Roman"/>
      </w:rPr>
    </w:lvl>
    <w:lvl w:ilvl="1" w:tplc="04150003">
      <w:numFmt w:val="bullet"/>
      <w:lvlText w:val=""/>
      <w:lvlJc w:val="left"/>
      <w:pPr>
        <w:tabs>
          <w:tab w:val="num" w:pos="1440"/>
        </w:tabs>
        <w:ind w:left="1440" w:hanging="360"/>
      </w:pPr>
      <w:rPr>
        <w:rFonts w:ascii="Symbol" w:eastAsia="Times New Roman" w:hAnsi="Symbol" w:hint="default"/>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71">
    <w:nsid w:val="4FEA1257"/>
    <w:multiLevelType w:val="hybridMultilevel"/>
    <w:tmpl w:val="4276272E"/>
    <w:lvl w:ilvl="0" w:tplc="04150013">
      <w:start w:val="1"/>
      <w:numFmt w:val="decimal"/>
      <w:lvlText w:val="%1."/>
      <w:lvlJc w:val="left"/>
      <w:pPr>
        <w:tabs>
          <w:tab w:val="num" w:pos="357"/>
        </w:tabs>
        <w:ind w:left="357" w:hanging="357"/>
      </w:pPr>
      <w:rPr>
        <w:rFonts w:cs="Times New Roman" w:hint="default"/>
      </w:rPr>
    </w:lvl>
    <w:lvl w:ilvl="1" w:tplc="4E464F72">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720"/>
        </w:tabs>
        <w:ind w:left="720" w:hanging="363"/>
      </w:pPr>
      <w:rPr>
        <w:rFonts w:ascii="Arial" w:hAnsi="Arial" w:cs="Arial" w:hint="default"/>
        <w:color w:val="auto"/>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2">
    <w:nsid w:val="50C67C29"/>
    <w:multiLevelType w:val="hybridMultilevel"/>
    <w:tmpl w:val="23946384"/>
    <w:lvl w:ilvl="0" w:tplc="D0225F08">
      <w:start w:val="1"/>
      <w:numFmt w:val="decimal"/>
      <w:lvlText w:val="%1)"/>
      <w:lvlJc w:val="left"/>
      <w:pPr>
        <w:tabs>
          <w:tab w:val="num" w:pos="720"/>
        </w:tabs>
        <w:ind w:left="720" w:hanging="363"/>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64E07E62">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3">
    <w:nsid w:val="51F43326"/>
    <w:multiLevelType w:val="hybridMultilevel"/>
    <w:tmpl w:val="61569358"/>
    <w:lvl w:ilvl="0" w:tplc="6D747ADA">
      <w:start w:val="1"/>
      <w:numFmt w:val="decimal"/>
      <w:lvlText w:val="%1."/>
      <w:lvlJc w:val="left"/>
      <w:pPr>
        <w:tabs>
          <w:tab w:val="num" w:pos="360"/>
        </w:tabs>
        <w:ind w:left="360" w:hanging="360"/>
      </w:pPr>
      <w:rPr>
        <w:rFonts w:cs="Times New Roman" w:hint="default"/>
      </w:rPr>
    </w:lvl>
    <w:lvl w:ilvl="1" w:tplc="04150019">
      <w:start w:val="1"/>
      <w:numFmt w:val="decimal"/>
      <w:lvlText w:val="%2)"/>
      <w:lvlJc w:val="left"/>
      <w:pPr>
        <w:tabs>
          <w:tab w:val="num" w:pos="697"/>
        </w:tabs>
        <w:ind w:left="697" w:hanging="340"/>
      </w:pPr>
      <w:rPr>
        <w:rFonts w:ascii="Arial" w:hAnsi="Arial" w:cs="Times New Roman" w:hint="default"/>
        <w:b w:val="0"/>
        <w:i w:val="0"/>
        <w:sz w:val="22"/>
      </w:rPr>
    </w:lvl>
    <w:lvl w:ilvl="2" w:tplc="36BAE42A">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4">
    <w:nsid w:val="53DA1A82"/>
    <w:multiLevelType w:val="hybridMultilevel"/>
    <w:tmpl w:val="6B7CFD58"/>
    <w:lvl w:ilvl="0" w:tplc="3D30AEE8">
      <w:start w:val="1"/>
      <w:numFmt w:val="decimal"/>
      <w:lvlText w:val="%1."/>
      <w:lvlJc w:val="left"/>
      <w:pPr>
        <w:tabs>
          <w:tab w:val="num" w:pos="360"/>
        </w:tabs>
        <w:ind w:left="360" w:hanging="360"/>
      </w:pPr>
      <w:rPr>
        <w:rFonts w:cs="Times New Roman" w:hint="default"/>
      </w:rPr>
    </w:lvl>
    <w:lvl w:ilvl="1" w:tplc="0B5AF318">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5">
    <w:nsid w:val="544B7D2F"/>
    <w:multiLevelType w:val="hybridMultilevel"/>
    <w:tmpl w:val="EE0E21B6"/>
    <w:lvl w:ilvl="0" w:tplc="3D30AEE8">
      <w:start w:val="1"/>
      <w:numFmt w:val="decimal"/>
      <w:lvlText w:val="%1."/>
      <w:lvlJc w:val="left"/>
      <w:pPr>
        <w:tabs>
          <w:tab w:val="num" w:pos="357"/>
        </w:tabs>
        <w:ind w:left="35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6">
    <w:nsid w:val="56DE395D"/>
    <w:multiLevelType w:val="hybridMultilevel"/>
    <w:tmpl w:val="DD7C9116"/>
    <w:lvl w:ilvl="0" w:tplc="A920B4C2">
      <w:start w:val="1"/>
      <w:numFmt w:val="decimal"/>
      <w:lvlText w:val="%1)"/>
      <w:lvlJc w:val="left"/>
      <w:pPr>
        <w:ind w:left="1004" w:hanging="360"/>
      </w:pPr>
      <w:rPr>
        <w:rFonts w:cs="Times New Roman"/>
      </w:rPr>
    </w:lvl>
    <w:lvl w:ilvl="1" w:tplc="2DAA3FEC">
      <w:start w:val="1"/>
      <w:numFmt w:val="lowerLetter"/>
      <w:lvlText w:val="%2."/>
      <w:lvlJc w:val="left"/>
      <w:pPr>
        <w:ind w:left="1724" w:hanging="360"/>
      </w:pPr>
      <w:rPr>
        <w:rFonts w:cs="Times New Roman"/>
      </w:rPr>
    </w:lvl>
    <w:lvl w:ilvl="2" w:tplc="A70E30E4">
      <w:start w:val="1"/>
      <w:numFmt w:val="lowerRoman"/>
      <w:lvlText w:val="%3."/>
      <w:lvlJc w:val="right"/>
      <w:pPr>
        <w:ind w:left="2444" w:hanging="180"/>
      </w:pPr>
      <w:rPr>
        <w:rFonts w:cs="Times New Roman"/>
      </w:rPr>
    </w:lvl>
    <w:lvl w:ilvl="3" w:tplc="2A3CBD98">
      <w:start w:val="1"/>
      <w:numFmt w:val="decimal"/>
      <w:lvlText w:val="%4."/>
      <w:lvlJc w:val="left"/>
      <w:pPr>
        <w:ind w:left="3164" w:hanging="360"/>
      </w:pPr>
      <w:rPr>
        <w:rFonts w:cs="Times New Roman"/>
      </w:rPr>
    </w:lvl>
    <w:lvl w:ilvl="4" w:tplc="1B1ED2BC">
      <w:start w:val="1"/>
      <w:numFmt w:val="lowerLetter"/>
      <w:lvlText w:val="%5."/>
      <w:lvlJc w:val="left"/>
      <w:pPr>
        <w:ind w:left="3884" w:hanging="360"/>
      </w:pPr>
      <w:rPr>
        <w:rFonts w:cs="Times New Roman"/>
      </w:rPr>
    </w:lvl>
    <w:lvl w:ilvl="5" w:tplc="12F0021E">
      <w:start w:val="1"/>
      <w:numFmt w:val="lowerRoman"/>
      <w:lvlText w:val="%6."/>
      <w:lvlJc w:val="right"/>
      <w:pPr>
        <w:ind w:left="4604" w:hanging="180"/>
      </w:pPr>
      <w:rPr>
        <w:rFonts w:cs="Times New Roman"/>
      </w:rPr>
    </w:lvl>
    <w:lvl w:ilvl="6" w:tplc="77E6284A">
      <w:start w:val="1"/>
      <w:numFmt w:val="decimal"/>
      <w:lvlText w:val="%7."/>
      <w:lvlJc w:val="left"/>
      <w:pPr>
        <w:ind w:left="5324" w:hanging="360"/>
      </w:pPr>
      <w:rPr>
        <w:rFonts w:cs="Times New Roman"/>
      </w:rPr>
    </w:lvl>
    <w:lvl w:ilvl="7" w:tplc="19DA265C">
      <w:start w:val="1"/>
      <w:numFmt w:val="lowerLetter"/>
      <w:lvlText w:val="%8."/>
      <w:lvlJc w:val="left"/>
      <w:pPr>
        <w:ind w:left="6044" w:hanging="360"/>
      </w:pPr>
      <w:rPr>
        <w:rFonts w:cs="Times New Roman"/>
      </w:rPr>
    </w:lvl>
    <w:lvl w:ilvl="8" w:tplc="247022DC">
      <w:start w:val="1"/>
      <w:numFmt w:val="lowerRoman"/>
      <w:lvlText w:val="%9."/>
      <w:lvlJc w:val="right"/>
      <w:pPr>
        <w:ind w:left="6764" w:hanging="180"/>
      </w:pPr>
      <w:rPr>
        <w:rFonts w:cs="Times New Roman"/>
      </w:rPr>
    </w:lvl>
  </w:abstractNum>
  <w:abstractNum w:abstractNumId="77">
    <w:nsid w:val="57483742"/>
    <w:multiLevelType w:val="multilevel"/>
    <w:tmpl w:val="43CA31C6"/>
    <w:lvl w:ilvl="0">
      <w:start w:val="4"/>
      <w:numFmt w:val="decimal"/>
      <w:lvlText w:val="%1."/>
      <w:lvlJc w:val="left"/>
      <w:pPr>
        <w:ind w:left="360" w:hanging="360"/>
      </w:pPr>
      <w:rPr>
        <w:rFonts w:cs="Times New Roman" w:hint="default"/>
        <w:color w:val="000000"/>
      </w:rPr>
    </w:lvl>
    <w:lvl w:ilvl="1">
      <w:start w:val="1"/>
      <w:numFmt w:val="decimal"/>
      <w:lvlText w:val="%1.%2."/>
      <w:lvlJc w:val="left"/>
      <w:pPr>
        <w:ind w:left="1440" w:hanging="72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3240" w:hanging="108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5040" w:hanging="144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840" w:hanging="180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78">
    <w:nsid w:val="586D2113"/>
    <w:multiLevelType w:val="hybridMultilevel"/>
    <w:tmpl w:val="8416BF24"/>
    <w:lvl w:ilvl="0" w:tplc="01AEAF52">
      <w:start w:val="1"/>
      <w:numFmt w:val="decimal"/>
      <w:lvlText w:val="%1."/>
      <w:lvlJc w:val="left"/>
      <w:pPr>
        <w:tabs>
          <w:tab w:val="num" w:pos="720"/>
        </w:tabs>
        <w:ind w:left="720" w:hanging="360"/>
      </w:pPr>
      <w:rPr>
        <w:rFonts w:cs="Times New Roman" w:hint="default"/>
      </w:rPr>
    </w:lvl>
    <w:lvl w:ilvl="1" w:tplc="4972F21C">
      <w:start w:val="1"/>
      <w:numFmt w:val="lowerLetter"/>
      <w:lvlText w:val="%2."/>
      <w:lvlJc w:val="left"/>
      <w:pPr>
        <w:tabs>
          <w:tab w:val="num" w:pos="1440"/>
        </w:tabs>
        <w:ind w:left="1440" w:hanging="360"/>
      </w:pPr>
      <w:rPr>
        <w:rFonts w:cs="Times New Roman"/>
      </w:rPr>
    </w:lvl>
    <w:lvl w:ilvl="2" w:tplc="C7627978">
      <w:start w:val="1"/>
      <w:numFmt w:val="decimal"/>
      <w:lvlText w:val="%3)"/>
      <w:lvlJc w:val="left"/>
      <w:pPr>
        <w:tabs>
          <w:tab w:val="num" w:pos="2340"/>
        </w:tabs>
        <w:ind w:left="2340" w:hanging="360"/>
      </w:pPr>
      <w:rPr>
        <w:rFonts w:cs="Times New Roman" w:hint="default"/>
      </w:rPr>
    </w:lvl>
    <w:lvl w:ilvl="3" w:tplc="5AF27A0A">
      <w:start w:val="1"/>
      <w:numFmt w:val="decimal"/>
      <w:lvlText w:val="%4."/>
      <w:lvlJc w:val="left"/>
      <w:pPr>
        <w:tabs>
          <w:tab w:val="num" w:pos="2880"/>
        </w:tabs>
        <w:ind w:left="2880" w:hanging="360"/>
      </w:pPr>
      <w:rPr>
        <w:rFonts w:cs="Times New Roman"/>
      </w:rPr>
    </w:lvl>
    <w:lvl w:ilvl="4" w:tplc="301613D6">
      <w:start w:val="1"/>
      <w:numFmt w:val="lowerLetter"/>
      <w:lvlText w:val="%5)"/>
      <w:lvlJc w:val="left"/>
      <w:pPr>
        <w:tabs>
          <w:tab w:val="num" w:pos="3600"/>
        </w:tabs>
        <w:ind w:left="3600" w:hanging="360"/>
      </w:pPr>
      <w:rPr>
        <w:rFonts w:cs="Times New Roman" w:hint="default"/>
      </w:rPr>
    </w:lvl>
    <w:lvl w:ilvl="5" w:tplc="78B67DE2">
      <w:start w:val="1"/>
      <w:numFmt w:val="lowerRoman"/>
      <w:lvlText w:val="%6."/>
      <w:lvlJc w:val="right"/>
      <w:pPr>
        <w:tabs>
          <w:tab w:val="num" w:pos="4320"/>
        </w:tabs>
        <w:ind w:left="4320" w:hanging="180"/>
      </w:pPr>
      <w:rPr>
        <w:rFonts w:cs="Times New Roman"/>
      </w:rPr>
    </w:lvl>
    <w:lvl w:ilvl="6" w:tplc="A952475E">
      <w:start w:val="1"/>
      <w:numFmt w:val="decimal"/>
      <w:lvlText w:val="%7."/>
      <w:lvlJc w:val="left"/>
      <w:pPr>
        <w:tabs>
          <w:tab w:val="num" w:pos="5040"/>
        </w:tabs>
        <w:ind w:left="5040" w:hanging="360"/>
      </w:pPr>
      <w:rPr>
        <w:rFonts w:cs="Times New Roman"/>
      </w:rPr>
    </w:lvl>
    <w:lvl w:ilvl="7" w:tplc="69DEF2DA">
      <w:start w:val="1"/>
      <w:numFmt w:val="lowerLetter"/>
      <w:lvlText w:val="%8."/>
      <w:lvlJc w:val="left"/>
      <w:pPr>
        <w:tabs>
          <w:tab w:val="num" w:pos="5760"/>
        </w:tabs>
        <w:ind w:left="5760" w:hanging="360"/>
      </w:pPr>
      <w:rPr>
        <w:rFonts w:cs="Times New Roman"/>
      </w:rPr>
    </w:lvl>
    <w:lvl w:ilvl="8" w:tplc="3BE8AFC2">
      <w:start w:val="1"/>
      <w:numFmt w:val="lowerRoman"/>
      <w:lvlText w:val="%9."/>
      <w:lvlJc w:val="right"/>
      <w:pPr>
        <w:tabs>
          <w:tab w:val="num" w:pos="6480"/>
        </w:tabs>
        <w:ind w:left="6480" w:hanging="180"/>
      </w:pPr>
      <w:rPr>
        <w:rFonts w:cs="Times New Roman"/>
      </w:rPr>
    </w:lvl>
  </w:abstractNum>
  <w:abstractNum w:abstractNumId="79">
    <w:nsid w:val="59A01863"/>
    <w:multiLevelType w:val="multilevel"/>
    <w:tmpl w:val="B2D08716"/>
    <w:name w:val="WW8Num15222"/>
    <w:lvl w:ilvl="0">
      <w:start w:val="1"/>
      <w:numFmt w:val="decimal"/>
      <w:lvlText w:val="%1)"/>
      <w:lvlJc w:val="left"/>
      <w:pPr>
        <w:tabs>
          <w:tab w:val="num" w:pos="720"/>
        </w:tabs>
        <w:ind w:left="720" w:hanging="363"/>
      </w:pPr>
      <w:rPr>
        <w:rFonts w:ascii="Arial" w:hAnsi="Arial" w:cs="Times New Roman" w:hint="default"/>
        <w:b w:val="0"/>
        <w:i w:val="0"/>
        <w:sz w:val="20"/>
      </w:rPr>
    </w:lvl>
    <w:lvl w:ilvl="1">
      <w:start w:val="1"/>
      <w:numFmt w:val="decimal"/>
      <w:lvlText w:val="%2)"/>
      <w:lvlJc w:val="left"/>
      <w:pPr>
        <w:tabs>
          <w:tab w:val="num" w:pos="1080"/>
        </w:tabs>
        <w:ind w:left="1077" w:hanging="357"/>
      </w:pPr>
      <w:rPr>
        <w:rFonts w:ascii="Times New Roman" w:eastAsia="Times New Roman" w:hAnsi="Times New Roman" w:cs="Times New Roman" w:hint="default"/>
      </w:rPr>
    </w:lvl>
    <w:lvl w:ilvl="2">
      <w:start w:val="1"/>
      <w:numFmt w:val="bullet"/>
      <w:lvlText w:val="-"/>
      <w:lvlJc w:val="left"/>
      <w:pPr>
        <w:tabs>
          <w:tab w:val="num" w:pos="1437"/>
        </w:tabs>
        <w:ind w:left="1247" w:hanging="170"/>
      </w:pPr>
      <w:rPr>
        <w:rFonts w:ascii="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57"/>
        </w:tabs>
        <w:ind w:left="357" w:hanging="357"/>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0">
    <w:nsid w:val="59B824D8"/>
    <w:multiLevelType w:val="hybridMultilevel"/>
    <w:tmpl w:val="BB3C9362"/>
    <w:lvl w:ilvl="0" w:tplc="86C0F28C">
      <w:start w:val="1"/>
      <w:numFmt w:val="decimal"/>
      <w:lvlText w:val="%1)"/>
      <w:lvlJc w:val="left"/>
      <w:pPr>
        <w:tabs>
          <w:tab w:val="num" w:pos="340"/>
        </w:tabs>
        <w:ind w:left="340" w:hanging="340"/>
      </w:pPr>
      <w:rPr>
        <w:rFonts w:cs="Times New Roman" w:hint="default"/>
        <w:b w:val="0"/>
      </w:rPr>
    </w:lvl>
    <w:lvl w:ilvl="1" w:tplc="73F61BA0">
      <w:start w:val="1"/>
      <w:numFmt w:val="lowerLetter"/>
      <w:lvlText w:val="%2."/>
      <w:lvlJc w:val="left"/>
      <w:pPr>
        <w:tabs>
          <w:tab w:val="num" w:pos="1440"/>
        </w:tabs>
        <w:ind w:left="1440" w:hanging="360"/>
      </w:pPr>
      <w:rPr>
        <w:rFonts w:cs="Times New Roman"/>
      </w:rPr>
    </w:lvl>
    <w:lvl w:ilvl="2" w:tplc="1AC08FD0">
      <w:start w:val="1"/>
      <w:numFmt w:val="lowerRoman"/>
      <w:lvlText w:val="%3."/>
      <w:lvlJc w:val="right"/>
      <w:pPr>
        <w:tabs>
          <w:tab w:val="num" w:pos="2160"/>
        </w:tabs>
        <w:ind w:left="2160" w:hanging="180"/>
      </w:pPr>
      <w:rPr>
        <w:rFonts w:cs="Times New Roman"/>
      </w:rPr>
    </w:lvl>
    <w:lvl w:ilvl="3" w:tplc="A4A00A3A">
      <w:start w:val="1"/>
      <w:numFmt w:val="decimal"/>
      <w:lvlText w:val="%4."/>
      <w:lvlJc w:val="left"/>
      <w:pPr>
        <w:tabs>
          <w:tab w:val="num" w:pos="2880"/>
        </w:tabs>
        <w:ind w:left="2880" w:hanging="360"/>
      </w:pPr>
      <w:rPr>
        <w:rFonts w:cs="Times New Roman"/>
      </w:rPr>
    </w:lvl>
    <w:lvl w:ilvl="4" w:tplc="90EC454C">
      <w:start w:val="1"/>
      <w:numFmt w:val="lowerLetter"/>
      <w:lvlText w:val="%5."/>
      <w:lvlJc w:val="left"/>
      <w:pPr>
        <w:tabs>
          <w:tab w:val="num" w:pos="3600"/>
        </w:tabs>
        <w:ind w:left="3600" w:hanging="360"/>
      </w:pPr>
      <w:rPr>
        <w:rFonts w:cs="Times New Roman"/>
      </w:rPr>
    </w:lvl>
    <w:lvl w:ilvl="5" w:tplc="D95AE960">
      <w:start w:val="1"/>
      <w:numFmt w:val="lowerRoman"/>
      <w:lvlText w:val="%6."/>
      <w:lvlJc w:val="right"/>
      <w:pPr>
        <w:tabs>
          <w:tab w:val="num" w:pos="4320"/>
        </w:tabs>
        <w:ind w:left="4320" w:hanging="180"/>
      </w:pPr>
      <w:rPr>
        <w:rFonts w:cs="Times New Roman"/>
      </w:rPr>
    </w:lvl>
    <w:lvl w:ilvl="6" w:tplc="A5982F94">
      <w:start w:val="1"/>
      <w:numFmt w:val="decimal"/>
      <w:lvlText w:val="%7."/>
      <w:lvlJc w:val="left"/>
      <w:pPr>
        <w:tabs>
          <w:tab w:val="num" w:pos="5040"/>
        </w:tabs>
        <w:ind w:left="5040" w:hanging="360"/>
      </w:pPr>
      <w:rPr>
        <w:rFonts w:cs="Times New Roman"/>
      </w:rPr>
    </w:lvl>
    <w:lvl w:ilvl="7" w:tplc="C50E228E">
      <w:start w:val="1"/>
      <w:numFmt w:val="lowerLetter"/>
      <w:lvlText w:val="%8."/>
      <w:lvlJc w:val="left"/>
      <w:pPr>
        <w:tabs>
          <w:tab w:val="num" w:pos="5760"/>
        </w:tabs>
        <w:ind w:left="5760" w:hanging="360"/>
      </w:pPr>
      <w:rPr>
        <w:rFonts w:cs="Times New Roman"/>
      </w:rPr>
    </w:lvl>
    <w:lvl w:ilvl="8" w:tplc="E99CCBF2">
      <w:start w:val="1"/>
      <w:numFmt w:val="lowerRoman"/>
      <w:lvlText w:val="%9."/>
      <w:lvlJc w:val="right"/>
      <w:pPr>
        <w:tabs>
          <w:tab w:val="num" w:pos="6480"/>
        </w:tabs>
        <w:ind w:left="6480" w:hanging="180"/>
      </w:pPr>
      <w:rPr>
        <w:rFonts w:cs="Times New Roman"/>
      </w:rPr>
    </w:lvl>
  </w:abstractNum>
  <w:abstractNum w:abstractNumId="81">
    <w:nsid w:val="5A815965"/>
    <w:multiLevelType w:val="hybridMultilevel"/>
    <w:tmpl w:val="9ECA2096"/>
    <w:lvl w:ilvl="0" w:tplc="2D208D12">
      <w:start w:val="1"/>
      <w:numFmt w:val="lowerLetter"/>
      <w:lvlText w:val="%1)"/>
      <w:lvlJc w:val="left"/>
      <w:pPr>
        <w:tabs>
          <w:tab w:val="num" w:pos="938"/>
        </w:tabs>
        <w:ind w:left="938"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2">
    <w:nsid w:val="5AF071A3"/>
    <w:multiLevelType w:val="hybridMultilevel"/>
    <w:tmpl w:val="5DDADDD0"/>
    <w:lvl w:ilvl="0" w:tplc="D6C04004">
      <w:start w:val="1"/>
      <w:numFmt w:val="decimal"/>
      <w:lvlText w:val="%1."/>
      <w:lvlJc w:val="left"/>
      <w:pPr>
        <w:tabs>
          <w:tab w:val="num" w:pos="357"/>
        </w:tabs>
        <w:ind w:left="357" w:hanging="357"/>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3">
    <w:nsid w:val="5B15737C"/>
    <w:multiLevelType w:val="hybridMultilevel"/>
    <w:tmpl w:val="7D4E8C74"/>
    <w:lvl w:ilvl="0" w:tplc="01F804FC">
      <w:start w:val="1"/>
      <w:numFmt w:val="lowerLetter"/>
      <w:lvlText w:val="%1)"/>
      <w:lvlJc w:val="left"/>
      <w:pPr>
        <w:ind w:left="720" w:hanging="360"/>
      </w:pPr>
      <w:rPr>
        <w:rFonts w:ascii="Arial" w:hAnsi="Arial" w:cs="Times New Roman" w:hint="default"/>
        <w:caps w:val="0"/>
        <w:strike w:val="0"/>
        <w:dstrike w:val="0"/>
        <w:outline w:val="0"/>
        <w:shadow w:val="0"/>
        <w:emboss w:val="0"/>
        <w:imprint w:val="0"/>
        <w:vanish w:val="0"/>
        <w:sz w:val="22"/>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nsid w:val="5B4C3BCC"/>
    <w:multiLevelType w:val="hybridMultilevel"/>
    <w:tmpl w:val="E53E252C"/>
    <w:lvl w:ilvl="0" w:tplc="5046E6E4">
      <w:start w:val="1"/>
      <w:numFmt w:val="decimal"/>
      <w:lvlText w:val="%1)"/>
      <w:lvlJc w:val="left"/>
      <w:pPr>
        <w:ind w:left="1146" w:hanging="360"/>
      </w:pPr>
      <w:rPr>
        <w:rFonts w:ascii="Arial" w:hAnsi="Arial" w:cs="Times New Roman" w:hint="default"/>
        <w:b w:val="0"/>
        <w:i w:val="0"/>
        <w:sz w:val="22"/>
      </w:rPr>
    </w:lvl>
    <w:lvl w:ilvl="1" w:tplc="04150019">
      <w:start w:val="1"/>
      <w:numFmt w:val="decimal"/>
      <w:lvlText w:val="%2)"/>
      <w:lvlJc w:val="left"/>
      <w:pPr>
        <w:ind w:left="928" w:hanging="360"/>
      </w:pPr>
      <w:rPr>
        <w:rFonts w:cs="Times New Roman" w:hint="default"/>
        <w:b w:val="0"/>
        <w:i w:val="0"/>
        <w:sz w:val="22"/>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85">
    <w:nsid w:val="5BC610DA"/>
    <w:multiLevelType w:val="hybridMultilevel"/>
    <w:tmpl w:val="A76EAF90"/>
    <w:lvl w:ilvl="0" w:tplc="0B5AF318">
      <w:start w:val="1"/>
      <w:numFmt w:val="lowerLetter"/>
      <w:lvlText w:val="%1)"/>
      <w:lvlJc w:val="left"/>
      <w:pPr>
        <w:ind w:left="720" w:hanging="360"/>
      </w:pPr>
      <w:rPr>
        <w:rFonts w:cs="Times New Roman" w:hint="default"/>
      </w:rPr>
    </w:lvl>
    <w:lvl w:ilvl="1" w:tplc="F266CD20">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6">
    <w:nsid w:val="5E3F5B74"/>
    <w:multiLevelType w:val="hybridMultilevel"/>
    <w:tmpl w:val="FA6C88B6"/>
    <w:lvl w:ilvl="0" w:tplc="9C18DC64">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87">
    <w:nsid w:val="5EF6591A"/>
    <w:multiLevelType w:val="hybridMultilevel"/>
    <w:tmpl w:val="E6386DB4"/>
    <w:lvl w:ilvl="0" w:tplc="875E8222">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8">
    <w:nsid w:val="5FAF164A"/>
    <w:multiLevelType w:val="hybridMultilevel"/>
    <w:tmpl w:val="43CA0188"/>
    <w:lvl w:ilvl="0" w:tplc="FFFFFFFF">
      <w:start w:val="1"/>
      <w:numFmt w:val="decimal"/>
      <w:lvlText w:val="%1."/>
      <w:lvlJc w:val="left"/>
      <w:pPr>
        <w:tabs>
          <w:tab w:val="num" w:pos="360"/>
        </w:tabs>
        <w:ind w:left="360" w:hanging="360"/>
      </w:pPr>
      <w:rPr>
        <w:rFonts w:cs="Times New Roman" w:hint="default"/>
      </w:rPr>
    </w:lvl>
    <w:lvl w:ilvl="1" w:tplc="FFFFFFFF">
      <w:start w:val="1"/>
      <w:numFmt w:val="lowerLetter"/>
      <w:lvlText w:val="%2)"/>
      <w:lvlJc w:val="left"/>
      <w:pPr>
        <w:tabs>
          <w:tab w:val="num" w:pos="697"/>
        </w:tabs>
        <w:ind w:left="697" w:hanging="340"/>
      </w:pPr>
      <w:rPr>
        <w:rFonts w:cs="Times New Roman" w:hint="default"/>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9">
    <w:nsid w:val="604F07D7"/>
    <w:multiLevelType w:val="hybridMultilevel"/>
    <w:tmpl w:val="C1F44D84"/>
    <w:lvl w:ilvl="0" w:tplc="3D30AEE8">
      <w:start w:val="1"/>
      <w:numFmt w:val="bullet"/>
      <w:lvlText w:val=""/>
      <w:lvlJc w:val="left"/>
      <w:pPr>
        <w:ind w:left="720" w:hanging="360"/>
      </w:pPr>
      <w:rPr>
        <w:rFonts w:ascii="Wingdings" w:hAnsi="Wingdings" w:hint="default"/>
      </w:rPr>
    </w:lvl>
    <w:lvl w:ilvl="1" w:tplc="C79C502E">
      <w:start w:val="1"/>
      <w:numFmt w:val="bullet"/>
      <w:lvlText w:val="o"/>
      <w:lvlJc w:val="left"/>
      <w:pPr>
        <w:ind w:left="1440" w:hanging="360"/>
      </w:pPr>
      <w:rPr>
        <w:rFonts w:ascii="Courier New" w:hAnsi="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hint="default"/>
      </w:rPr>
    </w:lvl>
    <w:lvl w:ilvl="8" w:tplc="0415001B">
      <w:start w:val="1"/>
      <w:numFmt w:val="bullet"/>
      <w:lvlText w:val=""/>
      <w:lvlJc w:val="left"/>
      <w:pPr>
        <w:ind w:left="6480" w:hanging="360"/>
      </w:pPr>
      <w:rPr>
        <w:rFonts w:ascii="Wingdings" w:hAnsi="Wingdings" w:hint="default"/>
      </w:rPr>
    </w:lvl>
  </w:abstractNum>
  <w:abstractNum w:abstractNumId="90">
    <w:nsid w:val="61455D17"/>
    <w:multiLevelType w:val="hybridMultilevel"/>
    <w:tmpl w:val="B5E0D2AE"/>
    <w:lvl w:ilvl="0" w:tplc="0415000B">
      <w:start w:val="1"/>
      <w:numFmt w:val="decimal"/>
      <w:lvlText w:val="%1."/>
      <w:lvlJc w:val="left"/>
      <w:pPr>
        <w:tabs>
          <w:tab w:val="num" w:pos="357"/>
        </w:tabs>
        <w:ind w:left="357" w:hanging="357"/>
      </w:pPr>
      <w:rPr>
        <w:rFonts w:cs="Times New Roman" w:hint="default"/>
      </w:rPr>
    </w:lvl>
    <w:lvl w:ilvl="1" w:tplc="04150003">
      <w:start w:val="1"/>
      <w:numFmt w:val="decimal"/>
      <w:lvlText w:val="%2."/>
      <w:lvlJc w:val="left"/>
      <w:pPr>
        <w:tabs>
          <w:tab w:val="num" w:pos="357"/>
        </w:tabs>
        <w:ind w:left="357" w:hanging="357"/>
      </w:pPr>
      <w:rPr>
        <w:rFonts w:cs="Times New Roman" w:hint="default"/>
        <w:b w:val="0"/>
        <w:i w:val="0"/>
      </w:rPr>
    </w:lvl>
    <w:lvl w:ilvl="2" w:tplc="04150005">
      <w:start w:val="1"/>
      <w:numFmt w:val="decimal"/>
      <w:lvlText w:val="%3)"/>
      <w:lvlJc w:val="left"/>
      <w:pPr>
        <w:ind w:left="2340" w:hanging="360"/>
      </w:pPr>
      <w:rPr>
        <w:rFonts w:ascii="Arial" w:hAnsi="Arial" w:cs="Arial" w:hint="default"/>
        <w:sz w:val="22"/>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91">
    <w:nsid w:val="65215EFF"/>
    <w:multiLevelType w:val="hybridMultilevel"/>
    <w:tmpl w:val="55EA6F5C"/>
    <w:lvl w:ilvl="0" w:tplc="FB103C0E">
      <w:start w:val="1"/>
      <w:numFmt w:val="decimal"/>
      <w:lvlText w:val="%1)"/>
      <w:lvlJc w:val="left"/>
      <w:pPr>
        <w:tabs>
          <w:tab w:val="num" w:pos="720"/>
        </w:tabs>
        <w:ind w:left="720" w:hanging="363"/>
      </w:pPr>
      <w:rPr>
        <w:rFonts w:ascii="Arial" w:hAnsi="Arial" w:cs="Arial" w:hint="default"/>
        <w:color w:val="auto"/>
      </w:rPr>
    </w:lvl>
    <w:lvl w:ilvl="1" w:tplc="09A663EA">
      <w:start w:val="1"/>
      <w:numFmt w:val="lowerLetter"/>
      <w:lvlText w:val="%2."/>
      <w:lvlJc w:val="left"/>
      <w:pPr>
        <w:tabs>
          <w:tab w:val="num" w:pos="1440"/>
        </w:tabs>
        <w:ind w:left="1440" w:hanging="360"/>
      </w:pPr>
      <w:rPr>
        <w:rFonts w:cs="Times New Roman"/>
      </w:rPr>
    </w:lvl>
    <w:lvl w:ilvl="2" w:tplc="0D607772">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2">
    <w:nsid w:val="65C16D49"/>
    <w:multiLevelType w:val="multilevel"/>
    <w:tmpl w:val="B7F0F9B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3">
    <w:nsid w:val="65F943D4"/>
    <w:multiLevelType w:val="hybridMultilevel"/>
    <w:tmpl w:val="CF847B76"/>
    <w:lvl w:ilvl="0" w:tplc="DCDA52FE">
      <w:start w:val="1"/>
      <w:numFmt w:val="bullet"/>
      <w:lvlText w:val=""/>
      <w:lvlJc w:val="left"/>
      <w:pPr>
        <w:tabs>
          <w:tab w:val="num" w:pos="1860"/>
        </w:tabs>
        <w:ind w:left="1860" w:hanging="420"/>
      </w:pPr>
      <w:rPr>
        <w:rFonts w:ascii="Symbol" w:hAnsi="Symbol" w:hint="default"/>
        <w:sz w:val="20"/>
      </w:rPr>
    </w:lvl>
    <w:lvl w:ilvl="1" w:tplc="70D87366">
      <w:start w:val="1"/>
      <w:numFmt w:val="bullet"/>
      <w:lvlText w:val="o"/>
      <w:lvlJc w:val="left"/>
      <w:pPr>
        <w:tabs>
          <w:tab w:val="num" w:pos="2927"/>
        </w:tabs>
        <w:ind w:left="2927" w:hanging="360"/>
      </w:pPr>
      <w:rPr>
        <w:rFonts w:ascii="Courier New" w:hAnsi="Courier New" w:hint="default"/>
        <w:sz w:val="20"/>
      </w:rPr>
    </w:lvl>
    <w:lvl w:ilvl="2" w:tplc="90824A28">
      <w:start w:val="1"/>
      <w:numFmt w:val="bullet"/>
      <w:lvlText w:val=""/>
      <w:lvlJc w:val="left"/>
      <w:pPr>
        <w:tabs>
          <w:tab w:val="num" w:pos="3647"/>
        </w:tabs>
        <w:ind w:left="3647" w:hanging="360"/>
      </w:pPr>
      <w:rPr>
        <w:rFonts w:ascii="Wingdings" w:hAnsi="Wingdings" w:hint="default"/>
      </w:rPr>
    </w:lvl>
    <w:lvl w:ilvl="3" w:tplc="3766A23A">
      <w:start w:val="1"/>
      <w:numFmt w:val="bullet"/>
      <w:lvlText w:val=""/>
      <w:lvlJc w:val="left"/>
      <w:pPr>
        <w:tabs>
          <w:tab w:val="num" w:pos="4367"/>
        </w:tabs>
        <w:ind w:left="4367" w:hanging="360"/>
      </w:pPr>
      <w:rPr>
        <w:rFonts w:ascii="Symbol" w:hAnsi="Symbol" w:hint="default"/>
      </w:rPr>
    </w:lvl>
    <w:lvl w:ilvl="4" w:tplc="2B9439A8">
      <w:start w:val="1"/>
      <w:numFmt w:val="bullet"/>
      <w:lvlText w:val="o"/>
      <w:lvlJc w:val="left"/>
      <w:pPr>
        <w:tabs>
          <w:tab w:val="num" w:pos="5087"/>
        </w:tabs>
        <w:ind w:left="5087" w:hanging="360"/>
      </w:pPr>
      <w:rPr>
        <w:rFonts w:ascii="Courier New" w:hAnsi="Courier New" w:hint="default"/>
      </w:rPr>
    </w:lvl>
    <w:lvl w:ilvl="5" w:tplc="442CD5DA">
      <w:start w:val="1"/>
      <w:numFmt w:val="bullet"/>
      <w:lvlText w:val=""/>
      <w:lvlJc w:val="left"/>
      <w:pPr>
        <w:tabs>
          <w:tab w:val="num" w:pos="5807"/>
        </w:tabs>
        <w:ind w:left="5807" w:hanging="360"/>
      </w:pPr>
      <w:rPr>
        <w:rFonts w:ascii="Wingdings" w:hAnsi="Wingdings" w:hint="default"/>
      </w:rPr>
    </w:lvl>
    <w:lvl w:ilvl="6" w:tplc="A57AB34E">
      <w:start w:val="1"/>
      <w:numFmt w:val="bullet"/>
      <w:lvlText w:val=""/>
      <w:lvlJc w:val="left"/>
      <w:pPr>
        <w:tabs>
          <w:tab w:val="num" w:pos="6527"/>
        </w:tabs>
        <w:ind w:left="6527" w:hanging="360"/>
      </w:pPr>
      <w:rPr>
        <w:rFonts w:ascii="Symbol" w:hAnsi="Symbol" w:hint="default"/>
      </w:rPr>
    </w:lvl>
    <w:lvl w:ilvl="7" w:tplc="53204790">
      <w:start w:val="1"/>
      <w:numFmt w:val="bullet"/>
      <w:lvlText w:val="o"/>
      <w:lvlJc w:val="left"/>
      <w:pPr>
        <w:tabs>
          <w:tab w:val="num" w:pos="7247"/>
        </w:tabs>
        <w:ind w:left="7247" w:hanging="360"/>
      </w:pPr>
      <w:rPr>
        <w:rFonts w:ascii="Courier New" w:hAnsi="Courier New" w:hint="default"/>
      </w:rPr>
    </w:lvl>
    <w:lvl w:ilvl="8" w:tplc="F4782030">
      <w:start w:val="1"/>
      <w:numFmt w:val="bullet"/>
      <w:lvlText w:val=""/>
      <w:lvlJc w:val="left"/>
      <w:pPr>
        <w:tabs>
          <w:tab w:val="num" w:pos="7967"/>
        </w:tabs>
        <w:ind w:left="7967" w:hanging="360"/>
      </w:pPr>
      <w:rPr>
        <w:rFonts w:ascii="Wingdings" w:hAnsi="Wingdings" w:hint="default"/>
      </w:rPr>
    </w:lvl>
  </w:abstractNum>
  <w:abstractNum w:abstractNumId="94">
    <w:nsid w:val="686238CD"/>
    <w:multiLevelType w:val="hybridMultilevel"/>
    <w:tmpl w:val="A2426EDE"/>
    <w:lvl w:ilvl="0" w:tplc="04150001">
      <w:start w:val="1"/>
      <w:numFmt w:val="lowerLetter"/>
      <w:lvlText w:val="%1)"/>
      <w:lvlJc w:val="left"/>
      <w:pPr>
        <w:tabs>
          <w:tab w:val="num" w:pos="340"/>
        </w:tabs>
        <w:ind w:left="340" w:hanging="340"/>
      </w:pPr>
      <w:rPr>
        <w:rFonts w:cs="Times New Roman" w:hint="default"/>
      </w:rPr>
    </w:lvl>
    <w:lvl w:ilvl="1" w:tplc="D15EBB3C">
      <w:start w:val="1"/>
      <w:numFmt w:val="lowerLetter"/>
      <w:lvlText w:val="%2."/>
      <w:lvlJc w:val="left"/>
      <w:pPr>
        <w:tabs>
          <w:tab w:val="num" w:pos="1440"/>
        </w:tabs>
        <w:ind w:left="1440" w:hanging="360"/>
      </w:pPr>
      <w:rPr>
        <w:rFonts w:cs="Times New Roman"/>
      </w:rPr>
    </w:lvl>
    <w:lvl w:ilvl="2" w:tplc="675EE450">
      <w:start w:val="1"/>
      <w:numFmt w:val="lowerRoman"/>
      <w:lvlText w:val="%3."/>
      <w:lvlJc w:val="right"/>
      <w:pPr>
        <w:tabs>
          <w:tab w:val="num" w:pos="2160"/>
        </w:tabs>
        <w:ind w:left="2160" w:hanging="180"/>
      </w:pPr>
      <w:rPr>
        <w:rFonts w:cs="Times New Roman"/>
      </w:rPr>
    </w:lvl>
    <w:lvl w:ilvl="3" w:tplc="8B94537E">
      <w:start w:val="1"/>
      <w:numFmt w:val="decimal"/>
      <w:lvlText w:val="%4."/>
      <w:lvlJc w:val="left"/>
      <w:pPr>
        <w:tabs>
          <w:tab w:val="num" w:pos="2880"/>
        </w:tabs>
        <w:ind w:left="2880" w:hanging="360"/>
      </w:pPr>
      <w:rPr>
        <w:rFonts w:cs="Times New Roman"/>
      </w:rPr>
    </w:lvl>
    <w:lvl w:ilvl="4" w:tplc="736C5156">
      <w:start w:val="1"/>
      <w:numFmt w:val="lowerLetter"/>
      <w:lvlText w:val="%5."/>
      <w:lvlJc w:val="left"/>
      <w:pPr>
        <w:tabs>
          <w:tab w:val="num" w:pos="3600"/>
        </w:tabs>
        <w:ind w:left="3600" w:hanging="360"/>
      </w:pPr>
      <w:rPr>
        <w:rFonts w:cs="Times New Roman"/>
      </w:rPr>
    </w:lvl>
    <w:lvl w:ilvl="5" w:tplc="A208B068">
      <w:start w:val="1"/>
      <w:numFmt w:val="lowerRoman"/>
      <w:lvlText w:val="%6."/>
      <w:lvlJc w:val="right"/>
      <w:pPr>
        <w:tabs>
          <w:tab w:val="num" w:pos="4320"/>
        </w:tabs>
        <w:ind w:left="4320" w:hanging="180"/>
      </w:pPr>
      <w:rPr>
        <w:rFonts w:cs="Times New Roman"/>
      </w:rPr>
    </w:lvl>
    <w:lvl w:ilvl="6" w:tplc="36966104">
      <w:start w:val="1"/>
      <w:numFmt w:val="decimal"/>
      <w:lvlText w:val="%7."/>
      <w:lvlJc w:val="left"/>
      <w:pPr>
        <w:tabs>
          <w:tab w:val="num" w:pos="5040"/>
        </w:tabs>
        <w:ind w:left="5040" w:hanging="360"/>
      </w:pPr>
      <w:rPr>
        <w:rFonts w:cs="Times New Roman"/>
      </w:rPr>
    </w:lvl>
    <w:lvl w:ilvl="7" w:tplc="4D12091E">
      <w:start w:val="1"/>
      <w:numFmt w:val="lowerLetter"/>
      <w:lvlText w:val="%8."/>
      <w:lvlJc w:val="left"/>
      <w:pPr>
        <w:tabs>
          <w:tab w:val="num" w:pos="5760"/>
        </w:tabs>
        <w:ind w:left="5760" w:hanging="360"/>
      </w:pPr>
      <w:rPr>
        <w:rFonts w:cs="Times New Roman"/>
      </w:rPr>
    </w:lvl>
    <w:lvl w:ilvl="8" w:tplc="135AC6EA">
      <w:start w:val="1"/>
      <w:numFmt w:val="lowerRoman"/>
      <w:lvlText w:val="%9."/>
      <w:lvlJc w:val="right"/>
      <w:pPr>
        <w:tabs>
          <w:tab w:val="num" w:pos="6480"/>
        </w:tabs>
        <w:ind w:left="6480" w:hanging="180"/>
      </w:pPr>
      <w:rPr>
        <w:rFonts w:cs="Times New Roman"/>
      </w:rPr>
    </w:lvl>
  </w:abstractNum>
  <w:abstractNum w:abstractNumId="95">
    <w:nsid w:val="687B0045"/>
    <w:multiLevelType w:val="hybridMultilevel"/>
    <w:tmpl w:val="9C8E5D6C"/>
    <w:lvl w:ilvl="0" w:tplc="88EC5F72">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hint="default"/>
      </w:rPr>
    </w:lvl>
    <w:lvl w:ilvl="2" w:tplc="0415001B">
      <w:start w:val="16"/>
      <w:numFmt w:val="upperRoman"/>
      <w:lvlText w:val="%3."/>
      <w:lvlJc w:val="left"/>
      <w:pPr>
        <w:ind w:left="862" w:hanging="72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6">
    <w:nsid w:val="687D4CBE"/>
    <w:multiLevelType w:val="hybridMultilevel"/>
    <w:tmpl w:val="9EFA43BE"/>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697"/>
        </w:tabs>
        <w:ind w:left="697" w:hanging="340"/>
      </w:pPr>
      <w:rPr>
        <w:rFonts w:ascii="Arial" w:eastAsia="Times New Roman" w:hAnsi="Arial" w:cs="Arial"/>
        <w:b w:val="0"/>
      </w:rPr>
    </w:lvl>
    <w:lvl w:ilvl="2" w:tplc="75EC7B5C">
      <w:start w:val="1"/>
      <w:numFmt w:val="lowerLetter"/>
      <w:lvlText w:val="%3)"/>
      <w:lvlJc w:val="left"/>
      <w:pPr>
        <w:tabs>
          <w:tab w:val="num" w:pos="714"/>
        </w:tabs>
        <w:ind w:left="714" w:hanging="357"/>
      </w:pPr>
      <w:rPr>
        <w:rFonts w:cs="Times New Roman" w:hint="default"/>
      </w:rPr>
    </w:lvl>
    <w:lvl w:ilvl="3" w:tplc="FFFFFFFF">
      <w:start w:val="1"/>
      <w:numFmt w:val="lowerLetter"/>
      <w:lvlText w:val="%4)"/>
      <w:lvlJc w:val="left"/>
      <w:pPr>
        <w:tabs>
          <w:tab w:val="num" w:pos="720"/>
        </w:tabs>
        <w:ind w:left="720" w:hanging="363"/>
      </w:pPr>
      <w:rPr>
        <w:rFonts w:cs="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7">
    <w:nsid w:val="6A09260D"/>
    <w:multiLevelType w:val="hybridMultilevel"/>
    <w:tmpl w:val="02A49F6E"/>
    <w:lvl w:ilvl="0" w:tplc="8AC2D3A2">
      <w:start w:val="1"/>
      <w:numFmt w:val="decimal"/>
      <w:lvlText w:val="%1."/>
      <w:lvlJc w:val="left"/>
      <w:pPr>
        <w:tabs>
          <w:tab w:val="num" w:pos="357"/>
        </w:tabs>
        <w:ind w:left="357" w:hanging="357"/>
      </w:pPr>
      <w:rPr>
        <w:rFonts w:cs="Times New Roman" w:hint="default"/>
      </w:rPr>
    </w:lvl>
    <w:lvl w:ilvl="1" w:tplc="3F7A9758">
      <w:start w:val="1"/>
      <w:numFmt w:val="lowerLetter"/>
      <w:lvlText w:val="%2."/>
      <w:lvlJc w:val="left"/>
      <w:pPr>
        <w:tabs>
          <w:tab w:val="num" w:pos="1440"/>
        </w:tabs>
        <w:ind w:left="1440" w:hanging="360"/>
      </w:pPr>
      <w:rPr>
        <w:rFonts w:cs="Times New Roman"/>
      </w:rPr>
    </w:lvl>
    <w:lvl w:ilvl="2" w:tplc="62E449EC">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98">
    <w:nsid w:val="6AA33D96"/>
    <w:multiLevelType w:val="hybridMultilevel"/>
    <w:tmpl w:val="DB84E25E"/>
    <w:lvl w:ilvl="0" w:tplc="FFFFFFFF">
      <w:start w:val="1"/>
      <w:numFmt w:val="decimal"/>
      <w:lvlText w:val="%1."/>
      <w:lvlJc w:val="left"/>
      <w:pPr>
        <w:tabs>
          <w:tab w:val="num" w:pos="360"/>
        </w:tabs>
        <w:ind w:left="357" w:hanging="35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9">
    <w:nsid w:val="6B7A6CA2"/>
    <w:multiLevelType w:val="hybridMultilevel"/>
    <w:tmpl w:val="A1D25DDA"/>
    <w:lvl w:ilvl="0" w:tplc="0415000F">
      <w:start w:val="1"/>
      <w:numFmt w:val="lowerLetter"/>
      <w:lvlText w:val="%1)"/>
      <w:lvlJc w:val="left"/>
      <w:pPr>
        <w:ind w:left="720" w:hanging="360"/>
      </w:pPr>
      <w:rPr>
        <w:rFonts w:ascii="Arial" w:hAnsi="Arial" w:cs="Times New Roman" w:hint="default"/>
        <w:caps w:val="0"/>
        <w:strike w:val="0"/>
        <w:dstrike w:val="0"/>
        <w:outline w:val="0"/>
        <w:shadow w:val="0"/>
        <w:emboss w:val="0"/>
        <w:imprint w:val="0"/>
        <w:vanish w:val="0"/>
        <w:sz w:val="22"/>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0">
    <w:nsid w:val="6C1061E4"/>
    <w:multiLevelType w:val="hybridMultilevel"/>
    <w:tmpl w:val="690EBBDE"/>
    <w:lvl w:ilvl="0" w:tplc="5046E6E4">
      <w:start w:val="1"/>
      <w:numFmt w:val="decimal"/>
      <w:lvlText w:val="%1)"/>
      <w:lvlJc w:val="left"/>
      <w:pPr>
        <w:tabs>
          <w:tab w:val="num" w:pos="720"/>
        </w:tabs>
        <w:ind w:left="72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1">
    <w:nsid w:val="6CCE76EA"/>
    <w:multiLevelType w:val="hybridMultilevel"/>
    <w:tmpl w:val="8E829F14"/>
    <w:lvl w:ilvl="0" w:tplc="EBD857A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decimal"/>
      <w:lvlText w:val="%3)"/>
      <w:lvlJc w:val="right"/>
      <w:pPr>
        <w:ind w:left="2160" w:hanging="180"/>
      </w:pPr>
      <w:rPr>
        <w:rFonts w:ascii="Arial" w:eastAsia="Times New Roman" w:hAnsi="Arial" w:cs="Arial"/>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2">
    <w:nsid w:val="6D603ABB"/>
    <w:multiLevelType w:val="hybridMultilevel"/>
    <w:tmpl w:val="A73E68C4"/>
    <w:lvl w:ilvl="0" w:tplc="04150011">
      <w:start w:val="1"/>
      <w:numFmt w:val="bullet"/>
      <w:lvlText w:val=""/>
      <w:lvlJc w:val="left"/>
      <w:pPr>
        <w:ind w:left="720" w:hanging="360"/>
      </w:pPr>
      <w:rPr>
        <w:rFonts w:ascii="Wingdings" w:hAnsi="Wingdings" w:hint="default"/>
      </w:rPr>
    </w:lvl>
    <w:lvl w:ilvl="1" w:tplc="04150019">
      <w:start w:val="1"/>
      <w:numFmt w:val="bullet"/>
      <w:lvlText w:val="o"/>
      <w:lvlJc w:val="left"/>
      <w:pPr>
        <w:ind w:left="1440" w:hanging="360"/>
      </w:pPr>
      <w:rPr>
        <w:rFonts w:ascii="Courier New" w:hAnsi="Courier New" w:hint="default"/>
      </w:rPr>
    </w:lvl>
    <w:lvl w:ilvl="2" w:tplc="2F649B66">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hint="default"/>
      </w:rPr>
    </w:lvl>
    <w:lvl w:ilvl="8" w:tplc="0415001B">
      <w:start w:val="1"/>
      <w:numFmt w:val="bullet"/>
      <w:lvlText w:val=""/>
      <w:lvlJc w:val="left"/>
      <w:pPr>
        <w:ind w:left="6480" w:hanging="360"/>
      </w:pPr>
      <w:rPr>
        <w:rFonts w:ascii="Wingdings" w:hAnsi="Wingdings" w:hint="default"/>
      </w:rPr>
    </w:lvl>
  </w:abstractNum>
  <w:abstractNum w:abstractNumId="103">
    <w:nsid w:val="6DDD02FA"/>
    <w:multiLevelType w:val="hybridMultilevel"/>
    <w:tmpl w:val="21D44ADE"/>
    <w:lvl w:ilvl="0" w:tplc="0415000B">
      <w:start w:val="1"/>
      <w:numFmt w:val="decimal"/>
      <w:lvlText w:val="%1."/>
      <w:lvlJc w:val="left"/>
      <w:pPr>
        <w:ind w:left="720" w:hanging="360"/>
      </w:pPr>
      <w:rPr>
        <w:rFonts w:ascii="Arial" w:eastAsia="Times New Roman" w:hAnsi="Arial" w:cs="Arial"/>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04">
    <w:nsid w:val="6E8C3570"/>
    <w:multiLevelType w:val="hybridMultilevel"/>
    <w:tmpl w:val="F0F6D856"/>
    <w:lvl w:ilvl="0" w:tplc="93F0D7B6">
      <w:start w:val="1"/>
      <w:numFmt w:val="lowerLetter"/>
      <w:lvlText w:val="%1)"/>
      <w:lvlJc w:val="left"/>
      <w:pPr>
        <w:tabs>
          <w:tab w:val="num" w:pos="938"/>
        </w:tabs>
        <w:ind w:left="938" w:hanging="360"/>
      </w:pPr>
      <w:rPr>
        <w:rFonts w:cs="Times New Roman" w:hint="default"/>
      </w:rPr>
    </w:lvl>
    <w:lvl w:ilvl="1" w:tplc="04150019">
      <w:start w:val="1"/>
      <w:numFmt w:val="decimal"/>
      <w:lvlText w:val="%2."/>
      <w:lvlJc w:val="left"/>
      <w:pPr>
        <w:tabs>
          <w:tab w:val="num" w:pos="357"/>
        </w:tabs>
        <w:ind w:left="357" w:hanging="357"/>
      </w:pPr>
      <w:rPr>
        <w:rFonts w:cs="Times New Roman" w:hint="default"/>
        <w:i w:val="0"/>
      </w:rPr>
    </w:lvl>
    <w:lvl w:ilvl="2" w:tplc="0415001B">
      <w:start w:val="1"/>
      <w:numFmt w:val="lowerRoman"/>
      <w:lvlText w:val="%3."/>
      <w:lvlJc w:val="right"/>
      <w:pPr>
        <w:tabs>
          <w:tab w:val="num" w:pos="2378"/>
        </w:tabs>
        <w:ind w:left="2378" w:hanging="180"/>
      </w:pPr>
      <w:rPr>
        <w:rFonts w:cs="Times New Roman"/>
      </w:rPr>
    </w:lvl>
    <w:lvl w:ilvl="3" w:tplc="0415000F">
      <w:start w:val="1"/>
      <w:numFmt w:val="decimal"/>
      <w:lvlText w:val="%4."/>
      <w:lvlJc w:val="left"/>
      <w:pPr>
        <w:tabs>
          <w:tab w:val="num" w:pos="3098"/>
        </w:tabs>
        <w:ind w:left="3098" w:hanging="360"/>
      </w:pPr>
      <w:rPr>
        <w:rFonts w:cs="Times New Roman"/>
      </w:rPr>
    </w:lvl>
    <w:lvl w:ilvl="4" w:tplc="04150019">
      <w:start w:val="1"/>
      <w:numFmt w:val="lowerLetter"/>
      <w:lvlText w:val="%5."/>
      <w:lvlJc w:val="left"/>
      <w:pPr>
        <w:tabs>
          <w:tab w:val="num" w:pos="3818"/>
        </w:tabs>
        <w:ind w:left="3818" w:hanging="360"/>
      </w:pPr>
      <w:rPr>
        <w:rFonts w:cs="Times New Roman"/>
      </w:rPr>
    </w:lvl>
    <w:lvl w:ilvl="5" w:tplc="0415001B">
      <w:start w:val="1"/>
      <w:numFmt w:val="lowerRoman"/>
      <w:lvlText w:val="%6."/>
      <w:lvlJc w:val="right"/>
      <w:pPr>
        <w:tabs>
          <w:tab w:val="num" w:pos="4538"/>
        </w:tabs>
        <w:ind w:left="4538" w:hanging="180"/>
      </w:pPr>
      <w:rPr>
        <w:rFonts w:cs="Times New Roman"/>
      </w:rPr>
    </w:lvl>
    <w:lvl w:ilvl="6" w:tplc="0415000F">
      <w:start w:val="1"/>
      <w:numFmt w:val="decimal"/>
      <w:lvlText w:val="%7."/>
      <w:lvlJc w:val="left"/>
      <w:pPr>
        <w:tabs>
          <w:tab w:val="num" w:pos="5258"/>
        </w:tabs>
        <w:ind w:left="5258" w:hanging="360"/>
      </w:pPr>
      <w:rPr>
        <w:rFonts w:cs="Times New Roman"/>
      </w:rPr>
    </w:lvl>
    <w:lvl w:ilvl="7" w:tplc="04150019">
      <w:start w:val="1"/>
      <w:numFmt w:val="lowerLetter"/>
      <w:lvlText w:val="%8."/>
      <w:lvlJc w:val="left"/>
      <w:pPr>
        <w:tabs>
          <w:tab w:val="num" w:pos="5978"/>
        </w:tabs>
        <w:ind w:left="5978" w:hanging="360"/>
      </w:pPr>
      <w:rPr>
        <w:rFonts w:cs="Times New Roman"/>
      </w:rPr>
    </w:lvl>
    <w:lvl w:ilvl="8" w:tplc="0415001B">
      <w:start w:val="1"/>
      <w:numFmt w:val="lowerRoman"/>
      <w:lvlText w:val="%9."/>
      <w:lvlJc w:val="right"/>
      <w:pPr>
        <w:tabs>
          <w:tab w:val="num" w:pos="6698"/>
        </w:tabs>
        <w:ind w:left="6698" w:hanging="180"/>
      </w:pPr>
      <w:rPr>
        <w:rFonts w:cs="Times New Roman"/>
      </w:rPr>
    </w:lvl>
  </w:abstractNum>
  <w:abstractNum w:abstractNumId="105">
    <w:nsid w:val="7223045C"/>
    <w:multiLevelType w:val="hybridMultilevel"/>
    <w:tmpl w:val="5FEA17CE"/>
    <w:lvl w:ilvl="0" w:tplc="DFCE68BE">
      <w:numFmt w:val="bullet"/>
      <w:lvlText w:val=""/>
      <w:lvlJc w:val="left"/>
      <w:pPr>
        <w:ind w:left="1440" w:hanging="360"/>
      </w:pPr>
      <w:rPr>
        <w:rFonts w:ascii="Symbol" w:hAnsi="Symbol" w:hint="default"/>
      </w:rPr>
    </w:lvl>
    <w:lvl w:ilvl="1" w:tplc="DF60E9FE">
      <w:start w:val="1"/>
      <w:numFmt w:val="bullet"/>
      <w:lvlText w:val="o"/>
      <w:lvlJc w:val="left"/>
      <w:pPr>
        <w:ind w:left="2160" w:hanging="360"/>
      </w:pPr>
      <w:rPr>
        <w:rFonts w:ascii="Courier New" w:hAnsi="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hint="default"/>
      </w:rPr>
    </w:lvl>
    <w:lvl w:ilvl="8" w:tplc="0415001B">
      <w:start w:val="1"/>
      <w:numFmt w:val="bullet"/>
      <w:lvlText w:val=""/>
      <w:lvlJc w:val="left"/>
      <w:pPr>
        <w:ind w:left="7200" w:hanging="360"/>
      </w:pPr>
      <w:rPr>
        <w:rFonts w:ascii="Wingdings" w:hAnsi="Wingdings" w:hint="default"/>
      </w:rPr>
    </w:lvl>
  </w:abstractNum>
  <w:abstractNum w:abstractNumId="106">
    <w:nsid w:val="72904845"/>
    <w:multiLevelType w:val="hybridMultilevel"/>
    <w:tmpl w:val="8A184B56"/>
    <w:lvl w:ilvl="0" w:tplc="856CEBA0">
      <w:start w:val="1"/>
      <w:numFmt w:val="lowerLetter"/>
      <w:lvlText w:val="%1)"/>
      <w:lvlJc w:val="left"/>
      <w:pPr>
        <w:tabs>
          <w:tab w:val="num" w:pos="1077"/>
        </w:tabs>
        <w:ind w:left="1077" w:hanging="357"/>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07">
    <w:nsid w:val="73EC744F"/>
    <w:multiLevelType w:val="hybridMultilevel"/>
    <w:tmpl w:val="9B349286"/>
    <w:lvl w:ilvl="0" w:tplc="FFFFFFFF">
      <w:start w:val="1"/>
      <w:numFmt w:val="decimal"/>
      <w:lvlText w:val="%1)"/>
      <w:lvlJc w:val="left"/>
      <w:pPr>
        <w:ind w:left="720" w:hanging="360"/>
      </w:pPr>
      <w:rPr>
        <w:rFonts w:ascii="Arial" w:hAnsi="Arial" w:cs="Times New Roman" w:hint="default"/>
        <w:b w:val="0"/>
        <w:i w:val="0"/>
        <w:sz w:val="22"/>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08">
    <w:nsid w:val="741B790C"/>
    <w:multiLevelType w:val="hybridMultilevel"/>
    <w:tmpl w:val="28E08212"/>
    <w:lvl w:ilvl="0" w:tplc="0B5AF318">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9">
    <w:nsid w:val="7614301F"/>
    <w:multiLevelType w:val="hybridMultilevel"/>
    <w:tmpl w:val="CAD62144"/>
    <w:lvl w:ilvl="0" w:tplc="0E38D962">
      <w:start w:val="1"/>
      <w:numFmt w:val="decimal"/>
      <w:lvlText w:val="%1)"/>
      <w:lvlJc w:val="left"/>
      <w:pPr>
        <w:tabs>
          <w:tab w:val="num" w:pos="720"/>
        </w:tabs>
        <w:ind w:left="720" w:hanging="363"/>
      </w:pPr>
      <w:rPr>
        <w:rFonts w:ascii="Arial" w:hAnsi="Arial" w:cs="Arial"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0">
    <w:nsid w:val="76AE3AEA"/>
    <w:multiLevelType w:val="hybridMultilevel"/>
    <w:tmpl w:val="DB6EACFE"/>
    <w:lvl w:ilvl="0" w:tplc="6ED8B4C4">
      <w:start w:val="1"/>
      <w:numFmt w:val="bullet"/>
      <w:lvlText w:val=""/>
      <w:lvlJc w:val="left"/>
      <w:pPr>
        <w:tabs>
          <w:tab w:val="num" w:pos="1701"/>
        </w:tabs>
        <w:ind w:left="1701" w:hanging="113"/>
      </w:pPr>
      <w:rPr>
        <w:rFonts w:ascii="Symbol" w:hAnsi="Symbol" w:hint="default"/>
        <w:sz w:val="20"/>
      </w:rPr>
    </w:lvl>
    <w:lvl w:ilvl="1" w:tplc="FFFFFFFF">
      <w:start w:val="1"/>
      <w:numFmt w:val="bullet"/>
      <w:lvlText w:val=""/>
      <w:lvlJc w:val="left"/>
      <w:pPr>
        <w:tabs>
          <w:tab w:val="num" w:pos="1860"/>
        </w:tabs>
        <w:ind w:left="1860" w:hanging="420"/>
      </w:pPr>
      <w:rPr>
        <w:rFonts w:ascii="Symbol" w:hAnsi="Symbol" w:hint="default"/>
        <w:sz w:val="20"/>
      </w:rPr>
    </w:lvl>
    <w:lvl w:ilvl="2" w:tplc="FFFFFFFF">
      <w:start w:val="1"/>
      <w:numFmt w:val="bullet"/>
      <w:lvlText w:val=""/>
      <w:lvlJc w:val="left"/>
      <w:pPr>
        <w:tabs>
          <w:tab w:val="num" w:pos="3647"/>
        </w:tabs>
        <w:ind w:left="3647" w:hanging="360"/>
      </w:pPr>
      <w:rPr>
        <w:rFonts w:ascii="Wingdings" w:hAnsi="Wingdings" w:hint="default"/>
      </w:rPr>
    </w:lvl>
    <w:lvl w:ilvl="3" w:tplc="FFFFFFFF">
      <w:start w:val="1"/>
      <w:numFmt w:val="bullet"/>
      <w:lvlText w:val=""/>
      <w:lvlJc w:val="left"/>
      <w:pPr>
        <w:tabs>
          <w:tab w:val="num" w:pos="4367"/>
        </w:tabs>
        <w:ind w:left="4367" w:hanging="360"/>
      </w:pPr>
      <w:rPr>
        <w:rFonts w:ascii="Symbol" w:hAnsi="Symbol" w:hint="default"/>
      </w:rPr>
    </w:lvl>
    <w:lvl w:ilvl="4" w:tplc="FFFFFFFF">
      <w:start w:val="1"/>
      <w:numFmt w:val="bullet"/>
      <w:lvlText w:val="o"/>
      <w:lvlJc w:val="left"/>
      <w:pPr>
        <w:tabs>
          <w:tab w:val="num" w:pos="5087"/>
        </w:tabs>
        <w:ind w:left="5087" w:hanging="360"/>
      </w:pPr>
      <w:rPr>
        <w:rFonts w:ascii="Courier New" w:hAnsi="Courier New" w:hint="default"/>
      </w:rPr>
    </w:lvl>
    <w:lvl w:ilvl="5" w:tplc="FFFFFFFF">
      <w:start w:val="1"/>
      <w:numFmt w:val="bullet"/>
      <w:lvlText w:val=""/>
      <w:lvlJc w:val="left"/>
      <w:pPr>
        <w:tabs>
          <w:tab w:val="num" w:pos="5807"/>
        </w:tabs>
        <w:ind w:left="5807" w:hanging="360"/>
      </w:pPr>
      <w:rPr>
        <w:rFonts w:ascii="Wingdings" w:hAnsi="Wingdings" w:hint="default"/>
      </w:rPr>
    </w:lvl>
    <w:lvl w:ilvl="6" w:tplc="FFFFFFFF">
      <w:start w:val="1"/>
      <w:numFmt w:val="bullet"/>
      <w:lvlText w:val=""/>
      <w:lvlJc w:val="left"/>
      <w:pPr>
        <w:tabs>
          <w:tab w:val="num" w:pos="6527"/>
        </w:tabs>
        <w:ind w:left="6527" w:hanging="360"/>
      </w:pPr>
      <w:rPr>
        <w:rFonts w:ascii="Symbol" w:hAnsi="Symbol" w:hint="default"/>
      </w:rPr>
    </w:lvl>
    <w:lvl w:ilvl="7" w:tplc="FFFFFFFF">
      <w:start w:val="1"/>
      <w:numFmt w:val="bullet"/>
      <w:lvlText w:val="o"/>
      <w:lvlJc w:val="left"/>
      <w:pPr>
        <w:tabs>
          <w:tab w:val="num" w:pos="7247"/>
        </w:tabs>
        <w:ind w:left="7247" w:hanging="360"/>
      </w:pPr>
      <w:rPr>
        <w:rFonts w:ascii="Courier New" w:hAnsi="Courier New" w:hint="default"/>
      </w:rPr>
    </w:lvl>
    <w:lvl w:ilvl="8" w:tplc="FFFFFFFF">
      <w:start w:val="1"/>
      <w:numFmt w:val="bullet"/>
      <w:lvlText w:val=""/>
      <w:lvlJc w:val="left"/>
      <w:pPr>
        <w:tabs>
          <w:tab w:val="num" w:pos="7967"/>
        </w:tabs>
        <w:ind w:left="7967" w:hanging="360"/>
      </w:pPr>
      <w:rPr>
        <w:rFonts w:ascii="Wingdings" w:hAnsi="Wingdings" w:hint="default"/>
      </w:rPr>
    </w:lvl>
  </w:abstractNum>
  <w:abstractNum w:abstractNumId="111">
    <w:nsid w:val="79A87814"/>
    <w:multiLevelType w:val="multilevel"/>
    <w:tmpl w:val="3342D5E8"/>
    <w:styleLink w:val="ArticleSection"/>
    <w:lvl w:ilvl="0">
      <w:start w:val="1"/>
      <w:numFmt w:val="upperRoman"/>
      <w:lvlText w:val="Część %1."/>
      <w:lvlJc w:val="left"/>
      <w:pPr>
        <w:tabs>
          <w:tab w:val="num" w:pos="1440"/>
        </w:tabs>
      </w:pPr>
      <w:rPr>
        <w:rFonts w:cs="Times New Roman" w:hint="default"/>
      </w:rPr>
    </w:lvl>
    <w:lvl w:ilvl="1">
      <w:start w:val="1"/>
      <w:numFmt w:val="decimalZero"/>
      <w:isLgl/>
      <w:lvlText w:val="Sekcja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12">
    <w:nsid w:val="7B0D6BD9"/>
    <w:multiLevelType w:val="hybridMultilevel"/>
    <w:tmpl w:val="9E9656EA"/>
    <w:lvl w:ilvl="0" w:tplc="5C8E0CC4">
      <w:start w:val="1"/>
      <w:numFmt w:val="decimal"/>
      <w:lvlText w:val="%1."/>
      <w:lvlJc w:val="left"/>
      <w:pPr>
        <w:ind w:left="720" w:hanging="360"/>
      </w:pPr>
      <w:rPr>
        <w:rFonts w:cs="Times New Roman" w:hint="default"/>
        <w:b w:val="0"/>
        <w:i w:val="0"/>
      </w:rPr>
    </w:lvl>
    <w:lvl w:ilvl="1" w:tplc="24A4F99A">
      <w:start w:val="1"/>
      <w:numFmt w:val="lowerLetter"/>
      <w:lvlText w:val="%2."/>
      <w:lvlJc w:val="left"/>
      <w:pPr>
        <w:ind w:left="1440" w:hanging="360"/>
      </w:pPr>
      <w:rPr>
        <w:rFonts w:cs="Times New Roman"/>
      </w:rPr>
    </w:lvl>
    <w:lvl w:ilvl="2" w:tplc="1C9A838C">
      <w:start w:val="1"/>
      <w:numFmt w:val="lowerRoman"/>
      <w:lvlText w:val="%3."/>
      <w:lvlJc w:val="right"/>
      <w:pPr>
        <w:ind w:left="2160" w:hanging="180"/>
      </w:pPr>
      <w:rPr>
        <w:rFonts w:cs="Times New Roman"/>
      </w:rPr>
    </w:lvl>
    <w:lvl w:ilvl="3" w:tplc="15DE35DC">
      <w:start w:val="1"/>
      <w:numFmt w:val="decimal"/>
      <w:lvlText w:val="%4."/>
      <w:lvlJc w:val="left"/>
      <w:pPr>
        <w:ind w:left="2880" w:hanging="360"/>
      </w:pPr>
      <w:rPr>
        <w:rFonts w:cs="Times New Roman"/>
      </w:rPr>
    </w:lvl>
    <w:lvl w:ilvl="4" w:tplc="BDAABDEC">
      <w:start w:val="1"/>
      <w:numFmt w:val="lowerLetter"/>
      <w:lvlText w:val="%5."/>
      <w:lvlJc w:val="left"/>
      <w:pPr>
        <w:ind w:left="3600" w:hanging="360"/>
      </w:pPr>
      <w:rPr>
        <w:rFonts w:cs="Times New Roman"/>
      </w:rPr>
    </w:lvl>
    <w:lvl w:ilvl="5" w:tplc="7DB2A628">
      <w:start w:val="1"/>
      <w:numFmt w:val="lowerRoman"/>
      <w:lvlText w:val="%6."/>
      <w:lvlJc w:val="right"/>
      <w:pPr>
        <w:ind w:left="4320" w:hanging="180"/>
      </w:pPr>
      <w:rPr>
        <w:rFonts w:cs="Times New Roman"/>
      </w:rPr>
    </w:lvl>
    <w:lvl w:ilvl="6" w:tplc="F508DEE2">
      <w:start w:val="1"/>
      <w:numFmt w:val="decimal"/>
      <w:lvlText w:val="%7."/>
      <w:lvlJc w:val="left"/>
      <w:pPr>
        <w:ind w:left="5040" w:hanging="360"/>
      </w:pPr>
      <w:rPr>
        <w:rFonts w:cs="Times New Roman"/>
      </w:rPr>
    </w:lvl>
    <w:lvl w:ilvl="7" w:tplc="0F4C4AC4">
      <w:start w:val="1"/>
      <w:numFmt w:val="lowerLetter"/>
      <w:lvlText w:val="%8."/>
      <w:lvlJc w:val="left"/>
      <w:pPr>
        <w:ind w:left="5760" w:hanging="360"/>
      </w:pPr>
      <w:rPr>
        <w:rFonts w:cs="Times New Roman"/>
      </w:rPr>
    </w:lvl>
    <w:lvl w:ilvl="8" w:tplc="D188D166">
      <w:start w:val="1"/>
      <w:numFmt w:val="lowerRoman"/>
      <w:lvlText w:val="%9."/>
      <w:lvlJc w:val="right"/>
      <w:pPr>
        <w:ind w:left="6480" w:hanging="180"/>
      </w:pPr>
      <w:rPr>
        <w:rFonts w:cs="Times New Roman"/>
      </w:rPr>
    </w:lvl>
  </w:abstractNum>
  <w:abstractNum w:abstractNumId="113">
    <w:nsid w:val="7B77693A"/>
    <w:multiLevelType w:val="hybridMultilevel"/>
    <w:tmpl w:val="AB345C9C"/>
    <w:lvl w:ilvl="0" w:tplc="28B64CB2">
      <w:start w:val="1"/>
      <w:numFmt w:val="decimal"/>
      <w:lvlText w:val="%1."/>
      <w:lvlJc w:val="left"/>
      <w:pPr>
        <w:tabs>
          <w:tab w:val="num" w:pos="363"/>
        </w:tabs>
        <w:ind w:left="360" w:hanging="357"/>
      </w:pPr>
      <w:rPr>
        <w:rFonts w:cs="Times New Roman" w:hint="default"/>
      </w:rPr>
    </w:lvl>
    <w:lvl w:ilvl="1" w:tplc="04150019">
      <w:start w:val="1"/>
      <w:numFmt w:val="decimal"/>
      <w:lvlText w:val="%2)"/>
      <w:lvlJc w:val="left"/>
      <w:pPr>
        <w:ind w:left="723" w:hanging="360"/>
      </w:pPr>
      <w:rPr>
        <w:rFonts w:cs="Times New Roman" w:hint="default"/>
      </w:rPr>
    </w:lvl>
    <w:lvl w:ilvl="2" w:tplc="0415001B">
      <w:start w:val="1"/>
      <w:numFmt w:val="lowerRoman"/>
      <w:lvlText w:val="%3."/>
      <w:lvlJc w:val="right"/>
      <w:pPr>
        <w:tabs>
          <w:tab w:val="num" w:pos="1443"/>
        </w:tabs>
        <w:ind w:left="1443" w:hanging="180"/>
      </w:pPr>
      <w:rPr>
        <w:rFonts w:cs="Times New Roman"/>
      </w:rPr>
    </w:lvl>
    <w:lvl w:ilvl="3" w:tplc="0415000F">
      <w:start w:val="1"/>
      <w:numFmt w:val="decimal"/>
      <w:lvlText w:val="%4."/>
      <w:lvlJc w:val="left"/>
      <w:pPr>
        <w:tabs>
          <w:tab w:val="num" w:pos="2163"/>
        </w:tabs>
        <w:ind w:left="2163" w:hanging="360"/>
      </w:pPr>
      <w:rPr>
        <w:rFonts w:cs="Times New Roman"/>
      </w:rPr>
    </w:lvl>
    <w:lvl w:ilvl="4" w:tplc="04150019">
      <w:start w:val="1"/>
      <w:numFmt w:val="lowerLetter"/>
      <w:lvlText w:val="%5."/>
      <w:lvlJc w:val="left"/>
      <w:pPr>
        <w:tabs>
          <w:tab w:val="num" w:pos="2883"/>
        </w:tabs>
        <w:ind w:left="2883" w:hanging="360"/>
      </w:pPr>
      <w:rPr>
        <w:rFonts w:cs="Times New Roman"/>
      </w:rPr>
    </w:lvl>
    <w:lvl w:ilvl="5" w:tplc="0415001B">
      <w:start w:val="1"/>
      <w:numFmt w:val="lowerRoman"/>
      <w:lvlText w:val="%6."/>
      <w:lvlJc w:val="right"/>
      <w:pPr>
        <w:tabs>
          <w:tab w:val="num" w:pos="3603"/>
        </w:tabs>
        <w:ind w:left="3603" w:hanging="180"/>
      </w:pPr>
      <w:rPr>
        <w:rFonts w:cs="Times New Roman"/>
      </w:rPr>
    </w:lvl>
    <w:lvl w:ilvl="6" w:tplc="0415000F">
      <w:start w:val="1"/>
      <w:numFmt w:val="decimal"/>
      <w:lvlText w:val="%7."/>
      <w:lvlJc w:val="left"/>
      <w:pPr>
        <w:tabs>
          <w:tab w:val="num" w:pos="4323"/>
        </w:tabs>
        <w:ind w:left="4323" w:hanging="360"/>
      </w:pPr>
      <w:rPr>
        <w:rFonts w:cs="Times New Roman"/>
      </w:rPr>
    </w:lvl>
    <w:lvl w:ilvl="7" w:tplc="04150019">
      <w:start w:val="1"/>
      <w:numFmt w:val="lowerLetter"/>
      <w:lvlText w:val="%8."/>
      <w:lvlJc w:val="left"/>
      <w:pPr>
        <w:tabs>
          <w:tab w:val="num" w:pos="5043"/>
        </w:tabs>
        <w:ind w:left="5043" w:hanging="360"/>
      </w:pPr>
      <w:rPr>
        <w:rFonts w:cs="Times New Roman"/>
      </w:rPr>
    </w:lvl>
    <w:lvl w:ilvl="8" w:tplc="0415001B">
      <w:start w:val="1"/>
      <w:numFmt w:val="lowerRoman"/>
      <w:lvlText w:val="%9."/>
      <w:lvlJc w:val="right"/>
      <w:pPr>
        <w:tabs>
          <w:tab w:val="num" w:pos="5763"/>
        </w:tabs>
        <w:ind w:left="5763" w:hanging="180"/>
      </w:pPr>
      <w:rPr>
        <w:rFonts w:cs="Times New Roman"/>
      </w:rPr>
    </w:lvl>
  </w:abstractNum>
  <w:abstractNum w:abstractNumId="114">
    <w:nsid w:val="7BBB7511"/>
    <w:multiLevelType w:val="hybridMultilevel"/>
    <w:tmpl w:val="D8F27BAC"/>
    <w:lvl w:ilvl="0" w:tplc="AD1CB08E">
      <w:start w:val="1"/>
      <w:numFmt w:val="lowerLetter"/>
      <w:lvlText w:val="%1)"/>
      <w:lvlJc w:val="left"/>
      <w:pPr>
        <w:tabs>
          <w:tab w:val="num" w:pos="1077"/>
        </w:tabs>
        <w:ind w:left="1077" w:hanging="357"/>
      </w:pPr>
      <w:rPr>
        <w:rFonts w:ascii="Arial" w:hAnsi="Arial" w:cs="Times New Roman" w:hint="default"/>
        <w:sz w:val="20"/>
        <w:szCs w:val="20"/>
      </w:rPr>
    </w:lvl>
    <w:lvl w:ilvl="1" w:tplc="497A2BAC">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5">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16">
    <w:nsid w:val="7D101F6A"/>
    <w:multiLevelType w:val="hybridMultilevel"/>
    <w:tmpl w:val="E5A0E7D4"/>
    <w:lvl w:ilvl="0" w:tplc="B1160770">
      <w:start w:val="1"/>
      <w:numFmt w:val="decimal"/>
      <w:lvlText w:val="%1."/>
      <w:lvlJc w:val="left"/>
      <w:pPr>
        <w:tabs>
          <w:tab w:val="num" w:pos="1080"/>
        </w:tabs>
        <w:ind w:left="1077" w:hanging="357"/>
      </w:pPr>
      <w:rPr>
        <w:rFonts w:cs="Times New Roman" w:hint="default"/>
      </w:rPr>
    </w:lvl>
    <w:lvl w:ilvl="1" w:tplc="CA86FBAA">
      <w:start w:val="1"/>
      <w:numFmt w:val="lowerLetter"/>
      <w:lvlText w:val="%2."/>
      <w:lvlJc w:val="left"/>
      <w:pPr>
        <w:tabs>
          <w:tab w:val="num" w:pos="1440"/>
        </w:tabs>
        <w:ind w:left="1440" w:hanging="360"/>
      </w:pPr>
      <w:rPr>
        <w:rFonts w:cs="Times New Roman"/>
      </w:rPr>
    </w:lvl>
    <w:lvl w:ilvl="2" w:tplc="5AD642AA">
      <w:start w:val="1"/>
      <w:numFmt w:val="lowerRoman"/>
      <w:lvlText w:val="%3."/>
      <w:lvlJc w:val="right"/>
      <w:pPr>
        <w:tabs>
          <w:tab w:val="num" w:pos="2160"/>
        </w:tabs>
        <w:ind w:left="2160" w:hanging="180"/>
      </w:pPr>
      <w:rPr>
        <w:rFonts w:cs="Times New Roman"/>
      </w:rPr>
    </w:lvl>
    <w:lvl w:ilvl="3" w:tplc="BF629F1A">
      <w:start w:val="1"/>
      <w:numFmt w:val="decimal"/>
      <w:lvlText w:val="%4."/>
      <w:lvlJc w:val="left"/>
      <w:pPr>
        <w:tabs>
          <w:tab w:val="num" w:pos="2880"/>
        </w:tabs>
        <w:ind w:left="2880" w:hanging="360"/>
      </w:pPr>
      <w:rPr>
        <w:rFonts w:cs="Times New Roman"/>
      </w:rPr>
    </w:lvl>
    <w:lvl w:ilvl="4" w:tplc="38DA636C">
      <w:start w:val="1"/>
      <w:numFmt w:val="lowerLetter"/>
      <w:lvlText w:val="%5."/>
      <w:lvlJc w:val="left"/>
      <w:pPr>
        <w:tabs>
          <w:tab w:val="num" w:pos="3600"/>
        </w:tabs>
        <w:ind w:left="3600" w:hanging="360"/>
      </w:pPr>
      <w:rPr>
        <w:rFonts w:cs="Times New Roman"/>
      </w:rPr>
    </w:lvl>
    <w:lvl w:ilvl="5" w:tplc="BD04E1BE">
      <w:start w:val="1"/>
      <w:numFmt w:val="lowerRoman"/>
      <w:lvlText w:val="%6."/>
      <w:lvlJc w:val="right"/>
      <w:pPr>
        <w:tabs>
          <w:tab w:val="num" w:pos="4320"/>
        </w:tabs>
        <w:ind w:left="4320" w:hanging="180"/>
      </w:pPr>
      <w:rPr>
        <w:rFonts w:cs="Times New Roman"/>
      </w:rPr>
    </w:lvl>
    <w:lvl w:ilvl="6" w:tplc="C69CD382">
      <w:start w:val="1"/>
      <w:numFmt w:val="decimal"/>
      <w:lvlText w:val="%7."/>
      <w:lvlJc w:val="left"/>
      <w:pPr>
        <w:tabs>
          <w:tab w:val="num" w:pos="5040"/>
        </w:tabs>
        <w:ind w:left="5040" w:hanging="360"/>
      </w:pPr>
      <w:rPr>
        <w:rFonts w:cs="Times New Roman"/>
      </w:rPr>
    </w:lvl>
    <w:lvl w:ilvl="7" w:tplc="B75E0BD6">
      <w:start w:val="1"/>
      <w:numFmt w:val="lowerLetter"/>
      <w:lvlText w:val="%8."/>
      <w:lvlJc w:val="left"/>
      <w:pPr>
        <w:tabs>
          <w:tab w:val="num" w:pos="5760"/>
        </w:tabs>
        <w:ind w:left="5760" w:hanging="360"/>
      </w:pPr>
      <w:rPr>
        <w:rFonts w:cs="Times New Roman"/>
      </w:rPr>
    </w:lvl>
    <w:lvl w:ilvl="8" w:tplc="90A2283E">
      <w:start w:val="1"/>
      <w:numFmt w:val="lowerRoman"/>
      <w:lvlText w:val="%9."/>
      <w:lvlJc w:val="right"/>
      <w:pPr>
        <w:tabs>
          <w:tab w:val="num" w:pos="6480"/>
        </w:tabs>
        <w:ind w:left="6480" w:hanging="180"/>
      </w:pPr>
      <w:rPr>
        <w:rFonts w:cs="Times New Roman"/>
      </w:rPr>
    </w:lvl>
  </w:abstractNum>
  <w:abstractNum w:abstractNumId="117">
    <w:nsid w:val="7D9C115A"/>
    <w:multiLevelType w:val="hybridMultilevel"/>
    <w:tmpl w:val="F99C9DFA"/>
    <w:lvl w:ilvl="0" w:tplc="7A14C580">
      <w:start w:val="1"/>
      <w:numFmt w:val="decimal"/>
      <w:lvlText w:val="%1."/>
      <w:lvlJc w:val="left"/>
      <w:pPr>
        <w:tabs>
          <w:tab w:val="num" w:pos="357"/>
        </w:tabs>
        <w:ind w:left="357" w:hanging="357"/>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8">
    <w:nsid w:val="7F397531"/>
    <w:multiLevelType w:val="hybridMultilevel"/>
    <w:tmpl w:val="63622088"/>
    <w:lvl w:ilvl="0" w:tplc="0B8442F6">
      <w:start w:val="1"/>
      <w:numFmt w:val="decimal"/>
      <w:lvlText w:val="%1)"/>
      <w:lvlJc w:val="left"/>
      <w:pPr>
        <w:tabs>
          <w:tab w:val="num" w:pos="357"/>
        </w:tabs>
        <w:ind w:left="357" w:hanging="357"/>
      </w:pPr>
      <w:rPr>
        <w:rFonts w:ascii="Calibri" w:hAnsi="Calibri" w:cs="Tahoma" w:hint="default"/>
        <w:sz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9">
    <w:nsid w:val="7F7344F2"/>
    <w:multiLevelType w:val="multilevel"/>
    <w:tmpl w:val="3530C3A0"/>
    <w:lvl w:ilvl="0">
      <w:start w:val="1"/>
      <w:numFmt w:val="upperRoman"/>
      <w:lvlText w:val="§ %1."/>
      <w:lvlJc w:val="left"/>
      <w:pPr>
        <w:tabs>
          <w:tab w:val="num" w:pos="357"/>
        </w:tabs>
        <w:ind w:left="357" w:hanging="357"/>
      </w:pPr>
      <w:rPr>
        <w:rFonts w:ascii="Verdana" w:hAnsi="Verdana" w:cs="Times New Roman" w:hint="default"/>
        <w:b/>
        <w:i w:val="0"/>
        <w:sz w:val="20"/>
        <w:szCs w:val="2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b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right"/>
      <w:pPr>
        <w:tabs>
          <w:tab w:val="num" w:pos="2157"/>
        </w:tabs>
        <w:ind w:left="2157" w:hanging="357"/>
      </w:pPr>
      <w:rPr>
        <w:rFonts w:ascii="Calibri" w:hAnsi="Calibri" w:cs="Arial" w:hint="default"/>
        <w:b w:val="0"/>
        <w:i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num w:numId="1">
    <w:abstractNumId w:val="56"/>
  </w:num>
  <w:num w:numId="2">
    <w:abstractNumId w:val="32"/>
  </w:num>
  <w:num w:numId="3">
    <w:abstractNumId w:val="22"/>
  </w:num>
  <w:num w:numId="4">
    <w:abstractNumId w:val="28"/>
  </w:num>
  <w:num w:numId="5">
    <w:abstractNumId w:val="57"/>
  </w:num>
  <w:num w:numId="6">
    <w:abstractNumId w:val="21"/>
  </w:num>
  <w:num w:numId="7">
    <w:abstractNumId w:val="39"/>
  </w:num>
  <w:num w:numId="8">
    <w:abstractNumId w:val="34"/>
  </w:num>
  <w:num w:numId="9">
    <w:abstractNumId w:val="93"/>
  </w:num>
  <w:num w:numId="10">
    <w:abstractNumId w:val="119"/>
  </w:num>
  <w:num w:numId="11">
    <w:abstractNumId w:val="110"/>
  </w:num>
  <w:num w:numId="12">
    <w:abstractNumId w:val="35"/>
  </w:num>
  <w:num w:numId="13">
    <w:abstractNumId w:val="13"/>
  </w:num>
  <w:num w:numId="14">
    <w:abstractNumId w:val="75"/>
  </w:num>
  <w:num w:numId="15">
    <w:abstractNumId w:val="80"/>
  </w:num>
  <w:num w:numId="16">
    <w:abstractNumId w:val="51"/>
  </w:num>
  <w:num w:numId="17">
    <w:abstractNumId w:val="92"/>
  </w:num>
  <w:num w:numId="18">
    <w:abstractNumId w:val="96"/>
  </w:num>
  <w:num w:numId="19">
    <w:abstractNumId w:val="88"/>
  </w:num>
  <w:num w:numId="20">
    <w:abstractNumId w:val="68"/>
  </w:num>
  <w:num w:numId="21">
    <w:abstractNumId w:val="98"/>
  </w:num>
  <w:num w:numId="22">
    <w:abstractNumId w:val="90"/>
  </w:num>
  <w:num w:numId="23">
    <w:abstractNumId w:val="79"/>
  </w:num>
  <w:num w:numId="24">
    <w:abstractNumId w:val="7"/>
  </w:num>
  <w:num w:numId="25">
    <w:abstractNumId w:val="20"/>
  </w:num>
  <w:num w:numId="26">
    <w:abstractNumId w:val="4"/>
  </w:num>
  <w:num w:numId="27">
    <w:abstractNumId w:val="74"/>
  </w:num>
  <w:num w:numId="28">
    <w:abstractNumId w:val="78"/>
  </w:num>
  <w:num w:numId="29">
    <w:abstractNumId w:val="108"/>
  </w:num>
  <w:num w:numId="30">
    <w:abstractNumId w:val="45"/>
  </w:num>
  <w:num w:numId="31">
    <w:abstractNumId w:val="30"/>
  </w:num>
  <w:num w:numId="32">
    <w:abstractNumId w:val="58"/>
  </w:num>
  <w:num w:numId="33">
    <w:abstractNumId w:val="19"/>
  </w:num>
  <w:num w:numId="34">
    <w:abstractNumId w:val="111"/>
  </w:num>
  <w:num w:numId="35">
    <w:abstractNumId w:val="53"/>
  </w:num>
  <w:num w:numId="36">
    <w:abstractNumId w:val="61"/>
  </w:num>
  <w:num w:numId="37">
    <w:abstractNumId w:val="12"/>
  </w:num>
  <w:num w:numId="38">
    <w:abstractNumId w:val="89"/>
  </w:num>
  <w:num w:numId="39">
    <w:abstractNumId w:val="36"/>
  </w:num>
  <w:num w:numId="40">
    <w:abstractNumId w:val="102"/>
  </w:num>
  <w:num w:numId="41">
    <w:abstractNumId w:val="64"/>
  </w:num>
  <w:num w:numId="42">
    <w:abstractNumId w:val="95"/>
  </w:num>
  <w:num w:numId="43">
    <w:abstractNumId w:val="65"/>
  </w:num>
  <w:num w:numId="44">
    <w:abstractNumId w:val="42"/>
  </w:num>
  <w:num w:numId="45">
    <w:abstractNumId w:val="31"/>
  </w:num>
  <w:num w:numId="46">
    <w:abstractNumId w:val="100"/>
  </w:num>
  <w:num w:numId="47">
    <w:abstractNumId w:val="106"/>
  </w:num>
  <w:num w:numId="48">
    <w:abstractNumId w:val="59"/>
  </w:num>
  <w:num w:numId="49">
    <w:abstractNumId w:val="54"/>
  </w:num>
  <w:num w:numId="50">
    <w:abstractNumId w:val="41"/>
  </w:num>
  <w:num w:numId="51">
    <w:abstractNumId w:val="72"/>
  </w:num>
  <w:num w:numId="52">
    <w:abstractNumId w:val="40"/>
  </w:num>
  <w:num w:numId="53">
    <w:abstractNumId w:val="67"/>
  </w:num>
  <w:num w:numId="54">
    <w:abstractNumId w:val="114"/>
  </w:num>
  <w:num w:numId="55">
    <w:abstractNumId w:val="117"/>
  </w:num>
  <w:num w:numId="56">
    <w:abstractNumId w:val="48"/>
  </w:num>
  <w:num w:numId="57">
    <w:abstractNumId w:val="82"/>
  </w:num>
  <w:num w:numId="58">
    <w:abstractNumId w:val="85"/>
  </w:num>
  <w:num w:numId="59">
    <w:abstractNumId w:val="29"/>
  </w:num>
  <w:num w:numId="60">
    <w:abstractNumId w:val="46"/>
  </w:num>
  <w:num w:numId="61">
    <w:abstractNumId w:val="60"/>
  </w:num>
  <w:num w:numId="62">
    <w:abstractNumId w:val="62"/>
  </w:num>
  <w:num w:numId="63">
    <w:abstractNumId w:val="23"/>
  </w:num>
  <w:num w:numId="64">
    <w:abstractNumId w:val="76"/>
  </w:num>
  <w:num w:numId="65">
    <w:abstractNumId w:val="43"/>
  </w:num>
  <w:num w:numId="66">
    <w:abstractNumId w:val="118"/>
  </w:num>
  <w:num w:numId="67">
    <w:abstractNumId w:val="116"/>
  </w:num>
  <w:num w:numId="68">
    <w:abstractNumId w:val="115"/>
  </w:num>
  <w:num w:numId="69">
    <w:abstractNumId w:val="70"/>
  </w:num>
  <w:num w:numId="70">
    <w:abstractNumId w:val="24"/>
  </w:num>
  <w:num w:numId="71">
    <w:abstractNumId w:val="105"/>
  </w:num>
  <w:num w:numId="72">
    <w:abstractNumId w:val="66"/>
  </w:num>
  <w:num w:numId="73">
    <w:abstractNumId w:val="94"/>
  </w:num>
  <w:num w:numId="74">
    <w:abstractNumId w:val="47"/>
  </w:num>
  <w:num w:numId="75">
    <w:abstractNumId w:val="77"/>
  </w:num>
  <w:num w:numId="76">
    <w:abstractNumId w:val="9"/>
  </w:num>
  <w:num w:numId="77">
    <w:abstractNumId w:val="26"/>
  </w:num>
  <w:num w:numId="78">
    <w:abstractNumId w:val="10"/>
  </w:num>
  <w:num w:numId="79">
    <w:abstractNumId w:val="104"/>
  </w:num>
  <w:num w:numId="80">
    <w:abstractNumId w:val="71"/>
  </w:num>
  <w:num w:numId="81">
    <w:abstractNumId w:val="81"/>
  </w:num>
  <w:num w:numId="82">
    <w:abstractNumId w:val="109"/>
  </w:num>
  <w:num w:numId="83">
    <w:abstractNumId w:val="97"/>
  </w:num>
  <w:num w:numId="84">
    <w:abstractNumId w:val="91"/>
  </w:num>
  <w:num w:numId="85">
    <w:abstractNumId w:val="87"/>
  </w:num>
  <w:num w:numId="86">
    <w:abstractNumId w:val="55"/>
  </w:num>
  <w:num w:numId="87">
    <w:abstractNumId w:val="33"/>
  </w:num>
  <w:num w:numId="88">
    <w:abstractNumId w:val="38"/>
  </w:num>
  <w:num w:numId="89">
    <w:abstractNumId w:val="11"/>
  </w:num>
  <w:num w:numId="90">
    <w:abstractNumId w:val="37"/>
  </w:num>
  <w:num w:numId="91">
    <w:abstractNumId w:val="49"/>
  </w:num>
  <w:num w:numId="92">
    <w:abstractNumId w:val="103"/>
  </w:num>
  <w:num w:numId="93">
    <w:abstractNumId w:val="14"/>
  </w:num>
  <w:num w:numId="94">
    <w:abstractNumId w:val="112"/>
  </w:num>
  <w:num w:numId="95">
    <w:abstractNumId w:val="73"/>
  </w:num>
  <w:num w:numId="96">
    <w:abstractNumId w:val="52"/>
  </w:num>
  <w:num w:numId="97">
    <w:abstractNumId w:val="113"/>
  </w:num>
  <w:num w:numId="98">
    <w:abstractNumId w:val="101"/>
  </w:num>
  <w:num w:numId="99">
    <w:abstractNumId w:val="25"/>
  </w:num>
  <w:num w:numId="100">
    <w:abstractNumId w:val="8"/>
  </w:num>
  <w:num w:numId="101">
    <w:abstractNumId w:val="27"/>
  </w:num>
  <w:num w:numId="102">
    <w:abstractNumId w:val="83"/>
  </w:num>
  <w:num w:numId="103">
    <w:abstractNumId w:val="107"/>
  </w:num>
  <w:num w:numId="104">
    <w:abstractNumId w:val="15"/>
  </w:num>
  <w:num w:numId="105">
    <w:abstractNumId w:val="84"/>
  </w:num>
  <w:num w:numId="106">
    <w:abstractNumId w:val="69"/>
  </w:num>
  <w:num w:numId="107">
    <w:abstractNumId w:val="6"/>
  </w:num>
  <w:num w:numId="108">
    <w:abstractNumId w:val="99"/>
  </w:num>
  <w:num w:numId="109">
    <w:abstractNumId w:val="3"/>
  </w:num>
  <w:num w:numId="110">
    <w:abstractNumId w:val="44"/>
  </w:num>
  <w:num w:numId="111">
    <w:abstractNumId w:val="50"/>
  </w:num>
  <w:num w:numId="112">
    <w:abstractNumId w:val="5"/>
  </w:num>
  <w:num w:numId="113">
    <w:abstractNumId w:val="18"/>
  </w:num>
  <w:num w:numId="114">
    <w:abstractNumId w:val="63"/>
  </w:num>
  <w:num w:numId="115">
    <w:abstractNumId w:val="86"/>
  </w:num>
  <w:num w:numId="116">
    <w:abstractNumId w:val="17"/>
  </w:num>
  <w:num w:numId="117">
    <w:abstractNumId w:val="1"/>
  </w:num>
  <w:num w:numId="118">
    <w:abstractNumId w:val="0"/>
  </w:num>
  <w:num w:numId="119">
    <w:abstractNumId w:val="16"/>
  </w:num>
  <w:num w:numId="120">
    <w:abstractNumId w:val="2"/>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9"/>
  <w:hyphenationZone w:val="425"/>
  <w:doNotHyphenateCaps/>
  <w:drawingGridHorizontalSpacing w:val="120"/>
  <w:displayHorizontalDrawingGridEvery w:val="2"/>
  <w:characterSpacingControl w:val="doNotCompress"/>
  <w:hdrShapeDefaults>
    <o:shapedefaults v:ext="edit" spidmax="74754"/>
    <o:shapelayout v:ext="edit">
      <o:idmap v:ext="edit" data="2"/>
    </o:shapelayout>
  </w:hdrShapeDefaults>
  <w:footnotePr>
    <w:footnote w:id="0"/>
    <w:footnote w:id="1"/>
  </w:footnotePr>
  <w:endnotePr>
    <w:endnote w:id="0"/>
    <w:endnote w:id="1"/>
  </w:endnotePr>
  <w:compat/>
  <w:rsids>
    <w:rsidRoot w:val="00950758"/>
    <w:rsid w:val="000013B7"/>
    <w:rsid w:val="00001B45"/>
    <w:rsid w:val="00001C4C"/>
    <w:rsid w:val="0000203A"/>
    <w:rsid w:val="00002658"/>
    <w:rsid w:val="000034BE"/>
    <w:rsid w:val="00004453"/>
    <w:rsid w:val="0000488F"/>
    <w:rsid w:val="00004D7A"/>
    <w:rsid w:val="000052B1"/>
    <w:rsid w:val="000056B3"/>
    <w:rsid w:val="000059DA"/>
    <w:rsid w:val="0000754B"/>
    <w:rsid w:val="0001124A"/>
    <w:rsid w:val="000118FA"/>
    <w:rsid w:val="00011CCD"/>
    <w:rsid w:val="00011E20"/>
    <w:rsid w:val="000122D5"/>
    <w:rsid w:val="00014BB4"/>
    <w:rsid w:val="000155CA"/>
    <w:rsid w:val="000204D3"/>
    <w:rsid w:val="00020875"/>
    <w:rsid w:val="00020E37"/>
    <w:rsid w:val="0002216A"/>
    <w:rsid w:val="000223FD"/>
    <w:rsid w:val="00025A95"/>
    <w:rsid w:val="00027019"/>
    <w:rsid w:val="0002741B"/>
    <w:rsid w:val="000316A8"/>
    <w:rsid w:val="00033F57"/>
    <w:rsid w:val="00034B7A"/>
    <w:rsid w:val="00036111"/>
    <w:rsid w:val="00036C9F"/>
    <w:rsid w:val="00036DF0"/>
    <w:rsid w:val="00036E57"/>
    <w:rsid w:val="0004002A"/>
    <w:rsid w:val="00040852"/>
    <w:rsid w:val="0004168D"/>
    <w:rsid w:val="00042941"/>
    <w:rsid w:val="00043ADC"/>
    <w:rsid w:val="00043C44"/>
    <w:rsid w:val="00044023"/>
    <w:rsid w:val="00044448"/>
    <w:rsid w:val="0004446B"/>
    <w:rsid w:val="00044DC8"/>
    <w:rsid w:val="00044DE6"/>
    <w:rsid w:val="00045D24"/>
    <w:rsid w:val="00046477"/>
    <w:rsid w:val="000472D8"/>
    <w:rsid w:val="0004732F"/>
    <w:rsid w:val="0005064B"/>
    <w:rsid w:val="00051852"/>
    <w:rsid w:val="00051D2B"/>
    <w:rsid w:val="0005211D"/>
    <w:rsid w:val="00052634"/>
    <w:rsid w:val="00052802"/>
    <w:rsid w:val="00052968"/>
    <w:rsid w:val="00052BED"/>
    <w:rsid w:val="00053813"/>
    <w:rsid w:val="0005395B"/>
    <w:rsid w:val="000539CE"/>
    <w:rsid w:val="00054608"/>
    <w:rsid w:val="00056407"/>
    <w:rsid w:val="00056CE4"/>
    <w:rsid w:val="00060A71"/>
    <w:rsid w:val="00060D70"/>
    <w:rsid w:val="00062186"/>
    <w:rsid w:val="00065857"/>
    <w:rsid w:val="00065FA3"/>
    <w:rsid w:val="000671AB"/>
    <w:rsid w:val="000676F4"/>
    <w:rsid w:val="00067AEE"/>
    <w:rsid w:val="0007033F"/>
    <w:rsid w:val="00070809"/>
    <w:rsid w:val="0007418A"/>
    <w:rsid w:val="000760B0"/>
    <w:rsid w:val="00076F2A"/>
    <w:rsid w:val="00076F60"/>
    <w:rsid w:val="0007779E"/>
    <w:rsid w:val="00080909"/>
    <w:rsid w:val="00080B0E"/>
    <w:rsid w:val="000811A8"/>
    <w:rsid w:val="000823BA"/>
    <w:rsid w:val="00083944"/>
    <w:rsid w:val="00083FE0"/>
    <w:rsid w:val="00084221"/>
    <w:rsid w:val="00085011"/>
    <w:rsid w:val="0008689D"/>
    <w:rsid w:val="00086ACA"/>
    <w:rsid w:val="00092198"/>
    <w:rsid w:val="0009298C"/>
    <w:rsid w:val="00093795"/>
    <w:rsid w:val="00094334"/>
    <w:rsid w:val="000949C7"/>
    <w:rsid w:val="00095650"/>
    <w:rsid w:val="00097461"/>
    <w:rsid w:val="000A00DD"/>
    <w:rsid w:val="000A0364"/>
    <w:rsid w:val="000A0411"/>
    <w:rsid w:val="000A05CC"/>
    <w:rsid w:val="000A1EEF"/>
    <w:rsid w:val="000A33AE"/>
    <w:rsid w:val="000A34C3"/>
    <w:rsid w:val="000A4F60"/>
    <w:rsid w:val="000A5F74"/>
    <w:rsid w:val="000A67DB"/>
    <w:rsid w:val="000A6CA7"/>
    <w:rsid w:val="000A7726"/>
    <w:rsid w:val="000A7EE8"/>
    <w:rsid w:val="000B19FD"/>
    <w:rsid w:val="000B2406"/>
    <w:rsid w:val="000B24BA"/>
    <w:rsid w:val="000B3168"/>
    <w:rsid w:val="000B388A"/>
    <w:rsid w:val="000B39C7"/>
    <w:rsid w:val="000B4A2E"/>
    <w:rsid w:val="000B4DEA"/>
    <w:rsid w:val="000B63F7"/>
    <w:rsid w:val="000B6D81"/>
    <w:rsid w:val="000B7861"/>
    <w:rsid w:val="000C0FEF"/>
    <w:rsid w:val="000C122F"/>
    <w:rsid w:val="000C1624"/>
    <w:rsid w:val="000C23AA"/>
    <w:rsid w:val="000C5828"/>
    <w:rsid w:val="000C5A20"/>
    <w:rsid w:val="000C6A9C"/>
    <w:rsid w:val="000C7101"/>
    <w:rsid w:val="000D1279"/>
    <w:rsid w:val="000D1C04"/>
    <w:rsid w:val="000D2589"/>
    <w:rsid w:val="000D2D98"/>
    <w:rsid w:val="000D2DDE"/>
    <w:rsid w:val="000D318D"/>
    <w:rsid w:val="000D37C6"/>
    <w:rsid w:val="000D3838"/>
    <w:rsid w:val="000D4706"/>
    <w:rsid w:val="000D5260"/>
    <w:rsid w:val="000D5D2F"/>
    <w:rsid w:val="000E0337"/>
    <w:rsid w:val="000E0368"/>
    <w:rsid w:val="000E1052"/>
    <w:rsid w:val="000E11BC"/>
    <w:rsid w:val="000E1825"/>
    <w:rsid w:val="000E1997"/>
    <w:rsid w:val="000E2241"/>
    <w:rsid w:val="000E6376"/>
    <w:rsid w:val="000E64EF"/>
    <w:rsid w:val="000E70BF"/>
    <w:rsid w:val="000E7D2B"/>
    <w:rsid w:val="000F0D72"/>
    <w:rsid w:val="000F0E90"/>
    <w:rsid w:val="000F1130"/>
    <w:rsid w:val="000F15FD"/>
    <w:rsid w:val="000F1D09"/>
    <w:rsid w:val="000F33B7"/>
    <w:rsid w:val="000F465F"/>
    <w:rsid w:val="000F52DA"/>
    <w:rsid w:val="000F677C"/>
    <w:rsid w:val="000F7E71"/>
    <w:rsid w:val="00100424"/>
    <w:rsid w:val="00101AC8"/>
    <w:rsid w:val="00102C43"/>
    <w:rsid w:val="00103608"/>
    <w:rsid w:val="0010491E"/>
    <w:rsid w:val="0011052D"/>
    <w:rsid w:val="00110A99"/>
    <w:rsid w:val="00111031"/>
    <w:rsid w:val="00111E76"/>
    <w:rsid w:val="0011207E"/>
    <w:rsid w:val="00113286"/>
    <w:rsid w:val="00113CCA"/>
    <w:rsid w:val="001141C1"/>
    <w:rsid w:val="001143B4"/>
    <w:rsid w:val="001146B2"/>
    <w:rsid w:val="00114DCF"/>
    <w:rsid w:val="00114FB8"/>
    <w:rsid w:val="001167CD"/>
    <w:rsid w:val="001179C4"/>
    <w:rsid w:val="00117ADC"/>
    <w:rsid w:val="00121848"/>
    <w:rsid w:val="0012197E"/>
    <w:rsid w:val="00121D06"/>
    <w:rsid w:val="00124462"/>
    <w:rsid w:val="00124F6D"/>
    <w:rsid w:val="00124F92"/>
    <w:rsid w:val="0012557D"/>
    <w:rsid w:val="00125E87"/>
    <w:rsid w:val="0012641A"/>
    <w:rsid w:val="0012788F"/>
    <w:rsid w:val="00127C0A"/>
    <w:rsid w:val="00131059"/>
    <w:rsid w:val="001317F3"/>
    <w:rsid w:val="00131CCF"/>
    <w:rsid w:val="001335C1"/>
    <w:rsid w:val="0013703F"/>
    <w:rsid w:val="0014099A"/>
    <w:rsid w:val="00140AC1"/>
    <w:rsid w:val="00140F51"/>
    <w:rsid w:val="00141428"/>
    <w:rsid w:val="001416F6"/>
    <w:rsid w:val="00143041"/>
    <w:rsid w:val="00144ADF"/>
    <w:rsid w:val="00145335"/>
    <w:rsid w:val="00146F95"/>
    <w:rsid w:val="00150884"/>
    <w:rsid w:val="001508FF"/>
    <w:rsid w:val="001520D9"/>
    <w:rsid w:val="00152D09"/>
    <w:rsid w:val="00152D66"/>
    <w:rsid w:val="00152EFD"/>
    <w:rsid w:val="00152F34"/>
    <w:rsid w:val="00154413"/>
    <w:rsid w:val="00154C64"/>
    <w:rsid w:val="00154D48"/>
    <w:rsid w:val="00155190"/>
    <w:rsid w:val="0015572D"/>
    <w:rsid w:val="00156243"/>
    <w:rsid w:val="001566F7"/>
    <w:rsid w:val="00157743"/>
    <w:rsid w:val="00160075"/>
    <w:rsid w:val="00161538"/>
    <w:rsid w:val="0016185E"/>
    <w:rsid w:val="001630B0"/>
    <w:rsid w:val="00163FEE"/>
    <w:rsid w:val="0016471B"/>
    <w:rsid w:val="00165AAD"/>
    <w:rsid w:val="00166DB7"/>
    <w:rsid w:val="00170459"/>
    <w:rsid w:val="00170C90"/>
    <w:rsid w:val="0017104F"/>
    <w:rsid w:val="00172E50"/>
    <w:rsid w:val="001730F1"/>
    <w:rsid w:val="00174B8C"/>
    <w:rsid w:val="001761B0"/>
    <w:rsid w:val="00176617"/>
    <w:rsid w:val="00176AC3"/>
    <w:rsid w:val="00177CE9"/>
    <w:rsid w:val="0018150C"/>
    <w:rsid w:val="00181A7D"/>
    <w:rsid w:val="0018233F"/>
    <w:rsid w:val="00182896"/>
    <w:rsid w:val="00183822"/>
    <w:rsid w:val="00183BE5"/>
    <w:rsid w:val="0018428B"/>
    <w:rsid w:val="00184584"/>
    <w:rsid w:val="001849BA"/>
    <w:rsid w:val="00185308"/>
    <w:rsid w:val="00185AFC"/>
    <w:rsid w:val="00186E4E"/>
    <w:rsid w:val="001913C1"/>
    <w:rsid w:val="0019200E"/>
    <w:rsid w:val="001922C1"/>
    <w:rsid w:val="00192612"/>
    <w:rsid w:val="00193238"/>
    <w:rsid w:val="0019433A"/>
    <w:rsid w:val="001949F5"/>
    <w:rsid w:val="00195182"/>
    <w:rsid w:val="00196710"/>
    <w:rsid w:val="00196959"/>
    <w:rsid w:val="00196AD5"/>
    <w:rsid w:val="001A1675"/>
    <w:rsid w:val="001A195A"/>
    <w:rsid w:val="001A1DA8"/>
    <w:rsid w:val="001A249F"/>
    <w:rsid w:val="001A3358"/>
    <w:rsid w:val="001A3FFA"/>
    <w:rsid w:val="001A4DA6"/>
    <w:rsid w:val="001A6582"/>
    <w:rsid w:val="001A679E"/>
    <w:rsid w:val="001A7AA8"/>
    <w:rsid w:val="001A7CED"/>
    <w:rsid w:val="001B025D"/>
    <w:rsid w:val="001B0BA9"/>
    <w:rsid w:val="001B167B"/>
    <w:rsid w:val="001B2B6F"/>
    <w:rsid w:val="001B2E77"/>
    <w:rsid w:val="001B2EA6"/>
    <w:rsid w:val="001B3506"/>
    <w:rsid w:val="001B3A92"/>
    <w:rsid w:val="001B4FC9"/>
    <w:rsid w:val="001B57AC"/>
    <w:rsid w:val="001B5A8C"/>
    <w:rsid w:val="001B5DBA"/>
    <w:rsid w:val="001B70FB"/>
    <w:rsid w:val="001C05D2"/>
    <w:rsid w:val="001C1217"/>
    <w:rsid w:val="001C28BF"/>
    <w:rsid w:val="001C36AB"/>
    <w:rsid w:val="001C538C"/>
    <w:rsid w:val="001C542E"/>
    <w:rsid w:val="001C562A"/>
    <w:rsid w:val="001C5932"/>
    <w:rsid w:val="001C623D"/>
    <w:rsid w:val="001C73FB"/>
    <w:rsid w:val="001C7DAE"/>
    <w:rsid w:val="001D0325"/>
    <w:rsid w:val="001D18D7"/>
    <w:rsid w:val="001D3D6C"/>
    <w:rsid w:val="001D5149"/>
    <w:rsid w:val="001D5F03"/>
    <w:rsid w:val="001E09BA"/>
    <w:rsid w:val="001E1C33"/>
    <w:rsid w:val="001E2858"/>
    <w:rsid w:val="001E2ACA"/>
    <w:rsid w:val="001E6E59"/>
    <w:rsid w:val="001F05B5"/>
    <w:rsid w:val="001F17AC"/>
    <w:rsid w:val="001F1F96"/>
    <w:rsid w:val="001F2FE4"/>
    <w:rsid w:val="001F524F"/>
    <w:rsid w:val="001F6271"/>
    <w:rsid w:val="001F6F9D"/>
    <w:rsid w:val="001F71B0"/>
    <w:rsid w:val="001F7EC0"/>
    <w:rsid w:val="00200975"/>
    <w:rsid w:val="00201173"/>
    <w:rsid w:val="00201D89"/>
    <w:rsid w:val="00201EAC"/>
    <w:rsid w:val="0020333B"/>
    <w:rsid w:val="00204988"/>
    <w:rsid w:val="002049D0"/>
    <w:rsid w:val="00205108"/>
    <w:rsid w:val="002058A4"/>
    <w:rsid w:val="00206092"/>
    <w:rsid w:val="002066C4"/>
    <w:rsid w:val="002068C0"/>
    <w:rsid w:val="00207164"/>
    <w:rsid w:val="002104BB"/>
    <w:rsid w:val="002109D2"/>
    <w:rsid w:val="00211393"/>
    <w:rsid w:val="002118C9"/>
    <w:rsid w:val="00211DFD"/>
    <w:rsid w:val="00212161"/>
    <w:rsid w:val="00212FB2"/>
    <w:rsid w:val="00213118"/>
    <w:rsid w:val="00214A75"/>
    <w:rsid w:val="00214D6B"/>
    <w:rsid w:val="002159F6"/>
    <w:rsid w:val="00217063"/>
    <w:rsid w:val="00217498"/>
    <w:rsid w:val="00217639"/>
    <w:rsid w:val="00220441"/>
    <w:rsid w:val="00220ACF"/>
    <w:rsid w:val="002210BD"/>
    <w:rsid w:val="002217CD"/>
    <w:rsid w:val="00222B31"/>
    <w:rsid w:val="00222EE1"/>
    <w:rsid w:val="00223014"/>
    <w:rsid w:val="0022311C"/>
    <w:rsid w:val="00223148"/>
    <w:rsid w:val="0022322B"/>
    <w:rsid w:val="00223DC1"/>
    <w:rsid w:val="00224D19"/>
    <w:rsid w:val="00225E8B"/>
    <w:rsid w:val="00225E9F"/>
    <w:rsid w:val="002305B0"/>
    <w:rsid w:val="002307D3"/>
    <w:rsid w:val="00231818"/>
    <w:rsid w:val="002329BD"/>
    <w:rsid w:val="00232B66"/>
    <w:rsid w:val="002338B2"/>
    <w:rsid w:val="0023404E"/>
    <w:rsid w:val="00234CAC"/>
    <w:rsid w:val="002357FC"/>
    <w:rsid w:val="00235C5B"/>
    <w:rsid w:val="00237603"/>
    <w:rsid w:val="0023769E"/>
    <w:rsid w:val="0023774B"/>
    <w:rsid w:val="00237AA6"/>
    <w:rsid w:val="00237E30"/>
    <w:rsid w:val="00240035"/>
    <w:rsid w:val="002403C4"/>
    <w:rsid w:val="00241BBD"/>
    <w:rsid w:val="00242A06"/>
    <w:rsid w:val="002430B3"/>
    <w:rsid w:val="002466B8"/>
    <w:rsid w:val="00247F10"/>
    <w:rsid w:val="00250103"/>
    <w:rsid w:val="00250415"/>
    <w:rsid w:val="00250ADE"/>
    <w:rsid w:val="00250DCA"/>
    <w:rsid w:val="00250E75"/>
    <w:rsid w:val="002514E6"/>
    <w:rsid w:val="00252571"/>
    <w:rsid w:val="00253895"/>
    <w:rsid w:val="00255C9D"/>
    <w:rsid w:val="00261561"/>
    <w:rsid w:val="002617A3"/>
    <w:rsid w:val="002619F7"/>
    <w:rsid w:val="00261DD1"/>
    <w:rsid w:val="002625DD"/>
    <w:rsid w:val="00262AB2"/>
    <w:rsid w:val="00263AD5"/>
    <w:rsid w:val="00263D0F"/>
    <w:rsid w:val="0026489A"/>
    <w:rsid w:val="002651D1"/>
    <w:rsid w:val="00266477"/>
    <w:rsid w:val="002675B6"/>
    <w:rsid w:val="002679E9"/>
    <w:rsid w:val="00267A80"/>
    <w:rsid w:val="00267FE2"/>
    <w:rsid w:val="00271375"/>
    <w:rsid w:val="00271431"/>
    <w:rsid w:val="00271686"/>
    <w:rsid w:val="00272532"/>
    <w:rsid w:val="00272E8A"/>
    <w:rsid w:val="002732DF"/>
    <w:rsid w:val="002733D1"/>
    <w:rsid w:val="00273443"/>
    <w:rsid w:val="00273715"/>
    <w:rsid w:val="002738DD"/>
    <w:rsid w:val="002744EF"/>
    <w:rsid w:val="00274730"/>
    <w:rsid w:val="00275937"/>
    <w:rsid w:val="00275E0B"/>
    <w:rsid w:val="00275FE6"/>
    <w:rsid w:val="002761C4"/>
    <w:rsid w:val="00276754"/>
    <w:rsid w:val="00276B5D"/>
    <w:rsid w:val="00280FB4"/>
    <w:rsid w:val="0028138E"/>
    <w:rsid w:val="00282293"/>
    <w:rsid w:val="002822B5"/>
    <w:rsid w:val="00283241"/>
    <w:rsid w:val="002837EE"/>
    <w:rsid w:val="00283A41"/>
    <w:rsid w:val="00283F9C"/>
    <w:rsid w:val="00284160"/>
    <w:rsid w:val="002844DB"/>
    <w:rsid w:val="00287302"/>
    <w:rsid w:val="002878C0"/>
    <w:rsid w:val="00287E79"/>
    <w:rsid w:val="0029097B"/>
    <w:rsid w:val="00291272"/>
    <w:rsid w:val="00291302"/>
    <w:rsid w:val="0029182A"/>
    <w:rsid w:val="00291913"/>
    <w:rsid w:val="00291D7D"/>
    <w:rsid w:val="002927A0"/>
    <w:rsid w:val="00294821"/>
    <w:rsid w:val="00295989"/>
    <w:rsid w:val="00295A13"/>
    <w:rsid w:val="0029643C"/>
    <w:rsid w:val="0029643E"/>
    <w:rsid w:val="00296600"/>
    <w:rsid w:val="002A142E"/>
    <w:rsid w:val="002A17F2"/>
    <w:rsid w:val="002A1E8B"/>
    <w:rsid w:val="002A2825"/>
    <w:rsid w:val="002A4335"/>
    <w:rsid w:val="002A4978"/>
    <w:rsid w:val="002A50E6"/>
    <w:rsid w:val="002A65A2"/>
    <w:rsid w:val="002A6F77"/>
    <w:rsid w:val="002A7095"/>
    <w:rsid w:val="002A7772"/>
    <w:rsid w:val="002B0121"/>
    <w:rsid w:val="002B0530"/>
    <w:rsid w:val="002B0F44"/>
    <w:rsid w:val="002B15FA"/>
    <w:rsid w:val="002B1780"/>
    <w:rsid w:val="002B2DBC"/>
    <w:rsid w:val="002B2DD0"/>
    <w:rsid w:val="002B3309"/>
    <w:rsid w:val="002B379A"/>
    <w:rsid w:val="002B3997"/>
    <w:rsid w:val="002B5157"/>
    <w:rsid w:val="002B67C2"/>
    <w:rsid w:val="002B7E61"/>
    <w:rsid w:val="002C0B75"/>
    <w:rsid w:val="002C1194"/>
    <w:rsid w:val="002C1310"/>
    <w:rsid w:val="002C17BD"/>
    <w:rsid w:val="002C22E7"/>
    <w:rsid w:val="002C258A"/>
    <w:rsid w:val="002C2CD5"/>
    <w:rsid w:val="002C3C97"/>
    <w:rsid w:val="002C4D67"/>
    <w:rsid w:val="002C5468"/>
    <w:rsid w:val="002C5593"/>
    <w:rsid w:val="002C5865"/>
    <w:rsid w:val="002C59F5"/>
    <w:rsid w:val="002D030B"/>
    <w:rsid w:val="002D13B5"/>
    <w:rsid w:val="002D1909"/>
    <w:rsid w:val="002D1910"/>
    <w:rsid w:val="002D2ABE"/>
    <w:rsid w:val="002D2ED9"/>
    <w:rsid w:val="002D317C"/>
    <w:rsid w:val="002D3807"/>
    <w:rsid w:val="002D3F97"/>
    <w:rsid w:val="002D4458"/>
    <w:rsid w:val="002D4FED"/>
    <w:rsid w:val="002D6175"/>
    <w:rsid w:val="002D649C"/>
    <w:rsid w:val="002D6AF1"/>
    <w:rsid w:val="002D76C4"/>
    <w:rsid w:val="002E03BB"/>
    <w:rsid w:val="002E0454"/>
    <w:rsid w:val="002E048F"/>
    <w:rsid w:val="002E0698"/>
    <w:rsid w:val="002E392A"/>
    <w:rsid w:val="002E3B31"/>
    <w:rsid w:val="002E3C8D"/>
    <w:rsid w:val="002E3FF3"/>
    <w:rsid w:val="002E47A9"/>
    <w:rsid w:val="002E5088"/>
    <w:rsid w:val="002E5786"/>
    <w:rsid w:val="002E6042"/>
    <w:rsid w:val="002E6A09"/>
    <w:rsid w:val="002E6C1E"/>
    <w:rsid w:val="002E7F07"/>
    <w:rsid w:val="002E7FB8"/>
    <w:rsid w:val="002F2DAD"/>
    <w:rsid w:val="002F3161"/>
    <w:rsid w:val="002F5895"/>
    <w:rsid w:val="002F741B"/>
    <w:rsid w:val="002F79E1"/>
    <w:rsid w:val="00300AE9"/>
    <w:rsid w:val="00300EFC"/>
    <w:rsid w:val="003010FE"/>
    <w:rsid w:val="003035A0"/>
    <w:rsid w:val="00303E43"/>
    <w:rsid w:val="0030487D"/>
    <w:rsid w:val="00306040"/>
    <w:rsid w:val="0030779B"/>
    <w:rsid w:val="00307B74"/>
    <w:rsid w:val="00312D44"/>
    <w:rsid w:val="00314681"/>
    <w:rsid w:val="00314D20"/>
    <w:rsid w:val="00314D3E"/>
    <w:rsid w:val="0031531A"/>
    <w:rsid w:val="00315510"/>
    <w:rsid w:val="00315AAC"/>
    <w:rsid w:val="00320DA7"/>
    <w:rsid w:val="0032102F"/>
    <w:rsid w:val="0032125B"/>
    <w:rsid w:val="00321472"/>
    <w:rsid w:val="00321BB7"/>
    <w:rsid w:val="003223AA"/>
    <w:rsid w:val="00322A78"/>
    <w:rsid w:val="00323D30"/>
    <w:rsid w:val="0032403F"/>
    <w:rsid w:val="00326492"/>
    <w:rsid w:val="00326786"/>
    <w:rsid w:val="0032685C"/>
    <w:rsid w:val="00326BA3"/>
    <w:rsid w:val="003276D5"/>
    <w:rsid w:val="00327861"/>
    <w:rsid w:val="0033063A"/>
    <w:rsid w:val="00330B61"/>
    <w:rsid w:val="00331341"/>
    <w:rsid w:val="003326CF"/>
    <w:rsid w:val="00332B93"/>
    <w:rsid w:val="003332AF"/>
    <w:rsid w:val="003336B2"/>
    <w:rsid w:val="003340F9"/>
    <w:rsid w:val="00334B8B"/>
    <w:rsid w:val="00335AD8"/>
    <w:rsid w:val="00336D5C"/>
    <w:rsid w:val="003379EA"/>
    <w:rsid w:val="003401EC"/>
    <w:rsid w:val="00340606"/>
    <w:rsid w:val="00340F76"/>
    <w:rsid w:val="00341A20"/>
    <w:rsid w:val="003422BE"/>
    <w:rsid w:val="00342515"/>
    <w:rsid w:val="00342EED"/>
    <w:rsid w:val="003433C8"/>
    <w:rsid w:val="0034374F"/>
    <w:rsid w:val="00343DFF"/>
    <w:rsid w:val="0034599E"/>
    <w:rsid w:val="003460B1"/>
    <w:rsid w:val="0034682A"/>
    <w:rsid w:val="003473AD"/>
    <w:rsid w:val="00347F37"/>
    <w:rsid w:val="0035022B"/>
    <w:rsid w:val="00350D4B"/>
    <w:rsid w:val="0035218A"/>
    <w:rsid w:val="0035291F"/>
    <w:rsid w:val="00353237"/>
    <w:rsid w:val="00354323"/>
    <w:rsid w:val="00355DF2"/>
    <w:rsid w:val="00355F0D"/>
    <w:rsid w:val="003573CD"/>
    <w:rsid w:val="00357B25"/>
    <w:rsid w:val="0036075F"/>
    <w:rsid w:val="00360B64"/>
    <w:rsid w:val="00360FAB"/>
    <w:rsid w:val="00362301"/>
    <w:rsid w:val="00362DBB"/>
    <w:rsid w:val="00363107"/>
    <w:rsid w:val="00363B12"/>
    <w:rsid w:val="00363C21"/>
    <w:rsid w:val="003643DD"/>
    <w:rsid w:val="00364E77"/>
    <w:rsid w:val="0036509C"/>
    <w:rsid w:val="0036631A"/>
    <w:rsid w:val="00366E44"/>
    <w:rsid w:val="00366EC3"/>
    <w:rsid w:val="00366F07"/>
    <w:rsid w:val="00371D39"/>
    <w:rsid w:val="0037421E"/>
    <w:rsid w:val="00374809"/>
    <w:rsid w:val="0037695E"/>
    <w:rsid w:val="003770AD"/>
    <w:rsid w:val="003772AA"/>
    <w:rsid w:val="003820C2"/>
    <w:rsid w:val="00382B4F"/>
    <w:rsid w:val="00382F5A"/>
    <w:rsid w:val="00383133"/>
    <w:rsid w:val="00383B41"/>
    <w:rsid w:val="00383F6E"/>
    <w:rsid w:val="00386131"/>
    <w:rsid w:val="00386C78"/>
    <w:rsid w:val="0038717F"/>
    <w:rsid w:val="00387E84"/>
    <w:rsid w:val="003916CB"/>
    <w:rsid w:val="003929AA"/>
    <w:rsid w:val="0039311E"/>
    <w:rsid w:val="003936F4"/>
    <w:rsid w:val="00396E35"/>
    <w:rsid w:val="00397752"/>
    <w:rsid w:val="003A0340"/>
    <w:rsid w:val="003A0DB4"/>
    <w:rsid w:val="003A0F15"/>
    <w:rsid w:val="003A1231"/>
    <w:rsid w:val="003A1CAE"/>
    <w:rsid w:val="003A4EA3"/>
    <w:rsid w:val="003A4F15"/>
    <w:rsid w:val="003A51DC"/>
    <w:rsid w:val="003A5964"/>
    <w:rsid w:val="003A6BFB"/>
    <w:rsid w:val="003A7156"/>
    <w:rsid w:val="003A7850"/>
    <w:rsid w:val="003B187E"/>
    <w:rsid w:val="003B1A27"/>
    <w:rsid w:val="003B22A3"/>
    <w:rsid w:val="003B2614"/>
    <w:rsid w:val="003B26E5"/>
    <w:rsid w:val="003B3986"/>
    <w:rsid w:val="003B41FA"/>
    <w:rsid w:val="003B44DA"/>
    <w:rsid w:val="003B468B"/>
    <w:rsid w:val="003B51F5"/>
    <w:rsid w:val="003B5458"/>
    <w:rsid w:val="003B5A60"/>
    <w:rsid w:val="003B5DA3"/>
    <w:rsid w:val="003B64CA"/>
    <w:rsid w:val="003B6F6D"/>
    <w:rsid w:val="003C0A4D"/>
    <w:rsid w:val="003C0D27"/>
    <w:rsid w:val="003C1B23"/>
    <w:rsid w:val="003C29A8"/>
    <w:rsid w:val="003C3433"/>
    <w:rsid w:val="003C3862"/>
    <w:rsid w:val="003C43B0"/>
    <w:rsid w:val="003C475F"/>
    <w:rsid w:val="003C47F4"/>
    <w:rsid w:val="003C55F6"/>
    <w:rsid w:val="003C57BA"/>
    <w:rsid w:val="003C5B3D"/>
    <w:rsid w:val="003C7B68"/>
    <w:rsid w:val="003C7B75"/>
    <w:rsid w:val="003C7E5A"/>
    <w:rsid w:val="003D0898"/>
    <w:rsid w:val="003D0F02"/>
    <w:rsid w:val="003D1742"/>
    <w:rsid w:val="003D1B0A"/>
    <w:rsid w:val="003D1F23"/>
    <w:rsid w:val="003D2094"/>
    <w:rsid w:val="003D349B"/>
    <w:rsid w:val="003D3974"/>
    <w:rsid w:val="003D4668"/>
    <w:rsid w:val="003D6149"/>
    <w:rsid w:val="003D6E5E"/>
    <w:rsid w:val="003D7DEB"/>
    <w:rsid w:val="003D7EFD"/>
    <w:rsid w:val="003E02CF"/>
    <w:rsid w:val="003E1122"/>
    <w:rsid w:val="003E1549"/>
    <w:rsid w:val="003E27A3"/>
    <w:rsid w:val="003E2A06"/>
    <w:rsid w:val="003E493B"/>
    <w:rsid w:val="003E52D2"/>
    <w:rsid w:val="003E5C43"/>
    <w:rsid w:val="003E5D25"/>
    <w:rsid w:val="003E5D97"/>
    <w:rsid w:val="003E6562"/>
    <w:rsid w:val="003E6F4C"/>
    <w:rsid w:val="003E7520"/>
    <w:rsid w:val="003E7C2D"/>
    <w:rsid w:val="003F000A"/>
    <w:rsid w:val="003F0E27"/>
    <w:rsid w:val="003F1081"/>
    <w:rsid w:val="003F1A5C"/>
    <w:rsid w:val="003F1B5C"/>
    <w:rsid w:val="003F321F"/>
    <w:rsid w:val="003F39E2"/>
    <w:rsid w:val="003F4D06"/>
    <w:rsid w:val="003F5263"/>
    <w:rsid w:val="003F674B"/>
    <w:rsid w:val="003F6C99"/>
    <w:rsid w:val="003F6F08"/>
    <w:rsid w:val="003F79E0"/>
    <w:rsid w:val="003F7C78"/>
    <w:rsid w:val="0040029B"/>
    <w:rsid w:val="0040082E"/>
    <w:rsid w:val="004010E2"/>
    <w:rsid w:val="0040119A"/>
    <w:rsid w:val="00401CED"/>
    <w:rsid w:val="004033BC"/>
    <w:rsid w:val="00403CF1"/>
    <w:rsid w:val="00403E2D"/>
    <w:rsid w:val="00404C6F"/>
    <w:rsid w:val="00405477"/>
    <w:rsid w:val="00405EDC"/>
    <w:rsid w:val="004068C0"/>
    <w:rsid w:val="00406F0F"/>
    <w:rsid w:val="0040779F"/>
    <w:rsid w:val="00407812"/>
    <w:rsid w:val="00407911"/>
    <w:rsid w:val="00407E5D"/>
    <w:rsid w:val="00410339"/>
    <w:rsid w:val="004105E8"/>
    <w:rsid w:val="004106D1"/>
    <w:rsid w:val="004108E7"/>
    <w:rsid w:val="00411A48"/>
    <w:rsid w:val="004121E9"/>
    <w:rsid w:val="00412367"/>
    <w:rsid w:val="00412B86"/>
    <w:rsid w:val="004141CA"/>
    <w:rsid w:val="00414D6A"/>
    <w:rsid w:val="00414DAD"/>
    <w:rsid w:val="0041757F"/>
    <w:rsid w:val="00417746"/>
    <w:rsid w:val="00417CAA"/>
    <w:rsid w:val="00417CD9"/>
    <w:rsid w:val="00417E7D"/>
    <w:rsid w:val="00417F00"/>
    <w:rsid w:val="00420C65"/>
    <w:rsid w:val="004216EC"/>
    <w:rsid w:val="00421D46"/>
    <w:rsid w:val="00421DBA"/>
    <w:rsid w:val="00423695"/>
    <w:rsid w:val="00423A27"/>
    <w:rsid w:val="004240D2"/>
    <w:rsid w:val="00424EFA"/>
    <w:rsid w:val="00425081"/>
    <w:rsid w:val="0042587E"/>
    <w:rsid w:val="0042651C"/>
    <w:rsid w:val="0042732E"/>
    <w:rsid w:val="004273C7"/>
    <w:rsid w:val="004306CB"/>
    <w:rsid w:val="00430C44"/>
    <w:rsid w:val="00431BE3"/>
    <w:rsid w:val="00431C10"/>
    <w:rsid w:val="00431FF4"/>
    <w:rsid w:val="0043289E"/>
    <w:rsid w:val="00433E16"/>
    <w:rsid w:val="00433F35"/>
    <w:rsid w:val="0043495B"/>
    <w:rsid w:val="00434DA6"/>
    <w:rsid w:val="00435852"/>
    <w:rsid w:val="0043597A"/>
    <w:rsid w:val="00436106"/>
    <w:rsid w:val="00436CB8"/>
    <w:rsid w:val="0043728E"/>
    <w:rsid w:val="00437C3A"/>
    <w:rsid w:val="00440736"/>
    <w:rsid w:val="00440A4E"/>
    <w:rsid w:val="00440A9E"/>
    <w:rsid w:val="004412B3"/>
    <w:rsid w:val="00442116"/>
    <w:rsid w:val="00443488"/>
    <w:rsid w:val="00443EB2"/>
    <w:rsid w:val="00444A0C"/>
    <w:rsid w:val="00444D22"/>
    <w:rsid w:val="0044654F"/>
    <w:rsid w:val="0044694C"/>
    <w:rsid w:val="0045093A"/>
    <w:rsid w:val="00450D20"/>
    <w:rsid w:val="004516E7"/>
    <w:rsid w:val="00451B1F"/>
    <w:rsid w:val="004522BE"/>
    <w:rsid w:val="004528E1"/>
    <w:rsid w:val="004539B2"/>
    <w:rsid w:val="004549D7"/>
    <w:rsid w:val="004557AA"/>
    <w:rsid w:val="00455E8C"/>
    <w:rsid w:val="00456486"/>
    <w:rsid w:val="00456B1F"/>
    <w:rsid w:val="00456CC0"/>
    <w:rsid w:val="00456CC7"/>
    <w:rsid w:val="004571EA"/>
    <w:rsid w:val="00460332"/>
    <w:rsid w:val="004609B5"/>
    <w:rsid w:val="00460FFB"/>
    <w:rsid w:val="004616C0"/>
    <w:rsid w:val="004620BF"/>
    <w:rsid w:val="004623A0"/>
    <w:rsid w:val="00462924"/>
    <w:rsid w:val="004630C4"/>
    <w:rsid w:val="004631ED"/>
    <w:rsid w:val="00463451"/>
    <w:rsid w:val="00463D90"/>
    <w:rsid w:val="00465AF1"/>
    <w:rsid w:val="0046641D"/>
    <w:rsid w:val="0046739B"/>
    <w:rsid w:val="004678A9"/>
    <w:rsid w:val="00467A04"/>
    <w:rsid w:val="0047262F"/>
    <w:rsid w:val="0047295C"/>
    <w:rsid w:val="00472D1B"/>
    <w:rsid w:val="00474116"/>
    <w:rsid w:val="00474752"/>
    <w:rsid w:val="004749C1"/>
    <w:rsid w:val="00475DA2"/>
    <w:rsid w:val="00475E98"/>
    <w:rsid w:val="00476591"/>
    <w:rsid w:val="0048051F"/>
    <w:rsid w:val="00481F85"/>
    <w:rsid w:val="00483B58"/>
    <w:rsid w:val="00483C0A"/>
    <w:rsid w:val="00483CBA"/>
    <w:rsid w:val="00483EBD"/>
    <w:rsid w:val="004841FA"/>
    <w:rsid w:val="00484946"/>
    <w:rsid w:val="004852B2"/>
    <w:rsid w:val="00485BC2"/>
    <w:rsid w:val="004866AC"/>
    <w:rsid w:val="0048693A"/>
    <w:rsid w:val="00486E7A"/>
    <w:rsid w:val="00487A12"/>
    <w:rsid w:val="0049050B"/>
    <w:rsid w:val="00490B4E"/>
    <w:rsid w:val="00493663"/>
    <w:rsid w:val="00493F17"/>
    <w:rsid w:val="00494A7B"/>
    <w:rsid w:val="00494E27"/>
    <w:rsid w:val="004955DC"/>
    <w:rsid w:val="00496904"/>
    <w:rsid w:val="00496CAF"/>
    <w:rsid w:val="00497720"/>
    <w:rsid w:val="00497DBB"/>
    <w:rsid w:val="004A45D7"/>
    <w:rsid w:val="004A58A8"/>
    <w:rsid w:val="004A5B91"/>
    <w:rsid w:val="004A5C28"/>
    <w:rsid w:val="004A6082"/>
    <w:rsid w:val="004A64CE"/>
    <w:rsid w:val="004A650F"/>
    <w:rsid w:val="004A7BD1"/>
    <w:rsid w:val="004B0190"/>
    <w:rsid w:val="004B13FA"/>
    <w:rsid w:val="004B1446"/>
    <w:rsid w:val="004B19D4"/>
    <w:rsid w:val="004B1A2B"/>
    <w:rsid w:val="004B2198"/>
    <w:rsid w:val="004B24C6"/>
    <w:rsid w:val="004B298F"/>
    <w:rsid w:val="004B2F5E"/>
    <w:rsid w:val="004B42C7"/>
    <w:rsid w:val="004B4A1B"/>
    <w:rsid w:val="004B4CC7"/>
    <w:rsid w:val="004B5531"/>
    <w:rsid w:val="004B5B97"/>
    <w:rsid w:val="004B7CB3"/>
    <w:rsid w:val="004C1280"/>
    <w:rsid w:val="004C17B5"/>
    <w:rsid w:val="004C29B4"/>
    <w:rsid w:val="004C2E55"/>
    <w:rsid w:val="004C377E"/>
    <w:rsid w:val="004C3913"/>
    <w:rsid w:val="004C4D57"/>
    <w:rsid w:val="004C5AC3"/>
    <w:rsid w:val="004C5F30"/>
    <w:rsid w:val="004C654C"/>
    <w:rsid w:val="004C6CF6"/>
    <w:rsid w:val="004C6FD4"/>
    <w:rsid w:val="004D2591"/>
    <w:rsid w:val="004D30F4"/>
    <w:rsid w:val="004D315E"/>
    <w:rsid w:val="004D3256"/>
    <w:rsid w:val="004D37CF"/>
    <w:rsid w:val="004D4391"/>
    <w:rsid w:val="004D56B9"/>
    <w:rsid w:val="004D6372"/>
    <w:rsid w:val="004D6746"/>
    <w:rsid w:val="004D6799"/>
    <w:rsid w:val="004D70F3"/>
    <w:rsid w:val="004E061D"/>
    <w:rsid w:val="004E2053"/>
    <w:rsid w:val="004E23DE"/>
    <w:rsid w:val="004E2AC6"/>
    <w:rsid w:val="004E6B2F"/>
    <w:rsid w:val="004E7F55"/>
    <w:rsid w:val="004F0C1C"/>
    <w:rsid w:val="004F1B3A"/>
    <w:rsid w:val="004F6294"/>
    <w:rsid w:val="004F66DF"/>
    <w:rsid w:val="004F6AC3"/>
    <w:rsid w:val="004F6F58"/>
    <w:rsid w:val="004F7D5B"/>
    <w:rsid w:val="00500473"/>
    <w:rsid w:val="00501FCB"/>
    <w:rsid w:val="00503481"/>
    <w:rsid w:val="00503E04"/>
    <w:rsid w:val="00504F94"/>
    <w:rsid w:val="00505168"/>
    <w:rsid w:val="005064AA"/>
    <w:rsid w:val="005118B5"/>
    <w:rsid w:val="00511C8B"/>
    <w:rsid w:val="00512286"/>
    <w:rsid w:val="00512CBA"/>
    <w:rsid w:val="00513872"/>
    <w:rsid w:val="005153EA"/>
    <w:rsid w:val="00515E38"/>
    <w:rsid w:val="00516393"/>
    <w:rsid w:val="005177BB"/>
    <w:rsid w:val="005205A5"/>
    <w:rsid w:val="00520B42"/>
    <w:rsid w:val="00520EB8"/>
    <w:rsid w:val="00521564"/>
    <w:rsid w:val="00521CDF"/>
    <w:rsid w:val="00522FDB"/>
    <w:rsid w:val="00523950"/>
    <w:rsid w:val="00525F90"/>
    <w:rsid w:val="00527383"/>
    <w:rsid w:val="00532AF7"/>
    <w:rsid w:val="00532B8D"/>
    <w:rsid w:val="00533FDD"/>
    <w:rsid w:val="00535FBA"/>
    <w:rsid w:val="00540290"/>
    <w:rsid w:val="00540D1B"/>
    <w:rsid w:val="00541493"/>
    <w:rsid w:val="00542079"/>
    <w:rsid w:val="00542F81"/>
    <w:rsid w:val="00543118"/>
    <w:rsid w:val="00544FC1"/>
    <w:rsid w:val="005458B1"/>
    <w:rsid w:val="005462C5"/>
    <w:rsid w:val="00546F59"/>
    <w:rsid w:val="0054773A"/>
    <w:rsid w:val="0054777B"/>
    <w:rsid w:val="00547EF4"/>
    <w:rsid w:val="00550092"/>
    <w:rsid w:val="00550BD7"/>
    <w:rsid w:val="005514E4"/>
    <w:rsid w:val="00551A47"/>
    <w:rsid w:val="00552C5C"/>
    <w:rsid w:val="005536A7"/>
    <w:rsid w:val="0055547F"/>
    <w:rsid w:val="005554EF"/>
    <w:rsid w:val="00555535"/>
    <w:rsid w:val="00557035"/>
    <w:rsid w:val="00560342"/>
    <w:rsid w:val="00560AC6"/>
    <w:rsid w:val="00560EFE"/>
    <w:rsid w:val="00560F3E"/>
    <w:rsid w:val="00563443"/>
    <w:rsid w:val="005634AE"/>
    <w:rsid w:val="00563A61"/>
    <w:rsid w:val="00563FB4"/>
    <w:rsid w:val="0056443C"/>
    <w:rsid w:val="00564758"/>
    <w:rsid w:val="00565AB9"/>
    <w:rsid w:val="005665A4"/>
    <w:rsid w:val="00566CA7"/>
    <w:rsid w:val="00567513"/>
    <w:rsid w:val="00571112"/>
    <w:rsid w:val="00571115"/>
    <w:rsid w:val="00571967"/>
    <w:rsid w:val="00571C60"/>
    <w:rsid w:val="005727C4"/>
    <w:rsid w:val="005734EA"/>
    <w:rsid w:val="005743E0"/>
    <w:rsid w:val="005745D8"/>
    <w:rsid w:val="00575355"/>
    <w:rsid w:val="00577354"/>
    <w:rsid w:val="00580B05"/>
    <w:rsid w:val="00580CB8"/>
    <w:rsid w:val="00581561"/>
    <w:rsid w:val="00582065"/>
    <w:rsid w:val="0058314D"/>
    <w:rsid w:val="0058349E"/>
    <w:rsid w:val="005844E3"/>
    <w:rsid w:val="005848B8"/>
    <w:rsid w:val="005865AE"/>
    <w:rsid w:val="00586798"/>
    <w:rsid w:val="00587E03"/>
    <w:rsid w:val="00590DB9"/>
    <w:rsid w:val="005912E2"/>
    <w:rsid w:val="00591440"/>
    <w:rsid w:val="00592117"/>
    <w:rsid w:val="0059246B"/>
    <w:rsid w:val="0059290D"/>
    <w:rsid w:val="00592AEC"/>
    <w:rsid w:val="00593CF3"/>
    <w:rsid w:val="00593D28"/>
    <w:rsid w:val="00594E56"/>
    <w:rsid w:val="005958FE"/>
    <w:rsid w:val="005969FE"/>
    <w:rsid w:val="00597E26"/>
    <w:rsid w:val="005A0506"/>
    <w:rsid w:val="005A0E42"/>
    <w:rsid w:val="005A2412"/>
    <w:rsid w:val="005A2835"/>
    <w:rsid w:val="005A3288"/>
    <w:rsid w:val="005A39A9"/>
    <w:rsid w:val="005A40A8"/>
    <w:rsid w:val="005A4283"/>
    <w:rsid w:val="005A4605"/>
    <w:rsid w:val="005A5534"/>
    <w:rsid w:val="005A5701"/>
    <w:rsid w:val="005A5AB4"/>
    <w:rsid w:val="005A6416"/>
    <w:rsid w:val="005A69D4"/>
    <w:rsid w:val="005A7ADA"/>
    <w:rsid w:val="005B0AA2"/>
    <w:rsid w:val="005B0C93"/>
    <w:rsid w:val="005B16B0"/>
    <w:rsid w:val="005B26BD"/>
    <w:rsid w:val="005B2A06"/>
    <w:rsid w:val="005B2B89"/>
    <w:rsid w:val="005B45B3"/>
    <w:rsid w:val="005B4640"/>
    <w:rsid w:val="005B4985"/>
    <w:rsid w:val="005B64E2"/>
    <w:rsid w:val="005C0368"/>
    <w:rsid w:val="005C0519"/>
    <w:rsid w:val="005C0F5F"/>
    <w:rsid w:val="005C12E0"/>
    <w:rsid w:val="005C1641"/>
    <w:rsid w:val="005C1AB1"/>
    <w:rsid w:val="005C1BB6"/>
    <w:rsid w:val="005C29A5"/>
    <w:rsid w:val="005C2EBA"/>
    <w:rsid w:val="005C3A4C"/>
    <w:rsid w:val="005C4198"/>
    <w:rsid w:val="005C4ECB"/>
    <w:rsid w:val="005C5766"/>
    <w:rsid w:val="005C6FAF"/>
    <w:rsid w:val="005C73D1"/>
    <w:rsid w:val="005C7AFF"/>
    <w:rsid w:val="005C7C5B"/>
    <w:rsid w:val="005C7D3B"/>
    <w:rsid w:val="005D3B77"/>
    <w:rsid w:val="005D50FD"/>
    <w:rsid w:val="005D5207"/>
    <w:rsid w:val="005D7F87"/>
    <w:rsid w:val="005E0CE4"/>
    <w:rsid w:val="005E4A1C"/>
    <w:rsid w:val="005E4A7A"/>
    <w:rsid w:val="005E5404"/>
    <w:rsid w:val="005E54EA"/>
    <w:rsid w:val="005E57DC"/>
    <w:rsid w:val="005F0482"/>
    <w:rsid w:val="005F1B86"/>
    <w:rsid w:val="005F1E2D"/>
    <w:rsid w:val="005F3972"/>
    <w:rsid w:val="005F3C24"/>
    <w:rsid w:val="005F5130"/>
    <w:rsid w:val="005F620A"/>
    <w:rsid w:val="005F687C"/>
    <w:rsid w:val="005F6B22"/>
    <w:rsid w:val="00601794"/>
    <w:rsid w:val="006030E0"/>
    <w:rsid w:val="00603115"/>
    <w:rsid w:val="00603563"/>
    <w:rsid w:val="006051AF"/>
    <w:rsid w:val="00605DE5"/>
    <w:rsid w:val="00610931"/>
    <w:rsid w:val="0061104F"/>
    <w:rsid w:val="0061117C"/>
    <w:rsid w:val="00612935"/>
    <w:rsid w:val="0061458A"/>
    <w:rsid w:val="006151B8"/>
    <w:rsid w:val="00616091"/>
    <w:rsid w:val="006167AE"/>
    <w:rsid w:val="0061735D"/>
    <w:rsid w:val="0061744B"/>
    <w:rsid w:val="006174D8"/>
    <w:rsid w:val="00617B41"/>
    <w:rsid w:val="00617CDC"/>
    <w:rsid w:val="00620166"/>
    <w:rsid w:val="006213E3"/>
    <w:rsid w:val="006216E4"/>
    <w:rsid w:val="00622CBB"/>
    <w:rsid w:val="006238DC"/>
    <w:rsid w:val="00623B73"/>
    <w:rsid w:val="006244DC"/>
    <w:rsid w:val="006248AA"/>
    <w:rsid w:val="0062596E"/>
    <w:rsid w:val="00626B27"/>
    <w:rsid w:val="00627577"/>
    <w:rsid w:val="00627FAD"/>
    <w:rsid w:val="00630226"/>
    <w:rsid w:val="00630E95"/>
    <w:rsid w:val="006311DE"/>
    <w:rsid w:val="006324FE"/>
    <w:rsid w:val="00632CF4"/>
    <w:rsid w:val="00633D60"/>
    <w:rsid w:val="00635F74"/>
    <w:rsid w:val="0063655A"/>
    <w:rsid w:val="00637381"/>
    <w:rsid w:val="00637642"/>
    <w:rsid w:val="00637747"/>
    <w:rsid w:val="00640B7C"/>
    <w:rsid w:val="00640C35"/>
    <w:rsid w:val="00642030"/>
    <w:rsid w:val="006430A1"/>
    <w:rsid w:val="00644038"/>
    <w:rsid w:val="00645050"/>
    <w:rsid w:val="006454E9"/>
    <w:rsid w:val="006474D5"/>
    <w:rsid w:val="006477A3"/>
    <w:rsid w:val="00650BDC"/>
    <w:rsid w:val="00650C61"/>
    <w:rsid w:val="00651357"/>
    <w:rsid w:val="00652083"/>
    <w:rsid w:val="00652858"/>
    <w:rsid w:val="006535CE"/>
    <w:rsid w:val="00653FDE"/>
    <w:rsid w:val="00654B3A"/>
    <w:rsid w:val="00654B53"/>
    <w:rsid w:val="006550DB"/>
    <w:rsid w:val="00656097"/>
    <w:rsid w:val="006562AC"/>
    <w:rsid w:val="00657359"/>
    <w:rsid w:val="006578D6"/>
    <w:rsid w:val="00662180"/>
    <w:rsid w:val="00662640"/>
    <w:rsid w:val="00663D0C"/>
    <w:rsid w:val="00663E4B"/>
    <w:rsid w:val="0066421B"/>
    <w:rsid w:val="006662C7"/>
    <w:rsid w:val="00666FF5"/>
    <w:rsid w:val="006671F9"/>
    <w:rsid w:val="0066752E"/>
    <w:rsid w:val="006679C8"/>
    <w:rsid w:val="00670762"/>
    <w:rsid w:val="00670D7E"/>
    <w:rsid w:val="0067147B"/>
    <w:rsid w:val="00671941"/>
    <w:rsid w:val="00672C15"/>
    <w:rsid w:val="00672D84"/>
    <w:rsid w:val="00674380"/>
    <w:rsid w:val="006747B4"/>
    <w:rsid w:val="00674C79"/>
    <w:rsid w:val="00674F57"/>
    <w:rsid w:val="00676827"/>
    <w:rsid w:val="00677EFA"/>
    <w:rsid w:val="0068087C"/>
    <w:rsid w:val="00680ABE"/>
    <w:rsid w:val="00682215"/>
    <w:rsid w:val="00682ED8"/>
    <w:rsid w:val="006836F0"/>
    <w:rsid w:val="00684B5E"/>
    <w:rsid w:val="006879BA"/>
    <w:rsid w:val="00690980"/>
    <w:rsid w:val="00691497"/>
    <w:rsid w:val="0069206E"/>
    <w:rsid w:val="00692082"/>
    <w:rsid w:val="00692DCD"/>
    <w:rsid w:val="006932A8"/>
    <w:rsid w:val="006937C4"/>
    <w:rsid w:val="00695064"/>
    <w:rsid w:val="00695418"/>
    <w:rsid w:val="0069575F"/>
    <w:rsid w:val="00696E91"/>
    <w:rsid w:val="00697776"/>
    <w:rsid w:val="00697D18"/>
    <w:rsid w:val="006A03A4"/>
    <w:rsid w:val="006A0AB1"/>
    <w:rsid w:val="006A0BFE"/>
    <w:rsid w:val="006A141B"/>
    <w:rsid w:val="006A1B9B"/>
    <w:rsid w:val="006A1BF3"/>
    <w:rsid w:val="006A2BD2"/>
    <w:rsid w:val="006A3C0A"/>
    <w:rsid w:val="006A3CD5"/>
    <w:rsid w:val="006A3EF0"/>
    <w:rsid w:val="006A4264"/>
    <w:rsid w:val="006A4610"/>
    <w:rsid w:val="006A5079"/>
    <w:rsid w:val="006A558E"/>
    <w:rsid w:val="006A6180"/>
    <w:rsid w:val="006B06B2"/>
    <w:rsid w:val="006B0D9E"/>
    <w:rsid w:val="006B1083"/>
    <w:rsid w:val="006B1179"/>
    <w:rsid w:val="006B14F6"/>
    <w:rsid w:val="006B18B0"/>
    <w:rsid w:val="006B1DEE"/>
    <w:rsid w:val="006B5CBE"/>
    <w:rsid w:val="006B68F3"/>
    <w:rsid w:val="006C0F1F"/>
    <w:rsid w:val="006C2681"/>
    <w:rsid w:val="006C37CA"/>
    <w:rsid w:val="006C3B4B"/>
    <w:rsid w:val="006C3B71"/>
    <w:rsid w:val="006C3BF4"/>
    <w:rsid w:val="006C4544"/>
    <w:rsid w:val="006C4695"/>
    <w:rsid w:val="006C4EE4"/>
    <w:rsid w:val="006C7DA2"/>
    <w:rsid w:val="006D0591"/>
    <w:rsid w:val="006D088F"/>
    <w:rsid w:val="006D1698"/>
    <w:rsid w:val="006D1872"/>
    <w:rsid w:val="006D2090"/>
    <w:rsid w:val="006D2C4E"/>
    <w:rsid w:val="006D2F3D"/>
    <w:rsid w:val="006D30A4"/>
    <w:rsid w:val="006D3B44"/>
    <w:rsid w:val="006D454C"/>
    <w:rsid w:val="006D4654"/>
    <w:rsid w:val="006D5814"/>
    <w:rsid w:val="006D776F"/>
    <w:rsid w:val="006D7B30"/>
    <w:rsid w:val="006E070B"/>
    <w:rsid w:val="006E1128"/>
    <w:rsid w:val="006E132A"/>
    <w:rsid w:val="006E3A1C"/>
    <w:rsid w:val="006E3DFF"/>
    <w:rsid w:val="006E5D02"/>
    <w:rsid w:val="006E5D9A"/>
    <w:rsid w:val="006E7424"/>
    <w:rsid w:val="006E77B3"/>
    <w:rsid w:val="006F0074"/>
    <w:rsid w:val="006F0DAA"/>
    <w:rsid w:val="006F1957"/>
    <w:rsid w:val="006F1C7F"/>
    <w:rsid w:val="006F20C5"/>
    <w:rsid w:val="006F6415"/>
    <w:rsid w:val="006F6975"/>
    <w:rsid w:val="006F7899"/>
    <w:rsid w:val="006F7E19"/>
    <w:rsid w:val="00701634"/>
    <w:rsid w:val="00701D08"/>
    <w:rsid w:val="00701EF0"/>
    <w:rsid w:val="0070527E"/>
    <w:rsid w:val="00705524"/>
    <w:rsid w:val="00705923"/>
    <w:rsid w:val="00705B70"/>
    <w:rsid w:val="00705FCD"/>
    <w:rsid w:val="00707BB4"/>
    <w:rsid w:val="00710139"/>
    <w:rsid w:val="00710DF3"/>
    <w:rsid w:val="00711C6F"/>
    <w:rsid w:val="0071235C"/>
    <w:rsid w:val="00712C91"/>
    <w:rsid w:val="0071323D"/>
    <w:rsid w:val="00713498"/>
    <w:rsid w:val="00713675"/>
    <w:rsid w:val="0071470A"/>
    <w:rsid w:val="00716C13"/>
    <w:rsid w:val="00716D2C"/>
    <w:rsid w:val="00716E1C"/>
    <w:rsid w:val="00716EC6"/>
    <w:rsid w:val="0071748E"/>
    <w:rsid w:val="007201FF"/>
    <w:rsid w:val="0072063A"/>
    <w:rsid w:val="00721840"/>
    <w:rsid w:val="00721B4C"/>
    <w:rsid w:val="007239EA"/>
    <w:rsid w:val="00723B5E"/>
    <w:rsid w:val="0072592B"/>
    <w:rsid w:val="00725BED"/>
    <w:rsid w:val="007276A0"/>
    <w:rsid w:val="00731545"/>
    <w:rsid w:val="00731EEB"/>
    <w:rsid w:val="0073214D"/>
    <w:rsid w:val="007347F0"/>
    <w:rsid w:val="00734AA3"/>
    <w:rsid w:val="00734ABE"/>
    <w:rsid w:val="00734E2C"/>
    <w:rsid w:val="00734F42"/>
    <w:rsid w:val="007351EC"/>
    <w:rsid w:val="00735204"/>
    <w:rsid w:val="00735450"/>
    <w:rsid w:val="00735F48"/>
    <w:rsid w:val="007360D4"/>
    <w:rsid w:val="007362E9"/>
    <w:rsid w:val="00740056"/>
    <w:rsid w:val="00741C41"/>
    <w:rsid w:val="00743BCD"/>
    <w:rsid w:val="00743CDA"/>
    <w:rsid w:val="007442CA"/>
    <w:rsid w:val="00744316"/>
    <w:rsid w:val="00746096"/>
    <w:rsid w:val="00747F4B"/>
    <w:rsid w:val="00750F1D"/>
    <w:rsid w:val="007518FE"/>
    <w:rsid w:val="007525E7"/>
    <w:rsid w:val="007527FD"/>
    <w:rsid w:val="00753022"/>
    <w:rsid w:val="00753AF7"/>
    <w:rsid w:val="00753C01"/>
    <w:rsid w:val="007543FF"/>
    <w:rsid w:val="00754CF1"/>
    <w:rsid w:val="007569B3"/>
    <w:rsid w:val="00757390"/>
    <w:rsid w:val="00757989"/>
    <w:rsid w:val="00760B67"/>
    <w:rsid w:val="0076108A"/>
    <w:rsid w:val="007620FA"/>
    <w:rsid w:val="0076212F"/>
    <w:rsid w:val="00762FB2"/>
    <w:rsid w:val="00763032"/>
    <w:rsid w:val="00764091"/>
    <w:rsid w:val="00764567"/>
    <w:rsid w:val="0076645F"/>
    <w:rsid w:val="007676B6"/>
    <w:rsid w:val="007679DF"/>
    <w:rsid w:val="00770117"/>
    <w:rsid w:val="0077011E"/>
    <w:rsid w:val="00770324"/>
    <w:rsid w:val="0077335B"/>
    <w:rsid w:val="00774C3E"/>
    <w:rsid w:val="00775430"/>
    <w:rsid w:val="007755E2"/>
    <w:rsid w:val="0077585B"/>
    <w:rsid w:val="007762BE"/>
    <w:rsid w:val="007762D6"/>
    <w:rsid w:val="007764EF"/>
    <w:rsid w:val="0077665A"/>
    <w:rsid w:val="00776DD7"/>
    <w:rsid w:val="00776E27"/>
    <w:rsid w:val="00777C72"/>
    <w:rsid w:val="007806B8"/>
    <w:rsid w:val="00780DD6"/>
    <w:rsid w:val="00780DE2"/>
    <w:rsid w:val="007813E2"/>
    <w:rsid w:val="00781D73"/>
    <w:rsid w:val="007821DA"/>
    <w:rsid w:val="007837B9"/>
    <w:rsid w:val="0078412E"/>
    <w:rsid w:val="007858F5"/>
    <w:rsid w:val="007867D0"/>
    <w:rsid w:val="00787C4C"/>
    <w:rsid w:val="00787F3C"/>
    <w:rsid w:val="00790BE4"/>
    <w:rsid w:val="00790DAD"/>
    <w:rsid w:val="0079109E"/>
    <w:rsid w:val="00791B93"/>
    <w:rsid w:val="007922F9"/>
    <w:rsid w:val="0079295B"/>
    <w:rsid w:val="00793A39"/>
    <w:rsid w:val="0079443D"/>
    <w:rsid w:val="00795894"/>
    <w:rsid w:val="00796133"/>
    <w:rsid w:val="0079705A"/>
    <w:rsid w:val="007974BD"/>
    <w:rsid w:val="007975A6"/>
    <w:rsid w:val="007A127C"/>
    <w:rsid w:val="007A2313"/>
    <w:rsid w:val="007A232D"/>
    <w:rsid w:val="007A26A9"/>
    <w:rsid w:val="007A3080"/>
    <w:rsid w:val="007A36E4"/>
    <w:rsid w:val="007A487C"/>
    <w:rsid w:val="007A6A48"/>
    <w:rsid w:val="007B1F7C"/>
    <w:rsid w:val="007B35E5"/>
    <w:rsid w:val="007B6F5F"/>
    <w:rsid w:val="007C0438"/>
    <w:rsid w:val="007C0987"/>
    <w:rsid w:val="007C0DAF"/>
    <w:rsid w:val="007C0E93"/>
    <w:rsid w:val="007C2365"/>
    <w:rsid w:val="007C2803"/>
    <w:rsid w:val="007C37A7"/>
    <w:rsid w:val="007C4048"/>
    <w:rsid w:val="007C52AB"/>
    <w:rsid w:val="007C6320"/>
    <w:rsid w:val="007C6E93"/>
    <w:rsid w:val="007C7476"/>
    <w:rsid w:val="007C76EE"/>
    <w:rsid w:val="007C792A"/>
    <w:rsid w:val="007C7A6A"/>
    <w:rsid w:val="007D0623"/>
    <w:rsid w:val="007D0E9E"/>
    <w:rsid w:val="007D1EF0"/>
    <w:rsid w:val="007D22E8"/>
    <w:rsid w:val="007D2692"/>
    <w:rsid w:val="007D3A04"/>
    <w:rsid w:val="007D6323"/>
    <w:rsid w:val="007E0155"/>
    <w:rsid w:val="007E17F4"/>
    <w:rsid w:val="007E1A60"/>
    <w:rsid w:val="007E4F72"/>
    <w:rsid w:val="007E568F"/>
    <w:rsid w:val="007E56A7"/>
    <w:rsid w:val="007E606C"/>
    <w:rsid w:val="007E6AC3"/>
    <w:rsid w:val="007E79EA"/>
    <w:rsid w:val="007F123E"/>
    <w:rsid w:val="007F17B4"/>
    <w:rsid w:val="007F2B1E"/>
    <w:rsid w:val="007F2E0D"/>
    <w:rsid w:val="007F3540"/>
    <w:rsid w:val="007F427C"/>
    <w:rsid w:val="007F43AC"/>
    <w:rsid w:val="007F63D4"/>
    <w:rsid w:val="007F7220"/>
    <w:rsid w:val="00800A6A"/>
    <w:rsid w:val="00800FA5"/>
    <w:rsid w:val="00801C03"/>
    <w:rsid w:val="008022CC"/>
    <w:rsid w:val="00804242"/>
    <w:rsid w:val="00806F0C"/>
    <w:rsid w:val="008071D9"/>
    <w:rsid w:val="00811544"/>
    <w:rsid w:val="0081167D"/>
    <w:rsid w:val="008116D2"/>
    <w:rsid w:val="00811C0C"/>
    <w:rsid w:val="0081282C"/>
    <w:rsid w:val="00813706"/>
    <w:rsid w:val="00813C1B"/>
    <w:rsid w:val="00814186"/>
    <w:rsid w:val="00814B2F"/>
    <w:rsid w:val="0081547F"/>
    <w:rsid w:val="008169E1"/>
    <w:rsid w:val="008205CF"/>
    <w:rsid w:val="00820FA7"/>
    <w:rsid w:val="008236EA"/>
    <w:rsid w:val="00824391"/>
    <w:rsid w:val="0082530D"/>
    <w:rsid w:val="0082592D"/>
    <w:rsid w:val="008264F0"/>
    <w:rsid w:val="0082690E"/>
    <w:rsid w:val="00827783"/>
    <w:rsid w:val="00827B53"/>
    <w:rsid w:val="00830683"/>
    <w:rsid w:val="00830C56"/>
    <w:rsid w:val="00830FCB"/>
    <w:rsid w:val="00831635"/>
    <w:rsid w:val="00832BD7"/>
    <w:rsid w:val="008333FC"/>
    <w:rsid w:val="00833669"/>
    <w:rsid w:val="0083376A"/>
    <w:rsid w:val="00834BE4"/>
    <w:rsid w:val="0083566B"/>
    <w:rsid w:val="00836088"/>
    <w:rsid w:val="00836345"/>
    <w:rsid w:val="00837B53"/>
    <w:rsid w:val="00840BE3"/>
    <w:rsid w:val="008420BE"/>
    <w:rsid w:val="00842E86"/>
    <w:rsid w:val="00842F60"/>
    <w:rsid w:val="0084302E"/>
    <w:rsid w:val="00843199"/>
    <w:rsid w:val="008456A7"/>
    <w:rsid w:val="008459A6"/>
    <w:rsid w:val="00845BF3"/>
    <w:rsid w:val="008502F4"/>
    <w:rsid w:val="00851A69"/>
    <w:rsid w:val="00851C4D"/>
    <w:rsid w:val="0085215E"/>
    <w:rsid w:val="00852C37"/>
    <w:rsid w:val="00854923"/>
    <w:rsid w:val="00854952"/>
    <w:rsid w:val="00855900"/>
    <w:rsid w:val="00855B1E"/>
    <w:rsid w:val="008577D1"/>
    <w:rsid w:val="0086060D"/>
    <w:rsid w:val="00860CA5"/>
    <w:rsid w:val="008612BD"/>
    <w:rsid w:val="00862786"/>
    <w:rsid w:val="00862B4F"/>
    <w:rsid w:val="008632B1"/>
    <w:rsid w:val="00863DEF"/>
    <w:rsid w:val="008653AA"/>
    <w:rsid w:val="00866A23"/>
    <w:rsid w:val="00870416"/>
    <w:rsid w:val="0087133E"/>
    <w:rsid w:val="00871CEF"/>
    <w:rsid w:val="00872210"/>
    <w:rsid w:val="00872AE6"/>
    <w:rsid w:val="008731A9"/>
    <w:rsid w:val="008740C5"/>
    <w:rsid w:val="0087469C"/>
    <w:rsid w:val="00875FC6"/>
    <w:rsid w:val="00877127"/>
    <w:rsid w:val="0087738F"/>
    <w:rsid w:val="00877991"/>
    <w:rsid w:val="00877CB8"/>
    <w:rsid w:val="00877D56"/>
    <w:rsid w:val="008800D2"/>
    <w:rsid w:val="00880F29"/>
    <w:rsid w:val="008812BC"/>
    <w:rsid w:val="00881F01"/>
    <w:rsid w:val="0088297A"/>
    <w:rsid w:val="00882C1F"/>
    <w:rsid w:val="00883C81"/>
    <w:rsid w:val="00883F80"/>
    <w:rsid w:val="0088473C"/>
    <w:rsid w:val="00884F86"/>
    <w:rsid w:val="0088562C"/>
    <w:rsid w:val="00886893"/>
    <w:rsid w:val="00886A51"/>
    <w:rsid w:val="00890FC1"/>
    <w:rsid w:val="0089144F"/>
    <w:rsid w:val="00891D06"/>
    <w:rsid w:val="008927D4"/>
    <w:rsid w:val="008937EE"/>
    <w:rsid w:val="00894048"/>
    <w:rsid w:val="00895CA1"/>
    <w:rsid w:val="008967AA"/>
    <w:rsid w:val="008A09FB"/>
    <w:rsid w:val="008A3337"/>
    <w:rsid w:val="008A374A"/>
    <w:rsid w:val="008A3E62"/>
    <w:rsid w:val="008A4533"/>
    <w:rsid w:val="008A4689"/>
    <w:rsid w:val="008A570E"/>
    <w:rsid w:val="008A5C01"/>
    <w:rsid w:val="008A7C83"/>
    <w:rsid w:val="008B1612"/>
    <w:rsid w:val="008B2C62"/>
    <w:rsid w:val="008B3581"/>
    <w:rsid w:val="008B3E12"/>
    <w:rsid w:val="008B5101"/>
    <w:rsid w:val="008B5948"/>
    <w:rsid w:val="008B6B64"/>
    <w:rsid w:val="008B6B82"/>
    <w:rsid w:val="008B6FDE"/>
    <w:rsid w:val="008B7DF1"/>
    <w:rsid w:val="008B7EB8"/>
    <w:rsid w:val="008C0168"/>
    <w:rsid w:val="008C0AAF"/>
    <w:rsid w:val="008C0B54"/>
    <w:rsid w:val="008C0FF6"/>
    <w:rsid w:val="008C15A1"/>
    <w:rsid w:val="008C226C"/>
    <w:rsid w:val="008C24CB"/>
    <w:rsid w:val="008C3048"/>
    <w:rsid w:val="008C353B"/>
    <w:rsid w:val="008C450D"/>
    <w:rsid w:val="008C65A9"/>
    <w:rsid w:val="008C6C49"/>
    <w:rsid w:val="008C6F06"/>
    <w:rsid w:val="008C73BA"/>
    <w:rsid w:val="008C769E"/>
    <w:rsid w:val="008D0EF9"/>
    <w:rsid w:val="008D137D"/>
    <w:rsid w:val="008D1801"/>
    <w:rsid w:val="008D3132"/>
    <w:rsid w:val="008D355A"/>
    <w:rsid w:val="008D3E0B"/>
    <w:rsid w:val="008D4079"/>
    <w:rsid w:val="008D4401"/>
    <w:rsid w:val="008D5038"/>
    <w:rsid w:val="008D508D"/>
    <w:rsid w:val="008D50A0"/>
    <w:rsid w:val="008D5207"/>
    <w:rsid w:val="008D563F"/>
    <w:rsid w:val="008D6E13"/>
    <w:rsid w:val="008E271F"/>
    <w:rsid w:val="008E54C2"/>
    <w:rsid w:val="008E55AB"/>
    <w:rsid w:val="008E56AB"/>
    <w:rsid w:val="008E6190"/>
    <w:rsid w:val="008F1366"/>
    <w:rsid w:val="008F1F96"/>
    <w:rsid w:val="008F1FB2"/>
    <w:rsid w:val="008F3232"/>
    <w:rsid w:val="008F33BE"/>
    <w:rsid w:val="008F3EF6"/>
    <w:rsid w:val="008F4905"/>
    <w:rsid w:val="008F55B0"/>
    <w:rsid w:val="008F5621"/>
    <w:rsid w:val="008F6F95"/>
    <w:rsid w:val="008F78BC"/>
    <w:rsid w:val="008F793D"/>
    <w:rsid w:val="008F7F25"/>
    <w:rsid w:val="009002A6"/>
    <w:rsid w:val="00900D8A"/>
    <w:rsid w:val="009013DD"/>
    <w:rsid w:val="009018E5"/>
    <w:rsid w:val="00902504"/>
    <w:rsid w:val="009036AE"/>
    <w:rsid w:val="0090397C"/>
    <w:rsid w:val="00903BFE"/>
    <w:rsid w:val="00903CE2"/>
    <w:rsid w:val="00904300"/>
    <w:rsid w:val="00904336"/>
    <w:rsid w:val="009046C1"/>
    <w:rsid w:val="009048B7"/>
    <w:rsid w:val="00905C9E"/>
    <w:rsid w:val="00910782"/>
    <w:rsid w:val="00910CFC"/>
    <w:rsid w:val="009115C7"/>
    <w:rsid w:val="00911A97"/>
    <w:rsid w:val="00911B17"/>
    <w:rsid w:val="00911E06"/>
    <w:rsid w:val="00911E53"/>
    <w:rsid w:val="0091246E"/>
    <w:rsid w:val="009124BE"/>
    <w:rsid w:val="00912A1E"/>
    <w:rsid w:val="00912C99"/>
    <w:rsid w:val="009139A7"/>
    <w:rsid w:val="00913A64"/>
    <w:rsid w:val="00913D8F"/>
    <w:rsid w:val="00914250"/>
    <w:rsid w:val="009148E8"/>
    <w:rsid w:val="009155E6"/>
    <w:rsid w:val="00916174"/>
    <w:rsid w:val="00916430"/>
    <w:rsid w:val="0091732D"/>
    <w:rsid w:val="009238CE"/>
    <w:rsid w:val="00925334"/>
    <w:rsid w:val="00926340"/>
    <w:rsid w:val="00926778"/>
    <w:rsid w:val="0092777C"/>
    <w:rsid w:val="00930AEF"/>
    <w:rsid w:val="0093137F"/>
    <w:rsid w:val="0093145B"/>
    <w:rsid w:val="009319A7"/>
    <w:rsid w:val="0093228A"/>
    <w:rsid w:val="009325C3"/>
    <w:rsid w:val="009339A8"/>
    <w:rsid w:val="00935584"/>
    <w:rsid w:val="009403B5"/>
    <w:rsid w:val="0094082A"/>
    <w:rsid w:val="00940EAA"/>
    <w:rsid w:val="00941288"/>
    <w:rsid w:val="00942224"/>
    <w:rsid w:val="009426FC"/>
    <w:rsid w:val="0094306E"/>
    <w:rsid w:val="009440DB"/>
    <w:rsid w:val="00944C98"/>
    <w:rsid w:val="00945E9F"/>
    <w:rsid w:val="00947833"/>
    <w:rsid w:val="0095017E"/>
    <w:rsid w:val="009505B4"/>
    <w:rsid w:val="00950758"/>
    <w:rsid w:val="0095211D"/>
    <w:rsid w:val="0095287C"/>
    <w:rsid w:val="0095380E"/>
    <w:rsid w:val="00953D36"/>
    <w:rsid w:val="00954011"/>
    <w:rsid w:val="009545CF"/>
    <w:rsid w:val="009558BA"/>
    <w:rsid w:val="009560C9"/>
    <w:rsid w:val="0095756A"/>
    <w:rsid w:val="00957B71"/>
    <w:rsid w:val="00960238"/>
    <w:rsid w:val="009604BF"/>
    <w:rsid w:val="00960970"/>
    <w:rsid w:val="009616C4"/>
    <w:rsid w:val="00962108"/>
    <w:rsid w:val="00962695"/>
    <w:rsid w:val="009630E8"/>
    <w:rsid w:val="0096442A"/>
    <w:rsid w:val="00964DDB"/>
    <w:rsid w:val="0096591C"/>
    <w:rsid w:val="00967083"/>
    <w:rsid w:val="00967CE1"/>
    <w:rsid w:val="009702EB"/>
    <w:rsid w:val="009709C8"/>
    <w:rsid w:val="009711A6"/>
    <w:rsid w:val="009713C4"/>
    <w:rsid w:val="00971788"/>
    <w:rsid w:val="00971B04"/>
    <w:rsid w:val="0097279C"/>
    <w:rsid w:val="00972EF5"/>
    <w:rsid w:val="00973431"/>
    <w:rsid w:val="00973618"/>
    <w:rsid w:val="00973CAE"/>
    <w:rsid w:val="00973D41"/>
    <w:rsid w:val="009749DB"/>
    <w:rsid w:val="0097544E"/>
    <w:rsid w:val="0097661E"/>
    <w:rsid w:val="00976944"/>
    <w:rsid w:val="00977567"/>
    <w:rsid w:val="00977855"/>
    <w:rsid w:val="009802BB"/>
    <w:rsid w:val="009809C3"/>
    <w:rsid w:val="00980CA1"/>
    <w:rsid w:val="00981630"/>
    <w:rsid w:val="00981A8C"/>
    <w:rsid w:val="00981E08"/>
    <w:rsid w:val="00983566"/>
    <w:rsid w:val="00986897"/>
    <w:rsid w:val="00986932"/>
    <w:rsid w:val="009878FC"/>
    <w:rsid w:val="00991731"/>
    <w:rsid w:val="00991E11"/>
    <w:rsid w:val="00991F79"/>
    <w:rsid w:val="009929A3"/>
    <w:rsid w:val="00992A52"/>
    <w:rsid w:val="00994E81"/>
    <w:rsid w:val="0099512B"/>
    <w:rsid w:val="00996477"/>
    <w:rsid w:val="0099724F"/>
    <w:rsid w:val="009A05B5"/>
    <w:rsid w:val="009A06A7"/>
    <w:rsid w:val="009A0AFB"/>
    <w:rsid w:val="009A1833"/>
    <w:rsid w:val="009A1A8B"/>
    <w:rsid w:val="009A2355"/>
    <w:rsid w:val="009A2592"/>
    <w:rsid w:val="009A39AF"/>
    <w:rsid w:val="009A3A8C"/>
    <w:rsid w:val="009A58E3"/>
    <w:rsid w:val="009A5E20"/>
    <w:rsid w:val="009A7251"/>
    <w:rsid w:val="009A7279"/>
    <w:rsid w:val="009A7DFC"/>
    <w:rsid w:val="009B0286"/>
    <w:rsid w:val="009B068E"/>
    <w:rsid w:val="009B1482"/>
    <w:rsid w:val="009B3268"/>
    <w:rsid w:val="009B3EF3"/>
    <w:rsid w:val="009B402E"/>
    <w:rsid w:val="009B43F8"/>
    <w:rsid w:val="009B4835"/>
    <w:rsid w:val="009B492C"/>
    <w:rsid w:val="009B50FF"/>
    <w:rsid w:val="009B5769"/>
    <w:rsid w:val="009B62BD"/>
    <w:rsid w:val="009B64F2"/>
    <w:rsid w:val="009B6838"/>
    <w:rsid w:val="009B6DCD"/>
    <w:rsid w:val="009B709B"/>
    <w:rsid w:val="009C164D"/>
    <w:rsid w:val="009C1C09"/>
    <w:rsid w:val="009C1F19"/>
    <w:rsid w:val="009C2862"/>
    <w:rsid w:val="009C4395"/>
    <w:rsid w:val="009C4978"/>
    <w:rsid w:val="009C53D0"/>
    <w:rsid w:val="009C6776"/>
    <w:rsid w:val="009C6F77"/>
    <w:rsid w:val="009D2752"/>
    <w:rsid w:val="009D2E62"/>
    <w:rsid w:val="009D3936"/>
    <w:rsid w:val="009D5242"/>
    <w:rsid w:val="009D5D17"/>
    <w:rsid w:val="009D5E74"/>
    <w:rsid w:val="009D6A1C"/>
    <w:rsid w:val="009E1223"/>
    <w:rsid w:val="009E2A3F"/>
    <w:rsid w:val="009E381B"/>
    <w:rsid w:val="009E39FE"/>
    <w:rsid w:val="009E54A8"/>
    <w:rsid w:val="009E5821"/>
    <w:rsid w:val="009E5B93"/>
    <w:rsid w:val="009E5EF1"/>
    <w:rsid w:val="009E71F6"/>
    <w:rsid w:val="009E7256"/>
    <w:rsid w:val="009F00AB"/>
    <w:rsid w:val="009F0376"/>
    <w:rsid w:val="009F24D2"/>
    <w:rsid w:val="009F4621"/>
    <w:rsid w:val="009F48F4"/>
    <w:rsid w:val="009F70A9"/>
    <w:rsid w:val="009F7969"/>
    <w:rsid w:val="00A00189"/>
    <w:rsid w:val="00A02CBB"/>
    <w:rsid w:val="00A03631"/>
    <w:rsid w:val="00A03CAA"/>
    <w:rsid w:val="00A0402E"/>
    <w:rsid w:val="00A04337"/>
    <w:rsid w:val="00A0448A"/>
    <w:rsid w:val="00A0456B"/>
    <w:rsid w:val="00A046EC"/>
    <w:rsid w:val="00A0569D"/>
    <w:rsid w:val="00A063FA"/>
    <w:rsid w:val="00A065DE"/>
    <w:rsid w:val="00A06CE2"/>
    <w:rsid w:val="00A0729A"/>
    <w:rsid w:val="00A07EC4"/>
    <w:rsid w:val="00A1032E"/>
    <w:rsid w:val="00A11927"/>
    <w:rsid w:val="00A11B96"/>
    <w:rsid w:val="00A12261"/>
    <w:rsid w:val="00A12FF9"/>
    <w:rsid w:val="00A138A5"/>
    <w:rsid w:val="00A17123"/>
    <w:rsid w:val="00A17A60"/>
    <w:rsid w:val="00A20228"/>
    <w:rsid w:val="00A21364"/>
    <w:rsid w:val="00A21777"/>
    <w:rsid w:val="00A21B3B"/>
    <w:rsid w:val="00A22528"/>
    <w:rsid w:val="00A228D0"/>
    <w:rsid w:val="00A22BAC"/>
    <w:rsid w:val="00A245DD"/>
    <w:rsid w:val="00A25288"/>
    <w:rsid w:val="00A25409"/>
    <w:rsid w:val="00A266DD"/>
    <w:rsid w:val="00A26EF3"/>
    <w:rsid w:val="00A301AA"/>
    <w:rsid w:val="00A3070B"/>
    <w:rsid w:val="00A312DA"/>
    <w:rsid w:val="00A31748"/>
    <w:rsid w:val="00A31AD3"/>
    <w:rsid w:val="00A31BE3"/>
    <w:rsid w:val="00A32AF2"/>
    <w:rsid w:val="00A33E16"/>
    <w:rsid w:val="00A34255"/>
    <w:rsid w:val="00A34CA6"/>
    <w:rsid w:val="00A352C6"/>
    <w:rsid w:val="00A359F6"/>
    <w:rsid w:val="00A360F2"/>
    <w:rsid w:val="00A36AF4"/>
    <w:rsid w:val="00A40531"/>
    <w:rsid w:val="00A4185E"/>
    <w:rsid w:val="00A41C3B"/>
    <w:rsid w:val="00A41FD3"/>
    <w:rsid w:val="00A4208D"/>
    <w:rsid w:val="00A42307"/>
    <w:rsid w:val="00A42748"/>
    <w:rsid w:val="00A43482"/>
    <w:rsid w:val="00A44B1D"/>
    <w:rsid w:val="00A45375"/>
    <w:rsid w:val="00A4581B"/>
    <w:rsid w:val="00A45ADE"/>
    <w:rsid w:val="00A464AC"/>
    <w:rsid w:val="00A508B1"/>
    <w:rsid w:val="00A517B9"/>
    <w:rsid w:val="00A52B45"/>
    <w:rsid w:val="00A53E2A"/>
    <w:rsid w:val="00A54290"/>
    <w:rsid w:val="00A559AC"/>
    <w:rsid w:val="00A55C55"/>
    <w:rsid w:val="00A57A4D"/>
    <w:rsid w:val="00A60B2F"/>
    <w:rsid w:val="00A60E8D"/>
    <w:rsid w:val="00A61503"/>
    <w:rsid w:val="00A61719"/>
    <w:rsid w:val="00A6370F"/>
    <w:rsid w:val="00A63953"/>
    <w:rsid w:val="00A64716"/>
    <w:rsid w:val="00A649BF"/>
    <w:rsid w:val="00A65EED"/>
    <w:rsid w:val="00A66822"/>
    <w:rsid w:val="00A677BB"/>
    <w:rsid w:val="00A70491"/>
    <w:rsid w:val="00A70595"/>
    <w:rsid w:val="00A7098B"/>
    <w:rsid w:val="00A70C6E"/>
    <w:rsid w:val="00A71590"/>
    <w:rsid w:val="00A72524"/>
    <w:rsid w:val="00A72DBB"/>
    <w:rsid w:val="00A73221"/>
    <w:rsid w:val="00A73417"/>
    <w:rsid w:val="00A73925"/>
    <w:rsid w:val="00A73D95"/>
    <w:rsid w:val="00A73EC5"/>
    <w:rsid w:val="00A74225"/>
    <w:rsid w:val="00A74564"/>
    <w:rsid w:val="00A74B7F"/>
    <w:rsid w:val="00A756A2"/>
    <w:rsid w:val="00A759D3"/>
    <w:rsid w:val="00A7624B"/>
    <w:rsid w:val="00A768A7"/>
    <w:rsid w:val="00A80180"/>
    <w:rsid w:val="00A80725"/>
    <w:rsid w:val="00A80A03"/>
    <w:rsid w:val="00A819BD"/>
    <w:rsid w:val="00A820CA"/>
    <w:rsid w:val="00A82374"/>
    <w:rsid w:val="00A82A15"/>
    <w:rsid w:val="00A83B41"/>
    <w:rsid w:val="00A85738"/>
    <w:rsid w:val="00A86DE5"/>
    <w:rsid w:val="00A87A48"/>
    <w:rsid w:val="00A87A6D"/>
    <w:rsid w:val="00A9062B"/>
    <w:rsid w:val="00A90CAE"/>
    <w:rsid w:val="00A92E8F"/>
    <w:rsid w:val="00A94D19"/>
    <w:rsid w:val="00A95736"/>
    <w:rsid w:val="00A95C28"/>
    <w:rsid w:val="00A972E6"/>
    <w:rsid w:val="00A977EC"/>
    <w:rsid w:val="00A97D3E"/>
    <w:rsid w:val="00AA02D7"/>
    <w:rsid w:val="00AA0DD6"/>
    <w:rsid w:val="00AA19F3"/>
    <w:rsid w:val="00AA2AB7"/>
    <w:rsid w:val="00AA2AD3"/>
    <w:rsid w:val="00AA2BEE"/>
    <w:rsid w:val="00AA2D86"/>
    <w:rsid w:val="00AA31E4"/>
    <w:rsid w:val="00AA35D6"/>
    <w:rsid w:val="00AA451E"/>
    <w:rsid w:val="00AA4EA7"/>
    <w:rsid w:val="00AA50E2"/>
    <w:rsid w:val="00AA596E"/>
    <w:rsid w:val="00AA6665"/>
    <w:rsid w:val="00AA69AD"/>
    <w:rsid w:val="00AB0E73"/>
    <w:rsid w:val="00AB1CFF"/>
    <w:rsid w:val="00AB45A6"/>
    <w:rsid w:val="00AB5818"/>
    <w:rsid w:val="00AB58AA"/>
    <w:rsid w:val="00AB596F"/>
    <w:rsid w:val="00AB6084"/>
    <w:rsid w:val="00AB675F"/>
    <w:rsid w:val="00AB6D07"/>
    <w:rsid w:val="00AB7ADE"/>
    <w:rsid w:val="00AC10EC"/>
    <w:rsid w:val="00AC136C"/>
    <w:rsid w:val="00AC190E"/>
    <w:rsid w:val="00AC19CE"/>
    <w:rsid w:val="00AC1BAA"/>
    <w:rsid w:val="00AC1E3F"/>
    <w:rsid w:val="00AC21AB"/>
    <w:rsid w:val="00AC2386"/>
    <w:rsid w:val="00AC3444"/>
    <w:rsid w:val="00AC358F"/>
    <w:rsid w:val="00AC52E0"/>
    <w:rsid w:val="00AC61F7"/>
    <w:rsid w:val="00AC73B0"/>
    <w:rsid w:val="00AD0821"/>
    <w:rsid w:val="00AD10E3"/>
    <w:rsid w:val="00AD11E5"/>
    <w:rsid w:val="00AD1669"/>
    <w:rsid w:val="00AD1A66"/>
    <w:rsid w:val="00AD1CB0"/>
    <w:rsid w:val="00AD20CA"/>
    <w:rsid w:val="00AD2B35"/>
    <w:rsid w:val="00AD451A"/>
    <w:rsid w:val="00AD6055"/>
    <w:rsid w:val="00AD7908"/>
    <w:rsid w:val="00AD7AB8"/>
    <w:rsid w:val="00AE0BDB"/>
    <w:rsid w:val="00AE1D07"/>
    <w:rsid w:val="00AE2724"/>
    <w:rsid w:val="00AE2A4B"/>
    <w:rsid w:val="00AE2D74"/>
    <w:rsid w:val="00AE2F98"/>
    <w:rsid w:val="00AE4D0C"/>
    <w:rsid w:val="00AE5427"/>
    <w:rsid w:val="00AE6142"/>
    <w:rsid w:val="00AE7CA7"/>
    <w:rsid w:val="00AF256B"/>
    <w:rsid w:val="00AF3E81"/>
    <w:rsid w:val="00AF4066"/>
    <w:rsid w:val="00AF5548"/>
    <w:rsid w:val="00AF6E92"/>
    <w:rsid w:val="00B00AA7"/>
    <w:rsid w:val="00B00BC4"/>
    <w:rsid w:val="00B0140C"/>
    <w:rsid w:val="00B01852"/>
    <w:rsid w:val="00B01FE5"/>
    <w:rsid w:val="00B03F0B"/>
    <w:rsid w:val="00B04ADF"/>
    <w:rsid w:val="00B04E2D"/>
    <w:rsid w:val="00B04EE6"/>
    <w:rsid w:val="00B06533"/>
    <w:rsid w:val="00B0722F"/>
    <w:rsid w:val="00B102E0"/>
    <w:rsid w:val="00B10407"/>
    <w:rsid w:val="00B1044E"/>
    <w:rsid w:val="00B11E05"/>
    <w:rsid w:val="00B1219D"/>
    <w:rsid w:val="00B1325E"/>
    <w:rsid w:val="00B13DB5"/>
    <w:rsid w:val="00B16527"/>
    <w:rsid w:val="00B17520"/>
    <w:rsid w:val="00B22292"/>
    <w:rsid w:val="00B230EE"/>
    <w:rsid w:val="00B234A4"/>
    <w:rsid w:val="00B24469"/>
    <w:rsid w:val="00B24CB0"/>
    <w:rsid w:val="00B26525"/>
    <w:rsid w:val="00B26EA7"/>
    <w:rsid w:val="00B307DC"/>
    <w:rsid w:val="00B30E2E"/>
    <w:rsid w:val="00B30F54"/>
    <w:rsid w:val="00B31280"/>
    <w:rsid w:val="00B3165F"/>
    <w:rsid w:val="00B321F0"/>
    <w:rsid w:val="00B33164"/>
    <w:rsid w:val="00B342C6"/>
    <w:rsid w:val="00B3589C"/>
    <w:rsid w:val="00B37420"/>
    <w:rsid w:val="00B40BEB"/>
    <w:rsid w:val="00B41769"/>
    <w:rsid w:val="00B429C2"/>
    <w:rsid w:val="00B43465"/>
    <w:rsid w:val="00B43752"/>
    <w:rsid w:val="00B43941"/>
    <w:rsid w:val="00B450B0"/>
    <w:rsid w:val="00B46A7F"/>
    <w:rsid w:val="00B47D12"/>
    <w:rsid w:val="00B47DD8"/>
    <w:rsid w:val="00B47F4A"/>
    <w:rsid w:val="00B50ADD"/>
    <w:rsid w:val="00B51033"/>
    <w:rsid w:val="00B510DE"/>
    <w:rsid w:val="00B51450"/>
    <w:rsid w:val="00B51A4D"/>
    <w:rsid w:val="00B52464"/>
    <w:rsid w:val="00B5296E"/>
    <w:rsid w:val="00B5384B"/>
    <w:rsid w:val="00B53E3F"/>
    <w:rsid w:val="00B543A2"/>
    <w:rsid w:val="00B555E5"/>
    <w:rsid w:val="00B557E2"/>
    <w:rsid w:val="00B56ACF"/>
    <w:rsid w:val="00B57631"/>
    <w:rsid w:val="00B60135"/>
    <w:rsid w:val="00B60139"/>
    <w:rsid w:val="00B603EE"/>
    <w:rsid w:val="00B608B4"/>
    <w:rsid w:val="00B6105F"/>
    <w:rsid w:val="00B63062"/>
    <w:rsid w:val="00B6766C"/>
    <w:rsid w:val="00B70F2B"/>
    <w:rsid w:val="00B71972"/>
    <w:rsid w:val="00B71F2F"/>
    <w:rsid w:val="00B7328C"/>
    <w:rsid w:val="00B741D0"/>
    <w:rsid w:val="00B76A3F"/>
    <w:rsid w:val="00B81CF5"/>
    <w:rsid w:val="00B81F23"/>
    <w:rsid w:val="00B823CE"/>
    <w:rsid w:val="00B82C02"/>
    <w:rsid w:val="00B8439E"/>
    <w:rsid w:val="00B85D3B"/>
    <w:rsid w:val="00B86354"/>
    <w:rsid w:val="00B86729"/>
    <w:rsid w:val="00B872E6"/>
    <w:rsid w:val="00B87B30"/>
    <w:rsid w:val="00B87CD4"/>
    <w:rsid w:val="00B906F8"/>
    <w:rsid w:val="00B90C77"/>
    <w:rsid w:val="00B91498"/>
    <w:rsid w:val="00B91EB8"/>
    <w:rsid w:val="00B9317A"/>
    <w:rsid w:val="00B94EAC"/>
    <w:rsid w:val="00B95444"/>
    <w:rsid w:val="00B96742"/>
    <w:rsid w:val="00BA05AE"/>
    <w:rsid w:val="00BA1821"/>
    <w:rsid w:val="00BA19E9"/>
    <w:rsid w:val="00BA1E48"/>
    <w:rsid w:val="00BA37F5"/>
    <w:rsid w:val="00BA466E"/>
    <w:rsid w:val="00BA4772"/>
    <w:rsid w:val="00BA4A4B"/>
    <w:rsid w:val="00BA6C4D"/>
    <w:rsid w:val="00BA6DB4"/>
    <w:rsid w:val="00BB0942"/>
    <w:rsid w:val="00BB1C37"/>
    <w:rsid w:val="00BB2637"/>
    <w:rsid w:val="00BB3CB2"/>
    <w:rsid w:val="00BB41ED"/>
    <w:rsid w:val="00BB56EB"/>
    <w:rsid w:val="00BB7033"/>
    <w:rsid w:val="00BB75DC"/>
    <w:rsid w:val="00BB762F"/>
    <w:rsid w:val="00BB7E03"/>
    <w:rsid w:val="00BC0045"/>
    <w:rsid w:val="00BC0252"/>
    <w:rsid w:val="00BC0C81"/>
    <w:rsid w:val="00BC1024"/>
    <w:rsid w:val="00BC5190"/>
    <w:rsid w:val="00BC5260"/>
    <w:rsid w:val="00BC5826"/>
    <w:rsid w:val="00BC6758"/>
    <w:rsid w:val="00BC6F88"/>
    <w:rsid w:val="00BC771C"/>
    <w:rsid w:val="00BC7CB3"/>
    <w:rsid w:val="00BD1533"/>
    <w:rsid w:val="00BD259F"/>
    <w:rsid w:val="00BD25B5"/>
    <w:rsid w:val="00BD2A4C"/>
    <w:rsid w:val="00BD2C99"/>
    <w:rsid w:val="00BD314B"/>
    <w:rsid w:val="00BD51EF"/>
    <w:rsid w:val="00BD6300"/>
    <w:rsid w:val="00BD72A2"/>
    <w:rsid w:val="00BE156E"/>
    <w:rsid w:val="00BE236F"/>
    <w:rsid w:val="00BE33CE"/>
    <w:rsid w:val="00BE4344"/>
    <w:rsid w:val="00BE509E"/>
    <w:rsid w:val="00BE5F52"/>
    <w:rsid w:val="00BE77A1"/>
    <w:rsid w:val="00BE7E00"/>
    <w:rsid w:val="00BF01B9"/>
    <w:rsid w:val="00BF1538"/>
    <w:rsid w:val="00BF1644"/>
    <w:rsid w:val="00BF172A"/>
    <w:rsid w:val="00BF209E"/>
    <w:rsid w:val="00BF33C4"/>
    <w:rsid w:val="00BF398A"/>
    <w:rsid w:val="00BF3BC3"/>
    <w:rsid w:val="00BF554A"/>
    <w:rsid w:val="00BF623C"/>
    <w:rsid w:val="00BF6C9A"/>
    <w:rsid w:val="00C001A2"/>
    <w:rsid w:val="00C0034E"/>
    <w:rsid w:val="00C0149D"/>
    <w:rsid w:val="00C016D3"/>
    <w:rsid w:val="00C01D79"/>
    <w:rsid w:val="00C026FA"/>
    <w:rsid w:val="00C02A2D"/>
    <w:rsid w:val="00C02F5A"/>
    <w:rsid w:val="00C06609"/>
    <w:rsid w:val="00C066F0"/>
    <w:rsid w:val="00C100CA"/>
    <w:rsid w:val="00C1013A"/>
    <w:rsid w:val="00C10385"/>
    <w:rsid w:val="00C10617"/>
    <w:rsid w:val="00C138D8"/>
    <w:rsid w:val="00C13C54"/>
    <w:rsid w:val="00C13DC8"/>
    <w:rsid w:val="00C17A97"/>
    <w:rsid w:val="00C17DBF"/>
    <w:rsid w:val="00C21D89"/>
    <w:rsid w:val="00C22096"/>
    <w:rsid w:val="00C22915"/>
    <w:rsid w:val="00C22A88"/>
    <w:rsid w:val="00C23B1D"/>
    <w:rsid w:val="00C24C56"/>
    <w:rsid w:val="00C252BE"/>
    <w:rsid w:val="00C2565C"/>
    <w:rsid w:val="00C26015"/>
    <w:rsid w:val="00C30DAE"/>
    <w:rsid w:val="00C334A5"/>
    <w:rsid w:val="00C34C54"/>
    <w:rsid w:val="00C3548E"/>
    <w:rsid w:val="00C354E6"/>
    <w:rsid w:val="00C35BBC"/>
    <w:rsid w:val="00C368D6"/>
    <w:rsid w:val="00C36973"/>
    <w:rsid w:val="00C3733C"/>
    <w:rsid w:val="00C373FB"/>
    <w:rsid w:val="00C412DF"/>
    <w:rsid w:val="00C4230F"/>
    <w:rsid w:val="00C42B0D"/>
    <w:rsid w:val="00C435E7"/>
    <w:rsid w:val="00C443E1"/>
    <w:rsid w:val="00C44DDD"/>
    <w:rsid w:val="00C45630"/>
    <w:rsid w:val="00C4596D"/>
    <w:rsid w:val="00C45D49"/>
    <w:rsid w:val="00C46531"/>
    <w:rsid w:val="00C47287"/>
    <w:rsid w:val="00C47741"/>
    <w:rsid w:val="00C478CC"/>
    <w:rsid w:val="00C50086"/>
    <w:rsid w:val="00C509D7"/>
    <w:rsid w:val="00C51538"/>
    <w:rsid w:val="00C53957"/>
    <w:rsid w:val="00C53CB5"/>
    <w:rsid w:val="00C562DB"/>
    <w:rsid w:val="00C5637F"/>
    <w:rsid w:val="00C56677"/>
    <w:rsid w:val="00C5688E"/>
    <w:rsid w:val="00C57B75"/>
    <w:rsid w:val="00C60818"/>
    <w:rsid w:val="00C60895"/>
    <w:rsid w:val="00C60F99"/>
    <w:rsid w:val="00C612AD"/>
    <w:rsid w:val="00C61897"/>
    <w:rsid w:val="00C62AC8"/>
    <w:rsid w:val="00C646E9"/>
    <w:rsid w:val="00C652E2"/>
    <w:rsid w:val="00C66E33"/>
    <w:rsid w:val="00C6774F"/>
    <w:rsid w:val="00C6783B"/>
    <w:rsid w:val="00C67CC1"/>
    <w:rsid w:val="00C67D2C"/>
    <w:rsid w:val="00C70E2B"/>
    <w:rsid w:val="00C716B1"/>
    <w:rsid w:val="00C722FB"/>
    <w:rsid w:val="00C727F5"/>
    <w:rsid w:val="00C73D93"/>
    <w:rsid w:val="00C73EE1"/>
    <w:rsid w:val="00C744BF"/>
    <w:rsid w:val="00C747F0"/>
    <w:rsid w:val="00C752D5"/>
    <w:rsid w:val="00C757CD"/>
    <w:rsid w:val="00C7613A"/>
    <w:rsid w:val="00C7615A"/>
    <w:rsid w:val="00C76D49"/>
    <w:rsid w:val="00C77734"/>
    <w:rsid w:val="00C77998"/>
    <w:rsid w:val="00C77CC8"/>
    <w:rsid w:val="00C80255"/>
    <w:rsid w:val="00C802D1"/>
    <w:rsid w:val="00C804C8"/>
    <w:rsid w:val="00C829E8"/>
    <w:rsid w:val="00C82A23"/>
    <w:rsid w:val="00C830F7"/>
    <w:rsid w:val="00C8373A"/>
    <w:rsid w:val="00C83C4E"/>
    <w:rsid w:val="00C83D5E"/>
    <w:rsid w:val="00C84129"/>
    <w:rsid w:val="00C84922"/>
    <w:rsid w:val="00C85865"/>
    <w:rsid w:val="00C85A85"/>
    <w:rsid w:val="00C860C4"/>
    <w:rsid w:val="00C867C4"/>
    <w:rsid w:val="00C86AB1"/>
    <w:rsid w:val="00C90033"/>
    <w:rsid w:val="00C90449"/>
    <w:rsid w:val="00C9049B"/>
    <w:rsid w:val="00C910C7"/>
    <w:rsid w:val="00C91101"/>
    <w:rsid w:val="00C91D3F"/>
    <w:rsid w:val="00C921CA"/>
    <w:rsid w:val="00C93A34"/>
    <w:rsid w:val="00C9496E"/>
    <w:rsid w:val="00C95153"/>
    <w:rsid w:val="00C953A1"/>
    <w:rsid w:val="00CA0945"/>
    <w:rsid w:val="00CA1E15"/>
    <w:rsid w:val="00CA21F1"/>
    <w:rsid w:val="00CA2763"/>
    <w:rsid w:val="00CA2B1F"/>
    <w:rsid w:val="00CA3D1C"/>
    <w:rsid w:val="00CA45FC"/>
    <w:rsid w:val="00CA4CA7"/>
    <w:rsid w:val="00CA61D8"/>
    <w:rsid w:val="00CA720C"/>
    <w:rsid w:val="00CA7898"/>
    <w:rsid w:val="00CA794C"/>
    <w:rsid w:val="00CA7FEC"/>
    <w:rsid w:val="00CB2A20"/>
    <w:rsid w:val="00CB2EBF"/>
    <w:rsid w:val="00CB42FD"/>
    <w:rsid w:val="00CB4667"/>
    <w:rsid w:val="00CB4A05"/>
    <w:rsid w:val="00CB4ADF"/>
    <w:rsid w:val="00CB4B11"/>
    <w:rsid w:val="00CB59DD"/>
    <w:rsid w:val="00CB605E"/>
    <w:rsid w:val="00CB6C3E"/>
    <w:rsid w:val="00CB6F49"/>
    <w:rsid w:val="00CB7189"/>
    <w:rsid w:val="00CC00C6"/>
    <w:rsid w:val="00CC0159"/>
    <w:rsid w:val="00CC0BBD"/>
    <w:rsid w:val="00CC1370"/>
    <w:rsid w:val="00CC4F9F"/>
    <w:rsid w:val="00CD107B"/>
    <w:rsid w:val="00CD2086"/>
    <w:rsid w:val="00CD2357"/>
    <w:rsid w:val="00CD2409"/>
    <w:rsid w:val="00CD2417"/>
    <w:rsid w:val="00CD245E"/>
    <w:rsid w:val="00CD2579"/>
    <w:rsid w:val="00CD2C4C"/>
    <w:rsid w:val="00CD423F"/>
    <w:rsid w:val="00CD62AB"/>
    <w:rsid w:val="00CD712D"/>
    <w:rsid w:val="00CD78BE"/>
    <w:rsid w:val="00CE03EC"/>
    <w:rsid w:val="00CE17DF"/>
    <w:rsid w:val="00CE20EA"/>
    <w:rsid w:val="00CE213A"/>
    <w:rsid w:val="00CE2557"/>
    <w:rsid w:val="00CE5220"/>
    <w:rsid w:val="00CE5643"/>
    <w:rsid w:val="00CE6E08"/>
    <w:rsid w:val="00CE72C5"/>
    <w:rsid w:val="00CF1C90"/>
    <w:rsid w:val="00CF1E4A"/>
    <w:rsid w:val="00CF24B6"/>
    <w:rsid w:val="00CF323B"/>
    <w:rsid w:val="00CF57A4"/>
    <w:rsid w:val="00CF621D"/>
    <w:rsid w:val="00CF661D"/>
    <w:rsid w:val="00D00E29"/>
    <w:rsid w:val="00D01D9A"/>
    <w:rsid w:val="00D027C5"/>
    <w:rsid w:val="00D02976"/>
    <w:rsid w:val="00D031AC"/>
    <w:rsid w:val="00D04439"/>
    <w:rsid w:val="00D04A60"/>
    <w:rsid w:val="00D04AA4"/>
    <w:rsid w:val="00D10B52"/>
    <w:rsid w:val="00D126F8"/>
    <w:rsid w:val="00D133EF"/>
    <w:rsid w:val="00D158A3"/>
    <w:rsid w:val="00D1642C"/>
    <w:rsid w:val="00D16AA6"/>
    <w:rsid w:val="00D2045B"/>
    <w:rsid w:val="00D20AED"/>
    <w:rsid w:val="00D20D3D"/>
    <w:rsid w:val="00D20FEF"/>
    <w:rsid w:val="00D2113A"/>
    <w:rsid w:val="00D2155A"/>
    <w:rsid w:val="00D22A9E"/>
    <w:rsid w:val="00D230CA"/>
    <w:rsid w:val="00D23422"/>
    <w:rsid w:val="00D23E53"/>
    <w:rsid w:val="00D2432F"/>
    <w:rsid w:val="00D248A4"/>
    <w:rsid w:val="00D254A6"/>
    <w:rsid w:val="00D25B11"/>
    <w:rsid w:val="00D26A14"/>
    <w:rsid w:val="00D26D11"/>
    <w:rsid w:val="00D27967"/>
    <w:rsid w:val="00D27E62"/>
    <w:rsid w:val="00D32AD7"/>
    <w:rsid w:val="00D32B06"/>
    <w:rsid w:val="00D32FAA"/>
    <w:rsid w:val="00D3415D"/>
    <w:rsid w:val="00D366BC"/>
    <w:rsid w:val="00D36CF5"/>
    <w:rsid w:val="00D372D7"/>
    <w:rsid w:val="00D3747D"/>
    <w:rsid w:val="00D406C5"/>
    <w:rsid w:val="00D40C45"/>
    <w:rsid w:val="00D40E80"/>
    <w:rsid w:val="00D4274D"/>
    <w:rsid w:val="00D43292"/>
    <w:rsid w:val="00D44D36"/>
    <w:rsid w:val="00D45EF6"/>
    <w:rsid w:val="00D46FED"/>
    <w:rsid w:val="00D47A44"/>
    <w:rsid w:val="00D5022D"/>
    <w:rsid w:val="00D50F3D"/>
    <w:rsid w:val="00D51A5F"/>
    <w:rsid w:val="00D51B10"/>
    <w:rsid w:val="00D52226"/>
    <w:rsid w:val="00D52B1D"/>
    <w:rsid w:val="00D53A42"/>
    <w:rsid w:val="00D55491"/>
    <w:rsid w:val="00D55EF1"/>
    <w:rsid w:val="00D57606"/>
    <w:rsid w:val="00D57863"/>
    <w:rsid w:val="00D57F19"/>
    <w:rsid w:val="00D6040A"/>
    <w:rsid w:val="00D612A6"/>
    <w:rsid w:val="00D65F5E"/>
    <w:rsid w:val="00D66DE8"/>
    <w:rsid w:val="00D674B9"/>
    <w:rsid w:val="00D6752A"/>
    <w:rsid w:val="00D67DEB"/>
    <w:rsid w:val="00D70C38"/>
    <w:rsid w:val="00D71153"/>
    <w:rsid w:val="00D718F7"/>
    <w:rsid w:val="00D726D0"/>
    <w:rsid w:val="00D72821"/>
    <w:rsid w:val="00D73044"/>
    <w:rsid w:val="00D73658"/>
    <w:rsid w:val="00D7378E"/>
    <w:rsid w:val="00D73978"/>
    <w:rsid w:val="00D73F60"/>
    <w:rsid w:val="00D74577"/>
    <w:rsid w:val="00D76227"/>
    <w:rsid w:val="00D76D16"/>
    <w:rsid w:val="00D76F52"/>
    <w:rsid w:val="00D8031E"/>
    <w:rsid w:val="00D8058C"/>
    <w:rsid w:val="00D831D7"/>
    <w:rsid w:val="00D83203"/>
    <w:rsid w:val="00D832F9"/>
    <w:rsid w:val="00D84C39"/>
    <w:rsid w:val="00D856E7"/>
    <w:rsid w:val="00D867F5"/>
    <w:rsid w:val="00D86934"/>
    <w:rsid w:val="00D873D9"/>
    <w:rsid w:val="00D8753B"/>
    <w:rsid w:val="00D87908"/>
    <w:rsid w:val="00D87A4D"/>
    <w:rsid w:val="00D9005B"/>
    <w:rsid w:val="00D90767"/>
    <w:rsid w:val="00D90C65"/>
    <w:rsid w:val="00D91B3C"/>
    <w:rsid w:val="00D91FA6"/>
    <w:rsid w:val="00D9320D"/>
    <w:rsid w:val="00D9610D"/>
    <w:rsid w:val="00D96B5F"/>
    <w:rsid w:val="00D97EAF"/>
    <w:rsid w:val="00DA0412"/>
    <w:rsid w:val="00DA0D5B"/>
    <w:rsid w:val="00DA23FB"/>
    <w:rsid w:val="00DA283F"/>
    <w:rsid w:val="00DA2F7C"/>
    <w:rsid w:val="00DA33CF"/>
    <w:rsid w:val="00DA358F"/>
    <w:rsid w:val="00DA394F"/>
    <w:rsid w:val="00DA3960"/>
    <w:rsid w:val="00DA3B94"/>
    <w:rsid w:val="00DA3C1F"/>
    <w:rsid w:val="00DA417C"/>
    <w:rsid w:val="00DA5C5B"/>
    <w:rsid w:val="00DA6766"/>
    <w:rsid w:val="00DA6880"/>
    <w:rsid w:val="00DA6E8B"/>
    <w:rsid w:val="00DA73D6"/>
    <w:rsid w:val="00DA7BC5"/>
    <w:rsid w:val="00DB1010"/>
    <w:rsid w:val="00DB10A2"/>
    <w:rsid w:val="00DB1282"/>
    <w:rsid w:val="00DB215D"/>
    <w:rsid w:val="00DB307C"/>
    <w:rsid w:val="00DB36D2"/>
    <w:rsid w:val="00DB4D5D"/>
    <w:rsid w:val="00DB543F"/>
    <w:rsid w:val="00DB5484"/>
    <w:rsid w:val="00DB6831"/>
    <w:rsid w:val="00DB74E8"/>
    <w:rsid w:val="00DB7ABF"/>
    <w:rsid w:val="00DC00B7"/>
    <w:rsid w:val="00DC161B"/>
    <w:rsid w:val="00DC1712"/>
    <w:rsid w:val="00DC1A94"/>
    <w:rsid w:val="00DC1C5C"/>
    <w:rsid w:val="00DC1C87"/>
    <w:rsid w:val="00DC1E38"/>
    <w:rsid w:val="00DC3355"/>
    <w:rsid w:val="00DC4303"/>
    <w:rsid w:val="00DC449F"/>
    <w:rsid w:val="00DC4F9F"/>
    <w:rsid w:val="00DC5097"/>
    <w:rsid w:val="00DC548A"/>
    <w:rsid w:val="00DC5A7F"/>
    <w:rsid w:val="00DC643A"/>
    <w:rsid w:val="00DC64F8"/>
    <w:rsid w:val="00DD0DFD"/>
    <w:rsid w:val="00DD1764"/>
    <w:rsid w:val="00DD21B1"/>
    <w:rsid w:val="00DD5B81"/>
    <w:rsid w:val="00DD617E"/>
    <w:rsid w:val="00DD7190"/>
    <w:rsid w:val="00DD7920"/>
    <w:rsid w:val="00DD7A3A"/>
    <w:rsid w:val="00DE1897"/>
    <w:rsid w:val="00DE1BA8"/>
    <w:rsid w:val="00DE2B24"/>
    <w:rsid w:val="00DE2CDD"/>
    <w:rsid w:val="00DE3938"/>
    <w:rsid w:val="00DE4100"/>
    <w:rsid w:val="00DE48C7"/>
    <w:rsid w:val="00DE4B20"/>
    <w:rsid w:val="00DE4C59"/>
    <w:rsid w:val="00DE4E0A"/>
    <w:rsid w:val="00DE5473"/>
    <w:rsid w:val="00DE5CD0"/>
    <w:rsid w:val="00DE5FF5"/>
    <w:rsid w:val="00DE694A"/>
    <w:rsid w:val="00DE6B11"/>
    <w:rsid w:val="00DE722B"/>
    <w:rsid w:val="00DF0A29"/>
    <w:rsid w:val="00DF0B6B"/>
    <w:rsid w:val="00DF0D8D"/>
    <w:rsid w:val="00DF2A1D"/>
    <w:rsid w:val="00DF2ED9"/>
    <w:rsid w:val="00DF3AD7"/>
    <w:rsid w:val="00DF3FFA"/>
    <w:rsid w:val="00DF430C"/>
    <w:rsid w:val="00DF5C25"/>
    <w:rsid w:val="00DF670F"/>
    <w:rsid w:val="00DF6CE3"/>
    <w:rsid w:val="00DF6EB8"/>
    <w:rsid w:val="00DF77B2"/>
    <w:rsid w:val="00E01005"/>
    <w:rsid w:val="00E01516"/>
    <w:rsid w:val="00E01550"/>
    <w:rsid w:val="00E0171C"/>
    <w:rsid w:val="00E01749"/>
    <w:rsid w:val="00E01E48"/>
    <w:rsid w:val="00E03AF2"/>
    <w:rsid w:val="00E04081"/>
    <w:rsid w:val="00E042CF"/>
    <w:rsid w:val="00E050AC"/>
    <w:rsid w:val="00E07B8C"/>
    <w:rsid w:val="00E07EAD"/>
    <w:rsid w:val="00E105CB"/>
    <w:rsid w:val="00E12368"/>
    <w:rsid w:val="00E15F15"/>
    <w:rsid w:val="00E16119"/>
    <w:rsid w:val="00E1726D"/>
    <w:rsid w:val="00E20C41"/>
    <w:rsid w:val="00E213EC"/>
    <w:rsid w:val="00E22640"/>
    <w:rsid w:val="00E22872"/>
    <w:rsid w:val="00E22D9A"/>
    <w:rsid w:val="00E22DAF"/>
    <w:rsid w:val="00E2314A"/>
    <w:rsid w:val="00E24A73"/>
    <w:rsid w:val="00E24D5C"/>
    <w:rsid w:val="00E25525"/>
    <w:rsid w:val="00E25621"/>
    <w:rsid w:val="00E25923"/>
    <w:rsid w:val="00E26D57"/>
    <w:rsid w:val="00E273F0"/>
    <w:rsid w:val="00E27C7C"/>
    <w:rsid w:val="00E304ED"/>
    <w:rsid w:val="00E308AD"/>
    <w:rsid w:val="00E322E2"/>
    <w:rsid w:val="00E33597"/>
    <w:rsid w:val="00E37134"/>
    <w:rsid w:val="00E376CE"/>
    <w:rsid w:val="00E376D4"/>
    <w:rsid w:val="00E376FE"/>
    <w:rsid w:val="00E410A4"/>
    <w:rsid w:val="00E41D0D"/>
    <w:rsid w:val="00E41F0D"/>
    <w:rsid w:val="00E42C78"/>
    <w:rsid w:val="00E430D3"/>
    <w:rsid w:val="00E43A55"/>
    <w:rsid w:val="00E441E8"/>
    <w:rsid w:val="00E461E6"/>
    <w:rsid w:val="00E46695"/>
    <w:rsid w:val="00E47C7E"/>
    <w:rsid w:val="00E47DB7"/>
    <w:rsid w:val="00E47E33"/>
    <w:rsid w:val="00E504BB"/>
    <w:rsid w:val="00E5079A"/>
    <w:rsid w:val="00E50A45"/>
    <w:rsid w:val="00E50D20"/>
    <w:rsid w:val="00E51E59"/>
    <w:rsid w:val="00E52B4E"/>
    <w:rsid w:val="00E53DD7"/>
    <w:rsid w:val="00E5515D"/>
    <w:rsid w:val="00E553BB"/>
    <w:rsid w:val="00E55AE5"/>
    <w:rsid w:val="00E566B5"/>
    <w:rsid w:val="00E61669"/>
    <w:rsid w:val="00E62E18"/>
    <w:rsid w:val="00E6312D"/>
    <w:rsid w:val="00E63F99"/>
    <w:rsid w:val="00E64008"/>
    <w:rsid w:val="00E64E40"/>
    <w:rsid w:val="00E64F51"/>
    <w:rsid w:val="00E64FFB"/>
    <w:rsid w:val="00E65D48"/>
    <w:rsid w:val="00E663A4"/>
    <w:rsid w:val="00E66A58"/>
    <w:rsid w:val="00E67712"/>
    <w:rsid w:val="00E67968"/>
    <w:rsid w:val="00E70D6B"/>
    <w:rsid w:val="00E71398"/>
    <w:rsid w:val="00E71C3B"/>
    <w:rsid w:val="00E72A2F"/>
    <w:rsid w:val="00E73DE4"/>
    <w:rsid w:val="00E74589"/>
    <w:rsid w:val="00E74897"/>
    <w:rsid w:val="00E750C1"/>
    <w:rsid w:val="00E750F6"/>
    <w:rsid w:val="00E754D3"/>
    <w:rsid w:val="00E7564A"/>
    <w:rsid w:val="00E75FAF"/>
    <w:rsid w:val="00E817CA"/>
    <w:rsid w:val="00E820D6"/>
    <w:rsid w:val="00E821A9"/>
    <w:rsid w:val="00E82B58"/>
    <w:rsid w:val="00E83265"/>
    <w:rsid w:val="00E834B3"/>
    <w:rsid w:val="00E8462B"/>
    <w:rsid w:val="00E84646"/>
    <w:rsid w:val="00E853DE"/>
    <w:rsid w:val="00E90221"/>
    <w:rsid w:val="00E906A4"/>
    <w:rsid w:val="00E912B6"/>
    <w:rsid w:val="00E91567"/>
    <w:rsid w:val="00E91E42"/>
    <w:rsid w:val="00E93BF8"/>
    <w:rsid w:val="00E942FD"/>
    <w:rsid w:val="00E9475D"/>
    <w:rsid w:val="00E94D01"/>
    <w:rsid w:val="00E9583E"/>
    <w:rsid w:val="00E95AD3"/>
    <w:rsid w:val="00E96DB1"/>
    <w:rsid w:val="00E96F8E"/>
    <w:rsid w:val="00EA04C0"/>
    <w:rsid w:val="00EA069F"/>
    <w:rsid w:val="00EA1341"/>
    <w:rsid w:val="00EA1392"/>
    <w:rsid w:val="00EA1A2D"/>
    <w:rsid w:val="00EA3B2E"/>
    <w:rsid w:val="00EA4EC8"/>
    <w:rsid w:val="00EA5791"/>
    <w:rsid w:val="00EA6162"/>
    <w:rsid w:val="00EA6B78"/>
    <w:rsid w:val="00EA7603"/>
    <w:rsid w:val="00EA7B2D"/>
    <w:rsid w:val="00EB222D"/>
    <w:rsid w:val="00EB2E0E"/>
    <w:rsid w:val="00EB3B28"/>
    <w:rsid w:val="00EB3B83"/>
    <w:rsid w:val="00EB3BE6"/>
    <w:rsid w:val="00EB3CC9"/>
    <w:rsid w:val="00EB5E81"/>
    <w:rsid w:val="00EB5F52"/>
    <w:rsid w:val="00EC0F6A"/>
    <w:rsid w:val="00EC270D"/>
    <w:rsid w:val="00EC2DD7"/>
    <w:rsid w:val="00EC2E8D"/>
    <w:rsid w:val="00EC4292"/>
    <w:rsid w:val="00EC54F5"/>
    <w:rsid w:val="00EC5B0E"/>
    <w:rsid w:val="00EC5C41"/>
    <w:rsid w:val="00EC6116"/>
    <w:rsid w:val="00EC6172"/>
    <w:rsid w:val="00EC65F5"/>
    <w:rsid w:val="00EC6EFB"/>
    <w:rsid w:val="00EC6F97"/>
    <w:rsid w:val="00EC7C53"/>
    <w:rsid w:val="00ED0996"/>
    <w:rsid w:val="00ED1C82"/>
    <w:rsid w:val="00ED1DC7"/>
    <w:rsid w:val="00ED235E"/>
    <w:rsid w:val="00ED25C1"/>
    <w:rsid w:val="00ED29C1"/>
    <w:rsid w:val="00ED386C"/>
    <w:rsid w:val="00ED524E"/>
    <w:rsid w:val="00ED53DF"/>
    <w:rsid w:val="00ED7279"/>
    <w:rsid w:val="00ED75C9"/>
    <w:rsid w:val="00EE14C4"/>
    <w:rsid w:val="00EE2E25"/>
    <w:rsid w:val="00EE3E69"/>
    <w:rsid w:val="00EE4DB9"/>
    <w:rsid w:val="00EE691D"/>
    <w:rsid w:val="00EE6E75"/>
    <w:rsid w:val="00EE77BC"/>
    <w:rsid w:val="00EF096E"/>
    <w:rsid w:val="00EF1706"/>
    <w:rsid w:val="00EF1717"/>
    <w:rsid w:val="00EF33A2"/>
    <w:rsid w:val="00EF395F"/>
    <w:rsid w:val="00EF47B8"/>
    <w:rsid w:val="00EF4950"/>
    <w:rsid w:val="00EF4C84"/>
    <w:rsid w:val="00EF4D53"/>
    <w:rsid w:val="00EF5B3B"/>
    <w:rsid w:val="00EF62E7"/>
    <w:rsid w:val="00F0039F"/>
    <w:rsid w:val="00F00748"/>
    <w:rsid w:val="00F0121B"/>
    <w:rsid w:val="00F0277E"/>
    <w:rsid w:val="00F02CB5"/>
    <w:rsid w:val="00F02FC9"/>
    <w:rsid w:val="00F03624"/>
    <w:rsid w:val="00F03F15"/>
    <w:rsid w:val="00F04021"/>
    <w:rsid w:val="00F04327"/>
    <w:rsid w:val="00F0443F"/>
    <w:rsid w:val="00F04CF7"/>
    <w:rsid w:val="00F0528C"/>
    <w:rsid w:val="00F05908"/>
    <w:rsid w:val="00F07AA2"/>
    <w:rsid w:val="00F10419"/>
    <w:rsid w:val="00F121D4"/>
    <w:rsid w:val="00F12575"/>
    <w:rsid w:val="00F125DC"/>
    <w:rsid w:val="00F13135"/>
    <w:rsid w:val="00F136F9"/>
    <w:rsid w:val="00F1370B"/>
    <w:rsid w:val="00F14674"/>
    <w:rsid w:val="00F14B42"/>
    <w:rsid w:val="00F14BB9"/>
    <w:rsid w:val="00F15D1E"/>
    <w:rsid w:val="00F16113"/>
    <w:rsid w:val="00F165A0"/>
    <w:rsid w:val="00F179E0"/>
    <w:rsid w:val="00F201EE"/>
    <w:rsid w:val="00F21C2C"/>
    <w:rsid w:val="00F237BC"/>
    <w:rsid w:val="00F242D0"/>
    <w:rsid w:val="00F262E6"/>
    <w:rsid w:val="00F265CA"/>
    <w:rsid w:val="00F26801"/>
    <w:rsid w:val="00F2702C"/>
    <w:rsid w:val="00F27FCE"/>
    <w:rsid w:val="00F3186B"/>
    <w:rsid w:val="00F31D72"/>
    <w:rsid w:val="00F31DA9"/>
    <w:rsid w:val="00F32203"/>
    <w:rsid w:val="00F33064"/>
    <w:rsid w:val="00F339A5"/>
    <w:rsid w:val="00F355D8"/>
    <w:rsid w:val="00F36206"/>
    <w:rsid w:val="00F36F9A"/>
    <w:rsid w:val="00F37018"/>
    <w:rsid w:val="00F3719D"/>
    <w:rsid w:val="00F4040F"/>
    <w:rsid w:val="00F41EC7"/>
    <w:rsid w:val="00F422D8"/>
    <w:rsid w:val="00F43C87"/>
    <w:rsid w:val="00F43E00"/>
    <w:rsid w:val="00F459A3"/>
    <w:rsid w:val="00F460F3"/>
    <w:rsid w:val="00F46644"/>
    <w:rsid w:val="00F47033"/>
    <w:rsid w:val="00F47E8E"/>
    <w:rsid w:val="00F502EA"/>
    <w:rsid w:val="00F50863"/>
    <w:rsid w:val="00F50B77"/>
    <w:rsid w:val="00F51415"/>
    <w:rsid w:val="00F51A38"/>
    <w:rsid w:val="00F520F1"/>
    <w:rsid w:val="00F5246B"/>
    <w:rsid w:val="00F52616"/>
    <w:rsid w:val="00F52CD0"/>
    <w:rsid w:val="00F53037"/>
    <w:rsid w:val="00F532C8"/>
    <w:rsid w:val="00F537EE"/>
    <w:rsid w:val="00F54426"/>
    <w:rsid w:val="00F56663"/>
    <w:rsid w:val="00F56CCF"/>
    <w:rsid w:val="00F57D7D"/>
    <w:rsid w:val="00F619E7"/>
    <w:rsid w:val="00F625C4"/>
    <w:rsid w:val="00F62B0F"/>
    <w:rsid w:val="00F6326E"/>
    <w:rsid w:val="00F669BC"/>
    <w:rsid w:val="00F66AF7"/>
    <w:rsid w:val="00F66B5C"/>
    <w:rsid w:val="00F706A6"/>
    <w:rsid w:val="00F70749"/>
    <w:rsid w:val="00F7083D"/>
    <w:rsid w:val="00F71020"/>
    <w:rsid w:val="00F71468"/>
    <w:rsid w:val="00F72220"/>
    <w:rsid w:val="00F73957"/>
    <w:rsid w:val="00F73EA9"/>
    <w:rsid w:val="00F7464E"/>
    <w:rsid w:val="00F750CA"/>
    <w:rsid w:val="00F766F5"/>
    <w:rsid w:val="00F77436"/>
    <w:rsid w:val="00F77FCD"/>
    <w:rsid w:val="00F82000"/>
    <w:rsid w:val="00F8265D"/>
    <w:rsid w:val="00F834CE"/>
    <w:rsid w:val="00F83E41"/>
    <w:rsid w:val="00F83F97"/>
    <w:rsid w:val="00F84A03"/>
    <w:rsid w:val="00F84C93"/>
    <w:rsid w:val="00F86B16"/>
    <w:rsid w:val="00F9001C"/>
    <w:rsid w:val="00F90834"/>
    <w:rsid w:val="00F93CAB"/>
    <w:rsid w:val="00F93F00"/>
    <w:rsid w:val="00F9523F"/>
    <w:rsid w:val="00F95702"/>
    <w:rsid w:val="00F95717"/>
    <w:rsid w:val="00F967C5"/>
    <w:rsid w:val="00F96887"/>
    <w:rsid w:val="00F974FA"/>
    <w:rsid w:val="00F975AA"/>
    <w:rsid w:val="00FA1BF9"/>
    <w:rsid w:val="00FA1E8C"/>
    <w:rsid w:val="00FA2AD0"/>
    <w:rsid w:val="00FA2BAA"/>
    <w:rsid w:val="00FA386F"/>
    <w:rsid w:val="00FA3871"/>
    <w:rsid w:val="00FA4C21"/>
    <w:rsid w:val="00FA5946"/>
    <w:rsid w:val="00FA7722"/>
    <w:rsid w:val="00FA7A51"/>
    <w:rsid w:val="00FB0A68"/>
    <w:rsid w:val="00FB1FC9"/>
    <w:rsid w:val="00FB218F"/>
    <w:rsid w:val="00FB3B58"/>
    <w:rsid w:val="00FB46BA"/>
    <w:rsid w:val="00FB5811"/>
    <w:rsid w:val="00FB5D30"/>
    <w:rsid w:val="00FB6871"/>
    <w:rsid w:val="00FB6F49"/>
    <w:rsid w:val="00FC181D"/>
    <w:rsid w:val="00FC19C2"/>
    <w:rsid w:val="00FC1CB3"/>
    <w:rsid w:val="00FC2AC1"/>
    <w:rsid w:val="00FC3AF7"/>
    <w:rsid w:val="00FC3DC8"/>
    <w:rsid w:val="00FC50F6"/>
    <w:rsid w:val="00FC67DC"/>
    <w:rsid w:val="00FC7EA0"/>
    <w:rsid w:val="00FD0DC1"/>
    <w:rsid w:val="00FD0DF0"/>
    <w:rsid w:val="00FD11A4"/>
    <w:rsid w:val="00FD1292"/>
    <w:rsid w:val="00FD37DF"/>
    <w:rsid w:val="00FD3B3D"/>
    <w:rsid w:val="00FD4AD2"/>
    <w:rsid w:val="00FD4B99"/>
    <w:rsid w:val="00FD4BDE"/>
    <w:rsid w:val="00FD516C"/>
    <w:rsid w:val="00FD65A6"/>
    <w:rsid w:val="00FE00C3"/>
    <w:rsid w:val="00FE08A4"/>
    <w:rsid w:val="00FE14AD"/>
    <w:rsid w:val="00FE17BD"/>
    <w:rsid w:val="00FE1D1D"/>
    <w:rsid w:val="00FE20E1"/>
    <w:rsid w:val="00FE3F55"/>
    <w:rsid w:val="00FE4BB1"/>
    <w:rsid w:val="00FE5478"/>
    <w:rsid w:val="00FE58CB"/>
    <w:rsid w:val="00FE5F3B"/>
    <w:rsid w:val="00FE6BDE"/>
    <w:rsid w:val="00FE7147"/>
    <w:rsid w:val="00FE7AD7"/>
    <w:rsid w:val="00FE7DC2"/>
    <w:rsid w:val="00FE7EBD"/>
    <w:rsid w:val="00FF025E"/>
    <w:rsid w:val="00FF036E"/>
    <w:rsid w:val="00FF0979"/>
    <w:rsid w:val="00FF09C6"/>
    <w:rsid w:val="00FF0B4B"/>
    <w:rsid w:val="00FF10C5"/>
    <w:rsid w:val="00FF189F"/>
    <w:rsid w:val="00FF1B1F"/>
    <w:rsid w:val="00FF2690"/>
    <w:rsid w:val="00FF33B0"/>
    <w:rsid w:val="00FF379B"/>
    <w:rsid w:val="00FF3F6E"/>
    <w:rsid w:val="00FF43D9"/>
    <w:rsid w:val="00FF4F48"/>
    <w:rsid w:val="00FF5B9A"/>
    <w:rsid w:val="00FF6080"/>
    <w:rsid w:val="00FF6220"/>
    <w:rsid w:val="00FF630B"/>
    <w:rsid w:val="00FF669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3288"/>
    <w:rPr>
      <w:sz w:val="24"/>
      <w:szCs w:val="24"/>
    </w:rPr>
  </w:style>
  <w:style w:type="paragraph" w:styleId="Nagwek1">
    <w:name w:val="heading 1"/>
    <w:basedOn w:val="Normalny"/>
    <w:next w:val="Normalny"/>
    <w:qFormat/>
    <w:rsid w:val="00FA1E8C"/>
    <w:pPr>
      <w:keepNext/>
      <w:spacing w:line="360" w:lineRule="auto"/>
      <w:outlineLvl w:val="0"/>
    </w:pPr>
    <w:rPr>
      <w:b/>
      <w:bCs/>
      <w:sz w:val="32"/>
      <w:u w:val="single"/>
    </w:rPr>
  </w:style>
  <w:style w:type="paragraph" w:styleId="Nagwek2">
    <w:name w:val="heading 2"/>
    <w:aliases w:val="Podtytuł1"/>
    <w:basedOn w:val="Normalny"/>
    <w:next w:val="Normalny"/>
    <w:qFormat/>
    <w:rsid w:val="00FA1E8C"/>
    <w:pPr>
      <w:keepNext/>
      <w:numPr>
        <w:numId w:val="16"/>
      </w:numPr>
      <w:jc w:val="both"/>
      <w:outlineLvl w:val="1"/>
    </w:pPr>
    <w:rPr>
      <w:b/>
      <w:szCs w:val="20"/>
    </w:rPr>
  </w:style>
  <w:style w:type="paragraph" w:styleId="Nagwek3">
    <w:name w:val="heading 3"/>
    <w:aliases w:val="Nagłówek 3 Znak,Org Heading 1,h1"/>
    <w:basedOn w:val="Normalny"/>
    <w:next w:val="Normalny"/>
    <w:link w:val="Nagwek3Znak1"/>
    <w:qFormat/>
    <w:rsid w:val="00FA1E8C"/>
    <w:pPr>
      <w:keepNext/>
      <w:spacing w:before="240" w:after="60"/>
      <w:outlineLvl w:val="2"/>
    </w:pPr>
    <w:rPr>
      <w:rFonts w:ascii="Arial" w:hAnsi="Arial" w:cs="Arial"/>
      <w:b/>
      <w:bCs/>
      <w:sz w:val="26"/>
      <w:szCs w:val="26"/>
    </w:rPr>
  </w:style>
  <w:style w:type="paragraph" w:styleId="Nagwek4">
    <w:name w:val="heading 4"/>
    <w:aliases w:val="Nag.3,Org Heading 2,h2"/>
    <w:basedOn w:val="Normalny"/>
    <w:next w:val="Normalny"/>
    <w:link w:val="Nagwek4Znak"/>
    <w:qFormat/>
    <w:rsid w:val="00FA1E8C"/>
    <w:pPr>
      <w:keepNext/>
      <w:jc w:val="both"/>
      <w:outlineLvl w:val="3"/>
    </w:pPr>
    <w:rPr>
      <w:b/>
      <w:szCs w:val="20"/>
    </w:rPr>
  </w:style>
  <w:style w:type="paragraph" w:styleId="Nagwek5">
    <w:name w:val="heading 5"/>
    <w:basedOn w:val="Normalny"/>
    <w:next w:val="Normalny"/>
    <w:qFormat/>
    <w:rsid w:val="00FA1E8C"/>
    <w:pPr>
      <w:keepNext/>
      <w:ind w:left="7371"/>
      <w:jc w:val="right"/>
      <w:outlineLvl w:val="4"/>
    </w:pPr>
    <w:rPr>
      <w:b/>
      <w:i/>
      <w:sz w:val="28"/>
      <w:szCs w:val="20"/>
    </w:rPr>
  </w:style>
  <w:style w:type="paragraph" w:styleId="Nagwek6">
    <w:name w:val="heading 6"/>
    <w:basedOn w:val="Normalny"/>
    <w:next w:val="Normalny"/>
    <w:qFormat/>
    <w:rsid w:val="00FA1E8C"/>
    <w:pPr>
      <w:keepNext/>
      <w:jc w:val="center"/>
      <w:outlineLvl w:val="5"/>
    </w:pPr>
    <w:rPr>
      <w:rFonts w:ascii="Arial Narrow" w:hAnsi="Arial Narrow"/>
      <w:b/>
      <w:szCs w:val="20"/>
    </w:rPr>
  </w:style>
  <w:style w:type="paragraph" w:styleId="Nagwek7">
    <w:name w:val="heading 7"/>
    <w:basedOn w:val="Normalny"/>
    <w:next w:val="Normalny"/>
    <w:qFormat/>
    <w:rsid w:val="00FA1E8C"/>
    <w:pPr>
      <w:keepNext/>
      <w:outlineLvl w:val="6"/>
    </w:pPr>
    <w:rPr>
      <w:b/>
      <w:bCs/>
    </w:rPr>
  </w:style>
  <w:style w:type="paragraph" w:styleId="Nagwek8">
    <w:name w:val="heading 8"/>
    <w:basedOn w:val="Normalny"/>
    <w:next w:val="Normalny"/>
    <w:qFormat/>
    <w:rsid w:val="00FA1E8C"/>
    <w:pPr>
      <w:keepNext/>
      <w:outlineLvl w:val="7"/>
    </w:pPr>
    <w:rPr>
      <w:b/>
      <w:bCs/>
      <w:u w:val="single"/>
    </w:rPr>
  </w:style>
  <w:style w:type="paragraph" w:styleId="Nagwek9">
    <w:name w:val="heading 9"/>
    <w:basedOn w:val="Normalny"/>
    <w:next w:val="Normalny"/>
    <w:qFormat/>
    <w:rsid w:val="00FA1E8C"/>
    <w:pPr>
      <w:keepNext/>
      <w:jc w:val="center"/>
      <w:outlineLvl w:val="8"/>
    </w:pPr>
    <w:rPr>
      <w:b/>
      <w:bCs/>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aliases w:val="Znak,Znak Znak Znak"/>
    <w:basedOn w:val="Normalny"/>
    <w:link w:val="ZwykytekstZnak"/>
    <w:rsid w:val="004A7BD1"/>
    <w:rPr>
      <w:rFonts w:ascii="Courier New" w:hAnsi="Courier New"/>
    </w:rPr>
  </w:style>
  <w:style w:type="character" w:customStyle="1" w:styleId="ZwykytekstZnak">
    <w:name w:val="Zwykły tekst Znak"/>
    <w:aliases w:val="Znak Znak,Znak Znak Znak Znak"/>
    <w:basedOn w:val="Domylnaczcionkaakapitu"/>
    <w:link w:val="Zwykytekst"/>
    <w:rsid w:val="004A7BD1"/>
    <w:rPr>
      <w:rFonts w:ascii="Courier New" w:hAnsi="Courier New" w:cs="Times New Roman"/>
      <w:sz w:val="24"/>
      <w:szCs w:val="24"/>
      <w:lang w:val="pl-PL" w:eastAsia="pl-PL" w:bidi="ar-SA"/>
    </w:rPr>
  </w:style>
  <w:style w:type="paragraph" w:customStyle="1" w:styleId="Standard">
    <w:name w:val="Standard"/>
    <w:rsid w:val="004A7BD1"/>
    <w:pPr>
      <w:widowControl w:val="0"/>
      <w:autoSpaceDE w:val="0"/>
      <w:autoSpaceDN w:val="0"/>
      <w:adjustRightInd w:val="0"/>
    </w:pPr>
    <w:rPr>
      <w:sz w:val="24"/>
      <w:szCs w:val="24"/>
    </w:rPr>
  </w:style>
  <w:style w:type="character" w:styleId="Hipercze">
    <w:name w:val="Hyperlink"/>
    <w:basedOn w:val="Domylnaczcionkaakapitu"/>
    <w:rsid w:val="00705FCD"/>
    <w:rPr>
      <w:rFonts w:cs="Times New Roman"/>
      <w:color w:val="0000FF"/>
      <w:u w:val="single"/>
    </w:rPr>
  </w:style>
  <w:style w:type="paragraph" w:styleId="Tekstpodstawowy">
    <w:name w:val="Body Text"/>
    <w:aliases w:val="Brødtekst Tegn Tegn,Tekst podstawowy Znak"/>
    <w:basedOn w:val="Normalny"/>
    <w:link w:val="TekstpodstawowyZnak1"/>
    <w:rsid w:val="007E606C"/>
    <w:pPr>
      <w:jc w:val="both"/>
    </w:pPr>
    <w:rPr>
      <w:szCs w:val="20"/>
    </w:rPr>
  </w:style>
  <w:style w:type="paragraph" w:styleId="Stopka">
    <w:name w:val="footer"/>
    <w:basedOn w:val="Normalny"/>
    <w:link w:val="StopkaZnak"/>
    <w:rsid w:val="008D5038"/>
    <w:pPr>
      <w:tabs>
        <w:tab w:val="center" w:pos="4536"/>
        <w:tab w:val="right" w:pos="9072"/>
      </w:tabs>
    </w:pPr>
    <w:rPr>
      <w:sz w:val="20"/>
      <w:szCs w:val="20"/>
    </w:rPr>
  </w:style>
  <w:style w:type="paragraph" w:customStyle="1" w:styleId="Tekstpodstawowywcity1">
    <w:name w:val="Tekst podstawowy wcięty1"/>
    <w:basedOn w:val="Normalny"/>
    <w:rsid w:val="00FA1E8C"/>
    <w:pPr>
      <w:spacing w:after="120"/>
      <w:ind w:left="283"/>
    </w:pPr>
  </w:style>
  <w:style w:type="character" w:styleId="Numerstrony">
    <w:name w:val="page number"/>
    <w:basedOn w:val="Domylnaczcionkaakapitu"/>
    <w:rsid w:val="00FA1E8C"/>
    <w:rPr>
      <w:rFonts w:cs="Times New Roman"/>
    </w:rPr>
  </w:style>
  <w:style w:type="paragraph" w:styleId="Nagwek">
    <w:name w:val="header"/>
    <w:basedOn w:val="Normalny"/>
    <w:link w:val="NagwekZnak"/>
    <w:rsid w:val="00FA1E8C"/>
    <w:pPr>
      <w:tabs>
        <w:tab w:val="center" w:pos="4536"/>
        <w:tab w:val="right" w:pos="9072"/>
      </w:tabs>
    </w:pPr>
    <w:rPr>
      <w:sz w:val="20"/>
      <w:szCs w:val="20"/>
    </w:rPr>
  </w:style>
  <w:style w:type="paragraph" w:customStyle="1" w:styleId="Tekstpodstawowy31">
    <w:name w:val="Tekst podstawowy 31"/>
    <w:basedOn w:val="Normalny"/>
    <w:rsid w:val="00FA1E8C"/>
    <w:pPr>
      <w:widowControl w:val="0"/>
      <w:overflowPunct w:val="0"/>
      <w:autoSpaceDE w:val="0"/>
      <w:autoSpaceDN w:val="0"/>
      <w:adjustRightInd w:val="0"/>
      <w:textAlignment w:val="baseline"/>
    </w:pPr>
    <w:rPr>
      <w:szCs w:val="20"/>
    </w:rPr>
  </w:style>
  <w:style w:type="paragraph" w:styleId="Tytu">
    <w:name w:val="Title"/>
    <w:basedOn w:val="Normalny"/>
    <w:qFormat/>
    <w:rsid w:val="00FA1E8C"/>
    <w:pPr>
      <w:jc w:val="center"/>
    </w:pPr>
    <w:rPr>
      <w:b/>
      <w:sz w:val="28"/>
      <w:szCs w:val="20"/>
    </w:rPr>
  </w:style>
  <w:style w:type="paragraph" w:styleId="Tekstpodstawowy3">
    <w:name w:val="Body Text 3"/>
    <w:basedOn w:val="Normalny"/>
    <w:link w:val="Tekstpodstawowy3Znak"/>
    <w:rsid w:val="00FA1E8C"/>
    <w:pPr>
      <w:jc w:val="both"/>
    </w:pPr>
    <w:rPr>
      <w:szCs w:val="20"/>
    </w:rPr>
  </w:style>
  <w:style w:type="paragraph" w:styleId="Tekstpodstawowywcity">
    <w:name w:val="Body Text Indent"/>
    <w:basedOn w:val="Normalny"/>
    <w:rsid w:val="00FA1E8C"/>
    <w:pPr>
      <w:jc w:val="both"/>
    </w:pPr>
    <w:rPr>
      <w:i/>
      <w:szCs w:val="20"/>
    </w:rPr>
  </w:style>
  <w:style w:type="paragraph" w:styleId="Tekstkomentarza">
    <w:name w:val="annotation text"/>
    <w:basedOn w:val="Normalny"/>
    <w:link w:val="TekstkomentarzaZnak"/>
    <w:semiHidden/>
    <w:rsid w:val="00FA1E8C"/>
    <w:rPr>
      <w:sz w:val="20"/>
      <w:szCs w:val="20"/>
    </w:rPr>
  </w:style>
  <w:style w:type="paragraph" w:styleId="Spistreci1">
    <w:name w:val="toc 1"/>
    <w:basedOn w:val="Normalny"/>
    <w:next w:val="Normalny"/>
    <w:autoRedefine/>
    <w:semiHidden/>
    <w:rsid w:val="00FA1E8C"/>
    <w:rPr>
      <w:rFonts w:ascii="Arial" w:hAnsi="Arial"/>
      <w:sz w:val="20"/>
    </w:rPr>
  </w:style>
  <w:style w:type="paragraph" w:styleId="Spistreci2">
    <w:name w:val="toc 2"/>
    <w:basedOn w:val="Normalny"/>
    <w:next w:val="Normalny"/>
    <w:autoRedefine/>
    <w:semiHidden/>
    <w:rsid w:val="00FA1E8C"/>
    <w:pPr>
      <w:ind w:left="240"/>
    </w:pPr>
  </w:style>
  <w:style w:type="paragraph" w:styleId="Spistreci3">
    <w:name w:val="toc 3"/>
    <w:basedOn w:val="Normalny"/>
    <w:next w:val="Normalny"/>
    <w:autoRedefine/>
    <w:semiHidden/>
    <w:rsid w:val="00FA1E8C"/>
    <w:pPr>
      <w:tabs>
        <w:tab w:val="left" w:pos="540"/>
        <w:tab w:val="left" w:pos="720"/>
        <w:tab w:val="right" w:leader="dot" w:pos="9854"/>
      </w:tabs>
      <w:spacing w:line="360" w:lineRule="auto"/>
      <w:ind w:left="540" w:hanging="540"/>
    </w:pPr>
    <w:rPr>
      <w:rFonts w:ascii="Verdana" w:hAnsi="Verdana"/>
      <w:noProof/>
      <w:sz w:val="18"/>
    </w:rPr>
  </w:style>
  <w:style w:type="paragraph" w:styleId="Spistreci4">
    <w:name w:val="toc 4"/>
    <w:basedOn w:val="Normalny"/>
    <w:next w:val="Normalny"/>
    <w:autoRedefine/>
    <w:semiHidden/>
    <w:rsid w:val="00FA1E8C"/>
    <w:pPr>
      <w:tabs>
        <w:tab w:val="left" w:pos="540"/>
        <w:tab w:val="left" w:pos="1200"/>
        <w:tab w:val="right" w:leader="dot" w:pos="9854"/>
      </w:tabs>
      <w:spacing w:line="360" w:lineRule="auto"/>
      <w:ind w:left="714" w:hanging="357"/>
    </w:pPr>
    <w:rPr>
      <w:rFonts w:ascii="Verdana" w:hAnsi="Verdana"/>
      <w:noProof/>
      <w:sz w:val="18"/>
      <w:szCs w:val="20"/>
    </w:rPr>
  </w:style>
  <w:style w:type="paragraph" w:styleId="Spistreci5">
    <w:name w:val="toc 5"/>
    <w:basedOn w:val="Normalny"/>
    <w:next w:val="Normalny"/>
    <w:autoRedefine/>
    <w:semiHidden/>
    <w:rsid w:val="00FA1E8C"/>
    <w:pPr>
      <w:ind w:left="960"/>
    </w:pPr>
  </w:style>
  <w:style w:type="paragraph" w:styleId="Spistreci6">
    <w:name w:val="toc 6"/>
    <w:basedOn w:val="Normalny"/>
    <w:next w:val="Normalny"/>
    <w:autoRedefine/>
    <w:semiHidden/>
    <w:rsid w:val="00FA1E8C"/>
    <w:pPr>
      <w:ind w:left="1200"/>
    </w:pPr>
  </w:style>
  <w:style w:type="paragraph" w:styleId="Spistreci7">
    <w:name w:val="toc 7"/>
    <w:basedOn w:val="Normalny"/>
    <w:next w:val="Normalny"/>
    <w:autoRedefine/>
    <w:semiHidden/>
    <w:rsid w:val="00FA1E8C"/>
    <w:pPr>
      <w:ind w:left="1440"/>
    </w:pPr>
  </w:style>
  <w:style w:type="paragraph" w:styleId="Spistreci8">
    <w:name w:val="toc 8"/>
    <w:basedOn w:val="Normalny"/>
    <w:next w:val="Normalny"/>
    <w:autoRedefine/>
    <w:semiHidden/>
    <w:rsid w:val="00FA1E8C"/>
    <w:pPr>
      <w:ind w:left="1680"/>
    </w:pPr>
  </w:style>
  <w:style w:type="paragraph" w:styleId="Spistreci9">
    <w:name w:val="toc 9"/>
    <w:basedOn w:val="Normalny"/>
    <w:next w:val="Normalny"/>
    <w:autoRedefine/>
    <w:semiHidden/>
    <w:rsid w:val="00FA1E8C"/>
    <w:pPr>
      <w:ind w:left="1920"/>
    </w:pPr>
  </w:style>
  <w:style w:type="paragraph" w:styleId="Tekstblokowy">
    <w:name w:val="Block Text"/>
    <w:basedOn w:val="Normalny"/>
    <w:rsid w:val="00FA1E8C"/>
    <w:pPr>
      <w:numPr>
        <w:ilvl w:val="12"/>
      </w:numPr>
      <w:ind w:left="283" w:right="-143" w:hanging="283"/>
    </w:pPr>
    <w:rPr>
      <w:rFonts w:ascii="Arial" w:hAnsi="Arial"/>
      <w:b/>
      <w:szCs w:val="20"/>
    </w:rPr>
  </w:style>
  <w:style w:type="paragraph" w:styleId="Tekstpodstawowywcity2">
    <w:name w:val="Body Text Indent 2"/>
    <w:basedOn w:val="Normalny"/>
    <w:link w:val="Tekstpodstawowywcity2Znak"/>
    <w:rsid w:val="00FA1E8C"/>
    <w:pPr>
      <w:ind w:firstLine="360"/>
    </w:pPr>
    <w:rPr>
      <w:rFonts w:ascii="Arial" w:hAnsi="Arial"/>
      <w:szCs w:val="20"/>
    </w:rPr>
  </w:style>
  <w:style w:type="paragraph" w:styleId="Tekstdymka">
    <w:name w:val="Balloon Text"/>
    <w:basedOn w:val="Normalny"/>
    <w:semiHidden/>
    <w:rsid w:val="00FA1E8C"/>
    <w:rPr>
      <w:rFonts w:ascii="Tahoma" w:hAnsi="Tahoma" w:cs="Tahoma"/>
      <w:sz w:val="16"/>
      <w:szCs w:val="16"/>
    </w:rPr>
  </w:style>
  <w:style w:type="paragraph" w:customStyle="1" w:styleId="pkt">
    <w:name w:val="pkt"/>
    <w:basedOn w:val="Normalny"/>
    <w:rsid w:val="00FA1E8C"/>
    <w:pPr>
      <w:spacing w:before="60" w:after="60"/>
      <w:ind w:left="851" w:hanging="295"/>
      <w:jc w:val="both"/>
    </w:pPr>
  </w:style>
  <w:style w:type="character" w:customStyle="1" w:styleId="tw4winTerm">
    <w:name w:val="tw4winTerm"/>
    <w:rsid w:val="00FA1E8C"/>
    <w:rPr>
      <w:color w:val="0000FF"/>
    </w:rPr>
  </w:style>
  <w:style w:type="paragraph" w:styleId="Tekstprzypisudolnego">
    <w:name w:val="footnote text"/>
    <w:basedOn w:val="Normalny"/>
    <w:semiHidden/>
    <w:rsid w:val="00FA1E8C"/>
    <w:rPr>
      <w:sz w:val="20"/>
      <w:szCs w:val="20"/>
      <w:lang w:eastAsia="en-GB"/>
    </w:rPr>
  </w:style>
  <w:style w:type="table" w:styleId="Tabela-Siatka">
    <w:name w:val="Table Grid"/>
    <w:basedOn w:val="Standardowy"/>
    <w:rsid w:val="00FA1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WW8Num7z0">
    <w:name w:val="WW-WW8Num7z0"/>
    <w:rsid w:val="00FA1E8C"/>
    <w:rPr>
      <w:rFonts w:ascii="Symbol" w:hAnsi="Symbol"/>
    </w:rPr>
  </w:style>
  <w:style w:type="character" w:customStyle="1" w:styleId="WW-WW8Num9z0">
    <w:name w:val="WW-WW8Num9z0"/>
    <w:rsid w:val="00FA1E8C"/>
  </w:style>
  <w:style w:type="character" w:customStyle="1" w:styleId="WW-WW8Num3z2">
    <w:name w:val="WW-WW8Num3z2"/>
    <w:rsid w:val="00FA1E8C"/>
    <w:rPr>
      <w:rFonts w:ascii="Wingdings" w:hAnsi="Wingdings"/>
    </w:rPr>
  </w:style>
  <w:style w:type="paragraph" w:customStyle="1" w:styleId="WW-Tekst11">
    <w:name w:val="WW-Tekst11"/>
    <w:basedOn w:val="Normalny"/>
    <w:rsid w:val="00FA1E8C"/>
    <w:pPr>
      <w:suppressLineNumbers/>
      <w:spacing w:before="120" w:after="120"/>
    </w:pPr>
    <w:rPr>
      <w:rFonts w:ascii="Arial" w:hAnsi="Arial" w:cs="Albany"/>
      <w:i/>
      <w:iCs/>
      <w:color w:val="000000"/>
      <w:sz w:val="20"/>
      <w:szCs w:val="20"/>
      <w:lang w:eastAsia="ar-SA"/>
    </w:rPr>
  </w:style>
  <w:style w:type="character" w:styleId="Pogrubienie">
    <w:name w:val="Strong"/>
    <w:basedOn w:val="Domylnaczcionkaakapitu"/>
    <w:qFormat/>
    <w:rsid w:val="00FA1E8C"/>
    <w:rPr>
      <w:rFonts w:cs="Times New Roman"/>
      <w:b/>
      <w:bCs/>
    </w:rPr>
  </w:style>
  <w:style w:type="character" w:customStyle="1" w:styleId="redproductinfo">
    <w:name w:val="redproductinfo"/>
    <w:basedOn w:val="Domylnaczcionkaakapitu"/>
    <w:rsid w:val="00FA1E8C"/>
    <w:rPr>
      <w:rFonts w:cs="Times New Roman"/>
    </w:rPr>
  </w:style>
  <w:style w:type="character" w:customStyle="1" w:styleId="postbody1">
    <w:name w:val="postbody1"/>
    <w:basedOn w:val="Domylnaczcionkaakapitu"/>
    <w:rsid w:val="00FA1E8C"/>
    <w:rPr>
      <w:rFonts w:cs="Times New Roman"/>
    </w:rPr>
  </w:style>
  <w:style w:type="character" w:styleId="UyteHipercze">
    <w:name w:val="FollowedHyperlink"/>
    <w:basedOn w:val="Domylnaczcionkaakapitu"/>
    <w:rsid w:val="00FA1E8C"/>
    <w:rPr>
      <w:rFonts w:cs="Times New Roman"/>
      <w:color w:val="800080"/>
      <w:u w:val="single"/>
    </w:rPr>
  </w:style>
  <w:style w:type="paragraph" w:styleId="Tekstpodstawowywcity3">
    <w:name w:val="Body Text Indent 3"/>
    <w:basedOn w:val="Normalny"/>
    <w:rsid w:val="00FA1E8C"/>
    <w:pPr>
      <w:spacing w:after="120"/>
      <w:ind w:left="283"/>
    </w:pPr>
    <w:rPr>
      <w:sz w:val="16"/>
      <w:szCs w:val="16"/>
    </w:rPr>
  </w:style>
  <w:style w:type="character" w:customStyle="1" w:styleId="TekstpodstawowyZnak1">
    <w:name w:val="Tekst podstawowy Znak1"/>
    <w:aliases w:val="Brødtekst Tegn Tegn Znak,Tekst podstawowy Znak Znak"/>
    <w:basedOn w:val="Domylnaczcionkaakapitu"/>
    <w:link w:val="Tekstpodstawowy"/>
    <w:rsid w:val="0082530D"/>
    <w:rPr>
      <w:rFonts w:cs="Times New Roman"/>
      <w:sz w:val="24"/>
    </w:rPr>
  </w:style>
  <w:style w:type="character" w:customStyle="1" w:styleId="apple-style-span">
    <w:name w:val="apple-style-span"/>
    <w:basedOn w:val="Domylnaczcionkaakapitu"/>
    <w:rsid w:val="00B6766C"/>
    <w:rPr>
      <w:rFonts w:cs="Times New Roman"/>
    </w:rPr>
  </w:style>
  <w:style w:type="character" w:customStyle="1" w:styleId="Nagwek3Znak1">
    <w:name w:val="Nagłówek 3 Znak1"/>
    <w:aliases w:val="Nagłówek 3 Znak Znak,Org Heading 1 Znak,h1 Znak"/>
    <w:basedOn w:val="Domylnaczcionkaakapitu"/>
    <w:link w:val="Nagwek3"/>
    <w:rsid w:val="002A6F77"/>
    <w:rPr>
      <w:rFonts w:ascii="Arial" w:hAnsi="Arial" w:cs="Arial"/>
      <w:b/>
      <w:bCs/>
      <w:sz w:val="26"/>
      <w:szCs w:val="26"/>
    </w:rPr>
  </w:style>
  <w:style w:type="character" w:customStyle="1" w:styleId="Tekstpodstawowy3Znak">
    <w:name w:val="Tekst podstawowy 3 Znak"/>
    <w:basedOn w:val="Domylnaczcionkaakapitu"/>
    <w:link w:val="Tekstpodstawowy3"/>
    <w:rsid w:val="002A6F77"/>
    <w:rPr>
      <w:rFonts w:cs="Times New Roman"/>
      <w:sz w:val="24"/>
    </w:rPr>
  </w:style>
  <w:style w:type="character" w:customStyle="1" w:styleId="Nagwek4Znak">
    <w:name w:val="Nagłówek 4 Znak"/>
    <w:aliases w:val="Nag.3 Znak,Org Heading 2 Znak,h2 Znak"/>
    <w:basedOn w:val="Domylnaczcionkaakapitu"/>
    <w:link w:val="Nagwek4"/>
    <w:rsid w:val="009238CE"/>
    <w:rPr>
      <w:rFonts w:cs="Times New Roman"/>
      <w:b/>
      <w:sz w:val="24"/>
    </w:rPr>
  </w:style>
  <w:style w:type="paragraph" w:customStyle="1" w:styleId="ust">
    <w:name w:val="ust"/>
    <w:rsid w:val="00196AD5"/>
    <w:pPr>
      <w:suppressAutoHyphens/>
      <w:spacing w:before="60" w:after="60"/>
      <w:ind w:left="426" w:hanging="284"/>
      <w:jc w:val="both"/>
    </w:pPr>
    <w:rPr>
      <w:sz w:val="24"/>
      <w:lang w:eastAsia="ar-SA"/>
    </w:rPr>
  </w:style>
  <w:style w:type="paragraph" w:customStyle="1" w:styleId="w">
    <w:name w:val="w"/>
    <w:basedOn w:val="Normalny"/>
    <w:rsid w:val="00196AD5"/>
    <w:pPr>
      <w:suppressAutoHyphens/>
      <w:spacing w:before="280" w:after="280"/>
    </w:pPr>
    <w:rPr>
      <w:color w:val="000000"/>
      <w:sz w:val="28"/>
      <w:lang w:eastAsia="ar-SA"/>
    </w:rPr>
  </w:style>
  <w:style w:type="character" w:customStyle="1" w:styleId="StopkaZnak">
    <w:name w:val="Stopka Znak"/>
    <w:basedOn w:val="Domylnaczcionkaakapitu"/>
    <w:link w:val="Stopka"/>
    <w:rsid w:val="00D2113A"/>
    <w:rPr>
      <w:rFonts w:cs="Times New Roman"/>
    </w:rPr>
  </w:style>
  <w:style w:type="character" w:customStyle="1" w:styleId="NagwekZnak">
    <w:name w:val="Nagłówek Znak"/>
    <w:basedOn w:val="Domylnaczcionkaakapitu"/>
    <w:link w:val="Nagwek"/>
    <w:rsid w:val="00D2113A"/>
    <w:rPr>
      <w:rFonts w:cs="Times New Roman"/>
    </w:rPr>
  </w:style>
  <w:style w:type="paragraph" w:customStyle="1" w:styleId="Akapitzlist1">
    <w:name w:val="Akapit z listą1"/>
    <w:basedOn w:val="Normalny"/>
    <w:rsid w:val="00731EEB"/>
    <w:pPr>
      <w:suppressAutoHyphens/>
      <w:ind w:left="720"/>
    </w:pPr>
    <w:rPr>
      <w:color w:val="000000"/>
      <w:sz w:val="28"/>
      <w:szCs w:val="20"/>
      <w:lang w:eastAsia="ar-SA"/>
    </w:rPr>
  </w:style>
  <w:style w:type="character" w:customStyle="1" w:styleId="Tekstpodstawowywcity2Znak">
    <w:name w:val="Tekst podstawowy wcięty 2 Znak"/>
    <w:basedOn w:val="Domylnaczcionkaakapitu"/>
    <w:link w:val="Tekstpodstawowywcity2"/>
    <w:rsid w:val="00141428"/>
    <w:rPr>
      <w:rFonts w:ascii="Arial" w:hAnsi="Arial" w:cs="Times New Roman"/>
      <w:sz w:val="24"/>
    </w:rPr>
  </w:style>
  <w:style w:type="paragraph" w:customStyle="1" w:styleId="Default">
    <w:name w:val="Default"/>
    <w:rsid w:val="004E061D"/>
    <w:pPr>
      <w:autoSpaceDE w:val="0"/>
      <w:autoSpaceDN w:val="0"/>
      <w:adjustRightInd w:val="0"/>
    </w:pPr>
    <w:rPr>
      <w:rFonts w:ascii="Verdana" w:hAnsi="Verdana" w:cs="Verdana"/>
      <w:color w:val="000000"/>
      <w:sz w:val="24"/>
      <w:szCs w:val="24"/>
      <w:lang w:eastAsia="en-US"/>
    </w:rPr>
  </w:style>
  <w:style w:type="character" w:styleId="Uwydatnienie">
    <w:name w:val="Emphasis"/>
    <w:basedOn w:val="Domylnaczcionkaakapitu"/>
    <w:qFormat/>
    <w:rsid w:val="00D16AA6"/>
    <w:rPr>
      <w:rFonts w:cs="Times New Roman"/>
      <w:i/>
      <w:iCs/>
    </w:rPr>
  </w:style>
  <w:style w:type="character" w:customStyle="1" w:styleId="text">
    <w:name w:val="text"/>
    <w:basedOn w:val="Domylnaczcionkaakapitu"/>
    <w:rsid w:val="00A0729A"/>
    <w:rPr>
      <w:rFonts w:cs="Times New Roman"/>
    </w:rPr>
  </w:style>
  <w:style w:type="character" w:styleId="Odwoaniedokomentarza">
    <w:name w:val="annotation reference"/>
    <w:basedOn w:val="Domylnaczcionkaakapitu"/>
    <w:semiHidden/>
    <w:rsid w:val="00B41769"/>
    <w:rPr>
      <w:rFonts w:cs="Times New Roman"/>
      <w:sz w:val="16"/>
      <w:szCs w:val="16"/>
    </w:rPr>
  </w:style>
  <w:style w:type="paragraph" w:styleId="Tematkomentarza">
    <w:name w:val="annotation subject"/>
    <w:basedOn w:val="Tekstkomentarza"/>
    <w:next w:val="Tekstkomentarza"/>
    <w:link w:val="TematkomentarzaZnak"/>
    <w:semiHidden/>
    <w:rsid w:val="00B41769"/>
    <w:rPr>
      <w:b/>
      <w:bCs/>
    </w:rPr>
  </w:style>
  <w:style w:type="character" w:customStyle="1" w:styleId="TekstkomentarzaZnak">
    <w:name w:val="Tekst komentarza Znak"/>
    <w:basedOn w:val="Domylnaczcionkaakapitu"/>
    <w:link w:val="Tekstkomentarza"/>
    <w:semiHidden/>
    <w:rsid w:val="00B41769"/>
    <w:rPr>
      <w:rFonts w:cs="Times New Roman"/>
    </w:rPr>
  </w:style>
  <w:style w:type="character" w:customStyle="1" w:styleId="TematkomentarzaZnak">
    <w:name w:val="Temat komentarza Znak"/>
    <w:basedOn w:val="TekstkomentarzaZnak"/>
    <w:link w:val="Tematkomentarza"/>
    <w:rsid w:val="00B41769"/>
  </w:style>
  <w:style w:type="character" w:customStyle="1" w:styleId="Tekstzastpczy1">
    <w:name w:val="Tekst zastępczy1"/>
    <w:basedOn w:val="Domylnaczcionkaakapitu"/>
    <w:semiHidden/>
    <w:rsid w:val="008B1612"/>
    <w:rPr>
      <w:rFonts w:cs="Times New Roman"/>
      <w:color w:val="808080"/>
    </w:rPr>
  </w:style>
  <w:style w:type="numbering" w:customStyle="1" w:styleId="Stl1wasny">
    <w:name w:val="Stl 1 własny"/>
    <w:rsid w:val="005017F4"/>
    <w:pPr>
      <w:numPr>
        <w:numId w:val="35"/>
      </w:numPr>
    </w:pPr>
  </w:style>
  <w:style w:type="numbering" w:customStyle="1" w:styleId="ArticleSection">
    <w:name w:val="Article / Section"/>
    <w:aliases w:val="Dział"/>
    <w:rsid w:val="005017F4"/>
    <w:pPr>
      <w:numPr>
        <w:numId w:val="34"/>
      </w:numPr>
    </w:pPr>
  </w:style>
  <w:style w:type="character" w:customStyle="1" w:styleId="Heading4Char">
    <w:name w:val="Heading 4 Char"/>
    <w:aliases w:val="Nag.3 Char,Org Heading 2 Char,h2 Char"/>
    <w:basedOn w:val="Domylnaczcionkaakapitu"/>
    <w:rsid w:val="00036DF0"/>
    <w:rPr>
      <w:rFonts w:cs="Times New Roman"/>
      <w:b/>
      <w:sz w:val="24"/>
    </w:rPr>
  </w:style>
  <w:style w:type="paragraph" w:styleId="Bezodstpw">
    <w:name w:val="No Spacing"/>
    <w:uiPriority w:val="1"/>
    <w:qFormat/>
    <w:rsid w:val="00294821"/>
    <w:rPr>
      <w:sz w:val="24"/>
      <w:szCs w:val="24"/>
    </w:rPr>
  </w:style>
  <w:style w:type="paragraph" w:customStyle="1" w:styleId="Tekstpodstawowywcity31">
    <w:name w:val="Tekst podstawowy wcięty 31"/>
    <w:basedOn w:val="Normalny"/>
    <w:rsid w:val="008740C5"/>
    <w:pPr>
      <w:suppressAutoHyphens/>
      <w:spacing w:after="120"/>
      <w:ind w:left="283"/>
    </w:pPr>
    <w:rPr>
      <w:sz w:val="16"/>
      <w:szCs w:val="16"/>
      <w:lang w:eastAsia="ar-SA"/>
    </w:rPr>
  </w:style>
  <w:style w:type="paragraph" w:styleId="Akapitzlist">
    <w:name w:val="List Paragraph"/>
    <w:basedOn w:val="Normalny"/>
    <w:uiPriority w:val="34"/>
    <w:qFormat/>
    <w:rsid w:val="004D37CF"/>
    <w:pPr>
      <w:ind w:left="720"/>
      <w:contextualSpacing/>
    </w:pPr>
  </w:style>
  <w:style w:type="paragraph" w:customStyle="1" w:styleId="Akapitzlist2">
    <w:name w:val="Akapit z listą2"/>
    <w:basedOn w:val="Normalny"/>
    <w:rsid w:val="00A26EF3"/>
    <w:pPr>
      <w:suppressAutoHyphens/>
      <w:ind w:left="720"/>
    </w:pPr>
    <w:rPr>
      <w:color w:val="000000"/>
      <w:sz w:val="28"/>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ilawa.internetdsl.pl" TargetMode="External"/><Relationship Id="rId13" Type="http://schemas.openxmlformats.org/officeDocument/2006/relationships/hyperlink" Target="http://www.rpo.warmia.mazury.pl/index.php?page=dzial&amp;dzial_i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zs-ilawa.internetdsl.pl" TargetMode="External"/><Relationship Id="rId4" Type="http://schemas.openxmlformats.org/officeDocument/2006/relationships/settings" Target="settings.xml"/><Relationship Id="rId9" Type="http://schemas.openxmlformats.org/officeDocument/2006/relationships/hyperlink" Target="http://www.rpo.warmia.mazury.pl/index.php?page=dzial&amp;dzial_id=134"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oleObject" Target="embeddings/oleObject1.bin"/><Relationship Id="rId1" Type="http://schemas.openxmlformats.org/officeDocument/2006/relationships/image" Target="media/image4.png"/><Relationship Id="rId4"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D0DE6-C726-41F1-8E4F-C84B02B0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39</Pages>
  <Words>16571</Words>
  <Characters>99431</Characters>
  <Application>Microsoft Office Word</Application>
  <DocSecurity>0</DocSecurity>
  <Lines>828</Lines>
  <Paragraphs>231</Paragraphs>
  <ScaleCrop>false</ScaleCrop>
  <HeadingPairs>
    <vt:vector size="2" baseType="variant">
      <vt:variant>
        <vt:lpstr>Tytuł</vt:lpstr>
      </vt:variant>
      <vt:variant>
        <vt:i4>1</vt:i4>
      </vt:variant>
    </vt:vector>
  </HeadingPairs>
  <TitlesOfParts>
    <vt:vector size="1" baseType="lpstr">
      <vt:lpstr>PZD - r / 343 / 08 / 2009</vt:lpstr>
    </vt:vector>
  </TitlesOfParts>
  <Company/>
  <LinksUpToDate>false</LinksUpToDate>
  <CharactersWithSpaces>115771</CharactersWithSpaces>
  <SharedDoc>false</SharedDoc>
  <HLinks>
    <vt:vector size="30" baseType="variant">
      <vt:variant>
        <vt:i4>5701687</vt:i4>
      </vt:variant>
      <vt:variant>
        <vt:i4>12</vt:i4>
      </vt:variant>
      <vt:variant>
        <vt:i4>0</vt:i4>
      </vt:variant>
      <vt:variant>
        <vt:i4>5</vt:i4>
      </vt:variant>
      <vt:variant>
        <vt:lpwstr>http://www.rpo.warmia.mazury.pl/index.php?page=dzial&amp;dzial_id=134</vt:lpwstr>
      </vt:variant>
      <vt:variant>
        <vt:lpwstr/>
      </vt:variant>
      <vt:variant>
        <vt:i4>5701687</vt:i4>
      </vt:variant>
      <vt:variant>
        <vt:i4>9</vt:i4>
      </vt:variant>
      <vt:variant>
        <vt:i4>0</vt:i4>
      </vt:variant>
      <vt:variant>
        <vt:i4>5</vt:i4>
      </vt:variant>
      <vt:variant>
        <vt:lpwstr>http://www.rpo.warmia.mazury.pl/index.php?page=dzial&amp;dzial_id=134</vt:lpwstr>
      </vt:variant>
      <vt:variant>
        <vt:lpwstr/>
      </vt:variant>
      <vt:variant>
        <vt:i4>6881336</vt:i4>
      </vt:variant>
      <vt:variant>
        <vt:i4>6</vt:i4>
      </vt:variant>
      <vt:variant>
        <vt:i4>0</vt:i4>
      </vt:variant>
      <vt:variant>
        <vt:i4>5</vt:i4>
      </vt:variant>
      <vt:variant>
        <vt:lpwstr>http://www.zs-ilawa.internetdsl.pl/</vt:lpwstr>
      </vt:variant>
      <vt:variant>
        <vt:lpwstr/>
      </vt:variant>
      <vt:variant>
        <vt:i4>5701687</vt:i4>
      </vt:variant>
      <vt:variant>
        <vt:i4>3</vt:i4>
      </vt:variant>
      <vt:variant>
        <vt:i4>0</vt:i4>
      </vt:variant>
      <vt:variant>
        <vt:i4>5</vt:i4>
      </vt:variant>
      <vt:variant>
        <vt:lpwstr>http://www.rpo.warmia.mazury.pl/index.php?page=dzial&amp;dzial_id=134</vt:lpwstr>
      </vt:variant>
      <vt:variant>
        <vt:lpwstr/>
      </vt:variant>
      <vt:variant>
        <vt:i4>6881336</vt:i4>
      </vt:variant>
      <vt:variant>
        <vt:i4>0</vt:i4>
      </vt:variant>
      <vt:variant>
        <vt:i4>0</vt:i4>
      </vt:variant>
      <vt:variant>
        <vt:i4>5</vt:i4>
      </vt:variant>
      <vt:variant>
        <vt:lpwstr>http://www.zs-ilawa.internetdsl.pl/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PZD - r / 343 / 08 / 2009</dc:title>
  <dc:subject/>
  <dc:creator>PZD</dc:creator>
  <cp:keywords/>
  <dc:description/>
  <cp:lastModifiedBy>S</cp:lastModifiedBy>
  <cp:revision>377</cp:revision>
  <cp:lastPrinted>2011-04-04T06:14:00Z</cp:lastPrinted>
  <dcterms:created xsi:type="dcterms:W3CDTF">2011-04-04T06:14:00Z</dcterms:created>
  <dcterms:modified xsi:type="dcterms:W3CDTF">2011-05-26T06:22:00Z</dcterms:modified>
</cp:coreProperties>
</file>