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280F9D">
        <w:rPr>
          <w:rFonts w:ascii="Tahoma" w:eastAsia="Times New Roman" w:hAnsi="Tahoma" w:cs="Tahoma"/>
          <w:b/>
          <w:sz w:val="20"/>
          <w:szCs w:val="20"/>
          <w:lang w:eastAsia="pl-PL"/>
        </w:rPr>
        <w:t>2</w:t>
      </w:r>
      <w:r w:rsidR="00F60D82">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.2019</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280F9D" w:rsidRPr="00280F9D">
        <w:rPr>
          <w:rFonts w:ascii="Tahoma" w:eastAsia="Times New Roman" w:hAnsi="Tahoma" w:cs="Tahoma"/>
          <w:b/>
          <w:bCs/>
          <w:lang w:eastAsia="zh-CN"/>
        </w:rPr>
        <w:t xml:space="preserve">Nasadzenie drzew w pasie drogowym dróg powiatowych </w:t>
      </w:r>
      <w:r w:rsidR="00280F9D">
        <w:rPr>
          <w:rFonts w:ascii="Tahoma" w:eastAsia="Times New Roman" w:hAnsi="Tahoma" w:cs="Tahoma"/>
          <w:b/>
          <w:bCs/>
          <w:lang w:eastAsia="zh-CN"/>
        </w:rPr>
        <w:t xml:space="preserve">                                             </w:t>
      </w:r>
      <w:r w:rsidR="00280F9D" w:rsidRPr="00280F9D">
        <w:rPr>
          <w:rFonts w:ascii="Tahoma" w:eastAsia="Times New Roman" w:hAnsi="Tahoma" w:cs="Tahoma"/>
          <w:b/>
          <w:bCs/>
          <w:lang w:eastAsia="zh-CN"/>
        </w:rPr>
        <w:t>na terenie powiatu iławskiego</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F60D82">
        <w:rPr>
          <w:rFonts w:ascii="Tahoma" w:eastAsia="Times New Roman" w:hAnsi="Tahoma" w:cs="Tahoma"/>
          <w:i/>
          <w:sz w:val="20"/>
          <w:szCs w:val="20"/>
          <w:lang w:eastAsia="pl-PL"/>
        </w:rPr>
        <w:t>10</w:t>
      </w:r>
      <w:r w:rsidR="00280F9D">
        <w:rPr>
          <w:rFonts w:ascii="Tahoma" w:eastAsia="Times New Roman" w:hAnsi="Tahoma" w:cs="Tahoma"/>
          <w:i/>
          <w:sz w:val="20"/>
          <w:szCs w:val="20"/>
          <w:lang w:eastAsia="pl-PL"/>
        </w:rPr>
        <w:t>.09</w:t>
      </w:r>
      <w:r w:rsidRPr="00604097">
        <w:rPr>
          <w:rFonts w:ascii="Tahoma" w:eastAsia="Times New Roman" w:hAnsi="Tahoma" w:cs="Tahoma"/>
          <w:i/>
          <w:sz w:val="20"/>
          <w:szCs w:val="20"/>
          <w:lang w:eastAsia="pl-PL"/>
        </w:rPr>
        <w:t xml:space="preserve">.2019 r. poz. nr </w:t>
      </w:r>
      <w:r w:rsidR="008A4BE5" w:rsidRPr="008A4BE5">
        <w:rPr>
          <w:rFonts w:ascii="Tahoma" w:eastAsia="Times New Roman" w:hAnsi="Tahoma" w:cs="Tahoma"/>
          <w:i/>
          <w:sz w:val="20"/>
          <w:szCs w:val="20"/>
          <w:lang w:eastAsia="pl-PL"/>
        </w:rPr>
        <w:t>595738-N-2019</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280F9D">
        <w:rPr>
          <w:rFonts w:ascii="Tahoma" w:eastAsia="Times New Roman" w:hAnsi="Tahoma" w:cs="Tahoma"/>
          <w:b/>
          <w:i/>
          <w:sz w:val="20"/>
          <w:szCs w:val="20"/>
          <w:lang w:eastAsia="pl-PL"/>
        </w:rPr>
        <w:t>1</w:t>
      </w:r>
      <w:r w:rsidR="00F60D82">
        <w:rPr>
          <w:rFonts w:ascii="Tahoma" w:eastAsia="Times New Roman" w:hAnsi="Tahoma" w:cs="Tahoma"/>
          <w:b/>
          <w:i/>
          <w:sz w:val="20"/>
          <w:szCs w:val="20"/>
          <w:lang w:eastAsia="pl-PL"/>
        </w:rPr>
        <w:t>8</w:t>
      </w:r>
      <w:r w:rsidR="00280F9D">
        <w:rPr>
          <w:rFonts w:ascii="Tahoma" w:eastAsia="Times New Roman" w:hAnsi="Tahoma" w:cs="Tahoma"/>
          <w:b/>
          <w:i/>
          <w:sz w:val="20"/>
          <w:szCs w:val="20"/>
          <w:lang w:eastAsia="pl-PL"/>
        </w:rPr>
        <w:t>.09</w:t>
      </w:r>
      <w:r w:rsidRPr="00604097">
        <w:rPr>
          <w:rFonts w:ascii="Tahoma" w:eastAsia="Times New Roman" w:hAnsi="Tahoma" w:cs="Tahoma"/>
          <w:b/>
          <w:i/>
          <w:sz w:val="20"/>
          <w:szCs w:val="20"/>
          <w:lang w:eastAsia="pl-PL"/>
        </w:rPr>
        <w:t>.2019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280F9D">
        <w:rPr>
          <w:rFonts w:ascii="Tahoma" w:eastAsia="Times New Roman" w:hAnsi="Tahoma" w:cs="Tahoma"/>
          <w:b/>
          <w:i/>
          <w:sz w:val="20"/>
          <w:szCs w:val="20"/>
          <w:lang w:eastAsia="pl-PL"/>
        </w:rPr>
        <w:t>1</w:t>
      </w:r>
      <w:r w:rsidR="00F60D82">
        <w:rPr>
          <w:rFonts w:ascii="Tahoma" w:eastAsia="Times New Roman" w:hAnsi="Tahoma" w:cs="Tahoma"/>
          <w:b/>
          <w:i/>
          <w:sz w:val="20"/>
          <w:szCs w:val="20"/>
          <w:lang w:eastAsia="pl-PL"/>
        </w:rPr>
        <w:t>8</w:t>
      </w:r>
      <w:r w:rsidR="00280F9D">
        <w:rPr>
          <w:rFonts w:ascii="Tahoma" w:eastAsia="Times New Roman" w:hAnsi="Tahoma" w:cs="Tahoma"/>
          <w:b/>
          <w:i/>
          <w:sz w:val="20"/>
          <w:szCs w:val="20"/>
          <w:lang w:eastAsia="pl-PL"/>
        </w:rPr>
        <w:t>.09</w:t>
      </w:r>
      <w:r w:rsidRPr="00604097">
        <w:rPr>
          <w:rFonts w:ascii="Tahoma" w:eastAsia="Times New Roman" w:hAnsi="Tahoma" w:cs="Tahoma"/>
          <w:b/>
          <w:i/>
          <w:sz w:val="20"/>
          <w:szCs w:val="20"/>
          <w:lang w:eastAsia="pl-PL"/>
        </w:rPr>
        <w:t>.2019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Pr="009479F8">
        <w:rPr>
          <w:rFonts w:ascii="Tahoma" w:eastAsia="Times New Roman" w:hAnsi="Tahoma" w:cs="Tahoma"/>
          <w:snapToGrid w:val="0"/>
          <w:sz w:val="20"/>
          <w:szCs w:val="20"/>
          <w:lang w:eastAsia="pl-PL"/>
        </w:rPr>
        <w:t xml:space="preserve">mgr inż. </w:t>
      </w:r>
      <w:r w:rsidR="00280F9D" w:rsidRPr="00280F9D">
        <w:rPr>
          <w:rFonts w:ascii="Tahoma" w:eastAsia="Times New Roman" w:hAnsi="Tahoma" w:cs="Tahoma"/>
          <w:snapToGrid w:val="0"/>
          <w:sz w:val="20"/>
          <w:szCs w:val="20"/>
          <w:lang w:eastAsia="pl-PL"/>
        </w:rPr>
        <w:t>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F60D82">
        <w:rPr>
          <w:rFonts w:ascii="Tahoma" w:eastAsia="Times New Roman" w:hAnsi="Tahoma" w:cs="Tahoma"/>
          <w:b/>
          <w:sz w:val="20"/>
          <w:szCs w:val="20"/>
          <w:lang w:eastAsia="pl-PL"/>
        </w:rPr>
        <w:t>10</w:t>
      </w:r>
      <w:r w:rsidR="00280F9D">
        <w:rPr>
          <w:rFonts w:ascii="Tahoma" w:eastAsia="Times New Roman" w:hAnsi="Tahoma" w:cs="Tahoma"/>
          <w:b/>
          <w:sz w:val="20"/>
          <w:szCs w:val="20"/>
          <w:lang w:eastAsia="pl-PL"/>
        </w:rPr>
        <w:t>.09</w:t>
      </w:r>
      <w:r w:rsidR="00604097" w:rsidRPr="00604097">
        <w:rPr>
          <w:rFonts w:ascii="Tahoma" w:eastAsia="Times New Roman" w:hAnsi="Tahoma" w:cs="Tahoma"/>
          <w:b/>
          <w:sz w:val="20"/>
          <w:szCs w:val="20"/>
          <w:lang w:eastAsia="pl-PL"/>
        </w:rPr>
        <w:t>.2019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(Dz.U. 2018, poz. 1986. ze zm.)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D7702C" w:rsidRPr="00D7702C" w:rsidRDefault="00D7702C" w:rsidP="00596AB1">
      <w:pPr>
        <w:widowControl w:val="0"/>
        <w:numPr>
          <w:ilvl w:val="0"/>
          <w:numId w:val="53"/>
        </w:numPr>
        <w:autoSpaceDE w:val="0"/>
        <w:autoSpaceDN w:val="0"/>
        <w:adjustRightInd w:val="0"/>
        <w:spacing w:after="0" w:line="240" w:lineRule="auto"/>
        <w:jc w:val="both"/>
        <w:rPr>
          <w:rFonts w:ascii="Arial" w:eastAsia="Times New Roman" w:hAnsi="Arial" w:cs="Arial"/>
          <w:sz w:val="20"/>
          <w:szCs w:val="20"/>
          <w:lang w:eastAsia="pl-PL"/>
        </w:rPr>
      </w:pPr>
      <w:r w:rsidRPr="00580714">
        <w:rPr>
          <w:rFonts w:ascii="Tahoma" w:eastAsia="Times New Roman" w:hAnsi="Tahoma" w:cs="Tahoma"/>
          <w:color w:val="000000"/>
          <w:sz w:val="20"/>
          <w:szCs w:val="20"/>
          <w:lang w:eastAsia="pl-PL"/>
        </w:rPr>
        <w:t>Przedmiotem zamówienia</w:t>
      </w:r>
      <w:r w:rsidRPr="00D7702C">
        <w:rPr>
          <w:rFonts w:ascii="Arial" w:eastAsia="Times New Roman" w:hAnsi="Arial" w:cs="Arial"/>
          <w:color w:val="000000"/>
          <w:lang w:eastAsia="pl-PL"/>
        </w:rPr>
        <w:t xml:space="preserve"> </w:t>
      </w:r>
      <w:r w:rsidRPr="00D7702C">
        <w:rPr>
          <w:rFonts w:ascii="Arial" w:eastAsia="Times New Roman" w:hAnsi="Arial" w:cs="Arial"/>
          <w:color w:val="000000"/>
          <w:sz w:val="20"/>
          <w:szCs w:val="20"/>
          <w:lang w:eastAsia="pl-PL"/>
        </w:rPr>
        <w:t xml:space="preserve">jest wykonanie nasadzeń kompensacyjnych za wycięte drzewa </w:t>
      </w:r>
      <w:r w:rsidRPr="00D7702C">
        <w:rPr>
          <w:rFonts w:ascii="Arial" w:eastAsia="Times New Roman" w:hAnsi="Arial" w:cs="Arial"/>
          <w:color w:val="000000"/>
          <w:sz w:val="20"/>
          <w:szCs w:val="20"/>
          <w:lang w:eastAsia="pl-PL"/>
        </w:rPr>
        <w:br/>
        <w:t xml:space="preserve">w pasie drogowym dróg i ulic powiatowych na terenie powiatu iławskiego. Zamówienie obejmuje: </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 xml:space="preserve">roboty przygotowawcze: </w:t>
      </w:r>
      <w:r w:rsidRPr="00D7702C">
        <w:rPr>
          <w:rFonts w:ascii="Arial" w:eastAsia="Times New Roman" w:hAnsi="Arial" w:cs="Arial"/>
          <w:color w:val="000000"/>
          <w:sz w:val="20"/>
          <w:szCs w:val="20"/>
          <w:lang w:eastAsia="pl-PL"/>
        </w:rPr>
        <w:t>zakup sadzonek drzew, dostawa sadzonek na miejsce nasadzeń,</w:t>
      </w:r>
      <w:r w:rsidRPr="00D7702C">
        <w:rPr>
          <w:rFonts w:ascii="Arial" w:eastAsia="Times New Roman" w:hAnsi="Arial" w:cs="Arial"/>
          <w:sz w:val="20"/>
          <w:szCs w:val="20"/>
          <w:lang w:eastAsia="pl-PL"/>
        </w:rPr>
        <w:t xml:space="preserve"> oczyszczenie miejsca posadzenia z darniny i innych  zanieczyszczeń, dowóz ziemi urodzajnej, wyznaczenie miejsc sadzenia,</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posadzenie drzewa wraz z całkowitą zaprawą dołu ziemią urodzajną,</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podlanie i nawiezienie nawozem mineralnym,</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zabezpieczenie drzewa palikami drewnianymi,</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wykonanie miski retencyjnej przy drzewie,</w:t>
      </w:r>
    </w:p>
    <w:p w:rsidR="00D7702C" w:rsidRPr="00D7702C" w:rsidRDefault="00D7702C" w:rsidP="00596AB1">
      <w:pPr>
        <w:widowControl w:val="0"/>
        <w:numPr>
          <w:ilvl w:val="0"/>
          <w:numId w:val="54"/>
        </w:numPr>
        <w:autoSpaceDE w:val="0"/>
        <w:autoSpaceDN w:val="0"/>
        <w:adjustRightInd w:val="0"/>
        <w:spacing w:after="0" w:line="240" w:lineRule="auto"/>
        <w:jc w:val="both"/>
        <w:rPr>
          <w:rFonts w:ascii="Arial" w:eastAsia="Times New Roman" w:hAnsi="Arial" w:cs="Arial"/>
          <w:color w:val="000000"/>
          <w:sz w:val="20"/>
          <w:szCs w:val="20"/>
          <w:lang w:eastAsia="pl-PL"/>
        </w:rPr>
      </w:pPr>
      <w:r w:rsidRPr="00D7702C">
        <w:rPr>
          <w:rFonts w:ascii="Arial" w:eastAsia="Times New Roman" w:hAnsi="Arial" w:cs="Arial"/>
          <w:sz w:val="20"/>
          <w:szCs w:val="20"/>
          <w:lang w:eastAsia="pl-PL"/>
        </w:rPr>
        <w:t xml:space="preserve">udzielenie gwarancji zachowania żywotności posadzonego materiału roślinnego </w:t>
      </w:r>
      <w:r w:rsidRPr="00D7702C">
        <w:rPr>
          <w:rFonts w:ascii="Arial" w:eastAsia="Times New Roman" w:hAnsi="Arial" w:cs="Arial"/>
          <w:sz w:val="20"/>
          <w:szCs w:val="20"/>
          <w:lang w:eastAsia="pl-PL"/>
        </w:rPr>
        <w:br/>
        <w:t>po posadzeniu</w:t>
      </w:r>
    </w:p>
    <w:p w:rsidR="0042361D" w:rsidRDefault="00D7702C" w:rsidP="00596AB1">
      <w:pPr>
        <w:pStyle w:val="Akapitzlist"/>
        <w:numPr>
          <w:ilvl w:val="0"/>
          <w:numId w:val="38"/>
        </w:numPr>
        <w:rPr>
          <w:rFonts w:ascii="Tahoma" w:hAnsi="Tahoma" w:cs="Tahoma"/>
          <w:sz w:val="20"/>
          <w:lang w:eastAsia="pl-PL"/>
        </w:rPr>
      </w:pPr>
      <w:r w:rsidRPr="00D7702C">
        <w:rPr>
          <w:rFonts w:ascii="Arial" w:hAnsi="Arial" w:cs="Arial"/>
          <w:color w:val="auto"/>
          <w:sz w:val="20"/>
          <w:lang w:eastAsia="pl-PL"/>
        </w:rPr>
        <w:t>Szczegółowy wykaz obowiązków ciążących na wykonawcy określa załącznik nr 1,2,3,4 do  umowy, stanowiącej załącznik do SIWZ</w:t>
      </w:r>
      <w:r w:rsidR="0042361D" w:rsidRPr="0042361D">
        <w:rPr>
          <w:rFonts w:ascii="Tahoma" w:hAnsi="Tahoma" w:cs="Tahoma"/>
          <w:sz w:val="20"/>
          <w:lang w:eastAsia="pl-PL"/>
        </w:rPr>
        <w:t>.</w:t>
      </w:r>
    </w:p>
    <w:p w:rsidR="00156A27" w:rsidRPr="0042361D" w:rsidRDefault="00156A27" w:rsidP="00596AB1">
      <w:pPr>
        <w:pStyle w:val="Akapitzlist"/>
        <w:numPr>
          <w:ilvl w:val="0"/>
          <w:numId w:val="38"/>
        </w:numPr>
        <w:jc w:val="both"/>
        <w:rPr>
          <w:rFonts w:ascii="Tahoma" w:hAnsi="Tahoma" w:cs="Tahoma"/>
          <w:sz w:val="20"/>
          <w:lang w:eastAsia="pl-PL"/>
        </w:rPr>
      </w:pPr>
      <w:r w:rsidRPr="00156A27">
        <w:rPr>
          <w:rFonts w:ascii="Arial" w:hAnsi="Arial" w:cs="Arial"/>
          <w:color w:val="auto"/>
          <w:sz w:val="20"/>
          <w:lang w:eastAsia="pl-PL"/>
        </w:rPr>
        <w:t xml:space="preserve">Zamawiający dopuszcza możliwość udzielenia zamówień uzupełniających stanowiących nie więcej niż </w:t>
      </w:r>
      <w:r>
        <w:rPr>
          <w:rFonts w:ascii="Arial" w:hAnsi="Arial" w:cs="Arial"/>
          <w:color w:val="auto"/>
          <w:sz w:val="20"/>
          <w:lang w:eastAsia="pl-PL"/>
        </w:rPr>
        <w:t>5</w:t>
      </w:r>
      <w:r w:rsidRPr="00156A27">
        <w:rPr>
          <w:rFonts w:ascii="Arial" w:hAnsi="Arial" w:cs="Arial"/>
          <w:color w:val="auto"/>
          <w:sz w:val="20"/>
          <w:lang w:eastAsia="pl-PL"/>
        </w:rPr>
        <w:t>0% wartości zamówienia podstawowego w przypadku, kiedy w trakcie realizacji zajdzie taka potrzeba i zamawiający podejmie taką decyzję. Usługi dodatkowe realizowane będą na podstawie odrębnego zlecenia, na zasadach określonych w niniejszej SIWZ, z uwzględnieniem cen z oferty wykonawcy, który zostanie wyłoniony w niniejszym postępowaniu (cena, zakres świadczonych usług, termin płatności), w ramach zamówienia z wolnej ręki (podstawa art. 67 ust. 1 pkt. 6).</w:t>
      </w:r>
    </w:p>
    <w:p w:rsidR="00F6199C" w:rsidRDefault="00604097" w:rsidP="00604097">
      <w:pPr>
        <w:numPr>
          <w:ilvl w:val="0"/>
          <w:numId w:val="38"/>
        </w:numPr>
        <w:spacing w:after="0" w:line="240" w:lineRule="auto"/>
        <w:outlineLvl w:val="0"/>
        <w:rPr>
          <w:rFonts w:ascii="Tahoma" w:eastAsia="Times New Roman" w:hAnsi="Tahoma" w:cs="Tahoma"/>
          <w:sz w:val="20"/>
          <w:szCs w:val="20"/>
          <w:lang w:eastAsia="pl-PL"/>
        </w:rPr>
      </w:pPr>
      <w:r w:rsidRPr="0004001C">
        <w:rPr>
          <w:rFonts w:ascii="Tahoma" w:eastAsia="Times New Roman" w:hAnsi="Tahoma" w:cs="Tahoma"/>
          <w:sz w:val="20"/>
          <w:szCs w:val="20"/>
          <w:lang w:eastAsia="pl-PL"/>
        </w:rPr>
        <w:t>Oznaczenie przedmiotu zamówienia wg kodu CPV</w:t>
      </w:r>
    </w:p>
    <w:p w:rsidR="00F6199C" w:rsidRDefault="00604097" w:rsidP="00F6199C">
      <w:pPr>
        <w:spacing w:after="0" w:line="240" w:lineRule="auto"/>
        <w:ind w:left="360"/>
        <w:outlineLvl w:val="0"/>
        <w:rPr>
          <w:rFonts w:ascii="Tahoma" w:eastAsia="Times New Roman" w:hAnsi="Tahoma" w:cs="Tahoma"/>
          <w:sz w:val="20"/>
          <w:szCs w:val="20"/>
          <w:lang w:eastAsia="pl-PL"/>
        </w:rPr>
      </w:pPr>
      <w:r w:rsidRPr="00F6199C">
        <w:rPr>
          <w:rFonts w:ascii="Tahoma" w:eastAsia="Times New Roman" w:hAnsi="Tahoma" w:cs="Tahoma"/>
          <w:sz w:val="20"/>
          <w:szCs w:val="20"/>
          <w:lang w:eastAsia="pl-PL"/>
        </w:rPr>
        <w:t>Nazwa:</w:t>
      </w:r>
      <w:r w:rsidRPr="00F6199C">
        <w:rPr>
          <w:rFonts w:ascii="Tahoma" w:eastAsia="Times New Roman" w:hAnsi="Tahoma" w:cs="Tahoma"/>
          <w:sz w:val="20"/>
          <w:szCs w:val="20"/>
          <w:lang w:eastAsia="pl-PL"/>
        </w:rPr>
        <w:tab/>
      </w:r>
      <w:r w:rsidR="009479F8" w:rsidRPr="00F6199C">
        <w:rPr>
          <w:rFonts w:ascii="Tahoma" w:eastAsia="Times New Roman" w:hAnsi="Tahoma" w:cs="Tahoma"/>
          <w:sz w:val="20"/>
          <w:szCs w:val="20"/>
          <w:lang w:eastAsia="pl-PL"/>
        </w:rPr>
        <w:tab/>
      </w:r>
      <w:r w:rsidR="00F6199C">
        <w:rPr>
          <w:rFonts w:ascii="Tahoma" w:eastAsia="Times New Roman" w:hAnsi="Tahoma" w:cs="Tahoma"/>
          <w:sz w:val="20"/>
          <w:szCs w:val="20"/>
          <w:lang w:eastAsia="pl-PL"/>
        </w:rPr>
        <w:tab/>
      </w:r>
      <w:r w:rsidR="00F6199C">
        <w:rPr>
          <w:rFonts w:ascii="Tahoma" w:eastAsia="Times New Roman" w:hAnsi="Tahoma" w:cs="Tahoma"/>
          <w:sz w:val="20"/>
          <w:szCs w:val="20"/>
          <w:lang w:eastAsia="pl-PL"/>
        </w:rPr>
        <w:tab/>
      </w:r>
      <w:r w:rsidRPr="00F6199C">
        <w:rPr>
          <w:rFonts w:ascii="Tahoma" w:eastAsia="Times New Roman" w:hAnsi="Tahoma" w:cs="Tahoma"/>
          <w:sz w:val="20"/>
          <w:szCs w:val="20"/>
          <w:lang w:eastAsia="pl-PL"/>
        </w:rPr>
        <w:t>Kod:</w:t>
      </w:r>
    </w:p>
    <w:p w:rsidR="00604097" w:rsidRDefault="00D7702C" w:rsidP="00F6199C">
      <w:pPr>
        <w:spacing w:after="0" w:line="240" w:lineRule="auto"/>
        <w:ind w:left="360"/>
        <w:outlineLvl w:val="0"/>
        <w:rPr>
          <w:rFonts w:ascii="Tahoma" w:eastAsia="Times New Roman" w:hAnsi="Tahoma" w:cs="Tahoma"/>
          <w:sz w:val="20"/>
          <w:szCs w:val="20"/>
          <w:lang w:eastAsia="pl-PL"/>
        </w:rPr>
      </w:pPr>
      <w:r>
        <w:rPr>
          <w:rFonts w:ascii="Tahoma" w:eastAsia="Times New Roman" w:hAnsi="Tahoma" w:cs="Tahoma"/>
          <w:sz w:val="20"/>
          <w:szCs w:val="20"/>
          <w:lang w:eastAsia="pl-PL"/>
        </w:rPr>
        <w:t xml:space="preserve">Usługi sadzenia drzew </w:t>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D7702C">
        <w:rPr>
          <w:rFonts w:ascii="Tahoma" w:eastAsia="Times New Roman" w:hAnsi="Tahoma" w:cs="Tahoma"/>
          <w:sz w:val="20"/>
          <w:szCs w:val="20"/>
          <w:lang w:eastAsia="pl-PL"/>
        </w:rPr>
        <w:t>77211600-8</w:t>
      </w:r>
    </w:p>
    <w:p w:rsidR="004943B6" w:rsidRPr="004943B6" w:rsidRDefault="004943B6" w:rsidP="00F6199C">
      <w:pPr>
        <w:pStyle w:val="Akapitzlist"/>
        <w:numPr>
          <w:ilvl w:val="0"/>
          <w:numId w:val="38"/>
        </w:numPr>
        <w:tabs>
          <w:tab w:val="left" w:pos="0"/>
        </w:tabs>
        <w:jc w:val="both"/>
        <w:rPr>
          <w:rFonts w:ascii="Tahoma" w:hAnsi="Tahoma" w:cs="Tahoma"/>
          <w:bCs/>
          <w:sz w:val="20"/>
          <w:lang w:eastAsia="pl-PL"/>
        </w:rPr>
      </w:pPr>
      <w:r w:rsidRPr="004943B6">
        <w:rPr>
          <w:rFonts w:ascii="Tahoma" w:hAnsi="Tahoma" w:cs="Tahoma"/>
          <w:bCs/>
          <w:sz w:val="20"/>
          <w:lang w:eastAsia="pl-PL"/>
        </w:rPr>
        <w:t>Wymagania dotyczące zatrudnienia na umowę o pracę:</w:t>
      </w:r>
      <w:r w:rsidRPr="004943B6">
        <w:rPr>
          <w:rFonts w:ascii="Tahoma" w:hAnsi="Tahoma" w:cs="Tahoma"/>
          <w:b/>
          <w:bCs/>
          <w:sz w:val="20"/>
          <w:lang w:eastAsia="pl-PL"/>
        </w:rPr>
        <w:t xml:space="preserve"> </w:t>
      </w:r>
      <w:r w:rsidRPr="004943B6">
        <w:rPr>
          <w:rFonts w:ascii="Tahoma" w:hAnsi="Tahoma" w:cs="Tahoma"/>
          <w:bCs/>
          <w:sz w:val="20"/>
          <w:lang w:eastAsia="pl-PL"/>
        </w:rPr>
        <w:t xml:space="preserve">na podstawie art. 29 ust. 3a uPzp, </w:t>
      </w:r>
      <w:r w:rsidRPr="004943B6">
        <w:rPr>
          <w:rFonts w:ascii="Tahoma" w:hAnsi="Tahoma" w:cs="Tahoma"/>
          <w:bCs/>
          <w:sz w:val="20"/>
          <w:lang w:eastAsia="pl-PL"/>
        </w:rPr>
        <w:br/>
        <w:t>w związku z art. 36 ust. 2 pkt 8a uPzp,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t.j. z 2018 r., poz. 917 ze zm.).</w:t>
      </w:r>
    </w:p>
    <w:p w:rsidR="009479F8" w:rsidRDefault="009479F8" w:rsidP="00604097">
      <w:pPr>
        <w:tabs>
          <w:tab w:val="left" w:pos="851"/>
        </w:tabs>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FE51A3" w:rsidRPr="00FE51A3" w:rsidRDefault="00FE51A3" w:rsidP="00596AB1">
      <w:pPr>
        <w:numPr>
          <w:ilvl w:val="8"/>
          <w:numId w:val="55"/>
        </w:numPr>
        <w:tabs>
          <w:tab w:val="num" w:pos="709"/>
        </w:tabs>
        <w:spacing w:after="0" w:line="240" w:lineRule="auto"/>
        <w:ind w:left="709"/>
        <w:jc w:val="both"/>
        <w:rPr>
          <w:rFonts w:ascii="Arial" w:eastAsia="Times New Roman" w:hAnsi="Arial" w:cs="Arial"/>
          <w:b/>
          <w:sz w:val="20"/>
          <w:szCs w:val="20"/>
          <w:lang w:eastAsia="pl-PL"/>
        </w:rPr>
      </w:pPr>
      <w:r w:rsidRPr="00FE51A3">
        <w:rPr>
          <w:rFonts w:ascii="Arial" w:eastAsia="Times New Roman" w:hAnsi="Arial" w:cs="Arial"/>
          <w:sz w:val="20"/>
          <w:szCs w:val="20"/>
          <w:lang w:eastAsia="pl-PL"/>
        </w:rPr>
        <w:t>Rozpoczęcie realizacji usługi - od dnia podpisania umowy</w:t>
      </w:r>
    </w:p>
    <w:p w:rsidR="00FE51A3" w:rsidRPr="00FE51A3" w:rsidRDefault="00FE51A3" w:rsidP="00596AB1">
      <w:pPr>
        <w:numPr>
          <w:ilvl w:val="8"/>
          <w:numId w:val="55"/>
        </w:numPr>
        <w:tabs>
          <w:tab w:val="num" w:pos="709"/>
        </w:tabs>
        <w:spacing w:after="0" w:line="240" w:lineRule="auto"/>
        <w:ind w:left="709"/>
        <w:jc w:val="both"/>
        <w:rPr>
          <w:rFonts w:ascii="Arial" w:eastAsia="Times New Roman" w:hAnsi="Arial" w:cs="Arial"/>
          <w:b/>
          <w:sz w:val="20"/>
          <w:szCs w:val="20"/>
          <w:lang w:eastAsia="pl-PL"/>
        </w:rPr>
      </w:pPr>
      <w:r w:rsidRPr="00FE51A3">
        <w:rPr>
          <w:rFonts w:ascii="Arial" w:eastAsia="Times New Roman" w:hAnsi="Arial" w:cs="Arial"/>
          <w:color w:val="000000"/>
          <w:sz w:val="20"/>
          <w:szCs w:val="20"/>
          <w:lang w:eastAsia="pl-PL"/>
        </w:rPr>
        <w:t>Termin wykonania nasadzeń:</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na terenie miasta Iława</w:t>
      </w:r>
      <w:r>
        <w:rPr>
          <w:rFonts w:ascii="Arial" w:eastAsia="Times New Roman" w:hAnsi="Arial" w:cs="Arial"/>
          <w:sz w:val="20"/>
          <w:szCs w:val="20"/>
          <w:lang w:eastAsia="pl-PL"/>
        </w:rPr>
        <w:tab/>
      </w:r>
      <w:r>
        <w:rPr>
          <w:rFonts w:ascii="Arial" w:eastAsia="Times New Roman" w:hAnsi="Arial" w:cs="Arial"/>
          <w:sz w:val="20"/>
          <w:szCs w:val="20"/>
          <w:lang w:eastAsia="pl-PL"/>
        </w:rPr>
        <w:tab/>
      </w:r>
      <w:r w:rsidRPr="00FE51A3">
        <w:rPr>
          <w:rFonts w:ascii="Arial" w:eastAsia="Times New Roman" w:hAnsi="Arial" w:cs="Arial"/>
          <w:sz w:val="20"/>
          <w:szCs w:val="20"/>
          <w:lang w:eastAsia="pl-PL"/>
        </w:rPr>
        <w:t xml:space="preserve">– do </w:t>
      </w:r>
      <w:r w:rsidRPr="00FE51A3">
        <w:rPr>
          <w:rFonts w:ascii="Arial" w:eastAsia="Times New Roman" w:hAnsi="Arial" w:cs="Arial"/>
          <w:b/>
          <w:sz w:val="20"/>
          <w:szCs w:val="20"/>
          <w:lang w:eastAsia="pl-PL"/>
        </w:rPr>
        <w:t>31.10.2019 r.</w:t>
      </w:r>
      <w:r w:rsidRPr="00FE51A3">
        <w:rPr>
          <w:rFonts w:ascii="Arial" w:eastAsia="Times New Roman" w:hAnsi="Arial" w:cs="Arial"/>
          <w:sz w:val="20"/>
          <w:szCs w:val="20"/>
          <w:lang w:eastAsia="pl-PL"/>
        </w:rPr>
        <w:t xml:space="preserve"> </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terenie gminy Susz </w:t>
      </w:r>
      <w:r>
        <w:rPr>
          <w:rFonts w:ascii="Arial" w:eastAsia="Times New Roman" w:hAnsi="Arial" w:cs="Arial"/>
          <w:sz w:val="20"/>
          <w:szCs w:val="20"/>
          <w:lang w:eastAsia="pl-PL"/>
        </w:rPr>
        <w:tab/>
      </w:r>
      <w:r>
        <w:rPr>
          <w:rFonts w:ascii="Arial" w:eastAsia="Times New Roman" w:hAnsi="Arial" w:cs="Arial"/>
          <w:sz w:val="20"/>
          <w:szCs w:val="20"/>
          <w:lang w:eastAsia="pl-PL"/>
        </w:rPr>
        <w:tab/>
      </w:r>
      <w:r w:rsidRPr="00FE51A3">
        <w:rPr>
          <w:rFonts w:ascii="Arial" w:eastAsia="Times New Roman" w:hAnsi="Arial" w:cs="Arial"/>
          <w:sz w:val="20"/>
          <w:szCs w:val="20"/>
          <w:lang w:eastAsia="pl-PL"/>
        </w:rPr>
        <w:t xml:space="preserve">– do </w:t>
      </w:r>
      <w:r w:rsidRPr="00FE51A3">
        <w:rPr>
          <w:rFonts w:ascii="Arial" w:eastAsia="Times New Roman" w:hAnsi="Arial" w:cs="Arial"/>
          <w:b/>
          <w:sz w:val="20"/>
          <w:szCs w:val="20"/>
          <w:lang w:eastAsia="pl-PL"/>
        </w:rPr>
        <w:t>31.10.2019 r.</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na terenie gminy Iława</w:t>
      </w:r>
      <w:r>
        <w:rPr>
          <w:rFonts w:ascii="Arial" w:eastAsia="Times New Roman" w:hAnsi="Arial" w:cs="Arial"/>
          <w:sz w:val="20"/>
          <w:szCs w:val="20"/>
          <w:lang w:eastAsia="pl-PL"/>
        </w:rPr>
        <w:tab/>
      </w:r>
      <w:r>
        <w:rPr>
          <w:rFonts w:ascii="Arial" w:eastAsia="Times New Roman" w:hAnsi="Arial" w:cs="Arial"/>
          <w:sz w:val="20"/>
          <w:szCs w:val="20"/>
          <w:lang w:eastAsia="pl-PL"/>
        </w:rPr>
        <w:tab/>
      </w:r>
      <w:r w:rsidRPr="00FE51A3">
        <w:rPr>
          <w:rFonts w:ascii="Arial" w:eastAsia="Times New Roman" w:hAnsi="Arial" w:cs="Arial"/>
          <w:sz w:val="20"/>
          <w:szCs w:val="20"/>
          <w:lang w:eastAsia="pl-PL"/>
        </w:rPr>
        <w:t xml:space="preserve">– do </w:t>
      </w:r>
      <w:r w:rsidRPr="00FE51A3">
        <w:rPr>
          <w:rFonts w:ascii="Arial" w:eastAsia="Times New Roman" w:hAnsi="Arial" w:cs="Arial"/>
          <w:b/>
          <w:sz w:val="20"/>
          <w:szCs w:val="20"/>
          <w:lang w:eastAsia="pl-PL"/>
        </w:rPr>
        <w:t>30.11.2019 r.</w:t>
      </w:r>
      <w:r w:rsidRPr="00FE51A3">
        <w:rPr>
          <w:rFonts w:ascii="Arial" w:eastAsia="Times New Roman" w:hAnsi="Arial" w:cs="Arial"/>
          <w:sz w:val="20"/>
          <w:szCs w:val="20"/>
          <w:lang w:eastAsia="pl-PL"/>
        </w:rPr>
        <w:t xml:space="preserve"> </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sidRPr="00FE51A3">
        <w:rPr>
          <w:rFonts w:ascii="Arial" w:eastAsia="Times New Roman" w:hAnsi="Arial" w:cs="Arial"/>
          <w:sz w:val="20"/>
          <w:szCs w:val="20"/>
          <w:lang w:eastAsia="pl-PL"/>
        </w:rPr>
        <w:t>na terenie gminy Lubawa</w:t>
      </w:r>
      <w:r w:rsidRPr="00FE51A3">
        <w:rPr>
          <w:rFonts w:ascii="Arial" w:eastAsia="Times New Roman" w:hAnsi="Arial" w:cs="Arial"/>
          <w:sz w:val="20"/>
          <w:szCs w:val="20"/>
          <w:lang w:eastAsia="pl-PL"/>
        </w:rPr>
        <w:tab/>
      </w:r>
      <w:r w:rsidRPr="00FE51A3">
        <w:rPr>
          <w:rFonts w:ascii="Arial" w:eastAsia="Times New Roman" w:hAnsi="Arial" w:cs="Arial"/>
          <w:sz w:val="20"/>
          <w:szCs w:val="20"/>
          <w:lang w:eastAsia="pl-PL"/>
        </w:rPr>
        <w:tab/>
        <w:t xml:space="preserve">– do </w:t>
      </w:r>
      <w:r w:rsidRPr="00FE51A3">
        <w:rPr>
          <w:rFonts w:ascii="Arial" w:eastAsia="Times New Roman" w:hAnsi="Arial" w:cs="Arial"/>
          <w:b/>
          <w:sz w:val="20"/>
          <w:szCs w:val="20"/>
          <w:lang w:eastAsia="pl-PL"/>
        </w:rPr>
        <w:t>30.11.2019 r.</w:t>
      </w:r>
      <w:r w:rsidRPr="00FE51A3">
        <w:rPr>
          <w:rFonts w:ascii="Arial" w:eastAsia="Times New Roman" w:hAnsi="Arial" w:cs="Arial"/>
          <w:sz w:val="20"/>
          <w:szCs w:val="20"/>
          <w:lang w:eastAsia="pl-PL"/>
        </w:rPr>
        <w:t xml:space="preserve"> </w:t>
      </w:r>
    </w:p>
    <w:p w:rsidR="00FE51A3"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sidRPr="00FE51A3">
        <w:rPr>
          <w:rFonts w:ascii="Arial" w:eastAsia="Times New Roman" w:hAnsi="Arial" w:cs="Arial"/>
          <w:sz w:val="20"/>
          <w:szCs w:val="20"/>
          <w:lang w:eastAsia="pl-PL"/>
        </w:rPr>
        <w:t>na terenie gminy Kisielice</w:t>
      </w:r>
      <w:r w:rsidRPr="00FE51A3">
        <w:rPr>
          <w:rFonts w:ascii="Arial" w:eastAsia="Times New Roman" w:hAnsi="Arial" w:cs="Arial"/>
          <w:sz w:val="20"/>
          <w:szCs w:val="20"/>
          <w:lang w:eastAsia="pl-PL"/>
        </w:rPr>
        <w:tab/>
      </w:r>
      <w:r w:rsidRPr="00FE51A3">
        <w:rPr>
          <w:rFonts w:ascii="Arial" w:eastAsia="Times New Roman" w:hAnsi="Arial" w:cs="Arial"/>
          <w:sz w:val="20"/>
          <w:szCs w:val="20"/>
          <w:lang w:eastAsia="pl-PL"/>
        </w:rPr>
        <w:tab/>
        <w:t xml:space="preserve">– do </w:t>
      </w:r>
      <w:r w:rsidRPr="00FE51A3">
        <w:rPr>
          <w:rFonts w:ascii="Arial" w:eastAsia="Times New Roman" w:hAnsi="Arial" w:cs="Arial"/>
          <w:b/>
          <w:sz w:val="20"/>
          <w:szCs w:val="20"/>
          <w:lang w:eastAsia="pl-PL"/>
        </w:rPr>
        <w:t>30.11.2019 r</w:t>
      </w:r>
      <w:r>
        <w:rPr>
          <w:rFonts w:ascii="Arial" w:eastAsia="Times New Roman" w:hAnsi="Arial" w:cs="Arial"/>
          <w:b/>
          <w:sz w:val="20"/>
          <w:szCs w:val="20"/>
          <w:lang w:eastAsia="pl-PL"/>
        </w:rPr>
        <w:t>.</w:t>
      </w:r>
    </w:p>
    <w:p w:rsidR="00604097" w:rsidRPr="00FE51A3" w:rsidRDefault="00FE51A3" w:rsidP="00596AB1">
      <w:pPr>
        <w:numPr>
          <w:ilvl w:val="0"/>
          <w:numId w:val="56"/>
        </w:numPr>
        <w:spacing w:after="0" w:line="240" w:lineRule="auto"/>
        <w:jc w:val="both"/>
        <w:rPr>
          <w:rFonts w:ascii="Arial" w:eastAsia="Times New Roman" w:hAnsi="Arial" w:cs="Arial"/>
          <w:sz w:val="20"/>
          <w:szCs w:val="20"/>
          <w:lang w:eastAsia="pl-PL"/>
        </w:rPr>
      </w:pPr>
      <w:r w:rsidRPr="00FE51A3">
        <w:rPr>
          <w:rFonts w:ascii="Arial" w:eastAsia="Times New Roman" w:hAnsi="Arial" w:cs="Arial"/>
          <w:sz w:val="20"/>
          <w:szCs w:val="20"/>
          <w:lang w:eastAsia="pl-PL"/>
        </w:rPr>
        <w:t>na terenie gminy Zalewo</w:t>
      </w:r>
      <w:r w:rsidRPr="00FE51A3">
        <w:rPr>
          <w:rFonts w:ascii="Arial" w:eastAsia="Times New Roman" w:hAnsi="Arial" w:cs="Arial"/>
          <w:sz w:val="20"/>
          <w:szCs w:val="20"/>
          <w:lang w:eastAsia="pl-PL"/>
        </w:rPr>
        <w:tab/>
      </w:r>
      <w:r w:rsidRPr="00FE51A3">
        <w:rPr>
          <w:rFonts w:ascii="Arial" w:eastAsia="Times New Roman" w:hAnsi="Arial" w:cs="Arial"/>
          <w:sz w:val="20"/>
          <w:szCs w:val="20"/>
          <w:lang w:eastAsia="pl-PL"/>
        </w:rPr>
        <w:tab/>
        <w:t xml:space="preserve">– do </w:t>
      </w:r>
      <w:r w:rsidRPr="00FE51A3">
        <w:rPr>
          <w:rFonts w:ascii="Arial" w:eastAsia="Times New Roman" w:hAnsi="Arial" w:cs="Arial"/>
          <w:b/>
          <w:sz w:val="20"/>
          <w:szCs w:val="20"/>
          <w:lang w:eastAsia="pl-PL"/>
        </w:rPr>
        <w:t>30.11.2019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596AB1">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596AB1">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596AB1">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596AB1">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lastRenderedPageBreak/>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596AB1">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596AB1">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596AB1">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596AB1">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596AB1">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F61764"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F61764">
        <w:rPr>
          <w:rFonts w:ascii="Tahoma" w:eastAsia="Times New Roman" w:hAnsi="Tahoma" w:cs="Tahoma"/>
          <w:sz w:val="20"/>
          <w:szCs w:val="20"/>
          <w:lang w:eastAsia="pl-PL"/>
        </w:rPr>
        <w:t xml:space="preserve">wykaz wykonanych, a w przypadku świadczeń okresowych lub ciągłych również wykonywanych głównych usług w okresie ostatnich 3 lat, (a jeżeli okres prowadzenia działalności jest krótszy, to w tym okresie) przed upływem terminu składania ofert, w tym </w:t>
      </w:r>
      <w:r w:rsidRPr="00F61764">
        <w:rPr>
          <w:rFonts w:ascii="Tahoma" w:eastAsia="Times New Roman" w:hAnsi="Tahoma" w:cs="Tahoma"/>
          <w:b/>
          <w:sz w:val="20"/>
          <w:szCs w:val="20"/>
          <w:lang w:eastAsia="pl-PL"/>
        </w:rPr>
        <w:t>1 usługi</w:t>
      </w:r>
      <w:r w:rsidRPr="00F61764">
        <w:rPr>
          <w:rFonts w:ascii="Tahoma" w:eastAsia="Times New Roman" w:hAnsi="Tahoma" w:cs="Tahoma"/>
          <w:sz w:val="20"/>
          <w:szCs w:val="20"/>
          <w:lang w:eastAsia="pl-PL"/>
        </w:rPr>
        <w:t xml:space="preserve">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w:t>
      </w:r>
      <w:r w:rsidRPr="00F61764">
        <w:rPr>
          <w:rFonts w:ascii="Tahoma" w:eastAsia="Times New Roman" w:hAnsi="Tahoma" w:cs="Tahoma"/>
          <w:b/>
          <w:sz w:val="20"/>
          <w:szCs w:val="20"/>
          <w:lang w:eastAsia="pl-PL"/>
        </w:rPr>
        <w:t>sadzenia minimum 100 szt. drzew prowadzoną przez jeden  rok kalendarzowy</w:t>
      </w:r>
      <w:r w:rsidR="00C27DE8" w:rsidRPr="00166C2E">
        <w:rPr>
          <w:rFonts w:ascii="Tahoma" w:eastAsia="Times New Roman" w:hAnsi="Tahoma" w:cs="Tahoma"/>
          <w:sz w:val="20"/>
          <w:szCs w:val="20"/>
          <w:lang w:eastAsia="pl-PL"/>
        </w:rPr>
        <w:t>, oraz załączeniem dowodów, czy zostały wykonane lub są wykonywane należycie wg załącznika nr 3</w:t>
      </w:r>
      <w:r>
        <w:rPr>
          <w:rFonts w:ascii="Tahoma" w:eastAsia="Times New Roman" w:hAnsi="Tahoma" w:cs="Tahoma"/>
          <w:sz w:val="20"/>
          <w:szCs w:val="20"/>
          <w:lang w:eastAsia="pl-PL"/>
        </w:rPr>
        <w:t xml:space="preserve">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596AB1">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596AB1">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604097" w:rsidRPr="00F61764" w:rsidRDefault="00604097" w:rsidP="00596AB1">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F61764">
        <w:rPr>
          <w:rFonts w:ascii="Tahoma" w:eastAsia="Times New Roman" w:hAnsi="Tahoma" w:cs="Tahoma"/>
          <w:sz w:val="20"/>
          <w:szCs w:val="20"/>
          <w:lang w:eastAsia="pl-PL"/>
        </w:rPr>
        <w:t xml:space="preserve">wypełniony i podpisany formularz ofertowy </w:t>
      </w:r>
      <w:r w:rsidRPr="00F61764">
        <w:rPr>
          <w:rFonts w:ascii="Tahoma" w:eastAsia="Times New Roman" w:hAnsi="Tahoma" w:cs="Tahoma"/>
          <w:b/>
          <w:sz w:val="20"/>
          <w:szCs w:val="20"/>
          <w:lang w:eastAsia="pl-PL"/>
        </w:rPr>
        <w:t>(zał. nr 1 do siwz)</w:t>
      </w:r>
      <w:r w:rsidRPr="00F61764">
        <w:rPr>
          <w:rFonts w:ascii="Tahoma" w:eastAsia="Times New Roman" w:hAnsi="Tahoma" w:cs="Tahoma"/>
          <w:sz w:val="20"/>
          <w:szCs w:val="20"/>
          <w:lang w:eastAsia="pl-PL"/>
        </w:rPr>
        <w:t>;</w:t>
      </w:r>
    </w:p>
    <w:p w:rsidR="00604097" w:rsidRPr="00604097" w:rsidRDefault="00604097" w:rsidP="00596AB1">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596AB1">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Zamawiający poprawia w ofercie:</w:t>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596AB1">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596AB1">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596AB1">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596AB1">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596AB1">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r>
      <w:r w:rsidRPr="00604097">
        <w:rPr>
          <w:rFonts w:ascii="Tahoma" w:eastAsia="Times New Roman" w:hAnsi="Tahoma" w:cs="Tahoma"/>
          <w:sz w:val="20"/>
          <w:szCs w:val="20"/>
          <w:lang w:eastAsia="pl-PL"/>
        </w:rPr>
        <w:lastRenderedPageBreak/>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B963E4" w:rsidRPr="00B963E4" w:rsidRDefault="00B963E4" w:rsidP="00B963E4">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Zamawiający </w:t>
      </w:r>
      <w:r w:rsidR="00F60D82">
        <w:rPr>
          <w:rFonts w:ascii="Tahoma" w:eastAsia="Times New Roman" w:hAnsi="Tahoma" w:cs="Tahoma"/>
          <w:sz w:val="20"/>
          <w:szCs w:val="20"/>
          <w:lang w:eastAsia="pl-PL"/>
        </w:rPr>
        <w:t xml:space="preserve">nie </w:t>
      </w:r>
      <w:r w:rsidRPr="00B963E4">
        <w:rPr>
          <w:rFonts w:ascii="Tahoma" w:eastAsia="Times New Roman" w:hAnsi="Tahoma" w:cs="Tahoma"/>
          <w:sz w:val="20"/>
          <w:szCs w:val="20"/>
          <w:lang w:eastAsia="pl-PL"/>
        </w:rPr>
        <w:t xml:space="preserve">wymaga wniesienia wadium </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596AB1">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596AB1">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596AB1">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4C3376">
        <w:rPr>
          <w:rFonts w:ascii="Tahoma" w:eastAsia="Times New Roman" w:hAnsi="Tahoma" w:cs="Tahoma"/>
          <w:sz w:val="20"/>
          <w:szCs w:val="20"/>
          <w:lang w:eastAsia="pl-PL"/>
        </w:rPr>
        <w:t>2</w:t>
      </w:r>
      <w:r w:rsidR="00F60D82">
        <w:rPr>
          <w:rFonts w:ascii="Tahoma" w:eastAsia="Times New Roman" w:hAnsi="Tahoma" w:cs="Tahoma"/>
          <w:sz w:val="20"/>
          <w:szCs w:val="20"/>
          <w:lang w:eastAsia="pl-PL"/>
        </w:rPr>
        <w:t>5</w:t>
      </w:r>
      <w:r w:rsidR="00E14A2A" w:rsidRPr="00E14A2A">
        <w:rPr>
          <w:rFonts w:ascii="Tahoma" w:eastAsia="Times New Roman" w:hAnsi="Tahoma" w:cs="Tahoma"/>
          <w:sz w:val="20"/>
          <w:szCs w:val="20"/>
          <w:lang w:eastAsia="pl-PL"/>
        </w:rPr>
        <w:t>.2019</w:t>
      </w:r>
      <w:proofErr w:type="spellEnd"/>
      <w:r w:rsidRPr="00604097">
        <w:rPr>
          <w:rFonts w:ascii="Tahoma" w:eastAsia="Times New Roman" w:hAnsi="Tahoma" w:cs="Tahoma"/>
          <w:b/>
          <w:sz w:val="20"/>
          <w:szCs w:val="20"/>
          <w:lang w:eastAsia="pl-PL"/>
        </w:rPr>
        <w:t xml:space="preserve"> „</w:t>
      </w:r>
      <w:r w:rsidR="004C3376" w:rsidRPr="004C3376">
        <w:rPr>
          <w:rFonts w:ascii="Tahoma" w:eastAsia="Times New Roman" w:hAnsi="Tahoma" w:cs="Tahoma"/>
          <w:b/>
          <w:bCs/>
          <w:sz w:val="20"/>
          <w:szCs w:val="20"/>
          <w:lang w:eastAsia="pl-PL"/>
        </w:rPr>
        <w:t>Nasadzenie drzew w pasie drogowym dróg powiatowych na terenie powiatu iławskiego</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4C3376">
        <w:rPr>
          <w:rFonts w:ascii="Tahoma" w:eastAsia="Times New Roman" w:hAnsi="Tahoma" w:cs="Tahoma"/>
          <w:sz w:val="20"/>
          <w:szCs w:val="24"/>
          <w:lang w:eastAsia="pl-PL"/>
        </w:rPr>
        <w:t>1</w:t>
      </w:r>
      <w:r w:rsidR="00F60D82">
        <w:rPr>
          <w:rFonts w:ascii="Tahoma" w:eastAsia="Times New Roman" w:hAnsi="Tahoma" w:cs="Tahoma"/>
          <w:sz w:val="20"/>
          <w:szCs w:val="24"/>
          <w:lang w:eastAsia="pl-PL"/>
        </w:rPr>
        <w:t>8</w:t>
      </w:r>
      <w:r w:rsidR="004C3376">
        <w:rPr>
          <w:rFonts w:ascii="Tahoma" w:eastAsia="Times New Roman" w:hAnsi="Tahoma" w:cs="Tahoma"/>
          <w:sz w:val="20"/>
          <w:szCs w:val="24"/>
          <w:lang w:eastAsia="pl-PL"/>
        </w:rPr>
        <w:t>.09</w:t>
      </w:r>
      <w:r w:rsidRPr="00604097">
        <w:rPr>
          <w:rFonts w:ascii="Tahoma" w:eastAsia="Times New Roman" w:hAnsi="Tahoma" w:cs="Tahoma"/>
          <w:sz w:val="20"/>
          <w:szCs w:val="24"/>
          <w:lang w:eastAsia="pl-PL"/>
        </w:rPr>
        <w:t>.2019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596AB1">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596AB1">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D16626">
        <w:rPr>
          <w:rFonts w:ascii="Tahoma" w:eastAsia="Times New Roman" w:hAnsi="Tahoma" w:cs="Tahoma"/>
          <w:b/>
          <w:sz w:val="20"/>
          <w:szCs w:val="20"/>
          <w:lang w:eastAsia="pl-PL"/>
        </w:rPr>
        <w:t>1</w:t>
      </w:r>
      <w:r w:rsidR="00F60D82">
        <w:rPr>
          <w:rFonts w:ascii="Tahoma" w:eastAsia="Times New Roman" w:hAnsi="Tahoma" w:cs="Tahoma"/>
          <w:b/>
          <w:sz w:val="20"/>
          <w:szCs w:val="20"/>
          <w:lang w:eastAsia="pl-PL"/>
        </w:rPr>
        <w:t>8</w:t>
      </w:r>
      <w:r w:rsidR="00D16626">
        <w:rPr>
          <w:rFonts w:ascii="Tahoma" w:eastAsia="Times New Roman" w:hAnsi="Tahoma" w:cs="Tahoma"/>
          <w:b/>
          <w:sz w:val="20"/>
          <w:szCs w:val="20"/>
          <w:lang w:eastAsia="pl-PL"/>
        </w:rPr>
        <w:t>.09</w:t>
      </w:r>
      <w:r w:rsidRPr="00604097">
        <w:rPr>
          <w:rFonts w:ascii="Tahoma" w:eastAsia="Times New Roman" w:hAnsi="Tahoma" w:cs="Tahoma"/>
          <w:b/>
          <w:sz w:val="20"/>
          <w:szCs w:val="20"/>
          <w:lang w:eastAsia="pl-PL"/>
        </w:rPr>
        <w:t>.2019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D16626">
        <w:rPr>
          <w:rFonts w:ascii="Tahoma" w:eastAsia="Times New Roman" w:hAnsi="Tahoma" w:cs="Tahoma"/>
          <w:b/>
          <w:bCs/>
          <w:sz w:val="20"/>
          <w:szCs w:val="20"/>
          <w:lang w:eastAsia="pl-PL"/>
        </w:rPr>
        <w:t>1</w:t>
      </w:r>
      <w:r w:rsidR="00F60D82">
        <w:rPr>
          <w:rFonts w:ascii="Tahoma" w:eastAsia="Times New Roman" w:hAnsi="Tahoma" w:cs="Tahoma"/>
          <w:b/>
          <w:bCs/>
          <w:sz w:val="20"/>
          <w:szCs w:val="20"/>
          <w:lang w:eastAsia="pl-PL"/>
        </w:rPr>
        <w:t>8</w:t>
      </w:r>
      <w:r w:rsidR="00D16626">
        <w:rPr>
          <w:rFonts w:ascii="Tahoma" w:eastAsia="Times New Roman" w:hAnsi="Tahoma" w:cs="Tahoma"/>
          <w:b/>
          <w:bCs/>
          <w:sz w:val="20"/>
          <w:szCs w:val="20"/>
          <w:lang w:eastAsia="pl-PL"/>
        </w:rPr>
        <w:t>.09</w:t>
      </w:r>
      <w:r w:rsidRPr="00604097">
        <w:rPr>
          <w:rFonts w:ascii="Tahoma" w:eastAsia="Times New Roman" w:hAnsi="Tahoma" w:cs="Tahoma"/>
          <w:b/>
          <w:bCs/>
          <w:sz w:val="20"/>
          <w:szCs w:val="20"/>
          <w:lang w:eastAsia="pl-PL"/>
        </w:rPr>
        <w:t>.2019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98394D">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596AB1">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596AB1">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596AB1">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596AB1">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596AB1">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596AB1">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jednostkowa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536BD5" w:rsidRPr="00536BD5" w:rsidRDefault="00536BD5" w:rsidP="00596AB1">
      <w:pPr>
        <w:widowControl w:val="0"/>
        <w:numPr>
          <w:ilvl w:val="0"/>
          <w:numId w:val="50"/>
        </w:numPr>
        <w:tabs>
          <w:tab w:val="num" w:pos="240"/>
        </w:tabs>
        <w:suppressAutoHyphens/>
        <w:autoSpaceDE w:val="0"/>
        <w:autoSpaceDN w:val="0"/>
        <w:adjustRightInd w:val="0"/>
        <w:spacing w:after="0"/>
        <w:jc w:val="both"/>
        <w:rPr>
          <w:rFonts w:ascii="Tahoma" w:hAnsi="Tahoma" w:cs="Tahoma"/>
          <w:sz w:val="20"/>
          <w:szCs w:val="20"/>
        </w:rPr>
      </w:pPr>
      <w:r w:rsidRPr="00536BD5">
        <w:rPr>
          <w:rFonts w:ascii="Tahoma" w:hAnsi="Tahoma" w:cs="Tahoma"/>
          <w:sz w:val="20"/>
          <w:szCs w:val="20"/>
        </w:rPr>
        <w:t>Kryteria wyboru oferty i ich znaczenie :</w:t>
      </w:r>
    </w:p>
    <w:p w:rsidR="00536BD5" w:rsidRPr="00536BD5" w:rsidRDefault="00536BD5" w:rsidP="00596AB1">
      <w:pPr>
        <w:widowControl w:val="0"/>
        <w:numPr>
          <w:ilvl w:val="2"/>
          <w:numId w:val="51"/>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Cena</w:t>
      </w:r>
      <w:r w:rsidRPr="00536BD5">
        <w:rPr>
          <w:rFonts w:ascii="Tahoma" w:hAnsi="Tahoma" w:cs="Tahoma"/>
          <w:sz w:val="20"/>
          <w:szCs w:val="20"/>
        </w:rPr>
        <w:t xml:space="preserve"> – znaczenie kryterium – 60% </w:t>
      </w:r>
    </w:p>
    <w:p w:rsidR="00536BD5" w:rsidRPr="00536BD5" w:rsidRDefault="00536BD5" w:rsidP="00596AB1">
      <w:pPr>
        <w:widowControl w:val="0"/>
        <w:numPr>
          <w:ilvl w:val="2"/>
          <w:numId w:val="51"/>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 xml:space="preserve">Okres gwarancji </w:t>
      </w:r>
      <w:r w:rsidRPr="00536BD5">
        <w:rPr>
          <w:rFonts w:ascii="Tahoma" w:hAnsi="Tahoma" w:cs="Tahoma"/>
          <w:sz w:val="20"/>
          <w:szCs w:val="20"/>
        </w:rPr>
        <w:t xml:space="preserve">– znaczenie kryterium – </w:t>
      </w:r>
      <w:r w:rsidR="00773EB6">
        <w:rPr>
          <w:rFonts w:ascii="Tahoma" w:hAnsi="Tahoma" w:cs="Tahoma"/>
          <w:sz w:val="20"/>
          <w:szCs w:val="20"/>
        </w:rPr>
        <w:t>4</w:t>
      </w:r>
      <w:r w:rsidRPr="00536BD5">
        <w:rPr>
          <w:rFonts w:ascii="Tahoma" w:hAnsi="Tahoma" w:cs="Tahoma"/>
          <w:sz w:val="20"/>
          <w:szCs w:val="20"/>
        </w:rPr>
        <w:t>0%</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2. Punty zostaną obliczone wg wzoru:</w:t>
      </w:r>
    </w:p>
    <w:p w:rsidR="00536BD5" w:rsidRPr="00536BD5" w:rsidRDefault="00536BD5" w:rsidP="00536BD5">
      <w:pPr>
        <w:widowControl w:val="0"/>
        <w:autoSpaceDE w:val="0"/>
        <w:autoSpaceDN w:val="0"/>
        <w:adjustRightInd w:val="0"/>
        <w:spacing w:after="0"/>
        <w:jc w:val="both"/>
        <w:rPr>
          <w:rFonts w:ascii="Tahoma" w:hAnsi="Tahoma" w:cs="Tahoma"/>
          <w:bCs/>
          <w:sz w:val="20"/>
          <w:szCs w:val="20"/>
          <w:u w:val="single"/>
        </w:rPr>
      </w:pPr>
      <w:r w:rsidRPr="00536BD5">
        <w:rPr>
          <w:rFonts w:ascii="Tahoma" w:hAnsi="Tahoma" w:cs="Tahoma"/>
          <w:sz w:val="20"/>
          <w:szCs w:val="20"/>
        </w:rPr>
        <w:t xml:space="preserve">     1)  </w:t>
      </w:r>
      <w:r w:rsidRPr="00536BD5">
        <w:rPr>
          <w:rFonts w:ascii="Tahoma" w:hAnsi="Tahoma" w:cs="Tahoma"/>
          <w:bCs/>
          <w:sz w:val="20"/>
          <w:szCs w:val="20"/>
          <w:u w:val="single"/>
        </w:rPr>
        <w:t xml:space="preserve">w kryterium  „Cena”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najniższa cena  brutto spośród badanych ofert</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ilość uzyskanych punktów  =  -----------------------------------------------------------------------  x  60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 xml:space="preserve"> cena  brutto badanej oferty</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i/>
          <w:sz w:val="20"/>
          <w:szCs w:val="20"/>
        </w:rPr>
        <w:t xml:space="preserve">      </w:t>
      </w:r>
      <w:r w:rsidRPr="00536BD5">
        <w:rPr>
          <w:rFonts w:ascii="Tahoma" w:hAnsi="Tahoma" w:cs="Tahoma"/>
          <w:i/>
          <w:sz w:val="20"/>
          <w:szCs w:val="20"/>
        </w:rPr>
        <w:tab/>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sz w:val="20"/>
          <w:szCs w:val="20"/>
        </w:rPr>
        <w:t xml:space="preserve">  </w:t>
      </w:r>
      <w:r w:rsidRPr="00536BD5">
        <w:rPr>
          <w:rFonts w:ascii="Tahoma" w:hAnsi="Tahoma" w:cs="Tahoma"/>
          <w:b/>
          <w:sz w:val="20"/>
          <w:szCs w:val="20"/>
        </w:rPr>
        <w:t xml:space="preserve">Maksymalna liczba punktów jaką można uzyskać  w kryterium „Cena”  -  60. </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596AB1">
      <w:pPr>
        <w:widowControl w:val="0"/>
        <w:numPr>
          <w:ilvl w:val="1"/>
          <w:numId w:val="51"/>
        </w:numPr>
        <w:suppressAutoHyphens/>
        <w:autoSpaceDE w:val="0"/>
        <w:autoSpaceDN w:val="0"/>
        <w:adjustRightInd w:val="0"/>
        <w:spacing w:after="0"/>
        <w:ind w:left="709" w:hanging="425"/>
        <w:contextualSpacing/>
        <w:jc w:val="both"/>
        <w:rPr>
          <w:rFonts w:ascii="Tahoma" w:hAnsi="Tahoma" w:cs="Tahoma"/>
          <w:sz w:val="20"/>
          <w:szCs w:val="20"/>
        </w:rPr>
      </w:pPr>
      <w:r w:rsidRPr="00536BD5">
        <w:rPr>
          <w:rFonts w:ascii="Tahoma" w:hAnsi="Tahoma" w:cs="Tahoma"/>
          <w:bCs/>
          <w:sz w:val="20"/>
          <w:szCs w:val="20"/>
          <w:u w:val="single"/>
        </w:rPr>
        <w:t>w kryterium</w:t>
      </w:r>
      <w:r w:rsidRPr="00536BD5">
        <w:rPr>
          <w:rFonts w:ascii="Tahoma" w:hAnsi="Tahoma" w:cs="Tahoma"/>
          <w:sz w:val="20"/>
          <w:szCs w:val="20"/>
          <w:u w:val="single"/>
        </w:rPr>
        <w:t xml:space="preserve"> „okres gwarancji”: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B</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O = ------------  x </w:t>
      </w:r>
      <w:r w:rsidR="00F0282C">
        <w:rPr>
          <w:rFonts w:ascii="Tahoma" w:hAnsi="Tahoma" w:cs="Tahoma"/>
          <w:sz w:val="20"/>
          <w:szCs w:val="20"/>
        </w:rPr>
        <w:t>4</w:t>
      </w:r>
      <w:r w:rsidRPr="00536BD5">
        <w:rPr>
          <w:rFonts w:ascii="Tahoma" w:hAnsi="Tahoma" w:cs="Tahoma"/>
          <w:sz w:val="20"/>
          <w:szCs w:val="20"/>
        </w:rPr>
        <w:t xml:space="preserve">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N</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i/>
          <w:sz w:val="20"/>
          <w:szCs w:val="20"/>
        </w:rPr>
        <w:t xml:space="preserve">      </w:t>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sz w:val="20"/>
          <w:szCs w:val="20"/>
          <w:vertAlign w:val="subscript"/>
        </w:rPr>
      </w:pPr>
      <w:r w:rsidRPr="00536BD5">
        <w:rPr>
          <w:rFonts w:ascii="Tahoma" w:hAnsi="Tahoma" w:cs="Tahoma"/>
          <w:sz w:val="20"/>
          <w:szCs w:val="20"/>
        </w:rPr>
        <w:t>gdzie:</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 -  liczba punktów w kryterium „okres gwarancji</w:t>
      </w:r>
      <w:r w:rsidR="00773EB6">
        <w:rPr>
          <w:rFonts w:ascii="Tahoma" w:hAnsi="Tahoma" w:cs="Tahoma"/>
          <w:sz w:val="20"/>
          <w:szCs w:val="20"/>
        </w:rPr>
        <w:t xml:space="preserve"> (</w:t>
      </w:r>
      <w:r w:rsidR="00773EB6" w:rsidRPr="00773EB6">
        <w:rPr>
          <w:rFonts w:ascii="Tahoma" w:hAnsi="Tahoma" w:cs="Tahoma"/>
          <w:sz w:val="20"/>
          <w:szCs w:val="20"/>
        </w:rPr>
        <w:t>zachowania żywotności posadzonych drzew</w:t>
      </w:r>
      <w:r w:rsidR="00773EB6">
        <w:rPr>
          <w:rFonts w:ascii="Tahoma" w:hAnsi="Tahoma" w:cs="Tahoma"/>
          <w:sz w:val="20"/>
          <w:szCs w:val="20"/>
        </w:rPr>
        <w:t>)</w:t>
      </w:r>
      <w:r w:rsidRPr="00536BD5">
        <w:rPr>
          <w:rFonts w:ascii="Tahoma" w:hAnsi="Tahoma" w:cs="Tahoma"/>
          <w:sz w:val="20"/>
          <w:szCs w:val="20"/>
        </w:rPr>
        <w:t>” obliczona do dwóch miejsc po przecinku,</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w:t>
      </w:r>
      <w:r w:rsidRPr="00536BD5">
        <w:rPr>
          <w:rFonts w:ascii="Tahoma" w:hAnsi="Tahoma" w:cs="Tahoma"/>
          <w:sz w:val="20"/>
          <w:szCs w:val="20"/>
          <w:vertAlign w:val="subscript"/>
        </w:rPr>
        <w:t xml:space="preserve">B </w:t>
      </w:r>
      <w:r w:rsidRPr="00536BD5">
        <w:rPr>
          <w:rFonts w:ascii="Tahoma" w:hAnsi="Tahoma" w:cs="Tahoma"/>
          <w:sz w:val="20"/>
          <w:szCs w:val="20"/>
        </w:rPr>
        <w:t>- liczba przyznanych punktów w ramach kryterium „okres gwarancji</w:t>
      </w:r>
      <w:r w:rsidR="00773EB6">
        <w:rPr>
          <w:rFonts w:ascii="Tahoma" w:hAnsi="Tahoma" w:cs="Tahoma"/>
          <w:sz w:val="20"/>
          <w:szCs w:val="20"/>
        </w:rPr>
        <w:t xml:space="preserve"> </w:t>
      </w:r>
      <w:r w:rsidR="00773EB6" w:rsidRPr="00773EB6">
        <w:rPr>
          <w:rFonts w:ascii="Tahoma" w:hAnsi="Tahoma" w:cs="Tahoma"/>
          <w:sz w:val="20"/>
          <w:szCs w:val="20"/>
        </w:rPr>
        <w:t>(zachowania żywotności posadzonych drzew)</w:t>
      </w:r>
      <w:r w:rsidRPr="00536BD5">
        <w:rPr>
          <w:rFonts w:ascii="Tahoma" w:hAnsi="Tahoma" w:cs="Tahoma"/>
          <w:sz w:val="20"/>
          <w:szCs w:val="20"/>
        </w:rPr>
        <w:t>” oferty badanej,</w:t>
      </w:r>
    </w:p>
    <w:p w:rsidR="00536BD5" w:rsidRPr="00536BD5" w:rsidRDefault="00536BD5" w:rsidP="00536BD5">
      <w:pPr>
        <w:widowControl w:val="0"/>
        <w:autoSpaceDE w:val="0"/>
        <w:autoSpaceDN w:val="0"/>
        <w:adjustRightInd w:val="0"/>
        <w:spacing w:after="0"/>
        <w:ind w:left="709" w:hanging="567"/>
        <w:jc w:val="both"/>
        <w:rPr>
          <w:rFonts w:ascii="Tahoma" w:hAnsi="Tahoma" w:cs="Tahoma"/>
          <w:sz w:val="20"/>
          <w:szCs w:val="20"/>
        </w:rPr>
      </w:pPr>
      <w:r w:rsidRPr="00536BD5">
        <w:rPr>
          <w:rFonts w:ascii="Tahoma" w:hAnsi="Tahoma" w:cs="Tahoma"/>
          <w:sz w:val="20"/>
          <w:szCs w:val="20"/>
        </w:rPr>
        <w:t>O</w:t>
      </w:r>
      <w:r w:rsidRPr="00536BD5">
        <w:rPr>
          <w:rFonts w:ascii="Tahoma" w:hAnsi="Tahoma" w:cs="Tahoma"/>
          <w:sz w:val="20"/>
          <w:szCs w:val="20"/>
          <w:vertAlign w:val="subscript"/>
        </w:rPr>
        <w:t>N</w:t>
      </w:r>
      <w:r w:rsidRPr="00536BD5">
        <w:rPr>
          <w:rFonts w:ascii="Tahoma" w:hAnsi="Tahoma" w:cs="Tahoma"/>
          <w:sz w:val="20"/>
          <w:szCs w:val="20"/>
        </w:rPr>
        <w:t xml:space="preserve"> - liczba przyznanych punktów w ramach kryterium „okres gwarancji</w:t>
      </w:r>
      <w:r w:rsidR="00773EB6">
        <w:rPr>
          <w:rFonts w:ascii="Tahoma" w:hAnsi="Tahoma" w:cs="Tahoma"/>
          <w:sz w:val="20"/>
          <w:szCs w:val="20"/>
        </w:rPr>
        <w:t xml:space="preserve"> </w:t>
      </w:r>
      <w:r w:rsidR="00773EB6" w:rsidRPr="00773EB6">
        <w:rPr>
          <w:rFonts w:ascii="Tahoma" w:hAnsi="Tahoma" w:cs="Tahoma"/>
          <w:sz w:val="20"/>
          <w:szCs w:val="20"/>
        </w:rPr>
        <w:t>(zachowania żywotności posadzonych drzew)</w:t>
      </w:r>
      <w:r w:rsidRPr="00536BD5">
        <w:rPr>
          <w:rFonts w:ascii="Tahoma" w:hAnsi="Tahoma" w:cs="Tahoma"/>
          <w:sz w:val="20"/>
          <w:szCs w:val="20"/>
        </w:rPr>
        <w:t xml:space="preserve">” oferty, której przyznano największą liczbę punktów.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b/>
          <w:sz w:val="20"/>
          <w:szCs w:val="20"/>
        </w:rPr>
        <w:t xml:space="preserve">Maksymalna liczba punktów jaką można uzyskać w kryterium „okres gwarancji” -  30 pkt.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Przyznane punkty  zostaną podstawione do powyższego wzoru.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Jeżeli Wykonawca przedstawi w formularzu ofertowym:</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Pr="00536BD5">
        <w:rPr>
          <w:rFonts w:ascii="Tahoma" w:hAnsi="Tahoma" w:cs="Tahoma"/>
          <w:sz w:val="20"/>
          <w:szCs w:val="20"/>
        </w:rPr>
        <w:t xml:space="preserve">– </w:t>
      </w:r>
      <w:r w:rsidR="00773EB6">
        <w:rPr>
          <w:rFonts w:ascii="Tahoma" w:hAnsi="Tahoma" w:cs="Tahoma"/>
          <w:sz w:val="20"/>
          <w:szCs w:val="20"/>
        </w:rPr>
        <w:t>36</w:t>
      </w:r>
      <w:r w:rsidRPr="00536BD5">
        <w:rPr>
          <w:rFonts w:ascii="Tahoma" w:hAnsi="Tahoma" w:cs="Tahoma"/>
          <w:sz w:val="20"/>
          <w:szCs w:val="20"/>
        </w:rPr>
        <w:t xml:space="preserve"> miesi</w:t>
      </w:r>
      <w:r w:rsidR="00773EB6">
        <w:rPr>
          <w:rFonts w:ascii="Tahoma" w:hAnsi="Tahoma" w:cs="Tahoma"/>
          <w:sz w:val="20"/>
          <w:szCs w:val="20"/>
        </w:rPr>
        <w:t xml:space="preserve">ęcy </w:t>
      </w:r>
      <w:r w:rsidRPr="00536BD5">
        <w:rPr>
          <w:rFonts w:ascii="Tahoma" w:hAnsi="Tahoma" w:cs="Tahoma"/>
          <w:sz w:val="20"/>
          <w:szCs w:val="20"/>
        </w:rPr>
        <w:t>– 0 pkt.</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00773EB6" w:rsidRPr="00773EB6">
        <w:rPr>
          <w:rFonts w:ascii="Tahoma" w:hAnsi="Tahoma" w:cs="Tahoma"/>
          <w:sz w:val="20"/>
          <w:szCs w:val="20"/>
        </w:rPr>
        <w:t>– 3</w:t>
      </w:r>
      <w:r w:rsidR="00773EB6">
        <w:rPr>
          <w:rFonts w:ascii="Tahoma" w:hAnsi="Tahoma" w:cs="Tahoma"/>
          <w:sz w:val="20"/>
          <w:szCs w:val="20"/>
        </w:rPr>
        <w:t>8</w:t>
      </w:r>
      <w:r w:rsidR="00773EB6" w:rsidRPr="00773EB6">
        <w:rPr>
          <w:rFonts w:ascii="Tahoma" w:hAnsi="Tahoma" w:cs="Tahoma"/>
          <w:sz w:val="20"/>
          <w:szCs w:val="20"/>
        </w:rPr>
        <w:t xml:space="preserve"> miesięcy </w:t>
      </w:r>
      <w:r w:rsidRPr="00536BD5">
        <w:rPr>
          <w:rFonts w:ascii="Tahoma" w:hAnsi="Tahoma" w:cs="Tahoma"/>
          <w:sz w:val="20"/>
          <w:szCs w:val="20"/>
        </w:rPr>
        <w:t xml:space="preserve">– </w:t>
      </w:r>
      <w:r w:rsidR="00773EB6">
        <w:rPr>
          <w:rFonts w:ascii="Tahoma" w:hAnsi="Tahoma" w:cs="Tahoma"/>
          <w:sz w:val="20"/>
          <w:szCs w:val="20"/>
        </w:rPr>
        <w:t>20</w:t>
      </w:r>
      <w:r w:rsidRPr="00536BD5">
        <w:rPr>
          <w:rFonts w:ascii="Tahoma" w:hAnsi="Tahoma" w:cs="Tahoma"/>
          <w:sz w:val="20"/>
          <w:szCs w:val="20"/>
        </w:rPr>
        <w:t xml:space="preserve"> pkt.</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00773EB6" w:rsidRPr="00773EB6">
        <w:rPr>
          <w:rFonts w:ascii="Tahoma" w:hAnsi="Tahoma" w:cs="Tahoma"/>
          <w:sz w:val="20"/>
          <w:szCs w:val="20"/>
        </w:rPr>
        <w:t xml:space="preserve">– </w:t>
      </w:r>
      <w:r w:rsidR="00773EB6">
        <w:rPr>
          <w:rFonts w:ascii="Tahoma" w:hAnsi="Tahoma" w:cs="Tahoma"/>
          <w:sz w:val="20"/>
          <w:szCs w:val="20"/>
        </w:rPr>
        <w:t>40</w:t>
      </w:r>
      <w:r w:rsidR="00773EB6" w:rsidRPr="00773EB6">
        <w:rPr>
          <w:rFonts w:ascii="Tahoma" w:hAnsi="Tahoma" w:cs="Tahoma"/>
          <w:sz w:val="20"/>
          <w:szCs w:val="20"/>
        </w:rPr>
        <w:t xml:space="preserve"> miesięcy </w:t>
      </w:r>
      <w:r w:rsidRPr="00536BD5">
        <w:rPr>
          <w:rFonts w:ascii="Tahoma" w:hAnsi="Tahoma" w:cs="Tahoma"/>
          <w:sz w:val="20"/>
          <w:szCs w:val="20"/>
        </w:rPr>
        <w:t xml:space="preserve">– </w:t>
      </w:r>
      <w:r w:rsidR="00773EB6">
        <w:rPr>
          <w:rFonts w:ascii="Tahoma" w:hAnsi="Tahoma" w:cs="Tahoma"/>
          <w:sz w:val="20"/>
          <w:szCs w:val="20"/>
        </w:rPr>
        <w:t>4</w:t>
      </w:r>
      <w:r w:rsidRPr="00536BD5">
        <w:rPr>
          <w:rFonts w:ascii="Tahoma" w:hAnsi="Tahoma" w:cs="Tahoma"/>
          <w:sz w:val="20"/>
          <w:szCs w:val="20"/>
        </w:rPr>
        <w:t>0 pkt.</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773EB6">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3.</w:t>
      </w:r>
      <w:r w:rsidRPr="00536BD5">
        <w:rPr>
          <w:rFonts w:ascii="Tahoma" w:hAnsi="Tahoma" w:cs="Tahoma"/>
          <w:b/>
          <w:sz w:val="20"/>
          <w:szCs w:val="20"/>
        </w:rPr>
        <w:t xml:space="preserve"> Ocena końcowa </w:t>
      </w:r>
      <w:r w:rsidRPr="00536BD5">
        <w:rPr>
          <w:rFonts w:ascii="Tahoma" w:hAnsi="Tahoma" w:cs="Tahoma"/>
          <w:sz w:val="20"/>
          <w:szCs w:val="20"/>
        </w:rPr>
        <w:t>każdej oferty</w:t>
      </w:r>
      <w:r w:rsidRPr="00536BD5">
        <w:rPr>
          <w:rFonts w:ascii="Tahoma" w:hAnsi="Tahoma" w:cs="Tahoma"/>
          <w:b/>
          <w:sz w:val="20"/>
          <w:szCs w:val="20"/>
        </w:rPr>
        <w:t xml:space="preserve"> </w:t>
      </w:r>
      <w:r w:rsidRPr="00536BD5">
        <w:rPr>
          <w:rFonts w:ascii="Tahoma" w:hAnsi="Tahoma" w:cs="Tahoma"/>
          <w:sz w:val="20"/>
          <w:szCs w:val="20"/>
        </w:rPr>
        <w:t>zostanie obliczona, jako suma punktów uzyskanych w   poszczególnych  kryteriach oceny ofert.</w:t>
      </w:r>
    </w:p>
    <w:p w:rsidR="00536BD5" w:rsidRPr="00536BD5" w:rsidRDefault="00536BD5" w:rsidP="00773EB6">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Jako najkorzystniejsza zostanie wybrana oferta, która uzyska największą ilość punktów spośród ofert nie podlegających odrzuceniu. </w:t>
      </w:r>
    </w:p>
    <w:p w:rsidR="00536BD5" w:rsidRPr="00536BD5" w:rsidRDefault="00536BD5" w:rsidP="00773EB6">
      <w:pPr>
        <w:suppressAutoHyphens/>
        <w:spacing w:after="0" w:line="240" w:lineRule="auto"/>
        <w:jc w:val="both"/>
        <w:rPr>
          <w:rFonts w:ascii="Tahoma" w:hAnsi="Tahoma" w:cs="Tahoma"/>
          <w:sz w:val="20"/>
          <w:szCs w:val="20"/>
        </w:rPr>
      </w:pPr>
      <w:r w:rsidRPr="00536BD5">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w:t>
      </w:r>
      <w:r w:rsidRPr="00536BD5">
        <w:rPr>
          <w:rFonts w:ascii="Tahoma" w:hAnsi="Tahoma" w:cs="Tahoma"/>
          <w:color w:val="FF0000"/>
          <w:sz w:val="20"/>
          <w:szCs w:val="20"/>
        </w:rPr>
        <w:t xml:space="preserve"> </w:t>
      </w:r>
      <w:r w:rsidRPr="00536BD5">
        <w:rPr>
          <w:rFonts w:ascii="Tahoma" w:hAnsi="Tahoma" w:cs="Tahoma"/>
          <w:sz w:val="20"/>
          <w:szCs w:val="20"/>
        </w:rPr>
        <w:t>Jeżeli w formularzu ofertowym nie zostanie wskazany:</w:t>
      </w:r>
    </w:p>
    <w:p w:rsidR="00604097" w:rsidRPr="00773EB6" w:rsidRDefault="00536BD5" w:rsidP="00773EB6">
      <w:pPr>
        <w:suppressAutoHyphens/>
        <w:spacing w:after="0" w:line="240" w:lineRule="auto"/>
        <w:jc w:val="both"/>
        <w:rPr>
          <w:rFonts w:ascii="Tahoma" w:hAnsi="Tahoma" w:cs="Tahoma"/>
          <w:sz w:val="20"/>
          <w:szCs w:val="20"/>
        </w:rPr>
      </w:pPr>
      <w:r w:rsidRPr="00536BD5">
        <w:rPr>
          <w:rFonts w:ascii="Tahoma" w:hAnsi="Tahoma" w:cs="Tahoma"/>
          <w:sz w:val="20"/>
          <w:szCs w:val="20"/>
        </w:rPr>
        <w:t xml:space="preserve">a) 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Pr="00536BD5">
        <w:rPr>
          <w:rFonts w:ascii="Tahoma" w:hAnsi="Tahoma" w:cs="Tahoma"/>
          <w:sz w:val="20"/>
          <w:szCs w:val="20"/>
        </w:rPr>
        <w:t xml:space="preserve">przez Wykonawcę to Zamawiający przyjmie minimalny okres gwarancji – tj. </w:t>
      </w:r>
      <w:r w:rsidR="00773EB6" w:rsidRPr="00773EB6">
        <w:rPr>
          <w:rFonts w:ascii="Tahoma" w:hAnsi="Tahoma" w:cs="Tahoma"/>
          <w:sz w:val="20"/>
          <w:szCs w:val="20"/>
        </w:rPr>
        <w:t>36 miesięcy</w:t>
      </w:r>
      <w:r w:rsidR="008E38A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596AB1">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596AB1">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r w:rsidRPr="00604097">
        <w:rPr>
          <w:rFonts w:ascii="Tahoma" w:eastAsia="Times New Roman" w:hAnsi="Tahoma" w:cs="Tahoma"/>
          <w:iCs/>
          <w:sz w:val="20"/>
          <w:szCs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00CF29DE">
        <w:rPr>
          <w:rFonts w:ascii="Tahoma" w:eastAsia="Times New Roman" w:hAnsi="Tahoma" w:cs="Tahoma"/>
          <w:b/>
          <w:sz w:val="20"/>
          <w:szCs w:val="20"/>
          <w:u w:val="single"/>
          <w:lang w:eastAsia="pl-PL"/>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Zamawiający żąda wniesienia zabezpieczenia należytego wykonania umowy, na pokrycie roszczeń z tytułu niewykonania lub nienależytego wykonania umowy. Zabezpieczenie ustala się w wysokości </w:t>
      </w:r>
      <w:r>
        <w:rPr>
          <w:rFonts w:ascii="Tahoma" w:eastAsia="Calibri" w:hAnsi="Tahoma" w:cs="Tahoma"/>
          <w:b/>
          <w:sz w:val="20"/>
          <w:szCs w:val="20"/>
        </w:rPr>
        <w:t>10</w:t>
      </w:r>
      <w:r w:rsidRPr="00CF29DE">
        <w:rPr>
          <w:rFonts w:ascii="Tahoma" w:eastAsia="Calibri" w:hAnsi="Tahoma" w:cs="Tahoma"/>
          <w:b/>
          <w:sz w:val="20"/>
          <w:szCs w:val="20"/>
        </w:rPr>
        <w:t xml:space="preserve"> % </w:t>
      </w:r>
      <w:r w:rsidRPr="00CF29DE">
        <w:rPr>
          <w:rFonts w:ascii="Tahoma" w:eastAsia="Calibri" w:hAnsi="Tahoma" w:cs="Tahoma"/>
          <w:sz w:val="20"/>
          <w:szCs w:val="20"/>
        </w:rPr>
        <w:t>wartości ceny brutto podanej w ofercie.</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Wykonawca zobowiązany jest wnieść na rachunek lub dostarczyć w formie oryginału najpóźniej w dniu podpisania umowy.</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należytego wykonania umowy może być wniesione w formach przewidzianych w art. 148 ust. 1 ustawy Pzp. Zamawiający nie wyraża zgody na wniesienie zabezpieczenia należytego wykonania umowy w formach przewidzianych w art. 148 ust.</w:t>
      </w:r>
      <w:r w:rsidR="00162A8C">
        <w:rPr>
          <w:rFonts w:ascii="Tahoma" w:eastAsia="Calibri" w:hAnsi="Tahoma" w:cs="Tahoma"/>
          <w:sz w:val="20"/>
          <w:szCs w:val="20"/>
        </w:rPr>
        <w:t xml:space="preserve"> </w:t>
      </w:r>
      <w:r w:rsidRPr="00CF29DE">
        <w:rPr>
          <w:rFonts w:ascii="Tahoma" w:eastAsia="Calibri" w:hAnsi="Tahoma" w:cs="Tahoma"/>
          <w:sz w:val="20"/>
          <w:szCs w:val="20"/>
        </w:rPr>
        <w:t xml:space="preserve">2 ww. ustawy Pzp. </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Zabezpieczenie wnoszone w pieniądzu Wykonawca wpłaca przelewem na rachunek bankowy Zamawiającego </w:t>
      </w:r>
      <w:r w:rsidRPr="00CF29DE">
        <w:rPr>
          <w:rFonts w:ascii="Tahoma" w:eastAsia="Calibri" w:hAnsi="Tahoma" w:cs="Tahoma"/>
          <w:b/>
          <w:sz w:val="20"/>
          <w:szCs w:val="20"/>
        </w:rPr>
        <w:t xml:space="preserve">Bank BGŻ S.A. Oddział w Iławie Nr 65 2030 0045 1110 0000 0167 0730 z dopiskiem „Zabezpieczenie należytego wykonania umowy – znak sprawy </w:t>
      </w:r>
      <w:proofErr w:type="spellStart"/>
      <w:r w:rsidRPr="00CF29DE">
        <w:rPr>
          <w:rFonts w:ascii="Tahoma" w:eastAsia="Calibri" w:hAnsi="Tahoma" w:cs="Tahoma"/>
          <w:b/>
          <w:sz w:val="20"/>
          <w:szCs w:val="20"/>
        </w:rPr>
        <w:t>DT4B.260.2</w:t>
      </w:r>
      <w:r w:rsidR="00F60D82">
        <w:rPr>
          <w:rFonts w:ascii="Tahoma" w:eastAsia="Calibri" w:hAnsi="Tahoma" w:cs="Tahoma"/>
          <w:b/>
          <w:sz w:val="20"/>
          <w:szCs w:val="20"/>
        </w:rPr>
        <w:t>5</w:t>
      </w:r>
      <w:r w:rsidRPr="00CF29DE">
        <w:rPr>
          <w:rFonts w:ascii="Tahoma" w:eastAsia="Calibri" w:hAnsi="Tahoma" w:cs="Tahoma"/>
          <w:b/>
          <w:sz w:val="20"/>
          <w:szCs w:val="20"/>
        </w:rPr>
        <w:t>.2019</w:t>
      </w:r>
      <w:proofErr w:type="spellEnd"/>
      <w:r w:rsidRPr="00CF29DE">
        <w:rPr>
          <w:rFonts w:ascii="Tahoma" w:eastAsia="Calibri" w:hAnsi="Tahoma" w:cs="Tahoma"/>
          <w:b/>
          <w:sz w:val="20"/>
          <w:szCs w:val="20"/>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wniesione w pieniądzu będzie się znajdowało na koncie depozytowym Zamawiającego.</w:t>
      </w:r>
    </w:p>
    <w:p w:rsidR="00CF29DE" w:rsidRPr="00CF29DE" w:rsidRDefault="00CF29DE" w:rsidP="00596AB1">
      <w:pPr>
        <w:numPr>
          <w:ilvl w:val="0"/>
          <w:numId w:val="57"/>
        </w:numPr>
        <w:suppressAutoHyphens/>
        <w:spacing w:after="0" w:line="240" w:lineRule="auto"/>
        <w:contextualSpacing/>
        <w:jc w:val="both"/>
        <w:rPr>
          <w:rFonts w:ascii="Tahoma" w:eastAsia="Times New Roman" w:hAnsi="Tahoma" w:cs="Tahoma"/>
          <w:sz w:val="20"/>
          <w:szCs w:val="20"/>
          <w:lang w:eastAsia="pl-PL"/>
        </w:rPr>
      </w:pPr>
      <w:r w:rsidRPr="00CF29DE">
        <w:rPr>
          <w:rFonts w:ascii="Tahoma" w:eastAsia="Times New Roman" w:hAnsi="Tahoma" w:cs="Tahoma"/>
          <w:sz w:val="20"/>
          <w:szCs w:val="20"/>
          <w:lang w:eastAsia="ar-SA"/>
        </w:rPr>
        <w:t xml:space="preserve">W przypadku wniesienia zabezpieczenia w formie gwarancji i poręczeń powinny być one wystawione na okres obejmujący wykonanie zamówienia oraz okres rękojmi w której należy </w:t>
      </w:r>
      <w:r w:rsidRPr="00CF29DE">
        <w:rPr>
          <w:rFonts w:ascii="Tahoma" w:eastAsia="Times New Roman" w:hAnsi="Tahoma" w:cs="Tahoma"/>
          <w:sz w:val="20"/>
          <w:szCs w:val="20"/>
          <w:lang w:eastAsia="pl-PL"/>
        </w:rPr>
        <w:t xml:space="preserve">wskazywać beneficjenta gwarancji, </w:t>
      </w:r>
      <w:r w:rsidRPr="00CF29DE">
        <w:rPr>
          <w:rFonts w:ascii="Tahoma" w:eastAsia="Times New Roman" w:hAnsi="Tahoma" w:cs="Tahoma"/>
          <w:b/>
          <w:sz w:val="20"/>
          <w:szCs w:val="20"/>
          <w:lang w:eastAsia="pl-PL"/>
        </w:rPr>
        <w:t xml:space="preserve">tj. </w:t>
      </w:r>
      <w:r w:rsidRPr="00CF29DE">
        <w:rPr>
          <w:rFonts w:ascii="Tahoma" w:eastAsia="Times New Roman" w:hAnsi="Tahoma" w:cs="Tahoma"/>
          <w:b/>
          <w:sz w:val="20"/>
          <w:szCs w:val="20"/>
          <w:lang w:eastAsia="ar-SA"/>
        </w:rPr>
        <w:t>Powiat Iławski, ul. Gen Wł. Andersa 2 A, 14-200 Iława, NIP 744-17-74-059 reprezentowanym przez jego jednostkę organizacyjną – Powiatowy Zarząd Dróg w Iławie, ul. Tadeusza Kościuszki 33A, 14-200 Iława</w:t>
      </w:r>
      <w:r w:rsidRPr="00CF29DE">
        <w:rPr>
          <w:rFonts w:ascii="Tahoma" w:eastAsia="Times New Roman" w:hAnsi="Tahoma" w:cs="Tahoma"/>
          <w:sz w:val="20"/>
          <w:szCs w:val="20"/>
          <w:lang w:eastAsia="ar-SA"/>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lastRenderedPageBreak/>
        <w:t>Zabezpieczenie należytego wykonania będzie zwrócone Wykonawcy w terminach i wysokościach jak niżej:</w:t>
      </w:r>
    </w:p>
    <w:p w:rsidR="00CF29DE" w:rsidRPr="00CF29DE" w:rsidRDefault="00CF29DE" w:rsidP="00596AB1">
      <w:pPr>
        <w:numPr>
          <w:ilvl w:val="2"/>
          <w:numId w:val="58"/>
        </w:numPr>
        <w:spacing w:after="0" w:line="240" w:lineRule="auto"/>
        <w:jc w:val="both"/>
        <w:rPr>
          <w:rFonts w:ascii="Tahoma" w:eastAsia="Calibri" w:hAnsi="Tahoma" w:cs="Tahoma"/>
          <w:sz w:val="20"/>
          <w:szCs w:val="20"/>
          <w:lang w:eastAsia="pl-PL"/>
        </w:rPr>
      </w:pPr>
      <w:r w:rsidRPr="00CF29DE">
        <w:rPr>
          <w:rFonts w:ascii="Tahoma" w:eastAsia="Calibri" w:hAnsi="Tahoma" w:cs="Tahoma"/>
          <w:sz w:val="20"/>
          <w:szCs w:val="20"/>
          <w:lang w:eastAsia="pl-PL"/>
        </w:rPr>
        <w:t>70% kwoty zabezpieczenia w terminie 30 dni od dnia wykonania zamówienia i uznania przez Zamawiającego za należycie wykonane.</w:t>
      </w:r>
    </w:p>
    <w:p w:rsidR="00CF29DE" w:rsidRPr="00CF29DE" w:rsidRDefault="00CF29DE" w:rsidP="00596AB1">
      <w:pPr>
        <w:numPr>
          <w:ilvl w:val="2"/>
          <w:numId w:val="58"/>
        </w:numPr>
        <w:spacing w:after="0" w:line="240" w:lineRule="auto"/>
        <w:jc w:val="both"/>
        <w:rPr>
          <w:rFonts w:ascii="Tahoma" w:eastAsia="Calibri" w:hAnsi="Tahoma" w:cs="Tahoma"/>
          <w:sz w:val="20"/>
          <w:szCs w:val="20"/>
          <w:lang w:eastAsia="pl-PL"/>
        </w:rPr>
      </w:pPr>
      <w:r w:rsidRPr="00CF29DE">
        <w:rPr>
          <w:rFonts w:ascii="Tahoma" w:eastAsia="Calibri" w:hAnsi="Tahoma" w:cs="Tahoma"/>
          <w:sz w:val="20"/>
          <w:szCs w:val="20"/>
          <w:lang w:eastAsia="pl-PL"/>
        </w:rPr>
        <w:t>30% kwoty zabezpieczenia jest zwracane nie później niż w 15 dniu od daty upłynięcia okresu rękojmi za wady</w:t>
      </w:r>
    </w:p>
    <w:p w:rsidR="00CF29DE" w:rsidRDefault="00CF29DE" w:rsidP="00596AB1">
      <w:pPr>
        <w:numPr>
          <w:ilvl w:val="0"/>
          <w:numId w:val="57"/>
        </w:numPr>
        <w:spacing w:after="0" w:line="240" w:lineRule="auto"/>
        <w:jc w:val="both"/>
        <w:rPr>
          <w:rFonts w:ascii="Tahoma" w:eastAsia="Calibri" w:hAnsi="Tahoma" w:cs="Tahoma"/>
          <w:color w:val="000000"/>
          <w:sz w:val="20"/>
          <w:szCs w:val="20"/>
        </w:rPr>
      </w:pPr>
      <w:r w:rsidRPr="00CF29DE">
        <w:rPr>
          <w:rFonts w:ascii="Tahoma" w:eastAsia="Calibri" w:hAnsi="Tahoma" w:cs="Tahoma"/>
          <w:color w:val="000000"/>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604097" w:rsidRDefault="00CF29DE" w:rsidP="00596AB1">
      <w:pPr>
        <w:numPr>
          <w:ilvl w:val="0"/>
          <w:numId w:val="57"/>
        </w:numPr>
        <w:spacing w:after="0" w:line="240" w:lineRule="auto"/>
        <w:jc w:val="both"/>
        <w:rPr>
          <w:rFonts w:ascii="Tahoma" w:eastAsia="Calibri" w:hAnsi="Tahoma" w:cs="Tahoma"/>
          <w:color w:val="000000"/>
          <w:sz w:val="20"/>
          <w:szCs w:val="20"/>
        </w:rPr>
      </w:pPr>
      <w:r w:rsidRPr="00CF29DE">
        <w:rPr>
          <w:rFonts w:ascii="Tahoma" w:eastAsia="Calibri" w:hAnsi="Tahoma" w:cs="Tahoma"/>
          <w:color w:val="000000"/>
          <w:sz w:val="20"/>
          <w:szCs w:val="20"/>
        </w:rPr>
        <w:t>Zabezpieczenie wniesione w poręczeniach i gwarancjach winno zawierać zapis: „Zapłata kwoty stanowiącej zabezpieczenie wykonania umowy nastąpi bezspornie po otrzymaniu od Zamawiającego pierwszego wezwania na piśmie”.</w:t>
      </w:r>
    </w:p>
    <w:p w:rsidR="00CF29DE" w:rsidRPr="00CF29DE" w:rsidRDefault="00CF29DE" w:rsidP="00CF29DE">
      <w:pPr>
        <w:spacing w:after="0" w:line="240" w:lineRule="auto"/>
        <w:ind w:left="357"/>
        <w:rPr>
          <w:rFonts w:ascii="Tahoma" w:eastAsia="Calibri" w:hAnsi="Tahoma" w:cs="Tahoma"/>
          <w:color w:val="000000"/>
          <w:sz w:val="20"/>
          <w:szCs w:val="20"/>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596AB1">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596AB1">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nie dopuszcza składania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przewiduje możliwość udzielenia w trybie art. 67 ust.1 pkt 6 Ustawy Pzp.</w:t>
      </w:r>
    </w:p>
    <w:p w:rsidR="00B63211" w:rsidRPr="00B63211" w:rsidRDefault="00B63211" w:rsidP="00B63211">
      <w:pPr>
        <w:spacing w:after="0"/>
        <w:ind w:left="284"/>
        <w:jc w:val="both"/>
        <w:rPr>
          <w:rFonts w:ascii="Tahoma" w:eastAsia="Times New Roman" w:hAnsi="Tahoma" w:cs="Tahoma"/>
          <w:sz w:val="20"/>
          <w:szCs w:val="20"/>
          <w:lang w:eastAsia="pl-PL"/>
        </w:rPr>
      </w:pPr>
      <w:r w:rsidRPr="00B63211">
        <w:rPr>
          <w:rFonts w:ascii="Tahoma" w:eastAsia="Times New Roman" w:hAnsi="Tahoma" w:cs="Tahoma"/>
          <w:bCs/>
          <w:sz w:val="20"/>
          <w:szCs w:val="20"/>
          <w:lang w:eastAsia="pl-PL"/>
        </w:rPr>
        <w:t>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SIWZ, z uwzględnieniem cen z oferty wykonawcy, który zostanie wyłoniony w niniejszym postępowaniu (cena, zakres świadczonych usług, termin płatności), w ramach zamówienia z wolnej ręki (podstawa art. 67 ust. 1 pkt. 6).</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4943B6" w:rsidP="00604097">
      <w:pPr>
        <w:spacing w:after="0"/>
        <w:jc w:val="both"/>
        <w:rPr>
          <w:rFonts w:ascii="Tahoma" w:eastAsia="Times New Roman" w:hAnsi="Tahoma" w:cs="Tahoma"/>
          <w:sz w:val="20"/>
          <w:szCs w:val="20"/>
          <w:lang w:eastAsia="pl-PL"/>
        </w:rPr>
      </w:pPr>
      <w:r w:rsidRPr="004943B6">
        <w:rPr>
          <w:rFonts w:ascii="Tahoma" w:eastAsia="Times New Roman" w:hAnsi="Tahoma" w:cs="Tahoma"/>
          <w:sz w:val="20"/>
          <w:szCs w:val="20"/>
          <w:lang w:eastAsia="pl-PL"/>
        </w:rPr>
        <w:t xml:space="preserve">Sposób dokumentowania zatrudnienia osób, o których mowa w art. 29 ust. 3a, uprawnienia Zamawiającego w zakresie kontroli spełniania wymagań, o których mowa w art. 29 ust. 3a, oraz sankcje z tytułu niespełnienia tych wymagań, a także rodzaj czynności niezbędnych do realizacji zamówienia, których dotyczą wymagania zatrudnienia na podstawie umowy o pracę przez wykonawcę lub podwykonawcę osób wykonujących czynności w trakcie realizacji zamówienia, zostały określone </w:t>
      </w:r>
      <w:r w:rsidRPr="004943B6">
        <w:rPr>
          <w:rFonts w:ascii="Tahoma" w:eastAsia="Times New Roman" w:hAnsi="Tahoma" w:cs="Tahoma"/>
          <w:sz w:val="20"/>
          <w:szCs w:val="20"/>
          <w:lang w:eastAsia="pl-PL"/>
        </w:rPr>
        <w:br/>
        <w:t>w projekcie umowy</w:t>
      </w:r>
      <w:r w:rsidR="00162A8C">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nie dotyczy.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lastRenderedPageBreak/>
        <w:t>Maksymalna liczba części, na które zamówienie może zostać udzielone temu samemu wykonawcy- nie dotyczy.</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596AB1">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596AB1">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596AB1">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8B7CC1" w:rsidRPr="008B7CC1">
        <w:rPr>
          <w:rFonts w:ascii="Tahoma" w:eastAsia="Calibri" w:hAnsi="Tahoma" w:cs="Tahoma"/>
          <w:b/>
          <w:bCs/>
          <w:sz w:val="20"/>
          <w:szCs w:val="20"/>
        </w:rPr>
        <w:t>Nasadzenie drzew w pasie drogowym dróg powiatowych na terenie powiatu iławskiego</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8B7CC1">
        <w:rPr>
          <w:rFonts w:ascii="Tahoma" w:eastAsia="Calibri" w:hAnsi="Tahoma" w:cs="Tahoma"/>
          <w:b/>
          <w:sz w:val="20"/>
          <w:szCs w:val="20"/>
        </w:rPr>
        <w:t>2</w:t>
      </w:r>
      <w:r w:rsidR="00F60D82">
        <w:rPr>
          <w:rFonts w:ascii="Tahoma" w:eastAsia="Calibri" w:hAnsi="Tahoma" w:cs="Tahoma"/>
          <w:b/>
          <w:sz w:val="20"/>
          <w:szCs w:val="20"/>
        </w:rPr>
        <w:t>5</w:t>
      </w:r>
      <w:r w:rsidR="00CD1810" w:rsidRPr="00CD1810">
        <w:rPr>
          <w:rFonts w:ascii="Tahoma" w:eastAsia="Calibri" w:hAnsi="Tahoma" w:cs="Tahoma"/>
          <w:b/>
          <w:sz w:val="20"/>
          <w:szCs w:val="20"/>
        </w:rPr>
        <w:t>.2019</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596AB1">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596AB1">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596AB1">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596AB1">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596AB1">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7A01CC" w:rsidRDefault="007A01CC" w:rsidP="00604097">
      <w:pPr>
        <w:widowControl w:val="0"/>
        <w:suppressAutoHyphens/>
        <w:autoSpaceDE w:val="0"/>
        <w:spacing w:after="0" w:line="240" w:lineRule="auto"/>
        <w:jc w:val="center"/>
        <w:rPr>
          <w:rFonts w:ascii="Arial" w:eastAsia="SimSun" w:hAnsi="Arial" w:cs="Arial"/>
          <w:bCs/>
          <w:lang w:eastAsia="zh-CN"/>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1328D2"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596AB1">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1328D2" w:rsidRPr="00381528" w:rsidRDefault="005D6F91" w:rsidP="002611D7">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166C2E" w:rsidRPr="00166C2E">
        <w:rPr>
          <w:rFonts w:ascii="Tahoma" w:eastAsia="Times New Roman" w:hAnsi="Tahoma" w:cs="Tahoma"/>
          <w:b/>
          <w:sz w:val="20"/>
          <w:szCs w:val="20"/>
          <w:lang w:eastAsia="pl-PL"/>
        </w:rPr>
        <w:t>DT4B.260.</w:t>
      </w:r>
      <w:r w:rsidR="008B7CC1">
        <w:rPr>
          <w:rFonts w:ascii="Tahoma" w:eastAsia="Times New Roman" w:hAnsi="Tahoma" w:cs="Tahoma"/>
          <w:b/>
          <w:sz w:val="20"/>
          <w:szCs w:val="20"/>
          <w:lang w:eastAsia="pl-PL"/>
        </w:rPr>
        <w:t>2</w:t>
      </w:r>
      <w:r w:rsidR="00F60D82">
        <w:rPr>
          <w:rFonts w:ascii="Tahoma" w:eastAsia="Times New Roman" w:hAnsi="Tahoma" w:cs="Tahoma"/>
          <w:b/>
          <w:sz w:val="20"/>
          <w:szCs w:val="20"/>
          <w:lang w:eastAsia="pl-PL"/>
        </w:rPr>
        <w:t>5</w:t>
      </w:r>
      <w:r w:rsidR="00166C2E" w:rsidRPr="00166C2E">
        <w:rPr>
          <w:rFonts w:ascii="Tahoma" w:eastAsia="Times New Roman" w:hAnsi="Tahoma" w:cs="Tahoma"/>
          <w:b/>
          <w:sz w:val="20"/>
          <w:szCs w:val="20"/>
          <w:lang w:eastAsia="pl-PL"/>
        </w:rPr>
        <w:t>.2019</w:t>
      </w:r>
      <w:proofErr w:type="spellEnd"/>
      <w:r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8B7CC1" w:rsidRPr="00C27DE8" w:rsidRDefault="008B7CC1"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 xml:space="preserve">Okres gwarancji </w:t>
            </w:r>
          </w:p>
        </w:tc>
      </w:tr>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8B7CC1" w:rsidRPr="00C27DE8" w:rsidRDefault="008B7CC1" w:rsidP="008B7CC1">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C27DE8">
              <w:rPr>
                <w:rFonts w:ascii="Tahoma" w:eastAsia="SimSun" w:hAnsi="Tahoma" w:cs="Tahoma"/>
                <w:b/>
                <w:bCs/>
                <w:color w:val="000000"/>
                <w:sz w:val="20"/>
                <w:szCs w:val="20"/>
                <w:lang w:eastAsia="zh-CN"/>
              </w:rPr>
              <w:t>miesięcy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złożona oferta: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nie 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w:t>
      </w:r>
    </w:p>
    <w:p w:rsidR="001328D2" w:rsidRPr="00381528" w:rsidRDefault="001328D2" w:rsidP="002D6CE3">
      <w:pPr>
        <w:numPr>
          <w:ilvl w:val="0"/>
          <w:numId w:val="9"/>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lastRenderedPageBreak/>
        <w:t>prowadzi</w:t>
      </w:r>
      <w:r w:rsidRPr="00381528">
        <w:rPr>
          <w:rFonts w:ascii="Tahoma" w:eastAsia="Times New Roman" w:hAnsi="Tahoma" w:cs="Tahoma"/>
          <w:sz w:val="20"/>
          <w:szCs w:val="20"/>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381528">
        <w:rPr>
          <w:rFonts w:ascii="Tahoma" w:eastAsia="Times New Roman" w:hAnsi="Tahoma" w:cs="Tahoma"/>
          <w:sz w:val="20"/>
          <w:szCs w:val="20"/>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(rodzaj) towaru lub usługi</w:t>
            </w: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Wartość bez kwoty podatku</w:t>
            </w:r>
          </w:p>
        </w:tc>
      </w:tr>
      <w:tr w:rsidR="001328D2" w:rsidRPr="00381528" w:rsidTr="00A87FA0">
        <w:tc>
          <w:tcPr>
            <w:tcW w:w="66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4394"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c>
          <w:tcPr>
            <w:tcW w:w="3509" w:type="dxa"/>
            <w:shd w:val="clear" w:color="auto" w:fill="auto"/>
          </w:tcPr>
          <w:p w:rsidR="001328D2" w:rsidRPr="00381528" w:rsidRDefault="001328D2" w:rsidP="001328D2">
            <w:pPr>
              <w:spacing w:after="60" w:line="240" w:lineRule="auto"/>
              <w:rPr>
                <w:rFonts w:ascii="Tahoma" w:eastAsia="Times New Roman" w:hAnsi="Tahoma" w:cs="Tahoma"/>
                <w:sz w:val="20"/>
                <w:szCs w:val="20"/>
                <w:lang w:eastAsia="pl-PL"/>
              </w:rPr>
            </w:pPr>
          </w:p>
        </w:tc>
      </w:tr>
    </w:tbl>
    <w:p w:rsidR="001328D2" w:rsidRPr="00381528" w:rsidRDefault="001328D2" w:rsidP="001328D2">
      <w:pPr>
        <w:spacing w:after="60" w:line="240" w:lineRule="auto"/>
        <w:ind w:left="426"/>
        <w:rPr>
          <w:rFonts w:ascii="Tahoma" w:eastAsia="Times New Roman" w:hAnsi="Tahoma" w:cs="Tahoma"/>
          <w:color w:val="0000FF"/>
          <w:sz w:val="20"/>
          <w:szCs w:val="20"/>
          <w:lang w:eastAsia="pl-PL"/>
        </w:rPr>
      </w:pP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67991"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596AB1">
      <w:pPr>
        <w:numPr>
          <w:ilvl w:val="0"/>
          <w:numId w:val="4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(pieczęć i podpis(y) osób uprawnionych </w:t>
      </w:r>
      <w:r w:rsidRPr="00381528">
        <w:rPr>
          <w:rFonts w:ascii="Tahoma" w:eastAsia="Times New Roman" w:hAnsi="Tahoma" w:cs="Tahoma"/>
          <w:sz w:val="20"/>
          <w:szCs w:val="20"/>
          <w:lang w:eastAsia="pl-PL"/>
        </w:rPr>
        <w:tab/>
        <w:t xml:space="preserve">                                                                                            (data)</w:t>
      </w:r>
      <w:r w:rsidRPr="00381528">
        <w:rPr>
          <w:rFonts w:ascii="Tahoma" w:eastAsia="Times New Roman" w:hAnsi="Tahoma" w:cs="Tahoma"/>
          <w:sz w:val="20"/>
          <w:szCs w:val="20"/>
          <w:lang w:eastAsia="pl-PL"/>
        </w:rPr>
        <w:tab/>
      </w:r>
      <w:r w:rsidRPr="00381528">
        <w:rPr>
          <w:rFonts w:ascii="Tahoma" w:eastAsia="Times New Roman" w:hAnsi="Tahoma" w:cs="Tahoma"/>
          <w:sz w:val="20"/>
          <w:szCs w:val="20"/>
          <w:lang w:eastAsia="pl-PL"/>
        </w:rPr>
        <w:tab/>
        <w:t xml:space="preserve">        </w:t>
      </w:r>
    </w:p>
    <w:p w:rsidR="001328D2" w:rsidRPr="00381528" w:rsidRDefault="001328D2" w:rsidP="001328D2">
      <w:pPr>
        <w:spacing w:after="0" w:line="240" w:lineRule="auto"/>
        <w:rPr>
          <w:rFonts w:ascii="Tahoma" w:hAnsi="Tahoma" w:cs="Tahoma"/>
          <w:sz w:val="20"/>
          <w:szCs w:val="20"/>
        </w:rPr>
      </w:pPr>
      <w:r w:rsidRPr="00381528">
        <w:rPr>
          <w:rFonts w:ascii="Tahoma" w:eastAsia="Times New Roman" w:hAnsi="Tahoma" w:cs="Tahoma"/>
          <w:sz w:val="20"/>
          <w:szCs w:val="20"/>
          <w:lang w:eastAsia="pl-PL"/>
        </w:rPr>
        <w:t xml:space="preserve">        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34AE4" w:rsidRDefault="00934AE4"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235752" w:rsidRPr="00381528" w:rsidRDefault="00235752" w:rsidP="00235752">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E003A1" w:rsidRPr="00E003A1" w:rsidRDefault="00235752" w:rsidP="00235752">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BF7D89">
        <w:rPr>
          <w:rFonts w:ascii="Tahoma" w:eastAsia="Times New Roman" w:hAnsi="Tahoma" w:cs="Tahoma"/>
          <w:b/>
          <w:sz w:val="20"/>
          <w:szCs w:val="20"/>
          <w:lang w:eastAsia="pl-PL"/>
        </w:rPr>
        <w:t>5</w:t>
      </w:r>
      <w:r w:rsidRPr="00166C2E">
        <w:rPr>
          <w:rFonts w:ascii="Tahoma" w:eastAsia="Times New Roman" w:hAnsi="Tahoma" w:cs="Tahoma"/>
          <w:b/>
          <w:sz w:val="20"/>
          <w:szCs w:val="20"/>
          <w:lang w:eastAsia="pl-PL"/>
        </w:rPr>
        <w:t>.2019</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A34A65" w:rsidRDefault="00A34A65" w:rsidP="00E003A1">
      <w:pPr>
        <w:spacing w:after="0" w:line="269" w:lineRule="auto"/>
        <w:jc w:val="both"/>
        <w:rPr>
          <w:rFonts w:ascii="Tahoma" w:eastAsia="Times New Roman" w:hAnsi="Tahoma" w:cs="Tahoma"/>
          <w:lang w:eastAsia="pl-PL"/>
        </w:rPr>
      </w:pPr>
      <w:r w:rsidRPr="00A34A65">
        <w:rPr>
          <w:rFonts w:ascii="Tahoma" w:eastAsia="Calibri" w:hAnsi="Tahoma" w:cs="Tahoma"/>
          <w:sz w:val="20"/>
          <w:szCs w:val="20"/>
          <w:lang w:eastAsia="pl-PL"/>
        </w:rPr>
        <w:t xml:space="preserve">Oświadczam, że spełniam warunki udziału w postępowaniu określone </w:t>
      </w:r>
      <w:r w:rsidRPr="00A34A65">
        <w:rPr>
          <w:rFonts w:ascii="Tahoma" w:eastAsia="Calibri" w:hAnsi="Tahoma" w:cs="Tahoma"/>
          <w:b/>
          <w:color w:val="000000"/>
          <w:sz w:val="20"/>
          <w:szCs w:val="20"/>
        </w:rPr>
        <w:t>przez Zamawiającego w  specyfikacji istotnych warunków zamówienia oraz ogłoszeniu o zamówieniu</w:t>
      </w:r>
      <w:r w:rsidR="00E003A1" w:rsidRPr="00A34A65">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A34A65" w:rsidP="00A34A65">
      <w:pPr>
        <w:spacing w:after="120"/>
        <w:rPr>
          <w:rFonts w:ascii="Tahoma" w:eastAsia="Times New Roman" w:hAnsi="Tahoma" w:cs="Tahoma"/>
          <w:lang w:eastAsia="pl-PL"/>
        </w:rPr>
      </w:pPr>
      <w:r w:rsidRPr="00A34A65">
        <w:rPr>
          <w:rFonts w:ascii="Tahoma" w:eastAsia="Times New Roman" w:hAnsi="Tahoma" w:cs="Tahoma"/>
          <w:lang w:eastAsia="pl-PL"/>
        </w:rPr>
        <w:t>oświadczam, że w celu wykazania spełniania warunków udziału w postępowaniu, określonych przez Zamawiającego w specyfikacji istotnych warunków zamówienia oraz ogłoszeniu o zamówieniu</w:t>
      </w:r>
      <w:r w:rsidRPr="00A34A65">
        <w:rPr>
          <w:rFonts w:ascii="Tahoma" w:eastAsia="Times New Roman" w:hAnsi="Tahoma" w:cs="Tahoma"/>
          <w:i/>
          <w:lang w:eastAsia="pl-PL"/>
        </w:rPr>
        <w:t>,</w:t>
      </w:r>
      <w:r w:rsidRPr="00A34A65">
        <w:rPr>
          <w:rFonts w:ascii="Tahoma" w:eastAsia="Times New Roman" w:hAnsi="Tahoma" w:cs="Tahoma"/>
          <w:lang w:eastAsia="pl-PL"/>
        </w:rPr>
        <w:t xml:space="preserve"> polegam na zasobach następującego/ych podmiotu/ów: …………………………………………………………………………………………………………………………………… [</w:t>
      </w:r>
      <w:r w:rsidRPr="00A34A65">
        <w:rPr>
          <w:rFonts w:ascii="Tahoma" w:eastAsia="Times New Roman" w:hAnsi="Tahoma" w:cs="Tahoma"/>
          <w:i/>
          <w:lang w:eastAsia="pl-PL"/>
        </w:rPr>
        <w:t>podać pełną nazwę/firmę, adres podmiotu</w:t>
      </w:r>
      <w:r>
        <w:rPr>
          <w:rFonts w:ascii="Tahoma" w:eastAsia="Times New Roman" w:hAnsi="Tahoma" w:cs="Tahoma"/>
          <w:lang w:eastAsia="pl-PL"/>
        </w:rPr>
        <w:t xml:space="preserve">] </w:t>
      </w:r>
      <w:r w:rsidRPr="00A34A65">
        <w:rPr>
          <w:rFonts w:ascii="Tahoma" w:eastAsia="Times New Roman" w:hAnsi="Tahoma" w:cs="Tahoma"/>
          <w:lang w:eastAsia="pl-PL"/>
        </w:rPr>
        <w:t>w następującym zakresie: ……………………………………………………………………………………………………………</w:t>
      </w:r>
      <w:r>
        <w:rPr>
          <w:rFonts w:ascii="Tahoma" w:eastAsia="Times New Roman" w:hAnsi="Tahoma" w:cs="Tahoma"/>
          <w:lang w:eastAsia="pl-PL"/>
        </w:rPr>
        <w:t>………………………</w:t>
      </w:r>
      <w:r w:rsidRPr="00A34A65">
        <w:rPr>
          <w:rFonts w:ascii="Tahoma" w:eastAsia="Times New Roman" w:hAnsi="Tahoma" w:cs="Tahoma"/>
          <w:lang w:eastAsia="pl-PL"/>
        </w:rPr>
        <w:t>[wskazać odpowiedni zakres dla wskazanego podmiotu]</w:t>
      </w:r>
      <w:r w:rsidR="00E003A1" w:rsidRPr="00E003A1">
        <w:rPr>
          <w:rFonts w:ascii="Tahoma" w:eastAsia="Times New Roman" w:hAnsi="Tahoma" w:cs="Tahoma"/>
          <w:lang w:eastAsia="pl-PL"/>
        </w:rPr>
        <w:t xml:space="preserv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E003A1" w:rsidRPr="00E003A1" w:rsidRDefault="00CD6438" w:rsidP="00CD6438">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BF7D89">
        <w:rPr>
          <w:rFonts w:ascii="Tahoma" w:eastAsia="Times New Roman" w:hAnsi="Tahoma" w:cs="Tahoma"/>
          <w:b/>
          <w:sz w:val="20"/>
          <w:szCs w:val="20"/>
          <w:lang w:eastAsia="pl-PL"/>
        </w:rPr>
        <w:t>5</w:t>
      </w:r>
      <w:r w:rsidRPr="00166C2E">
        <w:rPr>
          <w:rFonts w:ascii="Tahoma" w:eastAsia="Times New Roman" w:hAnsi="Tahoma" w:cs="Tahoma"/>
          <w:b/>
          <w:sz w:val="20"/>
          <w:szCs w:val="20"/>
          <w:lang w:eastAsia="pl-PL"/>
        </w:rPr>
        <w:t>.2019</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b/>
          <w:color w:val="0000FF"/>
          <w:lang w:eastAsia="pl-PL"/>
        </w:rPr>
      </w:pPr>
    </w:p>
    <w:p w:rsidR="00E003A1" w:rsidRPr="00E003A1" w:rsidRDefault="00E003A1" w:rsidP="00E003A1">
      <w:pPr>
        <w:spacing w:after="0"/>
        <w:contextualSpacing/>
        <w:jc w:val="center"/>
        <w:rPr>
          <w:rFonts w:ascii="Tahoma" w:eastAsia="Calibri" w:hAnsi="Tahoma" w:cs="Tahoma"/>
          <w:b/>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73E49" w:rsidRDefault="00173E49"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p>
    <w:p w:rsidR="00173E49" w:rsidRDefault="00173E49" w:rsidP="001328D2">
      <w:pPr>
        <w:keepNext/>
        <w:spacing w:after="0" w:line="240" w:lineRule="auto"/>
        <w:jc w:val="right"/>
        <w:outlineLvl w:val="3"/>
        <w:rPr>
          <w:rFonts w:ascii="Tahoma" w:eastAsia="Times New Roman" w:hAnsi="Tahoma" w:cs="Tahoma"/>
          <w:iCs/>
          <w:sz w:val="20"/>
          <w:szCs w:val="20"/>
          <w:lang w:eastAsia="x-none"/>
        </w:rPr>
      </w:pPr>
    </w:p>
    <w:p w:rsidR="00173E49" w:rsidRDefault="00173E49" w:rsidP="001328D2">
      <w:pPr>
        <w:keepNext/>
        <w:spacing w:after="0" w:line="240" w:lineRule="auto"/>
        <w:jc w:val="right"/>
        <w:outlineLvl w:val="3"/>
        <w:rPr>
          <w:rFonts w:ascii="Tahoma" w:eastAsia="Times New Roman" w:hAnsi="Tahoma" w:cs="Tahoma"/>
          <w:iCs/>
          <w:sz w:val="20"/>
          <w:szCs w:val="20"/>
          <w:lang w:eastAsia="x-none"/>
        </w:rPr>
      </w:pP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t xml:space="preserve">Załącznik Nr </w:t>
      </w:r>
      <w:r w:rsidRPr="00381528">
        <w:rPr>
          <w:rFonts w:ascii="Tahoma" w:eastAsia="Times New Roman" w:hAnsi="Tahoma" w:cs="Tahoma"/>
          <w:iCs/>
          <w:sz w:val="20"/>
          <w:szCs w:val="20"/>
          <w:lang w:eastAsia="x-none"/>
        </w:rPr>
        <w:t>2b</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CD6438" w:rsidP="00CD643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BF7D89">
        <w:rPr>
          <w:rFonts w:ascii="Tahoma" w:eastAsia="Times New Roman" w:hAnsi="Tahoma" w:cs="Tahoma"/>
          <w:b/>
          <w:sz w:val="20"/>
          <w:szCs w:val="20"/>
          <w:lang w:eastAsia="pl-PL"/>
        </w:rPr>
        <w:t>5</w:t>
      </w:r>
      <w:r w:rsidRPr="00166C2E">
        <w:rPr>
          <w:rFonts w:ascii="Tahoma" w:eastAsia="Times New Roman" w:hAnsi="Tahoma" w:cs="Tahoma"/>
          <w:b/>
          <w:sz w:val="20"/>
          <w:szCs w:val="20"/>
          <w:lang w:eastAsia="pl-PL"/>
        </w:rPr>
        <w:t>.2019</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E8473E"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CD6438" w:rsidP="00CD643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Pr>
          <w:rFonts w:ascii="Tahoma" w:eastAsia="Times New Roman" w:hAnsi="Tahoma" w:cs="Tahoma"/>
          <w:b/>
          <w:sz w:val="20"/>
          <w:szCs w:val="20"/>
          <w:lang w:eastAsia="pl-PL"/>
        </w:rPr>
        <w:t>2</w:t>
      </w:r>
      <w:r w:rsidR="00BF7D89">
        <w:rPr>
          <w:rFonts w:ascii="Tahoma" w:eastAsia="Times New Roman" w:hAnsi="Tahoma" w:cs="Tahoma"/>
          <w:b/>
          <w:sz w:val="20"/>
          <w:szCs w:val="20"/>
          <w:lang w:eastAsia="pl-PL"/>
        </w:rPr>
        <w:t>5</w:t>
      </w:r>
      <w:r w:rsidRPr="00166C2E">
        <w:rPr>
          <w:rFonts w:ascii="Tahoma" w:eastAsia="Times New Roman" w:hAnsi="Tahoma" w:cs="Tahoma"/>
          <w:b/>
          <w:sz w:val="20"/>
          <w:szCs w:val="20"/>
          <w:lang w:eastAsia="pl-PL"/>
        </w:rPr>
        <w:t>.2019</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reprezentowana przez nas firma(y) zrealizowała(y) w ciągu ostatnich </w:t>
      </w:r>
      <w:r w:rsidR="00CD6438">
        <w:rPr>
          <w:rFonts w:ascii="Tahoma" w:eastAsia="Times New Roman" w:hAnsi="Tahoma" w:cs="Tahoma"/>
          <w:sz w:val="20"/>
          <w:szCs w:val="20"/>
          <w:lang w:eastAsia="pl-PL"/>
        </w:rPr>
        <w:t>3</w:t>
      </w:r>
      <w:r w:rsidRPr="00381528">
        <w:rPr>
          <w:rFonts w:ascii="Tahoma" w:eastAsia="Times New Roman" w:hAnsi="Tahoma" w:cs="Tahoma"/>
          <w:sz w:val="20"/>
          <w:szCs w:val="20"/>
          <w:lang w:eastAsia="pl-PL"/>
        </w:rPr>
        <w:t xml:space="preserve"> lat następujące </w:t>
      </w:r>
      <w:r w:rsidR="00CD6438">
        <w:rPr>
          <w:rFonts w:ascii="Tahoma" w:eastAsia="Times New Roman" w:hAnsi="Tahoma" w:cs="Tahoma"/>
          <w:sz w:val="20"/>
          <w:szCs w:val="20"/>
          <w:lang w:eastAsia="pl-PL"/>
        </w:rPr>
        <w:t>usługi</w:t>
      </w:r>
      <w:r w:rsidRPr="00381528">
        <w:rPr>
          <w:rFonts w:ascii="Tahoma" w:eastAsia="Times New Roman" w:hAnsi="Tahoma" w:cs="Tahoma"/>
          <w:sz w:val="20"/>
          <w:szCs w:val="20"/>
          <w:lang w:eastAsia="pl-PL"/>
        </w:rPr>
        <w:t>:</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CD6438">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CD6438">
              <w:rPr>
                <w:rFonts w:ascii="Tahoma" w:eastAsia="Times New Roman" w:hAnsi="Tahoma" w:cs="Tahoma"/>
                <w:sz w:val="20"/>
                <w:szCs w:val="20"/>
                <w:lang w:eastAsia="pl-PL"/>
              </w:rPr>
              <w:t>usługa</w:t>
            </w:r>
            <w:r w:rsidRPr="00381528">
              <w:rPr>
                <w:rFonts w:ascii="Tahoma" w:eastAsia="Times New Roman" w:hAnsi="Tahoma" w:cs="Tahoma"/>
                <w:sz w:val="20"/>
                <w:szCs w:val="20"/>
                <w:lang w:eastAsia="pl-PL"/>
              </w:rPr>
              <w:t xml:space="preserve">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CD6438">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CD6438">
              <w:rPr>
                <w:rFonts w:ascii="Tahoma" w:eastAsia="Times New Roman" w:hAnsi="Tahoma" w:cs="Tahoma"/>
                <w:sz w:val="20"/>
                <w:szCs w:val="20"/>
                <w:lang w:eastAsia="pl-PL"/>
              </w:rPr>
              <w:t>usług</w:t>
            </w:r>
            <w:r w:rsidRPr="00381528">
              <w:rPr>
                <w:rFonts w:ascii="Tahoma" w:eastAsia="Times New Roman" w:hAnsi="Tahoma" w:cs="Tahoma"/>
                <w:sz w:val="20"/>
                <w:szCs w:val="20"/>
                <w:lang w:eastAsia="pl-PL"/>
              </w:rPr>
              <w:br/>
              <w:t xml:space="preserve"> (wykonane </w:t>
            </w:r>
            <w:r w:rsidR="00CD6438">
              <w:rPr>
                <w:rFonts w:ascii="Tahoma" w:eastAsia="Times New Roman" w:hAnsi="Tahoma" w:cs="Tahoma"/>
                <w:sz w:val="20"/>
                <w:szCs w:val="20"/>
                <w:lang w:eastAsia="pl-PL"/>
              </w:rPr>
              <w:t>usługi</w:t>
            </w:r>
            <w:r w:rsidRPr="00381528">
              <w:rPr>
                <w:rFonts w:ascii="Tahoma" w:eastAsia="Times New Roman" w:hAnsi="Tahoma" w:cs="Tahoma"/>
                <w:sz w:val="20"/>
                <w:szCs w:val="20"/>
                <w:lang w:eastAsia="pl-PL"/>
              </w:rPr>
              <w:t xml:space="preserve"> muszą potwierdzać spełnianie warunków postawionych przez Zamawiającego określone w </w:t>
            </w:r>
            <w:r w:rsidR="00DF3705">
              <w:rPr>
                <w:rFonts w:ascii="Tahoma" w:eastAsia="Times New Roman" w:hAnsi="Tahoma" w:cs="Tahoma"/>
                <w:sz w:val="20"/>
                <w:szCs w:val="20"/>
                <w:lang w:eastAsia="pl-PL"/>
              </w:rPr>
              <w:t xml:space="preserve">   </w:t>
            </w:r>
            <w:r w:rsidR="00CD6438">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hRule="exact" w:val="230"/>
        </w:trPr>
        <w:tc>
          <w:tcPr>
            <w:tcW w:w="61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1870"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2</w:t>
            </w:r>
          </w:p>
        </w:tc>
        <w:tc>
          <w:tcPr>
            <w:tcW w:w="1418"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3</w:t>
            </w:r>
          </w:p>
        </w:tc>
        <w:tc>
          <w:tcPr>
            <w:tcW w:w="29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4</w:t>
            </w:r>
          </w:p>
        </w:tc>
        <w:tc>
          <w:tcPr>
            <w:tcW w:w="1476"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5</w:t>
            </w:r>
          </w:p>
        </w:tc>
        <w:tc>
          <w:tcPr>
            <w:tcW w:w="1785" w:type="dxa"/>
            <w:tcBorders>
              <w:top w:val="single" w:sz="6" w:space="0" w:color="auto"/>
            </w:tcBorders>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6</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doświadczenie wykonawcy / oddane do dyspozycji przez inny podmiot ***</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wykonawca nie jest zobowiązany do dołączania dokumentów potwierdzających doświadczenie zawodowe, składa jedynie niniejsze oświadczenie. </w:t>
      </w:r>
    </w:p>
    <w:p w:rsidR="001328D2" w:rsidRPr="00381528" w:rsidRDefault="001328D2" w:rsidP="00122465">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 xml:space="preserve">(pieczęć i podpis(y) osób uprawnionych </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(data)</w:t>
      </w:r>
      <w:r w:rsidRPr="00381528">
        <w:rPr>
          <w:rFonts w:ascii="Tahoma" w:eastAsia="Times New Roman" w:hAnsi="Tahoma" w:cs="Tahoma"/>
          <w:i/>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934AE4" w:rsidRDefault="00934AE4" w:rsidP="001328D2">
      <w:pPr>
        <w:keepNext/>
        <w:suppressAutoHyphens/>
        <w:spacing w:after="0" w:line="240" w:lineRule="auto"/>
        <w:jc w:val="right"/>
        <w:outlineLvl w:val="3"/>
        <w:rPr>
          <w:rFonts w:ascii="Tahoma" w:eastAsia="Times New Roman" w:hAnsi="Tahoma" w:cs="Tahoma"/>
          <w:i/>
          <w:iCs/>
          <w:sz w:val="20"/>
          <w:szCs w:val="20"/>
          <w:lang w:eastAsia="zh-CN"/>
        </w:rPr>
      </w:pPr>
    </w:p>
    <w:p w:rsidR="00934AE4" w:rsidRDefault="00934AE4" w:rsidP="001328D2">
      <w:pPr>
        <w:keepNext/>
        <w:suppressAutoHyphens/>
        <w:spacing w:after="0" w:line="240" w:lineRule="auto"/>
        <w:jc w:val="right"/>
        <w:outlineLvl w:val="3"/>
        <w:rPr>
          <w:rFonts w:ascii="Tahoma" w:eastAsia="Times New Roman" w:hAnsi="Tahoma" w:cs="Tahoma"/>
          <w:i/>
          <w:iCs/>
          <w:sz w:val="20"/>
          <w:szCs w:val="20"/>
          <w:lang w:eastAsia="zh-CN"/>
        </w:rPr>
      </w:pPr>
    </w:p>
    <w:p w:rsidR="00173E49" w:rsidRDefault="00173E49" w:rsidP="001328D2">
      <w:pPr>
        <w:keepNext/>
        <w:suppressAutoHyphens/>
        <w:spacing w:after="0" w:line="240" w:lineRule="auto"/>
        <w:jc w:val="right"/>
        <w:outlineLvl w:val="3"/>
        <w:rPr>
          <w:rFonts w:ascii="Tahoma" w:eastAsia="Times New Roman" w:hAnsi="Tahoma" w:cs="Tahoma"/>
          <w:i/>
          <w:iCs/>
          <w:sz w:val="20"/>
          <w:szCs w:val="20"/>
          <w:lang w:eastAsia="zh-CN"/>
        </w:rPr>
      </w:pPr>
    </w:p>
    <w:p w:rsidR="00173E49" w:rsidRDefault="00173E49" w:rsidP="001328D2">
      <w:pPr>
        <w:keepNext/>
        <w:suppressAutoHyphens/>
        <w:spacing w:after="0" w:line="240" w:lineRule="auto"/>
        <w:jc w:val="right"/>
        <w:outlineLvl w:val="3"/>
        <w:rPr>
          <w:rFonts w:ascii="Tahoma" w:eastAsia="Times New Roman" w:hAnsi="Tahoma" w:cs="Tahoma"/>
          <w:i/>
          <w:iCs/>
          <w:sz w:val="20"/>
          <w:szCs w:val="20"/>
          <w:lang w:eastAsia="zh-CN"/>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934AE4" w:rsidRPr="00934AE4">
        <w:rPr>
          <w:rFonts w:ascii="Tahoma" w:eastAsia="Times New Roman" w:hAnsi="Tahoma" w:cs="Tahoma"/>
          <w:b/>
          <w:bCs/>
          <w:sz w:val="20"/>
          <w:szCs w:val="24"/>
          <w:lang w:eastAsia="pl-PL"/>
        </w:rPr>
        <w:t>Nasadzenie drzew w pasie drogowym dróg powiatowych na terenie powiatu iławskiego</w:t>
      </w:r>
      <w:r w:rsidRPr="00B75220">
        <w:rPr>
          <w:rFonts w:ascii="Tahoma" w:eastAsia="Times New Roman" w:hAnsi="Tahoma" w:cs="Tahoma"/>
          <w:b/>
          <w:sz w:val="20"/>
          <w:szCs w:val="20"/>
          <w:lang w:eastAsia="pl-PL"/>
        </w:rPr>
        <w:t>, ustanawiamy …………………………………</w:t>
      </w:r>
      <w:r w:rsidR="00934AE4">
        <w:rPr>
          <w:rFonts w:ascii="Tahoma" w:eastAsia="Times New Roman" w:hAnsi="Tahoma" w:cs="Tahoma"/>
          <w:b/>
          <w:sz w:val="20"/>
          <w:szCs w:val="20"/>
          <w:lang w:eastAsia="pl-PL"/>
        </w:rPr>
        <w:t>……………………………</w:t>
      </w:r>
      <w:r w:rsidRPr="00B75220">
        <w:rPr>
          <w:rFonts w:ascii="Tahoma" w:eastAsia="Times New Roman" w:hAnsi="Tahoma" w:cs="Tahoma"/>
          <w:b/>
          <w:sz w:val="20"/>
          <w:szCs w:val="20"/>
          <w:lang w:eastAsia="pl-PL"/>
        </w:rPr>
        <w:t xml:space="preserve"> swoim pełnomocnikiem do:</w:t>
      </w:r>
    </w:p>
    <w:p w:rsidR="00B75220" w:rsidRPr="00B75220" w:rsidRDefault="00B75220" w:rsidP="00596AB1">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596AB1">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402"/>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(Podpis osoby lub osób uprawnionych do reprezentowania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381528"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381528">
        <w:rPr>
          <w:rFonts w:ascii="Tahoma" w:eastAsia="Times New Roman" w:hAnsi="Tahoma" w:cs="Tahoma"/>
          <w:bCs/>
          <w:i/>
          <w:sz w:val="20"/>
          <w:szCs w:val="20"/>
          <w:lang w:eastAsia="zh-CN"/>
        </w:rPr>
        <w:lastRenderedPageBreak/>
        <w:t xml:space="preserve">Załącznik Nr </w:t>
      </w:r>
      <w:r w:rsidR="00154CD6" w:rsidRPr="00381528">
        <w:rPr>
          <w:rFonts w:ascii="Tahoma" w:eastAsia="Times New Roman" w:hAnsi="Tahoma" w:cs="Tahoma"/>
          <w:bCs/>
          <w:i/>
          <w:sz w:val="20"/>
          <w:szCs w:val="20"/>
          <w:lang w:eastAsia="zh-CN"/>
        </w:rPr>
        <w:t>5</w:t>
      </w:r>
      <w:r w:rsidRPr="00381528">
        <w:rPr>
          <w:rFonts w:ascii="Tahoma" w:eastAsia="Times New Roman" w:hAnsi="Tahoma" w:cs="Tahoma"/>
          <w:bCs/>
          <w:i/>
          <w:sz w:val="20"/>
          <w:szCs w:val="20"/>
          <w:lang w:eastAsia="zh-CN"/>
        </w:rPr>
        <w:t>- Umowa-projekt</w:t>
      </w:r>
    </w:p>
    <w:p w:rsidR="00934AE4" w:rsidRPr="00594196" w:rsidRDefault="00934AE4" w:rsidP="00934AE4">
      <w:pPr>
        <w:widowControl w:val="0"/>
        <w:autoSpaceDE w:val="0"/>
        <w:autoSpaceDN w:val="0"/>
        <w:adjustRightInd w:val="0"/>
        <w:jc w:val="center"/>
        <w:rPr>
          <w:rFonts w:ascii="Arial" w:hAnsi="Arial" w:cs="Arial"/>
          <w:bCs/>
          <w:i/>
          <w:sz w:val="20"/>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Pr>
          <w:rFonts w:ascii="Arial" w:hAnsi="Arial" w:cs="Arial"/>
          <w:b/>
          <w:sz w:val="18"/>
          <w:szCs w:val="18"/>
        </w:rPr>
        <w:t xml:space="preserve">   </w:t>
      </w:r>
    </w:p>
    <w:p w:rsidR="00934AE4" w:rsidRPr="00052664" w:rsidRDefault="00934AE4" w:rsidP="00934AE4">
      <w:pPr>
        <w:jc w:val="center"/>
        <w:rPr>
          <w:rFonts w:ascii="Arial" w:hAnsi="Arial" w:cs="Arial"/>
          <w:b/>
        </w:rPr>
      </w:pPr>
      <w:r w:rsidRPr="00052664">
        <w:rPr>
          <w:rFonts w:ascii="Arial" w:hAnsi="Arial" w:cs="Arial"/>
          <w:b/>
        </w:rPr>
        <w:t xml:space="preserve">UMOWA Nr  ……/U/2019 </w:t>
      </w:r>
    </w:p>
    <w:p w:rsidR="00173E49" w:rsidRPr="00173E49" w:rsidRDefault="00173E49" w:rsidP="00173E49">
      <w:pPr>
        <w:widowControl w:val="0"/>
        <w:suppressAutoHyphens/>
        <w:spacing w:after="0" w:line="100" w:lineRule="atLeast"/>
        <w:jc w:val="both"/>
        <w:rPr>
          <w:rFonts w:ascii="Arial" w:eastAsia="Times New Roman" w:hAnsi="Arial" w:cs="Arial"/>
          <w:b/>
          <w:sz w:val="20"/>
          <w:szCs w:val="20"/>
          <w:lang w:eastAsia="ar-SA"/>
        </w:rPr>
      </w:pPr>
      <w:r w:rsidRPr="00173E49">
        <w:rPr>
          <w:rFonts w:ascii="Arial" w:eastAsia="Times New Roman" w:hAnsi="Arial" w:cs="Arial"/>
          <w:sz w:val="20"/>
          <w:szCs w:val="20"/>
          <w:lang w:eastAsia="ar-SA"/>
        </w:rPr>
        <w:t xml:space="preserve">Zawarta w dniu </w:t>
      </w:r>
      <w:r w:rsidRPr="00173E49">
        <w:rPr>
          <w:rFonts w:ascii="Arial" w:eastAsia="Times New Roman" w:hAnsi="Arial" w:cs="Arial"/>
          <w:b/>
          <w:sz w:val="20"/>
          <w:szCs w:val="20"/>
          <w:lang w:eastAsia="ar-SA"/>
        </w:rPr>
        <w:t>………………….. r.</w:t>
      </w:r>
      <w:r w:rsidRPr="00173E49">
        <w:rPr>
          <w:rFonts w:ascii="Arial" w:eastAsia="Times New Roman" w:hAnsi="Arial" w:cs="Arial"/>
          <w:sz w:val="20"/>
          <w:szCs w:val="20"/>
          <w:lang w:eastAsia="ar-SA"/>
        </w:rPr>
        <w:t xml:space="preserve"> w Iławie pomiędzy </w:t>
      </w:r>
      <w:r w:rsidRPr="00173E49">
        <w:rPr>
          <w:rFonts w:ascii="Arial" w:eastAsia="Times New Roman" w:hAnsi="Arial" w:cs="Arial"/>
          <w:b/>
          <w:sz w:val="20"/>
          <w:szCs w:val="20"/>
          <w:lang w:eastAsia="ar-SA"/>
        </w:rPr>
        <w:t>Powiatem Iławskim</w:t>
      </w:r>
      <w:r w:rsidRPr="00173E49">
        <w:rPr>
          <w:rFonts w:ascii="Arial" w:eastAsia="Times New Roman" w:hAnsi="Arial" w:cs="Arial"/>
          <w:sz w:val="20"/>
          <w:szCs w:val="20"/>
          <w:lang w:eastAsia="ar-SA"/>
        </w:rPr>
        <w:t xml:space="preserve">, ul. Gen Wł. Andersa 2 A, 14-200 Iława, NIP 744-17-74-059 zwanym dalej „Nabywcą” reprezentowanym przez jego jednostkę organizacyjną – </w:t>
      </w:r>
      <w:r w:rsidRPr="00173E49">
        <w:rPr>
          <w:rFonts w:ascii="Arial" w:eastAsia="Times New Roman" w:hAnsi="Arial" w:cs="Arial"/>
          <w:b/>
          <w:sz w:val="20"/>
          <w:szCs w:val="20"/>
          <w:lang w:eastAsia="ar-SA"/>
        </w:rPr>
        <w:t>Powiatowy Zarząd Dróg w Iławie</w:t>
      </w:r>
      <w:r w:rsidRPr="00173E49">
        <w:rPr>
          <w:rFonts w:ascii="Arial" w:eastAsia="Times New Roman" w:hAnsi="Arial" w:cs="Arial"/>
          <w:sz w:val="20"/>
          <w:szCs w:val="20"/>
          <w:lang w:eastAsia="ar-SA"/>
        </w:rPr>
        <w:t xml:space="preserve">, ul. </w:t>
      </w:r>
      <w:r w:rsidRPr="00173E49">
        <w:rPr>
          <w:rFonts w:ascii="Arial" w:eastAsia="Times New Roman" w:hAnsi="Arial" w:cs="Arial"/>
          <w:color w:val="000000"/>
          <w:sz w:val="20"/>
          <w:szCs w:val="20"/>
          <w:lang w:eastAsia="ar-SA"/>
        </w:rPr>
        <w:t>Tadeusza Kościuszki 33A</w:t>
      </w:r>
      <w:r w:rsidRPr="00173E49">
        <w:rPr>
          <w:rFonts w:ascii="Arial" w:eastAsia="Times New Roman" w:hAnsi="Arial" w:cs="Arial"/>
          <w:sz w:val="20"/>
          <w:szCs w:val="20"/>
          <w:lang w:eastAsia="ar-SA"/>
        </w:rPr>
        <w:t xml:space="preserve">, 14-200 Iława;, zwanym dalej „Zamawiającym”, reprezentowanym przez: </w:t>
      </w:r>
    </w:p>
    <w:p w:rsidR="00173E49" w:rsidRPr="00173E49" w:rsidRDefault="00173E49" w:rsidP="00173E49">
      <w:pPr>
        <w:widowControl w:val="0"/>
        <w:suppressAutoHyphens/>
        <w:spacing w:before="120" w:after="0" w:line="100" w:lineRule="atLeast"/>
        <w:jc w:val="both"/>
        <w:rPr>
          <w:rFonts w:ascii="Arial" w:eastAsia="Times New Roman" w:hAnsi="Arial" w:cs="Arial"/>
          <w:b/>
          <w:sz w:val="20"/>
          <w:szCs w:val="20"/>
          <w:lang w:eastAsia="ar-SA"/>
        </w:rPr>
      </w:pPr>
      <w:r w:rsidRPr="00173E49">
        <w:rPr>
          <w:rFonts w:ascii="Arial" w:eastAsia="Times New Roman" w:hAnsi="Arial" w:cs="Arial"/>
          <w:b/>
          <w:sz w:val="20"/>
          <w:szCs w:val="20"/>
          <w:lang w:eastAsia="ar-SA"/>
        </w:rPr>
        <w:t>Lech Tatarek</w:t>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t xml:space="preserve"> – Dyrektor</w:t>
      </w:r>
    </w:p>
    <w:p w:rsidR="00173E49" w:rsidRPr="00173E49" w:rsidRDefault="00173E49" w:rsidP="00173E49">
      <w:pPr>
        <w:widowControl w:val="0"/>
        <w:suppressAutoHyphens/>
        <w:spacing w:after="0" w:line="100" w:lineRule="atLeast"/>
        <w:jc w:val="both"/>
        <w:rPr>
          <w:rFonts w:ascii="Arial" w:eastAsia="Times New Roman" w:hAnsi="Arial" w:cs="Arial"/>
          <w:sz w:val="20"/>
          <w:szCs w:val="20"/>
          <w:lang w:eastAsia="ar-SA"/>
        </w:rPr>
      </w:pPr>
      <w:r w:rsidRPr="00173E49">
        <w:rPr>
          <w:rFonts w:ascii="Arial" w:eastAsia="Times New Roman" w:hAnsi="Arial" w:cs="Arial"/>
          <w:sz w:val="20"/>
          <w:szCs w:val="20"/>
          <w:lang w:eastAsia="ar-SA"/>
        </w:rPr>
        <w:t xml:space="preserve">przy kontrasygnacie </w:t>
      </w:r>
      <w:r w:rsidRPr="00173E49">
        <w:rPr>
          <w:rFonts w:ascii="Arial" w:eastAsia="Times New Roman" w:hAnsi="Arial" w:cs="Arial"/>
          <w:b/>
          <w:sz w:val="20"/>
          <w:szCs w:val="20"/>
          <w:lang w:eastAsia="ar-SA"/>
        </w:rPr>
        <w:t>Głównego Księgowego Haliny Waszczak</w:t>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t xml:space="preserve"> </w:t>
      </w:r>
    </w:p>
    <w:p w:rsidR="00173E49" w:rsidRPr="00173E49" w:rsidRDefault="00173E49" w:rsidP="00173E49">
      <w:pPr>
        <w:widowControl w:val="0"/>
        <w:suppressAutoHyphens/>
        <w:spacing w:before="120" w:after="0" w:line="240" w:lineRule="auto"/>
        <w:jc w:val="both"/>
        <w:rPr>
          <w:rFonts w:ascii="Arial" w:eastAsia="Times New Roman" w:hAnsi="Arial" w:cs="Arial"/>
          <w:sz w:val="20"/>
          <w:szCs w:val="20"/>
          <w:lang w:val="de-DE" w:eastAsia="ar-SA"/>
        </w:rPr>
      </w:pPr>
      <w:r w:rsidRPr="00173E49">
        <w:rPr>
          <w:rFonts w:ascii="Arial" w:eastAsia="Times New Roman" w:hAnsi="Arial" w:cs="Arial"/>
          <w:sz w:val="20"/>
          <w:szCs w:val="20"/>
          <w:lang w:val="de-DE" w:eastAsia="ar-SA"/>
        </w:rPr>
        <w:t>a</w:t>
      </w:r>
    </w:p>
    <w:p w:rsidR="00173E49" w:rsidRPr="00173E49" w:rsidRDefault="00173E49" w:rsidP="00173E49">
      <w:pPr>
        <w:widowControl w:val="0"/>
        <w:suppressAutoHyphens/>
        <w:spacing w:after="0" w:line="100" w:lineRule="atLeast"/>
        <w:jc w:val="both"/>
        <w:rPr>
          <w:rFonts w:ascii="Arial" w:eastAsia="Times New Roman" w:hAnsi="Arial" w:cs="Arial"/>
          <w:b/>
          <w:sz w:val="20"/>
          <w:szCs w:val="20"/>
          <w:lang w:val="de-DE" w:eastAsia="ar-SA"/>
        </w:rPr>
      </w:pPr>
      <w:r w:rsidRPr="00173E49">
        <w:rPr>
          <w:rFonts w:ascii="Arial" w:eastAsia="Times New Roman" w:hAnsi="Arial" w:cs="Arial"/>
          <w:b/>
          <w:sz w:val="20"/>
          <w:szCs w:val="20"/>
          <w:lang w:eastAsia="ar-SA"/>
        </w:rPr>
        <w:t>……………………………………………………………………………………………………………………</w:t>
      </w:r>
    </w:p>
    <w:p w:rsidR="00173E49" w:rsidRPr="00173E49" w:rsidRDefault="00173E49" w:rsidP="00173E49">
      <w:pPr>
        <w:widowControl w:val="0"/>
        <w:suppressAutoHyphens/>
        <w:spacing w:after="120" w:line="100" w:lineRule="atLeast"/>
        <w:jc w:val="both"/>
        <w:rPr>
          <w:rFonts w:ascii="Arial" w:eastAsia="Times New Roman" w:hAnsi="Arial" w:cs="Arial"/>
          <w:sz w:val="20"/>
          <w:szCs w:val="20"/>
          <w:lang w:eastAsia="ar-SA"/>
        </w:rPr>
      </w:pPr>
      <w:r w:rsidRPr="00173E49">
        <w:rPr>
          <w:rFonts w:ascii="Arial" w:eastAsia="Times New Roman" w:hAnsi="Arial" w:cs="Arial"/>
          <w:sz w:val="20"/>
          <w:szCs w:val="20"/>
          <w:lang w:eastAsia="ar-SA"/>
        </w:rPr>
        <w:t>zwanym dalej „Wykonawcą” reprezentowanym przez:</w:t>
      </w:r>
    </w:p>
    <w:p w:rsidR="00173E49" w:rsidRPr="00173E49" w:rsidRDefault="00173E49" w:rsidP="00173E49">
      <w:pPr>
        <w:widowControl w:val="0"/>
        <w:numPr>
          <w:ilvl w:val="0"/>
          <w:numId w:val="17"/>
        </w:numPr>
        <w:suppressAutoHyphens/>
        <w:spacing w:after="0" w:line="100" w:lineRule="atLeast"/>
        <w:ind w:left="426"/>
        <w:contextualSpacing/>
        <w:jc w:val="both"/>
        <w:rPr>
          <w:rFonts w:ascii="Arial" w:eastAsia="Times New Roman" w:hAnsi="Arial" w:cs="Arial"/>
          <w:b/>
          <w:sz w:val="20"/>
          <w:szCs w:val="20"/>
          <w:lang w:eastAsia="ar-SA"/>
        </w:rPr>
      </w:pPr>
      <w:r w:rsidRPr="00173E49">
        <w:rPr>
          <w:rFonts w:ascii="Arial" w:eastAsia="Times New Roman" w:hAnsi="Arial" w:cs="Arial"/>
          <w:b/>
          <w:sz w:val="20"/>
          <w:szCs w:val="20"/>
          <w:lang w:eastAsia="ar-SA"/>
        </w:rPr>
        <w:t>………………………………………………………………</w:t>
      </w:r>
    </w:p>
    <w:p w:rsidR="00173E49" w:rsidRPr="00173E49" w:rsidRDefault="00173E49" w:rsidP="00173E49">
      <w:pPr>
        <w:widowControl w:val="0"/>
        <w:numPr>
          <w:ilvl w:val="0"/>
          <w:numId w:val="17"/>
        </w:numPr>
        <w:suppressAutoHyphens/>
        <w:spacing w:after="0" w:line="100" w:lineRule="atLeast"/>
        <w:ind w:left="426"/>
        <w:contextualSpacing/>
        <w:jc w:val="both"/>
        <w:rPr>
          <w:rFonts w:ascii="Arial" w:eastAsia="Times New Roman" w:hAnsi="Arial" w:cs="Arial"/>
          <w:b/>
          <w:sz w:val="20"/>
          <w:szCs w:val="20"/>
          <w:lang w:eastAsia="ar-SA"/>
        </w:rPr>
      </w:pPr>
      <w:r w:rsidRPr="00173E49">
        <w:rPr>
          <w:rFonts w:ascii="Arial" w:eastAsia="Times New Roman" w:hAnsi="Arial" w:cs="Arial"/>
          <w:b/>
          <w:sz w:val="20"/>
          <w:szCs w:val="20"/>
          <w:lang w:eastAsia="ar-SA"/>
        </w:rPr>
        <w:t>………………………………………………………………</w:t>
      </w:r>
    </w:p>
    <w:p w:rsidR="00934AE4" w:rsidRPr="00F947A9" w:rsidRDefault="00173E49" w:rsidP="00173E49">
      <w:pPr>
        <w:jc w:val="both"/>
        <w:rPr>
          <w:rFonts w:ascii="Arial" w:hAnsi="Arial" w:cs="Arial"/>
          <w:sz w:val="20"/>
          <w:szCs w:val="20"/>
        </w:rPr>
      </w:pPr>
      <w:r w:rsidRPr="00173E49">
        <w:rPr>
          <w:rFonts w:ascii="Arial" w:eastAsia="Times New Roman" w:hAnsi="Arial" w:cs="Arial"/>
          <w:sz w:val="20"/>
          <w:szCs w:val="20"/>
          <w:lang w:eastAsia="ar-SA"/>
        </w:rPr>
        <w:t>o następującej treści:</w:t>
      </w:r>
    </w:p>
    <w:p w:rsidR="00934AE4" w:rsidRPr="00F947A9" w:rsidRDefault="00934AE4" w:rsidP="00934AE4">
      <w:pPr>
        <w:jc w:val="both"/>
        <w:rPr>
          <w:rFonts w:ascii="Arial" w:hAnsi="Arial" w:cs="Arial"/>
          <w:sz w:val="20"/>
          <w:szCs w:val="20"/>
        </w:rPr>
      </w:pPr>
    </w:p>
    <w:p w:rsidR="00934AE4" w:rsidRPr="00F947A9" w:rsidRDefault="00934AE4" w:rsidP="00934AE4">
      <w:pPr>
        <w:ind w:left="357"/>
        <w:jc w:val="center"/>
        <w:rPr>
          <w:rFonts w:ascii="Arial" w:hAnsi="Arial" w:cs="Arial"/>
          <w:b/>
          <w:sz w:val="20"/>
          <w:szCs w:val="20"/>
        </w:rPr>
      </w:pPr>
      <w:r w:rsidRPr="00F947A9">
        <w:rPr>
          <w:rFonts w:ascii="Arial" w:hAnsi="Arial" w:cs="Arial"/>
          <w:b/>
          <w:sz w:val="20"/>
          <w:szCs w:val="20"/>
        </w:rPr>
        <w:t>§ 1. Przedmiot umowy</w:t>
      </w:r>
    </w:p>
    <w:p w:rsidR="00934AE4" w:rsidRPr="00F947A9" w:rsidRDefault="00934AE4" w:rsidP="00596AB1">
      <w:pPr>
        <w:widowControl w:val="0"/>
        <w:numPr>
          <w:ilvl w:val="0"/>
          <w:numId w:val="82"/>
        </w:numPr>
        <w:autoSpaceDE w:val="0"/>
        <w:autoSpaceDN w:val="0"/>
        <w:adjustRightInd w:val="0"/>
        <w:spacing w:after="0" w:line="240" w:lineRule="auto"/>
        <w:jc w:val="both"/>
        <w:rPr>
          <w:rFonts w:ascii="Arial" w:hAnsi="Arial" w:cs="Arial"/>
          <w:sz w:val="20"/>
          <w:szCs w:val="20"/>
        </w:rPr>
      </w:pPr>
      <w:r w:rsidRPr="00F947A9">
        <w:rPr>
          <w:rFonts w:ascii="Arial" w:hAnsi="Arial" w:cs="Arial"/>
          <w:sz w:val="20"/>
          <w:szCs w:val="20"/>
        </w:rPr>
        <w:t xml:space="preserve">Zgodnie z wynikiem przetargu nieograniczonego z dnia </w:t>
      </w:r>
      <w:r w:rsidR="00173E49">
        <w:rPr>
          <w:rFonts w:ascii="Arial" w:hAnsi="Arial" w:cs="Arial"/>
          <w:sz w:val="20"/>
          <w:szCs w:val="20"/>
        </w:rPr>
        <w:t>1</w:t>
      </w:r>
      <w:r w:rsidR="00BF7D89">
        <w:rPr>
          <w:rFonts w:ascii="Arial" w:hAnsi="Arial" w:cs="Arial"/>
          <w:sz w:val="20"/>
          <w:szCs w:val="20"/>
        </w:rPr>
        <w:t>8</w:t>
      </w:r>
      <w:r w:rsidR="00173E49">
        <w:rPr>
          <w:rFonts w:ascii="Arial" w:hAnsi="Arial" w:cs="Arial"/>
          <w:sz w:val="20"/>
          <w:szCs w:val="20"/>
        </w:rPr>
        <w:t>.09.2019</w:t>
      </w:r>
      <w:r w:rsidRPr="00F947A9">
        <w:rPr>
          <w:rFonts w:ascii="Arial" w:hAnsi="Arial" w:cs="Arial"/>
          <w:sz w:val="20"/>
          <w:szCs w:val="20"/>
        </w:rPr>
        <w:t xml:space="preserve"> r. postępowanie znak </w:t>
      </w:r>
      <w:proofErr w:type="spellStart"/>
      <w:r w:rsidR="00173E49" w:rsidRPr="00173E49">
        <w:rPr>
          <w:rFonts w:ascii="Arial" w:hAnsi="Arial" w:cs="Arial"/>
          <w:b/>
          <w:sz w:val="20"/>
          <w:szCs w:val="20"/>
        </w:rPr>
        <w:t>DT4B.260.2</w:t>
      </w:r>
      <w:r w:rsidR="00BF7D89">
        <w:rPr>
          <w:rFonts w:ascii="Arial" w:hAnsi="Arial" w:cs="Arial"/>
          <w:b/>
          <w:sz w:val="20"/>
          <w:szCs w:val="20"/>
        </w:rPr>
        <w:t>5</w:t>
      </w:r>
      <w:r w:rsidR="00173E49" w:rsidRPr="00173E49">
        <w:rPr>
          <w:rFonts w:ascii="Arial" w:hAnsi="Arial" w:cs="Arial"/>
          <w:b/>
          <w:sz w:val="20"/>
          <w:szCs w:val="20"/>
        </w:rPr>
        <w:t>.2019</w:t>
      </w:r>
      <w:proofErr w:type="spellEnd"/>
      <w:r w:rsidRPr="00F947A9">
        <w:rPr>
          <w:rFonts w:ascii="Arial" w:hAnsi="Arial" w:cs="Arial"/>
          <w:sz w:val="20"/>
          <w:szCs w:val="20"/>
        </w:rPr>
        <w:t xml:space="preserve">, Zamawiający zleca a Wykonawca przyjmuje do wykonania usługę </w:t>
      </w:r>
      <w:r>
        <w:rPr>
          <w:rFonts w:ascii="Arial" w:hAnsi="Arial" w:cs="Arial"/>
          <w:sz w:val="20"/>
          <w:szCs w:val="20"/>
        </w:rPr>
        <w:t xml:space="preserve">pn. </w:t>
      </w:r>
      <w:r w:rsidRPr="00F947A9">
        <w:rPr>
          <w:rFonts w:ascii="Arial" w:hAnsi="Arial" w:cs="Arial"/>
          <w:b/>
          <w:sz w:val="20"/>
          <w:szCs w:val="20"/>
        </w:rPr>
        <w:t>„Nasadzenie drzew w pasie drogowym dróg powiatowych na terenie powiatu iławskiego”</w:t>
      </w:r>
      <w:r w:rsidRPr="00F947A9">
        <w:rPr>
          <w:rFonts w:ascii="Arial" w:hAnsi="Arial" w:cs="Arial"/>
          <w:sz w:val="20"/>
          <w:szCs w:val="20"/>
        </w:rPr>
        <w:t xml:space="preserve"> zwanej dalej  </w:t>
      </w:r>
      <w:r w:rsidRPr="00F947A9">
        <w:rPr>
          <w:rFonts w:ascii="Arial" w:hAnsi="Arial" w:cs="Arial"/>
          <w:i/>
          <w:sz w:val="20"/>
          <w:szCs w:val="20"/>
        </w:rPr>
        <w:t>przedmiotem umowy</w:t>
      </w:r>
      <w:r w:rsidRPr="00F947A9">
        <w:rPr>
          <w:rFonts w:ascii="Arial" w:hAnsi="Arial" w:cs="Arial"/>
          <w:sz w:val="20"/>
          <w:szCs w:val="20"/>
        </w:rPr>
        <w:t xml:space="preserve"> lub  </w:t>
      </w:r>
      <w:r w:rsidRPr="00F947A9">
        <w:rPr>
          <w:rFonts w:ascii="Arial" w:hAnsi="Arial" w:cs="Arial"/>
          <w:i/>
          <w:sz w:val="20"/>
          <w:szCs w:val="20"/>
        </w:rPr>
        <w:t>usługą</w:t>
      </w:r>
      <w:r w:rsidRPr="00F947A9">
        <w:rPr>
          <w:rFonts w:ascii="Arial" w:hAnsi="Arial" w:cs="Arial"/>
          <w:sz w:val="20"/>
          <w:szCs w:val="20"/>
        </w:rPr>
        <w:t>.</w:t>
      </w:r>
    </w:p>
    <w:p w:rsidR="00934AE4" w:rsidRPr="00927378" w:rsidRDefault="00934AE4" w:rsidP="00596AB1">
      <w:pPr>
        <w:widowControl w:val="0"/>
        <w:numPr>
          <w:ilvl w:val="0"/>
          <w:numId w:val="82"/>
        </w:numPr>
        <w:autoSpaceDE w:val="0"/>
        <w:autoSpaceDN w:val="0"/>
        <w:adjustRightInd w:val="0"/>
        <w:spacing w:after="0" w:line="240" w:lineRule="auto"/>
        <w:jc w:val="both"/>
        <w:rPr>
          <w:rFonts w:ascii="Arial" w:hAnsi="Arial" w:cs="Arial"/>
          <w:sz w:val="20"/>
          <w:szCs w:val="20"/>
        </w:rPr>
      </w:pPr>
      <w:r w:rsidRPr="00F947A9">
        <w:rPr>
          <w:rFonts w:ascii="Arial" w:hAnsi="Arial" w:cs="Arial"/>
          <w:color w:val="000000"/>
          <w:sz w:val="20"/>
          <w:szCs w:val="20"/>
        </w:rPr>
        <w:t xml:space="preserve">Przedmiotem umowy jest wykonanie nasadzeń kompensacyjnych za wycięte drzewa </w:t>
      </w:r>
      <w:r w:rsidRPr="00F947A9">
        <w:rPr>
          <w:rFonts w:ascii="Arial" w:hAnsi="Arial" w:cs="Arial"/>
          <w:color w:val="000000"/>
          <w:sz w:val="20"/>
          <w:szCs w:val="20"/>
        </w:rPr>
        <w:br/>
        <w:t xml:space="preserve">w pasie drogowym dróg i ulic powiatowych na terenie powiatu iławskiego. Zamówienie obejmuje: </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 xml:space="preserve">roboty przygotowawcze: </w:t>
      </w:r>
      <w:r w:rsidRPr="00927378">
        <w:rPr>
          <w:rFonts w:ascii="Arial" w:hAnsi="Arial" w:cs="Arial"/>
          <w:color w:val="000000"/>
          <w:sz w:val="20"/>
          <w:szCs w:val="20"/>
        </w:rPr>
        <w:t>zakup sadzonek drzew, dostawa sadzonek na miejsce nasadzeń,</w:t>
      </w:r>
      <w:r w:rsidRPr="00927378">
        <w:rPr>
          <w:rFonts w:ascii="Arial" w:hAnsi="Arial" w:cs="Arial"/>
          <w:sz w:val="20"/>
          <w:szCs w:val="20"/>
        </w:rPr>
        <w:t xml:space="preserve"> oczyszczenie miejsca posadzenia z darniny i innych  zanieczyszczeń, dowóz ziemi urodzajnej, wyznaczenie miejsc sadzenia,</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posadzenie drzewa wraz z całkowitą zaprawą dołu ziemią urodzajną,</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podlanie i nawiezienie nawozem mineralnym,</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zabezpieczenie drzewa palikami drewnianymi,</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sidRPr="00927378">
        <w:rPr>
          <w:rFonts w:ascii="Arial" w:hAnsi="Arial" w:cs="Arial"/>
          <w:sz w:val="20"/>
          <w:szCs w:val="20"/>
        </w:rPr>
        <w:t>wykonanie miski retencyjnej przy drzewie</w:t>
      </w:r>
      <w:r>
        <w:rPr>
          <w:rFonts w:ascii="Arial" w:hAnsi="Arial" w:cs="Arial"/>
          <w:sz w:val="20"/>
          <w:szCs w:val="20"/>
        </w:rPr>
        <w:t>,</w:t>
      </w:r>
    </w:p>
    <w:p w:rsidR="00934AE4" w:rsidRPr="00927378" w:rsidRDefault="00934AE4" w:rsidP="00596AB1">
      <w:pPr>
        <w:widowControl w:val="0"/>
        <w:numPr>
          <w:ilvl w:val="0"/>
          <w:numId w:val="83"/>
        </w:numPr>
        <w:autoSpaceDE w:val="0"/>
        <w:autoSpaceDN w:val="0"/>
        <w:adjustRightInd w:val="0"/>
        <w:spacing w:after="0" w:line="240" w:lineRule="auto"/>
        <w:jc w:val="both"/>
        <w:rPr>
          <w:rFonts w:ascii="Arial" w:hAnsi="Arial" w:cs="Arial"/>
          <w:color w:val="000000"/>
          <w:sz w:val="20"/>
          <w:szCs w:val="20"/>
        </w:rPr>
      </w:pPr>
      <w:r>
        <w:rPr>
          <w:rFonts w:ascii="Arial" w:hAnsi="Arial" w:cs="Arial"/>
          <w:sz w:val="20"/>
          <w:szCs w:val="20"/>
        </w:rPr>
        <w:t>u</w:t>
      </w:r>
      <w:r w:rsidRPr="00927378">
        <w:rPr>
          <w:rFonts w:ascii="Arial" w:hAnsi="Arial" w:cs="Arial"/>
          <w:sz w:val="20"/>
          <w:szCs w:val="20"/>
        </w:rPr>
        <w:t xml:space="preserve">dzielenie gwarancji zachowania żywotności posadzonego materiału roślinnego </w:t>
      </w:r>
      <w:r w:rsidRPr="00927378">
        <w:rPr>
          <w:rFonts w:ascii="Arial" w:hAnsi="Arial" w:cs="Arial"/>
          <w:sz w:val="20"/>
          <w:szCs w:val="20"/>
        </w:rPr>
        <w:br/>
        <w:t>po posadzeniu</w:t>
      </w:r>
    </w:p>
    <w:p w:rsidR="00934AE4" w:rsidRPr="00927378" w:rsidRDefault="00934AE4" w:rsidP="00596AB1">
      <w:pPr>
        <w:widowControl w:val="0"/>
        <w:numPr>
          <w:ilvl w:val="0"/>
          <w:numId w:val="82"/>
        </w:numPr>
        <w:autoSpaceDE w:val="0"/>
        <w:autoSpaceDN w:val="0"/>
        <w:adjustRightInd w:val="0"/>
        <w:spacing w:after="0" w:line="240" w:lineRule="auto"/>
        <w:jc w:val="both"/>
        <w:rPr>
          <w:rFonts w:ascii="Arial" w:hAnsi="Arial" w:cs="Arial"/>
          <w:sz w:val="20"/>
          <w:szCs w:val="20"/>
        </w:rPr>
      </w:pPr>
      <w:r w:rsidRPr="00927378">
        <w:rPr>
          <w:rFonts w:ascii="Arial" w:hAnsi="Arial" w:cs="Arial"/>
          <w:sz w:val="20"/>
          <w:szCs w:val="20"/>
        </w:rPr>
        <w:t>Szczegółowy wykaz obowiązków ciążących na wykonawcy określa załącznik nr 1,2,3,4</w:t>
      </w:r>
      <w:r>
        <w:rPr>
          <w:rFonts w:ascii="Arial" w:hAnsi="Arial" w:cs="Arial"/>
          <w:sz w:val="20"/>
          <w:szCs w:val="20"/>
        </w:rPr>
        <w:t xml:space="preserve"> do </w:t>
      </w:r>
      <w:r w:rsidRPr="00927378">
        <w:rPr>
          <w:rFonts w:ascii="Arial" w:hAnsi="Arial" w:cs="Arial"/>
          <w:sz w:val="20"/>
          <w:szCs w:val="20"/>
        </w:rPr>
        <w:t>niniejszej umowy, zgodnie z warunkami określonymi w opisie warunków zamówienia.</w:t>
      </w:r>
    </w:p>
    <w:p w:rsidR="00934AE4" w:rsidRPr="00F947A9" w:rsidRDefault="00934AE4" w:rsidP="00934AE4">
      <w:pPr>
        <w:widowControl w:val="0"/>
        <w:autoSpaceDE w:val="0"/>
        <w:autoSpaceDN w:val="0"/>
        <w:adjustRightInd w:val="0"/>
        <w:ind w:left="340"/>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2. Termin realizacji</w:t>
      </w:r>
    </w:p>
    <w:p w:rsidR="00934AE4" w:rsidRPr="00173E49" w:rsidRDefault="00934AE4" w:rsidP="00173E49">
      <w:pPr>
        <w:pStyle w:val="Akapitzlist"/>
        <w:numPr>
          <w:ilvl w:val="3"/>
          <w:numId w:val="5"/>
        </w:numPr>
        <w:tabs>
          <w:tab w:val="clear" w:pos="2880"/>
        </w:tabs>
        <w:ind w:left="426" w:hanging="426"/>
        <w:jc w:val="both"/>
        <w:rPr>
          <w:rFonts w:ascii="Arial" w:hAnsi="Arial" w:cs="Arial"/>
          <w:b/>
          <w:sz w:val="20"/>
        </w:rPr>
      </w:pPr>
      <w:r w:rsidRPr="00173E49">
        <w:rPr>
          <w:rFonts w:ascii="Arial" w:hAnsi="Arial" w:cs="Arial"/>
          <w:sz w:val="20"/>
        </w:rPr>
        <w:t>Rozpoczęcie realizacji usługi - od dnia podpisania umowy</w:t>
      </w:r>
    </w:p>
    <w:p w:rsidR="00934AE4" w:rsidRPr="00173E49" w:rsidRDefault="00934AE4" w:rsidP="00173E49">
      <w:pPr>
        <w:pStyle w:val="Akapitzlist"/>
        <w:numPr>
          <w:ilvl w:val="3"/>
          <w:numId w:val="5"/>
        </w:numPr>
        <w:tabs>
          <w:tab w:val="clear" w:pos="2880"/>
        </w:tabs>
        <w:ind w:left="426" w:hanging="426"/>
        <w:jc w:val="both"/>
        <w:rPr>
          <w:rFonts w:ascii="Arial" w:hAnsi="Arial" w:cs="Arial"/>
          <w:b/>
          <w:sz w:val="20"/>
        </w:rPr>
      </w:pPr>
      <w:r w:rsidRPr="00173E49">
        <w:rPr>
          <w:rFonts w:ascii="Arial" w:hAnsi="Arial" w:cs="Arial"/>
          <w:sz w:val="20"/>
        </w:rPr>
        <w:t>Termin wykonania nasadzeń:</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miasta Iława</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31.10.2019 r.</w:t>
      </w:r>
      <w:r w:rsidRPr="00F947A9">
        <w:rPr>
          <w:rFonts w:ascii="Arial" w:hAnsi="Arial" w:cs="Arial"/>
          <w:sz w:val="20"/>
          <w:szCs w:val="20"/>
        </w:rPr>
        <w:t xml:space="preserve"> </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 xml:space="preserve">na terenie gminy Susz </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31.10.2019 r.</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Iława</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r w:rsidRPr="00F947A9">
        <w:rPr>
          <w:rFonts w:ascii="Arial" w:hAnsi="Arial" w:cs="Arial"/>
          <w:sz w:val="20"/>
          <w:szCs w:val="20"/>
        </w:rPr>
        <w:t xml:space="preserve"> </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Lubawa</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r w:rsidRPr="00F947A9">
        <w:rPr>
          <w:rFonts w:ascii="Arial" w:hAnsi="Arial" w:cs="Arial"/>
          <w:sz w:val="20"/>
          <w:szCs w:val="20"/>
        </w:rPr>
        <w:t xml:space="preserve"> </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Kisielice</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p>
    <w:p w:rsidR="00934AE4" w:rsidRPr="00F947A9" w:rsidRDefault="00934AE4" w:rsidP="00596AB1">
      <w:pPr>
        <w:numPr>
          <w:ilvl w:val="0"/>
          <w:numId w:val="56"/>
        </w:numPr>
        <w:spacing w:after="0" w:line="240" w:lineRule="auto"/>
        <w:jc w:val="both"/>
        <w:rPr>
          <w:rFonts w:ascii="Arial" w:hAnsi="Arial" w:cs="Arial"/>
          <w:sz w:val="20"/>
          <w:szCs w:val="20"/>
        </w:rPr>
      </w:pPr>
      <w:r w:rsidRPr="00F947A9">
        <w:rPr>
          <w:rFonts w:ascii="Arial" w:hAnsi="Arial" w:cs="Arial"/>
          <w:sz w:val="20"/>
          <w:szCs w:val="20"/>
        </w:rPr>
        <w:t>na terenie gminy Zalewo</w:t>
      </w:r>
      <w:r w:rsidRPr="00F947A9">
        <w:rPr>
          <w:rFonts w:ascii="Arial" w:hAnsi="Arial" w:cs="Arial"/>
          <w:sz w:val="20"/>
          <w:szCs w:val="20"/>
        </w:rPr>
        <w:tab/>
      </w:r>
      <w:r w:rsidRPr="00F947A9">
        <w:rPr>
          <w:rFonts w:ascii="Arial" w:hAnsi="Arial" w:cs="Arial"/>
          <w:sz w:val="20"/>
          <w:szCs w:val="20"/>
        </w:rPr>
        <w:tab/>
        <w:t xml:space="preserve">– do </w:t>
      </w:r>
      <w:r w:rsidRPr="00F947A9">
        <w:rPr>
          <w:rFonts w:ascii="Arial" w:hAnsi="Arial" w:cs="Arial"/>
          <w:b/>
          <w:sz w:val="20"/>
          <w:szCs w:val="20"/>
        </w:rPr>
        <w:t>30.11.2019 r</w:t>
      </w:r>
    </w:p>
    <w:p w:rsidR="00934AE4" w:rsidRPr="00F947A9" w:rsidRDefault="00934AE4" w:rsidP="00173E49">
      <w:pPr>
        <w:widowControl w:val="0"/>
        <w:autoSpaceDE w:val="0"/>
        <w:autoSpaceDN w:val="0"/>
        <w:adjustRightInd w:val="0"/>
        <w:ind w:left="426" w:hanging="426"/>
        <w:jc w:val="both"/>
        <w:rPr>
          <w:rFonts w:ascii="Arial" w:hAnsi="Arial" w:cs="Arial"/>
          <w:b/>
          <w:sz w:val="20"/>
          <w:szCs w:val="20"/>
        </w:rPr>
      </w:pPr>
      <w:r w:rsidRPr="00F947A9">
        <w:rPr>
          <w:rFonts w:ascii="Arial" w:hAnsi="Arial" w:cs="Arial"/>
          <w:color w:val="000000"/>
          <w:sz w:val="20"/>
          <w:szCs w:val="20"/>
        </w:rPr>
        <w:t xml:space="preserve">3. Okres gwarancji zachowania żywotności posadzonych drzew: </w:t>
      </w:r>
      <w:r>
        <w:rPr>
          <w:rFonts w:ascii="Arial" w:hAnsi="Arial" w:cs="Arial"/>
          <w:b/>
          <w:color w:val="000000"/>
          <w:sz w:val="20"/>
          <w:szCs w:val="20"/>
        </w:rPr>
        <w:t>…………..</w:t>
      </w:r>
      <w:r w:rsidRPr="00F947A9">
        <w:rPr>
          <w:rFonts w:ascii="Arial" w:hAnsi="Arial" w:cs="Arial"/>
          <w:b/>
          <w:color w:val="000000"/>
          <w:sz w:val="20"/>
          <w:szCs w:val="20"/>
        </w:rPr>
        <w:t>miesięcy</w:t>
      </w:r>
      <w:r w:rsidRPr="00F947A9">
        <w:rPr>
          <w:rFonts w:ascii="Arial" w:hAnsi="Arial" w:cs="Arial"/>
          <w:color w:val="000000"/>
          <w:sz w:val="20"/>
          <w:szCs w:val="20"/>
        </w:rPr>
        <w:t xml:space="preserve"> </w:t>
      </w:r>
      <w:r w:rsidRPr="00F947A9">
        <w:rPr>
          <w:rFonts w:ascii="Arial" w:hAnsi="Arial" w:cs="Arial"/>
          <w:b/>
          <w:color w:val="000000"/>
          <w:sz w:val="20"/>
          <w:szCs w:val="20"/>
        </w:rPr>
        <w:t>od dnia protokolarnego odbioru nasadzeń</w:t>
      </w:r>
      <w:r w:rsidRPr="00F947A9">
        <w:rPr>
          <w:rFonts w:ascii="Arial" w:hAnsi="Arial" w:cs="Arial"/>
          <w:color w:val="000000"/>
          <w:sz w:val="20"/>
          <w:szCs w:val="20"/>
        </w:rPr>
        <w:t>.</w:t>
      </w:r>
      <w:r w:rsidRPr="00F947A9">
        <w:rPr>
          <w:rFonts w:ascii="Arial" w:hAnsi="Arial" w:cs="Arial"/>
          <w:b/>
          <w:color w:val="000000"/>
          <w:sz w:val="20"/>
          <w:szCs w:val="20"/>
        </w:rPr>
        <w:t xml:space="preserve"> </w:t>
      </w:r>
      <w:r w:rsidRPr="00442986">
        <w:rPr>
          <w:rFonts w:ascii="Arial" w:hAnsi="Arial" w:cs="Arial"/>
          <w:i/>
          <w:color w:val="000000"/>
          <w:sz w:val="20"/>
          <w:szCs w:val="20"/>
        </w:rPr>
        <w:t>(okres gwarancji żywotności drzew zgodnie z ofertą wykonawcy).</w:t>
      </w: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3. Zobowiązania</w:t>
      </w:r>
    </w:p>
    <w:p w:rsidR="00934AE4" w:rsidRPr="00F947A9" w:rsidRDefault="00934AE4" w:rsidP="00596AB1">
      <w:pPr>
        <w:numPr>
          <w:ilvl w:val="0"/>
          <w:numId w:val="61"/>
        </w:numPr>
        <w:spacing w:after="0" w:line="240" w:lineRule="auto"/>
        <w:jc w:val="both"/>
        <w:rPr>
          <w:rFonts w:ascii="Arial" w:hAnsi="Arial" w:cs="Arial"/>
          <w:sz w:val="20"/>
          <w:szCs w:val="20"/>
        </w:rPr>
      </w:pPr>
      <w:r w:rsidRPr="00F947A9">
        <w:rPr>
          <w:rFonts w:ascii="Arial" w:hAnsi="Arial" w:cs="Arial"/>
          <w:sz w:val="20"/>
          <w:szCs w:val="20"/>
        </w:rPr>
        <w:t>Strony zobowiązują się do współpracy w zakresie realizacji przedmiotu umowy.</w:t>
      </w:r>
    </w:p>
    <w:p w:rsidR="00934AE4" w:rsidRPr="00F947A9" w:rsidRDefault="00934AE4" w:rsidP="00596AB1">
      <w:pPr>
        <w:numPr>
          <w:ilvl w:val="0"/>
          <w:numId w:val="61"/>
        </w:numPr>
        <w:spacing w:after="0" w:line="240" w:lineRule="auto"/>
        <w:jc w:val="both"/>
        <w:rPr>
          <w:rFonts w:ascii="Arial" w:hAnsi="Arial" w:cs="Arial"/>
          <w:sz w:val="20"/>
          <w:szCs w:val="20"/>
        </w:rPr>
      </w:pPr>
      <w:r w:rsidRPr="00F947A9">
        <w:rPr>
          <w:rFonts w:ascii="Arial" w:hAnsi="Arial" w:cs="Arial"/>
          <w:sz w:val="20"/>
          <w:szCs w:val="20"/>
        </w:rPr>
        <w:t>Wykonawca zobowiązuje się do:</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Wykonywania czynności będących przedmiotem umowy z należytą starannością i poziomem wiedzy, zgodnie ze sztuką ogrodniczą oraz obowiązującymi przepisami prawa, na terenie objętych zamówieniem, oraz warunkami zawartymi w niniejszej umowie;</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zapoznania się z terenem, na którym ma realizować przedmiot zamówienia</w:t>
      </w:r>
    </w:p>
    <w:p w:rsidR="00934AE4" w:rsidRPr="00927378"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lastRenderedPageBreak/>
        <w:t xml:space="preserve">Usunięcia na swój koszt wszelkich szkód, które powstały w trakcie wykonywania prac, bądź z jego winy oraz zobowiązany jest przez cały czas realizacji przedmiotu zamówienia </w:t>
      </w:r>
      <w:r w:rsidRPr="00927378">
        <w:rPr>
          <w:rFonts w:ascii="Arial" w:hAnsi="Arial" w:cs="Arial"/>
          <w:sz w:val="20"/>
          <w:szCs w:val="20"/>
        </w:rPr>
        <w:t>utrzymania porządku na terenach zieleni, a także na terenach z nimi sąsiadujących, które mogą ulec zniszczeniu w wyniku prowadzenia prac (chodniki, jezdnie);</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Przygotowanie na swój koszt niezbędnych składowisk, magazynów, pomieszczeń socjalnych dla pracowników;</w:t>
      </w:r>
    </w:p>
    <w:p w:rsidR="00934AE4" w:rsidRPr="00927378"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Zapewnienia sprzętu spełniającego wymagania norm technicznych oraz umożliwiającego wykonanie przedmiotu niniejszej umowy</w:t>
      </w:r>
      <w:r>
        <w:rPr>
          <w:rFonts w:ascii="Arial" w:hAnsi="Arial" w:cs="Arial"/>
          <w:sz w:val="20"/>
          <w:szCs w:val="20"/>
        </w:rPr>
        <w:t xml:space="preserve">. </w:t>
      </w:r>
      <w:r w:rsidRPr="00927378">
        <w:rPr>
          <w:rFonts w:ascii="Arial" w:hAnsi="Arial" w:cs="Arial"/>
          <w:sz w:val="20"/>
          <w:szCs w:val="20"/>
        </w:rPr>
        <w:t>Wykonawca w przypadku awarii sprzętu uniemożliwiającej należyte wykonanie przedmiotu niniejszej umowy zapewni sprzęt zastępczy na własny koszt i własnym staraniem</w:t>
      </w:r>
      <w:r>
        <w:rPr>
          <w:rFonts w:ascii="Arial" w:hAnsi="Arial" w:cs="Arial"/>
          <w:sz w:val="20"/>
          <w:szCs w:val="20"/>
        </w:rPr>
        <w:t>.</w:t>
      </w:r>
    </w:p>
    <w:p w:rsidR="00934AE4" w:rsidRPr="00F947A9" w:rsidRDefault="00934AE4" w:rsidP="00596AB1">
      <w:pPr>
        <w:numPr>
          <w:ilvl w:val="0"/>
          <w:numId w:val="70"/>
        </w:numPr>
        <w:spacing w:after="0" w:line="240" w:lineRule="auto"/>
        <w:jc w:val="both"/>
        <w:rPr>
          <w:rFonts w:ascii="Arial" w:hAnsi="Arial" w:cs="Arial"/>
          <w:sz w:val="20"/>
          <w:szCs w:val="20"/>
        </w:rPr>
      </w:pPr>
      <w:r w:rsidRPr="00F947A9">
        <w:rPr>
          <w:rFonts w:ascii="Arial" w:hAnsi="Arial" w:cs="Arial"/>
          <w:sz w:val="20"/>
          <w:szCs w:val="20"/>
        </w:rPr>
        <w:t>Zapewnia kadry i nadzoru przy realizacji przedmiotu umowy z wymaganymi kwalifikacjami uprawnieniami.</w:t>
      </w:r>
    </w:p>
    <w:p w:rsidR="00934AE4" w:rsidRPr="00F947A9" w:rsidRDefault="00934AE4" w:rsidP="00596AB1">
      <w:pPr>
        <w:numPr>
          <w:ilvl w:val="0"/>
          <w:numId w:val="70"/>
        </w:numPr>
        <w:spacing w:after="0" w:line="240" w:lineRule="auto"/>
        <w:jc w:val="both"/>
        <w:rPr>
          <w:rFonts w:ascii="Arial" w:hAnsi="Arial" w:cs="Arial"/>
          <w:b/>
          <w:sz w:val="20"/>
          <w:szCs w:val="20"/>
        </w:rPr>
      </w:pPr>
      <w:r w:rsidRPr="00F947A9">
        <w:rPr>
          <w:rFonts w:ascii="Arial" w:hAnsi="Arial" w:cs="Arial"/>
          <w:sz w:val="20"/>
          <w:szCs w:val="20"/>
        </w:rPr>
        <w:t xml:space="preserve">prowadzenia usługi zgodnie z obowiązującymi przepisami dot. prowadzenia robót </w:t>
      </w:r>
      <w:r w:rsidRPr="00F947A9">
        <w:rPr>
          <w:rFonts w:ascii="Arial" w:hAnsi="Arial" w:cs="Arial"/>
          <w:sz w:val="20"/>
          <w:szCs w:val="20"/>
        </w:rPr>
        <w:br/>
        <w:t xml:space="preserve">w pasie drogowym, zapewniając bezpieczeństwo użytkownikom dróg i pieszych. </w:t>
      </w:r>
    </w:p>
    <w:p w:rsidR="00934AE4" w:rsidRPr="00F947A9" w:rsidRDefault="00934AE4" w:rsidP="00596AB1">
      <w:pPr>
        <w:pStyle w:val="Zwykytekst"/>
        <w:numPr>
          <w:ilvl w:val="0"/>
          <w:numId w:val="70"/>
        </w:numPr>
        <w:ind w:left="714" w:hanging="357"/>
        <w:jc w:val="both"/>
        <w:rPr>
          <w:rFonts w:ascii="Arial" w:hAnsi="Arial" w:cs="Arial"/>
          <w:b/>
          <w:sz w:val="20"/>
          <w:szCs w:val="20"/>
        </w:rPr>
      </w:pPr>
      <w:r w:rsidRPr="00F947A9">
        <w:rPr>
          <w:rFonts w:ascii="Arial" w:hAnsi="Arial" w:cs="Arial"/>
          <w:sz w:val="20"/>
          <w:szCs w:val="20"/>
        </w:rPr>
        <w:t>Wykonawca jest zobowiązany do ubezpieczenia się od</w:t>
      </w:r>
      <w:r w:rsidRPr="00F947A9">
        <w:rPr>
          <w:rFonts w:ascii="Arial" w:hAnsi="Arial" w:cs="Arial"/>
          <w:b/>
          <w:sz w:val="20"/>
          <w:szCs w:val="20"/>
        </w:rPr>
        <w:t xml:space="preserve"> </w:t>
      </w:r>
      <w:r w:rsidRPr="00F947A9">
        <w:rPr>
          <w:rFonts w:ascii="Arial" w:hAnsi="Arial" w:cs="Arial"/>
          <w:sz w:val="20"/>
          <w:szCs w:val="20"/>
        </w:rPr>
        <w:t xml:space="preserve">odpowiedzialności cywilnej </w:t>
      </w:r>
      <w:r w:rsidRPr="00F947A9">
        <w:rPr>
          <w:rFonts w:ascii="Arial" w:hAnsi="Arial" w:cs="Arial"/>
          <w:sz w:val="20"/>
          <w:szCs w:val="20"/>
        </w:rPr>
        <w:br/>
        <w:t>w dowolnej firmie ubezpieczeniowej w zakresie prowadzonej przez siebie działalności gospodarczej.</w:t>
      </w:r>
    </w:p>
    <w:p w:rsidR="00934AE4" w:rsidRPr="00F947A9" w:rsidRDefault="00934AE4" w:rsidP="00934AE4">
      <w:pPr>
        <w:ind w:left="720"/>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4. Odpowiedzialność Wykonawcy</w:t>
      </w:r>
    </w:p>
    <w:p w:rsidR="00934AE4" w:rsidRPr="00F947A9" w:rsidRDefault="00934AE4" w:rsidP="00596AB1">
      <w:pPr>
        <w:widowControl w:val="0"/>
        <w:numPr>
          <w:ilvl w:val="1"/>
          <w:numId w:val="80"/>
        </w:numPr>
        <w:tabs>
          <w:tab w:val="clear" w:pos="390"/>
        </w:tabs>
        <w:suppressAutoHyphens/>
        <w:spacing w:after="0" w:line="100" w:lineRule="atLeast"/>
        <w:ind w:left="426" w:hanging="426"/>
        <w:jc w:val="both"/>
        <w:rPr>
          <w:rFonts w:ascii="Arial" w:hAnsi="Arial" w:cs="Arial"/>
          <w:sz w:val="20"/>
          <w:szCs w:val="20"/>
        </w:rPr>
      </w:pPr>
      <w:r w:rsidRPr="00F947A9">
        <w:rPr>
          <w:rFonts w:ascii="Arial" w:hAnsi="Arial" w:cs="Arial"/>
          <w:sz w:val="20"/>
          <w:szCs w:val="20"/>
        </w:rPr>
        <w:t xml:space="preserve">Kary nałożone przez organy państwowe za nieprzestrzeganie przepisów bhp i innych w zakresie prac objętych umową obciążają Wykonawcę. </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 xml:space="preserve"> Wykonawca odpowiada materialnie za szkody wyrządzone w czasie wykonywania czynności objętych umową przez osoby podległe Wykonawcy, do pełnej wysokości poniesionej przez Zamawiającego szkody.</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Wykonawca ponosi odpowiedzialności za szkody wyrządzone osobom trzecim w związku z powadzonymi pracami oraz z powodu niewykonania lub niewłaściwego wykonania przedmiotu umowy - wykonawca zobowiązany jest do pokrycia pełnej wartości szkody.</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Wykonawca odpowiedzialny jest także za szkody, które powstały w trakcie trwania tej umowy, ale ujawniły się po jej zakończeniu.</w:t>
      </w:r>
    </w:p>
    <w:p w:rsidR="00934AE4" w:rsidRPr="00F947A9" w:rsidRDefault="00934AE4" w:rsidP="00596AB1">
      <w:pPr>
        <w:widowControl w:val="0"/>
        <w:numPr>
          <w:ilvl w:val="1"/>
          <w:numId w:val="80"/>
        </w:numPr>
        <w:tabs>
          <w:tab w:val="clear" w:pos="390"/>
          <w:tab w:val="num" w:pos="340"/>
        </w:tabs>
        <w:suppressAutoHyphens/>
        <w:spacing w:after="0" w:line="100" w:lineRule="atLeast"/>
        <w:ind w:left="340" w:hanging="340"/>
        <w:jc w:val="both"/>
        <w:rPr>
          <w:rFonts w:ascii="Arial" w:hAnsi="Arial" w:cs="Arial"/>
          <w:sz w:val="20"/>
          <w:szCs w:val="20"/>
        </w:rPr>
      </w:pPr>
      <w:r w:rsidRPr="00F947A9">
        <w:rPr>
          <w:rFonts w:ascii="Arial" w:hAnsi="Arial" w:cs="Arial"/>
          <w:sz w:val="20"/>
          <w:szCs w:val="20"/>
        </w:rPr>
        <w:t>Strony mają obowiązek wzajemnego informowania o wszelkich zmianach statusu prawnego swojej firmy, a także o wszczęciu postępowania upadłościowego, układowego i likwidacyjnego.</w:t>
      </w:r>
    </w:p>
    <w:p w:rsidR="00934AE4" w:rsidRPr="00F947A9" w:rsidRDefault="00934AE4" w:rsidP="00934AE4">
      <w:pPr>
        <w:tabs>
          <w:tab w:val="num" w:pos="284"/>
        </w:tabs>
        <w:jc w:val="both"/>
        <w:rPr>
          <w:rFonts w:ascii="Arial" w:hAnsi="Arial" w:cs="Arial"/>
          <w:sz w:val="20"/>
          <w:szCs w:val="20"/>
        </w:rPr>
      </w:pPr>
    </w:p>
    <w:p w:rsidR="00934AE4" w:rsidRPr="00442986" w:rsidRDefault="00934AE4" w:rsidP="00934AE4">
      <w:pPr>
        <w:ind w:left="340"/>
        <w:jc w:val="center"/>
        <w:rPr>
          <w:rFonts w:ascii="Arial" w:hAnsi="Arial" w:cs="Arial"/>
          <w:b/>
          <w:sz w:val="20"/>
          <w:szCs w:val="20"/>
        </w:rPr>
      </w:pPr>
      <w:r w:rsidRPr="00442986">
        <w:rPr>
          <w:rFonts w:ascii="Arial" w:hAnsi="Arial" w:cs="Arial"/>
          <w:b/>
          <w:sz w:val="20"/>
          <w:szCs w:val="20"/>
        </w:rPr>
        <w:t>§ 5. Wynagrodzenie i warunki płatności</w:t>
      </w:r>
    </w:p>
    <w:p w:rsidR="00934AE4" w:rsidRDefault="00442986" w:rsidP="00442986">
      <w:pPr>
        <w:spacing w:after="0"/>
        <w:ind w:left="284" w:hanging="284"/>
        <w:jc w:val="both"/>
        <w:rPr>
          <w:rFonts w:ascii="Arial" w:hAnsi="Arial" w:cs="Arial"/>
          <w:sz w:val="20"/>
          <w:szCs w:val="20"/>
        </w:rPr>
      </w:pPr>
      <w:r>
        <w:rPr>
          <w:rFonts w:ascii="Arial" w:hAnsi="Arial" w:cs="Arial"/>
          <w:sz w:val="20"/>
          <w:szCs w:val="20"/>
        </w:rPr>
        <w:t xml:space="preserve">1. </w:t>
      </w:r>
      <w:r w:rsidR="00934AE4" w:rsidRPr="00442986">
        <w:rPr>
          <w:rFonts w:ascii="Arial" w:hAnsi="Arial" w:cs="Arial"/>
          <w:sz w:val="20"/>
          <w:szCs w:val="20"/>
        </w:rPr>
        <w:t>Zamawiający zobowiązuje się do zapłaty za faktycznie wykonaną i odebraną ilość usług (ilość pomnożona przez cenę jednostkową). Ceny jednostkowe za wykonanie poszczególnych elementów umowy</w:t>
      </w:r>
      <w:r w:rsidR="00934AE4" w:rsidRPr="00927378">
        <w:rPr>
          <w:rFonts w:ascii="Arial" w:hAnsi="Arial" w:cs="Arial"/>
          <w:sz w:val="20"/>
          <w:szCs w:val="20"/>
        </w:rPr>
        <w:t xml:space="preserve"> zostały określone w załączniku nr 3 do umowy.</w:t>
      </w:r>
    </w:p>
    <w:p w:rsidR="00934AE4" w:rsidRPr="00442986" w:rsidRDefault="00934AE4" w:rsidP="00596AB1">
      <w:pPr>
        <w:pStyle w:val="Akapitzlist"/>
        <w:numPr>
          <w:ilvl w:val="0"/>
          <w:numId w:val="84"/>
        </w:numPr>
        <w:jc w:val="both"/>
        <w:rPr>
          <w:rFonts w:ascii="Arial" w:hAnsi="Arial" w:cs="Arial"/>
          <w:sz w:val="20"/>
        </w:rPr>
      </w:pPr>
      <w:r w:rsidRPr="00442986">
        <w:rPr>
          <w:rFonts w:ascii="Arial" w:hAnsi="Arial" w:cs="Arial"/>
          <w:sz w:val="20"/>
        </w:rPr>
        <w:t>Należne, maksymalne wynagrodzenie, zgodnie z załącznikiem nr 3 do umowy, wynosi:</w:t>
      </w:r>
    </w:p>
    <w:p w:rsidR="00934AE4" w:rsidRPr="00F947A9" w:rsidRDefault="00442986" w:rsidP="00442986">
      <w:pPr>
        <w:spacing w:before="120" w:after="0"/>
        <w:ind w:left="340" w:firstLine="368"/>
        <w:jc w:val="both"/>
        <w:rPr>
          <w:rFonts w:ascii="Arial" w:hAnsi="Arial" w:cs="Arial"/>
          <w:sz w:val="20"/>
          <w:szCs w:val="20"/>
        </w:rPr>
      </w:pPr>
      <w:r>
        <w:rPr>
          <w:rFonts w:ascii="Arial" w:hAnsi="Arial" w:cs="Arial"/>
          <w:sz w:val="20"/>
          <w:szCs w:val="20"/>
        </w:rPr>
        <w:t xml:space="preserve">netto: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4AE4" w:rsidRPr="00F947A9">
        <w:rPr>
          <w:rFonts w:ascii="Arial" w:hAnsi="Arial" w:cs="Arial"/>
          <w:sz w:val="20"/>
          <w:szCs w:val="20"/>
        </w:rPr>
        <w:t>……………….. zł,</w:t>
      </w:r>
    </w:p>
    <w:p w:rsidR="00934AE4" w:rsidRPr="00F947A9" w:rsidRDefault="00934AE4" w:rsidP="00442986">
      <w:pPr>
        <w:ind w:left="340" w:firstLine="368"/>
        <w:jc w:val="both"/>
        <w:rPr>
          <w:rFonts w:ascii="Arial" w:hAnsi="Arial" w:cs="Arial"/>
          <w:sz w:val="20"/>
          <w:szCs w:val="20"/>
        </w:rPr>
      </w:pPr>
      <w:r w:rsidRPr="00F947A9">
        <w:rPr>
          <w:rFonts w:ascii="Arial" w:hAnsi="Arial" w:cs="Arial"/>
          <w:sz w:val="20"/>
          <w:szCs w:val="20"/>
        </w:rPr>
        <w:t xml:space="preserve">podatek VAT 8 % </w:t>
      </w:r>
      <w:r w:rsidRPr="00F947A9">
        <w:rPr>
          <w:rFonts w:ascii="Arial" w:hAnsi="Arial" w:cs="Arial"/>
          <w:sz w:val="20"/>
          <w:szCs w:val="20"/>
        </w:rPr>
        <w:tab/>
      </w:r>
      <w:r w:rsidRPr="00F947A9">
        <w:rPr>
          <w:rFonts w:ascii="Arial" w:hAnsi="Arial" w:cs="Arial"/>
          <w:sz w:val="20"/>
          <w:szCs w:val="20"/>
        </w:rPr>
        <w:tab/>
        <w:t xml:space="preserve"> </w:t>
      </w:r>
      <w:r w:rsidRPr="00F947A9">
        <w:rPr>
          <w:rFonts w:ascii="Arial" w:hAnsi="Arial" w:cs="Arial"/>
          <w:sz w:val="20"/>
          <w:szCs w:val="20"/>
        </w:rPr>
        <w:tab/>
        <w:t>………………. zł,</w:t>
      </w:r>
    </w:p>
    <w:p w:rsidR="00934AE4" w:rsidRPr="00F947A9" w:rsidRDefault="00934AE4" w:rsidP="00934AE4">
      <w:pPr>
        <w:ind w:left="340"/>
        <w:jc w:val="both"/>
        <w:rPr>
          <w:rFonts w:ascii="Arial" w:hAnsi="Arial" w:cs="Arial"/>
          <w:sz w:val="20"/>
          <w:szCs w:val="20"/>
        </w:rPr>
      </w:pPr>
      <w:r w:rsidRPr="00F947A9">
        <w:rPr>
          <w:rFonts w:ascii="Arial" w:hAnsi="Arial" w:cs="Arial"/>
          <w:sz w:val="20"/>
          <w:szCs w:val="20"/>
        </w:rPr>
        <w:t xml:space="preserve"> </w:t>
      </w:r>
      <w:r w:rsidR="00442986">
        <w:rPr>
          <w:rFonts w:ascii="Arial" w:hAnsi="Arial" w:cs="Arial"/>
          <w:sz w:val="20"/>
          <w:szCs w:val="20"/>
        </w:rPr>
        <w:tab/>
        <w:t xml:space="preserve">brutto: </w:t>
      </w:r>
      <w:r w:rsidR="00442986">
        <w:rPr>
          <w:rFonts w:ascii="Arial" w:hAnsi="Arial" w:cs="Arial"/>
          <w:sz w:val="20"/>
          <w:szCs w:val="20"/>
        </w:rPr>
        <w:tab/>
      </w:r>
      <w:r w:rsidR="00442986">
        <w:rPr>
          <w:rFonts w:ascii="Arial" w:hAnsi="Arial" w:cs="Arial"/>
          <w:sz w:val="20"/>
          <w:szCs w:val="20"/>
        </w:rPr>
        <w:tab/>
      </w:r>
      <w:r w:rsidR="00442986">
        <w:rPr>
          <w:rFonts w:ascii="Arial" w:hAnsi="Arial" w:cs="Arial"/>
          <w:sz w:val="20"/>
          <w:szCs w:val="20"/>
        </w:rPr>
        <w:tab/>
      </w:r>
      <w:r w:rsidR="00442986">
        <w:rPr>
          <w:rFonts w:ascii="Arial" w:hAnsi="Arial" w:cs="Arial"/>
          <w:sz w:val="20"/>
          <w:szCs w:val="20"/>
        </w:rPr>
        <w:tab/>
      </w:r>
      <w:r w:rsidR="00442986">
        <w:rPr>
          <w:rFonts w:ascii="Arial" w:hAnsi="Arial" w:cs="Arial"/>
          <w:sz w:val="20"/>
          <w:szCs w:val="20"/>
        </w:rPr>
        <w:tab/>
      </w:r>
      <w:r w:rsidRPr="00F947A9">
        <w:rPr>
          <w:rFonts w:ascii="Arial" w:hAnsi="Arial" w:cs="Arial"/>
          <w:sz w:val="20"/>
          <w:szCs w:val="20"/>
        </w:rPr>
        <w:t xml:space="preserve">………………… zł, </w:t>
      </w:r>
    </w:p>
    <w:p w:rsidR="00934AE4" w:rsidRPr="00F947A9" w:rsidRDefault="00934AE4" w:rsidP="00934AE4">
      <w:pPr>
        <w:ind w:left="340"/>
        <w:jc w:val="both"/>
        <w:rPr>
          <w:rFonts w:ascii="Arial" w:hAnsi="Arial" w:cs="Arial"/>
          <w:sz w:val="20"/>
          <w:szCs w:val="20"/>
        </w:rPr>
      </w:pPr>
      <w:r w:rsidRPr="00F947A9">
        <w:rPr>
          <w:rFonts w:ascii="Arial" w:hAnsi="Arial" w:cs="Arial"/>
          <w:sz w:val="20"/>
          <w:szCs w:val="20"/>
        </w:rPr>
        <w:t xml:space="preserve"> słownie: ………………………………………………………………………………………….</w:t>
      </w:r>
    </w:p>
    <w:p w:rsidR="00934AE4" w:rsidRDefault="00934AE4" w:rsidP="00596AB1">
      <w:pPr>
        <w:numPr>
          <w:ilvl w:val="1"/>
          <w:numId w:val="85"/>
        </w:numPr>
        <w:spacing w:after="0"/>
        <w:jc w:val="both"/>
        <w:rPr>
          <w:rFonts w:ascii="Arial" w:hAnsi="Arial" w:cs="Arial"/>
          <w:sz w:val="20"/>
          <w:szCs w:val="20"/>
        </w:rPr>
      </w:pPr>
      <w:r w:rsidRPr="00F947A9">
        <w:rPr>
          <w:rFonts w:ascii="Arial" w:hAnsi="Arial" w:cs="Arial"/>
          <w:sz w:val="20"/>
          <w:szCs w:val="20"/>
        </w:rPr>
        <w:t xml:space="preserve">Zapłata należności za prace będące przedmiotem umowy nastąpi w terminie 21 dni od dnia przekazania Zamawiającemu prawidłowo wystawionej faktury VAT potwierdzonej protokolarnym uznaniem należytego wykonania usługi (odbiorem częściowym), musi być ona wystawiona na Nabywcę – Powiat Iławski ul. Gen. Wł. Andersa 2A, 14 – 200 Iława, NIP 744 17 74 059, w rubryce odbiorca należy wskazać dane Zamawiającego tj. Powiatowy Zarząd Dróg w Iławie (PZD),         </w:t>
      </w:r>
      <w:r w:rsidR="002E5DEE">
        <w:rPr>
          <w:rFonts w:ascii="Arial" w:hAnsi="Arial" w:cs="Arial"/>
          <w:sz w:val="20"/>
          <w:szCs w:val="20"/>
        </w:rPr>
        <w:t xml:space="preserve"> </w:t>
      </w:r>
      <w:r w:rsidRPr="00F947A9">
        <w:rPr>
          <w:rFonts w:ascii="Arial" w:hAnsi="Arial" w:cs="Arial"/>
          <w:sz w:val="20"/>
          <w:szCs w:val="20"/>
        </w:rPr>
        <w:t xml:space="preserve">ul. Tadeusza Kościuszki 33 A, 14 – 200 Iława. </w:t>
      </w:r>
    </w:p>
    <w:p w:rsidR="00E53F3C" w:rsidRPr="00F947A9" w:rsidRDefault="00E53F3C" w:rsidP="00596AB1">
      <w:pPr>
        <w:numPr>
          <w:ilvl w:val="1"/>
          <w:numId w:val="85"/>
        </w:numPr>
        <w:spacing w:after="0"/>
        <w:jc w:val="both"/>
        <w:rPr>
          <w:rFonts w:ascii="Arial" w:hAnsi="Arial" w:cs="Arial"/>
          <w:sz w:val="20"/>
          <w:szCs w:val="20"/>
        </w:rPr>
      </w:pPr>
      <w:r w:rsidRPr="00E53F3C">
        <w:rPr>
          <w:rFonts w:ascii="Arial" w:hAnsi="Arial" w:cs="Arial"/>
          <w:sz w:val="20"/>
          <w:szCs w:val="20"/>
        </w:rPr>
        <w:t>Możliwe jest odbieranie przez Zamawiającego faktur elektronicznych za pośrednictwem platformy elektronicznego fakturowania, jeżeli wykonawca wysłał ustrukturyzowaną fakturę za pośrednictwem tej platformy: https://pefbroker.pl/obszar/dla-wystawcow/ oraz musi być opatrzona kwalifikowanym podpisem elektronicznym.</w:t>
      </w:r>
    </w:p>
    <w:p w:rsidR="00934AE4" w:rsidRPr="00F947A9" w:rsidRDefault="00934AE4" w:rsidP="00596AB1">
      <w:pPr>
        <w:numPr>
          <w:ilvl w:val="1"/>
          <w:numId w:val="85"/>
        </w:numPr>
        <w:spacing w:after="0"/>
        <w:ind w:left="426" w:hanging="426"/>
        <w:jc w:val="both"/>
        <w:rPr>
          <w:rFonts w:ascii="Arial" w:hAnsi="Arial" w:cs="Arial"/>
          <w:sz w:val="20"/>
          <w:szCs w:val="20"/>
        </w:rPr>
      </w:pPr>
      <w:r w:rsidRPr="00F947A9">
        <w:rPr>
          <w:rFonts w:ascii="Arial" w:hAnsi="Arial" w:cs="Arial"/>
          <w:sz w:val="20"/>
          <w:szCs w:val="20"/>
        </w:rPr>
        <w:t>Odbiór częściowy będzie dokonany po posadzeniu wszystkich drzew.</w:t>
      </w:r>
    </w:p>
    <w:p w:rsidR="00934AE4" w:rsidRPr="00F947A9" w:rsidRDefault="00934AE4" w:rsidP="00596AB1">
      <w:pPr>
        <w:numPr>
          <w:ilvl w:val="1"/>
          <w:numId w:val="85"/>
        </w:numPr>
        <w:spacing w:after="0"/>
        <w:ind w:left="426" w:hanging="426"/>
        <w:jc w:val="both"/>
        <w:rPr>
          <w:rFonts w:ascii="Arial" w:hAnsi="Arial" w:cs="Arial"/>
          <w:sz w:val="20"/>
          <w:szCs w:val="20"/>
        </w:rPr>
      </w:pPr>
      <w:r w:rsidRPr="00F947A9">
        <w:rPr>
          <w:rFonts w:ascii="Arial" w:hAnsi="Arial" w:cs="Arial"/>
          <w:sz w:val="20"/>
          <w:szCs w:val="20"/>
        </w:rPr>
        <w:t>Zamawiający zobowiązuje się przystąpić do odbioru częściowego wykonanej usługi w ciągu 7 dni od daty zgłoszenia jej zakończenia. Protokolarnego odbioru wykonanych prac dokona przedstawiciel Zamawiającego</w:t>
      </w:r>
      <w:r w:rsidR="002E5DEE">
        <w:rPr>
          <w:rFonts w:ascii="Arial" w:hAnsi="Arial" w:cs="Arial"/>
          <w:sz w:val="20"/>
          <w:szCs w:val="20"/>
        </w:rPr>
        <w:t>.</w:t>
      </w:r>
    </w:p>
    <w:p w:rsidR="00934AE4" w:rsidRPr="00F947A9" w:rsidRDefault="00934AE4" w:rsidP="00596AB1">
      <w:pPr>
        <w:numPr>
          <w:ilvl w:val="1"/>
          <w:numId w:val="85"/>
        </w:numPr>
        <w:spacing w:after="0" w:line="240" w:lineRule="auto"/>
        <w:ind w:left="426" w:hanging="426"/>
        <w:jc w:val="both"/>
        <w:rPr>
          <w:rFonts w:ascii="Arial" w:hAnsi="Arial" w:cs="Arial"/>
          <w:sz w:val="20"/>
          <w:szCs w:val="20"/>
        </w:rPr>
      </w:pPr>
      <w:r w:rsidRPr="00F947A9">
        <w:rPr>
          <w:rFonts w:ascii="Arial" w:hAnsi="Arial" w:cs="Arial"/>
          <w:sz w:val="20"/>
          <w:szCs w:val="20"/>
        </w:rPr>
        <w:lastRenderedPageBreak/>
        <w:t xml:space="preserve">Podstawą do wystawienia faktury za wykonany przedmiot umowy jest podpisany przez przedstawiciela Zamawiającego i Wykonawcę, protokół odbioru częściowy bez uwag wraz z wyliczeniem wartości faktycznie wykonanych usług. </w:t>
      </w:r>
    </w:p>
    <w:p w:rsidR="00934AE4" w:rsidRPr="00F947A9" w:rsidRDefault="00934AE4" w:rsidP="00596AB1">
      <w:pPr>
        <w:numPr>
          <w:ilvl w:val="1"/>
          <w:numId w:val="85"/>
        </w:numPr>
        <w:spacing w:after="0" w:line="240" w:lineRule="auto"/>
        <w:ind w:left="426" w:hanging="426"/>
        <w:jc w:val="both"/>
        <w:rPr>
          <w:rFonts w:ascii="Arial" w:hAnsi="Arial" w:cs="Arial"/>
          <w:sz w:val="20"/>
          <w:szCs w:val="20"/>
        </w:rPr>
      </w:pPr>
      <w:r w:rsidRPr="00F947A9">
        <w:rPr>
          <w:rFonts w:ascii="Arial" w:hAnsi="Arial" w:cs="Arial"/>
          <w:sz w:val="20"/>
          <w:szCs w:val="20"/>
        </w:rPr>
        <w:t xml:space="preserve">Protokół odbioru o którym mowa w </w:t>
      </w:r>
      <w:r w:rsidRPr="00927378">
        <w:rPr>
          <w:rFonts w:ascii="Arial" w:hAnsi="Arial" w:cs="Arial"/>
          <w:b/>
          <w:sz w:val="20"/>
          <w:szCs w:val="20"/>
        </w:rPr>
        <w:t>ust.</w:t>
      </w:r>
      <w:r w:rsidR="005C2780">
        <w:rPr>
          <w:rFonts w:ascii="Arial" w:hAnsi="Arial" w:cs="Arial"/>
          <w:b/>
          <w:sz w:val="20"/>
          <w:szCs w:val="20"/>
        </w:rPr>
        <w:t xml:space="preserve"> </w:t>
      </w:r>
      <w:r w:rsidRPr="00927378">
        <w:rPr>
          <w:rFonts w:ascii="Arial" w:hAnsi="Arial" w:cs="Arial"/>
          <w:b/>
          <w:sz w:val="20"/>
          <w:szCs w:val="20"/>
        </w:rPr>
        <w:t>6</w:t>
      </w:r>
      <w:r w:rsidRPr="00927378">
        <w:rPr>
          <w:rFonts w:ascii="Arial" w:hAnsi="Arial" w:cs="Arial"/>
          <w:sz w:val="20"/>
          <w:szCs w:val="20"/>
        </w:rPr>
        <w:t xml:space="preserve"> </w:t>
      </w:r>
      <w:r w:rsidRPr="00F947A9">
        <w:rPr>
          <w:rFonts w:ascii="Arial" w:hAnsi="Arial" w:cs="Arial"/>
          <w:sz w:val="20"/>
          <w:szCs w:val="20"/>
        </w:rPr>
        <w:t xml:space="preserve">będzie zawierał wszelkie ustalenia dokonane </w:t>
      </w:r>
      <w:r w:rsidRPr="00F947A9">
        <w:rPr>
          <w:rFonts w:ascii="Arial" w:hAnsi="Arial" w:cs="Arial"/>
          <w:sz w:val="20"/>
          <w:szCs w:val="20"/>
        </w:rPr>
        <w:br/>
        <w:t xml:space="preserve">w toku odbioru. Jeżeli w toku czynności odbioru zostaną stwierdzone wady nadające się do usunięcia lub zostanie stwierdzone nienależyte wykonanie Zamawiający może wyznaczyć termin ich usunięcia (max. do 7 dni). W razie ich nie usunięcia </w:t>
      </w:r>
      <w:r w:rsidRPr="00F947A9">
        <w:rPr>
          <w:rFonts w:ascii="Arial" w:hAnsi="Arial" w:cs="Arial"/>
          <w:sz w:val="20"/>
          <w:szCs w:val="20"/>
        </w:rPr>
        <w:br/>
        <w:t>w wyznaczonym terminie Zamawiający może w zastępstwie Wykonawcy i na jego koszt usunąć zaistniałe wady, wówczas Wykonawca otrzyma wynagrodzenie za faktycznie wykonany przedmiot umowy, po potrąceniu kary umownej.</w:t>
      </w:r>
    </w:p>
    <w:p w:rsidR="00934AE4" w:rsidRPr="00442986" w:rsidRDefault="00934AE4" w:rsidP="00596AB1">
      <w:pPr>
        <w:numPr>
          <w:ilvl w:val="1"/>
          <w:numId w:val="85"/>
        </w:numPr>
        <w:spacing w:after="0" w:line="240" w:lineRule="auto"/>
        <w:ind w:left="426" w:hanging="426"/>
        <w:jc w:val="both"/>
        <w:rPr>
          <w:rFonts w:ascii="Arial" w:hAnsi="Arial" w:cs="Arial"/>
          <w:sz w:val="20"/>
          <w:szCs w:val="20"/>
        </w:rPr>
      </w:pPr>
      <w:r w:rsidRPr="00F947A9">
        <w:rPr>
          <w:rFonts w:ascii="Arial" w:hAnsi="Arial" w:cs="Arial"/>
          <w:sz w:val="20"/>
          <w:szCs w:val="20"/>
        </w:rPr>
        <w:t xml:space="preserve">Odbiór ostateczny wykonanej usługi będzie dokonany po </w:t>
      </w:r>
      <w:r w:rsidRPr="00F947A9">
        <w:rPr>
          <w:rFonts w:ascii="Arial" w:hAnsi="Arial" w:cs="Arial"/>
          <w:b/>
          <w:sz w:val="20"/>
          <w:szCs w:val="20"/>
        </w:rPr>
        <w:t xml:space="preserve">………………. miesięcznym </w:t>
      </w:r>
      <w:r w:rsidRPr="00273371">
        <w:rPr>
          <w:rFonts w:ascii="Arial" w:hAnsi="Arial" w:cs="Arial"/>
          <w:b/>
          <w:sz w:val="20"/>
          <w:szCs w:val="20"/>
        </w:rPr>
        <w:t xml:space="preserve">okresie gwarancji </w:t>
      </w:r>
      <w:r w:rsidRPr="00442986">
        <w:rPr>
          <w:rFonts w:ascii="Arial" w:hAnsi="Arial" w:cs="Arial"/>
          <w:b/>
          <w:sz w:val="20"/>
          <w:szCs w:val="20"/>
        </w:rPr>
        <w:t>drzew</w:t>
      </w:r>
      <w:r w:rsidRPr="00442986">
        <w:rPr>
          <w:rFonts w:ascii="Arial" w:hAnsi="Arial" w:cs="Arial"/>
          <w:sz w:val="20"/>
          <w:szCs w:val="20"/>
        </w:rPr>
        <w:t xml:space="preserve"> </w:t>
      </w:r>
      <w:r w:rsidRPr="00442986">
        <w:rPr>
          <w:rFonts w:ascii="Arial" w:hAnsi="Arial" w:cs="Arial"/>
          <w:i/>
          <w:color w:val="000000"/>
          <w:sz w:val="20"/>
          <w:szCs w:val="20"/>
        </w:rPr>
        <w:t>(okres gwarancji żywotności drzew zgodnie z ofertą wykonawcy).</w:t>
      </w:r>
    </w:p>
    <w:p w:rsidR="00934AE4" w:rsidRPr="00F947A9" w:rsidRDefault="00934AE4" w:rsidP="00596AB1">
      <w:pPr>
        <w:numPr>
          <w:ilvl w:val="1"/>
          <w:numId w:val="85"/>
        </w:numPr>
        <w:spacing w:after="0"/>
        <w:ind w:left="426" w:hanging="426"/>
        <w:jc w:val="both"/>
        <w:rPr>
          <w:rFonts w:ascii="Arial" w:hAnsi="Arial" w:cs="Arial"/>
          <w:sz w:val="20"/>
          <w:szCs w:val="20"/>
        </w:rPr>
      </w:pPr>
      <w:r w:rsidRPr="00273371">
        <w:rPr>
          <w:rFonts w:ascii="Arial" w:hAnsi="Arial" w:cs="Arial"/>
          <w:sz w:val="20"/>
          <w:szCs w:val="20"/>
        </w:rPr>
        <w:t>Zamawiający ma prawo do kontroli</w:t>
      </w:r>
      <w:r w:rsidRPr="00A234F5">
        <w:rPr>
          <w:rFonts w:ascii="Arial" w:hAnsi="Arial" w:cs="Arial"/>
        </w:rPr>
        <w:t xml:space="preserve"> </w:t>
      </w:r>
      <w:r w:rsidRPr="00F947A9">
        <w:rPr>
          <w:rFonts w:ascii="Arial" w:hAnsi="Arial" w:cs="Arial"/>
          <w:sz w:val="20"/>
          <w:szCs w:val="20"/>
        </w:rPr>
        <w:t xml:space="preserve">prawo do kontroli żywotności nasadzeń podczas trwania całego okresu gwarancji. Z przeprowadzonej kontroli zostanie sporządzony protokół na mocy którego Wykonawca będzie zobowiązany do usunięcia wad w określonym terminie. Zamawiający może w zastępstwie Wykonawcy i na jego koszt usunąć wady nieusunięte </w:t>
      </w:r>
      <w:r w:rsidRPr="00F947A9">
        <w:rPr>
          <w:rFonts w:ascii="Arial" w:hAnsi="Arial" w:cs="Arial"/>
          <w:sz w:val="20"/>
          <w:szCs w:val="20"/>
        </w:rPr>
        <w:br/>
        <w:t>w wyznaczonym terminie ( w szczególności wymienić obumarłe drzewa).</w:t>
      </w:r>
    </w:p>
    <w:p w:rsidR="00934AE4" w:rsidRDefault="00934AE4" w:rsidP="00934AE4">
      <w:pPr>
        <w:ind w:left="66"/>
        <w:jc w:val="both"/>
        <w:rPr>
          <w:rFonts w:ascii="Arial" w:hAnsi="Arial" w:cs="Arial"/>
          <w:sz w:val="20"/>
          <w:szCs w:val="20"/>
        </w:rPr>
      </w:pPr>
    </w:p>
    <w:p w:rsidR="00934AE4" w:rsidRPr="00F947A9" w:rsidRDefault="00934AE4" w:rsidP="00934AE4">
      <w:pPr>
        <w:tabs>
          <w:tab w:val="left" w:pos="1080"/>
        </w:tabs>
        <w:jc w:val="center"/>
        <w:rPr>
          <w:rFonts w:ascii="Arial" w:hAnsi="Arial" w:cs="Arial"/>
          <w:b/>
          <w:i/>
          <w:sz w:val="20"/>
          <w:szCs w:val="20"/>
        </w:rPr>
      </w:pPr>
      <w:r w:rsidRPr="00F947A9">
        <w:rPr>
          <w:rFonts w:ascii="Arial" w:hAnsi="Arial" w:cs="Arial"/>
          <w:b/>
          <w:sz w:val="20"/>
          <w:szCs w:val="20"/>
        </w:rPr>
        <w:t>§ 6.</w:t>
      </w:r>
      <w:r w:rsidRPr="00F947A9">
        <w:rPr>
          <w:rFonts w:ascii="Arial" w:hAnsi="Arial" w:cs="Arial"/>
          <w:bCs/>
          <w:i/>
          <w:sz w:val="20"/>
          <w:szCs w:val="20"/>
        </w:rPr>
        <w:t xml:space="preserve"> /</w:t>
      </w:r>
      <w:r w:rsidRPr="00F947A9">
        <w:rPr>
          <w:rFonts w:ascii="Arial" w:hAnsi="Arial" w:cs="Arial"/>
          <w:i/>
          <w:sz w:val="20"/>
          <w:szCs w:val="20"/>
        </w:rPr>
        <w:t>zapis w przypadku Wykonawców wspólnie realizujących Umowę</w:t>
      </w:r>
    </w:p>
    <w:p w:rsidR="00934AE4" w:rsidRPr="00F947A9" w:rsidRDefault="00934AE4" w:rsidP="00596AB1">
      <w:pPr>
        <w:numPr>
          <w:ilvl w:val="0"/>
          <w:numId w:val="60"/>
        </w:numPr>
        <w:spacing w:after="0" w:line="240" w:lineRule="auto"/>
        <w:jc w:val="both"/>
        <w:rPr>
          <w:rFonts w:ascii="Arial" w:hAnsi="Arial" w:cs="Arial"/>
          <w:iCs/>
          <w:sz w:val="20"/>
          <w:szCs w:val="20"/>
        </w:rPr>
      </w:pPr>
      <w:r w:rsidRPr="00F947A9">
        <w:rPr>
          <w:rFonts w:ascii="Arial" w:hAnsi="Arial" w:cs="Arial"/>
          <w:iCs/>
          <w:sz w:val="20"/>
          <w:szCs w:val="20"/>
        </w:rPr>
        <w:t>Wykonawcy realizujący wspólnie Umowę są solidarnie odpowiedzialni za jej wykonanie.</w:t>
      </w:r>
    </w:p>
    <w:p w:rsidR="00934AE4" w:rsidRPr="00F947A9" w:rsidRDefault="00934AE4" w:rsidP="00596AB1">
      <w:pPr>
        <w:numPr>
          <w:ilvl w:val="0"/>
          <w:numId w:val="60"/>
        </w:numPr>
        <w:tabs>
          <w:tab w:val="num" w:pos="400"/>
        </w:tabs>
        <w:spacing w:after="0" w:line="240" w:lineRule="auto"/>
        <w:jc w:val="both"/>
        <w:rPr>
          <w:rFonts w:ascii="Arial" w:hAnsi="Arial" w:cs="Arial"/>
          <w:iCs/>
          <w:sz w:val="20"/>
          <w:szCs w:val="20"/>
        </w:rPr>
      </w:pPr>
      <w:r w:rsidRPr="00F947A9">
        <w:rPr>
          <w:rFonts w:ascii="Arial" w:hAnsi="Arial" w:cs="Arial"/>
          <w:iCs/>
          <w:sz w:val="20"/>
          <w:szCs w:val="20"/>
        </w:rP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w:t>
      </w:r>
      <w:r w:rsidR="00067484">
        <w:rPr>
          <w:rFonts w:ascii="Arial" w:hAnsi="Arial" w:cs="Arial"/>
          <w:iCs/>
          <w:sz w:val="20"/>
          <w:szCs w:val="20"/>
        </w:rPr>
        <w:t xml:space="preserve"> przyjmowania poleceń na rzecz </w:t>
      </w:r>
      <w:r w:rsidRPr="00F947A9">
        <w:rPr>
          <w:rFonts w:ascii="Arial" w:hAnsi="Arial" w:cs="Arial"/>
          <w:iCs/>
          <w:sz w:val="20"/>
          <w:szCs w:val="20"/>
        </w:rPr>
        <w:t xml:space="preserve">i w imieniu wszystkich Wykonawców realizujących wspólnie Umowę. </w:t>
      </w:r>
    </w:p>
    <w:p w:rsidR="00934AE4" w:rsidRPr="00F947A9" w:rsidRDefault="00934AE4" w:rsidP="00596AB1">
      <w:pPr>
        <w:numPr>
          <w:ilvl w:val="0"/>
          <w:numId w:val="60"/>
        </w:numPr>
        <w:tabs>
          <w:tab w:val="num" w:pos="400"/>
        </w:tabs>
        <w:spacing w:after="0" w:line="240" w:lineRule="auto"/>
        <w:jc w:val="both"/>
        <w:rPr>
          <w:rFonts w:ascii="Arial" w:hAnsi="Arial" w:cs="Arial"/>
          <w:iCs/>
          <w:sz w:val="20"/>
          <w:szCs w:val="20"/>
        </w:rPr>
      </w:pPr>
      <w:r w:rsidRPr="00F947A9">
        <w:rPr>
          <w:rFonts w:ascii="Arial" w:hAnsi="Arial" w:cs="Arial"/>
          <w:iCs/>
          <w:sz w:val="20"/>
          <w:szCs w:val="20"/>
        </w:rPr>
        <w:t xml:space="preserve">Liderem, o którym mowa w ust. 2 będzie </w:t>
      </w:r>
      <w:r w:rsidRPr="00F947A9">
        <w:rPr>
          <w:rFonts w:ascii="Arial" w:hAnsi="Arial" w:cs="Arial"/>
          <w:iCs/>
          <w:strike/>
          <w:sz w:val="20"/>
          <w:szCs w:val="20"/>
        </w:rPr>
        <w:t>……………………………………………………..</w:t>
      </w:r>
    </w:p>
    <w:p w:rsidR="00934AE4" w:rsidRPr="00F947A9" w:rsidRDefault="00934AE4" w:rsidP="00596AB1">
      <w:pPr>
        <w:numPr>
          <w:ilvl w:val="0"/>
          <w:numId w:val="60"/>
        </w:numPr>
        <w:tabs>
          <w:tab w:val="num" w:pos="400"/>
        </w:tabs>
        <w:spacing w:after="0" w:line="240" w:lineRule="auto"/>
        <w:jc w:val="both"/>
        <w:rPr>
          <w:rFonts w:ascii="Arial" w:hAnsi="Arial" w:cs="Arial"/>
          <w:iCs/>
          <w:sz w:val="20"/>
          <w:szCs w:val="20"/>
        </w:rPr>
      </w:pPr>
      <w:r w:rsidRPr="00F947A9">
        <w:rPr>
          <w:rFonts w:ascii="Arial" w:hAnsi="Arial" w:cs="Arial"/>
          <w:iCs/>
          <w:sz w:val="20"/>
          <w:szCs w:val="20"/>
        </w:rPr>
        <w:t>Postanowienia Umowy dotyczące Wykonawcy stosuje się odpowiednio do Wykonawców realizujących wspólnie Umowę.</w:t>
      </w:r>
    </w:p>
    <w:p w:rsidR="00934AE4" w:rsidRPr="00F947A9" w:rsidRDefault="00934AE4" w:rsidP="00596AB1">
      <w:pPr>
        <w:numPr>
          <w:ilvl w:val="0"/>
          <w:numId w:val="60"/>
        </w:numPr>
        <w:spacing w:after="0" w:line="240" w:lineRule="auto"/>
        <w:jc w:val="both"/>
        <w:rPr>
          <w:rFonts w:ascii="Arial" w:hAnsi="Arial" w:cs="Arial"/>
          <w:iCs/>
          <w:sz w:val="20"/>
          <w:szCs w:val="20"/>
        </w:rPr>
      </w:pPr>
      <w:r w:rsidRPr="00F947A9">
        <w:rPr>
          <w:rFonts w:ascii="Arial" w:hAnsi="Arial" w:cs="Arial"/>
          <w:iCs/>
          <w:sz w:val="20"/>
          <w:szCs w:val="20"/>
        </w:rPr>
        <w:t xml:space="preserve">W terminie 7 dni przed podpisaniem Umowy Wykonawcy realizujący wspólnie Umowę przedłożą Zamawiającemu kopię umowy określającej: zakres obowiązków każdego z Wykonawców przy realizacji niniejszej Umowy, </w:t>
      </w:r>
      <w:r w:rsidR="00067484">
        <w:rPr>
          <w:rFonts w:ascii="Arial" w:hAnsi="Arial" w:cs="Arial"/>
          <w:iCs/>
          <w:sz w:val="20"/>
          <w:szCs w:val="20"/>
        </w:rPr>
        <w:t xml:space="preserve">termin związania porozumieniem </w:t>
      </w:r>
      <w:r w:rsidRPr="00F947A9">
        <w:rPr>
          <w:rFonts w:ascii="Arial" w:hAnsi="Arial" w:cs="Arial"/>
          <w:iCs/>
          <w:sz w:val="20"/>
          <w:szCs w:val="20"/>
        </w:rPr>
        <w:t>na czas</w:t>
      </w:r>
      <w:r w:rsidRPr="00F947A9">
        <w:rPr>
          <w:rFonts w:ascii="Arial" w:hAnsi="Arial" w:cs="Arial"/>
          <w:i/>
          <w:iCs/>
          <w:sz w:val="20"/>
          <w:szCs w:val="20"/>
        </w:rPr>
        <w:t xml:space="preserve"> </w:t>
      </w:r>
      <w:r w:rsidRPr="00F947A9">
        <w:rPr>
          <w:rFonts w:ascii="Arial" w:hAnsi="Arial" w:cs="Arial"/>
          <w:iCs/>
          <w:sz w:val="20"/>
          <w:szCs w:val="20"/>
        </w:rPr>
        <w:t>nie krótszy niż czas wynikający z niniejszej Umowy, wskazanie Pełnomocnika, zapis o wspólnej i solidarnej odpowiedzialności w zakresie realizacji przedmiotu Umowy.</w:t>
      </w:r>
    </w:p>
    <w:p w:rsidR="00934AE4" w:rsidRPr="00F947A9" w:rsidRDefault="00934AE4" w:rsidP="00934AE4">
      <w:pPr>
        <w:jc w:val="both"/>
        <w:rPr>
          <w:rFonts w:ascii="Arial" w:hAnsi="Arial" w:cs="Arial"/>
          <w:sz w:val="20"/>
          <w:szCs w:val="20"/>
        </w:rPr>
      </w:pPr>
    </w:p>
    <w:p w:rsidR="00934AE4" w:rsidRPr="00F947A9" w:rsidRDefault="00934AE4" w:rsidP="00934AE4">
      <w:pPr>
        <w:jc w:val="center"/>
        <w:rPr>
          <w:rFonts w:ascii="Arial" w:hAnsi="Arial" w:cs="Arial"/>
          <w:b/>
          <w:i/>
          <w:sz w:val="20"/>
          <w:szCs w:val="20"/>
        </w:rPr>
      </w:pPr>
      <w:r w:rsidRPr="00F947A9">
        <w:rPr>
          <w:rFonts w:ascii="Arial" w:hAnsi="Arial" w:cs="Arial"/>
          <w:b/>
          <w:sz w:val="20"/>
          <w:szCs w:val="20"/>
        </w:rPr>
        <w:t xml:space="preserve">§ 7. </w:t>
      </w:r>
      <w:r w:rsidRPr="00F947A9">
        <w:rPr>
          <w:rFonts w:ascii="Arial" w:hAnsi="Arial" w:cs="Arial"/>
          <w:i/>
          <w:sz w:val="20"/>
          <w:szCs w:val="20"/>
        </w:rPr>
        <w:t>/w przypadku występowania podwykonawstwa</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Wykonawca zleca następujące prace podwykonawcom</w:t>
      </w:r>
      <w:r w:rsidRPr="00F947A9">
        <w:rPr>
          <w:rFonts w:ascii="Arial" w:hAnsi="Arial" w:cs="Arial"/>
          <w:strike/>
          <w:sz w:val="20"/>
          <w:szCs w:val="20"/>
        </w:rPr>
        <w:t>...............................................</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Zlecenie wykonania części usług podwykonawcom nie zmienia zobowiązań wykonawcy wobec zamawiającego za wykonanie tej części prac. Wykonawca jest odpowiedzialny </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za działania, uchybienia i zaniedbania podwykonawców i jego pracowników w takim samym stopniu, jakby to były działania, uchybienia lub zaniedbania jego własnych pracowników.</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Do zawarcia umowy o usługi objęte niniejszą umową przez wykonawcę z podwykonawcą wymagana jest zgoda zamawiającego.</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Jeżeli zamawiający w terminie 14 dni od przedstawienia mu przez wykonawcę umowy                 z podwykonawcą lub jej projektu, wraz z opisem dotyczącym wykonania usług określonych w umowie, nie zgłosi na piśmie sprzeciwu lub zastrzeżeń, uważa się, że wyraził zgodę na zawarcie umowy.</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Do zawarcia umowy przez podwykonawcę z dalszym podwykonawcą wymagana jest zgoda zamawiającego i wykonawcy. Ustalenia ust. 4 stosuje się odpowiednio.</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Umowy, o których mowa w ust. 3, 4, 5 powinny być dokonane w formie pisemnej pod rygorem nieważności.</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Zawierający umowę z podwykonawcą wykonawca oraz zamawiający ponoszą solidarną odpowiedzialność za zapłatę wynagrodzenia za usługi wykonane przez podwykonawcę.</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Odmienne postanowienia umów, o których mowa powyżej, są nieważne.</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Zamawiający nie wyrazi zgody na zawarcie umowy z podwykonawcą, której treść będzie sprzeczna z treścią umowy zawartej z wykonawcą. </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W przypadku zawarcia umowy wykonawcy z podwykonawcą lub podwykonawcy </w:t>
      </w:r>
      <w:r w:rsidRPr="00F947A9">
        <w:rPr>
          <w:rFonts w:ascii="Arial" w:hAnsi="Arial" w:cs="Arial"/>
          <w:sz w:val="20"/>
          <w:szCs w:val="20"/>
        </w:rPr>
        <w:br/>
        <w:t>z dalszym podwykonawcą, zmiany lub zatrudnienie nowego podwykonawcy, zmiany warunków umowy z podwykonawcą bez zgody zamawiającego oraz w przypadku nieuwzględnienia sprzeciwu lub zastrzeżeń do umowy zgłoszonych przez zamawiającego zgodnie z ustaleniami ust.</w:t>
      </w:r>
      <w:r w:rsidR="000E73BD">
        <w:rPr>
          <w:rFonts w:ascii="Arial" w:hAnsi="Arial" w:cs="Arial"/>
          <w:sz w:val="20"/>
          <w:szCs w:val="20"/>
        </w:rPr>
        <w:t xml:space="preserve"> 4, zamawiający jest zwolniony </w:t>
      </w:r>
      <w:r w:rsidRPr="00F947A9">
        <w:rPr>
          <w:rFonts w:ascii="Arial" w:hAnsi="Arial" w:cs="Arial"/>
          <w:sz w:val="20"/>
          <w:szCs w:val="20"/>
        </w:rPr>
        <w:t>z odpowiedzialności określonej w ust. 7.</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lastRenderedPageBreak/>
        <w:t>W sytuacji określonej w ust. 10 zamawiającemu przysługują uprawnienia w postaci: wstrzymania płatności należności z tytułu realizacji umowy przez wykonawcę do czasu dostosowania warunków umów do ustaleń określonych w ust. 9 oraz kary umowne.</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Wykonawca zobowiązany jest do składania w terminie 7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 Za dokonanie zapłaty przyjmuje się datę uznania rachunku podwykonawcy.</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W przypadku niedostarczenia potwierdzenia, o którym mowa w ust. 12, Zamawiający zatrzyma z kolejnej należności wykonawcy, kwotę w wysokości równej należności podwykonawcy, do czasu otrzymania tego potwierdzenia.</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Ustalenia ust. 12 i 13 stosuje się odpowiednio do umów podwykonawców z kolejnymi podwykonawcami.</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 xml:space="preserve">Wykonawcy nie przysługuje prawo do przedłużenia terminu wykonania przedmiotu umowy powołując się na okoliczność wstrzymania płatności należności przez zamawiającego z powodów określonych w ust. 11, 13 i 14. </w:t>
      </w:r>
    </w:p>
    <w:p w:rsidR="00934AE4" w:rsidRPr="00F947A9" w:rsidRDefault="00934AE4" w:rsidP="00596AB1">
      <w:pPr>
        <w:numPr>
          <w:ilvl w:val="0"/>
          <w:numId w:val="63"/>
        </w:numPr>
        <w:spacing w:after="0" w:line="240" w:lineRule="auto"/>
        <w:ind w:left="363" w:hanging="357"/>
        <w:jc w:val="both"/>
        <w:rPr>
          <w:rFonts w:ascii="Arial" w:hAnsi="Arial" w:cs="Arial"/>
          <w:sz w:val="20"/>
          <w:szCs w:val="20"/>
        </w:rPr>
      </w:pPr>
      <w:r w:rsidRPr="00F947A9">
        <w:rPr>
          <w:rFonts w:ascii="Arial" w:hAnsi="Arial" w:cs="Arial"/>
          <w:sz w:val="20"/>
          <w:szCs w:val="20"/>
        </w:rPr>
        <w:t>Nie zastosowanie się wykonawcy do wymogów wynikających z zapisów ust. 10,12 i 14 upoważnia Zamawiającego do podjęcia wszelkich niezbędnych kroków w celu wyegzekwowania od wykonawcy i wszystkich podwykonawców ustaleń niniejszego Rozdziału, aż do odstąpienia od umowy z wykonawcą z winy wykonawcy włącznie.</w:t>
      </w:r>
    </w:p>
    <w:p w:rsidR="00934AE4" w:rsidRPr="00F947A9" w:rsidRDefault="00934AE4" w:rsidP="00934AE4">
      <w:pPr>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8. Kary umowne</w:t>
      </w:r>
    </w:p>
    <w:p w:rsidR="00934AE4" w:rsidRPr="00F947A9" w:rsidRDefault="00934AE4" w:rsidP="00596AB1">
      <w:pPr>
        <w:numPr>
          <w:ilvl w:val="0"/>
          <w:numId w:val="67"/>
        </w:numPr>
        <w:spacing w:after="0" w:line="240" w:lineRule="auto"/>
        <w:jc w:val="both"/>
        <w:rPr>
          <w:rFonts w:ascii="Arial" w:hAnsi="Arial" w:cs="Arial"/>
          <w:sz w:val="20"/>
          <w:szCs w:val="20"/>
        </w:rPr>
      </w:pPr>
      <w:r w:rsidRPr="00F947A9">
        <w:rPr>
          <w:rFonts w:ascii="Arial" w:hAnsi="Arial" w:cs="Arial"/>
          <w:sz w:val="20"/>
          <w:szCs w:val="20"/>
        </w:rPr>
        <w:t>Wykonawca zapłaci Zamawiającemu kary umowne:</w:t>
      </w:r>
    </w:p>
    <w:p w:rsidR="00934AE4" w:rsidRPr="00F947A9" w:rsidRDefault="00934AE4" w:rsidP="00596AB1">
      <w:pPr>
        <w:numPr>
          <w:ilvl w:val="0"/>
          <w:numId w:val="68"/>
        </w:numPr>
        <w:spacing w:after="0" w:line="240" w:lineRule="auto"/>
        <w:jc w:val="both"/>
        <w:rPr>
          <w:rFonts w:ascii="Arial" w:hAnsi="Arial" w:cs="Arial"/>
          <w:sz w:val="20"/>
          <w:szCs w:val="20"/>
        </w:rPr>
      </w:pPr>
      <w:r w:rsidRPr="00F947A9">
        <w:rPr>
          <w:rFonts w:ascii="Arial" w:hAnsi="Arial" w:cs="Arial"/>
          <w:sz w:val="20"/>
          <w:szCs w:val="20"/>
        </w:rPr>
        <w:t>za odstąpienie od umowy przez Zamawiającego z przyczyn, leżących po stronie Wykonawcy w wysokości 20% wynagrodzenia umownego za przedmiot umowy.</w:t>
      </w:r>
    </w:p>
    <w:p w:rsidR="00934AE4" w:rsidRPr="00F947A9" w:rsidRDefault="00934AE4" w:rsidP="00596AB1">
      <w:pPr>
        <w:numPr>
          <w:ilvl w:val="0"/>
          <w:numId w:val="68"/>
        </w:numPr>
        <w:spacing w:after="0" w:line="240" w:lineRule="auto"/>
        <w:jc w:val="both"/>
        <w:rPr>
          <w:rFonts w:ascii="Arial" w:hAnsi="Arial" w:cs="Arial"/>
          <w:sz w:val="20"/>
          <w:szCs w:val="20"/>
        </w:rPr>
      </w:pPr>
      <w:r w:rsidRPr="00F947A9">
        <w:rPr>
          <w:rFonts w:ascii="Arial" w:hAnsi="Arial" w:cs="Arial"/>
          <w:sz w:val="20"/>
          <w:szCs w:val="20"/>
        </w:rPr>
        <w:t xml:space="preserve">za zwłokę w wykonaniu przedmiotu umowy w terminie określonym w </w:t>
      </w:r>
      <w:r w:rsidRPr="00F947A9">
        <w:rPr>
          <w:rFonts w:ascii="Arial" w:hAnsi="Arial" w:cs="Arial"/>
          <w:b/>
          <w:sz w:val="20"/>
          <w:szCs w:val="20"/>
        </w:rPr>
        <w:t>§</w:t>
      </w:r>
      <w:r w:rsidR="000E73BD">
        <w:rPr>
          <w:rFonts w:ascii="Arial" w:hAnsi="Arial" w:cs="Arial"/>
          <w:b/>
          <w:sz w:val="20"/>
          <w:szCs w:val="20"/>
        </w:rPr>
        <w:t xml:space="preserve"> </w:t>
      </w:r>
      <w:r w:rsidRPr="00F947A9">
        <w:rPr>
          <w:rFonts w:ascii="Arial" w:hAnsi="Arial" w:cs="Arial"/>
          <w:b/>
          <w:sz w:val="20"/>
          <w:szCs w:val="20"/>
        </w:rPr>
        <w:t>2,</w:t>
      </w:r>
      <w:r w:rsidRPr="00F947A9">
        <w:rPr>
          <w:rFonts w:ascii="Arial" w:hAnsi="Arial" w:cs="Arial"/>
          <w:sz w:val="20"/>
          <w:szCs w:val="20"/>
        </w:rPr>
        <w:t xml:space="preserve"> w wysokości 0,</w:t>
      </w:r>
      <w:r>
        <w:rPr>
          <w:rFonts w:ascii="Arial" w:hAnsi="Arial" w:cs="Arial"/>
          <w:sz w:val="20"/>
          <w:szCs w:val="20"/>
        </w:rPr>
        <w:t>5</w:t>
      </w:r>
      <w:r w:rsidRPr="00F947A9">
        <w:rPr>
          <w:rFonts w:ascii="Arial" w:hAnsi="Arial" w:cs="Arial"/>
          <w:sz w:val="20"/>
          <w:szCs w:val="20"/>
        </w:rPr>
        <w:t>% wynagrodzenia umownego za każdy dzień zwłoki,</w:t>
      </w:r>
    </w:p>
    <w:p w:rsidR="00934AE4" w:rsidRPr="00F947A9" w:rsidRDefault="00934AE4" w:rsidP="00596AB1">
      <w:pPr>
        <w:numPr>
          <w:ilvl w:val="0"/>
          <w:numId w:val="68"/>
        </w:numPr>
        <w:tabs>
          <w:tab w:val="left" w:pos="426"/>
        </w:tabs>
        <w:spacing w:after="0" w:line="240" w:lineRule="auto"/>
        <w:jc w:val="both"/>
        <w:rPr>
          <w:rFonts w:ascii="Arial" w:hAnsi="Arial" w:cs="Arial"/>
          <w:sz w:val="20"/>
          <w:szCs w:val="20"/>
        </w:rPr>
      </w:pPr>
      <w:r w:rsidRPr="00F947A9">
        <w:rPr>
          <w:rFonts w:ascii="Arial" w:hAnsi="Arial" w:cs="Arial"/>
          <w:sz w:val="20"/>
          <w:szCs w:val="20"/>
        </w:rPr>
        <w:t>za zwłokę w usunięciu wad stwierdzonych przy odbiorze częściowym – w wysokości 0,5% wynagrodzenia umownego za przedmiot zamówienia za każdy dzień zwłoki liczonej od dnia wyznaczonego na usunięcie wad</w:t>
      </w:r>
    </w:p>
    <w:p w:rsidR="00934AE4" w:rsidRPr="00F947A9" w:rsidRDefault="00934AE4" w:rsidP="00596AB1">
      <w:pPr>
        <w:numPr>
          <w:ilvl w:val="0"/>
          <w:numId w:val="68"/>
        </w:numPr>
        <w:tabs>
          <w:tab w:val="left" w:pos="426"/>
        </w:tabs>
        <w:spacing w:after="0" w:line="240" w:lineRule="auto"/>
        <w:jc w:val="both"/>
        <w:rPr>
          <w:rFonts w:ascii="Arial" w:hAnsi="Arial" w:cs="Arial"/>
          <w:sz w:val="20"/>
          <w:szCs w:val="20"/>
        </w:rPr>
      </w:pPr>
      <w:r w:rsidRPr="00F947A9">
        <w:rPr>
          <w:rFonts w:ascii="Arial" w:hAnsi="Arial" w:cs="Arial"/>
          <w:sz w:val="20"/>
          <w:szCs w:val="20"/>
        </w:rPr>
        <w:t>za zwłokę w usunięciu wad stwierdzonych w trakcie trwania okresu gwarancji i rękojmi – w wysokości 0,5% wynagrodzenia umownego za przedmiot zamówienia za każdy dzień zwłoki liczonej od dnia wyznaczonego na usunięcie wad.</w:t>
      </w:r>
    </w:p>
    <w:p w:rsidR="00934AE4" w:rsidRPr="00F947A9" w:rsidRDefault="00934AE4" w:rsidP="00596AB1">
      <w:pPr>
        <w:numPr>
          <w:ilvl w:val="0"/>
          <w:numId w:val="68"/>
        </w:numPr>
        <w:tabs>
          <w:tab w:val="left" w:pos="426"/>
        </w:tabs>
        <w:spacing w:after="0" w:line="240" w:lineRule="auto"/>
        <w:jc w:val="both"/>
        <w:rPr>
          <w:rFonts w:ascii="Arial" w:hAnsi="Arial" w:cs="Arial"/>
          <w:sz w:val="20"/>
          <w:szCs w:val="20"/>
        </w:rPr>
      </w:pPr>
      <w:r w:rsidRPr="00F947A9">
        <w:rPr>
          <w:rFonts w:ascii="Arial" w:hAnsi="Arial" w:cs="Arial"/>
          <w:sz w:val="20"/>
          <w:szCs w:val="20"/>
        </w:rPr>
        <w:t>za każdą sztukę uschniętego drzewa ujawnionego przy odbiorze ostatecznym, kwotę brutto w wysokości 300,00 zł (słowie: trzysta złotych 00 groszy)</w:t>
      </w:r>
    </w:p>
    <w:p w:rsidR="00934AE4" w:rsidRPr="00F947A9" w:rsidRDefault="00934AE4" w:rsidP="00596AB1">
      <w:pPr>
        <w:widowControl w:val="0"/>
        <w:numPr>
          <w:ilvl w:val="0"/>
          <w:numId w:val="67"/>
        </w:numPr>
        <w:suppressAutoHyphens/>
        <w:spacing w:after="0" w:line="100" w:lineRule="atLeast"/>
        <w:jc w:val="both"/>
        <w:rPr>
          <w:rFonts w:ascii="Arial" w:hAnsi="Arial" w:cs="Arial"/>
          <w:sz w:val="20"/>
          <w:szCs w:val="20"/>
        </w:rPr>
      </w:pPr>
      <w:r w:rsidRPr="00F947A9">
        <w:rPr>
          <w:rFonts w:ascii="Arial" w:hAnsi="Arial" w:cs="Arial"/>
          <w:sz w:val="20"/>
          <w:szCs w:val="20"/>
        </w:rPr>
        <w:t>Wykonawca zapłaci Zamawiającemu ryczałtową karę umowną w przypadku:</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za brak zapłaty lub nieterminową zapłatę wynagrodzenia należnego Podwykonawcom lub dalszym podwykonawcom w wysokości 500,00 zł za rozpoczęty dzień zwłoki.</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za każde nie zatrudnienie przez wykonawcę osoby wykonującej jedną z czynności polegającej na wykonywaniu pracy w sposób określony w </w:t>
      </w:r>
      <w:r w:rsidRPr="00F947A9">
        <w:rPr>
          <w:rFonts w:ascii="Arial" w:hAnsi="Arial" w:cs="Arial"/>
          <w:b/>
          <w:sz w:val="20"/>
        </w:rPr>
        <w:t>art. 22 § 1</w:t>
      </w:r>
      <w:r w:rsidRPr="00F947A9">
        <w:rPr>
          <w:rFonts w:ascii="Arial" w:hAnsi="Arial" w:cs="Arial"/>
          <w:sz w:val="20"/>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F947A9">
        <w:rPr>
          <w:rFonts w:ascii="Arial" w:hAnsi="Arial" w:cs="Arial"/>
          <w:b/>
          <w:sz w:val="20"/>
        </w:rPr>
        <w:t>art. 22 § 1</w:t>
      </w:r>
      <w:r w:rsidRPr="00F947A9">
        <w:rPr>
          <w:rFonts w:ascii="Arial" w:hAnsi="Arial" w:cs="Arial"/>
          <w:sz w:val="20"/>
        </w:rPr>
        <w:t xml:space="preserve"> Kodeksu Pracy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F947A9">
        <w:rPr>
          <w:rFonts w:ascii="Arial" w:hAnsi="Arial" w:cs="Arial"/>
          <w:b/>
          <w:sz w:val="20"/>
        </w:rPr>
        <w:t>22 § 1</w:t>
      </w:r>
      <w:r w:rsidRPr="00F947A9">
        <w:rPr>
          <w:rFonts w:ascii="Arial" w:hAnsi="Arial" w:cs="Arial"/>
          <w:sz w:val="20"/>
        </w:rPr>
        <w:t xml:space="preserve"> Kodeksu Pracy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za nie przedłożenie każdego dokumentu, o którym mowa </w:t>
      </w:r>
      <w:r w:rsidRPr="00F947A9">
        <w:rPr>
          <w:rFonts w:ascii="Arial" w:hAnsi="Arial" w:cs="Arial"/>
          <w:b/>
          <w:sz w:val="20"/>
        </w:rPr>
        <w:t>w § 1</w:t>
      </w:r>
      <w:r>
        <w:rPr>
          <w:rFonts w:ascii="Arial" w:hAnsi="Arial" w:cs="Arial"/>
          <w:b/>
          <w:sz w:val="20"/>
        </w:rPr>
        <w:t>2</w:t>
      </w:r>
      <w:r w:rsidRPr="00F947A9">
        <w:rPr>
          <w:rFonts w:ascii="Arial" w:hAnsi="Arial" w:cs="Arial"/>
          <w:b/>
          <w:sz w:val="20"/>
        </w:rPr>
        <w:t>,</w:t>
      </w:r>
      <w:r w:rsidRPr="00F947A9">
        <w:rPr>
          <w:rFonts w:ascii="Arial" w:hAnsi="Arial" w:cs="Arial"/>
          <w:sz w:val="20"/>
        </w:rPr>
        <w:t xml:space="preserve"> w wysokości 0,05% kwoty brutto wskazanej w </w:t>
      </w:r>
      <w:r w:rsidRPr="00F947A9">
        <w:rPr>
          <w:rFonts w:ascii="Arial" w:hAnsi="Arial" w:cs="Arial"/>
          <w:b/>
          <w:sz w:val="20"/>
        </w:rPr>
        <w:t>§ 5 ust. 1</w:t>
      </w:r>
      <w:r w:rsidRPr="00F947A9">
        <w:rPr>
          <w:rFonts w:ascii="Arial" w:hAnsi="Arial" w:cs="Arial"/>
          <w:sz w:val="20"/>
        </w:rPr>
        <w:t xml:space="preserve"> Umowy – za każdy rozpoczęty dzień zwłoki</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z tytułu niewykonania w odpowiednim terminie w danym miesiącu obowiązku o którym mowa w </w:t>
      </w:r>
      <w:r w:rsidRPr="00F947A9">
        <w:rPr>
          <w:rFonts w:ascii="Arial" w:hAnsi="Arial" w:cs="Arial"/>
          <w:b/>
          <w:sz w:val="20"/>
        </w:rPr>
        <w:t>§ 1</w:t>
      </w:r>
      <w:r>
        <w:rPr>
          <w:rFonts w:ascii="Arial" w:hAnsi="Arial" w:cs="Arial"/>
          <w:b/>
          <w:sz w:val="20"/>
        </w:rPr>
        <w:t>2</w:t>
      </w:r>
      <w:r w:rsidRPr="00F947A9">
        <w:rPr>
          <w:rFonts w:ascii="Arial" w:hAnsi="Arial" w:cs="Arial"/>
          <w:b/>
          <w:sz w:val="20"/>
        </w:rPr>
        <w:t xml:space="preserve"> ust. 5</w:t>
      </w:r>
      <w:r w:rsidRPr="00F947A9">
        <w:rPr>
          <w:rFonts w:ascii="Arial" w:hAnsi="Arial" w:cs="Arial"/>
          <w:sz w:val="20"/>
        </w:rPr>
        <w:t xml:space="preserve"> w wysokości 5 000,00 zł(pięć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lastRenderedPageBreak/>
        <w:t xml:space="preserve">z tytułu nie wywiązania się w danym miesiącu z treści deklaracji wykonawcy zamieszczonej w ofercie tj. wówczas, gdy ilość osób wskazana przez wykonawcę w danym miesiącu, o którym mowa w </w:t>
      </w:r>
      <w:r w:rsidRPr="00F947A9">
        <w:rPr>
          <w:rFonts w:ascii="Arial" w:hAnsi="Arial" w:cs="Arial"/>
          <w:b/>
          <w:sz w:val="20"/>
        </w:rPr>
        <w:t>§ 1</w:t>
      </w:r>
      <w:r>
        <w:rPr>
          <w:rFonts w:ascii="Arial" w:hAnsi="Arial" w:cs="Arial"/>
          <w:b/>
          <w:sz w:val="20"/>
        </w:rPr>
        <w:t>2</w:t>
      </w:r>
      <w:r w:rsidRPr="00F947A9">
        <w:rPr>
          <w:rFonts w:ascii="Arial" w:hAnsi="Arial" w:cs="Arial"/>
          <w:b/>
          <w:sz w:val="20"/>
        </w:rPr>
        <w:t xml:space="preserve"> ust. 5</w:t>
      </w:r>
      <w:r w:rsidRPr="00F947A9">
        <w:rPr>
          <w:rFonts w:ascii="Arial" w:hAnsi="Arial" w:cs="Arial"/>
          <w:sz w:val="20"/>
        </w:rPr>
        <w:t xml:space="preserve">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Kara umowna z tytułu zwłoki przysługuje za każdy rozpoczęty dzień zwłoki i jest wymagalna od dnia następnego po upływie terminu jej zapłaty</w:t>
      </w:r>
    </w:p>
    <w:p w:rsidR="00934AE4" w:rsidRPr="00F947A9" w:rsidRDefault="00934AE4" w:rsidP="00596AB1">
      <w:pPr>
        <w:pStyle w:val="Akapitzlist"/>
        <w:widowControl w:val="0"/>
        <w:numPr>
          <w:ilvl w:val="1"/>
          <w:numId w:val="79"/>
        </w:numPr>
        <w:tabs>
          <w:tab w:val="clear" w:pos="1775"/>
          <w:tab w:val="num" w:pos="709"/>
        </w:tabs>
        <w:spacing w:line="100" w:lineRule="atLeast"/>
        <w:ind w:left="709" w:hanging="425"/>
        <w:jc w:val="both"/>
        <w:rPr>
          <w:rFonts w:ascii="Arial" w:hAnsi="Arial" w:cs="Arial"/>
          <w:sz w:val="20"/>
        </w:rPr>
      </w:pPr>
      <w:r w:rsidRPr="00F947A9">
        <w:rPr>
          <w:rFonts w:ascii="Arial" w:hAnsi="Arial" w:cs="Arial"/>
          <w:sz w:val="20"/>
        </w:rPr>
        <w:t xml:space="preserve">Kary umowne określone w </w:t>
      </w:r>
      <w:r w:rsidRPr="00F947A9">
        <w:rPr>
          <w:rFonts w:ascii="Arial" w:hAnsi="Arial" w:cs="Arial"/>
          <w:b/>
          <w:sz w:val="20"/>
        </w:rPr>
        <w:t>pkt. 1-</w:t>
      </w:r>
      <w:r>
        <w:rPr>
          <w:rFonts w:ascii="Arial" w:hAnsi="Arial" w:cs="Arial"/>
          <w:b/>
          <w:sz w:val="20"/>
        </w:rPr>
        <w:t>2</w:t>
      </w:r>
      <w:r w:rsidRPr="00F947A9">
        <w:rPr>
          <w:rFonts w:ascii="Arial" w:hAnsi="Arial" w:cs="Arial"/>
          <w:sz w:val="20"/>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934AE4" w:rsidRPr="00F947A9" w:rsidRDefault="00934AE4" w:rsidP="00596AB1">
      <w:pPr>
        <w:numPr>
          <w:ilvl w:val="0"/>
          <w:numId w:val="67"/>
        </w:numPr>
        <w:tabs>
          <w:tab w:val="left" w:pos="284"/>
        </w:tabs>
        <w:spacing w:after="0" w:line="240" w:lineRule="auto"/>
        <w:rPr>
          <w:rFonts w:ascii="Arial" w:hAnsi="Arial" w:cs="Arial"/>
          <w:sz w:val="20"/>
          <w:szCs w:val="20"/>
        </w:rPr>
      </w:pPr>
      <w:r w:rsidRPr="00F947A9">
        <w:rPr>
          <w:rFonts w:ascii="Arial" w:hAnsi="Arial" w:cs="Arial"/>
          <w:sz w:val="20"/>
          <w:szCs w:val="20"/>
        </w:rPr>
        <w:t>Zamawiający zapłaci Wykonawcy kary umowne w wysokości:</w:t>
      </w:r>
    </w:p>
    <w:p w:rsidR="00934AE4" w:rsidRPr="00F947A9" w:rsidRDefault="00934AE4" w:rsidP="00596AB1">
      <w:pPr>
        <w:numPr>
          <w:ilvl w:val="0"/>
          <w:numId w:val="69"/>
        </w:numPr>
        <w:tabs>
          <w:tab w:val="left" w:pos="284"/>
        </w:tabs>
        <w:spacing w:after="0" w:line="240" w:lineRule="auto"/>
        <w:ind w:left="426" w:hanging="357"/>
        <w:rPr>
          <w:rFonts w:ascii="Arial" w:hAnsi="Arial" w:cs="Arial"/>
          <w:sz w:val="20"/>
          <w:szCs w:val="20"/>
        </w:rPr>
      </w:pPr>
      <w:r w:rsidRPr="00F947A9">
        <w:rPr>
          <w:rFonts w:ascii="Arial" w:hAnsi="Arial" w:cs="Arial"/>
          <w:sz w:val="20"/>
          <w:szCs w:val="20"/>
        </w:rPr>
        <w:t xml:space="preserve"> za odstąpienie od umowy przez Wykonawcę z winy Zamawiającego w wysokości 20% wynagrodzenia umownego, </w:t>
      </w:r>
      <w:r w:rsidRPr="00F947A9">
        <w:rPr>
          <w:rFonts w:ascii="Arial" w:hAnsi="Arial" w:cs="Arial"/>
          <w:color w:val="000000"/>
          <w:sz w:val="20"/>
          <w:szCs w:val="20"/>
        </w:rPr>
        <w:t>z wyjątkiem sytuacji przedstawionej w art. 145 ustawy Prawo zamówień publicznych</w:t>
      </w:r>
    </w:p>
    <w:p w:rsidR="00934AE4" w:rsidRPr="00F947A9" w:rsidRDefault="00934AE4" w:rsidP="00596AB1">
      <w:pPr>
        <w:numPr>
          <w:ilvl w:val="0"/>
          <w:numId w:val="69"/>
        </w:numPr>
        <w:tabs>
          <w:tab w:val="left" w:pos="284"/>
          <w:tab w:val="left" w:pos="340"/>
        </w:tabs>
        <w:spacing w:after="0" w:line="240" w:lineRule="auto"/>
        <w:ind w:left="426" w:hanging="357"/>
        <w:rPr>
          <w:rFonts w:ascii="Arial" w:hAnsi="Arial" w:cs="Arial"/>
          <w:sz w:val="20"/>
          <w:szCs w:val="20"/>
        </w:rPr>
      </w:pPr>
      <w:r w:rsidRPr="00F947A9">
        <w:rPr>
          <w:rFonts w:ascii="Arial" w:hAnsi="Arial" w:cs="Arial"/>
          <w:sz w:val="20"/>
          <w:szCs w:val="20"/>
        </w:rPr>
        <w:t xml:space="preserve"> za każdy dzień zwłoki w zapłacie należności za usługi będące przedmiotem umowy określonego w </w:t>
      </w:r>
      <w:r w:rsidRPr="00F947A9">
        <w:rPr>
          <w:rFonts w:ascii="Arial" w:hAnsi="Arial" w:cs="Arial"/>
          <w:sz w:val="20"/>
          <w:szCs w:val="20"/>
        </w:rPr>
        <w:sym w:font="Arial" w:char="00A7"/>
      </w:r>
      <w:r w:rsidRPr="00F947A9">
        <w:rPr>
          <w:rFonts w:ascii="Arial" w:hAnsi="Arial" w:cs="Arial"/>
          <w:sz w:val="20"/>
          <w:szCs w:val="20"/>
        </w:rPr>
        <w:t xml:space="preserve"> 1 zapłaci Wykonawcy odsetki ustawowe.</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Termin zapłaty kary umownej wynosi 14 dni od dnia wezwania do zapłaty</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 W każdym przypadku, gdy Zamawiający ma prawo do naliczenia kar umownych może je potrącić z każdych sum należnych Wykonawcy.</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Zapłata kary umownej nie zwalnia Wykonawcy z obowiązku ukończenia przedmiotu umowy lub innych zobowiązań wynikających z umowy</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Wykonawca nie może odmówić usunięcia wad, bez względu na wysokość związanych z tym kosztów</w:t>
      </w:r>
    </w:p>
    <w:p w:rsidR="00934AE4" w:rsidRPr="00F947A9" w:rsidRDefault="00934AE4" w:rsidP="00596AB1">
      <w:pPr>
        <w:widowControl w:val="0"/>
        <w:numPr>
          <w:ilvl w:val="0"/>
          <w:numId w:val="86"/>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Stronom przysługuje prawo dochodzenia odszkodowania na zasadach ogólnych prawa cywilnego, jeżeli poniesiona szkoda przekroczy wysokość zastrzeżonych kar umownych. </w:t>
      </w:r>
    </w:p>
    <w:p w:rsidR="00934AE4" w:rsidRPr="00F947A9" w:rsidRDefault="00934AE4" w:rsidP="00596AB1">
      <w:pPr>
        <w:widowControl w:val="0"/>
        <w:numPr>
          <w:ilvl w:val="0"/>
          <w:numId w:val="86"/>
        </w:numPr>
        <w:suppressAutoHyphens/>
        <w:spacing w:after="0" w:line="100" w:lineRule="atLeast"/>
        <w:jc w:val="both"/>
        <w:rPr>
          <w:rFonts w:ascii="Arial" w:hAnsi="Arial" w:cs="Arial"/>
          <w:sz w:val="20"/>
          <w:szCs w:val="20"/>
        </w:rPr>
      </w:pPr>
      <w:r w:rsidRPr="00F947A9">
        <w:rPr>
          <w:rFonts w:ascii="Arial" w:hAnsi="Arial" w:cs="Arial"/>
          <w:color w:val="000000"/>
          <w:sz w:val="20"/>
          <w:szCs w:val="20"/>
        </w:rPr>
        <w:t xml:space="preserve">Wykonawca wyraża zgodę na potrącenie kar z sum należnych Wykonawcy lub zabezpieczenia należytego wykonania umowy. </w:t>
      </w:r>
    </w:p>
    <w:p w:rsidR="00934AE4" w:rsidRPr="00F947A9" w:rsidRDefault="00934AE4" w:rsidP="00934AE4">
      <w:pPr>
        <w:ind w:left="340"/>
        <w:jc w:val="both"/>
        <w:rPr>
          <w:rFonts w:ascii="Arial" w:hAnsi="Arial" w:cs="Arial"/>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9. Zmiana umowy</w:t>
      </w:r>
    </w:p>
    <w:p w:rsidR="00934AE4" w:rsidRPr="00F947A9" w:rsidRDefault="00934AE4" w:rsidP="00596AB1">
      <w:pPr>
        <w:widowControl w:val="0"/>
        <w:numPr>
          <w:ilvl w:val="0"/>
          <w:numId w:val="78"/>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Zmiana postanowień niniejszej umowy może nastąpić za zgodą obydwu stron wyrażoną na piśmie, w</w:t>
      </w:r>
      <w:r w:rsidRPr="00F947A9">
        <w:rPr>
          <w:rFonts w:ascii="Arial" w:hAnsi="Arial" w:cs="Arial"/>
          <w:color w:val="000000"/>
          <w:sz w:val="20"/>
          <w:szCs w:val="20"/>
          <w:shd w:val="clear" w:color="auto" w:fill="FFFFFF"/>
        </w:rPr>
        <w:t> f</w:t>
      </w:r>
      <w:r w:rsidRPr="00F947A9">
        <w:rPr>
          <w:rFonts w:ascii="Arial" w:hAnsi="Arial" w:cs="Arial"/>
          <w:color w:val="000000"/>
          <w:sz w:val="20"/>
          <w:szCs w:val="20"/>
        </w:rPr>
        <w:t xml:space="preserve">ormie aneksu do umowy z zachowaniem formy pisemnej pod rygorem nieważności takiej zmiany. </w:t>
      </w:r>
    </w:p>
    <w:p w:rsidR="00934AE4" w:rsidRPr="00F947A9" w:rsidRDefault="00934AE4" w:rsidP="00596AB1">
      <w:pPr>
        <w:widowControl w:val="0"/>
        <w:numPr>
          <w:ilvl w:val="0"/>
          <w:numId w:val="78"/>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Zamawiający działając w oparciu o art. 144 ust 1 ustawy Prawo zamówień publicznych określa następujące okoliczności zmiany terminu ustalonego </w:t>
      </w:r>
      <w:r w:rsidRPr="00F947A9">
        <w:rPr>
          <w:rFonts w:ascii="Arial" w:hAnsi="Arial" w:cs="Arial"/>
          <w:b/>
          <w:color w:val="000000"/>
          <w:sz w:val="20"/>
          <w:szCs w:val="20"/>
        </w:rPr>
        <w:t xml:space="preserve">w § 2 ust. </w:t>
      </w:r>
      <w:r w:rsidRPr="00F947A9">
        <w:rPr>
          <w:rFonts w:ascii="Arial" w:hAnsi="Arial" w:cs="Arial"/>
          <w:color w:val="000000"/>
          <w:sz w:val="20"/>
          <w:szCs w:val="20"/>
        </w:rPr>
        <w:t xml:space="preserve">2 niniejszej umowy, w szczególności: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Wystąpienie zmian powszechnie obowiązujących przepisów prawa w zakresie mającym wpływ na termin realizacji przedmiotu umowy,</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wstrzymaniem realizacji przedmiotu umowy przez Zamawiającego,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działaniem siły wyższej (np. klęski żywiołowe, strajki generalne lub lokalne), mającej bezpośredni wpływ na terminowość wykonywania przedmiotu umowy,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wystąpieniem okoliczności, których strony umowy nie były w stanie przewidzieć, pomimo zachowania należytej staranności,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na skutek działań osób trzecich lub organów władzy publicznej, które spowodują przerwanie lub czasowe zawieszenie realizacji przedmiotu umowy, </w:t>
      </w:r>
    </w:p>
    <w:p w:rsidR="00934AE4" w:rsidRPr="00F947A9" w:rsidRDefault="00934AE4" w:rsidP="00596AB1">
      <w:pPr>
        <w:widowControl w:val="0"/>
        <w:numPr>
          <w:ilvl w:val="1"/>
          <w:numId w:val="86"/>
        </w:numPr>
        <w:suppressAutoHyphens/>
        <w:spacing w:after="14" w:line="100" w:lineRule="atLeast"/>
        <w:ind w:left="709"/>
        <w:jc w:val="both"/>
        <w:rPr>
          <w:rFonts w:ascii="Arial" w:hAnsi="Arial" w:cs="Arial"/>
          <w:color w:val="000000"/>
          <w:sz w:val="20"/>
          <w:szCs w:val="20"/>
        </w:rPr>
      </w:pPr>
      <w:r w:rsidRPr="00F947A9">
        <w:rPr>
          <w:rFonts w:ascii="Arial" w:hAnsi="Arial" w:cs="Arial"/>
          <w:color w:val="000000"/>
          <w:sz w:val="20"/>
          <w:szCs w:val="20"/>
        </w:rPr>
        <w:t xml:space="preserve">w przypadku konieczności wykonania dodatkowych badań i ekspertyz, analiz itp., których strony umowy nie były w stanie przewidzieć, pomimo zachowania należytej staranności. </w:t>
      </w:r>
    </w:p>
    <w:p w:rsidR="00934AE4" w:rsidRPr="00F947A9" w:rsidRDefault="00934AE4" w:rsidP="00596AB1">
      <w:pPr>
        <w:widowControl w:val="0"/>
        <w:numPr>
          <w:ilvl w:val="0"/>
          <w:numId w:val="78"/>
        </w:numPr>
        <w:suppressAutoHyphens/>
        <w:spacing w:after="0" w:line="100" w:lineRule="atLeast"/>
        <w:jc w:val="both"/>
        <w:rPr>
          <w:rFonts w:ascii="Arial" w:hAnsi="Arial" w:cs="Arial"/>
          <w:color w:val="000000"/>
          <w:sz w:val="20"/>
          <w:szCs w:val="20"/>
        </w:rPr>
      </w:pPr>
      <w:r w:rsidRPr="00F947A9">
        <w:rPr>
          <w:rFonts w:ascii="Arial" w:hAnsi="Arial" w:cs="Arial"/>
          <w:color w:val="000000"/>
          <w:sz w:val="20"/>
          <w:szCs w:val="20"/>
        </w:rPr>
        <w:t xml:space="preserve">Zakazuje się istotnych zmian postanowień zawartej umowy w stosunku do treści oferty na podstawie, której dokonano wyboru wykonawcy chyba, że zmiana będzie dotyczyła następujących zdarzeń: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wystąpienia zmian powszechnie obowiązujących przepisów prawa w zakresie mającym wpływ na realizację przedmiotu umowy</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 przypadku urzędowej zmiany stawki VAT strony zobowiązują się do zawarcia aneksu do umowy regulującego wysokość VAT, tym samym zmiany wynagrodzenia określonego </w:t>
      </w:r>
      <w:r w:rsidRPr="00F947A9">
        <w:rPr>
          <w:rFonts w:ascii="Arial" w:hAnsi="Arial" w:cs="Arial"/>
          <w:b/>
          <w:color w:val="000000"/>
          <w:sz w:val="20"/>
          <w:szCs w:val="20"/>
        </w:rPr>
        <w:t xml:space="preserve">w § 5 </w:t>
      </w:r>
      <w:r w:rsidRPr="00F947A9">
        <w:rPr>
          <w:rFonts w:ascii="Arial" w:hAnsi="Arial" w:cs="Arial"/>
          <w:color w:val="000000"/>
          <w:sz w:val="20"/>
          <w:szCs w:val="20"/>
        </w:rPr>
        <w:t xml:space="preserve">niniejszej umowy, z tym, że koszty wzrostu lub obniżenia podatku VAT strony pokrywają solidarnie po 50%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zmiany osób odpowiedzialnych za kontakty i nadzór nad realizacją przedmiotu umowy. </w:t>
      </w:r>
      <w:r w:rsidRPr="00F947A9">
        <w:rPr>
          <w:rFonts w:ascii="Arial" w:hAnsi="Arial" w:cs="Arial"/>
          <w:color w:val="000000"/>
          <w:sz w:val="20"/>
          <w:szCs w:val="20"/>
        </w:rPr>
        <w:lastRenderedPageBreak/>
        <w:t>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wystąpienia oczywistych omyłek pisarskich i rachunkowych w treści umowy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Wykonawca musi przedłożyć Zamawiającemu propozycję zmiany, o której mowa w </w:t>
      </w:r>
      <w:r w:rsidRPr="00F947A9">
        <w:rPr>
          <w:rFonts w:ascii="Arial" w:hAnsi="Arial" w:cs="Arial"/>
          <w:b/>
          <w:color w:val="000000"/>
          <w:sz w:val="20"/>
          <w:szCs w:val="20"/>
        </w:rPr>
        <w:t>pkt. f)</w:t>
      </w:r>
      <w:r w:rsidRPr="00F947A9">
        <w:rPr>
          <w:rFonts w:ascii="Arial" w:hAnsi="Arial" w:cs="Arial"/>
          <w:color w:val="000000"/>
          <w:sz w:val="20"/>
          <w:szCs w:val="20"/>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zaakceptowana przez Zamawiającego zmiana którejkolwiek z osób, o których mowa w </w:t>
      </w:r>
      <w:r w:rsidRPr="00F947A9">
        <w:rPr>
          <w:rFonts w:ascii="Arial" w:hAnsi="Arial" w:cs="Arial"/>
          <w:b/>
          <w:color w:val="000000"/>
          <w:sz w:val="20"/>
          <w:szCs w:val="20"/>
        </w:rPr>
        <w:t>pkt. f)</w:t>
      </w:r>
      <w:r w:rsidRPr="00F947A9">
        <w:rPr>
          <w:rFonts w:ascii="Arial" w:hAnsi="Arial" w:cs="Arial"/>
          <w:color w:val="000000"/>
          <w:sz w:val="20"/>
          <w:szCs w:val="20"/>
        </w:rPr>
        <w:t xml:space="preserve"> winna być dokona pisemnie w formie aneksu </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zmiany podwykonawcy, który zgodnie z art. 26 ust. 2b Prawa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w:t>
      </w:r>
    </w:p>
    <w:p w:rsidR="00934AE4" w:rsidRPr="00F947A9" w:rsidRDefault="00934AE4" w:rsidP="00596AB1">
      <w:pPr>
        <w:widowControl w:val="0"/>
        <w:numPr>
          <w:ilvl w:val="1"/>
          <w:numId w:val="78"/>
        </w:numPr>
        <w:tabs>
          <w:tab w:val="clear" w:pos="1437"/>
        </w:tabs>
        <w:suppressAutoHyphens/>
        <w:spacing w:after="14" w:line="100" w:lineRule="atLeast"/>
        <w:ind w:left="709" w:hanging="425"/>
        <w:jc w:val="both"/>
        <w:rPr>
          <w:rFonts w:ascii="Arial" w:hAnsi="Arial" w:cs="Arial"/>
          <w:color w:val="000000"/>
          <w:sz w:val="20"/>
          <w:szCs w:val="20"/>
        </w:rPr>
      </w:pPr>
      <w:r w:rsidRPr="00F947A9">
        <w:rPr>
          <w:rFonts w:ascii="Arial" w:hAnsi="Arial" w:cs="Arial"/>
          <w:color w:val="000000"/>
          <w:sz w:val="20"/>
          <w:szCs w:val="20"/>
        </w:rPr>
        <w:t xml:space="preserve">zmiany podwykonawcy, pod warunkiem, że nowy podwykonawca wykaże spełnienie warunków w zakresie nie mniejszym, niż wskazany na etapie postępowania o zamówienie publiczne dotychczasowy podwykonawca, zgodnie z warunkami określonymi w </w:t>
      </w:r>
      <w:r w:rsidRPr="00F947A9">
        <w:rPr>
          <w:rFonts w:ascii="Arial" w:hAnsi="Arial" w:cs="Arial"/>
          <w:b/>
          <w:color w:val="000000"/>
          <w:sz w:val="20"/>
          <w:szCs w:val="20"/>
        </w:rPr>
        <w:t>§ 7</w:t>
      </w:r>
      <w:r w:rsidRPr="00F947A9">
        <w:rPr>
          <w:rFonts w:ascii="Arial" w:hAnsi="Arial" w:cs="Arial"/>
          <w:color w:val="000000"/>
          <w:sz w:val="20"/>
          <w:szCs w:val="20"/>
        </w:rPr>
        <w:t xml:space="preserve"> niniejszej umowy </w:t>
      </w:r>
    </w:p>
    <w:p w:rsidR="00934AE4" w:rsidRPr="00F947A9" w:rsidRDefault="00934AE4" w:rsidP="00596AB1">
      <w:pPr>
        <w:widowControl w:val="0"/>
        <w:numPr>
          <w:ilvl w:val="0"/>
          <w:numId w:val="78"/>
        </w:numPr>
        <w:suppressAutoHyphens/>
        <w:spacing w:after="14" w:line="100" w:lineRule="atLeast"/>
        <w:jc w:val="both"/>
        <w:rPr>
          <w:rFonts w:ascii="Arial" w:hAnsi="Arial" w:cs="Arial"/>
          <w:color w:val="000000"/>
          <w:sz w:val="20"/>
          <w:szCs w:val="20"/>
        </w:rPr>
      </w:pPr>
      <w:r w:rsidRPr="00F947A9">
        <w:rPr>
          <w:rFonts w:ascii="Arial" w:hAnsi="Arial" w:cs="Arial"/>
          <w:color w:val="000000"/>
          <w:sz w:val="20"/>
          <w:szCs w:val="20"/>
        </w:rPr>
        <w:t xml:space="preserve">W przypadku wystąpienia okoliczności określonych w </w:t>
      </w:r>
      <w:r w:rsidRPr="00F947A9">
        <w:rPr>
          <w:rFonts w:ascii="Arial" w:hAnsi="Arial" w:cs="Arial"/>
          <w:b/>
          <w:color w:val="000000"/>
          <w:sz w:val="20"/>
          <w:szCs w:val="20"/>
        </w:rPr>
        <w:t>ust. 2 pkt. a) – e)</w:t>
      </w:r>
      <w:r w:rsidRPr="00F947A9">
        <w:rPr>
          <w:rFonts w:ascii="Arial" w:hAnsi="Arial" w:cs="Arial"/>
          <w:color w:val="000000"/>
          <w:sz w:val="20"/>
          <w:szCs w:val="20"/>
        </w:rPr>
        <w:t xml:space="preserve"> strony ustalą nowe terminy realizacji, z tym, że minimalny okres przesunięcia terminu zakończenia równy będzie okresowi przerw lub postoju.</w:t>
      </w:r>
    </w:p>
    <w:p w:rsidR="00934AE4" w:rsidRPr="00F947A9" w:rsidRDefault="00934AE4" w:rsidP="00596AB1">
      <w:pPr>
        <w:widowControl w:val="0"/>
        <w:numPr>
          <w:ilvl w:val="0"/>
          <w:numId w:val="78"/>
        </w:numPr>
        <w:suppressAutoHyphens/>
        <w:spacing w:after="14" w:line="100" w:lineRule="atLeast"/>
        <w:jc w:val="both"/>
        <w:rPr>
          <w:rFonts w:ascii="Arial" w:hAnsi="Arial" w:cs="Arial"/>
          <w:color w:val="000000"/>
          <w:sz w:val="20"/>
          <w:szCs w:val="20"/>
        </w:rPr>
      </w:pPr>
      <w:r w:rsidRPr="00F947A9">
        <w:rPr>
          <w:rFonts w:ascii="Arial" w:hAnsi="Arial" w:cs="Arial"/>
          <w:color w:val="000000"/>
          <w:sz w:val="20"/>
          <w:szCs w:val="20"/>
        </w:rPr>
        <w:t xml:space="preserve">Niezależnie od powyższych zmian określonych w </w:t>
      </w:r>
      <w:r w:rsidRPr="00F947A9">
        <w:rPr>
          <w:rFonts w:ascii="Arial" w:hAnsi="Arial" w:cs="Arial"/>
          <w:b/>
          <w:color w:val="000000"/>
          <w:sz w:val="20"/>
          <w:szCs w:val="20"/>
        </w:rPr>
        <w:t>§ 9 ust. 1 – 3</w:t>
      </w:r>
      <w:r w:rsidRPr="00F947A9">
        <w:rPr>
          <w:rFonts w:ascii="Arial" w:hAnsi="Arial" w:cs="Arial"/>
          <w:color w:val="000000"/>
          <w:sz w:val="20"/>
          <w:szCs w:val="20"/>
        </w:rPr>
        <w:t xml:space="preserve"> niniejszej umowy, zmiana umowy może być zawsze dokonana, jeżeli będzie ona korzystna dla Zamawiającego, pod warunkiem, że zmiana ta nie prowadzi do zmiany wysokości wynagrodzenia określonego w </w:t>
      </w:r>
      <w:r w:rsidRPr="00F947A9">
        <w:rPr>
          <w:rFonts w:ascii="Arial" w:hAnsi="Arial" w:cs="Arial"/>
          <w:b/>
          <w:color w:val="000000"/>
          <w:sz w:val="20"/>
          <w:szCs w:val="20"/>
        </w:rPr>
        <w:t>§5 ust. 1.</w:t>
      </w:r>
      <w:r w:rsidRPr="00F947A9">
        <w:rPr>
          <w:rFonts w:ascii="Arial" w:hAnsi="Arial" w:cs="Arial"/>
          <w:color w:val="000000"/>
          <w:sz w:val="20"/>
          <w:szCs w:val="20"/>
        </w:rPr>
        <w:t xml:space="preserve"> </w:t>
      </w:r>
    </w:p>
    <w:p w:rsidR="00934AE4" w:rsidRPr="00F947A9" w:rsidRDefault="00934AE4" w:rsidP="00934AE4">
      <w:pPr>
        <w:jc w:val="both"/>
        <w:rPr>
          <w:rFonts w:ascii="Arial" w:hAnsi="Arial" w:cs="Arial"/>
          <w:sz w:val="20"/>
          <w:szCs w:val="20"/>
        </w:rPr>
      </w:pPr>
    </w:p>
    <w:p w:rsidR="00934AE4" w:rsidRPr="00F947A9" w:rsidRDefault="00934AE4" w:rsidP="00934AE4">
      <w:pPr>
        <w:jc w:val="center"/>
        <w:rPr>
          <w:rFonts w:ascii="Arial" w:hAnsi="Arial" w:cs="Arial"/>
          <w:sz w:val="20"/>
          <w:szCs w:val="20"/>
          <w:u w:val="single"/>
        </w:rPr>
      </w:pPr>
      <w:r w:rsidRPr="00F947A9">
        <w:rPr>
          <w:rFonts w:ascii="Arial" w:hAnsi="Arial" w:cs="Arial"/>
          <w:b/>
          <w:sz w:val="20"/>
          <w:szCs w:val="20"/>
        </w:rPr>
        <w:t>§ 10.  Odstąpienie od umowy</w:t>
      </w:r>
    </w:p>
    <w:p w:rsidR="00934AE4" w:rsidRPr="00F947A9" w:rsidRDefault="00934AE4" w:rsidP="000344BD">
      <w:pPr>
        <w:spacing w:after="0"/>
        <w:jc w:val="both"/>
        <w:rPr>
          <w:rFonts w:ascii="Arial" w:hAnsi="Arial" w:cs="Arial"/>
          <w:sz w:val="20"/>
          <w:szCs w:val="20"/>
        </w:rPr>
      </w:pPr>
      <w:r w:rsidRPr="00F947A9">
        <w:rPr>
          <w:rFonts w:ascii="Arial" w:hAnsi="Arial" w:cs="Arial"/>
          <w:sz w:val="20"/>
          <w:szCs w:val="20"/>
        </w:rPr>
        <w:t>Oprócz przypadków wymienionych w treści tytułu XVI Kodeksu cywilnego stronom przysługuje prawo odstąpienia od umowy w następujących sytuacjach:</w:t>
      </w:r>
    </w:p>
    <w:p w:rsidR="00934AE4" w:rsidRPr="00F947A9" w:rsidRDefault="00934AE4" w:rsidP="00596AB1">
      <w:pPr>
        <w:numPr>
          <w:ilvl w:val="0"/>
          <w:numId w:val="64"/>
        </w:numPr>
        <w:spacing w:after="0" w:line="240" w:lineRule="auto"/>
        <w:ind w:left="363" w:hanging="357"/>
        <w:jc w:val="both"/>
        <w:rPr>
          <w:rFonts w:ascii="Arial" w:hAnsi="Arial" w:cs="Arial"/>
          <w:sz w:val="20"/>
          <w:szCs w:val="20"/>
        </w:rPr>
      </w:pPr>
      <w:r w:rsidRPr="00F947A9">
        <w:rPr>
          <w:rFonts w:ascii="Arial" w:hAnsi="Arial" w:cs="Arial"/>
          <w:sz w:val="20"/>
          <w:szCs w:val="20"/>
        </w:rPr>
        <w:t>Zamawiającemu przysługuje prawo do odstąpienia od umowy:</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Zostanie wydany nakaz zajęcia majątku Wykonawcy.</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Wykonawca nie rozpoczął usług bez uzasadnionych przyczyn oraz nie kontynuuje ich pomimo wezwania przez Zamawiającego złożonego na piśmie.</w:t>
      </w:r>
    </w:p>
    <w:p w:rsidR="00934AE4" w:rsidRPr="00F947A9" w:rsidRDefault="00934AE4" w:rsidP="00596AB1">
      <w:pPr>
        <w:numPr>
          <w:ilvl w:val="3"/>
          <w:numId w:val="62"/>
        </w:numPr>
        <w:spacing w:after="0" w:line="240" w:lineRule="auto"/>
        <w:jc w:val="both"/>
        <w:rPr>
          <w:rFonts w:ascii="Arial" w:hAnsi="Arial" w:cs="Arial"/>
          <w:sz w:val="20"/>
          <w:szCs w:val="20"/>
        </w:rPr>
      </w:pPr>
      <w:r w:rsidRPr="00F947A9">
        <w:rPr>
          <w:rFonts w:ascii="Arial" w:hAnsi="Arial" w:cs="Arial"/>
          <w:sz w:val="20"/>
          <w:szCs w:val="20"/>
        </w:rPr>
        <w:t xml:space="preserve">Wykonawca przerwał realizację usług i przerwa ta trwa dłużej niż 14 dni. </w:t>
      </w:r>
    </w:p>
    <w:p w:rsidR="00934AE4" w:rsidRPr="00F947A9" w:rsidRDefault="00934AE4" w:rsidP="00596AB1">
      <w:pPr>
        <w:numPr>
          <w:ilvl w:val="0"/>
          <w:numId w:val="64"/>
        </w:numPr>
        <w:spacing w:after="0" w:line="240" w:lineRule="auto"/>
        <w:ind w:left="363" w:hanging="357"/>
        <w:jc w:val="both"/>
        <w:rPr>
          <w:rFonts w:ascii="Arial" w:hAnsi="Arial" w:cs="Arial"/>
          <w:sz w:val="20"/>
          <w:szCs w:val="20"/>
        </w:rPr>
      </w:pPr>
      <w:r w:rsidRPr="00F947A9">
        <w:rPr>
          <w:rFonts w:ascii="Arial" w:hAnsi="Arial" w:cs="Arial"/>
          <w:sz w:val="20"/>
          <w:szCs w:val="20"/>
        </w:rPr>
        <w:t>Wykonawcy przysługuje prawo odstąpienia od umowy:</w:t>
      </w:r>
    </w:p>
    <w:p w:rsidR="00934AE4" w:rsidRPr="00F947A9" w:rsidRDefault="00934AE4" w:rsidP="00596AB1">
      <w:pPr>
        <w:numPr>
          <w:ilvl w:val="2"/>
          <w:numId w:val="71"/>
        </w:numPr>
        <w:tabs>
          <w:tab w:val="clear" w:pos="2160"/>
          <w:tab w:val="num" w:pos="709"/>
        </w:tabs>
        <w:spacing w:after="0" w:line="240" w:lineRule="auto"/>
        <w:ind w:left="709" w:hanging="142"/>
        <w:jc w:val="both"/>
        <w:rPr>
          <w:rFonts w:ascii="Arial" w:hAnsi="Arial" w:cs="Arial"/>
          <w:sz w:val="20"/>
          <w:szCs w:val="20"/>
        </w:rPr>
      </w:pPr>
      <w:r w:rsidRPr="00F947A9">
        <w:rPr>
          <w:rFonts w:ascii="Arial" w:hAnsi="Arial" w:cs="Arial"/>
          <w:sz w:val="20"/>
          <w:szCs w:val="20"/>
        </w:rPr>
        <w:t xml:space="preserve">Zamawiający nie wywiązuje się z obowiązku zapłaty faktur, mimo dodatkowego wezwania w terminie trzech miesięcy od upływu terminu na zapłatę faktur, określonego w niniejszej umowie. </w:t>
      </w:r>
    </w:p>
    <w:p w:rsidR="00934AE4" w:rsidRPr="00F947A9" w:rsidRDefault="00934AE4" w:rsidP="00596AB1">
      <w:pPr>
        <w:numPr>
          <w:ilvl w:val="2"/>
          <w:numId w:val="71"/>
        </w:numPr>
        <w:tabs>
          <w:tab w:val="clear" w:pos="2160"/>
          <w:tab w:val="num" w:pos="709"/>
        </w:tabs>
        <w:spacing w:after="0" w:line="240" w:lineRule="auto"/>
        <w:ind w:left="709" w:hanging="142"/>
        <w:jc w:val="both"/>
        <w:rPr>
          <w:rFonts w:ascii="Arial" w:hAnsi="Arial" w:cs="Arial"/>
          <w:sz w:val="20"/>
          <w:szCs w:val="20"/>
        </w:rPr>
      </w:pPr>
      <w:r w:rsidRPr="00F947A9">
        <w:rPr>
          <w:rFonts w:ascii="Arial" w:hAnsi="Arial" w:cs="Arial"/>
          <w:sz w:val="20"/>
          <w:szCs w:val="20"/>
        </w:rPr>
        <w:t>Zamawiający odmawia bez uzasadnionej przyczyny odbioru wykonanego przedmiotu zamówienia lub odmawia podpisania protokołu odbioru .</w:t>
      </w:r>
    </w:p>
    <w:p w:rsidR="00934AE4" w:rsidRPr="00F947A9" w:rsidRDefault="00934AE4" w:rsidP="00596AB1">
      <w:pPr>
        <w:numPr>
          <w:ilvl w:val="2"/>
          <w:numId w:val="71"/>
        </w:numPr>
        <w:tabs>
          <w:tab w:val="clear" w:pos="2160"/>
          <w:tab w:val="num" w:pos="709"/>
        </w:tabs>
        <w:spacing w:after="0" w:line="240" w:lineRule="auto"/>
        <w:ind w:left="709" w:hanging="142"/>
        <w:jc w:val="both"/>
        <w:rPr>
          <w:rFonts w:ascii="Arial" w:hAnsi="Arial" w:cs="Arial"/>
          <w:sz w:val="20"/>
          <w:szCs w:val="20"/>
        </w:rPr>
      </w:pPr>
      <w:r w:rsidRPr="00F947A9">
        <w:rPr>
          <w:rFonts w:ascii="Arial" w:hAnsi="Arial" w:cs="Arial"/>
          <w:sz w:val="20"/>
          <w:szCs w:val="20"/>
        </w:rPr>
        <w:t xml:space="preserve">Zamawiający zawiadomi Wykonawcę, iż wobec zaistnienia uprzednio nieprzewidzianych okoliczności nie będzie mógł spełnić swoich zobowiązań umownych wobec niego. </w:t>
      </w:r>
    </w:p>
    <w:p w:rsidR="00934AE4" w:rsidRPr="00F947A9" w:rsidRDefault="00934AE4" w:rsidP="00596AB1">
      <w:pPr>
        <w:numPr>
          <w:ilvl w:val="0"/>
          <w:numId w:val="65"/>
        </w:numPr>
        <w:spacing w:after="0" w:line="240" w:lineRule="auto"/>
        <w:jc w:val="both"/>
        <w:rPr>
          <w:rFonts w:ascii="Arial" w:hAnsi="Arial" w:cs="Arial"/>
          <w:sz w:val="20"/>
          <w:szCs w:val="20"/>
        </w:rPr>
      </w:pPr>
      <w:r w:rsidRPr="00F947A9">
        <w:rPr>
          <w:rFonts w:ascii="Arial" w:hAnsi="Arial" w:cs="Arial"/>
          <w:sz w:val="20"/>
          <w:szCs w:val="20"/>
        </w:rPr>
        <w:t>Odstąpienie od umowy winno nastąpić w formie pisemnej pod rygorem nieważności takiego oświadczenia i powinno zawierać uzasadnienie.</w:t>
      </w:r>
    </w:p>
    <w:p w:rsidR="00934AE4" w:rsidRPr="00F947A9" w:rsidRDefault="00934AE4" w:rsidP="00596AB1">
      <w:pPr>
        <w:numPr>
          <w:ilvl w:val="0"/>
          <w:numId w:val="65"/>
        </w:numPr>
        <w:spacing w:after="0" w:line="240" w:lineRule="auto"/>
        <w:jc w:val="both"/>
        <w:rPr>
          <w:rFonts w:ascii="Arial" w:hAnsi="Arial" w:cs="Arial"/>
          <w:sz w:val="20"/>
          <w:szCs w:val="20"/>
        </w:rPr>
      </w:pPr>
      <w:r w:rsidRPr="00F947A9">
        <w:rPr>
          <w:rFonts w:ascii="Arial" w:hAnsi="Arial" w:cs="Arial"/>
          <w:sz w:val="20"/>
          <w:szCs w:val="20"/>
        </w:rPr>
        <w:t>Zamawiający w razie dostąpienia od umowy z przyczyn, za które Wykonawca nie ponosi odpowiedzialności, zobowiązany jest do dokonania odbioru usług przerwanych oraz zapłaty wynagrodzenia za prace, które zostały wykonane do dnia odstąpienia.</w:t>
      </w:r>
    </w:p>
    <w:p w:rsidR="00934AE4" w:rsidRDefault="00934AE4" w:rsidP="00596AB1">
      <w:pPr>
        <w:numPr>
          <w:ilvl w:val="0"/>
          <w:numId w:val="65"/>
        </w:numPr>
        <w:spacing w:after="0" w:line="240" w:lineRule="auto"/>
        <w:jc w:val="both"/>
        <w:rPr>
          <w:rFonts w:ascii="Arial" w:hAnsi="Arial" w:cs="Arial"/>
          <w:sz w:val="20"/>
          <w:szCs w:val="20"/>
        </w:rPr>
      </w:pPr>
      <w:r w:rsidRPr="00F947A9">
        <w:rPr>
          <w:rFonts w:ascii="Arial" w:hAnsi="Arial" w:cs="Arial"/>
          <w:sz w:val="20"/>
          <w:szCs w:val="20"/>
        </w:rPr>
        <w:lastRenderedPageBreak/>
        <w:t xml:space="preserve">Zamawiający w razie odstąpienia od umowy z przyczyn, za które Wykonawca ponosi odpowiedzialność zobowiązany jest do dokonania odbioru usług przerwanych oraz zapłaty wynagrodzenia za prace, po zapłaceniu przez Wykonawcę kary umownej, o której mowa w </w:t>
      </w:r>
      <w:r w:rsidRPr="00F947A9">
        <w:rPr>
          <w:rFonts w:ascii="Arial" w:hAnsi="Arial" w:cs="Arial"/>
          <w:b/>
          <w:sz w:val="20"/>
          <w:szCs w:val="20"/>
        </w:rPr>
        <w:t>§ 8 ust. 1</w:t>
      </w:r>
      <w:r w:rsidRPr="00F947A9">
        <w:rPr>
          <w:rFonts w:ascii="Arial" w:hAnsi="Arial" w:cs="Arial"/>
          <w:sz w:val="20"/>
          <w:szCs w:val="20"/>
        </w:rPr>
        <w:t xml:space="preserve"> niniejszej umowy.</w:t>
      </w:r>
    </w:p>
    <w:p w:rsidR="00934AE4" w:rsidRPr="00F947A9" w:rsidRDefault="00934AE4" w:rsidP="00934AE4">
      <w:pPr>
        <w:jc w:val="both"/>
        <w:rPr>
          <w:rFonts w:ascii="Arial" w:hAnsi="Arial" w:cs="Arial"/>
          <w:sz w:val="20"/>
          <w:szCs w:val="20"/>
        </w:rPr>
      </w:pPr>
    </w:p>
    <w:p w:rsidR="00934AE4" w:rsidRPr="00223F46" w:rsidRDefault="00934AE4" w:rsidP="00934AE4">
      <w:pPr>
        <w:jc w:val="center"/>
        <w:rPr>
          <w:rFonts w:ascii="Arial" w:hAnsi="Arial" w:cs="Arial"/>
          <w:b/>
          <w:sz w:val="20"/>
          <w:szCs w:val="20"/>
        </w:rPr>
      </w:pPr>
      <w:r w:rsidRPr="00223F46">
        <w:rPr>
          <w:rFonts w:ascii="Arial" w:hAnsi="Arial" w:cs="Arial"/>
          <w:b/>
          <w:sz w:val="20"/>
          <w:szCs w:val="20"/>
        </w:rPr>
        <w:t>§ 1</w:t>
      </w:r>
      <w:r>
        <w:rPr>
          <w:rFonts w:ascii="Arial" w:hAnsi="Arial" w:cs="Arial"/>
          <w:b/>
          <w:sz w:val="20"/>
          <w:szCs w:val="20"/>
        </w:rPr>
        <w:t>1</w:t>
      </w:r>
      <w:r w:rsidRPr="00223F46">
        <w:rPr>
          <w:rFonts w:ascii="Arial" w:hAnsi="Arial" w:cs="Arial"/>
          <w:b/>
          <w:sz w:val="20"/>
          <w:szCs w:val="20"/>
        </w:rPr>
        <w:t>.  Zabezpieczenie należytego wykonania umowy</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należytego wykonania umowy ustala się w wysokości 10 % wartości wynagrodzenia za przedmiot zamówienia tj.................................................zł.</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wykonawca zobowiązany jest wnieść na rachunek lub dostarczyć w dniu podpisania umowy.</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należytego wykonania umowy wniesione zostało w formie: ……………………………….. ·w dniu …………………………………………………………</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wniesione w pieniądzu będzie się znajdowało na koncie depozytowym Zamawiającego.</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Strony postanawiają, że 30% wniesionego zabezpieczenia należytego wykonania umowy jest przeznaczone na zabezpieczenie roszczeń z tytułu gwarancji, zaś 70% wniesionego zabezpieczenia przeznacza się jako gwarancję zgodnego z umową wykonania przedmiotu zamówienia</w:t>
      </w:r>
      <w:r w:rsidRPr="00223F46">
        <w:rPr>
          <w:rFonts w:ascii="Arial" w:hAnsi="Arial" w:cs="Arial"/>
          <w:color w:val="0000FF"/>
          <w:sz w:val="20"/>
          <w:szCs w:val="20"/>
        </w:rPr>
        <w:t xml:space="preserve">. </w:t>
      </w:r>
    </w:p>
    <w:p w:rsidR="00934AE4" w:rsidRPr="00223F46" w:rsidRDefault="00934AE4" w:rsidP="00272930">
      <w:pPr>
        <w:numPr>
          <w:ilvl w:val="0"/>
          <w:numId w:val="81"/>
        </w:numPr>
        <w:spacing w:after="0" w:line="240" w:lineRule="auto"/>
        <w:jc w:val="both"/>
        <w:rPr>
          <w:rFonts w:ascii="Arial" w:hAnsi="Arial" w:cs="Arial"/>
          <w:sz w:val="20"/>
          <w:szCs w:val="20"/>
        </w:rPr>
      </w:pPr>
      <w:r w:rsidRPr="00223F46">
        <w:rPr>
          <w:rFonts w:ascii="Arial" w:hAnsi="Arial" w:cs="Arial"/>
          <w:sz w:val="20"/>
          <w:szCs w:val="20"/>
        </w:rPr>
        <w:t>Zabezpieczenie należytego wykonania będzie zwrócone Wykonawcy w terminach i wysokościach jak niżej:</w:t>
      </w:r>
    </w:p>
    <w:p w:rsidR="00934AE4" w:rsidRPr="00223F46" w:rsidRDefault="00934AE4" w:rsidP="00272930">
      <w:pPr>
        <w:numPr>
          <w:ilvl w:val="2"/>
          <w:numId w:val="81"/>
        </w:numPr>
        <w:spacing w:after="0" w:line="240" w:lineRule="auto"/>
        <w:jc w:val="both"/>
        <w:rPr>
          <w:rFonts w:ascii="Arial" w:hAnsi="Arial" w:cs="Arial"/>
          <w:sz w:val="20"/>
          <w:szCs w:val="20"/>
        </w:rPr>
      </w:pPr>
      <w:r w:rsidRPr="00223F46">
        <w:rPr>
          <w:rFonts w:ascii="Arial" w:hAnsi="Arial" w:cs="Arial"/>
          <w:sz w:val="20"/>
          <w:szCs w:val="20"/>
        </w:rPr>
        <w:t>70% kwoty zabezpieczenia w terminie 30 dni od dnia wykonania zamówienia i uznania przez zamawiającego za należycie wykonane.</w:t>
      </w:r>
    </w:p>
    <w:p w:rsidR="00934AE4" w:rsidRPr="00223F46" w:rsidRDefault="00934AE4" w:rsidP="00272930">
      <w:pPr>
        <w:numPr>
          <w:ilvl w:val="2"/>
          <w:numId w:val="81"/>
        </w:numPr>
        <w:spacing w:after="0" w:line="240" w:lineRule="auto"/>
        <w:jc w:val="both"/>
        <w:rPr>
          <w:rFonts w:ascii="Arial" w:hAnsi="Arial" w:cs="Arial"/>
          <w:i/>
          <w:sz w:val="20"/>
          <w:szCs w:val="20"/>
        </w:rPr>
      </w:pPr>
      <w:r w:rsidRPr="00223F46">
        <w:rPr>
          <w:rFonts w:ascii="Arial" w:hAnsi="Arial" w:cs="Arial"/>
          <w:sz w:val="20"/>
          <w:szCs w:val="20"/>
        </w:rPr>
        <w:t>30% kwoty zabezpieczenia jest zwracane nie później niż w 15 dniu od daty upłynięcia okresu gwarancji zachowania żywotności posadzonych drzew</w:t>
      </w:r>
      <w:r w:rsidRPr="00223F46">
        <w:rPr>
          <w:rFonts w:ascii="Arial" w:hAnsi="Arial" w:cs="Arial"/>
          <w:i/>
          <w:sz w:val="20"/>
          <w:szCs w:val="20"/>
        </w:rPr>
        <w:t>.</w:t>
      </w:r>
    </w:p>
    <w:p w:rsidR="00934AE4" w:rsidRPr="00223F46" w:rsidRDefault="00934AE4" w:rsidP="00272930">
      <w:pPr>
        <w:numPr>
          <w:ilvl w:val="0"/>
          <w:numId w:val="81"/>
        </w:numPr>
        <w:spacing w:after="0" w:line="240" w:lineRule="auto"/>
        <w:jc w:val="both"/>
        <w:rPr>
          <w:rFonts w:ascii="Arial" w:hAnsi="Arial" w:cs="Arial"/>
          <w:sz w:val="20"/>
          <w:szCs w:val="20"/>
          <w:u w:val="single"/>
        </w:rPr>
      </w:pPr>
      <w:r w:rsidRPr="00223F46">
        <w:rPr>
          <w:rFonts w:ascii="Arial" w:hAnsi="Arial" w:cs="Arial"/>
          <w:sz w:val="20"/>
          <w:szCs w:val="20"/>
        </w:rPr>
        <w:t>W sytuacji, gdy wskutek okoliczności, o których mowa w </w:t>
      </w:r>
      <w:r w:rsidRPr="00223F46">
        <w:rPr>
          <w:rFonts w:ascii="Arial" w:hAnsi="Arial" w:cs="Arial"/>
          <w:b/>
          <w:sz w:val="20"/>
          <w:szCs w:val="20"/>
        </w:rPr>
        <w:t>§ 9</w:t>
      </w:r>
      <w:r w:rsidRPr="00223F46">
        <w:rPr>
          <w:rFonts w:ascii="Arial" w:hAnsi="Arial" w:cs="Arial"/>
          <w:sz w:val="20"/>
          <w:szCs w:val="20"/>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934AE4" w:rsidRPr="00F947A9" w:rsidRDefault="00934AE4" w:rsidP="00934AE4">
      <w:pPr>
        <w:ind w:left="340"/>
        <w:jc w:val="both"/>
        <w:rPr>
          <w:rFonts w:ascii="Arial" w:hAnsi="Arial" w:cs="Arial"/>
          <w:sz w:val="20"/>
          <w:szCs w:val="20"/>
        </w:rPr>
      </w:pPr>
    </w:p>
    <w:p w:rsidR="004943B6" w:rsidRPr="004943B6" w:rsidRDefault="00934AE4" w:rsidP="004943B6">
      <w:pPr>
        <w:jc w:val="center"/>
        <w:rPr>
          <w:rFonts w:ascii="Arial" w:eastAsia="Times New Roman" w:hAnsi="Arial" w:cs="Arial"/>
          <w:b/>
          <w:sz w:val="20"/>
          <w:szCs w:val="20"/>
          <w:lang w:eastAsia="pl-PL"/>
        </w:rPr>
      </w:pPr>
      <w:r w:rsidRPr="00F947A9">
        <w:rPr>
          <w:rFonts w:ascii="Arial" w:hAnsi="Arial" w:cs="Arial"/>
          <w:b/>
          <w:sz w:val="20"/>
          <w:szCs w:val="20"/>
        </w:rPr>
        <w:t>§ 1</w:t>
      </w:r>
      <w:r>
        <w:rPr>
          <w:rFonts w:ascii="Arial" w:hAnsi="Arial" w:cs="Arial"/>
          <w:b/>
          <w:sz w:val="20"/>
          <w:szCs w:val="20"/>
        </w:rPr>
        <w:t>2</w:t>
      </w:r>
      <w:r w:rsidRPr="004943B6">
        <w:rPr>
          <w:rFonts w:ascii="Arial" w:hAnsi="Arial" w:cs="Arial"/>
          <w:b/>
          <w:sz w:val="20"/>
          <w:szCs w:val="20"/>
        </w:rPr>
        <w:t xml:space="preserve">. </w:t>
      </w:r>
      <w:r w:rsidR="004943B6" w:rsidRPr="004943B6">
        <w:rPr>
          <w:rFonts w:ascii="Arial" w:eastAsia="Times New Roman" w:hAnsi="Arial" w:cs="Arial"/>
          <w:b/>
          <w:sz w:val="20"/>
          <w:szCs w:val="20"/>
          <w:u w:val="single"/>
          <w:lang w:eastAsia="pl-PL"/>
        </w:rPr>
        <w:t>Klauzule społeczne</w:t>
      </w:r>
    </w:p>
    <w:p w:rsidR="004943B6" w:rsidRPr="004943B6" w:rsidRDefault="004943B6" w:rsidP="00272930">
      <w:pPr>
        <w:numPr>
          <w:ilvl w:val="1"/>
          <w:numId w:val="61"/>
        </w:numPr>
        <w:spacing w:after="0" w:line="240" w:lineRule="auto"/>
        <w:ind w:left="284" w:hanging="284"/>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Wykonawca zobowiązuje się:</w:t>
      </w:r>
    </w:p>
    <w:p w:rsidR="004943B6" w:rsidRPr="004943B6" w:rsidRDefault="004943B6" w:rsidP="00272930">
      <w:pPr>
        <w:numPr>
          <w:ilvl w:val="2"/>
          <w:numId w:val="89"/>
        </w:numPr>
        <w:spacing w:after="0" w:line="24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 xml:space="preserve">że pracownicy wykonujący czynności w zakresie realizacji zamówienia, polegające na bezpośrednim fizycznym wykonywaniu prac będą zatrudnieni przez Wykonawcę lub podwykonawcę na podstawie umowy o pracę w rozumieniu art. 22 § 1 ustawy z dnia 26 czerwca 1974 r. Kodeks pracy </w:t>
      </w:r>
      <w:r w:rsidRPr="004943B6">
        <w:rPr>
          <w:rFonts w:ascii="Arial" w:eastAsia="Times New Roman" w:hAnsi="Arial" w:cs="Arial"/>
          <w:i/>
          <w:sz w:val="20"/>
          <w:szCs w:val="20"/>
          <w:lang w:val="x-none" w:eastAsia="x-none"/>
        </w:rPr>
        <w:t>(t.j. Dz.U. z 2018 r., poz. 917 ze zm.; dalej: KP)</w:t>
      </w:r>
      <w:r w:rsidRPr="004943B6">
        <w:rPr>
          <w:rFonts w:ascii="Arial" w:eastAsia="Times New Roman" w:hAnsi="Arial" w:cs="Arial"/>
          <w:sz w:val="20"/>
          <w:szCs w:val="20"/>
          <w:lang w:val="x-none" w:eastAsia="x-none"/>
        </w:rPr>
        <w:t>;</w:t>
      </w:r>
    </w:p>
    <w:p w:rsidR="004943B6" w:rsidRPr="004943B6" w:rsidRDefault="004943B6" w:rsidP="00272930">
      <w:pPr>
        <w:numPr>
          <w:ilvl w:val="2"/>
          <w:numId w:val="89"/>
        </w:numPr>
        <w:spacing w:after="0" w:line="24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 xml:space="preserve">do zatrudnienia przy realizacji przedmiotu zamówienia przez cały okres realizacji zamówienia, </w:t>
      </w:r>
      <w:r w:rsidRPr="004943B6">
        <w:rPr>
          <w:rFonts w:ascii="Arial" w:eastAsia="Times New Roman" w:hAnsi="Arial" w:cs="Arial"/>
          <w:sz w:val="20"/>
          <w:szCs w:val="20"/>
          <w:lang w:val="x-none" w:eastAsia="x-none"/>
        </w:rPr>
        <w:br/>
        <w:t xml:space="preserve">na podstawie umowy o pracę …… pracowników </w:t>
      </w:r>
      <w:r w:rsidRPr="004943B6">
        <w:rPr>
          <w:rFonts w:ascii="Arial" w:eastAsia="Times New Roman" w:hAnsi="Arial" w:cs="Arial"/>
          <w:i/>
          <w:sz w:val="20"/>
          <w:szCs w:val="20"/>
          <w:lang w:val="x-none" w:eastAsia="x-none"/>
        </w:rPr>
        <w:t>(będących członkami grup społecznie marginalizowanych)</w:t>
      </w:r>
      <w:r w:rsidRPr="004943B6">
        <w:rPr>
          <w:rFonts w:ascii="Arial" w:eastAsia="Times New Roman" w:hAnsi="Arial" w:cs="Arial"/>
          <w:sz w:val="20"/>
          <w:szCs w:val="20"/>
          <w:lang w:val="x-none" w:eastAsia="x-none"/>
        </w:rPr>
        <w:t>, łącznie na …… etat(y);</w:t>
      </w:r>
    </w:p>
    <w:p w:rsidR="004943B6" w:rsidRPr="004943B6" w:rsidRDefault="004943B6" w:rsidP="00272930">
      <w:pPr>
        <w:numPr>
          <w:ilvl w:val="2"/>
          <w:numId w:val="89"/>
        </w:numPr>
        <w:spacing w:after="0" w:line="24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 xml:space="preserve">że …… osoba/y będzie/dą zatrudnione przy realizacji zamówienia, przez cały okres realizacji zamówienia, na podstawie umowy o pracę w pełnym wymiarze czasu pracy </w:t>
      </w:r>
      <w:r w:rsidRPr="004943B6">
        <w:rPr>
          <w:rFonts w:ascii="Arial" w:eastAsia="Times New Roman" w:hAnsi="Arial" w:cs="Arial"/>
          <w:i/>
          <w:sz w:val="20"/>
          <w:szCs w:val="20"/>
          <w:lang w:val="x-none" w:eastAsia="x-none"/>
        </w:rPr>
        <w:t>(dotyczy osób wykonujących bezpośrednio prace będące przedmiotem zamówienia, nie wlicza się np. osób z administracji, księgowości)</w:t>
      </w:r>
      <w:r w:rsidRPr="004943B6">
        <w:rPr>
          <w:rFonts w:ascii="Arial" w:eastAsia="Times New Roman" w:hAnsi="Arial" w:cs="Arial"/>
          <w:sz w:val="20"/>
          <w:szCs w:val="20"/>
          <w:lang w:val="x-none" w:eastAsia="x-none"/>
        </w:rPr>
        <w:t>.</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2.</w:t>
      </w:r>
      <w:r w:rsidRPr="004943B6">
        <w:rPr>
          <w:rFonts w:ascii="Arial" w:eastAsia="Times New Roman" w:hAnsi="Arial" w:cs="Arial"/>
          <w:sz w:val="20"/>
          <w:szCs w:val="20"/>
          <w:lang w:eastAsia="pl-PL"/>
        </w:rPr>
        <w:tab/>
        <w:t xml:space="preserve">Na każde wezwanie Zamawiającego w wyznaczonym terminie, wykonawca przedłoży wskazane poniżej dowody w celu potwierdzenia spełnienia wymogu zatrudnienia na podstawie umowy </w:t>
      </w:r>
      <w:r w:rsidRPr="004943B6">
        <w:rPr>
          <w:rFonts w:ascii="Arial" w:eastAsia="Times New Roman" w:hAnsi="Arial" w:cs="Arial"/>
          <w:sz w:val="20"/>
          <w:szCs w:val="20"/>
          <w:lang w:eastAsia="pl-PL"/>
        </w:rPr>
        <w:br/>
        <w:t>o pracę:</w:t>
      </w:r>
    </w:p>
    <w:p w:rsidR="004943B6" w:rsidRPr="004943B6" w:rsidRDefault="004943B6" w:rsidP="00272930">
      <w:pPr>
        <w:numPr>
          <w:ilvl w:val="1"/>
          <w:numId w:val="88"/>
        </w:numPr>
        <w:spacing w:after="0" w:line="240" w:lineRule="auto"/>
        <w:ind w:left="567" w:hanging="283"/>
        <w:contextualSpacing/>
        <w:jc w:val="both"/>
        <w:rPr>
          <w:rFonts w:ascii="Arial" w:eastAsia="Times New Roman" w:hAnsi="Arial" w:cs="Arial"/>
          <w:sz w:val="20"/>
          <w:szCs w:val="20"/>
          <w:lang w:val="x-none" w:eastAsia="x-none"/>
        </w:rPr>
      </w:pPr>
      <w:r w:rsidRPr="004943B6">
        <w:rPr>
          <w:rFonts w:ascii="Arial" w:eastAsia="Times New Roman" w:hAnsi="Arial" w:cs="Arial"/>
          <w:sz w:val="20"/>
          <w:szCs w:val="20"/>
          <w:u w:val="single"/>
          <w:lang w:val="x-none" w:eastAsia="x-none"/>
        </w:rPr>
        <w:t>oświadczenie Wykonawcy lub Podwykonawcy</w:t>
      </w:r>
      <w:r w:rsidRPr="004943B6">
        <w:rPr>
          <w:rFonts w:ascii="Arial" w:eastAsia="Times New Roman" w:hAnsi="Arial" w:cs="Arial"/>
          <w:sz w:val="20"/>
          <w:szCs w:val="20"/>
          <w:lang w:val="x-none" w:eastAsia="x-none"/>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943B6" w:rsidRPr="004943B6" w:rsidRDefault="004943B6" w:rsidP="00272930">
      <w:pPr>
        <w:numPr>
          <w:ilvl w:val="1"/>
          <w:numId w:val="88"/>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poświadczoną za zgodność z oryginałem odpowiednio przez Wykonawcę lub Podwykonawcę </w:t>
      </w:r>
      <w:r w:rsidRPr="004943B6">
        <w:rPr>
          <w:rFonts w:ascii="Arial" w:eastAsia="Times New Roman" w:hAnsi="Arial" w:cs="Arial"/>
          <w:sz w:val="20"/>
          <w:szCs w:val="20"/>
          <w:u w:val="single"/>
          <w:lang w:eastAsia="pl-PL"/>
        </w:rPr>
        <w:t>kopię umowy / umów o pracę</w:t>
      </w:r>
      <w:r w:rsidRPr="004943B6">
        <w:rPr>
          <w:rFonts w:ascii="Arial" w:eastAsia="Times New Roman" w:hAnsi="Arial" w:cs="Arial"/>
          <w:sz w:val="20"/>
          <w:szCs w:val="20"/>
          <w:lang w:eastAsia="pl-PL"/>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29 sierpnia 1997 r. o ochronie danych osobowych (tj. w </w:t>
      </w:r>
      <w:r w:rsidRPr="004943B6">
        <w:rPr>
          <w:rFonts w:ascii="Arial" w:eastAsia="Times New Roman" w:hAnsi="Arial" w:cs="Arial"/>
          <w:sz w:val="20"/>
          <w:szCs w:val="20"/>
          <w:lang w:eastAsia="pl-PL"/>
        </w:rPr>
        <w:lastRenderedPageBreak/>
        <w:t>szczególności</w:t>
      </w:r>
      <w:r w:rsidRPr="004943B6">
        <w:rPr>
          <w:rFonts w:ascii="Arial" w:eastAsia="Times New Roman" w:hAnsi="Arial" w:cs="Arial"/>
          <w:sz w:val="20"/>
          <w:szCs w:val="20"/>
          <w:vertAlign w:val="superscript"/>
          <w:lang w:eastAsia="pl-PL"/>
        </w:rPr>
        <w:footnoteReference w:id="4"/>
      </w:r>
      <w:r w:rsidRPr="004943B6">
        <w:rPr>
          <w:rFonts w:ascii="Arial" w:eastAsia="Times New Roman" w:hAnsi="Arial" w:cs="Arial"/>
          <w:sz w:val="20"/>
          <w:szCs w:val="20"/>
          <w:lang w:eastAsia="pl-PL"/>
        </w:rPr>
        <w:t xml:space="preserve"> bez adresów, nr PESEL pracowników). Imię i nazwisko pracownika nie podlega anonimizacji. Informacje takie jak: data zawarcia umowy, rodzaj umowy o pracę i wymiar etatu powinny być możliwe do zidentyfikowania;</w:t>
      </w:r>
    </w:p>
    <w:p w:rsidR="004943B6" w:rsidRPr="004943B6" w:rsidRDefault="004943B6" w:rsidP="00272930">
      <w:pPr>
        <w:numPr>
          <w:ilvl w:val="1"/>
          <w:numId w:val="88"/>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u w:val="single"/>
          <w:lang w:eastAsia="pl-PL"/>
        </w:rPr>
        <w:t>zaświadczenie właściwego oddziału ZUS</w:t>
      </w:r>
      <w:r w:rsidRPr="004943B6">
        <w:rPr>
          <w:rFonts w:ascii="Arial" w:eastAsia="Times New Roman" w:hAnsi="Arial" w:cs="Arial"/>
          <w:sz w:val="20"/>
          <w:szCs w:val="20"/>
          <w:lang w:eastAsia="pl-PL"/>
        </w:rPr>
        <w:t>, potwierdzające opłacanie przez Wykonawcę lub Podwykonawcę składek na ubezpieczenia społeczne i zdrowotne z tytułu zatrudnienia na podstawie umów o pracę za ostatni okres rozliczeniowy;</w:t>
      </w:r>
    </w:p>
    <w:p w:rsidR="004943B6" w:rsidRPr="004943B6" w:rsidRDefault="004943B6" w:rsidP="00272930">
      <w:pPr>
        <w:numPr>
          <w:ilvl w:val="1"/>
          <w:numId w:val="88"/>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poświadczoną za zgodność z oryginałem odpowiednio przez Wykonawcę lub Podwykonawcę </w:t>
      </w:r>
      <w:r w:rsidRPr="004943B6">
        <w:rPr>
          <w:rFonts w:ascii="Arial" w:eastAsia="Times New Roman" w:hAnsi="Arial" w:cs="Arial"/>
          <w:sz w:val="20"/>
          <w:szCs w:val="20"/>
          <w:u w:val="single"/>
          <w:lang w:eastAsia="pl-PL"/>
        </w:rPr>
        <w:t>kopię dowodu potwierdzającego zgłoszenie pracownika przez pracodawcę do ubezpieczeń</w:t>
      </w:r>
      <w:r w:rsidRPr="004943B6">
        <w:rPr>
          <w:rFonts w:ascii="Arial" w:eastAsia="Times New Roman" w:hAnsi="Arial" w:cs="Arial"/>
          <w:sz w:val="20"/>
          <w:szCs w:val="20"/>
          <w:lang w:eastAsia="pl-PL"/>
        </w:rPr>
        <w:t>, zanonimizowaną w sposób zapewniający ochronę danych osobowych pracowników, zgodnie z przepisami ustawy z dnia 29 sierpnia 1997 r. o ochronie danych osobowych. Imię i nazwisko pracownika nie podlega anonimizacji.</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3.</w:t>
      </w:r>
      <w:r w:rsidRPr="004943B6">
        <w:rPr>
          <w:rFonts w:ascii="Arial" w:eastAsia="Times New Roman" w:hAnsi="Arial" w:cs="Arial"/>
          <w:sz w:val="20"/>
          <w:szCs w:val="20"/>
          <w:lang w:eastAsia="pl-PL"/>
        </w:rPr>
        <w:tab/>
        <w:t xml:space="preserve">Zamawiający uprawniony jest do wykonywania czynności kontrolnych wobec Wykonawcy odnośnie spełniania przez Wykonawcę lub Podwykonawcę wymogu zatrudnienia na podstawie umowy </w:t>
      </w:r>
      <w:r w:rsidRPr="004943B6">
        <w:rPr>
          <w:rFonts w:ascii="Arial" w:eastAsia="Times New Roman" w:hAnsi="Arial" w:cs="Arial"/>
          <w:sz w:val="20"/>
          <w:szCs w:val="20"/>
          <w:lang w:eastAsia="pl-PL"/>
        </w:rPr>
        <w:br/>
        <w:t xml:space="preserve">o pracę osób wykonujących czynności wskazane w ust. 1. Zamawiający uprawniony jest </w:t>
      </w:r>
      <w:r w:rsidRPr="004943B6">
        <w:rPr>
          <w:rFonts w:ascii="Arial" w:eastAsia="Times New Roman" w:hAnsi="Arial" w:cs="Arial"/>
          <w:sz w:val="20"/>
          <w:szCs w:val="20"/>
          <w:lang w:eastAsia="pl-PL"/>
        </w:rPr>
        <w:br/>
        <w:t>w szczególności do:</w:t>
      </w:r>
    </w:p>
    <w:p w:rsidR="004943B6" w:rsidRPr="004943B6" w:rsidRDefault="004943B6" w:rsidP="00272930">
      <w:pPr>
        <w:numPr>
          <w:ilvl w:val="1"/>
          <w:numId w:val="87"/>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żądania oświadczeń i dokumentów w zakresie potwierdzenia spełniania ww. wymogów </w:t>
      </w:r>
      <w:r w:rsidRPr="004943B6">
        <w:rPr>
          <w:rFonts w:ascii="Arial" w:eastAsia="Times New Roman" w:hAnsi="Arial" w:cs="Arial"/>
          <w:sz w:val="20"/>
          <w:szCs w:val="20"/>
          <w:lang w:eastAsia="pl-PL"/>
        </w:rPr>
        <w:br/>
        <w:t>i dokonywania ich oceny;</w:t>
      </w:r>
    </w:p>
    <w:p w:rsidR="004943B6" w:rsidRPr="004943B6" w:rsidRDefault="004943B6" w:rsidP="00272930">
      <w:pPr>
        <w:numPr>
          <w:ilvl w:val="1"/>
          <w:numId w:val="87"/>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żądania wyjaśnień w przypadku wątpliwości w zakresie potwierdzenia spełniania ww. wymogów;</w:t>
      </w:r>
    </w:p>
    <w:p w:rsidR="004943B6" w:rsidRPr="004943B6" w:rsidRDefault="004943B6" w:rsidP="00272930">
      <w:pPr>
        <w:numPr>
          <w:ilvl w:val="1"/>
          <w:numId w:val="87"/>
        </w:numPr>
        <w:overflowPunct w:val="0"/>
        <w:autoSpaceDE w:val="0"/>
        <w:autoSpaceDN w:val="0"/>
        <w:adjustRightInd w:val="0"/>
        <w:spacing w:after="0" w:line="24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przeprowadzania kontroli na miejscu wykonywania świadczenia.</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4.</w:t>
      </w:r>
      <w:r w:rsidRPr="004943B6">
        <w:rPr>
          <w:rFonts w:ascii="Arial" w:eastAsia="Times New Roman" w:hAnsi="Arial" w:cs="Arial"/>
          <w:sz w:val="20"/>
          <w:szCs w:val="20"/>
          <w:lang w:eastAsia="pl-PL"/>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4943B6" w:rsidRPr="004943B6" w:rsidRDefault="004943B6" w:rsidP="00272930">
      <w:pPr>
        <w:spacing w:after="0" w:line="24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5.</w:t>
      </w:r>
      <w:r w:rsidRPr="004943B6">
        <w:rPr>
          <w:rFonts w:ascii="Arial" w:eastAsia="Times New Roman" w:hAnsi="Arial" w:cs="Arial"/>
          <w:sz w:val="20"/>
          <w:szCs w:val="20"/>
          <w:lang w:eastAsia="pl-PL"/>
        </w:rPr>
        <w:tab/>
        <w:t>W przypadku wątpliwości co do przestrzegania prawa pracy przez Wykonawcę lub Podwykonawcę, Zamawiający może zwrócić się o przeprowadzenie kontroli przez Państwową Inspekcję Pracy.</w:t>
      </w:r>
    </w:p>
    <w:p w:rsidR="00934AE4" w:rsidRDefault="004943B6" w:rsidP="00272930">
      <w:pPr>
        <w:spacing w:after="0" w:line="240" w:lineRule="auto"/>
        <w:ind w:left="340" w:hanging="340"/>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6.</w:t>
      </w:r>
      <w:r w:rsidRPr="004943B6">
        <w:rPr>
          <w:rFonts w:ascii="Arial" w:eastAsia="Times New Roman" w:hAnsi="Arial" w:cs="Arial"/>
          <w:sz w:val="20"/>
          <w:szCs w:val="20"/>
          <w:lang w:eastAsia="pl-PL"/>
        </w:rPr>
        <w:tab/>
        <w:t>Zamawiający zastrzega sobie prawo odstąpienia od umowy z przyczyn leżących po stronie Wykonawcy w przypadku niewywiązywania się Wykonawcy z obowiązku zatrudnienia pracowników na podstawie umowy o pracę.</w:t>
      </w:r>
    </w:p>
    <w:p w:rsidR="004943B6" w:rsidRPr="00F947A9" w:rsidRDefault="004943B6" w:rsidP="004943B6">
      <w:pPr>
        <w:spacing w:after="0"/>
        <w:ind w:left="340" w:hanging="340"/>
        <w:jc w:val="both"/>
        <w:rPr>
          <w:rFonts w:ascii="Arial" w:hAnsi="Arial" w:cs="Arial"/>
          <w:sz w:val="20"/>
          <w:szCs w:val="20"/>
        </w:rPr>
      </w:pPr>
    </w:p>
    <w:p w:rsidR="00934AE4" w:rsidRPr="00F947A9" w:rsidRDefault="00934AE4" w:rsidP="000344BD">
      <w:pPr>
        <w:spacing w:after="0"/>
        <w:jc w:val="center"/>
        <w:rPr>
          <w:rFonts w:ascii="Arial" w:hAnsi="Arial" w:cs="Arial"/>
          <w:sz w:val="20"/>
          <w:szCs w:val="20"/>
        </w:rPr>
      </w:pPr>
      <w:r w:rsidRPr="00F947A9">
        <w:rPr>
          <w:rFonts w:ascii="Arial" w:hAnsi="Arial" w:cs="Arial"/>
          <w:b/>
          <w:sz w:val="20"/>
          <w:szCs w:val="20"/>
        </w:rPr>
        <w:t>§ 1</w:t>
      </w:r>
      <w:r>
        <w:rPr>
          <w:rFonts w:ascii="Arial" w:hAnsi="Arial" w:cs="Arial"/>
          <w:b/>
          <w:sz w:val="20"/>
          <w:szCs w:val="20"/>
        </w:rPr>
        <w:t>3</w:t>
      </w:r>
      <w:r w:rsidRPr="00F947A9">
        <w:rPr>
          <w:rFonts w:ascii="Arial" w:hAnsi="Arial" w:cs="Arial"/>
          <w:b/>
          <w:sz w:val="20"/>
          <w:szCs w:val="20"/>
        </w:rPr>
        <w:t>. Postanowienia końcowe</w:t>
      </w:r>
    </w:p>
    <w:p w:rsidR="00934AE4" w:rsidRPr="00F947A9" w:rsidRDefault="00934AE4" w:rsidP="00596AB1">
      <w:pPr>
        <w:numPr>
          <w:ilvl w:val="0"/>
          <w:numId w:val="66"/>
        </w:numPr>
        <w:tabs>
          <w:tab w:val="num" w:pos="426"/>
        </w:tabs>
        <w:spacing w:after="0" w:line="240" w:lineRule="auto"/>
        <w:ind w:hanging="720"/>
        <w:jc w:val="both"/>
        <w:rPr>
          <w:rFonts w:ascii="Arial" w:hAnsi="Arial" w:cs="Arial"/>
          <w:sz w:val="20"/>
          <w:szCs w:val="20"/>
        </w:rPr>
      </w:pPr>
      <w:r w:rsidRPr="00F947A9">
        <w:rPr>
          <w:rFonts w:ascii="Arial" w:hAnsi="Arial" w:cs="Arial"/>
          <w:sz w:val="20"/>
          <w:szCs w:val="20"/>
        </w:rPr>
        <w:t>Strony zobowiązują się do współpracy w zakresie realizacji przedmiotu umowy.</w:t>
      </w:r>
    </w:p>
    <w:p w:rsidR="00934AE4" w:rsidRPr="00F947A9" w:rsidRDefault="00934AE4" w:rsidP="00596AB1">
      <w:pPr>
        <w:numPr>
          <w:ilvl w:val="0"/>
          <w:numId w:val="66"/>
        </w:numPr>
        <w:tabs>
          <w:tab w:val="num" w:pos="426"/>
        </w:tabs>
        <w:spacing w:after="0" w:line="240" w:lineRule="auto"/>
        <w:ind w:left="426" w:hanging="426"/>
        <w:jc w:val="both"/>
        <w:rPr>
          <w:rFonts w:ascii="Arial" w:hAnsi="Arial" w:cs="Arial"/>
          <w:sz w:val="20"/>
          <w:szCs w:val="20"/>
        </w:rPr>
      </w:pPr>
      <w:r w:rsidRPr="00F947A9">
        <w:rPr>
          <w:rFonts w:ascii="Arial" w:hAnsi="Arial" w:cs="Arial"/>
          <w:color w:val="000000"/>
          <w:sz w:val="20"/>
          <w:szCs w:val="20"/>
        </w:rPr>
        <w:t>Strony mają obowiązek wzajemnego informowania o wszelkich zmianach statusu prawnego swojej firmy, a także o wszczęciu postępowania upadłościowego, układowego i likwidacyjnego.</w:t>
      </w:r>
    </w:p>
    <w:p w:rsidR="00934AE4" w:rsidRDefault="00934AE4" w:rsidP="00596AB1">
      <w:pPr>
        <w:numPr>
          <w:ilvl w:val="0"/>
          <w:numId w:val="66"/>
        </w:numPr>
        <w:tabs>
          <w:tab w:val="num" w:pos="426"/>
        </w:tabs>
        <w:spacing w:after="0" w:line="240" w:lineRule="auto"/>
        <w:ind w:left="426" w:hanging="426"/>
        <w:jc w:val="both"/>
        <w:rPr>
          <w:rFonts w:ascii="Arial" w:hAnsi="Arial" w:cs="Arial"/>
          <w:sz w:val="20"/>
          <w:szCs w:val="20"/>
        </w:rPr>
      </w:pPr>
      <w:r w:rsidRPr="00F947A9">
        <w:rPr>
          <w:rFonts w:ascii="Arial" w:hAnsi="Arial" w:cs="Arial"/>
          <w:sz w:val="20"/>
          <w:szCs w:val="20"/>
        </w:rPr>
        <w:t>Zamawiający ma prawo do formułowania zaleceń dla Wykonawcy w każdej fazie wykonywanej usługi.</w:t>
      </w:r>
    </w:p>
    <w:p w:rsidR="005C2780" w:rsidRPr="00F947A9" w:rsidRDefault="005C2780" w:rsidP="00596AB1">
      <w:pPr>
        <w:numPr>
          <w:ilvl w:val="0"/>
          <w:numId w:val="66"/>
        </w:numPr>
        <w:tabs>
          <w:tab w:val="num" w:pos="426"/>
        </w:tabs>
        <w:spacing w:after="0" w:line="240" w:lineRule="auto"/>
        <w:ind w:left="426" w:hanging="426"/>
        <w:jc w:val="both"/>
        <w:rPr>
          <w:rFonts w:ascii="Arial" w:hAnsi="Arial" w:cs="Arial"/>
          <w:sz w:val="20"/>
          <w:szCs w:val="20"/>
        </w:rPr>
      </w:pPr>
      <w:r w:rsidRPr="005C2780">
        <w:rPr>
          <w:rFonts w:ascii="Arial" w:hAnsi="Arial" w:cs="Arial"/>
          <w:sz w:val="20"/>
          <w:szCs w:val="20"/>
        </w:rPr>
        <w:t>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SIWZ, z uwzględnieniem cen z oferty wykonawcy, który zostanie wyłoniony w niniejszym postępowaniu (cena, zakres świadczonych usług, termin płatności), w ramach zamówienia z wolnej ręki (podstawa art. 67 ust. 1 pkt. 6).</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t>W sprawach, których nie reguluje niniejsza umowa będą miały zastosowanie przepisy Kodeksu Cywilnego i Prawo zamówień publicznych wraz z aktami wykonawczymi do tych ustaw.</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t>Językiem Umowy, wszelkiej korespondencji, faktur i dokumentów sporządzonych przez Wykonawcy jest język polski.</w:t>
      </w:r>
    </w:p>
    <w:p w:rsidR="00934AE4" w:rsidRPr="00F947A9" w:rsidRDefault="00934AE4" w:rsidP="00596AB1">
      <w:pPr>
        <w:numPr>
          <w:ilvl w:val="0"/>
          <w:numId w:val="66"/>
        </w:numPr>
        <w:spacing w:after="0" w:line="240" w:lineRule="auto"/>
        <w:ind w:left="360" w:hanging="357"/>
        <w:jc w:val="both"/>
        <w:rPr>
          <w:rFonts w:ascii="Arial" w:hAnsi="Arial" w:cs="Arial"/>
          <w:sz w:val="20"/>
          <w:szCs w:val="20"/>
        </w:rPr>
      </w:pPr>
      <w:r w:rsidRPr="00F947A9">
        <w:rPr>
          <w:rFonts w:ascii="Arial" w:hAnsi="Arial" w:cs="Arial"/>
          <w:sz w:val="20"/>
          <w:szCs w:val="20"/>
        </w:rPr>
        <w:t xml:space="preserve">Integralną część niniejszej umowy stanowią: </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 xml:space="preserve">a) oferta Wykonawcy, </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b) Opis Warunków Zamówienia,</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c) Załącznik nr 1 –  Wykaz obowiązków ciążących na wykonawcy</w:t>
      </w:r>
    </w:p>
    <w:p w:rsidR="00934AE4" w:rsidRPr="00F947A9" w:rsidRDefault="00934AE4" w:rsidP="003A3275">
      <w:pPr>
        <w:spacing w:after="0"/>
        <w:ind w:left="426"/>
        <w:jc w:val="both"/>
        <w:rPr>
          <w:rFonts w:ascii="Arial" w:hAnsi="Arial" w:cs="Arial"/>
          <w:sz w:val="20"/>
          <w:szCs w:val="20"/>
        </w:rPr>
      </w:pPr>
      <w:r w:rsidRPr="00F947A9">
        <w:rPr>
          <w:rFonts w:ascii="Arial" w:hAnsi="Arial" w:cs="Arial"/>
          <w:sz w:val="20"/>
          <w:szCs w:val="20"/>
        </w:rPr>
        <w:t>d) Załącznik nr 2 –  Szczegółowy wykaz miejsc nasadzenia drzew. Parametry drzew.</w:t>
      </w:r>
    </w:p>
    <w:p w:rsidR="00934AE4" w:rsidRDefault="00934AE4" w:rsidP="003A3275">
      <w:pPr>
        <w:spacing w:after="0"/>
        <w:ind w:left="426"/>
        <w:jc w:val="both"/>
        <w:rPr>
          <w:rFonts w:ascii="Arial" w:hAnsi="Arial" w:cs="Arial"/>
          <w:sz w:val="20"/>
          <w:szCs w:val="20"/>
        </w:rPr>
      </w:pPr>
      <w:r w:rsidRPr="00F947A9">
        <w:rPr>
          <w:rFonts w:ascii="Arial" w:hAnsi="Arial" w:cs="Arial"/>
          <w:sz w:val="20"/>
          <w:szCs w:val="20"/>
        </w:rPr>
        <w:t>e) Załącznik nr 3 –  Tabela cenowa</w:t>
      </w:r>
    </w:p>
    <w:p w:rsidR="00934AE4" w:rsidRPr="00F947A9" w:rsidRDefault="00934AE4" w:rsidP="003A3275">
      <w:pPr>
        <w:spacing w:after="0"/>
        <w:ind w:left="426"/>
        <w:jc w:val="both"/>
        <w:rPr>
          <w:rFonts w:ascii="Arial" w:hAnsi="Arial" w:cs="Arial"/>
          <w:sz w:val="20"/>
          <w:szCs w:val="20"/>
        </w:rPr>
      </w:pPr>
      <w:r>
        <w:rPr>
          <w:rFonts w:ascii="Arial" w:hAnsi="Arial" w:cs="Arial"/>
          <w:sz w:val="20"/>
          <w:szCs w:val="20"/>
        </w:rPr>
        <w:t xml:space="preserve">f) Załącznik nr 4 – Lokalizacja nasadzeń (mapy)  </w:t>
      </w:r>
    </w:p>
    <w:p w:rsidR="00934AE4" w:rsidRPr="00F947A9" w:rsidRDefault="00934AE4" w:rsidP="00596AB1">
      <w:pPr>
        <w:numPr>
          <w:ilvl w:val="0"/>
          <w:numId w:val="66"/>
        </w:numPr>
        <w:spacing w:after="0" w:line="240" w:lineRule="auto"/>
        <w:ind w:left="363" w:hanging="357"/>
        <w:jc w:val="both"/>
        <w:rPr>
          <w:rFonts w:ascii="Arial" w:hAnsi="Arial" w:cs="Arial"/>
          <w:sz w:val="20"/>
          <w:szCs w:val="20"/>
        </w:rPr>
      </w:pPr>
      <w:r w:rsidRPr="00F947A9">
        <w:rPr>
          <w:rFonts w:ascii="Arial" w:hAnsi="Arial" w:cs="Arial"/>
          <w:sz w:val="20"/>
          <w:szCs w:val="20"/>
        </w:rPr>
        <w:lastRenderedPageBreak/>
        <w:t>Umowa została sporządzona w trzech jednobrzmiących egzemplarzach w języku polskim, jeden egzemplarz dla Wykonawcy i dwa egzemplarze dla Zamawiającego.</w:t>
      </w:r>
    </w:p>
    <w:p w:rsidR="00934AE4" w:rsidRPr="00F947A9" w:rsidRDefault="003A3275" w:rsidP="00E53F3C">
      <w:pPr>
        <w:spacing w:before="240"/>
        <w:ind w:left="363"/>
        <w:jc w:val="both"/>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34AE4" w:rsidRPr="00F947A9">
        <w:rPr>
          <w:rFonts w:ascii="Arial" w:hAnsi="Arial" w:cs="Arial"/>
          <w:b/>
          <w:sz w:val="20"/>
          <w:szCs w:val="20"/>
        </w:rPr>
        <w:t xml:space="preserve">WYKONAWCA: </w:t>
      </w:r>
      <w:r w:rsidR="00934AE4" w:rsidRPr="00F947A9">
        <w:rPr>
          <w:rFonts w:ascii="Arial" w:hAnsi="Arial" w:cs="Arial"/>
          <w:b/>
          <w:sz w:val="20"/>
          <w:szCs w:val="20"/>
        </w:rPr>
        <w:tab/>
      </w:r>
      <w:r w:rsidR="00934AE4" w:rsidRPr="00F947A9">
        <w:rPr>
          <w:rFonts w:ascii="Arial" w:hAnsi="Arial" w:cs="Arial"/>
          <w:b/>
          <w:sz w:val="20"/>
          <w:szCs w:val="20"/>
        </w:rPr>
        <w:tab/>
      </w:r>
    </w:p>
    <w:p w:rsidR="00934AE4" w:rsidRPr="00F947A9" w:rsidRDefault="00934AE4" w:rsidP="00934AE4">
      <w:pPr>
        <w:rPr>
          <w:rFonts w:ascii="Arial" w:hAnsi="Arial" w:cs="Arial"/>
          <w:sz w:val="20"/>
          <w:szCs w:val="20"/>
          <w:lang w:eastAsia="x-none"/>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5C2780" w:rsidRDefault="005C2780" w:rsidP="00934AE4">
      <w:pPr>
        <w:jc w:val="right"/>
        <w:rPr>
          <w:rFonts w:ascii="Arial" w:hAnsi="Arial" w:cs="Arial"/>
          <w:sz w:val="20"/>
          <w:szCs w:val="20"/>
        </w:rPr>
      </w:pPr>
    </w:p>
    <w:p w:rsidR="00934AE4" w:rsidRPr="00F947A9" w:rsidRDefault="00934AE4" w:rsidP="00934AE4">
      <w:pPr>
        <w:jc w:val="right"/>
        <w:rPr>
          <w:rFonts w:ascii="Arial" w:hAnsi="Arial" w:cs="Arial"/>
          <w:sz w:val="20"/>
          <w:szCs w:val="20"/>
        </w:rPr>
      </w:pPr>
      <w:r w:rsidRPr="00F947A9">
        <w:rPr>
          <w:rFonts w:ascii="Arial" w:hAnsi="Arial" w:cs="Arial"/>
          <w:sz w:val="20"/>
          <w:szCs w:val="20"/>
        </w:rPr>
        <w:lastRenderedPageBreak/>
        <w:t xml:space="preserve">Załącznik Nr 1 </w:t>
      </w:r>
    </w:p>
    <w:p w:rsidR="00934AE4" w:rsidRPr="00F947A9" w:rsidRDefault="00934AE4" w:rsidP="00934AE4">
      <w:pPr>
        <w:jc w:val="right"/>
        <w:rPr>
          <w:rFonts w:ascii="Arial" w:hAnsi="Arial" w:cs="Arial"/>
          <w:sz w:val="20"/>
          <w:szCs w:val="20"/>
        </w:rPr>
      </w:pPr>
      <w:r w:rsidRPr="00F947A9">
        <w:rPr>
          <w:rFonts w:ascii="Arial" w:hAnsi="Arial" w:cs="Arial"/>
          <w:sz w:val="20"/>
          <w:szCs w:val="20"/>
        </w:rPr>
        <w:t>do umowy nr …………………… z dnia …………………………. r.</w:t>
      </w: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Wykaz obowiązków ciążących na Wykonawcy dotyczących nasadzenia drzew w pasie drogowym przy drogach i ulicach powiatowych na terenie powiatu iławskiego.</w:t>
      </w:r>
    </w:p>
    <w:p w:rsidR="00934AE4" w:rsidRPr="00F947A9" w:rsidRDefault="00934AE4" w:rsidP="00934AE4">
      <w:pPr>
        <w:jc w:val="center"/>
        <w:rPr>
          <w:rFonts w:ascii="Arial" w:hAnsi="Arial" w:cs="Arial"/>
          <w:b/>
          <w:sz w:val="20"/>
          <w:szCs w:val="20"/>
        </w:rPr>
      </w:pPr>
    </w:p>
    <w:p w:rsidR="00934AE4" w:rsidRPr="00F947A9" w:rsidRDefault="00934AE4" w:rsidP="00596AB1">
      <w:pPr>
        <w:numPr>
          <w:ilvl w:val="0"/>
          <w:numId w:val="72"/>
        </w:numPr>
        <w:spacing w:after="0" w:line="240" w:lineRule="auto"/>
        <w:rPr>
          <w:rFonts w:ascii="Arial" w:hAnsi="Arial" w:cs="Arial"/>
          <w:sz w:val="20"/>
          <w:szCs w:val="20"/>
        </w:rPr>
      </w:pPr>
      <w:r w:rsidRPr="00F947A9">
        <w:rPr>
          <w:rFonts w:ascii="Arial" w:hAnsi="Arial" w:cs="Arial"/>
          <w:sz w:val="20"/>
          <w:szCs w:val="20"/>
        </w:rPr>
        <w:t xml:space="preserve">Zakup, dowóz, </w:t>
      </w:r>
      <w:r w:rsidRPr="00F947A9">
        <w:rPr>
          <w:rFonts w:ascii="Arial" w:hAnsi="Arial" w:cs="Arial"/>
          <w:color w:val="000000"/>
          <w:sz w:val="20"/>
          <w:szCs w:val="20"/>
        </w:rPr>
        <w:t xml:space="preserve">posadzenie  </w:t>
      </w:r>
      <w:r>
        <w:rPr>
          <w:rFonts w:ascii="Arial" w:hAnsi="Arial" w:cs="Arial"/>
          <w:b/>
          <w:color w:val="000000"/>
          <w:sz w:val="20"/>
          <w:szCs w:val="20"/>
        </w:rPr>
        <w:t>480</w:t>
      </w:r>
      <w:r w:rsidRPr="00F947A9">
        <w:rPr>
          <w:rFonts w:ascii="Arial" w:hAnsi="Arial" w:cs="Arial"/>
          <w:b/>
          <w:color w:val="000000"/>
          <w:sz w:val="20"/>
          <w:szCs w:val="20"/>
        </w:rPr>
        <w:t xml:space="preserve"> sztuk</w:t>
      </w:r>
      <w:r w:rsidRPr="00F947A9">
        <w:rPr>
          <w:rFonts w:ascii="Arial" w:hAnsi="Arial" w:cs="Arial"/>
          <w:sz w:val="20"/>
          <w:szCs w:val="20"/>
        </w:rPr>
        <w:t xml:space="preserve"> </w:t>
      </w:r>
      <w:r w:rsidRPr="00F947A9">
        <w:rPr>
          <w:rFonts w:ascii="Arial" w:hAnsi="Arial" w:cs="Arial"/>
          <w:b/>
          <w:sz w:val="20"/>
          <w:szCs w:val="20"/>
        </w:rPr>
        <w:t>drzew</w:t>
      </w:r>
      <w:r w:rsidRPr="00F947A9">
        <w:rPr>
          <w:rFonts w:ascii="Arial" w:hAnsi="Arial" w:cs="Arial"/>
          <w:sz w:val="20"/>
          <w:szCs w:val="20"/>
        </w:rPr>
        <w:t xml:space="preserve"> w pasie drogowym przy drogach i ulicach powiatowych  na terenie powiatu iławskiego zgodnie z poniższą tabelą:</w:t>
      </w:r>
    </w:p>
    <w:tbl>
      <w:tblPr>
        <w:tblW w:w="8741" w:type="dxa"/>
        <w:jc w:val="center"/>
        <w:tblInd w:w="60" w:type="dxa"/>
        <w:tblCellMar>
          <w:left w:w="70" w:type="dxa"/>
          <w:right w:w="70" w:type="dxa"/>
        </w:tblCellMar>
        <w:tblLook w:val="04A0" w:firstRow="1" w:lastRow="0" w:firstColumn="1" w:lastColumn="0" w:noHBand="0" w:noVBand="1"/>
      </w:tblPr>
      <w:tblGrid>
        <w:gridCol w:w="496"/>
        <w:gridCol w:w="1749"/>
        <w:gridCol w:w="1803"/>
        <w:gridCol w:w="1119"/>
        <w:gridCol w:w="1230"/>
        <w:gridCol w:w="959"/>
        <w:gridCol w:w="1385"/>
      </w:tblGrid>
      <w:tr w:rsidR="00934AE4" w:rsidRPr="00F947A9" w:rsidTr="00934AE4">
        <w:trPr>
          <w:trHeight w:val="662"/>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L.p.</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Gatunek</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Odmiana</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Parametry</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System korzeniowy</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Paliki</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b/>
                <w:bCs/>
                <w:color w:val="000000"/>
                <w:sz w:val="20"/>
                <w:szCs w:val="20"/>
              </w:rPr>
            </w:pPr>
            <w:r w:rsidRPr="00F947A9">
              <w:rPr>
                <w:rFonts w:ascii="Arial" w:hAnsi="Arial" w:cs="Arial"/>
                <w:b/>
                <w:bCs/>
                <w:color w:val="000000"/>
                <w:sz w:val="20"/>
                <w:szCs w:val="20"/>
              </w:rPr>
              <w:t>Ilość drzew do nasadz</w:t>
            </w:r>
            <w:r>
              <w:rPr>
                <w:rFonts w:ascii="Arial" w:hAnsi="Arial" w:cs="Arial"/>
                <w:b/>
                <w:bCs/>
                <w:color w:val="000000"/>
                <w:sz w:val="20"/>
                <w:szCs w:val="20"/>
              </w:rPr>
              <w:t>.</w:t>
            </w:r>
            <w:r w:rsidRPr="00F947A9">
              <w:rPr>
                <w:rFonts w:ascii="Arial" w:hAnsi="Arial" w:cs="Arial"/>
                <w:b/>
                <w:bCs/>
                <w:color w:val="000000"/>
                <w:sz w:val="20"/>
                <w:szCs w:val="20"/>
              </w:rPr>
              <w:t xml:space="preserve"> [szt.]</w:t>
            </w:r>
          </w:p>
        </w:tc>
      </w:tr>
      <w:tr w:rsidR="00934AE4" w:rsidRPr="00F947A9" w:rsidTr="00934AE4">
        <w:trPr>
          <w:trHeight w:val="109"/>
          <w:jc w:val="center"/>
        </w:trPr>
        <w:tc>
          <w:tcPr>
            <w:tcW w:w="496" w:type="dxa"/>
            <w:tcBorders>
              <w:top w:val="nil"/>
              <w:left w:val="single" w:sz="4" w:space="0" w:color="auto"/>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1</w:t>
            </w:r>
          </w:p>
        </w:tc>
        <w:tc>
          <w:tcPr>
            <w:tcW w:w="1749"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2</w:t>
            </w:r>
          </w:p>
        </w:tc>
        <w:tc>
          <w:tcPr>
            <w:tcW w:w="1803"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3</w:t>
            </w:r>
          </w:p>
        </w:tc>
        <w:tc>
          <w:tcPr>
            <w:tcW w:w="1119"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4</w:t>
            </w:r>
          </w:p>
        </w:tc>
        <w:tc>
          <w:tcPr>
            <w:tcW w:w="1230"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5</w:t>
            </w:r>
          </w:p>
        </w:tc>
        <w:tc>
          <w:tcPr>
            <w:tcW w:w="959"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6</w:t>
            </w:r>
          </w:p>
        </w:tc>
        <w:tc>
          <w:tcPr>
            <w:tcW w:w="1385" w:type="dxa"/>
            <w:tcBorders>
              <w:top w:val="nil"/>
              <w:left w:val="nil"/>
              <w:bottom w:val="single" w:sz="4" w:space="0" w:color="auto"/>
              <w:right w:val="single" w:sz="4" w:space="0" w:color="auto"/>
            </w:tcBorders>
            <w:shd w:val="clear" w:color="auto" w:fill="auto"/>
            <w:vAlign w:val="bottom"/>
            <w:hideMark/>
          </w:tcPr>
          <w:p w:rsidR="00934AE4" w:rsidRPr="00F947A9" w:rsidRDefault="00934AE4" w:rsidP="00934AE4">
            <w:pPr>
              <w:jc w:val="center"/>
              <w:rPr>
                <w:rFonts w:ascii="Arial" w:hAnsi="Arial" w:cs="Arial"/>
                <w:b/>
                <w:bCs/>
                <w:i/>
                <w:iCs/>
                <w:color w:val="000000"/>
                <w:sz w:val="12"/>
                <w:szCs w:val="12"/>
              </w:rPr>
            </w:pPr>
            <w:r w:rsidRPr="00F947A9">
              <w:rPr>
                <w:rFonts w:ascii="Arial" w:hAnsi="Arial" w:cs="Arial"/>
                <w:b/>
                <w:bCs/>
                <w:i/>
                <w:iCs/>
                <w:color w:val="000000"/>
                <w:sz w:val="12"/>
                <w:szCs w:val="12"/>
              </w:rPr>
              <w:t>7</w:t>
            </w:r>
          </w:p>
        </w:tc>
      </w:tr>
      <w:tr w:rsidR="00934AE4" w:rsidRPr="00F947A9" w:rsidTr="00934AE4">
        <w:trPr>
          <w:trHeight w:val="496"/>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'Rancho'</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min. 200, 14</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w:t>
            </w:r>
          </w:p>
        </w:tc>
      </w:tr>
      <w:tr w:rsidR="00934AE4" w:rsidRPr="00F947A9" w:rsidTr="00934AE4">
        <w:trPr>
          <w:trHeight w:val="574"/>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2.</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'Rancho'</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200-220, 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2</w:t>
            </w:r>
          </w:p>
        </w:tc>
      </w:tr>
      <w:tr w:rsidR="00934AE4" w:rsidRPr="00F947A9" w:rsidTr="00934AE4">
        <w:trPr>
          <w:trHeight w:val="540"/>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klon zwyczajny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'Columnare'</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200-220, 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8</w:t>
            </w:r>
          </w:p>
        </w:tc>
      </w:tr>
      <w:tr w:rsidR="00934AE4" w:rsidRPr="00F947A9" w:rsidTr="00934AE4">
        <w:trPr>
          <w:trHeight w:val="421"/>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4.</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klon zwyczajny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Pr>
                <w:rFonts w:ascii="Arial" w:hAnsi="Arial" w:cs="Arial"/>
                <w:color w:val="000000"/>
                <w:sz w:val="20"/>
                <w:szCs w:val="20"/>
              </w:rPr>
              <w:t>‘</w:t>
            </w:r>
            <w:r w:rsidRPr="00F947A9">
              <w:rPr>
                <w:rFonts w:ascii="Arial" w:hAnsi="Arial" w:cs="Arial"/>
                <w:i/>
                <w:color w:val="000000"/>
                <w:sz w:val="20"/>
                <w:szCs w:val="20"/>
              </w:rPr>
              <w:t>Crimson Sentry'</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Pa 200-220, 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 (bryła korzeniowa)</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w:t>
            </w:r>
          </w:p>
        </w:tc>
      </w:tr>
      <w:tr w:rsidR="00934AE4" w:rsidRPr="00F947A9" w:rsidTr="00934AE4">
        <w:trPr>
          <w:trHeight w:val="371"/>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5.</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jarząb pospolity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bB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 palik</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67</w:t>
            </w:r>
          </w:p>
        </w:tc>
      </w:tr>
      <w:tr w:rsidR="00934AE4" w:rsidRPr="00F947A9" w:rsidTr="00934AE4">
        <w:trPr>
          <w:trHeight w:val="47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6.</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8-11</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bB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 palik</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172</w:t>
            </w:r>
          </w:p>
        </w:tc>
      </w:tr>
      <w:tr w:rsidR="00934AE4" w:rsidRPr="00F947A9" w:rsidTr="00934AE4">
        <w:trPr>
          <w:trHeight w:val="413"/>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7.</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klon zwyczajny</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bB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 palik</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222</w:t>
            </w:r>
          </w:p>
        </w:tc>
      </w:tr>
      <w:tr w:rsidR="00934AE4" w:rsidRPr="00F947A9" w:rsidTr="00934AE4">
        <w:trPr>
          <w:trHeight w:val="519"/>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8.</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 xml:space="preserve">lipa drobnolistna </w:t>
            </w:r>
          </w:p>
        </w:tc>
        <w:tc>
          <w:tcPr>
            <w:tcW w:w="1803"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i/>
                <w:iCs/>
                <w:color w:val="000000"/>
                <w:sz w:val="20"/>
                <w:szCs w:val="20"/>
              </w:rPr>
            </w:pPr>
            <w:r w:rsidRPr="00F947A9">
              <w:rPr>
                <w:rFonts w:ascii="Arial" w:hAnsi="Arial" w:cs="Arial"/>
                <w:i/>
                <w:iCs/>
                <w:color w:val="000000"/>
                <w:sz w:val="20"/>
                <w:szCs w:val="20"/>
              </w:rPr>
              <w:t>'Rancho'</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8-11</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bB (bez bryły)</w:t>
            </w:r>
          </w:p>
        </w:tc>
        <w:tc>
          <w:tcPr>
            <w:tcW w:w="95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4</w:t>
            </w:r>
          </w:p>
        </w:tc>
      </w:tr>
      <w:tr w:rsidR="00934AE4" w:rsidRPr="00F947A9" w:rsidTr="00934AE4">
        <w:trPr>
          <w:trHeight w:val="413"/>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9.</w:t>
            </w:r>
          </w:p>
        </w:tc>
        <w:tc>
          <w:tcPr>
            <w:tcW w:w="174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lipa szerokolistna</w:t>
            </w:r>
          </w:p>
        </w:tc>
        <w:tc>
          <w:tcPr>
            <w:tcW w:w="1803"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w:t>
            </w:r>
          </w:p>
        </w:tc>
        <w:tc>
          <w:tcPr>
            <w:tcW w:w="1119"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N 180-200, 8-10</w:t>
            </w:r>
          </w:p>
        </w:tc>
        <w:tc>
          <w:tcPr>
            <w:tcW w:w="1230" w:type="dxa"/>
            <w:tcBorders>
              <w:top w:val="nil"/>
              <w:left w:val="nil"/>
              <w:bottom w:val="single" w:sz="4" w:space="0" w:color="auto"/>
              <w:right w:val="single" w:sz="4" w:space="0" w:color="auto"/>
            </w:tcBorders>
            <w:shd w:val="clear" w:color="auto" w:fill="auto"/>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bB (bez bryły)</w:t>
            </w:r>
          </w:p>
        </w:tc>
        <w:tc>
          <w:tcPr>
            <w:tcW w:w="959"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3 paliki</w:t>
            </w:r>
          </w:p>
        </w:tc>
        <w:tc>
          <w:tcPr>
            <w:tcW w:w="1385" w:type="dxa"/>
            <w:tcBorders>
              <w:top w:val="nil"/>
              <w:left w:val="nil"/>
              <w:bottom w:val="single" w:sz="4" w:space="0" w:color="auto"/>
              <w:right w:val="single" w:sz="4" w:space="0" w:color="auto"/>
            </w:tcBorders>
            <w:shd w:val="clear" w:color="auto" w:fill="auto"/>
            <w:noWrap/>
            <w:vAlign w:val="center"/>
            <w:hideMark/>
          </w:tcPr>
          <w:p w:rsidR="00934AE4" w:rsidRPr="00F947A9" w:rsidRDefault="00934AE4" w:rsidP="00934AE4">
            <w:pPr>
              <w:jc w:val="center"/>
              <w:rPr>
                <w:rFonts w:ascii="Arial" w:hAnsi="Arial" w:cs="Arial"/>
                <w:color w:val="000000"/>
                <w:sz w:val="20"/>
                <w:szCs w:val="20"/>
              </w:rPr>
            </w:pPr>
            <w:r w:rsidRPr="00F947A9">
              <w:rPr>
                <w:rFonts w:ascii="Arial" w:hAnsi="Arial" w:cs="Arial"/>
                <w:color w:val="000000"/>
                <w:sz w:val="20"/>
                <w:szCs w:val="20"/>
              </w:rPr>
              <w:t>1</w:t>
            </w:r>
          </w:p>
        </w:tc>
      </w:tr>
      <w:tr w:rsidR="00934AE4" w:rsidRPr="00F947A9" w:rsidTr="00934AE4">
        <w:trPr>
          <w:trHeight w:val="244"/>
          <w:jc w:val="center"/>
        </w:trPr>
        <w:tc>
          <w:tcPr>
            <w:tcW w:w="7356" w:type="dxa"/>
            <w:gridSpan w:val="6"/>
            <w:tcBorders>
              <w:top w:val="nil"/>
              <w:left w:val="single" w:sz="4" w:space="0" w:color="auto"/>
              <w:bottom w:val="single" w:sz="4" w:space="0" w:color="auto"/>
              <w:right w:val="single" w:sz="4" w:space="0" w:color="auto"/>
            </w:tcBorders>
            <w:shd w:val="clear" w:color="auto" w:fill="auto"/>
            <w:vAlign w:val="bottom"/>
            <w:hideMark/>
          </w:tcPr>
          <w:p w:rsidR="00934AE4" w:rsidRPr="00F947A9" w:rsidRDefault="00934AE4" w:rsidP="00934AE4">
            <w:pPr>
              <w:jc w:val="right"/>
              <w:rPr>
                <w:rFonts w:ascii="Arial" w:hAnsi="Arial" w:cs="Arial"/>
                <w:b/>
                <w:color w:val="000000"/>
                <w:sz w:val="20"/>
                <w:szCs w:val="20"/>
              </w:rPr>
            </w:pPr>
            <w:r w:rsidRPr="0079571F">
              <w:rPr>
                <w:rFonts w:ascii="Arial" w:hAnsi="Arial" w:cs="Arial"/>
                <w:b/>
                <w:color w:val="000000"/>
                <w:sz w:val="20"/>
                <w:szCs w:val="20"/>
              </w:rPr>
              <w:t>Razem</w:t>
            </w:r>
            <w:r w:rsidRPr="00F947A9">
              <w:rPr>
                <w:rFonts w:ascii="Arial" w:hAnsi="Arial" w:cs="Arial"/>
                <w:b/>
                <w:color w:val="000000"/>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934AE4" w:rsidRPr="00F947A9" w:rsidRDefault="00934AE4" w:rsidP="00934AE4">
            <w:pPr>
              <w:jc w:val="center"/>
              <w:rPr>
                <w:rFonts w:ascii="Arial" w:hAnsi="Arial" w:cs="Arial"/>
                <w:b/>
                <w:color w:val="000000"/>
                <w:sz w:val="20"/>
                <w:szCs w:val="20"/>
              </w:rPr>
            </w:pPr>
            <w:r w:rsidRPr="00F947A9">
              <w:rPr>
                <w:rFonts w:ascii="Arial" w:hAnsi="Arial" w:cs="Arial"/>
                <w:b/>
                <w:color w:val="000000"/>
                <w:sz w:val="20"/>
                <w:szCs w:val="20"/>
              </w:rPr>
              <w:t> </w:t>
            </w:r>
            <w:r w:rsidRPr="0079571F">
              <w:rPr>
                <w:rFonts w:ascii="Arial" w:hAnsi="Arial" w:cs="Arial"/>
                <w:b/>
                <w:color w:val="000000"/>
                <w:sz w:val="20"/>
                <w:szCs w:val="20"/>
              </w:rPr>
              <w:t>480</w:t>
            </w:r>
          </w:p>
        </w:tc>
      </w:tr>
    </w:tbl>
    <w:p w:rsidR="00934AE4" w:rsidRPr="00F947A9" w:rsidRDefault="00934AE4" w:rsidP="00934AE4">
      <w:pPr>
        <w:rPr>
          <w:rFonts w:ascii="Arial" w:hAnsi="Arial" w:cs="Arial"/>
          <w:sz w:val="20"/>
          <w:szCs w:val="20"/>
        </w:rPr>
      </w:pP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Drzewa z racji swego gatunku i miejsca nasadzenia nie powinny ogran</w:t>
      </w:r>
      <w:r>
        <w:rPr>
          <w:rFonts w:ascii="Arial" w:hAnsi="Arial" w:cs="Arial"/>
          <w:sz w:val="20"/>
        </w:rPr>
        <w:t>iczać widoczności i nie </w:t>
      </w:r>
      <w:r w:rsidRPr="00F947A9">
        <w:rPr>
          <w:rFonts w:ascii="Arial" w:hAnsi="Arial" w:cs="Arial"/>
          <w:sz w:val="20"/>
        </w:rPr>
        <w:t>powinny stwarzać zagrożeń dla bezpieczeństwa ruchu drogowego.</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 xml:space="preserve">Sadzonki drzew powinny być prawidłowo uformowane z zachowaniem pokroju charakterystycznego dla gatunku i odmiany oraz posiadać następujące cechy: pąk szczytowy przewodnika powinien być wyraźnie uformowany, przyrost ostatniego roku powinien wyraźnie i prosto przedłużać przewodnik, system korzeniowy powinien być skupiony i prawidłowo rozwinięty, na korzeniach szkieletowych powinny występować liczne korzenie drobne, u roślin sadzonych z bryłą korzeniową, bryła korzeniowa powinna </w:t>
      </w:r>
      <w:r>
        <w:rPr>
          <w:rFonts w:ascii="Arial" w:hAnsi="Arial" w:cs="Arial"/>
          <w:sz w:val="20"/>
        </w:rPr>
        <w:t>być prawidłowo uformowana i nie</w:t>
      </w:r>
      <w:r w:rsidRPr="00F947A9">
        <w:rPr>
          <w:rFonts w:ascii="Arial" w:hAnsi="Arial" w:cs="Arial"/>
          <w:sz w:val="20"/>
        </w:rPr>
        <w:t>uszkodzona, pędy korony u drzew nie powinny być przycięte, chyba że jest to cięcie formujące, np. u form kulistych, pędy boczne korony drzewa powinny być równomiernie rozmieszczone, przewodnik powinien być praktycznie prosty, blizny na przewodniku powinny być dobrze zarośnięte.</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lastRenderedPageBreak/>
        <w:t xml:space="preserve">Materiał roślinny musi być czysty odmianowo, wyprodukowany zgodnie z zasadami agrotechniki szkółkarskiej. </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Drzewa musza być zdrewniałe, zahartowane oraz prawidłowo uformowane, z zachowaniem charakterystycznych dla gatunku i odmiany pokroju, wysokości, szerokości i długości pędów, a także równomiernego rozkrzewienia i rozgałęzienia. Powinny być zachowane odpowiednie proporcje między pniem, koroną i bryłą korzeniową</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Wady niedopuszczalne: silne uszkodzenia mechaniczne roślin, odrosty podkładki poniżej miejsca szczepienia, ślady żerowania szkodników, oznaki chorobowe, zwiędnięcie i pomarszczenie kory na korzeniach i częściach naziemnych, martwice i pęknięcia kory, uszkodzenie pąka szczytowego przewodnika, dwupędowe korony drzew formy piennej, uszkodzenie lub przesuszenie bryły korzeniowej,</w:t>
      </w:r>
      <w:r w:rsidRPr="00F947A9">
        <w:rPr>
          <w:rFonts w:ascii="Arial" w:hAnsi="Arial" w:cs="Arial"/>
          <w:b/>
          <w:sz w:val="20"/>
        </w:rPr>
        <w:t xml:space="preserve"> </w:t>
      </w:r>
      <w:r w:rsidRPr="00F947A9">
        <w:rPr>
          <w:rFonts w:ascii="Arial" w:hAnsi="Arial" w:cs="Arial"/>
          <w:sz w:val="20"/>
        </w:rPr>
        <w:t>złe zrośnięcie odmiany szczepionej z podkładką.</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Czas pomiędzy wykopaniem materiału roślinnego, a jego posadzeniem powinien być skrócony do minimum. Należy dopilnować, aby materiał zapakowany w szkółce nie przesechł podczas transportu oraz składowania. Jeżeli rośliny nie mogą być posadzone w dniu ich dostarczenia materiał powinien być odpakowany i przechowywany w miejscu zacienionym z możliwością podlewania.</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 xml:space="preserve">System korzeniowy należy przenosić z substratem, w którym rosła roślina i starannie opakować odpowiednim materiałem. Bryła korzeniowa powinna być nienaruszona, wolna od chwastów i starannie zabezpieczona do momentu zakończenia sadzenia. Przed posadzeniem roślin korzenie należy </w:t>
      </w:r>
      <w:r>
        <w:rPr>
          <w:rFonts w:ascii="Arial" w:hAnsi="Arial" w:cs="Arial"/>
          <w:sz w:val="20"/>
        </w:rPr>
        <w:t>zabezpieczyć przed wyschnięciem</w:t>
      </w:r>
      <w:r w:rsidRPr="00F947A9">
        <w:rPr>
          <w:rFonts w:ascii="Arial" w:hAnsi="Arial" w:cs="Arial"/>
          <w:sz w:val="20"/>
        </w:rPr>
        <w:t xml:space="preserve"> poprzez zadołowanie, okrycie słomą lub innym odpowiednim materiałem.</w:t>
      </w:r>
    </w:p>
    <w:p w:rsidR="00934AE4" w:rsidRPr="00F947A9" w:rsidRDefault="00934AE4" w:rsidP="00596AB1">
      <w:pPr>
        <w:pStyle w:val="Akapitzlist"/>
        <w:numPr>
          <w:ilvl w:val="0"/>
          <w:numId w:val="73"/>
        </w:numPr>
        <w:suppressAutoHyphens w:val="0"/>
        <w:jc w:val="both"/>
        <w:rPr>
          <w:rFonts w:ascii="Arial" w:hAnsi="Arial" w:cs="Arial"/>
          <w:b/>
          <w:sz w:val="20"/>
        </w:rPr>
      </w:pPr>
      <w:r w:rsidRPr="00F947A9">
        <w:rPr>
          <w:rFonts w:ascii="Arial" w:hAnsi="Arial" w:cs="Arial"/>
          <w:sz w:val="20"/>
        </w:rPr>
        <w:t>Rośliny z uprawy kontenerowej – rośliny powinny rosnąć przynajmniej jeden, pełny sezon wegetacyjny w kontenerach, z których będą sadzone, mieć dobrze wykształcony, ale nie przerośnięty system korzeniowy i prawidłowo rozwiniętą część nadziemną. Przerośnięty, zbyt zagęszczony system korzeniowy należy przed posadzeniem odpowiednio rozluźnić. Należy zwrócić szczególną uwagę na ewentualne skręcające się korzenie przy nasadzie szyjki korzeniowej. Przed sadzeniem rośliny w kontenerach należy dobrze nawodnić.</w:t>
      </w:r>
    </w:p>
    <w:p w:rsidR="00934AE4" w:rsidRPr="00F947A9" w:rsidRDefault="00934AE4" w:rsidP="00596AB1">
      <w:pPr>
        <w:pStyle w:val="Akapitzlist"/>
        <w:numPr>
          <w:ilvl w:val="0"/>
          <w:numId w:val="73"/>
        </w:numPr>
        <w:suppressAutoHyphens w:val="0"/>
        <w:jc w:val="both"/>
        <w:rPr>
          <w:rFonts w:ascii="Arial" w:hAnsi="Arial" w:cs="Arial"/>
          <w:color w:val="249024"/>
          <w:sz w:val="20"/>
          <w:u w:val="single"/>
        </w:rPr>
      </w:pPr>
      <w:r w:rsidRPr="00F947A9">
        <w:rPr>
          <w:rFonts w:ascii="Arial" w:hAnsi="Arial" w:cs="Arial"/>
          <w:sz w:val="20"/>
        </w:rPr>
        <w:t xml:space="preserve">Drzewa muszą być przywiązane do </w:t>
      </w:r>
      <w:r w:rsidRPr="00F947A9">
        <w:rPr>
          <w:rFonts w:ascii="Arial" w:hAnsi="Arial" w:cs="Arial"/>
          <w:b/>
          <w:sz w:val="20"/>
          <w:u w:val="single"/>
        </w:rPr>
        <w:t>palika</w:t>
      </w:r>
      <w:r w:rsidRPr="00F947A9">
        <w:rPr>
          <w:rFonts w:ascii="Arial" w:hAnsi="Arial" w:cs="Arial"/>
          <w:sz w:val="20"/>
          <w:u w:val="single"/>
        </w:rPr>
        <w:t xml:space="preserve"> (palików) okorowanych o długości nad ziemią nie mniejszej niż 1,60 m i średnicy min. 8 cm. </w:t>
      </w:r>
      <w:r w:rsidRPr="00F947A9">
        <w:rPr>
          <w:rFonts w:ascii="Arial" w:hAnsi="Arial" w:cs="Arial"/>
          <w:sz w:val="20"/>
        </w:rPr>
        <w:t xml:space="preserve">W przypadku ochrony drzewa 1 palikiem, palik powinien być umieszczony od strony najczęściej wiejących wiatrów. W przypadku ochrony drzewa 3 palikami należy spiąć je trwale w górnej części drewnianymi poprzeczkami, tak aby nadać sztywności całości konstrukcji. Wysokość wbitego palika/palików w grunt powinna być równa wysokości pnia posadzonego drzewa, w przypadku dłuższego palika/palików należy górną część przyciąć poniżej podstawy korony drzewka. Drzewa należy przywiązać do palików za pomocą wiązadeł z taśmy parcianej. </w:t>
      </w:r>
      <w:r w:rsidRPr="003A3275">
        <w:rPr>
          <w:rFonts w:ascii="Arial" w:hAnsi="Arial" w:cs="Arial"/>
          <w:sz w:val="20"/>
          <w:u w:val="single"/>
        </w:rPr>
        <w:t>Po wykonaniu ochrony drzewka należy oznaczyć paliki fluorescencyjnym farbą  (spray) barwy NIEBIESKIEJ poprzez namalowanie pionowej linii o długości min. 1,20 m w środkowej części palika.</w:t>
      </w:r>
      <w:r w:rsidRPr="00F947A9">
        <w:rPr>
          <w:rFonts w:ascii="Arial" w:hAnsi="Arial" w:cs="Arial"/>
          <w:color w:val="249024"/>
          <w:sz w:val="20"/>
          <w:u w:val="single"/>
        </w:rPr>
        <w:t xml:space="preserve"> </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Przygotowanie terenu pod nasadzenia drzew, czyli zdjęcie darni z wierzchnią warstwą gruntu rodzimego gr. 15 cm wraz z wywozem, przekazaniem jako odpady ulegające biodegradacji, dowóz ziemi urodzajnej i wykopanie dołów pod nasadzenia. Ziemia powinna być wilgotna i pozbawiona kamieni większych niż 4 cm oraz wolna od zanieczyszczeń obcych (korzenie, śmieci, zasolenie itp.)</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b/>
          <w:sz w:val="20"/>
          <w:u w:val="single"/>
        </w:rPr>
        <w:t xml:space="preserve">Przed nasadzeniem uzgodnić z zamawiającym dokładną lokalizację drzew, przy czym drzewa należy sadzić min. 3 m od krawędzi jezdni lub na przeciwskarpach rowów. </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Drzewa należy sadzić w miejscach zgodnie z załącznikiem nr 2. Dostarczone rośliny powinny być odpowiednio oznaczone, tj. posiadać etykietę z nazwą łacińską, formę, wysokość pnia, numer normy i nazwę producenta.</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Wokół drzew należy wykonać misy z ziemi urodzajnej.</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 xml:space="preserve">Po posadzeniu drzewa należy obficie podlać (min. 20 l/1 drzewo). </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W okresie gwarancji należy:</w:t>
      </w:r>
    </w:p>
    <w:p w:rsidR="00934AE4" w:rsidRDefault="00934AE4" w:rsidP="00596AB1">
      <w:pPr>
        <w:pStyle w:val="Akapitzlist"/>
        <w:numPr>
          <w:ilvl w:val="3"/>
          <w:numId w:val="59"/>
        </w:numPr>
        <w:suppressAutoHyphens w:val="0"/>
        <w:ind w:left="753" w:hanging="327"/>
        <w:jc w:val="both"/>
        <w:rPr>
          <w:rFonts w:ascii="Arial" w:hAnsi="Arial" w:cs="Arial"/>
          <w:sz w:val="20"/>
        </w:rPr>
      </w:pPr>
      <w:r w:rsidRPr="00F947A9">
        <w:rPr>
          <w:rFonts w:ascii="Arial" w:hAnsi="Arial" w:cs="Arial"/>
          <w:sz w:val="20"/>
        </w:rPr>
        <w:t>Monitorować stan zdrowotny drzew,</w:t>
      </w:r>
    </w:p>
    <w:p w:rsidR="00934AE4" w:rsidRPr="00173E49" w:rsidRDefault="00934AE4" w:rsidP="00596AB1">
      <w:pPr>
        <w:pStyle w:val="Akapitzlist"/>
        <w:numPr>
          <w:ilvl w:val="3"/>
          <w:numId w:val="59"/>
        </w:numPr>
        <w:suppressAutoHyphens w:val="0"/>
        <w:ind w:left="753" w:hanging="327"/>
        <w:jc w:val="both"/>
        <w:rPr>
          <w:rFonts w:ascii="Arial" w:hAnsi="Arial" w:cs="Arial"/>
          <w:sz w:val="20"/>
        </w:rPr>
      </w:pPr>
      <w:r w:rsidRPr="00173E49">
        <w:rPr>
          <w:rFonts w:ascii="Arial" w:hAnsi="Arial" w:cs="Arial"/>
          <w:sz w:val="20"/>
        </w:rPr>
        <w:t>Podlewać, szczególnie obficie w trakcie okresów suchych,</w:t>
      </w:r>
    </w:p>
    <w:p w:rsidR="00934AE4" w:rsidRPr="00F947A9" w:rsidRDefault="00934AE4" w:rsidP="00596AB1">
      <w:pPr>
        <w:pStyle w:val="Akapitzlist"/>
        <w:numPr>
          <w:ilvl w:val="3"/>
          <w:numId w:val="59"/>
        </w:numPr>
        <w:suppressAutoHyphens w:val="0"/>
        <w:ind w:left="753" w:hanging="327"/>
        <w:jc w:val="both"/>
        <w:rPr>
          <w:rFonts w:ascii="Arial" w:hAnsi="Arial" w:cs="Arial"/>
          <w:sz w:val="20"/>
        </w:rPr>
      </w:pPr>
      <w:r w:rsidRPr="00F947A9">
        <w:rPr>
          <w:rFonts w:ascii="Arial" w:hAnsi="Arial" w:cs="Arial"/>
          <w:sz w:val="20"/>
        </w:rPr>
        <w:t>Wykonywać wszelkie zabiegi agrotechniczne, mające na celu zachowanie drzew w dobrym stanie zdrowotnym.</w:t>
      </w:r>
    </w:p>
    <w:p w:rsidR="00934AE4" w:rsidRPr="00F947A9" w:rsidRDefault="00934AE4" w:rsidP="00596AB1">
      <w:pPr>
        <w:pStyle w:val="Akapitzlist"/>
        <w:numPr>
          <w:ilvl w:val="0"/>
          <w:numId w:val="73"/>
        </w:numPr>
        <w:suppressAutoHyphens w:val="0"/>
        <w:jc w:val="both"/>
        <w:rPr>
          <w:rFonts w:ascii="Arial" w:hAnsi="Arial" w:cs="Arial"/>
          <w:sz w:val="20"/>
        </w:rPr>
      </w:pPr>
      <w:r w:rsidRPr="00F947A9">
        <w:rPr>
          <w:rFonts w:ascii="Arial" w:hAnsi="Arial" w:cs="Arial"/>
          <w:sz w:val="20"/>
        </w:rPr>
        <w:t>Ceny jednostkowe muszą zwierać wszelkie koszty związane wykonaniem prac, uwzględniając także koszty wszystkich materiałów, załadunek, wywóz masy organicznej, utylizację.</w:t>
      </w:r>
    </w:p>
    <w:p w:rsidR="00934AE4" w:rsidRPr="00F947A9" w:rsidRDefault="00934AE4" w:rsidP="00934AE4">
      <w:pPr>
        <w:pStyle w:val="Akapitzlist"/>
        <w:suppressAutoHyphens w:val="0"/>
        <w:ind w:left="0"/>
        <w:jc w:val="both"/>
        <w:rPr>
          <w:rFonts w:ascii="Arial" w:hAnsi="Arial" w:cs="Arial"/>
          <w:sz w:val="20"/>
        </w:rPr>
      </w:pPr>
    </w:p>
    <w:p w:rsidR="00934AE4" w:rsidRPr="00F947A9" w:rsidRDefault="00934AE4" w:rsidP="00934AE4">
      <w:pPr>
        <w:ind w:left="363"/>
        <w:jc w:val="both"/>
        <w:rPr>
          <w:rFonts w:ascii="Arial" w:hAnsi="Arial" w:cs="Arial"/>
          <w:b/>
          <w:sz w:val="20"/>
          <w:szCs w:val="20"/>
        </w:rPr>
      </w:pPr>
      <w:r w:rsidRPr="00F947A9">
        <w:rPr>
          <w:rFonts w:ascii="Arial" w:hAnsi="Arial" w:cs="Arial"/>
          <w:b/>
          <w:sz w:val="20"/>
          <w:szCs w:val="20"/>
        </w:rPr>
        <w:t>ZAMAWIAJĄCY:</w:t>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t xml:space="preserve">WYKONAWCA: </w:t>
      </w:r>
      <w:r w:rsidRPr="00F947A9">
        <w:rPr>
          <w:rFonts w:ascii="Arial" w:hAnsi="Arial" w:cs="Arial"/>
          <w:b/>
          <w:sz w:val="20"/>
          <w:szCs w:val="20"/>
        </w:rPr>
        <w:tab/>
      </w:r>
      <w:r w:rsidRPr="00F947A9">
        <w:rPr>
          <w:rFonts w:ascii="Arial" w:hAnsi="Arial" w:cs="Arial"/>
          <w:b/>
          <w:sz w:val="20"/>
          <w:szCs w:val="20"/>
        </w:rPr>
        <w:tab/>
      </w: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sectPr w:rsidR="00934AE4" w:rsidRPr="00F947A9" w:rsidSect="00934AE4">
          <w:footerReference w:type="default" r:id="rId12"/>
          <w:pgSz w:w="11906" w:h="16838"/>
          <w:pgMar w:top="851" w:right="1134" w:bottom="851" w:left="1701" w:header="709" w:footer="709" w:gutter="0"/>
          <w:cols w:space="708"/>
          <w:docGrid w:linePitch="326"/>
        </w:sectPr>
      </w:pPr>
    </w:p>
    <w:p w:rsidR="00934AE4" w:rsidRPr="00F947A9" w:rsidRDefault="00934AE4" w:rsidP="00934AE4">
      <w:pPr>
        <w:jc w:val="right"/>
        <w:rPr>
          <w:rFonts w:ascii="Arial" w:hAnsi="Arial" w:cs="Arial"/>
          <w:sz w:val="20"/>
          <w:szCs w:val="20"/>
        </w:rPr>
      </w:pPr>
      <w:r w:rsidRPr="00F947A9">
        <w:rPr>
          <w:rFonts w:ascii="Arial" w:hAnsi="Arial" w:cs="Arial"/>
          <w:sz w:val="20"/>
          <w:szCs w:val="20"/>
        </w:rPr>
        <w:lastRenderedPageBreak/>
        <w:t>Załącznik Nr 2</w:t>
      </w:r>
    </w:p>
    <w:p w:rsidR="00934AE4" w:rsidRPr="00F947A9" w:rsidRDefault="00934AE4" w:rsidP="00934AE4">
      <w:pPr>
        <w:jc w:val="right"/>
        <w:rPr>
          <w:rFonts w:ascii="Arial" w:hAnsi="Arial" w:cs="Arial"/>
          <w:sz w:val="20"/>
          <w:szCs w:val="20"/>
        </w:rPr>
      </w:pPr>
      <w:r w:rsidRPr="00F947A9">
        <w:rPr>
          <w:rFonts w:ascii="Arial" w:hAnsi="Arial" w:cs="Arial"/>
          <w:sz w:val="20"/>
          <w:szCs w:val="20"/>
        </w:rPr>
        <w:t xml:space="preserve">do Umowy Nr </w:t>
      </w:r>
      <w:r>
        <w:rPr>
          <w:rFonts w:ascii="Arial" w:hAnsi="Arial" w:cs="Arial"/>
          <w:sz w:val="20"/>
          <w:szCs w:val="20"/>
        </w:rPr>
        <w:t>………………..</w:t>
      </w:r>
      <w:r w:rsidRPr="00F947A9">
        <w:rPr>
          <w:rFonts w:ascii="Arial" w:hAnsi="Arial" w:cs="Arial"/>
          <w:sz w:val="20"/>
          <w:szCs w:val="20"/>
        </w:rPr>
        <w:t xml:space="preserve">z dnia </w:t>
      </w:r>
      <w:r>
        <w:rPr>
          <w:rFonts w:ascii="Arial" w:hAnsi="Arial" w:cs="Arial"/>
          <w:sz w:val="20"/>
          <w:szCs w:val="20"/>
        </w:rPr>
        <w:t>……………………</w:t>
      </w:r>
    </w:p>
    <w:p w:rsidR="00934AE4" w:rsidRPr="00F947A9" w:rsidRDefault="00934AE4" w:rsidP="00934AE4">
      <w:pPr>
        <w:jc w:val="right"/>
        <w:rPr>
          <w:rFonts w:ascii="Arial" w:hAnsi="Arial" w:cs="Arial"/>
          <w:sz w:val="20"/>
          <w:szCs w:val="20"/>
        </w:rPr>
      </w:pPr>
    </w:p>
    <w:p w:rsidR="00934AE4" w:rsidRPr="00F947A9" w:rsidRDefault="00934AE4" w:rsidP="00934AE4">
      <w:pPr>
        <w:jc w:val="center"/>
        <w:rPr>
          <w:rFonts w:ascii="Arial" w:hAnsi="Arial" w:cs="Arial"/>
          <w:b/>
          <w:sz w:val="20"/>
          <w:szCs w:val="20"/>
        </w:rPr>
      </w:pPr>
    </w:p>
    <w:p w:rsidR="00934AE4" w:rsidRPr="00F947A9" w:rsidRDefault="00934AE4" w:rsidP="00934AE4">
      <w:pPr>
        <w:jc w:val="center"/>
        <w:rPr>
          <w:rFonts w:ascii="Arial" w:hAnsi="Arial" w:cs="Arial"/>
          <w:b/>
          <w:sz w:val="20"/>
          <w:szCs w:val="20"/>
        </w:rPr>
      </w:pPr>
      <w:r w:rsidRPr="00F947A9">
        <w:rPr>
          <w:rFonts w:ascii="Arial" w:hAnsi="Arial" w:cs="Arial"/>
          <w:b/>
          <w:sz w:val="20"/>
          <w:szCs w:val="20"/>
        </w:rPr>
        <w:t xml:space="preserve">Szczegółowy wykaz miejsc nasadzenia drzew i parametry drzew </w:t>
      </w:r>
    </w:p>
    <w:p w:rsidR="00934AE4" w:rsidRPr="00F947A9" w:rsidRDefault="00934AE4" w:rsidP="00934AE4">
      <w:pPr>
        <w:jc w:val="center"/>
        <w:rPr>
          <w:rFonts w:ascii="Arial" w:hAnsi="Arial" w:cs="Arial"/>
          <w:sz w:val="20"/>
          <w:szCs w:val="20"/>
        </w:rPr>
      </w:pPr>
    </w:p>
    <w:tbl>
      <w:tblPr>
        <w:tblW w:w="13220" w:type="dxa"/>
        <w:tblInd w:w="55" w:type="dxa"/>
        <w:tblCellMar>
          <w:left w:w="70" w:type="dxa"/>
          <w:right w:w="70" w:type="dxa"/>
        </w:tblCellMar>
        <w:tblLook w:val="04A0" w:firstRow="1" w:lastRow="0" w:firstColumn="1" w:lastColumn="0" w:noHBand="0" w:noVBand="1"/>
      </w:tblPr>
      <w:tblGrid>
        <w:gridCol w:w="496"/>
        <w:gridCol w:w="1219"/>
        <w:gridCol w:w="1730"/>
        <w:gridCol w:w="1820"/>
        <w:gridCol w:w="943"/>
        <w:gridCol w:w="1469"/>
        <w:gridCol w:w="1195"/>
        <w:gridCol w:w="1119"/>
        <w:gridCol w:w="1230"/>
        <w:gridCol w:w="960"/>
        <w:gridCol w:w="2120"/>
      </w:tblGrid>
      <w:tr w:rsidR="00934AE4" w:rsidRPr="00590614" w:rsidTr="00934AE4">
        <w:trPr>
          <w:trHeight w:val="765"/>
        </w:trPr>
        <w:tc>
          <w:tcPr>
            <w:tcW w:w="437" w:type="dxa"/>
            <w:tcBorders>
              <w:top w:val="single" w:sz="8" w:space="0" w:color="auto"/>
              <w:left w:val="single" w:sz="8" w:space="0" w:color="auto"/>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L.p.</w:t>
            </w:r>
          </w:p>
        </w:tc>
        <w:tc>
          <w:tcPr>
            <w:tcW w:w="960"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Miejsce nasadzenia</w:t>
            </w:r>
          </w:p>
        </w:tc>
        <w:tc>
          <w:tcPr>
            <w:tcW w:w="1539"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Nr drogi powiatowej/ulicy</w:t>
            </w:r>
          </w:p>
        </w:tc>
        <w:tc>
          <w:tcPr>
            <w:tcW w:w="1820"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Odcinek drogi</w:t>
            </w:r>
          </w:p>
        </w:tc>
        <w:tc>
          <w:tcPr>
            <w:tcW w:w="943"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Ilość  szt.</w:t>
            </w:r>
          </w:p>
        </w:tc>
        <w:tc>
          <w:tcPr>
            <w:tcW w:w="1469"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Gatunek</w:t>
            </w:r>
          </w:p>
        </w:tc>
        <w:tc>
          <w:tcPr>
            <w:tcW w:w="1155" w:type="dxa"/>
            <w:tcBorders>
              <w:top w:val="single" w:sz="8" w:space="0" w:color="auto"/>
              <w:left w:val="nil"/>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Odm.</w:t>
            </w:r>
          </w:p>
        </w:tc>
        <w:tc>
          <w:tcPr>
            <w:tcW w:w="958" w:type="dxa"/>
            <w:tcBorders>
              <w:top w:val="single" w:sz="8" w:space="0" w:color="auto"/>
              <w:left w:val="nil"/>
              <w:bottom w:val="nil"/>
              <w:right w:val="nil"/>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Parametry</w:t>
            </w:r>
          </w:p>
        </w:tc>
        <w:tc>
          <w:tcPr>
            <w:tcW w:w="1214" w:type="dxa"/>
            <w:tcBorders>
              <w:top w:val="single" w:sz="8" w:space="0" w:color="auto"/>
              <w:left w:val="single" w:sz="8" w:space="0" w:color="auto"/>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System korzeniowy</w:t>
            </w:r>
          </w:p>
        </w:tc>
        <w:tc>
          <w:tcPr>
            <w:tcW w:w="960" w:type="dxa"/>
            <w:tcBorders>
              <w:top w:val="single" w:sz="8" w:space="0" w:color="auto"/>
              <w:left w:val="nil"/>
              <w:bottom w:val="nil"/>
              <w:right w:val="nil"/>
            </w:tcBorders>
            <w:shd w:val="clear" w:color="auto" w:fill="auto"/>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Paliki</w:t>
            </w:r>
          </w:p>
        </w:tc>
        <w:tc>
          <w:tcPr>
            <w:tcW w:w="1765" w:type="dxa"/>
            <w:tcBorders>
              <w:top w:val="single" w:sz="8" w:space="0" w:color="auto"/>
              <w:left w:val="single" w:sz="4" w:space="0" w:color="auto"/>
              <w:bottom w:val="nil"/>
              <w:right w:val="single" w:sz="8" w:space="0" w:color="auto"/>
            </w:tcBorders>
            <w:shd w:val="clear" w:color="auto" w:fill="auto"/>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Nasz znak sprawy</w:t>
            </w:r>
          </w:p>
        </w:tc>
      </w:tr>
      <w:tr w:rsidR="00934AE4" w:rsidRPr="00590614" w:rsidTr="00934AE4">
        <w:trPr>
          <w:trHeight w:val="300"/>
        </w:trPr>
        <w:tc>
          <w:tcPr>
            <w:tcW w:w="13220" w:type="dxa"/>
            <w:gridSpan w:val="11"/>
            <w:tcBorders>
              <w:top w:val="single" w:sz="4" w:space="0" w:color="auto"/>
              <w:left w:val="single" w:sz="4" w:space="0" w:color="auto"/>
              <w:bottom w:val="single" w:sz="4" w:space="0" w:color="auto"/>
              <w:right w:val="single" w:sz="4" w:space="0" w:color="auto"/>
            </w:tcBorders>
            <w:shd w:val="clear" w:color="000000" w:fill="C5FFFF"/>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 IŁAWA</w:t>
            </w:r>
          </w:p>
        </w:tc>
      </w:tr>
      <w:tr w:rsidR="00934AE4" w:rsidRPr="00590614" w:rsidTr="00934AE4">
        <w:trPr>
          <w:trHeight w:val="57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p>
        </w:tc>
        <w:tc>
          <w:tcPr>
            <w:tcW w:w="960" w:type="dxa"/>
            <w:vMerge w:val="restart"/>
            <w:tcBorders>
              <w:top w:val="nil"/>
              <w:left w:val="nil"/>
              <w:bottom w:val="nil"/>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M.Iława</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2804N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ul. Andersa </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'Rancho'</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min. 200, 14</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DT4E.430.54.2018</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1327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Lipowy Dwór</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'Rancho'</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DT4E.430.71.2017</w:t>
            </w:r>
          </w:p>
        </w:tc>
      </w:tr>
      <w:tr w:rsidR="00934AE4" w:rsidRPr="00590614" w:rsidTr="00934AE4">
        <w:trPr>
          <w:trHeight w:val="6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2810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Smolki</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'Columnare'</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2809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Skłodowska</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Crimson Sentry'</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5.</w:t>
            </w:r>
          </w:p>
        </w:tc>
        <w:tc>
          <w:tcPr>
            <w:tcW w:w="960" w:type="dxa"/>
            <w:vMerge/>
            <w:tcBorders>
              <w:top w:val="nil"/>
              <w:left w:val="nil"/>
              <w:bottom w:val="nil"/>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1313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ul.  Biskupska</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6</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'Columnare'</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Pa 200-220, 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 (bryła korzeniowa)</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14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934AE4" w:rsidRPr="00590614" w:rsidRDefault="00934AE4" w:rsidP="00934AE4">
            <w:pPr>
              <w:rPr>
                <w:rFonts w:ascii="Arial" w:hAnsi="Arial" w:cs="Arial"/>
                <w:color w:val="000000"/>
              </w:rPr>
            </w:pPr>
            <w:r w:rsidRPr="00590614">
              <w:rPr>
                <w:rFonts w:ascii="Arial" w:hAnsi="Arial" w:cs="Arial"/>
                <w:color w:val="000000"/>
              </w:rPr>
              <w:t> </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6.</w:t>
            </w:r>
          </w:p>
        </w:tc>
        <w:tc>
          <w:tcPr>
            <w:tcW w:w="960"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G. Iława</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1329 N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Sąpy</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DT4E.430.104.2017</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7</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1329 N </w:t>
            </w:r>
          </w:p>
        </w:tc>
        <w:tc>
          <w:tcPr>
            <w:tcW w:w="1820" w:type="dxa"/>
            <w:tcBorders>
              <w:top w:val="nil"/>
              <w:left w:val="nil"/>
              <w:bottom w:val="nil"/>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Sąpy, msc. Makowo</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val="restart"/>
            <w:tcBorders>
              <w:top w:val="nil"/>
              <w:left w:val="single" w:sz="4" w:space="0" w:color="auto"/>
              <w:bottom w:val="single" w:sz="4" w:space="0" w:color="000000"/>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DT4E.430.72.2017</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lastRenderedPageBreak/>
              <w:t>8</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1311 N</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Siemiany</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tcBorders>
              <w:top w:val="nil"/>
              <w:left w:val="single" w:sz="4" w:space="0" w:color="auto"/>
              <w:bottom w:val="single" w:sz="4" w:space="0" w:color="000000"/>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 </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40</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r>
      <w:tr w:rsidR="00934AE4" w:rsidRPr="00590614" w:rsidTr="00934AE4">
        <w:trPr>
          <w:trHeight w:val="127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9</w:t>
            </w:r>
            <w:r w:rsidRPr="00590614">
              <w:rPr>
                <w:rFonts w:ascii="Arial" w:hAnsi="Arial" w:cs="Arial"/>
                <w:color w:val="000000"/>
                <w:sz w:val="20"/>
                <w:szCs w:val="20"/>
              </w:rPr>
              <w:t>.</w:t>
            </w:r>
          </w:p>
        </w:tc>
        <w:tc>
          <w:tcPr>
            <w:tcW w:w="960" w:type="dxa"/>
            <w:vMerge w:val="restart"/>
            <w:tcBorders>
              <w:top w:val="nil"/>
              <w:left w:val="single" w:sz="4" w:space="0" w:color="auto"/>
              <w:bottom w:val="single" w:sz="4" w:space="0" w:color="000000"/>
              <w:right w:val="single" w:sz="4" w:space="0" w:color="auto"/>
            </w:tcBorders>
            <w:shd w:val="clear" w:color="auto" w:fill="D9D9D9"/>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G.Lubawa</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1355N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Złotowo - Omule</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67</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jarząb pospolity</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single" w:sz="4" w:space="0" w:color="auto"/>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DT4E.430.95.2017; DT4E.430.105.2017; DT4E.430.68.2018; DT4E.430.74.2017</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10</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1216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Wiśniewo - gr powiatu</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DT4E.430.74.2017</w:t>
            </w: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71</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 </w:t>
            </w: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934AE4" w:rsidRPr="00590614" w:rsidRDefault="00934AE4" w:rsidP="00934AE4">
            <w:pPr>
              <w:rPr>
                <w:rFonts w:ascii="Arial" w:hAnsi="Arial" w:cs="Arial"/>
                <w:color w:val="000000"/>
              </w:rPr>
            </w:pPr>
            <w:r w:rsidRPr="00590614">
              <w:rPr>
                <w:rFonts w:ascii="Arial" w:hAnsi="Arial" w:cs="Arial"/>
                <w:color w:val="000000"/>
              </w:rPr>
              <w:t> </w:t>
            </w:r>
          </w:p>
        </w:tc>
      </w:tr>
      <w:tr w:rsidR="00934AE4" w:rsidRPr="00590614" w:rsidTr="00934AE4">
        <w:trPr>
          <w:trHeight w:val="765"/>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Pr>
                <w:rFonts w:ascii="Arial" w:hAnsi="Arial" w:cs="Arial"/>
                <w:color w:val="000000"/>
                <w:sz w:val="20"/>
                <w:szCs w:val="20"/>
              </w:rPr>
              <w:t>11</w:t>
            </w:r>
            <w:r w:rsidRPr="00590614">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D9D9D9"/>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G.Zalewo</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1325 N</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Wieprz</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108</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single" w:sz="4" w:space="0" w:color="auto"/>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DT4E.430.70.2017; DT4E.430.10.2018; DT4E.430.81.2018</w:t>
            </w:r>
          </w:p>
        </w:tc>
      </w:tr>
      <w:tr w:rsidR="00934AE4" w:rsidRPr="00590614" w:rsidTr="00934AE4">
        <w:trPr>
          <w:trHeight w:val="300"/>
        </w:trPr>
        <w:tc>
          <w:tcPr>
            <w:tcW w:w="437"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53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108</w:t>
            </w:r>
          </w:p>
        </w:tc>
        <w:tc>
          <w:tcPr>
            <w:tcW w:w="146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214"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nil"/>
              <w:bottom w:val="nil"/>
              <w:right w:val="nil"/>
            </w:tcBorders>
            <w:shd w:val="clear" w:color="auto" w:fill="auto"/>
            <w:noWrap/>
            <w:vAlign w:val="bottom"/>
            <w:hideMark/>
          </w:tcPr>
          <w:p w:rsidR="00934AE4" w:rsidRPr="00590614" w:rsidRDefault="00934AE4" w:rsidP="00934AE4">
            <w:pPr>
              <w:rPr>
                <w:rFonts w:ascii="Arial" w:hAnsi="Arial" w:cs="Arial"/>
                <w:color w:val="000000"/>
              </w:rPr>
            </w:pPr>
          </w:p>
        </w:tc>
      </w:tr>
      <w:tr w:rsidR="00934AE4" w:rsidRPr="00590614" w:rsidTr="00934AE4">
        <w:trPr>
          <w:trHeight w:val="300"/>
        </w:trPr>
        <w:tc>
          <w:tcPr>
            <w:tcW w:w="13220" w:type="dxa"/>
            <w:gridSpan w:val="11"/>
            <w:tcBorders>
              <w:top w:val="single" w:sz="4" w:space="0" w:color="auto"/>
              <w:left w:val="single" w:sz="4" w:space="0" w:color="auto"/>
              <w:bottom w:val="single" w:sz="4" w:space="0" w:color="auto"/>
              <w:right w:val="single" w:sz="4" w:space="0" w:color="auto"/>
            </w:tcBorders>
            <w:shd w:val="clear" w:color="000000" w:fill="C5FFFF"/>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OD SUSZ</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2</w:t>
            </w:r>
            <w:r w:rsidRPr="00590614">
              <w:rPr>
                <w:rFonts w:ascii="Arial" w:hAnsi="Arial" w:cs="Arial"/>
                <w:color w:val="000000"/>
                <w:sz w:val="20"/>
                <w:szCs w:val="20"/>
              </w:rPr>
              <w:t>.</w:t>
            </w:r>
          </w:p>
        </w:tc>
        <w:tc>
          <w:tcPr>
            <w:tcW w:w="960" w:type="dxa"/>
            <w:vMerge w:val="restart"/>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G.Susz</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1200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Bałoszyce</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DT4E.430.31.2018</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3</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1289N</w:t>
            </w:r>
          </w:p>
        </w:tc>
        <w:tc>
          <w:tcPr>
            <w:tcW w:w="182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Emilianowo</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lipa drobnolistna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i/>
                <w:iCs/>
                <w:color w:val="000000"/>
                <w:sz w:val="20"/>
                <w:szCs w:val="20"/>
              </w:rPr>
            </w:pPr>
            <w:r w:rsidRPr="00590614">
              <w:rPr>
                <w:rFonts w:ascii="Arial" w:hAnsi="Arial" w:cs="Arial"/>
                <w:i/>
                <w:iCs/>
                <w:color w:val="000000"/>
                <w:sz w:val="20"/>
                <w:szCs w:val="20"/>
              </w:rPr>
              <w:t>'Rancho'</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8-11</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DT4E.430.70.2018</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4</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1910 N</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Susz - Bałoszyce</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118</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PZD.430.68.2017.4E; DT4E.430.80.2018</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5</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vMerge/>
            <w:tcBorders>
              <w:top w:val="nil"/>
              <w:left w:val="single" w:sz="4" w:space="0" w:color="auto"/>
              <w:bottom w:val="single" w:sz="4" w:space="0" w:color="000000"/>
              <w:right w:val="single" w:sz="4" w:space="0" w:color="auto"/>
            </w:tcBorders>
            <w:vAlign w:val="center"/>
            <w:hideMark/>
          </w:tcPr>
          <w:p w:rsidR="00934AE4" w:rsidRPr="00590614" w:rsidRDefault="00934AE4" w:rsidP="00934AE4">
            <w:pPr>
              <w:rPr>
                <w:rFonts w:ascii="Arial" w:hAnsi="Arial" w:cs="Arial"/>
                <w:color w:val="000000"/>
                <w:sz w:val="20"/>
                <w:szCs w:val="20"/>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934AE4" w:rsidRPr="00590614" w:rsidRDefault="00934AE4" w:rsidP="00934AE4">
            <w:pPr>
              <w:rPr>
                <w:rFonts w:ascii="Arial" w:hAnsi="Arial" w:cs="Arial"/>
                <w:color w:val="000000"/>
                <w:sz w:val="20"/>
                <w:szCs w:val="20"/>
              </w:rPr>
            </w:pP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90</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vMerge/>
            <w:tcBorders>
              <w:top w:val="nil"/>
              <w:left w:val="single" w:sz="4" w:space="0" w:color="auto"/>
              <w:bottom w:val="single" w:sz="4" w:space="0" w:color="auto"/>
              <w:right w:val="single" w:sz="4" w:space="0" w:color="auto"/>
            </w:tcBorders>
            <w:vAlign w:val="center"/>
            <w:hideMark/>
          </w:tcPr>
          <w:p w:rsidR="00934AE4" w:rsidRPr="00590614" w:rsidRDefault="00934AE4" w:rsidP="00934AE4">
            <w:pPr>
              <w:rPr>
                <w:rFonts w:ascii="Arial" w:hAnsi="Arial" w:cs="Arial"/>
                <w:color w:val="000000"/>
                <w:sz w:val="20"/>
                <w:szCs w:val="20"/>
              </w:rPr>
            </w:pP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215</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6</w:t>
            </w:r>
            <w:r w:rsidRPr="00590614">
              <w:rPr>
                <w:rFonts w:ascii="Arial" w:hAnsi="Arial" w:cs="Arial"/>
                <w:color w:val="000000"/>
                <w:sz w:val="20"/>
                <w:szCs w:val="20"/>
              </w:rPr>
              <w:t>.</w:t>
            </w:r>
          </w:p>
        </w:tc>
        <w:tc>
          <w:tcPr>
            <w:tcW w:w="960" w:type="dxa"/>
            <w:vMerge w:val="restart"/>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G.  Kisielice</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zabytkowy park </w:t>
            </w:r>
          </w:p>
        </w:tc>
        <w:tc>
          <w:tcPr>
            <w:tcW w:w="182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Pławty Wielkie, dz. 97/4,115/1</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szerokolistna</w:t>
            </w: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3 paliki</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rPr>
                <w:rFonts w:ascii="Arial" w:hAnsi="Arial" w:cs="Arial"/>
                <w:color w:val="000000"/>
                <w:sz w:val="20"/>
                <w:szCs w:val="20"/>
              </w:rPr>
            </w:pPr>
            <w:r w:rsidRPr="00590614">
              <w:rPr>
                <w:rFonts w:ascii="Arial" w:hAnsi="Arial" w:cs="Arial"/>
                <w:color w:val="000000"/>
                <w:sz w:val="20"/>
                <w:szCs w:val="20"/>
              </w:rPr>
              <w:t>znak Starostwo</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lastRenderedPageBreak/>
              <w:t>1</w:t>
            </w:r>
            <w:r>
              <w:rPr>
                <w:rFonts w:ascii="Arial" w:hAnsi="Arial" w:cs="Arial"/>
                <w:color w:val="000000"/>
                <w:sz w:val="20"/>
                <w:szCs w:val="20"/>
              </w:rPr>
              <w:t>7</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1281 N</w:t>
            </w:r>
          </w:p>
        </w:tc>
        <w:tc>
          <w:tcPr>
            <w:tcW w:w="182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odc. Bałoszyce - Klimy</w:t>
            </w:r>
          </w:p>
        </w:tc>
        <w:tc>
          <w:tcPr>
            <w:tcW w:w="943"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5</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lipa drobnolistna</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PZD.430.102.2017.4E</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8</w:t>
            </w:r>
            <w:r w:rsidRPr="00590614">
              <w:rPr>
                <w:rFonts w:ascii="Arial" w:hAnsi="Arial" w:cs="Arial"/>
                <w:color w:val="000000"/>
                <w:sz w:val="20"/>
                <w:szCs w:val="20"/>
              </w:rPr>
              <w:t>.</w:t>
            </w:r>
          </w:p>
        </w:tc>
        <w:tc>
          <w:tcPr>
            <w:tcW w:w="960" w:type="dxa"/>
            <w:vMerge/>
            <w:tcBorders>
              <w:top w:val="nil"/>
              <w:left w:val="single" w:sz="4" w:space="0" w:color="auto"/>
              <w:bottom w:val="single" w:sz="4" w:space="0" w:color="000000"/>
              <w:right w:val="single" w:sz="4" w:space="0" w:color="auto"/>
            </w:tcBorders>
            <w:shd w:val="clear" w:color="auto" w:fill="D9D9D9"/>
            <w:vAlign w:val="center"/>
            <w:hideMark/>
          </w:tcPr>
          <w:p w:rsidR="00934AE4" w:rsidRPr="00590614" w:rsidRDefault="00934AE4" w:rsidP="00934AE4">
            <w:pPr>
              <w:rPr>
                <w:rFonts w:ascii="Arial" w:hAnsi="Arial" w:cs="Arial"/>
                <w:color w:val="000000"/>
                <w:sz w:val="20"/>
                <w:szCs w:val="20"/>
              </w:rPr>
            </w:pP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1910 N</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Łęgowo</w:t>
            </w:r>
          </w:p>
        </w:tc>
        <w:tc>
          <w:tcPr>
            <w:tcW w:w="943"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2</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xml:space="preserve">lipa drobnolistna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DT4E.430.28.2018</w:t>
            </w: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8</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765"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r>
      <w:tr w:rsidR="00934AE4" w:rsidRPr="00590614" w:rsidTr="00934AE4">
        <w:trPr>
          <w:trHeight w:val="510"/>
        </w:trPr>
        <w:tc>
          <w:tcPr>
            <w:tcW w:w="437"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w:t>
            </w:r>
            <w:r>
              <w:rPr>
                <w:rFonts w:ascii="Arial" w:hAnsi="Arial" w:cs="Arial"/>
                <w:color w:val="000000"/>
                <w:sz w:val="20"/>
                <w:szCs w:val="20"/>
              </w:rPr>
              <w:t>9</w:t>
            </w:r>
            <w:r w:rsidRPr="00590614">
              <w:rPr>
                <w:rFonts w:ascii="Arial" w:hAnsi="Arial" w:cs="Arial"/>
                <w:color w:val="000000"/>
                <w:sz w:val="20"/>
                <w:szCs w:val="20"/>
              </w:rPr>
              <w:t>.</w:t>
            </w:r>
          </w:p>
        </w:tc>
        <w:tc>
          <w:tcPr>
            <w:tcW w:w="960" w:type="dxa"/>
            <w:tcBorders>
              <w:top w:val="nil"/>
              <w:left w:val="nil"/>
              <w:bottom w:val="single" w:sz="4" w:space="0" w:color="auto"/>
              <w:right w:val="single" w:sz="4" w:space="0" w:color="auto"/>
            </w:tcBorders>
            <w:shd w:val="clear" w:color="auto" w:fill="D9D9D9"/>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G.Zalewo</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1325 N</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msc. Wieprz</w:t>
            </w:r>
          </w:p>
        </w:tc>
        <w:tc>
          <w:tcPr>
            <w:tcW w:w="943"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sz w:val="20"/>
                <w:szCs w:val="20"/>
              </w:rPr>
            </w:pPr>
            <w:r w:rsidRPr="00590614">
              <w:rPr>
                <w:rFonts w:ascii="Arial" w:hAnsi="Arial" w:cs="Arial"/>
                <w:sz w:val="20"/>
                <w:szCs w:val="20"/>
              </w:rPr>
              <w:t>24</w:t>
            </w:r>
          </w:p>
        </w:tc>
        <w:tc>
          <w:tcPr>
            <w:tcW w:w="1469"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klon zwyczajny</w:t>
            </w:r>
          </w:p>
        </w:tc>
        <w:tc>
          <w:tcPr>
            <w:tcW w:w="1155"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w:t>
            </w:r>
          </w:p>
        </w:tc>
        <w:tc>
          <w:tcPr>
            <w:tcW w:w="95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N 180-200, 8-10</w:t>
            </w:r>
          </w:p>
        </w:tc>
        <w:tc>
          <w:tcPr>
            <w:tcW w:w="121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bB (bez bryły)</w:t>
            </w:r>
          </w:p>
        </w:tc>
        <w:tc>
          <w:tcPr>
            <w:tcW w:w="960" w:type="dxa"/>
            <w:tcBorders>
              <w:top w:val="nil"/>
              <w:left w:val="nil"/>
              <w:bottom w:val="single" w:sz="4" w:space="0" w:color="auto"/>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1 palik</w:t>
            </w:r>
          </w:p>
        </w:tc>
        <w:tc>
          <w:tcPr>
            <w:tcW w:w="1765"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DT4E.430.79.2018</w:t>
            </w:r>
          </w:p>
        </w:tc>
      </w:tr>
      <w:tr w:rsidR="00934AE4" w:rsidRPr="00590614" w:rsidTr="00934AE4">
        <w:trPr>
          <w:trHeight w:val="300"/>
        </w:trPr>
        <w:tc>
          <w:tcPr>
            <w:tcW w:w="437" w:type="dxa"/>
            <w:tcBorders>
              <w:top w:val="nil"/>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539"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 </w:t>
            </w:r>
          </w:p>
        </w:tc>
        <w:tc>
          <w:tcPr>
            <w:tcW w:w="182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r w:rsidRPr="00590614">
              <w:rPr>
                <w:rFonts w:ascii="Arial" w:hAnsi="Arial" w:cs="Arial"/>
                <w:color w:val="000000"/>
                <w:sz w:val="20"/>
                <w:szCs w:val="20"/>
              </w:rPr>
              <w:t>RAZEM</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24</w:t>
            </w:r>
          </w:p>
        </w:tc>
        <w:tc>
          <w:tcPr>
            <w:tcW w:w="146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214"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nil"/>
              <w:bottom w:val="nil"/>
              <w:right w:val="nil"/>
            </w:tcBorders>
            <w:shd w:val="clear" w:color="auto" w:fill="auto"/>
            <w:noWrap/>
            <w:vAlign w:val="bottom"/>
            <w:hideMark/>
          </w:tcPr>
          <w:p w:rsidR="00934AE4" w:rsidRPr="00590614" w:rsidRDefault="00934AE4" w:rsidP="00934AE4">
            <w:pPr>
              <w:rPr>
                <w:rFonts w:ascii="Arial" w:hAnsi="Arial" w:cs="Arial"/>
                <w:color w:val="000000"/>
              </w:rPr>
            </w:pPr>
          </w:p>
        </w:tc>
      </w:tr>
      <w:tr w:rsidR="00934AE4" w:rsidRPr="00590614" w:rsidTr="00934AE4">
        <w:trPr>
          <w:trHeight w:val="300"/>
        </w:trPr>
        <w:tc>
          <w:tcPr>
            <w:tcW w:w="4756"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ŁĄCZNIE</w:t>
            </w:r>
          </w:p>
        </w:tc>
        <w:tc>
          <w:tcPr>
            <w:tcW w:w="943" w:type="dxa"/>
            <w:tcBorders>
              <w:top w:val="nil"/>
              <w:left w:val="nil"/>
              <w:bottom w:val="single" w:sz="4" w:space="0" w:color="auto"/>
              <w:right w:val="single" w:sz="4" w:space="0" w:color="auto"/>
            </w:tcBorders>
            <w:shd w:val="clear" w:color="auto" w:fill="D9D9D9"/>
            <w:noWrap/>
            <w:vAlign w:val="center"/>
            <w:hideMark/>
          </w:tcPr>
          <w:p w:rsidR="00934AE4" w:rsidRPr="00590614" w:rsidRDefault="00934AE4" w:rsidP="00934AE4">
            <w:pPr>
              <w:jc w:val="center"/>
              <w:rPr>
                <w:rFonts w:ascii="Arial" w:hAnsi="Arial" w:cs="Arial"/>
                <w:b/>
                <w:bCs/>
                <w:color w:val="000000"/>
                <w:sz w:val="20"/>
                <w:szCs w:val="20"/>
              </w:rPr>
            </w:pPr>
            <w:r w:rsidRPr="00590614">
              <w:rPr>
                <w:rFonts w:ascii="Arial" w:hAnsi="Arial" w:cs="Arial"/>
                <w:b/>
                <w:bCs/>
                <w:color w:val="000000"/>
                <w:sz w:val="20"/>
                <w:szCs w:val="20"/>
              </w:rPr>
              <w:t>480</w:t>
            </w:r>
          </w:p>
        </w:tc>
        <w:tc>
          <w:tcPr>
            <w:tcW w:w="1469"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155"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58"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214"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hideMark/>
          </w:tcPr>
          <w:p w:rsidR="00934AE4" w:rsidRPr="00590614" w:rsidRDefault="00934AE4" w:rsidP="00934AE4">
            <w:pPr>
              <w:jc w:val="center"/>
              <w:rPr>
                <w:rFonts w:ascii="Arial" w:hAnsi="Arial" w:cs="Arial"/>
                <w:color w:val="000000"/>
                <w:sz w:val="20"/>
                <w:szCs w:val="20"/>
              </w:rPr>
            </w:pPr>
          </w:p>
        </w:tc>
        <w:tc>
          <w:tcPr>
            <w:tcW w:w="1765" w:type="dxa"/>
            <w:tcBorders>
              <w:top w:val="nil"/>
              <w:left w:val="nil"/>
              <w:bottom w:val="nil"/>
              <w:right w:val="nil"/>
            </w:tcBorders>
            <w:shd w:val="clear" w:color="auto" w:fill="auto"/>
            <w:noWrap/>
            <w:vAlign w:val="bottom"/>
            <w:hideMark/>
          </w:tcPr>
          <w:p w:rsidR="00934AE4" w:rsidRPr="00590614" w:rsidRDefault="00934AE4" w:rsidP="00934AE4">
            <w:pPr>
              <w:rPr>
                <w:rFonts w:ascii="Arial" w:hAnsi="Arial" w:cs="Arial"/>
                <w:color w:val="000000"/>
              </w:rPr>
            </w:pPr>
          </w:p>
        </w:tc>
      </w:tr>
    </w:tbl>
    <w:p w:rsidR="00934AE4" w:rsidRDefault="00934AE4" w:rsidP="00934AE4">
      <w:pPr>
        <w:jc w:val="center"/>
        <w:rPr>
          <w:rFonts w:ascii="Arial" w:hAnsi="Arial" w:cs="Arial"/>
          <w:b/>
          <w:sz w:val="20"/>
          <w:szCs w:val="20"/>
        </w:rPr>
      </w:pPr>
    </w:p>
    <w:p w:rsidR="00934AE4" w:rsidRDefault="00934AE4" w:rsidP="00934AE4">
      <w:pPr>
        <w:jc w:val="center"/>
        <w:rPr>
          <w:rFonts w:ascii="Arial" w:hAnsi="Arial" w:cs="Arial"/>
          <w:b/>
          <w:sz w:val="20"/>
          <w:szCs w:val="20"/>
        </w:rPr>
      </w:pPr>
    </w:p>
    <w:p w:rsidR="00934AE4" w:rsidRPr="00024EF9" w:rsidRDefault="00934AE4" w:rsidP="00934AE4">
      <w:pPr>
        <w:ind w:left="363"/>
        <w:jc w:val="both"/>
        <w:rPr>
          <w:rFonts w:ascii="Arial" w:hAnsi="Arial" w:cs="Arial"/>
          <w:b/>
        </w:rPr>
      </w:pPr>
      <w:r w:rsidRPr="00024EF9">
        <w:rPr>
          <w:rFonts w:ascii="Arial" w:hAnsi="Arial" w:cs="Arial"/>
          <w:b/>
        </w:rPr>
        <w:tab/>
        <w:t>ZAMAWIAJĄCY:</w:t>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t xml:space="preserve">WYKONAWCA: </w:t>
      </w:r>
      <w:r w:rsidRPr="00024EF9">
        <w:rPr>
          <w:rFonts w:ascii="Arial" w:hAnsi="Arial" w:cs="Arial"/>
          <w:b/>
        </w:rPr>
        <w:tab/>
      </w:r>
      <w:r w:rsidRPr="00024EF9">
        <w:rPr>
          <w:rFonts w:ascii="Arial" w:hAnsi="Arial" w:cs="Arial"/>
          <w:b/>
        </w:rPr>
        <w:tab/>
      </w:r>
    </w:p>
    <w:p w:rsidR="00934AE4" w:rsidRDefault="00934AE4" w:rsidP="00934AE4">
      <w:pPr>
        <w:jc w:val="center"/>
        <w:rPr>
          <w:rFonts w:ascii="Arial" w:hAnsi="Arial" w:cs="Arial"/>
          <w:b/>
          <w:sz w:val="20"/>
          <w:szCs w:val="20"/>
        </w:rPr>
      </w:pPr>
    </w:p>
    <w:p w:rsidR="00934AE4" w:rsidRDefault="00934AE4" w:rsidP="00934AE4">
      <w:pPr>
        <w:rPr>
          <w:rFonts w:ascii="Arial" w:hAnsi="Arial" w:cs="Arial"/>
          <w:b/>
          <w:sz w:val="20"/>
          <w:szCs w:val="20"/>
        </w:rPr>
        <w:sectPr w:rsidR="00934AE4" w:rsidSect="00934AE4">
          <w:pgSz w:w="16838" w:h="11906" w:orient="landscape"/>
          <w:pgMar w:top="851" w:right="1103" w:bottom="851" w:left="993" w:header="709" w:footer="709" w:gutter="0"/>
          <w:cols w:space="708"/>
          <w:docGrid w:linePitch="326"/>
        </w:sectPr>
      </w:pPr>
    </w:p>
    <w:p w:rsidR="00934AE4" w:rsidRPr="007373F1" w:rsidRDefault="00934AE4" w:rsidP="00934AE4">
      <w:pPr>
        <w:jc w:val="right"/>
        <w:rPr>
          <w:rFonts w:ascii="Arial" w:hAnsi="Arial" w:cs="Arial"/>
          <w:sz w:val="20"/>
          <w:szCs w:val="20"/>
        </w:rPr>
      </w:pPr>
      <w:r w:rsidRPr="007373F1">
        <w:rPr>
          <w:rFonts w:ascii="Arial" w:hAnsi="Arial" w:cs="Arial"/>
          <w:sz w:val="20"/>
          <w:szCs w:val="20"/>
        </w:rPr>
        <w:lastRenderedPageBreak/>
        <w:t>Za</w:t>
      </w:r>
      <w:r>
        <w:rPr>
          <w:rFonts w:ascii="Arial" w:hAnsi="Arial" w:cs="Arial"/>
          <w:sz w:val="20"/>
          <w:szCs w:val="20"/>
        </w:rPr>
        <w:t>łącznik Nr 3</w:t>
      </w:r>
    </w:p>
    <w:p w:rsidR="00934AE4" w:rsidRDefault="00934AE4" w:rsidP="00934AE4">
      <w:pPr>
        <w:jc w:val="right"/>
        <w:rPr>
          <w:rFonts w:ascii="Arial" w:hAnsi="Arial" w:cs="Arial"/>
          <w:sz w:val="20"/>
          <w:szCs w:val="20"/>
        </w:rPr>
      </w:pPr>
      <w:r w:rsidRPr="00F40353">
        <w:rPr>
          <w:rFonts w:ascii="Arial" w:hAnsi="Arial" w:cs="Arial"/>
          <w:sz w:val="20"/>
          <w:szCs w:val="20"/>
        </w:rPr>
        <w:t xml:space="preserve">do Umowy Nr </w:t>
      </w:r>
      <w:r>
        <w:rPr>
          <w:rFonts w:ascii="Arial" w:hAnsi="Arial" w:cs="Arial"/>
          <w:sz w:val="20"/>
          <w:szCs w:val="20"/>
        </w:rPr>
        <w:t>……………….</w:t>
      </w:r>
      <w:r w:rsidRPr="00F40353">
        <w:rPr>
          <w:rFonts w:ascii="Arial" w:hAnsi="Arial" w:cs="Arial"/>
          <w:sz w:val="20"/>
          <w:szCs w:val="20"/>
        </w:rPr>
        <w:t xml:space="preserve"> z dnia </w:t>
      </w:r>
      <w:r>
        <w:rPr>
          <w:rFonts w:ascii="Arial" w:hAnsi="Arial" w:cs="Arial"/>
          <w:sz w:val="20"/>
          <w:szCs w:val="20"/>
        </w:rPr>
        <w:t>……………………</w:t>
      </w:r>
    </w:p>
    <w:p w:rsidR="00934AE4" w:rsidRDefault="00934AE4" w:rsidP="00934AE4">
      <w:pPr>
        <w:rPr>
          <w:rFonts w:ascii="Arial" w:hAnsi="Arial" w:cs="Arial"/>
          <w:b/>
          <w:sz w:val="20"/>
          <w:szCs w:val="20"/>
        </w:rPr>
      </w:pPr>
    </w:p>
    <w:p w:rsidR="00934AE4" w:rsidRPr="00BC6036" w:rsidRDefault="00934AE4" w:rsidP="00934AE4">
      <w:pPr>
        <w:jc w:val="center"/>
        <w:rPr>
          <w:rFonts w:ascii="Arial" w:hAnsi="Arial" w:cs="Arial"/>
          <w:b/>
          <w:sz w:val="28"/>
          <w:szCs w:val="28"/>
        </w:rPr>
      </w:pPr>
      <w:r w:rsidRPr="00BC6036">
        <w:rPr>
          <w:rFonts w:ascii="Arial" w:hAnsi="Arial" w:cs="Arial"/>
          <w:b/>
          <w:sz w:val="28"/>
          <w:szCs w:val="28"/>
        </w:rPr>
        <w:t>TABELA CENOWA</w:t>
      </w:r>
    </w:p>
    <w:p w:rsidR="00934AE4" w:rsidRDefault="00934AE4" w:rsidP="00934AE4">
      <w:pPr>
        <w:rPr>
          <w:rFonts w:ascii="Arial" w:hAnsi="Arial" w:cs="Arial"/>
          <w:b/>
          <w:color w:val="FF0000"/>
          <w:sz w:val="20"/>
          <w:szCs w:val="20"/>
        </w:rPr>
      </w:pPr>
    </w:p>
    <w:tbl>
      <w:tblPr>
        <w:tblW w:w="9681" w:type="dxa"/>
        <w:jc w:val="center"/>
        <w:tblInd w:w="55" w:type="dxa"/>
        <w:tblCellMar>
          <w:left w:w="70" w:type="dxa"/>
          <w:right w:w="70" w:type="dxa"/>
        </w:tblCellMar>
        <w:tblLook w:val="04A0" w:firstRow="1" w:lastRow="0" w:firstColumn="1" w:lastColumn="0" w:noHBand="0" w:noVBand="1"/>
      </w:tblPr>
      <w:tblGrid>
        <w:gridCol w:w="524"/>
        <w:gridCol w:w="1207"/>
        <w:gridCol w:w="1638"/>
        <w:gridCol w:w="1084"/>
        <w:gridCol w:w="1141"/>
        <w:gridCol w:w="940"/>
        <w:gridCol w:w="1111"/>
        <w:gridCol w:w="1110"/>
        <w:gridCol w:w="926"/>
      </w:tblGrid>
      <w:tr w:rsidR="00934AE4" w:rsidRPr="00590614" w:rsidTr="00272930">
        <w:trPr>
          <w:trHeight w:val="975"/>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L.p.</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Gatunek</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Odmiana</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Parametry</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b/>
                <w:bCs/>
                <w:color w:val="000000"/>
                <w:sz w:val="20"/>
                <w:szCs w:val="20"/>
              </w:rPr>
            </w:pPr>
            <w:r w:rsidRPr="00590614">
              <w:rPr>
                <w:rFonts w:ascii="Calibri" w:hAnsi="Calibri" w:cs="Calibri"/>
                <w:b/>
                <w:bCs/>
                <w:color w:val="000000"/>
                <w:sz w:val="20"/>
                <w:szCs w:val="20"/>
              </w:rPr>
              <w:t>System korzeniowy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b/>
                <w:bCs/>
                <w:color w:val="000000"/>
                <w:sz w:val="20"/>
                <w:szCs w:val="20"/>
              </w:rPr>
            </w:pPr>
            <w:r w:rsidRPr="00590614">
              <w:rPr>
                <w:rFonts w:ascii="Calibri" w:hAnsi="Calibri" w:cs="Calibri"/>
                <w:b/>
                <w:bCs/>
                <w:color w:val="000000"/>
                <w:sz w:val="20"/>
                <w:szCs w:val="20"/>
              </w:rPr>
              <w:t>Paliki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8"/>
                <w:szCs w:val="18"/>
              </w:rPr>
            </w:pPr>
            <w:r w:rsidRPr="00590614">
              <w:rPr>
                <w:rFonts w:ascii="Arial" w:hAnsi="Arial" w:cs="Arial"/>
                <w:b/>
                <w:bCs/>
                <w:color w:val="000000"/>
                <w:sz w:val="18"/>
                <w:szCs w:val="18"/>
              </w:rPr>
              <w:t>Ilość drzew do nasadzenia [szt.]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6"/>
                <w:szCs w:val="16"/>
              </w:rPr>
            </w:pPr>
            <w:r w:rsidRPr="00590614">
              <w:rPr>
                <w:rFonts w:ascii="Arial" w:hAnsi="Arial" w:cs="Arial"/>
                <w:b/>
                <w:bCs/>
                <w:color w:val="000000"/>
                <w:sz w:val="16"/>
                <w:szCs w:val="16"/>
              </w:rPr>
              <w:t>Cena jednostkowa netto [zł/szt.]</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color w:val="000000"/>
                <w:sz w:val="16"/>
                <w:szCs w:val="16"/>
              </w:rPr>
            </w:pPr>
            <w:r w:rsidRPr="00590614">
              <w:rPr>
                <w:rFonts w:ascii="Arial" w:hAnsi="Arial" w:cs="Arial"/>
                <w:b/>
                <w:bCs/>
                <w:color w:val="000000"/>
                <w:sz w:val="16"/>
                <w:szCs w:val="16"/>
              </w:rPr>
              <w:t>Wartość netto [zł]</w:t>
            </w:r>
          </w:p>
        </w:tc>
      </w:tr>
      <w:tr w:rsidR="00934AE4" w:rsidRPr="00590614" w:rsidTr="00272930">
        <w:trPr>
          <w:trHeight w:val="300"/>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1</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2</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3</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4</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5</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6</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7</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8</w:t>
            </w:r>
          </w:p>
        </w:tc>
        <w:tc>
          <w:tcPr>
            <w:tcW w:w="926"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b/>
                <w:bCs/>
                <w:i/>
                <w:iCs/>
                <w:color w:val="000000"/>
                <w:sz w:val="16"/>
                <w:szCs w:val="16"/>
              </w:rPr>
            </w:pPr>
            <w:r w:rsidRPr="00590614">
              <w:rPr>
                <w:rFonts w:ascii="Arial" w:hAnsi="Arial" w:cs="Arial"/>
                <w:b/>
                <w:bCs/>
                <w:i/>
                <w:iCs/>
                <w:color w:val="000000"/>
                <w:sz w:val="16"/>
                <w:szCs w:val="16"/>
              </w:rPr>
              <w:t>9=7*8</w:t>
            </w: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'Rancho'</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min. 200, 14</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3</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2.</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'Rancho'</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200-220, 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2</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3.</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klon zwyczajny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'Columnare'</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200-220, 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8</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4.</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klon zwyczajny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Crimson Sentry'</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Pa 200-220, 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 (bryła korzeniowa)</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510"/>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5.</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jarząb pospolity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bB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67</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6.</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8-11</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bB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172</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510"/>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7.</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klon zwyczajny</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bB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222</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8.</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drobnolistna</w:t>
            </w:r>
          </w:p>
        </w:tc>
        <w:tc>
          <w:tcPr>
            <w:tcW w:w="1638"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i/>
                <w:iCs/>
                <w:color w:val="000000"/>
                <w:sz w:val="20"/>
                <w:szCs w:val="20"/>
              </w:rPr>
            </w:pPr>
            <w:r w:rsidRPr="00590614">
              <w:rPr>
                <w:rFonts w:ascii="Calibri" w:hAnsi="Calibri" w:cs="Calibri"/>
                <w:i/>
                <w:iCs/>
                <w:color w:val="000000"/>
                <w:sz w:val="20"/>
                <w:szCs w:val="20"/>
              </w:rPr>
              <w:t>'Rancho'</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8-11</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bB (bez bryły)</w:t>
            </w:r>
          </w:p>
        </w:tc>
        <w:tc>
          <w:tcPr>
            <w:tcW w:w="94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4</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9.</w:t>
            </w:r>
          </w:p>
        </w:tc>
        <w:tc>
          <w:tcPr>
            <w:tcW w:w="1207"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lipa szerokolistna</w:t>
            </w:r>
          </w:p>
        </w:tc>
        <w:tc>
          <w:tcPr>
            <w:tcW w:w="1638"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w:t>
            </w:r>
          </w:p>
        </w:tc>
        <w:tc>
          <w:tcPr>
            <w:tcW w:w="1084"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N 180-200, 8-10</w:t>
            </w:r>
          </w:p>
        </w:tc>
        <w:tc>
          <w:tcPr>
            <w:tcW w:w="1141"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bB (bez bryły)</w:t>
            </w:r>
          </w:p>
        </w:tc>
        <w:tc>
          <w:tcPr>
            <w:tcW w:w="940"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Calibri" w:hAnsi="Calibri" w:cs="Calibri"/>
                <w:color w:val="000000"/>
                <w:sz w:val="20"/>
                <w:szCs w:val="20"/>
              </w:rPr>
            </w:pPr>
            <w:r w:rsidRPr="00590614">
              <w:rPr>
                <w:rFonts w:ascii="Calibri" w:hAnsi="Calibri" w:cs="Calibri"/>
                <w:color w:val="000000"/>
                <w:sz w:val="20"/>
                <w:szCs w:val="20"/>
              </w:rPr>
              <w:t>3 paliki</w:t>
            </w:r>
          </w:p>
        </w:tc>
        <w:tc>
          <w:tcPr>
            <w:tcW w:w="1111"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r w:rsidRPr="00590614">
              <w:rPr>
                <w:rFonts w:ascii="Arial" w:hAnsi="Arial" w:cs="Arial"/>
                <w:color w:val="000000"/>
                <w:sz w:val="18"/>
                <w:szCs w:val="18"/>
              </w:rPr>
              <w:t>1</w:t>
            </w:r>
          </w:p>
        </w:tc>
        <w:tc>
          <w:tcPr>
            <w:tcW w:w="1110" w:type="dxa"/>
            <w:tcBorders>
              <w:top w:val="nil"/>
              <w:left w:val="nil"/>
              <w:bottom w:val="single" w:sz="4" w:space="0" w:color="auto"/>
              <w:right w:val="single" w:sz="4" w:space="0" w:color="auto"/>
            </w:tcBorders>
            <w:shd w:val="clear" w:color="auto" w:fill="auto"/>
            <w:vAlign w:val="center"/>
            <w:hideMark/>
          </w:tcPr>
          <w:p w:rsidR="00934AE4" w:rsidRPr="00590614" w:rsidRDefault="00934AE4" w:rsidP="00934AE4">
            <w:pPr>
              <w:jc w:val="center"/>
              <w:rPr>
                <w:rFonts w:ascii="Arial" w:hAnsi="Arial" w:cs="Arial"/>
                <w:color w:val="000000"/>
                <w:sz w:val="18"/>
                <w:szCs w:val="18"/>
              </w:rPr>
            </w:pP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272930">
            <w:pPr>
              <w:spacing w:after="0"/>
              <w:jc w:val="center"/>
              <w:rPr>
                <w:rFonts w:ascii="Arial" w:hAnsi="Arial" w:cs="Arial"/>
                <w:b/>
                <w:bCs/>
                <w:color w:val="000000"/>
                <w:sz w:val="16"/>
                <w:szCs w:val="16"/>
              </w:rPr>
            </w:pPr>
            <w:r w:rsidRPr="00590614">
              <w:rPr>
                <w:rFonts w:ascii="Arial" w:hAnsi="Arial" w:cs="Arial"/>
                <w:b/>
                <w:bCs/>
                <w:color w:val="000000"/>
                <w:sz w:val="16"/>
                <w:szCs w:val="16"/>
              </w:rPr>
              <w:t>RAZEM netto</w:t>
            </w: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272930">
            <w:pPr>
              <w:spacing w:after="0"/>
              <w:jc w:val="center"/>
              <w:rPr>
                <w:rFonts w:ascii="Arial" w:hAnsi="Arial" w:cs="Arial"/>
                <w:b/>
                <w:bCs/>
                <w:color w:val="000000"/>
                <w:sz w:val="16"/>
                <w:szCs w:val="16"/>
              </w:rPr>
            </w:pPr>
            <w:r w:rsidRPr="00590614">
              <w:rPr>
                <w:rFonts w:ascii="Arial" w:hAnsi="Arial" w:cs="Arial"/>
                <w:b/>
                <w:bCs/>
                <w:color w:val="000000"/>
                <w:sz w:val="16"/>
                <w:szCs w:val="16"/>
              </w:rPr>
              <w:t>Podatek VAT</w:t>
            </w: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r w:rsidR="00934AE4" w:rsidRPr="00590614" w:rsidTr="00272930">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AE4" w:rsidRPr="00590614" w:rsidRDefault="00934AE4" w:rsidP="00272930">
            <w:pPr>
              <w:spacing w:after="0"/>
              <w:jc w:val="center"/>
              <w:rPr>
                <w:rFonts w:ascii="Arial" w:hAnsi="Arial" w:cs="Arial"/>
                <w:b/>
                <w:bCs/>
                <w:color w:val="000000"/>
                <w:sz w:val="16"/>
                <w:szCs w:val="16"/>
              </w:rPr>
            </w:pPr>
            <w:r w:rsidRPr="00590614">
              <w:rPr>
                <w:rFonts w:ascii="Arial" w:hAnsi="Arial" w:cs="Arial"/>
                <w:b/>
                <w:bCs/>
                <w:color w:val="000000"/>
                <w:sz w:val="16"/>
                <w:szCs w:val="16"/>
              </w:rPr>
              <w:t>RAZEM brutto</w:t>
            </w:r>
          </w:p>
        </w:tc>
        <w:tc>
          <w:tcPr>
            <w:tcW w:w="926" w:type="dxa"/>
            <w:tcBorders>
              <w:top w:val="nil"/>
              <w:left w:val="nil"/>
              <w:bottom w:val="single" w:sz="4" w:space="0" w:color="auto"/>
              <w:right w:val="single" w:sz="4" w:space="0" w:color="auto"/>
            </w:tcBorders>
            <w:shd w:val="clear" w:color="auto" w:fill="auto"/>
            <w:noWrap/>
            <w:vAlign w:val="center"/>
            <w:hideMark/>
          </w:tcPr>
          <w:p w:rsidR="00934AE4" w:rsidRPr="00590614" w:rsidRDefault="00934AE4" w:rsidP="00934AE4">
            <w:pPr>
              <w:jc w:val="center"/>
              <w:rPr>
                <w:rFonts w:ascii="Arial" w:hAnsi="Arial" w:cs="Arial"/>
                <w:color w:val="000000"/>
                <w:sz w:val="18"/>
                <w:szCs w:val="18"/>
              </w:rPr>
            </w:pPr>
          </w:p>
        </w:tc>
      </w:tr>
    </w:tbl>
    <w:p w:rsidR="00934AE4" w:rsidRDefault="00934AE4" w:rsidP="00934AE4">
      <w:pPr>
        <w:rPr>
          <w:rFonts w:ascii="Arial" w:hAnsi="Arial" w:cs="Arial"/>
          <w:b/>
          <w:color w:val="FF0000"/>
          <w:sz w:val="20"/>
          <w:szCs w:val="20"/>
        </w:rPr>
      </w:pPr>
    </w:p>
    <w:p w:rsidR="00934AE4" w:rsidRPr="00024EF9" w:rsidRDefault="00934AE4" w:rsidP="005C2780">
      <w:pPr>
        <w:jc w:val="both"/>
        <w:rPr>
          <w:rFonts w:ascii="Arial" w:hAnsi="Arial" w:cs="Arial"/>
          <w:b/>
        </w:rPr>
      </w:pPr>
      <w:r>
        <w:rPr>
          <w:rFonts w:ascii="Arial" w:hAnsi="Arial" w:cs="Arial"/>
          <w:b/>
        </w:rPr>
        <w:t xml:space="preserve"> </w:t>
      </w:r>
      <w:r w:rsidRPr="00024EF9">
        <w:rPr>
          <w:rFonts w:ascii="Arial" w:hAnsi="Arial" w:cs="Arial"/>
          <w:b/>
        </w:rPr>
        <w:t>ZA</w:t>
      </w:r>
      <w:r>
        <w:rPr>
          <w:rFonts w:ascii="Arial" w:hAnsi="Arial" w:cs="Arial"/>
          <w:b/>
        </w:rPr>
        <w:t>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sidR="005C2780">
        <w:rPr>
          <w:rFonts w:ascii="Arial" w:hAnsi="Arial" w:cs="Arial"/>
          <w:b/>
        </w:rPr>
        <w:tab/>
      </w:r>
      <w:r w:rsidR="005C2780">
        <w:rPr>
          <w:rFonts w:ascii="Arial" w:hAnsi="Arial" w:cs="Arial"/>
          <w:b/>
        </w:rPr>
        <w:tab/>
      </w:r>
      <w:r>
        <w:rPr>
          <w:rFonts w:ascii="Arial" w:hAnsi="Arial" w:cs="Arial"/>
          <w:b/>
        </w:rPr>
        <w:tab/>
      </w:r>
      <w:r w:rsidRPr="00024EF9">
        <w:rPr>
          <w:rFonts w:ascii="Arial" w:hAnsi="Arial" w:cs="Arial"/>
          <w:b/>
        </w:rPr>
        <w:t xml:space="preserve">WYKONAWCA: </w:t>
      </w:r>
      <w:r w:rsidRPr="00024EF9">
        <w:rPr>
          <w:rFonts w:ascii="Arial" w:hAnsi="Arial" w:cs="Arial"/>
          <w:b/>
        </w:rPr>
        <w:tab/>
      </w:r>
      <w:r w:rsidRPr="00024EF9">
        <w:rPr>
          <w:rFonts w:ascii="Arial" w:hAnsi="Arial" w:cs="Arial"/>
          <w:b/>
        </w:rPr>
        <w:tab/>
      </w:r>
    </w:p>
    <w:p w:rsidR="00934AE4" w:rsidRDefault="00934AE4" w:rsidP="00934AE4">
      <w:pPr>
        <w:rPr>
          <w:rFonts w:ascii="Arial" w:hAnsi="Arial" w:cs="Arial"/>
          <w:b/>
          <w:color w:val="FF0000"/>
          <w:sz w:val="20"/>
          <w:szCs w:val="20"/>
        </w:rPr>
      </w:pPr>
    </w:p>
    <w:p w:rsidR="00934AE4" w:rsidRDefault="00934AE4" w:rsidP="00934AE4">
      <w:pPr>
        <w:rPr>
          <w:rFonts w:ascii="Arial" w:hAnsi="Arial" w:cs="Arial"/>
          <w:b/>
          <w:color w:val="FF0000"/>
          <w:sz w:val="20"/>
          <w:szCs w:val="20"/>
        </w:rPr>
      </w:pPr>
    </w:p>
    <w:sectPr w:rsidR="00934AE4" w:rsidSect="00A87FA0">
      <w:footerReference w:type="default" r:id="rId13"/>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3E" w:rsidRDefault="00E8473E">
      <w:pPr>
        <w:spacing w:after="0" w:line="240" w:lineRule="auto"/>
      </w:pPr>
      <w:r>
        <w:separator/>
      </w:r>
    </w:p>
  </w:endnote>
  <w:endnote w:type="continuationSeparator" w:id="0">
    <w:p w:rsidR="00E8473E" w:rsidRDefault="00E84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D82" w:rsidRDefault="00F60D82" w:rsidP="00934AE4">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F60D82" w:rsidRDefault="00F60D82">
        <w:pPr>
          <w:pStyle w:val="Stopka"/>
          <w:jc w:val="center"/>
        </w:pPr>
        <w:r>
          <w:fldChar w:fldCharType="begin"/>
        </w:r>
        <w:r>
          <w:instrText xml:space="preserve"> PAGE   \* MERGEFORMAT </w:instrText>
        </w:r>
        <w:r>
          <w:fldChar w:fldCharType="separate"/>
        </w:r>
        <w:r w:rsidR="008A4BE5">
          <w:rPr>
            <w:noProof/>
          </w:rPr>
          <w:t>35</w:t>
        </w:r>
        <w:r>
          <w:rPr>
            <w:noProof/>
          </w:rPr>
          <w:fldChar w:fldCharType="end"/>
        </w:r>
      </w:p>
    </w:sdtContent>
  </w:sdt>
  <w:p w:rsidR="00F60D82" w:rsidRDefault="00F60D82">
    <w:pPr>
      <w:pStyle w:val="Stopka"/>
    </w:pPr>
  </w:p>
  <w:p w:rsidR="00F60D82" w:rsidRDefault="00F60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3E" w:rsidRDefault="00E8473E">
      <w:pPr>
        <w:spacing w:after="0" w:line="240" w:lineRule="auto"/>
      </w:pPr>
      <w:r>
        <w:separator/>
      </w:r>
    </w:p>
  </w:footnote>
  <w:footnote w:type="continuationSeparator" w:id="0">
    <w:p w:rsidR="00E8473E" w:rsidRDefault="00E8473E">
      <w:pPr>
        <w:spacing w:after="0" w:line="240" w:lineRule="auto"/>
      </w:pPr>
      <w:r>
        <w:continuationSeparator/>
      </w:r>
    </w:p>
  </w:footnote>
  <w:footnote w:id="1">
    <w:p w:rsidR="00F60D82" w:rsidRPr="005A5873" w:rsidRDefault="00F60D82"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F60D82" w:rsidRPr="005A5873" w:rsidRDefault="00F60D82"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F60D82" w:rsidRPr="00410CB6" w:rsidRDefault="00F60D82"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 w:id="4">
    <w:p w:rsidR="00F60D82" w:rsidRPr="00AD6C1D" w:rsidRDefault="00F60D82" w:rsidP="004943B6">
      <w:pPr>
        <w:pStyle w:val="Tekstprzypisudolnego"/>
        <w:rPr>
          <w:rFonts w:ascii="Arial Narrow" w:hAnsi="Arial Narrow"/>
          <w:i/>
          <w:sz w:val="16"/>
          <w:szCs w:val="16"/>
        </w:rPr>
      </w:pPr>
      <w:r w:rsidRPr="00AD6C1D">
        <w:rPr>
          <w:rStyle w:val="Odwoanieprzypisudolnego"/>
          <w:rFonts w:ascii="Arial Narrow" w:hAnsi="Arial Narrow" w:cs="Arial"/>
          <w:i/>
          <w:sz w:val="16"/>
          <w:szCs w:val="16"/>
        </w:rPr>
        <w:footnoteRef/>
      </w:r>
      <w:r w:rsidRPr="00AD6C1D">
        <w:rPr>
          <w:rFonts w:ascii="Arial Narrow" w:hAnsi="Arial Narrow" w:cs="Arial"/>
          <w:i/>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r w:rsidRPr="00AD6C1D">
        <w:rPr>
          <w:rFonts w:ascii="Arial Narrow" w:hAnsi="Arial Narrow"/>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7">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8">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1D"/>
    <w:multiLevelType w:val="singleLevel"/>
    <w:tmpl w:val="0000001D"/>
    <w:name w:val="WW8Num33"/>
    <w:lvl w:ilvl="0">
      <w:start w:val="1"/>
      <w:numFmt w:val="decimal"/>
      <w:lvlText w:val="%1."/>
      <w:lvlJc w:val="left"/>
      <w:pPr>
        <w:tabs>
          <w:tab w:val="num" w:pos="0"/>
        </w:tabs>
        <w:ind w:left="720" w:hanging="360"/>
      </w:pPr>
    </w:lvl>
  </w:abstractNum>
  <w:abstractNum w:abstractNumId="14">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5">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6">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7">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8">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00000050"/>
    <w:multiLevelType w:val="multilevel"/>
    <w:tmpl w:val="1D2A5180"/>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089E52FF"/>
    <w:multiLevelType w:val="singleLevel"/>
    <w:tmpl w:val="9432C70A"/>
    <w:lvl w:ilvl="0">
      <w:start w:val="2"/>
      <w:numFmt w:val="decimal"/>
      <w:lvlText w:val="%1."/>
      <w:lvlJc w:val="left"/>
      <w:pPr>
        <w:ind w:left="720" w:hanging="360"/>
      </w:pPr>
      <w:rPr>
        <w:rFonts w:hint="default"/>
        <w:color w:val="auto"/>
      </w:rPr>
    </w:lvl>
  </w:abstractNum>
  <w:abstractNum w:abstractNumId="2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7">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C9D5F74"/>
    <w:multiLevelType w:val="hybridMultilevel"/>
    <w:tmpl w:val="8F984452"/>
    <w:lvl w:ilvl="0" w:tplc="7E0E486C">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CEE0350"/>
    <w:multiLevelType w:val="hybridMultilevel"/>
    <w:tmpl w:val="3E1AF91C"/>
    <w:lvl w:ilvl="0" w:tplc="46B29254">
      <w:start w:val="1"/>
      <w:numFmt w:val="bullet"/>
      <w:lvlText w:val=""/>
      <w:lvlJc w:val="left"/>
      <w:pPr>
        <w:tabs>
          <w:tab w:val="num" w:pos="1069"/>
        </w:tabs>
        <w:ind w:left="1066" w:hanging="357"/>
      </w:pPr>
      <w:rPr>
        <w:rFonts w:ascii="Symbol" w:hAnsi="Symbol" w:hint="default"/>
      </w:rPr>
    </w:lvl>
    <w:lvl w:ilvl="1" w:tplc="BE208596">
      <w:start w:val="1"/>
      <w:numFmt w:val="decimal"/>
      <w:lvlText w:val="%2)"/>
      <w:lvlJc w:val="left"/>
      <w:pPr>
        <w:tabs>
          <w:tab w:val="num" w:pos="720"/>
        </w:tabs>
        <w:ind w:left="720" w:hanging="363"/>
      </w:pPr>
      <w:rPr>
        <w:rFonts w:cs="Times New Roman" w:hint="default"/>
      </w:rPr>
    </w:lvl>
    <w:lvl w:ilvl="2" w:tplc="3E9A0888">
      <w:start w:val="1"/>
      <w:numFmt w:val="decimal"/>
      <w:lvlText w:val="%3)"/>
      <w:lvlJc w:val="left"/>
      <w:pPr>
        <w:tabs>
          <w:tab w:val="num" w:pos="360"/>
        </w:tabs>
        <w:ind w:left="340" w:hanging="340"/>
      </w:pPr>
      <w:rPr>
        <w:rFonts w:cs="Times New Roman" w:hint="default"/>
      </w:rPr>
    </w:lvl>
    <w:lvl w:ilvl="3" w:tplc="1D2A19F4">
      <w:start w:val="1"/>
      <w:numFmt w:val="decimal"/>
      <w:lvlText w:val="%4)"/>
      <w:lvlJc w:val="left"/>
      <w:pPr>
        <w:tabs>
          <w:tab w:val="num" w:pos="360"/>
        </w:tabs>
        <w:ind w:left="357" w:hanging="357"/>
      </w:pPr>
      <w:rPr>
        <w:rFonts w:ascii="Tahoma" w:hAnsi="Tahoma" w:cs="Tahoma" w:hint="default"/>
      </w:rPr>
    </w:lvl>
    <w:lvl w:ilvl="4" w:tplc="04150019">
      <w:start w:val="1"/>
      <w:numFmt w:val="lowerLetter"/>
      <w:lvlText w:val="%5."/>
      <w:lvlJc w:val="left"/>
      <w:pPr>
        <w:tabs>
          <w:tab w:val="num" w:pos="3949"/>
        </w:tabs>
        <w:ind w:left="3949" w:hanging="360"/>
      </w:pPr>
      <w:rPr>
        <w:rFonts w:cs="Times New Roman"/>
      </w:rPr>
    </w:lvl>
    <w:lvl w:ilvl="5" w:tplc="580296D6">
      <w:start w:val="1"/>
      <w:numFmt w:val="lowerLetter"/>
      <w:lvlText w:val="%6)"/>
      <w:lvlJc w:val="left"/>
      <w:pPr>
        <w:tabs>
          <w:tab w:val="num" w:pos="720"/>
        </w:tabs>
        <w:ind w:left="720" w:hanging="363"/>
      </w:pPr>
      <w:rPr>
        <w:rFonts w:cs="Times New Roman" w:hint="default"/>
      </w:rPr>
    </w:lvl>
    <w:lvl w:ilvl="6" w:tplc="2AF430CA">
      <w:start w:val="33"/>
      <w:numFmt w:val="upperRoman"/>
      <w:lvlText w:val="%7."/>
      <w:lvlJc w:val="left"/>
      <w:pPr>
        <w:ind w:left="862" w:hanging="720"/>
      </w:pPr>
      <w:rPr>
        <w:rFonts w:hint="default"/>
      </w:rPr>
    </w:lvl>
    <w:lvl w:ilvl="7" w:tplc="04150019">
      <w:start w:val="1"/>
      <w:numFmt w:val="lowerLetter"/>
      <w:lvlText w:val="%8."/>
      <w:lvlJc w:val="left"/>
      <w:pPr>
        <w:tabs>
          <w:tab w:val="num" w:pos="6109"/>
        </w:tabs>
        <w:ind w:left="6109" w:hanging="360"/>
      </w:pPr>
      <w:rPr>
        <w:rFonts w:cs="Times New Roman"/>
      </w:rPr>
    </w:lvl>
    <w:lvl w:ilvl="8" w:tplc="6BC83066">
      <w:start w:val="1"/>
      <w:numFmt w:val="decimal"/>
      <w:lvlText w:val="%9."/>
      <w:lvlJc w:val="right"/>
      <w:pPr>
        <w:tabs>
          <w:tab w:val="num" w:pos="6829"/>
        </w:tabs>
        <w:ind w:left="6829" w:hanging="180"/>
      </w:pPr>
      <w:rPr>
        <w:rFonts w:ascii="Arial" w:eastAsia="Times New Roman" w:hAnsi="Arial" w:cs="Arial"/>
      </w:rPr>
    </w:lvl>
  </w:abstractNum>
  <w:abstractNum w:abstractNumId="42">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9EA4363"/>
    <w:multiLevelType w:val="hybridMultilevel"/>
    <w:tmpl w:val="2F74E2C4"/>
    <w:lvl w:ilvl="0" w:tplc="5D54D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301C5991"/>
    <w:multiLevelType w:val="hybridMultilevel"/>
    <w:tmpl w:val="F86E5A4E"/>
    <w:lvl w:ilvl="0" w:tplc="3A4E22B4">
      <w:start w:val="1"/>
      <w:numFmt w:val="decimal"/>
      <w:lvlText w:val="%1."/>
      <w:lvlJc w:val="left"/>
      <w:pPr>
        <w:tabs>
          <w:tab w:val="num" w:pos="360"/>
        </w:tabs>
        <w:ind w:left="340" w:hanging="340"/>
      </w:pPr>
      <w:rPr>
        <w:rFonts w:hint="default"/>
      </w:rPr>
    </w:lvl>
    <w:lvl w:ilvl="1" w:tplc="AEACAABC">
      <w:start w:val="1"/>
      <w:numFmt w:val="lowerLetter"/>
      <w:lvlText w:val="%2."/>
      <w:lvlJc w:val="left"/>
      <w:pPr>
        <w:tabs>
          <w:tab w:val="num" w:pos="1440"/>
        </w:tabs>
        <w:ind w:left="1440" w:hanging="360"/>
      </w:pPr>
    </w:lvl>
    <w:lvl w:ilvl="2" w:tplc="0415001B">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nsid w:val="3A1024C2"/>
    <w:multiLevelType w:val="multilevel"/>
    <w:tmpl w:val="AAD8A808"/>
    <w:lvl w:ilvl="0">
      <w:start w:val="2"/>
      <w:numFmt w:val="decimal"/>
      <w:lvlText w:val="%1."/>
      <w:lvlJc w:val="left"/>
      <w:pPr>
        <w:ind w:left="360" w:hanging="360"/>
      </w:pPr>
      <w:rPr>
        <w:rFonts w:hint="default"/>
        <w:b w:val="0"/>
      </w:rPr>
    </w:lvl>
    <w:lvl w:ilvl="1">
      <w:start w:val="1"/>
      <w:numFmt w:val="decimal"/>
      <w:lvlText w:val="%2."/>
      <w:lvlJc w:val="left"/>
      <w:pPr>
        <w:ind w:left="1440" w:hanging="720"/>
      </w:pPr>
      <w:rPr>
        <w:rFonts w:ascii="Tahoma" w:eastAsia="Times New Roman" w:hAnsi="Tahoma" w:cs="Tahoma"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nsid w:val="3A102DAE"/>
    <w:multiLevelType w:val="hybridMultilevel"/>
    <w:tmpl w:val="C346D1B4"/>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0">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C204775"/>
    <w:multiLevelType w:val="multilevel"/>
    <w:tmpl w:val="67045E48"/>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2">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8">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5AC2B9D"/>
    <w:multiLevelType w:val="hybridMultilevel"/>
    <w:tmpl w:val="F4C00C4A"/>
    <w:lvl w:ilvl="0" w:tplc="D02E1778">
      <w:start w:val="1"/>
      <w:numFmt w:val="lowerLetter"/>
      <w:lvlText w:val="%1)"/>
      <w:lvlJc w:val="left"/>
      <w:pPr>
        <w:ind w:left="1060" w:hanging="360"/>
      </w:pPr>
      <w:rPr>
        <w:rFonts w:ascii="Arial" w:hAnsi="Arial"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nsid w:val="473A3FFA"/>
    <w:multiLevelType w:val="multilevel"/>
    <w:tmpl w:val="B50281AE"/>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Arial" w:eastAsia="Times New Roman" w:hAnsi="Arial"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73">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29B584E"/>
    <w:multiLevelType w:val="hybridMultilevel"/>
    <w:tmpl w:val="5F8A8B5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FDE84DD4">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0">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90">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nsid w:val="724924DC"/>
    <w:multiLevelType w:val="hybridMultilevel"/>
    <w:tmpl w:val="77F0C7A4"/>
    <w:lvl w:ilvl="0" w:tplc="71A89FF4">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8">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ADA5C0D"/>
    <w:multiLevelType w:val="hybridMultilevel"/>
    <w:tmpl w:val="73CCCD98"/>
    <w:lvl w:ilvl="0" w:tplc="B484B000">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CD24CE9"/>
    <w:multiLevelType w:val="multilevel"/>
    <w:tmpl w:val="E57E9806"/>
    <w:lvl w:ilvl="0">
      <w:start w:val="1"/>
      <w:numFmt w:val="decimal"/>
      <w:lvlText w:val="%1."/>
      <w:lvlJc w:val="left"/>
      <w:pPr>
        <w:tabs>
          <w:tab w:val="num" w:pos="357"/>
        </w:tabs>
        <w:ind w:left="357" w:hanging="357"/>
      </w:pPr>
      <w:rPr>
        <w:rFonts w:ascii="Arial" w:eastAsia="Times New Roman" w:hAnsi="Arial" w:cs="Arial"/>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4">
    <w:nsid w:val="7CE77542"/>
    <w:multiLevelType w:val="multilevel"/>
    <w:tmpl w:val="1FCC5EEC"/>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Arial" w:eastAsia="Times New Roman" w:hAnsi="Arial"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05">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num>
  <w:num w:numId="4">
    <w:abstractNumId w:val="11"/>
    <w:lvlOverride w:ilvl="0">
      <w:startOverride w:val="1"/>
    </w:lvlOverride>
  </w:num>
  <w:num w:numId="5">
    <w:abstractNumId w:val="22"/>
  </w:num>
  <w:num w:numId="6">
    <w:abstractNumId w:val="23"/>
  </w:num>
  <w:num w:numId="7">
    <w:abstractNumId w:val="27"/>
  </w:num>
  <w:num w:numId="8">
    <w:abstractNumId w:val="39"/>
  </w:num>
  <w:num w:numId="9">
    <w:abstractNumId w:val="62"/>
  </w:num>
  <w:num w:numId="10">
    <w:abstractNumId w:val="60"/>
  </w:num>
  <w:num w:numId="11">
    <w:abstractNumId w:val="53"/>
  </w:num>
  <w:num w:numId="12">
    <w:abstractNumId w:val="24"/>
  </w:num>
  <w:num w:numId="13">
    <w:abstractNumId w:val="65"/>
  </w:num>
  <w:num w:numId="14">
    <w:abstractNumId w:val="83"/>
  </w:num>
  <w:num w:numId="15">
    <w:abstractNumId w:val="44"/>
  </w:num>
  <w:num w:numId="16">
    <w:abstractNumId w:val="87"/>
  </w:num>
  <w:num w:numId="17">
    <w:abstractNumId w:val="25"/>
  </w:num>
  <w:num w:numId="18">
    <w:abstractNumId w:val="106"/>
  </w:num>
  <w:num w:numId="19">
    <w:abstractNumId w:val="42"/>
  </w:num>
  <w:num w:numId="20">
    <w:abstractNumId w:val="51"/>
  </w:num>
  <w:num w:numId="21">
    <w:abstractNumId w:val="85"/>
  </w:num>
  <w:num w:numId="22">
    <w:abstractNumId w:val="78"/>
  </w:num>
  <w:num w:numId="23">
    <w:abstractNumId w:val="58"/>
  </w:num>
  <w:num w:numId="24">
    <w:abstractNumId w:val="101"/>
  </w:num>
  <w:num w:numId="25">
    <w:abstractNumId w:val="34"/>
  </w:num>
  <w:num w:numId="26">
    <w:abstractNumId w:val="84"/>
  </w:num>
  <w:num w:numId="27">
    <w:abstractNumId w:val="75"/>
  </w:num>
  <w:num w:numId="28">
    <w:abstractNumId w:val="68"/>
  </w:num>
  <w:num w:numId="29">
    <w:abstractNumId w:val="48"/>
  </w:num>
  <w:num w:numId="30">
    <w:abstractNumId w:val="94"/>
  </w:num>
  <w:num w:numId="31">
    <w:abstractNumId w:val="73"/>
  </w:num>
  <w:num w:numId="32">
    <w:abstractNumId w:val="47"/>
  </w:num>
  <w:num w:numId="33">
    <w:abstractNumId w:val="32"/>
  </w:num>
  <w:num w:numId="34">
    <w:abstractNumId w:val="66"/>
  </w:num>
  <w:num w:numId="35">
    <w:abstractNumId w:val="5"/>
  </w:num>
  <w:num w:numId="36">
    <w:abstractNumId w:val="9"/>
  </w:num>
  <w:num w:numId="37">
    <w:abstractNumId w:val="90"/>
  </w:num>
  <w:num w:numId="38">
    <w:abstractNumId w:val="56"/>
  </w:num>
  <w:num w:numId="39">
    <w:abstractNumId w:val="35"/>
  </w:num>
  <w:num w:numId="40">
    <w:abstractNumId w:val="29"/>
  </w:num>
  <w:num w:numId="41">
    <w:abstractNumId w:val="82"/>
  </w:num>
  <w:num w:numId="42">
    <w:abstractNumId w:val="96"/>
  </w:num>
  <w:num w:numId="43">
    <w:abstractNumId w:val="64"/>
  </w:num>
  <w:num w:numId="44">
    <w:abstractNumId w:val="93"/>
  </w:num>
  <w:num w:numId="45">
    <w:abstractNumId w:val="107"/>
  </w:num>
  <w:num w:numId="46">
    <w:abstractNumId w:val="98"/>
  </w:num>
  <w:num w:numId="47">
    <w:abstractNumId w:val="81"/>
  </w:num>
  <w:num w:numId="48">
    <w:abstractNumId w:val="33"/>
  </w:num>
  <w:num w:numId="49">
    <w:abstractNumId w:val="108"/>
  </w:num>
  <w:num w:numId="50">
    <w:abstractNumId w:val="28"/>
  </w:num>
  <w:num w:numId="51">
    <w:abstractNumId w:val="97"/>
  </w:num>
  <w:num w:numId="52">
    <w:abstractNumId w:val="100"/>
  </w:num>
  <w:num w:numId="53">
    <w:abstractNumId w:val="92"/>
  </w:num>
  <w:num w:numId="54">
    <w:abstractNumId w:val="79"/>
  </w:num>
  <w:num w:numId="55">
    <w:abstractNumId w:val="41"/>
  </w:num>
  <w:num w:numId="56">
    <w:abstractNumId w:val="49"/>
  </w:num>
  <w:num w:numId="57">
    <w:abstractNumId w:val="54"/>
  </w:num>
  <w:num w:numId="58">
    <w:abstractNumId w:val="63"/>
  </w:num>
  <w:num w:numId="59">
    <w:abstractNumId w:val="69"/>
  </w:num>
  <w:num w:numId="60">
    <w:abstractNumId w:val="36"/>
  </w:num>
  <w:num w:numId="61">
    <w:abstractNumId w:val="103"/>
  </w:num>
  <w:num w:numId="62">
    <w:abstractNumId w:val="67"/>
  </w:num>
  <w:num w:numId="63">
    <w:abstractNumId w:val="40"/>
  </w:num>
  <w:num w:numId="64">
    <w:abstractNumId w:val="99"/>
  </w:num>
  <w:num w:numId="65">
    <w:abstractNumId w:val="88"/>
  </w:num>
  <w:num w:numId="66">
    <w:abstractNumId w:val="91"/>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num>
  <w:num w:numId="70">
    <w:abstractNumId w:val="80"/>
  </w:num>
  <w:num w:numId="71">
    <w:abstractNumId w:val="57"/>
  </w:num>
  <w:num w:numId="72">
    <w:abstractNumId w:val="70"/>
  </w:num>
  <w:num w:numId="73">
    <w:abstractNumId w:val="102"/>
  </w:num>
  <w:num w:numId="74">
    <w:abstractNumId w:val="74"/>
  </w:num>
  <w:num w:numId="75">
    <w:abstractNumId w:val="89"/>
  </w:num>
  <w:num w:numId="76">
    <w:abstractNumId w:val="105"/>
  </w:num>
  <w:num w:numId="77">
    <w:abstractNumId w:val="46"/>
  </w:num>
  <w:num w:numId="78">
    <w:abstractNumId w:val="52"/>
  </w:num>
  <w:num w:numId="79">
    <w:abstractNumId w:val="72"/>
  </w:num>
  <w:num w:numId="80">
    <w:abstractNumId w:val="1"/>
  </w:num>
  <w:num w:numId="81">
    <w:abstractNumId w:val="50"/>
  </w:num>
  <w:num w:numId="82">
    <w:abstractNumId w:val="43"/>
  </w:num>
  <w:num w:numId="83">
    <w:abstractNumId w:val="37"/>
  </w:num>
  <w:num w:numId="84">
    <w:abstractNumId w:val="61"/>
  </w:num>
  <w:num w:numId="85">
    <w:abstractNumId w:val="59"/>
  </w:num>
  <w:num w:numId="86">
    <w:abstractNumId w:val="104"/>
  </w:num>
  <w:num w:numId="87">
    <w:abstractNumId w:val="26"/>
  </w:num>
  <w:num w:numId="88">
    <w:abstractNumId w:val="55"/>
  </w:num>
  <w:num w:numId="89">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1" w:cryptProviderType="rsaFull" w:cryptAlgorithmClass="hash" w:cryptAlgorithmType="typeAny" w:cryptAlgorithmSid="4" w:cryptSpinCount="100000" w:hash="k8UltLapjkzbiB6sVGrrhwwnkbQ=" w:salt="9jt7enxAm+TV2BaG6BXxY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321BE"/>
    <w:rsid w:val="000344BD"/>
    <w:rsid w:val="0004001C"/>
    <w:rsid w:val="00065A99"/>
    <w:rsid w:val="00065F47"/>
    <w:rsid w:val="00067484"/>
    <w:rsid w:val="00086931"/>
    <w:rsid w:val="000A4BA9"/>
    <w:rsid w:val="000E16B6"/>
    <w:rsid w:val="000E73BD"/>
    <w:rsid w:val="000F0780"/>
    <w:rsid w:val="000F1C45"/>
    <w:rsid w:val="000F2EF9"/>
    <w:rsid w:val="00110EEC"/>
    <w:rsid w:val="0012152E"/>
    <w:rsid w:val="00122465"/>
    <w:rsid w:val="00122C5B"/>
    <w:rsid w:val="001328D2"/>
    <w:rsid w:val="00141F98"/>
    <w:rsid w:val="0015151F"/>
    <w:rsid w:val="0015419B"/>
    <w:rsid w:val="00154BD7"/>
    <w:rsid w:val="00154CD6"/>
    <w:rsid w:val="00156A27"/>
    <w:rsid w:val="00162A8C"/>
    <w:rsid w:val="00166C2E"/>
    <w:rsid w:val="00173E49"/>
    <w:rsid w:val="001954CA"/>
    <w:rsid w:val="001E44CC"/>
    <w:rsid w:val="001F2484"/>
    <w:rsid w:val="001F4A30"/>
    <w:rsid w:val="002063F7"/>
    <w:rsid w:val="00235752"/>
    <w:rsid w:val="002516B4"/>
    <w:rsid w:val="00260261"/>
    <w:rsid w:val="002611D7"/>
    <w:rsid w:val="00272930"/>
    <w:rsid w:val="00280F9D"/>
    <w:rsid w:val="002928C8"/>
    <w:rsid w:val="00294864"/>
    <w:rsid w:val="002D67CA"/>
    <w:rsid w:val="002D6CE3"/>
    <w:rsid w:val="002E2F96"/>
    <w:rsid w:val="002E4C9C"/>
    <w:rsid w:val="002E5DEE"/>
    <w:rsid w:val="0032361E"/>
    <w:rsid w:val="0033115C"/>
    <w:rsid w:val="0033400C"/>
    <w:rsid w:val="00344963"/>
    <w:rsid w:val="00344F49"/>
    <w:rsid w:val="00352BAE"/>
    <w:rsid w:val="00353A8D"/>
    <w:rsid w:val="003606A0"/>
    <w:rsid w:val="00361B0A"/>
    <w:rsid w:val="00362F64"/>
    <w:rsid w:val="0037237E"/>
    <w:rsid w:val="003752CB"/>
    <w:rsid w:val="00376378"/>
    <w:rsid w:val="00381528"/>
    <w:rsid w:val="00383345"/>
    <w:rsid w:val="00385B6B"/>
    <w:rsid w:val="00394C58"/>
    <w:rsid w:val="003A3275"/>
    <w:rsid w:val="003A344E"/>
    <w:rsid w:val="003A7D47"/>
    <w:rsid w:val="003F6088"/>
    <w:rsid w:val="00410EF4"/>
    <w:rsid w:val="00417F52"/>
    <w:rsid w:val="0042278C"/>
    <w:rsid w:val="0042361D"/>
    <w:rsid w:val="00427895"/>
    <w:rsid w:val="004315C4"/>
    <w:rsid w:val="00437AE0"/>
    <w:rsid w:val="00442986"/>
    <w:rsid w:val="0044798A"/>
    <w:rsid w:val="00462B80"/>
    <w:rsid w:val="00462FC5"/>
    <w:rsid w:val="00463A2B"/>
    <w:rsid w:val="00467E0B"/>
    <w:rsid w:val="004943B6"/>
    <w:rsid w:val="004A55C1"/>
    <w:rsid w:val="004B41AD"/>
    <w:rsid w:val="004C3376"/>
    <w:rsid w:val="004C5BD7"/>
    <w:rsid w:val="004C676C"/>
    <w:rsid w:val="004C6DA8"/>
    <w:rsid w:val="004D7264"/>
    <w:rsid w:val="004E1DCF"/>
    <w:rsid w:val="004F1502"/>
    <w:rsid w:val="004F1C1E"/>
    <w:rsid w:val="004F3343"/>
    <w:rsid w:val="00500DF9"/>
    <w:rsid w:val="00536BD5"/>
    <w:rsid w:val="00542555"/>
    <w:rsid w:val="005536AE"/>
    <w:rsid w:val="005549A2"/>
    <w:rsid w:val="005615F5"/>
    <w:rsid w:val="00580714"/>
    <w:rsid w:val="00583985"/>
    <w:rsid w:val="00596AB1"/>
    <w:rsid w:val="005A3CA8"/>
    <w:rsid w:val="005C2780"/>
    <w:rsid w:val="005D6F91"/>
    <w:rsid w:val="005E730F"/>
    <w:rsid w:val="00604097"/>
    <w:rsid w:val="00630A84"/>
    <w:rsid w:val="006349CF"/>
    <w:rsid w:val="006534F9"/>
    <w:rsid w:val="00676C86"/>
    <w:rsid w:val="006878E0"/>
    <w:rsid w:val="00687DE3"/>
    <w:rsid w:val="00693368"/>
    <w:rsid w:val="00694F64"/>
    <w:rsid w:val="006A1F9C"/>
    <w:rsid w:val="006B4C4D"/>
    <w:rsid w:val="006C6653"/>
    <w:rsid w:val="00703FC4"/>
    <w:rsid w:val="00720C51"/>
    <w:rsid w:val="00747106"/>
    <w:rsid w:val="00756E9A"/>
    <w:rsid w:val="007572D0"/>
    <w:rsid w:val="00767750"/>
    <w:rsid w:val="00770A92"/>
    <w:rsid w:val="00773EB6"/>
    <w:rsid w:val="00774CC3"/>
    <w:rsid w:val="00776A21"/>
    <w:rsid w:val="00784BEA"/>
    <w:rsid w:val="007A01CC"/>
    <w:rsid w:val="007A4020"/>
    <w:rsid w:val="007A7D71"/>
    <w:rsid w:val="007C77D5"/>
    <w:rsid w:val="007C77F4"/>
    <w:rsid w:val="007F520F"/>
    <w:rsid w:val="007F5CEF"/>
    <w:rsid w:val="00825E9B"/>
    <w:rsid w:val="00827DE5"/>
    <w:rsid w:val="00831332"/>
    <w:rsid w:val="00844AF6"/>
    <w:rsid w:val="00847D10"/>
    <w:rsid w:val="00863377"/>
    <w:rsid w:val="00863410"/>
    <w:rsid w:val="0088474A"/>
    <w:rsid w:val="00893A21"/>
    <w:rsid w:val="008A4A4F"/>
    <w:rsid w:val="008A4BE5"/>
    <w:rsid w:val="008A5EC0"/>
    <w:rsid w:val="008B3359"/>
    <w:rsid w:val="008B514D"/>
    <w:rsid w:val="008B68FD"/>
    <w:rsid w:val="008B7CC1"/>
    <w:rsid w:val="008C0E04"/>
    <w:rsid w:val="008C4679"/>
    <w:rsid w:val="008D1F40"/>
    <w:rsid w:val="008E38A3"/>
    <w:rsid w:val="00900110"/>
    <w:rsid w:val="00903F1D"/>
    <w:rsid w:val="00920CF1"/>
    <w:rsid w:val="00923195"/>
    <w:rsid w:val="00934AE4"/>
    <w:rsid w:val="009479F8"/>
    <w:rsid w:val="009520D6"/>
    <w:rsid w:val="00961308"/>
    <w:rsid w:val="00967991"/>
    <w:rsid w:val="009714AA"/>
    <w:rsid w:val="00974B34"/>
    <w:rsid w:val="00976F62"/>
    <w:rsid w:val="009813A1"/>
    <w:rsid w:val="0098394D"/>
    <w:rsid w:val="009A6D45"/>
    <w:rsid w:val="009B1268"/>
    <w:rsid w:val="009B6638"/>
    <w:rsid w:val="009C1091"/>
    <w:rsid w:val="009C34FC"/>
    <w:rsid w:val="009F362A"/>
    <w:rsid w:val="009F676B"/>
    <w:rsid w:val="00A00FC3"/>
    <w:rsid w:val="00A1218B"/>
    <w:rsid w:val="00A23385"/>
    <w:rsid w:val="00A34A65"/>
    <w:rsid w:val="00A73B87"/>
    <w:rsid w:val="00A77651"/>
    <w:rsid w:val="00A81520"/>
    <w:rsid w:val="00A81D11"/>
    <w:rsid w:val="00A87FA0"/>
    <w:rsid w:val="00AA10F9"/>
    <w:rsid w:val="00AC7380"/>
    <w:rsid w:val="00AD220B"/>
    <w:rsid w:val="00AD3431"/>
    <w:rsid w:val="00AE1024"/>
    <w:rsid w:val="00AF481B"/>
    <w:rsid w:val="00B01983"/>
    <w:rsid w:val="00B16F92"/>
    <w:rsid w:val="00B215D6"/>
    <w:rsid w:val="00B40768"/>
    <w:rsid w:val="00B40BE2"/>
    <w:rsid w:val="00B45AEF"/>
    <w:rsid w:val="00B53529"/>
    <w:rsid w:val="00B63211"/>
    <w:rsid w:val="00B676A4"/>
    <w:rsid w:val="00B72232"/>
    <w:rsid w:val="00B75220"/>
    <w:rsid w:val="00B879DD"/>
    <w:rsid w:val="00B9417F"/>
    <w:rsid w:val="00B963E4"/>
    <w:rsid w:val="00BA18AD"/>
    <w:rsid w:val="00BC6C79"/>
    <w:rsid w:val="00BE32D0"/>
    <w:rsid w:val="00BF434B"/>
    <w:rsid w:val="00BF7D89"/>
    <w:rsid w:val="00C27CF1"/>
    <w:rsid w:val="00C27DE8"/>
    <w:rsid w:val="00C43F0E"/>
    <w:rsid w:val="00C45381"/>
    <w:rsid w:val="00C52523"/>
    <w:rsid w:val="00C63E5B"/>
    <w:rsid w:val="00C749C8"/>
    <w:rsid w:val="00C81B86"/>
    <w:rsid w:val="00C86329"/>
    <w:rsid w:val="00C93F19"/>
    <w:rsid w:val="00CA4865"/>
    <w:rsid w:val="00CB106C"/>
    <w:rsid w:val="00CD1810"/>
    <w:rsid w:val="00CD6438"/>
    <w:rsid w:val="00CE0D36"/>
    <w:rsid w:val="00CF29DE"/>
    <w:rsid w:val="00CF6A95"/>
    <w:rsid w:val="00D050B0"/>
    <w:rsid w:val="00D16626"/>
    <w:rsid w:val="00D53708"/>
    <w:rsid w:val="00D73163"/>
    <w:rsid w:val="00D7702C"/>
    <w:rsid w:val="00D84E94"/>
    <w:rsid w:val="00D85640"/>
    <w:rsid w:val="00D9233D"/>
    <w:rsid w:val="00DA1E81"/>
    <w:rsid w:val="00DA2571"/>
    <w:rsid w:val="00DA2E3D"/>
    <w:rsid w:val="00DA44DC"/>
    <w:rsid w:val="00DC31DF"/>
    <w:rsid w:val="00DD384F"/>
    <w:rsid w:val="00DF3705"/>
    <w:rsid w:val="00E003A1"/>
    <w:rsid w:val="00E0277B"/>
    <w:rsid w:val="00E030CB"/>
    <w:rsid w:val="00E14A2A"/>
    <w:rsid w:val="00E16DD8"/>
    <w:rsid w:val="00E40359"/>
    <w:rsid w:val="00E4779B"/>
    <w:rsid w:val="00E53F3C"/>
    <w:rsid w:val="00E669DC"/>
    <w:rsid w:val="00E8473E"/>
    <w:rsid w:val="00EE5E20"/>
    <w:rsid w:val="00EF5913"/>
    <w:rsid w:val="00EF6502"/>
    <w:rsid w:val="00F0282C"/>
    <w:rsid w:val="00F22BFA"/>
    <w:rsid w:val="00F249FB"/>
    <w:rsid w:val="00F27426"/>
    <w:rsid w:val="00F30B75"/>
    <w:rsid w:val="00F55251"/>
    <w:rsid w:val="00F60D82"/>
    <w:rsid w:val="00F61764"/>
    <w:rsid w:val="00F6199C"/>
    <w:rsid w:val="00F85AE8"/>
    <w:rsid w:val="00F86DB8"/>
    <w:rsid w:val="00FA16B2"/>
    <w:rsid w:val="00FA36A2"/>
    <w:rsid w:val="00FB23E4"/>
    <w:rsid w:val="00FB7974"/>
    <w:rsid w:val="00FC18ED"/>
    <w:rsid w:val="00FC4206"/>
    <w:rsid w:val="00FD73B9"/>
    <w:rsid w:val="00FE51A3"/>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99"/>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99"/>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0DE29-D3EF-4C39-A43C-A9A56940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35</Pages>
  <Words>14771</Words>
  <Characters>88630</Characters>
  <Application>Microsoft Office Word</Application>
  <DocSecurity>8</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117</cp:revision>
  <cp:lastPrinted>2019-09-10T12:30:00Z</cp:lastPrinted>
  <dcterms:created xsi:type="dcterms:W3CDTF">2017-06-05T11:05:00Z</dcterms:created>
  <dcterms:modified xsi:type="dcterms:W3CDTF">2019-09-10T12:31:00Z</dcterms:modified>
</cp:coreProperties>
</file>