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2" w:rsidRPr="006C50A5" w:rsidRDefault="001328D2" w:rsidP="001328D2">
      <w:pPr>
        <w:widowControl w:val="0"/>
        <w:suppressAutoHyphens/>
        <w:autoSpaceDE w:val="0"/>
        <w:spacing w:after="0" w:line="240" w:lineRule="auto"/>
        <w:jc w:val="center"/>
        <w:rPr>
          <w:rFonts w:ascii="Tahoma" w:eastAsia="Times New Roman" w:hAnsi="Tahoma" w:cs="Tahoma"/>
          <w:color w:val="000000"/>
          <w:shd w:val="clear" w:color="auto" w:fill="FFFFFF"/>
          <w:lang w:eastAsia="zh-CN"/>
        </w:rPr>
      </w:pPr>
      <w:r w:rsidRPr="006C50A5">
        <w:rPr>
          <w:rFonts w:ascii="Tahoma" w:eastAsia="Times New Roman" w:hAnsi="Tahoma" w:cs="Tahoma"/>
          <w:b/>
          <w:color w:val="000000"/>
          <w:shd w:val="clear" w:color="auto" w:fill="FFFFFF"/>
          <w:lang w:eastAsia="zh-CN"/>
        </w:rPr>
        <w:t>POWIATOWY ZARZĄD DRÓG W IŁAWIE</w:t>
      </w:r>
    </w:p>
    <w:p w:rsidR="001328D2" w:rsidRPr="006C50A5" w:rsidRDefault="001328D2" w:rsidP="001328D2">
      <w:pPr>
        <w:widowControl w:val="0"/>
        <w:suppressAutoHyphens/>
        <w:autoSpaceDE w:val="0"/>
        <w:spacing w:after="0" w:line="240" w:lineRule="auto"/>
        <w:jc w:val="center"/>
        <w:rPr>
          <w:rFonts w:ascii="Tahoma" w:eastAsia="Times New Roman" w:hAnsi="Tahoma" w:cs="Tahoma"/>
          <w:color w:val="000000"/>
          <w:shd w:val="clear" w:color="auto" w:fill="FFFFFF"/>
          <w:lang w:eastAsia="zh-CN"/>
        </w:rPr>
      </w:pPr>
      <w:r w:rsidRPr="006C50A5">
        <w:rPr>
          <w:rFonts w:ascii="Tahoma" w:eastAsia="Times New Roman" w:hAnsi="Tahoma" w:cs="Tahoma"/>
          <w:color w:val="000000"/>
          <w:shd w:val="clear" w:color="auto" w:fill="FFFFFF"/>
          <w:lang w:eastAsia="zh-CN"/>
        </w:rPr>
        <w:t>14-200 Iława</w:t>
      </w:r>
    </w:p>
    <w:p w:rsidR="001328D2" w:rsidRPr="006C50A5" w:rsidRDefault="001328D2" w:rsidP="001328D2">
      <w:pPr>
        <w:widowControl w:val="0"/>
        <w:suppressAutoHyphens/>
        <w:autoSpaceDE w:val="0"/>
        <w:spacing w:after="0" w:line="240" w:lineRule="auto"/>
        <w:jc w:val="center"/>
        <w:rPr>
          <w:rFonts w:ascii="Tahoma" w:eastAsia="Times New Roman" w:hAnsi="Tahoma" w:cs="Tahoma"/>
          <w:color w:val="000000"/>
          <w:shd w:val="clear" w:color="auto" w:fill="FFFFFF"/>
          <w:lang w:eastAsia="zh-CN"/>
        </w:rPr>
      </w:pPr>
      <w:r w:rsidRPr="006C50A5">
        <w:rPr>
          <w:rFonts w:ascii="Tahoma" w:eastAsia="Times New Roman" w:hAnsi="Tahoma" w:cs="Tahoma"/>
          <w:color w:val="000000"/>
          <w:shd w:val="clear" w:color="auto" w:fill="FFFFFF"/>
          <w:lang w:eastAsia="zh-CN"/>
        </w:rPr>
        <w:t>ul. Tadeusza Kościuszki 33A</w:t>
      </w:r>
    </w:p>
    <w:p w:rsidR="001328D2" w:rsidRPr="006C50A5" w:rsidRDefault="001328D2" w:rsidP="001328D2">
      <w:pPr>
        <w:widowControl w:val="0"/>
        <w:suppressAutoHyphens/>
        <w:autoSpaceDE w:val="0"/>
        <w:spacing w:after="0" w:line="240" w:lineRule="auto"/>
        <w:jc w:val="center"/>
        <w:rPr>
          <w:rFonts w:ascii="Tahoma" w:eastAsia="Times New Roman" w:hAnsi="Tahoma" w:cs="Tahoma"/>
          <w:color w:val="000000"/>
          <w:shd w:val="clear" w:color="auto" w:fill="FFFFFF"/>
          <w:lang w:eastAsia="zh-CN"/>
        </w:rPr>
      </w:pPr>
    </w:p>
    <w:p w:rsidR="001328D2" w:rsidRPr="006C50A5" w:rsidRDefault="001328D2" w:rsidP="001328D2">
      <w:pPr>
        <w:widowControl w:val="0"/>
        <w:suppressAutoHyphens/>
        <w:autoSpaceDE w:val="0"/>
        <w:spacing w:after="0" w:line="240" w:lineRule="auto"/>
        <w:jc w:val="center"/>
        <w:rPr>
          <w:rFonts w:ascii="Tahoma" w:eastAsia="Times New Roman" w:hAnsi="Tahoma" w:cs="Tahoma"/>
          <w:b/>
          <w:color w:val="000000"/>
          <w:shd w:val="clear" w:color="auto" w:fill="FFFFFF"/>
          <w:lang w:eastAsia="zh-CN"/>
        </w:rPr>
      </w:pPr>
    </w:p>
    <w:p w:rsidR="001328D2" w:rsidRPr="006C50A5" w:rsidRDefault="001328D2" w:rsidP="001328D2">
      <w:pPr>
        <w:widowControl w:val="0"/>
        <w:suppressAutoHyphens/>
        <w:autoSpaceDE w:val="0"/>
        <w:spacing w:after="0" w:line="240" w:lineRule="auto"/>
        <w:jc w:val="center"/>
        <w:rPr>
          <w:rFonts w:ascii="Tahoma" w:eastAsia="Times New Roman" w:hAnsi="Tahoma" w:cs="Tahoma"/>
          <w:b/>
          <w:color w:val="000000"/>
          <w:shd w:val="clear" w:color="auto" w:fill="FFFFFF"/>
          <w:lang w:eastAsia="zh-CN"/>
        </w:rPr>
      </w:pPr>
      <w:r w:rsidRPr="006C50A5">
        <w:rPr>
          <w:rFonts w:ascii="Tahoma" w:eastAsia="Times New Roman" w:hAnsi="Tahoma" w:cs="Tahoma"/>
          <w:b/>
          <w:color w:val="000000"/>
          <w:shd w:val="clear" w:color="auto" w:fill="FFFFFF"/>
          <w:lang w:eastAsia="zh-CN"/>
        </w:rPr>
        <w:t xml:space="preserve">SPECYFIKACJA </w:t>
      </w:r>
    </w:p>
    <w:p w:rsidR="001328D2" w:rsidRPr="006C50A5" w:rsidRDefault="001328D2" w:rsidP="001328D2">
      <w:pPr>
        <w:widowControl w:val="0"/>
        <w:suppressAutoHyphens/>
        <w:autoSpaceDE w:val="0"/>
        <w:spacing w:after="0" w:line="240" w:lineRule="auto"/>
        <w:jc w:val="center"/>
        <w:rPr>
          <w:rFonts w:ascii="Tahoma" w:eastAsia="Times New Roman" w:hAnsi="Tahoma" w:cs="Tahoma"/>
          <w:b/>
          <w:color w:val="000000"/>
          <w:shd w:val="clear" w:color="auto" w:fill="FFFFFF"/>
          <w:lang w:eastAsia="zh-CN"/>
        </w:rPr>
      </w:pPr>
      <w:r w:rsidRPr="006C50A5">
        <w:rPr>
          <w:rFonts w:ascii="Tahoma" w:eastAsia="Times New Roman" w:hAnsi="Tahoma" w:cs="Tahoma"/>
          <w:b/>
          <w:color w:val="000000"/>
          <w:shd w:val="clear" w:color="auto" w:fill="FFFFFF"/>
          <w:lang w:eastAsia="zh-CN"/>
        </w:rPr>
        <w:t>ISTOTNYCH WARUNKÓW ZAMÓWIENIA</w:t>
      </w:r>
    </w:p>
    <w:p w:rsidR="001328D2" w:rsidRPr="006C50A5" w:rsidRDefault="001328D2" w:rsidP="001328D2">
      <w:pPr>
        <w:widowControl w:val="0"/>
        <w:suppressAutoHyphens/>
        <w:autoSpaceDE w:val="0"/>
        <w:spacing w:after="0" w:line="240" w:lineRule="auto"/>
        <w:jc w:val="center"/>
        <w:rPr>
          <w:rFonts w:ascii="Tahoma" w:eastAsia="Times New Roman" w:hAnsi="Tahoma" w:cs="Tahoma"/>
          <w:color w:val="000000"/>
          <w:shd w:val="clear" w:color="auto" w:fill="FFFFFF"/>
          <w:lang w:eastAsia="zh-CN"/>
        </w:rPr>
      </w:pPr>
      <w:r w:rsidRPr="006C50A5">
        <w:rPr>
          <w:rFonts w:ascii="Tahoma" w:eastAsia="Times New Roman" w:hAnsi="Tahoma" w:cs="Tahoma"/>
          <w:b/>
          <w:color w:val="000000"/>
          <w:shd w:val="clear" w:color="auto" w:fill="FFFFFF"/>
          <w:lang w:eastAsia="zh-CN"/>
        </w:rPr>
        <w:t>(SIWZ)</w:t>
      </w:r>
    </w:p>
    <w:p w:rsidR="001328D2" w:rsidRPr="006C50A5" w:rsidRDefault="001328D2" w:rsidP="001328D2">
      <w:pPr>
        <w:widowControl w:val="0"/>
        <w:suppressAutoHyphens/>
        <w:autoSpaceDE w:val="0"/>
        <w:spacing w:after="0" w:line="240" w:lineRule="auto"/>
        <w:jc w:val="center"/>
        <w:rPr>
          <w:rFonts w:ascii="Tahoma" w:eastAsia="Times New Roman" w:hAnsi="Tahoma" w:cs="Tahoma"/>
          <w:color w:val="000000"/>
          <w:shd w:val="clear" w:color="auto" w:fill="FFFFFF"/>
          <w:lang w:eastAsia="zh-CN"/>
        </w:rPr>
      </w:pPr>
    </w:p>
    <w:p w:rsidR="001328D2" w:rsidRPr="006C50A5" w:rsidRDefault="001328D2" w:rsidP="001328D2">
      <w:pPr>
        <w:widowControl w:val="0"/>
        <w:suppressAutoHyphens/>
        <w:autoSpaceDE w:val="0"/>
        <w:spacing w:after="120" w:line="240" w:lineRule="auto"/>
        <w:jc w:val="center"/>
        <w:rPr>
          <w:rFonts w:ascii="Tahoma" w:eastAsia="Times New Roman" w:hAnsi="Tahoma" w:cs="Tahoma"/>
          <w:b/>
          <w:bCs/>
          <w:lang w:eastAsia="zh-CN"/>
        </w:rPr>
      </w:pPr>
      <w:r w:rsidRPr="006C50A5">
        <w:rPr>
          <w:rFonts w:ascii="Tahoma" w:eastAsia="Times New Roman" w:hAnsi="Tahoma" w:cs="Tahoma"/>
          <w:color w:val="000000"/>
          <w:shd w:val="clear" w:color="auto" w:fill="FFFFFF"/>
          <w:lang w:eastAsia="zh-CN"/>
        </w:rPr>
        <w:t>dotycząca postępowania o udzielenie zamówienia publicznego prowadzonego w trybie przetargu nieograniczonego na zadanie pn.</w:t>
      </w:r>
      <w:r w:rsidRPr="006C50A5">
        <w:rPr>
          <w:rFonts w:ascii="Tahoma" w:eastAsia="Times New Roman" w:hAnsi="Tahoma" w:cs="Tahoma"/>
          <w:color w:val="000000"/>
          <w:lang w:eastAsia="zh-CN"/>
        </w:rPr>
        <w:t>:</w:t>
      </w:r>
    </w:p>
    <w:p w:rsidR="001328D2" w:rsidRPr="006C50A5" w:rsidRDefault="006319B8" w:rsidP="001328D2">
      <w:pPr>
        <w:widowControl w:val="0"/>
        <w:suppressAutoHyphens/>
        <w:autoSpaceDE w:val="0"/>
        <w:spacing w:after="0" w:line="240" w:lineRule="auto"/>
        <w:jc w:val="center"/>
        <w:rPr>
          <w:rFonts w:ascii="Tahoma" w:eastAsia="Times New Roman" w:hAnsi="Tahoma" w:cs="Tahoma"/>
          <w:b/>
          <w:bCs/>
          <w:lang w:eastAsia="zh-CN"/>
        </w:rPr>
      </w:pPr>
      <w:r w:rsidRPr="006319B8">
        <w:rPr>
          <w:rFonts w:ascii="Tahoma" w:eastAsia="Times New Roman" w:hAnsi="Tahoma" w:cs="Tahoma"/>
          <w:b/>
          <w:bCs/>
          <w:lang w:eastAsia="zh-CN"/>
        </w:rPr>
        <w:t>Remonty cząstkowe emulsją i grysami dróg powiatowych o nawierzchni bitumicznej na terenie powiatu iławskiego</w:t>
      </w:r>
    </w:p>
    <w:p w:rsidR="001328D2" w:rsidRPr="006C50A5" w:rsidRDefault="001328D2" w:rsidP="001328D2">
      <w:pPr>
        <w:widowControl w:val="0"/>
        <w:suppressAutoHyphens/>
        <w:autoSpaceDE w:val="0"/>
        <w:spacing w:after="0" w:line="240" w:lineRule="auto"/>
        <w:jc w:val="center"/>
        <w:rPr>
          <w:rFonts w:ascii="Tahoma" w:eastAsia="Times New Roman" w:hAnsi="Tahoma" w:cs="Tahoma"/>
          <w:color w:val="000000"/>
          <w:shd w:val="clear" w:color="auto" w:fill="FFFFFF"/>
          <w:lang w:eastAsia="zh-CN"/>
        </w:rPr>
      </w:pPr>
    </w:p>
    <w:p w:rsidR="001328D2" w:rsidRPr="006C50A5" w:rsidRDefault="001328D2" w:rsidP="001328D2">
      <w:pPr>
        <w:widowControl w:val="0"/>
        <w:suppressAutoHyphens/>
        <w:autoSpaceDE w:val="0"/>
        <w:spacing w:after="0" w:line="240" w:lineRule="auto"/>
        <w:jc w:val="center"/>
        <w:rPr>
          <w:rFonts w:ascii="Tahoma" w:eastAsia="Times New Roman" w:hAnsi="Tahoma" w:cs="Tahoma"/>
          <w:b/>
          <w:color w:val="000000"/>
          <w:shd w:val="clear" w:color="auto" w:fill="FFFFFF"/>
          <w:lang w:eastAsia="zh-CN"/>
        </w:rPr>
      </w:pPr>
      <w:r w:rsidRPr="006C50A5">
        <w:rPr>
          <w:rFonts w:ascii="Tahoma" w:eastAsia="Times New Roman" w:hAnsi="Tahoma" w:cs="Tahoma"/>
          <w:color w:val="000000"/>
          <w:shd w:val="clear" w:color="auto" w:fill="FFFFFF"/>
          <w:lang w:eastAsia="zh-CN"/>
        </w:rPr>
        <w:t xml:space="preserve">o wartości szacunkowej poniżej kwoty, o której mowa w art. 11 ust. 8 ustawy z dnia </w:t>
      </w:r>
      <w:r w:rsidRPr="006C50A5">
        <w:rPr>
          <w:rFonts w:ascii="Tahoma" w:eastAsia="Times New Roman" w:hAnsi="Tahoma" w:cs="Tahoma"/>
          <w:color w:val="000000"/>
          <w:shd w:val="clear" w:color="auto" w:fill="FFFFFF"/>
          <w:lang w:eastAsia="zh-CN"/>
        </w:rPr>
        <w:br/>
        <w:t>29 stycznia 2004 r. Prawo zamówień publicznych (</w:t>
      </w:r>
      <w:r w:rsidR="006657FE" w:rsidRPr="006C50A5">
        <w:rPr>
          <w:rFonts w:ascii="Tahoma" w:eastAsia="Times New Roman" w:hAnsi="Tahoma" w:cs="Tahoma"/>
          <w:color w:val="000000"/>
          <w:shd w:val="clear" w:color="auto" w:fill="FFFFFF"/>
          <w:lang w:eastAsia="zh-CN"/>
        </w:rPr>
        <w:t>Dz. U. z 2017 r. poz. 1579.)</w:t>
      </w:r>
    </w:p>
    <w:p w:rsidR="001328D2" w:rsidRPr="006C50A5" w:rsidRDefault="001328D2" w:rsidP="001328D2">
      <w:pPr>
        <w:widowControl w:val="0"/>
        <w:suppressAutoHyphens/>
        <w:autoSpaceDE w:val="0"/>
        <w:spacing w:after="0" w:line="240" w:lineRule="auto"/>
        <w:rPr>
          <w:rFonts w:ascii="Tahoma" w:eastAsia="Times New Roman" w:hAnsi="Tahoma" w:cs="Tahoma"/>
          <w:b/>
          <w:color w:val="000000"/>
          <w:shd w:val="clear" w:color="auto" w:fill="FFFFFF"/>
          <w:lang w:eastAsia="zh-CN"/>
        </w:rPr>
      </w:pPr>
    </w:p>
    <w:p w:rsidR="00171FB3" w:rsidRPr="006C50A5" w:rsidRDefault="00171FB3" w:rsidP="001328D2">
      <w:pPr>
        <w:widowControl w:val="0"/>
        <w:suppressAutoHyphens/>
        <w:autoSpaceDE w:val="0"/>
        <w:spacing w:after="0" w:line="240" w:lineRule="auto"/>
        <w:rPr>
          <w:rFonts w:ascii="Tahoma" w:eastAsia="Times New Roman" w:hAnsi="Tahoma" w:cs="Tahoma"/>
          <w:b/>
          <w:color w:val="000000"/>
          <w:shd w:val="clear" w:color="auto" w:fill="FFFFFF"/>
          <w:lang w:eastAsia="zh-CN"/>
        </w:rPr>
      </w:pPr>
    </w:p>
    <w:p w:rsidR="001328D2" w:rsidRPr="006C50A5" w:rsidRDefault="001328D2" w:rsidP="001328D2">
      <w:pPr>
        <w:widowControl w:val="0"/>
        <w:suppressAutoHyphens/>
        <w:autoSpaceDE w:val="0"/>
        <w:spacing w:after="0" w:line="240" w:lineRule="auto"/>
        <w:rPr>
          <w:rFonts w:ascii="Tahoma" w:eastAsia="Times New Roman" w:hAnsi="Tahoma" w:cs="Tahoma"/>
          <w:color w:val="000000"/>
          <w:lang w:eastAsia="zh-CN"/>
        </w:rPr>
      </w:pPr>
      <w:r w:rsidRPr="006C50A5">
        <w:rPr>
          <w:rFonts w:ascii="Tahoma" w:eastAsia="Times New Roman" w:hAnsi="Tahoma" w:cs="Tahoma"/>
          <w:b/>
          <w:color w:val="000000"/>
          <w:lang w:eastAsia="zh-CN"/>
        </w:rPr>
        <w:t xml:space="preserve">Postępowanie znak: </w:t>
      </w:r>
      <w:proofErr w:type="spellStart"/>
      <w:r w:rsidR="00554AF3" w:rsidRPr="006C50A5">
        <w:rPr>
          <w:rFonts w:ascii="Tahoma" w:eastAsia="Times New Roman" w:hAnsi="Tahoma" w:cs="Tahoma"/>
          <w:b/>
          <w:lang w:eastAsia="zh-CN"/>
        </w:rPr>
        <w:t>DT4B.260.</w:t>
      </w:r>
      <w:r w:rsidR="006319B8">
        <w:rPr>
          <w:rFonts w:ascii="Tahoma" w:eastAsia="Times New Roman" w:hAnsi="Tahoma" w:cs="Tahoma"/>
          <w:b/>
          <w:lang w:eastAsia="zh-CN"/>
        </w:rPr>
        <w:t>9</w:t>
      </w:r>
      <w:r w:rsidR="00554AF3" w:rsidRPr="006C50A5">
        <w:rPr>
          <w:rFonts w:ascii="Tahoma" w:eastAsia="Times New Roman" w:hAnsi="Tahoma" w:cs="Tahoma"/>
          <w:b/>
          <w:lang w:eastAsia="zh-CN"/>
        </w:rPr>
        <w:t>.201</w:t>
      </w:r>
      <w:r w:rsidR="00DF271C" w:rsidRPr="006C50A5">
        <w:rPr>
          <w:rFonts w:ascii="Tahoma" w:eastAsia="Times New Roman" w:hAnsi="Tahoma" w:cs="Tahoma"/>
          <w:b/>
          <w:lang w:eastAsia="zh-CN"/>
        </w:rPr>
        <w:t>9</w:t>
      </w:r>
      <w:proofErr w:type="spellEnd"/>
    </w:p>
    <w:p w:rsidR="001328D2" w:rsidRPr="006C50A5" w:rsidRDefault="001328D2" w:rsidP="001328D2">
      <w:pPr>
        <w:widowControl w:val="0"/>
        <w:tabs>
          <w:tab w:val="left" w:pos="7731"/>
        </w:tabs>
        <w:suppressAutoHyphens/>
        <w:autoSpaceDE w:val="0"/>
        <w:spacing w:after="0" w:line="240" w:lineRule="auto"/>
        <w:rPr>
          <w:rFonts w:ascii="Tahoma" w:eastAsia="Times New Roman" w:hAnsi="Tahoma" w:cs="Tahoma"/>
          <w:color w:val="000000"/>
          <w:lang w:eastAsia="zh-CN"/>
        </w:rPr>
      </w:pPr>
      <w:r w:rsidRPr="006C50A5">
        <w:rPr>
          <w:rFonts w:ascii="Tahoma" w:eastAsia="Times New Roman" w:hAnsi="Tahoma" w:cs="Tahoma"/>
          <w:color w:val="000000"/>
          <w:lang w:eastAsia="zh-CN"/>
        </w:rPr>
        <w:tab/>
      </w:r>
    </w:p>
    <w:p w:rsidR="001328D2" w:rsidRPr="006C50A5" w:rsidRDefault="001328D2" w:rsidP="001328D2">
      <w:pPr>
        <w:widowControl w:val="0"/>
        <w:suppressAutoHyphens/>
        <w:autoSpaceDE w:val="0"/>
        <w:spacing w:after="0" w:line="240" w:lineRule="auto"/>
        <w:rPr>
          <w:rFonts w:ascii="Tahoma" w:eastAsia="Times New Roman" w:hAnsi="Tahoma" w:cs="Tahoma"/>
          <w:color w:val="000000"/>
          <w:lang w:eastAsia="zh-CN"/>
        </w:rPr>
      </w:pPr>
    </w:p>
    <w:p w:rsidR="001328D2" w:rsidRPr="006C50A5" w:rsidRDefault="001328D2" w:rsidP="001328D2">
      <w:pPr>
        <w:suppressAutoHyphens/>
        <w:spacing w:after="0" w:line="240" w:lineRule="auto"/>
        <w:rPr>
          <w:rFonts w:ascii="Tahoma" w:eastAsia="Times New Roman" w:hAnsi="Tahoma" w:cs="Tahoma"/>
          <w:lang w:eastAsia="zh-CN"/>
        </w:rPr>
      </w:pPr>
      <w:r w:rsidRPr="006C50A5">
        <w:rPr>
          <w:rFonts w:ascii="Tahoma" w:eastAsia="Times New Roman" w:hAnsi="Tahoma" w:cs="Tahoma"/>
          <w:lang w:eastAsia="zh-CN"/>
        </w:rPr>
        <w:t xml:space="preserve">Ogłoszenie o zamówieniu ukazało się w </w:t>
      </w:r>
      <w:proofErr w:type="spellStart"/>
      <w:r w:rsidRPr="006C50A5">
        <w:rPr>
          <w:rFonts w:ascii="Tahoma" w:eastAsia="Times New Roman" w:hAnsi="Tahoma" w:cs="Tahoma"/>
          <w:lang w:eastAsia="zh-CN"/>
        </w:rPr>
        <w:t>BZP</w:t>
      </w:r>
      <w:proofErr w:type="spellEnd"/>
      <w:r w:rsidRPr="006C50A5">
        <w:rPr>
          <w:rFonts w:ascii="Tahoma" w:eastAsia="Times New Roman" w:hAnsi="Tahoma" w:cs="Tahoma"/>
          <w:lang w:eastAsia="zh-CN"/>
        </w:rPr>
        <w:t xml:space="preserve"> w dniu </w:t>
      </w:r>
      <w:r w:rsidR="006319B8">
        <w:rPr>
          <w:rFonts w:ascii="Tahoma" w:eastAsia="Times New Roman" w:hAnsi="Tahoma" w:cs="Tahoma"/>
          <w:lang w:eastAsia="zh-CN"/>
        </w:rPr>
        <w:t>14</w:t>
      </w:r>
      <w:r w:rsidR="00F008FF">
        <w:rPr>
          <w:rFonts w:ascii="Tahoma" w:eastAsia="Times New Roman" w:hAnsi="Tahoma" w:cs="Tahoma"/>
          <w:lang w:eastAsia="zh-CN"/>
        </w:rPr>
        <w:t>.02.</w:t>
      </w:r>
      <w:r w:rsidR="00DF271C" w:rsidRPr="006C50A5">
        <w:rPr>
          <w:rFonts w:ascii="Tahoma" w:eastAsia="Times New Roman" w:hAnsi="Tahoma" w:cs="Tahoma"/>
          <w:lang w:eastAsia="zh-CN"/>
        </w:rPr>
        <w:t>2019</w:t>
      </w:r>
      <w:r w:rsidRPr="006C50A5">
        <w:rPr>
          <w:rFonts w:ascii="Tahoma" w:eastAsia="Times New Roman" w:hAnsi="Tahoma" w:cs="Tahoma"/>
          <w:lang w:eastAsia="zh-CN"/>
        </w:rPr>
        <w:t xml:space="preserve"> r., </w:t>
      </w:r>
    </w:p>
    <w:p w:rsidR="001328D2" w:rsidRPr="006C50A5" w:rsidRDefault="001328D2" w:rsidP="001328D2">
      <w:pPr>
        <w:suppressAutoHyphens/>
        <w:spacing w:after="0" w:line="240" w:lineRule="auto"/>
        <w:rPr>
          <w:rFonts w:ascii="Tahoma" w:eastAsia="Times New Roman" w:hAnsi="Tahoma" w:cs="Tahoma"/>
          <w:color w:val="000000"/>
          <w:lang w:eastAsia="zh-CN"/>
        </w:rPr>
      </w:pPr>
      <w:r w:rsidRPr="006C50A5">
        <w:rPr>
          <w:rFonts w:ascii="Tahoma" w:eastAsia="Times New Roman" w:hAnsi="Tahoma" w:cs="Tahoma"/>
          <w:lang w:eastAsia="zh-CN"/>
        </w:rPr>
        <w:t>numer ogłoszenia</w:t>
      </w:r>
      <w:r w:rsidRPr="006C50A5">
        <w:rPr>
          <w:rFonts w:ascii="Tahoma" w:eastAsia="Times New Roman" w:hAnsi="Tahoma" w:cs="Tahoma"/>
          <w:color w:val="FF0000"/>
          <w:lang w:eastAsia="zh-CN"/>
        </w:rPr>
        <w:t xml:space="preserve">  </w:t>
      </w:r>
      <w:r w:rsidR="003168B4" w:rsidRPr="003168B4">
        <w:rPr>
          <w:rFonts w:ascii="Tahoma" w:hAnsi="Tahoma" w:cs="Tahoma"/>
        </w:rPr>
        <w:t>514302-N-2019</w:t>
      </w:r>
      <w:r w:rsidRPr="006C50A5">
        <w:rPr>
          <w:rFonts w:ascii="Tahoma" w:eastAsia="Times New Roman" w:hAnsi="Tahoma" w:cs="Tahoma"/>
          <w:lang w:eastAsia="zh-CN"/>
        </w:rPr>
        <w:t xml:space="preserve">, a także zostało opublikowane na stronie internetowej </w:t>
      </w:r>
      <w:hyperlink r:id="rId8" w:history="1">
        <w:r w:rsidRPr="006C50A5">
          <w:rPr>
            <w:rFonts w:ascii="Tahoma" w:eastAsia="Times New Roman" w:hAnsi="Tahoma" w:cs="Tahoma"/>
            <w:color w:val="0000FF"/>
            <w:u w:val="single"/>
            <w:lang w:eastAsia="zh-CN"/>
          </w:rPr>
          <w:t>http://bip.warmia.mazury.pl/powiat_ilawski/</w:t>
        </w:r>
      </w:hyperlink>
      <w:r w:rsidRPr="006C50A5">
        <w:rPr>
          <w:rFonts w:ascii="Tahoma" w:eastAsia="Times New Roman" w:hAnsi="Tahoma" w:cs="Tahoma"/>
          <w:color w:val="000000"/>
          <w:lang w:eastAsia="zh-CN"/>
        </w:rPr>
        <w:t xml:space="preserve"> w zakładce zamówienia publiczne </w:t>
      </w:r>
      <w:r w:rsidRPr="006C50A5">
        <w:rPr>
          <w:rFonts w:ascii="Tahoma" w:eastAsia="Times New Roman" w:hAnsi="Tahoma" w:cs="Tahoma"/>
          <w:color w:val="000000"/>
          <w:lang w:eastAsia="zh-CN"/>
        </w:rPr>
        <w:br/>
        <w:t xml:space="preserve">oraz umieszczone na tablicy </w:t>
      </w:r>
      <w:r w:rsidRPr="006C50A5">
        <w:rPr>
          <w:rFonts w:ascii="Tahoma" w:eastAsia="Calibri" w:hAnsi="Tahoma" w:cs="Tahoma"/>
          <w:shd w:val="clear" w:color="auto" w:fill="FFFFFF"/>
          <w:lang w:eastAsia="zh-CN"/>
        </w:rPr>
        <w:t>ogłoszeń w siedzibie Zamawiającego</w:t>
      </w:r>
    </w:p>
    <w:p w:rsidR="001328D2" w:rsidRPr="006C50A5" w:rsidRDefault="001328D2" w:rsidP="001328D2">
      <w:pPr>
        <w:widowControl w:val="0"/>
        <w:suppressAutoHyphens/>
        <w:autoSpaceDE w:val="0"/>
        <w:spacing w:after="0" w:line="240" w:lineRule="auto"/>
        <w:rPr>
          <w:rFonts w:ascii="Tahoma" w:eastAsia="Times New Roman" w:hAnsi="Tahoma" w:cs="Tahoma"/>
          <w:color w:val="000000"/>
          <w:lang w:eastAsia="zh-CN"/>
        </w:rPr>
      </w:pPr>
    </w:p>
    <w:p w:rsidR="001328D2" w:rsidRPr="006C50A5" w:rsidRDefault="001328D2" w:rsidP="001328D2">
      <w:pPr>
        <w:widowControl w:val="0"/>
        <w:suppressAutoHyphens/>
        <w:autoSpaceDE w:val="0"/>
        <w:spacing w:after="0" w:line="240" w:lineRule="auto"/>
        <w:rPr>
          <w:rFonts w:ascii="Tahoma" w:eastAsia="Times New Roman" w:hAnsi="Tahoma" w:cs="Tahoma"/>
          <w:lang w:eastAsia="zh-CN"/>
        </w:rPr>
      </w:pPr>
      <w:r w:rsidRPr="006C50A5">
        <w:rPr>
          <w:rFonts w:ascii="Tahoma" w:eastAsia="Times New Roman" w:hAnsi="Tahoma" w:cs="Tahoma"/>
          <w:lang w:eastAsia="zh-CN"/>
        </w:rPr>
        <w:t xml:space="preserve">Termin składania ofert </w:t>
      </w:r>
      <w:r w:rsidR="006319B8">
        <w:rPr>
          <w:rFonts w:ascii="Tahoma" w:eastAsia="Times New Roman" w:hAnsi="Tahoma" w:cs="Tahoma"/>
          <w:lang w:eastAsia="zh-CN"/>
        </w:rPr>
        <w:t>01.03</w:t>
      </w:r>
      <w:r w:rsidR="00F008FF">
        <w:rPr>
          <w:rFonts w:ascii="Tahoma" w:eastAsia="Times New Roman" w:hAnsi="Tahoma" w:cs="Tahoma"/>
          <w:lang w:eastAsia="zh-CN"/>
        </w:rPr>
        <w:t>.</w:t>
      </w:r>
      <w:r w:rsidR="00DF271C" w:rsidRPr="006C50A5">
        <w:rPr>
          <w:rFonts w:ascii="Tahoma" w:eastAsia="Times New Roman" w:hAnsi="Tahoma" w:cs="Tahoma"/>
          <w:lang w:eastAsia="zh-CN"/>
        </w:rPr>
        <w:t>2019</w:t>
      </w:r>
      <w:r w:rsidRPr="006C50A5">
        <w:rPr>
          <w:rFonts w:ascii="Tahoma" w:eastAsia="Times New Roman" w:hAnsi="Tahoma" w:cs="Tahoma"/>
          <w:lang w:eastAsia="zh-CN"/>
        </w:rPr>
        <w:t xml:space="preserve"> r. do godz. 0</w:t>
      </w:r>
      <w:r w:rsidR="00DF4B0A" w:rsidRPr="006C50A5">
        <w:rPr>
          <w:rFonts w:ascii="Tahoma" w:eastAsia="Times New Roman" w:hAnsi="Tahoma" w:cs="Tahoma"/>
          <w:lang w:eastAsia="zh-CN"/>
        </w:rPr>
        <w:t>9</w:t>
      </w:r>
      <w:r w:rsidRPr="006C50A5">
        <w:rPr>
          <w:rFonts w:ascii="Tahoma" w:eastAsia="Times New Roman" w:hAnsi="Tahoma" w:cs="Tahoma"/>
          <w:lang w:eastAsia="zh-CN"/>
        </w:rPr>
        <w:t>:00</w:t>
      </w:r>
    </w:p>
    <w:p w:rsidR="001328D2" w:rsidRPr="006C50A5" w:rsidRDefault="001328D2" w:rsidP="001328D2">
      <w:pPr>
        <w:widowControl w:val="0"/>
        <w:suppressAutoHyphens/>
        <w:autoSpaceDE w:val="0"/>
        <w:spacing w:after="0" w:line="240" w:lineRule="auto"/>
        <w:rPr>
          <w:rFonts w:ascii="Tahoma" w:eastAsia="Times New Roman" w:hAnsi="Tahoma" w:cs="Tahoma"/>
          <w:lang w:eastAsia="zh-CN"/>
        </w:rPr>
      </w:pPr>
      <w:r w:rsidRPr="006C50A5">
        <w:rPr>
          <w:rFonts w:ascii="Tahoma" w:eastAsia="Times New Roman" w:hAnsi="Tahoma" w:cs="Tahoma"/>
          <w:lang w:eastAsia="zh-CN"/>
        </w:rPr>
        <w:t xml:space="preserve">Termin otwarcia ofert </w:t>
      </w:r>
      <w:r w:rsidR="006319B8">
        <w:rPr>
          <w:rFonts w:ascii="Tahoma" w:eastAsia="Times New Roman" w:hAnsi="Tahoma" w:cs="Tahoma"/>
          <w:lang w:eastAsia="zh-CN"/>
        </w:rPr>
        <w:t>01.03</w:t>
      </w:r>
      <w:r w:rsidR="00F008FF">
        <w:rPr>
          <w:rFonts w:ascii="Tahoma" w:eastAsia="Times New Roman" w:hAnsi="Tahoma" w:cs="Tahoma"/>
          <w:lang w:eastAsia="zh-CN"/>
        </w:rPr>
        <w:t>.</w:t>
      </w:r>
      <w:r w:rsidR="00DF271C" w:rsidRPr="006C50A5">
        <w:rPr>
          <w:rFonts w:ascii="Tahoma" w:eastAsia="Times New Roman" w:hAnsi="Tahoma" w:cs="Tahoma"/>
          <w:lang w:eastAsia="zh-CN"/>
        </w:rPr>
        <w:t>2019</w:t>
      </w:r>
      <w:r w:rsidRPr="006C50A5">
        <w:rPr>
          <w:rFonts w:ascii="Tahoma" w:eastAsia="Times New Roman" w:hAnsi="Tahoma" w:cs="Tahoma"/>
          <w:lang w:eastAsia="zh-CN"/>
        </w:rPr>
        <w:t xml:space="preserve"> r. o godz. 0</w:t>
      </w:r>
      <w:r w:rsidR="00DF4B0A" w:rsidRPr="006C50A5">
        <w:rPr>
          <w:rFonts w:ascii="Tahoma" w:eastAsia="Times New Roman" w:hAnsi="Tahoma" w:cs="Tahoma"/>
          <w:lang w:eastAsia="zh-CN"/>
        </w:rPr>
        <w:t>9</w:t>
      </w:r>
      <w:r w:rsidRPr="006C50A5">
        <w:rPr>
          <w:rFonts w:ascii="Tahoma" w:eastAsia="Times New Roman" w:hAnsi="Tahoma" w:cs="Tahoma"/>
          <w:lang w:eastAsia="zh-CN"/>
        </w:rPr>
        <w:t>:10</w:t>
      </w:r>
    </w:p>
    <w:p w:rsidR="001328D2" w:rsidRPr="006C50A5" w:rsidRDefault="001328D2" w:rsidP="001328D2">
      <w:pPr>
        <w:widowControl w:val="0"/>
        <w:suppressAutoHyphens/>
        <w:autoSpaceDE w:val="0"/>
        <w:spacing w:after="0" w:line="240" w:lineRule="auto"/>
        <w:rPr>
          <w:rFonts w:ascii="Tahoma" w:eastAsia="Times New Roman" w:hAnsi="Tahoma" w:cs="Tahoma"/>
          <w:color w:val="000000"/>
          <w:lang w:eastAsia="zh-CN"/>
        </w:rPr>
      </w:pPr>
    </w:p>
    <w:p w:rsidR="001328D2" w:rsidRPr="006C50A5" w:rsidRDefault="001328D2" w:rsidP="001328D2">
      <w:pPr>
        <w:widowControl w:val="0"/>
        <w:suppressAutoHyphens/>
        <w:autoSpaceDE w:val="0"/>
        <w:spacing w:after="0" w:line="240" w:lineRule="auto"/>
        <w:rPr>
          <w:rFonts w:ascii="Tahoma" w:eastAsia="Times New Roman" w:hAnsi="Tahoma" w:cs="Tahoma"/>
          <w:color w:val="000000"/>
          <w:shd w:val="clear" w:color="auto" w:fill="FFFFFF"/>
          <w:lang w:eastAsia="zh-CN"/>
        </w:rPr>
      </w:pPr>
    </w:p>
    <w:p w:rsidR="001328D2" w:rsidRPr="006C50A5" w:rsidRDefault="001328D2" w:rsidP="001328D2">
      <w:pPr>
        <w:suppressAutoHyphens/>
        <w:spacing w:after="0" w:line="240" w:lineRule="auto"/>
        <w:rPr>
          <w:rFonts w:ascii="Tahoma" w:eastAsia="Times New Roman" w:hAnsi="Tahoma" w:cs="Tahoma"/>
          <w:lang w:eastAsia="zh-CN"/>
        </w:rPr>
      </w:pPr>
      <w:r w:rsidRPr="006C50A5">
        <w:rPr>
          <w:rFonts w:ascii="Tahoma" w:eastAsia="Arial" w:hAnsi="Tahoma" w:cs="Tahoma"/>
          <w:lang w:eastAsia="zh-CN"/>
        </w:rPr>
        <w:t xml:space="preserve">                                                                          </w:t>
      </w:r>
    </w:p>
    <w:p w:rsidR="001328D2" w:rsidRPr="006C50A5" w:rsidRDefault="001328D2" w:rsidP="001328D2">
      <w:pPr>
        <w:suppressAutoHyphens/>
        <w:spacing w:after="0" w:line="240" w:lineRule="auto"/>
        <w:rPr>
          <w:rFonts w:ascii="Tahoma" w:eastAsia="Times New Roman" w:hAnsi="Tahoma" w:cs="Tahoma"/>
          <w:lang w:eastAsia="zh-CN"/>
        </w:rPr>
      </w:pPr>
      <w:r w:rsidRPr="006C50A5">
        <w:rPr>
          <w:rFonts w:ascii="Tahoma" w:eastAsia="Times New Roman" w:hAnsi="Tahoma" w:cs="Tahoma"/>
          <w:lang w:eastAsia="zh-CN"/>
        </w:rPr>
        <w:tab/>
      </w:r>
      <w:r w:rsidRPr="006C50A5">
        <w:rPr>
          <w:rFonts w:ascii="Tahoma" w:eastAsia="Times New Roman" w:hAnsi="Tahoma" w:cs="Tahoma"/>
          <w:lang w:eastAsia="zh-CN"/>
        </w:rPr>
        <w:tab/>
      </w:r>
      <w:r w:rsidRPr="006C50A5">
        <w:rPr>
          <w:rFonts w:ascii="Tahoma" w:eastAsia="Times New Roman" w:hAnsi="Tahoma" w:cs="Tahoma"/>
          <w:lang w:eastAsia="zh-CN"/>
        </w:rPr>
        <w:tab/>
      </w:r>
      <w:r w:rsidRPr="006C50A5">
        <w:rPr>
          <w:rFonts w:ascii="Tahoma" w:eastAsia="Times New Roman" w:hAnsi="Tahoma" w:cs="Tahoma"/>
          <w:lang w:eastAsia="zh-CN"/>
        </w:rPr>
        <w:tab/>
      </w:r>
      <w:r w:rsidRPr="006C50A5">
        <w:rPr>
          <w:rFonts w:ascii="Tahoma" w:eastAsia="Times New Roman" w:hAnsi="Tahoma" w:cs="Tahoma"/>
          <w:lang w:eastAsia="zh-CN"/>
        </w:rPr>
        <w:tab/>
      </w:r>
      <w:r w:rsidRPr="006C50A5">
        <w:rPr>
          <w:rFonts w:ascii="Tahoma" w:eastAsia="Times New Roman" w:hAnsi="Tahoma" w:cs="Tahoma"/>
          <w:lang w:eastAsia="zh-CN"/>
        </w:rPr>
        <w:tab/>
      </w:r>
      <w:r w:rsidRPr="006C50A5">
        <w:rPr>
          <w:rFonts w:ascii="Tahoma" w:eastAsia="Times New Roman" w:hAnsi="Tahoma" w:cs="Tahoma"/>
          <w:lang w:eastAsia="zh-CN"/>
        </w:rPr>
        <w:tab/>
      </w:r>
      <w:r w:rsidRPr="006C50A5">
        <w:rPr>
          <w:rFonts w:ascii="Tahoma" w:eastAsia="Times New Roman" w:hAnsi="Tahoma" w:cs="Tahoma"/>
          <w:lang w:eastAsia="zh-CN"/>
        </w:rPr>
        <w:tab/>
      </w:r>
      <w:r w:rsidRPr="006C50A5">
        <w:rPr>
          <w:rFonts w:ascii="Tahoma" w:eastAsia="Times New Roman" w:hAnsi="Tahoma" w:cs="Tahoma"/>
          <w:lang w:eastAsia="zh-CN"/>
        </w:rPr>
        <w:tab/>
      </w:r>
      <w:r w:rsidRPr="006C50A5">
        <w:rPr>
          <w:rFonts w:ascii="Tahoma" w:eastAsia="Times New Roman" w:hAnsi="Tahoma" w:cs="Tahoma"/>
          <w:lang w:eastAsia="zh-CN"/>
        </w:rPr>
        <w:tab/>
      </w:r>
      <w:r w:rsidRPr="006C50A5">
        <w:rPr>
          <w:rFonts w:ascii="Tahoma" w:eastAsia="Times New Roman" w:hAnsi="Tahoma" w:cs="Tahoma"/>
          <w:lang w:eastAsia="zh-CN"/>
        </w:rPr>
        <w:tab/>
      </w:r>
      <w:r w:rsidRPr="006C50A5">
        <w:rPr>
          <w:rFonts w:ascii="Tahoma" w:eastAsia="Times New Roman" w:hAnsi="Tahoma" w:cs="Tahoma"/>
          <w:lang w:eastAsia="zh-CN"/>
        </w:rPr>
        <w:tab/>
      </w:r>
      <w:r w:rsidRPr="006C50A5">
        <w:rPr>
          <w:rFonts w:ascii="Tahoma" w:eastAsia="Times New Roman" w:hAnsi="Tahoma" w:cs="Tahoma"/>
          <w:lang w:eastAsia="zh-CN"/>
        </w:rPr>
        <w:tab/>
      </w:r>
      <w:r w:rsidRPr="006C50A5">
        <w:rPr>
          <w:rFonts w:ascii="Tahoma" w:eastAsia="Times New Roman" w:hAnsi="Tahoma" w:cs="Tahoma"/>
          <w:lang w:eastAsia="zh-CN"/>
        </w:rPr>
        <w:tab/>
      </w:r>
      <w:r w:rsidRPr="006C50A5">
        <w:rPr>
          <w:rFonts w:ascii="Tahoma" w:eastAsia="Times New Roman" w:hAnsi="Tahoma" w:cs="Tahoma"/>
          <w:lang w:eastAsia="zh-CN"/>
        </w:rPr>
        <w:tab/>
      </w:r>
      <w:r w:rsidRPr="006C50A5">
        <w:rPr>
          <w:rFonts w:ascii="Tahoma" w:eastAsia="Times New Roman" w:hAnsi="Tahoma" w:cs="Tahoma"/>
          <w:lang w:eastAsia="zh-CN"/>
        </w:rPr>
        <w:tab/>
        <w:t xml:space="preserve">       </w:t>
      </w:r>
      <w:r w:rsidRPr="006C50A5">
        <w:rPr>
          <w:rFonts w:ascii="Tahoma" w:eastAsia="Times New Roman" w:hAnsi="Tahoma" w:cs="Tahoma"/>
          <w:lang w:eastAsia="zh-CN"/>
        </w:rPr>
        <w:tab/>
        <w:t xml:space="preserve"> ZATWIERDZIŁ:</w:t>
      </w:r>
    </w:p>
    <w:p w:rsidR="001328D2" w:rsidRPr="006C50A5" w:rsidRDefault="001328D2" w:rsidP="001328D2">
      <w:pPr>
        <w:suppressAutoHyphens/>
        <w:spacing w:after="0" w:line="240" w:lineRule="auto"/>
        <w:ind w:firstLine="7200"/>
        <w:rPr>
          <w:rFonts w:ascii="Tahoma" w:eastAsia="Times New Roman" w:hAnsi="Tahoma" w:cs="Tahoma"/>
          <w:lang w:eastAsia="zh-CN"/>
        </w:rPr>
      </w:pPr>
    </w:p>
    <w:p w:rsidR="006E30E8" w:rsidRPr="006C50A5" w:rsidRDefault="006E30E8" w:rsidP="006E30E8">
      <w:pPr>
        <w:tabs>
          <w:tab w:val="left" w:pos="0"/>
        </w:tabs>
        <w:suppressAutoHyphens/>
        <w:spacing w:after="0" w:line="240" w:lineRule="auto"/>
        <w:ind w:firstLine="7088"/>
        <w:rPr>
          <w:rFonts w:ascii="Tahoma" w:eastAsia="Times New Roman" w:hAnsi="Tahoma" w:cs="Tahoma"/>
          <w:lang w:eastAsia="zh-CN"/>
        </w:rPr>
      </w:pPr>
      <w:r w:rsidRPr="006C50A5">
        <w:rPr>
          <w:rFonts w:ascii="Tahoma" w:eastAsia="Times New Roman" w:hAnsi="Tahoma" w:cs="Tahoma"/>
          <w:lang w:eastAsia="zh-CN"/>
        </w:rPr>
        <w:t>Dyrektor</w:t>
      </w:r>
    </w:p>
    <w:p w:rsidR="006E30E8" w:rsidRPr="006C50A5" w:rsidRDefault="006E30E8" w:rsidP="006E30E8">
      <w:pPr>
        <w:tabs>
          <w:tab w:val="left" w:pos="0"/>
        </w:tabs>
        <w:suppressAutoHyphens/>
        <w:spacing w:after="0" w:line="240" w:lineRule="auto"/>
        <w:jc w:val="right"/>
        <w:rPr>
          <w:rFonts w:ascii="Tahoma" w:eastAsia="Times New Roman" w:hAnsi="Tahoma" w:cs="Tahoma"/>
          <w:lang w:eastAsia="zh-CN"/>
        </w:rPr>
      </w:pPr>
      <w:r w:rsidRPr="006C50A5">
        <w:rPr>
          <w:rFonts w:ascii="Tahoma" w:eastAsia="Times New Roman" w:hAnsi="Tahoma" w:cs="Tahoma"/>
          <w:lang w:eastAsia="zh-CN"/>
        </w:rPr>
        <w:t>Powiatowego Zarządu Dróg w Iławie</w:t>
      </w:r>
    </w:p>
    <w:p w:rsidR="001328D2" w:rsidRPr="006C50A5" w:rsidRDefault="006E30E8" w:rsidP="006E30E8">
      <w:pPr>
        <w:spacing w:after="0" w:line="240" w:lineRule="auto"/>
        <w:ind w:firstLine="6237"/>
        <w:rPr>
          <w:rFonts w:ascii="Tahoma" w:hAnsi="Tahoma" w:cs="Tahoma"/>
        </w:rPr>
      </w:pPr>
      <w:r w:rsidRPr="006C50A5">
        <w:rPr>
          <w:rFonts w:ascii="Tahoma" w:eastAsia="Times New Roman" w:hAnsi="Tahoma" w:cs="Tahoma"/>
          <w:lang w:eastAsia="zh-CN"/>
        </w:rPr>
        <w:t>mgr inż. Lech Tatarek</w:t>
      </w:r>
    </w:p>
    <w:p w:rsidR="001328D2" w:rsidRPr="006C50A5" w:rsidRDefault="001328D2" w:rsidP="001328D2">
      <w:pPr>
        <w:suppressAutoHyphens/>
        <w:spacing w:after="0" w:line="240" w:lineRule="auto"/>
        <w:ind w:firstLine="7200"/>
        <w:rPr>
          <w:rFonts w:ascii="Tahoma" w:eastAsia="Times New Roman" w:hAnsi="Tahoma" w:cs="Tahoma"/>
          <w:lang w:eastAsia="zh-CN"/>
        </w:rPr>
      </w:pPr>
    </w:p>
    <w:p w:rsidR="001328D2" w:rsidRPr="006C50A5" w:rsidRDefault="001328D2" w:rsidP="001328D2">
      <w:pPr>
        <w:suppressAutoHyphens/>
        <w:spacing w:after="0" w:line="240" w:lineRule="auto"/>
        <w:rPr>
          <w:rFonts w:ascii="Tahoma" w:eastAsia="Times New Roman" w:hAnsi="Tahoma" w:cs="Tahoma"/>
          <w:lang w:eastAsia="zh-CN"/>
        </w:rPr>
      </w:pPr>
    </w:p>
    <w:p w:rsidR="001328D2" w:rsidRPr="006C50A5" w:rsidRDefault="001328D2" w:rsidP="001328D2">
      <w:pPr>
        <w:suppressAutoHyphens/>
        <w:spacing w:after="0" w:line="240" w:lineRule="auto"/>
        <w:rPr>
          <w:rFonts w:ascii="Tahoma" w:eastAsia="Times New Roman" w:hAnsi="Tahoma" w:cs="Tahoma"/>
          <w:lang w:eastAsia="zh-CN"/>
        </w:rPr>
      </w:pPr>
    </w:p>
    <w:p w:rsidR="001328D2" w:rsidRPr="006C50A5" w:rsidRDefault="001328D2" w:rsidP="001328D2">
      <w:pPr>
        <w:suppressAutoHyphens/>
        <w:spacing w:after="0" w:line="240" w:lineRule="auto"/>
        <w:rPr>
          <w:rFonts w:ascii="Tahoma" w:eastAsia="Times New Roman" w:hAnsi="Tahoma" w:cs="Tahoma"/>
          <w:lang w:eastAsia="zh-CN"/>
        </w:rPr>
      </w:pPr>
    </w:p>
    <w:p w:rsidR="001328D2" w:rsidRPr="006C50A5" w:rsidRDefault="001328D2" w:rsidP="001328D2">
      <w:pPr>
        <w:suppressAutoHyphens/>
        <w:spacing w:after="0" w:line="240" w:lineRule="auto"/>
        <w:rPr>
          <w:rFonts w:ascii="Tahoma" w:eastAsia="Times New Roman" w:hAnsi="Tahoma" w:cs="Tahoma"/>
          <w:lang w:eastAsia="zh-CN"/>
        </w:rPr>
      </w:pPr>
    </w:p>
    <w:p w:rsidR="001328D2" w:rsidRPr="006C50A5" w:rsidRDefault="001328D2" w:rsidP="001328D2">
      <w:pPr>
        <w:suppressAutoHyphens/>
        <w:spacing w:after="0" w:line="240" w:lineRule="auto"/>
        <w:rPr>
          <w:rFonts w:ascii="Tahoma" w:eastAsia="Times New Roman" w:hAnsi="Tahoma" w:cs="Tahoma"/>
          <w:lang w:eastAsia="zh-CN"/>
        </w:rPr>
      </w:pPr>
    </w:p>
    <w:p w:rsidR="001328D2" w:rsidRPr="006C50A5" w:rsidRDefault="001328D2" w:rsidP="001328D2">
      <w:pPr>
        <w:suppressAutoHyphens/>
        <w:spacing w:after="0" w:line="240" w:lineRule="auto"/>
        <w:rPr>
          <w:rFonts w:ascii="Tahoma" w:eastAsia="Times New Roman" w:hAnsi="Tahoma" w:cs="Tahoma"/>
          <w:b/>
          <w:lang w:eastAsia="zh-CN"/>
        </w:rPr>
      </w:pPr>
      <w:r w:rsidRPr="006C50A5">
        <w:rPr>
          <w:rFonts w:ascii="Tahoma" w:eastAsia="Times New Roman" w:hAnsi="Tahoma" w:cs="Tahoma"/>
          <w:b/>
          <w:lang w:eastAsia="zh-CN"/>
        </w:rPr>
        <w:t xml:space="preserve">Iława, dnia </w:t>
      </w:r>
      <w:r w:rsidR="006319B8">
        <w:rPr>
          <w:rFonts w:ascii="Tahoma" w:eastAsia="Times New Roman" w:hAnsi="Tahoma" w:cs="Tahoma"/>
          <w:b/>
          <w:lang w:eastAsia="zh-CN"/>
        </w:rPr>
        <w:t>14.02</w:t>
      </w:r>
      <w:r w:rsidR="00F008FF">
        <w:rPr>
          <w:rFonts w:ascii="Tahoma" w:eastAsia="Times New Roman" w:hAnsi="Tahoma" w:cs="Tahoma"/>
          <w:b/>
          <w:lang w:eastAsia="zh-CN"/>
        </w:rPr>
        <w:t>.</w:t>
      </w:r>
      <w:r w:rsidR="00DF271C" w:rsidRPr="006C50A5">
        <w:rPr>
          <w:rFonts w:ascii="Tahoma" w:eastAsia="Times New Roman" w:hAnsi="Tahoma" w:cs="Tahoma"/>
          <w:b/>
          <w:lang w:eastAsia="zh-CN"/>
        </w:rPr>
        <w:t>2019</w:t>
      </w:r>
      <w:r w:rsidR="007C55A3" w:rsidRPr="006C50A5">
        <w:rPr>
          <w:rFonts w:ascii="Tahoma" w:eastAsia="Times New Roman" w:hAnsi="Tahoma" w:cs="Tahoma"/>
          <w:b/>
          <w:lang w:eastAsia="zh-CN"/>
        </w:rPr>
        <w:t xml:space="preserve"> </w:t>
      </w:r>
      <w:r w:rsidRPr="006C50A5">
        <w:rPr>
          <w:rFonts w:ascii="Tahoma" w:eastAsia="Times New Roman" w:hAnsi="Tahoma" w:cs="Tahoma"/>
          <w:b/>
          <w:lang w:eastAsia="zh-CN"/>
        </w:rPr>
        <w:t>r.</w:t>
      </w:r>
    </w:p>
    <w:p w:rsidR="001328D2" w:rsidRPr="006C50A5" w:rsidRDefault="001328D2" w:rsidP="001328D2">
      <w:pPr>
        <w:suppressAutoHyphens/>
        <w:spacing w:after="0" w:line="240" w:lineRule="auto"/>
        <w:rPr>
          <w:rFonts w:ascii="Tahoma" w:eastAsia="Times New Roman" w:hAnsi="Tahoma" w:cs="Tahoma"/>
          <w:b/>
          <w:lang w:eastAsia="zh-CN"/>
        </w:rPr>
      </w:pPr>
    </w:p>
    <w:p w:rsidR="001328D2" w:rsidRPr="006C50A5" w:rsidRDefault="001328D2" w:rsidP="001328D2">
      <w:pPr>
        <w:suppressAutoHyphens/>
        <w:spacing w:after="0" w:line="240" w:lineRule="auto"/>
        <w:rPr>
          <w:rFonts w:ascii="Tahoma" w:eastAsia="Times New Roman" w:hAnsi="Tahoma" w:cs="Tahoma"/>
          <w:lang w:eastAsia="zh-CN"/>
        </w:rPr>
      </w:pPr>
    </w:p>
    <w:p w:rsidR="001328D2" w:rsidRPr="006C50A5" w:rsidRDefault="001328D2" w:rsidP="001328D2">
      <w:pPr>
        <w:suppressAutoHyphens/>
        <w:spacing w:after="0" w:line="240" w:lineRule="auto"/>
        <w:rPr>
          <w:rFonts w:ascii="Tahoma" w:eastAsia="Times New Roman" w:hAnsi="Tahoma" w:cs="Tahoma"/>
          <w:lang w:eastAsia="zh-CN"/>
        </w:rPr>
      </w:pPr>
      <w:r w:rsidRPr="006C50A5">
        <w:rPr>
          <w:rFonts w:ascii="Tahoma" w:eastAsia="Times New Roman" w:hAnsi="Tahoma" w:cs="Tahoma"/>
          <w:i/>
          <w:lang w:eastAsia="zh-CN"/>
        </w:rPr>
        <w:t xml:space="preserve">Niniejsza SIWZ składa się z </w:t>
      </w:r>
      <w:r w:rsidR="00EA7A0C" w:rsidRPr="006C50A5">
        <w:rPr>
          <w:rFonts w:ascii="Tahoma" w:eastAsia="Times New Roman" w:hAnsi="Tahoma" w:cs="Tahoma"/>
          <w:i/>
          <w:lang w:eastAsia="zh-CN"/>
        </w:rPr>
        <w:t>4</w:t>
      </w:r>
      <w:r w:rsidR="00EC256D">
        <w:rPr>
          <w:rFonts w:ascii="Tahoma" w:eastAsia="Times New Roman" w:hAnsi="Tahoma" w:cs="Tahoma"/>
          <w:i/>
          <w:lang w:eastAsia="zh-CN"/>
        </w:rPr>
        <w:t>3</w:t>
      </w:r>
      <w:r w:rsidRPr="006C50A5">
        <w:rPr>
          <w:rFonts w:ascii="Tahoma" w:eastAsia="Times New Roman" w:hAnsi="Tahoma" w:cs="Tahoma"/>
          <w:i/>
          <w:lang w:eastAsia="zh-CN"/>
        </w:rPr>
        <w:t xml:space="preserve"> kolejno ponumerowanych stron. </w:t>
      </w:r>
      <w:r w:rsidRPr="006C50A5">
        <w:rPr>
          <w:rFonts w:ascii="Tahoma" w:eastAsia="Times New Roman" w:hAnsi="Tahoma" w:cs="Tahoma"/>
          <w:i/>
          <w:lang w:eastAsia="zh-CN"/>
        </w:rPr>
        <w:br/>
      </w:r>
      <w:r w:rsidRPr="006C50A5">
        <w:rPr>
          <w:rFonts w:ascii="Tahoma" w:eastAsia="Times New Roman" w:hAnsi="Tahoma" w:cs="Tahoma"/>
          <w:i/>
          <w:lang w:eastAsia="zh-CN"/>
        </w:rPr>
        <w:br/>
        <w:t>Załączniki do specyfikacji stanowią jej integralną część.</w:t>
      </w:r>
    </w:p>
    <w:p w:rsidR="001328D2" w:rsidRPr="006C50A5" w:rsidRDefault="001328D2" w:rsidP="001328D2">
      <w:pPr>
        <w:suppressAutoHyphens/>
        <w:spacing w:after="0" w:line="240" w:lineRule="auto"/>
        <w:jc w:val="center"/>
        <w:rPr>
          <w:rFonts w:ascii="Tahoma" w:eastAsia="Times New Roman" w:hAnsi="Tahoma" w:cs="Tahoma"/>
          <w:lang w:eastAsia="zh-CN"/>
        </w:rPr>
      </w:pPr>
    </w:p>
    <w:p w:rsidR="00922B60" w:rsidRPr="006C50A5" w:rsidRDefault="00922B60" w:rsidP="001328D2">
      <w:pPr>
        <w:suppressAutoHyphens/>
        <w:spacing w:after="0" w:line="240" w:lineRule="auto"/>
        <w:jc w:val="center"/>
        <w:rPr>
          <w:rFonts w:ascii="Tahoma" w:eastAsia="Times New Roman" w:hAnsi="Tahoma" w:cs="Tahoma"/>
          <w:lang w:eastAsia="zh-CN"/>
        </w:rPr>
      </w:pPr>
    </w:p>
    <w:p w:rsidR="00922B60" w:rsidRPr="006C50A5" w:rsidRDefault="00922B60" w:rsidP="00922B60">
      <w:pPr>
        <w:pageBreakBefore/>
        <w:suppressAutoHyphens/>
        <w:spacing w:after="0" w:line="240" w:lineRule="auto"/>
        <w:jc w:val="center"/>
        <w:rPr>
          <w:rFonts w:ascii="Tahoma" w:eastAsia="Times New Roman" w:hAnsi="Tahoma" w:cs="Tahoma"/>
          <w:b/>
          <w:lang w:eastAsia="zh-CN"/>
        </w:rPr>
      </w:pPr>
      <w:r w:rsidRPr="006C50A5">
        <w:rPr>
          <w:rFonts w:ascii="Tahoma" w:eastAsia="Times New Roman" w:hAnsi="Tahoma" w:cs="Tahoma"/>
          <w:b/>
          <w:lang w:eastAsia="zh-CN"/>
        </w:rPr>
        <w:lastRenderedPageBreak/>
        <w:t>Spis treści</w:t>
      </w:r>
    </w:p>
    <w:p w:rsidR="00922B60" w:rsidRPr="006C50A5" w:rsidRDefault="00922B60" w:rsidP="00922B60">
      <w:pPr>
        <w:suppressAutoHyphens/>
        <w:spacing w:after="0" w:line="240" w:lineRule="auto"/>
        <w:rPr>
          <w:rFonts w:ascii="Tahoma" w:eastAsia="Times New Roman" w:hAnsi="Tahoma" w:cs="Tahoma"/>
          <w:b/>
          <w:lang w:eastAsia="zh-CN"/>
        </w:rPr>
      </w:pPr>
    </w:p>
    <w:p w:rsidR="00922B60" w:rsidRPr="006C50A5" w:rsidRDefault="00922B60" w:rsidP="00922B60">
      <w:pPr>
        <w:suppressAutoHyphens/>
        <w:spacing w:after="0" w:line="360" w:lineRule="auto"/>
        <w:jc w:val="both"/>
        <w:rPr>
          <w:rFonts w:ascii="Tahoma" w:eastAsia="Times New Roman" w:hAnsi="Tahoma" w:cs="Tahoma"/>
          <w:bCs/>
          <w:lang w:eastAsia="zh-CN"/>
        </w:rPr>
      </w:pPr>
    </w:p>
    <w:p w:rsidR="00922B60" w:rsidRPr="006C50A5" w:rsidRDefault="00922B60" w:rsidP="00283023">
      <w:pPr>
        <w:numPr>
          <w:ilvl w:val="0"/>
          <w:numId w:val="55"/>
        </w:numPr>
        <w:suppressAutoHyphens/>
        <w:spacing w:after="0" w:line="360" w:lineRule="auto"/>
        <w:ind w:left="714" w:hanging="357"/>
        <w:jc w:val="both"/>
        <w:rPr>
          <w:rFonts w:ascii="Tahoma" w:eastAsia="Times New Roman" w:hAnsi="Tahoma" w:cs="Tahoma"/>
          <w:bCs/>
          <w:lang w:eastAsia="zh-CN"/>
        </w:rPr>
      </w:pPr>
      <w:r w:rsidRPr="006C50A5">
        <w:rPr>
          <w:rFonts w:ascii="Tahoma" w:eastAsia="Times New Roman" w:hAnsi="Tahoma" w:cs="Tahoma"/>
          <w:bCs/>
          <w:lang w:eastAsia="zh-CN"/>
        </w:rPr>
        <w:t>Nazwa oraz adres zamawiającego.</w:t>
      </w:r>
    </w:p>
    <w:p w:rsidR="00922B60" w:rsidRPr="006C50A5" w:rsidRDefault="00922B60" w:rsidP="00283023">
      <w:pPr>
        <w:numPr>
          <w:ilvl w:val="0"/>
          <w:numId w:val="55"/>
        </w:numPr>
        <w:suppressAutoHyphens/>
        <w:spacing w:after="0" w:line="360" w:lineRule="auto"/>
        <w:ind w:left="714" w:hanging="357"/>
        <w:jc w:val="both"/>
        <w:rPr>
          <w:rFonts w:ascii="Tahoma" w:eastAsia="Times New Roman" w:hAnsi="Tahoma" w:cs="Tahoma"/>
          <w:bCs/>
          <w:lang w:eastAsia="zh-CN"/>
        </w:rPr>
      </w:pPr>
      <w:r w:rsidRPr="006C50A5">
        <w:rPr>
          <w:rFonts w:ascii="Tahoma" w:eastAsia="Times New Roman" w:hAnsi="Tahoma" w:cs="Tahoma"/>
          <w:bCs/>
          <w:lang w:eastAsia="zh-CN"/>
        </w:rPr>
        <w:t>Tryb udzielenia zamówienia.</w:t>
      </w:r>
    </w:p>
    <w:p w:rsidR="00922B60" w:rsidRPr="006C50A5" w:rsidRDefault="00922B60" w:rsidP="00283023">
      <w:pPr>
        <w:numPr>
          <w:ilvl w:val="0"/>
          <w:numId w:val="55"/>
        </w:numPr>
        <w:suppressAutoHyphens/>
        <w:spacing w:after="0" w:line="360" w:lineRule="auto"/>
        <w:ind w:left="714" w:hanging="357"/>
        <w:jc w:val="both"/>
        <w:rPr>
          <w:rFonts w:ascii="Tahoma" w:eastAsia="Times New Roman" w:hAnsi="Tahoma" w:cs="Tahoma"/>
          <w:bCs/>
          <w:lang w:eastAsia="zh-CN"/>
        </w:rPr>
      </w:pPr>
      <w:r w:rsidRPr="006C50A5">
        <w:rPr>
          <w:rFonts w:ascii="Tahoma" w:eastAsia="Times New Roman" w:hAnsi="Tahoma" w:cs="Tahoma"/>
          <w:bCs/>
          <w:lang w:eastAsia="zh-CN"/>
        </w:rPr>
        <w:t>Opis przedmiotu zamówienia.</w:t>
      </w:r>
    </w:p>
    <w:p w:rsidR="00922B60" w:rsidRPr="006C50A5" w:rsidRDefault="00922B60" w:rsidP="00283023">
      <w:pPr>
        <w:numPr>
          <w:ilvl w:val="0"/>
          <w:numId w:val="55"/>
        </w:numPr>
        <w:suppressAutoHyphens/>
        <w:spacing w:after="0" w:line="360" w:lineRule="auto"/>
        <w:ind w:left="714" w:hanging="357"/>
        <w:jc w:val="both"/>
        <w:rPr>
          <w:rFonts w:ascii="Tahoma" w:eastAsia="Times New Roman" w:hAnsi="Tahoma" w:cs="Tahoma"/>
          <w:bCs/>
          <w:lang w:eastAsia="zh-CN"/>
        </w:rPr>
      </w:pPr>
      <w:r w:rsidRPr="006C50A5">
        <w:rPr>
          <w:rFonts w:ascii="Tahoma" w:eastAsia="Times New Roman" w:hAnsi="Tahoma" w:cs="Tahoma"/>
          <w:bCs/>
          <w:lang w:eastAsia="zh-CN"/>
        </w:rPr>
        <w:t>Termin wykonania zamówienia.</w:t>
      </w:r>
    </w:p>
    <w:p w:rsidR="00922B60" w:rsidRPr="006C50A5" w:rsidRDefault="00922B60" w:rsidP="00283023">
      <w:pPr>
        <w:numPr>
          <w:ilvl w:val="0"/>
          <w:numId w:val="55"/>
        </w:numPr>
        <w:suppressAutoHyphens/>
        <w:spacing w:after="0" w:line="360" w:lineRule="auto"/>
        <w:ind w:left="714" w:hanging="357"/>
        <w:jc w:val="both"/>
        <w:rPr>
          <w:rFonts w:ascii="Tahoma" w:eastAsia="Times New Roman" w:hAnsi="Tahoma" w:cs="Tahoma"/>
          <w:bCs/>
          <w:lang w:eastAsia="zh-CN"/>
        </w:rPr>
      </w:pPr>
      <w:r w:rsidRPr="006C50A5">
        <w:rPr>
          <w:rFonts w:ascii="Tahoma" w:eastAsia="Times New Roman" w:hAnsi="Tahoma" w:cs="Tahoma"/>
          <w:bCs/>
          <w:lang w:eastAsia="zh-CN"/>
        </w:rPr>
        <w:t>Opis warunków udziału w postępowaniu oraz opis sposobu dokonywania oceny spełniania tych warunków.</w:t>
      </w:r>
    </w:p>
    <w:p w:rsidR="00922B60" w:rsidRPr="006C50A5" w:rsidRDefault="00922B60" w:rsidP="00283023">
      <w:pPr>
        <w:numPr>
          <w:ilvl w:val="0"/>
          <w:numId w:val="55"/>
        </w:numPr>
        <w:suppressAutoHyphens/>
        <w:spacing w:after="0" w:line="360" w:lineRule="auto"/>
        <w:ind w:left="714" w:hanging="357"/>
        <w:jc w:val="both"/>
        <w:rPr>
          <w:rFonts w:ascii="Tahoma" w:eastAsia="Times New Roman" w:hAnsi="Tahoma" w:cs="Tahoma"/>
          <w:bCs/>
          <w:lang w:eastAsia="zh-CN"/>
        </w:rPr>
      </w:pPr>
      <w:r w:rsidRPr="006C50A5">
        <w:rPr>
          <w:rFonts w:ascii="Tahoma" w:eastAsia="Times New Roman" w:hAnsi="Tahoma" w:cs="Tahoma"/>
          <w:bCs/>
          <w:lang w:eastAsia="zh-CN"/>
        </w:rPr>
        <w:t xml:space="preserve">Wykaz oświadczeń lub dokumentów, jakie mają dostarczyć wykonawcy w celu potwierdzenia spełniania warunków udziału w postępowaniu. </w:t>
      </w:r>
    </w:p>
    <w:p w:rsidR="00922B60" w:rsidRPr="006C50A5" w:rsidRDefault="00922B60" w:rsidP="00283023">
      <w:pPr>
        <w:numPr>
          <w:ilvl w:val="0"/>
          <w:numId w:val="55"/>
        </w:numPr>
        <w:suppressAutoHyphens/>
        <w:spacing w:after="0" w:line="360" w:lineRule="auto"/>
        <w:ind w:left="714" w:hanging="357"/>
        <w:jc w:val="both"/>
        <w:rPr>
          <w:rFonts w:ascii="Tahoma" w:eastAsia="Times New Roman" w:hAnsi="Tahoma" w:cs="Tahoma"/>
          <w:bCs/>
          <w:lang w:eastAsia="zh-CN"/>
        </w:rPr>
      </w:pPr>
      <w:r w:rsidRPr="006C50A5">
        <w:rPr>
          <w:rFonts w:ascii="Tahoma" w:eastAsia="Times New Roman" w:hAnsi="Tahoma" w:cs="Tahoma"/>
          <w:bCs/>
          <w:lang w:eastAsia="zh-CN"/>
        </w:rPr>
        <w:t>Informacje o sposobie porozumiewania się zamawiającego z wykonawcami oraz przekazywania oświadczeń lub dokumentów.</w:t>
      </w:r>
    </w:p>
    <w:p w:rsidR="00922B60" w:rsidRPr="006C50A5" w:rsidRDefault="00922B60" w:rsidP="00283023">
      <w:pPr>
        <w:numPr>
          <w:ilvl w:val="0"/>
          <w:numId w:val="55"/>
        </w:numPr>
        <w:suppressAutoHyphens/>
        <w:spacing w:after="0" w:line="360" w:lineRule="auto"/>
        <w:ind w:left="714" w:hanging="357"/>
        <w:jc w:val="both"/>
        <w:rPr>
          <w:rFonts w:ascii="Tahoma" w:eastAsia="Times New Roman" w:hAnsi="Tahoma" w:cs="Tahoma"/>
          <w:bCs/>
          <w:lang w:eastAsia="zh-CN"/>
        </w:rPr>
      </w:pPr>
      <w:r w:rsidRPr="006C50A5">
        <w:rPr>
          <w:rFonts w:ascii="Tahoma" w:eastAsia="Times New Roman" w:hAnsi="Tahoma" w:cs="Tahoma"/>
          <w:bCs/>
          <w:lang w:eastAsia="zh-CN"/>
        </w:rPr>
        <w:t>Wymagania dotyczące wadium.</w:t>
      </w:r>
    </w:p>
    <w:p w:rsidR="00922B60" w:rsidRPr="006C50A5" w:rsidRDefault="00922B60" w:rsidP="00283023">
      <w:pPr>
        <w:numPr>
          <w:ilvl w:val="0"/>
          <w:numId w:val="55"/>
        </w:numPr>
        <w:suppressAutoHyphens/>
        <w:spacing w:after="0" w:line="360" w:lineRule="auto"/>
        <w:ind w:left="714" w:hanging="357"/>
        <w:jc w:val="both"/>
        <w:rPr>
          <w:rFonts w:ascii="Tahoma" w:eastAsia="Times New Roman" w:hAnsi="Tahoma" w:cs="Tahoma"/>
          <w:bCs/>
          <w:lang w:eastAsia="zh-CN"/>
        </w:rPr>
      </w:pPr>
      <w:r w:rsidRPr="006C50A5">
        <w:rPr>
          <w:rFonts w:ascii="Tahoma" w:eastAsia="Times New Roman" w:hAnsi="Tahoma" w:cs="Tahoma"/>
          <w:bCs/>
          <w:lang w:eastAsia="zh-CN"/>
        </w:rPr>
        <w:t>Termin związania ofertą.</w:t>
      </w:r>
    </w:p>
    <w:p w:rsidR="00922B60" w:rsidRPr="006C50A5" w:rsidRDefault="00922B60" w:rsidP="00283023">
      <w:pPr>
        <w:numPr>
          <w:ilvl w:val="0"/>
          <w:numId w:val="55"/>
        </w:numPr>
        <w:suppressAutoHyphens/>
        <w:spacing w:after="0" w:line="360" w:lineRule="auto"/>
        <w:ind w:left="714" w:hanging="357"/>
        <w:jc w:val="both"/>
        <w:rPr>
          <w:rFonts w:ascii="Tahoma" w:eastAsia="Times New Roman" w:hAnsi="Tahoma" w:cs="Tahoma"/>
          <w:bCs/>
          <w:lang w:eastAsia="zh-CN"/>
        </w:rPr>
      </w:pPr>
      <w:r w:rsidRPr="006C50A5">
        <w:rPr>
          <w:rFonts w:ascii="Tahoma" w:eastAsia="Times New Roman" w:hAnsi="Tahoma" w:cs="Tahoma"/>
          <w:bCs/>
          <w:lang w:eastAsia="zh-CN"/>
        </w:rPr>
        <w:t>Opis sposobu przygotowania ofert.</w:t>
      </w:r>
    </w:p>
    <w:p w:rsidR="00922B60" w:rsidRPr="006C50A5" w:rsidRDefault="00922B60" w:rsidP="00283023">
      <w:pPr>
        <w:numPr>
          <w:ilvl w:val="0"/>
          <w:numId w:val="55"/>
        </w:numPr>
        <w:suppressAutoHyphens/>
        <w:spacing w:after="0" w:line="360" w:lineRule="auto"/>
        <w:ind w:left="714" w:hanging="357"/>
        <w:jc w:val="both"/>
        <w:rPr>
          <w:rFonts w:ascii="Tahoma" w:eastAsia="Times New Roman" w:hAnsi="Tahoma" w:cs="Tahoma"/>
          <w:bCs/>
          <w:lang w:eastAsia="zh-CN"/>
        </w:rPr>
      </w:pPr>
      <w:r w:rsidRPr="006C50A5">
        <w:rPr>
          <w:rFonts w:ascii="Tahoma" w:eastAsia="Times New Roman" w:hAnsi="Tahoma" w:cs="Tahoma"/>
          <w:bCs/>
          <w:lang w:eastAsia="zh-CN"/>
        </w:rPr>
        <w:t>Miejsce oraz termin składania i otwarcia ofert.</w:t>
      </w:r>
    </w:p>
    <w:p w:rsidR="00922B60" w:rsidRPr="006C50A5" w:rsidRDefault="00922B60" w:rsidP="00283023">
      <w:pPr>
        <w:numPr>
          <w:ilvl w:val="0"/>
          <w:numId w:val="55"/>
        </w:numPr>
        <w:suppressAutoHyphens/>
        <w:spacing w:after="0" w:line="360" w:lineRule="auto"/>
        <w:ind w:left="714" w:hanging="357"/>
        <w:jc w:val="both"/>
        <w:rPr>
          <w:rFonts w:ascii="Tahoma" w:eastAsia="Times New Roman" w:hAnsi="Tahoma" w:cs="Tahoma"/>
          <w:bCs/>
          <w:lang w:eastAsia="zh-CN"/>
        </w:rPr>
      </w:pPr>
      <w:r w:rsidRPr="006C50A5">
        <w:rPr>
          <w:rFonts w:ascii="Tahoma" w:eastAsia="Times New Roman" w:hAnsi="Tahoma" w:cs="Tahoma"/>
          <w:bCs/>
          <w:lang w:eastAsia="zh-CN"/>
        </w:rPr>
        <w:t>Opis sposobu obliczenia ceny.</w:t>
      </w:r>
    </w:p>
    <w:p w:rsidR="00922B60" w:rsidRPr="006C50A5" w:rsidRDefault="00922B60" w:rsidP="00283023">
      <w:pPr>
        <w:numPr>
          <w:ilvl w:val="0"/>
          <w:numId w:val="55"/>
        </w:numPr>
        <w:suppressAutoHyphens/>
        <w:spacing w:after="0" w:line="360" w:lineRule="auto"/>
        <w:ind w:left="714" w:hanging="357"/>
        <w:jc w:val="both"/>
        <w:rPr>
          <w:rFonts w:ascii="Tahoma" w:eastAsia="Times New Roman" w:hAnsi="Tahoma" w:cs="Tahoma"/>
          <w:bCs/>
          <w:lang w:eastAsia="zh-CN"/>
        </w:rPr>
      </w:pPr>
      <w:r w:rsidRPr="006C50A5">
        <w:rPr>
          <w:rFonts w:ascii="Tahoma" w:eastAsia="Times New Roman" w:hAnsi="Tahoma" w:cs="Tahoma"/>
          <w:bCs/>
          <w:lang w:eastAsia="zh-CN"/>
        </w:rPr>
        <w:t>Opis kryteriów, którymi zamawiający będzie się kierował przy wyborze oferty, wraz z podaniem znaczenia tych kryteriów i sposobu oceny ofert.</w:t>
      </w:r>
    </w:p>
    <w:p w:rsidR="00922B60" w:rsidRPr="006C50A5" w:rsidRDefault="00FF0185" w:rsidP="00283023">
      <w:pPr>
        <w:numPr>
          <w:ilvl w:val="0"/>
          <w:numId w:val="55"/>
        </w:numPr>
        <w:suppressAutoHyphens/>
        <w:spacing w:after="0" w:line="360" w:lineRule="auto"/>
        <w:jc w:val="both"/>
        <w:rPr>
          <w:rFonts w:ascii="Tahoma" w:eastAsia="Times New Roman" w:hAnsi="Tahoma" w:cs="Tahoma"/>
          <w:bCs/>
          <w:lang w:eastAsia="zh-CN"/>
        </w:rPr>
      </w:pPr>
      <w:r w:rsidRPr="006C50A5">
        <w:rPr>
          <w:rFonts w:ascii="Tahoma" w:eastAsia="Times New Roman" w:hAnsi="Tahoma" w:cs="Tahoma"/>
          <w:bCs/>
          <w:lang w:eastAsia="zh-CN"/>
        </w:rPr>
        <w:t>Formalności, jakie powinny zostać dopełnione po wyborze oferty w celu zawarcia umowy</w:t>
      </w:r>
      <w:r w:rsidR="00922B60" w:rsidRPr="006C50A5">
        <w:rPr>
          <w:rFonts w:ascii="Tahoma" w:eastAsia="Times New Roman" w:hAnsi="Tahoma" w:cs="Tahoma"/>
          <w:bCs/>
          <w:lang w:eastAsia="zh-CN"/>
        </w:rPr>
        <w:t>.</w:t>
      </w:r>
    </w:p>
    <w:p w:rsidR="00922B60" w:rsidRPr="006C50A5" w:rsidRDefault="00922B60" w:rsidP="00283023">
      <w:pPr>
        <w:numPr>
          <w:ilvl w:val="0"/>
          <w:numId w:val="55"/>
        </w:numPr>
        <w:suppressAutoHyphens/>
        <w:spacing w:after="0" w:line="360" w:lineRule="auto"/>
        <w:ind w:left="714" w:hanging="357"/>
        <w:jc w:val="both"/>
        <w:rPr>
          <w:rFonts w:ascii="Tahoma" w:eastAsia="Times New Roman" w:hAnsi="Tahoma" w:cs="Tahoma"/>
          <w:bCs/>
          <w:lang w:eastAsia="zh-CN"/>
        </w:rPr>
      </w:pPr>
      <w:r w:rsidRPr="006C50A5">
        <w:rPr>
          <w:rFonts w:ascii="Tahoma" w:eastAsia="Times New Roman" w:hAnsi="Tahoma" w:cs="Tahoma"/>
          <w:bCs/>
          <w:lang w:eastAsia="zh-CN"/>
        </w:rPr>
        <w:t>Wizyta w miejscu realizacji projektów</w:t>
      </w:r>
    </w:p>
    <w:p w:rsidR="00922B60" w:rsidRPr="006C50A5" w:rsidRDefault="00922B60" w:rsidP="00283023">
      <w:pPr>
        <w:numPr>
          <w:ilvl w:val="0"/>
          <w:numId w:val="55"/>
        </w:numPr>
        <w:suppressAutoHyphens/>
        <w:spacing w:after="0" w:line="360" w:lineRule="auto"/>
        <w:ind w:left="714" w:hanging="357"/>
        <w:jc w:val="both"/>
        <w:rPr>
          <w:rFonts w:ascii="Tahoma" w:eastAsia="Times New Roman" w:hAnsi="Tahoma" w:cs="Tahoma"/>
          <w:bCs/>
          <w:lang w:eastAsia="zh-CN"/>
        </w:rPr>
      </w:pPr>
      <w:r w:rsidRPr="006C50A5">
        <w:rPr>
          <w:rFonts w:ascii="Tahoma" w:eastAsia="Times New Roman" w:hAnsi="Tahoma" w:cs="Tahoma"/>
          <w:bCs/>
          <w:lang w:eastAsia="zh-CN"/>
        </w:rPr>
        <w:t>Wymagania dotyczące zabezpieczenia należytego wykonania umowy.</w:t>
      </w:r>
    </w:p>
    <w:p w:rsidR="00922B60" w:rsidRPr="006C50A5" w:rsidRDefault="00922B60" w:rsidP="00283023">
      <w:pPr>
        <w:numPr>
          <w:ilvl w:val="0"/>
          <w:numId w:val="55"/>
        </w:numPr>
        <w:suppressAutoHyphens/>
        <w:spacing w:after="0" w:line="360" w:lineRule="auto"/>
        <w:ind w:left="714" w:hanging="357"/>
        <w:jc w:val="both"/>
        <w:rPr>
          <w:rFonts w:ascii="Tahoma" w:eastAsia="Times New Roman" w:hAnsi="Tahoma" w:cs="Tahoma"/>
          <w:bCs/>
          <w:lang w:eastAsia="zh-CN"/>
        </w:rPr>
      </w:pPr>
      <w:r w:rsidRPr="006C50A5">
        <w:rPr>
          <w:rFonts w:ascii="Tahoma" w:eastAsia="Times New Roman" w:hAnsi="Tahoma" w:cs="Tahoma"/>
          <w:bCs/>
          <w:lang w:eastAsia="zh-CN"/>
        </w:rPr>
        <w:t>Istotne dla stron postanowienia, które zostaną wprowadzone do treści zawieranej umowy</w:t>
      </w:r>
    </w:p>
    <w:p w:rsidR="00922B60" w:rsidRPr="006C50A5" w:rsidRDefault="00922B60" w:rsidP="00283023">
      <w:pPr>
        <w:numPr>
          <w:ilvl w:val="0"/>
          <w:numId w:val="55"/>
        </w:numPr>
        <w:suppressAutoHyphens/>
        <w:spacing w:after="0" w:line="360" w:lineRule="auto"/>
        <w:ind w:left="714" w:hanging="357"/>
        <w:jc w:val="both"/>
        <w:rPr>
          <w:rFonts w:ascii="Tahoma" w:eastAsia="Times New Roman" w:hAnsi="Tahoma" w:cs="Tahoma"/>
          <w:bCs/>
          <w:lang w:eastAsia="zh-CN"/>
        </w:rPr>
      </w:pPr>
      <w:r w:rsidRPr="006C50A5">
        <w:rPr>
          <w:rFonts w:ascii="Tahoma" w:eastAsia="Times New Roman" w:hAnsi="Tahoma" w:cs="Tahoma"/>
          <w:bCs/>
          <w:lang w:eastAsia="zh-CN"/>
        </w:rPr>
        <w:t xml:space="preserve">Pouczenie o środkach ochrony prawnej </w:t>
      </w:r>
    </w:p>
    <w:p w:rsidR="00922B60" w:rsidRPr="006C50A5" w:rsidRDefault="00922B60" w:rsidP="00283023">
      <w:pPr>
        <w:numPr>
          <w:ilvl w:val="0"/>
          <w:numId w:val="55"/>
        </w:numPr>
        <w:suppressAutoHyphens/>
        <w:spacing w:after="0" w:line="360" w:lineRule="auto"/>
        <w:ind w:left="714" w:hanging="357"/>
        <w:jc w:val="both"/>
        <w:rPr>
          <w:rFonts w:ascii="Tahoma" w:eastAsia="Times New Roman" w:hAnsi="Tahoma" w:cs="Tahoma"/>
          <w:bCs/>
          <w:lang w:eastAsia="zh-CN"/>
        </w:rPr>
      </w:pPr>
      <w:r w:rsidRPr="006C50A5">
        <w:rPr>
          <w:rFonts w:ascii="Tahoma" w:eastAsia="Times New Roman" w:hAnsi="Tahoma" w:cs="Tahoma"/>
          <w:bCs/>
          <w:lang w:eastAsia="zh-CN"/>
        </w:rPr>
        <w:t>Unieważnienie postępowania</w:t>
      </w:r>
    </w:p>
    <w:p w:rsidR="00922B60" w:rsidRPr="006C50A5" w:rsidRDefault="00922B60" w:rsidP="00283023">
      <w:pPr>
        <w:numPr>
          <w:ilvl w:val="0"/>
          <w:numId w:val="55"/>
        </w:numPr>
        <w:suppressAutoHyphens/>
        <w:spacing w:after="0" w:line="360" w:lineRule="auto"/>
        <w:ind w:left="714" w:hanging="357"/>
        <w:jc w:val="both"/>
        <w:rPr>
          <w:rFonts w:ascii="Tahoma" w:eastAsia="Times New Roman" w:hAnsi="Tahoma" w:cs="Tahoma"/>
          <w:bCs/>
          <w:lang w:eastAsia="zh-CN"/>
        </w:rPr>
      </w:pPr>
      <w:r w:rsidRPr="006C50A5">
        <w:rPr>
          <w:rFonts w:ascii="Tahoma" w:eastAsia="Times New Roman" w:hAnsi="Tahoma" w:cs="Tahoma"/>
          <w:bCs/>
          <w:lang w:eastAsia="zh-CN"/>
        </w:rPr>
        <w:t>Oferty częściowe</w:t>
      </w:r>
    </w:p>
    <w:p w:rsidR="00922B60" w:rsidRPr="006C50A5" w:rsidRDefault="00922B60" w:rsidP="00283023">
      <w:pPr>
        <w:numPr>
          <w:ilvl w:val="0"/>
          <w:numId w:val="55"/>
        </w:numPr>
        <w:suppressAutoHyphens/>
        <w:spacing w:after="0" w:line="360" w:lineRule="auto"/>
        <w:ind w:left="714" w:hanging="357"/>
        <w:jc w:val="both"/>
        <w:rPr>
          <w:rFonts w:ascii="Tahoma" w:eastAsia="Times New Roman" w:hAnsi="Tahoma" w:cs="Tahoma"/>
          <w:bCs/>
          <w:lang w:eastAsia="zh-CN"/>
        </w:rPr>
      </w:pPr>
      <w:r w:rsidRPr="006C50A5">
        <w:rPr>
          <w:rFonts w:ascii="Tahoma" w:eastAsia="Times New Roman" w:hAnsi="Tahoma" w:cs="Tahoma"/>
          <w:bCs/>
          <w:lang w:eastAsia="zh-CN"/>
        </w:rPr>
        <w:t>Oferty wariantowe</w:t>
      </w:r>
    </w:p>
    <w:p w:rsidR="00922B60" w:rsidRPr="006C50A5" w:rsidRDefault="00922B60" w:rsidP="00283023">
      <w:pPr>
        <w:numPr>
          <w:ilvl w:val="0"/>
          <w:numId w:val="55"/>
        </w:numPr>
        <w:suppressAutoHyphens/>
        <w:spacing w:after="0" w:line="360" w:lineRule="auto"/>
        <w:ind w:left="714" w:hanging="357"/>
        <w:jc w:val="both"/>
        <w:rPr>
          <w:rFonts w:ascii="Tahoma" w:eastAsia="Times New Roman" w:hAnsi="Tahoma" w:cs="Tahoma"/>
          <w:bCs/>
          <w:lang w:eastAsia="zh-CN"/>
        </w:rPr>
      </w:pPr>
      <w:r w:rsidRPr="006C50A5">
        <w:rPr>
          <w:rFonts w:ascii="Tahoma" w:eastAsia="Times New Roman" w:hAnsi="Tahoma" w:cs="Tahoma"/>
          <w:bCs/>
          <w:lang w:eastAsia="zh-CN"/>
        </w:rPr>
        <w:t>Zamówienia uzupełniające</w:t>
      </w:r>
    </w:p>
    <w:p w:rsidR="00922B60" w:rsidRPr="006C50A5" w:rsidRDefault="00922B60" w:rsidP="00283023">
      <w:pPr>
        <w:numPr>
          <w:ilvl w:val="0"/>
          <w:numId w:val="55"/>
        </w:numPr>
        <w:suppressAutoHyphens/>
        <w:spacing w:after="0" w:line="360" w:lineRule="auto"/>
        <w:ind w:left="714" w:hanging="357"/>
        <w:jc w:val="both"/>
        <w:rPr>
          <w:rFonts w:ascii="Tahoma" w:eastAsia="Times New Roman" w:hAnsi="Tahoma" w:cs="Tahoma"/>
          <w:bCs/>
          <w:lang w:eastAsia="zh-CN"/>
        </w:rPr>
      </w:pPr>
      <w:r w:rsidRPr="006C50A5">
        <w:rPr>
          <w:rFonts w:ascii="Tahoma" w:eastAsia="Times New Roman" w:hAnsi="Tahoma" w:cs="Tahoma"/>
          <w:bCs/>
          <w:lang w:eastAsia="zh-CN"/>
        </w:rPr>
        <w:t>Aukcja elektroniczna</w:t>
      </w:r>
    </w:p>
    <w:p w:rsidR="00922B60" w:rsidRPr="006C50A5" w:rsidRDefault="00922B60" w:rsidP="00283023">
      <w:pPr>
        <w:numPr>
          <w:ilvl w:val="0"/>
          <w:numId w:val="55"/>
        </w:numPr>
        <w:suppressAutoHyphens/>
        <w:spacing w:after="0" w:line="360" w:lineRule="auto"/>
        <w:ind w:left="714" w:hanging="357"/>
        <w:jc w:val="both"/>
        <w:rPr>
          <w:rFonts w:ascii="Tahoma" w:eastAsia="Times New Roman" w:hAnsi="Tahoma" w:cs="Tahoma"/>
          <w:bCs/>
          <w:lang w:eastAsia="zh-CN"/>
        </w:rPr>
      </w:pPr>
      <w:r w:rsidRPr="006C50A5">
        <w:rPr>
          <w:rFonts w:ascii="Tahoma" w:eastAsia="Times New Roman" w:hAnsi="Tahoma" w:cs="Tahoma"/>
          <w:bCs/>
          <w:lang w:eastAsia="zh-CN"/>
        </w:rPr>
        <w:t>Wymagania z art. 29 ust. 4 ustawy Pzp</w:t>
      </w:r>
    </w:p>
    <w:p w:rsidR="00922B60" w:rsidRPr="006C50A5" w:rsidRDefault="00922B60" w:rsidP="00283023">
      <w:pPr>
        <w:numPr>
          <w:ilvl w:val="0"/>
          <w:numId w:val="55"/>
        </w:numPr>
        <w:suppressAutoHyphens/>
        <w:spacing w:after="0" w:line="360" w:lineRule="auto"/>
        <w:ind w:left="714" w:hanging="357"/>
        <w:jc w:val="both"/>
        <w:rPr>
          <w:rFonts w:ascii="Tahoma" w:eastAsia="Times New Roman" w:hAnsi="Tahoma" w:cs="Tahoma"/>
          <w:bCs/>
          <w:lang w:eastAsia="zh-CN"/>
        </w:rPr>
      </w:pPr>
      <w:r w:rsidRPr="006C50A5">
        <w:rPr>
          <w:rFonts w:ascii="Tahoma" w:eastAsia="Times New Roman" w:hAnsi="Tahoma" w:cs="Tahoma"/>
          <w:bCs/>
          <w:lang w:eastAsia="zh-CN"/>
        </w:rPr>
        <w:t>Wymagania z art. 29 ust. 4 ustawy Pzp.</w:t>
      </w:r>
    </w:p>
    <w:p w:rsidR="00922B60" w:rsidRPr="006C50A5" w:rsidRDefault="00922B60" w:rsidP="00283023">
      <w:pPr>
        <w:numPr>
          <w:ilvl w:val="0"/>
          <w:numId w:val="55"/>
        </w:numPr>
        <w:suppressAutoHyphens/>
        <w:spacing w:after="0" w:line="360" w:lineRule="auto"/>
        <w:ind w:left="714" w:hanging="357"/>
        <w:jc w:val="both"/>
        <w:rPr>
          <w:rFonts w:ascii="Tahoma" w:eastAsia="Times New Roman" w:hAnsi="Tahoma" w:cs="Tahoma"/>
          <w:bCs/>
          <w:lang w:eastAsia="zh-CN"/>
        </w:rPr>
      </w:pPr>
      <w:r w:rsidRPr="006C50A5">
        <w:rPr>
          <w:rFonts w:ascii="Tahoma" w:eastAsia="Times New Roman" w:hAnsi="Tahoma" w:cs="Tahoma"/>
          <w:bCs/>
          <w:lang w:eastAsia="zh-CN"/>
        </w:rPr>
        <w:t>Rozliczenia miedzy zamawiającym a wykonawcą</w:t>
      </w:r>
    </w:p>
    <w:p w:rsidR="00922B60" w:rsidRPr="006C50A5" w:rsidRDefault="00922B60" w:rsidP="00283023">
      <w:pPr>
        <w:numPr>
          <w:ilvl w:val="0"/>
          <w:numId w:val="55"/>
        </w:numPr>
        <w:suppressAutoHyphens/>
        <w:spacing w:after="0" w:line="360" w:lineRule="auto"/>
        <w:ind w:left="714" w:hanging="357"/>
        <w:jc w:val="both"/>
        <w:rPr>
          <w:rFonts w:ascii="Tahoma" w:eastAsia="Times New Roman" w:hAnsi="Tahoma" w:cs="Tahoma"/>
          <w:bCs/>
          <w:lang w:eastAsia="zh-CN"/>
        </w:rPr>
      </w:pPr>
      <w:r w:rsidRPr="006C50A5">
        <w:rPr>
          <w:rFonts w:ascii="Tahoma" w:eastAsia="Times New Roman" w:hAnsi="Tahoma" w:cs="Tahoma"/>
          <w:bCs/>
          <w:lang w:eastAsia="zh-CN"/>
        </w:rPr>
        <w:t>Postanowienia końcowe</w:t>
      </w:r>
    </w:p>
    <w:p w:rsidR="00922B60" w:rsidRPr="006C50A5" w:rsidRDefault="00922B60" w:rsidP="00283023">
      <w:pPr>
        <w:numPr>
          <w:ilvl w:val="0"/>
          <w:numId w:val="55"/>
        </w:numPr>
        <w:suppressAutoHyphens/>
        <w:spacing w:after="0" w:line="360" w:lineRule="auto"/>
        <w:ind w:left="714" w:hanging="357"/>
        <w:jc w:val="both"/>
        <w:rPr>
          <w:rFonts w:ascii="Tahoma" w:eastAsia="Times New Roman" w:hAnsi="Tahoma" w:cs="Tahoma"/>
          <w:bCs/>
          <w:lang w:eastAsia="zh-CN"/>
        </w:rPr>
      </w:pPr>
      <w:r w:rsidRPr="006C50A5">
        <w:rPr>
          <w:rFonts w:ascii="Tahoma" w:eastAsia="Times New Roman" w:hAnsi="Tahoma" w:cs="Tahoma"/>
          <w:bCs/>
          <w:lang w:eastAsia="zh-CN"/>
        </w:rPr>
        <w:t>Załączniki</w:t>
      </w:r>
    </w:p>
    <w:p w:rsidR="001328D2" w:rsidRPr="006C50A5" w:rsidRDefault="001328D2" w:rsidP="001328D2">
      <w:pPr>
        <w:widowControl w:val="0"/>
        <w:numPr>
          <w:ilvl w:val="0"/>
          <w:numId w:val="2"/>
        </w:numPr>
        <w:tabs>
          <w:tab w:val="num" w:pos="0"/>
        </w:tabs>
        <w:suppressAutoHyphens/>
        <w:autoSpaceDE w:val="0"/>
        <w:spacing w:after="0" w:line="240" w:lineRule="auto"/>
        <w:rPr>
          <w:rFonts w:ascii="Tahoma" w:eastAsia="Times New Roman" w:hAnsi="Tahoma" w:cs="Tahoma"/>
          <w:color w:val="000000"/>
          <w:shd w:val="clear" w:color="auto" w:fill="FFFFFF"/>
          <w:lang w:eastAsia="zh-CN"/>
        </w:rPr>
      </w:pPr>
      <w:r w:rsidRPr="006C50A5">
        <w:rPr>
          <w:rFonts w:ascii="Tahoma" w:eastAsia="Times New Roman" w:hAnsi="Tahoma" w:cs="Tahoma"/>
          <w:b/>
          <w:color w:val="000000"/>
          <w:lang w:eastAsia="zh-CN"/>
        </w:rPr>
        <w:lastRenderedPageBreak/>
        <w:t>Nazwa (firma) i adres zamawiającego:</w:t>
      </w:r>
    </w:p>
    <w:p w:rsidR="001328D2" w:rsidRPr="006C50A5" w:rsidRDefault="001328D2" w:rsidP="001328D2">
      <w:pPr>
        <w:widowControl w:val="0"/>
        <w:suppressAutoHyphens/>
        <w:autoSpaceDE w:val="0"/>
        <w:spacing w:after="0" w:line="240" w:lineRule="auto"/>
        <w:jc w:val="both"/>
        <w:rPr>
          <w:rFonts w:ascii="Tahoma" w:eastAsia="Times New Roman" w:hAnsi="Tahoma" w:cs="Tahoma"/>
          <w:color w:val="000000"/>
          <w:lang w:eastAsia="zh-CN"/>
        </w:rPr>
      </w:pPr>
      <w:r w:rsidRPr="006C50A5">
        <w:rPr>
          <w:rFonts w:ascii="Tahoma" w:eastAsia="Times New Roman" w:hAnsi="Tahoma" w:cs="Tahoma"/>
          <w:color w:val="000000"/>
          <w:shd w:val="clear" w:color="auto" w:fill="FFFFFF"/>
          <w:lang w:eastAsia="zh-CN"/>
        </w:rPr>
        <w:t>Zamawiający:</w:t>
      </w:r>
      <w:r w:rsidRPr="006C50A5">
        <w:rPr>
          <w:rFonts w:ascii="Tahoma" w:eastAsia="Times New Roman" w:hAnsi="Tahoma" w:cs="Tahoma"/>
          <w:b/>
          <w:color w:val="000000"/>
          <w:shd w:val="clear" w:color="auto" w:fill="FFFFFF"/>
          <w:lang w:eastAsia="zh-CN"/>
        </w:rPr>
        <w:t xml:space="preserve"> </w:t>
      </w:r>
      <w:r w:rsidRPr="006C50A5">
        <w:rPr>
          <w:rFonts w:ascii="Tahoma" w:eastAsia="Times New Roman" w:hAnsi="Tahoma" w:cs="Tahoma"/>
          <w:color w:val="000000"/>
          <w:shd w:val="clear" w:color="auto" w:fill="FFFFFF"/>
          <w:lang w:eastAsia="zh-CN"/>
        </w:rPr>
        <w:t>Powiatowy Zarząd Dróg w Iławie</w:t>
      </w:r>
    </w:p>
    <w:p w:rsidR="001328D2" w:rsidRPr="006C50A5" w:rsidRDefault="001328D2" w:rsidP="001328D2">
      <w:pPr>
        <w:widowControl w:val="0"/>
        <w:suppressAutoHyphens/>
        <w:autoSpaceDE w:val="0"/>
        <w:spacing w:after="0" w:line="240" w:lineRule="auto"/>
        <w:jc w:val="both"/>
        <w:rPr>
          <w:rFonts w:ascii="Tahoma" w:eastAsia="Times New Roman" w:hAnsi="Tahoma" w:cs="Tahoma"/>
          <w:color w:val="000000"/>
          <w:lang w:eastAsia="zh-CN"/>
        </w:rPr>
      </w:pPr>
      <w:r w:rsidRPr="006C50A5">
        <w:rPr>
          <w:rFonts w:ascii="Tahoma" w:eastAsia="Times New Roman" w:hAnsi="Tahoma" w:cs="Tahoma"/>
          <w:color w:val="000000"/>
          <w:lang w:eastAsia="zh-CN"/>
        </w:rPr>
        <w:t>Adres zamawiającego:</w:t>
      </w:r>
      <w:r w:rsidRPr="006C50A5">
        <w:rPr>
          <w:rFonts w:ascii="Tahoma" w:eastAsia="Times New Roman" w:hAnsi="Tahoma" w:cs="Tahoma"/>
          <w:b/>
          <w:color w:val="000000"/>
          <w:lang w:eastAsia="zh-CN"/>
        </w:rPr>
        <w:t xml:space="preserve"> </w:t>
      </w:r>
      <w:r w:rsidRPr="006C50A5">
        <w:rPr>
          <w:rFonts w:ascii="Tahoma" w:eastAsia="Times New Roman" w:hAnsi="Tahoma" w:cs="Tahoma"/>
          <w:color w:val="000000"/>
          <w:lang w:eastAsia="zh-CN"/>
        </w:rPr>
        <w:t xml:space="preserve">ul. </w:t>
      </w:r>
      <w:r w:rsidRPr="006C50A5">
        <w:rPr>
          <w:rFonts w:ascii="Tahoma" w:eastAsia="Times New Roman" w:hAnsi="Tahoma" w:cs="Tahoma"/>
          <w:color w:val="000000"/>
          <w:shd w:val="clear" w:color="auto" w:fill="FFFFFF"/>
          <w:lang w:eastAsia="zh-CN"/>
        </w:rPr>
        <w:t>Tadeusza Kościuszki 33A</w:t>
      </w:r>
      <w:r w:rsidRPr="006C50A5">
        <w:rPr>
          <w:rFonts w:ascii="Tahoma" w:eastAsia="Times New Roman" w:hAnsi="Tahoma" w:cs="Tahoma"/>
          <w:color w:val="000000"/>
          <w:lang w:eastAsia="zh-CN"/>
        </w:rPr>
        <w:t xml:space="preserve">, </w:t>
      </w:r>
      <w:r w:rsidRPr="006C50A5">
        <w:rPr>
          <w:rFonts w:ascii="Tahoma" w:eastAsia="Times New Roman" w:hAnsi="Tahoma" w:cs="Tahoma"/>
          <w:color w:val="000000"/>
          <w:shd w:val="clear" w:color="auto" w:fill="FFFFFF"/>
          <w:lang w:eastAsia="zh-CN"/>
        </w:rPr>
        <w:t>14 – 200</w:t>
      </w:r>
      <w:r w:rsidRPr="006C50A5">
        <w:rPr>
          <w:rFonts w:ascii="Tahoma" w:eastAsia="Times New Roman" w:hAnsi="Tahoma" w:cs="Tahoma"/>
          <w:color w:val="000000"/>
          <w:lang w:eastAsia="zh-CN"/>
        </w:rPr>
        <w:t xml:space="preserve"> </w:t>
      </w:r>
      <w:r w:rsidRPr="006C50A5">
        <w:rPr>
          <w:rFonts w:ascii="Tahoma" w:eastAsia="Times New Roman" w:hAnsi="Tahoma" w:cs="Tahoma"/>
          <w:color w:val="000000"/>
          <w:shd w:val="clear" w:color="auto" w:fill="FFFFFF"/>
          <w:lang w:eastAsia="zh-CN"/>
        </w:rPr>
        <w:t>Iława</w:t>
      </w:r>
    </w:p>
    <w:p w:rsidR="001328D2" w:rsidRPr="006C50A5" w:rsidRDefault="001328D2" w:rsidP="001328D2">
      <w:pPr>
        <w:widowControl w:val="0"/>
        <w:suppressAutoHyphens/>
        <w:autoSpaceDE w:val="0"/>
        <w:spacing w:after="0" w:line="240" w:lineRule="auto"/>
        <w:jc w:val="both"/>
        <w:rPr>
          <w:rFonts w:ascii="Tahoma" w:eastAsia="Times New Roman" w:hAnsi="Tahoma" w:cs="Tahoma"/>
          <w:color w:val="000000"/>
          <w:shd w:val="clear" w:color="auto" w:fill="FFFFFF"/>
          <w:lang w:val="en-US" w:eastAsia="zh-CN"/>
        </w:rPr>
      </w:pPr>
      <w:r w:rsidRPr="006C50A5">
        <w:rPr>
          <w:rFonts w:ascii="Tahoma" w:eastAsia="Times New Roman" w:hAnsi="Tahoma" w:cs="Tahoma"/>
          <w:color w:val="000000"/>
          <w:lang w:val="en-US" w:eastAsia="zh-CN"/>
        </w:rPr>
        <w:t>Telefon / faks: (0-89) 648 54 68 / (0-89) 644 80 66</w:t>
      </w:r>
    </w:p>
    <w:p w:rsidR="001328D2" w:rsidRPr="006C50A5" w:rsidRDefault="001328D2" w:rsidP="001328D2">
      <w:pPr>
        <w:widowControl w:val="0"/>
        <w:suppressAutoHyphens/>
        <w:autoSpaceDE w:val="0"/>
        <w:spacing w:after="0" w:line="240" w:lineRule="auto"/>
        <w:jc w:val="both"/>
        <w:rPr>
          <w:rFonts w:ascii="Tahoma" w:eastAsia="Times New Roman" w:hAnsi="Tahoma" w:cs="Tahoma"/>
          <w:color w:val="000000"/>
          <w:shd w:val="clear" w:color="auto" w:fill="FFFFFF"/>
          <w:lang w:val="en-US" w:eastAsia="zh-CN"/>
        </w:rPr>
      </w:pPr>
      <w:r w:rsidRPr="006C50A5">
        <w:rPr>
          <w:rFonts w:ascii="Tahoma" w:eastAsia="Times New Roman" w:hAnsi="Tahoma" w:cs="Tahoma"/>
          <w:color w:val="000000"/>
          <w:shd w:val="clear" w:color="auto" w:fill="FFFFFF"/>
          <w:lang w:val="en-US" w:eastAsia="zh-CN"/>
        </w:rPr>
        <w:t xml:space="preserve">E-mail: </w:t>
      </w:r>
      <w:r w:rsidRPr="006C50A5">
        <w:rPr>
          <w:rFonts w:ascii="Tahoma" w:eastAsia="Times New Roman" w:hAnsi="Tahoma" w:cs="Tahoma"/>
          <w:color w:val="000000"/>
          <w:u w:val="single"/>
          <w:lang w:val="en-US" w:eastAsia="zh-CN"/>
        </w:rPr>
        <w:t xml:space="preserve">pzd@powiat-ilawski.pl </w:t>
      </w:r>
    </w:p>
    <w:p w:rsidR="001328D2" w:rsidRPr="006C50A5" w:rsidRDefault="001328D2" w:rsidP="001328D2">
      <w:pPr>
        <w:widowControl w:val="0"/>
        <w:suppressAutoHyphens/>
        <w:autoSpaceDE w:val="0"/>
        <w:spacing w:after="0" w:line="240" w:lineRule="auto"/>
        <w:jc w:val="both"/>
        <w:rPr>
          <w:rFonts w:ascii="Tahoma" w:eastAsia="Times New Roman" w:hAnsi="Tahoma" w:cs="Tahoma"/>
          <w:color w:val="000000"/>
          <w:shd w:val="clear" w:color="auto" w:fill="FFFFFF"/>
          <w:lang w:eastAsia="zh-CN"/>
        </w:rPr>
      </w:pPr>
      <w:r w:rsidRPr="006C50A5">
        <w:rPr>
          <w:rFonts w:ascii="Tahoma" w:eastAsia="Times New Roman" w:hAnsi="Tahoma" w:cs="Tahoma"/>
          <w:color w:val="000000"/>
          <w:shd w:val="clear" w:color="auto" w:fill="FFFFFF"/>
          <w:lang w:eastAsia="zh-CN"/>
        </w:rPr>
        <w:t>NIP: 744 – 15 – 04 – 874</w:t>
      </w:r>
    </w:p>
    <w:p w:rsidR="001328D2" w:rsidRPr="006C50A5" w:rsidRDefault="001328D2" w:rsidP="001328D2">
      <w:pPr>
        <w:widowControl w:val="0"/>
        <w:suppressAutoHyphens/>
        <w:autoSpaceDE w:val="0"/>
        <w:spacing w:after="0" w:line="240" w:lineRule="auto"/>
        <w:jc w:val="both"/>
        <w:rPr>
          <w:rFonts w:ascii="Tahoma" w:eastAsia="Times New Roman" w:hAnsi="Tahoma" w:cs="Tahoma"/>
          <w:color w:val="000000"/>
          <w:shd w:val="clear" w:color="auto" w:fill="FFFFFF"/>
          <w:lang w:eastAsia="zh-CN"/>
        </w:rPr>
      </w:pPr>
      <w:r w:rsidRPr="006C50A5">
        <w:rPr>
          <w:rFonts w:ascii="Tahoma" w:eastAsia="Times New Roman" w:hAnsi="Tahoma" w:cs="Tahoma"/>
          <w:color w:val="000000"/>
          <w:shd w:val="clear" w:color="auto" w:fill="FFFFFF"/>
          <w:lang w:eastAsia="zh-CN"/>
        </w:rPr>
        <w:t xml:space="preserve">REGON: 510 854 569 </w:t>
      </w:r>
    </w:p>
    <w:p w:rsidR="001328D2" w:rsidRPr="006C50A5" w:rsidRDefault="001328D2" w:rsidP="001328D2">
      <w:pPr>
        <w:widowControl w:val="0"/>
        <w:suppressAutoHyphens/>
        <w:autoSpaceDE w:val="0"/>
        <w:spacing w:after="0" w:line="240" w:lineRule="auto"/>
        <w:jc w:val="both"/>
        <w:rPr>
          <w:rFonts w:ascii="Tahoma" w:eastAsia="Times New Roman" w:hAnsi="Tahoma" w:cs="Tahoma"/>
          <w:color w:val="000000"/>
          <w:shd w:val="clear" w:color="auto" w:fill="FFFFFF"/>
          <w:lang w:eastAsia="zh-CN"/>
        </w:rPr>
      </w:pPr>
      <w:r w:rsidRPr="006C50A5">
        <w:rPr>
          <w:rFonts w:ascii="Tahoma" w:eastAsia="Times New Roman" w:hAnsi="Tahoma" w:cs="Tahoma"/>
          <w:color w:val="000000"/>
          <w:shd w:val="clear" w:color="auto" w:fill="FFFFFF"/>
          <w:lang w:eastAsia="zh-CN"/>
        </w:rPr>
        <w:t>Godziny pracy: pn.-pt. 7</w:t>
      </w:r>
      <w:r w:rsidRPr="006C50A5">
        <w:rPr>
          <w:rFonts w:ascii="Tahoma" w:eastAsia="Times New Roman" w:hAnsi="Tahoma" w:cs="Tahoma"/>
          <w:color w:val="000000"/>
          <w:shd w:val="clear" w:color="auto" w:fill="FFFFFF"/>
          <w:vertAlign w:val="superscript"/>
          <w:lang w:eastAsia="zh-CN"/>
        </w:rPr>
        <w:t>00</w:t>
      </w:r>
      <w:r w:rsidRPr="006C50A5">
        <w:rPr>
          <w:rFonts w:ascii="Tahoma" w:eastAsia="Times New Roman" w:hAnsi="Tahoma" w:cs="Tahoma"/>
          <w:color w:val="000000"/>
          <w:shd w:val="clear" w:color="auto" w:fill="FFFFFF"/>
          <w:lang w:eastAsia="zh-CN"/>
        </w:rPr>
        <w:t xml:space="preserve"> do 15</w:t>
      </w:r>
      <w:r w:rsidRPr="006C50A5">
        <w:rPr>
          <w:rFonts w:ascii="Tahoma" w:eastAsia="Times New Roman" w:hAnsi="Tahoma" w:cs="Tahoma"/>
          <w:color w:val="000000"/>
          <w:shd w:val="clear" w:color="auto" w:fill="FFFFFF"/>
          <w:vertAlign w:val="superscript"/>
          <w:lang w:eastAsia="zh-CN"/>
        </w:rPr>
        <w:t>00</w:t>
      </w:r>
      <w:r w:rsidRPr="006C50A5">
        <w:rPr>
          <w:rFonts w:ascii="Tahoma" w:eastAsia="Times New Roman" w:hAnsi="Tahoma" w:cs="Tahoma"/>
          <w:color w:val="000000"/>
          <w:lang w:eastAsia="zh-CN"/>
        </w:rPr>
        <w:t>.</w:t>
      </w:r>
    </w:p>
    <w:p w:rsidR="001328D2" w:rsidRPr="006C50A5" w:rsidRDefault="001328D2" w:rsidP="001328D2">
      <w:pPr>
        <w:widowControl w:val="0"/>
        <w:suppressAutoHyphens/>
        <w:autoSpaceDE w:val="0"/>
        <w:spacing w:after="0" w:line="240" w:lineRule="auto"/>
        <w:jc w:val="both"/>
        <w:rPr>
          <w:rFonts w:ascii="Tahoma" w:eastAsia="Times New Roman" w:hAnsi="Tahoma" w:cs="Tahoma"/>
          <w:color w:val="000000"/>
          <w:lang w:eastAsia="zh-CN"/>
        </w:rPr>
      </w:pPr>
      <w:r w:rsidRPr="006C50A5">
        <w:rPr>
          <w:rFonts w:ascii="Tahoma" w:eastAsia="Times New Roman" w:hAnsi="Tahoma" w:cs="Tahoma"/>
          <w:color w:val="000000"/>
          <w:shd w:val="clear" w:color="auto" w:fill="FFFFFF"/>
          <w:lang w:eastAsia="zh-CN"/>
        </w:rPr>
        <w:t>Strona internetowa, na której publikowane będą: SIWZ, ogłoszenia oraz wyjaśnienia dotyczące postępowania</w:t>
      </w:r>
      <w:r w:rsidRPr="006C50A5">
        <w:rPr>
          <w:rFonts w:ascii="Tahoma" w:eastAsia="Times New Roman" w:hAnsi="Tahoma" w:cs="Tahoma"/>
          <w:color w:val="000000"/>
          <w:lang w:eastAsia="zh-CN"/>
        </w:rPr>
        <w:t xml:space="preserve">: </w:t>
      </w:r>
      <w:hyperlink r:id="rId9" w:history="1">
        <w:r w:rsidRPr="006C50A5">
          <w:rPr>
            <w:rFonts w:ascii="Tahoma" w:eastAsia="Times New Roman" w:hAnsi="Tahoma" w:cs="Tahoma"/>
            <w:color w:val="0000FF"/>
            <w:u w:val="single"/>
            <w:lang w:eastAsia="zh-CN"/>
          </w:rPr>
          <w:t>http://bip.warmia.mazury.pl/powiat_ilawski/</w:t>
        </w:r>
      </w:hyperlink>
      <w:r w:rsidRPr="006C50A5">
        <w:rPr>
          <w:rFonts w:ascii="Tahoma" w:eastAsia="Times New Roman" w:hAnsi="Tahoma" w:cs="Tahoma"/>
          <w:lang w:eastAsia="zh-CN"/>
        </w:rPr>
        <w:t xml:space="preserve"> </w:t>
      </w:r>
      <w:r w:rsidRPr="006C50A5">
        <w:rPr>
          <w:rFonts w:ascii="Tahoma" w:eastAsia="Times New Roman" w:hAnsi="Tahoma" w:cs="Tahoma"/>
          <w:color w:val="000000"/>
          <w:lang w:eastAsia="zh-CN"/>
        </w:rPr>
        <w:t>w zakładce zamówienia publiczne.</w:t>
      </w:r>
    </w:p>
    <w:p w:rsidR="001328D2" w:rsidRPr="006C50A5" w:rsidRDefault="001328D2" w:rsidP="001328D2">
      <w:pPr>
        <w:widowControl w:val="0"/>
        <w:suppressAutoHyphens/>
        <w:autoSpaceDE w:val="0"/>
        <w:spacing w:after="0" w:line="240" w:lineRule="auto"/>
        <w:jc w:val="both"/>
        <w:rPr>
          <w:rFonts w:ascii="Tahoma" w:eastAsia="Times New Roman" w:hAnsi="Tahoma" w:cs="Tahoma"/>
          <w:color w:val="000000"/>
          <w:lang w:eastAsia="zh-CN"/>
        </w:rPr>
      </w:pPr>
    </w:p>
    <w:p w:rsidR="001328D2" w:rsidRPr="006C50A5" w:rsidRDefault="001328D2" w:rsidP="001328D2">
      <w:pPr>
        <w:widowControl w:val="0"/>
        <w:numPr>
          <w:ilvl w:val="0"/>
          <w:numId w:val="2"/>
        </w:numPr>
        <w:tabs>
          <w:tab w:val="left" w:pos="0"/>
        </w:tabs>
        <w:suppressAutoHyphens/>
        <w:autoSpaceDE w:val="0"/>
        <w:spacing w:after="0" w:line="240" w:lineRule="auto"/>
        <w:rPr>
          <w:rFonts w:ascii="Tahoma" w:eastAsia="Times New Roman" w:hAnsi="Tahoma" w:cs="Tahoma"/>
          <w:lang w:eastAsia="zh-CN"/>
        </w:rPr>
      </w:pPr>
      <w:r w:rsidRPr="006C50A5">
        <w:rPr>
          <w:rFonts w:ascii="Tahoma" w:eastAsia="Times New Roman" w:hAnsi="Tahoma" w:cs="Tahoma"/>
          <w:b/>
          <w:bCs/>
          <w:color w:val="000000"/>
          <w:lang w:eastAsia="zh-CN"/>
        </w:rPr>
        <w:t>Tryb udzielenia zamówienia</w:t>
      </w:r>
    </w:p>
    <w:p w:rsidR="001328D2" w:rsidRPr="006C50A5" w:rsidRDefault="007F6900" w:rsidP="007F6900">
      <w:pPr>
        <w:widowControl w:val="0"/>
        <w:tabs>
          <w:tab w:val="left" w:pos="0"/>
        </w:tabs>
        <w:suppressAutoHyphens/>
        <w:autoSpaceDE w:val="0"/>
        <w:spacing w:after="0" w:line="240" w:lineRule="auto"/>
        <w:jc w:val="both"/>
        <w:rPr>
          <w:rFonts w:ascii="Tahoma" w:hAnsi="Tahoma" w:cs="Tahoma"/>
          <w:color w:val="000000"/>
        </w:rPr>
      </w:pPr>
      <w:r w:rsidRPr="006C50A5">
        <w:rPr>
          <w:rFonts w:ascii="Tahoma" w:hAnsi="Tahoma" w:cs="Tahoma"/>
        </w:rPr>
        <w:t xml:space="preserve">Postępowanie o udzielenie zamówienia poniżej kwot określonych w przepisach wydanych na podstawie art. 11 ust. 8 ustawy z dnia 29 stycznia </w:t>
      </w:r>
      <w:proofErr w:type="spellStart"/>
      <w:r w:rsidRPr="006C50A5">
        <w:rPr>
          <w:rFonts w:ascii="Tahoma" w:hAnsi="Tahoma" w:cs="Tahoma"/>
        </w:rPr>
        <w:t>2004r</w:t>
      </w:r>
      <w:proofErr w:type="spellEnd"/>
      <w:r w:rsidRPr="006C50A5">
        <w:rPr>
          <w:rFonts w:ascii="Tahoma" w:hAnsi="Tahoma" w:cs="Tahoma"/>
        </w:rPr>
        <w:t>.- Prawo zamówień publicznych prowadzone jest w trybie przetargu nieograniczonego na podstawie art. 39-46 ustawy z dnia 29 stycznia 2004 r. Prawo zamówień publicznych (Dz.U. z 2017 r. poz. 1579 ze zm.) (dalej:</w:t>
      </w:r>
      <w:r w:rsidRPr="006C50A5">
        <w:rPr>
          <w:rFonts w:ascii="Tahoma" w:hAnsi="Tahoma" w:cs="Tahoma"/>
          <w:color w:val="000000"/>
        </w:rPr>
        <w:t xml:space="preserve"> </w:t>
      </w:r>
      <w:proofErr w:type="spellStart"/>
      <w:r w:rsidRPr="006C50A5">
        <w:rPr>
          <w:rFonts w:ascii="Tahoma" w:hAnsi="Tahoma" w:cs="Tahoma"/>
          <w:color w:val="000000"/>
        </w:rPr>
        <w:t>uPzp</w:t>
      </w:r>
      <w:proofErr w:type="spellEnd"/>
      <w:r w:rsidRPr="006C50A5">
        <w:rPr>
          <w:rFonts w:ascii="Tahoma" w:hAnsi="Tahoma" w:cs="Tahoma"/>
          <w:color w:val="000000"/>
        </w:rPr>
        <w:t>).</w:t>
      </w:r>
    </w:p>
    <w:p w:rsidR="007F6900" w:rsidRPr="006C50A5" w:rsidRDefault="007F6900" w:rsidP="001328D2">
      <w:pPr>
        <w:widowControl w:val="0"/>
        <w:tabs>
          <w:tab w:val="left" w:pos="0"/>
        </w:tabs>
        <w:suppressAutoHyphens/>
        <w:autoSpaceDE w:val="0"/>
        <w:spacing w:after="0" w:line="240" w:lineRule="auto"/>
        <w:ind w:left="426"/>
        <w:rPr>
          <w:rFonts w:ascii="Tahoma" w:eastAsia="Times New Roman" w:hAnsi="Tahoma" w:cs="Tahoma"/>
          <w:lang w:eastAsia="zh-CN"/>
        </w:rPr>
      </w:pPr>
    </w:p>
    <w:p w:rsidR="001328D2" w:rsidRPr="006C50A5" w:rsidRDefault="007D628D" w:rsidP="007D628D">
      <w:pPr>
        <w:widowControl w:val="0"/>
        <w:suppressAutoHyphens/>
        <w:autoSpaceDE w:val="0"/>
        <w:spacing w:after="0" w:line="240" w:lineRule="auto"/>
        <w:rPr>
          <w:rFonts w:ascii="Tahoma" w:eastAsia="Times New Roman" w:hAnsi="Tahoma" w:cs="Tahoma"/>
          <w:b/>
          <w:color w:val="000000"/>
          <w:shd w:val="clear" w:color="auto" w:fill="FFFFFF"/>
          <w:lang w:eastAsia="zh-CN"/>
        </w:rPr>
      </w:pPr>
      <w:r w:rsidRPr="006C50A5">
        <w:rPr>
          <w:rFonts w:ascii="Tahoma" w:eastAsia="Times New Roman" w:hAnsi="Tahoma" w:cs="Tahoma"/>
          <w:b/>
          <w:color w:val="000000"/>
          <w:shd w:val="clear" w:color="auto" w:fill="FFFFFF"/>
          <w:lang w:eastAsia="zh-CN"/>
        </w:rPr>
        <w:t xml:space="preserve">III. </w:t>
      </w:r>
      <w:r w:rsidR="001328D2" w:rsidRPr="006C50A5">
        <w:rPr>
          <w:rFonts w:ascii="Tahoma" w:eastAsia="Times New Roman" w:hAnsi="Tahoma" w:cs="Tahoma"/>
          <w:b/>
          <w:bCs/>
          <w:color w:val="000000"/>
          <w:lang w:eastAsia="zh-CN"/>
        </w:rPr>
        <w:t>Opis przedmiotu zamówienia</w:t>
      </w:r>
    </w:p>
    <w:p w:rsidR="004E774C" w:rsidRPr="004E774C" w:rsidRDefault="004E774C" w:rsidP="00283023">
      <w:pPr>
        <w:widowControl w:val="0"/>
        <w:numPr>
          <w:ilvl w:val="1"/>
          <w:numId w:val="74"/>
        </w:numPr>
        <w:suppressAutoHyphens/>
        <w:autoSpaceDE w:val="0"/>
        <w:autoSpaceDN w:val="0"/>
        <w:adjustRightInd w:val="0"/>
        <w:spacing w:after="0" w:line="240" w:lineRule="auto"/>
        <w:jc w:val="both"/>
        <w:rPr>
          <w:rFonts w:ascii="Tahoma" w:eastAsia="Times New Roman" w:hAnsi="Tahoma" w:cs="Tahoma"/>
          <w:color w:val="000000"/>
          <w:lang w:eastAsia="pl-PL"/>
        </w:rPr>
      </w:pPr>
      <w:r w:rsidRPr="004E774C">
        <w:rPr>
          <w:rFonts w:ascii="Tahoma" w:eastAsia="Calibri" w:hAnsi="Tahoma" w:cs="Tahoma"/>
          <w:color w:val="000000"/>
          <w:highlight w:val="white"/>
        </w:rPr>
        <w:t>Przedmiotem zamówienia jest wykonanie</w:t>
      </w:r>
      <w:r w:rsidRPr="004E774C">
        <w:rPr>
          <w:rFonts w:ascii="Tahoma" w:eastAsia="Calibri" w:hAnsi="Tahoma" w:cs="Tahoma"/>
          <w:color w:val="000000"/>
        </w:rPr>
        <w:t xml:space="preserve"> remontów cząstkowych emulsją i grysami nawierzchni bitumicznych dróg powiatowych:</w:t>
      </w:r>
    </w:p>
    <w:p w:rsidR="004E774C" w:rsidRPr="004E774C" w:rsidRDefault="004E774C" w:rsidP="004E774C">
      <w:pPr>
        <w:widowControl w:val="0"/>
        <w:suppressAutoHyphens/>
        <w:autoSpaceDE w:val="0"/>
        <w:autoSpaceDN w:val="0"/>
        <w:adjustRightInd w:val="0"/>
        <w:spacing w:before="120" w:after="120" w:line="240" w:lineRule="auto"/>
        <w:ind w:left="284"/>
        <w:rPr>
          <w:rFonts w:ascii="Tahoma" w:eastAsia="Calibri" w:hAnsi="Tahoma" w:cs="Tahoma"/>
          <w:color w:val="000000"/>
        </w:rPr>
      </w:pPr>
      <w:r w:rsidRPr="004E774C">
        <w:rPr>
          <w:rFonts w:ascii="Tahoma" w:eastAsia="Calibri" w:hAnsi="Tahoma" w:cs="Tahoma"/>
          <w:b/>
          <w:color w:val="000000"/>
        </w:rPr>
        <w:t>Zadanie nr 1</w:t>
      </w:r>
      <w:r w:rsidRPr="004E774C">
        <w:rPr>
          <w:rFonts w:ascii="Tahoma" w:eastAsia="Calibri" w:hAnsi="Tahoma" w:cs="Tahoma"/>
          <w:color w:val="000000"/>
        </w:rPr>
        <w:t xml:space="preserve"> </w:t>
      </w:r>
      <w:r w:rsidRPr="004E774C">
        <w:rPr>
          <w:rFonts w:ascii="Tahoma" w:eastAsia="Calibri" w:hAnsi="Tahoma" w:cs="Tahoma"/>
          <w:color w:val="000000"/>
        </w:rPr>
        <w:br/>
        <w:t xml:space="preserve">Remonty cząstkowe emulsją i grysami łącznie 800 ton na terenie Obwodu Drogowego w Iławie (gmina Iława, Lubawa i część gminy Zalewo). </w:t>
      </w:r>
    </w:p>
    <w:p w:rsidR="004E774C" w:rsidRPr="004E774C" w:rsidRDefault="004E774C" w:rsidP="004E774C">
      <w:pPr>
        <w:widowControl w:val="0"/>
        <w:suppressAutoHyphens/>
        <w:autoSpaceDE w:val="0"/>
        <w:autoSpaceDN w:val="0"/>
        <w:adjustRightInd w:val="0"/>
        <w:spacing w:after="120" w:line="240" w:lineRule="auto"/>
        <w:ind w:left="284"/>
        <w:rPr>
          <w:rFonts w:ascii="Tahoma" w:eastAsia="Calibri" w:hAnsi="Tahoma" w:cs="Tahoma"/>
          <w:color w:val="000000"/>
        </w:rPr>
      </w:pPr>
      <w:r w:rsidRPr="004E774C">
        <w:rPr>
          <w:rFonts w:ascii="Tahoma" w:eastAsia="Calibri" w:hAnsi="Tahoma" w:cs="Tahoma"/>
          <w:b/>
          <w:color w:val="000000"/>
        </w:rPr>
        <w:t>Zadanie nr 2</w:t>
      </w:r>
      <w:r w:rsidRPr="004E774C">
        <w:rPr>
          <w:rFonts w:ascii="Tahoma" w:eastAsia="Calibri" w:hAnsi="Tahoma" w:cs="Tahoma"/>
          <w:color w:val="000000"/>
        </w:rPr>
        <w:t xml:space="preserve"> </w:t>
      </w:r>
      <w:r w:rsidRPr="004E774C">
        <w:rPr>
          <w:rFonts w:ascii="Tahoma" w:eastAsia="Calibri" w:hAnsi="Tahoma" w:cs="Tahoma"/>
          <w:color w:val="000000"/>
        </w:rPr>
        <w:br/>
        <w:t>Remonty cząstkowe emulsją i grysami łącznie 800 ton na terenie Obwodu Drogowego w Suszu (gmina Susz, Kisielice i część gminy Zalewo).</w:t>
      </w:r>
    </w:p>
    <w:p w:rsidR="004E774C" w:rsidRPr="004E774C" w:rsidRDefault="004E774C" w:rsidP="00722724">
      <w:pPr>
        <w:widowControl w:val="0"/>
        <w:numPr>
          <w:ilvl w:val="1"/>
          <w:numId w:val="19"/>
        </w:numPr>
        <w:tabs>
          <w:tab w:val="clear" w:pos="1780"/>
        </w:tabs>
        <w:suppressAutoHyphens/>
        <w:autoSpaceDE w:val="0"/>
        <w:autoSpaceDN w:val="0"/>
        <w:adjustRightInd w:val="0"/>
        <w:spacing w:after="0" w:line="240" w:lineRule="auto"/>
        <w:ind w:left="284" w:hanging="284"/>
        <w:contextualSpacing/>
        <w:jc w:val="both"/>
        <w:rPr>
          <w:rFonts w:ascii="Tahoma" w:eastAsia="Calibri" w:hAnsi="Tahoma" w:cs="Tahoma"/>
          <w:color w:val="000000"/>
        </w:rPr>
      </w:pPr>
      <w:r w:rsidRPr="004E774C">
        <w:rPr>
          <w:rFonts w:ascii="Tahoma" w:eastAsia="Calibri" w:hAnsi="Tahoma" w:cs="Tahoma"/>
          <w:color w:val="000000"/>
        </w:rPr>
        <w:t xml:space="preserve">Zamówienie obejmuje wykonanie remontu cząstkowego nawierzchni bitumicznych (grysami na sucho) przy użyciu </w:t>
      </w:r>
      <w:proofErr w:type="spellStart"/>
      <w:r w:rsidRPr="004E774C">
        <w:rPr>
          <w:rFonts w:ascii="Tahoma" w:eastAsia="Calibri" w:hAnsi="Tahoma" w:cs="Tahoma"/>
          <w:color w:val="000000"/>
        </w:rPr>
        <w:t>remontera</w:t>
      </w:r>
      <w:proofErr w:type="spellEnd"/>
      <w:r w:rsidRPr="004E774C">
        <w:rPr>
          <w:rFonts w:ascii="Tahoma" w:eastAsia="Calibri" w:hAnsi="Tahoma" w:cs="Tahoma"/>
          <w:color w:val="000000"/>
        </w:rPr>
        <w:t xml:space="preserve"> wyposażonego w dwa zbiorniki na dwie różne frakcje kruszywa. Podstawowe wymagania dotyczące wykonania zamówienia: 1. gruntowne oczyszczenie uszkodzenia z kurzu, luźnej ziemi i błota; 2. natrysk emulsji; 3. uzupełnienie ubytku; - wypełnienie mieszanką z ziarnem nośnym gr. 5/ 8 mm lub 8/ 11 mm do ok. 20 mm poniżej ostatecznej płaszczyzny wraz z zagęszczeniem przy użyciu sprężonego powietrza;- wypełnienie warstwy ścieralnej mieszanką z ziarnem gr. 2/ 5 mm; - posypanie warstwy ścieralnej czystym grysem. Jako lepiszcze do remontu grysami na sucho będą stosowane tylko drogowe kationowe emulsje </w:t>
      </w:r>
      <w:proofErr w:type="spellStart"/>
      <w:r w:rsidRPr="004E774C">
        <w:rPr>
          <w:rFonts w:ascii="Tahoma" w:eastAsia="Calibri" w:hAnsi="Tahoma" w:cs="Tahoma"/>
          <w:color w:val="000000"/>
        </w:rPr>
        <w:t>szybkorozpadowe</w:t>
      </w:r>
      <w:proofErr w:type="spellEnd"/>
      <w:r w:rsidRPr="004E774C">
        <w:rPr>
          <w:rFonts w:ascii="Tahoma" w:eastAsia="Calibri" w:hAnsi="Tahoma" w:cs="Tahoma"/>
          <w:color w:val="000000"/>
        </w:rPr>
        <w:t>. Nie dopuszcza się wykonywania robót podczas opadów atmosferycznych i temp. otoczenia poniżej +</w:t>
      </w:r>
      <w:proofErr w:type="spellStart"/>
      <w:r w:rsidRPr="004E774C">
        <w:rPr>
          <w:rFonts w:ascii="Tahoma" w:eastAsia="Calibri" w:hAnsi="Tahoma" w:cs="Tahoma"/>
          <w:color w:val="000000"/>
        </w:rPr>
        <w:t>10°C</w:t>
      </w:r>
      <w:proofErr w:type="spellEnd"/>
      <w:r w:rsidRPr="004E774C">
        <w:rPr>
          <w:rFonts w:ascii="Tahoma" w:eastAsia="Calibri" w:hAnsi="Tahoma" w:cs="Tahoma"/>
          <w:color w:val="000000"/>
        </w:rPr>
        <w:t xml:space="preserve"> oraz temp. remontowanej nawierzchni niższej niż +</w:t>
      </w:r>
      <w:proofErr w:type="spellStart"/>
      <w:r w:rsidRPr="004E774C">
        <w:rPr>
          <w:rFonts w:ascii="Tahoma" w:eastAsia="Calibri" w:hAnsi="Tahoma" w:cs="Tahoma"/>
          <w:color w:val="000000"/>
        </w:rPr>
        <w:t>5°C</w:t>
      </w:r>
      <w:proofErr w:type="spellEnd"/>
      <w:r w:rsidRPr="004E774C">
        <w:rPr>
          <w:rFonts w:ascii="Tahoma" w:eastAsia="Calibri" w:hAnsi="Tahoma" w:cs="Tahoma"/>
          <w:color w:val="000000"/>
        </w:rPr>
        <w:t xml:space="preserve">. </w:t>
      </w:r>
      <w:r w:rsidRPr="004E774C">
        <w:rPr>
          <w:rFonts w:ascii="Tahoma" w:eastAsia="Calibri" w:hAnsi="Tahoma" w:cs="Tahoma"/>
          <w:b/>
          <w:u w:val="single"/>
        </w:rPr>
        <w:t xml:space="preserve">Wykonawca ma obowiązek zaznaczyć na jezdni farbą czerwoną lub pomarańczową początek i koniec robót na danym odcinku drogi w każdym dniu wykonywania prac oraz </w:t>
      </w:r>
      <w:r w:rsidR="0091010A">
        <w:rPr>
          <w:rFonts w:ascii="Tahoma" w:eastAsia="Calibri" w:hAnsi="Tahoma" w:cs="Tahoma"/>
          <w:b/>
          <w:u w:val="single"/>
        </w:rPr>
        <w:t>przesłać</w:t>
      </w:r>
      <w:r w:rsidRPr="004E774C">
        <w:rPr>
          <w:rFonts w:ascii="Tahoma" w:eastAsia="Calibri" w:hAnsi="Tahoma" w:cs="Tahoma"/>
          <w:b/>
          <w:u w:val="single"/>
        </w:rPr>
        <w:t xml:space="preserve"> </w:t>
      </w:r>
      <w:r w:rsidR="0091010A">
        <w:rPr>
          <w:rFonts w:ascii="Tahoma" w:eastAsia="Calibri" w:hAnsi="Tahoma" w:cs="Tahoma"/>
          <w:b/>
          <w:u w:val="single"/>
        </w:rPr>
        <w:t>zamawiającemu</w:t>
      </w:r>
      <w:r w:rsidR="0091010A" w:rsidRPr="0091010A">
        <w:rPr>
          <w:rFonts w:ascii="Tahoma" w:eastAsia="Calibri" w:hAnsi="Tahoma" w:cs="Tahoma"/>
          <w:b/>
          <w:u w:val="single"/>
        </w:rPr>
        <w:t xml:space="preserve"> </w:t>
      </w:r>
      <w:r w:rsidR="0091010A">
        <w:rPr>
          <w:rFonts w:ascii="Tahoma" w:eastAsia="Calibri" w:hAnsi="Tahoma" w:cs="Tahoma"/>
          <w:b/>
          <w:u w:val="single"/>
        </w:rPr>
        <w:t xml:space="preserve">każdego następnego dnia </w:t>
      </w:r>
      <w:r w:rsidRPr="004E774C">
        <w:rPr>
          <w:rFonts w:ascii="Tahoma" w:eastAsia="Calibri" w:hAnsi="Tahoma" w:cs="Tahoma"/>
          <w:b/>
          <w:u w:val="single"/>
        </w:rPr>
        <w:t>drogą elektroniczną</w:t>
      </w:r>
      <w:r w:rsidR="0091010A">
        <w:rPr>
          <w:rFonts w:ascii="Tahoma" w:eastAsia="Calibri" w:hAnsi="Tahoma" w:cs="Tahoma"/>
          <w:b/>
          <w:u w:val="single"/>
        </w:rPr>
        <w:t xml:space="preserve"> na adres</w:t>
      </w:r>
      <w:r w:rsidRPr="004E774C">
        <w:rPr>
          <w:rFonts w:ascii="Tahoma" w:eastAsia="Calibri" w:hAnsi="Tahoma" w:cs="Tahoma"/>
          <w:b/>
          <w:u w:val="single"/>
        </w:rPr>
        <w:t xml:space="preserve"> </w:t>
      </w:r>
      <w:proofErr w:type="spellStart"/>
      <w:r w:rsidR="0091010A" w:rsidRPr="0091010A">
        <w:rPr>
          <w:rFonts w:ascii="Tahoma" w:eastAsia="Calibri" w:hAnsi="Tahoma" w:cs="Tahoma"/>
          <w:b/>
          <w:color w:val="FF0000"/>
          <w:u w:val="single"/>
        </w:rPr>
        <w:t>pzd@powiat-ilawski.pl</w:t>
      </w:r>
      <w:proofErr w:type="spellEnd"/>
      <w:r w:rsidR="0091010A" w:rsidRPr="0091010A">
        <w:rPr>
          <w:rFonts w:ascii="Tahoma" w:eastAsia="Calibri" w:hAnsi="Tahoma" w:cs="Tahoma"/>
          <w:b/>
          <w:u w:val="single"/>
        </w:rPr>
        <w:t xml:space="preserve"> </w:t>
      </w:r>
      <w:r w:rsidR="0091010A">
        <w:rPr>
          <w:rFonts w:ascii="Tahoma" w:eastAsia="Calibri" w:hAnsi="Tahoma" w:cs="Tahoma"/>
          <w:b/>
          <w:u w:val="single"/>
        </w:rPr>
        <w:t xml:space="preserve">informacje </w:t>
      </w:r>
      <w:r w:rsidRPr="004E774C">
        <w:rPr>
          <w:rFonts w:ascii="Tahoma" w:eastAsia="Calibri" w:hAnsi="Tahoma" w:cs="Tahoma"/>
          <w:b/>
          <w:u w:val="single"/>
        </w:rPr>
        <w:t>o wyremontowanych odcinkach, podając numer drogi</w:t>
      </w:r>
      <w:r w:rsidR="0091010A">
        <w:rPr>
          <w:rFonts w:ascii="Tahoma" w:eastAsia="Calibri" w:hAnsi="Tahoma" w:cs="Tahoma"/>
          <w:b/>
          <w:u w:val="single"/>
        </w:rPr>
        <w:t>,</w:t>
      </w:r>
      <w:r w:rsidRPr="004E774C">
        <w:rPr>
          <w:rFonts w:ascii="Tahoma" w:eastAsia="Calibri" w:hAnsi="Tahoma" w:cs="Tahoma"/>
          <w:b/>
          <w:u w:val="single"/>
        </w:rPr>
        <w:t xml:space="preserve"> lokalizację</w:t>
      </w:r>
      <w:r w:rsidR="0091010A">
        <w:rPr>
          <w:rFonts w:ascii="Tahoma" w:eastAsia="Calibri" w:hAnsi="Tahoma" w:cs="Tahoma"/>
          <w:b/>
          <w:u w:val="single"/>
        </w:rPr>
        <w:t xml:space="preserve">, </w:t>
      </w:r>
      <w:r w:rsidR="0091010A" w:rsidRPr="0091010A">
        <w:rPr>
          <w:rFonts w:ascii="Tahoma" w:eastAsia="Calibri" w:hAnsi="Tahoma" w:cs="Tahoma"/>
          <w:b/>
          <w:u w:val="single"/>
        </w:rPr>
        <w:t xml:space="preserve">ilości zużytych materiałów </w:t>
      </w:r>
      <w:r w:rsidRPr="004E774C">
        <w:rPr>
          <w:rFonts w:ascii="Tahoma" w:eastAsia="Calibri" w:hAnsi="Tahoma" w:cs="Tahoma"/>
          <w:b/>
          <w:u w:val="single"/>
        </w:rPr>
        <w:t>w celu odbioru robót oraz sprawdzenia.</w:t>
      </w:r>
      <w:r w:rsidRPr="004E774C">
        <w:rPr>
          <w:rFonts w:ascii="Tahoma" w:eastAsia="Calibri" w:hAnsi="Tahoma" w:cs="Tahoma"/>
          <w:color w:val="000000"/>
        </w:rPr>
        <w:t xml:space="preserve"> W ramach zamówienia wykonawca zobowiązany będzie do opracowania, uzgodnienia, przestawienia i utrzymania oznakowania robót na każdym etapie robót, w tym oznakowanie remontowanych odcinków dróg. Przed przystąpieniem do robót wykonawca przedstawi przedstawicielowi zamawiającego zatwierdzony przez organ Zarządzający ruchem projekt organizacji ruchu i zabezpieczenia robót.  Na bieżąco zakres robót będzie wskazywany i odbierany przez przedstawicieli zamawiającego. Każdorazowo wykonawca zobowiązany będzie do wskazania przedstawicielowi zamawiającego miejsca robót i uzyskania pozwolenia na przystąpienie do robót w zależności od warunków atmosferycznych oraz będzie zobowiązany do powiadomienia o </w:t>
      </w:r>
      <w:r w:rsidRPr="004E774C">
        <w:rPr>
          <w:rFonts w:ascii="Tahoma" w:eastAsia="Calibri" w:hAnsi="Tahoma" w:cs="Tahoma"/>
          <w:color w:val="000000"/>
        </w:rPr>
        <w:lastRenderedPageBreak/>
        <w:t xml:space="preserve">zakończeniu robót w danym dniu celem sprawdzenia ilości wyrobionego materiału. Ze względu na specyfikę robót przy wykonywaniu remontu cząstkowego nawierzchni bitumicznej grysami na sucho, wykonawca w sposób szczególny jest zobowiązany do przestrzegania zasad bezpieczeństwa ruchu drogowego w czasie prowadzenia robót. W ramach zamówienia wykonawca zobowiązany jest do: - stosownego oznakowania sprzętu wykonującego remont- wyposażenia swoich pracowników w kamizelki ostrzegawcze oraz - wykonawca jest odpowiedzialny i ponosi wszelkie koszty z tytułu strat materialnych powstałych w związku z zaistnieniem zdarzeń losowych i z tytułu odpowiedzialności cywilnej za szkody oraz następstwa nieszczęśliwych wypadków dotyczących pracowników i osób trzecich - powstałe w związku z prowadzonymi robotami. Kierowca </w:t>
      </w:r>
      <w:proofErr w:type="spellStart"/>
      <w:r w:rsidRPr="004E774C">
        <w:rPr>
          <w:rFonts w:ascii="Tahoma" w:eastAsia="Calibri" w:hAnsi="Tahoma" w:cs="Tahoma"/>
          <w:color w:val="000000"/>
        </w:rPr>
        <w:t>remontera</w:t>
      </w:r>
      <w:proofErr w:type="spellEnd"/>
      <w:r w:rsidRPr="004E774C">
        <w:rPr>
          <w:rFonts w:ascii="Tahoma" w:eastAsia="Calibri" w:hAnsi="Tahoma" w:cs="Tahoma"/>
          <w:color w:val="000000"/>
        </w:rPr>
        <w:t xml:space="preserve"> powinien posiadać telefon komórkowy. Wszystkie stosowane do remontu materiały winny posiadać deklarację, lub certyfikat zgodności z Polską Normą (dla materiałów, dla których nie ustanowiono Polskiej Normy - deklarację, lub certyfikat zgodności z Aprobatą Techniczną wydaną przez Instytut Badawczy Dróg i Mostów w Warszawie).</w:t>
      </w:r>
    </w:p>
    <w:p w:rsidR="004E774C" w:rsidRPr="004E774C" w:rsidRDefault="004E774C" w:rsidP="004E774C">
      <w:pPr>
        <w:widowControl w:val="0"/>
        <w:autoSpaceDE w:val="0"/>
        <w:autoSpaceDN w:val="0"/>
        <w:adjustRightInd w:val="0"/>
        <w:ind w:left="337"/>
        <w:contextualSpacing/>
        <w:rPr>
          <w:rFonts w:ascii="Tahoma" w:eastAsia="Calibri" w:hAnsi="Tahoma" w:cs="Tahoma"/>
          <w:color w:val="000000"/>
          <w:u w:val="single"/>
        </w:rPr>
      </w:pPr>
    </w:p>
    <w:p w:rsidR="004E774C" w:rsidRPr="004E774C" w:rsidRDefault="004E774C" w:rsidP="004E774C">
      <w:pPr>
        <w:widowControl w:val="0"/>
        <w:autoSpaceDE w:val="0"/>
        <w:autoSpaceDN w:val="0"/>
        <w:adjustRightInd w:val="0"/>
        <w:ind w:left="337"/>
        <w:contextualSpacing/>
        <w:jc w:val="both"/>
        <w:rPr>
          <w:rFonts w:ascii="Tahoma" w:eastAsia="Calibri" w:hAnsi="Tahoma" w:cs="Tahoma"/>
          <w:b/>
          <w:color w:val="000000"/>
          <w:u w:val="single"/>
        </w:rPr>
      </w:pPr>
      <w:r w:rsidRPr="004E774C">
        <w:rPr>
          <w:rFonts w:ascii="Tahoma" w:eastAsia="Calibri" w:hAnsi="Tahoma" w:cs="Tahoma"/>
          <w:b/>
          <w:color w:val="1F497D" w:themeColor="text2"/>
          <w:u w:val="single"/>
        </w:rPr>
        <w:t>Wymaga się od Wykonawcy posiadania</w:t>
      </w:r>
      <w:r w:rsidR="00D9771C">
        <w:rPr>
          <w:rFonts w:ascii="Tahoma" w:eastAsia="Calibri" w:hAnsi="Tahoma" w:cs="Tahoma"/>
          <w:b/>
          <w:color w:val="1F497D" w:themeColor="text2"/>
          <w:u w:val="single"/>
        </w:rPr>
        <w:t xml:space="preserve"> </w:t>
      </w:r>
      <w:r w:rsidRPr="004E774C">
        <w:rPr>
          <w:rFonts w:ascii="Tahoma" w:eastAsia="Calibri" w:hAnsi="Tahoma" w:cs="Tahoma"/>
          <w:b/>
          <w:color w:val="1F497D" w:themeColor="text2"/>
          <w:u w:val="single"/>
        </w:rPr>
        <w:t xml:space="preserve">min. 2 </w:t>
      </w:r>
      <w:proofErr w:type="spellStart"/>
      <w:r w:rsidRPr="004E774C">
        <w:rPr>
          <w:rFonts w:ascii="Tahoma" w:eastAsia="Calibri" w:hAnsi="Tahoma" w:cs="Tahoma"/>
          <w:b/>
          <w:color w:val="1F497D" w:themeColor="text2"/>
          <w:u w:val="single"/>
        </w:rPr>
        <w:t>remonterów</w:t>
      </w:r>
      <w:proofErr w:type="spellEnd"/>
      <w:r w:rsidRPr="004E774C">
        <w:rPr>
          <w:rFonts w:ascii="Tahoma" w:eastAsia="Calibri" w:hAnsi="Tahoma" w:cs="Tahoma"/>
          <w:b/>
          <w:color w:val="1F497D" w:themeColor="text2"/>
          <w:u w:val="single"/>
        </w:rPr>
        <w:t xml:space="preserve"> drogowych oddanych do dyspozycji Zamawiającego. Na każde zadanie po 2 </w:t>
      </w:r>
      <w:proofErr w:type="spellStart"/>
      <w:r w:rsidRPr="004E774C">
        <w:rPr>
          <w:rFonts w:ascii="Tahoma" w:eastAsia="Calibri" w:hAnsi="Tahoma" w:cs="Tahoma"/>
          <w:b/>
          <w:color w:val="1F497D" w:themeColor="text2"/>
          <w:u w:val="single"/>
        </w:rPr>
        <w:t>remontery</w:t>
      </w:r>
      <w:proofErr w:type="spellEnd"/>
      <w:r w:rsidRPr="004E774C">
        <w:rPr>
          <w:rFonts w:ascii="Tahoma" w:eastAsia="Calibri" w:hAnsi="Tahoma" w:cs="Tahoma"/>
          <w:b/>
          <w:color w:val="1F497D" w:themeColor="text2"/>
          <w:u w:val="single"/>
        </w:rPr>
        <w:t xml:space="preserve"> – (wykonawca który złoży oferty na 2 zadania i jego dwie oferty zostaną wybrane za najkorzystniejsze, wówczas musi posiadać i udostępniać </w:t>
      </w:r>
      <w:r w:rsidR="00D9771C" w:rsidRPr="00D9771C">
        <w:rPr>
          <w:rFonts w:ascii="Tahoma" w:eastAsia="Calibri" w:hAnsi="Tahoma" w:cs="Tahoma"/>
          <w:b/>
          <w:color w:val="1F497D" w:themeColor="text2"/>
          <w:u w:val="single"/>
        </w:rPr>
        <w:t xml:space="preserve">każdorazowo </w:t>
      </w:r>
      <w:r w:rsidRPr="004E774C">
        <w:rPr>
          <w:rFonts w:ascii="Tahoma" w:eastAsia="Calibri" w:hAnsi="Tahoma" w:cs="Tahoma"/>
          <w:b/>
          <w:color w:val="1F497D" w:themeColor="text2"/>
          <w:u w:val="single"/>
        </w:rPr>
        <w:t xml:space="preserve">Zamawiającemu łącznie 4 </w:t>
      </w:r>
      <w:proofErr w:type="spellStart"/>
      <w:r w:rsidRPr="004E774C">
        <w:rPr>
          <w:rFonts w:ascii="Tahoma" w:eastAsia="Calibri" w:hAnsi="Tahoma" w:cs="Tahoma"/>
          <w:b/>
          <w:color w:val="1F497D" w:themeColor="text2"/>
          <w:u w:val="single"/>
        </w:rPr>
        <w:t>remontery</w:t>
      </w:r>
      <w:proofErr w:type="spellEnd"/>
      <w:r w:rsidRPr="004E774C">
        <w:rPr>
          <w:rFonts w:ascii="Tahoma" w:eastAsia="Calibri" w:hAnsi="Tahoma" w:cs="Tahoma"/>
          <w:b/>
          <w:color w:val="1F497D" w:themeColor="text2"/>
          <w:u w:val="single"/>
        </w:rPr>
        <w:t>).</w:t>
      </w:r>
    </w:p>
    <w:p w:rsidR="004E774C" w:rsidRPr="004E774C" w:rsidRDefault="004E774C" w:rsidP="004E774C">
      <w:pPr>
        <w:spacing w:after="0"/>
        <w:ind w:left="340"/>
        <w:rPr>
          <w:rFonts w:ascii="Tahoma" w:eastAsia="Calibri" w:hAnsi="Tahoma" w:cs="Tahoma"/>
          <w:b/>
        </w:rPr>
      </w:pPr>
    </w:p>
    <w:p w:rsidR="004E774C" w:rsidRPr="004E774C" w:rsidRDefault="004E774C" w:rsidP="004E774C">
      <w:pPr>
        <w:spacing w:after="0"/>
        <w:ind w:left="340"/>
        <w:rPr>
          <w:rFonts w:ascii="Tahoma" w:eastAsia="Calibri" w:hAnsi="Tahoma" w:cs="Tahoma"/>
          <w:b/>
        </w:rPr>
      </w:pPr>
      <w:r w:rsidRPr="004E774C">
        <w:rPr>
          <w:rFonts w:ascii="Tahoma" w:eastAsia="Calibri" w:hAnsi="Tahoma" w:cs="Tahoma"/>
          <w:b/>
        </w:rPr>
        <w:t xml:space="preserve">Zamawiający nie dopuszcza wykonywania remontów przy użyciu </w:t>
      </w:r>
      <w:proofErr w:type="spellStart"/>
      <w:r w:rsidRPr="004E774C">
        <w:rPr>
          <w:rFonts w:ascii="Tahoma" w:eastAsia="Calibri" w:hAnsi="Tahoma" w:cs="Tahoma"/>
          <w:b/>
        </w:rPr>
        <w:t>rozsypywarki</w:t>
      </w:r>
      <w:proofErr w:type="spellEnd"/>
      <w:r w:rsidRPr="004E774C">
        <w:rPr>
          <w:rFonts w:ascii="Tahoma" w:eastAsia="Calibri" w:hAnsi="Tahoma" w:cs="Tahoma"/>
          <w:b/>
        </w:rPr>
        <w:t xml:space="preserve"> kruszywa i skrapiarki.</w:t>
      </w:r>
    </w:p>
    <w:p w:rsidR="004E774C" w:rsidRPr="004E774C" w:rsidRDefault="004E774C" w:rsidP="004E774C">
      <w:pPr>
        <w:suppressAutoHyphens/>
        <w:spacing w:after="0" w:line="240" w:lineRule="auto"/>
        <w:ind w:left="340"/>
        <w:jc w:val="both"/>
        <w:rPr>
          <w:rFonts w:ascii="Tahoma" w:eastAsia="SimSun" w:hAnsi="Tahoma" w:cs="Tahoma"/>
          <w:color w:val="000000"/>
        </w:rPr>
      </w:pPr>
    </w:p>
    <w:p w:rsidR="004E774C" w:rsidRPr="004E774C" w:rsidRDefault="004E774C" w:rsidP="004E774C">
      <w:pPr>
        <w:suppressAutoHyphens/>
        <w:spacing w:after="0" w:line="240" w:lineRule="auto"/>
        <w:ind w:left="340"/>
        <w:jc w:val="both"/>
        <w:rPr>
          <w:rFonts w:ascii="Tahoma" w:eastAsia="SimSun" w:hAnsi="Tahoma" w:cs="Tahoma"/>
          <w:b/>
          <w:color w:val="000000"/>
          <w:u w:val="single"/>
        </w:rPr>
      </w:pPr>
      <w:r w:rsidRPr="004E774C">
        <w:rPr>
          <w:rFonts w:ascii="Tahoma" w:eastAsia="SimSun" w:hAnsi="Tahoma" w:cs="Tahoma"/>
          <w:b/>
          <w:color w:val="002060"/>
          <w:u w:val="single"/>
        </w:rPr>
        <w:t>Każdy samochód przed wyjazdem do zamawiającego i na powrocie do wykonawcy musi być zważony na koszt wykonawcy a kierowca ma posiadać kwit wagowy. Zamawiający losowo również będzie ważył samochody w celu weryfikacji ilości materiałów przeznaczonych do wbudowania.</w:t>
      </w:r>
    </w:p>
    <w:p w:rsidR="004E774C" w:rsidRPr="004E774C" w:rsidRDefault="004E774C" w:rsidP="004E774C">
      <w:pPr>
        <w:suppressAutoHyphens/>
        <w:spacing w:after="0" w:line="240" w:lineRule="auto"/>
        <w:ind w:left="340"/>
        <w:jc w:val="both"/>
        <w:rPr>
          <w:rFonts w:ascii="Tahoma" w:eastAsia="Times New Roman" w:hAnsi="Tahoma" w:cs="Tahoma"/>
          <w:lang w:eastAsia="zh-CN"/>
        </w:rPr>
      </w:pPr>
    </w:p>
    <w:p w:rsidR="007F6900" w:rsidRPr="00722724" w:rsidRDefault="008657A5" w:rsidP="00722724">
      <w:pPr>
        <w:numPr>
          <w:ilvl w:val="0"/>
          <w:numId w:val="2"/>
        </w:numPr>
        <w:suppressAutoHyphens/>
        <w:spacing w:after="0" w:line="240" w:lineRule="auto"/>
        <w:jc w:val="both"/>
        <w:rPr>
          <w:rFonts w:ascii="Tahoma" w:eastAsia="Times New Roman" w:hAnsi="Tahoma" w:cs="Tahoma"/>
          <w:color w:val="000000"/>
          <w:shd w:val="clear" w:color="auto" w:fill="FFFFFF"/>
          <w:lang w:eastAsia="zh-CN"/>
        </w:rPr>
      </w:pPr>
      <w:r w:rsidRPr="00722724">
        <w:rPr>
          <w:rFonts w:ascii="Tahoma" w:eastAsia="Times New Roman" w:hAnsi="Tahoma" w:cs="Tahoma"/>
          <w:color w:val="000000"/>
          <w:shd w:val="clear" w:color="auto" w:fill="FFFFFF"/>
          <w:lang w:eastAsia="zh-CN"/>
        </w:rPr>
        <w:t>Kod ze Wspólnego Słownika Zamówień (</w:t>
      </w:r>
      <w:proofErr w:type="spellStart"/>
      <w:r w:rsidRPr="00722724">
        <w:rPr>
          <w:rFonts w:ascii="Tahoma" w:eastAsia="Times New Roman" w:hAnsi="Tahoma" w:cs="Tahoma"/>
          <w:color w:val="000000"/>
          <w:shd w:val="clear" w:color="auto" w:fill="FFFFFF"/>
          <w:lang w:eastAsia="zh-CN"/>
        </w:rPr>
        <w:t>CPV</w:t>
      </w:r>
      <w:proofErr w:type="spellEnd"/>
      <w:r w:rsidRPr="00722724">
        <w:rPr>
          <w:rFonts w:ascii="Tahoma" w:eastAsia="Times New Roman" w:hAnsi="Tahoma" w:cs="Tahoma"/>
          <w:color w:val="000000"/>
          <w:shd w:val="clear" w:color="auto" w:fill="FFFFFF"/>
          <w:lang w:eastAsia="zh-CN"/>
        </w:rPr>
        <w:t>) wraz opisem</w:t>
      </w:r>
    </w:p>
    <w:p w:rsidR="007F6900" w:rsidRPr="006C50A5" w:rsidRDefault="007F6900" w:rsidP="007F6900">
      <w:pPr>
        <w:suppressAutoHyphens/>
        <w:spacing w:after="0" w:line="240" w:lineRule="auto"/>
        <w:ind w:left="340"/>
        <w:jc w:val="both"/>
        <w:rPr>
          <w:rFonts w:ascii="Tahoma" w:eastAsia="Times New Roman" w:hAnsi="Tahoma" w:cs="Tahoma"/>
          <w:color w:val="000000"/>
          <w:shd w:val="clear" w:color="auto" w:fill="FFFFFF"/>
          <w:lang w:eastAsia="zh-CN"/>
        </w:rPr>
      </w:pPr>
      <w:r w:rsidRPr="006C50A5">
        <w:rPr>
          <w:rFonts w:ascii="Tahoma" w:eastAsia="Times New Roman" w:hAnsi="Tahoma" w:cs="Tahoma"/>
          <w:color w:val="000000"/>
          <w:shd w:val="clear" w:color="auto" w:fill="FFFFFF"/>
          <w:lang w:eastAsia="zh-CN"/>
        </w:rPr>
        <w:t>Nazwa:</w:t>
      </w:r>
      <w:r w:rsidRPr="006C50A5">
        <w:rPr>
          <w:rFonts w:ascii="Tahoma" w:eastAsia="Times New Roman" w:hAnsi="Tahoma" w:cs="Tahoma"/>
          <w:color w:val="000000"/>
          <w:shd w:val="clear" w:color="auto" w:fill="FFFFFF"/>
          <w:lang w:eastAsia="zh-CN"/>
        </w:rPr>
        <w:tab/>
      </w:r>
      <w:r w:rsidR="00EA2C4B" w:rsidRPr="006C50A5">
        <w:rPr>
          <w:rFonts w:ascii="Tahoma" w:eastAsia="Times New Roman" w:hAnsi="Tahoma" w:cs="Tahoma"/>
          <w:color w:val="000000"/>
          <w:shd w:val="clear" w:color="auto" w:fill="FFFFFF"/>
          <w:lang w:eastAsia="zh-CN"/>
        </w:rPr>
        <w:tab/>
      </w:r>
      <w:r w:rsidR="00EA2C4B" w:rsidRPr="006C50A5">
        <w:rPr>
          <w:rFonts w:ascii="Tahoma" w:eastAsia="Times New Roman" w:hAnsi="Tahoma" w:cs="Tahoma"/>
          <w:color w:val="000000"/>
          <w:shd w:val="clear" w:color="auto" w:fill="FFFFFF"/>
          <w:lang w:eastAsia="zh-CN"/>
        </w:rPr>
        <w:tab/>
      </w:r>
      <w:r w:rsidR="00EA2C4B" w:rsidRPr="006C50A5">
        <w:rPr>
          <w:rFonts w:ascii="Tahoma" w:eastAsia="Times New Roman" w:hAnsi="Tahoma" w:cs="Tahoma"/>
          <w:color w:val="000000"/>
          <w:shd w:val="clear" w:color="auto" w:fill="FFFFFF"/>
          <w:lang w:eastAsia="zh-CN"/>
        </w:rPr>
        <w:tab/>
      </w:r>
      <w:r w:rsidR="00EA2C4B" w:rsidRPr="006C50A5">
        <w:rPr>
          <w:rFonts w:ascii="Tahoma" w:eastAsia="Times New Roman" w:hAnsi="Tahoma" w:cs="Tahoma"/>
          <w:color w:val="000000"/>
          <w:shd w:val="clear" w:color="auto" w:fill="FFFFFF"/>
          <w:lang w:eastAsia="zh-CN"/>
        </w:rPr>
        <w:tab/>
      </w:r>
      <w:r w:rsidR="00EA2C4B" w:rsidRPr="006C50A5">
        <w:rPr>
          <w:rFonts w:ascii="Tahoma" w:eastAsia="Times New Roman" w:hAnsi="Tahoma" w:cs="Tahoma"/>
          <w:color w:val="000000"/>
          <w:shd w:val="clear" w:color="auto" w:fill="FFFFFF"/>
          <w:lang w:eastAsia="zh-CN"/>
        </w:rPr>
        <w:tab/>
      </w:r>
      <w:r w:rsidR="00EA2C4B" w:rsidRPr="006C50A5">
        <w:rPr>
          <w:rFonts w:ascii="Tahoma" w:eastAsia="Times New Roman" w:hAnsi="Tahoma" w:cs="Tahoma"/>
          <w:color w:val="000000"/>
          <w:shd w:val="clear" w:color="auto" w:fill="FFFFFF"/>
          <w:lang w:eastAsia="zh-CN"/>
        </w:rPr>
        <w:tab/>
      </w:r>
      <w:r w:rsidR="00EA2C4B" w:rsidRPr="006C50A5">
        <w:rPr>
          <w:rFonts w:ascii="Tahoma" w:eastAsia="Times New Roman" w:hAnsi="Tahoma" w:cs="Tahoma"/>
          <w:color w:val="000000"/>
          <w:shd w:val="clear" w:color="auto" w:fill="FFFFFF"/>
          <w:lang w:eastAsia="zh-CN"/>
        </w:rPr>
        <w:tab/>
      </w:r>
      <w:r w:rsidR="00EA2C4B" w:rsidRPr="006C50A5">
        <w:rPr>
          <w:rFonts w:ascii="Tahoma" w:eastAsia="Times New Roman" w:hAnsi="Tahoma" w:cs="Tahoma"/>
          <w:color w:val="000000"/>
          <w:shd w:val="clear" w:color="auto" w:fill="FFFFFF"/>
          <w:lang w:eastAsia="zh-CN"/>
        </w:rPr>
        <w:tab/>
      </w:r>
      <w:r w:rsidRPr="006C50A5">
        <w:rPr>
          <w:rFonts w:ascii="Tahoma" w:eastAsia="Times New Roman" w:hAnsi="Tahoma" w:cs="Tahoma"/>
          <w:color w:val="000000"/>
          <w:shd w:val="clear" w:color="auto" w:fill="FFFFFF"/>
          <w:lang w:eastAsia="zh-CN"/>
        </w:rPr>
        <w:t>Kod</w:t>
      </w:r>
    </w:p>
    <w:p w:rsidR="007F6900" w:rsidRPr="006C50A5" w:rsidRDefault="00C66F59" w:rsidP="007F6900">
      <w:pPr>
        <w:suppressAutoHyphens/>
        <w:spacing w:after="0" w:line="240" w:lineRule="auto"/>
        <w:ind w:left="340"/>
        <w:jc w:val="both"/>
        <w:rPr>
          <w:rFonts w:ascii="Tahoma" w:eastAsia="Times New Roman" w:hAnsi="Tahoma" w:cs="Tahoma"/>
          <w:color w:val="000000"/>
          <w:shd w:val="clear" w:color="auto" w:fill="FFFFFF"/>
          <w:lang w:eastAsia="zh-CN"/>
        </w:rPr>
      </w:pPr>
      <w:r w:rsidRPr="00C66F59">
        <w:rPr>
          <w:rFonts w:ascii="Tahoma" w:eastAsia="Times New Roman" w:hAnsi="Tahoma" w:cs="Tahoma"/>
          <w:color w:val="000000"/>
          <w:shd w:val="clear" w:color="auto" w:fill="FFFFFF"/>
          <w:lang w:eastAsia="zh-CN"/>
        </w:rPr>
        <w:t>Roboty w zakresie naprawy dróg</w:t>
      </w:r>
      <w:r w:rsidR="007F6900" w:rsidRPr="006C50A5">
        <w:rPr>
          <w:rFonts w:ascii="Tahoma" w:eastAsia="Times New Roman" w:hAnsi="Tahoma" w:cs="Tahoma"/>
          <w:color w:val="000000"/>
          <w:shd w:val="clear" w:color="auto" w:fill="FFFFFF"/>
          <w:lang w:eastAsia="zh-CN"/>
        </w:rPr>
        <w:t>:</w:t>
      </w:r>
      <w:r w:rsidR="007F6900" w:rsidRPr="006C50A5">
        <w:rPr>
          <w:rFonts w:ascii="Tahoma" w:eastAsia="Times New Roman" w:hAnsi="Tahoma" w:cs="Tahoma"/>
          <w:color w:val="000000"/>
          <w:shd w:val="clear" w:color="auto" w:fill="FFFFFF"/>
          <w:lang w:eastAsia="zh-CN"/>
        </w:rPr>
        <w:tab/>
      </w:r>
      <w:r w:rsidR="00EA2C4B" w:rsidRPr="006C50A5">
        <w:rPr>
          <w:rFonts w:ascii="Tahoma" w:eastAsia="Times New Roman" w:hAnsi="Tahoma" w:cs="Tahoma"/>
          <w:color w:val="000000"/>
          <w:shd w:val="clear" w:color="auto" w:fill="FFFFFF"/>
          <w:lang w:eastAsia="zh-CN"/>
        </w:rPr>
        <w:tab/>
      </w:r>
      <w:r w:rsidR="00EA2C4B" w:rsidRPr="006C50A5">
        <w:rPr>
          <w:rFonts w:ascii="Tahoma" w:eastAsia="Times New Roman" w:hAnsi="Tahoma" w:cs="Tahoma"/>
          <w:color w:val="000000"/>
          <w:shd w:val="clear" w:color="auto" w:fill="FFFFFF"/>
          <w:lang w:eastAsia="zh-CN"/>
        </w:rPr>
        <w:tab/>
      </w:r>
      <w:r w:rsidR="00EA2C4B" w:rsidRPr="006C50A5">
        <w:rPr>
          <w:rFonts w:ascii="Tahoma" w:eastAsia="Times New Roman" w:hAnsi="Tahoma" w:cs="Tahoma"/>
          <w:color w:val="000000"/>
          <w:shd w:val="clear" w:color="auto" w:fill="FFFFFF"/>
          <w:lang w:eastAsia="zh-CN"/>
        </w:rPr>
        <w:tab/>
      </w:r>
      <w:r w:rsidR="00EA2C4B" w:rsidRPr="006C50A5">
        <w:rPr>
          <w:rFonts w:ascii="Tahoma" w:eastAsia="Times New Roman" w:hAnsi="Tahoma" w:cs="Tahoma"/>
          <w:color w:val="000000"/>
          <w:shd w:val="clear" w:color="auto" w:fill="FFFFFF"/>
          <w:lang w:eastAsia="zh-CN"/>
        </w:rPr>
        <w:tab/>
      </w:r>
      <w:r w:rsidRPr="00C66F59">
        <w:rPr>
          <w:rFonts w:ascii="Tahoma" w:eastAsia="Times New Roman" w:hAnsi="Tahoma" w:cs="Tahoma"/>
          <w:color w:val="000000"/>
          <w:shd w:val="clear" w:color="auto" w:fill="FFFFFF"/>
          <w:lang w:eastAsia="zh-CN"/>
        </w:rPr>
        <w:t>45233142-6</w:t>
      </w:r>
    </w:p>
    <w:p w:rsidR="00EA2C4B" w:rsidRPr="006C50A5" w:rsidRDefault="00EA2C4B" w:rsidP="00EA2C4B">
      <w:pPr>
        <w:spacing w:after="0" w:line="240" w:lineRule="auto"/>
        <w:ind w:left="340"/>
        <w:jc w:val="both"/>
        <w:rPr>
          <w:rFonts w:ascii="Tahoma" w:eastAsia="Times New Roman" w:hAnsi="Tahoma" w:cs="Tahoma"/>
          <w:color w:val="000000"/>
          <w:lang w:eastAsia="pl-PL"/>
        </w:rPr>
      </w:pPr>
    </w:p>
    <w:p w:rsidR="00C964A7" w:rsidRDefault="007F6900" w:rsidP="00722724">
      <w:pPr>
        <w:numPr>
          <w:ilvl w:val="0"/>
          <w:numId w:val="15"/>
        </w:numPr>
        <w:spacing w:after="0" w:line="240" w:lineRule="auto"/>
        <w:jc w:val="both"/>
        <w:rPr>
          <w:rFonts w:ascii="Tahoma" w:eastAsia="Times New Roman" w:hAnsi="Tahoma" w:cs="Tahoma"/>
          <w:color w:val="000000"/>
          <w:lang w:eastAsia="pl-PL"/>
        </w:rPr>
      </w:pPr>
      <w:r w:rsidRPr="006C50A5">
        <w:rPr>
          <w:rFonts w:ascii="Tahoma" w:eastAsia="Times New Roman" w:hAnsi="Tahoma" w:cs="Tahoma"/>
          <w:color w:val="000000"/>
          <w:lang w:eastAsia="pl-PL"/>
        </w:rPr>
        <w:t>Wymagania dotyczące zatrudnienia na umowę o pracę:</w:t>
      </w:r>
      <w:r w:rsidRPr="006C50A5">
        <w:rPr>
          <w:rFonts w:ascii="Tahoma" w:eastAsia="Times New Roman" w:hAnsi="Tahoma" w:cs="Tahoma"/>
          <w:b/>
          <w:color w:val="000000"/>
          <w:lang w:eastAsia="pl-PL"/>
        </w:rPr>
        <w:t xml:space="preserve"> </w:t>
      </w:r>
      <w:r w:rsidRPr="006C50A5">
        <w:rPr>
          <w:rFonts w:ascii="Tahoma" w:eastAsia="Times New Roman" w:hAnsi="Tahoma" w:cs="Tahoma"/>
          <w:color w:val="000000"/>
          <w:lang w:eastAsia="pl-PL"/>
        </w:rPr>
        <w:t xml:space="preserve">na podstawie art. 29 ust. </w:t>
      </w:r>
      <w:proofErr w:type="spellStart"/>
      <w:r w:rsidRPr="006C50A5">
        <w:rPr>
          <w:rFonts w:ascii="Tahoma" w:eastAsia="Times New Roman" w:hAnsi="Tahoma" w:cs="Tahoma"/>
          <w:color w:val="000000"/>
          <w:lang w:eastAsia="pl-PL"/>
        </w:rPr>
        <w:t>3a</w:t>
      </w:r>
      <w:proofErr w:type="spellEnd"/>
      <w:r w:rsidRPr="006C50A5">
        <w:rPr>
          <w:rFonts w:ascii="Tahoma" w:eastAsia="Times New Roman" w:hAnsi="Tahoma" w:cs="Tahoma"/>
          <w:color w:val="000000"/>
          <w:lang w:eastAsia="pl-PL"/>
        </w:rPr>
        <w:t xml:space="preserve"> </w:t>
      </w:r>
      <w:proofErr w:type="spellStart"/>
      <w:r w:rsidRPr="006C50A5">
        <w:rPr>
          <w:rFonts w:ascii="Tahoma" w:eastAsia="Times New Roman" w:hAnsi="Tahoma" w:cs="Tahoma"/>
          <w:color w:val="000000"/>
          <w:lang w:eastAsia="pl-PL"/>
        </w:rPr>
        <w:t>uPzp</w:t>
      </w:r>
      <w:proofErr w:type="spellEnd"/>
      <w:r w:rsidRPr="006C50A5">
        <w:rPr>
          <w:rFonts w:ascii="Tahoma" w:eastAsia="Times New Roman" w:hAnsi="Tahoma" w:cs="Tahoma"/>
          <w:color w:val="000000"/>
          <w:lang w:eastAsia="pl-PL"/>
        </w:rPr>
        <w:t xml:space="preserve">, w związku z art. 36 ust. 2 pkt </w:t>
      </w:r>
      <w:proofErr w:type="spellStart"/>
      <w:r w:rsidRPr="006C50A5">
        <w:rPr>
          <w:rFonts w:ascii="Tahoma" w:eastAsia="Times New Roman" w:hAnsi="Tahoma" w:cs="Tahoma"/>
          <w:color w:val="000000"/>
          <w:lang w:eastAsia="pl-PL"/>
        </w:rPr>
        <w:t>8a</w:t>
      </w:r>
      <w:proofErr w:type="spellEnd"/>
      <w:r w:rsidRPr="006C50A5">
        <w:rPr>
          <w:rFonts w:ascii="Tahoma" w:eastAsia="Times New Roman" w:hAnsi="Tahoma" w:cs="Tahoma"/>
          <w:color w:val="000000"/>
          <w:lang w:eastAsia="pl-PL"/>
        </w:rPr>
        <w:t xml:space="preserve"> </w:t>
      </w:r>
      <w:proofErr w:type="spellStart"/>
      <w:r w:rsidRPr="006C50A5">
        <w:rPr>
          <w:rFonts w:ascii="Tahoma" w:eastAsia="Times New Roman" w:hAnsi="Tahoma" w:cs="Tahoma"/>
          <w:color w:val="000000"/>
          <w:lang w:eastAsia="pl-PL"/>
        </w:rPr>
        <w:t>uPzp</w:t>
      </w:r>
      <w:proofErr w:type="spellEnd"/>
      <w:r w:rsidRPr="006C50A5">
        <w:rPr>
          <w:rFonts w:ascii="Tahoma" w:eastAsia="Times New Roman" w:hAnsi="Tahoma" w:cs="Tahoma"/>
          <w:color w:val="000000"/>
          <w:lang w:eastAsia="pl-PL"/>
        </w:rPr>
        <w:t>, Zamawiający wymaga, aby pracownicy fizyczni wykonujący czynności w zakresie realizacji zamówienia, polegające na bezpośrednim wykonywaniu robót budowlanych, zatrudnieni byli przez wykonawcę lub podwykonawcę na podstawie umowy o pracę w rozumieniu art. 22 § 1 ustawy z dnia 26 czerwca 1974 r.- Kodeks pracy (</w:t>
      </w:r>
      <w:proofErr w:type="spellStart"/>
      <w:r w:rsidRPr="006C50A5">
        <w:rPr>
          <w:rFonts w:ascii="Tahoma" w:eastAsia="Times New Roman" w:hAnsi="Tahoma" w:cs="Tahoma"/>
          <w:color w:val="000000"/>
          <w:lang w:eastAsia="pl-PL"/>
        </w:rPr>
        <w:t>Dz.U.2018.917</w:t>
      </w:r>
      <w:proofErr w:type="spellEnd"/>
      <w:r w:rsidRPr="006C50A5">
        <w:rPr>
          <w:rFonts w:ascii="Tahoma" w:eastAsia="Times New Roman" w:hAnsi="Tahoma" w:cs="Tahoma"/>
          <w:color w:val="000000"/>
          <w:lang w:eastAsia="pl-PL"/>
        </w:rPr>
        <w:t xml:space="preserve"> ze zm.).</w:t>
      </w:r>
    </w:p>
    <w:p w:rsidR="00494BC2" w:rsidRPr="00494BC2" w:rsidRDefault="00494BC2" w:rsidP="00283023">
      <w:pPr>
        <w:numPr>
          <w:ilvl w:val="0"/>
          <w:numId w:val="15"/>
        </w:numPr>
        <w:spacing w:after="0" w:line="240" w:lineRule="auto"/>
        <w:jc w:val="both"/>
        <w:rPr>
          <w:rFonts w:ascii="Tahoma" w:eastAsia="Times New Roman" w:hAnsi="Tahoma" w:cs="Tahoma"/>
          <w:color w:val="000000"/>
          <w:lang w:eastAsia="pl-PL"/>
        </w:rPr>
      </w:pPr>
      <w:r w:rsidRPr="00494BC2">
        <w:rPr>
          <w:rFonts w:ascii="Tahoma" w:eastAsia="Times New Roman" w:hAnsi="Tahoma" w:cs="Tahoma"/>
          <w:color w:val="000000"/>
          <w:lang w:eastAsia="pl-PL"/>
        </w:rPr>
        <w:t>Wymagania dot. gwarancji</w:t>
      </w:r>
    </w:p>
    <w:p w:rsidR="00494BC2" w:rsidRDefault="00494BC2" w:rsidP="00494BC2">
      <w:pPr>
        <w:spacing w:after="0" w:line="240" w:lineRule="auto"/>
        <w:ind w:left="340"/>
        <w:jc w:val="both"/>
        <w:rPr>
          <w:rFonts w:ascii="Tahoma" w:eastAsia="Times New Roman" w:hAnsi="Tahoma" w:cs="Tahoma"/>
          <w:color w:val="000000"/>
          <w:lang w:eastAsia="pl-PL"/>
        </w:rPr>
      </w:pPr>
      <w:r w:rsidRPr="00494BC2">
        <w:rPr>
          <w:rFonts w:ascii="Tahoma" w:eastAsia="Times New Roman" w:hAnsi="Tahoma" w:cs="Tahoma"/>
          <w:color w:val="000000"/>
          <w:lang w:eastAsia="pl-PL"/>
        </w:rPr>
        <w:t>Wykonawca udzieli na wykonane przez siebie roboty gwarancji na minimalny okres 6 miesięcy miesięcy od daty podpisania protokołu odbioru częściowego każdej zrealizowanej części robót.</w:t>
      </w:r>
    </w:p>
    <w:p w:rsidR="00EA2C4B" w:rsidRPr="00494BC2" w:rsidRDefault="00494BC2" w:rsidP="00283023">
      <w:pPr>
        <w:pStyle w:val="Akapitzlist"/>
        <w:numPr>
          <w:ilvl w:val="0"/>
          <w:numId w:val="15"/>
        </w:numPr>
        <w:jc w:val="both"/>
        <w:rPr>
          <w:rFonts w:ascii="Tahoma" w:hAnsi="Tahoma" w:cs="Tahoma"/>
          <w:sz w:val="22"/>
          <w:szCs w:val="22"/>
          <w:lang w:eastAsia="pl-PL"/>
        </w:rPr>
      </w:pPr>
      <w:r w:rsidRPr="00494BC2">
        <w:rPr>
          <w:rFonts w:ascii="Tahoma" w:hAnsi="Tahoma" w:cs="Tahoma"/>
          <w:sz w:val="22"/>
          <w:szCs w:val="22"/>
          <w:lang w:eastAsia="pl-PL"/>
        </w:rPr>
        <w:t xml:space="preserve">Zamawiający dopuszcza możliwość udzielenia zamówień uzupełniających  stanowiących nie więcej niż 100% wartości zamówienia podstawowego w przypadku, kiedy w trakcie realizacji zajdzie taka potrzeba i zamawiający podejmie taką decyzję. Roboty dodatkowe realizowane będą na podstawie odrębnego zlecenia, na zasadach określonych w niniejszej </w:t>
      </w:r>
      <w:proofErr w:type="spellStart"/>
      <w:r w:rsidRPr="00494BC2">
        <w:rPr>
          <w:rFonts w:ascii="Tahoma" w:hAnsi="Tahoma" w:cs="Tahoma"/>
          <w:sz w:val="22"/>
          <w:szCs w:val="22"/>
          <w:lang w:eastAsia="pl-PL"/>
        </w:rPr>
        <w:t>SIWZ</w:t>
      </w:r>
      <w:proofErr w:type="spellEnd"/>
      <w:r w:rsidRPr="00494BC2">
        <w:rPr>
          <w:rFonts w:ascii="Tahoma" w:hAnsi="Tahoma" w:cs="Tahoma"/>
          <w:sz w:val="22"/>
          <w:szCs w:val="22"/>
          <w:lang w:eastAsia="pl-PL"/>
        </w:rPr>
        <w:t>, z uwzględnieniem cen z oferty wykonawcy, który zostanie wyłoniony w niniejszym postępowaniu (cena, zakres świadczonych robót, termin płatności), w ramach zamówienia z wolnej ręki (podstawa art. 67 ust. 1 pkt. 6).</w:t>
      </w:r>
    </w:p>
    <w:p w:rsidR="00494BC2" w:rsidRPr="00494BC2" w:rsidRDefault="00494BC2" w:rsidP="00494BC2">
      <w:pPr>
        <w:pStyle w:val="Akapitzlist"/>
        <w:ind w:left="340"/>
        <w:jc w:val="both"/>
        <w:rPr>
          <w:rFonts w:ascii="Tahoma" w:hAnsi="Tahoma" w:cs="Tahoma"/>
          <w:lang w:eastAsia="pl-PL"/>
        </w:rPr>
      </w:pPr>
    </w:p>
    <w:p w:rsidR="001328D2" w:rsidRPr="006C50A5" w:rsidRDefault="001328D2" w:rsidP="00283023">
      <w:pPr>
        <w:widowControl w:val="0"/>
        <w:numPr>
          <w:ilvl w:val="0"/>
          <w:numId w:val="73"/>
        </w:numPr>
        <w:suppressAutoHyphens/>
        <w:autoSpaceDE w:val="0"/>
        <w:spacing w:after="0" w:line="240" w:lineRule="auto"/>
        <w:rPr>
          <w:rFonts w:ascii="Tahoma" w:eastAsia="Times New Roman" w:hAnsi="Tahoma" w:cs="Tahoma"/>
          <w:color w:val="000000"/>
          <w:lang w:eastAsia="zh-CN"/>
        </w:rPr>
      </w:pPr>
      <w:r w:rsidRPr="006C50A5">
        <w:rPr>
          <w:rFonts w:ascii="Tahoma" w:eastAsia="Times New Roman" w:hAnsi="Tahoma" w:cs="Tahoma"/>
          <w:b/>
          <w:bCs/>
          <w:color w:val="000000"/>
          <w:lang w:eastAsia="zh-CN"/>
        </w:rPr>
        <w:t xml:space="preserve">Termin wykonania zamówienia. </w:t>
      </w:r>
    </w:p>
    <w:p w:rsidR="009A78C4" w:rsidRPr="009A78C4" w:rsidRDefault="009A78C4" w:rsidP="00283023">
      <w:pPr>
        <w:numPr>
          <w:ilvl w:val="2"/>
          <w:numId w:val="73"/>
        </w:numPr>
        <w:tabs>
          <w:tab w:val="left" w:pos="426"/>
        </w:tabs>
        <w:suppressAutoHyphens/>
        <w:spacing w:after="0" w:line="240" w:lineRule="auto"/>
        <w:ind w:hanging="2160"/>
        <w:jc w:val="both"/>
        <w:rPr>
          <w:rFonts w:ascii="Tahoma" w:hAnsi="Tahoma" w:cs="Tahoma"/>
          <w:bCs/>
          <w:color w:val="000000"/>
        </w:rPr>
      </w:pPr>
      <w:r w:rsidRPr="009A78C4">
        <w:rPr>
          <w:rFonts w:ascii="Tahoma" w:hAnsi="Tahoma" w:cs="Tahoma"/>
        </w:rPr>
        <w:t xml:space="preserve">Termin rozpoczęcia przedmiotu zamówienia - </w:t>
      </w:r>
      <w:r w:rsidRPr="009A78C4">
        <w:rPr>
          <w:rFonts w:ascii="Tahoma" w:hAnsi="Tahoma" w:cs="Tahoma"/>
          <w:b/>
        </w:rPr>
        <w:t>od dnia podpisania umowy</w:t>
      </w:r>
      <w:r w:rsidRPr="009A78C4">
        <w:rPr>
          <w:rFonts w:ascii="Tahoma" w:hAnsi="Tahoma" w:cs="Tahoma"/>
        </w:rPr>
        <w:t xml:space="preserve"> </w:t>
      </w:r>
    </w:p>
    <w:p w:rsidR="009A78C4" w:rsidRPr="009A78C4" w:rsidRDefault="009A78C4" w:rsidP="00283023">
      <w:pPr>
        <w:numPr>
          <w:ilvl w:val="2"/>
          <w:numId w:val="73"/>
        </w:numPr>
        <w:tabs>
          <w:tab w:val="clear" w:pos="2160"/>
          <w:tab w:val="left" w:pos="426"/>
        </w:tabs>
        <w:suppressAutoHyphens/>
        <w:spacing w:after="0" w:line="240" w:lineRule="auto"/>
        <w:ind w:left="459" w:hanging="459"/>
        <w:jc w:val="both"/>
        <w:rPr>
          <w:rFonts w:ascii="Tahoma" w:hAnsi="Tahoma" w:cs="Tahoma"/>
          <w:b/>
        </w:rPr>
      </w:pPr>
      <w:r w:rsidRPr="009A78C4">
        <w:rPr>
          <w:rFonts w:ascii="Tahoma" w:hAnsi="Tahoma" w:cs="Tahoma"/>
          <w:bCs/>
          <w:color w:val="000000"/>
        </w:rPr>
        <w:lastRenderedPageBreak/>
        <w:t>Zamówienie za zadanie Nr 1 i 2 należy wykonać w terminie do dnia 30.11.201</w:t>
      </w:r>
      <w:r w:rsidR="004A6A33">
        <w:rPr>
          <w:rFonts w:ascii="Tahoma" w:hAnsi="Tahoma" w:cs="Tahoma"/>
          <w:bCs/>
          <w:color w:val="000000"/>
        </w:rPr>
        <w:t>9</w:t>
      </w:r>
      <w:r w:rsidRPr="009A78C4">
        <w:rPr>
          <w:rFonts w:ascii="Tahoma" w:hAnsi="Tahoma" w:cs="Tahoma"/>
          <w:bCs/>
          <w:color w:val="000000"/>
        </w:rPr>
        <w:t xml:space="preserve"> r., w tym:</w:t>
      </w:r>
    </w:p>
    <w:p w:rsidR="009A78C4" w:rsidRPr="009A78C4" w:rsidRDefault="009A78C4" w:rsidP="009A78C4">
      <w:pPr>
        <w:tabs>
          <w:tab w:val="left" w:pos="426"/>
        </w:tabs>
        <w:spacing w:after="0" w:line="240" w:lineRule="auto"/>
        <w:jc w:val="both"/>
        <w:rPr>
          <w:rFonts w:ascii="Tahoma" w:hAnsi="Tahoma" w:cs="Tahoma"/>
          <w:bCs/>
          <w:color w:val="000000"/>
        </w:rPr>
      </w:pPr>
      <w:r w:rsidRPr="009A78C4">
        <w:rPr>
          <w:rFonts w:ascii="Tahoma" w:hAnsi="Tahoma" w:cs="Tahoma"/>
          <w:bCs/>
          <w:color w:val="000000"/>
        </w:rPr>
        <w:t xml:space="preserve">a) remonty cząstkowe emulsją i grysami 450 ton – do </w:t>
      </w:r>
      <w:r w:rsidR="006D2696">
        <w:rPr>
          <w:rFonts w:ascii="Tahoma" w:hAnsi="Tahoma" w:cs="Tahoma"/>
          <w:bCs/>
          <w:color w:val="000000"/>
        </w:rPr>
        <w:t>30</w:t>
      </w:r>
      <w:r w:rsidRPr="009A78C4">
        <w:rPr>
          <w:rFonts w:ascii="Tahoma" w:hAnsi="Tahoma" w:cs="Tahoma"/>
          <w:bCs/>
          <w:color w:val="000000"/>
        </w:rPr>
        <w:t>.05.201</w:t>
      </w:r>
      <w:r w:rsidR="004A6A33">
        <w:rPr>
          <w:rFonts w:ascii="Tahoma" w:hAnsi="Tahoma" w:cs="Tahoma"/>
          <w:bCs/>
          <w:color w:val="000000"/>
        </w:rPr>
        <w:t>9</w:t>
      </w:r>
      <w:r w:rsidRPr="009A78C4">
        <w:rPr>
          <w:rFonts w:ascii="Tahoma" w:hAnsi="Tahoma" w:cs="Tahoma"/>
          <w:bCs/>
          <w:color w:val="000000"/>
        </w:rPr>
        <w:t xml:space="preserve"> r.</w:t>
      </w:r>
    </w:p>
    <w:p w:rsidR="009A78C4" w:rsidRPr="009A78C4" w:rsidRDefault="009A78C4" w:rsidP="009A78C4">
      <w:pPr>
        <w:widowControl w:val="0"/>
        <w:suppressAutoHyphens/>
        <w:autoSpaceDE w:val="0"/>
        <w:spacing w:after="0" w:line="240" w:lineRule="auto"/>
        <w:contextualSpacing/>
        <w:rPr>
          <w:rFonts w:ascii="Tahoma" w:hAnsi="Tahoma" w:cs="Tahoma"/>
          <w:bCs/>
          <w:color w:val="000000"/>
        </w:rPr>
      </w:pPr>
      <w:r w:rsidRPr="009A78C4">
        <w:rPr>
          <w:rFonts w:ascii="Tahoma" w:hAnsi="Tahoma" w:cs="Tahoma"/>
          <w:bCs/>
          <w:color w:val="000000"/>
        </w:rPr>
        <w:t>b) remonty cząstkowe emulsją i grysami (liczone narastająco) 600 ton – do 29.06.201</w:t>
      </w:r>
      <w:r w:rsidR="004A6A33">
        <w:rPr>
          <w:rFonts w:ascii="Tahoma" w:hAnsi="Tahoma" w:cs="Tahoma"/>
          <w:bCs/>
          <w:color w:val="000000"/>
        </w:rPr>
        <w:t>9</w:t>
      </w:r>
      <w:r w:rsidRPr="009A78C4">
        <w:rPr>
          <w:rFonts w:ascii="Tahoma" w:hAnsi="Tahoma" w:cs="Tahoma"/>
          <w:bCs/>
          <w:color w:val="000000"/>
        </w:rPr>
        <w:t xml:space="preserve"> r.</w:t>
      </w:r>
    </w:p>
    <w:p w:rsidR="009A78C4" w:rsidRDefault="009A78C4" w:rsidP="009A78C4">
      <w:pPr>
        <w:widowControl w:val="0"/>
        <w:suppressAutoHyphens/>
        <w:autoSpaceDE w:val="0"/>
        <w:spacing w:after="0" w:line="240" w:lineRule="auto"/>
        <w:contextualSpacing/>
        <w:rPr>
          <w:rFonts w:ascii="Tahoma" w:hAnsi="Tahoma" w:cs="Tahoma"/>
          <w:bCs/>
          <w:color w:val="000000"/>
        </w:rPr>
      </w:pPr>
      <w:r w:rsidRPr="009A78C4">
        <w:rPr>
          <w:rFonts w:ascii="Tahoma" w:hAnsi="Tahoma" w:cs="Tahoma"/>
          <w:bCs/>
          <w:color w:val="000000"/>
        </w:rPr>
        <w:t>c) remonty cząstkowe emulsją i grysami (liczone narastająco) 700 ton – do 28.09.201</w:t>
      </w:r>
      <w:r w:rsidR="004A6A33">
        <w:rPr>
          <w:rFonts w:ascii="Tahoma" w:hAnsi="Tahoma" w:cs="Tahoma"/>
          <w:bCs/>
          <w:color w:val="000000"/>
        </w:rPr>
        <w:t>9</w:t>
      </w:r>
      <w:r w:rsidRPr="009A78C4">
        <w:rPr>
          <w:rFonts w:ascii="Tahoma" w:hAnsi="Tahoma" w:cs="Tahoma"/>
          <w:bCs/>
          <w:color w:val="000000"/>
        </w:rPr>
        <w:t xml:space="preserve"> r.</w:t>
      </w:r>
    </w:p>
    <w:p w:rsidR="007C55A3" w:rsidRPr="004A6A33" w:rsidRDefault="009A78C4" w:rsidP="004A6A33">
      <w:pPr>
        <w:widowControl w:val="0"/>
        <w:autoSpaceDE w:val="0"/>
        <w:rPr>
          <w:rFonts w:ascii="Tahoma" w:hAnsi="Tahoma" w:cs="Tahoma"/>
        </w:rPr>
      </w:pPr>
      <w:r w:rsidRPr="004A6A33">
        <w:rPr>
          <w:rFonts w:ascii="Tahoma" w:hAnsi="Tahoma" w:cs="Tahoma"/>
          <w:bCs/>
        </w:rPr>
        <w:t>d) remonty cząstkowe emulsją i grysami (liczone narastająco) 800 ton – do 30.11.201</w:t>
      </w:r>
      <w:r w:rsidR="004A6A33">
        <w:rPr>
          <w:rFonts w:ascii="Tahoma" w:hAnsi="Tahoma" w:cs="Tahoma"/>
          <w:bCs/>
        </w:rPr>
        <w:t>9</w:t>
      </w:r>
      <w:r w:rsidRPr="004A6A33">
        <w:rPr>
          <w:rFonts w:ascii="Tahoma" w:hAnsi="Tahoma" w:cs="Tahoma"/>
          <w:bCs/>
        </w:rPr>
        <w:t xml:space="preserve"> r.</w:t>
      </w:r>
    </w:p>
    <w:p w:rsidR="001328D2" w:rsidRPr="006C50A5" w:rsidRDefault="001328D2" w:rsidP="001328D2">
      <w:pPr>
        <w:widowControl w:val="0"/>
        <w:suppressAutoHyphens/>
        <w:autoSpaceDE w:val="0"/>
        <w:spacing w:after="0" w:line="240" w:lineRule="auto"/>
        <w:ind w:left="340"/>
        <w:rPr>
          <w:rFonts w:ascii="Tahoma" w:eastAsia="Times New Roman" w:hAnsi="Tahoma" w:cs="Tahoma"/>
          <w:color w:val="000000"/>
          <w:lang w:eastAsia="zh-CN"/>
        </w:rPr>
      </w:pPr>
    </w:p>
    <w:p w:rsidR="00EA2C4B" w:rsidRPr="006C50A5" w:rsidRDefault="00EA2C4B" w:rsidP="00283023">
      <w:pPr>
        <w:widowControl w:val="0"/>
        <w:numPr>
          <w:ilvl w:val="0"/>
          <w:numId w:val="73"/>
        </w:numPr>
        <w:suppressAutoHyphens/>
        <w:autoSpaceDE w:val="0"/>
        <w:spacing w:after="0" w:line="240" w:lineRule="auto"/>
        <w:rPr>
          <w:rFonts w:ascii="Tahoma" w:eastAsia="Times New Roman" w:hAnsi="Tahoma" w:cs="Tahoma"/>
          <w:color w:val="000000"/>
          <w:lang w:eastAsia="zh-CN"/>
        </w:rPr>
      </w:pPr>
      <w:r w:rsidRPr="006C50A5">
        <w:rPr>
          <w:rFonts w:ascii="Tahoma" w:hAnsi="Tahoma" w:cs="Tahoma"/>
          <w:b/>
          <w:u w:val="single"/>
        </w:rPr>
        <w:t xml:space="preserve">Warunki udziału w postępowaniu </w:t>
      </w:r>
    </w:p>
    <w:p w:rsidR="00EA2C4B" w:rsidRPr="006C50A5" w:rsidRDefault="00EA2C4B" w:rsidP="00EA2C4B">
      <w:pPr>
        <w:pStyle w:val="Tekstpodstawowy"/>
        <w:spacing w:line="276" w:lineRule="auto"/>
        <w:rPr>
          <w:rFonts w:ascii="Tahoma" w:hAnsi="Tahoma" w:cs="Tahoma"/>
          <w:b/>
          <w:sz w:val="22"/>
          <w:szCs w:val="22"/>
        </w:rPr>
      </w:pPr>
      <w:r w:rsidRPr="006C50A5">
        <w:rPr>
          <w:rFonts w:ascii="Tahoma" w:hAnsi="Tahoma" w:cs="Tahoma"/>
          <w:b/>
          <w:sz w:val="22"/>
          <w:szCs w:val="22"/>
        </w:rPr>
        <w:t>O udzielenie zamówienia mogą ubiegać się wykonawcy, którzy:</w:t>
      </w:r>
    </w:p>
    <w:p w:rsidR="00EA2C4B" w:rsidRPr="006C50A5" w:rsidRDefault="00EA2C4B" w:rsidP="00283023">
      <w:pPr>
        <w:pStyle w:val="Tekstpodstawowy"/>
        <w:numPr>
          <w:ilvl w:val="1"/>
          <w:numId w:val="57"/>
        </w:numPr>
        <w:suppressAutoHyphens w:val="0"/>
        <w:spacing w:line="276" w:lineRule="auto"/>
        <w:ind w:left="284" w:hanging="284"/>
        <w:rPr>
          <w:rFonts w:ascii="Tahoma" w:hAnsi="Tahoma" w:cs="Tahoma"/>
          <w:b/>
          <w:sz w:val="22"/>
          <w:szCs w:val="22"/>
        </w:rPr>
      </w:pPr>
      <w:r w:rsidRPr="006C50A5">
        <w:rPr>
          <w:rFonts w:ascii="Tahoma" w:hAnsi="Tahoma" w:cs="Tahoma"/>
          <w:b/>
          <w:sz w:val="22"/>
          <w:szCs w:val="22"/>
        </w:rPr>
        <w:t>Nie podlegają wykluczeniu</w:t>
      </w:r>
    </w:p>
    <w:p w:rsidR="00EA2C4B" w:rsidRPr="006C50A5" w:rsidRDefault="00EA2C4B" w:rsidP="00283023">
      <w:pPr>
        <w:pStyle w:val="Tekstpodstawowy"/>
        <w:numPr>
          <w:ilvl w:val="1"/>
          <w:numId w:val="57"/>
        </w:numPr>
        <w:suppressAutoHyphens w:val="0"/>
        <w:spacing w:line="276" w:lineRule="auto"/>
        <w:ind w:left="284" w:hanging="284"/>
        <w:rPr>
          <w:rFonts w:ascii="Tahoma" w:hAnsi="Tahoma" w:cs="Tahoma"/>
          <w:b/>
          <w:sz w:val="22"/>
          <w:szCs w:val="22"/>
        </w:rPr>
      </w:pPr>
      <w:r w:rsidRPr="006C50A5">
        <w:rPr>
          <w:rFonts w:ascii="Tahoma" w:hAnsi="Tahoma" w:cs="Tahoma"/>
          <w:b/>
          <w:sz w:val="22"/>
          <w:szCs w:val="22"/>
        </w:rPr>
        <w:t>Spełniają warunki udziału w postępowaniu, dotyczące:</w:t>
      </w:r>
    </w:p>
    <w:p w:rsidR="00EA2C4B" w:rsidRPr="00610F9B" w:rsidRDefault="00EA2C4B" w:rsidP="00283023">
      <w:pPr>
        <w:pStyle w:val="Tekstpodstawowy"/>
        <w:numPr>
          <w:ilvl w:val="2"/>
          <w:numId w:val="57"/>
        </w:numPr>
        <w:suppressAutoHyphens w:val="0"/>
        <w:spacing w:line="276" w:lineRule="auto"/>
        <w:ind w:left="426" w:hanging="426"/>
        <w:rPr>
          <w:rFonts w:ascii="Tahoma" w:hAnsi="Tahoma" w:cs="Tahoma"/>
          <w:b/>
          <w:sz w:val="22"/>
          <w:szCs w:val="22"/>
        </w:rPr>
      </w:pPr>
      <w:r w:rsidRPr="006C50A5">
        <w:rPr>
          <w:rFonts w:ascii="Tahoma" w:hAnsi="Tahoma" w:cs="Tahoma"/>
          <w:b/>
          <w:sz w:val="22"/>
          <w:szCs w:val="22"/>
        </w:rPr>
        <w:t>kompetencji lub uprawnień do prowadzenia okre</w:t>
      </w:r>
      <w:r w:rsidR="00610F9B">
        <w:rPr>
          <w:rFonts w:ascii="Tahoma" w:hAnsi="Tahoma" w:cs="Tahoma"/>
          <w:b/>
          <w:sz w:val="22"/>
          <w:szCs w:val="22"/>
        </w:rPr>
        <w:t xml:space="preserve">ślonej działalności zawodowej, </w:t>
      </w:r>
      <w:r w:rsidRPr="006C50A5">
        <w:rPr>
          <w:rFonts w:ascii="Tahoma" w:hAnsi="Tahoma" w:cs="Tahoma"/>
          <w:b/>
          <w:sz w:val="22"/>
          <w:szCs w:val="22"/>
        </w:rPr>
        <w:t xml:space="preserve">o ile wynika to z odrębnych przepisów. </w:t>
      </w:r>
      <w:r w:rsidRPr="00610F9B">
        <w:rPr>
          <w:rFonts w:ascii="Tahoma" w:hAnsi="Tahoma" w:cs="Tahoma"/>
          <w:b/>
          <w:sz w:val="22"/>
          <w:szCs w:val="22"/>
        </w:rPr>
        <w:t xml:space="preserve">Określenie warunków: </w:t>
      </w:r>
      <w:r w:rsidRPr="00610F9B">
        <w:rPr>
          <w:rFonts w:ascii="Tahoma" w:hAnsi="Tahoma" w:cs="Tahoma"/>
          <w:sz w:val="22"/>
          <w:szCs w:val="22"/>
        </w:rPr>
        <w:t>nie dotyczy.</w:t>
      </w:r>
    </w:p>
    <w:p w:rsidR="00EA2C4B" w:rsidRPr="006C50A5" w:rsidRDefault="00EA2C4B" w:rsidP="00590567">
      <w:pPr>
        <w:pStyle w:val="Tekstpodstawowy"/>
        <w:spacing w:line="276" w:lineRule="auto"/>
        <w:ind w:firstLine="426"/>
        <w:rPr>
          <w:rFonts w:ascii="Tahoma" w:hAnsi="Tahoma" w:cs="Tahoma"/>
          <w:sz w:val="22"/>
          <w:szCs w:val="22"/>
        </w:rPr>
      </w:pPr>
      <w:r w:rsidRPr="006C50A5">
        <w:rPr>
          <w:rFonts w:ascii="Tahoma" w:hAnsi="Tahoma" w:cs="Tahoma"/>
          <w:sz w:val="22"/>
          <w:szCs w:val="22"/>
          <w:u w:val="single"/>
        </w:rPr>
        <w:t>Informacje dodatkowe:</w:t>
      </w:r>
      <w:r w:rsidRPr="006C50A5">
        <w:rPr>
          <w:rFonts w:ascii="Tahoma" w:hAnsi="Tahoma" w:cs="Tahoma"/>
          <w:sz w:val="22"/>
          <w:szCs w:val="22"/>
        </w:rPr>
        <w:t xml:space="preserve"> brak.</w:t>
      </w:r>
    </w:p>
    <w:p w:rsidR="00EA2C4B" w:rsidRPr="006C50A5" w:rsidRDefault="00EA2C4B" w:rsidP="00283023">
      <w:pPr>
        <w:pStyle w:val="Tekstpodstawowy"/>
        <w:numPr>
          <w:ilvl w:val="2"/>
          <w:numId w:val="57"/>
        </w:numPr>
        <w:suppressAutoHyphens w:val="0"/>
        <w:spacing w:line="276" w:lineRule="auto"/>
        <w:ind w:left="426" w:hanging="426"/>
        <w:rPr>
          <w:rFonts w:ascii="Tahoma" w:hAnsi="Tahoma" w:cs="Tahoma"/>
          <w:b/>
          <w:sz w:val="22"/>
          <w:szCs w:val="22"/>
        </w:rPr>
      </w:pPr>
      <w:r w:rsidRPr="006C50A5">
        <w:rPr>
          <w:rFonts w:ascii="Tahoma" w:hAnsi="Tahoma" w:cs="Tahoma"/>
          <w:b/>
          <w:sz w:val="22"/>
          <w:szCs w:val="22"/>
        </w:rPr>
        <w:t xml:space="preserve">Sytuacja finansowa lub ekonomiczna. Określenie warunków: </w:t>
      </w:r>
      <w:r w:rsidRPr="006C50A5">
        <w:rPr>
          <w:rFonts w:ascii="Tahoma" w:hAnsi="Tahoma" w:cs="Tahoma"/>
          <w:sz w:val="22"/>
          <w:szCs w:val="22"/>
        </w:rPr>
        <w:t>nie dotyczy</w:t>
      </w:r>
    </w:p>
    <w:p w:rsidR="00590567" w:rsidRPr="006C50A5" w:rsidRDefault="00590567" w:rsidP="00590567">
      <w:pPr>
        <w:pStyle w:val="Tekstpodstawowy"/>
        <w:suppressAutoHyphens w:val="0"/>
        <w:spacing w:line="276" w:lineRule="auto"/>
        <w:ind w:left="426"/>
        <w:rPr>
          <w:rFonts w:ascii="Tahoma" w:hAnsi="Tahoma" w:cs="Tahoma"/>
          <w:b/>
          <w:sz w:val="22"/>
          <w:szCs w:val="22"/>
        </w:rPr>
      </w:pPr>
      <w:r w:rsidRPr="006C50A5">
        <w:rPr>
          <w:rFonts w:ascii="Tahoma" w:hAnsi="Tahoma" w:cs="Tahoma"/>
          <w:sz w:val="22"/>
          <w:szCs w:val="22"/>
          <w:u w:val="single"/>
        </w:rPr>
        <w:t>Informacje dodatkowe:</w:t>
      </w:r>
      <w:r w:rsidRPr="006C50A5">
        <w:rPr>
          <w:rFonts w:ascii="Tahoma" w:hAnsi="Tahoma" w:cs="Tahoma"/>
          <w:sz w:val="22"/>
          <w:szCs w:val="22"/>
        </w:rPr>
        <w:t xml:space="preserve"> brak.</w:t>
      </w:r>
    </w:p>
    <w:p w:rsidR="00EA2C4B" w:rsidRPr="006C50A5" w:rsidRDefault="00EA2C4B" w:rsidP="00283023">
      <w:pPr>
        <w:pStyle w:val="Tekstpodstawowy"/>
        <w:numPr>
          <w:ilvl w:val="2"/>
          <w:numId w:val="57"/>
        </w:numPr>
        <w:suppressAutoHyphens w:val="0"/>
        <w:spacing w:line="276" w:lineRule="auto"/>
        <w:ind w:left="426" w:hanging="426"/>
        <w:rPr>
          <w:rFonts w:ascii="Tahoma" w:hAnsi="Tahoma" w:cs="Tahoma"/>
          <w:b/>
          <w:sz w:val="22"/>
          <w:szCs w:val="22"/>
        </w:rPr>
      </w:pPr>
      <w:r w:rsidRPr="006C50A5">
        <w:rPr>
          <w:rFonts w:ascii="Tahoma" w:hAnsi="Tahoma" w:cs="Tahoma"/>
          <w:b/>
          <w:sz w:val="22"/>
          <w:szCs w:val="22"/>
        </w:rPr>
        <w:t>Zdolność techniczna lub zawodowa. Określenie warunków:</w:t>
      </w:r>
      <w:r w:rsidRPr="006C50A5">
        <w:rPr>
          <w:rFonts w:ascii="Tahoma" w:hAnsi="Tahoma" w:cs="Tahoma"/>
          <w:sz w:val="22"/>
          <w:szCs w:val="22"/>
        </w:rPr>
        <w:t xml:space="preserve"> Wykonawca spełni warunek jeżeli wykaże, że:</w:t>
      </w:r>
    </w:p>
    <w:p w:rsidR="00EA2C4B" w:rsidRPr="006C50A5" w:rsidRDefault="00EA2C4B" w:rsidP="00590567">
      <w:pPr>
        <w:pStyle w:val="Tekstpodstawowy"/>
        <w:spacing w:line="276" w:lineRule="auto"/>
        <w:ind w:left="709" w:hanging="283"/>
        <w:rPr>
          <w:rFonts w:ascii="Tahoma" w:hAnsi="Tahoma" w:cs="Tahoma"/>
          <w:sz w:val="22"/>
          <w:szCs w:val="22"/>
        </w:rPr>
      </w:pPr>
      <w:r w:rsidRPr="006C50A5">
        <w:rPr>
          <w:rFonts w:ascii="Tahoma" w:hAnsi="Tahoma" w:cs="Tahoma"/>
          <w:sz w:val="22"/>
          <w:szCs w:val="22"/>
        </w:rPr>
        <w:t>a)</w:t>
      </w:r>
      <w:r w:rsidRPr="006C50A5">
        <w:rPr>
          <w:rFonts w:ascii="Tahoma" w:hAnsi="Tahoma" w:cs="Tahoma"/>
          <w:sz w:val="22"/>
          <w:szCs w:val="22"/>
        </w:rPr>
        <w:tab/>
      </w:r>
      <w:r w:rsidRPr="006C50A5">
        <w:rPr>
          <w:rFonts w:ascii="Tahoma" w:hAnsi="Tahoma" w:cs="Tahoma"/>
          <w:sz w:val="22"/>
          <w:szCs w:val="22"/>
          <w:u w:val="single"/>
        </w:rPr>
        <w:t>posiada doświadczenie zawodowe w zakresie wykonania:</w:t>
      </w:r>
      <w:r w:rsidRPr="006C50A5">
        <w:rPr>
          <w:rFonts w:ascii="Tahoma" w:hAnsi="Tahoma" w:cs="Tahoma"/>
          <w:b/>
          <w:sz w:val="22"/>
          <w:szCs w:val="22"/>
        </w:rPr>
        <w:t xml:space="preserve"> </w:t>
      </w:r>
      <w:r w:rsidR="00494BC2" w:rsidRPr="00494BC2">
        <w:rPr>
          <w:rFonts w:ascii="Tahoma" w:eastAsia="+mn-ea" w:hAnsi="Tahoma" w:cs="Tahoma"/>
          <w:bCs/>
          <w:sz w:val="22"/>
          <w:szCs w:val="22"/>
        </w:rPr>
        <w:t>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w:t>
      </w:r>
    </w:p>
    <w:p w:rsidR="00EA2C4B" w:rsidRPr="006C50A5" w:rsidRDefault="00EA2C4B" w:rsidP="00EA2C4B">
      <w:pPr>
        <w:pStyle w:val="Tekstpodstawowy"/>
        <w:spacing w:line="276" w:lineRule="auto"/>
        <w:ind w:left="1134" w:hanging="141"/>
        <w:rPr>
          <w:rFonts w:ascii="Tahoma" w:hAnsi="Tahoma" w:cs="Tahoma"/>
          <w:sz w:val="22"/>
          <w:szCs w:val="22"/>
        </w:rPr>
      </w:pPr>
    </w:p>
    <w:p w:rsidR="00EA2C4B" w:rsidRPr="006C50A5" w:rsidRDefault="00EA2C4B" w:rsidP="00590567">
      <w:pPr>
        <w:pStyle w:val="Tekstpodstawowy"/>
        <w:spacing w:line="276" w:lineRule="auto"/>
        <w:ind w:left="709" w:hanging="283"/>
        <w:rPr>
          <w:rFonts w:ascii="Tahoma" w:hAnsi="Tahoma" w:cs="Tahoma"/>
          <w:sz w:val="22"/>
          <w:szCs w:val="22"/>
        </w:rPr>
      </w:pPr>
      <w:r w:rsidRPr="006C50A5">
        <w:rPr>
          <w:rFonts w:ascii="Tahoma" w:hAnsi="Tahoma" w:cs="Tahoma"/>
          <w:sz w:val="22"/>
          <w:szCs w:val="22"/>
        </w:rPr>
        <w:t>b)</w:t>
      </w:r>
      <w:r w:rsidRPr="006C50A5">
        <w:rPr>
          <w:rFonts w:ascii="Tahoma" w:hAnsi="Tahoma" w:cs="Tahoma"/>
          <w:b/>
          <w:sz w:val="22"/>
          <w:szCs w:val="22"/>
        </w:rPr>
        <w:tab/>
      </w:r>
      <w:r w:rsidRPr="006C50A5">
        <w:rPr>
          <w:rFonts w:ascii="Tahoma" w:hAnsi="Tahoma" w:cs="Tahoma"/>
          <w:sz w:val="22"/>
          <w:szCs w:val="22"/>
        </w:rPr>
        <w:t xml:space="preserve">kadra techniczna: w trakcie realizacji przedmiotu zamówienia będzie dysponował: </w:t>
      </w:r>
    </w:p>
    <w:p w:rsidR="00EA2C4B" w:rsidRPr="006C50A5" w:rsidRDefault="00EA2C4B" w:rsidP="00590567">
      <w:pPr>
        <w:pStyle w:val="Tekstpodstawowy"/>
        <w:spacing w:line="276" w:lineRule="auto"/>
        <w:ind w:left="851" w:hanging="142"/>
        <w:rPr>
          <w:rFonts w:ascii="Tahoma" w:hAnsi="Tahoma" w:cs="Tahoma"/>
          <w:sz w:val="22"/>
          <w:szCs w:val="22"/>
        </w:rPr>
      </w:pPr>
      <w:r w:rsidRPr="006C50A5">
        <w:rPr>
          <w:rFonts w:ascii="Tahoma" w:hAnsi="Tahoma" w:cs="Tahoma"/>
          <w:b/>
          <w:sz w:val="22"/>
          <w:szCs w:val="22"/>
        </w:rPr>
        <w:t>-</w:t>
      </w:r>
      <w:r w:rsidRPr="006C50A5">
        <w:rPr>
          <w:rFonts w:ascii="Tahoma" w:hAnsi="Tahoma" w:cs="Tahoma"/>
          <w:b/>
          <w:sz w:val="22"/>
          <w:szCs w:val="22"/>
        </w:rPr>
        <w:tab/>
        <w:t xml:space="preserve">kierownikiem robót- </w:t>
      </w:r>
      <w:r w:rsidRPr="006C50A5">
        <w:rPr>
          <w:rFonts w:ascii="Tahoma" w:hAnsi="Tahoma" w:cs="Tahoma"/>
          <w:sz w:val="22"/>
          <w:szCs w:val="22"/>
        </w:rPr>
        <w:t xml:space="preserve">(branża drogowa), który musi posiadać uprawnienia budowlane do kierowania robotami budowlanymi </w:t>
      </w:r>
      <w:r w:rsidRPr="006C50A5">
        <w:rPr>
          <w:rFonts w:ascii="Tahoma" w:hAnsi="Tahoma" w:cs="Tahoma"/>
          <w:sz w:val="22"/>
          <w:szCs w:val="22"/>
          <w:u w:val="single"/>
        </w:rPr>
        <w:t>w specjalności drogowej.</w:t>
      </w:r>
    </w:p>
    <w:p w:rsidR="00590567" w:rsidRPr="006C50A5" w:rsidRDefault="00590567" w:rsidP="00590567">
      <w:pPr>
        <w:pStyle w:val="Tekstpodstawowy"/>
        <w:spacing w:line="276" w:lineRule="auto"/>
        <w:ind w:left="567" w:hanging="141"/>
        <w:rPr>
          <w:rFonts w:ascii="Tahoma" w:hAnsi="Tahoma" w:cs="Tahoma"/>
          <w:sz w:val="22"/>
          <w:szCs w:val="22"/>
        </w:rPr>
      </w:pPr>
    </w:p>
    <w:p w:rsidR="00EA2C4B" w:rsidRPr="006C50A5" w:rsidRDefault="00EA2C4B" w:rsidP="00590567">
      <w:pPr>
        <w:pStyle w:val="Tekstpodstawowy"/>
        <w:spacing w:line="276" w:lineRule="auto"/>
        <w:ind w:left="567" w:hanging="141"/>
        <w:rPr>
          <w:rFonts w:ascii="Tahoma" w:hAnsi="Tahoma" w:cs="Tahoma"/>
          <w:sz w:val="22"/>
          <w:szCs w:val="22"/>
        </w:rPr>
      </w:pPr>
      <w:r w:rsidRPr="006C50A5">
        <w:rPr>
          <w:rFonts w:ascii="Tahoma" w:hAnsi="Tahoma" w:cs="Tahoma"/>
          <w:sz w:val="22"/>
          <w:szCs w:val="22"/>
        </w:rPr>
        <w:t>Informacje dodatkowe:</w:t>
      </w:r>
    </w:p>
    <w:p w:rsidR="00EA2C4B" w:rsidRPr="006C50A5" w:rsidRDefault="00EA2C4B" w:rsidP="00283023">
      <w:pPr>
        <w:numPr>
          <w:ilvl w:val="0"/>
          <w:numId w:val="58"/>
        </w:numPr>
        <w:overflowPunct w:val="0"/>
        <w:autoSpaceDE w:val="0"/>
        <w:autoSpaceDN w:val="0"/>
        <w:adjustRightInd w:val="0"/>
        <w:spacing w:after="0"/>
        <w:ind w:left="851" w:hanging="284"/>
        <w:jc w:val="both"/>
        <w:textAlignment w:val="baseline"/>
        <w:rPr>
          <w:rStyle w:val="apple-style-span"/>
          <w:rFonts w:ascii="Tahoma" w:hAnsi="Tahoma" w:cs="Tahoma"/>
        </w:rPr>
      </w:pPr>
      <w:r w:rsidRPr="006C50A5">
        <w:rPr>
          <w:rFonts w:ascii="Tahoma" w:hAnsi="Tahoma" w:cs="Tahoma"/>
        </w:rPr>
        <w:t xml:space="preserve">Przez uprawnienia należy rozumieć: </w:t>
      </w:r>
      <w:r w:rsidRPr="006C50A5">
        <w:rPr>
          <w:rStyle w:val="apple-style-span"/>
          <w:rFonts w:ascii="Tahoma" w:hAnsi="Tahoma" w:cs="Tahoma"/>
        </w:rPr>
        <w:t>uprawnienia do wykonywania samodzielnych funkcji w budownictwie, o których mowa w ustawie z dnia 7 lipca 1994 r. Prawo budowlane (Dz.U. 2018.1202 ze zm.) i Rozporządzeniem Ministra Infrastruktury i Rozwoju z dnia 11 września 2014</w:t>
      </w:r>
      <w:r w:rsidR="00D52775" w:rsidRPr="006C50A5">
        <w:rPr>
          <w:rStyle w:val="apple-style-span"/>
          <w:rFonts w:ascii="Tahoma" w:hAnsi="Tahoma" w:cs="Tahoma"/>
        </w:rPr>
        <w:t xml:space="preserve"> </w:t>
      </w:r>
      <w:r w:rsidRPr="006C50A5">
        <w:rPr>
          <w:rStyle w:val="apple-style-span"/>
          <w:rFonts w:ascii="Tahoma" w:hAnsi="Tahoma" w:cs="Tahoma"/>
        </w:rPr>
        <w:t xml:space="preserve">r., </w:t>
      </w:r>
      <w:r w:rsidRPr="006C50A5">
        <w:rPr>
          <w:rFonts w:ascii="Tahoma" w:hAnsi="Tahoma" w:cs="Tahoma"/>
        </w:rPr>
        <w:t>w sprawie samodzielnych funkcji technicznych w budownictwie</w:t>
      </w:r>
      <w:r w:rsidRPr="006C50A5">
        <w:rPr>
          <w:rStyle w:val="apple-style-span"/>
          <w:rFonts w:ascii="Tahoma" w:hAnsi="Tahoma" w:cs="Tahoma"/>
        </w:rPr>
        <w:t xml:space="preserve"> (Dz.U. z 2014</w:t>
      </w:r>
      <w:r w:rsidR="00D52775" w:rsidRPr="006C50A5">
        <w:rPr>
          <w:rStyle w:val="apple-style-span"/>
          <w:rFonts w:ascii="Tahoma" w:hAnsi="Tahoma" w:cs="Tahoma"/>
        </w:rPr>
        <w:t xml:space="preserve"> </w:t>
      </w:r>
      <w:r w:rsidRPr="006C50A5">
        <w:rPr>
          <w:rStyle w:val="apple-style-span"/>
          <w:rFonts w:ascii="Tahoma" w:hAnsi="Tahoma" w:cs="Tahoma"/>
        </w:rPr>
        <w:t>r., poz. 1278)</w:t>
      </w:r>
      <w:r w:rsidRPr="006C50A5">
        <w:rPr>
          <w:rFonts w:ascii="Tahoma" w:hAnsi="Tahoma" w:cs="Tahoma"/>
        </w:rPr>
        <w:t xml:space="preserve"> lub odpowiadające im ważne uprawnienia budowlane wydane na podstawie uprzednio obowiązujących przepisów prawa, lub uznane przez właściwy organ, zgodnie z ustawą z dnia 22 grudnia 2015 r. o zasadach uznania kwalifikacji zawodowych nabytych w państwach członkowskich Unii Europejskiej (Dz.U z 2016 r. </w:t>
      </w:r>
      <w:proofErr w:type="spellStart"/>
      <w:r w:rsidRPr="006C50A5">
        <w:rPr>
          <w:rFonts w:ascii="Tahoma" w:hAnsi="Tahoma" w:cs="Tahoma"/>
        </w:rPr>
        <w:t>poz.65</w:t>
      </w:r>
      <w:proofErr w:type="spellEnd"/>
      <w:r w:rsidRPr="006C50A5">
        <w:rPr>
          <w:rFonts w:ascii="Tahoma" w:hAnsi="Tahoma" w:cs="Tahoma"/>
        </w:rPr>
        <w:t>).</w:t>
      </w:r>
    </w:p>
    <w:p w:rsidR="00EA2C4B" w:rsidRPr="006C50A5" w:rsidRDefault="00EA2C4B" w:rsidP="00283023">
      <w:pPr>
        <w:numPr>
          <w:ilvl w:val="0"/>
          <w:numId w:val="58"/>
        </w:numPr>
        <w:overflowPunct w:val="0"/>
        <w:autoSpaceDE w:val="0"/>
        <w:autoSpaceDN w:val="0"/>
        <w:adjustRightInd w:val="0"/>
        <w:spacing w:after="0"/>
        <w:ind w:left="851" w:hanging="284"/>
        <w:jc w:val="both"/>
        <w:textAlignment w:val="baseline"/>
        <w:rPr>
          <w:rFonts w:ascii="Tahoma" w:hAnsi="Tahoma" w:cs="Tahoma"/>
        </w:rPr>
      </w:pPr>
      <w:r w:rsidRPr="006C50A5">
        <w:rPr>
          <w:rFonts w:ascii="Tahoma" w:hAnsi="Tahoma" w:cs="Tahoma"/>
        </w:rPr>
        <w:t xml:space="preserve">W przypadku wykonawców występujących wspólnie, o których mowa w art. 23 ust. 1 ustawy </w:t>
      </w:r>
      <w:proofErr w:type="spellStart"/>
      <w:r w:rsidRPr="006C50A5">
        <w:rPr>
          <w:rFonts w:ascii="Tahoma" w:hAnsi="Tahoma" w:cs="Tahoma"/>
        </w:rPr>
        <w:t>Pzp</w:t>
      </w:r>
      <w:proofErr w:type="spellEnd"/>
      <w:r w:rsidRPr="006C50A5">
        <w:rPr>
          <w:rFonts w:ascii="Tahoma" w:hAnsi="Tahoma" w:cs="Tahoma"/>
        </w:rPr>
        <w:t xml:space="preserve"> w celu wykazania spełniania warunku dotyczącego zdolności technicznej lub zawodowej odnoszącego się do doświadczenia wykonawcy, wykonawcy muszą wykazać, że co najmniej jeden z podmiotów wspólnie ubiegających się o udzielenie zamówienia zrealizował co najmniej </w:t>
      </w:r>
      <w:r w:rsidR="005661D7">
        <w:rPr>
          <w:rFonts w:ascii="Tahoma" w:hAnsi="Tahoma" w:cs="Tahoma"/>
        </w:rPr>
        <w:t>jedno</w:t>
      </w:r>
      <w:r w:rsidRPr="006C50A5">
        <w:rPr>
          <w:rFonts w:ascii="Tahoma" w:hAnsi="Tahoma" w:cs="Tahoma"/>
        </w:rPr>
        <w:t>krotnie robotę budowlaną w wymaganym zakresie.</w:t>
      </w:r>
    </w:p>
    <w:p w:rsidR="00EA2C4B" w:rsidRPr="006C50A5" w:rsidRDefault="00EA2C4B" w:rsidP="00283023">
      <w:pPr>
        <w:pStyle w:val="Tekstpodstawowy"/>
        <w:numPr>
          <w:ilvl w:val="0"/>
          <w:numId w:val="58"/>
        </w:numPr>
        <w:suppressAutoHyphens w:val="0"/>
        <w:spacing w:line="276" w:lineRule="auto"/>
        <w:ind w:left="851" w:hanging="284"/>
        <w:rPr>
          <w:rFonts w:ascii="Tahoma" w:hAnsi="Tahoma" w:cs="Tahoma"/>
          <w:sz w:val="22"/>
          <w:szCs w:val="22"/>
        </w:rPr>
      </w:pPr>
      <w:r w:rsidRPr="006C50A5">
        <w:rPr>
          <w:rFonts w:ascii="Tahoma" w:hAnsi="Tahoma" w:cs="Tahoma"/>
          <w:sz w:val="22"/>
          <w:szCs w:val="22"/>
        </w:rPr>
        <w:lastRenderedPageBreak/>
        <w:t xml:space="preserve">Jeżeli wykonawca korzysta z zasobów podmiotu trzeciego, na zasadach określonych </w:t>
      </w:r>
      <w:r w:rsidRPr="006C50A5">
        <w:rPr>
          <w:rFonts w:ascii="Tahoma" w:hAnsi="Tahoma" w:cs="Tahoma"/>
          <w:sz w:val="22"/>
          <w:szCs w:val="22"/>
        </w:rPr>
        <w:br/>
        <w:t xml:space="preserve">w art. </w:t>
      </w:r>
      <w:proofErr w:type="spellStart"/>
      <w:r w:rsidRPr="006C50A5">
        <w:rPr>
          <w:rFonts w:ascii="Tahoma" w:hAnsi="Tahoma" w:cs="Tahoma"/>
          <w:sz w:val="22"/>
          <w:szCs w:val="22"/>
        </w:rPr>
        <w:t>22a</w:t>
      </w:r>
      <w:proofErr w:type="spellEnd"/>
      <w:r w:rsidRPr="006C50A5">
        <w:rPr>
          <w:rFonts w:ascii="Tahoma" w:hAnsi="Tahoma" w:cs="Tahoma"/>
          <w:sz w:val="22"/>
          <w:szCs w:val="22"/>
        </w:rPr>
        <w:t xml:space="preserve"> ust. 1 ustawy </w:t>
      </w:r>
      <w:proofErr w:type="spellStart"/>
      <w:r w:rsidRPr="006C50A5">
        <w:rPr>
          <w:rFonts w:ascii="Tahoma" w:hAnsi="Tahoma" w:cs="Tahoma"/>
          <w:sz w:val="22"/>
          <w:szCs w:val="22"/>
        </w:rPr>
        <w:t>Pzp</w:t>
      </w:r>
      <w:proofErr w:type="spellEnd"/>
      <w:r w:rsidRPr="006C50A5">
        <w:rPr>
          <w:rFonts w:ascii="Tahoma" w:hAnsi="Tahoma" w:cs="Tahoma"/>
          <w:sz w:val="22"/>
          <w:szCs w:val="22"/>
        </w:rPr>
        <w:t xml:space="preserve">, w celu wykazania spełniania warunku dotyczącego zdolności technicznej lub zawodowej odnoszącego się do doświadczenia wykonawca musi wykazać, że podmiot ten wykonał wymagane roboty budowlane </w:t>
      </w:r>
      <w:r w:rsidR="00E425CA">
        <w:rPr>
          <w:rFonts w:ascii="Tahoma" w:hAnsi="Tahoma" w:cs="Tahoma"/>
          <w:sz w:val="22"/>
          <w:szCs w:val="22"/>
        </w:rPr>
        <w:t>jedno</w:t>
      </w:r>
      <w:r w:rsidRPr="006C50A5">
        <w:rPr>
          <w:rFonts w:ascii="Tahoma" w:hAnsi="Tahoma" w:cs="Tahoma"/>
          <w:sz w:val="22"/>
          <w:szCs w:val="22"/>
        </w:rPr>
        <w:t>krotnie.</w:t>
      </w:r>
    </w:p>
    <w:p w:rsidR="00EA2C4B" w:rsidRPr="006C50A5" w:rsidRDefault="00EA2C4B" w:rsidP="00283023">
      <w:pPr>
        <w:numPr>
          <w:ilvl w:val="0"/>
          <w:numId w:val="58"/>
        </w:numPr>
        <w:overflowPunct w:val="0"/>
        <w:autoSpaceDE w:val="0"/>
        <w:autoSpaceDN w:val="0"/>
        <w:adjustRightInd w:val="0"/>
        <w:spacing w:after="0"/>
        <w:ind w:left="851" w:hanging="284"/>
        <w:jc w:val="both"/>
        <w:textAlignment w:val="baseline"/>
        <w:rPr>
          <w:rFonts w:ascii="Tahoma" w:hAnsi="Tahoma" w:cs="Tahoma"/>
        </w:rPr>
      </w:pPr>
      <w:r w:rsidRPr="006C50A5">
        <w:rPr>
          <w:rFonts w:ascii="Tahoma" w:hAnsi="Tahoma" w:cs="Tahoma"/>
        </w:rPr>
        <w:t xml:space="preserve">Ocena spełniania warunku nastąpi na podstawie złożonego w ofercie oświadczenia, o którym mowa w </w:t>
      </w:r>
      <w:r w:rsidR="00590567" w:rsidRPr="006C50A5">
        <w:rPr>
          <w:rFonts w:ascii="Tahoma" w:hAnsi="Tahoma" w:cs="Tahoma"/>
          <w:b/>
        </w:rPr>
        <w:t>VI</w:t>
      </w:r>
      <w:r w:rsidRPr="006C50A5">
        <w:rPr>
          <w:rFonts w:ascii="Tahoma" w:hAnsi="Tahoma" w:cs="Tahoma"/>
        </w:rPr>
        <w:t xml:space="preserve"> ust. 1 pkt 1 </w:t>
      </w:r>
      <w:proofErr w:type="spellStart"/>
      <w:r w:rsidRPr="006C50A5">
        <w:rPr>
          <w:rFonts w:ascii="Tahoma" w:hAnsi="Tahoma" w:cs="Tahoma"/>
        </w:rPr>
        <w:t>siwz</w:t>
      </w:r>
      <w:proofErr w:type="spellEnd"/>
      <w:r w:rsidRPr="006C50A5">
        <w:rPr>
          <w:rFonts w:ascii="Tahoma" w:hAnsi="Tahoma" w:cs="Tahoma"/>
        </w:rPr>
        <w:t xml:space="preserve">, którego wzór stanowi załącznik nr 2 do </w:t>
      </w:r>
      <w:proofErr w:type="spellStart"/>
      <w:r w:rsidRPr="006C50A5">
        <w:rPr>
          <w:rFonts w:ascii="Tahoma" w:hAnsi="Tahoma" w:cs="Tahoma"/>
        </w:rPr>
        <w:t>siwz</w:t>
      </w:r>
      <w:proofErr w:type="spellEnd"/>
      <w:r w:rsidRPr="006C50A5">
        <w:rPr>
          <w:rFonts w:ascii="Tahoma" w:hAnsi="Tahoma" w:cs="Tahoma"/>
        </w:rPr>
        <w:t>. Następnie:</w:t>
      </w:r>
    </w:p>
    <w:p w:rsidR="00EA2C4B" w:rsidRPr="006C50A5" w:rsidRDefault="00EA2C4B" w:rsidP="006D2696">
      <w:pPr>
        <w:overflowPunct w:val="0"/>
        <w:autoSpaceDE w:val="0"/>
        <w:autoSpaceDN w:val="0"/>
        <w:adjustRightInd w:val="0"/>
        <w:spacing w:after="0"/>
        <w:ind w:left="1134" w:hanging="283"/>
        <w:jc w:val="both"/>
        <w:textAlignment w:val="baseline"/>
        <w:rPr>
          <w:rFonts w:ascii="Tahoma" w:hAnsi="Tahoma" w:cs="Tahoma"/>
        </w:rPr>
      </w:pPr>
      <w:r w:rsidRPr="006C50A5">
        <w:rPr>
          <w:rFonts w:ascii="Tahoma" w:hAnsi="Tahoma" w:cs="Tahoma"/>
        </w:rPr>
        <w:t>1)</w:t>
      </w:r>
      <w:r w:rsidRPr="006C50A5">
        <w:rPr>
          <w:rFonts w:ascii="Tahoma" w:hAnsi="Tahoma" w:cs="Tahoma"/>
        </w:rPr>
        <w:tab/>
        <w:t xml:space="preserve">w zakresie posiadanego doświadczenia, na podstawie dokumentu o którym mowa w </w:t>
      </w:r>
      <w:r w:rsidR="000B2EFC" w:rsidRPr="006C50A5">
        <w:rPr>
          <w:rFonts w:ascii="Tahoma" w:hAnsi="Tahoma" w:cs="Tahoma"/>
          <w:b/>
        </w:rPr>
        <w:t>pkt. VI</w:t>
      </w:r>
      <w:r w:rsidRPr="006C50A5">
        <w:rPr>
          <w:rFonts w:ascii="Tahoma" w:hAnsi="Tahoma" w:cs="Tahoma"/>
        </w:rPr>
        <w:t xml:space="preserve"> ust 3 pkt 1 lit. a </w:t>
      </w:r>
      <w:proofErr w:type="spellStart"/>
      <w:r w:rsidRPr="006C50A5">
        <w:rPr>
          <w:rFonts w:ascii="Tahoma" w:hAnsi="Tahoma" w:cs="Tahoma"/>
        </w:rPr>
        <w:t>siwz</w:t>
      </w:r>
      <w:proofErr w:type="spellEnd"/>
      <w:r w:rsidRPr="006C50A5">
        <w:rPr>
          <w:rFonts w:ascii="Tahoma" w:hAnsi="Tahoma" w:cs="Tahoma"/>
        </w:rPr>
        <w:t xml:space="preserve"> (</w:t>
      </w:r>
      <w:r w:rsidRPr="006C50A5">
        <w:rPr>
          <w:rFonts w:ascii="Tahoma" w:hAnsi="Tahoma" w:cs="Tahoma"/>
          <w:b/>
        </w:rPr>
        <w:t>wzór- zał.</w:t>
      </w:r>
      <w:r w:rsidRPr="006C50A5">
        <w:rPr>
          <w:rFonts w:ascii="Tahoma" w:hAnsi="Tahoma" w:cs="Tahoma"/>
        </w:rPr>
        <w:t xml:space="preserve"> </w:t>
      </w:r>
      <w:r w:rsidRPr="006C50A5">
        <w:rPr>
          <w:rFonts w:ascii="Tahoma" w:hAnsi="Tahoma" w:cs="Tahoma"/>
          <w:b/>
        </w:rPr>
        <w:t xml:space="preserve">nr 3 do </w:t>
      </w:r>
      <w:proofErr w:type="spellStart"/>
      <w:r w:rsidRPr="006C50A5">
        <w:rPr>
          <w:rFonts w:ascii="Tahoma" w:hAnsi="Tahoma" w:cs="Tahoma"/>
          <w:b/>
        </w:rPr>
        <w:t>siwz</w:t>
      </w:r>
      <w:proofErr w:type="spellEnd"/>
      <w:r w:rsidRPr="006C50A5">
        <w:rPr>
          <w:rFonts w:ascii="Tahoma" w:hAnsi="Tahoma" w:cs="Tahoma"/>
          <w:b/>
        </w:rPr>
        <w:t>)</w:t>
      </w:r>
      <w:r w:rsidRPr="006C50A5">
        <w:rPr>
          <w:rFonts w:ascii="Tahoma" w:hAnsi="Tahoma" w:cs="Tahoma"/>
        </w:rPr>
        <w:t xml:space="preserve">, złożonego na wezwanie Zamawiającego, przez wykonawcę, którego oferta została najwyżej oceniona. </w:t>
      </w:r>
    </w:p>
    <w:p w:rsidR="001328D2" w:rsidRPr="006C50A5" w:rsidRDefault="00EA2C4B" w:rsidP="006D2696">
      <w:pPr>
        <w:widowControl w:val="0"/>
        <w:suppressAutoHyphens/>
        <w:autoSpaceDE w:val="0"/>
        <w:spacing w:after="0" w:line="240" w:lineRule="auto"/>
        <w:ind w:left="1134" w:hanging="283"/>
        <w:jc w:val="both"/>
        <w:rPr>
          <w:rFonts w:ascii="Tahoma" w:eastAsia="Times New Roman" w:hAnsi="Tahoma" w:cs="Tahoma"/>
          <w:lang w:eastAsia="zh-CN"/>
        </w:rPr>
      </w:pPr>
      <w:r w:rsidRPr="006C50A5">
        <w:rPr>
          <w:rFonts w:ascii="Tahoma" w:hAnsi="Tahoma" w:cs="Tahoma"/>
        </w:rPr>
        <w:t>2)</w:t>
      </w:r>
      <w:r w:rsidRPr="006C50A5">
        <w:rPr>
          <w:rFonts w:ascii="Tahoma" w:hAnsi="Tahoma" w:cs="Tahoma"/>
        </w:rPr>
        <w:tab/>
        <w:t xml:space="preserve">w zakresie dysponowania osobą, na podstawie dokumentu o którym mowa w </w:t>
      </w:r>
      <w:r w:rsidR="000B2EFC" w:rsidRPr="006C50A5">
        <w:rPr>
          <w:rFonts w:ascii="Tahoma" w:hAnsi="Tahoma" w:cs="Tahoma"/>
          <w:b/>
        </w:rPr>
        <w:t>pkt. VI</w:t>
      </w:r>
      <w:r w:rsidRPr="006C50A5">
        <w:rPr>
          <w:rFonts w:ascii="Tahoma" w:hAnsi="Tahoma" w:cs="Tahoma"/>
        </w:rPr>
        <w:t xml:space="preserve"> ust 3 pkt 1 lit. b </w:t>
      </w:r>
      <w:proofErr w:type="spellStart"/>
      <w:r w:rsidRPr="006C50A5">
        <w:rPr>
          <w:rFonts w:ascii="Tahoma" w:hAnsi="Tahoma" w:cs="Tahoma"/>
        </w:rPr>
        <w:t>siwz</w:t>
      </w:r>
      <w:proofErr w:type="spellEnd"/>
      <w:r w:rsidRPr="006C50A5">
        <w:rPr>
          <w:rFonts w:ascii="Tahoma" w:hAnsi="Tahoma" w:cs="Tahoma"/>
        </w:rPr>
        <w:t xml:space="preserve"> (</w:t>
      </w:r>
      <w:r w:rsidRPr="006C50A5">
        <w:rPr>
          <w:rFonts w:ascii="Tahoma" w:hAnsi="Tahoma" w:cs="Tahoma"/>
          <w:b/>
        </w:rPr>
        <w:t xml:space="preserve">wzór- zał. nr 4 do </w:t>
      </w:r>
      <w:proofErr w:type="spellStart"/>
      <w:r w:rsidRPr="006C50A5">
        <w:rPr>
          <w:rFonts w:ascii="Tahoma" w:hAnsi="Tahoma" w:cs="Tahoma"/>
          <w:b/>
        </w:rPr>
        <w:t>siwz</w:t>
      </w:r>
      <w:proofErr w:type="spellEnd"/>
      <w:r w:rsidRPr="006C50A5">
        <w:rPr>
          <w:rFonts w:ascii="Tahoma" w:hAnsi="Tahoma" w:cs="Tahoma"/>
        </w:rPr>
        <w:t>), złożonego na wezwanie Zamawiającego, przez wykonawcę, którego oferta została najwyżej oceniona.</w:t>
      </w:r>
    </w:p>
    <w:p w:rsidR="001328D2" w:rsidRPr="006C50A5" w:rsidRDefault="001328D2" w:rsidP="001328D2">
      <w:pPr>
        <w:widowControl w:val="0"/>
        <w:suppressAutoHyphens/>
        <w:autoSpaceDE w:val="0"/>
        <w:spacing w:after="0" w:line="240" w:lineRule="auto"/>
        <w:ind w:left="340"/>
        <w:rPr>
          <w:rFonts w:ascii="Tahoma" w:eastAsia="Times New Roman" w:hAnsi="Tahoma" w:cs="Tahoma"/>
          <w:lang w:eastAsia="zh-CN"/>
        </w:rPr>
      </w:pPr>
    </w:p>
    <w:p w:rsidR="001328D2" w:rsidRPr="006C50A5" w:rsidRDefault="001328D2" w:rsidP="00283023">
      <w:pPr>
        <w:widowControl w:val="0"/>
        <w:numPr>
          <w:ilvl w:val="0"/>
          <w:numId w:val="73"/>
        </w:numPr>
        <w:suppressAutoHyphens/>
        <w:autoSpaceDE w:val="0"/>
        <w:spacing w:after="0" w:line="240" w:lineRule="auto"/>
        <w:jc w:val="both"/>
        <w:rPr>
          <w:rFonts w:ascii="Tahoma" w:eastAsia="Times New Roman" w:hAnsi="Tahoma" w:cs="Tahoma"/>
          <w:bCs/>
          <w:lang w:eastAsia="zh-CN"/>
        </w:rPr>
      </w:pPr>
      <w:r w:rsidRPr="006C50A5">
        <w:rPr>
          <w:rFonts w:ascii="Tahoma" w:eastAsia="Times New Roman" w:hAnsi="Tahoma" w:cs="Tahoma"/>
          <w:b/>
          <w:bCs/>
          <w:color w:val="000000"/>
          <w:lang w:eastAsia="zh-CN"/>
        </w:rPr>
        <w:t>Wykaz oświadczeń lub dokumentów potwierdzających spełnianie warunków udziału w postępowaniu oraz brak podstaw do wykluczenia.</w:t>
      </w:r>
    </w:p>
    <w:p w:rsidR="00B567D6" w:rsidRPr="006C50A5" w:rsidRDefault="00B567D6" w:rsidP="00283023">
      <w:pPr>
        <w:pStyle w:val="Tekstpodstawowy"/>
        <w:numPr>
          <w:ilvl w:val="0"/>
          <w:numId w:val="59"/>
        </w:numPr>
        <w:suppressAutoHyphens w:val="0"/>
        <w:spacing w:line="276" w:lineRule="auto"/>
        <w:ind w:left="284" w:hanging="284"/>
        <w:rPr>
          <w:rFonts w:ascii="Tahoma" w:hAnsi="Tahoma" w:cs="Tahoma"/>
          <w:sz w:val="22"/>
          <w:szCs w:val="22"/>
        </w:rPr>
      </w:pPr>
      <w:r w:rsidRPr="006C50A5">
        <w:rPr>
          <w:rFonts w:ascii="Tahoma" w:hAnsi="Tahoma" w:cs="Tahoma"/>
          <w:sz w:val="22"/>
          <w:szCs w:val="22"/>
        </w:rPr>
        <w:t>Wykaz oświadczeń składanych przez Wykonawcę w celu wstępnego potwierdzenia, że nie podlega on wykluczeniu oraz spełnia warunki udziału w postępowaniu.</w:t>
      </w:r>
    </w:p>
    <w:p w:rsidR="00B567D6" w:rsidRPr="006C50A5" w:rsidRDefault="00B567D6" w:rsidP="00283023">
      <w:pPr>
        <w:pStyle w:val="Tekstpodstawowy"/>
        <w:numPr>
          <w:ilvl w:val="0"/>
          <w:numId w:val="60"/>
        </w:numPr>
        <w:suppressAutoHyphens w:val="0"/>
        <w:spacing w:line="276" w:lineRule="auto"/>
        <w:ind w:left="567" w:hanging="283"/>
        <w:rPr>
          <w:rFonts w:ascii="Tahoma" w:hAnsi="Tahoma" w:cs="Tahoma"/>
          <w:sz w:val="22"/>
          <w:szCs w:val="22"/>
        </w:rPr>
      </w:pPr>
      <w:r w:rsidRPr="006C50A5">
        <w:rPr>
          <w:rFonts w:ascii="Tahoma" w:hAnsi="Tahoma" w:cs="Tahoma"/>
          <w:b/>
          <w:sz w:val="22"/>
          <w:szCs w:val="22"/>
          <w:u w:val="single"/>
        </w:rPr>
        <w:t>do oferty</w:t>
      </w:r>
      <w:r w:rsidRPr="006C50A5">
        <w:rPr>
          <w:rFonts w:ascii="Tahoma" w:hAnsi="Tahoma" w:cs="Tahoma"/>
          <w:sz w:val="22"/>
          <w:szCs w:val="22"/>
        </w:rPr>
        <w:t xml:space="preserve"> wykonawca dołącza aktualne na dzień składania ofert oświadczanie w zakresie wskazanym w ogłoszeniu o zamówieniu oraz specyfikacji istotnych warunków zamówienia. Informacje zawarte w oświadczeniu stanowią wstępne potwierdzenie, że wykonawca nie podlega wykluczeniu (zał. nr </w:t>
      </w:r>
      <w:proofErr w:type="spellStart"/>
      <w:r w:rsidRPr="006C50A5">
        <w:rPr>
          <w:rFonts w:ascii="Tahoma" w:hAnsi="Tahoma" w:cs="Tahoma"/>
          <w:sz w:val="22"/>
          <w:szCs w:val="22"/>
        </w:rPr>
        <w:t>2a</w:t>
      </w:r>
      <w:proofErr w:type="spellEnd"/>
      <w:r w:rsidRPr="006C50A5">
        <w:rPr>
          <w:rFonts w:ascii="Tahoma" w:hAnsi="Tahoma" w:cs="Tahoma"/>
          <w:sz w:val="22"/>
          <w:szCs w:val="22"/>
        </w:rPr>
        <w:t xml:space="preserve"> do </w:t>
      </w:r>
      <w:proofErr w:type="spellStart"/>
      <w:r w:rsidRPr="006C50A5">
        <w:rPr>
          <w:rFonts w:ascii="Tahoma" w:hAnsi="Tahoma" w:cs="Tahoma"/>
          <w:sz w:val="22"/>
          <w:szCs w:val="22"/>
        </w:rPr>
        <w:t>siwz</w:t>
      </w:r>
      <w:proofErr w:type="spellEnd"/>
      <w:r w:rsidRPr="006C50A5">
        <w:rPr>
          <w:rFonts w:ascii="Tahoma" w:hAnsi="Tahoma" w:cs="Tahoma"/>
          <w:sz w:val="22"/>
          <w:szCs w:val="22"/>
        </w:rPr>
        <w:t xml:space="preserve">) oraz spełnia warunki udziału w postępowaniu (zał. nr 2 do </w:t>
      </w:r>
      <w:proofErr w:type="spellStart"/>
      <w:r w:rsidRPr="006C50A5">
        <w:rPr>
          <w:rFonts w:ascii="Tahoma" w:hAnsi="Tahoma" w:cs="Tahoma"/>
          <w:sz w:val="22"/>
          <w:szCs w:val="22"/>
        </w:rPr>
        <w:t>siwz</w:t>
      </w:r>
      <w:proofErr w:type="spellEnd"/>
      <w:r w:rsidRPr="006C50A5">
        <w:rPr>
          <w:rFonts w:ascii="Tahoma" w:hAnsi="Tahoma" w:cs="Tahoma"/>
          <w:sz w:val="22"/>
          <w:szCs w:val="22"/>
        </w:rPr>
        <w:t>);</w:t>
      </w:r>
    </w:p>
    <w:p w:rsidR="00B567D6" w:rsidRPr="006C50A5" w:rsidRDefault="00B567D6" w:rsidP="00283023">
      <w:pPr>
        <w:pStyle w:val="Tekstpodstawowy"/>
        <w:numPr>
          <w:ilvl w:val="0"/>
          <w:numId w:val="60"/>
        </w:numPr>
        <w:suppressAutoHyphens w:val="0"/>
        <w:spacing w:line="276" w:lineRule="auto"/>
        <w:ind w:left="567" w:hanging="283"/>
        <w:rPr>
          <w:rFonts w:ascii="Tahoma" w:hAnsi="Tahoma" w:cs="Tahoma"/>
          <w:sz w:val="22"/>
          <w:szCs w:val="22"/>
        </w:rPr>
      </w:pPr>
      <w:r w:rsidRPr="006C50A5">
        <w:rPr>
          <w:rFonts w:ascii="Tahoma" w:hAnsi="Tahoma" w:cs="Tahoma"/>
          <w:sz w:val="22"/>
          <w:szCs w:val="22"/>
          <w:u w:val="single"/>
        </w:rPr>
        <w:t>wykonawca, który powołuje się na zasoby innych podmiotów</w:t>
      </w:r>
      <w:r w:rsidRPr="006C50A5">
        <w:rPr>
          <w:rFonts w:ascii="Tahoma" w:hAnsi="Tahoma" w:cs="Tahoma"/>
          <w:sz w:val="22"/>
          <w:szCs w:val="22"/>
        </w:rPr>
        <w:t>, w celu wykazania braku istnienia wobec nich podstaw do wykluczenia oraz spełniania, w zakresie, w jakim powołuje się na ich zasoby, warunków udziału w postępowaniu zamieszcza informacje o tych podmiotach w oświadczeniu, o którym mowa w pkt 1.</w:t>
      </w:r>
    </w:p>
    <w:p w:rsidR="00B567D6" w:rsidRPr="006C50A5" w:rsidRDefault="00B567D6" w:rsidP="00283023">
      <w:pPr>
        <w:numPr>
          <w:ilvl w:val="0"/>
          <w:numId w:val="60"/>
        </w:numPr>
        <w:autoSpaceDE w:val="0"/>
        <w:autoSpaceDN w:val="0"/>
        <w:adjustRightInd w:val="0"/>
        <w:spacing w:after="0"/>
        <w:ind w:left="567" w:hanging="283"/>
        <w:jc w:val="both"/>
        <w:rPr>
          <w:rFonts w:ascii="Tahoma" w:hAnsi="Tahoma" w:cs="Tahoma"/>
        </w:rPr>
      </w:pPr>
      <w:r w:rsidRPr="006C50A5">
        <w:rPr>
          <w:rFonts w:ascii="Tahoma" w:hAnsi="Tahoma" w:cs="Tahoma"/>
          <w:u w:val="single"/>
        </w:rPr>
        <w:t>w przypadku wspólnego ubiegania się o zamówienie przez wykonawców</w:t>
      </w:r>
      <w:r w:rsidRPr="006C50A5">
        <w:rPr>
          <w:rFonts w:ascii="Tahoma" w:hAnsi="Tahoma" w:cs="Tahoma"/>
        </w:rPr>
        <w:t>, oświadczenie o którym mowa w pkt 1, składa każdy z wykonawców wspólnie ubiegających się o zamówienie. Oświadczenie ma potwierdzać spełnianie warunków udziału w postępowaniu oraz brak podstaw wykluczenia w zakresie, w którym każdy z wykonawców wykazuje spełnianie warunków udziału w postępowaniu oraz brak podstaw wykluczenia.</w:t>
      </w:r>
    </w:p>
    <w:p w:rsidR="00B567D6" w:rsidRPr="006C50A5" w:rsidRDefault="00B567D6" w:rsidP="00283023">
      <w:pPr>
        <w:numPr>
          <w:ilvl w:val="0"/>
          <w:numId w:val="59"/>
        </w:numPr>
        <w:autoSpaceDE w:val="0"/>
        <w:autoSpaceDN w:val="0"/>
        <w:adjustRightInd w:val="0"/>
        <w:spacing w:after="0"/>
        <w:ind w:left="284" w:hanging="284"/>
        <w:jc w:val="both"/>
        <w:rPr>
          <w:rFonts w:ascii="Tahoma" w:hAnsi="Tahoma" w:cs="Tahoma"/>
        </w:rPr>
      </w:pPr>
      <w:r w:rsidRPr="006C50A5">
        <w:rPr>
          <w:rFonts w:ascii="Tahoma" w:hAnsi="Tahoma" w:cs="Tahoma"/>
        </w:rPr>
        <w:t xml:space="preserve">Zamawiający, </w:t>
      </w:r>
      <w:r w:rsidRPr="006C50A5">
        <w:rPr>
          <w:rFonts w:ascii="Tahoma" w:hAnsi="Tahoma" w:cs="Tahoma"/>
          <w:bCs/>
        </w:rPr>
        <w:t xml:space="preserve">wezwie </w:t>
      </w:r>
      <w:r w:rsidRPr="006C50A5">
        <w:rPr>
          <w:rFonts w:ascii="Tahoma" w:hAnsi="Tahoma" w:cs="Tahoma"/>
        </w:rPr>
        <w:t xml:space="preserve">wykonawcę, którego oferta została najwyżej oceniona, do złożenia </w:t>
      </w:r>
      <w:r w:rsidRPr="006C50A5">
        <w:rPr>
          <w:rFonts w:ascii="Tahoma" w:hAnsi="Tahoma" w:cs="Tahoma"/>
        </w:rPr>
        <w:br/>
        <w:t>w wyznaczonym</w:t>
      </w:r>
      <w:r w:rsidRPr="006C50A5">
        <w:rPr>
          <w:rFonts w:ascii="Tahoma" w:hAnsi="Tahoma" w:cs="Tahoma"/>
          <w:bCs/>
        </w:rPr>
        <w:t xml:space="preserve">, </w:t>
      </w:r>
      <w:r w:rsidRPr="006C50A5">
        <w:rPr>
          <w:rFonts w:ascii="Tahoma" w:hAnsi="Tahoma" w:cs="Tahoma"/>
        </w:rPr>
        <w:t xml:space="preserve">nie krótszym niż </w:t>
      </w:r>
      <w:r w:rsidRPr="006C50A5">
        <w:rPr>
          <w:rFonts w:ascii="Tahoma" w:hAnsi="Tahoma" w:cs="Tahoma"/>
          <w:bCs/>
        </w:rPr>
        <w:t xml:space="preserve">5 </w:t>
      </w:r>
      <w:r w:rsidRPr="006C50A5">
        <w:rPr>
          <w:rFonts w:ascii="Tahoma" w:hAnsi="Tahoma" w:cs="Tahoma"/>
        </w:rPr>
        <w:t>dni, terminie aktualnych na dzień złożenia oświadczeń lub dokumentów, o których mowa w ust. 3.</w:t>
      </w:r>
    </w:p>
    <w:p w:rsidR="00B567D6" w:rsidRPr="006C50A5" w:rsidRDefault="00B567D6" w:rsidP="00283023">
      <w:pPr>
        <w:numPr>
          <w:ilvl w:val="0"/>
          <w:numId w:val="59"/>
        </w:numPr>
        <w:autoSpaceDE w:val="0"/>
        <w:autoSpaceDN w:val="0"/>
        <w:adjustRightInd w:val="0"/>
        <w:spacing w:after="0"/>
        <w:ind w:left="284" w:hanging="284"/>
        <w:jc w:val="both"/>
        <w:rPr>
          <w:rFonts w:ascii="Tahoma" w:hAnsi="Tahoma" w:cs="Tahoma"/>
        </w:rPr>
      </w:pPr>
      <w:r w:rsidRPr="006C50A5">
        <w:rPr>
          <w:rFonts w:ascii="Tahoma" w:hAnsi="Tahoma" w:cs="Tahoma"/>
        </w:rPr>
        <w:t xml:space="preserve">Wykaz oświadczeń lub dokumentów, składanych przez wykonawcę w postępowaniu </w:t>
      </w:r>
      <w:r w:rsidRPr="006C50A5">
        <w:rPr>
          <w:rFonts w:ascii="Tahoma" w:hAnsi="Tahoma" w:cs="Tahoma"/>
          <w:b/>
          <w:u w:val="single"/>
        </w:rPr>
        <w:t>na wezwanie Zamawiającego</w:t>
      </w:r>
      <w:r w:rsidRPr="006C50A5">
        <w:rPr>
          <w:rFonts w:ascii="Tahoma" w:hAnsi="Tahoma" w:cs="Tahoma"/>
        </w:rPr>
        <w:t xml:space="preserve"> w celu potwierdzenia okoliczności o których mowa w art. 25 ust. 1:</w:t>
      </w:r>
    </w:p>
    <w:p w:rsidR="00B567D6" w:rsidRPr="006C50A5" w:rsidRDefault="00B567D6" w:rsidP="00283023">
      <w:pPr>
        <w:numPr>
          <w:ilvl w:val="2"/>
          <w:numId w:val="59"/>
        </w:numPr>
        <w:autoSpaceDE w:val="0"/>
        <w:autoSpaceDN w:val="0"/>
        <w:adjustRightInd w:val="0"/>
        <w:spacing w:after="0"/>
        <w:ind w:left="567" w:hanging="283"/>
        <w:jc w:val="both"/>
        <w:rPr>
          <w:rFonts w:ascii="Tahoma" w:hAnsi="Tahoma" w:cs="Tahoma"/>
        </w:rPr>
      </w:pPr>
      <w:r w:rsidRPr="006C50A5">
        <w:rPr>
          <w:rFonts w:ascii="Tahoma" w:hAnsi="Tahoma" w:cs="Tahoma"/>
        </w:rPr>
        <w:t xml:space="preserve">pkt 1 </w:t>
      </w:r>
      <w:proofErr w:type="spellStart"/>
      <w:r w:rsidRPr="006C50A5">
        <w:rPr>
          <w:rFonts w:ascii="Tahoma" w:hAnsi="Tahoma" w:cs="Tahoma"/>
        </w:rPr>
        <w:t>uPzp</w:t>
      </w:r>
      <w:proofErr w:type="spellEnd"/>
      <w:r w:rsidRPr="006C50A5">
        <w:rPr>
          <w:rFonts w:ascii="Tahoma" w:hAnsi="Tahoma" w:cs="Tahoma"/>
        </w:rPr>
        <w:t xml:space="preserve">: </w:t>
      </w:r>
    </w:p>
    <w:p w:rsidR="00B567D6" w:rsidRPr="006C50A5" w:rsidRDefault="00B567D6" w:rsidP="0032082B">
      <w:pPr>
        <w:autoSpaceDE w:val="0"/>
        <w:autoSpaceDN w:val="0"/>
        <w:adjustRightInd w:val="0"/>
        <w:spacing w:after="0"/>
        <w:ind w:left="993" w:hanging="426"/>
        <w:jc w:val="both"/>
        <w:rPr>
          <w:rFonts w:ascii="Tahoma" w:hAnsi="Tahoma" w:cs="Tahoma"/>
        </w:rPr>
      </w:pPr>
      <w:r w:rsidRPr="006C50A5">
        <w:rPr>
          <w:rFonts w:ascii="Tahoma" w:hAnsi="Tahoma" w:cs="Tahoma"/>
        </w:rPr>
        <w:t>a)</w:t>
      </w:r>
      <w:r w:rsidRPr="006C50A5">
        <w:rPr>
          <w:rFonts w:ascii="Tahoma" w:hAnsi="Tahoma" w:cs="Tahoma"/>
        </w:rPr>
        <w:tab/>
        <w:t xml:space="preserve">wykaz robót budowlanych wykonanych nie wcześniej niż </w:t>
      </w:r>
      <w:r w:rsidRPr="006C50A5">
        <w:rPr>
          <w:rStyle w:val="highlight"/>
          <w:rFonts w:ascii="Tahoma" w:hAnsi="Tahoma" w:cs="Tahoma"/>
        </w:rPr>
        <w:t>w</w:t>
      </w:r>
      <w:r w:rsidRPr="006C50A5">
        <w:rPr>
          <w:rFonts w:ascii="Tahoma" w:hAnsi="Tahoma" w:cs="Tahoma"/>
        </w:rPr>
        <w:t xml:space="preserve"> okresie ostatnich 5 lat przed upływem terminu składania ofert, a jeżeli okres prowadzenia działalności </w:t>
      </w:r>
      <w:r w:rsidR="006C50A5">
        <w:rPr>
          <w:rFonts w:ascii="Tahoma" w:hAnsi="Tahoma" w:cs="Tahoma"/>
        </w:rPr>
        <w:t xml:space="preserve">jest krótszy - </w:t>
      </w:r>
      <w:r w:rsidRPr="006C50A5">
        <w:rPr>
          <w:rStyle w:val="highlight"/>
          <w:rFonts w:ascii="Tahoma" w:hAnsi="Tahoma" w:cs="Tahoma"/>
        </w:rPr>
        <w:t>w</w:t>
      </w:r>
      <w:r w:rsidRPr="006C50A5">
        <w:rPr>
          <w:rFonts w:ascii="Tahoma" w:hAnsi="Tahoma" w:cs="Tahoma"/>
        </w:rPr>
        <w:t xml:space="preserve"> tym okresie, wraz z podaniem ich </w:t>
      </w:r>
      <w:r w:rsidRPr="006C50A5">
        <w:rPr>
          <w:rStyle w:val="highlight"/>
          <w:rFonts w:ascii="Tahoma" w:hAnsi="Tahoma" w:cs="Tahoma"/>
        </w:rPr>
        <w:t>rodzaju</w:t>
      </w:r>
      <w:r w:rsidRPr="006C50A5">
        <w:rPr>
          <w:rFonts w:ascii="Tahoma" w:hAnsi="Tahoma" w:cs="Tahoma"/>
        </w:rPr>
        <w:t>, daty, miejsca wykonania i podmiotó</w:t>
      </w:r>
      <w:r w:rsidRPr="006C50A5">
        <w:rPr>
          <w:rStyle w:val="highlight"/>
          <w:rFonts w:ascii="Tahoma" w:hAnsi="Tahoma" w:cs="Tahoma"/>
        </w:rPr>
        <w:t>w</w:t>
      </w:r>
      <w:r w:rsidRPr="006C50A5">
        <w:rPr>
          <w:rFonts w:ascii="Tahoma" w:hAnsi="Tahoma" w:cs="Tahoma"/>
        </w:rPr>
        <w:t>, na rzecz których roboty te zostały wykonane, z załączeniem dowodó</w:t>
      </w:r>
      <w:r w:rsidRPr="006C50A5">
        <w:rPr>
          <w:rStyle w:val="highlight"/>
          <w:rFonts w:ascii="Tahoma" w:hAnsi="Tahoma" w:cs="Tahoma"/>
        </w:rPr>
        <w:t>w</w:t>
      </w:r>
      <w:r w:rsidRPr="006C50A5">
        <w:rPr>
          <w:rFonts w:ascii="Tahoma" w:hAnsi="Tahoma" w:cs="Tahoma"/>
        </w:rPr>
        <w:t xml:space="preserve"> określających czy te roboty budowlane zostały wykonane należycie, </w:t>
      </w:r>
      <w:r w:rsidRPr="006C50A5">
        <w:rPr>
          <w:rStyle w:val="highlight"/>
          <w:rFonts w:ascii="Tahoma" w:hAnsi="Tahoma" w:cs="Tahoma"/>
        </w:rPr>
        <w:t>w</w:t>
      </w:r>
      <w:r w:rsidRPr="006C50A5">
        <w:rPr>
          <w:rFonts w:ascii="Tahoma" w:hAnsi="Tahoma" w:cs="Tahoma"/>
        </w:rPr>
        <w:t xml:space="preserve"> szczególności informacji o tym czy roboty zostały wykonane zgodnie z </w:t>
      </w:r>
      <w:r w:rsidRPr="006C50A5">
        <w:rPr>
          <w:rFonts w:ascii="Tahoma" w:hAnsi="Tahoma" w:cs="Tahoma"/>
        </w:rPr>
        <w:lastRenderedPageBreak/>
        <w:t xml:space="preserve">przepisami prawa budowlanego i prawidłowo ukończone, przy czym dowodami, o których mowa, są referencje bądź inne </w:t>
      </w:r>
      <w:r w:rsidRPr="006C50A5">
        <w:rPr>
          <w:rStyle w:val="highlight"/>
          <w:rFonts w:ascii="Tahoma" w:hAnsi="Tahoma" w:cs="Tahoma"/>
        </w:rPr>
        <w:t>dokumenty</w:t>
      </w:r>
      <w:r w:rsidRPr="006C50A5">
        <w:rPr>
          <w:rFonts w:ascii="Tahoma" w:hAnsi="Tahoma" w:cs="Tahoma"/>
        </w:rPr>
        <w:t xml:space="preserve"> wystawione przez podmiot, na rzecz którego roboty budowlane były wykonywane, a jeżeli z uzasadnionej przyczyny o obiektywnym charakterze wykonawca nie jest </w:t>
      </w:r>
      <w:r w:rsidRPr="006C50A5">
        <w:rPr>
          <w:rStyle w:val="highlight"/>
          <w:rFonts w:ascii="Tahoma" w:hAnsi="Tahoma" w:cs="Tahoma"/>
        </w:rPr>
        <w:t>w</w:t>
      </w:r>
      <w:r w:rsidRPr="006C50A5">
        <w:rPr>
          <w:rFonts w:ascii="Tahoma" w:hAnsi="Tahoma" w:cs="Tahoma"/>
        </w:rPr>
        <w:t xml:space="preserve"> stanie uzyskać tych </w:t>
      </w:r>
      <w:r w:rsidRPr="006C50A5">
        <w:rPr>
          <w:rStyle w:val="highlight"/>
          <w:rFonts w:ascii="Tahoma" w:hAnsi="Tahoma" w:cs="Tahoma"/>
        </w:rPr>
        <w:t>dokumentów</w:t>
      </w:r>
      <w:r w:rsidRPr="006C50A5">
        <w:rPr>
          <w:rFonts w:ascii="Tahoma" w:hAnsi="Tahoma" w:cs="Tahoma"/>
        </w:rPr>
        <w:t xml:space="preserve">- inne </w:t>
      </w:r>
      <w:r w:rsidRPr="006C50A5">
        <w:rPr>
          <w:rStyle w:val="highlight"/>
          <w:rFonts w:ascii="Tahoma" w:hAnsi="Tahoma" w:cs="Tahoma"/>
        </w:rPr>
        <w:t>dokumenty</w:t>
      </w:r>
      <w:r w:rsidRPr="006C50A5">
        <w:rPr>
          <w:rFonts w:ascii="Tahoma" w:hAnsi="Tahoma" w:cs="Tahoma"/>
        </w:rPr>
        <w:t>;</w:t>
      </w:r>
    </w:p>
    <w:p w:rsidR="00B567D6" w:rsidRDefault="00B567D6" w:rsidP="0032082B">
      <w:pPr>
        <w:autoSpaceDE w:val="0"/>
        <w:autoSpaceDN w:val="0"/>
        <w:adjustRightInd w:val="0"/>
        <w:spacing w:after="0"/>
        <w:ind w:left="993" w:hanging="426"/>
        <w:jc w:val="both"/>
        <w:rPr>
          <w:rFonts w:ascii="Tahoma" w:hAnsi="Tahoma" w:cs="Tahoma"/>
        </w:rPr>
      </w:pPr>
      <w:r w:rsidRPr="006C50A5">
        <w:rPr>
          <w:rFonts w:ascii="Tahoma" w:hAnsi="Tahoma" w:cs="Tahoma"/>
        </w:rPr>
        <w:t>b)</w:t>
      </w:r>
      <w:r w:rsidRPr="006C50A5">
        <w:rPr>
          <w:rFonts w:ascii="Tahoma" w:hAnsi="Tahoma" w:cs="Tahoma"/>
        </w:rPr>
        <w:tab/>
        <w:t xml:space="preserve">wykaz osoby, skierowanej przez wykonawcę do realizacji zamówienia publicznego, </w:t>
      </w:r>
      <w:r w:rsidRPr="006C50A5">
        <w:rPr>
          <w:rFonts w:ascii="Tahoma" w:hAnsi="Tahoma" w:cs="Tahoma"/>
        </w:rPr>
        <w:br/>
      </w:r>
      <w:r w:rsidRPr="006C50A5">
        <w:rPr>
          <w:rStyle w:val="highlight"/>
          <w:rFonts w:ascii="Tahoma" w:hAnsi="Tahoma" w:cs="Tahoma"/>
        </w:rPr>
        <w:t>w</w:t>
      </w:r>
      <w:r w:rsidRPr="006C50A5">
        <w:rPr>
          <w:rFonts w:ascii="Tahoma" w:hAnsi="Tahoma" w:cs="Tahoma"/>
        </w:rPr>
        <w:t xml:space="preserve"> szczególności odpowiedzialnej za kierowanie robotami budowlanymi, wraz </w:t>
      </w:r>
      <w:r w:rsidRPr="006C50A5">
        <w:rPr>
          <w:rFonts w:ascii="Tahoma" w:hAnsi="Tahoma" w:cs="Tahoma"/>
        </w:rPr>
        <w:br/>
        <w:t>z informacjami na temat ich uprawnień niezbędnych do wykonania zamówienia publicznego, a także zakresu wykonywanych przez nie czynności oraz informacją o podstawie do dysponowania tymi osobami.</w:t>
      </w:r>
    </w:p>
    <w:p w:rsidR="00EC256D" w:rsidRPr="00EC256D" w:rsidRDefault="00EC256D" w:rsidP="0032082B">
      <w:pPr>
        <w:autoSpaceDE w:val="0"/>
        <w:autoSpaceDN w:val="0"/>
        <w:adjustRightInd w:val="0"/>
        <w:spacing w:after="0"/>
        <w:ind w:left="993" w:hanging="426"/>
        <w:jc w:val="both"/>
        <w:rPr>
          <w:rFonts w:ascii="Tahoma" w:hAnsi="Tahoma" w:cs="Tahoma"/>
        </w:rPr>
      </w:pPr>
      <w:r w:rsidRPr="00EC256D">
        <w:rPr>
          <w:rFonts w:ascii="Tahoma" w:hAnsi="Tahoma" w:cs="Tahoma"/>
        </w:rPr>
        <w:t xml:space="preserve">c) </w:t>
      </w:r>
      <w:r>
        <w:rPr>
          <w:rFonts w:ascii="Tahoma" w:hAnsi="Tahoma" w:cs="Tahoma"/>
        </w:rPr>
        <w:tab/>
      </w:r>
      <w:r w:rsidRPr="00EC256D">
        <w:rPr>
          <w:rFonts w:ascii="Tahoma" w:eastAsia="Times New Roman" w:hAnsi="Tahoma" w:cs="Tahoma"/>
          <w:spacing w:val="-3"/>
          <w:lang w:eastAsia="zh-CN"/>
        </w:rPr>
        <w:t xml:space="preserve">Wykaz sprzętu niezbędnego do realizacji zamówienia wraz z informacją o podstawie dysponowania tymi zasobami – </w:t>
      </w:r>
      <w:r w:rsidRPr="00EC256D">
        <w:rPr>
          <w:rFonts w:ascii="Tahoma" w:eastAsia="Times New Roman" w:hAnsi="Tahoma" w:cs="Tahoma"/>
          <w:b/>
          <w:spacing w:val="-3"/>
          <w:lang w:eastAsia="zh-CN"/>
        </w:rPr>
        <w:t xml:space="preserve">wg załącznika nr </w:t>
      </w:r>
      <w:r>
        <w:rPr>
          <w:rFonts w:ascii="Tahoma" w:eastAsia="Times New Roman" w:hAnsi="Tahoma" w:cs="Tahoma"/>
          <w:b/>
          <w:spacing w:val="-3"/>
          <w:lang w:eastAsia="zh-CN"/>
        </w:rPr>
        <w:t>7</w:t>
      </w:r>
    </w:p>
    <w:p w:rsidR="00B567D6" w:rsidRPr="006C50A5" w:rsidRDefault="00B567D6" w:rsidP="00283023">
      <w:pPr>
        <w:numPr>
          <w:ilvl w:val="2"/>
          <w:numId w:val="59"/>
        </w:numPr>
        <w:autoSpaceDE w:val="0"/>
        <w:autoSpaceDN w:val="0"/>
        <w:adjustRightInd w:val="0"/>
        <w:spacing w:after="0"/>
        <w:ind w:left="567" w:hanging="283"/>
        <w:jc w:val="both"/>
        <w:rPr>
          <w:rFonts w:ascii="Tahoma" w:hAnsi="Tahoma" w:cs="Tahoma"/>
        </w:rPr>
      </w:pPr>
      <w:r w:rsidRPr="006C50A5">
        <w:rPr>
          <w:rFonts w:ascii="Tahoma" w:hAnsi="Tahoma" w:cs="Tahoma"/>
        </w:rPr>
        <w:t xml:space="preserve">pkt 2 </w:t>
      </w:r>
      <w:proofErr w:type="spellStart"/>
      <w:r w:rsidRPr="006C50A5">
        <w:rPr>
          <w:rFonts w:ascii="Tahoma" w:hAnsi="Tahoma" w:cs="Tahoma"/>
        </w:rPr>
        <w:t>uPzp</w:t>
      </w:r>
      <w:proofErr w:type="spellEnd"/>
      <w:r w:rsidRPr="006C50A5">
        <w:rPr>
          <w:rFonts w:ascii="Tahoma" w:hAnsi="Tahoma" w:cs="Tahoma"/>
        </w:rPr>
        <w:t>: nie dotyczy.</w:t>
      </w:r>
    </w:p>
    <w:p w:rsidR="00B567D6" w:rsidRPr="006C50A5" w:rsidRDefault="00B567D6" w:rsidP="00283023">
      <w:pPr>
        <w:numPr>
          <w:ilvl w:val="2"/>
          <w:numId w:val="59"/>
        </w:numPr>
        <w:autoSpaceDE w:val="0"/>
        <w:autoSpaceDN w:val="0"/>
        <w:adjustRightInd w:val="0"/>
        <w:spacing w:after="0"/>
        <w:ind w:left="567" w:hanging="283"/>
        <w:jc w:val="both"/>
        <w:rPr>
          <w:rFonts w:ascii="Tahoma" w:hAnsi="Tahoma" w:cs="Tahoma"/>
        </w:rPr>
      </w:pPr>
      <w:r w:rsidRPr="006C50A5">
        <w:rPr>
          <w:rFonts w:ascii="Tahoma" w:hAnsi="Tahoma" w:cs="Tahoma"/>
        </w:rPr>
        <w:t xml:space="preserve">pkt 3 </w:t>
      </w:r>
      <w:proofErr w:type="spellStart"/>
      <w:r w:rsidRPr="006C50A5">
        <w:rPr>
          <w:rFonts w:ascii="Tahoma" w:hAnsi="Tahoma" w:cs="Tahoma"/>
        </w:rPr>
        <w:t>uPzp</w:t>
      </w:r>
      <w:proofErr w:type="spellEnd"/>
      <w:r w:rsidRPr="006C50A5">
        <w:rPr>
          <w:rFonts w:ascii="Tahoma" w:hAnsi="Tahoma" w:cs="Tahoma"/>
        </w:rPr>
        <w:t xml:space="preserve">: 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6C50A5">
        <w:rPr>
          <w:rFonts w:ascii="Tahoma" w:hAnsi="Tahoma" w:cs="Tahoma"/>
        </w:rPr>
        <w:t>uPzp</w:t>
      </w:r>
      <w:proofErr w:type="spellEnd"/>
      <w:r w:rsidRPr="006C50A5">
        <w:rPr>
          <w:rFonts w:ascii="Tahoma" w:hAnsi="Tahoma" w:cs="Tahoma"/>
        </w:rPr>
        <w:t>;</w:t>
      </w:r>
    </w:p>
    <w:p w:rsidR="00B567D6" w:rsidRPr="006C50A5" w:rsidRDefault="00B567D6" w:rsidP="00283023">
      <w:pPr>
        <w:pStyle w:val="Tekstpodstawowy"/>
        <w:numPr>
          <w:ilvl w:val="0"/>
          <w:numId w:val="59"/>
        </w:numPr>
        <w:suppressAutoHyphens w:val="0"/>
        <w:spacing w:line="276" w:lineRule="auto"/>
        <w:ind w:left="284" w:hanging="284"/>
        <w:rPr>
          <w:rFonts w:ascii="Tahoma" w:hAnsi="Tahoma" w:cs="Tahoma"/>
          <w:sz w:val="22"/>
          <w:szCs w:val="22"/>
        </w:rPr>
      </w:pPr>
      <w:r w:rsidRPr="006C50A5">
        <w:rPr>
          <w:rFonts w:ascii="Tahoma" w:hAnsi="Tahoma" w:cs="Tahoma"/>
          <w:sz w:val="22"/>
          <w:szCs w:val="22"/>
        </w:rPr>
        <w:t>Jeżeli wykonawca ma siedzibę lub miejsce zamieszkania poza terytorium Rzeczypospolitej Polskiej, zamiast dokumentu, o którym mowa w ust. 3 pkt 3- składa dokument lub dokumenty wystawione w kraju, w którym wykonawca ma siedzibę lub miejsce zamieszkania, potwierdzające że nie otwarto jego likwidacji ani nie ogłoszono upadłości.</w:t>
      </w:r>
    </w:p>
    <w:p w:rsidR="00B567D6" w:rsidRPr="006C50A5" w:rsidRDefault="00B567D6" w:rsidP="00283023">
      <w:pPr>
        <w:pStyle w:val="Tekstpodstawowy"/>
        <w:numPr>
          <w:ilvl w:val="0"/>
          <w:numId w:val="61"/>
        </w:numPr>
        <w:suppressAutoHyphens w:val="0"/>
        <w:spacing w:line="276" w:lineRule="auto"/>
        <w:ind w:left="567" w:hanging="283"/>
        <w:rPr>
          <w:rFonts w:ascii="Tahoma" w:hAnsi="Tahoma" w:cs="Tahoma"/>
          <w:sz w:val="22"/>
          <w:szCs w:val="22"/>
        </w:rPr>
      </w:pPr>
      <w:r w:rsidRPr="006C50A5">
        <w:rPr>
          <w:rFonts w:ascii="Tahoma" w:hAnsi="Tahoma" w:cs="Tahoma"/>
          <w:sz w:val="22"/>
          <w:szCs w:val="22"/>
        </w:rPr>
        <w:t xml:space="preserve">dokument, o którym mowa w ust. 4, powinien być wystawiony nie wcześniej niż 6 miesięcy przed upływem terminu składania ofert. </w:t>
      </w:r>
    </w:p>
    <w:p w:rsidR="00B567D6" w:rsidRPr="006C50A5" w:rsidRDefault="00B567D6" w:rsidP="00283023">
      <w:pPr>
        <w:pStyle w:val="Tekstpodstawowy"/>
        <w:numPr>
          <w:ilvl w:val="0"/>
          <w:numId w:val="61"/>
        </w:numPr>
        <w:suppressAutoHyphens w:val="0"/>
        <w:spacing w:line="276" w:lineRule="auto"/>
        <w:ind w:left="567" w:hanging="283"/>
        <w:rPr>
          <w:rFonts w:ascii="Tahoma" w:hAnsi="Tahoma" w:cs="Tahoma"/>
          <w:sz w:val="22"/>
          <w:szCs w:val="22"/>
        </w:rPr>
      </w:pPr>
      <w:r w:rsidRPr="006C50A5">
        <w:rPr>
          <w:rFonts w:ascii="Tahoma" w:hAnsi="Tahoma" w:cs="Tahoma"/>
          <w:sz w:val="22"/>
          <w:szCs w:val="22"/>
        </w:rPr>
        <w:t>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1 stosuje się.</w:t>
      </w:r>
    </w:p>
    <w:p w:rsidR="00B567D6" w:rsidRPr="006C50A5" w:rsidRDefault="00B567D6" w:rsidP="00283023">
      <w:pPr>
        <w:pStyle w:val="Tekstpodstawowy"/>
        <w:numPr>
          <w:ilvl w:val="0"/>
          <w:numId w:val="59"/>
        </w:numPr>
        <w:suppressAutoHyphens w:val="0"/>
        <w:spacing w:line="276" w:lineRule="auto"/>
        <w:ind w:left="284" w:hanging="284"/>
        <w:rPr>
          <w:rFonts w:ascii="Tahoma" w:hAnsi="Tahoma" w:cs="Tahoma"/>
          <w:sz w:val="22"/>
          <w:szCs w:val="22"/>
        </w:rPr>
      </w:pPr>
      <w:r w:rsidRPr="006C50A5">
        <w:rPr>
          <w:rFonts w:ascii="Tahoma" w:hAnsi="Tahoma" w:cs="Tahoma"/>
          <w:sz w:val="22"/>
          <w:szCs w:val="22"/>
        </w:rPr>
        <w:t xml:space="preserve">Inne dokumenty niewymienione w pkt 1-4, </w:t>
      </w:r>
      <w:r w:rsidRPr="006C50A5">
        <w:rPr>
          <w:rFonts w:ascii="Tahoma" w:hAnsi="Tahoma" w:cs="Tahoma"/>
          <w:sz w:val="22"/>
          <w:szCs w:val="22"/>
          <w:u w:val="single"/>
        </w:rPr>
        <w:t>które należy załączyć do oferty</w:t>
      </w:r>
      <w:r w:rsidRPr="006C50A5">
        <w:rPr>
          <w:rFonts w:ascii="Tahoma" w:hAnsi="Tahoma" w:cs="Tahoma"/>
          <w:sz w:val="22"/>
          <w:szCs w:val="22"/>
        </w:rPr>
        <w:t>:</w:t>
      </w:r>
    </w:p>
    <w:p w:rsidR="00B567D6" w:rsidRPr="006C50A5" w:rsidRDefault="00B567D6" w:rsidP="00283023">
      <w:pPr>
        <w:numPr>
          <w:ilvl w:val="1"/>
          <w:numId w:val="62"/>
        </w:numPr>
        <w:overflowPunct w:val="0"/>
        <w:autoSpaceDE w:val="0"/>
        <w:autoSpaceDN w:val="0"/>
        <w:adjustRightInd w:val="0"/>
        <w:spacing w:after="0"/>
        <w:ind w:left="568" w:hanging="284"/>
        <w:jc w:val="both"/>
        <w:textAlignment w:val="baseline"/>
        <w:rPr>
          <w:rFonts w:ascii="Tahoma" w:hAnsi="Tahoma" w:cs="Tahoma"/>
        </w:rPr>
      </w:pPr>
      <w:r w:rsidRPr="006C50A5">
        <w:rPr>
          <w:rFonts w:ascii="Tahoma" w:hAnsi="Tahoma" w:cs="Tahoma"/>
        </w:rPr>
        <w:t xml:space="preserve">wypełniony i podpisany formularz ofertowy </w:t>
      </w:r>
      <w:r w:rsidRPr="006C50A5">
        <w:rPr>
          <w:rFonts w:ascii="Tahoma" w:hAnsi="Tahoma" w:cs="Tahoma"/>
          <w:b/>
        </w:rPr>
        <w:t xml:space="preserve">(zał. nr 1 do </w:t>
      </w:r>
      <w:proofErr w:type="spellStart"/>
      <w:r w:rsidRPr="006C50A5">
        <w:rPr>
          <w:rFonts w:ascii="Tahoma" w:hAnsi="Tahoma" w:cs="Tahoma"/>
          <w:b/>
        </w:rPr>
        <w:t>siwz</w:t>
      </w:r>
      <w:proofErr w:type="spellEnd"/>
      <w:r w:rsidRPr="006C50A5">
        <w:rPr>
          <w:rFonts w:ascii="Tahoma" w:hAnsi="Tahoma" w:cs="Tahoma"/>
          <w:b/>
        </w:rPr>
        <w:t>)</w:t>
      </w:r>
      <w:r w:rsidRPr="006C50A5">
        <w:rPr>
          <w:rFonts w:ascii="Tahoma" w:hAnsi="Tahoma" w:cs="Tahoma"/>
        </w:rPr>
        <w:t>;</w:t>
      </w:r>
    </w:p>
    <w:p w:rsidR="00B567D6" w:rsidRPr="006C50A5" w:rsidRDefault="00B567D6" w:rsidP="00283023">
      <w:pPr>
        <w:numPr>
          <w:ilvl w:val="1"/>
          <w:numId w:val="62"/>
        </w:numPr>
        <w:overflowPunct w:val="0"/>
        <w:autoSpaceDE w:val="0"/>
        <w:autoSpaceDN w:val="0"/>
        <w:adjustRightInd w:val="0"/>
        <w:spacing w:after="0"/>
        <w:ind w:left="568" w:hanging="284"/>
        <w:jc w:val="both"/>
        <w:textAlignment w:val="baseline"/>
        <w:rPr>
          <w:rFonts w:ascii="Tahoma" w:hAnsi="Tahoma" w:cs="Tahoma"/>
        </w:rPr>
      </w:pPr>
      <w:r w:rsidRPr="006C50A5">
        <w:rPr>
          <w:rFonts w:ascii="Tahoma" w:hAnsi="Tahoma" w:cs="Tahoma"/>
        </w:rPr>
        <w:t>w przypadku wspólnego ubiegania się o udzielenie zamówienia przez kilku wykonawców- pełnomocnictwo podpisane przez wszystkie podmioty wspólnie ubiegające się o udzielenie zamówienia, złożone w formie oryginału lub notarialnie potwierdzonej kopii;</w:t>
      </w:r>
    </w:p>
    <w:p w:rsidR="00B567D6" w:rsidRPr="006C50A5" w:rsidRDefault="00B567D6" w:rsidP="00283023">
      <w:pPr>
        <w:numPr>
          <w:ilvl w:val="1"/>
          <w:numId w:val="62"/>
        </w:numPr>
        <w:overflowPunct w:val="0"/>
        <w:autoSpaceDE w:val="0"/>
        <w:autoSpaceDN w:val="0"/>
        <w:adjustRightInd w:val="0"/>
        <w:spacing w:after="0"/>
        <w:ind w:left="568" w:hanging="284"/>
        <w:jc w:val="both"/>
        <w:textAlignment w:val="baseline"/>
        <w:rPr>
          <w:rFonts w:ascii="Tahoma" w:hAnsi="Tahoma" w:cs="Tahoma"/>
        </w:rPr>
      </w:pPr>
      <w:r w:rsidRPr="006C50A5">
        <w:rPr>
          <w:rFonts w:ascii="Tahoma" w:hAnsi="Tahoma" w:cs="Tahoma"/>
        </w:rPr>
        <w:t xml:space="preserve">w przypadku ustanowienia przez wykonawcę pełnomocnika, oryginał udzielonego pełnomocnictwa lub notarialnie potwierdzoną jego kopię. Z treści pełnomocnictwa musi jednoznacznie wynikać zakres umocowania do czynności związanych z postępowaniem </w:t>
      </w:r>
      <w:r w:rsidRPr="006C50A5">
        <w:rPr>
          <w:rFonts w:ascii="Tahoma" w:hAnsi="Tahoma" w:cs="Tahoma"/>
        </w:rPr>
        <w:br/>
        <w:t>o udzielenie zamówienia publicznego, w szczególności do podpisania i złożenia oferty.</w:t>
      </w:r>
    </w:p>
    <w:p w:rsidR="00B567D6" w:rsidRPr="006C50A5" w:rsidRDefault="00B567D6" w:rsidP="00283023">
      <w:pPr>
        <w:pStyle w:val="Tekstpodstawowy"/>
        <w:numPr>
          <w:ilvl w:val="0"/>
          <w:numId w:val="59"/>
        </w:numPr>
        <w:suppressAutoHyphens w:val="0"/>
        <w:spacing w:line="276" w:lineRule="auto"/>
        <w:ind w:left="284" w:hanging="284"/>
        <w:rPr>
          <w:rFonts w:ascii="Tahoma" w:hAnsi="Tahoma" w:cs="Tahoma"/>
          <w:sz w:val="22"/>
          <w:szCs w:val="22"/>
        </w:rPr>
      </w:pPr>
      <w:r w:rsidRPr="006C50A5">
        <w:rPr>
          <w:rFonts w:ascii="Tahoma" w:hAnsi="Tahoma" w:cs="Tahoma"/>
          <w:sz w:val="22"/>
          <w:szCs w:val="22"/>
        </w:rPr>
        <w:t>W przypadku wskazania przez wykonawcę dostępności oświadczeń lub dokumentów, o których mowa w ust. 3 i 4, w formie elektronicznej pod określonymi adresami internetowymi ogólnodostępnych i bezpłatnych baz danych, Zamawiający pobiera samodzielnie z tych baz danych wskazane przez wykonawcę oświadczenia lub dokumenty.</w:t>
      </w:r>
    </w:p>
    <w:p w:rsidR="00B567D6" w:rsidRPr="006C50A5" w:rsidRDefault="00B567D6" w:rsidP="00283023">
      <w:pPr>
        <w:pStyle w:val="Tekstpodstawowy"/>
        <w:numPr>
          <w:ilvl w:val="0"/>
          <w:numId w:val="59"/>
        </w:numPr>
        <w:suppressAutoHyphens w:val="0"/>
        <w:spacing w:line="276" w:lineRule="auto"/>
        <w:ind w:left="284" w:hanging="284"/>
        <w:rPr>
          <w:rFonts w:ascii="Tahoma" w:hAnsi="Tahoma" w:cs="Tahoma"/>
          <w:sz w:val="22"/>
          <w:szCs w:val="22"/>
        </w:rPr>
      </w:pPr>
      <w:r w:rsidRPr="006C50A5">
        <w:rPr>
          <w:rFonts w:ascii="Tahoma" w:hAnsi="Tahoma" w:cs="Tahoma"/>
          <w:sz w:val="22"/>
          <w:szCs w:val="22"/>
        </w:rPr>
        <w:t xml:space="preserve">W przypadku wskazania przez wykonawcę oświadczeń lub dokumentów, o których mowa w ust. 3 i 4, które znajdują się w posiadaniu Zamawiającego, w szczególności oświadczeń </w:t>
      </w:r>
      <w:r w:rsidRPr="006C50A5">
        <w:rPr>
          <w:rFonts w:ascii="Tahoma" w:hAnsi="Tahoma" w:cs="Tahoma"/>
          <w:sz w:val="22"/>
          <w:szCs w:val="22"/>
        </w:rPr>
        <w:lastRenderedPageBreak/>
        <w:t xml:space="preserve">lub dokumentów przechowywanych przez Zamawiającego zgodnie z art. 97 ust. 1 </w:t>
      </w:r>
      <w:proofErr w:type="spellStart"/>
      <w:r w:rsidRPr="006C50A5">
        <w:rPr>
          <w:rFonts w:ascii="Tahoma" w:hAnsi="Tahoma" w:cs="Tahoma"/>
          <w:sz w:val="22"/>
          <w:szCs w:val="22"/>
        </w:rPr>
        <w:t>uPzp</w:t>
      </w:r>
      <w:proofErr w:type="spellEnd"/>
      <w:r w:rsidRPr="006C50A5">
        <w:rPr>
          <w:rFonts w:ascii="Tahoma" w:hAnsi="Tahoma" w:cs="Tahoma"/>
          <w:sz w:val="22"/>
          <w:szCs w:val="22"/>
        </w:rPr>
        <w:t xml:space="preserve">, Zamawiający w celu potwierdzenia okoliczności, o których mowa w art. 25 ust. 1 pkt 1 i 3 </w:t>
      </w:r>
      <w:proofErr w:type="spellStart"/>
      <w:r w:rsidRPr="006C50A5">
        <w:rPr>
          <w:rFonts w:ascii="Tahoma" w:hAnsi="Tahoma" w:cs="Tahoma"/>
          <w:sz w:val="22"/>
          <w:szCs w:val="22"/>
        </w:rPr>
        <w:t>uPzp</w:t>
      </w:r>
      <w:proofErr w:type="spellEnd"/>
      <w:r w:rsidRPr="006C50A5">
        <w:rPr>
          <w:rFonts w:ascii="Tahoma" w:hAnsi="Tahoma" w:cs="Tahoma"/>
          <w:sz w:val="22"/>
          <w:szCs w:val="22"/>
        </w:rPr>
        <w:t>, korzysta z posiadanych oświadczeń lub dokumentów, o ile są one aktualne.</w:t>
      </w:r>
    </w:p>
    <w:p w:rsidR="00B567D6" w:rsidRPr="006C50A5" w:rsidRDefault="00B567D6" w:rsidP="00283023">
      <w:pPr>
        <w:pStyle w:val="Tekstpodstawowy"/>
        <w:numPr>
          <w:ilvl w:val="0"/>
          <w:numId w:val="59"/>
        </w:numPr>
        <w:suppressAutoHyphens w:val="0"/>
        <w:spacing w:line="276" w:lineRule="auto"/>
        <w:ind w:left="284" w:hanging="284"/>
        <w:rPr>
          <w:rFonts w:ascii="Tahoma" w:hAnsi="Tahoma" w:cs="Tahoma"/>
          <w:sz w:val="22"/>
          <w:szCs w:val="22"/>
        </w:rPr>
      </w:pPr>
      <w:r w:rsidRPr="006C50A5">
        <w:rPr>
          <w:rFonts w:ascii="Tahoma" w:hAnsi="Tahoma" w:cs="Tahoma"/>
          <w:sz w:val="22"/>
          <w:szCs w:val="22"/>
        </w:rPr>
        <w:t>W przypadku, o którym mowa w ust. 6, Zamawiający może żądać od wykonawcy przedstawienia tłumaczenia na język polski wskazanych przez wykonawcę i pobieranych samodzielnie przez Zamawiającego dokumentów.</w:t>
      </w:r>
    </w:p>
    <w:p w:rsidR="00B567D6" w:rsidRDefault="00B567D6" w:rsidP="00283023">
      <w:pPr>
        <w:pStyle w:val="Tekstpodstawowy"/>
        <w:numPr>
          <w:ilvl w:val="0"/>
          <w:numId w:val="59"/>
        </w:numPr>
        <w:suppressAutoHyphens w:val="0"/>
        <w:spacing w:line="276" w:lineRule="auto"/>
        <w:ind w:left="284" w:hanging="284"/>
        <w:rPr>
          <w:rFonts w:ascii="Tahoma" w:hAnsi="Tahoma" w:cs="Tahoma"/>
          <w:sz w:val="22"/>
          <w:szCs w:val="22"/>
        </w:rPr>
      </w:pPr>
      <w:r w:rsidRPr="006C50A5">
        <w:rPr>
          <w:rFonts w:ascii="Tahoma" w:hAnsi="Tahoma" w:cs="Tahoma"/>
          <w:sz w:val="22"/>
          <w:szCs w:val="22"/>
        </w:rPr>
        <w:t xml:space="preserve">Oświadczenia, o których mowa w </w:t>
      </w:r>
      <w:r w:rsidRPr="006C50A5">
        <w:rPr>
          <w:rFonts w:ascii="Tahoma" w:hAnsi="Tahoma" w:cs="Tahoma"/>
          <w:b/>
          <w:sz w:val="22"/>
          <w:szCs w:val="22"/>
        </w:rPr>
        <w:t>pkt.</w:t>
      </w:r>
      <w:r w:rsidRPr="006C50A5">
        <w:rPr>
          <w:rFonts w:ascii="Tahoma" w:hAnsi="Tahoma" w:cs="Tahoma"/>
          <w:sz w:val="22"/>
          <w:szCs w:val="22"/>
        </w:rPr>
        <w:t xml:space="preserve"> </w:t>
      </w:r>
      <w:r w:rsidRPr="006C50A5">
        <w:rPr>
          <w:rFonts w:ascii="Tahoma" w:hAnsi="Tahoma" w:cs="Tahoma"/>
          <w:b/>
          <w:sz w:val="22"/>
          <w:szCs w:val="22"/>
        </w:rPr>
        <w:t>VI</w:t>
      </w:r>
      <w:r w:rsidRPr="006C50A5">
        <w:rPr>
          <w:rFonts w:ascii="Tahoma" w:hAnsi="Tahoma" w:cs="Tahoma"/>
          <w:sz w:val="22"/>
          <w:szCs w:val="22"/>
        </w:rPr>
        <w:t xml:space="preserve">, dotyczące wykonawcy i innych podmiotów, na których zdolnościach lub sytuacji polega wykonawca na zasadach określonych w art. </w:t>
      </w:r>
      <w:proofErr w:type="spellStart"/>
      <w:r w:rsidRPr="006C50A5">
        <w:rPr>
          <w:rFonts w:ascii="Tahoma" w:hAnsi="Tahoma" w:cs="Tahoma"/>
          <w:sz w:val="22"/>
          <w:szCs w:val="22"/>
        </w:rPr>
        <w:t>22a</w:t>
      </w:r>
      <w:proofErr w:type="spellEnd"/>
      <w:r w:rsidRPr="006C50A5">
        <w:rPr>
          <w:rFonts w:ascii="Tahoma" w:hAnsi="Tahoma" w:cs="Tahoma"/>
          <w:sz w:val="22"/>
          <w:szCs w:val="22"/>
        </w:rPr>
        <w:t xml:space="preserve"> ustawy oraz dotyczące podwykonawców, składane są w oryginale.</w:t>
      </w:r>
    </w:p>
    <w:p w:rsidR="00B567D6" w:rsidRPr="006C50A5" w:rsidRDefault="00B567D6" w:rsidP="00283023">
      <w:pPr>
        <w:pStyle w:val="Tekstpodstawowy"/>
        <w:numPr>
          <w:ilvl w:val="0"/>
          <w:numId w:val="59"/>
        </w:numPr>
        <w:tabs>
          <w:tab w:val="left" w:pos="426"/>
        </w:tabs>
        <w:suppressAutoHyphens w:val="0"/>
        <w:spacing w:line="276" w:lineRule="auto"/>
        <w:ind w:left="284" w:hanging="284"/>
        <w:rPr>
          <w:rFonts w:ascii="Tahoma" w:hAnsi="Tahoma" w:cs="Tahoma"/>
          <w:sz w:val="22"/>
          <w:szCs w:val="22"/>
        </w:rPr>
      </w:pPr>
      <w:r w:rsidRPr="006C50A5">
        <w:rPr>
          <w:rFonts w:ascii="Tahoma" w:hAnsi="Tahoma" w:cs="Tahoma"/>
          <w:sz w:val="22"/>
          <w:szCs w:val="22"/>
        </w:rPr>
        <w:t xml:space="preserve">Dokumenty, o których mowa w </w:t>
      </w:r>
      <w:r w:rsidR="000B2EFC" w:rsidRPr="006C50A5">
        <w:rPr>
          <w:rFonts w:ascii="Tahoma" w:hAnsi="Tahoma" w:cs="Tahoma"/>
          <w:b/>
          <w:sz w:val="22"/>
          <w:szCs w:val="22"/>
        </w:rPr>
        <w:t>pkt.</w:t>
      </w:r>
      <w:r w:rsidR="000B2EFC" w:rsidRPr="006C50A5">
        <w:rPr>
          <w:rFonts w:ascii="Tahoma" w:hAnsi="Tahoma" w:cs="Tahoma"/>
          <w:sz w:val="22"/>
          <w:szCs w:val="22"/>
        </w:rPr>
        <w:t xml:space="preserve"> </w:t>
      </w:r>
      <w:r w:rsidR="000B2EFC" w:rsidRPr="006C50A5">
        <w:rPr>
          <w:rFonts w:ascii="Tahoma" w:hAnsi="Tahoma" w:cs="Tahoma"/>
          <w:b/>
          <w:sz w:val="22"/>
          <w:szCs w:val="22"/>
        </w:rPr>
        <w:t>VI</w:t>
      </w:r>
      <w:r w:rsidRPr="006C50A5">
        <w:rPr>
          <w:rFonts w:ascii="Tahoma" w:hAnsi="Tahoma" w:cs="Tahoma"/>
          <w:sz w:val="22"/>
          <w:szCs w:val="22"/>
        </w:rPr>
        <w:t>, inne niż oświadczenia, o których mowa w ust. 9 i pełnomocnictwa, składane są w oryginale lub kopii poświadczonej za zgodność z oryginałem.</w:t>
      </w:r>
    </w:p>
    <w:p w:rsidR="00B567D6" w:rsidRPr="006C50A5" w:rsidRDefault="00B567D6" w:rsidP="00283023">
      <w:pPr>
        <w:pStyle w:val="Tekstpodstawowy"/>
        <w:numPr>
          <w:ilvl w:val="0"/>
          <w:numId w:val="59"/>
        </w:numPr>
        <w:tabs>
          <w:tab w:val="left" w:pos="426"/>
        </w:tabs>
        <w:suppressAutoHyphens w:val="0"/>
        <w:spacing w:line="276" w:lineRule="auto"/>
        <w:ind w:left="284" w:hanging="284"/>
        <w:rPr>
          <w:rFonts w:ascii="Tahoma" w:hAnsi="Tahoma" w:cs="Tahoma"/>
          <w:sz w:val="22"/>
          <w:szCs w:val="22"/>
        </w:rPr>
      </w:pPr>
      <w:r w:rsidRPr="006C50A5">
        <w:rPr>
          <w:rFonts w:ascii="Tahoma" w:hAnsi="Tahoma" w:cs="Tahoma"/>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B567D6" w:rsidRPr="006C50A5" w:rsidRDefault="00B567D6" w:rsidP="00283023">
      <w:pPr>
        <w:pStyle w:val="Tekstpodstawowy"/>
        <w:numPr>
          <w:ilvl w:val="0"/>
          <w:numId w:val="59"/>
        </w:numPr>
        <w:tabs>
          <w:tab w:val="left" w:pos="426"/>
        </w:tabs>
        <w:suppressAutoHyphens w:val="0"/>
        <w:spacing w:line="276" w:lineRule="auto"/>
        <w:ind w:left="284" w:hanging="284"/>
        <w:rPr>
          <w:rFonts w:ascii="Tahoma" w:hAnsi="Tahoma" w:cs="Tahoma"/>
          <w:sz w:val="22"/>
          <w:szCs w:val="22"/>
        </w:rPr>
      </w:pPr>
      <w:r w:rsidRPr="006C50A5">
        <w:rPr>
          <w:rFonts w:ascii="Tahoma" w:hAnsi="Tahoma" w:cs="Tahoma"/>
          <w:sz w:val="22"/>
          <w:szCs w:val="22"/>
        </w:rPr>
        <w:t xml:space="preserve">Zamawiający może żądać przedstawienia oryginału lub notarialnie poświadczonej kopii dokumentów, o których mowa w </w:t>
      </w:r>
      <w:r w:rsidR="000B2EFC" w:rsidRPr="006C50A5">
        <w:rPr>
          <w:rFonts w:ascii="Tahoma" w:hAnsi="Tahoma" w:cs="Tahoma"/>
          <w:b/>
          <w:sz w:val="22"/>
          <w:szCs w:val="22"/>
        </w:rPr>
        <w:t>pkt.</w:t>
      </w:r>
      <w:r w:rsidR="000B2EFC" w:rsidRPr="006C50A5">
        <w:rPr>
          <w:rFonts w:ascii="Tahoma" w:hAnsi="Tahoma" w:cs="Tahoma"/>
          <w:sz w:val="22"/>
          <w:szCs w:val="22"/>
        </w:rPr>
        <w:t xml:space="preserve"> </w:t>
      </w:r>
      <w:r w:rsidR="000B2EFC" w:rsidRPr="006C50A5">
        <w:rPr>
          <w:rFonts w:ascii="Tahoma" w:hAnsi="Tahoma" w:cs="Tahoma"/>
          <w:b/>
          <w:sz w:val="22"/>
          <w:szCs w:val="22"/>
        </w:rPr>
        <w:t>VI</w:t>
      </w:r>
      <w:r w:rsidRPr="006C50A5">
        <w:rPr>
          <w:rFonts w:ascii="Tahoma" w:hAnsi="Tahoma" w:cs="Tahoma"/>
          <w:sz w:val="22"/>
          <w:szCs w:val="22"/>
        </w:rPr>
        <w:t xml:space="preserve"> ust. 1, 3, 4, innych niż oświadczenia, wyłącznie wtedy, gdy złożona kopia dokumentu jest nieczytelna lub budzi wątpliwości co do jej prawdziwości.</w:t>
      </w:r>
    </w:p>
    <w:p w:rsidR="00B567D6" w:rsidRPr="006C50A5" w:rsidRDefault="00B567D6" w:rsidP="00283023">
      <w:pPr>
        <w:pStyle w:val="Tekstpodstawowy"/>
        <w:numPr>
          <w:ilvl w:val="0"/>
          <w:numId w:val="59"/>
        </w:numPr>
        <w:tabs>
          <w:tab w:val="left" w:pos="426"/>
        </w:tabs>
        <w:suppressAutoHyphens w:val="0"/>
        <w:spacing w:line="276" w:lineRule="auto"/>
        <w:ind w:left="284" w:hanging="284"/>
        <w:rPr>
          <w:rFonts w:ascii="Tahoma" w:hAnsi="Tahoma" w:cs="Tahoma"/>
          <w:sz w:val="22"/>
          <w:szCs w:val="22"/>
        </w:rPr>
      </w:pPr>
      <w:r w:rsidRPr="006C50A5">
        <w:rPr>
          <w:rFonts w:ascii="Tahoma" w:hAnsi="Tahoma" w:cs="Tahoma"/>
          <w:sz w:val="22"/>
          <w:szCs w:val="22"/>
        </w:rPr>
        <w:t>Dokumenty sporządzone w języku obcym są składane wraz z tłumaczeniem na język polski.</w:t>
      </w:r>
    </w:p>
    <w:p w:rsidR="001328D2" w:rsidRPr="006C50A5" w:rsidRDefault="00B567D6" w:rsidP="00B567D6">
      <w:pPr>
        <w:suppressAutoHyphens/>
        <w:spacing w:after="0" w:line="240" w:lineRule="auto"/>
        <w:ind w:left="284"/>
        <w:jc w:val="both"/>
        <w:rPr>
          <w:rFonts w:ascii="Tahoma" w:eastAsia="Times New Roman" w:hAnsi="Tahoma" w:cs="Tahoma"/>
          <w:spacing w:val="-3"/>
          <w:lang w:eastAsia="zh-CN"/>
        </w:rPr>
      </w:pPr>
      <w:r w:rsidRPr="006C50A5">
        <w:rPr>
          <w:rFonts w:ascii="Tahoma" w:hAnsi="Tahoma" w:cs="Tahoma"/>
          <w:b/>
        </w:rPr>
        <w:t>!!! UWAGA:</w:t>
      </w:r>
      <w:r w:rsidRPr="006C50A5">
        <w:rPr>
          <w:rFonts w:ascii="Tahoma" w:hAnsi="Tahoma" w:cs="Tahoma"/>
        </w:rPr>
        <w:t xml:space="preserve"> </w:t>
      </w:r>
      <w:r w:rsidRPr="006C50A5">
        <w:rPr>
          <w:rFonts w:ascii="Tahoma" w:hAnsi="Tahoma" w:cs="Tahoma"/>
          <w:b/>
        </w:rPr>
        <w:t xml:space="preserve">Wykonawca w terminie 3 dni od dnia zamieszczenia na stronie internetowej Zamawiającego tj. </w:t>
      </w:r>
      <w:hyperlink r:id="rId10" w:history="1">
        <w:r w:rsidR="000B2EFC" w:rsidRPr="006C50A5">
          <w:rPr>
            <w:rStyle w:val="Hipercze"/>
            <w:rFonts w:ascii="Tahoma" w:hAnsi="Tahoma" w:cs="Tahoma"/>
            <w:b/>
          </w:rPr>
          <w:t>http://</w:t>
        </w:r>
        <w:proofErr w:type="spellStart"/>
        <w:r w:rsidR="000B2EFC" w:rsidRPr="006C50A5">
          <w:rPr>
            <w:rStyle w:val="Hipercze"/>
            <w:rFonts w:ascii="Tahoma" w:hAnsi="Tahoma" w:cs="Tahoma"/>
            <w:b/>
          </w:rPr>
          <w:t>bip.warmia.mazury.pl</w:t>
        </w:r>
        <w:proofErr w:type="spellEnd"/>
        <w:r w:rsidR="000B2EFC" w:rsidRPr="006C50A5">
          <w:rPr>
            <w:rStyle w:val="Hipercze"/>
            <w:rFonts w:ascii="Tahoma" w:hAnsi="Tahoma" w:cs="Tahoma"/>
            <w:b/>
          </w:rPr>
          <w:t>/</w:t>
        </w:r>
        <w:proofErr w:type="spellStart"/>
        <w:r w:rsidR="000B2EFC" w:rsidRPr="006C50A5">
          <w:rPr>
            <w:rStyle w:val="Hipercze"/>
            <w:rFonts w:ascii="Tahoma" w:hAnsi="Tahoma" w:cs="Tahoma"/>
            <w:b/>
          </w:rPr>
          <w:t>powiat_ilawski</w:t>
        </w:r>
        <w:proofErr w:type="spellEnd"/>
        <w:r w:rsidR="000B2EFC" w:rsidRPr="006C50A5">
          <w:rPr>
            <w:rStyle w:val="Hipercze"/>
            <w:rFonts w:ascii="Tahoma" w:hAnsi="Tahoma" w:cs="Tahoma"/>
            <w:b/>
          </w:rPr>
          <w:t>/</w:t>
        </w:r>
      </w:hyperlink>
      <w:r w:rsidRPr="006C50A5">
        <w:rPr>
          <w:rFonts w:ascii="Tahoma" w:hAnsi="Tahoma" w:cs="Tahoma"/>
          <w:b/>
        </w:rPr>
        <w:t xml:space="preserve"> informacji, o której mowa w art. 86 ust. 5 </w:t>
      </w:r>
      <w:proofErr w:type="spellStart"/>
      <w:r w:rsidRPr="006C50A5">
        <w:rPr>
          <w:rFonts w:ascii="Tahoma" w:hAnsi="Tahoma" w:cs="Tahoma"/>
          <w:b/>
        </w:rPr>
        <w:t>uPZP</w:t>
      </w:r>
      <w:proofErr w:type="spellEnd"/>
      <w:r w:rsidRPr="006C50A5">
        <w:rPr>
          <w:rFonts w:ascii="Tahoma" w:hAnsi="Tahoma" w:cs="Tahoma"/>
          <w:b/>
        </w:rPr>
        <w:t xml:space="preserve">, przekaże Zamawiającemu oświadczenie o przynależności lub braku przynależności do tej samej grupy kapitałowej, o której mowa w art. 24 ust. 1 pkt 23 </w:t>
      </w:r>
      <w:proofErr w:type="spellStart"/>
      <w:r w:rsidRPr="006C50A5">
        <w:rPr>
          <w:rFonts w:ascii="Tahoma" w:hAnsi="Tahoma" w:cs="Tahoma"/>
          <w:b/>
        </w:rPr>
        <w:t>uPZP</w:t>
      </w:r>
      <w:proofErr w:type="spellEnd"/>
      <w:r w:rsidRPr="006C50A5">
        <w:rPr>
          <w:rFonts w:ascii="Tahoma" w:hAnsi="Tahoma" w:cs="Tahoma"/>
          <w:b/>
        </w:rPr>
        <w:t>. Wraz ze złożeniem oświadczenia, wykonawca może przedstawić dowody, że powiązania z innym wykonawcą nie prowadzą do zakłócenia konkurencji w postępowaniu o udzielenie zamówienia.</w:t>
      </w:r>
      <w:r w:rsidR="001328D2" w:rsidRPr="006C50A5">
        <w:rPr>
          <w:rFonts w:ascii="Tahoma" w:eastAsia="Times New Roman" w:hAnsi="Tahoma" w:cs="Tahoma"/>
          <w:lang w:eastAsia="zh-CN"/>
        </w:rPr>
        <w:t xml:space="preserve"> </w:t>
      </w:r>
    </w:p>
    <w:p w:rsidR="001328D2" w:rsidRPr="006C50A5" w:rsidRDefault="001328D2" w:rsidP="001328D2">
      <w:pPr>
        <w:suppressAutoHyphens/>
        <w:spacing w:after="0" w:line="240" w:lineRule="auto"/>
        <w:ind w:left="340"/>
        <w:jc w:val="both"/>
        <w:rPr>
          <w:rFonts w:ascii="Tahoma" w:eastAsia="Times New Roman" w:hAnsi="Tahoma" w:cs="Tahoma"/>
          <w:spacing w:val="-3"/>
          <w:lang w:eastAsia="zh-CN"/>
        </w:rPr>
      </w:pPr>
    </w:p>
    <w:p w:rsidR="001328D2" w:rsidRPr="006C50A5" w:rsidRDefault="007D628D" w:rsidP="007D628D">
      <w:pPr>
        <w:widowControl w:val="0"/>
        <w:suppressAutoHyphens/>
        <w:autoSpaceDE w:val="0"/>
        <w:spacing w:after="0" w:line="240" w:lineRule="auto"/>
        <w:ind w:left="426" w:hanging="426"/>
        <w:rPr>
          <w:rFonts w:ascii="Tahoma" w:eastAsia="Times New Roman" w:hAnsi="Tahoma" w:cs="Tahoma"/>
          <w:lang w:eastAsia="zh-CN"/>
        </w:rPr>
      </w:pPr>
      <w:r w:rsidRPr="006C50A5">
        <w:rPr>
          <w:rFonts w:ascii="Tahoma" w:eastAsia="Times New Roman" w:hAnsi="Tahoma" w:cs="Tahoma"/>
          <w:b/>
          <w:bCs/>
          <w:color w:val="000000"/>
          <w:lang w:eastAsia="zh-CN"/>
        </w:rPr>
        <w:t xml:space="preserve">VII. </w:t>
      </w:r>
      <w:r w:rsidR="001328D2" w:rsidRPr="006C50A5">
        <w:rPr>
          <w:rFonts w:ascii="Tahoma" w:eastAsia="Times New Roman" w:hAnsi="Tahoma" w:cs="Tahoma"/>
          <w:b/>
          <w:bCs/>
          <w:color w:val="000000"/>
          <w:lang w:eastAsia="zh-CN"/>
        </w:rPr>
        <w:t>Informacja o sposobie porozumiewania się zamawiającego z wykonawcami oraz przekazywania oświadczeń lub dokumentów:</w:t>
      </w:r>
    </w:p>
    <w:p w:rsidR="0032082B" w:rsidRPr="0032082B" w:rsidRDefault="0032082B" w:rsidP="00283023">
      <w:pPr>
        <w:numPr>
          <w:ilvl w:val="6"/>
          <w:numId w:val="65"/>
        </w:numPr>
        <w:autoSpaceDE w:val="0"/>
        <w:autoSpaceDN w:val="0"/>
        <w:adjustRightInd w:val="0"/>
        <w:spacing w:after="18" w:line="240" w:lineRule="auto"/>
        <w:ind w:left="284" w:hanging="284"/>
        <w:jc w:val="both"/>
        <w:rPr>
          <w:rFonts w:ascii="Tahoma" w:eastAsia="Times New Roman" w:hAnsi="Tahoma" w:cs="Tahoma"/>
          <w:color w:val="000000"/>
          <w:lang w:eastAsia="pl-PL"/>
        </w:rPr>
      </w:pPr>
      <w:r w:rsidRPr="0032082B">
        <w:rPr>
          <w:rFonts w:ascii="Tahoma" w:eastAsia="Times New Roman" w:hAnsi="Tahoma" w:cs="Tahoma"/>
          <w:color w:val="000000"/>
          <w:lang w:eastAsia="pl-PL"/>
        </w:rPr>
        <w:t xml:space="preserve">Postępowanie o udzielenie zamówienia prowadzi się w języku polskim. </w:t>
      </w:r>
    </w:p>
    <w:p w:rsidR="0032082B" w:rsidRPr="0032082B" w:rsidRDefault="0032082B" w:rsidP="00283023">
      <w:pPr>
        <w:numPr>
          <w:ilvl w:val="6"/>
          <w:numId w:val="65"/>
        </w:numPr>
        <w:autoSpaceDE w:val="0"/>
        <w:autoSpaceDN w:val="0"/>
        <w:adjustRightInd w:val="0"/>
        <w:spacing w:after="18" w:line="240" w:lineRule="auto"/>
        <w:ind w:left="284" w:hanging="284"/>
        <w:jc w:val="both"/>
        <w:rPr>
          <w:rFonts w:ascii="Tahoma" w:eastAsia="Times New Roman" w:hAnsi="Tahoma" w:cs="Tahoma"/>
          <w:color w:val="000000"/>
          <w:lang w:eastAsia="pl-PL"/>
        </w:rPr>
      </w:pPr>
      <w:r w:rsidRPr="0032082B">
        <w:rPr>
          <w:rFonts w:ascii="Tahoma" w:eastAsia="Times New Roman" w:hAnsi="Tahoma" w:cs="Tahoma"/>
          <w:color w:val="000000"/>
          <w:lang w:eastAsia="pl-PL"/>
        </w:rPr>
        <w:t>Postępowanie o udzielenie zamówienia, z zastrzeżeniem wyjątków określonych w ustawie, prowadzi się z zachowaniem formy pisemnej.</w:t>
      </w:r>
    </w:p>
    <w:p w:rsidR="0032082B" w:rsidRPr="0032082B" w:rsidRDefault="0032082B" w:rsidP="00283023">
      <w:pPr>
        <w:numPr>
          <w:ilvl w:val="6"/>
          <w:numId w:val="65"/>
        </w:numPr>
        <w:autoSpaceDE w:val="0"/>
        <w:autoSpaceDN w:val="0"/>
        <w:adjustRightInd w:val="0"/>
        <w:spacing w:after="0" w:line="240" w:lineRule="auto"/>
        <w:ind w:left="284" w:hanging="284"/>
        <w:jc w:val="both"/>
        <w:rPr>
          <w:rFonts w:ascii="Tahoma" w:eastAsia="Times New Roman" w:hAnsi="Tahoma" w:cs="Tahoma"/>
          <w:color w:val="000000"/>
          <w:lang w:eastAsia="pl-PL"/>
        </w:rPr>
      </w:pPr>
      <w:r w:rsidRPr="0032082B">
        <w:rPr>
          <w:rFonts w:ascii="Tahoma" w:eastAsia="Times New Roman" w:hAnsi="Tahoma" w:cs="Tahoma"/>
          <w:color w:val="000000"/>
          <w:lang w:eastAsia="pl-PL"/>
        </w:rPr>
        <w:t>Komunikacja między Zamawiającym, a wykonawcami odbywa się za pośrednictwem operatora pocztowego w rozumieniu ustawy z dnia 23 listopada 2012 r.- Prawo pocztowe (Dz.U. z 2012 r. poz. 1529 oraz z 2015 r. poz. 1830), osobiście, za pośrednictwem posłańca, faksu lub przy użyciu środków komunikacji elektronicznej w rozumieniu ustawy z dnia 18 lipca 2002 r. o świadczeniu usług drogą elektroniczną (Dz.U. z 2013 r. poz. 1422, z 2015 r. poz. 1844 oraz z 2016 r. poz. 147 i 615).</w:t>
      </w:r>
    </w:p>
    <w:p w:rsidR="0032082B" w:rsidRPr="0032082B" w:rsidRDefault="0032082B" w:rsidP="00283023">
      <w:pPr>
        <w:numPr>
          <w:ilvl w:val="6"/>
          <w:numId w:val="65"/>
        </w:numPr>
        <w:autoSpaceDE w:val="0"/>
        <w:autoSpaceDN w:val="0"/>
        <w:adjustRightInd w:val="0"/>
        <w:spacing w:after="0" w:line="240" w:lineRule="auto"/>
        <w:ind w:left="284" w:hanging="284"/>
        <w:jc w:val="both"/>
        <w:rPr>
          <w:rFonts w:ascii="Tahoma" w:eastAsia="Times New Roman" w:hAnsi="Tahoma" w:cs="Tahoma"/>
          <w:color w:val="000000"/>
          <w:lang w:eastAsia="pl-PL"/>
        </w:rPr>
      </w:pPr>
      <w:r w:rsidRPr="0032082B">
        <w:rPr>
          <w:rFonts w:ascii="Tahoma" w:eastAsia="Times New Roman" w:hAnsi="Tahoma" w:cs="Tahoma"/>
          <w:lang w:eastAsia="pl-PL"/>
        </w:rPr>
        <w:t xml:space="preserve">Jeżeli Zamawiający lub wykonawca przekazują oświadczenia, wnioski, zawiadomienia oraz informacje za pośrednictwem faksu lub przy użyciu środków komunikacji elektronicznej </w:t>
      </w:r>
      <w:r w:rsidRPr="0032082B">
        <w:rPr>
          <w:rFonts w:ascii="Tahoma" w:eastAsia="Times New Roman" w:hAnsi="Tahoma" w:cs="Tahoma"/>
          <w:lang w:eastAsia="pl-PL"/>
        </w:rPr>
        <w:br/>
        <w:t xml:space="preserve">w rozumieniu ustawy z dnia 18 lipca 2002 r. o świadczeniu usług drogą elektroniczną, każda ze stron na żądanie drugiej strony niezwłocznie potwierdza fakt ich otrzymania. </w:t>
      </w:r>
    </w:p>
    <w:p w:rsidR="0032082B" w:rsidRPr="0032082B" w:rsidRDefault="0032082B" w:rsidP="00283023">
      <w:pPr>
        <w:numPr>
          <w:ilvl w:val="6"/>
          <w:numId w:val="65"/>
        </w:numPr>
        <w:autoSpaceDE w:val="0"/>
        <w:autoSpaceDN w:val="0"/>
        <w:adjustRightInd w:val="0"/>
        <w:spacing w:after="0" w:line="240" w:lineRule="auto"/>
        <w:ind w:left="284" w:hanging="284"/>
        <w:jc w:val="both"/>
        <w:rPr>
          <w:rFonts w:ascii="Tahoma" w:eastAsia="Times New Roman" w:hAnsi="Tahoma" w:cs="Tahoma"/>
          <w:lang w:eastAsia="pl-PL"/>
        </w:rPr>
      </w:pPr>
      <w:r w:rsidRPr="0032082B">
        <w:rPr>
          <w:rFonts w:ascii="Tahoma" w:eastAsia="Times New Roman" w:hAnsi="Tahoma" w:cs="Tahoma"/>
          <w:lang w:eastAsia="pl-PL"/>
        </w:rPr>
        <w:t xml:space="preserve">Wykonawca może zwrócić się do Zamawiającego o wyjaśnienie treści </w:t>
      </w:r>
      <w:proofErr w:type="spellStart"/>
      <w:r w:rsidRPr="0032082B">
        <w:rPr>
          <w:rFonts w:ascii="Tahoma" w:eastAsia="Times New Roman" w:hAnsi="Tahoma" w:cs="Tahoma"/>
          <w:lang w:eastAsia="pl-PL"/>
        </w:rPr>
        <w:t>siwz</w:t>
      </w:r>
      <w:proofErr w:type="spellEnd"/>
      <w:r w:rsidRPr="0032082B">
        <w:rPr>
          <w:rFonts w:ascii="Tahoma" w:eastAsia="Times New Roman" w:hAnsi="Tahoma" w:cs="Tahoma"/>
          <w:lang w:eastAsia="pl-PL"/>
        </w:rPr>
        <w:t xml:space="preserve">. Zamawiający jest obowiązany udzielić wyjaśnień niezwłocznie, jednak nie później niż na 2 dni przed upływem terminu składania ofert, pod warunkiem że wniosek o wyjaśnienie treści </w:t>
      </w:r>
      <w:proofErr w:type="spellStart"/>
      <w:r w:rsidRPr="0032082B">
        <w:rPr>
          <w:rFonts w:ascii="Tahoma" w:eastAsia="Times New Roman" w:hAnsi="Tahoma" w:cs="Tahoma"/>
          <w:lang w:eastAsia="pl-PL"/>
        </w:rPr>
        <w:t>siwz</w:t>
      </w:r>
      <w:proofErr w:type="spellEnd"/>
      <w:r w:rsidRPr="0032082B">
        <w:rPr>
          <w:rFonts w:ascii="Tahoma" w:eastAsia="Times New Roman" w:hAnsi="Tahoma" w:cs="Tahoma"/>
          <w:lang w:eastAsia="pl-PL"/>
        </w:rPr>
        <w:t xml:space="preserve"> wpłynął do Zamawiającego nie później niż do końca dnia, w którym upływa połowa wyznac</w:t>
      </w:r>
      <w:r w:rsidRPr="006C50A5">
        <w:rPr>
          <w:rFonts w:ascii="Tahoma" w:eastAsia="Times New Roman" w:hAnsi="Tahoma" w:cs="Tahoma"/>
          <w:lang w:eastAsia="pl-PL"/>
        </w:rPr>
        <w:t>zonego terminu składania ofert.</w:t>
      </w:r>
    </w:p>
    <w:p w:rsidR="0032082B" w:rsidRPr="0032082B" w:rsidRDefault="0032082B" w:rsidP="00283023">
      <w:pPr>
        <w:numPr>
          <w:ilvl w:val="6"/>
          <w:numId w:val="65"/>
        </w:numPr>
        <w:autoSpaceDE w:val="0"/>
        <w:autoSpaceDN w:val="0"/>
        <w:adjustRightInd w:val="0"/>
        <w:spacing w:after="0" w:line="240" w:lineRule="auto"/>
        <w:ind w:left="284" w:hanging="284"/>
        <w:jc w:val="both"/>
        <w:rPr>
          <w:rFonts w:ascii="Tahoma" w:eastAsia="Times New Roman" w:hAnsi="Tahoma" w:cs="Tahoma"/>
          <w:color w:val="000000"/>
          <w:lang w:eastAsia="pl-PL"/>
        </w:rPr>
      </w:pPr>
      <w:r w:rsidRPr="0032082B">
        <w:rPr>
          <w:rFonts w:ascii="Tahoma" w:eastAsia="Times New Roman" w:hAnsi="Tahoma" w:cs="Tahoma"/>
          <w:lang w:eastAsia="pl-PL"/>
        </w:rPr>
        <w:lastRenderedPageBreak/>
        <w:t>Przedłużenie terminu składania ofert nie wpływa na bieg</w:t>
      </w:r>
      <w:r w:rsidRPr="0032082B">
        <w:rPr>
          <w:rFonts w:ascii="Tahoma" w:eastAsia="Times New Roman" w:hAnsi="Tahoma" w:cs="Tahoma"/>
          <w:color w:val="000000"/>
          <w:lang w:eastAsia="pl-PL"/>
        </w:rPr>
        <w:t xml:space="preserve"> terminu składania wniosku, o którym mowa w ust. 5.</w:t>
      </w:r>
    </w:p>
    <w:p w:rsidR="0032082B" w:rsidRPr="0032082B" w:rsidRDefault="0032082B" w:rsidP="00283023">
      <w:pPr>
        <w:numPr>
          <w:ilvl w:val="6"/>
          <w:numId w:val="65"/>
        </w:numPr>
        <w:autoSpaceDE w:val="0"/>
        <w:autoSpaceDN w:val="0"/>
        <w:adjustRightInd w:val="0"/>
        <w:spacing w:after="0" w:line="240" w:lineRule="auto"/>
        <w:ind w:left="284" w:hanging="284"/>
        <w:jc w:val="both"/>
        <w:rPr>
          <w:rFonts w:ascii="Tahoma" w:eastAsia="Times New Roman" w:hAnsi="Tahoma" w:cs="Tahoma"/>
          <w:color w:val="000000"/>
          <w:lang w:eastAsia="pl-PL"/>
        </w:rPr>
      </w:pPr>
      <w:r w:rsidRPr="0032082B">
        <w:rPr>
          <w:rFonts w:ascii="Tahoma" w:eastAsia="Times New Roman" w:hAnsi="Tahoma" w:cs="Tahoma"/>
          <w:lang w:eastAsia="pl-PL"/>
        </w:rPr>
        <w:t xml:space="preserve">W uzasadnionych przypadkach Zamawiający może przed upływem terminu składania ofert zmienić treść </w:t>
      </w:r>
      <w:proofErr w:type="spellStart"/>
      <w:r w:rsidRPr="0032082B">
        <w:rPr>
          <w:rFonts w:ascii="Tahoma" w:eastAsia="Times New Roman" w:hAnsi="Tahoma" w:cs="Tahoma"/>
          <w:lang w:eastAsia="pl-PL"/>
        </w:rPr>
        <w:t>siwz</w:t>
      </w:r>
      <w:proofErr w:type="spellEnd"/>
      <w:r w:rsidRPr="0032082B">
        <w:rPr>
          <w:rFonts w:ascii="Tahoma" w:eastAsia="Times New Roman" w:hAnsi="Tahoma" w:cs="Tahoma"/>
          <w:lang w:eastAsia="pl-PL"/>
        </w:rPr>
        <w:t xml:space="preserve">. Dokonaną zmianę treści </w:t>
      </w:r>
      <w:proofErr w:type="spellStart"/>
      <w:r w:rsidRPr="0032082B">
        <w:rPr>
          <w:rFonts w:ascii="Tahoma" w:eastAsia="Times New Roman" w:hAnsi="Tahoma" w:cs="Tahoma"/>
          <w:lang w:eastAsia="pl-PL"/>
        </w:rPr>
        <w:t>siwz</w:t>
      </w:r>
      <w:proofErr w:type="spellEnd"/>
      <w:r w:rsidRPr="0032082B">
        <w:rPr>
          <w:rFonts w:ascii="Tahoma" w:eastAsia="Times New Roman" w:hAnsi="Tahoma" w:cs="Tahoma"/>
          <w:lang w:eastAsia="pl-PL"/>
        </w:rPr>
        <w:t xml:space="preserve"> Zamawiający udostępnia na stronie internetowej.</w:t>
      </w:r>
    </w:p>
    <w:p w:rsidR="0032082B" w:rsidRPr="0032082B" w:rsidRDefault="0032082B" w:rsidP="00283023">
      <w:pPr>
        <w:numPr>
          <w:ilvl w:val="6"/>
          <w:numId w:val="65"/>
        </w:numPr>
        <w:autoSpaceDE w:val="0"/>
        <w:autoSpaceDN w:val="0"/>
        <w:adjustRightInd w:val="0"/>
        <w:spacing w:after="0" w:line="240" w:lineRule="auto"/>
        <w:ind w:left="284" w:hanging="284"/>
        <w:jc w:val="both"/>
        <w:rPr>
          <w:rFonts w:ascii="Tahoma" w:eastAsia="Times New Roman" w:hAnsi="Tahoma" w:cs="Tahoma"/>
          <w:color w:val="000000"/>
          <w:lang w:eastAsia="pl-PL"/>
        </w:rPr>
      </w:pPr>
      <w:r w:rsidRPr="0032082B">
        <w:rPr>
          <w:rFonts w:ascii="Tahoma" w:eastAsia="Times New Roman" w:hAnsi="Tahoma" w:cs="Tahoma"/>
          <w:lang w:eastAsia="pl-PL"/>
        </w:rPr>
        <w:t xml:space="preserve">Jeżeli zmiana treści </w:t>
      </w:r>
      <w:proofErr w:type="spellStart"/>
      <w:r w:rsidRPr="0032082B">
        <w:rPr>
          <w:rFonts w:ascii="Tahoma" w:eastAsia="Times New Roman" w:hAnsi="Tahoma" w:cs="Tahoma"/>
          <w:lang w:eastAsia="pl-PL"/>
        </w:rPr>
        <w:t>siwz</w:t>
      </w:r>
      <w:proofErr w:type="spellEnd"/>
      <w:r w:rsidRPr="0032082B">
        <w:rPr>
          <w:rFonts w:ascii="Tahoma" w:eastAsia="Times New Roman" w:hAnsi="Tahoma" w:cs="Tahoma"/>
          <w:lang w:eastAsia="pl-PL"/>
        </w:rPr>
        <w:t xml:space="preserve"> prowadzi do zmiany treści ogłoszenia o zamówieniu Zamawiający zamieszcza ogłoszenie o zmianie ogłoszenia w Biuletynie Zamówień Publicznych.</w:t>
      </w:r>
    </w:p>
    <w:p w:rsidR="0032082B" w:rsidRPr="0032082B" w:rsidRDefault="0032082B" w:rsidP="00283023">
      <w:pPr>
        <w:numPr>
          <w:ilvl w:val="6"/>
          <w:numId w:val="65"/>
        </w:numPr>
        <w:autoSpaceDE w:val="0"/>
        <w:autoSpaceDN w:val="0"/>
        <w:adjustRightInd w:val="0"/>
        <w:spacing w:after="0" w:line="240" w:lineRule="auto"/>
        <w:ind w:left="284" w:hanging="284"/>
        <w:jc w:val="both"/>
        <w:rPr>
          <w:rFonts w:ascii="Tahoma" w:eastAsia="Times New Roman" w:hAnsi="Tahoma" w:cs="Tahoma"/>
          <w:color w:val="000000"/>
          <w:lang w:eastAsia="pl-PL"/>
        </w:rPr>
      </w:pPr>
      <w:r w:rsidRPr="0032082B">
        <w:rPr>
          <w:rFonts w:ascii="Tahoma" w:eastAsia="Times New Roman" w:hAnsi="Tahoma" w:cs="Tahoma"/>
          <w:lang w:eastAsia="pl-PL"/>
        </w:rPr>
        <w:t>W przypadku dokonywania zmiany treści ogłoszenia o zamówieniu zamieszczonego w Biuletynie Zamówień Publicznych, Zamawiający przedłuża termin składania ofert o czas niezbędny do wprowadzenia zmian w ofertach, jeżeli jest to konieczne.</w:t>
      </w:r>
    </w:p>
    <w:p w:rsidR="0032082B" w:rsidRPr="0032082B" w:rsidRDefault="0032082B" w:rsidP="00283023">
      <w:pPr>
        <w:numPr>
          <w:ilvl w:val="6"/>
          <w:numId w:val="65"/>
        </w:numPr>
        <w:tabs>
          <w:tab w:val="clear" w:pos="5040"/>
          <w:tab w:val="left" w:pos="426"/>
        </w:tabs>
        <w:autoSpaceDE w:val="0"/>
        <w:autoSpaceDN w:val="0"/>
        <w:adjustRightInd w:val="0"/>
        <w:spacing w:after="0" w:line="240" w:lineRule="auto"/>
        <w:ind w:left="284" w:hanging="284"/>
        <w:jc w:val="both"/>
        <w:rPr>
          <w:rFonts w:ascii="Tahoma" w:eastAsia="Times New Roman" w:hAnsi="Tahoma" w:cs="Tahoma"/>
          <w:color w:val="000000"/>
          <w:lang w:eastAsia="pl-PL"/>
        </w:rPr>
      </w:pPr>
      <w:r w:rsidRPr="0032082B">
        <w:rPr>
          <w:rFonts w:ascii="Tahoma" w:eastAsia="Times New Roman" w:hAnsi="Tahoma" w:cs="Tahoma"/>
          <w:lang w:eastAsia="pl-PL"/>
        </w:rPr>
        <w:t>Jeżeli zmiana, o której mowa w ust. 9, jest istotna, w szczególności dotyczy określenia przedmiotu zamówienia, wielkości lub zakresu zamówienia, kryteriów oceny ofert, warunków udziału w postępowaniu lub sposobu oceny ich spełniania, Zamawiający przedłuża termin składania ofert o czas niezbędny na wprowadzenie zmian w ofertach.</w:t>
      </w:r>
    </w:p>
    <w:p w:rsidR="0032082B" w:rsidRPr="0032082B" w:rsidRDefault="0032082B" w:rsidP="00283023">
      <w:pPr>
        <w:numPr>
          <w:ilvl w:val="6"/>
          <w:numId w:val="65"/>
        </w:numPr>
        <w:tabs>
          <w:tab w:val="clear" w:pos="5040"/>
          <w:tab w:val="left" w:pos="426"/>
        </w:tabs>
        <w:autoSpaceDE w:val="0"/>
        <w:autoSpaceDN w:val="0"/>
        <w:adjustRightInd w:val="0"/>
        <w:spacing w:after="0" w:line="240" w:lineRule="auto"/>
        <w:ind w:left="284" w:hanging="284"/>
        <w:jc w:val="both"/>
        <w:rPr>
          <w:rFonts w:ascii="Tahoma" w:eastAsia="Times New Roman" w:hAnsi="Tahoma" w:cs="Tahoma"/>
          <w:color w:val="000000"/>
          <w:lang w:eastAsia="pl-PL"/>
        </w:rPr>
      </w:pPr>
      <w:r w:rsidRPr="0032082B">
        <w:rPr>
          <w:rFonts w:ascii="Tahoma" w:eastAsia="Times New Roman" w:hAnsi="Tahoma" w:cs="Tahoma"/>
          <w:lang w:eastAsia="pl-PL"/>
        </w:rPr>
        <w:t>Zamawiający niezwłocznie po zamieszczeniu zmiany treści ogłoszenia o zamówieniu w Biuletynie Zamówień Publicznych zamieszcza informację o zmianach na stronie internetowej.</w:t>
      </w:r>
    </w:p>
    <w:p w:rsidR="0032082B" w:rsidRPr="006C50A5" w:rsidRDefault="0032082B" w:rsidP="00283023">
      <w:pPr>
        <w:numPr>
          <w:ilvl w:val="6"/>
          <w:numId w:val="65"/>
        </w:numPr>
        <w:tabs>
          <w:tab w:val="clear" w:pos="5040"/>
          <w:tab w:val="left" w:pos="426"/>
        </w:tabs>
        <w:autoSpaceDE w:val="0"/>
        <w:autoSpaceDN w:val="0"/>
        <w:adjustRightInd w:val="0"/>
        <w:spacing w:after="0" w:line="240" w:lineRule="auto"/>
        <w:ind w:left="284" w:hanging="284"/>
        <w:jc w:val="both"/>
        <w:rPr>
          <w:rFonts w:ascii="Tahoma" w:eastAsia="Times New Roman" w:hAnsi="Tahoma" w:cs="Tahoma"/>
          <w:color w:val="000000"/>
          <w:lang w:eastAsia="pl-PL"/>
        </w:rPr>
      </w:pPr>
      <w:r w:rsidRPr="0032082B">
        <w:rPr>
          <w:rFonts w:ascii="Tahoma" w:eastAsia="Times New Roman" w:hAnsi="Tahoma" w:cs="Tahoma"/>
          <w:lang w:eastAsia="pl-PL"/>
        </w:rPr>
        <w:t xml:space="preserve">Jeżeli w wyniku zmiany treści </w:t>
      </w:r>
      <w:proofErr w:type="spellStart"/>
      <w:r w:rsidRPr="0032082B">
        <w:rPr>
          <w:rFonts w:ascii="Tahoma" w:eastAsia="Times New Roman" w:hAnsi="Tahoma" w:cs="Tahoma"/>
          <w:lang w:eastAsia="pl-PL"/>
        </w:rPr>
        <w:t>siwz</w:t>
      </w:r>
      <w:proofErr w:type="spellEnd"/>
      <w:r w:rsidRPr="0032082B">
        <w:rPr>
          <w:rFonts w:ascii="Tahoma" w:eastAsia="Times New Roman" w:hAnsi="Tahoma" w:cs="Tahoma"/>
          <w:lang w:eastAsia="pl-PL"/>
        </w:rPr>
        <w:t xml:space="preserve"> nieprowadzącej do zmiany treści ogłoszenia o zamówieniu jest niezbędny dodatkowy czas na wprowadzenie zmian w ofertach, Zamawiający przedłuża termin składania ofert oraz zamieszcza informację na stronie internetowej, na której </w:t>
      </w:r>
      <w:proofErr w:type="spellStart"/>
      <w:r w:rsidRPr="0032082B">
        <w:rPr>
          <w:rFonts w:ascii="Tahoma" w:eastAsia="Times New Roman" w:hAnsi="Tahoma" w:cs="Tahoma"/>
          <w:lang w:eastAsia="pl-PL"/>
        </w:rPr>
        <w:t>siwz</w:t>
      </w:r>
      <w:proofErr w:type="spellEnd"/>
      <w:r w:rsidRPr="0032082B">
        <w:rPr>
          <w:rFonts w:ascii="Tahoma" w:eastAsia="Times New Roman" w:hAnsi="Tahoma" w:cs="Tahoma"/>
          <w:lang w:eastAsia="pl-PL"/>
        </w:rPr>
        <w:t xml:space="preserve"> została udostępniona. Przepis ust. 8 stosuje się odpowiednio.</w:t>
      </w:r>
    </w:p>
    <w:p w:rsidR="0032082B" w:rsidRPr="0032082B" w:rsidRDefault="0032082B" w:rsidP="00283023">
      <w:pPr>
        <w:numPr>
          <w:ilvl w:val="6"/>
          <w:numId w:val="65"/>
        </w:numPr>
        <w:tabs>
          <w:tab w:val="clear" w:pos="5040"/>
          <w:tab w:val="left" w:pos="426"/>
        </w:tabs>
        <w:autoSpaceDE w:val="0"/>
        <w:autoSpaceDN w:val="0"/>
        <w:adjustRightInd w:val="0"/>
        <w:spacing w:after="0" w:line="240" w:lineRule="auto"/>
        <w:ind w:left="284" w:hanging="284"/>
        <w:jc w:val="both"/>
        <w:rPr>
          <w:rFonts w:ascii="Tahoma" w:eastAsia="Times New Roman" w:hAnsi="Tahoma" w:cs="Tahoma"/>
          <w:color w:val="000000"/>
          <w:lang w:eastAsia="pl-PL"/>
        </w:rPr>
      </w:pPr>
      <w:r w:rsidRPr="0032082B">
        <w:rPr>
          <w:rFonts w:ascii="Tahoma" w:eastAsia="Times New Roman" w:hAnsi="Tahoma" w:cs="Tahoma"/>
          <w:color w:val="000000"/>
          <w:lang w:eastAsia="pl-PL"/>
        </w:rPr>
        <w:t>Osobą uprawnioną przez Zamawiającego do porozu</w:t>
      </w:r>
      <w:r w:rsidRPr="0032082B">
        <w:rPr>
          <w:rFonts w:ascii="Tahoma" w:eastAsia="Times New Roman" w:hAnsi="Tahoma" w:cs="Tahoma"/>
          <w:lang w:eastAsia="pl-PL"/>
        </w:rPr>
        <w:t>miewania się z Wykonawcami jest:</w:t>
      </w:r>
    </w:p>
    <w:p w:rsidR="0032082B" w:rsidRPr="0032082B" w:rsidRDefault="0032082B" w:rsidP="00283023">
      <w:pPr>
        <w:numPr>
          <w:ilvl w:val="0"/>
          <w:numId w:val="64"/>
        </w:numPr>
        <w:autoSpaceDE w:val="0"/>
        <w:autoSpaceDN w:val="0"/>
        <w:adjustRightInd w:val="0"/>
        <w:spacing w:after="0" w:line="240" w:lineRule="auto"/>
        <w:ind w:left="567" w:hanging="283"/>
        <w:jc w:val="both"/>
        <w:rPr>
          <w:rFonts w:ascii="Tahoma" w:eastAsia="Times New Roman" w:hAnsi="Tahoma" w:cs="Tahoma"/>
          <w:color w:val="000000"/>
          <w:lang w:eastAsia="pl-PL"/>
        </w:rPr>
      </w:pPr>
      <w:r w:rsidRPr="006C50A5">
        <w:rPr>
          <w:rFonts w:ascii="Tahoma" w:eastAsia="Times New Roman" w:hAnsi="Tahoma" w:cs="Tahoma"/>
          <w:color w:val="000000"/>
          <w:lang w:eastAsia="pl-PL"/>
        </w:rPr>
        <w:t>w kwestiach formalnych - Pan</w:t>
      </w:r>
      <w:r w:rsidRPr="0032082B">
        <w:rPr>
          <w:rFonts w:ascii="Tahoma" w:eastAsia="Times New Roman" w:hAnsi="Tahoma" w:cs="Tahoma"/>
          <w:color w:val="000000"/>
          <w:lang w:eastAsia="pl-PL"/>
        </w:rPr>
        <w:t xml:space="preserve"> </w:t>
      </w:r>
      <w:r w:rsidRPr="006C50A5">
        <w:rPr>
          <w:rFonts w:ascii="Tahoma" w:eastAsia="Times New Roman" w:hAnsi="Tahoma" w:cs="Tahoma"/>
          <w:bCs/>
          <w:color w:val="000000"/>
          <w:lang w:eastAsia="pl-PL"/>
        </w:rPr>
        <w:t>Michał Bednarski</w:t>
      </w:r>
      <w:r w:rsidRPr="0032082B">
        <w:rPr>
          <w:rFonts w:ascii="Tahoma" w:eastAsia="Times New Roman" w:hAnsi="Tahoma" w:cs="Tahoma"/>
          <w:color w:val="000000"/>
          <w:lang w:eastAsia="pl-PL"/>
        </w:rPr>
        <w:t xml:space="preserve">; </w:t>
      </w:r>
    </w:p>
    <w:p w:rsidR="0032082B" w:rsidRPr="0032082B" w:rsidRDefault="0032082B" w:rsidP="00283023">
      <w:pPr>
        <w:numPr>
          <w:ilvl w:val="0"/>
          <w:numId w:val="64"/>
        </w:numPr>
        <w:autoSpaceDE w:val="0"/>
        <w:autoSpaceDN w:val="0"/>
        <w:adjustRightInd w:val="0"/>
        <w:spacing w:after="0" w:line="240" w:lineRule="auto"/>
        <w:ind w:left="567" w:hanging="283"/>
        <w:jc w:val="both"/>
        <w:rPr>
          <w:rFonts w:ascii="Tahoma" w:eastAsia="Times New Roman" w:hAnsi="Tahoma" w:cs="Tahoma"/>
          <w:color w:val="000000"/>
          <w:lang w:eastAsia="pl-PL"/>
        </w:rPr>
      </w:pPr>
      <w:r w:rsidRPr="0032082B">
        <w:rPr>
          <w:rFonts w:ascii="Tahoma" w:eastAsia="Times New Roman" w:hAnsi="Tahoma" w:cs="Tahoma"/>
          <w:color w:val="000000"/>
          <w:lang w:eastAsia="pl-PL"/>
        </w:rPr>
        <w:t>w kwestiach merytorycznych</w:t>
      </w:r>
      <w:r w:rsidRPr="006C50A5">
        <w:rPr>
          <w:rFonts w:ascii="Tahoma" w:eastAsia="Times New Roman" w:hAnsi="Tahoma" w:cs="Tahoma"/>
          <w:color w:val="000000"/>
          <w:lang w:eastAsia="pl-PL"/>
        </w:rPr>
        <w:t xml:space="preserve"> </w:t>
      </w:r>
      <w:r w:rsidRPr="0032082B">
        <w:rPr>
          <w:rFonts w:ascii="Tahoma" w:eastAsia="Times New Roman" w:hAnsi="Tahoma" w:cs="Tahoma"/>
          <w:color w:val="000000"/>
          <w:lang w:eastAsia="pl-PL"/>
        </w:rPr>
        <w:t xml:space="preserve">- Pan </w:t>
      </w:r>
      <w:r w:rsidRPr="006C50A5">
        <w:rPr>
          <w:rFonts w:ascii="Tahoma" w:eastAsia="Times New Roman" w:hAnsi="Tahoma" w:cs="Tahoma"/>
          <w:color w:val="000000"/>
          <w:lang w:eastAsia="pl-PL"/>
        </w:rPr>
        <w:t>Radosław Augustyniak</w:t>
      </w:r>
      <w:r w:rsidRPr="0032082B">
        <w:rPr>
          <w:rFonts w:ascii="Tahoma" w:eastAsia="Times New Roman" w:hAnsi="Tahoma" w:cs="Tahoma"/>
          <w:color w:val="000000"/>
          <w:lang w:eastAsia="pl-PL"/>
        </w:rPr>
        <w:t xml:space="preserve">. </w:t>
      </w:r>
    </w:p>
    <w:p w:rsidR="00F0737A" w:rsidRPr="006C50A5" w:rsidRDefault="0032082B" w:rsidP="0032082B">
      <w:pPr>
        <w:suppressAutoHyphens/>
        <w:spacing w:after="0" w:line="240" w:lineRule="auto"/>
        <w:jc w:val="both"/>
        <w:rPr>
          <w:rFonts w:ascii="Tahoma" w:eastAsia="Times New Roman" w:hAnsi="Tahoma" w:cs="Tahoma"/>
          <w:lang w:eastAsia="zh-CN"/>
        </w:rPr>
      </w:pPr>
      <w:r w:rsidRPr="006C50A5">
        <w:rPr>
          <w:rFonts w:ascii="Tahoma" w:eastAsia="Times New Roman" w:hAnsi="Tahoma" w:cs="Tahoma"/>
          <w:lang w:eastAsia="pl-PL"/>
        </w:rPr>
        <w:t xml:space="preserve">Jednocześnie Zamawiający informuje, że przepisy ustawy </w:t>
      </w:r>
      <w:proofErr w:type="spellStart"/>
      <w:r w:rsidRPr="006C50A5">
        <w:rPr>
          <w:rFonts w:ascii="Tahoma" w:eastAsia="Times New Roman" w:hAnsi="Tahoma" w:cs="Tahoma"/>
          <w:lang w:eastAsia="pl-PL"/>
        </w:rPr>
        <w:t>PZP</w:t>
      </w:r>
      <w:proofErr w:type="spellEnd"/>
      <w:r w:rsidRPr="006C50A5">
        <w:rPr>
          <w:rFonts w:ascii="Tahoma" w:eastAsia="Times New Roman" w:hAnsi="Tahoma" w:cs="Tahoma"/>
          <w:lang w:eastAsia="pl-PL"/>
        </w:rPr>
        <w:t xml:space="preserve"> nie pozwalają na jakikolwiek inny kontakt- zarówno z Zamawiającym jak i osobami uprawnionymi do porozumiewania się </w:t>
      </w:r>
      <w:r w:rsidRPr="006C50A5">
        <w:rPr>
          <w:rFonts w:ascii="Tahoma" w:eastAsia="Times New Roman" w:hAnsi="Tahoma" w:cs="Tahoma"/>
          <w:lang w:eastAsia="pl-PL"/>
        </w:rPr>
        <w:br/>
        <w:t xml:space="preserve">z Wykonawcami- niż wskazany w niniejszym rozdziale </w:t>
      </w:r>
      <w:proofErr w:type="spellStart"/>
      <w:r w:rsidRPr="006C50A5">
        <w:rPr>
          <w:rFonts w:ascii="Tahoma" w:eastAsia="Times New Roman" w:hAnsi="Tahoma" w:cs="Tahoma"/>
          <w:lang w:eastAsia="pl-PL"/>
        </w:rPr>
        <w:t>SIWZ</w:t>
      </w:r>
      <w:proofErr w:type="spellEnd"/>
      <w:r w:rsidRPr="006C50A5">
        <w:rPr>
          <w:rFonts w:ascii="Tahoma" w:eastAsia="Times New Roman" w:hAnsi="Tahoma" w:cs="Tahoma"/>
          <w:lang w:eastAsia="pl-PL"/>
        </w:rPr>
        <w:t>. Oznacza to, że Zamawiający nie będzie reagował na inne formy kontaktowania się z nim, w szczególności na kontakt telefoniczny lub / i osobisty w swojej siedzibie.</w:t>
      </w:r>
    </w:p>
    <w:p w:rsidR="001328D2" w:rsidRPr="006C50A5" w:rsidRDefault="001328D2" w:rsidP="001328D2">
      <w:pPr>
        <w:suppressAutoHyphens/>
        <w:spacing w:after="0" w:line="240" w:lineRule="auto"/>
        <w:ind w:left="426"/>
        <w:jc w:val="both"/>
        <w:rPr>
          <w:rFonts w:ascii="Tahoma" w:eastAsia="Times New Roman" w:hAnsi="Tahoma" w:cs="Tahoma"/>
          <w:lang w:eastAsia="zh-CN"/>
        </w:rPr>
      </w:pPr>
      <w:r w:rsidRPr="006C50A5">
        <w:rPr>
          <w:rFonts w:ascii="Tahoma" w:eastAsia="Times New Roman" w:hAnsi="Tahoma" w:cs="Tahoma"/>
          <w:lang w:eastAsia="zh-CN"/>
        </w:rPr>
        <w:t xml:space="preserve">  </w:t>
      </w:r>
    </w:p>
    <w:p w:rsidR="001328D2" w:rsidRPr="006C50A5" w:rsidRDefault="001328D2" w:rsidP="00283023">
      <w:pPr>
        <w:widowControl w:val="0"/>
        <w:numPr>
          <w:ilvl w:val="0"/>
          <w:numId w:val="73"/>
        </w:numPr>
        <w:suppressAutoHyphens/>
        <w:autoSpaceDE w:val="0"/>
        <w:spacing w:after="0" w:line="240" w:lineRule="auto"/>
        <w:jc w:val="both"/>
        <w:rPr>
          <w:rFonts w:ascii="Tahoma" w:eastAsia="Times New Roman" w:hAnsi="Tahoma" w:cs="Tahoma"/>
          <w:color w:val="000000"/>
          <w:u w:val="single"/>
          <w:lang w:eastAsia="zh-CN"/>
        </w:rPr>
      </w:pPr>
      <w:r w:rsidRPr="006C50A5">
        <w:rPr>
          <w:rFonts w:ascii="Tahoma" w:eastAsia="Times New Roman" w:hAnsi="Tahoma" w:cs="Tahoma"/>
          <w:b/>
          <w:bCs/>
          <w:color w:val="000000"/>
          <w:lang w:eastAsia="zh-CN"/>
        </w:rPr>
        <w:t xml:space="preserve">Wymagania dotyczące wadium </w:t>
      </w:r>
    </w:p>
    <w:p w:rsidR="001328D2" w:rsidRPr="006C50A5" w:rsidRDefault="001328D2" w:rsidP="00283023">
      <w:pPr>
        <w:numPr>
          <w:ilvl w:val="0"/>
          <w:numId w:val="16"/>
        </w:numPr>
        <w:tabs>
          <w:tab w:val="num" w:pos="426"/>
        </w:tabs>
        <w:suppressAutoHyphens/>
        <w:spacing w:after="0" w:line="240" w:lineRule="auto"/>
        <w:ind w:hanging="720"/>
        <w:rPr>
          <w:rFonts w:ascii="Tahoma" w:eastAsia="Times New Roman" w:hAnsi="Tahoma" w:cs="Tahoma"/>
          <w:lang w:eastAsia="pl-PL"/>
        </w:rPr>
      </w:pPr>
      <w:r w:rsidRPr="006C50A5">
        <w:rPr>
          <w:rFonts w:ascii="Tahoma" w:eastAsia="Times New Roman" w:hAnsi="Tahoma" w:cs="Tahoma"/>
          <w:lang w:eastAsia="pl-PL"/>
        </w:rPr>
        <w:t xml:space="preserve">Warunkiem udziału w postępowaniu przetargowym jest wniesienie wadium w wysokości: </w:t>
      </w:r>
    </w:p>
    <w:p w:rsidR="0073283F" w:rsidRPr="004C5022" w:rsidRDefault="0073283F" w:rsidP="0073283F">
      <w:pPr>
        <w:widowControl w:val="0"/>
        <w:tabs>
          <w:tab w:val="num" w:pos="426"/>
        </w:tabs>
        <w:suppressAutoHyphens/>
        <w:autoSpaceDE w:val="0"/>
        <w:spacing w:after="0" w:line="240" w:lineRule="auto"/>
        <w:ind w:left="426"/>
        <w:rPr>
          <w:rFonts w:ascii="Arial" w:eastAsia="Times New Roman" w:hAnsi="Arial" w:cs="Arial"/>
          <w:lang w:eastAsia="zh-CN"/>
        </w:rPr>
      </w:pPr>
      <w:r w:rsidRPr="004C5022">
        <w:rPr>
          <w:rFonts w:ascii="Arial" w:eastAsia="Times New Roman" w:hAnsi="Arial" w:cs="Arial"/>
          <w:lang w:eastAsia="zh-CN"/>
        </w:rPr>
        <w:t>Zadanie nr 1 – kwota wadium 5000,00 zł (słownie: pięć tysięcy złotych)</w:t>
      </w:r>
    </w:p>
    <w:p w:rsidR="001328D2" w:rsidRPr="006C50A5" w:rsidRDefault="0073283F" w:rsidP="0073283F">
      <w:pPr>
        <w:widowControl w:val="0"/>
        <w:tabs>
          <w:tab w:val="num" w:pos="426"/>
        </w:tabs>
        <w:suppressAutoHyphens/>
        <w:autoSpaceDE w:val="0"/>
        <w:spacing w:after="0" w:line="240" w:lineRule="auto"/>
        <w:ind w:left="426"/>
        <w:jc w:val="both"/>
        <w:rPr>
          <w:rFonts w:ascii="Tahoma" w:eastAsia="Times New Roman" w:hAnsi="Tahoma" w:cs="Tahoma"/>
          <w:color w:val="000000"/>
          <w:lang w:eastAsia="zh-CN"/>
        </w:rPr>
      </w:pPr>
      <w:r w:rsidRPr="004C5022">
        <w:rPr>
          <w:rFonts w:ascii="Arial" w:eastAsia="Times New Roman" w:hAnsi="Arial" w:cs="Arial"/>
          <w:lang w:eastAsia="zh-CN"/>
        </w:rPr>
        <w:t>Zadanie nr 2 – kwota wadium 5000,00 zł (słownie: pięć tysięcy złotych)</w:t>
      </w:r>
      <w:r w:rsidR="001328D2" w:rsidRPr="006C50A5">
        <w:rPr>
          <w:rFonts w:ascii="Tahoma" w:eastAsia="Times New Roman" w:hAnsi="Tahoma" w:cs="Tahoma"/>
          <w:color w:val="000000"/>
          <w:lang w:eastAsia="zh-CN"/>
        </w:rPr>
        <w:t xml:space="preserve"> </w:t>
      </w:r>
      <w:r w:rsidR="001328D2" w:rsidRPr="006C50A5">
        <w:rPr>
          <w:rFonts w:ascii="Tahoma" w:eastAsia="Times New Roman" w:hAnsi="Tahoma" w:cs="Tahoma"/>
          <w:lang w:eastAsia="pl-PL"/>
        </w:rPr>
        <w:t xml:space="preserve">w terminie do dnia </w:t>
      </w:r>
      <w:r>
        <w:rPr>
          <w:rFonts w:ascii="Tahoma" w:eastAsia="Times New Roman" w:hAnsi="Tahoma" w:cs="Tahoma"/>
          <w:b/>
          <w:lang w:eastAsia="pl-PL"/>
        </w:rPr>
        <w:t>01</w:t>
      </w:r>
      <w:r w:rsidR="001874C7" w:rsidRPr="006C50A5">
        <w:rPr>
          <w:rFonts w:ascii="Tahoma" w:eastAsia="Times New Roman" w:hAnsi="Tahoma" w:cs="Tahoma"/>
          <w:b/>
          <w:lang w:eastAsia="pl-PL"/>
        </w:rPr>
        <w:t>.03.201</w:t>
      </w:r>
      <w:r>
        <w:rPr>
          <w:rFonts w:ascii="Tahoma" w:eastAsia="Times New Roman" w:hAnsi="Tahoma" w:cs="Tahoma"/>
          <w:b/>
          <w:lang w:eastAsia="pl-PL"/>
        </w:rPr>
        <w:t xml:space="preserve">9 r. </w:t>
      </w:r>
      <w:r w:rsidR="001328D2" w:rsidRPr="006C50A5">
        <w:rPr>
          <w:rFonts w:ascii="Tahoma" w:eastAsia="Times New Roman" w:hAnsi="Tahoma" w:cs="Tahoma"/>
          <w:b/>
          <w:lang w:eastAsia="pl-PL"/>
        </w:rPr>
        <w:t>do godz. 0</w:t>
      </w:r>
      <w:r w:rsidR="00DF4B0A" w:rsidRPr="006C50A5">
        <w:rPr>
          <w:rFonts w:ascii="Tahoma" w:eastAsia="Times New Roman" w:hAnsi="Tahoma" w:cs="Tahoma"/>
          <w:b/>
          <w:lang w:eastAsia="pl-PL"/>
        </w:rPr>
        <w:t>9</w:t>
      </w:r>
      <w:r w:rsidR="001328D2" w:rsidRPr="006C50A5">
        <w:rPr>
          <w:rFonts w:ascii="Tahoma" w:eastAsia="Times New Roman" w:hAnsi="Tahoma" w:cs="Tahoma"/>
          <w:b/>
          <w:lang w:eastAsia="pl-PL"/>
        </w:rPr>
        <w:t>:00</w:t>
      </w:r>
      <w:r w:rsidR="001328D2" w:rsidRPr="006C50A5">
        <w:rPr>
          <w:rFonts w:ascii="Tahoma" w:eastAsia="Times New Roman" w:hAnsi="Tahoma" w:cs="Tahoma"/>
          <w:lang w:eastAsia="pl-PL"/>
        </w:rPr>
        <w:t>.</w:t>
      </w:r>
    </w:p>
    <w:p w:rsidR="00032B83" w:rsidRPr="006C50A5" w:rsidRDefault="00032B83" w:rsidP="00283023">
      <w:pPr>
        <w:numPr>
          <w:ilvl w:val="0"/>
          <w:numId w:val="16"/>
        </w:numPr>
        <w:tabs>
          <w:tab w:val="num" w:pos="426"/>
        </w:tabs>
        <w:suppressAutoHyphens/>
        <w:spacing w:after="0" w:line="240" w:lineRule="auto"/>
        <w:ind w:hanging="720"/>
        <w:rPr>
          <w:rFonts w:ascii="Tahoma" w:eastAsia="Times New Roman" w:hAnsi="Tahoma" w:cs="Tahoma"/>
          <w:lang w:eastAsia="pl-PL"/>
        </w:rPr>
      </w:pPr>
      <w:r w:rsidRPr="006C50A5">
        <w:rPr>
          <w:rFonts w:ascii="Tahoma" w:eastAsia="Times New Roman" w:hAnsi="Tahoma" w:cs="Tahoma"/>
          <w:lang w:eastAsia="pl-PL"/>
        </w:rPr>
        <w:t>Wadium może być wniesione w następującej formie:</w:t>
      </w:r>
    </w:p>
    <w:p w:rsidR="00032B83" w:rsidRPr="006C50A5" w:rsidRDefault="00032B83" w:rsidP="00283023">
      <w:pPr>
        <w:numPr>
          <w:ilvl w:val="2"/>
          <w:numId w:val="18"/>
        </w:numPr>
        <w:tabs>
          <w:tab w:val="num" w:pos="851"/>
        </w:tabs>
        <w:suppressAutoHyphens/>
        <w:spacing w:after="0" w:line="240" w:lineRule="auto"/>
        <w:ind w:left="851" w:hanging="425"/>
        <w:rPr>
          <w:rFonts w:ascii="Tahoma" w:eastAsia="Times New Roman" w:hAnsi="Tahoma" w:cs="Tahoma"/>
          <w:lang w:eastAsia="pl-PL"/>
        </w:rPr>
      </w:pPr>
      <w:r w:rsidRPr="006C50A5">
        <w:rPr>
          <w:rFonts w:ascii="Tahoma" w:eastAsia="Times New Roman" w:hAnsi="Tahoma" w:cs="Tahoma"/>
          <w:lang w:eastAsia="pl-PL"/>
        </w:rPr>
        <w:t xml:space="preserve">Pieniądzu - przelewem na konto zamawiającego: Powiatowy Zarząd Dróg w Iławie, </w:t>
      </w:r>
      <w:r w:rsidR="00DB3BDD" w:rsidRPr="006C50A5">
        <w:rPr>
          <w:rFonts w:ascii="Tahoma" w:eastAsia="Times New Roman" w:hAnsi="Tahoma" w:cs="Tahoma"/>
          <w:lang w:eastAsia="pl-PL"/>
        </w:rPr>
        <w:t xml:space="preserve">Bank BGŻ BNP Paribas S.A. Oddział w Iławie </w:t>
      </w:r>
      <w:r w:rsidRPr="006C50A5">
        <w:rPr>
          <w:rFonts w:ascii="Tahoma" w:eastAsia="Times New Roman" w:hAnsi="Tahoma" w:cs="Tahoma"/>
          <w:lang w:eastAsia="pl-PL"/>
        </w:rPr>
        <w:t>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032B83" w:rsidRPr="006C50A5" w:rsidRDefault="00032B83" w:rsidP="00283023">
      <w:pPr>
        <w:numPr>
          <w:ilvl w:val="2"/>
          <w:numId w:val="18"/>
        </w:numPr>
        <w:tabs>
          <w:tab w:val="num" w:pos="851"/>
        </w:tabs>
        <w:suppressAutoHyphens/>
        <w:spacing w:after="0" w:line="240" w:lineRule="auto"/>
        <w:ind w:left="851" w:hanging="425"/>
        <w:rPr>
          <w:rFonts w:ascii="Tahoma" w:eastAsia="Times New Roman" w:hAnsi="Tahoma" w:cs="Tahoma"/>
          <w:lang w:eastAsia="pl-PL"/>
        </w:rPr>
      </w:pPr>
      <w:r w:rsidRPr="006C50A5">
        <w:rPr>
          <w:rFonts w:ascii="Tahoma" w:eastAsia="Times New Roman" w:hAnsi="Tahoma" w:cs="Tahoma"/>
          <w:lang w:eastAsia="pl-PL"/>
        </w:rPr>
        <w:t xml:space="preserve">Poręczeniach bankowych lub poręczeniach spółdzielczej kasy oszczędnościowo-kredytowej, z tym że poręczenie kasy jest zawsze poręczeniem pieniężnym  </w:t>
      </w:r>
    </w:p>
    <w:p w:rsidR="00032B83" w:rsidRPr="006C50A5" w:rsidRDefault="00032B83" w:rsidP="00283023">
      <w:pPr>
        <w:numPr>
          <w:ilvl w:val="2"/>
          <w:numId w:val="18"/>
        </w:numPr>
        <w:suppressAutoHyphens/>
        <w:spacing w:after="0" w:line="240" w:lineRule="auto"/>
        <w:ind w:hanging="294"/>
        <w:rPr>
          <w:rFonts w:ascii="Tahoma" w:eastAsia="Times New Roman" w:hAnsi="Tahoma" w:cs="Tahoma"/>
          <w:lang w:eastAsia="pl-PL"/>
        </w:rPr>
      </w:pPr>
      <w:r w:rsidRPr="006C50A5">
        <w:rPr>
          <w:rFonts w:ascii="Tahoma" w:eastAsia="Times New Roman" w:hAnsi="Tahoma" w:cs="Tahoma"/>
          <w:lang w:eastAsia="pl-PL"/>
        </w:rPr>
        <w:t>Gwarancji bankowej</w:t>
      </w:r>
    </w:p>
    <w:p w:rsidR="00032B83" w:rsidRPr="006C50A5" w:rsidRDefault="00032B83" w:rsidP="00283023">
      <w:pPr>
        <w:numPr>
          <w:ilvl w:val="2"/>
          <w:numId w:val="18"/>
        </w:numPr>
        <w:suppressAutoHyphens/>
        <w:spacing w:after="0" w:line="240" w:lineRule="auto"/>
        <w:ind w:hanging="294"/>
        <w:rPr>
          <w:rFonts w:ascii="Tahoma" w:eastAsia="Times New Roman" w:hAnsi="Tahoma" w:cs="Tahoma"/>
          <w:lang w:eastAsia="pl-PL"/>
        </w:rPr>
      </w:pPr>
      <w:r w:rsidRPr="006C50A5">
        <w:rPr>
          <w:rFonts w:ascii="Tahoma" w:eastAsia="Times New Roman" w:hAnsi="Tahoma" w:cs="Tahoma"/>
          <w:lang w:eastAsia="pl-PL"/>
        </w:rPr>
        <w:t xml:space="preserve">Gwarancji ubezpieczeniowej </w:t>
      </w:r>
    </w:p>
    <w:p w:rsidR="00032B83" w:rsidRPr="006C50A5" w:rsidRDefault="00032B83" w:rsidP="00283023">
      <w:pPr>
        <w:numPr>
          <w:ilvl w:val="2"/>
          <w:numId w:val="18"/>
        </w:numPr>
        <w:suppressAutoHyphens/>
        <w:spacing w:after="0" w:line="240" w:lineRule="auto"/>
        <w:ind w:hanging="294"/>
        <w:rPr>
          <w:rFonts w:ascii="Tahoma" w:eastAsia="Times New Roman" w:hAnsi="Tahoma" w:cs="Tahoma"/>
          <w:lang w:eastAsia="pl-PL"/>
        </w:rPr>
      </w:pPr>
      <w:r w:rsidRPr="006C50A5">
        <w:rPr>
          <w:rFonts w:ascii="Tahoma" w:eastAsia="Times New Roman" w:hAnsi="Tahoma" w:cs="Tahoma"/>
          <w:lang w:eastAsia="pl-PL"/>
        </w:rPr>
        <w:t>Poręczeniach udzielanych przez podmioty, o których mowa w art. 6b ust. 5 pkt 2 ustawy z dnia 9 listopada 2000 r. o utworzeniu Polskiej Agencji Rozwoju Przedsiębiorczości (Dz.U. z 2016, poz. 359 z późn. zm.)</w:t>
      </w:r>
    </w:p>
    <w:p w:rsidR="00032B83" w:rsidRPr="006C50A5" w:rsidRDefault="00032B83" w:rsidP="00283023">
      <w:pPr>
        <w:numPr>
          <w:ilvl w:val="0"/>
          <w:numId w:val="16"/>
        </w:numPr>
        <w:suppressAutoHyphens/>
        <w:spacing w:after="0" w:line="240" w:lineRule="auto"/>
        <w:ind w:left="426" w:hanging="426"/>
        <w:jc w:val="both"/>
        <w:rPr>
          <w:rFonts w:ascii="Tahoma" w:eastAsia="Times New Roman" w:hAnsi="Tahoma" w:cs="Tahoma"/>
          <w:lang w:eastAsia="pl-PL"/>
        </w:rPr>
      </w:pPr>
      <w:r w:rsidRPr="006C50A5">
        <w:rPr>
          <w:rFonts w:ascii="Tahoma" w:eastAsia="Times New Roman" w:hAnsi="Tahoma" w:cs="Tahoma"/>
          <w:lang w:eastAsia="pl-PL"/>
        </w:rPr>
        <w:t>W zależności od wybranej formy wadium (ust.2 pkt b)-e)) – zaleca się kserokopię dokumentu potwierdzającego wniesienie wadium dołączyć do oferty, a oryginał złożyć w siedzibie Zamawiającego w pok. Nr 4 (pn - pt. 07:00-15:00)</w:t>
      </w:r>
    </w:p>
    <w:p w:rsidR="00032B83" w:rsidRPr="006C50A5" w:rsidRDefault="00032B83" w:rsidP="00283023">
      <w:pPr>
        <w:numPr>
          <w:ilvl w:val="0"/>
          <w:numId w:val="16"/>
        </w:numPr>
        <w:tabs>
          <w:tab w:val="num" w:pos="426"/>
        </w:tabs>
        <w:suppressAutoHyphens/>
        <w:spacing w:after="0" w:line="240" w:lineRule="auto"/>
        <w:ind w:left="426" w:hanging="426"/>
        <w:rPr>
          <w:rFonts w:ascii="Tahoma" w:eastAsia="Times New Roman" w:hAnsi="Tahoma" w:cs="Tahoma"/>
          <w:lang w:eastAsia="pl-PL"/>
        </w:rPr>
      </w:pPr>
      <w:r w:rsidRPr="006C50A5">
        <w:rPr>
          <w:rFonts w:ascii="Tahoma" w:eastAsia="Times New Roman" w:hAnsi="Tahoma" w:cs="Tahoma"/>
          <w:lang w:eastAsia="pl-PL"/>
        </w:rPr>
        <w:lastRenderedPageBreak/>
        <w:t>Gwarancja bankowa lub ubezpieczeniowa, stanowiąca formę wniesienia wadium, winna spełniać, co najmniej następujące wymogi (pod rygorem wykluczenia wykonawcy):</w:t>
      </w:r>
    </w:p>
    <w:p w:rsidR="00032B83" w:rsidRPr="006C50A5" w:rsidRDefault="00032B83" w:rsidP="00283023">
      <w:pPr>
        <w:numPr>
          <w:ilvl w:val="1"/>
          <w:numId w:val="17"/>
        </w:numPr>
        <w:suppressAutoHyphens/>
        <w:spacing w:after="0" w:line="240" w:lineRule="auto"/>
        <w:ind w:left="709" w:hanging="283"/>
        <w:rPr>
          <w:rFonts w:ascii="Tahoma" w:eastAsia="Times New Roman" w:hAnsi="Tahoma" w:cs="Tahoma"/>
          <w:lang w:eastAsia="pl-PL"/>
        </w:rPr>
      </w:pPr>
      <w:r w:rsidRPr="006C50A5">
        <w:rPr>
          <w:rFonts w:ascii="Tahoma" w:eastAsia="Times New Roman" w:hAnsi="Tahoma" w:cs="Tahoma"/>
          <w:lang w:eastAsia="pl-PL"/>
        </w:rPr>
        <w:t>ustalać beneficjenta gwarancji, tj. Powiatowy Zarząd Dróg w Iławie,</w:t>
      </w:r>
    </w:p>
    <w:p w:rsidR="00032B83" w:rsidRPr="006C50A5" w:rsidRDefault="00032B83" w:rsidP="00283023">
      <w:pPr>
        <w:numPr>
          <w:ilvl w:val="1"/>
          <w:numId w:val="17"/>
        </w:numPr>
        <w:suppressAutoHyphens/>
        <w:spacing w:after="0" w:line="240" w:lineRule="auto"/>
        <w:ind w:left="709" w:hanging="283"/>
        <w:rPr>
          <w:rFonts w:ascii="Tahoma" w:eastAsia="Times New Roman" w:hAnsi="Tahoma" w:cs="Tahoma"/>
          <w:lang w:eastAsia="pl-PL"/>
        </w:rPr>
      </w:pPr>
      <w:r w:rsidRPr="006C50A5">
        <w:rPr>
          <w:rFonts w:ascii="Tahoma" w:eastAsia="Times New Roman" w:hAnsi="Tahoma" w:cs="Tahoma"/>
          <w:lang w:eastAsia="pl-PL"/>
        </w:rPr>
        <w:t>określać kwotę gwarantowaną w zł (ustaloną w SIWZ),</w:t>
      </w:r>
    </w:p>
    <w:p w:rsidR="00032B83" w:rsidRPr="006C50A5" w:rsidRDefault="00032B83" w:rsidP="00283023">
      <w:pPr>
        <w:numPr>
          <w:ilvl w:val="1"/>
          <w:numId w:val="17"/>
        </w:numPr>
        <w:suppressAutoHyphens/>
        <w:spacing w:after="0" w:line="240" w:lineRule="auto"/>
        <w:ind w:left="709" w:hanging="283"/>
        <w:rPr>
          <w:rFonts w:ascii="Tahoma" w:eastAsia="Times New Roman" w:hAnsi="Tahoma" w:cs="Tahoma"/>
          <w:lang w:eastAsia="pl-PL"/>
        </w:rPr>
      </w:pPr>
      <w:r w:rsidRPr="006C50A5">
        <w:rPr>
          <w:rFonts w:ascii="Tahoma" w:eastAsia="Times New Roman" w:hAnsi="Tahoma" w:cs="Tahoma"/>
          <w:lang w:eastAsia="pl-PL"/>
        </w:rPr>
        <w:t>określać termin ważności (wynikający z SIWZ),</w:t>
      </w:r>
    </w:p>
    <w:p w:rsidR="00032B83" w:rsidRPr="006C50A5" w:rsidRDefault="00032B83" w:rsidP="00283023">
      <w:pPr>
        <w:numPr>
          <w:ilvl w:val="1"/>
          <w:numId w:val="17"/>
        </w:numPr>
        <w:suppressAutoHyphens/>
        <w:spacing w:after="0" w:line="240" w:lineRule="auto"/>
        <w:ind w:left="709" w:hanging="283"/>
        <w:rPr>
          <w:rFonts w:ascii="Tahoma" w:eastAsia="Times New Roman" w:hAnsi="Tahoma" w:cs="Tahoma"/>
          <w:lang w:eastAsia="pl-PL"/>
        </w:rPr>
      </w:pPr>
      <w:r w:rsidRPr="006C50A5">
        <w:rPr>
          <w:rFonts w:ascii="Tahoma" w:eastAsia="Times New Roman" w:hAnsi="Tahoma" w:cs="Tahoma"/>
          <w:lang w:eastAsia="pl-PL"/>
        </w:rPr>
        <w:t>określać przedmiot gwarancji (wynikający z SIWZ),</w:t>
      </w:r>
    </w:p>
    <w:p w:rsidR="00032B83" w:rsidRPr="006C50A5" w:rsidRDefault="00032B83" w:rsidP="00283023">
      <w:pPr>
        <w:numPr>
          <w:ilvl w:val="1"/>
          <w:numId w:val="17"/>
        </w:numPr>
        <w:suppressAutoHyphens/>
        <w:spacing w:after="0" w:line="240" w:lineRule="auto"/>
        <w:ind w:left="709" w:hanging="283"/>
        <w:jc w:val="both"/>
        <w:rPr>
          <w:rFonts w:ascii="Tahoma" w:eastAsia="Times New Roman" w:hAnsi="Tahoma" w:cs="Tahoma"/>
          <w:lang w:eastAsia="pl-PL"/>
        </w:rPr>
      </w:pPr>
      <w:r w:rsidRPr="006C50A5">
        <w:rPr>
          <w:rFonts w:ascii="Tahoma" w:eastAsia="Times New Roman" w:hAnsi="Tahoma" w:cs="Tahoma"/>
          <w:lang w:eastAsia="zh-CN"/>
        </w:rPr>
        <w:t xml:space="preserve"> musi </w:t>
      </w:r>
      <w:r w:rsidRPr="006C50A5">
        <w:rPr>
          <w:rFonts w:ascii="Tahoma" w:eastAsia="Times New Roman" w:hAnsi="Tahoma" w:cs="Tahoma"/>
          <w:lang w:eastAsia="pl-PL"/>
        </w:rPr>
        <w:t>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 w następujących okolicznościach:</w:t>
      </w:r>
    </w:p>
    <w:p w:rsidR="00032B83" w:rsidRPr="006C50A5" w:rsidRDefault="00032B83" w:rsidP="00032B83">
      <w:pPr>
        <w:spacing w:after="0" w:line="240" w:lineRule="auto"/>
        <w:ind w:left="851" w:hanging="142"/>
        <w:jc w:val="both"/>
        <w:rPr>
          <w:rFonts w:ascii="Tahoma" w:eastAsia="Times New Roman" w:hAnsi="Tahoma" w:cs="Tahoma"/>
          <w:lang w:eastAsia="pl-PL"/>
        </w:rPr>
      </w:pPr>
      <w:r w:rsidRPr="006C50A5">
        <w:rPr>
          <w:rFonts w:ascii="Tahoma" w:eastAsia="Times New Roman" w:hAnsi="Tahoma" w:cs="Tahoma"/>
          <w:lang w:eastAsia="pl-PL"/>
        </w:rPr>
        <w:t xml:space="preserve">- gdy wykonawca odmówił podpisania umowy w sprawie zamówienia publicznego na warunkach określonych w ofercie; </w:t>
      </w:r>
    </w:p>
    <w:p w:rsidR="00032B83" w:rsidRPr="006C50A5" w:rsidRDefault="00032B83" w:rsidP="00032B83">
      <w:pPr>
        <w:spacing w:after="0" w:line="240" w:lineRule="auto"/>
        <w:ind w:left="851" w:hanging="142"/>
        <w:jc w:val="both"/>
        <w:rPr>
          <w:rFonts w:ascii="Tahoma" w:eastAsia="Times New Roman" w:hAnsi="Tahoma" w:cs="Tahoma"/>
          <w:lang w:eastAsia="pl-PL"/>
        </w:rPr>
      </w:pPr>
      <w:r w:rsidRPr="006C50A5">
        <w:rPr>
          <w:rFonts w:ascii="Tahoma" w:eastAsia="Times New Roman" w:hAnsi="Tahoma" w:cs="Tahoma"/>
          <w:lang w:eastAsia="pl-PL"/>
        </w:rPr>
        <w:t xml:space="preserve">- zawarcie umowy w sprawie zamówienia publicznego stało się niemożliwe </w:t>
      </w:r>
      <w:r w:rsidRPr="006C50A5">
        <w:rPr>
          <w:rFonts w:ascii="Tahoma" w:eastAsia="Times New Roman" w:hAnsi="Tahoma" w:cs="Tahoma"/>
          <w:lang w:eastAsia="pl-PL"/>
        </w:rPr>
        <w:br/>
        <w:t xml:space="preserve">  z przyczyn leżących po stronie wykonawcy; (art. 46 ust. 5 ustawy Pzp.)</w:t>
      </w:r>
    </w:p>
    <w:p w:rsidR="00032B83" w:rsidRPr="006C50A5" w:rsidRDefault="00032B83" w:rsidP="00283023">
      <w:pPr>
        <w:numPr>
          <w:ilvl w:val="1"/>
          <w:numId w:val="17"/>
        </w:numPr>
        <w:tabs>
          <w:tab w:val="num" w:pos="709"/>
        </w:tabs>
        <w:suppressAutoHyphens/>
        <w:spacing w:after="0" w:line="240" w:lineRule="auto"/>
        <w:ind w:left="851" w:hanging="425"/>
        <w:jc w:val="both"/>
        <w:rPr>
          <w:rFonts w:ascii="Tahoma" w:eastAsia="Times New Roman" w:hAnsi="Tahoma" w:cs="Tahoma"/>
          <w:lang w:eastAsia="pl-PL"/>
        </w:rPr>
      </w:pPr>
      <w:r w:rsidRPr="006C50A5">
        <w:rPr>
          <w:rFonts w:ascii="Tahoma" w:eastAsia="Times New Roman" w:hAnsi="Tahoma" w:cs="Tahoma"/>
          <w:lang w:eastAsia="pl-PL"/>
        </w:rPr>
        <w:t xml:space="preserve"> być gwarancją nie odwoływalną, płatną na każde żądanie do wypłaty</w:t>
      </w:r>
      <w:r w:rsidRPr="006C50A5">
        <w:rPr>
          <w:rFonts w:ascii="Tahoma" w:eastAsia="Times New Roman" w:hAnsi="Tahoma" w:cs="Tahoma"/>
          <w:lang w:eastAsia="pl-PL"/>
        </w:rPr>
        <w:br/>
        <w:t>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Pzp.).</w:t>
      </w:r>
    </w:p>
    <w:p w:rsidR="00032B83" w:rsidRPr="006C50A5" w:rsidRDefault="00032B83" w:rsidP="00032B83">
      <w:pPr>
        <w:spacing w:after="0" w:line="240" w:lineRule="auto"/>
        <w:ind w:left="708"/>
        <w:jc w:val="both"/>
        <w:rPr>
          <w:rFonts w:ascii="Tahoma" w:eastAsia="Times New Roman" w:hAnsi="Tahoma" w:cs="Tahoma"/>
          <w:lang w:eastAsia="pl-PL"/>
        </w:rPr>
      </w:pPr>
      <w:r w:rsidRPr="006C50A5">
        <w:rPr>
          <w:rFonts w:ascii="Tahoma" w:eastAsia="Times New Roman" w:hAnsi="Tahoma" w:cs="Tahoma"/>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032B83" w:rsidRPr="006C50A5" w:rsidRDefault="00032B83" w:rsidP="00283023">
      <w:pPr>
        <w:numPr>
          <w:ilvl w:val="0"/>
          <w:numId w:val="16"/>
        </w:numPr>
        <w:suppressAutoHyphens/>
        <w:spacing w:after="0" w:line="240" w:lineRule="auto"/>
        <w:jc w:val="both"/>
        <w:rPr>
          <w:rFonts w:ascii="Tahoma" w:eastAsia="Times New Roman" w:hAnsi="Tahoma" w:cs="Tahoma"/>
          <w:lang w:eastAsia="pl-PL"/>
        </w:rPr>
      </w:pPr>
      <w:r w:rsidRPr="006C50A5">
        <w:rPr>
          <w:rFonts w:ascii="Tahoma" w:eastAsia="Times New Roman" w:hAnsi="Tahoma" w:cs="Tahoma"/>
          <w:lang w:eastAsia="pl-PL"/>
        </w:rPr>
        <w:t xml:space="preserve">Wadium wniesione w pieniądzu zamawiający przechowuje na rachunku bankowym. </w:t>
      </w:r>
    </w:p>
    <w:p w:rsidR="00032B83" w:rsidRPr="006C50A5" w:rsidRDefault="00032B83" w:rsidP="00283023">
      <w:pPr>
        <w:numPr>
          <w:ilvl w:val="0"/>
          <w:numId w:val="16"/>
        </w:numPr>
        <w:suppressAutoHyphens/>
        <w:spacing w:after="0" w:line="240" w:lineRule="auto"/>
        <w:jc w:val="both"/>
        <w:rPr>
          <w:rFonts w:ascii="Tahoma" w:eastAsia="Times New Roman" w:hAnsi="Tahoma" w:cs="Tahoma"/>
          <w:lang w:eastAsia="pl-PL"/>
        </w:rPr>
      </w:pPr>
      <w:r w:rsidRPr="006C50A5">
        <w:rPr>
          <w:rFonts w:ascii="Tahoma" w:eastAsia="Times New Roman" w:hAnsi="Tahoma" w:cs="Tahoma"/>
          <w:lang w:eastAsia="pl-PL"/>
        </w:rPr>
        <w:t xml:space="preserve">Wadium musi obejmować cały okres związania z ofertą. </w:t>
      </w:r>
    </w:p>
    <w:p w:rsidR="00032B83" w:rsidRPr="006C50A5" w:rsidRDefault="00032B83" w:rsidP="00283023">
      <w:pPr>
        <w:numPr>
          <w:ilvl w:val="0"/>
          <w:numId w:val="16"/>
        </w:numPr>
        <w:suppressAutoHyphens/>
        <w:spacing w:after="0" w:line="240" w:lineRule="auto"/>
        <w:jc w:val="both"/>
        <w:rPr>
          <w:rFonts w:ascii="Tahoma" w:eastAsia="Times New Roman" w:hAnsi="Tahoma" w:cs="Tahoma"/>
          <w:lang w:eastAsia="pl-PL"/>
        </w:rPr>
      </w:pPr>
      <w:r w:rsidRPr="006C50A5">
        <w:rPr>
          <w:rFonts w:ascii="Tahoma" w:eastAsia="Times New Roman" w:hAnsi="Tahoma" w:cs="Tahoma"/>
          <w:lang w:eastAsia="pl-PL"/>
        </w:rPr>
        <w:t xml:space="preserve">Wykonawca, którego oferta nie będzie zabezpieczona wadium wniesionym we właściwej formie, terminie i kwocie zostanie wykluczony z przedmiotowego postępowania. </w:t>
      </w:r>
    </w:p>
    <w:p w:rsidR="00032B83" w:rsidRPr="006C50A5" w:rsidRDefault="00032B83" w:rsidP="00283023">
      <w:pPr>
        <w:numPr>
          <w:ilvl w:val="0"/>
          <w:numId w:val="16"/>
        </w:numPr>
        <w:suppressAutoHyphens/>
        <w:spacing w:after="0" w:line="240" w:lineRule="auto"/>
        <w:jc w:val="both"/>
        <w:rPr>
          <w:rFonts w:ascii="Tahoma" w:eastAsia="Times New Roman" w:hAnsi="Tahoma" w:cs="Tahoma"/>
          <w:lang w:eastAsia="pl-PL"/>
        </w:rPr>
      </w:pPr>
      <w:r w:rsidRPr="006C50A5">
        <w:rPr>
          <w:rFonts w:ascii="Tahoma" w:eastAsia="Times New Roman" w:hAnsi="Tahoma" w:cs="Tahoma"/>
          <w:lang w:eastAsia="pl-PL"/>
        </w:rPr>
        <w:t>Zwrot wadium:</w:t>
      </w:r>
    </w:p>
    <w:p w:rsidR="00032B83" w:rsidRPr="006C50A5" w:rsidRDefault="00032B83" w:rsidP="00032B83">
      <w:pPr>
        <w:spacing w:after="0"/>
        <w:ind w:left="431"/>
        <w:jc w:val="both"/>
        <w:rPr>
          <w:rFonts w:ascii="Tahoma" w:hAnsi="Tahoma" w:cs="Tahoma"/>
        </w:rPr>
      </w:pPr>
      <w:r w:rsidRPr="006C50A5">
        <w:rPr>
          <w:rFonts w:ascii="Tahoma" w:hAnsi="Tahoma" w:cs="Tahoma"/>
        </w:rPr>
        <w:t>1. Zamawiający zwraca wadium wszystkim wykonawcom niezwłocznie po wyborze oferty najkorzystniejszej lub unieważnieniu postępowania, z wyjątkiem wykonawcy, którego oferta została wybrana jako najkorzystniejsza, z zastrzeżeniem ust. 4a.</w:t>
      </w:r>
    </w:p>
    <w:p w:rsidR="00032B83" w:rsidRPr="006C50A5" w:rsidRDefault="00032B83" w:rsidP="00032B83">
      <w:pPr>
        <w:spacing w:after="0"/>
        <w:ind w:left="431"/>
        <w:jc w:val="both"/>
        <w:rPr>
          <w:rFonts w:ascii="Tahoma" w:hAnsi="Tahoma" w:cs="Tahoma"/>
        </w:rPr>
      </w:pPr>
      <w:r w:rsidRPr="006C50A5">
        <w:rPr>
          <w:rFonts w:ascii="Tahoma" w:hAnsi="Tahoma" w:cs="Tahoma"/>
        </w:rPr>
        <w:t>1a. Wykonawcy, którego oferta została wybrana jako najkorzystniejsza, zamawiający zwraca wadium niezwłocznie po zawarciu umowy w sprawie zamówienia publicznego oraz wniesieniu zabezpieczenia należytego wykonania umowy, jeżeli jego wniesienia żądano.</w:t>
      </w:r>
    </w:p>
    <w:p w:rsidR="00032B83" w:rsidRPr="006C50A5" w:rsidRDefault="00032B83" w:rsidP="00032B83">
      <w:pPr>
        <w:spacing w:after="0"/>
        <w:ind w:left="431"/>
        <w:jc w:val="both"/>
        <w:rPr>
          <w:rFonts w:ascii="Tahoma" w:hAnsi="Tahoma" w:cs="Tahoma"/>
        </w:rPr>
      </w:pPr>
      <w:r w:rsidRPr="006C50A5">
        <w:rPr>
          <w:rFonts w:ascii="Tahoma" w:hAnsi="Tahoma" w:cs="Tahoma"/>
        </w:rPr>
        <w:t>2. Zamawiający zwraca niezwłocznie wadium na wniosek wykonawcy, który wycofał ofertę przed upływem terminu składania ofert.</w:t>
      </w:r>
    </w:p>
    <w:p w:rsidR="00032B83" w:rsidRPr="006C50A5" w:rsidRDefault="00032B83" w:rsidP="00032B83">
      <w:pPr>
        <w:spacing w:after="0"/>
        <w:ind w:left="431"/>
        <w:jc w:val="both"/>
        <w:rPr>
          <w:rFonts w:ascii="Tahoma" w:hAnsi="Tahoma" w:cs="Tahoma"/>
        </w:rPr>
      </w:pPr>
      <w:r w:rsidRPr="006C50A5">
        <w:rPr>
          <w:rFonts w:ascii="Tahoma" w:hAnsi="Tahoma" w:cs="Tahoma"/>
        </w:rPr>
        <w:t>3.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032B83" w:rsidRPr="006C50A5" w:rsidRDefault="00032B83" w:rsidP="00032B83">
      <w:pPr>
        <w:spacing w:after="0"/>
        <w:ind w:left="431"/>
        <w:jc w:val="both"/>
        <w:rPr>
          <w:rFonts w:ascii="Tahoma" w:hAnsi="Tahoma" w:cs="Tahoma"/>
        </w:rPr>
      </w:pPr>
      <w:r w:rsidRPr="006C50A5">
        <w:rPr>
          <w:rFonts w:ascii="Tahoma" w:hAnsi="Tahoma" w:cs="Tahoma"/>
        </w:rPr>
        <w:t>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032B83" w:rsidRPr="006C50A5" w:rsidRDefault="00032B83" w:rsidP="00032B83">
      <w:pPr>
        <w:spacing w:after="0"/>
        <w:ind w:left="431"/>
        <w:jc w:val="both"/>
        <w:rPr>
          <w:rFonts w:ascii="Tahoma" w:hAnsi="Tahoma" w:cs="Tahoma"/>
        </w:rPr>
      </w:pPr>
      <w:r w:rsidRPr="006C50A5">
        <w:rPr>
          <w:rFonts w:ascii="Tahoma" w:hAnsi="Tahoma" w:cs="Tahoma"/>
        </w:rPr>
        <w:t xml:space="preserve">4a. Zamawiający zatrzymuje wadium wraz z odsetkami, jeżeli wykonawca w odpowiedzi na wezwanie, o którym mowa w art. 26 ust. 3 i 3a, z przyczyn leżących po jego stronie, </w:t>
      </w:r>
      <w:r w:rsidRPr="006C50A5">
        <w:rPr>
          <w:rFonts w:ascii="Tahoma" w:hAnsi="Tahoma" w:cs="Tahoma"/>
        </w:rPr>
        <w:lastRenderedPageBreak/>
        <w:t>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032B83" w:rsidRPr="006C50A5" w:rsidRDefault="00032B83" w:rsidP="00032B83">
      <w:pPr>
        <w:spacing w:after="0"/>
        <w:ind w:left="408" w:firstLine="23"/>
        <w:jc w:val="both"/>
        <w:rPr>
          <w:rFonts w:ascii="Tahoma" w:hAnsi="Tahoma" w:cs="Tahoma"/>
        </w:rPr>
      </w:pPr>
      <w:r w:rsidRPr="006C50A5">
        <w:rPr>
          <w:rFonts w:ascii="Tahoma" w:hAnsi="Tahoma" w:cs="Tahoma"/>
        </w:rPr>
        <w:t>5. Zamawiający zatrzymuje wadium wraz z odsetkami, jeżeli wykonawca, którego oferta została wybrana:</w:t>
      </w:r>
    </w:p>
    <w:p w:rsidR="00032B83" w:rsidRPr="006C50A5" w:rsidRDefault="00032B83" w:rsidP="00032B83">
      <w:pPr>
        <w:tabs>
          <w:tab w:val="left" w:pos="408"/>
        </w:tabs>
        <w:spacing w:after="0"/>
        <w:ind w:left="408" w:hanging="408"/>
        <w:jc w:val="both"/>
        <w:rPr>
          <w:rFonts w:ascii="Tahoma" w:hAnsi="Tahoma" w:cs="Tahoma"/>
        </w:rPr>
      </w:pPr>
      <w:r w:rsidRPr="006C50A5">
        <w:rPr>
          <w:rFonts w:ascii="Tahoma" w:hAnsi="Tahoma" w:cs="Tahoma"/>
        </w:rPr>
        <w:tab/>
        <w:t>1)</w:t>
      </w:r>
      <w:r w:rsidRPr="006C50A5">
        <w:rPr>
          <w:rFonts w:ascii="Tahoma" w:hAnsi="Tahoma" w:cs="Tahoma"/>
        </w:rPr>
        <w:tab/>
        <w:t>odmówił podpisania umowy w sprawie zamówienia publicznego na warunkach określonych w ofercie;</w:t>
      </w:r>
    </w:p>
    <w:p w:rsidR="00032B83" w:rsidRPr="006C50A5" w:rsidRDefault="00032B83" w:rsidP="00032B83">
      <w:pPr>
        <w:tabs>
          <w:tab w:val="left" w:pos="408"/>
        </w:tabs>
        <w:spacing w:after="0"/>
        <w:ind w:left="408" w:hanging="408"/>
        <w:jc w:val="both"/>
        <w:rPr>
          <w:rFonts w:ascii="Tahoma" w:hAnsi="Tahoma" w:cs="Tahoma"/>
        </w:rPr>
      </w:pPr>
      <w:r w:rsidRPr="006C50A5">
        <w:rPr>
          <w:rFonts w:ascii="Tahoma" w:hAnsi="Tahoma" w:cs="Tahoma"/>
        </w:rPr>
        <w:tab/>
        <w:t>2)</w:t>
      </w:r>
      <w:r w:rsidRPr="006C50A5">
        <w:rPr>
          <w:rFonts w:ascii="Tahoma" w:hAnsi="Tahoma" w:cs="Tahoma"/>
        </w:rPr>
        <w:tab/>
        <w:t>nie wniósł wymaganego zabezpieczenia należytego wykonania umowy;</w:t>
      </w:r>
    </w:p>
    <w:p w:rsidR="001328D2" w:rsidRPr="006C50A5" w:rsidRDefault="00032B83" w:rsidP="00032B83">
      <w:pPr>
        <w:tabs>
          <w:tab w:val="num" w:pos="1134"/>
        </w:tabs>
        <w:suppressAutoHyphens/>
        <w:autoSpaceDE w:val="0"/>
        <w:autoSpaceDN w:val="0"/>
        <w:adjustRightInd w:val="0"/>
        <w:spacing w:after="0" w:line="240" w:lineRule="auto"/>
        <w:ind w:left="426"/>
        <w:rPr>
          <w:rFonts w:ascii="Tahoma" w:eastAsia="Times New Roman" w:hAnsi="Tahoma" w:cs="Tahoma"/>
          <w:lang w:eastAsia="pl-PL"/>
        </w:rPr>
      </w:pPr>
      <w:r w:rsidRPr="006C50A5">
        <w:rPr>
          <w:rFonts w:ascii="Tahoma" w:hAnsi="Tahoma" w:cs="Tahoma"/>
        </w:rPr>
        <w:t>3) zawarcie umowy w sprawie zamówienia publicznego stało się niemożliwe z przyczyn leżących po stronie wykonawcy.</w:t>
      </w:r>
    </w:p>
    <w:p w:rsidR="001328D2" w:rsidRPr="006C50A5" w:rsidRDefault="001328D2" w:rsidP="001328D2">
      <w:pPr>
        <w:tabs>
          <w:tab w:val="num" w:pos="1134"/>
        </w:tabs>
        <w:autoSpaceDE w:val="0"/>
        <w:autoSpaceDN w:val="0"/>
        <w:adjustRightInd w:val="0"/>
        <w:spacing w:after="0" w:line="240" w:lineRule="auto"/>
        <w:ind w:left="1134"/>
        <w:rPr>
          <w:rFonts w:ascii="Tahoma" w:eastAsia="Times New Roman" w:hAnsi="Tahoma" w:cs="Tahoma"/>
          <w:lang w:eastAsia="pl-PL"/>
        </w:rPr>
      </w:pPr>
    </w:p>
    <w:p w:rsidR="001328D2" w:rsidRPr="006C50A5" w:rsidRDefault="001328D2" w:rsidP="00283023">
      <w:pPr>
        <w:widowControl w:val="0"/>
        <w:numPr>
          <w:ilvl w:val="0"/>
          <w:numId w:val="73"/>
        </w:numPr>
        <w:tabs>
          <w:tab w:val="left" w:pos="426"/>
        </w:tabs>
        <w:suppressAutoHyphens/>
        <w:autoSpaceDE w:val="0"/>
        <w:autoSpaceDN w:val="0"/>
        <w:adjustRightInd w:val="0"/>
        <w:spacing w:after="0" w:line="240" w:lineRule="auto"/>
        <w:contextualSpacing/>
        <w:jc w:val="both"/>
        <w:rPr>
          <w:rFonts w:ascii="Tahoma" w:eastAsia="Times New Roman" w:hAnsi="Tahoma" w:cs="Tahoma"/>
          <w:b/>
          <w:bCs/>
          <w:color w:val="000000"/>
          <w:lang w:eastAsia="zh-CN"/>
        </w:rPr>
      </w:pPr>
      <w:r w:rsidRPr="006C50A5">
        <w:rPr>
          <w:rFonts w:ascii="Tahoma" w:eastAsia="Times New Roman" w:hAnsi="Tahoma" w:cs="Tahoma"/>
          <w:b/>
          <w:bCs/>
          <w:color w:val="000000"/>
          <w:lang w:eastAsia="zh-CN"/>
        </w:rPr>
        <w:t>Termin związania ofertą</w:t>
      </w:r>
    </w:p>
    <w:p w:rsidR="001328D2" w:rsidRPr="006C50A5" w:rsidRDefault="001328D2" w:rsidP="00283023">
      <w:pPr>
        <w:numPr>
          <w:ilvl w:val="0"/>
          <w:numId w:val="25"/>
        </w:numPr>
        <w:suppressAutoHyphens/>
        <w:spacing w:after="0" w:line="240" w:lineRule="auto"/>
        <w:jc w:val="both"/>
        <w:rPr>
          <w:rFonts w:ascii="Tahoma" w:eastAsia="Times New Roman" w:hAnsi="Tahoma" w:cs="Tahoma"/>
          <w:bCs/>
          <w:lang w:eastAsia="zh-CN"/>
        </w:rPr>
      </w:pPr>
      <w:r w:rsidRPr="006C50A5">
        <w:rPr>
          <w:rFonts w:ascii="Tahoma" w:eastAsia="Times New Roman" w:hAnsi="Tahoma" w:cs="Tahoma"/>
          <w:bCs/>
          <w:lang w:eastAsia="zh-CN"/>
        </w:rPr>
        <w:t>Zgodnie z art. 85 ust. 1 pkt. 1) Pzp. wykonawca związany jest ofertą 30 dni od daty upływu terminu składnia ofert.</w:t>
      </w:r>
    </w:p>
    <w:p w:rsidR="001328D2" w:rsidRPr="006C50A5" w:rsidRDefault="001328D2" w:rsidP="00283023">
      <w:pPr>
        <w:numPr>
          <w:ilvl w:val="0"/>
          <w:numId w:val="25"/>
        </w:numPr>
        <w:suppressAutoHyphens/>
        <w:spacing w:after="0" w:line="240" w:lineRule="auto"/>
        <w:jc w:val="both"/>
        <w:rPr>
          <w:rFonts w:ascii="Tahoma" w:eastAsia="Times New Roman" w:hAnsi="Tahoma" w:cs="Tahoma"/>
          <w:bCs/>
          <w:lang w:eastAsia="zh-CN"/>
        </w:rPr>
      </w:pPr>
      <w:r w:rsidRPr="006C50A5">
        <w:rPr>
          <w:rFonts w:ascii="Tahoma" w:eastAsia="Times New Roman" w:hAnsi="Tahoma" w:cs="Tahoma"/>
          <w:lang w:eastAsia="zh-C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28D2" w:rsidRPr="006C50A5" w:rsidRDefault="001328D2" w:rsidP="00283023">
      <w:pPr>
        <w:numPr>
          <w:ilvl w:val="0"/>
          <w:numId w:val="25"/>
        </w:numPr>
        <w:suppressAutoHyphens/>
        <w:spacing w:after="0" w:line="240" w:lineRule="auto"/>
        <w:rPr>
          <w:rFonts w:ascii="Tahoma" w:eastAsia="Times New Roman" w:hAnsi="Tahoma" w:cs="Tahoma"/>
          <w:bCs/>
          <w:lang w:eastAsia="zh-CN"/>
        </w:rPr>
      </w:pPr>
      <w:r w:rsidRPr="006C50A5">
        <w:rPr>
          <w:rFonts w:ascii="Tahoma" w:eastAsia="Times New Roman" w:hAnsi="Tahoma" w:cs="Tahoma"/>
          <w:color w:val="000000"/>
          <w:lang w:eastAsia="zh-CN"/>
        </w:rPr>
        <w:t xml:space="preserve">Bieg terminu związania ofertą rozpoczyna się wraz z upływem terminu składania ofert. </w:t>
      </w:r>
    </w:p>
    <w:p w:rsidR="001328D2" w:rsidRPr="006C50A5" w:rsidRDefault="001328D2" w:rsidP="001328D2">
      <w:pPr>
        <w:suppressAutoHyphens/>
        <w:spacing w:after="0" w:line="240" w:lineRule="auto"/>
        <w:rPr>
          <w:rFonts w:ascii="Tahoma" w:eastAsia="Times New Roman" w:hAnsi="Tahoma" w:cs="Tahoma"/>
          <w:lang w:eastAsia="zh-CN"/>
        </w:rPr>
      </w:pPr>
    </w:p>
    <w:p w:rsidR="001328D2" w:rsidRPr="006C50A5" w:rsidRDefault="001328D2" w:rsidP="00283023">
      <w:pPr>
        <w:widowControl w:val="0"/>
        <w:numPr>
          <w:ilvl w:val="0"/>
          <w:numId w:val="73"/>
        </w:numPr>
        <w:suppressAutoHyphens/>
        <w:autoSpaceDE w:val="0"/>
        <w:spacing w:after="0" w:line="240" w:lineRule="auto"/>
        <w:jc w:val="both"/>
        <w:rPr>
          <w:rFonts w:ascii="Tahoma" w:eastAsia="Times New Roman" w:hAnsi="Tahoma" w:cs="Tahoma"/>
          <w:lang w:eastAsia="zh-CN"/>
        </w:rPr>
      </w:pPr>
      <w:r w:rsidRPr="006C50A5">
        <w:rPr>
          <w:rFonts w:ascii="Tahoma" w:eastAsia="Times New Roman" w:hAnsi="Tahoma" w:cs="Tahoma"/>
          <w:b/>
          <w:bCs/>
          <w:color w:val="000000"/>
          <w:lang w:eastAsia="zh-CN"/>
        </w:rPr>
        <w:t>Opis sposobu przygotowania oferty</w:t>
      </w:r>
    </w:p>
    <w:p w:rsidR="001328D2" w:rsidRPr="006C50A5" w:rsidRDefault="001328D2" w:rsidP="00283023">
      <w:pPr>
        <w:numPr>
          <w:ilvl w:val="1"/>
          <w:numId w:val="73"/>
        </w:numPr>
        <w:suppressAutoHyphens/>
        <w:spacing w:after="0" w:line="240" w:lineRule="auto"/>
        <w:jc w:val="both"/>
        <w:rPr>
          <w:rFonts w:ascii="Tahoma" w:eastAsia="Times New Roman" w:hAnsi="Tahoma" w:cs="Tahoma"/>
          <w:lang w:eastAsia="zh-CN"/>
        </w:rPr>
      </w:pPr>
      <w:r w:rsidRPr="006C50A5">
        <w:rPr>
          <w:rFonts w:ascii="Tahoma" w:eastAsia="Times New Roman" w:hAnsi="Tahoma" w:cs="Tahoma"/>
          <w:lang w:eastAsia="zh-CN"/>
        </w:rPr>
        <w:t>Warunki formalne sporządzenia oferty:</w:t>
      </w:r>
    </w:p>
    <w:p w:rsidR="001328D2" w:rsidRPr="006C50A5" w:rsidRDefault="001328D2" w:rsidP="004D743D">
      <w:pPr>
        <w:numPr>
          <w:ilvl w:val="0"/>
          <w:numId w:val="3"/>
        </w:numPr>
        <w:suppressAutoHyphens/>
        <w:spacing w:after="0" w:line="240" w:lineRule="auto"/>
        <w:jc w:val="both"/>
        <w:rPr>
          <w:rFonts w:ascii="Tahoma" w:eastAsia="Times New Roman" w:hAnsi="Tahoma" w:cs="Tahoma"/>
          <w:lang w:eastAsia="zh-CN"/>
        </w:rPr>
      </w:pPr>
      <w:r w:rsidRPr="006C50A5">
        <w:rPr>
          <w:rFonts w:ascii="Tahoma" w:eastAsia="Times New Roman" w:hAnsi="Tahoma" w:cs="Tahoma"/>
          <w:lang w:eastAsia="zh-CN"/>
        </w:rPr>
        <w:t>Wykonawcy zobowiązani są zapoznać się dokładnie z informacjami zawartymi w SIWZ  i przygotować ofertę zgodnie z wymaganiami określonymi w tym dokumencie.</w:t>
      </w:r>
    </w:p>
    <w:p w:rsidR="001328D2" w:rsidRPr="006C50A5" w:rsidRDefault="001328D2" w:rsidP="004D743D">
      <w:pPr>
        <w:numPr>
          <w:ilvl w:val="0"/>
          <w:numId w:val="3"/>
        </w:numPr>
        <w:suppressAutoHyphens/>
        <w:spacing w:after="0" w:line="240" w:lineRule="auto"/>
        <w:jc w:val="both"/>
        <w:rPr>
          <w:rFonts w:ascii="Tahoma" w:eastAsia="Times New Roman" w:hAnsi="Tahoma" w:cs="Tahoma"/>
          <w:lang w:eastAsia="zh-CN"/>
        </w:rPr>
      </w:pPr>
      <w:r w:rsidRPr="006C50A5">
        <w:rPr>
          <w:rFonts w:ascii="Tahoma" w:eastAsia="Times New Roman" w:hAnsi="Tahoma" w:cs="Tahoma"/>
          <w:lang w:eastAsia="zh-CN"/>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328D2" w:rsidRPr="006C50A5" w:rsidRDefault="001328D2" w:rsidP="004D743D">
      <w:pPr>
        <w:numPr>
          <w:ilvl w:val="0"/>
          <w:numId w:val="3"/>
        </w:numPr>
        <w:suppressAutoHyphens/>
        <w:spacing w:after="0" w:line="240" w:lineRule="auto"/>
        <w:jc w:val="both"/>
        <w:rPr>
          <w:rFonts w:ascii="Tahoma" w:eastAsia="Times New Roman" w:hAnsi="Tahoma" w:cs="Tahoma"/>
          <w:color w:val="000000"/>
          <w:lang w:eastAsia="zh-CN"/>
        </w:rPr>
      </w:pPr>
      <w:r w:rsidRPr="006C50A5">
        <w:rPr>
          <w:rFonts w:ascii="Tahoma" w:eastAsia="Times New Roman" w:hAnsi="Tahoma" w:cs="Tahoma"/>
          <w:lang w:eastAsia="zh-CN"/>
        </w:rPr>
        <w:t>Oferta musi być sporządzona w języku polskim, na maszynie do pisania, komputerze lub ręcznie długopisem, spięta lub zszyta w sposób uniemożliwiający jej rozpięcie (zdekompletowanie).</w:t>
      </w:r>
      <w:r w:rsidRPr="006C50A5">
        <w:rPr>
          <w:rFonts w:ascii="Tahoma" w:eastAsia="Times New Roman" w:hAnsi="Tahoma" w:cs="Tahoma"/>
          <w:b/>
          <w:lang w:eastAsia="zh-CN"/>
        </w:rPr>
        <w:t xml:space="preserve"> </w:t>
      </w:r>
      <w:r w:rsidRPr="006C50A5">
        <w:rPr>
          <w:rFonts w:ascii="Tahoma" w:eastAsia="Times New Roman" w:hAnsi="Tahoma" w:cs="Tahoma"/>
          <w:color w:val="000000"/>
          <w:lang w:eastAsia="zh-CN"/>
        </w:rPr>
        <w:t>Każdy dokument składający się na ofertę musi być czytelny.</w:t>
      </w:r>
    </w:p>
    <w:p w:rsidR="001328D2" w:rsidRPr="006C50A5" w:rsidRDefault="001328D2" w:rsidP="004D743D">
      <w:pPr>
        <w:numPr>
          <w:ilvl w:val="0"/>
          <w:numId w:val="3"/>
        </w:numPr>
        <w:suppressAutoHyphens/>
        <w:spacing w:after="0" w:line="240" w:lineRule="auto"/>
        <w:jc w:val="both"/>
        <w:rPr>
          <w:rFonts w:ascii="Tahoma" w:eastAsia="Times New Roman" w:hAnsi="Tahoma" w:cs="Tahoma"/>
          <w:lang w:eastAsia="zh-CN"/>
        </w:rPr>
      </w:pPr>
      <w:r w:rsidRPr="006C50A5">
        <w:rPr>
          <w:rFonts w:ascii="Tahoma" w:eastAsia="Times New Roman" w:hAnsi="Tahoma" w:cs="Tahoma"/>
          <w:color w:val="000000"/>
          <w:lang w:eastAsia="zh-CN"/>
        </w:rPr>
        <w:t xml:space="preserve">Jeżeli któryś z wymaganych dokumentów składanych przez wykonawcę jest sporządzony w języku obcym dokument taki należy złożyć wraz z tłumaczeniem na język polski, poświadczonym przez Wykonawcę. </w:t>
      </w:r>
    </w:p>
    <w:p w:rsidR="001328D2" w:rsidRPr="006C50A5" w:rsidRDefault="001328D2" w:rsidP="004D743D">
      <w:pPr>
        <w:numPr>
          <w:ilvl w:val="0"/>
          <w:numId w:val="3"/>
        </w:numPr>
        <w:suppressAutoHyphens/>
        <w:spacing w:after="0" w:line="240" w:lineRule="auto"/>
        <w:jc w:val="both"/>
        <w:rPr>
          <w:rFonts w:ascii="Tahoma" w:eastAsia="Times New Roman" w:hAnsi="Tahoma" w:cs="Tahoma"/>
          <w:color w:val="000000"/>
          <w:lang w:eastAsia="zh-CN"/>
        </w:rPr>
      </w:pPr>
      <w:r w:rsidRPr="006C50A5">
        <w:rPr>
          <w:rFonts w:ascii="Tahoma" w:eastAsia="Times New Roman" w:hAnsi="Tahoma" w:cs="Tahoma"/>
          <w:lang w:eastAsia="zh-CN"/>
        </w:rP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w:t>
      </w:r>
      <w:r w:rsidRPr="006C50A5">
        <w:rPr>
          <w:rFonts w:ascii="Tahoma" w:eastAsia="Times New Roman" w:hAnsi="Tahoma" w:cs="Tahoma"/>
          <w:color w:val="000000"/>
          <w:lang w:eastAsia="zh-CN"/>
        </w:rPr>
        <w:t xml:space="preserve"> W razie wątpliwości uznaje się, iż wersja polskojęzyczna jest wiążąca.</w:t>
      </w:r>
    </w:p>
    <w:p w:rsidR="001328D2" w:rsidRPr="006C50A5" w:rsidRDefault="001328D2" w:rsidP="004D743D">
      <w:pPr>
        <w:numPr>
          <w:ilvl w:val="0"/>
          <w:numId w:val="3"/>
        </w:numPr>
        <w:suppressAutoHyphens/>
        <w:spacing w:after="0" w:line="240" w:lineRule="auto"/>
        <w:jc w:val="both"/>
        <w:rPr>
          <w:rFonts w:ascii="Tahoma" w:eastAsia="Times New Roman" w:hAnsi="Tahoma" w:cs="Tahoma"/>
          <w:color w:val="000000"/>
          <w:lang w:eastAsia="zh-CN"/>
        </w:rPr>
      </w:pPr>
      <w:r w:rsidRPr="006C50A5">
        <w:rPr>
          <w:rFonts w:ascii="Tahoma" w:eastAsia="Times New Roman" w:hAnsi="Tahoma" w:cs="Tahoma"/>
          <w:color w:val="000000"/>
          <w:lang w:eastAsia="zh-CN"/>
        </w:rPr>
        <w:t xml:space="preserve">Oferta (formularz oferty, oświadczenia, wykazy o których mowa w SIWZ) </w:t>
      </w:r>
      <w:r w:rsidRPr="006C50A5">
        <w:rPr>
          <w:rFonts w:ascii="Tahoma" w:eastAsia="Times New Roman" w:hAnsi="Tahoma" w:cs="Tahoma"/>
          <w:lang w:eastAsia="zh-CN"/>
        </w:rPr>
        <w:t>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sidRPr="006C50A5">
        <w:rPr>
          <w:rFonts w:ascii="Tahoma" w:eastAsia="Times New Roman" w:hAnsi="Tahoma" w:cs="Tahoma"/>
          <w:color w:val="000000"/>
          <w:lang w:eastAsia="zh-CN"/>
        </w:rPr>
        <w:t xml:space="preserve">. </w:t>
      </w:r>
      <w:r w:rsidRPr="006C50A5">
        <w:rPr>
          <w:rFonts w:ascii="Tahoma" w:eastAsia="Times New Roman" w:hAnsi="Tahoma" w:cs="Tahoma"/>
          <w:lang w:eastAsia="zh-CN"/>
        </w:rPr>
        <w:t xml:space="preserve">Ewentualne poprawki (w szczególności każde przerobienie, przekreślenie, uzupełnienie, nadpisanie, przesłonięcie korektorem etc.) w tekście oferty muszą być naniesione w czytelny sposób i parafowane przez Wykonawcę. Wszelkie poprawki lub zmiany w tekście </w:t>
      </w:r>
      <w:r w:rsidRPr="006C50A5">
        <w:rPr>
          <w:rFonts w:ascii="Tahoma" w:eastAsia="Times New Roman" w:hAnsi="Tahoma" w:cs="Tahoma"/>
          <w:lang w:eastAsia="zh-CN"/>
        </w:rPr>
        <w:lastRenderedPageBreak/>
        <w:t>oferty muszą być opisane i datowane oraz parafowane własnoręcznie przez osobę upoważnioną do reprezentowania Wykonawcy.</w:t>
      </w:r>
    </w:p>
    <w:p w:rsidR="001328D2" w:rsidRPr="006C50A5" w:rsidRDefault="001328D2" w:rsidP="004D743D">
      <w:pPr>
        <w:numPr>
          <w:ilvl w:val="0"/>
          <w:numId w:val="3"/>
        </w:numPr>
        <w:suppressAutoHyphens/>
        <w:spacing w:after="0" w:line="240" w:lineRule="auto"/>
        <w:rPr>
          <w:rFonts w:ascii="Tahoma" w:eastAsia="Times New Roman" w:hAnsi="Tahoma" w:cs="Tahoma"/>
          <w:color w:val="000000"/>
          <w:lang w:eastAsia="zh-CN"/>
        </w:rPr>
      </w:pPr>
      <w:r w:rsidRPr="006C50A5">
        <w:rPr>
          <w:rFonts w:ascii="Tahoma" w:eastAsia="Times New Roman" w:hAnsi="Tahoma" w:cs="Tahoma"/>
          <w:color w:val="000000"/>
          <w:lang w:eastAsia="zh-CN"/>
        </w:rPr>
        <w:t xml:space="preserve">Zaleca się, aby oferta była złożona na kolejno ponumerowanych stronach, a numeracja stron powinna rozpoczynać się od numeru 1 umieszczonego na pierwszej stronie oferty, przy czym wykonawca może nie numerować czystych stron. </w:t>
      </w:r>
    </w:p>
    <w:p w:rsidR="001328D2" w:rsidRPr="006C50A5" w:rsidRDefault="001328D2" w:rsidP="004D743D">
      <w:pPr>
        <w:numPr>
          <w:ilvl w:val="0"/>
          <w:numId w:val="3"/>
        </w:numPr>
        <w:suppressAutoHyphens/>
        <w:spacing w:after="0" w:line="240" w:lineRule="auto"/>
        <w:jc w:val="both"/>
        <w:rPr>
          <w:rFonts w:ascii="Tahoma" w:eastAsia="Times New Roman" w:hAnsi="Tahoma" w:cs="Tahoma"/>
          <w:lang w:eastAsia="zh-CN"/>
        </w:rPr>
      </w:pPr>
      <w:r w:rsidRPr="006C50A5">
        <w:rPr>
          <w:rFonts w:ascii="Tahoma" w:eastAsia="Times New Roman" w:hAnsi="Tahoma" w:cs="Tahoma"/>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1328D2" w:rsidRPr="006C50A5" w:rsidRDefault="001328D2" w:rsidP="004D743D">
      <w:pPr>
        <w:numPr>
          <w:ilvl w:val="0"/>
          <w:numId w:val="3"/>
        </w:numPr>
        <w:suppressAutoHyphens/>
        <w:spacing w:after="0" w:line="240" w:lineRule="auto"/>
        <w:jc w:val="both"/>
        <w:rPr>
          <w:rFonts w:ascii="Tahoma" w:eastAsia="Times New Roman" w:hAnsi="Tahoma" w:cs="Tahoma"/>
          <w:lang w:eastAsia="zh-CN"/>
        </w:rPr>
      </w:pPr>
      <w:r w:rsidRPr="006C50A5">
        <w:rPr>
          <w:rFonts w:ascii="Tahoma" w:eastAsia="Times New Roman" w:hAnsi="Tahoma" w:cs="Tahoma"/>
          <w:lang w:eastAsia="zh-CN"/>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1328D2" w:rsidRPr="006C50A5" w:rsidRDefault="001328D2" w:rsidP="004D743D">
      <w:pPr>
        <w:numPr>
          <w:ilvl w:val="0"/>
          <w:numId w:val="3"/>
        </w:numPr>
        <w:suppressAutoHyphens/>
        <w:spacing w:after="0" w:line="240" w:lineRule="auto"/>
        <w:jc w:val="both"/>
        <w:rPr>
          <w:rFonts w:ascii="Tahoma" w:eastAsia="Times New Roman" w:hAnsi="Tahoma" w:cs="Tahoma"/>
          <w:lang w:eastAsia="zh-CN"/>
        </w:rPr>
      </w:pPr>
      <w:r w:rsidRPr="006C50A5">
        <w:rPr>
          <w:rFonts w:ascii="Tahoma" w:eastAsia="Times New Roman" w:hAnsi="Tahoma" w:cs="Tahoma"/>
          <w:lang w:eastAsia="zh-CN"/>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1328D2" w:rsidRPr="006C50A5" w:rsidRDefault="001328D2" w:rsidP="004D743D">
      <w:pPr>
        <w:numPr>
          <w:ilvl w:val="0"/>
          <w:numId w:val="3"/>
        </w:numPr>
        <w:suppressAutoHyphens/>
        <w:spacing w:after="0" w:line="240" w:lineRule="auto"/>
        <w:jc w:val="both"/>
        <w:rPr>
          <w:rFonts w:ascii="Tahoma" w:eastAsia="Times New Roman" w:hAnsi="Tahoma" w:cs="Tahoma"/>
          <w:lang w:eastAsia="zh-CN"/>
        </w:rPr>
      </w:pPr>
      <w:r w:rsidRPr="006C50A5">
        <w:rPr>
          <w:rFonts w:ascii="Tahoma" w:eastAsia="Times New Roman" w:hAnsi="Tahoma" w:cs="Tahoma"/>
          <w:lang w:eastAsia="zh-CN"/>
        </w:rPr>
        <w:t>Każdy Wykonawca składa tylko jedną ofertę, w jednym egzemplarzu.</w:t>
      </w:r>
    </w:p>
    <w:p w:rsidR="001328D2" w:rsidRPr="006C50A5" w:rsidRDefault="001328D2" w:rsidP="004D743D">
      <w:pPr>
        <w:numPr>
          <w:ilvl w:val="0"/>
          <w:numId w:val="3"/>
        </w:numPr>
        <w:suppressAutoHyphens/>
        <w:spacing w:after="0" w:line="240" w:lineRule="auto"/>
        <w:rPr>
          <w:rFonts w:ascii="Tahoma" w:eastAsia="Times New Roman" w:hAnsi="Tahoma" w:cs="Tahoma"/>
          <w:lang w:eastAsia="zh-CN"/>
        </w:rPr>
      </w:pPr>
      <w:r w:rsidRPr="006C50A5">
        <w:rPr>
          <w:rFonts w:ascii="Tahoma" w:eastAsia="Times New Roman" w:hAnsi="Tahoma" w:cs="Tahoma"/>
          <w:lang w:eastAsia="zh-CN"/>
        </w:rPr>
        <w:t>Postępowanie prowadzi się w języku polskim.</w:t>
      </w:r>
    </w:p>
    <w:p w:rsidR="001328D2" w:rsidRPr="006C50A5" w:rsidRDefault="001328D2" w:rsidP="004D743D">
      <w:pPr>
        <w:numPr>
          <w:ilvl w:val="0"/>
          <w:numId w:val="3"/>
        </w:numPr>
        <w:suppressAutoHyphens/>
        <w:spacing w:after="0" w:line="240" w:lineRule="auto"/>
        <w:rPr>
          <w:rFonts w:ascii="Tahoma" w:eastAsia="Times New Roman" w:hAnsi="Tahoma" w:cs="Tahoma"/>
          <w:lang w:eastAsia="zh-CN"/>
        </w:rPr>
      </w:pPr>
      <w:r w:rsidRPr="006C50A5">
        <w:rPr>
          <w:rFonts w:ascii="Tahoma" w:eastAsia="Times New Roman" w:hAnsi="Tahoma" w:cs="Tahoma"/>
          <w:lang w:eastAsia="zh-CN"/>
        </w:rPr>
        <w:t xml:space="preserve">Wszystkie załączniki do niniejszej Specyfikacji stanowią jej integralną część. </w:t>
      </w:r>
    </w:p>
    <w:p w:rsidR="001328D2" w:rsidRPr="006C50A5" w:rsidRDefault="001328D2" w:rsidP="004D743D">
      <w:pPr>
        <w:numPr>
          <w:ilvl w:val="0"/>
          <w:numId w:val="3"/>
        </w:numPr>
        <w:suppressAutoHyphens/>
        <w:spacing w:after="0" w:line="240" w:lineRule="auto"/>
        <w:jc w:val="both"/>
        <w:rPr>
          <w:rFonts w:ascii="Tahoma" w:eastAsia="Times New Roman" w:hAnsi="Tahoma" w:cs="Tahoma"/>
          <w:lang w:eastAsia="zh-CN"/>
        </w:rPr>
      </w:pPr>
      <w:r w:rsidRPr="006C50A5">
        <w:rPr>
          <w:rFonts w:ascii="Tahoma" w:eastAsia="Times New Roman" w:hAnsi="Tahoma" w:cs="Tahoma"/>
          <w:lang w:eastAsia="zh-CN"/>
        </w:rPr>
        <w:t>Data i godzina dostarczenia oferty do Zamawiającego będą odnotowane na kopercie zewnętrznej jako oficjalny termin złożenia oferty.</w:t>
      </w:r>
    </w:p>
    <w:p w:rsidR="001328D2" w:rsidRPr="006C50A5" w:rsidRDefault="001328D2" w:rsidP="004D743D">
      <w:pPr>
        <w:numPr>
          <w:ilvl w:val="0"/>
          <w:numId w:val="3"/>
        </w:numPr>
        <w:suppressAutoHyphens/>
        <w:spacing w:after="0" w:line="240" w:lineRule="auto"/>
        <w:contextualSpacing/>
        <w:jc w:val="both"/>
        <w:rPr>
          <w:rFonts w:ascii="Tahoma" w:eastAsia="Times New Roman" w:hAnsi="Tahoma" w:cs="Tahoma"/>
          <w:color w:val="000000"/>
          <w:lang w:eastAsia="zh-CN"/>
        </w:rPr>
      </w:pPr>
      <w:r w:rsidRPr="006C50A5">
        <w:rPr>
          <w:rFonts w:ascii="Tahoma" w:eastAsia="Times New Roman" w:hAnsi="Tahoma" w:cs="Tahoma"/>
          <w:color w:val="000000"/>
          <w:lang w:eastAsia="zh-CN"/>
        </w:rPr>
        <w:t>Oferta powinna być umieszczona w dwóch zamkniętych kopertach gwarantujących zachowanie poufności jej treści i zabezpieczających jej nienaruszalność do terminu otwarcia ofert oraz oznakowana w sposób następujący:</w:t>
      </w:r>
    </w:p>
    <w:p w:rsidR="001328D2" w:rsidRPr="006C50A5" w:rsidRDefault="001328D2" w:rsidP="001328D2">
      <w:pPr>
        <w:suppressAutoHyphens/>
        <w:spacing w:after="0" w:line="240" w:lineRule="auto"/>
        <w:ind w:firstLine="708"/>
        <w:rPr>
          <w:rFonts w:ascii="Tahoma" w:eastAsia="Times New Roman" w:hAnsi="Tahoma" w:cs="Tahoma"/>
          <w:b/>
          <w:lang w:eastAsia="zh-CN"/>
        </w:rPr>
      </w:pPr>
      <w:r w:rsidRPr="006C50A5">
        <w:rPr>
          <w:rFonts w:ascii="Tahoma" w:eastAsia="Times New Roman" w:hAnsi="Tahoma" w:cs="Tahoma"/>
          <w:lang w:eastAsia="zh-CN"/>
        </w:rPr>
        <w:t>a) koperta zewnętrzna - nie oznakowana nazwą firmy Wykonawcy opisana jn.:</w:t>
      </w:r>
    </w:p>
    <w:p w:rsidR="001328D2" w:rsidRPr="006C50A5" w:rsidRDefault="001328D2" w:rsidP="001328D2">
      <w:pPr>
        <w:suppressAutoHyphens/>
        <w:spacing w:after="0" w:line="240" w:lineRule="auto"/>
        <w:jc w:val="both"/>
        <w:rPr>
          <w:rFonts w:ascii="Tahoma" w:eastAsia="Times New Roman" w:hAnsi="Tahoma" w:cs="Tahoma"/>
          <w:lang w:eastAsia="zh-CN"/>
        </w:rPr>
      </w:pPr>
    </w:p>
    <w:tbl>
      <w:tblPr>
        <w:tblW w:w="9150" w:type="dxa"/>
        <w:tblInd w:w="751" w:type="dxa"/>
        <w:tblLayout w:type="fixed"/>
        <w:tblLook w:val="04A0" w:firstRow="1" w:lastRow="0" w:firstColumn="1" w:lastColumn="0" w:noHBand="0" w:noVBand="1"/>
      </w:tblPr>
      <w:tblGrid>
        <w:gridCol w:w="9150"/>
      </w:tblGrid>
      <w:tr w:rsidR="001328D2" w:rsidRPr="006C50A5" w:rsidTr="00FF6F93">
        <w:trPr>
          <w:trHeight w:val="998"/>
        </w:trPr>
        <w:tc>
          <w:tcPr>
            <w:tcW w:w="9150" w:type="dxa"/>
            <w:tcBorders>
              <w:top w:val="double" w:sz="18" w:space="0" w:color="000000"/>
              <w:left w:val="double" w:sz="18" w:space="0" w:color="000000"/>
              <w:bottom w:val="double" w:sz="18" w:space="0" w:color="000000"/>
              <w:right w:val="double" w:sz="18" w:space="0" w:color="000000"/>
            </w:tcBorders>
            <w:vAlign w:val="center"/>
          </w:tcPr>
          <w:p w:rsidR="00C46F7F" w:rsidRPr="006C50A5" w:rsidRDefault="001328D2" w:rsidP="00C46F7F">
            <w:pPr>
              <w:widowControl w:val="0"/>
              <w:suppressAutoHyphens/>
              <w:autoSpaceDE w:val="0"/>
              <w:spacing w:after="0"/>
              <w:ind w:left="720"/>
              <w:contextualSpacing/>
              <w:jc w:val="center"/>
              <w:rPr>
                <w:rFonts w:ascii="Tahoma" w:eastAsia="Times New Roman" w:hAnsi="Tahoma" w:cs="Tahoma"/>
                <w:b/>
                <w:color w:val="000000"/>
                <w:shd w:val="clear" w:color="auto" w:fill="FFFFFF"/>
                <w:lang w:eastAsia="zh-CN"/>
              </w:rPr>
            </w:pPr>
            <w:r w:rsidRPr="006C50A5">
              <w:rPr>
                <w:rFonts w:ascii="Tahoma" w:eastAsia="Times New Roman" w:hAnsi="Tahoma" w:cs="Tahoma"/>
                <w:b/>
                <w:color w:val="000000"/>
                <w:lang w:eastAsia="zh-CN"/>
              </w:rPr>
              <w:t xml:space="preserve">Powiatowy Zarząd Dróg w Iławie, ul. </w:t>
            </w:r>
            <w:r w:rsidRPr="006C50A5">
              <w:rPr>
                <w:rFonts w:ascii="Tahoma" w:eastAsia="Times New Roman" w:hAnsi="Tahoma" w:cs="Tahoma"/>
                <w:b/>
                <w:color w:val="000000"/>
                <w:shd w:val="clear" w:color="auto" w:fill="FFFFFF"/>
                <w:lang w:eastAsia="zh-CN"/>
              </w:rPr>
              <w:t>Tadeusza Kościuszki 33A</w:t>
            </w:r>
            <w:r w:rsidRPr="006C50A5">
              <w:rPr>
                <w:rFonts w:ascii="Tahoma" w:eastAsia="Times New Roman" w:hAnsi="Tahoma" w:cs="Tahoma"/>
                <w:b/>
                <w:color w:val="000000"/>
                <w:lang w:eastAsia="zh-CN"/>
              </w:rPr>
              <w:t xml:space="preserve">, </w:t>
            </w:r>
            <w:r w:rsidRPr="006C50A5">
              <w:rPr>
                <w:rFonts w:ascii="Tahoma" w:eastAsia="Times New Roman" w:hAnsi="Tahoma" w:cs="Tahoma"/>
                <w:b/>
                <w:color w:val="000000"/>
                <w:shd w:val="clear" w:color="auto" w:fill="FFFFFF"/>
                <w:lang w:eastAsia="zh-CN"/>
              </w:rPr>
              <w:t>14 – 200</w:t>
            </w:r>
            <w:r w:rsidRPr="006C50A5">
              <w:rPr>
                <w:rFonts w:ascii="Tahoma" w:eastAsia="Times New Roman" w:hAnsi="Tahoma" w:cs="Tahoma"/>
                <w:b/>
                <w:color w:val="000000"/>
                <w:lang w:eastAsia="zh-CN"/>
              </w:rPr>
              <w:t xml:space="preserve"> </w:t>
            </w:r>
            <w:r w:rsidRPr="006C50A5">
              <w:rPr>
                <w:rFonts w:ascii="Tahoma" w:eastAsia="Times New Roman" w:hAnsi="Tahoma" w:cs="Tahoma"/>
                <w:b/>
                <w:color w:val="000000"/>
                <w:shd w:val="clear" w:color="auto" w:fill="FFFFFF"/>
                <w:lang w:eastAsia="zh-CN"/>
              </w:rPr>
              <w:t>Iława</w:t>
            </w:r>
            <w:r w:rsidRPr="006C50A5">
              <w:rPr>
                <w:rFonts w:ascii="Tahoma" w:eastAsia="Times New Roman" w:hAnsi="Tahoma" w:cs="Tahoma"/>
                <w:b/>
                <w:color w:val="000000"/>
                <w:lang w:eastAsia="zh-CN"/>
              </w:rPr>
              <w:t xml:space="preserve">, Oferta w postępowaniu </w:t>
            </w:r>
            <w:proofErr w:type="spellStart"/>
            <w:r w:rsidR="001D3C4C" w:rsidRPr="006C50A5">
              <w:rPr>
                <w:rFonts w:ascii="Tahoma" w:eastAsia="Times New Roman" w:hAnsi="Tahoma" w:cs="Tahoma"/>
                <w:b/>
                <w:lang w:eastAsia="zh-CN"/>
              </w:rPr>
              <w:t>DT4B.260.</w:t>
            </w:r>
            <w:r w:rsidR="0093749E">
              <w:rPr>
                <w:rFonts w:ascii="Tahoma" w:eastAsia="Times New Roman" w:hAnsi="Tahoma" w:cs="Tahoma"/>
                <w:b/>
                <w:lang w:eastAsia="zh-CN"/>
              </w:rPr>
              <w:t>9</w:t>
            </w:r>
            <w:r w:rsidR="001D3C4C" w:rsidRPr="006C50A5">
              <w:rPr>
                <w:rFonts w:ascii="Tahoma" w:eastAsia="Times New Roman" w:hAnsi="Tahoma" w:cs="Tahoma"/>
                <w:b/>
                <w:lang w:eastAsia="zh-CN"/>
              </w:rPr>
              <w:t>.201</w:t>
            </w:r>
            <w:r w:rsidR="0093749E">
              <w:rPr>
                <w:rFonts w:ascii="Tahoma" w:eastAsia="Times New Roman" w:hAnsi="Tahoma" w:cs="Tahoma"/>
                <w:b/>
                <w:lang w:eastAsia="zh-CN"/>
              </w:rPr>
              <w:t>9</w:t>
            </w:r>
            <w:proofErr w:type="spellEnd"/>
            <w:r w:rsidRPr="006C50A5">
              <w:rPr>
                <w:rFonts w:ascii="Tahoma" w:eastAsia="Times New Roman" w:hAnsi="Tahoma" w:cs="Tahoma"/>
                <w:b/>
                <w:lang w:eastAsia="zh-CN"/>
              </w:rPr>
              <w:t xml:space="preserve"> </w:t>
            </w:r>
            <w:r w:rsidRPr="006C50A5">
              <w:rPr>
                <w:rFonts w:ascii="Tahoma" w:eastAsia="Times New Roman" w:hAnsi="Tahoma" w:cs="Tahoma"/>
                <w:b/>
                <w:color w:val="000000"/>
                <w:lang w:eastAsia="zh-CN"/>
              </w:rPr>
              <w:t>na zadanie</w:t>
            </w:r>
            <w:r w:rsidRPr="006C50A5">
              <w:rPr>
                <w:rFonts w:ascii="Tahoma" w:eastAsia="Times New Roman" w:hAnsi="Tahoma" w:cs="Tahoma"/>
                <w:b/>
                <w:color w:val="000000"/>
                <w:shd w:val="clear" w:color="auto" w:fill="FFFFFF"/>
                <w:lang w:eastAsia="zh-CN"/>
              </w:rPr>
              <w:t xml:space="preserve"> pn.:</w:t>
            </w:r>
            <w:r w:rsidR="00C46F7F" w:rsidRPr="006C50A5">
              <w:rPr>
                <w:rFonts w:ascii="Tahoma" w:eastAsia="Times New Roman" w:hAnsi="Tahoma" w:cs="Tahoma"/>
                <w:b/>
                <w:color w:val="000000"/>
                <w:shd w:val="clear" w:color="auto" w:fill="FFFFFF"/>
                <w:lang w:eastAsia="zh-CN"/>
              </w:rPr>
              <w:t xml:space="preserve"> </w:t>
            </w:r>
          </w:p>
          <w:p w:rsidR="001328D2" w:rsidRPr="006C50A5" w:rsidRDefault="001328D2" w:rsidP="00C46F7F">
            <w:pPr>
              <w:widowControl w:val="0"/>
              <w:suppressAutoHyphens/>
              <w:autoSpaceDE w:val="0"/>
              <w:spacing w:after="0"/>
              <w:ind w:left="720"/>
              <w:contextualSpacing/>
              <w:jc w:val="center"/>
              <w:rPr>
                <w:rFonts w:ascii="Tahoma" w:eastAsia="Arial" w:hAnsi="Tahoma" w:cs="Tahoma"/>
                <w:b/>
                <w:bCs/>
                <w:color w:val="000000"/>
                <w:lang w:eastAsia="zh-CN"/>
              </w:rPr>
            </w:pPr>
          </w:p>
          <w:p w:rsidR="001328D2" w:rsidRPr="006C50A5" w:rsidRDefault="0093749E" w:rsidP="00C46F7F">
            <w:pPr>
              <w:widowControl w:val="0"/>
              <w:suppressAutoHyphens/>
              <w:autoSpaceDE w:val="0"/>
              <w:spacing w:after="0"/>
              <w:ind w:left="720"/>
              <w:contextualSpacing/>
              <w:jc w:val="center"/>
              <w:rPr>
                <w:rFonts w:ascii="Tahoma" w:eastAsia="Times New Roman" w:hAnsi="Tahoma" w:cs="Tahoma"/>
                <w:b/>
                <w:bCs/>
                <w:color w:val="000000"/>
                <w:lang w:eastAsia="zh-CN"/>
              </w:rPr>
            </w:pPr>
            <w:r w:rsidRPr="0093749E">
              <w:rPr>
                <w:rFonts w:ascii="Tahoma" w:eastAsia="Times New Roman" w:hAnsi="Tahoma" w:cs="Tahoma"/>
                <w:b/>
                <w:bCs/>
                <w:color w:val="000000"/>
                <w:lang w:eastAsia="zh-CN"/>
              </w:rPr>
              <w:t>Remonty cząstkowe emulsją i grysami dróg powiatowych o nawierzchni bitumicznej na terenie powiatu iławskiego – Zadanie nr …………</w:t>
            </w:r>
          </w:p>
          <w:p w:rsidR="00C46F7F" w:rsidRPr="006C50A5" w:rsidRDefault="00C46F7F" w:rsidP="00C46F7F">
            <w:pPr>
              <w:widowControl w:val="0"/>
              <w:suppressAutoHyphens/>
              <w:autoSpaceDE w:val="0"/>
              <w:spacing w:after="0"/>
              <w:ind w:left="720"/>
              <w:contextualSpacing/>
              <w:jc w:val="center"/>
              <w:rPr>
                <w:rFonts w:ascii="Tahoma" w:eastAsia="Times New Roman" w:hAnsi="Tahoma" w:cs="Tahoma"/>
                <w:b/>
                <w:color w:val="000000"/>
                <w:shd w:val="clear" w:color="auto" w:fill="FFFFFF"/>
                <w:lang w:eastAsia="zh-CN"/>
              </w:rPr>
            </w:pPr>
          </w:p>
          <w:p w:rsidR="001328D2" w:rsidRPr="006C50A5" w:rsidRDefault="001328D2" w:rsidP="0093749E">
            <w:pPr>
              <w:widowControl w:val="0"/>
              <w:suppressAutoHyphens/>
              <w:autoSpaceDE w:val="0"/>
              <w:spacing w:after="0"/>
              <w:jc w:val="center"/>
              <w:rPr>
                <w:rFonts w:ascii="Tahoma" w:eastAsia="Times New Roman" w:hAnsi="Tahoma" w:cs="Tahoma"/>
                <w:lang w:eastAsia="zh-CN"/>
              </w:rPr>
            </w:pPr>
            <w:r w:rsidRPr="006C50A5">
              <w:rPr>
                <w:rFonts w:ascii="Tahoma" w:eastAsia="Times New Roman" w:hAnsi="Tahoma" w:cs="Tahoma"/>
                <w:b/>
                <w:lang w:eastAsia="zh-CN"/>
              </w:rPr>
              <w:t xml:space="preserve">nie otwierać przed terminem otwarcia ofert tj. </w:t>
            </w:r>
            <w:r w:rsidR="0093749E">
              <w:rPr>
                <w:rFonts w:ascii="Tahoma" w:eastAsia="Times New Roman" w:hAnsi="Tahoma" w:cs="Tahoma"/>
                <w:b/>
                <w:lang w:eastAsia="zh-CN"/>
              </w:rPr>
              <w:t>01.03.2019</w:t>
            </w:r>
            <w:r w:rsidRPr="006C50A5">
              <w:rPr>
                <w:rFonts w:ascii="Tahoma" w:eastAsia="Times New Roman" w:hAnsi="Tahoma" w:cs="Tahoma"/>
                <w:b/>
                <w:lang w:eastAsia="zh-CN"/>
              </w:rPr>
              <w:t xml:space="preserve"> r. godz. 0</w:t>
            </w:r>
            <w:r w:rsidR="00DF4B0A" w:rsidRPr="006C50A5">
              <w:rPr>
                <w:rFonts w:ascii="Tahoma" w:eastAsia="Times New Roman" w:hAnsi="Tahoma" w:cs="Tahoma"/>
                <w:b/>
                <w:lang w:eastAsia="zh-CN"/>
              </w:rPr>
              <w:t>9</w:t>
            </w:r>
            <w:r w:rsidRPr="006C50A5">
              <w:rPr>
                <w:rFonts w:ascii="Tahoma" w:eastAsia="Times New Roman" w:hAnsi="Tahoma" w:cs="Tahoma"/>
                <w:b/>
                <w:lang w:eastAsia="zh-CN"/>
              </w:rPr>
              <w:t>:10.</w:t>
            </w:r>
          </w:p>
        </w:tc>
      </w:tr>
    </w:tbl>
    <w:p w:rsidR="001328D2" w:rsidRPr="006C50A5" w:rsidRDefault="001328D2" w:rsidP="001328D2">
      <w:pPr>
        <w:suppressAutoHyphens/>
        <w:spacing w:after="0" w:line="240" w:lineRule="auto"/>
        <w:ind w:left="709"/>
        <w:jc w:val="both"/>
        <w:rPr>
          <w:rFonts w:ascii="Tahoma" w:eastAsia="Times New Roman" w:hAnsi="Tahoma" w:cs="Tahoma"/>
          <w:b/>
          <w:lang w:eastAsia="zh-CN"/>
        </w:rPr>
      </w:pPr>
    </w:p>
    <w:p w:rsidR="001328D2" w:rsidRPr="006C50A5" w:rsidRDefault="001328D2" w:rsidP="001328D2">
      <w:pPr>
        <w:suppressAutoHyphens/>
        <w:spacing w:after="0" w:line="240" w:lineRule="auto"/>
        <w:ind w:left="708"/>
        <w:rPr>
          <w:rFonts w:ascii="Tahoma" w:eastAsia="Times New Roman" w:hAnsi="Tahoma" w:cs="Tahoma"/>
          <w:lang w:eastAsia="zh-CN"/>
        </w:rPr>
      </w:pPr>
      <w:r w:rsidRPr="006C50A5">
        <w:rPr>
          <w:rFonts w:ascii="Tahoma" w:eastAsia="Times New Roman" w:hAnsi="Tahoma" w:cs="Tahoma"/>
          <w:lang w:eastAsia="zh-CN"/>
        </w:rPr>
        <w:t xml:space="preserve">b) koperta wewnętrzna - Zaadresowana i oznakowana jak zewnętrzna, a ponadto powinna być opatrzona nazwą i adresem wykonawcy. </w:t>
      </w:r>
    </w:p>
    <w:p w:rsidR="001328D2" w:rsidRPr="006C50A5" w:rsidRDefault="001328D2" w:rsidP="004D743D">
      <w:pPr>
        <w:numPr>
          <w:ilvl w:val="0"/>
          <w:numId w:val="3"/>
        </w:numPr>
        <w:suppressAutoHyphens/>
        <w:spacing w:after="0" w:line="240" w:lineRule="auto"/>
        <w:jc w:val="both"/>
        <w:rPr>
          <w:rFonts w:ascii="Tahoma" w:eastAsia="Times New Roman" w:hAnsi="Tahoma" w:cs="Tahoma"/>
          <w:lang w:eastAsia="zh-CN"/>
        </w:rPr>
      </w:pPr>
      <w:r w:rsidRPr="006C50A5">
        <w:rPr>
          <w:rFonts w:ascii="Tahoma" w:eastAsia="Times New Roman" w:hAnsi="Tahoma" w:cs="Tahoma"/>
          <w:lang w:eastAsia="zh-CN"/>
        </w:rPr>
        <w:t>Zamawiający nie ponosi odpowiedzialności za skutki spowodowane niezachowaniem powyższych warunków.</w:t>
      </w:r>
    </w:p>
    <w:p w:rsidR="001328D2" w:rsidRPr="006C50A5" w:rsidRDefault="001328D2" w:rsidP="004D743D">
      <w:pPr>
        <w:numPr>
          <w:ilvl w:val="0"/>
          <w:numId w:val="3"/>
        </w:numPr>
        <w:suppressAutoHyphens/>
        <w:spacing w:after="0" w:line="240" w:lineRule="auto"/>
        <w:rPr>
          <w:rFonts w:ascii="Tahoma" w:eastAsia="Times New Roman" w:hAnsi="Tahoma" w:cs="Tahoma"/>
          <w:lang w:eastAsia="zh-CN"/>
        </w:rPr>
      </w:pPr>
      <w:r w:rsidRPr="006C50A5">
        <w:rPr>
          <w:rFonts w:ascii="Tahoma" w:eastAsia="Times New Roman" w:hAnsi="Tahoma" w:cs="Tahoma"/>
          <w:lang w:eastAsia="zh-CN"/>
        </w:rPr>
        <w:t>Wykonawca ma obowiązek wskazania w ofercie tej części zamówienia, której wykonanie zamierza powierzyć podwykonawcom.</w:t>
      </w:r>
    </w:p>
    <w:p w:rsidR="001328D2" w:rsidRPr="006C50A5" w:rsidRDefault="001328D2" w:rsidP="004D743D">
      <w:pPr>
        <w:numPr>
          <w:ilvl w:val="0"/>
          <w:numId w:val="3"/>
        </w:numPr>
        <w:suppressAutoHyphens/>
        <w:spacing w:after="0" w:line="240" w:lineRule="auto"/>
        <w:jc w:val="both"/>
        <w:rPr>
          <w:rFonts w:ascii="Tahoma" w:eastAsia="Times New Roman" w:hAnsi="Tahoma" w:cs="Tahoma"/>
          <w:lang w:eastAsia="zh-CN"/>
        </w:rPr>
      </w:pPr>
      <w:r w:rsidRPr="006C50A5">
        <w:rPr>
          <w:rFonts w:ascii="Tahoma" w:eastAsia="Times New Roman" w:hAnsi="Tahoma" w:cs="Tahoma"/>
          <w:lang w:eastAsia="zh-CN"/>
        </w:rPr>
        <w:t>W razie wątpliwości za prawo właściwe dla postępowania i związanych z nim dokumentów uważa się prawo polskie z uwzględnieniem Ustawy Prawo zamówień publicznych i Kodeksu Cywilnego.</w:t>
      </w:r>
    </w:p>
    <w:p w:rsidR="001328D2" w:rsidRPr="006C50A5" w:rsidRDefault="001328D2" w:rsidP="00283023">
      <w:pPr>
        <w:numPr>
          <w:ilvl w:val="1"/>
          <w:numId w:val="73"/>
        </w:numPr>
        <w:suppressAutoHyphens/>
        <w:spacing w:after="0" w:line="240" w:lineRule="auto"/>
        <w:jc w:val="both"/>
        <w:rPr>
          <w:rFonts w:ascii="Tahoma" w:eastAsia="Times New Roman" w:hAnsi="Tahoma" w:cs="Tahoma"/>
          <w:color w:val="000000"/>
          <w:lang w:eastAsia="zh-CN"/>
        </w:rPr>
      </w:pPr>
      <w:r w:rsidRPr="006C50A5">
        <w:rPr>
          <w:rFonts w:ascii="Tahoma" w:eastAsia="Times New Roman" w:hAnsi="Tahoma" w:cs="Tahoma"/>
          <w:lang w:eastAsia="zh-CN"/>
        </w:rPr>
        <w:t xml:space="preserve"> Zmiana, wycofanie i zwrot oferty</w:t>
      </w:r>
    </w:p>
    <w:p w:rsidR="001328D2" w:rsidRPr="006C50A5" w:rsidRDefault="001328D2" w:rsidP="004D743D">
      <w:pPr>
        <w:numPr>
          <w:ilvl w:val="0"/>
          <w:numId w:val="4"/>
        </w:numPr>
        <w:tabs>
          <w:tab w:val="num" w:pos="426"/>
        </w:tabs>
        <w:suppressAutoHyphens/>
        <w:spacing w:after="0" w:line="240" w:lineRule="auto"/>
        <w:ind w:left="426" w:hanging="284"/>
        <w:jc w:val="both"/>
        <w:rPr>
          <w:rFonts w:ascii="Tahoma" w:eastAsia="Times New Roman" w:hAnsi="Tahoma" w:cs="Tahoma"/>
          <w:lang w:eastAsia="zh-CN"/>
        </w:rPr>
      </w:pPr>
      <w:r w:rsidRPr="006C50A5">
        <w:rPr>
          <w:rFonts w:ascii="Tahoma" w:eastAsia="Times New Roman" w:hAnsi="Tahoma" w:cs="Tahoma"/>
          <w:color w:val="000000"/>
          <w:lang w:eastAsia="zh-CN"/>
        </w:rPr>
        <w:lastRenderedPageBreak/>
        <w:t>Wykonawca może wprowadzić zmiany oraz wycofać złożoną przez siebie ofertę przed terminem składania ofert, pod warunkiem, że Zamawiający otrzyma pisemne zawiadomienie o wprowadzeniu zmian przed terminem składania ofert:</w:t>
      </w:r>
    </w:p>
    <w:p w:rsidR="001328D2" w:rsidRPr="006C50A5" w:rsidRDefault="001328D2" w:rsidP="004D743D">
      <w:pPr>
        <w:numPr>
          <w:ilvl w:val="0"/>
          <w:numId w:val="5"/>
        </w:numPr>
        <w:suppressAutoHyphens/>
        <w:spacing w:after="0" w:line="240" w:lineRule="auto"/>
        <w:ind w:left="851" w:hanging="425"/>
        <w:jc w:val="both"/>
        <w:rPr>
          <w:rFonts w:ascii="Tahoma" w:eastAsia="Times New Roman" w:hAnsi="Tahoma" w:cs="Tahoma"/>
          <w:lang w:eastAsia="zh-CN"/>
        </w:rPr>
      </w:pPr>
      <w:r w:rsidRPr="006C50A5">
        <w:rPr>
          <w:rFonts w:ascii="Tahoma" w:eastAsia="Times New Roman" w:hAnsi="Tahoma" w:cs="Tahoma"/>
          <w:lang w:eastAsia="zh-CN"/>
        </w:rPr>
        <w:t>w</w:t>
      </w:r>
      <w:r w:rsidRPr="006C50A5">
        <w:rPr>
          <w:rFonts w:ascii="Tahoma" w:eastAsia="Times New Roman" w:hAnsi="Tahoma" w:cs="Tahoma"/>
          <w:color w:val="000000"/>
          <w:lang w:eastAsia="zh-CN"/>
        </w:rPr>
        <w:t xml:space="preserve"> przypadku wycofania oferty, wykonawca składa pisemne oświadczenie, że ofertę swą wycofuje, w zamkniętej kopercie zaadresowanej jak w punkcie X ust. 1 pkt. 15) lit. a)</w:t>
      </w:r>
      <w:r w:rsidRPr="006C50A5">
        <w:rPr>
          <w:rFonts w:ascii="Tahoma" w:eastAsia="Times New Roman" w:hAnsi="Tahoma" w:cs="Tahoma"/>
          <w:b/>
          <w:color w:val="000000"/>
          <w:lang w:eastAsia="zh-CN"/>
        </w:rPr>
        <w:t xml:space="preserve"> </w:t>
      </w:r>
      <w:r w:rsidRPr="006C50A5">
        <w:rPr>
          <w:rFonts w:ascii="Tahoma" w:eastAsia="Times New Roman" w:hAnsi="Tahoma" w:cs="Tahoma"/>
          <w:color w:val="000000"/>
          <w:lang w:eastAsia="zh-CN"/>
        </w:rPr>
        <w:t xml:space="preserve">z dopiskiem </w:t>
      </w:r>
      <w:r w:rsidRPr="006C50A5">
        <w:rPr>
          <w:rFonts w:ascii="Tahoma" w:eastAsia="Times New Roman" w:hAnsi="Tahoma" w:cs="Tahoma"/>
          <w:i/>
          <w:color w:val="000000"/>
          <w:lang w:eastAsia="zh-CN"/>
        </w:rPr>
        <w:t xml:space="preserve">„wycofanie”. </w:t>
      </w:r>
      <w:r w:rsidRPr="006C50A5">
        <w:rPr>
          <w:rFonts w:ascii="Tahoma" w:eastAsia="Times New Roman" w:hAnsi="Tahoma" w:cs="Tahoma"/>
          <w:color w:val="000000"/>
          <w:lang w:eastAsia="zh-CN"/>
        </w:rPr>
        <w:t>Koperty oznaczone „WYCOFANIE” będą otwierane w pierwszej kolejności po stwierdzeniu poprawności postępowania Wykonawcy oraz zgodności ze złożonymi ofertami.</w:t>
      </w:r>
    </w:p>
    <w:p w:rsidR="001328D2" w:rsidRPr="006C50A5" w:rsidRDefault="001328D2" w:rsidP="004D743D">
      <w:pPr>
        <w:numPr>
          <w:ilvl w:val="0"/>
          <w:numId w:val="5"/>
        </w:numPr>
        <w:suppressAutoHyphens/>
        <w:spacing w:after="0" w:line="240" w:lineRule="auto"/>
        <w:ind w:left="851" w:hanging="425"/>
        <w:jc w:val="both"/>
        <w:rPr>
          <w:rFonts w:ascii="Tahoma" w:eastAsia="Times New Roman" w:hAnsi="Tahoma" w:cs="Tahoma"/>
          <w:color w:val="000000"/>
          <w:lang w:eastAsia="zh-CN"/>
        </w:rPr>
      </w:pPr>
      <w:r w:rsidRPr="006C50A5">
        <w:rPr>
          <w:rFonts w:ascii="Tahoma" w:eastAsia="Times New Roman" w:hAnsi="Tahoma" w:cs="Tahoma"/>
          <w:lang w:eastAsia="zh-CN"/>
        </w:rPr>
        <w:t>w przypadku</w:t>
      </w:r>
      <w:r w:rsidRPr="006C50A5">
        <w:rPr>
          <w:rFonts w:ascii="Tahoma" w:eastAsia="Times New Roman" w:hAnsi="Tahoma" w:cs="Tahoma"/>
          <w:color w:val="000000"/>
          <w:lang w:eastAsia="zh-CN"/>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6C50A5">
        <w:rPr>
          <w:rFonts w:ascii="Tahoma" w:eastAsia="Times New Roman" w:hAnsi="Tahoma" w:cs="Tahoma"/>
          <w:lang w:eastAsia="zh-CN"/>
        </w:rPr>
        <w:t xml:space="preserve">Powyższe oświadczenie i ew. dokumenty należy zamieścić w zamkniętej kopercie wewnętrznej i zewnętrznej, oznaczonych jak </w:t>
      </w:r>
      <w:r w:rsidRPr="006C50A5">
        <w:rPr>
          <w:rFonts w:ascii="Tahoma" w:eastAsia="Times New Roman" w:hAnsi="Tahoma" w:cs="Tahoma"/>
          <w:color w:val="000000"/>
          <w:lang w:eastAsia="zh-CN"/>
        </w:rPr>
        <w:t xml:space="preserve">punkcie X ust. 1 pkt. 15) lit. </w:t>
      </w:r>
      <w:r w:rsidRPr="006C50A5">
        <w:rPr>
          <w:rFonts w:ascii="Tahoma" w:eastAsia="Times New Roman" w:hAnsi="Tahoma" w:cs="Tahoma"/>
          <w:lang w:eastAsia="zh-CN"/>
        </w:rPr>
        <w:t xml:space="preserve">a) i b), przy czym koperta zewnętrzna powinna mieć dopisek </w:t>
      </w:r>
      <w:r w:rsidRPr="006C50A5">
        <w:rPr>
          <w:rFonts w:ascii="Tahoma" w:eastAsia="Times New Roman" w:hAnsi="Tahoma" w:cs="Tahoma"/>
          <w:i/>
          <w:lang w:eastAsia="zh-CN"/>
        </w:rPr>
        <w:t>„zmiana”</w:t>
      </w:r>
      <w:r w:rsidRPr="006C50A5">
        <w:rPr>
          <w:rFonts w:ascii="Tahoma" w:eastAsia="Times New Roman" w:hAnsi="Tahoma" w:cs="Tahoma"/>
          <w:lang w:eastAsia="zh-CN"/>
        </w:rPr>
        <w:t>. Koperty oznaczone „ZMIANA” zostaną otwarte przy otwieraniu oferty Wykonawcy, który wprowadził zmiany i po stwierdzeniu poprawności procedury dokonywania zmian, zostaną dołączone do oferty.</w:t>
      </w:r>
    </w:p>
    <w:p w:rsidR="001328D2" w:rsidRPr="006C50A5" w:rsidRDefault="001328D2" w:rsidP="004D743D">
      <w:pPr>
        <w:numPr>
          <w:ilvl w:val="0"/>
          <w:numId w:val="4"/>
        </w:numPr>
        <w:suppressAutoHyphens/>
        <w:spacing w:after="0" w:line="240" w:lineRule="auto"/>
        <w:ind w:left="426" w:hanging="284"/>
        <w:jc w:val="both"/>
        <w:rPr>
          <w:rFonts w:ascii="Tahoma" w:eastAsia="Times New Roman" w:hAnsi="Tahoma" w:cs="Tahoma"/>
          <w:color w:val="000000"/>
          <w:lang w:eastAsia="zh-CN"/>
        </w:rPr>
      </w:pPr>
      <w:r w:rsidRPr="006C50A5">
        <w:rPr>
          <w:rFonts w:ascii="Tahoma" w:eastAsia="Times New Roman" w:hAnsi="Tahoma" w:cs="Tahoma"/>
          <w:color w:val="000000"/>
          <w:lang w:eastAsia="zh-CN"/>
        </w:rPr>
        <w:t>Wykonawca nie może wprowadzić zmian do oferty oraz wycofać jej po upływie terminu składania ofert.</w:t>
      </w:r>
    </w:p>
    <w:p w:rsidR="001328D2" w:rsidRPr="006C50A5" w:rsidRDefault="001328D2" w:rsidP="004D743D">
      <w:pPr>
        <w:numPr>
          <w:ilvl w:val="0"/>
          <w:numId w:val="4"/>
        </w:numPr>
        <w:suppressAutoHyphens/>
        <w:spacing w:after="0" w:line="240" w:lineRule="auto"/>
        <w:ind w:left="426" w:hanging="284"/>
        <w:jc w:val="both"/>
        <w:rPr>
          <w:rFonts w:ascii="Tahoma" w:eastAsia="Times New Roman" w:hAnsi="Tahoma" w:cs="Tahoma"/>
          <w:lang w:eastAsia="zh-CN"/>
        </w:rPr>
      </w:pPr>
      <w:r w:rsidRPr="006C50A5">
        <w:rPr>
          <w:rFonts w:ascii="Tahoma" w:eastAsia="Times New Roman" w:hAnsi="Tahoma" w:cs="Tahoma"/>
          <w:color w:val="000000"/>
          <w:lang w:eastAsia="zh-CN"/>
        </w:rPr>
        <w:t>Zamawiający niezwłocznie zwraca Wykonawcom ofertę, która została złożona                     po upływie terminu do składania ofert.</w:t>
      </w:r>
    </w:p>
    <w:p w:rsidR="001328D2" w:rsidRPr="006C50A5" w:rsidRDefault="001328D2" w:rsidP="00283023">
      <w:pPr>
        <w:numPr>
          <w:ilvl w:val="1"/>
          <w:numId w:val="73"/>
        </w:numPr>
        <w:suppressAutoHyphens/>
        <w:spacing w:after="0" w:line="240" w:lineRule="auto"/>
        <w:jc w:val="both"/>
        <w:rPr>
          <w:rFonts w:ascii="Tahoma" w:eastAsia="Times New Roman" w:hAnsi="Tahoma" w:cs="Tahoma"/>
          <w:color w:val="000000"/>
          <w:lang w:eastAsia="zh-CN"/>
        </w:rPr>
      </w:pPr>
      <w:r w:rsidRPr="006C50A5">
        <w:rPr>
          <w:rFonts w:ascii="Tahoma" w:eastAsia="Times New Roman" w:hAnsi="Tahoma" w:cs="Tahoma"/>
          <w:lang w:eastAsia="zh-CN"/>
        </w:rPr>
        <w:t>Oferty wspólne</w:t>
      </w:r>
    </w:p>
    <w:p w:rsidR="001328D2" w:rsidRPr="006C50A5" w:rsidRDefault="001328D2" w:rsidP="004D743D">
      <w:pPr>
        <w:numPr>
          <w:ilvl w:val="0"/>
          <w:numId w:val="6"/>
        </w:numPr>
        <w:suppressAutoHyphens/>
        <w:spacing w:after="0" w:line="240" w:lineRule="auto"/>
        <w:ind w:left="426" w:hanging="284"/>
        <w:jc w:val="both"/>
        <w:rPr>
          <w:rFonts w:ascii="Tahoma" w:eastAsia="Times New Roman" w:hAnsi="Tahoma" w:cs="Tahoma"/>
          <w:lang w:eastAsia="zh-CN"/>
        </w:rPr>
      </w:pPr>
      <w:r w:rsidRPr="006C50A5">
        <w:rPr>
          <w:rFonts w:ascii="Tahoma" w:eastAsia="Times New Roman" w:hAnsi="Tahoma" w:cs="Tahoma"/>
          <w:color w:val="000000"/>
          <w:lang w:eastAsia="zh-CN"/>
        </w:rPr>
        <w:t xml:space="preserve">Wykonawcy składający ofertę wspólną muszą ustanowić pełnomocnika do reprezentowania ich w postępowaniu i zawarcia umowy w sprawie zamówienia publicznego, zgodnie z art. 23 ust.2 ustawy Pzp.. Zamawiający będzie prowadzić korespondencję i rozliczenia finansowe wyłącznie z pełnomocnikiem. </w:t>
      </w:r>
    </w:p>
    <w:p w:rsidR="001328D2" w:rsidRPr="006C50A5" w:rsidRDefault="001328D2" w:rsidP="004D743D">
      <w:pPr>
        <w:numPr>
          <w:ilvl w:val="0"/>
          <w:numId w:val="6"/>
        </w:numPr>
        <w:suppressAutoHyphens/>
        <w:spacing w:after="0" w:line="240" w:lineRule="auto"/>
        <w:ind w:left="426" w:hanging="284"/>
        <w:jc w:val="both"/>
        <w:rPr>
          <w:rFonts w:ascii="Tahoma" w:eastAsia="Times New Roman" w:hAnsi="Tahoma" w:cs="Tahoma"/>
          <w:color w:val="000000"/>
          <w:lang w:eastAsia="zh-CN"/>
        </w:rPr>
      </w:pPr>
      <w:r w:rsidRPr="006C50A5">
        <w:rPr>
          <w:rFonts w:ascii="Tahoma" w:eastAsia="Times New Roman" w:hAnsi="Tahoma" w:cs="Tahoma"/>
          <w:lang w:eastAsia="zh-CN"/>
        </w:rPr>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1328D2" w:rsidRPr="006C50A5" w:rsidRDefault="001328D2" w:rsidP="004D743D">
      <w:pPr>
        <w:numPr>
          <w:ilvl w:val="0"/>
          <w:numId w:val="6"/>
        </w:numPr>
        <w:suppressAutoHyphens/>
        <w:spacing w:after="0" w:line="240" w:lineRule="auto"/>
        <w:ind w:left="426" w:hanging="284"/>
        <w:jc w:val="both"/>
        <w:rPr>
          <w:rFonts w:ascii="Tahoma" w:eastAsia="Times New Roman" w:hAnsi="Tahoma" w:cs="Tahoma"/>
          <w:color w:val="000000"/>
          <w:lang w:eastAsia="zh-CN"/>
        </w:rPr>
      </w:pPr>
      <w:r w:rsidRPr="006C50A5">
        <w:rPr>
          <w:rFonts w:ascii="Tahoma" w:eastAsia="Times New Roman" w:hAnsi="Tahoma" w:cs="Tahoma"/>
          <w:color w:val="000000"/>
          <w:lang w:eastAsia="zh-CN"/>
        </w:rPr>
        <w:t>Wypełniając formularz ofertowy jak również inne dokumenty powołujące się na „Wykonawcę” w miejscu np. „pieczęć adresowa Wykonawcy” należy wpisać dane Wykonawców wspólnie ubiegających się o zamówienie.</w:t>
      </w:r>
    </w:p>
    <w:p w:rsidR="001328D2" w:rsidRPr="006C50A5" w:rsidRDefault="001328D2" w:rsidP="004D743D">
      <w:pPr>
        <w:numPr>
          <w:ilvl w:val="0"/>
          <w:numId w:val="6"/>
        </w:numPr>
        <w:suppressAutoHyphens/>
        <w:spacing w:after="0" w:line="240" w:lineRule="auto"/>
        <w:ind w:left="426" w:hanging="284"/>
        <w:jc w:val="both"/>
        <w:rPr>
          <w:rFonts w:ascii="Tahoma" w:eastAsia="Times New Roman" w:hAnsi="Tahoma" w:cs="Tahoma"/>
          <w:color w:val="000000"/>
          <w:lang w:eastAsia="zh-CN"/>
        </w:rPr>
      </w:pPr>
      <w:r w:rsidRPr="006C50A5">
        <w:rPr>
          <w:rFonts w:ascii="Tahoma" w:eastAsia="Times New Roman" w:hAnsi="Tahoma" w:cs="Tahoma"/>
          <w:color w:val="000000"/>
          <w:lang w:eastAsia="zh-CN"/>
        </w:rPr>
        <w:t xml:space="preserve">Pełnomocnictwo, o którym mowa w pkt. 2) musi znajdować się w ofercie wspólnej wykonawców. </w:t>
      </w:r>
    </w:p>
    <w:p w:rsidR="001328D2" w:rsidRPr="006C50A5" w:rsidRDefault="001328D2" w:rsidP="004D743D">
      <w:pPr>
        <w:numPr>
          <w:ilvl w:val="0"/>
          <w:numId w:val="6"/>
        </w:numPr>
        <w:tabs>
          <w:tab w:val="left" w:pos="2378"/>
        </w:tabs>
        <w:suppressAutoHyphens/>
        <w:spacing w:after="0" w:line="240" w:lineRule="auto"/>
        <w:ind w:left="426" w:hanging="284"/>
        <w:jc w:val="both"/>
        <w:rPr>
          <w:rFonts w:ascii="Tahoma" w:eastAsia="Times New Roman" w:hAnsi="Tahoma" w:cs="Tahoma"/>
          <w:color w:val="000000"/>
          <w:lang w:eastAsia="zh-CN"/>
        </w:rPr>
      </w:pPr>
      <w:r w:rsidRPr="006C50A5">
        <w:rPr>
          <w:rFonts w:ascii="Tahoma" w:eastAsia="Times New Roman" w:hAnsi="Tahoma" w:cs="Tahoma"/>
          <w:color w:val="000000"/>
          <w:lang w:eastAsia="zh-CN"/>
        </w:rPr>
        <w:t xml:space="preserve">Pełnomocnik pozostaje w kontakcie z zamawiającym w toku postępowania; zwraca się do zamawiającego z wszelkimi sprawami i do niego zamawiający kieruje informacje, korespondencję, itp. </w:t>
      </w:r>
    </w:p>
    <w:p w:rsidR="001328D2" w:rsidRPr="006C50A5" w:rsidRDefault="001328D2" w:rsidP="004D743D">
      <w:pPr>
        <w:numPr>
          <w:ilvl w:val="0"/>
          <w:numId w:val="6"/>
        </w:numPr>
        <w:tabs>
          <w:tab w:val="left" w:pos="2378"/>
        </w:tabs>
        <w:suppressAutoHyphens/>
        <w:spacing w:after="0" w:line="240" w:lineRule="auto"/>
        <w:ind w:left="426" w:hanging="284"/>
        <w:jc w:val="both"/>
        <w:rPr>
          <w:rFonts w:ascii="Tahoma" w:eastAsia="Times New Roman" w:hAnsi="Tahoma" w:cs="Tahoma"/>
          <w:lang w:eastAsia="zh-CN"/>
        </w:rPr>
      </w:pPr>
      <w:r w:rsidRPr="006C50A5">
        <w:rPr>
          <w:rFonts w:ascii="Tahoma" w:eastAsia="Times New Roman" w:hAnsi="Tahoma" w:cs="Tahoma"/>
          <w:color w:val="000000"/>
          <w:lang w:eastAsia="zh-CN"/>
        </w:rPr>
        <w:t>Oferta wspólna, składana przez dwóch lub więcej wykonawców, powinna spełniać następujące wymagania:</w:t>
      </w:r>
    </w:p>
    <w:p w:rsidR="001328D2" w:rsidRPr="006C50A5" w:rsidRDefault="001328D2" w:rsidP="004D743D">
      <w:pPr>
        <w:numPr>
          <w:ilvl w:val="0"/>
          <w:numId w:val="7"/>
        </w:numPr>
        <w:suppressAutoHyphens/>
        <w:spacing w:after="0" w:line="240" w:lineRule="auto"/>
        <w:ind w:left="851" w:hanging="425"/>
        <w:jc w:val="both"/>
        <w:rPr>
          <w:rFonts w:ascii="Tahoma" w:eastAsia="Times New Roman" w:hAnsi="Tahoma" w:cs="Tahoma"/>
          <w:lang w:eastAsia="zh-CN"/>
        </w:rPr>
      </w:pPr>
      <w:r w:rsidRPr="006C50A5">
        <w:rPr>
          <w:rFonts w:ascii="Tahoma" w:eastAsia="Times New Roman" w:hAnsi="Tahoma" w:cs="Tahoma"/>
          <w:lang w:eastAsia="zh-CN"/>
        </w:rPr>
        <w:t>oświadczenie o spełnieniu warunków udziału w postępowaniu, zgodnie z art.22 ust.1, o którym mowa w punkcie VI ust.1 pkt.2) SIWZ Wykonawcy wspólnie ubiegający się o zamówienie mogą złożyć jako:</w:t>
      </w:r>
    </w:p>
    <w:p w:rsidR="001328D2" w:rsidRPr="006C50A5" w:rsidRDefault="001328D2" w:rsidP="00283023">
      <w:pPr>
        <w:numPr>
          <w:ilvl w:val="0"/>
          <w:numId w:val="26"/>
        </w:numPr>
        <w:suppressAutoHyphens/>
        <w:spacing w:after="0" w:line="240" w:lineRule="auto"/>
        <w:ind w:left="1276" w:hanging="425"/>
        <w:contextualSpacing/>
        <w:jc w:val="both"/>
        <w:rPr>
          <w:rFonts w:ascii="Tahoma" w:eastAsia="Times New Roman" w:hAnsi="Tahoma" w:cs="Tahoma"/>
          <w:color w:val="000000"/>
          <w:lang w:eastAsia="zh-CN"/>
        </w:rPr>
      </w:pPr>
      <w:r w:rsidRPr="006C50A5">
        <w:rPr>
          <w:rFonts w:ascii="Tahoma" w:eastAsia="Times New Roman" w:hAnsi="Tahoma" w:cs="Tahoma"/>
          <w:color w:val="000000"/>
          <w:lang w:eastAsia="zh-CN"/>
        </w:rPr>
        <w:t>Oświadczenie podpisane przez lidera (pełnomocnika), lub</w:t>
      </w:r>
    </w:p>
    <w:p w:rsidR="001328D2" w:rsidRPr="006C50A5" w:rsidRDefault="001328D2" w:rsidP="00283023">
      <w:pPr>
        <w:numPr>
          <w:ilvl w:val="0"/>
          <w:numId w:val="26"/>
        </w:numPr>
        <w:suppressAutoHyphens/>
        <w:spacing w:after="0" w:line="240" w:lineRule="auto"/>
        <w:ind w:left="1276" w:hanging="425"/>
        <w:contextualSpacing/>
        <w:jc w:val="both"/>
        <w:rPr>
          <w:rFonts w:ascii="Tahoma" w:eastAsia="Times New Roman" w:hAnsi="Tahoma" w:cs="Tahoma"/>
          <w:color w:val="000000"/>
          <w:lang w:eastAsia="zh-CN"/>
        </w:rPr>
      </w:pPr>
      <w:r w:rsidRPr="006C50A5">
        <w:rPr>
          <w:rFonts w:ascii="Tahoma" w:eastAsia="Times New Roman" w:hAnsi="Tahoma" w:cs="Tahoma"/>
          <w:color w:val="000000"/>
          <w:lang w:eastAsia="zh-CN"/>
        </w:rPr>
        <w:t>Oświadczenie (jeden druk) podpisane przez wszystkich wykonawców wspólnie ubiegających się o udzielenie zamówienia.</w:t>
      </w:r>
    </w:p>
    <w:p w:rsidR="001328D2" w:rsidRPr="006C50A5" w:rsidRDefault="001328D2" w:rsidP="004D743D">
      <w:pPr>
        <w:numPr>
          <w:ilvl w:val="0"/>
          <w:numId w:val="7"/>
        </w:numPr>
        <w:suppressAutoHyphens/>
        <w:spacing w:after="0" w:line="240" w:lineRule="auto"/>
        <w:ind w:left="851" w:hanging="425"/>
        <w:contextualSpacing/>
        <w:jc w:val="both"/>
        <w:rPr>
          <w:rFonts w:ascii="Tahoma" w:eastAsia="Times New Roman" w:hAnsi="Tahoma" w:cs="Tahoma"/>
          <w:color w:val="000000"/>
          <w:lang w:eastAsia="zh-CN"/>
        </w:rPr>
      </w:pPr>
      <w:r w:rsidRPr="006C50A5">
        <w:rPr>
          <w:rFonts w:ascii="Tahoma" w:eastAsia="Times New Roman" w:hAnsi="Tahoma" w:cs="Tahoma"/>
          <w:color w:val="000000"/>
          <w:lang w:eastAsia="zh-CN"/>
        </w:rPr>
        <w:t xml:space="preserve">oświadczenie w zakresie art. 24 ust. 1 ustawy Pzp., o którym mowa w punkcie VI    ust.1 pkt.2) SIWZ musi być złożone odrębnie przez każdego z Wykonawców </w:t>
      </w:r>
      <w:r w:rsidRPr="006C50A5">
        <w:rPr>
          <w:rFonts w:ascii="Tahoma" w:eastAsia="Times New Roman" w:hAnsi="Tahoma" w:cs="Tahoma"/>
          <w:color w:val="000000"/>
          <w:lang w:eastAsia="zh-CN"/>
        </w:rPr>
        <w:lastRenderedPageBreak/>
        <w:t>wspólnie ubiegających się o udzielenie zamówienia oraz oświadczenie podpisane i złożone przez lidera (pełnomocnika) w imieniu wszystkich wykonawców.</w:t>
      </w:r>
    </w:p>
    <w:p w:rsidR="001328D2" w:rsidRPr="006C50A5" w:rsidRDefault="001328D2" w:rsidP="004D743D">
      <w:pPr>
        <w:numPr>
          <w:ilvl w:val="0"/>
          <w:numId w:val="7"/>
        </w:numPr>
        <w:suppressAutoHyphens/>
        <w:spacing w:after="0" w:line="240" w:lineRule="auto"/>
        <w:ind w:left="851" w:hanging="425"/>
        <w:jc w:val="both"/>
        <w:rPr>
          <w:rFonts w:ascii="Tahoma" w:eastAsia="Times New Roman" w:hAnsi="Tahoma" w:cs="Tahoma"/>
          <w:lang w:eastAsia="zh-CN"/>
        </w:rPr>
      </w:pPr>
      <w:r w:rsidRPr="006C50A5">
        <w:rPr>
          <w:rFonts w:ascii="Tahoma" w:eastAsia="Times New Roman" w:hAnsi="Tahoma" w:cs="Tahoma"/>
          <w:lang w:eastAsia="zh-CN"/>
        </w:rPr>
        <w:t>oferta wspólna powinna być sporządzona zgodnie z SIWZ i zawierać wszystkie wymagane w punkcie VI SIWZ oświadczenia i dokumenty ,</w:t>
      </w:r>
    </w:p>
    <w:p w:rsidR="001328D2" w:rsidRPr="006C50A5" w:rsidRDefault="001328D2" w:rsidP="004D743D">
      <w:pPr>
        <w:numPr>
          <w:ilvl w:val="0"/>
          <w:numId w:val="7"/>
        </w:numPr>
        <w:suppressAutoHyphens/>
        <w:spacing w:after="0" w:line="240" w:lineRule="auto"/>
        <w:ind w:left="851" w:hanging="425"/>
        <w:jc w:val="both"/>
        <w:rPr>
          <w:rFonts w:ascii="Tahoma" w:eastAsia="Times New Roman" w:hAnsi="Tahoma" w:cs="Tahoma"/>
          <w:lang w:eastAsia="zh-CN"/>
        </w:rPr>
      </w:pPr>
      <w:r w:rsidRPr="006C50A5">
        <w:rPr>
          <w:rFonts w:ascii="Tahoma" w:eastAsia="Times New Roman" w:hAnsi="Tahoma" w:cs="Tahoma"/>
          <w:lang w:eastAsia="zh-CN"/>
        </w:rPr>
        <w:t>oświadczenie, dotyczące własnej firmy składa każdy z wykonawców składających ofertę wspólną w imieniu swojej firmy;</w:t>
      </w:r>
    </w:p>
    <w:p w:rsidR="001328D2" w:rsidRPr="006C50A5" w:rsidRDefault="001328D2" w:rsidP="004D743D">
      <w:pPr>
        <w:numPr>
          <w:ilvl w:val="0"/>
          <w:numId w:val="7"/>
        </w:numPr>
        <w:suppressAutoHyphens/>
        <w:spacing w:after="0" w:line="240" w:lineRule="auto"/>
        <w:ind w:left="851" w:hanging="425"/>
        <w:jc w:val="both"/>
        <w:rPr>
          <w:rFonts w:ascii="Tahoma" w:eastAsia="Times New Roman" w:hAnsi="Tahoma" w:cs="Tahoma"/>
          <w:color w:val="000000"/>
          <w:lang w:eastAsia="zh-CN"/>
        </w:rPr>
      </w:pPr>
      <w:r w:rsidRPr="006C50A5">
        <w:rPr>
          <w:rFonts w:ascii="Tahoma" w:eastAsia="Times New Roman" w:hAnsi="Tahoma" w:cs="Tahoma"/>
          <w:lang w:eastAsia="zh-CN"/>
        </w:rPr>
        <w:t>dokumenty wspólne np.: oferta cenowa, składa pełnomocnik wykonawców w imieniu wszystkich wykonawców składających ofertę wspólną,</w:t>
      </w:r>
    </w:p>
    <w:p w:rsidR="001328D2" w:rsidRPr="006C50A5" w:rsidRDefault="001328D2" w:rsidP="004D743D">
      <w:pPr>
        <w:numPr>
          <w:ilvl w:val="0"/>
          <w:numId w:val="6"/>
        </w:numPr>
        <w:tabs>
          <w:tab w:val="left" w:pos="2378"/>
        </w:tabs>
        <w:suppressAutoHyphens/>
        <w:spacing w:after="0" w:line="240" w:lineRule="auto"/>
        <w:ind w:left="426" w:hanging="284"/>
        <w:contextualSpacing/>
        <w:jc w:val="both"/>
        <w:rPr>
          <w:rFonts w:ascii="Tahoma" w:eastAsia="Times New Roman" w:hAnsi="Tahoma" w:cs="Tahoma"/>
          <w:color w:val="000000"/>
          <w:lang w:eastAsia="zh-CN"/>
        </w:rPr>
      </w:pPr>
      <w:r w:rsidRPr="006C50A5">
        <w:rPr>
          <w:rFonts w:ascii="Tahoma" w:eastAsia="Times New Roman" w:hAnsi="Tahoma" w:cs="Tahoma"/>
          <w:color w:val="000000"/>
          <w:lang w:eastAsia="zh-CN"/>
        </w:rPr>
        <w:t>Przed podpisaniem umowy (w przypadku wygrania przetargu) wykonawcy składający ofertę wspólną będą mieli obowiązek przedstawić zamawiającemu umowę konsorcjum (list intencyjny), zawierającą, co najmniej:</w:t>
      </w:r>
    </w:p>
    <w:p w:rsidR="001328D2" w:rsidRPr="006C50A5" w:rsidRDefault="001328D2" w:rsidP="00283023">
      <w:pPr>
        <w:numPr>
          <w:ilvl w:val="0"/>
          <w:numId w:val="27"/>
        </w:numPr>
        <w:tabs>
          <w:tab w:val="left" w:pos="3818"/>
        </w:tabs>
        <w:suppressAutoHyphens/>
        <w:spacing w:after="0" w:line="240" w:lineRule="auto"/>
        <w:ind w:left="851" w:hanging="425"/>
        <w:contextualSpacing/>
        <w:jc w:val="both"/>
        <w:rPr>
          <w:rFonts w:ascii="Tahoma" w:eastAsia="Times New Roman" w:hAnsi="Tahoma" w:cs="Tahoma"/>
          <w:color w:val="000000"/>
          <w:lang w:eastAsia="zh-CN"/>
        </w:rPr>
      </w:pPr>
      <w:r w:rsidRPr="006C50A5">
        <w:rPr>
          <w:rFonts w:ascii="Tahoma" w:eastAsia="Times New Roman" w:hAnsi="Tahoma" w:cs="Tahoma"/>
          <w:color w:val="000000"/>
          <w:lang w:eastAsia="zh-CN"/>
        </w:rPr>
        <w:t>zobowiązanie do realizacji wspólnego przedsięwzięcia gospodarczego obejmującego swoim zakresem realizację przedmiotu zamówienia,</w:t>
      </w:r>
    </w:p>
    <w:p w:rsidR="001328D2" w:rsidRPr="006C50A5" w:rsidRDefault="001328D2" w:rsidP="00283023">
      <w:pPr>
        <w:numPr>
          <w:ilvl w:val="0"/>
          <w:numId w:val="27"/>
        </w:numPr>
        <w:tabs>
          <w:tab w:val="left" w:pos="3818"/>
        </w:tabs>
        <w:suppressAutoHyphens/>
        <w:spacing w:after="0" w:line="240" w:lineRule="auto"/>
        <w:ind w:left="851" w:hanging="425"/>
        <w:contextualSpacing/>
        <w:jc w:val="both"/>
        <w:rPr>
          <w:rFonts w:ascii="Tahoma" w:eastAsia="Times New Roman" w:hAnsi="Tahoma" w:cs="Tahoma"/>
          <w:color w:val="000000"/>
          <w:lang w:eastAsia="zh-CN"/>
        </w:rPr>
      </w:pPr>
      <w:r w:rsidRPr="006C50A5">
        <w:rPr>
          <w:rFonts w:ascii="Tahoma" w:eastAsia="Times New Roman" w:hAnsi="Tahoma" w:cs="Tahoma"/>
          <w:color w:val="000000"/>
          <w:lang w:eastAsia="zh-CN"/>
        </w:rPr>
        <w:t>określenie zakresu działania poszczególnych stron umowy,</w:t>
      </w:r>
    </w:p>
    <w:p w:rsidR="001328D2" w:rsidRPr="006C50A5" w:rsidRDefault="001328D2" w:rsidP="00283023">
      <w:pPr>
        <w:numPr>
          <w:ilvl w:val="0"/>
          <w:numId w:val="27"/>
        </w:numPr>
        <w:tabs>
          <w:tab w:val="left" w:pos="3818"/>
        </w:tabs>
        <w:suppressAutoHyphens/>
        <w:spacing w:after="0" w:line="240" w:lineRule="auto"/>
        <w:ind w:left="851" w:hanging="425"/>
        <w:contextualSpacing/>
        <w:jc w:val="both"/>
        <w:rPr>
          <w:rFonts w:ascii="Tahoma" w:eastAsia="Times New Roman" w:hAnsi="Tahoma" w:cs="Tahoma"/>
          <w:color w:val="000000"/>
          <w:lang w:eastAsia="zh-CN"/>
        </w:rPr>
      </w:pPr>
      <w:r w:rsidRPr="006C50A5">
        <w:rPr>
          <w:rFonts w:ascii="Tahoma" w:eastAsia="Times New Roman" w:hAnsi="Tahoma" w:cs="Tahoma"/>
          <w:color w:val="000000"/>
          <w:lang w:eastAsia="zh-CN"/>
        </w:rPr>
        <w:t>czas obowiązywania umowy, który nie może być krótszy, niż okres obejmujący  realizację zamówienia.</w:t>
      </w:r>
    </w:p>
    <w:p w:rsidR="001328D2" w:rsidRPr="006C50A5" w:rsidRDefault="001328D2" w:rsidP="004D743D">
      <w:pPr>
        <w:numPr>
          <w:ilvl w:val="0"/>
          <w:numId w:val="6"/>
        </w:numPr>
        <w:tabs>
          <w:tab w:val="left" w:pos="3818"/>
        </w:tabs>
        <w:suppressAutoHyphens/>
        <w:spacing w:after="0" w:line="240" w:lineRule="auto"/>
        <w:ind w:left="426" w:hanging="426"/>
        <w:contextualSpacing/>
        <w:jc w:val="both"/>
        <w:rPr>
          <w:rFonts w:ascii="Tahoma" w:eastAsia="Times New Roman" w:hAnsi="Tahoma" w:cs="Tahoma"/>
          <w:color w:val="000000"/>
          <w:lang w:eastAsia="zh-CN"/>
        </w:rPr>
      </w:pPr>
      <w:r w:rsidRPr="006C50A5">
        <w:rPr>
          <w:rFonts w:ascii="Tahoma" w:eastAsia="Times New Roman" w:hAnsi="Tahoma" w:cs="Tahoma"/>
          <w:color w:val="000000"/>
          <w:lang w:eastAsia="zh-CN"/>
        </w:rPr>
        <w:t>Wykonawcy, którzy ubiegają się wspólnie o udzielenie zamówienia, zobowiązani są:</w:t>
      </w:r>
    </w:p>
    <w:p w:rsidR="001328D2" w:rsidRPr="006C50A5" w:rsidRDefault="001328D2" w:rsidP="001328D2">
      <w:pPr>
        <w:suppressAutoHyphens/>
        <w:spacing w:after="0" w:line="240" w:lineRule="auto"/>
        <w:ind w:left="709" w:hanging="283"/>
        <w:jc w:val="both"/>
        <w:rPr>
          <w:rFonts w:ascii="Tahoma" w:eastAsia="Times New Roman" w:hAnsi="Tahoma" w:cs="Tahoma"/>
          <w:lang w:eastAsia="zh-CN"/>
        </w:rPr>
      </w:pPr>
      <w:r w:rsidRPr="006C50A5">
        <w:rPr>
          <w:rFonts w:ascii="Tahoma" w:eastAsia="Times New Roman" w:hAnsi="Tahoma" w:cs="Tahoma"/>
          <w:lang w:eastAsia="zh-CN"/>
        </w:rPr>
        <w:t>a) do ustanowienia Pełnomocnika do reprezentowania ich w postępowaniu o udzielenie zamówienia albo do reprezentowania w postępowaniu i zawarcia umowy w sprawie zamówienia publicznego;</w:t>
      </w:r>
    </w:p>
    <w:p w:rsidR="001328D2" w:rsidRPr="006C50A5" w:rsidRDefault="001328D2" w:rsidP="001328D2">
      <w:pPr>
        <w:suppressAutoHyphens/>
        <w:spacing w:after="0" w:line="240" w:lineRule="auto"/>
        <w:ind w:left="709" w:hanging="283"/>
        <w:jc w:val="both"/>
        <w:rPr>
          <w:rFonts w:ascii="Tahoma" w:eastAsia="Times New Roman" w:hAnsi="Tahoma" w:cs="Tahoma"/>
          <w:lang w:eastAsia="zh-CN"/>
        </w:rPr>
      </w:pPr>
      <w:r w:rsidRPr="006C50A5">
        <w:rPr>
          <w:rFonts w:ascii="Tahoma" w:eastAsia="Times New Roman" w:hAnsi="Tahoma" w:cs="Tahoma"/>
          <w:lang w:eastAsia="zh-CN"/>
        </w:rPr>
        <w:t>b)  spełniać warunki wymienione w punkcie V niniejszej SIWZ;</w:t>
      </w:r>
    </w:p>
    <w:p w:rsidR="001328D2" w:rsidRPr="006C50A5" w:rsidRDefault="001328D2" w:rsidP="00283023">
      <w:pPr>
        <w:numPr>
          <w:ilvl w:val="0"/>
          <w:numId w:val="28"/>
        </w:numPr>
        <w:suppressAutoHyphens/>
        <w:spacing w:after="0" w:line="240" w:lineRule="auto"/>
        <w:ind w:left="709" w:hanging="283"/>
        <w:contextualSpacing/>
        <w:jc w:val="both"/>
        <w:rPr>
          <w:rFonts w:ascii="Tahoma" w:eastAsia="Times New Roman" w:hAnsi="Tahoma" w:cs="Tahoma"/>
          <w:color w:val="000000"/>
          <w:lang w:eastAsia="zh-CN"/>
        </w:rPr>
      </w:pPr>
      <w:r w:rsidRPr="006C50A5">
        <w:rPr>
          <w:rFonts w:ascii="Tahoma" w:eastAsia="Times New Roman" w:hAnsi="Tahoma" w:cs="Tahoma"/>
          <w:color w:val="000000"/>
          <w:lang w:eastAsia="zh-CN"/>
        </w:rPr>
        <w:t>do solidarnej odpowiedzialności za wykonanie przedmiotu zamówienia;</w:t>
      </w:r>
    </w:p>
    <w:p w:rsidR="001328D2" w:rsidRPr="006C50A5" w:rsidRDefault="001328D2" w:rsidP="001328D2">
      <w:pPr>
        <w:suppressAutoHyphens/>
        <w:spacing w:after="0" w:line="240" w:lineRule="auto"/>
        <w:ind w:left="340"/>
        <w:rPr>
          <w:rFonts w:ascii="Tahoma" w:eastAsia="Times New Roman" w:hAnsi="Tahoma" w:cs="Tahoma"/>
          <w:b/>
          <w:color w:val="000000"/>
          <w:u w:val="single"/>
          <w:lang w:eastAsia="zh-CN"/>
        </w:rPr>
      </w:pPr>
      <w:r w:rsidRPr="006C50A5">
        <w:rPr>
          <w:rFonts w:ascii="Tahoma" w:eastAsia="Times New Roman" w:hAnsi="Tahoma" w:cs="Tahoma"/>
          <w:lang w:eastAsia="zh-CN"/>
        </w:rPr>
        <w:t xml:space="preserve">     </w:t>
      </w:r>
    </w:p>
    <w:p w:rsidR="001328D2" w:rsidRPr="006C50A5" w:rsidRDefault="001328D2" w:rsidP="00283023">
      <w:pPr>
        <w:widowControl w:val="0"/>
        <w:numPr>
          <w:ilvl w:val="0"/>
          <w:numId w:val="73"/>
        </w:numPr>
        <w:suppressAutoHyphens/>
        <w:autoSpaceDE w:val="0"/>
        <w:spacing w:after="0" w:line="240" w:lineRule="auto"/>
        <w:jc w:val="both"/>
        <w:rPr>
          <w:rFonts w:ascii="Tahoma" w:eastAsia="Times New Roman" w:hAnsi="Tahoma" w:cs="Tahoma"/>
          <w:lang w:eastAsia="zh-CN"/>
        </w:rPr>
      </w:pPr>
      <w:r w:rsidRPr="006C50A5">
        <w:rPr>
          <w:rFonts w:ascii="Tahoma" w:eastAsia="Times New Roman" w:hAnsi="Tahoma" w:cs="Tahoma"/>
          <w:b/>
          <w:bCs/>
          <w:color w:val="000000"/>
          <w:lang w:eastAsia="zh-CN"/>
        </w:rPr>
        <w:t>Miejsce i termin składania i otwarcia ofert</w:t>
      </w:r>
    </w:p>
    <w:p w:rsidR="007A5E42" w:rsidRPr="007A5E42" w:rsidRDefault="007A5E42" w:rsidP="00283023">
      <w:pPr>
        <w:widowControl w:val="0"/>
        <w:numPr>
          <w:ilvl w:val="1"/>
          <w:numId w:val="67"/>
        </w:numPr>
        <w:tabs>
          <w:tab w:val="left" w:pos="284"/>
        </w:tabs>
        <w:spacing w:after="0" w:line="240" w:lineRule="auto"/>
        <w:ind w:left="284" w:hanging="284"/>
        <w:jc w:val="both"/>
        <w:rPr>
          <w:rFonts w:ascii="Tahoma" w:eastAsia="Times New Roman" w:hAnsi="Tahoma" w:cs="Tahoma"/>
          <w:lang w:eastAsia="pl-PL"/>
        </w:rPr>
      </w:pPr>
      <w:r w:rsidRPr="007A5E42">
        <w:rPr>
          <w:rFonts w:ascii="Tahoma" w:eastAsia="Times New Roman" w:hAnsi="Tahoma" w:cs="Tahoma"/>
          <w:lang w:eastAsia="pl-PL"/>
        </w:rPr>
        <w:t xml:space="preserve">Oferty należy składać </w:t>
      </w:r>
      <w:r w:rsidRPr="007A5E42">
        <w:rPr>
          <w:rFonts w:ascii="Tahoma" w:eastAsia="Times New Roman" w:hAnsi="Tahoma" w:cs="Tahoma"/>
          <w:b/>
          <w:bCs/>
          <w:lang w:eastAsia="pl-PL"/>
        </w:rPr>
        <w:t xml:space="preserve">w siedzibie </w:t>
      </w:r>
      <w:r w:rsidRPr="007A5E42">
        <w:rPr>
          <w:rFonts w:ascii="Tahoma" w:eastAsia="Times New Roman" w:hAnsi="Tahoma" w:cs="Tahoma"/>
          <w:b/>
          <w:lang w:eastAsia="pl-PL"/>
        </w:rPr>
        <w:t>Zamawiającego</w:t>
      </w:r>
      <w:r w:rsidRPr="007A5E42">
        <w:rPr>
          <w:rFonts w:ascii="Tahoma" w:eastAsia="Times New Roman" w:hAnsi="Tahoma" w:cs="Tahoma"/>
          <w:lang w:eastAsia="pl-PL"/>
        </w:rPr>
        <w:t xml:space="preserve"> </w:t>
      </w:r>
      <w:r w:rsidRPr="006C50A5">
        <w:rPr>
          <w:rFonts w:ascii="Tahoma" w:eastAsia="Times New Roman" w:hAnsi="Tahoma" w:cs="Tahoma"/>
          <w:lang w:eastAsia="pl-PL"/>
        </w:rPr>
        <w:t>–</w:t>
      </w:r>
      <w:r w:rsidRPr="007A5E42">
        <w:rPr>
          <w:rFonts w:ascii="Tahoma" w:eastAsia="Times New Roman" w:hAnsi="Tahoma" w:cs="Tahoma"/>
          <w:lang w:eastAsia="pl-PL"/>
        </w:rPr>
        <w:t xml:space="preserve"> </w:t>
      </w:r>
      <w:r w:rsidRPr="006C50A5">
        <w:rPr>
          <w:rFonts w:ascii="Tahoma" w:eastAsia="Times New Roman" w:hAnsi="Tahoma" w:cs="Tahoma"/>
          <w:lang w:eastAsia="pl-PL"/>
        </w:rPr>
        <w:t xml:space="preserve">Powiatowy </w:t>
      </w:r>
      <w:r w:rsidRPr="007A5E42">
        <w:rPr>
          <w:rFonts w:ascii="Tahoma" w:eastAsia="Times New Roman" w:hAnsi="Tahoma" w:cs="Tahoma"/>
          <w:lang w:eastAsia="pl-PL"/>
        </w:rPr>
        <w:t xml:space="preserve">Zarząd Dróg w </w:t>
      </w:r>
      <w:r w:rsidRPr="006C50A5">
        <w:rPr>
          <w:rFonts w:ascii="Tahoma" w:eastAsia="Times New Roman" w:hAnsi="Tahoma" w:cs="Tahoma"/>
          <w:lang w:eastAsia="pl-PL"/>
        </w:rPr>
        <w:t>Iławie</w:t>
      </w:r>
      <w:r w:rsidRPr="007A5E42">
        <w:rPr>
          <w:rFonts w:ascii="Tahoma" w:eastAsia="Times New Roman" w:hAnsi="Tahoma" w:cs="Tahoma"/>
          <w:lang w:eastAsia="pl-PL"/>
        </w:rPr>
        <w:t xml:space="preserve">, </w:t>
      </w:r>
      <w:r w:rsidRPr="007A5E42">
        <w:rPr>
          <w:rFonts w:ascii="Tahoma" w:eastAsia="Times New Roman" w:hAnsi="Tahoma" w:cs="Tahoma"/>
          <w:lang w:eastAsia="pl-PL"/>
        </w:rPr>
        <w:br/>
        <w:t xml:space="preserve">ul. </w:t>
      </w:r>
      <w:r w:rsidRPr="006C50A5">
        <w:rPr>
          <w:rFonts w:ascii="Tahoma" w:eastAsia="Times New Roman" w:hAnsi="Tahoma" w:cs="Tahoma"/>
          <w:lang w:eastAsia="pl-PL"/>
        </w:rPr>
        <w:t xml:space="preserve">Tadeusza Kościuszki </w:t>
      </w:r>
      <w:proofErr w:type="spellStart"/>
      <w:r w:rsidRPr="006C50A5">
        <w:rPr>
          <w:rFonts w:ascii="Tahoma" w:eastAsia="Times New Roman" w:hAnsi="Tahoma" w:cs="Tahoma"/>
          <w:lang w:eastAsia="pl-PL"/>
        </w:rPr>
        <w:t>33A</w:t>
      </w:r>
      <w:proofErr w:type="spellEnd"/>
      <w:r w:rsidRPr="007A5E42">
        <w:rPr>
          <w:rFonts w:ascii="Tahoma" w:eastAsia="Times New Roman" w:hAnsi="Tahoma" w:cs="Tahoma"/>
          <w:lang w:eastAsia="pl-PL"/>
        </w:rPr>
        <w:t>, 14-</w:t>
      </w:r>
      <w:r w:rsidR="001E6137" w:rsidRPr="006C50A5">
        <w:rPr>
          <w:rFonts w:ascii="Tahoma" w:eastAsia="Times New Roman" w:hAnsi="Tahoma" w:cs="Tahoma"/>
          <w:lang w:eastAsia="pl-PL"/>
        </w:rPr>
        <w:t>2</w:t>
      </w:r>
      <w:r w:rsidRPr="007A5E42">
        <w:rPr>
          <w:rFonts w:ascii="Tahoma" w:eastAsia="Times New Roman" w:hAnsi="Tahoma" w:cs="Tahoma"/>
          <w:lang w:eastAsia="pl-PL"/>
        </w:rPr>
        <w:t xml:space="preserve">00 </w:t>
      </w:r>
      <w:r w:rsidR="001E6137" w:rsidRPr="006C50A5">
        <w:rPr>
          <w:rFonts w:ascii="Tahoma" w:eastAsia="Times New Roman" w:hAnsi="Tahoma" w:cs="Tahoma"/>
          <w:lang w:eastAsia="pl-PL"/>
        </w:rPr>
        <w:t>Iława</w:t>
      </w:r>
      <w:r w:rsidRPr="007A5E42">
        <w:rPr>
          <w:rFonts w:ascii="Tahoma" w:eastAsia="Times New Roman" w:hAnsi="Tahoma" w:cs="Tahoma"/>
          <w:lang w:eastAsia="pl-PL"/>
        </w:rPr>
        <w:t xml:space="preserve">, nie później niż do dnia </w:t>
      </w:r>
      <w:r w:rsidR="0093749E">
        <w:rPr>
          <w:rFonts w:ascii="Tahoma" w:eastAsia="Times New Roman" w:hAnsi="Tahoma" w:cs="Tahoma"/>
          <w:b/>
          <w:lang w:eastAsia="pl-PL"/>
        </w:rPr>
        <w:t>01.03.2019</w:t>
      </w:r>
      <w:r w:rsidRPr="007A5E42">
        <w:rPr>
          <w:rFonts w:ascii="Tahoma" w:eastAsia="Times New Roman" w:hAnsi="Tahoma" w:cs="Tahoma"/>
          <w:b/>
          <w:lang w:eastAsia="pl-PL"/>
        </w:rPr>
        <w:t xml:space="preserve"> r.</w:t>
      </w:r>
      <w:r w:rsidRPr="007A5E42">
        <w:rPr>
          <w:rFonts w:ascii="Tahoma" w:eastAsia="Times New Roman" w:hAnsi="Tahoma" w:cs="Tahoma"/>
          <w:lang w:eastAsia="pl-PL"/>
        </w:rPr>
        <w:t xml:space="preserve"> do godziny </w:t>
      </w:r>
      <w:r w:rsidRPr="007A5E42">
        <w:rPr>
          <w:rFonts w:ascii="Tahoma" w:eastAsia="Times New Roman" w:hAnsi="Tahoma" w:cs="Tahoma"/>
          <w:b/>
          <w:lang w:eastAsia="pl-PL"/>
        </w:rPr>
        <w:t>09</w:t>
      </w:r>
      <w:r w:rsidR="001E6137" w:rsidRPr="006C50A5">
        <w:rPr>
          <w:rFonts w:ascii="Tahoma" w:eastAsia="Times New Roman" w:hAnsi="Tahoma" w:cs="Tahoma"/>
          <w:b/>
          <w:lang w:eastAsia="pl-PL"/>
        </w:rPr>
        <w:t>:</w:t>
      </w:r>
      <w:r w:rsidRPr="007A5E42">
        <w:rPr>
          <w:rFonts w:ascii="Tahoma" w:eastAsia="Times New Roman" w:hAnsi="Tahoma" w:cs="Tahoma"/>
          <w:b/>
          <w:lang w:eastAsia="pl-PL"/>
        </w:rPr>
        <w:t>00</w:t>
      </w:r>
      <w:r w:rsidRPr="007A5E42">
        <w:rPr>
          <w:rFonts w:ascii="Tahoma" w:eastAsia="Times New Roman" w:hAnsi="Tahoma" w:cs="Tahoma"/>
          <w:lang w:eastAsia="pl-PL"/>
        </w:rPr>
        <w:t xml:space="preserve"> w pokoju </w:t>
      </w:r>
      <w:r w:rsidRPr="007A5E42">
        <w:rPr>
          <w:rFonts w:ascii="Tahoma" w:eastAsia="Times New Roman" w:hAnsi="Tahoma" w:cs="Tahoma"/>
          <w:b/>
          <w:lang w:eastAsia="pl-PL"/>
        </w:rPr>
        <w:t xml:space="preserve">nr </w:t>
      </w:r>
      <w:r w:rsidR="001E6137" w:rsidRPr="006C50A5">
        <w:rPr>
          <w:rFonts w:ascii="Tahoma" w:eastAsia="Times New Roman" w:hAnsi="Tahoma" w:cs="Tahoma"/>
          <w:b/>
          <w:lang w:eastAsia="pl-PL"/>
        </w:rPr>
        <w:t>4</w:t>
      </w:r>
      <w:r w:rsidRPr="007A5E42">
        <w:rPr>
          <w:rFonts w:ascii="Tahoma" w:eastAsia="Times New Roman" w:hAnsi="Tahoma" w:cs="Tahoma"/>
          <w:b/>
          <w:lang w:eastAsia="pl-PL"/>
        </w:rPr>
        <w:t>.</w:t>
      </w:r>
    </w:p>
    <w:p w:rsidR="007A5E42" w:rsidRPr="007A5E42" w:rsidRDefault="007A5E42" w:rsidP="00283023">
      <w:pPr>
        <w:widowControl w:val="0"/>
        <w:numPr>
          <w:ilvl w:val="1"/>
          <w:numId w:val="67"/>
        </w:numPr>
        <w:tabs>
          <w:tab w:val="left" w:pos="284"/>
        </w:tabs>
        <w:spacing w:after="0" w:line="240" w:lineRule="auto"/>
        <w:ind w:left="284" w:hanging="284"/>
        <w:jc w:val="both"/>
        <w:rPr>
          <w:rFonts w:ascii="Tahoma" w:eastAsia="Times New Roman" w:hAnsi="Tahoma" w:cs="Tahoma"/>
          <w:strike/>
          <w:lang w:eastAsia="pl-PL"/>
        </w:rPr>
      </w:pPr>
      <w:r w:rsidRPr="007A5E42">
        <w:rPr>
          <w:rFonts w:ascii="Tahoma" w:eastAsia="Times New Roman" w:hAnsi="Tahoma" w:cs="Tahoma"/>
          <w:lang w:eastAsia="pl-PL"/>
        </w:rPr>
        <w:t>Zamawiający niezwłocznie zawiadamia Wykonawcę o złożeniu oferty po terminie oraz zwraca ofertę po upływie terminu do wniesienia odwołania.</w:t>
      </w:r>
    </w:p>
    <w:p w:rsidR="007A5E42" w:rsidRPr="007A5E42" w:rsidRDefault="007A5E42" w:rsidP="00283023">
      <w:pPr>
        <w:widowControl w:val="0"/>
        <w:numPr>
          <w:ilvl w:val="1"/>
          <w:numId w:val="67"/>
        </w:numPr>
        <w:tabs>
          <w:tab w:val="left" w:pos="284"/>
        </w:tabs>
        <w:spacing w:after="0" w:line="240" w:lineRule="auto"/>
        <w:ind w:left="284" w:hanging="284"/>
        <w:jc w:val="both"/>
        <w:rPr>
          <w:rFonts w:ascii="Tahoma" w:eastAsia="Times New Roman" w:hAnsi="Tahoma" w:cs="Tahoma"/>
          <w:lang w:eastAsia="pl-PL"/>
        </w:rPr>
      </w:pPr>
      <w:r w:rsidRPr="007A5E42">
        <w:rPr>
          <w:rFonts w:ascii="Tahoma" w:eastAsia="Times New Roman" w:hAnsi="Tahoma" w:cs="Tahoma"/>
          <w:bCs/>
          <w:lang w:eastAsia="pl-PL"/>
        </w:rPr>
        <w:t xml:space="preserve">Publiczne otwarcie ofert odbędzie się w dniu </w:t>
      </w:r>
      <w:r w:rsidR="0093749E">
        <w:rPr>
          <w:rFonts w:ascii="Tahoma" w:eastAsia="Times New Roman" w:hAnsi="Tahoma" w:cs="Tahoma"/>
          <w:b/>
          <w:bCs/>
          <w:lang w:eastAsia="pl-PL"/>
        </w:rPr>
        <w:t xml:space="preserve">01.03.2019 </w:t>
      </w:r>
      <w:r w:rsidRPr="007A5E42">
        <w:rPr>
          <w:rFonts w:ascii="Tahoma" w:eastAsia="Times New Roman" w:hAnsi="Tahoma" w:cs="Tahoma"/>
          <w:b/>
          <w:bCs/>
          <w:lang w:eastAsia="pl-PL"/>
        </w:rPr>
        <w:t>r.</w:t>
      </w:r>
      <w:r w:rsidRPr="007A5E42">
        <w:rPr>
          <w:rFonts w:ascii="Tahoma" w:eastAsia="Times New Roman" w:hAnsi="Tahoma" w:cs="Tahoma"/>
          <w:bCs/>
          <w:lang w:eastAsia="pl-PL"/>
        </w:rPr>
        <w:t xml:space="preserve"> o godzinie </w:t>
      </w:r>
      <w:r w:rsidRPr="007A5E42">
        <w:rPr>
          <w:rFonts w:ascii="Tahoma" w:eastAsia="Times New Roman" w:hAnsi="Tahoma" w:cs="Tahoma"/>
          <w:b/>
          <w:bCs/>
          <w:lang w:eastAsia="pl-PL"/>
        </w:rPr>
        <w:t>09</w:t>
      </w:r>
      <w:r w:rsidR="001E6137" w:rsidRPr="006C50A5">
        <w:rPr>
          <w:rFonts w:ascii="Tahoma" w:eastAsia="Times New Roman" w:hAnsi="Tahoma" w:cs="Tahoma"/>
          <w:b/>
          <w:bCs/>
          <w:lang w:eastAsia="pl-PL"/>
        </w:rPr>
        <w:t>:</w:t>
      </w:r>
      <w:r w:rsidRPr="007A5E42">
        <w:rPr>
          <w:rFonts w:ascii="Tahoma" w:eastAsia="Times New Roman" w:hAnsi="Tahoma" w:cs="Tahoma"/>
          <w:b/>
          <w:bCs/>
          <w:lang w:eastAsia="pl-PL"/>
        </w:rPr>
        <w:t>1</w:t>
      </w:r>
      <w:r w:rsidR="001E6137" w:rsidRPr="006C50A5">
        <w:rPr>
          <w:rFonts w:ascii="Tahoma" w:eastAsia="Times New Roman" w:hAnsi="Tahoma" w:cs="Tahoma"/>
          <w:b/>
          <w:bCs/>
          <w:lang w:eastAsia="pl-PL"/>
        </w:rPr>
        <w:t>0</w:t>
      </w:r>
      <w:r w:rsidRPr="007A5E42">
        <w:rPr>
          <w:rFonts w:ascii="Tahoma" w:eastAsia="Times New Roman" w:hAnsi="Tahoma" w:cs="Tahoma"/>
          <w:bCs/>
          <w:lang w:eastAsia="pl-PL"/>
        </w:rPr>
        <w:t xml:space="preserve"> </w:t>
      </w:r>
      <w:r w:rsidR="0068428C" w:rsidRPr="006C50A5">
        <w:rPr>
          <w:rFonts w:ascii="Tahoma" w:eastAsia="Times New Roman" w:hAnsi="Tahoma" w:cs="Tahoma"/>
          <w:bCs/>
          <w:lang w:eastAsia="pl-PL"/>
        </w:rPr>
        <w:t xml:space="preserve">              </w:t>
      </w:r>
      <w:r w:rsidRPr="007A5E42">
        <w:rPr>
          <w:rFonts w:ascii="Tahoma" w:eastAsia="Times New Roman" w:hAnsi="Tahoma" w:cs="Tahoma"/>
          <w:b/>
          <w:bCs/>
          <w:lang w:eastAsia="pl-PL"/>
        </w:rPr>
        <w:t>w siedzibie</w:t>
      </w:r>
      <w:r w:rsidRPr="007A5E42">
        <w:rPr>
          <w:rFonts w:ascii="Tahoma" w:eastAsia="Times New Roman" w:hAnsi="Tahoma" w:cs="Tahoma"/>
          <w:bCs/>
          <w:lang w:eastAsia="pl-PL"/>
        </w:rPr>
        <w:t xml:space="preserve"> </w:t>
      </w:r>
      <w:r w:rsidRPr="007A5E42">
        <w:rPr>
          <w:rFonts w:ascii="Tahoma" w:eastAsia="Times New Roman" w:hAnsi="Tahoma" w:cs="Tahoma"/>
          <w:b/>
          <w:lang w:eastAsia="pl-PL"/>
        </w:rPr>
        <w:t>Zamawiającego</w:t>
      </w:r>
      <w:r w:rsidRPr="007A5E42">
        <w:rPr>
          <w:rFonts w:ascii="Tahoma" w:eastAsia="Times New Roman" w:hAnsi="Tahoma" w:cs="Tahoma"/>
          <w:lang w:eastAsia="pl-PL"/>
        </w:rPr>
        <w:t xml:space="preserve"> </w:t>
      </w:r>
      <w:r w:rsidR="00FC5471" w:rsidRPr="006C50A5">
        <w:rPr>
          <w:rFonts w:ascii="Tahoma" w:eastAsia="Times New Roman" w:hAnsi="Tahoma" w:cs="Tahoma"/>
          <w:color w:val="000000"/>
          <w:lang w:eastAsia="zh-CN"/>
        </w:rPr>
        <w:t xml:space="preserve">Powiatowy Zarząd Dróg w Iławie, ul. Tadeusza Kościuszki </w:t>
      </w:r>
      <w:proofErr w:type="spellStart"/>
      <w:r w:rsidR="00FC5471" w:rsidRPr="006C50A5">
        <w:rPr>
          <w:rFonts w:ascii="Tahoma" w:eastAsia="Times New Roman" w:hAnsi="Tahoma" w:cs="Tahoma"/>
          <w:color w:val="000000"/>
          <w:lang w:eastAsia="zh-CN"/>
        </w:rPr>
        <w:t>33A</w:t>
      </w:r>
      <w:proofErr w:type="spellEnd"/>
      <w:r w:rsidR="00FC5471" w:rsidRPr="006C50A5">
        <w:rPr>
          <w:rFonts w:ascii="Tahoma" w:eastAsia="Times New Roman" w:hAnsi="Tahoma" w:cs="Tahoma"/>
          <w:color w:val="000000"/>
          <w:lang w:eastAsia="zh-CN"/>
        </w:rPr>
        <w:t>, 14-200 Iława, p</w:t>
      </w:r>
      <w:r w:rsidR="00FC5471" w:rsidRPr="006C50A5">
        <w:rPr>
          <w:rFonts w:ascii="Tahoma" w:eastAsia="Times New Roman" w:hAnsi="Tahoma" w:cs="Tahoma"/>
          <w:lang w:eastAsia="zh-CN"/>
        </w:rPr>
        <w:t xml:space="preserve">okój </w:t>
      </w:r>
      <w:r w:rsidR="00FC5471" w:rsidRPr="006C50A5">
        <w:rPr>
          <w:rFonts w:ascii="Tahoma" w:eastAsia="Times New Roman" w:hAnsi="Tahoma" w:cs="Tahoma"/>
          <w:b/>
          <w:lang w:eastAsia="zh-CN"/>
        </w:rPr>
        <w:t>nr 01</w:t>
      </w:r>
      <w:r w:rsidR="00FC5471" w:rsidRPr="006C50A5">
        <w:rPr>
          <w:rFonts w:ascii="Tahoma" w:eastAsia="Times New Roman" w:hAnsi="Tahoma" w:cs="Tahoma"/>
          <w:lang w:eastAsia="zh-CN"/>
        </w:rPr>
        <w:t xml:space="preserve">. </w:t>
      </w:r>
    </w:p>
    <w:p w:rsidR="007A5E42" w:rsidRPr="007A5E42" w:rsidRDefault="007A5E42" w:rsidP="00283023">
      <w:pPr>
        <w:widowControl w:val="0"/>
        <w:numPr>
          <w:ilvl w:val="1"/>
          <w:numId w:val="67"/>
        </w:numPr>
        <w:tabs>
          <w:tab w:val="left" w:pos="284"/>
        </w:tabs>
        <w:spacing w:after="0" w:line="240" w:lineRule="auto"/>
        <w:ind w:left="284" w:hanging="284"/>
        <w:jc w:val="both"/>
        <w:rPr>
          <w:rFonts w:ascii="Tahoma" w:eastAsia="Times New Roman" w:hAnsi="Tahoma" w:cs="Tahoma"/>
          <w:lang w:eastAsia="pl-PL"/>
        </w:rPr>
      </w:pPr>
      <w:r w:rsidRPr="007A5E42">
        <w:rPr>
          <w:rFonts w:ascii="Tahoma" w:eastAsia="Times New Roman" w:hAnsi="Tahoma" w:cs="Tahoma"/>
          <w:lang w:eastAsia="pl-PL"/>
        </w:rPr>
        <w:t>Otwarcie ofert jest jawne.</w:t>
      </w:r>
    </w:p>
    <w:p w:rsidR="007A5E42" w:rsidRPr="007A5E42" w:rsidRDefault="007A5E42" w:rsidP="00283023">
      <w:pPr>
        <w:widowControl w:val="0"/>
        <w:numPr>
          <w:ilvl w:val="1"/>
          <w:numId w:val="67"/>
        </w:numPr>
        <w:tabs>
          <w:tab w:val="left" w:pos="284"/>
        </w:tabs>
        <w:spacing w:after="0" w:line="240" w:lineRule="auto"/>
        <w:ind w:left="284" w:hanging="284"/>
        <w:jc w:val="both"/>
        <w:rPr>
          <w:rFonts w:ascii="Tahoma" w:eastAsia="Times New Roman" w:hAnsi="Tahoma" w:cs="Tahoma"/>
          <w:lang w:eastAsia="pl-PL"/>
        </w:rPr>
      </w:pPr>
      <w:r w:rsidRPr="007A5E42">
        <w:rPr>
          <w:rFonts w:ascii="Tahoma" w:eastAsia="Times New Roman" w:hAnsi="Tahoma" w:cs="Tahoma"/>
          <w:lang w:eastAsia="pl-PL"/>
        </w:rPr>
        <w:t xml:space="preserve">Bezpośrednio przed otwarciem ofert Zamawiający zgodnie z art. 86 ust. 3 ustawy </w:t>
      </w:r>
      <w:proofErr w:type="spellStart"/>
      <w:r w:rsidRPr="007A5E42">
        <w:rPr>
          <w:rFonts w:ascii="Tahoma" w:eastAsia="Times New Roman" w:hAnsi="Tahoma" w:cs="Tahoma"/>
          <w:lang w:eastAsia="pl-PL"/>
        </w:rPr>
        <w:t>Pzp</w:t>
      </w:r>
      <w:proofErr w:type="spellEnd"/>
      <w:r w:rsidRPr="007A5E42">
        <w:rPr>
          <w:rFonts w:ascii="Tahoma" w:eastAsia="Times New Roman" w:hAnsi="Tahoma" w:cs="Tahoma"/>
          <w:lang w:eastAsia="pl-PL"/>
        </w:rPr>
        <w:t xml:space="preserve"> poda kwotę, jaką zamierza przeznaczyć na sfinansowanie zamówienia.</w:t>
      </w:r>
    </w:p>
    <w:p w:rsidR="007A5E42" w:rsidRPr="007A5E42" w:rsidRDefault="007A5E42" w:rsidP="00283023">
      <w:pPr>
        <w:widowControl w:val="0"/>
        <w:numPr>
          <w:ilvl w:val="1"/>
          <w:numId w:val="67"/>
        </w:numPr>
        <w:tabs>
          <w:tab w:val="left" w:pos="284"/>
        </w:tabs>
        <w:spacing w:after="0" w:line="240" w:lineRule="auto"/>
        <w:ind w:left="284" w:hanging="284"/>
        <w:jc w:val="both"/>
        <w:rPr>
          <w:rFonts w:ascii="Tahoma" w:eastAsia="Times New Roman" w:hAnsi="Tahoma" w:cs="Tahoma"/>
          <w:lang w:eastAsia="pl-PL"/>
        </w:rPr>
      </w:pPr>
      <w:r w:rsidRPr="007A5E42">
        <w:rPr>
          <w:rFonts w:ascii="Tahoma" w:eastAsia="Times New Roman" w:hAnsi="Tahoma" w:cs="Tahoma"/>
          <w:lang w:eastAsia="pl-PL"/>
        </w:rPr>
        <w:t>Podczas otwarcia ofert podane zostaną nazwy (firmy) oraz adresy wykonawców, a także informacje dotyczące ceny, terminu wykonania zamówienia i warunków płatności zawartych w ofertach.</w:t>
      </w:r>
    </w:p>
    <w:p w:rsidR="007A5E42" w:rsidRPr="007A5E42" w:rsidRDefault="007A5E42" w:rsidP="00283023">
      <w:pPr>
        <w:widowControl w:val="0"/>
        <w:numPr>
          <w:ilvl w:val="1"/>
          <w:numId w:val="67"/>
        </w:numPr>
        <w:tabs>
          <w:tab w:val="left" w:pos="284"/>
        </w:tabs>
        <w:spacing w:after="0" w:line="240" w:lineRule="auto"/>
        <w:ind w:left="284" w:hanging="284"/>
        <w:jc w:val="both"/>
        <w:rPr>
          <w:rFonts w:ascii="Tahoma" w:eastAsia="Times New Roman" w:hAnsi="Tahoma" w:cs="Tahoma"/>
          <w:lang w:eastAsia="pl-PL"/>
        </w:rPr>
      </w:pPr>
      <w:r w:rsidRPr="007A5E42">
        <w:rPr>
          <w:rFonts w:ascii="Tahoma" w:eastAsia="Times New Roman" w:hAnsi="Tahoma" w:cs="Tahoma"/>
          <w:lang w:eastAsia="pl-PL"/>
        </w:rPr>
        <w:t>Niezwłocznie po otwarciu ofert Zamawiający zamieszcza na stronie internetowej informacje dotyczące:</w:t>
      </w:r>
    </w:p>
    <w:p w:rsidR="007A5E42" w:rsidRPr="007A5E42" w:rsidRDefault="007A5E42" w:rsidP="00283023">
      <w:pPr>
        <w:numPr>
          <w:ilvl w:val="1"/>
          <w:numId w:val="68"/>
        </w:numPr>
        <w:spacing w:after="0" w:line="240" w:lineRule="auto"/>
        <w:ind w:left="567" w:hanging="283"/>
        <w:rPr>
          <w:rFonts w:ascii="Tahoma" w:eastAsia="Times New Roman" w:hAnsi="Tahoma" w:cs="Tahoma"/>
          <w:lang w:eastAsia="pl-PL"/>
        </w:rPr>
      </w:pPr>
      <w:r w:rsidRPr="007A5E42">
        <w:rPr>
          <w:rFonts w:ascii="Tahoma" w:eastAsia="Times New Roman" w:hAnsi="Tahoma" w:cs="Tahoma"/>
          <w:lang w:eastAsia="pl-PL"/>
        </w:rPr>
        <w:t>kwoty, jaką zamierza przeznaczyć na sfinansowanie zamówienia;</w:t>
      </w:r>
    </w:p>
    <w:p w:rsidR="007A5E42" w:rsidRPr="007A5E42" w:rsidRDefault="007A5E42" w:rsidP="00283023">
      <w:pPr>
        <w:numPr>
          <w:ilvl w:val="1"/>
          <w:numId w:val="68"/>
        </w:numPr>
        <w:spacing w:after="0" w:line="240" w:lineRule="auto"/>
        <w:ind w:left="567" w:hanging="283"/>
        <w:rPr>
          <w:rFonts w:ascii="Tahoma" w:eastAsia="Times New Roman" w:hAnsi="Tahoma" w:cs="Tahoma"/>
          <w:lang w:eastAsia="pl-PL"/>
        </w:rPr>
      </w:pPr>
      <w:r w:rsidRPr="007A5E42">
        <w:rPr>
          <w:rFonts w:ascii="Tahoma" w:eastAsia="Times New Roman" w:hAnsi="Tahoma" w:cs="Tahoma"/>
          <w:lang w:eastAsia="pl-PL"/>
        </w:rPr>
        <w:t>firm oraz adresów wykonawców, którzy złożyli oferty w terminie;</w:t>
      </w:r>
    </w:p>
    <w:p w:rsidR="007A5E42" w:rsidRPr="007A5E42" w:rsidRDefault="007A5E42" w:rsidP="00283023">
      <w:pPr>
        <w:widowControl w:val="0"/>
        <w:numPr>
          <w:ilvl w:val="1"/>
          <w:numId w:val="68"/>
        </w:numPr>
        <w:spacing w:after="0" w:line="240" w:lineRule="auto"/>
        <w:ind w:left="567" w:hanging="283"/>
        <w:jc w:val="both"/>
        <w:rPr>
          <w:rFonts w:ascii="Tahoma" w:eastAsia="Times New Roman" w:hAnsi="Tahoma" w:cs="Tahoma"/>
          <w:strike/>
          <w:lang w:eastAsia="pl-PL"/>
        </w:rPr>
      </w:pPr>
      <w:r w:rsidRPr="007A5E42">
        <w:rPr>
          <w:rFonts w:ascii="Tahoma" w:eastAsia="Times New Roman" w:hAnsi="Tahoma" w:cs="Tahoma"/>
          <w:lang w:eastAsia="pl-PL"/>
        </w:rPr>
        <w:t>ceny, terminu wykonania zamówienia, okresu gwarancji i warunków płatności zawartych w ofertach.</w:t>
      </w:r>
    </w:p>
    <w:p w:rsidR="007A5E42" w:rsidRPr="006C50A5" w:rsidRDefault="007A5E42" w:rsidP="00283023">
      <w:pPr>
        <w:widowControl w:val="0"/>
        <w:numPr>
          <w:ilvl w:val="1"/>
          <w:numId w:val="67"/>
        </w:numPr>
        <w:tabs>
          <w:tab w:val="left" w:pos="284"/>
        </w:tabs>
        <w:spacing w:after="0" w:line="240" w:lineRule="auto"/>
        <w:ind w:left="284" w:hanging="284"/>
        <w:jc w:val="both"/>
        <w:rPr>
          <w:rFonts w:ascii="Tahoma" w:eastAsia="Times New Roman" w:hAnsi="Tahoma" w:cs="Tahoma"/>
          <w:lang w:eastAsia="pl-PL"/>
        </w:rPr>
      </w:pPr>
      <w:r w:rsidRPr="007A5E42">
        <w:rPr>
          <w:rFonts w:ascii="Tahoma" w:eastAsia="Times New Roman" w:hAnsi="Tahoma" w:cs="Tahoma"/>
          <w:lang w:eastAsia="pl-PL"/>
        </w:rPr>
        <w:t>W toku badania i oceny ofert Zamawiający może żądać od wykonawców wyjaśnień dotyczących treści złożonych ofert.</w:t>
      </w:r>
    </w:p>
    <w:p w:rsidR="001328D2" w:rsidRPr="006C50A5" w:rsidRDefault="007A5E42" w:rsidP="00283023">
      <w:pPr>
        <w:widowControl w:val="0"/>
        <w:numPr>
          <w:ilvl w:val="1"/>
          <w:numId w:val="67"/>
        </w:numPr>
        <w:tabs>
          <w:tab w:val="left" w:pos="284"/>
        </w:tabs>
        <w:spacing w:after="0" w:line="240" w:lineRule="auto"/>
        <w:ind w:left="284" w:hanging="284"/>
        <w:jc w:val="both"/>
        <w:rPr>
          <w:rFonts w:ascii="Tahoma" w:eastAsia="Times New Roman" w:hAnsi="Tahoma" w:cs="Tahoma"/>
          <w:lang w:eastAsia="pl-PL"/>
        </w:rPr>
      </w:pPr>
      <w:r w:rsidRPr="006C50A5">
        <w:rPr>
          <w:rFonts w:ascii="Tahoma" w:eastAsia="Times New Roman" w:hAnsi="Tahoma" w:cs="Tahoma"/>
          <w:lang w:eastAsia="pl-PL"/>
        </w:rPr>
        <w:t>Zamawiający poprawia w ofercie: oczywiste omyłki pisarskie</w:t>
      </w:r>
      <w:r w:rsidR="0068428C" w:rsidRPr="006C50A5">
        <w:rPr>
          <w:rFonts w:ascii="Tahoma" w:eastAsia="Times New Roman" w:hAnsi="Tahoma" w:cs="Tahoma"/>
          <w:lang w:eastAsia="pl-PL"/>
        </w:rPr>
        <w:t xml:space="preserve">, oczywiste omyłki rachunkowe, </w:t>
      </w:r>
      <w:r w:rsidRPr="006C50A5">
        <w:rPr>
          <w:rFonts w:ascii="Tahoma" w:eastAsia="Times New Roman" w:hAnsi="Tahoma" w:cs="Tahoma"/>
          <w:lang w:eastAsia="pl-PL"/>
        </w:rPr>
        <w:t>z uwzględnieniem konsekwencji rachunkowych dokonanych poprawek, inne omyłki polegające na niezgodności oferty z niniejszą specyfikacją, niepowodującej istotnych zmian w treści oferty (niezwłocznie zawiadamiając o tym wykonawcę, którego oferta została poprawiona).</w:t>
      </w:r>
    </w:p>
    <w:p w:rsidR="001328D2" w:rsidRPr="006C50A5" w:rsidRDefault="001328D2" w:rsidP="001328D2">
      <w:pPr>
        <w:suppressAutoHyphens/>
        <w:spacing w:after="0" w:line="240" w:lineRule="auto"/>
        <w:ind w:left="357"/>
        <w:jc w:val="both"/>
        <w:rPr>
          <w:rFonts w:ascii="Tahoma" w:eastAsia="Times New Roman" w:hAnsi="Tahoma" w:cs="Tahoma"/>
          <w:color w:val="000000"/>
          <w:lang w:eastAsia="zh-CN"/>
        </w:rPr>
      </w:pPr>
    </w:p>
    <w:p w:rsidR="001328D2" w:rsidRPr="006C50A5" w:rsidRDefault="001328D2" w:rsidP="00283023">
      <w:pPr>
        <w:widowControl w:val="0"/>
        <w:numPr>
          <w:ilvl w:val="0"/>
          <w:numId w:val="73"/>
        </w:numPr>
        <w:suppressAutoHyphens/>
        <w:autoSpaceDE w:val="0"/>
        <w:spacing w:after="0" w:line="240" w:lineRule="auto"/>
        <w:contextualSpacing/>
        <w:jc w:val="both"/>
        <w:rPr>
          <w:rFonts w:ascii="Tahoma" w:eastAsia="Times New Roman" w:hAnsi="Tahoma" w:cs="Tahoma"/>
          <w:color w:val="000000"/>
          <w:lang w:eastAsia="zh-CN"/>
        </w:rPr>
      </w:pPr>
      <w:r w:rsidRPr="006C50A5">
        <w:rPr>
          <w:rFonts w:ascii="Tahoma" w:eastAsia="Times New Roman" w:hAnsi="Tahoma" w:cs="Tahoma"/>
          <w:b/>
          <w:bCs/>
          <w:color w:val="000000"/>
          <w:lang w:eastAsia="zh-CN"/>
        </w:rPr>
        <w:t>Opis sposobu obliczenia ceny</w:t>
      </w:r>
    </w:p>
    <w:p w:rsidR="001328D2" w:rsidRPr="006C50A5" w:rsidRDefault="001328D2" w:rsidP="004D743D">
      <w:pPr>
        <w:numPr>
          <w:ilvl w:val="0"/>
          <w:numId w:val="8"/>
        </w:numPr>
        <w:suppressAutoHyphens/>
        <w:spacing w:after="0" w:line="240" w:lineRule="auto"/>
        <w:jc w:val="both"/>
        <w:rPr>
          <w:rFonts w:ascii="Tahoma" w:eastAsia="Times New Roman" w:hAnsi="Tahoma" w:cs="Tahoma"/>
          <w:lang w:eastAsia="zh-CN"/>
        </w:rPr>
      </w:pPr>
      <w:r w:rsidRPr="006C50A5">
        <w:rPr>
          <w:rFonts w:ascii="Tahoma" w:eastAsia="Times New Roman" w:hAnsi="Tahoma" w:cs="Tahoma"/>
          <w:lang w:eastAsia="zh-CN"/>
        </w:rPr>
        <w:lastRenderedPageBreak/>
        <w:t>Wykonawca określi ceny na wszystkie elementy zamówienia, niezbędne do zrealizowania zamówienia.</w:t>
      </w:r>
    </w:p>
    <w:p w:rsidR="001328D2" w:rsidRPr="006C50A5" w:rsidRDefault="001328D2" w:rsidP="004D743D">
      <w:pPr>
        <w:numPr>
          <w:ilvl w:val="0"/>
          <w:numId w:val="8"/>
        </w:numPr>
        <w:suppressAutoHyphens/>
        <w:spacing w:after="0" w:line="240" w:lineRule="auto"/>
        <w:jc w:val="both"/>
        <w:rPr>
          <w:rFonts w:ascii="Tahoma" w:eastAsia="Times New Roman" w:hAnsi="Tahoma" w:cs="Tahoma"/>
          <w:lang w:eastAsia="zh-CN"/>
        </w:rPr>
      </w:pPr>
      <w:r w:rsidRPr="006C50A5">
        <w:rPr>
          <w:rFonts w:ascii="Tahoma" w:eastAsia="Times New Roman" w:hAnsi="Tahoma" w:cs="Tahoma"/>
          <w:lang w:eastAsia="zh-CN"/>
        </w:rPr>
        <w:t>Cenę za wykonanie przedmiotu zamówienia należy przedstawić w „Formularzu ofertowym" stanowiącym załącznik nr 1 do niniejszej SIWZ.</w:t>
      </w:r>
    </w:p>
    <w:p w:rsidR="001328D2" w:rsidRPr="006C50A5" w:rsidRDefault="001328D2" w:rsidP="004D743D">
      <w:pPr>
        <w:numPr>
          <w:ilvl w:val="0"/>
          <w:numId w:val="8"/>
        </w:numPr>
        <w:suppressAutoHyphens/>
        <w:spacing w:after="0" w:line="240" w:lineRule="auto"/>
        <w:jc w:val="both"/>
        <w:rPr>
          <w:rFonts w:ascii="Tahoma" w:eastAsia="Times New Roman" w:hAnsi="Tahoma" w:cs="Tahoma"/>
          <w:lang w:eastAsia="zh-CN"/>
        </w:rPr>
      </w:pPr>
      <w:r w:rsidRPr="006C50A5">
        <w:rPr>
          <w:rFonts w:ascii="Tahoma" w:eastAsia="Times New Roman" w:hAnsi="Tahoma" w:cs="Tahoma"/>
          <w:lang w:eastAsia="zh-CN"/>
        </w:rPr>
        <w:t>Cenę oferty za wykonanie przedmiotu zamówienia należy podać w formie ryczałtu</w:t>
      </w:r>
      <w:r w:rsidRPr="006C50A5">
        <w:rPr>
          <w:rFonts w:ascii="Tahoma" w:eastAsia="Times New Roman" w:hAnsi="Tahoma" w:cs="Tahoma"/>
          <w:b/>
          <w:lang w:eastAsia="zh-CN"/>
        </w:rPr>
        <w:t xml:space="preserve"> </w:t>
      </w:r>
      <w:r w:rsidRPr="006C50A5">
        <w:rPr>
          <w:rFonts w:ascii="Tahoma" w:eastAsia="Times New Roman" w:hAnsi="Tahoma" w:cs="Tahoma"/>
          <w:lang w:eastAsia="zh-CN"/>
        </w:rPr>
        <w:t xml:space="preserve">wyrażoną w złotych polskich (PLN). Rozliczenia między zamawiającym, a Wykonawcą prowadzone będą w złotych polskich (PLN). </w:t>
      </w:r>
    </w:p>
    <w:p w:rsidR="001328D2" w:rsidRPr="006C50A5" w:rsidRDefault="001328D2" w:rsidP="004D743D">
      <w:pPr>
        <w:numPr>
          <w:ilvl w:val="0"/>
          <w:numId w:val="8"/>
        </w:numPr>
        <w:suppressAutoHyphens/>
        <w:spacing w:after="0" w:line="240" w:lineRule="auto"/>
        <w:jc w:val="both"/>
        <w:rPr>
          <w:rFonts w:ascii="Tahoma" w:eastAsia="Arial" w:hAnsi="Tahoma" w:cs="Tahoma"/>
          <w:i/>
          <w:lang w:eastAsia="zh-CN"/>
        </w:rPr>
      </w:pPr>
      <w:r w:rsidRPr="006C50A5">
        <w:rPr>
          <w:rFonts w:ascii="Tahoma" w:eastAsia="Times New Roman" w:hAnsi="Tahoma" w:cs="Tahoma"/>
          <w:lang w:eastAsia="zh-CN"/>
        </w:rPr>
        <w:t>Cena oferty jest ceną ryczałtową (zawierającą obowiązujący podatek VAT i niezmienną                            do zakończenia realizacji robót) zgodnie z ustawą z dnia 23 kwietnia 1964 roku Kodeks cywilny (Dz. U. Nr 16, poz. 93 z późn. zm.) ten rodzaj wynagrodzenia określa w art. 632 następująco:</w:t>
      </w:r>
      <w:r w:rsidRPr="006C50A5">
        <w:rPr>
          <w:rFonts w:ascii="Tahoma" w:eastAsia="Times New Roman" w:hAnsi="Tahoma" w:cs="Tahoma"/>
          <w:lang w:eastAsia="zh-CN"/>
        </w:rPr>
        <w:br/>
      </w:r>
      <w:r w:rsidRPr="006C50A5">
        <w:rPr>
          <w:rFonts w:ascii="Tahoma" w:eastAsia="Times New Roman" w:hAnsi="Tahoma" w:cs="Tahoma"/>
          <w:i/>
          <w:lang w:eastAsia="zh-CN"/>
        </w:rPr>
        <w:t>§ 1. Jeżeli strony umówiły się o wynagrodzenie ryczałtowe, przyjmujący zamówienie nie może żądać podwyższenia wynagrodzenia, chociażby w czasie zawarcia umowy nie można było przewidzieć rozmiaru lub kosztów prac,</w:t>
      </w:r>
    </w:p>
    <w:p w:rsidR="001328D2" w:rsidRPr="006C50A5" w:rsidRDefault="001328D2" w:rsidP="001328D2">
      <w:pPr>
        <w:suppressAutoHyphens/>
        <w:spacing w:after="0" w:line="240" w:lineRule="auto"/>
        <w:ind w:left="357"/>
        <w:jc w:val="both"/>
        <w:rPr>
          <w:rFonts w:ascii="Tahoma" w:eastAsia="Times New Roman" w:hAnsi="Tahoma" w:cs="Tahoma"/>
          <w:lang w:eastAsia="zh-CN"/>
        </w:rPr>
      </w:pPr>
      <w:r w:rsidRPr="006C50A5">
        <w:rPr>
          <w:rFonts w:ascii="Tahoma" w:eastAsia="Arial" w:hAnsi="Tahoma" w:cs="Tahoma"/>
          <w:i/>
          <w:lang w:eastAsia="zh-CN"/>
        </w:rPr>
        <w:t xml:space="preserve"> </w:t>
      </w:r>
      <w:r w:rsidRPr="006C50A5">
        <w:rPr>
          <w:rFonts w:ascii="Tahoma" w:eastAsia="Times New Roman" w:hAnsi="Tahoma" w:cs="Tahoma"/>
          <w:i/>
          <w:lang w:eastAsia="zh-CN"/>
        </w:rPr>
        <w:t>§ 2. Jeżeli jednak wskutek zmiany stosunków, której nie można było przewidzieć, wykonanie dzieła groziłoby przyjmującemu zamówienie rażącą stratą, sąd może podwyższyć ryczałt lub rozwiązać umowę.</w:t>
      </w:r>
    </w:p>
    <w:p w:rsidR="001328D2" w:rsidRPr="006C50A5" w:rsidRDefault="001328D2" w:rsidP="00E9135C">
      <w:pPr>
        <w:suppressAutoHyphens/>
        <w:spacing w:after="0" w:line="240" w:lineRule="auto"/>
        <w:ind w:left="357"/>
        <w:contextualSpacing/>
        <w:jc w:val="both"/>
        <w:rPr>
          <w:rFonts w:ascii="Tahoma" w:eastAsia="Times New Roman" w:hAnsi="Tahoma" w:cs="Tahoma"/>
          <w:color w:val="000000"/>
          <w:u w:val="single"/>
          <w:lang w:eastAsia="zh-CN"/>
        </w:rPr>
      </w:pPr>
      <w:r w:rsidRPr="006C50A5">
        <w:rPr>
          <w:rFonts w:ascii="Tahoma" w:eastAsia="Times New Roman" w:hAnsi="Tahoma" w:cs="Tahoma"/>
          <w:lang w:eastAsia="zh-CN"/>
        </w:rPr>
        <w:t>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w:t>
      </w:r>
      <w:r w:rsidR="00E9135C" w:rsidRPr="006C50A5">
        <w:rPr>
          <w:rFonts w:ascii="Tahoma" w:eastAsia="Times New Roman" w:hAnsi="Tahoma" w:cs="Tahoma"/>
          <w:lang w:eastAsia="zh-CN"/>
        </w:rPr>
        <w:t>.</w:t>
      </w:r>
    </w:p>
    <w:p w:rsidR="001328D2" w:rsidRPr="006C50A5" w:rsidRDefault="001328D2" w:rsidP="004D743D">
      <w:pPr>
        <w:numPr>
          <w:ilvl w:val="0"/>
          <w:numId w:val="8"/>
        </w:numPr>
        <w:suppressAutoHyphens/>
        <w:autoSpaceDE w:val="0"/>
        <w:spacing w:after="0" w:line="240" w:lineRule="auto"/>
        <w:contextualSpacing/>
        <w:jc w:val="both"/>
        <w:rPr>
          <w:rFonts w:ascii="Tahoma" w:eastAsia="Times New Roman" w:hAnsi="Tahoma" w:cs="Tahoma"/>
          <w:color w:val="000000"/>
          <w:lang w:eastAsia="zh-CN"/>
        </w:rPr>
      </w:pPr>
      <w:r w:rsidRPr="006C50A5">
        <w:rPr>
          <w:rFonts w:ascii="Tahoma" w:eastAsia="Times New Roman" w:hAnsi="Tahoma" w:cs="Tahoma"/>
          <w:color w:val="00000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1328D2" w:rsidRPr="006C50A5" w:rsidRDefault="001328D2" w:rsidP="004D743D">
      <w:pPr>
        <w:numPr>
          <w:ilvl w:val="0"/>
          <w:numId w:val="8"/>
        </w:numPr>
        <w:suppressAutoHyphens/>
        <w:spacing w:after="0" w:line="240" w:lineRule="auto"/>
        <w:jc w:val="both"/>
        <w:rPr>
          <w:rFonts w:ascii="Tahoma" w:eastAsia="Times New Roman" w:hAnsi="Tahoma" w:cs="Tahoma"/>
          <w:lang w:eastAsia="zh-CN"/>
        </w:rPr>
      </w:pPr>
      <w:r w:rsidRPr="006C50A5">
        <w:rPr>
          <w:rFonts w:ascii="Tahoma" w:eastAsia="Times New Roman" w:hAnsi="Tahoma" w:cs="Tahoma"/>
          <w:lang w:eastAsia="zh-CN"/>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1328D2" w:rsidRPr="006C50A5" w:rsidRDefault="001328D2" w:rsidP="004D743D">
      <w:pPr>
        <w:numPr>
          <w:ilvl w:val="0"/>
          <w:numId w:val="8"/>
        </w:numPr>
        <w:suppressAutoHyphens/>
        <w:spacing w:after="0" w:line="240" w:lineRule="auto"/>
        <w:jc w:val="both"/>
        <w:rPr>
          <w:rFonts w:ascii="Tahoma" w:eastAsia="Times New Roman" w:hAnsi="Tahoma" w:cs="Tahoma"/>
          <w:lang w:eastAsia="zh-CN"/>
        </w:rPr>
      </w:pPr>
      <w:r w:rsidRPr="006C50A5">
        <w:rPr>
          <w:rFonts w:ascii="Tahoma" w:eastAsia="Times New Roman" w:hAnsi="Tahoma" w:cs="Tahoma"/>
          <w:lang w:eastAsia="zh-CN"/>
        </w:rPr>
        <w:t>Wszystkie wartości określone w formularzu ofertowym, oraz ostateczna cena oferty muszą być liczone z dokładnością do dwóch miejsc po przecinku.</w:t>
      </w:r>
    </w:p>
    <w:p w:rsidR="001328D2" w:rsidRPr="006C50A5" w:rsidRDefault="001328D2" w:rsidP="004D743D">
      <w:pPr>
        <w:numPr>
          <w:ilvl w:val="0"/>
          <w:numId w:val="8"/>
        </w:numPr>
        <w:suppressAutoHyphens/>
        <w:spacing w:after="0" w:line="240" w:lineRule="auto"/>
        <w:jc w:val="both"/>
        <w:rPr>
          <w:rFonts w:ascii="Tahoma" w:eastAsia="Times New Roman" w:hAnsi="Tahoma" w:cs="Tahoma"/>
          <w:lang w:eastAsia="zh-CN"/>
        </w:rPr>
      </w:pPr>
      <w:r w:rsidRPr="006C50A5">
        <w:rPr>
          <w:rFonts w:ascii="Tahoma" w:eastAsia="Times New Roman" w:hAnsi="Tahoma" w:cs="Tahoma"/>
          <w:lang w:eastAsia="zh-CN"/>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1328D2" w:rsidRPr="006C50A5" w:rsidRDefault="001328D2" w:rsidP="004D743D">
      <w:pPr>
        <w:numPr>
          <w:ilvl w:val="0"/>
          <w:numId w:val="8"/>
        </w:numPr>
        <w:suppressAutoHyphens/>
        <w:spacing w:after="0" w:line="240" w:lineRule="auto"/>
        <w:rPr>
          <w:rFonts w:ascii="Tahoma" w:eastAsia="Times New Roman" w:hAnsi="Tahoma" w:cs="Tahoma"/>
          <w:lang w:eastAsia="zh-CN"/>
        </w:rPr>
      </w:pPr>
      <w:r w:rsidRPr="006C50A5">
        <w:rPr>
          <w:rFonts w:ascii="Tahoma" w:eastAsia="Times New Roman" w:hAnsi="Tahoma" w:cs="Tahoma"/>
          <w:lang w:eastAsia="zh-CN"/>
        </w:rPr>
        <w:t>Ostateczną cenę oferty stanowi kwota brutto podana w formularzu ofertowym.</w:t>
      </w:r>
    </w:p>
    <w:p w:rsidR="001328D2" w:rsidRPr="006C50A5" w:rsidRDefault="001328D2" w:rsidP="004D743D">
      <w:pPr>
        <w:numPr>
          <w:ilvl w:val="0"/>
          <w:numId w:val="8"/>
        </w:numPr>
        <w:suppressAutoHyphens/>
        <w:spacing w:after="0" w:line="240" w:lineRule="auto"/>
        <w:jc w:val="both"/>
        <w:rPr>
          <w:rFonts w:ascii="Tahoma" w:eastAsia="Times New Roman" w:hAnsi="Tahoma" w:cs="Tahoma"/>
          <w:lang w:eastAsia="zh-CN"/>
        </w:rPr>
      </w:pPr>
      <w:r w:rsidRPr="006C50A5">
        <w:rPr>
          <w:rFonts w:ascii="Tahoma" w:eastAsia="Times New Roman" w:hAnsi="Tahoma" w:cs="Tahoma"/>
          <w:lang w:eastAsia="zh-CN"/>
        </w:rPr>
        <w:t>Upusty oferowane przez wykonawcę muszą być zawarte w cenie podanej na formularzu ofertowym.</w:t>
      </w:r>
    </w:p>
    <w:p w:rsidR="001328D2" w:rsidRPr="006C50A5" w:rsidRDefault="001328D2" w:rsidP="004D743D">
      <w:pPr>
        <w:numPr>
          <w:ilvl w:val="0"/>
          <w:numId w:val="8"/>
        </w:numPr>
        <w:suppressAutoHyphens/>
        <w:spacing w:after="0" w:line="240" w:lineRule="auto"/>
        <w:jc w:val="both"/>
        <w:rPr>
          <w:rFonts w:ascii="Tahoma" w:eastAsia="Times New Roman" w:hAnsi="Tahoma" w:cs="Tahoma"/>
          <w:lang w:eastAsia="zh-CN"/>
        </w:rPr>
      </w:pPr>
      <w:r w:rsidRPr="006C50A5">
        <w:rPr>
          <w:rFonts w:ascii="Tahoma" w:eastAsia="Times New Roman" w:hAnsi="Tahoma" w:cs="Tahoma"/>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1328D2" w:rsidRPr="006C50A5" w:rsidRDefault="001328D2" w:rsidP="004D743D">
      <w:pPr>
        <w:numPr>
          <w:ilvl w:val="0"/>
          <w:numId w:val="8"/>
        </w:numPr>
        <w:suppressAutoHyphens/>
        <w:spacing w:after="0" w:line="240" w:lineRule="auto"/>
        <w:jc w:val="both"/>
        <w:rPr>
          <w:rFonts w:ascii="Tahoma" w:eastAsia="Times New Roman" w:hAnsi="Tahoma" w:cs="Tahoma"/>
          <w:lang w:eastAsia="zh-CN"/>
        </w:rPr>
      </w:pPr>
      <w:r w:rsidRPr="006C50A5">
        <w:rPr>
          <w:rFonts w:ascii="Tahoma" w:eastAsia="Times New Roman" w:hAnsi="Tahoma" w:cs="Tahoma"/>
          <w:lang w:eastAsia="zh-CN"/>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1328D2" w:rsidRPr="006C50A5" w:rsidRDefault="001328D2" w:rsidP="004D743D">
      <w:pPr>
        <w:numPr>
          <w:ilvl w:val="0"/>
          <w:numId w:val="8"/>
        </w:numPr>
        <w:suppressAutoHyphens/>
        <w:spacing w:after="0" w:line="240" w:lineRule="auto"/>
        <w:jc w:val="both"/>
        <w:rPr>
          <w:rFonts w:ascii="Tahoma" w:eastAsia="Times New Roman" w:hAnsi="Tahoma" w:cs="Tahoma"/>
          <w:lang w:eastAsia="zh-CN"/>
        </w:rPr>
      </w:pPr>
      <w:r w:rsidRPr="006C50A5">
        <w:rPr>
          <w:rFonts w:ascii="Tahoma" w:eastAsia="Times New Roman" w:hAnsi="Tahoma" w:cs="Tahoma"/>
          <w:lang w:eastAsia="zh-CN"/>
        </w:rPr>
        <w:t>Każdy z wykonawców ma obowiązek odwiedzić miejsce realizacji zadania celem sprawdzenia warunków realizacji przedmiotu zamówienia celem uzyskania dodatkowych informacji koniecznych i przydatnych do oceny prac, gdyż wyklucza się możliwość roszczeń Wykonawcy z tytułu błędnego skalkulowania ceny lub pominięcia elementów niezbędnych do wykonania przedmiotu zamówienia. Należy przewidzieć cały przebieg prac, a wszystkie utrudnienia wynikające z warunków realizacji Wykonawca winien uwzględnić w podanej cenie ofertowej.</w:t>
      </w:r>
    </w:p>
    <w:p w:rsidR="001328D2" w:rsidRPr="006C50A5" w:rsidRDefault="001328D2" w:rsidP="004D743D">
      <w:pPr>
        <w:numPr>
          <w:ilvl w:val="0"/>
          <w:numId w:val="8"/>
        </w:numPr>
        <w:suppressAutoHyphens/>
        <w:spacing w:after="0" w:line="240" w:lineRule="auto"/>
        <w:jc w:val="both"/>
        <w:rPr>
          <w:rFonts w:ascii="Tahoma" w:eastAsia="Times New Roman" w:hAnsi="Tahoma" w:cs="Tahoma"/>
          <w:lang w:eastAsia="zh-CN"/>
        </w:rPr>
      </w:pPr>
      <w:r w:rsidRPr="006C50A5">
        <w:rPr>
          <w:rFonts w:ascii="Tahoma" w:eastAsia="Times New Roman" w:hAnsi="Tahoma" w:cs="Tahoma"/>
          <w:lang w:eastAsia="zh-CN"/>
        </w:rPr>
        <w:lastRenderedPageBreak/>
        <w:t>Koszty odwiedzenia miejsca realizacji zadania poniesie Wykonawca.</w:t>
      </w:r>
    </w:p>
    <w:p w:rsidR="001328D2" w:rsidRPr="006C50A5" w:rsidRDefault="001328D2" w:rsidP="004D743D">
      <w:pPr>
        <w:numPr>
          <w:ilvl w:val="0"/>
          <w:numId w:val="8"/>
        </w:numPr>
        <w:suppressAutoHyphens/>
        <w:spacing w:after="0" w:line="240" w:lineRule="auto"/>
        <w:jc w:val="both"/>
        <w:rPr>
          <w:rFonts w:ascii="Tahoma" w:eastAsia="Times New Roman" w:hAnsi="Tahoma" w:cs="Tahoma"/>
          <w:lang w:eastAsia="zh-CN"/>
        </w:rPr>
      </w:pPr>
      <w:r w:rsidRPr="006C50A5">
        <w:rPr>
          <w:rFonts w:ascii="Tahoma" w:eastAsia="Times New Roman" w:hAnsi="Tahoma" w:cs="Tahoma"/>
          <w:lang w:eastAsia="zh-CN"/>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1328D2" w:rsidRPr="006C50A5" w:rsidRDefault="001328D2" w:rsidP="004D743D">
      <w:pPr>
        <w:numPr>
          <w:ilvl w:val="0"/>
          <w:numId w:val="8"/>
        </w:numPr>
        <w:suppressAutoHyphens/>
        <w:spacing w:after="0" w:line="240" w:lineRule="auto"/>
        <w:jc w:val="both"/>
        <w:rPr>
          <w:rFonts w:ascii="Tahoma" w:eastAsia="Times New Roman" w:hAnsi="Tahoma" w:cs="Tahoma"/>
          <w:lang w:eastAsia="zh-CN"/>
        </w:rPr>
      </w:pPr>
      <w:r w:rsidRPr="006C50A5">
        <w:rPr>
          <w:rFonts w:ascii="Tahoma" w:eastAsia="Times New Roman" w:hAnsi="Tahoma" w:cs="Tahoma"/>
          <w:lang w:eastAsia="zh-CN"/>
        </w:rPr>
        <w:t xml:space="preserve">Tak zaoferowana cena (z podatkiem i bez podatku VAT) dla zakresu rzeczowego ustalonego w </w:t>
      </w:r>
      <w:r w:rsidR="004E77BD">
        <w:rPr>
          <w:rFonts w:ascii="Tahoma" w:eastAsia="Times New Roman" w:hAnsi="Tahoma" w:cs="Tahoma"/>
          <w:lang w:eastAsia="zh-CN"/>
        </w:rPr>
        <w:t>formularzu</w:t>
      </w:r>
      <w:r w:rsidRPr="006C50A5">
        <w:rPr>
          <w:rFonts w:ascii="Tahoma" w:eastAsia="Times New Roman" w:hAnsi="Tahoma" w:cs="Tahoma"/>
          <w:lang w:eastAsia="zh-CN"/>
        </w:rPr>
        <w:t xml:space="preserve"> ofertowym oraz po dokonanej wizycie na miejscu realizacji zadnia jest ceną ryczałtową niezmienną do końca realizacji zadania. Nie przewiduje się waloryzacji cen.</w:t>
      </w:r>
    </w:p>
    <w:p w:rsidR="001328D2" w:rsidRPr="006C50A5" w:rsidRDefault="001328D2" w:rsidP="001328D2">
      <w:pPr>
        <w:suppressAutoHyphens/>
        <w:spacing w:after="0" w:line="240" w:lineRule="auto"/>
        <w:ind w:left="357"/>
        <w:jc w:val="both"/>
        <w:rPr>
          <w:rFonts w:ascii="Tahoma" w:eastAsia="Times New Roman" w:hAnsi="Tahoma" w:cs="Tahoma"/>
          <w:lang w:eastAsia="zh-CN"/>
        </w:rPr>
      </w:pPr>
    </w:p>
    <w:p w:rsidR="001328D2" w:rsidRPr="006C50A5" w:rsidRDefault="001328D2" w:rsidP="00283023">
      <w:pPr>
        <w:widowControl w:val="0"/>
        <w:numPr>
          <w:ilvl w:val="0"/>
          <w:numId w:val="73"/>
        </w:numPr>
        <w:suppressAutoHyphens/>
        <w:autoSpaceDE w:val="0"/>
        <w:spacing w:after="0" w:line="240" w:lineRule="auto"/>
        <w:contextualSpacing/>
        <w:rPr>
          <w:rFonts w:ascii="Tahoma" w:eastAsia="Times New Roman" w:hAnsi="Tahoma" w:cs="Tahoma"/>
          <w:color w:val="000000"/>
          <w:lang w:eastAsia="zh-CN"/>
        </w:rPr>
      </w:pPr>
      <w:r w:rsidRPr="006C50A5">
        <w:rPr>
          <w:rFonts w:ascii="Tahoma" w:eastAsia="Times New Roman" w:hAnsi="Tahoma" w:cs="Tahoma"/>
          <w:b/>
          <w:bCs/>
          <w:lang w:eastAsia="zh-CN"/>
        </w:rPr>
        <w:t>Opis kryteriów, którymi zamawiający będzie się kierował przy wyborze oferty,</w:t>
      </w:r>
      <w:r w:rsidRPr="006C50A5">
        <w:rPr>
          <w:rFonts w:ascii="Tahoma" w:eastAsia="Times New Roman" w:hAnsi="Tahoma" w:cs="Tahoma"/>
          <w:b/>
          <w:bCs/>
          <w:color w:val="FF0000"/>
          <w:lang w:eastAsia="zh-CN"/>
        </w:rPr>
        <w:t xml:space="preserve"> </w:t>
      </w:r>
      <w:r w:rsidRPr="006C50A5">
        <w:rPr>
          <w:rFonts w:ascii="Tahoma" w:eastAsia="Times New Roman" w:hAnsi="Tahoma" w:cs="Tahoma"/>
          <w:b/>
          <w:bCs/>
          <w:color w:val="000000"/>
          <w:lang w:eastAsia="zh-CN"/>
        </w:rPr>
        <w:t xml:space="preserve">wraz z podaniem znaczenia tych kryteriów i sposobu oceny ofert </w:t>
      </w:r>
    </w:p>
    <w:p w:rsidR="001328D2" w:rsidRPr="006C50A5" w:rsidRDefault="001328D2" w:rsidP="004D743D">
      <w:pPr>
        <w:numPr>
          <w:ilvl w:val="0"/>
          <w:numId w:val="9"/>
        </w:numPr>
        <w:suppressAutoHyphens/>
        <w:spacing w:after="60" w:line="240" w:lineRule="auto"/>
        <w:ind w:left="426" w:hanging="426"/>
        <w:rPr>
          <w:rFonts w:ascii="Tahoma" w:eastAsia="Times New Roman" w:hAnsi="Tahoma" w:cs="Tahoma"/>
          <w:lang w:eastAsia="zh-CN"/>
        </w:rPr>
      </w:pPr>
      <w:r w:rsidRPr="006C50A5">
        <w:rPr>
          <w:rFonts w:ascii="Tahoma" w:eastAsia="Times New Roman" w:hAnsi="Tahoma" w:cs="Tahoma"/>
          <w:lang w:eastAsia="zh-CN"/>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1328D2" w:rsidRPr="006C50A5" w:rsidRDefault="001328D2" w:rsidP="004D743D">
      <w:pPr>
        <w:numPr>
          <w:ilvl w:val="0"/>
          <w:numId w:val="9"/>
        </w:numPr>
        <w:suppressAutoHyphens/>
        <w:spacing w:after="60" w:line="240" w:lineRule="auto"/>
        <w:ind w:left="426" w:hanging="426"/>
        <w:rPr>
          <w:rFonts w:ascii="Tahoma" w:eastAsia="Times New Roman" w:hAnsi="Tahoma" w:cs="Tahoma"/>
          <w:lang w:eastAsia="zh-CN"/>
        </w:rPr>
      </w:pPr>
      <w:r w:rsidRPr="006C50A5">
        <w:rPr>
          <w:rFonts w:ascii="Tahoma" w:eastAsia="Times New Roman" w:hAnsi="Tahoma" w:cs="Tahoma"/>
          <w:lang w:eastAsia="zh-CN"/>
        </w:rPr>
        <w:t>W odniesieniu do wykonawców, którzy spełnili postawione warunki komisja dokona oceny ofert na podstawie następującego kryterium:</w:t>
      </w:r>
    </w:p>
    <w:p w:rsidR="001328D2" w:rsidRPr="006C50A5" w:rsidRDefault="001328D2" w:rsidP="001328D2">
      <w:pPr>
        <w:suppressAutoHyphens/>
        <w:spacing w:after="0" w:line="240" w:lineRule="auto"/>
        <w:rPr>
          <w:rFonts w:ascii="Tahoma" w:eastAsia="Times New Roman" w:hAnsi="Tahoma" w:cs="Tahoma"/>
          <w:color w:val="0000FF"/>
          <w:highlight w:val="yellow"/>
          <w:lang w:eastAsia="zh-CN"/>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1328D2" w:rsidRPr="006C50A5" w:rsidTr="00FF6F93">
        <w:trPr>
          <w:jc w:val="center"/>
        </w:trPr>
        <w:tc>
          <w:tcPr>
            <w:tcW w:w="851" w:type="dxa"/>
            <w:tcBorders>
              <w:top w:val="single" w:sz="12" w:space="0" w:color="auto"/>
              <w:left w:val="single" w:sz="12" w:space="0" w:color="auto"/>
              <w:bottom w:val="nil"/>
            </w:tcBorders>
          </w:tcPr>
          <w:p w:rsidR="001328D2" w:rsidRPr="006C50A5" w:rsidRDefault="001328D2" w:rsidP="001328D2">
            <w:pPr>
              <w:suppressAutoHyphens/>
              <w:spacing w:before="60" w:after="60" w:line="240" w:lineRule="auto"/>
              <w:rPr>
                <w:rFonts w:ascii="Tahoma" w:eastAsia="Times New Roman" w:hAnsi="Tahoma" w:cs="Tahoma"/>
                <w:lang w:eastAsia="zh-CN"/>
              </w:rPr>
            </w:pPr>
            <w:r w:rsidRPr="006C50A5">
              <w:rPr>
                <w:rFonts w:ascii="Tahoma" w:eastAsia="Times New Roman" w:hAnsi="Tahoma" w:cs="Tahoma"/>
                <w:lang w:eastAsia="zh-CN"/>
              </w:rPr>
              <w:t>l.p.</w:t>
            </w:r>
          </w:p>
        </w:tc>
        <w:tc>
          <w:tcPr>
            <w:tcW w:w="6379" w:type="dxa"/>
            <w:tcBorders>
              <w:top w:val="single" w:sz="12" w:space="0" w:color="auto"/>
              <w:bottom w:val="nil"/>
            </w:tcBorders>
          </w:tcPr>
          <w:p w:rsidR="001328D2" w:rsidRPr="006C50A5" w:rsidRDefault="001328D2" w:rsidP="001328D2">
            <w:pPr>
              <w:suppressAutoHyphens/>
              <w:spacing w:before="60" w:after="60" w:line="240" w:lineRule="auto"/>
              <w:rPr>
                <w:rFonts w:ascii="Tahoma" w:eastAsia="Times New Roman" w:hAnsi="Tahoma" w:cs="Tahoma"/>
                <w:lang w:eastAsia="zh-CN"/>
              </w:rPr>
            </w:pPr>
            <w:r w:rsidRPr="006C50A5">
              <w:rPr>
                <w:rFonts w:ascii="Tahoma" w:eastAsia="Times New Roman" w:hAnsi="Tahoma" w:cs="Tahoma"/>
                <w:lang w:eastAsia="zh-CN"/>
              </w:rPr>
              <w:t>Opis kryteriów oceny</w:t>
            </w:r>
          </w:p>
        </w:tc>
        <w:tc>
          <w:tcPr>
            <w:tcW w:w="1559" w:type="dxa"/>
            <w:tcBorders>
              <w:top w:val="single" w:sz="12" w:space="0" w:color="auto"/>
              <w:bottom w:val="nil"/>
              <w:right w:val="single" w:sz="12" w:space="0" w:color="auto"/>
            </w:tcBorders>
          </w:tcPr>
          <w:p w:rsidR="001328D2" w:rsidRPr="006C50A5" w:rsidRDefault="001328D2" w:rsidP="001328D2">
            <w:pPr>
              <w:suppressAutoHyphens/>
              <w:spacing w:before="60" w:after="60" w:line="240" w:lineRule="auto"/>
              <w:rPr>
                <w:rFonts w:ascii="Tahoma" w:eastAsia="Times New Roman" w:hAnsi="Tahoma" w:cs="Tahoma"/>
                <w:lang w:eastAsia="zh-CN"/>
              </w:rPr>
            </w:pPr>
            <w:r w:rsidRPr="006C50A5">
              <w:rPr>
                <w:rFonts w:ascii="Tahoma" w:eastAsia="Times New Roman" w:hAnsi="Tahoma" w:cs="Tahoma"/>
                <w:lang w:eastAsia="zh-CN"/>
              </w:rPr>
              <w:t>Znaczenie</w:t>
            </w:r>
          </w:p>
        </w:tc>
      </w:tr>
      <w:tr w:rsidR="00286DE2" w:rsidRPr="006C50A5" w:rsidTr="00FF6F93">
        <w:trPr>
          <w:jc w:val="center"/>
        </w:trPr>
        <w:tc>
          <w:tcPr>
            <w:tcW w:w="851" w:type="dxa"/>
            <w:tcBorders>
              <w:top w:val="single" w:sz="4" w:space="0" w:color="auto"/>
              <w:left w:val="single" w:sz="12" w:space="0" w:color="auto"/>
              <w:bottom w:val="single" w:sz="4" w:space="0" w:color="auto"/>
            </w:tcBorders>
          </w:tcPr>
          <w:p w:rsidR="00286DE2" w:rsidRPr="00286DE2" w:rsidRDefault="00286DE2" w:rsidP="00286DE2">
            <w:pPr>
              <w:suppressAutoHyphens/>
              <w:spacing w:after="0" w:line="240" w:lineRule="auto"/>
              <w:rPr>
                <w:rFonts w:ascii="Tahoma" w:eastAsia="Times New Roman" w:hAnsi="Tahoma" w:cs="Tahoma"/>
                <w:lang w:eastAsia="zh-CN"/>
              </w:rPr>
            </w:pPr>
            <w:r w:rsidRPr="00286DE2">
              <w:rPr>
                <w:rFonts w:ascii="Tahoma" w:eastAsia="Times New Roman" w:hAnsi="Tahoma" w:cs="Tahoma"/>
                <w:lang w:eastAsia="zh-CN"/>
              </w:rPr>
              <w:t>1</w:t>
            </w:r>
          </w:p>
        </w:tc>
        <w:tc>
          <w:tcPr>
            <w:tcW w:w="6379" w:type="dxa"/>
            <w:tcBorders>
              <w:top w:val="single" w:sz="4" w:space="0" w:color="auto"/>
              <w:bottom w:val="single" w:sz="4" w:space="0" w:color="auto"/>
            </w:tcBorders>
          </w:tcPr>
          <w:p w:rsidR="00286DE2" w:rsidRPr="00286DE2" w:rsidRDefault="00286DE2" w:rsidP="00286DE2">
            <w:pPr>
              <w:spacing w:after="0"/>
              <w:rPr>
                <w:rFonts w:ascii="Tahoma" w:hAnsi="Tahoma" w:cs="Tahoma"/>
              </w:rPr>
            </w:pPr>
            <w:r w:rsidRPr="00286DE2">
              <w:rPr>
                <w:rFonts w:ascii="Tahoma" w:hAnsi="Tahoma" w:cs="Tahoma"/>
              </w:rPr>
              <w:t>Cena</w:t>
            </w:r>
          </w:p>
        </w:tc>
        <w:tc>
          <w:tcPr>
            <w:tcW w:w="1559" w:type="dxa"/>
            <w:tcBorders>
              <w:top w:val="single" w:sz="4" w:space="0" w:color="auto"/>
              <w:bottom w:val="single" w:sz="4" w:space="0" w:color="auto"/>
              <w:right w:val="single" w:sz="12" w:space="0" w:color="auto"/>
            </w:tcBorders>
          </w:tcPr>
          <w:p w:rsidR="00286DE2" w:rsidRPr="00286DE2" w:rsidRDefault="00286DE2" w:rsidP="00286DE2">
            <w:pPr>
              <w:suppressAutoHyphens/>
              <w:spacing w:after="0" w:line="240" w:lineRule="auto"/>
              <w:jc w:val="center"/>
              <w:rPr>
                <w:rFonts w:ascii="Tahoma" w:eastAsia="Times New Roman" w:hAnsi="Tahoma" w:cs="Tahoma"/>
                <w:lang w:eastAsia="zh-CN"/>
              </w:rPr>
            </w:pPr>
            <w:r w:rsidRPr="00286DE2">
              <w:rPr>
                <w:rFonts w:ascii="Tahoma" w:eastAsia="Times New Roman" w:hAnsi="Tahoma" w:cs="Tahoma"/>
                <w:lang w:eastAsia="zh-CN"/>
              </w:rPr>
              <w:t>60 %</w:t>
            </w:r>
          </w:p>
        </w:tc>
      </w:tr>
      <w:tr w:rsidR="00286DE2" w:rsidRPr="006C50A5" w:rsidTr="00FF6F93">
        <w:trPr>
          <w:jc w:val="center"/>
        </w:trPr>
        <w:tc>
          <w:tcPr>
            <w:tcW w:w="851" w:type="dxa"/>
            <w:tcBorders>
              <w:top w:val="single" w:sz="4" w:space="0" w:color="auto"/>
              <w:left w:val="single" w:sz="12" w:space="0" w:color="auto"/>
              <w:bottom w:val="single" w:sz="4" w:space="0" w:color="auto"/>
            </w:tcBorders>
          </w:tcPr>
          <w:p w:rsidR="00286DE2" w:rsidRPr="00286DE2" w:rsidRDefault="00286DE2" w:rsidP="00286DE2">
            <w:pPr>
              <w:suppressAutoHyphens/>
              <w:spacing w:after="0" w:line="240" w:lineRule="auto"/>
              <w:rPr>
                <w:rFonts w:ascii="Tahoma" w:eastAsia="Times New Roman" w:hAnsi="Tahoma" w:cs="Tahoma"/>
                <w:lang w:eastAsia="zh-CN"/>
              </w:rPr>
            </w:pPr>
            <w:r w:rsidRPr="00286DE2">
              <w:rPr>
                <w:rFonts w:ascii="Tahoma" w:eastAsia="Times New Roman" w:hAnsi="Tahoma" w:cs="Tahoma"/>
                <w:lang w:eastAsia="zh-CN"/>
              </w:rPr>
              <w:t>2</w:t>
            </w:r>
          </w:p>
        </w:tc>
        <w:tc>
          <w:tcPr>
            <w:tcW w:w="6379" w:type="dxa"/>
            <w:tcBorders>
              <w:top w:val="single" w:sz="4" w:space="0" w:color="auto"/>
              <w:bottom w:val="single" w:sz="4" w:space="0" w:color="auto"/>
            </w:tcBorders>
          </w:tcPr>
          <w:p w:rsidR="00286DE2" w:rsidRPr="00286DE2" w:rsidRDefault="00286DE2" w:rsidP="00286DE2">
            <w:pPr>
              <w:spacing w:after="0"/>
              <w:rPr>
                <w:rFonts w:ascii="Tahoma" w:hAnsi="Tahoma" w:cs="Tahoma"/>
              </w:rPr>
            </w:pPr>
            <w:r w:rsidRPr="00286DE2">
              <w:rPr>
                <w:rFonts w:ascii="Tahoma" w:hAnsi="Tahoma" w:cs="Tahoma"/>
              </w:rPr>
              <w:t>Okres gwarancji i rękojmi</w:t>
            </w:r>
          </w:p>
        </w:tc>
        <w:tc>
          <w:tcPr>
            <w:tcW w:w="1559" w:type="dxa"/>
            <w:tcBorders>
              <w:top w:val="single" w:sz="4" w:space="0" w:color="auto"/>
              <w:bottom w:val="single" w:sz="4" w:space="0" w:color="auto"/>
              <w:right w:val="single" w:sz="12" w:space="0" w:color="auto"/>
            </w:tcBorders>
          </w:tcPr>
          <w:p w:rsidR="00286DE2" w:rsidRPr="00286DE2" w:rsidRDefault="00286DE2" w:rsidP="00286DE2">
            <w:pPr>
              <w:suppressAutoHyphens/>
              <w:spacing w:after="0" w:line="240" w:lineRule="auto"/>
              <w:jc w:val="center"/>
              <w:rPr>
                <w:rFonts w:ascii="Tahoma" w:eastAsia="Times New Roman" w:hAnsi="Tahoma" w:cs="Tahoma"/>
                <w:lang w:eastAsia="zh-CN"/>
              </w:rPr>
            </w:pPr>
            <w:r w:rsidRPr="00286DE2">
              <w:rPr>
                <w:rFonts w:ascii="Tahoma" w:eastAsia="Times New Roman" w:hAnsi="Tahoma" w:cs="Tahoma"/>
                <w:lang w:eastAsia="zh-CN"/>
              </w:rPr>
              <w:t>20 %</w:t>
            </w:r>
          </w:p>
        </w:tc>
      </w:tr>
      <w:tr w:rsidR="00286DE2" w:rsidRPr="006C50A5" w:rsidTr="00FF6F93">
        <w:trPr>
          <w:jc w:val="center"/>
        </w:trPr>
        <w:tc>
          <w:tcPr>
            <w:tcW w:w="851" w:type="dxa"/>
            <w:tcBorders>
              <w:top w:val="single" w:sz="4" w:space="0" w:color="auto"/>
              <w:left w:val="single" w:sz="12" w:space="0" w:color="auto"/>
              <w:bottom w:val="single" w:sz="4" w:space="0" w:color="auto"/>
            </w:tcBorders>
          </w:tcPr>
          <w:p w:rsidR="00286DE2" w:rsidRPr="00286DE2" w:rsidRDefault="00286DE2" w:rsidP="00286DE2">
            <w:pPr>
              <w:suppressAutoHyphens/>
              <w:spacing w:after="0" w:line="240" w:lineRule="auto"/>
              <w:rPr>
                <w:rFonts w:ascii="Tahoma" w:eastAsia="Times New Roman" w:hAnsi="Tahoma" w:cs="Tahoma"/>
                <w:lang w:eastAsia="zh-CN"/>
              </w:rPr>
            </w:pPr>
            <w:r w:rsidRPr="00286DE2">
              <w:rPr>
                <w:rFonts w:ascii="Tahoma" w:eastAsia="Times New Roman" w:hAnsi="Tahoma" w:cs="Tahoma"/>
                <w:lang w:eastAsia="zh-CN"/>
              </w:rPr>
              <w:t>3</w:t>
            </w:r>
          </w:p>
        </w:tc>
        <w:tc>
          <w:tcPr>
            <w:tcW w:w="6379" w:type="dxa"/>
            <w:tcBorders>
              <w:top w:val="single" w:sz="4" w:space="0" w:color="auto"/>
              <w:bottom w:val="single" w:sz="4" w:space="0" w:color="auto"/>
            </w:tcBorders>
          </w:tcPr>
          <w:p w:rsidR="00286DE2" w:rsidRPr="00286DE2" w:rsidRDefault="00286DE2" w:rsidP="00286DE2">
            <w:pPr>
              <w:spacing w:after="0"/>
              <w:rPr>
                <w:rFonts w:ascii="Tahoma" w:hAnsi="Tahoma" w:cs="Tahoma"/>
              </w:rPr>
            </w:pPr>
            <w:r w:rsidRPr="00286DE2">
              <w:rPr>
                <w:rFonts w:ascii="Tahoma" w:hAnsi="Tahoma" w:cs="Tahoma"/>
              </w:rPr>
              <w:t xml:space="preserve">Szybkość reakcji na wezwanie do wykonania zamówienia </w:t>
            </w:r>
          </w:p>
        </w:tc>
        <w:tc>
          <w:tcPr>
            <w:tcW w:w="1559" w:type="dxa"/>
            <w:tcBorders>
              <w:top w:val="single" w:sz="4" w:space="0" w:color="auto"/>
              <w:bottom w:val="single" w:sz="4" w:space="0" w:color="auto"/>
              <w:right w:val="single" w:sz="12" w:space="0" w:color="auto"/>
            </w:tcBorders>
          </w:tcPr>
          <w:p w:rsidR="00286DE2" w:rsidRPr="00286DE2" w:rsidRDefault="00286DE2" w:rsidP="00286DE2">
            <w:pPr>
              <w:suppressAutoHyphens/>
              <w:spacing w:after="0" w:line="240" w:lineRule="auto"/>
              <w:jc w:val="center"/>
              <w:rPr>
                <w:rFonts w:ascii="Tahoma" w:eastAsia="Times New Roman" w:hAnsi="Tahoma" w:cs="Tahoma"/>
                <w:lang w:eastAsia="zh-CN"/>
              </w:rPr>
            </w:pPr>
            <w:r w:rsidRPr="00286DE2">
              <w:rPr>
                <w:rFonts w:ascii="Tahoma" w:eastAsia="Times New Roman" w:hAnsi="Tahoma" w:cs="Tahoma"/>
                <w:lang w:eastAsia="zh-CN"/>
              </w:rPr>
              <w:t>20 %</w:t>
            </w:r>
          </w:p>
        </w:tc>
      </w:tr>
    </w:tbl>
    <w:p w:rsidR="001328D2" w:rsidRPr="006C50A5" w:rsidRDefault="001328D2" w:rsidP="001328D2">
      <w:pPr>
        <w:suppressAutoHyphens/>
        <w:spacing w:after="0" w:line="240" w:lineRule="auto"/>
        <w:rPr>
          <w:rFonts w:ascii="Tahoma" w:eastAsia="Times New Roman" w:hAnsi="Tahoma" w:cs="Tahoma"/>
          <w:b/>
          <w:color w:val="0000FF"/>
          <w:highlight w:val="yellow"/>
          <w:lang w:eastAsia="zh-CN"/>
        </w:rPr>
      </w:pPr>
    </w:p>
    <w:p w:rsidR="001328D2" w:rsidRPr="006C50A5" w:rsidRDefault="001328D2" w:rsidP="004D743D">
      <w:pPr>
        <w:numPr>
          <w:ilvl w:val="0"/>
          <w:numId w:val="9"/>
        </w:numPr>
        <w:suppressAutoHyphens/>
        <w:spacing w:after="120" w:line="240" w:lineRule="auto"/>
        <w:ind w:left="425" w:hanging="425"/>
        <w:rPr>
          <w:rFonts w:ascii="Tahoma" w:eastAsia="Times New Roman" w:hAnsi="Tahoma" w:cs="Tahoma"/>
          <w:lang w:eastAsia="zh-CN"/>
        </w:rPr>
      </w:pPr>
      <w:r w:rsidRPr="006C50A5">
        <w:rPr>
          <w:rFonts w:ascii="Tahoma" w:eastAsia="Times New Roman" w:hAnsi="Tahoma" w:cs="Tahoma"/>
          <w:lang w:eastAsia="zh-CN"/>
        </w:rPr>
        <w:t>W odniesieniu do każdego wykonawcy, który spełnił postawione warunki komisja przetargowa dokona oceny oferty na podstawie następującego wzoru:</w:t>
      </w:r>
    </w:p>
    <w:p w:rsidR="001328D2" w:rsidRPr="006C50A5" w:rsidRDefault="001328D2" w:rsidP="00283023">
      <w:pPr>
        <w:numPr>
          <w:ilvl w:val="0"/>
          <w:numId w:val="29"/>
        </w:numPr>
        <w:suppressAutoHyphens/>
        <w:spacing w:after="120" w:line="240" w:lineRule="auto"/>
        <w:ind w:left="709" w:hanging="425"/>
        <w:rPr>
          <w:rFonts w:ascii="Tahoma" w:eastAsia="Times New Roman" w:hAnsi="Tahoma" w:cs="Tahoma"/>
          <w:lang w:eastAsia="zh-CN"/>
        </w:rPr>
      </w:pPr>
      <w:r w:rsidRPr="006C50A5">
        <w:rPr>
          <w:rFonts w:ascii="Tahoma" w:eastAsia="Times New Roman" w:hAnsi="Tahoma" w:cs="Tahoma"/>
          <w:lang w:eastAsia="zh-CN"/>
        </w:rPr>
        <w:t>Liczba punktów, którą można uzyskać w kryterium Cena (C</w:t>
      </w:r>
      <w:r w:rsidRPr="006C50A5">
        <w:rPr>
          <w:rFonts w:ascii="Tahoma" w:eastAsia="Times New Roman" w:hAnsi="Tahoma" w:cs="Tahoma"/>
          <w:vertAlign w:val="subscript"/>
          <w:lang w:eastAsia="zh-CN"/>
        </w:rPr>
        <w:t>p</w:t>
      </w:r>
      <w:r w:rsidRPr="006C50A5">
        <w:rPr>
          <w:rFonts w:ascii="Tahoma" w:eastAsia="Times New Roman" w:hAnsi="Tahoma" w:cs="Tahoma"/>
          <w:lang w:eastAsia="zh-CN"/>
        </w:rPr>
        <w:t>) zostanie obliczona wg wzoru:</w:t>
      </w:r>
    </w:p>
    <w:p w:rsidR="001328D2" w:rsidRPr="006C50A5" w:rsidRDefault="001328D2" w:rsidP="001328D2">
      <w:pPr>
        <w:numPr>
          <w:ilvl w:val="12"/>
          <w:numId w:val="0"/>
        </w:numPr>
        <w:tabs>
          <w:tab w:val="left" w:pos="567"/>
          <w:tab w:val="left" w:pos="1134"/>
        </w:tabs>
        <w:suppressAutoHyphens/>
        <w:spacing w:after="0" w:line="240" w:lineRule="auto"/>
        <w:ind w:left="850" w:hanging="283"/>
        <w:rPr>
          <w:rFonts w:ascii="Tahoma" w:eastAsia="Times New Roman" w:hAnsi="Tahoma" w:cs="Tahoma"/>
          <w:vertAlign w:val="subscript"/>
          <w:lang w:eastAsia="zh-CN"/>
        </w:rPr>
      </w:pPr>
      <w:r w:rsidRPr="006C50A5">
        <w:rPr>
          <w:rFonts w:ascii="Tahoma" w:eastAsia="Times New Roman" w:hAnsi="Tahoma" w:cs="Tahoma"/>
          <w:lang w:eastAsia="zh-CN"/>
        </w:rPr>
        <w:tab/>
      </w:r>
      <w:r w:rsidRPr="006C50A5">
        <w:rPr>
          <w:rFonts w:ascii="Tahoma" w:eastAsia="Times New Roman" w:hAnsi="Tahoma" w:cs="Tahoma"/>
          <w:lang w:eastAsia="zh-CN"/>
        </w:rPr>
        <w:tab/>
        <w:t xml:space="preserve">C </w:t>
      </w:r>
      <w:r w:rsidRPr="006C50A5">
        <w:rPr>
          <w:rFonts w:ascii="Tahoma" w:eastAsia="Times New Roman" w:hAnsi="Tahoma" w:cs="Tahoma"/>
          <w:vertAlign w:val="subscript"/>
          <w:lang w:eastAsia="zh-CN"/>
        </w:rPr>
        <w:t>n</w:t>
      </w:r>
      <w:r w:rsidRPr="006C50A5">
        <w:rPr>
          <w:rFonts w:ascii="Tahoma" w:eastAsia="Times New Roman" w:hAnsi="Tahoma" w:cs="Tahoma"/>
          <w:lang w:eastAsia="zh-CN"/>
        </w:rPr>
        <w:tab/>
      </w:r>
      <w:r w:rsidRPr="006C50A5">
        <w:rPr>
          <w:rFonts w:ascii="Tahoma" w:eastAsia="Times New Roman" w:hAnsi="Tahoma" w:cs="Tahoma"/>
          <w:lang w:eastAsia="zh-CN"/>
        </w:rPr>
        <w:tab/>
      </w:r>
      <w:r w:rsidRPr="006C50A5">
        <w:rPr>
          <w:rFonts w:ascii="Tahoma" w:eastAsia="Times New Roman" w:hAnsi="Tahoma" w:cs="Tahoma"/>
          <w:lang w:eastAsia="zh-CN"/>
        </w:rPr>
        <w:tab/>
      </w:r>
      <w:r w:rsidRPr="006C50A5">
        <w:rPr>
          <w:rFonts w:ascii="Tahoma" w:eastAsia="Times New Roman" w:hAnsi="Tahoma" w:cs="Tahoma"/>
          <w:lang w:eastAsia="zh-CN"/>
        </w:rPr>
        <w:tab/>
      </w:r>
      <w:r w:rsidRPr="006C50A5">
        <w:rPr>
          <w:rFonts w:ascii="Tahoma" w:eastAsia="Times New Roman" w:hAnsi="Tahoma" w:cs="Tahoma"/>
          <w:lang w:eastAsia="zh-CN"/>
        </w:rPr>
        <w:tab/>
        <w:t xml:space="preserve">     </w:t>
      </w:r>
      <w:r w:rsidRPr="006C50A5">
        <w:rPr>
          <w:rFonts w:ascii="Tahoma" w:eastAsia="Times New Roman" w:hAnsi="Tahoma" w:cs="Tahoma"/>
          <w:lang w:eastAsia="zh-CN"/>
        </w:rPr>
        <w:tab/>
      </w:r>
      <w:r w:rsidRPr="006C50A5">
        <w:rPr>
          <w:rFonts w:ascii="Tahoma" w:eastAsia="Times New Roman" w:hAnsi="Tahoma" w:cs="Tahoma"/>
          <w:lang w:eastAsia="zh-CN"/>
        </w:rPr>
        <w:tab/>
      </w:r>
      <w:r w:rsidRPr="006C50A5">
        <w:rPr>
          <w:rFonts w:ascii="Tahoma" w:eastAsia="Times New Roman" w:hAnsi="Tahoma" w:cs="Tahoma"/>
          <w:lang w:eastAsia="zh-CN"/>
        </w:rPr>
        <w:tab/>
      </w:r>
    </w:p>
    <w:p w:rsidR="001328D2" w:rsidRPr="006C50A5" w:rsidRDefault="001328D2" w:rsidP="001328D2">
      <w:pPr>
        <w:numPr>
          <w:ilvl w:val="12"/>
          <w:numId w:val="0"/>
        </w:numPr>
        <w:tabs>
          <w:tab w:val="left" w:pos="567"/>
          <w:tab w:val="left" w:pos="1134"/>
        </w:tabs>
        <w:suppressAutoHyphens/>
        <w:spacing w:after="0" w:line="240" w:lineRule="auto"/>
        <w:ind w:left="850" w:hanging="283"/>
        <w:rPr>
          <w:rFonts w:ascii="Tahoma" w:eastAsia="Times New Roman" w:hAnsi="Tahoma" w:cs="Tahoma"/>
          <w:vertAlign w:val="subscript"/>
          <w:lang w:eastAsia="zh-CN"/>
        </w:rPr>
      </w:pPr>
      <w:r w:rsidRPr="006C50A5">
        <w:rPr>
          <w:rFonts w:ascii="Tahoma" w:eastAsia="Times New Roman" w:hAnsi="Tahoma" w:cs="Tahoma"/>
          <w:lang w:eastAsia="zh-CN"/>
        </w:rPr>
        <w:t>C</w:t>
      </w:r>
      <w:r w:rsidRPr="006C50A5">
        <w:rPr>
          <w:rFonts w:ascii="Tahoma" w:eastAsia="Times New Roman" w:hAnsi="Tahoma" w:cs="Tahoma"/>
          <w:vertAlign w:val="subscript"/>
          <w:lang w:eastAsia="zh-CN"/>
        </w:rPr>
        <w:t>p</w:t>
      </w:r>
      <w:r w:rsidRPr="006C50A5">
        <w:rPr>
          <w:rFonts w:ascii="Tahoma" w:eastAsia="Times New Roman" w:hAnsi="Tahoma" w:cs="Tahoma"/>
          <w:lang w:eastAsia="zh-CN"/>
        </w:rPr>
        <w:t xml:space="preserve"> = ------------  x 60 pkt</w:t>
      </w:r>
    </w:p>
    <w:p w:rsidR="001328D2" w:rsidRPr="006C50A5" w:rsidRDefault="001328D2" w:rsidP="001328D2">
      <w:pPr>
        <w:numPr>
          <w:ilvl w:val="12"/>
          <w:numId w:val="0"/>
        </w:numPr>
        <w:tabs>
          <w:tab w:val="left" w:pos="567"/>
          <w:tab w:val="left" w:pos="1134"/>
        </w:tabs>
        <w:suppressAutoHyphens/>
        <w:spacing w:after="0" w:line="240" w:lineRule="auto"/>
        <w:rPr>
          <w:rFonts w:ascii="Tahoma" w:eastAsia="Times New Roman" w:hAnsi="Tahoma" w:cs="Tahoma"/>
          <w:vertAlign w:val="subscript"/>
          <w:lang w:eastAsia="zh-CN"/>
        </w:rPr>
      </w:pPr>
      <w:r w:rsidRPr="006C50A5">
        <w:rPr>
          <w:rFonts w:ascii="Tahoma" w:eastAsia="Times New Roman" w:hAnsi="Tahoma" w:cs="Tahoma"/>
          <w:lang w:eastAsia="zh-CN"/>
        </w:rPr>
        <w:tab/>
      </w:r>
      <w:r w:rsidRPr="006C50A5">
        <w:rPr>
          <w:rFonts w:ascii="Tahoma" w:eastAsia="Times New Roman" w:hAnsi="Tahoma" w:cs="Tahoma"/>
          <w:lang w:eastAsia="zh-CN"/>
        </w:rPr>
        <w:tab/>
        <w:t xml:space="preserve">C </w:t>
      </w:r>
      <w:r w:rsidRPr="006C50A5">
        <w:rPr>
          <w:rFonts w:ascii="Tahoma" w:eastAsia="Times New Roman" w:hAnsi="Tahoma" w:cs="Tahoma"/>
          <w:vertAlign w:val="subscript"/>
          <w:lang w:eastAsia="zh-CN"/>
        </w:rPr>
        <w:t>b</w:t>
      </w:r>
    </w:p>
    <w:p w:rsidR="001328D2" w:rsidRPr="006C50A5" w:rsidRDefault="001328D2" w:rsidP="001328D2">
      <w:pPr>
        <w:numPr>
          <w:ilvl w:val="12"/>
          <w:numId w:val="0"/>
        </w:numPr>
        <w:tabs>
          <w:tab w:val="left" w:pos="567"/>
          <w:tab w:val="left" w:pos="1134"/>
        </w:tabs>
        <w:suppressAutoHyphens/>
        <w:spacing w:after="0" w:line="240" w:lineRule="auto"/>
        <w:ind w:left="600"/>
        <w:rPr>
          <w:rFonts w:ascii="Tahoma" w:eastAsia="Times New Roman" w:hAnsi="Tahoma" w:cs="Tahoma"/>
          <w:lang w:eastAsia="zh-CN"/>
        </w:rPr>
      </w:pPr>
      <w:r w:rsidRPr="006C50A5">
        <w:rPr>
          <w:rFonts w:ascii="Tahoma" w:eastAsia="Times New Roman" w:hAnsi="Tahoma" w:cs="Tahoma"/>
          <w:lang w:eastAsia="zh-CN"/>
        </w:rPr>
        <w:t>C</w:t>
      </w:r>
      <w:r w:rsidRPr="006C50A5">
        <w:rPr>
          <w:rFonts w:ascii="Tahoma" w:eastAsia="Times New Roman" w:hAnsi="Tahoma" w:cs="Tahoma"/>
          <w:vertAlign w:val="subscript"/>
          <w:lang w:eastAsia="zh-CN"/>
        </w:rPr>
        <w:t>p</w:t>
      </w:r>
      <w:r w:rsidRPr="006C50A5">
        <w:rPr>
          <w:rFonts w:ascii="Tahoma" w:eastAsia="Times New Roman" w:hAnsi="Tahoma" w:cs="Tahoma"/>
          <w:lang w:eastAsia="zh-CN"/>
        </w:rPr>
        <w:t xml:space="preserve"> – ilość punktów badanej ceny oferty</w:t>
      </w:r>
      <w:r w:rsidRPr="006C50A5">
        <w:rPr>
          <w:rFonts w:ascii="Tahoma" w:eastAsia="Times New Roman" w:hAnsi="Tahoma" w:cs="Tahoma"/>
          <w:lang w:eastAsia="zh-CN"/>
        </w:rPr>
        <w:br/>
        <w:t>C</w:t>
      </w:r>
      <w:r w:rsidRPr="006C50A5">
        <w:rPr>
          <w:rFonts w:ascii="Tahoma" w:eastAsia="Times New Roman" w:hAnsi="Tahoma" w:cs="Tahoma"/>
          <w:vertAlign w:val="subscript"/>
          <w:lang w:eastAsia="zh-CN"/>
        </w:rPr>
        <w:t>n</w:t>
      </w:r>
      <w:r w:rsidRPr="006C50A5">
        <w:rPr>
          <w:rFonts w:ascii="Tahoma" w:eastAsia="Times New Roman" w:hAnsi="Tahoma" w:cs="Tahoma"/>
          <w:lang w:eastAsia="zh-CN"/>
        </w:rPr>
        <w:t xml:space="preserve"> – cena ofert najniższej spośród złożonych ofert</w:t>
      </w:r>
      <w:r w:rsidRPr="006C50A5">
        <w:rPr>
          <w:rFonts w:ascii="Tahoma" w:eastAsia="Times New Roman" w:hAnsi="Tahoma" w:cs="Tahoma"/>
          <w:lang w:eastAsia="zh-CN"/>
        </w:rPr>
        <w:br/>
        <w:t>C</w:t>
      </w:r>
      <w:r w:rsidRPr="006C50A5">
        <w:rPr>
          <w:rFonts w:ascii="Tahoma" w:eastAsia="Times New Roman" w:hAnsi="Tahoma" w:cs="Tahoma"/>
          <w:vertAlign w:val="subscript"/>
          <w:lang w:eastAsia="zh-CN"/>
        </w:rPr>
        <w:t>b</w:t>
      </w:r>
      <w:r w:rsidRPr="006C50A5">
        <w:rPr>
          <w:rFonts w:ascii="Tahoma" w:eastAsia="Times New Roman" w:hAnsi="Tahoma" w:cs="Tahoma"/>
          <w:lang w:eastAsia="zh-CN"/>
        </w:rPr>
        <w:t xml:space="preserve"> – cena badanej oferty</w:t>
      </w:r>
    </w:p>
    <w:p w:rsidR="001328D2" w:rsidRPr="006C50A5" w:rsidRDefault="001328D2" w:rsidP="001328D2">
      <w:pPr>
        <w:numPr>
          <w:ilvl w:val="12"/>
          <w:numId w:val="0"/>
        </w:numPr>
        <w:tabs>
          <w:tab w:val="left" w:pos="567"/>
          <w:tab w:val="left" w:pos="1134"/>
        </w:tabs>
        <w:suppressAutoHyphens/>
        <w:spacing w:after="0" w:line="240" w:lineRule="auto"/>
        <w:ind w:left="600"/>
        <w:rPr>
          <w:rFonts w:ascii="Tahoma" w:eastAsia="Times New Roman" w:hAnsi="Tahoma" w:cs="Tahoma"/>
          <w:lang w:eastAsia="zh-CN"/>
        </w:rPr>
      </w:pPr>
      <w:r w:rsidRPr="006C50A5">
        <w:rPr>
          <w:rFonts w:ascii="Tahoma" w:eastAsia="Times New Roman" w:hAnsi="Tahoma" w:cs="Tahoma"/>
          <w:lang w:eastAsia="zh-CN"/>
        </w:rPr>
        <w:t>Porównywaną ceną będzie cena brutto ogółem za realizację przedmiotu zamówienia podana w Formularzu oferty (wzór Nr 1)</w:t>
      </w:r>
    </w:p>
    <w:p w:rsidR="001328D2" w:rsidRPr="006C50A5" w:rsidRDefault="001328D2" w:rsidP="001328D2">
      <w:pPr>
        <w:numPr>
          <w:ilvl w:val="12"/>
          <w:numId w:val="0"/>
        </w:numPr>
        <w:tabs>
          <w:tab w:val="left" w:pos="567"/>
          <w:tab w:val="left" w:pos="1134"/>
        </w:tabs>
        <w:suppressAutoHyphens/>
        <w:spacing w:after="0" w:line="240" w:lineRule="auto"/>
        <w:ind w:left="600" w:hanging="316"/>
        <w:rPr>
          <w:rFonts w:ascii="Tahoma" w:eastAsia="Times New Roman" w:hAnsi="Tahoma" w:cs="Tahoma"/>
          <w:lang w:eastAsia="zh-CN"/>
        </w:rPr>
      </w:pPr>
      <w:r w:rsidRPr="006C50A5">
        <w:rPr>
          <w:rFonts w:ascii="Tahoma" w:eastAsia="Times New Roman" w:hAnsi="Tahoma" w:cs="Tahoma"/>
          <w:lang w:eastAsia="zh-CN"/>
        </w:rPr>
        <w:t>2) Punkty za kryterium Okres gwarancji i rękojmi – waga 20% (Og) zostaną przyznane zgodnie z poniższym opisem:</w:t>
      </w:r>
      <w:r w:rsidRPr="006C50A5">
        <w:rPr>
          <w:rFonts w:ascii="Tahoma" w:eastAsia="Times New Roman" w:hAnsi="Tahoma" w:cs="Tahoma"/>
          <w:lang w:eastAsia="zh-CN"/>
        </w:rPr>
        <w:br/>
        <w:t>oferty w tym kryterium oceniane będą w odniesieniu do najdłuższego terminu gwarancji i rękojmi na wykonane roboty; minimalny okres gwarancji i rękojmi wynosi 2 lata, punkty zostaną przyznane wg opisu jn.</w:t>
      </w:r>
      <w:r w:rsidRPr="006C50A5">
        <w:rPr>
          <w:rFonts w:ascii="Tahoma" w:eastAsia="Times New Roman" w:hAnsi="Tahoma" w:cs="Tahoma"/>
          <w:lang w:eastAsia="zh-CN"/>
        </w:rPr>
        <w:br/>
        <w:t xml:space="preserve">- 0 pkt w przypadku zaoferowania </w:t>
      </w:r>
      <w:r w:rsidR="00286DE2" w:rsidRPr="00286DE2">
        <w:rPr>
          <w:rFonts w:ascii="Tahoma" w:eastAsia="Times New Roman" w:hAnsi="Tahoma" w:cs="Tahoma"/>
          <w:lang w:eastAsia="zh-CN"/>
        </w:rPr>
        <w:t>6 miesięc</w:t>
      </w:r>
      <w:r w:rsidR="00286DE2">
        <w:rPr>
          <w:rFonts w:ascii="Tahoma" w:eastAsia="Times New Roman" w:hAnsi="Tahoma" w:cs="Tahoma"/>
          <w:lang w:eastAsia="zh-CN"/>
        </w:rPr>
        <w:t>y</w:t>
      </w:r>
      <w:r w:rsidRPr="006C50A5">
        <w:rPr>
          <w:rFonts w:ascii="Tahoma" w:eastAsia="Times New Roman" w:hAnsi="Tahoma" w:cs="Tahoma"/>
          <w:lang w:eastAsia="zh-CN"/>
        </w:rPr>
        <w:t xml:space="preserve"> okresu gwarancji,</w:t>
      </w:r>
    </w:p>
    <w:p w:rsidR="001328D2" w:rsidRPr="006C50A5" w:rsidRDefault="001328D2" w:rsidP="001328D2">
      <w:pPr>
        <w:numPr>
          <w:ilvl w:val="12"/>
          <w:numId w:val="0"/>
        </w:numPr>
        <w:tabs>
          <w:tab w:val="left" w:pos="567"/>
          <w:tab w:val="left" w:pos="1134"/>
        </w:tabs>
        <w:suppressAutoHyphens/>
        <w:spacing w:after="0" w:line="240" w:lineRule="auto"/>
        <w:ind w:left="600"/>
        <w:rPr>
          <w:rFonts w:ascii="Tahoma" w:eastAsia="Times New Roman" w:hAnsi="Tahoma" w:cs="Tahoma"/>
          <w:lang w:eastAsia="zh-CN"/>
        </w:rPr>
      </w:pPr>
      <w:r w:rsidRPr="006C50A5">
        <w:rPr>
          <w:rFonts w:ascii="Tahoma" w:eastAsia="Times New Roman" w:hAnsi="Tahoma" w:cs="Tahoma"/>
          <w:lang w:eastAsia="zh-CN"/>
        </w:rPr>
        <w:t xml:space="preserve">- 10 pkt w przypadku zaoferowania </w:t>
      </w:r>
      <w:r w:rsidR="00286DE2">
        <w:rPr>
          <w:rFonts w:ascii="Tahoma" w:eastAsia="Times New Roman" w:hAnsi="Tahoma" w:cs="Tahoma"/>
          <w:lang w:eastAsia="zh-CN"/>
        </w:rPr>
        <w:t>7</w:t>
      </w:r>
      <w:r w:rsidR="00286DE2" w:rsidRPr="00286DE2">
        <w:rPr>
          <w:rFonts w:ascii="Tahoma" w:eastAsia="Times New Roman" w:hAnsi="Tahoma" w:cs="Tahoma"/>
          <w:lang w:eastAsia="zh-CN"/>
        </w:rPr>
        <w:t xml:space="preserve"> miesięcy</w:t>
      </w:r>
      <w:r w:rsidRPr="006C50A5">
        <w:rPr>
          <w:rFonts w:ascii="Tahoma" w:eastAsia="Times New Roman" w:hAnsi="Tahoma" w:cs="Tahoma"/>
          <w:lang w:eastAsia="zh-CN"/>
        </w:rPr>
        <w:t xml:space="preserve"> okresu gwarancji,</w:t>
      </w:r>
    </w:p>
    <w:p w:rsidR="001328D2" w:rsidRPr="006C50A5" w:rsidRDefault="001328D2" w:rsidP="001328D2">
      <w:pPr>
        <w:numPr>
          <w:ilvl w:val="12"/>
          <w:numId w:val="0"/>
        </w:numPr>
        <w:tabs>
          <w:tab w:val="left" w:pos="567"/>
          <w:tab w:val="left" w:pos="1134"/>
        </w:tabs>
        <w:suppressAutoHyphens/>
        <w:spacing w:after="0" w:line="240" w:lineRule="auto"/>
        <w:ind w:left="600"/>
        <w:rPr>
          <w:rFonts w:ascii="Tahoma" w:eastAsia="Times New Roman" w:hAnsi="Tahoma" w:cs="Tahoma"/>
          <w:lang w:eastAsia="zh-CN"/>
        </w:rPr>
      </w:pPr>
      <w:r w:rsidRPr="006C50A5">
        <w:rPr>
          <w:rFonts w:ascii="Tahoma" w:eastAsia="Times New Roman" w:hAnsi="Tahoma" w:cs="Tahoma"/>
          <w:lang w:eastAsia="zh-CN"/>
        </w:rPr>
        <w:t xml:space="preserve">- 20 pkt w przypadku zaoferowania </w:t>
      </w:r>
      <w:r w:rsidR="00286DE2">
        <w:rPr>
          <w:rFonts w:ascii="Tahoma" w:eastAsia="Times New Roman" w:hAnsi="Tahoma" w:cs="Tahoma"/>
          <w:lang w:eastAsia="zh-CN"/>
        </w:rPr>
        <w:t>8</w:t>
      </w:r>
      <w:r w:rsidR="00286DE2" w:rsidRPr="00286DE2">
        <w:rPr>
          <w:rFonts w:ascii="Tahoma" w:eastAsia="Times New Roman" w:hAnsi="Tahoma" w:cs="Tahoma"/>
          <w:lang w:eastAsia="zh-CN"/>
        </w:rPr>
        <w:t xml:space="preserve"> miesięcy</w:t>
      </w:r>
      <w:r w:rsidRPr="006C50A5">
        <w:rPr>
          <w:rFonts w:ascii="Tahoma" w:eastAsia="Times New Roman" w:hAnsi="Tahoma" w:cs="Tahoma"/>
          <w:lang w:eastAsia="zh-CN"/>
        </w:rPr>
        <w:t xml:space="preserve"> okresu gwarancji,</w:t>
      </w:r>
      <w:r w:rsidRPr="006C50A5">
        <w:rPr>
          <w:rFonts w:ascii="Tahoma" w:eastAsia="Times New Roman" w:hAnsi="Tahoma" w:cs="Tahoma"/>
          <w:lang w:eastAsia="zh-CN"/>
        </w:rPr>
        <w:br/>
        <w:t xml:space="preserve">w przypadku zaoferowania dłuższego niż </w:t>
      </w:r>
      <w:r w:rsidR="00286DE2" w:rsidRPr="00286DE2">
        <w:rPr>
          <w:rFonts w:ascii="Tahoma" w:eastAsia="Times New Roman" w:hAnsi="Tahoma" w:cs="Tahoma"/>
          <w:lang w:eastAsia="zh-CN"/>
        </w:rPr>
        <w:t>8 miesięcy</w:t>
      </w:r>
      <w:r w:rsidRPr="006C50A5">
        <w:rPr>
          <w:rFonts w:ascii="Tahoma" w:eastAsia="Times New Roman" w:hAnsi="Tahoma" w:cs="Tahoma"/>
          <w:lang w:eastAsia="zh-CN"/>
        </w:rPr>
        <w:t xml:space="preserve"> okresu gwarancji ofercie zostanie przyznana maksymalna ilość punktów 20.</w:t>
      </w:r>
      <w:r w:rsidRPr="006C50A5">
        <w:rPr>
          <w:rFonts w:ascii="Tahoma" w:eastAsia="Times New Roman" w:hAnsi="Tahoma" w:cs="Tahoma"/>
          <w:lang w:eastAsia="zh-CN"/>
        </w:rPr>
        <w:br/>
        <w:t xml:space="preserve">Punkty zostaną przyznane na podstawie oświadczenia złożonego w Formularzu oferty (wzór Nr 1); w przypadku, kiedy wykonawca nie poda w Formularzu oferty okresu gwarancji i rękojmi zamawiający do oceny oferty przyjmie minimalny okres gwarancji i rękojmi </w:t>
      </w:r>
      <w:r w:rsidR="00286DE2" w:rsidRPr="00286DE2">
        <w:rPr>
          <w:rFonts w:ascii="Tahoma" w:eastAsia="Times New Roman" w:hAnsi="Tahoma" w:cs="Tahoma"/>
          <w:lang w:eastAsia="zh-CN"/>
        </w:rPr>
        <w:t>tj. 6 miesięcy</w:t>
      </w:r>
      <w:r w:rsidRPr="006C50A5">
        <w:rPr>
          <w:rFonts w:ascii="Tahoma" w:eastAsia="Times New Roman" w:hAnsi="Tahoma" w:cs="Tahoma"/>
          <w:lang w:eastAsia="zh-CN"/>
        </w:rPr>
        <w:t>.</w:t>
      </w:r>
    </w:p>
    <w:p w:rsidR="007063A9" w:rsidRPr="006C50A5" w:rsidRDefault="007063A9" w:rsidP="007063A9">
      <w:pPr>
        <w:widowControl w:val="0"/>
        <w:autoSpaceDE w:val="0"/>
        <w:autoSpaceDN w:val="0"/>
        <w:adjustRightInd w:val="0"/>
        <w:spacing w:after="0"/>
        <w:jc w:val="both"/>
        <w:rPr>
          <w:rFonts w:ascii="Tahoma" w:hAnsi="Tahoma" w:cs="Tahoma"/>
          <w:b/>
        </w:rPr>
      </w:pPr>
    </w:p>
    <w:p w:rsidR="007063A9" w:rsidRPr="006C50A5" w:rsidRDefault="007063A9" w:rsidP="00283023">
      <w:pPr>
        <w:widowControl w:val="0"/>
        <w:numPr>
          <w:ilvl w:val="1"/>
          <w:numId w:val="53"/>
        </w:numPr>
        <w:suppressAutoHyphens/>
        <w:autoSpaceDE w:val="0"/>
        <w:autoSpaceDN w:val="0"/>
        <w:adjustRightInd w:val="0"/>
        <w:spacing w:after="0"/>
        <w:contextualSpacing/>
        <w:jc w:val="both"/>
        <w:rPr>
          <w:rFonts w:ascii="Tahoma" w:hAnsi="Tahoma" w:cs="Tahoma"/>
        </w:rPr>
      </w:pPr>
      <w:r w:rsidRPr="006C50A5">
        <w:rPr>
          <w:rFonts w:ascii="Tahoma" w:hAnsi="Tahoma" w:cs="Tahoma"/>
          <w:bCs/>
          <w:u w:val="single"/>
        </w:rPr>
        <w:t>w kryterium</w:t>
      </w:r>
      <w:r w:rsidRPr="006C50A5">
        <w:rPr>
          <w:rFonts w:ascii="Tahoma" w:hAnsi="Tahoma" w:cs="Tahoma"/>
          <w:u w:val="single"/>
        </w:rPr>
        <w:t xml:space="preserve"> „</w:t>
      </w:r>
      <w:r w:rsidR="00286DE2" w:rsidRPr="00286DE2">
        <w:rPr>
          <w:rFonts w:ascii="Tahoma" w:hAnsi="Tahoma" w:cs="Tahoma"/>
          <w:u w:val="single"/>
        </w:rPr>
        <w:t>Szybkość reakcji na wezwanie do wykonania zamówienia</w:t>
      </w:r>
      <w:r w:rsidRPr="006C50A5">
        <w:rPr>
          <w:rFonts w:ascii="Tahoma" w:hAnsi="Tahoma" w:cs="Tahoma"/>
          <w:u w:val="single"/>
        </w:rPr>
        <w:t xml:space="preserve">”: </w:t>
      </w:r>
    </w:p>
    <w:p w:rsidR="007063A9" w:rsidRPr="006C50A5" w:rsidRDefault="007063A9" w:rsidP="007063A9">
      <w:pPr>
        <w:widowControl w:val="0"/>
        <w:autoSpaceDE w:val="0"/>
        <w:autoSpaceDN w:val="0"/>
        <w:adjustRightInd w:val="0"/>
        <w:spacing w:after="0"/>
        <w:jc w:val="both"/>
        <w:rPr>
          <w:rFonts w:ascii="Tahoma" w:hAnsi="Tahoma" w:cs="Tahoma"/>
        </w:rPr>
      </w:pPr>
      <w:r w:rsidRPr="006C50A5">
        <w:rPr>
          <w:rFonts w:ascii="Tahoma" w:hAnsi="Tahoma" w:cs="Tahoma"/>
        </w:rPr>
        <w:lastRenderedPageBreak/>
        <w:t xml:space="preserve">                                 </w:t>
      </w:r>
    </w:p>
    <w:p w:rsidR="007063A9" w:rsidRPr="006C50A5" w:rsidRDefault="007063A9" w:rsidP="007063A9">
      <w:pPr>
        <w:widowControl w:val="0"/>
        <w:autoSpaceDE w:val="0"/>
        <w:autoSpaceDN w:val="0"/>
        <w:adjustRightInd w:val="0"/>
        <w:spacing w:after="0"/>
        <w:jc w:val="both"/>
        <w:rPr>
          <w:rFonts w:ascii="Tahoma" w:hAnsi="Tahoma" w:cs="Tahoma"/>
        </w:rPr>
      </w:pPr>
      <w:r w:rsidRPr="006C50A5">
        <w:rPr>
          <w:rFonts w:ascii="Tahoma" w:hAnsi="Tahoma" w:cs="Tahoma"/>
        </w:rPr>
        <w:t xml:space="preserve">                                    T</w:t>
      </w:r>
      <w:r w:rsidRPr="006C50A5">
        <w:rPr>
          <w:rFonts w:ascii="Tahoma" w:hAnsi="Tahoma" w:cs="Tahoma"/>
          <w:vertAlign w:val="subscript"/>
        </w:rPr>
        <w:t>B</w:t>
      </w:r>
    </w:p>
    <w:p w:rsidR="007063A9" w:rsidRPr="006C50A5" w:rsidRDefault="007063A9" w:rsidP="007063A9">
      <w:pPr>
        <w:widowControl w:val="0"/>
        <w:autoSpaceDE w:val="0"/>
        <w:autoSpaceDN w:val="0"/>
        <w:adjustRightInd w:val="0"/>
        <w:spacing w:after="0"/>
        <w:jc w:val="both"/>
        <w:rPr>
          <w:rFonts w:ascii="Tahoma" w:hAnsi="Tahoma" w:cs="Tahoma"/>
        </w:rPr>
      </w:pPr>
      <w:r w:rsidRPr="006C50A5">
        <w:rPr>
          <w:rFonts w:ascii="Tahoma" w:hAnsi="Tahoma" w:cs="Tahoma"/>
        </w:rPr>
        <w:t xml:space="preserve">                          T= ------------  x 20                                                    </w:t>
      </w:r>
    </w:p>
    <w:p w:rsidR="007063A9" w:rsidRPr="006C50A5" w:rsidRDefault="007063A9" w:rsidP="007063A9">
      <w:pPr>
        <w:widowControl w:val="0"/>
        <w:autoSpaceDE w:val="0"/>
        <w:autoSpaceDN w:val="0"/>
        <w:adjustRightInd w:val="0"/>
        <w:spacing w:after="0"/>
        <w:jc w:val="both"/>
        <w:rPr>
          <w:rFonts w:ascii="Tahoma" w:hAnsi="Tahoma" w:cs="Tahoma"/>
        </w:rPr>
      </w:pPr>
      <w:r w:rsidRPr="006C50A5">
        <w:rPr>
          <w:rFonts w:ascii="Tahoma" w:hAnsi="Tahoma" w:cs="Tahoma"/>
        </w:rPr>
        <w:t xml:space="preserve">                                    T</w:t>
      </w:r>
      <w:r w:rsidRPr="006C50A5">
        <w:rPr>
          <w:rFonts w:ascii="Tahoma" w:hAnsi="Tahoma" w:cs="Tahoma"/>
          <w:vertAlign w:val="subscript"/>
        </w:rPr>
        <w:t>N</w:t>
      </w:r>
    </w:p>
    <w:p w:rsidR="007063A9" w:rsidRPr="006C50A5" w:rsidRDefault="007063A9" w:rsidP="007063A9">
      <w:pPr>
        <w:widowControl w:val="0"/>
        <w:autoSpaceDE w:val="0"/>
        <w:autoSpaceDN w:val="0"/>
        <w:adjustRightInd w:val="0"/>
        <w:spacing w:after="0"/>
        <w:jc w:val="both"/>
        <w:rPr>
          <w:rFonts w:ascii="Tahoma" w:hAnsi="Tahoma" w:cs="Tahoma"/>
        </w:rPr>
      </w:pPr>
      <w:r w:rsidRPr="006C50A5">
        <w:rPr>
          <w:rFonts w:ascii="Tahoma" w:hAnsi="Tahoma" w:cs="Tahoma"/>
        </w:rPr>
        <w:t xml:space="preserve">      </w:t>
      </w:r>
      <w:r w:rsidRPr="006C50A5">
        <w:rPr>
          <w:rFonts w:ascii="Tahoma" w:hAnsi="Tahoma" w:cs="Tahoma"/>
          <w:i/>
        </w:rPr>
        <w:t xml:space="preserve">      </w:t>
      </w:r>
      <w:r w:rsidRPr="006C50A5">
        <w:rPr>
          <w:rFonts w:ascii="Tahoma" w:hAnsi="Tahoma" w:cs="Tahoma"/>
          <w:i/>
        </w:rPr>
        <w:tab/>
        <w:t>(wynik działania zostanie zaokrąglony do 2 miejsc po przecinku)</w:t>
      </w:r>
    </w:p>
    <w:p w:rsidR="007063A9" w:rsidRPr="006C50A5" w:rsidRDefault="007063A9" w:rsidP="007063A9">
      <w:pPr>
        <w:widowControl w:val="0"/>
        <w:autoSpaceDE w:val="0"/>
        <w:autoSpaceDN w:val="0"/>
        <w:adjustRightInd w:val="0"/>
        <w:spacing w:after="0"/>
        <w:jc w:val="both"/>
        <w:rPr>
          <w:rFonts w:ascii="Tahoma" w:hAnsi="Tahoma" w:cs="Tahoma"/>
          <w:vertAlign w:val="subscript"/>
        </w:rPr>
      </w:pPr>
      <w:r w:rsidRPr="006C50A5">
        <w:rPr>
          <w:rFonts w:ascii="Tahoma" w:hAnsi="Tahoma" w:cs="Tahoma"/>
        </w:rPr>
        <w:t>gdzie:</w:t>
      </w:r>
    </w:p>
    <w:p w:rsidR="007063A9" w:rsidRPr="006C50A5" w:rsidRDefault="007063A9" w:rsidP="007063A9">
      <w:pPr>
        <w:widowControl w:val="0"/>
        <w:autoSpaceDE w:val="0"/>
        <w:autoSpaceDN w:val="0"/>
        <w:adjustRightInd w:val="0"/>
        <w:spacing w:after="0"/>
        <w:ind w:left="709" w:hanging="709"/>
        <w:jc w:val="both"/>
        <w:rPr>
          <w:rFonts w:ascii="Tahoma" w:hAnsi="Tahoma" w:cs="Tahoma"/>
        </w:rPr>
      </w:pPr>
      <w:r w:rsidRPr="006C50A5">
        <w:rPr>
          <w:rFonts w:ascii="Tahoma" w:hAnsi="Tahoma" w:cs="Tahoma"/>
        </w:rPr>
        <w:t xml:space="preserve">  T -  liczba punktów w kryterium „</w:t>
      </w:r>
      <w:r w:rsidR="00286DE2" w:rsidRPr="00286DE2">
        <w:rPr>
          <w:rFonts w:ascii="Tahoma" w:hAnsi="Tahoma" w:cs="Tahoma"/>
        </w:rPr>
        <w:t>Szybkość reakcji na wezwanie do wykonania zamówienia</w:t>
      </w:r>
      <w:r w:rsidRPr="006C50A5">
        <w:rPr>
          <w:rFonts w:ascii="Tahoma" w:hAnsi="Tahoma" w:cs="Tahoma"/>
        </w:rPr>
        <w:t>” obliczona do dwóch miejsc po przecinku,</w:t>
      </w:r>
    </w:p>
    <w:p w:rsidR="007063A9" w:rsidRPr="006C50A5" w:rsidRDefault="007063A9" w:rsidP="007063A9">
      <w:pPr>
        <w:widowControl w:val="0"/>
        <w:autoSpaceDE w:val="0"/>
        <w:autoSpaceDN w:val="0"/>
        <w:adjustRightInd w:val="0"/>
        <w:spacing w:after="0"/>
        <w:ind w:left="709" w:hanging="709"/>
        <w:jc w:val="both"/>
        <w:rPr>
          <w:rFonts w:ascii="Tahoma" w:hAnsi="Tahoma" w:cs="Tahoma"/>
        </w:rPr>
      </w:pPr>
      <w:r w:rsidRPr="006C50A5">
        <w:rPr>
          <w:rFonts w:ascii="Tahoma" w:hAnsi="Tahoma" w:cs="Tahoma"/>
        </w:rPr>
        <w:t xml:space="preserve">  T</w:t>
      </w:r>
      <w:r w:rsidRPr="006C50A5">
        <w:rPr>
          <w:rFonts w:ascii="Tahoma" w:hAnsi="Tahoma" w:cs="Tahoma"/>
          <w:vertAlign w:val="subscript"/>
        </w:rPr>
        <w:t xml:space="preserve">B </w:t>
      </w:r>
      <w:r w:rsidRPr="006C50A5">
        <w:rPr>
          <w:rFonts w:ascii="Tahoma" w:hAnsi="Tahoma" w:cs="Tahoma"/>
        </w:rPr>
        <w:t>- liczba przyznanych punktów w ramach kryterium „</w:t>
      </w:r>
      <w:r w:rsidR="00286DE2" w:rsidRPr="00286DE2">
        <w:rPr>
          <w:rFonts w:ascii="Tahoma" w:hAnsi="Tahoma" w:cs="Tahoma"/>
        </w:rPr>
        <w:t>Szybkość reakcji na wezwanie do wykonania zamówienia</w:t>
      </w:r>
      <w:r w:rsidRPr="006C50A5">
        <w:rPr>
          <w:rFonts w:ascii="Tahoma" w:hAnsi="Tahoma" w:cs="Tahoma"/>
        </w:rPr>
        <w:t>” oferty badanej,</w:t>
      </w:r>
    </w:p>
    <w:p w:rsidR="007063A9" w:rsidRPr="006C50A5" w:rsidRDefault="007063A9" w:rsidP="007063A9">
      <w:pPr>
        <w:widowControl w:val="0"/>
        <w:autoSpaceDE w:val="0"/>
        <w:autoSpaceDN w:val="0"/>
        <w:adjustRightInd w:val="0"/>
        <w:spacing w:after="0"/>
        <w:ind w:left="709" w:hanging="567"/>
        <w:jc w:val="both"/>
        <w:rPr>
          <w:rFonts w:ascii="Tahoma" w:hAnsi="Tahoma" w:cs="Tahoma"/>
        </w:rPr>
      </w:pPr>
      <w:r w:rsidRPr="006C50A5">
        <w:rPr>
          <w:rFonts w:ascii="Tahoma" w:hAnsi="Tahoma" w:cs="Tahoma"/>
        </w:rPr>
        <w:t>T</w:t>
      </w:r>
      <w:r w:rsidRPr="006C50A5">
        <w:rPr>
          <w:rFonts w:ascii="Tahoma" w:hAnsi="Tahoma" w:cs="Tahoma"/>
          <w:vertAlign w:val="subscript"/>
        </w:rPr>
        <w:t>N</w:t>
      </w:r>
      <w:r w:rsidRPr="006C50A5">
        <w:rPr>
          <w:rFonts w:ascii="Tahoma" w:hAnsi="Tahoma" w:cs="Tahoma"/>
        </w:rPr>
        <w:t xml:space="preserve"> - liczba przyznan</w:t>
      </w:r>
      <w:r w:rsidR="00C9608C" w:rsidRPr="006C50A5">
        <w:rPr>
          <w:rFonts w:ascii="Tahoma" w:hAnsi="Tahoma" w:cs="Tahoma"/>
        </w:rPr>
        <w:t>ych punktów w ramach kryterium „</w:t>
      </w:r>
      <w:r w:rsidR="00286DE2" w:rsidRPr="00286DE2">
        <w:rPr>
          <w:rFonts w:ascii="Tahoma" w:hAnsi="Tahoma" w:cs="Tahoma"/>
        </w:rPr>
        <w:t>Szybkość reakcji na wezwanie do wykonania zamówienia</w:t>
      </w:r>
      <w:r w:rsidRPr="006C50A5">
        <w:rPr>
          <w:rFonts w:ascii="Tahoma" w:hAnsi="Tahoma" w:cs="Tahoma"/>
        </w:rPr>
        <w:t xml:space="preserve">” oferty, której przyznano największą liczbę punktów. </w:t>
      </w:r>
    </w:p>
    <w:p w:rsidR="007063A9" w:rsidRPr="006C50A5" w:rsidRDefault="007063A9" w:rsidP="007063A9">
      <w:pPr>
        <w:widowControl w:val="0"/>
        <w:autoSpaceDE w:val="0"/>
        <w:autoSpaceDN w:val="0"/>
        <w:adjustRightInd w:val="0"/>
        <w:spacing w:after="0"/>
        <w:jc w:val="both"/>
        <w:rPr>
          <w:rFonts w:ascii="Tahoma" w:hAnsi="Tahoma" w:cs="Tahoma"/>
        </w:rPr>
      </w:pPr>
    </w:p>
    <w:p w:rsidR="007063A9" w:rsidRPr="006C50A5" w:rsidRDefault="007063A9" w:rsidP="007063A9">
      <w:pPr>
        <w:widowControl w:val="0"/>
        <w:autoSpaceDE w:val="0"/>
        <w:autoSpaceDN w:val="0"/>
        <w:adjustRightInd w:val="0"/>
        <w:spacing w:after="0"/>
        <w:jc w:val="both"/>
        <w:rPr>
          <w:rFonts w:ascii="Tahoma" w:hAnsi="Tahoma" w:cs="Tahoma"/>
          <w:b/>
        </w:rPr>
      </w:pPr>
      <w:r w:rsidRPr="006C50A5">
        <w:rPr>
          <w:rFonts w:ascii="Tahoma" w:hAnsi="Tahoma" w:cs="Tahoma"/>
          <w:b/>
        </w:rPr>
        <w:t>Maksymalna liczba punktów jaką można uzyskać w kryterium „</w:t>
      </w:r>
      <w:r w:rsidR="005661D7" w:rsidRPr="005661D7">
        <w:rPr>
          <w:rFonts w:ascii="Tahoma" w:hAnsi="Tahoma" w:cs="Tahoma"/>
          <w:b/>
        </w:rPr>
        <w:t>Szybkość reakcji na wezwanie do wykonania zamówienia</w:t>
      </w:r>
      <w:r w:rsidRPr="006C50A5">
        <w:rPr>
          <w:rFonts w:ascii="Tahoma" w:hAnsi="Tahoma" w:cs="Tahoma"/>
          <w:b/>
        </w:rPr>
        <w:t xml:space="preserve">” -  20 pkt. </w:t>
      </w:r>
    </w:p>
    <w:p w:rsidR="007063A9" w:rsidRPr="006C50A5" w:rsidRDefault="007063A9" w:rsidP="007063A9">
      <w:pPr>
        <w:widowControl w:val="0"/>
        <w:autoSpaceDE w:val="0"/>
        <w:autoSpaceDN w:val="0"/>
        <w:adjustRightInd w:val="0"/>
        <w:spacing w:after="0"/>
        <w:jc w:val="both"/>
        <w:rPr>
          <w:rFonts w:ascii="Tahoma" w:hAnsi="Tahoma" w:cs="Tahoma"/>
        </w:rPr>
      </w:pPr>
      <w:r w:rsidRPr="006C50A5">
        <w:rPr>
          <w:rFonts w:ascii="Tahoma" w:hAnsi="Tahoma" w:cs="Tahoma"/>
        </w:rPr>
        <w:t xml:space="preserve">Przyznane punkty  zostaną podstawione do powyższego wzoru. </w:t>
      </w:r>
    </w:p>
    <w:p w:rsidR="007063A9" w:rsidRPr="006C50A5" w:rsidRDefault="007063A9" w:rsidP="007063A9">
      <w:pPr>
        <w:widowControl w:val="0"/>
        <w:autoSpaceDE w:val="0"/>
        <w:autoSpaceDN w:val="0"/>
        <w:adjustRightInd w:val="0"/>
        <w:spacing w:after="0"/>
        <w:jc w:val="both"/>
        <w:rPr>
          <w:rFonts w:ascii="Tahoma" w:hAnsi="Tahoma" w:cs="Tahoma"/>
        </w:rPr>
      </w:pPr>
      <w:r w:rsidRPr="006C50A5">
        <w:rPr>
          <w:rFonts w:ascii="Tahoma" w:hAnsi="Tahoma" w:cs="Tahoma"/>
        </w:rPr>
        <w:t>Jeżeli Wykonawca przedstawi w formularzu ofertowym:</w:t>
      </w:r>
    </w:p>
    <w:p w:rsidR="00286DE2" w:rsidRPr="00286DE2" w:rsidRDefault="00286DE2" w:rsidP="00286DE2">
      <w:pPr>
        <w:widowControl w:val="0"/>
        <w:numPr>
          <w:ilvl w:val="0"/>
          <w:numId w:val="54"/>
        </w:numPr>
        <w:suppressAutoHyphens/>
        <w:autoSpaceDE w:val="0"/>
        <w:autoSpaceDN w:val="0"/>
        <w:adjustRightInd w:val="0"/>
        <w:spacing w:after="0"/>
        <w:contextualSpacing/>
        <w:jc w:val="both"/>
        <w:rPr>
          <w:rFonts w:ascii="Tahoma" w:hAnsi="Tahoma" w:cs="Tahoma"/>
        </w:rPr>
      </w:pPr>
      <w:r w:rsidRPr="00286DE2">
        <w:rPr>
          <w:rFonts w:ascii="Tahoma" w:hAnsi="Tahoma" w:cs="Tahoma"/>
        </w:rPr>
        <w:t>- rozpoczęcie realizacji zamówienia – do 48 godzin – 0 pkt.</w:t>
      </w:r>
    </w:p>
    <w:p w:rsidR="00286DE2" w:rsidRPr="00286DE2" w:rsidRDefault="00286DE2" w:rsidP="00286DE2">
      <w:pPr>
        <w:widowControl w:val="0"/>
        <w:numPr>
          <w:ilvl w:val="0"/>
          <w:numId w:val="54"/>
        </w:numPr>
        <w:suppressAutoHyphens/>
        <w:autoSpaceDE w:val="0"/>
        <w:autoSpaceDN w:val="0"/>
        <w:adjustRightInd w:val="0"/>
        <w:spacing w:after="0"/>
        <w:contextualSpacing/>
        <w:jc w:val="both"/>
        <w:rPr>
          <w:rFonts w:ascii="Tahoma" w:hAnsi="Tahoma" w:cs="Tahoma"/>
        </w:rPr>
      </w:pPr>
      <w:r w:rsidRPr="00286DE2">
        <w:rPr>
          <w:rFonts w:ascii="Tahoma" w:hAnsi="Tahoma" w:cs="Tahoma"/>
        </w:rPr>
        <w:t>- rozpoczęcie realizacji zamówienia – do 36 godzin – 10 pkt.</w:t>
      </w:r>
    </w:p>
    <w:p w:rsidR="001328D2" w:rsidRPr="006C50A5" w:rsidRDefault="00286DE2" w:rsidP="00286DE2">
      <w:pPr>
        <w:widowControl w:val="0"/>
        <w:numPr>
          <w:ilvl w:val="0"/>
          <w:numId w:val="54"/>
        </w:numPr>
        <w:suppressAutoHyphens/>
        <w:autoSpaceDE w:val="0"/>
        <w:autoSpaceDN w:val="0"/>
        <w:adjustRightInd w:val="0"/>
        <w:spacing w:after="0"/>
        <w:contextualSpacing/>
        <w:jc w:val="both"/>
        <w:rPr>
          <w:rFonts w:ascii="Tahoma" w:hAnsi="Tahoma" w:cs="Tahoma"/>
        </w:rPr>
      </w:pPr>
      <w:r w:rsidRPr="00286DE2">
        <w:rPr>
          <w:rFonts w:ascii="Tahoma" w:hAnsi="Tahoma" w:cs="Tahoma"/>
        </w:rPr>
        <w:t>- rozpoczęcie realizacji zamówienia – do 24 godzin – 20 pkt.</w:t>
      </w:r>
    </w:p>
    <w:p w:rsidR="007063A9" w:rsidRPr="006C50A5" w:rsidRDefault="00286DE2" w:rsidP="007063A9">
      <w:pPr>
        <w:widowControl w:val="0"/>
        <w:suppressAutoHyphens/>
        <w:autoSpaceDE w:val="0"/>
        <w:autoSpaceDN w:val="0"/>
        <w:adjustRightInd w:val="0"/>
        <w:spacing w:after="0"/>
        <w:contextualSpacing/>
        <w:jc w:val="both"/>
        <w:rPr>
          <w:rFonts w:ascii="Tahoma" w:hAnsi="Tahoma" w:cs="Tahoma"/>
        </w:rPr>
      </w:pPr>
      <w:r w:rsidRPr="00286DE2">
        <w:rPr>
          <w:rFonts w:ascii="Tahoma" w:hAnsi="Tahoma" w:cs="Tahoma"/>
        </w:rPr>
        <w:t>Punkty zostaną przyznane na podstawie oświadczenia złożonego w Formularzu oferty w przypadku, kiedy wykonawca nie poda w Formularzu oferty szybkość reakcji na wezwanie do wykonania zamówienia, zamawiający do oceny oferty przyjmie „rozpoczęcie realizacji zamówienia – do 48 godzin”.</w:t>
      </w:r>
    </w:p>
    <w:p w:rsidR="001328D2" w:rsidRPr="006C50A5" w:rsidRDefault="001328D2" w:rsidP="004D743D">
      <w:pPr>
        <w:numPr>
          <w:ilvl w:val="0"/>
          <w:numId w:val="9"/>
        </w:numPr>
        <w:suppressAutoHyphens/>
        <w:spacing w:after="60" w:line="240" w:lineRule="auto"/>
        <w:ind w:left="284" w:hanging="284"/>
        <w:rPr>
          <w:rFonts w:ascii="Tahoma" w:eastAsia="Times New Roman" w:hAnsi="Tahoma" w:cs="Tahoma"/>
          <w:lang w:eastAsia="zh-CN"/>
        </w:rPr>
      </w:pPr>
      <w:r w:rsidRPr="006C50A5">
        <w:rPr>
          <w:rFonts w:ascii="Tahoma" w:eastAsia="Times New Roman" w:hAnsi="Tahoma" w:cs="Tahoma"/>
          <w:lang w:eastAsia="zh-CN"/>
        </w:rPr>
        <w:t xml:space="preserve">Zamawiający może przyznać wykonawcy maksymalnie 100 punktów. </w:t>
      </w:r>
      <w:r w:rsidRPr="006C50A5">
        <w:rPr>
          <w:rFonts w:ascii="Tahoma" w:eastAsia="Times New Roman" w:hAnsi="Tahoma" w:cs="Tahoma"/>
          <w:lang w:eastAsia="zh-CN"/>
        </w:rPr>
        <w:br/>
        <w:t>Za najkorzystniejszą zostanie uznana oferta z największą liczbą punktów tj. przedstawiająca najkorzystniejszy bilans kryteriów oceny ofert wg wzoru</w:t>
      </w:r>
      <w:r w:rsidRPr="006C50A5">
        <w:rPr>
          <w:rFonts w:ascii="Tahoma" w:eastAsia="Times New Roman" w:hAnsi="Tahoma" w:cs="Tahoma"/>
          <w:lang w:eastAsia="zh-CN"/>
        </w:rPr>
        <w:br/>
        <w:t>P</w:t>
      </w:r>
      <w:r w:rsidRPr="006C50A5">
        <w:rPr>
          <w:rFonts w:ascii="Tahoma" w:eastAsia="Times New Roman" w:hAnsi="Tahoma" w:cs="Tahoma"/>
          <w:vertAlign w:val="subscript"/>
          <w:lang w:eastAsia="zh-CN"/>
        </w:rPr>
        <w:t>o</w:t>
      </w:r>
      <w:r w:rsidRPr="006C50A5">
        <w:rPr>
          <w:rFonts w:ascii="Tahoma" w:eastAsia="Times New Roman" w:hAnsi="Tahoma" w:cs="Tahoma"/>
          <w:lang w:eastAsia="zh-CN"/>
        </w:rPr>
        <w:t xml:space="preserve"> = C</w:t>
      </w:r>
      <w:r w:rsidRPr="006C50A5">
        <w:rPr>
          <w:rFonts w:ascii="Tahoma" w:eastAsia="Times New Roman" w:hAnsi="Tahoma" w:cs="Tahoma"/>
          <w:vertAlign w:val="subscript"/>
          <w:lang w:eastAsia="zh-CN"/>
        </w:rPr>
        <w:t>p</w:t>
      </w:r>
      <w:r w:rsidRPr="006C50A5">
        <w:rPr>
          <w:rFonts w:ascii="Tahoma" w:eastAsia="Times New Roman" w:hAnsi="Tahoma" w:cs="Tahoma"/>
          <w:lang w:eastAsia="zh-CN"/>
        </w:rPr>
        <w:t xml:space="preserve"> + Og + Zup gdzie</w:t>
      </w:r>
      <w:r w:rsidRPr="006C50A5">
        <w:rPr>
          <w:rFonts w:ascii="Tahoma" w:eastAsia="Times New Roman" w:hAnsi="Tahoma" w:cs="Tahoma"/>
          <w:lang w:eastAsia="zh-CN"/>
        </w:rPr>
        <w:br/>
        <w:t>P</w:t>
      </w:r>
      <w:r w:rsidRPr="006C50A5">
        <w:rPr>
          <w:rFonts w:ascii="Tahoma" w:eastAsia="Times New Roman" w:hAnsi="Tahoma" w:cs="Tahoma"/>
          <w:vertAlign w:val="subscript"/>
          <w:lang w:eastAsia="zh-CN"/>
        </w:rPr>
        <w:t>o</w:t>
      </w:r>
      <w:r w:rsidRPr="006C50A5">
        <w:rPr>
          <w:rFonts w:ascii="Tahoma" w:eastAsia="Times New Roman" w:hAnsi="Tahoma" w:cs="Tahoma"/>
          <w:lang w:eastAsia="zh-CN"/>
        </w:rPr>
        <w:t xml:space="preserve"> – suma punktów uzyskanych przez ofertę</w:t>
      </w:r>
      <w:r w:rsidRPr="006C50A5">
        <w:rPr>
          <w:rFonts w:ascii="Tahoma" w:eastAsia="Times New Roman" w:hAnsi="Tahoma" w:cs="Tahoma"/>
          <w:lang w:eastAsia="zh-CN"/>
        </w:rPr>
        <w:br/>
        <w:t>C</w:t>
      </w:r>
      <w:r w:rsidRPr="006C50A5">
        <w:rPr>
          <w:rFonts w:ascii="Tahoma" w:eastAsia="Times New Roman" w:hAnsi="Tahoma" w:cs="Tahoma"/>
          <w:vertAlign w:val="subscript"/>
          <w:lang w:eastAsia="zh-CN"/>
        </w:rPr>
        <w:t>p</w:t>
      </w:r>
      <w:r w:rsidRPr="006C50A5">
        <w:rPr>
          <w:rFonts w:ascii="Tahoma" w:eastAsia="Times New Roman" w:hAnsi="Tahoma" w:cs="Tahoma"/>
          <w:lang w:eastAsia="zh-CN"/>
        </w:rPr>
        <w:t xml:space="preserve"> – ilość punktów uzyskanych przez ofertę w kryterium “Cena”</w:t>
      </w:r>
      <w:r w:rsidRPr="006C50A5">
        <w:rPr>
          <w:rFonts w:ascii="Tahoma" w:eastAsia="Times New Roman" w:hAnsi="Tahoma" w:cs="Tahoma"/>
          <w:lang w:eastAsia="zh-CN"/>
        </w:rPr>
        <w:br/>
        <w:t>Og – ilość punktów uzyska</w:t>
      </w:r>
      <w:r w:rsidR="009772E9" w:rsidRPr="006C50A5">
        <w:rPr>
          <w:rFonts w:ascii="Tahoma" w:eastAsia="Times New Roman" w:hAnsi="Tahoma" w:cs="Tahoma"/>
          <w:lang w:eastAsia="zh-CN"/>
        </w:rPr>
        <w:t>nych przez ofertę w kryterium “Okres gwarancji i rękojmi</w:t>
      </w:r>
      <w:r w:rsidRPr="006C50A5">
        <w:rPr>
          <w:rFonts w:ascii="Tahoma" w:eastAsia="Times New Roman" w:hAnsi="Tahoma" w:cs="Tahoma"/>
          <w:lang w:eastAsia="zh-CN"/>
        </w:rPr>
        <w:t>”</w:t>
      </w:r>
    </w:p>
    <w:p w:rsidR="001328D2" w:rsidRPr="006C50A5" w:rsidRDefault="001C7D51" w:rsidP="009B1CE9">
      <w:pPr>
        <w:spacing w:after="60" w:line="240" w:lineRule="auto"/>
        <w:ind w:left="709" w:hanging="425"/>
        <w:rPr>
          <w:rFonts w:ascii="Tahoma" w:eastAsia="Times New Roman" w:hAnsi="Tahoma" w:cs="Tahoma"/>
          <w:lang w:eastAsia="zh-CN"/>
        </w:rPr>
      </w:pPr>
      <w:r w:rsidRPr="006C50A5">
        <w:rPr>
          <w:rFonts w:ascii="Tahoma" w:eastAsia="Times New Roman" w:hAnsi="Tahoma" w:cs="Tahoma"/>
          <w:lang w:eastAsia="zh-CN"/>
        </w:rPr>
        <w:t>Dk</w:t>
      </w:r>
      <w:r w:rsidR="001328D2" w:rsidRPr="006C50A5">
        <w:rPr>
          <w:rFonts w:ascii="Tahoma" w:eastAsia="Times New Roman" w:hAnsi="Tahoma" w:cs="Tahoma"/>
          <w:lang w:eastAsia="zh-CN"/>
        </w:rPr>
        <w:t xml:space="preserve"> – ilość punktów uzyska</w:t>
      </w:r>
      <w:r w:rsidR="009772E9" w:rsidRPr="006C50A5">
        <w:rPr>
          <w:rFonts w:ascii="Tahoma" w:eastAsia="Times New Roman" w:hAnsi="Tahoma" w:cs="Tahoma"/>
          <w:lang w:eastAsia="zh-CN"/>
        </w:rPr>
        <w:t>nych przez ofertę w kryterium “</w:t>
      </w:r>
      <w:r w:rsidR="00286DE2" w:rsidRPr="00286DE2">
        <w:t xml:space="preserve"> </w:t>
      </w:r>
      <w:r w:rsidR="00286DE2" w:rsidRPr="00286DE2">
        <w:rPr>
          <w:rFonts w:ascii="Tahoma" w:eastAsia="Times New Roman" w:hAnsi="Tahoma" w:cs="Tahoma"/>
          <w:lang w:eastAsia="zh-CN"/>
        </w:rPr>
        <w:t>Szybkość reakcji na wezwanie do wykonania zamówienia</w:t>
      </w:r>
      <w:r w:rsidR="001328D2" w:rsidRPr="006C50A5">
        <w:rPr>
          <w:rFonts w:ascii="Tahoma" w:eastAsia="Times New Roman" w:hAnsi="Tahoma" w:cs="Tahoma"/>
          <w:lang w:eastAsia="zh-CN"/>
        </w:rPr>
        <w:t>”</w:t>
      </w:r>
    </w:p>
    <w:p w:rsidR="001328D2" w:rsidRPr="006C50A5" w:rsidRDefault="001328D2" w:rsidP="004D743D">
      <w:pPr>
        <w:numPr>
          <w:ilvl w:val="0"/>
          <w:numId w:val="9"/>
        </w:numPr>
        <w:suppressAutoHyphens/>
        <w:spacing w:after="0" w:line="240" w:lineRule="auto"/>
        <w:ind w:left="426" w:hanging="426"/>
        <w:rPr>
          <w:rFonts w:ascii="Tahoma" w:eastAsia="Times New Roman" w:hAnsi="Tahoma" w:cs="Tahoma"/>
          <w:lang w:eastAsia="zh-CN"/>
        </w:rPr>
      </w:pPr>
      <w:r w:rsidRPr="006C50A5">
        <w:rPr>
          <w:rFonts w:ascii="Tahoma" w:eastAsia="Times New Roman" w:hAnsi="Tahoma" w:cs="Tahoma"/>
          <w:lang w:eastAsia="zh-CN"/>
        </w:rPr>
        <w:t>Jeżeli nie można wybrać oferty najkorzystniejszej ze względu na to, że dwie lub więcej ofert uzyskały taką samą liczbę punktów, zamawiający spośród tych ofert wybierze ofertę z najniższą ceną.</w:t>
      </w:r>
    </w:p>
    <w:p w:rsidR="001328D2" w:rsidRPr="006C50A5" w:rsidRDefault="001328D2" w:rsidP="004D743D">
      <w:pPr>
        <w:numPr>
          <w:ilvl w:val="0"/>
          <w:numId w:val="9"/>
        </w:numPr>
        <w:suppressAutoHyphens/>
        <w:spacing w:after="0" w:line="240" w:lineRule="auto"/>
        <w:ind w:left="426" w:hanging="426"/>
        <w:rPr>
          <w:rFonts w:ascii="Tahoma" w:eastAsia="Times New Roman" w:hAnsi="Tahoma" w:cs="Tahoma"/>
          <w:lang w:eastAsia="zh-CN"/>
        </w:rPr>
      </w:pPr>
      <w:r w:rsidRPr="006C50A5">
        <w:rPr>
          <w:rFonts w:ascii="Tahoma" w:eastAsia="Times New Roman" w:hAnsi="Tahoma" w:cs="Tahoma"/>
          <w:lang w:eastAsia="zh-CN"/>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1328D2" w:rsidRPr="006C50A5" w:rsidRDefault="001328D2" w:rsidP="001328D2">
      <w:pPr>
        <w:widowControl w:val="0"/>
        <w:suppressAutoHyphens/>
        <w:autoSpaceDE w:val="0"/>
        <w:spacing w:after="0" w:line="240" w:lineRule="auto"/>
        <w:rPr>
          <w:rFonts w:ascii="Tahoma" w:eastAsia="Times New Roman" w:hAnsi="Tahoma" w:cs="Tahoma"/>
          <w:b/>
          <w:bCs/>
          <w:color w:val="000000"/>
          <w:lang w:eastAsia="zh-CN"/>
        </w:rPr>
      </w:pPr>
    </w:p>
    <w:p w:rsidR="001328D2" w:rsidRPr="006C50A5" w:rsidRDefault="009C1ACA" w:rsidP="00283023">
      <w:pPr>
        <w:pStyle w:val="Akapitzlist"/>
        <w:widowControl w:val="0"/>
        <w:numPr>
          <w:ilvl w:val="0"/>
          <w:numId w:val="73"/>
        </w:numPr>
        <w:tabs>
          <w:tab w:val="clear" w:pos="340"/>
        </w:tabs>
        <w:autoSpaceDE w:val="0"/>
        <w:ind w:left="567" w:hanging="567"/>
        <w:jc w:val="both"/>
        <w:rPr>
          <w:rFonts w:ascii="Tahoma" w:hAnsi="Tahoma" w:cs="Tahoma"/>
          <w:sz w:val="22"/>
          <w:szCs w:val="22"/>
        </w:rPr>
      </w:pPr>
      <w:r w:rsidRPr="006C50A5">
        <w:rPr>
          <w:rFonts w:ascii="Tahoma" w:hAnsi="Tahoma" w:cs="Tahoma"/>
          <w:b/>
          <w:bCs/>
          <w:sz w:val="22"/>
          <w:szCs w:val="22"/>
        </w:rPr>
        <w:t>Formalności, jakie powinny zostać dopełnione po wyborze oferty w celu zawarcia umowy.</w:t>
      </w:r>
    </w:p>
    <w:p w:rsidR="009C1ACA" w:rsidRPr="009C1ACA" w:rsidRDefault="009C1ACA" w:rsidP="00283023">
      <w:pPr>
        <w:numPr>
          <w:ilvl w:val="1"/>
          <w:numId w:val="71"/>
        </w:numPr>
        <w:spacing w:after="0" w:line="240" w:lineRule="auto"/>
        <w:ind w:left="284" w:hanging="284"/>
        <w:jc w:val="both"/>
        <w:rPr>
          <w:rFonts w:ascii="Tahoma" w:eastAsia="Times New Roman" w:hAnsi="Tahoma" w:cs="Tahoma"/>
          <w:lang w:eastAsia="pl-PL"/>
        </w:rPr>
      </w:pPr>
      <w:r w:rsidRPr="009C1ACA">
        <w:rPr>
          <w:rFonts w:ascii="Tahoma" w:eastAsia="Times New Roman" w:hAnsi="Tahoma" w:cs="Tahoma"/>
          <w:lang w:eastAsia="pl-PL"/>
        </w:rPr>
        <w:t>Zamawiający informuje niezwłocznie wszystkich wykonawców o:</w:t>
      </w:r>
    </w:p>
    <w:p w:rsidR="009C1ACA" w:rsidRPr="009C1ACA" w:rsidRDefault="009C1ACA" w:rsidP="00283023">
      <w:pPr>
        <w:numPr>
          <w:ilvl w:val="5"/>
          <w:numId w:val="70"/>
        </w:numPr>
        <w:spacing w:after="0" w:line="240" w:lineRule="auto"/>
        <w:ind w:left="567" w:hanging="283"/>
        <w:jc w:val="both"/>
        <w:rPr>
          <w:rFonts w:ascii="Tahoma" w:eastAsia="Times New Roman" w:hAnsi="Tahoma" w:cs="Tahoma"/>
          <w:lang w:eastAsia="pl-PL"/>
        </w:rPr>
      </w:pPr>
      <w:r w:rsidRPr="009C1ACA">
        <w:rPr>
          <w:rFonts w:ascii="Tahoma" w:eastAsia="Times New Roman" w:hAnsi="Tahoma" w:cs="Tahoma"/>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C1ACA" w:rsidRPr="009C1ACA" w:rsidRDefault="009C1ACA" w:rsidP="00283023">
      <w:pPr>
        <w:numPr>
          <w:ilvl w:val="5"/>
          <w:numId w:val="70"/>
        </w:numPr>
        <w:spacing w:after="0" w:line="240" w:lineRule="auto"/>
        <w:ind w:left="567" w:hanging="283"/>
        <w:jc w:val="both"/>
        <w:rPr>
          <w:rFonts w:ascii="Tahoma" w:eastAsia="Times New Roman" w:hAnsi="Tahoma" w:cs="Tahoma"/>
          <w:lang w:eastAsia="pl-PL"/>
        </w:rPr>
      </w:pPr>
      <w:r w:rsidRPr="009C1ACA">
        <w:rPr>
          <w:rFonts w:ascii="Tahoma" w:eastAsia="Times New Roman" w:hAnsi="Tahoma" w:cs="Tahoma"/>
          <w:lang w:eastAsia="pl-PL"/>
        </w:rPr>
        <w:lastRenderedPageBreak/>
        <w:t>wykonawcach, którzy zostali wykluczeni,</w:t>
      </w:r>
    </w:p>
    <w:p w:rsidR="009C1ACA" w:rsidRPr="009C1ACA" w:rsidRDefault="009C1ACA" w:rsidP="00283023">
      <w:pPr>
        <w:numPr>
          <w:ilvl w:val="5"/>
          <w:numId w:val="70"/>
        </w:numPr>
        <w:spacing w:after="0" w:line="240" w:lineRule="auto"/>
        <w:ind w:left="567" w:hanging="283"/>
        <w:jc w:val="both"/>
        <w:rPr>
          <w:rFonts w:ascii="Tahoma" w:eastAsia="Times New Roman" w:hAnsi="Tahoma" w:cs="Tahoma"/>
          <w:lang w:eastAsia="pl-PL"/>
        </w:rPr>
      </w:pPr>
      <w:r w:rsidRPr="009C1ACA">
        <w:rPr>
          <w:rFonts w:ascii="Tahoma" w:eastAsia="Times New Roman" w:hAnsi="Tahoma" w:cs="Tahoma"/>
          <w:lang w:eastAsia="pl-PL"/>
        </w:rPr>
        <w:t xml:space="preserve">wykonawcach, których oferty zostały odrzucone, powodach odrzucenia oferty, a w przypadkach, </w:t>
      </w:r>
      <w:r w:rsidRPr="009C1ACA">
        <w:rPr>
          <w:rFonts w:ascii="Tahoma" w:eastAsia="Times New Roman" w:hAnsi="Tahoma" w:cs="Tahoma"/>
          <w:lang w:eastAsia="pl-PL"/>
        </w:rPr>
        <w:br/>
        <w:t>o których mowa w art. 89 ust. 4 i 5, braku równoważności lub braku spełniania wymagań dotyczących wydajności lub funkcjonalności,</w:t>
      </w:r>
    </w:p>
    <w:p w:rsidR="009C1ACA" w:rsidRPr="009C1ACA" w:rsidRDefault="009C1ACA" w:rsidP="00283023">
      <w:pPr>
        <w:numPr>
          <w:ilvl w:val="5"/>
          <w:numId w:val="70"/>
        </w:numPr>
        <w:spacing w:after="0" w:line="240" w:lineRule="auto"/>
        <w:ind w:left="567" w:hanging="283"/>
        <w:jc w:val="both"/>
        <w:rPr>
          <w:rFonts w:ascii="Tahoma" w:eastAsia="Times New Roman" w:hAnsi="Tahoma" w:cs="Tahoma"/>
          <w:lang w:eastAsia="pl-PL"/>
        </w:rPr>
      </w:pPr>
      <w:r w:rsidRPr="009C1ACA">
        <w:rPr>
          <w:rFonts w:ascii="Tahoma" w:eastAsia="Times New Roman" w:hAnsi="Tahoma" w:cs="Tahoma"/>
          <w:lang w:eastAsia="pl-PL"/>
        </w:rPr>
        <w:t>unieważnieniu postępowania</w:t>
      </w:r>
    </w:p>
    <w:p w:rsidR="009C1ACA" w:rsidRPr="009C1ACA" w:rsidRDefault="009C1ACA" w:rsidP="00283023">
      <w:pPr>
        <w:numPr>
          <w:ilvl w:val="0"/>
          <w:numId w:val="72"/>
        </w:numPr>
        <w:spacing w:after="0" w:line="240" w:lineRule="auto"/>
        <w:ind w:left="567" w:hanging="283"/>
        <w:jc w:val="both"/>
        <w:rPr>
          <w:rFonts w:ascii="Tahoma" w:eastAsia="Times New Roman" w:hAnsi="Tahoma" w:cs="Tahoma"/>
          <w:lang w:eastAsia="pl-PL"/>
        </w:rPr>
      </w:pPr>
      <w:r w:rsidRPr="009C1ACA">
        <w:rPr>
          <w:rFonts w:ascii="Tahoma" w:eastAsia="Times New Roman" w:hAnsi="Tahoma" w:cs="Tahoma"/>
          <w:lang w:eastAsia="pl-PL"/>
        </w:rPr>
        <w:t>podając uzasadnienie faktyczne i prawne.</w:t>
      </w:r>
    </w:p>
    <w:p w:rsidR="009C1ACA" w:rsidRPr="009C1ACA" w:rsidRDefault="009C1ACA" w:rsidP="00283023">
      <w:pPr>
        <w:numPr>
          <w:ilvl w:val="0"/>
          <w:numId w:val="68"/>
        </w:numPr>
        <w:spacing w:after="0" w:line="240" w:lineRule="auto"/>
        <w:ind w:left="284" w:hanging="284"/>
        <w:jc w:val="both"/>
        <w:rPr>
          <w:rFonts w:ascii="Tahoma" w:eastAsia="Times New Roman" w:hAnsi="Tahoma" w:cs="Tahoma"/>
          <w:lang w:eastAsia="pl-PL"/>
        </w:rPr>
      </w:pPr>
      <w:r w:rsidRPr="009C1ACA">
        <w:rPr>
          <w:rFonts w:ascii="Tahoma" w:eastAsia="Times New Roman" w:hAnsi="Tahoma" w:cs="Tahoma"/>
          <w:lang w:eastAsia="pl-PL"/>
        </w:rPr>
        <w:t>W przypadkach, o których mowa w art. 24 ust. 8, informacja, o której mowa w ust. 1 pkt 2, zawiera wyjaśnienie powodów, dla których dowody przedstawione przez wykonawcę, zamawiający uznał za niewystarczające.</w:t>
      </w:r>
    </w:p>
    <w:p w:rsidR="009C1ACA" w:rsidRPr="009C1ACA" w:rsidRDefault="009C1ACA" w:rsidP="00283023">
      <w:pPr>
        <w:numPr>
          <w:ilvl w:val="0"/>
          <w:numId w:val="68"/>
        </w:numPr>
        <w:spacing w:after="0" w:line="240" w:lineRule="auto"/>
        <w:ind w:left="284" w:hanging="284"/>
        <w:jc w:val="both"/>
        <w:rPr>
          <w:rFonts w:ascii="Tahoma" w:eastAsia="Times New Roman" w:hAnsi="Tahoma" w:cs="Tahoma"/>
          <w:lang w:eastAsia="pl-PL"/>
        </w:rPr>
      </w:pPr>
      <w:r w:rsidRPr="009C1ACA">
        <w:rPr>
          <w:rFonts w:ascii="Tahoma" w:eastAsia="Times New Roman" w:hAnsi="Tahoma" w:cs="Tahoma"/>
          <w:lang w:eastAsia="pl-PL"/>
        </w:rPr>
        <w:t>Zamawiający udostępnia informacje, o których mowa w ust. 1 pkt 1 i 4, na stronie internetowej.</w:t>
      </w:r>
    </w:p>
    <w:p w:rsidR="009C1ACA" w:rsidRPr="009C1ACA" w:rsidRDefault="009C1ACA" w:rsidP="00283023">
      <w:pPr>
        <w:numPr>
          <w:ilvl w:val="0"/>
          <w:numId w:val="68"/>
        </w:numPr>
        <w:spacing w:after="0" w:line="240" w:lineRule="auto"/>
        <w:ind w:left="284" w:hanging="284"/>
        <w:jc w:val="both"/>
        <w:rPr>
          <w:rFonts w:ascii="Tahoma" w:eastAsia="Times New Roman" w:hAnsi="Tahoma" w:cs="Tahoma"/>
          <w:lang w:eastAsia="pl-PL"/>
        </w:rPr>
      </w:pPr>
      <w:r w:rsidRPr="009C1ACA">
        <w:rPr>
          <w:rFonts w:ascii="Tahoma" w:eastAsia="Times New Roman" w:hAnsi="Tahoma" w:cs="Tahoma"/>
          <w:lang w:eastAsia="pl-PL"/>
        </w:rPr>
        <w:t>Zamawiający może nie ujawniać informacji, o których mowa w ust. 1, jeżeli ich ujawnienie byłoby sprzeczne z ważnym interesem publicznym.</w:t>
      </w:r>
    </w:p>
    <w:p w:rsidR="009C1ACA" w:rsidRPr="009C1ACA" w:rsidRDefault="009C1ACA" w:rsidP="00283023">
      <w:pPr>
        <w:numPr>
          <w:ilvl w:val="0"/>
          <w:numId w:val="68"/>
        </w:numPr>
        <w:spacing w:after="0" w:line="240" w:lineRule="auto"/>
        <w:ind w:left="284" w:hanging="284"/>
        <w:jc w:val="both"/>
        <w:rPr>
          <w:rFonts w:ascii="Tahoma" w:eastAsia="Times New Roman" w:hAnsi="Tahoma" w:cs="Tahoma"/>
          <w:b/>
          <w:u w:val="single"/>
          <w:lang w:eastAsia="pl-PL"/>
        </w:rPr>
      </w:pPr>
      <w:r w:rsidRPr="009C1ACA">
        <w:rPr>
          <w:rFonts w:ascii="Tahoma" w:eastAsia="Times New Roman" w:hAnsi="Tahoma" w:cs="Tahoma"/>
          <w:b/>
          <w:u w:val="single"/>
          <w:lang w:eastAsia="pl-PL"/>
        </w:rPr>
        <w:t>Wykonawca, którego oferta zostanie wybrana jako najkorzystniejsza, przed podpisaniem umowy zobowiązany jest dostarczyć:</w:t>
      </w:r>
    </w:p>
    <w:p w:rsidR="009C1ACA" w:rsidRPr="009C1ACA" w:rsidRDefault="009C1ACA" w:rsidP="009C1ACA">
      <w:pPr>
        <w:spacing w:after="0"/>
        <w:ind w:left="567" w:hanging="283"/>
        <w:jc w:val="both"/>
        <w:rPr>
          <w:rFonts w:ascii="Tahoma" w:eastAsia="Times New Roman" w:hAnsi="Tahoma" w:cs="Tahoma"/>
          <w:iCs/>
          <w:lang w:eastAsia="pl-PL"/>
        </w:rPr>
      </w:pPr>
      <w:r w:rsidRPr="009C1ACA">
        <w:rPr>
          <w:rFonts w:ascii="Tahoma" w:eastAsia="Times New Roman" w:hAnsi="Tahoma" w:cs="Tahoma"/>
          <w:iCs/>
          <w:lang w:eastAsia="pl-PL"/>
        </w:rPr>
        <w:t>1)</w:t>
      </w:r>
      <w:r w:rsidRPr="009C1ACA">
        <w:rPr>
          <w:rFonts w:ascii="Tahoma" w:eastAsia="Times New Roman" w:hAnsi="Tahoma" w:cs="Tahoma"/>
          <w:iCs/>
          <w:lang w:eastAsia="pl-PL"/>
        </w:rPr>
        <w:tab/>
        <w:t>umowę regulującą współpracę wykonawców wspólnie ubiegających się udzielenie zamówienia, jeżeli oferta wybrana jako najkorzystniejsza została złożona przez wykonawców wspólnie ubiegających się o udzielenie zamówienia;</w:t>
      </w:r>
    </w:p>
    <w:p w:rsidR="009C1ACA" w:rsidRPr="009C1ACA" w:rsidRDefault="009C1ACA" w:rsidP="009C1ACA">
      <w:pPr>
        <w:spacing w:after="0"/>
        <w:ind w:left="567" w:hanging="283"/>
        <w:jc w:val="both"/>
        <w:rPr>
          <w:rFonts w:ascii="Tahoma" w:eastAsia="Times New Roman" w:hAnsi="Tahoma" w:cs="Tahoma"/>
          <w:lang w:eastAsia="pl-PL"/>
        </w:rPr>
      </w:pPr>
      <w:r w:rsidRPr="009C1ACA">
        <w:rPr>
          <w:rFonts w:ascii="Tahoma" w:eastAsia="Times New Roman" w:hAnsi="Tahoma" w:cs="Tahoma"/>
          <w:lang w:eastAsia="pl-PL"/>
        </w:rPr>
        <w:t>2)</w:t>
      </w:r>
      <w:r w:rsidRPr="009C1ACA">
        <w:rPr>
          <w:rFonts w:ascii="Tahoma" w:eastAsia="Times New Roman" w:hAnsi="Tahoma" w:cs="Tahoma"/>
          <w:lang w:eastAsia="pl-PL"/>
        </w:rPr>
        <w:tab/>
        <w:t>przedłożyć Zamawiającemu kopie polisy od odpowiedzialności cywilnej w zakresie prowadzonej działalności gospodarczej związanej z przedmiotem zamówienia;</w:t>
      </w:r>
    </w:p>
    <w:p w:rsidR="009C1ACA" w:rsidRPr="009C1ACA" w:rsidRDefault="009C1ACA" w:rsidP="009C1ACA">
      <w:pPr>
        <w:spacing w:after="0"/>
        <w:ind w:left="567" w:hanging="283"/>
        <w:jc w:val="both"/>
        <w:rPr>
          <w:rFonts w:ascii="Tahoma" w:eastAsia="Times New Roman" w:hAnsi="Tahoma" w:cs="Tahoma"/>
          <w:iCs/>
          <w:lang w:eastAsia="pl-PL"/>
        </w:rPr>
      </w:pPr>
      <w:r w:rsidRPr="009C1ACA">
        <w:rPr>
          <w:rFonts w:ascii="Tahoma" w:eastAsia="Times New Roman" w:hAnsi="Tahoma" w:cs="Tahoma"/>
          <w:lang w:eastAsia="pl-PL"/>
        </w:rPr>
        <w:t>3)</w:t>
      </w:r>
      <w:r w:rsidRPr="009C1ACA">
        <w:rPr>
          <w:rFonts w:ascii="Tahoma" w:eastAsia="Times New Roman" w:hAnsi="Tahoma" w:cs="Tahoma"/>
          <w:lang w:eastAsia="pl-PL"/>
        </w:rPr>
        <w:tab/>
        <w:t xml:space="preserve">przedłożyć </w:t>
      </w:r>
      <w:r w:rsidRPr="009C1ACA">
        <w:rPr>
          <w:rFonts w:ascii="Tahoma" w:eastAsia="Times New Roman" w:hAnsi="Tahoma" w:cs="Tahoma"/>
          <w:iCs/>
          <w:lang w:eastAsia="pl-PL"/>
        </w:rPr>
        <w:t>d</w:t>
      </w:r>
      <w:r w:rsidRPr="009C1ACA">
        <w:rPr>
          <w:rFonts w:ascii="Tahoma" w:eastAsia="Times New Roman" w:hAnsi="Tahoma" w:cs="Tahoma"/>
          <w:lang w:eastAsia="pl-PL"/>
        </w:rPr>
        <w:t>okumenty stwierdzające, że kierownik robót, posiada wymagane uprawnienia</w:t>
      </w:r>
      <w:r w:rsidRPr="006C50A5">
        <w:rPr>
          <w:rFonts w:ascii="Tahoma" w:eastAsia="Times New Roman" w:hAnsi="Tahoma" w:cs="Tahoma"/>
          <w:lang w:eastAsia="pl-PL"/>
        </w:rPr>
        <w:t xml:space="preserve"> </w:t>
      </w:r>
      <w:r w:rsidRPr="009C1ACA">
        <w:rPr>
          <w:rFonts w:ascii="Tahoma" w:eastAsia="Times New Roman" w:hAnsi="Tahoma" w:cs="Tahoma"/>
          <w:lang w:eastAsia="pl-PL"/>
        </w:rPr>
        <w:t>oraz kserokopię decyzji Głównego Inspektora Nadzoru Budowlanego o wpisie do centralnego rejestru osób posiadających uprawnienia budowlane, dotyczy osób które uzyskały uprawnienia po 14.02.1995</w:t>
      </w:r>
      <w:r w:rsidR="00BC4327" w:rsidRPr="006C50A5">
        <w:rPr>
          <w:rFonts w:ascii="Tahoma" w:eastAsia="Times New Roman" w:hAnsi="Tahoma" w:cs="Tahoma"/>
          <w:lang w:eastAsia="pl-PL"/>
        </w:rPr>
        <w:t xml:space="preserve"> </w:t>
      </w:r>
      <w:r w:rsidRPr="009C1ACA">
        <w:rPr>
          <w:rFonts w:ascii="Tahoma" w:eastAsia="Times New Roman" w:hAnsi="Tahoma" w:cs="Tahoma"/>
          <w:lang w:eastAsia="pl-PL"/>
        </w:rPr>
        <w:t xml:space="preserve">r. i wpis na listę właściwej izby samorządu zawodowego- jeżeli dotyczy </w:t>
      </w:r>
      <w:r w:rsidRPr="009C1ACA">
        <w:rPr>
          <w:rFonts w:ascii="Tahoma" w:eastAsia="Times New Roman" w:hAnsi="Tahoma" w:cs="Tahoma"/>
          <w:iCs/>
          <w:lang w:eastAsia="pl-PL"/>
        </w:rPr>
        <w:t>(kopia potwierdzona za zgodność z oryginałem przez Wykonawcę);</w:t>
      </w:r>
    </w:p>
    <w:p w:rsidR="009C1ACA" w:rsidRPr="009C1ACA" w:rsidRDefault="009C1ACA" w:rsidP="009C1ACA">
      <w:pPr>
        <w:spacing w:after="0"/>
        <w:ind w:left="567" w:hanging="283"/>
        <w:jc w:val="both"/>
        <w:rPr>
          <w:rFonts w:ascii="Tahoma" w:eastAsia="Times New Roman" w:hAnsi="Tahoma" w:cs="Tahoma"/>
          <w:lang w:eastAsia="pl-PL"/>
        </w:rPr>
      </w:pPr>
      <w:r w:rsidRPr="009C1ACA">
        <w:rPr>
          <w:rFonts w:ascii="Tahoma" w:eastAsia="Times New Roman" w:hAnsi="Tahoma" w:cs="Tahoma"/>
          <w:iCs/>
          <w:lang w:eastAsia="pl-PL"/>
        </w:rPr>
        <w:t>5)</w:t>
      </w:r>
      <w:r w:rsidRPr="009C1ACA">
        <w:rPr>
          <w:rFonts w:ascii="Tahoma" w:eastAsia="Times New Roman" w:hAnsi="Tahoma" w:cs="Tahoma"/>
          <w:iCs/>
          <w:lang w:eastAsia="pl-PL"/>
        </w:rPr>
        <w:tab/>
        <w:t xml:space="preserve">przedstawić dokumenty że osoby </w:t>
      </w:r>
      <w:r w:rsidRPr="009C1ACA">
        <w:rPr>
          <w:rFonts w:ascii="Tahoma" w:eastAsia="Times New Roman" w:hAnsi="Tahoma" w:cs="Tahoma"/>
          <w:lang w:eastAsia="pl-PL"/>
        </w:rPr>
        <w:t>przewidziane do kierowania ruchem drogowym posiadają uprawnienia z zakresu wykonywania niektórych czynności związanych z kierowaniem ruchem drogowym, zgodnie z załącznikiem nr 4 Rozporządzen</w:t>
      </w:r>
      <w:r w:rsidR="00610F9B">
        <w:rPr>
          <w:rFonts w:ascii="Tahoma" w:eastAsia="Times New Roman" w:hAnsi="Tahoma" w:cs="Tahoma"/>
          <w:lang w:eastAsia="pl-PL"/>
        </w:rPr>
        <w:t xml:space="preserve">ia Ministra Spraw Wewnętrznych </w:t>
      </w:r>
      <w:r w:rsidRPr="009C1ACA">
        <w:rPr>
          <w:rFonts w:ascii="Tahoma" w:eastAsia="Times New Roman" w:hAnsi="Tahoma" w:cs="Tahoma"/>
          <w:lang w:eastAsia="pl-PL"/>
        </w:rPr>
        <w:t xml:space="preserve">i Administracji z dnia 6 lipca </w:t>
      </w:r>
      <w:proofErr w:type="spellStart"/>
      <w:r w:rsidRPr="009C1ACA">
        <w:rPr>
          <w:rFonts w:ascii="Tahoma" w:eastAsia="Times New Roman" w:hAnsi="Tahoma" w:cs="Tahoma"/>
          <w:lang w:eastAsia="pl-PL"/>
        </w:rPr>
        <w:t>2010r</w:t>
      </w:r>
      <w:proofErr w:type="spellEnd"/>
      <w:r w:rsidRPr="009C1ACA">
        <w:rPr>
          <w:rFonts w:ascii="Tahoma" w:eastAsia="Times New Roman" w:hAnsi="Tahoma" w:cs="Tahoma"/>
          <w:lang w:eastAsia="pl-PL"/>
        </w:rPr>
        <w:t>. w sprawie kierowania ru</w:t>
      </w:r>
      <w:r w:rsidR="00610F9B">
        <w:rPr>
          <w:rFonts w:ascii="Tahoma" w:eastAsia="Times New Roman" w:hAnsi="Tahoma" w:cs="Tahoma"/>
          <w:lang w:eastAsia="pl-PL"/>
        </w:rPr>
        <w:t xml:space="preserve">chem drogowym (Dz.U. z </w:t>
      </w:r>
      <w:proofErr w:type="spellStart"/>
      <w:r w:rsidR="00610F9B">
        <w:rPr>
          <w:rFonts w:ascii="Tahoma" w:eastAsia="Times New Roman" w:hAnsi="Tahoma" w:cs="Tahoma"/>
          <w:lang w:eastAsia="pl-PL"/>
        </w:rPr>
        <w:t>2016r</w:t>
      </w:r>
      <w:proofErr w:type="spellEnd"/>
      <w:r w:rsidR="00610F9B">
        <w:rPr>
          <w:rFonts w:ascii="Tahoma" w:eastAsia="Times New Roman" w:hAnsi="Tahoma" w:cs="Tahoma"/>
          <w:lang w:eastAsia="pl-PL"/>
        </w:rPr>
        <w:t xml:space="preserve">., </w:t>
      </w:r>
      <w:r w:rsidRPr="009C1ACA">
        <w:rPr>
          <w:rFonts w:ascii="Tahoma" w:eastAsia="Times New Roman" w:hAnsi="Tahoma" w:cs="Tahoma"/>
          <w:lang w:eastAsia="pl-PL"/>
        </w:rPr>
        <w:t>poz. 14 ze zm.).</w:t>
      </w:r>
    </w:p>
    <w:p w:rsidR="009C1ACA" w:rsidRPr="009C1ACA" w:rsidRDefault="009C1ACA" w:rsidP="009C1ACA">
      <w:pPr>
        <w:autoSpaceDE w:val="0"/>
        <w:autoSpaceDN w:val="0"/>
        <w:adjustRightInd w:val="0"/>
        <w:spacing w:after="0"/>
        <w:ind w:left="284" w:hanging="284"/>
        <w:jc w:val="both"/>
        <w:rPr>
          <w:rFonts w:ascii="Tahoma" w:eastAsia="Times New Roman" w:hAnsi="Tahoma" w:cs="Tahoma"/>
          <w:lang w:eastAsia="pl-PL"/>
        </w:rPr>
      </w:pPr>
      <w:r w:rsidRPr="009C1ACA">
        <w:rPr>
          <w:rFonts w:ascii="Tahoma" w:eastAsia="Times New Roman" w:hAnsi="Tahoma" w:cs="Tahoma"/>
          <w:bCs/>
          <w:lang w:eastAsia="pl-PL"/>
        </w:rPr>
        <w:t>6.</w:t>
      </w:r>
      <w:r w:rsidRPr="009C1ACA">
        <w:rPr>
          <w:rFonts w:ascii="Tahoma" w:eastAsia="Times New Roman" w:hAnsi="Tahoma" w:cs="Tahoma"/>
          <w:bCs/>
          <w:lang w:eastAsia="pl-PL"/>
        </w:rPr>
        <w:tab/>
      </w:r>
      <w:r w:rsidRPr="009C1ACA">
        <w:rPr>
          <w:rFonts w:ascii="Tahoma" w:eastAsia="Times New Roman" w:hAnsi="Tahoma" w:cs="Tahoma"/>
          <w:lang w:eastAsia="pl-PL"/>
        </w:rPr>
        <w:t>Umowa w sprawie realizacji zamówienia publicznego zostanie zawarta z wybranym wykonawcą, który spełni wymagania formalne określone w pkt 5.</w:t>
      </w:r>
    </w:p>
    <w:p w:rsidR="009C1ACA" w:rsidRPr="009C1ACA" w:rsidRDefault="009C1ACA" w:rsidP="009C1ACA">
      <w:pPr>
        <w:autoSpaceDE w:val="0"/>
        <w:autoSpaceDN w:val="0"/>
        <w:adjustRightInd w:val="0"/>
        <w:spacing w:after="0"/>
        <w:ind w:left="284" w:hanging="284"/>
        <w:jc w:val="both"/>
        <w:rPr>
          <w:rFonts w:ascii="Tahoma" w:eastAsia="Times New Roman" w:hAnsi="Tahoma" w:cs="Tahoma"/>
          <w:lang w:eastAsia="pl-PL"/>
        </w:rPr>
      </w:pPr>
      <w:r w:rsidRPr="009C1ACA">
        <w:rPr>
          <w:rFonts w:ascii="Tahoma" w:eastAsia="Times New Roman" w:hAnsi="Tahoma" w:cs="Tahoma"/>
          <w:lang w:eastAsia="pl-PL"/>
        </w:rPr>
        <w:t>7.</w:t>
      </w:r>
      <w:r w:rsidRPr="009C1ACA">
        <w:rPr>
          <w:rFonts w:ascii="Tahoma" w:eastAsia="Times New Roman" w:hAnsi="Tahoma" w:cs="Tahoma"/>
          <w:lang w:eastAsia="pl-PL"/>
        </w:rPr>
        <w:tab/>
        <w:t>O miejscu i dokładnym terminie zawarcia umowy Zamawiający powiadomi niezwłocznie wykonawcę, którego oferta została wybrana jako najkorzystniejsza.</w:t>
      </w:r>
    </w:p>
    <w:p w:rsidR="009C1ACA" w:rsidRPr="009C1ACA" w:rsidRDefault="009C1ACA" w:rsidP="009C1ACA">
      <w:pPr>
        <w:spacing w:after="0"/>
        <w:ind w:left="284" w:hanging="284"/>
        <w:jc w:val="both"/>
        <w:rPr>
          <w:rFonts w:ascii="Tahoma" w:eastAsia="Times New Roman" w:hAnsi="Tahoma" w:cs="Tahoma"/>
          <w:lang w:eastAsia="pl-PL"/>
        </w:rPr>
      </w:pPr>
      <w:r w:rsidRPr="009C1ACA">
        <w:rPr>
          <w:rFonts w:ascii="Tahoma" w:eastAsia="Times New Roman" w:hAnsi="Tahoma" w:cs="Tahoma"/>
          <w:lang w:eastAsia="pl-PL"/>
        </w:rPr>
        <w:t>8.</w:t>
      </w:r>
      <w:r w:rsidRPr="009C1ACA">
        <w:rPr>
          <w:rFonts w:ascii="Tahoma" w:eastAsia="Times New Roman" w:hAnsi="Tahoma" w:cs="Tahoma"/>
          <w:lang w:eastAsia="pl-PL"/>
        </w:rPr>
        <w:tab/>
        <w:t xml:space="preserve">Zamawiający zawrze umowę w sprawie zamówienia publicznego, z zastrzeżeniem art. 183 ustawy </w:t>
      </w:r>
      <w:proofErr w:type="spellStart"/>
      <w:r w:rsidRPr="009C1ACA">
        <w:rPr>
          <w:rFonts w:ascii="Tahoma" w:eastAsia="Times New Roman" w:hAnsi="Tahoma" w:cs="Tahoma"/>
          <w:lang w:eastAsia="pl-PL"/>
        </w:rPr>
        <w:t>PZP</w:t>
      </w:r>
      <w:proofErr w:type="spellEnd"/>
      <w:r w:rsidRPr="009C1ACA">
        <w:rPr>
          <w:rFonts w:ascii="Tahoma" w:eastAsia="Times New Roman" w:hAnsi="Tahoma" w:cs="Tahoma"/>
          <w:lang w:eastAsia="pl-PL"/>
        </w:rPr>
        <w:t>, w terminie nie krótszym niż 5 dni od dnia przesłania zawiadomienia o wyborze najkorzystniejszej oferty, jeżeli zawiadomienie zostało przesłane przy użyciu środków komunikacji elektronicznej, albo 10 dni- jeżeli zostało przesłane w inny sposób.</w:t>
      </w:r>
    </w:p>
    <w:p w:rsidR="009C1ACA" w:rsidRPr="009C1ACA" w:rsidRDefault="009C1ACA" w:rsidP="009C1ACA">
      <w:pPr>
        <w:spacing w:after="0"/>
        <w:ind w:left="284" w:hanging="284"/>
        <w:jc w:val="both"/>
        <w:rPr>
          <w:rFonts w:ascii="Tahoma" w:eastAsia="Times New Roman" w:hAnsi="Tahoma" w:cs="Tahoma"/>
          <w:lang w:eastAsia="pl-PL"/>
        </w:rPr>
      </w:pPr>
      <w:r w:rsidRPr="009C1ACA">
        <w:rPr>
          <w:rFonts w:ascii="Tahoma" w:eastAsia="Times New Roman" w:hAnsi="Tahoma" w:cs="Tahoma"/>
          <w:lang w:eastAsia="pl-PL"/>
        </w:rPr>
        <w:t>9.</w:t>
      </w:r>
      <w:r w:rsidRPr="009C1ACA">
        <w:rPr>
          <w:rFonts w:ascii="Tahoma" w:eastAsia="Times New Roman" w:hAnsi="Tahoma" w:cs="Tahoma"/>
          <w:lang w:eastAsia="pl-PL"/>
        </w:rPr>
        <w:tab/>
        <w:t xml:space="preserve">Zamawiający może zawrzeć umowę w sprawie zamówienia publicznego przed upływem terminu, </w:t>
      </w:r>
      <w:r w:rsidRPr="009C1ACA">
        <w:rPr>
          <w:rFonts w:ascii="Tahoma" w:eastAsia="Times New Roman" w:hAnsi="Tahoma" w:cs="Tahoma"/>
          <w:lang w:eastAsia="pl-PL"/>
        </w:rPr>
        <w:br/>
        <w:t>o którym mowa w ust. 7, jeżeli w postępowaniu o udzielenie zamówienia:</w:t>
      </w:r>
    </w:p>
    <w:p w:rsidR="009C1ACA" w:rsidRPr="009C1ACA" w:rsidRDefault="009C1ACA" w:rsidP="009C1ACA">
      <w:pPr>
        <w:suppressAutoHyphens/>
        <w:overflowPunct w:val="0"/>
        <w:autoSpaceDE w:val="0"/>
        <w:spacing w:after="0"/>
        <w:ind w:left="567" w:hanging="283"/>
        <w:jc w:val="both"/>
        <w:textAlignment w:val="baseline"/>
        <w:rPr>
          <w:rFonts w:ascii="Tahoma" w:eastAsia="Times New Roman" w:hAnsi="Tahoma" w:cs="Tahoma"/>
          <w:lang w:eastAsia="pl-PL"/>
        </w:rPr>
      </w:pPr>
      <w:r w:rsidRPr="009C1ACA">
        <w:rPr>
          <w:rFonts w:ascii="Tahoma" w:eastAsia="Times New Roman" w:hAnsi="Tahoma" w:cs="Tahoma"/>
          <w:lang w:eastAsia="pl-PL"/>
        </w:rPr>
        <w:t>1)</w:t>
      </w:r>
      <w:r w:rsidRPr="009C1ACA">
        <w:rPr>
          <w:rFonts w:ascii="Tahoma" w:eastAsia="Times New Roman" w:hAnsi="Tahoma" w:cs="Tahoma"/>
          <w:lang w:eastAsia="pl-PL"/>
        </w:rPr>
        <w:tab/>
        <w:t>została złożona tylko jedna oferta;</w:t>
      </w:r>
    </w:p>
    <w:p w:rsidR="009C1ACA" w:rsidRPr="009C1ACA" w:rsidRDefault="009C1ACA" w:rsidP="009C1ACA">
      <w:pPr>
        <w:suppressAutoHyphens/>
        <w:overflowPunct w:val="0"/>
        <w:autoSpaceDE w:val="0"/>
        <w:spacing w:after="0"/>
        <w:ind w:left="567" w:hanging="283"/>
        <w:jc w:val="both"/>
        <w:textAlignment w:val="baseline"/>
        <w:rPr>
          <w:rFonts w:ascii="Tahoma" w:eastAsia="Times New Roman" w:hAnsi="Tahoma" w:cs="Tahoma"/>
          <w:lang w:eastAsia="pl-PL"/>
        </w:rPr>
      </w:pPr>
      <w:r w:rsidRPr="009C1ACA">
        <w:rPr>
          <w:rFonts w:ascii="Tahoma" w:eastAsia="Times New Roman" w:hAnsi="Tahoma" w:cs="Tahoma"/>
          <w:lang w:eastAsia="pl-PL"/>
        </w:rPr>
        <w:t>2)</w:t>
      </w:r>
      <w:r w:rsidRPr="009C1ACA">
        <w:rPr>
          <w:rFonts w:ascii="Tahoma" w:eastAsia="Times New Roman" w:hAnsi="Tahoma" w:cs="Tahoma"/>
          <w:lang w:eastAsia="pl-PL"/>
        </w:rPr>
        <w:tab/>
        <w:t xml:space="preserve">upłynął termin do wniesienia odwołania na czynności zamawiającego wymienione w art. 180 ust. 2 ustawy </w:t>
      </w:r>
      <w:proofErr w:type="spellStart"/>
      <w:r w:rsidRPr="009C1ACA">
        <w:rPr>
          <w:rFonts w:ascii="Tahoma" w:eastAsia="Times New Roman" w:hAnsi="Tahoma" w:cs="Tahoma"/>
          <w:lang w:eastAsia="pl-PL"/>
        </w:rPr>
        <w:t>Pzp</w:t>
      </w:r>
      <w:proofErr w:type="spellEnd"/>
      <w:r w:rsidRPr="009C1ACA">
        <w:rPr>
          <w:rFonts w:ascii="Tahoma" w:eastAsia="Times New Roman" w:hAnsi="Tahoma" w:cs="Tahoma"/>
          <w:lang w:eastAsia="pl-PL"/>
        </w:rPr>
        <w:t xml:space="preserve"> lub w następstwie jego wniesienia Krajowa Izba Odwoławcza ogłosiła wyrok lub postanowienie kończące postępowanie odwoławcze.</w:t>
      </w:r>
    </w:p>
    <w:p w:rsidR="001328D2" w:rsidRPr="006C50A5" w:rsidRDefault="009C1ACA" w:rsidP="00610F9B">
      <w:pPr>
        <w:suppressAutoHyphens/>
        <w:spacing w:after="0" w:line="240" w:lineRule="auto"/>
        <w:ind w:left="340" w:hanging="340"/>
        <w:jc w:val="both"/>
        <w:rPr>
          <w:rFonts w:ascii="Tahoma" w:eastAsia="Times New Roman" w:hAnsi="Tahoma" w:cs="Tahoma"/>
          <w:lang w:eastAsia="zh-CN"/>
        </w:rPr>
      </w:pPr>
      <w:r w:rsidRPr="006C50A5">
        <w:rPr>
          <w:rFonts w:ascii="Tahoma" w:eastAsia="Times New Roman" w:hAnsi="Tahoma" w:cs="Tahoma"/>
          <w:lang w:eastAsia="pl-PL"/>
        </w:rPr>
        <w:t>10.</w:t>
      </w:r>
      <w:r w:rsidRPr="006C50A5">
        <w:rPr>
          <w:rFonts w:ascii="Tahoma" w:eastAsia="Times New Roman" w:hAnsi="Tahoma" w:cs="Tahoma"/>
          <w:bCs/>
          <w:lang w:eastAsia="pl-PL"/>
        </w:rPr>
        <w:tab/>
      </w:r>
      <w:r w:rsidRPr="006C50A5">
        <w:rPr>
          <w:rFonts w:ascii="Tahoma" w:eastAsia="Times New Roman" w:hAnsi="Tahoma" w:cs="Tahoma"/>
          <w:lang w:eastAsia="pl-PL"/>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w:t>
      </w:r>
      <w:r w:rsidRPr="006C50A5">
        <w:rPr>
          <w:rFonts w:ascii="Tahoma" w:eastAsia="Times New Roman" w:hAnsi="Tahoma" w:cs="Tahoma"/>
          <w:lang w:eastAsia="pl-PL"/>
        </w:rPr>
        <w:lastRenderedPageBreak/>
        <w:t xml:space="preserve">zachodzą przesłanki unieważnienia postępowania, o których mowa w art. 93 ust. 1 ustawy </w:t>
      </w:r>
      <w:proofErr w:type="spellStart"/>
      <w:r w:rsidRPr="006C50A5">
        <w:rPr>
          <w:rFonts w:ascii="Tahoma" w:eastAsia="Times New Roman" w:hAnsi="Tahoma" w:cs="Tahoma"/>
          <w:lang w:eastAsia="pl-PL"/>
        </w:rPr>
        <w:t>Pzp</w:t>
      </w:r>
      <w:proofErr w:type="spellEnd"/>
      <w:r w:rsidRPr="006C50A5">
        <w:rPr>
          <w:rFonts w:ascii="Tahoma" w:eastAsia="Times New Roman" w:hAnsi="Tahoma" w:cs="Tahoma"/>
          <w:lang w:eastAsia="pl-PL"/>
        </w:rPr>
        <w:t>.</w:t>
      </w:r>
    </w:p>
    <w:p w:rsidR="001328D2" w:rsidRPr="006C50A5" w:rsidRDefault="001328D2" w:rsidP="001328D2">
      <w:pPr>
        <w:suppressAutoHyphens/>
        <w:spacing w:after="0" w:line="240" w:lineRule="auto"/>
        <w:ind w:left="720"/>
        <w:jc w:val="both"/>
        <w:rPr>
          <w:rFonts w:ascii="Tahoma" w:eastAsia="Times New Roman" w:hAnsi="Tahoma" w:cs="Tahoma"/>
          <w:color w:val="FF0000"/>
          <w:lang w:eastAsia="zh-CN"/>
        </w:rPr>
      </w:pPr>
    </w:p>
    <w:p w:rsidR="001328D2" w:rsidRPr="006C50A5" w:rsidRDefault="001328D2" w:rsidP="00283023">
      <w:pPr>
        <w:keepNext/>
        <w:numPr>
          <w:ilvl w:val="0"/>
          <w:numId w:val="73"/>
        </w:numPr>
        <w:tabs>
          <w:tab w:val="left" w:pos="897"/>
          <w:tab w:val="left" w:pos="1077"/>
        </w:tabs>
        <w:suppressAutoHyphens/>
        <w:spacing w:after="0" w:line="240" w:lineRule="auto"/>
        <w:outlineLvl w:val="2"/>
        <w:rPr>
          <w:rFonts w:ascii="Tahoma" w:eastAsia="Times New Roman" w:hAnsi="Tahoma" w:cs="Tahoma"/>
          <w:b/>
          <w:bCs/>
          <w:lang w:eastAsia="zh-CN"/>
        </w:rPr>
      </w:pPr>
      <w:r w:rsidRPr="006C50A5">
        <w:rPr>
          <w:rFonts w:ascii="Tahoma" w:eastAsia="Times New Roman" w:hAnsi="Tahoma" w:cs="Tahoma"/>
          <w:b/>
          <w:bCs/>
          <w:lang w:eastAsia="zh-CN"/>
        </w:rPr>
        <w:t>Wizyta na miejscu realizacji przedmiotu zamówienia.</w:t>
      </w:r>
    </w:p>
    <w:p w:rsidR="001328D2" w:rsidRPr="006C50A5" w:rsidRDefault="001328D2" w:rsidP="00283023">
      <w:pPr>
        <w:numPr>
          <w:ilvl w:val="0"/>
          <w:numId w:val="10"/>
        </w:numPr>
        <w:suppressAutoHyphens/>
        <w:spacing w:after="0" w:line="240" w:lineRule="auto"/>
        <w:jc w:val="both"/>
        <w:rPr>
          <w:rFonts w:ascii="Tahoma" w:eastAsia="Times New Roman" w:hAnsi="Tahoma" w:cs="Tahoma"/>
          <w:u w:val="single"/>
          <w:lang w:eastAsia="zh-CN"/>
        </w:rPr>
      </w:pPr>
      <w:r w:rsidRPr="006C50A5">
        <w:rPr>
          <w:rFonts w:ascii="Tahoma" w:eastAsia="Times New Roman" w:hAnsi="Tahoma" w:cs="Tahoma"/>
          <w:b/>
          <w:u w:val="single"/>
          <w:lang w:eastAsia="zh-CN"/>
        </w:rPr>
        <w:t>Wymaga się, aby wykonawca dokonał wizji miejsca dla którego będzie wykonywał przedmiot zamówienia i jego otoczenia w celu oszacowania na własną odpowiedzialność, na własny koszt i ryzyko wszystkich danych, jakie mogą okazać się niezbędne do przygotowania oferty i podpisania umowy</w:t>
      </w:r>
      <w:r w:rsidRPr="006C50A5">
        <w:rPr>
          <w:rFonts w:ascii="Tahoma" w:eastAsia="Times New Roman" w:hAnsi="Tahoma" w:cs="Tahoma"/>
          <w:u w:val="single"/>
          <w:lang w:eastAsia="zh-CN"/>
        </w:rPr>
        <w:t>.</w:t>
      </w:r>
    </w:p>
    <w:p w:rsidR="001328D2" w:rsidRPr="006C50A5" w:rsidRDefault="001328D2" w:rsidP="00283023">
      <w:pPr>
        <w:numPr>
          <w:ilvl w:val="0"/>
          <w:numId w:val="10"/>
        </w:numPr>
        <w:suppressAutoHyphens/>
        <w:spacing w:after="0" w:line="240" w:lineRule="auto"/>
        <w:jc w:val="both"/>
        <w:rPr>
          <w:rFonts w:ascii="Tahoma" w:eastAsia="Times New Roman" w:hAnsi="Tahoma" w:cs="Tahoma"/>
          <w:lang w:eastAsia="zh-CN"/>
        </w:rPr>
      </w:pPr>
      <w:r w:rsidRPr="006C50A5">
        <w:rPr>
          <w:rFonts w:ascii="Tahoma" w:eastAsia="Times New Roman" w:hAnsi="Tahoma" w:cs="Tahoma"/>
          <w:lang w:eastAsia="zh-CN"/>
        </w:rPr>
        <w:t>Zamawiający nie przewiduje spotkania wyjaśniającego ani wizyty na miejscu dotyczącego wykonania przedmiotu zamówienia.</w:t>
      </w:r>
    </w:p>
    <w:p w:rsidR="001328D2" w:rsidRPr="006C50A5" w:rsidRDefault="001328D2" w:rsidP="001328D2">
      <w:pPr>
        <w:suppressAutoHyphens/>
        <w:spacing w:after="0" w:line="240" w:lineRule="auto"/>
        <w:ind w:left="357"/>
        <w:rPr>
          <w:rFonts w:ascii="Tahoma" w:eastAsia="Times New Roman" w:hAnsi="Tahoma" w:cs="Tahoma"/>
          <w:lang w:eastAsia="zh-CN"/>
        </w:rPr>
      </w:pPr>
    </w:p>
    <w:p w:rsidR="001328D2" w:rsidRPr="006C50A5" w:rsidRDefault="001328D2" w:rsidP="00283023">
      <w:pPr>
        <w:numPr>
          <w:ilvl w:val="0"/>
          <w:numId w:val="73"/>
        </w:numPr>
        <w:suppressAutoHyphens/>
        <w:spacing w:after="0" w:line="240" w:lineRule="auto"/>
        <w:rPr>
          <w:rFonts w:ascii="Tahoma" w:eastAsia="Times New Roman" w:hAnsi="Tahoma" w:cs="Tahoma"/>
          <w:lang w:eastAsia="zh-CN"/>
        </w:rPr>
      </w:pPr>
      <w:r w:rsidRPr="006C50A5">
        <w:rPr>
          <w:rFonts w:ascii="Tahoma" w:eastAsia="Times New Roman" w:hAnsi="Tahoma" w:cs="Tahoma"/>
          <w:b/>
          <w:lang w:eastAsia="zh-CN"/>
        </w:rPr>
        <w:t>Zabezpieczenie należytego wykonania umowy.</w:t>
      </w:r>
    </w:p>
    <w:p w:rsidR="001328D2" w:rsidRPr="006C50A5" w:rsidRDefault="00AD1EA3" w:rsidP="00AD1EA3">
      <w:pPr>
        <w:suppressAutoHyphens/>
        <w:spacing w:after="0" w:line="240" w:lineRule="auto"/>
        <w:ind w:firstLine="340"/>
        <w:jc w:val="both"/>
        <w:rPr>
          <w:rFonts w:ascii="Tahoma" w:hAnsi="Tahoma" w:cs="Tahoma"/>
        </w:rPr>
      </w:pPr>
      <w:r w:rsidRPr="006C50A5">
        <w:rPr>
          <w:rFonts w:ascii="Tahoma" w:hAnsi="Tahoma" w:cs="Tahoma"/>
        </w:rPr>
        <w:t>Zamawiający nie przewiduje wniesienia zabezpieczenia należytego wykonania umowy.</w:t>
      </w:r>
    </w:p>
    <w:p w:rsidR="00AD1EA3" w:rsidRPr="006C50A5" w:rsidRDefault="00AD1EA3" w:rsidP="001328D2">
      <w:pPr>
        <w:suppressAutoHyphens/>
        <w:spacing w:after="0" w:line="240" w:lineRule="auto"/>
        <w:jc w:val="both"/>
        <w:rPr>
          <w:rFonts w:ascii="Tahoma" w:eastAsia="Times New Roman" w:hAnsi="Tahoma" w:cs="Tahoma"/>
          <w:lang w:eastAsia="zh-CN"/>
        </w:rPr>
      </w:pPr>
    </w:p>
    <w:p w:rsidR="001328D2" w:rsidRPr="006C50A5" w:rsidRDefault="001328D2" w:rsidP="00283023">
      <w:pPr>
        <w:widowControl w:val="0"/>
        <w:numPr>
          <w:ilvl w:val="0"/>
          <w:numId w:val="73"/>
        </w:numPr>
        <w:suppressAutoHyphens/>
        <w:autoSpaceDE w:val="0"/>
        <w:spacing w:after="0" w:line="240" w:lineRule="auto"/>
        <w:contextualSpacing/>
        <w:rPr>
          <w:rFonts w:ascii="Tahoma" w:eastAsia="Times New Roman" w:hAnsi="Tahoma" w:cs="Tahoma"/>
          <w:color w:val="000000"/>
          <w:lang w:eastAsia="zh-CN"/>
        </w:rPr>
      </w:pPr>
      <w:r w:rsidRPr="006C50A5">
        <w:rPr>
          <w:rFonts w:ascii="Tahoma" w:eastAsia="Times New Roman" w:hAnsi="Tahoma" w:cs="Tahoma"/>
          <w:b/>
          <w:bCs/>
          <w:color w:val="000000"/>
          <w:lang w:eastAsia="zh-CN"/>
        </w:rPr>
        <w:t>Istotne dla stron postanowienia, które zostaną wprowadzone do treści zawieranej umowy.</w:t>
      </w:r>
    </w:p>
    <w:p w:rsidR="001328D2" w:rsidRPr="006C50A5" w:rsidRDefault="001328D2" w:rsidP="001328D2">
      <w:pPr>
        <w:widowControl w:val="0"/>
        <w:suppressAutoHyphens/>
        <w:autoSpaceDE w:val="0"/>
        <w:spacing w:after="0" w:line="240" w:lineRule="auto"/>
        <w:ind w:left="340"/>
        <w:contextualSpacing/>
        <w:rPr>
          <w:rFonts w:ascii="Tahoma" w:eastAsia="Times New Roman" w:hAnsi="Tahoma" w:cs="Tahoma"/>
          <w:color w:val="000000"/>
          <w:lang w:eastAsia="zh-CN"/>
        </w:rPr>
      </w:pPr>
      <w:r w:rsidRPr="006C50A5">
        <w:rPr>
          <w:rFonts w:ascii="Tahoma" w:eastAsia="Times New Roman" w:hAnsi="Tahoma" w:cs="Tahoma"/>
          <w:color w:val="000000"/>
          <w:lang w:eastAsia="zh-CN"/>
        </w:rPr>
        <w:t xml:space="preserve">Postanowienia umowy zawarto w projekcie umowy (załącznik nr </w:t>
      </w:r>
      <w:r w:rsidR="003F1BD5" w:rsidRPr="006C50A5">
        <w:rPr>
          <w:rFonts w:ascii="Tahoma" w:eastAsia="Times New Roman" w:hAnsi="Tahoma" w:cs="Tahoma"/>
          <w:color w:val="000000"/>
          <w:lang w:eastAsia="zh-CN"/>
        </w:rPr>
        <w:t>6</w:t>
      </w:r>
      <w:r w:rsidRPr="006C50A5">
        <w:rPr>
          <w:rFonts w:ascii="Tahoma" w:eastAsia="Times New Roman" w:hAnsi="Tahoma" w:cs="Tahoma"/>
          <w:color w:val="000000"/>
          <w:lang w:eastAsia="zh-CN"/>
        </w:rPr>
        <w:t xml:space="preserve"> do SIWZ)</w:t>
      </w:r>
    </w:p>
    <w:p w:rsidR="001328D2" w:rsidRPr="006C50A5" w:rsidRDefault="001328D2" w:rsidP="001328D2">
      <w:pPr>
        <w:widowControl w:val="0"/>
        <w:suppressAutoHyphens/>
        <w:autoSpaceDE w:val="0"/>
        <w:spacing w:after="0" w:line="240" w:lineRule="auto"/>
        <w:ind w:left="340"/>
        <w:contextualSpacing/>
        <w:rPr>
          <w:rFonts w:ascii="Tahoma" w:eastAsia="Times New Roman" w:hAnsi="Tahoma" w:cs="Tahoma"/>
          <w:color w:val="000000"/>
          <w:lang w:eastAsia="zh-CN"/>
        </w:rPr>
      </w:pPr>
    </w:p>
    <w:p w:rsidR="001328D2" w:rsidRPr="006C50A5" w:rsidRDefault="001328D2" w:rsidP="00283023">
      <w:pPr>
        <w:widowControl w:val="0"/>
        <w:numPr>
          <w:ilvl w:val="0"/>
          <w:numId w:val="73"/>
        </w:numPr>
        <w:suppressAutoHyphens/>
        <w:autoSpaceDE w:val="0"/>
        <w:spacing w:after="0" w:line="240" w:lineRule="auto"/>
        <w:contextualSpacing/>
        <w:rPr>
          <w:rFonts w:ascii="Tahoma" w:eastAsia="Times New Roman" w:hAnsi="Tahoma" w:cs="Tahoma"/>
          <w:color w:val="000000"/>
          <w:lang w:eastAsia="zh-CN"/>
        </w:rPr>
      </w:pPr>
      <w:r w:rsidRPr="006C50A5">
        <w:rPr>
          <w:rFonts w:ascii="Tahoma" w:eastAsia="Times New Roman" w:hAnsi="Tahoma" w:cs="Tahoma"/>
          <w:b/>
          <w:bCs/>
          <w:color w:val="000000"/>
          <w:lang w:eastAsia="zh-CN"/>
        </w:rPr>
        <w:t>Pouczenie o środkach ochrony prawnej.</w:t>
      </w:r>
    </w:p>
    <w:p w:rsidR="001328D2" w:rsidRPr="006C50A5" w:rsidRDefault="001328D2" w:rsidP="00283023">
      <w:pPr>
        <w:numPr>
          <w:ilvl w:val="3"/>
          <w:numId w:val="31"/>
        </w:numPr>
        <w:suppressAutoHyphens/>
        <w:spacing w:after="0" w:line="240" w:lineRule="auto"/>
        <w:ind w:left="426" w:hanging="426"/>
        <w:rPr>
          <w:rFonts w:ascii="Tahoma" w:eastAsia="Times New Roman" w:hAnsi="Tahoma" w:cs="Tahoma"/>
          <w:kern w:val="2"/>
          <w:lang w:eastAsia="ar-SA"/>
        </w:rPr>
      </w:pPr>
      <w:bookmarkStart w:id="0" w:name="_Toc119388080"/>
      <w:bookmarkStart w:id="1" w:name="_Toc136709449"/>
      <w:r w:rsidRPr="006C50A5">
        <w:rPr>
          <w:rFonts w:ascii="Tahoma" w:eastAsia="Times New Roman" w:hAnsi="Tahoma" w:cs="Tahoma"/>
          <w:kern w:val="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1328D2" w:rsidRPr="006C50A5" w:rsidRDefault="001328D2" w:rsidP="00283023">
      <w:pPr>
        <w:numPr>
          <w:ilvl w:val="3"/>
          <w:numId w:val="31"/>
        </w:numPr>
        <w:suppressAutoHyphens/>
        <w:spacing w:after="0" w:line="240" w:lineRule="auto"/>
        <w:ind w:left="426" w:hanging="426"/>
        <w:rPr>
          <w:rFonts w:ascii="Tahoma" w:eastAsia="Times New Roman" w:hAnsi="Tahoma" w:cs="Tahoma"/>
          <w:kern w:val="2"/>
          <w:lang w:eastAsia="ar-SA"/>
        </w:rPr>
      </w:pPr>
      <w:r w:rsidRPr="006C50A5">
        <w:rPr>
          <w:rFonts w:ascii="Tahoma" w:eastAsia="Times New Roman" w:hAnsi="Tahoma" w:cs="Tahoma"/>
          <w:kern w:val="2"/>
          <w:lang w:eastAsia="ar-SA"/>
        </w:rPr>
        <w:t>Środki ochrony prawnej wobec ogłoszenia  o zamówieniu oraz specyfikacji istotnych warunków zamówienia przysługują również organizacjom wpisanym na listę Prezesa UZP, o której mowa w art. 154 pkt 5 ustawy Pzp.</w:t>
      </w:r>
    </w:p>
    <w:p w:rsidR="001328D2" w:rsidRPr="006C50A5" w:rsidRDefault="001328D2" w:rsidP="00283023">
      <w:pPr>
        <w:numPr>
          <w:ilvl w:val="3"/>
          <w:numId w:val="31"/>
        </w:numPr>
        <w:suppressAutoHyphens/>
        <w:spacing w:after="0" w:line="240" w:lineRule="auto"/>
        <w:ind w:left="426" w:hanging="426"/>
        <w:rPr>
          <w:rFonts w:ascii="Tahoma" w:eastAsia="Times New Roman" w:hAnsi="Tahoma" w:cs="Tahoma"/>
          <w:kern w:val="2"/>
          <w:lang w:eastAsia="ar-SA"/>
        </w:rPr>
      </w:pPr>
      <w:r w:rsidRPr="006C50A5">
        <w:rPr>
          <w:rFonts w:ascii="Tahoma" w:eastAsia="Times New Roman" w:hAnsi="Tahoma" w:cs="Tahoma"/>
          <w:kern w:val="2"/>
          <w:lang w:eastAsia="ar-SA"/>
        </w:rPr>
        <w:t>Odwołanie przysługuje wyłącznie wobec czynności:</w:t>
      </w:r>
    </w:p>
    <w:p w:rsidR="001328D2" w:rsidRPr="006C50A5" w:rsidRDefault="001328D2" w:rsidP="00283023">
      <w:pPr>
        <w:numPr>
          <w:ilvl w:val="3"/>
          <w:numId w:val="30"/>
        </w:numPr>
        <w:tabs>
          <w:tab w:val="num" w:pos="840"/>
        </w:tabs>
        <w:suppressAutoHyphens/>
        <w:spacing w:after="0" w:line="240" w:lineRule="auto"/>
        <w:ind w:left="851" w:hanging="284"/>
        <w:rPr>
          <w:rFonts w:ascii="Tahoma" w:eastAsia="Times New Roman" w:hAnsi="Tahoma" w:cs="Tahoma"/>
          <w:kern w:val="2"/>
          <w:lang w:eastAsia="ar-SA"/>
        </w:rPr>
      </w:pPr>
      <w:r w:rsidRPr="006C50A5">
        <w:rPr>
          <w:rFonts w:ascii="Tahoma" w:eastAsia="Times New Roman" w:hAnsi="Tahoma" w:cs="Tahoma"/>
          <w:kern w:val="2"/>
          <w:lang w:eastAsia="ar-SA"/>
        </w:rPr>
        <w:t xml:space="preserve">określenia warunków udziału w postępowaniu, </w:t>
      </w:r>
    </w:p>
    <w:p w:rsidR="001328D2" w:rsidRPr="006C50A5" w:rsidRDefault="001328D2" w:rsidP="00283023">
      <w:pPr>
        <w:numPr>
          <w:ilvl w:val="3"/>
          <w:numId w:val="30"/>
        </w:numPr>
        <w:tabs>
          <w:tab w:val="num" w:pos="840"/>
        </w:tabs>
        <w:suppressAutoHyphens/>
        <w:spacing w:after="0" w:line="240" w:lineRule="auto"/>
        <w:ind w:left="851" w:hanging="284"/>
        <w:rPr>
          <w:rFonts w:ascii="Tahoma" w:eastAsia="Times New Roman" w:hAnsi="Tahoma" w:cs="Tahoma"/>
          <w:kern w:val="2"/>
          <w:lang w:eastAsia="ar-SA"/>
        </w:rPr>
      </w:pPr>
      <w:r w:rsidRPr="006C50A5">
        <w:rPr>
          <w:rFonts w:ascii="Tahoma" w:eastAsia="Times New Roman" w:hAnsi="Tahoma" w:cs="Tahoma"/>
          <w:kern w:val="2"/>
          <w:lang w:eastAsia="ar-SA"/>
        </w:rPr>
        <w:t>wykluczenia odwołującego z postępowania o udzielenie zamówienia,</w:t>
      </w:r>
    </w:p>
    <w:p w:rsidR="001328D2" w:rsidRPr="006C50A5" w:rsidRDefault="001328D2" w:rsidP="00283023">
      <w:pPr>
        <w:numPr>
          <w:ilvl w:val="3"/>
          <w:numId w:val="30"/>
        </w:numPr>
        <w:tabs>
          <w:tab w:val="num" w:pos="840"/>
        </w:tabs>
        <w:suppressAutoHyphens/>
        <w:spacing w:after="0" w:line="240" w:lineRule="auto"/>
        <w:ind w:left="851" w:hanging="284"/>
        <w:rPr>
          <w:rFonts w:ascii="Tahoma" w:eastAsia="Times New Roman" w:hAnsi="Tahoma" w:cs="Tahoma"/>
          <w:kern w:val="2"/>
          <w:lang w:eastAsia="ar-SA"/>
        </w:rPr>
      </w:pPr>
      <w:r w:rsidRPr="006C50A5">
        <w:rPr>
          <w:rFonts w:ascii="Tahoma" w:eastAsia="Times New Roman" w:hAnsi="Tahoma" w:cs="Tahoma"/>
          <w:kern w:val="2"/>
          <w:lang w:eastAsia="ar-SA"/>
        </w:rPr>
        <w:t>odrzucenia oferty odwołującego,</w:t>
      </w:r>
    </w:p>
    <w:p w:rsidR="001328D2" w:rsidRPr="006C50A5" w:rsidRDefault="001328D2" w:rsidP="00283023">
      <w:pPr>
        <w:numPr>
          <w:ilvl w:val="3"/>
          <w:numId w:val="30"/>
        </w:numPr>
        <w:suppressAutoHyphens/>
        <w:spacing w:after="0" w:line="240" w:lineRule="auto"/>
        <w:ind w:left="851" w:hanging="284"/>
        <w:rPr>
          <w:rFonts w:ascii="Tahoma" w:eastAsia="Times New Roman" w:hAnsi="Tahoma" w:cs="Tahoma"/>
          <w:kern w:val="2"/>
          <w:lang w:eastAsia="ar-SA"/>
        </w:rPr>
      </w:pPr>
      <w:r w:rsidRPr="006C50A5">
        <w:rPr>
          <w:rFonts w:ascii="Tahoma" w:eastAsia="Times New Roman" w:hAnsi="Tahoma" w:cs="Tahoma"/>
          <w:kern w:val="2"/>
          <w:lang w:eastAsia="ar-SA"/>
        </w:rPr>
        <w:t>opisu przedmiotu zamówienia,</w:t>
      </w:r>
    </w:p>
    <w:p w:rsidR="001328D2" w:rsidRPr="006C50A5" w:rsidRDefault="001328D2" w:rsidP="00283023">
      <w:pPr>
        <w:numPr>
          <w:ilvl w:val="3"/>
          <w:numId w:val="30"/>
        </w:numPr>
        <w:tabs>
          <w:tab w:val="num" w:pos="840"/>
        </w:tabs>
        <w:suppressAutoHyphens/>
        <w:spacing w:after="0" w:line="240" w:lineRule="auto"/>
        <w:ind w:left="851" w:hanging="284"/>
        <w:rPr>
          <w:rFonts w:ascii="Tahoma" w:eastAsia="Times New Roman" w:hAnsi="Tahoma" w:cs="Tahoma"/>
          <w:kern w:val="2"/>
          <w:lang w:eastAsia="ar-SA"/>
        </w:rPr>
      </w:pPr>
      <w:r w:rsidRPr="006C50A5">
        <w:rPr>
          <w:rFonts w:ascii="Tahoma" w:eastAsia="Times New Roman" w:hAnsi="Tahoma" w:cs="Tahoma"/>
          <w:kern w:val="2"/>
          <w:lang w:eastAsia="ar-SA"/>
        </w:rPr>
        <w:t>wyboru najkorzystniejszej oferty.</w:t>
      </w:r>
    </w:p>
    <w:p w:rsidR="001328D2" w:rsidRPr="006C50A5" w:rsidRDefault="001328D2" w:rsidP="00283023">
      <w:pPr>
        <w:numPr>
          <w:ilvl w:val="0"/>
          <w:numId w:val="32"/>
        </w:numPr>
        <w:suppressAutoHyphens/>
        <w:spacing w:after="0" w:line="240" w:lineRule="auto"/>
        <w:rPr>
          <w:rFonts w:ascii="Tahoma" w:eastAsia="Times New Roman" w:hAnsi="Tahoma" w:cs="Tahoma"/>
          <w:kern w:val="2"/>
          <w:lang w:eastAsia="ar-SA"/>
        </w:rPr>
      </w:pPr>
      <w:r w:rsidRPr="006C50A5">
        <w:rPr>
          <w:rFonts w:ascii="Tahoma" w:eastAsia="Times New Roman" w:hAnsi="Tahoma" w:cs="Tahoma"/>
          <w:kern w:val="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328D2" w:rsidRPr="006C50A5" w:rsidRDefault="001328D2" w:rsidP="00283023">
      <w:pPr>
        <w:numPr>
          <w:ilvl w:val="0"/>
          <w:numId w:val="32"/>
        </w:numPr>
        <w:suppressAutoHyphens/>
        <w:spacing w:after="0" w:line="240" w:lineRule="auto"/>
        <w:jc w:val="both"/>
        <w:rPr>
          <w:rFonts w:ascii="Tahoma" w:eastAsia="Times New Roman" w:hAnsi="Tahoma" w:cs="Tahoma"/>
          <w:kern w:val="2"/>
          <w:lang w:eastAsia="ar-SA"/>
        </w:rPr>
      </w:pPr>
      <w:r w:rsidRPr="006C50A5">
        <w:rPr>
          <w:rFonts w:ascii="Tahoma" w:eastAsia="Times New Roman" w:hAnsi="Tahoma" w:cs="Tahoma"/>
          <w:kern w:val="2"/>
          <w:lang w:eastAsia="ar-SA"/>
        </w:rPr>
        <w:t>Odwołanie powinno wskazywać czynność lub zaniechanie czynności Zamawiającego, której zarzuca się niezgodność z przepisami ustawy.</w:t>
      </w:r>
    </w:p>
    <w:p w:rsidR="001328D2" w:rsidRPr="006C50A5" w:rsidRDefault="001328D2" w:rsidP="00283023">
      <w:pPr>
        <w:numPr>
          <w:ilvl w:val="0"/>
          <w:numId w:val="32"/>
        </w:numPr>
        <w:suppressAutoHyphens/>
        <w:spacing w:after="0" w:line="240" w:lineRule="auto"/>
        <w:ind w:left="426" w:hanging="426"/>
        <w:jc w:val="both"/>
        <w:rPr>
          <w:rFonts w:ascii="Tahoma" w:eastAsia="Times New Roman" w:hAnsi="Tahoma" w:cs="Tahoma"/>
          <w:kern w:val="2"/>
          <w:lang w:eastAsia="ar-SA"/>
        </w:rPr>
      </w:pPr>
      <w:r w:rsidRPr="006C50A5">
        <w:rPr>
          <w:rFonts w:ascii="Tahoma" w:eastAsia="Times New Roman" w:hAnsi="Tahoma" w:cs="Tahoma"/>
          <w:kern w:val="2"/>
          <w:lang w:eastAsia="ar-SA"/>
        </w:rPr>
        <w:t xml:space="preserve">Odwołujący przesyła kopię odwołania Zamawiającemu przed upływem terminu do wniesienia odwołania w taki sposób, aby mógł on zapoznać się z jego treścią przed upływem tego terminu. </w:t>
      </w:r>
    </w:p>
    <w:p w:rsidR="001328D2" w:rsidRPr="006C50A5" w:rsidRDefault="001328D2" w:rsidP="001328D2">
      <w:pPr>
        <w:suppressAutoHyphens/>
        <w:spacing w:after="0" w:line="240" w:lineRule="auto"/>
        <w:ind w:left="426"/>
        <w:jc w:val="both"/>
        <w:rPr>
          <w:rFonts w:ascii="Tahoma" w:eastAsia="Times New Roman" w:hAnsi="Tahoma" w:cs="Tahoma"/>
          <w:kern w:val="2"/>
          <w:lang w:eastAsia="ar-SA"/>
        </w:rPr>
      </w:pPr>
      <w:r w:rsidRPr="006C50A5">
        <w:rPr>
          <w:rFonts w:ascii="Tahoma" w:eastAsia="Times New Roman" w:hAnsi="Tahoma" w:cs="Tahoma"/>
          <w:kern w:val="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1328D2" w:rsidRPr="006C50A5" w:rsidRDefault="001328D2" w:rsidP="00283023">
      <w:pPr>
        <w:numPr>
          <w:ilvl w:val="0"/>
          <w:numId w:val="32"/>
        </w:numPr>
        <w:suppressAutoHyphens/>
        <w:spacing w:after="0" w:line="240" w:lineRule="auto"/>
        <w:jc w:val="both"/>
        <w:rPr>
          <w:rFonts w:ascii="Tahoma" w:eastAsia="Times New Roman" w:hAnsi="Tahoma" w:cs="Tahoma"/>
          <w:kern w:val="2"/>
          <w:lang w:eastAsia="ar-SA"/>
        </w:rPr>
      </w:pPr>
      <w:r w:rsidRPr="006C50A5">
        <w:rPr>
          <w:rFonts w:ascii="Tahoma" w:eastAsia="Times New Roman" w:hAnsi="Tahoma" w:cs="Tahoma"/>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328D2" w:rsidRPr="006C50A5" w:rsidRDefault="001328D2" w:rsidP="00283023">
      <w:pPr>
        <w:numPr>
          <w:ilvl w:val="0"/>
          <w:numId w:val="32"/>
        </w:numPr>
        <w:suppressAutoHyphens/>
        <w:spacing w:after="0" w:line="240" w:lineRule="auto"/>
        <w:jc w:val="both"/>
        <w:rPr>
          <w:rFonts w:ascii="Tahoma" w:eastAsia="Times New Roman" w:hAnsi="Tahoma" w:cs="Tahoma"/>
          <w:kern w:val="2"/>
          <w:lang w:eastAsia="ar-SA"/>
        </w:rPr>
      </w:pPr>
      <w:r w:rsidRPr="006C50A5">
        <w:rPr>
          <w:rFonts w:ascii="Tahoma" w:eastAsia="Times New Roman" w:hAnsi="Tahoma" w:cs="Tahoma"/>
          <w:kern w:val="2"/>
          <w:lang w:eastAsia="ar-SA"/>
        </w:rPr>
        <w:t xml:space="preserve">Szczegóły określa Dział VI ustawy Prawo zamówień publicznych  – </w:t>
      </w:r>
      <w:r w:rsidRPr="006C50A5">
        <w:rPr>
          <w:rFonts w:ascii="Tahoma" w:eastAsia="Times New Roman" w:hAnsi="Tahoma" w:cs="Tahoma"/>
          <w:i/>
          <w:kern w:val="2"/>
          <w:lang w:eastAsia="ar-SA"/>
        </w:rPr>
        <w:t>Środki ochrony prawnej.</w:t>
      </w:r>
    </w:p>
    <w:bookmarkEnd w:id="0"/>
    <w:bookmarkEnd w:id="1"/>
    <w:p w:rsidR="001328D2" w:rsidRPr="006C50A5" w:rsidRDefault="001328D2" w:rsidP="001328D2">
      <w:pPr>
        <w:widowControl w:val="0"/>
        <w:suppressAutoHyphens/>
        <w:autoSpaceDE w:val="0"/>
        <w:spacing w:after="0" w:line="240" w:lineRule="auto"/>
        <w:rPr>
          <w:rFonts w:ascii="Tahoma" w:eastAsia="Times New Roman" w:hAnsi="Tahoma" w:cs="Tahoma"/>
          <w:b/>
          <w:bCs/>
          <w:color w:val="000000"/>
          <w:lang w:eastAsia="zh-CN"/>
        </w:rPr>
      </w:pPr>
    </w:p>
    <w:p w:rsidR="001328D2" w:rsidRPr="006C50A5" w:rsidRDefault="001328D2" w:rsidP="00283023">
      <w:pPr>
        <w:widowControl w:val="0"/>
        <w:numPr>
          <w:ilvl w:val="0"/>
          <w:numId w:val="73"/>
        </w:numPr>
        <w:suppressAutoHyphens/>
        <w:autoSpaceDE w:val="0"/>
        <w:spacing w:after="0" w:line="240" w:lineRule="auto"/>
        <w:contextualSpacing/>
        <w:rPr>
          <w:rFonts w:ascii="Tahoma" w:eastAsia="Times New Roman" w:hAnsi="Tahoma" w:cs="Tahoma"/>
          <w:color w:val="000000"/>
          <w:lang w:eastAsia="zh-CN"/>
        </w:rPr>
      </w:pPr>
      <w:r w:rsidRPr="006C50A5">
        <w:rPr>
          <w:rFonts w:ascii="Tahoma" w:eastAsia="Times New Roman" w:hAnsi="Tahoma" w:cs="Tahoma"/>
          <w:b/>
          <w:color w:val="000000"/>
          <w:lang w:eastAsia="zh-CN"/>
        </w:rPr>
        <w:t>Unieważnienie postępowania.</w:t>
      </w:r>
    </w:p>
    <w:p w:rsidR="001328D2" w:rsidRPr="006C50A5" w:rsidRDefault="001328D2" w:rsidP="001328D2">
      <w:pPr>
        <w:suppressAutoHyphens/>
        <w:spacing w:after="0" w:line="240" w:lineRule="auto"/>
        <w:ind w:left="340"/>
        <w:jc w:val="both"/>
        <w:rPr>
          <w:rFonts w:ascii="Tahoma" w:eastAsia="Times New Roman" w:hAnsi="Tahoma" w:cs="Tahoma"/>
          <w:b/>
          <w:bCs/>
          <w:color w:val="000000"/>
          <w:lang w:eastAsia="zh-CN"/>
        </w:rPr>
      </w:pPr>
      <w:r w:rsidRPr="006C50A5">
        <w:rPr>
          <w:rFonts w:ascii="Tahoma" w:eastAsia="Times New Roman" w:hAnsi="Tahoma" w:cs="Tahoma"/>
          <w:lang w:eastAsia="zh-CN"/>
        </w:rPr>
        <w:t xml:space="preserve">Postępowanie o udzielenie zamówienia publicznego unieważnia się zgodnie z art. 93 ustawy Prawo zamówień publicznych. </w:t>
      </w:r>
    </w:p>
    <w:p w:rsidR="001328D2" w:rsidRPr="006C50A5" w:rsidRDefault="001328D2" w:rsidP="001328D2">
      <w:pPr>
        <w:widowControl w:val="0"/>
        <w:suppressAutoHyphens/>
        <w:autoSpaceDE w:val="0"/>
        <w:spacing w:after="0" w:line="240" w:lineRule="auto"/>
        <w:ind w:left="340"/>
        <w:rPr>
          <w:rFonts w:ascii="Tahoma" w:eastAsia="Times New Roman" w:hAnsi="Tahoma" w:cs="Tahoma"/>
          <w:b/>
          <w:bCs/>
          <w:color w:val="000000"/>
          <w:lang w:eastAsia="zh-CN"/>
        </w:rPr>
      </w:pPr>
    </w:p>
    <w:p w:rsidR="001328D2" w:rsidRPr="006C50A5" w:rsidRDefault="001328D2" w:rsidP="00283023">
      <w:pPr>
        <w:widowControl w:val="0"/>
        <w:numPr>
          <w:ilvl w:val="0"/>
          <w:numId w:val="73"/>
        </w:numPr>
        <w:suppressAutoHyphens/>
        <w:autoSpaceDE w:val="0"/>
        <w:spacing w:after="0" w:line="240" w:lineRule="auto"/>
        <w:contextualSpacing/>
        <w:rPr>
          <w:rFonts w:ascii="Tahoma" w:eastAsia="Times New Roman" w:hAnsi="Tahoma" w:cs="Tahoma"/>
          <w:bCs/>
          <w:color w:val="000000"/>
          <w:lang w:eastAsia="zh-CN"/>
        </w:rPr>
      </w:pPr>
      <w:r w:rsidRPr="006C50A5">
        <w:rPr>
          <w:rFonts w:ascii="Tahoma" w:eastAsia="Times New Roman" w:hAnsi="Tahoma" w:cs="Tahoma"/>
          <w:b/>
          <w:color w:val="000000"/>
          <w:lang w:eastAsia="zh-CN"/>
        </w:rPr>
        <w:lastRenderedPageBreak/>
        <w:t xml:space="preserve">Oferty częściowe </w:t>
      </w:r>
    </w:p>
    <w:p w:rsidR="001328D2" w:rsidRPr="006C50A5" w:rsidRDefault="001328D2" w:rsidP="001328D2">
      <w:pPr>
        <w:suppressAutoHyphens/>
        <w:spacing w:after="0" w:line="240" w:lineRule="auto"/>
        <w:ind w:firstLine="340"/>
        <w:rPr>
          <w:rFonts w:ascii="Tahoma" w:eastAsia="Times New Roman" w:hAnsi="Tahoma" w:cs="Tahoma"/>
          <w:bCs/>
          <w:lang w:eastAsia="zh-CN"/>
        </w:rPr>
      </w:pPr>
      <w:r w:rsidRPr="006C50A5">
        <w:rPr>
          <w:rFonts w:ascii="Tahoma" w:eastAsia="Times New Roman" w:hAnsi="Tahoma" w:cs="Tahoma"/>
          <w:bCs/>
          <w:lang w:eastAsia="zh-CN"/>
        </w:rPr>
        <w:t>Zamawiający</w:t>
      </w:r>
      <w:r w:rsidRPr="006C50A5">
        <w:rPr>
          <w:rFonts w:ascii="Tahoma" w:eastAsia="Times New Roman" w:hAnsi="Tahoma" w:cs="Tahoma"/>
          <w:b/>
          <w:bCs/>
          <w:lang w:eastAsia="zh-CN"/>
        </w:rPr>
        <w:t xml:space="preserve"> nie dopuszcza</w:t>
      </w:r>
      <w:r w:rsidRPr="006C50A5">
        <w:rPr>
          <w:rFonts w:ascii="Tahoma" w:eastAsia="Times New Roman" w:hAnsi="Tahoma" w:cs="Tahoma"/>
          <w:bCs/>
          <w:lang w:eastAsia="zh-CN"/>
        </w:rPr>
        <w:t xml:space="preserve"> składania ofert częściowych.</w:t>
      </w:r>
    </w:p>
    <w:p w:rsidR="001328D2" w:rsidRPr="006C50A5" w:rsidRDefault="001328D2" w:rsidP="001328D2">
      <w:pPr>
        <w:suppressAutoHyphens/>
        <w:spacing w:after="0" w:line="240" w:lineRule="auto"/>
        <w:ind w:firstLine="340"/>
        <w:rPr>
          <w:rFonts w:ascii="Tahoma" w:eastAsia="Times New Roman" w:hAnsi="Tahoma" w:cs="Tahoma"/>
          <w:bCs/>
          <w:lang w:eastAsia="zh-CN"/>
        </w:rPr>
      </w:pPr>
      <w:r w:rsidRPr="006C50A5">
        <w:rPr>
          <w:rFonts w:ascii="Tahoma" w:eastAsia="Times New Roman" w:hAnsi="Tahoma" w:cs="Tahoma"/>
          <w:bCs/>
          <w:lang w:eastAsia="zh-CN"/>
        </w:rPr>
        <w:t xml:space="preserve"> </w:t>
      </w:r>
    </w:p>
    <w:p w:rsidR="001328D2" w:rsidRPr="006C50A5" w:rsidRDefault="001328D2" w:rsidP="00283023">
      <w:pPr>
        <w:widowControl w:val="0"/>
        <w:numPr>
          <w:ilvl w:val="0"/>
          <w:numId w:val="73"/>
        </w:numPr>
        <w:suppressAutoHyphens/>
        <w:autoSpaceDE w:val="0"/>
        <w:spacing w:after="0" w:line="240" w:lineRule="auto"/>
        <w:contextualSpacing/>
        <w:rPr>
          <w:rFonts w:ascii="Tahoma" w:eastAsia="Times New Roman" w:hAnsi="Tahoma" w:cs="Tahoma"/>
          <w:bCs/>
          <w:color w:val="000000"/>
          <w:lang w:eastAsia="zh-CN"/>
        </w:rPr>
      </w:pPr>
      <w:r w:rsidRPr="006C50A5">
        <w:rPr>
          <w:rFonts w:ascii="Tahoma" w:eastAsia="Times New Roman" w:hAnsi="Tahoma" w:cs="Tahoma"/>
          <w:b/>
          <w:color w:val="000000"/>
          <w:lang w:eastAsia="zh-CN"/>
        </w:rPr>
        <w:t>Oferty wariantowe.</w:t>
      </w:r>
    </w:p>
    <w:p w:rsidR="001328D2" w:rsidRPr="006C50A5" w:rsidRDefault="001328D2" w:rsidP="001328D2">
      <w:pPr>
        <w:suppressAutoHyphens/>
        <w:spacing w:after="0" w:line="240" w:lineRule="auto"/>
        <w:ind w:left="720" w:hanging="380"/>
        <w:rPr>
          <w:rFonts w:ascii="Tahoma" w:eastAsia="Times New Roman" w:hAnsi="Tahoma" w:cs="Tahoma"/>
          <w:bCs/>
          <w:lang w:eastAsia="zh-CN"/>
        </w:rPr>
      </w:pPr>
      <w:r w:rsidRPr="006C50A5">
        <w:rPr>
          <w:rFonts w:ascii="Tahoma" w:eastAsia="Times New Roman" w:hAnsi="Tahoma" w:cs="Tahoma"/>
          <w:bCs/>
          <w:lang w:eastAsia="zh-CN"/>
        </w:rPr>
        <w:t xml:space="preserve">Zamawiający </w:t>
      </w:r>
      <w:r w:rsidRPr="006C50A5">
        <w:rPr>
          <w:rFonts w:ascii="Tahoma" w:eastAsia="Times New Roman" w:hAnsi="Tahoma" w:cs="Tahoma"/>
          <w:b/>
          <w:bCs/>
          <w:lang w:eastAsia="zh-CN"/>
        </w:rPr>
        <w:t>nie dopuszcza</w:t>
      </w:r>
      <w:r w:rsidRPr="006C50A5">
        <w:rPr>
          <w:rFonts w:ascii="Tahoma" w:eastAsia="Times New Roman" w:hAnsi="Tahoma" w:cs="Tahoma"/>
          <w:bCs/>
          <w:lang w:eastAsia="zh-CN"/>
        </w:rPr>
        <w:t xml:space="preserve"> składania ofert wariantowych.</w:t>
      </w:r>
    </w:p>
    <w:p w:rsidR="001328D2" w:rsidRPr="006C50A5" w:rsidRDefault="001328D2" w:rsidP="001328D2">
      <w:pPr>
        <w:suppressAutoHyphens/>
        <w:spacing w:after="0" w:line="240" w:lineRule="auto"/>
        <w:ind w:left="720" w:hanging="380"/>
        <w:rPr>
          <w:rFonts w:ascii="Tahoma" w:eastAsia="Times New Roman" w:hAnsi="Tahoma" w:cs="Tahoma"/>
          <w:b/>
          <w:bCs/>
          <w:lang w:eastAsia="zh-CN"/>
        </w:rPr>
      </w:pPr>
    </w:p>
    <w:p w:rsidR="001328D2" w:rsidRPr="006C50A5" w:rsidRDefault="001328D2" w:rsidP="00283023">
      <w:pPr>
        <w:widowControl w:val="0"/>
        <w:numPr>
          <w:ilvl w:val="0"/>
          <w:numId w:val="73"/>
        </w:numPr>
        <w:suppressAutoHyphens/>
        <w:autoSpaceDE w:val="0"/>
        <w:spacing w:after="0" w:line="240" w:lineRule="auto"/>
        <w:contextualSpacing/>
        <w:rPr>
          <w:rFonts w:ascii="Tahoma" w:eastAsia="Times New Roman" w:hAnsi="Tahoma" w:cs="Tahoma"/>
          <w:color w:val="000000"/>
          <w:lang w:eastAsia="zh-CN"/>
        </w:rPr>
      </w:pPr>
      <w:r w:rsidRPr="006C50A5">
        <w:rPr>
          <w:rFonts w:ascii="Tahoma" w:eastAsia="Times New Roman" w:hAnsi="Tahoma" w:cs="Tahoma"/>
          <w:b/>
          <w:color w:val="000000"/>
          <w:lang w:eastAsia="zh-CN"/>
        </w:rPr>
        <w:t>Zamówienia uzupełniające</w:t>
      </w:r>
    </w:p>
    <w:p w:rsidR="001328D2" w:rsidRPr="006C50A5" w:rsidRDefault="001328D2" w:rsidP="001328D2">
      <w:pPr>
        <w:suppressAutoHyphens/>
        <w:spacing w:after="0" w:line="240" w:lineRule="auto"/>
        <w:ind w:left="340"/>
        <w:rPr>
          <w:rFonts w:ascii="Tahoma" w:eastAsia="Times New Roman" w:hAnsi="Tahoma" w:cs="Tahoma"/>
          <w:lang w:eastAsia="zh-CN"/>
        </w:rPr>
      </w:pPr>
      <w:r w:rsidRPr="006C50A5">
        <w:rPr>
          <w:rFonts w:ascii="Tahoma" w:eastAsia="Times New Roman" w:hAnsi="Tahoma" w:cs="Tahoma"/>
          <w:lang w:eastAsia="zh-CN"/>
        </w:rPr>
        <w:t xml:space="preserve">Zamawiający </w:t>
      </w:r>
      <w:r w:rsidRPr="006C50A5">
        <w:rPr>
          <w:rFonts w:ascii="Tahoma" w:eastAsia="Times New Roman" w:hAnsi="Tahoma" w:cs="Tahoma"/>
          <w:b/>
          <w:lang w:eastAsia="zh-CN"/>
        </w:rPr>
        <w:t>przewiduje</w:t>
      </w:r>
      <w:r w:rsidRPr="006C50A5">
        <w:rPr>
          <w:rFonts w:ascii="Tahoma" w:eastAsia="Times New Roman" w:hAnsi="Tahoma" w:cs="Tahoma"/>
          <w:lang w:eastAsia="zh-CN"/>
        </w:rPr>
        <w:t xml:space="preserve"> udzielania zamówień uzupełniających, o których mowa w ar</w:t>
      </w:r>
      <w:r w:rsidR="00477DA4">
        <w:rPr>
          <w:rFonts w:ascii="Tahoma" w:eastAsia="Times New Roman" w:hAnsi="Tahoma" w:cs="Tahoma"/>
          <w:lang w:eastAsia="zh-CN"/>
        </w:rPr>
        <w:t xml:space="preserve">t. 67 ust. 1 </w:t>
      </w:r>
      <w:proofErr w:type="spellStart"/>
      <w:r w:rsidR="00477DA4">
        <w:rPr>
          <w:rFonts w:ascii="Tahoma" w:eastAsia="Times New Roman" w:hAnsi="Tahoma" w:cs="Tahoma"/>
          <w:lang w:eastAsia="zh-CN"/>
        </w:rPr>
        <w:t>pkt.6</w:t>
      </w:r>
      <w:proofErr w:type="spellEnd"/>
      <w:r w:rsidR="00477DA4">
        <w:rPr>
          <w:rFonts w:ascii="Tahoma" w:eastAsia="Times New Roman" w:hAnsi="Tahoma" w:cs="Tahoma"/>
          <w:lang w:eastAsia="zh-CN"/>
        </w:rPr>
        <w:t xml:space="preserve">) ustawy </w:t>
      </w:r>
      <w:proofErr w:type="spellStart"/>
      <w:r w:rsidR="00477DA4">
        <w:rPr>
          <w:rFonts w:ascii="Tahoma" w:eastAsia="Times New Roman" w:hAnsi="Tahoma" w:cs="Tahoma"/>
          <w:lang w:eastAsia="zh-CN"/>
        </w:rPr>
        <w:t>Pzp</w:t>
      </w:r>
      <w:proofErr w:type="spellEnd"/>
      <w:r w:rsidR="00477DA4">
        <w:rPr>
          <w:rFonts w:ascii="Tahoma" w:eastAsia="Times New Roman" w:hAnsi="Tahoma" w:cs="Tahoma"/>
          <w:lang w:eastAsia="zh-CN"/>
        </w:rPr>
        <w:t>.</w:t>
      </w:r>
    </w:p>
    <w:p w:rsidR="001328D2" w:rsidRPr="006C50A5" w:rsidRDefault="001328D2" w:rsidP="001328D2">
      <w:pPr>
        <w:suppressAutoHyphens/>
        <w:spacing w:after="0" w:line="240" w:lineRule="auto"/>
        <w:ind w:left="340"/>
        <w:rPr>
          <w:rFonts w:ascii="Tahoma" w:eastAsia="Times New Roman" w:hAnsi="Tahoma" w:cs="Tahoma"/>
          <w:b/>
          <w:bCs/>
          <w:color w:val="000000"/>
          <w:lang w:eastAsia="zh-CN"/>
        </w:rPr>
      </w:pPr>
    </w:p>
    <w:p w:rsidR="001328D2" w:rsidRPr="006C50A5" w:rsidRDefault="001328D2" w:rsidP="00283023">
      <w:pPr>
        <w:widowControl w:val="0"/>
        <w:numPr>
          <w:ilvl w:val="0"/>
          <w:numId w:val="73"/>
        </w:numPr>
        <w:suppressAutoHyphens/>
        <w:autoSpaceDE w:val="0"/>
        <w:spacing w:after="0" w:line="240" w:lineRule="auto"/>
        <w:contextualSpacing/>
        <w:rPr>
          <w:rFonts w:ascii="Tahoma" w:eastAsia="Times New Roman" w:hAnsi="Tahoma" w:cs="Tahoma"/>
          <w:bCs/>
          <w:color w:val="000000"/>
          <w:lang w:eastAsia="zh-CN"/>
        </w:rPr>
      </w:pPr>
      <w:r w:rsidRPr="006C50A5">
        <w:rPr>
          <w:rFonts w:ascii="Tahoma" w:eastAsia="Times New Roman" w:hAnsi="Tahoma" w:cs="Tahoma"/>
          <w:b/>
          <w:color w:val="000000"/>
          <w:lang w:eastAsia="zh-CN"/>
        </w:rPr>
        <w:t>Aukcja elektroniczna</w:t>
      </w:r>
    </w:p>
    <w:p w:rsidR="001328D2" w:rsidRPr="006C50A5" w:rsidRDefault="001328D2" w:rsidP="001328D2">
      <w:pPr>
        <w:suppressAutoHyphens/>
        <w:spacing w:after="0" w:line="240" w:lineRule="auto"/>
        <w:ind w:firstLine="340"/>
        <w:rPr>
          <w:rFonts w:ascii="Tahoma" w:eastAsia="Times New Roman" w:hAnsi="Tahoma" w:cs="Tahoma"/>
          <w:bCs/>
          <w:lang w:eastAsia="zh-CN"/>
        </w:rPr>
      </w:pPr>
      <w:r w:rsidRPr="006C50A5">
        <w:rPr>
          <w:rFonts w:ascii="Tahoma" w:eastAsia="Times New Roman" w:hAnsi="Tahoma" w:cs="Tahoma"/>
          <w:bCs/>
          <w:lang w:eastAsia="zh-CN"/>
        </w:rPr>
        <w:t xml:space="preserve">Zamawiający </w:t>
      </w:r>
      <w:r w:rsidRPr="006C50A5">
        <w:rPr>
          <w:rFonts w:ascii="Tahoma" w:eastAsia="Times New Roman" w:hAnsi="Tahoma" w:cs="Tahoma"/>
          <w:b/>
          <w:bCs/>
          <w:lang w:eastAsia="zh-CN"/>
        </w:rPr>
        <w:t>nie przewiduje</w:t>
      </w:r>
      <w:r w:rsidRPr="006C50A5">
        <w:rPr>
          <w:rFonts w:ascii="Tahoma" w:eastAsia="Times New Roman" w:hAnsi="Tahoma" w:cs="Tahoma"/>
          <w:bCs/>
          <w:lang w:eastAsia="zh-CN"/>
        </w:rPr>
        <w:t xml:space="preserve"> przeprowadzania aukcji elektronicznej</w:t>
      </w:r>
    </w:p>
    <w:p w:rsidR="001328D2" w:rsidRPr="006C50A5" w:rsidRDefault="001328D2" w:rsidP="001328D2">
      <w:pPr>
        <w:suppressAutoHyphens/>
        <w:spacing w:after="0" w:line="240" w:lineRule="auto"/>
        <w:ind w:firstLine="340"/>
        <w:rPr>
          <w:rFonts w:ascii="Tahoma" w:eastAsia="Times New Roman" w:hAnsi="Tahoma" w:cs="Tahoma"/>
          <w:bCs/>
          <w:lang w:eastAsia="zh-CN"/>
        </w:rPr>
      </w:pPr>
    </w:p>
    <w:p w:rsidR="001328D2" w:rsidRPr="006C50A5" w:rsidRDefault="001328D2" w:rsidP="00283023">
      <w:pPr>
        <w:numPr>
          <w:ilvl w:val="0"/>
          <w:numId w:val="73"/>
        </w:numPr>
        <w:suppressAutoHyphens/>
        <w:spacing w:after="0" w:line="240" w:lineRule="auto"/>
        <w:contextualSpacing/>
        <w:rPr>
          <w:rFonts w:ascii="Tahoma" w:eastAsia="Times New Roman" w:hAnsi="Tahoma" w:cs="Tahoma"/>
          <w:b/>
          <w:bCs/>
          <w:color w:val="000000"/>
          <w:lang w:eastAsia="pl-PL"/>
        </w:rPr>
      </w:pPr>
      <w:r w:rsidRPr="006C50A5">
        <w:rPr>
          <w:rFonts w:ascii="Tahoma" w:eastAsia="Times New Roman" w:hAnsi="Tahoma" w:cs="Tahoma"/>
          <w:b/>
          <w:bCs/>
          <w:color w:val="000000"/>
          <w:lang w:eastAsia="pl-PL"/>
        </w:rPr>
        <w:t>Wymagania z art. 29 ust. 3a ustawy Pzp</w:t>
      </w:r>
    </w:p>
    <w:p w:rsidR="001328D2" w:rsidRPr="006C50A5" w:rsidRDefault="001328D2" w:rsidP="00283023">
      <w:pPr>
        <w:numPr>
          <w:ilvl w:val="0"/>
          <w:numId w:val="33"/>
        </w:numPr>
        <w:suppressAutoHyphens/>
        <w:spacing w:after="0" w:line="240" w:lineRule="auto"/>
        <w:ind w:left="426" w:hanging="426"/>
        <w:rPr>
          <w:rFonts w:ascii="Tahoma" w:eastAsia="Times New Roman" w:hAnsi="Tahoma" w:cs="Tahoma"/>
          <w:bCs/>
          <w:lang w:eastAsia="pl-PL"/>
        </w:rPr>
      </w:pPr>
      <w:r w:rsidRPr="006C50A5">
        <w:rPr>
          <w:rFonts w:ascii="Tahoma" w:eastAsia="Times New Roman" w:hAnsi="Tahoma" w:cs="Tahoma"/>
          <w:bCs/>
          <w:lang w:eastAsia="pl-PL"/>
        </w:rPr>
        <w:t>Stosownie do treści art. 29 ust. 3a Zamawiający wymaga zatrudnienia przez wykonawcę lub podwykonawcę na podstawie umowy o pracę (w rozumieniu art. 22  § 1 ustawy z dnia 26 czerwca 1974 r. – Kodeks pracy – Dz. U. z 2014 r. poz. 1502 z późn. zm.) osób wykonujących prace polegające na bezpośrednim fizycznym wykonywaniu czynności w zakresie realizacji zamówienia  - prac określonych w § 1 projektu umowy (w szczególności osoby: operatorzy, kierowcy).</w:t>
      </w:r>
    </w:p>
    <w:p w:rsidR="001328D2" w:rsidRPr="006C50A5" w:rsidRDefault="001328D2" w:rsidP="00283023">
      <w:pPr>
        <w:numPr>
          <w:ilvl w:val="0"/>
          <w:numId w:val="33"/>
        </w:numPr>
        <w:suppressAutoHyphens/>
        <w:spacing w:after="0" w:line="240" w:lineRule="auto"/>
        <w:ind w:left="426" w:hanging="426"/>
        <w:rPr>
          <w:rFonts w:ascii="Tahoma" w:eastAsia="Times New Roman" w:hAnsi="Tahoma" w:cs="Tahoma"/>
          <w:bCs/>
          <w:lang w:eastAsia="pl-PL"/>
        </w:rPr>
      </w:pPr>
      <w:r w:rsidRPr="006C50A5">
        <w:rPr>
          <w:rFonts w:ascii="Tahoma" w:eastAsia="Times New Roman" w:hAnsi="Tahoma" w:cs="Tahoma"/>
          <w:bCs/>
          <w:lang w:eastAsia="pl-PL"/>
        </w:rPr>
        <w:t>Sposób dokumentowania zatrudnienia osób, o których mowa powyżej oraz uprawnienia Zamawiającego w zakresie kontroli spełnienia przez wykonawcę wymagań w tym zakresie oraz sankcji z tytułu niespełnienia tych wymagań zostały zawarte w projekcie umowy.</w:t>
      </w:r>
      <w:r w:rsidRPr="006C50A5">
        <w:rPr>
          <w:rFonts w:ascii="Tahoma" w:eastAsia="Times New Roman" w:hAnsi="Tahoma" w:cs="Tahoma"/>
          <w:bCs/>
          <w:lang w:eastAsia="pl-PL"/>
        </w:rPr>
        <w:br/>
      </w:r>
    </w:p>
    <w:p w:rsidR="001328D2" w:rsidRPr="006C50A5" w:rsidRDefault="001328D2" w:rsidP="00283023">
      <w:pPr>
        <w:numPr>
          <w:ilvl w:val="0"/>
          <w:numId w:val="73"/>
        </w:numPr>
        <w:suppressAutoHyphens/>
        <w:spacing w:after="0" w:line="240" w:lineRule="auto"/>
        <w:rPr>
          <w:rFonts w:ascii="Tahoma" w:eastAsia="Times New Roman" w:hAnsi="Tahoma" w:cs="Tahoma"/>
          <w:bCs/>
          <w:lang w:eastAsia="zh-CN"/>
        </w:rPr>
      </w:pPr>
      <w:r w:rsidRPr="006C50A5">
        <w:rPr>
          <w:rFonts w:ascii="Tahoma" w:eastAsia="Times New Roman" w:hAnsi="Tahoma" w:cs="Tahoma"/>
          <w:b/>
          <w:bCs/>
          <w:lang w:eastAsia="zh-CN"/>
        </w:rPr>
        <w:t>Wymagania z art. 29 ust. 4 ustawy Pzp.</w:t>
      </w:r>
    </w:p>
    <w:p w:rsidR="001328D2" w:rsidRPr="006C50A5" w:rsidRDefault="001328D2" w:rsidP="001328D2">
      <w:pPr>
        <w:suppressAutoHyphens/>
        <w:spacing w:after="0" w:line="240" w:lineRule="auto"/>
        <w:rPr>
          <w:rFonts w:ascii="Tahoma" w:eastAsia="Times New Roman" w:hAnsi="Tahoma" w:cs="Tahoma"/>
          <w:bCs/>
          <w:lang w:eastAsia="zh-CN"/>
        </w:rPr>
      </w:pPr>
      <w:r w:rsidRPr="006C50A5">
        <w:rPr>
          <w:rFonts w:ascii="Tahoma" w:eastAsia="Times New Roman" w:hAnsi="Tahoma" w:cs="Tahoma"/>
          <w:bCs/>
          <w:lang w:eastAsia="zh-CN"/>
        </w:rPr>
        <w:t xml:space="preserve">Zamawiający </w:t>
      </w:r>
      <w:r w:rsidRPr="006C50A5">
        <w:rPr>
          <w:rFonts w:ascii="Tahoma" w:eastAsia="Times New Roman" w:hAnsi="Tahoma" w:cs="Tahoma"/>
          <w:b/>
          <w:bCs/>
          <w:lang w:eastAsia="zh-CN"/>
        </w:rPr>
        <w:t>nie przewiduje</w:t>
      </w:r>
      <w:r w:rsidRPr="006C50A5">
        <w:rPr>
          <w:rFonts w:ascii="Tahoma" w:eastAsia="Times New Roman" w:hAnsi="Tahoma" w:cs="Tahoma"/>
          <w:bCs/>
          <w:lang w:eastAsia="zh-CN"/>
        </w:rPr>
        <w:t xml:space="preserve"> zastosowania wymagań, o których mowa w art. 29 ust. 4 ustawy Pzp.</w:t>
      </w:r>
    </w:p>
    <w:p w:rsidR="001328D2" w:rsidRPr="006C50A5" w:rsidRDefault="001328D2" w:rsidP="001328D2">
      <w:pPr>
        <w:suppressAutoHyphens/>
        <w:spacing w:after="0" w:line="240" w:lineRule="auto"/>
        <w:ind w:left="708"/>
        <w:rPr>
          <w:rFonts w:ascii="Tahoma" w:eastAsia="Times New Roman" w:hAnsi="Tahoma" w:cs="Tahoma"/>
          <w:bCs/>
          <w:lang w:eastAsia="zh-CN"/>
        </w:rPr>
      </w:pPr>
    </w:p>
    <w:p w:rsidR="001328D2" w:rsidRPr="006C50A5" w:rsidRDefault="001328D2" w:rsidP="00283023">
      <w:pPr>
        <w:numPr>
          <w:ilvl w:val="0"/>
          <w:numId w:val="73"/>
        </w:numPr>
        <w:suppressAutoHyphens/>
        <w:spacing w:after="0" w:line="240" w:lineRule="auto"/>
        <w:rPr>
          <w:rFonts w:ascii="Tahoma" w:eastAsia="Times New Roman" w:hAnsi="Tahoma" w:cs="Tahoma"/>
          <w:color w:val="000000"/>
          <w:lang w:eastAsia="zh-CN"/>
        </w:rPr>
      </w:pPr>
      <w:r w:rsidRPr="006C50A5">
        <w:rPr>
          <w:rFonts w:ascii="Tahoma" w:eastAsia="Times New Roman" w:hAnsi="Tahoma" w:cs="Tahoma"/>
          <w:b/>
          <w:bCs/>
          <w:lang w:eastAsia="zh-CN"/>
        </w:rPr>
        <w:t>Roz</w:t>
      </w:r>
      <w:r w:rsidRPr="006C50A5">
        <w:rPr>
          <w:rFonts w:ascii="Tahoma" w:eastAsia="Times New Roman" w:hAnsi="Tahoma" w:cs="Tahoma"/>
          <w:b/>
          <w:bCs/>
          <w:color w:val="000000"/>
          <w:lang w:eastAsia="zh-CN"/>
        </w:rPr>
        <w:t xml:space="preserve">liczenia między zamawiającym a wykonawcą </w:t>
      </w:r>
    </w:p>
    <w:p w:rsidR="001328D2" w:rsidRPr="006C50A5" w:rsidRDefault="001328D2" w:rsidP="001328D2">
      <w:pPr>
        <w:suppressAutoHyphens/>
        <w:spacing w:after="0" w:line="240" w:lineRule="auto"/>
        <w:rPr>
          <w:rFonts w:ascii="Tahoma" w:eastAsia="Times New Roman" w:hAnsi="Tahoma" w:cs="Tahoma"/>
          <w:color w:val="000000"/>
          <w:lang w:eastAsia="zh-CN"/>
        </w:rPr>
      </w:pPr>
      <w:r w:rsidRPr="006C50A5">
        <w:rPr>
          <w:rFonts w:ascii="Tahoma" w:eastAsia="Times New Roman" w:hAnsi="Tahoma" w:cs="Tahoma"/>
          <w:color w:val="000000"/>
          <w:lang w:eastAsia="zh-CN"/>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1328D2" w:rsidRPr="006C50A5" w:rsidRDefault="001328D2" w:rsidP="001328D2">
      <w:pPr>
        <w:suppressAutoHyphens/>
        <w:spacing w:after="0" w:line="240" w:lineRule="auto"/>
        <w:rPr>
          <w:rFonts w:ascii="Tahoma" w:eastAsia="Times New Roman" w:hAnsi="Tahoma" w:cs="Tahoma"/>
          <w:color w:val="000000"/>
          <w:lang w:eastAsia="zh-CN"/>
        </w:rPr>
      </w:pPr>
    </w:p>
    <w:p w:rsidR="001328D2" w:rsidRPr="006C50A5" w:rsidRDefault="001328D2" w:rsidP="00283023">
      <w:pPr>
        <w:numPr>
          <w:ilvl w:val="0"/>
          <w:numId w:val="73"/>
        </w:numPr>
        <w:suppressAutoHyphens/>
        <w:spacing w:after="0" w:line="240" w:lineRule="auto"/>
        <w:rPr>
          <w:rFonts w:ascii="Tahoma" w:eastAsia="Times New Roman" w:hAnsi="Tahoma" w:cs="Tahoma"/>
          <w:color w:val="000000"/>
          <w:lang w:eastAsia="zh-CN"/>
        </w:rPr>
      </w:pPr>
      <w:r w:rsidRPr="006C50A5">
        <w:rPr>
          <w:rFonts w:ascii="Tahoma" w:eastAsia="Times New Roman" w:hAnsi="Tahoma" w:cs="Tahoma"/>
          <w:b/>
          <w:bCs/>
          <w:lang w:eastAsia="zh-CN"/>
        </w:rPr>
        <w:t>Postanowienia końcowe</w:t>
      </w:r>
    </w:p>
    <w:p w:rsidR="001328D2" w:rsidRPr="006C50A5" w:rsidRDefault="001328D2" w:rsidP="001328D2">
      <w:pPr>
        <w:widowControl w:val="0"/>
        <w:suppressAutoHyphens/>
        <w:autoSpaceDE w:val="0"/>
        <w:spacing w:after="0" w:line="240" w:lineRule="auto"/>
        <w:ind w:left="284" w:hanging="284"/>
        <w:jc w:val="both"/>
        <w:rPr>
          <w:rFonts w:ascii="Tahoma" w:eastAsia="Times New Roman" w:hAnsi="Tahoma" w:cs="Tahoma"/>
          <w:color w:val="000000"/>
          <w:lang w:eastAsia="zh-CN"/>
        </w:rPr>
      </w:pPr>
      <w:r w:rsidRPr="006C50A5">
        <w:rPr>
          <w:rFonts w:ascii="Tahoma" w:eastAsia="Times New Roman" w:hAnsi="Tahoma" w:cs="Tahoma"/>
          <w:color w:val="00000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328D2" w:rsidRPr="006C50A5" w:rsidRDefault="001328D2" w:rsidP="001328D2">
      <w:pPr>
        <w:widowControl w:val="0"/>
        <w:suppressAutoHyphens/>
        <w:autoSpaceDE w:val="0"/>
        <w:spacing w:after="0" w:line="240" w:lineRule="auto"/>
        <w:jc w:val="both"/>
        <w:rPr>
          <w:rFonts w:ascii="Tahoma" w:eastAsia="Times New Roman" w:hAnsi="Tahoma" w:cs="Tahoma"/>
          <w:color w:val="000000"/>
          <w:lang w:eastAsia="zh-CN"/>
        </w:rPr>
      </w:pPr>
      <w:r w:rsidRPr="006C50A5">
        <w:rPr>
          <w:rFonts w:ascii="Tahoma" w:eastAsia="Times New Roman" w:hAnsi="Tahoma" w:cs="Tahoma"/>
          <w:color w:val="000000"/>
          <w:lang w:eastAsia="zh-CN"/>
        </w:rPr>
        <w:t>2. Udostępnienie dokumentów odbywać się będzie wg poniższych zasad:</w:t>
      </w:r>
    </w:p>
    <w:p w:rsidR="001328D2" w:rsidRPr="006C50A5" w:rsidRDefault="001328D2" w:rsidP="00283023">
      <w:pPr>
        <w:widowControl w:val="0"/>
        <w:numPr>
          <w:ilvl w:val="0"/>
          <w:numId w:val="11"/>
        </w:numPr>
        <w:suppressAutoHyphens/>
        <w:autoSpaceDE w:val="0"/>
        <w:spacing w:after="0" w:line="240" w:lineRule="auto"/>
        <w:ind w:left="567" w:hanging="283"/>
        <w:jc w:val="both"/>
        <w:rPr>
          <w:rFonts w:ascii="Tahoma" w:eastAsia="Times New Roman" w:hAnsi="Tahoma" w:cs="Tahoma"/>
          <w:color w:val="000000"/>
          <w:lang w:eastAsia="zh-CN"/>
        </w:rPr>
      </w:pPr>
      <w:r w:rsidRPr="006C50A5">
        <w:rPr>
          <w:rFonts w:ascii="Tahoma" w:eastAsia="Times New Roman" w:hAnsi="Tahoma" w:cs="Tahoma"/>
          <w:color w:val="000000"/>
          <w:lang w:eastAsia="zh-CN"/>
        </w:rPr>
        <w:t>zamawiający udostępnia wskazane dokumenty po złożeniu pisemnego wniosku</w:t>
      </w:r>
    </w:p>
    <w:p w:rsidR="001328D2" w:rsidRPr="006C50A5" w:rsidRDefault="001328D2" w:rsidP="00283023">
      <w:pPr>
        <w:widowControl w:val="0"/>
        <w:numPr>
          <w:ilvl w:val="0"/>
          <w:numId w:val="11"/>
        </w:numPr>
        <w:suppressAutoHyphens/>
        <w:autoSpaceDE w:val="0"/>
        <w:spacing w:after="0" w:line="240" w:lineRule="auto"/>
        <w:ind w:left="567" w:hanging="283"/>
        <w:jc w:val="both"/>
        <w:rPr>
          <w:rFonts w:ascii="Tahoma" w:eastAsia="Times New Roman" w:hAnsi="Tahoma" w:cs="Tahoma"/>
          <w:color w:val="000000"/>
          <w:lang w:eastAsia="zh-CN"/>
        </w:rPr>
      </w:pPr>
      <w:r w:rsidRPr="006C50A5">
        <w:rPr>
          <w:rFonts w:ascii="Tahoma" w:eastAsia="Times New Roman" w:hAnsi="Tahoma" w:cs="Tahoma"/>
          <w:color w:val="000000"/>
          <w:lang w:eastAsia="zh-CN"/>
        </w:rPr>
        <w:t xml:space="preserve">zamawiający wyznacza termin, miejsce oraz zakres udostępnianych dokumentów </w:t>
      </w:r>
    </w:p>
    <w:p w:rsidR="001328D2" w:rsidRPr="006C50A5" w:rsidRDefault="001328D2" w:rsidP="00283023">
      <w:pPr>
        <w:widowControl w:val="0"/>
        <w:numPr>
          <w:ilvl w:val="0"/>
          <w:numId w:val="11"/>
        </w:numPr>
        <w:suppressAutoHyphens/>
        <w:autoSpaceDE w:val="0"/>
        <w:spacing w:after="0" w:line="240" w:lineRule="auto"/>
        <w:ind w:left="567" w:hanging="283"/>
        <w:jc w:val="both"/>
        <w:rPr>
          <w:rFonts w:ascii="Tahoma" w:eastAsia="Times New Roman" w:hAnsi="Tahoma" w:cs="Tahoma"/>
          <w:color w:val="000000"/>
          <w:lang w:eastAsia="zh-CN"/>
        </w:rPr>
      </w:pPr>
      <w:r w:rsidRPr="006C50A5">
        <w:rPr>
          <w:rFonts w:ascii="Tahoma" w:eastAsia="Times New Roman" w:hAnsi="Tahoma" w:cs="Tahoma"/>
          <w:color w:val="000000"/>
          <w:lang w:eastAsia="zh-CN"/>
        </w:rPr>
        <w:t>udostępnienie dokumentów odbywać się będzie w obecności pracownika zamawiającego</w:t>
      </w:r>
    </w:p>
    <w:p w:rsidR="001328D2" w:rsidRPr="006C50A5" w:rsidRDefault="001328D2" w:rsidP="00283023">
      <w:pPr>
        <w:widowControl w:val="0"/>
        <w:numPr>
          <w:ilvl w:val="0"/>
          <w:numId w:val="11"/>
        </w:numPr>
        <w:suppressAutoHyphens/>
        <w:autoSpaceDE w:val="0"/>
        <w:spacing w:after="0" w:line="240" w:lineRule="auto"/>
        <w:ind w:left="567" w:hanging="283"/>
        <w:jc w:val="both"/>
        <w:rPr>
          <w:rFonts w:ascii="Tahoma" w:eastAsia="Times New Roman" w:hAnsi="Tahoma" w:cs="Tahoma"/>
          <w:color w:val="000000"/>
          <w:lang w:eastAsia="zh-CN"/>
        </w:rPr>
      </w:pPr>
      <w:r w:rsidRPr="006C50A5">
        <w:rPr>
          <w:rFonts w:ascii="Tahoma" w:eastAsia="Times New Roman" w:hAnsi="Tahoma" w:cs="Tahoma"/>
          <w:color w:val="000000"/>
          <w:lang w:eastAsia="zh-CN"/>
        </w:rPr>
        <w:t>wykonawca nie może samodzielnie kopiować lub utrwalać treści złożonych ofert,                     za pomocą urządzeń lub środków technicznych służących do utrwalania obrazu</w:t>
      </w:r>
    </w:p>
    <w:p w:rsidR="001328D2" w:rsidRPr="006C50A5" w:rsidRDefault="001328D2" w:rsidP="00283023">
      <w:pPr>
        <w:widowControl w:val="0"/>
        <w:numPr>
          <w:ilvl w:val="0"/>
          <w:numId w:val="11"/>
        </w:numPr>
        <w:suppressAutoHyphens/>
        <w:autoSpaceDE w:val="0"/>
        <w:spacing w:after="0" w:line="240" w:lineRule="auto"/>
        <w:ind w:left="567" w:hanging="283"/>
        <w:jc w:val="both"/>
        <w:rPr>
          <w:rFonts w:ascii="Tahoma" w:eastAsia="Times New Roman" w:hAnsi="Tahoma" w:cs="Tahoma"/>
          <w:color w:val="000000"/>
          <w:lang w:eastAsia="zh-CN"/>
        </w:rPr>
      </w:pPr>
      <w:r w:rsidRPr="006C50A5">
        <w:rPr>
          <w:rFonts w:ascii="Tahoma" w:eastAsia="Times New Roman" w:hAnsi="Tahoma" w:cs="Tahoma"/>
          <w:color w:val="000000"/>
          <w:lang w:eastAsia="zh-CN"/>
        </w:rPr>
        <w:t>udostępnienie może mieć miejsce w siedzibie zamawiającego oraz w czasie godzin jego pracy - urzędowania</w:t>
      </w:r>
    </w:p>
    <w:p w:rsidR="001328D2" w:rsidRPr="006C50A5" w:rsidRDefault="001328D2" w:rsidP="00283023">
      <w:pPr>
        <w:widowControl w:val="0"/>
        <w:numPr>
          <w:ilvl w:val="0"/>
          <w:numId w:val="33"/>
        </w:numPr>
        <w:suppressAutoHyphens/>
        <w:autoSpaceDE w:val="0"/>
        <w:spacing w:after="0" w:line="240" w:lineRule="auto"/>
        <w:ind w:left="284" w:hanging="284"/>
        <w:contextualSpacing/>
        <w:jc w:val="both"/>
        <w:rPr>
          <w:rFonts w:ascii="Tahoma" w:eastAsia="Times New Roman" w:hAnsi="Tahoma" w:cs="Tahoma"/>
          <w:color w:val="000000"/>
          <w:lang w:eastAsia="zh-CN"/>
        </w:rPr>
      </w:pPr>
      <w:r w:rsidRPr="006C50A5">
        <w:rPr>
          <w:rFonts w:ascii="Tahoma" w:eastAsia="Times New Roman" w:hAnsi="Tahoma" w:cs="Tahoma"/>
          <w:color w:val="000000"/>
          <w:lang w:eastAsia="zh-CN"/>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328D2" w:rsidRPr="006C50A5" w:rsidRDefault="001328D2" w:rsidP="00283023">
      <w:pPr>
        <w:widowControl w:val="0"/>
        <w:numPr>
          <w:ilvl w:val="0"/>
          <w:numId w:val="33"/>
        </w:numPr>
        <w:suppressAutoHyphens/>
        <w:autoSpaceDE w:val="0"/>
        <w:spacing w:after="0" w:line="240" w:lineRule="auto"/>
        <w:ind w:left="284" w:hanging="284"/>
        <w:contextualSpacing/>
        <w:jc w:val="both"/>
        <w:rPr>
          <w:rFonts w:ascii="Tahoma" w:eastAsia="Times New Roman" w:hAnsi="Tahoma" w:cs="Tahoma"/>
          <w:color w:val="000000"/>
          <w:shd w:val="clear" w:color="auto" w:fill="FFFFFF"/>
          <w:lang w:eastAsia="zh-CN"/>
        </w:rPr>
      </w:pPr>
      <w:r w:rsidRPr="006C50A5">
        <w:rPr>
          <w:rFonts w:ascii="Tahoma" w:eastAsia="Times New Roman" w:hAnsi="Tahoma" w:cs="Tahoma"/>
          <w:color w:val="000000"/>
          <w:lang w:eastAsia="zh-CN"/>
        </w:rPr>
        <w:t xml:space="preserve">W sprawach nieuregulowanych zastosowanie mają przepisy ustawy Prawo zamówień </w:t>
      </w:r>
      <w:r w:rsidRPr="006C50A5">
        <w:rPr>
          <w:rFonts w:ascii="Tahoma" w:eastAsia="Times New Roman" w:hAnsi="Tahoma" w:cs="Tahoma"/>
          <w:color w:val="000000"/>
          <w:lang w:eastAsia="zh-CN"/>
        </w:rPr>
        <w:lastRenderedPageBreak/>
        <w:t>publicznych oraz Kodeks Cywilny.</w:t>
      </w:r>
    </w:p>
    <w:p w:rsidR="001328D2" w:rsidRPr="006C50A5" w:rsidRDefault="001328D2" w:rsidP="00283023">
      <w:pPr>
        <w:widowControl w:val="0"/>
        <w:numPr>
          <w:ilvl w:val="0"/>
          <w:numId w:val="33"/>
        </w:numPr>
        <w:suppressAutoHyphens/>
        <w:autoSpaceDE w:val="0"/>
        <w:spacing w:after="0" w:line="240" w:lineRule="auto"/>
        <w:ind w:left="284" w:hanging="284"/>
        <w:contextualSpacing/>
        <w:jc w:val="both"/>
        <w:rPr>
          <w:rFonts w:ascii="Tahoma" w:eastAsia="Times New Roman" w:hAnsi="Tahoma" w:cs="Tahoma"/>
          <w:color w:val="000000"/>
          <w:shd w:val="clear" w:color="auto" w:fill="FFFFFF"/>
          <w:lang w:eastAsia="zh-CN"/>
        </w:rPr>
      </w:pPr>
      <w:r w:rsidRPr="006C50A5">
        <w:rPr>
          <w:rFonts w:ascii="Tahoma" w:eastAsia="Times New Roman" w:hAnsi="Tahoma" w:cs="Tahoma"/>
          <w:color w:val="000000"/>
          <w:lang w:eastAsia="zh-CN"/>
        </w:rPr>
        <w:t>Zamawiający nie przewiduje zwrotu koszt</w:t>
      </w:r>
      <w:r w:rsidRPr="006C50A5">
        <w:rPr>
          <w:rFonts w:ascii="Tahoma" w:eastAsia="Times New Roman" w:hAnsi="Tahoma" w:cs="Tahoma"/>
          <w:color w:val="000000"/>
          <w:shd w:val="clear" w:color="auto" w:fill="FFFFFF"/>
          <w:lang w:eastAsia="zh-CN"/>
        </w:rPr>
        <w:t>ów udziału w postępowaniu.</w:t>
      </w:r>
    </w:p>
    <w:p w:rsidR="001328D2" w:rsidRPr="006C50A5" w:rsidRDefault="001328D2" w:rsidP="001328D2">
      <w:pPr>
        <w:widowControl w:val="0"/>
        <w:suppressAutoHyphens/>
        <w:autoSpaceDE w:val="0"/>
        <w:spacing w:after="0" w:line="240" w:lineRule="auto"/>
        <w:jc w:val="both"/>
        <w:rPr>
          <w:rFonts w:ascii="Tahoma" w:eastAsia="SimSun" w:hAnsi="Tahoma" w:cs="Tahoma"/>
          <w:bCs/>
          <w:lang w:eastAsia="zh-CN"/>
        </w:rPr>
      </w:pPr>
    </w:p>
    <w:p w:rsidR="001328D2" w:rsidRPr="006C50A5" w:rsidRDefault="001328D2" w:rsidP="00283023">
      <w:pPr>
        <w:widowControl w:val="0"/>
        <w:numPr>
          <w:ilvl w:val="0"/>
          <w:numId w:val="73"/>
        </w:numPr>
        <w:tabs>
          <w:tab w:val="left" w:pos="426"/>
        </w:tabs>
        <w:suppressAutoHyphens/>
        <w:autoSpaceDE w:val="0"/>
        <w:spacing w:after="0" w:line="240" w:lineRule="auto"/>
        <w:contextualSpacing/>
        <w:rPr>
          <w:rFonts w:ascii="Tahoma" w:eastAsia="Times New Roman" w:hAnsi="Tahoma" w:cs="Tahoma"/>
          <w:color w:val="000000"/>
          <w:lang w:eastAsia="zh-CN"/>
        </w:rPr>
      </w:pPr>
      <w:r w:rsidRPr="006C50A5">
        <w:rPr>
          <w:rFonts w:ascii="Tahoma" w:eastAsia="Times New Roman" w:hAnsi="Tahoma" w:cs="Tahoma"/>
          <w:b/>
          <w:bCs/>
          <w:color w:val="000000"/>
          <w:lang w:eastAsia="zh-CN"/>
        </w:rPr>
        <w:t>Załączniki</w:t>
      </w:r>
    </w:p>
    <w:p w:rsidR="001328D2" w:rsidRPr="006C50A5" w:rsidRDefault="001328D2" w:rsidP="001328D2">
      <w:pPr>
        <w:widowControl w:val="0"/>
        <w:suppressAutoHyphens/>
        <w:autoSpaceDE w:val="0"/>
        <w:spacing w:after="0" w:line="240" w:lineRule="auto"/>
        <w:rPr>
          <w:rFonts w:ascii="Tahoma" w:eastAsia="Times New Roman" w:hAnsi="Tahoma" w:cs="Tahoma"/>
          <w:color w:val="000000"/>
          <w:lang w:eastAsia="zh-CN"/>
        </w:rPr>
      </w:pPr>
      <w:r w:rsidRPr="006C50A5">
        <w:rPr>
          <w:rFonts w:ascii="Tahoma" w:eastAsia="Times New Roman" w:hAnsi="Tahoma" w:cs="Tahoma"/>
          <w:color w:val="000000"/>
          <w:lang w:eastAsia="zh-CN"/>
        </w:rPr>
        <w:t>Załączniki składające się na integralną cześć specyfikacji istotnych warunków zamówienia:</w:t>
      </w:r>
    </w:p>
    <w:p w:rsidR="001328D2" w:rsidRPr="006C50A5" w:rsidRDefault="001328D2" w:rsidP="00283023">
      <w:pPr>
        <w:widowControl w:val="0"/>
        <w:numPr>
          <w:ilvl w:val="0"/>
          <w:numId w:val="12"/>
        </w:numPr>
        <w:suppressAutoHyphens/>
        <w:autoSpaceDE w:val="0"/>
        <w:spacing w:after="0" w:line="240" w:lineRule="auto"/>
        <w:rPr>
          <w:rFonts w:ascii="Tahoma" w:eastAsia="Times New Roman" w:hAnsi="Tahoma" w:cs="Tahoma"/>
          <w:color w:val="000000"/>
          <w:lang w:eastAsia="zh-CN"/>
        </w:rPr>
      </w:pPr>
      <w:r w:rsidRPr="006C50A5">
        <w:rPr>
          <w:rFonts w:ascii="Tahoma" w:eastAsia="Times New Roman" w:hAnsi="Tahoma" w:cs="Tahoma"/>
          <w:color w:val="000000"/>
          <w:lang w:eastAsia="zh-CN"/>
        </w:rPr>
        <w:t>Załącznik Nr 1 – formularz ofertowy</w:t>
      </w:r>
    </w:p>
    <w:p w:rsidR="001328D2" w:rsidRPr="006C50A5" w:rsidRDefault="001328D2" w:rsidP="00283023">
      <w:pPr>
        <w:widowControl w:val="0"/>
        <w:numPr>
          <w:ilvl w:val="0"/>
          <w:numId w:val="12"/>
        </w:numPr>
        <w:suppressAutoHyphens/>
        <w:autoSpaceDE w:val="0"/>
        <w:spacing w:after="0" w:line="240" w:lineRule="auto"/>
        <w:rPr>
          <w:rFonts w:ascii="Tahoma" w:eastAsia="Times New Roman" w:hAnsi="Tahoma" w:cs="Tahoma"/>
          <w:color w:val="000000"/>
          <w:lang w:eastAsia="zh-CN"/>
        </w:rPr>
      </w:pPr>
      <w:r w:rsidRPr="006C50A5">
        <w:rPr>
          <w:rFonts w:ascii="Tahoma" w:eastAsia="Times New Roman" w:hAnsi="Tahoma" w:cs="Tahoma"/>
          <w:color w:val="000000"/>
          <w:lang w:eastAsia="zh-CN"/>
        </w:rPr>
        <w:t>Załącznik Nr 2 – oświadczenie wykonawcy</w:t>
      </w:r>
    </w:p>
    <w:p w:rsidR="001328D2" w:rsidRPr="006C50A5" w:rsidRDefault="001328D2" w:rsidP="00283023">
      <w:pPr>
        <w:widowControl w:val="0"/>
        <w:numPr>
          <w:ilvl w:val="0"/>
          <w:numId w:val="12"/>
        </w:numPr>
        <w:suppressAutoHyphens/>
        <w:autoSpaceDE w:val="0"/>
        <w:spacing w:after="0" w:line="240" w:lineRule="auto"/>
        <w:rPr>
          <w:rFonts w:ascii="Tahoma" w:eastAsia="Times New Roman" w:hAnsi="Tahoma" w:cs="Tahoma"/>
          <w:color w:val="000000"/>
          <w:lang w:eastAsia="zh-CN"/>
        </w:rPr>
      </w:pPr>
      <w:r w:rsidRPr="006C50A5">
        <w:rPr>
          <w:rFonts w:ascii="Tahoma" w:eastAsia="Times New Roman" w:hAnsi="Tahoma" w:cs="Tahoma"/>
          <w:color w:val="000000"/>
          <w:lang w:eastAsia="zh-CN"/>
        </w:rPr>
        <w:t>Załącznik Nr 2a – oświadczenie wykonawcy</w:t>
      </w:r>
    </w:p>
    <w:p w:rsidR="001328D2" w:rsidRPr="006C50A5" w:rsidRDefault="001328D2" w:rsidP="00283023">
      <w:pPr>
        <w:widowControl w:val="0"/>
        <w:numPr>
          <w:ilvl w:val="0"/>
          <w:numId w:val="12"/>
        </w:numPr>
        <w:suppressAutoHyphens/>
        <w:autoSpaceDE w:val="0"/>
        <w:spacing w:after="0" w:line="240" w:lineRule="auto"/>
        <w:rPr>
          <w:rFonts w:ascii="Tahoma" w:eastAsia="Times New Roman" w:hAnsi="Tahoma" w:cs="Tahoma"/>
          <w:color w:val="000000"/>
          <w:lang w:eastAsia="zh-CN"/>
        </w:rPr>
      </w:pPr>
      <w:r w:rsidRPr="006C50A5">
        <w:rPr>
          <w:rFonts w:ascii="Tahoma" w:eastAsia="Times New Roman" w:hAnsi="Tahoma" w:cs="Tahoma"/>
          <w:color w:val="000000"/>
          <w:lang w:eastAsia="zh-CN"/>
        </w:rPr>
        <w:t>Załącznik Nr 2b – informacja o przynależności do grupy kapitałowej</w:t>
      </w:r>
    </w:p>
    <w:p w:rsidR="001328D2" w:rsidRPr="006C50A5" w:rsidRDefault="001328D2" w:rsidP="00283023">
      <w:pPr>
        <w:widowControl w:val="0"/>
        <w:numPr>
          <w:ilvl w:val="0"/>
          <w:numId w:val="12"/>
        </w:numPr>
        <w:suppressAutoHyphens/>
        <w:autoSpaceDE w:val="0"/>
        <w:spacing w:after="0" w:line="240" w:lineRule="auto"/>
        <w:rPr>
          <w:rFonts w:ascii="Tahoma" w:eastAsia="Times New Roman" w:hAnsi="Tahoma" w:cs="Tahoma"/>
          <w:color w:val="000000"/>
          <w:lang w:eastAsia="zh-CN"/>
        </w:rPr>
      </w:pPr>
      <w:r w:rsidRPr="006C50A5">
        <w:rPr>
          <w:rFonts w:ascii="Tahoma" w:eastAsia="Times New Roman" w:hAnsi="Tahoma" w:cs="Tahoma"/>
          <w:color w:val="000000"/>
          <w:lang w:eastAsia="zh-CN"/>
        </w:rPr>
        <w:t>Załącznik Nr 3  – doświadczenie wykonawcy</w:t>
      </w:r>
    </w:p>
    <w:p w:rsidR="001328D2" w:rsidRPr="006C50A5" w:rsidRDefault="001328D2" w:rsidP="00283023">
      <w:pPr>
        <w:widowControl w:val="0"/>
        <w:numPr>
          <w:ilvl w:val="0"/>
          <w:numId w:val="12"/>
        </w:numPr>
        <w:suppressAutoHyphens/>
        <w:autoSpaceDE w:val="0"/>
        <w:spacing w:after="0" w:line="240" w:lineRule="auto"/>
        <w:rPr>
          <w:rFonts w:ascii="Tahoma" w:eastAsia="Times New Roman" w:hAnsi="Tahoma" w:cs="Tahoma"/>
          <w:color w:val="000000"/>
          <w:lang w:eastAsia="zh-CN"/>
        </w:rPr>
      </w:pPr>
      <w:r w:rsidRPr="006C50A5">
        <w:rPr>
          <w:rFonts w:ascii="Tahoma" w:eastAsia="Times New Roman" w:hAnsi="Tahoma" w:cs="Tahoma"/>
          <w:color w:val="000000"/>
          <w:lang w:eastAsia="zh-CN"/>
        </w:rPr>
        <w:t>Załącznik Nr 4 – wykaz osób i podmiotów przewidzianych do realizacji zadania</w:t>
      </w:r>
    </w:p>
    <w:p w:rsidR="001328D2" w:rsidRPr="006C50A5" w:rsidRDefault="001328D2" w:rsidP="00283023">
      <w:pPr>
        <w:widowControl w:val="0"/>
        <w:numPr>
          <w:ilvl w:val="0"/>
          <w:numId w:val="12"/>
        </w:numPr>
        <w:suppressAutoHyphens/>
        <w:autoSpaceDE w:val="0"/>
        <w:spacing w:after="0" w:line="240" w:lineRule="auto"/>
        <w:rPr>
          <w:rFonts w:ascii="Tahoma" w:eastAsia="Times New Roman" w:hAnsi="Tahoma" w:cs="Tahoma"/>
          <w:color w:val="000000"/>
          <w:lang w:eastAsia="zh-CN"/>
        </w:rPr>
      </w:pPr>
      <w:r w:rsidRPr="006C50A5">
        <w:rPr>
          <w:rFonts w:ascii="Tahoma" w:eastAsia="Times New Roman" w:hAnsi="Tahoma" w:cs="Tahoma"/>
          <w:color w:val="000000"/>
          <w:lang w:eastAsia="zh-CN"/>
        </w:rPr>
        <w:t>Załącznik Nr 4a – wykaz podwykonawców i prac zleconych podwykonawcom</w:t>
      </w:r>
    </w:p>
    <w:p w:rsidR="001328D2" w:rsidRPr="006C50A5" w:rsidRDefault="001328D2" w:rsidP="00283023">
      <w:pPr>
        <w:widowControl w:val="0"/>
        <w:numPr>
          <w:ilvl w:val="0"/>
          <w:numId w:val="12"/>
        </w:numPr>
        <w:suppressAutoHyphens/>
        <w:autoSpaceDE w:val="0"/>
        <w:spacing w:after="0" w:line="240" w:lineRule="auto"/>
        <w:rPr>
          <w:rFonts w:ascii="Tahoma" w:eastAsia="Times New Roman" w:hAnsi="Tahoma" w:cs="Tahoma"/>
          <w:color w:val="000000"/>
          <w:lang w:eastAsia="zh-CN"/>
        </w:rPr>
      </w:pPr>
      <w:r w:rsidRPr="006C50A5">
        <w:rPr>
          <w:rFonts w:ascii="Tahoma" w:eastAsia="Times New Roman" w:hAnsi="Tahoma" w:cs="Tahoma"/>
          <w:color w:val="000000"/>
          <w:lang w:eastAsia="zh-CN"/>
        </w:rPr>
        <w:t xml:space="preserve">Załącznik Nr </w:t>
      </w:r>
      <w:r w:rsidR="00CA6BAC" w:rsidRPr="006C50A5">
        <w:rPr>
          <w:rFonts w:ascii="Tahoma" w:eastAsia="Times New Roman" w:hAnsi="Tahoma" w:cs="Tahoma"/>
          <w:color w:val="000000"/>
          <w:lang w:eastAsia="zh-CN"/>
        </w:rPr>
        <w:t>5</w:t>
      </w:r>
      <w:r w:rsidRPr="006C50A5">
        <w:rPr>
          <w:rFonts w:ascii="Tahoma" w:eastAsia="Times New Roman" w:hAnsi="Tahoma" w:cs="Tahoma"/>
          <w:color w:val="000000"/>
          <w:lang w:eastAsia="zh-CN"/>
        </w:rPr>
        <w:t xml:space="preserve"> – pełnomocnictwo</w:t>
      </w:r>
    </w:p>
    <w:p w:rsidR="001328D2" w:rsidRDefault="001328D2" w:rsidP="00283023">
      <w:pPr>
        <w:widowControl w:val="0"/>
        <w:numPr>
          <w:ilvl w:val="0"/>
          <w:numId w:val="12"/>
        </w:numPr>
        <w:suppressAutoHyphens/>
        <w:autoSpaceDE w:val="0"/>
        <w:spacing w:after="0" w:line="240" w:lineRule="auto"/>
        <w:rPr>
          <w:rFonts w:ascii="Tahoma" w:eastAsia="Times New Roman" w:hAnsi="Tahoma" w:cs="Tahoma"/>
          <w:color w:val="000000"/>
          <w:lang w:eastAsia="zh-CN"/>
        </w:rPr>
      </w:pPr>
      <w:r w:rsidRPr="006C50A5">
        <w:rPr>
          <w:rFonts w:ascii="Tahoma" w:eastAsia="Times New Roman" w:hAnsi="Tahoma" w:cs="Tahoma"/>
          <w:color w:val="000000"/>
          <w:lang w:eastAsia="zh-CN"/>
        </w:rPr>
        <w:t xml:space="preserve">Załącznik Nr </w:t>
      </w:r>
      <w:r w:rsidR="00CA6BAC" w:rsidRPr="006C50A5">
        <w:rPr>
          <w:rFonts w:ascii="Tahoma" w:eastAsia="Times New Roman" w:hAnsi="Tahoma" w:cs="Tahoma"/>
          <w:color w:val="000000"/>
          <w:lang w:eastAsia="zh-CN"/>
        </w:rPr>
        <w:t>6</w:t>
      </w:r>
      <w:r w:rsidRPr="006C50A5">
        <w:rPr>
          <w:rFonts w:ascii="Tahoma" w:eastAsia="Times New Roman" w:hAnsi="Tahoma" w:cs="Tahoma"/>
          <w:color w:val="000000"/>
          <w:lang w:eastAsia="zh-CN"/>
        </w:rPr>
        <w:t xml:space="preserve"> – projekt umowy</w:t>
      </w:r>
    </w:p>
    <w:p w:rsidR="00EC256D" w:rsidRPr="006C50A5" w:rsidRDefault="00EC256D" w:rsidP="00283023">
      <w:pPr>
        <w:widowControl w:val="0"/>
        <w:numPr>
          <w:ilvl w:val="0"/>
          <w:numId w:val="12"/>
        </w:numPr>
        <w:suppressAutoHyphens/>
        <w:autoSpaceDE w:val="0"/>
        <w:spacing w:after="0" w:line="240" w:lineRule="auto"/>
        <w:rPr>
          <w:rFonts w:ascii="Tahoma" w:eastAsia="Times New Roman" w:hAnsi="Tahoma" w:cs="Tahoma"/>
          <w:color w:val="000000"/>
          <w:lang w:eastAsia="zh-CN"/>
        </w:rPr>
      </w:pPr>
      <w:r w:rsidRPr="00EC256D">
        <w:rPr>
          <w:rFonts w:ascii="Tahoma" w:eastAsia="Times New Roman" w:hAnsi="Tahoma" w:cs="Tahoma"/>
          <w:color w:val="000000"/>
          <w:lang w:eastAsia="zh-CN"/>
        </w:rPr>
        <w:t xml:space="preserve">Załącznik Nr </w:t>
      </w:r>
      <w:r>
        <w:rPr>
          <w:rFonts w:ascii="Tahoma" w:eastAsia="Times New Roman" w:hAnsi="Tahoma" w:cs="Tahoma"/>
          <w:color w:val="000000"/>
          <w:lang w:eastAsia="zh-CN"/>
        </w:rPr>
        <w:t>7</w:t>
      </w:r>
      <w:r w:rsidRPr="00EC256D">
        <w:rPr>
          <w:rFonts w:ascii="Tahoma" w:eastAsia="Times New Roman" w:hAnsi="Tahoma" w:cs="Tahoma"/>
          <w:color w:val="000000"/>
          <w:lang w:eastAsia="zh-CN"/>
        </w:rPr>
        <w:t xml:space="preserve"> –</w:t>
      </w:r>
      <w:r>
        <w:rPr>
          <w:rFonts w:ascii="Tahoma" w:eastAsia="Times New Roman" w:hAnsi="Tahoma" w:cs="Tahoma"/>
          <w:color w:val="000000"/>
          <w:lang w:eastAsia="zh-CN"/>
        </w:rPr>
        <w:t xml:space="preserve"> w</w:t>
      </w:r>
      <w:r w:rsidRPr="00EC256D">
        <w:rPr>
          <w:rFonts w:ascii="Tahoma" w:eastAsia="Times New Roman" w:hAnsi="Tahoma" w:cs="Tahoma"/>
          <w:color w:val="000000"/>
          <w:lang w:eastAsia="zh-CN"/>
        </w:rPr>
        <w:t>ykaz sprzętu</w:t>
      </w:r>
    </w:p>
    <w:p w:rsidR="001328D2" w:rsidRPr="006C50A5" w:rsidRDefault="001328D2"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1328D2" w:rsidRPr="006C50A5" w:rsidRDefault="001328D2"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1328D2" w:rsidRPr="006C50A5" w:rsidRDefault="001328D2"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1328D2" w:rsidRPr="006C50A5" w:rsidRDefault="001328D2"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1328D2" w:rsidRPr="006C50A5" w:rsidRDefault="001328D2"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1328D2" w:rsidRPr="006C50A5" w:rsidRDefault="001328D2"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1328D2" w:rsidRPr="006C50A5" w:rsidRDefault="001328D2"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1328D2" w:rsidRPr="006C50A5" w:rsidRDefault="001328D2"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1328D2" w:rsidRPr="006C50A5" w:rsidRDefault="001328D2"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1328D2" w:rsidRPr="006C50A5" w:rsidRDefault="001328D2"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1328D2" w:rsidRPr="006C50A5" w:rsidRDefault="001328D2"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1328D2" w:rsidRPr="006C50A5" w:rsidRDefault="001328D2"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1328D2" w:rsidRPr="006C50A5" w:rsidRDefault="001328D2"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CA6BAC" w:rsidRPr="006C50A5" w:rsidRDefault="00CA6BAC"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1328D2" w:rsidRPr="006C50A5" w:rsidRDefault="001328D2"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1328D2" w:rsidRPr="006C50A5" w:rsidRDefault="001328D2" w:rsidP="001328D2">
      <w:pPr>
        <w:widowControl w:val="0"/>
        <w:suppressAutoHyphens/>
        <w:autoSpaceDE w:val="0"/>
        <w:spacing w:after="0" w:line="240" w:lineRule="auto"/>
        <w:jc w:val="right"/>
        <w:rPr>
          <w:rFonts w:ascii="Tahoma" w:eastAsia="Times New Roman" w:hAnsi="Tahoma" w:cs="Tahoma"/>
          <w:b/>
          <w:i/>
          <w:color w:val="000000"/>
          <w:shd w:val="clear" w:color="auto" w:fill="FFFFFF"/>
          <w:lang w:eastAsia="zh-CN"/>
        </w:rPr>
      </w:pPr>
    </w:p>
    <w:p w:rsidR="00610F9B" w:rsidRDefault="00610F9B"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610F9B" w:rsidRDefault="00610F9B"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610F9B" w:rsidRDefault="00610F9B"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610F9B" w:rsidRDefault="00610F9B"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610F9B" w:rsidRDefault="00610F9B"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610F9B" w:rsidRDefault="00610F9B"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610F9B" w:rsidRDefault="00610F9B"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610F9B" w:rsidRDefault="00610F9B"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610F9B" w:rsidRDefault="00610F9B"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610F9B" w:rsidRDefault="00610F9B"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610F9B" w:rsidRDefault="00610F9B"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610F9B" w:rsidRDefault="00610F9B"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610F9B" w:rsidRDefault="00610F9B"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610F9B" w:rsidRDefault="00610F9B"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610F9B" w:rsidRDefault="00610F9B"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610F9B" w:rsidRDefault="00610F9B"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93749E" w:rsidRDefault="0093749E"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93749E" w:rsidRDefault="0093749E"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93749E" w:rsidRDefault="0093749E"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93749E" w:rsidRDefault="0093749E"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93749E" w:rsidRDefault="0093749E"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93749E" w:rsidRDefault="0093749E"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93749E" w:rsidRDefault="0093749E"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p>
    <w:p w:rsidR="001328D2" w:rsidRPr="006C50A5" w:rsidRDefault="001328D2" w:rsidP="001328D2">
      <w:pPr>
        <w:widowControl w:val="0"/>
        <w:autoSpaceDE w:val="0"/>
        <w:autoSpaceDN w:val="0"/>
        <w:adjustRightInd w:val="0"/>
        <w:spacing w:after="0" w:line="240" w:lineRule="auto"/>
        <w:jc w:val="right"/>
        <w:rPr>
          <w:rFonts w:ascii="Tahoma" w:eastAsia="Times New Roman" w:hAnsi="Tahoma" w:cs="Tahoma"/>
          <w:i/>
          <w:highlight w:val="white"/>
          <w:lang w:eastAsia="pl-PL"/>
        </w:rPr>
      </w:pPr>
      <w:r w:rsidRPr="006C50A5">
        <w:rPr>
          <w:rFonts w:ascii="Tahoma" w:eastAsia="Times New Roman" w:hAnsi="Tahoma" w:cs="Tahoma"/>
          <w:i/>
          <w:highlight w:val="white"/>
          <w:lang w:eastAsia="pl-PL"/>
        </w:rPr>
        <w:lastRenderedPageBreak/>
        <w:t xml:space="preserve">Załącznik Nr </w:t>
      </w:r>
      <w:r w:rsidRPr="006C50A5">
        <w:rPr>
          <w:rFonts w:ascii="Tahoma" w:eastAsia="Times New Roman" w:hAnsi="Tahoma" w:cs="Tahoma"/>
          <w:i/>
          <w:lang w:eastAsia="pl-PL"/>
        </w:rPr>
        <w:t>1</w:t>
      </w:r>
      <w:r w:rsidRPr="006C50A5">
        <w:rPr>
          <w:rFonts w:ascii="Tahoma" w:eastAsia="Times New Roman" w:hAnsi="Tahoma" w:cs="Tahoma"/>
          <w:i/>
          <w:iCs/>
          <w:lang w:eastAsia="pl-PL"/>
        </w:rPr>
        <w:t>- formularz ofertowy</w:t>
      </w:r>
    </w:p>
    <w:p w:rsidR="001328D2" w:rsidRPr="006C50A5" w:rsidRDefault="001328D2" w:rsidP="001328D2">
      <w:pPr>
        <w:keepNext/>
        <w:spacing w:after="0" w:line="240" w:lineRule="auto"/>
        <w:jc w:val="center"/>
        <w:outlineLvl w:val="3"/>
        <w:rPr>
          <w:rFonts w:ascii="Tahoma" w:eastAsia="Times New Roman" w:hAnsi="Tahoma" w:cs="Tahoma"/>
          <w:b/>
          <w:iCs/>
          <w:lang w:eastAsia="x-none"/>
        </w:rPr>
      </w:pPr>
    </w:p>
    <w:p w:rsidR="001328D2" w:rsidRPr="006C50A5" w:rsidRDefault="001328D2" w:rsidP="001328D2">
      <w:pPr>
        <w:widowControl w:val="0"/>
        <w:autoSpaceDE w:val="0"/>
        <w:autoSpaceDN w:val="0"/>
        <w:adjustRightInd w:val="0"/>
        <w:spacing w:after="0" w:line="240" w:lineRule="auto"/>
        <w:jc w:val="center"/>
        <w:rPr>
          <w:rFonts w:ascii="Tahoma" w:eastAsia="Times New Roman" w:hAnsi="Tahoma" w:cs="Tahoma"/>
          <w:b/>
          <w:bCs/>
          <w:lang w:eastAsia="pl-PL"/>
        </w:rPr>
      </w:pPr>
      <w:r w:rsidRPr="006C50A5">
        <w:rPr>
          <w:rFonts w:ascii="Tahoma" w:eastAsia="Times New Roman" w:hAnsi="Tahoma" w:cs="Tahoma"/>
          <w:b/>
          <w:bCs/>
          <w:lang w:eastAsia="pl-PL"/>
        </w:rPr>
        <w:t>FORMULARZ OFERTOWY</w:t>
      </w:r>
    </w:p>
    <w:p w:rsidR="001328D2" w:rsidRPr="00610F9B"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610F9B">
        <w:rPr>
          <w:rFonts w:ascii="Tahoma" w:eastAsia="Times New Roman" w:hAnsi="Tahoma" w:cs="Tahoma"/>
          <w:b/>
          <w:bCs/>
          <w:sz w:val="20"/>
          <w:szCs w:val="20"/>
          <w:lang w:eastAsia="pl-PL"/>
        </w:rPr>
        <w:t>W TRYBIE PRZETARGU NIEOGRANICZONEGO</w:t>
      </w:r>
    </w:p>
    <w:p w:rsidR="001328D2" w:rsidRPr="006C50A5" w:rsidRDefault="001328D2" w:rsidP="001328D2">
      <w:pPr>
        <w:widowControl w:val="0"/>
        <w:autoSpaceDE w:val="0"/>
        <w:autoSpaceDN w:val="0"/>
        <w:adjustRightInd w:val="0"/>
        <w:spacing w:after="0" w:line="240" w:lineRule="auto"/>
        <w:jc w:val="center"/>
        <w:rPr>
          <w:rFonts w:ascii="Tahoma" w:eastAsia="Times New Roman" w:hAnsi="Tahoma" w:cs="Tahoma"/>
          <w:b/>
          <w:bCs/>
          <w:lang w:eastAsia="pl-PL"/>
        </w:rPr>
      </w:pPr>
      <w:r w:rsidRPr="00610F9B">
        <w:rPr>
          <w:rFonts w:ascii="Tahoma" w:eastAsia="Times New Roman" w:hAnsi="Tahoma" w:cs="Tahoma"/>
          <w:b/>
          <w:bCs/>
          <w:sz w:val="20"/>
          <w:szCs w:val="20"/>
          <w:lang w:eastAsia="pl-PL"/>
        </w:rPr>
        <w:t>O WARTOŚCI SZACUNKOWEJ PONIŻEJ KWOTY O KTÓREJ MOWA W ART.</w:t>
      </w:r>
      <w:r w:rsidR="0080130B" w:rsidRPr="00610F9B">
        <w:rPr>
          <w:rFonts w:ascii="Tahoma" w:eastAsia="Times New Roman" w:hAnsi="Tahoma" w:cs="Tahoma"/>
          <w:b/>
          <w:bCs/>
          <w:sz w:val="20"/>
          <w:szCs w:val="20"/>
          <w:lang w:eastAsia="pl-PL"/>
        </w:rPr>
        <w:t xml:space="preserve"> </w:t>
      </w:r>
      <w:r w:rsidRPr="00610F9B">
        <w:rPr>
          <w:rFonts w:ascii="Tahoma" w:eastAsia="Times New Roman" w:hAnsi="Tahoma" w:cs="Tahoma"/>
          <w:b/>
          <w:bCs/>
          <w:sz w:val="20"/>
          <w:szCs w:val="20"/>
          <w:lang w:eastAsia="pl-PL"/>
        </w:rPr>
        <w:t>11 UST. 8</w:t>
      </w:r>
    </w:p>
    <w:p w:rsidR="001328D2" w:rsidRPr="006C50A5" w:rsidRDefault="001328D2" w:rsidP="001328D2">
      <w:pPr>
        <w:widowControl w:val="0"/>
        <w:autoSpaceDE w:val="0"/>
        <w:autoSpaceDN w:val="0"/>
        <w:adjustRightInd w:val="0"/>
        <w:spacing w:after="0" w:line="240" w:lineRule="auto"/>
        <w:rPr>
          <w:rFonts w:ascii="Tahoma" w:eastAsia="Times New Roman" w:hAnsi="Tahoma" w:cs="Tahoma"/>
          <w:lang w:eastAsia="pl-PL"/>
        </w:rPr>
      </w:pPr>
    </w:p>
    <w:p w:rsidR="001328D2" w:rsidRPr="006C50A5" w:rsidRDefault="001328D2" w:rsidP="001328D2">
      <w:pPr>
        <w:widowControl w:val="0"/>
        <w:autoSpaceDE w:val="0"/>
        <w:autoSpaceDN w:val="0"/>
        <w:adjustRightInd w:val="0"/>
        <w:spacing w:after="0" w:line="240" w:lineRule="auto"/>
        <w:rPr>
          <w:rFonts w:ascii="Tahoma" w:eastAsia="Times New Roman" w:hAnsi="Tahoma" w:cs="Tahoma"/>
          <w:lang w:eastAsia="pl-PL"/>
        </w:rPr>
      </w:pPr>
      <w:r w:rsidRPr="006C50A5">
        <w:rPr>
          <w:rFonts w:ascii="Tahoma" w:eastAsia="Times New Roman" w:hAnsi="Tahoma" w:cs="Tahoma"/>
          <w:b/>
          <w:bCs/>
          <w:lang w:eastAsia="pl-PL"/>
        </w:rPr>
        <w:t>Dane dotyczące wykonawcy</w:t>
      </w:r>
      <w:r w:rsidRPr="006C50A5">
        <w:rPr>
          <w:rFonts w:ascii="Tahoma" w:eastAsia="Times New Roman" w:hAnsi="Tahoma" w:cs="Tahoma"/>
          <w:b/>
          <w:bCs/>
          <w:lang w:eastAsia="pl-PL"/>
        </w:rPr>
        <w:br/>
      </w:r>
      <w:r w:rsidRPr="006C50A5">
        <w:rPr>
          <w:rFonts w:ascii="Tahoma" w:eastAsia="Times New Roman" w:hAnsi="Tahoma" w:cs="Tahoma"/>
          <w:bCs/>
          <w:lang w:eastAsia="pl-PL"/>
        </w:rPr>
        <w:t>(wykonawców – w przypadku oferty wspólnej, ze wskazaniem pełnomocnika)</w:t>
      </w:r>
    </w:p>
    <w:p w:rsidR="001328D2" w:rsidRPr="006C50A5" w:rsidRDefault="001328D2" w:rsidP="001328D2">
      <w:pPr>
        <w:widowControl w:val="0"/>
        <w:autoSpaceDE w:val="0"/>
        <w:autoSpaceDN w:val="0"/>
        <w:adjustRightInd w:val="0"/>
        <w:spacing w:before="120" w:after="0" w:line="240" w:lineRule="auto"/>
        <w:rPr>
          <w:rFonts w:ascii="Tahoma" w:eastAsia="Times New Roman" w:hAnsi="Tahoma" w:cs="Tahoma"/>
          <w:lang w:eastAsia="pl-PL"/>
        </w:rPr>
      </w:pPr>
      <w:r w:rsidRPr="006C50A5">
        <w:rPr>
          <w:rFonts w:ascii="Tahoma" w:eastAsia="Times New Roman" w:hAnsi="Tahoma" w:cs="Tahoma"/>
          <w:lang w:eastAsia="pl-PL"/>
        </w:rPr>
        <w:t>Nazwa ....................................................................................................................</w:t>
      </w:r>
    </w:p>
    <w:p w:rsidR="001328D2" w:rsidRPr="006C50A5" w:rsidRDefault="001328D2" w:rsidP="001328D2">
      <w:pPr>
        <w:widowControl w:val="0"/>
        <w:autoSpaceDE w:val="0"/>
        <w:autoSpaceDN w:val="0"/>
        <w:adjustRightInd w:val="0"/>
        <w:spacing w:before="120" w:after="0" w:line="240" w:lineRule="auto"/>
        <w:rPr>
          <w:rFonts w:ascii="Tahoma" w:eastAsia="Times New Roman" w:hAnsi="Tahoma" w:cs="Tahoma"/>
          <w:lang w:eastAsia="pl-PL"/>
        </w:rPr>
      </w:pPr>
      <w:r w:rsidRPr="006C50A5">
        <w:rPr>
          <w:rFonts w:ascii="Tahoma" w:eastAsia="Times New Roman" w:hAnsi="Tahoma" w:cs="Tahoma"/>
          <w:lang w:eastAsia="pl-PL"/>
        </w:rPr>
        <w:t>Siedziba .................................................................................................................</w:t>
      </w:r>
    </w:p>
    <w:p w:rsidR="001328D2" w:rsidRPr="006C50A5" w:rsidRDefault="001328D2" w:rsidP="001328D2">
      <w:pPr>
        <w:widowControl w:val="0"/>
        <w:autoSpaceDE w:val="0"/>
        <w:autoSpaceDN w:val="0"/>
        <w:adjustRightInd w:val="0"/>
        <w:spacing w:before="120" w:after="0" w:line="240" w:lineRule="auto"/>
        <w:rPr>
          <w:rFonts w:ascii="Tahoma" w:eastAsia="Times New Roman" w:hAnsi="Tahoma" w:cs="Tahoma"/>
          <w:lang w:eastAsia="pl-PL"/>
        </w:rPr>
      </w:pPr>
      <w:r w:rsidRPr="006C50A5">
        <w:rPr>
          <w:rFonts w:ascii="Tahoma" w:eastAsia="Times New Roman" w:hAnsi="Tahoma" w:cs="Tahoma"/>
          <w:lang w:eastAsia="pl-PL"/>
        </w:rPr>
        <w:t>Nr telefonu/faks ......................................................................................................</w:t>
      </w:r>
    </w:p>
    <w:p w:rsidR="001328D2" w:rsidRPr="006C50A5" w:rsidRDefault="001328D2" w:rsidP="001328D2">
      <w:pPr>
        <w:widowControl w:val="0"/>
        <w:autoSpaceDE w:val="0"/>
        <w:autoSpaceDN w:val="0"/>
        <w:adjustRightInd w:val="0"/>
        <w:spacing w:before="120" w:after="0" w:line="240" w:lineRule="auto"/>
        <w:rPr>
          <w:rFonts w:ascii="Tahoma" w:eastAsia="Times New Roman" w:hAnsi="Tahoma" w:cs="Tahoma"/>
          <w:lang w:eastAsia="pl-PL"/>
        </w:rPr>
      </w:pPr>
      <w:r w:rsidRPr="006C50A5">
        <w:rPr>
          <w:rFonts w:ascii="Tahoma" w:eastAsia="Times New Roman" w:hAnsi="Tahoma" w:cs="Tahoma"/>
          <w:lang w:eastAsia="pl-PL"/>
        </w:rPr>
        <w:t xml:space="preserve">Adres poczty elektronicznej: </w:t>
      </w:r>
      <w:r w:rsidRPr="006C50A5">
        <w:rPr>
          <w:rFonts w:ascii="Tahoma" w:eastAsia="Times New Roman" w:hAnsi="Tahoma" w:cs="Tahoma"/>
          <w:lang w:eastAsia="pl-PL"/>
        </w:rPr>
        <w:tab/>
        <w:t>...................................................</w:t>
      </w:r>
      <w:r w:rsidR="00E425CA">
        <w:rPr>
          <w:rFonts w:ascii="Tahoma" w:eastAsia="Times New Roman" w:hAnsi="Tahoma" w:cs="Tahoma"/>
          <w:lang w:eastAsia="pl-PL"/>
        </w:rPr>
        <w:t>..............................</w:t>
      </w:r>
      <w:r w:rsidR="00E425CA">
        <w:rPr>
          <w:rFonts w:ascii="Tahoma" w:eastAsia="Times New Roman" w:hAnsi="Tahoma" w:cs="Tahoma"/>
          <w:lang w:eastAsia="pl-PL"/>
        </w:rPr>
        <w:tab/>
        <w:t xml:space="preserve">          </w:t>
      </w:r>
      <w:r w:rsidRPr="006C50A5">
        <w:rPr>
          <w:rFonts w:ascii="Tahoma" w:eastAsia="Times New Roman" w:hAnsi="Tahoma" w:cs="Tahoma"/>
          <w:lang w:eastAsia="pl-PL"/>
        </w:rPr>
        <w:t>nr NIP......................................................................................</w:t>
      </w:r>
      <w:r w:rsidR="00E425CA">
        <w:rPr>
          <w:rFonts w:ascii="Tahoma" w:eastAsia="Times New Roman" w:hAnsi="Tahoma" w:cs="Tahoma"/>
          <w:lang w:eastAsia="pl-PL"/>
        </w:rPr>
        <w:t>..............................</w:t>
      </w:r>
    </w:p>
    <w:p w:rsidR="001328D2" w:rsidRPr="006C50A5" w:rsidRDefault="001328D2" w:rsidP="001328D2">
      <w:pPr>
        <w:widowControl w:val="0"/>
        <w:autoSpaceDE w:val="0"/>
        <w:autoSpaceDN w:val="0"/>
        <w:adjustRightInd w:val="0"/>
        <w:spacing w:before="120" w:after="0" w:line="240" w:lineRule="auto"/>
        <w:rPr>
          <w:rFonts w:ascii="Tahoma" w:eastAsia="Times New Roman" w:hAnsi="Tahoma" w:cs="Tahoma"/>
          <w:lang w:eastAsia="pl-PL"/>
        </w:rPr>
      </w:pPr>
      <w:r w:rsidRPr="006C50A5">
        <w:rPr>
          <w:rFonts w:ascii="Tahoma" w:eastAsia="Times New Roman" w:hAnsi="Tahoma" w:cs="Tahoma"/>
          <w:lang w:eastAsia="pl-PL"/>
        </w:rPr>
        <w:t>nr REGON ...............................................................................................................</w:t>
      </w:r>
    </w:p>
    <w:p w:rsidR="001328D2" w:rsidRPr="006C50A5" w:rsidRDefault="001328D2" w:rsidP="001328D2">
      <w:pPr>
        <w:widowControl w:val="0"/>
        <w:autoSpaceDE w:val="0"/>
        <w:autoSpaceDN w:val="0"/>
        <w:adjustRightInd w:val="0"/>
        <w:spacing w:after="0" w:line="240" w:lineRule="auto"/>
        <w:rPr>
          <w:rFonts w:ascii="Tahoma" w:eastAsia="Times New Roman" w:hAnsi="Tahoma" w:cs="Tahoma"/>
          <w:lang w:eastAsia="pl-PL"/>
        </w:rPr>
      </w:pPr>
    </w:p>
    <w:p w:rsidR="001328D2" w:rsidRPr="006C50A5" w:rsidRDefault="001328D2" w:rsidP="001328D2">
      <w:pPr>
        <w:widowControl w:val="0"/>
        <w:autoSpaceDE w:val="0"/>
        <w:autoSpaceDN w:val="0"/>
        <w:adjustRightInd w:val="0"/>
        <w:spacing w:after="0" w:line="240" w:lineRule="auto"/>
        <w:rPr>
          <w:rFonts w:ascii="Tahoma" w:eastAsia="Times New Roman" w:hAnsi="Tahoma" w:cs="Tahoma"/>
          <w:lang w:eastAsia="pl-PL"/>
        </w:rPr>
      </w:pPr>
      <w:r w:rsidRPr="006C50A5">
        <w:rPr>
          <w:rFonts w:ascii="Tahoma" w:eastAsia="Times New Roman" w:hAnsi="Tahoma" w:cs="Tahoma"/>
          <w:b/>
          <w:bCs/>
          <w:lang w:eastAsia="pl-PL"/>
        </w:rPr>
        <w:t>Dane dotyczące zamawiającego</w:t>
      </w:r>
    </w:p>
    <w:p w:rsidR="001328D2" w:rsidRPr="006C50A5" w:rsidRDefault="001328D2" w:rsidP="001328D2">
      <w:pPr>
        <w:widowControl w:val="0"/>
        <w:autoSpaceDE w:val="0"/>
        <w:autoSpaceDN w:val="0"/>
        <w:adjustRightInd w:val="0"/>
        <w:spacing w:after="0" w:line="240" w:lineRule="auto"/>
        <w:rPr>
          <w:rFonts w:ascii="Tahoma" w:eastAsia="Times New Roman" w:hAnsi="Tahoma" w:cs="Tahoma"/>
          <w:lang w:eastAsia="pl-PL"/>
        </w:rPr>
      </w:pPr>
      <w:r w:rsidRPr="006C50A5">
        <w:rPr>
          <w:rFonts w:ascii="Tahoma" w:eastAsia="Times New Roman" w:hAnsi="Tahoma" w:cs="Tahoma"/>
          <w:highlight w:val="white"/>
          <w:lang w:eastAsia="pl-PL"/>
        </w:rPr>
        <w:t>Powiat Iławski – Powiatowy Zarząd Dróg w Iławie</w:t>
      </w:r>
      <w:r w:rsidRPr="006C50A5">
        <w:rPr>
          <w:rFonts w:ascii="Tahoma" w:eastAsia="Times New Roman" w:hAnsi="Tahoma" w:cs="Tahoma"/>
          <w:lang w:eastAsia="pl-PL"/>
        </w:rPr>
        <w:t xml:space="preserve">, ul. T. Kościuszki 33A, </w:t>
      </w:r>
      <w:r w:rsidRPr="006C50A5">
        <w:rPr>
          <w:rFonts w:ascii="Tahoma" w:eastAsia="SimSun" w:hAnsi="Tahoma" w:cs="Tahoma"/>
          <w:highlight w:val="white"/>
          <w:lang w:eastAsia="pl-PL"/>
        </w:rPr>
        <w:t>14-200</w:t>
      </w:r>
      <w:r w:rsidRPr="006C50A5">
        <w:rPr>
          <w:rFonts w:ascii="Tahoma" w:eastAsia="SimSun" w:hAnsi="Tahoma" w:cs="Tahoma"/>
          <w:lang w:eastAsia="pl-PL"/>
        </w:rPr>
        <w:t xml:space="preserve"> </w:t>
      </w:r>
      <w:r w:rsidRPr="006C50A5">
        <w:rPr>
          <w:rFonts w:ascii="Tahoma" w:eastAsia="SimSun" w:hAnsi="Tahoma" w:cs="Tahoma"/>
          <w:highlight w:val="white"/>
          <w:lang w:eastAsia="pl-PL"/>
        </w:rPr>
        <w:t>Iława</w:t>
      </w:r>
    </w:p>
    <w:p w:rsidR="001328D2" w:rsidRPr="006C50A5" w:rsidRDefault="001328D2" w:rsidP="001328D2">
      <w:pPr>
        <w:widowControl w:val="0"/>
        <w:autoSpaceDE w:val="0"/>
        <w:autoSpaceDN w:val="0"/>
        <w:adjustRightInd w:val="0"/>
        <w:spacing w:after="0" w:line="240" w:lineRule="auto"/>
        <w:rPr>
          <w:rFonts w:ascii="Tahoma" w:eastAsia="SimSun" w:hAnsi="Tahoma" w:cs="Tahoma"/>
          <w:lang w:eastAsia="pl-PL"/>
        </w:rPr>
      </w:pPr>
    </w:p>
    <w:p w:rsidR="001328D2" w:rsidRPr="006C50A5" w:rsidRDefault="001328D2" w:rsidP="001328D2">
      <w:pPr>
        <w:widowControl w:val="0"/>
        <w:autoSpaceDE w:val="0"/>
        <w:autoSpaceDN w:val="0"/>
        <w:adjustRightInd w:val="0"/>
        <w:spacing w:after="0" w:line="240" w:lineRule="auto"/>
        <w:rPr>
          <w:rFonts w:ascii="Tahoma" w:eastAsia="Times New Roman" w:hAnsi="Tahoma" w:cs="Tahoma"/>
          <w:lang w:eastAsia="pl-PL"/>
        </w:rPr>
      </w:pPr>
      <w:r w:rsidRPr="006C50A5">
        <w:rPr>
          <w:rFonts w:ascii="Tahoma" w:eastAsia="Times New Roman" w:hAnsi="Tahoma" w:cs="Tahoma"/>
          <w:lang w:eastAsia="pl-PL"/>
        </w:rPr>
        <w:t xml:space="preserve">W odpowiedzi na ogłoszenie o zamówieniu publicznym na zadanie pn. </w:t>
      </w:r>
    </w:p>
    <w:p w:rsidR="001328D2" w:rsidRPr="006C50A5" w:rsidRDefault="00E425CA" w:rsidP="001328D2">
      <w:pPr>
        <w:spacing w:after="0" w:line="240" w:lineRule="auto"/>
        <w:rPr>
          <w:rFonts w:ascii="Tahoma" w:eastAsia="Times New Roman" w:hAnsi="Tahoma" w:cs="Tahoma"/>
          <w:b/>
          <w:lang w:eastAsia="pl-PL"/>
        </w:rPr>
      </w:pPr>
      <w:r w:rsidRPr="00E425CA">
        <w:rPr>
          <w:rFonts w:ascii="Tahoma" w:eastAsia="Times New Roman" w:hAnsi="Tahoma" w:cs="Tahoma"/>
          <w:b/>
          <w:bCs/>
          <w:lang w:eastAsia="pl-PL"/>
        </w:rPr>
        <w:t>Remonty cząstkowe emulsją i grysami dróg powiatowych o nawierzchni bitumicznej na terenie powiatu iławskiego  Zadanie Nr ………..</w:t>
      </w:r>
    </w:p>
    <w:p w:rsidR="001328D2" w:rsidRPr="006C50A5" w:rsidRDefault="001328D2" w:rsidP="001328D2">
      <w:pPr>
        <w:widowControl w:val="0"/>
        <w:autoSpaceDE w:val="0"/>
        <w:autoSpaceDN w:val="0"/>
        <w:adjustRightInd w:val="0"/>
        <w:spacing w:after="0" w:line="240" w:lineRule="auto"/>
        <w:rPr>
          <w:rFonts w:ascii="Tahoma" w:eastAsia="Times New Roman" w:hAnsi="Tahoma" w:cs="Tahoma"/>
          <w:b/>
          <w:lang w:eastAsia="pl-PL"/>
        </w:rPr>
      </w:pPr>
      <w:r w:rsidRPr="006C50A5">
        <w:rPr>
          <w:rFonts w:ascii="Tahoma" w:eastAsia="Times New Roman" w:hAnsi="Tahoma" w:cs="Tahoma"/>
          <w:lang w:eastAsia="pl-PL"/>
        </w:rPr>
        <w:t xml:space="preserve">znak sprawy: </w:t>
      </w:r>
      <w:proofErr w:type="spellStart"/>
      <w:r w:rsidR="002235AA" w:rsidRPr="006C50A5">
        <w:rPr>
          <w:rFonts w:ascii="Tahoma" w:eastAsia="Times New Roman" w:hAnsi="Tahoma" w:cs="Tahoma"/>
          <w:b/>
          <w:lang w:eastAsia="pl-PL"/>
        </w:rPr>
        <w:t>DT4B.260.</w:t>
      </w:r>
      <w:r w:rsidR="00E425CA">
        <w:rPr>
          <w:rFonts w:ascii="Tahoma" w:eastAsia="Times New Roman" w:hAnsi="Tahoma" w:cs="Tahoma"/>
          <w:b/>
          <w:lang w:eastAsia="pl-PL"/>
        </w:rPr>
        <w:t>9</w:t>
      </w:r>
      <w:r w:rsidR="002235AA" w:rsidRPr="006C50A5">
        <w:rPr>
          <w:rFonts w:ascii="Tahoma" w:eastAsia="Times New Roman" w:hAnsi="Tahoma" w:cs="Tahoma"/>
          <w:b/>
          <w:lang w:eastAsia="pl-PL"/>
        </w:rPr>
        <w:t>.201</w:t>
      </w:r>
      <w:r w:rsidR="0093749E">
        <w:rPr>
          <w:rFonts w:ascii="Tahoma" w:eastAsia="Times New Roman" w:hAnsi="Tahoma" w:cs="Tahoma"/>
          <w:b/>
          <w:lang w:eastAsia="pl-PL"/>
        </w:rPr>
        <w:t>9</w:t>
      </w:r>
      <w:proofErr w:type="spellEnd"/>
      <w:r w:rsidRPr="006C50A5">
        <w:rPr>
          <w:rFonts w:ascii="Tahoma" w:eastAsia="Times New Roman" w:hAnsi="Tahoma" w:cs="Tahoma"/>
          <w:b/>
          <w:lang w:eastAsia="pl-PL"/>
        </w:rPr>
        <w:br/>
      </w:r>
    </w:p>
    <w:p w:rsidR="0029429D" w:rsidRPr="006C50A5" w:rsidRDefault="001328D2" w:rsidP="0029429D">
      <w:pPr>
        <w:widowControl w:val="0"/>
        <w:suppressAutoHyphens/>
        <w:autoSpaceDE w:val="0"/>
        <w:autoSpaceDN w:val="0"/>
        <w:adjustRightInd w:val="0"/>
        <w:spacing w:after="240" w:line="240" w:lineRule="auto"/>
        <w:rPr>
          <w:rFonts w:ascii="Tahoma" w:eastAsia="SimSun" w:hAnsi="Tahoma" w:cs="Tahoma"/>
          <w:lang w:eastAsia="pl-PL"/>
        </w:rPr>
      </w:pPr>
      <w:r w:rsidRPr="006C50A5">
        <w:rPr>
          <w:rFonts w:ascii="Tahoma" w:eastAsia="Times New Roman" w:hAnsi="Tahoma" w:cs="Tahoma"/>
          <w:b/>
          <w:lang w:eastAsia="pl-PL"/>
        </w:rPr>
        <w:t>oferuję wykonanie</w:t>
      </w:r>
      <w:r w:rsidRPr="006C50A5">
        <w:rPr>
          <w:rFonts w:ascii="Tahoma" w:eastAsia="Times New Roman" w:hAnsi="Tahoma" w:cs="Tahoma"/>
          <w:lang w:eastAsia="pl-PL"/>
        </w:rPr>
        <w:t xml:space="preserve"> zamówienia, zgodnie z opisem przedmiotu zamówienia </w:t>
      </w:r>
      <w:r w:rsidRPr="006C50A5">
        <w:rPr>
          <w:rFonts w:ascii="Tahoma" w:eastAsia="Times New Roman" w:hAnsi="Tahoma" w:cs="Tahoma"/>
          <w:lang w:eastAsia="pl-PL"/>
        </w:rPr>
        <w:br/>
        <w:t>i na warunkach płatności określonych w SIWZ</w:t>
      </w:r>
      <w:r w:rsidR="0029429D" w:rsidRPr="006C50A5">
        <w:rPr>
          <w:rFonts w:ascii="Tahoma" w:eastAsia="SimSun" w:hAnsi="Tahoma" w:cs="Tahoma"/>
          <w:lang w:eastAsia="pl-PL"/>
        </w:rPr>
        <w:t xml:space="preserve"> </w:t>
      </w:r>
      <w:r w:rsidRPr="006C50A5">
        <w:rPr>
          <w:rFonts w:ascii="Tahoma" w:eastAsia="SimSun" w:hAnsi="Tahoma" w:cs="Tahoma"/>
          <w:lang w:eastAsia="pl-PL"/>
        </w:rPr>
        <w:t xml:space="preserve">za cenę brutto: </w:t>
      </w: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6"/>
        <w:gridCol w:w="2552"/>
        <w:gridCol w:w="2977"/>
      </w:tblGrid>
      <w:tr w:rsidR="00E425CA" w:rsidRPr="006C50A5" w:rsidTr="000D2EF9">
        <w:tc>
          <w:tcPr>
            <w:tcW w:w="3636" w:type="dxa"/>
            <w:shd w:val="clear" w:color="auto" w:fill="auto"/>
            <w:vAlign w:val="center"/>
          </w:tcPr>
          <w:p w:rsidR="00E425CA" w:rsidRPr="00D7687A" w:rsidRDefault="00E425CA" w:rsidP="00286DE2">
            <w:pPr>
              <w:widowControl w:val="0"/>
              <w:autoSpaceDE w:val="0"/>
              <w:autoSpaceDN w:val="0"/>
              <w:adjustRightInd w:val="0"/>
              <w:spacing w:after="0" w:line="240" w:lineRule="auto"/>
              <w:rPr>
                <w:rFonts w:ascii="Arial" w:eastAsia="SimSun" w:hAnsi="Arial" w:cs="Arial"/>
                <w:b/>
                <w:bCs/>
                <w:lang w:eastAsia="pl-PL"/>
              </w:rPr>
            </w:pPr>
            <w:r w:rsidRPr="00D7687A">
              <w:rPr>
                <w:rFonts w:ascii="Arial" w:eastAsia="SimSun" w:hAnsi="Arial" w:cs="Arial"/>
                <w:b/>
                <w:bCs/>
                <w:lang w:eastAsia="pl-PL"/>
              </w:rPr>
              <w:t>Cena brutto</w:t>
            </w:r>
          </w:p>
        </w:tc>
        <w:tc>
          <w:tcPr>
            <w:tcW w:w="2552" w:type="dxa"/>
            <w:shd w:val="clear" w:color="auto" w:fill="auto"/>
            <w:vAlign w:val="center"/>
          </w:tcPr>
          <w:p w:rsidR="00E425CA" w:rsidRPr="00D7687A" w:rsidRDefault="00E425CA" w:rsidP="00286DE2">
            <w:pPr>
              <w:widowControl w:val="0"/>
              <w:autoSpaceDE w:val="0"/>
              <w:autoSpaceDN w:val="0"/>
              <w:adjustRightInd w:val="0"/>
              <w:spacing w:after="0" w:line="240" w:lineRule="auto"/>
              <w:rPr>
                <w:rFonts w:ascii="Arial" w:eastAsia="SimSun" w:hAnsi="Arial" w:cs="Arial"/>
                <w:b/>
                <w:bCs/>
                <w:lang w:eastAsia="pl-PL"/>
              </w:rPr>
            </w:pPr>
            <w:r w:rsidRPr="00D7687A">
              <w:rPr>
                <w:rFonts w:ascii="Arial" w:eastAsia="SimSun" w:hAnsi="Arial" w:cs="Arial"/>
                <w:b/>
                <w:lang w:eastAsia="pl-PL"/>
              </w:rPr>
              <w:t xml:space="preserve">Okres gwarancji i rękojmi </w:t>
            </w:r>
          </w:p>
        </w:tc>
        <w:tc>
          <w:tcPr>
            <w:tcW w:w="2977" w:type="dxa"/>
            <w:shd w:val="clear" w:color="auto" w:fill="auto"/>
            <w:vAlign w:val="center"/>
          </w:tcPr>
          <w:p w:rsidR="00E425CA" w:rsidRPr="00D7687A" w:rsidRDefault="00E425CA" w:rsidP="00286DE2">
            <w:pPr>
              <w:widowControl w:val="0"/>
              <w:autoSpaceDE w:val="0"/>
              <w:autoSpaceDN w:val="0"/>
              <w:adjustRightInd w:val="0"/>
              <w:spacing w:after="0" w:line="240" w:lineRule="auto"/>
              <w:rPr>
                <w:rFonts w:ascii="Arial" w:eastAsia="SimSun" w:hAnsi="Arial" w:cs="Arial"/>
                <w:b/>
                <w:bCs/>
                <w:lang w:eastAsia="pl-PL"/>
              </w:rPr>
            </w:pPr>
            <w:r w:rsidRPr="00D7687A">
              <w:rPr>
                <w:rFonts w:ascii="Arial" w:eastAsia="SimSun" w:hAnsi="Arial" w:cs="Arial"/>
                <w:b/>
                <w:bCs/>
                <w:lang w:eastAsia="pl-PL"/>
              </w:rPr>
              <w:t>Szybkość reakcji na wezwanie do wykonania zamówienia</w:t>
            </w:r>
          </w:p>
        </w:tc>
      </w:tr>
      <w:tr w:rsidR="00E425CA" w:rsidRPr="006C50A5" w:rsidTr="0029429D">
        <w:tc>
          <w:tcPr>
            <w:tcW w:w="3636" w:type="dxa"/>
            <w:shd w:val="clear" w:color="auto" w:fill="auto"/>
            <w:vAlign w:val="center"/>
          </w:tcPr>
          <w:p w:rsidR="00E425CA" w:rsidRPr="00D7687A" w:rsidRDefault="00E425CA" w:rsidP="00286DE2">
            <w:pPr>
              <w:widowControl w:val="0"/>
              <w:autoSpaceDE w:val="0"/>
              <w:autoSpaceDN w:val="0"/>
              <w:adjustRightInd w:val="0"/>
              <w:spacing w:after="0" w:line="240" w:lineRule="auto"/>
              <w:rPr>
                <w:rFonts w:ascii="Arial" w:eastAsia="SimSun" w:hAnsi="Arial" w:cs="Arial"/>
                <w:b/>
                <w:bCs/>
                <w:lang w:eastAsia="pl-PL"/>
              </w:rPr>
            </w:pPr>
          </w:p>
          <w:p w:rsidR="00E425CA" w:rsidRPr="00D7687A" w:rsidRDefault="00E425CA" w:rsidP="00286DE2">
            <w:pPr>
              <w:widowControl w:val="0"/>
              <w:autoSpaceDE w:val="0"/>
              <w:autoSpaceDN w:val="0"/>
              <w:adjustRightInd w:val="0"/>
              <w:spacing w:after="0" w:line="240" w:lineRule="auto"/>
              <w:rPr>
                <w:rFonts w:ascii="Arial" w:eastAsia="SimSun" w:hAnsi="Arial" w:cs="Arial"/>
                <w:b/>
                <w:bCs/>
                <w:lang w:eastAsia="pl-PL"/>
              </w:rPr>
            </w:pPr>
            <w:r w:rsidRPr="00D7687A">
              <w:rPr>
                <w:rFonts w:ascii="Arial" w:eastAsia="SimSun" w:hAnsi="Arial" w:cs="Arial"/>
                <w:b/>
                <w:bCs/>
                <w:lang w:eastAsia="pl-PL"/>
              </w:rPr>
              <w:t>……………………………………….</w:t>
            </w:r>
          </w:p>
          <w:p w:rsidR="00E425CA" w:rsidRPr="00D7687A" w:rsidRDefault="00E425CA" w:rsidP="00286DE2">
            <w:pPr>
              <w:widowControl w:val="0"/>
              <w:autoSpaceDE w:val="0"/>
              <w:autoSpaceDN w:val="0"/>
              <w:adjustRightInd w:val="0"/>
              <w:spacing w:after="0" w:line="240" w:lineRule="auto"/>
              <w:rPr>
                <w:rFonts w:ascii="Arial" w:eastAsia="SimSun" w:hAnsi="Arial" w:cs="Arial"/>
                <w:b/>
                <w:bCs/>
                <w:lang w:eastAsia="pl-PL"/>
              </w:rPr>
            </w:pPr>
            <w:r w:rsidRPr="00D7687A">
              <w:rPr>
                <w:rFonts w:ascii="Arial" w:eastAsia="SimSun" w:hAnsi="Arial" w:cs="Arial"/>
                <w:b/>
                <w:bCs/>
                <w:lang w:eastAsia="pl-PL"/>
              </w:rPr>
              <w:t>Słownie: ……………………………</w:t>
            </w:r>
          </w:p>
        </w:tc>
        <w:tc>
          <w:tcPr>
            <w:tcW w:w="2552" w:type="dxa"/>
            <w:shd w:val="clear" w:color="auto" w:fill="auto"/>
            <w:vAlign w:val="center"/>
          </w:tcPr>
          <w:p w:rsidR="00E425CA" w:rsidRPr="00D7687A" w:rsidRDefault="00E425CA" w:rsidP="00286DE2">
            <w:pPr>
              <w:widowControl w:val="0"/>
              <w:autoSpaceDE w:val="0"/>
              <w:autoSpaceDN w:val="0"/>
              <w:adjustRightInd w:val="0"/>
              <w:spacing w:after="0" w:line="240" w:lineRule="auto"/>
              <w:rPr>
                <w:rFonts w:ascii="Arial" w:eastAsia="SimSun" w:hAnsi="Arial" w:cs="Arial"/>
                <w:b/>
                <w:bCs/>
                <w:lang w:eastAsia="pl-PL"/>
              </w:rPr>
            </w:pPr>
            <w:r w:rsidRPr="00D7687A">
              <w:rPr>
                <w:rFonts w:ascii="Arial" w:eastAsia="SimSun" w:hAnsi="Arial" w:cs="Arial"/>
                <w:b/>
                <w:lang w:eastAsia="pl-PL"/>
              </w:rPr>
              <w:t>……………....</w:t>
            </w:r>
            <w:r w:rsidRPr="00D7687A">
              <w:rPr>
                <w:rFonts w:ascii="Arial" w:eastAsia="SimSun" w:hAnsi="Arial" w:cs="Arial"/>
                <w:b/>
                <w:bCs/>
                <w:lang w:eastAsia="pl-PL"/>
              </w:rPr>
              <w:t>miesięcy</w:t>
            </w:r>
          </w:p>
        </w:tc>
        <w:tc>
          <w:tcPr>
            <w:tcW w:w="2977" w:type="dxa"/>
            <w:shd w:val="clear" w:color="auto" w:fill="auto"/>
            <w:vAlign w:val="center"/>
          </w:tcPr>
          <w:p w:rsidR="00E425CA" w:rsidRPr="00D7687A" w:rsidRDefault="00E425CA" w:rsidP="00286DE2">
            <w:pPr>
              <w:widowControl w:val="0"/>
              <w:autoSpaceDE w:val="0"/>
              <w:autoSpaceDN w:val="0"/>
              <w:adjustRightInd w:val="0"/>
              <w:spacing w:after="0" w:line="240" w:lineRule="auto"/>
              <w:rPr>
                <w:rFonts w:ascii="Arial" w:eastAsia="SimSun" w:hAnsi="Arial" w:cs="Arial"/>
                <w:b/>
                <w:bCs/>
                <w:lang w:eastAsia="pl-PL"/>
              </w:rPr>
            </w:pPr>
            <w:r w:rsidRPr="00D7687A">
              <w:rPr>
                <w:rFonts w:ascii="Arial" w:eastAsia="SimSun" w:hAnsi="Arial" w:cs="Arial"/>
                <w:b/>
                <w:bCs/>
                <w:lang w:eastAsia="pl-PL"/>
              </w:rPr>
              <w:t>do ………………godzin</w:t>
            </w:r>
          </w:p>
        </w:tc>
      </w:tr>
    </w:tbl>
    <w:p w:rsidR="001328D2" w:rsidRPr="006C50A5" w:rsidRDefault="001328D2" w:rsidP="00283023">
      <w:pPr>
        <w:widowControl w:val="0"/>
        <w:numPr>
          <w:ilvl w:val="0"/>
          <w:numId w:val="34"/>
        </w:numPr>
        <w:suppressAutoHyphens/>
        <w:autoSpaceDE w:val="0"/>
        <w:autoSpaceDN w:val="0"/>
        <w:adjustRightInd w:val="0"/>
        <w:spacing w:before="240" w:after="0" w:line="240" w:lineRule="auto"/>
        <w:ind w:left="426" w:hanging="426"/>
        <w:rPr>
          <w:rFonts w:ascii="Tahoma" w:eastAsia="Times New Roman" w:hAnsi="Tahoma" w:cs="Tahoma"/>
          <w:color w:val="0000FF"/>
          <w:lang w:eastAsia="pl-PL"/>
        </w:rPr>
      </w:pPr>
      <w:r w:rsidRPr="006C50A5">
        <w:rPr>
          <w:rFonts w:ascii="Tahoma" w:eastAsia="SimSun" w:hAnsi="Tahoma" w:cs="Tahoma"/>
          <w:lang w:eastAsia="pl-PL"/>
        </w:rPr>
        <w:t xml:space="preserve">Wykonamy zamówienie publiczne w </w:t>
      </w:r>
      <w:r w:rsidRPr="006C50A5">
        <w:rPr>
          <w:rFonts w:ascii="Tahoma" w:eastAsia="SimSun" w:hAnsi="Tahoma" w:cs="Tahoma"/>
          <w:b/>
          <w:lang w:eastAsia="pl-PL"/>
        </w:rPr>
        <w:t xml:space="preserve">terminie do dnia </w:t>
      </w:r>
      <w:r w:rsidR="00013629" w:rsidRPr="00013629">
        <w:rPr>
          <w:rFonts w:ascii="Tahoma" w:eastAsia="SimSun" w:hAnsi="Tahoma" w:cs="Tahoma"/>
          <w:b/>
          <w:lang w:eastAsia="pl-PL"/>
        </w:rPr>
        <w:t>30.11.201</w:t>
      </w:r>
      <w:r w:rsidR="00013629">
        <w:rPr>
          <w:rFonts w:ascii="Tahoma" w:eastAsia="SimSun" w:hAnsi="Tahoma" w:cs="Tahoma"/>
          <w:b/>
          <w:lang w:eastAsia="pl-PL"/>
        </w:rPr>
        <w:t>9</w:t>
      </w:r>
      <w:r w:rsidR="00013629" w:rsidRPr="00013629">
        <w:rPr>
          <w:rFonts w:ascii="Tahoma" w:eastAsia="SimSun" w:hAnsi="Tahoma" w:cs="Tahoma"/>
          <w:b/>
          <w:lang w:eastAsia="pl-PL"/>
        </w:rPr>
        <w:t xml:space="preserve"> </w:t>
      </w:r>
      <w:r w:rsidRPr="006C50A5">
        <w:rPr>
          <w:rFonts w:ascii="Tahoma" w:eastAsia="SimSun" w:hAnsi="Tahoma" w:cs="Tahoma"/>
          <w:b/>
          <w:lang w:eastAsia="pl-PL"/>
        </w:rPr>
        <w:t>r.</w:t>
      </w:r>
      <w:r w:rsidRPr="006C50A5">
        <w:rPr>
          <w:rFonts w:ascii="Tahoma" w:eastAsia="SimSun" w:hAnsi="Tahoma" w:cs="Tahoma"/>
          <w:lang w:eastAsia="pl-PL"/>
        </w:rPr>
        <w:t xml:space="preserve"> </w:t>
      </w:r>
    </w:p>
    <w:p w:rsidR="001328D2" w:rsidRPr="006C50A5" w:rsidRDefault="001328D2" w:rsidP="00283023">
      <w:pPr>
        <w:widowControl w:val="0"/>
        <w:numPr>
          <w:ilvl w:val="0"/>
          <w:numId w:val="34"/>
        </w:numPr>
        <w:suppressAutoHyphens/>
        <w:autoSpaceDE w:val="0"/>
        <w:autoSpaceDN w:val="0"/>
        <w:adjustRightInd w:val="0"/>
        <w:spacing w:after="0" w:line="240" w:lineRule="auto"/>
        <w:ind w:left="360"/>
        <w:rPr>
          <w:rFonts w:ascii="Tahoma" w:eastAsia="Times New Roman" w:hAnsi="Tahoma" w:cs="Tahoma"/>
          <w:lang w:eastAsia="pl-PL"/>
        </w:rPr>
      </w:pPr>
      <w:r w:rsidRPr="006C50A5">
        <w:rPr>
          <w:rFonts w:ascii="Tahoma" w:eastAsia="Times New Roman" w:hAnsi="Tahoma" w:cs="Tahoma"/>
          <w:b/>
          <w:lang w:eastAsia="pl-PL"/>
        </w:rPr>
        <w:t>Oświadczam(y</w:t>
      </w:r>
      <w:r w:rsidRPr="006C50A5">
        <w:rPr>
          <w:rFonts w:ascii="Tahoma" w:eastAsia="Times New Roman" w:hAnsi="Tahoma" w:cs="Tahoma"/>
          <w:lang w:eastAsia="pl-PL"/>
        </w:rPr>
        <w:t xml:space="preserve">), że: </w:t>
      </w:r>
    </w:p>
    <w:p w:rsidR="001328D2" w:rsidRPr="006C50A5" w:rsidRDefault="001328D2" w:rsidP="00283023">
      <w:pPr>
        <w:numPr>
          <w:ilvl w:val="0"/>
          <w:numId w:val="35"/>
        </w:numPr>
        <w:suppressAutoHyphens/>
        <w:spacing w:after="60" w:line="240" w:lineRule="auto"/>
        <w:rPr>
          <w:rFonts w:ascii="Tahoma" w:eastAsia="Times New Roman" w:hAnsi="Tahoma" w:cs="Tahoma"/>
          <w:lang w:eastAsia="pl-PL"/>
        </w:rPr>
      </w:pPr>
      <w:r w:rsidRPr="006C50A5">
        <w:rPr>
          <w:rFonts w:ascii="Tahoma" w:eastAsia="Times New Roman" w:hAnsi="Tahoma" w:cs="Tahoma"/>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6C50A5" w:rsidRDefault="001328D2" w:rsidP="00283023">
      <w:pPr>
        <w:numPr>
          <w:ilvl w:val="0"/>
          <w:numId w:val="35"/>
        </w:numPr>
        <w:suppressAutoHyphens/>
        <w:spacing w:after="60" w:line="240" w:lineRule="auto"/>
        <w:rPr>
          <w:rFonts w:ascii="Tahoma" w:eastAsia="Times New Roman" w:hAnsi="Tahoma" w:cs="Tahoma"/>
          <w:lang w:eastAsia="pl-PL"/>
        </w:rPr>
      </w:pPr>
      <w:r w:rsidRPr="006C50A5">
        <w:rPr>
          <w:rFonts w:ascii="Tahoma" w:eastAsia="Times New Roman" w:hAnsi="Tahoma" w:cs="Tahoma"/>
          <w:lang w:eastAsia="pl-PL"/>
        </w:rPr>
        <w:t>jesteśmy związani niniejszą ofertą przez okres 30 dni od ostatecznego upływu terminu składania ofert</w:t>
      </w:r>
    </w:p>
    <w:p w:rsidR="001328D2" w:rsidRPr="006C50A5" w:rsidRDefault="001328D2" w:rsidP="00283023">
      <w:pPr>
        <w:numPr>
          <w:ilvl w:val="0"/>
          <w:numId w:val="35"/>
        </w:numPr>
        <w:suppressAutoHyphens/>
        <w:spacing w:after="60" w:line="240" w:lineRule="auto"/>
        <w:rPr>
          <w:rFonts w:ascii="Tahoma" w:eastAsia="Times New Roman" w:hAnsi="Tahoma" w:cs="Tahoma"/>
          <w:lang w:eastAsia="pl-PL"/>
        </w:rPr>
      </w:pPr>
      <w:r w:rsidRPr="006C50A5">
        <w:rPr>
          <w:rFonts w:ascii="Tahoma" w:eastAsia="Times New Roman" w:hAnsi="Tahoma" w:cs="Tahoma"/>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6C50A5" w:rsidRDefault="001328D2" w:rsidP="00283023">
      <w:pPr>
        <w:numPr>
          <w:ilvl w:val="0"/>
          <w:numId w:val="35"/>
        </w:numPr>
        <w:suppressAutoHyphens/>
        <w:spacing w:after="60" w:line="240" w:lineRule="auto"/>
        <w:rPr>
          <w:rFonts w:ascii="Tahoma" w:eastAsia="Times New Roman" w:hAnsi="Tahoma" w:cs="Tahoma"/>
          <w:lang w:eastAsia="pl-PL"/>
        </w:rPr>
      </w:pPr>
      <w:r w:rsidRPr="006C50A5">
        <w:rPr>
          <w:rFonts w:ascii="Tahoma" w:eastAsia="Times New Roman" w:hAnsi="Tahoma" w:cs="Tahoma"/>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6C50A5" w:rsidRDefault="001328D2" w:rsidP="00283023">
      <w:pPr>
        <w:numPr>
          <w:ilvl w:val="0"/>
          <w:numId w:val="35"/>
        </w:numPr>
        <w:suppressAutoHyphens/>
        <w:spacing w:after="60" w:line="240" w:lineRule="auto"/>
        <w:rPr>
          <w:rFonts w:ascii="Tahoma" w:eastAsia="Times New Roman" w:hAnsi="Tahoma" w:cs="Tahoma"/>
          <w:lang w:eastAsia="pl-PL"/>
        </w:rPr>
      </w:pPr>
      <w:r w:rsidRPr="006C50A5">
        <w:rPr>
          <w:rFonts w:ascii="Tahoma" w:eastAsia="Times New Roman" w:hAnsi="Tahoma" w:cs="Tahoma"/>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6C50A5" w:rsidRDefault="001328D2" w:rsidP="00283023">
      <w:pPr>
        <w:numPr>
          <w:ilvl w:val="0"/>
          <w:numId w:val="34"/>
        </w:numPr>
        <w:suppressAutoHyphens/>
        <w:spacing w:after="60" w:line="240" w:lineRule="auto"/>
        <w:ind w:left="426" w:hanging="426"/>
        <w:rPr>
          <w:rFonts w:ascii="Tahoma" w:eastAsia="Times New Roman" w:hAnsi="Tahoma" w:cs="Tahoma"/>
          <w:lang w:eastAsia="pl-PL"/>
        </w:rPr>
      </w:pPr>
      <w:r w:rsidRPr="006C50A5">
        <w:rPr>
          <w:rFonts w:ascii="Tahoma" w:eastAsia="Times New Roman" w:hAnsi="Tahoma" w:cs="Tahoma"/>
          <w:lang w:eastAsia="pl-PL"/>
        </w:rPr>
        <w:lastRenderedPageBreak/>
        <w:t>Nazwisko(a) i imię(ona) osoby(ób) odpowiedzialnej za realizację zamówienia ze strony Wykonawcy ......................................................................................................................</w:t>
      </w:r>
    </w:p>
    <w:p w:rsidR="001328D2" w:rsidRPr="006C50A5" w:rsidRDefault="001328D2" w:rsidP="00283023">
      <w:pPr>
        <w:numPr>
          <w:ilvl w:val="0"/>
          <w:numId w:val="34"/>
        </w:numPr>
        <w:suppressAutoHyphens/>
        <w:spacing w:after="60" w:line="240" w:lineRule="auto"/>
        <w:ind w:left="426" w:hanging="426"/>
        <w:rPr>
          <w:rFonts w:ascii="Tahoma" w:eastAsia="Times New Roman" w:hAnsi="Tahoma" w:cs="Tahoma"/>
          <w:lang w:eastAsia="pl-PL"/>
        </w:rPr>
      </w:pPr>
      <w:r w:rsidRPr="006C50A5">
        <w:rPr>
          <w:rFonts w:ascii="Tahoma" w:eastAsia="Times New Roman" w:hAnsi="Tahoma" w:cs="Tahoma"/>
          <w:lang w:eastAsia="pl-PL"/>
        </w:rPr>
        <w:t xml:space="preserve">Oświadczamy, że złożona oferta: </w:t>
      </w:r>
    </w:p>
    <w:p w:rsidR="001328D2" w:rsidRPr="006C50A5" w:rsidRDefault="001328D2" w:rsidP="00283023">
      <w:pPr>
        <w:numPr>
          <w:ilvl w:val="0"/>
          <w:numId w:val="36"/>
        </w:numPr>
        <w:suppressAutoHyphens/>
        <w:spacing w:after="60" w:line="240" w:lineRule="auto"/>
        <w:rPr>
          <w:rFonts w:ascii="Tahoma" w:eastAsia="Times New Roman" w:hAnsi="Tahoma" w:cs="Tahoma"/>
          <w:lang w:eastAsia="pl-PL"/>
        </w:rPr>
      </w:pPr>
      <w:r w:rsidRPr="006C50A5">
        <w:rPr>
          <w:rFonts w:ascii="Tahoma" w:eastAsia="Times New Roman" w:hAnsi="Tahoma" w:cs="Tahoma"/>
          <w:b/>
          <w:lang w:eastAsia="pl-PL"/>
        </w:rPr>
        <w:t>nie prowadzi</w:t>
      </w:r>
      <w:r w:rsidRPr="006C50A5">
        <w:rPr>
          <w:rFonts w:ascii="Tahoma" w:eastAsia="Times New Roman" w:hAnsi="Tahoma" w:cs="Tahoma"/>
          <w:lang w:eastAsia="pl-PL"/>
        </w:rPr>
        <w:t xml:space="preserve"> do powstania u Zamawiającego obowiązku podatkowego zgodnie z przepisami o podatku od towarów i usług *</w:t>
      </w:r>
    </w:p>
    <w:p w:rsidR="001328D2" w:rsidRPr="006C50A5" w:rsidRDefault="001328D2" w:rsidP="00283023">
      <w:pPr>
        <w:numPr>
          <w:ilvl w:val="0"/>
          <w:numId w:val="36"/>
        </w:numPr>
        <w:suppressAutoHyphens/>
        <w:spacing w:after="60" w:line="240" w:lineRule="auto"/>
        <w:rPr>
          <w:rFonts w:ascii="Tahoma" w:eastAsia="Times New Roman" w:hAnsi="Tahoma" w:cs="Tahoma"/>
          <w:lang w:eastAsia="pl-PL"/>
        </w:rPr>
      </w:pPr>
      <w:r w:rsidRPr="006C50A5">
        <w:rPr>
          <w:rFonts w:ascii="Tahoma" w:eastAsia="Times New Roman" w:hAnsi="Tahoma" w:cs="Tahoma"/>
          <w:b/>
          <w:lang w:eastAsia="pl-PL"/>
        </w:rPr>
        <w:t>prowadzi</w:t>
      </w:r>
      <w:r w:rsidRPr="006C50A5">
        <w:rPr>
          <w:rFonts w:ascii="Tahoma" w:eastAsia="Times New Roman" w:hAnsi="Tahoma" w:cs="Tahoma"/>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6C50A5">
        <w:rPr>
          <w:rFonts w:ascii="Tahoma" w:eastAsia="Times New Roman" w:hAnsi="Tahoma" w:cs="Tahoma"/>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6C50A5" w:rsidTr="00FF6F93">
        <w:tc>
          <w:tcPr>
            <w:tcW w:w="664" w:type="dxa"/>
            <w:shd w:val="clear" w:color="auto" w:fill="auto"/>
          </w:tcPr>
          <w:p w:rsidR="001328D2" w:rsidRPr="006C50A5" w:rsidRDefault="001328D2" w:rsidP="001328D2">
            <w:pPr>
              <w:spacing w:after="60" w:line="240" w:lineRule="auto"/>
              <w:rPr>
                <w:rFonts w:ascii="Tahoma" w:eastAsia="Times New Roman" w:hAnsi="Tahoma" w:cs="Tahoma"/>
                <w:lang w:eastAsia="pl-PL"/>
              </w:rPr>
            </w:pPr>
            <w:r w:rsidRPr="006C50A5">
              <w:rPr>
                <w:rFonts w:ascii="Tahoma" w:eastAsia="Times New Roman" w:hAnsi="Tahoma" w:cs="Tahoma"/>
                <w:lang w:eastAsia="pl-PL"/>
              </w:rPr>
              <w:t>LP</w:t>
            </w:r>
          </w:p>
        </w:tc>
        <w:tc>
          <w:tcPr>
            <w:tcW w:w="4394" w:type="dxa"/>
            <w:shd w:val="clear" w:color="auto" w:fill="auto"/>
          </w:tcPr>
          <w:p w:rsidR="001328D2" w:rsidRPr="006C50A5" w:rsidRDefault="001328D2" w:rsidP="001328D2">
            <w:pPr>
              <w:spacing w:after="60" w:line="240" w:lineRule="auto"/>
              <w:rPr>
                <w:rFonts w:ascii="Tahoma" w:eastAsia="Times New Roman" w:hAnsi="Tahoma" w:cs="Tahoma"/>
                <w:lang w:eastAsia="pl-PL"/>
              </w:rPr>
            </w:pPr>
            <w:r w:rsidRPr="006C50A5">
              <w:rPr>
                <w:rFonts w:ascii="Tahoma" w:eastAsia="Times New Roman" w:hAnsi="Tahoma" w:cs="Tahoma"/>
                <w:lang w:eastAsia="pl-PL"/>
              </w:rPr>
              <w:t>Nazwa (rodzaj) towaru lub usługi</w:t>
            </w:r>
          </w:p>
        </w:tc>
        <w:tc>
          <w:tcPr>
            <w:tcW w:w="3509" w:type="dxa"/>
            <w:shd w:val="clear" w:color="auto" w:fill="auto"/>
          </w:tcPr>
          <w:p w:rsidR="001328D2" w:rsidRPr="006C50A5" w:rsidRDefault="001328D2" w:rsidP="001328D2">
            <w:pPr>
              <w:spacing w:after="60" w:line="240" w:lineRule="auto"/>
              <w:rPr>
                <w:rFonts w:ascii="Tahoma" w:eastAsia="Times New Roman" w:hAnsi="Tahoma" w:cs="Tahoma"/>
                <w:lang w:eastAsia="pl-PL"/>
              </w:rPr>
            </w:pPr>
            <w:r w:rsidRPr="006C50A5">
              <w:rPr>
                <w:rFonts w:ascii="Tahoma" w:eastAsia="Times New Roman" w:hAnsi="Tahoma" w:cs="Tahoma"/>
                <w:lang w:eastAsia="pl-PL"/>
              </w:rPr>
              <w:t>Wartość bez kwoty podatku</w:t>
            </w:r>
          </w:p>
        </w:tc>
      </w:tr>
      <w:tr w:rsidR="001328D2" w:rsidRPr="006C50A5" w:rsidTr="00FF6F93">
        <w:tc>
          <w:tcPr>
            <w:tcW w:w="664" w:type="dxa"/>
            <w:shd w:val="clear" w:color="auto" w:fill="auto"/>
          </w:tcPr>
          <w:p w:rsidR="001328D2" w:rsidRPr="006C50A5" w:rsidRDefault="001328D2" w:rsidP="001328D2">
            <w:pPr>
              <w:spacing w:after="60" w:line="240" w:lineRule="auto"/>
              <w:rPr>
                <w:rFonts w:ascii="Tahoma" w:eastAsia="Times New Roman" w:hAnsi="Tahoma" w:cs="Tahoma"/>
                <w:lang w:eastAsia="pl-PL"/>
              </w:rPr>
            </w:pPr>
          </w:p>
        </w:tc>
        <w:tc>
          <w:tcPr>
            <w:tcW w:w="4394" w:type="dxa"/>
            <w:shd w:val="clear" w:color="auto" w:fill="auto"/>
          </w:tcPr>
          <w:p w:rsidR="001328D2" w:rsidRPr="006C50A5" w:rsidRDefault="001328D2" w:rsidP="001328D2">
            <w:pPr>
              <w:spacing w:after="60" w:line="240" w:lineRule="auto"/>
              <w:rPr>
                <w:rFonts w:ascii="Tahoma" w:eastAsia="Times New Roman" w:hAnsi="Tahoma" w:cs="Tahoma"/>
                <w:lang w:eastAsia="pl-PL"/>
              </w:rPr>
            </w:pPr>
          </w:p>
        </w:tc>
        <w:tc>
          <w:tcPr>
            <w:tcW w:w="3509" w:type="dxa"/>
            <w:shd w:val="clear" w:color="auto" w:fill="auto"/>
          </w:tcPr>
          <w:p w:rsidR="001328D2" w:rsidRPr="006C50A5" w:rsidRDefault="001328D2" w:rsidP="001328D2">
            <w:pPr>
              <w:spacing w:after="60" w:line="240" w:lineRule="auto"/>
              <w:rPr>
                <w:rFonts w:ascii="Tahoma" w:eastAsia="Times New Roman" w:hAnsi="Tahoma" w:cs="Tahoma"/>
                <w:lang w:eastAsia="pl-PL"/>
              </w:rPr>
            </w:pPr>
          </w:p>
        </w:tc>
      </w:tr>
    </w:tbl>
    <w:p w:rsidR="001328D2" w:rsidRPr="006C50A5" w:rsidRDefault="001328D2" w:rsidP="001328D2">
      <w:pPr>
        <w:spacing w:after="60" w:line="240" w:lineRule="auto"/>
        <w:ind w:left="426"/>
        <w:rPr>
          <w:rFonts w:ascii="Tahoma" w:eastAsia="Times New Roman" w:hAnsi="Tahoma" w:cs="Tahoma"/>
          <w:color w:val="0000FF"/>
          <w:lang w:eastAsia="pl-PL"/>
        </w:rPr>
      </w:pPr>
    </w:p>
    <w:p w:rsidR="001328D2" w:rsidRPr="006C50A5" w:rsidRDefault="001328D2" w:rsidP="00283023">
      <w:pPr>
        <w:numPr>
          <w:ilvl w:val="0"/>
          <w:numId w:val="34"/>
        </w:numPr>
        <w:suppressAutoHyphens/>
        <w:spacing w:after="60" w:line="240" w:lineRule="auto"/>
        <w:ind w:left="426" w:hanging="426"/>
        <w:rPr>
          <w:rFonts w:ascii="Tahoma" w:eastAsia="Times New Roman" w:hAnsi="Tahoma" w:cs="Tahoma"/>
          <w:color w:val="0000FF"/>
          <w:lang w:eastAsia="pl-PL"/>
        </w:rPr>
      </w:pPr>
      <w:r w:rsidRPr="006C50A5">
        <w:rPr>
          <w:rFonts w:ascii="Tahoma" w:eastAsia="Times New Roman" w:hAnsi="Tahoma" w:cs="Tahoma"/>
          <w:lang w:eastAsia="pl-PL"/>
        </w:rPr>
        <w:t>Następujące prace zamierzamy zlecić podwykonawcom:</w:t>
      </w:r>
      <w:r w:rsidRPr="006C50A5">
        <w:rPr>
          <w:rFonts w:ascii="Tahoma" w:eastAsia="Times New Roman" w:hAnsi="Tahoma" w:cs="Tahoma"/>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2569"/>
        <w:gridCol w:w="2215"/>
      </w:tblGrid>
      <w:tr w:rsidR="001328D2" w:rsidRPr="006C50A5" w:rsidTr="00FF6F93">
        <w:tc>
          <w:tcPr>
            <w:tcW w:w="709" w:type="dxa"/>
            <w:shd w:val="clear" w:color="auto" w:fill="auto"/>
            <w:vAlign w:val="center"/>
          </w:tcPr>
          <w:p w:rsidR="001328D2" w:rsidRPr="006C50A5" w:rsidRDefault="001328D2" w:rsidP="001328D2">
            <w:pPr>
              <w:spacing w:after="60" w:line="240" w:lineRule="auto"/>
              <w:jc w:val="center"/>
              <w:rPr>
                <w:rFonts w:ascii="Tahoma" w:eastAsia="Times New Roman" w:hAnsi="Tahoma" w:cs="Tahoma"/>
                <w:lang w:eastAsia="pl-PL"/>
              </w:rPr>
            </w:pPr>
            <w:r w:rsidRPr="006C50A5">
              <w:rPr>
                <w:rFonts w:ascii="Tahoma" w:eastAsia="Times New Roman" w:hAnsi="Tahoma" w:cs="Tahoma"/>
                <w:lang w:eastAsia="pl-PL"/>
              </w:rPr>
              <w:t>Lp</w:t>
            </w:r>
          </w:p>
        </w:tc>
        <w:tc>
          <w:tcPr>
            <w:tcW w:w="3119" w:type="dxa"/>
            <w:shd w:val="clear" w:color="auto" w:fill="auto"/>
            <w:vAlign w:val="center"/>
          </w:tcPr>
          <w:p w:rsidR="001328D2" w:rsidRPr="006C50A5" w:rsidRDefault="001328D2" w:rsidP="001328D2">
            <w:pPr>
              <w:spacing w:after="60" w:line="240" w:lineRule="auto"/>
              <w:jc w:val="center"/>
              <w:rPr>
                <w:rFonts w:ascii="Tahoma" w:eastAsia="Times New Roman" w:hAnsi="Tahoma" w:cs="Tahoma"/>
                <w:lang w:eastAsia="pl-PL"/>
              </w:rPr>
            </w:pPr>
            <w:r w:rsidRPr="006C50A5">
              <w:rPr>
                <w:rFonts w:ascii="Tahoma" w:eastAsia="Times New Roman" w:hAnsi="Tahoma" w:cs="Tahoma"/>
                <w:lang w:eastAsia="pl-PL"/>
              </w:rPr>
              <w:t xml:space="preserve">Nazwa i adres podwykonawcy </w:t>
            </w:r>
            <w:r w:rsidRPr="006C50A5">
              <w:rPr>
                <w:rFonts w:ascii="Tahoma" w:eastAsia="Times New Roman" w:hAnsi="Tahoma" w:cs="Tahoma"/>
                <w:lang w:eastAsia="pl-PL"/>
              </w:rPr>
              <w:br/>
              <w:t>(jeżeli jest to wiadome)</w:t>
            </w:r>
          </w:p>
        </w:tc>
        <w:tc>
          <w:tcPr>
            <w:tcW w:w="2569" w:type="dxa"/>
            <w:shd w:val="clear" w:color="auto" w:fill="auto"/>
            <w:vAlign w:val="center"/>
          </w:tcPr>
          <w:p w:rsidR="001328D2" w:rsidRPr="006C50A5" w:rsidRDefault="001328D2" w:rsidP="001328D2">
            <w:pPr>
              <w:spacing w:after="60" w:line="240" w:lineRule="auto"/>
              <w:jc w:val="center"/>
              <w:rPr>
                <w:rFonts w:ascii="Tahoma" w:eastAsia="Times New Roman" w:hAnsi="Tahoma" w:cs="Tahoma"/>
                <w:lang w:eastAsia="pl-PL"/>
              </w:rPr>
            </w:pPr>
            <w:r w:rsidRPr="006C50A5">
              <w:rPr>
                <w:rFonts w:ascii="Tahoma" w:eastAsia="Times New Roman" w:hAnsi="Tahoma" w:cs="Tahoma"/>
                <w:lang w:eastAsia="pl-PL"/>
              </w:rPr>
              <w:t>Część zamówienia której wykonanie zostanie powierzone podwykonawcom</w:t>
            </w:r>
          </w:p>
        </w:tc>
        <w:tc>
          <w:tcPr>
            <w:tcW w:w="2215" w:type="dxa"/>
            <w:shd w:val="clear" w:color="auto" w:fill="auto"/>
            <w:vAlign w:val="center"/>
          </w:tcPr>
          <w:p w:rsidR="001328D2" w:rsidRPr="006C50A5" w:rsidRDefault="001328D2" w:rsidP="001328D2">
            <w:pPr>
              <w:spacing w:after="60" w:line="240" w:lineRule="auto"/>
              <w:jc w:val="center"/>
              <w:rPr>
                <w:rFonts w:ascii="Tahoma" w:eastAsia="Times New Roman" w:hAnsi="Tahoma" w:cs="Tahoma"/>
                <w:lang w:eastAsia="pl-PL"/>
              </w:rPr>
            </w:pPr>
            <w:r w:rsidRPr="006C50A5">
              <w:rPr>
                <w:rFonts w:ascii="Tahoma" w:eastAsia="Times New Roman" w:hAnsi="Tahoma" w:cs="Tahoma"/>
                <w:lang w:eastAsia="pl-PL"/>
              </w:rPr>
              <w:t xml:space="preserve">% wartości </w:t>
            </w:r>
            <w:r w:rsidRPr="006C50A5">
              <w:rPr>
                <w:rFonts w:ascii="Tahoma" w:eastAsia="Times New Roman" w:hAnsi="Tahoma" w:cs="Tahoma"/>
                <w:lang w:eastAsia="pl-PL"/>
              </w:rPr>
              <w:br/>
              <w:t>część zamówienia której wykonanie zostanie powierzone podwykonawcom</w:t>
            </w:r>
            <w:r w:rsidRPr="006C50A5">
              <w:rPr>
                <w:rFonts w:ascii="Tahoma" w:eastAsia="Times New Roman" w:hAnsi="Tahoma" w:cs="Tahoma"/>
                <w:lang w:eastAsia="pl-PL"/>
              </w:rPr>
              <w:br/>
              <w:t>(fakultatywnie, wykonawca nie musi wypełniać)</w:t>
            </w:r>
          </w:p>
        </w:tc>
      </w:tr>
      <w:tr w:rsidR="001328D2" w:rsidRPr="006C50A5" w:rsidTr="00FF6F93">
        <w:tc>
          <w:tcPr>
            <w:tcW w:w="709" w:type="dxa"/>
            <w:shd w:val="clear" w:color="auto" w:fill="auto"/>
          </w:tcPr>
          <w:p w:rsidR="001328D2" w:rsidRPr="006C50A5" w:rsidRDefault="001328D2" w:rsidP="001328D2">
            <w:pPr>
              <w:spacing w:after="60" w:line="240" w:lineRule="auto"/>
              <w:rPr>
                <w:rFonts w:ascii="Tahoma" w:eastAsia="Times New Roman" w:hAnsi="Tahoma" w:cs="Tahoma"/>
                <w:lang w:eastAsia="pl-PL"/>
              </w:rPr>
            </w:pPr>
          </w:p>
        </w:tc>
        <w:tc>
          <w:tcPr>
            <w:tcW w:w="3119" w:type="dxa"/>
            <w:shd w:val="clear" w:color="auto" w:fill="auto"/>
          </w:tcPr>
          <w:p w:rsidR="001328D2" w:rsidRPr="006C50A5" w:rsidRDefault="001328D2" w:rsidP="001328D2">
            <w:pPr>
              <w:spacing w:after="60" w:line="240" w:lineRule="auto"/>
              <w:rPr>
                <w:rFonts w:ascii="Tahoma" w:eastAsia="Times New Roman" w:hAnsi="Tahoma" w:cs="Tahoma"/>
                <w:lang w:eastAsia="pl-PL"/>
              </w:rPr>
            </w:pPr>
          </w:p>
        </w:tc>
        <w:tc>
          <w:tcPr>
            <w:tcW w:w="2569" w:type="dxa"/>
            <w:shd w:val="clear" w:color="auto" w:fill="auto"/>
          </w:tcPr>
          <w:p w:rsidR="001328D2" w:rsidRPr="006C50A5" w:rsidRDefault="001328D2" w:rsidP="001328D2">
            <w:pPr>
              <w:spacing w:after="60" w:line="240" w:lineRule="auto"/>
              <w:rPr>
                <w:rFonts w:ascii="Tahoma" w:eastAsia="Times New Roman" w:hAnsi="Tahoma" w:cs="Tahoma"/>
                <w:lang w:eastAsia="pl-PL"/>
              </w:rPr>
            </w:pPr>
          </w:p>
        </w:tc>
        <w:tc>
          <w:tcPr>
            <w:tcW w:w="2215" w:type="dxa"/>
            <w:shd w:val="clear" w:color="auto" w:fill="auto"/>
          </w:tcPr>
          <w:p w:rsidR="001328D2" w:rsidRPr="006C50A5" w:rsidRDefault="001328D2" w:rsidP="001328D2">
            <w:pPr>
              <w:spacing w:after="60" w:line="240" w:lineRule="auto"/>
              <w:rPr>
                <w:rFonts w:ascii="Tahoma" w:eastAsia="Times New Roman" w:hAnsi="Tahoma" w:cs="Tahoma"/>
                <w:lang w:eastAsia="pl-PL"/>
              </w:rPr>
            </w:pPr>
          </w:p>
        </w:tc>
      </w:tr>
      <w:tr w:rsidR="001328D2" w:rsidRPr="006C50A5" w:rsidTr="00FF6F93">
        <w:tc>
          <w:tcPr>
            <w:tcW w:w="709" w:type="dxa"/>
            <w:shd w:val="clear" w:color="auto" w:fill="auto"/>
          </w:tcPr>
          <w:p w:rsidR="001328D2" w:rsidRPr="006C50A5" w:rsidRDefault="001328D2" w:rsidP="001328D2">
            <w:pPr>
              <w:spacing w:after="60" w:line="240" w:lineRule="auto"/>
              <w:rPr>
                <w:rFonts w:ascii="Tahoma" w:eastAsia="Times New Roman" w:hAnsi="Tahoma" w:cs="Tahoma"/>
                <w:lang w:eastAsia="pl-PL"/>
              </w:rPr>
            </w:pPr>
          </w:p>
        </w:tc>
        <w:tc>
          <w:tcPr>
            <w:tcW w:w="3119" w:type="dxa"/>
            <w:shd w:val="clear" w:color="auto" w:fill="auto"/>
          </w:tcPr>
          <w:p w:rsidR="001328D2" w:rsidRPr="006C50A5" w:rsidRDefault="001328D2" w:rsidP="001328D2">
            <w:pPr>
              <w:spacing w:after="60" w:line="240" w:lineRule="auto"/>
              <w:rPr>
                <w:rFonts w:ascii="Tahoma" w:eastAsia="Times New Roman" w:hAnsi="Tahoma" w:cs="Tahoma"/>
                <w:lang w:eastAsia="pl-PL"/>
              </w:rPr>
            </w:pPr>
          </w:p>
        </w:tc>
        <w:tc>
          <w:tcPr>
            <w:tcW w:w="2569" w:type="dxa"/>
            <w:shd w:val="clear" w:color="auto" w:fill="auto"/>
          </w:tcPr>
          <w:p w:rsidR="001328D2" w:rsidRPr="006C50A5" w:rsidRDefault="001328D2" w:rsidP="001328D2">
            <w:pPr>
              <w:spacing w:after="60" w:line="240" w:lineRule="auto"/>
              <w:rPr>
                <w:rFonts w:ascii="Tahoma" w:eastAsia="Times New Roman" w:hAnsi="Tahoma" w:cs="Tahoma"/>
                <w:lang w:eastAsia="pl-PL"/>
              </w:rPr>
            </w:pPr>
          </w:p>
        </w:tc>
        <w:tc>
          <w:tcPr>
            <w:tcW w:w="2215" w:type="dxa"/>
            <w:shd w:val="clear" w:color="auto" w:fill="auto"/>
          </w:tcPr>
          <w:p w:rsidR="001328D2" w:rsidRPr="006C50A5" w:rsidRDefault="001328D2" w:rsidP="001328D2">
            <w:pPr>
              <w:spacing w:after="60" w:line="240" w:lineRule="auto"/>
              <w:rPr>
                <w:rFonts w:ascii="Tahoma" w:eastAsia="Times New Roman" w:hAnsi="Tahoma" w:cs="Tahoma"/>
                <w:lang w:eastAsia="pl-PL"/>
              </w:rPr>
            </w:pPr>
          </w:p>
        </w:tc>
      </w:tr>
      <w:tr w:rsidR="001328D2" w:rsidRPr="006C50A5" w:rsidTr="00FF6F93">
        <w:tc>
          <w:tcPr>
            <w:tcW w:w="709" w:type="dxa"/>
            <w:shd w:val="clear" w:color="auto" w:fill="auto"/>
          </w:tcPr>
          <w:p w:rsidR="001328D2" w:rsidRPr="006C50A5" w:rsidRDefault="001328D2" w:rsidP="001328D2">
            <w:pPr>
              <w:spacing w:after="60" w:line="240" w:lineRule="auto"/>
              <w:rPr>
                <w:rFonts w:ascii="Tahoma" w:eastAsia="Times New Roman" w:hAnsi="Tahoma" w:cs="Tahoma"/>
                <w:lang w:eastAsia="pl-PL"/>
              </w:rPr>
            </w:pPr>
          </w:p>
        </w:tc>
        <w:tc>
          <w:tcPr>
            <w:tcW w:w="3119" w:type="dxa"/>
            <w:shd w:val="clear" w:color="auto" w:fill="auto"/>
          </w:tcPr>
          <w:p w:rsidR="001328D2" w:rsidRPr="006C50A5" w:rsidRDefault="001328D2" w:rsidP="001328D2">
            <w:pPr>
              <w:spacing w:after="60" w:line="240" w:lineRule="auto"/>
              <w:rPr>
                <w:rFonts w:ascii="Tahoma" w:eastAsia="Times New Roman" w:hAnsi="Tahoma" w:cs="Tahoma"/>
                <w:lang w:eastAsia="pl-PL"/>
              </w:rPr>
            </w:pPr>
          </w:p>
        </w:tc>
        <w:tc>
          <w:tcPr>
            <w:tcW w:w="2569" w:type="dxa"/>
            <w:shd w:val="clear" w:color="auto" w:fill="auto"/>
          </w:tcPr>
          <w:p w:rsidR="001328D2" w:rsidRPr="006C50A5" w:rsidRDefault="001328D2" w:rsidP="001328D2">
            <w:pPr>
              <w:spacing w:after="60" w:line="240" w:lineRule="auto"/>
              <w:rPr>
                <w:rFonts w:ascii="Tahoma" w:eastAsia="Times New Roman" w:hAnsi="Tahoma" w:cs="Tahoma"/>
                <w:lang w:eastAsia="pl-PL"/>
              </w:rPr>
            </w:pPr>
          </w:p>
        </w:tc>
        <w:tc>
          <w:tcPr>
            <w:tcW w:w="2215" w:type="dxa"/>
            <w:shd w:val="clear" w:color="auto" w:fill="auto"/>
          </w:tcPr>
          <w:p w:rsidR="001328D2" w:rsidRPr="006C50A5" w:rsidRDefault="001328D2" w:rsidP="001328D2">
            <w:pPr>
              <w:spacing w:after="60" w:line="240" w:lineRule="auto"/>
              <w:rPr>
                <w:rFonts w:ascii="Tahoma" w:eastAsia="Times New Roman" w:hAnsi="Tahoma" w:cs="Tahoma"/>
                <w:lang w:eastAsia="pl-PL"/>
              </w:rPr>
            </w:pPr>
          </w:p>
        </w:tc>
      </w:tr>
    </w:tbl>
    <w:p w:rsidR="001328D2" w:rsidRPr="006C50A5" w:rsidRDefault="001328D2" w:rsidP="00283023">
      <w:pPr>
        <w:numPr>
          <w:ilvl w:val="0"/>
          <w:numId w:val="34"/>
        </w:numPr>
        <w:suppressAutoHyphens/>
        <w:spacing w:after="240" w:line="240" w:lineRule="auto"/>
        <w:ind w:left="425" w:hanging="425"/>
        <w:rPr>
          <w:rFonts w:ascii="Tahoma" w:eastAsia="Times New Roman" w:hAnsi="Tahoma" w:cs="Tahoma"/>
          <w:lang w:eastAsia="pl-PL"/>
        </w:rPr>
      </w:pPr>
      <w:r w:rsidRPr="006C50A5">
        <w:rPr>
          <w:rFonts w:ascii="Tahoma" w:eastAsia="Times New Roman" w:hAnsi="Tahoma" w:cs="Tahoma"/>
          <w:lang w:eastAsia="pl-PL"/>
        </w:rPr>
        <w:t>Oświadczamy, że wykonawca którego reprezentuję jest:</w:t>
      </w:r>
    </w:p>
    <w:p w:rsidR="001328D2" w:rsidRPr="006C50A5" w:rsidRDefault="001328D2" w:rsidP="00283023">
      <w:pPr>
        <w:numPr>
          <w:ilvl w:val="0"/>
          <w:numId w:val="37"/>
        </w:numPr>
        <w:suppressAutoHyphens/>
        <w:spacing w:after="60" w:line="240" w:lineRule="auto"/>
        <w:rPr>
          <w:rFonts w:ascii="Tahoma" w:eastAsia="Times New Roman" w:hAnsi="Tahoma" w:cs="Tahoma"/>
          <w:lang w:eastAsia="pl-PL"/>
        </w:rPr>
      </w:pPr>
      <w:r w:rsidRPr="006C50A5">
        <w:rPr>
          <w:rFonts w:ascii="Tahoma" w:eastAsia="Times New Roman" w:hAnsi="Tahoma" w:cs="Tahoma"/>
          <w:b/>
          <w:lang w:eastAsia="pl-PL"/>
        </w:rPr>
        <w:t>małym przedsiębiorcą</w:t>
      </w:r>
      <w:r w:rsidRPr="006C50A5">
        <w:rPr>
          <w:rFonts w:ascii="Tahoma" w:eastAsia="Times New Roman" w:hAnsi="Tahoma" w:cs="Tahoma"/>
          <w:lang w:eastAsia="pl-PL"/>
        </w:rPr>
        <w:t xml:space="preserve"> (małe przedsiębiorstwo definiuje się jako przedsiębiorstwo, które zatrudnia mniej niż 50 pracowników i którego roczny obrót lub roczna suma bilansowa nie przekracza 10 milionów EUR)</w:t>
      </w:r>
    </w:p>
    <w:p w:rsidR="001328D2" w:rsidRPr="006C50A5" w:rsidRDefault="001328D2" w:rsidP="00283023">
      <w:pPr>
        <w:numPr>
          <w:ilvl w:val="0"/>
          <w:numId w:val="37"/>
        </w:numPr>
        <w:suppressAutoHyphens/>
        <w:spacing w:after="60" w:line="240" w:lineRule="auto"/>
        <w:rPr>
          <w:rFonts w:ascii="Tahoma" w:eastAsia="Times New Roman" w:hAnsi="Tahoma" w:cs="Tahoma"/>
          <w:lang w:eastAsia="pl-PL"/>
        </w:rPr>
      </w:pPr>
      <w:r w:rsidRPr="006C50A5">
        <w:rPr>
          <w:rFonts w:ascii="Tahoma" w:eastAsia="Times New Roman" w:hAnsi="Tahoma" w:cs="Tahoma"/>
          <w:b/>
          <w:lang w:eastAsia="pl-PL"/>
        </w:rPr>
        <w:t>średnim przedsiębiorcą</w:t>
      </w:r>
      <w:r w:rsidRPr="006C50A5">
        <w:rPr>
          <w:rFonts w:ascii="Tahoma" w:eastAsia="Times New Roman" w:hAnsi="Tahoma" w:cs="Tahoma"/>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6C50A5" w:rsidRDefault="001328D2" w:rsidP="00283023">
      <w:pPr>
        <w:numPr>
          <w:ilvl w:val="0"/>
          <w:numId w:val="37"/>
        </w:numPr>
        <w:suppressAutoHyphens/>
        <w:spacing w:after="120" w:line="240" w:lineRule="auto"/>
        <w:ind w:left="714" w:hanging="357"/>
        <w:rPr>
          <w:rFonts w:ascii="Tahoma" w:eastAsia="Times New Roman" w:hAnsi="Tahoma" w:cs="Tahoma"/>
          <w:lang w:eastAsia="pl-PL"/>
        </w:rPr>
      </w:pPr>
      <w:r w:rsidRPr="006C50A5">
        <w:rPr>
          <w:rFonts w:ascii="Tahoma" w:eastAsia="Times New Roman" w:hAnsi="Tahoma" w:cs="Tahoma"/>
          <w:b/>
          <w:lang w:eastAsia="pl-PL"/>
        </w:rPr>
        <w:t>dużym przedsiębiorcą</w:t>
      </w:r>
    </w:p>
    <w:p w:rsidR="00E425CA" w:rsidRPr="00B4743F" w:rsidRDefault="00E425CA" w:rsidP="00283023">
      <w:pPr>
        <w:widowControl w:val="0"/>
        <w:numPr>
          <w:ilvl w:val="0"/>
          <w:numId w:val="34"/>
        </w:numPr>
        <w:suppressAutoHyphens/>
        <w:autoSpaceDE w:val="0"/>
        <w:spacing w:after="0" w:line="240" w:lineRule="auto"/>
        <w:ind w:left="426" w:hanging="426"/>
        <w:contextualSpacing/>
        <w:rPr>
          <w:rFonts w:ascii="Tahoma" w:eastAsia="SimSun" w:hAnsi="Tahoma" w:cs="Tahoma"/>
          <w:color w:val="000000"/>
          <w:lang w:eastAsia="zh-CN"/>
        </w:rPr>
      </w:pPr>
      <w:r w:rsidRPr="00B4743F">
        <w:rPr>
          <w:rFonts w:ascii="Tahoma" w:eastAsia="SimSun" w:hAnsi="Tahoma" w:cs="Tahoma"/>
          <w:b/>
          <w:bCs/>
          <w:color w:val="000000"/>
          <w:lang w:eastAsia="zh-CN"/>
        </w:rPr>
        <w:t>Pełnomocnik w przypadku składania oferty wspólnej</w:t>
      </w:r>
    </w:p>
    <w:p w:rsidR="00E425CA" w:rsidRPr="00B4743F" w:rsidRDefault="00E425CA" w:rsidP="00E425CA">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Nazwisko, imię ....................................................................................................</w:t>
      </w:r>
    </w:p>
    <w:p w:rsidR="00E425CA" w:rsidRPr="00B4743F" w:rsidRDefault="00E425CA" w:rsidP="00E425CA">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Stanowisko ...........................................................................................................</w:t>
      </w:r>
    </w:p>
    <w:p w:rsidR="00E425CA" w:rsidRPr="00B4743F" w:rsidRDefault="00E425CA" w:rsidP="00E425CA">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Telefon...................................................Faks.........................................................</w:t>
      </w:r>
    </w:p>
    <w:p w:rsidR="00E425CA" w:rsidRPr="00B4743F" w:rsidRDefault="00E425CA" w:rsidP="00E425CA">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Zakres*:</w:t>
      </w:r>
    </w:p>
    <w:p w:rsidR="00E425CA" w:rsidRPr="00B4743F" w:rsidRDefault="00E425CA" w:rsidP="00E425CA">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 do reprezentowania w postępowaniu</w:t>
      </w:r>
    </w:p>
    <w:p w:rsidR="00E425CA" w:rsidRPr="00B4743F" w:rsidRDefault="00E425CA" w:rsidP="00E425CA">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 do reprezentowania w postępowaniu i zawarcia umowy</w:t>
      </w:r>
    </w:p>
    <w:p w:rsidR="00E425CA" w:rsidRPr="00B4743F" w:rsidRDefault="00E425CA" w:rsidP="00E425CA">
      <w:pPr>
        <w:widowControl w:val="0"/>
        <w:suppressAutoHyphens/>
        <w:autoSpaceDE w:val="0"/>
        <w:spacing w:after="0" w:line="240" w:lineRule="auto"/>
        <w:ind w:firstLine="426"/>
        <w:rPr>
          <w:rFonts w:ascii="Tahoma" w:eastAsia="SimSun" w:hAnsi="Tahoma" w:cs="Tahoma"/>
          <w:color w:val="000000"/>
          <w:lang w:eastAsia="zh-CN"/>
        </w:rPr>
      </w:pPr>
      <w:r w:rsidRPr="00B4743F">
        <w:rPr>
          <w:rFonts w:ascii="Tahoma" w:eastAsia="SimSun" w:hAnsi="Tahoma" w:cs="Tahoma"/>
          <w:color w:val="000000"/>
          <w:lang w:eastAsia="zh-CN"/>
        </w:rPr>
        <w:t>- do zawarcia umowy</w:t>
      </w:r>
    </w:p>
    <w:p w:rsidR="00E425CA" w:rsidRPr="00AD7A63" w:rsidRDefault="00E425CA" w:rsidP="00283023">
      <w:pPr>
        <w:numPr>
          <w:ilvl w:val="0"/>
          <w:numId w:val="34"/>
        </w:numPr>
        <w:suppressAutoHyphens/>
        <w:spacing w:after="60" w:line="240" w:lineRule="auto"/>
        <w:ind w:left="426" w:hanging="426"/>
        <w:rPr>
          <w:rFonts w:ascii="Tahoma" w:eastAsia="Times New Roman" w:hAnsi="Tahoma" w:cs="Tahoma"/>
          <w:color w:val="0000FF"/>
          <w:lang w:eastAsia="pl-PL"/>
        </w:rPr>
      </w:pPr>
      <w:r w:rsidRPr="00B4743F">
        <w:rPr>
          <w:rFonts w:ascii="Tahoma" w:eastAsia="Times New Roman" w:hAnsi="Tahoma" w:cs="Tahoma"/>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B4743F">
        <w:rPr>
          <w:rFonts w:ascii="Tahoma" w:eastAsia="Times New Roman" w:hAnsi="Tahoma" w:cs="Tahoma"/>
          <w:lang w:eastAsia="pl-PL"/>
        </w:rPr>
        <w:br/>
        <w:t>………………………………………………………………………………………………………………………………</w:t>
      </w:r>
    </w:p>
    <w:p w:rsidR="00E425CA" w:rsidRPr="00AD7A63" w:rsidRDefault="00E425CA" w:rsidP="00283023">
      <w:pPr>
        <w:numPr>
          <w:ilvl w:val="0"/>
          <w:numId w:val="34"/>
        </w:numPr>
        <w:suppressAutoHyphens/>
        <w:spacing w:after="60" w:line="240" w:lineRule="auto"/>
        <w:ind w:left="426" w:hanging="426"/>
        <w:rPr>
          <w:rFonts w:ascii="Tahoma" w:eastAsia="Times New Roman" w:hAnsi="Tahoma" w:cs="Tahoma"/>
          <w:color w:val="0000FF"/>
          <w:lang w:eastAsia="pl-PL"/>
        </w:rPr>
      </w:pPr>
      <w:r w:rsidRPr="00AD7A63">
        <w:rPr>
          <w:rFonts w:ascii="Tahoma" w:hAnsi="Tahoma" w:cs="Tahoma"/>
        </w:rPr>
        <w:t xml:space="preserve">Przyjmuję informację w zakresie art. 13 </w:t>
      </w:r>
      <w:proofErr w:type="spellStart"/>
      <w:r w:rsidRPr="00AD7A63">
        <w:rPr>
          <w:rFonts w:ascii="Tahoma" w:hAnsi="Tahoma" w:cs="Tahoma"/>
        </w:rPr>
        <w:t>RODO</w:t>
      </w:r>
      <w:proofErr w:type="spellEnd"/>
      <w:r w:rsidRPr="00AD7A63">
        <w:rPr>
          <w:rFonts w:ascii="Tahoma" w:hAnsi="Tahoma" w:cs="Tahoma"/>
        </w:rPr>
        <w:t>, która brzmi.</w:t>
      </w:r>
    </w:p>
    <w:p w:rsidR="00E425CA" w:rsidRPr="00AD7A63" w:rsidRDefault="00E425CA" w:rsidP="00E425CA">
      <w:pPr>
        <w:spacing w:after="150" w:line="240" w:lineRule="auto"/>
        <w:ind w:left="284"/>
        <w:jc w:val="both"/>
        <w:rPr>
          <w:rFonts w:ascii="Tahoma" w:hAnsi="Tahoma" w:cs="Tahoma"/>
        </w:rPr>
      </w:pPr>
      <w:r w:rsidRPr="00AD7A63">
        <w:rPr>
          <w:rFonts w:ascii="Tahoma" w:hAnsi="Tahoma" w:cs="Tahoma"/>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AD7A63">
        <w:rPr>
          <w:rFonts w:ascii="Tahoma" w:hAnsi="Tahoma" w:cs="Tahoma"/>
        </w:rPr>
        <w:t>RODO</w:t>
      </w:r>
      <w:proofErr w:type="spellEnd"/>
      <w:r w:rsidRPr="00AD7A63">
        <w:rPr>
          <w:rFonts w:ascii="Tahoma" w:hAnsi="Tahoma" w:cs="Tahoma"/>
        </w:rPr>
        <w:t xml:space="preserve">”, informuję, że: </w:t>
      </w:r>
    </w:p>
    <w:p w:rsidR="00E425CA" w:rsidRPr="00971EA0" w:rsidRDefault="00E425CA" w:rsidP="00283023">
      <w:pPr>
        <w:numPr>
          <w:ilvl w:val="0"/>
          <w:numId w:val="75"/>
        </w:numPr>
        <w:suppressAutoHyphens/>
        <w:spacing w:after="150" w:line="240" w:lineRule="auto"/>
        <w:ind w:left="426" w:hanging="426"/>
        <w:contextualSpacing/>
        <w:jc w:val="both"/>
        <w:rPr>
          <w:rFonts w:ascii="Tahoma" w:hAnsi="Tahoma" w:cs="Tahoma"/>
          <w:b/>
        </w:rPr>
      </w:pPr>
      <w:r w:rsidRPr="00AD7A63">
        <w:rPr>
          <w:rFonts w:ascii="Tahoma" w:hAnsi="Tahoma" w:cs="Tahoma"/>
        </w:rPr>
        <w:t xml:space="preserve">administratorem Pani/Pana danych osobowych jest  </w:t>
      </w:r>
      <w:r w:rsidRPr="00AD7A63">
        <w:rPr>
          <w:rFonts w:ascii="Tahoma" w:hAnsi="Tahoma" w:cs="Tahoma"/>
          <w:b/>
        </w:rPr>
        <w:t>Powiatowy Zarząd Dróg w Iławie</w:t>
      </w:r>
      <w:r>
        <w:rPr>
          <w:rFonts w:ascii="Tahoma" w:hAnsi="Tahoma" w:cs="Tahoma"/>
          <w:b/>
        </w:rPr>
        <w:t xml:space="preserve"> </w:t>
      </w:r>
      <w:r w:rsidRPr="00971EA0">
        <w:rPr>
          <w:rFonts w:ascii="Tahoma" w:hAnsi="Tahoma" w:cs="Tahoma"/>
          <w:b/>
        </w:rPr>
        <w:t xml:space="preserve">ul. Tadeusza Kościuszki </w:t>
      </w:r>
      <w:proofErr w:type="spellStart"/>
      <w:r w:rsidRPr="00971EA0">
        <w:rPr>
          <w:rFonts w:ascii="Tahoma" w:hAnsi="Tahoma" w:cs="Tahoma"/>
          <w:b/>
        </w:rPr>
        <w:t>33A</w:t>
      </w:r>
      <w:proofErr w:type="spellEnd"/>
      <w:r w:rsidRPr="00971EA0">
        <w:rPr>
          <w:rFonts w:ascii="Tahoma" w:hAnsi="Tahoma" w:cs="Tahoma"/>
          <w:b/>
        </w:rPr>
        <w:t>, 14 – 200 Iława</w:t>
      </w:r>
      <w:r w:rsidRPr="00971EA0">
        <w:rPr>
          <w:rFonts w:ascii="Tahoma" w:hAnsi="Tahoma" w:cs="Tahoma"/>
          <w:b/>
          <w:i/>
        </w:rPr>
        <w:t>;</w:t>
      </w:r>
    </w:p>
    <w:p w:rsidR="00E425CA" w:rsidRPr="00AD7A63" w:rsidRDefault="00E425CA" w:rsidP="00283023">
      <w:pPr>
        <w:numPr>
          <w:ilvl w:val="0"/>
          <w:numId w:val="76"/>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 xml:space="preserve">inspektorem ochrony danych osobowych w </w:t>
      </w:r>
      <w:r w:rsidRPr="00AD7A63">
        <w:rPr>
          <w:rFonts w:ascii="Tahoma" w:hAnsi="Tahoma" w:cs="Tahoma"/>
          <w:b/>
          <w:i/>
        </w:rPr>
        <w:t>Powiatowy Zarząd Dróg w Iławie</w:t>
      </w:r>
      <w:r w:rsidRPr="00AD7A63">
        <w:rPr>
          <w:rFonts w:ascii="Tahoma" w:hAnsi="Tahoma" w:cs="Tahoma"/>
          <w:i/>
        </w:rPr>
        <w:t xml:space="preserve"> </w:t>
      </w:r>
      <w:r w:rsidRPr="00AD7A63">
        <w:rPr>
          <w:rFonts w:ascii="Tahoma" w:hAnsi="Tahoma" w:cs="Tahoma"/>
        </w:rPr>
        <w:t xml:space="preserve">jest Pani </w:t>
      </w:r>
      <w:r w:rsidRPr="00AD7A63">
        <w:rPr>
          <w:rFonts w:ascii="Tahoma" w:hAnsi="Tahoma" w:cs="Tahoma"/>
          <w:b/>
        </w:rPr>
        <w:t xml:space="preserve">Emilia </w:t>
      </w:r>
      <w:proofErr w:type="spellStart"/>
      <w:r w:rsidRPr="00AD7A63">
        <w:rPr>
          <w:rFonts w:ascii="Tahoma" w:hAnsi="Tahoma" w:cs="Tahoma"/>
          <w:b/>
        </w:rPr>
        <w:t>Magalska</w:t>
      </w:r>
      <w:proofErr w:type="spellEnd"/>
      <w:r w:rsidRPr="00AD7A63">
        <w:rPr>
          <w:rFonts w:ascii="Tahoma" w:hAnsi="Tahoma" w:cs="Tahoma"/>
          <w:i/>
        </w:rPr>
        <w:t>, kontakt</w:t>
      </w:r>
      <w:r w:rsidRPr="00AD7A63">
        <w:rPr>
          <w:rFonts w:ascii="Tahoma" w:hAnsi="Tahoma" w:cs="Tahoma"/>
          <w:b/>
          <w:i/>
        </w:rPr>
        <w:t xml:space="preserve">: </w:t>
      </w:r>
      <w:proofErr w:type="spellStart"/>
      <w:r w:rsidRPr="00AD7A63">
        <w:rPr>
          <w:rFonts w:ascii="Tahoma" w:hAnsi="Tahoma" w:cs="Tahoma"/>
          <w:b/>
          <w:i/>
        </w:rPr>
        <w:t>iodo@pzd.ilawa.pl</w:t>
      </w:r>
      <w:proofErr w:type="spellEnd"/>
      <w:r w:rsidRPr="00AD7A63">
        <w:rPr>
          <w:rFonts w:ascii="Tahoma" w:hAnsi="Tahoma" w:cs="Tahoma"/>
          <w:b/>
          <w:i/>
        </w:rPr>
        <w:t>, tel. 692 434 620.</w:t>
      </w:r>
      <w:r w:rsidRPr="00AD7A63">
        <w:rPr>
          <w:rFonts w:ascii="Tahoma" w:hAnsi="Tahoma" w:cs="Tahoma"/>
          <w:i/>
        </w:rPr>
        <w:t xml:space="preserve"> </w:t>
      </w:r>
    </w:p>
    <w:p w:rsidR="00E425CA" w:rsidRPr="00AD7A63" w:rsidRDefault="00E425CA" w:rsidP="00283023">
      <w:pPr>
        <w:numPr>
          <w:ilvl w:val="0"/>
          <w:numId w:val="76"/>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Pani/Pana dane osobowe przetwarzane będą na podstawie art. 6 ust. 1 lit. c</w:t>
      </w:r>
      <w:r w:rsidRPr="00AD7A63">
        <w:rPr>
          <w:rFonts w:ascii="Tahoma" w:hAnsi="Tahoma" w:cs="Tahoma"/>
          <w:i/>
        </w:rPr>
        <w:t xml:space="preserve"> </w:t>
      </w:r>
      <w:proofErr w:type="spellStart"/>
      <w:r w:rsidRPr="00AD7A63">
        <w:rPr>
          <w:rFonts w:ascii="Tahoma" w:hAnsi="Tahoma" w:cs="Tahoma"/>
        </w:rPr>
        <w:t>RODO</w:t>
      </w:r>
      <w:proofErr w:type="spellEnd"/>
      <w:r w:rsidRPr="00AD7A63">
        <w:rPr>
          <w:rFonts w:ascii="Tahoma" w:hAnsi="Tahoma" w:cs="Tahoma"/>
        </w:rPr>
        <w:t xml:space="preserve"> w celu związanym z postępowaniem o udzielenie zamówienia publicznego </w:t>
      </w:r>
      <w:r w:rsidRPr="00AD7A63">
        <w:rPr>
          <w:rFonts w:ascii="Tahoma" w:hAnsi="Tahoma" w:cs="Tahoma"/>
          <w:b/>
        </w:rPr>
        <w:t>pn.: „</w:t>
      </w:r>
      <w:r w:rsidR="003B33D2" w:rsidRPr="003B33D2">
        <w:rPr>
          <w:rFonts w:ascii="Tahoma" w:hAnsi="Tahoma" w:cs="Tahoma"/>
          <w:b/>
          <w:bCs/>
        </w:rPr>
        <w:t>Remonty cząstkowe emulsją i grysami dróg powiatowych o nawierzchni bitumicznej na terenie powiatu iławskiego</w:t>
      </w:r>
      <w:r w:rsidRPr="00AD7A63">
        <w:rPr>
          <w:rFonts w:ascii="Tahoma" w:hAnsi="Tahoma" w:cs="Tahoma"/>
          <w:b/>
        </w:rPr>
        <w:t>”,</w:t>
      </w:r>
      <w:r w:rsidRPr="00AD7A63">
        <w:rPr>
          <w:rFonts w:ascii="Tahoma" w:hAnsi="Tahoma" w:cs="Tahoma"/>
        </w:rPr>
        <w:t xml:space="preserve"> prowadzonym zgodnie z regulaminem udzielania zamówień publicznych, obowiązującym w </w:t>
      </w:r>
      <w:r w:rsidRPr="00AD7A63">
        <w:rPr>
          <w:rFonts w:ascii="Tahoma" w:hAnsi="Tahoma" w:cs="Tahoma"/>
          <w:b/>
        </w:rPr>
        <w:t>Powiatowym Zarządzie Dróg w Iławie</w:t>
      </w:r>
      <w:r w:rsidRPr="00AD7A63">
        <w:rPr>
          <w:rFonts w:ascii="Tahoma" w:hAnsi="Tahoma" w:cs="Tahoma"/>
        </w:rPr>
        <w:t>;</w:t>
      </w:r>
    </w:p>
    <w:p w:rsidR="00E425CA" w:rsidRPr="00AD7A63" w:rsidRDefault="00E425CA" w:rsidP="00283023">
      <w:pPr>
        <w:numPr>
          <w:ilvl w:val="0"/>
          <w:numId w:val="76"/>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D7A63">
        <w:rPr>
          <w:rFonts w:ascii="Tahoma" w:hAnsi="Tahoma" w:cs="Tahoma"/>
        </w:rPr>
        <w:t>Pzp</w:t>
      </w:r>
      <w:proofErr w:type="spellEnd"/>
      <w:r w:rsidRPr="00AD7A63">
        <w:rPr>
          <w:rFonts w:ascii="Tahoma" w:hAnsi="Tahoma" w:cs="Tahoma"/>
        </w:rPr>
        <w:t xml:space="preserve">”;  </w:t>
      </w:r>
    </w:p>
    <w:p w:rsidR="00E425CA" w:rsidRPr="00AD7A63" w:rsidRDefault="00E425CA" w:rsidP="00283023">
      <w:pPr>
        <w:numPr>
          <w:ilvl w:val="0"/>
          <w:numId w:val="76"/>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 xml:space="preserve">Pani/Pana dane osobowe będą przechowywane, zgodnie z art. 97 ust. 1 ustawy </w:t>
      </w:r>
      <w:proofErr w:type="spellStart"/>
      <w:r w:rsidRPr="00AD7A63">
        <w:rPr>
          <w:rFonts w:ascii="Tahoma" w:hAnsi="Tahoma" w:cs="Tahoma"/>
        </w:rPr>
        <w:t>Pzp</w:t>
      </w:r>
      <w:proofErr w:type="spellEnd"/>
      <w:r w:rsidRPr="00AD7A63">
        <w:rPr>
          <w:rFonts w:ascii="Tahoma" w:hAnsi="Tahoma" w:cs="Tahoma"/>
        </w:rPr>
        <w:t>, przez okres 4 lat od dnia zakończenia postępowania o udzielenie zamówienia, a jeżeli czas trwania umowy przekracza 4 lata, okres przechowywania obejmuje cały czas trwania umowy;</w:t>
      </w:r>
    </w:p>
    <w:p w:rsidR="00E425CA" w:rsidRPr="00AD7A63" w:rsidRDefault="00E425CA" w:rsidP="00283023">
      <w:pPr>
        <w:numPr>
          <w:ilvl w:val="0"/>
          <w:numId w:val="76"/>
        </w:numPr>
        <w:suppressAutoHyphens/>
        <w:spacing w:after="150" w:line="240" w:lineRule="auto"/>
        <w:ind w:left="426" w:hanging="426"/>
        <w:contextualSpacing/>
        <w:jc w:val="both"/>
        <w:rPr>
          <w:rFonts w:ascii="Tahoma" w:hAnsi="Tahoma" w:cs="Tahoma"/>
          <w:b/>
          <w:i/>
        </w:rPr>
      </w:pPr>
      <w:r w:rsidRPr="00AD7A63">
        <w:rPr>
          <w:rFonts w:ascii="Tahoma" w:hAnsi="Tahoma" w:cs="Tahoma"/>
        </w:rPr>
        <w:t xml:space="preserve">obowiązek podania przez Panią/Pana danych osobowych bezpośrednio Pani/Pana dotyczących jest wymogiem ustawowym określonym w przepisach ustawy </w:t>
      </w:r>
      <w:proofErr w:type="spellStart"/>
      <w:r w:rsidRPr="00AD7A63">
        <w:rPr>
          <w:rFonts w:ascii="Tahoma" w:hAnsi="Tahoma" w:cs="Tahoma"/>
        </w:rPr>
        <w:t>Pzp</w:t>
      </w:r>
      <w:proofErr w:type="spellEnd"/>
      <w:r w:rsidRPr="00AD7A63">
        <w:rPr>
          <w:rFonts w:ascii="Tahoma" w:hAnsi="Tahoma" w:cs="Tahoma"/>
        </w:rPr>
        <w:t xml:space="preserve">, związanym z udziałem w postępowaniu o udzielenie zamówienia publicznego; konsekwencje niepodania określonych danych wynikają z ustawy </w:t>
      </w:r>
      <w:proofErr w:type="spellStart"/>
      <w:r w:rsidRPr="00AD7A63">
        <w:rPr>
          <w:rFonts w:ascii="Tahoma" w:hAnsi="Tahoma" w:cs="Tahoma"/>
        </w:rPr>
        <w:t>Pzp</w:t>
      </w:r>
      <w:proofErr w:type="spellEnd"/>
      <w:r w:rsidRPr="00AD7A63">
        <w:rPr>
          <w:rFonts w:ascii="Tahoma" w:hAnsi="Tahoma" w:cs="Tahoma"/>
        </w:rPr>
        <w:t xml:space="preserve">;  </w:t>
      </w:r>
    </w:p>
    <w:p w:rsidR="00E425CA" w:rsidRPr="00AD7A63" w:rsidRDefault="00E425CA" w:rsidP="00283023">
      <w:pPr>
        <w:numPr>
          <w:ilvl w:val="0"/>
          <w:numId w:val="76"/>
        </w:numPr>
        <w:suppressAutoHyphens/>
        <w:spacing w:after="150" w:line="240" w:lineRule="auto"/>
        <w:ind w:left="426" w:hanging="426"/>
        <w:contextualSpacing/>
        <w:jc w:val="both"/>
        <w:rPr>
          <w:rFonts w:ascii="Tahoma" w:hAnsi="Tahoma" w:cs="Tahoma"/>
        </w:rPr>
      </w:pPr>
      <w:r w:rsidRPr="00AD7A63">
        <w:rPr>
          <w:rFonts w:ascii="Tahoma" w:hAnsi="Tahoma" w:cs="Tahoma"/>
        </w:rPr>
        <w:t xml:space="preserve">w odniesieniu do Pani/Pana danych osobowych decyzje nie będą podejmowane w sposób zautomatyzowany, stosowanie do art. 22 </w:t>
      </w:r>
      <w:proofErr w:type="spellStart"/>
      <w:r w:rsidRPr="00AD7A63">
        <w:rPr>
          <w:rFonts w:ascii="Tahoma" w:hAnsi="Tahoma" w:cs="Tahoma"/>
        </w:rPr>
        <w:t>RODO</w:t>
      </w:r>
      <w:proofErr w:type="spellEnd"/>
      <w:r w:rsidRPr="00AD7A63">
        <w:rPr>
          <w:rFonts w:ascii="Tahoma" w:hAnsi="Tahoma" w:cs="Tahoma"/>
        </w:rPr>
        <w:t>;</w:t>
      </w:r>
    </w:p>
    <w:p w:rsidR="00E425CA" w:rsidRPr="00AD7A63" w:rsidRDefault="00E425CA" w:rsidP="00283023">
      <w:pPr>
        <w:numPr>
          <w:ilvl w:val="0"/>
          <w:numId w:val="76"/>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posiada Pani/Pan:</w:t>
      </w:r>
    </w:p>
    <w:p w:rsidR="00E425CA" w:rsidRPr="00AD7A63" w:rsidRDefault="00E425CA" w:rsidP="00283023">
      <w:pPr>
        <w:numPr>
          <w:ilvl w:val="0"/>
          <w:numId w:val="77"/>
        </w:numPr>
        <w:suppressAutoHyphens/>
        <w:spacing w:after="150" w:line="240" w:lineRule="auto"/>
        <w:ind w:left="426" w:hanging="426"/>
        <w:contextualSpacing/>
        <w:jc w:val="both"/>
        <w:rPr>
          <w:rFonts w:ascii="Tahoma" w:hAnsi="Tahoma" w:cs="Tahoma"/>
          <w:color w:val="00B0F0"/>
        </w:rPr>
      </w:pPr>
      <w:r w:rsidRPr="00AD7A63">
        <w:rPr>
          <w:rFonts w:ascii="Tahoma" w:hAnsi="Tahoma" w:cs="Tahoma"/>
        </w:rPr>
        <w:t xml:space="preserve">na podstawie art. 15 </w:t>
      </w:r>
      <w:proofErr w:type="spellStart"/>
      <w:r w:rsidRPr="00AD7A63">
        <w:rPr>
          <w:rFonts w:ascii="Tahoma" w:hAnsi="Tahoma" w:cs="Tahoma"/>
        </w:rPr>
        <w:t>RODO</w:t>
      </w:r>
      <w:proofErr w:type="spellEnd"/>
      <w:r w:rsidRPr="00AD7A63">
        <w:rPr>
          <w:rFonts w:ascii="Tahoma" w:hAnsi="Tahoma" w:cs="Tahoma"/>
        </w:rPr>
        <w:t xml:space="preserve"> prawo dostępu do danych osobowych Pani/Pana dotyczących;</w:t>
      </w:r>
    </w:p>
    <w:p w:rsidR="00E425CA" w:rsidRPr="00AD7A63" w:rsidRDefault="00E425CA" w:rsidP="00283023">
      <w:pPr>
        <w:numPr>
          <w:ilvl w:val="0"/>
          <w:numId w:val="77"/>
        </w:numPr>
        <w:suppressAutoHyphens/>
        <w:spacing w:after="150" w:line="240" w:lineRule="auto"/>
        <w:ind w:left="426" w:hanging="426"/>
        <w:contextualSpacing/>
        <w:jc w:val="both"/>
        <w:rPr>
          <w:rFonts w:ascii="Tahoma" w:hAnsi="Tahoma" w:cs="Tahoma"/>
        </w:rPr>
      </w:pPr>
      <w:r w:rsidRPr="00AD7A63">
        <w:rPr>
          <w:rFonts w:ascii="Tahoma" w:hAnsi="Tahoma" w:cs="Tahoma"/>
        </w:rPr>
        <w:t xml:space="preserve">na podstawie art. 16 </w:t>
      </w:r>
      <w:proofErr w:type="spellStart"/>
      <w:r w:rsidRPr="00AD7A63">
        <w:rPr>
          <w:rFonts w:ascii="Tahoma" w:hAnsi="Tahoma" w:cs="Tahoma"/>
        </w:rPr>
        <w:t>RODO</w:t>
      </w:r>
      <w:proofErr w:type="spellEnd"/>
      <w:r w:rsidRPr="00AD7A63">
        <w:rPr>
          <w:rFonts w:ascii="Tahoma" w:hAnsi="Tahoma" w:cs="Tahoma"/>
        </w:rPr>
        <w:t xml:space="preserve"> prawo do sprostowania Pani/Pana danych osobowych (</w:t>
      </w:r>
      <w:r w:rsidRPr="00AD7A63">
        <w:rPr>
          <w:rFonts w:ascii="Tahoma" w:hAnsi="Tahoma" w:cs="Tahoma"/>
          <w:i/>
        </w:rPr>
        <w:t xml:space="preserve">skorzystanie z prawa do sprostowania nie może skutkować zmianą wyniku postępowania o udzielenie zamówienia publicznego ani zmianą postanowień umowy w zakresie niezgodnym z ustawą </w:t>
      </w:r>
      <w:proofErr w:type="spellStart"/>
      <w:r w:rsidRPr="00AD7A63">
        <w:rPr>
          <w:rFonts w:ascii="Tahoma" w:hAnsi="Tahoma" w:cs="Tahoma"/>
          <w:i/>
        </w:rPr>
        <w:t>Pzp</w:t>
      </w:r>
      <w:proofErr w:type="spellEnd"/>
      <w:r w:rsidRPr="00AD7A63">
        <w:rPr>
          <w:rFonts w:ascii="Tahoma" w:hAnsi="Tahoma" w:cs="Tahoma"/>
          <w:i/>
        </w:rPr>
        <w:t xml:space="preserve"> oraz nie może naruszać integralności protokołu oraz jego załączników)</w:t>
      </w:r>
      <w:r w:rsidRPr="00AD7A63">
        <w:rPr>
          <w:rFonts w:ascii="Tahoma" w:hAnsi="Tahoma" w:cs="Tahoma"/>
        </w:rPr>
        <w:t>;</w:t>
      </w:r>
    </w:p>
    <w:p w:rsidR="00E425CA" w:rsidRPr="00AD7A63" w:rsidRDefault="00E425CA" w:rsidP="00283023">
      <w:pPr>
        <w:numPr>
          <w:ilvl w:val="0"/>
          <w:numId w:val="77"/>
        </w:numPr>
        <w:suppressAutoHyphens/>
        <w:spacing w:after="150" w:line="240" w:lineRule="auto"/>
        <w:ind w:left="426" w:hanging="426"/>
        <w:contextualSpacing/>
        <w:jc w:val="both"/>
        <w:rPr>
          <w:rFonts w:ascii="Tahoma" w:hAnsi="Tahoma" w:cs="Tahoma"/>
        </w:rPr>
      </w:pPr>
      <w:r w:rsidRPr="00AD7A63">
        <w:rPr>
          <w:rFonts w:ascii="Tahoma" w:hAnsi="Tahoma" w:cs="Tahoma"/>
        </w:rPr>
        <w:t xml:space="preserve">na podstawie art. 18 </w:t>
      </w:r>
      <w:proofErr w:type="spellStart"/>
      <w:r w:rsidRPr="00AD7A63">
        <w:rPr>
          <w:rFonts w:ascii="Tahoma" w:hAnsi="Tahoma" w:cs="Tahoma"/>
        </w:rPr>
        <w:t>RODO</w:t>
      </w:r>
      <w:proofErr w:type="spellEnd"/>
      <w:r w:rsidRPr="00AD7A63">
        <w:rPr>
          <w:rFonts w:ascii="Tahoma" w:hAnsi="Tahoma" w:cs="Tahoma"/>
        </w:rPr>
        <w:t xml:space="preserve"> prawo żądania od administratora ograniczenia przetwarzania danych osobowych z zastrzeżeniem przypadków, o których mowa w art. 18 ust. 2 </w:t>
      </w:r>
      <w:proofErr w:type="spellStart"/>
      <w:r w:rsidRPr="00AD7A63">
        <w:rPr>
          <w:rFonts w:ascii="Tahoma" w:hAnsi="Tahoma" w:cs="Tahoma"/>
        </w:rPr>
        <w:t>RODO</w:t>
      </w:r>
      <w:proofErr w:type="spellEnd"/>
      <w:r w:rsidRPr="00AD7A63">
        <w:rPr>
          <w:rFonts w:ascii="Tahoma" w:hAnsi="Tahoma" w:cs="Tahoma"/>
        </w:rPr>
        <w:t xml:space="preserve"> (</w:t>
      </w:r>
      <w:r w:rsidRPr="00AD7A63">
        <w:rPr>
          <w:rFonts w:ascii="Tahoma" w:hAnsi="Tahoma" w:cs="Tahoma"/>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D7A63">
        <w:rPr>
          <w:rFonts w:ascii="Tahoma" w:hAnsi="Tahoma" w:cs="Tahoma"/>
        </w:rPr>
        <w:t xml:space="preserve">;  </w:t>
      </w:r>
    </w:p>
    <w:p w:rsidR="00E425CA" w:rsidRPr="00AD7A63" w:rsidRDefault="00E425CA" w:rsidP="00283023">
      <w:pPr>
        <w:numPr>
          <w:ilvl w:val="0"/>
          <w:numId w:val="77"/>
        </w:numPr>
        <w:suppressAutoHyphens/>
        <w:spacing w:after="150" w:line="240" w:lineRule="auto"/>
        <w:ind w:left="426" w:hanging="426"/>
        <w:contextualSpacing/>
        <w:jc w:val="both"/>
        <w:rPr>
          <w:rFonts w:ascii="Tahoma" w:hAnsi="Tahoma" w:cs="Tahoma"/>
          <w:i/>
          <w:color w:val="00B0F0"/>
        </w:rPr>
      </w:pPr>
      <w:r w:rsidRPr="00AD7A63">
        <w:rPr>
          <w:rFonts w:ascii="Tahoma" w:hAnsi="Tahoma" w:cs="Tahoma"/>
        </w:rPr>
        <w:t xml:space="preserve">prawo do wniesienia skargi do Prezesa Urzędu Ochrony Danych Osobowych, gdy uzna Pani/Pan, że przetwarzanie danych osobowych Pani/Pana dotyczących narusza przepisy </w:t>
      </w:r>
      <w:proofErr w:type="spellStart"/>
      <w:r w:rsidRPr="00AD7A63">
        <w:rPr>
          <w:rFonts w:ascii="Tahoma" w:hAnsi="Tahoma" w:cs="Tahoma"/>
        </w:rPr>
        <w:t>RODO</w:t>
      </w:r>
      <w:proofErr w:type="spellEnd"/>
      <w:r w:rsidRPr="00AD7A63">
        <w:rPr>
          <w:rFonts w:ascii="Tahoma" w:hAnsi="Tahoma" w:cs="Tahoma"/>
        </w:rPr>
        <w:t>;</w:t>
      </w:r>
    </w:p>
    <w:p w:rsidR="00E425CA" w:rsidRPr="00AD7A63" w:rsidRDefault="00E425CA" w:rsidP="00283023">
      <w:pPr>
        <w:numPr>
          <w:ilvl w:val="0"/>
          <w:numId w:val="76"/>
        </w:numPr>
        <w:suppressAutoHyphens/>
        <w:spacing w:after="150" w:line="240" w:lineRule="auto"/>
        <w:ind w:left="426" w:hanging="426"/>
        <w:contextualSpacing/>
        <w:jc w:val="both"/>
        <w:rPr>
          <w:rFonts w:ascii="Tahoma" w:hAnsi="Tahoma" w:cs="Tahoma"/>
          <w:i/>
          <w:color w:val="00B0F0"/>
        </w:rPr>
      </w:pPr>
      <w:r w:rsidRPr="00AD7A63">
        <w:rPr>
          <w:rFonts w:ascii="Tahoma" w:hAnsi="Tahoma" w:cs="Tahoma"/>
        </w:rPr>
        <w:t>nie przysługuje Pani/Panu:</w:t>
      </w:r>
    </w:p>
    <w:p w:rsidR="00E425CA" w:rsidRPr="00AD7A63" w:rsidRDefault="00E425CA" w:rsidP="00283023">
      <w:pPr>
        <w:numPr>
          <w:ilvl w:val="0"/>
          <w:numId w:val="78"/>
        </w:numPr>
        <w:suppressAutoHyphens/>
        <w:spacing w:after="150" w:line="240" w:lineRule="auto"/>
        <w:ind w:left="426" w:hanging="426"/>
        <w:contextualSpacing/>
        <w:jc w:val="both"/>
        <w:rPr>
          <w:rFonts w:ascii="Tahoma" w:hAnsi="Tahoma" w:cs="Tahoma"/>
          <w:i/>
          <w:color w:val="00B0F0"/>
        </w:rPr>
      </w:pPr>
      <w:r w:rsidRPr="00AD7A63">
        <w:rPr>
          <w:rFonts w:ascii="Tahoma" w:hAnsi="Tahoma" w:cs="Tahoma"/>
        </w:rPr>
        <w:t xml:space="preserve">w związku z art. 17 ust. 3 lit. b, d lub e </w:t>
      </w:r>
      <w:proofErr w:type="spellStart"/>
      <w:r w:rsidRPr="00AD7A63">
        <w:rPr>
          <w:rFonts w:ascii="Tahoma" w:hAnsi="Tahoma" w:cs="Tahoma"/>
        </w:rPr>
        <w:t>RODO</w:t>
      </w:r>
      <w:proofErr w:type="spellEnd"/>
      <w:r w:rsidRPr="00AD7A63">
        <w:rPr>
          <w:rFonts w:ascii="Tahoma" w:hAnsi="Tahoma" w:cs="Tahoma"/>
        </w:rPr>
        <w:t xml:space="preserve"> prawo do usunięcia danych osobowych;</w:t>
      </w:r>
    </w:p>
    <w:p w:rsidR="00E425CA" w:rsidRPr="00AD7A63" w:rsidRDefault="00E425CA" w:rsidP="00283023">
      <w:pPr>
        <w:numPr>
          <w:ilvl w:val="0"/>
          <w:numId w:val="78"/>
        </w:numPr>
        <w:suppressAutoHyphens/>
        <w:spacing w:after="150" w:line="240" w:lineRule="auto"/>
        <w:ind w:left="426" w:hanging="426"/>
        <w:contextualSpacing/>
        <w:jc w:val="both"/>
        <w:rPr>
          <w:rFonts w:ascii="Tahoma" w:hAnsi="Tahoma" w:cs="Tahoma"/>
          <w:b/>
          <w:i/>
        </w:rPr>
      </w:pPr>
      <w:r w:rsidRPr="00AD7A63">
        <w:rPr>
          <w:rFonts w:ascii="Tahoma" w:hAnsi="Tahoma" w:cs="Tahoma"/>
        </w:rPr>
        <w:t xml:space="preserve">prawo do przenoszenia danych osobowych, o którym mowa w art. 20 </w:t>
      </w:r>
      <w:proofErr w:type="spellStart"/>
      <w:r w:rsidRPr="00AD7A63">
        <w:rPr>
          <w:rFonts w:ascii="Tahoma" w:hAnsi="Tahoma" w:cs="Tahoma"/>
        </w:rPr>
        <w:t>RODO</w:t>
      </w:r>
      <w:proofErr w:type="spellEnd"/>
      <w:r w:rsidRPr="00AD7A63">
        <w:rPr>
          <w:rFonts w:ascii="Tahoma" w:hAnsi="Tahoma" w:cs="Tahoma"/>
        </w:rPr>
        <w:t>;</w:t>
      </w:r>
    </w:p>
    <w:p w:rsidR="00E425CA" w:rsidRPr="00AD7A63" w:rsidRDefault="00E425CA" w:rsidP="00283023">
      <w:pPr>
        <w:numPr>
          <w:ilvl w:val="0"/>
          <w:numId w:val="78"/>
        </w:numPr>
        <w:suppressAutoHyphens/>
        <w:spacing w:after="0" w:line="240" w:lineRule="auto"/>
        <w:ind w:left="426" w:hanging="426"/>
        <w:contextualSpacing/>
        <w:jc w:val="both"/>
        <w:rPr>
          <w:rFonts w:ascii="Tahoma" w:hAnsi="Tahoma" w:cs="Tahoma"/>
          <w:i/>
        </w:rPr>
      </w:pPr>
      <w:r w:rsidRPr="00AD7A63">
        <w:rPr>
          <w:rFonts w:ascii="Tahoma" w:hAnsi="Tahoma" w:cs="Tahoma"/>
        </w:rPr>
        <w:t xml:space="preserve">na podstawie art. 21 </w:t>
      </w:r>
      <w:proofErr w:type="spellStart"/>
      <w:r w:rsidRPr="00AD7A63">
        <w:rPr>
          <w:rFonts w:ascii="Tahoma" w:hAnsi="Tahoma" w:cs="Tahoma"/>
        </w:rPr>
        <w:t>RODO</w:t>
      </w:r>
      <w:proofErr w:type="spellEnd"/>
      <w:r w:rsidRPr="00AD7A63">
        <w:rPr>
          <w:rFonts w:ascii="Tahoma" w:hAnsi="Tahoma" w:cs="Tahoma"/>
        </w:rPr>
        <w:t xml:space="preserve"> prawo sprzeciwu, wobec przetwarzania danych osobowych, gdyż podstawą prawną przetwarzania Pani/Pana danych osobowych jest art. 6 ust. 1 lit. c </w:t>
      </w:r>
      <w:proofErr w:type="spellStart"/>
      <w:r w:rsidRPr="00AD7A63">
        <w:rPr>
          <w:rFonts w:ascii="Tahoma" w:hAnsi="Tahoma" w:cs="Tahoma"/>
        </w:rPr>
        <w:t>RODO</w:t>
      </w:r>
      <w:proofErr w:type="spellEnd"/>
      <w:r w:rsidRPr="00AD7A63">
        <w:rPr>
          <w:rFonts w:ascii="Tahoma" w:hAnsi="Tahoma" w:cs="Tahoma"/>
        </w:rPr>
        <w:t xml:space="preserve">. </w:t>
      </w:r>
    </w:p>
    <w:p w:rsidR="00E425CA" w:rsidRPr="00AD7A63" w:rsidRDefault="00E425CA" w:rsidP="00283023">
      <w:pPr>
        <w:numPr>
          <w:ilvl w:val="0"/>
          <w:numId w:val="79"/>
        </w:numPr>
        <w:suppressAutoHyphens/>
        <w:spacing w:after="60" w:line="240" w:lineRule="auto"/>
        <w:ind w:left="426" w:hanging="426"/>
        <w:rPr>
          <w:rFonts w:ascii="Tahoma" w:eastAsia="Times New Roman" w:hAnsi="Tahoma" w:cs="Tahoma"/>
          <w:lang w:eastAsia="pl-PL"/>
        </w:rPr>
      </w:pPr>
      <w:r w:rsidRPr="00AD7A63">
        <w:rPr>
          <w:rFonts w:ascii="Tahoma" w:hAnsi="Tahoma" w:cs="Tahoma"/>
          <w:color w:val="000000"/>
        </w:rPr>
        <w:t xml:space="preserve">Oświadczam, że wypełniłem obowiązki informacyjne przewidziane w art. 13 lub art. 14 </w:t>
      </w:r>
      <w:proofErr w:type="spellStart"/>
      <w:r w:rsidRPr="00AD7A63">
        <w:rPr>
          <w:rFonts w:ascii="Tahoma" w:hAnsi="Tahoma" w:cs="Tahoma"/>
          <w:color w:val="000000"/>
        </w:rPr>
        <w:t>RODO</w:t>
      </w:r>
      <w:proofErr w:type="spellEnd"/>
      <w:r w:rsidRPr="00AD7A63">
        <w:rPr>
          <w:rFonts w:ascii="Tahoma" w:hAnsi="Tahoma" w:cs="Tahoma"/>
          <w:color w:val="000000"/>
          <w:vertAlign w:val="superscript"/>
        </w:rPr>
        <w:t xml:space="preserve"> </w:t>
      </w:r>
      <w:r w:rsidRPr="00AD7A63">
        <w:rPr>
          <w:rFonts w:ascii="Tahoma" w:hAnsi="Tahoma" w:cs="Tahoma"/>
          <w:color w:val="000000"/>
        </w:rPr>
        <w:t>(</w:t>
      </w:r>
      <w:r w:rsidRPr="00AD7A63">
        <w:rPr>
          <w:rFonts w:ascii="Tahoma" w:hAnsi="Tahoma" w:cs="Tahoma"/>
        </w:rPr>
        <w:t xml:space="preserve">rozporządzenie Parlamentu Europejskiego i Rady (UE) 2016/679 z dnia 27 kwietnia 2016 r. w sprawie ochrony osób fizycznych w związku z przetwarzaniem danych </w:t>
      </w:r>
      <w:r w:rsidRPr="00AD7A63">
        <w:rPr>
          <w:rFonts w:ascii="Tahoma" w:hAnsi="Tahoma" w:cs="Tahoma"/>
        </w:rPr>
        <w:lastRenderedPageBreak/>
        <w:t xml:space="preserve">osobowych i w sprawie swobodnego przepływu takich danych oraz uchylenia dyrektywy 95/46/WE (ogólne rozporządzenie o ochronie danych) (Dz. Urz. UE L 119 z 04.05.2016, str. 1) </w:t>
      </w:r>
      <w:r w:rsidRPr="00AD7A63">
        <w:rPr>
          <w:rFonts w:ascii="Tahoma" w:hAnsi="Tahoma" w:cs="Tahoma"/>
          <w:color w:val="000000"/>
        </w:rPr>
        <w:t xml:space="preserve"> wobec osób fizycznych, </w:t>
      </w:r>
      <w:r w:rsidRPr="00AD7A63">
        <w:rPr>
          <w:rFonts w:ascii="Tahoma" w:hAnsi="Tahoma" w:cs="Tahoma"/>
        </w:rPr>
        <w:t>od których dane osobowe bezpośrednio lub pośrednio pozyskałem</w:t>
      </w:r>
      <w:r w:rsidRPr="00AD7A63">
        <w:rPr>
          <w:rFonts w:ascii="Tahoma" w:hAnsi="Tahoma" w:cs="Tahoma"/>
          <w:color w:val="000000"/>
        </w:rPr>
        <w:t xml:space="preserve"> w celu ubiegania się o udzielenie zamówienia publicznego w niniejszym postępowaniu</w:t>
      </w:r>
      <w:r w:rsidRPr="00AD7A63">
        <w:rPr>
          <w:rFonts w:ascii="Tahoma" w:hAnsi="Tahoma" w:cs="Tahoma"/>
        </w:rPr>
        <w:t>. (</w:t>
      </w:r>
      <w:r w:rsidRPr="00AD7A63">
        <w:rPr>
          <w:rFonts w:ascii="Tahoma" w:hAnsi="Tahoma" w:cs="Tahoma"/>
          <w:color w:val="000000"/>
        </w:rPr>
        <w:t xml:space="preserve">W przypadku gdy wykonawca </w:t>
      </w:r>
      <w:r w:rsidRPr="00AD7A63">
        <w:rPr>
          <w:rFonts w:ascii="Tahoma" w:hAnsi="Tahoma" w:cs="Tahoma"/>
        </w:rPr>
        <w:t xml:space="preserve">nie przekazuje danych osobowych innych niż bezpośrednio jego dotyczących lub zachodzi wyłączenie stosowania obowiązku informacyjnego, stosownie do art. 13 ust. 4 lub art. 14 ust. 5 </w:t>
      </w:r>
      <w:proofErr w:type="spellStart"/>
      <w:r w:rsidRPr="00AD7A63">
        <w:rPr>
          <w:rFonts w:ascii="Tahoma" w:hAnsi="Tahoma" w:cs="Tahoma"/>
        </w:rPr>
        <w:t>RODO</w:t>
      </w:r>
      <w:proofErr w:type="spellEnd"/>
      <w:r w:rsidRPr="00AD7A63">
        <w:rPr>
          <w:rFonts w:ascii="Tahoma" w:hAnsi="Tahoma" w:cs="Tahoma"/>
        </w:rPr>
        <w:t xml:space="preserve"> treści oświadczenia wykonawca nie składa (usunięcie treści oświadczenia np. przez jego wykreślenie).</w:t>
      </w:r>
    </w:p>
    <w:p w:rsidR="00E425CA" w:rsidRPr="00AD7A63" w:rsidRDefault="00E425CA" w:rsidP="00E425CA">
      <w:pPr>
        <w:tabs>
          <w:tab w:val="center" w:pos="4536"/>
          <w:tab w:val="right" w:pos="9072"/>
        </w:tabs>
        <w:spacing w:after="0" w:line="240" w:lineRule="auto"/>
        <w:rPr>
          <w:rFonts w:ascii="Tahoma" w:eastAsia="Times New Roman" w:hAnsi="Tahoma" w:cs="Tahoma"/>
          <w:lang w:eastAsia="pl-PL"/>
        </w:rPr>
      </w:pPr>
    </w:p>
    <w:p w:rsidR="00E425CA" w:rsidRPr="00AD7A63" w:rsidRDefault="00E425CA" w:rsidP="00E425CA">
      <w:pPr>
        <w:tabs>
          <w:tab w:val="center" w:pos="4536"/>
          <w:tab w:val="right" w:pos="9072"/>
        </w:tabs>
        <w:spacing w:after="0" w:line="240" w:lineRule="auto"/>
        <w:rPr>
          <w:rFonts w:ascii="Tahoma" w:eastAsia="Times New Roman" w:hAnsi="Tahoma" w:cs="Tahoma"/>
          <w:i/>
          <w:u w:val="single"/>
          <w:lang w:eastAsia="pl-PL"/>
        </w:rPr>
      </w:pPr>
      <w:r w:rsidRPr="00AD7A63">
        <w:rPr>
          <w:rFonts w:ascii="Tahoma" w:eastAsia="Times New Roman" w:hAnsi="Tahoma" w:cs="Tahoma"/>
          <w:i/>
          <w:u w:val="single"/>
          <w:lang w:eastAsia="pl-PL"/>
        </w:rPr>
        <w:t>* Niepotrzebne skreślić pod rygorem odrzucenia oferty</w:t>
      </w:r>
    </w:p>
    <w:p w:rsidR="00E425CA" w:rsidRPr="00AD7A63" w:rsidRDefault="00E425CA" w:rsidP="00E425CA">
      <w:pPr>
        <w:tabs>
          <w:tab w:val="center" w:pos="4536"/>
          <w:tab w:val="right" w:pos="9072"/>
        </w:tabs>
        <w:spacing w:after="0" w:line="240" w:lineRule="auto"/>
        <w:rPr>
          <w:rFonts w:ascii="Tahoma" w:eastAsia="Times New Roman" w:hAnsi="Tahoma" w:cs="Tahoma"/>
          <w:color w:val="0000FF"/>
          <w:lang w:eastAsia="pl-PL"/>
        </w:rPr>
      </w:pPr>
    </w:p>
    <w:p w:rsidR="00E425CA" w:rsidRPr="00AD7A63" w:rsidRDefault="00E425CA" w:rsidP="00E425CA">
      <w:pPr>
        <w:tabs>
          <w:tab w:val="center" w:pos="4536"/>
          <w:tab w:val="right" w:pos="9072"/>
        </w:tabs>
        <w:spacing w:after="0" w:line="240" w:lineRule="auto"/>
        <w:rPr>
          <w:rFonts w:ascii="Tahoma" w:eastAsia="Times New Roman" w:hAnsi="Tahoma" w:cs="Tahoma"/>
          <w:color w:val="0000FF"/>
          <w:lang w:eastAsia="pl-PL"/>
        </w:rPr>
      </w:pPr>
    </w:p>
    <w:p w:rsidR="00E425CA" w:rsidRPr="00AD7A63" w:rsidRDefault="00E425CA" w:rsidP="00E425CA">
      <w:pPr>
        <w:tabs>
          <w:tab w:val="center" w:pos="4536"/>
          <w:tab w:val="right" w:pos="9072"/>
        </w:tabs>
        <w:spacing w:after="0" w:line="240" w:lineRule="auto"/>
        <w:rPr>
          <w:rFonts w:ascii="Tahoma" w:eastAsia="Times New Roman" w:hAnsi="Tahoma" w:cs="Tahoma"/>
          <w:color w:val="0000FF"/>
          <w:lang w:eastAsia="pl-PL"/>
        </w:rPr>
      </w:pPr>
    </w:p>
    <w:p w:rsidR="00E425CA" w:rsidRPr="00AD7A63" w:rsidRDefault="00E425CA" w:rsidP="00E425CA">
      <w:pPr>
        <w:tabs>
          <w:tab w:val="center" w:pos="4536"/>
          <w:tab w:val="right" w:pos="9072"/>
        </w:tabs>
        <w:spacing w:after="0" w:line="240" w:lineRule="auto"/>
        <w:rPr>
          <w:rFonts w:ascii="Tahoma" w:eastAsia="Times New Roman" w:hAnsi="Tahoma" w:cs="Tahoma"/>
          <w:color w:val="0000FF"/>
          <w:lang w:eastAsia="pl-PL"/>
        </w:rPr>
      </w:pPr>
    </w:p>
    <w:p w:rsidR="00E425CA" w:rsidRPr="00AD7A63" w:rsidRDefault="00E425CA" w:rsidP="00E425CA">
      <w:pPr>
        <w:tabs>
          <w:tab w:val="center" w:pos="4536"/>
          <w:tab w:val="right" w:pos="9072"/>
        </w:tabs>
        <w:spacing w:after="0" w:line="240" w:lineRule="auto"/>
        <w:rPr>
          <w:rFonts w:ascii="Tahoma" w:eastAsia="Times New Roman" w:hAnsi="Tahoma" w:cs="Tahoma"/>
          <w:lang w:eastAsia="pl-PL"/>
        </w:rPr>
      </w:pPr>
      <w:r w:rsidRPr="00AD7A63">
        <w:rPr>
          <w:rFonts w:ascii="Tahoma" w:eastAsia="Times New Roman" w:hAnsi="Tahoma" w:cs="Tahoma"/>
          <w:lang w:eastAsia="pl-PL"/>
        </w:rPr>
        <w:t>......................................................................................</w:t>
      </w:r>
      <w:r w:rsidRPr="00AD7A63">
        <w:rPr>
          <w:rFonts w:ascii="Tahoma" w:eastAsia="Times New Roman" w:hAnsi="Tahoma" w:cs="Tahoma"/>
          <w:lang w:eastAsia="pl-PL"/>
        </w:rPr>
        <w:tab/>
        <w:t>........................................</w:t>
      </w:r>
    </w:p>
    <w:p w:rsidR="00E425CA" w:rsidRPr="00AD7A63" w:rsidRDefault="00E425CA" w:rsidP="00E425CA">
      <w:pPr>
        <w:tabs>
          <w:tab w:val="center" w:pos="4536"/>
          <w:tab w:val="right" w:pos="9072"/>
        </w:tabs>
        <w:spacing w:after="0" w:line="240" w:lineRule="auto"/>
        <w:rPr>
          <w:rFonts w:ascii="Tahoma" w:eastAsia="Times New Roman" w:hAnsi="Tahoma" w:cs="Tahoma"/>
          <w:sz w:val="16"/>
          <w:szCs w:val="16"/>
          <w:lang w:eastAsia="pl-PL"/>
        </w:rPr>
      </w:pPr>
      <w:r w:rsidRPr="00AD7A63">
        <w:rPr>
          <w:rFonts w:ascii="Tahoma" w:eastAsia="Times New Roman" w:hAnsi="Tahoma" w:cs="Tahoma"/>
          <w:sz w:val="16"/>
          <w:szCs w:val="16"/>
          <w:lang w:eastAsia="pl-PL"/>
        </w:rPr>
        <w:t xml:space="preserve">                (pieczęć i podpis(y) osób uprawnionych </w:t>
      </w:r>
      <w:r w:rsidRPr="00AD7A63">
        <w:rPr>
          <w:rFonts w:ascii="Tahoma" w:eastAsia="Times New Roman" w:hAnsi="Tahoma" w:cs="Tahoma"/>
          <w:sz w:val="16"/>
          <w:szCs w:val="16"/>
          <w:lang w:eastAsia="pl-PL"/>
        </w:rPr>
        <w:tab/>
        <w:t xml:space="preserve">                                                                                            (data)</w:t>
      </w:r>
      <w:r w:rsidRPr="00AD7A63">
        <w:rPr>
          <w:rFonts w:ascii="Tahoma" w:eastAsia="Times New Roman" w:hAnsi="Tahoma" w:cs="Tahoma"/>
          <w:sz w:val="16"/>
          <w:szCs w:val="16"/>
          <w:lang w:eastAsia="pl-PL"/>
        </w:rPr>
        <w:tab/>
      </w:r>
      <w:r w:rsidRPr="00AD7A63">
        <w:rPr>
          <w:rFonts w:ascii="Tahoma" w:eastAsia="Times New Roman" w:hAnsi="Tahoma" w:cs="Tahoma"/>
          <w:sz w:val="16"/>
          <w:szCs w:val="16"/>
          <w:lang w:eastAsia="pl-PL"/>
        </w:rPr>
        <w:tab/>
        <w:t xml:space="preserve">        </w:t>
      </w:r>
    </w:p>
    <w:p w:rsidR="00E425CA" w:rsidRPr="00AD7A63" w:rsidRDefault="00E425CA" w:rsidP="00E425CA">
      <w:pPr>
        <w:tabs>
          <w:tab w:val="center" w:pos="4536"/>
          <w:tab w:val="right" w:pos="9072"/>
        </w:tabs>
        <w:spacing w:after="0" w:line="240" w:lineRule="auto"/>
        <w:rPr>
          <w:rFonts w:ascii="Tahoma" w:eastAsia="Times New Roman" w:hAnsi="Tahoma" w:cs="Tahoma"/>
          <w:lang w:eastAsia="pl-PL"/>
        </w:rPr>
      </w:pPr>
      <w:r w:rsidRPr="00AD7A63">
        <w:rPr>
          <w:rFonts w:ascii="Tahoma" w:eastAsia="Times New Roman" w:hAnsi="Tahoma" w:cs="Tahoma"/>
          <w:sz w:val="16"/>
          <w:szCs w:val="16"/>
          <w:lang w:eastAsia="pl-PL"/>
        </w:rPr>
        <w:t xml:space="preserve">        do reprezentacji wykonawcy lub pełnomocnika</w:t>
      </w:r>
    </w:p>
    <w:p w:rsidR="00E425CA" w:rsidRDefault="00E425CA" w:rsidP="00E425CA">
      <w:pPr>
        <w:tabs>
          <w:tab w:val="center" w:pos="4536"/>
          <w:tab w:val="right" w:pos="9072"/>
        </w:tabs>
        <w:spacing w:after="0" w:line="240" w:lineRule="auto"/>
        <w:rPr>
          <w:rFonts w:ascii="Tahoma" w:eastAsia="Times New Roman" w:hAnsi="Tahoma" w:cs="Tahoma"/>
          <w:lang w:eastAsia="pl-PL"/>
        </w:rPr>
      </w:pPr>
    </w:p>
    <w:p w:rsidR="00E425CA" w:rsidRPr="00E425CA" w:rsidRDefault="00E425CA" w:rsidP="00E425CA">
      <w:pPr>
        <w:widowControl w:val="0"/>
        <w:tabs>
          <w:tab w:val="left" w:pos="9000"/>
        </w:tabs>
        <w:suppressAutoHyphens/>
        <w:autoSpaceDE w:val="0"/>
        <w:spacing w:after="0" w:line="240" w:lineRule="auto"/>
        <w:rPr>
          <w:rFonts w:ascii="Tahoma" w:eastAsia="SimSun" w:hAnsi="Tahoma" w:cs="Tahoma"/>
          <w:color w:val="000000"/>
          <w:lang w:eastAsia="zh-CN"/>
        </w:rPr>
      </w:pPr>
      <w:r w:rsidRPr="00AD7A63">
        <w:rPr>
          <w:rFonts w:ascii="Tahoma" w:eastAsia="Times New Roman" w:hAnsi="Tahoma" w:cs="Tahoma"/>
          <w:lang w:eastAsia="pl-PL"/>
        </w:rPr>
        <w:t>Ofertę składamy na ................................ kolejno ponumerowanych stronach.</w:t>
      </w:r>
    </w:p>
    <w:p w:rsidR="00E425CA" w:rsidRDefault="00E425CA" w:rsidP="001328D2">
      <w:pPr>
        <w:keepNext/>
        <w:spacing w:after="0" w:line="240" w:lineRule="auto"/>
        <w:jc w:val="right"/>
        <w:outlineLvl w:val="3"/>
        <w:rPr>
          <w:rFonts w:ascii="Tahoma" w:eastAsia="Times New Roman" w:hAnsi="Tahoma" w:cs="Tahoma"/>
          <w:i/>
          <w:lang w:eastAsia="x-none"/>
        </w:rPr>
      </w:pPr>
    </w:p>
    <w:p w:rsidR="00E425CA" w:rsidRDefault="00E425CA" w:rsidP="001328D2">
      <w:pPr>
        <w:keepNext/>
        <w:spacing w:after="0" w:line="240" w:lineRule="auto"/>
        <w:jc w:val="right"/>
        <w:outlineLvl w:val="3"/>
        <w:rPr>
          <w:rFonts w:ascii="Tahoma" w:eastAsia="Times New Roman" w:hAnsi="Tahoma" w:cs="Tahoma"/>
          <w:i/>
          <w:lang w:eastAsia="x-none"/>
        </w:rPr>
      </w:pPr>
    </w:p>
    <w:p w:rsidR="00E425CA" w:rsidRDefault="00E425CA" w:rsidP="001328D2">
      <w:pPr>
        <w:keepNext/>
        <w:spacing w:after="0" w:line="240" w:lineRule="auto"/>
        <w:jc w:val="right"/>
        <w:outlineLvl w:val="3"/>
        <w:rPr>
          <w:rFonts w:ascii="Tahoma" w:eastAsia="Times New Roman" w:hAnsi="Tahoma" w:cs="Tahoma"/>
          <w:i/>
          <w:lang w:eastAsia="x-none"/>
        </w:rPr>
      </w:pPr>
    </w:p>
    <w:p w:rsidR="00E425CA" w:rsidRDefault="00E425CA" w:rsidP="001328D2">
      <w:pPr>
        <w:keepNext/>
        <w:spacing w:after="0" w:line="240" w:lineRule="auto"/>
        <w:jc w:val="right"/>
        <w:outlineLvl w:val="3"/>
        <w:rPr>
          <w:rFonts w:ascii="Tahoma" w:eastAsia="Times New Roman" w:hAnsi="Tahoma" w:cs="Tahoma"/>
          <w:i/>
          <w:lang w:eastAsia="x-none"/>
        </w:rPr>
      </w:pPr>
    </w:p>
    <w:p w:rsidR="00E425CA" w:rsidRDefault="00E425CA" w:rsidP="001328D2">
      <w:pPr>
        <w:keepNext/>
        <w:spacing w:after="0" w:line="240" w:lineRule="auto"/>
        <w:jc w:val="right"/>
        <w:outlineLvl w:val="3"/>
        <w:rPr>
          <w:rFonts w:ascii="Tahoma" w:eastAsia="Times New Roman" w:hAnsi="Tahoma" w:cs="Tahoma"/>
          <w:i/>
          <w:lang w:eastAsia="x-none"/>
        </w:rPr>
      </w:pPr>
    </w:p>
    <w:p w:rsidR="00E425CA" w:rsidRDefault="00E425CA" w:rsidP="001328D2">
      <w:pPr>
        <w:keepNext/>
        <w:spacing w:after="0" w:line="240" w:lineRule="auto"/>
        <w:jc w:val="right"/>
        <w:outlineLvl w:val="3"/>
        <w:rPr>
          <w:rFonts w:ascii="Tahoma" w:eastAsia="Times New Roman" w:hAnsi="Tahoma" w:cs="Tahoma"/>
          <w:i/>
          <w:lang w:eastAsia="x-none"/>
        </w:rPr>
      </w:pPr>
    </w:p>
    <w:p w:rsidR="00E425CA" w:rsidRDefault="00E425CA" w:rsidP="001328D2">
      <w:pPr>
        <w:keepNext/>
        <w:spacing w:after="0" w:line="240" w:lineRule="auto"/>
        <w:jc w:val="right"/>
        <w:outlineLvl w:val="3"/>
        <w:rPr>
          <w:rFonts w:ascii="Tahoma" w:eastAsia="Times New Roman" w:hAnsi="Tahoma" w:cs="Tahoma"/>
          <w:i/>
          <w:lang w:eastAsia="x-none"/>
        </w:rPr>
      </w:pPr>
    </w:p>
    <w:p w:rsidR="00E425CA" w:rsidRDefault="00E425CA" w:rsidP="001328D2">
      <w:pPr>
        <w:keepNext/>
        <w:spacing w:after="0" w:line="240" w:lineRule="auto"/>
        <w:jc w:val="right"/>
        <w:outlineLvl w:val="3"/>
        <w:rPr>
          <w:rFonts w:ascii="Tahoma" w:eastAsia="Times New Roman" w:hAnsi="Tahoma" w:cs="Tahoma"/>
          <w:i/>
          <w:lang w:eastAsia="x-none"/>
        </w:rPr>
      </w:pPr>
    </w:p>
    <w:p w:rsidR="00E425CA" w:rsidRDefault="00E425CA" w:rsidP="001328D2">
      <w:pPr>
        <w:keepNext/>
        <w:spacing w:after="0" w:line="240" w:lineRule="auto"/>
        <w:jc w:val="right"/>
        <w:outlineLvl w:val="3"/>
        <w:rPr>
          <w:rFonts w:ascii="Tahoma" w:eastAsia="Times New Roman" w:hAnsi="Tahoma" w:cs="Tahoma"/>
          <w:i/>
          <w:lang w:eastAsia="x-none"/>
        </w:rPr>
      </w:pPr>
    </w:p>
    <w:p w:rsidR="00E425CA" w:rsidRDefault="00E425CA" w:rsidP="001328D2">
      <w:pPr>
        <w:keepNext/>
        <w:spacing w:after="0" w:line="240" w:lineRule="auto"/>
        <w:jc w:val="right"/>
        <w:outlineLvl w:val="3"/>
        <w:rPr>
          <w:rFonts w:ascii="Tahoma" w:eastAsia="Times New Roman" w:hAnsi="Tahoma" w:cs="Tahoma"/>
          <w:i/>
          <w:lang w:eastAsia="x-none"/>
        </w:rPr>
      </w:pPr>
    </w:p>
    <w:p w:rsidR="00E425CA" w:rsidRDefault="00E425CA" w:rsidP="001328D2">
      <w:pPr>
        <w:keepNext/>
        <w:spacing w:after="0" w:line="240" w:lineRule="auto"/>
        <w:jc w:val="right"/>
        <w:outlineLvl w:val="3"/>
        <w:rPr>
          <w:rFonts w:ascii="Tahoma" w:eastAsia="Times New Roman" w:hAnsi="Tahoma" w:cs="Tahoma"/>
          <w:i/>
          <w:lang w:eastAsia="x-none"/>
        </w:rPr>
      </w:pPr>
    </w:p>
    <w:p w:rsidR="00E425CA" w:rsidRDefault="00E425CA" w:rsidP="001328D2">
      <w:pPr>
        <w:keepNext/>
        <w:spacing w:after="0" w:line="240" w:lineRule="auto"/>
        <w:jc w:val="right"/>
        <w:outlineLvl w:val="3"/>
        <w:rPr>
          <w:rFonts w:ascii="Tahoma" w:eastAsia="Times New Roman" w:hAnsi="Tahoma" w:cs="Tahoma"/>
          <w:i/>
          <w:lang w:eastAsia="x-none"/>
        </w:rPr>
      </w:pPr>
    </w:p>
    <w:p w:rsidR="00E425CA" w:rsidRDefault="00E425CA" w:rsidP="001328D2">
      <w:pPr>
        <w:keepNext/>
        <w:spacing w:after="0" w:line="240" w:lineRule="auto"/>
        <w:jc w:val="right"/>
        <w:outlineLvl w:val="3"/>
        <w:rPr>
          <w:rFonts w:ascii="Tahoma" w:eastAsia="Times New Roman" w:hAnsi="Tahoma" w:cs="Tahoma"/>
          <w:i/>
          <w:lang w:eastAsia="x-none"/>
        </w:rPr>
      </w:pPr>
    </w:p>
    <w:p w:rsidR="00E425CA" w:rsidRDefault="00E425CA" w:rsidP="001328D2">
      <w:pPr>
        <w:keepNext/>
        <w:spacing w:after="0" w:line="240" w:lineRule="auto"/>
        <w:jc w:val="right"/>
        <w:outlineLvl w:val="3"/>
        <w:rPr>
          <w:rFonts w:ascii="Tahoma" w:eastAsia="Times New Roman" w:hAnsi="Tahoma" w:cs="Tahoma"/>
          <w:i/>
          <w:lang w:eastAsia="x-none"/>
        </w:rPr>
      </w:pPr>
    </w:p>
    <w:p w:rsidR="00E425CA" w:rsidRDefault="00E425CA" w:rsidP="001328D2">
      <w:pPr>
        <w:keepNext/>
        <w:spacing w:after="0" w:line="240" w:lineRule="auto"/>
        <w:jc w:val="right"/>
        <w:outlineLvl w:val="3"/>
        <w:rPr>
          <w:rFonts w:ascii="Tahoma" w:eastAsia="Times New Roman" w:hAnsi="Tahoma" w:cs="Tahoma"/>
          <w:i/>
          <w:lang w:eastAsia="x-none"/>
        </w:rPr>
      </w:pPr>
    </w:p>
    <w:p w:rsidR="00E425CA" w:rsidRDefault="00E425CA" w:rsidP="001328D2">
      <w:pPr>
        <w:keepNext/>
        <w:spacing w:after="0" w:line="240" w:lineRule="auto"/>
        <w:jc w:val="right"/>
        <w:outlineLvl w:val="3"/>
        <w:rPr>
          <w:rFonts w:ascii="Tahoma" w:eastAsia="Times New Roman" w:hAnsi="Tahoma" w:cs="Tahoma"/>
          <w:i/>
          <w:lang w:eastAsia="x-none"/>
        </w:rPr>
      </w:pPr>
    </w:p>
    <w:p w:rsidR="00E425CA" w:rsidRDefault="00E425CA" w:rsidP="001328D2">
      <w:pPr>
        <w:keepNext/>
        <w:spacing w:after="0" w:line="240" w:lineRule="auto"/>
        <w:jc w:val="right"/>
        <w:outlineLvl w:val="3"/>
        <w:rPr>
          <w:rFonts w:ascii="Tahoma" w:eastAsia="Times New Roman" w:hAnsi="Tahoma" w:cs="Tahoma"/>
          <w:i/>
          <w:lang w:eastAsia="x-none"/>
        </w:rPr>
      </w:pPr>
    </w:p>
    <w:p w:rsidR="00E425CA" w:rsidRDefault="00E425CA" w:rsidP="001328D2">
      <w:pPr>
        <w:keepNext/>
        <w:spacing w:after="0" w:line="240" w:lineRule="auto"/>
        <w:jc w:val="right"/>
        <w:outlineLvl w:val="3"/>
        <w:rPr>
          <w:rFonts w:ascii="Tahoma" w:eastAsia="Times New Roman" w:hAnsi="Tahoma" w:cs="Tahoma"/>
          <w:i/>
          <w:lang w:eastAsia="x-none"/>
        </w:rPr>
      </w:pPr>
    </w:p>
    <w:p w:rsidR="00E425CA" w:rsidRDefault="00E425CA" w:rsidP="001328D2">
      <w:pPr>
        <w:keepNext/>
        <w:spacing w:after="0" w:line="240" w:lineRule="auto"/>
        <w:jc w:val="right"/>
        <w:outlineLvl w:val="3"/>
        <w:rPr>
          <w:rFonts w:ascii="Tahoma" w:eastAsia="Times New Roman" w:hAnsi="Tahoma" w:cs="Tahoma"/>
          <w:i/>
          <w:lang w:eastAsia="x-none"/>
        </w:rPr>
      </w:pPr>
    </w:p>
    <w:p w:rsidR="00E425CA" w:rsidRDefault="00E425CA" w:rsidP="001328D2">
      <w:pPr>
        <w:keepNext/>
        <w:spacing w:after="0" w:line="240" w:lineRule="auto"/>
        <w:jc w:val="right"/>
        <w:outlineLvl w:val="3"/>
        <w:rPr>
          <w:rFonts w:ascii="Tahoma" w:eastAsia="Times New Roman" w:hAnsi="Tahoma" w:cs="Tahoma"/>
          <w:i/>
          <w:lang w:eastAsia="x-none"/>
        </w:rPr>
      </w:pPr>
    </w:p>
    <w:p w:rsidR="00E425CA" w:rsidRDefault="00E425CA" w:rsidP="001328D2">
      <w:pPr>
        <w:keepNext/>
        <w:spacing w:after="0" w:line="240" w:lineRule="auto"/>
        <w:jc w:val="right"/>
        <w:outlineLvl w:val="3"/>
        <w:rPr>
          <w:rFonts w:ascii="Tahoma" w:eastAsia="Times New Roman" w:hAnsi="Tahoma" w:cs="Tahoma"/>
          <w:i/>
          <w:lang w:eastAsia="x-none"/>
        </w:rPr>
      </w:pPr>
    </w:p>
    <w:p w:rsidR="00E425CA" w:rsidRDefault="00E425CA" w:rsidP="001328D2">
      <w:pPr>
        <w:keepNext/>
        <w:spacing w:after="0" w:line="240" w:lineRule="auto"/>
        <w:jc w:val="right"/>
        <w:outlineLvl w:val="3"/>
        <w:rPr>
          <w:rFonts w:ascii="Tahoma" w:eastAsia="Times New Roman" w:hAnsi="Tahoma" w:cs="Tahoma"/>
          <w:i/>
          <w:lang w:eastAsia="x-none"/>
        </w:rPr>
      </w:pPr>
    </w:p>
    <w:p w:rsidR="00E425CA" w:rsidRDefault="00E425CA" w:rsidP="001328D2">
      <w:pPr>
        <w:keepNext/>
        <w:spacing w:after="0" w:line="240" w:lineRule="auto"/>
        <w:jc w:val="right"/>
        <w:outlineLvl w:val="3"/>
        <w:rPr>
          <w:rFonts w:ascii="Tahoma" w:eastAsia="Times New Roman" w:hAnsi="Tahoma" w:cs="Tahoma"/>
          <w:i/>
          <w:lang w:eastAsia="x-none"/>
        </w:rPr>
      </w:pPr>
    </w:p>
    <w:p w:rsidR="00E425CA" w:rsidRDefault="00E425CA" w:rsidP="001328D2">
      <w:pPr>
        <w:keepNext/>
        <w:spacing w:after="0" w:line="240" w:lineRule="auto"/>
        <w:jc w:val="right"/>
        <w:outlineLvl w:val="3"/>
        <w:rPr>
          <w:rFonts w:ascii="Tahoma" w:eastAsia="Times New Roman" w:hAnsi="Tahoma" w:cs="Tahoma"/>
          <w:i/>
          <w:lang w:eastAsia="x-none"/>
        </w:rPr>
      </w:pPr>
    </w:p>
    <w:p w:rsidR="001328D2" w:rsidRPr="006C50A5" w:rsidRDefault="001328D2" w:rsidP="001328D2">
      <w:pPr>
        <w:keepNext/>
        <w:spacing w:after="0" w:line="240" w:lineRule="auto"/>
        <w:jc w:val="right"/>
        <w:outlineLvl w:val="3"/>
        <w:rPr>
          <w:rFonts w:ascii="Tahoma" w:eastAsia="Times New Roman" w:hAnsi="Tahoma" w:cs="Tahoma"/>
          <w:i/>
          <w:iCs/>
          <w:lang w:eastAsia="x-none"/>
        </w:rPr>
      </w:pPr>
    </w:p>
    <w:p w:rsidR="001328D2" w:rsidRPr="006C50A5" w:rsidRDefault="001328D2" w:rsidP="001328D2">
      <w:pPr>
        <w:spacing w:after="0" w:line="240" w:lineRule="auto"/>
        <w:jc w:val="center"/>
        <w:rPr>
          <w:rFonts w:ascii="Tahoma" w:eastAsia="Times New Roman" w:hAnsi="Tahoma" w:cs="Tahoma"/>
          <w:b/>
          <w:bCs/>
          <w:lang w:eastAsia="pl-PL"/>
        </w:rPr>
      </w:pPr>
    </w:p>
    <w:p w:rsidR="00477DA4" w:rsidRDefault="00477DA4" w:rsidP="00E425CA">
      <w:pPr>
        <w:spacing w:after="0" w:line="240" w:lineRule="auto"/>
        <w:jc w:val="right"/>
        <w:rPr>
          <w:rFonts w:ascii="Tahoma" w:eastAsia="Times New Roman" w:hAnsi="Tahoma" w:cs="Tahoma"/>
          <w:i/>
          <w:lang w:eastAsia="x-none"/>
        </w:rPr>
      </w:pPr>
    </w:p>
    <w:p w:rsidR="00477DA4" w:rsidRDefault="00477DA4" w:rsidP="00E425CA">
      <w:pPr>
        <w:spacing w:after="0" w:line="240" w:lineRule="auto"/>
        <w:jc w:val="right"/>
        <w:rPr>
          <w:rFonts w:ascii="Tahoma" w:eastAsia="Times New Roman" w:hAnsi="Tahoma" w:cs="Tahoma"/>
          <w:i/>
          <w:lang w:eastAsia="x-none"/>
        </w:rPr>
      </w:pPr>
    </w:p>
    <w:p w:rsidR="00477DA4" w:rsidRDefault="00477DA4" w:rsidP="00E425CA">
      <w:pPr>
        <w:spacing w:after="0" w:line="240" w:lineRule="auto"/>
        <w:jc w:val="right"/>
        <w:rPr>
          <w:rFonts w:ascii="Tahoma" w:eastAsia="Times New Roman" w:hAnsi="Tahoma" w:cs="Tahoma"/>
          <w:i/>
          <w:lang w:eastAsia="x-none"/>
        </w:rPr>
      </w:pPr>
    </w:p>
    <w:p w:rsidR="00477DA4" w:rsidRDefault="00477DA4" w:rsidP="00E425CA">
      <w:pPr>
        <w:spacing w:after="0" w:line="240" w:lineRule="auto"/>
        <w:jc w:val="right"/>
        <w:rPr>
          <w:rFonts w:ascii="Tahoma" w:eastAsia="Times New Roman" w:hAnsi="Tahoma" w:cs="Tahoma"/>
          <w:i/>
          <w:lang w:eastAsia="x-none"/>
        </w:rPr>
      </w:pPr>
    </w:p>
    <w:p w:rsidR="00477DA4" w:rsidRDefault="00477DA4" w:rsidP="00E425CA">
      <w:pPr>
        <w:spacing w:after="0" w:line="240" w:lineRule="auto"/>
        <w:jc w:val="right"/>
        <w:rPr>
          <w:rFonts w:ascii="Tahoma" w:eastAsia="Times New Roman" w:hAnsi="Tahoma" w:cs="Tahoma"/>
          <w:i/>
          <w:lang w:eastAsia="x-none"/>
        </w:rPr>
      </w:pPr>
    </w:p>
    <w:p w:rsidR="00477DA4" w:rsidRDefault="00477DA4" w:rsidP="00E425CA">
      <w:pPr>
        <w:spacing w:after="0" w:line="240" w:lineRule="auto"/>
        <w:jc w:val="right"/>
        <w:rPr>
          <w:rFonts w:ascii="Tahoma" w:eastAsia="Times New Roman" w:hAnsi="Tahoma" w:cs="Tahoma"/>
          <w:i/>
          <w:lang w:eastAsia="x-none"/>
        </w:rPr>
      </w:pPr>
    </w:p>
    <w:p w:rsidR="00477DA4" w:rsidRDefault="00477DA4" w:rsidP="00E425CA">
      <w:pPr>
        <w:spacing w:after="0" w:line="240" w:lineRule="auto"/>
        <w:jc w:val="right"/>
        <w:rPr>
          <w:rFonts w:ascii="Tahoma" w:eastAsia="Times New Roman" w:hAnsi="Tahoma" w:cs="Tahoma"/>
          <w:i/>
          <w:lang w:eastAsia="x-none"/>
        </w:rPr>
      </w:pPr>
    </w:p>
    <w:p w:rsidR="00477DA4" w:rsidRDefault="00477DA4" w:rsidP="00E425CA">
      <w:pPr>
        <w:spacing w:after="0" w:line="240" w:lineRule="auto"/>
        <w:jc w:val="right"/>
        <w:rPr>
          <w:rFonts w:ascii="Tahoma" w:eastAsia="Times New Roman" w:hAnsi="Tahoma" w:cs="Tahoma"/>
          <w:i/>
          <w:lang w:eastAsia="x-none"/>
        </w:rPr>
      </w:pPr>
    </w:p>
    <w:p w:rsidR="00477DA4" w:rsidRDefault="00477DA4" w:rsidP="00E425CA">
      <w:pPr>
        <w:spacing w:after="0" w:line="240" w:lineRule="auto"/>
        <w:jc w:val="right"/>
        <w:rPr>
          <w:rFonts w:ascii="Tahoma" w:eastAsia="Times New Roman" w:hAnsi="Tahoma" w:cs="Tahoma"/>
          <w:i/>
          <w:lang w:eastAsia="x-none"/>
        </w:rPr>
      </w:pPr>
    </w:p>
    <w:p w:rsidR="00477DA4" w:rsidRDefault="00477DA4" w:rsidP="00E425CA">
      <w:pPr>
        <w:spacing w:after="0" w:line="240" w:lineRule="auto"/>
        <w:jc w:val="right"/>
        <w:rPr>
          <w:rFonts w:ascii="Tahoma" w:eastAsia="Times New Roman" w:hAnsi="Tahoma" w:cs="Tahoma"/>
          <w:i/>
          <w:lang w:eastAsia="x-none"/>
        </w:rPr>
      </w:pPr>
    </w:p>
    <w:p w:rsidR="001328D2" w:rsidRPr="006C50A5" w:rsidRDefault="00E425CA" w:rsidP="00E425CA">
      <w:pPr>
        <w:spacing w:after="0" w:line="240" w:lineRule="auto"/>
        <w:jc w:val="right"/>
        <w:rPr>
          <w:rFonts w:ascii="Tahoma" w:eastAsia="Times New Roman" w:hAnsi="Tahoma" w:cs="Tahoma"/>
          <w:b/>
          <w:bCs/>
          <w:lang w:eastAsia="pl-PL"/>
        </w:rPr>
      </w:pPr>
      <w:r w:rsidRPr="006C50A5">
        <w:rPr>
          <w:rFonts w:ascii="Tahoma" w:eastAsia="Times New Roman" w:hAnsi="Tahoma" w:cs="Tahoma"/>
          <w:i/>
          <w:lang w:eastAsia="x-none"/>
        </w:rPr>
        <w:lastRenderedPageBreak/>
        <w:t>Załącznik</w:t>
      </w:r>
      <w:r w:rsidRPr="006C50A5">
        <w:rPr>
          <w:rFonts w:ascii="Tahoma" w:eastAsia="Times New Roman" w:hAnsi="Tahoma" w:cs="Tahoma"/>
          <w:i/>
          <w:iCs/>
          <w:lang w:val="x-none" w:eastAsia="x-none"/>
        </w:rPr>
        <w:t xml:space="preserve"> Nr 2- oświadczenie wykonawcy</w:t>
      </w:r>
    </w:p>
    <w:p w:rsidR="001328D2" w:rsidRPr="006C50A5" w:rsidRDefault="001328D2" w:rsidP="001328D2">
      <w:pPr>
        <w:spacing w:after="0" w:line="240" w:lineRule="auto"/>
        <w:jc w:val="center"/>
        <w:rPr>
          <w:rFonts w:ascii="Tahoma" w:eastAsia="Times New Roman" w:hAnsi="Tahoma" w:cs="Tahoma"/>
          <w:b/>
          <w:bCs/>
          <w:lang w:eastAsia="pl-PL"/>
        </w:rPr>
      </w:pPr>
      <w:r w:rsidRPr="006C50A5">
        <w:rPr>
          <w:rFonts w:ascii="Tahoma" w:eastAsia="Times New Roman" w:hAnsi="Tahoma" w:cs="Tahoma"/>
          <w:b/>
          <w:bCs/>
          <w:lang w:eastAsia="pl-PL"/>
        </w:rPr>
        <w:t>OŚWIADCZENIE</w:t>
      </w:r>
    </w:p>
    <w:p w:rsidR="001328D2" w:rsidRPr="006C50A5" w:rsidRDefault="001328D2" w:rsidP="001328D2">
      <w:pPr>
        <w:spacing w:after="0" w:line="240" w:lineRule="auto"/>
        <w:jc w:val="center"/>
        <w:rPr>
          <w:rFonts w:ascii="Tahoma" w:eastAsia="Times New Roman" w:hAnsi="Tahoma" w:cs="Tahoma"/>
          <w:b/>
          <w:bCs/>
          <w:lang w:eastAsia="pl-PL"/>
        </w:rPr>
      </w:pPr>
      <w:r w:rsidRPr="006C50A5">
        <w:rPr>
          <w:rFonts w:ascii="Tahoma" w:eastAsia="Times New Roman" w:hAnsi="Tahoma" w:cs="Tahoma"/>
          <w:b/>
          <w:bCs/>
          <w:lang w:eastAsia="pl-PL"/>
        </w:rPr>
        <w:t>O SPEŁNIENIU WARUNKÓW UDZIAŁU W POSTĘPOWANIU</w:t>
      </w:r>
    </w:p>
    <w:p w:rsidR="001328D2" w:rsidRPr="006C50A5" w:rsidRDefault="001328D2" w:rsidP="001328D2">
      <w:pPr>
        <w:spacing w:after="0" w:line="240" w:lineRule="auto"/>
        <w:jc w:val="both"/>
        <w:rPr>
          <w:rFonts w:ascii="Tahoma" w:eastAsia="Times New Roman" w:hAnsi="Tahoma" w:cs="Tahoma"/>
          <w:lang w:eastAsia="pl-PL"/>
        </w:rPr>
      </w:pPr>
    </w:p>
    <w:p w:rsidR="001328D2" w:rsidRPr="006C50A5" w:rsidRDefault="001328D2" w:rsidP="001328D2">
      <w:pPr>
        <w:spacing w:after="120" w:line="240" w:lineRule="auto"/>
        <w:jc w:val="both"/>
        <w:rPr>
          <w:rFonts w:ascii="Tahoma" w:eastAsia="Times New Roman" w:hAnsi="Tahoma" w:cs="Tahoma"/>
          <w:lang w:eastAsia="pl-PL"/>
        </w:rPr>
      </w:pPr>
      <w:r w:rsidRPr="006C50A5">
        <w:rPr>
          <w:rFonts w:ascii="Tahoma" w:eastAsia="Times New Roman" w:hAnsi="Tahoma" w:cs="Tahoma"/>
          <w:lang w:eastAsia="pl-PL"/>
        </w:rPr>
        <w:t xml:space="preserve">Przystępując do postępowania prowadzonego w trybie przetargu nieograniczonego </w:t>
      </w:r>
      <w:r w:rsidRPr="006C50A5">
        <w:rPr>
          <w:rFonts w:ascii="Tahoma" w:eastAsia="Times New Roman" w:hAnsi="Tahoma" w:cs="Tahoma"/>
          <w:lang w:eastAsia="pl-PL"/>
        </w:rPr>
        <w:br/>
        <w:t>w sprawie udzielenia zamówienia publicznego na:</w:t>
      </w:r>
    </w:p>
    <w:p w:rsidR="001328D2" w:rsidRPr="006C50A5" w:rsidRDefault="007574DA" w:rsidP="003E258D">
      <w:pPr>
        <w:spacing w:after="0" w:line="240" w:lineRule="auto"/>
        <w:jc w:val="center"/>
        <w:rPr>
          <w:rFonts w:ascii="Tahoma" w:eastAsia="Times New Roman" w:hAnsi="Tahoma" w:cs="Tahoma"/>
          <w:b/>
          <w:lang w:eastAsia="pl-PL"/>
        </w:rPr>
      </w:pPr>
      <w:r w:rsidRPr="007574DA">
        <w:rPr>
          <w:rFonts w:ascii="Tahoma" w:eastAsia="Times New Roman" w:hAnsi="Tahoma" w:cs="Tahoma"/>
          <w:b/>
          <w:bCs/>
          <w:lang w:eastAsia="pl-PL"/>
        </w:rPr>
        <w:t>Remonty cząstkowe emulsją i grysami dróg powiatowych o nawierzchni bitumicznej na terenie powiatu iławskiego</w:t>
      </w:r>
      <w:r w:rsidR="00A034E2">
        <w:rPr>
          <w:rFonts w:ascii="Tahoma" w:eastAsia="Times New Roman" w:hAnsi="Tahoma" w:cs="Tahoma"/>
          <w:b/>
          <w:bCs/>
          <w:lang w:eastAsia="pl-PL"/>
        </w:rPr>
        <w:t xml:space="preserve"> – </w:t>
      </w:r>
      <w:r w:rsidR="00A034E2" w:rsidRPr="00A034E2">
        <w:rPr>
          <w:rFonts w:ascii="Tahoma" w:eastAsia="Times New Roman" w:hAnsi="Tahoma" w:cs="Tahoma"/>
          <w:b/>
          <w:bCs/>
          <w:lang w:eastAsia="pl-PL"/>
        </w:rPr>
        <w:t>Zadanie nr …………</w:t>
      </w:r>
    </w:p>
    <w:p w:rsidR="003E258D" w:rsidRPr="006C50A5" w:rsidRDefault="003E258D" w:rsidP="001328D2">
      <w:pPr>
        <w:widowControl w:val="0"/>
        <w:autoSpaceDE w:val="0"/>
        <w:autoSpaceDN w:val="0"/>
        <w:adjustRightInd w:val="0"/>
        <w:spacing w:after="120" w:line="240" w:lineRule="auto"/>
        <w:rPr>
          <w:rFonts w:ascii="Tahoma" w:eastAsia="Times New Roman" w:hAnsi="Tahoma" w:cs="Tahoma"/>
          <w:lang w:eastAsia="pl-PL"/>
        </w:rPr>
      </w:pPr>
    </w:p>
    <w:p w:rsidR="001328D2" w:rsidRPr="006C50A5" w:rsidRDefault="001328D2" w:rsidP="001328D2">
      <w:pPr>
        <w:widowControl w:val="0"/>
        <w:autoSpaceDE w:val="0"/>
        <w:autoSpaceDN w:val="0"/>
        <w:adjustRightInd w:val="0"/>
        <w:spacing w:after="120" w:line="240" w:lineRule="auto"/>
        <w:rPr>
          <w:rFonts w:ascii="Tahoma" w:eastAsia="Times New Roman" w:hAnsi="Tahoma" w:cs="Tahoma"/>
          <w:b/>
          <w:lang w:eastAsia="pl-PL"/>
        </w:rPr>
      </w:pPr>
      <w:r w:rsidRPr="006C50A5">
        <w:rPr>
          <w:rFonts w:ascii="Tahoma" w:eastAsia="Times New Roman" w:hAnsi="Tahoma" w:cs="Tahoma"/>
          <w:lang w:eastAsia="pl-PL"/>
        </w:rPr>
        <w:t xml:space="preserve">Postępowanie znak: </w:t>
      </w:r>
      <w:proofErr w:type="spellStart"/>
      <w:r w:rsidR="00463A89" w:rsidRPr="006C50A5">
        <w:rPr>
          <w:rFonts w:ascii="Tahoma" w:eastAsia="Times New Roman" w:hAnsi="Tahoma" w:cs="Tahoma"/>
          <w:b/>
          <w:lang w:eastAsia="pl-PL"/>
        </w:rPr>
        <w:t>DT4B.260.</w:t>
      </w:r>
      <w:r w:rsidR="00E425CA">
        <w:rPr>
          <w:rFonts w:ascii="Tahoma" w:eastAsia="Times New Roman" w:hAnsi="Tahoma" w:cs="Tahoma"/>
          <w:b/>
          <w:lang w:eastAsia="pl-PL"/>
        </w:rPr>
        <w:t>9</w:t>
      </w:r>
      <w:r w:rsidR="00463A89" w:rsidRPr="006C50A5">
        <w:rPr>
          <w:rFonts w:ascii="Tahoma" w:eastAsia="Times New Roman" w:hAnsi="Tahoma" w:cs="Tahoma"/>
          <w:b/>
          <w:lang w:eastAsia="pl-PL"/>
        </w:rPr>
        <w:t>.201</w:t>
      </w:r>
      <w:r w:rsidR="00E425CA">
        <w:rPr>
          <w:rFonts w:ascii="Tahoma" w:eastAsia="Times New Roman" w:hAnsi="Tahoma" w:cs="Tahoma"/>
          <w:b/>
          <w:lang w:eastAsia="pl-PL"/>
        </w:rPr>
        <w:t>9</w:t>
      </w:r>
      <w:proofErr w:type="spellEnd"/>
    </w:p>
    <w:p w:rsidR="001328D2" w:rsidRPr="006C50A5" w:rsidRDefault="001328D2" w:rsidP="001328D2">
      <w:pPr>
        <w:spacing w:after="120" w:line="240" w:lineRule="auto"/>
        <w:rPr>
          <w:rFonts w:ascii="Tahoma" w:eastAsia="Times New Roman" w:hAnsi="Tahoma" w:cs="Tahoma"/>
          <w:lang w:eastAsia="pl-PL"/>
        </w:rPr>
      </w:pPr>
      <w:r w:rsidRPr="006C50A5">
        <w:rPr>
          <w:rFonts w:ascii="Tahoma" w:eastAsia="Times New Roman" w:hAnsi="Tahoma" w:cs="Tahoma"/>
          <w:lang w:eastAsia="pl-PL"/>
        </w:rPr>
        <w:t>działając w imieniu Wykonawcy:</w:t>
      </w:r>
    </w:p>
    <w:p w:rsidR="001328D2" w:rsidRPr="006C50A5" w:rsidRDefault="001328D2" w:rsidP="001328D2">
      <w:pPr>
        <w:spacing w:after="0" w:line="240" w:lineRule="auto"/>
        <w:rPr>
          <w:rFonts w:ascii="Tahoma" w:eastAsia="Times New Roman" w:hAnsi="Tahoma" w:cs="Tahoma"/>
          <w:lang w:eastAsia="pl-PL"/>
        </w:rPr>
      </w:pPr>
    </w:p>
    <w:p w:rsidR="001328D2" w:rsidRPr="006C50A5" w:rsidRDefault="001328D2" w:rsidP="001328D2">
      <w:pPr>
        <w:spacing w:after="60" w:line="240" w:lineRule="auto"/>
        <w:rPr>
          <w:rFonts w:ascii="Tahoma" w:eastAsia="Times New Roman" w:hAnsi="Tahoma" w:cs="Tahoma"/>
          <w:lang w:eastAsia="pl-PL"/>
        </w:rPr>
      </w:pPr>
      <w:r w:rsidRPr="006C50A5">
        <w:rPr>
          <w:rFonts w:ascii="Tahoma" w:eastAsia="Times New Roman" w:hAnsi="Tahoma" w:cs="Tahoma"/>
          <w:lang w:eastAsia="pl-PL"/>
        </w:rPr>
        <w:t>.........................................................................................................</w:t>
      </w:r>
      <w:r w:rsidR="00E425CA">
        <w:rPr>
          <w:rFonts w:ascii="Tahoma" w:eastAsia="Times New Roman" w:hAnsi="Tahoma" w:cs="Tahoma"/>
          <w:lang w:eastAsia="pl-PL"/>
        </w:rPr>
        <w:t>...............................</w:t>
      </w:r>
    </w:p>
    <w:p w:rsidR="001328D2" w:rsidRPr="006C50A5" w:rsidRDefault="001328D2" w:rsidP="001328D2">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(podać nazwę i adres Wykonawcy)</w:t>
      </w:r>
    </w:p>
    <w:p w:rsidR="001328D2" w:rsidRPr="006C50A5" w:rsidRDefault="001328D2" w:rsidP="001328D2">
      <w:pPr>
        <w:spacing w:after="0" w:line="240" w:lineRule="auto"/>
        <w:rPr>
          <w:rFonts w:ascii="Tahoma" w:eastAsia="Times New Roman" w:hAnsi="Tahoma" w:cs="Tahoma"/>
          <w:lang w:eastAsia="pl-PL"/>
        </w:rPr>
      </w:pPr>
    </w:p>
    <w:p w:rsidR="001328D2" w:rsidRPr="006C50A5" w:rsidRDefault="001328D2" w:rsidP="00283023">
      <w:pPr>
        <w:numPr>
          <w:ilvl w:val="3"/>
          <w:numId w:val="38"/>
        </w:numPr>
        <w:suppressAutoHyphens/>
        <w:spacing w:after="0" w:line="240" w:lineRule="auto"/>
        <w:ind w:left="357" w:hanging="357"/>
        <w:contextualSpacing/>
        <w:rPr>
          <w:rFonts w:ascii="Tahoma" w:eastAsia="Calibri" w:hAnsi="Tahoma" w:cs="Tahoma"/>
          <w:lang w:eastAsia="pl-PL"/>
        </w:rPr>
      </w:pPr>
      <w:r w:rsidRPr="006C50A5">
        <w:rPr>
          <w:rFonts w:ascii="Tahoma" w:eastAsia="Calibri" w:hAnsi="Tahoma" w:cs="Tahoma"/>
          <w:b/>
          <w:lang w:eastAsia="pl-PL"/>
        </w:rPr>
        <w:t>INFORMACJA DOTYCZĄCA WYKONAWCY:</w:t>
      </w:r>
    </w:p>
    <w:p w:rsidR="001328D2" w:rsidRPr="006C50A5" w:rsidRDefault="001328D2" w:rsidP="001328D2">
      <w:pPr>
        <w:spacing w:after="0" w:line="269" w:lineRule="auto"/>
        <w:jc w:val="both"/>
        <w:rPr>
          <w:rFonts w:ascii="Tahoma" w:eastAsia="Times New Roman" w:hAnsi="Tahoma" w:cs="Tahoma"/>
          <w:lang w:eastAsia="pl-PL"/>
        </w:rPr>
      </w:pPr>
      <w:r w:rsidRPr="006C50A5">
        <w:rPr>
          <w:rFonts w:ascii="Tahoma" w:eastAsia="Times New Roman" w:hAnsi="Tahoma" w:cs="Tahoma"/>
          <w:lang w:eastAsia="pl-PL"/>
        </w:rPr>
        <w:t xml:space="preserve">Oświadczam, że spełniam warunki udziału w postępowaniu określone przez zamawiającego </w:t>
      </w:r>
      <w:r w:rsidRPr="006C50A5">
        <w:rPr>
          <w:rFonts w:ascii="Tahoma" w:eastAsia="Times New Roman" w:hAnsi="Tahoma" w:cs="Tahoma"/>
          <w:lang w:eastAsia="pl-PL"/>
        </w:rPr>
        <w:br/>
        <w:t xml:space="preserve">w pkt. V ust. 1 pkt a) - d) SIWZ </w:t>
      </w:r>
    </w:p>
    <w:p w:rsidR="001328D2" w:rsidRPr="006C50A5" w:rsidRDefault="001328D2" w:rsidP="001328D2">
      <w:pPr>
        <w:spacing w:after="0" w:line="360" w:lineRule="auto"/>
        <w:jc w:val="both"/>
        <w:rPr>
          <w:rFonts w:ascii="Tahoma" w:eastAsia="Times New Roman" w:hAnsi="Tahoma" w:cs="Tahoma"/>
          <w:lang w:eastAsia="pl-PL"/>
        </w:rPr>
      </w:pPr>
    </w:p>
    <w:p w:rsidR="001328D2" w:rsidRPr="006C50A5" w:rsidRDefault="001328D2" w:rsidP="001328D2">
      <w:pPr>
        <w:spacing w:after="0" w:line="360" w:lineRule="auto"/>
        <w:jc w:val="both"/>
        <w:rPr>
          <w:rFonts w:ascii="Tahoma" w:eastAsia="Times New Roman" w:hAnsi="Tahoma" w:cs="Tahoma"/>
          <w:lang w:eastAsia="pl-PL"/>
        </w:rPr>
      </w:pPr>
    </w:p>
    <w:p w:rsidR="001328D2" w:rsidRPr="006C50A5" w:rsidRDefault="001328D2" w:rsidP="001328D2">
      <w:pPr>
        <w:spacing w:after="0" w:line="240" w:lineRule="auto"/>
        <w:rPr>
          <w:rFonts w:ascii="Tahoma" w:eastAsia="Times New Roman" w:hAnsi="Tahoma" w:cs="Tahoma"/>
          <w:i/>
          <w:iCs/>
          <w:lang w:eastAsia="pl-PL"/>
        </w:rPr>
      </w:pPr>
      <w:r w:rsidRPr="006C50A5">
        <w:rPr>
          <w:rFonts w:ascii="Tahoma" w:eastAsia="Times New Roman" w:hAnsi="Tahoma" w:cs="Tahoma"/>
          <w:i/>
          <w:iCs/>
          <w:lang w:eastAsia="pl-PL"/>
        </w:rPr>
        <w:t>......................................................</w:t>
      </w:r>
      <w:r w:rsidR="00E425CA">
        <w:rPr>
          <w:rFonts w:ascii="Tahoma" w:eastAsia="Times New Roman" w:hAnsi="Tahoma" w:cs="Tahoma"/>
          <w:i/>
          <w:iCs/>
          <w:lang w:eastAsia="pl-PL"/>
        </w:rPr>
        <w:t>......</w:t>
      </w:r>
      <w:r w:rsidR="00E425CA">
        <w:rPr>
          <w:rFonts w:ascii="Tahoma" w:eastAsia="Times New Roman" w:hAnsi="Tahoma" w:cs="Tahoma"/>
          <w:i/>
          <w:iCs/>
          <w:lang w:eastAsia="pl-PL"/>
        </w:rPr>
        <w:tab/>
      </w:r>
      <w:r w:rsidR="00E425CA">
        <w:rPr>
          <w:rFonts w:ascii="Tahoma" w:eastAsia="Times New Roman" w:hAnsi="Tahoma" w:cs="Tahoma"/>
          <w:i/>
          <w:iCs/>
          <w:lang w:eastAsia="pl-PL"/>
        </w:rPr>
        <w:tab/>
      </w:r>
      <w:r w:rsidR="00E425CA">
        <w:rPr>
          <w:rFonts w:ascii="Tahoma" w:eastAsia="Times New Roman" w:hAnsi="Tahoma" w:cs="Tahoma"/>
          <w:i/>
          <w:iCs/>
          <w:lang w:eastAsia="pl-PL"/>
        </w:rPr>
        <w:tab/>
      </w:r>
      <w:r w:rsidRPr="006C50A5">
        <w:rPr>
          <w:rFonts w:ascii="Tahoma" w:eastAsia="Times New Roman" w:hAnsi="Tahoma" w:cs="Tahoma"/>
          <w:i/>
          <w:iCs/>
          <w:lang w:eastAsia="pl-PL"/>
        </w:rPr>
        <w:tab/>
        <w:t>........................................</w:t>
      </w:r>
    </w:p>
    <w:p w:rsidR="001328D2" w:rsidRPr="006C50A5" w:rsidRDefault="001328D2" w:rsidP="001328D2">
      <w:pPr>
        <w:spacing w:after="0" w:line="240" w:lineRule="auto"/>
        <w:jc w:val="both"/>
        <w:rPr>
          <w:rFonts w:ascii="Tahoma" w:eastAsia="Times New Roman" w:hAnsi="Tahoma" w:cs="Tahoma"/>
          <w:i/>
          <w:iCs/>
          <w:lang w:eastAsia="pl-PL"/>
        </w:rPr>
      </w:pPr>
      <w:r w:rsidRPr="006C50A5">
        <w:rPr>
          <w:rFonts w:ascii="Tahoma" w:eastAsia="Times New Roman" w:hAnsi="Tahoma" w:cs="Tahoma"/>
          <w:i/>
          <w:iCs/>
          <w:lang w:eastAsia="pl-PL"/>
        </w:rPr>
        <w:t xml:space="preserve">(pieczęć i podpis(y) osób uprawnionych </w:t>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t xml:space="preserve"> (data)</w:t>
      </w:r>
      <w:r w:rsidRPr="006C50A5">
        <w:rPr>
          <w:rFonts w:ascii="Tahoma" w:eastAsia="Times New Roman" w:hAnsi="Tahoma" w:cs="Tahoma"/>
          <w:i/>
          <w:iCs/>
          <w:lang w:eastAsia="pl-PL"/>
        </w:rPr>
        <w:br/>
        <w:t>do reprezentacji wykonawcy lub pełnomocnika)</w:t>
      </w:r>
    </w:p>
    <w:p w:rsidR="001328D2" w:rsidRPr="006C50A5" w:rsidRDefault="001328D2" w:rsidP="001328D2">
      <w:pPr>
        <w:spacing w:after="0" w:line="240" w:lineRule="auto"/>
        <w:jc w:val="both"/>
        <w:rPr>
          <w:rFonts w:ascii="Tahoma" w:eastAsia="Times New Roman" w:hAnsi="Tahoma" w:cs="Tahoma"/>
          <w:i/>
          <w:lang w:eastAsia="pl-PL"/>
        </w:rPr>
      </w:pPr>
    </w:p>
    <w:p w:rsidR="001328D2" w:rsidRPr="006C50A5" w:rsidRDefault="001328D2" w:rsidP="001328D2">
      <w:pPr>
        <w:spacing w:after="0" w:line="240" w:lineRule="auto"/>
        <w:jc w:val="both"/>
        <w:rPr>
          <w:rFonts w:ascii="Tahoma" w:eastAsia="Times New Roman" w:hAnsi="Tahoma" w:cs="Tahoma"/>
          <w:i/>
          <w:lang w:eastAsia="pl-PL"/>
        </w:rPr>
      </w:pPr>
    </w:p>
    <w:p w:rsidR="001328D2" w:rsidRPr="006C50A5" w:rsidRDefault="001328D2" w:rsidP="00283023">
      <w:pPr>
        <w:numPr>
          <w:ilvl w:val="3"/>
          <w:numId w:val="38"/>
        </w:numPr>
        <w:suppressAutoHyphens/>
        <w:spacing w:after="120" w:line="240" w:lineRule="auto"/>
        <w:ind w:left="357" w:hanging="357"/>
        <w:contextualSpacing/>
        <w:rPr>
          <w:rFonts w:ascii="Tahoma" w:eastAsia="Calibri" w:hAnsi="Tahoma" w:cs="Tahoma"/>
          <w:b/>
          <w:lang w:eastAsia="pl-PL"/>
        </w:rPr>
      </w:pPr>
      <w:r w:rsidRPr="006C50A5">
        <w:rPr>
          <w:rFonts w:ascii="Tahoma" w:eastAsia="Calibri" w:hAnsi="Tahoma" w:cs="Tahoma"/>
          <w:b/>
          <w:lang w:eastAsia="pl-PL"/>
        </w:rPr>
        <w:t xml:space="preserve">INFORMACJA W ZWIĄZKU Z POLEGANIEM NA ZASOBACH INNYCH PODMIOTÓW: </w:t>
      </w:r>
    </w:p>
    <w:p w:rsidR="001328D2" w:rsidRPr="006C50A5" w:rsidRDefault="001328D2" w:rsidP="001328D2">
      <w:pPr>
        <w:spacing w:after="120"/>
        <w:rPr>
          <w:rFonts w:ascii="Tahoma" w:eastAsia="Times New Roman" w:hAnsi="Tahoma" w:cs="Tahoma"/>
          <w:lang w:eastAsia="pl-PL"/>
        </w:rPr>
      </w:pPr>
      <w:r w:rsidRPr="006C50A5">
        <w:rPr>
          <w:rFonts w:ascii="Tahoma" w:eastAsia="Times New Roman" w:hAnsi="Tahoma" w:cs="Tahoma"/>
          <w:lang w:eastAsia="pl-PL"/>
        </w:rPr>
        <w:t xml:space="preserve">Oświadczam, że w celu wykazania spełniania warunków udziału w postępowaniu, określonych przez zamawiającego w pkt. V ust. ust. 1 pkt a) - d) SIWZ, polegam na zasobach następującego/ych podmiotu/ów: </w:t>
      </w:r>
    </w:p>
    <w:p w:rsidR="001328D2" w:rsidRPr="006C50A5" w:rsidRDefault="001328D2" w:rsidP="001328D2">
      <w:pPr>
        <w:spacing w:after="120"/>
        <w:rPr>
          <w:rFonts w:ascii="Tahoma" w:eastAsia="Times New Roman" w:hAnsi="Tahoma" w:cs="Tahoma"/>
          <w:lang w:eastAsia="pl-PL"/>
        </w:rPr>
      </w:pPr>
      <w:r w:rsidRPr="006C50A5">
        <w:rPr>
          <w:rFonts w:ascii="Tahoma" w:eastAsia="Times New Roman" w:hAnsi="Tahoma" w:cs="Tahoma"/>
          <w:lang w:eastAsia="pl-PL"/>
        </w:rPr>
        <w:t xml:space="preserve">………………………………………………………………………………………………………….. </w:t>
      </w:r>
    </w:p>
    <w:p w:rsidR="001328D2" w:rsidRPr="006C50A5" w:rsidRDefault="001328D2" w:rsidP="001328D2">
      <w:pPr>
        <w:spacing w:after="0"/>
        <w:rPr>
          <w:rFonts w:ascii="Tahoma" w:eastAsia="Times New Roman" w:hAnsi="Tahoma" w:cs="Tahoma"/>
          <w:lang w:eastAsia="pl-PL"/>
        </w:rPr>
      </w:pPr>
      <w:r w:rsidRPr="006C50A5">
        <w:rPr>
          <w:rFonts w:ascii="Tahoma" w:eastAsia="Times New Roman" w:hAnsi="Tahoma" w:cs="Tahoma"/>
          <w:lang w:eastAsia="pl-PL"/>
        </w:rPr>
        <w:t xml:space="preserve">w następującym zakresie: </w:t>
      </w:r>
    </w:p>
    <w:p w:rsidR="001328D2" w:rsidRPr="006C50A5" w:rsidRDefault="001328D2" w:rsidP="001328D2">
      <w:pPr>
        <w:spacing w:after="0"/>
        <w:jc w:val="center"/>
        <w:rPr>
          <w:rFonts w:ascii="Tahoma" w:eastAsia="Times New Roman" w:hAnsi="Tahoma" w:cs="Tahoma"/>
          <w:lang w:eastAsia="pl-PL"/>
        </w:rPr>
      </w:pPr>
      <w:r w:rsidRPr="006C50A5">
        <w:rPr>
          <w:rFonts w:ascii="Tahoma" w:eastAsia="Times New Roman" w:hAnsi="Tahoma" w:cs="Tahoma"/>
          <w:lang w:eastAsia="pl-PL"/>
        </w:rPr>
        <w:t xml:space="preserve">…………….……………………………………………………………………………………….…… </w:t>
      </w:r>
      <w:r w:rsidRPr="006C50A5">
        <w:rPr>
          <w:rFonts w:ascii="Tahoma" w:eastAsia="Times New Roman" w:hAnsi="Tahoma" w:cs="Tahoma"/>
          <w:lang w:eastAsia="pl-PL"/>
        </w:rPr>
        <w:br/>
      </w:r>
      <w:r w:rsidRPr="006C50A5">
        <w:rPr>
          <w:rFonts w:ascii="Tahoma" w:eastAsia="Times New Roman" w:hAnsi="Tahoma" w:cs="Tahoma"/>
          <w:i/>
          <w:lang w:eastAsia="pl-PL"/>
        </w:rPr>
        <w:t>(wskazać podmiot i określić odpowiedni zakres dla wskazanego podmiotu).</w:t>
      </w:r>
    </w:p>
    <w:p w:rsidR="001328D2" w:rsidRPr="006C50A5" w:rsidRDefault="001328D2" w:rsidP="001328D2">
      <w:pPr>
        <w:spacing w:after="0" w:line="360" w:lineRule="auto"/>
        <w:jc w:val="both"/>
        <w:rPr>
          <w:rFonts w:ascii="Tahoma" w:eastAsia="Times New Roman" w:hAnsi="Tahoma" w:cs="Tahoma"/>
          <w:lang w:eastAsia="pl-PL"/>
        </w:rPr>
      </w:pPr>
    </w:p>
    <w:p w:rsidR="001328D2" w:rsidRPr="006C50A5" w:rsidRDefault="001328D2" w:rsidP="001328D2">
      <w:pPr>
        <w:spacing w:after="0" w:line="240" w:lineRule="auto"/>
        <w:rPr>
          <w:rFonts w:ascii="Tahoma" w:eastAsia="Times New Roman" w:hAnsi="Tahoma" w:cs="Tahoma"/>
          <w:i/>
          <w:iCs/>
          <w:lang w:eastAsia="pl-PL"/>
        </w:rPr>
      </w:pPr>
      <w:r w:rsidRPr="006C50A5">
        <w:rPr>
          <w:rFonts w:ascii="Tahoma" w:eastAsia="Times New Roman" w:hAnsi="Tahoma" w:cs="Tahoma"/>
          <w:i/>
          <w:iCs/>
          <w:lang w:eastAsia="pl-PL"/>
        </w:rPr>
        <w:t>.............................................................</w:t>
      </w:r>
      <w:r w:rsidR="00E425CA">
        <w:rPr>
          <w:rFonts w:ascii="Tahoma" w:eastAsia="Times New Roman" w:hAnsi="Tahoma" w:cs="Tahoma"/>
          <w:i/>
          <w:iCs/>
          <w:lang w:eastAsia="pl-PL"/>
        </w:rPr>
        <w:t>........................</w:t>
      </w:r>
      <w:r w:rsidRPr="006C50A5">
        <w:rPr>
          <w:rFonts w:ascii="Tahoma" w:eastAsia="Times New Roman" w:hAnsi="Tahoma" w:cs="Tahoma"/>
          <w:i/>
          <w:iCs/>
          <w:lang w:eastAsia="pl-PL"/>
        </w:rPr>
        <w:tab/>
      </w:r>
      <w:r w:rsidRPr="006C50A5">
        <w:rPr>
          <w:rFonts w:ascii="Tahoma" w:eastAsia="Times New Roman" w:hAnsi="Tahoma" w:cs="Tahoma"/>
          <w:i/>
          <w:iCs/>
          <w:lang w:eastAsia="pl-PL"/>
        </w:rPr>
        <w:tab/>
        <w:t>........................................</w:t>
      </w:r>
    </w:p>
    <w:p w:rsidR="001328D2" w:rsidRPr="006C50A5" w:rsidRDefault="001328D2" w:rsidP="001328D2">
      <w:pPr>
        <w:spacing w:after="0" w:line="240" w:lineRule="auto"/>
        <w:jc w:val="both"/>
        <w:rPr>
          <w:rFonts w:ascii="Tahoma" w:eastAsia="Times New Roman" w:hAnsi="Tahoma" w:cs="Tahoma"/>
          <w:i/>
          <w:iCs/>
          <w:lang w:eastAsia="pl-PL"/>
        </w:rPr>
      </w:pPr>
      <w:r w:rsidRPr="006C50A5">
        <w:rPr>
          <w:rFonts w:ascii="Tahoma" w:eastAsia="Times New Roman" w:hAnsi="Tahoma" w:cs="Tahoma"/>
          <w:i/>
          <w:iCs/>
          <w:lang w:eastAsia="pl-PL"/>
        </w:rPr>
        <w:t xml:space="preserve">(pieczęć i podpis(y) osób uprawnionych </w:t>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t xml:space="preserve"> (data)</w:t>
      </w:r>
      <w:r w:rsidRPr="006C50A5">
        <w:rPr>
          <w:rFonts w:ascii="Tahoma" w:eastAsia="Times New Roman" w:hAnsi="Tahoma" w:cs="Tahoma"/>
          <w:i/>
          <w:iCs/>
          <w:lang w:eastAsia="pl-PL"/>
        </w:rPr>
        <w:br/>
        <w:t>do reprezentacji wykonawcy lub pełnomocnika)</w:t>
      </w:r>
    </w:p>
    <w:p w:rsidR="001328D2" w:rsidRPr="006C50A5" w:rsidRDefault="001328D2" w:rsidP="001328D2">
      <w:pPr>
        <w:spacing w:after="0" w:line="360" w:lineRule="auto"/>
        <w:ind w:left="5664" w:firstLine="708"/>
        <w:jc w:val="both"/>
        <w:rPr>
          <w:rFonts w:ascii="Tahoma" w:eastAsia="Times New Roman" w:hAnsi="Tahoma" w:cs="Tahoma"/>
          <w:i/>
          <w:lang w:eastAsia="pl-PL"/>
        </w:rPr>
      </w:pPr>
    </w:p>
    <w:p w:rsidR="001328D2" w:rsidRPr="006C50A5" w:rsidRDefault="001328D2" w:rsidP="00283023">
      <w:pPr>
        <w:numPr>
          <w:ilvl w:val="0"/>
          <w:numId w:val="41"/>
        </w:numPr>
        <w:suppressAutoHyphens/>
        <w:spacing w:after="120" w:line="240" w:lineRule="auto"/>
        <w:ind w:left="426" w:hanging="426"/>
        <w:contextualSpacing/>
        <w:rPr>
          <w:rFonts w:ascii="Tahoma" w:eastAsia="Calibri" w:hAnsi="Tahoma" w:cs="Tahoma"/>
          <w:b/>
          <w:lang w:eastAsia="pl-PL"/>
        </w:rPr>
      </w:pPr>
      <w:r w:rsidRPr="006C50A5">
        <w:rPr>
          <w:rFonts w:ascii="Tahoma" w:eastAsia="Calibri" w:hAnsi="Tahoma" w:cs="Tahoma"/>
          <w:b/>
          <w:lang w:eastAsia="pl-PL"/>
        </w:rPr>
        <w:t>OŚWIADCZENIE DOTYCZĄCE PODANYCH INFORMACJI:</w:t>
      </w:r>
    </w:p>
    <w:p w:rsidR="001328D2" w:rsidRPr="006C50A5" w:rsidRDefault="001328D2" w:rsidP="001328D2">
      <w:pPr>
        <w:spacing w:after="0"/>
        <w:jc w:val="both"/>
        <w:rPr>
          <w:rFonts w:ascii="Tahoma" w:eastAsia="Times New Roman" w:hAnsi="Tahoma" w:cs="Tahoma"/>
          <w:lang w:eastAsia="pl-PL"/>
        </w:rPr>
      </w:pPr>
      <w:r w:rsidRPr="006C50A5">
        <w:rPr>
          <w:rFonts w:ascii="Tahoma" w:eastAsia="Times New Roman" w:hAnsi="Tahoma" w:cs="Tahoma"/>
          <w:lang w:eastAsia="pl-PL"/>
        </w:rPr>
        <w:t xml:space="preserve">Oświadczam, że wszystkie informacje podane w powyższych oświadczeniach są aktualne </w:t>
      </w:r>
      <w:r w:rsidRPr="006C50A5">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1328D2" w:rsidRPr="006C50A5" w:rsidRDefault="001328D2" w:rsidP="001328D2">
      <w:pPr>
        <w:spacing w:after="0" w:line="240" w:lineRule="auto"/>
        <w:rPr>
          <w:rFonts w:ascii="Tahoma" w:eastAsia="Times New Roman" w:hAnsi="Tahoma" w:cs="Tahoma"/>
          <w:i/>
          <w:iCs/>
          <w:lang w:eastAsia="pl-PL"/>
        </w:rPr>
      </w:pPr>
    </w:p>
    <w:p w:rsidR="001328D2" w:rsidRPr="006C50A5" w:rsidRDefault="001328D2" w:rsidP="001328D2">
      <w:pPr>
        <w:spacing w:after="0" w:line="240" w:lineRule="auto"/>
        <w:rPr>
          <w:rFonts w:ascii="Tahoma" w:eastAsia="Times New Roman" w:hAnsi="Tahoma" w:cs="Tahoma"/>
          <w:i/>
          <w:iCs/>
          <w:lang w:eastAsia="pl-PL"/>
        </w:rPr>
      </w:pPr>
    </w:p>
    <w:p w:rsidR="001328D2" w:rsidRPr="006C50A5" w:rsidRDefault="001328D2" w:rsidP="001328D2">
      <w:pPr>
        <w:spacing w:after="0" w:line="240" w:lineRule="auto"/>
        <w:rPr>
          <w:rFonts w:ascii="Tahoma" w:eastAsia="Times New Roman" w:hAnsi="Tahoma" w:cs="Tahoma"/>
          <w:i/>
          <w:iCs/>
          <w:lang w:eastAsia="pl-PL"/>
        </w:rPr>
      </w:pPr>
      <w:r w:rsidRPr="006C50A5">
        <w:rPr>
          <w:rFonts w:ascii="Tahoma" w:eastAsia="Times New Roman" w:hAnsi="Tahoma" w:cs="Tahoma"/>
          <w:i/>
          <w:iCs/>
          <w:lang w:eastAsia="pl-PL"/>
        </w:rPr>
        <w:t>.............................................................</w:t>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t>........................................</w:t>
      </w:r>
    </w:p>
    <w:p w:rsidR="001328D2" w:rsidRPr="006C50A5" w:rsidRDefault="001328D2" w:rsidP="001328D2">
      <w:pPr>
        <w:spacing w:after="0" w:line="240" w:lineRule="auto"/>
        <w:jc w:val="both"/>
        <w:rPr>
          <w:rFonts w:ascii="Tahoma" w:eastAsia="Times New Roman" w:hAnsi="Tahoma" w:cs="Tahoma"/>
          <w:i/>
          <w:iCs/>
          <w:lang w:eastAsia="pl-PL"/>
        </w:rPr>
      </w:pPr>
      <w:r w:rsidRPr="006C50A5">
        <w:rPr>
          <w:rFonts w:ascii="Tahoma" w:eastAsia="Times New Roman" w:hAnsi="Tahoma" w:cs="Tahoma"/>
          <w:i/>
          <w:iCs/>
          <w:lang w:eastAsia="pl-PL"/>
        </w:rPr>
        <w:t xml:space="preserve">(pieczęć i podpis(y) osób uprawnionych </w:t>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t xml:space="preserve"> (data)</w:t>
      </w:r>
      <w:r w:rsidRPr="006C50A5">
        <w:rPr>
          <w:rFonts w:ascii="Tahoma" w:eastAsia="Times New Roman" w:hAnsi="Tahoma" w:cs="Tahoma"/>
          <w:i/>
          <w:iCs/>
          <w:lang w:eastAsia="pl-PL"/>
        </w:rPr>
        <w:br/>
        <w:t>do reprezentacji wykonawcy lub pełnomocnika</w:t>
      </w:r>
    </w:p>
    <w:p w:rsidR="00BB3046" w:rsidRPr="006C50A5" w:rsidRDefault="00BB3046" w:rsidP="00BB3046">
      <w:pPr>
        <w:keepNext/>
        <w:spacing w:after="0" w:line="240" w:lineRule="auto"/>
        <w:jc w:val="right"/>
        <w:outlineLvl w:val="3"/>
        <w:rPr>
          <w:rFonts w:ascii="Tahoma" w:eastAsia="Times New Roman" w:hAnsi="Tahoma" w:cs="Tahoma"/>
          <w:i/>
          <w:iCs/>
          <w:lang w:eastAsia="x-none"/>
        </w:rPr>
      </w:pPr>
      <w:r w:rsidRPr="006C50A5">
        <w:rPr>
          <w:rFonts w:ascii="Tahoma" w:eastAsia="Times New Roman" w:hAnsi="Tahoma" w:cs="Tahoma"/>
          <w:i/>
          <w:lang w:eastAsia="x-none"/>
        </w:rPr>
        <w:lastRenderedPageBreak/>
        <w:t>Załącznik</w:t>
      </w:r>
      <w:r w:rsidRPr="006C50A5">
        <w:rPr>
          <w:rFonts w:ascii="Tahoma" w:eastAsia="Times New Roman" w:hAnsi="Tahoma" w:cs="Tahoma"/>
          <w:i/>
          <w:iCs/>
          <w:lang w:val="x-none" w:eastAsia="x-none"/>
        </w:rPr>
        <w:t xml:space="preserve"> Nr 2</w:t>
      </w:r>
      <w:r w:rsidRPr="006C50A5">
        <w:rPr>
          <w:rFonts w:ascii="Tahoma" w:eastAsia="Times New Roman" w:hAnsi="Tahoma" w:cs="Tahoma"/>
          <w:i/>
          <w:iCs/>
          <w:lang w:eastAsia="x-none"/>
        </w:rPr>
        <w:t>a</w:t>
      </w:r>
      <w:r w:rsidRPr="006C50A5">
        <w:rPr>
          <w:rFonts w:ascii="Tahoma" w:eastAsia="Times New Roman" w:hAnsi="Tahoma" w:cs="Tahoma"/>
          <w:i/>
          <w:iCs/>
          <w:lang w:val="x-none" w:eastAsia="x-none"/>
        </w:rPr>
        <w:t>- oświadczenie wykonawcy</w:t>
      </w:r>
      <w:r w:rsidRPr="006C50A5">
        <w:rPr>
          <w:rFonts w:ascii="Tahoma" w:eastAsia="Times New Roman" w:hAnsi="Tahoma" w:cs="Tahoma"/>
          <w:i/>
          <w:iCs/>
          <w:lang w:eastAsia="x-none"/>
        </w:rPr>
        <w:t xml:space="preserve"> </w:t>
      </w:r>
    </w:p>
    <w:p w:rsidR="00BB3046" w:rsidRPr="006C50A5" w:rsidRDefault="00BB3046" w:rsidP="00BB3046">
      <w:pPr>
        <w:keepNext/>
        <w:spacing w:after="0" w:line="240" w:lineRule="auto"/>
        <w:jc w:val="right"/>
        <w:outlineLvl w:val="3"/>
        <w:rPr>
          <w:rFonts w:ascii="Tahoma" w:eastAsia="Times New Roman" w:hAnsi="Tahoma" w:cs="Tahoma"/>
          <w:i/>
          <w:iCs/>
          <w:lang w:eastAsia="x-none"/>
        </w:rPr>
      </w:pPr>
    </w:p>
    <w:p w:rsidR="00BB3046" w:rsidRPr="006C50A5" w:rsidRDefault="00BB3046" w:rsidP="00BB3046">
      <w:pPr>
        <w:spacing w:after="0" w:line="240" w:lineRule="auto"/>
        <w:jc w:val="center"/>
        <w:rPr>
          <w:rFonts w:ascii="Tahoma" w:eastAsia="Times New Roman" w:hAnsi="Tahoma" w:cs="Tahoma"/>
          <w:b/>
          <w:bCs/>
          <w:lang w:eastAsia="pl-PL"/>
        </w:rPr>
      </w:pPr>
      <w:r w:rsidRPr="006C50A5">
        <w:rPr>
          <w:rFonts w:ascii="Tahoma" w:eastAsia="Times New Roman" w:hAnsi="Tahoma" w:cs="Tahoma"/>
          <w:b/>
          <w:bCs/>
          <w:lang w:eastAsia="pl-PL"/>
        </w:rPr>
        <w:t>OŚWIADCZENIE</w:t>
      </w:r>
    </w:p>
    <w:p w:rsidR="00BB3046" w:rsidRPr="006C50A5" w:rsidRDefault="00BB3046" w:rsidP="00BB3046">
      <w:pPr>
        <w:spacing w:after="0" w:line="240" w:lineRule="auto"/>
        <w:jc w:val="center"/>
        <w:rPr>
          <w:rFonts w:ascii="Tahoma" w:eastAsia="Times New Roman" w:hAnsi="Tahoma" w:cs="Tahoma"/>
          <w:b/>
          <w:bCs/>
          <w:lang w:eastAsia="pl-PL"/>
        </w:rPr>
      </w:pPr>
      <w:r w:rsidRPr="006C50A5">
        <w:rPr>
          <w:rFonts w:ascii="Tahoma" w:eastAsia="Times New Roman" w:hAnsi="Tahoma" w:cs="Tahoma"/>
          <w:b/>
          <w:bCs/>
          <w:lang w:eastAsia="pl-PL"/>
        </w:rPr>
        <w:t>O BRAKU PODSTAW DO WYKLUCZENIA</w:t>
      </w:r>
    </w:p>
    <w:p w:rsidR="00BB3046" w:rsidRPr="006C50A5" w:rsidRDefault="00BB3046" w:rsidP="00BB3046">
      <w:pPr>
        <w:spacing w:after="0" w:line="240" w:lineRule="auto"/>
        <w:jc w:val="both"/>
        <w:rPr>
          <w:rFonts w:ascii="Tahoma" w:eastAsia="Times New Roman" w:hAnsi="Tahoma" w:cs="Tahoma"/>
          <w:lang w:eastAsia="pl-PL"/>
        </w:rPr>
      </w:pPr>
    </w:p>
    <w:p w:rsidR="00BB3046" w:rsidRPr="006C50A5" w:rsidRDefault="00BB3046" w:rsidP="00BB3046">
      <w:pPr>
        <w:spacing w:after="120" w:line="240" w:lineRule="auto"/>
        <w:jc w:val="both"/>
        <w:rPr>
          <w:rFonts w:ascii="Tahoma" w:eastAsia="Times New Roman" w:hAnsi="Tahoma" w:cs="Tahoma"/>
          <w:lang w:eastAsia="pl-PL"/>
        </w:rPr>
      </w:pPr>
      <w:r w:rsidRPr="006C50A5">
        <w:rPr>
          <w:rFonts w:ascii="Tahoma" w:eastAsia="Times New Roman" w:hAnsi="Tahoma" w:cs="Tahoma"/>
          <w:lang w:eastAsia="pl-PL"/>
        </w:rPr>
        <w:t xml:space="preserve">Przystępując do postępowania prowadzonego w trybie przetargu nieograniczonego </w:t>
      </w:r>
      <w:r w:rsidRPr="006C50A5">
        <w:rPr>
          <w:rFonts w:ascii="Tahoma" w:eastAsia="Times New Roman" w:hAnsi="Tahoma" w:cs="Tahoma"/>
          <w:lang w:eastAsia="pl-PL"/>
        </w:rPr>
        <w:br/>
        <w:t>w sprawie udzielenia zamówienia publicznego na:</w:t>
      </w:r>
    </w:p>
    <w:p w:rsidR="00BB3046" w:rsidRPr="006C50A5" w:rsidRDefault="00BB3046" w:rsidP="00BB3046">
      <w:pPr>
        <w:spacing w:after="0" w:line="240" w:lineRule="auto"/>
        <w:jc w:val="center"/>
        <w:rPr>
          <w:rFonts w:ascii="Tahoma" w:eastAsia="Times New Roman" w:hAnsi="Tahoma" w:cs="Tahoma"/>
          <w:b/>
          <w:bCs/>
          <w:lang w:eastAsia="pl-PL"/>
        </w:rPr>
      </w:pPr>
    </w:p>
    <w:p w:rsidR="00BB3046" w:rsidRPr="006C50A5" w:rsidRDefault="007574DA" w:rsidP="00BB3046">
      <w:pPr>
        <w:spacing w:after="0" w:line="240" w:lineRule="auto"/>
        <w:jc w:val="center"/>
        <w:rPr>
          <w:rFonts w:ascii="Tahoma" w:eastAsia="Times New Roman" w:hAnsi="Tahoma" w:cs="Tahoma"/>
          <w:b/>
          <w:lang w:eastAsia="pl-PL"/>
        </w:rPr>
      </w:pPr>
      <w:r w:rsidRPr="007574DA">
        <w:rPr>
          <w:rFonts w:ascii="Tahoma" w:eastAsia="Times New Roman" w:hAnsi="Tahoma" w:cs="Tahoma"/>
          <w:b/>
          <w:bCs/>
          <w:lang w:eastAsia="pl-PL"/>
        </w:rPr>
        <w:t>Remonty cząstkowe emulsją i grysami dróg powiatowych o nawierzchni bitumicznej na terenie powiatu iławskiego</w:t>
      </w:r>
      <w:r w:rsidR="00A034E2">
        <w:rPr>
          <w:rFonts w:ascii="Tahoma" w:eastAsia="Times New Roman" w:hAnsi="Tahoma" w:cs="Tahoma"/>
          <w:b/>
          <w:bCs/>
          <w:lang w:eastAsia="pl-PL"/>
        </w:rPr>
        <w:t xml:space="preserve"> </w:t>
      </w:r>
      <w:r w:rsidR="00A034E2" w:rsidRPr="00A034E2">
        <w:rPr>
          <w:rFonts w:ascii="Tahoma" w:eastAsia="Times New Roman" w:hAnsi="Tahoma" w:cs="Tahoma"/>
          <w:b/>
          <w:bCs/>
          <w:lang w:eastAsia="pl-PL"/>
        </w:rPr>
        <w:t>– Zadanie nr …………</w:t>
      </w:r>
    </w:p>
    <w:p w:rsidR="00BB3046" w:rsidRPr="006C50A5" w:rsidRDefault="00BB3046" w:rsidP="00BB3046">
      <w:pPr>
        <w:widowControl w:val="0"/>
        <w:autoSpaceDE w:val="0"/>
        <w:autoSpaceDN w:val="0"/>
        <w:adjustRightInd w:val="0"/>
        <w:spacing w:after="120" w:line="240" w:lineRule="auto"/>
        <w:rPr>
          <w:rFonts w:ascii="Tahoma" w:eastAsia="Times New Roman" w:hAnsi="Tahoma" w:cs="Tahoma"/>
          <w:lang w:eastAsia="pl-PL"/>
        </w:rPr>
      </w:pPr>
    </w:p>
    <w:p w:rsidR="00BB3046" w:rsidRPr="006C50A5" w:rsidRDefault="00BB3046" w:rsidP="00BB3046">
      <w:pPr>
        <w:widowControl w:val="0"/>
        <w:autoSpaceDE w:val="0"/>
        <w:autoSpaceDN w:val="0"/>
        <w:adjustRightInd w:val="0"/>
        <w:spacing w:after="120" w:line="240" w:lineRule="auto"/>
        <w:rPr>
          <w:rFonts w:ascii="Tahoma" w:eastAsia="Times New Roman" w:hAnsi="Tahoma" w:cs="Tahoma"/>
          <w:b/>
          <w:lang w:eastAsia="pl-PL"/>
        </w:rPr>
      </w:pPr>
      <w:r w:rsidRPr="006C50A5">
        <w:rPr>
          <w:rFonts w:ascii="Tahoma" w:eastAsia="Times New Roman" w:hAnsi="Tahoma" w:cs="Tahoma"/>
          <w:lang w:eastAsia="pl-PL"/>
        </w:rPr>
        <w:t xml:space="preserve">Postępowanie znak: </w:t>
      </w:r>
      <w:proofErr w:type="spellStart"/>
      <w:r w:rsidRPr="006C50A5">
        <w:rPr>
          <w:rFonts w:ascii="Tahoma" w:eastAsia="Times New Roman" w:hAnsi="Tahoma" w:cs="Tahoma"/>
          <w:b/>
          <w:lang w:eastAsia="pl-PL"/>
        </w:rPr>
        <w:t>DT4B.260.</w:t>
      </w:r>
      <w:r w:rsidR="007574DA">
        <w:rPr>
          <w:rFonts w:ascii="Tahoma" w:eastAsia="Times New Roman" w:hAnsi="Tahoma" w:cs="Tahoma"/>
          <w:b/>
          <w:lang w:eastAsia="pl-PL"/>
        </w:rPr>
        <w:t>9</w:t>
      </w:r>
      <w:r w:rsidRPr="006C50A5">
        <w:rPr>
          <w:rFonts w:ascii="Tahoma" w:eastAsia="Times New Roman" w:hAnsi="Tahoma" w:cs="Tahoma"/>
          <w:b/>
          <w:lang w:eastAsia="pl-PL"/>
        </w:rPr>
        <w:t>.201</w:t>
      </w:r>
      <w:r w:rsidR="007574DA">
        <w:rPr>
          <w:rFonts w:ascii="Tahoma" w:eastAsia="Times New Roman" w:hAnsi="Tahoma" w:cs="Tahoma"/>
          <w:b/>
          <w:lang w:eastAsia="pl-PL"/>
        </w:rPr>
        <w:t>9</w:t>
      </w:r>
      <w:proofErr w:type="spellEnd"/>
    </w:p>
    <w:p w:rsidR="00BB3046" w:rsidRPr="006C50A5" w:rsidRDefault="00BB3046" w:rsidP="00BB3046">
      <w:pPr>
        <w:spacing w:after="0" w:line="240" w:lineRule="auto"/>
        <w:jc w:val="both"/>
        <w:rPr>
          <w:rFonts w:ascii="Tahoma" w:eastAsia="Times New Roman" w:hAnsi="Tahoma" w:cs="Tahoma"/>
          <w:lang w:eastAsia="pl-PL"/>
        </w:rPr>
      </w:pPr>
    </w:p>
    <w:p w:rsidR="00BB3046" w:rsidRPr="006C50A5" w:rsidRDefault="00BB3046" w:rsidP="00283023">
      <w:pPr>
        <w:numPr>
          <w:ilvl w:val="0"/>
          <w:numId w:val="40"/>
        </w:numPr>
        <w:suppressAutoHyphens/>
        <w:spacing w:after="0" w:line="240" w:lineRule="auto"/>
        <w:ind w:left="426"/>
        <w:contextualSpacing/>
        <w:rPr>
          <w:rFonts w:ascii="Tahoma" w:eastAsia="Calibri" w:hAnsi="Tahoma" w:cs="Tahoma"/>
          <w:b/>
          <w:lang w:eastAsia="pl-PL"/>
        </w:rPr>
      </w:pPr>
      <w:r w:rsidRPr="006C50A5">
        <w:rPr>
          <w:rFonts w:ascii="Tahoma" w:eastAsia="Calibri" w:hAnsi="Tahoma" w:cs="Tahoma"/>
          <w:b/>
          <w:lang w:eastAsia="pl-PL"/>
        </w:rPr>
        <w:t>OŚWIADCZENIA DOTYCZĄCE WYKONAWCY:</w:t>
      </w:r>
    </w:p>
    <w:p w:rsidR="00BB3046" w:rsidRPr="006C50A5" w:rsidRDefault="00BB3046" w:rsidP="00283023">
      <w:pPr>
        <w:numPr>
          <w:ilvl w:val="0"/>
          <w:numId w:val="39"/>
        </w:numPr>
        <w:suppressAutoHyphens/>
        <w:spacing w:after="0" w:line="269" w:lineRule="auto"/>
        <w:ind w:left="426" w:hanging="11"/>
        <w:contextualSpacing/>
        <w:jc w:val="both"/>
        <w:rPr>
          <w:rFonts w:ascii="Tahoma" w:eastAsia="Calibri" w:hAnsi="Tahoma" w:cs="Tahoma"/>
          <w:lang w:eastAsia="pl-PL"/>
        </w:rPr>
      </w:pPr>
      <w:r w:rsidRPr="006C50A5">
        <w:rPr>
          <w:rFonts w:ascii="Tahoma" w:eastAsia="Calibri" w:hAnsi="Tahoma" w:cs="Tahoma"/>
          <w:lang w:eastAsia="pl-PL"/>
        </w:rPr>
        <w:t xml:space="preserve">Oświadczam, że nie podlegam wykluczeniu z postępowania na podstawie </w:t>
      </w:r>
      <w:r w:rsidRPr="006C50A5">
        <w:rPr>
          <w:rFonts w:ascii="Tahoma" w:eastAsia="Calibri" w:hAnsi="Tahoma" w:cs="Tahoma"/>
          <w:lang w:eastAsia="pl-PL"/>
        </w:rPr>
        <w:br/>
        <w:t xml:space="preserve">      art. 24 ust 1 pkt 12-22 ustawy Pzp.</w:t>
      </w:r>
    </w:p>
    <w:p w:rsidR="00BB3046" w:rsidRPr="006C50A5" w:rsidRDefault="00BB3046" w:rsidP="00283023">
      <w:pPr>
        <w:numPr>
          <w:ilvl w:val="0"/>
          <w:numId w:val="39"/>
        </w:numPr>
        <w:suppressAutoHyphens/>
        <w:spacing w:after="0" w:line="269" w:lineRule="auto"/>
        <w:ind w:left="426" w:hanging="11"/>
        <w:contextualSpacing/>
        <w:jc w:val="both"/>
        <w:rPr>
          <w:rFonts w:ascii="Tahoma" w:eastAsia="Calibri" w:hAnsi="Tahoma" w:cs="Tahoma"/>
          <w:lang w:eastAsia="pl-PL"/>
        </w:rPr>
      </w:pPr>
      <w:r w:rsidRPr="006C50A5">
        <w:rPr>
          <w:rFonts w:ascii="Tahoma" w:eastAsia="Calibri" w:hAnsi="Tahoma" w:cs="Tahoma"/>
          <w:lang w:eastAsia="pl-PL"/>
        </w:rPr>
        <w:t xml:space="preserve">Oświadczam, że nie podlegam wykluczeniu z postępowania na podstawie </w:t>
      </w:r>
      <w:r w:rsidRPr="006C50A5">
        <w:rPr>
          <w:rFonts w:ascii="Tahoma" w:eastAsia="Calibri" w:hAnsi="Tahoma" w:cs="Tahoma"/>
          <w:lang w:eastAsia="pl-PL"/>
        </w:rPr>
        <w:br/>
        <w:t xml:space="preserve">      art. 24 ust 5 pkt 1 ustawy Pzp.</w:t>
      </w:r>
    </w:p>
    <w:p w:rsidR="00BB3046" w:rsidRPr="006C50A5" w:rsidRDefault="00BB3046" w:rsidP="00BB3046">
      <w:pPr>
        <w:spacing w:after="0" w:line="360" w:lineRule="auto"/>
        <w:jc w:val="both"/>
        <w:rPr>
          <w:rFonts w:ascii="Tahoma" w:eastAsia="Times New Roman" w:hAnsi="Tahoma" w:cs="Tahoma"/>
          <w:i/>
          <w:lang w:eastAsia="pl-PL"/>
        </w:rPr>
      </w:pPr>
    </w:p>
    <w:p w:rsidR="00BB3046" w:rsidRPr="006C50A5" w:rsidRDefault="00BB3046" w:rsidP="00BB3046">
      <w:pPr>
        <w:spacing w:after="0" w:line="360" w:lineRule="auto"/>
        <w:jc w:val="both"/>
        <w:rPr>
          <w:rFonts w:ascii="Tahoma" w:eastAsia="Times New Roman" w:hAnsi="Tahoma" w:cs="Tahoma"/>
          <w:i/>
          <w:lang w:eastAsia="pl-PL"/>
        </w:rPr>
      </w:pPr>
    </w:p>
    <w:p w:rsidR="00BB3046" w:rsidRPr="006C50A5" w:rsidRDefault="00BB3046" w:rsidP="00BB3046">
      <w:pPr>
        <w:spacing w:after="0" w:line="240" w:lineRule="auto"/>
        <w:rPr>
          <w:rFonts w:ascii="Tahoma" w:eastAsia="Times New Roman" w:hAnsi="Tahoma" w:cs="Tahoma"/>
          <w:i/>
          <w:iCs/>
          <w:lang w:eastAsia="pl-PL"/>
        </w:rPr>
      </w:pPr>
      <w:r w:rsidRPr="006C50A5">
        <w:rPr>
          <w:rFonts w:ascii="Tahoma" w:eastAsia="Times New Roman" w:hAnsi="Tahoma" w:cs="Tahoma"/>
          <w:i/>
          <w:iCs/>
          <w:lang w:eastAsia="pl-PL"/>
        </w:rPr>
        <w:t>...............................................................</w:t>
      </w:r>
      <w:r w:rsidR="00E425CA">
        <w:rPr>
          <w:rFonts w:ascii="Tahoma" w:eastAsia="Times New Roman" w:hAnsi="Tahoma" w:cs="Tahoma"/>
          <w:i/>
          <w:iCs/>
          <w:lang w:eastAsia="pl-PL"/>
        </w:rPr>
        <w:t>.......................</w:t>
      </w:r>
      <w:r w:rsidRPr="006C50A5">
        <w:rPr>
          <w:rFonts w:ascii="Tahoma" w:eastAsia="Times New Roman" w:hAnsi="Tahoma" w:cs="Tahoma"/>
          <w:i/>
          <w:iCs/>
          <w:lang w:eastAsia="pl-PL"/>
        </w:rPr>
        <w:tab/>
        <w:t>........................................</w:t>
      </w:r>
    </w:p>
    <w:p w:rsidR="00BB3046" w:rsidRPr="006C50A5" w:rsidRDefault="00BB3046" w:rsidP="00BB3046">
      <w:pPr>
        <w:spacing w:after="0" w:line="240" w:lineRule="auto"/>
        <w:jc w:val="both"/>
        <w:rPr>
          <w:rFonts w:ascii="Tahoma" w:eastAsia="Times New Roman" w:hAnsi="Tahoma" w:cs="Tahoma"/>
          <w:i/>
          <w:iCs/>
          <w:lang w:eastAsia="pl-PL"/>
        </w:rPr>
      </w:pPr>
      <w:r w:rsidRPr="006C50A5">
        <w:rPr>
          <w:rFonts w:ascii="Tahoma" w:eastAsia="Times New Roman" w:hAnsi="Tahoma" w:cs="Tahoma"/>
          <w:i/>
          <w:iCs/>
          <w:lang w:eastAsia="pl-PL"/>
        </w:rPr>
        <w:t xml:space="preserve">(pieczęć i podpis(y) osób uprawnionych </w:t>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t xml:space="preserve"> (data)</w:t>
      </w:r>
      <w:r w:rsidRPr="006C50A5">
        <w:rPr>
          <w:rFonts w:ascii="Tahoma" w:eastAsia="Times New Roman" w:hAnsi="Tahoma" w:cs="Tahoma"/>
          <w:i/>
          <w:iCs/>
          <w:lang w:eastAsia="pl-PL"/>
        </w:rPr>
        <w:br/>
        <w:t>do reprezentacji wykonawcy lub pełnomocnika</w:t>
      </w:r>
    </w:p>
    <w:p w:rsidR="00BB3046" w:rsidRPr="006C50A5" w:rsidRDefault="00BB3046" w:rsidP="00BB3046">
      <w:pPr>
        <w:spacing w:after="0" w:line="360" w:lineRule="auto"/>
        <w:jc w:val="both"/>
        <w:rPr>
          <w:rFonts w:ascii="Tahoma" w:eastAsia="Times New Roman" w:hAnsi="Tahoma" w:cs="Tahoma"/>
          <w:i/>
          <w:color w:val="0000FF"/>
          <w:lang w:eastAsia="pl-PL"/>
        </w:rPr>
      </w:pPr>
    </w:p>
    <w:p w:rsidR="00BB3046" w:rsidRPr="006C50A5" w:rsidRDefault="00BB3046" w:rsidP="00BB3046">
      <w:pPr>
        <w:spacing w:after="0" w:line="269" w:lineRule="auto"/>
        <w:rPr>
          <w:rFonts w:ascii="Tahoma" w:eastAsia="Times New Roman" w:hAnsi="Tahoma" w:cs="Tahoma"/>
          <w:lang w:eastAsia="pl-PL"/>
        </w:rPr>
      </w:pPr>
      <w:r w:rsidRPr="006C50A5">
        <w:rPr>
          <w:rFonts w:ascii="Tahoma" w:eastAsia="Times New Roman" w:hAnsi="Tahoma" w:cs="Tahoma"/>
          <w:lang w:eastAsia="pl-PL"/>
        </w:rPr>
        <w:t xml:space="preserve">Oświadczam, że zachodzą w stosunku do mnie podstawy wykluczenia z postępowania na podstawie art. …………. ustawy Pzp </w:t>
      </w:r>
      <w:r w:rsidRPr="006C50A5">
        <w:rPr>
          <w:rFonts w:ascii="Tahoma" w:eastAsia="Times New Roman" w:hAnsi="Tahoma" w:cs="Tahoma"/>
          <w:i/>
          <w:lang w:eastAsia="pl-PL"/>
        </w:rPr>
        <w:t>(podać mającą zastosowanie podstawę wykluczenia spośród wymienionych w art. 24 ust. 1 pkt 13-14, 16-20 lub art. 24 ust. 5 ustawy Pzp).</w:t>
      </w:r>
      <w:r w:rsidRPr="006C50A5">
        <w:rPr>
          <w:rFonts w:ascii="Tahoma" w:eastAsia="Times New Roman" w:hAnsi="Tahoma" w:cs="Tahoma"/>
          <w:lang w:eastAsia="pl-PL"/>
        </w:rPr>
        <w:t xml:space="preserve"> Jednocześnie oświadczam, że w związku z ww. okolicznością, na podstawie art. 24 ust. 8 ustawy Pzp podjąłem następujące środki naprawcze:  ……………………………………………………………………………………………………………</w:t>
      </w:r>
    </w:p>
    <w:p w:rsidR="00BB3046" w:rsidRPr="006C50A5" w:rsidRDefault="00BB3046" w:rsidP="00BB3046">
      <w:pPr>
        <w:spacing w:after="0" w:line="360" w:lineRule="auto"/>
        <w:jc w:val="both"/>
        <w:rPr>
          <w:rFonts w:ascii="Tahoma" w:eastAsia="Times New Roman" w:hAnsi="Tahoma" w:cs="Tahoma"/>
          <w:lang w:eastAsia="pl-PL"/>
        </w:rPr>
      </w:pPr>
    </w:p>
    <w:p w:rsidR="00BB3046" w:rsidRPr="006C50A5" w:rsidRDefault="00BB3046" w:rsidP="00BB3046">
      <w:pPr>
        <w:spacing w:after="0" w:line="240" w:lineRule="auto"/>
        <w:jc w:val="both"/>
        <w:rPr>
          <w:rFonts w:ascii="Tahoma" w:eastAsia="Times New Roman" w:hAnsi="Tahoma" w:cs="Tahoma"/>
          <w:lang w:eastAsia="pl-PL"/>
        </w:rPr>
      </w:pPr>
    </w:p>
    <w:p w:rsidR="00BB3046" w:rsidRPr="006C50A5" w:rsidRDefault="00BB3046" w:rsidP="00BB3046">
      <w:pPr>
        <w:spacing w:after="0" w:line="240" w:lineRule="auto"/>
        <w:jc w:val="both"/>
        <w:rPr>
          <w:rFonts w:ascii="Tahoma" w:eastAsia="Times New Roman" w:hAnsi="Tahoma" w:cs="Tahoma"/>
          <w:lang w:eastAsia="pl-PL"/>
        </w:rPr>
      </w:pPr>
    </w:p>
    <w:p w:rsidR="00BB3046" w:rsidRPr="006C50A5" w:rsidRDefault="00BB3046" w:rsidP="00BB3046">
      <w:pPr>
        <w:spacing w:after="0" w:line="240" w:lineRule="auto"/>
        <w:rPr>
          <w:rFonts w:ascii="Tahoma" w:eastAsia="Times New Roman" w:hAnsi="Tahoma" w:cs="Tahoma"/>
          <w:i/>
          <w:iCs/>
          <w:lang w:eastAsia="pl-PL"/>
        </w:rPr>
      </w:pPr>
      <w:r w:rsidRPr="006C50A5">
        <w:rPr>
          <w:rFonts w:ascii="Tahoma" w:eastAsia="Times New Roman" w:hAnsi="Tahoma" w:cs="Tahoma"/>
          <w:i/>
          <w:iCs/>
          <w:lang w:eastAsia="pl-PL"/>
        </w:rPr>
        <w:t>......................................................................................</w:t>
      </w:r>
      <w:r w:rsidRPr="006C50A5">
        <w:rPr>
          <w:rFonts w:ascii="Tahoma" w:eastAsia="Times New Roman" w:hAnsi="Tahoma" w:cs="Tahoma"/>
          <w:i/>
          <w:iCs/>
          <w:lang w:eastAsia="pl-PL"/>
        </w:rPr>
        <w:tab/>
        <w:t>........................................</w:t>
      </w:r>
    </w:p>
    <w:p w:rsidR="00BB3046" w:rsidRPr="006C50A5" w:rsidRDefault="00BB3046" w:rsidP="00BB3046">
      <w:pPr>
        <w:spacing w:after="0" w:line="240" w:lineRule="auto"/>
        <w:jc w:val="both"/>
        <w:rPr>
          <w:rFonts w:ascii="Tahoma" w:eastAsia="Times New Roman" w:hAnsi="Tahoma" w:cs="Tahoma"/>
          <w:i/>
          <w:iCs/>
          <w:lang w:eastAsia="pl-PL"/>
        </w:rPr>
      </w:pPr>
      <w:r w:rsidRPr="006C50A5">
        <w:rPr>
          <w:rFonts w:ascii="Tahoma" w:eastAsia="Times New Roman" w:hAnsi="Tahoma" w:cs="Tahoma"/>
          <w:i/>
          <w:iCs/>
          <w:lang w:eastAsia="pl-PL"/>
        </w:rPr>
        <w:t xml:space="preserve">(pieczęć i podpis(y) osób uprawnionych </w:t>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t xml:space="preserve"> (data)</w:t>
      </w:r>
      <w:r w:rsidRPr="006C50A5">
        <w:rPr>
          <w:rFonts w:ascii="Tahoma" w:eastAsia="Times New Roman" w:hAnsi="Tahoma" w:cs="Tahoma"/>
          <w:i/>
          <w:iCs/>
          <w:lang w:eastAsia="pl-PL"/>
        </w:rPr>
        <w:br/>
        <w:t>do reprezentacji wykonawcy lub pełnomocnika</w:t>
      </w:r>
    </w:p>
    <w:p w:rsidR="00BB3046" w:rsidRPr="006C50A5" w:rsidRDefault="00BB3046" w:rsidP="00BB3046">
      <w:pPr>
        <w:spacing w:after="0" w:line="360" w:lineRule="auto"/>
        <w:jc w:val="both"/>
        <w:rPr>
          <w:rFonts w:ascii="Tahoma" w:eastAsia="Times New Roman" w:hAnsi="Tahoma" w:cs="Tahoma"/>
          <w:i/>
          <w:color w:val="0000FF"/>
          <w:lang w:eastAsia="pl-PL"/>
        </w:rPr>
      </w:pPr>
    </w:p>
    <w:p w:rsidR="00BB3046" w:rsidRPr="006C50A5" w:rsidRDefault="00BB3046" w:rsidP="00283023">
      <w:pPr>
        <w:numPr>
          <w:ilvl w:val="0"/>
          <w:numId w:val="40"/>
        </w:numPr>
        <w:suppressAutoHyphens/>
        <w:spacing w:after="0" w:line="240" w:lineRule="auto"/>
        <w:ind w:left="426" w:hanging="426"/>
        <w:contextualSpacing/>
        <w:rPr>
          <w:rFonts w:ascii="Tahoma" w:eastAsia="Calibri" w:hAnsi="Tahoma" w:cs="Tahoma"/>
          <w:b/>
          <w:lang w:eastAsia="pl-PL"/>
        </w:rPr>
      </w:pPr>
      <w:r w:rsidRPr="006C50A5">
        <w:rPr>
          <w:rFonts w:ascii="Tahoma" w:eastAsia="Calibri" w:hAnsi="Tahoma" w:cs="Tahoma"/>
          <w:b/>
          <w:lang w:eastAsia="pl-PL"/>
        </w:rPr>
        <w:t xml:space="preserve">OŚWIADCZENIE DOTYCZĄCE PODMIOTU, NA KTÓREGO ZASOBY </w:t>
      </w:r>
      <w:r w:rsidRPr="006C50A5">
        <w:rPr>
          <w:rFonts w:ascii="Tahoma" w:eastAsia="Calibri" w:hAnsi="Tahoma" w:cs="Tahoma"/>
          <w:b/>
          <w:lang w:eastAsia="pl-PL"/>
        </w:rPr>
        <w:br/>
        <w:t>POWOŁUJE SIĘ WYKONAWCA – art. 22a:</w:t>
      </w:r>
    </w:p>
    <w:p w:rsidR="00BB3046" w:rsidRPr="006C50A5" w:rsidRDefault="00BB3046" w:rsidP="00BB3046">
      <w:pPr>
        <w:spacing w:after="0" w:line="360" w:lineRule="auto"/>
        <w:jc w:val="both"/>
        <w:rPr>
          <w:rFonts w:ascii="Tahoma" w:eastAsia="Times New Roman" w:hAnsi="Tahoma" w:cs="Tahoma"/>
          <w:color w:val="0000FF"/>
          <w:lang w:eastAsia="pl-PL"/>
        </w:rPr>
      </w:pPr>
    </w:p>
    <w:p w:rsidR="00BB3046" w:rsidRPr="006C50A5" w:rsidRDefault="00BB3046" w:rsidP="00BB3046">
      <w:pPr>
        <w:spacing w:after="0" w:line="360" w:lineRule="auto"/>
        <w:jc w:val="both"/>
        <w:rPr>
          <w:rFonts w:ascii="Tahoma" w:eastAsia="Times New Roman" w:hAnsi="Tahoma" w:cs="Tahoma"/>
          <w:lang w:eastAsia="pl-PL"/>
        </w:rPr>
      </w:pPr>
      <w:r w:rsidRPr="006C50A5">
        <w:rPr>
          <w:rFonts w:ascii="Tahoma" w:eastAsia="Times New Roman" w:hAnsi="Tahoma" w:cs="Tahoma"/>
          <w:lang w:eastAsia="pl-PL"/>
        </w:rPr>
        <w:t xml:space="preserve">Oświadczam, że następujący/e podmiot/y, na którego/ych zasoby powołuję się w niniejszym postępowaniu, tj.: </w:t>
      </w:r>
    </w:p>
    <w:p w:rsidR="00BB3046" w:rsidRPr="006C50A5" w:rsidRDefault="00BB3046" w:rsidP="00BB3046">
      <w:pPr>
        <w:spacing w:after="0" w:line="240" w:lineRule="auto"/>
        <w:jc w:val="center"/>
        <w:rPr>
          <w:rFonts w:ascii="Tahoma" w:eastAsia="Times New Roman" w:hAnsi="Tahoma" w:cs="Tahoma"/>
          <w:i/>
          <w:lang w:eastAsia="pl-PL"/>
        </w:rPr>
      </w:pPr>
      <w:r w:rsidRPr="006C50A5">
        <w:rPr>
          <w:rFonts w:ascii="Tahoma" w:eastAsia="Times New Roman" w:hAnsi="Tahoma" w:cs="Tahoma"/>
          <w:lang w:eastAsia="pl-PL"/>
        </w:rPr>
        <w:t xml:space="preserve">…………………………………………………………………….……………………….…………… </w:t>
      </w:r>
      <w:r w:rsidRPr="006C50A5">
        <w:rPr>
          <w:rFonts w:ascii="Tahoma" w:eastAsia="Times New Roman" w:hAnsi="Tahoma" w:cs="Tahoma"/>
          <w:i/>
          <w:lang w:eastAsia="pl-PL"/>
        </w:rPr>
        <w:t>(podać pełną nazwę/firmę, adres, a także w zależności od podmiotu: NIP/PESEL, KRS/CEiDG)</w:t>
      </w:r>
    </w:p>
    <w:p w:rsidR="00BB3046" w:rsidRPr="006C50A5" w:rsidRDefault="00BB3046" w:rsidP="00BB3046">
      <w:pPr>
        <w:spacing w:after="0" w:line="360" w:lineRule="auto"/>
        <w:jc w:val="both"/>
        <w:rPr>
          <w:rFonts w:ascii="Tahoma" w:eastAsia="Times New Roman" w:hAnsi="Tahoma" w:cs="Tahoma"/>
          <w:lang w:eastAsia="pl-PL"/>
        </w:rPr>
      </w:pPr>
    </w:p>
    <w:p w:rsidR="00BB3046" w:rsidRPr="006C50A5" w:rsidRDefault="00BB3046" w:rsidP="00BB3046">
      <w:pPr>
        <w:spacing w:after="0" w:line="360" w:lineRule="auto"/>
        <w:jc w:val="both"/>
        <w:rPr>
          <w:rFonts w:ascii="Tahoma" w:eastAsia="Times New Roman" w:hAnsi="Tahoma" w:cs="Tahoma"/>
          <w:i/>
          <w:lang w:eastAsia="pl-PL"/>
        </w:rPr>
      </w:pPr>
      <w:r w:rsidRPr="006C50A5">
        <w:rPr>
          <w:rFonts w:ascii="Tahoma" w:eastAsia="Times New Roman" w:hAnsi="Tahoma" w:cs="Tahoma"/>
          <w:lang w:eastAsia="pl-PL"/>
        </w:rPr>
        <w:t>nie podlega/ją wykluczeniu z postępowania o udzielenie zamówienia.</w:t>
      </w:r>
    </w:p>
    <w:p w:rsidR="00BB3046" w:rsidRPr="006C50A5" w:rsidRDefault="00BB3046" w:rsidP="00BB3046">
      <w:pPr>
        <w:spacing w:after="0" w:line="360" w:lineRule="auto"/>
        <w:jc w:val="both"/>
        <w:rPr>
          <w:rFonts w:ascii="Tahoma" w:eastAsia="Times New Roman" w:hAnsi="Tahoma" w:cs="Tahoma"/>
          <w:lang w:eastAsia="pl-PL"/>
        </w:rPr>
      </w:pPr>
    </w:p>
    <w:p w:rsidR="00BB3046" w:rsidRPr="006C50A5" w:rsidRDefault="00BB3046" w:rsidP="00BB3046">
      <w:pPr>
        <w:spacing w:after="0" w:line="360" w:lineRule="auto"/>
        <w:jc w:val="both"/>
        <w:rPr>
          <w:rFonts w:ascii="Tahoma" w:eastAsia="Times New Roman" w:hAnsi="Tahoma" w:cs="Tahoma"/>
          <w:lang w:eastAsia="pl-PL"/>
        </w:rPr>
      </w:pPr>
    </w:p>
    <w:p w:rsidR="00BB3046" w:rsidRPr="006C50A5" w:rsidRDefault="00BB3046" w:rsidP="00BB3046">
      <w:pPr>
        <w:spacing w:after="0" w:line="240" w:lineRule="auto"/>
        <w:rPr>
          <w:rFonts w:ascii="Tahoma" w:eastAsia="Times New Roman" w:hAnsi="Tahoma" w:cs="Tahoma"/>
          <w:i/>
          <w:iCs/>
          <w:lang w:eastAsia="pl-PL"/>
        </w:rPr>
      </w:pPr>
      <w:r w:rsidRPr="006C50A5">
        <w:rPr>
          <w:rFonts w:ascii="Tahoma" w:eastAsia="Times New Roman" w:hAnsi="Tahoma" w:cs="Tahoma"/>
          <w:i/>
          <w:iCs/>
          <w:lang w:eastAsia="pl-PL"/>
        </w:rPr>
        <w:t>..................................................................</w:t>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t>........................................</w:t>
      </w:r>
    </w:p>
    <w:p w:rsidR="00BB3046" w:rsidRPr="006C50A5" w:rsidRDefault="00BB3046" w:rsidP="00BB3046">
      <w:pPr>
        <w:spacing w:after="0" w:line="240" w:lineRule="auto"/>
        <w:jc w:val="both"/>
        <w:rPr>
          <w:rFonts w:ascii="Tahoma" w:eastAsia="Times New Roman" w:hAnsi="Tahoma" w:cs="Tahoma"/>
          <w:i/>
          <w:iCs/>
          <w:lang w:eastAsia="pl-PL"/>
        </w:rPr>
      </w:pPr>
      <w:r w:rsidRPr="006C50A5">
        <w:rPr>
          <w:rFonts w:ascii="Tahoma" w:eastAsia="Times New Roman" w:hAnsi="Tahoma" w:cs="Tahoma"/>
          <w:i/>
          <w:iCs/>
          <w:lang w:eastAsia="pl-PL"/>
        </w:rPr>
        <w:t xml:space="preserve">(pieczęć i podpis(y) osób uprawnionych </w:t>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t xml:space="preserve"> (data)</w:t>
      </w:r>
      <w:r w:rsidRPr="006C50A5">
        <w:rPr>
          <w:rFonts w:ascii="Tahoma" w:eastAsia="Times New Roman" w:hAnsi="Tahoma" w:cs="Tahoma"/>
          <w:i/>
          <w:iCs/>
          <w:lang w:eastAsia="pl-PL"/>
        </w:rPr>
        <w:br/>
        <w:t>do reprezentacji wykonawcy lub pełnomocnika</w:t>
      </w:r>
    </w:p>
    <w:p w:rsidR="00BB3046" w:rsidRPr="006C50A5" w:rsidRDefault="00BB3046" w:rsidP="00BB3046">
      <w:pPr>
        <w:spacing w:after="0" w:line="360" w:lineRule="auto"/>
        <w:jc w:val="both"/>
        <w:rPr>
          <w:rFonts w:ascii="Tahoma" w:eastAsia="Times New Roman" w:hAnsi="Tahoma" w:cs="Tahoma"/>
          <w:b/>
          <w:color w:val="0000FF"/>
          <w:lang w:eastAsia="pl-PL"/>
        </w:rPr>
      </w:pPr>
    </w:p>
    <w:p w:rsidR="00BB3046" w:rsidRPr="006C50A5" w:rsidRDefault="00BB3046" w:rsidP="00283023">
      <w:pPr>
        <w:numPr>
          <w:ilvl w:val="0"/>
          <w:numId w:val="40"/>
        </w:numPr>
        <w:suppressAutoHyphens/>
        <w:spacing w:after="0" w:line="240" w:lineRule="auto"/>
        <w:ind w:left="426" w:hanging="426"/>
        <w:contextualSpacing/>
        <w:rPr>
          <w:rFonts w:ascii="Tahoma" w:eastAsia="Calibri" w:hAnsi="Tahoma" w:cs="Tahoma"/>
          <w:b/>
          <w:lang w:eastAsia="pl-PL"/>
        </w:rPr>
      </w:pPr>
      <w:r w:rsidRPr="006C50A5">
        <w:rPr>
          <w:rFonts w:ascii="Tahoma" w:eastAsia="Calibri" w:hAnsi="Tahoma" w:cs="Tahoma"/>
          <w:b/>
          <w:lang w:eastAsia="pl-PL"/>
        </w:rPr>
        <w:t xml:space="preserve">OŚWIADCZENIE DOTYCZĄCE PODWYKONAWCY NIEBĘDĄCEGO </w:t>
      </w:r>
      <w:r w:rsidRPr="006C50A5">
        <w:rPr>
          <w:rFonts w:ascii="Tahoma" w:eastAsia="Calibri" w:hAnsi="Tahoma" w:cs="Tahoma"/>
          <w:b/>
          <w:lang w:eastAsia="pl-PL"/>
        </w:rPr>
        <w:br/>
        <w:t>PODMIOTEM, NA KTÓREGO ZASOBY POWOŁUJE SIĘ WYKONAWCA:</w:t>
      </w:r>
    </w:p>
    <w:p w:rsidR="00BB3046" w:rsidRPr="006C50A5" w:rsidRDefault="00BB3046" w:rsidP="00BB3046">
      <w:pPr>
        <w:spacing w:after="0" w:line="269" w:lineRule="auto"/>
        <w:rPr>
          <w:rFonts w:ascii="Tahoma" w:eastAsia="Times New Roman" w:hAnsi="Tahoma" w:cs="Tahoma"/>
          <w:color w:val="0000FF"/>
          <w:lang w:eastAsia="pl-PL"/>
        </w:rPr>
      </w:pPr>
    </w:p>
    <w:p w:rsidR="00BB3046" w:rsidRPr="006C50A5" w:rsidRDefault="00BB3046" w:rsidP="00BB3046">
      <w:pPr>
        <w:spacing w:after="0" w:line="269" w:lineRule="auto"/>
        <w:rPr>
          <w:rFonts w:ascii="Tahoma" w:eastAsia="Times New Roman" w:hAnsi="Tahoma" w:cs="Tahoma"/>
          <w:lang w:eastAsia="pl-PL"/>
        </w:rPr>
      </w:pPr>
      <w:r w:rsidRPr="006C50A5">
        <w:rPr>
          <w:rFonts w:ascii="Tahoma" w:eastAsia="Times New Roman" w:hAnsi="Tahoma" w:cs="Tahoma"/>
          <w:lang w:eastAsia="pl-PL"/>
        </w:rPr>
        <w:t xml:space="preserve">Oświadczam, że następujący/e podmiot/y, będący/e podwykonawcą/ami: </w:t>
      </w:r>
    </w:p>
    <w:p w:rsidR="00BB3046" w:rsidRPr="006C50A5" w:rsidRDefault="00BB3046" w:rsidP="00BB3046">
      <w:pPr>
        <w:spacing w:after="0" w:line="269" w:lineRule="auto"/>
        <w:rPr>
          <w:rFonts w:ascii="Tahoma" w:eastAsia="Times New Roman" w:hAnsi="Tahoma" w:cs="Tahoma"/>
          <w:lang w:eastAsia="pl-PL"/>
        </w:rPr>
      </w:pPr>
    </w:p>
    <w:p w:rsidR="00BB3046" w:rsidRPr="006C50A5" w:rsidRDefault="00BB3046" w:rsidP="00BB3046">
      <w:pPr>
        <w:spacing w:after="0" w:line="269" w:lineRule="auto"/>
        <w:rPr>
          <w:rFonts w:ascii="Tahoma" w:eastAsia="Times New Roman" w:hAnsi="Tahoma" w:cs="Tahoma"/>
          <w:lang w:eastAsia="pl-PL"/>
        </w:rPr>
      </w:pPr>
      <w:r w:rsidRPr="006C50A5">
        <w:rPr>
          <w:rFonts w:ascii="Tahoma" w:eastAsia="Times New Roman" w:hAnsi="Tahoma" w:cs="Tahoma"/>
          <w:lang w:eastAsia="pl-PL"/>
        </w:rPr>
        <w:t xml:space="preserve">……………………………………………………………………..……………………………….…… </w:t>
      </w:r>
      <w:r w:rsidRPr="006C50A5">
        <w:rPr>
          <w:rFonts w:ascii="Tahoma" w:eastAsia="Times New Roman" w:hAnsi="Tahoma" w:cs="Tahoma"/>
          <w:i/>
          <w:lang w:eastAsia="pl-PL"/>
        </w:rPr>
        <w:t>(podać pełną nazwę/firmę, adres, a także w zależności od podmiotu: NIP/PESEL, KRS/CEiDG)</w:t>
      </w:r>
      <w:r w:rsidRPr="006C50A5">
        <w:rPr>
          <w:rFonts w:ascii="Tahoma" w:eastAsia="Times New Roman" w:hAnsi="Tahoma" w:cs="Tahoma"/>
          <w:lang w:eastAsia="pl-PL"/>
        </w:rPr>
        <w:t>,</w:t>
      </w:r>
    </w:p>
    <w:p w:rsidR="00BB3046" w:rsidRPr="006C50A5" w:rsidRDefault="00BB3046" w:rsidP="00BB3046">
      <w:pPr>
        <w:spacing w:after="0" w:line="269" w:lineRule="auto"/>
        <w:rPr>
          <w:rFonts w:ascii="Tahoma" w:eastAsia="Times New Roman" w:hAnsi="Tahoma" w:cs="Tahoma"/>
          <w:lang w:eastAsia="pl-PL"/>
        </w:rPr>
      </w:pPr>
    </w:p>
    <w:p w:rsidR="00BB3046" w:rsidRPr="006C50A5" w:rsidRDefault="00BB3046" w:rsidP="00BB3046">
      <w:pPr>
        <w:spacing w:after="0" w:line="269" w:lineRule="auto"/>
        <w:rPr>
          <w:rFonts w:ascii="Tahoma" w:eastAsia="Times New Roman" w:hAnsi="Tahoma" w:cs="Tahoma"/>
          <w:lang w:eastAsia="pl-PL"/>
        </w:rPr>
      </w:pPr>
      <w:r w:rsidRPr="006C50A5">
        <w:rPr>
          <w:rFonts w:ascii="Tahoma" w:eastAsia="Times New Roman" w:hAnsi="Tahoma" w:cs="Tahoma"/>
          <w:lang w:eastAsia="pl-PL"/>
        </w:rPr>
        <w:t>nie podlega/ą wykluczeniu z postępowania o udzielenie zamówienia.</w:t>
      </w:r>
    </w:p>
    <w:p w:rsidR="00BB3046" w:rsidRPr="006C50A5" w:rsidRDefault="00BB3046" w:rsidP="00BB3046">
      <w:pPr>
        <w:spacing w:after="0" w:line="360" w:lineRule="auto"/>
        <w:rPr>
          <w:rFonts w:ascii="Tahoma" w:eastAsia="Times New Roman" w:hAnsi="Tahoma" w:cs="Tahoma"/>
          <w:lang w:eastAsia="pl-PL"/>
        </w:rPr>
      </w:pPr>
    </w:p>
    <w:p w:rsidR="00BB3046" w:rsidRPr="006C50A5" w:rsidRDefault="00BB3046" w:rsidP="00BB3046">
      <w:pPr>
        <w:spacing w:after="0" w:line="360" w:lineRule="auto"/>
        <w:jc w:val="both"/>
        <w:rPr>
          <w:rFonts w:ascii="Tahoma" w:eastAsia="Times New Roman" w:hAnsi="Tahoma" w:cs="Tahoma"/>
          <w:lang w:eastAsia="pl-PL"/>
        </w:rPr>
      </w:pPr>
    </w:p>
    <w:p w:rsidR="00BB3046" w:rsidRPr="006C50A5" w:rsidRDefault="00BB3046" w:rsidP="00BB3046">
      <w:pPr>
        <w:spacing w:after="0" w:line="360" w:lineRule="auto"/>
        <w:jc w:val="both"/>
        <w:rPr>
          <w:rFonts w:ascii="Tahoma" w:eastAsia="Times New Roman" w:hAnsi="Tahoma" w:cs="Tahoma"/>
          <w:lang w:eastAsia="pl-PL"/>
        </w:rPr>
      </w:pPr>
    </w:p>
    <w:p w:rsidR="00BB3046" w:rsidRPr="006C50A5" w:rsidRDefault="00BB3046" w:rsidP="00BB3046">
      <w:pPr>
        <w:spacing w:after="0" w:line="240" w:lineRule="auto"/>
        <w:rPr>
          <w:rFonts w:ascii="Tahoma" w:eastAsia="Times New Roman" w:hAnsi="Tahoma" w:cs="Tahoma"/>
          <w:i/>
          <w:iCs/>
          <w:lang w:eastAsia="pl-PL"/>
        </w:rPr>
      </w:pPr>
      <w:r w:rsidRPr="006C50A5">
        <w:rPr>
          <w:rFonts w:ascii="Tahoma" w:eastAsia="Times New Roman" w:hAnsi="Tahoma" w:cs="Tahoma"/>
          <w:i/>
          <w:iCs/>
          <w:lang w:eastAsia="pl-PL"/>
        </w:rPr>
        <w:t>.......................................................</w:t>
      </w:r>
      <w:r w:rsidR="00E425CA">
        <w:rPr>
          <w:rFonts w:ascii="Tahoma" w:eastAsia="Times New Roman" w:hAnsi="Tahoma" w:cs="Tahoma"/>
          <w:i/>
          <w:iCs/>
          <w:lang w:eastAsia="pl-PL"/>
        </w:rPr>
        <w:t>...............................</w:t>
      </w:r>
      <w:r w:rsidRPr="006C50A5">
        <w:rPr>
          <w:rFonts w:ascii="Tahoma" w:eastAsia="Times New Roman" w:hAnsi="Tahoma" w:cs="Tahoma"/>
          <w:i/>
          <w:iCs/>
          <w:lang w:eastAsia="pl-PL"/>
        </w:rPr>
        <w:tab/>
        <w:t>........................................</w:t>
      </w:r>
    </w:p>
    <w:p w:rsidR="00BB3046" w:rsidRPr="006C50A5" w:rsidRDefault="00BB3046" w:rsidP="00BB3046">
      <w:pPr>
        <w:spacing w:after="0" w:line="240" w:lineRule="auto"/>
        <w:jc w:val="both"/>
        <w:rPr>
          <w:rFonts w:ascii="Tahoma" w:eastAsia="Times New Roman" w:hAnsi="Tahoma" w:cs="Tahoma"/>
          <w:i/>
          <w:iCs/>
          <w:lang w:eastAsia="pl-PL"/>
        </w:rPr>
      </w:pPr>
      <w:r w:rsidRPr="006C50A5">
        <w:rPr>
          <w:rFonts w:ascii="Tahoma" w:eastAsia="Times New Roman" w:hAnsi="Tahoma" w:cs="Tahoma"/>
          <w:i/>
          <w:iCs/>
          <w:lang w:eastAsia="pl-PL"/>
        </w:rPr>
        <w:t xml:space="preserve">(pieczęć i podpis(y) osób uprawnionych </w:t>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t xml:space="preserve"> (data)</w:t>
      </w:r>
      <w:r w:rsidRPr="006C50A5">
        <w:rPr>
          <w:rFonts w:ascii="Tahoma" w:eastAsia="Times New Roman" w:hAnsi="Tahoma" w:cs="Tahoma"/>
          <w:i/>
          <w:iCs/>
          <w:lang w:eastAsia="pl-PL"/>
        </w:rPr>
        <w:br/>
        <w:t>do reprezentacji wykonawcy lub pełnomocnika</w:t>
      </w:r>
    </w:p>
    <w:p w:rsidR="00BB3046" w:rsidRPr="006C50A5" w:rsidRDefault="00BB3046" w:rsidP="00BB3046">
      <w:pPr>
        <w:spacing w:after="0" w:line="360" w:lineRule="auto"/>
        <w:jc w:val="both"/>
        <w:rPr>
          <w:rFonts w:ascii="Tahoma" w:eastAsia="Times New Roman" w:hAnsi="Tahoma" w:cs="Tahoma"/>
          <w:i/>
          <w:color w:val="0000FF"/>
          <w:lang w:eastAsia="pl-PL"/>
        </w:rPr>
      </w:pPr>
    </w:p>
    <w:p w:rsidR="00BB3046" w:rsidRPr="006C50A5" w:rsidRDefault="00BB3046" w:rsidP="00283023">
      <w:pPr>
        <w:numPr>
          <w:ilvl w:val="0"/>
          <w:numId w:val="40"/>
        </w:numPr>
        <w:suppressAutoHyphens/>
        <w:spacing w:after="120" w:line="240" w:lineRule="auto"/>
        <w:ind w:left="426" w:hanging="426"/>
        <w:contextualSpacing/>
        <w:rPr>
          <w:rFonts w:ascii="Tahoma" w:eastAsia="Calibri" w:hAnsi="Tahoma" w:cs="Tahoma"/>
          <w:b/>
          <w:lang w:eastAsia="pl-PL"/>
        </w:rPr>
      </w:pPr>
      <w:r w:rsidRPr="006C50A5">
        <w:rPr>
          <w:rFonts w:ascii="Tahoma" w:eastAsia="Calibri" w:hAnsi="Tahoma" w:cs="Tahoma"/>
          <w:b/>
          <w:lang w:eastAsia="pl-PL"/>
        </w:rPr>
        <w:t>OŚWIADCZENIE DOTYCZĄCE PODANYCH INFORMACJI:</w:t>
      </w:r>
    </w:p>
    <w:p w:rsidR="00BB3046" w:rsidRPr="006C50A5" w:rsidRDefault="00BB3046" w:rsidP="00BB3046">
      <w:pPr>
        <w:spacing w:after="0"/>
        <w:jc w:val="both"/>
        <w:rPr>
          <w:rFonts w:ascii="Tahoma" w:eastAsia="Times New Roman" w:hAnsi="Tahoma" w:cs="Tahoma"/>
          <w:lang w:eastAsia="pl-PL"/>
        </w:rPr>
      </w:pPr>
      <w:r w:rsidRPr="006C50A5">
        <w:rPr>
          <w:rFonts w:ascii="Tahoma" w:eastAsia="Times New Roman" w:hAnsi="Tahoma" w:cs="Tahoma"/>
          <w:lang w:eastAsia="pl-PL"/>
        </w:rPr>
        <w:t xml:space="preserve">Oświadczam, że wszystkie informacje podane w powyższych oświadczeniach są aktualne </w:t>
      </w:r>
      <w:r w:rsidRPr="006C50A5">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BB3046" w:rsidRPr="006C50A5" w:rsidRDefault="00BB3046" w:rsidP="00BB3046">
      <w:pPr>
        <w:spacing w:after="0" w:line="360" w:lineRule="auto"/>
        <w:jc w:val="both"/>
        <w:rPr>
          <w:rFonts w:ascii="Tahoma" w:eastAsia="Times New Roman" w:hAnsi="Tahoma" w:cs="Tahoma"/>
          <w:lang w:eastAsia="pl-PL"/>
        </w:rPr>
      </w:pPr>
    </w:p>
    <w:p w:rsidR="00BB3046" w:rsidRPr="006C50A5" w:rsidRDefault="00BB3046" w:rsidP="00BB3046">
      <w:pPr>
        <w:spacing w:after="0" w:line="360" w:lineRule="auto"/>
        <w:jc w:val="both"/>
        <w:rPr>
          <w:rFonts w:ascii="Tahoma" w:eastAsia="Times New Roman" w:hAnsi="Tahoma" w:cs="Tahoma"/>
          <w:lang w:eastAsia="pl-PL"/>
        </w:rPr>
      </w:pPr>
    </w:p>
    <w:p w:rsidR="00BB3046" w:rsidRPr="006C50A5" w:rsidRDefault="00BB3046" w:rsidP="00BB3046">
      <w:pPr>
        <w:spacing w:after="0" w:line="360" w:lineRule="auto"/>
        <w:jc w:val="both"/>
        <w:rPr>
          <w:rFonts w:ascii="Tahoma" w:eastAsia="Times New Roman" w:hAnsi="Tahoma" w:cs="Tahoma"/>
          <w:lang w:eastAsia="pl-PL"/>
        </w:rPr>
      </w:pPr>
    </w:p>
    <w:p w:rsidR="00BB3046" w:rsidRPr="006C50A5" w:rsidRDefault="00BB3046" w:rsidP="00BB3046">
      <w:pPr>
        <w:spacing w:after="0" w:line="240" w:lineRule="auto"/>
        <w:rPr>
          <w:rFonts w:ascii="Tahoma" w:eastAsia="Times New Roman" w:hAnsi="Tahoma" w:cs="Tahoma"/>
          <w:i/>
          <w:iCs/>
          <w:lang w:eastAsia="pl-PL"/>
        </w:rPr>
      </w:pPr>
      <w:r w:rsidRPr="006C50A5">
        <w:rPr>
          <w:rFonts w:ascii="Tahoma" w:eastAsia="Times New Roman" w:hAnsi="Tahoma" w:cs="Tahoma"/>
          <w:i/>
          <w:iCs/>
          <w:lang w:eastAsia="pl-PL"/>
        </w:rPr>
        <w:t>..........................................................</w:t>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t>........................................</w:t>
      </w:r>
    </w:p>
    <w:p w:rsidR="001328D2" w:rsidRPr="006C50A5" w:rsidRDefault="00BB3046" w:rsidP="00BB3046">
      <w:pPr>
        <w:spacing w:after="0" w:line="240" w:lineRule="auto"/>
        <w:jc w:val="both"/>
        <w:rPr>
          <w:rFonts w:ascii="Tahoma" w:eastAsia="Times New Roman" w:hAnsi="Tahoma" w:cs="Tahoma"/>
          <w:i/>
          <w:iCs/>
          <w:lang w:eastAsia="pl-PL"/>
        </w:rPr>
      </w:pPr>
      <w:r w:rsidRPr="006C50A5">
        <w:rPr>
          <w:rFonts w:ascii="Tahoma" w:eastAsia="Times New Roman" w:hAnsi="Tahoma" w:cs="Tahoma"/>
          <w:i/>
          <w:iCs/>
          <w:lang w:eastAsia="pl-PL"/>
        </w:rPr>
        <w:t xml:space="preserve">(pieczęć i podpis(y) osób uprawnionych </w:t>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t xml:space="preserve"> (data)</w:t>
      </w:r>
      <w:r w:rsidRPr="006C50A5">
        <w:rPr>
          <w:rFonts w:ascii="Tahoma" w:eastAsia="Times New Roman" w:hAnsi="Tahoma" w:cs="Tahoma"/>
          <w:i/>
          <w:iCs/>
          <w:lang w:eastAsia="pl-PL"/>
        </w:rPr>
        <w:br/>
        <w:t>do reprezentacji wykonawcy lub pełnomocnika</w:t>
      </w:r>
    </w:p>
    <w:p w:rsidR="001328D2" w:rsidRPr="006C50A5" w:rsidRDefault="001328D2" w:rsidP="001328D2">
      <w:pPr>
        <w:widowControl w:val="0"/>
        <w:autoSpaceDE w:val="0"/>
        <w:autoSpaceDN w:val="0"/>
        <w:adjustRightInd w:val="0"/>
        <w:spacing w:after="0" w:line="240" w:lineRule="auto"/>
        <w:rPr>
          <w:rFonts w:ascii="Tahoma" w:eastAsia="Times New Roman" w:hAnsi="Tahoma" w:cs="Tahoma"/>
          <w:color w:val="000000"/>
          <w:lang w:eastAsia="pl-PL"/>
        </w:rPr>
      </w:pPr>
    </w:p>
    <w:p w:rsidR="001328D2" w:rsidRPr="006C50A5" w:rsidRDefault="001328D2" w:rsidP="001328D2">
      <w:pPr>
        <w:widowControl w:val="0"/>
        <w:autoSpaceDE w:val="0"/>
        <w:autoSpaceDN w:val="0"/>
        <w:adjustRightInd w:val="0"/>
        <w:spacing w:after="0" w:line="240" w:lineRule="auto"/>
        <w:jc w:val="right"/>
        <w:rPr>
          <w:rFonts w:ascii="Tahoma" w:eastAsia="Times New Roman" w:hAnsi="Tahoma" w:cs="Tahoma"/>
          <w:b/>
          <w:i/>
          <w:color w:val="000000"/>
          <w:highlight w:val="white"/>
          <w:lang w:eastAsia="pl-PL"/>
        </w:rPr>
      </w:pPr>
    </w:p>
    <w:p w:rsidR="001328D2" w:rsidRPr="006C50A5" w:rsidRDefault="001328D2" w:rsidP="001328D2">
      <w:pPr>
        <w:widowControl w:val="0"/>
        <w:autoSpaceDE w:val="0"/>
        <w:autoSpaceDN w:val="0"/>
        <w:adjustRightInd w:val="0"/>
        <w:spacing w:after="0" w:line="240" w:lineRule="auto"/>
        <w:jc w:val="right"/>
        <w:rPr>
          <w:rFonts w:ascii="Tahoma" w:eastAsia="Times New Roman" w:hAnsi="Tahoma" w:cs="Tahoma"/>
          <w:b/>
          <w:i/>
          <w:color w:val="000000"/>
          <w:highlight w:val="white"/>
          <w:lang w:eastAsia="pl-PL"/>
        </w:rPr>
      </w:pPr>
    </w:p>
    <w:p w:rsidR="001328D2" w:rsidRPr="006C50A5" w:rsidRDefault="001328D2" w:rsidP="001328D2">
      <w:pPr>
        <w:widowControl w:val="0"/>
        <w:autoSpaceDE w:val="0"/>
        <w:autoSpaceDN w:val="0"/>
        <w:adjustRightInd w:val="0"/>
        <w:spacing w:after="0" w:line="240" w:lineRule="auto"/>
        <w:jc w:val="right"/>
        <w:rPr>
          <w:rFonts w:ascii="Tahoma" w:eastAsia="Times New Roman" w:hAnsi="Tahoma" w:cs="Tahoma"/>
          <w:b/>
          <w:i/>
          <w:color w:val="000000"/>
          <w:highlight w:val="white"/>
          <w:lang w:eastAsia="pl-PL"/>
        </w:rPr>
      </w:pPr>
    </w:p>
    <w:p w:rsidR="001328D2" w:rsidRPr="006C50A5" w:rsidRDefault="001328D2" w:rsidP="001328D2">
      <w:pPr>
        <w:spacing w:after="0" w:line="240" w:lineRule="auto"/>
        <w:rPr>
          <w:rFonts w:ascii="Tahoma" w:hAnsi="Tahoma" w:cs="Tahoma"/>
        </w:rPr>
      </w:pPr>
    </w:p>
    <w:p w:rsidR="001328D2" w:rsidRPr="006C50A5" w:rsidRDefault="001328D2" w:rsidP="001328D2">
      <w:pPr>
        <w:spacing w:after="0" w:line="269" w:lineRule="auto"/>
        <w:rPr>
          <w:rFonts w:ascii="Tahoma" w:eastAsia="Times New Roman" w:hAnsi="Tahoma" w:cs="Tahoma"/>
          <w:color w:val="0000FF"/>
          <w:lang w:eastAsia="pl-PL"/>
        </w:rPr>
      </w:pPr>
    </w:p>
    <w:p w:rsidR="001328D2" w:rsidRPr="006C50A5" w:rsidRDefault="001328D2" w:rsidP="001328D2">
      <w:pPr>
        <w:spacing w:after="0" w:line="269" w:lineRule="auto"/>
        <w:rPr>
          <w:rFonts w:ascii="Tahoma" w:eastAsia="Times New Roman" w:hAnsi="Tahoma" w:cs="Tahoma"/>
          <w:color w:val="0000FF"/>
          <w:lang w:eastAsia="pl-PL"/>
        </w:rPr>
      </w:pPr>
    </w:p>
    <w:p w:rsidR="001328D2" w:rsidRPr="006C50A5" w:rsidRDefault="001328D2" w:rsidP="001328D2">
      <w:pPr>
        <w:spacing w:after="0" w:line="269" w:lineRule="auto"/>
        <w:rPr>
          <w:rFonts w:ascii="Tahoma" w:eastAsia="Times New Roman" w:hAnsi="Tahoma" w:cs="Tahoma"/>
          <w:color w:val="0000FF"/>
          <w:lang w:eastAsia="pl-PL"/>
        </w:rPr>
      </w:pPr>
    </w:p>
    <w:p w:rsidR="001328D2" w:rsidRPr="006C50A5" w:rsidRDefault="001328D2" w:rsidP="001328D2">
      <w:pPr>
        <w:spacing w:after="0" w:line="269" w:lineRule="auto"/>
        <w:rPr>
          <w:rFonts w:ascii="Tahoma" w:eastAsia="Times New Roman" w:hAnsi="Tahoma" w:cs="Tahoma"/>
          <w:color w:val="0000FF"/>
          <w:lang w:eastAsia="pl-PL"/>
        </w:rPr>
      </w:pPr>
    </w:p>
    <w:p w:rsidR="001328D2" w:rsidRPr="006C50A5" w:rsidRDefault="001328D2" w:rsidP="001328D2">
      <w:pPr>
        <w:spacing w:after="0" w:line="269" w:lineRule="auto"/>
        <w:rPr>
          <w:rFonts w:ascii="Tahoma" w:eastAsia="Times New Roman" w:hAnsi="Tahoma" w:cs="Tahoma"/>
          <w:color w:val="0000FF"/>
          <w:lang w:eastAsia="pl-PL"/>
        </w:rPr>
      </w:pPr>
    </w:p>
    <w:p w:rsidR="001328D2" w:rsidRPr="006C50A5" w:rsidRDefault="001328D2" w:rsidP="001328D2">
      <w:pPr>
        <w:spacing w:after="0" w:line="269" w:lineRule="auto"/>
        <w:rPr>
          <w:rFonts w:ascii="Tahoma" w:eastAsia="Times New Roman" w:hAnsi="Tahoma" w:cs="Tahoma"/>
          <w:color w:val="0000FF"/>
          <w:lang w:eastAsia="pl-PL"/>
        </w:rPr>
      </w:pPr>
    </w:p>
    <w:p w:rsidR="001328D2" w:rsidRPr="006C50A5" w:rsidRDefault="001328D2" w:rsidP="001328D2">
      <w:pPr>
        <w:spacing w:after="0" w:line="269" w:lineRule="auto"/>
        <w:rPr>
          <w:rFonts w:ascii="Tahoma" w:eastAsia="Times New Roman" w:hAnsi="Tahoma" w:cs="Tahoma"/>
          <w:color w:val="0000FF"/>
          <w:lang w:eastAsia="pl-PL"/>
        </w:rPr>
      </w:pPr>
    </w:p>
    <w:p w:rsidR="001328D2" w:rsidRPr="006C50A5" w:rsidRDefault="001328D2" w:rsidP="001328D2">
      <w:pPr>
        <w:spacing w:after="0" w:line="269" w:lineRule="auto"/>
        <w:rPr>
          <w:rFonts w:ascii="Tahoma" w:eastAsia="Times New Roman" w:hAnsi="Tahoma" w:cs="Tahoma"/>
          <w:color w:val="0000FF"/>
          <w:lang w:eastAsia="pl-PL"/>
        </w:rPr>
      </w:pPr>
    </w:p>
    <w:p w:rsidR="001328D2" w:rsidRPr="006C50A5" w:rsidRDefault="001328D2" w:rsidP="001328D2">
      <w:pPr>
        <w:spacing w:after="0" w:line="269" w:lineRule="auto"/>
        <w:rPr>
          <w:rFonts w:ascii="Tahoma" w:eastAsia="Times New Roman" w:hAnsi="Tahoma" w:cs="Tahoma"/>
          <w:color w:val="0000FF"/>
          <w:lang w:eastAsia="pl-PL"/>
        </w:rPr>
      </w:pPr>
    </w:p>
    <w:p w:rsidR="001328D2" w:rsidRPr="006C50A5" w:rsidRDefault="001328D2" w:rsidP="001328D2">
      <w:pPr>
        <w:spacing w:after="0" w:line="269" w:lineRule="auto"/>
        <w:rPr>
          <w:rFonts w:ascii="Tahoma" w:eastAsia="Times New Roman" w:hAnsi="Tahoma" w:cs="Tahoma"/>
          <w:color w:val="0000FF"/>
          <w:lang w:eastAsia="pl-PL"/>
        </w:rPr>
      </w:pPr>
    </w:p>
    <w:p w:rsidR="001328D2" w:rsidRPr="006C50A5" w:rsidRDefault="001328D2" w:rsidP="001328D2">
      <w:pPr>
        <w:spacing w:after="0" w:line="269" w:lineRule="auto"/>
        <w:rPr>
          <w:rFonts w:ascii="Tahoma" w:eastAsia="Times New Roman" w:hAnsi="Tahoma" w:cs="Tahoma"/>
          <w:color w:val="0000FF"/>
          <w:lang w:eastAsia="pl-PL"/>
        </w:rPr>
      </w:pPr>
    </w:p>
    <w:p w:rsidR="001328D2" w:rsidRPr="006C50A5" w:rsidRDefault="001328D2" w:rsidP="001328D2">
      <w:pPr>
        <w:keepNext/>
        <w:spacing w:after="0" w:line="240" w:lineRule="auto"/>
        <w:jc w:val="right"/>
        <w:outlineLvl w:val="3"/>
        <w:rPr>
          <w:rFonts w:ascii="Tahoma" w:eastAsia="Times New Roman" w:hAnsi="Tahoma" w:cs="Tahoma"/>
          <w:iCs/>
          <w:lang w:val="x-none" w:eastAsia="x-none"/>
        </w:rPr>
      </w:pPr>
      <w:bookmarkStart w:id="2" w:name="_Toc426635816"/>
      <w:bookmarkStart w:id="3" w:name="_Toc460570144"/>
      <w:r w:rsidRPr="006C50A5">
        <w:rPr>
          <w:rFonts w:ascii="Tahoma" w:eastAsia="Times New Roman" w:hAnsi="Tahoma" w:cs="Tahoma"/>
          <w:iCs/>
          <w:lang w:val="x-none" w:eastAsia="x-none"/>
        </w:rPr>
        <w:lastRenderedPageBreak/>
        <w:t xml:space="preserve">Załącznik Nr </w:t>
      </w:r>
      <w:proofErr w:type="spellStart"/>
      <w:r w:rsidRPr="006C50A5">
        <w:rPr>
          <w:rFonts w:ascii="Tahoma" w:eastAsia="Times New Roman" w:hAnsi="Tahoma" w:cs="Tahoma"/>
          <w:iCs/>
          <w:lang w:eastAsia="x-none"/>
        </w:rPr>
        <w:t>2b</w:t>
      </w:r>
      <w:proofErr w:type="spellEnd"/>
      <w:r w:rsidRPr="006C50A5">
        <w:rPr>
          <w:rFonts w:ascii="Tahoma" w:eastAsia="Times New Roman" w:hAnsi="Tahoma" w:cs="Tahoma"/>
          <w:iCs/>
          <w:lang w:val="x-none" w:eastAsia="x-none"/>
        </w:rPr>
        <w:t xml:space="preserve"> - informacja o przynależności do grupy kapitałowej</w:t>
      </w:r>
      <w:bookmarkEnd w:id="2"/>
      <w:bookmarkEnd w:id="3"/>
    </w:p>
    <w:p w:rsidR="001328D2" w:rsidRPr="006C50A5" w:rsidRDefault="001328D2" w:rsidP="001328D2">
      <w:pPr>
        <w:spacing w:after="0" w:line="240" w:lineRule="auto"/>
        <w:jc w:val="both"/>
        <w:rPr>
          <w:rFonts w:ascii="Tahoma" w:eastAsia="Times New Roman" w:hAnsi="Tahoma" w:cs="Tahoma"/>
          <w:b/>
          <w:bCs/>
          <w:lang w:eastAsia="pl-PL"/>
        </w:rPr>
      </w:pPr>
    </w:p>
    <w:p w:rsidR="001328D2" w:rsidRPr="006C50A5" w:rsidRDefault="001328D2" w:rsidP="001328D2">
      <w:pPr>
        <w:spacing w:after="0" w:line="240" w:lineRule="auto"/>
        <w:jc w:val="center"/>
        <w:rPr>
          <w:rFonts w:ascii="Tahoma" w:eastAsia="Times New Roman" w:hAnsi="Tahoma" w:cs="Tahoma"/>
          <w:b/>
          <w:lang w:eastAsia="pl-PL"/>
        </w:rPr>
      </w:pPr>
      <w:r w:rsidRPr="006C50A5">
        <w:rPr>
          <w:rFonts w:ascii="Tahoma" w:eastAsia="Times New Roman" w:hAnsi="Tahoma" w:cs="Tahoma"/>
          <w:b/>
          <w:lang w:eastAsia="pl-PL"/>
        </w:rPr>
        <w:t>Lista podmiotów należących do tej samej grupy kapitałowej/</w:t>
      </w:r>
      <w:r w:rsidRPr="006C50A5">
        <w:rPr>
          <w:rFonts w:ascii="Tahoma" w:eastAsia="Times New Roman" w:hAnsi="Tahoma" w:cs="Tahoma"/>
          <w:b/>
          <w:lang w:eastAsia="pl-PL"/>
        </w:rPr>
        <w:br/>
        <w:t>informacja o tym, że wykonawca nie należy do grupy kapitałowej*.</w:t>
      </w:r>
    </w:p>
    <w:p w:rsidR="001328D2" w:rsidRPr="006C50A5" w:rsidRDefault="001328D2" w:rsidP="001328D2">
      <w:pPr>
        <w:spacing w:after="0" w:line="240" w:lineRule="auto"/>
        <w:jc w:val="both"/>
        <w:rPr>
          <w:rFonts w:ascii="Tahoma" w:eastAsia="Times New Roman" w:hAnsi="Tahoma" w:cs="Tahoma"/>
          <w:lang w:eastAsia="pl-PL"/>
        </w:rPr>
      </w:pPr>
    </w:p>
    <w:p w:rsidR="001328D2" w:rsidRPr="006C50A5" w:rsidRDefault="001328D2" w:rsidP="001328D2">
      <w:pPr>
        <w:spacing w:after="120" w:line="240" w:lineRule="auto"/>
        <w:jc w:val="both"/>
        <w:rPr>
          <w:rFonts w:ascii="Tahoma" w:eastAsia="Times New Roman" w:hAnsi="Tahoma" w:cs="Tahoma"/>
          <w:lang w:eastAsia="pl-PL"/>
        </w:rPr>
      </w:pPr>
      <w:r w:rsidRPr="006C50A5">
        <w:rPr>
          <w:rFonts w:ascii="Tahoma" w:eastAsia="Times New Roman" w:hAnsi="Tahoma" w:cs="Tahoma"/>
          <w:lang w:eastAsia="pl-PL"/>
        </w:rPr>
        <w:t xml:space="preserve">Przystępując do postępowania prowadzonego w trybie przetargu nieograniczonego </w:t>
      </w:r>
      <w:r w:rsidRPr="006C50A5">
        <w:rPr>
          <w:rFonts w:ascii="Tahoma" w:eastAsia="Times New Roman" w:hAnsi="Tahoma" w:cs="Tahoma"/>
          <w:lang w:eastAsia="pl-PL"/>
        </w:rPr>
        <w:br/>
        <w:t>w sprawie udzielenia zamówienia publicznego na:</w:t>
      </w:r>
    </w:p>
    <w:p w:rsidR="00BB3046" w:rsidRPr="006C50A5" w:rsidRDefault="007574DA" w:rsidP="00BB3046">
      <w:pPr>
        <w:spacing w:after="0" w:line="240" w:lineRule="auto"/>
        <w:jc w:val="center"/>
        <w:rPr>
          <w:rFonts w:ascii="Tahoma" w:eastAsia="Times New Roman" w:hAnsi="Tahoma" w:cs="Tahoma"/>
          <w:b/>
          <w:lang w:eastAsia="pl-PL"/>
        </w:rPr>
      </w:pPr>
      <w:r w:rsidRPr="007574DA">
        <w:rPr>
          <w:rFonts w:ascii="Tahoma" w:eastAsia="Times New Roman" w:hAnsi="Tahoma" w:cs="Tahoma"/>
          <w:b/>
          <w:bCs/>
          <w:lang w:eastAsia="pl-PL"/>
        </w:rPr>
        <w:t>Remonty cząstkowe emulsją i grysami dróg powiatowych o nawierzchni bitumicznej na terenie powiatu iławskiego</w:t>
      </w:r>
      <w:r w:rsidR="00A034E2">
        <w:rPr>
          <w:rFonts w:ascii="Tahoma" w:eastAsia="Times New Roman" w:hAnsi="Tahoma" w:cs="Tahoma"/>
          <w:b/>
          <w:bCs/>
          <w:lang w:eastAsia="pl-PL"/>
        </w:rPr>
        <w:t xml:space="preserve"> </w:t>
      </w:r>
      <w:r w:rsidR="00A034E2" w:rsidRPr="00A034E2">
        <w:rPr>
          <w:rFonts w:ascii="Tahoma" w:eastAsia="Times New Roman" w:hAnsi="Tahoma" w:cs="Tahoma"/>
          <w:b/>
          <w:bCs/>
          <w:lang w:eastAsia="pl-PL"/>
        </w:rPr>
        <w:t>– Zadanie nr …………</w:t>
      </w:r>
    </w:p>
    <w:p w:rsidR="00BB3046" w:rsidRPr="006C50A5" w:rsidRDefault="00BB3046" w:rsidP="00BB3046">
      <w:pPr>
        <w:widowControl w:val="0"/>
        <w:autoSpaceDE w:val="0"/>
        <w:autoSpaceDN w:val="0"/>
        <w:adjustRightInd w:val="0"/>
        <w:spacing w:after="120" w:line="240" w:lineRule="auto"/>
        <w:rPr>
          <w:rFonts w:ascii="Tahoma" w:eastAsia="Times New Roman" w:hAnsi="Tahoma" w:cs="Tahoma"/>
          <w:lang w:eastAsia="pl-PL"/>
        </w:rPr>
      </w:pPr>
    </w:p>
    <w:p w:rsidR="001328D2" w:rsidRPr="006C50A5" w:rsidRDefault="00BB3046" w:rsidP="00BB3046">
      <w:pPr>
        <w:widowControl w:val="0"/>
        <w:autoSpaceDE w:val="0"/>
        <w:autoSpaceDN w:val="0"/>
        <w:adjustRightInd w:val="0"/>
        <w:spacing w:after="120" w:line="240" w:lineRule="auto"/>
        <w:rPr>
          <w:rFonts w:ascii="Tahoma" w:eastAsia="Times New Roman" w:hAnsi="Tahoma" w:cs="Tahoma"/>
          <w:b/>
          <w:lang w:eastAsia="pl-PL"/>
        </w:rPr>
      </w:pPr>
      <w:r w:rsidRPr="006C50A5">
        <w:rPr>
          <w:rFonts w:ascii="Tahoma" w:eastAsia="Times New Roman" w:hAnsi="Tahoma" w:cs="Tahoma"/>
          <w:lang w:eastAsia="pl-PL"/>
        </w:rPr>
        <w:t xml:space="preserve">Postępowanie znak: </w:t>
      </w:r>
      <w:proofErr w:type="spellStart"/>
      <w:r w:rsidRPr="006C50A5">
        <w:rPr>
          <w:rFonts w:ascii="Tahoma" w:eastAsia="Times New Roman" w:hAnsi="Tahoma" w:cs="Tahoma"/>
          <w:b/>
          <w:lang w:eastAsia="pl-PL"/>
        </w:rPr>
        <w:t>DT4B.260.</w:t>
      </w:r>
      <w:r w:rsidR="007574DA">
        <w:rPr>
          <w:rFonts w:ascii="Tahoma" w:eastAsia="Times New Roman" w:hAnsi="Tahoma" w:cs="Tahoma"/>
          <w:b/>
          <w:lang w:eastAsia="pl-PL"/>
        </w:rPr>
        <w:t>9</w:t>
      </w:r>
      <w:r w:rsidRPr="006C50A5">
        <w:rPr>
          <w:rFonts w:ascii="Tahoma" w:eastAsia="Times New Roman" w:hAnsi="Tahoma" w:cs="Tahoma"/>
          <w:b/>
          <w:lang w:eastAsia="pl-PL"/>
        </w:rPr>
        <w:t>.201</w:t>
      </w:r>
      <w:r w:rsidR="007574DA">
        <w:rPr>
          <w:rFonts w:ascii="Tahoma" w:eastAsia="Times New Roman" w:hAnsi="Tahoma" w:cs="Tahoma"/>
          <w:b/>
          <w:lang w:eastAsia="pl-PL"/>
        </w:rPr>
        <w:t>9</w:t>
      </w:r>
      <w:proofErr w:type="spellEnd"/>
    </w:p>
    <w:p w:rsidR="001328D2" w:rsidRPr="006C50A5" w:rsidRDefault="001328D2" w:rsidP="001328D2">
      <w:pPr>
        <w:spacing w:after="120" w:line="240" w:lineRule="auto"/>
        <w:rPr>
          <w:rFonts w:ascii="Tahoma" w:eastAsia="Times New Roman" w:hAnsi="Tahoma" w:cs="Tahoma"/>
          <w:lang w:eastAsia="pl-PL"/>
        </w:rPr>
      </w:pPr>
      <w:r w:rsidRPr="006C50A5">
        <w:rPr>
          <w:rFonts w:ascii="Tahoma" w:eastAsia="Times New Roman" w:hAnsi="Tahoma" w:cs="Tahoma"/>
          <w:lang w:eastAsia="pl-PL"/>
        </w:rPr>
        <w:t>działając w imieniu Wykonawcy*:</w:t>
      </w:r>
    </w:p>
    <w:p w:rsidR="001328D2" w:rsidRPr="006C50A5" w:rsidRDefault="001328D2" w:rsidP="001328D2">
      <w:pPr>
        <w:spacing w:after="0" w:line="360" w:lineRule="auto"/>
        <w:rPr>
          <w:rFonts w:ascii="Tahoma" w:eastAsia="Times New Roman" w:hAnsi="Tahoma" w:cs="Tahoma"/>
          <w:lang w:eastAsia="pl-PL"/>
        </w:rPr>
      </w:pPr>
      <w:r w:rsidRPr="006C50A5">
        <w:rPr>
          <w:rFonts w:ascii="Tahoma" w:eastAsia="Times New Roman" w:hAnsi="Tahoma" w:cs="Tahoma"/>
          <w:lang w:eastAsia="pl-PL"/>
        </w:rPr>
        <w:t>…………………………………………………………………………………………………………....</w:t>
      </w:r>
    </w:p>
    <w:p w:rsidR="001328D2" w:rsidRPr="006C50A5" w:rsidRDefault="001328D2" w:rsidP="001328D2">
      <w:pPr>
        <w:spacing w:after="0" w:line="360" w:lineRule="auto"/>
        <w:jc w:val="center"/>
        <w:rPr>
          <w:rFonts w:ascii="Tahoma" w:eastAsia="Times New Roman" w:hAnsi="Tahoma" w:cs="Tahoma"/>
          <w:lang w:eastAsia="pl-PL"/>
        </w:rPr>
      </w:pPr>
      <w:r w:rsidRPr="006C50A5">
        <w:rPr>
          <w:rFonts w:ascii="Tahoma" w:eastAsia="Times New Roman" w:hAnsi="Tahoma" w:cs="Tahoma"/>
          <w:lang w:eastAsia="pl-PL"/>
        </w:rPr>
        <w:t xml:space="preserve"> (podać nazwę i adres Wykonawcy)</w:t>
      </w:r>
    </w:p>
    <w:p w:rsidR="001328D2" w:rsidRPr="006C50A5" w:rsidRDefault="001328D2" w:rsidP="001328D2">
      <w:pPr>
        <w:spacing w:after="0" w:line="100" w:lineRule="atLeast"/>
        <w:jc w:val="both"/>
        <w:rPr>
          <w:rFonts w:ascii="Tahoma" w:eastAsia="Times New Roman" w:hAnsi="Tahoma" w:cs="Tahoma"/>
          <w:lang w:eastAsia="pl-PL"/>
        </w:rPr>
      </w:pPr>
      <w:r w:rsidRPr="006C50A5">
        <w:rPr>
          <w:rFonts w:ascii="Tahoma" w:eastAsia="Times New Roman" w:hAnsi="Tahoma" w:cs="Tahoma"/>
          <w:bCs/>
          <w:lang w:eastAsia="pl-PL"/>
        </w:rPr>
        <w:t xml:space="preserve">Nawiązując do zamieszczonej w dniu ………. na stronie internetowej Zamawiającego informacji </w:t>
      </w:r>
      <w:r w:rsidRPr="006C50A5">
        <w:rPr>
          <w:rFonts w:ascii="Tahoma" w:eastAsia="Times New Roman" w:hAnsi="Tahoma" w:cs="Tahoma"/>
          <w:lang w:eastAsia="pl-PL"/>
        </w:rPr>
        <w:t>o której mowa w art. 86 ust. 5 ustawy Pzp</w:t>
      </w:r>
    </w:p>
    <w:p w:rsidR="001328D2" w:rsidRPr="006C50A5" w:rsidRDefault="001328D2" w:rsidP="001328D2">
      <w:pPr>
        <w:spacing w:after="0" w:line="240" w:lineRule="auto"/>
        <w:rPr>
          <w:rFonts w:ascii="Tahoma" w:eastAsia="Times New Roman" w:hAnsi="Tahoma" w:cs="Tahoma"/>
          <w:lang w:eastAsia="pl-PL"/>
        </w:rPr>
      </w:pPr>
    </w:p>
    <w:p w:rsidR="001328D2" w:rsidRPr="006C50A5" w:rsidRDefault="001328D2" w:rsidP="00283023">
      <w:pPr>
        <w:widowControl w:val="0"/>
        <w:numPr>
          <w:ilvl w:val="0"/>
          <w:numId w:val="42"/>
        </w:numPr>
        <w:suppressAutoHyphens/>
        <w:adjustRightInd w:val="0"/>
        <w:spacing w:after="0" w:line="240" w:lineRule="auto"/>
        <w:ind w:left="426" w:hanging="426"/>
        <w:textAlignment w:val="baseline"/>
        <w:rPr>
          <w:rFonts w:ascii="Tahoma" w:eastAsia="Times New Roman" w:hAnsi="Tahoma" w:cs="Tahoma"/>
          <w:lang w:eastAsia="pl-PL"/>
        </w:rPr>
      </w:pPr>
      <w:r w:rsidRPr="006C50A5">
        <w:rPr>
          <w:rFonts w:ascii="Tahoma" w:eastAsia="Times New Roman" w:hAnsi="Tahoma" w:cs="Tahoma"/>
          <w:b/>
          <w:lang w:eastAsia="pl-PL"/>
        </w:rPr>
        <w:t xml:space="preserve">Informuję(my), że z poniższymi wykonawcami biorącymi udział w przedmiotowym postępowaniu** należymy do tej samej grupy kapitałowej </w:t>
      </w:r>
      <w:r w:rsidRPr="006C50A5">
        <w:rPr>
          <w:rFonts w:ascii="Tahoma" w:eastAsia="Times New Roman" w:hAnsi="Tahoma" w:cs="Tahoma"/>
          <w:lang w:eastAsia="pl-PL"/>
        </w:rPr>
        <w:t>w rozumieniu ustawy z dnia 16 lutego 2007 r. o ochronie konkurencji i konsumentów w skład której wchodzą następujące podmioty:</w:t>
      </w:r>
    </w:p>
    <w:p w:rsidR="001328D2" w:rsidRPr="006C50A5" w:rsidRDefault="001328D2" w:rsidP="001328D2">
      <w:pPr>
        <w:widowControl w:val="0"/>
        <w:adjustRightInd w:val="0"/>
        <w:spacing w:after="0" w:line="240" w:lineRule="auto"/>
        <w:ind w:left="426"/>
        <w:textAlignment w:val="baseline"/>
        <w:rPr>
          <w:rFonts w:ascii="Tahoma" w:eastAsia="Times New Roman" w:hAnsi="Tahoma" w:cs="Tahoma"/>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6C50A5" w:rsidTr="00FF6F93">
        <w:tc>
          <w:tcPr>
            <w:tcW w:w="559" w:type="dxa"/>
          </w:tcPr>
          <w:p w:rsidR="001328D2" w:rsidRPr="006C50A5" w:rsidRDefault="001328D2" w:rsidP="001328D2">
            <w:pPr>
              <w:spacing w:after="0" w:line="240" w:lineRule="auto"/>
              <w:rPr>
                <w:rFonts w:ascii="Tahoma" w:eastAsia="Times New Roman" w:hAnsi="Tahoma" w:cs="Tahoma"/>
                <w:lang w:eastAsia="pl-PL"/>
              </w:rPr>
            </w:pPr>
            <w:r w:rsidRPr="006C50A5">
              <w:rPr>
                <w:rFonts w:ascii="Tahoma" w:eastAsia="Times New Roman" w:hAnsi="Tahoma" w:cs="Tahoma"/>
                <w:lang w:eastAsia="pl-PL"/>
              </w:rPr>
              <w:t>Lp.</w:t>
            </w:r>
          </w:p>
        </w:tc>
        <w:tc>
          <w:tcPr>
            <w:tcW w:w="2693" w:type="dxa"/>
          </w:tcPr>
          <w:p w:rsidR="001328D2" w:rsidRPr="006C50A5" w:rsidRDefault="001328D2" w:rsidP="001328D2">
            <w:pPr>
              <w:spacing w:after="0" w:line="240" w:lineRule="auto"/>
              <w:rPr>
                <w:rFonts w:ascii="Tahoma" w:eastAsia="Times New Roman" w:hAnsi="Tahoma" w:cs="Tahoma"/>
                <w:lang w:eastAsia="pl-PL"/>
              </w:rPr>
            </w:pPr>
            <w:r w:rsidRPr="006C50A5">
              <w:rPr>
                <w:rFonts w:ascii="Tahoma" w:eastAsia="Times New Roman" w:hAnsi="Tahoma" w:cs="Tahoma"/>
                <w:lang w:eastAsia="pl-PL"/>
              </w:rPr>
              <w:t>Nazwa podmiotu</w:t>
            </w:r>
          </w:p>
        </w:tc>
        <w:tc>
          <w:tcPr>
            <w:tcW w:w="5985" w:type="dxa"/>
          </w:tcPr>
          <w:p w:rsidR="001328D2" w:rsidRPr="006C50A5" w:rsidRDefault="001328D2" w:rsidP="001328D2">
            <w:pPr>
              <w:spacing w:after="0" w:line="240" w:lineRule="auto"/>
              <w:rPr>
                <w:rFonts w:ascii="Tahoma" w:eastAsia="Times New Roman" w:hAnsi="Tahoma" w:cs="Tahoma"/>
                <w:lang w:eastAsia="pl-PL"/>
              </w:rPr>
            </w:pPr>
            <w:r w:rsidRPr="006C50A5">
              <w:rPr>
                <w:rFonts w:ascii="Tahoma" w:eastAsia="Times New Roman" w:hAnsi="Tahoma" w:cs="Tahoma"/>
                <w:lang w:eastAsia="pl-PL"/>
              </w:rPr>
              <w:t>Adres podmiotu</w:t>
            </w:r>
          </w:p>
        </w:tc>
      </w:tr>
      <w:tr w:rsidR="001328D2" w:rsidRPr="006C50A5" w:rsidTr="00FF6F93">
        <w:tc>
          <w:tcPr>
            <w:tcW w:w="559" w:type="dxa"/>
          </w:tcPr>
          <w:p w:rsidR="001328D2" w:rsidRPr="006C50A5" w:rsidRDefault="001328D2" w:rsidP="001328D2">
            <w:pPr>
              <w:spacing w:after="0" w:line="240" w:lineRule="auto"/>
              <w:rPr>
                <w:rFonts w:ascii="Tahoma" w:eastAsia="Times New Roman" w:hAnsi="Tahoma" w:cs="Tahoma"/>
                <w:lang w:eastAsia="pl-PL"/>
              </w:rPr>
            </w:pPr>
            <w:r w:rsidRPr="006C50A5">
              <w:rPr>
                <w:rFonts w:ascii="Tahoma" w:eastAsia="Times New Roman" w:hAnsi="Tahoma" w:cs="Tahoma"/>
                <w:lang w:eastAsia="pl-PL"/>
              </w:rPr>
              <w:t>1.</w:t>
            </w:r>
          </w:p>
        </w:tc>
        <w:tc>
          <w:tcPr>
            <w:tcW w:w="2693" w:type="dxa"/>
          </w:tcPr>
          <w:p w:rsidR="001328D2" w:rsidRPr="006C50A5" w:rsidRDefault="001328D2" w:rsidP="001328D2">
            <w:pPr>
              <w:spacing w:after="0" w:line="240" w:lineRule="auto"/>
              <w:rPr>
                <w:rFonts w:ascii="Tahoma" w:eastAsia="Times New Roman" w:hAnsi="Tahoma" w:cs="Tahoma"/>
                <w:lang w:eastAsia="pl-PL"/>
              </w:rPr>
            </w:pPr>
          </w:p>
        </w:tc>
        <w:tc>
          <w:tcPr>
            <w:tcW w:w="5985" w:type="dxa"/>
          </w:tcPr>
          <w:p w:rsidR="001328D2" w:rsidRPr="006C50A5" w:rsidRDefault="001328D2" w:rsidP="001328D2">
            <w:pPr>
              <w:spacing w:after="0" w:line="240" w:lineRule="auto"/>
              <w:rPr>
                <w:rFonts w:ascii="Tahoma" w:eastAsia="Times New Roman" w:hAnsi="Tahoma" w:cs="Tahoma"/>
                <w:lang w:eastAsia="pl-PL"/>
              </w:rPr>
            </w:pPr>
          </w:p>
        </w:tc>
      </w:tr>
    </w:tbl>
    <w:p w:rsidR="001328D2" w:rsidRPr="006C50A5" w:rsidRDefault="001328D2" w:rsidP="001328D2">
      <w:pPr>
        <w:spacing w:after="0" w:line="240" w:lineRule="auto"/>
        <w:rPr>
          <w:rFonts w:ascii="Tahoma" w:eastAsia="Times New Roman" w:hAnsi="Tahoma" w:cs="Tahoma"/>
          <w:i/>
          <w:color w:val="FF0000"/>
          <w:lang w:eastAsia="pl-PL"/>
        </w:rPr>
      </w:pPr>
    </w:p>
    <w:p w:rsidR="001328D2" w:rsidRPr="006C50A5" w:rsidRDefault="001328D2" w:rsidP="001328D2">
      <w:pPr>
        <w:spacing w:after="0" w:line="240" w:lineRule="auto"/>
        <w:rPr>
          <w:rFonts w:ascii="Tahoma" w:eastAsia="Times New Roman" w:hAnsi="Tahoma" w:cs="Tahoma"/>
          <w:i/>
          <w:iCs/>
          <w:lang w:eastAsia="pl-PL"/>
        </w:rPr>
      </w:pPr>
      <w:r w:rsidRPr="006C50A5">
        <w:rPr>
          <w:rFonts w:ascii="Tahoma" w:eastAsia="Times New Roman" w:hAnsi="Tahoma" w:cs="Tahoma"/>
          <w:i/>
          <w:iCs/>
          <w:lang w:eastAsia="pl-PL"/>
        </w:rPr>
        <w:t>......................................................</w:t>
      </w:r>
      <w:r w:rsidR="002D24B0">
        <w:rPr>
          <w:rFonts w:ascii="Tahoma" w:eastAsia="Times New Roman" w:hAnsi="Tahoma" w:cs="Tahoma"/>
          <w:i/>
          <w:iCs/>
          <w:lang w:eastAsia="pl-PL"/>
        </w:rPr>
        <w:t>...............................</w:t>
      </w:r>
      <w:r w:rsidRPr="006C50A5">
        <w:rPr>
          <w:rFonts w:ascii="Tahoma" w:eastAsia="Times New Roman" w:hAnsi="Tahoma" w:cs="Tahoma"/>
          <w:i/>
          <w:iCs/>
          <w:lang w:eastAsia="pl-PL"/>
        </w:rPr>
        <w:tab/>
      </w:r>
      <w:r w:rsidRPr="006C50A5">
        <w:rPr>
          <w:rFonts w:ascii="Tahoma" w:eastAsia="Times New Roman" w:hAnsi="Tahoma" w:cs="Tahoma"/>
          <w:i/>
          <w:iCs/>
          <w:lang w:eastAsia="pl-PL"/>
        </w:rPr>
        <w:tab/>
        <w:t>........................................</w:t>
      </w:r>
    </w:p>
    <w:p w:rsidR="001328D2" w:rsidRPr="006C50A5" w:rsidRDefault="001328D2" w:rsidP="001328D2">
      <w:pPr>
        <w:spacing w:after="0" w:line="240" w:lineRule="auto"/>
        <w:jc w:val="both"/>
        <w:rPr>
          <w:rFonts w:ascii="Tahoma" w:eastAsia="Times New Roman" w:hAnsi="Tahoma" w:cs="Tahoma"/>
          <w:i/>
          <w:iCs/>
          <w:lang w:eastAsia="pl-PL"/>
        </w:rPr>
      </w:pPr>
      <w:r w:rsidRPr="006C50A5">
        <w:rPr>
          <w:rFonts w:ascii="Tahoma" w:eastAsia="Times New Roman" w:hAnsi="Tahoma" w:cs="Tahoma"/>
          <w:i/>
          <w:iCs/>
          <w:lang w:eastAsia="pl-PL"/>
        </w:rPr>
        <w:t xml:space="preserve">(pieczęć i podpis(y) osób uprawnionych </w:t>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t xml:space="preserve"> (data)</w:t>
      </w:r>
      <w:r w:rsidRPr="006C50A5">
        <w:rPr>
          <w:rFonts w:ascii="Tahoma" w:eastAsia="Times New Roman" w:hAnsi="Tahoma" w:cs="Tahoma"/>
          <w:i/>
          <w:iCs/>
          <w:lang w:eastAsia="pl-PL"/>
        </w:rPr>
        <w:br/>
        <w:t>do reprezentacji wykonawcy lub pełnomocnika</w:t>
      </w:r>
    </w:p>
    <w:p w:rsidR="001328D2" w:rsidRPr="006C50A5" w:rsidRDefault="001328D2" w:rsidP="001328D2">
      <w:pPr>
        <w:spacing w:after="0" w:line="240" w:lineRule="auto"/>
        <w:jc w:val="both"/>
        <w:rPr>
          <w:rFonts w:ascii="Tahoma" w:eastAsia="Times New Roman" w:hAnsi="Tahoma" w:cs="Tahoma"/>
          <w:i/>
          <w:iCs/>
          <w:lang w:eastAsia="pl-PL"/>
        </w:rPr>
      </w:pPr>
    </w:p>
    <w:p w:rsidR="001328D2" w:rsidRPr="006C50A5" w:rsidRDefault="001328D2" w:rsidP="001328D2">
      <w:pPr>
        <w:spacing w:after="0" w:line="240" w:lineRule="auto"/>
        <w:jc w:val="both"/>
        <w:rPr>
          <w:rFonts w:ascii="Tahoma" w:eastAsia="Times New Roman" w:hAnsi="Tahoma" w:cs="Tahoma"/>
          <w:b/>
          <w:lang w:eastAsia="pl-PL"/>
        </w:rPr>
      </w:pPr>
      <w:r w:rsidRPr="006C50A5">
        <w:rPr>
          <w:rFonts w:ascii="Tahoma" w:eastAsia="Times New Roman" w:hAnsi="Tahoma" w:cs="Tahoma"/>
          <w:b/>
          <w:lang w:eastAsia="pl-PL"/>
        </w:rPr>
        <w:t xml:space="preserve">** wraz ze złożonym oświadczeniem przedstawiamy dowody, że powiązania z innymi wykonawcami nie prowadzą do zakłócenia konkurencji w niniejszym postępowaniu </w:t>
      </w:r>
      <w:r w:rsidRPr="006C50A5">
        <w:rPr>
          <w:rFonts w:ascii="Tahoma" w:eastAsia="Times New Roman" w:hAnsi="Tahoma" w:cs="Tahoma"/>
          <w:b/>
          <w:lang w:eastAsia="pl-PL"/>
        </w:rPr>
        <w:br/>
        <w:t>o udzielenie zamówienia publicznego</w:t>
      </w:r>
    </w:p>
    <w:p w:rsidR="001328D2" w:rsidRPr="006C50A5" w:rsidRDefault="001328D2" w:rsidP="00283023">
      <w:pPr>
        <w:numPr>
          <w:ilvl w:val="0"/>
          <w:numId w:val="43"/>
        </w:numPr>
        <w:suppressAutoHyphens/>
        <w:spacing w:after="0" w:line="240" w:lineRule="auto"/>
        <w:jc w:val="both"/>
        <w:rPr>
          <w:rFonts w:ascii="Tahoma" w:eastAsia="Times New Roman" w:hAnsi="Tahoma" w:cs="Tahoma"/>
          <w:lang w:eastAsia="pl-PL"/>
        </w:rPr>
      </w:pPr>
      <w:r w:rsidRPr="006C50A5">
        <w:rPr>
          <w:rFonts w:ascii="Tahoma" w:eastAsia="Times New Roman" w:hAnsi="Tahoma" w:cs="Tahoma"/>
          <w:lang w:eastAsia="pl-PL"/>
        </w:rPr>
        <w:t>………………………………….</w:t>
      </w:r>
    </w:p>
    <w:p w:rsidR="001328D2" w:rsidRPr="006C50A5" w:rsidRDefault="001328D2" w:rsidP="001328D2">
      <w:pPr>
        <w:spacing w:after="0" w:line="240" w:lineRule="auto"/>
        <w:ind w:left="720"/>
        <w:jc w:val="both"/>
        <w:rPr>
          <w:rFonts w:ascii="Tahoma" w:eastAsia="Times New Roman" w:hAnsi="Tahoma" w:cs="Tahoma"/>
          <w:lang w:eastAsia="pl-PL"/>
        </w:rPr>
      </w:pPr>
    </w:p>
    <w:p w:rsidR="001328D2" w:rsidRPr="006C50A5" w:rsidRDefault="001328D2" w:rsidP="001328D2">
      <w:pPr>
        <w:spacing w:after="0" w:line="240" w:lineRule="auto"/>
        <w:rPr>
          <w:rFonts w:ascii="Tahoma" w:eastAsia="Times New Roman" w:hAnsi="Tahoma" w:cs="Tahoma"/>
          <w:i/>
          <w:iCs/>
          <w:lang w:eastAsia="pl-PL"/>
        </w:rPr>
      </w:pPr>
      <w:r w:rsidRPr="006C50A5">
        <w:rPr>
          <w:rFonts w:ascii="Tahoma" w:eastAsia="Times New Roman" w:hAnsi="Tahoma" w:cs="Tahoma"/>
          <w:i/>
          <w:iCs/>
          <w:lang w:eastAsia="pl-PL"/>
        </w:rPr>
        <w:t>......................................................</w:t>
      </w:r>
      <w:r w:rsidR="002D24B0">
        <w:rPr>
          <w:rFonts w:ascii="Tahoma" w:eastAsia="Times New Roman" w:hAnsi="Tahoma" w:cs="Tahoma"/>
          <w:i/>
          <w:iCs/>
          <w:lang w:eastAsia="pl-PL"/>
        </w:rPr>
        <w:t>...............................</w:t>
      </w:r>
      <w:r w:rsidRPr="006C50A5">
        <w:rPr>
          <w:rFonts w:ascii="Tahoma" w:eastAsia="Times New Roman" w:hAnsi="Tahoma" w:cs="Tahoma"/>
          <w:i/>
          <w:iCs/>
          <w:lang w:eastAsia="pl-PL"/>
        </w:rPr>
        <w:tab/>
      </w:r>
      <w:r w:rsidRPr="006C50A5">
        <w:rPr>
          <w:rFonts w:ascii="Tahoma" w:eastAsia="Times New Roman" w:hAnsi="Tahoma" w:cs="Tahoma"/>
          <w:i/>
          <w:iCs/>
          <w:lang w:eastAsia="pl-PL"/>
        </w:rPr>
        <w:tab/>
        <w:t>........................................</w:t>
      </w:r>
    </w:p>
    <w:p w:rsidR="001328D2" w:rsidRPr="006C50A5" w:rsidRDefault="001328D2" w:rsidP="001328D2">
      <w:pPr>
        <w:spacing w:after="0" w:line="240" w:lineRule="auto"/>
        <w:jc w:val="both"/>
        <w:rPr>
          <w:rFonts w:ascii="Tahoma" w:eastAsia="Times New Roman" w:hAnsi="Tahoma" w:cs="Tahoma"/>
          <w:i/>
          <w:iCs/>
          <w:lang w:eastAsia="pl-PL"/>
        </w:rPr>
      </w:pPr>
      <w:r w:rsidRPr="006C50A5">
        <w:rPr>
          <w:rFonts w:ascii="Tahoma" w:eastAsia="Times New Roman" w:hAnsi="Tahoma" w:cs="Tahoma"/>
          <w:i/>
          <w:iCs/>
          <w:lang w:eastAsia="pl-PL"/>
        </w:rPr>
        <w:t xml:space="preserve">(pieczęć i podpis(y) osób uprawnionych </w:t>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t xml:space="preserve"> (data)</w:t>
      </w:r>
      <w:r w:rsidRPr="006C50A5">
        <w:rPr>
          <w:rFonts w:ascii="Tahoma" w:eastAsia="Times New Roman" w:hAnsi="Tahoma" w:cs="Tahoma"/>
          <w:i/>
          <w:iCs/>
          <w:lang w:eastAsia="pl-PL"/>
        </w:rPr>
        <w:br/>
        <w:t>do reprezentacji wykonawcy lub pełnomocnika</w:t>
      </w:r>
    </w:p>
    <w:p w:rsidR="001328D2" w:rsidRPr="006C50A5" w:rsidRDefault="00722724" w:rsidP="001328D2">
      <w:pPr>
        <w:spacing w:after="0" w:line="240" w:lineRule="auto"/>
        <w:rPr>
          <w:rFonts w:ascii="Tahoma" w:eastAsia="Times New Roman" w:hAnsi="Tahoma" w:cs="Tahoma"/>
          <w:b/>
          <w:color w:val="FF0000"/>
          <w:lang w:eastAsia="pl-PL"/>
        </w:rPr>
      </w:pPr>
      <w:r>
        <w:rPr>
          <w:rFonts w:ascii="Tahoma" w:eastAsia="Times New Roman" w:hAnsi="Tahoma" w:cs="Tahoma"/>
          <w:b/>
          <w:color w:val="FF0000"/>
          <w:lang w:eastAsia="pl-PL"/>
        </w:rPr>
        <w:pict>
          <v:rect id="_x0000_i1025" style="width:0;height:1.5pt" o:hralign="center" o:hrstd="t" o:hr="t" fillcolor="#aca899" stroked="f">
            <v:imagedata r:id="rId11" o:title=""/>
          </v:rect>
        </w:pict>
      </w:r>
    </w:p>
    <w:p w:rsidR="001328D2" w:rsidRPr="006C50A5" w:rsidRDefault="001328D2" w:rsidP="00283023">
      <w:pPr>
        <w:widowControl w:val="0"/>
        <w:numPr>
          <w:ilvl w:val="0"/>
          <w:numId w:val="42"/>
        </w:numPr>
        <w:suppressAutoHyphens/>
        <w:adjustRightInd w:val="0"/>
        <w:spacing w:after="0" w:line="240" w:lineRule="auto"/>
        <w:ind w:left="442" w:hanging="357"/>
        <w:jc w:val="both"/>
        <w:textAlignment w:val="baseline"/>
        <w:rPr>
          <w:rFonts w:ascii="Tahoma" w:eastAsia="Times New Roman" w:hAnsi="Tahoma" w:cs="Tahoma"/>
          <w:u w:val="single"/>
          <w:lang w:eastAsia="pl-PL"/>
        </w:rPr>
      </w:pPr>
      <w:r w:rsidRPr="006C50A5">
        <w:rPr>
          <w:rFonts w:ascii="Tahoma" w:eastAsia="Times New Roman" w:hAnsi="Tahoma" w:cs="Tahoma"/>
          <w:b/>
          <w:u w:val="single"/>
          <w:lang w:eastAsia="pl-PL"/>
        </w:rPr>
        <w:t>informujemy, że nie należymy do grupy kapitałowej*</w:t>
      </w:r>
      <w:r w:rsidRPr="006C50A5">
        <w:rPr>
          <w:rFonts w:ascii="Tahoma" w:eastAsia="Times New Roman" w:hAnsi="Tahoma" w:cs="Tahoma"/>
          <w:u w:val="single"/>
          <w:lang w:eastAsia="pl-PL"/>
        </w:rPr>
        <w:t>,</w:t>
      </w:r>
      <w:r w:rsidRPr="006C50A5">
        <w:rPr>
          <w:rFonts w:ascii="Tahoma" w:eastAsia="Times New Roman" w:hAnsi="Tahoma" w:cs="Tahoma"/>
          <w:lang w:eastAsia="pl-PL"/>
        </w:rPr>
        <w:t xml:space="preserve"> o której mowa w art. 24 ust. 1 pkt.23) ustawy Prawo zamówień publicznych</w:t>
      </w:r>
    </w:p>
    <w:p w:rsidR="001328D2" w:rsidRPr="006C50A5" w:rsidRDefault="001328D2" w:rsidP="001328D2">
      <w:pPr>
        <w:spacing w:after="0" w:line="240" w:lineRule="auto"/>
        <w:rPr>
          <w:rFonts w:ascii="Tahoma" w:eastAsia="Times New Roman" w:hAnsi="Tahoma" w:cs="Tahoma"/>
          <w:color w:val="FF0000"/>
          <w:lang w:eastAsia="pl-PL"/>
        </w:rPr>
      </w:pPr>
    </w:p>
    <w:p w:rsidR="001328D2" w:rsidRPr="006C50A5" w:rsidRDefault="001328D2" w:rsidP="001328D2">
      <w:pPr>
        <w:spacing w:after="0" w:line="240" w:lineRule="auto"/>
        <w:rPr>
          <w:rFonts w:ascii="Tahoma" w:eastAsia="Times New Roman" w:hAnsi="Tahoma" w:cs="Tahoma"/>
          <w:color w:val="FF0000"/>
          <w:lang w:eastAsia="pl-PL"/>
        </w:rPr>
      </w:pPr>
    </w:p>
    <w:p w:rsidR="001328D2" w:rsidRPr="006C50A5" w:rsidRDefault="001328D2" w:rsidP="001328D2">
      <w:pPr>
        <w:spacing w:after="0" w:line="240" w:lineRule="auto"/>
        <w:rPr>
          <w:rFonts w:ascii="Tahoma" w:eastAsia="Times New Roman" w:hAnsi="Tahoma" w:cs="Tahoma"/>
          <w:i/>
          <w:iCs/>
          <w:lang w:eastAsia="pl-PL"/>
        </w:rPr>
      </w:pPr>
      <w:r w:rsidRPr="006C50A5">
        <w:rPr>
          <w:rFonts w:ascii="Tahoma" w:eastAsia="Times New Roman" w:hAnsi="Tahoma" w:cs="Tahoma"/>
          <w:i/>
          <w:iCs/>
          <w:lang w:eastAsia="pl-PL"/>
        </w:rPr>
        <w:t>..................................................................</w:t>
      </w:r>
      <w:r w:rsidR="002D24B0">
        <w:rPr>
          <w:rFonts w:ascii="Tahoma" w:eastAsia="Times New Roman" w:hAnsi="Tahoma" w:cs="Tahoma"/>
          <w:i/>
          <w:iCs/>
          <w:lang w:eastAsia="pl-PL"/>
        </w:rPr>
        <w:t>....................</w:t>
      </w:r>
      <w:r w:rsidRPr="006C50A5">
        <w:rPr>
          <w:rFonts w:ascii="Tahoma" w:eastAsia="Times New Roman" w:hAnsi="Tahoma" w:cs="Tahoma"/>
          <w:i/>
          <w:iCs/>
          <w:lang w:eastAsia="pl-PL"/>
        </w:rPr>
        <w:tab/>
        <w:t>........................................</w:t>
      </w:r>
    </w:p>
    <w:p w:rsidR="001328D2" w:rsidRPr="006C50A5" w:rsidRDefault="001328D2" w:rsidP="001328D2">
      <w:pPr>
        <w:spacing w:after="0" w:line="240" w:lineRule="auto"/>
        <w:jc w:val="both"/>
        <w:rPr>
          <w:rFonts w:ascii="Tahoma" w:eastAsia="Times New Roman" w:hAnsi="Tahoma" w:cs="Tahoma"/>
          <w:i/>
          <w:iCs/>
          <w:lang w:eastAsia="pl-PL"/>
        </w:rPr>
      </w:pPr>
      <w:r w:rsidRPr="006C50A5">
        <w:rPr>
          <w:rFonts w:ascii="Tahoma" w:eastAsia="Times New Roman" w:hAnsi="Tahoma" w:cs="Tahoma"/>
          <w:i/>
          <w:iCs/>
          <w:lang w:eastAsia="pl-PL"/>
        </w:rPr>
        <w:t xml:space="preserve">(pieczęć i podpis(y) osób uprawnionych </w:t>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r>
      <w:r w:rsidRPr="006C50A5">
        <w:rPr>
          <w:rFonts w:ascii="Tahoma" w:eastAsia="Times New Roman" w:hAnsi="Tahoma" w:cs="Tahoma"/>
          <w:i/>
          <w:iCs/>
          <w:lang w:eastAsia="pl-PL"/>
        </w:rPr>
        <w:tab/>
        <w:t xml:space="preserve"> (data)</w:t>
      </w:r>
      <w:r w:rsidRPr="006C50A5">
        <w:rPr>
          <w:rFonts w:ascii="Tahoma" w:eastAsia="Times New Roman" w:hAnsi="Tahoma" w:cs="Tahoma"/>
          <w:i/>
          <w:iCs/>
          <w:lang w:eastAsia="pl-PL"/>
        </w:rPr>
        <w:br/>
        <w:t>do reprezentacji wykonawcy lub pełnomocnika</w:t>
      </w:r>
    </w:p>
    <w:p w:rsidR="001328D2" w:rsidRPr="006C50A5" w:rsidRDefault="001328D2" w:rsidP="001328D2">
      <w:pPr>
        <w:spacing w:after="0" w:line="240" w:lineRule="auto"/>
        <w:jc w:val="both"/>
        <w:rPr>
          <w:rFonts w:ascii="Tahoma" w:eastAsia="Times New Roman" w:hAnsi="Tahoma" w:cs="Tahoma"/>
          <w:b/>
          <w:lang w:val="x-none" w:eastAsia="x-none"/>
        </w:rPr>
      </w:pPr>
      <w:r w:rsidRPr="006C50A5">
        <w:rPr>
          <w:rFonts w:ascii="Tahoma" w:eastAsia="Times New Roman" w:hAnsi="Tahoma" w:cs="Tahoma"/>
          <w:b/>
          <w:lang w:val="x-none" w:eastAsia="x-none"/>
        </w:rPr>
        <w:t xml:space="preserve">* - należy wypełnić pkt. 1 </w:t>
      </w:r>
      <w:r w:rsidRPr="006C50A5">
        <w:rPr>
          <w:rFonts w:ascii="Tahoma" w:eastAsia="Times New Roman" w:hAnsi="Tahoma" w:cs="Tahoma"/>
          <w:b/>
          <w:u w:val="single"/>
          <w:lang w:val="x-none" w:eastAsia="x-none"/>
        </w:rPr>
        <w:t>lub</w:t>
      </w:r>
      <w:r w:rsidRPr="006C50A5">
        <w:rPr>
          <w:rFonts w:ascii="Tahoma" w:eastAsia="Times New Roman" w:hAnsi="Tahoma" w:cs="Tahoma"/>
          <w:b/>
          <w:lang w:val="x-none" w:eastAsia="x-none"/>
        </w:rPr>
        <w:t xml:space="preserve"> pkt. 2</w:t>
      </w:r>
    </w:p>
    <w:p w:rsidR="001328D2" w:rsidRPr="006C50A5" w:rsidRDefault="001328D2" w:rsidP="001328D2">
      <w:pPr>
        <w:spacing w:after="0" w:line="240" w:lineRule="auto"/>
        <w:ind w:firstLine="709"/>
        <w:rPr>
          <w:rFonts w:ascii="Tahoma" w:eastAsia="Times New Roman" w:hAnsi="Tahoma" w:cs="Tahoma"/>
          <w:lang w:eastAsia="pl-PL"/>
        </w:rPr>
      </w:pPr>
    </w:p>
    <w:p w:rsidR="001328D2" w:rsidRPr="006C50A5" w:rsidRDefault="001328D2" w:rsidP="001328D2">
      <w:pPr>
        <w:spacing w:after="0" w:line="240" w:lineRule="auto"/>
        <w:jc w:val="both"/>
        <w:rPr>
          <w:rFonts w:ascii="Tahoma" w:eastAsia="Times New Roman" w:hAnsi="Tahoma" w:cs="Tahoma"/>
          <w:b/>
          <w:color w:val="FF0000"/>
          <w:lang w:eastAsia="pl-PL"/>
        </w:rPr>
      </w:pPr>
      <w:r w:rsidRPr="006C50A5">
        <w:rPr>
          <w:rFonts w:ascii="Tahoma" w:eastAsia="Times New Roman" w:hAnsi="Tahoma" w:cs="Tahoma"/>
          <w:b/>
          <w:color w:val="FF0000"/>
          <w:lang w:eastAsia="pl-PL"/>
        </w:rPr>
        <w:t xml:space="preserve">UWAGA: Załącznik nr </w:t>
      </w:r>
      <w:r w:rsidR="00011723" w:rsidRPr="006C50A5">
        <w:rPr>
          <w:rFonts w:ascii="Tahoma" w:eastAsia="Times New Roman" w:hAnsi="Tahoma" w:cs="Tahoma"/>
          <w:b/>
          <w:color w:val="FF0000"/>
          <w:lang w:eastAsia="pl-PL"/>
        </w:rPr>
        <w:t>2b</w:t>
      </w:r>
      <w:r w:rsidRPr="006C50A5">
        <w:rPr>
          <w:rFonts w:ascii="Tahoma" w:eastAsia="Times New Roman" w:hAnsi="Tahoma" w:cs="Tahoma"/>
          <w:b/>
          <w:color w:val="FF0000"/>
          <w:lang w:eastAsia="pl-PL"/>
        </w:rPr>
        <w:t xml:space="preserve"> wykonawca składa w terminie 3 dni od dnia zamieszczenia na stronie internetowej informacji o której mowa w art. 86 ust. 5 ustawy Pzp</w:t>
      </w:r>
    </w:p>
    <w:p w:rsidR="001328D2" w:rsidRPr="006C50A5" w:rsidRDefault="001328D2" w:rsidP="001328D2">
      <w:pPr>
        <w:keepNext/>
        <w:spacing w:after="0" w:line="240" w:lineRule="auto"/>
        <w:jc w:val="right"/>
        <w:outlineLvl w:val="3"/>
        <w:rPr>
          <w:rFonts w:ascii="Tahoma" w:eastAsia="Times New Roman" w:hAnsi="Tahoma" w:cs="Tahoma"/>
          <w:i/>
          <w:iCs/>
          <w:lang w:val="x-none" w:eastAsia="x-none"/>
        </w:rPr>
      </w:pPr>
      <w:r w:rsidRPr="006C50A5">
        <w:rPr>
          <w:rFonts w:ascii="Tahoma" w:eastAsia="Times New Roman" w:hAnsi="Tahoma" w:cs="Tahoma"/>
          <w:i/>
          <w:lang w:eastAsia="x-none"/>
        </w:rPr>
        <w:lastRenderedPageBreak/>
        <w:t>Z</w:t>
      </w:r>
      <w:proofErr w:type="spellStart"/>
      <w:r w:rsidRPr="006C50A5">
        <w:rPr>
          <w:rFonts w:ascii="Tahoma" w:eastAsia="Times New Roman" w:hAnsi="Tahoma" w:cs="Tahoma"/>
          <w:i/>
          <w:lang w:val="x-none" w:eastAsia="x-none"/>
        </w:rPr>
        <w:t>ał</w:t>
      </w:r>
      <w:r w:rsidRPr="006C50A5">
        <w:rPr>
          <w:rFonts w:ascii="Tahoma" w:eastAsia="Times New Roman" w:hAnsi="Tahoma" w:cs="Tahoma"/>
          <w:i/>
          <w:lang w:eastAsia="x-none"/>
        </w:rPr>
        <w:t>ą</w:t>
      </w:r>
      <w:r w:rsidRPr="006C50A5">
        <w:rPr>
          <w:rFonts w:ascii="Tahoma" w:eastAsia="Times New Roman" w:hAnsi="Tahoma" w:cs="Tahoma"/>
          <w:i/>
          <w:lang w:val="x-none" w:eastAsia="x-none"/>
        </w:rPr>
        <w:t>cznik</w:t>
      </w:r>
      <w:proofErr w:type="spellEnd"/>
      <w:r w:rsidRPr="006C50A5">
        <w:rPr>
          <w:rFonts w:ascii="Tahoma" w:eastAsia="Times New Roman" w:hAnsi="Tahoma" w:cs="Tahoma"/>
          <w:i/>
          <w:iCs/>
          <w:lang w:val="x-none" w:eastAsia="x-none"/>
        </w:rPr>
        <w:t xml:space="preserve"> nr 3 – </w:t>
      </w:r>
      <w:r w:rsidRPr="006C50A5">
        <w:rPr>
          <w:rFonts w:ascii="Tahoma" w:eastAsia="Times New Roman" w:hAnsi="Tahoma" w:cs="Tahoma"/>
          <w:i/>
          <w:iCs/>
          <w:lang w:eastAsia="x-none"/>
        </w:rPr>
        <w:t>doświadczenie wykonawcy</w:t>
      </w:r>
      <w:r w:rsidRPr="006C50A5">
        <w:rPr>
          <w:rFonts w:ascii="Tahoma" w:eastAsia="Times New Roman" w:hAnsi="Tahoma" w:cs="Tahoma"/>
          <w:i/>
          <w:iCs/>
          <w:lang w:val="x-none" w:eastAsia="x-none"/>
        </w:rPr>
        <w:t xml:space="preserve"> </w:t>
      </w:r>
    </w:p>
    <w:p w:rsidR="001328D2" w:rsidRPr="006C50A5" w:rsidRDefault="001328D2" w:rsidP="001328D2">
      <w:pPr>
        <w:spacing w:after="0" w:line="240" w:lineRule="auto"/>
        <w:jc w:val="both"/>
        <w:rPr>
          <w:rFonts w:ascii="Tahoma" w:eastAsia="Times New Roman" w:hAnsi="Tahoma" w:cs="Tahoma"/>
          <w:b/>
          <w:i/>
          <w:lang w:eastAsia="pl-PL"/>
        </w:rPr>
      </w:pPr>
    </w:p>
    <w:p w:rsidR="001328D2" w:rsidRPr="006C50A5" w:rsidRDefault="001328D2" w:rsidP="001328D2">
      <w:pPr>
        <w:spacing w:after="0" w:line="240" w:lineRule="auto"/>
        <w:jc w:val="center"/>
        <w:rPr>
          <w:rFonts w:ascii="Tahoma" w:eastAsia="Times New Roman" w:hAnsi="Tahoma" w:cs="Tahoma"/>
          <w:b/>
          <w:lang w:eastAsia="pl-PL"/>
        </w:rPr>
      </w:pPr>
      <w:r w:rsidRPr="006C50A5">
        <w:rPr>
          <w:rFonts w:ascii="Tahoma" w:eastAsia="Times New Roman" w:hAnsi="Tahoma" w:cs="Tahoma"/>
          <w:b/>
          <w:lang w:eastAsia="pl-PL"/>
        </w:rPr>
        <w:t>DOŚWIADCZENIE WYKONAWCY</w:t>
      </w:r>
    </w:p>
    <w:p w:rsidR="001328D2" w:rsidRPr="006C50A5" w:rsidRDefault="001328D2" w:rsidP="001328D2">
      <w:pPr>
        <w:spacing w:after="0" w:line="240" w:lineRule="auto"/>
        <w:jc w:val="both"/>
        <w:rPr>
          <w:rFonts w:ascii="Tahoma" w:eastAsia="Times New Roman" w:hAnsi="Tahoma" w:cs="Tahoma"/>
          <w:lang w:eastAsia="pl-PL"/>
        </w:rPr>
      </w:pPr>
      <w:r w:rsidRPr="006C50A5">
        <w:rPr>
          <w:rFonts w:ascii="Tahoma" w:eastAsia="Times New Roman" w:hAnsi="Tahoma" w:cs="Tahoma"/>
          <w:lang w:eastAsia="pl-PL"/>
        </w:rPr>
        <w:t xml:space="preserve">Przystępując do postępowania prowadzonego w trybie przetargu nieograniczonego </w:t>
      </w:r>
      <w:r w:rsidRPr="006C50A5">
        <w:rPr>
          <w:rFonts w:ascii="Tahoma" w:eastAsia="Times New Roman" w:hAnsi="Tahoma" w:cs="Tahoma"/>
          <w:lang w:eastAsia="pl-PL"/>
        </w:rPr>
        <w:br/>
        <w:t>w sprawie udzielenia zamówienia publicznego na:</w:t>
      </w:r>
    </w:p>
    <w:p w:rsidR="00011723" w:rsidRPr="006C50A5" w:rsidRDefault="00011723" w:rsidP="00011723">
      <w:pPr>
        <w:spacing w:after="0" w:line="240" w:lineRule="auto"/>
        <w:jc w:val="center"/>
        <w:rPr>
          <w:rFonts w:ascii="Tahoma" w:eastAsia="Times New Roman" w:hAnsi="Tahoma" w:cs="Tahoma"/>
          <w:b/>
          <w:bCs/>
          <w:lang w:eastAsia="pl-PL"/>
        </w:rPr>
      </w:pPr>
    </w:p>
    <w:p w:rsidR="00BB3046" w:rsidRPr="006C50A5" w:rsidRDefault="007574DA" w:rsidP="00BB3046">
      <w:pPr>
        <w:spacing w:after="0" w:line="240" w:lineRule="auto"/>
        <w:jc w:val="center"/>
        <w:rPr>
          <w:rFonts w:ascii="Tahoma" w:eastAsia="Times New Roman" w:hAnsi="Tahoma" w:cs="Tahoma"/>
          <w:b/>
          <w:lang w:eastAsia="pl-PL"/>
        </w:rPr>
      </w:pPr>
      <w:r w:rsidRPr="007574DA">
        <w:rPr>
          <w:rFonts w:ascii="Tahoma" w:eastAsia="Times New Roman" w:hAnsi="Tahoma" w:cs="Tahoma"/>
          <w:b/>
          <w:bCs/>
          <w:lang w:eastAsia="pl-PL"/>
        </w:rPr>
        <w:t>Remonty cząstkowe emulsją i grysami dróg powiatowych o nawierzchni bitumicznej na terenie powiatu iławskiego</w:t>
      </w:r>
      <w:r w:rsidR="00A034E2">
        <w:rPr>
          <w:rFonts w:ascii="Tahoma" w:eastAsia="Times New Roman" w:hAnsi="Tahoma" w:cs="Tahoma"/>
          <w:b/>
          <w:bCs/>
          <w:lang w:eastAsia="pl-PL"/>
        </w:rPr>
        <w:t xml:space="preserve"> </w:t>
      </w:r>
      <w:r w:rsidR="00A034E2" w:rsidRPr="00A034E2">
        <w:rPr>
          <w:rFonts w:ascii="Tahoma" w:eastAsia="Times New Roman" w:hAnsi="Tahoma" w:cs="Tahoma"/>
          <w:b/>
          <w:bCs/>
          <w:lang w:eastAsia="pl-PL"/>
        </w:rPr>
        <w:t>– Zadanie nr …………</w:t>
      </w:r>
    </w:p>
    <w:p w:rsidR="00BB3046" w:rsidRPr="006C50A5" w:rsidRDefault="00BB3046" w:rsidP="00BB3046">
      <w:pPr>
        <w:widowControl w:val="0"/>
        <w:autoSpaceDE w:val="0"/>
        <w:autoSpaceDN w:val="0"/>
        <w:adjustRightInd w:val="0"/>
        <w:spacing w:after="120" w:line="240" w:lineRule="auto"/>
        <w:rPr>
          <w:rFonts w:ascii="Tahoma" w:eastAsia="Times New Roman" w:hAnsi="Tahoma" w:cs="Tahoma"/>
          <w:lang w:eastAsia="pl-PL"/>
        </w:rPr>
      </w:pPr>
    </w:p>
    <w:p w:rsidR="001328D2" w:rsidRPr="006C50A5" w:rsidRDefault="00BB3046" w:rsidP="00BB3046">
      <w:pPr>
        <w:widowControl w:val="0"/>
        <w:autoSpaceDE w:val="0"/>
        <w:autoSpaceDN w:val="0"/>
        <w:adjustRightInd w:val="0"/>
        <w:spacing w:after="120" w:line="240" w:lineRule="auto"/>
        <w:rPr>
          <w:rFonts w:ascii="Tahoma" w:eastAsia="Times New Roman" w:hAnsi="Tahoma" w:cs="Tahoma"/>
          <w:b/>
          <w:lang w:eastAsia="pl-PL"/>
        </w:rPr>
      </w:pPr>
      <w:r w:rsidRPr="006C50A5">
        <w:rPr>
          <w:rFonts w:ascii="Tahoma" w:eastAsia="Times New Roman" w:hAnsi="Tahoma" w:cs="Tahoma"/>
          <w:lang w:eastAsia="pl-PL"/>
        </w:rPr>
        <w:t xml:space="preserve">Postępowanie znak: </w:t>
      </w:r>
      <w:proofErr w:type="spellStart"/>
      <w:r w:rsidRPr="006C50A5">
        <w:rPr>
          <w:rFonts w:ascii="Tahoma" w:eastAsia="Times New Roman" w:hAnsi="Tahoma" w:cs="Tahoma"/>
          <w:b/>
          <w:lang w:eastAsia="pl-PL"/>
        </w:rPr>
        <w:t>DT4B.260.</w:t>
      </w:r>
      <w:r w:rsidR="007574DA">
        <w:rPr>
          <w:rFonts w:ascii="Tahoma" w:eastAsia="Times New Roman" w:hAnsi="Tahoma" w:cs="Tahoma"/>
          <w:b/>
          <w:lang w:eastAsia="pl-PL"/>
        </w:rPr>
        <w:t>9</w:t>
      </w:r>
      <w:r w:rsidRPr="006C50A5">
        <w:rPr>
          <w:rFonts w:ascii="Tahoma" w:eastAsia="Times New Roman" w:hAnsi="Tahoma" w:cs="Tahoma"/>
          <w:b/>
          <w:lang w:eastAsia="pl-PL"/>
        </w:rPr>
        <w:t>.201</w:t>
      </w:r>
      <w:r w:rsidR="007574DA">
        <w:rPr>
          <w:rFonts w:ascii="Tahoma" w:eastAsia="Times New Roman" w:hAnsi="Tahoma" w:cs="Tahoma"/>
          <w:b/>
          <w:lang w:eastAsia="pl-PL"/>
        </w:rPr>
        <w:t>9</w:t>
      </w:r>
      <w:proofErr w:type="spellEnd"/>
    </w:p>
    <w:p w:rsidR="001328D2" w:rsidRPr="006C50A5" w:rsidRDefault="001328D2" w:rsidP="001328D2">
      <w:pPr>
        <w:widowControl w:val="0"/>
        <w:tabs>
          <w:tab w:val="left" w:pos="8460"/>
          <w:tab w:val="left" w:pos="8910"/>
        </w:tabs>
        <w:spacing w:after="0" w:line="240" w:lineRule="auto"/>
        <w:jc w:val="both"/>
        <w:rPr>
          <w:rFonts w:ascii="Tahoma" w:eastAsia="Times New Roman" w:hAnsi="Tahoma" w:cs="Tahoma"/>
          <w:b/>
          <w:lang w:eastAsia="pl-PL"/>
        </w:rPr>
      </w:pPr>
    </w:p>
    <w:p w:rsidR="001328D2" w:rsidRPr="006C50A5" w:rsidRDefault="001328D2" w:rsidP="001328D2">
      <w:pPr>
        <w:spacing w:after="0" w:line="240" w:lineRule="auto"/>
        <w:rPr>
          <w:rFonts w:ascii="Tahoma" w:eastAsia="Times New Roman" w:hAnsi="Tahoma" w:cs="Tahoma"/>
          <w:lang w:eastAsia="pl-PL"/>
        </w:rPr>
      </w:pPr>
      <w:r w:rsidRPr="006C50A5">
        <w:rPr>
          <w:rFonts w:ascii="Tahoma" w:eastAsia="Times New Roman" w:hAnsi="Tahoma" w:cs="Tahoma"/>
          <w:lang w:eastAsia="pl-PL"/>
        </w:rPr>
        <w:t xml:space="preserve">działając w imieniu Wykonawcy: </w:t>
      </w:r>
    </w:p>
    <w:p w:rsidR="001328D2" w:rsidRPr="006C50A5" w:rsidRDefault="001328D2" w:rsidP="001328D2">
      <w:pPr>
        <w:spacing w:after="0" w:line="240" w:lineRule="auto"/>
        <w:rPr>
          <w:rFonts w:ascii="Tahoma" w:eastAsia="Times New Roman" w:hAnsi="Tahoma" w:cs="Tahoma"/>
          <w:lang w:eastAsia="pl-PL"/>
        </w:rPr>
      </w:pPr>
    </w:p>
    <w:p w:rsidR="001328D2" w:rsidRPr="006C50A5" w:rsidRDefault="001328D2" w:rsidP="001328D2">
      <w:pPr>
        <w:suppressAutoHyphens/>
        <w:spacing w:after="0" w:line="360" w:lineRule="auto"/>
        <w:jc w:val="both"/>
        <w:rPr>
          <w:rFonts w:ascii="Tahoma" w:eastAsia="Times New Roman" w:hAnsi="Tahoma" w:cs="Tahoma"/>
          <w:lang w:eastAsia="pl-PL"/>
        </w:rPr>
      </w:pPr>
      <w:r w:rsidRPr="006C50A5">
        <w:rPr>
          <w:rFonts w:ascii="Tahoma" w:eastAsia="Times New Roman" w:hAnsi="Tahoma" w:cs="Tahoma"/>
          <w:lang w:eastAsia="pl-PL"/>
        </w:rPr>
        <w:t>........................................................................................................................................</w:t>
      </w:r>
    </w:p>
    <w:p w:rsidR="001328D2" w:rsidRPr="006C50A5" w:rsidRDefault="001328D2" w:rsidP="001328D2">
      <w:pPr>
        <w:suppressAutoHyphens/>
        <w:spacing w:after="0" w:line="240" w:lineRule="auto"/>
        <w:jc w:val="both"/>
        <w:rPr>
          <w:rFonts w:ascii="Tahoma" w:eastAsia="Times New Roman" w:hAnsi="Tahoma" w:cs="Tahoma"/>
          <w:lang w:eastAsia="pl-PL"/>
        </w:rPr>
      </w:pPr>
      <w:r w:rsidRPr="006C50A5">
        <w:rPr>
          <w:rFonts w:ascii="Tahoma" w:eastAsia="Times New Roman" w:hAnsi="Tahoma" w:cs="Tahoma"/>
          <w:lang w:eastAsia="pl-PL"/>
        </w:rPr>
        <w:t>........................................................................................................................................</w:t>
      </w:r>
    </w:p>
    <w:p w:rsidR="001328D2" w:rsidRPr="006C50A5" w:rsidRDefault="001328D2" w:rsidP="001328D2">
      <w:pPr>
        <w:spacing w:after="0" w:line="100" w:lineRule="atLeast"/>
        <w:jc w:val="center"/>
        <w:rPr>
          <w:rFonts w:ascii="Tahoma" w:eastAsia="Times New Roman" w:hAnsi="Tahoma" w:cs="Tahoma"/>
          <w:lang w:eastAsia="pl-PL"/>
        </w:rPr>
      </w:pPr>
      <w:r w:rsidRPr="006C50A5">
        <w:rPr>
          <w:rFonts w:ascii="Tahoma" w:eastAsia="Times New Roman" w:hAnsi="Tahoma" w:cs="Tahoma"/>
          <w:lang w:eastAsia="pl-PL"/>
        </w:rPr>
        <w:t xml:space="preserve"> (nazwa i adres Wykonawcy)</w:t>
      </w:r>
    </w:p>
    <w:p w:rsidR="001328D2" w:rsidRPr="006C50A5" w:rsidRDefault="001328D2" w:rsidP="001328D2">
      <w:pPr>
        <w:spacing w:after="0" w:line="240" w:lineRule="auto"/>
        <w:jc w:val="both"/>
        <w:rPr>
          <w:rFonts w:ascii="Tahoma" w:eastAsia="Times New Roman" w:hAnsi="Tahoma" w:cs="Tahoma"/>
          <w:lang w:eastAsia="pl-PL"/>
        </w:rPr>
      </w:pPr>
    </w:p>
    <w:p w:rsidR="001328D2" w:rsidRPr="006C50A5" w:rsidRDefault="001328D2" w:rsidP="001328D2">
      <w:pPr>
        <w:spacing w:after="0" w:line="240" w:lineRule="auto"/>
        <w:jc w:val="both"/>
        <w:rPr>
          <w:rFonts w:ascii="Tahoma" w:eastAsia="Times New Roman" w:hAnsi="Tahoma" w:cs="Tahoma"/>
          <w:lang w:eastAsia="pl-PL"/>
        </w:rPr>
      </w:pPr>
      <w:r w:rsidRPr="006C50A5">
        <w:rPr>
          <w:rFonts w:ascii="Tahoma" w:eastAsia="Times New Roman" w:hAnsi="Tahoma" w:cs="Tahoma"/>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1328D2" w:rsidRPr="006C50A5" w:rsidTr="00FF6F93">
        <w:trPr>
          <w:trHeight w:val="1785"/>
        </w:trPr>
        <w:tc>
          <w:tcPr>
            <w:tcW w:w="610" w:type="dxa"/>
            <w:tcBorders>
              <w:top w:val="double" w:sz="6" w:space="0" w:color="auto"/>
              <w:bottom w:val="single" w:sz="6" w:space="0" w:color="auto"/>
            </w:tcBorders>
            <w:shd w:val="clear" w:color="auto" w:fill="auto"/>
            <w:vAlign w:val="center"/>
          </w:tcPr>
          <w:p w:rsidR="001328D2" w:rsidRPr="006C50A5" w:rsidRDefault="001328D2" w:rsidP="001328D2">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Lp.</w:t>
            </w:r>
          </w:p>
        </w:tc>
        <w:tc>
          <w:tcPr>
            <w:tcW w:w="1870" w:type="dxa"/>
            <w:tcBorders>
              <w:top w:val="double" w:sz="6" w:space="0" w:color="auto"/>
              <w:bottom w:val="single" w:sz="6" w:space="0" w:color="auto"/>
            </w:tcBorders>
            <w:shd w:val="clear" w:color="auto" w:fill="auto"/>
            <w:vAlign w:val="center"/>
          </w:tcPr>
          <w:p w:rsidR="001328D2" w:rsidRPr="006C50A5" w:rsidRDefault="001328D2" w:rsidP="001328D2">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Nazwa i adres podmiotu na rzecz którego robota została wykonana</w:t>
            </w:r>
          </w:p>
        </w:tc>
        <w:tc>
          <w:tcPr>
            <w:tcW w:w="1418" w:type="dxa"/>
            <w:tcBorders>
              <w:top w:val="double" w:sz="6" w:space="0" w:color="auto"/>
              <w:bottom w:val="single" w:sz="6" w:space="0" w:color="auto"/>
            </w:tcBorders>
            <w:shd w:val="clear" w:color="auto" w:fill="auto"/>
            <w:vAlign w:val="center"/>
          </w:tcPr>
          <w:p w:rsidR="001328D2" w:rsidRPr="006C50A5" w:rsidRDefault="001328D2" w:rsidP="001328D2">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Całkowita wartość brutto</w:t>
            </w:r>
          </w:p>
        </w:tc>
        <w:tc>
          <w:tcPr>
            <w:tcW w:w="2976" w:type="dxa"/>
            <w:tcBorders>
              <w:top w:val="double" w:sz="6" w:space="0" w:color="auto"/>
              <w:bottom w:val="single" w:sz="6" w:space="0" w:color="auto"/>
            </w:tcBorders>
            <w:shd w:val="clear" w:color="auto" w:fill="auto"/>
            <w:vAlign w:val="center"/>
          </w:tcPr>
          <w:p w:rsidR="001328D2" w:rsidRPr="006C50A5" w:rsidRDefault="001328D2" w:rsidP="001328D2">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Miejsce wykonania i zakres wykonania robót</w:t>
            </w:r>
            <w:r w:rsidRPr="006C50A5">
              <w:rPr>
                <w:rFonts w:ascii="Tahoma" w:eastAsia="Times New Roman" w:hAnsi="Tahoma" w:cs="Tahoma"/>
                <w:lang w:eastAsia="pl-PL"/>
              </w:rPr>
              <w:br/>
              <w:t xml:space="preserve"> (wykonane roboty muszą potwierdzać spełnianie warunków postawionych przez Zamawiającego określone w pkt. V ust.2 ppkt.2) SIWZ)</w:t>
            </w:r>
          </w:p>
        </w:tc>
        <w:tc>
          <w:tcPr>
            <w:tcW w:w="1476" w:type="dxa"/>
            <w:tcBorders>
              <w:top w:val="double" w:sz="6" w:space="0" w:color="auto"/>
              <w:bottom w:val="single" w:sz="6" w:space="0" w:color="auto"/>
              <w:right w:val="single" w:sz="4" w:space="0" w:color="auto"/>
            </w:tcBorders>
            <w:shd w:val="clear" w:color="auto" w:fill="auto"/>
            <w:vAlign w:val="center"/>
          </w:tcPr>
          <w:p w:rsidR="001328D2" w:rsidRPr="006C50A5" w:rsidRDefault="001328D2" w:rsidP="001328D2">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 xml:space="preserve">Czas realizacji </w:t>
            </w:r>
          </w:p>
          <w:p w:rsidR="001328D2" w:rsidRPr="006C50A5" w:rsidRDefault="001328D2" w:rsidP="001328D2">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 xml:space="preserve">od – do </w:t>
            </w:r>
          </w:p>
          <w:p w:rsidR="001328D2" w:rsidRPr="006C50A5" w:rsidRDefault="001328D2" w:rsidP="001328D2">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dz./m-c /rok</w:t>
            </w:r>
          </w:p>
          <w:p w:rsidR="001328D2" w:rsidRPr="006C50A5" w:rsidRDefault="001328D2" w:rsidP="001328D2">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1328D2" w:rsidRPr="006C50A5" w:rsidRDefault="001328D2" w:rsidP="00477DA4">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Informacja o podstawie dysponowania doświadczeniem</w:t>
            </w:r>
          </w:p>
        </w:tc>
      </w:tr>
      <w:tr w:rsidR="001328D2" w:rsidRPr="006C50A5" w:rsidTr="00FF6F93">
        <w:trPr>
          <w:trHeight w:hRule="exact" w:val="230"/>
        </w:trPr>
        <w:tc>
          <w:tcPr>
            <w:tcW w:w="610" w:type="dxa"/>
            <w:tcBorders>
              <w:top w:val="single" w:sz="6" w:space="0" w:color="auto"/>
            </w:tcBorders>
            <w:vAlign w:val="center"/>
          </w:tcPr>
          <w:p w:rsidR="001328D2" w:rsidRPr="006C50A5" w:rsidRDefault="001328D2" w:rsidP="001328D2">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1</w:t>
            </w:r>
          </w:p>
        </w:tc>
        <w:tc>
          <w:tcPr>
            <w:tcW w:w="1870" w:type="dxa"/>
            <w:tcBorders>
              <w:top w:val="single" w:sz="6" w:space="0" w:color="auto"/>
            </w:tcBorders>
            <w:vAlign w:val="center"/>
          </w:tcPr>
          <w:p w:rsidR="001328D2" w:rsidRPr="006C50A5" w:rsidRDefault="001328D2" w:rsidP="001328D2">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2</w:t>
            </w:r>
          </w:p>
        </w:tc>
        <w:tc>
          <w:tcPr>
            <w:tcW w:w="1418" w:type="dxa"/>
            <w:tcBorders>
              <w:top w:val="single" w:sz="6" w:space="0" w:color="auto"/>
            </w:tcBorders>
            <w:vAlign w:val="center"/>
          </w:tcPr>
          <w:p w:rsidR="001328D2" w:rsidRPr="006C50A5" w:rsidRDefault="001328D2" w:rsidP="001328D2">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3</w:t>
            </w:r>
          </w:p>
        </w:tc>
        <w:tc>
          <w:tcPr>
            <w:tcW w:w="2976" w:type="dxa"/>
            <w:tcBorders>
              <w:top w:val="single" w:sz="6" w:space="0" w:color="auto"/>
            </w:tcBorders>
            <w:vAlign w:val="center"/>
          </w:tcPr>
          <w:p w:rsidR="001328D2" w:rsidRPr="006C50A5" w:rsidRDefault="001328D2" w:rsidP="001328D2">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4</w:t>
            </w:r>
          </w:p>
        </w:tc>
        <w:tc>
          <w:tcPr>
            <w:tcW w:w="1476" w:type="dxa"/>
            <w:tcBorders>
              <w:top w:val="single" w:sz="6" w:space="0" w:color="auto"/>
            </w:tcBorders>
            <w:vAlign w:val="center"/>
          </w:tcPr>
          <w:p w:rsidR="001328D2" w:rsidRPr="006C50A5" w:rsidRDefault="001328D2" w:rsidP="001328D2">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5</w:t>
            </w:r>
          </w:p>
        </w:tc>
        <w:tc>
          <w:tcPr>
            <w:tcW w:w="1785" w:type="dxa"/>
            <w:tcBorders>
              <w:top w:val="single" w:sz="6" w:space="0" w:color="auto"/>
            </w:tcBorders>
            <w:vAlign w:val="center"/>
          </w:tcPr>
          <w:p w:rsidR="001328D2" w:rsidRPr="006C50A5" w:rsidRDefault="001328D2" w:rsidP="001328D2">
            <w:pPr>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6</w:t>
            </w:r>
          </w:p>
        </w:tc>
      </w:tr>
      <w:tr w:rsidR="001328D2" w:rsidRPr="006C50A5" w:rsidTr="00FF6F93">
        <w:trPr>
          <w:trHeight w:val="851"/>
        </w:trPr>
        <w:tc>
          <w:tcPr>
            <w:tcW w:w="610" w:type="dxa"/>
          </w:tcPr>
          <w:p w:rsidR="001328D2" w:rsidRPr="006C50A5" w:rsidRDefault="001328D2" w:rsidP="001328D2">
            <w:pPr>
              <w:spacing w:after="0" w:line="360" w:lineRule="auto"/>
              <w:jc w:val="center"/>
              <w:rPr>
                <w:rFonts w:ascii="Tahoma" w:eastAsia="Times New Roman" w:hAnsi="Tahoma" w:cs="Tahoma"/>
                <w:b/>
                <w:lang w:eastAsia="pl-PL"/>
              </w:rPr>
            </w:pPr>
          </w:p>
        </w:tc>
        <w:tc>
          <w:tcPr>
            <w:tcW w:w="1870" w:type="dxa"/>
          </w:tcPr>
          <w:p w:rsidR="001328D2" w:rsidRPr="006C50A5" w:rsidRDefault="001328D2" w:rsidP="001328D2">
            <w:pPr>
              <w:spacing w:after="0" w:line="360" w:lineRule="auto"/>
              <w:jc w:val="center"/>
              <w:rPr>
                <w:rFonts w:ascii="Tahoma" w:eastAsia="Times New Roman" w:hAnsi="Tahoma" w:cs="Tahoma"/>
                <w:b/>
                <w:lang w:eastAsia="pl-PL"/>
              </w:rPr>
            </w:pPr>
          </w:p>
        </w:tc>
        <w:tc>
          <w:tcPr>
            <w:tcW w:w="1418" w:type="dxa"/>
          </w:tcPr>
          <w:p w:rsidR="001328D2" w:rsidRPr="006C50A5" w:rsidRDefault="001328D2" w:rsidP="001328D2">
            <w:pPr>
              <w:spacing w:before="120" w:after="120" w:line="240" w:lineRule="auto"/>
              <w:jc w:val="center"/>
              <w:rPr>
                <w:rFonts w:ascii="Tahoma" w:eastAsia="Times New Roman" w:hAnsi="Tahoma" w:cs="Tahoma"/>
                <w:b/>
                <w:lang w:eastAsia="pl-PL"/>
              </w:rPr>
            </w:pPr>
          </w:p>
        </w:tc>
        <w:tc>
          <w:tcPr>
            <w:tcW w:w="2976" w:type="dxa"/>
          </w:tcPr>
          <w:p w:rsidR="001328D2" w:rsidRPr="006C50A5" w:rsidRDefault="001328D2" w:rsidP="001328D2">
            <w:pPr>
              <w:spacing w:before="120" w:after="120" w:line="240" w:lineRule="auto"/>
              <w:jc w:val="center"/>
              <w:rPr>
                <w:rFonts w:ascii="Tahoma" w:eastAsia="Times New Roman" w:hAnsi="Tahoma" w:cs="Tahoma"/>
                <w:b/>
                <w:lang w:eastAsia="pl-PL"/>
              </w:rPr>
            </w:pPr>
          </w:p>
        </w:tc>
        <w:tc>
          <w:tcPr>
            <w:tcW w:w="1476" w:type="dxa"/>
          </w:tcPr>
          <w:p w:rsidR="001328D2" w:rsidRPr="006C50A5" w:rsidRDefault="001328D2" w:rsidP="001328D2">
            <w:pPr>
              <w:spacing w:after="0" w:line="360" w:lineRule="auto"/>
              <w:jc w:val="center"/>
              <w:rPr>
                <w:rFonts w:ascii="Tahoma" w:eastAsia="Times New Roman" w:hAnsi="Tahoma" w:cs="Tahoma"/>
                <w:b/>
                <w:lang w:eastAsia="pl-PL"/>
              </w:rPr>
            </w:pPr>
          </w:p>
        </w:tc>
        <w:tc>
          <w:tcPr>
            <w:tcW w:w="1785" w:type="dxa"/>
          </w:tcPr>
          <w:p w:rsidR="001328D2" w:rsidRPr="006C50A5" w:rsidRDefault="001328D2" w:rsidP="001328D2">
            <w:pPr>
              <w:spacing w:after="0" w:line="240" w:lineRule="auto"/>
              <w:jc w:val="center"/>
              <w:rPr>
                <w:rFonts w:ascii="Tahoma" w:eastAsia="Times New Roman" w:hAnsi="Tahoma" w:cs="Tahoma"/>
                <w:b/>
                <w:lang w:eastAsia="pl-PL"/>
              </w:rPr>
            </w:pPr>
            <w:r w:rsidRPr="006C50A5">
              <w:rPr>
                <w:rFonts w:ascii="Tahoma" w:eastAsia="Times New Roman" w:hAnsi="Tahoma" w:cs="Tahoma"/>
                <w:lang w:eastAsia="pl-PL"/>
              </w:rPr>
              <w:t>doświadczenie wykonawcy / oddane do dyspozycji przez inny podmiot ***</w:t>
            </w:r>
          </w:p>
        </w:tc>
      </w:tr>
    </w:tbl>
    <w:p w:rsidR="001328D2" w:rsidRPr="002D24B0" w:rsidRDefault="001328D2" w:rsidP="00477DA4">
      <w:pPr>
        <w:tabs>
          <w:tab w:val="center" w:pos="1134"/>
        </w:tabs>
        <w:suppressAutoHyphens/>
        <w:spacing w:after="0" w:line="240" w:lineRule="auto"/>
        <w:ind w:left="1134" w:hanging="1134"/>
        <w:rPr>
          <w:rFonts w:ascii="Tahoma" w:eastAsia="Times New Roman" w:hAnsi="Tahoma" w:cs="Tahoma"/>
          <w:b/>
          <w:sz w:val="18"/>
          <w:szCs w:val="18"/>
          <w:lang w:eastAsia="zh-CN"/>
        </w:rPr>
      </w:pPr>
      <w:r w:rsidRPr="002D24B0">
        <w:rPr>
          <w:rFonts w:ascii="Tahoma" w:eastAsia="Times New Roman" w:hAnsi="Tahoma" w:cs="Tahoma"/>
          <w:b/>
          <w:sz w:val="18"/>
          <w:szCs w:val="18"/>
          <w:u w:val="single"/>
          <w:lang w:eastAsia="zh-CN"/>
        </w:rPr>
        <w:t>Uwaga:</w:t>
      </w:r>
      <w:r w:rsidRPr="002D24B0">
        <w:rPr>
          <w:rFonts w:ascii="Tahoma" w:eastAsia="Times New Roman" w:hAnsi="Tahoma" w:cs="Tahoma"/>
          <w:b/>
          <w:sz w:val="18"/>
          <w:szCs w:val="18"/>
          <w:lang w:eastAsia="zh-CN"/>
        </w:rPr>
        <w:t xml:space="preserve"> </w:t>
      </w:r>
    </w:p>
    <w:p w:rsidR="001328D2" w:rsidRPr="002D24B0" w:rsidRDefault="001328D2" w:rsidP="00283023">
      <w:pPr>
        <w:numPr>
          <w:ilvl w:val="0"/>
          <w:numId w:val="13"/>
        </w:numPr>
        <w:tabs>
          <w:tab w:val="center" w:pos="1134"/>
        </w:tabs>
        <w:suppressAutoHyphens/>
        <w:spacing w:after="0" w:line="240" w:lineRule="auto"/>
        <w:jc w:val="both"/>
        <w:rPr>
          <w:rFonts w:ascii="Tahoma" w:eastAsia="Times New Roman" w:hAnsi="Tahoma" w:cs="Tahoma"/>
          <w:b/>
          <w:sz w:val="18"/>
          <w:szCs w:val="18"/>
          <w:lang w:eastAsia="zh-CN"/>
        </w:rPr>
      </w:pPr>
      <w:r w:rsidRPr="002D24B0">
        <w:rPr>
          <w:rFonts w:ascii="Tahoma" w:eastAsia="Times New Roman" w:hAnsi="Tahoma" w:cs="Tahoma"/>
          <w:b/>
          <w:sz w:val="18"/>
          <w:szCs w:val="18"/>
          <w:lang w:eastAsia="zh-CN"/>
        </w:rPr>
        <w:t>** W przypadku, gdy potencjał kadrowy, o którym mowa wyżej jest oddany przez inny podmiot do realizacji zamówienia, to wykonawca zobowiązany jest do niemniejszego wykazu dołączyć pisemne zobowiązanie tych podmiotów do oddania mu do dyspozycji niezbędnego potencjału kadrowego na okres korzystania z niego przy wykonywaniu zamówienia.</w:t>
      </w:r>
    </w:p>
    <w:p w:rsidR="001328D2" w:rsidRPr="006C50A5" w:rsidRDefault="001328D2" w:rsidP="00283023">
      <w:pPr>
        <w:numPr>
          <w:ilvl w:val="0"/>
          <w:numId w:val="13"/>
        </w:numPr>
        <w:tabs>
          <w:tab w:val="center" w:pos="1134"/>
        </w:tabs>
        <w:suppressAutoHyphens/>
        <w:spacing w:after="0" w:line="240" w:lineRule="auto"/>
        <w:jc w:val="both"/>
        <w:rPr>
          <w:rFonts w:ascii="Tahoma" w:eastAsia="Times New Roman" w:hAnsi="Tahoma" w:cs="Tahoma"/>
          <w:b/>
          <w:lang w:eastAsia="zh-CN"/>
        </w:rPr>
      </w:pPr>
      <w:r w:rsidRPr="002D24B0">
        <w:rPr>
          <w:rFonts w:ascii="Tahoma" w:eastAsia="Times New Roman" w:hAnsi="Tahoma" w:cs="Tahoma"/>
          <w:b/>
          <w:sz w:val="18"/>
          <w:szCs w:val="18"/>
          <w:lang w:eastAsia="zh-CN"/>
        </w:rPr>
        <w:t>*** niewłaściwe skreślić</w:t>
      </w:r>
    </w:p>
    <w:p w:rsidR="001328D2" w:rsidRPr="006C50A5" w:rsidRDefault="001328D2" w:rsidP="001328D2">
      <w:pPr>
        <w:spacing w:after="0" w:line="340" w:lineRule="atLeast"/>
        <w:rPr>
          <w:rFonts w:ascii="Tahoma" w:eastAsia="Times New Roman" w:hAnsi="Tahoma" w:cs="Tahoma"/>
          <w:lang w:eastAsia="pl-PL"/>
        </w:rPr>
      </w:pPr>
    </w:p>
    <w:p w:rsidR="001328D2" w:rsidRPr="002D24B0" w:rsidRDefault="001328D2" w:rsidP="001328D2">
      <w:pPr>
        <w:spacing w:after="0" w:line="240" w:lineRule="auto"/>
        <w:rPr>
          <w:rFonts w:ascii="Tahoma" w:eastAsia="Times New Roman" w:hAnsi="Tahoma" w:cs="Tahoma"/>
          <w:b/>
          <w:i/>
          <w:sz w:val="18"/>
          <w:szCs w:val="18"/>
          <w:lang w:eastAsia="pl-PL"/>
        </w:rPr>
      </w:pPr>
      <w:r w:rsidRPr="002D24B0">
        <w:rPr>
          <w:rFonts w:ascii="Tahoma" w:eastAsia="Times New Roman" w:hAnsi="Tahoma" w:cs="Tahoma"/>
          <w:sz w:val="18"/>
          <w:szCs w:val="18"/>
          <w:lang w:eastAsia="pl-PL"/>
        </w:rPr>
        <w:t>Prawdziwość powyższych danych potwierdzam własnoręcznym podpisem świadom odpowiedzialności karnej.</w:t>
      </w:r>
    </w:p>
    <w:p w:rsidR="001328D2" w:rsidRPr="002D24B0" w:rsidRDefault="001328D2" w:rsidP="001328D2">
      <w:pPr>
        <w:spacing w:after="0" w:line="340" w:lineRule="atLeast"/>
        <w:rPr>
          <w:rFonts w:ascii="Tahoma" w:eastAsia="Times New Roman" w:hAnsi="Tahoma" w:cs="Tahoma"/>
          <w:sz w:val="18"/>
          <w:szCs w:val="18"/>
          <w:lang w:eastAsia="pl-PL"/>
        </w:rPr>
      </w:pPr>
    </w:p>
    <w:p w:rsidR="001328D2" w:rsidRPr="002D24B0" w:rsidRDefault="001328D2" w:rsidP="001328D2">
      <w:pPr>
        <w:spacing w:after="0" w:line="340" w:lineRule="atLeast"/>
        <w:rPr>
          <w:rFonts w:ascii="Tahoma" w:eastAsia="Times New Roman" w:hAnsi="Tahoma" w:cs="Tahoma"/>
          <w:sz w:val="18"/>
          <w:szCs w:val="18"/>
          <w:lang w:eastAsia="pl-PL"/>
        </w:rPr>
      </w:pPr>
    </w:p>
    <w:p w:rsidR="001328D2" w:rsidRPr="002D24B0" w:rsidRDefault="001328D2" w:rsidP="001328D2">
      <w:pPr>
        <w:spacing w:after="0" w:line="240" w:lineRule="auto"/>
        <w:rPr>
          <w:rFonts w:ascii="Tahoma" w:eastAsia="Times New Roman" w:hAnsi="Tahoma" w:cs="Tahoma"/>
          <w:i/>
          <w:sz w:val="18"/>
          <w:szCs w:val="18"/>
          <w:lang w:eastAsia="pl-PL"/>
        </w:rPr>
      </w:pPr>
      <w:r w:rsidRPr="002D24B0">
        <w:rPr>
          <w:rFonts w:ascii="Tahoma" w:eastAsia="Times New Roman" w:hAnsi="Tahoma" w:cs="Tahoma"/>
          <w:i/>
          <w:sz w:val="18"/>
          <w:szCs w:val="18"/>
          <w:lang w:eastAsia="pl-PL"/>
        </w:rPr>
        <w:t>................................................................................</w:t>
      </w:r>
      <w:r w:rsidR="002D24B0" w:rsidRPr="002D24B0">
        <w:rPr>
          <w:rFonts w:ascii="Tahoma" w:eastAsia="Times New Roman" w:hAnsi="Tahoma" w:cs="Tahoma"/>
          <w:i/>
          <w:sz w:val="18"/>
          <w:szCs w:val="18"/>
          <w:lang w:eastAsia="pl-PL"/>
        </w:rPr>
        <w:t>.....</w:t>
      </w:r>
      <w:r w:rsidRPr="002D24B0">
        <w:rPr>
          <w:rFonts w:ascii="Tahoma" w:eastAsia="Times New Roman" w:hAnsi="Tahoma" w:cs="Tahoma"/>
          <w:i/>
          <w:sz w:val="18"/>
          <w:szCs w:val="18"/>
          <w:lang w:eastAsia="pl-PL"/>
        </w:rPr>
        <w:tab/>
      </w:r>
      <w:r w:rsidRPr="002D24B0">
        <w:rPr>
          <w:rFonts w:ascii="Tahoma" w:eastAsia="Times New Roman" w:hAnsi="Tahoma" w:cs="Tahoma"/>
          <w:i/>
          <w:sz w:val="18"/>
          <w:szCs w:val="18"/>
          <w:lang w:eastAsia="pl-PL"/>
        </w:rPr>
        <w:tab/>
        <w:t>......................................</w:t>
      </w:r>
    </w:p>
    <w:p w:rsidR="001328D2" w:rsidRPr="002D24B0" w:rsidRDefault="001328D2" w:rsidP="001328D2">
      <w:pPr>
        <w:spacing w:after="0" w:line="240" w:lineRule="auto"/>
        <w:rPr>
          <w:rFonts w:ascii="Tahoma" w:eastAsia="Times New Roman" w:hAnsi="Tahoma" w:cs="Tahoma"/>
          <w:i/>
          <w:sz w:val="18"/>
          <w:szCs w:val="18"/>
          <w:lang w:eastAsia="pl-PL"/>
        </w:rPr>
      </w:pPr>
      <w:r w:rsidRPr="002D24B0">
        <w:rPr>
          <w:rFonts w:ascii="Tahoma" w:eastAsia="Times New Roman" w:hAnsi="Tahoma" w:cs="Tahoma"/>
          <w:i/>
          <w:sz w:val="18"/>
          <w:szCs w:val="18"/>
          <w:lang w:eastAsia="pl-PL"/>
        </w:rPr>
        <w:t xml:space="preserve">(pieczęć i podpis(y) osób uprawnionych </w:t>
      </w:r>
      <w:r w:rsidRPr="002D24B0">
        <w:rPr>
          <w:rFonts w:ascii="Tahoma" w:eastAsia="Times New Roman" w:hAnsi="Tahoma" w:cs="Tahoma"/>
          <w:i/>
          <w:sz w:val="18"/>
          <w:szCs w:val="18"/>
          <w:lang w:eastAsia="pl-PL"/>
        </w:rPr>
        <w:tab/>
      </w:r>
      <w:r w:rsidRPr="002D24B0">
        <w:rPr>
          <w:rFonts w:ascii="Tahoma" w:eastAsia="Times New Roman" w:hAnsi="Tahoma" w:cs="Tahoma"/>
          <w:i/>
          <w:sz w:val="18"/>
          <w:szCs w:val="18"/>
          <w:lang w:eastAsia="pl-PL"/>
        </w:rPr>
        <w:tab/>
      </w:r>
      <w:r w:rsidRPr="002D24B0">
        <w:rPr>
          <w:rFonts w:ascii="Tahoma" w:eastAsia="Times New Roman" w:hAnsi="Tahoma" w:cs="Tahoma"/>
          <w:i/>
          <w:sz w:val="18"/>
          <w:szCs w:val="18"/>
          <w:lang w:eastAsia="pl-PL"/>
        </w:rPr>
        <w:tab/>
      </w:r>
      <w:r w:rsidRPr="002D24B0">
        <w:rPr>
          <w:rFonts w:ascii="Tahoma" w:eastAsia="Times New Roman" w:hAnsi="Tahoma" w:cs="Tahoma"/>
          <w:i/>
          <w:sz w:val="18"/>
          <w:szCs w:val="18"/>
          <w:lang w:eastAsia="pl-PL"/>
        </w:rPr>
        <w:tab/>
      </w:r>
      <w:r w:rsidRPr="002D24B0">
        <w:rPr>
          <w:rFonts w:ascii="Tahoma" w:eastAsia="Times New Roman" w:hAnsi="Tahoma" w:cs="Tahoma"/>
          <w:i/>
          <w:sz w:val="18"/>
          <w:szCs w:val="18"/>
          <w:lang w:eastAsia="pl-PL"/>
        </w:rPr>
        <w:tab/>
        <w:t>(data)</w:t>
      </w:r>
      <w:r w:rsidRPr="002D24B0">
        <w:rPr>
          <w:rFonts w:ascii="Tahoma" w:eastAsia="Times New Roman" w:hAnsi="Tahoma" w:cs="Tahoma"/>
          <w:i/>
          <w:sz w:val="18"/>
          <w:szCs w:val="18"/>
          <w:lang w:eastAsia="pl-PL"/>
        </w:rPr>
        <w:br/>
        <w:t>do reprezentacji wykonawcy lub pełnomocnika)</w:t>
      </w:r>
    </w:p>
    <w:p w:rsidR="001328D2" w:rsidRPr="002D24B0" w:rsidRDefault="001328D2" w:rsidP="001328D2">
      <w:pPr>
        <w:spacing w:after="0" w:line="240" w:lineRule="auto"/>
        <w:rPr>
          <w:rFonts w:ascii="Tahoma" w:eastAsia="Times New Roman" w:hAnsi="Tahoma" w:cs="Tahoma"/>
          <w:b/>
          <w:sz w:val="18"/>
          <w:szCs w:val="18"/>
          <w:lang w:eastAsia="pl-PL"/>
        </w:rPr>
      </w:pPr>
    </w:p>
    <w:p w:rsidR="001328D2" w:rsidRPr="002D24B0" w:rsidRDefault="001328D2" w:rsidP="001328D2">
      <w:pPr>
        <w:spacing w:after="0" w:line="240" w:lineRule="auto"/>
        <w:rPr>
          <w:rFonts w:ascii="Tahoma" w:eastAsia="Times New Roman" w:hAnsi="Tahoma" w:cs="Tahoma"/>
          <w:sz w:val="18"/>
          <w:szCs w:val="18"/>
          <w:u w:val="single"/>
          <w:lang w:eastAsia="pl-PL"/>
        </w:rPr>
      </w:pPr>
      <w:r w:rsidRPr="002D24B0">
        <w:rPr>
          <w:rFonts w:ascii="Tahoma" w:eastAsia="Times New Roman" w:hAnsi="Tahoma" w:cs="Tahoma"/>
          <w:sz w:val="18"/>
          <w:szCs w:val="18"/>
          <w:u w:val="single"/>
          <w:lang w:eastAsia="pl-PL"/>
        </w:rPr>
        <w:t xml:space="preserve">UWAGA: Zamawiający może wezwać wykonawcę, którego oferta została najwyżej oceniona, </w:t>
      </w:r>
      <w:r w:rsidRPr="002D24B0">
        <w:rPr>
          <w:rFonts w:ascii="Tahoma" w:eastAsia="Times New Roman" w:hAnsi="Tahoma" w:cs="Tahoma"/>
          <w:sz w:val="18"/>
          <w:szCs w:val="18"/>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6C50A5" w:rsidRDefault="001328D2" w:rsidP="001328D2">
      <w:pPr>
        <w:keepNext/>
        <w:suppressAutoHyphens/>
        <w:spacing w:after="0" w:line="240" w:lineRule="auto"/>
        <w:jc w:val="right"/>
        <w:outlineLvl w:val="3"/>
        <w:rPr>
          <w:rFonts w:ascii="Tahoma" w:eastAsia="Times New Roman" w:hAnsi="Tahoma" w:cs="Tahoma"/>
          <w:lang w:eastAsia="zh-CN"/>
        </w:rPr>
      </w:pPr>
      <w:r w:rsidRPr="006C50A5">
        <w:rPr>
          <w:rFonts w:ascii="Tahoma" w:eastAsia="Times New Roman" w:hAnsi="Tahoma" w:cs="Tahoma"/>
          <w:i/>
          <w:iCs/>
          <w:lang w:eastAsia="zh-CN"/>
        </w:rPr>
        <w:lastRenderedPageBreak/>
        <w:t>Załącznik nr 4 – wykaz osób i podmiotów przewidzianych do realizacji zadania</w:t>
      </w:r>
    </w:p>
    <w:p w:rsidR="001328D2" w:rsidRPr="006C50A5" w:rsidRDefault="001328D2" w:rsidP="001328D2">
      <w:pPr>
        <w:suppressAutoHyphens/>
        <w:spacing w:after="0" w:line="240" w:lineRule="auto"/>
        <w:rPr>
          <w:rFonts w:ascii="Tahoma" w:eastAsia="Times New Roman" w:hAnsi="Tahoma" w:cs="Tahoma"/>
          <w:lang w:eastAsia="zh-CN"/>
        </w:rPr>
      </w:pPr>
    </w:p>
    <w:p w:rsidR="001328D2" w:rsidRPr="006C50A5" w:rsidRDefault="001328D2" w:rsidP="001328D2">
      <w:pPr>
        <w:widowControl w:val="0"/>
        <w:tabs>
          <w:tab w:val="left" w:pos="8460"/>
          <w:tab w:val="left" w:pos="8910"/>
        </w:tabs>
        <w:suppressAutoHyphens/>
        <w:spacing w:after="0" w:line="360" w:lineRule="auto"/>
        <w:jc w:val="center"/>
        <w:rPr>
          <w:rFonts w:ascii="Tahoma" w:eastAsia="Times New Roman" w:hAnsi="Tahoma" w:cs="Tahoma"/>
          <w:b/>
          <w:lang w:eastAsia="zh-CN"/>
        </w:rPr>
      </w:pPr>
      <w:r w:rsidRPr="006C50A5">
        <w:rPr>
          <w:rFonts w:ascii="Tahoma" w:eastAsia="Times New Roman" w:hAnsi="Tahoma" w:cs="Tahoma"/>
          <w:b/>
          <w:lang w:eastAsia="zh-CN"/>
        </w:rPr>
        <w:t>POTENCJAŁ KADROWY</w:t>
      </w:r>
    </w:p>
    <w:p w:rsidR="001328D2" w:rsidRPr="006C50A5" w:rsidRDefault="001328D2" w:rsidP="001328D2">
      <w:pPr>
        <w:spacing w:after="0" w:line="240" w:lineRule="auto"/>
        <w:jc w:val="both"/>
        <w:rPr>
          <w:rFonts w:ascii="Tahoma" w:eastAsia="Times New Roman" w:hAnsi="Tahoma" w:cs="Tahoma"/>
          <w:lang w:eastAsia="pl-PL"/>
        </w:rPr>
      </w:pPr>
      <w:r w:rsidRPr="006C50A5">
        <w:rPr>
          <w:rFonts w:ascii="Tahoma" w:eastAsia="Times New Roman" w:hAnsi="Tahoma" w:cs="Tahoma"/>
          <w:lang w:eastAsia="pl-PL"/>
        </w:rPr>
        <w:t xml:space="preserve">Przystępując do postępowania prowadzonego w trybie przetargu nieograniczonego </w:t>
      </w:r>
      <w:r w:rsidRPr="006C50A5">
        <w:rPr>
          <w:rFonts w:ascii="Tahoma" w:eastAsia="Times New Roman" w:hAnsi="Tahoma" w:cs="Tahoma"/>
          <w:lang w:eastAsia="pl-PL"/>
        </w:rPr>
        <w:br/>
        <w:t>w sprawie udzielenia zamówienia publicznego na:</w:t>
      </w:r>
    </w:p>
    <w:p w:rsidR="00011723" w:rsidRPr="006C50A5" w:rsidRDefault="00011723" w:rsidP="00011723">
      <w:pPr>
        <w:spacing w:after="0" w:line="240" w:lineRule="auto"/>
        <w:jc w:val="center"/>
        <w:rPr>
          <w:rFonts w:ascii="Tahoma" w:eastAsia="Times New Roman" w:hAnsi="Tahoma" w:cs="Tahoma"/>
          <w:b/>
          <w:bCs/>
          <w:lang w:eastAsia="pl-PL"/>
        </w:rPr>
      </w:pPr>
    </w:p>
    <w:p w:rsidR="00BB3046" w:rsidRPr="006C50A5" w:rsidRDefault="007574DA" w:rsidP="00BB3046">
      <w:pPr>
        <w:spacing w:after="0" w:line="240" w:lineRule="auto"/>
        <w:jc w:val="center"/>
        <w:rPr>
          <w:rFonts w:ascii="Tahoma" w:eastAsia="Times New Roman" w:hAnsi="Tahoma" w:cs="Tahoma"/>
          <w:b/>
          <w:lang w:eastAsia="pl-PL"/>
        </w:rPr>
      </w:pPr>
      <w:r w:rsidRPr="007574DA">
        <w:rPr>
          <w:rFonts w:ascii="Tahoma" w:eastAsia="Times New Roman" w:hAnsi="Tahoma" w:cs="Tahoma"/>
          <w:b/>
          <w:bCs/>
          <w:lang w:eastAsia="pl-PL"/>
        </w:rPr>
        <w:t>Remonty cząstkowe emulsją i grysami dróg powiatowych o nawierzchni bitumicznej na terenie powiatu iławskiego</w:t>
      </w:r>
      <w:r w:rsidR="00A034E2">
        <w:rPr>
          <w:rFonts w:ascii="Tahoma" w:eastAsia="Times New Roman" w:hAnsi="Tahoma" w:cs="Tahoma"/>
          <w:b/>
          <w:bCs/>
          <w:lang w:eastAsia="pl-PL"/>
        </w:rPr>
        <w:t xml:space="preserve"> </w:t>
      </w:r>
      <w:r w:rsidR="00A034E2" w:rsidRPr="00A034E2">
        <w:rPr>
          <w:rFonts w:ascii="Tahoma" w:eastAsia="Times New Roman" w:hAnsi="Tahoma" w:cs="Tahoma"/>
          <w:b/>
          <w:bCs/>
          <w:lang w:eastAsia="pl-PL"/>
        </w:rPr>
        <w:t>– Zadanie nr …………</w:t>
      </w:r>
    </w:p>
    <w:p w:rsidR="00BB3046" w:rsidRPr="006C50A5" w:rsidRDefault="00BB3046" w:rsidP="00BB3046">
      <w:pPr>
        <w:widowControl w:val="0"/>
        <w:autoSpaceDE w:val="0"/>
        <w:autoSpaceDN w:val="0"/>
        <w:adjustRightInd w:val="0"/>
        <w:spacing w:after="120" w:line="240" w:lineRule="auto"/>
        <w:rPr>
          <w:rFonts w:ascii="Tahoma" w:eastAsia="Times New Roman" w:hAnsi="Tahoma" w:cs="Tahoma"/>
          <w:lang w:eastAsia="pl-PL"/>
        </w:rPr>
      </w:pPr>
    </w:p>
    <w:p w:rsidR="001328D2" w:rsidRPr="006C50A5" w:rsidRDefault="00BB3046" w:rsidP="00BB3046">
      <w:pPr>
        <w:widowControl w:val="0"/>
        <w:autoSpaceDE w:val="0"/>
        <w:autoSpaceDN w:val="0"/>
        <w:adjustRightInd w:val="0"/>
        <w:spacing w:after="120" w:line="240" w:lineRule="auto"/>
        <w:rPr>
          <w:rFonts w:ascii="Tahoma" w:eastAsia="Times New Roman" w:hAnsi="Tahoma" w:cs="Tahoma"/>
          <w:b/>
          <w:lang w:eastAsia="pl-PL"/>
        </w:rPr>
      </w:pPr>
      <w:r w:rsidRPr="006C50A5">
        <w:rPr>
          <w:rFonts w:ascii="Tahoma" w:eastAsia="Times New Roman" w:hAnsi="Tahoma" w:cs="Tahoma"/>
          <w:lang w:eastAsia="pl-PL"/>
        </w:rPr>
        <w:t xml:space="preserve">Postępowanie znak: </w:t>
      </w:r>
      <w:proofErr w:type="spellStart"/>
      <w:r w:rsidRPr="006C50A5">
        <w:rPr>
          <w:rFonts w:ascii="Tahoma" w:eastAsia="Times New Roman" w:hAnsi="Tahoma" w:cs="Tahoma"/>
          <w:b/>
          <w:lang w:eastAsia="pl-PL"/>
        </w:rPr>
        <w:t>DT4B.260.</w:t>
      </w:r>
      <w:r w:rsidR="007574DA">
        <w:rPr>
          <w:rFonts w:ascii="Tahoma" w:eastAsia="Times New Roman" w:hAnsi="Tahoma" w:cs="Tahoma"/>
          <w:b/>
          <w:lang w:eastAsia="pl-PL"/>
        </w:rPr>
        <w:t>9</w:t>
      </w:r>
      <w:r w:rsidRPr="006C50A5">
        <w:rPr>
          <w:rFonts w:ascii="Tahoma" w:eastAsia="Times New Roman" w:hAnsi="Tahoma" w:cs="Tahoma"/>
          <w:b/>
          <w:lang w:eastAsia="pl-PL"/>
        </w:rPr>
        <w:t>.201</w:t>
      </w:r>
      <w:r w:rsidR="007574DA">
        <w:rPr>
          <w:rFonts w:ascii="Tahoma" w:eastAsia="Times New Roman" w:hAnsi="Tahoma" w:cs="Tahoma"/>
          <w:b/>
          <w:lang w:eastAsia="pl-PL"/>
        </w:rPr>
        <w:t>9</w:t>
      </w:r>
      <w:proofErr w:type="spellEnd"/>
    </w:p>
    <w:p w:rsidR="001328D2" w:rsidRPr="006C50A5" w:rsidRDefault="001328D2" w:rsidP="001328D2">
      <w:pPr>
        <w:spacing w:after="0" w:line="240" w:lineRule="auto"/>
        <w:rPr>
          <w:rFonts w:ascii="Tahoma" w:eastAsia="Times New Roman" w:hAnsi="Tahoma" w:cs="Tahoma"/>
          <w:lang w:eastAsia="pl-PL"/>
        </w:rPr>
      </w:pPr>
      <w:r w:rsidRPr="006C50A5">
        <w:rPr>
          <w:rFonts w:ascii="Tahoma" w:eastAsia="Times New Roman" w:hAnsi="Tahoma" w:cs="Tahoma"/>
          <w:lang w:eastAsia="pl-PL"/>
        </w:rPr>
        <w:t xml:space="preserve">działając w imieniu Wykonawcy: </w:t>
      </w:r>
    </w:p>
    <w:p w:rsidR="001328D2" w:rsidRPr="006C50A5" w:rsidRDefault="001328D2" w:rsidP="001328D2">
      <w:pPr>
        <w:suppressAutoHyphens/>
        <w:spacing w:after="0" w:line="360" w:lineRule="auto"/>
        <w:jc w:val="both"/>
        <w:rPr>
          <w:rFonts w:ascii="Tahoma" w:eastAsia="Times New Roman" w:hAnsi="Tahoma" w:cs="Tahoma"/>
          <w:lang w:eastAsia="pl-PL"/>
        </w:rPr>
      </w:pPr>
      <w:r w:rsidRPr="006C50A5">
        <w:rPr>
          <w:rFonts w:ascii="Tahoma" w:eastAsia="Times New Roman" w:hAnsi="Tahoma" w:cs="Tahoma"/>
          <w:lang w:eastAsia="pl-PL"/>
        </w:rPr>
        <w:t>........................................................................................................................................</w:t>
      </w:r>
    </w:p>
    <w:p w:rsidR="001328D2" w:rsidRPr="006C50A5" w:rsidRDefault="001328D2" w:rsidP="001328D2">
      <w:pPr>
        <w:suppressAutoHyphens/>
        <w:spacing w:after="0" w:line="240" w:lineRule="auto"/>
        <w:jc w:val="both"/>
        <w:rPr>
          <w:rFonts w:ascii="Tahoma" w:eastAsia="Times New Roman" w:hAnsi="Tahoma" w:cs="Tahoma"/>
          <w:lang w:eastAsia="pl-PL"/>
        </w:rPr>
      </w:pPr>
      <w:r w:rsidRPr="006C50A5">
        <w:rPr>
          <w:rFonts w:ascii="Tahoma" w:eastAsia="Times New Roman" w:hAnsi="Tahoma" w:cs="Tahoma"/>
          <w:lang w:eastAsia="pl-PL"/>
        </w:rPr>
        <w:t>........................................................................................................................................</w:t>
      </w:r>
    </w:p>
    <w:p w:rsidR="001328D2" w:rsidRPr="006C50A5" w:rsidRDefault="001328D2" w:rsidP="001328D2">
      <w:pPr>
        <w:spacing w:after="0" w:line="100" w:lineRule="atLeast"/>
        <w:jc w:val="center"/>
        <w:rPr>
          <w:rFonts w:ascii="Tahoma" w:eastAsia="Times New Roman" w:hAnsi="Tahoma" w:cs="Tahoma"/>
          <w:lang w:eastAsia="pl-PL"/>
        </w:rPr>
      </w:pPr>
      <w:r w:rsidRPr="006C50A5">
        <w:rPr>
          <w:rFonts w:ascii="Tahoma" w:eastAsia="Times New Roman" w:hAnsi="Tahoma" w:cs="Tahoma"/>
          <w:lang w:eastAsia="pl-PL"/>
        </w:rPr>
        <w:t xml:space="preserve"> (nazwa i adres Wykonawcy)</w:t>
      </w:r>
    </w:p>
    <w:p w:rsidR="001328D2" w:rsidRPr="006C50A5" w:rsidRDefault="001328D2" w:rsidP="001328D2">
      <w:pPr>
        <w:widowControl w:val="0"/>
        <w:tabs>
          <w:tab w:val="left" w:pos="8460"/>
          <w:tab w:val="left" w:pos="8910"/>
        </w:tabs>
        <w:suppressAutoHyphens/>
        <w:spacing w:after="0" w:line="360" w:lineRule="auto"/>
        <w:jc w:val="both"/>
        <w:rPr>
          <w:rFonts w:ascii="Tahoma" w:eastAsia="Times New Roman" w:hAnsi="Tahoma" w:cs="Tahoma"/>
          <w:lang w:eastAsia="zh-CN"/>
        </w:rPr>
      </w:pPr>
      <w:r w:rsidRPr="006C50A5">
        <w:rPr>
          <w:rFonts w:ascii="Tahoma" w:eastAsia="Times New Roman" w:hAnsi="Tahoma" w:cs="Tahoma"/>
          <w:b/>
          <w:lang w:eastAsia="zh-CN"/>
        </w:rPr>
        <w:t>Oświadczamy, że do realizacji niniejszego zamówienia skierujemy następujące osoby:</w:t>
      </w:r>
    </w:p>
    <w:tbl>
      <w:tblPr>
        <w:tblW w:w="0" w:type="auto"/>
        <w:tblInd w:w="-15" w:type="dxa"/>
        <w:tblLayout w:type="fixed"/>
        <w:tblCellMar>
          <w:left w:w="70" w:type="dxa"/>
          <w:right w:w="70" w:type="dxa"/>
        </w:tblCellMar>
        <w:tblLook w:val="04A0" w:firstRow="1" w:lastRow="0" w:firstColumn="1" w:lastColumn="0" w:noHBand="0" w:noVBand="1"/>
      </w:tblPr>
      <w:tblGrid>
        <w:gridCol w:w="535"/>
        <w:gridCol w:w="1515"/>
        <w:gridCol w:w="2880"/>
        <w:gridCol w:w="1620"/>
        <w:gridCol w:w="1980"/>
        <w:gridCol w:w="1630"/>
      </w:tblGrid>
      <w:tr w:rsidR="001328D2" w:rsidRPr="006C50A5" w:rsidTr="00FF6F93">
        <w:trPr>
          <w:trHeight w:val="1200"/>
          <w:tblHeader/>
        </w:trPr>
        <w:tc>
          <w:tcPr>
            <w:tcW w:w="535" w:type="dxa"/>
            <w:tcBorders>
              <w:top w:val="double" w:sz="4" w:space="0" w:color="000000"/>
              <w:left w:val="double" w:sz="4" w:space="0" w:color="000000"/>
              <w:bottom w:val="single" w:sz="4" w:space="0" w:color="000000"/>
              <w:right w:val="nil"/>
            </w:tcBorders>
            <w:vAlign w:val="center"/>
          </w:tcPr>
          <w:p w:rsidR="001328D2" w:rsidRPr="002D24B0" w:rsidRDefault="001328D2" w:rsidP="001328D2">
            <w:pPr>
              <w:suppressAutoHyphens/>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L.p.</w:t>
            </w:r>
          </w:p>
          <w:p w:rsidR="001328D2" w:rsidRPr="002D24B0" w:rsidRDefault="001328D2" w:rsidP="001328D2">
            <w:pPr>
              <w:suppressAutoHyphens/>
              <w:spacing w:after="0"/>
              <w:jc w:val="center"/>
              <w:rPr>
                <w:rFonts w:ascii="Tahoma" w:eastAsia="Times New Roman" w:hAnsi="Tahoma" w:cs="Tahoma"/>
                <w:sz w:val="18"/>
                <w:szCs w:val="18"/>
                <w:lang w:eastAsia="zh-CN"/>
              </w:rPr>
            </w:pPr>
          </w:p>
        </w:tc>
        <w:tc>
          <w:tcPr>
            <w:tcW w:w="1515" w:type="dxa"/>
            <w:tcBorders>
              <w:top w:val="double" w:sz="4" w:space="0" w:color="000000"/>
              <w:left w:val="single" w:sz="4" w:space="0" w:color="000000"/>
              <w:bottom w:val="single" w:sz="4" w:space="0" w:color="000000"/>
              <w:right w:val="nil"/>
            </w:tcBorders>
            <w:vAlign w:val="center"/>
            <w:hideMark/>
          </w:tcPr>
          <w:p w:rsidR="001328D2" w:rsidRPr="002D24B0" w:rsidRDefault="001328D2" w:rsidP="001328D2">
            <w:pPr>
              <w:suppressAutoHyphens/>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Imię i Nazwisko,</w:t>
            </w:r>
            <w:r w:rsidRPr="002D24B0">
              <w:rPr>
                <w:rFonts w:ascii="Tahoma" w:eastAsia="Times New Roman" w:hAnsi="Tahoma" w:cs="Tahoma"/>
                <w:sz w:val="18"/>
                <w:szCs w:val="18"/>
                <w:lang w:eastAsia="zh-CN"/>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1328D2" w:rsidRPr="002D24B0" w:rsidRDefault="001328D2" w:rsidP="001328D2">
            <w:pPr>
              <w:suppressAutoHyphens/>
              <w:snapToGrid w:val="0"/>
              <w:spacing w:after="0"/>
              <w:jc w:val="center"/>
              <w:rPr>
                <w:rFonts w:ascii="Tahoma" w:eastAsia="Times New Roman" w:hAnsi="Tahoma" w:cs="Tahoma"/>
                <w:sz w:val="18"/>
                <w:szCs w:val="18"/>
                <w:lang w:eastAsia="zh-CN"/>
              </w:rPr>
            </w:pPr>
          </w:p>
          <w:p w:rsidR="001328D2" w:rsidRPr="002D24B0" w:rsidRDefault="001328D2" w:rsidP="001328D2">
            <w:pPr>
              <w:suppressAutoHyphens/>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Zakres rzeczowy wykonywanych czynności</w:t>
            </w:r>
          </w:p>
        </w:tc>
        <w:tc>
          <w:tcPr>
            <w:tcW w:w="1620" w:type="dxa"/>
            <w:tcBorders>
              <w:top w:val="double" w:sz="4" w:space="0" w:color="000000"/>
              <w:left w:val="single" w:sz="4" w:space="0" w:color="000000"/>
              <w:bottom w:val="single" w:sz="4" w:space="0" w:color="000000"/>
              <w:right w:val="nil"/>
            </w:tcBorders>
            <w:vAlign w:val="center"/>
            <w:hideMark/>
          </w:tcPr>
          <w:p w:rsidR="001328D2" w:rsidRPr="002D24B0" w:rsidRDefault="001328D2" w:rsidP="001328D2">
            <w:pPr>
              <w:suppressAutoHyphens/>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Posiadane kwalifikacje - uprawnienia</w:t>
            </w:r>
            <w:r w:rsidRPr="002D24B0">
              <w:rPr>
                <w:rFonts w:ascii="Tahoma" w:eastAsia="Times New Roman" w:hAnsi="Tahoma" w:cs="Tahoma"/>
                <w:sz w:val="18"/>
                <w:szCs w:val="18"/>
                <w:lang w:eastAsia="zh-CN"/>
              </w:rPr>
              <w:br/>
              <w:t xml:space="preserve">(Nr, rodzaj) </w:t>
            </w:r>
          </w:p>
        </w:tc>
        <w:tc>
          <w:tcPr>
            <w:tcW w:w="1980" w:type="dxa"/>
            <w:tcBorders>
              <w:top w:val="double" w:sz="4" w:space="0" w:color="000000"/>
              <w:left w:val="single" w:sz="4" w:space="0" w:color="000000"/>
              <w:bottom w:val="single" w:sz="4" w:space="0" w:color="000000"/>
              <w:right w:val="nil"/>
            </w:tcBorders>
            <w:vAlign w:val="center"/>
            <w:hideMark/>
          </w:tcPr>
          <w:p w:rsidR="001328D2" w:rsidRPr="002D24B0" w:rsidRDefault="001328D2" w:rsidP="001328D2">
            <w:pPr>
              <w:suppressAutoHyphens/>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 xml:space="preserve">Doświadczenie w latach w </w:t>
            </w:r>
          </w:p>
          <w:p w:rsidR="001328D2" w:rsidRPr="002D24B0" w:rsidRDefault="001328D2" w:rsidP="001328D2">
            <w:pPr>
              <w:suppressAutoHyphens/>
              <w:autoSpaceDE w:val="0"/>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sprawowaniu samodzielnych funkcji technicznych w budownictwie</w:t>
            </w:r>
          </w:p>
          <w:p w:rsidR="001328D2" w:rsidRPr="002D24B0" w:rsidRDefault="001328D2" w:rsidP="001328D2">
            <w:pPr>
              <w:suppressAutoHyphens/>
              <w:autoSpaceDE w:val="0"/>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wymagane/podsiane*</w:t>
            </w:r>
          </w:p>
        </w:tc>
        <w:tc>
          <w:tcPr>
            <w:tcW w:w="1630" w:type="dxa"/>
            <w:tcBorders>
              <w:top w:val="double" w:sz="4" w:space="0" w:color="000000"/>
              <w:left w:val="single" w:sz="4" w:space="0" w:color="000000"/>
              <w:bottom w:val="single" w:sz="4" w:space="0" w:color="000000"/>
              <w:right w:val="double" w:sz="4" w:space="0" w:color="000000"/>
            </w:tcBorders>
            <w:vAlign w:val="center"/>
            <w:hideMark/>
          </w:tcPr>
          <w:p w:rsidR="001328D2" w:rsidRPr="002D24B0" w:rsidRDefault="001328D2" w:rsidP="001328D2">
            <w:pPr>
              <w:suppressAutoHyphens/>
              <w:spacing w:after="0"/>
              <w:jc w:val="center"/>
              <w:rPr>
                <w:rFonts w:ascii="Tahoma" w:eastAsia="Times New Roman" w:hAnsi="Tahoma" w:cs="Tahoma"/>
                <w:sz w:val="18"/>
                <w:szCs w:val="18"/>
                <w:lang w:eastAsia="zh-CN"/>
              </w:rPr>
            </w:pPr>
            <w:bookmarkStart w:id="4" w:name="OLE_LINK2"/>
            <w:r w:rsidRPr="002D24B0">
              <w:rPr>
                <w:rFonts w:ascii="Tahoma" w:eastAsia="Times New Roman" w:hAnsi="Tahoma" w:cs="Tahoma"/>
                <w:sz w:val="18"/>
                <w:szCs w:val="18"/>
                <w:lang w:eastAsia="zh-CN"/>
              </w:rPr>
              <w:t xml:space="preserve">Informacja o podstawie dysponowania osobami </w:t>
            </w:r>
            <w:bookmarkEnd w:id="4"/>
            <w:r w:rsidRPr="002D24B0">
              <w:rPr>
                <w:rFonts w:ascii="Tahoma" w:eastAsia="Times New Roman" w:hAnsi="Tahoma" w:cs="Tahoma"/>
                <w:sz w:val="18"/>
                <w:szCs w:val="18"/>
                <w:lang w:eastAsia="zh-CN"/>
              </w:rPr>
              <w:t>**</w:t>
            </w:r>
          </w:p>
        </w:tc>
      </w:tr>
      <w:tr w:rsidR="001328D2" w:rsidRPr="006C50A5" w:rsidTr="00FF6F93">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hideMark/>
          </w:tcPr>
          <w:p w:rsidR="001328D2" w:rsidRPr="006C50A5" w:rsidRDefault="001328D2" w:rsidP="001328D2">
            <w:pPr>
              <w:suppressAutoHyphens/>
              <w:spacing w:after="0"/>
              <w:jc w:val="center"/>
              <w:rPr>
                <w:rFonts w:ascii="Tahoma" w:eastAsia="Times New Roman" w:hAnsi="Tahoma" w:cs="Tahoma"/>
                <w:lang w:eastAsia="zh-CN"/>
              </w:rPr>
            </w:pPr>
            <w:r w:rsidRPr="006C50A5">
              <w:rPr>
                <w:rFonts w:ascii="Tahoma" w:eastAsia="Times New Roman" w:hAnsi="Tahoma" w:cs="Tahoma"/>
                <w:lang w:eastAsia="zh-CN"/>
              </w:rPr>
              <w:t>1</w:t>
            </w:r>
          </w:p>
        </w:tc>
        <w:tc>
          <w:tcPr>
            <w:tcW w:w="1515" w:type="dxa"/>
            <w:tcBorders>
              <w:top w:val="single" w:sz="4" w:space="0" w:color="000000"/>
              <w:left w:val="single" w:sz="4" w:space="0" w:color="000000"/>
              <w:bottom w:val="single" w:sz="12" w:space="0" w:color="000000"/>
              <w:right w:val="nil"/>
            </w:tcBorders>
            <w:shd w:val="clear" w:color="auto" w:fill="F3F3F3"/>
            <w:vAlign w:val="center"/>
            <w:hideMark/>
          </w:tcPr>
          <w:p w:rsidR="001328D2" w:rsidRPr="006C50A5" w:rsidRDefault="001328D2" w:rsidP="001328D2">
            <w:pPr>
              <w:suppressAutoHyphens/>
              <w:spacing w:after="0"/>
              <w:jc w:val="center"/>
              <w:rPr>
                <w:rFonts w:ascii="Tahoma" w:eastAsia="Times New Roman" w:hAnsi="Tahoma" w:cs="Tahoma"/>
                <w:b/>
                <w:lang w:eastAsia="zh-CN"/>
              </w:rPr>
            </w:pPr>
            <w:r w:rsidRPr="006C50A5">
              <w:rPr>
                <w:rFonts w:ascii="Tahoma" w:eastAsia="Times New Roman" w:hAnsi="Tahoma" w:cs="Tahoma"/>
                <w:lang w:eastAsia="zh-CN"/>
              </w:rPr>
              <w:t>2</w:t>
            </w:r>
          </w:p>
        </w:tc>
        <w:tc>
          <w:tcPr>
            <w:tcW w:w="288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6C50A5" w:rsidRDefault="001328D2" w:rsidP="001328D2">
            <w:pPr>
              <w:suppressAutoHyphens/>
              <w:spacing w:after="0"/>
              <w:jc w:val="center"/>
              <w:rPr>
                <w:rFonts w:ascii="Tahoma" w:eastAsia="Times New Roman" w:hAnsi="Tahoma" w:cs="Tahoma"/>
                <w:lang w:eastAsia="zh-CN"/>
              </w:rPr>
            </w:pPr>
            <w:r w:rsidRPr="006C50A5">
              <w:rPr>
                <w:rFonts w:ascii="Tahoma" w:eastAsia="Times New Roman" w:hAnsi="Tahoma" w:cs="Tahoma"/>
                <w:b/>
                <w:lang w:eastAsia="zh-CN"/>
              </w:rPr>
              <w:t>3</w:t>
            </w:r>
          </w:p>
        </w:tc>
        <w:tc>
          <w:tcPr>
            <w:tcW w:w="162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6C50A5" w:rsidRDefault="001328D2" w:rsidP="001328D2">
            <w:pPr>
              <w:suppressAutoHyphens/>
              <w:spacing w:after="0"/>
              <w:jc w:val="center"/>
              <w:rPr>
                <w:rFonts w:ascii="Tahoma" w:eastAsia="Times New Roman" w:hAnsi="Tahoma" w:cs="Tahoma"/>
                <w:b/>
                <w:lang w:eastAsia="zh-CN"/>
              </w:rPr>
            </w:pPr>
            <w:r w:rsidRPr="006C50A5">
              <w:rPr>
                <w:rFonts w:ascii="Tahoma" w:eastAsia="Times New Roman" w:hAnsi="Tahoma" w:cs="Tahoma"/>
                <w:lang w:eastAsia="zh-CN"/>
              </w:rPr>
              <w:t>4</w:t>
            </w:r>
          </w:p>
        </w:tc>
        <w:tc>
          <w:tcPr>
            <w:tcW w:w="198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6C50A5" w:rsidRDefault="001328D2" w:rsidP="001328D2">
            <w:pPr>
              <w:suppressAutoHyphens/>
              <w:spacing w:after="0" w:line="260" w:lineRule="atLeast"/>
              <w:jc w:val="center"/>
              <w:rPr>
                <w:rFonts w:ascii="Tahoma" w:eastAsia="Times New Roman" w:hAnsi="Tahoma" w:cs="Tahoma"/>
                <w:lang w:eastAsia="zh-CN"/>
              </w:rPr>
            </w:pPr>
            <w:r w:rsidRPr="006C50A5">
              <w:rPr>
                <w:rFonts w:ascii="Tahoma" w:eastAsia="Times New Roman" w:hAnsi="Tahoma" w:cs="Tahoma"/>
                <w:b/>
                <w:lang w:eastAsia="zh-CN"/>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hideMark/>
          </w:tcPr>
          <w:p w:rsidR="001328D2" w:rsidRPr="006C50A5" w:rsidRDefault="001328D2" w:rsidP="001328D2">
            <w:pPr>
              <w:suppressAutoHyphens/>
              <w:autoSpaceDE w:val="0"/>
              <w:spacing w:after="0"/>
              <w:jc w:val="center"/>
              <w:rPr>
                <w:rFonts w:ascii="Tahoma" w:eastAsia="Times New Roman" w:hAnsi="Tahoma" w:cs="Tahoma"/>
                <w:lang w:eastAsia="zh-CN"/>
              </w:rPr>
            </w:pPr>
            <w:r w:rsidRPr="006C50A5">
              <w:rPr>
                <w:rFonts w:ascii="Tahoma" w:eastAsia="Times New Roman" w:hAnsi="Tahoma" w:cs="Tahoma"/>
                <w:lang w:eastAsia="zh-CN"/>
              </w:rPr>
              <w:t>6</w:t>
            </w:r>
          </w:p>
        </w:tc>
      </w:tr>
      <w:tr w:rsidR="001328D2" w:rsidRPr="006C50A5" w:rsidTr="00FF6F93">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hideMark/>
          </w:tcPr>
          <w:p w:rsidR="001328D2" w:rsidRPr="002D24B0" w:rsidRDefault="001328D2" w:rsidP="001328D2">
            <w:pPr>
              <w:suppressAutoHyphens/>
              <w:spacing w:after="0"/>
              <w:jc w:val="center"/>
              <w:rPr>
                <w:rFonts w:ascii="Tahoma" w:eastAsia="Times New Roman" w:hAnsi="Tahoma" w:cs="Tahoma"/>
                <w:sz w:val="18"/>
                <w:szCs w:val="18"/>
                <w:lang w:eastAsia="zh-CN"/>
              </w:rPr>
            </w:pPr>
            <w:r w:rsidRPr="002D24B0">
              <w:rPr>
                <w:rFonts w:ascii="Tahoma" w:eastAsia="Times New Roman" w:hAnsi="Tahoma" w:cs="Tahoma"/>
                <w:b/>
                <w:sz w:val="18"/>
                <w:szCs w:val="18"/>
                <w:lang w:eastAsia="zh-CN"/>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1328D2" w:rsidRPr="002D24B0" w:rsidRDefault="001328D2" w:rsidP="001328D2">
            <w:pPr>
              <w:suppressAutoHyphens/>
              <w:snapToGrid w:val="0"/>
              <w:spacing w:after="0"/>
              <w:rPr>
                <w:rFonts w:ascii="Tahoma" w:eastAsia="Times New Roman" w:hAnsi="Tahoma" w:cs="Tahoma"/>
                <w:sz w:val="18"/>
                <w:szCs w:val="18"/>
                <w:lang w:eastAsia="zh-CN"/>
              </w:rPr>
            </w:pPr>
          </w:p>
        </w:tc>
        <w:tc>
          <w:tcPr>
            <w:tcW w:w="2880" w:type="dxa"/>
            <w:tcBorders>
              <w:top w:val="single" w:sz="12" w:space="0" w:color="000000"/>
              <w:left w:val="single" w:sz="4" w:space="0" w:color="000000"/>
              <w:bottom w:val="single" w:sz="12" w:space="0" w:color="000000"/>
              <w:right w:val="nil"/>
            </w:tcBorders>
            <w:shd w:val="clear" w:color="auto" w:fill="FFFFFF"/>
            <w:vAlign w:val="center"/>
            <w:hideMark/>
          </w:tcPr>
          <w:p w:rsidR="001328D2" w:rsidRPr="002D24B0" w:rsidRDefault="001328D2" w:rsidP="001328D2">
            <w:pPr>
              <w:widowControl w:val="0"/>
              <w:tabs>
                <w:tab w:val="left" w:pos="1440"/>
              </w:tabs>
              <w:suppressAutoHyphens/>
              <w:autoSpaceDE w:val="0"/>
              <w:spacing w:after="0"/>
              <w:rPr>
                <w:rFonts w:ascii="Tahoma" w:eastAsia="Times New Roman" w:hAnsi="Tahoma" w:cs="Tahoma"/>
                <w:sz w:val="18"/>
                <w:szCs w:val="18"/>
                <w:lang w:eastAsia="zh-CN"/>
              </w:rPr>
            </w:pPr>
            <w:r w:rsidRPr="002D24B0">
              <w:rPr>
                <w:rFonts w:ascii="Tahoma" w:eastAsia="Times New Roman" w:hAnsi="Tahoma" w:cs="Tahoma"/>
                <w:b/>
                <w:sz w:val="18"/>
                <w:szCs w:val="18"/>
                <w:lang w:eastAsia="zh-CN"/>
              </w:rPr>
              <w:t xml:space="preserve">Kierownik robót drogowych Minimalne wymagania: </w:t>
            </w:r>
          </w:p>
          <w:p w:rsidR="001328D2" w:rsidRPr="002D24B0" w:rsidRDefault="001328D2" w:rsidP="001328D2">
            <w:pPr>
              <w:suppressAutoHyphens/>
              <w:spacing w:after="0"/>
              <w:rPr>
                <w:rFonts w:ascii="Tahoma" w:eastAsia="Times New Roman" w:hAnsi="Tahoma" w:cs="Tahoma"/>
                <w:sz w:val="18"/>
                <w:szCs w:val="18"/>
                <w:lang w:eastAsia="zh-CN"/>
              </w:rPr>
            </w:pPr>
            <w:r w:rsidRPr="002D24B0">
              <w:rPr>
                <w:rFonts w:ascii="Tahoma" w:eastAsia="Times New Roman" w:hAnsi="Tahoma" w:cs="Tahoma"/>
                <w:sz w:val="18"/>
                <w:szCs w:val="18"/>
                <w:lang w:eastAsia="zh-CN"/>
              </w:rPr>
              <w:t>wykształcenie wyższe lub średnie techniczne</w:t>
            </w:r>
          </w:p>
          <w:p w:rsidR="001328D2" w:rsidRPr="002D24B0" w:rsidRDefault="001328D2" w:rsidP="001328D2">
            <w:pPr>
              <w:suppressAutoHyphens/>
              <w:spacing w:after="0"/>
              <w:rPr>
                <w:rFonts w:ascii="Tahoma" w:eastAsia="Times New Roman" w:hAnsi="Tahoma" w:cs="Tahoma"/>
                <w:sz w:val="18"/>
                <w:szCs w:val="18"/>
                <w:lang w:eastAsia="zh-CN"/>
              </w:rPr>
            </w:pPr>
            <w:r w:rsidRPr="002D24B0">
              <w:rPr>
                <w:rFonts w:ascii="Tahoma" w:eastAsia="Times New Roman" w:hAnsi="Tahoma" w:cs="Tahoma"/>
                <w:sz w:val="18"/>
                <w:szCs w:val="18"/>
                <w:lang w:eastAsia="zh-CN"/>
              </w:rPr>
              <w:t>posiadający uprawnienia do kierowania robotami budowlanymi bez ograniczeń w specjalności drogowej</w:t>
            </w:r>
          </w:p>
          <w:p w:rsidR="001328D2" w:rsidRPr="002D24B0" w:rsidRDefault="001328D2" w:rsidP="00927C8B">
            <w:pPr>
              <w:suppressAutoHyphens/>
              <w:spacing w:after="0"/>
              <w:rPr>
                <w:rFonts w:ascii="Tahoma" w:eastAsia="Times New Roman" w:hAnsi="Tahoma" w:cs="Tahoma"/>
                <w:sz w:val="18"/>
                <w:szCs w:val="18"/>
                <w:lang w:eastAsia="zh-CN"/>
              </w:rPr>
            </w:pPr>
            <w:r w:rsidRPr="002D24B0">
              <w:rPr>
                <w:rFonts w:ascii="Tahoma" w:eastAsia="Times New Roman" w:hAnsi="Tahoma" w:cs="Tahoma"/>
                <w:sz w:val="18"/>
                <w:szCs w:val="18"/>
                <w:lang w:eastAsia="zh-CN"/>
              </w:rPr>
              <w:t xml:space="preserve">co najmniej </w:t>
            </w:r>
            <w:r w:rsidR="00927C8B" w:rsidRPr="002D24B0">
              <w:rPr>
                <w:rFonts w:ascii="Tahoma" w:eastAsia="Times New Roman" w:hAnsi="Tahoma" w:cs="Tahoma"/>
                <w:sz w:val="18"/>
                <w:szCs w:val="18"/>
                <w:lang w:eastAsia="zh-CN"/>
              </w:rPr>
              <w:t>3</w:t>
            </w:r>
            <w:r w:rsidRPr="002D24B0">
              <w:rPr>
                <w:rFonts w:ascii="Tahoma" w:eastAsia="Times New Roman" w:hAnsi="Tahoma" w:cs="Tahoma"/>
                <w:sz w:val="18"/>
                <w:szCs w:val="18"/>
                <w:lang w:eastAsia="zh-CN"/>
              </w:rPr>
              <w:t>-letnie doświadczenie w kierowaniu lub nadzorowaniu robotami drogowymi</w:t>
            </w:r>
          </w:p>
        </w:tc>
        <w:tc>
          <w:tcPr>
            <w:tcW w:w="1620" w:type="dxa"/>
            <w:tcBorders>
              <w:top w:val="single" w:sz="12" w:space="0" w:color="000000"/>
              <w:left w:val="single" w:sz="4" w:space="0" w:color="000000"/>
              <w:bottom w:val="single" w:sz="12" w:space="0" w:color="000000"/>
              <w:right w:val="nil"/>
            </w:tcBorders>
            <w:shd w:val="clear" w:color="auto" w:fill="FFFFFF"/>
            <w:vAlign w:val="center"/>
          </w:tcPr>
          <w:p w:rsidR="001328D2" w:rsidRPr="002D24B0" w:rsidRDefault="001328D2" w:rsidP="001328D2">
            <w:pPr>
              <w:suppressAutoHyphens/>
              <w:snapToGrid w:val="0"/>
              <w:spacing w:after="0"/>
              <w:jc w:val="center"/>
              <w:rPr>
                <w:rFonts w:ascii="Tahoma" w:eastAsia="Times New Roman" w:hAnsi="Tahoma" w:cs="Tahoma"/>
                <w:sz w:val="18"/>
                <w:szCs w:val="18"/>
                <w:lang w:eastAsia="zh-CN"/>
              </w:rPr>
            </w:pPr>
          </w:p>
        </w:tc>
        <w:tc>
          <w:tcPr>
            <w:tcW w:w="1980" w:type="dxa"/>
            <w:tcBorders>
              <w:top w:val="single" w:sz="12" w:space="0" w:color="000000"/>
              <w:left w:val="single" w:sz="4" w:space="0" w:color="000000"/>
              <w:bottom w:val="single" w:sz="12" w:space="0" w:color="000000"/>
              <w:right w:val="nil"/>
            </w:tcBorders>
            <w:shd w:val="clear" w:color="auto" w:fill="FFFFFF"/>
            <w:vAlign w:val="center"/>
            <w:hideMark/>
          </w:tcPr>
          <w:p w:rsidR="001328D2" w:rsidRPr="002D24B0" w:rsidRDefault="000A1EEF" w:rsidP="001328D2">
            <w:pPr>
              <w:suppressAutoHyphens/>
              <w:spacing w:after="0" w:line="260" w:lineRule="atLeast"/>
              <w:jc w:val="center"/>
              <w:rPr>
                <w:rFonts w:ascii="Tahoma" w:eastAsia="Times New Roman" w:hAnsi="Tahoma" w:cs="Tahoma"/>
                <w:sz w:val="18"/>
                <w:szCs w:val="18"/>
                <w:lang w:eastAsia="zh-CN"/>
              </w:rPr>
            </w:pPr>
            <w:r w:rsidRPr="002D24B0">
              <w:rPr>
                <w:rFonts w:ascii="Tahoma" w:eastAsia="Times New Roman" w:hAnsi="Tahoma" w:cs="Tahoma"/>
                <w:b/>
                <w:sz w:val="18"/>
                <w:szCs w:val="18"/>
                <w:lang w:eastAsia="zh-CN"/>
              </w:rPr>
              <w:t>3</w:t>
            </w:r>
            <w:r w:rsidR="001328D2" w:rsidRPr="002D24B0">
              <w:rPr>
                <w:rFonts w:ascii="Tahoma" w:eastAsia="Times New Roman" w:hAnsi="Tahoma" w:cs="Tahoma"/>
                <w:b/>
                <w:sz w:val="18"/>
                <w:szCs w:val="18"/>
                <w:lang w:eastAsia="zh-CN"/>
              </w:rPr>
              <w:t>/....</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hideMark/>
          </w:tcPr>
          <w:p w:rsidR="001328D2" w:rsidRPr="002D24B0" w:rsidRDefault="001328D2" w:rsidP="001328D2">
            <w:pPr>
              <w:suppressAutoHyphens/>
              <w:autoSpaceDE w:val="0"/>
              <w:spacing w:after="0"/>
              <w:jc w:val="center"/>
              <w:rPr>
                <w:rFonts w:ascii="Tahoma" w:eastAsia="Times New Roman" w:hAnsi="Tahoma" w:cs="Tahoma"/>
                <w:sz w:val="18"/>
                <w:szCs w:val="18"/>
                <w:lang w:eastAsia="zh-CN"/>
              </w:rPr>
            </w:pPr>
            <w:r w:rsidRPr="002D24B0">
              <w:rPr>
                <w:rFonts w:ascii="Tahoma" w:eastAsia="Times New Roman" w:hAnsi="Tahoma" w:cs="Tahoma"/>
                <w:sz w:val="18"/>
                <w:szCs w:val="18"/>
                <w:lang w:eastAsia="zh-CN"/>
              </w:rPr>
              <w:t>Osoba będąca w dyspozycji wykonawcy / oddana do dyspozycji przez inny podmiot ***</w:t>
            </w:r>
          </w:p>
        </w:tc>
      </w:tr>
    </w:tbl>
    <w:p w:rsidR="001328D2" w:rsidRPr="006C50A5" w:rsidRDefault="001328D2" w:rsidP="001328D2">
      <w:pPr>
        <w:tabs>
          <w:tab w:val="center" w:pos="1134"/>
        </w:tabs>
        <w:suppressAutoHyphens/>
        <w:spacing w:after="0" w:line="240" w:lineRule="auto"/>
        <w:jc w:val="both"/>
        <w:rPr>
          <w:rFonts w:ascii="Tahoma" w:eastAsia="Times New Roman" w:hAnsi="Tahoma" w:cs="Tahoma"/>
          <w:b/>
          <w:lang w:eastAsia="zh-CN"/>
        </w:rPr>
      </w:pPr>
    </w:p>
    <w:p w:rsidR="001328D2" w:rsidRPr="006C50A5" w:rsidRDefault="001328D2" w:rsidP="001328D2">
      <w:pPr>
        <w:suppressAutoHyphens/>
        <w:spacing w:after="0" w:line="240" w:lineRule="auto"/>
        <w:jc w:val="both"/>
        <w:rPr>
          <w:rFonts w:ascii="Tahoma" w:eastAsia="Times New Roman" w:hAnsi="Tahoma" w:cs="Tahoma"/>
          <w:b/>
          <w:lang w:eastAsia="zh-CN"/>
        </w:rPr>
      </w:pPr>
      <w:r w:rsidRPr="006C50A5">
        <w:rPr>
          <w:rFonts w:ascii="Tahoma" w:eastAsia="Times New Roman" w:hAnsi="Tahoma" w:cs="Tahoma"/>
          <w:b/>
          <w:lang w:eastAsia="zh-CN"/>
        </w:rPr>
        <w:t>Jednocześnie oświadczam(y), że osoby podane w powyższej t</w:t>
      </w:r>
      <w:r w:rsidR="003168B4">
        <w:rPr>
          <w:rFonts w:ascii="Tahoma" w:eastAsia="Times New Roman" w:hAnsi="Tahoma" w:cs="Tahoma"/>
          <w:b/>
          <w:lang w:eastAsia="zh-CN"/>
        </w:rPr>
        <w:t xml:space="preserve">abeli, które będą uczestniczyć </w:t>
      </w:r>
      <w:bookmarkStart w:id="5" w:name="_GoBack"/>
      <w:bookmarkEnd w:id="5"/>
      <w:r w:rsidRPr="006C50A5">
        <w:rPr>
          <w:rFonts w:ascii="Tahoma" w:eastAsia="Times New Roman" w:hAnsi="Tahoma" w:cs="Tahoma"/>
          <w:b/>
          <w:lang w:eastAsia="zh-CN"/>
        </w:rPr>
        <w:t>w wykonywaniu zamówienia posiadają wymagane ustawami uprawnienia.</w:t>
      </w:r>
    </w:p>
    <w:p w:rsidR="001328D2" w:rsidRPr="006C50A5" w:rsidRDefault="001328D2" w:rsidP="001328D2">
      <w:pPr>
        <w:spacing w:after="0" w:line="240" w:lineRule="auto"/>
        <w:rPr>
          <w:rFonts w:ascii="Tahoma" w:eastAsia="Times New Roman" w:hAnsi="Tahoma" w:cs="Tahoma"/>
          <w:b/>
          <w:i/>
          <w:lang w:eastAsia="pl-PL"/>
        </w:rPr>
      </w:pPr>
      <w:r w:rsidRPr="006C50A5">
        <w:rPr>
          <w:rFonts w:ascii="Tahoma" w:eastAsia="Times New Roman" w:hAnsi="Tahoma" w:cs="Tahoma"/>
          <w:lang w:eastAsia="pl-PL"/>
        </w:rPr>
        <w:t>Prawdziwość powyższych danych potwierdzam własnoręcznym podpisem świadom odpowiedzialności karnej.</w:t>
      </w:r>
    </w:p>
    <w:p w:rsidR="001328D2" w:rsidRPr="006C50A5" w:rsidRDefault="001328D2" w:rsidP="001328D2">
      <w:pPr>
        <w:spacing w:after="0" w:line="340" w:lineRule="atLeast"/>
        <w:rPr>
          <w:rFonts w:ascii="Tahoma" w:eastAsia="Times New Roman" w:hAnsi="Tahoma" w:cs="Tahoma"/>
          <w:lang w:eastAsia="pl-PL"/>
        </w:rPr>
      </w:pPr>
    </w:p>
    <w:p w:rsidR="001328D2" w:rsidRPr="006C50A5" w:rsidRDefault="001328D2" w:rsidP="001328D2">
      <w:pPr>
        <w:spacing w:after="0" w:line="240" w:lineRule="auto"/>
        <w:rPr>
          <w:rFonts w:ascii="Tahoma" w:eastAsia="Times New Roman" w:hAnsi="Tahoma" w:cs="Tahoma"/>
          <w:i/>
          <w:lang w:eastAsia="pl-PL"/>
        </w:rPr>
      </w:pPr>
      <w:r w:rsidRPr="006C50A5">
        <w:rPr>
          <w:rFonts w:ascii="Tahoma" w:eastAsia="Times New Roman" w:hAnsi="Tahoma" w:cs="Tahoma"/>
          <w:i/>
          <w:lang w:eastAsia="pl-PL"/>
        </w:rPr>
        <w:t>......................................................</w:t>
      </w:r>
      <w:r w:rsidR="002D24B0">
        <w:rPr>
          <w:rFonts w:ascii="Tahoma" w:eastAsia="Times New Roman" w:hAnsi="Tahoma" w:cs="Tahoma"/>
          <w:i/>
          <w:lang w:eastAsia="pl-PL"/>
        </w:rPr>
        <w:t>...............................</w:t>
      </w:r>
      <w:r w:rsidRPr="006C50A5">
        <w:rPr>
          <w:rFonts w:ascii="Tahoma" w:eastAsia="Times New Roman" w:hAnsi="Tahoma" w:cs="Tahoma"/>
          <w:i/>
          <w:lang w:eastAsia="pl-PL"/>
        </w:rPr>
        <w:tab/>
      </w:r>
      <w:r w:rsidRPr="006C50A5">
        <w:rPr>
          <w:rFonts w:ascii="Tahoma" w:eastAsia="Times New Roman" w:hAnsi="Tahoma" w:cs="Tahoma"/>
          <w:i/>
          <w:lang w:eastAsia="pl-PL"/>
        </w:rPr>
        <w:tab/>
        <w:t>......................................</w:t>
      </w:r>
    </w:p>
    <w:p w:rsidR="001328D2" w:rsidRPr="006C50A5" w:rsidRDefault="001328D2" w:rsidP="001328D2">
      <w:pPr>
        <w:spacing w:after="0" w:line="240" w:lineRule="auto"/>
        <w:rPr>
          <w:rFonts w:ascii="Tahoma" w:eastAsia="Times New Roman" w:hAnsi="Tahoma" w:cs="Tahoma"/>
          <w:i/>
          <w:lang w:eastAsia="pl-PL"/>
        </w:rPr>
      </w:pPr>
      <w:r w:rsidRPr="006C50A5">
        <w:rPr>
          <w:rFonts w:ascii="Tahoma" w:eastAsia="Times New Roman" w:hAnsi="Tahoma" w:cs="Tahoma"/>
          <w:i/>
          <w:lang w:eastAsia="pl-PL"/>
        </w:rPr>
        <w:t xml:space="preserve">(pieczęć i podpis(y) osób uprawnionych </w:t>
      </w:r>
      <w:r w:rsidRPr="006C50A5">
        <w:rPr>
          <w:rFonts w:ascii="Tahoma" w:eastAsia="Times New Roman" w:hAnsi="Tahoma" w:cs="Tahoma"/>
          <w:i/>
          <w:lang w:eastAsia="pl-PL"/>
        </w:rPr>
        <w:tab/>
      </w:r>
      <w:r w:rsidRPr="006C50A5">
        <w:rPr>
          <w:rFonts w:ascii="Tahoma" w:eastAsia="Times New Roman" w:hAnsi="Tahoma" w:cs="Tahoma"/>
          <w:i/>
          <w:lang w:eastAsia="pl-PL"/>
        </w:rPr>
        <w:tab/>
      </w:r>
      <w:r w:rsidRPr="006C50A5">
        <w:rPr>
          <w:rFonts w:ascii="Tahoma" w:eastAsia="Times New Roman" w:hAnsi="Tahoma" w:cs="Tahoma"/>
          <w:i/>
          <w:lang w:eastAsia="pl-PL"/>
        </w:rPr>
        <w:tab/>
      </w:r>
      <w:r w:rsidRPr="006C50A5">
        <w:rPr>
          <w:rFonts w:ascii="Tahoma" w:eastAsia="Times New Roman" w:hAnsi="Tahoma" w:cs="Tahoma"/>
          <w:i/>
          <w:lang w:eastAsia="pl-PL"/>
        </w:rPr>
        <w:tab/>
      </w:r>
      <w:r w:rsidRPr="006C50A5">
        <w:rPr>
          <w:rFonts w:ascii="Tahoma" w:eastAsia="Times New Roman" w:hAnsi="Tahoma" w:cs="Tahoma"/>
          <w:i/>
          <w:lang w:eastAsia="pl-PL"/>
        </w:rPr>
        <w:tab/>
      </w:r>
      <w:r w:rsidRPr="006C50A5">
        <w:rPr>
          <w:rFonts w:ascii="Tahoma" w:eastAsia="Times New Roman" w:hAnsi="Tahoma" w:cs="Tahoma"/>
          <w:i/>
          <w:lang w:eastAsia="pl-PL"/>
        </w:rPr>
        <w:tab/>
        <w:t>(data)</w:t>
      </w:r>
      <w:r w:rsidRPr="006C50A5">
        <w:rPr>
          <w:rFonts w:ascii="Tahoma" w:eastAsia="Times New Roman" w:hAnsi="Tahoma" w:cs="Tahoma"/>
          <w:i/>
          <w:lang w:eastAsia="pl-PL"/>
        </w:rPr>
        <w:br/>
        <w:t>do reprezentacji wykonawcy lub pełnomocnika)</w:t>
      </w:r>
    </w:p>
    <w:p w:rsidR="001328D2" w:rsidRPr="006C50A5" w:rsidRDefault="001328D2" w:rsidP="001328D2">
      <w:pPr>
        <w:spacing w:after="0" w:line="240" w:lineRule="auto"/>
        <w:rPr>
          <w:rFonts w:ascii="Tahoma" w:eastAsia="Times New Roman" w:hAnsi="Tahoma" w:cs="Tahoma"/>
          <w:b/>
          <w:lang w:eastAsia="pl-PL"/>
        </w:rPr>
      </w:pPr>
    </w:p>
    <w:p w:rsidR="001328D2" w:rsidRPr="006C50A5" w:rsidRDefault="001328D2" w:rsidP="001328D2">
      <w:pPr>
        <w:spacing w:after="0" w:line="240" w:lineRule="auto"/>
        <w:rPr>
          <w:rFonts w:ascii="Tahoma" w:eastAsia="Times New Roman" w:hAnsi="Tahoma" w:cs="Tahoma"/>
          <w:u w:val="single"/>
          <w:lang w:eastAsia="pl-PL"/>
        </w:rPr>
      </w:pPr>
      <w:r w:rsidRPr="006C50A5">
        <w:rPr>
          <w:rFonts w:ascii="Tahoma" w:eastAsia="Times New Roman" w:hAnsi="Tahoma" w:cs="Tahoma"/>
          <w:u w:val="single"/>
          <w:lang w:eastAsia="pl-PL"/>
        </w:rPr>
        <w:t xml:space="preserve">UWAGA: Zamawiający może wezwać wykonawcę, którego oferta została najwyżej oceniona, </w:t>
      </w:r>
      <w:r w:rsidRPr="006C50A5">
        <w:rPr>
          <w:rFonts w:ascii="Tahoma" w:eastAsia="Times New Roman" w:hAnsi="Tahoma" w:cs="Tahoma"/>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2D24B0" w:rsidRDefault="001328D2" w:rsidP="001328D2">
      <w:pPr>
        <w:keepNext/>
        <w:suppressAutoHyphens/>
        <w:spacing w:after="0" w:line="240" w:lineRule="auto"/>
        <w:ind w:left="2832" w:firstLine="708"/>
        <w:jc w:val="both"/>
        <w:outlineLvl w:val="3"/>
        <w:rPr>
          <w:rFonts w:ascii="Tahoma" w:eastAsia="Times New Roman" w:hAnsi="Tahoma" w:cs="Tahoma"/>
          <w:sz w:val="18"/>
          <w:szCs w:val="18"/>
          <w:lang w:eastAsia="zh-CN"/>
        </w:rPr>
      </w:pPr>
      <w:r w:rsidRPr="002D24B0">
        <w:rPr>
          <w:rFonts w:ascii="Tahoma" w:eastAsia="Times New Roman" w:hAnsi="Tahoma" w:cs="Tahoma"/>
          <w:i/>
          <w:iCs/>
          <w:sz w:val="18"/>
          <w:szCs w:val="18"/>
          <w:lang w:eastAsia="zh-CN"/>
        </w:rPr>
        <w:lastRenderedPageBreak/>
        <w:t>Załącznik</w:t>
      </w:r>
      <w:r w:rsidRPr="002D24B0">
        <w:rPr>
          <w:rFonts w:ascii="Tahoma" w:eastAsia="Times New Roman" w:hAnsi="Tahoma" w:cs="Tahoma"/>
          <w:i/>
          <w:iCs/>
          <w:sz w:val="18"/>
          <w:szCs w:val="18"/>
          <w:lang w:val="x-none" w:eastAsia="zh-CN"/>
        </w:rPr>
        <w:t xml:space="preserve"> nr </w:t>
      </w:r>
      <w:r w:rsidRPr="002D24B0">
        <w:rPr>
          <w:rFonts w:ascii="Tahoma" w:eastAsia="Times New Roman" w:hAnsi="Tahoma" w:cs="Tahoma"/>
          <w:i/>
          <w:iCs/>
          <w:sz w:val="18"/>
          <w:szCs w:val="18"/>
          <w:lang w:eastAsia="zh-CN"/>
        </w:rPr>
        <w:t>4</w:t>
      </w:r>
      <w:r w:rsidRPr="002D24B0">
        <w:rPr>
          <w:rFonts w:ascii="Tahoma" w:eastAsia="Times New Roman" w:hAnsi="Tahoma" w:cs="Tahoma"/>
          <w:i/>
          <w:iCs/>
          <w:sz w:val="18"/>
          <w:szCs w:val="18"/>
          <w:lang w:val="x-none" w:eastAsia="zh-CN"/>
        </w:rPr>
        <w:t xml:space="preserve">a – </w:t>
      </w:r>
      <w:r w:rsidRPr="002D24B0">
        <w:rPr>
          <w:rFonts w:ascii="Tahoma" w:eastAsia="Times New Roman" w:hAnsi="Tahoma" w:cs="Tahoma"/>
          <w:i/>
          <w:iCs/>
          <w:sz w:val="18"/>
          <w:szCs w:val="18"/>
          <w:lang w:eastAsia="zh-CN"/>
        </w:rPr>
        <w:t>części zamówienia powierzone podwykonawcom</w:t>
      </w:r>
    </w:p>
    <w:p w:rsidR="001328D2" w:rsidRPr="006C50A5" w:rsidRDefault="001328D2" w:rsidP="001328D2">
      <w:pPr>
        <w:suppressAutoHyphens/>
        <w:spacing w:after="0" w:line="360" w:lineRule="auto"/>
        <w:jc w:val="center"/>
        <w:rPr>
          <w:rFonts w:ascii="Tahoma" w:eastAsia="Times New Roman" w:hAnsi="Tahoma" w:cs="Tahoma"/>
          <w:b/>
          <w:lang w:eastAsia="zh-CN"/>
        </w:rPr>
      </w:pPr>
    </w:p>
    <w:p w:rsidR="001328D2" w:rsidRPr="006C50A5" w:rsidRDefault="001328D2" w:rsidP="001328D2">
      <w:pPr>
        <w:suppressAutoHyphens/>
        <w:spacing w:after="0" w:line="360" w:lineRule="auto"/>
        <w:jc w:val="center"/>
        <w:rPr>
          <w:rFonts w:ascii="Tahoma" w:eastAsia="Times New Roman" w:hAnsi="Tahoma" w:cs="Tahoma"/>
          <w:b/>
          <w:lang w:eastAsia="zh-CN"/>
        </w:rPr>
      </w:pPr>
      <w:r w:rsidRPr="006C50A5">
        <w:rPr>
          <w:rFonts w:ascii="Tahoma" w:eastAsia="Times New Roman" w:hAnsi="Tahoma" w:cs="Tahoma"/>
          <w:b/>
          <w:lang w:eastAsia="zh-CN"/>
        </w:rPr>
        <w:t>PODWYKONAWCY</w:t>
      </w:r>
    </w:p>
    <w:tbl>
      <w:tblPr>
        <w:tblW w:w="0" w:type="auto"/>
        <w:tblInd w:w="-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32"/>
        <w:gridCol w:w="2520"/>
        <w:gridCol w:w="2838"/>
      </w:tblGrid>
      <w:tr w:rsidR="001328D2" w:rsidRPr="006C50A5" w:rsidTr="00FF6F93">
        <w:tc>
          <w:tcPr>
            <w:tcW w:w="4232" w:type="dxa"/>
            <w:tcBorders>
              <w:top w:val="double" w:sz="4" w:space="0" w:color="auto"/>
              <w:bottom w:val="single" w:sz="4" w:space="0" w:color="000000"/>
            </w:tcBorders>
            <w:shd w:val="clear" w:color="auto" w:fill="auto"/>
            <w:vAlign w:val="center"/>
          </w:tcPr>
          <w:p w:rsidR="001328D2" w:rsidRPr="006C50A5" w:rsidRDefault="001328D2" w:rsidP="001328D2">
            <w:pPr>
              <w:snapToGrid w:val="0"/>
              <w:spacing w:after="0" w:line="260" w:lineRule="atLeast"/>
              <w:jc w:val="center"/>
              <w:rPr>
                <w:rFonts w:ascii="Tahoma" w:eastAsia="Times New Roman" w:hAnsi="Tahoma" w:cs="Tahoma"/>
                <w:lang w:eastAsia="pl-PL"/>
              </w:rPr>
            </w:pPr>
            <w:r w:rsidRPr="006C50A5">
              <w:rPr>
                <w:rFonts w:ascii="Tahoma" w:eastAsia="Times New Roman" w:hAnsi="Tahoma" w:cs="Tahoma"/>
                <w:lang w:eastAsia="pl-PL"/>
              </w:rPr>
              <w:t>Część zamówienia, której wykonanie zostanie powierzone podwykonawcom</w:t>
            </w:r>
          </w:p>
        </w:tc>
        <w:tc>
          <w:tcPr>
            <w:tcW w:w="2520" w:type="dxa"/>
            <w:tcBorders>
              <w:top w:val="double" w:sz="4" w:space="0" w:color="auto"/>
              <w:bottom w:val="single" w:sz="4" w:space="0" w:color="000000"/>
            </w:tcBorders>
            <w:vAlign w:val="center"/>
          </w:tcPr>
          <w:p w:rsidR="001328D2" w:rsidRPr="006C50A5" w:rsidRDefault="001328D2" w:rsidP="001328D2">
            <w:pPr>
              <w:snapToGrid w:val="0"/>
              <w:spacing w:after="0" w:line="260" w:lineRule="atLeast"/>
              <w:jc w:val="center"/>
              <w:rPr>
                <w:rFonts w:ascii="Tahoma" w:eastAsia="Times New Roman" w:hAnsi="Tahoma" w:cs="Tahoma"/>
                <w:lang w:eastAsia="pl-PL"/>
              </w:rPr>
            </w:pPr>
            <w:r w:rsidRPr="006C50A5">
              <w:rPr>
                <w:rFonts w:ascii="Tahoma" w:eastAsia="Times New Roman" w:hAnsi="Tahoma" w:cs="Tahoma"/>
                <w:lang w:eastAsia="pl-PL"/>
              </w:rPr>
              <w:t>Wartość prac podzleconych w % ceny oferty</w:t>
            </w:r>
          </w:p>
        </w:tc>
        <w:tc>
          <w:tcPr>
            <w:tcW w:w="2838" w:type="dxa"/>
            <w:tcBorders>
              <w:top w:val="double" w:sz="4" w:space="0" w:color="auto"/>
              <w:bottom w:val="single" w:sz="4" w:space="0" w:color="000000"/>
            </w:tcBorders>
            <w:shd w:val="clear" w:color="auto" w:fill="auto"/>
            <w:vAlign w:val="center"/>
          </w:tcPr>
          <w:p w:rsidR="001328D2" w:rsidRPr="006C50A5" w:rsidRDefault="001328D2" w:rsidP="001328D2">
            <w:pPr>
              <w:snapToGrid w:val="0"/>
              <w:spacing w:after="0" w:line="240" w:lineRule="auto"/>
              <w:jc w:val="center"/>
              <w:rPr>
                <w:rFonts w:ascii="Tahoma" w:eastAsia="Times New Roman" w:hAnsi="Tahoma" w:cs="Tahoma"/>
                <w:lang w:eastAsia="pl-PL"/>
              </w:rPr>
            </w:pPr>
            <w:r w:rsidRPr="006C50A5">
              <w:rPr>
                <w:rFonts w:ascii="Tahoma" w:eastAsia="Times New Roman" w:hAnsi="Tahoma" w:cs="Tahoma"/>
                <w:lang w:eastAsia="pl-PL"/>
              </w:rPr>
              <w:t>nazwy (firm) podwykonawców,</w:t>
            </w:r>
          </w:p>
          <w:p w:rsidR="001328D2" w:rsidRPr="006C50A5" w:rsidRDefault="001328D2" w:rsidP="001328D2">
            <w:pPr>
              <w:snapToGrid w:val="0"/>
              <w:spacing w:after="0" w:line="260" w:lineRule="atLeast"/>
              <w:jc w:val="center"/>
              <w:rPr>
                <w:rFonts w:ascii="Tahoma" w:eastAsia="Times New Roman" w:hAnsi="Tahoma" w:cs="Tahoma"/>
                <w:lang w:eastAsia="pl-PL"/>
              </w:rPr>
            </w:pPr>
            <w:r w:rsidRPr="006C50A5">
              <w:rPr>
                <w:rFonts w:ascii="Tahoma" w:eastAsia="Times New Roman" w:hAnsi="Tahoma" w:cs="Tahoma"/>
                <w:lang w:eastAsia="pl-PL"/>
              </w:rPr>
              <w:t>na których zasoby wykonawca powołuje się na zasadach określonych w art. 26 ust. 2b, w celu wykazania spełniania warunków udziału w postępowaniu, o których mowa w art. 22 ust. 1</w:t>
            </w:r>
          </w:p>
        </w:tc>
      </w:tr>
      <w:tr w:rsidR="001328D2" w:rsidRPr="006C50A5" w:rsidTr="00FF6F93">
        <w:trPr>
          <w:trHeight w:val="564"/>
        </w:trPr>
        <w:tc>
          <w:tcPr>
            <w:tcW w:w="4232" w:type="dxa"/>
            <w:tcBorders>
              <w:top w:val="single" w:sz="4" w:space="0" w:color="000000"/>
            </w:tcBorders>
            <w:shd w:val="clear" w:color="auto" w:fill="auto"/>
          </w:tcPr>
          <w:p w:rsidR="001328D2" w:rsidRPr="006C50A5" w:rsidRDefault="001328D2" w:rsidP="001328D2">
            <w:pPr>
              <w:snapToGrid w:val="0"/>
              <w:spacing w:after="0" w:line="260" w:lineRule="atLeast"/>
              <w:jc w:val="both"/>
              <w:rPr>
                <w:rFonts w:ascii="Tahoma" w:eastAsia="Times New Roman" w:hAnsi="Tahoma" w:cs="Tahoma"/>
                <w:b/>
                <w:lang w:eastAsia="pl-PL"/>
              </w:rPr>
            </w:pPr>
          </w:p>
        </w:tc>
        <w:tc>
          <w:tcPr>
            <w:tcW w:w="2520" w:type="dxa"/>
            <w:tcBorders>
              <w:top w:val="single" w:sz="4" w:space="0" w:color="000000"/>
            </w:tcBorders>
          </w:tcPr>
          <w:p w:rsidR="001328D2" w:rsidRPr="006C50A5" w:rsidRDefault="001328D2" w:rsidP="001328D2">
            <w:pPr>
              <w:snapToGrid w:val="0"/>
              <w:spacing w:after="0" w:line="260" w:lineRule="atLeast"/>
              <w:jc w:val="both"/>
              <w:rPr>
                <w:rFonts w:ascii="Tahoma" w:eastAsia="Times New Roman" w:hAnsi="Tahoma" w:cs="Tahoma"/>
                <w:lang w:eastAsia="pl-PL"/>
              </w:rPr>
            </w:pPr>
          </w:p>
        </w:tc>
        <w:tc>
          <w:tcPr>
            <w:tcW w:w="2838" w:type="dxa"/>
            <w:tcBorders>
              <w:top w:val="single" w:sz="4" w:space="0" w:color="000000"/>
            </w:tcBorders>
            <w:shd w:val="clear" w:color="auto" w:fill="auto"/>
          </w:tcPr>
          <w:p w:rsidR="001328D2" w:rsidRPr="006C50A5" w:rsidRDefault="001328D2" w:rsidP="001328D2">
            <w:pPr>
              <w:snapToGrid w:val="0"/>
              <w:spacing w:after="0" w:line="260" w:lineRule="atLeast"/>
              <w:jc w:val="both"/>
              <w:rPr>
                <w:rFonts w:ascii="Tahoma" w:eastAsia="Times New Roman" w:hAnsi="Tahoma" w:cs="Tahoma"/>
                <w:lang w:eastAsia="pl-PL"/>
              </w:rPr>
            </w:pPr>
          </w:p>
        </w:tc>
      </w:tr>
      <w:tr w:rsidR="001328D2" w:rsidRPr="006C50A5" w:rsidTr="00FF6F93">
        <w:trPr>
          <w:trHeight w:val="532"/>
        </w:trPr>
        <w:tc>
          <w:tcPr>
            <w:tcW w:w="4232" w:type="dxa"/>
            <w:shd w:val="clear" w:color="auto" w:fill="auto"/>
          </w:tcPr>
          <w:p w:rsidR="001328D2" w:rsidRPr="006C50A5" w:rsidRDefault="001328D2" w:rsidP="001328D2">
            <w:pPr>
              <w:snapToGrid w:val="0"/>
              <w:spacing w:after="0" w:line="260" w:lineRule="atLeast"/>
              <w:jc w:val="both"/>
              <w:rPr>
                <w:rFonts w:ascii="Tahoma" w:eastAsia="Times New Roman" w:hAnsi="Tahoma" w:cs="Tahoma"/>
                <w:lang w:eastAsia="pl-PL"/>
              </w:rPr>
            </w:pPr>
          </w:p>
        </w:tc>
        <w:tc>
          <w:tcPr>
            <w:tcW w:w="2520" w:type="dxa"/>
          </w:tcPr>
          <w:p w:rsidR="001328D2" w:rsidRPr="006C50A5" w:rsidRDefault="001328D2" w:rsidP="001328D2">
            <w:pPr>
              <w:snapToGrid w:val="0"/>
              <w:spacing w:after="0" w:line="260" w:lineRule="atLeast"/>
              <w:jc w:val="both"/>
              <w:rPr>
                <w:rFonts w:ascii="Tahoma" w:eastAsia="Times New Roman" w:hAnsi="Tahoma" w:cs="Tahoma"/>
                <w:lang w:eastAsia="pl-PL"/>
              </w:rPr>
            </w:pPr>
          </w:p>
        </w:tc>
        <w:tc>
          <w:tcPr>
            <w:tcW w:w="2838" w:type="dxa"/>
            <w:shd w:val="clear" w:color="auto" w:fill="auto"/>
          </w:tcPr>
          <w:p w:rsidR="001328D2" w:rsidRPr="006C50A5" w:rsidRDefault="001328D2" w:rsidP="001328D2">
            <w:pPr>
              <w:snapToGrid w:val="0"/>
              <w:spacing w:after="0" w:line="260" w:lineRule="atLeast"/>
              <w:jc w:val="both"/>
              <w:rPr>
                <w:rFonts w:ascii="Tahoma" w:eastAsia="Times New Roman" w:hAnsi="Tahoma" w:cs="Tahoma"/>
                <w:lang w:eastAsia="pl-PL"/>
              </w:rPr>
            </w:pPr>
          </w:p>
        </w:tc>
      </w:tr>
    </w:tbl>
    <w:p w:rsidR="001328D2" w:rsidRPr="006C50A5" w:rsidRDefault="001328D2" w:rsidP="001328D2">
      <w:pPr>
        <w:suppressAutoHyphens/>
        <w:spacing w:after="0" w:line="240" w:lineRule="auto"/>
        <w:rPr>
          <w:rFonts w:ascii="Tahoma" w:eastAsia="Times New Roman" w:hAnsi="Tahoma" w:cs="Tahoma"/>
          <w:lang w:eastAsia="zh-CN"/>
        </w:rPr>
      </w:pPr>
      <w:r w:rsidRPr="006C50A5">
        <w:rPr>
          <w:rFonts w:ascii="Tahoma" w:eastAsia="Times New Roman" w:hAnsi="Tahoma" w:cs="Tahoma"/>
          <w:lang w:eastAsia="zh-CN"/>
        </w:rPr>
        <w:t>Prawdziwość powyższych danych potwierdzam własnoręcznym podpisem świadom odpowiedzialności karnej z art.297kk oraz 305 kk.</w:t>
      </w:r>
    </w:p>
    <w:p w:rsidR="001328D2" w:rsidRPr="006C50A5" w:rsidRDefault="001328D2" w:rsidP="001328D2">
      <w:pPr>
        <w:suppressAutoHyphens/>
        <w:spacing w:after="0" w:line="240" w:lineRule="auto"/>
        <w:rPr>
          <w:rFonts w:ascii="Tahoma" w:eastAsia="Times New Roman" w:hAnsi="Tahoma" w:cs="Tahoma"/>
          <w:lang w:eastAsia="zh-CN"/>
        </w:rPr>
      </w:pPr>
    </w:p>
    <w:p w:rsidR="001328D2" w:rsidRPr="006C50A5" w:rsidRDefault="001328D2" w:rsidP="001328D2">
      <w:pPr>
        <w:suppressAutoHyphens/>
        <w:spacing w:after="0" w:line="240" w:lineRule="auto"/>
        <w:rPr>
          <w:rFonts w:ascii="Tahoma" w:eastAsia="Times New Roman" w:hAnsi="Tahoma" w:cs="Tahoma"/>
          <w:lang w:eastAsia="zh-CN"/>
        </w:rPr>
      </w:pPr>
    </w:p>
    <w:p w:rsidR="001328D2" w:rsidRPr="006C50A5" w:rsidRDefault="001328D2" w:rsidP="001328D2">
      <w:pPr>
        <w:suppressAutoHyphens/>
        <w:spacing w:after="0" w:line="240" w:lineRule="auto"/>
        <w:rPr>
          <w:rFonts w:ascii="Tahoma" w:eastAsia="Times New Roman" w:hAnsi="Tahoma" w:cs="Tahoma"/>
          <w:lang w:eastAsia="zh-CN"/>
        </w:rPr>
      </w:pPr>
      <w:r w:rsidRPr="006C50A5">
        <w:rPr>
          <w:rFonts w:ascii="Tahoma" w:eastAsia="Times New Roman" w:hAnsi="Tahoma" w:cs="Tahoma"/>
          <w:lang w:eastAsia="zh-CN"/>
        </w:rPr>
        <w:t>Niniejszy wykaz przedkładam w związku z uczestnictwem w przetargu nieograniczonym na:</w:t>
      </w:r>
    </w:p>
    <w:p w:rsidR="001328D2" w:rsidRPr="006C50A5" w:rsidRDefault="001328D2" w:rsidP="001328D2">
      <w:pPr>
        <w:suppressAutoHyphens/>
        <w:spacing w:after="0" w:line="240" w:lineRule="auto"/>
        <w:rPr>
          <w:rFonts w:ascii="Tahoma" w:eastAsia="Times New Roman" w:hAnsi="Tahoma" w:cs="Tahoma"/>
          <w:lang w:eastAsia="zh-CN"/>
        </w:rPr>
      </w:pPr>
    </w:p>
    <w:p w:rsidR="00BB3046" w:rsidRPr="006C50A5" w:rsidRDefault="007574DA" w:rsidP="00BB3046">
      <w:pPr>
        <w:spacing w:after="0" w:line="240" w:lineRule="auto"/>
        <w:jc w:val="center"/>
        <w:rPr>
          <w:rFonts w:ascii="Tahoma" w:eastAsia="Times New Roman" w:hAnsi="Tahoma" w:cs="Tahoma"/>
          <w:b/>
          <w:lang w:eastAsia="pl-PL"/>
        </w:rPr>
      </w:pPr>
      <w:r w:rsidRPr="007574DA">
        <w:rPr>
          <w:rFonts w:ascii="Tahoma" w:eastAsia="Times New Roman" w:hAnsi="Tahoma" w:cs="Tahoma"/>
          <w:b/>
          <w:bCs/>
          <w:lang w:eastAsia="pl-PL"/>
        </w:rPr>
        <w:t>Remonty cząstkowe emulsją i grysami dróg powiatowych o nawierzchni bitumicznej na terenie powiatu iławskiego</w:t>
      </w:r>
      <w:r w:rsidR="00A034E2">
        <w:rPr>
          <w:rFonts w:ascii="Tahoma" w:eastAsia="Times New Roman" w:hAnsi="Tahoma" w:cs="Tahoma"/>
          <w:b/>
          <w:bCs/>
          <w:lang w:eastAsia="pl-PL"/>
        </w:rPr>
        <w:t xml:space="preserve"> </w:t>
      </w:r>
      <w:r w:rsidR="00A034E2" w:rsidRPr="00A034E2">
        <w:rPr>
          <w:rFonts w:ascii="Tahoma" w:eastAsia="Times New Roman" w:hAnsi="Tahoma" w:cs="Tahoma"/>
          <w:b/>
          <w:bCs/>
          <w:lang w:eastAsia="pl-PL"/>
        </w:rPr>
        <w:t>– Zadanie nr …………</w:t>
      </w:r>
    </w:p>
    <w:p w:rsidR="00BB3046" w:rsidRPr="006C50A5" w:rsidRDefault="00BB3046" w:rsidP="00BB3046">
      <w:pPr>
        <w:widowControl w:val="0"/>
        <w:autoSpaceDE w:val="0"/>
        <w:autoSpaceDN w:val="0"/>
        <w:adjustRightInd w:val="0"/>
        <w:spacing w:after="120" w:line="240" w:lineRule="auto"/>
        <w:rPr>
          <w:rFonts w:ascii="Tahoma" w:eastAsia="Times New Roman" w:hAnsi="Tahoma" w:cs="Tahoma"/>
          <w:lang w:eastAsia="pl-PL"/>
        </w:rPr>
      </w:pPr>
    </w:p>
    <w:p w:rsidR="001328D2" w:rsidRPr="006C50A5" w:rsidRDefault="00BB3046" w:rsidP="00BB3046">
      <w:pPr>
        <w:widowControl w:val="0"/>
        <w:suppressAutoHyphens/>
        <w:autoSpaceDE w:val="0"/>
        <w:spacing w:after="0" w:line="240" w:lineRule="auto"/>
        <w:rPr>
          <w:rFonts w:ascii="Tahoma" w:eastAsia="Arial" w:hAnsi="Tahoma" w:cs="Tahoma"/>
          <w:b/>
          <w:bCs/>
          <w:lang w:eastAsia="zh-CN"/>
        </w:rPr>
      </w:pPr>
      <w:r w:rsidRPr="006C50A5">
        <w:rPr>
          <w:rFonts w:ascii="Tahoma" w:eastAsia="Times New Roman" w:hAnsi="Tahoma" w:cs="Tahoma"/>
          <w:lang w:eastAsia="pl-PL"/>
        </w:rPr>
        <w:t xml:space="preserve">Postępowanie znak: </w:t>
      </w:r>
      <w:proofErr w:type="spellStart"/>
      <w:r w:rsidRPr="006C50A5">
        <w:rPr>
          <w:rFonts w:ascii="Tahoma" w:eastAsia="Times New Roman" w:hAnsi="Tahoma" w:cs="Tahoma"/>
          <w:b/>
          <w:lang w:eastAsia="pl-PL"/>
        </w:rPr>
        <w:t>DT4B.260.</w:t>
      </w:r>
      <w:r w:rsidR="007574DA">
        <w:rPr>
          <w:rFonts w:ascii="Tahoma" w:eastAsia="Times New Roman" w:hAnsi="Tahoma" w:cs="Tahoma"/>
          <w:b/>
          <w:lang w:eastAsia="pl-PL"/>
        </w:rPr>
        <w:t>9</w:t>
      </w:r>
      <w:r w:rsidRPr="006C50A5">
        <w:rPr>
          <w:rFonts w:ascii="Tahoma" w:eastAsia="Times New Roman" w:hAnsi="Tahoma" w:cs="Tahoma"/>
          <w:b/>
          <w:lang w:eastAsia="pl-PL"/>
        </w:rPr>
        <w:t>.201</w:t>
      </w:r>
      <w:r w:rsidR="007574DA">
        <w:rPr>
          <w:rFonts w:ascii="Tahoma" w:eastAsia="Times New Roman" w:hAnsi="Tahoma" w:cs="Tahoma"/>
          <w:b/>
          <w:lang w:eastAsia="pl-PL"/>
        </w:rPr>
        <w:t>9</w:t>
      </w:r>
      <w:proofErr w:type="spellEnd"/>
    </w:p>
    <w:p w:rsidR="001328D2" w:rsidRPr="006C50A5" w:rsidRDefault="001328D2" w:rsidP="001328D2">
      <w:pPr>
        <w:widowControl w:val="0"/>
        <w:tabs>
          <w:tab w:val="left" w:pos="8460"/>
          <w:tab w:val="left" w:pos="8910"/>
        </w:tabs>
        <w:suppressAutoHyphens/>
        <w:spacing w:after="0" w:line="240" w:lineRule="auto"/>
        <w:jc w:val="center"/>
        <w:rPr>
          <w:rFonts w:ascii="Tahoma" w:eastAsia="Times New Roman" w:hAnsi="Tahoma" w:cs="Tahoma"/>
          <w:b/>
          <w:lang w:eastAsia="zh-CN"/>
        </w:rPr>
      </w:pPr>
    </w:p>
    <w:p w:rsidR="001328D2" w:rsidRPr="006C50A5" w:rsidRDefault="001328D2" w:rsidP="001328D2">
      <w:pPr>
        <w:suppressAutoHyphens/>
        <w:spacing w:after="0" w:line="240" w:lineRule="auto"/>
        <w:rPr>
          <w:rFonts w:ascii="Tahoma" w:eastAsia="Times New Roman" w:hAnsi="Tahoma" w:cs="Tahoma"/>
          <w:i/>
          <w:lang w:eastAsia="zh-CN"/>
        </w:rPr>
      </w:pPr>
    </w:p>
    <w:p w:rsidR="001328D2" w:rsidRPr="006C50A5" w:rsidRDefault="001328D2" w:rsidP="001328D2">
      <w:pPr>
        <w:suppressAutoHyphens/>
        <w:spacing w:after="0" w:line="240" w:lineRule="auto"/>
        <w:rPr>
          <w:rFonts w:ascii="Tahoma" w:eastAsia="Times New Roman" w:hAnsi="Tahoma" w:cs="Tahoma"/>
          <w:i/>
          <w:lang w:eastAsia="zh-CN"/>
        </w:rPr>
      </w:pPr>
    </w:p>
    <w:p w:rsidR="001328D2" w:rsidRPr="006C50A5" w:rsidRDefault="001328D2" w:rsidP="001328D2">
      <w:pPr>
        <w:suppressAutoHyphens/>
        <w:spacing w:after="0" w:line="240" w:lineRule="auto"/>
        <w:rPr>
          <w:rFonts w:ascii="Tahoma" w:eastAsia="Times New Roman" w:hAnsi="Tahoma" w:cs="Tahoma"/>
          <w:i/>
          <w:lang w:eastAsia="zh-CN"/>
        </w:rPr>
      </w:pPr>
    </w:p>
    <w:p w:rsidR="001328D2" w:rsidRPr="006C50A5" w:rsidRDefault="001328D2" w:rsidP="001328D2">
      <w:pPr>
        <w:suppressAutoHyphens/>
        <w:spacing w:after="0" w:line="240" w:lineRule="auto"/>
        <w:rPr>
          <w:rFonts w:ascii="Tahoma" w:eastAsia="Times New Roman" w:hAnsi="Tahoma" w:cs="Tahoma"/>
          <w:i/>
          <w:lang w:eastAsia="zh-CN"/>
        </w:rPr>
      </w:pPr>
    </w:p>
    <w:p w:rsidR="001328D2" w:rsidRPr="006C50A5" w:rsidRDefault="001328D2" w:rsidP="001328D2">
      <w:pPr>
        <w:suppressAutoHyphens/>
        <w:spacing w:after="0" w:line="240" w:lineRule="auto"/>
        <w:rPr>
          <w:rFonts w:ascii="Tahoma" w:eastAsia="Times New Roman" w:hAnsi="Tahoma" w:cs="Tahoma"/>
          <w:i/>
          <w:lang w:eastAsia="zh-CN"/>
        </w:rPr>
      </w:pPr>
    </w:p>
    <w:p w:rsidR="001328D2" w:rsidRPr="006C50A5" w:rsidRDefault="001328D2" w:rsidP="001328D2">
      <w:pPr>
        <w:suppressAutoHyphens/>
        <w:spacing w:after="0" w:line="240" w:lineRule="auto"/>
        <w:rPr>
          <w:rFonts w:ascii="Tahoma" w:eastAsia="Times New Roman" w:hAnsi="Tahoma" w:cs="Tahoma"/>
          <w:i/>
          <w:lang w:eastAsia="zh-CN"/>
        </w:rPr>
      </w:pPr>
    </w:p>
    <w:p w:rsidR="001328D2" w:rsidRPr="006C50A5" w:rsidRDefault="001328D2" w:rsidP="001328D2">
      <w:pPr>
        <w:suppressAutoHyphens/>
        <w:spacing w:after="0" w:line="240" w:lineRule="auto"/>
        <w:rPr>
          <w:rFonts w:ascii="Tahoma" w:eastAsia="Arial" w:hAnsi="Tahoma" w:cs="Tahoma"/>
          <w:i/>
          <w:lang w:eastAsia="zh-CN"/>
        </w:rPr>
      </w:pPr>
      <w:r w:rsidRPr="006C50A5">
        <w:rPr>
          <w:rFonts w:ascii="Tahoma" w:eastAsia="Times New Roman" w:hAnsi="Tahoma" w:cs="Tahoma"/>
          <w:lang w:eastAsia="zh-CN"/>
        </w:rPr>
        <w:t>...</w:t>
      </w:r>
      <w:r w:rsidR="002D24B0">
        <w:rPr>
          <w:rFonts w:ascii="Tahoma" w:eastAsia="Times New Roman" w:hAnsi="Tahoma" w:cs="Tahoma"/>
          <w:lang w:eastAsia="zh-CN"/>
        </w:rPr>
        <w:t>.............................</w:t>
      </w:r>
      <w:r w:rsidR="002D24B0">
        <w:rPr>
          <w:rFonts w:ascii="Tahoma" w:eastAsia="Times New Roman" w:hAnsi="Tahoma" w:cs="Tahoma"/>
          <w:lang w:eastAsia="zh-CN"/>
        </w:rPr>
        <w:tab/>
      </w:r>
      <w:r w:rsidR="002D24B0">
        <w:rPr>
          <w:rFonts w:ascii="Tahoma" w:eastAsia="Times New Roman" w:hAnsi="Tahoma" w:cs="Tahoma"/>
          <w:lang w:eastAsia="zh-CN"/>
        </w:rPr>
        <w:tab/>
      </w:r>
      <w:r w:rsidRPr="006C50A5">
        <w:rPr>
          <w:rFonts w:ascii="Tahoma" w:eastAsia="Times New Roman" w:hAnsi="Tahoma" w:cs="Tahoma"/>
          <w:lang w:eastAsia="zh-CN"/>
        </w:rPr>
        <w:t>..........................................................................</w:t>
      </w:r>
    </w:p>
    <w:p w:rsidR="001328D2" w:rsidRPr="006C50A5" w:rsidRDefault="001328D2" w:rsidP="001328D2">
      <w:pPr>
        <w:keepNext/>
        <w:suppressAutoHyphens/>
        <w:spacing w:after="0" w:line="240" w:lineRule="auto"/>
        <w:ind w:firstLine="540"/>
        <w:outlineLvl w:val="0"/>
        <w:rPr>
          <w:rFonts w:ascii="Tahoma" w:eastAsia="Times New Roman" w:hAnsi="Tahoma" w:cs="Tahoma"/>
          <w:b/>
          <w:bCs/>
          <w:u w:val="single"/>
          <w:lang w:eastAsia="zh-CN"/>
        </w:rPr>
      </w:pPr>
      <w:r w:rsidRPr="006C50A5">
        <w:rPr>
          <w:rFonts w:ascii="Tahoma" w:eastAsia="Arial" w:hAnsi="Tahoma" w:cs="Tahoma"/>
          <w:bCs/>
          <w:i/>
          <w:lang w:eastAsia="zh-CN"/>
        </w:rPr>
        <w:t xml:space="preserve"> </w:t>
      </w:r>
      <w:r w:rsidR="002D24B0">
        <w:rPr>
          <w:rFonts w:ascii="Tahoma" w:eastAsia="Times New Roman" w:hAnsi="Tahoma" w:cs="Tahoma"/>
          <w:bCs/>
          <w:lang w:eastAsia="zh-CN"/>
        </w:rPr>
        <w:t xml:space="preserve">(data) </w:t>
      </w:r>
      <w:r w:rsidR="002D24B0">
        <w:rPr>
          <w:rFonts w:ascii="Tahoma" w:eastAsia="Times New Roman" w:hAnsi="Tahoma" w:cs="Tahoma"/>
          <w:bCs/>
          <w:lang w:eastAsia="zh-CN"/>
        </w:rPr>
        <w:tab/>
      </w:r>
      <w:r w:rsidR="002D24B0">
        <w:rPr>
          <w:rFonts w:ascii="Tahoma" w:eastAsia="Times New Roman" w:hAnsi="Tahoma" w:cs="Tahoma"/>
          <w:bCs/>
          <w:lang w:eastAsia="zh-CN"/>
        </w:rPr>
        <w:tab/>
      </w:r>
      <w:r w:rsidR="002D24B0">
        <w:rPr>
          <w:rFonts w:ascii="Tahoma" w:eastAsia="Times New Roman" w:hAnsi="Tahoma" w:cs="Tahoma"/>
          <w:bCs/>
          <w:lang w:eastAsia="zh-CN"/>
        </w:rPr>
        <w:tab/>
      </w:r>
      <w:r w:rsidR="002D24B0">
        <w:rPr>
          <w:rFonts w:ascii="Tahoma" w:eastAsia="Times New Roman" w:hAnsi="Tahoma" w:cs="Tahoma"/>
          <w:bCs/>
          <w:lang w:eastAsia="zh-CN"/>
        </w:rPr>
        <w:tab/>
      </w:r>
      <w:r w:rsidRPr="006C50A5">
        <w:rPr>
          <w:rFonts w:ascii="Tahoma" w:eastAsia="Times New Roman" w:hAnsi="Tahoma" w:cs="Tahoma"/>
          <w:bCs/>
          <w:lang w:eastAsia="zh-CN"/>
        </w:rPr>
        <w:t xml:space="preserve">pieczęć i podpis(y) osób uprawnionych </w:t>
      </w:r>
    </w:p>
    <w:p w:rsidR="001328D2" w:rsidRPr="006C50A5" w:rsidRDefault="002D24B0" w:rsidP="001328D2">
      <w:pPr>
        <w:suppressAutoHyphens/>
        <w:spacing w:after="0" w:line="240" w:lineRule="auto"/>
        <w:rPr>
          <w:rFonts w:ascii="Tahoma" w:eastAsia="Times New Roman" w:hAnsi="Tahoma" w:cs="Tahoma"/>
          <w:i/>
          <w:lang w:eastAsia="zh-CN"/>
        </w:rPr>
      </w:pPr>
      <w:r>
        <w:rPr>
          <w:rFonts w:ascii="Tahoma" w:eastAsia="Times New Roman" w:hAnsi="Tahoma" w:cs="Tahoma"/>
          <w:b/>
          <w:lang w:eastAsia="zh-CN"/>
        </w:rPr>
        <w:tab/>
      </w:r>
      <w:r>
        <w:rPr>
          <w:rFonts w:ascii="Tahoma" w:eastAsia="Times New Roman" w:hAnsi="Tahoma" w:cs="Tahoma"/>
          <w:b/>
          <w:lang w:eastAsia="zh-CN"/>
        </w:rPr>
        <w:tab/>
      </w:r>
      <w:r>
        <w:rPr>
          <w:rFonts w:ascii="Tahoma" w:eastAsia="Times New Roman" w:hAnsi="Tahoma" w:cs="Tahoma"/>
          <w:b/>
          <w:lang w:eastAsia="zh-CN"/>
        </w:rPr>
        <w:tab/>
      </w:r>
      <w:r>
        <w:rPr>
          <w:rFonts w:ascii="Tahoma" w:eastAsia="Times New Roman" w:hAnsi="Tahoma" w:cs="Tahoma"/>
          <w:b/>
          <w:lang w:eastAsia="zh-CN"/>
        </w:rPr>
        <w:tab/>
      </w:r>
      <w:r>
        <w:rPr>
          <w:rFonts w:ascii="Tahoma" w:eastAsia="Times New Roman" w:hAnsi="Tahoma" w:cs="Tahoma"/>
          <w:b/>
          <w:lang w:eastAsia="zh-CN"/>
        </w:rPr>
        <w:tab/>
      </w:r>
      <w:r w:rsidR="001328D2" w:rsidRPr="006C50A5">
        <w:rPr>
          <w:rFonts w:ascii="Tahoma" w:eastAsia="Times New Roman" w:hAnsi="Tahoma" w:cs="Tahoma"/>
          <w:lang w:eastAsia="zh-CN"/>
        </w:rPr>
        <w:t>do reprezentacji wykonawcy lub pełnomocnika)</w:t>
      </w:r>
    </w:p>
    <w:p w:rsidR="001328D2" w:rsidRPr="006C50A5" w:rsidRDefault="001328D2" w:rsidP="001328D2">
      <w:pPr>
        <w:suppressAutoHyphens/>
        <w:spacing w:after="0" w:line="240" w:lineRule="auto"/>
        <w:rPr>
          <w:rFonts w:ascii="Tahoma" w:eastAsia="Times New Roman" w:hAnsi="Tahoma" w:cs="Tahoma"/>
          <w:i/>
          <w:lang w:eastAsia="zh-CN"/>
        </w:rPr>
      </w:pPr>
      <w:r w:rsidRPr="006C50A5">
        <w:rPr>
          <w:rFonts w:ascii="Tahoma" w:eastAsia="Times New Roman" w:hAnsi="Tahoma" w:cs="Tahoma"/>
          <w:i/>
          <w:lang w:eastAsia="zh-CN"/>
        </w:rPr>
        <w:br/>
      </w:r>
    </w:p>
    <w:p w:rsidR="001328D2" w:rsidRPr="006C50A5" w:rsidRDefault="001328D2" w:rsidP="001328D2">
      <w:pPr>
        <w:suppressAutoHyphens/>
        <w:spacing w:after="0" w:line="240" w:lineRule="auto"/>
        <w:rPr>
          <w:rFonts w:ascii="Tahoma" w:eastAsia="Times New Roman" w:hAnsi="Tahoma" w:cs="Tahoma"/>
          <w:i/>
          <w:lang w:eastAsia="zh-CN"/>
        </w:rPr>
      </w:pPr>
    </w:p>
    <w:p w:rsidR="001328D2" w:rsidRPr="006C50A5" w:rsidRDefault="001328D2" w:rsidP="001328D2">
      <w:pPr>
        <w:spacing w:after="0" w:line="240" w:lineRule="auto"/>
        <w:rPr>
          <w:rFonts w:ascii="Tahoma" w:eastAsia="Times New Roman" w:hAnsi="Tahoma" w:cs="Tahoma"/>
          <w:u w:val="single"/>
          <w:lang w:eastAsia="pl-PL"/>
        </w:rPr>
      </w:pPr>
      <w:r w:rsidRPr="006C50A5">
        <w:rPr>
          <w:rFonts w:ascii="Tahoma" w:eastAsia="Times New Roman" w:hAnsi="Tahoma" w:cs="Tahoma"/>
          <w:u w:val="single"/>
          <w:lang w:eastAsia="pl-PL"/>
        </w:rPr>
        <w:t xml:space="preserve">UWAGA: Zamawiający może wezwać wykonawcę, którego oferta została najwyżej oceniona, </w:t>
      </w:r>
      <w:r w:rsidRPr="006C50A5">
        <w:rPr>
          <w:rFonts w:ascii="Tahoma" w:eastAsia="Times New Roman" w:hAnsi="Tahoma" w:cs="Tahoma"/>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6C50A5" w:rsidRDefault="001328D2" w:rsidP="001328D2">
      <w:pPr>
        <w:suppressAutoHyphens/>
        <w:spacing w:after="0" w:line="240" w:lineRule="auto"/>
        <w:rPr>
          <w:rFonts w:ascii="Tahoma" w:eastAsia="Times New Roman" w:hAnsi="Tahoma" w:cs="Tahoma"/>
          <w:i/>
          <w:lang w:eastAsia="zh-CN"/>
        </w:rPr>
      </w:pPr>
    </w:p>
    <w:p w:rsidR="001328D2" w:rsidRPr="006C50A5" w:rsidRDefault="001328D2" w:rsidP="001328D2">
      <w:pPr>
        <w:suppressAutoHyphens/>
        <w:spacing w:after="0" w:line="240" w:lineRule="auto"/>
        <w:rPr>
          <w:rFonts w:ascii="Tahoma" w:eastAsia="Times New Roman" w:hAnsi="Tahoma" w:cs="Tahoma"/>
          <w:i/>
          <w:lang w:eastAsia="zh-CN"/>
        </w:rPr>
      </w:pPr>
    </w:p>
    <w:p w:rsidR="001328D2" w:rsidRPr="006C50A5" w:rsidRDefault="001328D2" w:rsidP="001328D2">
      <w:pPr>
        <w:suppressAutoHyphens/>
        <w:spacing w:after="0" w:line="240" w:lineRule="auto"/>
        <w:rPr>
          <w:rFonts w:ascii="Tahoma" w:eastAsia="Times New Roman" w:hAnsi="Tahoma" w:cs="Tahoma"/>
          <w:i/>
          <w:lang w:eastAsia="zh-CN"/>
        </w:rPr>
      </w:pPr>
    </w:p>
    <w:p w:rsidR="001328D2" w:rsidRPr="006C50A5" w:rsidRDefault="001328D2" w:rsidP="001328D2">
      <w:pPr>
        <w:suppressAutoHyphens/>
        <w:spacing w:after="0" w:line="240" w:lineRule="auto"/>
        <w:rPr>
          <w:rFonts w:ascii="Tahoma" w:eastAsia="Times New Roman" w:hAnsi="Tahoma" w:cs="Tahoma"/>
          <w:i/>
          <w:lang w:eastAsia="zh-CN"/>
        </w:rPr>
      </w:pPr>
    </w:p>
    <w:p w:rsidR="001328D2" w:rsidRPr="006C50A5" w:rsidRDefault="001328D2" w:rsidP="001328D2">
      <w:pPr>
        <w:suppressAutoHyphens/>
        <w:spacing w:after="0" w:line="240" w:lineRule="auto"/>
        <w:rPr>
          <w:rFonts w:ascii="Tahoma" w:eastAsia="Times New Roman" w:hAnsi="Tahoma" w:cs="Tahoma"/>
          <w:i/>
          <w:lang w:eastAsia="zh-CN"/>
        </w:rPr>
      </w:pPr>
    </w:p>
    <w:p w:rsidR="001328D2" w:rsidRPr="006C50A5" w:rsidRDefault="001328D2" w:rsidP="001328D2">
      <w:pPr>
        <w:suppressAutoHyphens/>
        <w:spacing w:after="0" w:line="240" w:lineRule="auto"/>
        <w:rPr>
          <w:rFonts w:ascii="Tahoma" w:eastAsia="Times New Roman" w:hAnsi="Tahoma" w:cs="Tahoma"/>
          <w:i/>
          <w:lang w:eastAsia="zh-CN"/>
        </w:rPr>
      </w:pPr>
    </w:p>
    <w:p w:rsidR="001328D2" w:rsidRPr="006C50A5" w:rsidRDefault="001328D2" w:rsidP="001328D2">
      <w:pPr>
        <w:suppressAutoHyphens/>
        <w:spacing w:after="0" w:line="240" w:lineRule="auto"/>
        <w:rPr>
          <w:rFonts w:ascii="Tahoma" w:eastAsia="Times New Roman" w:hAnsi="Tahoma" w:cs="Tahoma"/>
          <w:i/>
          <w:lang w:eastAsia="zh-CN"/>
        </w:rPr>
      </w:pPr>
    </w:p>
    <w:p w:rsidR="001328D2" w:rsidRPr="006C50A5" w:rsidRDefault="001328D2" w:rsidP="001328D2">
      <w:pPr>
        <w:suppressAutoHyphens/>
        <w:spacing w:after="0" w:line="240" w:lineRule="auto"/>
        <w:rPr>
          <w:rFonts w:ascii="Tahoma" w:eastAsia="Times New Roman" w:hAnsi="Tahoma" w:cs="Tahoma"/>
          <w:i/>
          <w:lang w:eastAsia="zh-CN"/>
        </w:rPr>
      </w:pPr>
    </w:p>
    <w:p w:rsidR="001328D2" w:rsidRPr="006C50A5" w:rsidRDefault="001328D2" w:rsidP="001328D2">
      <w:pPr>
        <w:suppressAutoHyphens/>
        <w:spacing w:after="0" w:line="240" w:lineRule="auto"/>
        <w:rPr>
          <w:rFonts w:ascii="Tahoma" w:eastAsia="Times New Roman" w:hAnsi="Tahoma" w:cs="Tahoma"/>
          <w:i/>
          <w:lang w:eastAsia="zh-CN"/>
        </w:rPr>
      </w:pPr>
    </w:p>
    <w:p w:rsidR="001328D2" w:rsidRPr="006C50A5" w:rsidRDefault="001328D2" w:rsidP="001328D2">
      <w:pPr>
        <w:keepNext/>
        <w:suppressAutoHyphens/>
        <w:spacing w:after="0" w:line="240" w:lineRule="auto"/>
        <w:jc w:val="right"/>
        <w:outlineLvl w:val="3"/>
        <w:rPr>
          <w:rFonts w:ascii="Tahoma" w:eastAsia="Times New Roman" w:hAnsi="Tahoma" w:cs="Tahoma"/>
          <w:lang w:eastAsia="zh-CN"/>
        </w:rPr>
      </w:pPr>
      <w:r w:rsidRPr="006C50A5">
        <w:rPr>
          <w:rFonts w:ascii="Tahoma" w:eastAsia="Times New Roman" w:hAnsi="Tahoma" w:cs="Tahoma"/>
          <w:i/>
          <w:iCs/>
          <w:lang w:eastAsia="zh-CN"/>
        </w:rPr>
        <w:t xml:space="preserve">Załącznik nr </w:t>
      </w:r>
      <w:r w:rsidR="00AD1EA3" w:rsidRPr="006C50A5">
        <w:rPr>
          <w:rFonts w:ascii="Tahoma" w:eastAsia="Times New Roman" w:hAnsi="Tahoma" w:cs="Tahoma"/>
          <w:i/>
          <w:iCs/>
          <w:lang w:eastAsia="zh-CN"/>
        </w:rPr>
        <w:t>5</w:t>
      </w:r>
      <w:r w:rsidRPr="006C50A5">
        <w:rPr>
          <w:rFonts w:ascii="Tahoma" w:eastAsia="Times New Roman" w:hAnsi="Tahoma" w:cs="Tahoma"/>
          <w:i/>
          <w:iCs/>
          <w:lang w:eastAsia="zh-CN"/>
        </w:rPr>
        <w:t xml:space="preserve"> – wzór pełnomocnictwa</w:t>
      </w:r>
    </w:p>
    <w:p w:rsidR="001328D2" w:rsidRPr="006C50A5" w:rsidRDefault="001328D2" w:rsidP="001328D2">
      <w:pPr>
        <w:suppressAutoHyphens/>
        <w:spacing w:after="0" w:line="100" w:lineRule="atLeast"/>
        <w:rPr>
          <w:rFonts w:ascii="Tahoma" w:eastAsia="Times New Roman" w:hAnsi="Tahoma" w:cs="Tahoma"/>
          <w:lang w:eastAsia="zh-CN"/>
        </w:rPr>
      </w:pPr>
    </w:p>
    <w:p w:rsidR="001328D2" w:rsidRPr="006C50A5" w:rsidRDefault="001328D2" w:rsidP="001328D2">
      <w:pPr>
        <w:suppressAutoHyphens/>
        <w:spacing w:after="0" w:line="100" w:lineRule="atLeast"/>
        <w:rPr>
          <w:rFonts w:ascii="Tahoma" w:eastAsia="Times New Roman" w:hAnsi="Tahoma" w:cs="Tahoma"/>
          <w:lang w:eastAsia="zh-CN"/>
        </w:rPr>
      </w:pPr>
    </w:p>
    <w:p w:rsidR="001328D2" w:rsidRPr="006C50A5" w:rsidRDefault="001328D2" w:rsidP="001328D2">
      <w:pPr>
        <w:suppressAutoHyphens/>
        <w:spacing w:after="0" w:line="100" w:lineRule="atLeast"/>
        <w:rPr>
          <w:rFonts w:ascii="Tahoma" w:eastAsia="Times New Roman" w:hAnsi="Tahoma" w:cs="Tahoma"/>
          <w:lang w:eastAsia="zh-CN"/>
        </w:rPr>
      </w:pPr>
      <w:r w:rsidRPr="006C50A5">
        <w:rPr>
          <w:rFonts w:ascii="Tahoma" w:eastAsia="Times New Roman" w:hAnsi="Tahoma" w:cs="Tahoma"/>
          <w:lang w:eastAsia="zh-CN"/>
        </w:rPr>
        <w:t>L. dz. ...............................................</w:t>
      </w:r>
      <w:r w:rsidRPr="006C50A5">
        <w:rPr>
          <w:rFonts w:ascii="Tahoma" w:eastAsia="Times New Roman" w:hAnsi="Tahoma" w:cs="Tahoma"/>
          <w:lang w:eastAsia="zh-CN"/>
        </w:rPr>
        <w:tab/>
      </w:r>
      <w:r w:rsidRPr="006C50A5">
        <w:rPr>
          <w:rFonts w:ascii="Tahoma" w:eastAsia="Times New Roman" w:hAnsi="Tahoma" w:cs="Tahoma"/>
          <w:lang w:eastAsia="zh-CN"/>
        </w:rPr>
        <w:tab/>
      </w:r>
      <w:r w:rsidRPr="006C50A5">
        <w:rPr>
          <w:rFonts w:ascii="Tahoma" w:eastAsia="Times New Roman" w:hAnsi="Tahoma" w:cs="Tahoma"/>
          <w:lang w:eastAsia="zh-CN"/>
        </w:rPr>
        <w:tab/>
      </w:r>
      <w:r w:rsidRPr="006C50A5">
        <w:rPr>
          <w:rFonts w:ascii="Tahoma" w:eastAsia="Times New Roman" w:hAnsi="Tahoma" w:cs="Tahoma"/>
          <w:lang w:eastAsia="zh-CN"/>
        </w:rPr>
        <w:tab/>
        <w:t xml:space="preserve">        </w:t>
      </w:r>
    </w:p>
    <w:p w:rsidR="001328D2" w:rsidRPr="006C50A5" w:rsidRDefault="001328D2" w:rsidP="001328D2">
      <w:pPr>
        <w:suppressAutoHyphens/>
        <w:spacing w:after="0" w:line="100" w:lineRule="atLeast"/>
        <w:rPr>
          <w:rFonts w:ascii="Tahoma" w:eastAsia="Verdana" w:hAnsi="Tahoma" w:cs="Tahoma"/>
          <w:lang w:eastAsia="zh-CN"/>
        </w:rPr>
      </w:pPr>
    </w:p>
    <w:p w:rsidR="001328D2" w:rsidRPr="006C50A5" w:rsidRDefault="001328D2" w:rsidP="001328D2">
      <w:pPr>
        <w:suppressAutoHyphens/>
        <w:spacing w:after="0" w:line="100" w:lineRule="atLeast"/>
        <w:ind w:left="5664"/>
        <w:rPr>
          <w:rFonts w:ascii="Tahoma" w:eastAsia="Times New Roman" w:hAnsi="Tahoma" w:cs="Tahoma"/>
          <w:b/>
          <w:lang w:eastAsia="zh-CN"/>
        </w:rPr>
      </w:pPr>
      <w:r w:rsidRPr="006C50A5">
        <w:rPr>
          <w:rFonts w:ascii="Tahoma" w:eastAsia="Verdana" w:hAnsi="Tahoma" w:cs="Tahoma"/>
          <w:lang w:eastAsia="zh-CN"/>
        </w:rPr>
        <w:t xml:space="preserve">          </w:t>
      </w:r>
      <w:r w:rsidRPr="006C50A5">
        <w:rPr>
          <w:rFonts w:ascii="Tahoma" w:eastAsia="Times New Roman" w:hAnsi="Tahoma" w:cs="Tahoma"/>
          <w:lang w:eastAsia="zh-CN"/>
        </w:rPr>
        <w:t>.....................</w:t>
      </w:r>
      <w:r w:rsidR="002D24B0">
        <w:rPr>
          <w:rFonts w:ascii="Tahoma" w:eastAsia="Times New Roman" w:hAnsi="Tahoma" w:cs="Tahoma"/>
          <w:lang w:eastAsia="zh-CN"/>
        </w:rPr>
        <w:t>...................</w:t>
      </w:r>
      <w:r w:rsidRPr="006C50A5">
        <w:rPr>
          <w:rFonts w:ascii="Tahoma" w:eastAsia="Times New Roman" w:hAnsi="Tahoma" w:cs="Tahoma"/>
          <w:lang w:eastAsia="zh-CN"/>
        </w:rPr>
        <w:t xml:space="preserve">                     </w:t>
      </w:r>
      <w:r w:rsidRPr="006C50A5">
        <w:rPr>
          <w:rFonts w:ascii="Tahoma" w:eastAsia="Times New Roman" w:hAnsi="Tahoma" w:cs="Tahoma"/>
          <w:lang w:eastAsia="zh-CN"/>
        </w:rPr>
        <w:tab/>
      </w:r>
      <w:r w:rsidRPr="006C50A5">
        <w:rPr>
          <w:rFonts w:ascii="Tahoma" w:eastAsia="Times New Roman" w:hAnsi="Tahoma" w:cs="Tahoma"/>
          <w:b/>
          <w:lang w:eastAsia="zh-CN"/>
        </w:rPr>
        <w:t>(Miejscowość, data)</w:t>
      </w:r>
    </w:p>
    <w:p w:rsidR="001328D2" w:rsidRPr="006C50A5" w:rsidRDefault="001328D2" w:rsidP="001328D2">
      <w:pPr>
        <w:suppressAutoHyphens/>
        <w:spacing w:before="60" w:after="60" w:line="100" w:lineRule="atLeast"/>
        <w:ind w:left="851" w:hanging="295"/>
        <w:jc w:val="center"/>
        <w:rPr>
          <w:rFonts w:ascii="Tahoma" w:eastAsia="Times New Roman" w:hAnsi="Tahoma" w:cs="Tahoma"/>
          <w:b/>
          <w:lang w:eastAsia="zh-CN"/>
        </w:rPr>
      </w:pPr>
    </w:p>
    <w:p w:rsidR="001328D2" w:rsidRPr="006C50A5" w:rsidRDefault="001328D2" w:rsidP="001328D2">
      <w:pPr>
        <w:suppressAutoHyphens/>
        <w:spacing w:before="60" w:after="0" w:line="240" w:lineRule="auto"/>
        <w:ind w:left="851" w:hanging="295"/>
        <w:jc w:val="center"/>
        <w:rPr>
          <w:rFonts w:ascii="Tahoma" w:eastAsia="Times New Roman" w:hAnsi="Tahoma" w:cs="Tahoma"/>
          <w:lang w:eastAsia="zh-CN"/>
        </w:rPr>
      </w:pPr>
      <w:r w:rsidRPr="006C50A5">
        <w:rPr>
          <w:rFonts w:ascii="Tahoma" w:eastAsia="Times New Roman" w:hAnsi="Tahoma" w:cs="Tahoma"/>
          <w:b/>
          <w:lang w:eastAsia="zh-CN"/>
        </w:rPr>
        <w:t>PEŁNOMOCNICTWO</w:t>
      </w:r>
      <w:r w:rsidRPr="006C50A5">
        <w:rPr>
          <w:rFonts w:ascii="Tahoma" w:eastAsia="Times New Roman" w:hAnsi="Tahoma" w:cs="Tahoma"/>
          <w:lang w:eastAsia="zh-CN"/>
        </w:rPr>
        <w:t xml:space="preserve"> </w:t>
      </w:r>
    </w:p>
    <w:p w:rsidR="001328D2" w:rsidRPr="006C50A5" w:rsidRDefault="001328D2" w:rsidP="001328D2">
      <w:pPr>
        <w:suppressAutoHyphens/>
        <w:spacing w:before="60" w:after="0" w:line="240" w:lineRule="auto"/>
        <w:ind w:left="851" w:hanging="295"/>
        <w:jc w:val="center"/>
        <w:rPr>
          <w:rFonts w:ascii="Tahoma" w:eastAsia="Times New Roman" w:hAnsi="Tahoma" w:cs="Tahoma"/>
          <w:b/>
          <w:lang w:eastAsia="zh-CN"/>
        </w:rPr>
      </w:pPr>
    </w:p>
    <w:p w:rsidR="001328D2" w:rsidRPr="002D24B0" w:rsidRDefault="001328D2" w:rsidP="001328D2">
      <w:pPr>
        <w:suppressAutoHyphens/>
        <w:spacing w:before="60" w:after="0" w:line="240" w:lineRule="auto"/>
        <w:jc w:val="both"/>
        <w:rPr>
          <w:rFonts w:ascii="Tahoma" w:eastAsia="Times New Roman" w:hAnsi="Tahoma" w:cs="Tahoma"/>
          <w:b/>
          <w:sz w:val="20"/>
          <w:szCs w:val="20"/>
          <w:lang w:eastAsia="zh-CN"/>
        </w:rPr>
      </w:pPr>
      <w:r w:rsidRPr="006C50A5">
        <w:rPr>
          <w:rFonts w:ascii="Tahoma" w:eastAsia="Times New Roman" w:hAnsi="Tahoma" w:cs="Tahoma"/>
          <w:b/>
          <w:lang w:eastAsia="zh-CN"/>
        </w:rPr>
        <w:t xml:space="preserve">I. </w:t>
      </w:r>
      <w:r w:rsidRPr="002D24B0">
        <w:rPr>
          <w:rFonts w:ascii="Tahoma" w:eastAsia="Times New Roman" w:hAnsi="Tahoma" w:cs="Tahoma"/>
          <w:b/>
          <w:sz w:val="20"/>
          <w:szCs w:val="20"/>
          <w:u w:val="single"/>
          <w:lang w:eastAsia="zh-CN"/>
        </w:rPr>
        <w:t>My, niżej wyszczególnieni wykonawcy</w:t>
      </w:r>
    </w:p>
    <w:p w:rsidR="001328D2" w:rsidRPr="002D24B0" w:rsidRDefault="001328D2" w:rsidP="001328D2">
      <w:pPr>
        <w:suppressAutoHyphens/>
        <w:spacing w:after="0" w:line="240" w:lineRule="auto"/>
        <w:jc w:val="both"/>
        <w:rPr>
          <w:rFonts w:ascii="Tahoma" w:eastAsia="Verdana" w:hAnsi="Tahoma" w:cs="Tahoma"/>
          <w:b/>
          <w:sz w:val="20"/>
          <w:szCs w:val="20"/>
          <w:lang w:eastAsia="zh-CN"/>
        </w:rPr>
      </w:pPr>
      <w:r w:rsidRPr="002D24B0">
        <w:rPr>
          <w:rFonts w:ascii="Tahoma" w:eastAsia="Times New Roman" w:hAnsi="Tahoma" w:cs="Tahoma"/>
          <w:b/>
          <w:sz w:val="20"/>
          <w:szCs w:val="20"/>
          <w:lang w:eastAsia="zh-CN"/>
        </w:rPr>
        <w:t>1</w:t>
      </w:r>
      <w:r w:rsidRPr="002D24B0">
        <w:rPr>
          <w:rFonts w:ascii="Tahoma" w:eastAsia="Times New Roman" w:hAnsi="Tahoma" w:cs="Tahoma"/>
          <w:sz w:val="20"/>
          <w:szCs w:val="20"/>
          <w:lang w:eastAsia="zh-CN"/>
        </w:rPr>
        <w:t>. ....................................................................................................................................</w:t>
      </w:r>
      <w:r w:rsidRPr="002D24B0">
        <w:rPr>
          <w:rFonts w:ascii="Tahoma" w:eastAsia="Verdana" w:hAnsi="Tahoma" w:cs="Tahoma"/>
          <w:sz w:val="20"/>
          <w:szCs w:val="20"/>
          <w:lang w:eastAsia="zh-CN"/>
        </w:rPr>
        <w:t xml:space="preserve">                              </w:t>
      </w:r>
      <w:r w:rsidRPr="002D24B0">
        <w:rPr>
          <w:rFonts w:ascii="Tahoma" w:eastAsia="Times New Roman" w:hAnsi="Tahoma" w:cs="Tahoma"/>
          <w:b/>
          <w:sz w:val="20"/>
          <w:szCs w:val="20"/>
          <w:lang w:eastAsia="zh-CN"/>
        </w:rPr>
        <w:t>(pełna nazwa wykonawcy/imię i nazwisko wspólnika)</w:t>
      </w:r>
    </w:p>
    <w:p w:rsidR="001328D2" w:rsidRPr="002D24B0" w:rsidRDefault="001328D2" w:rsidP="001328D2">
      <w:pPr>
        <w:suppressAutoHyphens/>
        <w:spacing w:before="60" w:after="0" w:line="240" w:lineRule="auto"/>
        <w:rPr>
          <w:rFonts w:ascii="Tahoma" w:eastAsia="Times New Roman" w:hAnsi="Tahoma" w:cs="Tahoma"/>
          <w:b/>
          <w:sz w:val="20"/>
          <w:szCs w:val="20"/>
          <w:lang w:eastAsia="zh-CN"/>
        </w:rPr>
      </w:pPr>
      <w:r w:rsidRPr="002D24B0">
        <w:rPr>
          <w:rFonts w:ascii="Tahoma" w:eastAsia="Verdana" w:hAnsi="Tahoma" w:cs="Tahoma"/>
          <w:b/>
          <w:sz w:val="20"/>
          <w:szCs w:val="20"/>
          <w:lang w:eastAsia="zh-CN"/>
        </w:rPr>
        <w:t xml:space="preserve">    </w:t>
      </w:r>
      <w:r w:rsidRPr="002D24B0">
        <w:rPr>
          <w:rFonts w:ascii="Tahoma" w:eastAsia="Times New Roman" w:hAnsi="Tahoma" w:cs="Tahoma"/>
          <w:b/>
          <w:sz w:val="20"/>
          <w:szCs w:val="20"/>
          <w:lang w:eastAsia="zh-CN"/>
        </w:rPr>
        <w:t>reprezentowany przez:</w:t>
      </w:r>
    </w:p>
    <w:p w:rsidR="001328D2" w:rsidRPr="002D24B0" w:rsidRDefault="001328D2" w:rsidP="002D24B0">
      <w:pPr>
        <w:suppressAutoHyphens/>
        <w:spacing w:before="60" w:after="0" w:line="240" w:lineRule="auto"/>
        <w:rPr>
          <w:rFonts w:ascii="Tahoma" w:eastAsia="Times New Roman" w:hAnsi="Tahoma" w:cs="Tahoma"/>
          <w:sz w:val="20"/>
          <w:szCs w:val="20"/>
          <w:lang w:eastAsia="zh-CN"/>
        </w:rPr>
      </w:pPr>
      <w:r w:rsidRPr="002D24B0">
        <w:rPr>
          <w:rFonts w:ascii="Tahoma" w:eastAsia="Times New Roman" w:hAnsi="Tahoma" w:cs="Tahoma"/>
          <w:sz w:val="20"/>
          <w:szCs w:val="20"/>
          <w:lang w:eastAsia="zh-CN"/>
        </w:rPr>
        <w:t>a)..........................................................................................................................</w:t>
      </w:r>
    </w:p>
    <w:p w:rsidR="001328D2" w:rsidRPr="002D24B0" w:rsidRDefault="001328D2" w:rsidP="001328D2">
      <w:pPr>
        <w:suppressAutoHyphens/>
        <w:spacing w:after="0" w:line="240" w:lineRule="auto"/>
        <w:jc w:val="both"/>
        <w:rPr>
          <w:rFonts w:ascii="Tahoma" w:eastAsia="Verdana" w:hAnsi="Tahoma" w:cs="Tahoma"/>
          <w:b/>
          <w:sz w:val="20"/>
          <w:szCs w:val="20"/>
          <w:lang w:eastAsia="zh-CN"/>
        </w:rPr>
      </w:pPr>
      <w:r w:rsidRPr="002D24B0">
        <w:rPr>
          <w:rFonts w:ascii="Tahoma" w:eastAsia="Times New Roman" w:hAnsi="Tahoma" w:cs="Tahoma"/>
          <w:b/>
          <w:sz w:val="20"/>
          <w:szCs w:val="20"/>
          <w:lang w:eastAsia="zh-CN"/>
        </w:rPr>
        <w:t>2</w:t>
      </w:r>
      <w:r w:rsidRPr="002D24B0">
        <w:rPr>
          <w:rFonts w:ascii="Tahoma" w:eastAsia="Times New Roman" w:hAnsi="Tahoma" w:cs="Tahoma"/>
          <w:sz w:val="20"/>
          <w:szCs w:val="20"/>
          <w:lang w:eastAsia="zh-CN"/>
        </w:rPr>
        <w:t>. ....................................................................................................................................</w:t>
      </w:r>
    </w:p>
    <w:p w:rsidR="001328D2" w:rsidRPr="002D24B0" w:rsidRDefault="001328D2" w:rsidP="001328D2">
      <w:pPr>
        <w:suppressAutoHyphens/>
        <w:spacing w:after="0" w:line="240" w:lineRule="auto"/>
        <w:jc w:val="both"/>
        <w:rPr>
          <w:rFonts w:ascii="Tahoma" w:eastAsia="Verdana" w:hAnsi="Tahoma" w:cs="Tahoma"/>
          <w:b/>
          <w:sz w:val="20"/>
          <w:szCs w:val="20"/>
          <w:lang w:eastAsia="zh-CN"/>
        </w:rPr>
      </w:pPr>
      <w:r w:rsidRPr="002D24B0">
        <w:rPr>
          <w:rFonts w:ascii="Tahoma" w:eastAsia="Verdana" w:hAnsi="Tahoma" w:cs="Tahoma"/>
          <w:b/>
          <w:sz w:val="20"/>
          <w:szCs w:val="20"/>
          <w:lang w:eastAsia="zh-CN"/>
        </w:rPr>
        <w:t xml:space="preserve">                               </w:t>
      </w:r>
      <w:r w:rsidRPr="002D24B0">
        <w:rPr>
          <w:rFonts w:ascii="Tahoma" w:eastAsia="Times New Roman" w:hAnsi="Tahoma" w:cs="Tahoma"/>
          <w:b/>
          <w:sz w:val="20"/>
          <w:szCs w:val="20"/>
          <w:lang w:eastAsia="zh-CN"/>
        </w:rPr>
        <w:tab/>
        <w:t xml:space="preserve">   (pełna nazwa wykonawcy/imię i nazwisko wspólnika)</w:t>
      </w:r>
    </w:p>
    <w:p w:rsidR="001328D2" w:rsidRPr="002D24B0" w:rsidRDefault="001328D2" w:rsidP="001328D2">
      <w:pPr>
        <w:suppressAutoHyphens/>
        <w:spacing w:before="60" w:after="0" w:line="240" w:lineRule="auto"/>
        <w:jc w:val="both"/>
        <w:rPr>
          <w:rFonts w:ascii="Tahoma" w:eastAsia="Verdana" w:hAnsi="Tahoma" w:cs="Tahoma"/>
          <w:sz w:val="20"/>
          <w:szCs w:val="20"/>
          <w:lang w:eastAsia="zh-CN"/>
        </w:rPr>
      </w:pPr>
      <w:r w:rsidRPr="002D24B0">
        <w:rPr>
          <w:rFonts w:ascii="Tahoma" w:eastAsia="Verdana" w:hAnsi="Tahoma" w:cs="Tahoma"/>
          <w:b/>
          <w:sz w:val="20"/>
          <w:szCs w:val="20"/>
          <w:lang w:eastAsia="zh-CN"/>
        </w:rPr>
        <w:t xml:space="preserve">     </w:t>
      </w:r>
      <w:r w:rsidRPr="002D24B0">
        <w:rPr>
          <w:rFonts w:ascii="Tahoma" w:eastAsia="Times New Roman" w:hAnsi="Tahoma" w:cs="Tahoma"/>
          <w:b/>
          <w:sz w:val="20"/>
          <w:szCs w:val="20"/>
          <w:lang w:eastAsia="zh-CN"/>
        </w:rPr>
        <w:t>reprezentowany przez:</w:t>
      </w:r>
      <w:r w:rsidRPr="002D24B0">
        <w:rPr>
          <w:rFonts w:ascii="Tahoma" w:eastAsia="Times New Roman" w:hAnsi="Tahoma" w:cs="Tahoma"/>
          <w:b/>
          <w:sz w:val="20"/>
          <w:szCs w:val="20"/>
          <w:lang w:eastAsia="zh-CN"/>
        </w:rPr>
        <w:tab/>
      </w:r>
    </w:p>
    <w:p w:rsidR="001328D2" w:rsidRPr="002D24B0" w:rsidRDefault="001328D2" w:rsidP="001328D2">
      <w:pPr>
        <w:suppressAutoHyphens/>
        <w:spacing w:before="60" w:after="0" w:line="240" w:lineRule="auto"/>
        <w:jc w:val="both"/>
        <w:rPr>
          <w:rFonts w:ascii="Tahoma" w:eastAsia="Verdana" w:hAnsi="Tahoma" w:cs="Tahoma"/>
          <w:sz w:val="20"/>
          <w:szCs w:val="20"/>
          <w:lang w:eastAsia="zh-CN"/>
        </w:rPr>
      </w:pPr>
      <w:r w:rsidRPr="002D24B0">
        <w:rPr>
          <w:rFonts w:ascii="Tahoma" w:eastAsia="Verdana" w:hAnsi="Tahoma" w:cs="Tahoma"/>
          <w:sz w:val="20"/>
          <w:szCs w:val="20"/>
          <w:lang w:eastAsia="zh-CN"/>
        </w:rPr>
        <w:t xml:space="preserve">             </w:t>
      </w:r>
      <w:r w:rsidRPr="002D24B0">
        <w:rPr>
          <w:rFonts w:ascii="Tahoma" w:eastAsia="Times New Roman" w:hAnsi="Tahoma" w:cs="Tahoma"/>
          <w:sz w:val="20"/>
          <w:szCs w:val="20"/>
          <w:lang w:eastAsia="zh-CN"/>
        </w:rPr>
        <w:t>a) ....................................................................................................................................</w:t>
      </w:r>
    </w:p>
    <w:p w:rsidR="001328D2" w:rsidRPr="002D24B0" w:rsidRDefault="001328D2" w:rsidP="001328D2">
      <w:pPr>
        <w:suppressAutoHyphens/>
        <w:spacing w:before="60" w:after="0" w:line="240" w:lineRule="auto"/>
        <w:jc w:val="both"/>
        <w:rPr>
          <w:rFonts w:ascii="Tahoma" w:eastAsia="Times New Roman" w:hAnsi="Tahoma" w:cs="Tahoma"/>
          <w:b/>
          <w:sz w:val="20"/>
          <w:szCs w:val="20"/>
          <w:lang w:eastAsia="zh-CN"/>
        </w:rPr>
      </w:pPr>
      <w:r w:rsidRPr="002D24B0">
        <w:rPr>
          <w:rFonts w:ascii="Tahoma" w:eastAsia="Times New Roman" w:hAnsi="Tahoma" w:cs="Tahoma"/>
          <w:sz w:val="20"/>
          <w:szCs w:val="20"/>
          <w:lang w:eastAsia="zh-CN"/>
        </w:rPr>
        <w:t>b) ....................................................................................................................................</w:t>
      </w:r>
    </w:p>
    <w:p w:rsidR="001328D2" w:rsidRPr="002D24B0" w:rsidRDefault="001328D2" w:rsidP="001328D2">
      <w:pPr>
        <w:suppressAutoHyphens/>
        <w:spacing w:after="0" w:line="240" w:lineRule="auto"/>
        <w:jc w:val="both"/>
        <w:rPr>
          <w:rFonts w:ascii="Tahoma" w:eastAsia="Verdana" w:hAnsi="Tahoma" w:cs="Tahoma"/>
          <w:b/>
          <w:sz w:val="20"/>
          <w:szCs w:val="20"/>
          <w:lang w:eastAsia="zh-CN"/>
        </w:rPr>
      </w:pPr>
      <w:r w:rsidRPr="002D24B0">
        <w:rPr>
          <w:rFonts w:ascii="Tahoma" w:eastAsia="Times New Roman" w:hAnsi="Tahoma" w:cs="Tahoma"/>
          <w:b/>
          <w:sz w:val="20"/>
          <w:szCs w:val="20"/>
          <w:lang w:eastAsia="zh-CN"/>
        </w:rPr>
        <w:t>3</w:t>
      </w:r>
      <w:r w:rsidRPr="002D24B0">
        <w:rPr>
          <w:rFonts w:ascii="Tahoma" w:eastAsia="Times New Roman" w:hAnsi="Tahoma" w:cs="Tahoma"/>
          <w:sz w:val="20"/>
          <w:szCs w:val="20"/>
          <w:lang w:eastAsia="zh-CN"/>
        </w:rPr>
        <w:t>. ....................................................................................................................................</w:t>
      </w:r>
    </w:p>
    <w:p w:rsidR="001328D2" w:rsidRPr="002D24B0" w:rsidRDefault="001328D2" w:rsidP="001328D2">
      <w:pPr>
        <w:suppressAutoHyphens/>
        <w:spacing w:after="0" w:line="360" w:lineRule="auto"/>
        <w:ind w:left="1416" w:firstLine="708"/>
        <w:jc w:val="both"/>
        <w:rPr>
          <w:rFonts w:ascii="Tahoma" w:eastAsia="Verdana" w:hAnsi="Tahoma" w:cs="Tahoma"/>
          <w:b/>
          <w:sz w:val="20"/>
          <w:szCs w:val="20"/>
          <w:lang w:eastAsia="zh-CN"/>
        </w:rPr>
      </w:pPr>
      <w:r w:rsidRPr="002D24B0">
        <w:rPr>
          <w:rFonts w:ascii="Tahoma" w:eastAsia="Verdana" w:hAnsi="Tahoma" w:cs="Tahoma"/>
          <w:b/>
          <w:sz w:val="20"/>
          <w:szCs w:val="20"/>
          <w:lang w:eastAsia="zh-CN"/>
        </w:rPr>
        <w:t xml:space="preserve">    </w:t>
      </w:r>
      <w:r w:rsidRPr="002D24B0">
        <w:rPr>
          <w:rFonts w:ascii="Tahoma" w:eastAsia="Times New Roman" w:hAnsi="Tahoma" w:cs="Tahoma"/>
          <w:b/>
          <w:sz w:val="20"/>
          <w:szCs w:val="20"/>
          <w:lang w:eastAsia="zh-CN"/>
        </w:rPr>
        <w:t>(pełna nazwa wykonawcy/imię i nazwisko wspólnika)</w:t>
      </w:r>
    </w:p>
    <w:p w:rsidR="001328D2" w:rsidRPr="002D24B0" w:rsidRDefault="001328D2" w:rsidP="001328D2">
      <w:pPr>
        <w:suppressAutoHyphens/>
        <w:spacing w:before="60" w:after="60" w:line="360" w:lineRule="auto"/>
        <w:jc w:val="both"/>
        <w:rPr>
          <w:rFonts w:ascii="Tahoma" w:eastAsia="Verdana" w:hAnsi="Tahoma" w:cs="Tahoma"/>
          <w:sz w:val="20"/>
          <w:szCs w:val="20"/>
          <w:lang w:eastAsia="zh-CN"/>
        </w:rPr>
      </w:pPr>
      <w:r w:rsidRPr="002D24B0">
        <w:rPr>
          <w:rFonts w:ascii="Tahoma" w:eastAsia="Verdana" w:hAnsi="Tahoma" w:cs="Tahoma"/>
          <w:b/>
          <w:sz w:val="20"/>
          <w:szCs w:val="20"/>
          <w:lang w:eastAsia="zh-CN"/>
        </w:rPr>
        <w:t xml:space="preserve">     </w:t>
      </w:r>
      <w:r w:rsidRPr="002D24B0">
        <w:rPr>
          <w:rFonts w:ascii="Tahoma" w:eastAsia="Times New Roman" w:hAnsi="Tahoma" w:cs="Tahoma"/>
          <w:b/>
          <w:sz w:val="20"/>
          <w:szCs w:val="20"/>
          <w:lang w:eastAsia="zh-CN"/>
        </w:rPr>
        <w:t>reprezentowany przez:</w:t>
      </w:r>
      <w:r w:rsidRPr="002D24B0">
        <w:rPr>
          <w:rFonts w:ascii="Tahoma" w:eastAsia="Times New Roman" w:hAnsi="Tahoma" w:cs="Tahoma"/>
          <w:b/>
          <w:sz w:val="20"/>
          <w:szCs w:val="20"/>
          <w:lang w:eastAsia="zh-CN"/>
        </w:rPr>
        <w:tab/>
      </w:r>
    </w:p>
    <w:p w:rsidR="001328D2" w:rsidRPr="002D24B0" w:rsidRDefault="001328D2" w:rsidP="001328D2">
      <w:pPr>
        <w:suppressAutoHyphens/>
        <w:spacing w:before="60" w:after="60" w:line="360" w:lineRule="auto"/>
        <w:rPr>
          <w:rFonts w:ascii="Tahoma" w:eastAsia="Verdana" w:hAnsi="Tahoma" w:cs="Tahoma"/>
          <w:sz w:val="20"/>
          <w:szCs w:val="20"/>
          <w:lang w:eastAsia="zh-CN"/>
        </w:rPr>
      </w:pPr>
      <w:r w:rsidRPr="002D24B0">
        <w:rPr>
          <w:rFonts w:ascii="Tahoma" w:eastAsia="Verdana" w:hAnsi="Tahoma" w:cs="Tahoma"/>
          <w:sz w:val="20"/>
          <w:szCs w:val="20"/>
          <w:lang w:eastAsia="zh-CN"/>
        </w:rPr>
        <w:t xml:space="preserve">             </w:t>
      </w:r>
      <w:r w:rsidRPr="002D24B0">
        <w:rPr>
          <w:rFonts w:ascii="Tahoma" w:eastAsia="Times New Roman" w:hAnsi="Tahoma" w:cs="Tahoma"/>
          <w:sz w:val="20"/>
          <w:szCs w:val="20"/>
          <w:lang w:eastAsia="zh-CN"/>
        </w:rPr>
        <w:t>a) ...................................................................................................</w:t>
      </w:r>
    </w:p>
    <w:p w:rsidR="001328D2" w:rsidRPr="002D24B0" w:rsidRDefault="001328D2" w:rsidP="002D24B0">
      <w:pPr>
        <w:suppressAutoHyphens/>
        <w:spacing w:before="60" w:after="60" w:line="360" w:lineRule="auto"/>
        <w:rPr>
          <w:rFonts w:ascii="Tahoma" w:eastAsia="Times New Roman" w:hAnsi="Tahoma" w:cs="Tahoma"/>
          <w:sz w:val="20"/>
          <w:szCs w:val="20"/>
          <w:lang w:eastAsia="zh-CN"/>
        </w:rPr>
      </w:pPr>
      <w:r w:rsidRPr="002D24B0">
        <w:rPr>
          <w:rFonts w:ascii="Tahoma" w:eastAsia="Times New Roman" w:hAnsi="Tahoma" w:cs="Tahoma"/>
          <w:sz w:val="20"/>
          <w:szCs w:val="20"/>
          <w:lang w:eastAsia="zh-CN"/>
        </w:rPr>
        <w:t xml:space="preserve">występujący wspólnie składamy ofertę wspólną w postępowaniu o udzielenie zamówienia publicznego na wykonanie </w:t>
      </w:r>
      <w:r w:rsidRPr="002D24B0">
        <w:rPr>
          <w:rFonts w:ascii="Tahoma" w:eastAsia="Times New Roman" w:hAnsi="Tahoma" w:cs="Tahoma"/>
          <w:b/>
          <w:bCs/>
          <w:sz w:val="20"/>
          <w:szCs w:val="20"/>
          <w:lang w:eastAsia="zh-CN"/>
        </w:rPr>
        <w:t xml:space="preserve">zadania pn.: </w:t>
      </w:r>
    </w:p>
    <w:p w:rsidR="00BB3046" w:rsidRPr="002D24B0" w:rsidRDefault="007574DA" w:rsidP="00BB3046">
      <w:pPr>
        <w:spacing w:after="0" w:line="240" w:lineRule="auto"/>
        <w:jc w:val="center"/>
        <w:rPr>
          <w:rFonts w:ascii="Tahoma" w:eastAsia="Times New Roman" w:hAnsi="Tahoma" w:cs="Tahoma"/>
          <w:b/>
          <w:sz w:val="20"/>
          <w:szCs w:val="20"/>
          <w:lang w:eastAsia="pl-PL"/>
        </w:rPr>
      </w:pPr>
      <w:r w:rsidRPr="007574DA">
        <w:rPr>
          <w:rFonts w:ascii="Tahoma" w:eastAsia="Times New Roman" w:hAnsi="Tahoma" w:cs="Tahoma"/>
          <w:b/>
          <w:bCs/>
          <w:sz w:val="20"/>
          <w:szCs w:val="20"/>
          <w:lang w:eastAsia="pl-PL"/>
        </w:rPr>
        <w:t>Remonty cząstkowe emulsją i grysami dróg powiatowych o nawierzchni bitumicznej na terenie powiatu iławskiego</w:t>
      </w:r>
      <w:r w:rsidR="00A034E2">
        <w:rPr>
          <w:rFonts w:ascii="Tahoma" w:eastAsia="Times New Roman" w:hAnsi="Tahoma" w:cs="Tahoma"/>
          <w:b/>
          <w:bCs/>
          <w:sz w:val="20"/>
          <w:szCs w:val="20"/>
          <w:lang w:eastAsia="pl-PL"/>
        </w:rPr>
        <w:t xml:space="preserve"> </w:t>
      </w:r>
      <w:r w:rsidR="00A034E2" w:rsidRPr="00A034E2">
        <w:rPr>
          <w:rFonts w:ascii="Tahoma" w:eastAsia="Times New Roman" w:hAnsi="Tahoma" w:cs="Tahoma"/>
          <w:b/>
          <w:bCs/>
          <w:sz w:val="20"/>
          <w:szCs w:val="20"/>
          <w:lang w:eastAsia="pl-PL"/>
        </w:rPr>
        <w:t>– Zadanie nr …………</w:t>
      </w:r>
    </w:p>
    <w:p w:rsidR="001328D2" w:rsidRPr="002D24B0" w:rsidRDefault="00BB3046" w:rsidP="00BB3046">
      <w:pPr>
        <w:suppressAutoHyphens/>
        <w:spacing w:before="120" w:after="0" w:line="240" w:lineRule="auto"/>
        <w:rPr>
          <w:rFonts w:ascii="Tahoma" w:eastAsia="Times New Roman" w:hAnsi="Tahoma" w:cs="Tahoma"/>
          <w:b/>
          <w:sz w:val="20"/>
          <w:szCs w:val="20"/>
          <w:lang w:eastAsia="pl-PL"/>
        </w:rPr>
      </w:pPr>
      <w:r w:rsidRPr="002D24B0">
        <w:rPr>
          <w:rFonts w:ascii="Tahoma" w:eastAsia="Times New Roman" w:hAnsi="Tahoma" w:cs="Tahoma"/>
          <w:sz w:val="20"/>
          <w:szCs w:val="20"/>
          <w:lang w:eastAsia="pl-PL"/>
        </w:rPr>
        <w:t xml:space="preserve">Postępowanie znak: </w:t>
      </w:r>
      <w:proofErr w:type="spellStart"/>
      <w:r w:rsidRPr="002D24B0">
        <w:rPr>
          <w:rFonts w:ascii="Tahoma" w:eastAsia="Times New Roman" w:hAnsi="Tahoma" w:cs="Tahoma"/>
          <w:b/>
          <w:sz w:val="20"/>
          <w:szCs w:val="20"/>
          <w:lang w:eastAsia="pl-PL"/>
        </w:rPr>
        <w:t>DT4B.260.</w:t>
      </w:r>
      <w:r w:rsidR="007574DA">
        <w:rPr>
          <w:rFonts w:ascii="Tahoma" w:eastAsia="Times New Roman" w:hAnsi="Tahoma" w:cs="Tahoma"/>
          <w:b/>
          <w:sz w:val="20"/>
          <w:szCs w:val="20"/>
          <w:lang w:eastAsia="pl-PL"/>
        </w:rPr>
        <w:t>9</w:t>
      </w:r>
      <w:r w:rsidRPr="002D24B0">
        <w:rPr>
          <w:rFonts w:ascii="Tahoma" w:eastAsia="Times New Roman" w:hAnsi="Tahoma" w:cs="Tahoma"/>
          <w:b/>
          <w:sz w:val="20"/>
          <w:szCs w:val="20"/>
          <w:lang w:eastAsia="pl-PL"/>
        </w:rPr>
        <w:t>.201</w:t>
      </w:r>
      <w:r w:rsidR="007574DA">
        <w:rPr>
          <w:rFonts w:ascii="Tahoma" w:eastAsia="Times New Roman" w:hAnsi="Tahoma" w:cs="Tahoma"/>
          <w:b/>
          <w:sz w:val="20"/>
          <w:szCs w:val="20"/>
          <w:lang w:eastAsia="pl-PL"/>
        </w:rPr>
        <w:t>9</w:t>
      </w:r>
      <w:proofErr w:type="spellEnd"/>
    </w:p>
    <w:p w:rsidR="001328D2" w:rsidRPr="002D24B0" w:rsidRDefault="001328D2" w:rsidP="001328D2">
      <w:pPr>
        <w:widowControl w:val="0"/>
        <w:suppressAutoHyphens/>
        <w:autoSpaceDE w:val="0"/>
        <w:spacing w:after="0" w:line="240" w:lineRule="auto"/>
        <w:jc w:val="center"/>
        <w:rPr>
          <w:rFonts w:ascii="Tahoma" w:eastAsia="Times New Roman" w:hAnsi="Tahoma" w:cs="Tahoma"/>
          <w:i/>
          <w:sz w:val="20"/>
          <w:szCs w:val="20"/>
          <w:lang w:eastAsia="zh-CN"/>
        </w:rPr>
      </w:pPr>
    </w:p>
    <w:p w:rsidR="001328D2" w:rsidRPr="002D24B0" w:rsidRDefault="001328D2" w:rsidP="001328D2">
      <w:pPr>
        <w:suppressAutoHyphens/>
        <w:spacing w:after="0" w:line="240" w:lineRule="auto"/>
        <w:jc w:val="both"/>
        <w:rPr>
          <w:rFonts w:ascii="Tahoma" w:eastAsia="Times New Roman" w:hAnsi="Tahoma" w:cs="Tahoma"/>
          <w:sz w:val="20"/>
          <w:szCs w:val="20"/>
          <w:lang w:eastAsia="zh-CN"/>
        </w:rPr>
      </w:pPr>
      <w:r w:rsidRPr="002D24B0">
        <w:rPr>
          <w:rFonts w:ascii="Tahoma" w:eastAsia="Times New Roman" w:hAnsi="Tahoma" w:cs="Tahoma"/>
          <w:b/>
          <w:sz w:val="20"/>
          <w:szCs w:val="20"/>
          <w:lang w:eastAsia="zh-CN"/>
        </w:rPr>
        <w:t>II. Wyżej wymienieni wykonawcy oświadczają, że udzielają pełnomocnictwa ......................................... do reprezentowania wykonawców występujących wspólnie w w/w postępowaniu o udzielenie zamówienia publicznego*</w:t>
      </w:r>
      <w:r w:rsidRPr="002D24B0">
        <w:rPr>
          <w:rFonts w:ascii="Tahoma" w:eastAsia="Times New Roman" w:hAnsi="Tahoma" w:cs="Tahoma"/>
          <w:b/>
          <w:sz w:val="20"/>
          <w:szCs w:val="20"/>
          <w:vertAlign w:val="superscript"/>
          <w:lang w:eastAsia="zh-CN"/>
        </w:rPr>
        <w:t>)</w:t>
      </w:r>
      <w:r w:rsidRPr="002D24B0">
        <w:rPr>
          <w:rFonts w:ascii="Tahoma" w:eastAsia="Times New Roman" w:hAnsi="Tahoma" w:cs="Tahoma"/>
          <w:b/>
          <w:sz w:val="20"/>
          <w:szCs w:val="20"/>
          <w:lang w:eastAsia="zh-CN"/>
        </w:rPr>
        <w:t xml:space="preserve"> / o udzielenie zamówienia publicznego i zawarcia przyszłej umowy*</w:t>
      </w:r>
      <w:r w:rsidRPr="002D24B0">
        <w:rPr>
          <w:rFonts w:ascii="Tahoma" w:eastAsia="Times New Roman" w:hAnsi="Tahoma" w:cs="Tahoma"/>
          <w:b/>
          <w:sz w:val="20"/>
          <w:szCs w:val="20"/>
          <w:vertAlign w:val="superscript"/>
          <w:lang w:eastAsia="zh-CN"/>
        </w:rPr>
        <w:t>)</w:t>
      </w:r>
      <w:r w:rsidRPr="002D24B0">
        <w:rPr>
          <w:rFonts w:ascii="Tahoma" w:eastAsia="Times New Roman" w:hAnsi="Tahoma" w:cs="Tahoma"/>
          <w:b/>
          <w:sz w:val="20"/>
          <w:szCs w:val="20"/>
          <w:lang w:eastAsia="zh-CN"/>
        </w:rPr>
        <w:t>:</w:t>
      </w:r>
    </w:p>
    <w:p w:rsidR="001328D2" w:rsidRPr="002D24B0" w:rsidRDefault="001328D2" w:rsidP="00283023">
      <w:pPr>
        <w:numPr>
          <w:ilvl w:val="0"/>
          <w:numId w:val="14"/>
        </w:numPr>
        <w:suppressAutoHyphens/>
        <w:spacing w:before="60" w:after="60" w:line="100" w:lineRule="atLeast"/>
        <w:jc w:val="both"/>
        <w:rPr>
          <w:rFonts w:ascii="Tahoma" w:eastAsia="Times New Roman" w:hAnsi="Tahoma" w:cs="Tahoma"/>
          <w:b/>
          <w:sz w:val="20"/>
          <w:szCs w:val="20"/>
          <w:lang w:eastAsia="zh-CN"/>
        </w:rPr>
      </w:pPr>
      <w:r w:rsidRPr="002D24B0">
        <w:rPr>
          <w:rFonts w:ascii="Tahoma" w:eastAsia="Times New Roman" w:hAnsi="Tahoma" w:cs="Tahoma"/>
          <w:sz w:val="20"/>
          <w:szCs w:val="20"/>
          <w:lang w:eastAsia="zh-CN"/>
        </w:rPr>
        <w:t xml:space="preserve">Pełnomocnik określony w punkcie </w:t>
      </w:r>
      <w:r w:rsidRPr="002D24B0">
        <w:rPr>
          <w:rFonts w:ascii="Tahoma" w:eastAsia="Times New Roman" w:hAnsi="Tahoma" w:cs="Tahoma"/>
          <w:b/>
          <w:sz w:val="20"/>
          <w:szCs w:val="20"/>
          <w:lang w:eastAsia="zh-CN"/>
        </w:rPr>
        <w:t>II.</w:t>
      </w:r>
      <w:r w:rsidRPr="002D24B0">
        <w:rPr>
          <w:rFonts w:ascii="Tahoma" w:eastAsia="Times New Roman" w:hAnsi="Tahoma" w:cs="Tahoma"/>
          <w:sz w:val="20"/>
          <w:szCs w:val="20"/>
          <w:lang w:eastAsia="zh-CN"/>
        </w:rPr>
        <w:t xml:space="preserve"> jako nasz przedstawiciel jest upoważniony do reprezentowania wszystkich wykonawców występujących wspólnie:</w:t>
      </w:r>
    </w:p>
    <w:p w:rsidR="001328D2" w:rsidRPr="002D24B0" w:rsidRDefault="001328D2" w:rsidP="001328D2">
      <w:pPr>
        <w:suppressAutoHyphens/>
        <w:spacing w:before="60" w:after="60" w:line="100" w:lineRule="atLeast"/>
        <w:ind w:left="993" w:hanging="284"/>
        <w:jc w:val="both"/>
        <w:rPr>
          <w:rFonts w:ascii="Tahoma" w:eastAsia="Times New Roman" w:hAnsi="Tahoma" w:cs="Tahoma"/>
          <w:b/>
          <w:sz w:val="20"/>
          <w:szCs w:val="20"/>
          <w:lang w:eastAsia="zh-CN"/>
        </w:rPr>
      </w:pPr>
      <w:r w:rsidRPr="002D24B0">
        <w:rPr>
          <w:rFonts w:ascii="Tahoma" w:eastAsia="Times New Roman" w:hAnsi="Tahoma" w:cs="Tahoma"/>
          <w:b/>
          <w:sz w:val="20"/>
          <w:szCs w:val="20"/>
          <w:lang w:eastAsia="zh-CN"/>
        </w:rPr>
        <w:t>a) w postępowaniu o udzielenie zamówienia*</w:t>
      </w:r>
      <w:r w:rsidRPr="002D24B0">
        <w:rPr>
          <w:rFonts w:ascii="Tahoma" w:eastAsia="Times New Roman" w:hAnsi="Tahoma" w:cs="Tahoma"/>
          <w:b/>
          <w:sz w:val="20"/>
          <w:szCs w:val="20"/>
          <w:vertAlign w:val="superscript"/>
          <w:lang w:eastAsia="zh-CN"/>
        </w:rPr>
        <w:t>)</w:t>
      </w:r>
    </w:p>
    <w:p w:rsidR="001328D2" w:rsidRPr="002D24B0" w:rsidRDefault="001328D2" w:rsidP="001328D2">
      <w:pPr>
        <w:suppressAutoHyphens/>
        <w:spacing w:before="60" w:after="60" w:line="100" w:lineRule="atLeast"/>
        <w:ind w:left="993" w:hanging="284"/>
        <w:jc w:val="both"/>
        <w:rPr>
          <w:rFonts w:ascii="Tahoma" w:eastAsia="Times New Roman" w:hAnsi="Tahoma" w:cs="Tahoma"/>
          <w:sz w:val="20"/>
          <w:szCs w:val="20"/>
          <w:lang w:eastAsia="zh-CN"/>
        </w:rPr>
      </w:pPr>
      <w:r w:rsidRPr="002D24B0">
        <w:rPr>
          <w:rFonts w:ascii="Tahoma" w:eastAsia="Times New Roman" w:hAnsi="Tahoma" w:cs="Tahoma"/>
          <w:b/>
          <w:sz w:val="20"/>
          <w:szCs w:val="20"/>
          <w:lang w:eastAsia="zh-CN"/>
        </w:rPr>
        <w:t>b) do reprezentowania w postępowaniu i zawarcia umowy na wykonanie przedmiotu zamówienia oraz zaciągania zobowiązań w ich imieniu*</w:t>
      </w:r>
      <w:r w:rsidRPr="002D24B0">
        <w:rPr>
          <w:rFonts w:ascii="Tahoma" w:eastAsia="Times New Roman" w:hAnsi="Tahoma" w:cs="Tahoma"/>
          <w:b/>
          <w:sz w:val="20"/>
          <w:szCs w:val="20"/>
          <w:vertAlign w:val="superscript"/>
          <w:lang w:eastAsia="zh-CN"/>
        </w:rPr>
        <w:t>)</w:t>
      </w:r>
    </w:p>
    <w:p w:rsidR="001328D2" w:rsidRPr="002D24B0" w:rsidRDefault="001328D2" w:rsidP="00283023">
      <w:pPr>
        <w:numPr>
          <w:ilvl w:val="0"/>
          <w:numId w:val="14"/>
        </w:numPr>
        <w:suppressAutoHyphens/>
        <w:spacing w:before="60" w:after="60" w:line="100" w:lineRule="atLeast"/>
        <w:jc w:val="both"/>
        <w:rPr>
          <w:rFonts w:ascii="Tahoma" w:eastAsia="Times New Roman" w:hAnsi="Tahoma" w:cs="Tahoma"/>
          <w:sz w:val="20"/>
          <w:szCs w:val="20"/>
          <w:lang w:eastAsia="zh-CN"/>
        </w:rPr>
      </w:pPr>
      <w:r w:rsidRPr="002D24B0">
        <w:rPr>
          <w:rFonts w:ascii="Tahoma" w:eastAsia="Times New Roman" w:hAnsi="Tahoma" w:cs="Tahoma"/>
          <w:sz w:val="20"/>
          <w:szCs w:val="20"/>
          <w:lang w:eastAsia="zh-CN"/>
        </w:rPr>
        <w:t>Pełnomocnictwa udziela się do dnia odwołania.</w:t>
      </w:r>
    </w:p>
    <w:p w:rsidR="001328D2" w:rsidRPr="002D24B0" w:rsidRDefault="001328D2" w:rsidP="00283023">
      <w:pPr>
        <w:numPr>
          <w:ilvl w:val="0"/>
          <w:numId w:val="14"/>
        </w:numPr>
        <w:suppressAutoHyphens/>
        <w:spacing w:before="60" w:after="60" w:line="100" w:lineRule="atLeast"/>
        <w:jc w:val="both"/>
        <w:rPr>
          <w:rFonts w:ascii="Tahoma" w:eastAsia="Times New Roman" w:hAnsi="Tahoma" w:cs="Tahoma"/>
          <w:sz w:val="20"/>
          <w:szCs w:val="20"/>
          <w:lang w:eastAsia="zh-CN"/>
        </w:rPr>
      </w:pPr>
      <w:r w:rsidRPr="002D24B0">
        <w:rPr>
          <w:rFonts w:ascii="Tahoma" w:eastAsia="Times New Roman" w:hAnsi="Tahoma" w:cs="Tahoma"/>
          <w:sz w:val="20"/>
          <w:szCs w:val="20"/>
          <w:lang w:eastAsia="zh-CN"/>
        </w:rPr>
        <w:t>Pełnomocnictwo nie upoważnia do udzielania pełnomocnictwa.</w:t>
      </w:r>
    </w:p>
    <w:p w:rsidR="001328D2" w:rsidRPr="002D24B0" w:rsidRDefault="001328D2" w:rsidP="00283023">
      <w:pPr>
        <w:numPr>
          <w:ilvl w:val="0"/>
          <w:numId w:val="14"/>
        </w:numPr>
        <w:suppressAutoHyphens/>
        <w:spacing w:before="60" w:after="60" w:line="100" w:lineRule="atLeast"/>
        <w:jc w:val="both"/>
        <w:rPr>
          <w:rFonts w:ascii="Tahoma" w:eastAsia="Times New Roman" w:hAnsi="Tahoma" w:cs="Tahoma"/>
          <w:b/>
          <w:sz w:val="20"/>
          <w:szCs w:val="20"/>
          <w:u w:val="single"/>
          <w:lang w:eastAsia="zh-CN"/>
        </w:rPr>
      </w:pPr>
      <w:r w:rsidRPr="002D24B0">
        <w:rPr>
          <w:rFonts w:ascii="Tahoma" w:eastAsia="Times New Roman" w:hAnsi="Tahoma" w:cs="Tahoma"/>
          <w:sz w:val="20"/>
          <w:szCs w:val="20"/>
          <w:lang w:eastAsia="zh-CN"/>
        </w:rPr>
        <w:t xml:space="preserve">Oświadczamy, że przyjmujemy solidarną odpowiedzialności za wykonanie lub nienależytego wykonanie zamówienia. </w:t>
      </w:r>
    </w:p>
    <w:p w:rsidR="001328D2" w:rsidRPr="002D24B0" w:rsidRDefault="001328D2" w:rsidP="001328D2">
      <w:pPr>
        <w:suppressAutoHyphens/>
        <w:spacing w:before="60" w:after="60" w:line="360" w:lineRule="auto"/>
        <w:ind w:left="851" w:hanging="295"/>
        <w:jc w:val="both"/>
        <w:rPr>
          <w:rFonts w:ascii="Tahoma" w:eastAsia="Times New Roman" w:hAnsi="Tahoma" w:cs="Tahoma"/>
          <w:sz w:val="20"/>
          <w:szCs w:val="20"/>
          <w:lang w:eastAsia="zh-CN"/>
        </w:rPr>
      </w:pPr>
      <w:r w:rsidRPr="002D24B0">
        <w:rPr>
          <w:rFonts w:ascii="Tahoma" w:eastAsia="Times New Roman" w:hAnsi="Tahoma" w:cs="Tahoma"/>
          <w:b/>
          <w:sz w:val="20"/>
          <w:szCs w:val="20"/>
          <w:u w:val="single"/>
          <w:lang w:eastAsia="zh-CN"/>
        </w:rPr>
        <w:t>Podpisy wykonawców/wspólników:</w:t>
      </w:r>
      <w:r w:rsidRPr="002D24B0">
        <w:rPr>
          <w:rFonts w:ascii="Tahoma" w:eastAsia="Times New Roman" w:hAnsi="Tahoma" w:cs="Tahoma"/>
          <w:b/>
          <w:sz w:val="20"/>
          <w:szCs w:val="20"/>
          <w:lang w:eastAsia="zh-CN"/>
        </w:rPr>
        <w:t xml:space="preserve"> *</w:t>
      </w:r>
      <w:r w:rsidRPr="002D24B0">
        <w:rPr>
          <w:rFonts w:ascii="Tahoma" w:eastAsia="Times New Roman" w:hAnsi="Tahoma" w:cs="Tahoma"/>
          <w:b/>
          <w:sz w:val="20"/>
          <w:szCs w:val="20"/>
          <w:vertAlign w:val="superscript"/>
          <w:lang w:eastAsia="zh-CN"/>
        </w:rPr>
        <w:t>)</w:t>
      </w:r>
      <w:r w:rsidRPr="002D24B0">
        <w:rPr>
          <w:rFonts w:ascii="Tahoma" w:eastAsia="Times New Roman" w:hAnsi="Tahoma" w:cs="Tahoma"/>
          <w:b/>
          <w:sz w:val="20"/>
          <w:szCs w:val="20"/>
          <w:lang w:eastAsia="zh-CN"/>
        </w:rPr>
        <w:tab/>
      </w:r>
      <w:r w:rsidRPr="002D24B0">
        <w:rPr>
          <w:rFonts w:ascii="Tahoma" w:eastAsia="Times New Roman" w:hAnsi="Tahoma" w:cs="Tahoma"/>
          <w:b/>
          <w:sz w:val="20"/>
          <w:szCs w:val="20"/>
          <w:lang w:eastAsia="zh-CN"/>
        </w:rPr>
        <w:tab/>
      </w:r>
      <w:r w:rsidRPr="002D24B0">
        <w:rPr>
          <w:rFonts w:ascii="Tahoma" w:eastAsia="Times New Roman" w:hAnsi="Tahoma" w:cs="Tahoma"/>
          <w:b/>
          <w:sz w:val="20"/>
          <w:szCs w:val="20"/>
          <w:lang w:eastAsia="zh-CN"/>
        </w:rPr>
        <w:tab/>
      </w:r>
    </w:p>
    <w:p w:rsidR="001328D2" w:rsidRPr="002D24B0" w:rsidRDefault="001328D2" w:rsidP="002D24B0">
      <w:pPr>
        <w:suppressAutoHyphens/>
        <w:spacing w:before="60" w:after="60" w:line="360" w:lineRule="auto"/>
        <w:ind w:left="357"/>
        <w:jc w:val="both"/>
        <w:rPr>
          <w:rFonts w:ascii="Tahoma" w:eastAsia="Times New Roman" w:hAnsi="Tahoma" w:cs="Tahoma"/>
          <w:sz w:val="20"/>
          <w:szCs w:val="20"/>
          <w:lang w:eastAsia="zh-CN"/>
        </w:rPr>
      </w:pPr>
      <w:r w:rsidRPr="002D24B0">
        <w:rPr>
          <w:rFonts w:ascii="Tahoma" w:eastAsia="Times New Roman" w:hAnsi="Tahoma" w:cs="Tahoma"/>
          <w:sz w:val="20"/>
          <w:szCs w:val="20"/>
          <w:lang w:eastAsia="zh-CN"/>
        </w:rPr>
        <w:t>a) ......................................................  b)......................</w:t>
      </w:r>
      <w:r w:rsidR="002D24B0" w:rsidRPr="002D24B0">
        <w:rPr>
          <w:rFonts w:ascii="Tahoma" w:eastAsia="Times New Roman" w:hAnsi="Tahoma" w:cs="Tahoma"/>
          <w:sz w:val="20"/>
          <w:szCs w:val="20"/>
          <w:lang w:eastAsia="zh-CN"/>
        </w:rPr>
        <w:t>...............................</w:t>
      </w:r>
    </w:p>
    <w:p w:rsidR="001328D2" w:rsidRPr="006C50A5" w:rsidRDefault="001328D2" w:rsidP="001328D2">
      <w:pPr>
        <w:widowControl w:val="0"/>
        <w:suppressAutoHyphens/>
        <w:autoSpaceDE w:val="0"/>
        <w:spacing w:after="0" w:line="240" w:lineRule="auto"/>
        <w:rPr>
          <w:rFonts w:ascii="Tahoma" w:eastAsia="Times New Roman" w:hAnsi="Tahoma" w:cs="Tahoma"/>
          <w:b/>
          <w:lang w:eastAsia="zh-CN"/>
        </w:rPr>
      </w:pPr>
      <w:r w:rsidRPr="002D24B0">
        <w:rPr>
          <w:rFonts w:ascii="Tahoma" w:eastAsia="Times New Roman" w:hAnsi="Tahoma" w:cs="Tahoma"/>
          <w:b/>
          <w:sz w:val="20"/>
          <w:szCs w:val="20"/>
          <w:lang w:eastAsia="zh-CN"/>
        </w:rPr>
        <w:t>*</w:t>
      </w:r>
      <w:r w:rsidRPr="002D24B0">
        <w:rPr>
          <w:rFonts w:ascii="Tahoma" w:eastAsia="Times New Roman" w:hAnsi="Tahoma" w:cs="Tahoma"/>
          <w:b/>
          <w:sz w:val="20"/>
          <w:szCs w:val="20"/>
          <w:vertAlign w:val="superscript"/>
          <w:lang w:eastAsia="zh-CN"/>
        </w:rPr>
        <w:t>)</w:t>
      </w:r>
      <w:r w:rsidRPr="002D24B0">
        <w:rPr>
          <w:rFonts w:ascii="Tahoma" w:eastAsia="Times New Roman" w:hAnsi="Tahoma" w:cs="Tahoma"/>
          <w:b/>
          <w:sz w:val="20"/>
          <w:szCs w:val="20"/>
          <w:lang w:eastAsia="zh-CN"/>
        </w:rPr>
        <w:t>niepotrzebne skreślić</w:t>
      </w:r>
    </w:p>
    <w:p w:rsidR="001328D2" w:rsidRPr="006C50A5" w:rsidRDefault="001328D2" w:rsidP="001328D2">
      <w:pPr>
        <w:widowControl w:val="0"/>
        <w:suppressAutoHyphens/>
        <w:autoSpaceDE w:val="0"/>
        <w:spacing w:after="0" w:line="240" w:lineRule="auto"/>
        <w:jc w:val="right"/>
        <w:rPr>
          <w:rFonts w:ascii="Tahoma" w:eastAsia="Times New Roman" w:hAnsi="Tahoma" w:cs="Tahoma"/>
          <w:b/>
          <w:lang w:eastAsia="zh-CN"/>
        </w:rPr>
      </w:pPr>
    </w:p>
    <w:p w:rsidR="0002280A" w:rsidRPr="006C50A5" w:rsidRDefault="0002280A" w:rsidP="001328D2">
      <w:pPr>
        <w:widowControl w:val="0"/>
        <w:suppressAutoHyphens/>
        <w:autoSpaceDE w:val="0"/>
        <w:spacing w:after="0" w:line="240" w:lineRule="auto"/>
        <w:jc w:val="right"/>
        <w:rPr>
          <w:rFonts w:ascii="Tahoma" w:eastAsia="Times New Roman" w:hAnsi="Tahoma" w:cs="Tahoma"/>
          <w:bCs/>
          <w:i/>
          <w:lang w:eastAsia="zh-CN"/>
        </w:rPr>
      </w:pPr>
    </w:p>
    <w:p w:rsidR="001328D2" w:rsidRPr="006C50A5" w:rsidRDefault="001328D2" w:rsidP="001328D2">
      <w:pPr>
        <w:widowControl w:val="0"/>
        <w:suppressAutoHyphens/>
        <w:autoSpaceDE w:val="0"/>
        <w:spacing w:after="0" w:line="240" w:lineRule="auto"/>
        <w:jc w:val="right"/>
        <w:rPr>
          <w:rFonts w:ascii="Tahoma" w:eastAsia="Times New Roman" w:hAnsi="Tahoma" w:cs="Tahoma"/>
          <w:bCs/>
          <w:lang w:eastAsia="zh-CN"/>
        </w:rPr>
      </w:pPr>
      <w:r w:rsidRPr="006C50A5">
        <w:rPr>
          <w:rFonts w:ascii="Tahoma" w:eastAsia="Times New Roman" w:hAnsi="Tahoma" w:cs="Tahoma"/>
          <w:bCs/>
          <w:i/>
          <w:lang w:eastAsia="zh-CN"/>
        </w:rPr>
        <w:lastRenderedPageBreak/>
        <w:t xml:space="preserve">Załącznik Nr </w:t>
      </w:r>
      <w:r w:rsidR="00AD1EA3" w:rsidRPr="006C50A5">
        <w:rPr>
          <w:rFonts w:ascii="Tahoma" w:eastAsia="Times New Roman" w:hAnsi="Tahoma" w:cs="Tahoma"/>
          <w:bCs/>
          <w:i/>
          <w:lang w:eastAsia="zh-CN"/>
        </w:rPr>
        <w:t>6</w:t>
      </w:r>
      <w:r w:rsidRPr="006C50A5">
        <w:rPr>
          <w:rFonts w:ascii="Tahoma" w:eastAsia="Times New Roman" w:hAnsi="Tahoma" w:cs="Tahoma"/>
          <w:bCs/>
          <w:i/>
          <w:lang w:eastAsia="zh-CN"/>
        </w:rPr>
        <w:t xml:space="preserve">- </w:t>
      </w:r>
      <w:proofErr w:type="spellStart"/>
      <w:r w:rsidRPr="006C50A5">
        <w:rPr>
          <w:rFonts w:ascii="Tahoma" w:eastAsia="Times New Roman" w:hAnsi="Tahoma" w:cs="Tahoma"/>
          <w:bCs/>
          <w:i/>
          <w:lang w:eastAsia="zh-CN"/>
        </w:rPr>
        <w:t>Umowa-projekt</w:t>
      </w:r>
      <w:proofErr w:type="spellEnd"/>
    </w:p>
    <w:p w:rsidR="002664E5" w:rsidRDefault="002664E5" w:rsidP="002664E5">
      <w:pPr>
        <w:suppressAutoHyphens/>
        <w:spacing w:after="0" w:line="240" w:lineRule="auto"/>
        <w:jc w:val="center"/>
        <w:rPr>
          <w:rFonts w:ascii="Tahoma" w:eastAsia="Times New Roman" w:hAnsi="Tahoma" w:cs="Tahoma"/>
          <w:lang w:eastAsia="zh-CN"/>
        </w:rPr>
      </w:pPr>
    </w:p>
    <w:p w:rsidR="002664E5" w:rsidRPr="002664E5" w:rsidRDefault="002664E5" w:rsidP="002664E5">
      <w:pPr>
        <w:suppressAutoHyphens/>
        <w:spacing w:after="0" w:line="240" w:lineRule="auto"/>
        <w:jc w:val="center"/>
        <w:rPr>
          <w:rFonts w:ascii="Tahoma" w:eastAsia="Times New Roman" w:hAnsi="Tahoma" w:cs="Tahoma"/>
          <w:lang w:eastAsia="zh-CN"/>
        </w:rPr>
      </w:pPr>
      <w:r w:rsidRPr="002664E5">
        <w:rPr>
          <w:rFonts w:ascii="Tahoma" w:eastAsia="Times New Roman" w:hAnsi="Tahoma" w:cs="Tahoma"/>
          <w:lang w:eastAsia="zh-CN"/>
        </w:rPr>
        <w:t>UMOWA Nr…… /201</w:t>
      </w:r>
      <w:r w:rsidR="003B33D2">
        <w:rPr>
          <w:rFonts w:ascii="Tahoma" w:eastAsia="Times New Roman" w:hAnsi="Tahoma" w:cs="Tahoma"/>
          <w:lang w:eastAsia="zh-CN"/>
        </w:rPr>
        <w:t>9</w:t>
      </w:r>
      <w:r w:rsidRPr="002664E5">
        <w:rPr>
          <w:rFonts w:ascii="Tahoma" w:eastAsia="Times New Roman" w:hAnsi="Tahoma" w:cs="Tahoma"/>
          <w:lang w:eastAsia="zh-CN"/>
        </w:rPr>
        <w:t xml:space="preserve"> (projekt)</w:t>
      </w:r>
    </w:p>
    <w:p w:rsidR="002664E5" w:rsidRPr="002664E5" w:rsidRDefault="002664E5" w:rsidP="002664E5">
      <w:pPr>
        <w:suppressAutoHyphens/>
        <w:spacing w:after="0" w:line="240" w:lineRule="auto"/>
        <w:jc w:val="center"/>
        <w:rPr>
          <w:rFonts w:ascii="Tahoma" w:eastAsia="Times New Roman" w:hAnsi="Tahoma" w:cs="Tahoma"/>
          <w:lang w:eastAsia="zh-CN"/>
        </w:rPr>
      </w:pPr>
    </w:p>
    <w:p w:rsidR="002664E5" w:rsidRPr="002664E5" w:rsidRDefault="002664E5" w:rsidP="002664E5">
      <w:pPr>
        <w:widowControl w:val="0"/>
        <w:suppressAutoHyphens/>
        <w:spacing w:after="0" w:line="100" w:lineRule="atLeast"/>
        <w:jc w:val="both"/>
        <w:rPr>
          <w:rFonts w:ascii="Tahoma" w:eastAsia="Times New Roman" w:hAnsi="Tahoma" w:cs="Tahoma"/>
          <w:b/>
          <w:lang w:eastAsia="ar-SA"/>
        </w:rPr>
      </w:pPr>
      <w:r w:rsidRPr="002664E5">
        <w:rPr>
          <w:rFonts w:ascii="Tahoma" w:eastAsia="Times New Roman" w:hAnsi="Tahoma" w:cs="Tahoma"/>
          <w:lang w:eastAsia="ar-SA"/>
        </w:rPr>
        <w:t xml:space="preserve">Zawarta w dniu </w:t>
      </w:r>
      <w:r w:rsidRPr="002664E5">
        <w:rPr>
          <w:rFonts w:ascii="Tahoma" w:eastAsia="Times New Roman" w:hAnsi="Tahoma" w:cs="Tahoma"/>
          <w:b/>
          <w:lang w:eastAsia="ar-SA"/>
        </w:rPr>
        <w:t>………………….. r.</w:t>
      </w:r>
      <w:r w:rsidRPr="002664E5">
        <w:rPr>
          <w:rFonts w:ascii="Tahoma" w:eastAsia="Times New Roman" w:hAnsi="Tahoma" w:cs="Tahoma"/>
          <w:lang w:eastAsia="ar-SA"/>
        </w:rPr>
        <w:t xml:space="preserve"> w Iławie pomiędzy </w:t>
      </w:r>
      <w:r w:rsidRPr="002664E5">
        <w:rPr>
          <w:rFonts w:ascii="Tahoma" w:eastAsia="Times New Roman" w:hAnsi="Tahoma" w:cs="Tahoma"/>
          <w:b/>
          <w:lang w:eastAsia="ar-SA"/>
        </w:rPr>
        <w:t>Powiatem Iławskim</w:t>
      </w:r>
      <w:r>
        <w:rPr>
          <w:rFonts w:ascii="Tahoma" w:eastAsia="Times New Roman" w:hAnsi="Tahoma" w:cs="Tahoma"/>
          <w:lang w:eastAsia="ar-SA"/>
        </w:rPr>
        <w:t xml:space="preserve">, ul. Gen Wł. Andersa 2 A, </w:t>
      </w:r>
      <w:r w:rsidRPr="002664E5">
        <w:rPr>
          <w:rFonts w:ascii="Tahoma" w:eastAsia="Times New Roman" w:hAnsi="Tahoma" w:cs="Tahoma"/>
          <w:lang w:eastAsia="ar-SA"/>
        </w:rPr>
        <w:t xml:space="preserve">14-200 Iława, NIP 744-17-74-059 zwanym dalej „Nabywcą” reprezentowanym przez jego jednostkę organizacyjną – </w:t>
      </w:r>
      <w:r w:rsidRPr="002664E5">
        <w:rPr>
          <w:rFonts w:ascii="Tahoma" w:eastAsia="Times New Roman" w:hAnsi="Tahoma" w:cs="Tahoma"/>
          <w:b/>
          <w:lang w:eastAsia="ar-SA"/>
        </w:rPr>
        <w:t>Powiatowy Zarząd Dróg w Iławie</w:t>
      </w:r>
      <w:r w:rsidRPr="002664E5">
        <w:rPr>
          <w:rFonts w:ascii="Tahoma" w:eastAsia="Times New Roman" w:hAnsi="Tahoma" w:cs="Tahoma"/>
          <w:lang w:eastAsia="ar-SA"/>
        </w:rPr>
        <w:t xml:space="preserve">, ul. </w:t>
      </w:r>
      <w:r w:rsidRPr="002664E5">
        <w:rPr>
          <w:rFonts w:ascii="Tahoma" w:eastAsia="Times New Roman" w:hAnsi="Tahoma" w:cs="Tahoma"/>
          <w:color w:val="000000"/>
          <w:lang w:eastAsia="ar-SA"/>
        </w:rPr>
        <w:t xml:space="preserve">Tadeusza Kościuszki </w:t>
      </w:r>
      <w:proofErr w:type="spellStart"/>
      <w:r w:rsidRPr="002664E5">
        <w:rPr>
          <w:rFonts w:ascii="Tahoma" w:eastAsia="Times New Roman" w:hAnsi="Tahoma" w:cs="Tahoma"/>
          <w:color w:val="000000"/>
          <w:lang w:eastAsia="ar-SA"/>
        </w:rPr>
        <w:t>33A</w:t>
      </w:r>
      <w:proofErr w:type="spellEnd"/>
      <w:r w:rsidRPr="002664E5">
        <w:rPr>
          <w:rFonts w:ascii="Tahoma" w:eastAsia="Times New Roman" w:hAnsi="Tahoma" w:cs="Tahoma"/>
          <w:lang w:eastAsia="ar-SA"/>
        </w:rPr>
        <w:t xml:space="preserve">, 14-200 Iława;, zwanym dalej „Zamawiającym”, reprezentowanym przez: </w:t>
      </w:r>
    </w:p>
    <w:p w:rsidR="002664E5" w:rsidRPr="002664E5" w:rsidRDefault="002664E5" w:rsidP="002664E5">
      <w:pPr>
        <w:widowControl w:val="0"/>
        <w:suppressAutoHyphens/>
        <w:spacing w:before="120" w:after="0" w:line="100" w:lineRule="atLeast"/>
        <w:jc w:val="both"/>
        <w:rPr>
          <w:rFonts w:ascii="Tahoma" w:eastAsia="Times New Roman" w:hAnsi="Tahoma" w:cs="Tahoma"/>
          <w:b/>
          <w:lang w:eastAsia="ar-SA"/>
        </w:rPr>
      </w:pPr>
      <w:r w:rsidRPr="002664E5">
        <w:rPr>
          <w:rFonts w:ascii="Tahoma" w:eastAsia="Times New Roman" w:hAnsi="Tahoma" w:cs="Tahoma"/>
          <w:b/>
          <w:lang w:eastAsia="ar-SA"/>
        </w:rPr>
        <w:t>Lech Tatarek</w:t>
      </w:r>
      <w:r w:rsidRPr="002664E5">
        <w:rPr>
          <w:rFonts w:ascii="Tahoma" w:eastAsia="Times New Roman" w:hAnsi="Tahoma" w:cs="Tahoma"/>
          <w:b/>
          <w:lang w:eastAsia="ar-SA"/>
        </w:rPr>
        <w:tab/>
      </w:r>
      <w:r w:rsidRPr="002664E5">
        <w:rPr>
          <w:rFonts w:ascii="Tahoma" w:eastAsia="Times New Roman" w:hAnsi="Tahoma" w:cs="Tahoma"/>
          <w:b/>
          <w:lang w:eastAsia="ar-SA"/>
        </w:rPr>
        <w:tab/>
      </w:r>
      <w:r w:rsidRPr="002664E5">
        <w:rPr>
          <w:rFonts w:ascii="Tahoma" w:eastAsia="Times New Roman" w:hAnsi="Tahoma" w:cs="Tahoma"/>
          <w:b/>
          <w:lang w:eastAsia="ar-SA"/>
        </w:rPr>
        <w:tab/>
        <w:t xml:space="preserve"> – Dyrektor</w:t>
      </w:r>
    </w:p>
    <w:p w:rsidR="002664E5" w:rsidRPr="002664E5" w:rsidRDefault="002664E5" w:rsidP="002664E5">
      <w:pPr>
        <w:widowControl w:val="0"/>
        <w:suppressAutoHyphens/>
        <w:spacing w:after="0" w:line="100" w:lineRule="atLeast"/>
        <w:jc w:val="both"/>
        <w:rPr>
          <w:rFonts w:ascii="Tahoma" w:eastAsia="Times New Roman" w:hAnsi="Tahoma" w:cs="Tahoma"/>
          <w:lang w:eastAsia="ar-SA"/>
        </w:rPr>
      </w:pPr>
      <w:r w:rsidRPr="002664E5">
        <w:rPr>
          <w:rFonts w:ascii="Tahoma" w:eastAsia="Times New Roman" w:hAnsi="Tahoma" w:cs="Tahoma"/>
          <w:lang w:eastAsia="ar-SA"/>
        </w:rPr>
        <w:t xml:space="preserve">przy kontrasygnacie </w:t>
      </w:r>
      <w:r w:rsidRPr="002664E5">
        <w:rPr>
          <w:rFonts w:ascii="Tahoma" w:eastAsia="Times New Roman" w:hAnsi="Tahoma" w:cs="Tahoma"/>
          <w:b/>
          <w:lang w:eastAsia="ar-SA"/>
        </w:rPr>
        <w:t xml:space="preserve">Głównego Księgowego Haliny </w:t>
      </w:r>
      <w:proofErr w:type="spellStart"/>
      <w:r w:rsidRPr="002664E5">
        <w:rPr>
          <w:rFonts w:ascii="Tahoma" w:eastAsia="Times New Roman" w:hAnsi="Tahoma" w:cs="Tahoma"/>
          <w:b/>
          <w:lang w:eastAsia="ar-SA"/>
        </w:rPr>
        <w:t>Waszczak</w:t>
      </w:r>
      <w:proofErr w:type="spellEnd"/>
      <w:r w:rsidRPr="002664E5">
        <w:rPr>
          <w:rFonts w:ascii="Tahoma" w:eastAsia="Times New Roman" w:hAnsi="Tahoma" w:cs="Tahoma"/>
          <w:b/>
          <w:lang w:eastAsia="ar-SA"/>
        </w:rPr>
        <w:tab/>
      </w:r>
      <w:r w:rsidRPr="002664E5">
        <w:rPr>
          <w:rFonts w:ascii="Tahoma" w:eastAsia="Times New Roman" w:hAnsi="Tahoma" w:cs="Tahoma"/>
          <w:b/>
          <w:lang w:eastAsia="ar-SA"/>
        </w:rPr>
        <w:tab/>
      </w:r>
      <w:r w:rsidRPr="002664E5">
        <w:rPr>
          <w:rFonts w:ascii="Tahoma" w:eastAsia="Times New Roman" w:hAnsi="Tahoma" w:cs="Tahoma"/>
          <w:b/>
          <w:lang w:eastAsia="ar-SA"/>
        </w:rPr>
        <w:tab/>
        <w:t xml:space="preserve"> </w:t>
      </w:r>
    </w:p>
    <w:p w:rsidR="002664E5" w:rsidRPr="002664E5" w:rsidRDefault="002664E5" w:rsidP="002664E5">
      <w:pPr>
        <w:widowControl w:val="0"/>
        <w:suppressAutoHyphens/>
        <w:spacing w:before="120" w:after="0" w:line="240" w:lineRule="auto"/>
        <w:jc w:val="both"/>
        <w:rPr>
          <w:rFonts w:ascii="Tahoma" w:eastAsia="Times New Roman" w:hAnsi="Tahoma" w:cs="Tahoma"/>
          <w:lang w:val="de-DE" w:eastAsia="ar-SA"/>
        </w:rPr>
      </w:pPr>
      <w:r w:rsidRPr="002664E5">
        <w:rPr>
          <w:rFonts w:ascii="Tahoma" w:eastAsia="Times New Roman" w:hAnsi="Tahoma" w:cs="Tahoma"/>
          <w:lang w:val="de-DE" w:eastAsia="ar-SA"/>
        </w:rPr>
        <w:t>a</w:t>
      </w:r>
      <w:r w:rsidRPr="002664E5">
        <w:rPr>
          <w:rFonts w:ascii="Tahoma" w:eastAsia="Times New Roman" w:hAnsi="Tahoma" w:cs="Tahoma"/>
          <w:b/>
          <w:lang w:eastAsia="ar-SA"/>
        </w:rPr>
        <w:t>…………………………………………………………………………………………………………</w:t>
      </w:r>
    </w:p>
    <w:p w:rsidR="002664E5" w:rsidRPr="002664E5" w:rsidRDefault="002664E5" w:rsidP="002664E5">
      <w:pPr>
        <w:widowControl w:val="0"/>
        <w:suppressAutoHyphens/>
        <w:spacing w:after="240" w:line="100" w:lineRule="atLeast"/>
        <w:jc w:val="both"/>
        <w:rPr>
          <w:rFonts w:ascii="Tahoma" w:eastAsia="Times New Roman" w:hAnsi="Tahoma" w:cs="Tahoma"/>
          <w:lang w:eastAsia="ar-SA"/>
        </w:rPr>
      </w:pPr>
      <w:r w:rsidRPr="002664E5">
        <w:rPr>
          <w:rFonts w:ascii="Tahoma" w:eastAsia="Times New Roman" w:hAnsi="Tahoma" w:cs="Tahoma"/>
          <w:lang w:eastAsia="ar-SA"/>
        </w:rPr>
        <w:t>zwanym dalej „Wykonawcą” reprezentowanym przez:</w:t>
      </w:r>
    </w:p>
    <w:p w:rsidR="002664E5" w:rsidRPr="002664E5" w:rsidRDefault="002664E5" w:rsidP="00283023">
      <w:pPr>
        <w:widowControl w:val="0"/>
        <w:numPr>
          <w:ilvl w:val="0"/>
          <w:numId w:val="44"/>
        </w:numPr>
        <w:suppressAutoHyphens/>
        <w:spacing w:after="0" w:line="100" w:lineRule="atLeast"/>
        <w:ind w:left="426"/>
        <w:contextualSpacing/>
        <w:jc w:val="both"/>
        <w:rPr>
          <w:rFonts w:ascii="Tahoma" w:eastAsia="Times New Roman" w:hAnsi="Tahoma" w:cs="Tahoma"/>
          <w:b/>
          <w:lang w:eastAsia="ar-SA"/>
        </w:rPr>
      </w:pPr>
      <w:r w:rsidRPr="002664E5">
        <w:rPr>
          <w:rFonts w:ascii="Tahoma" w:eastAsia="Times New Roman" w:hAnsi="Tahoma" w:cs="Tahoma"/>
          <w:b/>
          <w:lang w:eastAsia="ar-SA"/>
        </w:rPr>
        <w:t>………………………………………………………………</w:t>
      </w:r>
    </w:p>
    <w:p w:rsidR="002664E5" w:rsidRPr="002664E5" w:rsidRDefault="002664E5" w:rsidP="00283023">
      <w:pPr>
        <w:widowControl w:val="0"/>
        <w:numPr>
          <w:ilvl w:val="0"/>
          <w:numId w:val="44"/>
        </w:numPr>
        <w:suppressAutoHyphens/>
        <w:spacing w:after="0" w:line="100" w:lineRule="atLeast"/>
        <w:ind w:left="426"/>
        <w:contextualSpacing/>
        <w:jc w:val="both"/>
        <w:rPr>
          <w:rFonts w:ascii="Tahoma" w:eastAsia="Times New Roman" w:hAnsi="Tahoma" w:cs="Tahoma"/>
          <w:b/>
          <w:lang w:eastAsia="ar-SA"/>
        </w:rPr>
      </w:pPr>
      <w:r w:rsidRPr="002664E5">
        <w:rPr>
          <w:rFonts w:ascii="Tahoma" w:eastAsia="Times New Roman" w:hAnsi="Tahoma" w:cs="Tahoma"/>
          <w:b/>
          <w:lang w:eastAsia="ar-SA"/>
        </w:rPr>
        <w:t>………………………………………………………………</w:t>
      </w:r>
    </w:p>
    <w:p w:rsidR="002664E5" w:rsidRPr="002664E5" w:rsidRDefault="002664E5" w:rsidP="002664E5">
      <w:pPr>
        <w:widowControl w:val="0"/>
        <w:suppressAutoHyphens/>
        <w:spacing w:after="0" w:line="100" w:lineRule="atLeast"/>
        <w:jc w:val="both"/>
        <w:rPr>
          <w:rFonts w:ascii="Tahoma" w:eastAsia="Times New Roman" w:hAnsi="Tahoma" w:cs="Tahoma"/>
          <w:lang w:eastAsia="ar-SA"/>
        </w:rPr>
      </w:pPr>
      <w:r w:rsidRPr="002664E5">
        <w:rPr>
          <w:rFonts w:ascii="Tahoma" w:eastAsia="Times New Roman" w:hAnsi="Tahoma" w:cs="Tahoma"/>
          <w:lang w:eastAsia="ar-SA"/>
        </w:rPr>
        <w:t>o następującej treści:</w:t>
      </w:r>
    </w:p>
    <w:p w:rsidR="002664E5" w:rsidRPr="002664E5" w:rsidRDefault="002664E5" w:rsidP="002664E5">
      <w:pPr>
        <w:suppressAutoHyphens/>
        <w:spacing w:after="0" w:line="240" w:lineRule="auto"/>
        <w:jc w:val="both"/>
        <w:rPr>
          <w:rFonts w:ascii="Tahoma" w:eastAsia="Times New Roman" w:hAnsi="Tahoma" w:cs="Tahoma"/>
          <w:lang w:eastAsia="zh-CN"/>
        </w:rPr>
      </w:pPr>
    </w:p>
    <w:p w:rsidR="002664E5" w:rsidRPr="002664E5" w:rsidRDefault="002664E5" w:rsidP="002664E5">
      <w:pPr>
        <w:suppressAutoHyphens/>
        <w:spacing w:after="0" w:line="240" w:lineRule="auto"/>
        <w:jc w:val="center"/>
        <w:rPr>
          <w:rFonts w:ascii="Tahoma" w:eastAsia="Times New Roman" w:hAnsi="Tahoma" w:cs="Tahoma"/>
          <w:lang w:eastAsia="zh-CN"/>
        </w:rPr>
      </w:pPr>
      <w:r w:rsidRPr="002664E5">
        <w:rPr>
          <w:rFonts w:ascii="Tahoma" w:eastAsia="Times New Roman" w:hAnsi="Tahoma" w:cs="Tahoma"/>
          <w:b/>
          <w:lang w:eastAsia="zh-CN"/>
        </w:rPr>
        <w:t>§ 1. Przedmiot umowy</w:t>
      </w:r>
    </w:p>
    <w:p w:rsidR="002664E5" w:rsidRPr="002664E5" w:rsidRDefault="002664E5" w:rsidP="00283023">
      <w:pPr>
        <w:widowControl w:val="0"/>
        <w:numPr>
          <w:ilvl w:val="0"/>
          <w:numId w:val="82"/>
        </w:numPr>
        <w:tabs>
          <w:tab w:val="clear" w:pos="720"/>
        </w:tabs>
        <w:suppressAutoHyphens/>
        <w:autoSpaceDE w:val="0"/>
        <w:spacing w:after="0" w:line="240" w:lineRule="auto"/>
        <w:jc w:val="both"/>
        <w:rPr>
          <w:rFonts w:ascii="Tahoma" w:hAnsi="Tahoma" w:cs="Tahoma"/>
          <w:b/>
          <w:bCs/>
        </w:rPr>
      </w:pPr>
      <w:r w:rsidRPr="002664E5">
        <w:rPr>
          <w:rFonts w:ascii="Tahoma" w:hAnsi="Tahoma" w:cs="Tahoma"/>
        </w:rPr>
        <w:t xml:space="preserve">Zamawiający zleca, a Wykonawca przyjmuje do wykonania </w:t>
      </w:r>
      <w:r w:rsidRPr="002664E5">
        <w:rPr>
          <w:rFonts w:ascii="Tahoma" w:hAnsi="Tahoma" w:cs="Tahoma"/>
          <w:b/>
        </w:rPr>
        <w:t>remonty cząstkowe nawierzchni bitumicznych dróg powiatowych na terenie Obwodu Drogowego w  ……………………</w:t>
      </w:r>
      <w:r w:rsidRPr="002664E5">
        <w:rPr>
          <w:rFonts w:ascii="Tahoma" w:hAnsi="Tahoma" w:cs="Tahoma"/>
        </w:rPr>
        <w:t>(na terenie gminy ………..,  ………………… i części gminy Zalewo)</w:t>
      </w:r>
      <w:r w:rsidRPr="002664E5">
        <w:rPr>
          <w:rFonts w:ascii="Tahoma" w:hAnsi="Tahoma" w:cs="Tahoma"/>
          <w:b/>
        </w:rPr>
        <w:t xml:space="preserve">, emulsją asfaltową i grysami o łącznej orientacyjnej powierzchni 800 ton. </w:t>
      </w:r>
      <w:r w:rsidRPr="002664E5">
        <w:rPr>
          <w:rFonts w:ascii="Tahoma" w:hAnsi="Tahoma" w:cs="Tahoma"/>
          <w:bCs/>
        </w:rPr>
        <w:t>Ostateczny rozmiar remontów określony będzie potrzebami Zamawiającego wynikającymi ze stanu technicznego dróg</w:t>
      </w:r>
      <w:r w:rsidRPr="002664E5">
        <w:rPr>
          <w:rFonts w:ascii="Tahoma" w:hAnsi="Tahoma" w:cs="Tahoma"/>
          <w:color w:val="000000"/>
          <w:shd w:val="clear" w:color="auto" w:fill="FFFFFF"/>
        </w:rPr>
        <w:t>.</w:t>
      </w:r>
    </w:p>
    <w:p w:rsidR="002664E5" w:rsidRPr="002664E5" w:rsidRDefault="002664E5" w:rsidP="00283023">
      <w:pPr>
        <w:widowControl w:val="0"/>
        <w:numPr>
          <w:ilvl w:val="0"/>
          <w:numId w:val="82"/>
        </w:numPr>
        <w:tabs>
          <w:tab w:val="left" w:pos="9356"/>
        </w:tabs>
        <w:suppressAutoHyphens/>
        <w:autoSpaceDE w:val="0"/>
        <w:spacing w:after="0" w:line="240" w:lineRule="auto"/>
        <w:jc w:val="both"/>
        <w:rPr>
          <w:rFonts w:ascii="Tahoma" w:hAnsi="Tahoma" w:cs="Tahoma"/>
        </w:rPr>
      </w:pPr>
      <w:r w:rsidRPr="002664E5">
        <w:rPr>
          <w:rFonts w:ascii="Tahoma" w:hAnsi="Tahoma" w:cs="Tahoma"/>
        </w:rPr>
        <w:t xml:space="preserve">Roboty będą prowadzone bez zamykania ruchu drogowego na czas prowadzenia prac („pod ruchem”). </w:t>
      </w:r>
    </w:p>
    <w:p w:rsidR="002664E5" w:rsidRPr="002664E5" w:rsidRDefault="002664E5" w:rsidP="00283023">
      <w:pPr>
        <w:widowControl w:val="0"/>
        <w:numPr>
          <w:ilvl w:val="0"/>
          <w:numId w:val="82"/>
        </w:numPr>
        <w:tabs>
          <w:tab w:val="left" w:pos="9356"/>
        </w:tabs>
        <w:suppressAutoHyphens/>
        <w:autoSpaceDE w:val="0"/>
        <w:spacing w:after="0" w:line="240" w:lineRule="auto"/>
        <w:jc w:val="both"/>
        <w:rPr>
          <w:rFonts w:ascii="Tahoma" w:hAnsi="Tahoma" w:cs="Tahoma"/>
        </w:rPr>
      </w:pPr>
      <w:r w:rsidRPr="002664E5">
        <w:rPr>
          <w:rFonts w:ascii="Tahoma" w:hAnsi="Tahoma" w:cs="Tahoma"/>
        </w:rPr>
        <w:t>Przedmiot umowy Wykonawca wykona z własnych materiałów. Materiały powinny odpowiadać, co do jakości wymogom wyrobów dopuszczonych do obrotu i stosowania.</w:t>
      </w:r>
    </w:p>
    <w:p w:rsidR="002664E5" w:rsidRPr="002664E5" w:rsidRDefault="002664E5" w:rsidP="00283023">
      <w:pPr>
        <w:widowControl w:val="0"/>
        <w:numPr>
          <w:ilvl w:val="0"/>
          <w:numId w:val="82"/>
        </w:numPr>
        <w:tabs>
          <w:tab w:val="left" w:pos="9356"/>
        </w:tabs>
        <w:suppressAutoHyphens/>
        <w:autoSpaceDE w:val="0"/>
        <w:spacing w:after="0" w:line="240" w:lineRule="auto"/>
        <w:jc w:val="both"/>
        <w:rPr>
          <w:rFonts w:ascii="Tahoma" w:hAnsi="Tahoma" w:cs="Tahoma"/>
        </w:rPr>
      </w:pPr>
      <w:r w:rsidRPr="002664E5">
        <w:rPr>
          <w:rFonts w:ascii="Tahoma" w:hAnsi="Tahoma" w:cs="Tahoma"/>
        </w:rPr>
        <w:t>Wykonawca oświadcza, że nie będzie używał do budowy żadnych materiałów zakazanych przepisami szczegółowymi.</w:t>
      </w:r>
    </w:p>
    <w:p w:rsidR="002664E5" w:rsidRPr="002664E5" w:rsidRDefault="002664E5" w:rsidP="00283023">
      <w:pPr>
        <w:widowControl w:val="0"/>
        <w:numPr>
          <w:ilvl w:val="0"/>
          <w:numId w:val="82"/>
        </w:numPr>
        <w:tabs>
          <w:tab w:val="left" w:pos="9356"/>
        </w:tabs>
        <w:suppressAutoHyphens/>
        <w:autoSpaceDE w:val="0"/>
        <w:spacing w:after="0" w:line="240" w:lineRule="auto"/>
        <w:jc w:val="both"/>
        <w:rPr>
          <w:rFonts w:ascii="Tahoma" w:hAnsi="Tahoma" w:cs="Tahoma"/>
        </w:rPr>
      </w:pPr>
      <w:r w:rsidRPr="002664E5">
        <w:rPr>
          <w:rFonts w:ascii="Tahoma" w:hAnsi="Tahoma" w:cs="Tahoma"/>
        </w:rPr>
        <w:t>Zamawiający ma prawo żądać sprawdzenia jakości materiałów używanych do budowy, jak również przedstawienia wyników tych badań.</w:t>
      </w:r>
    </w:p>
    <w:p w:rsidR="002664E5" w:rsidRPr="002664E5" w:rsidRDefault="002664E5" w:rsidP="00283023">
      <w:pPr>
        <w:widowControl w:val="0"/>
        <w:numPr>
          <w:ilvl w:val="0"/>
          <w:numId w:val="82"/>
        </w:numPr>
        <w:tabs>
          <w:tab w:val="left" w:pos="9356"/>
        </w:tabs>
        <w:suppressAutoHyphens/>
        <w:autoSpaceDE w:val="0"/>
        <w:spacing w:after="0" w:line="240" w:lineRule="auto"/>
        <w:jc w:val="both"/>
        <w:rPr>
          <w:rFonts w:ascii="Tahoma" w:hAnsi="Tahoma" w:cs="Tahoma"/>
        </w:rPr>
      </w:pPr>
      <w:r w:rsidRPr="002664E5">
        <w:rPr>
          <w:rFonts w:ascii="Tahoma" w:hAnsi="Tahoma" w:cs="Tahoma"/>
        </w:rPr>
        <w:t>Wykonawca zobowiązany jest na własny koszt przeprowadzić wszystkie wymagane próby i badania.</w:t>
      </w:r>
    </w:p>
    <w:p w:rsidR="002664E5" w:rsidRPr="002664E5" w:rsidRDefault="002664E5" w:rsidP="002664E5">
      <w:pPr>
        <w:spacing w:after="0"/>
        <w:jc w:val="both"/>
        <w:rPr>
          <w:rFonts w:ascii="Tahoma" w:hAnsi="Tahoma" w:cs="Tahoma"/>
        </w:rPr>
      </w:pPr>
    </w:p>
    <w:p w:rsidR="002664E5" w:rsidRPr="002664E5" w:rsidRDefault="002664E5" w:rsidP="002664E5">
      <w:pPr>
        <w:spacing w:after="0"/>
        <w:jc w:val="center"/>
        <w:rPr>
          <w:rFonts w:ascii="Tahoma" w:hAnsi="Tahoma" w:cs="Tahoma"/>
        </w:rPr>
      </w:pPr>
      <w:r w:rsidRPr="002664E5">
        <w:rPr>
          <w:rFonts w:ascii="Tahoma" w:hAnsi="Tahoma" w:cs="Tahoma"/>
          <w:b/>
        </w:rPr>
        <w:t>§ 2. Termin realizacji</w:t>
      </w:r>
    </w:p>
    <w:p w:rsidR="002664E5" w:rsidRPr="002664E5" w:rsidRDefault="002664E5" w:rsidP="002664E5">
      <w:pPr>
        <w:numPr>
          <w:ilvl w:val="2"/>
          <w:numId w:val="2"/>
        </w:numPr>
        <w:tabs>
          <w:tab w:val="left" w:pos="426"/>
        </w:tabs>
        <w:suppressAutoHyphens/>
        <w:spacing w:after="0" w:line="240" w:lineRule="auto"/>
        <w:ind w:left="426" w:hanging="426"/>
        <w:jc w:val="both"/>
        <w:rPr>
          <w:rFonts w:ascii="Tahoma" w:hAnsi="Tahoma" w:cs="Tahoma"/>
          <w:bCs/>
          <w:color w:val="000000"/>
        </w:rPr>
      </w:pPr>
      <w:r w:rsidRPr="002664E5">
        <w:rPr>
          <w:rFonts w:ascii="Tahoma" w:hAnsi="Tahoma" w:cs="Tahoma"/>
        </w:rPr>
        <w:t xml:space="preserve">Termin rozpoczęcia przedmiotu zamówienia </w:t>
      </w:r>
      <w:r w:rsidRPr="002664E5">
        <w:rPr>
          <w:rFonts w:ascii="Tahoma" w:hAnsi="Tahoma" w:cs="Tahoma"/>
          <w:bCs/>
        </w:rPr>
        <w:t>–</w:t>
      </w:r>
      <w:r w:rsidRPr="002664E5">
        <w:rPr>
          <w:rFonts w:ascii="Tahoma" w:hAnsi="Tahoma" w:cs="Tahoma"/>
        </w:rPr>
        <w:t xml:space="preserve"> </w:t>
      </w:r>
      <w:r w:rsidRPr="002664E5">
        <w:rPr>
          <w:rFonts w:ascii="Tahoma" w:hAnsi="Tahoma" w:cs="Tahoma"/>
          <w:b/>
        </w:rPr>
        <w:t>od dnia podpisania umowy</w:t>
      </w:r>
      <w:r w:rsidRPr="002664E5">
        <w:rPr>
          <w:rFonts w:ascii="Tahoma" w:hAnsi="Tahoma" w:cs="Tahoma"/>
        </w:rPr>
        <w:t xml:space="preserve"> </w:t>
      </w:r>
    </w:p>
    <w:p w:rsidR="002664E5" w:rsidRPr="002664E5" w:rsidRDefault="002664E5" w:rsidP="002664E5">
      <w:pPr>
        <w:numPr>
          <w:ilvl w:val="2"/>
          <w:numId w:val="2"/>
        </w:numPr>
        <w:tabs>
          <w:tab w:val="left" w:pos="426"/>
        </w:tabs>
        <w:suppressAutoHyphens/>
        <w:spacing w:after="0" w:line="240" w:lineRule="auto"/>
        <w:ind w:left="426" w:hanging="426"/>
        <w:jc w:val="both"/>
        <w:rPr>
          <w:rFonts w:ascii="Tahoma" w:hAnsi="Tahoma" w:cs="Tahoma"/>
          <w:b/>
        </w:rPr>
      </w:pPr>
      <w:r w:rsidRPr="002664E5">
        <w:rPr>
          <w:rFonts w:ascii="Tahoma" w:hAnsi="Tahoma" w:cs="Tahoma"/>
          <w:bCs/>
          <w:color w:val="000000"/>
        </w:rPr>
        <w:t>Zamówienie za zadanie Nr 1 i 2 należy wykonać w terminie do dnia 30.11.201</w:t>
      </w:r>
      <w:r w:rsidR="00C363B0">
        <w:rPr>
          <w:rFonts w:ascii="Tahoma" w:hAnsi="Tahoma" w:cs="Tahoma"/>
          <w:bCs/>
          <w:color w:val="000000"/>
        </w:rPr>
        <w:t>9</w:t>
      </w:r>
      <w:r w:rsidRPr="002664E5">
        <w:rPr>
          <w:rFonts w:ascii="Tahoma" w:hAnsi="Tahoma" w:cs="Tahoma"/>
          <w:bCs/>
          <w:color w:val="000000"/>
        </w:rPr>
        <w:t xml:space="preserve"> r., w tym:</w:t>
      </w:r>
    </w:p>
    <w:p w:rsidR="002664E5" w:rsidRPr="002664E5" w:rsidRDefault="002664E5" w:rsidP="002664E5">
      <w:pPr>
        <w:tabs>
          <w:tab w:val="left" w:pos="426"/>
        </w:tabs>
        <w:spacing w:after="0"/>
        <w:jc w:val="both"/>
        <w:rPr>
          <w:rFonts w:ascii="Tahoma" w:hAnsi="Tahoma" w:cs="Tahoma"/>
          <w:bCs/>
          <w:color w:val="000000"/>
        </w:rPr>
      </w:pPr>
      <w:r w:rsidRPr="002664E5">
        <w:rPr>
          <w:rFonts w:ascii="Tahoma" w:hAnsi="Tahoma" w:cs="Tahoma"/>
          <w:bCs/>
          <w:color w:val="000000"/>
        </w:rPr>
        <w:t xml:space="preserve">a) remonty cząstkowe emulsją i grysami 450 ton – do </w:t>
      </w:r>
      <w:r w:rsidR="0073283F">
        <w:rPr>
          <w:rFonts w:ascii="Tahoma" w:hAnsi="Tahoma" w:cs="Tahoma"/>
          <w:bCs/>
          <w:color w:val="000000"/>
        </w:rPr>
        <w:t>30</w:t>
      </w:r>
      <w:r w:rsidRPr="002664E5">
        <w:rPr>
          <w:rFonts w:ascii="Tahoma" w:hAnsi="Tahoma" w:cs="Tahoma"/>
          <w:bCs/>
          <w:color w:val="000000"/>
        </w:rPr>
        <w:t>.05.201</w:t>
      </w:r>
      <w:r w:rsidR="00C363B0">
        <w:rPr>
          <w:rFonts w:ascii="Tahoma" w:hAnsi="Tahoma" w:cs="Tahoma"/>
          <w:bCs/>
          <w:color w:val="000000"/>
        </w:rPr>
        <w:t>9</w:t>
      </w:r>
      <w:r w:rsidRPr="002664E5">
        <w:rPr>
          <w:rFonts w:ascii="Tahoma" w:hAnsi="Tahoma" w:cs="Tahoma"/>
          <w:bCs/>
          <w:color w:val="000000"/>
        </w:rPr>
        <w:t xml:space="preserve"> r.</w:t>
      </w:r>
    </w:p>
    <w:p w:rsidR="002664E5" w:rsidRPr="002664E5" w:rsidRDefault="002664E5" w:rsidP="002664E5">
      <w:pPr>
        <w:widowControl w:val="0"/>
        <w:suppressAutoHyphens/>
        <w:autoSpaceDE w:val="0"/>
        <w:spacing w:after="0" w:line="240" w:lineRule="auto"/>
        <w:contextualSpacing/>
        <w:rPr>
          <w:rFonts w:ascii="Tahoma" w:hAnsi="Tahoma" w:cs="Tahoma"/>
          <w:bCs/>
          <w:color w:val="000000"/>
        </w:rPr>
      </w:pPr>
      <w:r w:rsidRPr="002664E5">
        <w:rPr>
          <w:rFonts w:ascii="Tahoma" w:hAnsi="Tahoma" w:cs="Tahoma"/>
          <w:bCs/>
          <w:color w:val="000000"/>
        </w:rPr>
        <w:t>b) remonty cząstkowe emulsją i grysami (liczone narastająco) 600 ton – do 29.06.201</w:t>
      </w:r>
      <w:r w:rsidR="00C363B0">
        <w:rPr>
          <w:rFonts w:ascii="Tahoma" w:hAnsi="Tahoma" w:cs="Tahoma"/>
          <w:bCs/>
          <w:color w:val="000000"/>
        </w:rPr>
        <w:t>9</w:t>
      </w:r>
      <w:r w:rsidRPr="002664E5">
        <w:rPr>
          <w:rFonts w:ascii="Tahoma" w:hAnsi="Tahoma" w:cs="Tahoma"/>
          <w:bCs/>
          <w:color w:val="000000"/>
        </w:rPr>
        <w:t xml:space="preserve"> r.</w:t>
      </w:r>
    </w:p>
    <w:p w:rsidR="002664E5" w:rsidRPr="002664E5" w:rsidRDefault="002664E5" w:rsidP="002664E5">
      <w:pPr>
        <w:widowControl w:val="0"/>
        <w:suppressAutoHyphens/>
        <w:autoSpaceDE w:val="0"/>
        <w:spacing w:after="0" w:line="240" w:lineRule="auto"/>
        <w:contextualSpacing/>
        <w:rPr>
          <w:rFonts w:ascii="Tahoma" w:hAnsi="Tahoma" w:cs="Tahoma"/>
          <w:bCs/>
          <w:color w:val="000000"/>
        </w:rPr>
      </w:pPr>
      <w:r w:rsidRPr="002664E5">
        <w:rPr>
          <w:rFonts w:ascii="Tahoma" w:hAnsi="Tahoma" w:cs="Tahoma"/>
          <w:bCs/>
          <w:color w:val="000000"/>
        </w:rPr>
        <w:t>c) remonty cząstkowe emulsją i grysami (liczone narastająco) 700 ton – do 28.09.201</w:t>
      </w:r>
      <w:r w:rsidR="00C363B0">
        <w:rPr>
          <w:rFonts w:ascii="Tahoma" w:hAnsi="Tahoma" w:cs="Tahoma"/>
          <w:bCs/>
          <w:color w:val="000000"/>
        </w:rPr>
        <w:t>9</w:t>
      </w:r>
      <w:r w:rsidRPr="002664E5">
        <w:rPr>
          <w:rFonts w:ascii="Tahoma" w:hAnsi="Tahoma" w:cs="Tahoma"/>
          <w:bCs/>
          <w:color w:val="000000"/>
        </w:rPr>
        <w:t xml:space="preserve"> r.</w:t>
      </w:r>
    </w:p>
    <w:p w:rsidR="002664E5" w:rsidRPr="002664E5" w:rsidRDefault="002664E5" w:rsidP="002664E5">
      <w:pPr>
        <w:tabs>
          <w:tab w:val="left" w:pos="426"/>
        </w:tabs>
        <w:spacing w:after="0"/>
        <w:jc w:val="both"/>
        <w:rPr>
          <w:rFonts w:ascii="Tahoma" w:hAnsi="Tahoma" w:cs="Tahoma"/>
          <w:bCs/>
          <w:color w:val="000000"/>
        </w:rPr>
      </w:pPr>
      <w:r w:rsidRPr="002664E5">
        <w:rPr>
          <w:rFonts w:ascii="Tahoma" w:eastAsia="Times New Roman" w:hAnsi="Tahoma" w:cs="Tahoma"/>
          <w:bCs/>
          <w:color w:val="000000"/>
          <w:lang w:eastAsia="zh-CN"/>
        </w:rPr>
        <w:t>d) remonty cząstkowe emulsją i grysami (liczone narastająco) 800 ton – do 30.11.201</w:t>
      </w:r>
      <w:r w:rsidR="00C363B0">
        <w:rPr>
          <w:rFonts w:ascii="Tahoma" w:eastAsia="Times New Roman" w:hAnsi="Tahoma" w:cs="Tahoma"/>
          <w:bCs/>
          <w:color w:val="000000"/>
          <w:lang w:eastAsia="zh-CN"/>
        </w:rPr>
        <w:t>9</w:t>
      </w:r>
      <w:r w:rsidRPr="002664E5">
        <w:rPr>
          <w:rFonts w:ascii="Tahoma" w:eastAsia="Times New Roman" w:hAnsi="Tahoma" w:cs="Tahoma"/>
          <w:bCs/>
          <w:color w:val="000000"/>
          <w:lang w:eastAsia="zh-CN"/>
        </w:rPr>
        <w:t xml:space="preserve"> r.</w:t>
      </w:r>
    </w:p>
    <w:p w:rsidR="002664E5" w:rsidRPr="002664E5" w:rsidRDefault="002664E5" w:rsidP="002664E5">
      <w:pPr>
        <w:spacing w:after="0"/>
        <w:ind w:left="426" w:hanging="426"/>
        <w:jc w:val="both"/>
        <w:rPr>
          <w:rFonts w:ascii="Tahoma" w:hAnsi="Tahoma" w:cs="Tahoma"/>
        </w:rPr>
      </w:pPr>
      <w:r w:rsidRPr="002664E5">
        <w:rPr>
          <w:rFonts w:ascii="Tahoma" w:hAnsi="Tahoma" w:cs="Tahoma"/>
        </w:rPr>
        <w:t>3.</w:t>
      </w:r>
      <w:r w:rsidRPr="002664E5">
        <w:rPr>
          <w:rFonts w:ascii="Tahoma" w:hAnsi="Tahoma" w:cs="Tahoma"/>
        </w:rPr>
        <w:tab/>
        <w:t>Wykonywanie remontów na poszczególnych drogach odbywać się będzie na podstawie wskazań  Zamawiającego przekazywanych pisemnie: faksem lub drogą elektroniczną.</w:t>
      </w:r>
    </w:p>
    <w:p w:rsidR="002664E5" w:rsidRPr="002664E5" w:rsidRDefault="002664E5" w:rsidP="002664E5">
      <w:pPr>
        <w:spacing w:after="0"/>
        <w:ind w:left="426" w:hanging="426"/>
        <w:jc w:val="both"/>
        <w:rPr>
          <w:rFonts w:ascii="Tahoma" w:hAnsi="Tahoma" w:cs="Tahoma"/>
        </w:rPr>
      </w:pPr>
      <w:r w:rsidRPr="002664E5">
        <w:rPr>
          <w:rFonts w:ascii="Tahoma" w:hAnsi="Tahoma" w:cs="Tahoma"/>
        </w:rPr>
        <w:t>4.</w:t>
      </w:r>
      <w:r w:rsidRPr="002664E5">
        <w:rPr>
          <w:rFonts w:ascii="Tahoma" w:hAnsi="Tahoma" w:cs="Tahoma"/>
        </w:rPr>
        <w:tab/>
        <w:t>Zakres remontów będzie określany przez Zamawiającego, przy czym wskazane w ust. 1 wartości są określone jako maksymalne do wykonania w danym terminie, licząc narastająco od początku realizacji umowy.</w:t>
      </w:r>
    </w:p>
    <w:p w:rsidR="002664E5" w:rsidRPr="002664E5" w:rsidRDefault="002664E5" w:rsidP="002664E5">
      <w:pPr>
        <w:spacing w:after="0"/>
        <w:jc w:val="center"/>
        <w:rPr>
          <w:rFonts w:ascii="Tahoma" w:hAnsi="Tahoma" w:cs="Tahoma"/>
          <w:bCs/>
        </w:rPr>
      </w:pPr>
    </w:p>
    <w:p w:rsidR="002664E5" w:rsidRPr="002664E5" w:rsidRDefault="002664E5" w:rsidP="002664E5">
      <w:pPr>
        <w:spacing w:after="0"/>
        <w:jc w:val="center"/>
        <w:rPr>
          <w:rFonts w:ascii="Tahoma" w:hAnsi="Tahoma" w:cs="Tahoma"/>
        </w:rPr>
      </w:pPr>
      <w:r w:rsidRPr="002664E5">
        <w:rPr>
          <w:rFonts w:ascii="Tahoma" w:hAnsi="Tahoma" w:cs="Tahoma"/>
          <w:b/>
        </w:rPr>
        <w:t>§ 3. Zobowiązania</w:t>
      </w:r>
    </w:p>
    <w:p w:rsidR="002664E5" w:rsidRPr="002664E5" w:rsidRDefault="002664E5" w:rsidP="00283023">
      <w:pPr>
        <w:numPr>
          <w:ilvl w:val="0"/>
          <w:numId w:val="83"/>
        </w:numPr>
        <w:tabs>
          <w:tab w:val="clear" w:pos="1146"/>
        </w:tabs>
        <w:suppressAutoHyphens/>
        <w:spacing w:after="0" w:line="240" w:lineRule="auto"/>
        <w:ind w:left="709" w:hanging="709"/>
        <w:jc w:val="both"/>
        <w:rPr>
          <w:rFonts w:ascii="Tahoma" w:hAnsi="Tahoma" w:cs="Tahoma"/>
        </w:rPr>
      </w:pPr>
      <w:r w:rsidRPr="002664E5">
        <w:rPr>
          <w:rFonts w:ascii="Tahoma" w:hAnsi="Tahoma" w:cs="Tahoma"/>
        </w:rPr>
        <w:t>Zamawiający zobowiązuje się do:</w:t>
      </w:r>
    </w:p>
    <w:p w:rsidR="002664E5" w:rsidRPr="002664E5" w:rsidRDefault="002664E5" w:rsidP="00283023">
      <w:pPr>
        <w:numPr>
          <w:ilvl w:val="0"/>
          <w:numId w:val="83"/>
        </w:numPr>
        <w:tabs>
          <w:tab w:val="clear" w:pos="1146"/>
          <w:tab w:val="num" w:pos="720"/>
        </w:tabs>
        <w:suppressAutoHyphens/>
        <w:spacing w:after="0" w:line="240" w:lineRule="auto"/>
        <w:ind w:left="720"/>
        <w:jc w:val="both"/>
        <w:rPr>
          <w:rFonts w:ascii="Tahoma" w:hAnsi="Tahoma" w:cs="Tahoma"/>
        </w:rPr>
      </w:pPr>
      <w:r w:rsidRPr="002664E5">
        <w:rPr>
          <w:rFonts w:ascii="Tahoma" w:hAnsi="Tahoma" w:cs="Tahoma"/>
        </w:rPr>
        <w:lastRenderedPageBreak/>
        <w:t>Przekazania placu budowy w terminie 3 dni od daty podpisania umowy</w:t>
      </w:r>
    </w:p>
    <w:p w:rsidR="002664E5" w:rsidRPr="002664E5" w:rsidRDefault="002664E5" w:rsidP="00283023">
      <w:pPr>
        <w:numPr>
          <w:ilvl w:val="0"/>
          <w:numId w:val="83"/>
        </w:numPr>
        <w:tabs>
          <w:tab w:val="clear" w:pos="1146"/>
          <w:tab w:val="num" w:pos="720"/>
        </w:tabs>
        <w:suppressAutoHyphens/>
        <w:spacing w:after="0" w:line="240" w:lineRule="auto"/>
        <w:ind w:left="720"/>
        <w:jc w:val="both"/>
        <w:rPr>
          <w:rFonts w:ascii="Tahoma" w:hAnsi="Tahoma" w:cs="Tahoma"/>
        </w:rPr>
      </w:pPr>
      <w:r w:rsidRPr="002664E5">
        <w:rPr>
          <w:rFonts w:ascii="Tahoma" w:hAnsi="Tahoma" w:cs="Tahoma"/>
        </w:rPr>
        <w:t>Zamawiający zobowiązuje się do zapłaty należności za prace będące przedmiotem umowy w terminie 21 dni licząc od dnia przekazania Zamawiającemu faktury wraz z podpisanym częściowym bądź końcowym protokołem odbioru robót potwierdzonym przez Kierownika Obwodu Drogowego w ………………</w:t>
      </w:r>
    </w:p>
    <w:p w:rsidR="002664E5" w:rsidRPr="002664E5" w:rsidRDefault="002664E5" w:rsidP="00283023">
      <w:pPr>
        <w:numPr>
          <w:ilvl w:val="0"/>
          <w:numId w:val="83"/>
        </w:numPr>
        <w:tabs>
          <w:tab w:val="clear" w:pos="1146"/>
          <w:tab w:val="num" w:pos="720"/>
        </w:tabs>
        <w:suppressAutoHyphens/>
        <w:spacing w:after="0" w:line="240" w:lineRule="auto"/>
        <w:ind w:left="720"/>
        <w:jc w:val="both"/>
        <w:rPr>
          <w:rFonts w:ascii="Tahoma" w:hAnsi="Tahoma" w:cs="Tahoma"/>
        </w:rPr>
      </w:pPr>
      <w:r w:rsidRPr="002664E5">
        <w:rPr>
          <w:rFonts w:ascii="Tahoma" w:hAnsi="Tahoma" w:cs="Tahoma"/>
        </w:rPr>
        <w:t>Wykonawca zobowiązuje się do:</w:t>
      </w:r>
    </w:p>
    <w:p w:rsidR="002664E5" w:rsidRPr="002664E5" w:rsidRDefault="002664E5" w:rsidP="00283023">
      <w:pPr>
        <w:numPr>
          <w:ilvl w:val="0"/>
          <w:numId w:val="83"/>
        </w:numPr>
        <w:tabs>
          <w:tab w:val="clear" w:pos="1146"/>
          <w:tab w:val="num" w:pos="720"/>
        </w:tabs>
        <w:suppressAutoHyphens/>
        <w:spacing w:after="0" w:line="240" w:lineRule="auto"/>
        <w:ind w:left="720"/>
        <w:jc w:val="both"/>
        <w:rPr>
          <w:rFonts w:ascii="Tahoma" w:hAnsi="Tahoma" w:cs="Tahoma"/>
        </w:rPr>
      </w:pPr>
      <w:r w:rsidRPr="002664E5">
        <w:rPr>
          <w:rFonts w:ascii="Tahoma" w:hAnsi="Tahoma" w:cs="Tahoma"/>
        </w:rPr>
        <w:t xml:space="preserve">Przyjęcia placu budowy w terminie wyznaczonym przez Zamawiającego </w:t>
      </w:r>
    </w:p>
    <w:p w:rsidR="002664E5" w:rsidRPr="002664E5" w:rsidRDefault="002664E5" w:rsidP="00283023">
      <w:pPr>
        <w:numPr>
          <w:ilvl w:val="0"/>
          <w:numId w:val="83"/>
        </w:numPr>
        <w:tabs>
          <w:tab w:val="clear" w:pos="1146"/>
          <w:tab w:val="num" w:pos="720"/>
        </w:tabs>
        <w:suppressAutoHyphens/>
        <w:spacing w:after="0" w:line="240" w:lineRule="auto"/>
        <w:ind w:left="720"/>
        <w:jc w:val="both"/>
        <w:rPr>
          <w:rFonts w:ascii="Tahoma" w:hAnsi="Tahoma" w:cs="Tahoma"/>
        </w:rPr>
      </w:pPr>
      <w:r w:rsidRPr="002664E5">
        <w:rPr>
          <w:rFonts w:ascii="Tahoma" w:hAnsi="Tahoma" w:cs="Tahoma"/>
        </w:rPr>
        <w:t>Zorganizowania placu budowy.</w:t>
      </w:r>
    </w:p>
    <w:p w:rsidR="002664E5" w:rsidRPr="002664E5" w:rsidRDefault="002664E5" w:rsidP="00283023">
      <w:pPr>
        <w:numPr>
          <w:ilvl w:val="0"/>
          <w:numId w:val="83"/>
        </w:numPr>
        <w:tabs>
          <w:tab w:val="clear" w:pos="1146"/>
          <w:tab w:val="num" w:pos="720"/>
        </w:tabs>
        <w:suppressAutoHyphens/>
        <w:spacing w:after="0" w:line="240" w:lineRule="auto"/>
        <w:ind w:left="720"/>
        <w:jc w:val="both"/>
        <w:rPr>
          <w:rFonts w:ascii="Tahoma" w:hAnsi="Tahoma" w:cs="Tahoma"/>
        </w:rPr>
      </w:pPr>
      <w:r w:rsidRPr="002664E5">
        <w:rPr>
          <w:rFonts w:ascii="Tahoma" w:hAnsi="Tahoma" w:cs="Tahoma"/>
        </w:rPr>
        <w:t>Oznakowania terenu prowadzenia robót oraz dbania o stan techniczny i prawidłowość oznakowania przez cały czas trwania realizacji zadania. Wykonawca ponosi pełną odpowiedzialność za teren budowy od chwili przejęcia placu budowy</w:t>
      </w:r>
    </w:p>
    <w:p w:rsidR="002664E5" w:rsidRPr="002664E5" w:rsidRDefault="002664E5" w:rsidP="00283023">
      <w:pPr>
        <w:numPr>
          <w:ilvl w:val="0"/>
          <w:numId w:val="83"/>
        </w:numPr>
        <w:tabs>
          <w:tab w:val="clear" w:pos="1146"/>
          <w:tab w:val="num" w:pos="720"/>
        </w:tabs>
        <w:suppressAutoHyphens/>
        <w:spacing w:after="0" w:line="240" w:lineRule="auto"/>
        <w:ind w:left="720"/>
        <w:jc w:val="both"/>
        <w:rPr>
          <w:rFonts w:ascii="Tahoma" w:hAnsi="Tahoma" w:cs="Tahoma"/>
        </w:rPr>
      </w:pPr>
      <w:r w:rsidRPr="002664E5">
        <w:rPr>
          <w:rFonts w:ascii="Tahoma" w:hAnsi="Tahoma" w:cs="Tahoma"/>
        </w:rPr>
        <w:t>Przygotowania na swój koszt składowiska materiałów, pomieszczenia socjalnego dla pracowników oraz zabezpieczenia korzystania z wody, energii elektrycznej</w:t>
      </w:r>
    </w:p>
    <w:p w:rsidR="002664E5" w:rsidRPr="002664E5" w:rsidRDefault="002664E5" w:rsidP="00283023">
      <w:pPr>
        <w:numPr>
          <w:ilvl w:val="0"/>
          <w:numId w:val="83"/>
        </w:numPr>
        <w:tabs>
          <w:tab w:val="clear" w:pos="1146"/>
          <w:tab w:val="num" w:pos="720"/>
        </w:tabs>
        <w:suppressAutoHyphens/>
        <w:spacing w:after="0" w:line="240" w:lineRule="auto"/>
        <w:ind w:left="720"/>
        <w:jc w:val="both"/>
        <w:rPr>
          <w:rFonts w:ascii="Tahoma" w:hAnsi="Tahoma" w:cs="Tahoma"/>
        </w:rPr>
      </w:pPr>
      <w:r w:rsidRPr="002664E5">
        <w:rPr>
          <w:rFonts w:ascii="Tahoma" w:hAnsi="Tahoma" w:cs="Tahoma"/>
        </w:rPr>
        <w:t>Koordynacji prac realizowanych przez podwykonawców</w:t>
      </w:r>
    </w:p>
    <w:p w:rsidR="002664E5" w:rsidRPr="002664E5" w:rsidRDefault="002664E5" w:rsidP="00283023">
      <w:pPr>
        <w:numPr>
          <w:ilvl w:val="0"/>
          <w:numId w:val="83"/>
        </w:numPr>
        <w:tabs>
          <w:tab w:val="clear" w:pos="1146"/>
          <w:tab w:val="num" w:pos="720"/>
        </w:tabs>
        <w:suppressAutoHyphens/>
        <w:spacing w:after="0" w:line="240" w:lineRule="auto"/>
        <w:ind w:left="720"/>
        <w:jc w:val="both"/>
        <w:rPr>
          <w:rFonts w:ascii="Tahoma" w:hAnsi="Tahoma" w:cs="Tahoma"/>
        </w:rPr>
      </w:pPr>
      <w:r w:rsidRPr="002664E5">
        <w:rPr>
          <w:rFonts w:ascii="Tahoma" w:hAnsi="Tahoma" w:cs="Tahoma"/>
        </w:rPr>
        <w:t>Przestrzegania przepisów bhp i p.poż.</w:t>
      </w:r>
    </w:p>
    <w:p w:rsidR="002664E5" w:rsidRPr="002664E5" w:rsidRDefault="002664E5" w:rsidP="00283023">
      <w:pPr>
        <w:numPr>
          <w:ilvl w:val="0"/>
          <w:numId w:val="83"/>
        </w:numPr>
        <w:tabs>
          <w:tab w:val="clear" w:pos="1146"/>
          <w:tab w:val="num" w:pos="720"/>
        </w:tabs>
        <w:suppressAutoHyphens/>
        <w:spacing w:after="0" w:line="240" w:lineRule="auto"/>
        <w:ind w:left="720"/>
        <w:jc w:val="both"/>
        <w:rPr>
          <w:rFonts w:ascii="Tahoma" w:hAnsi="Tahoma" w:cs="Tahoma"/>
        </w:rPr>
      </w:pPr>
      <w:r w:rsidRPr="002664E5">
        <w:rPr>
          <w:rFonts w:ascii="Tahoma" w:hAnsi="Tahoma" w:cs="Tahoma"/>
        </w:rPr>
        <w:t>Zapewnienia kadry i nadzoru z wymaganymi uprawnieniami</w:t>
      </w:r>
    </w:p>
    <w:p w:rsidR="002664E5" w:rsidRPr="002664E5" w:rsidRDefault="002664E5" w:rsidP="00283023">
      <w:pPr>
        <w:numPr>
          <w:ilvl w:val="0"/>
          <w:numId w:val="83"/>
        </w:numPr>
        <w:tabs>
          <w:tab w:val="clear" w:pos="1146"/>
          <w:tab w:val="num" w:pos="720"/>
        </w:tabs>
        <w:suppressAutoHyphens/>
        <w:spacing w:after="0" w:line="240" w:lineRule="auto"/>
        <w:ind w:left="720"/>
        <w:jc w:val="both"/>
        <w:rPr>
          <w:rFonts w:ascii="Tahoma" w:hAnsi="Tahoma" w:cs="Tahoma"/>
        </w:rPr>
      </w:pPr>
      <w:r w:rsidRPr="002664E5">
        <w:rPr>
          <w:rFonts w:ascii="Tahoma" w:hAnsi="Tahoma" w:cs="Tahoma"/>
        </w:rPr>
        <w:t>Zapewnienia sprzętu spełniającego wymagania norm technicznych</w:t>
      </w:r>
    </w:p>
    <w:p w:rsidR="002664E5" w:rsidRPr="002664E5" w:rsidRDefault="002664E5" w:rsidP="00283023">
      <w:pPr>
        <w:numPr>
          <w:ilvl w:val="0"/>
          <w:numId w:val="83"/>
        </w:numPr>
        <w:tabs>
          <w:tab w:val="clear" w:pos="1146"/>
          <w:tab w:val="num" w:pos="720"/>
        </w:tabs>
        <w:suppressAutoHyphens/>
        <w:spacing w:after="0" w:line="240" w:lineRule="auto"/>
        <w:ind w:left="720"/>
        <w:jc w:val="both"/>
        <w:rPr>
          <w:rFonts w:ascii="Tahoma" w:hAnsi="Tahoma" w:cs="Tahoma"/>
        </w:rPr>
      </w:pPr>
      <w:r w:rsidRPr="002664E5">
        <w:rPr>
          <w:rFonts w:ascii="Tahoma" w:hAnsi="Tahoma" w:cs="Tahoma"/>
        </w:rPr>
        <w:t>Utrzymania porządku na placu budowy w czasie realizacji robót</w:t>
      </w:r>
    </w:p>
    <w:p w:rsidR="002664E5" w:rsidRPr="002664E5" w:rsidRDefault="002664E5" w:rsidP="00283023">
      <w:pPr>
        <w:numPr>
          <w:ilvl w:val="0"/>
          <w:numId w:val="83"/>
        </w:numPr>
        <w:tabs>
          <w:tab w:val="clear" w:pos="1146"/>
          <w:tab w:val="num" w:pos="720"/>
        </w:tabs>
        <w:suppressAutoHyphens/>
        <w:spacing w:after="0" w:line="240" w:lineRule="auto"/>
        <w:ind w:left="720"/>
        <w:jc w:val="both"/>
        <w:rPr>
          <w:rFonts w:ascii="Tahoma" w:hAnsi="Tahoma" w:cs="Tahoma"/>
        </w:rPr>
      </w:pPr>
      <w:r w:rsidRPr="002664E5">
        <w:rPr>
          <w:rFonts w:ascii="Tahoma" w:hAnsi="Tahoma" w:cs="Tahoma"/>
        </w:rPr>
        <w:t>Usunięcia ewentualnie powstałych usterek i wad wykonawczych w terminie 14 dni od dnia ich zgłoszenia przez Zamawiającego.</w:t>
      </w:r>
    </w:p>
    <w:p w:rsidR="002664E5" w:rsidRPr="002664E5" w:rsidRDefault="002664E5" w:rsidP="00283023">
      <w:pPr>
        <w:numPr>
          <w:ilvl w:val="0"/>
          <w:numId w:val="83"/>
        </w:numPr>
        <w:tabs>
          <w:tab w:val="clear" w:pos="1146"/>
          <w:tab w:val="num" w:pos="720"/>
        </w:tabs>
        <w:suppressAutoHyphens/>
        <w:spacing w:after="0" w:line="240" w:lineRule="auto"/>
        <w:ind w:left="720"/>
        <w:jc w:val="both"/>
        <w:rPr>
          <w:rFonts w:ascii="Tahoma" w:hAnsi="Tahoma" w:cs="Tahoma"/>
        </w:rPr>
      </w:pPr>
      <w:r w:rsidRPr="002664E5">
        <w:rPr>
          <w:rFonts w:ascii="Tahoma" w:hAnsi="Tahoma" w:cs="Tahoma"/>
        </w:rPr>
        <w:t xml:space="preserve">Likwidacji placu budowy i własnego zaplecza bezzwłocznie po zakończeniu prac </w:t>
      </w:r>
    </w:p>
    <w:p w:rsidR="002664E5" w:rsidRPr="002664E5" w:rsidRDefault="002664E5" w:rsidP="00283023">
      <w:pPr>
        <w:numPr>
          <w:ilvl w:val="0"/>
          <w:numId w:val="83"/>
        </w:numPr>
        <w:tabs>
          <w:tab w:val="clear" w:pos="1146"/>
          <w:tab w:val="num" w:pos="720"/>
        </w:tabs>
        <w:suppressAutoHyphens/>
        <w:spacing w:after="0" w:line="240" w:lineRule="auto"/>
        <w:ind w:left="720"/>
        <w:jc w:val="both"/>
        <w:rPr>
          <w:rFonts w:ascii="Tahoma" w:hAnsi="Tahoma" w:cs="Tahoma"/>
        </w:rPr>
      </w:pPr>
      <w:r w:rsidRPr="002664E5">
        <w:rPr>
          <w:rFonts w:ascii="Tahoma" w:hAnsi="Tahoma" w:cs="Tahoma"/>
        </w:rPr>
        <w:t>Uporządkowania terenu budowy i przekazania go Zamawiającemu w terminie odbioru robót</w:t>
      </w:r>
    </w:p>
    <w:p w:rsidR="002664E5" w:rsidRPr="002664E5" w:rsidRDefault="002664E5" w:rsidP="00283023">
      <w:pPr>
        <w:numPr>
          <w:ilvl w:val="0"/>
          <w:numId w:val="83"/>
        </w:numPr>
        <w:tabs>
          <w:tab w:val="clear" w:pos="1146"/>
          <w:tab w:val="num" w:pos="720"/>
        </w:tabs>
        <w:suppressAutoHyphens/>
        <w:spacing w:after="0" w:line="240" w:lineRule="auto"/>
        <w:ind w:left="720"/>
        <w:jc w:val="both"/>
        <w:rPr>
          <w:rFonts w:ascii="Tahoma" w:hAnsi="Tahoma" w:cs="Tahoma"/>
        </w:rPr>
      </w:pPr>
      <w:r w:rsidRPr="002664E5">
        <w:rPr>
          <w:rFonts w:ascii="Tahoma" w:hAnsi="Tahoma" w:cs="Tahoma"/>
        </w:rPr>
        <w:t>Wykonania przedmiotu umowy zgodnie z warunkami zawartymi w specyfikacji istotnych warunków zamówienia.</w:t>
      </w:r>
    </w:p>
    <w:p w:rsidR="002664E5" w:rsidRPr="002664E5" w:rsidRDefault="002664E5" w:rsidP="00283023">
      <w:pPr>
        <w:numPr>
          <w:ilvl w:val="0"/>
          <w:numId w:val="83"/>
        </w:numPr>
        <w:tabs>
          <w:tab w:val="clear" w:pos="1146"/>
          <w:tab w:val="num" w:pos="720"/>
        </w:tabs>
        <w:suppressAutoHyphens/>
        <w:spacing w:after="0" w:line="240" w:lineRule="auto"/>
        <w:ind w:left="720"/>
        <w:jc w:val="both"/>
        <w:rPr>
          <w:rFonts w:ascii="Tahoma" w:hAnsi="Tahoma" w:cs="Tahoma"/>
        </w:rPr>
      </w:pPr>
      <w:r w:rsidRPr="002664E5">
        <w:rPr>
          <w:rFonts w:ascii="Tahoma" w:hAnsi="Tahoma" w:cs="Tahoma"/>
        </w:rPr>
        <w:t>Sukcesywnego wykonywania remontów cząstkowych w uzgodnieniu z Kierownikiem Obwodu Drogowego w ………………… co do kolejności remontowanych dróg.</w:t>
      </w:r>
    </w:p>
    <w:p w:rsidR="002664E5" w:rsidRPr="002664E5" w:rsidRDefault="002664E5" w:rsidP="00283023">
      <w:pPr>
        <w:numPr>
          <w:ilvl w:val="0"/>
          <w:numId w:val="83"/>
        </w:numPr>
        <w:tabs>
          <w:tab w:val="clear" w:pos="1146"/>
          <w:tab w:val="num" w:pos="720"/>
        </w:tabs>
        <w:suppressAutoHyphens/>
        <w:spacing w:after="0" w:line="240" w:lineRule="auto"/>
        <w:ind w:left="720"/>
        <w:jc w:val="both"/>
        <w:rPr>
          <w:rFonts w:ascii="Tahoma" w:hAnsi="Tahoma" w:cs="Tahoma"/>
        </w:rPr>
      </w:pPr>
      <w:r w:rsidRPr="002664E5">
        <w:rPr>
          <w:rFonts w:ascii="Tahoma" w:hAnsi="Tahoma" w:cs="Tahoma"/>
        </w:rPr>
        <w:t xml:space="preserve">Przystąpienia do remontów na odcinku drogi wskazanym pisemnie: faksem lub drogą elektroniczną przez działającego w imieniu Zamawiającego Kierownika Obwodu Drogowego w ………………… w terminie do ….. </w:t>
      </w:r>
      <w:r w:rsidRPr="002664E5">
        <w:rPr>
          <w:rFonts w:ascii="Tahoma" w:hAnsi="Tahoma" w:cs="Tahoma"/>
          <w:b/>
        </w:rPr>
        <w:t>godzin</w:t>
      </w:r>
      <w:r w:rsidRPr="002664E5">
        <w:rPr>
          <w:rFonts w:ascii="Tahoma" w:hAnsi="Tahoma" w:cs="Tahoma"/>
        </w:rPr>
        <w:t xml:space="preserve"> od wskazania.</w:t>
      </w:r>
    </w:p>
    <w:p w:rsidR="002664E5" w:rsidRPr="002664E5" w:rsidRDefault="002664E5" w:rsidP="00283023">
      <w:pPr>
        <w:numPr>
          <w:ilvl w:val="0"/>
          <w:numId w:val="83"/>
        </w:numPr>
        <w:tabs>
          <w:tab w:val="clear" w:pos="1146"/>
          <w:tab w:val="num" w:pos="720"/>
        </w:tabs>
        <w:suppressAutoHyphens/>
        <w:spacing w:after="0" w:line="240" w:lineRule="auto"/>
        <w:ind w:left="720"/>
        <w:jc w:val="both"/>
        <w:rPr>
          <w:rFonts w:ascii="Tahoma" w:hAnsi="Tahoma" w:cs="Tahoma"/>
        </w:rPr>
      </w:pPr>
      <w:r w:rsidRPr="002664E5">
        <w:rPr>
          <w:rFonts w:ascii="Tahoma" w:hAnsi="Tahoma" w:cs="Tahoma"/>
        </w:rPr>
        <w:t>Usunięcia ewentualnie powstałych usterek i wad wykonawczych w terminie 7 dni od dnia ich zgłoszenia przez Zamawiającego w okresie trwania rękojmi.</w:t>
      </w:r>
    </w:p>
    <w:p w:rsidR="002664E5" w:rsidRPr="002664E5" w:rsidRDefault="002664E5" w:rsidP="00283023">
      <w:pPr>
        <w:numPr>
          <w:ilvl w:val="0"/>
          <w:numId w:val="83"/>
        </w:numPr>
        <w:tabs>
          <w:tab w:val="clear" w:pos="1146"/>
          <w:tab w:val="num" w:pos="720"/>
        </w:tabs>
        <w:suppressAutoHyphens/>
        <w:spacing w:after="0" w:line="240" w:lineRule="auto"/>
        <w:ind w:left="720"/>
        <w:jc w:val="both"/>
        <w:rPr>
          <w:rFonts w:ascii="Tahoma" w:hAnsi="Tahoma" w:cs="Tahoma"/>
        </w:rPr>
      </w:pPr>
      <w:r w:rsidRPr="002664E5">
        <w:rPr>
          <w:rFonts w:ascii="Tahoma" w:hAnsi="Tahoma" w:cs="Tahoma"/>
        </w:rPr>
        <w:t>Wykonawca powołuje kierownika robót drogowych w osobie .................................................. .</w:t>
      </w:r>
    </w:p>
    <w:p w:rsidR="002664E5" w:rsidRPr="002664E5" w:rsidRDefault="002664E5" w:rsidP="002664E5">
      <w:pPr>
        <w:spacing w:after="0"/>
        <w:jc w:val="both"/>
        <w:rPr>
          <w:rFonts w:ascii="Tahoma" w:hAnsi="Tahoma" w:cs="Tahoma"/>
        </w:rPr>
      </w:pPr>
    </w:p>
    <w:p w:rsidR="002664E5" w:rsidRPr="002664E5" w:rsidRDefault="002664E5" w:rsidP="002664E5">
      <w:pPr>
        <w:spacing w:after="0"/>
        <w:jc w:val="center"/>
        <w:rPr>
          <w:rFonts w:ascii="Tahoma" w:hAnsi="Tahoma" w:cs="Tahoma"/>
        </w:rPr>
      </w:pPr>
      <w:r w:rsidRPr="002664E5">
        <w:rPr>
          <w:rFonts w:ascii="Tahoma" w:hAnsi="Tahoma" w:cs="Tahoma"/>
          <w:b/>
        </w:rPr>
        <w:t>§ 4. Odbiór</w:t>
      </w:r>
    </w:p>
    <w:p w:rsidR="002664E5" w:rsidRPr="002664E5" w:rsidRDefault="002664E5" w:rsidP="00283023">
      <w:pPr>
        <w:numPr>
          <w:ilvl w:val="0"/>
          <w:numId w:val="84"/>
        </w:numPr>
        <w:tabs>
          <w:tab w:val="clear" w:pos="1146"/>
          <w:tab w:val="left" w:pos="284"/>
        </w:tabs>
        <w:suppressAutoHyphens/>
        <w:spacing w:after="0" w:line="240" w:lineRule="auto"/>
        <w:ind w:left="284" w:hanging="284"/>
        <w:jc w:val="both"/>
        <w:rPr>
          <w:rFonts w:ascii="Tahoma" w:hAnsi="Tahoma" w:cs="Tahoma"/>
        </w:rPr>
      </w:pPr>
      <w:r w:rsidRPr="002664E5">
        <w:rPr>
          <w:rFonts w:ascii="Tahoma" w:hAnsi="Tahoma" w:cs="Tahoma"/>
        </w:rPr>
        <w:t>Strony ustalają, że przedmiotem odbioru końcowego jest bezusterkowe wykonanie przedmiotu zamówienia objętego niniejszą umową, potwierdzone protokołem odbioru końcowego.</w:t>
      </w:r>
    </w:p>
    <w:p w:rsidR="002664E5" w:rsidRPr="002664E5" w:rsidRDefault="002664E5" w:rsidP="00283023">
      <w:pPr>
        <w:numPr>
          <w:ilvl w:val="0"/>
          <w:numId w:val="84"/>
        </w:numPr>
        <w:tabs>
          <w:tab w:val="clear" w:pos="1146"/>
          <w:tab w:val="left" w:pos="284"/>
        </w:tabs>
        <w:suppressAutoHyphens/>
        <w:spacing w:after="0" w:line="240" w:lineRule="auto"/>
        <w:ind w:left="284" w:hanging="284"/>
        <w:jc w:val="both"/>
        <w:rPr>
          <w:rFonts w:ascii="Tahoma" w:hAnsi="Tahoma" w:cs="Tahoma"/>
        </w:rPr>
      </w:pPr>
      <w:r w:rsidRPr="002664E5">
        <w:rPr>
          <w:rFonts w:ascii="Tahoma" w:hAnsi="Tahoma" w:cs="Tahoma"/>
        </w:rPr>
        <w:t>Odbiorom częściowym podlegać będą roboty zanikające i ulegające zakryciu, z tym, że odbiór tych robót przez Zamawiającego nastąpi w terminie bezzwłocznym po zgłoszeniu przez Wykonawcę, nie dłuższym jednak niż 3 dni.</w:t>
      </w:r>
    </w:p>
    <w:p w:rsidR="002664E5" w:rsidRPr="002664E5" w:rsidRDefault="002664E5" w:rsidP="00283023">
      <w:pPr>
        <w:numPr>
          <w:ilvl w:val="0"/>
          <w:numId w:val="84"/>
        </w:numPr>
        <w:tabs>
          <w:tab w:val="clear" w:pos="1146"/>
          <w:tab w:val="left" w:pos="284"/>
        </w:tabs>
        <w:suppressAutoHyphens/>
        <w:spacing w:after="0" w:line="240" w:lineRule="auto"/>
        <w:ind w:left="284" w:hanging="284"/>
        <w:jc w:val="both"/>
        <w:rPr>
          <w:rFonts w:ascii="Tahoma" w:hAnsi="Tahoma" w:cs="Tahoma"/>
        </w:rPr>
      </w:pPr>
      <w:r w:rsidRPr="002664E5">
        <w:rPr>
          <w:rFonts w:ascii="Tahoma" w:hAnsi="Tahoma" w:cs="Tahoma"/>
        </w:rPr>
        <w:t xml:space="preserve">Zamawiający dokona komisyjnego odbioru końcowego robót będących przedmiotem umowy w terminie 7 dni od dnia zgłoszenia gotowości ich odbioru. </w:t>
      </w:r>
    </w:p>
    <w:p w:rsidR="002664E5" w:rsidRPr="002664E5" w:rsidRDefault="002664E5" w:rsidP="00283023">
      <w:pPr>
        <w:numPr>
          <w:ilvl w:val="0"/>
          <w:numId w:val="84"/>
        </w:numPr>
        <w:tabs>
          <w:tab w:val="clear" w:pos="1146"/>
          <w:tab w:val="left" w:pos="284"/>
        </w:tabs>
        <w:suppressAutoHyphens/>
        <w:spacing w:after="0" w:line="240" w:lineRule="auto"/>
        <w:ind w:left="284" w:hanging="284"/>
        <w:jc w:val="both"/>
        <w:rPr>
          <w:rFonts w:ascii="Tahoma" w:hAnsi="Tahoma" w:cs="Tahoma"/>
        </w:rPr>
      </w:pPr>
      <w:r w:rsidRPr="002664E5">
        <w:rPr>
          <w:rFonts w:ascii="Tahoma" w:hAnsi="Tahoma" w:cs="Tahoma"/>
        </w:rPr>
        <w:t>Z czynności odbioru sporządzony zostanie protokół, który zawierać będzie wszystkie ustalenia i zalecenia poczynione w trakcie odbioru. Protokół podpisują strony umowy.</w:t>
      </w:r>
    </w:p>
    <w:p w:rsidR="002664E5" w:rsidRPr="002664E5" w:rsidRDefault="002664E5" w:rsidP="00283023">
      <w:pPr>
        <w:numPr>
          <w:ilvl w:val="0"/>
          <w:numId w:val="84"/>
        </w:numPr>
        <w:tabs>
          <w:tab w:val="clear" w:pos="1146"/>
          <w:tab w:val="left" w:pos="284"/>
        </w:tabs>
        <w:suppressAutoHyphens/>
        <w:spacing w:after="0" w:line="240" w:lineRule="auto"/>
        <w:ind w:left="284" w:hanging="284"/>
        <w:jc w:val="both"/>
        <w:rPr>
          <w:rFonts w:ascii="Tahoma" w:hAnsi="Tahoma" w:cs="Tahoma"/>
        </w:rPr>
      </w:pPr>
      <w:r w:rsidRPr="002664E5">
        <w:rPr>
          <w:rFonts w:ascii="Tahoma" w:hAnsi="Tahoma" w:cs="Tahoma"/>
        </w:rPr>
        <w:t>Jeżeli w toku czynności odbioru zostanie stwierdzone, że przedmiot odbioru nie osiągnął gotowości do odbioru, z powodu nie zakończenia prac lub jego wadliwego wykonania, to Zamawiający odmówi odbioru z winy Wykonawcy.</w:t>
      </w:r>
    </w:p>
    <w:p w:rsidR="002664E5" w:rsidRPr="002664E5" w:rsidRDefault="002664E5" w:rsidP="00283023">
      <w:pPr>
        <w:numPr>
          <w:ilvl w:val="0"/>
          <w:numId w:val="84"/>
        </w:numPr>
        <w:tabs>
          <w:tab w:val="clear" w:pos="1146"/>
          <w:tab w:val="left" w:pos="284"/>
        </w:tabs>
        <w:suppressAutoHyphens/>
        <w:spacing w:after="0" w:line="240" w:lineRule="auto"/>
        <w:ind w:left="284" w:hanging="284"/>
        <w:jc w:val="both"/>
        <w:rPr>
          <w:rFonts w:ascii="Tahoma" w:hAnsi="Tahoma" w:cs="Tahoma"/>
        </w:rPr>
      </w:pPr>
      <w:r w:rsidRPr="002664E5">
        <w:rPr>
          <w:rFonts w:ascii="Tahoma" w:hAnsi="Tahoma" w:cs="Tahoma"/>
        </w:rPr>
        <w:t>Jeżeli w toku czynności odbioru zostaną stwierdzone wady to koszty usuwania wad ponosi Wykonawca. Zamawiający może w zastępstwie Wykonawcy i na jego koszt usunąć wady nieusunięte w wyznaczonym terminie.</w:t>
      </w:r>
    </w:p>
    <w:p w:rsidR="002664E5" w:rsidRPr="002664E5" w:rsidRDefault="002664E5" w:rsidP="00283023">
      <w:pPr>
        <w:numPr>
          <w:ilvl w:val="0"/>
          <w:numId w:val="84"/>
        </w:numPr>
        <w:tabs>
          <w:tab w:val="clear" w:pos="1146"/>
          <w:tab w:val="left" w:pos="284"/>
        </w:tabs>
        <w:suppressAutoHyphens/>
        <w:spacing w:after="0" w:line="240" w:lineRule="auto"/>
        <w:ind w:left="284" w:hanging="284"/>
        <w:jc w:val="both"/>
        <w:rPr>
          <w:rFonts w:ascii="Tahoma" w:hAnsi="Tahoma" w:cs="Tahoma"/>
        </w:rPr>
      </w:pPr>
      <w:r w:rsidRPr="002664E5">
        <w:rPr>
          <w:rFonts w:ascii="Tahoma" w:hAnsi="Tahoma" w:cs="Tahoma"/>
        </w:rPr>
        <w:t xml:space="preserve">W razie stwierdzenia w toku czynności odbioru lub w okresie rękojmi wad nienadających się do usunięcia, Zamawiający może, jeżeli wady nie uniemożliwiają użytkowanie </w:t>
      </w:r>
      <w:r w:rsidRPr="002664E5">
        <w:rPr>
          <w:rFonts w:ascii="Tahoma" w:hAnsi="Tahoma" w:cs="Tahoma"/>
        </w:rPr>
        <w:lastRenderedPageBreak/>
        <w:t xml:space="preserve">przedmiotu umowy zgodnie z jego przeznaczeniem, obniżyć wynagrodzenie za ten przedmiot odpowiednio do utraconej wartości użytkowej i technicznej. </w:t>
      </w:r>
    </w:p>
    <w:p w:rsidR="002664E5" w:rsidRPr="002664E5" w:rsidRDefault="002664E5" w:rsidP="00283023">
      <w:pPr>
        <w:numPr>
          <w:ilvl w:val="0"/>
          <w:numId w:val="84"/>
        </w:numPr>
        <w:tabs>
          <w:tab w:val="clear" w:pos="1146"/>
          <w:tab w:val="left" w:pos="284"/>
        </w:tabs>
        <w:suppressAutoHyphens/>
        <w:spacing w:after="0" w:line="240" w:lineRule="auto"/>
        <w:ind w:left="284" w:hanging="284"/>
        <w:jc w:val="both"/>
        <w:rPr>
          <w:rFonts w:ascii="Tahoma" w:hAnsi="Tahoma" w:cs="Tahoma"/>
          <w:b/>
        </w:rPr>
      </w:pPr>
      <w:r w:rsidRPr="002664E5">
        <w:rPr>
          <w:rFonts w:ascii="Tahoma" w:hAnsi="Tahoma" w:cs="Tahoma"/>
        </w:rPr>
        <w:t xml:space="preserve">Jeżeli w trakcie realizacji robót Zamawiający zażąda badań, które nie były przewidziane niniejszą umową, to Wykonawca zobowiązany jest przeprowadzić te badania. Jeżeli w rezultacie przeprowadzonych badań okaże się, że zastosowane materiały lub wykonane roboty są niezgodne z umową, to koszty badań dodatkowych obciążają Wykonawcę. </w:t>
      </w:r>
      <w:r w:rsidRPr="002664E5">
        <w:rPr>
          <w:rFonts w:ascii="Tahoma" w:hAnsi="Tahoma" w:cs="Tahoma"/>
        </w:rPr>
        <w:br/>
        <w:t>W przeciwnym wypadku koszty obciążają Zamawiającego.</w:t>
      </w:r>
    </w:p>
    <w:p w:rsidR="002664E5" w:rsidRPr="002664E5" w:rsidRDefault="002664E5" w:rsidP="00283023">
      <w:pPr>
        <w:numPr>
          <w:ilvl w:val="0"/>
          <w:numId w:val="84"/>
        </w:numPr>
        <w:tabs>
          <w:tab w:val="clear" w:pos="1146"/>
          <w:tab w:val="left" w:pos="284"/>
        </w:tabs>
        <w:suppressAutoHyphens/>
        <w:spacing w:after="0" w:line="240" w:lineRule="auto"/>
        <w:ind w:left="284" w:hanging="284"/>
        <w:jc w:val="both"/>
        <w:rPr>
          <w:rFonts w:ascii="Tahoma" w:hAnsi="Tahoma" w:cs="Tahoma"/>
          <w:b/>
        </w:rPr>
      </w:pPr>
      <w:r w:rsidRPr="002664E5">
        <w:rPr>
          <w:rFonts w:ascii="Tahoma" w:hAnsi="Tahoma" w:cs="Tahoma"/>
        </w:rPr>
        <w:t>Odbiorom częściowym podlegać będą remonty wykonane w terminach wskazanych w § 2 ust.</w:t>
      </w:r>
    </w:p>
    <w:p w:rsidR="002664E5" w:rsidRPr="002664E5" w:rsidRDefault="002664E5" w:rsidP="002664E5">
      <w:pPr>
        <w:spacing w:after="0"/>
        <w:jc w:val="both"/>
        <w:rPr>
          <w:rFonts w:ascii="Tahoma" w:hAnsi="Tahoma" w:cs="Tahoma"/>
          <w:b/>
        </w:rPr>
      </w:pPr>
    </w:p>
    <w:p w:rsidR="002664E5" w:rsidRPr="002664E5" w:rsidRDefault="002664E5" w:rsidP="002664E5">
      <w:pPr>
        <w:spacing w:after="0"/>
        <w:jc w:val="center"/>
        <w:rPr>
          <w:rFonts w:ascii="Tahoma" w:hAnsi="Tahoma" w:cs="Tahoma"/>
        </w:rPr>
      </w:pPr>
      <w:r w:rsidRPr="002664E5">
        <w:rPr>
          <w:rFonts w:ascii="Tahoma" w:hAnsi="Tahoma" w:cs="Tahoma"/>
          <w:b/>
        </w:rPr>
        <w:t>§ 5. Wynagrodzenie</w:t>
      </w:r>
    </w:p>
    <w:p w:rsidR="002664E5" w:rsidRPr="002664E5" w:rsidRDefault="002664E5" w:rsidP="00283023">
      <w:pPr>
        <w:numPr>
          <w:ilvl w:val="0"/>
          <w:numId w:val="85"/>
        </w:numPr>
        <w:tabs>
          <w:tab w:val="clear" w:pos="1146"/>
          <w:tab w:val="left" w:pos="284"/>
          <w:tab w:val="left" w:pos="360"/>
          <w:tab w:val="left" w:pos="567"/>
        </w:tabs>
        <w:suppressAutoHyphens/>
        <w:spacing w:after="0" w:line="240" w:lineRule="auto"/>
        <w:ind w:left="284" w:hanging="284"/>
        <w:rPr>
          <w:rFonts w:ascii="Tahoma" w:hAnsi="Tahoma" w:cs="Tahoma"/>
        </w:rPr>
      </w:pPr>
      <w:r w:rsidRPr="002664E5">
        <w:rPr>
          <w:rFonts w:ascii="Tahoma" w:hAnsi="Tahoma" w:cs="Tahoma"/>
        </w:rPr>
        <w:t xml:space="preserve">Ryczałtowa wartość robót, będących przedmiotem umowy została ustalona zgodnie z ofertą przedstawioną przez Wykonawcę w przetargu nieograniczonym w dniu </w:t>
      </w:r>
      <w:r w:rsidR="00C363B0">
        <w:rPr>
          <w:rFonts w:ascii="Tahoma" w:hAnsi="Tahoma" w:cs="Tahoma"/>
        </w:rPr>
        <w:t>01.03.2019</w:t>
      </w:r>
      <w:r w:rsidRPr="002664E5">
        <w:rPr>
          <w:rFonts w:ascii="Tahoma" w:hAnsi="Tahoma" w:cs="Tahoma"/>
        </w:rPr>
        <w:t xml:space="preserve"> r. i wynosi:</w:t>
      </w:r>
    </w:p>
    <w:p w:rsidR="002664E5" w:rsidRPr="002664E5" w:rsidRDefault="002664E5" w:rsidP="002664E5">
      <w:pPr>
        <w:tabs>
          <w:tab w:val="left" w:pos="567"/>
        </w:tabs>
        <w:spacing w:after="0" w:line="360" w:lineRule="auto"/>
        <w:ind w:left="340" w:firstLine="936"/>
        <w:rPr>
          <w:rFonts w:ascii="Tahoma" w:hAnsi="Tahoma" w:cs="Tahoma"/>
        </w:rPr>
      </w:pPr>
      <w:r w:rsidRPr="002664E5">
        <w:rPr>
          <w:rFonts w:ascii="Tahoma" w:hAnsi="Tahoma" w:cs="Tahoma"/>
        </w:rPr>
        <w:t xml:space="preserve">netto                            </w:t>
      </w:r>
      <w:r w:rsidRPr="002664E5">
        <w:rPr>
          <w:rFonts w:ascii="Tahoma" w:hAnsi="Tahoma" w:cs="Tahoma"/>
          <w:b/>
        </w:rPr>
        <w:t>……….……..</w:t>
      </w:r>
      <w:r w:rsidRPr="002664E5">
        <w:rPr>
          <w:rFonts w:ascii="Tahoma" w:hAnsi="Tahoma" w:cs="Tahoma"/>
        </w:rPr>
        <w:t xml:space="preserve"> </w:t>
      </w:r>
      <w:r w:rsidRPr="002664E5">
        <w:rPr>
          <w:rFonts w:ascii="Tahoma" w:hAnsi="Tahoma" w:cs="Tahoma"/>
          <w:b/>
        </w:rPr>
        <w:t>zł</w:t>
      </w:r>
      <w:r w:rsidRPr="002664E5">
        <w:rPr>
          <w:rFonts w:ascii="Tahoma" w:hAnsi="Tahoma" w:cs="Tahoma"/>
        </w:rPr>
        <w:t xml:space="preserve"> </w:t>
      </w:r>
    </w:p>
    <w:p w:rsidR="002664E5" w:rsidRPr="002664E5" w:rsidRDefault="002664E5" w:rsidP="002664E5">
      <w:pPr>
        <w:tabs>
          <w:tab w:val="left" w:pos="567"/>
        </w:tabs>
        <w:spacing w:after="0" w:line="360" w:lineRule="auto"/>
        <w:ind w:left="340" w:firstLine="936"/>
        <w:rPr>
          <w:rFonts w:ascii="Tahoma" w:hAnsi="Tahoma" w:cs="Tahoma"/>
        </w:rPr>
      </w:pPr>
      <w:r w:rsidRPr="002664E5">
        <w:rPr>
          <w:rFonts w:ascii="Tahoma" w:hAnsi="Tahoma" w:cs="Tahoma"/>
        </w:rPr>
        <w:t>podatek VAT                 …..………… zł</w:t>
      </w:r>
    </w:p>
    <w:p w:rsidR="002664E5" w:rsidRPr="002664E5" w:rsidRDefault="002664E5" w:rsidP="002664E5">
      <w:pPr>
        <w:tabs>
          <w:tab w:val="left" w:pos="567"/>
        </w:tabs>
        <w:spacing w:after="0" w:line="360" w:lineRule="auto"/>
        <w:ind w:left="340" w:firstLine="936"/>
        <w:rPr>
          <w:rFonts w:ascii="Tahoma" w:hAnsi="Tahoma" w:cs="Tahoma"/>
        </w:rPr>
      </w:pPr>
      <w:r w:rsidRPr="002664E5">
        <w:rPr>
          <w:rFonts w:ascii="Tahoma" w:hAnsi="Tahoma" w:cs="Tahoma"/>
        </w:rPr>
        <w:t xml:space="preserve">razem:                          </w:t>
      </w:r>
      <w:r w:rsidRPr="002664E5">
        <w:rPr>
          <w:rFonts w:ascii="Tahoma" w:hAnsi="Tahoma" w:cs="Tahoma"/>
          <w:b/>
        </w:rPr>
        <w:t>……………..</w:t>
      </w:r>
      <w:r w:rsidRPr="002664E5">
        <w:rPr>
          <w:rFonts w:ascii="Tahoma" w:hAnsi="Tahoma" w:cs="Tahoma"/>
        </w:rPr>
        <w:t xml:space="preserve"> </w:t>
      </w:r>
      <w:r w:rsidRPr="002664E5">
        <w:rPr>
          <w:rFonts w:ascii="Tahoma" w:hAnsi="Tahoma" w:cs="Tahoma"/>
          <w:b/>
        </w:rPr>
        <w:t>zł</w:t>
      </w:r>
    </w:p>
    <w:p w:rsidR="002664E5" w:rsidRPr="002664E5" w:rsidRDefault="002664E5" w:rsidP="002664E5">
      <w:pPr>
        <w:tabs>
          <w:tab w:val="left" w:pos="567"/>
        </w:tabs>
        <w:spacing w:after="0" w:line="360" w:lineRule="auto"/>
        <w:ind w:left="340" w:hanging="56"/>
        <w:rPr>
          <w:rFonts w:ascii="Tahoma" w:hAnsi="Tahoma" w:cs="Tahoma"/>
        </w:rPr>
      </w:pPr>
      <w:r w:rsidRPr="002664E5">
        <w:rPr>
          <w:rFonts w:ascii="Tahoma" w:hAnsi="Tahoma" w:cs="Tahoma"/>
        </w:rPr>
        <w:t>słownie : …………………………………………………………………………………… .</w:t>
      </w:r>
    </w:p>
    <w:p w:rsidR="002664E5" w:rsidRPr="002664E5" w:rsidRDefault="002664E5" w:rsidP="00283023">
      <w:pPr>
        <w:numPr>
          <w:ilvl w:val="0"/>
          <w:numId w:val="85"/>
        </w:numPr>
        <w:tabs>
          <w:tab w:val="clear" w:pos="1146"/>
          <w:tab w:val="left" w:pos="360"/>
          <w:tab w:val="num" w:pos="720"/>
        </w:tabs>
        <w:spacing w:after="0"/>
        <w:ind w:left="426" w:hanging="426"/>
        <w:jc w:val="both"/>
        <w:rPr>
          <w:rFonts w:ascii="Tahoma" w:hAnsi="Tahoma" w:cs="Tahoma"/>
          <w:b/>
        </w:rPr>
      </w:pPr>
      <w:r w:rsidRPr="002664E5">
        <w:rPr>
          <w:rFonts w:ascii="Tahoma" w:hAnsi="Tahoma" w:cs="Tahoma"/>
        </w:rPr>
        <w:t xml:space="preserve">Wynagrodzenie Wykonawcy płatne będzie w częściach proporcjonalnych do zakresu wykonanych i odebranych robót. </w:t>
      </w:r>
    </w:p>
    <w:p w:rsidR="002664E5" w:rsidRPr="002664E5" w:rsidRDefault="002664E5" w:rsidP="00283023">
      <w:pPr>
        <w:numPr>
          <w:ilvl w:val="0"/>
          <w:numId w:val="85"/>
        </w:numPr>
        <w:tabs>
          <w:tab w:val="clear" w:pos="1146"/>
          <w:tab w:val="left" w:pos="360"/>
          <w:tab w:val="num" w:pos="720"/>
        </w:tabs>
        <w:spacing w:after="0"/>
        <w:ind w:left="360" w:hanging="360"/>
        <w:jc w:val="both"/>
        <w:rPr>
          <w:rFonts w:ascii="Tahoma" w:hAnsi="Tahoma" w:cs="Tahoma"/>
          <w:b/>
        </w:rPr>
      </w:pPr>
      <w:r w:rsidRPr="002664E5">
        <w:rPr>
          <w:rFonts w:ascii="Tahoma" w:hAnsi="Tahoma" w:cs="Tahoma"/>
        </w:rPr>
        <w:t>Wynagrodzenie płatne będzie na podstawie faktury VAT wystawionej przez Wykonawcę po podpisaniu przez strony częściowego odbioru robót bez zastrzeżeń, w terminie 21 dni od dnia doręczenia Zamawiającemu tej faktury.</w:t>
      </w:r>
    </w:p>
    <w:p w:rsidR="002664E5" w:rsidRPr="002664E5" w:rsidRDefault="002664E5" w:rsidP="00283023">
      <w:pPr>
        <w:numPr>
          <w:ilvl w:val="0"/>
          <w:numId w:val="85"/>
        </w:numPr>
        <w:tabs>
          <w:tab w:val="clear" w:pos="1146"/>
          <w:tab w:val="left" w:pos="360"/>
          <w:tab w:val="num" w:pos="720"/>
        </w:tabs>
        <w:spacing w:after="0"/>
        <w:ind w:left="360" w:hanging="360"/>
        <w:jc w:val="both"/>
        <w:rPr>
          <w:rFonts w:ascii="Tahoma" w:hAnsi="Tahoma" w:cs="Tahoma"/>
          <w:b/>
        </w:rPr>
      </w:pPr>
      <w:r w:rsidRPr="002664E5">
        <w:rPr>
          <w:rFonts w:ascii="Tahoma" w:hAnsi="Tahoma" w:cs="Tahoma"/>
          <w:lang w:eastAsia="pl-PL"/>
        </w:rPr>
        <w:t xml:space="preserve">Zapłata należności za usługi będące przedmiotem umowy nastąpi w terminie 21 dni od dnia przekazania Zamawiającemu prawidłowo wystawionej faktury VAT, musi być ona wystawiona na Nabywcę – Powiat Iławski ul. Gen. Wł. Andersa </w:t>
      </w:r>
      <w:proofErr w:type="spellStart"/>
      <w:r w:rsidRPr="002664E5">
        <w:rPr>
          <w:rFonts w:ascii="Tahoma" w:hAnsi="Tahoma" w:cs="Tahoma"/>
          <w:lang w:eastAsia="pl-PL"/>
        </w:rPr>
        <w:t>2A</w:t>
      </w:r>
      <w:proofErr w:type="spellEnd"/>
      <w:r w:rsidRPr="002664E5">
        <w:rPr>
          <w:rFonts w:ascii="Tahoma" w:hAnsi="Tahoma" w:cs="Tahoma"/>
          <w:lang w:eastAsia="pl-PL"/>
        </w:rPr>
        <w:t>, 14 – 200 Iława, NIP 744 17 74 059, w rubryce odbiorca należy wskazać dane Zamawiającego tj. Powiatowy Zarząd Dróg w Iławie (</w:t>
      </w:r>
      <w:proofErr w:type="spellStart"/>
      <w:r w:rsidRPr="002664E5">
        <w:rPr>
          <w:rFonts w:ascii="Tahoma" w:hAnsi="Tahoma" w:cs="Tahoma"/>
          <w:lang w:eastAsia="pl-PL"/>
        </w:rPr>
        <w:t>PZD</w:t>
      </w:r>
      <w:proofErr w:type="spellEnd"/>
      <w:r w:rsidRPr="002664E5">
        <w:rPr>
          <w:rFonts w:ascii="Tahoma" w:hAnsi="Tahoma" w:cs="Tahoma"/>
          <w:lang w:eastAsia="pl-PL"/>
        </w:rPr>
        <w:t>), ul. Tadeusza Kościuszki 33 A, 14-200 Iława wraz z dołączonym protokołem częściowym odbioru robót przez Kierownika Obwodu Drogowego w ………… .</w:t>
      </w:r>
    </w:p>
    <w:p w:rsidR="002664E5" w:rsidRPr="002664E5" w:rsidRDefault="002664E5" w:rsidP="00283023">
      <w:pPr>
        <w:numPr>
          <w:ilvl w:val="0"/>
          <w:numId w:val="85"/>
        </w:numPr>
        <w:tabs>
          <w:tab w:val="clear" w:pos="1146"/>
          <w:tab w:val="left" w:pos="360"/>
          <w:tab w:val="num" w:pos="720"/>
        </w:tabs>
        <w:spacing w:after="0"/>
        <w:ind w:left="360" w:hanging="360"/>
        <w:jc w:val="both"/>
        <w:rPr>
          <w:rFonts w:ascii="Tahoma" w:hAnsi="Tahoma" w:cs="Tahoma"/>
          <w:b/>
        </w:rPr>
      </w:pPr>
      <w:r w:rsidRPr="002664E5">
        <w:rPr>
          <w:rFonts w:ascii="Tahoma" w:hAnsi="Tahoma" w:cs="Tahoma"/>
        </w:rPr>
        <w:t>Za dzień zapłaty strony uznają dzień obciążenia rachunku bankowego Zamawiającego.</w:t>
      </w:r>
    </w:p>
    <w:p w:rsidR="002664E5" w:rsidRPr="002664E5" w:rsidRDefault="002664E5" w:rsidP="00283023">
      <w:pPr>
        <w:numPr>
          <w:ilvl w:val="0"/>
          <w:numId w:val="85"/>
        </w:numPr>
        <w:tabs>
          <w:tab w:val="clear" w:pos="1146"/>
          <w:tab w:val="left" w:pos="360"/>
          <w:tab w:val="num" w:pos="720"/>
        </w:tabs>
        <w:spacing w:after="0"/>
        <w:ind w:left="360" w:hanging="360"/>
        <w:jc w:val="both"/>
        <w:rPr>
          <w:rFonts w:ascii="Tahoma" w:hAnsi="Tahoma" w:cs="Tahoma"/>
          <w:b/>
        </w:rPr>
      </w:pPr>
      <w:r w:rsidRPr="002664E5">
        <w:rPr>
          <w:rFonts w:ascii="Tahoma" w:hAnsi="Tahoma" w:cs="Tahoma"/>
        </w:rPr>
        <w:t>Wykonawcy nie przysługują żadne roszczenia (w szczególności z tytułu utraconych korzyści) w przypadku wykonania mniejszego zakresu remontów niż określony w § 1.</w:t>
      </w:r>
    </w:p>
    <w:p w:rsidR="002664E5" w:rsidRPr="002664E5" w:rsidRDefault="002664E5" w:rsidP="002664E5">
      <w:pPr>
        <w:tabs>
          <w:tab w:val="left" w:pos="360"/>
        </w:tabs>
        <w:suppressAutoHyphens/>
        <w:spacing w:after="0" w:line="240" w:lineRule="auto"/>
        <w:ind w:left="360"/>
        <w:jc w:val="both"/>
        <w:rPr>
          <w:rFonts w:ascii="Tahoma" w:eastAsia="Times New Roman" w:hAnsi="Tahoma" w:cs="Tahoma"/>
          <w:b/>
        </w:rPr>
      </w:pPr>
    </w:p>
    <w:p w:rsidR="002664E5" w:rsidRPr="002664E5" w:rsidRDefault="002664E5" w:rsidP="002664E5">
      <w:pPr>
        <w:tabs>
          <w:tab w:val="left" w:pos="1080"/>
        </w:tabs>
        <w:suppressAutoHyphens/>
        <w:spacing w:after="0" w:line="240" w:lineRule="auto"/>
        <w:jc w:val="center"/>
        <w:rPr>
          <w:rFonts w:ascii="Tahoma" w:eastAsia="Times New Roman" w:hAnsi="Tahoma" w:cs="Tahoma"/>
          <w:iCs/>
          <w:lang w:eastAsia="zh-CN"/>
        </w:rPr>
      </w:pPr>
      <w:r w:rsidRPr="002664E5">
        <w:rPr>
          <w:rFonts w:ascii="Tahoma" w:eastAsia="Times New Roman" w:hAnsi="Tahoma" w:cs="Tahoma"/>
          <w:b/>
          <w:lang w:eastAsia="zh-CN"/>
        </w:rPr>
        <w:t>§ 6.</w:t>
      </w:r>
      <w:r w:rsidRPr="002664E5">
        <w:rPr>
          <w:rFonts w:ascii="Tahoma" w:eastAsia="Times New Roman" w:hAnsi="Tahoma" w:cs="Tahoma"/>
          <w:bCs/>
          <w:i/>
          <w:lang w:eastAsia="zh-CN"/>
        </w:rPr>
        <w:t xml:space="preserve"> /</w:t>
      </w:r>
      <w:r w:rsidRPr="002664E5">
        <w:rPr>
          <w:rFonts w:ascii="Tahoma" w:eastAsia="Times New Roman" w:hAnsi="Tahoma" w:cs="Tahoma"/>
          <w:i/>
          <w:lang w:eastAsia="zh-CN"/>
        </w:rPr>
        <w:t>zapis w przypadku Wykonawców wspólnie realizujących Umowę/</w:t>
      </w:r>
    </w:p>
    <w:p w:rsidR="002664E5" w:rsidRPr="002664E5" w:rsidRDefault="002664E5" w:rsidP="00283023">
      <w:pPr>
        <w:numPr>
          <w:ilvl w:val="0"/>
          <w:numId w:val="20"/>
        </w:numPr>
        <w:suppressAutoHyphens/>
        <w:spacing w:after="0" w:line="240" w:lineRule="auto"/>
        <w:ind w:left="426" w:hanging="426"/>
        <w:jc w:val="both"/>
        <w:rPr>
          <w:rFonts w:ascii="Tahoma" w:eastAsia="Times New Roman" w:hAnsi="Tahoma" w:cs="Tahoma"/>
          <w:iCs/>
          <w:lang w:eastAsia="zh-CN"/>
        </w:rPr>
      </w:pPr>
      <w:r w:rsidRPr="002664E5">
        <w:rPr>
          <w:rFonts w:ascii="Tahoma" w:eastAsia="Times New Roman" w:hAnsi="Tahoma" w:cs="Tahoma"/>
          <w:iCs/>
          <w:lang w:eastAsia="zh-CN"/>
        </w:rPr>
        <w:t>Wykonawcy realizujący wspólnie Umowę są solidarnie odpowiedzialni za jej wykonanie.</w:t>
      </w:r>
    </w:p>
    <w:p w:rsidR="002664E5" w:rsidRPr="002664E5" w:rsidRDefault="002664E5" w:rsidP="00283023">
      <w:pPr>
        <w:numPr>
          <w:ilvl w:val="0"/>
          <w:numId w:val="20"/>
        </w:numPr>
        <w:tabs>
          <w:tab w:val="left" w:pos="400"/>
        </w:tabs>
        <w:suppressAutoHyphens/>
        <w:spacing w:after="0" w:line="240" w:lineRule="auto"/>
        <w:ind w:left="426" w:hanging="426"/>
        <w:jc w:val="both"/>
        <w:rPr>
          <w:rFonts w:ascii="Tahoma" w:eastAsia="Times New Roman" w:hAnsi="Tahoma" w:cs="Tahoma"/>
          <w:iCs/>
          <w:lang w:eastAsia="zh-CN"/>
        </w:rPr>
      </w:pPr>
      <w:r w:rsidRPr="002664E5">
        <w:rPr>
          <w:rFonts w:ascii="Tahoma" w:eastAsia="Times New Roman" w:hAnsi="Tahoma" w:cs="Tahoma"/>
          <w:iCs/>
          <w:lang w:eastAsia="zh-CN"/>
        </w:rPr>
        <w:t xml:space="preserve">Wykonawcy realizujący wspólnie Umowę wyznaczają niniejszym spośród siebie Lidera upoważnionego do zaciągania zobowiązań w imieniu wszystkich Wykonawców realizujących wspólnie Umowę. Lider upoważniony jest także do wystawiania faktury, przyjmowania płatności  od Zamawiającego i do przyjmowania poleceń na rzecz i w imieniu wszystkich Wykonawców realizujących wspólnie Umowę. </w:t>
      </w:r>
    </w:p>
    <w:p w:rsidR="002664E5" w:rsidRPr="002664E5" w:rsidRDefault="002664E5" w:rsidP="00283023">
      <w:pPr>
        <w:numPr>
          <w:ilvl w:val="0"/>
          <w:numId w:val="20"/>
        </w:numPr>
        <w:tabs>
          <w:tab w:val="left" w:pos="400"/>
        </w:tabs>
        <w:suppressAutoHyphens/>
        <w:spacing w:after="0" w:line="240" w:lineRule="auto"/>
        <w:ind w:left="426" w:hanging="426"/>
        <w:jc w:val="both"/>
        <w:rPr>
          <w:rFonts w:ascii="Tahoma" w:eastAsia="Times New Roman" w:hAnsi="Tahoma" w:cs="Tahoma"/>
          <w:iCs/>
          <w:lang w:eastAsia="zh-CN"/>
        </w:rPr>
      </w:pPr>
      <w:r w:rsidRPr="002664E5">
        <w:rPr>
          <w:rFonts w:ascii="Tahoma" w:eastAsia="Times New Roman" w:hAnsi="Tahoma" w:cs="Tahoma"/>
          <w:iCs/>
          <w:lang w:eastAsia="zh-CN"/>
        </w:rPr>
        <w:t>Liderem, o którym mowa w ust. 2 będzie  ……………………………………………………</w:t>
      </w:r>
    </w:p>
    <w:p w:rsidR="002664E5" w:rsidRPr="002664E5" w:rsidRDefault="002664E5" w:rsidP="00283023">
      <w:pPr>
        <w:numPr>
          <w:ilvl w:val="0"/>
          <w:numId w:val="20"/>
        </w:numPr>
        <w:tabs>
          <w:tab w:val="left" w:pos="400"/>
        </w:tabs>
        <w:suppressAutoHyphens/>
        <w:spacing w:after="0" w:line="240" w:lineRule="auto"/>
        <w:ind w:left="426" w:hanging="426"/>
        <w:jc w:val="both"/>
        <w:rPr>
          <w:rFonts w:ascii="Tahoma" w:eastAsia="Times New Roman" w:hAnsi="Tahoma" w:cs="Tahoma"/>
          <w:iCs/>
          <w:lang w:eastAsia="zh-CN"/>
        </w:rPr>
      </w:pPr>
      <w:r w:rsidRPr="002664E5">
        <w:rPr>
          <w:rFonts w:ascii="Tahoma" w:eastAsia="Times New Roman" w:hAnsi="Tahoma" w:cs="Tahoma"/>
          <w:iCs/>
          <w:lang w:eastAsia="zh-CN"/>
        </w:rPr>
        <w:t>Postanowienia Umowy dotyczące Wykonawcy stosuje się odpowiednio do Wykonawców realizujących wspólnie Umowę.</w:t>
      </w:r>
    </w:p>
    <w:p w:rsidR="002664E5" w:rsidRPr="002664E5" w:rsidRDefault="002664E5" w:rsidP="00283023">
      <w:pPr>
        <w:numPr>
          <w:ilvl w:val="0"/>
          <w:numId w:val="20"/>
        </w:numPr>
        <w:suppressAutoHyphens/>
        <w:spacing w:after="0" w:line="240" w:lineRule="auto"/>
        <w:ind w:left="426" w:hanging="426"/>
        <w:jc w:val="both"/>
        <w:rPr>
          <w:rFonts w:ascii="Tahoma" w:eastAsia="Times New Roman" w:hAnsi="Tahoma" w:cs="Tahoma"/>
          <w:lang w:eastAsia="zh-CN"/>
        </w:rPr>
      </w:pPr>
      <w:r w:rsidRPr="002664E5">
        <w:rPr>
          <w:rFonts w:ascii="Tahoma" w:eastAsia="Times New Roman" w:hAnsi="Tahoma" w:cs="Tahoma"/>
          <w:iCs/>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2664E5">
        <w:rPr>
          <w:rFonts w:ascii="Tahoma" w:eastAsia="Times New Roman" w:hAnsi="Tahoma" w:cs="Tahoma"/>
          <w:i/>
          <w:iCs/>
          <w:lang w:eastAsia="zh-CN"/>
        </w:rPr>
        <w:t xml:space="preserve"> </w:t>
      </w:r>
      <w:r w:rsidRPr="002664E5">
        <w:rPr>
          <w:rFonts w:ascii="Tahoma" w:eastAsia="Times New Roman" w:hAnsi="Tahoma" w:cs="Tahoma"/>
          <w:iCs/>
          <w:lang w:eastAsia="zh-CN"/>
        </w:rPr>
        <w:t>nie krótszy niż czas wynikający z niniejszej Umowy, wskazanie Pełnomocnika, zapis o wspólnej i solidarnej odpowiedzialności w zakresie realizacji przedmiotu Umowy.</w:t>
      </w:r>
    </w:p>
    <w:p w:rsidR="002664E5" w:rsidRPr="002664E5" w:rsidRDefault="002664E5" w:rsidP="002664E5">
      <w:pPr>
        <w:suppressAutoHyphens/>
        <w:spacing w:after="0" w:line="240" w:lineRule="auto"/>
        <w:jc w:val="both"/>
        <w:rPr>
          <w:rFonts w:ascii="Tahoma" w:eastAsia="Times New Roman" w:hAnsi="Tahoma" w:cs="Tahoma"/>
          <w:lang w:eastAsia="zh-CN"/>
        </w:rPr>
      </w:pPr>
    </w:p>
    <w:p w:rsidR="002664E5" w:rsidRPr="002664E5" w:rsidRDefault="002664E5" w:rsidP="002664E5">
      <w:pPr>
        <w:suppressAutoHyphens/>
        <w:spacing w:after="0" w:line="240" w:lineRule="auto"/>
        <w:jc w:val="center"/>
        <w:rPr>
          <w:rFonts w:ascii="Tahoma" w:eastAsia="Times New Roman" w:hAnsi="Tahoma" w:cs="Tahoma"/>
          <w:lang w:eastAsia="zh-CN"/>
        </w:rPr>
      </w:pPr>
      <w:r w:rsidRPr="002664E5">
        <w:rPr>
          <w:rFonts w:ascii="Tahoma" w:eastAsia="Times New Roman" w:hAnsi="Tahoma" w:cs="Tahoma"/>
          <w:b/>
          <w:lang w:eastAsia="zh-CN"/>
        </w:rPr>
        <w:lastRenderedPageBreak/>
        <w:t xml:space="preserve">§ 7. </w:t>
      </w:r>
      <w:r w:rsidRPr="002664E5">
        <w:rPr>
          <w:rFonts w:ascii="Tahoma" w:eastAsia="Times New Roman" w:hAnsi="Tahoma" w:cs="Tahoma"/>
          <w:i/>
          <w:lang w:eastAsia="zh-CN"/>
        </w:rPr>
        <w:t>/w przypadku występowania podwykonawstwa/</w:t>
      </w:r>
    </w:p>
    <w:p w:rsidR="002664E5" w:rsidRPr="002664E5" w:rsidRDefault="002664E5" w:rsidP="00283023">
      <w:pPr>
        <w:widowControl w:val="0"/>
        <w:numPr>
          <w:ilvl w:val="0"/>
          <w:numId w:val="46"/>
        </w:numPr>
        <w:suppressAutoHyphens/>
        <w:spacing w:after="14" w:line="100" w:lineRule="atLeast"/>
        <w:ind w:left="426" w:hanging="426"/>
        <w:contextualSpacing/>
        <w:jc w:val="both"/>
        <w:rPr>
          <w:rFonts w:ascii="Tahoma" w:eastAsia="Times New Roman" w:hAnsi="Tahoma" w:cs="Tahoma"/>
          <w:color w:val="000000"/>
          <w:lang w:eastAsia="ar-SA"/>
        </w:rPr>
      </w:pPr>
      <w:r w:rsidRPr="002664E5">
        <w:rPr>
          <w:rFonts w:ascii="Tahoma" w:eastAsia="Times New Roman" w:hAnsi="Tahoma" w:cs="Tahoma"/>
          <w:color w:val="000000"/>
          <w:lang w:eastAsia="ar-SA"/>
        </w:rPr>
        <w:t xml:space="preserve">Zlecenie wykonania części usług podwykonawcom nie zmienia zobowiązań Wykonawcy wobec Zamawiającego za wykonanie tej części usługi. </w:t>
      </w:r>
    </w:p>
    <w:p w:rsidR="002664E5" w:rsidRPr="002664E5" w:rsidRDefault="002664E5" w:rsidP="00283023">
      <w:pPr>
        <w:widowControl w:val="0"/>
        <w:numPr>
          <w:ilvl w:val="0"/>
          <w:numId w:val="46"/>
        </w:numPr>
        <w:suppressAutoHyphens/>
        <w:spacing w:after="14" w:line="100" w:lineRule="atLeast"/>
        <w:ind w:left="426" w:hanging="426"/>
        <w:contextualSpacing/>
        <w:jc w:val="both"/>
        <w:rPr>
          <w:rFonts w:ascii="Tahoma" w:eastAsia="Times New Roman" w:hAnsi="Tahoma" w:cs="Tahoma"/>
          <w:color w:val="000000"/>
          <w:lang w:eastAsia="ar-SA"/>
        </w:rPr>
      </w:pPr>
      <w:r w:rsidRPr="002664E5">
        <w:rPr>
          <w:rFonts w:ascii="Tahoma" w:eastAsia="Times New Roman" w:hAnsi="Tahoma" w:cs="Tahoma"/>
          <w:color w:val="000000"/>
          <w:lang w:eastAsia="ar-SA"/>
        </w:rPr>
        <w:t xml:space="preserve">Wykonawca może: </w:t>
      </w:r>
    </w:p>
    <w:p w:rsidR="002664E5" w:rsidRPr="002664E5" w:rsidRDefault="002664E5" w:rsidP="00283023">
      <w:pPr>
        <w:widowControl w:val="0"/>
        <w:numPr>
          <w:ilvl w:val="0"/>
          <w:numId w:val="45"/>
        </w:numPr>
        <w:suppressAutoHyphens/>
        <w:spacing w:after="0" w:line="100" w:lineRule="atLeast"/>
        <w:jc w:val="both"/>
        <w:rPr>
          <w:rFonts w:ascii="Tahoma" w:eastAsia="Times New Roman" w:hAnsi="Tahoma" w:cs="Tahoma"/>
          <w:color w:val="000000"/>
          <w:lang w:eastAsia="ar-SA"/>
        </w:rPr>
      </w:pPr>
      <w:r w:rsidRPr="002664E5">
        <w:rPr>
          <w:rFonts w:ascii="Tahoma" w:eastAsia="Times New Roman" w:hAnsi="Tahoma" w:cs="Tahoma"/>
          <w:color w:val="000000"/>
          <w:lang w:eastAsia="ar-SA"/>
        </w:rPr>
        <w:t xml:space="preserve">powierzyć realizację części zamówienia podwykonawcom, mimo nie wskazania w ofercie takiej części do powierzenia podwykonawcom; </w:t>
      </w:r>
    </w:p>
    <w:p w:rsidR="002664E5" w:rsidRPr="002664E5" w:rsidRDefault="002664E5" w:rsidP="00283023">
      <w:pPr>
        <w:widowControl w:val="0"/>
        <w:numPr>
          <w:ilvl w:val="0"/>
          <w:numId w:val="45"/>
        </w:numPr>
        <w:suppressAutoHyphens/>
        <w:spacing w:after="0" w:line="100" w:lineRule="atLeast"/>
        <w:jc w:val="both"/>
        <w:rPr>
          <w:rFonts w:ascii="Tahoma" w:eastAsia="Times New Roman" w:hAnsi="Tahoma" w:cs="Tahoma"/>
          <w:color w:val="000000"/>
          <w:lang w:eastAsia="ar-SA"/>
        </w:rPr>
      </w:pPr>
      <w:r w:rsidRPr="002664E5">
        <w:rPr>
          <w:rFonts w:ascii="Tahoma" w:eastAsia="Times New Roman" w:hAnsi="Tahoma" w:cs="Tahoma"/>
          <w:color w:val="000000"/>
          <w:lang w:eastAsia="ar-SA"/>
        </w:rPr>
        <w:t xml:space="preserve">wskazać inny zakres podwykonawstwa, niż przedstawiony w ofercie; </w:t>
      </w:r>
    </w:p>
    <w:p w:rsidR="002664E5" w:rsidRPr="002664E5" w:rsidRDefault="002664E5" w:rsidP="00283023">
      <w:pPr>
        <w:widowControl w:val="0"/>
        <w:numPr>
          <w:ilvl w:val="0"/>
          <w:numId w:val="45"/>
        </w:numPr>
        <w:suppressAutoHyphens/>
        <w:spacing w:after="0" w:line="100" w:lineRule="atLeast"/>
        <w:jc w:val="both"/>
        <w:rPr>
          <w:rFonts w:ascii="Tahoma" w:eastAsia="Times New Roman" w:hAnsi="Tahoma" w:cs="Tahoma"/>
          <w:color w:val="000000"/>
          <w:lang w:eastAsia="ar-SA"/>
        </w:rPr>
      </w:pPr>
      <w:r w:rsidRPr="002664E5">
        <w:rPr>
          <w:rFonts w:ascii="Tahoma" w:eastAsia="Times New Roman" w:hAnsi="Tahoma" w:cs="Tahoma"/>
          <w:color w:val="000000"/>
          <w:lang w:eastAsia="ar-SA"/>
        </w:rPr>
        <w:t xml:space="preserve">wskazać innych Podwykonawców niż przedstawieni w ofercie; </w:t>
      </w:r>
    </w:p>
    <w:p w:rsidR="002664E5" w:rsidRPr="002664E5" w:rsidRDefault="002664E5" w:rsidP="00283023">
      <w:pPr>
        <w:widowControl w:val="0"/>
        <w:numPr>
          <w:ilvl w:val="0"/>
          <w:numId w:val="45"/>
        </w:numPr>
        <w:suppressAutoHyphens/>
        <w:spacing w:after="0" w:line="100" w:lineRule="atLeast"/>
        <w:jc w:val="both"/>
        <w:rPr>
          <w:rFonts w:ascii="Tahoma" w:eastAsia="Times New Roman" w:hAnsi="Tahoma" w:cs="Tahoma"/>
          <w:color w:val="000000"/>
          <w:lang w:eastAsia="ar-SA"/>
        </w:rPr>
      </w:pPr>
      <w:r w:rsidRPr="002664E5">
        <w:rPr>
          <w:rFonts w:ascii="Tahoma" w:eastAsia="Times New Roman" w:hAnsi="Tahoma" w:cs="Tahoma"/>
          <w:color w:val="000000"/>
          <w:lang w:eastAsia="ar-SA"/>
        </w:rPr>
        <w:t xml:space="preserve">zrezygnować z podwykonawstwa </w:t>
      </w:r>
    </w:p>
    <w:p w:rsidR="002664E5" w:rsidRPr="002664E5" w:rsidRDefault="002664E5" w:rsidP="001719A6">
      <w:pPr>
        <w:widowControl w:val="0"/>
        <w:numPr>
          <w:ilvl w:val="0"/>
          <w:numId w:val="87"/>
        </w:numPr>
        <w:suppressAutoHyphens/>
        <w:spacing w:after="14" w:line="100" w:lineRule="atLeast"/>
        <w:ind w:left="426" w:hanging="426"/>
        <w:jc w:val="both"/>
        <w:rPr>
          <w:rFonts w:ascii="Tahoma" w:eastAsia="Times New Roman" w:hAnsi="Tahoma" w:cs="Tahoma"/>
          <w:color w:val="000000"/>
          <w:lang w:eastAsia="ar-SA"/>
        </w:rPr>
      </w:pPr>
      <w:r w:rsidRPr="002664E5">
        <w:rPr>
          <w:rFonts w:ascii="Tahoma" w:eastAsia="Times New Roman" w:hAnsi="Tahoma" w:cs="Tahoma"/>
          <w:color w:val="00000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w:t>
      </w:r>
      <w:proofErr w:type="spellStart"/>
      <w:r w:rsidRPr="002664E5">
        <w:rPr>
          <w:rFonts w:ascii="Tahoma" w:eastAsia="Times New Roman" w:hAnsi="Tahoma" w:cs="Tahoma"/>
          <w:color w:val="000000"/>
          <w:lang w:eastAsia="ar-SA"/>
        </w:rPr>
        <w:t>2b</w:t>
      </w:r>
      <w:proofErr w:type="spellEnd"/>
      <w:r w:rsidRPr="002664E5">
        <w:rPr>
          <w:rFonts w:ascii="Tahoma" w:eastAsia="Times New Roman" w:hAnsi="Tahoma" w:cs="Tahoma"/>
          <w:color w:val="000000"/>
          <w:lang w:eastAsia="ar-SA"/>
        </w:rPr>
        <w:t xml:space="preserve"> </w:t>
      </w:r>
      <w:proofErr w:type="spellStart"/>
      <w:r w:rsidRPr="002664E5">
        <w:rPr>
          <w:rFonts w:ascii="Tahoma" w:eastAsia="Times New Roman" w:hAnsi="Tahoma" w:cs="Tahoma"/>
          <w:color w:val="000000"/>
          <w:lang w:eastAsia="ar-SA"/>
        </w:rPr>
        <w:t>Pzp</w:t>
      </w:r>
      <w:proofErr w:type="spellEnd"/>
      <w:r w:rsidRPr="002664E5">
        <w:rPr>
          <w:rFonts w:ascii="Tahoma" w:eastAsia="Times New Roman" w:hAnsi="Tahoma" w:cs="Tahoma"/>
          <w:color w:val="000000"/>
          <w:lang w:eastAsia="ar-SA"/>
        </w:rPr>
        <w:t xml:space="preserve">, w celu wykazania spełniania warunków udziału w postępowaniu, o których mowa art. 22 ust. 1 </w:t>
      </w:r>
      <w:proofErr w:type="spellStart"/>
      <w:r w:rsidRPr="002664E5">
        <w:rPr>
          <w:rFonts w:ascii="Tahoma" w:eastAsia="Times New Roman" w:hAnsi="Tahoma" w:cs="Tahoma"/>
          <w:color w:val="000000"/>
          <w:lang w:eastAsia="ar-SA"/>
        </w:rPr>
        <w:t>Pzp</w:t>
      </w:r>
      <w:proofErr w:type="spellEnd"/>
      <w:r w:rsidRPr="002664E5">
        <w:rPr>
          <w:rFonts w:ascii="Tahoma" w:eastAsia="Times New Roman" w:hAnsi="Tahoma" w:cs="Tahoma"/>
          <w:color w:val="000000"/>
          <w:lang w:eastAsia="ar-SA"/>
        </w:rPr>
        <w:t xml:space="preserve">, Wykonawca jest zobowiązany wykazać Zamawiającemu, że proponowany inny podwykonawca lub Wykonawca samodzielnie spełniają je w stopniu nie mniejszym niż wymagany w trakcie postępowania o udzielenie zamówienia. </w:t>
      </w:r>
    </w:p>
    <w:p w:rsidR="002664E5" w:rsidRPr="002664E5" w:rsidRDefault="002664E5" w:rsidP="001719A6">
      <w:pPr>
        <w:widowControl w:val="0"/>
        <w:numPr>
          <w:ilvl w:val="0"/>
          <w:numId w:val="87"/>
        </w:numPr>
        <w:suppressAutoHyphens/>
        <w:spacing w:after="14" w:line="100" w:lineRule="atLeast"/>
        <w:ind w:left="426" w:hanging="426"/>
        <w:jc w:val="both"/>
        <w:rPr>
          <w:rFonts w:ascii="Tahoma" w:eastAsia="Times New Roman" w:hAnsi="Tahoma" w:cs="Tahoma"/>
          <w:color w:val="000000"/>
          <w:lang w:eastAsia="ar-SA"/>
        </w:rPr>
      </w:pPr>
      <w:r w:rsidRPr="002664E5">
        <w:rPr>
          <w:rFonts w:ascii="Tahoma" w:eastAsia="Times New Roman" w:hAnsi="Tahoma" w:cs="Tahoma"/>
          <w:color w:val="000000"/>
          <w:lang w:eastAsia="ar-SA"/>
        </w:rPr>
        <w:t xml:space="preserve">Umowa z podwykonawcą powinna stanowić w szczególności, że: </w:t>
      </w:r>
    </w:p>
    <w:p w:rsidR="002664E5" w:rsidRPr="002664E5" w:rsidRDefault="002664E5" w:rsidP="001719A6">
      <w:pPr>
        <w:widowControl w:val="0"/>
        <w:numPr>
          <w:ilvl w:val="1"/>
          <w:numId w:val="87"/>
        </w:numPr>
        <w:suppressAutoHyphens/>
        <w:spacing w:after="14" w:line="100" w:lineRule="atLeast"/>
        <w:ind w:left="709" w:hanging="283"/>
        <w:jc w:val="both"/>
        <w:rPr>
          <w:rFonts w:ascii="Tahoma" w:eastAsia="Times New Roman" w:hAnsi="Tahoma" w:cs="Tahoma"/>
          <w:color w:val="000000"/>
          <w:lang w:eastAsia="ar-SA"/>
        </w:rPr>
      </w:pPr>
      <w:r w:rsidRPr="002664E5">
        <w:rPr>
          <w:rFonts w:ascii="Tahoma" w:eastAsia="Times New Roman" w:hAnsi="Tahoma" w:cs="Tahoma"/>
          <w:color w:val="000000"/>
          <w:lang w:eastAsia="ar-SA"/>
        </w:rPr>
        <w:t>termin zapłaty wynagrodzenia nie może być dłuższy niż 21 dni,</w:t>
      </w:r>
    </w:p>
    <w:p w:rsidR="002664E5" w:rsidRPr="002664E5" w:rsidRDefault="002664E5" w:rsidP="001719A6">
      <w:pPr>
        <w:widowControl w:val="0"/>
        <w:numPr>
          <w:ilvl w:val="1"/>
          <w:numId w:val="87"/>
        </w:numPr>
        <w:suppressAutoHyphens/>
        <w:spacing w:after="14" w:line="100" w:lineRule="atLeast"/>
        <w:ind w:left="709" w:hanging="283"/>
        <w:jc w:val="both"/>
        <w:rPr>
          <w:rFonts w:ascii="Tahoma" w:eastAsia="Times New Roman" w:hAnsi="Tahoma" w:cs="Tahoma"/>
          <w:color w:val="000000"/>
          <w:lang w:eastAsia="ar-SA"/>
        </w:rPr>
      </w:pPr>
      <w:r w:rsidRPr="002664E5">
        <w:rPr>
          <w:rFonts w:ascii="Tahoma" w:eastAsia="Times New Roman" w:hAnsi="Tahoma" w:cs="Tahoma"/>
          <w:color w:val="00000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2664E5" w:rsidRPr="002664E5" w:rsidRDefault="002664E5" w:rsidP="001719A6">
      <w:pPr>
        <w:widowControl w:val="0"/>
        <w:numPr>
          <w:ilvl w:val="0"/>
          <w:numId w:val="87"/>
        </w:numPr>
        <w:suppressAutoHyphens/>
        <w:spacing w:after="14" w:line="100" w:lineRule="atLeast"/>
        <w:ind w:left="426" w:hanging="426"/>
        <w:jc w:val="both"/>
        <w:rPr>
          <w:rFonts w:ascii="Tahoma" w:eastAsia="Times New Roman" w:hAnsi="Tahoma" w:cs="Tahoma"/>
          <w:color w:val="000000"/>
          <w:lang w:eastAsia="ar-SA"/>
        </w:rPr>
      </w:pPr>
      <w:r w:rsidRPr="002664E5">
        <w:rPr>
          <w:rFonts w:ascii="Tahoma" w:eastAsia="Times New Roman" w:hAnsi="Tahoma" w:cs="Tahoma"/>
          <w:color w:val="000000"/>
          <w:lang w:eastAsia="ar-SA"/>
        </w:rPr>
        <w:t xml:space="preserve">Umowa o podwykonawstwo nie może zawierać postanowień: </w:t>
      </w:r>
    </w:p>
    <w:p w:rsidR="002664E5" w:rsidRPr="002664E5" w:rsidRDefault="002664E5" w:rsidP="002664E5">
      <w:pPr>
        <w:widowControl w:val="0"/>
        <w:suppressAutoHyphens/>
        <w:spacing w:after="17" w:line="100" w:lineRule="atLeast"/>
        <w:ind w:left="851" w:hanging="284"/>
        <w:jc w:val="both"/>
        <w:rPr>
          <w:rFonts w:ascii="Tahoma" w:eastAsia="Times New Roman" w:hAnsi="Tahoma" w:cs="Tahoma"/>
          <w:color w:val="000000"/>
          <w:lang w:eastAsia="ar-SA"/>
        </w:rPr>
      </w:pPr>
      <w:r w:rsidRPr="002664E5">
        <w:rPr>
          <w:rFonts w:ascii="Tahoma" w:eastAsia="Times New Roman" w:hAnsi="Tahoma" w:cs="Tahoma"/>
          <w:color w:val="000000"/>
          <w:lang w:eastAsia="ar-SA"/>
        </w:rPr>
        <w:t xml:space="preserve">a) uzależniających uzyskanie przez podwykonawcę płatności od Wykonawcy od zapłaty przez Zamawiającego Wykonawcy wynagrodzenia obejmującego zakres usług wykonanych przez podwykonawcę; </w:t>
      </w:r>
    </w:p>
    <w:p w:rsidR="002664E5" w:rsidRPr="002664E5" w:rsidRDefault="002664E5" w:rsidP="001719A6">
      <w:pPr>
        <w:widowControl w:val="0"/>
        <w:numPr>
          <w:ilvl w:val="0"/>
          <w:numId w:val="87"/>
        </w:numPr>
        <w:suppressAutoHyphens/>
        <w:spacing w:after="14" w:line="100" w:lineRule="atLeast"/>
        <w:ind w:left="426"/>
        <w:jc w:val="both"/>
        <w:rPr>
          <w:rFonts w:ascii="Tahoma" w:eastAsia="Times New Roman" w:hAnsi="Tahoma" w:cs="Tahoma"/>
          <w:color w:val="000000"/>
          <w:lang w:eastAsia="ar-SA"/>
        </w:rPr>
      </w:pPr>
      <w:r w:rsidRPr="002664E5">
        <w:rPr>
          <w:rFonts w:ascii="Tahoma" w:eastAsia="Times New Roman" w:hAnsi="Tahoma" w:cs="Tahoma"/>
          <w:color w:val="000000"/>
          <w:lang w:eastAsia="ar-SA"/>
        </w:rPr>
        <w:t>Zawarcie Umowy o podwykonawstwo, a także projektu jej zmian, której przedmiotem są usługi musi być poprzedzone akceptacją projektu tej umowy przez Zamawiającego.</w:t>
      </w:r>
    </w:p>
    <w:p w:rsidR="002664E5" w:rsidRPr="002664E5" w:rsidRDefault="002664E5" w:rsidP="001719A6">
      <w:pPr>
        <w:widowControl w:val="0"/>
        <w:numPr>
          <w:ilvl w:val="0"/>
          <w:numId w:val="87"/>
        </w:numPr>
        <w:suppressAutoHyphens/>
        <w:spacing w:after="14" w:line="100" w:lineRule="atLeast"/>
        <w:ind w:left="426"/>
        <w:jc w:val="both"/>
        <w:rPr>
          <w:rFonts w:ascii="Tahoma" w:eastAsia="Times New Roman" w:hAnsi="Tahoma" w:cs="Tahoma"/>
          <w:color w:val="000000"/>
          <w:lang w:eastAsia="ar-SA"/>
        </w:rPr>
      </w:pPr>
      <w:r w:rsidRPr="002664E5">
        <w:rPr>
          <w:rFonts w:ascii="Tahoma" w:eastAsia="Times New Roman" w:hAnsi="Tahoma" w:cs="Tahoma"/>
          <w:color w:val="000000"/>
          <w:lang w:eastAsia="ar-SA"/>
        </w:rPr>
        <w:t xml:space="preserve">Wykonawca, zamierzający zawrzeć umowę o podwykonawstwo, jest zobowiązany w trakcie realizacji zamówienia do przedłożenia zamawiającemu projektu tej umowy, nie później niż 14 dni przed jej zawarciem. </w:t>
      </w:r>
    </w:p>
    <w:p w:rsidR="002664E5" w:rsidRPr="002664E5" w:rsidRDefault="002664E5" w:rsidP="001719A6">
      <w:pPr>
        <w:widowControl w:val="0"/>
        <w:numPr>
          <w:ilvl w:val="0"/>
          <w:numId w:val="87"/>
        </w:numPr>
        <w:suppressAutoHyphens/>
        <w:spacing w:after="14" w:line="100" w:lineRule="atLeast"/>
        <w:ind w:left="426"/>
        <w:jc w:val="both"/>
        <w:rPr>
          <w:rFonts w:ascii="Tahoma" w:eastAsia="Times New Roman" w:hAnsi="Tahoma" w:cs="Tahoma"/>
          <w:color w:val="000000"/>
          <w:lang w:eastAsia="ar-SA"/>
        </w:rPr>
      </w:pPr>
      <w:r w:rsidRPr="002664E5">
        <w:rPr>
          <w:rFonts w:ascii="Tahoma" w:eastAsia="Times New Roman" w:hAnsi="Tahoma" w:cs="Tahoma"/>
          <w:color w:val="000000"/>
          <w:lang w:eastAsia="ar-SA"/>
        </w:rPr>
        <w:t xml:space="preserve">Jeżeli Zamawiający w terminie 14 dni od dnia przedłożenia mu projektu Umowy o podwykonawstwo, a także projektu jej zmian, nie zgłosi na piśmie zastrzeżeń, uważa się, że zaakceptował ten projekt umowy. </w:t>
      </w:r>
    </w:p>
    <w:p w:rsidR="002664E5" w:rsidRPr="002664E5" w:rsidRDefault="002664E5" w:rsidP="001719A6">
      <w:pPr>
        <w:widowControl w:val="0"/>
        <w:numPr>
          <w:ilvl w:val="0"/>
          <w:numId w:val="87"/>
        </w:numPr>
        <w:suppressAutoHyphens/>
        <w:spacing w:after="14" w:line="100" w:lineRule="atLeast"/>
        <w:ind w:left="426"/>
        <w:jc w:val="both"/>
        <w:rPr>
          <w:rFonts w:ascii="Tahoma" w:eastAsia="Times New Roman" w:hAnsi="Tahoma" w:cs="Tahoma"/>
          <w:color w:val="000000"/>
          <w:lang w:eastAsia="ar-SA"/>
        </w:rPr>
      </w:pPr>
      <w:r w:rsidRPr="002664E5">
        <w:rPr>
          <w:rFonts w:ascii="Tahoma" w:eastAsia="Times New Roman" w:hAnsi="Tahoma" w:cs="Tahoma"/>
          <w:color w:val="00000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2664E5" w:rsidRPr="002664E5" w:rsidRDefault="002664E5" w:rsidP="001719A6">
      <w:pPr>
        <w:widowControl w:val="0"/>
        <w:numPr>
          <w:ilvl w:val="0"/>
          <w:numId w:val="87"/>
        </w:numPr>
        <w:suppressAutoHyphens/>
        <w:spacing w:after="14" w:line="100" w:lineRule="atLeast"/>
        <w:ind w:left="426"/>
        <w:jc w:val="both"/>
        <w:rPr>
          <w:rFonts w:ascii="Tahoma" w:eastAsia="Times New Roman" w:hAnsi="Tahoma" w:cs="Tahoma"/>
          <w:color w:val="000000"/>
          <w:lang w:eastAsia="ar-SA"/>
        </w:rPr>
      </w:pPr>
      <w:r w:rsidRPr="002664E5">
        <w:rPr>
          <w:rFonts w:ascii="Tahoma" w:eastAsia="Times New Roman" w:hAnsi="Tahoma" w:cs="Tahoma"/>
          <w:color w:val="000000"/>
          <w:lang w:eastAsia="ar-SA"/>
        </w:rPr>
        <w:t xml:space="preserve">Jeżeli Zamawiający w terminie 7 dni od dnia przedłożenia Umowy o podwykonawstwo, nie zgłosi na piśmie sprzeciwu, uważa się, że zaakceptował tę umowę. </w:t>
      </w:r>
    </w:p>
    <w:p w:rsidR="002664E5" w:rsidRPr="002664E5" w:rsidRDefault="002664E5" w:rsidP="001719A6">
      <w:pPr>
        <w:widowControl w:val="0"/>
        <w:numPr>
          <w:ilvl w:val="0"/>
          <w:numId w:val="87"/>
        </w:numPr>
        <w:suppressAutoHyphens/>
        <w:spacing w:after="14" w:line="100" w:lineRule="atLeast"/>
        <w:ind w:left="426"/>
        <w:jc w:val="both"/>
        <w:rPr>
          <w:rFonts w:ascii="Tahoma" w:eastAsia="Times New Roman" w:hAnsi="Tahoma" w:cs="Tahoma"/>
          <w:color w:val="000000"/>
          <w:lang w:eastAsia="ar-SA"/>
        </w:rPr>
      </w:pPr>
      <w:r w:rsidRPr="002664E5">
        <w:rPr>
          <w:rFonts w:ascii="Tahoma" w:eastAsia="Times New Roman" w:hAnsi="Tahoma" w:cs="Tahoma"/>
          <w:color w:val="000000"/>
          <w:lang w:eastAsia="ar-SA"/>
        </w:rPr>
        <w:t xml:space="preserve">Wykonawca jest zobowiązany do zapłaty wynagrodzenia należnego podwykonawcy w terminach płatności określonych w Umowie o podwykonawstwo </w:t>
      </w:r>
    </w:p>
    <w:p w:rsidR="002664E5" w:rsidRPr="002664E5" w:rsidRDefault="002664E5" w:rsidP="001719A6">
      <w:pPr>
        <w:widowControl w:val="0"/>
        <w:numPr>
          <w:ilvl w:val="0"/>
          <w:numId w:val="87"/>
        </w:numPr>
        <w:suppressAutoHyphens/>
        <w:spacing w:after="14" w:line="100" w:lineRule="atLeast"/>
        <w:ind w:left="426"/>
        <w:jc w:val="both"/>
        <w:rPr>
          <w:rFonts w:ascii="Tahoma" w:eastAsia="Times New Roman" w:hAnsi="Tahoma" w:cs="Tahoma"/>
          <w:color w:val="000000"/>
          <w:lang w:eastAsia="ar-SA"/>
        </w:rPr>
      </w:pPr>
      <w:r w:rsidRPr="002664E5">
        <w:rPr>
          <w:rFonts w:ascii="Tahoma" w:eastAsia="Times New Roman" w:hAnsi="Tahoma" w:cs="Tahoma"/>
          <w:color w:val="00000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2664E5" w:rsidRPr="002664E5" w:rsidRDefault="002664E5" w:rsidP="001719A6">
      <w:pPr>
        <w:widowControl w:val="0"/>
        <w:numPr>
          <w:ilvl w:val="0"/>
          <w:numId w:val="87"/>
        </w:numPr>
        <w:suppressAutoHyphens/>
        <w:spacing w:after="14" w:line="100" w:lineRule="atLeast"/>
        <w:ind w:left="426"/>
        <w:jc w:val="both"/>
        <w:rPr>
          <w:rFonts w:ascii="Tahoma" w:eastAsia="Times New Roman" w:hAnsi="Tahoma" w:cs="Tahoma"/>
          <w:color w:val="000000"/>
          <w:lang w:eastAsia="ar-SA"/>
        </w:rPr>
      </w:pPr>
      <w:r w:rsidRPr="002664E5">
        <w:rPr>
          <w:rFonts w:ascii="Tahoma" w:eastAsia="Times New Roman" w:hAnsi="Tahoma" w:cs="Tahoma"/>
          <w:color w:val="000000"/>
          <w:lang w:eastAsia="ar-SA"/>
        </w:rPr>
        <w:t xml:space="preserve">Do zmian postanowień umów o dalsze podwykonawstwo stosuje się zasady mające zastosowanie przy zawieraniu Umowy o podwykonawstwo </w:t>
      </w:r>
    </w:p>
    <w:p w:rsidR="002664E5" w:rsidRPr="002664E5" w:rsidRDefault="002664E5" w:rsidP="001719A6">
      <w:pPr>
        <w:widowControl w:val="0"/>
        <w:numPr>
          <w:ilvl w:val="0"/>
          <w:numId w:val="87"/>
        </w:numPr>
        <w:suppressAutoHyphens/>
        <w:spacing w:after="14" w:line="100" w:lineRule="atLeast"/>
        <w:ind w:left="426"/>
        <w:jc w:val="both"/>
        <w:rPr>
          <w:rFonts w:ascii="Tahoma" w:eastAsia="Times New Roman" w:hAnsi="Tahoma" w:cs="Tahoma"/>
          <w:color w:val="000000"/>
          <w:lang w:eastAsia="ar-SA"/>
        </w:rPr>
      </w:pPr>
      <w:r w:rsidRPr="002664E5">
        <w:rPr>
          <w:rFonts w:ascii="Tahoma" w:eastAsia="Times New Roman" w:hAnsi="Tahoma" w:cs="Tahoma"/>
          <w:color w:val="000000"/>
          <w:lang w:eastAsia="ar-SA"/>
        </w:rPr>
        <w:lastRenderedPageBreak/>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2664E5" w:rsidRPr="002664E5" w:rsidRDefault="002664E5" w:rsidP="001719A6">
      <w:pPr>
        <w:widowControl w:val="0"/>
        <w:numPr>
          <w:ilvl w:val="0"/>
          <w:numId w:val="87"/>
        </w:numPr>
        <w:suppressAutoHyphens/>
        <w:spacing w:after="14" w:line="100" w:lineRule="atLeast"/>
        <w:ind w:left="426"/>
        <w:jc w:val="both"/>
        <w:rPr>
          <w:rFonts w:ascii="Tahoma" w:eastAsia="Times New Roman" w:hAnsi="Tahoma" w:cs="Tahoma"/>
          <w:color w:val="000000"/>
          <w:lang w:eastAsia="ar-SA"/>
        </w:rPr>
      </w:pPr>
      <w:r w:rsidRPr="002664E5">
        <w:rPr>
          <w:rFonts w:ascii="Tahoma" w:eastAsia="Times New Roman" w:hAnsi="Tahoma" w:cs="Tahoma"/>
          <w:color w:val="00000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2664E5" w:rsidRPr="002664E5" w:rsidRDefault="002664E5" w:rsidP="001719A6">
      <w:pPr>
        <w:widowControl w:val="0"/>
        <w:numPr>
          <w:ilvl w:val="0"/>
          <w:numId w:val="87"/>
        </w:numPr>
        <w:suppressAutoHyphens/>
        <w:spacing w:after="14" w:line="100" w:lineRule="atLeast"/>
        <w:ind w:left="426"/>
        <w:jc w:val="both"/>
        <w:rPr>
          <w:rFonts w:ascii="Tahoma" w:eastAsia="Times New Roman" w:hAnsi="Tahoma" w:cs="Tahoma"/>
          <w:color w:val="000000"/>
          <w:lang w:eastAsia="ar-SA"/>
        </w:rPr>
      </w:pPr>
      <w:r w:rsidRPr="002664E5">
        <w:rPr>
          <w:rFonts w:ascii="Tahoma" w:eastAsia="Times New Roman" w:hAnsi="Tahoma" w:cs="Tahoma"/>
          <w:color w:val="00000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2664E5" w:rsidRPr="002664E5" w:rsidRDefault="002664E5" w:rsidP="001719A6">
      <w:pPr>
        <w:widowControl w:val="0"/>
        <w:numPr>
          <w:ilvl w:val="0"/>
          <w:numId w:val="87"/>
        </w:numPr>
        <w:suppressAutoHyphens/>
        <w:spacing w:after="14" w:line="100" w:lineRule="atLeast"/>
        <w:ind w:left="426"/>
        <w:jc w:val="both"/>
        <w:rPr>
          <w:rFonts w:ascii="Tahoma" w:eastAsia="Times New Roman" w:hAnsi="Tahoma" w:cs="Tahoma"/>
          <w:color w:val="000000"/>
          <w:lang w:eastAsia="ar-SA"/>
        </w:rPr>
      </w:pPr>
      <w:r w:rsidRPr="002664E5">
        <w:rPr>
          <w:rFonts w:ascii="Tahoma" w:eastAsia="Times New Roman" w:hAnsi="Tahoma" w:cs="Tahoma"/>
          <w:color w:val="000000"/>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2664E5">
        <w:rPr>
          <w:rFonts w:ascii="Tahoma" w:eastAsia="Times New Roman" w:hAnsi="Tahoma" w:cs="Tahoma"/>
          <w:b/>
          <w:color w:val="000000"/>
          <w:lang w:eastAsia="ar-SA"/>
        </w:rPr>
        <w:t>ust</w:t>
      </w:r>
      <w:r w:rsidRPr="002664E5">
        <w:rPr>
          <w:rFonts w:ascii="Tahoma" w:eastAsia="Times New Roman" w:hAnsi="Tahoma" w:cs="Tahoma"/>
          <w:color w:val="000000"/>
          <w:lang w:eastAsia="ar-SA"/>
        </w:rPr>
        <w:t xml:space="preserve">. </w:t>
      </w:r>
      <w:r w:rsidRPr="002664E5">
        <w:rPr>
          <w:rFonts w:ascii="Tahoma" w:eastAsia="Times New Roman" w:hAnsi="Tahoma" w:cs="Tahoma"/>
          <w:b/>
          <w:color w:val="000000"/>
          <w:lang w:eastAsia="ar-SA"/>
        </w:rPr>
        <w:t>17 i 18</w:t>
      </w:r>
      <w:r w:rsidRPr="002664E5">
        <w:rPr>
          <w:rFonts w:ascii="Tahoma" w:eastAsia="Times New Roman" w:hAnsi="Tahoma" w:cs="Tahoma"/>
          <w:color w:val="000000"/>
          <w:lang w:eastAsia="ar-SA"/>
        </w:rPr>
        <w:t xml:space="preserve"> uwag w sposób wystarczający wykazujących niezasadność bezpośredniej zapłaty. Bezpośrednia zapłata obejmuje wyłącznie należne wynagrodzenie bez odsetek należnych podwykonawcy lub dalszemu podwykonawcy. </w:t>
      </w:r>
    </w:p>
    <w:p w:rsidR="002664E5" w:rsidRPr="002664E5" w:rsidRDefault="002664E5" w:rsidP="001719A6">
      <w:pPr>
        <w:widowControl w:val="0"/>
        <w:numPr>
          <w:ilvl w:val="0"/>
          <w:numId w:val="87"/>
        </w:numPr>
        <w:suppressAutoHyphens/>
        <w:spacing w:after="14" w:line="100" w:lineRule="atLeast"/>
        <w:ind w:left="426"/>
        <w:jc w:val="both"/>
        <w:rPr>
          <w:rFonts w:ascii="Tahoma" w:eastAsia="Times New Roman" w:hAnsi="Tahoma" w:cs="Tahoma"/>
          <w:color w:val="000000"/>
          <w:lang w:eastAsia="ar-SA"/>
        </w:rPr>
      </w:pPr>
      <w:r w:rsidRPr="002664E5">
        <w:rPr>
          <w:rFonts w:ascii="Tahoma" w:eastAsia="Times New Roman" w:hAnsi="Tahoma" w:cs="Tahoma"/>
          <w:color w:val="000000"/>
          <w:lang w:eastAsia="ar-SA"/>
        </w:rPr>
        <w:t xml:space="preserve">Kwota należna podwykonawcy zostanie uiszczona przez Zamawiającego w złotych polskich (PLN). </w:t>
      </w:r>
    </w:p>
    <w:p w:rsidR="002664E5" w:rsidRPr="002664E5" w:rsidRDefault="002664E5" w:rsidP="001719A6">
      <w:pPr>
        <w:widowControl w:val="0"/>
        <w:numPr>
          <w:ilvl w:val="0"/>
          <w:numId w:val="87"/>
        </w:numPr>
        <w:suppressAutoHyphens/>
        <w:spacing w:after="14" w:line="100" w:lineRule="atLeast"/>
        <w:ind w:left="426"/>
        <w:jc w:val="both"/>
        <w:rPr>
          <w:rFonts w:ascii="Tahoma" w:eastAsia="Times New Roman" w:hAnsi="Tahoma" w:cs="Tahoma"/>
          <w:color w:val="000000"/>
          <w:lang w:eastAsia="ar-SA"/>
        </w:rPr>
      </w:pPr>
      <w:r w:rsidRPr="002664E5">
        <w:rPr>
          <w:rFonts w:ascii="Tahoma" w:eastAsia="Times New Roman" w:hAnsi="Tahoma" w:cs="Tahoma"/>
          <w:color w:val="000000"/>
          <w:lang w:eastAsia="ar-SA"/>
        </w:rPr>
        <w:t xml:space="preserve">Kwotę zapłaconą podwykonawcy lub skierowaną do depozytu sądowego Zamawiający potrąca z wynagrodzenia należnego Wykonawcy. </w:t>
      </w:r>
    </w:p>
    <w:p w:rsidR="002664E5" w:rsidRPr="002664E5" w:rsidRDefault="002664E5" w:rsidP="001719A6">
      <w:pPr>
        <w:widowControl w:val="0"/>
        <w:numPr>
          <w:ilvl w:val="0"/>
          <w:numId w:val="87"/>
        </w:numPr>
        <w:suppressAutoHyphens/>
        <w:spacing w:after="14" w:line="100" w:lineRule="atLeast"/>
        <w:ind w:left="426"/>
        <w:jc w:val="both"/>
        <w:rPr>
          <w:rFonts w:ascii="Tahoma" w:eastAsia="Times New Roman" w:hAnsi="Tahoma" w:cs="Tahoma"/>
          <w:color w:val="000000"/>
          <w:lang w:eastAsia="ar-SA"/>
        </w:rPr>
      </w:pPr>
      <w:r w:rsidRPr="002664E5">
        <w:rPr>
          <w:rFonts w:ascii="Tahoma" w:eastAsia="Times New Roman" w:hAnsi="Tahoma" w:cs="Tahoma"/>
          <w:color w:val="00000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2664E5" w:rsidRPr="002664E5" w:rsidRDefault="002664E5" w:rsidP="001719A6">
      <w:pPr>
        <w:widowControl w:val="0"/>
        <w:numPr>
          <w:ilvl w:val="0"/>
          <w:numId w:val="87"/>
        </w:numPr>
        <w:suppressAutoHyphens/>
        <w:spacing w:after="14" w:line="100" w:lineRule="atLeast"/>
        <w:ind w:left="426"/>
        <w:jc w:val="both"/>
        <w:rPr>
          <w:rFonts w:ascii="Tahoma" w:eastAsia="Times New Roman" w:hAnsi="Tahoma" w:cs="Tahoma"/>
          <w:color w:val="000000"/>
          <w:lang w:eastAsia="ar-SA"/>
        </w:rPr>
      </w:pPr>
      <w:r w:rsidRPr="002664E5">
        <w:rPr>
          <w:rFonts w:ascii="Tahoma" w:eastAsia="Times New Roman" w:hAnsi="Tahoma" w:cs="Tahoma"/>
          <w:color w:val="000000"/>
          <w:lang w:eastAsia="ar-SA"/>
        </w:rPr>
        <w:t xml:space="preserve"> Zasady dotyczące podwykonawców mają odpowiednie zastosowanie do dalszych podwykonawców. </w:t>
      </w:r>
    </w:p>
    <w:p w:rsidR="002664E5" w:rsidRPr="002664E5" w:rsidRDefault="002664E5" w:rsidP="001719A6">
      <w:pPr>
        <w:widowControl w:val="0"/>
        <w:numPr>
          <w:ilvl w:val="0"/>
          <w:numId w:val="87"/>
        </w:numPr>
        <w:suppressAutoHyphens/>
        <w:spacing w:after="14" w:line="100" w:lineRule="atLeast"/>
        <w:ind w:left="426"/>
        <w:jc w:val="both"/>
        <w:rPr>
          <w:rFonts w:ascii="Tahoma" w:eastAsia="Times New Roman" w:hAnsi="Tahoma" w:cs="Tahoma"/>
          <w:b/>
          <w:lang w:eastAsia="ar-SA"/>
        </w:rPr>
      </w:pPr>
      <w:r w:rsidRPr="002664E5">
        <w:rPr>
          <w:rFonts w:ascii="Tahoma" w:eastAsia="Times New Roman" w:hAnsi="Tahoma" w:cs="Tahoma"/>
          <w:color w:val="000000"/>
          <w:lang w:eastAsia="ar-SA"/>
        </w:rPr>
        <w:t xml:space="preserve">Zawierający umowę z podwykonawcą Wykonawca oraz Zamawiający ponoszą solidarną odpowiedzialność za zapłatę wynagrodzenia za usługi wykonane przez podwykonawcę. </w:t>
      </w:r>
    </w:p>
    <w:p w:rsidR="002664E5" w:rsidRPr="002664E5" w:rsidRDefault="002664E5" w:rsidP="001719A6">
      <w:pPr>
        <w:widowControl w:val="0"/>
        <w:numPr>
          <w:ilvl w:val="0"/>
          <w:numId w:val="87"/>
        </w:numPr>
        <w:suppressAutoHyphens/>
        <w:spacing w:after="14" w:line="100" w:lineRule="atLeast"/>
        <w:ind w:left="426"/>
        <w:jc w:val="both"/>
        <w:rPr>
          <w:rFonts w:ascii="Tahoma" w:eastAsia="Times New Roman" w:hAnsi="Tahoma" w:cs="Tahoma"/>
          <w:b/>
          <w:lang w:eastAsia="ar-SA"/>
        </w:rPr>
      </w:pPr>
      <w:r w:rsidRPr="002664E5">
        <w:rPr>
          <w:rFonts w:ascii="Tahoma" w:eastAsia="Times New Roman" w:hAnsi="Tahoma" w:cs="Tahoma"/>
          <w:color w:val="000000"/>
          <w:lang w:eastAsia="ar-SA"/>
        </w:rPr>
        <w:t xml:space="preserve"> Odmienne postanowienia umów, o których mowa powyżej, są nieważne. </w:t>
      </w:r>
    </w:p>
    <w:p w:rsidR="002664E5" w:rsidRPr="002664E5" w:rsidRDefault="002664E5" w:rsidP="002664E5">
      <w:pPr>
        <w:suppressAutoHyphens/>
        <w:spacing w:after="0" w:line="240" w:lineRule="auto"/>
        <w:jc w:val="center"/>
        <w:rPr>
          <w:rFonts w:ascii="Tahoma" w:eastAsia="Times New Roman" w:hAnsi="Tahoma" w:cs="Tahoma"/>
          <w:b/>
          <w:lang w:eastAsia="zh-CN"/>
        </w:rPr>
      </w:pPr>
    </w:p>
    <w:p w:rsidR="002664E5" w:rsidRPr="002664E5" w:rsidRDefault="002664E5" w:rsidP="002664E5">
      <w:pPr>
        <w:suppressAutoHyphens/>
        <w:spacing w:after="0" w:line="240" w:lineRule="auto"/>
        <w:jc w:val="center"/>
        <w:rPr>
          <w:rFonts w:ascii="Tahoma" w:eastAsia="Times New Roman" w:hAnsi="Tahoma" w:cs="Tahoma"/>
          <w:lang w:eastAsia="zh-CN"/>
        </w:rPr>
      </w:pPr>
      <w:r w:rsidRPr="002664E5">
        <w:rPr>
          <w:rFonts w:ascii="Tahoma" w:eastAsia="Times New Roman" w:hAnsi="Tahoma" w:cs="Tahoma"/>
          <w:b/>
          <w:lang w:eastAsia="zh-CN"/>
        </w:rPr>
        <w:t>§ 8. Kary umowne</w:t>
      </w:r>
    </w:p>
    <w:p w:rsidR="002664E5" w:rsidRPr="002664E5" w:rsidRDefault="002664E5" w:rsidP="00283023">
      <w:pPr>
        <w:widowControl w:val="0"/>
        <w:numPr>
          <w:ilvl w:val="0"/>
          <w:numId w:val="47"/>
        </w:numPr>
        <w:tabs>
          <w:tab w:val="num" w:pos="0"/>
        </w:tabs>
        <w:suppressAutoHyphens/>
        <w:spacing w:after="0" w:line="100" w:lineRule="atLeast"/>
        <w:ind w:left="340" w:hanging="340"/>
        <w:jc w:val="both"/>
        <w:rPr>
          <w:rFonts w:ascii="Tahoma" w:eastAsia="Times New Roman" w:hAnsi="Tahoma" w:cs="Tahoma"/>
          <w:lang w:eastAsia="ar-SA"/>
        </w:rPr>
      </w:pPr>
      <w:r w:rsidRPr="002664E5">
        <w:rPr>
          <w:rFonts w:ascii="Tahoma" w:eastAsia="Times New Roman" w:hAnsi="Tahoma" w:cs="Tahoma"/>
          <w:lang w:eastAsia="ar-SA"/>
        </w:rPr>
        <w:t>Wykonawca zapłaci Zamawiającemu karę umowną za odstąpienie od umowy przez Zamawiającego z przyczyn, za które ponosi odpowiedzialność Wykonawca w wysokości 20 % wynagrodzenia umownego za przedmiot umowy.</w:t>
      </w:r>
    </w:p>
    <w:p w:rsidR="002664E5" w:rsidRPr="002664E5" w:rsidRDefault="002664E5" w:rsidP="00283023">
      <w:pPr>
        <w:widowControl w:val="0"/>
        <w:numPr>
          <w:ilvl w:val="0"/>
          <w:numId w:val="47"/>
        </w:numPr>
        <w:tabs>
          <w:tab w:val="num" w:pos="0"/>
        </w:tabs>
        <w:suppressAutoHyphens/>
        <w:spacing w:after="0" w:line="100" w:lineRule="atLeast"/>
        <w:ind w:left="340" w:hanging="340"/>
        <w:jc w:val="both"/>
        <w:rPr>
          <w:rFonts w:ascii="Tahoma" w:eastAsia="Times New Roman" w:hAnsi="Tahoma" w:cs="Tahoma"/>
          <w:color w:val="7030A0"/>
          <w:lang w:eastAsia="ar-SA"/>
        </w:rPr>
      </w:pPr>
      <w:r w:rsidRPr="002664E5">
        <w:rPr>
          <w:rFonts w:ascii="Tahoma" w:eastAsia="Times New Roman" w:hAnsi="Tahoma" w:cs="Tahoma"/>
          <w:lang w:eastAsia="zh-CN"/>
        </w:rPr>
        <w:t>Za opóźnienie w oddaniu określonego zakresu przedmiotu umowy w wysokości 0,3% wynagrodzenia umownego brutto za cały przedmiot umowy, za każdy dzień zwłoki</w:t>
      </w:r>
      <w:r w:rsidR="00865C26">
        <w:rPr>
          <w:rFonts w:ascii="Tahoma" w:eastAsia="Times New Roman" w:hAnsi="Tahoma" w:cs="Tahoma"/>
          <w:lang w:eastAsia="zh-CN"/>
        </w:rPr>
        <w:t xml:space="preserve"> za przekroczenie każdego z terminów wymienionych </w:t>
      </w:r>
      <w:r w:rsidR="00865C26" w:rsidRPr="00865C26">
        <w:rPr>
          <w:rFonts w:ascii="Tahoma" w:eastAsia="Times New Roman" w:hAnsi="Tahoma" w:cs="Tahoma"/>
          <w:lang w:eastAsia="zh-CN"/>
        </w:rPr>
        <w:t xml:space="preserve">§ 2 </w:t>
      </w:r>
      <w:r w:rsidR="00865C26">
        <w:rPr>
          <w:rFonts w:ascii="Tahoma" w:eastAsia="Times New Roman" w:hAnsi="Tahoma" w:cs="Tahoma"/>
          <w:lang w:eastAsia="zh-CN"/>
        </w:rPr>
        <w:t>umowy.</w:t>
      </w:r>
    </w:p>
    <w:p w:rsidR="002664E5" w:rsidRPr="002664E5" w:rsidRDefault="002664E5" w:rsidP="00283023">
      <w:pPr>
        <w:widowControl w:val="0"/>
        <w:numPr>
          <w:ilvl w:val="0"/>
          <w:numId w:val="47"/>
        </w:numPr>
        <w:tabs>
          <w:tab w:val="num" w:pos="0"/>
        </w:tabs>
        <w:suppressAutoHyphens/>
        <w:spacing w:after="0" w:line="100" w:lineRule="atLeast"/>
        <w:ind w:left="340" w:hanging="340"/>
        <w:jc w:val="both"/>
        <w:rPr>
          <w:rFonts w:ascii="Tahoma" w:eastAsia="Times New Roman" w:hAnsi="Tahoma" w:cs="Tahoma"/>
          <w:color w:val="7030A0"/>
          <w:lang w:eastAsia="ar-SA"/>
        </w:rPr>
      </w:pPr>
      <w:r w:rsidRPr="002664E5">
        <w:rPr>
          <w:rFonts w:ascii="Tahoma" w:eastAsia="Times New Roman" w:hAnsi="Tahoma" w:cs="Tahoma"/>
          <w:lang w:eastAsia="zh-CN"/>
        </w:rPr>
        <w:t xml:space="preserve">Za zwłokę w usunięciu wad stwierdzonych przy odbiorze lub w okresie rękojmi </w:t>
      </w:r>
      <w:r w:rsidRPr="002664E5">
        <w:rPr>
          <w:rFonts w:ascii="Tahoma" w:eastAsia="Times New Roman" w:hAnsi="Tahoma" w:cs="Tahoma"/>
          <w:lang w:eastAsia="zh-CN"/>
        </w:rPr>
        <w:br/>
        <w:t>- w wysokości 0,3% wynagrodzenia umownego brutto za przedmiot umowy za każdy dzień zwłoki liczonej od dnia wyznaczonego na usunięcie wad</w:t>
      </w:r>
    </w:p>
    <w:p w:rsidR="002664E5" w:rsidRPr="002664E5" w:rsidRDefault="002664E5" w:rsidP="00283023">
      <w:pPr>
        <w:widowControl w:val="0"/>
        <w:numPr>
          <w:ilvl w:val="0"/>
          <w:numId w:val="47"/>
        </w:numPr>
        <w:tabs>
          <w:tab w:val="num" w:pos="0"/>
        </w:tabs>
        <w:suppressAutoHyphens/>
        <w:spacing w:after="0" w:line="100" w:lineRule="atLeast"/>
        <w:ind w:left="340" w:hanging="340"/>
        <w:jc w:val="both"/>
        <w:rPr>
          <w:rFonts w:ascii="Tahoma" w:eastAsia="Times New Roman" w:hAnsi="Tahoma" w:cs="Tahoma"/>
          <w:lang w:eastAsia="ar-SA"/>
        </w:rPr>
      </w:pPr>
      <w:r w:rsidRPr="002664E5">
        <w:rPr>
          <w:rFonts w:ascii="Tahoma" w:eastAsia="Times New Roman" w:hAnsi="Tahoma" w:cs="Tahoma"/>
          <w:lang w:eastAsia="ar-SA"/>
        </w:rPr>
        <w:t>Wykonawca zapłaci Zamawiającemu również karę umowną w przypadku:</w:t>
      </w:r>
    </w:p>
    <w:p w:rsidR="002664E5" w:rsidRPr="002664E5" w:rsidRDefault="002664E5" w:rsidP="00283023">
      <w:pPr>
        <w:widowControl w:val="0"/>
        <w:numPr>
          <w:ilvl w:val="0"/>
          <w:numId w:val="52"/>
        </w:numPr>
        <w:suppressAutoHyphens/>
        <w:spacing w:after="0" w:line="100" w:lineRule="atLeast"/>
        <w:ind w:left="709"/>
        <w:contextualSpacing/>
        <w:jc w:val="both"/>
        <w:rPr>
          <w:rFonts w:ascii="Tahoma" w:eastAsia="Times New Roman" w:hAnsi="Tahoma" w:cs="Tahoma"/>
          <w:color w:val="7030A0"/>
          <w:lang w:eastAsia="ar-SA"/>
        </w:rPr>
      </w:pPr>
      <w:r w:rsidRPr="002664E5">
        <w:rPr>
          <w:rFonts w:ascii="Tahoma" w:eastAsia="Times New Roman" w:hAnsi="Tahoma" w:cs="Tahoma"/>
          <w:lang w:eastAsia="ar-SA"/>
        </w:rPr>
        <w:t xml:space="preserve">za nie przedłożenie do akceptacji projektu umowy o podwykonawstwo, której </w:t>
      </w:r>
      <w:r w:rsidRPr="002664E5">
        <w:rPr>
          <w:rFonts w:ascii="Tahoma" w:eastAsia="Times New Roman" w:hAnsi="Tahoma" w:cs="Tahoma"/>
          <w:lang w:eastAsia="zh-CN"/>
        </w:rPr>
        <w:t xml:space="preserve">przedmiotem są roboty budowlane lub usługi, lub projektu jej zmiany, </w:t>
      </w:r>
      <w:r w:rsidRPr="002664E5">
        <w:rPr>
          <w:rFonts w:ascii="Tahoma" w:eastAsia="Times New Roman" w:hAnsi="Tahoma" w:cs="Tahoma"/>
          <w:lang w:eastAsia="ar-SA"/>
        </w:rPr>
        <w:t xml:space="preserve">potwierdzonego za zgodność z oryginałem odpisu umowy o podwykonawstwo lub jej zmiany albo brak wymaganej przez Zamawiającego zmiany umowy o </w:t>
      </w:r>
      <w:r w:rsidRPr="002664E5">
        <w:rPr>
          <w:rFonts w:ascii="Tahoma" w:eastAsia="Times New Roman" w:hAnsi="Tahoma" w:cs="Tahoma"/>
          <w:lang w:eastAsia="ar-SA"/>
        </w:rPr>
        <w:lastRenderedPageBreak/>
        <w:t xml:space="preserve">podwykonawstwo w zakresie terminu zapłaty, w wysokości </w:t>
      </w:r>
      <w:r w:rsidRPr="002664E5">
        <w:rPr>
          <w:rFonts w:ascii="Tahoma" w:eastAsia="Times New Roman" w:hAnsi="Tahoma" w:cs="Tahoma"/>
          <w:lang w:eastAsia="zh-CN"/>
        </w:rPr>
        <w:t>w wysokości  0,3% wynagrodzenia umownego za każde zdarzenie</w:t>
      </w:r>
      <w:r w:rsidRPr="002664E5">
        <w:rPr>
          <w:rFonts w:ascii="Tahoma" w:eastAsia="Times New Roman" w:hAnsi="Tahoma" w:cs="Tahoma"/>
          <w:color w:val="7030A0"/>
          <w:lang w:eastAsia="ar-SA"/>
        </w:rPr>
        <w:t xml:space="preserve">, </w:t>
      </w:r>
    </w:p>
    <w:p w:rsidR="002664E5" w:rsidRPr="002664E5" w:rsidRDefault="002664E5" w:rsidP="00283023">
      <w:pPr>
        <w:widowControl w:val="0"/>
        <w:numPr>
          <w:ilvl w:val="0"/>
          <w:numId w:val="52"/>
        </w:numPr>
        <w:suppressAutoHyphens/>
        <w:spacing w:after="0" w:line="100" w:lineRule="atLeast"/>
        <w:ind w:left="709"/>
        <w:contextualSpacing/>
        <w:jc w:val="both"/>
        <w:rPr>
          <w:rFonts w:ascii="Tahoma" w:eastAsia="Times New Roman" w:hAnsi="Tahoma" w:cs="Tahoma"/>
          <w:lang w:eastAsia="ar-SA"/>
        </w:rPr>
      </w:pPr>
      <w:r w:rsidRPr="002664E5">
        <w:rPr>
          <w:rFonts w:ascii="Tahoma" w:eastAsia="Times New Roman" w:hAnsi="Tahoma" w:cs="Tahoma"/>
          <w:lang w:eastAsia="ar-SA"/>
        </w:rPr>
        <w:t xml:space="preserve">za brak zapłaty lub nieterminową zapłatę wynagrodzenia należnego Podwykonawcom lub dalszym podwykonawcom </w:t>
      </w:r>
      <w:r w:rsidRPr="002664E5">
        <w:rPr>
          <w:rFonts w:ascii="Tahoma" w:eastAsia="Times New Roman" w:hAnsi="Tahoma" w:cs="Tahoma"/>
          <w:lang w:eastAsia="zh-CN"/>
        </w:rPr>
        <w:t>w wysokości 0,3% wynagrodzenia umownego za każde zdarzenie</w:t>
      </w:r>
      <w:r w:rsidRPr="002664E5">
        <w:rPr>
          <w:rFonts w:ascii="Tahoma" w:eastAsia="Times New Roman" w:hAnsi="Tahoma" w:cs="Tahoma"/>
          <w:lang w:eastAsia="ar-SA"/>
        </w:rPr>
        <w:t xml:space="preserve"> za rozpoczęty dzień zwłoki.</w:t>
      </w:r>
    </w:p>
    <w:p w:rsidR="002664E5" w:rsidRPr="002664E5" w:rsidRDefault="002664E5" w:rsidP="00283023">
      <w:pPr>
        <w:widowControl w:val="0"/>
        <w:numPr>
          <w:ilvl w:val="0"/>
          <w:numId w:val="52"/>
        </w:numPr>
        <w:suppressAutoHyphens/>
        <w:spacing w:after="0" w:line="100" w:lineRule="atLeast"/>
        <w:ind w:left="709"/>
        <w:contextualSpacing/>
        <w:jc w:val="both"/>
        <w:rPr>
          <w:rFonts w:ascii="Tahoma" w:eastAsia="Times New Roman" w:hAnsi="Tahoma" w:cs="Tahoma"/>
          <w:lang w:eastAsia="ar-SA"/>
        </w:rPr>
      </w:pPr>
      <w:r w:rsidRPr="002664E5">
        <w:rPr>
          <w:rFonts w:ascii="Tahoma" w:hAnsi="Tahoma" w:cs="Tahoma"/>
        </w:rPr>
        <w:t>za każdą dobę opóź</w:t>
      </w:r>
      <w:r w:rsidR="00E65316">
        <w:rPr>
          <w:rFonts w:ascii="Tahoma" w:hAnsi="Tahoma" w:cs="Tahoma"/>
        </w:rPr>
        <w:t xml:space="preserve">nienia w podstawieniu </w:t>
      </w:r>
      <w:proofErr w:type="spellStart"/>
      <w:r w:rsidR="00E65316">
        <w:rPr>
          <w:rFonts w:ascii="Tahoma" w:hAnsi="Tahoma" w:cs="Tahoma"/>
        </w:rPr>
        <w:t>remontera</w:t>
      </w:r>
      <w:proofErr w:type="spellEnd"/>
      <w:r w:rsidR="00E65316">
        <w:rPr>
          <w:rFonts w:ascii="Tahoma" w:hAnsi="Tahoma" w:cs="Tahoma"/>
        </w:rPr>
        <w:t xml:space="preserve"> (w przypadku podstawienia tylko jednego) lub </w:t>
      </w:r>
      <w:proofErr w:type="spellStart"/>
      <w:r w:rsidR="00E65316">
        <w:rPr>
          <w:rFonts w:ascii="Tahoma" w:hAnsi="Tahoma" w:cs="Tahoma"/>
        </w:rPr>
        <w:t>remonterów</w:t>
      </w:r>
      <w:proofErr w:type="spellEnd"/>
      <w:r w:rsidR="00E65316">
        <w:rPr>
          <w:rFonts w:ascii="Tahoma" w:hAnsi="Tahoma" w:cs="Tahoma"/>
        </w:rPr>
        <w:t xml:space="preserve"> </w:t>
      </w:r>
      <w:r w:rsidRPr="002664E5">
        <w:rPr>
          <w:rFonts w:ascii="Tahoma" w:hAnsi="Tahoma" w:cs="Tahoma"/>
        </w:rPr>
        <w:t xml:space="preserve">na żądanie Zamawiającego – w wysokości </w:t>
      </w:r>
      <w:r w:rsidR="00E65316">
        <w:rPr>
          <w:rFonts w:ascii="Tahoma" w:hAnsi="Tahoma" w:cs="Tahoma"/>
        </w:rPr>
        <w:t>10</w:t>
      </w:r>
      <w:r w:rsidRPr="002664E5">
        <w:rPr>
          <w:rFonts w:ascii="Tahoma" w:hAnsi="Tahoma" w:cs="Tahoma"/>
        </w:rPr>
        <w:t>00 zł</w:t>
      </w:r>
      <w:r w:rsidR="00E65316">
        <w:rPr>
          <w:rFonts w:ascii="Tahoma" w:hAnsi="Tahoma" w:cs="Tahoma"/>
        </w:rPr>
        <w:t xml:space="preserve"> brutto</w:t>
      </w:r>
      <w:r w:rsidRPr="002664E5">
        <w:rPr>
          <w:rFonts w:ascii="Tahoma" w:hAnsi="Tahoma" w:cs="Tahoma"/>
        </w:rPr>
        <w:t xml:space="preserve"> za każdą rozpoczętą dobę opóźnienia</w:t>
      </w:r>
      <w:r w:rsidR="00E65316">
        <w:rPr>
          <w:rFonts w:ascii="Tahoma" w:hAnsi="Tahoma" w:cs="Tahoma"/>
        </w:rPr>
        <w:t>.</w:t>
      </w:r>
    </w:p>
    <w:p w:rsidR="002664E5" w:rsidRPr="002664E5" w:rsidRDefault="002664E5" w:rsidP="00283023">
      <w:pPr>
        <w:widowControl w:val="0"/>
        <w:numPr>
          <w:ilvl w:val="0"/>
          <w:numId w:val="52"/>
        </w:numPr>
        <w:suppressAutoHyphens/>
        <w:spacing w:after="0" w:line="100" w:lineRule="atLeast"/>
        <w:ind w:left="709"/>
        <w:contextualSpacing/>
        <w:jc w:val="both"/>
        <w:rPr>
          <w:rFonts w:ascii="Tahoma" w:eastAsia="Times New Roman" w:hAnsi="Tahoma" w:cs="Tahoma"/>
          <w:lang w:eastAsia="ar-SA"/>
        </w:rPr>
      </w:pPr>
      <w:r w:rsidRPr="002664E5">
        <w:rPr>
          <w:rFonts w:ascii="Tahoma" w:eastAsia="Times New Roman" w:hAnsi="Tahoma" w:cs="Tahoma"/>
          <w:lang w:eastAsia="ar-SA"/>
        </w:rPr>
        <w:t>za nie przedłożenie każdego dokumentu, o którym mowa w § 11, w wysokości 0,03% kwoty brutto wskazanej w § 5 ust. 1 Umowy – za każdy rozpoczęty dzień zwłoki</w:t>
      </w:r>
    </w:p>
    <w:p w:rsidR="002664E5" w:rsidRPr="002664E5" w:rsidRDefault="002664E5" w:rsidP="00283023">
      <w:pPr>
        <w:widowControl w:val="0"/>
        <w:numPr>
          <w:ilvl w:val="0"/>
          <w:numId w:val="52"/>
        </w:numPr>
        <w:suppressAutoHyphens/>
        <w:spacing w:after="0" w:line="100" w:lineRule="atLeast"/>
        <w:ind w:left="709"/>
        <w:contextualSpacing/>
        <w:jc w:val="both"/>
        <w:rPr>
          <w:rFonts w:ascii="Tahoma" w:eastAsia="Times New Roman" w:hAnsi="Tahoma" w:cs="Tahoma"/>
          <w:lang w:eastAsia="ar-SA"/>
        </w:rPr>
      </w:pPr>
      <w:r w:rsidRPr="002664E5">
        <w:rPr>
          <w:rFonts w:ascii="Tahoma" w:eastAsia="Times New Roman" w:hAnsi="Tahoma" w:cs="Tahoma"/>
          <w:lang w:eastAsia="ar-SA"/>
        </w:rPr>
        <w:t xml:space="preserve">z tytułu niewykonania w odpowiednim terminie obowiązku o którym mowa w § 11 ust. 4 w wysokości 5 000,00 zł(pięć tysięcy złotych) za każdy miesiąc, jeśli w treści deklaracji zamieszczonej w ofercie Wykonawca wskazał co najmniej jedną osobę - zatrudnioną na umowę o pracę w pełnym wymiarze czasu pracy, przy realizacji przedmiotu umowy, </w:t>
      </w:r>
    </w:p>
    <w:p w:rsidR="002664E5" w:rsidRPr="002664E5" w:rsidRDefault="002664E5" w:rsidP="00283023">
      <w:pPr>
        <w:widowControl w:val="0"/>
        <w:numPr>
          <w:ilvl w:val="0"/>
          <w:numId w:val="52"/>
        </w:numPr>
        <w:suppressAutoHyphens/>
        <w:spacing w:after="0" w:line="100" w:lineRule="atLeast"/>
        <w:ind w:left="709"/>
        <w:contextualSpacing/>
        <w:jc w:val="both"/>
        <w:rPr>
          <w:rFonts w:ascii="Tahoma" w:eastAsia="Times New Roman" w:hAnsi="Tahoma" w:cs="Tahoma"/>
          <w:lang w:eastAsia="ar-SA"/>
        </w:rPr>
      </w:pPr>
      <w:r w:rsidRPr="002664E5">
        <w:rPr>
          <w:rFonts w:ascii="Tahoma" w:eastAsia="Times New Roman" w:hAnsi="Tahoma" w:cs="Tahoma"/>
          <w:lang w:eastAsia="ar-SA"/>
        </w:rPr>
        <w:t>z tytułu nie wywiązania się w danym miesiącu z treści deklaracji wykonawcy zamieszczonej w ofercie tj. wówczas, gdy ilość osób wskazana przez wykonawcę w danym miesiącu, o którym mowa w § 11 ust. 5 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takiego niezgodnego z deklaracją Wykonawcy stanu zatrudnienia</w:t>
      </w:r>
    </w:p>
    <w:p w:rsidR="002664E5" w:rsidRPr="002664E5" w:rsidRDefault="002664E5" w:rsidP="00283023">
      <w:pPr>
        <w:widowControl w:val="0"/>
        <w:numPr>
          <w:ilvl w:val="0"/>
          <w:numId w:val="47"/>
        </w:numPr>
        <w:suppressAutoHyphens/>
        <w:spacing w:after="0" w:line="100" w:lineRule="atLeast"/>
        <w:ind w:left="426" w:hanging="426"/>
        <w:contextualSpacing/>
        <w:jc w:val="both"/>
        <w:rPr>
          <w:rFonts w:ascii="Tahoma" w:eastAsia="Times New Roman" w:hAnsi="Tahoma" w:cs="Tahoma"/>
          <w:lang w:eastAsia="ar-SA"/>
        </w:rPr>
      </w:pPr>
      <w:r w:rsidRPr="002664E5">
        <w:rPr>
          <w:rFonts w:ascii="Tahoma" w:eastAsia="Times New Roman" w:hAnsi="Tahoma" w:cs="Tahoma"/>
          <w:lang w:eastAsia="ar-SA"/>
        </w:rPr>
        <w:t>Kara umowna z tytułu zwłoki przysługuje za każdy rozpoczęty dzień zwłoki i jest wymagalna od dnia następnego po upływie terminu jej zapłaty</w:t>
      </w:r>
    </w:p>
    <w:p w:rsidR="002664E5" w:rsidRPr="002664E5" w:rsidRDefault="002664E5" w:rsidP="00283023">
      <w:pPr>
        <w:widowControl w:val="0"/>
        <w:numPr>
          <w:ilvl w:val="0"/>
          <w:numId w:val="47"/>
        </w:numPr>
        <w:suppressAutoHyphens/>
        <w:spacing w:after="0" w:line="100" w:lineRule="atLeast"/>
        <w:ind w:left="426" w:hanging="426"/>
        <w:contextualSpacing/>
        <w:jc w:val="both"/>
        <w:rPr>
          <w:rFonts w:ascii="Tahoma" w:eastAsia="Times New Roman" w:hAnsi="Tahoma" w:cs="Tahoma"/>
          <w:lang w:eastAsia="ar-SA"/>
        </w:rPr>
      </w:pPr>
      <w:r w:rsidRPr="002664E5">
        <w:rPr>
          <w:rFonts w:ascii="Tahoma" w:eastAsia="Times New Roman" w:hAnsi="Tahoma" w:cs="Tahoma"/>
          <w:lang w:eastAsia="ar-SA"/>
        </w:rPr>
        <w:t>Kary umowne określone w pkt. 1-6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2664E5" w:rsidRPr="002664E5" w:rsidRDefault="002664E5" w:rsidP="00283023">
      <w:pPr>
        <w:widowControl w:val="0"/>
        <w:numPr>
          <w:ilvl w:val="0"/>
          <w:numId w:val="47"/>
        </w:numPr>
        <w:suppressAutoHyphens/>
        <w:spacing w:after="0" w:line="100" w:lineRule="atLeast"/>
        <w:ind w:left="426" w:hanging="426"/>
        <w:jc w:val="both"/>
        <w:rPr>
          <w:rFonts w:ascii="Tahoma" w:eastAsia="Times New Roman" w:hAnsi="Tahoma" w:cs="Tahoma"/>
          <w:lang w:eastAsia="ar-SA"/>
        </w:rPr>
      </w:pPr>
      <w:r w:rsidRPr="002664E5">
        <w:rPr>
          <w:rFonts w:ascii="Tahoma" w:eastAsia="Times New Roman" w:hAnsi="Tahoma" w:cs="Tahoma"/>
          <w:lang w:eastAsia="ar-SA"/>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rsidR="002664E5" w:rsidRPr="002664E5" w:rsidRDefault="002664E5" w:rsidP="00283023">
      <w:pPr>
        <w:widowControl w:val="0"/>
        <w:numPr>
          <w:ilvl w:val="0"/>
          <w:numId w:val="47"/>
        </w:numPr>
        <w:suppressAutoHyphens/>
        <w:spacing w:after="0" w:line="100" w:lineRule="atLeast"/>
        <w:ind w:left="426" w:hanging="426"/>
        <w:jc w:val="both"/>
        <w:rPr>
          <w:rFonts w:ascii="Tahoma" w:eastAsia="Times New Roman" w:hAnsi="Tahoma" w:cs="Tahoma"/>
          <w:lang w:eastAsia="ar-SA"/>
        </w:rPr>
      </w:pPr>
      <w:r w:rsidRPr="002664E5">
        <w:rPr>
          <w:rFonts w:ascii="Tahoma" w:eastAsia="Times New Roman" w:hAnsi="Tahoma" w:cs="Tahoma"/>
          <w:lang w:eastAsia="ar-SA"/>
        </w:rPr>
        <w:t>Zamawiający zapłaci Wykonawcy odsetki ustawowe za każdy dzień zwłoki w zapłacie należności za daną fakturę obejmującą prace będące przedmiotem umowy.</w:t>
      </w:r>
    </w:p>
    <w:p w:rsidR="002664E5" w:rsidRPr="002664E5" w:rsidRDefault="002664E5" w:rsidP="00283023">
      <w:pPr>
        <w:widowControl w:val="0"/>
        <w:numPr>
          <w:ilvl w:val="0"/>
          <w:numId w:val="47"/>
        </w:numPr>
        <w:suppressAutoHyphens/>
        <w:spacing w:after="0" w:line="100" w:lineRule="atLeast"/>
        <w:ind w:left="426" w:hanging="426"/>
        <w:jc w:val="both"/>
        <w:rPr>
          <w:rFonts w:ascii="Tahoma" w:eastAsia="Times New Roman" w:hAnsi="Tahoma" w:cs="Tahoma"/>
          <w:lang w:eastAsia="ar-SA"/>
        </w:rPr>
      </w:pPr>
      <w:r w:rsidRPr="002664E5">
        <w:rPr>
          <w:rFonts w:ascii="Tahoma" w:eastAsia="Times New Roman" w:hAnsi="Tahoma" w:cs="Tahoma"/>
          <w:lang w:eastAsia="ar-SA"/>
        </w:rPr>
        <w:t xml:space="preserve">W przypadku uzgodnienia zmiany terminów realizacji kara umowna będzie liczona od nowych terminów. </w:t>
      </w:r>
    </w:p>
    <w:p w:rsidR="002664E5" w:rsidRPr="002664E5" w:rsidRDefault="002664E5" w:rsidP="00283023">
      <w:pPr>
        <w:widowControl w:val="0"/>
        <w:numPr>
          <w:ilvl w:val="0"/>
          <w:numId w:val="47"/>
        </w:numPr>
        <w:suppressAutoHyphens/>
        <w:spacing w:after="0" w:line="100" w:lineRule="atLeast"/>
        <w:ind w:left="426" w:hanging="426"/>
        <w:jc w:val="both"/>
        <w:rPr>
          <w:rFonts w:ascii="Tahoma" w:eastAsia="Times New Roman" w:hAnsi="Tahoma" w:cs="Tahoma"/>
          <w:lang w:eastAsia="ar-SA"/>
        </w:rPr>
      </w:pPr>
      <w:r w:rsidRPr="002664E5">
        <w:rPr>
          <w:rFonts w:ascii="Tahoma" w:eastAsia="Times New Roman" w:hAnsi="Tahoma" w:cs="Tahoma"/>
          <w:lang w:eastAsia="ar-SA"/>
        </w:rPr>
        <w:t>Termin zapłaty kary umownej wynosi 14 dni od dnia wezwania do zapłaty</w:t>
      </w:r>
    </w:p>
    <w:p w:rsidR="002664E5" w:rsidRPr="002664E5" w:rsidRDefault="002664E5" w:rsidP="00283023">
      <w:pPr>
        <w:widowControl w:val="0"/>
        <w:numPr>
          <w:ilvl w:val="0"/>
          <w:numId w:val="47"/>
        </w:numPr>
        <w:suppressAutoHyphens/>
        <w:spacing w:after="0" w:line="100" w:lineRule="atLeast"/>
        <w:ind w:left="426" w:hanging="426"/>
        <w:jc w:val="both"/>
        <w:rPr>
          <w:rFonts w:ascii="Tahoma" w:eastAsia="Times New Roman" w:hAnsi="Tahoma" w:cs="Tahoma"/>
          <w:lang w:eastAsia="ar-SA"/>
        </w:rPr>
      </w:pPr>
      <w:r w:rsidRPr="002664E5">
        <w:rPr>
          <w:rFonts w:ascii="Tahoma" w:eastAsia="Times New Roman" w:hAnsi="Tahoma" w:cs="Tahoma"/>
          <w:lang w:eastAsia="ar-SA"/>
        </w:rPr>
        <w:t xml:space="preserve"> W każdym przypadku, gdy Zamawiający ma prawo do naliczenia kar umownych może je potrącić z każdych sum należnych Wykonawcy.</w:t>
      </w:r>
    </w:p>
    <w:p w:rsidR="002664E5" w:rsidRPr="002664E5" w:rsidRDefault="002664E5" w:rsidP="00283023">
      <w:pPr>
        <w:widowControl w:val="0"/>
        <w:numPr>
          <w:ilvl w:val="0"/>
          <w:numId w:val="47"/>
        </w:numPr>
        <w:suppressAutoHyphens/>
        <w:spacing w:after="0" w:line="100" w:lineRule="atLeast"/>
        <w:ind w:left="426" w:hanging="426"/>
        <w:jc w:val="both"/>
        <w:rPr>
          <w:rFonts w:ascii="Tahoma" w:eastAsia="Times New Roman" w:hAnsi="Tahoma" w:cs="Tahoma"/>
          <w:lang w:eastAsia="ar-SA"/>
        </w:rPr>
      </w:pPr>
      <w:r w:rsidRPr="002664E5">
        <w:rPr>
          <w:rFonts w:ascii="Tahoma" w:eastAsia="Times New Roman" w:hAnsi="Tahoma" w:cs="Tahoma"/>
          <w:lang w:eastAsia="ar-SA"/>
        </w:rPr>
        <w:t>Zapłata kary umownej nie zwalnia Wykonawcy z obowiązku ukończenia przedmiotu umowy lub innych zobowiązań wynikających z umowy</w:t>
      </w:r>
    </w:p>
    <w:p w:rsidR="002664E5" w:rsidRPr="002664E5" w:rsidRDefault="002664E5" w:rsidP="00283023">
      <w:pPr>
        <w:widowControl w:val="0"/>
        <w:numPr>
          <w:ilvl w:val="0"/>
          <w:numId w:val="47"/>
        </w:numPr>
        <w:suppressAutoHyphens/>
        <w:spacing w:after="0" w:line="100" w:lineRule="atLeast"/>
        <w:ind w:left="426" w:hanging="426"/>
        <w:jc w:val="both"/>
        <w:rPr>
          <w:rFonts w:ascii="Tahoma" w:eastAsia="Times New Roman" w:hAnsi="Tahoma" w:cs="Tahoma"/>
          <w:lang w:eastAsia="ar-SA"/>
        </w:rPr>
      </w:pPr>
      <w:r w:rsidRPr="002664E5">
        <w:rPr>
          <w:rFonts w:ascii="Tahoma" w:eastAsia="Times New Roman" w:hAnsi="Tahoma" w:cs="Tahoma"/>
          <w:lang w:eastAsia="ar-SA"/>
        </w:rPr>
        <w:t>Wykonawca nie może odmówić usunięcia wad, bez względu na wysokość związanych z tym kosztów.</w:t>
      </w:r>
    </w:p>
    <w:p w:rsidR="002664E5" w:rsidRPr="002664E5" w:rsidRDefault="002664E5" w:rsidP="00283023">
      <w:pPr>
        <w:widowControl w:val="0"/>
        <w:numPr>
          <w:ilvl w:val="0"/>
          <w:numId w:val="47"/>
        </w:numPr>
        <w:suppressAutoHyphens/>
        <w:spacing w:after="0" w:line="100" w:lineRule="atLeast"/>
        <w:ind w:left="426" w:hanging="426"/>
        <w:jc w:val="both"/>
        <w:rPr>
          <w:rFonts w:ascii="Tahoma" w:eastAsia="Times New Roman" w:hAnsi="Tahoma" w:cs="Tahoma"/>
          <w:lang w:eastAsia="ar-SA"/>
        </w:rPr>
      </w:pPr>
      <w:r w:rsidRPr="002664E5">
        <w:rPr>
          <w:rFonts w:ascii="Tahoma" w:eastAsia="Times New Roman" w:hAnsi="Tahoma" w:cs="Tahoma"/>
          <w:lang w:eastAsia="ar-SA"/>
        </w:rPr>
        <w:t xml:space="preserve">Stronom przysługuje prawo dochodzenia odszkodowania na zasadach ogólnych prawa cywilnego, jeżeli poniesiona szkoda przekroczy wysokość zastrzeżonych kar umownych. </w:t>
      </w:r>
    </w:p>
    <w:p w:rsidR="002664E5" w:rsidRPr="002664E5" w:rsidRDefault="002664E5" w:rsidP="002664E5">
      <w:pPr>
        <w:suppressAutoHyphens/>
        <w:spacing w:after="120" w:line="240" w:lineRule="auto"/>
        <w:rPr>
          <w:rFonts w:ascii="Tahoma" w:eastAsia="Times New Roman" w:hAnsi="Tahoma" w:cs="Tahoma"/>
          <w:b/>
          <w:lang w:eastAsia="zh-CN"/>
        </w:rPr>
      </w:pPr>
    </w:p>
    <w:p w:rsidR="002664E5" w:rsidRPr="002664E5" w:rsidRDefault="002664E5" w:rsidP="002664E5">
      <w:pPr>
        <w:suppressAutoHyphens/>
        <w:spacing w:after="0" w:line="240" w:lineRule="auto"/>
        <w:jc w:val="center"/>
        <w:rPr>
          <w:rFonts w:ascii="Tahoma" w:eastAsia="Times New Roman" w:hAnsi="Tahoma" w:cs="Tahoma"/>
          <w:lang w:eastAsia="zh-CN"/>
        </w:rPr>
      </w:pPr>
      <w:r w:rsidRPr="002664E5">
        <w:rPr>
          <w:rFonts w:ascii="Tahoma" w:eastAsia="Times New Roman" w:hAnsi="Tahoma" w:cs="Tahoma"/>
          <w:b/>
          <w:lang w:eastAsia="zh-CN"/>
        </w:rPr>
        <w:t>§ 9. Zmiana umowy</w:t>
      </w:r>
    </w:p>
    <w:p w:rsidR="002664E5" w:rsidRPr="002664E5" w:rsidRDefault="002664E5" w:rsidP="00283023">
      <w:pPr>
        <w:numPr>
          <w:ilvl w:val="0"/>
          <w:numId w:val="24"/>
        </w:numPr>
        <w:suppressAutoHyphens/>
        <w:spacing w:after="0" w:line="240" w:lineRule="auto"/>
        <w:contextualSpacing/>
        <w:jc w:val="both"/>
        <w:rPr>
          <w:rFonts w:ascii="Tahoma" w:eastAsia="Times New Roman" w:hAnsi="Tahoma" w:cs="Tahoma"/>
          <w:color w:val="000000"/>
          <w:lang w:eastAsia="zh-CN"/>
        </w:rPr>
      </w:pPr>
      <w:r w:rsidRPr="002664E5">
        <w:rPr>
          <w:rFonts w:ascii="Tahoma" w:eastAsia="Times New Roman" w:hAnsi="Tahoma" w:cs="Tahoma"/>
          <w:color w:val="000000"/>
          <w:lang w:eastAsia="zh-CN"/>
        </w:rPr>
        <w:t>Zmiana postanowień niniejszej umowy może nastąpić za zgodą obydwu stron wyrażoną na piśmie, w formie aneksu do umowy z zachowaniem formy pisemnej pod rygorem nieważności takiej zmiany.</w:t>
      </w:r>
    </w:p>
    <w:p w:rsidR="002664E5" w:rsidRPr="002664E5" w:rsidRDefault="002664E5" w:rsidP="00283023">
      <w:pPr>
        <w:numPr>
          <w:ilvl w:val="0"/>
          <w:numId w:val="24"/>
        </w:numPr>
        <w:suppressAutoHyphens/>
        <w:spacing w:after="0" w:line="240" w:lineRule="auto"/>
        <w:contextualSpacing/>
        <w:jc w:val="both"/>
        <w:rPr>
          <w:rFonts w:ascii="Tahoma" w:eastAsia="Times New Roman" w:hAnsi="Tahoma" w:cs="Tahoma"/>
          <w:color w:val="000000"/>
          <w:lang w:eastAsia="zh-CN"/>
        </w:rPr>
      </w:pPr>
      <w:r w:rsidRPr="002664E5">
        <w:rPr>
          <w:rFonts w:ascii="Tahoma" w:eastAsia="Times New Roman" w:hAnsi="Tahoma" w:cs="Tahoma"/>
          <w:color w:val="000000"/>
          <w:lang w:eastAsia="zh-CN"/>
        </w:rPr>
        <w:t>Zamawiający działając w oparciu o art. 144 ust 1 ustawy Prawo zamówień publicznych określa następujące okoliczności, które mogą powodować konieczność wprowadzenia zmian w treści zawartej umowy w stosunku do treści złożonej oferty:</w:t>
      </w:r>
    </w:p>
    <w:p w:rsidR="002664E5" w:rsidRPr="002664E5" w:rsidRDefault="002664E5" w:rsidP="00283023">
      <w:pPr>
        <w:numPr>
          <w:ilvl w:val="2"/>
          <w:numId w:val="23"/>
        </w:numPr>
        <w:suppressAutoHyphens/>
        <w:spacing w:after="0" w:line="240" w:lineRule="auto"/>
        <w:contextualSpacing/>
        <w:jc w:val="both"/>
        <w:rPr>
          <w:rFonts w:ascii="Tahoma" w:eastAsia="Times New Roman" w:hAnsi="Tahoma" w:cs="Tahoma"/>
          <w:color w:val="000000"/>
          <w:lang w:eastAsia="zh-CN"/>
        </w:rPr>
      </w:pPr>
      <w:r w:rsidRPr="002664E5">
        <w:rPr>
          <w:rFonts w:ascii="Tahoma" w:eastAsia="Times New Roman" w:hAnsi="Tahoma" w:cs="Tahoma"/>
          <w:color w:val="000000"/>
          <w:lang w:eastAsia="zh-CN"/>
        </w:rPr>
        <w:lastRenderedPageBreak/>
        <w:t>wystąpienia okoliczności, których nie można było przewidzieć pomimo zachowania należytej staranności.</w:t>
      </w:r>
    </w:p>
    <w:p w:rsidR="002664E5" w:rsidRPr="002664E5" w:rsidRDefault="002664E5" w:rsidP="00283023">
      <w:pPr>
        <w:numPr>
          <w:ilvl w:val="2"/>
          <w:numId w:val="23"/>
        </w:numPr>
        <w:suppressAutoHyphens/>
        <w:spacing w:after="0" w:line="240" w:lineRule="auto"/>
        <w:contextualSpacing/>
        <w:jc w:val="both"/>
        <w:rPr>
          <w:rFonts w:ascii="Tahoma" w:eastAsia="Times New Roman" w:hAnsi="Tahoma" w:cs="Tahoma"/>
          <w:color w:val="000000"/>
          <w:lang w:eastAsia="zh-CN"/>
        </w:rPr>
      </w:pPr>
      <w:r w:rsidRPr="002664E5">
        <w:rPr>
          <w:rFonts w:ascii="Tahoma" w:eastAsia="Times New Roman" w:hAnsi="Tahoma" w:cs="Tahoma"/>
          <w:color w:val="000000"/>
          <w:lang w:eastAsia="zh-CN"/>
        </w:rPr>
        <w:t xml:space="preserve">zmiany terminu realizacji umowy w przypadku zawieszenia realizacji przedmiotu umowy przez zamawiającego, </w:t>
      </w:r>
    </w:p>
    <w:p w:rsidR="002664E5" w:rsidRPr="002664E5" w:rsidRDefault="002664E5" w:rsidP="00283023">
      <w:pPr>
        <w:numPr>
          <w:ilvl w:val="2"/>
          <w:numId w:val="23"/>
        </w:numPr>
        <w:suppressAutoHyphens/>
        <w:spacing w:after="0" w:line="240" w:lineRule="auto"/>
        <w:contextualSpacing/>
        <w:jc w:val="both"/>
        <w:rPr>
          <w:rFonts w:ascii="Tahoma" w:eastAsia="Times New Roman" w:hAnsi="Tahoma" w:cs="Tahoma"/>
          <w:color w:val="000000"/>
          <w:lang w:eastAsia="zh-CN"/>
        </w:rPr>
      </w:pPr>
      <w:r w:rsidRPr="002664E5">
        <w:rPr>
          <w:rFonts w:ascii="Tahoma" w:eastAsia="Times New Roman" w:hAnsi="Tahoma" w:cs="Tahoma"/>
          <w:color w:val="000000"/>
          <w:lang w:eastAsia="zh-CN"/>
        </w:rPr>
        <w:t>zmiany terminu realizacji umowy w przypadku wystąpienia przestojów i opóźnień zawinionych przez Zamawiającego,</w:t>
      </w:r>
    </w:p>
    <w:p w:rsidR="002664E5" w:rsidRPr="002664E5" w:rsidRDefault="002664E5" w:rsidP="00283023">
      <w:pPr>
        <w:numPr>
          <w:ilvl w:val="2"/>
          <w:numId w:val="23"/>
        </w:numPr>
        <w:suppressAutoHyphens/>
        <w:spacing w:after="0" w:line="240" w:lineRule="auto"/>
        <w:contextualSpacing/>
        <w:jc w:val="both"/>
        <w:rPr>
          <w:rFonts w:ascii="Tahoma" w:eastAsia="Times New Roman" w:hAnsi="Tahoma" w:cs="Tahoma"/>
          <w:color w:val="000000"/>
          <w:lang w:eastAsia="zh-CN"/>
        </w:rPr>
      </w:pPr>
      <w:r w:rsidRPr="002664E5">
        <w:rPr>
          <w:rFonts w:ascii="Tahoma" w:eastAsia="Times New Roman" w:hAnsi="Tahoma" w:cs="Tahoma"/>
          <w:color w:val="000000"/>
          <w:lang w:eastAsia="zh-CN"/>
        </w:rPr>
        <w:t>zamiany terminu realizacji umowy w przypadku działania siły wyższej (np. klęski żywiołowe, strajki), mającej bezpośredni wpływ na terminowość przedmiotu umowy.</w:t>
      </w:r>
    </w:p>
    <w:p w:rsidR="002664E5" w:rsidRPr="002664E5" w:rsidRDefault="002664E5" w:rsidP="00283023">
      <w:pPr>
        <w:numPr>
          <w:ilvl w:val="2"/>
          <w:numId w:val="23"/>
        </w:numPr>
        <w:suppressAutoHyphens/>
        <w:spacing w:after="0" w:line="240" w:lineRule="auto"/>
        <w:contextualSpacing/>
        <w:jc w:val="both"/>
        <w:rPr>
          <w:rFonts w:ascii="Tahoma" w:eastAsia="Times New Roman" w:hAnsi="Tahoma" w:cs="Tahoma"/>
          <w:color w:val="000000"/>
          <w:lang w:eastAsia="zh-CN"/>
        </w:rPr>
      </w:pPr>
      <w:r w:rsidRPr="002664E5">
        <w:rPr>
          <w:rFonts w:ascii="Tahoma" w:eastAsia="Times New Roman" w:hAnsi="Tahoma" w:cs="Tahoma"/>
          <w:color w:val="000000"/>
          <w:lang w:eastAsia="zh-CN"/>
        </w:rPr>
        <w:t>zmiany terminu na skutek działań osób trzecich lub organów władzy publicznej, które spowodują przerwanie lub czasowe zawieszenie realizacji przedmiotu umowy.</w:t>
      </w:r>
    </w:p>
    <w:p w:rsidR="002664E5" w:rsidRPr="002664E5" w:rsidRDefault="002664E5" w:rsidP="00283023">
      <w:pPr>
        <w:numPr>
          <w:ilvl w:val="2"/>
          <w:numId w:val="23"/>
        </w:numPr>
        <w:suppressAutoHyphens/>
        <w:spacing w:after="0" w:line="240" w:lineRule="auto"/>
        <w:contextualSpacing/>
        <w:jc w:val="both"/>
        <w:rPr>
          <w:rFonts w:ascii="Tahoma" w:eastAsia="Times New Roman" w:hAnsi="Tahoma" w:cs="Tahoma"/>
          <w:color w:val="000000"/>
          <w:lang w:eastAsia="zh-CN"/>
        </w:rPr>
      </w:pPr>
      <w:r w:rsidRPr="002664E5">
        <w:rPr>
          <w:rFonts w:ascii="Tahoma" w:eastAsia="Times New Roman" w:hAnsi="Tahoma" w:cs="Tahoma"/>
          <w:color w:val="000000"/>
          <w:lang w:eastAsia="zh-CN"/>
        </w:rPr>
        <w:t>zmiany osób odpowiedzialnych za realizację przedmiotu umowy. Zmiana którejkolwiek osób w trakcie realizacji przedmiotu niniejszej umowy, musi być uzasadniona przez Wykonawcę na piśmie i wymaga pisemnego zaakceptowania przez Zamawiającego.</w:t>
      </w:r>
    </w:p>
    <w:p w:rsidR="002664E5" w:rsidRPr="002664E5" w:rsidRDefault="002664E5" w:rsidP="00283023">
      <w:pPr>
        <w:numPr>
          <w:ilvl w:val="2"/>
          <w:numId w:val="23"/>
        </w:numPr>
        <w:suppressAutoHyphens/>
        <w:spacing w:after="0" w:line="240" w:lineRule="auto"/>
        <w:contextualSpacing/>
        <w:jc w:val="both"/>
        <w:rPr>
          <w:rFonts w:ascii="Tahoma" w:eastAsia="Times New Roman" w:hAnsi="Tahoma" w:cs="Tahoma"/>
          <w:color w:val="000000"/>
          <w:lang w:eastAsia="zh-CN"/>
        </w:rPr>
      </w:pPr>
      <w:r w:rsidRPr="002664E5">
        <w:rPr>
          <w:rFonts w:ascii="Tahoma" w:eastAsia="Times New Roman" w:hAnsi="Tahoma" w:cs="Tahoma"/>
          <w:color w:val="000000"/>
          <w:lang w:eastAsia="zh-CN"/>
        </w:rPr>
        <w:t>wystąpienia oczywistych omyłek pisarskich i rachunkowych w treści umowy.</w:t>
      </w:r>
    </w:p>
    <w:p w:rsidR="002664E5" w:rsidRPr="002664E5" w:rsidRDefault="002664E5" w:rsidP="00283023">
      <w:pPr>
        <w:numPr>
          <w:ilvl w:val="2"/>
          <w:numId w:val="23"/>
        </w:numPr>
        <w:suppressAutoHyphens/>
        <w:spacing w:after="0" w:line="240" w:lineRule="auto"/>
        <w:contextualSpacing/>
        <w:jc w:val="both"/>
        <w:rPr>
          <w:rFonts w:ascii="Tahoma" w:eastAsia="Times New Roman" w:hAnsi="Tahoma" w:cs="Tahoma"/>
          <w:color w:val="000000"/>
          <w:lang w:eastAsia="zh-CN"/>
        </w:rPr>
      </w:pPr>
      <w:r w:rsidRPr="002664E5">
        <w:rPr>
          <w:rFonts w:ascii="Tahoma" w:eastAsia="Times New Roman" w:hAnsi="Tahoma" w:cs="Tahoma"/>
          <w:color w:val="000000"/>
          <w:lang w:eastAsia="zh-CN"/>
        </w:rPr>
        <w:t>zmiany podwykonawców, pod warunkiem, że nowy podwykonawca wykaże spełnianie warunków w zakresie nie mniejszym niż wskazany na etapie postępowania o  zamówienie publiczne dotychczasowy podwykonawca.</w:t>
      </w:r>
    </w:p>
    <w:p w:rsidR="002664E5" w:rsidRPr="002664E5" w:rsidRDefault="002664E5" w:rsidP="00283023">
      <w:pPr>
        <w:numPr>
          <w:ilvl w:val="2"/>
          <w:numId w:val="23"/>
        </w:numPr>
        <w:suppressAutoHyphens/>
        <w:spacing w:after="0" w:line="240" w:lineRule="auto"/>
        <w:contextualSpacing/>
        <w:jc w:val="both"/>
        <w:rPr>
          <w:rFonts w:ascii="Tahoma" w:eastAsia="Times New Roman" w:hAnsi="Tahoma" w:cs="Tahoma"/>
          <w:color w:val="000000"/>
          <w:lang w:eastAsia="zh-CN"/>
        </w:rPr>
      </w:pPr>
      <w:r w:rsidRPr="002664E5">
        <w:rPr>
          <w:rFonts w:ascii="Tahoma" w:eastAsia="Times New Roman" w:hAnsi="Tahoma" w:cs="Tahoma"/>
          <w:color w:val="000000"/>
          <w:lang w:eastAsia="zh-CN"/>
        </w:rPr>
        <w:t xml:space="preserve">Zmiany urzędowej stawki podatku VAT.                                                                                                                                     </w:t>
      </w:r>
    </w:p>
    <w:p w:rsidR="002664E5" w:rsidRPr="002664E5" w:rsidRDefault="002664E5" w:rsidP="00283023">
      <w:pPr>
        <w:numPr>
          <w:ilvl w:val="0"/>
          <w:numId w:val="24"/>
        </w:numPr>
        <w:suppressAutoHyphens/>
        <w:spacing w:after="0" w:line="240" w:lineRule="auto"/>
        <w:ind w:left="363" w:hanging="357"/>
        <w:jc w:val="both"/>
        <w:rPr>
          <w:rFonts w:ascii="Tahoma" w:eastAsia="Times New Roman" w:hAnsi="Tahoma" w:cs="Tahoma"/>
          <w:lang w:eastAsia="zh-CN"/>
        </w:rPr>
      </w:pPr>
      <w:r w:rsidRPr="002664E5">
        <w:rPr>
          <w:rFonts w:ascii="Tahoma" w:eastAsia="Times New Roman" w:hAnsi="Tahoma" w:cs="Tahoma"/>
          <w:lang w:eastAsia="zh-CN"/>
        </w:rPr>
        <w:t>W przypadkach wystąpienia okoliczności określonych w ust. 2 strony ustalą nowe terminy realizacji, z tym, że minimalny okres przesunięcia terminu zakończenia równy będzie okresowi przerwy lub postoju.</w:t>
      </w:r>
    </w:p>
    <w:p w:rsidR="002664E5" w:rsidRPr="002664E5" w:rsidRDefault="002664E5" w:rsidP="002664E5">
      <w:pPr>
        <w:suppressAutoHyphens/>
        <w:spacing w:after="0" w:line="240" w:lineRule="auto"/>
        <w:jc w:val="center"/>
        <w:rPr>
          <w:rFonts w:ascii="Tahoma" w:eastAsia="Times New Roman" w:hAnsi="Tahoma" w:cs="Tahoma"/>
          <w:lang w:eastAsia="zh-CN"/>
        </w:rPr>
      </w:pPr>
    </w:p>
    <w:p w:rsidR="002664E5" w:rsidRPr="002664E5" w:rsidRDefault="002664E5" w:rsidP="002664E5">
      <w:pPr>
        <w:suppressAutoHyphens/>
        <w:spacing w:after="0" w:line="240" w:lineRule="auto"/>
        <w:jc w:val="center"/>
        <w:rPr>
          <w:rFonts w:ascii="Tahoma" w:eastAsia="Times New Roman" w:hAnsi="Tahoma" w:cs="Tahoma"/>
          <w:lang w:eastAsia="zh-CN"/>
        </w:rPr>
      </w:pPr>
      <w:r w:rsidRPr="002664E5">
        <w:rPr>
          <w:rFonts w:ascii="Tahoma" w:eastAsia="Times New Roman" w:hAnsi="Tahoma" w:cs="Tahoma"/>
          <w:b/>
          <w:lang w:eastAsia="zh-CN"/>
        </w:rPr>
        <w:t>§ 10. Odstąpienie od umowy</w:t>
      </w:r>
    </w:p>
    <w:p w:rsidR="002664E5" w:rsidRPr="002664E5" w:rsidRDefault="002664E5" w:rsidP="002664E5">
      <w:pPr>
        <w:suppressAutoHyphens/>
        <w:spacing w:after="0" w:line="240" w:lineRule="auto"/>
        <w:jc w:val="both"/>
        <w:rPr>
          <w:rFonts w:ascii="Tahoma" w:eastAsia="Times New Roman" w:hAnsi="Tahoma" w:cs="Tahoma"/>
          <w:lang w:eastAsia="zh-CN"/>
        </w:rPr>
      </w:pPr>
      <w:r w:rsidRPr="002664E5">
        <w:rPr>
          <w:rFonts w:ascii="Tahoma" w:eastAsia="Times New Roman" w:hAnsi="Tahoma" w:cs="Tahoma"/>
          <w:lang w:eastAsia="zh-CN"/>
        </w:rPr>
        <w:t>Oprócz przypadków wymienionych w treści tytułu XVI Kodeksu cywilnego stronom przysługuje prawo odstąpienia od umowy w następujących sytuacjach:</w:t>
      </w:r>
    </w:p>
    <w:p w:rsidR="002664E5" w:rsidRPr="002664E5" w:rsidRDefault="002664E5" w:rsidP="001719A6">
      <w:pPr>
        <w:numPr>
          <w:ilvl w:val="0"/>
          <w:numId w:val="88"/>
        </w:numPr>
        <w:suppressAutoHyphens/>
        <w:spacing w:after="0" w:line="240" w:lineRule="auto"/>
        <w:ind w:left="426" w:hanging="426"/>
        <w:jc w:val="both"/>
        <w:rPr>
          <w:rFonts w:ascii="Tahoma" w:eastAsia="Times New Roman" w:hAnsi="Tahoma" w:cs="Tahoma"/>
          <w:lang w:eastAsia="zh-CN"/>
        </w:rPr>
      </w:pPr>
      <w:r w:rsidRPr="002664E5">
        <w:rPr>
          <w:rFonts w:ascii="Tahoma" w:eastAsia="Times New Roman" w:hAnsi="Tahoma" w:cs="Tahoma"/>
          <w:lang w:eastAsia="zh-CN"/>
        </w:rPr>
        <w:t>Zamawiającemu przysługuje prawo do odstąpienia od umowy:</w:t>
      </w:r>
    </w:p>
    <w:p w:rsidR="002664E5" w:rsidRPr="002664E5" w:rsidRDefault="002664E5" w:rsidP="00283023">
      <w:pPr>
        <w:numPr>
          <w:ilvl w:val="3"/>
          <w:numId w:val="81"/>
        </w:numPr>
        <w:suppressAutoHyphens/>
        <w:spacing w:after="0" w:line="240" w:lineRule="auto"/>
        <w:ind w:left="709" w:hanging="425"/>
        <w:jc w:val="both"/>
        <w:rPr>
          <w:rFonts w:ascii="Tahoma" w:eastAsia="Times New Roman" w:hAnsi="Tahoma" w:cs="Tahoma"/>
          <w:lang w:eastAsia="zh-CN"/>
        </w:rPr>
      </w:pPr>
      <w:r w:rsidRPr="002664E5">
        <w:rPr>
          <w:rFonts w:ascii="Tahoma" w:eastAsia="Times New Roman" w:hAnsi="Tahoma" w:cs="Tahoma"/>
          <w:lang w:eastAsia="zh-CN"/>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2664E5" w:rsidRPr="002664E5" w:rsidRDefault="002664E5" w:rsidP="00283023">
      <w:pPr>
        <w:numPr>
          <w:ilvl w:val="3"/>
          <w:numId w:val="81"/>
        </w:numPr>
        <w:suppressAutoHyphens/>
        <w:spacing w:after="0" w:line="240" w:lineRule="auto"/>
        <w:ind w:left="709" w:hanging="425"/>
        <w:jc w:val="both"/>
        <w:rPr>
          <w:rFonts w:ascii="Tahoma" w:eastAsia="Times New Roman" w:hAnsi="Tahoma" w:cs="Tahoma"/>
          <w:lang w:eastAsia="zh-CN"/>
        </w:rPr>
      </w:pPr>
      <w:r w:rsidRPr="002664E5">
        <w:rPr>
          <w:rFonts w:ascii="Tahoma" w:eastAsia="Times New Roman" w:hAnsi="Tahoma" w:cs="Tahoma"/>
          <w:lang w:eastAsia="zh-CN"/>
        </w:rPr>
        <w:t>Zostanie wydany nakaz zajęcia majątku Wykonawcy.</w:t>
      </w:r>
    </w:p>
    <w:p w:rsidR="002664E5" w:rsidRPr="002664E5" w:rsidRDefault="002664E5" w:rsidP="00283023">
      <w:pPr>
        <w:numPr>
          <w:ilvl w:val="3"/>
          <w:numId w:val="81"/>
        </w:numPr>
        <w:suppressAutoHyphens/>
        <w:spacing w:after="0" w:line="240" w:lineRule="auto"/>
        <w:ind w:left="709" w:hanging="425"/>
        <w:jc w:val="both"/>
        <w:rPr>
          <w:rFonts w:ascii="Tahoma" w:eastAsia="Times New Roman" w:hAnsi="Tahoma" w:cs="Tahoma"/>
          <w:lang w:eastAsia="zh-CN"/>
        </w:rPr>
      </w:pPr>
      <w:r w:rsidRPr="002664E5">
        <w:rPr>
          <w:rFonts w:ascii="Tahoma" w:eastAsia="Times New Roman" w:hAnsi="Tahoma" w:cs="Tahoma"/>
          <w:lang w:eastAsia="zh-CN"/>
        </w:rPr>
        <w:t>Wykonawca nie rozpoczął robót bez uzasadnionych przyczyn oraz nie kontynuuje ich pomimo wezwania przez Zamawiającego złożonego na piśmie.</w:t>
      </w:r>
    </w:p>
    <w:p w:rsidR="002664E5" w:rsidRPr="002664E5" w:rsidRDefault="002664E5" w:rsidP="00283023">
      <w:pPr>
        <w:numPr>
          <w:ilvl w:val="3"/>
          <w:numId w:val="81"/>
        </w:numPr>
        <w:suppressAutoHyphens/>
        <w:spacing w:after="0" w:line="240" w:lineRule="auto"/>
        <w:ind w:left="709" w:hanging="425"/>
        <w:jc w:val="both"/>
        <w:rPr>
          <w:rFonts w:ascii="Tahoma" w:eastAsia="Times New Roman" w:hAnsi="Tahoma" w:cs="Tahoma"/>
          <w:lang w:eastAsia="zh-CN"/>
        </w:rPr>
      </w:pPr>
      <w:r w:rsidRPr="002664E5">
        <w:rPr>
          <w:rFonts w:ascii="Tahoma" w:eastAsia="Times New Roman" w:hAnsi="Tahoma" w:cs="Tahoma"/>
          <w:lang w:eastAsia="zh-CN"/>
        </w:rPr>
        <w:t xml:space="preserve">Wykonawca przerwał realizację robót i przerwa ta trwa dłużej niż jeden miesiąc. </w:t>
      </w:r>
    </w:p>
    <w:p w:rsidR="002664E5" w:rsidRPr="002664E5" w:rsidRDefault="002664E5" w:rsidP="001719A6">
      <w:pPr>
        <w:numPr>
          <w:ilvl w:val="0"/>
          <w:numId w:val="88"/>
        </w:numPr>
        <w:suppressAutoHyphens/>
        <w:spacing w:after="0" w:line="240" w:lineRule="auto"/>
        <w:ind w:left="363" w:hanging="357"/>
        <w:jc w:val="both"/>
        <w:rPr>
          <w:rFonts w:ascii="Tahoma" w:eastAsia="Times New Roman" w:hAnsi="Tahoma" w:cs="Tahoma"/>
          <w:lang w:eastAsia="zh-CN"/>
        </w:rPr>
      </w:pPr>
      <w:r w:rsidRPr="002664E5">
        <w:rPr>
          <w:rFonts w:ascii="Tahoma" w:eastAsia="Times New Roman" w:hAnsi="Tahoma" w:cs="Tahoma"/>
          <w:lang w:eastAsia="zh-CN"/>
        </w:rPr>
        <w:t>Wykonawcy przysługuje prawo odstąpienia od umowy:</w:t>
      </w:r>
    </w:p>
    <w:p w:rsidR="002664E5" w:rsidRPr="002664E5" w:rsidRDefault="002664E5" w:rsidP="00283023">
      <w:pPr>
        <w:numPr>
          <w:ilvl w:val="2"/>
          <w:numId w:val="81"/>
        </w:numPr>
        <w:tabs>
          <w:tab w:val="left" w:pos="709"/>
        </w:tabs>
        <w:suppressAutoHyphens/>
        <w:spacing w:after="0" w:line="240" w:lineRule="auto"/>
        <w:ind w:left="709" w:hanging="425"/>
        <w:jc w:val="both"/>
        <w:rPr>
          <w:rFonts w:ascii="Tahoma" w:eastAsia="Times New Roman" w:hAnsi="Tahoma" w:cs="Tahoma"/>
          <w:lang w:eastAsia="zh-CN"/>
        </w:rPr>
      </w:pPr>
      <w:r w:rsidRPr="002664E5">
        <w:rPr>
          <w:rFonts w:ascii="Tahoma" w:eastAsia="Times New Roman" w:hAnsi="Tahoma" w:cs="Tahoma"/>
          <w:lang w:eastAsia="zh-CN"/>
        </w:rPr>
        <w:t xml:space="preserve">Zamawiający nie wywiązuje się z obowiązku zapłaty faktur, mimo dodatkowego wezwania w terminie trzech miesięcy od upływu terminu na zapłatę faktur, określonego w niniejszej umowie. </w:t>
      </w:r>
    </w:p>
    <w:p w:rsidR="002664E5" w:rsidRPr="002664E5" w:rsidRDefault="002664E5" w:rsidP="00283023">
      <w:pPr>
        <w:numPr>
          <w:ilvl w:val="2"/>
          <w:numId w:val="81"/>
        </w:numPr>
        <w:tabs>
          <w:tab w:val="left" w:pos="709"/>
        </w:tabs>
        <w:suppressAutoHyphens/>
        <w:spacing w:after="0" w:line="240" w:lineRule="auto"/>
        <w:ind w:left="709" w:hanging="425"/>
        <w:jc w:val="both"/>
        <w:rPr>
          <w:rFonts w:ascii="Tahoma" w:eastAsia="Times New Roman" w:hAnsi="Tahoma" w:cs="Tahoma"/>
          <w:lang w:eastAsia="zh-CN"/>
        </w:rPr>
      </w:pPr>
      <w:r w:rsidRPr="002664E5">
        <w:rPr>
          <w:rFonts w:ascii="Tahoma" w:eastAsia="Times New Roman" w:hAnsi="Tahoma" w:cs="Tahoma"/>
          <w:lang w:eastAsia="zh-CN"/>
        </w:rPr>
        <w:t>Zamawiający odmawia bez uzasadnionej przyczyny odbioru wykonanego przedmiotu zamówienia lub odmawia podpisania protokołu odbioru .</w:t>
      </w:r>
    </w:p>
    <w:p w:rsidR="002664E5" w:rsidRPr="002664E5" w:rsidRDefault="002664E5" w:rsidP="00283023">
      <w:pPr>
        <w:numPr>
          <w:ilvl w:val="2"/>
          <w:numId w:val="81"/>
        </w:numPr>
        <w:tabs>
          <w:tab w:val="left" w:pos="709"/>
        </w:tabs>
        <w:suppressAutoHyphens/>
        <w:spacing w:after="0" w:line="240" w:lineRule="auto"/>
        <w:ind w:left="709" w:hanging="425"/>
        <w:jc w:val="both"/>
        <w:rPr>
          <w:rFonts w:ascii="Tahoma" w:eastAsia="Times New Roman" w:hAnsi="Tahoma" w:cs="Tahoma"/>
          <w:lang w:eastAsia="zh-CN"/>
        </w:rPr>
      </w:pPr>
      <w:r w:rsidRPr="002664E5">
        <w:rPr>
          <w:rFonts w:ascii="Tahoma" w:eastAsia="Times New Roman" w:hAnsi="Tahoma" w:cs="Tahoma"/>
          <w:lang w:eastAsia="zh-CN"/>
        </w:rPr>
        <w:t xml:space="preserve">Zamawiający zawiadomi Wykonawcę, iż wobec zaistnienia uprzednio nieprzewidzianych okoliczności nie będzie mógł spełnić swoich zobowiązań umownych wobec niego. </w:t>
      </w:r>
    </w:p>
    <w:p w:rsidR="002664E5" w:rsidRPr="002664E5" w:rsidRDefault="002664E5" w:rsidP="00283023">
      <w:pPr>
        <w:numPr>
          <w:ilvl w:val="1"/>
          <w:numId w:val="21"/>
        </w:numPr>
        <w:tabs>
          <w:tab w:val="clear" w:pos="1440"/>
          <w:tab w:val="num" w:pos="1571"/>
        </w:tabs>
        <w:suppressAutoHyphens/>
        <w:spacing w:after="0" w:line="240" w:lineRule="auto"/>
        <w:ind w:left="426" w:hanging="426"/>
        <w:jc w:val="both"/>
        <w:rPr>
          <w:rFonts w:ascii="Tahoma" w:eastAsia="Times New Roman" w:hAnsi="Tahoma" w:cs="Tahoma"/>
          <w:lang w:eastAsia="zh-CN"/>
        </w:rPr>
      </w:pPr>
      <w:r w:rsidRPr="002664E5">
        <w:rPr>
          <w:rFonts w:ascii="Tahoma" w:eastAsia="Times New Roman" w:hAnsi="Tahoma" w:cs="Tahoma"/>
          <w:lang w:eastAsia="zh-CN"/>
        </w:rPr>
        <w:t>Odstąpienie od umowy winno nastąpić w formie pisemnej pod rygorem nieważności takiego oświadczenia i powinno zawierać uzasadnienie.</w:t>
      </w:r>
    </w:p>
    <w:p w:rsidR="002664E5" w:rsidRPr="002664E5" w:rsidRDefault="002664E5" w:rsidP="00283023">
      <w:pPr>
        <w:numPr>
          <w:ilvl w:val="1"/>
          <w:numId w:val="21"/>
        </w:numPr>
        <w:tabs>
          <w:tab w:val="clear" w:pos="1440"/>
          <w:tab w:val="num" w:pos="1571"/>
        </w:tabs>
        <w:suppressAutoHyphens/>
        <w:spacing w:after="0" w:line="240" w:lineRule="auto"/>
        <w:ind w:left="709" w:hanging="709"/>
        <w:jc w:val="both"/>
        <w:rPr>
          <w:rFonts w:ascii="Tahoma" w:eastAsia="Times New Roman" w:hAnsi="Tahoma" w:cs="Tahoma"/>
          <w:lang w:eastAsia="zh-CN"/>
        </w:rPr>
      </w:pPr>
      <w:r w:rsidRPr="002664E5">
        <w:rPr>
          <w:rFonts w:ascii="Tahoma" w:eastAsia="Times New Roman" w:hAnsi="Tahoma" w:cs="Tahoma"/>
          <w:lang w:eastAsia="zh-CN"/>
        </w:rPr>
        <w:t>W przypadku odstąpienia od umowy Wykonawcę i Zamawiającego obciążają następujące obowiązki szczegółowe:</w:t>
      </w:r>
    </w:p>
    <w:p w:rsidR="002664E5" w:rsidRPr="002664E5" w:rsidRDefault="002664E5" w:rsidP="001719A6">
      <w:pPr>
        <w:numPr>
          <w:ilvl w:val="3"/>
          <w:numId w:val="88"/>
        </w:numPr>
        <w:tabs>
          <w:tab w:val="left" w:pos="709"/>
        </w:tabs>
        <w:suppressAutoHyphens/>
        <w:spacing w:after="0" w:line="240" w:lineRule="auto"/>
        <w:ind w:left="709" w:hanging="425"/>
        <w:jc w:val="both"/>
        <w:rPr>
          <w:rFonts w:ascii="Tahoma" w:eastAsia="Times New Roman" w:hAnsi="Tahoma" w:cs="Tahoma"/>
          <w:lang w:eastAsia="zh-CN"/>
        </w:rPr>
      </w:pPr>
      <w:r w:rsidRPr="002664E5">
        <w:rPr>
          <w:rFonts w:ascii="Tahoma" w:eastAsia="Times New Roman" w:hAnsi="Tahoma" w:cs="Tahoma"/>
          <w:lang w:eastAsia="zh-CN"/>
        </w:rPr>
        <w:t>W terminie 14 dni od daty odstąpienia od umowy Wykonawca przy udziale Zamawiającego sporządzi szczegółowy protokół robót w toku wg stanu na dzień odstąpienia,</w:t>
      </w:r>
    </w:p>
    <w:p w:rsidR="002664E5" w:rsidRPr="002664E5" w:rsidRDefault="002664E5" w:rsidP="001719A6">
      <w:pPr>
        <w:numPr>
          <w:ilvl w:val="3"/>
          <w:numId w:val="88"/>
        </w:numPr>
        <w:tabs>
          <w:tab w:val="left" w:pos="709"/>
        </w:tabs>
        <w:suppressAutoHyphens/>
        <w:spacing w:after="0" w:line="240" w:lineRule="auto"/>
        <w:ind w:left="709" w:hanging="425"/>
        <w:jc w:val="both"/>
        <w:rPr>
          <w:rFonts w:ascii="Tahoma" w:eastAsia="Times New Roman" w:hAnsi="Tahoma" w:cs="Tahoma"/>
          <w:lang w:eastAsia="zh-CN"/>
        </w:rPr>
      </w:pPr>
      <w:r w:rsidRPr="002664E5">
        <w:rPr>
          <w:rFonts w:ascii="Tahoma" w:eastAsia="Times New Roman" w:hAnsi="Tahoma" w:cs="Tahoma"/>
          <w:lang w:eastAsia="zh-CN"/>
        </w:rPr>
        <w:lastRenderedPageBreak/>
        <w:t>Wykonawca zabezpieczy wykonanie zastępcze w zakresie obustronnie uzgodnionym na koszt strony, z której winy nastąpiło odstąpienie od umowy.</w:t>
      </w:r>
    </w:p>
    <w:p w:rsidR="002664E5" w:rsidRPr="002664E5" w:rsidRDefault="002664E5" w:rsidP="001719A6">
      <w:pPr>
        <w:numPr>
          <w:ilvl w:val="3"/>
          <w:numId w:val="88"/>
        </w:numPr>
        <w:tabs>
          <w:tab w:val="left" w:pos="709"/>
        </w:tabs>
        <w:suppressAutoHyphens/>
        <w:spacing w:after="0" w:line="240" w:lineRule="auto"/>
        <w:ind w:left="709" w:hanging="425"/>
        <w:jc w:val="both"/>
        <w:rPr>
          <w:rFonts w:ascii="Tahoma" w:eastAsia="Times New Roman" w:hAnsi="Tahoma" w:cs="Tahoma"/>
          <w:lang w:eastAsia="zh-CN"/>
        </w:rPr>
      </w:pPr>
      <w:r w:rsidRPr="002664E5">
        <w:rPr>
          <w:rFonts w:ascii="Tahoma" w:eastAsia="Times New Roman" w:hAnsi="Tahoma" w:cs="Tahoma"/>
          <w:lang w:eastAsia="zh-CN"/>
        </w:rPr>
        <w:t>Wykonawca niezwłocznie najpóźniej w terminie 30 dni usunie z miejsca wykonywania robót wyposażenie i urządzenia przez niego dostarczone lub wniesione.</w:t>
      </w:r>
    </w:p>
    <w:p w:rsidR="002664E5" w:rsidRPr="002664E5" w:rsidRDefault="002664E5" w:rsidP="00283023">
      <w:pPr>
        <w:numPr>
          <w:ilvl w:val="1"/>
          <w:numId w:val="22"/>
        </w:numPr>
        <w:suppressAutoHyphens/>
        <w:spacing w:after="0" w:line="240" w:lineRule="auto"/>
        <w:ind w:left="709" w:hanging="709"/>
        <w:jc w:val="both"/>
        <w:rPr>
          <w:rFonts w:ascii="Tahoma" w:eastAsia="Times New Roman" w:hAnsi="Tahoma" w:cs="Tahoma"/>
          <w:lang w:eastAsia="zh-CN"/>
        </w:rPr>
      </w:pPr>
      <w:r w:rsidRPr="002664E5">
        <w:rPr>
          <w:rFonts w:ascii="Tahoma" w:eastAsia="Times New Roman" w:hAnsi="Tahoma" w:cs="Tahoma"/>
          <w:lang w:eastAsia="zh-CN"/>
        </w:rPr>
        <w:t xml:space="preserve">Zamawiający w razie dostąpienia od umowy z przyczyn, za które Wykonawca nie ponosi odpowiedzialności, zobowiązany jest do dokonania odbioru robót przerwanych oraz zapłaty wynagrodzenia za prace, które zostały wykonane do dnia odstąpienia, </w:t>
      </w:r>
    </w:p>
    <w:p w:rsidR="002664E5" w:rsidRPr="002664E5" w:rsidRDefault="002664E5" w:rsidP="00283023">
      <w:pPr>
        <w:numPr>
          <w:ilvl w:val="1"/>
          <w:numId w:val="22"/>
        </w:numPr>
        <w:suppressAutoHyphens/>
        <w:spacing w:after="0" w:line="240" w:lineRule="auto"/>
        <w:ind w:left="709" w:hanging="709"/>
        <w:jc w:val="both"/>
        <w:rPr>
          <w:rFonts w:ascii="Tahoma" w:eastAsia="Times New Roman" w:hAnsi="Tahoma" w:cs="Tahoma"/>
          <w:b/>
          <w:lang w:eastAsia="zh-CN"/>
        </w:rPr>
      </w:pPr>
      <w:r w:rsidRPr="002664E5">
        <w:rPr>
          <w:rFonts w:ascii="Tahoma" w:eastAsia="Times New Roman" w:hAnsi="Tahoma" w:cs="Tahoma"/>
          <w:lang w:eastAsia="zh-CN"/>
        </w:rPr>
        <w:t>Zamawiający w razie dostąpienia od umowy z przyczyn, za które Wykonawca ponosi odpowiedzialność zobowiązany jest do dokonania odbioru robót przerwanych oraz zapłaty wynagrodzenia za prace, po zapłaceniu przez Wykonawcę kary umownej, o której mowa w § 8 niniejszej umowy.</w:t>
      </w:r>
    </w:p>
    <w:p w:rsidR="002664E5" w:rsidRPr="002664E5" w:rsidRDefault="002664E5" w:rsidP="00283023">
      <w:pPr>
        <w:pStyle w:val="Akapitzlist"/>
        <w:numPr>
          <w:ilvl w:val="1"/>
          <w:numId w:val="21"/>
        </w:numPr>
        <w:tabs>
          <w:tab w:val="clear" w:pos="1440"/>
        </w:tabs>
        <w:ind w:left="709" w:hanging="709"/>
        <w:jc w:val="both"/>
        <w:rPr>
          <w:rFonts w:ascii="Tahoma" w:hAnsi="Tahoma" w:cs="Tahoma"/>
          <w:b/>
          <w:sz w:val="22"/>
          <w:szCs w:val="22"/>
        </w:rPr>
      </w:pPr>
      <w:r w:rsidRPr="002664E5">
        <w:rPr>
          <w:rFonts w:ascii="Tahoma" w:hAnsi="Tahoma" w:cs="Tahoma"/>
          <w:sz w:val="22"/>
          <w:szCs w:val="22"/>
        </w:rPr>
        <w:t xml:space="preserve">W przypadku nierozpoczęcia pracy sprzętu (z przyczyn leżących po stronie Wykonawcy) w ciągu 72 godzin, Zamawiający może rozwiązać umowę </w:t>
      </w:r>
      <w:r w:rsidRPr="002664E5">
        <w:rPr>
          <w:rFonts w:ascii="Tahoma" w:hAnsi="Tahoma" w:cs="Tahoma"/>
          <w:b/>
          <w:sz w:val="22"/>
          <w:szCs w:val="22"/>
        </w:rPr>
        <w:t>ze skutkiem natychmiastowym.</w:t>
      </w:r>
    </w:p>
    <w:p w:rsidR="002664E5" w:rsidRPr="002664E5" w:rsidRDefault="002664E5" w:rsidP="002664E5">
      <w:pPr>
        <w:suppressAutoHyphens/>
        <w:spacing w:after="0" w:line="240" w:lineRule="auto"/>
        <w:jc w:val="both"/>
        <w:rPr>
          <w:rFonts w:ascii="Tahoma" w:eastAsia="Times New Roman" w:hAnsi="Tahoma" w:cs="Tahoma"/>
          <w:b/>
          <w:lang w:eastAsia="zh-CN"/>
        </w:rPr>
      </w:pPr>
    </w:p>
    <w:p w:rsidR="002664E5" w:rsidRPr="002664E5" w:rsidRDefault="002664E5" w:rsidP="002664E5">
      <w:pPr>
        <w:widowControl w:val="0"/>
        <w:suppressAutoHyphens/>
        <w:spacing w:after="0" w:line="100" w:lineRule="atLeast"/>
        <w:jc w:val="center"/>
        <w:rPr>
          <w:rFonts w:ascii="Tahoma" w:eastAsia="Times New Roman" w:hAnsi="Tahoma" w:cs="Tahoma"/>
          <w:b/>
          <w:lang w:eastAsia="ar-SA"/>
        </w:rPr>
      </w:pPr>
      <w:r w:rsidRPr="002664E5">
        <w:rPr>
          <w:rFonts w:ascii="Tahoma" w:eastAsia="Times New Roman" w:hAnsi="Tahoma" w:cs="Tahoma"/>
          <w:b/>
          <w:lang w:eastAsia="ar-SA"/>
        </w:rPr>
        <w:t xml:space="preserve">§ 11. Wymagania dotyczące zatrudnienia osób </w:t>
      </w:r>
      <w:r w:rsidRPr="002664E5">
        <w:rPr>
          <w:rFonts w:ascii="Tahoma" w:eastAsia="Times New Roman" w:hAnsi="Tahoma" w:cs="Tahoma"/>
          <w:b/>
          <w:lang w:eastAsia="ar-SA"/>
        </w:rPr>
        <w:br/>
        <w:t>wykonujących czynności w zakresie realizacji przedmiotu zamówienia</w:t>
      </w:r>
    </w:p>
    <w:p w:rsidR="002664E5" w:rsidRPr="002664E5" w:rsidRDefault="002664E5" w:rsidP="00283023">
      <w:pPr>
        <w:widowControl w:val="0"/>
        <w:numPr>
          <w:ilvl w:val="0"/>
          <w:numId w:val="48"/>
        </w:numPr>
        <w:suppressAutoHyphens/>
        <w:spacing w:after="0" w:line="240" w:lineRule="auto"/>
        <w:jc w:val="both"/>
        <w:rPr>
          <w:rFonts w:ascii="Tahoma" w:eastAsia="Times New Roman" w:hAnsi="Tahoma" w:cs="Tahoma"/>
          <w:lang w:eastAsia="ar-SA"/>
        </w:rPr>
      </w:pPr>
      <w:r w:rsidRPr="002664E5">
        <w:rPr>
          <w:rFonts w:ascii="Tahoma" w:eastAsia="Times New Roman" w:hAnsi="Tahoma" w:cs="Tahoma"/>
          <w:lang w:eastAsia="ar-SA"/>
        </w:rPr>
        <w:t xml:space="preserve">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 U. z 2014 poz. 1502 z </w:t>
      </w:r>
      <w:proofErr w:type="spellStart"/>
      <w:r w:rsidRPr="002664E5">
        <w:rPr>
          <w:rFonts w:ascii="Tahoma" w:eastAsia="Times New Roman" w:hAnsi="Tahoma" w:cs="Tahoma"/>
          <w:lang w:eastAsia="ar-SA"/>
        </w:rPr>
        <w:t>późn</w:t>
      </w:r>
      <w:proofErr w:type="spellEnd"/>
      <w:r w:rsidRPr="002664E5">
        <w:rPr>
          <w:rFonts w:ascii="Tahoma" w:eastAsia="Times New Roman" w:hAnsi="Tahoma" w:cs="Tahoma"/>
          <w:lang w:eastAsia="ar-SA"/>
        </w:rPr>
        <w:t>. zm.) lub odpowiadające mu formy zatrudnienia określone w przepisach Unii Europejskiej lub Europejskiego Obszaru Gospodarczego.</w:t>
      </w:r>
    </w:p>
    <w:p w:rsidR="002664E5" w:rsidRPr="002664E5" w:rsidRDefault="002664E5" w:rsidP="00283023">
      <w:pPr>
        <w:widowControl w:val="0"/>
        <w:numPr>
          <w:ilvl w:val="0"/>
          <w:numId w:val="48"/>
        </w:numPr>
        <w:suppressAutoHyphens/>
        <w:spacing w:after="0" w:line="240" w:lineRule="auto"/>
        <w:jc w:val="both"/>
        <w:rPr>
          <w:rFonts w:ascii="Tahoma" w:eastAsia="Times New Roman" w:hAnsi="Tahoma" w:cs="Tahoma"/>
          <w:lang w:eastAsia="ar-SA"/>
        </w:rPr>
      </w:pPr>
      <w:r w:rsidRPr="002664E5">
        <w:rPr>
          <w:rFonts w:ascii="Tahoma" w:eastAsia="Times New Roman" w:hAnsi="Tahoma" w:cs="Tahoma"/>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2664E5" w:rsidRPr="002664E5" w:rsidRDefault="002664E5" w:rsidP="00283023">
      <w:pPr>
        <w:widowControl w:val="0"/>
        <w:numPr>
          <w:ilvl w:val="0"/>
          <w:numId w:val="49"/>
        </w:numPr>
        <w:tabs>
          <w:tab w:val="clear" w:pos="360"/>
        </w:tabs>
        <w:suppressAutoHyphens/>
        <w:spacing w:after="0" w:line="240" w:lineRule="auto"/>
        <w:ind w:left="709" w:hanging="425"/>
        <w:jc w:val="both"/>
        <w:rPr>
          <w:rFonts w:ascii="Tahoma" w:eastAsia="Times New Roman" w:hAnsi="Tahoma" w:cs="Tahoma"/>
          <w:lang w:eastAsia="ar-SA"/>
        </w:rPr>
      </w:pPr>
      <w:r w:rsidRPr="002664E5">
        <w:rPr>
          <w:rFonts w:ascii="Tahoma" w:eastAsia="Times New Roman" w:hAnsi="Tahoma" w:cs="Tahoma"/>
          <w:lang w:eastAsia="ar-SA"/>
        </w:rPr>
        <w:t>żądania oświadczeń i dokumentów w zakresie potwierdzenia spełnienia w/w wymogów i dokonywania ich oceny</w:t>
      </w:r>
    </w:p>
    <w:p w:rsidR="002664E5" w:rsidRPr="002664E5" w:rsidRDefault="002664E5" w:rsidP="00283023">
      <w:pPr>
        <w:widowControl w:val="0"/>
        <w:numPr>
          <w:ilvl w:val="0"/>
          <w:numId w:val="49"/>
        </w:numPr>
        <w:tabs>
          <w:tab w:val="clear" w:pos="360"/>
        </w:tabs>
        <w:suppressAutoHyphens/>
        <w:spacing w:after="0" w:line="240" w:lineRule="auto"/>
        <w:ind w:left="709" w:hanging="425"/>
        <w:jc w:val="both"/>
        <w:rPr>
          <w:rFonts w:ascii="Tahoma" w:eastAsia="Times New Roman" w:hAnsi="Tahoma" w:cs="Tahoma"/>
          <w:lang w:eastAsia="ar-SA"/>
        </w:rPr>
      </w:pPr>
      <w:r w:rsidRPr="002664E5">
        <w:rPr>
          <w:rFonts w:ascii="Tahoma" w:eastAsia="Times New Roman" w:hAnsi="Tahoma" w:cs="Tahoma"/>
          <w:lang w:eastAsia="ar-SA"/>
        </w:rPr>
        <w:t>żądania wyjaśnień w przypadku wątpliwości w zakresie potwierdzenia spełnienia w/w wymogów</w:t>
      </w:r>
    </w:p>
    <w:p w:rsidR="002664E5" w:rsidRPr="002664E5" w:rsidRDefault="002664E5" w:rsidP="00283023">
      <w:pPr>
        <w:widowControl w:val="0"/>
        <w:numPr>
          <w:ilvl w:val="0"/>
          <w:numId w:val="49"/>
        </w:numPr>
        <w:tabs>
          <w:tab w:val="clear" w:pos="360"/>
        </w:tabs>
        <w:suppressAutoHyphens/>
        <w:spacing w:after="0" w:line="240" w:lineRule="auto"/>
        <w:ind w:left="709" w:hanging="425"/>
        <w:jc w:val="both"/>
        <w:rPr>
          <w:rFonts w:ascii="Tahoma" w:eastAsia="Times New Roman" w:hAnsi="Tahoma" w:cs="Tahoma"/>
          <w:lang w:eastAsia="ar-SA"/>
        </w:rPr>
      </w:pPr>
      <w:r w:rsidRPr="002664E5">
        <w:rPr>
          <w:rFonts w:ascii="Tahoma" w:eastAsia="Times New Roman" w:hAnsi="Tahoma" w:cs="Tahoma"/>
          <w:lang w:eastAsia="ar-SA"/>
        </w:rPr>
        <w:t>przeprowadzania kontroli na miejscu wykonywania zamówienia.</w:t>
      </w:r>
    </w:p>
    <w:p w:rsidR="002664E5" w:rsidRPr="002664E5" w:rsidRDefault="002664E5" w:rsidP="00283023">
      <w:pPr>
        <w:widowControl w:val="0"/>
        <w:numPr>
          <w:ilvl w:val="0"/>
          <w:numId w:val="50"/>
        </w:numPr>
        <w:suppressAutoHyphens/>
        <w:spacing w:after="0" w:line="240" w:lineRule="auto"/>
        <w:jc w:val="both"/>
        <w:rPr>
          <w:rFonts w:ascii="Tahoma" w:eastAsia="Times New Roman" w:hAnsi="Tahoma" w:cs="Tahoma"/>
          <w:lang w:eastAsia="ar-SA"/>
        </w:rPr>
      </w:pPr>
      <w:r w:rsidRPr="002664E5">
        <w:rPr>
          <w:rFonts w:ascii="Tahoma" w:eastAsia="Times New Roman" w:hAnsi="Tahoma" w:cs="Tahoma"/>
          <w:lang w:eastAsia="ar-SA"/>
        </w:rPr>
        <w:t>Wykonawca na żądanie Zamawiającego, w terminie wskazanym przez Zamawiającego nie krótszym niż 3 dni robocze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11 ust. 4 pkt. 1)</w:t>
      </w:r>
    </w:p>
    <w:p w:rsidR="002664E5" w:rsidRPr="002664E5" w:rsidRDefault="002664E5" w:rsidP="00283023">
      <w:pPr>
        <w:widowControl w:val="0"/>
        <w:numPr>
          <w:ilvl w:val="0"/>
          <w:numId w:val="50"/>
        </w:numPr>
        <w:suppressAutoHyphens/>
        <w:spacing w:after="0" w:line="240" w:lineRule="auto"/>
        <w:jc w:val="both"/>
        <w:rPr>
          <w:rFonts w:ascii="Tahoma" w:eastAsia="Times New Roman" w:hAnsi="Tahoma" w:cs="Tahoma"/>
          <w:lang w:eastAsia="ar-SA"/>
        </w:rPr>
      </w:pPr>
      <w:r w:rsidRPr="002664E5">
        <w:rPr>
          <w:rFonts w:ascii="Tahoma" w:eastAsia="Times New Roman" w:hAnsi="Tahoma" w:cs="Tahoma"/>
          <w:lang w:eastAsia="ar-SA"/>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2664E5" w:rsidRPr="002664E5" w:rsidRDefault="002664E5" w:rsidP="00283023">
      <w:pPr>
        <w:widowControl w:val="0"/>
        <w:numPr>
          <w:ilvl w:val="0"/>
          <w:numId w:val="51"/>
        </w:numPr>
        <w:tabs>
          <w:tab w:val="num" w:pos="709"/>
        </w:tabs>
        <w:suppressAutoHyphens/>
        <w:spacing w:after="0" w:line="240" w:lineRule="auto"/>
        <w:ind w:left="709" w:hanging="425"/>
        <w:jc w:val="both"/>
        <w:rPr>
          <w:rFonts w:ascii="Tahoma" w:eastAsia="Times New Roman" w:hAnsi="Tahoma" w:cs="Tahoma"/>
          <w:lang w:eastAsia="ar-SA"/>
        </w:rPr>
      </w:pPr>
      <w:r w:rsidRPr="002664E5">
        <w:rPr>
          <w:rFonts w:ascii="Tahoma" w:eastAsia="Times New Roman" w:hAnsi="Tahoma" w:cs="Tahoma"/>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2664E5" w:rsidRPr="002664E5" w:rsidRDefault="002664E5" w:rsidP="00283023">
      <w:pPr>
        <w:widowControl w:val="0"/>
        <w:numPr>
          <w:ilvl w:val="0"/>
          <w:numId w:val="51"/>
        </w:numPr>
        <w:tabs>
          <w:tab w:val="num" w:pos="709"/>
        </w:tabs>
        <w:suppressAutoHyphens/>
        <w:spacing w:after="0" w:line="240" w:lineRule="auto"/>
        <w:ind w:left="709" w:hanging="425"/>
        <w:jc w:val="both"/>
        <w:rPr>
          <w:rFonts w:ascii="Tahoma" w:eastAsia="Times New Roman" w:hAnsi="Tahoma" w:cs="Tahoma"/>
          <w:lang w:eastAsia="ar-SA"/>
        </w:rPr>
      </w:pPr>
      <w:r w:rsidRPr="002664E5">
        <w:rPr>
          <w:rFonts w:ascii="Tahoma" w:eastAsia="Times New Roman" w:hAnsi="Tahoma" w:cs="Tahoma"/>
          <w:lang w:eastAsia="ar-SA"/>
        </w:rPr>
        <w:t xml:space="preserve">Zaświadczenie właściwego oddziału ZUS potwierdzającego opłacenie przez Wykonawcę lub podwykonawcę składek na ubezpieczenie społeczne i zdrowotne z </w:t>
      </w:r>
      <w:r w:rsidRPr="002664E5">
        <w:rPr>
          <w:rFonts w:ascii="Tahoma" w:eastAsia="Times New Roman" w:hAnsi="Tahoma" w:cs="Tahoma"/>
          <w:lang w:eastAsia="ar-SA"/>
        </w:rPr>
        <w:lastRenderedPageBreak/>
        <w:t>tytułu zatrudnienia na podstawie umowy o pracę za ostatni okres rozliczeniowy</w:t>
      </w:r>
    </w:p>
    <w:p w:rsidR="002664E5" w:rsidRPr="002664E5" w:rsidRDefault="002664E5" w:rsidP="00283023">
      <w:pPr>
        <w:widowControl w:val="0"/>
        <w:numPr>
          <w:ilvl w:val="0"/>
          <w:numId w:val="51"/>
        </w:numPr>
        <w:tabs>
          <w:tab w:val="num" w:pos="709"/>
        </w:tabs>
        <w:suppressAutoHyphens/>
        <w:spacing w:after="0" w:line="240" w:lineRule="auto"/>
        <w:ind w:left="709" w:hanging="425"/>
        <w:jc w:val="both"/>
        <w:rPr>
          <w:rFonts w:ascii="Tahoma" w:eastAsia="Times New Roman" w:hAnsi="Tahoma" w:cs="Tahoma"/>
          <w:lang w:eastAsia="ar-SA"/>
        </w:rPr>
      </w:pPr>
      <w:r w:rsidRPr="002664E5">
        <w:rPr>
          <w:rFonts w:ascii="Tahoma" w:eastAsia="Times New Roman" w:hAnsi="Tahoma" w:cs="Tahoma"/>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2664E5" w:rsidRPr="002664E5" w:rsidRDefault="002664E5" w:rsidP="00283023">
      <w:pPr>
        <w:widowControl w:val="0"/>
        <w:numPr>
          <w:ilvl w:val="1"/>
          <w:numId w:val="51"/>
        </w:numPr>
        <w:tabs>
          <w:tab w:val="num" w:pos="426"/>
        </w:tabs>
        <w:suppressAutoHyphens/>
        <w:spacing w:after="0" w:line="240" w:lineRule="auto"/>
        <w:ind w:left="426" w:hanging="426"/>
        <w:jc w:val="both"/>
        <w:rPr>
          <w:rFonts w:ascii="Tahoma" w:eastAsia="Times New Roman" w:hAnsi="Tahoma" w:cs="Tahoma"/>
          <w:lang w:eastAsia="ar-SA"/>
        </w:rPr>
      </w:pPr>
      <w:r w:rsidRPr="002664E5">
        <w:rPr>
          <w:rFonts w:ascii="Tahoma" w:eastAsia="Times New Roman" w:hAnsi="Tahoma" w:cs="Tahoma"/>
          <w:lang w:eastAsia="ar-SA"/>
        </w:rPr>
        <w:t>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8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rsidR="002664E5" w:rsidRPr="002664E5" w:rsidRDefault="002664E5" w:rsidP="00283023">
      <w:pPr>
        <w:widowControl w:val="0"/>
        <w:numPr>
          <w:ilvl w:val="1"/>
          <w:numId w:val="51"/>
        </w:numPr>
        <w:tabs>
          <w:tab w:val="num" w:pos="426"/>
        </w:tabs>
        <w:suppressAutoHyphens/>
        <w:spacing w:after="0" w:line="240" w:lineRule="auto"/>
        <w:ind w:left="426" w:hanging="426"/>
        <w:jc w:val="both"/>
        <w:rPr>
          <w:rFonts w:ascii="Tahoma" w:eastAsia="Times New Roman" w:hAnsi="Tahoma" w:cs="Tahoma"/>
          <w:lang w:eastAsia="ar-SA"/>
        </w:rPr>
      </w:pPr>
      <w:r w:rsidRPr="002664E5">
        <w:rPr>
          <w:rFonts w:ascii="Tahoma" w:eastAsia="Times New Roman" w:hAnsi="Tahoma" w:cs="Tahoma"/>
          <w:lang w:eastAsia="ar-SA"/>
        </w:rPr>
        <w:t>W przypadku uzasadnionych wątpliwości co do przestrzegania prawa pracy przez Wykonawcę lub podwykonawcę, Zamawiający może się zwrócić o przeprowadzenie kontroli przez Państwową Inspekcję Pracy.</w:t>
      </w:r>
    </w:p>
    <w:p w:rsidR="002664E5" w:rsidRPr="002664E5" w:rsidRDefault="002664E5" w:rsidP="00283023">
      <w:pPr>
        <w:widowControl w:val="0"/>
        <w:numPr>
          <w:ilvl w:val="1"/>
          <w:numId w:val="51"/>
        </w:numPr>
        <w:tabs>
          <w:tab w:val="num" w:pos="426"/>
        </w:tabs>
        <w:suppressAutoHyphens/>
        <w:spacing w:after="0" w:line="240" w:lineRule="auto"/>
        <w:ind w:left="426" w:hanging="426"/>
        <w:jc w:val="both"/>
        <w:rPr>
          <w:rFonts w:ascii="Tahoma" w:eastAsia="Times New Roman" w:hAnsi="Tahoma" w:cs="Tahoma"/>
          <w:lang w:eastAsia="ar-SA"/>
        </w:rPr>
      </w:pPr>
      <w:r w:rsidRPr="002664E5">
        <w:rPr>
          <w:rFonts w:ascii="Tahoma" w:eastAsia="Times New Roman" w:hAnsi="Tahoma" w:cs="Tahoma"/>
          <w:lang w:eastAsia="ar-SA"/>
        </w:rPr>
        <w:t>W przypadku zadeklarowania przez Wykonawcę, w jego ofercie, że osoby wykonujące czynności o których mowa w  § 1 niniejszej umowy będą zatrudnione  na umowę o pracę w pełnym wymiarze czasu pracy (pełen etat), Wykonawca będzie zobligowany do przedkładania Zamawiającemu, nie później niż w 7 dniu roboczym po upływie danego miesiąca kalendarzowego  przedstawiające wykonywania umowy, oświadczenie przedstawiające liczbę osób zatrudnionych na umowę o pracę w pełnym wymiarze czasu pracy (pełen etat) przy wykonywaniu czynności w zakresie realizacji przedmiotu umowy, w danym miesiącu kalendarzowym</w:t>
      </w:r>
    </w:p>
    <w:p w:rsidR="002664E5" w:rsidRPr="002664E5" w:rsidRDefault="002664E5" w:rsidP="00283023">
      <w:pPr>
        <w:widowControl w:val="0"/>
        <w:numPr>
          <w:ilvl w:val="1"/>
          <w:numId w:val="51"/>
        </w:numPr>
        <w:tabs>
          <w:tab w:val="num" w:pos="426"/>
        </w:tabs>
        <w:suppressAutoHyphens/>
        <w:spacing w:after="0" w:line="240" w:lineRule="auto"/>
        <w:ind w:left="426" w:hanging="426"/>
        <w:jc w:val="both"/>
        <w:rPr>
          <w:rFonts w:ascii="Tahoma" w:eastAsia="Times New Roman" w:hAnsi="Tahoma" w:cs="Tahoma"/>
          <w:lang w:eastAsia="ar-SA"/>
        </w:rPr>
      </w:pPr>
      <w:r w:rsidRPr="002664E5">
        <w:rPr>
          <w:rFonts w:ascii="Tahoma" w:eastAsia="Times New Roman" w:hAnsi="Tahoma" w:cs="Tahoma"/>
          <w:lang w:eastAsia="ar-SA"/>
        </w:rPr>
        <w:t xml:space="preserve">Wykonawca nie będzie zobligowany do składania oświadczeń, o których mowa w ust. 7, jeżeli w swojej ofercie nie deklarował zatrudnienia pracowników na umowę o pracę w pełnym wymiarze czasu pracy (pełen etat) </w:t>
      </w:r>
    </w:p>
    <w:p w:rsidR="002664E5" w:rsidRPr="002664E5" w:rsidRDefault="002664E5" w:rsidP="00283023">
      <w:pPr>
        <w:widowControl w:val="0"/>
        <w:numPr>
          <w:ilvl w:val="1"/>
          <w:numId w:val="51"/>
        </w:numPr>
        <w:tabs>
          <w:tab w:val="num" w:pos="426"/>
        </w:tabs>
        <w:suppressAutoHyphens/>
        <w:spacing w:after="0" w:line="240" w:lineRule="auto"/>
        <w:ind w:left="426" w:hanging="426"/>
        <w:jc w:val="both"/>
        <w:rPr>
          <w:rFonts w:ascii="Tahoma" w:eastAsia="Times New Roman" w:hAnsi="Tahoma" w:cs="Tahoma"/>
          <w:lang w:eastAsia="ar-SA"/>
        </w:rPr>
      </w:pPr>
      <w:r w:rsidRPr="002664E5">
        <w:rPr>
          <w:rFonts w:ascii="Tahoma" w:eastAsia="Times New Roman" w:hAnsi="Tahoma" w:cs="Tahoma"/>
          <w:lang w:eastAsia="ar-SA"/>
        </w:rPr>
        <w:t>Zamawiający zastrzega sobie prawo do odstąpienia od umowy w przypadku nie wywiązywania się Wykonawcy z obowiązku zatrudnienia pracowników na umowę o pracę.</w:t>
      </w:r>
    </w:p>
    <w:p w:rsidR="002664E5" w:rsidRPr="002664E5" w:rsidRDefault="002664E5" w:rsidP="002664E5">
      <w:pPr>
        <w:suppressAutoHyphens/>
        <w:spacing w:after="0" w:line="240" w:lineRule="auto"/>
        <w:jc w:val="both"/>
        <w:rPr>
          <w:rFonts w:ascii="Tahoma" w:eastAsia="Times New Roman" w:hAnsi="Tahoma" w:cs="Tahoma"/>
          <w:b/>
          <w:lang w:eastAsia="zh-CN"/>
        </w:rPr>
      </w:pPr>
    </w:p>
    <w:p w:rsidR="002664E5" w:rsidRPr="002664E5" w:rsidRDefault="002664E5" w:rsidP="002664E5">
      <w:pPr>
        <w:suppressAutoHyphens/>
        <w:spacing w:after="120" w:line="240" w:lineRule="auto"/>
        <w:jc w:val="center"/>
        <w:rPr>
          <w:rFonts w:ascii="Tahoma" w:eastAsia="Times New Roman" w:hAnsi="Tahoma" w:cs="Tahoma"/>
          <w:lang w:eastAsia="zh-CN"/>
        </w:rPr>
      </w:pPr>
      <w:r w:rsidRPr="002664E5">
        <w:rPr>
          <w:rFonts w:ascii="Tahoma" w:eastAsia="Times New Roman" w:hAnsi="Tahoma" w:cs="Tahoma"/>
          <w:b/>
          <w:lang w:eastAsia="zh-CN"/>
        </w:rPr>
        <w:t>§ 12. Postanowienia końcowe</w:t>
      </w:r>
    </w:p>
    <w:p w:rsidR="002664E5" w:rsidRPr="002664E5" w:rsidRDefault="002664E5" w:rsidP="001719A6">
      <w:pPr>
        <w:numPr>
          <w:ilvl w:val="0"/>
          <w:numId w:val="89"/>
        </w:numPr>
        <w:tabs>
          <w:tab w:val="left" w:pos="426"/>
        </w:tabs>
        <w:suppressAutoHyphens/>
        <w:spacing w:after="0" w:line="240" w:lineRule="auto"/>
        <w:ind w:hanging="1146"/>
        <w:jc w:val="both"/>
        <w:rPr>
          <w:rFonts w:ascii="Tahoma" w:eastAsia="Times New Roman" w:hAnsi="Tahoma" w:cs="Tahoma"/>
          <w:lang w:eastAsia="zh-CN"/>
        </w:rPr>
      </w:pPr>
      <w:r w:rsidRPr="002664E5">
        <w:rPr>
          <w:rFonts w:ascii="Tahoma" w:eastAsia="Times New Roman" w:hAnsi="Tahoma" w:cs="Tahoma"/>
          <w:lang w:eastAsia="zh-CN"/>
        </w:rPr>
        <w:t>Strony zobowiązują się do współpracy w zakresie realizacji przedmiotu umowy.</w:t>
      </w:r>
    </w:p>
    <w:p w:rsidR="002664E5" w:rsidRPr="002664E5" w:rsidRDefault="002664E5" w:rsidP="001719A6">
      <w:pPr>
        <w:numPr>
          <w:ilvl w:val="0"/>
          <w:numId w:val="89"/>
        </w:numPr>
        <w:tabs>
          <w:tab w:val="left" w:pos="426"/>
        </w:tabs>
        <w:suppressAutoHyphens/>
        <w:spacing w:after="0" w:line="240" w:lineRule="auto"/>
        <w:ind w:left="426" w:hanging="426"/>
        <w:jc w:val="both"/>
        <w:rPr>
          <w:rFonts w:ascii="Tahoma" w:eastAsia="Times New Roman" w:hAnsi="Tahoma" w:cs="Tahoma"/>
          <w:lang w:eastAsia="zh-CN"/>
        </w:rPr>
      </w:pPr>
      <w:r w:rsidRPr="002664E5">
        <w:rPr>
          <w:rFonts w:ascii="Tahoma" w:eastAsia="Times New Roman" w:hAnsi="Tahoma" w:cs="Tahoma"/>
          <w:lang w:eastAsia="zh-CN"/>
        </w:rPr>
        <w:t>Zamawiający ma prawo do formułowania zaleceń dla Wykonawcy w każdej fazie wykonywanego przedmiotu umowy.</w:t>
      </w:r>
    </w:p>
    <w:p w:rsidR="002664E5" w:rsidRPr="002664E5" w:rsidRDefault="002664E5" w:rsidP="001719A6">
      <w:pPr>
        <w:numPr>
          <w:ilvl w:val="0"/>
          <w:numId w:val="89"/>
        </w:numPr>
        <w:suppressAutoHyphens/>
        <w:spacing w:after="0" w:line="240" w:lineRule="auto"/>
        <w:ind w:left="363" w:hanging="357"/>
        <w:jc w:val="both"/>
        <w:rPr>
          <w:rFonts w:ascii="Tahoma" w:eastAsia="Times New Roman" w:hAnsi="Tahoma" w:cs="Tahoma"/>
          <w:lang w:eastAsia="zh-CN"/>
        </w:rPr>
      </w:pPr>
      <w:r w:rsidRPr="002664E5">
        <w:rPr>
          <w:rFonts w:ascii="Tahoma" w:eastAsia="Times New Roman" w:hAnsi="Tahoma" w:cs="Tahoma"/>
          <w:lang w:eastAsia="zh-CN"/>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2664E5" w:rsidRPr="002664E5" w:rsidRDefault="002664E5" w:rsidP="001719A6">
      <w:pPr>
        <w:numPr>
          <w:ilvl w:val="0"/>
          <w:numId w:val="89"/>
        </w:numPr>
        <w:suppressAutoHyphens/>
        <w:spacing w:after="0" w:line="240" w:lineRule="auto"/>
        <w:ind w:left="363" w:hanging="357"/>
        <w:jc w:val="both"/>
        <w:rPr>
          <w:rFonts w:ascii="Tahoma" w:eastAsia="Times New Roman" w:hAnsi="Tahoma" w:cs="Tahoma"/>
          <w:lang w:eastAsia="zh-CN"/>
        </w:rPr>
      </w:pPr>
      <w:r w:rsidRPr="002664E5">
        <w:rPr>
          <w:rFonts w:ascii="Tahoma" w:eastAsia="Times New Roman" w:hAnsi="Tahoma" w:cs="Tahoma"/>
          <w:lang w:eastAsia="zh-CN"/>
        </w:rPr>
        <w:t>W sprawach, których nie reguluje niniejsza umowa będą miły zastosowanie przepisy Kodeksu cywilnego, ustawy Prawo budowlane i Prawo zamówień publicznych wraz z aktami wykonawczymi do tych ustaw.</w:t>
      </w:r>
    </w:p>
    <w:p w:rsidR="002664E5" w:rsidRPr="002664E5" w:rsidRDefault="002664E5" w:rsidP="001719A6">
      <w:pPr>
        <w:numPr>
          <w:ilvl w:val="0"/>
          <w:numId w:val="89"/>
        </w:numPr>
        <w:suppressAutoHyphens/>
        <w:spacing w:after="0" w:line="240" w:lineRule="auto"/>
        <w:ind w:left="363" w:hanging="357"/>
        <w:jc w:val="both"/>
        <w:rPr>
          <w:rFonts w:ascii="Tahoma" w:eastAsia="Times New Roman" w:hAnsi="Tahoma" w:cs="Tahoma"/>
          <w:lang w:eastAsia="zh-CN"/>
        </w:rPr>
      </w:pPr>
      <w:r w:rsidRPr="002664E5">
        <w:rPr>
          <w:rFonts w:ascii="Tahoma" w:eastAsia="Times New Roman" w:hAnsi="Tahoma" w:cs="Tahoma"/>
          <w:lang w:eastAsia="zh-CN"/>
        </w:rPr>
        <w:t>Językiem Umowy, wszelkiej korespondencji, faktur i dokumentów sporządzonych przez Wykonawcy jest język polski.</w:t>
      </w:r>
    </w:p>
    <w:p w:rsidR="002664E5" w:rsidRPr="002664E5" w:rsidRDefault="002664E5" w:rsidP="001719A6">
      <w:pPr>
        <w:numPr>
          <w:ilvl w:val="0"/>
          <w:numId w:val="89"/>
        </w:numPr>
        <w:suppressAutoHyphens/>
        <w:spacing w:after="0" w:line="240" w:lineRule="auto"/>
        <w:ind w:left="360" w:hanging="357"/>
        <w:jc w:val="both"/>
        <w:rPr>
          <w:rFonts w:ascii="Tahoma" w:eastAsia="Times New Roman" w:hAnsi="Tahoma" w:cs="Tahoma"/>
          <w:lang w:eastAsia="zh-CN"/>
        </w:rPr>
      </w:pPr>
      <w:r w:rsidRPr="002664E5">
        <w:rPr>
          <w:rFonts w:ascii="Tahoma" w:eastAsia="Times New Roman" w:hAnsi="Tahoma" w:cs="Tahoma"/>
          <w:lang w:eastAsia="zh-CN"/>
        </w:rPr>
        <w:t xml:space="preserve">Integralną część niniejszej umowy stanowią: </w:t>
      </w:r>
    </w:p>
    <w:p w:rsidR="002664E5" w:rsidRPr="002664E5" w:rsidRDefault="002664E5" w:rsidP="00283023">
      <w:pPr>
        <w:numPr>
          <w:ilvl w:val="2"/>
          <w:numId w:val="85"/>
        </w:numPr>
        <w:suppressAutoHyphens/>
        <w:spacing w:after="0" w:line="240" w:lineRule="auto"/>
        <w:ind w:left="709" w:hanging="283"/>
        <w:jc w:val="both"/>
        <w:rPr>
          <w:rFonts w:ascii="Tahoma" w:eastAsia="Times New Roman" w:hAnsi="Tahoma" w:cs="Tahoma"/>
          <w:lang w:eastAsia="zh-CN"/>
        </w:rPr>
      </w:pPr>
      <w:r w:rsidRPr="002664E5">
        <w:rPr>
          <w:rFonts w:ascii="Tahoma" w:eastAsia="Times New Roman" w:hAnsi="Tahoma" w:cs="Tahoma"/>
          <w:lang w:eastAsia="zh-CN"/>
        </w:rPr>
        <w:t>oferta Wykonawcy</w:t>
      </w:r>
    </w:p>
    <w:p w:rsidR="002664E5" w:rsidRPr="002664E5" w:rsidRDefault="002664E5" w:rsidP="00283023">
      <w:pPr>
        <w:numPr>
          <w:ilvl w:val="2"/>
          <w:numId w:val="85"/>
        </w:numPr>
        <w:suppressAutoHyphens/>
        <w:spacing w:after="0" w:line="240" w:lineRule="auto"/>
        <w:ind w:left="709" w:hanging="283"/>
        <w:jc w:val="both"/>
        <w:rPr>
          <w:rFonts w:ascii="Tahoma" w:eastAsia="Times New Roman" w:hAnsi="Tahoma" w:cs="Tahoma"/>
          <w:lang w:eastAsia="zh-CN"/>
        </w:rPr>
      </w:pPr>
      <w:r w:rsidRPr="002664E5">
        <w:rPr>
          <w:rFonts w:ascii="Tahoma" w:eastAsia="Times New Roman" w:hAnsi="Tahoma" w:cs="Tahoma"/>
          <w:lang w:eastAsia="zh-CN"/>
        </w:rPr>
        <w:t>Specyfikacja Istotnych Warunków Zamówienia,</w:t>
      </w:r>
    </w:p>
    <w:p w:rsidR="002664E5" w:rsidRPr="002664E5" w:rsidRDefault="002664E5" w:rsidP="001719A6">
      <w:pPr>
        <w:numPr>
          <w:ilvl w:val="0"/>
          <w:numId w:val="89"/>
        </w:numPr>
        <w:suppressAutoHyphens/>
        <w:spacing w:after="0" w:line="240" w:lineRule="auto"/>
        <w:ind w:left="426" w:hanging="426"/>
        <w:jc w:val="both"/>
        <w:rPr>
          <w:rFonts w:ascii="Tahoma" w:eastAsia="Times New Roman" w:hAnsi="Tahoma" w:cs="Tahoma"/>
          <w:lang w:eastAsia="zh-CN"/>
        </w:rPr>
      </w:pPr>
      <w:r w:rsidRPr="002664E5">
        <w:rPr>
          <w:rFonts w:ascii="Tahoma" w:eastAsia="Times New Roman" w:hAnsi="Tahoma" w:cs="Tahoma"/>
          <w:lang w:eastAsia="zh-CN"/>
        </w:rPr>
        <w:t>Umowa została sporządzona w trzech jednobrzmiących egzemplarzach w języku polskim, jeden egzemplarz dla Wykonawcy i dwa egzemplarze dla Zamawiającego.</w:t>
      </w:r>
    </w:p>
    <w:p w:rsidR="002664E5" w:rsidRPr="002664E5" w:rsidRDefault="002664E5" w:rsidP="002664E5">
      <w:pPr>
        <w:suppressAutoHyphens/>
        <w:spacing w:after="0" w:line="240" w:lineRule="auto"/>
        <w:ind w:left="363"/>
        <w:jc w:val="both"/>
        <w:rPr>
          <w:rFonts w:ascii="Tahoma" w:eastAsia="Times New Roman" w:hAnsi="Tahoma" w:cs="Tahoma"/>
          <w:lang w:eastAsia="zh-CN"/>
        </w:rPr>
      </w:pPr>
    </w:p>
    <w:p w:rsidR="001328D2" w:rsidRDefault="002664E5" w:rsidP="003B33D2">
      <w:pPr>
        <w:widowControl w:val="0"/>
        <w:suppressAutoHyphens/>
        <w:autoSpaceDE w:val="0"/>
        <w:spacing w:after="0" w:line="240" w:lineRule="auto"/>
        <w:contextualSpacing/>
        <w:rPr>
          <w:rFonts w:ascii="Tahoma" w:eastAsia="Times New Roman" w:hAnsi="Tahoma" w:cs="Tahoma"/>
          <w:b/>
          <w:lang w:eastAsia="zh-CN"/>
        </w:rPr>
      </w:pPr>
      <w:r w:rsidRPr="002664E5">
        <w:rPr>
          <w:rFonts w:ascii="Tahoma" w:eastAsia="Times New Roman" w:hAnsi="Tahoma" w:cs="Tahoma"/>
          <w:b/>
          <w:lang w:eastAsia="zh-CN"/>
        </w:rPr>
        <w:t>ZAMAWIAJĄCY:</w:t>
      </w:r>
      <w:r w:rsidRPr="002664E5">
        <w:rPr>
          <w:rFonts w:ascii="Tahoma" w:eastAsia="Times New Roman" w:hAnsi="Tahoma" w:cs="Tahoma"/>
          <w:b/>
          <w:lang w:eastAsia="zh-CN"/>
        </w:rPr>
        <w:tab/>
      </w:r>
      <w:r w:rsidRPr="002664E5">
        <w:rPr>
          <w:rFonts w:ascii="Tahoma" w:eastAsia="Times New Roman" w:hAnsi="Tahoma" w:cs="Tahoma"/>
          <w:b/>
          <w:lang w:eastAsia="zh-CN"/>
        </w:rPr>
        <w:tab/>
      </w:r>
      <w:r w:rsidRPr="002664E5">
        <w:rPr>
          <w:rFonts w:ascii="Tahoma" w:eastAsia="Times New Roman" w:hAnsi="Tahoma" w:cs="Tahoma"/>
          <w:b/>
          <w:lang w:eastAsia="zh-CN"/>
        </w:rPr>
        <w:tab/>
      </w:r>
      <w:r w:rsidRPr="002664E5">
        <w:rPr>
          <w:rFonts w:ascii="Tahoma" w:eastAsia="Times New Roman" w:hAnsi="Tahoma" w:cs="Tahoma"/>
          <w:b/>
          <w:lang w:eastAsia="zh-CN"/>
        </w:rPr>
        <w:tab/>
      </w:r>
      <w:r w:rsidRPr="002664E5">
        <w:rPr>
          <w:rFonts w:ascii="Tahoma" w:eastAsia="Times New Roman" w:hAnsi="Tahoma" w:cs="Tahoma"/>
          <w:b/>
          <w:lang w:eastAsia="zh-CN"/>
        </w:rPr>
        <w:tab/>
      </w:r>
      <w:r w:rsidRPr="002664E5">
        <w:rPr>
          <w:rFonts w:ascii="Tahoma" w:eastAsia="Times New Roman" w:hAnsi="Tahoma" w:cs="Tahoma"/>
          <w:b/>
          <w:lang w:eastAsia="zh-CN"/>
        </w:rPr>
        <w:tab/>
      </w:r>
      <w:r w:rsidRPr="002664E5">
        <w:rPr>
          <w:rFonts w:ascii="Tahoma" w:eastAsia="Times New Roman" w:hAnsi="Tahoma" w:cs="Tahoma"/>
          <w:b/>
          <w:lang w:eastAsia="zh-CN"/>
        </w:rPr>
        <w:tab/>
      </w:r>
      <w:r w:rsidR="003B33D2">
        <w:rPr>
          <w:rFonts w:ascii="Tahoma" w:eastAsia="Times New Roman" w:hAnsi="Tahoma" w:cs="Tahoma"/>
          <w:b/>
          <w:lang w:eastAsia="zh-CN"/>
        </w:rPr>
        <w:tab/>
      </w:r>
      <w:r w:rsidRPr="002664E5">
        <w:rPr>
          <w:rFonts w:ascii="Tahoma" w:eastAsia="Times New Roman" w:hAnsi="Tahoma" w:cs="Tahoma"/>
          <w:b/>
          <w:lang w:eastAsia="zh-CN"/>
        </w:rPr>
        <w:t>WYKONAWCA:</w:t>
      </w:r>
    </w:p>
    <w:p w:rsidR="00EC256D" w:rsidRDefault="00EC256D" w:rsidP="003B33D2">
      <w:pPr>
        <w:widowControl w:val="0"/>
        <w:suppressAutoHyphens/>
        <w:autoSpaceDE w:val="0"/>
        <w:spacing w:after="0" w:line="240" w:lineRule="auto"/>
        <w:contextualSpacing/>
        <w:rPr>
          <w:rFonts w:ascii="Tahoma" w:eastAsia="Times New Roman" w:hAnsi="Tahoma" w:cs="Tahoma"/>
          <w:b/>
          <w:lang w:eastAsia="zh-CN"/>
        </w:rPr>
      </w:pPr>
    </w:p>
    <w:p w:rsidR="00EC256D" w:rsidRDefault="00EC256D" w:rsidP="003B33D2">
      <w:pPr>
        <w:widowControl w:val="0"/>
        <w:suppressAutoHyphens/>
        <w:autoSpaceDE w:val="0"/>
        <w:spacing w:after="0" w:line="240" w:lineRule="auto"/>
        <w:contextualSpacing/>
        <w:rPr>
          <w:rFonts w:ascii="Tahoma" w:eastAsia="Times New Roman" w:hAnsi="Tahoma" w:cs="Tahoma"/>
          <w:b/>
          <w:lang w:eastAsia="zh-CN"/>
        </w:rPr>
      </w:pPr>
    </w:p>
    <w:p w:rsidR="00EC256D" w:rsidRPr="00EC256D" w:rsidRDefault="00EC256D" w:rsidP="00EC256D">
      <w:pPr>
        <w:spacing w:after="0" w:line="240" w:lineRule="auto"/>
        <w:jc w:val="right"/>
        <w:rPr>
          <w:rFonts w:ascii="Tahoma" w:eastAsia="Times New Roman" w:hAnsi="Tahoma" w:cs="Tahoma"/>
          <w:i/>
          <w:iCs/>
          <w:lang w:eastAsia="x-none"/>
        </w:rPr>
      </w:pPr>
      <w:r w:rsidRPr="00EC256D">
        <w:rPr>
          <w:rFonts w:ascii="Tahoma" w:eastAsia="Times New Roman" w:hAnsi="Tahoma" w:cs="Tahoma"/>
          <w:i/>
          <w:lang w:eastAsia="x-none"/>
        </w:rPr>
        <w:t>Z</w:t>
      </w:r>
      <w:proofErr w:type="spellStart"/>
      <w:r w:rsidRPr="00EC256D">
        <w:rPr>
          <w:rFonts w:ascii="Tahoma" w:eastAsia="Times New Roman" w:hAnsi="Tahoma" w:cs="Tahoma"/>
          <w:i/>
          <w:lang w:val="x-none" w:eastAsia="x-none"/>
        </w:rPr>
        <w:t>ał</w:t>
      </w:r>
      <w:r w:rsidRPr="00EC256D">
        <w:rPr>
          <w:rFonts w:ascii="Tahoma" w:eastAsia="Times New Roman" w:hAnsi="Tahoma" w:cs="Tahoma"/>
          <w:i/>
          <w:lang w:eastAsia="x-none"/>
        </w:rPr>
        <w:t>ą</w:t>
      </w:r>
      <w:r w:rsidRPr="00EC256D">
        <w:rPr>
          <w:rFonts w:ascii="Tahoma" w:eastAsia="Times New Roman" w:hAnsi="Tahoma" w:cs="Tahoma"/>
          <w:i/>
          <w:lang w:val="x-none" w:eastAsia="x-none"/>
        </w:rPr>
        <w:t>cznik</w:t>
      </w:r>
      <w:proofErr w:type="spellEnd"/>
      <w:r w:rsidRPr="00EC256D">
        <w:rPr>
          <w:rFonts w:ascii="Tahoma" w:eastAsia="Times New Roman" w:hAnsi="Tahoma" w:cs="Tahoma"/>
          <w:i/>
          <w:iCs/>
          <w:lang w:val="x-none" w:eastAsia="x-none"/>
        </w:rPr>
        <w:t xml:space="preserve"> nr </w:t>
      </w:r>
      <w:r w:rsidRPr="00EC256D">
        <w:rPr>
          <w:rFonts w:ascii="Tahoma" w:eastAsia="Times New Roman" w:hAnsi="Tahoma" w:cs="Tahoma"/>
          <w:i/>
          <w:iCs/>
          <w:lang w:eastAsia="x-none"/>
        </w:rPr>
        <w:t>7</w:t>
      </w:r>
      <w:r w:rsidRPr="00EC256D">
        <w:rPr>
          <w:rFonts w:ascii="Tahoma" w:eastAsia="Times New Roman" w:hAnsi="Tahoma" w:cs="Tahoma"/>
          <w:i/>
          <w:iCs/>
          <w:lang w:val="x-none" w:eastAsia="x-none"/>
        </w:rPr>
        <w:t xml:space="preserve"> – </w:t>
      </w:r>
      <w:r w:rsidRPr="00EC256D">
        <w:rPr>
          <w:rFonts w:ascii="Tahoma" w:eastAsia="Times New Roman" w:hAnsi="Tahoma" w:cs="Tahoma"/>
          <w:i/>
          <w:iCs/>
          <w:lang w:eastAsia="x-none"/>
        </w:rPr>
        <w:t>doświadczenie wykonawcy</w:t>
      </w:r>
    </w:p>
    <w:p w:rsidR="00EC256D" w:rsidRPr="00EC256D" w:rsidRDefault="00EC256D" w:rsidP="00EC256D">
      <w:pPr>
        <w:spacing w:after="0" w:line="240" w:lineRule="auto"/>
        <w:jc w:val="right"/>
        <w:rPr>
          <w:rFonts w:ascii="Tahoma" w:eastAsia="Times New Roman" w:hAnsi="Tahoma" w:cs="Tahoma"/>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7"/>
        <w:gridCol w:w="5690"/>
      </w:tblGrid>
      <w:tr w:rsidR="00EC256D" w:rsidRPr="00EC256D" w:rsidTr="00D9771C">
        <w:tc>
          <w:tcPr>
            <w:tcW w:w="3708" w:type="dxa"/>
            <w:shd w:val="clear" w:color="auto" w:fill="auto"/>
            <w:vAlign w:val="bottom"/>
          </w:tcPr>
          <w:p w:rsidR="00EC256D" w:rsidRPr="00EC256D" w:rsidRDefault="00EC256D" w:rsidP="00D9771C">
            <w:pPr>
              <w:spacing w:after="0" w:line="240" w:lineRule="auto"/>
              <w:jc w:val="center"/>
              <w:rPr>
                <w:rFonts w:ascii="Tahoma" w:eastAsia="Times New Roman" w:hAnsi="Tahoma" w:cs="Tahoma"/>
                <w:b/>
                <w:sz w:val="16"/>
                <w:szCs w:val="16"/>
                <w:lang w:eastAsia="pl-PL"/>
              </w:rPr>
            </w:pPr>
          </w:p>
          <w:p w:rsidR="00EC256D" w:rsidRPr="00EC256D" w:rsidRDefault="00EC256D" w:rsidP="00D9771C">
            <w:pPr>
              <w:spacing w:after="0" w:line="240" w:lineRule="auto"/>
              <w:jc w:val="center"/>
              <w:rPr>
                <w:rFonts w:ascii="Tahoma" w:eastAsia="Times New Roman" w:hAnsi="Tahoma" w:cs="Tahoma"/>
                <w:b/>
                <w:sz w:val="16"/>
                <w:szCs w:val="16"/>
                <w:lang w:eastAsia="pl-PL"/>
              </w:rPr>
            </w:pPr>
          </w:p>
          <w:p w:rsidR="00EC256D" w:rsidRPr="00EC256D" w:rsidRDefault="00EC256D" w:rsidP="00D9771C">
            <w:pPr>
              <w:spacing w:after="0" w:line="240" w:lineRule="auto"/>
              <w:jc w:val="center"/>
              <w:rPr>
                <w:rFonts w:ascii="Tahoma" w:eastAsia="Times New Roman" w:hAnsi="Tahoma" w:cs="Tahoma"/>
                <w:b/>
                <w:sz w:val="16"/>
                <w:szCs w:val="16"/>
                <w:lang w:eastAsia="pl-PL"/>
              </w:rPr>
            </w:pPr>
          </w:p>
          <w:p w:rsidR="00EC256D" w:rsidRPr="00EC256D" w:rsidRDefault="00EC256D" w:rsidP="00D9771C">
            <w:pPr>
              <w:spacing w:after="0" w:line="240" w:lineRule="auto"/>
              <w:jc w:val="center"/>
              <w:rPr>
                <w:rFonts w:ascii="Tahoma" w:eastAsia="Times New Roman" w:hAnsi="Tahoma" w:cs="Tahoma"/>
                <w:b/>
                <w:sz w:val="16"/>
                <w:szCs w:val="16"/>
                <w:lang w:eastAsia="pl-PL"/>
              </w:rPr>
            </w:pPr>
          </w:p>
          <w:p w:rsidR="00EC256D" w:rsidRPr="00EC256D" w:rsidRDefault="00EC256D" w:rsidP="00D9771C">
            <w:pPr>
              <w:spacing w:after="0" w:line="240" w:lineRule="auto"/>
              <w:jc w:val="center"/>
              <w:rPr>
                <w:rFonts w:ascii="Tahoma" w:eastAsia="Times New Roman" w:hAnsi="Tahoma" w:cs="Tahoma"/>
                <w:b/>
                <w:sz w:val="16"/>
                <w:szCs w:val="16"/>
                <w:lang w:eastAsia="pl-PL"/>
              </w:rPr>
            </w:pPr>
          </w:p>
          <w:p w:rsidR="00EC256D" w:rsidRPr="00EC256D" w:rsidRDefault="00EC256D" w:rsidP="00D9771C">
            <w:pPr>
              <w:spacing w:after="0" w:line="240" w:lineRule="auto"/>
              <w:jc w:val="center"/>
              <w:rPr>
                <w:rFonts w:ascii="Tahoma" w:eastAsia="Times New Roman" w:hAnsi="Tahoma" w:cs="Tahoma"/>
                <w:b/>
                <w:sz w:val="16"/>
                <w:szCs w:val="16"/>
                <w:lang w:eastAsia="pl-PL"/>
              </w:rPr>
            </w:pPr>
            <w:r w:rsidRPr="00EC256D">
              <w:rPr>
                <w:rFonts w:ascii="Tahoma" w:eastAsia="Times New Roman" w:hAnsi="Tahoma" w:cs="Tahoma"/>
                <w:b/>
                <w:sz w:val="16"/>
                <w:szCs w:val="16"/>
                <w:lang w:eastAsia="pl-PL"/>
              </w:rPr>
              <w:t>(pieczęć Wykonawcy/Wykonawców)</w:t>
            </w:r>
          </w:p>
          <w:p w:rsidR="00EC256D" w:rsidRPr="00EC256D" w:rsidRDefault="00EC256D" w:rsidP="00D9771C">
            <w:pPr>
              <w:spacing w:after="0" w:line="240" w:lineRule="auto"/>
              <w:jc w:val="center"/>
              <w:rPr>
                <w:rFonts w:ascii="Tahoma" w:eastAsia="Times New Roman" w:hAnsi="Tahoma" w:cs="Tahoma"/>
                <w:b/>
                <w:sz w:val="16"/>
                <w:szCs w:val="16"/>
                <w:lang w:eastAsia="pl-PL"/>
              </w:rPr>
            </w:pPr>
          </w:p>
        </w:tc>
        <w:tc>
          <w:tcPr>
            <w:tcW w:w="6069" w:type="dxa"/>
            <w:shd w:val="clear" w:color="auto" w:fill="auto"/>
            <w:vAlign w:val="center"/>
          </w:tcPr>
          <w:p w:rsidR="00EC256D" w:rsidRPr="00EC256D" w:rsidRDefault="00EC256D" w:rsidP="00D9771C">
            <w:pPr>
              <w:spacing w:after="0" w:line="240" w:lineRule="auto"/>
              <w:jc w:val="center"/>
              <w:rPr>
                <w:rFonts w:ascii="Tahoma" w:eastAsia="Times New Roman" w:hAnsi="Tahoma" w:cs="Tahoma"/>
                <w:b/>
                <w:sz w:val="24"/>
                <w:szCs w:val="24"/>
                <w:lang w:eastAsia="pl-PL"/>
              </w:rPr>
            </w:pPr>
            <w:r w:rsidRPr="00EC256D">
              <w:rPr>
                <w:rFonts w:ascii="Tahoma" w:eastAsia="Times New Roman" w:hAnsi="Tahoma" w:cs="Tahoma"/>
                <w:b/>
                <w:sz w:val="24"/>
                <w:szCs w:val="24"/>
                <w:lang w:eastAsia="pl-PL"/>
              </w:rPr>
              <w:t>POTENCJAŁ TECHNICZNY</w:t>
            </w:r>
          </w:p>
          <w:p w:rsidR="00EC256D" w:rsidRPr="00EC256D" w:rsidRDefault="00EC256D" w:rsidP="00D9771C">
            <w:pPr>
              <w:spacing w:after="0" w:line="240" w:lineRule="auto"/>
              <w:jc w:val="center"/>
              <w:rPr>
                <w:rFonts w:ascii="Tahoma" w:eastAsia="Times New Roman" w:hAnsi="Tahoma" w:cs="Tahoma"/>
                <w:b/>
                <w:sz w:val="20"/>
                <w:szCs w:val="20"/>
                <w:lang w:eastAsia="pl-PL"/>
              </w:rPr>
            </w:pPr>
            <w:r w:rsidRPr="00EC256D">
              <w:rPr>
                <w:rFonts w:ascii="Tahoma" w:eastAsia="Times New Roman" w:hAnsi="Tahoma" w:cs="Tahoma"/>
                <w:b/>
                <w:sz w:val="20"/>
                <w:szCs w:val="20"/>
                <w:lang w:eastAsia="pl-PL"/>
              </w:rPr>
              <w:t>WYKAZ SPRZĘTU</w:t>
            </w:r>
          </w:p>
        </w:tc>
      </w:tr>
    </w:tbl>
    <w:p w:rsidR="00EC256D" w:rsidRPr="00EC256D" w:rsidRDefault="00EC256D" w:rsidP="00EC256D">
      <w:pPr>
        <w:spacing w:after="0" w:line="240" w:lineRule="auto"/>
        <w:jc w:val="center"/>
        <w:rPr>
          <w:rFonts w:ascii="Tahoma" w:eastAsia="Times New Roman" w:hAnsi="Tahoma" w:cs="Tahoma"/>
          <w:b/>
          <w:sz w:val="28"/>
          <w:szCs w:val="28"/>
          <w:lang w:eastAsia="pl-PL"/>
        </w:rPr>
      </w:pPr>
    </w:p>
    <w:p w:rsidR="00EC256D" w:rsidRPr="00EC256D" w:rsidRDefault="00EC256D" w:rsidP="00EC256D">
      <w:pPr>
        <w:widowControl w:val="0"/>
        <w:tabs>
          <w:tab w:val="left" w:pos="8460"/>
          <w:tab w:val="left" w:pos="8910"/>
        </w:tabs>
        <w:spacing w:after="0" w:line="360" w:lineRule="auto"/>
        <w:jc w:val="both"/>
        <w:rPr>
          <w:rFonts w:ascii="Tahoma" w:eastAsia="Times New Roman" w:hAnsi="Tahoma" w:cs="Tahoma"/>
          <w:b/>
          <w:sz w:val="18"/>
          <w:szCs w:val="18"/>
          <w:lang w:eastAsia="x-none"/>
        </w:rPr>
      </w:pPr>
      <w:r w:rsidRPr="00EC256D">
        <w:rPr>
          <w:rFonts w:ascii="Tahoma" w:eastAsia="Times New Roman" w:hAnsi="Tahoma" w:cs="Tahoma"/>
          <w:b/>
          <w:sz w:val="18"/>
          <w:szCs w:val="18"/>
          <w:lang w:val="x-none" w:eastAsia="x-none"/>
        </w:rPr>
        <w:t>Oświadczamy, że do realizacji niniejszego zamówienia skierujemy następując</w:t>
      </w:r>
      <w:r w:rsidRPr="00EC256D">
        <w:rPr>
          <w:rFonts w:ascii="Tahoma" w:eastAsia="Times New Roman" w:hAnsi="Tahoma" w:cs="Tahoma"/>
          <w:b/>
          <w:sz w:val="18"/>
          <w:szCs w:val="18"/>
          <w:lang w:eastAsia="x-none"/>
        </w:rPr>
        <w:t>y sprzęt:</w:t>
      </w:r>
    </w:p>
    <w:p w:rsidR="00EC256D" w:rsidRPr="00EC256D" w:rsidRDefault="00EC256D" w:rsidP="00EC256D">
      <w:pPr>
        <w:spacing w:after="0" w:line="240" w:lineRule="auto"/>
        <w:jc w:val="both"/>
        <w:rPr>
          <w:rFonts w:ascii="Tahoma" w:eastAsia="Times New Roman" w:hAnsi="Tahoma" w:cs="Tahoma"/>
          <w:sz w:val="24"/>
          <w:szCs w:val="24"/>
          <w:lang w:val="x-none" w:eastAsia="pl-PL"/>
        </w:rPr>
      </w:pPr>
    </w:p>
    <w:tbl>
      <w:tblPr>
        <w:tblW w:w="9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2410"/>
        <w:gridCol w:w="1985"/>
        <w:gridCol w:w="2835"/>
      </w:tblGrid>
      <w:tr w:rsidR="00EC256D" w:rsidRPr="00EC256D" w:rsidTr="00D9771C">
        <w:tc>
          <w:tcPr>
            <w:tcW w:w="2338" w:type="dxa"/>
            <w:vAlign w:val="center"/>
          </w:tcPr>
          <w:p w:rsidR="00EC256D" w:rsidRPr="00EC256D" w:rsidRDefault="00EC256D" w:rsidP="00D9771C">
            <w:pPr>
              <w:spacing w:after="0" w:line="240" w:lineRule="auto"/>
              <w:jc w:val="center"/>
              <w:rPr>
                <w:rFonts w:ascii="Tahoma" w:eastAsia="Times New Roman" w:hAnsi="Tahoma" w:cs="Tahoma"/>
                <w:b/>
                <w:sz w:val="20"/>
                <w:szCs w:val="20"/>
                <w:lang w:eastAsia="pl-PL"/>
              </w:rPr>
            </w:pPr>
          </w:p>
          <w:p w:rsidR="00EC256D" w:rsidRPr="00EC256D" w:rsidRDefault="00EC256D" w:rsidP="00D9771C">
            <w:pPr>
              <w:spacing w:after="0" w:line="240" w:lineRule="auto"/>
              <w:jc w:val="center"/>
              <w:rPr>
                <w:rFonts w:ascii="Tahoma" w:eastAsia="Times New Roman" w:hAnsi="Tahoma" w:cs="Tahoma"/>
                <w:b/>
                <w:sz w:val="20"/>
                <w:szCs w:val="20"/>
                <w:lang w:eastAsia="pl-PL"/>
              </w:rPr>
            </w:pPr>
            <w:r w:rsidRPr="00EC256D">
              <w:rPr>
                <w:rFonts w:ascii="Tahoma" w:eastAsia="Times New Roman" w:hAnsi="Tahoma" w:cs="Tahoma"/>
                <w:b/>
                <w:sz w:val="20"/>
                <w:szCs w:val="20"/>
                <w:lang w:eastAsia="pl-PL"/>
              </w:rPr>
              <w:t xml:space="preserve">Rodzaj sprzętu </w:t>
            </w:r>
            <w:r w:rsidRPr="00EC256D">
              <w:rPr>
                <w:rFonts w:ascii="Tahoma" w:eastAsia="Times New Roman" w:hAnsi="Tahoma" w:cs="Tahoma"/>
                <w:b/>
                <w:sz w:val="20"/>
                <w:szCs w:val="20"/>
                <w:vertAlign w:val="superscript"/>
                <w:lang w:eastAsia="pl-PL"/>
              </w:rPr>
              <w:t>1</w:t>
            </w:r>
          </w:p>
          <w:p w:rsidR="00EC256D" w:rsidRPr="00EC256D" w:rsidRDefault="00EC256D" w:rsidP="00D9771C">
            <w:pPr>
              <w:spacing w:after="0" w:line="240" w:lineRule="auto"/>
              <w:jc w:val="center"/>
              <w:rPr>
                <w:rFonts w:ascii="Tahoma" w:eastAsia="Times New Roman" w:hAnsi="Tahoma" w:cs="Tahoma"/>
                <w:b/>
                <w:sz w:val="20"/>
                <w:szCs w:val="20"/>
                <w:lang w:eastAsia="pl-PL"/>
              </w:rPr>
            </w:pPr>
          </w:p>
        </w:tc>
        <w:tc>
          <w:tcPr>
            <w:tcW w:w="2410" w:type="dxa"/>
            <w:vAlign w:val="center"/>
          </w:tcPr>
          <w:p w:rsidR="00EC256D" w:rsidRPr="00EC256D" w:rsidRDefault="00EC256D" w:rsidP="00D9771C">
            <w:pPr>
              <w:spacing w:after="0" w:line="240" w:lineRule="auto"/>
              <w:jc w:val="center"/>
              <w:rPr>
                <w:rFonts w:ascii="Tahoma" w:eastAsia="Times New Roman" w:hAnsi="Tahoma" w:cs="Tahoma"/>
                <w:b/>
                <w:sz w:val="20"/>
                <w:szCs w:val="20"/>
                <w:lang w:eastAsia="pl-PL"/>
              </w:rPr>
            </w:pPr>
            <w:r w:rsidRPr="00EC256D">
              <w:rPr>
                <w:rFonts w:ascii="Tahoma" w:eastAsia="Times New Roman" w:hAnsi="Tahoma" w:cs="Tahoma"/>
                <w:b/>
                <w:sz w:val="20"/>
                <w:szCs w:val="20"/>
                <w:lang w:eastAsia="pl-PL"/>
              </w:rPr>
              <w:t>Opis sprzętu (nazwa producenta, model)</w:t>
            </w:r>
          </w:p>
        </w:tc>
        <w:tc>
          <w:tcPr>
            <w:tcW w:w="1985" w:type="dxa"/>
            <w:vAlign w:val="center"/>
          </w:tcPr>
          <w:p w:rsidR="00EC256D" w:rsidRPr="00EC256D" w:rsidRDefault="00EC256D" w:rsidP="00D9771C">
            <w:pPr>
              <w:spacing w:after="0" w:line="240" w:lineRule="auto"/>
              <w:jc w:val="center"/>
              <w:rPr>
                <w:rFonts w:ascii="Tahoma" w:eastAsia="Times New Roman" w:hAnsi="Tahoma" w:cs="Tahoma"/>
                <w:b/>
                <w:sz w:val="20"/>
                <w:szCs w:val="20"/>
                <w:lang w:eastAsia="pl-PL"/>
              </w:rPr>
            </w:pPr>
            <w:r w:rsidRPr="00EC256D">
              <w:rPr>
                <w:rFonts w:ascii="Tahoma" w:eastAsia="Times New Roman" w:hAnsi="Tahoma" w:cs="Tahoma"/>
                <w:b/>
                <w:sz w:val="20"/>
                <w:szCs w:val="20"/>
                <w:lang w:eastAsia="pl-PL"/>
              </w:rPr>
              <w:t xml:space="preserve">Nr rejestracyjny sprzętu lub inwentarzowy </w:t>
            </w:r>
            <w:r w:rsidRPr="00EC256D">
              <w:rPr>
                <w:rFonts w:ascii="Tahoma" w:eastAsia="Times New Roman" w:hAnsi="Tahoma" w:cs="Tahoma"/>
                <w:b/>
                <w:sz w:val="20"/>
                <w:szCs w:val="20"/>
                <w:vertAlign w:val="superscript"/>
                <w:lang w:eastAsia="pl-PL"/>
              </w:rPr>
              <w:t>2</w:t>
            </w:r>
          </w:p>
        </w:tc>
        <w:tc>
          <w:tcPr>
            <w:tcW w:w="2835" w:type="dxa"/>
            <w:vAlign w:val="center"/>
          </w:tcPr>
          <w:p w:rsidR="00EC256D" w:rsidRPr="00EC256D" w:rsidRDefault="00EC256D" w:rsidP="00D9771C">
            <w:pPr>
              <w:spacing w:after="0" w:line="240" w:lineRule="auto"/>
              <w:jc w:val="center"/>
              <w:rPr>
                <w:rFonts w:ascii="Tahoma" w:eastAsia="Times New Roman" w:hAnsi="Tahoma" w:cs="Tahoma"/>
                <w:b/>
                <w:sz w:val="20"/>
                <w:szCs w:val="20"/>
                <w:lang w:eastAsia="pl-PL"/>
              </w:rPr>
            </w:pPr>
            <w:r w:rsidRPr="00EC256D">
              <w:rPr>
                <w:rFonts w:ascii="Tahoma" w:eastAsia="Times New Roman" w:hAnsi="Tahoma" w:cs="Tahoma"/>
                <w:b/>
                <w:sz w:val="20"/>
                <w:szCs w:val="20"/>
                <w:lang w:eastAsia="pl-PL"/>
              </w:rPr>
              <w:t xml:space="preserve">Informacja o podstawie dysponowania  </w:t>
            </w:r>
            <w:proofErr w:type="spellStart"/>
            <w:r w:rsidRPr="00EC256D">
              <w:rPr>
                <w:rFonts w:ascii="Tahoma" w:eastAsia="Times New Roman" w:hAnsi="Tahoma" w:cs="Tahoma"/>
                <w:b/>
                <w:sz w:val="20"/>
                <w:szCs w:val="20"/>
                <w:lang w:eastAsia="pl-PL"/>
              </w:rPr>
              <w:t>sprzętem</w:t>
            </w:r>
            <w:r w:rsidRPr="00EC256D">
              <w:rPr>
                <w:rFonts w:ascii="Tahoma" w:eastAsia="Times New Roman" w:hAnsi="Tahoma" w:cs="Tahoma"/>
                <w:b/>
                <w:sz w:val="20"/>
                <w:szCs w:val="20"/>
                <w:vertAlign w:val="superscript"/>
                <w:lang w:eastAsia="pl-PL"/>
              </w:rPr>
              <w:t>3</w:t>
            </w:r>
            <w:proofErr w:type="spellEnd"/>
          </w:p>
        </w:tc>
      </w:tr>
      <w:tr w:rsidR="00EC256D" w:rsidRPr="00EC256D" w:rsidTr="00D9771C">
        <w:tc>
          <w:tcPr>
            <w:tcW w:w="2338" w:type="dxa"/>
          </w:tcPr>
          <w:p w:rsidR="00EC256D" w:rsidRPr="00EC256D" w:rsidRDefault="00EC256D" w:rsidP="00D9771C">
            <w:pPr>
              <w:spacing w:after="0" w:line="240" w:lineRule="auto"/>
              <w:jc w:val="center"/>
              <w:rPr>
                <w:rFonts w:ascii="Tahoma" w:eastAsia="Times New Roman" w:hAnsi="Tahoma" w:cs="Tahoma"/>
                <w:i/>
                <w:sz w:val="18"/>
                <w:szCs w:val="18"/>
                <w:lang w:eastAsia="pl-PL"/>
              </w:rPr>
            </w:pPr>
            <w:r w:rsidRPr="00EC256D">
              <w:rPr>
                <w:rFonts w:ascii="Tahoma" w:eastAsia="Times New Roman" w:hAnsi="Tahoma" w:cs="Tahoma"/>
                <w:i/>
                <w:sz w:val="18"/>
                <w:szCs w:val="18"/>
                <w:lang w:eastAsia="pl-PL"/>
              </w:rPr>
              <w:t>1</w:t>
            </w:r>
          </w:p>
        </w:tc>
        <w:tc>
          <w:tcPr>
            <w:tcW w:w="2410" w:type="dxa"/>
          </w:tcPr>
          <w:p w:rsidR="00EC256D" w:rsidRPr="00EC256D" w:rsidRDefault="00EC256D" w:rsidP="00D9771C">
            <w:pPr>
              <w:spacing w:after="0" w:line="240" w:lineRule="auto"/>
              <w:jc w:val="center"/>
              <w:rPr>
                <w:rFonts w:ascii="Tahoma" w:eastAsia="Times New Roman" w:hAnsi="Tahoma" w:cs="Tahoma"/>
                <w:i/>
                <w:sz w:val="18"/>
                <w:szCs w:val="18"/>
                <w:lang w:eastAsia="pl-PL"/>
              </w:rPr>
            </w:pPr>
            <w:r w:rsidRPr="00EC256D">
              <w:rPr>
                <w:rFonts w:ascii="Tahoma" w:eastAsia="Times New Roman" w:hAnsi="Tahoma" w:cs="Tahoma"/>
                <w:i/>
                <w:sz w:val="18"/>
                <w:szCs w:val="18"/>
                <w:lang w:eastAsia="pl-PL"/>
              </w:rPr>
              <w:t>2</w:t>
            </w:r>
          </w:p>
        </w:tc>
        <w:tc>
          <w:tcPr>
            <w:tcW w:w="1985" w:type="dxa"/>
          </w:tcPr>
          <w:p w:rsidR="00EC256D" w:rsidRPr="00EC256D" w:rsidRDefault="00EC256D" w:rsidP="00D9771C">
            <w:pPr>
              <w:spacing w:after="0" w:line="240" w:lineRule="auto"/>
              <w:jc w:val="center"/>
              <w:rPr>
                <w:rFonts w:ascii="Tahoma" w:eastAsia="Times New Roman" w:hAnsi="Tahoma" w:cs="Tahoma"/>
                <w:i/>
                <w:sz w:val="18"/>
                <w:szCs w:val="18"/>
                <w:lang w:eastAsia="pl-PL"/>
              </w:rPr>
            </w:pPr>
            <w:r w:rsidRPr="00EC256D">
              <w:rPr>
                <w:rFonts w:ascii="Tahoma" w:eastAsia="Times New Roman" w:hAnsi="Tahoma" w:cs="Tahoma"/>
                <w:i/>
                <w:sz w:val="18"/>
                <w:szCs w:val="18"/>
                <w:lang w:eastAsia="pl-PL"/>
              </w:rPr>
              <w:t>3</w:t>
            </w:r>
          </w:p>
        </w:tc>
        <w:tc>
          <w:tcPr>
            <w:tcW w:w="2835" w:type="dxa"/>
            <w:vAlign w:val="center"/>
          </w:tcPr>
          <w:p w:rsidR="00EC256D" w:rsidRPr="00EC256D" w:rsidRDefault="00EC256D" w:rsidP="00D9771C">
            <w:pPr>
              <w:spacing w:after="0" w:line="240" w:lineRule="auto"/>
              <w:jc w:val="center"/>
              <w:rPr>
                <w:rFonts w:ascii="Tahoma" w:eastAsia="Times New Roman" w:hAnsi="Tahoma" w:cs="Tahoma"/>
                <w:i/>
                <w:sz w:val="18"/>
                <w:szCs w:val="18"/>
                <w:lang w:eastAsia="pl-PL"/>
              </w:rPr>
            </w:pPr>
            <w:r w:rsidRPr="00EC256D">
              <w:rPr>
                <w:rFonts w:ascii="Tahoma" w:eastAsia="Times New Roman" w:hAnsi="Tahoma" w:cs="Tahoma"/>
                <w:i/>
                <w:sz w:val="18"/>
                <w:szCs w:val="18"/>
                <w:lang w:eastAsia="pl-PL"/>
              </w:rPr>
              <w:t>4</w:t>
            </w:r>
          </w:p>
        </w:tc>
      </w:tr>
      <w:tr w:rsidR="00EC256D" w:rsidRPr="00EC256D" w:rsidTr="00D9771C">
        <w:trPr>
          <w:trHeight w:val="425"/>
        </w:trPr>
        <w:tc>
          <w:tcPr>
            <w:tcW w:w="2338" w:type="dxa"/>
            <w:vAlign w:val="center"/>
          </w:tcPr>
          <w:p w:rsidR="00EC256D" w:rsidRPr="00EC256D" w:rsidRDefault="00EC256D" w:rsidP="00D9771C">
            <w:pPr>
              <w:widowControl w:val="0"/>
              <w:spacing w:after="0" w:line="240" w:lineRule="auto"/>
              <w:rPr>
                <w:rFonts w:ascii="Tahoma" w:eastAsia="Times New Roman" w:hAnsi="Tahoma" w:cs="Tahoma"/>
                <w:sz w:val="24"/>
                <w:szCs w:val="24"/>
                <w:lang w:eastAsia="pl-PL"/>
              </w:rPr>
            </w:pPr>
            <w:proofErr w:type="spellStart"/>
            <w:r w:rsidRPr="00EC256D">
              <w:rPr>
                <w:rFonts w:ascii="Tahoma" w:eastAsia="Times New Roman" w:hAnsi="Tahoma" w:cs="Tahoma"/>
                <w:sz w:val="20"/>
                <w:szCs w:val="20"/>
                <w:lang w:eastAsia="pl-PL"/>
              </w:rPr>
              <w:t>Remonter</w:t>
            </w:r>
            <w:proofErr w:type="spellEnd"/>
            <w:r w:rsidRPr="00EC256D">
              <w:rPr>
                <w:rFonts w:ascii="Tahoma" w:eastAsia="Times New Roman" w:hAnsi="Tahoma" w:cs="Tahoma"/>
                <w:sz w:val="20"/>
                <w:szCs w:val="20"/>
                <w:lang w:eastAsia="pl-PL"/>
              </w:rPr>
              <w:t xml:space="preserve"> drogowy</w:t>
            </w:r>
          </w:p>
        </w:tc>
        <w:tc>
          <w:tcPr>
            <w:tcW w:w="2410" w:type="dxa"/>
          </w:tcPr>
          <w:p w:rsidR="00EC256D" w:rsidRPr="00EC256D" w:rsidRDefault="00EC256D" w:rsidP="00D9771C">
            <w:pPr>
              <w:spacing w:after="0" w:line="240" w:lineRule="auto"/>
              <w:jc w:val="both"/>
              <w:rPr>
                <w:rFonts w:ascii="Tahoma" w:eastAsia="Times New Roman" w:hAnsi="Tahoma" w:cs="Tahoma"/>
                <w:sz w:val="20"/>
                <w:szCs w:val="20"/>
                <w:lang w:eastAsia="pl-PL"/>
              </w:rPr>
            </w:pPr>
          </w:p>
        </w:tc>
        <w:tc>
          <w:tcPr>
            <w:tcW w:w="1985" w:type="dxa"/>
            <w:vAlign w:val="center"/>
          </w:tcPr>
          <w:p w:rsidR="00EC256D" w:rsidRPr="00EC256D" w:rsidRDefault="00EC256D" w:rsidP="00D9771C">
            <w:pPr>
              <w:spacing w:after="0" w:line="240" w:lineRule="auto"/>
              <w:jc w:val="both"/>
              <w:rPr>
                <w:rFonts w:ascii="Tahoma" w:eastAsia="Times New Roman" w:hAnsi="Tahoma" w:cs="Tahoma"/>
                <w:sz w:val="20"/>
                <w:szCs w:val="20"/>
                <w:lang w:eastAsia="pl-PL"/>
              </w:rPr>
            </w:pPr>
          </w:p>
        </w:tc>
        <w:tc>
          <w:tcPr>
            <w:tcW w:w="2835" w:type="dxa"/>
            <w:vAlign w:val="center"/>
          </w:tcPr>
          <w:p w:rsidR="00EC256D" w:rsidRPr="00EC256D" w:rsidRDefault="00EC256D" w:rsidP="00D9771C">
            <w:pPr>
              <w:spacing w:after="0" w:line="240" w:lineRule="auto"/>
              <w:jc w:val="center"/>
              <w:rPr>
                <w:rFonts w:ascii="Tahoma" w:eastAsia="Times New Roman" w:hAnsi="Tahoma" w:cs="Tahoma"/>
                <w:b/>
                <w:sz w:val="20"/>
                <w:szCs w:val="20"/>
                <w:lang w:eastAsia="pl-PL"/>
              </w:rPr>
            </w:pPr>
            <w:r w:rsidRPr="00EC256D">
              <w:rPr>
                <w:rFonts w:ascii="Tahoma" w:eastAsia="Times New Roman" w:hAnsi="Tahoma" w:cs="Tahoma"/>
                <w:sz w:val="20"/>
                <w:szCs w:val="20"/>
                <w:lang w:eastAsia="pl-PL"/>
              </w:rPr>
              <w:t xml:space="preserve">sprzęt wykonawcy / oddany do dyspozycji przez inny podmiot </w:t>
            </w:r>
            <w:r w:rsidRPr="00EC256D">
              <w:rPr>
                <w:rFonts w:ascii="Tahoma" w:eastAsia="Times New Roman" w:hAnsi="Tahoma" w:cs="Tahoma"/>
                <w:sz w:val="20"/>
                <w:szCs w:val="20"/>
                <w:vertAlign w:val="superscript"/>
                <w:lang w:eastAsia="pl-PL"/>
              </w:rPr>
              <w:t>4</w:t>
            </w:r>
          </w:p>
        </w:tc>
      </w:tr>
      <w:tr w:rsidR="00EC256D" w:rsidRPr="00EC256D" w:rsidTr="00D9771C">
        <w:trPr>
          <w:trHeight w:val="425"/>
        </w:trPr>
        <w:tc>
          <w:tcPr>
            <w:tcW w:w="2338" w:type="dxa"/>
            <w:vAlign w:val="center"/>
          </w:tcPr>
          <w:p w:rsidR="00EC256D" w:rsidRPr="00EC256D" w:rsidRDefault="00EC256D" w:rsidP="00D9771C">
            <w:pPr>
              <w:widowControl w:val="0"/>
              <w:spacing w:after="0" w:line="240" w:lineRule="auto"/>
              <w:rPr>
                <w:rFonts w:ascii="Tahoma" w:eastAsia="Times New Roman" w:hAnsi="Tahoma" w:cs="Tahoma"/>
                <w:sz w:val="24"/>
                <w:szCs w:val="24"/>
                <w:lang w:eastAsia="pl-PL"/>
              </w:rPr>
            </w:pPr>
            <w:proofErr w:type="spellStart"/>
            <w:r w:rsidRPr="00EC256D">
              <w:rPr>
                <w:rFonts w:ascii="Tahoma" w:eastAsia="Times New Roman" w:hAnsi="Tahoma" w:cs="Tahoma"/>
                <w:sz w:val="20"/>
                <w:szCs w:val="20"/>
                <w:lang w:eastAsia="pl-PL"/>
              </w:rPr>
              <w:t>Remonter</w:t>
            </w:r>
            <w:proofErr w:type="spellEnd"/>
            <w:r w:rsidRPr="00EC256D">
              <w:rPr>
                <w:rFonts w:ascii="Tahoma" w:eastAsia="Times New Roman" w:hAnsi="Tahoma" w:cs="Tahoma"/>
                <w:sz w:val="20"/>
                <w:szCs w:val="20"/>
                <w:lang w:eastAsia="pl-PL"/>
              </w:rPr>
              <w:t xml:space="preserve"> drogowy</w:t>
            </w:r>
          </w:p>
        </w:tc>
        <w:tc>
          <w:tcPr>
            <w:tcW w:w="2410" w:type="dxa"/>
          </w:tcPr>
          <w:p w:rsidR="00EC256D" w:rsidRPr="00EC256D" w:rsidRDefault="00EC256D" w:rsidP="00D9771C">
            <w:pPr>
              <w:spacing w:after="0" w:line="240" w:lineRule="auto"/>
              <w:jc w:val="both"/>
              <w:rPr>
                <w:rFonts w:ascii="Tahoma" w:eastAsia="Times New Roman" w:hAnsi="Tahoma" w:cs="Tahoma"/>
                <w:sz w:val="20"/>
                <w:szCs w:val="20"/>
                <w:lang w:eastAsia="pl-PL"/>
              </w:rPr>
            </w:pPr>
          </w:p>
        </w:tc>
        <w:tc>
          <w:tcPr>
            <w:tcW w:w="1985" w:type="dxa"/>
            <w:vAlign w:val="center"/>
          </w:tcPr>
          <w:p w:rsidR="00EC256D" w:rsidRPr="00EC256D" w:rsidRDefault="00EC256D" w:rsidP="00D9771C">
            <w:pPr>
              <w:spacing w:after="0" w:line="240" w:lineRule="auto"/>
              <w:jc w:val="both"/>
              <w:rPr>
                <w:rFonts w:ascii="Tahoma" w:eastAsia="Times New Roman" w:hAnsi="Tahoma" w:cs="Tahoma"/>
                <w:sz w:val="20"/>
                <w:szCs w:val="20"/>
                <w:lang w:eastAsia="pl-PL"/>
              </w:rPr>
            </w:pPr>
          </w:p>
        </w:tc>
        <w:tc>
          <w:tcPr>
            <w:tcW w:w="2835" w:type="dxa"/>
          </w:tcPr>
          <w:p w:rsidR="00EC256D" w:rsidRPr="00EC256D" w:rsidRDefault="00EC256D" w:rsidP="00D9771C">
            <w:pPr>
              <w:spacing w:after="0" w:line="240" w:lineRule="auto"/>
              <w:jc w:val="center"/>
              <w:rPr>
                <w:rFonts w:ascii="Tahoma" w:eastAsia="Times New Roman" w:hAnsi="Tahoma" w:cs="Tahoma"/>
                <w:b/>
                <w:sz w:val="20"/>
                <w:szCs w:val="20"/>
                <w:lang w:eastAsia="pl-PL"/>
              </w:rPr>
            </w:pPr>
            <w:r w:rsidRPr="00EC256D">
              <w:rPr>
                <w:rFonts w:ascii="Tahoma" w:eastAsia="Times New Roman" w:hAnsi="Tahoma" w:cs="Tahoma"/>
                <w:sz w:val="20"/>
                <w:szCs w:val="20"/>
                <w:lang w:eastAsia="pl-PL"/>
              </w:rPr>
              <w:t xml:space="preserve">sprzęt wykonawcy / oddany do dyspozycji przez inny podmiot </w:t>
            </w:r>
            <w:r w:rsidRPr="00EC256D">
              <w:rPr>
                <w:rFonts w:ascii="Tahoma" w:eastAsia="Times New Roman" w:hAnsi="Tahoma" w:cs="Tahoma"/>
                <w:sz w:val="20"/>
                <w:szCs w:val="20"/>
                <w:vertAlign w:val="superscript"/>
                <w:lang w:eastAsia="pl-PL"/>
              </w:rPr>
              <w:t>4</w:t>
            </w:r>
          </w:p>
        </w:tc>
      </w:tr>
      <w:tr w:rsidR="00EC256D" w:rsidRPr="00EC256D" w:rsidTr="00D9771C">
        <w:trPr>
          <w:trHeight w:val="425"/>
        </w:trPr>
        <w:tc>
          <w:tcPr>
            <w:tcW w:w="2338" w:type="dxa"/>
            <w:vAlign w:val="center"/>
          </w:tcPr>
          <w:p w:rsidR="00EC256D" w:rsidRPr="00EC256D" w:rsidRDefault="00EC256D" w:rsidP="00D9771C">
            <w:pPr>
              <w:widowControl w:val="0"/>
              <w:spacing w:after="0" w:line="240" w:lineRule="auto"/>
              <w:rPr>
                <w:rFonts w:ascii="Tahoma" w:eastAsia="Times New Roman" w:hAnsi="Tahoma" w:cs="Tahoma"/>
                <w:sz w:val="24"/>
                <w:szCs w:val="24"/>
                <w:lang w:eastAsia="pl-PL"/>
              </w:rPr>
            </w:pPr>
          </w:p>
        </w:tc>
        <w:tc>
          <w:tcPr>
            <w:tcW w:w="2410" w:type="dxa"/>
          </w:tcPr>
          <w:p w:rsidR="00EC256D" w:rsidRPr="00EC256D" w:rsidRDefault="00EC256D" w:rsidP="00D9771C">
            <w:pPr>
              <w:spacing w:after="0" w:line="240" w:lineRule="auto"/>
              <w:jc w:val="both"/>
              <w:rPr>
                <w:rFonts w:ascii="Tahoma" w:eastAsia="Times New Roman" w:hAnsi="Tahoma" w:cs="Tahoma"/>
                <w:sz w:val="20"/>
                <w:szCs w:val="20"/>
                <w:lang w:eastAsia="pl-PL"/>
              </w:rPr>
            </w:pPr>
          </w:p>
        </w:tc>
        <w:tc>
          <w:tcPr>
            <w:tcW w:w="1985" w:type="dxa"/>
            <w:vAlign w:val="center"/>
          </w:tcPr>
          <w:p w:rsidR="00EC256D" w:rsidRPr="00EC256D" w:rsidRDefault="00EC256D" w:rsidP="00D9771C">
            <w:pPr>
              <w:spacing w:after="0" w:line="240" w:lineRule="auto"/>
              <w:jc w:val="both"/>
              <w:rPr>
                <w:rFonts w:ascii="Tahoma" w:eastAsia="Times New Roman" w:hAnsi="Tahoma" w:cs="Tahoma"/>
                <w:sz w:val="20"/>
                <w:szCs w:val="20"/>
                <w:lang w:eastAsia="pl-PL"/>
              </w:rPr>
            </w:pPr>
          </w:p>
        </w:tc>
        <w:tc>
          <w:tcPr>
            <w:tcW w:w="2835" w:type="dxa"/>
          </w:tcPr>
          <w:p w:rsidR="00EC256D" w:rsidRPr="00EC256D" w:rsidRDefault="00EC256D" w:rsidP="00D9771C">
            <w:pPr>
              <w:spacing w:after="0" w:line="240" w:lineRule="auto"/>
              <w:jc w:val="center"/>
              <w:rPr>
                <w:rFonts w:ascii="Tahoma" w:eastAsia="Times New Roman" w:hAnsi="Tahoma" w:cs="Tahoma"/>
                <w:sz w:val="20"/>
                <w:szCs w:val="20"/>
                <w:lang w:eastAsia="pl-PL"/>
              </w:rPr>
            </w:pPr>
          </w:p>
        </w:tc>
      </w:tr>
    </w:tbl>
    <w:p w:rsidR="00EC256D" w:rsidRPr="00EC256D" w:rsidRDefault="00EC256D" w:rsidP="00EC256D">
      <w:pPr>
        <w:spacing w:after="0" w:line="240" w:lineRule="auto"/>
        <w:rPr>
          <w:rFonts w:ascii="Tahoma" w:eastAsia="Times New Roman" w:hAnsi="Tahoma" w:cs="Tahoma"/>
          <w:sz w:val="24"/>
          <w:szCs w:val="24"/>
          <w:vertAlign w:val="superscript"/>
          <w:lang w:eastAsia="pl-PL"/>
        </w:rPr>
      </w:pPr>
    </w:p>
    <w:p w:rsidR="00EC256D" w:rsidRPr="00EC256D" w:rsidRDefault="00EC256D" w:rsidP="00EC256D">
      <w:pPr>
        <w:numPr>
          <w:ilvl w:val="6"/>
          <w:numId w:val="86"/>
        </w:numPr>
        <w:suppressAutoHyphens/>
        <w:spacing w:after="0" w:line="240" w:lineRule="auto"/>
        <w:jc w:val="both"/>
        <w:rPr>
          <w:rFonts w:ascii="Tahoma" w:eastAsia="Times New Roman" w:hAnsi="Tahoma" w:cs="Tahoma"/>
          <w:b/>
          <w:sz w:val="20"/>
          <w:szCs w:val="20"/>
          <w:lang w:eastAsia="pl-PL"/>
        </w:rPr>
      </w:pPr>
      <w:r w:rsidRPr="00EC256D">
        <w:rPr>
          <w:rFonts w:ascii="Tahoma" w:eastAsia="Times New Roman" w:hAnsi="Tahoma" w:cs="Tahoma"/>
          <w:b/>
          <w:sz w:val="20"/>
          <w:szCs w:val="20"/>
          <w:lang w:eastAsia="pl-PL"/>
        </w:rPr>
        <w:t>W przypadku gdy sprzęt nie posiada numeru rejestracyjnego należy podać jego numer inwentarzowy.</w:t>
      </w:r>
    </w:p>
    <w:p w:rsidR="00EC256D" w:rsidRPr="00EC256D" w:rsidRDefault="00EC256D" w:rsidP="00EC256D">
      <w:pPr>
        <w:numPr>
          <w:ilvl w:val="6"/>
          <w:numId w:val="86"/>
        </w:numPr>
        <w:suppressAutoHyphens/>
        <w:spacing w:after="0" w:line="240" w:lineRule="auto"/>
        <w:jc w:val="both"/>
        <w:rPr>
          <w:rFonts w:ascii="Tahoma" w:eastAsia="Times New Roman" w:hAnsi="Tahoma" w:cs="Tahoma"/>
          <w:b/>
          <w:sz w:val="20"/>
          <w:szCs w:val="20"/>
          <w:lang w:eastAsia="pl-PL"/>
        </w:rPr>
      </w:pPr>
      <w:r w:rsidRPr="00EC256D">
        <w:rPr>
          <w:rFonts w:ascii="Tahoma" w:eastAsia="Times New Roman" w:hAnsi="Tahoma" w:cs="Tahoma"/>
          <w:b/>
          <w:sz w:val="20"/>
          <w:szCs w:val="20"/>
          <w:lang w:eastAsia="pl-PL"/>
        </w:rPr>
        <w:t xml:space="preserve">W przypadku, gdy potencjał techniczny, o którym mowa wyżej jest oddane przez inny podmiot do realizacji zamówienia, to wykonawca zobowiązany jest do niniejszego wykazu dołączyć pisemne zobowiązanie tych podmiotów do oddania mu do dyspozycji niezbędnego sprzętu na okres korzystania z niego przy wykonywaniu zamówienia. </w:t>
      </w:r>
    </w:p>
    <w:p w:rsidR="00EC256D" w:rsidRPr="00EC256D" w:rsidRDefault="00EC256D" w:rsidP="00EC256D">
      <w:pPr>
        <w:numPr>
          <w:ilvl w:val="6"/>
          <w:numId w:val="86"/>
        </w:numPr>
        <w:suppressAutoHyphens/>
        <w:spacing w:after="0" w:line="240" w:lineRule="auto"/>
        <w:jc w:val="both"/>
        <w:rPr>
          <w:rFonts w:ascii="Tahoma" w:eastAsia="Times New Roman" w:hAnsi="Tahoma" w:cs="Tahoma"/>
          <w:b/>
          <w:sz w:val="20"/>
          <w:szCs w:val="20"/>
          <w:lang w:eastAsia="pl-PL"/>
        </w:rPr>
      </w:pPr>
      <w:r w:rsidRPr="00EC256D">
        <w:rPr>
          <w:rFonts w:ascii="Tahoma" w:eastAsia="Times New Roman" w:hAnsi="Tahoma" w:cs="Tahoma"/>
          <w:b/>
          <w:sz w:val="20"/>
          <w:szCs w:val="20"/>
          <w:lang w:eastAsia="pl-PL"/>
        </w:rPr>
        <w:t>Niepotrzebne skreślić.</w:t>
      </w:r>
    </w:p>
    <w:p w:rsidR="00EC256D" w:rsidRPr="00EC256D" w:rsidRDefault="00EC256D" w:rsidP="00EC256D">
      <w:pPr>
        <w:tabs>
          <w:tab w:val="center" w:pos="1134"/>
        </w:tabs>
        <w:spacing w:after="0" w:line="240" w:lineRule="auto"/>
        <w:ind w:left="180" w:hanging="180"/>
        <w:jc w:val="both"/>
        <w:rPr>
          <w:rFonts w:ascii="Tahoma" w:eastAsia="Times New Roman" w:hAnsi="Tahoma" w:cs="Tahoma"/>
          <w:b/>
          <w:sz w:val="20"/>
          <w:szCs w:val="20"/>
          <w:lang w:eastAsia="pl-PL"/>
        </w:rPr>
      </w:pPr>
    </w:p>
    <w:p w:rsidR="00EC256D" w:rsidRPr="00EC256D" w:rsidRDefault="00EC256D" w:rsidP="00EC256D">
      <w:pPr>
        <w:spacing w:after="0" w:line="240" w:lineRule="auto"/>
        <w:jc w:val="both"/>
        <w:rPr>
          <w:rFonts w:ascii="Tahoma" w:eastAsia="Times New Roman" w:hAnsi="Tahoma" w:cs="Tahoma"/>
          <w:sz w:val="20"/>
          <w:szCs w:val="20"/>
          <w:lang w:eastAsia="pl-PL"/>
        </w:rPr>
      </w:pPr>
    </w:p>
    <w:p w:rsidR="00EC256D" w:rsidRPr="00EC256D" w:rsidRDefault="00EC256D" w:rsidP="00EC256D">
      <w:pPr>
        <w:spacing w:after="0" w:line="240" w:lineRule="auto"/>
        <w:jc w:val="both"/>
        <w:rPr>
          <w:rFonts w:ascii="Tahoma" w:eastAsia="Times New Roman" w:hAnsi="Tahoma" w:cs="Tahoma"/>
          <w:b/>
          <w:i/>
          <w:sz w:val="20"/>
          <w:szCs w:val="20"/>
          <w:lang w:eastAsia="pl-PL"/>
        </w:rPr>
      </w:pPr>
      <w:r w:rsidRPr="00EC256D">
        <w:rPr>
          <w:rFonts w:ascii="Tahoma" w:eastAsia="Times New Roman" w:hAnsi="Tahoma" w:cs="Tahoma"/>
          <w:sz w:val="20"/>
          <w:szCs w:val="20"/>
          <w:lang w:eastAsia="pl-PL"/>
        </w:rPr>
        <w:t xml:space="preserve">Prawdziwość powyższych danych potwierdzam(y) własnoręcznym podpisem świadom(-i) odpowiedzialności karnej z </w:t>
      </w:r>
      <w:proofErr w:type="spellStart"/>
      <w:r w:rsidRPr="00EC256D">
        <w:rPr>
          <w:rFonts w:ascii="Tahoma" w:eastAsia="Times New Roman" w:hAnsi="Tahoma" w:cs="Tahoma"/>
          <w:sz w:val="20"/>
          <w:szCs w:val="20"/>
          <w:lang w:eastAsia="pl-PL"/>
        </w:rPr>
        <w:t>art.297kk</w:t>
      </w:r>
      <w:proofErr w:type="spellEnd"/>
    </w:p>
    <w:p w:rsidR="00EC256D" w:rsidRPr="00EC256D" w:rsidRDefault="00EC256D" w:rsidP="00EC256D">
      <w:pPr>
        <w:spacing w:after="0" w:line="240" w:lineRule="auto"/>
        <w:rPr>
          <w:rFonts w:ascii="Tahoma" w:eastAsia="Times New Roman" w:hAnsi="Tahoma" w:cs="Tahoma"/>
          <w:i/>
          <w:sz w:val="20"/>
          <w:szCs w:val="20"/>
          <w:lang w:eastAsia="pl-PL"/>
        </w:rPr>
      </w:pPr>
    </w:p>
    <w:p w:rsidR="00EC256D" w:rsidRPr="00EC256D" w:rsidRDefault="00EC256D" w:rsidP="00EC256D">
      <w:pPr>
        <w:spacing w:after="0" w:line="240" w:lineRule="auto"/>
        <w:rPr>
          <w:rFonts w:ascii="Tahoma" w:eastAsia="Times New Roman" w:hAnsi="Tahoma" w:cs="Tahoma"/>
          <w:sz w:val="20"/>
          <w:szCs w:val="20"/>
          <w:lang w:eastAsia="pl-PL"/>
        </w:rPr>
      </w:pPr>
      <w:r w:rsidRPr="00EC256D">
        <w:rPr>
          <w:rFonts w:ascii="Tahoma" w:eastAsia="Times New Roman" w:hAnsi="Tahoma" w:cs="Tahoma"/>
          <w:sz w:val="20"/>
          <w:szCs w:val="20"/>
          <w:lang w:eastAsia="pl-PL"/>
        </w:rPr>
        <w:t>Niniejszy wykaz przedkładam w związku z uczestnictwem w przetargu nieograniczonym na :</w:t>
      </w:r>
    </w:p>
    <w:p w:rsidR="00EC256D" w:rsidRPr="00EC256D" w:rsidRDefault="00EC256D" w:rsidP="00EC256D">
      <w:pPr>
        <w:spacing w:after="0" w:line="240" w:lineRule="auto"/>
        <w:rPr>
          <w:rFonts w:ascii="Tahoma" w:eastAsia="Times New Roman" w:hAnsi="Tahoma" w:cs="Tahoma"/>
          <w:sz w:val="20"/>
          <w:szCs w:val="20"/>
          <w:lang w:eastAsia="pl-PL"/>
        </w:rPr>
      </w:pPr>
    </w:p>
    <w:p w:rsidR="0011057F" w:rsidRPr="0011057F" w:rsidRDefault="0011057F" w:rsidP="0011057F">
      <w:pPr>
        <w:suppressAutoHyphens/>
        <w:spacing w:after="0" w:line="240" w:lineRule="auto"/>
        <w:rPr>
          <w:rFonts w:ascii="Tahoma" w:eastAsia="Times New Roman" w:hAnsi="Tahoma" w:cs="Tahoma"/>
          <w:b/>
          <w:bCs/>
          <w:lang w:eastAsia="pl-PL"/>
        </w:rPr>
      </w:pPr>
      <w:r w:rsidRPr="0011057F">
        <w:rPr>
          <w:rFonts w:ascii="Tahoma" w:eastAsia="Times New Roman" w:hAnsi="Tahoma" w:cs="Tahoma"/>
          <w:b/>
          <w:bCs/>
          <w:lang w:eastAsia="pl-PL"/>
        </w:rPr>
        <w:t>Remonty cząstkowe emulsją i grysami dróg powiatowych o nawierzchni bitumicznej na terenie powiatu iławskiego – Zadanie nr …………</w:t>
      </w:r>
    </w:p>
    <w:p w:rsidR="0011057F" w:rsidRPr="0011057F" w:rsidRDefault="0011057F" w:rsidP="0011057F">
      <w:pPr>
        <w:suppressAutoHyphens/>
        <w:spacing w:after="0" w:line="240" w:lineRule="auto"/>
        <w:rPr>
          <w:rFonts w:ascii="Tahoma" w:eastAsia="Times New Roman" w:hAnsi="Tahoma" w:cs="Tahoma"/>
          <w:b/>
          <w:bCs/>
          <w:lang w:eastAsia="pl-PL"/>
        </w:rPr>
      </w:pPr>
    </w:p>
    <w:p w:rsidR="00EC256D" w:rsidRPr="00EC256D" w:rsidRDefault="0011057F" w:rsidP="0011057F">
      <w:pPr>
        <w:suppressAutoHyphens/>
        <w:spacing w:after="0" w:line="240" w:lineRule="auto"/>
        <w:rPr>
          <w:rFonts w:ascii="Tahoma" w:eastAsia="Times New Roman" w:hAnsi="Tahoma" w:cs="Tahoma"/>
          <w:i/>
          <w:sz w:val="16"/>
          <w:szCs w:val="16"/>
          <w:lang w:eastAsia="zh-CN"/>
        </w:rPr>
      </w:pPr>
      <w:r w:rsidRPr="0011057F">
        <w:rPr>
          <w:rFonts w:ascii="Tahoma" w:eastAsia="Times New Roman" w:hAnsi="Tahoma" w:cs="Tahoma"/>
          <w:b/>
          <w:bCs/>
          <w:lang w:eastAsia="pl-PL"/>
        </w:rPr>
        <w:t xml:space="preserve">Postępowanie znak: </w:t>
      </w:r>
      <w:proofErr w:type="spellStart"/>
      <w:r w:rsidRPr="0011057F">
        <w:rPr>
          <w:rFonts w:ascii="Tahoma" w:eastAsia="Times New Roman" w:hAnsi="Tahoma" w:cs="Tahoma"/>
          <w:b/>
          <w:bCs/>
          <w:lang w:eastAsia="pl-PL"/>
        </w:rPr>
        <w:t>DT4B.260.9.2019</w:t>
      </w:r>
      <w:proofErr w:type="spellEnd"/>
    </w:p>
    <w:p w:rsidR="00EC256D" w:rsidRPr="00EC256D" w:rsidRDefault="00EC256D" w:rsidP="00EC256D">
      <w:pPr>
        <w:suppressAutoHyphens/>
        <w:spacing w:after="0" w:line="240" w:lineRule="auto"/>
        <w:rPr>
          <w:rFonts w:ascii="Tahoma" w:eastAsia="Times New Roman" w:hAnsi="Tahoma" w:cs="Tahoma"/>
          <w:i/>
          <w:sz w:val="16"/>
          <w:szCs w:val="16"/>
          <w:lang w:eastAsia="zh-CN"/>
        </w:rPr>
      </w:pPr>
    </w:p>
    <w:p w:rsidR="00EC256D" w:rsidRPr="00EC256D" w:rsidRDefault="00EC256D" w:rsidP="00EC256D">
      <w:pPr>
        <w:suppressAutoHyphens/>
        <w:spacing w:after="0" w:line="240" w:lineRule="auto"/>
        <w:rPr>
          <w:rFonts w:ascii="Tahoma" w:eastAsia="Times New Roman" w:hAnsi="Tahoma" w:cs="Tahoma"/>
          <w:i/>
          <w:sz w:val="16"/>
          <w:szCs w:val="16"/>
          <w:lang w:eastAsia="zh-CN"/>
        </w:rPr>
      </w:pPr>
    </w:p>
    <w:p w:rsidR="00EC256D" w:rsidRPr="00EC256D" w:rsidRDefault="00EC256D" w:rsidP="00EC256D">
      <w:pPr>
        <w:suppressAutoHyphens/>
        <w:spacing w:after="0" w:line="240" w:lineRule="auto"/>
        <w:rPr>
          <w:rFonts w:ascii="Tahoma" w:eastAsia="Times New Roman" w:hAnsi="Tahoma" w:cs="Tahoma"/>
          <w:i/>
          <w:sz w:val="16"/>
          <w:szCs w:val="16"/>
          <w:lang w:eastAsia="zh-CN"/>
        </w:rPr>
      </w:pPr>
    </w:p>
    <w:p w:rsidR="00EC256D" w:rsidRPr="00EC256D" w:rsidRDefault="00EC256D" w:rsidP="00EC256D">
      <w:pPr>
        <w:suppressAutoHyphens/>
        <w:spacing w:after="0" w:line="240" w:lineRule="auto"/>
        <w:rPr>
          <w:rFonts w:ascii="Tahoma" w:eastAsia="Times New Roman" w:hAnsi="Tahoma" w:cs="Tahoma"/>
          <w:i/>
          <w:sz w:val="16"/>
          <w:szCs w:val="16"/>
          <w:lang w:eastAsia="zh-CN"/>
        </w:rPr>
      </w:pPr>
    </w:p>
    <w:p w:rsidR="00EC256D" w:rsidRPr="00EC256D" w:rsidRDefault="00EC256D" w:rsidP="00EC256D">
      <w:pPr>
        <w:spacing w:after="0" w:line="240" w:lineRule="auto"/>
        <w:rPr>
          <w:rFonts w:ascii="Tahoma" w:eastAsia="Times New Roman" w:hAnsi="Tahoma" w:cs="Tahoma"/>
          <w:sz w:val="16"/>
          <w:szCs w:val="16"/>
          <w:lang w:eastAsia="pl-PL"/>
        </w:rPr>
      </w:pPr>
      <w:r w:rsidRPr="00EC256D">
        <w:rPr>
          <w:rFonts w:ascii="Tahoma" w:eastAsia="Times New Roman" w:hAnsi="Tahoma" w:cs="Tahoma"/>
          <w:sz w:val="16"/>
          <w:szCs w:val="16"/>
          <w:lang w:eastAsia="pl-PL"/>
        </w:rPr>
        <w:t>................................</w:t>
      </w:r>
      <w:r w:rsidRPr="00EC256D">
        <w:rPr>
          <w:rFonts w:ascii="Tahoma" w:eastAsia="Times New Roman" w:hAnsi="Tahoma" w:cs="Tahoma"/>
          <w:sz w:val="16"/>
          <w:szCs w:val="16"/>
          <w:lang w:eastAsia="pl-PL"/>
        </w:rPr>
        <w:tab/>
      </w:r>
      <w:r w:rsidRPr="00EC256D">
        <w:rPr>
          <w:rFonts w:ascii="Tahoma" w:eastAsia="Times New Roman" w:hAnsi="Tahoma" w:cs="Tahoma"/>
          <w:sz w:val="16"/>
          <w:szCs w:val="16"/>
          <w:lang w:eastAsia="pl-PL"/>
        </w:rPr>
        <w:tab/>
      </w:r>
      <w:r w:rsidRPr="00EC256D">
        <w:rPr>
          <w:rFonts w:ascii="Tahoma" w:eastAsia="Times New Roman" w:hAnsi="Tahoma" w:cs="Tahoma"/>
          <w:sz w:val="16"/>
          <w:szCs w:val="16"/>
          <w:lang w:eastAsia="pl-PL"/>
        </w:rPr>
        <w:tab/>
      </w:r>
      <w:r>
        <w:rPr>
          <w:rFonts w:ascii="Tahoma" w:eastAsia="Times New Roman" w:hAnsi="Tahoma" w:cs="Tahoma"/>
          <w:sz w:val="16"/>
          <w:szCs w:val="16"/>
          <w:lang w:eastAsia="pl-PL"/>
        </w:rPr>
        <w:tab/>
      </w:r>
      <w:r w:rsidRPr="00EC256D">
        <w:rPr>
          <w:rFonts w:ascii="Tahoma" w:eastAsia="Times New Roman" w:hAnsi="Tahoma" w:cs="Tahoma"/>
          <w:sz w:val="16"/>
          <w:szCs w:val="16"/>
          <w:lang w:eastAsia="pl-PL"/>
        </w:rPr>
        <w:tab/>
      </w:r>
      <w:r>
        <w:rPr>
          <w:rFonts w:ascii="Tahoma" w:eastAsia="Times New Roman" w:hAnsi="Tahoma" w:cs="Tahoma"/>
          <w:sz w:val="16"/>
          <w:szCs w:val="16"/>
          <w:lang w:eastAsia="pl-PL"/>
        </w:rPr>
        <w:t xml:space="preserve">        </w:t>
      </w:r>
      <w:r w:rsidRPr="00EC256D">
        <w:rPr>
          <w:rFonts w:ascii="Tahoma" w:eastAsia="Times New Roman" w:hAnsi="Tahoma" w:cs="Tahoma"/>
          <w:sz w:val="16"/>
          <w:szCs w:val="16"/>
          <w:lang w:eastAsia="pl-PL"/>
        </w:rPr>
        <w:t>..........................................................................</w:t>
      </w:r>
    </w:p>
    <w:p w:rsidR="00EC256D" w:rsidRPr="00EC256D" w:rsidRDefault="00EC256D" w:rsidP="00EC256D">
      <w:pPr>
        <w:keepNext/>
        <w:spacing w:after="0" w:line="240" w:lineRule="auto"/>
        <w:ind w:left="1416" w:hanging="831"/>
        <w:outlineLvl w:val="0"/>
        <w:rPr>
          <w:rFonts w:ascii="Tahoma" w:eastAsia="Times New Roman" w:hAnsi="Tahoma" w:cs="Tahoma"/>
          <w:sz w:val="16"/>
          <w:szCs w:val="16"/>
          <w:lang w:eastAsia="pl-PL"/>
        </w:rPr>
      </w:pPr>
      <w:r w:rsidRPr="00EC256D">
        <w:rPr>
          <w:rFonts w:ascii="Tahoma" w:eastAsia="Times New Roman" w:hAnsi="Tahoma" w:cs="Tahoma"/>
          <w:bCs/>
          <w:sz w:val="16"/>
          <w:szCs w:val="16"/>
          <w:lang w:eastAsia="pl-PL"/>
        </w:rPr>
        <w:t xml:space="preserve">(data) </w:t>
      </w:r>
      <w:r w:rsidRPr="00EC256D">
        <w:rPr>
          <w:rFonts w:ascii="Tahoma" w:eastAsia="Times New Roman" w:hAnsi="Tahoma" w:cs="Tahoma"/>
          <w:bCs/>
          <w:sz w:val="16"/>
          <w:szCs w:val="16"/>
          <w:lang w:eastAsia="pl-PL"/>
        </w:rPr>
        <w:tab/>
      </w:r>
      <w:r w:rsidRPr="00EC256D">
        <w:rPr>
          <w:rFonts w:ascii="Tahoma" w:eastAsia="Times New Roman" w:hAnsi="Tahoma" w:cs="Tahoma"/>
          <w:bCs/>
          <w:sz w:val="16"/>
          <w:szCs w:val="16"/>
          <w:lang w:eastAsia="pl-PL"/>
        </w:rPr>
        <w:tab/>
      </w:r>
      <w:r w:rsidRPr="00EC256D">
        <w:rPr>
          <w:rFonts w:ascii="Tahoma" w:eastAsia="Times New Roman" w:hAnsi="Tahoma" w:cs="Tahoma"/>
          <w:bCs/>
          <w:sz w:val="16"/>
          <w:szCs w:val="16"/>
          <w:lang w:eastAsia="pl-PL"/>
        </w:rPr>
        <w:tab/>
      </w:r>
      <w:r w:rsidRPr="00EC256D">
        <w:rPr>
          <w:rFonts w:ascii="Tahoma" w:eastAsia="Times New Roman" w:hAnsi="Tahoma" w:cs="Tahoma"/>
          <w:bCs/>
          <w:sz w:val="16"/>
          <w:szCs w:val="16"/>
          <w:lang w:eastAsia="pl-PL"/>
        </w:rPr>
        <w:tab/>
      </w:r>
      <w:r w:rsidRPr="00EC256D">
        <w:rPr>
          <w:rFonts w:ascii="Tahoma" w:eastAsia="Times New Roman" w:hAnsi="Tahoma" w:cs="Tahoma"/>
          <w:bCs/>
          <w:sz w:val="16"/>
          <w:szCs w:val="16"/>
          <w:lang w:eastAsia="pl-PL"/>
        </w:rPr>
        <w:tab/>
      </w:r>
      <w:r w:rsidRPr="00EC256D">
        <w:rPr>
          <w:rFonts w:ascii="Tahoma" w:eastAsia="Times New Roman" w:hAnsi="Tahoma" w:cs="Tahoma"/>
          <w:bCs/>
          <w:sz w:val="16"/>
          <w:szCs w:val="16"/>
          <w:lang w:eastAsia="pl-PL"/>
        </w:rPr>
        <w:tab/>
      </w:r>
      <w:r w:rsidRPr="00EC256D">
        <w:rPr>
          <w:rFonts w:ascii="Tahoma" w:eastAsia="Times New Roman" w:hAnsi="Tahoma" w:cs="Tahoma"/>
          <w:bCs/>
          <w:sz w:val="16"/>
          <w:szCs w:val="16"/>
          <w:lang w:eastAsia="pl-PL"/>
        </w:rPr>
        <w:tab/>
        <w:t xml:space="preserve">pieczęć i podpis(y) osób uprawnionych </w:t>
      </w:r>
      <w:r w:rsidRPr="00EC256D">
        <w:rPr>
          <w:rFonts w:ascii="Tahoma" w:eastAsia="Times New Roman" w:hAnsi="Tahoma" w:cs="Tahoma"/>
          <w:sz w:val="16"/>
          <w:szCs w:val="16"/>
          <w:lang w:eastAsia="pl-PL"/>
        </w:rPr>
        <w:tab/>
        <w:t xml:space="preserve">do </w:t>
      </w:r>
    </w:p>
    <w:p w:rsidR="00EC256D" w:rsidRPr="002664E5" w:rsidRDefault="00EC256D" w:rsidP="00EC256D">
      <w:pPr>
        <w:widowControl w:val="0"/>
        <w:suppressAutoHyphens/>
        <w:autoSpaceDE w:val="0"/>
        <w:spacing w:after="0" w:line="240" w:lineRule="auto"/>
        <w:contextualSpacing/>
        <w:rPr>
          <w:rFonts w:ascii="Tahoma" w:eastAsia="Times New Roman" w:hAnsi="Tahoma" w:cs="Tahoma"/>
          <w:b/>
          <w:bCs/>
          <w:color w:val="000000"/>
          <w:lang w:eastAsia="zh-CN"/>
        </w:rPr>
      </w:pPr>
      <w:r w:rsidRPr="00EC256D">
        <w:rPr>
          <w:rFonts w:ascii="Tahoma" w:eastAsia="Times New Roman" w:hAnsi="Tahoma" w:cs="Tahoma"/>
          <w:sz w:val="16"/>
          <w:szCs w:val="16"/>
          <w:lang w:eastAsia="pl-PL"/>
        </w:rPr>
        <w:t xml:space="preserve">                                                                                                                 </w:t>
      </w:r>
      <w:r w:rsidRPr="00EC256D">
        <w:rPr>
          <w:rFonts w:ascii="Tahoma" w:eastAsia="Times New Roman" w:hAnsi="Tahoma" w:cs="Tahoma"/>
          <w:sz w:val="16"/>
          <w:szCs w:val="16"/>
          <w:lang w:eastAsia="pl-PL"/>
        </w:rPr>
        <w:tab/>
        <w:t xml:space="preserve"> reprezentacji wykonawcy lub pełnomocnika)</w:t>
      </w:r>
    </w:p>
    <w:sectPr w:rsidR="00EC256D" w:rsidRPr="002664E5" w:rsidSect="00FF6F93">
      <w:footerReference w:type="default" r:id="rId12"/>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EE1" w:rsidRDefault="00F96EE1">
      <w:pPr>
        <w:spacing w:after="0" w:line="240" w:lineRule="auto"/>
      </w:pPr>
      <w:r>
        <w:separator/>
      </w:r>
    </w:p>
  </w:endnote>
  <w:endnote w:type="continuationSeparator" w:id="0">
    <w:p w:rsidR="00F96EE1" w:rsidRDefault="00F96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Black">
    <w:panose1 w:val="020B0A02040204020203"/>
    <w:charset w:val="EE"/>
    <w:family w:val="swiss"/>
    <w:pitch w:val="variable"/>
    <w:sig w:usb0="E00002FF" w:usb1="4000E4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Content>
      <w:p w:rsidR="00722724" w:rsidRDefault="00722724">
        <w:pPr>
          <w:pStyle w:val="Stopka"/>
          <w:jc w:val="center"/>
        </w:pPr>
        <w:r>
          <w:fldChar w:fldCharType="begin"/>
        </w:r>
        <w:r>
          <w:instrText xml:space="preserve"> PAGE   \* MERGEFORMAT </w:instrText>
        </w:r>
        <w:r>
          <w:fldChar w:fldCharType="separate"/>
        </w:r>
        <w:r w:rsidR="003168B4">
          <w:rPr>
            <w:noProof/>
          </w:rPr>
          <w:t>43</w:t>
        </w:r>
        <w:r>
          <w:rPr>
            <w:noProof/>
          </w:rPr>
          <w:fldChar w:fldCharType="end"/>
        </w:r>
      </w:p>
    </w:sdtContent>
  </w:sdt>
  <w:p w:rsidR="00722724" w:rsidRDefault="0072272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EE1" w:rsidRDefault="00F96EE1">
      <w:pPr>
        <w:spacing w:after="0" w:line="240" w:lineRule="auto"/>
      </w:pPr>
      <w:r>
        <w:separator/>
      </w:r>
    </w:p>
  </w:footnote>
  <w:footnote w:type="continuationSeparator" w:id="0">
    <w:p w:rsidR="00F96EE1" w:rsidRDefault="00F96E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34A1B8A"/>
    <w:lvl w:ilvl="0">
      <w:start w:val="1"/>
      <w:numFmt w:val="bullet"/>
      <w:pStyle w:val="Listapunktowana3"/>
      <w:lvlText w:val=""/>
      <w:lvlJc w:val="left"/>
      <w:pPr>
        <w:tabs>
          <w:tab w:val="num" w:pos="1492"/>
        </w:tabs>
        <w:ind w:left="1492" w:hanging="360"/>
      </w:pPr>
      <w:rPr>
        <w:rFonts w:ascii="Symbol" w:hAnsi="Symbol" w:hint="default"/>
      </w:rPr>
    </w:lvl>
  </w:abstractNum>
  <w:abstractNum w:abstractNumId="1">
    <w:nsid w:val="FFFFFF83"/>
    <w:multiLevelType w:val="singleLevel"/>
    <w:tmpl w:val="D348F8F6"/>
    <w:lvl w:ilvl="0">
      <w:start w:val="1"/>
      <w:numFmt w:val="bullet"/>
      <w:pStyle w:val="Lista-kontynuacja"/>
      <w:lvlText w:val=""/>
      <w:lvlJc w:val="left"/>
      <w:pPr>
        <w:tabs>
          <w:tab w:val="num" w:pos="643"/>
        </w:tabs>
        <w:ind w:left="643" w:hanging="360"/>
      </w:pPr>
      <w:rPr>
        <w:rFonts w:ascii="Symbol" w:hAnsi="Symbol" w:hint="default"/>
      </w:rPr>
    </w:lvl>
  </w:abstractNum>
  <w:abstractNum w:abstractNumId="2">
    <w:nsid w:val="FFFFFF89"/>
    <w:multiLevelType w:val="singleLevel"/>
    <w:tmpl w:val="787A6A60"/>
    <w:lvl w:ilvl="0">
      <w:start w:val="1"/>
      <w:numFmt w:val="bullet"/>
      <w:pStyle w:val="Lista5"/>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B"/>
    <w:multiLevelType w:val="singleLevel"/>
    <w:tmpl w:val="9B442B50"/>
    <w:name w:val="WW8Num11"/>
    <w:lvl w:ilvl="0">
      <w:start w:val="1"/>
      <w:numFmt w:val="decimal"/>
      <w:lvlText w:val="%1."/>
      <w:lvlJc w:val="left"/>
      <w:pPr>
        <w:ind w:left="1440" w:hanging="360"/>
      </w:pPr>
      <w:rPr>
        <w:rFonts w:cs="Arial" w:hint="default"/>
        <w:color w:val="auto"/>
      </w:rPr>
    </w:lvl>
  </w:abstractNum>
  <w:abstractNum w:abstractNumId="5">
    <w:nsid w:val="0000000C"/>
    <w:multiLevelType w:val="multilevel"/>
    <w:tmpl w:val="0000000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Garamond" w:eastAsia="Times New Roman" w:hAnsi="Garamond"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8">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9">
    <w:nsid w:val="00000016"/>
    <w:multiLevelType w:val="multilevel"/>
    <w:tmpl w:val="00000016"/>
    <w:name w:val="WW8Num22"/>
    <w:lvl w:ilvl="0">
      <w:start w:val="1"/>
      <w:numFmt w:val="lowerLetter"/>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2">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3">
    <w:nsid w:val="00000020"/>
    <w:multiLevelType w:val="multilevel"/>
    <w:tmpl w:val="7EACF2B2"/>
    <w:lvl w:ilvl="0">
      <w:start w:val="1"/>
      <w:numFmt w:val="decimal"/>
      <w:lvlText w:val="%1."/>
      <w:lvlJc w:val="left"/>
      <w:pPr>
        <w:tabs>
          <w:tab w:val="num" w:pos="340"/>
        </w:tabs>
        <w:ind w:left="340" w:hanging="340"/>
      </w:pPr>
      <w:rPr>
        <w:rFonts w:hint="default"/>
        <w:b w:val="0"/>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5">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6">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7">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0">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1">
    <w:nsid w:val="00000042"/>
    <w:multiLevelType w:val="multilevel"/>
    <w:tmpl w:val="47C26B9A"/>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23">
    <w:nsid w:val="0000004D"/>
    <w:multiLevelType w:val="multilevel"/>
    <w:tmpl w:val="F3C21E66"/>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05135D47"/>
    <w:multiLevelType w:val="hybridMultilevel"/>
    <w:tmpl w:val="7B5E4B3C"/>
    <w:lvl w:ilvl="0" w:tplc="D318D2AE">
      <w:start w:val="3"/>
      <w:numFmt w:val="decimal"/>
      <w:lvlText w:val="%1."/>
      <w:lvlJc w:val="left"/>
      <w:pPr>
        <w:ind w:left="1146"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08857BC0"/>
    <w:multiLevelType w:val="multilevel"/>
    <w:tmpl w:val="FB3E1052"/>
    <w:lvl w:ilvl="0">
      <w:start w:val="4"/>
      <w:numFmt w:val="upperRoman"/>
      <w:lvlText w:val="%1."/>
      <w:lvlJc w:val="left"/>
      <w:pPr>
        <w:tabs>
          <w:tab w:val="num" w:pos="340"/>
        </w:tabs>
        <w:ind w:left="340" w:hanging="340"/>
      </w:pPr>
      <w:rPr>
        <w:rFonts w:ascii="Tahoma" w:hAnsi="Tahoma" w:cs="Tahoma" w:hint="default"/>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089E52FF"/>
    <w:multiLevelType w:val="singleLevel"/>
    <w:tmpl w:val="12B62978"/>
    <w:lvl w:ilvl="0">
      <w:start w:val="1"/>
      <w:numFmt w:val="decimal"/>
      <w:lvlText w:val="%1."/>
      <w:lvlJc w:val="left"/>
      <w:pPr>
        <w:ind w:left="720" w:hanging="360"/>
      </w:pPr>
      <w:rPr>
        <w:rFonts w:hint="default"/>
        <w:color w:val="auto"/>
      </w:rPr>
    </w:lvl>
  </w:abstractNum>
  <w:abstractNum w:abstractNumId="32">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FB24F82"/>
    <w:multiLevelType w:val="hybridMultilevel"/>
    <w:tmpl w:val="C9A20774"/>
    <w:name w:val="WW8Num112"/>
    <w:lvl w:ilvl="0" w:tplc="43EE899C">
      <w:start w:val="1"/>
      <w:numFmt w:val="decimal"/>
      <w:lvlText w:val="%1)"/>
      <w:lvlJc w:val="left"/>
      <w:pPr>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FC40AE3"/>
    <w:multiLevelType w:val="hybridMultilevel"/>
    <w:tmpl w:val="94589924"/>
    <w:lvl w:ilvl="0" w:tplc="381280E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40D69B8"/>
    <w:multiLevelType w:val="multilevel"/>
    <w:tmpl w:val="E8EE9316"/>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36">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1BD15977"/>
    <w:multiLevelType w:val="hybridMultilevel"/>
    <w:tmpl w:val="60D2E0D4"/>
    <w:lvl w:ilvl="0" w:tplc="D14C09F6">
      <w:start w:val="5"/>
      <w:numFmt w:val="decimal"/>
      <w:lvlText w:val="%1."/>
      <w:lvlJc w:val="left"/>
      <w:pPr>
        <w:ind w:left="1146" w:hanging="360"/>
      </w:pPr>
      <w:rPr>
        <w:rFonts w:cs="Times New Roman" w:hint="default"/>
        <w:b w:val="0"/>
      </w:rPr>
    </w:lvl>
    <w:lvl w:ilvl="1" w:tplc="820C90E6">
      <w:start w:val="1"/>
      <w:numFmt w:val="lowerLetter"/>
      <w:lvlText w:val="%2)"/>
      <w:lvlJc w:val="left"/>
      <w:pPr>
        <w:tabs>
          <w:tab w:val="num" w:pos="1863"/>
        </w:tabs>
        <w:ind w:left="1863" w:hanging="357"/>
      </w:pPr>
      <w:rPr>
        <w:rFonts w:cs="Segoe UI Black" w:hint="default"/>
        <w:b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1">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8">
    <w:nsid w:val="270532D2"/>
    <w:multiLevelType w:val="hybridMultilevel"/>
    <w:tmpl w:val="B5B697AC"/>
    <w:lvl w:ilvl="0" w:tplc="04150017">
      <w:start w:val="1"/>
      <w:numFmt w:val="lowerLetter"/>
      <w:lvlText w:val="%1)"/>
      <w:lvlJc w:val="left"/>
      <w:pPr>
        <w:ind w:left="1287" w:hanging="360"/>
      </w:pPr>
    </w:lvl>
    <w:lvl w:ilvl="1" w:tplc="4AD43EC4">
      <w:start w:val="1"/>
      <w:numFmt w:val="decimal"/>
      <w:lvlText w:val="%2."/>
      <w:lvlJc w:val="left"/>
      <w:pPr>
        <w:ind w:left="2352" w:hanging="705"/>
      </w:pPr>
      <w:rPr>
        <w:rFonts w:hint="default"/>
        <w:b w:val="0"/>
        <w:color w:val="auto"/>
      </w:rPr>
    </w:lvl>
    <w:lvl w:ilvl="2" w:tplc="0415001B">
      <w:start w:val="1"/>
      <w:numFmt w:val="lowerRoman"/>
      <w:lvlText w:val="%3."/>
      <w:lvlJc w:val="right"/>
      <w:pPr>
        <w:ind w:left="2727" w:hanging="180"/>
      </w:pPr>
    </w:lvl>
    <w:lvl w:ilvl="3" w:tplc="1CD0BC36">
      <w:start w:val="1"/>
      <w:numFmt w:val="decimal"/>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2BDE2BC6"/>
    <w:multiLevelType w:val="hybridMultilevel"/>
    <w:tmpl w:val="0E7ADFB8"/>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0">
    <w:nsid w:val="307705D5"/>
    <w:multiLevelType w:val="hybridMultilevel"/>
    <w:tmpl w:val="D5F6C06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1">
    <w:nsid w:val="321C1B1F"/>
    <w:multiLevelType w:val="hybridMultilevel"/>
    <w:tmpl w:val="737E2FF0"/>
    <w:lvl w:ilvl="0" w:tplc="5DF26EB4">
      <w:start w:val="2"/>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nsid w:val="3342239D"/>
    <w:multiLevelType w:val="multilevel"/>
    <w:tmpl w:val="6B620C5A"/>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4">
    <w:nsid w:val="33532B2B"/>
    <w:multiLevelType w:val="hybridMultilevel"/>
    <w:tmpl w:val="5D5AD626"/>
    <w:lvl w:ilvl="0" w:tplc="CAC21D94">
      <w:start w:val="1"/>
      <w:numFmt w:val="decimal"/>
      <w:lvlText w:val="%1)"/>
      <w:lvlJc w:val="left"/>
      <w:pPr>
        <w:tabs>
          <w:tab w:val="num" w:pos="1080"/>
        </w:tabs>
        <w:ind w:left="1080" w:hanging="360"/>
      </w:pPr>
      <w:rPr>
        <w:rFonts w:hint="default"/>
      </w:rPr>
    </w:lvl>
    <w:lvl w:ilvl="1" w:tplc="42066EA4">
      <w:start w:val="1"/>
      <w:numFmt w:val="decimal"/>
      <w:lvlText w:val="%2."/>
      <w:lvlJc w:val="left"/>
      <w:pPr>
        <w:tabs>
          <w:tab w:val="num" w:pos="1800"/>
        </w:tabs>
        <w:ind w:left="1800" w:hanging="360"/>
      </w:pPr>
      <w:rPr>
        <w:rFonts w:hint="default"/>
        <w:strike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5">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382D6634"/>
    <w:multiLevelType w:val="hybridMultilevel"/>
    <w:tmpl w:val="9A5C2C92"/>
    <w:lvl w:ilvl="0" w:tplc="FE3A8446">
      <w:start w:val="4"/>
      <w:numFmt w:val="decimal"/>
      <w:lvlText w:val="%1."/>
      <w:lvlJc w:val="left"/>
      <w:pPr>
        <w:ind w:left="720" w:hanging="360"/>
      </w:pPr>
      <w:rPr>
        <w:rFonts w:hint="default"/>
      </w:rPr>
    </w:lvl>
    <w:lvl w:ilvl="1" w:tplc="342625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B334804"/>
    <w:multiLevelType w:val="hybridMultilevel"/>
    <w:tmpl w:val="7C8EC8F6"/>
    <w:lvl w:ilvl="0" w:tplc="04150017">
      <w:start w:val="1"/>
      <w:numFmt w:val="lowerLetter"/>
      <w:lvlText w:val="%1)"/>
      <w:lvlJc w:val="left"/>
      <w:pPr>
        <w:ind w:left="720" w:hanging="360"/>
      </w:pPr>
      <w:rPr>
        <w:rFonts w:hint="default"/>
        <w:b w:val="0"/>
      </w:rPr>
    </w:lvl>
    <w:lvl w:ilvl="1" w:tplc="0415000F">
      <w:start w:val="1"/>
      <w:numFmt w:val="decimal"/>
      <w:lvlText w:val="%2."/>
      <w:lvlJc w:val="left"/>
      <w:pPr>
        <w:ind w:left="1070" w:hanging="360"/>
      </w:pPr>
      <w:rPr>
        <w:rFonts w:hint="default"/>
      </w:rPr>
    </w:lvl>
    <w:lvl w:ilvl="2" w:tplc="3462F46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3B23FB8"/>
    <w:multiLevelType w:val="hybridMultilevel"/>
    <w:tmpl w:val="33220996"/>
    <w:lvl w:ilvl="0" w:tplc="088E8FA6">
      <w:start w:val="1"/>
      <w:numFmt w:val="lowerLetter"/>
      <w:lvlText w:val="2%1."/>
      <w:lvlJc w:val="left"/>
      <w:pPr>
        <w:ind w:left="1004" w:hanging="360"/>
      </w:pPr>
      <w:rPr>
        <w:rFonts w:hint="default"/>
        <w:b/>
        <w:i w:val="0"/>
      </w:rPr>
    </w:lvl>
    <w:lvl w:ilvl="1" w:tplc="1FD21F20">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43D918A3"/>
    <w:multiLevelType w:val="hybridMultilevel"/>
    <w:tmpl w:val="432421C6"/>
    <w:lvl w:ilvl="0" w:tplc="2B64E51C">
      <w:start w:val="1"/>
      <w:numFmt w:val="decimal"/>
      <w:lvlText w:val="%1)"/>
      <w:lvlJc w:val="left"/>
      <w:pPr>
        <w:ind w:left="1004" w:hanging="360"/>
      </w:pPr>
      <w:rPr>
        <w:rFonts w:ascii="Tahoma" w:eastAsia="Times New Roman" w:hAnsi="Tahoma" w:cs="Tahoma"/>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nsid w:val="43ED0F7E"/>
    <w:multiLevelType w:val="hybridMultilevel"/>
    <w:tmpl w:val="B314A352"/>
    <w:lvl w:ilvl="0" w:tplc="9EAE09FE">
      <w:start w:val="1"/>
      <w:numFmt w:val="upperRoman"/>
      <w:lvlText w:val="%1."/>
      <w:lvlJc w:val="left"/>
      <w:pPr>
        <w:tabs>
          <w:tab w:val="num" w:pos="340"/>
        </w:tabs>
        <w:ind w:left="340" w:hanging="340"/>
      </w:pPr>
      <w:rPr>
        <w:rFonts w:hint="default"/>
        <w:b/>
      </w:rPr>
    </w:lvl>
    <w:lvl w:ilvl="1" w:tplc="F1EED724">
      <w:start w:val="1"/>
      <w:numFmt w:val="decimal"/>
      <w:lvlText w:val="%2."/>
      <w:lvlJc w:val="left"/>
      <w:pPr>
        <w:tabs>
          <w:tab w:val="num" w:pos="340"/>
        </w:tabs>
        <w:ind w:left="340" w:hanging="340"/>
      </w:pPr>
      <w:rPr>
        <w:rFonts w:ascii="Arial" w:hAnsi="Arial" w:hint="default"/>
        <w:b w:val="0"/>
        <w:i w:val="0"/>
        <w:sz w:val="22"/>
      </w:rPr>
    </w:lvl>
    <w:lvl w:ilvl="2" w:tplc="0C0A553E">
      <w:start w:val="1"/>
      <w:numFmt w:val="decimal"/>
      <w:lvlText w:val="%3)"/>
      <w:lvlJc w:val="right"/>
      <w:pPr>
        <w:tabs>
          <w:tab w:val="num" w:pos="2160"/>
        </w:tabs>
        <w:ind w:left="2160" w:hanging="180"/>
      </w:pPr>
      <w:rPr>
        <w:rFonts w:ascii="Arial" w:eastAsia="Times New Roman" w:hAnsi="Arial" w:cs="Arial"/>
      </w:rPr>
    </w:lvl>
    <w:lvl w:ilvl="3" w:tplc="F8685090">
      <w:start w:val="1"/>
      <w:numFmt w:val="lowerLetter"/>
      <w:lvlText w:val="%4)"/>
      <w:lvlJc w:val="left"/>
      <w:pPr>
        <w:ind w:left="2880" w:hanging="360"/>
      </w:pPr>
      <w:rPr>
        <w:rFonts w:hint="default"/>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nsid w:val="480101F9"/>
    <w:multiLevelType w:val="multilevel"/>
    <w:tmpl w:val="7CD44724"/>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66">
    <w:nsid w:val="4A2B2626"/>
    <w:multiLevelType w:val="hybridMultilevel"/>
    <w:tmpl w:val="525AA3C4"/>
    <w:lvl w:ilvl="0" w:tplc="31FAD35A">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4EAD7EED"/>
    <w:multiLevelType w:val="multilevel"/>
    <w:tmpl w:val="85AE096A"/>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0">
    <w:nsid w:val="4EB82220"/>
    <w:multiLevelType w:val="hybridMultilevel"/>
    <w:tmpl w:val="A5B0F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10A2A8B"/>
    <w:multiLevelType w:val="multilevel"/>
    <w:tmpl w:val="C4EC1088"/>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2">
    <w:nsid w:val="51975369"/>
    <w:multiLevelType w:val="multilevel"/>
    <w:tmpl w:val="6674DF9C"/>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3">
    <w:nsid w:val="553F0F2B"/>
    <w:multiLevelType w:val="hybridMultilevel"/>
    <w:tmpl w:val="827416F6"/>
    <w:lvl w:ilvl="0" w:tplc="D6BA587A">
      <w:start w:val="1"/>
      <w:numFmt w:val="decimal"/>
      <w:lvlText w:val="%1. "/>
      <w:lvlJc w:val="left"/>
      <w:pPr>
        <w:tabs>
          <w:tab w:val="num" w:pos="360"/>
        </w:tabs>
        <w:ind w:left="340" w:hanging="340"/>
      </w:pPr>
      <w:rPr>
        <w:rFonts w:ascii="Tahoma" w:hAnsi="Tahoma" w:cs="Tahoma" w:hint="default"/>
        <w:b/>
        <w:i w:val="0"/>
        <w:color w:val="000000"/>
        <w:sz w:val="20"/>
        <w:szCs w:val="20"/>
        <w:u w:val="none"/>
      </w:rPr>
    </w:lvl>
    <w:lvl w:ilvl="1" w:tplc="C7CA3206">
      <w:start w:val="1"/>
      <w:numFmt w:val="decimal"/>
      <w:lvlText w:val="%2."/>
      <w:lvlJc w:val="left"/>
      <w:pPr>
        <w:tabs>
          <w:tab w:val="num" w:pos="700"/>
        </w:tabs>
        <w:ind w:left="680" w:hanging="340"/>
      </w:pPr>
      <w:rPr>
        <w:rFonts w:hint="default"/>
      </w:rPr>
    </w:lvl>
    <w:lvl w:ilvl="2" w:tplc="4BA0A1D4">
      <w:start w:val="1"/>
      <w:numFmt w:val="decimal"/>
      <w:lvlText w:val="%3."/>
      <w:lvlJc w:val="right"/>
      <w:pPr>
        <w:tabs>
          <w:tab w:val="num" w:pos="1191"/>
        </w:tabs>
        <w:ind w:left="1191" w:hanging="284"/>
      </w:pPr>
      <w:rPr>
        <w:rFonts w:hint="default"/>
        <w:b w:val="0"/>
      </w:rPr>
    </w:lvl>
    <w:lvl w:ilvl="3" w:tplc="5F582314">
      <w:start w:val="1"/>
      <w:numFmt w:val="decimal"/>
      <w:lvlText w:val="%4)"/>
      <w:lvlJc w:val="left"/>
      <w:pPr>
        <w:ind w:left="2880" w:hanging="360"/>
      </w:pPr>
      <w:rPr>
        <w:rFonts w:ascii="Times New Roman" w:hAnsi="Times New Roman" w:cs="Times New Roman" w:hint="default"/>
        <w:i/>
      </w:rPr>
    </w:lvl>
    <w:lvl w:ilvl="4" w:tplc="04150019" w:tentative="1">
      <w:start w:val="1"/>
      <w:numFmt w:val="lowerLetter"/>
      <w:lvlText w:val="%5."/>
      <w:lvlJc w:val="left"/>
      <w:pPr>
        <w:tabs>
          <w:tab w:val="num" w:pos="3600"/>
        </w:tabs>
        <w:ind w:left="3600" w:hanging="360"/>
      </w:pPr>
    </w:lvl>
    <w:lvl w:ilvl="5" w:tplc="04150011">
      <w:start w:val="1"/>
      <w:numFmt w:val="decimal"/>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578430D9"/>
    <w:multiLevelType w:val="multilevel"/>
    <w:tmpl w:val="02189B98"/>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5">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5F77CE1"/>
    <w:multiLevelType w:val="hybridMultilevel"/>
    <w:tmpl w:val="5002C2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81280E8">
      <w:start w:val="1"/>
      <w:numFmt w:val="decimal"/>
      <w:lvlText w:val="%3)"/>
      <w:lvlJc w:val="left"/>
      <w:pPr>
        <w:ind w:left="2340" w:hanging="360"/>
      </w:pPr>
      <w:rPr>
        <w:rFonts w:hint="default"/>
      </w:rPr>
    </w:lvl>
    <w:lvl w:ilvl="3" w:tplc="B3BCB6D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b w:val="0"/>
      </w:rPr>
    </w:lvl>
    <w:lvl w:ilvl="2">
      <w:start w:val="1"/>
      <w:numFmt w:val="lowerLetter"/>
      <w:lvlText w:val="%3)"/>
      <w:lvlJc w:val="left"/>
      <w:pPr>
        <w:tabs>
          <w:tab w:val="num" w:pos="720"/>
        </w:tabs>
        <w:ind w:left="720" w:hanging="363"/>
      </w:pPr>
    </w:lvl>
    <w:lvl w:ilvl="3">
      <w:start w:val="1"/>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9">
    <w:nsid w:val="6ADA7B11"/>
    <w:multiLevelType w:val="multilevel"/>
    <w:tmpl w:val="C8FC10EE"/>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80">
    <w:nsid w:val="6AEA5F25"/>
    <w:multiLevelType w:val="hybridMultilevel"/>
    <w:tmpl w:val="D3A63EDE"/>
    <w:lvl w:ilvl="0" w:tplc="71C887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83">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4">
    <w:nsid w:val="749C5200"/>
    <w:multiLevelType w:val="multilevel"/>
    <w:tmpl w:val="C8501D3C"/>
    <w:lvl w:ilvl="0">
      <w:start w:val="1"/>
      <w:numFmt w:val="decimal"/>
      <w:lvlText w:val="%1."/>
      <w:lvlJc w:val="left"/>
      <w:pPr>
        <w:tabs>
          <w:tab w:val="num" w:pos="1146"/>
        </w:tabs>
        <w:ind w:left="1146" w:hanging="720"/>
      </w:pPr>
      <w:rPr>
        <w:rFonts w:hint="default"/>
        <w:b w:val="0"/>
        <w:color w:val="000000"/>
        <w:sz w:val="22"/>
        <w:szCs w:val="22"/>
      </w:rPr>
    </w:lvl>
    <w:lvl w:ilvl="1">
      <w:start w:val="2"/>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85">
    <w:nsid w:val="781E6972"/>
    <w:multiLevelType w:val="hybridMultilevel"/>
    <w:tmpl w:val="16ECDEC2"/>
    <w:lvl w:ilvl="0" w:tplc="0415000F">
      <w:start w:val="1"/>
      <w:numFmt w:val="decimal"/>
      <w:lvlText w:val="%1."/>
      <w:lvlJc w:val="left"/>
      <w:pPr>
        <w:ind w:left="644" w:hanging="360"/>
      </w:pPr>
      <w:rPr>
        <w:rFonts w:hint="default"/>
      </w:rPr>
    </w:lvl>
    <w:lvl w:ilvl="1" w:tplc="FB08EC62">
      <w:start w:val="1"/>
      <w:numFmt w:val="decimal"/>
      <w:lvlText w:val="%2)"/>
      <w:lvlJc w:val="left"/>
      <w:pPr>
        <w:ind w:left="1440" w:hanging="360"/>
      </w:pPr>
      <w:rPr>
        <w:rFonts w:hint="default"/>
        <w:b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94B02CC"/>
    <w:multiLevelType w:val="multilevel"/>
    <w:tmpl w:val="8880FF0C"/>
    <w:lvl w:ilvl="0">
      <w:start w:val="1"/>
      <w:numFmt w:val="decimal"/>
      <w:lvlText w:val="%1."/>
      <w:lvlJc w:val="left"/>
      <w:pPr>
        <w:tabs>
          <w:tab w:val="num" w:pos="360"/>
        </w:tabs>
        <w:ind w:left="360" w:hanging="360"/>
      </w:pPr>
      <w:rPr>
        <w:rFonts w:hint="default"/>
        <w:b w:val="0"/>
        <w:bCs w:val="0"/>
      </w:rPr>
    </w:lvl>
    <w:lvl w:ilvl="1">
      <w:start w:val="3"/>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hint="default"/>
        <w:b w:val="0"/>
        <w:color w:val="auto"/>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7">
    <w:nsid w:val="798B1D7C"/>
    <w:multiLevelType w:val="multilevel"/>
    <w:tmpl w:val="5F7C9ECE"/>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88">
    <w:nsid w:val="79B0193C"/>
    <w:multiLevelType w:val="hybridMultilevel"/>
    <w:tmpl w:val="73C0259E"/>
    <w:lvl w:ilvl="0" w:tplc="C16011AA">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1">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1"/>
  </w:num>
  <w:num w:numId="4">
    <w:abstractNumId w:val="16"/>
    <w:lvlOverride w:ilvl="0">
      <w:startOverride w:val="1"/>
    </w:lvlOverride>
  </w:num>
  <w:num w:numId="5">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2"/>
  </w:num>
  <w:num w:numId="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num>
  <w:num w:numId="10">
    <w:abstractNumId w:val="12"/>
    <w:lvlOverride w:ilvl="0">
      <w:startOverride w:val="1"/>
    </w:lvlOverride>
  </w:num>
  <w:num w:numId="11">
    <w:abstractNumId w:val="18"/>
  </w:num>
  <w:num w:numId="12">
    <w:abstractNumId w:val="10"/>
    <w:lvlOverride w:ilvl="0">
      <w:startOverride w:val="1"/>
    </w:lvlOverride>
  </w:num>
  <w:num w:numId="13">
    <w:abstractNumId w:val="11"/>
    <w:lvlOverride w:ilvl="0">
      <w:startOverride w:val="1"/>
    </w:lvlOverride>
  </w:num>
  <w:num w:numId="14">
    <w:abstractNumId w:val="90"/>
  </w:num>
  <w:num w:numId="15">
    <w:abstractNumId w:val="23"/>
  </w:num>
  <w:num w:numId="16">
    <w:abstractNumId w:val="24"/>
  </w:num>
  <w:num w:numId="17">
    <w:abstractNumId w:val="25"/>
  </w:num>
  <w:num w:numId="18">
    <w:abstractNumId w:val="77"/>
  </w:num>
  <w:num w:numId="19">
    <w:abstractNumId w:val="72"/>
  </w:num>
  <w:num w:numId="2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9"/>
  </w:num>
  <w:num w:numId="22">
    <w:abstractNumId w:val="26"/>
  </w:num>
  <w:num w:numId="23">
    <w:abstractNumId w:val="53"/>
  </w:num>
  <w:num w:numId="24">
    <w:abstractNumId w:val="47"/>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3"/>
  </w:num>
  <w:num w:numId="27">
    <w:abstractNumId w:val="78"/>
  </w:num>
  <w:num w:numId="28">
    <w:abstractNumId w:val="32"/>
  </w:num>
  <w:num w:numId="29">
    <w:abstractNumId w:val="50"/>
  </w:num>
  <w:num w:numId="30">
    <w:abstractNumId w:val="42"/>
  </w:num>
  <w:num w:numId="31">
    <w:abstractNumId w:val="56"/>
  </w:num>
  <w:num w:numId="32">
    <w:abstractNumId w:val="92"/>
  </w:num>
  <w:num w:numId="33">
    <w:abstractNumId w:val="80"/>
  </w:num>
  <w:num w:numId="34">
    <w:abstractNumId w:val="31"/>
  </w:num>
  <w:num w:numId="35">
    <w:abstractNumId w:val="36"/>
  </w:num>
  <w:num w:numId="36">
    <w:abstractNumId w:val="60"/>
  </w:num>
  <w:num w:numId="37">
    <w:abstractNumId w:val="58"/>
  </w:num>
  <w:num w:numId="38">
    <w:abstractNumId w:val="55"/>
  </w:num>
  <w:num w:numId="39">
    <w:abstractNumId w:val="27"/>
  </w:num>
  <w:num w:numId="40">
    <w:abstractNumId w:val="61"/>
  </w:num>
  <w:num w:numId="41">
    <w:abstractNumId w:val="75"/>
  </w:num>
  <w:num w:numId="42">
    <w:abstractNumId w:val="40"/>
  </w:num>
  <w:num w:numId="43">
    <w:abstractNumId w:val="81"/>
  </w:num>
  <w:num w:numId="44">
    <w:abstractNumId w:val="29"/>
  </w:num>
  <w:num w:numId="45">
    <w:abstractNumId w:val="6"/>
  </w:num>
  <w:num w:numId="46">
    <w:abstractNumId w:val="37"/>
  </w:num>
  <w:num w:numId="47">
    <w:abstractNumId w:val="4"/>
  </w:num>
  <w:num w:numId="48">
    <w:abstractNumId w:val="68"/>
  </w:num>
  <w:num w:numId="49">
    <w:abstractNumId w:val="82"/>
  </w:num>
  <w:num w:numId="50">
    <w:abstractNumId w:val="91"/>
  </w:num>
  <w:num w:numId="51">
    <w:abstractNumId w:val="45"/>
  </w:num>
  <w:num w:numId="52">
    <w:abstractNumId w:val="33"/>
  </w:num>
  <w:num w:numId="53">
    <w:abstractNumId w:val="86"/>
  </w:num>
  <w:num w:numId="54">
    <w:abstractNumId w:val="89"/>
  </w:num>
  <w:num w:numId="55">
    <w:abstractNumId w:val="15"/>
    <w:lvlOverride w:ilvl="0">
      <w:startOverride w:val="1"/>
    </w:lvlOverride>
  </w:num>
  <w:num w:numId="56">
    <w:abstractNumId w:val="51"/>
  </w:num>
  <w:num w:numId="57">
    <w:abstractNumId w:val="57"/>
  </w:num>
  <w:num w:numId="58">
    <w:abstractNumId w:val="49"/>
  </w:num>
  <w:num w:numId="59">
    <w:abstractNumId w:val="76"/>
  </w:num>
  <w:num w:numId="60">
    <w:abstractNumId w:val="70"/>
  </w:num>
  <w:num w:numId="61">
    <w:abstractNumId w:val="63"/>
  </w:num>
  <w:num w:numId="62">
    <w:abstractNumId w:val="62"/>
  </w:num>
  <w:num w:numId="63">
    <w:abstractNumId w:val="1"/>
  </w:num>
  <w:num w:numId="64">
    <w:abstractNumId w:val="34"/>
  </w:num>
  <w:num w:numId="65">
    <w:abstractNumId w:val="5"/>
  </w:num>
  <w:num w:numId="66">
    <w:abstractNumId w:val="2"/>
  </w:num>
  <w:num w:numId="67">
    <w:abstractNumId w:val="54"/>
  </w:num>
  <w:num w:numId="68">
    <w:abstractNumId w:val="85"/>
  </w:num>
  <w:num w:numId="69">
    <w:abstractNumId w:val="0"/>
  </w:num>
  <w:num w:numId="70">
    <w:abstractNumId w:val="73"/>
  </w:num>
  <w:num w:numId="71">
    <w:abstractNumId w:val="48"/>
  </w:num>
  <w:num w:numId="72">
    <w:abstractNumId w:val="66"/>
  </w:num>
  <w:num w:numId="73">
    <w:abstractNumId w:val="30"/>
  </w:num>
  <w:num w:numId="7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7"/>
  </w:num>
  <w:num w:numId="76">
    <w:abstractNumId w:val="46"/>
  </w:num>
  <w:num w:numId="77">
    <w:abstractNumId w:val="38"/>
  </w:num>
  <w:num w:numId="78">
    <w:abstractNumId w:val="52"/>
  </w:num>
  <w:num w:numId="79">
    <w:abstractNumId w:val="88"/>
  </w:num>
  <w:num w:numId="80">
    <w:abstractNumId w:val="39"/>
  </w:num>
  <w:num w:numId="81">
    <w:abstractNumId w:val="65"/>
  </w:num>
  <w:num w:numId="82">
    <w:abstractNumId w:val="71"/>
  </w:num>
  <w:num w:numId="83">
    <w:abstractNumId w:val="79"/>
  </w:num>
  <w:num w:numId="84">
    <w:abstractNumId w:val="35"/>
  </w:num>
  <w:num w:numId="85">
    <w:abstractNumId w:val="84"/>
  </w:num>
  <w:num w:numId="86">
    <w:abstractNumId w:val="43"/>
  </w:num>
  <w:num w:numId="87">
    <w:abstractNumId w:val="28"/>
  </w:num>
  <w:num w:numId="88">
    <w:abstractNumId w:val="87"/>
  </w:num>
  <w:num w:numId="89">
    <w:abstractNumId w:val="7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readOnly" w:enforcement="1" w:cryptProviderType="rsaFull" w:cryptAlgorithmClass="hash" w:cryptAlgorithmType="typeAny" w:cryptAlgorithmSid="4" w:cryptSpinCount="100000" w:hash="QrDH6dOYWuHw/gfMbUF3et7NbVU=" w:salt="2/BAk5rovtBiQ80IO3Hyt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11723"/>
    <w:rsid w:val="00013629"/>
    <w:rsid w:val="0002280A"/>
    <w:rsid w:val="0002780C"/>
    <w:rsid w:val="00032B83"/>
    <w:rsid w:val="00056E7D"/>
    <w:rsid w:val="000800EF"/>
    <w:rsid w:val="0008320E"/>
    <w:rsid w:val="0009783A"/>
    <w:rsid w:val="000A1EEF"/>
    <w:rsid w:val="000B0783"/>
    <w:rsid w:val="000B1530"/>
    <w:rsid w:val="000B2EFC"/>
    <w:rsid w:val="000B4E5D"/>
    <w:rsid w:val="000D2EF9"/>
    <w:rsid w:val="000D70A2"/>
    <w:rsid w:val="000F1553"/>
    <w:rsid w:val="00101509"/>
    <w:rsid w:val="00101A40"/>
    <w:rsid w:val="0011057F"/>
    <w:rsid w:val="00116CBB"/>
    <w:rsid w:val="001328D2"/>
    <w:rsid w:val="00132ECB"/>
    <w:rsid w:val="00142956"/>
    <w:rsid w:val="00154562"/>
    <w:rsid w:val="00161573"/>
    <w:rsid w:val="001719A6"/>
    <w:rsid w:val="00171FB3"/>
    <w:rsid w:val="001874C7"/>
    <w:rsid w:val="001A43CB"/>
    <w:rsid w:val="001C7D51"/>
    <w:rsid w:val="001D3C4C"/>
    <w:rsid w:val="001E00BB"/>
    <w:rsid w:val="001E6137"/>
    <w:rsid w:val="00201078"/>
    <w:rsid w:val="002057A5"/>
    <w:rsid w:val="002235AA"/>
    <w:rsid w:val="002664E5"/>
    <w:rsid w:val="00283023"/>
    <w:rsid w:val="00286DE2"/>
    <w:rsid w:val="002873D5"/>
    <w:rsid w:val="00287415"/>
    <w:rsid w:val="002902E3"/>
    <w:rsid w:val="0029429D"/>
    <w:rsid w:val="002A619C"/>
    <w:rsid w:val="002A7DDB"/>
    <w:rsid w:val="002B1434"/>
    <w:rsid w:val="002C3F7B"/>
    <w:rsid w:val="002C40B0"/>
    <w:rsid w:val="002D24B0"/>
    <w:rsid w:val="002D367D"/>
    <w:rsid w:val="002E100B"/>
    <w:rsid w:val="002E1489"/>
    <w:rsid w:val="002F6EA1"/>
    <w:rsid w:val="00306E79"/>
    <w:rsid w:val="003168B4"/>
    <w:rsid w:val="0032082B"/>
    <w:rsid w:val="00326908"/>
    <w:rsid w:val="00336023"/>
    <w:rsid w:val="00350D40"/>
    <w:rsid w:val="00375EB5"/>
    <w:rsid w:val="003A581E"/>
    <w:rsid w:val="003A676C"/>
    <w:rsid w:val="003B18A9"/>
    <w:rsid w:val="003B33D2"/>
    <w:rsid w:val="003B3DF4"/>
    <w:rsid w:val="003C30C8"/>
    <w:rsid w:val="003D78AA"/>
    <w:rsid w:val="003E258D"/>
    <w:rsid w:val="003E585A"/>
    <w:rsid w:val="003F1BD5"/>
    <w:rsid w:val="003F3D10"/>
    <w:rsid w:val="003F6D0C"/>
    <w:rsid w:val="00434B4E"/>
    <w:rsid w:val="00450F25"/>
    <w:rsid w:val="00455B25"/>
    <w:rsid w:val="00463A89"/>
    <w:rsid w:val="004671AE"/>
    <w:rsid w:val="00477DA4"/>
    <w:rsid w:val="00484924"/>
    <w:rsid w:val="00494BC2"/>
    <w:rsid w:val="0049684B"/>
    <w:rsid w:val="004A49AF"/>
    <w:rsid w:val="004A4AAE"/>
    <w:rsid w:val="004A6A33"/>
    <w:rsid w:val="004D205F"/>
    <w:rsid w:val="004D743D"/>
    <w:rsid w:val="004E1018"/>
    <w:rsid w:val="004E5671"/>
    <w:rsid w:val="004E6601"/>
    <w:rsid w:val="004E774C"/>
    <w:rsid w:val="004E77BD"/>
    <w:rsid w:val="004F24E5"/>
    <w:rsid w:val="004F4974"/>
    <w:rsid w:val="00521590"/>
    <w:rsid w:val="0053153D"/>
    <w:rsid w:val="005360F0"/>
    <w:rsid w:val="00554AF3"/>
    <w:rsid w:val="005646E1"/>
    <w:rsid w:val="005661D7"/>
    <w:rsid w:val="00582E96"/>
    <w:rsid w:val="00584FB3"/>
    <w:rsid w:val="00590567"/>
    <w:rsid w:val="00595F1E"/>
    <w:rsid w:val="005B0C63"/>
    <w:rsid w:val="005E0647"/>
    <w:rsid w:val="00603973"/>
    <w:rsid w:val="00610F9B"/>
    <w:rsid w:val="006143D5"/>
    <w:rsid w:val="006319B8"/>
    <w:rsid w:val="00641170"/>
    <w:rsid w:val="00642B58"/>
    <w:rsid w:val="00643F45"/>
    <w:rsid w:val="00651E8E"/>
    <w:rsid w:val="00654A7E"/>
    <w:rsid w:val="006657FE"/>
    <w:rsid w:val="00683324"/>
    <w:rsid w:val="0068428C"/>
    <w:rsid w:val="006A1D85"/>
    <w:rsid w:val="006A6000"/>
    <w:rsid w:val="006B447D"/>
    <w:rsid w:val="006B76E5"/>
    <w:rsid w:val="006C50A5"/>
    <w:rsid w:val="006D018A"/>
    <w:rsid w:val="006D1771"/>
    <w:rsid w:val="006D2696"/>
    <w:rsid w:val="006D59A6"/>
    <w:rsid w:val="006E30E8"/>
    <w:rsid w:val="007063A9"/>
    <w:rsid w:val="00722724"/>
    <w:rsid w:val="00727EAE"/>
    <w:rsid w:val="0073283F"/>
    <w:rsid w:val="00745093"/>
    <w:rsid w:val="00754D07"/>
    <w:rsid w:val="007574AD"/>
    <w:rsid w:val="007574DA"/>
    <w:rsid w:val="00790C0A"/>
    <w:rsid w:val="00796E39"/>
    <w:rsid w:val="007A5E42"/>
    <w:rsid w:val="007A6C33"/>
    <w:rsid w:val="007C55A3"/>
    <w:rsid w:val="007D628D"/>
    <w:rsid w:val="007D6AA9"/>
    <w:rsid w:val="007E5589"/>
    <w:rsid w:val="007F03AD"/>
    <w:rsid w:val="007F6900"/>
    <w:rsid w:val="0080103A"/>
    <w:rsid w:val="0080130B"/>
    <w:rsid w:val="00807FF4"/>
    <w:rsid w:val="008469E5"/>
    <w:rsid w:val="00853388"/>
    <w:rsid w:val="00855F91"/>
    <w:rsid w:val="0086235C"/>
    <w:rsid w:val="008657A5"/>
    <w:rsid w:val="00865992"/>
    <w:rsid w:val="00865C26"/>
    <w:rsid w:val="00872619"/>
    <w:rsid w:val="00873821"/>
    <w:rsid w:val="0087634A"/>
    <w:rsid w:val="00884ABE"/>
    <w:rsid w:val="008C0F48"/>
    <w:rsid w:val="008E29E7"/>
    <w:rsid w:val="008E3241"/>
    <w:rsid w:val="008E5176"/>
    <w:rsid w:val="008E66B9"/>
    <w:rsid w:val="008F4B7B"/>
    <w:rsid w:val="008F7B34"/>
    <w:rsid w:val="00903996"/>
    <w:rsid w:val="009100B4"/>
    <w:rsid w:val="0091010A"/>
    <w:rsid w:val="00922B60"/>
    <w:rsid w:val="00926037"/>
    <w:rsid w:val="00927C8B"/>
    <w:rsid w:val="0093749E"/>
    <w:rsid w:val="00946C89"/>
    <w:rsid w:val="0095364A"/>
    <w:rsid w:val="009772E9"/>
    <w:rsid w:val="0098494E"/>
    <w:rsid w:val="00992664"/>
    <w:rsid w:val="00996B21"/>
    <w:rsid w:val="009A78C4"/>
    <w:rsid w:val="009B1CE9"/>
    <w:rsid w:val="009B48CD"/>
    <w:rsid w:val="009C1ACA"/>
    <w:rsid w:val="009C478B"/>
    <w:rsid w:val="009C6B13"/>
    <w:rsid w:val="009D4767"/>
    <w:rsid w:val="009E2635"/>
    <w:rsid w:val="00A034E2"/>
    <w:rsid w:val="00A178F8"/>
    <w:rsid w:val="00A23385"/>
    <w:rsid w:val="00A25517"/>
    <w:rsid w:val="00A5415E"/>
    <w:rsid w:val="00A73406"/>
    <w:rsid w:val="00A7612A"/>
    <w:rsid w:val="00A81DA9"/>
    <w:rsid w:val="00A86E9D"/>
    <w:rsid w:val="00AA0937"/>
    <w:rsid w:val="00AB3CCB"/>
    <w:rsid w:val="00AD1EA3"/>
    <w:rsid w:val="00AD2D10"/>
    <w:rsid w:val="00AD51D9"/>
    <w:rsid w:val="00B074CB"/>
    <w:rsid w:val="00B368ED"/>
    <w:rsid w:val="00B4231E"/>
    <w:rsid w:val="00B542BC"/>
    <w:rsid w:val="00B567D6"/>
    <w:rsid w:val="00B6423B"/>
    <w:rsid w:val="00B80474"/>
    <w:rsid w:val="00B83E50"/>
    <w:rsid w:val="00B926C4"/>
    <w:rsid w:val="00BA482A"/>
    <w:rsid w:val="00BB3046"/>
    <w:rsid w:val="00BB68F8"/>
    <w:rsid w:val="00BC4327"/>
    <w:rsid w:val="00BF14EA"/>
    <w:rsid w:val="00BF6F82"/>
    <w:rsid w:val="00C2052F"/>
    <w:rsid w:val="00C22A3E"/>
    <w:rsid w:val="00C363B0"/>
    <w:rsid w:val="00C40F15"/>
    <w:rsid w:val="00C438EC"/>
    <w:rsid w:val="00C46F7F"/>
    <w:rsid w:val="00C54026"/>
    <w:rsid w:val="00C63EFD"/>
    <w:rsid w:val="00C64367"/>
    <w:rsid w:val="00C66F59"/>
    <w:rsid w:val="00C82DCF"/>
    <w:rsid w:val="00C9608C"/>
    <w:rsid w:val="00C96316"/>
    <w:rsid w:val="00C964A7"/>
    <w:rsid w:val="00CA6BAC"/>
    <w:rsid w:val="00CB5AC4"/>
    <w:rsid w:val="00CC24C5"/>
    <w:rsid w:val="00CC6BBB"/>
    <w:rsid w:val="00CD0959"/>
    <w:rsid w:val="00CD7E9B"/>
    <w:rsid w:val="00CE580F"/>
    <w:rsid w:val="00CE7FE6"/>
    <w:rsid w:val="00D020A4"/>
    <w:rsid w:val="00D134CB"/>
    <w:rsid w:val="00D24F8B"/>
    <w:rsid w:val="00D52775"/>
    <w:rsid w:val="00D53F45"/>
    <w:rsid w:val="00D627B9"/>
    <w:rsid w:val="00D63B7C"/>
    <w:rsid w:val="00D662AE"/>
    <w:rsid w:val="00D74CC1"/>
    <w:rsid w:val="00D85D62"/>
    <w:rsid w:val="00D9118E"/>
    <w:rsid w:val="00D9771C"/>
    <w:rsid w:val="00D97975"/>
    <w:rsid w:val="00DB3BDD"/>
    <w:rsid w:val="00DB7808"/>
    <w:rsid w:val="00DD4EE0"/>
    <w:rsid w:val="00DF271C"/>
    <w:rsid w:val="00DF4B0A"/>
    <w:rsid w:val="00E00627"/>
    <w:rsid w:val="00E01CC2"/>
    <w:rsid w:val="00E24E3D"/>
    <w:rsid w:val="00E33786"/>
    <w:rsid w:val="00E40EFB"/>
    <w:rsid w:val="00E425CA"/>
    <w:rsid w:val="00E65316"/>
    <w:rsid w:val="00E66A00"/>
    <w:rsid w:val="00E7457E"/>
    <w:rsid w:val="00E83F38"/>
    <w:rsid w:val="00E84FAE"/>
    <w:rsid w:val="00E86C8B"/>
    <w:rsid w:val="00E9135C"/>
    <w:rsid w:val="00E94F11"/>
    <w:rsid w:val="00EA2C4B"/>
    <w:rsid w:val="00EA7A0C"/>
    <w:rsid w:val="00EC256D"/>
    <w:rsid w:val="00ED4C7B"/>
    <w:rsid w:val="00EE177B"/>
    <w:rsid w:val="00EF7E75"/>
    <w:rsid w:val="00F008FF"/>
    <w:rsid w:val="00F02908"/>
    <w:rsid w:val="00F0737A"/>
    <w:rsid w:val="00F1559F"/>
    <w:rsid w:val="00F32EC8"/>
    <w:rsid w:val="00F46D9B"/>
    <w:rsid w:val="00F46ED1"/>
    <w:rsid w:val="00F824B0"/>
    <w:rsid w:val="00F96EE1"/>
    <w:rsid w:val="00FA54BF"/>
    <w:rsid w:val="00FA65DF"/>
    <w:rsid w:val="00FC5471"/>
    <w:rsid w:val="00FD080A"/>
    <w:rsid w:val="00FE71E9"/>
    <w:rsid w:val="00FF0185"/>
    <w:rsid w:val="00FF57A6"/>
    <w:rsid w:val="00FF6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482A"/>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uiPriority w:val="99"/>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B567D6"/>
  </w:style>
  <w:style w:type="paragraph" w:styleId="Lista-kontynuacja">
    <w:name w:val="List Continue"/>
    <w:basedOn w:val="Normalny"/>
    <w:uiPriority w:val="99"/>
    <w:rsid w:val="0032082B"/>
    <w:pPr>
      <w:numPr>
        <w:numId w:val="63"/>
      </w:numPr>
      <w:tabs>
        <w:tab w:val="clear" w:pos="643"/>
      </w:tabs>
      <w:spacing w:after="120" w:line="240" w:lineRule="auto"/>
      <w:ind w:left="283" w:firstLine="0"/>
    </w:pPr>
    <w:rPr>
      <w:rFonts w:ascii="Times New Roman" w:eastAsia="Times New Roman" w:hAnsi="Times New Roman" w:cs="Times New Roman"/>
      <w:sz w:val="20"/>
      <w:szCs w:val="20"/>
      <w:lang w:eastAsia="pl-PL"/>
    </w:rPr>
  </w:style>
  <w:style w:type="paragraph" w:styleId="Lista5">
    <w:name w:val="List 5"/>
    <w:basedOn w:val="Normalny"/>
    <w:uiPriority w:val="99"/>
    <w:rsid w:val="007A5E42"/>
    <w:pPr>
      <w:numPr>
        <w:numId w:val="66"/>
      </w:numPr>
      <w:tabs>
        <w:tab w:val="clear" w:pos="360"/>
      </w:tabs>
      <w:spacing w:after="0" w:line="240" w:lineRule="auto"/>
      <w:ind w:left="1415" w:hanging="283"/>
    </w:pPr>
    <w:rPr>
      <w:rFonts w:ascii="Times New Roman" w:eastAsia="Times New Roman" w:hAnsi="Times New Roman" w:cs="Times New Roman"/>
      <w:sz w:val="24"/>
      <w:szCs w:val="24"/>
      <w:lang w:eastAsia="pl-PL"/>
    </w:rPr>
  </w:style>
  <w:style w:type="paragraph" w:styleId="Listapunktowana3">
    <w:name w:val="List Bullet 3"/>
    <w:basedOn w:val="Normalny"/>
    <w:uiPriority w:val="99"/>
    <w:rsid w:val="009C1ACA"/>
    <w:pPr>
      <w:numPr>
        <w:numId w:val="69"/>
      </w:numPr>
      <w:tabs>
        <w:tab w:val="clear" w:pos="1492"/>
        <w:tab w:val="num" w:pos="926"/>
      </w:tabs>
      <w:spacing w:after="0" w:line="240" w:lineRule="auto"/>
      <w:ind w:left="926"/>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482A"/>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uiPriority w:val="99"/>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B567D6"/>
  </w:style>
  <w:style w:type="paragraph" w:styleId="Lista-kontynuacja">
    <w:name w:val="List Continue"/>
    <w:basedOn w:val="Normalny"/>
    <w:uiPriority w:val="99"/>
    <w:rsid w:val="0032082B"/>
    <w:pPr>
      <w:numPr>
        <w:numId w:val="63"/>
      </w:numPr>
      <w:tabs>
        <w:tab w:val="clear" w:pos="643"/>
      </w:tabs>
      <w:spacing w:after="120" w:line="240" w:lineRule="auto"/>
      <w:ind w:left="283" w:firstLine="0"/>
    </w:pPr>
    <w:rPr>
      <w:rFonts w:ascii="Times New Roman" w:eastAsia="Times New Roman" w:hAnsi="Times New Roman" w:cs="Times New Roman"/>
      <w:sz w:val="20"/>
      <w:szCs w:val="20"/>
      <w:lang w:eastAsia="pl-PL"/>
    </w:rPr>
  </w:style>
  <w:style w:type="paragraph" w:styleId="Lista5">
    <w:name w:val="List 5"/>
    <w:basedOn w:val="Normalny"/>
    <w:uiPriority w:val="99"/>
    <w:rsid w:val="007A5E42"/>
    <w:pPr>
      <w:numPr>
        <w:numId w:val="66"/>
      </w:numPr>
      <w:tabs>
        <w:tab w:val="clear" w:pos="360"/>
      </w:tabs>
      <w:spacing w:after="0" w:line="240" w:lineRule="auto"/>
      <w:ind w:left="1415" w:hanging="283"/>
    </w:pPr>
    <w:rPr>
      <w:rFonts w:ascii="Times New Roman" w:eastAsia="Times New Roman" w:hAnsi="Times New Roman" w:cs="Times New Roman"/>
      <w:sz w:val="24"/>
      <w:szCs w:val="24"/>
      <w:lang w:eastAsia="pl-PL"/>
    </w:rPr>
  </w:style>
  <w:style w:type="paragraph" w:styleId="Listapunktowana3">
    <w:name w:val="List Bullet 3"/>
    <w:basedOn w:val="Normalny"/>
    <w:uiPriority w:val="99"/>
    <w:rsid w:val="009C1ACA"/>
    <w:pPr>
      <w:numPr>
        <w:numId w:val="69"/>
      </w:numPr>
      <w:tabs>
        <w:tab w:val="clear" w:pos="1492"/>
        <w:tab w:val="num" w:pos="926"/>
      </w:tabs>
      <w:spacing w:after="0" w:line="240" w:lineRule="auto"/>
      <w:ind w:left="926"/>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powiat_ilawsk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http://bip.warmia.mazury.pl/powiat_ilawski/" TargetMode="External"/><Relationship Id="rId4" Type="http://schemas.openxmlformats.org/officeDocument/2006/relationships/settings" Target="settings.xml"/><Relationship Id="rId9" Type="http://schemas.openxmlformats.org/officeDocument/2006/relationships/hyperlink" Target="http://bip.warmia.mazury.pl/powiat_ilawsk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2002</TotalTime>
  <Pages>43</Pages>
  <Words>17185</Words>
  <Characters>103112</Characters>
  <Application>Microsoft Office Word</Application>
  <DocSecurity>8</DocSecurity>
  <Lines>859</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102</cp:revision>
  <cp:lastPrinted>2018-03-05T12:28:00Z</cp:lastPrinted>
  <dcterms:created xsi:type="dcterms:W3CDTF">2017-08-21T05:13:00Z</dcterms:created>
  <dcterms:modified xsi:type="dcterms:W3CDTF">2019-02-14T12:20:00Z</dcterms:modified>
</cp:coreProperties>
</file>