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BB74E6" w:rsidRDefault="009E0D77" w:rsidP="00BB74E6">
      <w:pPr>
        <w:widowControl w:val="0"/>
        <w:suppressAutoHyphens/>
        <w:autoSpaceDE w:val="0"/>
        <w:spacing w:after="0" w:line="240" w:lineRule="auto"/>
        <w:jc w:val="center"/>
        <w:rPr>
          <w:rFonts w:ascii="Arial" w:eastAsia="Times New Roman" w:hAnsi="Arial" w:cs="Arial"/>
          <w:b/>
          <w:bCs/>
          <w:lang w:eastAsia="zh-CN"/>
        </w:rPr>
      </w:pPr>
      <w:r w:rsidRPr="009E0D77">
        <w:rPr>
          <w:rFonts w:ascii="Arial" w:eastAsia="Times New Roman" w:hAnsi="Arial" w:cs="Arial"/>
          <w:b/>
          <w:bCs/>
          <w:lang w:eastAsia="zh-CN"/>
        </w:rPr>
        <w:t>Remonty cząstkowe emulsją i grysami dróg powiatowych o nawierzchni bitumicznej na terenie powiatu iławskiego</w:t>
      </w:r>
    </w:p>
    <w:p w:rsidR="00785A4D" w:rsidRPr="00BB74E6" w:rsidRDefault="00785A4D" w:rsidP="00BB74E6">
      <w:pPr>
        <w:widowControl w:val="0"/>
        <w:suppressAutoHyphens/>
        <w:autoSpaceDE w:val="0"/>
        <w:spacing w:after="0" w:line="240" w:lineRule="auto"/>
        <w:jc w:val="center"/>
        <w:rPr>
          <w:rFonts w:ascii="Arial" w:eastAsia="Times New Roman" w:hAnsi="Arial" w:cs="Arial"/>
          <w:b/>
          <w:bCs/>
          <w:lang w:eastAsia="zh-CN"/>
        </w:rPr>
      </w:pPr>
    </w:p>
    <w:p w:rsidR="00BB74E6" w:rsidRPr="00BB74E6" w:rsidRDefault="00BB74E6" w:rsidP="00BB74E6">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BB74E6">
        <w:rPr>
          <w:rFonts w:ascii="Arial" w:eastAsia="Times New Roman" w:hAnsi="Arial" w:cs="Arial"/>
          <w:color w:val="000000"/>
          <w:shd w:val="clear" w:color="auto" w:fill="FFFFFF"/>
          <w:lang w:eastAsia="zh-CN"/>
        </w:rPr>
        <w:t xml:space="preserve">o wartości szacunkowej poniżej kwoty, o której mowa w art. 11 ust. 8 ustawy z dnia </w:t>
      </w:r>
      <w:r w:rsidRPr="00BB74E6">
        <w:rPr>
          <w:rFonts w:ascii="Arial" w:eastAsia="Times New Roman" w:hAnsi="Arial" w:cs="Arial"/>
          <w:color w:val="000000"/>
          <w:shd w:val="clear" w:color="auto" w:fill="FFFFFF"/>
          <w:lang w:eastAsia="zh-CN"/>
        </w:rPr>
        <w:br/>
        <w:t>29 stycznia 2004 r. Prawo zamówień publicznych (Dz. U. z 2017 r. poz. 1579.)</w:t>
      </w:r>
    </w:p>
    <w:p w:rsidR="00BB74E6" w:rsidRPr="00BB74E6" w:rsidRDefault="00BB74E6" w:rsidP="00BB74E6">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BB74E6" w:rsidRPr="00BB74E6" w:rsidRDefault="00BB74E6" w:rsidP="00BB74E6">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9E0D77" w:rsidP="00BB74E6">
      <w:pPr>
        <w:widowControl w:val="0"/>
        <w:suppressAutoHyphens/>
        <w:autoSpaceDE w:val="0"/>
        <w:spacing w:after="0" w:line="240" w:lineRule="auto"/>
        <w:rPr>
          <w:rFonts w:ascii="Arial" w:eastAsia="Times New Roman" w:hAnsi="Arial" w:cs="Arial"/>
          <w:color w:val="000000"/>
          <w:lang w:eastAsia="zh-CN"/>
        </w:rPr>
      </w:pPr>
      <w:r>
        <w:rPr>
          <w:rFonts w:ascii="Arial" w:eastAsia="Times New Roman" w:hAnsi="Arial" w:cs="Arial"/>
          <w:b/>
          <w:color w:val="000000"/>
          <w:lang w:eastAsia="zh-CN"/>
        </w:rPr>
        <w:t xml:space="preserve">Postępowanie znak: </w:t>
      </w:r>
      <w:proofErr w:type="spellStart"/>
      <w:r>
        <w:rPr>
          <w:rFonts w:ascii="Arial" w:eastAsia="Times New Roman" w:hAnsi="Arial" w:cs="Arial"/>
          <w:b/>
          <w:color w:val="000000"/>
          <w:lang w:eastAsia="zh-CN"/>
        </w:rPr>
        <w:t>PZD.252.3</w:t>
      </w:r>
      <w:r w:rsidR="00BB74E6" w:rsidRPr="00BB74E6">
        <w:rPr>
          <w:rFonts w:ascii="Arial" w:eastAsia="Times New Roman" w:hAnsi="Arial" w:cs="Arial"/>
          <w:b/>
          <w:color w:val="000000"/>
          <w:lang w:eastAsia="zh-CN"/>
        </w:rPr>
        <w:t>.2018.4B</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785A4D">
        <w:rPr>
          <w:rFonts w:ascii="Arial" w:eastAsia="Times New Roman" w:hAnsi="Arial" w:cs="Arial"/>
          <w:lang w:eastAsia="zh-CN"/>
        </w:rPr>
        <w:t>1</w:t>
      </w:r>
      <w:r w:rsidR="009E0D77">
        <w:rPr>
          <w:rFonts w:ascii="Arial" w:eastAsia="Times New Roman" w:hAnsi="Arial" w:cs="Arial"/>
          <w:lang w:eastAsia="zh-CN"/>
        </w:rPr>
        <w:t>8</w:t>
      </w:r>
      <w:r w:rsidR="00785A4D">
        <w:rPr>
          <w:rFonts w:ascii="Arial" w:eastAsia="Times New Roman" w:hAnsi="Arial" w:cs="Arial"/>
          <w:lang w:eastAsia="zh-CN"/>
        </w:rPr>
        <w:t>.01.2018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006650FF" w:rsidRPr="006650FF">
        <w:rPr>
          <w:rFonts w:ascii="Arial" w:hAnsi="Arial" w:cs="Arial"/>
        </w:rPr>
        <w:t>507417-N-2018</w:t>
      </w:r>
      <w:bookmarkStart w:id="0" w:name="_GoBack"/>
      <w:bookmarkEnd w:id="0"/>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813963">
        <w:rPr>
          <w:rFonts w:ascii="Arial" w:eastAsia="Times New Roman" w:hAnsi="Arial" w:cs="Arial"/>
          <w:lang w:eastAsia="zh-CN"/>
        </w:rPr>
        <w:t>02.02</w:t>
      </w:r>
      <w:r w:rsidR="00785A4D">
        <w:rPr>
          <w:rFonts w:ascii="Arial" w:eastAsia="Times New Roman" w:hAnsi="Arial" w:cs="Arial"/>
          <w:lang w:eastAsia="zh-CN"/>
        </w:rPr>
        <w:t>.2018</w:t>
      </w:r>
      <w:r w:rsidRPr="001328D2">
        <w:rPr>
          <w:rFonts w:ascii="Arial" w:eastAsia="Times New Roman" w:hAnsi="Arial" w:cs="Arial"/>
          <w:lang w:eastAsia="zh-CN"/>
        </w:rPr>
        <w:t xml:space="preserve"> r. do godz. 0</w:t>
      </w:r>
      <w:r w:rsidR="00DF4B0A">
        <w:rPr>
          <w:rFonts w:ascii="Arial" w:eastAsia="Times New Roman" w:hAnsi="Arial" w:cs="Arial"/>
          <w:lang w:eastAsia="zh-CN"/>
        </w:rPr>
        <w:t>9</w:t>
      </w:r>
      <w:r w:rsidRPr="001328D2">
        <w:rPr>
          <w:rFonts w:ascii="Arial" w:eastAsia="Times New Roman" w:hAnsi="Arial" w:cs="Arial"/>
          <w:lang w:eastAsia="zh-CN"/>
        </w:rPr>
        <w:t>:00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813963">
        <w:rPr>
          <w:rFonts w:ascii="Arial" w:eastAsia="Times New Roman" w:hAnsi="Arial" w:cs="Arial"/>
          <w:lang w:eastAsia="zh-CN"/>
        </w:rPr>
        <w:t>02.02</w:t>
      </w:r>
      <w:r w:rsidR="00785A4D">
        <w:rPr>
          <w:rFonts w:ascii="Arial" w:eastAsia="Times New Roman" w:hAnsi="Arial" w:cs="Arial"/>
          <w:lang w:eastAsia="zh-CN"/>
        </w:rPr>
        <w:t>.2018</w:t>
      </w:r>
      <w:r w:rsidRPr="001328D2">
        <w:rPr>
          <w:rFonts w:ascii="Arial" w:eastAsia="Times New Roman" w:hAnsi="Arial" w:cs="Arial"/>
          <w:lang w:eastAsia="zh-CN"/>
        </w:rPr>
        <w:t xml:space="preserve"> r. o godz. 0</w:t>
      </w:r>
      <w:r w:rsidR="00DF4B0A">
        <w:rPr>
          <w:rFonts w:ascii="Arial" w:eastAsia="Times New Roman" w:hAnsi="Arial" w:cs="Arial"/>
          <w:lang w:eastAsia="zh-CN"/>
        </w:rPr>
        <w:t>9</w:t>
      </w:r>
      <w:r w:rsidRPr="001328D2">
        <w:rPr>
          <w:rFonts w:ascii="Arial" w:eastAsia="Times New Roman" w:hAnsi="Arial" w:cs="Arial"/>
          <w:lang w:eastAsia="zh-CN"/>
        </w:rPr>
        <w:t>:10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785A4D" w:rsidRPr="00785A4D" w:rsidRDefault="00785A4D" w:rsidP="00785A4D">
      <w:pPr>
        <w:tabs>
          <w:tab w:val="left" w:pos="0"/>
        </w:tabs>
        <w:suppressAutoHyphens/>
        <w:spacing w:after="0" w:line="240" w:lineRule="auto"/>
        <w:ind w:firstLine="7088"/>
        <w:rPr>
          <w:rFonts w:ascii="Arial" w:eastAsia="Times New Roman" w:hAnsi="Arial" w:cs="Arial"/>
          <w:lang w:eastAsia="zh-CN"/>
        </w:rPr>
      </w:pPr>
      <w:r w:rsidRPr="00785A4D">
        <w:rPr>
          <w:rFonts w:ascii="Arial" w:eastAsia="Times New Roman" w:hAnsi="Arial" w:cs="Arial"/>
          <w:lang w:eastAsia="zh-CN"/>
        </w:rPr>
        <w:t>Dyrektor</w:t>
      </w:r>
    </w:p>
    <w:p w:rsidR="00785A4D" w:rsidRPr="00785A4D" w:rsidRDefault="00785A4D" w:rsidP="00785A4D">
      <w:pPr>
        <w:tabs>
          <w:tab w:val="left" w:pos="0"/>
        </w:tabs>
        <w:suppressAutoHyphens/>
        <w:spacing w:after="0" w:line="240" w:lineRule="auto"/>
        <w:jc w:val="right"/>
        <w:rPr>
          <w:rFonts w:ascii="Arial" w:eastAsia="Times New Roman" w:hAnsi="Arial" w:cs="Arial"/>
          <w:lang w:eastAsia="zh-CN"/>
        </w:rPr>
      </w:pPr>
      <w:r w:rsidRPr="00785A4D">
        <w:rPr>
          <w:rFonts w:ascii="Arial" w:eastAsia="Times New Roman" w:hAnsi="Arial" w:cs="Arial"/>
          <w:lang w:eastAsia="zh-CN"/>
        </w:rPr>
        <w:t>Powiatowego Zarządu Dróg w Iławie</w:t>
      </w:r>
    </w:p>
    <w:p w:rsidR="001328D2" w:rsidRPr="001328D2" w:rsidRDefault="00785A4D" w:rsidP="00785A4D">
      <w:pPr>
        <w:spacing w:after="0" w:line="240" w:lineRule="auto"/>
        <w:ind w:firstLine="6237"/>
        <w:rPr>
          <w:rFonts w:ascii="Arial" w:hAnsi="Arial" w:cs="Arial"/>
        </w:rPr>
      </w:pPr>
      <w:r w:rsidRPr="00785A4D">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785A4D">
        <w:rPr>
          <w:rFonts w:ascii="Arial" w:eastAsia="Times New Roman" w:hAnsi="Arial" w:cs="Arial"/>
          <w:b/>
          <w:sz w:val="20"/>
          <w:szCs w:val="20"/>
          <w:lang w:eastAsia="zh-CN"/>
        </w:rPr>
        <w:t>1</w:t>
      </w:r>
      <w:r w:rsidR="00813963">
        <w:rPr>
          <w:rFonts w:ascii="Arial" w:eastAsia="Times New Roman" w:hAnsi="Arial" w:cs="Arial"/>
          <w:b/>
          <w:sz w:val="20"/>
          <w:szCs w:val="20"/>
          <w:lang w:eastAsia="zh-CN"/>
        </w:rPr>
        <w:t>8</w:t>
      </w:r>
      <w:r w:rsidR="00785A4D">
        <w:rPr>
          <w:rFonts w:ascii="Arial" w:eastAsia="Times New Roman" w:hAnsi="Arial" w:cs="Arial"/>
          <w:b/>
          <w:sz w:val="20"/>
          <w:szCs w:val="20"/>
          <w:lang w:eastAsia="zh-CN"/>
        </w:rPr>
        <w:t>.01.2018</w:t>
      </w:r>
      <w:r w:rsidRPr="001328D2">
        <w:rPr>
          <w:rFonts w:ascii="Arial" w:eastAsia="Times New Roman" w:hAnsi="Arial" w:cs="Arial"/>
          <w:b/>
          <w:sz w:val="20"/>
          <w:szCs w:val="20"/>
          <w:lang w:eastAsia="zh-CN"/>
        </w:rPr>
        <w:t xml:space="preserve">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C36897">
        <w:rPr>
          <w:rFonts w:ascii="Arial" w:eastAsia="Times New Roman" w:hAnsi="Arial" w:cs="Arial"/>
          <w:i/>
          <w:sz w:val="20"/>
          <w:szCs w:val="20"/>
          <w:lang w:eastAsia="zh-CN"/>
        </w:rPr>
        <w:t>39</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785A4D" w:rsidRPr="001328D2" w:rsidRDefault="00785A4D"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9E0D77" w:rsidRPr="009E0D77">
        <w:rPr>
          <w:rFonts w:ascii="Arial" w:eastAsia="Times New Roman" w:hAnsi="Arial" w:cs="Arial"/>
          <w:b/>
          <w:bCs/>
          <w:lang w:eastAsia="zh-CN"/>
        </w:rPr>
        <w:t>Remonty cząstkowe emulsją i grysami dróg powiatowych o nawierzchni bitumicznej na terenie powiatu iławskiego</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Pr="001328D2">
        <w:rPr>
          <w:rFonts w:ascii="Arial" w:eastAsia="Times New Roman" w:hAnsi="Arial" w:cs="Arial"/>
          <w:b/>
          <w:lang w:eastAsia="zh-CN"/>
        </w:rPr>
        <w:t>PZD.252.</w:t>
      </w:r>
      <w:r w:rsidR="009E0D77">
        <w:rPr>
          <w:rFonts w:ascii="Arial" w:eastAsia="Times New Roman" w:hAnsi="Arial" w:cs="Arial"/>
          <w:b/>
          <w:lang w:eastAsia="zh-CN"/>
        </w:rPr>
        <w:t>3</w:t>
      </w:r>
      <w:r w:rsidRPr="001328D2">
        <w:rPr>
          <w:rFonts w:ascii="Arial" w:eastAsia="Times New Roman" w:hAnsi="Arial" w:cs="Arial"/>
          <w:b/>
          <w:lang w:eastAsia="zh-CN"/>
        </w:rPr>
        <w:t>.201</w:t>
      </w:r>
      <w:r w:rsidR="00D62FE3">
        <w:rPr>
          <w:rFonts w:ascii="Arial" w:eastAsia="Times New Roman" w:hAnsi="Arial" w:cs="Arial"/>
          <w:b/>
          <w:lang w:eastAsia="zh-CN"/>
        </w:rPr>
        <w:t>8</w:t>
      </w:r>
      <w:r w:rsidRPr="001328D2">
        <w:rPr>
          <w:rFonts w:ascii="Arial" w:eastAsia="Times New Roman" w:hAnsi="Arial" w:cs="Arial"/>
          <w:b/>
          <w:lang w:eastAsia="zh-CN"/>
        </w:rPr>
        <w:t>.4</w:t>
      </w:r>
      <w:r w:rsidR="00C46F7F">
        <w:rPr>
          <w:rFonts w:ascii="Arial" w:eastAsia="Times New Roman" w:hAnsi="Arial" w:cs="Arial"/>
          <w:b/>
          <w:lang w:eastAsia="zh-CN"/>
        </w:rPr>
        <w:t>B</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AC6978" w:rsidRDefault="00AC6978" w:rsidP="00AC6978">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AC6978" w:rsidRPr="00897076"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AC6978" w:rsidRPr="00897076"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AC6978" w:rsidRPr="002032F5"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AC6978" w:rsidP="00AC6978">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813963" w:rsidRPr="00813963" w:rsidRDefault="00813963" w:rsidP="00A230F7">
      <w:pPr>
        <w:widowControl w:val="0"/>
        <w:numPr>
          <w:ilvl w:val="1"/>
          <w:numId w:val="71"/>
        </w:numPr>
        <w:suppressAutoHyphens/>
        <w:autoSpaceDE w:val="0"/>
        <w:autoSpaceDN w:val="0"/>
        <w:adjustRightInd w:val="0"/>
        <w:spacing w:after="0" w:line="240" w:lineRule="auto"/>
        <w:jc w:val="both"/>
        <w:rPr>
          <w:rFonts w:ascii="Arial" w:eastAsia="Times New Roman" w:hAnsi="Arial" w:cs="Arial"/>
          <w:color w:val="000000"/>
          <w:lang w:eastAsia="pl-PL"/>
        </w:rPr>
      </w:pPr>
      <w:r w:rsidRPr="00813963">
        <w:rPr>
          <w:rFonts w:ascii="Arial" w:eastAsia="Calibri" w:hAnsi="Arial" w:cs="Arial"/>
          <w:color w:val="000000"/>
          <w:highlight w:val="white"/>
        </w:rPr>
        <w:t>Przedmiotem zamówienia jest wykonanie</w:t>
      </w:r>
      <w:r w:rsidRPr="00813963">
        <w:rPr>
          <w:rFonts w:ascii="Arial" w:eastAsia="Calibri" w:hAnsi="Arial" w:cs="Arial"/>
          <w:color w:val="000000"/>
        </w:rPr>
        <w:t xml:space="preserve"> remontów cząstkowych emulsją i grysami nawierzchni bitumicznych dróg powiatowych:</w:t>
      </w:r>
    </w:p>
    <w:p w:rsidR="00813963" w:rsidRPr="00813963" w:rsidRDefault="00813963" w:rsidP="00813963">
      <w:pPr>
        <w:widowControl w:val="0"/>
        <w:suppressAutoHyphens/>
        <w:autoSpaceDE w:val="0"/>
        <w:autoSpaceDN w:val="0"/>
        <w:adjustRightInd w:val="0"/>
        <w:spacing w:before="120" w:after="120" w:line="240" w:lineRule="auto"/>
        <w:ind w:left="284"/>
        <w:rPr>
          <w:rFonts w:ascii="Arial" w:eastAsia="Calibri" w:hAnsi="Arial" w:cs="Arial"/>
          <w:color w:val="000000"/>
        </w:rPr>
      </w:pPr>
      <w:r>
        <w:rPr>
          <w:rFonts w:ascii="Arial" w:eastAsia="Calibri" w:hAnsi="Arial" w:cs="Arial"/>
          <w:b/>
          <w:color w:val="000000"/>
        </w:rPr>
        <w:t>Z</w:t>
      </w:r>
      <w:r w:rsidRPr="00813963">
        <w:rPr>
          <w:rFonts w:ascii="Arial" w:eastAsia="Calibri" w:hAnsi="Arial" w:cs="Arial"/>
          <w:b/>
          <w:color w:val="000000"/>
        </w:rPr>
        <w:t>adanie nr 1</w:t>
      </w:r>
      <w:r w:rsidRPr="00813963">
        <w:rPr>
          <w:rFonts w:ascii="Arial" w:eastAsia="Calibri" w:hAnsi="Arial" w:cs="Arial"/>
          <w:color w:val="000000"/>
        </w:rPr>
        <w:t xml:space="preserve"> </w:t>
      </w:r>
      <w:r w:rsidRPr="00813963">
        <w:rPr>
          <w:rFonts w:ascii="Arial" w:eastAsia="Calibri" w:hAnsi="Arial" w:cs="Arial"/>
          <w:color w:val="000000"/>
        </w:rPr>
        <w:br/>
      </w:r>
      <w:r>
        <w:rPr>
          <w:rFonts w:ascii="Arial" w:eastAsia="Calibri" w:hAnsi="Arial" w:cs="Arial"/>
          <w:color w:val="000000"/>
        </w:rPr>
        <w:t xml:space="preserve">Remonty cząstkowe </w:t>
      </w:r>
      <w:r w:rsidRPr="00813963">
        <w:rPr>
          <w:rFonts w:ascii="Arial" w:eastAsia="Calibri" w:hAnsi="Arial" w:cs="Arial"/>
          <w:color w:val="000000"/>
        </w:rPr>
        <w:t xml:space="preserve">emulsją i grysami łącznie </w:t>
      </w:r>
      <w:r>
        <w:rPr>
          <w:rFonts w:ascii="Arial" w:eastAsia="Calibri" w:hAnsi="Arial" w:cs="Arial"/>
          <w:color w:val="000000"/>
        </w:rPr>
        <w:t>8</w:t>
      </w:r>
      <w:r w:rsidR="00C34072">
        <w:rPr>
          <w:rFonts w:ascii="Arial" w:eastAsia="Calibri" w:hAnsi="Arial" w:cs="Arial"/>
          <w:color w:val="000000"/>
        </w:rPr>
        <w:t>0</w:t>
      </w:r>
      <w:r w:rsidRPr="00813963">
        <w:rPr>
          <w:rFonts w:ascii="Arial" w:eastAsia="Calibri" w:hAnsi="Arial" w:cs="Arial"/>
          <w:color w:val="000000"/>
        </w:rPr>
        <w:t>0 ton</w:t>
      </w:r>
      <w:r>
        <w:rPr>
          <w:rFonts w:ascii="Arial" w:eastAsia="Calibri" w:hAnsi="Arial" w:cs="Arial"/>
          <w:color w:val="000000"/>
        </w:rPr>
        <w:t xml:space="preserve"> </w:t>
      </w:r>
      <w:r w:rsidRPr="00813963">
        <w:rPr>
          <w:rFonts w:ascii="Arial" w:eastAsia="Calibri" w:hAnsi="Arial" w:cs="Arial"/>
          <w:color w:val="000000"/>
        </w:rPr>
        <w:t xml:space="preserve">na terenie Obwodu Drogowego </w:t>
      </w:r>
      <w:r>
        <w:rPr>
          <w:rFonts w:ascii="Arial" w:eastAsia="Calibri" w:hAnsi="Arial" w:cs="Arial"/>
          <w:color w:val="000000"/>
        </w:rPr>
        <w:t xml:space="preserve">w </w:t>
      </w:r>
      <w:r w:rsidRPr="00813963">
        <w:rPr>
          <w:rFonts w:ascii="Arial" w:eastAsia="Calibri" w:hAnsi="Arial" w:cs="Arial"/>
          <w:color w:val="000000"/>
        </w:rPr>
        <w:t>Iław</w:t>
      </w:r>
      <w:r>
        <w:rPr>
          <w:rFonts w:ascii="Arial" w:eastAsia="Calibri" w:hAnsi="Arial" w:cs="Arial"/>
          <w:color w:val="000000"/>
        </w:rPr>
        <w:t>ie</w:t>
      </w:r>
      <w:r w:rsidRPr="00813963">
        <w:rPr>
          <w:rFonts w:ascii="Arial" w:eastAsia="Calibri" w:hAnsi="Arial" w:cs="Arial"/>
          <w:color w:val="000000"/>
        </w:rPr>
        <w:t xml:space="preserve"> (gmina Iława, Lubawa i część gminy Zalewo)</w:t>
      </w:r>
      <w:r>
        <w:rPr>
          <w:rFonts w:ascii="Arial" w:eastAsia="Calibri" w:hAnsi="Arial" w:cs="Arial"/>
          <w:color w:val="000000"/>
        </w:rPr>
        <w:t>.</w:t>
      </w:r>
      <w:r w:rsidRPr="00813963">
        <w:rPr>
          <w:rFonts w:ascii="Arial" w:eastAsia="Calibri" w:hAnsi="Arial" w:cs="Arial"/>
          <w:color w:val="000000"/>
        </w:rPr>
        <w:t xml:space="preserve"> </w:t>
      </w:r>
    </w:p>
    <w:p w:rsidR="00813963" w:rsidRPr="00813963" w:rsidRDefault="00813963" w:rsidP="00AF6C2D">
      <w:pPr>
        <w:widowControl w:val="0"/>
        <w:suppressAutoHyphens/>
        <w:autoSpaceDE w:val="0"/>
        <w:autoSpaceDN w:val="0"/>
        <w:adjustRightInd w:val="0"/>
        <w:spacing w:after="120" w:line="240" w:lineRule="auto"/>
        <w:ind w:left="284"/>
        <w:rPr>
          <w:rFonts w:ascii="Arial" w:eastAsia="Calibri" w:hAnsi="Arial" w:cs="Arial"/>
          <w:color w:val="000000"/>
        </w:rPr>
      </w:pPr>
      <w:r>
        <w:rPr>
          <w:rFonts w:ascii="Arial" w:eastAsia="Calibri" w:hAnsi="Arial" w:cs="Arial"/>
          <w:b/>
          <w:color w:val="000000"/>
        </w:rPr>
        <w:t>Z</w:t>
      </w:r>
      <w:r w:rsidRPr="00813963">
        <w:rPr>
          <w:rFonts w:ascii="Arial" w:eastAsia="Calibri" w:hAnsi="Arial" w:cs="Arial"/>
          <w:b/>
          <w:color w:val="000000"/>
        </w:rPr>
        <w:t>adanie nr 2</w:t>
      </w:r>
      <w:r w:rsidRPr="00813963">
        <w:rPr>
          <w:rFonts w:ascii="Arial" w:eastAsia="Calibri" w:hAnsi="Arial" w:cs="Arial"/>
          <w:color w:val="000000"/>
        </w:rPr>
        <w:t xml:space="preserve"> </w:t>
      </w:r>
      <w:r w:rsidRPr="00813963">
        <w:rPr>
          <w:rFonts w:ascii="Arial" w:eastAsia="Calibri" w:hAnsi="Arial" w:cs="Arial"/>
          <w:color w:val="000000"/>
        </w:rPr>
        <w:br/>
      </w:r>
      <w:r>
        <w:rPr>
          <w:rFonts w:ascii="Arial" w:eastAsia="Calibri" w:hAnsi="Arial" w:cs="Arial"/>
          <w:color w:val="000000"/>
        </w:rPr>
        <w:t xml:space="preserve">Remonty cząstkowe </w:t>
      </w:r>
      <w:r w:rsidRPr="00813963">
        <w:rPr>
          <w:rFonts w:ascii="Arial" w:eastAsia="Calibri" w:hAnsi="Arial" w:cs="Arial"/>
          <w:color w:val="000000"/>
        </w:rPr>
        <w:t xml:space="preserve">emulsją i grysami łącznie </w:t>
      </w:r>
      <w:r>
        <w:rPr>
          <w:rFonts w:ascii="Arial" w:eastAsia="Calibri" w:hAnsi="Arial" w:cs="Arial"/>
          <w:color w:val="000000"/>
        </w:rPr>
        <w:t>8</w:t>
      </w:r>
      <w:r w:rsidR="00C34072">
        <w:rPr>
          <w:rFonts w:ascii="Arial" w:eastAsia="Calibri" w:hAnsi="Arial" w:cs="Arial"/>
          <w:color w:val="000000"/>
        </w:rPr>
        <w:t>0</w:t>
      </w:r>
      <w:r w:rsidRPr="00813963">
        <w:rPr>
          <w:rFonts w:ascii="Arial" w:eastAsia="Calibri" w:hAnsi="Arial" w:cs="Arial"/>
          <w:color w:val="000000"/>
        </w:rPr>
        <w:t>0 ton</w:t>
      </w:r>
      <w:r>
        <w:rPr>
          <w:rFonts w:ascii="Arial" w:eastAsia="Calibri" w:hAnsi="Arial" w:cs="Arial"/>
          <w:color w:val="000000"/>
        </w:rPr>
        <w:t xml:space="preserve"> </w:t>
      </w:r>
      <w:r w:rsidRPr="00813963">
        <w:rPr>
          <w:rFonts w:ascii="Arial" w:eastAsia="Calibri" w:hAnsi="Arial" w:cs="Arial"/>
          <w:color w:val="000000"/>
        </w:rPr>
        <w:t xml:space="preserve">na terenie Obwodu Drogowego </w:t>
      </w:r>
      <w:r>
        <w:rPr>
          <w:rFonts w:ascii="Arial" w:eastAsia="Calibri" w:hAnsi="Arial" w:cs="Arial"/>
          <w:color w:val="000000"/>
        </w:rPr>
        <w:t xml:space="preserve">w Suszu </w:t>
      </w:r>
      <w:r w:rsidRPr="00813963">
        <w:rPr>
          <w:rFonts w:ascii="Arial" w:eastAsia="Calibri" w:hAnsi="Arial" w:cs="Arial"/>
          <w:color w:val="000000"/>
        </w:rPr>
        <w:t xml:space="preserve">(gmina Susz, </w:t>
      </w:r>
      <w:r>
        <w:rPr>
          <w:rFonts w:ascii="Arial" w:eastAsia="Calibri" w:hAnsi="Arial" w:cs="Arial"/>
          <w:color w:val="000000"/>
        </w:rPr>
        <w:t>Kisielice i część gminy Zalewo).</w:t>
      </w:r>
    </w:p>
    <w:p w:rsidR="00813963" w:rsidRPr="00813963" w:rsidRDefault="00813963" w:rsidP="009652E9">
      <w:pPr>
        <w:widowControl w:val="0"/>
        <w:numPr>
          <w:ilvl w:val="1"/>
          <w:numId w:val="22"/>
        </w:numPr>
        <w:tabs>
          <w:tab w:val="clear" w:pos="1780"/>
        </w:tabs>
        <w:suppressAutoHyphens/>
        <w:autoSpaceDE w:val="0"/>
        <w:autoSpaceDN w:val="0"/>
        <w:adjustRightInd w:val="0"/>
        <w:spacing w:after="0" w:line="240" w:lineRule="auto"/>
        <w:ind w:left="284" w:hanging="284"/>
        <w:contextualSpacing/>
        <w:jc w:val="both"/>
        <w:rPr>
          <w:rFonts w:ascii="Arial" w:eastAsia="Calibri" w:hAnsi="Arial" w:cs="Arial"/>
          <w:color w:val="000000"/>
        </w:rPr>
      </w:pPr>
      <w:r w:rsidRPr="00813963">
        <w:rPr>
          <w:rFonts w:ascii="Arial" w:eastAsia="Calibri" w:hAnsi="Arial" w:cs="Arial"/>
          <w:color w:val="000000"/>
        </w:rPr>
        <w:lastRenderedPageBreak/>
        <w:t xml:space="preserve">Zamówienie obejmuje wykonanie remontu cząstkowego nawierzchni bitumicznych (grysami na sucho) przy użyciu </w:t>
      </w:r>
      <w:proofErr w:type="spellStart"/>
      <w:r w:rsidRPr="00813963">
        <w:rPr>
          <w:rFonts w:ascii="Arial" w:eastAsia="Calibri" w:hAnsi="Arial" w:cs="Arial"/>
          <w:color w:val="000000"/>
        </w:rPr>
        <w:t>remontera</w:t>
      </w:r>
      <w:proofErr w:type="spellEnd"/>
      <w:r w:rsidRPr="00813963">
        <w:rPr>
          <w:rFonts w:ascii="Arial" w:eastAsia="Calibri" w:hAnsi="Arial" w:cs="Arial"/>
          <w:color w:val="000000"/>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813963">
        <w:rPr>
          <w:rFonts w:ascii="Arial" w:eastAsia="Calibri" w:hAnsi="Arial" w:cs="Arial"/>
          <w:color w:val="000000"/>
        </w:rPr>
        <w:t>szybkorozpadowe</w:t>
      </w:r>
      <w:proofErr w:type="spellEnd"/>
      <w:r w:rsidRPr="00813963">
        <w:rPr>
          <w:rFonts w:ascii="Arial" w:eastAsia="Calibri" w:hAnsi="Arial" w:cs="Arial"/>
          <w:color w:val="000000"/>
        </w:rPr>
        <w:t>. Nie dopuszcza się wykonywania robót podczas opadów atmosferycznych i temp. otoczenia poniżej +</w:t>
      </w:r>
      <w:proofErr w:type="spellStart"/>
      <w:r w:rsidRPr="00813963">
        <w:rPr>
          <w:rFonts w:ascii="Arial" w:eastAsia="Calibri" w:hAnsi="Arial" w:cs="Arial"/>
          <w:color w:val="000000"/>
        </w:rPr>
        <w:t>10°C</w:t>
      </w:r>
      <w:proofErr w:type="spellEnd"/>
      <w:r w:rsidRPr="00813963">
        <w:rPr>
          <w:rFonts w:ascii="Arial" w:eastAsia="Calibri" w:hAnsi="Arial" w:cs="Arial"/>
          <w:color w:val="000000"/>
        </w:rPr>
        <w:t xml:space="preserve"> oraz temp. remontowanej nawierzchni niższej niż +</w:t>
      </w:r>
      <w:proofErr w:type="spellStart"/>
      <w:r w:rsidRPr="00813963">
        <w:rPr>
          <w:rFonts w:ascii="Arial" w:eastAsia="Calibri" w:hAnsi="Arial" w:cs="Arial"/>
          <w:color w:val="000000"/>
        </w:rPr>
        <w:t>5°C</w:t>
      </w:r>
      <w:proofErr w:type="spellEnd"/>
      <w:r w:rsidRPr="00813963">
        <w:rPr>
          <w:rFonts w:ascii="Arial" w:eastAsia="Calibri" w:hAnsi="Arial" w:cs="Arial"/>
          <w:color w:val="000000"/>
        </w:rPr>
        <w:t xml:space="preserve">. </w:t>
      </w:r>
      <w:r w:rsidRPr="00E732B4">
        <w:rPr>
          <w:rFonts w:ascii="Arial" w:eastAsia="Calibri" w:hAnsi="Arial" w:cs="Arial"/>
          <w:b/>
          <w:u w:val="single"/>
        </w:rPr>
        <w:t>Wykonawca ma obowiązek zaznaczyć na jezdni farbą czerwoną lub pomarańczową początek i koniec robót na danym odcinku drogi w każdym dniu wykonywania prac oraz poinformować zamawiającego drogą elektroniczną o wyremontowanych odcinkach, podając numer drogi i lokalizację w celu odbioru robót oraz sprawdzenia ilości zużytych materiałów.</w:t>
      </w:r>
      <w:r w:rsidRPr="00813963">
        <w:rPr>
          <w:rFonts w:ascii="Arial" w:eastAsia="Calibri" w:hAnsi="Arial" w:cs="Arial"/>
          <w:color w:val="000000"/>
        </w:rPr>
        <w:t xml:space="preserve">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813963">
        <w:rPr>
          <w:rFonts w:ascii="Arial" w:eastAsia="Calibri" w:hAnsi="Arial" w:cs="Arial"/>
          <w:color w:val="000000"/>
        </w:rPr>
        <w:t>remontera</w:t>
      </w:r>
      <w:proofErr w:type="spellEnd"/>
      <w:r w:rsidRPr="00813963">
        <w:rPr>
          <w:rFonts w:ascii="Arial" w:eastAsia="Calibri" w:hAnsi="Arial" w:cs="Arial"/>
          <w:color w:val="000000"/>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w:t>
      </w:r>
    </w:p>
    <w:p w:rsidR="00477B74" w:rsidRDefault="00477B74" w:rsidP="00813963">
      <w:pPr>
        <w:widowControl w:val="0"/>
        <w:autoSpaceDE w:val="0"/>
        <w:autoSpaceDN w:val="0"/>
        <w:adjustRightInd w:val="0"/>
        <w:ind w:left="337"/>
        <w:contextualSpacing/>
        <w:rPr>
          <w:rFonts w:ascii="Arial" w:eastAsia="Calibri" w:hAnsi="Arial" w:cs="Arial"/>
          <w:color w:val="000000"/>
          <w:u w:val="single"/>
        </w:rPr>
      </w:pPr>
    </w:p>
    <w:p w:rsidR="00813963" w:rsidRPr="00F96459" w:rsidRDefault="00813963" w:rsidP="00F96459">
      <w:pPr>
        <w:widowControl w:val="0"/>
        <w:autoSpaceDE w:val="0"/>
        <w:autoSpaceDN w:val="0"/>
        <w:adjustRightInd w:val="0"/>
        <w:ind w:left="337"/>
        <w:contextualSpacing/>
        <w:jc w:val="both"/>
        <w:rPr>
          <w:rFonts w:ascii="Arial" w:eastAsia="Calibri" w:hAnsi="Arial" w:cs="Arial"/>
          <w:b/>
          <w:color w:val="000000"/>
          <w:u w:val="single"/>
        </w:rPr>
      </w:pPr>
      <w:r w:rsidRPr="00F96459">
        <w:rPr>
          <w:rFonts w:ascii="Arial" w:eastAsia="Calibri" w:hAnsi="Arial" w:cs="Arial"/>
          <w:b/>
          <w:color w:val="1F497D" w:themeColor="text2"/>
          <w:u w:val="single"/>
        </w:rPr>
        <w:t xml:space="preserve">Wymaga się od Wykonawcy posiadania min. 2 </w:t>
      </w:r>
      <w:proofErr w:type="spellStart"/>
      <w:r w:rsidRPr="00F96459">
        <w:rPr>
          <w:rFonts w:ascii="Arial" w:eastAsia="Calibri" w:hAnsi="Arial" w:cs="Arial"/>
          <w:b/>
          <w:color w:val="1F497D" w:themeColor="text2"/>
          <w:u w:val="single"/>
        </w:rPr>
        <w:t>remonterów</w:t>
      </w:r>
      <w:proofErr w:type="spellEnd"/>
      <w:r w:rsidRPr="00F96459">
        <w:rPr>
          <w:rFonts w:ascii="Arial" w:eastAsia="Calibri" w:hAnsi="Arial" w:cs="Arial"/>
          <w:b/>
          <w:color w:val="1F497D" w:themeColor="text2"/>
          <w:u w:val="single"/>
        </w:rPr>
        <w:t xml:space="preserve"> drogowych oddanych do dyspozycji Zamawiającego. Na każde zadanie po 2 </w:t>
      </w:r>
      <w:proofErr w:type="spellStart"/>
      <w:r w:rsidRPr="00F96459">
        <w:rPr>
          <w:rFonts w:ascii="Arial" w:eastAsia="Calibri" w:hAnsi="Arial" w:cs="Arial"/>
          <w:b/>
          <w:color w:val="1F497D" w:themeColor="text2"/>
          <w:u w:val="single"/>
        </w:rPr>
        <w:t>remontery</w:t>
      </w:r>
      <w:proofErr w:type="spellEnd"/>
      <w:r w:rsidRPr="00F96459">
        <w:rPr>
          <w:rFonts w:ascii="Arial" w:eastAsia="Calibri" w:hAnsi="Arial" w:cs="Arial"/>
          <w:b/>
          <w:color w:val="1F497D" w:themeColor="text2"/>
          <w:u w:val="single"/>
        </w:rPr>
        <w:t xml:space="preserve"> – (wykonawca który złoży oferty na 2 zadania i jego dwie oferty zostaną wybrane za najkorzystniejsze</w:t>
      </w:r>
      <w:r w:rsidR="00F96459">
        <w:rPr>
          <w:rFonts w:ascii="Arial" w:eastAsia="Calibri" w:hAnsi="Arial" w:cs="Arial"/>
          <w:b/>
          <w:color w:val="1F497D" w:themeColor="text2"/>
          <w:u w:val="single"/>
        </w:rPr>
        <w:t>,</w:t>
      </w:r>
      <w:r w:rsidRPr="00F96459">
        <w:rPr>
          <w:rFonts w:ascii="Arial" w:eastAsia="Calibri" w:hAnsi="Arial" w:cs="Arial"/>
          <w:b/>
          <w:color w:val="1F497D" w:themeColor="text2"/>
          <w:u w:val="single"/>
        </w:rPr>
        <w:t xml:space="preserve"> wówczas musi posiadać</w:t>
      </w:r>
      <w:r w:rsidR="00477B74" w:rsidRPr="00F96459">
        <w:rPr>
          <w:rFonts w:ascii="Arial" w:eastAsia="Calibri" w:hAnsi="Arial" w:cs="Arial"/>
          <w:b/>
          <w:color w:val="1F497D" w:themeColor="text2"/>
          <w:u w:val="single"/>
        </w:rPr>
        <w:t xml:space="preserve"> i udostępniać Zamawiającemu</w:t>
      </w:r>
      <w:r w:rsidRPr="00F96459">
        <w:rPr>
          <w:rFonts w:ascii="Arial" w:eastAsia="Calibri" w:hAnsi="Arial" w:cs="Arial"/>
          <w:b/>
          <w:color w:val="1F497D" w:themeColor="text2"/>
          <w:u w:val="single"/>
        </w:rPr>
        <w:t xml:space="preserve"> łącznie 4 </w:t>
      </w:r>
      <w:proofErr w:type="spellStart"/>
      <w:r w:rsidRPr="00F96459">
        <w:rPr>
          <w:rFonts w:ascii="Arial" w:eastAsia="Calibri" w:hAnsi="Arial" w:cs="Arial"/>
          <w:b/>
          <w:color w:val="1F497D" w:themeColor="text2"/>
          <w:u w:val="single"/>
        </w:rPr>
        <w:t>remontery</w:t>
      </w:r>
      <w:proofErr w:type="spellEnd"/>
      <w:r w:rsidRPr="00F96459">
        <w:rPr>
          <w:rFonts w:ascii="Arial" w:eastAsia="Calibri" w:hAnsi="Arial" w:cs="Arial"/>
          <w:b/>
          <w:color w:val="1F497D" w:themeColor="text2"/>
          <w:u w:val="single"/>
        </w:rPr>
        <w:t>)</w:t>
      </w:r>
      <w:r w:rsidR="00F96459">
        <w:rPr>
          <w:rFonts w:ascii="Arial" w:eastAsia="Calibri" w:hAnsi="Arial" w:cs="Arial"/>
          <w:b/>
          <w:color w:val="1F497D" w:themeColor="text2"/>
          <w:u w:val="single"/>
        </w:rPr>
        <w:t>.</w:t>
      </w:r>
    </w:p>
    <w:p w:rsidR="00F96459" w:rsidRDefault="00F96459" w:rsidP="00813963">
      <w:pPr>
        <w:spacing w:after="0"/>
        <w:ind w:left="340"/>
        <w:rPr>
          <w:rFonts w:ascii="Arial" w:eastAsia="Calibri" w:hAnsi="Arial" w:cs="Arial"/>
          <w:b/>
        </w:rPr>
      </w:pPr>
    </w:p>
    <w:p w:rsidR="00813963" w:rsidRPr="00813963" w:rsidRDefault="00813963" w:rsidP="00813963">
      <w:pPr>
        <w:spacing w:after="0"/>
        <w:ind w:left="340"/>
        <w:rPr>
          <w:rFonts w:ascii="Arial" w:eastAsia="Calibri" w:hAnsi="Arial" w:cs="Arial"/>
          <w:b/>
        </w:rPr>
      </w:pPr>
      <w:r w:rsidRPr="00813963">
        <w:rPr>
          <w:rFonts w:ascii="Arial" w:eastAsia="Calibri" w:hAnsi="Arial" w:cs="Arial"/>
          <w:b/>
        </w:rPr>
        <w:t xml:space="preserve">Zamawiający nie dopuszcza wykonywania remontów przy użyciu </w:t>
      </w:r>
      <w:proofErr w:type="spellStart"/>
      <w:r w:rsidRPr="00813963">
        <w:rPr>
          <w:rFonts w:ascii="Arial" w:eastAsia="Calibri" w:hAnsi="Arial" w:cs="Arial"/>
          <w:b/>
        </w:rPr>
        <w:t>rozsypywarki</w:t>
      </w:r>
      <w:proofErr w:type="spellEnd"/>
      <w:r w:rsidRPr="00813963">
        <w:rPr>
          <w:rFonts w:ascii="Arial" w:eastAsia="Calibri" w:hAnsi="Arial" w:cs="Arial"/>
          <w:b/>
        </w:rPr>
        <w:t xml:space="preserve"> kruszywa i skrapiarki.</w:t>
      </w:r>
    </w:p>
    <w:p w:rsidR="00813963" w:rsidRPr="00813963" w:rsidRDefault="00813963" w:rsidP="00813963">
      <w:pPr>
        <w:suppressAutoHyphens/>
        <w:spacing w:after="0" w:line="240" w:lineRule="auto"/>
        <w:ind w:left="340"/>
        <w:jc w:val="both"/>
        <w:rPr>
          <w:rFonts w:ascii="Arial" w:eastAsia="SimSun" w:hAnsi="Arial" w:cs="Arial"/>
          <w:color w:val="000000"/>
        </w:rPr>
      </w:pPr>
    </w:p>
    <w:p w:rsidR="00813963" w:rsidRPr="00813963" w:rsidRDefault="00813963" w:rsidP="00813963">
      <w:pPr>
        <w:suppressAutoHyphens/>
        <w:spacing w:after="0" w:line="240" w:lineRule="auto"/>
        <w:ind w:left="340"/>
        <w:jc w:val="both"/>
        <w:rPr>
          <w:rFonts w:ascii="Arial" w:eastAsia="SimSun" w:hAnsi="Arial" w:cs="Arial"/>
          <w:b/>
          <w:color w:val="000000"/>
          <w:u w:val="single"/>
        </w:rPr>
      </w:pPr>
      <w:r w:rsidRPr="00813963">
        <w:rPr>
          <w:rFonts w:ascii="Arial" w:eastAsia="SimSun" w:hAnsi="Arial" w:cs="Arial"/>
          <w:b/>
          <w:color w:val="002060"/>
          <w:u w:val="single"/>
        </w:rPr>
        <w:t>Każdy samochód przed wyjazdem do zamawiającego i na powrocie do wykonawcy musi być zważony na koszt wykonawcy a kierowca ma posiadać kwit wagowy. Zamawiający losowo również będzie ważył samochody w celu weryfikacji ilości materiałów przeznaczonych do wbudowania.</w:t>
      </w:r>
    </w:p>
    <w:p w:rsidR="00813963" w:rsidRPr="00813963" w:rsidRDefault="00813963" w:rsidP="00813963">
      <w:pPr>
        <w:suppressAutoHyphens/>
        <w:spacing w:after="0" w:line="240" w:lineRule="auto"/>
        <w:ind w:left="340"/>
        <w:jc w:val="both"/>
        <w:rPr>
          <w:rFonts w:ascii="Arial" w:eastAsia="Times New Roman" w:hAnsi="Arial" w:cs="Arial"/>
          <w:lang w:eastAsia="zh-CN"/>
        </w:rPr>
      </w:pPr>
    </w:p>
    <w:p w:rsidR="00B074CB" w:rsidRPr="00E82BCA" w:rsidRDefault="00813963" w:rsidP="00813963">
      <w:pPr>
        <w:suppressAutoHyphens/>
        <w:spacing w:after="0" w:line="240" w:lineRule="auto"/>
        <w:ind w:left="340"/>
        <w:contextualSpacing/>
        <w:jc w:val="both"/>
        <w:rPr>
          <w:rFonts w:ascii="Arial" w:eastAsia="Times New Roman" w:hAnsi="Arial" w:cs="Arial"/>
          <w:color w:val="000000"/>
          <w:lang w:eastAsia="ar-SA"/>
        </w:rPr>
      </w:pPr>
      <w:r w:rsidRPr="00813963">
        <w:rPr>
          <w:rFonts w:ascii="Arial" w:eastAsia="Times New Roman" w:hAnsi="Arial" w:cs="Arial"/>
          <w:lang w:eastAsia="zh-CN"/>
        </w:rPr>
        <w:t xml:space="preserve">Kod </w:t>
      </w:r>
      <w:proofErr w:type="spellStart"/>
      <w:r w:rsidRPr="00813963">
        <w:rPr>
          <w:rFonts w:ascii="Arial" w:eastAsia="Times New Roman" w:hAnsi="Arial" w:cs="Arial"/>
          <w:lang w:eastAsia="zh-CN"/>
        </w:rPr>
        <w:t>CPV</w:t>
      </w:r>
      <w:proofErr w:type="spellEnd"/>
      <w:r w:rsidRPr="00813963">
        <w:rPr>
          <w:rFonts w:ascii="Arial" w:eastAsia="Times New Roman" w:hAnsi="Arial" w:cs="Arial"/>
          <w:lang w:eastAsia="zh-CN"/>
        </w:rPr>
        <w:t xml:space="preserve"> 45233140-2</w:t>
      </w:r>
    </w:p>
    <w:p w:rsidR="001328D2" w:rsidRPr="00B074CB" w:rsidRDefault="001328D2" w:rsidP="00BA7F16">
      <w:pPr>
        <w:widowControl w:val="0"/>
        <w:numPr>
          <w:ilvl w:val="0"/>
          <w:numId w:val="21"/>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w:t>
      </w:r>
      <w:r w:rsidRPr="001328D2">
        <w:rPr>
          <w:rFonts w:ascii="Arial" w:eastAsia="Times New Roman" w:hAnsi="Arial" w:cs="Arial"/>
          <w:lang w:eastAsia="zh-CN"/>
        </w:rPr>
        <w:lastRenderedPageBreak/>
        <w:t xml:space="preserve">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 xml:space="preserve">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w:t>
      </w:r>
      <w:r w:rsidR="00425E9E">
        <w:rPr>
          <w:rFonts w:ascii="Arial" w:hAnsi="Arial" w:cs="Arial"/>
        </w:rPr>
        <w:t>4</w:t>
      </w:r>
      <w:r w:rsidRPr="0027620B">
        <w:rPr>
          <w:rFonts w:ascii="Arial" w:hAnsi="Arial" w:cs="Arial"/>
        </w:rPr>
        <w:t xml:space="preserve">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podwykonawców, którym zamierza powierzyć wykonanie części zamówienia /-na załączniku do SIWZ - 4</w:t>
      </w:r>
    </w:p>
    <w:p w:rsidR="00C964A7" w:rsidRPr="00C964A7" w:rsidRDefault="00C964A7" w:rsidP="001B1F59">
      <w:pPr>
        <w:numPr>
          <w:ilvl w:val="0"/>
          <w:numId w:val="21"/>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BA7F16" w:rsidP="00C964A7">
      <w:pPr>
        <w:spacing w:after="0"/>
        <w:ind w:left="284" w:hanging="284"/>
        <w:jc w:val="both"/>
        <w:rPr>
          <w:rFonts w:ascii="Arial" w:eastAsia="Times New Roman" w:hAnsi="Arial" w:cs="Arial"/>
          <w:lang w:eastAsia="pl-PL"/>
        </w:rPr>
      </w:pPr>
      <w:r>
        <w:rPr>
          <w:rFonts w:ascii="Arial" w:eastAsia="Times New Roman" w:hAnsi="Arial" w:cs="Arial"/>
          <w:lang w:eastAsia="pl-PL"/>
        </w:rPr>
        <w:t>4</w:t>
      </w:r>
      <w:r w:rsidR="00C964A7" w:rsidRPr="00C964A7">
        <w:rPr>
          <w:rFonts w:ascii="Arial" w:eastAsia="Times New Roman" w:hAnsi="Arial" w:cs="Arial"/>
          <w:lang w:eastAsia="pl-PL"/>
        </w:rPr>
        <w:t xml:space="preserve">.1.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w:t>
      </w:r>
      <w:r w:rsidR="00577B65">
        <w:rPr>
          <w:rFonts w:ascii="Arial" w:eastAsia="Times New Roman" w:hAnsi="Arial" w:cs="Arial"/>
          <w:lang w:eastAsia="pl-PL"/>
        </w:rPr>
        <w:t>7</w:t>
      </w:r>
      <w:r w:rsidR="00C964A7" w:rsidRPr="00C964A7">
        <w:rPr>
          <w:rFonts w:ascii="Arial" w:eastAsia="Times New Roman" w:hAnsi="Arial" w:cs="Arial"/>
          <w:lang w:eastAsia="pl-PL"/>
        </w:rPr>
        <w:t>.</w:t>
      </w:r>
    </w:p>
    <w:p w:rsidR="00C964A7" w:rsidRPr="00C964A7" w:rsidRDefault="00BA7F16" w:rsidP="00C964A7">
      <w:pPr>
        <w:widowControl w:val="0"/>
        <w:suppressAutoHyphens/>
        <w:autoSpaceDE w:val="0"/>
        <w:spacing w:after="0" w:line="240" w:lineRule="auto"/>
        <w:ind w:left="426" w:hanging="426"/>
        <w:jc w:val="both"/>
        <w:rPr>
          <w:rFonts w:ascii="Arial" w:eastAsia="Times New Roman" w:hAnsi="Arial" w:cs="Arial"/>
          <w:lang w:eastAsia="zh-CN"/>
        </w:rPr>
      </w:pPr>
      <w:r>
        <w:rPr>
          <w:rFonts w:ascii="Arial" w:eastAsia="Times New Roman" w:hAnsi="Arial" w:cs="Arial"/>
          <w:lang w:eastAsia="pl-PL"/>
        </w:rPr>
        <w:t>4</w:t>
      </w:r>
      <w:r w:rsidR="00C964A7" w:rsidRPr="00C964A7">
        <w:rPr>
          <w:rFonts w:ascii="Arial" w:eastAsia="Times New Roman" w:hAnsi="Arial" w:cs="Arial"/>
          <w:lang w:eastAsia="pl-PL"/>
        </w:rPr>
        <w:t>.2.</w:t>
      </w:r>
      <w:r w:rsidR="00C964A7">
        <w:rPr>
          <w:rFonts w:ascii="Arial" w:eastAsia="Times New Roman" w:hAnsi="Arial" w:cs="Arial"/>
          <w:lang w:eastAsia="pl-PL"/>
        </w:rPr>
        <w:t xml:space="preserve"> </w:t>
      </w:r>
      <w:r w:rsidR="00C964A7" w:rsidRPr="00C964A7">
        <w:rPr>
          <w:rFonts w:ascii="Arial" w:eastAsia="Times New Roman" w:hAnsi="Arial" w:cs="Arial"/>
          <w:lang w:eastAsia="pl-PL"/>
        </w:rPr>
        <w:t xml:space="preserve">Wykonawca, którego oferta zostanie uznana za najkorzystniejszą, przekaże Zamawiającemu </w:t>
      </w:r>
      <w:r w:rsidR="00C964A7" w:rsidRPr="00C964A7">
        <w:rPr>
          <w:rFonts w:ascii="Arial" w:eastAsia="Times New Roman" w:hAnsi="Arial" w:cs="Arial"/>
          <w:bCs/>
          <w:lang w:eastAsia="pl-PL"/>
        </w:rPr>
        <w:t>wykaz prac</w:t>
      </w:r>
      <w:r w:rsidR="00E706FA">
        <w:rPr>
          <w:rFonts w:ascii="Arial" w:eastAsia="Times New Roman" w:hAnsi="Arial" w:cs="Arial"/>
          <w:bCs/>
          <w:lang w:eastAsia="pl-PL"/>
        </w:rPr>
        <w:t>owników, o których mowa w ust. 7</w:t>
      </w:r>
    </w:p>
    <w:p w:rsidR="001328D2" w:rsidRPr="001328D2" w:rsidRDefault="001328D2" w:rsidP="001B1F59">
      <w:pPr>
        <w:widowControl w:val="0"/>
        <w:numPr>
          <w:ilvl w:val="0"/>
          <w:numId w:val="21"/>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B1F59">
      <w:pPr>
        <w:widowControl w:val="0"/>
        <w:numPr>
          <w:ilvl w:val="0"/>
          <w:numId w:val="21"/>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B1F59">
      <w:pPr>
        <w:widowControl w:val="0"/>
        <w:numPr>
          <w:ilvl w:val="0"/>
          <w:numId w:val="21"/>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BA7F16" w:rsidRPr="00BA7F16" w:rsidRDefault="00BA7F16" w:rsidP="00A230F7">
      <w:pPr>
        <w:widowControl w:val="0"/>
        <w:numPr>
          <w:ilvl w:val="0"/>
          <w:numId w:val="72"/>
        </w:numPr>
        <w:suppressAutoHyphens/>
        <w:autoSpaceDE w:val="0"/>
        <w:spacing w:after="0" w:line="240" w:lineRule="auto"/>
        <w:jc w:val="both"/>
        <w:rPr>
          <w:rFonts w:ascii="Arial" w:eastAsia="Times New Roman" w:hAnsi="Arial" w:cs="Arial"/>
          <w:color w:val="000000"/>
          <w:lang w:eastAsia="zh-CN"/>
        </w:rPr>
      </w:pPr>
      <w:r w:rsidRPr="00BA7F16">
        <w:rPr>
          <w:rFonts w:ascii="Arial" w:eastAsia="Times New Roman" w:hAnsi="Arial" w:cs="Arial"/>
          <w:color w:val="000000"/>
          <w:lang w:eastAsia="zh-CN"/>
        </w:rPr>
        <w:t xml:space="preserve">Wykonawca jest odpowiedzialny za jakość, zgodność z warunkami technicznymi i jakościowymi opisanymi w </w:t>
      </w:r>
      <w:proofErr w:type="spellStart"/>
      <w:r w:rsidRPr="00BA7F16">
        <w:rPr>
          <w:rFonts w:ascii="Arial" w:eastAsia="Times New Roman" w:hAnsi="Arial" w:cs="Arial"/>
          <w:color w:val="000000"/>
          <w:lang w:eastAsia="zh-CN"/>
        </w:rPr>
        <w:t>SIWZ</w:t>
      </w:r>
      <w:proofErr w:type="spellEnd"/>
      <w:r w:rsidRPr="00BA7F16">
        <w:rPr>
          <w:rFonts w:ascii="Arial" w:eastAsia="Times New Roman" w:hAnsi="Arial" w:cs="Arial"/>
          <w:color w:val="000000"/>
          <w:lang w:eastAsia="zh-CN"/>
        </w:rPr>
        <w:t>, opisie technicznym, specyfikacji technicznych wykonania i odbioru robót budowlanych, zgodnie z obowiązującymi przepisami szczegółowymi i sztuką budowlaną.</w:t>
      </w:r>
    </w:p>
    <w:p w:rsidR="00BA7F16" w:rsidRPr="00BA7F16" w:rsidRDefault="00BA7F16" w:rsidP="00A230F7">
      <w:pPr>
        <w:widowControl w:val="0"/>
        <w:numPr>
          <w:ilvl w:val="0"/>
          <w:numId w:val="72"/>
        </w:numPr>
        <w:suppressAutoHyphens/>
        <w:autoSpaceDE w:val="0"/>
        <w:spacing w:after="0" w:line="240" w:lineRule="auto"/>
        <w:jc w:val="both"/>
        <w:rPr>
          <w:rFonts w:ascii="Arial" w:eastAsia="Times New Roman" w:hAnsi="Arial" w:cs="Arial"/>
          <w:color w:val="000000"/>
          <w:lang w:eastAsia="zh-CN"/>
        </w:rPr>
      </w:pPr>
      <w:r w:rsidRPr="00BA7F16">
        <w:rPr>
          <w:rFonts w:ascii="Arial" w:eastAsia="Times New Roman" w:hAnsi="Arial" w:cs="Arial"/>
          <w:color w:val="000000"/>
          <w:lang w:eastAsia="zh-CN"/>
        </w:rPr>
        <w:t>Wymagana jest należyta staranność przy realizacji zobowiązań umowy.</w:t>
      </w:r>
    </w:p>
    <w:p w:rsidR="00BA7F16" w:rsidRPr="00BA7F16" w:rsidRDefault="00BA7F16" w:rsidP="00A230F7">
      <w:pPr>
        <w:widowControl w:val="0"/>
        <w:numPr>
          <w:ilvl w:val="0"/>
          <w:numId w:val="72"/>
        </w:numPr>
        <w:suppressAutoHyphens/>
        <w:autoSpaceDE w:val="0"/>
        <w:spacing w:after="0" w:line="240" w:lineRule="auto"/>
        <w:jc w:val="both"/>
        <w:rPr>
          <w:rFonts w:ascii="Arial" w:eastAsia="Times New Roman" w:hAnsi="Arial" w:cs="Arial"/>
          <w:color w:val="000000"/>
          <w:lang w:eastAsia="zh-CN"/>
        </w:rPr>
      </w:pPr>
      <w:r w:rsidRPr="00BA7F16">
        <w:rPr>
          <w:rFonts w:ascii="Arial" w:eastAsia="Times New Roman" w:hAnsi="Arial" w:cs="Arial"/>
          <w:color w:val="000000"/>
          <w:lang w:eastAsia="zh-CN"/>
        </w:rPr>
        <w:t xml:space="preserve">Ustalenia i decyzje dotyczące wykonywania zamówienia uzgadniane będą przez zamawiającego z ustanowionym przedstawicielem wykonawcy – Kierownikiem Budowy. </w:t>
      </w:r>
    </w:p>
    <w:p w:rsidR="00BA7F16" w:rsidRPr="00BA7F16" w:rsidRDefault="00BA7F16" w:rsidP="00A230F7">
      <w:pPr>
        <w:widowControl w:val="0"/>
        <w:numPr>
          <w:ilvl w:val="0"/>
          <w:numId w:val="72"/>
        </w:numPr>
        <w:suppressAutoHyphens/>
        <w:autoSpaceDE w:val="0"/>
        <w:spacing w:after="0" w:line="240" w:lineRule="auto"/>
        <w:jc w:val="both"/>
        <w:rPr>
          <w:rFonts w:ascii="Arial" w:eastAsia="Times New Roman" w:hAnsi="Arial" w:cs="Arial"/>
          <w:color w:val="000000"/>
          <w:lang w:eastAsia="zh-CN"/>
        </w:rPr>
      </w:pPr>
      <w:r w:rsidRPr="00BA7F16">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BA7F16" w:rsidRPr="00BA7F16" w:rsidRDefault="00BA7F16" w:rsidP="00A230F7">
      <w:pPr>
        <w:widowControl w:val="0"/>
        <w:numPr>
          <w:ilvl w:val="0"/>
          <w:numId w:val="72"/>
        </w:numPr>
        <w:suppressAutoHyphens/>
        <w:autoSpaceDE w:val="0"/>
        <w:spacing w:after="0" w:line="240" w:lineRule="auto"/>
        <w:jc w:val="both"/>
        <w:rPr>
          <w:rFonts w:ascii="Arial" w:eastAsia="Times New Roman" w:hAnsi="Arial" w:cs="Arial"/>
          <w:color w:val="000000"/>
          <w:lang w:eastAsia="zh-CN"/>
        </w:rPr>
      </w:pPr>
      <w:r w:rsidRPr="00BA7F16">
        <w:rPr>
          <w:rFonts w:ascii="Arial" w:eastAsia="Times New Roman" w:hAnsi="Arial" w:cs="Arial"/>
          <w:color w:val="000000"/>
          <w:lang w:eastAsia="zh-CN"/>
        </w:rPr>
        <w:t>Zamawiający nie ponosi odpowiedzialności za szkody wyrządzone przez Wykonawcę podczas wykonywania przedmiotu zamówienia</w:t>
      </w:r>
    </w:p>
    <w:p w:rsidR="001328D2" w:rsidRDefault="00BA7F16" w:rsidP="00A230F7">
      <w:pPr>
        <w:widowControl w:val="0"/>
        <w:numPr>
          <w:ilvl w:val="0"/>
          <w:numId w:val="72"/>
        </w:numPr>
        <w:suppressAutoHyphens/>
        <w:autoSpaceDE w:val="0"/>
        <w:spacing w:after="0" w:line="240" w:lineRule="auto"/>
        <w:jc w:val="both"/>
        <w:rPr>
          <w:rFonts w:ascii="Arial" w:eastAsia="Times New Roman" w:hAnsi="Arial" w:cs="Arial"/>
          <w:color w:val="000000"/>
          <w:lang w:eastAsia="zh-CN"/>
        </w:rPr>
      </w:pPr>
      <w:r w:rsidRPr="00BA7F16">
        <w:rPr>
          <w:rFonts w:ascii="Arial" w:eastAsia="Times New Roman" w:hAnsi="Arial" w:cs="Arial"/>
          <w:color w:val="000000"/>
          <w:lang w:eastAsia="zh-CN"/>
        </w:rPr>
        <w:t>Wykonawca zobowiązany jest do przeprowadzenia wizji lokalnej na miejscu planowanych robót.</w:t>
      </w:r>
    </w:p>
    <w:p w:rsidR="00BA7F16" w:rsidRPr="00BA7F16" w:rsidRDefault="00BA7F16" w:rsidP="00BA7F16">
      <w:pPr>
        <w:widowControl w:val="0"/>
        <w:numPr>
          <w:ilvl w:val="0"/>
          <w:numId w:val="21"/>
        </w:numPr>
        <w:suppressAutoHyphens/>
        <w:autoSpaceDE w:val="0"/>
        <w:spacing w:after="0" w:line="240" w:lineRule="auto"/>
        <w:rPr>
          <w:rFonts w:ascii="Arial" w:hAnsi="Arial" w:cs="Arial"/>
        </w:rPr>
      </w:pPr>
      <w:r w:rsidRPr="001D4DEB">
        <w:rPr>
          <w:rFonts w:ascii="Arial" w:hAnsi="Arial" w:cs="Arial"/>
        </w:rPr>
        <w:t>Wymagania dot. gwarancji</w:t>
      </w:r>
      <w:r w:rsidRPr="001D4DEB">
        <w:rPr>
          <w:rFonts w:ascii="Arial" w:hAnsi="Arial" w:cs="Arial"/>
        </w:rPr>
        <w:br/>
      </w:r>
      <w:r w:rsidRPr="001D4DEB">
        <w:rPr>
          <w:rFonts w:ascii="Arial" w:hAnsi="Arial" w:cs="Arial"/>
          <w:shd w:val="clear" w:color="auto" w:fill="FFFFFF"/>
        </w:rPr>
        <w:t xml:space="preserve">Wykonawca udzieli na wykonane przez siebie roboty gwarancji na minimalny okres </w:t>
      </w:r>
      <w:r w:rsidRPr="001D4DEB">
        <w:rPr>
          <w:rFonts w:ascii="Arial" w:hAnsi="Arial" w:cs="Arial"/>
          <w:b/>
          <w:shd w:val="clear" w:color="auto" w:fill="FFFFFF"/>
        </w:rPr>
        <w:t>6 miesięcy</w:t>
      </w:r>
      <w:r w:rsidRPr="001D4DEB">
        <w:rPr>
          <w:rFonts w:ascii="Arial" w:hAnsi="Arial" w:cs="Arial"/>
          <w:shd w:val="clear" w:color="auto" w:fill="FFFFFF"/>
        </w:rPr>
        <w:t xml:space="preserve"> miesięcy od daty podpisania protokołu odbioru częściowego każdej zrealizowanej części robót.</w:t>
      </w:r>
    </w:p>
    <w:p w:rsidR="00BA7F16" w:rsidRPr="00BA7F16" w:rsidRDefault="00BA7F16" w:rsidP="00BA7F16">
      <w:pPr>
        <w:widowControl w:val="0"/>
        <w:numPr>
          <w:ilvl w:val="0"/>
          <w:numId w:val="21"/>
        </w:numPr>
        <w:suppressAutoHyphens/>
        <w:autoSpaceDE w:val="0"/>
        <w:spacing w:after="0" w:line="240" w:lineRule="auto"/>
        <w:rPr>
          <w:rFonts w:ascii="Arial" w:hAnsi="Arial" w:cs="Arial"/>
        </w:rPr>
      </w:pPr>
      <w:r w:rsidRPr="00BA7F16">
        <w:rPr>
          <w:rFonts w:ascii="Arial" w:eastAsia="Calibri" w:hAnsi="Arial" w:cs="Arial"/>
          <w:color w:val="000000"/>
        </w:rPr>
        <w:t>Zamawiający dopuszcza możliwość udzielenia zam</w:t>
      </w:r>
      <w:r w:rsidRPr="00BA7F16">
        <w:rPr>
          <w:rFonts w:ascii="Arial" w:eastAsia="Calibri" w:hAnsi="Arial" w:cs="Arial"/>
          <w:color w:val="000000"/>
          <w:highlight w:val="white"/>
        </w:rPr>
        <w:t>ówień uzupełniających  stanowiących nie więcej niż 100% wartości zamówienia podstawowego</w:t>
      </w:r>
      <w:r w:rsidRPr="00BA7F16">
        <w:rPr>
          <w:rFonts w:ascii="Arial" w:eastAsia="Calibri" w:hAnsi="Arial" w:cs="Arial"/>
          <w:color w:val="000000"/>
        </w:rPr>
        <w:t xml:space="preserve"> w przypadku, kiedy w trakcie realizacji zajdzie taka potrzeba i zamawiający podejmie taką decyzję. Roboty dodatkowe realizowane będą na podstawie odrębnego zlecenia, na zasadach określonych w niniejszej </w:t>
      </w:r>
      <w:proofErr w:type="spellStart"/>
      <w:r w:rsidRPr="00BA7F16">
        <w:rPr>
          <w:rFonts w:ascii="Arial" w:eastAsia="Calibri" w:hAnsi="Arial" w:cs="Arial"/>
          <w:color w:val="000000"/>
        </w:rPr>
        <w:t>SIWZ</w:t>
      </w:r>
      <w:proofErr w:type="spellEnd"/>
      <w:r w:rsidRPr="00BA7F16">
        <w:rPr>
          <w:rFonts w:ascii="Arial" w:eastAsia="Calibri" w:hAnsi="Arial" w:cs="Arial"/>
          <w:color w:val="000000"/>
        </w:rPr>
        <w:t>, z uwzględnieniem cen z oferty wykonawcy, który zostanie wyłoniony w niniejszym postępowaniu (cena, zakres świadczonych robót, termin płatności), w ramach zamówienia z wolnej ręki (podstawa art. 67 ust. 1 pkt. 6).</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521624" w:rsidRPr="001D4DEB" w:rsidRDefault="00521624" w:rsidP="00A230F7">
      <w:pPr>
        <w:numPr>
          <w:ilvl w:val="2"/>
          <w:numId w:val="73"/>
        </w:numPr>
        <w:tabs>
          <w:tab w:val="left" w:pos="426"/>
        </w:tabs>
        <w:suppressAutoHyphens/>
        <w:spacing w:after="0" w:line="240" w:lineRule="auto"/>
        <w:ind w:left="426" w:hanging="426"/>
        <w:jc w:val="both"/>
        <w:rPr>
          <w:rFonts w:ascii="Arial" w:hAnsi="Arial" w:cs="Arial"/>
          <w:bCs/>
          <w:color w:val="000000"/>
        </w:rPr>
      </w:pPr>
      <w:r w:rsidRPr="001D4DEB">
        <w:rPr>
          <w:rFonts w:ascii="Arial" w:hAnsi="Arial" w:cs="Arial"/>
        </w:rPr>
        <w:t xml:space="preserve">Termin rozpoczęcia przedmiotu zamówienia - </w:t>
      </w:r>
      <w:r w:rsidRPr="001D4DEB">
        <w:rPr>
          <w:rFonts w:ascii="Arial" w:hAnsi="Arial" w:cs="Arial"/>
          <w:b/>
        </w:rPr>
        <w:t>od dnia podpisania umowy</w:t>
      </w:r>
      <w:r w:rsidRPr="001D4DEB">
        <w:rPr>
          <w:rFonts w:ascii="Arial" w:hAnsi="Arial" w:cs="Arial"/>
        </w:rPr>
        <w:t xml:space="preserve"> </w:t>
      </w:r>
    </w:p>
    <w:p w:rsidR="00521624" w:rsidRPr="001D4DEB" w:rsidRDefault="00521624" w:rsidP="00A230F7">
      <w:pPr>
        <w:numPr>
          <w:ilvl w:val="2"/>
          <w:numId w:val="73"/>
        </w:numPr>
        <w:tabs>
          <w:tab w:val="left" w:pos="426"/>
        </w:tabs>
        <w:suppressAutoHyphens/>
        <w:spacing w:after="0" w:line="240" w:lineRule="auto"/>
        <w:ind w:left="426" w:hanging="426"/>
        <w:jc w:val="both"/>
        <w:rPr>
          <w:rFonts w:ascii="Arial" w:hAnsi="Arial" w:cs="Arial"/>
          <w:b/>
        </w:rPr>
      </w:pPr>
      <w:r w:rsidRPr="001D4DEB">
        <w:rPr>
          <w:rFonts w:ascii="Arial" w:hAnsi="Arial" w:cs="Arial"/>
          <w:bCs/>
          <w:color w:val="000000"/>
        </w:rPr>
        <w:lastRenderedPageBreak/>
        <w:t>Zamówienie za zadanie Nr 1 i 2 należy wykonać w terminie do dnia 3</w:t>
      </w:r>
      <w:r>
        <w:rPr>
          <w:rFonts w:ascii="Arial" w:hAnsi="Arial" w:cs="Arial"/>
          <w:bCs/>
          <w:color w:val="000000"/>
        </w:rPr>
        <w:t>0</w:t>
      </w:r>
      <w:r w:rsidRPr="001D4DEB">
        <w:rPr>
          <w:rFonts w:ascii="Arial" w:hAnsi="Arial" w:cs="Arial"/>
          <w:bCs/>
          <w:color w:val="000000"/>
        </w:rPr>
        <w:t>.1</w:t>
      </w:r>
      <w:r>
        <w:rPr>
          <w:rFonts w:ascii="Arial" w:hAnsi="Arial" w:cs="Arial"/>
          <w:bCs/>
          <w:color w:val="000000"/>
        </w:rPr>
        <w:t>1</w:t>
      </w:r>
      <w:r w:rsidRPr="001D4DEB">
        <w:rPr>
          <w:rFonts w:ascii="Arial" w:hAnsi="Arial" w:cs="Arial"/>
          <w:bCs/>
          <w:color w:val="000000"/>
        </w:rPr>
        <w:t>.201</w:t>
      </w:r>
      <w:r>
        <w:rPr>
          <w:rFonts w:ascii="Arial" w:hAnsi="Arial" w:cs="Arial"/>
          <w:bCs/>
          <w:color w:val="000000"/>
        </w:rPr>
        <w:t>8</w:t>
      </w:r>
      <w:r w:rsidRPr="001D4DEB">
        <w:rPr>
          <w:rFonts w:ascii="Arial" w:hAnsi="Arial" w:cs="Arial"/>
          <w:bCs/>
          <w:color w:val="000000"/>
        </w:rPr>
        <w:t xml:space="preserve"> r., w tym:</w:t>
      </w:r>
    </w:p>
    <w:p w:rsidR="00521624" w:rsidRPr="0091714B" w:rsidRDefault="00521624" w:rsidP="00C36897">
      <w:pPr>
        <w:tabs>
          <w:tab w:val="left" w:pos="426"/>
        </w:tabs>
        <w:spacing w:after="0" w:line="240" w:lineRule="auto"/>
        <w:jc w:val="both"/>
        <w:rPr>
          <w:rFonts w:ascii="Arial" w:hAnsi="Arial" w:cs="Arial"/>
          <w:bCs/>
          <w:color w:val="000000"/>
        </w:rPr>
      </w:pPr>
      <w:r>
        <w:rPr>
          <w:rFonts w:ascii="Arial" w:hAnsi="Arial" w:cs="Arial"/>
          <w:bCs/>
          <w:color w:val="000000"/>
        </w:rPr>
        <w:t xml:space="preserve">a) remonty </w:t>
      </w:r>
      <w:r w:rsidRPr="00CF27D2">
        <w:rPr>
          <w:rFonts w:ascii="Arial" w:hAnsi="Arial" w:cs="Arial"/>
          <w:bCs/>
          <w:color w:val="000000"/>
        </w:rPr>
        <w:t>cząst</w:t>
      </w:r>
      <w:r>
        <w:rPr>
          <w:rFonts w:ascii="Arial" w:hAnsi="Arial" w:cs="Arial"/>
          <w:bCs/>
          <w:color w:val="000000"/>
        </w:rPr>
        <w:t>kowe emulsją i grysami 450</w:t>
      </w:r>
      <w:r w:rsidRPr="0091714B">
        <w:rPr>
          <w:rFonts w:ascii="Arial" w:hAnsi="Arial" w:cs="Arial"/>
          <w:bCs/>
          <w:color w:val="000000"/>
        </w:rPr>
        <w:t xml:space="preserve"> </w:t>
      </w:r>
      <w:r>
        <w:rPr>
          <w:rFonts w:ascii="Arial" w:hAnsi="Arial" w:cs="Arial"/>
          <w:bCs/>
          <w:color w:val="000000"/>
        </w:rPr>
        <w:t>ton</w:t>
      </w:r>
      <w:r w:rsidRPr="0091714B">
        <w:rPr>
          <w:rFonts w:ascii="Arial" w:hAnsi="Arial" w:cs="Arial"/>
          <w:bCs/>
          <w:color w:val="000000"/>
        </w:rPr>
        <w:t xml:space="preserve"> – do </w:t>
      </w:r>
      <w:r>
        <w:rPr>
          <w:rFonts w:ascii="Arial" w:hAnsi="Arial" w:cs="Arial"/>
          <w:bCs/>
          <w:color w:val="000000"/>
        </w:rPr>
        <w:t>15.05</w:t>
      </w:r>
      <w:r w:rsidRPr="0091714B">
        <w:rPr>
          <w:rFonts w:ascii="Arial" w:hAnsi="Arial" w:cs="Arial"/>
          <w:bCs/>
          <w:color w:val="000000"/>
        </w:rPr>
        <w:t>.201</w:t>
      </w:r>
      <w:r>
        <w:rPr>
          <w:rFonts w:ascii="Arial" w:hAnsi="Arial" w:cs="Arial"/>
          <w:bCs/>
          <w:color w:val="000000"/>
        </w:rPr>
        <w:t>8 r.</w:t>
      </w:r>
    </w:p>
    <w:p w:rsidR="001328D2" w:rsidRDefault="00521624" w:rsidP="00521624">
      <w:pPr>
        <w:widowControl w:val="0"/>
        <w:suppressAutoHyphens/>
        <w:autoSpaceDE w:val="0"/>
        <w:spacing w:after="0" w:line="240" w:lineRule="auto"/>
        <w:contextualSpacing/>
        <w:rPr>
          <w:rFonts w:ascii="Arial" w:hAnsi="Arial" w:cs="Arial"/>
          <w:bCs/>
          <w:color w:val="000000"/>
        </w:rPr>
      </w:pPr>
      <w:r>
        <w:rPr>
          <w:rFonts w:ascii="Arial" w:hAnsi="Arial" w:cs="Arial"/>
          <w:bCs/>
          <w:color w:val="000000"/>
        </w:rPr>
        <w:t xml:space="preserve">b) </w:t>
      </w:r>
      <w:r w:rsidRPr="00CF27D2">
        <w:rPr>
          <w:rFonts w:ascii="Arial" w:hAnsi="Arial" w:cs="Arial"/>
          <w:bCs/>
          <w:color w:val="000000"/>
        </w:rPr>
        <w:t>remonty cząstkowe emulsją i grysami</w:t>
      </w:r>
      <w:r w:rsidRPr="0091714B">
        <w:rPr>
          <w:rFonts w:ascii="Arial" w:hAnsi="Arial" w:cs="Arial"/>
          <w:bCs/>
          <w:color w:val="000000"/>
        </w:rPr>
        <w:t xml:space="preserve"> (liczone narastająco) </w:t>
      </w:r>
      <w:r>
        <w:rPr>
          <w:rFonts w:ascii="Arial" w:hAnsi="Arial" w:cs="Arial"/>
          <w:bCs/>
          <w:color w:val="000000"/>
        </w:rPr>
        <w:t>6</w:t>
      </w:r>
      <w:r w:rsidRPr="0091714B">
        <w:rPr>
          <w:rFonts w:ascii="Arial" w:hAnsi="Arial" w:cs="Arial"/>
          <w:bCs/>
          <w:color w:val="000000"/>
        </w:rPr>
        <w:t xml:space="preserve">00 </w:t>
      </w:r>
      <w:r>
        <w:rPr>
          <w:rFonts w:ascii="Arial" w:hAnsi="Arial" w:cs="Arial"/>
          <w:bCs/>
          <w:color w:val="000000"/>
        </w:rPr>
        <w:t xml:space="preserve">ton </w:t>
      </w:r>
      <w:r w:rsidRPr="0091714B">
        <w:rPr>
          <w:rFonts w:ascii="Arial" w:hAnsi="Arial" w:cs="Arial"/>
          <w:bCs/>
          <w:color w:val="000000"/>
        </w:rPr>
        <w:t xml:space="preserve">– do </w:t>
      </w:r>
      <w:r w:rsidR="00F96459">
        <w:rPr>
          <w:rFonts w:ascii="Arial" w:hAnsi="Arial" w:cs="Arial"/>
          <w:bCs/>
          <w:color w:val="000000"/>
        </w:rPr>
        <w:t>29</w:t>
      </w:r>
      <w:r w:rsidRPr="0091714B">
        <w:rPr>
          <w:rFonts w:ascii="Arial" w:hAnsi="Arial" w:cs="Arial"/>
          <w:bCs/>
          <w:color w:val="000000"/>
        </w:rPr>
        <w:t>.</w:t>
      </w:r>
      <w:r>
        <w:rPr>
          <w:rFonts w:ascii="Arial" w:hAnsi="Arial" w:cs="Arial"/>
          <w:bCs/>
          <w:color w:val="000000"/>
        </w:rPr>
        <w:t>06</w:t>
      </w:r>
      <w:r w:rsidRPr="0091714B">
        <w:rPr>
          <w:rFonts w:ascii="Arial" w:hAnsi="Arial" w:cs="Arial"/>
          <w:bCs/>
          <w:color w:val="000000"/>
        </w:rPr>
        <w:t>.201</w:t>
      </w:r>
      <w:r>
        <w:rPr>
          <w:rFonts w:ascii="Arial" w:hAnsi="Arial" w:cs="Arial"/>
          <w:bCs/>
          <w:color w:val="000000"/>
        </w:rPr>
        <w:t>8</w:t>
      </w:r>
      <w:r w:rsidRPr="0091714B">
        <w:rPr>
          <w:rFonts w:ascii="Arial" w:hAnsi="Arial" w:cs="Arial"/>
          <w:bCs/>
          <w:color w:val="000000"/>
        </w:rPr>
        <w:t xml:space="preserve"> r</w:t>
      </w:r>
      <w:r>
        <w:rPr>
          <w:rFonts w:ascii="Arial" w:hAnsi="Arial" w:cs="Arial"/>
          <w:bCs/>
          <w:color w:val="000000"/>
        </w:rPr>
        <w:t>.</w:t>
      </w:r>
    </w:p>
    <w:p w:rsidR="00521624" w:rsidRDefault="00521624" w:rsidP="00521624">
      <w:pPr>
        <w:widowControl w:val="0"/>
        <w:suppressAutoHyphens/>
        <w:autoSpaceDE w:val="0"/>
        <w:spacing w:after="0" w:line="240" w:lineRule="auto"/>
        <w:contextualSpacing/>
        <w:rPr>
          <w:rFonts w:ascii="Arial" w:hAnsi="Arial" w:cs="Arial"/>
          <w:bCs/>
          <w:color w:val="000000"/>
        </w:rPr>
      </w:pPr>
      <w:r>
        <w:rPr>
          <w:rFonts w:ascii="Arial" w:hAnsi="Arial" w:cs="Arial"/>
          <w:bCs/>
          <w:color w:val="000000"/>
        </w:rPr>
        <w:t xml:space="preserve">c) </w:t>
      </w:r>
      <w:r w:rsidRPr="00521624">
        <w:rPr>
          <w:rFonts w:ascii="Arial" w:hAnsi="Arial" w:cs="Arial"/>
          <w:bCs/>
          <w:color w:val="000000"/>
        </w:rPr>
        <w:t xml:space="preserve">remonty cząstkowe emulsją i grysami (liczone narastająco) </w:t>
      </w:r>
      <w:r>
        <w:rPr>
          <w:rFonts w:ascii="Arial" w:hAnsi="Arial" w:cs="Arial"/>
          <w:bCs/>
          <w:color w:val="000000"/>
        </w:rPr>
        <w:t>7</w:t>
      </w:r>
      <w:r w:rsidRPr="00521624">
        <w:rPr>
          <w:rFonts w:ascii="Arial" w:hAnsi="Arial" w:cs="Arial"/>
          <w:bCs/>
          <w:color w:val="000000"/>
        </w:rPr>
        <w:t xml:space="preserve">00 ton – do </w:t>
      </w:r>
      <w:r>
        <w:rPr>
          <w:rFonts w:ascii="Arial" w:hAnsi="Arial" w:cs="Arial"/>
          <w:bCs/>
          <w:color w:val="000000"/>
        </w:rPr>
        <w:t>28.09</w:t>
      </w:r>
      <w:r w:rsidRPr="00521624">
        <w:rPr>
          <w:rFonts w:ascii="Arial" w:hAnsi="Arial" w:cs="Arial"/>
          <w:bCs/>
          <w:color w:val="000000"/>
        </w:rPr>
        <w:t>.2018 r.</w:t>
      </w:r>
    </w:p>
    <w:p w:rsidR="00521624" w:rsidRPr="001328D2" w:rsidRDefault="00521624" w:rsidP="00521624">
      <w:pPr>
        <w:widowControl w:val="0"/>
        <w:suppressAutoHyphens/>
        <w:autoSpaceDE w:val="0"/>
        <w:spacing w:after="0" w:line="240" w:lineRule="auto"/>
        <w:contextualSpacing/>
        <w:rPr>
          <w:rFonts w:ascii="Arial" w:eastAsia="Times New Roman" w:hAnsi="Arial" w:cs="Arial"/>
          <w:color w:val="000000"/>
          <w:lang w:eastAsia="zh-CN"/>
        </w:rPr>
      </w:pPr>
      <w:r>
        <w:rPr>
          <w:rFonts w:ascii="Arial" w:eastAsia="Times New Roman" w:hAnsi="Arial" w:cs="Arial"/>
          <w:bCs/>
          <w:color w:val="000000"/>
          <w:lang w:eastAsia="zh-CN"/>
        </w:rPr>
        <w:t>d</w:t>
      </w:r>
      <w:r w:rsidRPr="00521624">
        <w:rPr>
          <w:rFonts w:ascii="Arial" w:eastAsia="Times New Roman" w:hAnsi="Arial" w:cs="Arial"/>
          <w:bCs/>
          <w:color w:val="000000"/>
          <w:lang w:eastAsia="zh-CN"/>
        </w:rPr>
        <w:t xml:space="preserve">) remonty cząstkowe emulsją i grysami (liczone narastająco) </w:t>
      </w:r>
      <w:r>
        <w:rPr>
          <w:rFonts w:ascii="Arial" w:eastAsia="Times New Roman" w:hAnsi="Arial" w:cs="Arial"/>
          <w:bCs/>
          <w:color w:val="000000"/>
          <w:lang w:eastAsia="zh-CN"/>
        </w:rPr>
        <w:t>8</w:t>
      </w:r>
      <w:r w:rsidRPr="00521624">
        <w:rPr>
          <w:rFonts w:ascii="Arial" w:eastAsia="Times New Roman" w:hAnsi="Arial" w:cs="Arial"/>
          <w:bCs/>
          <w:color w:val="000000"/>
          <w:lang w:eastAsia="zh-CN"/>
        </w:rPr>
        <w:t xml:space="preserve">00 ton – do </w:t>
      </w:r>
      <w:r>
        <w:rPr>
          <w:rFonts w:ascii="Arial" w:eastAsia="Times New Roman" w:hAnsi="Arial" w:cs="Arial"/>
          <w:bCs/>
          <w:color w:val="000000"/>
          <w:lang w:eastAsia="zh-CN"/>
        </w:rPr>
        <w:t>30.11</w:t>
      </w:r>
      <w:r w:rsidRPr="00521624">
        <w:rPr>
          <w:rFonts w:ascii="Arial" w:eastAsia="Times New Roman" w:hAnsi="Arial" w:cs="Arial"/>
          <w:bCs/>
          <w:color w:val="000000"/>
          <w:lang w:eastAsia="zh-CN"/>
        </w:rPr>
        <w:t>.2018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A230F7">
      <w:pPr>
        <w:numPr>
          <w:ilvl w:val="0"/>
          <w:numId w:val="36"/>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71FB3" w:rsidRPr="00171FB3" w:rsidRDefault="001328D2" w:rsidP="00171FB3">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E82BCA">
        <w:rPr>
          <w:rFonts w:ascii="Arial" w:eastAsia="Times New Roman" w:hAnsi="Arial" w:cs="Arial"/>
          <w:lang w:eastAsia="zh-CN"/>
        </w:rPr>
        <w:t>Wykonawca</w:t>
      </w:r>
      <w:r w:rsidR="00171FB3" w:rsidRPr="00171FB3">
        <w:rPr>
          <w:rFonts w:ascii="Arial" w:eastAsia="Times New Roman" w:hAnsi="Arial" w:cs="Arial"/>
          <w:lang w:eastAsia="zh-CN"/>
        </w:rPr>
        <w:t xml:space="preserve"> złoży oświadczenie o spełnieniu warunku zgodnie z załącznikiem </w:t>
      </w:r>
      <w:r w:rsidR="00171FB3" w:rsidRPr="00171FB3">
        <w:rPr>
          <w:rFonts w:ascii="Arial" w:eastAsia="Times New Roman" w:hAnsi="Arial" w:cs="Arial"/>
          <w:b/>
          <w:lang w:eastAsia="zh-CN"/>
        </w:rPr>
        <w:t>nr 2</w:t>
      </w:r>
      <w:r w:rsidR="00171FB3" w:rsidRPr="00171FB3">
        <w:rPr>
          <w:rFonts w:ascii="Arial" w:eastAsia="Times New Roman" w:hAnsi="Arial" w:cs="Arial"/>
          <w:lang w:eastAsia="zh-CN"/>
        </w:rPr>
        <w:t xml:space="preserve">, o którym mowa w </w:t>
      </w:r>
      <w:r w:rsidR="00171FB3" w:rsidRPr="00171FB3">
        <w:rPr>
          <w:rFonts w:ascii="Arial" w:eastAsia="Times New Roman" w:hAnsi="Arial" w:cs="Arial"/>
          <w:b/>
          <w:lang w:eastAsia="zh-CN"/>
        </w:rPr>
        <w:t xml:space="preserve">pkt. </w:t>
      </w:r>
      <w:r w:rsidR="00171FB3">
        <w:rPr>
          <w:rFonts w:ascii="Arial" w:eastAsia="Times New Roman" w:hAnsi="Arial" w:cs="Arial"/>
          <w:b/>
          <w:lang w:eastAsia="zh-CN"/>
        </w:rPr>
        <w:t>VI</w:t>
      </w:r>
      <w:r w:rsidR="00171FB3" w:rsidRPr="00171FB3">
        <w:rPr>
          <w:rFonts w:ascii="Arial" w:eastAsia="Times New Roman" w:hAnsi="Arial" w:cs="Arial"/>
          <w:b/>
          <w:lang w:eastAsia="zh-CN"/>
        </w:rPr>
        <w:t xml:space="preserve"> ust.</w:t>
      </w:r>
      <w:r w:rsidR="00171FB3">
        <w:rPr>
          <w:rFonts w:ascii="Arial" w:eastAsia="Times New Roman" w:hAnsi="Arial" w:cs="Arial"/>
          <w:b/>
          <w:lang w:eastAsia="zh-CN"/>
        </w:rPr>
        <w:t>1</w:t>
      </w:r>
      <w:r w:rsidR="00171FB3" w:rsidRPr="00171FB3">
        <w:rPr>
          <w:rFonts w:ascii="Arial" w:eastAsia="Times New Roman" w:hAnsi="Arial" w:cs="Arial"/>
          <w:b/>
          <w:lang w:eastAsia="zh-CN"/>
        </w:rPr>
        <w:t xml:space="preserve"> pkt. </w:t>
      </w:r>
      <w:r w:rsidR="00171FB3">
        <w:rPr>
          <w:rFonts w:ascii="Arial" w:eastAsia="Times New Roman" w:hAnsi="Arial" w:cs="Arial"/>
          <w:b/>
          <w:lang w:eastAsia="zh-CN"/>
        </w:rPr>
        <w:t>2</w:t>
      </w:r>
      <w:r w:rsidR="00171FB3" w:rsidRPr="00171FB3">
        <w:rPr>
          <w:rFonts w:ascii="Arial" w:eastAsia="Times New Roman" w:hAnsi="Arial" w:cs="Arial"/>
          <w:b/>
          <w:lang w:eastAsia="zh-CN"/>
        </w:rPr>
        <w:t xml:space="preserve">) </w:t>
      </w:r>
      <w:r w:rsidR="00171FB3" w:rsidRPr="00171FB3">
        <w:rPr>
          <w:rFonts w:ascii="Arial" w:eastAsia="Times New Roman" w:hAnsi="Arial" w:cs="Arial"/>
          <w:lang w:eastAsia="zh-CN"/>
        </w:rPr>
        <w:t>SIWZ, że dysponuje wiedzą i doświadczeniem potrzebnym do wykonania zamówienia.</w:t>
      </w:r>
    </w:p>
    <w:p w:rsidR="00171FB3" w:rsidRPr="00171FB3" w:rsidRDefault="00171FB3" w:rsidP="00171FB3">
      <w:pPr>
        <w:tabs>
          <w:tab w:val="left" w:pos="1134"/>
        </w:tabs>
        <w:suppressAutoHyphens/>
        <w:spacing w:after="0" w:line="240" w:lineRule="auto"/>
        <w:ind w:left="709"/>
        <w:jc w:val="both"/>
        <w:rPr>
          <w:rFonts w:ascii="Arial" w:eastAsia="Times New Roman" w:hAnsi="Arial" w:cs="Arial"/>
          <w:lang w:eastAsia="zh-CN"/>
        </w:rPr>
      </w:pPr>
      <w:r w:rsidRPr="00171FB3">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71FB3">
        <w:rPr>
          <w:rFonts w:ascii="Arial" w:eastAsia="Times New Roman" w:hAnsi="Arial" w:cs="Arial"/>
          <w:b/>
          <w:lang w:eastAsia="zh-CN"/>
        </w:rPr>
        <w:t>Nr 3</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pkt. VI ust. 2 pkt. 1)</w:t>
      </w:r>
      <w:r w:rsidRPr="00171FB3">
        <w:rPr>
          <w:rFonts w:ascii="Arial" w:eastAsia="Times New Roman" w:hAnsi="Arial" w:cs="Arial"/>
          <w:lang w:eastAsia="zh-CN"/>
        </w:rPr>
        <w:t xml:space="preserve"> SIWZ  oraz złożonego oświadczenia o spełnieniu warunku wg załącznika </w:t>
      </w:r>
      <w:r w:rsidRPr="00171FB3">
        <w:rPr>
          <w:rFonts w:ascii="Arial" w:eastAsia="Times New Roman" w:hAnsi="Arial" w:cs="Arial"/>
          <w:b/>
          <w:lang w:eastAsia="zh-CN"/>
        </w:rPr>
        <w:t>nr 2</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 xml:space="preserve">pkt. VI ust.1 pkt. </w:t>
      </w:r>
      <w:r w:rsidR="00946C89">
        <w:rPr>
          <w:rFonts w:ascii="Arial" w:eastAsia="Times New Roman" w:hAnsi="Arial" w:cs="Arial"/>
          <w:b/>
          <w:lang w:eastAsia="zh-CN"/>
        </w:rPr>
        <w:t>2</w:t>
      </w:r>
      <w:r w:rsidRPr="00171FB3">
        <w:rPr>
          <w:rFonts w:ascii="Arial" w:eastAsia="Times New Roman" w:hAnsi="Arial" w:cs="Arial"/>
          <w:b/>
          <w:lang w:eastAsia="zh-CN"/>
        </w:rPr>
        <w:t>)</w:t>
      </w:r>
      <w:r w:rsidRPr="00171FB3">
        <w:rPr>
          <w:rFonts w:ascii="Arial" w:eastAsia="Times New Roman" w:hAnsi="Arial" w:cs="Arial"/>
          <w:lang w:eastAsia="zh-CN"/>
        </w:rPr>
        <w:t xml:space="preserve"> SIWZ, że dysponuje wiedzą i doświadczeniem potrzebnym do wykonania zamówienia.</w:t>
      </w:r>
    </w:p>
    <w:p w:rsidR="001328D2" w:rsidRPr="001328D2" w:rsidRDefault="001328D2" w:rsidP="00A230F7">
      <w:pPr>
        <w:numPr>
          <w:ilvl w:val="0"/>
          <w:numId w:val="37"/>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w:t>
      </w:r>
      <w:r w:rsidR="00F25A5B">
        <w:rPr>
          <w:rFonts w:ascii="Arial" w:eastAsia="Times New Roman" w:hAnsi="Arial" w:cs="Arial"/>
          <w:lang w:eastAsia="zh-CN"/>
        </w:rPr>
        <w:t>2</w:t>
      </w:r>
      <w:r w:rsidRPr="001328D2">
        <w:rPr>
          <w:rFonts w:ascii="Arial" w:eastAsia="Times New Roman" w:hAnsi="Arial" w:cs="Arial"/>
          <w:lang w:eastAsia="zh-CN"/>
        </w:rPr>
        <w:t xml:space="preserve">,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 xml:space="preserve">nr </w:t>
      </w:r>
      <w:r w:rsidR="00F25A5B">
        <w:rPr>
          <w:rFonts w:ascii="Arial" w:eastAsia="Times New Roman" w:hAnsi="Arial" w:cs="Arial"/>
          <w:b/>
          <w:lang w:eastAsia="zh-CN"/>
        </w:rPr>
        <w:t>3</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 xml:space="preserve">w pkt. VI ust. 2 pkt. </w:t>
      </w:r>
      <w:r w:rsidR="00F25A5B">
        <w:rPr>
          <w:rFonts w:ascii="Arial" w:eastAsia="Times New Roman" w:hAnsi="Arial" w:cs="Arial"/>
          <w:b/>
          <w:lang w:eastAsia="zh-CN"/>
        </w:rPr>
        <w:t>1</w:t>
      </w:r>
      <w:r w:rsidRPr="001328D2">
        <w:rPr>
          <w:rFonts w:ascii="Arial" w:eastAsia="Times New Roman" w:hAnsi="Arial" w:cs="Arial"/>
          <w:b/>
          <w:lang w:eastAsia="zh-CN"/>
        </w:rPr>
        <w:t>)</w:t>
      </w:r>
      <w:r w:rsidRPr="001328D2">
        <w:rPr>
          <w:rFonts w:ascii="Arial" w:eastAsia="Times New Roman" w:hAnsi="Arial" w:cs="Arial"/>
          <w:lang w:eastAsia="zh-CN"/>
        </w:rPr>
        <w:t xml:space="preserve"> SIWZ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A230F7">
      <w:pPr>
        <w:numPr>
          <w:ilvl w:val="0"/>
          <w:numId w:val="3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A230F7">
      <w:pPr>
        <w:numPr>
          <w:ilvl w:val="0"/>
          <w:numId w:val="3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A230F7">
      <w:pPr>
        <w:widowControl w:val="0"/>
        <w:numPr>
          <w:ilvl w:val="0"/>
          <w:numId w:val="33"/>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w:t>
      </w:r>
      <w:r w:rsidRPr="00E82BCA">
        <w:rPr>
          <w:rFonts w:ascii="Arial" w:eastAsia="Times New Roman" w:hAnsi="Arial" w:cs="Arial"/>
          <w:b/>
          <w:spacing w:val="-3"/>
          <w:u w:val="single"/>
          <w:lang w:eastAsia="zh-CN"/>
        </w:rPr>
        <w:t>3 dni od dnia zamieszczenia na stronie internetowej informacji, o której mowa w art. 86 ust. 3 ustawy Pzp</w:t>
      </w:r>
      <w:r w:rsidRPr="001328D2">
        <w:rPr>
          <w:rFonts w:ascii="Arial" w:eastAsia="Times New Roman" w:hAnsi="Arial" w:cs="Arial"/>
          <w:spacing w:val="-3"/>
          <w:lang w:eastAsia="zh-CN"/>
        </w:rPr>
        <w:t xml:space="preserve">., </w:t>
      </w:r>
      <w:r w:rsidRPr="00A50317">
        <w:rPr>
          <w:rFonts w:ascii="Arial" w:eastAsia="Times New Roman" w:hAnsi="Arial" w:cs="Arial"/>
          <w:b/>
          <w:color w:val="1F497D" w:themeColor="text2"/>
          <w:spacing w:val="-3"/>
          <w:lang w:eastAsia="zh-CN"/>
        </w:rPr>
        <w:t>przekaże zamawiającemu oświadczenie o przynależności lub braku przynależności do tej samej grupy kapitałowej</w:t>
      </w:r>
      <w:r w:rsidRPr="001328D2">
        <w:rPr>
          <w:rFonts w:ascii="Arial" w:eastAsia="Times New Roman" w:hAnsi="Arial" w:cs="Arial"/>
          <w:spacing w:val="-3"/>
          <w:lang w:eastAsia="zh-CN"/>
        </w:rPr>
        <w:t xml:space="preserve">, o której mowa w art. 24 ust. 1 pkt. 23 ustawy Pzp.. wraz ze złożeniem </w:t>
      </w:r>
      <w:r w:rsidRPr="001328D2">
        <w:rPr>
          <w:rFonts w:ascii="Arial" w:eastAsia="Times New Roman" w:hAnsi="Arial" w:cs="Arial"/>
          <w:spacing w:val="-3"/>
          <w:lang w:eastAsia="zh-CN"/>
        </w:rPr>
        <w:lastRenderedPageBreak/>
        <w:t xml:space="preserve">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A230F7">
      <w:pPr>
        <w:numPr>
          <w:ilvl w:val="0"/>
          <w:numId w:val="33"/>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671BAC" w:rsidRPr="004C5022" w:rsidRDefault="00671BAC"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4C5022" w:rsidRPr="001328D2" w:rsidRDefault="004C5022"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Dokumenty potwierdzające, że roboty wykazane </w:t>
      </w:r>
      <w:r w:rsidRPr="00671BAC">
        <w:rPr>
          <w:rFonts w:ascii="Arial" w:eastAsia="Times New Roman" w:hAnsi="Arial" w:cs="Arial"/>
          <w:b/>
          <w:color w:val="000000"/>
          <w:spacing w:val="-3"/>
          <w:lang w:eastAsia="zh-CN"/>
        </w:rPr>
        <w:t>w załączniku nr 3</w:t>
      </w:r>
      <w:r w:rsidRPr="001328D2">
        <w:rPr>
          <w:rFonts w:ascii="Arial" w:eastAsia="Times New Roman" w:hAnsi="Arial" w:cs="Arial"/>
          <w:color w:val="000000"/>
          <w:spacing w:val="-3"/>
          <w:lang w:eastAsia="zh-CN"/>
        </w:rPr>
        <w:t xml:space="preserve"> – doświadczenie wykonawcy, zostały wykonane zgodnie z zasadami sztuki budowlanej i prawidłowo ukończone wystawione przez podmiot zlecający wykonanie zamówienia</w:t>
      </w:r>
      <w:r w:rsidRPr="004C5022">
        <w:rPr>
          <w:rFonts w:ascii="Arial" w:eastAsia="Times New Roman" w:hAnsi="Arial" w:cs="Arial"/>
          <w:b/>
          <w:color w:val="000000"/>
          <w:spacing w:val="-3"/>
          <w:lang w:eastAsia="zh-CN"/>
        </w:rPr>
        <w:t xml:space="preserve">, </w:t>
      </w:r>
      <w:r>
        <w:rPr>
          <w:rFonts w:ascii="Arial" w:eastAsia="Times New Roman" w:hAnsi="Arial" w:cs="Arial"/>
          <w:b/>
          <w:color w:val="000000"/>
          <w:spacing w:val="-3"/>
          <w:lang w:eastAsia="zh-CN"/>
        </w:rPr>
        <w:t xml:space="preserve">                    </w:t>
      </w:r>
      <w:r w:rsidRPr="004C5022">
        <w:rPr>
          <w:rFonts w:ascii="Arial" w:eastAsia="Times New Roman" w:hAnsi="Arial" w:cs="Arial"/>
          <w:b/>
          <w:color w:val="000000"/>
          <w:spacing w:val="-3"/>
          <w:lang w:eastAsia="zh-CN"/>
        </w:rPr>
        <w:t>np. referencje, poświadczenia.</w:t>
      </w:r>
    </w:p>
    <w:p w:rsidR="00671BAC" w:rsidRDefault="00671BAC"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Wykaz osób i podmiotów, które będą uczestniczyć w wykonywaniu zamówienia</w:t>
      </w:r>
      <w:r w:rsidRPr="001328D2">
        <w:rPr>
          <w:rFonts w:ascii="Arial" w:eastAsia="Times New Roman" w:hAnsi="Arial" w:cs="Arial"/>
          <w:color w:val="000000"/>
          <w:lang w:eastAsia="zh-CN"/>
        </w:rPr>
        <w:t>,                             w szczególności odpowiedzialnych za kontrolę jakości lub kierowanie robotami budowlanymi</w:t>
      </w:r>
      <w:r w:rsidRPr="001328D2">
        <w:rPr>
          <w:rFonts w:ascii="Arial" w:eastAsia="Times New Roman" w:hAnsi="Arial" w:cs="Arial"/>
          <w:color w:val="000000"/>
          <w:spacing w:val="-3"/>
          <w:lang w:eastAsia="zh-CN"/>
        </w:rPr>
        <w:t xml:space="preserve"> wraz z informacjami na temat ich kwalifikacji zawodowych, doświadczenia i wykształcenia niezbędnych do wykonania zamówienia, </w:t>
      </w:r>
      <w:r w:rsidRPr="001328D2">
        <w:rPr>
          <w:rFonts w:ascii="Arial" w:eastAsia="Times New Roman" w:hAnsi="Arial" w:cs="Arial"/>
          <w:color w:val="000000"/>
          <w:lang w:eastAsia="zh-CN"/>
        </w:rPr>
        <w:t xml:space="preserve">a także zakresu wykonywanych przez nich czynności oraz informacją o podstawie do dysponowania tymi osobami - </w:t>
      </w:r>
      <w:r w:rsidRPr="001328D2">
        <w:rPr>
          <w:rFonts w:ascii="Arial" w:eastAsia="Times New Roman" w:hAnsi="Arial" w:cs="Arial"/>
          <w:b/>
          <w:color w:val="000000"/>
          <w:lang w:eastAsia="zh-CN"/>
        </w:rPr>
        <w:t>wg załącznika nr 4</w:t>
      </w:r>
      <w:r w:rsidRPr="001328D2">
        <w:rPr>
          <w:rFonts w:ascii="Arial" w:eastAsia="Times New Roman" w:hAnsi="Arial" w:cs="Arial"/>
          <w:color w:val="000000"/>
          <w:lang w:eastAsia="zh-CN"/>
        </w:rPr>
        <w:t>,</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na którym jest zawarte oświadczenie, że</w:t>
      </w:r>
      <w:r w:rsidRPr="001328D2">
        <w:rPr>
          <w:rFonts w:ascii="Arial" w:eastAsia="Times New Roman" w:hAnsi="Arial" w:cs="Arial"/>
          <w:color w:val="000000"/>
          <w:spacing w:val="-3"/>
          <w:lang w:eastAsia="zh-CN"/>
        </w:rPr>
        <w:t xml:space="preserve"> osoby, które będą uczestniczyć w wykonywaniu zamówienia, posiadają wymagane uprawnienia, jeżeli ustawy nakładają obowiązek posiadania takich uprawnień.</w:t>
      </w:r>
    </w:p>
    <w:p w:rsidR="00671BAC" w:rsidRPr="001328D2" w:rsidRDefault="00671BAC"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671BAC">
        <w:rPr>
          <w:rFonts w:ascii="Arial" w:eastAsia="Times New Roman" w:hAnsi="Arial" w:cs="Arial"/>
          <w:spacing w:val="-3"/>
          <w:lang w:eastAsia="zh-CN"/>
        </w:rPr>
        <w:t xml:space="preserve">Wykaz sprzętu niezbędnego do realizacji zamówienia wraz z informacją o podstawie dysponowania tymi zasobami – </w:t>
      </w:r>
      <w:r w:rsidRPr="00671BAC">
        <w:rPr>
          <w:rFonts w:ascii="Arial" w:eastAsia="Times New Roman" w:hAnsi="Arial" w:cs="Arial"/>
          <w:b/>
          <w:spacing w:val="-3"/>
          <w:lang w:eastAsia="zh-CN"/>
        </w:rPr>
        <w:t>wg załącznika nr 5</w:t>
      </w:r>
    </w:p>
    <w:p w:rsidR="00671BAC" w:rsidRPr="001328D2" w:rsidRDefault="00671BAC"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w:t>
      </w:r>
      <w:r>
        <w:rPr>
          <w:rFonts w:ascii="Arial" w:eastAsia="Times New Roman" w:hAnsi="Arial" w:cs="Arial"/>
          <w:b/>
          <w:color w:val="000000"/>
          <w:spacing w:val="-3"/>
          <w:lang w:eastAsia="zh-CN"/>
        </w:rPr>
        <w:t>6</w:t>
      </w:r>
      <w:r w:rsidRPr="001328D2">
        <w:rPr>
          <w:rFonts w:ascii="Arial" w:eastAsia="Times New Roman" w:hAnsi="Arial" w:cs="Arial"/>
          <w:b/>
          <w:color w:val="000000"/>
          <w:spacing w:val="-3"/>
          <w:lang w:eastAsia="zh-CN"/>
        </w:rPr>
        <w:t>.</w:t>
      </w:r>
    </w:p>
    <w:p w:rsidR="00671BAC" w:rsidRPr="001328D2" w:rsidRDefault="00671BAC"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671BAC" w:rsidRPr="001328D2" w:rsidRDefault="00671BAC"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 xml:space="preserve">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Pr>
          <w:rFonts w:ascii="Arial" w:eastAsia="Times New Roman" w:hAnsi="Arial" w:cs="Arial"/>
          <w:b/>
          <w:color w:val="000000"/>
          <w:lang w:eastAsia="zh-CN"/>
        </w:rPr>
        <w:t>7</w:t>
      </w:r>
      <w:r w:rsidRPr="001328D2">
        <w:rPr>
          <w:rFonts w:ascii="Arial" w:eastAsia="Times New Roman" w:hAnsi="Arial" w:cs="Arial"/>
          <w:color w:val="000000"/>
          <w:lang w:eastAsia="zh-CN"/>
        </w:rPr>
        <w:t xml:space="preserve"> </w:t>
      </w:r>
    </w:p>
    <w:p w:rsidR="00671BAC" w:rsidRPr="001328D2" w:rsidRDefault="00671BAC"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671BAC" w:rsidRPr="001328D2" w:rsidRDefault="00671BAC"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671BAC" w:rsidRPr="001328D2" w:rsidRDefault="00671BAC"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671BAC" w:rsidRPr="001328D2" w:rsidRDefault="00671BAC"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671BAC" w:rsidRPr="001328D2" w:rsidRDefault="00671BAC" w:rsidP="00A230F7">
      <w:pPr>
        <w:numPr>
          <w:ilvl w:val="0"/>
          <w:numId w:val="31"/>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Aktualne zaświadczenie właściwego oddziału Zakładu Ubezpieczeń Społecznych lub Kasy Rolniczego Ubezpieczenia Społecznego potwierdzającego, że wykonawca nie </w:t>
      </w:r>
      <w:r w:rsidRPr="001328D2">
        <w:rPr>
          <w:rFonts w:ascii="Arial" w:eastAsia="Times New Roman" w:hAnsi="Arial" w:cs="Arial"/>
          <w:color w:val="000000"/>
          <w:spacing w:val="-3"/>
          <w:lang w:eastAsia="zh-CN"/>
        </w:rPr>
        <w:lastRenderedPageBreak/>
        <w:t>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Pr="001328D2">
        <w:rPr>
          <w:rFonts w:ascii="Arial" w:eastAsia="Times New Roman" w:hAnsi="Arial" w:cs="Arial"/>
          <w:b/>
          <w:bCs/>
          <w:lang w:eastAsia="zh-CN"/>
        </w:rPr>
        <w:t>PZD.252.</w:t>
      </w:r>
      <w:r w:rsidR="004C5022">
        <w:rPr>
          <w:rFonts w:ascii="Arial" w:eastAsia="Times New Roman" w:hAnsi="Arial" w:cs="Arial"/>
          <w:b/>
          <w:bCs/>
          <w:lang w:eastAsia="zh-CN"/>
        </w:rPr>
        <w:t>3</w:t>
      </w:r>
      <w:r w:rsidRPr="001328D2">
        <w:rPr>
          <w:rFonts w:ascii="Arial" w:eastAsia="Times New Roman" w:hAnsi="Arial" w:cs="Arial"/>
          <w:b/>
          <w:bCs/>
          <w:lang w:eastAsia="zh-CN"/>
        </w:rPr>
        <w:t>.201</w:t>
      </w:r>
      <w:r w:rsidR="00E6530C">
        <w:rPr>
          <w:rFonts w:ascii="Arial" w:eastAsia="Times New Roman" w:hAnsi="Arial" w:cs="Arial"/>
          <w:b/>
          <w:bCs/>
          <w:lang w:eastAsia="zh-CN"/>
        </w:rPr>
        <w:t>8</w:t>
      </w:r>
      <w:r w:rsidRPr="001328D2">
        <w:rPr>
          <w:rFonts w:ascii="Arial" w:eastAsia="Times New Roman" w:hAnsi="Arial" w:cs="Arial"/>
          <w:b/>
          <w:bCs/>
          <w:lang w:eastAsia="zh-CN"/>
        </w:rPr>
        <w:t>.4</w:t>
      </w:r>
      <w:r w:rsidR="00C46F7F">
        <w:rPr>
          <w:rFonts w:ascii="Arial" w:eastAsia="Times New Roman" w:hAnsi="Arial" w:cs="Arial"/>
          <w:b/>
          <w:bCs/>
          <w:lang w:eastAsia="zh-CN"/>
        </w:rPr>
        <w:t>B</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5B0275" w:rsidP="001328D2">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001328D2" w:rsidRPr="001328D2">
        <w:rPr>
          <w:rFonts w:ascii="Arial" w:eastAsia="Times New Roman" w:hAnsi="Arial" w:cs="Arial"/>
          <w:lang w:eastAsia="zh-CN"/>
        </w:rPr>
        <w:t>.</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 przypadku rozbieżności pomiędzy treścią niniejszej SIWZ a treścią udzielonych odpowiedzi, jako obowiązującą należy przyjąć treść pisma zawierającego późniejsze </w:t>
      </w:r>
      <w:r w:rsidRPr="001328D2">
        <w:rPr>
          <w:rFonts w:ascii="Arial" w:eastAsia="Times New Roman" w:hAnsi="Arial" w:cs="Arial"/>
          <w:lang w:eastAsia="zh-CN"/>
        </w:rPr>
        <w:lastRenderedPageBreak/>
        <w:t>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5B0275" w:rsidP="001328D2">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4C5022" w:rsidRPr="001328D2" w:rsidRDefault="004C5022" w:rsidP="00A230F7">
      <w:pPr>
        <w:numPr>
          <w:ilvl w:val="0"/>
          <w:numId w:val="77"/>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4C5022" w:rsidRPr="004C5022" w:rsidRDefault="004C5022" w:rsidP="004C5022">
      <w:pPr>
        <w:widowControl w:val="0"/>
        <w:tabs>
          <w:tab w:val="num" w:pos="426"/>
        </w:tabs>
        <w:suppressAutoHyphens/>
        <w:autoSpaceDE w:val="0"/>
        <w:spacing w:after="0" w:line="240" w:lineRule="auto"/>
        <w:ind w:left="426"/>
        <w:rPr>
          <w:rFonts w:ascii="Arial" w:eastAsia="Times New Roman" w:hAnsi="Arial" w:cs="Arial"/>
          <w:lang w:eastAsia="zh-CN"/>
        </w:rPr>
      </w:pPr>
      <w:r w:rsidRPr="004C5022">
        <w:rPr>
          <w:rFonts w:ascii="Arial" w:eastAsia="Times New Roman" w:hAnsi="Arial" w:cs="Arial"/>
          <w:lang w:eastAsia="zh-CN"/>
        </w:rPr>
        <w:t>Zadanie nr 1 – kwota wadium 5000,00 zł (słownie: pięć tysięcy złotych)</w:t>
      </w:r>
    </w:p>
    <w:p w:rsidR="004C5022" w:rsidRDefault="004C5022" w:rsidP="004C5022">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4C5022">
        <w:rPr>
          <w:rFonts w:ascii="Arial" w:eastAsia="Times New Roman" w:hAnsi="Arial" w:cs="Arial"/>
          <w:lang w:eastAsia="zh-CN"/>
        </w:rPr>
        <w:t>Zadanie nr 2 – kwota wadium 5000,00 zł (słownie: pięć tysięcy złotych)</w:t>
      </w:r>
      <w:r w:rsidRPr="001328D2">
        <w:rPr>
          <w:rFonts w:ascii="Arial" w:eastAsia="Times New Roman" w:hAnsi="Arial" w:cs="Arial"/>
          <w:color w:val="000000"/>
          <w:lang w:eastAsia="zh-CN"/>
        </w:rPr>
        <w:t xml:space="preserve"> </w:t>
      </w:r>
    </w:p>
    <w:p w:rsidR="004C5022" w:rsidRPr="001328D2" w:rsidRDefault="004C5022" w:rsidP="004C5022">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1328D2">
        <w:rPr>
          <w:rFonts w:ascii="Arial" w:eastAsia="Times New Roman" w:hAnsi="Arial" w:cs="Arial"/>
          <w:lang w:eastAsia="pl-PL"/>
        </w:rPr>
        <w:t xml:space="preserve">w terminie do dnia </w:t>
      </w:r>
      <w:r>
        <w:rPr>
          <w:rFonts w:ascii="Arial" w:eastAsia="Times New Roman" w:hAnsi="Arial" w:cs="Arial"/>
          <w:b/>
          <w:lang w:eastAsia="pl-PL"/>
        </w:rPr>
        <w:t xml:space="preserve">02.02.2018 r. </w:t>
      </w:r>
      <w:r w:rsidRPr="001328D2">
        <w:rPr>
          <w:rFonts w:ascii="Arial" w:eastAsia="Times New Roman" w:hAnsi="Arial" w:cs="Arial"/>
          <w:b/>
          <w:lang w:eastAsia="pl-PL"/>
        </w:rPr>
        <w:t>do godz. 0</w:t>
      </w:r>
      <w:r>
        <w:rPr>
          <w:rFonts w:ascii="Arial" w:eastAsia="Times New Roman" w:hAnsi="Arial" w:cs="Arial"/>
          <w:b/>
          <w:lang w:eastAsia="pl-PL"/>
        </w:rPr>
        <w:t>9</w:t>
      </w:r>
      <w:r w:rsidRPr="001328D2">
        <w:rPr>
          <w:rFonts w:ascii="Arial" w:eastAsia="Times New Roman" w:hAnsi="Arial" w:cs="Arial"/>
          <w:b/>
          <w:lang w:eastAsia="pl-PL"/>
        </w:rPr>
        <w:t>:00</w:t>
      </w:r>
      <w:r w:rsidRPr="001328D2">
        <w:rPr>
          <w:rFonts w:ascii="Arial" w:eastAsia="Times New Roman" w:hAnsi="Arial" w:cs="Arial"/>
          <w:lang w:eastAsia="pl-PL"/>
        </w:rPr>
        <w:t>.</w:t>
      </w:r>
    </w:p>
    <w:p w:rsidR="004C5022" w:rsidRPr="001328D2" w:rsidRDefault="004C5022" w:rsidP="00A230F7">
      <w:pPr>
        <w:numPr>
          <w:ilvl w:val="0"/>
          <w:numId w:val="77"/>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437C73" w:rsidRDefault="004C5022" w:rsidP="00A230F7">
      <w:pPr>
        <w:numPr>
          <w:ilvl w:val="2"/>
          <w:numId w:val="79"/>
        </w:numPr>
        <w:tabs>
          <w:tab w:val="num" w:pos="851"/>
        </w:tabs>
        <w:suppressAutoHyphens/>
        <w:spacing w:after="0" w:line="240" w:lineRule="auto"/>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437C73" w:rsidRPr="00437C73">
        <w:rPr>
          <w:rFonts w:ascii="Arial" w:eastAsia="Times New Roman" w:hAnsi="Arial" w:cs="Arial"/>
          <w:lang w:eastAsia="pl-PL"/>
        </w:rPr>
        <w:t xml:space="preserve">Bank BGŻ </w:t>
      </w:r>
      <w:proofErr w:type="spellStart"/>
      <w:r w:rsidR="00437C73" w:rsidRPr="00437C73">
        <w:rPr>
          <w:rFonts w:ascii="Arial" w:eastAsia="Times New Roman" w:hAnsi="Arial" w:cs="Arial"/>
          <w:lang w:eastAsia="pl-PL"/>
        </w:rPr>
        <w:t>BNP</w:t>
      </w:r>
      <w:proofErr w:type="spellEnd"/>
      <w:r w:rsidR="00437C73" w:rsidRPr="00437C73">
        <w:rPr>
          <w:rFonts w:ascii="Arial" w:eastAsia="Times New Roman" w:hAnsi="Arial" w:cs="Arial"/>
          <w:lang w:eastAsia="pl-PL"/>
        </w:rPr>
        <w:t xml:space="preserve"> </w:t>
      </w:r>
      <w:proofErr w:type="spellStart"/>
      <w:r w:rsidR="00437C73" w:rsidRPr="00437C73">
        <w:rPr>
          <w:rFonts w:ascii="Arial" w:eastAsia="Times New Roman" w:hAnsi="Arial" w:cs="Arial"/>
          <w:lang w:eastAsia="pl-PL"/>
        </w:rPr>
        <w:t>Paribas</w:t>
      </w:r>
      <w:proofErr w:type="spellEnd"/>
      <w:r w:rsidR="00437C73" w:rsidRPr="00437C73">
        <w:rPr>
          <w:rFonts w:ascii="Arial" w:eastAsia="Times New Roman" w:hAnsi="Arial" w:cs="Arial"/>
          <w:lang w:eastAsia="pl-PL"/>
        </w:rPr>
        <w:t xml:space="preserve"> S.A. Oddział w Iławie</w:t>
      </w:r>
      <w:r w:rsidRPr="001328D2">
        <w:rPr>
          <w:rFonts w:ascii="Arial" w:eastAsia="Times New Roman" w:hAnsi="Arial" w:cs="Arial"/>
          <w:lang w:eastAsia="pl-PL"/>
        </w:rPr>
        <w:t xml:space="preserve"> </w:t>
      </w:r>
    </w:p>
    <w:p w:rsidR="004C5022" w:rsidRPr="001328D2" w:rsidRDefault="004C5022" w:rsidP="00437C73">
      <w:pPr>
        <w:tabs>
          <w:tab w:val="num" w:pos="851"/>
        </w:tabs>
        <w:suppressAutoHyphens/>
        <w:spacing w:after="0" w:line="240" w:lineRule="auto"/>
        <w:ind w:left="720"/>
        <w:rPr>
          <w:rFonts w:ascii="Arial" w:eastAsia="Times New Roman" w:hAnsi="Arial" w:cs="Arial"/>
          <w:lang w:eastAsia="pl-PL"/>
        </w:rPr>
      </w:pP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4C5022" w:rsidRPr="001328D2" w:rsidRDefault="004C5022" w:rsidP="00A230F7">
      <w:pPr>
        <w:numPr>
          <w:ilvl w:val="2"/>
          <w:numId w:val="79"/>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4C5022" w:rsidRPr="001328D2" w:rsidRDefault="004C5022" w:rsidP="00A230F7">
      <w:pPr>
        <w:numPr>
          <w:ilvl w:val="2"/>
          <w:numId w:val="79"/>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4C5022" w:rsidRPr="001328D2" w:rsidRDefault="004C5022" w:rsidP="00A230F7">
      <w:pPr>
        <w:numPr>
          <w:ilvl w:val="2"/>
          <w:numId w:val="79"/>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4C5022" w:rsidRPr="001328D2" w:rsidRDefault="004C5022" w:rsidP="00A230F7">
      <w:pPr>
        <w:numPr>
          <w:ilvl w:val="2"/>
          <w:numId w:val="79"/>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Poręczeniach udzielanych przez podmioty, o których mowa w art. </w:t>
      </w:r>
      <w:proofErr w:type="spellStart"/>
      <w:r w:rsidRPr="001328D2">
        <w:rPr>
          <w:rFonts w:ascii="Arial" w:eastAsia="Times New Roman" w:hAnsi="Arial" w:cs="Arial"/>
          <w:lang w:eastAsia="pl-PL"/>
        </w:rPr>
        <w:t>6b</w:t>
      </w:r>
      <w:proofErr w:type="spellEnd"/>
      <w:r w:rsidRPr="001328D2">
        <w:rPr>
          <w:rFonts w:ascii="Arial" w:eastAsia="Times New Roman" w:hAnsi="Arial" w:cs="Arial"/>
          <w:lang w:eastAsia="pl-PL"/>
        </w:rPr>
        <w:t xml:space="preserve"> ust. 5 pkt 2 ustawy z dnia 9 listopada 2000 r. o utworzeniu Polskiej Agencji Rozwoju Przedsiębiorczości (Dz.U. z 2016, poz. 359 z </w:t>
      </w:r>
      <w:proofErr w:type="spellStart"/>
      <w:r w:rsidRPr="001328D2">
        <w:rPr>
          <w:rFonts w:ascii="Arial" w:eastAsia="Times New Roman" w:hAnsi="Arial" w:cs="Arial"/>
          <w:lang w:eastAsia="pl-PL"/>
        </w:rPr>
        <w:t>późn</w:t>
      </w:r>
      <w:proofErr w:type="spellEnd"/>
      <w:r w:rsidRPr="001328D2">
        <w:rPr>
          <w:rFonts w:ascii="Arial" w:eastAsia="Times New Roman" w:hAnsi="Arial" w:cs="Arial"/>
          <w:lang w:eastAsia="pl-PL"/>
        </w:rPr>
        <w:t>. zm.)</w:t>
      </w:r>
    </w:p>
    <w:p w:rsidR="004C5022" w:rsidRPr="001328D2" w:rsidRDefault="004C5022" w:rsidP="00A230F7">
      <w:pPr>
        <w:numPr>
          <w:ilvl w:val="0"/>
          <w:numId w:val="77"/>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w:t>
      </w:r>
      <w:proofErr w:type="spellStart"/>
      <w:r w:rsidRPr="001328D2">
        <w:rPr>
          <w:rFonts w:ascii="Arial" w:eastAsia="Times New Roman" w:hAnsi="Arial" w:cs="Arial"/>
          <w:lang w:eastAsia="pl-PL"/>
        </w:rPr>
        <w:t>ust.2</w:t>
      </w:r>
      <w:proofErr w:type="spellEnd"/>
      <w:r w:rsidRPr="001328D2">
        <w:rPr>
          <w:rFonts w:ascii="Arial" w:eastAsia="Times New Roman" w:hAnsi="Arial" w:cs="Arial"/>
          <w:lang w:eastAsia="pl-PL"/>
        </w:rPr>
        <w:t xml:space="preserve"> pkt b)-e)) – zaleca się kserokopię dokumentu potwierdzającego wniesienie wadium dołączyć do oferty, a oryginał złożyć w siedzibie Zamawiającego w pok. Nr 4 (</w:t>
      </w:r>
      <w:proofErr w:type="spellStart"/>
      <w:r w:rsidRPr="001328D2">
        <w:rPr>
          <w:rFonts w:ascii="Arial" w:eastAsia="Times New Roman" w:hAnsi="Arial" w:cs="Arial"/>
          <w:lang w:eastAsia="pl-PL"/>
        </w:rPr>
        <w:t>pn</w:t>
      </w:r>
      <w:proofErr w:type="spellEnd"/>
      <w:r w:rsidRPr="001328D2">
        <w:rPr>
          <w:rFonts w:ascii="Arial" w:eastAsia="Times New Roman" w:hAnsi="Arial" w:cs="Arial"/>
          <w:lang w:eastAsia="pl-PL"/>
        </w:rPr>
        <w:t xml:space="preserve"> - pt. 07:00-15:00)</w:t>
      </w:r>
    </w:p>
    <w:p w:rsidR="004C5022" w:rsidRPr="001328D2" w:rsidRDefault="004C5022" w:rsidP="00A230F7">
      <w:pPr>
        <w:numPr>
          <w:ilvl w:val="0"/>
          <w:numId w:val="77"/>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4C5022" w:rsidRPr="001328D2" w:rsidRDefault="004C5022" w:rsidP="00A230F7">
      <w:pPr>
        <w:numPr>
          <w:ilvl w:val="1"/>
          <w:numId w:val="78"/>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4C5022" w:rsidRPr="001328D2" w:rsidRDefault="004C5022" w:rsidP="00A230F7">
      <w:pPr>
        <w:numPr>
          <w:ilvl w:val="1"/>
          <w:numId w:val="78"/>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kwotę gwarantowaną w zł (ustaloną w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4C5022" w:rsidRPr="001328D2" w:rsidRDefault="004C5022" w:rsidP="00A230F7">
      <w:pPr>
        <w:numPr>
          <w:ilvl w:val="1"/>
          <w:numId w:val="78"/>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termin ważności (wynikający z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4C5022" w:rsidRPr="001328D2" w:rsidRDefault="004C5022" w:rsidP="00A230F7">
      <w:pPr>
        <w:numPr>
          <w:ilvl w:val="1"/>
          <w:numId w:val="78"/>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 xml:space="preserve">określać przedmiot gwarancji (wynikający z </w:t>
      </w:r>
      <w:proofErr w:type="spellStart"/>
      <w:r w:rsidRPr="001328D2">
        <w:rPr>
          <w:rFonts w:ascii="Arial" w:eastAsia="Times New Roman" w:hAnsi="Arial" w:cs="Arial"/>
          <w:lang w:eastAsia="pl-PL"/>
        </w:rPr>
        <w:t>SIWZ</w:t>
      </w:r>
      <w:proofErr w:type="spellEnd"/>
      <w:r w:rsidRPr="001328D2">
        <w:rPr>
          <w:rFonts w:ascii="Arial" w:eastAsia="Times New Roman" w:hAnsi="Arial" w:cs="Arial"/>
          <w:lang w:eastAsia="pl-PL"/>
        </w:rPr>
        <w:t>),</w:t>
      </w:r>
    </w:p>
    <w:p w:rsidR="004C5022" w:rsidRPr="001328D2" w:rsidRDefault="004C5022" w:rsidP="00A230F7">
      <w:pPr>
        <w:numPr>
          <w:ilvl w:val="1"/>
          <w:numId w:val="78"/>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 xml:space="preserve">zawierać klauzule gwarantujące bezwarunkową wypłatę na rzecz zamawiającego w przypadku wystąpienia okoliczności wymienionych w art. 46 ust. </w:t>
      </w:r>
      <w:proofErr w:type="spellStart"/>
      <w:r w:rsidRPr="001328D2">
        <w:rPr>
          <w:rFonts w:ascii="Arial" w:eastAsia="Times New Roman" w:hAnsi="Arial" w:cs="Arial"/>
          <w:lang w:eastAsia="pl-PL"/>
        </w:rPr>
        <w:t>4a</w:t>
      </w:r>
      <w:proofErr w:type="spellEnd"/>
      <w:r w:rsidRPr="001328D2">
        <w:rPr>
          <w:rFonts w:ascii="Arial" w:eastAsia="Times New Roman" w:hAnsi="Arial" w:cs="Arial"/>
          <w:lang w:eastAsia="pl-PL"/>
        </w:rPr>
        <w:t xml:space="preserve"> i ust. 5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 tj. być gwarancją nie odwoływalną, bezwarunkową, płatną na każde żądanie do wypłaty Zamawiającemu pełnej kwoty wadium w następujących okolicznościach:</w:t>
      </w:r>
    </w:p>
    <w:p w:rsidR="004C5022" w:rsidRPr="001328D2" w:rsidRDefault="004C5022" w:rsidP="004C502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4C5022" w:rsidRPr="001328D2" w:rsidRDefault="004C5022" w:rsidP="004C502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w:t>
      </w:r>
    </w:p>
    <w:p w:rsidR="004C5022" w:rsidRPr="001328D2" w:rsidRDefault="004C5022" w:rsidP="00A230F7">
      <w:pPr>
        <w:numPr>
          <w:ilvl w:val="1"/>
          <w:numId w:val="78"/>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1328D2">
        <w:rPr>
          <w:rFonts w:ascii="Arial" w:eastAsia="Times New Roman" w:hAnsi="Arial" w:cs="Arial"/>
          <w:lang w:eastAsia="pl-PL"/>
        </w:rPr>
        <w:t>4a</w:t>
      </w:r>
      <w:proofErr w:type="spellEnd"/>
      <w:r w:rsidRPr="001328D2">
        <w:rPr>
          <w:rFonts w:ascii="Arial" w:eastAsia="Times New Roman" w:hAnsi="Arial" w:cs="Arial"/>
          <w:lang w:eastAsia="pl-PL"/>
        </w:rPr>
        <w:t xml:space="preserve"> ustawy </w:t>
      </w:r>
      <w:proofErr w:type="spellStart"/>
      <w:r w:rsidRPr="001328D2">
        <w:rPr>
          <w:rFonts w:ascii="Arial" w:eastAsia="Times New Roman" w:hAnsi="Arial" w:cs="Arial"/>
          <w:lang w:eastAsia="pl-PL"/>
        </w:rPr>
        <w:t>Pzp</w:t>
      </w:r>
      <w:proofErr w:type="spellEnd"/>
      <w:r w:rsidRPr="001328D2">
        <w:rPr>
          <w:rFonts w:ascii="Arial" w:eastAsia="Times New Roman" w:hAnsi="Arial" w:cs="Arial"/>
          <w:lang w:eastAsia="pl-PL"/>
        </w:rPr>
        <w:t>.).</w:t>
      </w:r>
    </w:p>
    <w:p w:rsidR="004C5022" w:rsidRPr="001328D2" w:rsidRDefault="004C5022" w:rsidP="004C5022">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lastRenderedPageBreak/>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4C5022" w:rsidRPr="001328D2" w:rsidRDefault="004C5022" w:rsidP="00A230F7">
      <w:pPr>
        <w:numPr>
          <w:ilvl w:val="0"/>
          <w:numId w:val="77"/>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4C5022" w:rsidRPr="001328D2" w:rsidRDefault="004C5022" w:rsidP="00A230F7">
      <w:pPr>
        <w:numPr>
          <w:ilvl w:val="0"/>
          <w:numId w:val="77"/>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4C5022" w:rsidRPr="001328D2" w:rsidRDefault="004C5022" w:rsidP="00A230F7">
      <w:pPr>
        <w:numPr>
          <w:ilvl w:val="0"/>
          <w:numId w:val="77"/>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4C5022" w:rsidRPr="001328D2" w:rsidRDefault="004C5022" w:rsidP="00A230F7">
      <w:pPr>
        <w:numPr>
          <w:ilvl w:val="0"/>
          <w:numId w:val="77"/>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4C5022" w:rsidRPr="002063F7" w:rsidRDefault="004C5022" w:rsidP="004C5022">
      <w:pPr>
        <w:spacing w:after="0"/>
        <w:ind w:left="431"/>
        <w:jc w:val="both"/>
        <w:rPr>
          <w:rFonts w:ascii="Arial" w:hAnsi="Arial" w:cs="Arial"/>
        </w:rPr>
      </w:pPr>
      <w:r w:rsidRPr="002063F7">
        <w:rPr>
          <w:rFonts w:ascii="Arial" w:hAnsi="Arial" w:cs="Arial"/>
        </w:rPr>
        <w:t xml:space="preserve">1. Zamawiający zwraca wadium wszystkim wykonawcom niezwłocznie po wyborze oferty najkorzystniejszej lub unieważnieniu postępowania, z wyjątkiem wykonawcy, którego oferta została wybrana jako najkorzystniejsza, z zastrzeżeniem ust. </w:t>
      </w:r>
      <w:proofErr w:type="spellStart"/>
      <w:r w:rsidRPr="002063F7">
        <w:rPr>
          <w:rFonts w:ascii="Arial" w:hAnsi="Arial" w:cs="Arial"/>
        </w:rPr>
        <w:t>4a</w:t>
      </w:r>
      <w:proofErr w:type="spellEnd"/>
      <w:r w:rsidRPr="002063F7">
        <w:rPr>
          <w:rFonts w:ascii="Arial" w:hAnsi="Arial" w:cs="Arial"/>
        </w:rPr>
        <w:t>.</w:t>
      </w:r>
    </w:p>
    <w:p w:rsidR="004C5022" w:rsidRPr="002063F7" w:rsidRDefault="004C5022" w:rsidP="004C5022">
      <w:pPr>
        <w:spacing w:after="0"/>
        <w:ind w:left="431"/>
        <w:jc w:val="both"/>
        <w:rPr>
          <w:rFonts w:ascii="Arial" w:hAnsi="Arial" w:cs="Arial"/>
        </w:rPr>
      </w:pPr>
      <w:proofErr w:type="spellStart"/>
      <w:r w:rsidRPr="002063F7">
        <w:rPr>
          <w:rFonts w:ascii="Arial" w:hAnsi="Arial" w:cs="Arial"/>
        </w:rPr>
        <w:t>1a</w:t>
      </w:r>
      <w:proofErr w:type="spellEnd"/>
      <w:r w:rsidRPr="002063F7">
        <w:rPr>
          <w:rFonts w:ascii="Arial" w:hAnsi="Arial" w:cs="Arial"/>
        </w:rPr>
        <w:t>. Wykonawcy, którego oferta została wybrana jako najkorzystniejsza, zamawiający zwraca wadium niezwłocznie po zawarciu umowy w sprawie zamówienia publicznego oraz wniesieniu zabezpieczenia należytego wykonania umowy, jeżeli jego wniesienia żądano.</w:t>
      </w:r>
    </w:p>
    <w:p w:rsidR="004C5022" w:rsidRPr="002063F7" w:rsidRDefault="004C5022" w:rsidP="004C5022">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4C5022" w:rsidRPr="002063F7" w:rsidRDefault="004C5022" w:rsidP="004C5022">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4C5022" w:rsidRPr="002063F7" w:rsidRDefault="004C5022" w:rsidP="004C5022">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5022" w:rsidRPr="002063F7" w:rsidRDefault="004C5022" w:rsidP="004C5022">
      <w:pPr>
        <w:spacing w:after="0"/>
        <w:ind w:left="431"/>
        <w:jc w:val="both"/>
        <w:rPr>
          <w:rFonts w:ascii="Arial" w:hAnsi="Arial" w:cs="Arial"/>
        </w:rPr>
      </w:pPr>
      <w:proofErr w:type="spellStart"/>
      <w:r w:rsidRPr="002063F7">
        <w:rPr>
          <w:rFonts w:ascii="Arial" w:hAnsi="Arial" w:cs="Arial"/>
        </w:rPr>
        <w:t>4a</w:t>
      </w:r>
      <w:proofErr w:type="spellEnd"/>
      <w:r w:rsidRPr="002063F7">
        <w:rPr>
          <w:rFonts w:ascii="Arial" w:hAnsi="Arial" w:cs="Arial"/>
        </w:rPr>
        <w:t xml:space="preserve">. Zamawiający zatrzymuje wadium wraz z odsetkami, jeżeli wykonawca w odpowiedzi na wezwanie, o którym mowa w art. 26 ust. 3 i </w:t>
      </w:r>
      <w:proofErr w:type="spellStart"/>
      <w:r w:rsidRPr="002063F7">
        <w:rPr>
          <w:rFonts w:ascii="Arial" w:hAnsi="Arial" w:cs="Arial"/>
        </w:rPr>
        <w:t>3a</w:t>
      </w:r>
      <w:proofErr w:type="spellEnd"/>
      <w:r w:rsidRPr="002063F7">
        <w:rPr>
          <w:rFonts w:ascii="Arial" w:hAnsi="Arial" w:cs="Arial"/>
        </w:rPr>
        <w:t xml:space="preserve">, z przyczyn leżących po jego stronie, nie złożył oświadczeń lub dokumentów potwierdzających okoliczności, o których mowa w art. 25 ust. 1, oświadczenia, o którym mowa w art. </w:t>
      </w:r>
      <w:proofErr w:type="spellStart"/>
      <w:r w:rsidRPr="002063F7">
        <w:rPr>
          <w:rFonts w:ascii="Arial" w:hAnsi="Arial" w:cs="Arial"/>
        </w:rPr>
        <w:t>25a</w:t>
      </w:r>
      <w:proofErr w:type="spellEnd"/>
      <w:r w:rsidRPr="002063F7">
        <w:rPr>
          <w:rFonts w:ascii="Arial" w:hAnsi="Arial" w:cs="Arial"/>
        </w:rPr>
        <w:t xml:space="preserve"> ust. 1, pełnomocnictw lub nie wyraził zgody na poprawienie omyłki, o której mowa w art. 87 ust. 2 pkt 3, co spowodowało brak możliwości wybrania oferty złożonej przez wykonawcę jako najkorzystniejszej.</w:t>
      </w:r>
    </w:p>
    <w:p w:rsidR="004C5022" w:rsidRPr="002063F7" w:rsidRDefault="004C5022" w:rsidP="004C5022">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4C5022" w:rsidRPr="002063F7" w:rsidRDefault="004C5022" w:rsidP="004C5022">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4C5022" w:rsidRDefault="004C5022" w:rsidP="004C5022">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4C5022" w:rsidRDefault="004C5022" w:rsidP="004C5022">
      <w:pPr>
        <w:pStyle w:val="Akapitzlist"/>
        <w:tabs>
          <w:tab w:val="num" w:pos="1134"/>
        </w:tabs>
        <w:autoSpaceDE w:val="0"/>
        <w:autoSpaceDN w:val="0"/>
        <w:adjustRightInd w:val="0"/>
        <w:ind w:left="340"/>
        <w:rPr>
          <w:rFonts w:ascii="Arial" w:hAnsi="Arial" w:cs="Arial"/>
          <w:sz w:val="22"/>
          <w:szCs w:val="22"/>
          <w:lang w:eastAsia="pl-PL"/>
        </w:rPr>
      </w:pPr>
      <w:r w:rsidRPr="004C5022">
        <w:rPr>
          <w:rFonts w:ascii="Arial" w:hAnsi="Arial" w:cs="Arial"/>
          <w:sz w:val="22"/>
          <w:szCs w:val="22"/>
        </w:rPr>
        <w:t>3) 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A230F7">
      <w:pPr>
        <w:numPr>
          <w:ilvl w:val="0"/>
          <w:numId w:val="32"/>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A230F7">
      <w:pPr>
        <w:numPr>
          <w:ilvl w:val="0"/>
          <w:numId w:val="32"/>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A230F7">
      <w:pPr>
        <w:numPr>
          <w:ilvl w:val="0"/>
          <w:numId w:val="32"/>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Pr="001328D2">
              <w:rPr>
                <w:rFonts w:ascii="Arial" w:eastAsia="Times New Roman" w:hAnsi="Arial" w:cs="Arial"/>
                <w:b/>
                <w:lang w:eastAsia="zh-CN"/>
              </w:rPr>
              <w:t>PZD.252.</w:t>
            </w:r>
            <w:r w:rsidR="00193D1A">
              <w:rPr>
                <w:rFonts w:ascii="Arial" w:eastAsia="Times New Roman" w:hAnsi="Arial" w:cs="Arial"/>
                <w:b/>
                <w:lang w:eastAsia="zh-CN"/>
              </w:rPr>
              <w:t>3</w:t>
            </w:r>
            <w:r w:rsidRPr="001328D2">
              <w:rPr>
                <w:rFonts w:ascii="Arial" w:eastAsia="Times New Roman" w:hAnsi="Arial" w:cs="Arial"/>
                <w:b/>
                <w:lang w:eastAsia="zh-CN"/>
              </w:rPr>
              <w:t>.201</w:t>
            </w:r>
            <w:r w:rsidR="005B0275">
              <w:rPr>
                <w:rFonts w:ascii="Arial" w:eastAsia="Times New Roman" w:hAnsi="Arial" w:cs="Arial"/>
                <w:b/>
                <w:lang w:eastAsia="zh-CN"/>
              </w:rPr>
              <w:t>8</w:t>
            </w:r>
            <w:r w:rsidRPr="001328D2">
              <w:rPr>
                <w:rFonts w:ascii="Arial" w:eastAsia="Times New Roman" w:hAnsi="Arial" w:cs="Arial"/>
                <w:b/>
                <w:lang w:eastAsia="zh-CN"/>
              </w:rPr>
              <w:t>.4</w:t>
            </w:r>
            <w:r w:rsidR="00C46F7F">
              <w:rPr>
                <w:rFonts w:ascii="Arial" w:eastAsia="Times New Roman" w:hAnsi="Arial" w:cs="Arial"/>
                <w:b/>
                <w:lang w:eastAsia="zh-CN"/>
              </w:rPr>
              <w:t>B</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93D1A" w:rsidRPr="00193D1A" w:rsidRDefault="00193D1A" w:rsidP="00193D1A">
            <w:pPr>
              <w:widowControl w:val="0"/>
              <w:suppressAutoHyphens/>
              <w:autoSpaceDE w:val="0"/>
              <w:spacing w:after="0"/>
              <w:jc w:val="center"/>
              <w:rPr>
                <w:rFonts w:ascii="Arial" w:eastAsia="Times New Roman" w:hAnsi="Arial" w:cs="Arial"/>
                <w:b/>
                <w:bCs/>
                <w:lang w:eastAsia="zh-CN"/>
              </w:rPr>
            </w:pPr>
            <w:r w:rsidRPr="00193D1A">
              <w:rPr>
                <w:rFonts w:ascii="Arial" w:eastAsia="Times New Roman" w:hAnsi="Arial" w:cs="Arial"/>
                <w:b/>
                <w:bCs/>
                <w:lang w:eastAsia="zh-CN"/>
              </w:rPr>
              <w:t>Remonty cząstkowe emulsją i grysami dróg powiatowych o nawierzchni bitumicznej na terenie powiatu iławskiego</w:t>
            </w:r>
          </w:p>
          <w:p w:rsidR="00193D1A" w:rsidRDefault="00193D1A" w:rsidP="00193D1A">
            <w:pPr>
              <w:widowControl w:val="0"/>
              <w:suppressAutoHyphens/>
              <w:autoSpaceDE w:val="0"/>
              <w:spacing w:after="0"/>
              <w:ind w:left="720"/>
              <w:contextualSpacing/>
              <w:jc w:val="center"/>
              <w:rPr>
                <w:rFonts w:ascii="Arial" w:eastAsia="Times New Roman" w:hAnsi="Arial" w:cs="Arial"/>
                <w:b/>
                <w:bCs/>
                <w:lang w:eastAsia="zh-CN"/>
              </w:rPr>
            </w:pPr>
          </w:p>
          <w:p w:rsidR="001328D2" w:rsidRPr="00C46F7F" w:rsidRDefault="00193D1A" w:rsidP="00193D1A">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193D1A">
              <w:rPr>
                <w:rFonts w:ascii="Arial" w:eastAsia="Times New Roman" w:hAnsi="Arial" w:cs="Arial"/>
                <w:b/>
                <w:bCs/>
                <w:lang w:eastAsia="zh-CN"/>
              </w:rPr>
              <w:t>Zadanie Nr ………….</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193D1A">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193D1A">
              <w:rPr>
                <w:rFonts w:ascii="Arial" w:eastAsia="Times New Roman" w:hAnsi="Arial" w:cs="Arial"/>
                <w:b/>
                <w:lang w:eastAsia="zh-CN"/>
              </w:rPr>
              <w:t>02.02</w:t>
            </w:r>
            <w:r w:rsidR="00836D48">
              <w:rPr>
                <w:rFonts w:ascii="Arial" w:eastAsia="Times New Roman" w:hAnsi="Arial" w:cs="Arial"/>
                <w:b/>
                <w:lang w:eastAsia="zh-CN"/>
              </w:rPr>
              <w:t>.2018</w:t>
            </w:r>
            <w:r w:rsidRPr="001328D2">
              <w:rPr>
                <w:rFonts w:ascii="Arial" w:eastAsia="Times New Roman" w:hAnsi="Arial" w:cs="Arial"/>
                <w:b/>
                <w:lang w:eastAsia="zh-CN"/>
              </w:rPr>
              <w:t xml:space="preserve"> r. godz. 0</w:t>
            </w:r>
            <w:r w:rsidR="00DF4B0A">
              <w:rPr>
                <w:rFonts w:ascii="Arial" w:eastAsia="Times New Roman" w:hAnsi="Arial" w:cs="Arial"/>
                <w:b/>
                <w:lang w:eastAsia="zh-CN"/>
              </w:rPr>
              <w:t>9</w:t>
            </w:r>
            <w:r w:rsidRPr="001328D2">
              <w:rPr>
                <w:rFonts w:ascii="Arial" w:eastAsia="Times New Roman" w:hAnsi="Arial" w:cs="Arial"/>
                <w:b/>
                <w:lang w:eastAsia="zh-CN"/>
              </w:rPr>
              <w:t>:10.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 xml:space="preserve">Dokument potwierdzający ustanowienie pełnomocnika powinien zawierać wskazanie postępowania o zamówienie publicznego, którego dotyczy, wykonawców ubiegających się wspólnie o udzielenie zamówienia, ustanowionego pełnomocnika oraz zakres </w:t>
      </w:r>
      <w:r w:rsidRPr="001328D2">
        <w:rPr>
          <w:rFonts w:ascii="Arial" w:eastAsia="Times New Roman" w:hAnsi="Arial" w:cs="Arial"/>
          <w:lang w:eastAsia="zh-CN"/>
        </w:rPr>
        <w:lastRenderedPageBreak/>
        <w:t>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A230F7">
      <w:pPr>
        <w:numPr>
          <w:ilvl w:val="0"/>
          <w:numId w:val="34"/>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A230F7">
      <w:pPr>
        <w:numPr>
          <w:ilvl w:val="0"/>
          <w:numId w:val="34"/>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A230F7">
      <w:pPr>
        <w:numPr>
          <w:ilvl w:val="0"/>
          <w:numId w:val="35"/>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A230F7">
      <w:pPr>
        <w:numPr>
          <w:ilvl w:val="0"/>
          <w:numId w:val="35"/>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A230F7">
      <w:pPr>
        <w:numPr>
          <w:ilvl w:val="0"/>
          <w:numId w:val="35"/>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A230F7">
      <w:pPr>
        <w:numPr>
          <w:ilvl w:val="0"/>
          <w:numId w:val="39"/>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193D1A">
        <w:rPr>
          <w:rFonts w:ascii="Arial" w:eastAsia="Times New Roman" w:hAnsi="Arial" w:cs="Arial"/>
          <w:b/>
          <w:lang w:eastAsia="zh-CN"/>
        </w:rPr>
        <w:t>02.02.</w:t>
      </w:r>
      <w:r w:rsidR="00836D48">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C54026">
        <w:rPr>
          <w:rFonts w:ascii="Arial" w:eastAsia="Times New Roman" w:hAnsi="Arial" w:cs="Arial"/>
          <w:b/>
          <w:lang w:eastAsia="zh-CN"/>
        </w:rPr>
        <w:t>1</w:t>
      </w:r>
      <w:r w:rsidRPr="001328D2">
        <w:rPr>
          <w:rFonts w:ascii="Arial" w:eastAsia="Times New Roman" w:hAnsi="Arial" w:cs="Arial"/>
          <w:lang w:eastAsia="zh-CN"/>
        </w:rPr>
        <w:t xml:space="preserve">, w dniu </w:t>
      </w:r>
      <w:r w:rsidR="00193D1A">
        <w:rPr>
          <w:rFonts w:ascii="Arial" w:eastAsia="Times New Roman" w:hAnsi="Arial" w:cs="Arial"/>
          <w:b/>
          <w:lang w:eastAsia="zh-CN"/>
        </w:rPr>
        <w:t>02.02</w:t>
      </w:r>
      <w:r w:rsidR="00836D48">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836D48">
        <w:rPr>
          <w:rFonts w:ascii="Arial" w:eastAsia="Times New Roman" w:hAnsi="Arial" w:cs="Arial"/>
          <w:lang w:eastAsia="zh-CN"/>
        </w:rPr>
        <w:t>nę pominięto w kwocie ofertowej</w:t>
      </w:r>
      <w:r w:rsidRPr="001328D2">
        <w:rPr>
          <w:rFonts w:ascii="Arial" w:eastAsia="Times New Roman" w:hAnsi="Arial" w:cs="Arial"/>
          <w:lang w:eastAsia="zh-CN"/>
        </w:rPr>
        <w:t xml:space="preserve"> niniejszej SIWZ.</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8D77B2" w:rsidRPr="001328D2" w:rsidTr="00FF6F93">
        <w:trPr>
          <w:jc w:val="center"/>
        </w:trPr>
        <w:tc>
          <w:tcPr>
            <w:tcW w:w="851" w:type="dxa"/>
            <w:tcBorders>
              <w:top w:val="single" w:sz="4" w:space="0" w:color="auto"/>
              <w:left w:val="single" w:sz="12" w:space="0" w:color="auto"/>
              <w:bottom w:val="single" w:sz="4" w:space="0" w:color="auto"/>
            </w:tcBorders>
          </w:tcPr>
          <w:p w:rsidR="008D77B2" w:rsidRPr="001102BC" w:rsidRDefault="008D77B2" w:rsidP="009B0156">
            <w:pPr>
              <w:spacing w:before="60" w:after="60"/>
              <w:rPr>
                <w:rFonts w:ascii="Arial" w:hAnsi="Arial" w:cs="Arial"/>
              </w:rPr>
            </w:pPr>
            <w:r w:rsidRPr="001102BC">
              <w:rPr>
                <w:rFonts w:ascii="Arial" w:hAnsi="Arial" w:cs="Arial"/>
              </w:rPr>
              <w:t>1</w:t>
            </w:r>
          </w:p>
        </w:tc>
        <w:tc>
          <w:tcPr>
            <w:tcW w:w="6379" w:type="dxa"/>
            <w:tcBorders>
              <w:top w:val="single" w:sz="4" w:space="0" w:color="auto"/>
              <w:bottom w:val="single" w:sz="4" w:space="0" w:color="auto"/>
            </w:tcBorders>
          </w:tcPr>
          <w:p w:rsidR="008D77B2" w:rsidRPr="001102BC" w:rsidRDefault="008D77B2" w:rsidP="009B0156">
            <w:pPr>
              <w:spacing w:before="60" w:after="60"/>
              <w:rPr>
                <w:rFonts w:ascii="Arial" w:hAnsi="Arial" w:cs="Arial"/>
              </w:rPr>
            </w:pPr>
            <w:r w:rsidRPr="001102BC">
              <w:rPr>
                <w:rFonts w:ascii="Arial" w:hAnsi="Arial" w:cs="Arial"/>
              </w:rPr>
              <w:t>Cena</w:t>
            </w:r>
          </w:p>
        </w:tc>
        <w:tc>
          <w:tcPr>
            <w:tcW w:w="1559" w:type="dxa"/>
            <w:tcBorders>
              <w:top w:val="single" w:sz="4" w:space="0" w:color="auto"/>
              <w:bottom w:val="single" w:sz="4" w:space="0" w:color="auto"/>
              <w:right w:val="single" w:sz="12" w:space="0" w:color="auto"/>
            </w:tcBorders>
          </w:tcPr>
          <w:p w:rsidR="008D77B2" w:rsidRPr="001102BC" w:rsidRDefault="008D77B2" w:rsidP="009B0156">
            <w:pPr>
              <w:spacing w:before="60" w:after="60"/>
              <w:jc w:val="center"/>
              <w:rPr>
                <w:rFonts w:ascii="Arial" w:hAnsi="Arial" w:cs="Arial"/>
              </w:rPr>
            </w:pPr>
            <w:r>
              <w:rPr>
                <w:rFonts w:ascii="Arial" w:hAnsi="Arial" w:cs="Arial"/>
              </w:rPr>
              <w:t>60</w:t>
            </w:r>
            <w:r w:rsidRPr="001102BC">
              <w:rPr>
                <w:rFonts w:ascii="Arial" w:hAnsi="Arial" w:cs="Arial"/>
              </w:rPr>
              <w:t>%</w:t>
            </w:r>
          </w:p>
        </w:tc>
      </w:tr>
      <w:tr w:rsidR="008D77B2" w:rsidRPr="001328D2" w:rsidTr="00FF6F93">
        <w:trPr>
          <w:jc w:val="center"/>
        </w:trPr>
        <w:tc>
          <w:tcPr>
            <w:tcW w:w="851" w:type="dxa"/>
            <w:tcBorders>
              <w:top w:val="single" w:sz="4" w:space="0" w:color="auto"/>
              <w:left w:val="single" w:sz="12" w:space="0" w:color="auto"/>
              <w:bottom w:val="single" w:sz="4" w:space="0" w:color="auto"/>
            </w:tcBorders>
          </w:tcPr>
          <w:p w:rsidR="008D77B2" w:rsidRPr="001102BC" w:rsidRDefault="008D77B2" w:rsidP="009B0156">
            <w:pPr>
              <w:spacing w:before="60" w:after="60"/>
              <w:rPr>
                <w:rFonts w:ascii="Arial" w:hAnsi="Arial" w:cs="Arial"/>
              </w:rPr>
            </w:pPr>
            <w:r w:rsidRPr="001102BC">
              <w:rPr>
                <w:rFonts w:ascii="Arial" w:hAnsi="Arial" w:cs="Arial"/>
              </w:rPr>
              <w:t>2</w:t>
            </w:r>
          </w:p>
        </w:tc>
        <w:tc>
          <w:tcPr>
            <w:tcW w:w="6379" w:type="dxa"/>
            <w:tcBorders>
              <w:top w:val="single" w:sz="4" w:space="0" w:color="auto"/>
              <w:bottom w:val="single" w:sz="4" w:space="0" w:color="auto"/>
            </w:tcBorders>
          </w:tcPr>
          <w:p w:rsidR="008D77B2" w:rsidRPr="008208DF" w:rsidRDefault="008D77B2" w:rsidP="009B0156">
            <w:pPr>
              <w:spacing w:before="60" w:after="60"/>
              <w:rPr>
                <w:rFonts w:ascii="Arial" w:hAnsi="Arial" w:cs="Arial"/>
              </w:rPr>
            </w:pPr>
            <w:r>
              <w:rPr>
                <w:rFonts w:ascii="Arial" w:hAnsi="Arial" w:cs="Arial"/>
              </w:rPr>
              <w:t>Okres gwarancji i rękojmi</w:t>
            </w:r>
          </w:p>
        </w:tc>
        <w:tc>
          <w:tcPr>
            <w:tcW w:w="1559" w:type="dxa"/>
            <w:tcBorders>
              <w:top w:val="single" w:sz="4" w:space="0" w:color="auto"/>
              <w:bottom w:val="single" w:sz="4" w:space="0" w:color="auto"/>
              <w:right w:val="single" w:sz="12" w:space="0" w:color="auto"/>
            </w:tcBorders>
          </w:tcPr>
          <w:p w:rsidR="008D77B2" w:rsidRPr="001102BC" w:rsidRDefault="008D77B2" w:rsidP="009B0156">
            <w:pPr>
              <w:spacing w:before="60" w:after="60"/>
              <w:jc w:val="center"/>
              <w:rPr>
                <w:rFonts w:ascii="Arial" w:hAnsi="Arial" w:cs="Arial"/>
              </w:rPr>
            </w:pPr>
            <w:r>
              <w:rPr>
                <w:rFonts w:ascii="Arial" w:hAnsi="Arial" w:cs="Arial"/>
              </w:rPr>
              <w:t>20</w:t>
            </w:r>
            <w:r w:rsidRPr="001102BC">
              <w:rPr>
                <w:rFonts w:ascii="Arial" w:hAnsi="Arial" w:cs="Arial"/>
              </w:rPr>
              <w:t xml:space="preserve"> %</w:t>
            </w:r>
          </w:p>
        </w:tc>
      </w:tr>
      <w:tr w:rsidR="008D77B2" w:rsidRPr="001328D2" w:rsidTr="00FF6F93">
        <w:trPr>
          <w:jc w:val="center"/>
        </w:trPr>
        <w:tc>
          <w:tcPr>
            <w:tcW w:w="851" w:type="dxa"/>
            <w:tcBorders>
              <w:top w:val="single" w:sz="4" w:space="0" w:color="auto"/>
              <w:left w:val="single" w:sz="12" w:space="0" w:color="auto"/>
              <w:bottom w:val="single" w:sz="4" w:space="0" w:color="auto"/>
            </w:tcBorders>
          </w:tcPr>
          <w:p w:rsidR="008D77B2" w:rsidRPr="001102BC" w:rsidRDefault="008D77B2" w:rsidP="009B0156">
            <w:pPr>
              <w:spacing w:before="60" w:after="60"/>
              <w:rPr>
                <w:rFonts w:ascii="Arial" w:hAnsi="Arial" w:cs="Arial"/>
              </w:rPr>
            </w:pPr>
            <w:r>
              <w:rPr>
                <w:rFonts w:ascii="Arial" w:hAnsi="Arial" w:cs="Arial"/>
              </w:rPr>
              <w:t>3</w:t>
            </w:r>
          </w:p>
        </w:tc>
        <w:tc>
          <w:tcPr>
            <w:tcW w:w="6379" w:type="dxa"/>
            <w:tcBorders>
              <w:top w:val="single" w:sz="4" w:space="0" w:color="auto"/>
              <w:bottom w:val="single" w:sz="4" w:space="0" w:color="auto"/>
            </w:tcBorders>
          </w:tcPr>
          <w:p w:rsidR="008D77B2" w:rsidRPr="00AE009A" w:rsidRDefault="008D77B2" w:rsidP="009B0156">
            <w:pPr>
              <w:spacing w:before="60" w:after="60"/>
              <w:rPr>
                <w:rFonts w:ascii="Arial" w:hAnsi="Arial" w:cs="Arial"/>
              </w:rPr>
            </w:pPr>
            <w:r w:rsidRPr="00AE009A">
              <w:rPr>
                <w:rFonts w:ascii="Arial" w:hAnsi="Arial" w:cs="Arial"/>
                <w:lang w:eastAsia="pl-PL"/>
              </w:rPr>
              <w:t>Szybkość reakcji na wezwanie do wykonania zamówienia</w:t>
            </w:r>
            <w:r w:rsidRPr="00AE009A">
              <w:rPr>
                <w:rFonts w:ascii="Arial" w:hAnsi="Arial" w:cs="Arial"/>
              </w:rPr>
              <w:t xml:space="preserve"> </w:t>
            </w:r>
          </w:p>
        </w:tc>
        <w:tc>
          <w:tcPr>
            <w:tcW w:w="1559" w:type="dxa"/>
            <w:tcBorders>
              <w:top w:val="single" w:sz="4" w:space="0" w:color="auto"/>
              <w:bottom w:val="single" w:sz="4" w:space="0" w:color="auto"/>
              <w:right w:val="single" w:sz="12" w:space="0" w:color="auto"/>
            </w:tcBorders>
          </w:tcPr>
          <w:p w:rsidR="008D77B2" w:rsidRDefault="008D77B2" w:rsidP="009B0156">
            <w:pPr>
              <w:spacing w:before="60" w:after="60"/>
              <w:jc w:val="center"/>
              <w:rPr>
                <w:rFonts w:ascii="Arial" w:hAnsi="Arial" w:cs="Arial"/>
              </w:rPr>
            </w:pPr>
            <w:r>
              <w:rPr>
                <w:rFonts w:ascii="Arial" w:hAnsi="Arial" w:cs="Arial"/>
              </w:rPr>
              <w:t>20 %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A230F7">
      <w:pPr>
        <w:numPr>
          <w:ilvl w:val="0"/>
          <w:numId w:val="40"/>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93D1A" w:rsidRPr="00193D1A" w:rsidRDefault="00193D1A" w:rsidP="00193D1A">
      <w:pPr>
        <w:numPr>
          <w:ilvl w:val="12"/>
          <w:numId w:val="0"/>
        </w:numPr>
        <w:tabs>
          <w:tab w:val="left" w:pos="567"/>
          <w:tab w:val="left" w:pos="1134"/>
        </w:tabs>
        <w:suppressAutoHyphens/>
        <w:spacing w:after="0" w:line="240" w:lineRule="auto"/>
        <w:ind w:left="567"/>
        <w:rPr>
          <w:rFonts w:ascii="Arial" w:eastAsia="Times New Roman" w:hAnsi="Arial" w:cs="Arial"/>
          <w:lang w:eastAsia="zh-CN"/>
        </w:rPr>
      </w:pPr>
      <w:r>
        <w:rPr>
          <w:rFonts w:ascii="Arial" w:eastAsia="Times New Roman" w:hAnsi="Arial" w:cs="Arial"/>
          <w:lang w:eastAsia="zh-CN"/>
        </w:rPr>
        <w:t xml:space="preserve">2) </w:t>
      </w:r>
      <w:r w:rsidRPr="00193D1A">
        <w:rPr>
          <w:rFonts w:ascii="Arial" w:eastAsia="Times New Roman" w:hAnsi="Arial" w:cs="Arial"/>
          <w:lang w:eastAsia="zh-CN"/>
        </w:rPr>
        <w:t>Punkty za kryterium Okres gwarancji i rękojmi – waga 20% (</w:t>
      </w:r>
      <w:proofErr w:type="spellStart"/>
      <w:r w:rsidRPr="00193D1A">
        <w:rPr>
          <w:rFonts w:ascii="Arial" w:eastAsia="Times New Roman" w:hAnsi="Arial" w:cs="Arial"/>
          <w:lang w:eastAsia="zh-CN"/>
        </w:rPr>
        <w:t>Og</w:t>
      </w:r>
      <w:proofErr w:type="spellEnd"/>
      <w:r w:rsidRPr="00193D1A">
        <w:rPr>
          <w:rFonts w:ascii="Arial" w:eastAsia="Times New Roman" w:hAnsi="Arial" w:cs="Arial"/>
          <w:lang w:eastAsia="zh-CN"/>
        </w:rPr>
        <w:t>) zostaną przyznane zgodnie z poniższym opisem:</w:t>
      </w:r>
      <w:r w:rsidRPr="00193D1A">
        <w:rPr>
          <w:rFonts w:ascii="Arial" w:eastAsia="Times New Roman" w:hAnsi="Arial" w:cs="Arial"/>
          <w:lang w:eastAsia="zh-CN"/>
        </w:rPr>
        <w:br/>
        <w:t xml:space="preserve">oferty w tym kryterium oceniane będą w odniesieniu do najdłuższego terminu gwarancji i rękojmi na wykonane roboty; minimalny okres gwarancji i rękojmi wynosi 6 miesięcy, </w:t>
      </w:r>
      <w:r w:rsidRPr="00193D1A">
        <w:rPr>
          <w:rFonts w:ascii="Arial" w:eastAsia="Times New Roman" w:hAnsi="Arial" w:cs="Arial"/>
          <w:lang w:eastAsia="zh-CN"/>
        </w:rPr>
        <w:lastRenderedPageBreak/>
        <w:t xml:space="preserve">punkty zostaną przyznane wg opisu </w:t>
      </w:r>
      <w:proofErr w:type="spellStart"/>
      <w:r w:rsidRPr="00193D1A">
        <w:rPr>
          <w:rFonts w:ascii="Arial" w:eastAsia="Times New Roman" w:hAnsi="Arial" w:cs="Arial"/>
          <w:lang w:eastAsia="zh-CN"/>
        </w:rPr>
        <w:t>jn</w:t>
      </w:r>
      <w:proofErr w:type="spellEnd"/>
      <w:r w:rsidRPr="00193D1A">
        <w:rPr>
          <w:rFonts w:ascii="Arial" w:eastAsia="Times New Roman" w:hAnsi="Arial" w:cs="Arial"/>
          <w:lang w:eastAsia="zh-CN"/>
        </w:rPr>
        <w:t>.</w:t>
      </w:r>
      <w:r w:rsidRPr="00193D1A">
        <w:rPr>
          <w:rFonts w:ascii="Arial" w:eastAsia="Times New Roman" w:hAnsi="Arial" w:cs="Arial"/>
          <w:lang w:eastAsia="zh-CN"/>
        </w:rPr>
        <w:br/>
        <w:t>-0 pkt w przypadku zaoferowania 6 miesięcznego okresu gwarancji,</w:t>
      </w:r>
    </w:p>
    <w:p w:rsidR="00193D1A" w:rsidRPr="00193D1A" w:rsidRDefault="00193D1A" w:rsidP="00193D1A">
      <w:pPr>
        <w:numPr>
          <w:ilvl w:val="12"/>
          <w:numId w:val="0"/>
        </w:numPr>
        <w:tabs>
          <w:tab w:val="left" w:pos="567"/>
          <w:tab w:val="left" w:pos="1134"/>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sidRPr="00193D1A">
        <w:rPr>
          <w:rFonts w:ascii="Arial" w:eastAsia="Times New Roman" w:hAnsi="Arial" w:cs="Arial"/>
          <w:lang w:eastAsia="zh-CN"/>
        </w:rPr>
        <w:t>-10 pkt w przypadku zaoferowania 7 miesięcznego okresu gwarancji,</w:t>
      </w:r>
    </w:p>
    <w:p w:rsidR="00193D1A" w:rsidRPr="001328D2" w:rsidRDefault="00193D1A" w:rsidP="00193D1A">
      <w:pPr>
        <w:numPr>
          <w:ilvl w:val="12"/>
          <w:numId w:val="0"/>
        </w:numPr>
        <w:tabs>
          <w:tab w:val="left" w:pos="567"/>
          <w:tab w:val="left" w:pos="1134"/>
        </w:tabs>
        <w:suppressAutoHyphens/>
        <w:spacing w:after="0" w:line="240" w:lineRule="auto"/>
        <w:ind w:left="567"/>
        <w:rPr>
          <w:rFonts w:ascii="Arial" w:eastAsia="Times New Roman" w:hAnsi="Arial" w:cs="Arial"/>
          <w:lang w:eastAsia="zh-CN"/>
        </w:rPr>
      </w:pPr>
      <w:r w:rsidRPr="00193D1A">
        <w:rPr>
          <w:rFonts w:ascii="Arial" w:eastAsia="Times New Roman" w:hAnsi="Arial" w:cs="Arial"/>
          <w:lang w:eastAsia="zh-CN"/>
        </w:rPr>
        <w:t>-20 pkt w przypadku zaoferowania 8 miesięcznego okresu gwarancji,</w:t>
      </w:r>
      <w:r w:rsidRPr="00193D1A">
        <w:rPr>
          <w:rFonts w:ascii="Arial" w:eastAsia="Times New Roman" w:hAnsi="Arial" w:cs="Arial"/>
          <w:lang w:eastAsia="zh-CN"/>
        </w:rPr>
        <w:br/>
        <w:t>Punkty zostaną przyznane na podstawie oświadczenia złożonego w Formularzu oferty (wzór Nr 1); w przypadku, kiedy wykonawca nie poda w Formularzu oferty okresu gwarancji i rękojmi zamawiający do oceny oferty przyjmie minimalny okres gwarancji i rękojmi tj. 6 miesięcy.</w:t>
      </w:r>
    </w:p>
    <w:p w:rsidR="00836D48" w:rsidRPr="00836D48" w:rsidRDefault="00193D1A" w:rsidP="00D378DE">
      <w:pPr>
        <w:numPr>
          <w:ilvl w:val="12"/>
          <w:numId w:val="0"/>
        </w:numPr>
        <w:tabs>
          <w:tab w:val="left" w:pos="1134"/>
        </w:tabs>
        <w:suppressAutoHyphens/>
        <w:spacing w:after="0" w:line="240" w:lineRule="auto"/>
        <w:ind w:left="284"/>
        <w:rPr>
          <w:rFonts w:ascii="Arial" w:eastAsia="Times New Roman" w:hAnsi="Arial" w:cs="Arial"/>
          <w:lang w:eastAsia="zh-CN"/>
        </w:rPr>
      </w:pPr>
      <w:r>
        <w:rPr>
          <w:rFonts w:ascii="Arial" w:eastAsia="Times New Roman" w:hAnsi="Arial" w:cs="Arial"/>
          <w:lang w:eastAsia="zh-CN"/>
        </w:rPr>
        <w:t>3</w:t>
      </w:r>
      <w:r w:rsidR="001328D2" w:rsidRPr="001328D2">
        <w:rPr>
          <w:rFonts w:ascii="Arial" w:eastAsia="Times New Roman" w:hAnsi="Arial" w:cs="Arial"/>
          <w:lang w:eastAsia="zh-CN"/>
        </w:rPr>
        <w:t xml:space="preserve">) </w:t>
      </w:r>
      <w:r w:rsidR="00836D48" w:rsidRPr="00836D48">
        <w:rPr>
          <w:rFonts w:ascii="Arial" w:eastAsia="Times New Roman" w:hAnsi="Arial" w:cs="Arial"/>
          <w:lang w:eastAsia="zh-CN"/>
        </w:rPr>
        <w:t xml:space="preserve">Punkty za kryterium Szybkość reakcji na wezwanie do wykonania zamówienia – waga </w:t>
      </w:r>
      <w:r w:rsidR="008D77B2">
        <w:rPr>
          <w:rFonts w:ascii="Arial" w:eastAsia="Times New Roman" w:hAnsi="Arial" w:cs="Arial"/>
          <w:lang w:eastAsia="zh-CN"/>
        </w:rPr>
        <w:t>2</w:t>
      </w:r>
      <w:r w:rsidR="00836D48" w:rsidRPr="00836D48">
        <w:rPr>
          <w:rFonts w:ascii="Arial" w:eastAsia="Times New Roman" w:hAnsi="Arial" w:cs="Arial"/>
          <w:lang w:eastAsia="zh-CN"/>
        </w:rPr>
        <w:t>0% (</w:t>
      </w:r>
      <w:proofErr w:type="spellStart"/>
      <w:r w:rsidR="00836D48" w:rsidRPr="00836D48">
        <w:rPr>
          <w:rFonts w:ascii="Arial" w:eastAsia="Times New Roman" w:hAnsi="Arial" w:cs="Arial"/>
          <w:lang w:eastAsia="zh-CN"/>
        </w:rPr>
        <w:t>Og</w:t>
      </w:r>
      <w:proofErr w:type="spellEnd"/>
      <w:r w:rsidR="00836D48" w:rsidRPr="00836D48">
        <w:rPr>
          <w:rFonts w:ascii="Arial" w:eastAsia="Times New Roman" w:hAnsi="Arial" w:cs="Arial"/>
          <w:lang w:eastAsia="zh-CN"/>
        </w:rPr>
        <w:t>) zostaną przyznane zgodnie z poniższym opisem:</w:t>
      </w:r>
      <w:r w:rsidR="00836D48" w:rsidRPr="00836D48">
        <w:rPr>
          <w:rFonts w:ascii="Arial" w:eastAsia="Times New Roman" w:hAnsi="Arial" w:cs="Arial"/>
          <w:lang w:eastAsia="zh-CN"/>
        </w:rPr>
        <w:br/>
        <w:t>- rozpoczęcie realizacji zamówienia – do 48 godzin – 0 pkt.</w:t>
      </w:r>
    </w:p>
    <w:p w:rsidR="00836D48" w:rsidRPr="00836D48" w:rsidRDefault="00836D48" w:rsidP="00836D48">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836D48">
        <w:rPr>
          <w:rFonts w:ascii="Arial" w:eastAsia="Times New Roman" w:hAnsi="Arial" w:cs="Arial"/>
          <w:lang w:eastAsia="zh-CN"/>
        </w:rPr>
        <w:t xml:space="preserve">- rozpoczęcie realizacji zamówienia – do 36 godzin – </w:t>
      </w:r>
      <w:r w:rsidR="00193D1A">
        <w:rPr>
          <w:rFonts w:ascii="Arial" w:eastAsia="Times New Roman" w:hAnsi="Arial" w:cs="Arial"/>
          <w:lang w:eastAsia="zh-CN"/>
        </w:rPr>
        <w:t>1</w:t>
      </w:r>
      <w:r w:rsidRPr="00836D48">
        <w:rPr>
          <w:rFonts w:ascii="Arial" w:eastAsia="Times New Roman" w:hAnsi="Arial" w:cs="Arial"/>
          <w:lang w:eastAsia="zh-CN"/>
        </w:rPr>
        <w:t>0 pkt.</w:t>
      </w:r>
    </w:p>
    <w:p w:rsidR="00836D48" w:rsidRPr="00836D48" w:rsidRDefault="00836D48" w:rsidP="00836D48">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836D48">
        <w:rPr>
          <w:rFonts w:ascii="Arial" w:eastAsia="Times New Roman" w:hAnsi="Arial" w:cs="Arial"/>
          <w:lang w:eastAsia="zh-CN"/>
        </w:rPr>
        <w:t xml:space="preserve">- rozpoczęcie realizacji zamówienia – do 24 godzin – </w:t>
      </w:r>
      <w:r w:rsidR="00193D1A">
        <w:rPr>
          <w:rFonts w:ascii="Arial" w:eastAsia="Times New Roman" w:hAnsi="Arial" w:cs="Arial"/>
          <w:lang w:eastAsia="zh-CN"/>
        </w:rPr>
        <w:t>2</w:t>
      </w:r>
      <w:r w:rsidRPr="00836D48">
        <w:rPr>
          <w:rFonts w:ascii="Arial" w:eastAsia="Times New Roman" w:hAnsi="Arial" w:cs="Arial"/>
          <w:lang w:eastAsia="zh-CN"/>
        </w:rPr>
        <w:t>0 pkt.</w:t>
      </w:r>
    </w:p>
    <w:p w:rsidR="001328D2" w:rsidRDefault="00836D48" w:rsidP="00256572">
      <w:pPr>
        <w:numPr>
          <w:ilvl w:val="12"/>
          <w:numId w:val="0"/>
        </w:numPr>
        <w:tabs>
          <w:tab w:val="left" w:pos="1134"/>
        </w:tabs>
        <w:suppressAutoHyphens/>
        <w:spacing w:after="0" w:line="240" w:lineRule="auto"/>
        <w:ind w:left="284"/>
        <w:rPr>
          <w:rFonts w:ascii="Arial" w:hAnsi="Arial" w:cs="Arial"/>
        </w:rPr>
      </w:pPr>
      <w:r w:rsidRPr="00836D48">
        <w:rPr>
          <w:rFonts w:ascii="Arial" w:eastAsia="Times New Roman" w:hAnsi="Arial" w:cs="Arial"/>
          <w:lang w:eastAsia="zh-CN"/>
        </w:rPr>
        <w:t>Punkty zostaną przyznane na podstawie oświadczenia złożonego w Formularzu oferty w przypadku, kiedy wykonawca nie poda w Formularzu oferty szybkość reakcji na wezwanie do wykonania zamówienia</w:t>
      </w:r>
      <w:r w:rsidR="00256572">
        <w:rPr>
          <w:rFonts w:ascii="Arial" w:eastAsia="Times New Roman" w:hAnsi="Arial" w:cs="Arial"/>
          <w:lang w:eastAsia="zh-CN"/>
        </w:rPr>
        <w:t>,</w:t>
      </w:r>
      <w:r w:rsidRPr="00836D48">
        <w:rPr>
          <w:rFonts w:ascii="Arial" w:eastAsia="Times New Roman" w:hAnsi="Arial" w:cs="Arial"/>
          <w:lang w:eastAsia="zh-CN"/>
        </w:rPr>
        <w:t xml:space="preserve"> zamawiający do oceny oferty przyjmie „rozpoczęcie realizacji zamówienia – do 48 godzin”.</w:t>
      </w:r>
    </w:p>
    <w:p w:rsidR="008D77B2" w:rsidRDefault="008D77B2" w:rsidP="00A230F7">
      <w:pPr>
        <w:pStyle w:val="Tekstpodstawowy"/>
        <w:numPr>
          <w:ilvl w:val="0"/>
          <w:numId w:val="80"/>
        </w:numPr>
        <w:tabs>
          <w:tab w:val="clear" w:pos="0"/>
        </w:tabs>
        <w:suppressAutoHyphens w:val="0"/>
        <w:ind w:left="284" w:hanging="284"/>
        <w:jc w:val="left"/>
        <w:rPr>
          <w:rFonts w:ascii="Arial" w:hAnsi="Arial" w:cs="Arial"/>
          <w:sz w:val="22"/>
          <w:szCs w:val="22"/>
        </w:rPr>
      </w:pPr>
      <w:r w:rsidRPr="001102BC">
        <w:rPr>
          <w:rFonts w:ascii="Arial" w:hAnsi="Arial" w:cs="Arial"/>
          <w:sz w:val="22"/>
          <w:szCs w:val="22"/>
        </w:rPr>
        <w:t>Zamawiający może przyznać wykonawcy maksymalnie 100 punktów. Za najkorzystniejszą zostanie uznana oferta z największą liczbą punktów t. przedstawiająca najkorzystniejszy bilans kryteriów oceny ofert wg wzoru</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w:t>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w:t>
      </w:r>
      <w:proofErr w:type="spellStart"/>
      <w:r w:rsidRPr="001102BC">
        <w:rPr>
          <w:rFonts w:ascii="Arial" w:hAnsi="Arial" w:cs="Arial"/>
          <w:sz w:val="22"/>
          <w:szCs w:val="22"/>
        </w:rPr>
        <w:t>Og</w:t>
      </w:r>
      <w:proofErr w:type="spellEnd"/>
      <w:r w:rsidRPr="001102BC">
        <w:rPr>
          <w:rFonts w:ascii="Arial" w:hAnsi="Arial" w:cs="Arial"/>
          <w:sz w:val="22"/>
          <w:szCs w:val="22"/>
        </w:rPr>
        <w:t xml:space="preserve"> gdzie</w:t>
      </w:r>
      <w:r w:rsidRPr="001102BC">
        <w:rPr>
          <w:rFonts w:ascii="Arial" w:hAnsi="Arial" w:cs="Arial"/>
          <w:sz w:val="22"/>
          <w:szCs w:val="22"/>
        </w:rPr>
        <w:br/>
        <w:t>P</w:t>
      </w:r>
      <w:r w:rsidRPr="001102BC">
        <w:rPr>
          <w:rFonts w:ascii="Arial" w:hAnsi="Arial" w:cs="Arial"/>
          <w:sz w:val="22"/>
          <w:szCs w:val="22"/>
          <w:vertAlign w:val="subscript"/>
        </w:rPr>
        <w:t>o</w:t>
      </w:r>
      <w:r w:rsidRPr="001102BC">
        <w:rPr>
          <w:rFonts w:ascii="Arial" w:hAnsi="Arial" w:cs="Arial"/>
          <w:sz w:val="22"/>
          <w:szCs w:val="22"/>
        </w:rPr>
        <w:t xml:space="preserve"> – suma punktów uzyskanych przez ofertę</w:t>
      </w:r>
      <w:r w:rsidRPr="001102BC">
        <w:rPr>
          <w:rFonts w:ascii="Arial" w:hAnsi="Arial" w:cs="Arial"/>
          <w:sz w:val="22"/>
          <w:szCs w:val="22"/>
        </w:rPr>
        <w:br/>
      </w:r>
      <w:proofErr w:type="spellStart"/>
      <w:r w:rsidRPr="001102BC">
        <w:rPr>
          <w:rFonts w:ascii="Arial" w:hAnsi="Arial" w:cs="Arial"/>
          <w:sz w:val="22"/>
          <w:szCs w:val="22"/>
        </w:rPr>
        <w:t>C</w:t>
      </w:r>
      <w:r w:rsidRPr="001102BC">
        <w:rPr>
          <w:rFonts w:ascii="Arial" w:hAnsi="Arial" w:cs="Arial"/>
          <w:sz w:val="22"/>
          <w:szCs w:val="22"/>
          <w:vertAlign w:val="subscript"/>
        </w:rPr>
        <w:t>p</w:t>
      </w:r>
      <w:proofErr w:type="spellEnd"/>
      <w:r w:rsidRPr="001102BC">
        <w:rPr>
          <w:rFonts w:ascii="Arial" w:hAnsi="Arial" w:cs="Arial"/>
          <w:sz w:val="22"/>
          <w:szCs w:val="22"/>
        </w:rPr>
        <w:t xml:space="preserve"> – ilość punktów uzyskanych przez ofertę w kryterium “Cena”</w:t>
      </w:r>
      <w:r w:rsidRPr="001102BC">
        <w:rPr>
          <w:rFonts w:ascii="Arial" w:hAnsi="Arial" w:cs="Arial"/>
          <w:sz w:val="22"/>
          <w:szCs w:val="22"/>
        </w:rPr>
        <w:br/>
      </w:r>
      <w:proofErr w:type="spellStart"/>
      <w:r>
        <w:rPr>
          <w:rFonts w:ascii="Arial" w:hAnsi="Arial" w:cs="Arial"/>
          <w:sz w:val="22"/>
          <w:szCs w:val="22"/>
        </w:rPr>
        <w:t>Og</w:t>
      </w:r>
      <w:proofErr w:type="spellEnd"/>
      <w:r w:rsidRPr="001102BC">
        <w:rPr>
          <w:rFonts w:ascii="Arial" w:hAnsi="Arial" w:cs="Arial"/>
          <w:sz w:val="22"/>
          <w:szCs w:val="22"/>
        </w:rPr>
        <w:t xml:space="preserve"> – ilość punktów uzyskanych przez ofertę w kryterium “</w:t>
      </w:r>
      <w:r>
        <w:rPr>
          <w:rFonts w:ascii="Arial" w:hAnsi="Arial" w:cs="Arial"/>
          <w:sz w:val="22"/>
          <w:szCs w:val="22"/>
        </w:rPr>
        <w:t>Okres gwarancji i rękojmi</w:t>
      </w:r>
      <w:r w:rsidRPr="001102BC">
        <w:rPr>
          <w:rFonts w:ascii="Arial" w:hAnsi="Arial" w:cs="Arial"/>
          <w:sz w:val="22"/>
          <w:szCs w:val="22"/>
        </w:rPr>
        <w:t>”</w:t>
      </w:r>
    </w:p>
    <w:p w:rsidR="001328D2" w:rsidRPr="001328D2" w:rsidRDefault="008D77B2" w:rsidP="008D77B2">
      <w:pPr>
        <w:suppressAutoHyphens/>
        <w:spacing w:after="0" w:line="240" w:lineRule="auto"/>
        <w:ind w:left="708" w:hanging="424"/>
        <w:rPr>
          <w:rFonts w:ascii="Arial" w:eastAsia="Times New Roman" w:hAnsi="Arial" w:cs="Arial"/>
          <w:lang w:eastAsia="zh-CN"/>
        </w:rPr>
      </w:pPr>
      <w:r>
        <w:rPr>
          <w:rFonts w:ascii="Arial" w:hAnsi="Arial" w:cs="Arial"/>
        </w:rPr>
        <w:t>Sr</w:t>
      </w:r>
      <w:r w:rsidRPr="00AF3660">
        <w:rPr>
          <w:rFonts w:ascii="Arial" w:hAnsi="Arial" w:cs="Arial"/>
        </w:rPr>
        <w:t xml:space="preserve"> – ilość punktów uzyskanych przez ofertę w kryterium “ Szybkość reakcji na wezwanie do wykonania zamówienia”</w:t>
      </w:r>
    </w:p>
    <w:p w:rsidR="001328D2" w:rsidRPr="001328D2" w:rsidRDefault="001328D2" w:rsidP="008D77B2">
      <w:pPr>
        <w:numPr>
          <w:ilvl w:val="0"/>
          <w:numId w:val="16"/>
        </w:numPr>
        <w:suppressAutoHyphens/>
        <w:spacing w:after="60" w:line="240" w:lineRule="auto"/>
        <w:ind w:left="284" w:hanging="284"/>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8D77B2">
      <w:pPr>
        <w:numPr>
          <w:ilvl w:val="0"/>
          <w:numId w:val="16"/>
        </w:numPr>
        <w:suppressAutoHyphens/>
        <w:spacing w:after="0" w:line="240" w:lineRule="auto"/>
        <w:ind w:left="284" w:hanging="284"/>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A230F7">
      <w:pPr>
        <w:numPr>
          <w:ilvl w:val="0"/>
          <w:numId w:val="4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A230F7">
      <w:pPr>
        <w:numPr>
          <w:ilvl w:val="0"/>
          <w:numId w:val="4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A230F7">
      <w:pPr>
        <w:widowControl w:val="0"/>
        <w:numPr>
          <w:ilvl w:val="0"/>
          <w:numId w:val="41"/>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A230F7">
      <w:pPr>
        <w:numPr>
          <w:ilvl w:val="0"/>
          <w:numId w:val="41"/>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A230F7">
      <w:pPr>
        <w:numPr>
          <w:ilvl w:val="0"/>
          <w:numId w:val="4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A230F7">
      <w:pPr>
        <w:numPr>
          <w:ilvl w:val="2"/>
          <w:numId w:val="4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lastRenderedPageBreak/>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A230F7">
      <w:pPr>
        <w:numPr>
          <w:ilvl w:val="2"/>
          <w:numId w:val="4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A230F7">
      <w:pPr>
        <w:widowControl w:val="0"/>
        <w:numPr>
          <w:ilvl w:val="0"/>
          <w:numId w:val="43"/>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B11214"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B11214" w:rsidP="001328D2">
      <w:pPr>
        <w:numPr>
          <w:ilvl w:val="2"/>
          <w:numId w:val="17"/>
        </w:numPr>
        <w:suppressAutoHyphens/>
        <w:spacing w:after="0" w:line="240" w:lineRule="auto"/>
        <w:ind w:left="567" w:hanging="425"/>
        <w:jc w:val="both"/>
        <w:rPr>
          <w:rFonts w:ascii="Arial" w:eastAsia="Times New Roman" w:hAnsi="Arial" w:cs="Arial"/>
          <w:lang w:eastAsia="zh-CN"/>
        </w:rPr>
      </w:pPr>
      <w:r>
        <w:rPr>
          <w:rFonts w:ascii="Arial" w:eastAsia="Times New Roman" w:hAnsi="Arial" w:cs="Arial"/>
          <w:lang w:eastAsia="zh-CN"/>
        </w:rPr>
        <w:t>K</w:t>
      </w:r>
      <w:r w:rsidRPr="001328D2">
        <w:rPr>
          <w:rFonts w:ascii="Arial" w:eastAsia="Times New Roman" w:hAnsi="Arial" w:cs="Arial"/>
          <w:lang w:eastAsia="zh-CN"/>
        </w:rPr>
        <w:t>opię uprawnień budowlanych osób, które będą realizować przedmiot zamówienia, pod rygorem nie zawarcia umowy w przypadku ich nie dostarczenia</w:t>
      </w:r>
      <w:r w:rsidR="001328D2" w:rsidRPr="001328D2">
        <w:rPr>
          <w:rFonts w:ascii="Arial" w:eastAsia="Times New Roman" w:hAnsi="Arial" w:cs="Arial"/>
          <w:lang w:eastAsia="zh-CN"/>
        </w:rPr>
        <w:t>.</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AC404F">
        <w:rPr>
          <w:rFonts w:ascii="Arial" w:eastAsia="Times New Roman" w:hAnsi="Arial" w:cs="Arial"/>
          <w:color w:val="000000"/>
          <w:lang w:eastAsia="zh-CN"/>
        </w:rPr>
        <w:t>8</w:t>
      </w:r>
      <w:r w:rsidRPr="001328D2">
        <w:rPr>
          <w:rFonts w:ascii="Arial" w:eastAsia="Times New Roman" w:hAnsi="Arial" w:cs="Arial"/>
          <w:color w:val="000000"/>
          <w:lang w:eastAsia="zh-CN"/>
        </w:rPr>
        <w:t xml:space="preserve"> do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A230F7">
      <w:pPr>
        <w:numPr>
          <w:ilvl w:val="3"/>
          <w:numId w:val="45"/>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A230F7">
      <w:pPr>
        <w:numPr>
          <w:ilvl w:val="3"/>
          <w:numId w:val="4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A230F7">
      <w:pPr>
        <w:numPr>
          <w:ilvl w:val="3"/>
          <w:numId w:val="4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A230F7">
      <w:pPr>
        <w:numPr>
          <w:ilvl w:val="3"/>
          <w:numId w:val="4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A230F7">
      <w:pPr>
        <w:numPr>
          <w:ilvl w:val="3"/>
          <w:numId w:val="4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A230F7">
      <w:pPr>
        <w:numPr>
          <w:ilvl w:val="3"/>
          <w:numId w:val="4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A230F7">
      <w:pPr>
        <w:numPr>
          <w:ilvl w:val="3"/>
          <w:numId w:val="44"/>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A230F7">
      <w:pPr>
        <w:numPr>
          <w:ilvl w:val="3"/>
          <w:numId w:val="4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A230F7">
      <w:pPr>
        <w:numPr>
          <w:ilvl w:val="0"/>
          <w:numId w:val="46"/>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A230F7">
      <w:pPr>
        <w:numPr>
          <w:ilvl w:val="0"/>
          <w:numId w:val="4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A230F7">
      <w:pPr>
        <w:numPr>
          <w:ilvl w:val="0"/>
          <w:numId w:val="46"/>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A230F7">
      <w:pPr>
        <w:numPr>
          <w:ilvl w:val="0"/>
          <w:numId w:val="4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A230F7">
      <w:pPr>
        <w:numPr>
          <w:ilvl w:val="0"/>
          <w:numId w:val="4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lastRenderedPageBreak/>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A230F7">
      <w:pPr>
        <w:numPr>
          <w:ilvl w:val="0"/>
          <w:numId w:val="4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A230F7">
      <w:pPr>
        <w:numPr>
          <w:ilvl w:val="0"/>
          <w:numId w:val="4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A230F7">
      <w:pPr>
        <w:widowControl w:val="0"/>
        <w:numPr>
          <w:ilvl w:val="0"/>
          <w:numId w:val="47"/>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A230F7">
      <w:pPr>
        <w:widowControl w:val="0"/>
        <w:numPr>
          <w:ilvl w:val="0"/>
          <w:numId w:val="4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Default="001328D2" w:rsidP="00A230F7">
      <w:pPr>
        <w:widowControl w:val="0"/>
        <w:numPr>
          <w:ilvl w:val="0"/>
          <w:numId w:val="4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D7687A" w:rsidRDefault="00D7687A" w:rsidP="00D7687A">
      <w:pPr>
        <w:widowControl w:val="0"/>
        <w:suppressAutoHyphens/>
        <w:autoSpaceDE w:val="0"/>
        <w:spacing w:after="0" w:line="240" w:lineRule="auto"/>
        <w:ind w:left="284"/>
        <w:contextualSpacing/>
        <w:jc w:val="both"/>
        <w:rPr>
          <w:rFonts w:ascii="Arial" w:eastAsia="Times New Roman" w:hAnsi="Arial" w:cs="Arial"/>
          <w:color w:val="000000"/>
          <w:shd w:val="clear" w:color="auto" w:fill="FFFFFF"/>
          <w:lang w:eastAsia="zh-CN"/>
        </w:rPr>
      </w:pPr>
    </w:p>
    <w:p w:rsidR="00D7687A" w:rsidRDefault="00D7687A" w:rsidP="00D7687A">
      <w:pPr>
        <w:widowControl w:val="0"/>
        <w:suppressAutoHyphens/>
        <w:autoSpaceDE w:val="0"/>
        <w:spacing w:after="0" w:line="240" w:lineRule="auto"/>
        <w:ind w:left="284"/>
        <w:contextualSpacing/>
        <w:jc w:val="both"/>
        <w:rPr>
          <w:rFonts w:ascii="Arial" w:eastAsia="Times New Roman" w:hAnsi="Arial" w:cs="Arial"/>
          <w:color w:val="000000"/>
          <w:shd w:val="clear" w:color="auto" w:fill="FFFFFF"/>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lastRenderedPageBreak/>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9B0156" w:rsidRPr="001328D2" w:rsidRDefault="009B0156" w:rsidP="009B0156">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9B0156" w:rsidRPr="001328D2" w:rsidRDefault="009B0156" w:rsidP="009B0156">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9B0156" w:rsidRPr="001328D2" w:rsidRDefault="009B0156" w:rsidP="009B0156">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proofErr w:type="spellStart"/>
      <w:r w:rsidRPr="001328D2">
        <w:rPr>
          <w:rFonts w:ascii="Arial" w:eastAsia="Times New Roman" w:hAnsi="Arial" w:cs="Arial"/>
          <w:color w:val="000000"/>
          <w:lang w:eastAsia="zh-CN"/>
        </w:rPr>
        <w:t>2a</w:t>
      </w:r>
      <w:proofErr w:type="spellEnd"/>
      <w:r w:rsidRPr="001328D2">
        <w:rPr>
          <w:rFonts w:ascii="Arial" w:eastAsia="Times New Roman" w:hAnsi="Arial" w:cs="Arial"/>
          <w:color w:val="000000"/>
          <w:lang w:eastAsia="zh-CN"/>
        </w:rPr>
        <w:t xml:space="preserve"> – oświadczenie wykonawcy</w:t>
      </w:r>
    </w:p>
    <w:p w:rsidR="009B0156" w:rsidRPr="001328D2" w:rsidRDefault="009B0156" w:rsidP="009B0156">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proofErr w:type="spellStart"/>
      <w:r w:rsidRPr="001328D2">
        <w:rPr>
          <w:rFonts w:ascii="Arial" w:eastAsia="Times New Roman" w:hAnsi="Arial" w:cs="Arial"/>
          <w:color w:val="000000"/>
          <w:lang w:eastAsia="zh-CN"/>
        </w:rPr>
        <w:t>2b</w:t>
      </w:r>
      <w:proofErr w:type="spellEnd"/>
      <w:r w:rsidRPr="001328D2">
        <w:rPr>
          <w:rFonts w:ascii="Arial" w:eastAsia="Times New Roman" w:hAnsi="Arial" w:cs="Arial"/>
          <w:color w:val="000000"/>
          <w:lang w:eastAsia="zh-CN"/>
        </w:rPr>
        <w:t xml:space="preserve"> – informacja o przynależności do grupy kapitałowej</w:t>
      </w:r>
    </w:p>
    <w:p w:rsidR="009B0156" w:rsidRPr="001328D2" w:rsidRDefault="009B0156" w:rsidP="009B0156">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9B0156" w:rsidRDefault="009B0156" w:rsidP="009B0156">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osób i podmiotów przewidzianych do realizacji zadania</w:t>
      </w:r>
    </w:p>
    <w:p w:rsidR="009B0156" w:rsidRPr="001328D2" w:rsidRDefault="009B0156" w:rsidP="009B0156">
      <w:pPr>
        <w:widowControl w:val="0"/>
        <w:numPr>
          <w:ilvl w:val="0"/>
          <w:numId w:val="19"/>
        </w:numPr>
        <w:suppressAutoHyphens/>
        <w:autoSpaceDE w:val="0"/>
        <w:spacing w:after="0" w:line="240" w:lineRule="auto"/>
        <w:rPr>
          <w:rFonts w:ascii="Arial" w:eastAsia="Times New Roman" w:hAnsi="Arial" w:cs="Arial"/>
          <w:color w:val="000000"/>
          <w:lang w:eastAsia="zh-CN"/>
        </w:rPr>
      </w:pPr>
      <w:r w:rsidRPr="009B0156">
        <w:rPr>
          <w:rFonts w:ascii="Arial" w:eastAsia="Times New Roman" w:hAnsi="Arial" w:cs="Arial"/>
          <w:color w:val="000000"/>
          <w:lang w:eastAsia="zh-CN"/>
        </w:rPr>
        <w:t xml:space="preserve">Załącznik Nr </w:t>
      </w:r>
      <w:r>
        <w:rPr>
          <w:rFonts w:ascii="Arial" w:eastAsia="Times New Roman" w:hAnsi="Arial" w:cs="Arial"/>
          <w:color w:val="000000"/>
          <w:lang w:eastAsia="zh-CN"/>
        </w:rPr>
        <w:t>5</w:t>
      </w:r>
      <w:r w:rsidRPr="009B0156">
        <w:rPr>
          <w:rFonts w:ascii="Arial" w:eastAsia="Times New Roman" w:hAnsi="Arial" w:cs="Arial"/>
          <w:color w:val="000000"/>
          <w:lang w:eastAsia="zh-CN"/>
        </w:rPr>
        <w:t xml:space="preserve">  – </w:t>
      </w:r>
      <w:r>
        <w:rPr>
          <w:rFonts w:ascii="Arial" w:eastAsia="Times New Roman" w:hAnsi="Arial" w:cs="Arial"/>
          <w:color w:val="000000"/>
          <w:lang w:eastAsia="zh-CN"/>
        </w:rPr>
        <w:t>wykaz sprzętu</w:t>
      </w:r>
    </w:p>
    <w:p w:rsidR="009B0156" w:rsidRPr="001328D2" w:rsidRDefault="009B0156" w:rsidP="009B0156">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Pr>
          <w:rFonts w:ascii="Arial" w:eastAsia="Times New Roman" w:hAnsi="Arial" w:cs="Arial"/>
          <w:color w:val="000000"/>
          <w:lang w:eastAsia="zh-CN"/>
        </w:rPr>
        <w:t>6</w:t>
      </w:r>
      <w:r w:rsidRPr="001328D2">
        <w:rPr>
          <w:rFonts w:ascii="Arial" w:eastAsia="Times New Roman" w:hAnsi="Arial" w:cs="Arial"/>
          <w:color w:val="000000"/>
          <w:lang w:eastAsia="zh-CN"/>
        </w:rPr>
        <w:t xml:space="preserve"> – wykaz podwykonawców i prac zleconych podwykonawcom</w:t>
      </w:r>
    </w:p>
    <w:p w:rsidR="009B0156" w:rsidRPr="001328D2" w:rsidRDefault="009B0156" w:rsidP="009B0156">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Pr>
          <w:rFonts w:ascii="Arial" w:eastAsia="Times New Roman" w:hAnsi="Arial" w:cs="Arial"/>
          <w:color w:val="000000"/>
          <w:lang w:eastAsia="zh-CN"/>
        </w:rPr>
        <w:t>7</w:t>
      </w:r>
      <w:r w:rsidRPr="001328D2">
        <w:rPr>
          <w:rFonts w:ascii="Arial" w:eastAsia="Times New Roman" w:hAnsi="Arial" w:cs="Arial"/>
          <w:color w:val="000000"/>
          <w:lang w:eastAsia="zh-CN"/>
        </w:rPr>
        <w:t xml:space="preserve"> – pełnomocnictwo</w:t>
      </w:r>
    </w:p>
    <w:p w:rsidR="001328D2" w:rsidRPr="001328D2" w:rsidRDefault="009B0156" w:rsidP="009B0156">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Pr>
          <w:rFonts w:ascii="Arial" w:eastAsia="Times New Roman" w:hAnsi="Arial" w:cs="Arial"/>
          <w:color w:val="000000"/>
          <w:lang w:eastAsia="zh-CN"/>
        </w:rPr>
        <w:t>8</w:t>
      </w:r>
      <w:r w:rsidRPr="001328D2">
        <w:rPr>
          <w:rFonts w:ascii="Arial" w:eastAsia="Times New Roman" w:hAnsi="Arial" w:cs="Arial"/>
          <w:color w:val="000000"/>
          <w:lang w:eastAsia="zh-CN"/>
        </w:rPr>
        <w:t xml:space="preserve"> – projekt umowy</w:t>
      </w: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7687A" w:rsidRDefault="00D7687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D7687A" w:rsidP="00050C84">
      <w:pPr>
        <w:spacing w:after="0" w:line="240" w:lineRule="auto"/>
        <w:rPr>
          <w:rFonts w:ascii="Arial" w:eastAsia="Times New Roman" w:hAnsi="Arial" w:cs="Arial"/>
          <w:b/>
          <w:lang w:eastAsia="pl-PL"/>
        </w:rPr>
      </w:pPr>
      <w:r w:rsidRPr="00D7687A">
        <w:rPr>
          <w:rFonts w:ascii="Arial" w:eastAsia="Times New Roman" w:hAnsi="Arial" w:cs="Arial"/>
          <w:b/>
          <w:bCs/>
          <w:lang w:eastAsia="pl-PL"/>
        </w:rPr>
        <w:t>Remonty cząstkowe emulsją i grysami dróg powiatowych o nawierzchni bitumicznej na terenie powiatu iławskiego</w:t>
      </w:r>
      <w:r>
        <w:rPr>
          <w:rFonts w:ascii="Arial" w:eastAsia="Times New Roman" w:hAnsi="Arial" w:cs="Arial"/>
          <w:b/>
          <w:bCs/>
          <w:lang w:eastAsia="pl-PL"/>
        </w:rPr>
        <w:t xml:space="preserve"> </w:t>
      </w:r>
      <w:r w:rsidR="00D26898">
        <w:rPr>
          <w:rFonts w:ascii="Arial" w:eastAsia="Times New Roman" w:hAnsi="Arial" w:cs="Arial"/>
          <w:b/>
          <w:bCs/>
          <w:lang w:eastAsia="pl-PL"/>
        </w:rPr>
        <w:t xml:space="preserve"> Zadanie Nr ………..</w:t>
      </w:r>
    </w:p>
    <w:p w:rsidR="00D26898" w:rsidRDefault="00D26898" w:rsidP="001328D2">
      <w:pPr>
        <w:widowControl w:val="0"/>
        <w:autoSpaceDE w:val="0"/>
        <w:autoSpaceDN w:val="0"/>
        <w:adjustRightInd w:val="0"/>
        <w:spacing w:after="0" w:line="240" w:lineRule="auto"/>
        <w:rPr>
          <w:rFonts w:ascii="Arial" w:eastAsia="Times New Roman" w:hAnsi="Arial" w:cs="Arial"/>
          <w:lang w:eastAsia="pl-PL"/>
        </w:rPr>
      </w:pPr>
    </w:p>
    <w:p w:rsidR="0029429D" w:rsidRDefault="001328D2" w:rsidP="00D26898">
      <w:pPr>
        <w:widowControl w:val="0"/>
        <w:autoSpaceDE w:val="0"/>
        <w:autoSpaceDN w:val="0"/>
        <w:adjustRightInd w:val="0"/>
        <w:spacing w:after="0" w:line="240" w:lineRule="auto"/>
        <w:rPr>
          <w:rFonts w:ascii="Arial" w:eastAsia="SimSun" w:hAnsi="Arial" w:cs="Arial"/>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D7687A">
        <w:rPr>
          <w:rFonts w:ascii="Arial" w:eastAsia="Times New Roman" w:hAnsi="Arial" w:cs="Arial"/>
          <w:b/>
          <w:lang w:eastAsia="pl-PL"/>
        </w:rPr>
        <w:t>3</w:t>
      </w:r>
      <w:r w:rsidRPr="001328D2">
        <w:rPr>
          <w:rFonts w:ascii="Arial" w:eastAsia="Times New Roman" w:hAnsi="Arial" w:cs="Arial"/>
          <w:b/>
          <w:lang w:eastAsia="pl-PL"/>
        </w:rPr>
        <w:t>.201</w:t>
      </w:r>
      <w:r w:rsidR="00D26898">
        <w:rPr>
          <w:rFonts w:ascii="Arial" w:eastAsia="Times New Roman" w:hAnsi="Arial" w:cs="Arial"/>
          <w:b/>
          <w:lang w:eastAsia="pl-PL"/>
        </w:rPr>
        <w:t>8</w:t>
      </w:r>
      <w:r w:rsidRPr="001328D2">
        <w:rPr>
          <w:rFonts w:ascii="Arial" w:eastAsia="Times New Roman" w:hAnsi="Arial" w:cs="Arial"/>
          <w:b/>
          <w:lang w:eastAsia="pl-PL"/>
        </w:rPr>
        <w:t>.4</w:t>
      </w:r>
      <w:r w:rsidR="000B1530">
        <w:rPr>
          <w:rFonts w:ascii="Arial" w:eastAsia="Times New Roman" w:hAnsi="Arial" w:cs="Arial"/>
          <w:b/>
          <w:lang w:eastAsia="pl-PL"/>
        </w:rPr>
        <w:t>B</w:t>
      </w:r>
      <w:proofErr w:type="spellEnd"/>
      <w:r w:rsidRPr="001328D2">
        <w:rPr>
          <w:rFonts w:ascii="Arial" w:eastAsia="Times New Roman" w:hAnsi="Arial" w:cs="Arial"/>
          <w:b/>
          <w:lang w:eastAsia="pl-PL"/>
        </w:rPr>
        <w:b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2552"/>
        <w:gridCol w:w="2977"/>
      </w:tblGrid>
      <w:tr w:rsidR="00D7687A" w:rsidRPr="00D7687A" w:rsidTr="00D7687A">
        <w:tc>
          <w:tcPr>
            <w:tcW w:w="3969" w:type="dxa"/>
            <w:shd w:val="clear" w:color="auto" w:fill="auto"/>
            <w:vAlign w:val="center"/>
          </w:tcPr>
          <w:p w:rsidR="00D7687A" w:rsidRPr="00D7687A" w:rsidRDefault="00D7687A" w:rsidP="00D7687A">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bCs/>
                <w:lang w:eastAsia="pl-PL"/>
              </w:rPr>
              <w:t>Cena brutto</w:t>
            </w:r>
          </w:p>
        </w:tc>
        <w:tc>
          <w:tcPr>
            <w:tcW w:w="2552" w:type="dxa"/>
            <w:shd w:val="clear" w:color="auto" w:fill="auto"/>
            <w:vAlign w:val="center"/>
          </w:tcPr>
          <w:p w:rsidR="00D7687A" w:rsidRPr="00D7687A" w:rsidRDefault="00D7687A" w:rsidP="00D7687A">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lang w:eastAsia="pl-PL"/>
              </w:rPr>
              <w:t xml:space="preserve">Okres gwarancji i rękojmi </w:t>
            </w:r>
          </w:p>
        </w:tc>
        <w:tc>
          <w:tcPr>
            <w:tcW w:w="2977" w:type="dxa"/>
            <w:shd w:val="clear" w:color="auto" w:fill="auto"/>
            <w:vAlign w:val="center"/>
          </w:tcPr>
          <w:p w:rsidR="00D7687A" w:rsidRPr="00D7687A" w:rsidRDefault="00D7687A" w:rsidP="00D7687A">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bCs/>
                <w:lang w:eastAsia="pl-PL"/>
              </w:rPr>
              <w:t>Szybkość reakcji na wezwanie do wykonania zamówienia</w:t>
            </w:r>
          </w:p>
        </w:tc>
      </w:tr>
      <w:tr w:rsidR="00D7687A" w:rsidRPr="00D7687A" w:rsidTr="00D7687A">
        <w:tc>
          <w:tcPr>
            <w:tcW w:w="3969" w:type="dxa"/>
            <w:shd w:val="clear" w:color="auto" w:fill="auto"/>
            <w:vAlign w:val="center"/>
          </w:tcPr>
          <w:p w:rsidR="00D7687A" w:rsidRPr="00D7687A" w:rsidRDefault="00D7687A" w:rsidP="00D7687A">
            <w:pPr>
              <w:widowControl w:val="0"/>
              <w:autoSpaceDE w:val="0"/>
              <w:autoSpaceDN w:val="0"/>
              <w:adjustRightInd w:val="0"/>
              <w:spacing w:after="0" w:line="240" w:lineRule="auto"/>
              <w:rPr>
                <w:rFonts w:ascii="Arial" w:eastAsia="SimSun" w:hAnsi="Arial" w:cs="Arial"/>
                <w:b/>
                <w:bCs/>
                <w:lang w:eastAsia="pl-PL"/>
              </w:rPr>
            </w:pPr>
          </w:p>
          <w:p w:rsidR="00D7687A" w:rsidRPr="00D7687A" w:rsidRDefault="00D7687A" w:rsidP="00D7687A">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bCs/>
                <w:lang w:eastAsia="pl-PL"/>
              </w:rPr>
              <w:t>……………………………………….</w:t>
            </w:r>
          </w:p>
          <w:p w:rsidR="00D7687A" w:rsidRPr="00D7687A" w:rsidRDefault="00D7687A" w:rsidP="00D7687A">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bCs/>
                <w:lang w:eastAsia="pl-PL"/>
              </w:rPr>
              <w:t>Słownie: ……………………………</w:t>
            </w:r>
          </w:p>
        </w:tc>
        <w:tc>
          <w:tcPr>
            <w:tcW w:w="2552" w:type="dxa"/>
            <w:shd w:val="clear" w:color="auto" w:fill="auto"/>
            <w:vAlign w:val="center"/>
          </w:tcPr>
          <w:p w:rsidR="00D7687A" w:rsidRPr="00D7687A" w:rsidRDefault="00D7687A" w:rsidP="00D7687A">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lang w:eastAsia="pl-PL"/>
              </w:rPr>
              <w:t>……………....</w:t>
            </w:r>
            <w:r w:rsidRPr="00D7687A">
              <w:rPr>
                <w:rFonts w:ascii="Arial" w:eastAsia="SimSun" w:hAnsi="Arial" w:cs="Arial"/>
                <w:b/>
                <w:bCs/>
                <w:lang w:eastAsia="pl-PL"/>
              </w:rPr>
              <w:t>miesięcy</w:t>
            </w:r>
          </w:p>
        </w:tc>
        <w:tc>
          <w:tcPr>
            <w:tcW w:w="2977" w:type="dxa"/>
            <w:shd w:val="clear" w:color="auto" w:fill="auto"/>
            <w:vAlign w:val="center"/>
          </w:tcPr>
          <w:p w:rsidR="00D7687A" w:rsidRPr="00D7687A" w:rsidRDefault="00D7687A" w:rsidP="00D7687A">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bCs/>
                <w:lang w:eastAsia="pl-PL"/>
              </w:rPr>
              <w:t>do ………………godzin</w:t>
            </w:r>
          </w:p>
        </w:tc>
      </w:tr>
    </w:tbl>
    <w:p w:rsidR="001328D2" w:rsidRPr="001328D2" w:rsidRDefault="001328D2" w:rsidP="00A230F7">
      <w:pPr>
        <w:widowControl w:val="0"/>
        <w:numPr>
          <w:ilvl w:val="0"/>
          <w:numId w:val="48"/>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D14DB2">
        <w:rPr>
          <w:rFonts w:ascii="Arial" w:eastAsia="SimSun" w:hAnsi="Arial" w:cs="Arial"/>
          <w:b/>
          <w:lang w:eastAsia="pl-PL"/>
        </w:rPr>
        <w:t>30.11</w:t>
      </w:r>
      <w:r w:rsidR="003E258D">
        <w:rPr>
          <w:rFonts w:ascii="Arial" w:eastAsia="SimSun" w:hAnsi="Arial" w:cs="Arial"/>
          <w:b/>
          <w:lang w:eastAsia="pl-PL"/>
        </w:rPr>
        <w:t>.</w:t>
      </w:r>
      <w:r w:rsidRPr="001328D2">
        <w:rPr>
          <w:rFonts w:ascii="Arial" w:eastAsia="SimSun" w:hAnsi="Arial" w:cs="Arial"/>
          <w:b/>
          <w:lang w:eastAsia="pl-PL"/>
        </w:rPr>
        <w:t>201</w:t>
      </w:r>
      <w:r w:rsidR="00D26898">
        <w:rPr>
          <w:rFonts w:ascii="Arial" w:eastAsia="SimSun" w:hAnsi="Arial" w:cs="Arial"/>
          <w:b/>
          <w:lang w:eastAsia="pl-PL"/>
        </w:rPr>
        <w:t>8</w:t>
      </w:r>
      <w:r w:rsidRPr="001328D2">
        <w:rPr>
          <w:rFonts w:ascii="Arial" w:eastAsia="SimSun" w:hAnsi="Arial" w:cs="Arial"/>
          <w:b/>
          <w:lang w:eastAsia="pl-PL"/>
        </w:rPr>
        <w:t xml:space="preserve"> r.</w:t>
      </w:r>
      <w:r w:rsidRPr="001328D2">
        <w:rPr>
          <w:rFonts w:ascii="Arial" w:eastAsia="SimSun" w:hAnsi="Arial" w:cs="Arial"/>
          <w:lang w:eastAsia="pl-PL"/>
        </w:rPr>
        <w:t xml:space="preserve"> </w:t>
      </w:r>
    </w:p>
    <w:p w:rsidR="001328D2" w:rsidRPr="001328D2" w:rsidRDefault="001328D2" w:rsidP="00A230F7">
      <w:pPr>
        <w:widowControl w:val="0"/>
        <w:numPr>
          <w:ilvl w:val="0"/>
          <w:numId w:val="48"/>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A230F7">
      <w:pPr>
        <w:numPr>
          <w:ilvl w:val="0"/>
          <w:numId w:val="4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A230F7">
      <w:pPr>
        <w:numPr>
          <w:ilvl w:val="0"/>
          <w:numId w:val="4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A230F7">
      <w:pPr>
        <w:numPr>
          <w:ilvl w:val="0"/>
          <w:numId w:val="4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A230F7">
      <w:pPr>
        <w:numPr>
          <w:ilvl w:val="0"/>
          <w:numId w:val="4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A230F7">
      <w:pPr>
        <w:numPr>
          <w:ilvl w:val="0"/>
          <w:numId w:val="4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A230F7">
      <w:pPr>
        <w:numPr>
          <w:ilvl w:val="0"/>
          <w:numId w:val="4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A230F7">
      <w:pPr>
        <w:numPr>
          <w:ilvl w:val="0"/>
          <w:numId w:val="4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A230F7">
      <w:pPr>
        <w:numPr>
          <w:ilvl w:val="0"/>
          <w:numId w:val="5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lastRenderedPageBreak/>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A230F7">
      <w:pPr>
        <w:numPr>
          <w:ilvl w:val="0"/>
          <w:numId w:val="5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A230F7">
      <w:pPr>
        <w:numPr>
          <w:ilvl w:val="0"/>
          <w:numId w:val="48"/>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Lp</w:t>
            </w:r>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A230F7">
      <w:pPr>
        <w:numPr>
          <w:ilvl w:val="0"/>
          <w:numId w:val="48"/>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A230F7">
      <w:pPr>
        <w:numPr>
          <w:ilvl w:val="0"/>
          <w:numId w:val="5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A230F7">
      <w:pPr>
        <w:numPr>
          <w:ilvl w:val="0"/>
          <w:numId w:val="5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A230F7">
      <w:pPr>
        <w:numPr>
          <w:ilvl w:val="0"/>
          <w:numId w:val="51"/>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A230F7">
      <w:pPr>
        <w:widowControl w:val="0"/>
        <w:numPr>
          <w:ilvl w:val="0"/>
          <w:numId w:val="52"/>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A230F7">
      <w:pPr>
        <w:numPr>
          <w:ilvl w:val="0"/>
          <w:numId w:val="53"/>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276364" w:rsidRDefault="00276364"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p>
    <w:p w:rsidR="00D14DB2" w:rsidRDefault="00D14DB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p>
    <w:p w:rsidR="00D14DB2" w:rsidRDefault="00D14DB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p>
    <w:p w:rsidR="000C1A49" w:rsidRPr="001328D2" w:rsidRDefault="000C1A49"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8D57FC" w:rsidRPr="008D57FC" w:rsidRDefault="00D14DB2" w:rsidP="008D57FC">
      <w:pPr>
        <w:spacing w:after="0" w:line="240" w:lineRule="auto"/>
        <w:jc w:val="center"/>
        <w:rPr>
          <w:rFonts w:ascii="Arial" w:eastAsia="Times New Roman" w:hAnsi="Arial" w:cs="Arial"/>
          <w:b/>
          <w:bCs/>
          <w:lang w:eastAsia="pl-PL"/>
        </w:rPr>
      </w:pPr>
      <w:r w:rsidRPr="00D14DB2">
        <w:rPr>
          <w:rFonts w:ascii="Arial" w:eastAsia="Times New Roman" w:hAnsi="Arial" w:cs="Arial"/>
          <w:b/>
          <w:bCs/>
          <w:lang w:eastAsia="pl-PL"/>
        </w:rPr>
        <w:t>Remonty cząstkowe emulsją i grysami dróg powiatowych o nawierzchni bitumicznej na terenie powiatu iławskiego.</w:t>
      </w:r>
    </w:p>
    <w:p w:rsidR="008D57FC" w:rsidRPr="008D57FC" w:rsidRDefault="008D57FC" w:rsidP="008D57FC">
      <w:pPr>
        <w:spacing w:after="0" w:line="240" w:lineRule="auto"/>
        <w:jc w:val="center"/>
        <w:rPr>
          <w:rFonts w:ascii="Arial" w:eastAsia="Times New Roman" w:hAnsi="Arial" w:cs="Arial"/>
          <w:b/>
          <w:bCs/>
          <w:lang w:eastAsia="pl-PL"/>
        </w:rPr>
      </w:pPr>
    </w:p>
    <w:p w:rsidR="001328D2" w:rsidRPr="001328D2" w:rsidRDefault="008D57FC" w:rsidP="008D57FC">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sidR="00D14DB2">
        <w:rPr>
          <w:rFonts w:ascii="Arial" w:eastAsia="Times New Roman" w:hAnsi="Arial" w:cs="Arial"/>
          <w:b/>
          <w:lang w:eastAsia="pl-PL"/>
        </w:rPr>
        <w:t>3</w:t>
      </w:r>
      <w:r w:rsidRPr="001328D2">
        <w:rPr>
          <w:rFonts w:ascii="Arial" w:eastAsia="Times New Roman" w:hAnsi="Arial" w:cs="Arial"/>
          <w:b/>
          <w:lang w:eastAsia="pl-PL"/>
        </w:rPr>
        <w:t>.201</w:t>
      </w:r>
      <w:r w:rsidR="00D26898">
        <w:rPr>
          <w:rFonts w:ascii="Arial" w:eastAsia="Times New Roman" w:hAnsi="Arial" w:cs="Arial"/>
          <w:b/>
          <w:lang w:eastAsia="pl-PL"/>
        </w:rPr>
        <w:t>8</w:t>
      </w:r>
      <w:r w:rsidRPr="001328D2">
        <w:rPr>
          <w:rFonts w:ascii="Arial" w:eastAsia="Times New Roman" w:hAnsi="Arial" w:cs="Arial"/>
          <w:b/>
          <w:lang w:eastAsia="pl-PL"/>
        </w:rPr>
        <w:t>.4</w:t>
      </w:r>
      <w:r w:rsidR="003E258D">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A230F7">
      <w:pPr>
        <w:numPr>
          <w:ilvl w:val="3"/>
          <w:numId w:val="54"/>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A230F7">
      <w:pPr>
        <w:numPr>
          <w:ilvl w:val="3"/>
          <w:numId w:val="54"/>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A230F7">
      <w:pPr>
        <w:numPr>
          <w:ilvl w:val="0"/>
          <w:numId w:val="57"/>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276364" w:rsidRPr="001328D2" w:rsidRDefault="00276364"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D14DB2" w:rsidRPr="008D57FC" w:rsidRDefault="00D14DB2" w:rsidP="00D14DB2">
      <w:pPr>
        <w:spacing w:after="0" w:line="240" w:lineRule="auto"/>
        <w:jc w:val="center"/>
        <w:rPr>
          <w:rFonts w:ascii="Arial" w:eastAsia="Times New Roman" w:hAnsi="Arial" w:cs="Arial"/>
          <w:b/>
          <w:bCs/>
          <w:lang w:eastAsia="pl-PL"/>
        </w:rPr>
      </w:pPr>
      <w:r w:rsidRPr="00D14DB2">
        <w:rPr>
          <w:rFonts w:ascii="Arial" w:eastAsia="Times New Roman" w:hAnsi="Arial" w:cs="Arial"/>
          <w:b/>
          <w:bCs/>
          <w:lang w:eastAsia="pl-PL"/>
        </w:rPr>
        <w:t>Remonty cząstkowe emulsją i grysami dróg powiatowych o nawierzchni bitumicznej na terenie powiatu iławskiego.</w:t>
      </w:r>
    </w:p>
    <w:p w:rsidR="00D14DB2" w:rsidRPr="008D57FC" w:rsidRDefault="00D14DB2" w:rsidP="00D14DB2">
      <w:pPr>
        <w:spacing w:after="0" w:line="240" w:lineRule="auto"/>
        <w:jc w:val="center"/>
        <w:rPr>
          <w:rFonts w:ascii="Arial" w:eastAsia="Times New Roman" w:hAnsi="Arial" w:cs="Arial"/>
          <w:b/>
          <w:bCs/>
          <w:lang w:eastAsia="pl-PL"/>
        </w:rPr>
      </w:pPr>
    </w:p>
    <w:p w:rsidR="00D14DB2" w:rsidRPr="001328D2" w:rsidRDefault="00D14DB2" w:rsidP="00D14DB2">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1328D2" w:rsidRPr="001328D2" w:rsidRDefault="00D14DB2" w:rsidP="00D14DB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3</w:t>
      </w:r>
      <w:r w:rsidRPr="001328D2">
        <w:rPr>
          <w:rFonts w:ascii="Arial" w:eastAsia="Times New Roman" w:hAnsi="Arial" w:cs="Arial"/>
          <w:b/>
          <w:lang w:eastAsia="pl-PL"/>
        </w:rPr>
        <w:t>.201</w:t>
      </w:r>
      <w:r>
        <w:rPr>
          <w:rFonts w:ascii="Arial" w:eastAsia="Times New Roman" w:hAnsi="Arial" w:cs="Arial"/>
          <w:b/>
          <w:lang w:eastAsia="pl-PL"/>
        </w:rPr>
        <w:t>8</w:t>
      </w:r>
      <w:r w:rsidRPr="001328D2">
        <w:rPr>
          <w:rFonts w:ascii="Arial" w:eastAsia="Times New Roman" w:hAnsi="Arial" w:cs="Arial"/>
          <w:b/>
          <w:lang w:eastAsia="pl-PL"/>
        </w:rPr>
        <w:t>.4</w:t>
      </w:r>
      <w:r>
        <w:rPr>
          <w:rFonts w:ascii="Arial" w:eastAsia="Times New Roman" w:hAnsi="Arial" w:cs="Arial"/>
          <w:b/>
          <w:lang w:eastAsia="pl-PL"/>
        </w:rPr>
        <w:t>B</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A230F7">
      <w:pPr>
        <w:numPr>
          <w:ilvl w:val="0"/>
          <w:numId w:val="56"/>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Default="001328D2" w:rsidP="00A230F7">
      <w:pPr>
        <w:numPr>
          <w:ilvl w:val="0"/>
          <w:numId w:val="5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sidR="00855FA0">
        <w:rPr>
          <w:rFonts w:ascii="Arial" w:eastAsia="Calibri" w:hAnsi="Arial" w:cs="Arial"/>
          <w:lang w:eastAsia="pl-PL"/>
        </w:rPr>
        <w:t>2</w:t>
      </w:r>
      <w:r w:rsidRPr="001328D2">
        <w:rPr>
          <w:rFonts w:ascii="Arial" w:eastAsia="Calibri" w:hAnsi="Arial" w:cs="Arial"/>
          <w:lang w:eastAsia="pl-PL"/>
        </w:rPr>
        <w:t xml:space="preserve"> ustawy Pzp.</w:t>
      </w:r>
    </w:p>
    <w:p w:rsidR="00855FA0" w:rsidRPr="001328D2" w:rsidRDefault="00855FA0" w:rsidP="00A230F7">
      <w:pPr>
        <w:numPr>
          <w:ilvl w:val="0"/>
          <w:numId w:val="5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A230F7">
      <w:pPr>
        <w:numPr>
          <w:ilvl w:val="0"/>
          <w:numId w:val="5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r w:rsidR="00464C6D">
        <w:rPr>
          <w:rFonts w:ascii="Arial" w:eastAsia="Calibri" w:hAnsi="Arial" w:cs="Arial"/>
          <w:b/>
          <w:lang w:eastAsia="pl-PL"/>
        </w:rPr>
        <w:t xml:space="preserve"> – art. 22a</w:t>
      </w:r>
      <w:r w:rsidRPr="001328D2">
        <w:rPr>
          <w:rFonts w:ascii="Arial" w:eastAsia="Calibri" w:hAnsi="Arial" w:cs="Arial"/>
          <w:b/>
          <w:lang w:eastAsia="pl-PL"/>
        </w:rPr>
        <w:t>:</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A230F7">
      <w:pPr>
        <w:numPr>
          <w:ilvl w:val="0"/>
          <w:numId w:val="5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A230F7">
      <w:pPr>
        <w:numPr>
          <w:ilvl w:val="0"/>
          <w:numId w:val="56"/>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D14DB2" w:rsidRPr="008D57FC" w:rsidRDefault="00D14DB2" w:rsidP="00D14DB2">
      <w:pPr>
        <w:spacing w:after="0" w:line="240" w:lineRule="auto"/>
        <w:jc w:val="center"/>
        <w:rPr>
          <w:rFonts w:ascii="Arial" w:eastAsia="Times New Roman" w:hAnsi="Arial" w:cs="Arial"/>
          <w:b/>
          <w:bCs/>
          <w:lang w:eastAsia="pl-PL"/>
        </w:rPr>
      </w:pPr>
      <w:r w:rsidRPr="00D14DB2">
        <w:rPr>
          <w:rFonts w:ascii="Arial" w:eastAsia="Times New Roman" w:hAnsi="Arial" w:cs="Arial"/>
          <w:b/>
          <w:bCs/>
          <w:lang w:eastAsia="pl-PL"/>
        </w:rPr>
        <w:t>Remonty cząstkowe emulsją i grysami dróg powiatowych o nawierzchni bitumicznej na terenie powiatu iławskiego.</w:t>
      </w:r>
    </w:p>
    <w:p w:rsidR="00D14DB2" w:rsidRPr="008D57FC" w:rsidRDefault="00D14DB2" w:rsidP="00D14DB2">
      <w:pPr>
        <w:spacing w:after="0" w:line="240" w:lineRule="auto"/>
        <w:jc w:val="center"/>
        <w:rPr>
          <w:rFonts w:ascii="Arial" w:eastAsia="Times New Roman" w:hAnsi="Arial" w:cs="Arial"/>
          <w:b/>
          <w:bCs/>
          <w:lang w:eastAsia="pl-PL"/>
        </w:rPr>
      </w:pPr>
    </w:p>
    <w:p w:rsidR="00D14DB2" w:rsidRPr="001328D2" w:rsidRDefault="00D14DB2" w:rsidP="00D14DB2">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1328D2" w:rsidRPr="001328D2" w:rsidRDefault="00D14DB2" w:rsidP="00D14DB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3</w:t>
      </w:r>
      <w:r w:rsidRPr="001328D2">
        <w:rPr>
          <w:rFonts w:ascii="Arial" w:eastAsia="Times New Roman" w:hAnsi="Arial" w:cs="Arial"/>
          <w:b/>
          <w:lang w:eastAsia="pl-PL"/>
        </w:rPr>
        <w:t>.201</w:t>
      </w:r>
      <w:r>
        <w:rPr>
          <w:rFonts w:ascii="Arial" w:eastAsia="Times New Roman" w:hAnsi="Arial" w:cs="Arial"/>
          <w:b/>
          <w:lang w:eastAsia="pl-PL"/>
        </w:rPr>
        <w:t>8</w:t>
      </w:r>
      <w:r w:rsidRPr="001328D2">
        <w:rPr>
          <w:rFonts w:ascii="Arial" w:eastAsia="Times New Roman" w:hAnsi="Arial" w:cs="Arial"/>
          <w:b/>
          <w:lang w:eastAsia="pl-PL"/>
        </w:rPr>
        <w:t>.4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A230F7">
      <w:pPr>
        <w:widowControl w:val="0"/>
        <w:numPr>
          <w:ilvl w:val="0"/>
          <w:numId w:val="58"/>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A230F7">
      <w:pPr>
        <w:numPr>
          <w:ilvl w:val="0"/>
          <w:numId w:val="5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A230F7">
      <w:pPr>
        <w:numPr>
          <w:ilvl w:val="0"/>
          <w:numId w:val="5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5E3FD7"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A230F7">
      <w:pPr>
        <w:widowControl w:val="0"/>
        <w:numPr>
          <w:ilvl w:val="0"/>
          <w:numId w:val="58"/>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0C1A49" w:rsidRPr="000C1A49" w:rsidRDefault="000C1A49" w:rsidP="000C1A49">
      <w:pPr>
        <w:keepNext/>
        <w:suppressAutoHyphens/>
        <w:spacing w:after="0" w:line="240" w:lineRule="auto"/>
        <w:jc w:val="right"/>
        <w:outlineLvl w:val="3"/>
        <w:rPr>
          <w:rFonts w:ascii="Verdana" w:eastAsia="Verdana" w:hAnsi="Verdana" w:cs="Verdana"/>
          <w:b/>
          <w:i/>
          <w:iCs/>
          <w:sz w:val="16"/>
          <w:szCs w:val="16"/>
          <w:lang w:eastAsia="zh-CN"/>
        </w:rPr>
      </w:pPr>
      <w:r w:rsidRPr="000C1A49">
        <w:rPr>
          <w:rFonts w:ascii="Arial" w:eastAsia="Times New Roman" w:hAnsi="Arial" w:cs="Arial"/>
          <w:b/>
          <w:i/>
          <w:iCs/>
          <w:sz w:val="18"/>
          <w:szCs w:val="18"/>
          <w:lang w:eastAsia="zh-CN"/>
        </w:rPr>
        <w:lastRenderedPageBreak/>
        <w:t>Załącznik nr 3 - doświadczenie wykonawcy</w:t>
      </w:r>
    </w:p>
    <w:p w:rsidR="000C1A49" w:rsidRPr="000C1A49" w:rsidRDefault="000C1A49" w:rsidP="000C1A49">
      <w:pPr>
        <w:keepNext/>
        <w:suppressAutoHyphens/>
        <w:spacing w:after="0" w:line="240" w:lineRule="auto"/>
        <w:jc w:val="right"/>
        <w:outlineLvl w:val="3"/>
        <w:rPr>
          <w:rFonts w:ascii="Times New Roman" w:eastAsia="Times New Roman" w:hAnsi="Times New Roman" w:cs="Times New Roman"/>
          <w:b/>
          <w:sz w:val="24"/>
          <w:szCs w:val="20"/>
          <w:lang w:eastAsia="zh-CN"/>
        </w:rPr>
      </w:pPr>
      <w:r w:rsidRPr="000C1A49">
        <w:rPr>
          <w:rFonts w:ascii="Verdana" w:eastAsia="Verdana" w:hAnsi="Verdana" w:cs="Verdana"/>
          <w:b/>
          <w:i/>
          <w:iCs/>
          <w:sz w:val="16"/>
          <w:szCs w:val="16"/>
          <w:lang w:eastAsia="zh-CN"/>
        </w:rPr>
        <w:t xml:space="preserve"> </w:t>
      </w:r>
    </w:p>
    <w:tbl>
      <w:tblPr>
        <w:tblW w:w="0" w:type="auto"/>
        <w:tblInd w:w="-15" w:type="dxa"/>
        <w:tblLayout w:type="fixed"/>
        <w:tblLook w:val="04A0" w:firstRow="1" w:lastRow="0" w:firstColumn="1" w:lastColumn="0" w:noHBand="0" w:noVBand="1"/>
      </w:tblPr>
      <w:tblGrid>
        <w:gridCol w:w="3694"/>
        <w:gridCol w:w="6049"/>
      </w:tblGrid>
      <w:tr w:rsidR="000C1A49" w:rsidRPr="000C1A49" w:rsidTr="00AF6C2D">
        <w:tc>
          <w:tcPr>
            <w:tcW w:w="3694" w:type="dxa"/>
            <w:tcBorders>
              <w:top w:val="single" w:sz="4" w:space="0" w:color="000000"/>
              <w:left w:val="single" w:sz="4" w:space="0" w:color="000000"/>
              <w:bottom w:val="single" w:sz="4" w:space="0" w:color="000000"/>
              <w:right w:val="nil"/>
            </w:tcBorders>
            <w:vAlign w:val="bottom"/>
          </w:tcPr>
          <w:p w:rsidR="000C1A49" w:rsidRPr="000C1A49" w:rsidRDefault="000C1A49" w:rsidP="000C1A49">
            <w:pPr>
              <w:suppressAutoHyphens/>
              <w:snapToGrid w:val="0"/>
              <w:spacing w:after="0"/>
              <w:jc w:val="center"/>
              <w:rPr>
                <w:rFonts w:ascii="Times New Roman" w:eastAsia="Times New Roman" w:hAnsi="Times New Roman" w:cs="Times New Roman"/>
                <w:sz w:val="24"/>
                <w:szCs w:val="24"/>
                <w:lang w:eastAsia="zh-CN"/>
              </w:rPr>
            </w:pPr>
          </w:p>
          <w:p w:rsidR="000C1A49" w:rsidRPr="000C1A49" w:rsidRDefault="000C1A49" w:rsidP="000C1A49">
            <w:pPr>
              <w:suppressAutoHyphens/>
              <w:spacing w:after="0"/>
              <w:jc w:val="center"/>
              <w:rPr>
                <w:rFonts w:ascii="Verdana" w:eastAsia="Times New Roman" w:hAnsi="Verdana" w:cs="Verdana"/>
                <w:b/>
                <w:sz w:val="16"/>
                <w:szCs w:val="16"/>
                <w:lang w:eastAsia="zh-CN"/>
              </w:rPr>
            </w:pPr>
          </w:p>
          <w:p w:rsidR="000C1A49" w:rsidRPr="000C1A49" w:rsidRDefault="000C1A49" w:rsidP="000C1A49">
            <w:pPr>
              <w:suppressAutoHyphens/>
              <w:spacing w:after="0"/>
              <w:jc w:val="center"/>
              <w:rPr>
                <w:rFonts w:ascii="Verdana" w:eastAsia="Times New Roman" w:hAnsi="Verdana" w:cs="Verdana"/>
                <w:b/>
                <w:sz w:val="16"/>
                <w:szCs w:val="16"/>
                <w:lang w:eastAsia="zh-CN"/>
              </w:rPr>
            </w:pPr>
          </w:p>
          <w:p w:rsidR="000C1A49" w:rsidRPr="000C1A49" w:rsidRDefault="000C1A49" w:rsidP="000C1A49">
            <w:pPr>
              <w:suppressAutoHyphens/>
              <w:spacing w:after="0"/>
              <w:jc w:val="center"/>
              <w:rPr>
                <w:rFonts w:ascii="Verdana" w:eastAsia="Times New Roman" w:hAnsi="Verdana" w:cs="Verdana"/>
                <w:b/>
                <w:sz w:val="16"/>
                <w:szCs w:val="16"/>
                <w:lang w:eastAsia="zh-CN"/>
              </w:rPr>
            </w:pPr>
          </w:p>
          <w:p w:rsidR="000C1A49" w:rsidRPr="000C1A49" w:rsidRDefault="000C1A49" w:rsidP="000C1A49">
            <w:pPr>
              <w:suppressAutoHyphens/>
              <w:spacing w:after="0"/>
              <w:jc w:val="center"/>
              <w:rPr>
                <w:rFonts w:ascii="Verdana" w:eastAsia="Times New Roman" w:hAnsi="Verdana" w:cs="Verdana"/>
                <w:b/>
                <w:sz w:val="16"/>
                <w:szCs w:val="16"/>
                <w:lang w:eastAsia="zh-CN"/>
              </w:rPr>
            </w:pPr>
          </w:p>
          <w:p w:rsidR="000C1A49" w:rsidRPr="000C1A49" w:rsidRDefault="000C1A49" w:rsidP="000C1A49">
            <w:pPr>
              <w:suppressAutoHyphens/>
              <w:spacing w:after="0"/>
              <w:jc w:val="center"/>
              <w:rPr>
                <w:rFonts w:ascii="Verdana" w:eastAsia="Times New Roman" w:hAnsi="Verdana" w:cs="Verdana"/>
                <w:b/>
                <w:sz w:val="24"/>
                <w:szCs w:val="24"/>
                <w:lang w:eastAsia="zh-CN"/>
              </w:rPr>
            </w:pPr>
            <w:r w:rsidRPr="000C1A49">
              <w:rPr>
                <w:rFonts w:ascii="Verdana" w:eastAsia="Times New Roman" w:hAnsi="Verdana" w:cs="Verdana"/>
                <w:b/>
                <w:sz w:val="16"/>
                <w:szCs w:val="16"/>
                <w:lang w:eastAsia="zh-CN"/>
              </w:rPr>
              <w:t>(pieczęć Wykonawcy/Wykonawców)</w:t>
            </w:r>
          </w:p>
        </w:tc>
        <w:tc>
          <w:tcPr>
            <w:tcW w:w="6049" w:type="dxa"/>
            <w:tcBorders>
              <w:top w:val="single" w:sz="4" w:space="0" w:color="000000"/>
              <w:left w:val="single" w:sz="4" w:space="0" w:color="000000"/>
              <w:bottom w:val="single" w:sz="4" w:space="0" w:color="000000"/>
              <w:right w:val="single" w:sz="4" w:space="0" w:color="000000"/>
            </w:tcBorders>
            <w:vAlign w:val="center"/>
            <w:hideMark/>
          </w:tcPr>
          <w:p w:rsidR="000C1A49" w:rsidRPr="000C1A49" w:rsidRDefault="000C1A49" w:rsidP="000C1A49">
            <w:pPr>
              <w:suppressAutoHyphens/>
              <w:spacing w:after="0"/>
              <w:jc w:val="center"/>
              <w:rPr>
                <w:rFonts w:ascii="Times New Roman" w:eastAsia="Times New Roman" w:hAnsi="Times New Roman" w:cs="Times New Roman"/>
                <w:sz w:val="24"/>
                <w:szCs w:val="24"/>
                <w:lang w:eastAsia="zh-CN"/>
              </w:rPr>
            </w:pPr>
            <w:r w:rsidRPr="000C1A49">
              <w:rPr>
                <w:rFonts w:ascii="Verdana" w:eastAsia="Times New Roman" w:hAnsi="Verdana" w:cs="Verdana"/>
                <w:b/>
                <w:sz w:val="24"/>
                <w:szCs w:val="24"/>
                <w:lang w:eastAsia="zh-CN"/>
              </w:rPr>
              <w:t>DOŚWIADCZENIE ZAWODOWE</w:t>
            </w:r>
          </w:p>
        </w:tc>
      </w:tr>
    </w:tbl>
    <w:p w:rsidR="000C1A49" w:rsidRPr="000C1A49" w:rsidRDefault="000C1A49" w:rsidP="000C1A49">
      <w:pPr>
        <w:suppressAutoHyphens/>
        <w:spacing w:after="0" w:line="240" w:lineRule="auto"/>
        <w:jc w:val="both"/>
        <w:rPr>
          <w:rFonts w:ascii="Verdana" w:eastAsia="Times New Roman" w:hAnsi="Verdana" w:cs="Verdana"/>
          <w:i/>
          <w:sz w:val="18"/>
          <w:szCs w:val="18"/>
          <w:lang w:eastAsia="zh-CN"/>
        </w:rPr>
      </w:pPr>
    </w:p>
    <w:p w:rsidR="000C1A49" w:rsidRPr="000C1A49" w:rsidRDefault="000C1A49" w:rsidP="000C1A49">
      <w:pPr>
        <w:suppressAutoHyphens/>
        <w:spacing w:after="0" w:line="240" w:lineRule="auto"/>
        <w:jc w:val="both"/>
        <w:rPr>
          <w:rFonts w:ascii="Arial" w:eastAsia="Times New Roman" w:hAnsi="Arial" w:cs="Arial"/>
          <w:b/>
          <w:i/>
          <w:sz w:val="16"/>
          <w:szCs w:val="16"/>
          <w:lang w:eastAsia="zh-CN"/>
        </w:rPr>
      </w:pPr>
      <w:r w:rsidRPr="000C1A49">
        <w:rPr>
          <w:rFonts w:ascii="Arial" w:eastAsia="Times New Roman" w:hAnsi="Arial" w:cs="Arial"/>
          <w:i/>
          <w:sz w:val="18"/>
          <w:szCs w:val="18"/>
          <w:lang w:eastAsia="zh-CN"/>
        </w:rPr>
        <w:t>Oświadczamy, że reprezentowana przez nas firma(y) zrealizowała(y) w ciągu ostatnich 5 lat następujące roboty:</w:t>
      </w:r>
    </w:p>
    <w:tbl>
      <w:tblPr>
        <w:tblW w:w="0" w:type="auto"/>
        <w:tblInd w:w="-21" w:type="dxa"/>
        <w:tblLayout w:type="fixed"/>
        <w:tblCellMar>
          <w:left w:w="70" w:type="dxa"/>
          <w:right w:w="70" w:type="dxa"/>
        </w:tblCellMar>
        <w:tblLook w:val="04A0" w:firstRow="1" w:lastRow="0" w:firstColumn="1" w:lastColumn="0" w:noHBand="0" w:noVBand="1"/>
      </w:tblPr>
      <w:tblGrid>
        <w:gridCol w:w="610"/>
        <w:gridCol w:w="1980"/>
        <w:gridCol w:w="1620"/>
        <w:gridCol w:w="3060"/>
        <w:gridCol w:w="1080"/>
        <w:gridCol w:w="1470"/>
        <w:gridCol w:w="15"/>
      </w:tblGrid>
      <w:tr w:rsidR="000C1A49" w:rsidRPr="000C1A49" w:rsidTr="00AF6C2D">
        <w:trPr>
          <w:gridAfter w:val="1"/>
          <w:wAfter w:w="15" w:type="dxa"/>
          <w:trHeight w:val="1785"/>
        </w:trPr>
        <w:tc>
          <w:tcPr>
            <w:tcW w:w="610" w:type="dxa"/>
            <w:tcBorders>
              <w:top w:val="double" w:sz="6" w:space="0" w:color="000000"/>
              <w:left w:val="double" w:sz="6" w:space="0" w:color="000000"/>
              <w:bottom w:val="single" w:sz="6"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b/>
                <w:sz w:val="16"/>
                <w:szCs w:val="16"/>
                <w:lang w:eastAsia="zh-CN"/>
              </w:rPr>
              <w:t>Lp.</w:t>
            </w:r>
          </w:p>
        </w:tc>
        <w:tc>
          <w:tcPr>
            <w:tcW w:w="1980" w:type="dxa"/>
            <w:tcBorders>
              <w:top w:val="double" w:sz="6" w:space="0" w:color="000000"/>
              <w:left w:val="single" w:sz="6" w:space="0" w:color="000000"/>
              <w:bottom w:val="single" w:sz="6"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b/>
                <w:sz w:val="16"/>
                <w:szCs w:val="16"/>
                <w:lang w:eastAsia="zh-CN"/>
              </w:rPr>
              <w:t>Nazwa i adres Zamawiającego</w:t>
            </w:r>
          </w:p>
        </w:tc>
        <w:tc>
          <w:tcPr>
            <w:tcW w:w="1620" w:type="dxa"/>
            <w:tcBorders>
              <w:top w:val="double" w:sz="6" w:space="0" w:color="000000"/>
              <w:left w:val="single" w:sz="6" w:space="0" w:color="000000"/>
              <w:bottom w:val="single" w:sz="6"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b/>
                <w:sz w:val="16"/>
                <w:szCs w:val="16"/>
                <w:lang w:eastAsia="zh-CN"/>
              </w:rPr>
              <w:t>Całkowita wartość (brutto)</w:t>
            </w:r>
          </w:p>
        </w:tc>
        <w:tc>
          <w:tcPr>
            <w:tcW w:w="3060" w:type="dxa"/>
            <w:tcBorders>
              <w:top w:val="double" w:sz="6" w:space="0" w:color="000000"/>
              <w:left w:val="single" w:sz="6" w:space="0" w:color="000000"/>
              <w:bottom w:val="single" w:sz="6" w:space="0" w:color="000000"/>
              <w:right w:val="nil"/>
            </w:tcBorders>
            <w:vAlign w:val="center"/>
            <w:hideMark/>
          </w:tcPr>
          <w:p w:rsidR="000C1A49" w:rsidRPr="000C1A49" w:rsidRDefault="000C1A49" w:rsidP="0059571D">
            <w:pPr>
              <w:suppressAutoHyphens/>
              <w:spacing w:after="0"/>
              <w:jc w:val="center"/>
              <w:rPr>
                <w:rFonts w:ascii="Arial" w:eastAsia="Times New Roman" w:hAnsi="Arial" w:cs="Arial"/>
                <w:b/>
                <w:sz w:val="16"/>
                <w:szCs w:val="16"/>
                <w:lang w:eastAsia="zh-CN"/>
              </w:rPr>
            </w:pPr>
            <w:r w:rsidRPr="000C1A49">
              <w:rPr>
                <w:rFonts w:ascii="Arial" w:eastAsia="Times New Roman" w:hAnsi="Arial" w:cs="Arial"/>
                <w:b/>
                <w:sz w:val="16"/>
                <w:szCs w:val="16"/>
                <w:lang w:eastAsia="zh-CN"/>
              </w:rPr>
              <w:t>Miejsce wykonania i zakres prac wykonania</w:t>
            </w:r>
            <w:r w:rsidRPr="000C1A49">
              <w:rPr>
                <w:rFonts w:ascii="Arial" w:eastAsia="Times New Roman" w:hAnsi="Arial" w:cs="Arial"/>
                <w:b/>
                <w:sz w:val="16"/>
                <w:szCs w:val="16"/>
                <w:lang w:eastAsia="zh-CN"/>
              </w:rPr>
              <w:br/>
              <w:t xml:space="preserve"> (prace muszą potwierdzać spełnianie warunków postawionych przez Zamawiającego określone w punkcie V ust.</w:t>
            </w:r>
            <w:r w:rsidR="0059571D">
              <w:rPr>
                <w:rFonts w:ascii="Arial" w:eastAsia="Times New Roman" w:hAnsi="Arial" w:cs="Arial"/>
                <w:b/>
                <w:sz w:val="16"/>
                <w:szCs w:val="16"/>
                <w:lang w:eastAsia="zh-CN"/>
              </w:rPr>
              <w:t xml:space="preserve"> </w:t>
            </w:r>
            <w:r w:rsidRPr="000C1A49">
              <w:rPr>
                <w:rFonts w:ascii="Arial" w:eastAsia="Times New Roman" w:hAnsi="Arial" w:cs="Arial"/>
                <w:b/>
                <w:sz w:val="16"/>
                <w:szCs w:val="16"/>
                <w:lang w:eastAsia="zh-CN"/>
              </w:rPr>
              <w:t>2 pkt.</w:t>
            </w:r>
            <w:r w:rsidR="0059571D">
              <w:rPr>
                <w:rFonts w:ascii="Arial" w:eastAsia="Times New Roman" w:hAnsi="Arial" w:cs="Arial"/>
                <w:b/>
                <w:sz w:val="16"/>
                <w:szCs w:val="16"/>
                <w:lang w:eastAsia="zh-CN"/>
              </w:rPr>
              <w:t xml:space="preserve"> </w:t>
            </w:r>
            <w:r w:rsidRPr="000C1A49">
              <w:rPr>
                <w:rFonts w:ascii="Arial" w:eastAsia="Times New Roman" w:hAnsi="Arial" w:cs="Arial"/>
                <w:b/>
                <w:sz w:val="16"/>
                <w:szCs w:val="16"/>
                <w:lang w:eastAsia="zh-CN"/>
              </w:rPr>
              <w:t xml:space="preserve">2) </w:t>
            </w:r>
            <w:proofErr w:type="spellStart"/>
            <w:r w:rsidRPr="000C1A49">
              <w:rPr>
                <w:rFonts w:ascii="Arial" w:eastAsia="Times New Roman" w:hAnsi="Arial" w:cs="Arial"/>
                <w:b/>
                <w:sz w:val="16"/>
                <w:szCs w:val="16"/>
                <w:lang w:eastAsia="zh-CN"/>
              </w:rPr>
              <w:t>SIWZ</w:t>
            </w:r>
            <w:proofErr w:type="spellEnd"/>
            <w:r w:rsidRPr="000C1A49">
              <w:rPr>
                <w:rFonts w:ascii="Arial" w:eastAsia="Times New Roman" w:hAnsi="Arial" w:cs="Arial"/>
                <w:b/>
                <w:sz w:val="16"/>
                <w:szCs w:val="16"/>
                <w:lang w:eastAsia="zh-CN"/>
              </w:rPr>
              <w:t>)</w:t>
            </w:r>
          </w:p>
        </w:tc>
        <w:tc>
          <w:tcPr>
            <w:tcW w:w="1080" w:type="dxa"/>
            <w:tcBorders>
              <w:top w:val="double" w:sz="6" w:space="0" w:color="000000"/>
              <w:left w:val="single" w:sz="6" w:space="0" w:color="000000"/>
              <w:bottom w:val="single" w:sz="6"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b/>
                <w:sz w:val="16"/>
                <w:szCs w:val="16"/>
                <w:lang w:eastAsia="zh-CN"/>
              </w:rPr>
              <w:t xml:space="preserve">Czas realizacji </w:t>
            </w:r>
          </w:p>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b/>
                <w:sz w:val="16"/>
                <w:szCs w:val="16"/>
                <w:lang w:eastAsia="zh-CN"/>
              </w:rPr>
              <w:t xml:space="preserve">od – do </w:t>
            </w:r>
          </w:p>
          <w:p w:rsidR="000C1A49" w:rsidRPr="000C1A49" w:rsidRDefault="000C1A49" w:rsidP="000C1A49">
            <w:pPr>
              <w:suppressAutoHyphens/>
              <w:spacing w:after="0"/>
              <w:jc w:val="center"/>
              <w:rPr>
                <w:rFonts w:ascii="Arial" w:eastAsia="Arial" w:hAnsi="Arial" w:cs="Arial"/>
                <w:b/>
                <w:sz w:val="16"/>
                <w:szCs w:val="16"/>
                <w:lang w:eastAsia="zh-CN"/>
              </w:rPr>
            </w:pPr>
            <w:proofErr w:type="spellStart"/>
            <w:r w:rsidRPr="000C1A49">
              <w:rPr>
                <w:rFonts w:ascii="Arial" w:eastAsia="Times New Roman" w:hAnsi="Arial" w:cs="Arial"/>
                <w:b/>
                <w:sz w:val="16"/>
                <w:szCs w:val="16"/>
                <w:lang w:eastAsia="zh-CN"/>
              </w:rPr>
              <w:t>dz</w:t>
            </w:r>
            <w:proofErr w:type="spellEnd"/>
            <w:r w:rsidRPr="000C1A49">
              <w:rPr>
                <w:rFonts w:ascii="Arial" w:eastAsia="Times New Roman" w:hAnsi="Arial" w:cs="Arial"/>
                <w:b/>
                <w:sz w:val="16"/>
                <w:szCs w:val="16"/>
                <w:lang w:eastAsia="zh-CN"/>
              </w:rPr>
              <w:t>/m-c /rok</w:t>
            </w:r>
          </w:p>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Arial" w:hAnsi="Arial" w:cs="Arial"/>
                <w:b/>
                <w:sz w:val="16"/>
                <w:szCs w:val="16"/>
                <w:lang w:eastAsia="zh-CN"/>
              </w:rPr>
              <w:t xml:space="preserve"> </w:t>
            </w:r>
          </w:p>
        </w:tc>
        <w:tc>
          <w:tcPr>
            <w:tcW w:w="1470" w:type="dxa"/>
            <w:tcBorders>
              <w:top w:val="double" w:sz="6" w:space="0" w:color="000000"/>
              <w:left w:val="single" w:sz="4" w:space="0" w:color="000000"/>
              <w:bottom w:val="single" w:sz="6" w:space="0" w:color="000000"/>
              <w:right w:val="double" w:sz="4" w:space="0" w:color="000000"/>
            </w:tcBorders>
            <w:vAlign w:val="center"/>
            <w:hideMark/>
          </w:tcPr>
          <w:p w:rsidR="000C1A49" w:rsidRPr="000C1A49" w:rsidRDefault="000C1A49" w:rsidP="000C1A49">
            <w:pPr>
              <w:suppressAutoHyphens/>
              <w:spacing w:after="0"/>
              <w:jc w:val="center"/>
              <w:rPr>
                <w:rFonts w:ascii="Times New Roman" w:eastAsia="Times New Roman" w:hAnsi="Times New Roman" w:cs="Times New Roman"/>
                <w:sz w:val="24"/>
                <w:szCs w:val="24"/>
                <w:lang w:eastAsia="zh-CN"/>
              </w:rPr>
            </w:pPr>
            <w:r w:rsidRPr="000C1A49">
              <w:rPr>
                <w:rFonts w:ascii="Arial" w:eastAsia="Times New Roman" w:hAnsi="Arial" w:cs="Arial"/>
                <w:b/>
                <w:sz w:val="16"/>
                <w:szCs w:val="16"/>
                <w:lang w:eastAsia="zh-CN"/>
              </w:rPr>
              <w:t>Informacja o podstawie dysponowania  doświadczeniem*</w:t>
            </w:r>
          </w:p>
        </w:tc>
      </w:tr>
      <w:tr w:rsidR="000C1A49" w:rsidRPr="000C1A49" w:rsidTr="00AF6C2D">
        <w:trPr>
          <w:trHeight w:hRule="exact" w:val="230"/>
        </w:trPr>
        <w:tc>
          <w:tcPr>
            <w:tcW w:w="610" w:type="dxa"/>
            <w:tcBorders>
              <w:top w:val="single" w:sz="6" w:space="0" w:color="000000"/>
              <w:left w:val="double" w:sz="6" w:space="0" w:color="000000"/>
              <w:bottom w:val="single" w:sz="6"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b/>
                <w:sz w:val="16"/>
                <w:szCs w:val="16"/>
                <w:lang w:eastAsia="zh-CN"/>
              </w:rPr>
              <w:t>1</w:t>
            </w:r>
          </w:p>
        </w:tc>
        <w:tc>
          <w:tcPr>
            <w:tcW w:w="1980" w:type="dxa"/>
            <w:tcBorders>
              <w:top w:val="single" w:sz="6" w:space="0" w:color="000000"/>
              <w:left w:val="single" w:sz="6" w:space="0" w:color="000000"/>
              <w:bottom w:val="single" w:sz="6"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b/>
                <w:sz w:val="16"/>
                <w:szCs w:val="16"/>
                <w:lang w:eastAsia="zh-CN"/>
              </w:rPr>
              <w:t>2</w:t>
            </w:r>
          </w:p>
        </w:tc>
        <w:tc>
          <w:tcPr>
            <w:tcW w:w="1620" w:type="dxa"/>
            <w:tcBorders>
              <w:top w:val="single" w:sz="6" w:space="0" w:color="000000"/>
              <w:left w:val="single" w:sz="6" w:space="0" w:color="000000"/>
              <w:bottom w:val="single" w:sz="6"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b/>
                <w:sz w:val="16"/>
                <w:szCs w:val="16"/>
                <w:lang w:eastAsia="zh-CN"/>
              </w:rPr>
              <w:t>3</w:t>
            </w:r>
          </w:p>
        </w:tc>
        <w:tc>
          <w:tcPr>
            <w:tcW w:w="3060" w:type="dxa"/>
            <w:tcBorders>
              <w:top w:val="single" w:sz="6" w:space="0" w:color="000000"/>
              <w:left w:val="single" w:sz="6" w:space="0" w:color="000000"/>
              <w:bottom w:val="single" w:sz="6"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b/>
                <w:sz w:val="16"/>
                <w:szCs w:val="16"/>
                <w:lang w:eastAsia="zh-CN"/>
              </w:rPr>
              <w:t>4</w:t>
            </w:r>
          </w:p>
        </w:tc>
        <w:tc>
          <w:tcPr>
            <w:tcW w:w="1080" w:type="dxa"/>
            <w:tcBorders>
              <w:top w:val="single" w:sz="6" w:space="0" w:color="000000"/>
              <w:left w:val="single" w:sz="6" w:space="0" w:color="000000"/>
              <w:bottom w:val="single" w:sz="6"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b/>
                <w:sz w:val="16"/>
                <w:szCs w:val="16"/>
                <w:lang w:eastAsia="zh-CN"/>
              </w:rPr>
              <w:t>5</w:t>
            </w:r>
          </w:p>
        </w:tc>
        <w:tc>
          <w:tcPr>
            <w:tcW w:w="1485" w:type="dxa"/>
            <w:gridSpan w:val="2"/>
            <w:tcBorders>
              <w:top w:val="single" w:sz="6" w:space="0" w:color="000000"/>
              <w:left w:val="single" w:sz="6" w:space="0" w:color="000000"/>
              <w:bottom w:val="single" w:sz="6" w:space="0" w:color="000000"/>
              <w:right w:val="double" w:sz="6" w:space="0" w:color="000000"/>
            </w:tcBorders>
            <w:vAlign w:val="center"/>
            <w:hideMark/>
          </w:tcPr>
          <w:p w:rsidR="000C1A49" w:rsidRPr="000C1A49" w:rsidRDefault="000C1A49" w:rsidP="000C1A49">
            <w:pPr>
              <w:suppressAutoHyphens/>
              <w:spacing w:after="0"/>
              <w:jc w:val="center"/>
              <w:rPr>
                <w:rFonts w:ascii="Times New Roman" w:eastAsia="Times New Roman" w:hAnsi="Times New Roman" w:cs="Times New Roman"/>
                <w:sz w:val="24"/>
                <w:szCs w:val="24"/>
                <w:lang w:eastAsia="zh-CN"/>
              </w:rPr>
            </w:pPr>
            <w:r w:rsidRPr="000C1A49">
              <w:rPr>
                <w:rFonts w:ascii="Arial" w:eastAsia="Times New Roman" w:hAnsi="Arial" w:cs="Arial"/>
                <w:b/>
                <w:sz w:val="16"/>
                <w:szCs w:val="16"/>
                <w:lang w:eastAsia="zh-CN"/>
              </w:rPr>
              <w:t>6</w:t>
            </w:r>
          </w:p>
        </w:tc>
      </w:tr>
      <w:tr w:rsidR="000C1A49" w:rsidRPr="000C1A49" w:rsidTr="00AF6C2D">
        <w:trPr>
          <w:trHeight w:val="1062"/>
        </w:trPr>
        <w:tc>
          <w:tcPr>
            <w:tcW w:w="610" w:type="dxa"/>
            <w:tcBorders>
              <w:top w:val="single" w:sz="6" w:space="0" w:color="000000"/>
              <w:left w:val="double" w:sz="6" w:space="0" w:color="000000"/>
              <w:bottom w:val="single" w:sz="6" w:space="0" w:color="000000"/>
              <w:right w:val="nil"/>
            </w:tcBorders>
          </w:tcPr>
          <w:p w:rsidR="000C1A49" w:rsidRPr="000C1A49" w:rsidRDefault="000C1A49" w:rsidP="000C1A49">
            <w:pPr>
              <w:suppressAutoHyphens/>
              <w:snapToGrid w:val="0"/>
              <w:spacing w:after="0" w:line="360" w:lineRule="auto"/>
              <w:jc w:val="center"/>
              <w:rPr>
                <w:rFonts w:ascii="Arial" w:eastAsia="Times New Roman" w:hAnsi="Arial" w:cs="Arial"/>
                <w:b/>
                <w:sz w:val="24"/>
                <w:szCs w:val="24"/>
                <w:lang w:eastAsia="zh-CN"/>
              </w:rPr>
            </w:pPr>
          </w:p>
        </w:tc>
        <w:tc>
          <w:tcPr>
            <w:tcW w:w="1980" w:type="dxa"/>
            <w:tcBorders>
              <w:top w:val="single" w:sz="6" w:space="0" w:color="000000"/>
              <w:left w:val="single" w:sz="6" w:space="0" w:color="000000"/>
              <w:bottom w:val="single" w:sz="6" w:space="0" w:color="000000"/>
              <w:right w:val="nil"/>
            </w:tcBorders>
          </w:tcPr>
          <w:p w:rsidR="000C1A49" w:rsidRPr="000C1A49" w:rsidRDefault="000C1A49" w:rsidP="000C1A49">
            <w:pPr>
              <w:suppressAutoHyphens/>
              <w:snapToGrid w:val="0"/>
              <w:spacing w:after="0" w:line="360" w:lineRule="auto"/>
              <w:jc w:val="center"/>
              <w:rPr>
                <w:rFonts w:ascii="Arial" w:eastAsia="Times New Roman" w:hAnsi="Arial" w:cs="Arial"/>
                <w:b/>
                <w:sz w:val="24"/>
                <w:szCs w:val="24"/>
                <w:lang w:eastAsia="zh-CN"/>
              </w:rPr>
            </w:pPr>
          </w:p>
        </w:tc>
        <w:tc>
          <w:tcPr>
            <w:tcW w:w="1620" w:type="dxa"/>
            <w:tcBorders>
              <w:top w:val="single" w:sz="6" w:space="0" w:color="000000"/>
              <w:left w:val="single" w:sz="6" w:space="0" w:color="000000"/>
              <w:bottom w:val="single" w:sz="6" w:space="0" w:color="000000"/>
              <w:right w:val="nil"/>
            </w:tcBorders>
          </w:tcPr>
          <w:p w:rsidR="000C1A49" w:rsidRPr="000C1A49" w:rsidRDefault="000C1A49" w:rsidP="000C1A49">
            <w:pPr>
              <w:suppressAutoHyphens/>
              <w:snapToGrid w:val="0"/>
              <w:spacing w:before="120" w:after="120"/>
              <w:jc w:val="center"/>
              <w:rPr>
                <w:rFonts w:ascii="Arial" w:eastAsia="Times New Roman" w:hAnsi="Arial" w:cs="Arial"/>
                <w:b/>
                <w:sz w:val="24"/>
                <w:szCs w:val="24"/>
                <w:lang w:eastAsia="zh-CN"/>
              </w:rPr>
            </w:pPr>
          </w:p>
        </w:tc>
        <w:tc>
          <w:tcPr>
            <w:tcW w:w="3060" w:type="dxa"/>
            <w:tcBorders>
              <w:top w:val="single" w:sz="6" w:space="0" w:color="000000"/>
              <w:left w:val="single" w:sz="6" w:space="0" w:color="000000"/>
              <w:bottom w:val="single" w:sz="6" w:space="0" w:color="000000"/>
              <w:right w:val="nil"/>
            </w:tcBorders>
          </w:tcPr>
          <w:p w:rsidR="000C1A49" w:rsidRPr="000C1A49" w:rsidRDefault="000C1A49" w:rsidP="000C1A49">
            <w:pPr>
              <w:suppressAutoHyphens/>
              <w:snapToGrid w:val="0"/>
              <w:spacing w:before="120" w:after="120"/>
              <w:jc w:val="center"/>
              <w:rPr>
                <w:rFonts w:ascii="Arial" w:eastAsia="Times New Roman" w:hAnsi="Arial" w:cs="Arial"/>
                <w:b/>
                <w:sz w:val="24"/>
                <w:szCs w:val="24"/>
                <w:lang w:eastAsia="zh-CN"/>
              </w:rPr>
            </w:pPr>
          </w:p>
        </w:tc>
        <w:tc>
          <w:tcPr>
            <w:tcW w:w="1080" w:type="dxa"/>
            <w:tcBorders>
              <w:top w:val="single" w:sz="6" w:space="0" w:color="000000"/>
              <w:left w:val="single" w:sz="6" w:space="0" w:color="000000"/>
              <w:bottom w:val="single" w:sz="6" w:space="0" w:color="000000"/>
              <w:right w:val="nil"/>
            </w:tcBorders>
          </w:tcPr>
          <w:p w:rsidR="000C1A49" w:rsidRPr="000C1A49" w:rsidRDefault="000C1A49" w:rsidP="000C1A49">
            <w:pPr>
              <w:suppressAutoHyphens/>
              <w:snapToGrid w:val="0"/>
              <w:spacing w:after="0" w:line="360" w:lineRule="auto"/>
              <w:jc w:val="center"/>
              <w:rPr>
                <w:rFonts w:ascii="Arial" w:eastAsia="Times New Roman" w:hAnsi="Arial" w:cs="Arial"/>
                <w:b/>
                <w:sz w:val="24"/>
                <w:szCs w:val="24"/>
                <w:lang w:eastAsia="zh-CN"/>
              </w:rPr>
            </w:pPr>
          </w:p>
        </w:tc>
        <w:tc>
          <w:tcPr>
            <w:tcW w:w="1485" w:type="dxa"/>
            <w:gridSpan w:val="2"/>
            <w:tcBorders>
              <w:top w:val="single" w:sz="6" w:space="0" w:color="000000"/>
              <w:left w:val="single" w:sz="6" w:space="0" w:color="000000"/>
              <w:bottom w:val="single" w:sz="6" w:space="0" w:color="000000"/>
              <w:right w:val="double" w:sz="6" w:space="0" w:color="000000"/>
            </w:tcBorders>
            <w:hideMark/>
          </w:tcPr>
          <w:p w:rsidR="000C1A49" w:rsidRPr="000C1A49" w:rsidRDefault="000C1A49" w:rsidP="000C1A49">
            <w:pPr>
              <w:suppressAutoHyphens/>
              <w:spacing w:after="0" w:line="360" w:lineRule="auto"/>
              <w:jc w:val="center"/>
              <w:rPr>
                <w:rFonts w:ascii="Times New Roman" w:eastAsia="Times New Roman" w:hAnsi="Times New Roman" w:cs="Times New Roman"/>
                <w:sz w:val="24"/>
                <w:szCs w:val="24"/>
                <w:lang w:eastAsia="zh-CN"/>
              </w:rPr>
            </w:pPr>
            <w:r w:rsidRPr="000C1A49">
              <w:rPr>
                <w:rFonts w:ascii="Arial" w:eastAsia="Times New Roman" w:hAnsi="Arial" w:cs="Arial"/>
                <w:sz w:val="14"/>
                <w:szCs w:val="14"/>
                <w:lang w:eastAsia="zh-CN"/>
              </w:rPr>
              <w:t>doświadczenie wykonawcy / oddane do dyspozycji przez inny podmiot ***</w:t>
            </w:r>
          </w:p>
        </w:tc>
      </w:tr>
      <w:tr w:rsidR="000C1A49" w:rsidRPr="000C1A49" w:rsidTr="00AF6C2D">
        <w:trPr>
          <w:trHeight w:val="851"/>
        </w:trPr>
        <w:tc>
          <w:tcPr>
            <w:tcW w:w="610" w:type="dxa"/>
            <w:tcBorders>
              <w:top w:val="single" w:sz="6" w:space="0" w:color="000000"/>
              <w:left w:val="double" w:sz="6" w:space="0" w:color="000000"/>
              <w:bottom w:val="single" w:sz="6" w:space="0" w:color="000000"/>
              <w:right w:val="nil"/>
            </w:tcBorders>
          </w:tcPr>
          <w:p w:rsidR="000C1A49" w:rsidRPr="000C1A49" w:rsidRDefault="000C1A49" w:rsidP="000C1A49">
            <w:pPr>
              <w:suppressAutoHyphens/>
              <w:snapToGrid w:val="0"/>
              <w:spacing w:after="0" w:line="360" w:lineRule="auto"/>
              <w:jc w:val="center"/>
              <w:rPr>
                <w:rFonts w:ascii="Arial" w:eastAsia="Times New Roman" w:hAnsi="Arial" w:cs="Arial"/>
                <w:b/>
                <w:sz w:val="24"/>
                <w:szCs w:val="24"/>
                <w:lang w:eastAsia="zh-CN"/>
              </w:rPr>
            </w:pPr>
          </w:p>
        </w:tc>
        <w:tc>
          <w:tcPr>
            <w:tcW w:w="1980" w:type="dxa"/>
            <w:tcBorders>
              <w:top w:val="single" w:sz="6" w:space="0" w:color="000000"/>
              <w:left w:val="single" w:sz="6" w:space="0" w:color="000000"/>
              <w:bottom w:val="single" w:sz="6" w:space="0" w:color="000000"/>
              <w:right w:val="nil"/>
            </w:tcBorders>
          </w:tcPr>
          <w:p w:rsidR="000C1A49" w:rsidRPr="000C1A49" w:rsidRDefault="000C1A49" w:rsidP="000C1A49">
            <w:pPr>
              <w:suppressAutoHyphens/>
              <w:snapToGrid w:val="0"/>
              <w:spacing w:after="0" w:line="360" w:lineRule="auto"/>
              <w:jc w:val="center"/>
              <w:rPr>
                <w:rFonts w:ascii="Arial" w:eastAsia="Times New Roman" w:hAnsi="Arial" w:cs="Arial"/>
                <w:b/>
                <w:sz w:val="24"/>
                <w:szCs w:val="24"/>
                <w:lang w:eastAsia="zh-CN"/>
              </w:rPr>
            </w:pPr>
          </w:p>
        </w:tc>
        <w:tc>
          <w:tcPr>
            <w:tcW w:w="1620" w:type="dxa"/>
            <w:tcBorders>
              <w:top w:val="single" w:sz="6" w:space="0" w:color="000000"/>
              <w:left w:val="single" w:sz="6" w:space="0" w:color="000000"/>
              <w:bottom w:val="single" w:sz="6" w:space="0" w:color="000000"/>
              <w:right w:val="nil"/>
            </w:tcBorders>
          </w:tcPr>
          <w:p w:rsidR="000C1A49" w:rsidRPr="000C1A49" w:rsidRDefault="000C1A49" w:rsidP="000C1A49">
            <w:pPr>
              <w:suppressAutoHyphens/>
              <w:snapToGrid w:val="0"/>
              <w:spacing w:before="120" w:after="120"/>
              <w:jc w:val="center"/>
              <w:rPr>
                <w:rFonts w:ascii="Arial" w:eastAsia="Times New Roman" w:hAnsi="Arial" w:cs="Arial"/>
                <w:b/>
                <w:sz w:val="24"/>
                <w:szCs w:val="24"/>
                <w:lang w:eastAsia="zh-CN"/>
              </w:rPr>
            </w:pPr>
          </w:p>
        </w:tc>
        <w:tc>
          <w:tcPr>
            <w:tcW w:w="3060" w:type="dxa"/>
            <w:tcBorders>
              <w:top w:val="single" w:sz="6" w:space="0" w:color="000000"/>
              <w:left w:val="single" w:sz="6" w:space="0" w:color="000000"/>
              <w:bottom w:val="single" w:sz="6" w:space="0" w:color="000000"/>
              <w:right w:val="nil"/>
            </w:tcBorders>
          </w:tcPr>
          <w:p w:rsidR="000C1A49" w:rsidRPr="000C1A49" w:rsidRDefault="000C1A49" w:rsidP="000C1A49">
            <w:pPr>
              <w:suppressAutoHyphens/>
              <w:snapToGrid w:val="0"/>
              <w:spacing w:before="120" w:after="120"/>
              <w:jc w:val="center"/>
              <w:rPr>
                <w:rFonts w:ascii="Arial" w:eastAsia="Times New Roman" w:hAnsi="Arial" w:cs="Arial"/>
                <w:b/>
                <w:sz w:val="24"/>
                <w:szCs w:val="24"/>
                <w:lang w:eastAsia="zh-CN"/>
              </w:rPr>
            </w:pPr>
          </w:p>
        </w:tc>
        <w:tc>
          <w:tcPr>
            <w:tcW w:w="1080" w:type="dxa"/>
            <w:tcBorders>
              <w:top w:val="single" w:sz="6" w:space="0" w:color="000000"/>
              <w:left w:val="single" w:sz="6" w:space="0" w:color="000000"/>
              <w:bottom w:val="single" w:sz="6" w:space="0" w:color="000000"/>
              <w:right w:val="nil"/>
            </w:tcBorders>
          </w:tcPr>
          <w:p w:rsidR="000C1A49" w:rsidRPr="000C1A49" w:rsidRDefault="000C1A49" w:rsidP="000C1A49">
            <w:pPr>
              <w:suppressAutoHyphens/>
              <w:snapToGrid w:val="0"/>
              <w:spacing w:after="0" w:line="360" w:lineRule="auto"/>
              <w:jc w:val="center"/>
              <w:rPr>
                <w:rFonts w:ascii="Arial" w:eastAsia="Times New Roman" w:hAnsi="Arial" w:cs="Arial"/>
                <w:b/>
                <w:sz w:val="24"/>
                <w:szCs w:val="24"/>
                <w:lang w:eastAsia="zh-CN"/>
              </w:rPr>
            </w:pPr>
          </w:p>
        </w:tc>
        <w:tc>
          <w:tcPr>
            <w:tcW w:w="1485" w:type="dxa"/>
            <w:gridSpan w:val="2"/>
            <w:tcBorders>
              <w:top w:val="single" w:sz="6" w:space="0" w:color="000000"/>
              <w:left w:val="single" w:sz="6" w:space="0" w:color="000000"/>
              <w:bottom w:val="single" w:sz="6" w:space="0" w:color="000000"/>
              <w:right w:val="double" w:sz="6" w:space="0" w:color="000000"/>
            </w:tcBorders>
            <w:hideMark/>
          </w:tcPr>
          <w:p w:rsidR="000C1A49" w:rsidRPr="000C1A49" w:rsidRDefault="000C1A49" w:rsidP="000C1A49">
            <w:pPr>
              <w:suppressAutoHyphens/>
              <w:spacing w:after="0" w:line="360" w:lineRule="auto"/>
              <w:jc w:val="center"/>
              <w:rPr>
                <w:rFonts w:ascii="Times New Roman" w:eastAsia="Times New Roman" w:hAnsi="Times New Roman" w:cs="Times New Roman"/>
                <w:sz w:val="24"/>
                <w:szCs w:val="24"/>
                <w:lang w:eastAsia="zh-CN"/>
              </w:rPr>
            </w:pPr>
            <w:r w:rsidRPr="000C1A49">
              <w:rPr>
                <w:rFonts w:ascii="Arial" w:eastAsia="Times New Roman" w:hAnsi="Arial" w:cs="Arial"/>
                <w:sz w:val="14"/>
                <w:szCs w:val="14"/>
                <w:lang w:eastAsia="zh-CN"/>
              </w:rPr>
              <w:t>doświadczenie wykonawcy / oddane do dyspozycji przez inny podmiot ***</w:t>
            </w:r>
          </w:p>
        </w:tc>
      </w:tr>
      <w:tr w:rsidR="000C1A49" w:rsidRPr="000C1A49" w:rsidTr="00AF6C2D">
        <w:trPr>
          <w:trHeight w:val="851"/>
        </w:trPr>
        <w:tc>
          <w:tcPr>
            <w:tcW w:w="610" w:type="dxa"/>
            <w:tcBorders>
              <w:top w:val="single" w:sz="6" w:space="0" w:color="000000"/>
              <w:left w:val="double" w:sz="6" w:space="0" w:color="000000"/>
              <w:bottom w:val="double" w:sz="6" w:space="0" w:color="000000"/>
              <w:right w:val="nil"/>
            </w:tcBorders>
          </w:tcPr>
          <w:p w:rsidR="000C1A49" w:rsidRPr="000C1A49" w:rsidRDefault="000C1A49" w:rsidP="000C1A49">
            <w:pPr>
              <w:suppressAutoHyphens/>
              <w:snapToGrid w:val="0"/>
              <w:spacing w:after="0" w:line="360" w:lineRule="auto"/>
              <w:jc w:val="center"/>
              <w:rPr>
                <w:rFonts w:ascii="Arial" w:eastAsia="Times New Roman" w:hAnsi="Arial" w:cs="Arial"/>
                <w:b/>
                <w:sz w:val="24"/>
                <w:szCs w:val="24"/>
                <w:lang w:eastAsia="zh-CN"/>
              </w:rPr>
            </w:pPr>
          </w:p>
        </w:tc>
        <w:tc>
          <w:tcPr>
            <w:tcW w:w="1980" w:type="dxa"/>
            <w:tcBorders>
              <w:top w:val="single" w:sz="6" w:space="0" w:color="000000"/>
              <w:left w:val="single" w:sz="6" w:space="0" w:color="000000"/>
              <w:bottom w:val="double" w:sz="6" w:space="0" w:color="000000"/>
              <w:right w:val="nil"/>
            </w:tcBorders>
          </w:tcPr>
          <w:p w:rsidR="000C1A49" w:rsidRPr="000C1A49" w:rsidRDefault="000C1A49" w:rsidP="000C1A49">
            <w:pPr>
              <w:suppressAutoHyphens/>
              <w:snapToGrid w:val="0"/>
              <w:spacing w:after="0" w:line="360" w:lineRule="auto"/>
              <w:jc w:val="center"/>
              <w:rPr>
                <w:rFonts w:ascii="Arial" w:eastAsia="Times New Roman" w:hAnsi="Arial" w:cs="Arial"/>
                <w:b/>
                <w:sz w:val="24"/>
                <w:szCs w:val="24"/>
                <w:lang w:eastAsia="zh-CN"/>
              </w:rPr>
            </w:pPr>
          </w:p>
        </w:tc>
        <w:tc>
          <w:tcPr>
            <w:tcW w:w="1620" w:type="dxa"/>
            <w:tcBorders>
              <w:top w:val="single" w:sz="6" w:space="0" w:color="000000"/>
              <w:left w:val="single" w:sz="6" w:space="0" w:color="000000"/>
              <w:bottom w:val="double" w:sz="6" w:space="0" w:color="000000"/>
              <w:right w:val="nil"/>
            </w:tcBorders>
          </w:tcPr>
          <w:p w:rsidR="000C1A49" w:rsidRPr="000C1A49" w:rsidRDefault="000C1A49" w:rsidP="000C1A49">
            <w:pPr>
              <w:suppressAutoHyphens/>
              <w:snapToGrid w:val="0"/>
              <w:spacing w:before="120" w:after="120"/>
              <w:jc w:val="center"/>
              <w:rPr>
                <w:rFonts w:ascii="Arial" w:eastAsia="Times New Roman" w:hAnsi="Arial" w:cs="Arial"/>
                <w:b/>
                <w:sz w:val="24"/>
                <w:szCs w:val="24"/>
                <w:lang w:eastAsia="zh-CN"/>
              </w:rPr>
            </w:pPr>
          </w:p>
        </w:tc>
        <w:tc>
          <w:tcPr>
            <w:tcW w:w="3060" w:type="dxa"/>
            <w:tcBorders>
              <w:top w:val="single" w:sz="6" w:space="0" w:color="000000"/>
              <w:left w:val="single" w:sz="6" w:space="0" w:color="000000"/>
              <w:bottom w:val="double" w:sz="6" w:space="0" w:color="000000"/>
              <w:right w:val="nil"/>
            </w:tcBorders>
          </w:tcPr>
          <w:p w:rsidR="000C1A49" w:rsidRPr="000C1A49" w:rsidRDefault="000C1A49" w:rsidP="000C1A49">
            <w:pPr>
              <w:suppressAutoHyphens/>
              <w:snapToGrid w:val="0"/>
              <w:spacing w:before="120" w:after="120"/>
              <w:jc w:val="center"/>
              <w:rPr>
                <w:rFonts w:ascii="Arial" w:eastAsia="Times New Roman" w:hAnsi="Arial" w:cs="Arial"/>
                <w:b/>
                <w:sz w:val="24"/>
                <w:szCs w:val="24"/>
                <w:lang w:eastAsia="zh-CN"/>
              </w:rPr>
            </w:pPr>
          </w:p>
        </w:tc>
        <w:tc>
          <w:tcPr>
            <w:tcW w:w="1080" w:type="dxa"/>
            <w:tcBorders>
              <w:top w:val="single" w:sz="6" w:space="0" w:color="000000"/>
              <w:left w:val="single" w:sz="6" w:space="0" w:color="000000"/>
              <w:bottom w:val="double" w:sz="6" w:space="0" w:color="000000"/>
              <w:right w:val="nil"/>
            </w:tcBorders>
          </w:tcPr>
          <w:p w:rsidR="000C1A49" w:rsidRPr="000C1A49" w:rsidRDefault="000C1A49" w:rsidP="000C1A49">
            <w:pPr>
              <w:suppressAutoHyphens/>
              <w:snapToGrid w:val="0"/>
              <w:spacing w:after="0" w:line="360" w:lineRule="auto"/>
              <w:jc w:val="center"/>
              <w:rPr>
                <w:rFonts w:ascii="Arial" w:eastAsia="Times New Roman" w:hAnsi="Arial" w:cs="Arial"/>
                <w:b/>
                <w:sz w:val="24"/>
                <w:szCs w:val="24"/>
                <w:lang w:eastAsia="zh-CN"/>
              </w:rPr>
            </w:pPr>
          </w:p>
        </w:tc>
        <w:tc>
          <w:tcPr>
            <w:tcW w:w="1485" w:type="dxa"/>
            <w:gridSpan w:val="2"/>
            <w:tcBorders>
              <w:top w:val="single" w:sz="6" w:space="0" w:color="000000"/>
              <w:left w:val="single" w:sz="6" w:space="0" w:color="000000"/>
              <w:bottom w:val="double" w:sz="6" w:space="0" w:color="000000"/>
              <w:right w:val="double" w:sz="6" w:space="0" w:color="000000"/>
            </w:tcBorders>
            <w:hideMark/>
          </w:tcPr>
          <w:p w:rsidR="000C1A49" w:rsidRPr="000C1A49" w:rsidRDefault="000C1A49" w:rsidP="000C1A49">
            <w:pPr>
              <w:suppressAutoHyphens/>
              <w:spacing w:after="0" w:line="360" w:lineRule="auto"/>
              <w:jc w:val="center"/>
              <w:rPr>
                <w:rFonts w:ascii="Times New Roman" w:eastAsia="Times New Roman" w:hAnsi="Times New Roman" w:cs="Times New Roman"/>
                <w:sz w:val="24"/>
                <w:szCs w:val="24"/>
                <w:lang w:eastAsia="zh-CN"/>
              </w:rPr>
            </w:pPr>
            <w:r w:rsidRPr="000C1A49">
              <w:rPr>
                <w:rFonts w:ascii="Arial" w:eastAsia="Times New Roman" w:hAnsi="Arial" w:cs="Arial"/>
                <w:sz w:val="14"/>
                <w:szCs w:val="14"/>
                <w:lang w:eastAsia="zh-CN"/>
              </w:rPr>
              <w:t>doświadczenie wykonawcy / oddane do dyspozycji przez inny podmiot ***</w:t>
            </w:r>
          </w:p>
        </w:tc>
      </w:tr>
    </w:tbl>
    <w:p w:rsidR="000C1A49" w:rsidRPr="000C1A49" w:rsidRDefault="000C1A49" w:rsidP="000C1A49">
      <w:pPr>
        <w:tabs>
          <w:tab w:val="center" w:pos="1134"/>
        </w:tabs>
        <w:suppressAutoHyphens/>
        <w:spacing w:after="0" w:line="240" w:lineRule="auto"/>
        <w:ind w:left="1134" w:hanging="1134"/>
        <w:rPr>
          <w:rFonts w:ascii="Arial" w:eastAsia="Times New Roman" w:hAnsi="Arial" w:cs="Arial"/>
          <w:b/>
          <w:sz w:val="18"/>
          <w:szCs w:val="18"/>
          <w:lang w:eastAsia="zh-CN"/>
        </w:rPr>
      </w:pPr>
      <w:r w:rsidRPr="000C1A49">
        <w:rPr>
          <w:rFonts w:ascii="Arial" w:eastAsia="Times New Roman" w:hAnsi="Arial" w:cs="Arial"/>
          <w:b/>
          <w:sz w:val="18"/>
          <w:szCs w:val="18"/>
          <w:u w:val="single"/>
          <w:lang w:eastAsia="zh-CN"/>
        </w:rPr>
        <w:t>Uwaga:</w:t>
      </w:r>
    </w:p>
    <w:p w:rsidR="000C1A49" w:rsidRPr="000C1A49" w:rsidRDefault="000C1A49" w:rsidP="00A230F7">
      <w:pPr>
        <w:numPr>
          <w:ilvl w:val="6"/>
          <w:numId w:val="75"/>
        </w:numPr>
        <w:shd w:val="clear" w:color="auto" w:fill="FFFFFF"/>
        <w:suppressAutoHyphens/>
        <w:spacing w:after="0" w:line="240" w:lineRule="auto"/>
        <w:jc w:val="both"/>
        <w:rPr>
          <w:rFonts w:ascii="Arial" w:eastAsia="Times New Roman" w:hAnsi="Arial" w:cs="Arial"/>
          <w:b/>
          <w:sz w:val="18"/>
          <w:szCs w:val="18"/>
          <w:lang w:eastAsia="zh-CN"/>
        </w:rPr>
      </w:pPr>
      <w:r w:rsidRPr="000C1A49">
        <w:rPr>
          <w:rFonts w:ascii="Arial" w:eastAsia="Times New Roman" w:hAnsi="Arial" w:cs="Arial"/>
          <w:b/>
          <w:sz w:val="18"/>
          <w:szCs w:val="18"/>
          <w:lang w:eastAsia="zh-CN"/>
        </w:rPr>
        <w:t>Do wykazu należy dołączyć dokumenty potwierdzające, że roboty te zostały wykonane zgodnie z zasadami sztuki budowlanej  i prawidłowo ukończone, wystawione przez podmiot zlecający wykonanie zamówienia np. poświadczenia.</w:t>
      </w:r>
    </w:p>
    <w:p w:rsidR="000C1A49" w:rsidRPr="000C1A49" w:rsidRDefault="000C1A49" w:rsidP="000C1A49">
      <w:pPr>
        <w:suppressAutoHyphens/>
        <w:spacing w:after="0" w:line="240" w:lineRule="auto"/>
        <w:ind w:left="357"/>
        <w:jc w:val="both"/>
        <w:rPr>
          <w:rFonts w:ascii="Arial" w:eastAsia="Times New Roman" w:hAnsi="Arial" w:cs="Arial"/>
          <w:b/>
          <w:sz w:val="18"/>
          <w:szCs w:val="18"/>
          <w:lang w:eastAsia="zh-CN"/>
        </w:rPr>
      </w:pPr>
    </w:p>
    <w:p w:rsidR="000C1A49" w:rsidRPr="000C1A49" w:rsidRDefault="000C1A49" w:rsidP="00A230F7">
      <w:pPr>
        <w:numPr>
          <w:ilvl w:val="6"/>
          <w:numId w:val="75"/>
        </w:numPr>
        <w:suppressAutoHyphens/>
        <w:spacing w:after="0" w:line="240" w:lineRule="auto"/>
        <w:jc w:val="both"/>
        <w:rPr>
          <w:rFonts w:ascii="Arial" w:eastAsia="Times New Roman" w:hAnsi="Arial" w:cs="Arial"/>
          <w:b/>
          <w:sz w:val="18"/>
          <w:szCs w:val="18"/>
          <w:lang w:eastAsia="zh-CN"/>
        </w:rPr>
      </w:pPr>
      <w:r w:rsidRPr="000C1A49">
        <w:rPr>
          <w:rFonts w:ascii="Arial" w:eastAsia="Times New Roman" w:hAnsi="Arial" w:cs="Arial"/>
          <w:b/>
          <w:sz w:val="18"/>
          <w:szCs w:val="18"/>
          <w:lang w:eastAsia="zh-CN"/>
        </w:rPr>
        <w:t xml:space="preserve">*W przypadku, gdy doświadczenie, o którym mowa wyżej jest oddane przez inny podmiot do realizacji zamówienia, to wykonawca zobowiązany jest do niniejszego wykazu dołączyć pisemne zobowiązanie tych podmiotów do oddania mu do dyspozycji niezbędnego doświadczenia na okres korzystania z niego przy wykonywaniu zamówienia. </w:t>
      </w:r>
    </w:p>
    <w:p w:rsidR="000C1A49" w:rsidRPr="000C1A49" w:rsidRDefault="000C1A49" w:rsidP="000C1A49">
      <w:pPr>
        <w:tabs>
          <w:tab w:val="center" w:pos="1134"/>
        </w:tabs>
        <w:suppressAutoHyphens/>
        <w:spacing w:after="0" w:line="240" w:lineRule="auto"/>
        <w:ind w:left="180" w:hanging="180"/>
        <w:jc w:val="both"/>
        <w:rPr>
          <w:rFonts w:ascii="Arial" w:eastAsia="Times New Roman" w:hAnsi="Arial" w:cs="Arial"/>
          <w:b/>
          <w:sz w:val="18"/>
          <w:szCs w:val="18"/>
          <w:lang w:eastAsia="zh-CN"/>
        </w:rPr>
      </w:pPr>
    </w:p>
    <w:p w:rsidR="000C1A49" w:rsidRPr="000C1A49" w:rsidRDefault="000C1A49" w:rsidP="00A230F7">
      <w:pPr>
        <w:numPr>
          <w:ilvl w:val="6"/>
          <w:numId w:val="75"/>
        </w:numPr>
        <w:suppressAutoHyphens/>
        <w:spacing w:after="0" w:line="240" w:lineRule="auto"/>
        <w:jc w:val="both"/>
        <w:rPr>
          <w:rFonts w:ascii="Arial" w:eastAsia="Times New Roman" w:hAnsi="Arial" w:cs="Arial"/>
          <w:sz w:val="20"/>
          <w:szCs w:val="20"/>
          <w:lang w:eastAsia="zh-CN"/>
        </w:rPr>
      </w:pPr>
      <w:r w:rsidRPr="000C1A49">
        <w:rPr>
          <w:rFonts w:ascii="Arial" w:eastAsia="Times New Roman" w:hAnsi="Arial" w:cs="Arial"/>
          <w:b/>
          <w:sz w:val="18"/>
          <w:szCs w:val="18"/>
          <w:lang w:eastAsia="zh-CN"/>
        </w:rPr>
        <w:t>*** niewłaściwe skreślić</w:t>
      </w:r>
    </w:p>
    <w:p w:rsidR="000C1A49" w:rsidRPr="000C1A49" w:rsidRDefault="000C1A49" w:rsidP="000C1A49">
      <w:pPr>
        <w:suppressAutoHyphens/>
        <w:spacing w:after="0" w:line="240" w:lineRule="auto"/>
        <w:jc w:val="both"/>
        <w:rPr>
          <w:rFonts w:ascii="Arial" w:eastAsia="Times New Roman" w:hAnsi="Arial" w:cs="Arial"/>
          <w:sz w:val="20"/>
          <w:szCs w:val="20"/>
          <w:lang w:eastAsia="zh-CN"/>
        </w:rPr>
      </w:pPr>
    </w:p>
    <w:p w:rsidR="000C1A49" w:rsidRPr="000C1A49" w:rsidRDefault="000C1A49" w:rsidP="000C1A49">
      <w:pPr>
        <w:suppressAutoHyphens/>
        <w:spacing w:after="0" w:line="240" w:lineRule="auto"/>
        <w:jc w:val="both"/>
        <w:rPr>
          <w:rFonts w:ascii="Arial" w:eastAsia="Times New Roman" w:hAnsi="Arial" w:cs="Arial"/>
          <w:b/>
          <w:i/>
          <w:sz w:val="20"/>
          <w:szCs w:val="20"/>
          <w:lang w:eastAsia="zh-CN"/>
        </w:rPr>
      </w:pPr>
      <w:r w:rsidRPr="000C1A49">
        <w:rPr>
          <w:rFonts w:ascii="Arial" w:eastAsia="Times New Roman" w:hAnsi="Arial" w:cs="Arial"/>
          <w:sz w:val="20"/>
          <w:szCs w:val="20"/>
          <w:lang w:eastAsia="zh-CN"/>
        </w:rPr>
        <w:t xml:space="preserve">Prawdziwość powyższych danych potwierdzam(y) własnoręcznym podpisem świadom(-i) odpowiedzialności karnej z art. </w:t>
      </w:r>
      <w:proofErr w:type="spellStart"/>
      <w:r w:rsidRPr="000C1A49">
        <w:rPr>
          <w:rFonts w:ascii="Arial" w:eastAsia="Times New Roman" w:hAnsi="Arial" w:cs="Arial"/>
          <w:sz w:val="20"/>
          <w:szCs w:val="20"/>
          <w:lang w:eastAsia="zh-CN"/>
        </w:rPr>
        <w:t>297kk</w:t>
      </w:r>
      <w:proofErr w:type="spellEnd"/>
      <w:r w:rsidRPr="000C1A49">
        <w:rPr>
          <w:rFonts w:ascii="Arial" w:eastAsia="Times New Roman" w:hAnsi="Arial" w:cs="Arial"/>
          <w:sz w:val="20"/>
          <w:szCs w:val="20"/>
          <w:lang w:eastAsia="zh-CN"/>
        </w:rPr>
        <w:t xml:space="preserve"> oraz 305 kk.</w:t>
      </w:r>
    </w:p>
    <w:p w:rsidR="000C1A49" w:rsidRPr="000C1A49" w:rsidRDefault="000C1A49" w:rsidP="000C1A49">
      <w:pPr>
        <w:suppressAutoHyphens/>
        <w:spacing w:after="0" w:line="240" w:lineRule="auto"/>
        <w:jc w:val="both"/>
        <w:rPr>
          <w:rFonts w:ascii="Arial" w:eastAsia="Times New Roman" w:hAnsi="Arial" w:cs="Arial"/>
          <w:b/>
          <w:i/>
          <w:sz w:val="20"/>
          <w:szCs w:val="20"/>
          <w:lang w:eastAsia="zh-CN"/>
        </w:rPr>
      </w:pPr>
    </w:p>
    <w:p w:rsidR="000C1A49" w:rsidRPr="000C1A49" w:rsidRDefault="000C1A49" w:rsidP="000C1A49">
      <w:pPr>
        <w:suppressAutoHyphens/>
        <w:spacing w:after="0" w:line="240" w:lineRule="auto"/>
        <w:jc w:val="both"/>
        <w:rPr>
          <w:rFonts w:ascii="Arial" w:eastAsia="Times New Roman" w:hAnsi="Arial" w:cs="Arial"/>
          <w:lang w:eastAsia="zh-CN"/>
        </w:rPr>
      </w:pPr>
      <w:r w:rsidRPr="000C1A49">
        <w:rPr>
          <w:rFonts w:ascii="Arial" w:eastAsia="Times New Roman" w:hAnsi="Arial" w:cs="Arial"/>
          <w:sz w:val="20"/>
          <w:szCs w:val="20"/>
          <w:lang w:eastAsia="zh-CN"/>
        </w:rPr>
        <w:t>Niniejszy wykaz przedkładam w związku z uczestnictwem w przetargu nieograniczonym na zadanie pn.:</w:t>
      </w:r>
    </w:p>
    <w:p w:rsidR="000C1A49" w:rsidRPr="000C1A49" w:rsidRDefault="000C1A49" w:rsidP="000C1A49">
      <w:pPr>
        <w:suppressAutoHyphens/>
        <w:autoSpaceDE w:val="0"/>
        <w:spacing w:after="0" w:line="240" w:lineRule="auto"/>
        <w:jc w:val="both"/>
        <w:rPr>
          <w:rFonts w:ascii="Arial" w:eastAsia="Calibri" w:hAnsi="Arial" w:cs="Arial"/>
          <w:color w:val="000000"/>
          <w:lang w:eastAsia="zh-CN"/>
        </w:rPr>
      </w:pPr>
    </w:p>
    <w:p w:rsidR="000C1A49" w:rsidRPr="000C1A49" w:rsidRDefault="000C1A49" w:rsidP="000C1A49">
      <w:pPr>
        <w:widowControl w:val="0"/>
        <w:suppressAutoHyphens/>
        <w:autoSpaceDE w:val="0"/>
        <w:spacing w:after="0" w:line="240" w:lineRule="auto"/>
        <w:jc w:val="center"/>
        <w:rPr>
          <w:rFonts w:ascii="Arial" w:eastAsia="Times New Roman" w:hAnsi="Arial" w:cs="Arial"/>
          <w:b/>
          <w:bCs/>
          <w:lang w:eastAsia="zh-CN"/>
        </w:rPr>
      </w:pPr>
      <w:r w:rsidRPr="000C1A49">
        <w:rPr>
          <w:rFonts w:ascii="Arial" w:eastAsia="Times New Roman" w:hAnsi="Arial" w:cs="Arial"/>
          <w:b/>
          <w:bCs/>
          <w:lang w:eastAsia="zh-CN"/>
        </w:rPr>
        <w:t>Remonty cząstkowe emulsją i grysami dróg powiatowych o nawierzchni bitumicznej na terenie powiatu iławskiego.</w:t>
      </w:r>
    </w:p>
    <w:p w:rsidR="000C1A49" w:rsidRPr="000C1A49" w:rsidRDefault="000C1A49" w:rsidP="000C1A49">
      <w:pPr>
        <w:widowControl w:val="0"/>
        <w:suppressAutoHyphens/>
        <w:autoSpaceDE w:val="0"/>
        <w:spacing w:after="0" w:line="240" w:lineRule="auto"/>
        <w:jc w:val="center"/>
        <w:rPr>
          <w:rFonts w:ascii="Arial" w:eastAsia="Times New Roman" w:hAnsi="Arial" w:cs="Arial"/>
          <w:b/>
          <w:bCs/>
          <w:lang w:eastAsia="zh-CN"/>
        </w:rPr>
      </w:pPr>
      <w:r w:rsidRPr="000C1A49">
        <w:rPr>
          <w:rFonts w:ascii="Arial" w:eastAsia="Times New Roman" w:hAnsi="Arial" w:cs="Arial"/>
          <w:b/>
          <w:bCs/>
          <w:lang w:eastAsia="zh-CN"/>
        </w:rPr>
        <w:t xml:space="preserve">znak sprawy: </w:t>
      </w:r>
      <w:proofErr w:type="spellStart"/>
      <w:r w:rsidRPr="000C1A49">
        <w:rPr>
          <w:rFonts w:ascii="Arial" w:eastAsia="Times New Roman" w:hAnsi="Arial" w:cs="Arial"/>
          <w:b/>
          <w:bCs/>
          <w:lang w:eastAsia="zh-CN"/>
        </w:rPr>
        <w:t>PZD.252.</w:t>
      </w:r>
      <w:r w:rsidR="00023294">
        <w:rPr>
          <w:rFonts w:ascii="Arial" w:eastAsia="Times New Roman" w:hAnsi="Arial" w:cs="Arial"/>
          <w:b/>
          <w:bCs/>
          <w:lang w:eastAsia="zh-CN"/>
        </w:rPr>
        <w:t>3</w:t>
      </w:r>
      <w:r w:rsidRPr="000C1A49">
        <w:rPr>
          <w:rFonts w:ascii="Arial" w:eastAsia="Times New Roman" w:hAnsi="Arial" w:cs="Arial"/>
          <w:b/>
          <w:bCs/>
          <w:lang w:eastAsia="zh-CN"/>
        </w:rPr>
        <w:t>.201</w:t>
      </w:r>
      <w:r w:rsidR="00023294">
        <w:rPr>
          <w:rFonts w:ascii="Arial" w:eastAsia="Times New Roman" w:hAnsi="Arial" w:cs="Arial"/>
          <w:b/>
          <w:bCs/>
          <w:lang w:eastAsia="zh-CN"/>
        </w:rPr>
        <w:t>8</w:t>
      </w:r>
      <w:r w:rsidRPr="000C1A49">
        <w:rPr>
          <w:rFonts w:ascii="Arial" w:eastAsia="Times New Roman" w:hAnsi="Arial" w:cs="Arial"/>
          <w:b/>
          <w:bCs/>
          <w:lang w:eastAsia="zh-CN"/>
        </w:rPr>
        <w:t>.4B</w:t>
      </w:r>
      <w:proofErr w:type="spellEnd"/>
    </w:p>
    <w:p w:rsidR="000C1A49" w:rsidRPr="000C1A49" w:rsidRDefault="000C1A49" w:rsidP="000C1A49">
      <w:pPr>
        <w:widowControl w:val="0"/>
        <w:suppressAutoHyphens/>
        <w:autoSpaceDE w:val="0"/>
        <w:spacing w:after="0" w:line="240" w:lineRule="auto"/>
        <w:jc w:val="center"/>
        <w:rPr>
          <w:rFonts w:ascii="Arial" w:eastAsia="Times New Roman" w:hAnsi="Arial" w:cs="Arial"/>
          <w:b/>
          <w:bCs/>
          <w:lang w:eastAsia="zh-CN"/>
        </w:rPr>
      </w:pPr>
    </w:p>
    <w:p w:rsidR="000C1A49" w:rsidRPr="000C1A49" w:rsidRDefault="000C1A49" w:rsidP="000C1A49">
      <w:pPr>
        <w:widowControl w:val="0"/>
        <w:suppressAutoHyphens/>
        <w:autoSpaceDE w:val="0"/>
        <w:spacing w:after="0" w:line="240" w:lineRule="auto"/>
        <w:jc w:val="center"/>
        <w:rPr>
          <w:rFonts w:ascii="Arial" w:eastAsia="Times New Roman" w:hAnsi="Arial" w:cs="Arial"/>
          <w:b/>
          <w:sz w:val="20"/>
          <w:szCs w:val="20"/>
          <w:lang w:eastAsia="zh-CN"/>
        </w:rPr>
      </w:pPr>
      <w:r w:rsidRPr="000C1A49">
        <w:rPr>
          <w:rFonts w:ascii="Arial" w:eastAsia="Times New Roman" w:hAnsi="Arial" w:cs="Arial"/>
          <w:b/>
          <w:bCs/>
          <w:lang w:eastAsia="zh-CN"/>
        </w:rPr>
        <w:t>Zadanie Nr ………………</w:t>
      </w:r>
    </w:p>
    <w:p w:rsidR="000C1A49" w:rsidRPr="000C1A49" w:rsidRDefault="000C1A49" w:rsidP="000C1A49">
      <w:pPr>
        <w:suppressAutoHyphens/>
        <w:spacing w:after="0" w:line="240" w:lineRule="auto"/>
        <w:rPr>
          <w:rFonts w:ascii="Verdana" w:eastAsia="Times New Roman" w:hAnsi="Verdana" w:cs="Verdana"/>
          <w:i/>
          <w:sz w:val="16"/>
          <w:szCs w:val="16"/>
          <w:lang w:eastAsia="zh-CN"/>
        </w:rPr>
      </w:pPr>
    </w:p>
    <w:p w:rsidR="000C1A49" w:rsidRPr="000C1A49" w:rsidRDefault="000C1A49" w:rsidP="000C1A49">
      <w:pPr>
        <w:suppressAutoHyphens/>
        <w:spacing w:after="0" w:line="240" w:lineRule="auto"/>
        <w:rPr>
          <w:rFonts w:ascii="Verdana" w:eastAsia="Times New Roman" w:hAnsi="Verdana" w:cs="Verdana"/>
          <w:i/>
          <w:sz w:val="16"/>
          <w:szCs w:val="16"/>
          <w:lang w:eastAsia="zh-CN"/>
        </w:rPr>
      </w:pPr>
    </w:p>
    <w:p w:rsidR="000C1A49" w:rsidRPr="000C1A49" w:rsidRDefault="000C1A49" w:rsidP="000C1A49">
      <w:pPr>
        <w:suppressAutoHyphens/>
        <w:spacing w:after="0" w:line="240" w:lineRule="auto"/>
        <w:rPr>
          <w:rFonts w:ascii="Verdana" w:eastAsia="Times New Roman" w:hAnsi="Verdana" w:cs="Verdana"/>
          <w:i/>
          <w:sz w:val="16"/>
          <w:szCs w:val="16"/>
          <w:lang w:eastAsia="zh-CN"/>
        </w:rPr>
      </w:pPr>
    </w:p>
    <w:p w:rsidR="000C1A49" w:rsidRPr="000C1A49" w:rsidRDefault="000C1A49" w:rsidP="000C1A49">
      <w:pPr>
        <w:suppressAutoHyphens/>
        <w:spacing w:after="0" w:line="240" w:lineRule="auto"/>
        <w:rPr>
          <w:rFonts w:ascii="Verdana" w:eastAsia="Times New Roman" w:hAnsi="Verdana" w:cs="Verdana"/>
          <w:i/>
          <w:sz w:val="16"/>
          <w:szCs w:val="16"/>
          <w:lang w:eastAsia="zh-CN"/>
        </w:rPr>
      </w:pPr>
    </w:p>
    <w:p w:rsidR="000C1A49" w:rsidRPr="000C1A49" w:rsidRDefault="000C1A49" w:rsidP="000C1A49">
      <w:pPr>
        <w:suppressAutoHyphens/>
        <w:spacing w:after="0" w:line="240" w:lineRule="auto"/>
        <w:rPr>
          <w:rFonts w:ascii="Verdana" w:eastAsia="Times New Roman" w:hAnsi="Verdana" w:cs="Verdana"/>
          <w:i/>
          <w:sz w:val="16"/>
          <w:szCs w:val="16"/>
          <w:lang w:eastAsia="zh-CN"/>
        </w:rPr>
      </w:pPr>
    </w:p>
    <w:p w:rsidR="000C1A49" w:rsidRPr="000C1A49" w:rsidRDefault="000C1A49" w:rsidP="000C1A49">
      <w:pPr>
        <w:suppressAutoHyphens/>
        <w:spacing w:after="0" w:line="240" w:lineRule="auto"/>
        <w:rPr>
          <w:rFonts w:ascii="Arial" w:eastAsia="Times New Roman" w:hAnsi="Arial" w:cs="Arial"/>
          <w:sz w:val="16"/>
          <w:szCs w:val="16"/>
          <w:lang w:eastAsia="zh-CN"/>
        </w:rPr>
      </w:pPr>
      <w:r w:rsidRPr="000C1A49">
        <w:rPr>
          <w:rFonts w:ascii="Arial" w:eastAsia="Times New Roman" w:hAnsi="Arial" w:cs="Arial"/>
          <w:sz w:val="16"/>
          <w:szCs w:val="16"/>
          <w:lang w:eastAsia="zh-CN"/>
        </w:rPr>
        <w:t>................................</w:t>
      </w:r>
      <w:r w:rsidRPr="000C1A49">
        <w:rPr>
          <w:rFonts w:ascii="Arial" w:eastAsia="Times New Roman" w:hAnsi="Arial" w:cs="Arial"/>
          <w:sz w:val="16"/>
          <w:szCs w:val="16"/>
          <w:lang w:eastAsia="zh-CN"/>
        </w:rPr>
        <w:tab/>
      </w:r>
      <w:r w:rsidRPr="000C1A49">
        <w:rPr>
          <w:rFonts w:ascii="Arial" w:eastAsia="Times New Roman" w:hAnsi="Arial" w:cs="Arial"/>
          <w:sz w:val="16"/>
          <w:szCs w:val="16"/>
          <w:lang w:eastAsia="zh-CN"/>
        </w:rPr>
        <w:tab/>
      </w:r>
      <w:r w:rsidRPr="000C1A49">
        <w:rPr>
          <w:rFonts w:ascii="Arial" w:eastAsia="Times New Roman" w:hAnsi="Arial" w:cs="Arial"/>
          <w:sz w:val="16"/>
          <w:szCs w:val="16"/>
          <w:lang w:eastAsia="zh-CN"/>
        </w:rPr>
        <w:tab/>
      </w:r>
      <w:r w:rsidRPr="000C1A49">
        <w:rPr>
          <w:rFonts w:ascii="Arial" w:eastAsia="Times New Roman" w:hAnsi="Arial" w:cs="Arial"/>
          <w:sz w:val="16"/>
          <w:szCs w:val="16"/>
          <w:lang w:eastAsia="zh-CN"/>
        </w:rPr>
        <w:tab/>
      </w:r>
      <w:r w:rsidRPr="000C1A49">
        <w:rPr>
          <w:rFonts w:ascii="Arial" w:eastAsia="Times New Roman" w:hAnsi="Arial" w:cs="Arial"/>
          <w:sz w:val="16"/>
          <w:szCs w:val="16"/>
          <w:lang w:eastAsia="zh-CN"/>
        </w:rPr>
        <w:tab/>
        <w:t>..........................................................................</w:t>
      </w:r>
    </w:p>
    <w:p w:rsidR="000C1A49" w:rsidRPr="000C1A49" w:rsidRDefault="000C1A49" w:rsidP="000C1A49">
      <w:pPr>
        <w:keepNext/>
        <w:suppressAutoHyphens/>
        <w:spacing w:after="0" w:line="240" w:lineRule="auto"/>
        <w:ind w:firstLine="540"/>
        <w:outlineLvl w:val="0"/>
        <w:rPr>
          <w:rFonts w:ascii="Arial" w:eastAsia="Times New Roman" w:hAnsi="Arial" w:cs="Arial"/>
          <w:b/>
          <w:bCs/>
          <w:sz w:val="16"/>
          <w:szCs w:val="16"/>
          <w:u w:val="single"/>
          <w:lang w:eastAsia="zh-CN"/>
        </w:rPr>
      </w:pPr>
      <w:r w:rsidRPr="000C1A49">
        <w:rPr>
          <w:rFonts w:ascii="Arial" w:eastAsia="Arial" w:hAnsi="Arial" w:cs="Arial"/>
          <w:bCs/>
          <w:i/>
          <w:sz w:val="16"/>
          <w:szCs w:val="16"/>
          <w:lang w:eastAsia="zh-CN"/>
        </w:rPr>
        <w:t xml:space="preserve"> (</w:t>
      </w:r>
      <w:r w:rsidRPr="000C1A49">
        <w:rPr>
          <w:rFonts w:ascii="Arial" w:eastAsia="Times New Roman" w:hAnsi="Arial" w:cs="Arial"/>
          <w:bCs/>
          <w:sz w:val="16"/>
          <w:szCs w:val="16"/>
          <w:lang w:eastAsia="zh-CN"/>
        </w:rPr>
        <w:t xml:space="preserve">data) </w:t>
      </w:r>
      <w:r w:rsidRPr="000C1A49">
        <w:rPr>
          <w:rFonts w:ascii="Arial" w:eastAsia="Times New Roman" w:hAnsi="Arial" w:cs="Arial"/>
          <w:bCs/>
          <w:sz w:val="16"/>
          <w:szCs w:val="16"/>
          <w:lang w:eastAsia="zh-CN"/>
        </w:rPr>
        <w:tab/>
      </w:r>
      <w:r w:rsidRPr="000C1A49">
        <w:rPr>
          <w:rFonts w:ascii="Arial" w:eastAsia="Times New Roman" w:hAnsi="Arial" w:cs="Arial"/>
          <w:bCs/>
          <w:sz w:val="16"/>
          <w:szCs w:val="16"/>
          <w:lang w:eastAsia="zh-CN"/>
        </w:rPr>
        <w:tab/>
      </w:r>
      <w:r w:rsidRPr="000C1A49">
        <w:rPr>
          <w:rFonts w:ascii="Arial" w:eastAsia="Times New Roman" w:hAnsi="Arial" w:cs="Arial"/>
          <w:bCs/>
          <w:sz w:val="16"/>
          <w:szCs w:val="16"/>
          <w:lang w:eastAsia="zh-CN"/>
        </w:rPr>
        <w:tab/>
      </w:r>
      <w:r w:rsidRPr="000C1A49">
        <w:rPr>
          <w:rFonts w:ascii="Arial" w:eastAsia="Times New Roman" w:hAnsi="Arial" w:cs="Arial"/>
          <w:bCs/>
          <w:sz w:val="16"/>
          <w:szCs w:val="16"/>
          <w:lang w:eastAsia="zh-CN"/>
        </w:rPr>
        <w:tab/>
      </w:r>
      <w:r w:rsidRPr="000C1A49">
        <w:rPr>
          <w:rFonts w:ascii="Arial" w:eastAsia="Times New Roman" w:hAnsi="Arial" w:cs="Arial"/>
          <w:bCs/>
          <w:sz w:val="16"/>
          <w:szCs w:val="16"/>
          <w:lang w:eastAsia="zh-CN"/>
        </w:rPr>
        <w:tab/>
      </w:r>
      <w:r w:rsidRPr="000C1A49">
        <w:rPr>
          <w:rFonts w:ascii="Arial" w:eastAsia="Times New Roman" w:hAnsi="Arial" w:cs="Arial"/>
          <w:bCs/>
          <w:sz w:val="16"/>
          <w:szCs w:val="16"/>
          <w:lang w:eastAsia="zh-CN"/>
        </w:rPr>
        <w:tab/>
        <w:t xml:space="preserve">pieczęć i podpis(y) osób uprawnionych </w:t>
      </w:r>
    </w:p>
    <w:p w:rsidR="000C1A49" w:rsidRDefault="000C1A49" w:rsidP="000C1A49">
      <w:pPr>
        <w:suppressAutoHyphens/>
        <w:spacing w:after="0" w:line="240" w:lineRule="auto"/>
        <w:rPr>
          <w:rFonts w:ascii="Arial" w:eastAsia="Times New Roman" w:hAnsi="Arial" w:cs="Arial"/>
          <w:sz w:val="16"/>
          <w:szCs w:val="16"/>
          <w:lang w:eastAsia="zh-CN"/>
        </w:rPr>
      </w:pP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sz w:val="16"/>
          <w:szCs w:val="16"/>
          <w:lang w:eastAsia="zh-CN"/>
        </w:rPr>
        <w:t>do reprezentacji wykonawcy lub pełnomocnika</w:t>
      </w:r>
    </w:p>
    <w:p w:rsidR="000C1A49" w:rsidRPr="000C1A49" w:rsidRDefault="000C1A49" w:rsidP="000C1A49">
      <w:pPr>
        <w:suppressAutoHyphens/>
        <w:spacing w:after="0" w:line="240" w:lineRule="auto"/>
        <w:rPr>
          <w:rFonts w:ascii="Arial" w:eastAsia="Times New Roman" w:hAnsi="Arial" w:cs="Arial"/>
          <w:sz w:val="16"/>
          <w:szCs w:val="16"/>
          <w:lang w:eastAsia="zh-CN"/>
        </w:rPr>
      </w:pPr>
    </w:p>
    <w:p w:rsidR="000C1A49" w:rsidRPr="000C1A49" w:rsidRDefault="000C1A49" w:rsidP="000C1A49">
      <w:pPr>
        <w:keepNext/>
        <w:suppressAutoHyphens/>
        <w:spacing w:after="0" w:line="240" w:lineRule="auto"/>
        <w:jc w:val="right"/>
        <w:outlineLvl w:val="3"/>
        <w:rPr>
          <w:rFonts w:ascii="Times New Roman" w:eastAsia="Times New Roman" w:hAnsi="Times New Roman" w:cs="Times New Roman"/>
          <w:b/>
          <w:sz w:val="24"/>
          <w:szCs w:val="20"/>
          <w:lang w:eastAsia="zh-CN"/>
        </w:rPr>
      </w:pPr>
      <w:r w:rsidRPr="000C1A49">
        <w:rPr>
          <w:rFonts w:ascii="Arial" w:eastAsia="Times New Roman" w:hAnsi="Arial" w:cs="Arial"/>
          <w:b/>
          <w:i/>
          <w:iCs/>
          <w:sz w:val="18"/>
          <w:szCs w:val="18"/>
          <w:lang w:eastAsia="zh-CN"/>
        </w:rPr>
        <w:lastRenderedPageBreak/>
        <w:t>Załącznik nr 4 – wykaz osób i podmiotów przewidzianych do realizacji zadania</w:t>
      </w:r>
    </w:p>
    <w:p w:rsidR="000C1A49" w:rsidRPr="000C1A49" w:rsidRDefault="000C1A49" w:rsidP="000C1A49">
      <w:pPr>
        <w:suppressAutoHyphens/>
        <w:spacing w:after="0" w:line="240" w:lineRule="auto"/>
        <w:rPr>
          <w:rFonts w:ascii="Times New Roman" w:eastAsia="Times New Roman" w:hAnsi="Times New Roman" w:cs="Times New Roman"/>
          <w:sz w:val="24"/>
          <w:szCs w:val="24"/>
          <w:lang w:eastAsia="zh-CN"/>
        </w:rPr>
      </w:pPr>
    </w:p>
    <w:tbl>
      <w:tblPr>
        <w:tblW w:w="0" w:type="auto"/>
        <w:tblInd w:w="108" w:type="dxa"/>
        <w:tblLayout w:type="fixed"/>
        <w:tblLook w:val="04A0" w:firstRow="1" w:lastRow="0" w:firstColumn="1" w:lastColumn="0" w:noHBand="0" w:noVBand="1"/>
      </w:tblPr>
      <w:tblGrid>
        <w:gridCol w:w="3640"/>
        <w:gridCol w:w="6103"/>
      </w:tblGrid>
      <w:tr w:rsidR="000C1A49" w:rsidRPr="000C1A49" w:rsidTr="00AF6C2D">
        <w:trPr>
          <w:trHeight w:val="1008"/>
        </w:trPr>
        <w:tc>
          <w:tcPr>
            <w:tcW w:w="3640" w:type="dxa"/>
            <w:tcBorders>
              <w:top w:val="single" w:sz="4" w:space="0" w:color="000000"/>
              <w:left w:val="single" w:sz="4" w:space="0" w:color="000000"/>
              <w:bottom w:val="single" w:sz="4" w:space="0" w:color="000000"/>
              <w:right w:val="nil"/>
            </w:tcBorders>
            <w:vAlign w:val="bottom"/>
          </w:tcPr>
          <w:p w:rsidR="000C1A49" w:rsidRPr="000C1A49" w:rsidRDefault="000C1A49" w:rsidP="000C1A49">
            <w:pPr>
              <w:suppressAutoHyphens/>
              <w:spacing w:after="0"/>
              <w:jc w:val="center"/>
              <w:rPr>
                <w:rFonts w:ascii="Verdana" w:eastAsia="Times New Roman" w:hAnsi="Verdana" w:cs="Verdana"/>
                <w:b/>
                <w:sz w:val="16"/>
                <w:szCs w:val="16"/>
                <w:lang w:eastAsia="zh-CN"/>
              </w:rPr>
            </w:pPr>
            <w:r w:rsidRPr="000C1A49">
              <w:rPr>
                <w:rFonts w:ascii="Verdana" w:eastAsia="Verdana" w:hAnsi="Verdana" w:cs="Verdana"/>
                <w:b/>
                <w:sz w:val="18"/>
                <w:szCs w:val="18"/>
                <w:lang w:eastAsia="zh-CN"/>
              </w:rPr>
              <w:t xml:space="preserve"> </w:t>
            </w:r>
          </w:p>
          <w:p w:rsidR="000C1A49" w:rsidRPr="000C1A49" w:rsidRDefault="000C1A49" w:rsidP="000C1A49">
            <w:pPr>
              <w:suppressAutoHyphens/>
              <w:spacing w:after="0"/>
              <w:jc w:val="center"/>
              <w:rPr>
                <w:rFonts w:ascii="Verdana" w:eastAsia="Times New Roman" w:hAnsi="Verdana" w:cs="Verdana"/>
                <w:b/>
                <w:sz w:val="16"/>
                <w:szCs w:val="16"/>
                <w:lang w:eastAsia="zh-CN"/>
              </w:rPr>
            </w:pPr>
          </w:p>
          <w:p w:rsidR="000C1A49" w:rsidRPr="000C1A49" w:rsidRDefault="000C1A49" w:rsidP="000C1A49">
            <w:pPr>
              <w:suppressAutoHyphens/>
              <w:spacing w:after="0"/>
              <w:jc w:val="center"/>
              <w:rPr>
                <w:rFonts w:ascii="Verdana" w:eastAsia="Times New Roman" w:hAnsi="Verdana" w:cs="Verdana"/>
                <w:b/>
                <w:sz w:val="16"/>
                <w:szCs w:val="16"/>
                <w:lang w:eastAsia="zh-CN"/>
              </w:rPr>
            </w:pPr>
          </w:p>
          <w:p w:rsidR="000C1A49" w:rsidRPr="000C1A49" w:rsidRDefault="000C1A49" w:rsidP="000C1A49">
            <w:pPr>
              <w:suppressAutoHyphens/>
              <w:spacing w:after="0"/>
              <w:jc w:val="center"/>
              <w:rPr>
                <w:rFonts w:ascii="Verdana" w:eastAsia="Times New Roman" w:hAnsi="Verdana" w:cs="Verdana"/>
                <w:b/>
                <w:sz w:val="16"/>
                <w:szCs w:val="16"/>
                <w:lang w:eastAsia="zh-CN"/>
              </w:rPr>
            </w:pPr>
          </w:p>
          <w:p w:rsidR="000C1A49" w:rsidRPr="000C1A49" w:rsidRDefault="000C1A49" w:rsidP="000C1A49">
            <w:pPr>
              <w:suppressAutoHyphens/>
              <w:spacing w:after="0"/>
              <w:jc w:val="center"/>
              <w:rPr>
                <w:rFonts w:ascii="Verdana" w:eastAsia="Times New Roman" w:hAnsi="Verdana" w:cs="Verdana"/>
                <w:b/>
                <w:sz w:val="16"/>
                <w:szCs w:val="16"/>
                <w:lang w:eastAsia="zh-CN"/>
              </w:rPr>
            </w:pPr>
          </w:p>
          <w:p w:rsidR="000C1A49" w:rsidRPr="000C1A49" w:rsidRDefault="000C1A49" w:rsidP="000C1A49">
            <w:pPr>
              <w:suppressAutoHyphens/>
              <w:spacing w:after="0"/>
              <w:jc w:val="center"/>
              <w:rPr>
                <w:rFonts w:ascii="Verdana" w:eastAsia="Times New Roman" w:hAnsi="Verdana" w:cs="Verdana"/>
                <w:b/>
                <w:sz w:val="24"/>
                <w:szCs w:val="24"/>
                <w:lang w:eastAsia="zh-CN"/>
              </w:rPr>
            </w:pPr>
            <w:r w:rsidRPr="000C1A49">
              <w:rPr>
                <w:rFonts w:ascii="Verdana" w:eastAsia="Times New Roman" w:hAnsi="Verdana" w:cs="Verdana"/>
                <w:b/>
                <w:sz w:val="16"/>
                <w:szCs w:val="16"/>
                <w:lang w:eastAsia="zh-CN"/>
              </w:rPr>
              <w:t>(pieczęć Wykonawcy/Wykonawców)</w:t>
            </w:r>
          </w:p>
        </w:tc>
        <w:tc>
          <w:tcPr>
            <w:tcW w:w="6103" w:type="dxa"/>
            <w:tcBorders>
              <w:top w:val="single" w:sz="4" w:space="0" w:color="000000"/>
              <w:left w:val="single" w:sz="4" w:space="0" w:color="000000"/>
              <w:bottom w:val="single" w:sz="4" w:space="0" w:color="000000"/>
              <w:right w:val="single" w:sz="4" w:space="0" w:color="000000"/>
            </w:tcBorders>
            <w:vAlign w:val="center"/>
            <w:hideMark/>
          </w:tcPr>
          <w:p w:rsidR="000C1A49" w:rsidRPr="000C1A49" w:rsidRDefault="000C1A49" w:rsidP="000C1A49">
            <w:pPr>
              <w:suppressAutoHyphens/>
              <w:spacing w:after="0"/>
              <w:jc w:val="center"/>
              <w:rPr>
                <w:rFonts w:ascii="Times New Roman" w:eastAsia="Times New Roman" w:hAnsi="Times New Roman" w:cs="Times New Roman"/>
                <w:sz w:val="24"/>
                <w:szCs w:val="24"/>
                <w:lang w:eastAsia="zh-CN"/>
              </w:rPr>
            </w:pPr>
            <w:r w:rsidRPr="000C1A49">
              <w:rPr>
                <w:rFonts w:ascii="Verdana" w:eastAsia="Times New Roman" w:hAnsi="Verdana" w:cs="Verdana"/>
                <w:b/>
                <w:sz w:val="24"/>
                <w:szCs w:val="24"/>
                <w:lang w:eastAsia="zh-CN"/>
              </w:rPr>
              <w:t>POTENCJAŁ KADROWY</w:t>
            </w:r>
          </w:p>
        </w:tc>
      </w:tr>
    </w:tbl>
    <w:p w:rsidR="000C1A49" w:rsidRPr="000C1A49" w:rsidRDefault="000C1A49" w:rsidP="000C1A49">
      <w:pPr>
        <w:widowControl w:val="0"/>
        <w:tabs>
          <w:tab w:val="left" w:pos="8460"/>
          <w:tab w:val="left" w:pos="8910"/>
        </w:tabs>
        <w:suppressAutoHyphens/>
        <w:spacing w:after="0" w:line="360" w:lineRule="auto"/>
        <w:jc w:val="both"/>
        <w:rPr>
          <w:rFonts w:ascii="Verdana" w:eastAsia="Times New Roman" w:hAnsi="Verdana" w:cs="Verdana"/>
          <w:b/>
          <w:sz w:val="18"/>
          <w:szCs w:val="18"/>
          <w:lang w:eastAsia="zh-CN"/>
        </w:rPr>
      </w:pPr>
    </w:p>
    <w:p w:rsidR="000C1A49" w:rsidRPr="000C1A49" w:rsidRDefault="000C1A49" w:rsidP="000C1A49">
      <w:pPr>
        <w:widowControl w:val="0"/>
        <w:tabs>
          <w:tab w:val="left" w:pos="8460"/>
          <w:tab w:val="left" w:pos="8910"/>
        </w:tabs>
        <w:suppressAutoHyphens/>
        <w:spacing w:after="0" w:line="360" w:lineRule="auto"/>
        <w:jc w:val="both"/>
        <w:rPr>
          <w:rFonts w:ascii="Arial" w:eastAsia="Times New Roman" w:hAnsi="Arial" w:cs="Arial"/>
          <w:sz w:val="20"/>
          <w:szCs w:val="20"/>
          <w:lang w:eastAsia="zh-CN"/>
        </w:rPr>
      </w:pPr>
      <w:r w:rsidRPr="000C1A49">
        <w:rPr>
          <w:rFonts w:ascii="Arial" w:eastAsia="Times New Roman" w:hAnsi="Arial" w:cs="Arial"/>
          <w:b/>
          <w:sz w:val="18"/>
          <w:szCs w:val="18"/>
          <w:lang w:eastAsia="zh-CN"/>
        </w:rPr>
        <w:t>A. 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0C1A49" w:rsidRPr="000C1A49" w:rsidTr="00AF6C2D">
        <w:trPr>
          <w:trHeight w:val="1200"/>
          <w:tblHeader/>
        </w:trPr>
        <w:tc>
          <w:tcPr>
            <w:tcW w:w="535" w:type="dxa"/>
            <w:tcBorders>
              <w:top w:val="double" w:sz="4" w:space="0" w:color="000000"/>
              <w:left w:val="double" w:sz="4" w:space="0" w:color="000000"/>
              <w:bottom w:val="single" w:sz="4" w:space="0" w:color="000000"/>
              <w:right w:val="nil"/>
            </w:tcBorders>
            <w:vAlign w:val="center"/>
          </w:tcPr>
          <w:p w:rsidR="000C1A49" w:rsidRPr="000C1A49" w:rsidRDefault="000C1A49" w:rsidP="000C1A49">
            <w:pPr>
              <w:suppressAutoHyphens/>
              <w:spacing w:after="0"/>
              <w:jc w:val="center"/>
              <w:rPr>
                <w:rFonts w:ascii="Arial" w:eastAsia="Times New Roman" w:hAnsi="Arial" w:cs="Arial"/>
                <w:sz w:val="20"/>
                <w:szCs w:val="20"/>
                <w:lang w:eastAsia="zh-CN"/>
              </w:rPr>
            </w:pPr>
            <w:r w:rsidRPr="000C1A49">
              <w:rPr>
                <w:rFonts w:ascii="Arial" w:eastAsia="Times New Roman" w:hAnsi="Arial" w:cs="Arial"/>
                <w:sz w:val="20"/>
                <w:szCs w:val="20"/>
                <w:lang w:eastAsia="zh-CN"/>
              </w:rPr>
              <w:t>L.p.</w:t>
            </w:r>
          </w:p>
          <w:p w:rsidR="000C1A49" w:rsidRPr="000C1A49" w:rsidRDefault="000C1A49" w:rsidP="000C1A49">
            <w:pPr>
              <w:suppressAutoHyphens/>
              <w:spacing w:after="0"/>
              <w:jc w:val="center"/>
              <w:rPr>
                <w:rFonts w:ascii="Arial" w:eastAsia="Times New Roman" w:hAnsi="Arial" w:cs="Arial"/>
                <w:sz w:val="20"/>
                <w:szCs w:val="20"/>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sz w:val="20"/>
                <w:szCs w:val="20"/>
                <w:lang w:eastAsia="zh-CN"/>
              </w:rPr>
            </w:pPr>
            <w:r w:rsidRPr="000C1A49">
              <w:rPr>
                <w:rFonts w:ascii="Arial" w:eastAsia="Times New Roman" w:hAnsi="Arial" w:cs="Arial"/>
                <w:sz w:val="20"/>
                <w:szCs w:val="20"/>
                <w:lang w:eastAsia="zh-CN"/>
              </w:rPr>
              <w:t>Imię i Nazwisko,</w:t>
            </w:r>
            <w:r w:rsidRPr="000C1A49">
              <w:rPr>
                <w:rFonts w:ascii="Arial" w:eastAsia="Times New Roman" w:hAnsi="Arial" w:cs="Arial"/>
                <w:sz w:val="20"/>
                <w:szCs w:val="20"/>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0C1A49" w:rsidRPr="000C1A49" w:rsidRDefault="000C1A49" w:rsidP="000C1A49">
            <w:pPr>
              <w:suppressAutoHyphens/>
              <w:snapToGrid w:val="0"/>
              <w:spacing w:after="0"/>
              <w:jc w:val="center"/>
              <w:rPr>
                <w:rFonts w:ascii="Arial" w:eastAsia="Times New Roman" w:hAnsi="Arial" w:cs="Arial"/>
                <w:sz w:val="20"/>
                <w:szCs w:val="20"/>
                <w:lang w:eastAsia="zh-CN"/>
              </w:rPr>
            </w:pPr>
          </w:p>
          <w:p w:rsidR="000C1A49" w:rsidRPr="000C1A49" w:rsidRDefault="000C1A49" w:rsidP="000C1A49">
            <w:pPr>
              <w:suppressAutoHyphens/>
              <w:spacing w:after="0"/>
              <w:jc w:val="center"/>
              <w:rPr>
                <w:rFonts w:ascii="Arial" w:eastAsia="Times New Roman" w:hAnsi="Arial" w:cs="Arial"/>
                <w:sz w:val="20"/>
                <w:szCs w:val="20"/>
                <w:lang w:eastAsia="zh-CN"/>
              </w:rPr>
            </w:pPr>
            <w:r w:rsidRPr="000C1A49">
              <w:rPr>
                <w:rFonts w:ascii="Arial" w:eastAsia="Times New Roman" w:hAnsi="Arial" w:cs="Arial"/>
                <w:sz w:val="20"/>
                <w:szCs w:val="20"/>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sz w:val="20"/>
                <w:szCs w:val="20"/>
                <w:lang w:eastAsia="zh-CN"/>
              </w:rPr>
            </w:pPr>
            <w:r w:rsidRPr="000C1A49">
              <w:rPr>
                <w:rFonts w:ascii="Arial" w:eastAsia="Times New Roman" w:hAnsi="Arial" w:cs="Arial"/>
                <w:sz w:val="20"/>
                <w:szCs w:val="20"/>
                <w:lang w:eastAsia="zh-CN"/>
              </w:rPr>
              <w:t>Posiadane kwalifikacje - uprawnienia</w:t>
            </w:r>
            <w:r w:rsidRPr="000C1A49">
              <w:rPr>
                <w:rFonts w:ascii="Arial" w:eastAsia="Times New Roman" w:hAnsi="Arial" w:cs="Arial"/>
                <w:sz w:val="20"/>
                <w:szCs w:val="20"/>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0C1A49" w:rsidRPr="000C1A49" w:rsidRDefault="000C1A49" w:rsidP="000C1A49">
            <w:pPr>
              <w:suppressAutoHyphens/>
              <w:spacing w:after="0"/>
              <w:jc w:val="center"/>
              <w:rPr>
                <w:rFonts w:ascii="Arial" w:eastAsia="Times New Roman" w:hAnsi="Arial" w:cs="Arial"/>
                <w:sz w:val="20"/>
                <w:szCs w:val="20"/>
                <w:lang w:eastAsia="zh-CN"/>
              </w:rPr>
            </w:pPr>
            <w:r w:rsidRPr="000C1A49">
              <w:rPr>
                <w:rFonts w:ascii="Arial" w:eastAsia="Times New Roman" w:hAnsi="Arial" w:cs="Arial"/>
                <w:sz w:val="20"/>
                <w:szCs w:val="20"/>
                <w:lang w:eastAsia="zh-CN"/>
              </w:rPr>
              <w:t xml:space="preserve">Doświadczenie w latach w </w:t>
            </w:r>
          </w:p>
          <w:p w:rsidR="000C1A49" w:rsidRPr="000C1A49" w:rsidRDefault="000C1A49" w:rsidP="000C1A49">
            <w:pPr>
              <w:suppressAutoHyphens/>
              <w:autoSpaceDE w:val="0"/>
              <w:spacing w:after="0"/>
              <w:jc w:val="center"/>
              <w:rPr>
                <w:rFonts w:ascii="Arial" w:eastAsia="Times New Roman" w:hAnsi="Arial" w:cs="Arial"/>
                <w:sz w:val="20"/>
                <w:szCs w:val="20"/>
                <w:lang w:eastAsia="zh-CN"/>
              </w:rPr>
            </w:pPr>
            <w:r w:rsidRPr="000C1A49">
              <w:rPr>
                <w:rFonts w:ascii="Arial" w:eastAsia="Times New Roman" w:hAnsi="Arial" w:cs="Arial"/>
                <w:sz w:val="20"/>
                <w:szCs w:val="20"/>
                <w:lang w:eastAsia="zh-CN"/>
              </w:rPr>
              <w:t>sprawowaniu samodzielnych funkcji technicznych w budownictwie</w:t>
            </w:r>
          </w:p>
          <w:p w:rsidR="000C1A49" w:rsidRPr="000C1A49" w:rsidRDefault="000C1A49" w:rsidP="000C1A49">
            <w:pPr>
              <w:suppressAutoHyphens/>
              <w:autoSpaceDE w:val="0"/>
              <w:spacing w:after="0"/>
              <w:jc w:val="center"/>
              <w:rPr>
                <w:rFonts w:ascii="Arial" w:eastAsia="Times New Roman" w:hAnsi="Arial" w:cs="Arial"/>
                <w:sz w:val="20"/>
                <w:szCs w:val="20"/>
                <w:lang w:eastAsia="zh-CN"/>
              </w:rPr>
            </w:pPr>
            <w:r w:rsidRPr="000C1A49">
              <w:rPr>
                <w:rFonts w:ascii="Arial" w:eastAsia="Times New Roman" w:hAnsi="Arial" w:cs="Arial"/>
                <w:sz w:val="20"/>
                <w:szCs w:val="20"/>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0C1A49" w:rsidRPr="000C1A49" w:rsidRDefault="000C1A49" w:rsidP="000C1A49">
            <w:pPr>
              <w:suppressAutoHyphens/>
              <w:spacing w:after="0"/>
              <w:jc w:val="center"/>
              <w:rPr>
                <w:rFonts w:ascii="Times New Roman" w:eastAsia="Times New Roman" w:hAnsi="Times New Roman" w:cs="Times New Roman"/>
                <w:sz w:val="24"/>
                <w:szCs w:val="24"/>
                <w:lang w:eastAsia="zh-CN"/>
              </w:rPr>
            </w:pPr>
            <w:bookmarkStart w:id="7" w:name="OLE_LINK2"/>
            <w:r w:rsidRPr="000C1A49">
              <w:rPr>
                <w:rFonts w:ascii="Arial" w:eastAsia="Times New Roman" w:hAnsi="Arial" w:cs="Arial"/>
                <w:sz w:val="20"/>
                <w:szCs w:val="20"/>
                <w:lang w:eastAsia="zh-CN"/>
              </w:rPr>
              <w:t xml:space="preserve">Informacja o podstawie dysponowania osobami </w:t>
            </w:r>
            <w:bookmarkEnd w:id="7"/>
            <w:r w:rsidRPr="000C1A49">
              <w:rPr>
                <w:rFonts w:ascii="Arial" w:eastAsia="Times New Roman" w:hAnsi="Arial" w:cs="Arial"/>
                <w:sz w:val="20"/>
                <w:szCs w:val="20"/>
                <w:lang w:eastAsia="zh-CN"/>
              </w:rPr>
              <w:t>**</w:t>
            </w:r>
          </w:p>
        </w:tc>
      </w:tr>
      <w:tr w:rsidR="000C1A49" w:rsidRPr="000C1A49" w:rsidTr="00AF6C2D">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0C1A49" w:rsidRPr="000C1A49" w:rsidRDefault="000C1A49" w:rsidP="000C1A49">
            <w:pPr>
              <w:suppressAutoHyphens/>
              <w:spacing w:after="0"/>
              <w:jc w:val="center"/>
              <w:rPr>
                <w:rFonts w:ascii="Arial" w:eastAsia="Times New Roman" w:hAnsi="Arial" w:cs="Arial"/>
                <w:sz w:val="16"/>
                <w:szCs w:val="16"/>
                <w:lang w:eastAsia="zh-CN"/>
              </w:rPr>
            </w:pPr>
            <w:r w:rsidRPr="000C1A49">
              <w:rPr>
                <w:rFonts w:ascii="Arial" w:eastAsia="Times New Roman" w:hAnsi="Arial" w:cs="Arial"/>
                <w:sz w:val="16"/>
                <w:szCs w:val="16"/>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sz w:val="16"/>
                <w:szCs w:val="16"/>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0C1A49" w:rsidRPr="000C1A49" w:rsidRDefault="000C1A49" w:rsidP="000C1A49">
            <w:pPr>
              <w:suppressAutoHyphens/>
              <w:spacing w:after="0"/>
              <w:jc w:val="center"/>
              <w:rPr>
                <w:rFonts w:ascii="Arial" w:eastAsia="Times New Roman" w:hAnsi="Arial" w:cs="Arial"/>
                <w:sz w:val="16"/>
                <w:szCs w:val="16"/>
                <w:lang w:eastAsia="zh-CN"/>
              </w:rPr>
            </w:pPr>
            <w:r w:rsidRPr="000C1A49">
              <w:rPr>
                <w:rFonts w:ascii="Arial" w:eastAsia="Times New Roman" w:hAnsi="Arial" w:cs="Arial"/>
                <w:b/>
                <w:sz w:val="16"/>
                <w:szCs w:val="16"/>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0C1A49" w:rsidRPr="000C1A49" w:rsidRDefault="000C1A49" w:rsidP="000C1A49">
            <w:pPr>
              <w:suppressAutoHyphens/>
              <w:spacing w:after="0"/>
              <w:jc w:val="center"/>
              <w:rPr>
                <w:rFonts w:ascii="Arial" w:eastAsia="Times New Roman" w:hAnsi="Arial" w:cs="Arial"/>
                <w:b/>
                <w:sz w:val="16"/>
                <w:szCs w:val="16"/>
                <w:lang w:eastAsia="zh-CN"/>
              </w:rPr>
            </w:pPr>
            <w:r w:rsidRPr="000C1A49">
              <w:rPr>
                <w:rFonts w:ascii="Arial" w:eastAsia="Times New Roman" w:hAnsi="Arial" w:cs="Arial"/>
                <w:sz w:val="16"/>
                <w:szCs w:val="16"/>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0C1A49" w:rsidRPr="000C1A49" w:rsidRDefault="000C1A49" w:rsidP="000C1A49">
            <w:pPr>
              <w:suppressAutoHyphens/>
              <w:spacing w:after="0" w:line="260" w:lineRule="atLeast"/>
              <w:jc w:val="center"/>
              <w:rPr>
                <w:rFonts w:ascii="Arial" w:eastAsia="Times New Roman" w:hAnsi="Arial" w:cs="Arial"/>
                <w:sz w:val="16"/>
                <w:szCs w:val="16"/>
                <w:lang w:eastAsia="zh-CN"/>
              </w:rPr>
            </w:pPr>
            <w:r w:rsidRPr="000C1A49">
              <w:rPr>
                <w:rFonts w:ascii="Arial" w:eastAsia="Times New Roman" w:hAnsi="Arial" w:cs="Arial"/>
                <w:b/>
                <w:sz w:val="16"/>
                <w:szCs w:val="16"/>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0C1A49" w:rsidRPr="000C1A49" w:rsidRDefault="000C1A49" w:rsidP="000C1A49">
            <w:pPr>
              <w:suppressAutoHyphens/>
              <w:autoSpaceDE w:val="0"/>
              <w:spacing w:after="0"/>
              <w:jc w:val="center"/>
              <w:rPr>
                <w:rFonts w:ascii="Times New Roman" w:eastAsia="Times New Roman" w:hAnsi="Times New Roman" w:cs="Times New Roman"/>
                <w:sz w:val="24"/>
                <w:szCs w:val="24"/>
                <w:lang w:eastAsia="zh-CN"/>
              </w:rPr>
            </w:pPr>
            <w:r w:rsidRPr="000C1A49">
              <w:rPr>
                <w:rFonts w:ascii="Arial" w:eastAsia="Times New Roman" w:hAnsi="Arial" w:cs="Arial"/>
                <w:sz w:val="16"/>
                <w:szCs w:val="16"/>
                <w:lang w:eastAsia="zh-CN"/>
              </w:rPr>
              <w:t>6</w:t>
            </w:r>
          </w:p>
        </w:tc>
      </w:tr>
      <w:tr w:rsidR="000C1A49" w:rsidRPr="000C1A49" w:rsidTr="00AF6C2D">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0C1A49" w:rsidRPr="000C1A49" w:rsidRDefault="000C1A49" w:rsidP="000C1A49">
            <w:pPr>
              <w:suppressAutoHyphens/>
              <w:spacing w:after="0"/>
              <w:jc w:val="center"/>
              <w:rPr>
                <w:rFonts w:ascii="Arial" w:eastAsia="Times New Roman" w:hAnsi="Arial" w:cs="Arial"/>
                <w:sz w:val="20"/>
                <w:szCs w:val="20"/>
                <w:lang w:eastAsia="zh-CN"/>
              </w:rPr>
            </w:pPr>
            <w:r w:rsidRPr="000C1A49">
              <w:rPr>
                <w:rFonts w:ascii="Arial" w:eastAsia="Times New Roman" w:hAnsi="Arial" w:cs="Arial"/>
                <w:b/>
                <w:sz w:val="20"/>
                <w:szCs w:val="20"/>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0C1A49" w:rsidRPr="000C1A49" w:rsidRDefault="000C1A49" w:rsidP="000C1A49">
            <w:pPr>
              <w:suppressAutoHyphens/>
              <w:snapToGrid w:val="0"/>
              <w:spacing w:after="0"/>
              <w:rPr>
                <w:rFonts w:ascii="Arial" w:eastAsia="Times New Roman" w:hAnsi="Arial" w:cs="Arial"/>
                <w:sz w:val="20"/>
                <w:szCs w:val="20"/>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0C1A49" w:rsidRPr="000C1A49" w:rsidRDefault="000C1A49" w:rsidP="000C1A49">
            <w:pPr>
              <w:widowControl w:val="0"/>
              <w:tabs>
                <w:tab w:val="left" w:pos="1440"/>
              </w:tabs>
              <w:suppressAutoHyphens/>
              <w:autoSpaceDE w:val="0"/>
              <w:spacing w:after="0"/>
              <w:rPr>
                <w:rFonts w:ascii="Arial" w:eastAsia="Times New Roman" w:hAnsi="Arial" w:cs="Arial"/>
                <w:sz w:val="20"/>
                <w:szCs w:val="20"/>
                <w:lang w:eastAsia="zh-CN"/>
              </w:rPr>
            </w:pPr>
            <w:r w:rsidRPr="000C1A49">
              <w:rPr>
                <w:rFonts w:ascii="Arial" w:eastAsia="Times New Roman" w:hAnsi="Arial" w:cs="Arial"/>
                <w:b/>
                <w:sz w:val="20"/>
                <w:szCs w:val="20"/>
                <w:lang w:eastAsia="zh-CN"/>
              </w:rPr>
              <w:t xml:space="preserve">Kierownik robót drogowych Minimalne wymagania: </w:t>
            </w:r>
          </w:p>
          <w:p w:rsidR="000C1A49" w:rsidRPr="000C1A49" w:rsidRDefault="000C1A49" w:rsidP="00A230F7">
            <w:pPr>
              <w:numPr>
                <w:ilvl w:val="0"/>
                <w:numId w:val="74"/>
              </w:numPr>
              <w:suppressAutoHyphens/>
              <w:spacing w:after="0" w:line="240" w:lineRule="auto"/>
              <w:rPr>
                <w:rFonts w:ascii="Arial" w:eastAsia="Times New Roman" w:hAnsi="Arial" w:cs="Arial"/>
                <w:sz w:val="20"/>
                <w:szCs w:val="20"/>
                <w:lang w:eastAsia="zh-CN"/>
              </w:rPr>
            </w:pPr>
            <w:r w:rsidRPr="000C1A49">
              <w:rPr>
                <w:rFonts w:ascii="Arial" w:eastAsia="Times New Roman" w:hAnsi="Arial" w:cs="Arial"/>
                <w:sz w:val="20"/>
                <w:szCs w:val="20"/>
                <w:lang w:eastAsia="zh-CN"/>
              </w:rPr>
              <w:t>wykształcenie wyższe lub średnie techniczne</w:t>
            </w:r>
          </w:p>
          <w:p w:rsidR="000C1A49" w:rsidRPr="000C1A49" w:rsidRDefault="000C1A49" w:rsidP="00A230F7">
            <w:pPr>
              <w:numPr>
                <w:ilvl w:val="0"/>
                <w:numId w:val="74"/>
              </w:numPr>
              <w:suppressAutoHyphens/>
              <w:spacing w:after="0" w:line="240" w:lineRule="auto"/>
              <w:rPr>
                <w:rFonts w:ascii="Arial" w:eastAsia="Times New Roman" w:hAnsi="Arial" w:cs="Arial"/>
                <w:sz w:val="20"/>
                <w:szCs w:val="20"/>
                <w:lang w:eastAsia="zh-CN"/>
              </w:rPr>
            </w:pPr>
            <w:r w:rsidRPr="000C1A49">
              <w:rPr>
                <w:rFonts w:ascii="Arial" w:eastAsia="Times New Roman" w:hAnsi="Arial" w:cs="Arial"/>
                <w:sz w:val="20"/>
                <w:szCs w:val="20"/>
                <w:lang w:eastAsia="zh-CN"/>
              </w:rPr>
              <w:t>posiadający uprawnienia do kierowania robotami budowlanymi bez ograniczeń w specjalności drogowej</w:t>
            </w:r>
          </w:p>
          <w:p w:rsidR="000C1A49" w:rsidRPr="000C1A49" w:rsidRDefault="000C1A49" w:rsidP="00A230F7">
            <w:pPr>
              <w:numPr>
                <w:ilvl w:val="0"/>
                <w:numId w:val="74"/>
              </w:numPr>
              <w:suppressAutoHyphens/>
              <w:spacing w:after="0" w:line="240" w:lineRule="auto"/>
              <w:rPr>
                <w:rFonts w:ascii="Arial" w:eastAsia="Times New Roman" w:hAnsi="Arial" w:cs="Arial"/>
                <w:sz w:val="20"/>
                <w:szCs w:val="20"/>
                <w:lang w:eastAsia="zh-CN"/>
              </w:rPr>
            </w:pPr>
            <w:r w:rsidRPr="000C1A49">
              <w:rPr>
                <w:rFonts w:ascii="Arial" w:eastAsia="Times New Roman" w:hAnsi="Arial" w:cs="Arial"/>
                <w:sz w:val="20"/>
                <w:szCs w:val="20"/>
                <w:lang w:eastAsia="zh-CN"/>
              </w:rPr>
              <w:t>co najmniej 5-letnie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0C1A49" w:rsidRPr="000C1A49" w:rsidRDefault="000C1A49" w:rsidP="000C1A49">
            <w:pPr>
              <w:suppressAutoHyphens/>
              <w:snapToGrid w:val="0"/>
              <w:spacing w:after="0"/>
              <w:jc w:val="center"/>
              <w:rPr>
                <w:rFonts w:ascii="Arial" w:eastAsia="Times New Roman" w:hAnsi="Arial" w:cs="Arial"/>
                <w:sz w:val="20"/>
                <w:szCs w:val="20"/>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0C1A49" w:rsidRPr="000C1A49" w:rsidRDefault="000C1A49" w:rsidP="000C1A49">
            <w:pPr>
              <w:suppressAutoHyphens/>
              <w:spacing w:after="0" w:line="260" w:lineRule="atLeast"/>
              <w:jc w:val="center"/>
              <w:rPr>
                <w:rFonts w:ascii="Arial" w:eastAsia="Times New Roman" w:hAnsi="Arial" w:cs="Arial"/>
                <w:sz w:val="20"/>
                <w:szCs w:val="20"/>
                <w:lang w:eastAsia="zh-CN"/>
              </w:rPr>
            </w:pPr>
            <w:r w:rsidRPr="000C1A49">
              <w:rPr>
                <w:rFonts w:ascii="Arial" w:eastAsia="Times New Roman" w:hAnsi="Arial" w:cs="Arial"/>
                <w:b/>
                <w:sz w:val="20"/>
                <w:szCs w:val="20"/>
                <w:lang w:eastAsia="zh-CN"/>
              </w:rPr>
              <w:t>5/....</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0C1A49" w:rsidRPr="000C1A49" w:rsidRDefault="000C1A49" w:rsidP="000C1A49">
            <w:pPr>
              <w:suppressAutoHyphens/>
              <w:autoSpaceDE w:val="0"/>
              <w:spacing w:after="0"/>
              <w:jc w:val="center"/>
              <w:rPr>
                <w:rFonts w:ascii="Times New Roman" w:eastAsia="Times New Roman" w:hAnsi="Times New Roman" w:cs="Times New Roman"/>
                <w:sz w:val="24"/>
                <w:szCs w:val="24"/>
                <w:lang w:eastAsia="zh-CN"/>
              </w:rPr>
            </w:pPr>
            <w:r w:rsidRPr="000C1A49">
              <w:rPr>
                <w:rFonts w:ascii="Arial" w:eastAsia="Times New Roman" w:hAnsi="Arial" w:cs="Arial"/>
                <w:sz w:val="20"/>
                <w:szCs w:val="20"/>
                <w:lang w:eastAsia="zh-CN"/>
              </w:rPr>
              <w:t>Osoba będąca w dyspozycji wykonawcy / oddana do dyspozycji przez inny podmiot ***</w:t>
            </w:r>
          </w:p>
        </w:tc>
      </w:tr>
    </w:tbl>
    <w:p w:rsidR="000C1A49" w:rsidRPr="000C1A49" w:rsidRDefault="000C1A49" w:rsidP="000C1A49">
      <w:pPr>
        <w:tabs>
          <w:tab w:val="center" w:pos="1134"/>
        </w:tabs>
        <w:suppressAutoHyphens/>
        <w:spacing w:after="0" w:line="240" w:lineRule="auto"/>
        <w:ind w:left="1134" w:hanging="1134"/>
        <w:rPr>
          <w:rFonts w:ascii="Verdana" w:eastAsia="Times New Roman" w:hAnsi="Verdana" w:cs="Verdana"/>
          <w:b/>
          <w:sz w:val="20"/>
          <w:szCs w:val="20"/>
          <w:u w:val="single"/>
          <w:lang w:eastAsia="zh-CN"/>
        </w:rPr>
      </w:pPr>
    </w:p>
    <w:p w:rsidR="000C1A49" w:rsidRPr="000C1A49" w:rsidRDefault="000C1A49" w:rsidP="000C1A49">
      <w:pPr>
        <w:tabs>
          <w:tab w:val="center" w:pos="1134"/>
        </w:tabs>
        <w:suppressAutoHyphens/>
        <w:spacing w:after="0" w:line="240" w:lineRule="auto"/>
        <w:ind w:left="1134" w:hanging="1134"/>
        <w:rPr>
          <w:rFonts w:ascii="Arial" w:eastAsia="Times New Roman" w:hAnsi="Arial" w:cs="Arial"/>
          <w:b/>
          <w:sz w:val="18"/>
          <w:szCs w:val="18"/>
          <w:lang w:eastAsia="zh-CN"/>
        </w:rPr>
      </w:pPr>
      <w:r w:rsidRPr="000C1A49">
        <w:rPr>
          <w:rFonts w:ascii="Arial" w:eastAsia="Times New Roman" w:hAnsi="Arial" w:cs="Arial"/>
          <w:b/>
          <w:sz w:val="18"/>
          <w:szCs w:val="18"/>
          <w:u w:val="single"/>
          <w:lang w:eastAsia="zh-CN"/>
        </w:rPr>
        <w:t>Uwaga:</w:t>
      </w:r>
    </w:p>
    <w:p w:rsidR="000C1A49" w:rsidRPr="000C1A49" w:rsidRDefault="000C1A49" w:rsidP="00A230F7">
      <w:pPr>
        <w:numPr>
          <w:ilvl w:val="0"/>
          <w:numId w:val="76"/>
        </w:numPr>
        <w:tabs>
          <w:tab w:val="center" w:pos="1134"/>
        </w:tabs>
        <w:suppressAutoHyphens/>
        <w:spacing w:after="0" w:line="240" w:lineRule="auto"/>
        <w:jc w:val="both"/>
        <w:rPr>
          <w:rFonts w:ascii="Arial" w:eastAsia="Times New Roman" w:hAnsi="Arial" w:cs="Arial"/>
          <w:b/>
          <w:sz w:val="18"/>
          <w:szCs w:val="18"/>
          <w:lang w:eastAsia="zh-CN"/>
        </w:rPr>
      </w:pPr>
      <w:r w:rsidRPr="000C1A49">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0C1A49" w:rsidRPr="000C1A49" w:rsidRDefault="000C1A49" w:rsidP="00A230F7">
      <w:pPr>
        <w:numPr>
          <w:ilvl w:val="0"/>
          <w:numId w:val="76"/>
        </w:numPr>
        <w:tabs>
          <w:tab w:val="center" w:pos="1134"/>
        </w:tabs>
        <w:suppressAutoHyphens/>
        <w:spacing w:after="0" w:line="240" w:lineRule="auto"/>
        <w:jc w:val="both"/>
        <w:rPr>
          <w:rFonts w:ascii="Arial" w:eastAsia="Times New Roman" w:hAnsi="Arial" w:cs="Arial"/>
          <w:b/>
          <w:sz w:val="18"/>
          <w:szCs w:val="18"/>
          <w:lang w:eastAsia="zh-CN"/>
        </w:rPr>
      </w:pPr>
      <w:r w:rsidRPr="000C1A49">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0C1A49" w:rsidRPr="000C1A49" w:rsidRDefault="000C1A49" w:rsidP="00A230F7">
      <w:pPr>
        <w:numPr>
          <w:ilvl w:val="0"/>
          <w:numId w:val="76"/>
        </w:numPr>
        <w:tabs>
          <w:tab w:val="center" w:pos="1134"/>
        </w:tabs>
        <w:suppressAutoHyphens/>
        <w:spacing w:after="0" w:line="240" w:lineRule="auto"/>
        <w:jc w:val="both"/>
        <w:rPr>
          <w:rFonts w:ascii="Arial" w:eastAsia="Times New Roman" w:hAnsi="Arial" w:cs="Arial"/>
          <w:b/>
          <w:sz w:val="16"/>
          <w:szCs w:val="16"/>
          <w:lang w:eastAsia="zh-CN"/>
        </w:rPr>
      </w:pPr>
      <w:r w:rsidRPr="000C1A49">
        <w:rPr>
          <w:rFonts w:ascii="Arial" w:eastAsia="Times New Roman" w:hAnsi="Arial" w:cs="Arial"/>
          <w:b/>
          <w:sz w:val="18"/>
          <w:szCs w:val="18"/>
          <w:lang w:eastAsia="zh-CN"/>
        </w:rPr>
        <w:t>*** niewłaściwe skreślić</w:t>
      </w:r>
    </w:p>
    <w:p w:rsidR="000C1A49" w:rsidRPr="000C1A49" w:rsidRDefault="000C1A49" w:rsidP="000C1A49">
      <w:pPr>
        <w:tabs>
          <w:tab w:val="center" w:pos="1134"/>
        </w:tabs>
        <w:suppressAutoHyphens/>
        <w:spacing w:after="0" w:line="240" w:lineRule="auto"/>
        <w:ind w:left="357"/>
        <w:jc w:val="both"/>
        <w:rPr>
          <w:rFonts w:ascii="Arial" w:eastAsia="Times New Roman" w:hAnsi="Arial" w:cs="Arial"/>
          <w:b/>
          <w:sz w:val="16"/>
          <w:szCs w:val="16"/>
          <w:lang w:eastAsia="zh-CN"/>
        </w:rPr>
      </w:pPr>
    </w:p>
    <w:p w:rsidR="000C1A49" w:rsidRPr="000C1A49" w:rsidRDefault="000C1A49" w:rsidP="000C1A49">
      <w:pPr>
        <w:suppressAutoHyphens/>
        <w:spacing w:after="0" w:line="240" w:lineRule="auto"/>
        <w:jc w:val="both"/>
        <w:rPr>
          <w:rFonts w:ascii="Arial" w:eastAsia="Times New Roman" w:hAnsi="Arial" w:cs="Arial"/>
          <w:b/>
          <w:sz w:val="20"/>
          <w:szCs w:val="20"/>
          <w:lang w:eastAsia="zh-CN"/>
        </w:rPr>
      </w:pPr>
      <w:r w:rsidRPr="000C1A49">
        <w:rPr>
          <w:rFonts w:ascii="Arial" w:eastAsia="Times New Roman" w:hAnsi="Arial" w:cs="Arial"/>
          <w:b/>
          <w:sz w:val="20"/>
          <w:szCs w:val="20"/>
          <w:lang w:eastAsia="zh-CN"/>
        </w:rPr>
        <w:t>Jednocześnie oświadczam(y), że osoby podane w powyższej tabeli, które będą uczestniczyć w wykonywaniu zamówienia posiadają wymagane ustawami uprawnienia.</w:t>
      </w:r>
    </w:p>
    <w:p w:rsidR="000C1A49" w:rsidRPr="000C1A49" w:rsidRDefault="000C1A49" w:rsidP="000C1A49">
      <w:pPr>
        <w:suppressAutoHyphens/>
        <w:spacing w:after="0" w:line="240" w:lineRule="auto"/>
        <w:jc w:val="both"/>
        <w:rPr>
          <w:rFonts w:ascii="Arial" w:eastAsia="Times New Roman" w:hAnsi="Arial" w:cs="Arial"/>
          <w:sz w:val="20"/>
          <w:szCs w:val="20"/>
          <w:lang w:eastAsia="zh-CN"/>
        </w:rPr>
      </w:pPr>
      <w:r w:rsidRPr="000C1A49">
        <w:rPr>
          <w:rFonts w:ascii="Arial" w:eastAsia="Times New Roman" w:hAnsi="Arial" w:cs="Arial"/>
          <w:sz w:val="20"/>
          <w:szCs w:val="20"/>
          <w:lang w:eastAsia="zh-CN"/>
        </w:rPr>
        <w:t>Prawdziwość powyższych danych potwierdzam(y) własnoręcznym podpisem.</w:t>
      </w:r>
    </w:p>
    <w:p w:rsidR="000C1A49" w:rsidRPr="000C1A49" w:rsidRDefault="000C1A49" w:rsidP="000C1A49">
      <w:pPr>
        <w:suppressAutoHyphens/>
        <w:spacing w:after="0" w:line="240" w:lineRule="auto"/>
        <w:rPr>
          <w:rFonts w:ascii="Arial" w:eastAsia="Times New Roman" w:hAnsi="Arial" w:cs="Arial"/>
          <w:lang w:eastAsia="zh-CN"/>
        </w:rPr>
      </w:pPr>
      <w:r w:rsidRPr="000C1A49">
        <w:rPr>
          <w:rFonts w:ascii="Arial" w:eastAsia="Times New Roman" w:hAnsi="Arial" w:cs="Arial"/>
          <w:sz w:val="20"/>
          <w:szCs w:val="20"/>
          <w:lang w:eastAsia="zh-CN"/>
        </w:rPr>
        <w:t>Niniejszy wykaz przedkładam w związku z uczestnictwem w przetargu nieograniczonym na zadanie pn.:</w:t>
      </w:r>
    </w:p>
    <w:p w:rsidR="000C1A49" w:rsidRPr="000C1A49" w:rsidRDefault="000C1A49" w:rsidP="000C1A49">
      <w:pPr>
        <w:widowControl w:val="0"/>
        <w:suppressAutoHyphens/>
        <w:autoSpaceDE w:val="0"/>
        <w:spacing w:after="0" w:line="240" w:lineRule="auto"/>
        <w:jc w:val="center"/>
        <w:rPr>
          <w:rFonts w:ascii="Arial" w:eastAsia="Arial" w:hAnsi="Arial" w:cs="Arial"/>
          <w:b/>
          <w:bCs/>
          <w:lang w:eastAsia="zh-CN"/>
        </w:rPr>
      </w:pPr>
      <w:r w:rsidRPr="000C1A49">
        <w:rPr>
          <w:rFonts w:ascii="Arial" w:eastAsia="Arial" w:hAnsi="Arial" w:cs="Arial"/>
          <w:b/>
          <w:bCs/>
          <w:lang w:eastAsia="zh-CN"/>
        </w:rPr>
        <w:t>Remonty cząstkowe emulsją i grysami dróg powiatowych o nawierzchni bitumicznej na terenie powiatu iławskiego.</w:t>
      </w:r>
    </w:p>
    <w:p w:rsidR="000C1A49" w:rsidRPr="000C1A49" w:rsidRDefault="000C1A49" w:rsidP="000C1A49">
      <w:pPr>
        <w:widowControl w:val="0"/>
        <w:suppressAutoHyphens/>
        <w:autoSpaceDE w:val="0"/>
        <w:spacing w:after="0" w:line="240" w:lineRule="auto"/>
        <w:jc w:val="center"/>
        <w:rPr>
          <w:rFonts w:ascii="Arial" w:eastAsia="Arial" w:hAnsi="Arial" w:cs="Arial"/>
          <w:b/>
          <w:bCs/>
          <w:lang w:eastAsia="zh-CN"/>
        </w:rPr>
      </w:pPr>
      <w:r w:rsidRPr="000C1A49">
        <w:rPr>
          <w:rFonts w:ascii="Arial" w:eastAsia="Arial" w:hAnsi="Arial" w:cs="Arial"/>
          <w:b/>
          <w:bCs/>
          <w:lang w:eastAsia="zh-CN"/>
        </w:rPr>
        <w:t xml:space="preserve">znak sprawy: </w:t>
      </w:r>
      <w:proofErr w:type="spellStart"/>
      <w:r w:rsidRPr="000C1A49">
        <w:rPr>
          <w:rFonts w:ascii="Arial" w:eastAsia="Arial" w:hAnsi="Arial" w:cs="Arial"/>
          <w:b/>
          <w:bCs/>
          <w:lang w:eastAsia="zh-CN"/>
        </w:rPr>
        <w:t>PZD.252.</w:t>
      </w:r>
      <w:r w:rsidR="00D14DB2">
        <w:rPr>
          <w:rFonts w:ascii="Arial" w:eastAsia="Arial" w:hAnsi="Arial" w:cs="Arial"/>
          <w:b/>
          <w:bCs/>
          <w:lang w:eastAsia="zh-CN"/>
        </w:rPr>
        <w:t>3</w:t>
      </w:r>
      <w:r w:rsidRPr="000C1A49">
        <w:rPr>
          <w:rFonts w:ascii="Arial" w:eastAsia="Arial" w:hAnsi="Arial" w:cs="Arial"/>
          <w:b/>
          <w:bCs/>
          <w:lang w:eastAsia="zh-CN"/>
        </w:rPr>
        <w:t>.201</w:t>
      </w:r>
      <w:r w:rsidR="00D14DB2">
        <w:rPr>
          <w:rFonts w:ascii="Arial" w:eastAsia="Arial" w:hAnsi="Arial" w:cs="Arial"/>
          <w:b/>
          <w:bCs/>
          <w:lang w:eastAsia="zh-CN"/>
        </w:rPr>
        <w:t>8</w:t>
      </w:r>
      <w:r w:rsidRPr="000C1A49">
        <w:rPr>
          <w:rFonts w:ascii="Arial" w:eastAsia="Arial" w:hAnsi="Arial" w:cs="Arial"/>
          <w:b/>
          <w:bCs/>
          <w:lang w:eastAsia="zh-CN"/>
        </w:rPr>
        <w:t>.4B</w:t>
      </w:r>
      <w:proofErr w:type="spellEnd"/>
    </w:p>
    <w:p w:rsidR="000C1A49" w:rsidRPr="000C1A49" w:rsidRDefault="000C1A49" w:rsidP="000C1A49">
      <w:pPr>
        <w:widowControl w:val="0"/>
        <w:suppressAutoHyphens/>
        <w:autoSpaceDE w:val="0"/>
        <w:spacing w:after="0" w:line="240" w:lineRule="auto"/>
        <w:jc w:val="center"/>
        <w:rPr>
          <w:rFonts w:ascii="Arial" w:eastAsia="Arial" w:hAnsi="Arial" w:cs="Arial"/>
          <w:b/>
          <w:bCs/>
          <w:lang w:eastAsia="zh-CN"/>
        </w:rPr>
      </w:pPr>
    </w:p>
    <w:p w:rsidR="000C1A49" w:rsidRPr="000C1A49" w:rsidRDefault="000C1A49" w:rsidP="000C1A49">
      <w:pPr>
        <w:widowControl w:val="0"/>
        <w:suppressAutoHyphens/>
        <w:autoSpaceDE w:val="0"/>
        <w:spacing w:after="0" w:line="240" w:lineRule="auto"/>
        <w:jc w:val="center"/>
        <w:rPr>
          <w:rFonts w:ascii="Arial" w:eastAsia="Times New Roman" w:hAnsi="Arial" w:cs="Arial"/>
          <w:b/>
          <w:sz w:val="20"/>
          <w:szCs w:val="20"/>
          <w:lang w:eastAsia="zh-CN"/>
        </w:rPr>
      </w:pPr>
      <w:r w:rsidRPr="000C1A49">
        <w:rPr>
          <w:rFonts w:ascii="Arial" w:eastAsia="Arial" w:hAnsi="Arial" w:cs="Arial"/>
          <w:b/>
          <w:bCs/>
          <w:lang w:eastAsia="zh-CN"/>
        </w:rPr>
        <w:t>Zadanie Nr ………………</w:t>
      </w:r>
    </w:p>
    <w:p w:rsidR="000C1A49" w:rsidRPr="000C1A49" w:rsidRDefault="000C1A49" w:rsidP="000C1A49">
      <w:pPr>
        <w:suppressAutoHyphens/>
        <w:spacing w:after="0" w:line="240" w:lineRule="auto"/>
        <w:rPr>
          <w:rFonts w:ascii="Arial" w:eastAsia="Times New Roman" w:hAnsi="Arial" w:cs="Arial"/>
          <w:sz w:val="16"/>
          <w:szCs w:val="16"/>
          <w:lang w:eastAsia="zh-CN"/>
        </w:rPr>
      </w:pPr>
    </w:p>
    <w:p w:rsidR="000C1A49" w:rsidRPr="000C1A49" w:rsidRDefault="000C1A49" w:rsidP="000C1A49">
      <w:pPr>
        <w:suppressAutoHyphens/>
        <w:spacing w:after="0" w:line="240" w:lineRule="auto"/>
        <w:rPr>
          <w:rFonts w:ascii="Arial" w:eastAsia="Times New Roman" w:hAnsi="Arial" w:cs="Arial"/>
          <w:sz w:val="16"/>
          <w:szCs w:val="16"/>
          <w:lang w:eastAsia="zh-CN"/>
        </w:rPr>
      </w:pPr>
    </w:p>
    <w:p w:rsidR="000C1A49" w:rsidRPr="000C1A49" w:rsidRDefault="000C1A49" w:rsidP="000C1A49">
      <w:pPr>
        <w:suppressAutoHyphens/>
        <w:spacing w:after="0" w:line="240" w:lineRule="auto"/>
        <w:rPr>
          <w:rFonts w:ascii="Arial" w:eastAsia="Arial" w:hAnsi="Arial" w:cs="Arial"/>
          <w:i/>
          <w:sz w:val="16"/>
          <w:szCs w:val="16"/>
          <w:lang w:eastAsia="zh-CN"/>
        </w:rPr>
      </w:pPr>
      <w:r w:rsidRPr="000C1A49">
        <w:rPr>
          <w:rFonts w:ascii="Arial" w:eastAsia="Times New Roman" w:hAnsi="Arial" w:cs="Arial"/>
          <w:sz w:val="16"/>
          <w:szCs w:val="16"/>
          <w:lang w:eastAsia="zh-CN"/>
        </w:rPr>
        <w:t>................................</w:t>
      </w:r>
      <w:r w:rsidRPr="000C1A49">
        <w:rPr>
          <w:rFonts w:ascii="Arial" w:eastAsia="Times New Roman" w:hAnsi="Arial" w:cs="Arial"/>
          <w:sz w:val="16"/>
          <w:szCs w:val="16"/>
          <w:lang w:eastAsia="zh-CN"/>
        </w:rPr>
        <w:tab/>
      </w:r>
      <w:r w:rsidRPr="000C1A49">
        <w:rPr>
          <w:rFonts w:ascii="Arial" w:eastAsia="Times New Roman" w:hAnsi="Arial" w:cs="Arial"/>
          <w:sz w:val="16"/>
          <w:szCs w:val="16"/>
          <w:lang w:eastAsia="zh-CN"/>
        </w:rPr>
        <w:tab/>
      </w:r>
      <w:r w:rsidRPr="000C1A49">
        <w:rPr>
          <w:rFonts w:ascii="Arial" w:eastAsia="Times New Roman" w:hAnsi="Arial" w:cs="Arial"/>
          <w:sz w:val="16"/>
          <w:szCs w:val="16"/>
          <w:lang w:eastAsia="zh-CN"/>
        </w:rPr>
        <w:tab/>
      </w:r>
      <w:r w:rsidRPr="000C1A49">
        <w:rPr>
          <w:rFonts w:ascii="Arial" w:eastAsia="Times New Roman" w:hAnsi="Arial" w:cs="Arial"/>
          <w:sz w:val="16"/>
          <w:szCs w:val="16"/>
          <w:lang w:eastAsia="zh-CN"/>
        </w:rPr>
        <w:tab/>
      </w:r>
      <w:r w:rsidRPr="000C1A49">
        <w:rPr>
          <w:rFonts w:ascii="Arial" w:eastAsia="Times New Roman" w:hAnsi="Arial" w:cs="Arial"/>
          <w:sz w:val="16"/>
          <w:szCs w:val="16"/>
          <w:lang w:eastAsia="zh-CN"/>
        </w:rPr>
        <w:tab/>
      </w:r>
      <w:r w:rsidRPr="000C1A49">
        <w:rPr>
          <w:rFonts w:ascii="Arial" w:eastAsia="Times New Roman" w:hAnsi="Arial" w:cs="Arial"/>
          <w:sz w:val="16"/>
          <w:szCs w:val="16"/>
          <w:lang w:eastAsia="zh-CN"/>
        </w:rPr>
        <w:tab/>
        <w:t>..........................................................................</w:t>
      </w:r>
    </w:p>
    <w:p w:rsidR="000C1A49" w:rsidRPr="000C1A49" w:rsidRDefault="000C1A49" w:rsidP="000C1A49">
      <w:pPr>
        <w:keepNext/>
        <w:suppressAutoHyphens/>
        <w:spacing w:after="0" w:line="240" w:lineRule="auto"/>
        <w:ind w:firstLine="540"/>
        <w:outlineLvl w:val="0"/>
        <w:rPr>
          <w:rFonts w:ascii="Arial" w:eastAsia="Times New Roman" w:hAnsi="Arial" w:cs="Arial"/>
          <w:b/>
          <w:bCs/>
          <w:sz w:val="16"/>
          <w:szCs w:val="16"/>
          <w:u w:val="single"/>
          <w:lang w:eastAsia="zh-CN"/>
        </w:rPr>
      </w:pPr>
      <w:r w:rsidRPr="000C1A49">
        <w:rPr>
          <w:rFonts w:ascii="Arial" w:eastAsia="Arial" w:hAnsi="Arial" w:cs="Arial"/>
          <w:bCs/>
          <w:i/>
          <w:sz w:val="16"/>
          <w:szCs w:val="16"/>
          <w:lang w:eastAsia="zh-CN"/>
        </w:rPr>
        <w:t xml:space="preserve"> </w:t>
      </w:r>
      <w:r w:rsidRPr="000C1A49">
        <w:rPr>
          <w:rFonts w:ascii="Arial" w:eastAsia="Times New Roman" w:hAnsi="Arial" w:cs="Arial"/>
          <w:bCs/>
          <w:sz w:val="16"/>
          <w:szCs w:val="16"/>
          <w:lang w:eastAsia="zh-CN"/>
        </w:rPr>
        <w:t xml:space="preserve">(data) </w:t>
      </w:r>
      <w:r w:rsidRPr="000C1A49">
        <w:rPr>
          <w:rFonts w:ascii="Arial" w:eastAsia="Times New Roman" w:hAnsi="Arial" w:cs="Arial"/>
          <w:bCs/>
          <w:sz w:val="16"/>
          <w:szCs w:val="16"/>
          <w:lang w:eastAsia="zh-CN"/>
        </w:rPr>
        <w:tab/>
      </w:r>
      <w:r w:rsidRPr="000C1A49">
        <w:rPr>
          <w:rFonts w:ascii="Arial" w:eastAsia="Times New Roman" w:hAnsi="Arial" w:cs="Arial"/>
          <w:bCs/>
          <w:sz w:val="16"/>
          <w:szCs w:val="16"/>
          <w:lang w:eastAsia="zh-CN"/>
        </w:rPr>
        <w:tab/>
      </w:r>
      <w:r w:rsidRPr="000C1A49">
        <w:rPr>
          <w:rFonts w:ascii="Arial" w:eastAsia="Times New Roman" w:hAnsi="Arial" w:cs="Arial"/>
          <w:bCs/>
          <w:sz w:val="16"/>
          <w:szCs w:val="16"/>
          <w:lang w:eastAsia="zh-CN"/>
        </w:rPr>
        <w:tab/>
      </w:r>
      <w:r w:rsidRPr="000C1A49">
        <w:rPr>
          <w:rFonts w:ascii="Arial" w:eastAsia="Times New Roman" w:hAnsi="Arial" w:cs="Arial"/>
          <w:bCs/>
          <w:sz w:val="16"/>
          <w:szCs w:val="16"/>
          <w:lang w:eastAsia="zh-CN"/>
        </w:rPr>
        <w:tab/>
      </w:r>
      <w:r w:rsidRPr="000C1A49">
        <w:rPr>
          <w:rFonts w:ascii="Arial" w:eastAsia="Times New Roman" w:hAnsi="Arial" w:cs="Arial"/>
          <w:bCs/>
          <w:sz w:val="16"/>
          <w:szCs w:val="16"/>
          <w:lang w:eastAsia="zh-CN"/>
        </w:rPr>
        <w:tab/>
      </w:r>
      <w:r w:rsidRPr="000C1A49">
        <w:rPr>
          <w:rFonts w:ascii="Arial" w:eastAsia="Times New Roman" w:hAnsi="Arial" w:cs="Arial"/>
          <w:bCs/>
          <w:sz w:val="16"/>
          <w:szCs w:val="16"/>
          <w:lang w:eastAsia="zh-CN"/>
        </w:rPr>
        <w:tab/>
      </w:r>
      <w:r w:rsidRPr="000C1A49">
        <w:rPr>
          <w:rFonts w:ascii="Arial" w:eastAsia="Times New Roman" w:hAnsi="Arial" w:cs="Arial"/>
          <w:bCs/>
          <w:sz w:val="16"/>
          <w:szCs w:val="16"/>
          <w:lang w:eastAsia="zh-CN"/>
        </w:rPr>
        <w:tab/>
        <w:t xml:space="preserve">pieczęć i podpis(y) osób uprawnionych </w:t>
      </w:r>
    </w:p>
    <w:p w:rsidR="000C1A49" w:rsidRDefault="000C1A49" w:rsidP="007F0D6E">
      <w:pPr>
        <w:keepNext/>
        <w:spacing w:after="0" w:line="240" w:lineRule="auto"/>
        <w:jc w:val="right"/>
        <w:outlineLvl w:val="3"/>
        <w:rPr>
          <w:rFonts w:ascii="Arial" w:eastAsia="Times New Roman" w:hAnsi="Arial" w:cs="Arial"/>
          <w:sz w:val="16"/>
          <w:szCs w:val="16"/>
          <w:lang w:eastAsia="zh-CN"/>
        </w:rPr>
      </w:pP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b/>
          <w:sz w:val="16"/>
          <w:szCs w:val="16"/>
          <w:lang w:eastAsia="zh-CN"/>
        </w:rPr>
        <w:tab/>
      </w:r>
      <w:r w:rsidRPr="000C1A49">
        <w:rPr>
          <w:rFonts w:ascii="Arial" w:eastAsia="Times New Roman" w:hAnsi="Arial" w:cs="Arial"/>
          <w:sz w:val="16"/>
          <w:szCs w:val="16"/>
          <w:lang w:eastAsia="zh-CN"/>
        </w:rPr>
        <w:t>do reprezentacji wykonawcy lub pełnomocnika)</w:t>
      </w:r>
    </w:p>
    <w:p w:rsidR="007F0D6E" w:rsidRDefault="007F0D6E" w:rsidP="007F0D6E">
      <w:pPr>
        <w:keepNext/>
        <w:spacing w:after="0" w:line="240" w:lineRule="auto"/>
        <w:jc w:val="right"/>
        <w:outlineLvl w:val="3"/>
        <w:rPr>
          <w:rFonts w:ascii="Arial" w:eastAsia="Times New Roman" w:hAnsi="Arial" w:cs="Arial"/>
          <w:i/>
          <w:lang w:eastAsia="x-none"/>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p>
    <w:p w:rsidR="001328D2" w:rsidRPr="001328D2" w:rsidRDefault="001328D2" w:rsidP="001328D2">
      <w:pPr>
        <w:spacing w:after="0" w:line="240" w:lineRule="auto"/>
        <w:jc w:val="both"/>
        <w:rPr>
          <w:rFonts w:ascii="Arial" w:eastAsia="Times New Roman" w:hAnsi="Arial" w:cs="Arial"/>
          <w:b/>
          <w:i/>
          <w:lang w:eastAsia="pl-PL"/>
        </w:rPr>
      </w:pPr>
    </w:p>
    <w:p w:rsidR="00785A4D" w:rsidRDefault="007F0D6E" w:rsidP="007F0D6E">
      <w:pPr>
        <w:spacing w:after="0" w:line="240" w:lineRule="auto"/>
        <w:jc w:val="right"/>
        <w:rPr>
          <w:rFonts w:ascii="Arial" w:eastAsia="Times New Roman" w:hAnsi="Arial" w:cs="Arial"/>
          <w:i/>
          <w:iCs/>
          <w:lang w:eastAsia="x-none"/>
        </w:rPr>
      </w:pPr>
      <w:r w:rsidRPr="001328D2">
        <w:rPr>
          <w:rFonts w:ascii="Arial" w:eastAsia="Times New Roman" w:hAnsi="Arial" w:cs="Arial"/>
          <w:i/>
          <w:lang w:eastAsia="x-none"/>
        </w:rPr>
        <w:lastRenderedPageBreak/>
        <w:t>Z</w:t>
      </w:r>
      <w:proofErr w:type="spellStart"/>
      <w:r w:rsidRPr="001328D2">
        <w:rPr>
          <w:rFonts w:ascii="Arial" w:eastAsia="Times New Roman" w:hAnsi="Arial" w:cs="Arial"/>
          <w:i/>
          <w:lang w:val="x-none" w:eastAsia="x-none"/>
        </w:rPr>
        <w:t>ał</w:t>
      </w:r>
      <w:r>
        <w:rPr>
          <w:rFonts w:ascii="Arial" w:eastAsia="Times New Roman" w:hAnsi="Arial" w:cs="Arial"/>
          <w:i/>
          <w:lang w:eastAsia="x-none"/>
        </w:rPr>
        <w:t>ą</w:t>
      </w:r>
      <w:r w:rsidRPr="001328D2">
        <w:rPr>
          <w:rFonts w:ascii="Arial" w:eastAsia="Times New Roman" w:hAnsi="Arial" w:cs="Arial"/>
          <w:i/>
          <w:lang w:val="x-none" w:eastAsia="x-none"/>
        </w:rPr>
        <w:t>cznik</w:t>
      </w:r>
      <w:proofErr w:type="spellEnd"/>
      <w:r w:rsidRPr="001328D2">
        <w:rPr>
          <w:rFonts w:ascii="Arial" w:eastAsia="Times New Roman" w:hAnsi="Arial" w:cs="Arial"/>
          <w:i/>
          <w:iCs/>
          <w:lang w:val="x-none" w:eastAsia="x-none"/>
        </w:rPr>
        <w:t xml:space="preserve"> nr </w:t>
      </w:r>
      <w:r>
        <w:rPr>
          <w:rFonts w:ascii="Arial" w:eastAsia="Times New Roman" w:hAnsi="Arial" w:cs="Arial"/>
          <w:i/>
          <w:iCs/>
          <w:lang w:eastAsia="x-none"/>
        </w:rPr>
        <w:t>5</w:t>
      </w:r>
      <w:r w:rsidRPr="001328D2">
        <w:rPr>
          <w:rFonts w:ascii="Arial" w:eastAsia="Times New Roman" w:hAnsi="Arial" w:cs="Arial"/>
          <w:i/>
          <w:iCs/>
          <w:lang w:val="x-none" w:eastAsia="x-none"/>
        </w:rPr>
        <w:t xml:space="preserve"> – </w:t>
      </w:r>
      <w:r w:rsidRPr="001328D2">
        <w:rPr>
          <w:rFonts w:ascii="Arial" w:eastAsia="Times New Roman" w:hAnsi="Arial" w:cs="Arial"/>
          <w:i/>
          <w:iCs/>
          <w:lang w:eastAsia="x-none"/>
        </w:rPr>
        <w:t>doświadczenie wykonawcy</w:t>
      </w:r>
    </w:p>
    <w:p w:rsidR="007F0D6E" w:rsidRPr="00785A4D" w:rsidRDefault="007F0D6E" w:rsidP="007F0D6E">
      <w:pPr>
        <w:spacing w:after="0" w:line="240" w:lineRule="auto"/>
        <w:jc w:val="right"/>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701"/>
      </w:tblGrid>
      <w:tr w:rsidR="00785A4D" w:rsidRPr="00785A4D" w:rsidTr="00AE0B46">
        <w:tc>
          <w:tcPr>
            <w:tcW w:w="3708" w:type="dxa"/>
            <w:shd w:val="clear" w:color="auto" w:fill="auto"/>
            <w:vAlign w:val="bottom"/>
          </w:tcPr>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r w:rsidRPr="00785A4D">
              <w:rPr>
                <w:rFonts w:ascii="Arial" w:eastAsia="Times New Roman" w:hAnsi="Arial" w:cs="Arial"/>
                <w:b/>
                <w:sz w:val="16"/>
                <w:szCs w:val="16"/>
                <w:lang w:eastAsia="pl-PL"/>
              </w:rPr>
              <w:t>(pieczęć Wykonawcy/Wykonawców)</w:t>
            </w:r>
          </w:p>
          <w:p w:rsidR="00785A4D" w:rsidRPr="00785A4D" w:rsidRDefault="00785A4D" w:rsidP="00785A4D">
            <w:pPr>
              <w:spacing w:after="0" w:line="240" w:lineRule="auto"/>
              <w:jc w:val="center"/>
              <w:rPr>
                <w:rFonts w:ascii="Arial" w:eastAsia="Times New Roman" w:hAnsi="Arial" w:cs="Arial"/>
                <w:b/>
                <w:sz w:val="16"/>
                <w:szCs w:val="16"/>
                <w:lang w:eastAsia="pl-PL"/>
              </w:rPr>
            </w:pPr>
          </w:p>
        </w:tc>
        <w:tc>
          <w:tcPr>
            <w:tcW w:w="6069" w:type="dxa"/>
            <w:shd w:val="clear" w:color="auto" w:fill="auto"/>
            <w:vAlign w:val="center"/>
          </w:tcPr>
          <w:p w:rsidR="00785A4D" w:rsidRPr="00785A4D" w:rsidRDefault="00785A4D" w:rsidP="00785A4D">
            <w:pPr>
              <w:spacing w:after="0" w:line="240" w:lineRule="auto"/>
              <w:jc w:val="center"/>
              <w:rPr>
                <w:rFonts w:ascii="Arial" w:eastAsia="Times New Roman" w:hAnsi="Arial" w:cs="Arial"/>
                <w:b/>
                <w:sz w:val="24"/>
                <w:szCs w:val="24"/>
                <w:lang w:eastAsia="pl-PL"/>
              </w:rPr>
            </w:pPr>
            <w:r w:rsidRPr="00785A4D">
              <w:rPr>
                <w:rFonts w:ascii="Arial" w:eastAsia="Times New Roman" w:hAnsi="Arial" w:cs="Arial"/>
                <w:b/>
                <w:sz w:val="24"/>
                <w:szCs w:val="24"/>
                <w:lang w:eastAsia="pl-PL"/>
              </w:rPr>
              <w:t>POTENCJAŁ TECHNICZNY</w:t>
            </w:r>
          </w:p>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WYKAZ SPRZĘTU</w:t>
            </w:r>
          </w:p>
        </w:tc>
      </w:tr>
    </w:tbl>
    <w:p w:rsidR="00785A4D" w:rsidRPr="00785A4D" w:rsidRDefault="00785A4D" w:rsidP="00785A4D">
      <w:pPr>
        <w:spacing w:after="0" w:line="240" w:lineRule="auto"/>
        <w:jc w:val="center"/>
        <w:rPr>
          <w:rFonts w:ascii="Arial" w:eastAsia="Times New Roman" w:hAnsi="Arial" w:cs="Arial"/>
          <w:b/>
          <w:sz w:val="28"/>
          <w:szCs w:val="28"/>
          <w:lang w:eastAsia="pl-PL"/>
        </w:rPr>
      </w:pPr>
    </w:p>
    <w:p w:rsidR="00785A4D" w:rsidRPr="00785A4D" w:rsidRDefault="00785A4D" w:rsidP="00785A4D">
      <w:pPr>
        <w:widowControl w:val="0"/>
        <w:tabs>
          <w:tab w:val="left" w:pos="8460"/>
          <w:tab w:val="left" w:pos="8910"/>
        </w:tabs>
        <w:spacing w:after="0" w:line="360" w:lineRule="auto"/>
        <w:jc w:val="both"/>
        <w:rPr>
          <w:rFonts w:ascii="Verdana" w:eastAsia="Times New Roman" w:hAnsi="Verdana" w:cs="Tahoma"/>
          <w:b/>
          <w:sz w:val="18"/>
          <w:szCs w:val="18"/>
          <w:lang w:eastAsia="x-none"/>
        </w:rPr>
      </w:pPr>
      <w:r w:rsidRPr="00785A4D">
        <w:rPr>
          <w:rFonts w:ascii="Verdana" w:eastAsia="Times New Roman" w:hAnsi="Verdana" w:cs="Times New Roman"/>
          <w:b/>
          <w:sz w:val="18"/>
          <w:szCs w:val="18"/>
          <w:lang w:val="x-none" w:eastAsia="x-none"/>
        </w:rPr>
        <w:t>Oświadczamy, że do realizacji niniejszego zamówienia skierujemy następując</w:t>
      </w:r>
      <w:r w:rsidRPr="00785A4D">
        <w:rPr>
          <w:rFonts w:ascii="Verdana" w:eastAsia="Times New Roman" w:hAnsi="Verdana" w:cs="Times New Roman"/>
          <w:b/>
          <w:sz w:val="18"/>
          <w:szCs w:val="18"/>
          <w:lang w:eastAsia="x-none"/>
        </w:rPr>
        <w:t>y sprzęt:</w:t>
      </w:r>
    </w:p>
    <w:p w:rsidR="00785A4D" w:rsidRPr="00785A4D" w:rsidRDefault="00785A4D" w:rsidP="00785A4D">
      <w:pPr>
        <w:spacing w:after="0" w:line="240" w:lineRule="auto"/>
        <w:jc w:val="both"/>
        <w:rPr>
          <w:rFonts w:ascii="Arial" w:eastAsia="Times New Roman" w:hAnsi="Arial" w:cs="Arial"/>
          <w:sz w:val="24"/>
          <w:szCs w:val="24"/>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785A4D" w:rsidRPr="00785A4D" w:rsidTr="00AE0B46">
        <w:tc>
          <w:tcPr>
            <w:tcW w:w="2338"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p>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 xml:space="preserve">Rodzaj sprzętu </w:t>
            </w:r>
            <w:r w:rsidRPr="00785A4D">
              <w:rPr>
                <w:rFonts w:ascii="Arial" w:eastAsia="Times New Roman" w:hAnsi="Arial" w:cs="Arial"/>
                <w:b/>
                <w:sz w:val="20"/>
                <w:szCs w:val="20"/>
                <w:vertAlign w:val="superscript"/>
                <w:lang w:eastAsia="pl-PL"/>
              </w:rPr>
              <w:t>1</w:t>
            </w:r>
          </w:p>
          <w:p w:rsidR="00785A4D" w:rsidRPr="00785A4D" w:rsidRDefault="00785A4D" w:rsidP="00785A4D">
            <w:pPr>
              <w:spacing w:after="0" w:line="240" w:lineRule="auto"/>
              <w:jc w:val="center"/>
              <w:rPr>
                <w:rFonts w:ascii="Arial" w:eastAsia="Times New Roman" w:hAnsi="Arial" w:cs="Arial"/>
                <w:b/>
                <w:sz w:val="20"/>
                <w:szCs w:val="20"/>
                <w:lang w:eastAsia="pl-PL"/>
              </w:rPr>
            </w:pPr>
          </w:p>
        </w:tc>
        <w:tc>
          <w:tcPr>
            <w:tcW w:w="2410"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Opis sprzętu (nazwa producenta, model)</w:t>
            </w:r>
          </w:p>
        </w:tc>
        <w:tc>
          <w:tcPr>
            <w:tcW w:w="1985"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Nr rejestracyjny sprzętu</w:t>
            </w:r>
            <w:r w:rsidR="00276364">
              <w:rPr>
                <w:rFonts w:ascii="Arial" w:eastAsia="Times New Roman" w:hAnsi="Arial" w:cs="Arial"/>
                <w:b/>
                <w:sz w:val="20"/>
                <w:szCs w:val="20"/>
                <w:lang w:eastAsia="pl-PL"/>
              </w:rPr>
              <w:t xml:space="preserve"> lub </w:t>
            </w:r>
            <w:r w:rsidR="00276364" w:rsidRPr="00785A4D">
              <w:rPr>
                <w:rFonts w:ascii="Arial" w:eastAsia="Times New Roman" w:hAnsi="Arial" w:cs="Arial"/>
                <w:b/>
                <w:sz w:val="20"/>
                <w:szCs w:val="20"/>
                <w:lang w:eastAsia="pl-PL"/>
              </w:rPr>
              <w:t>inwentarzowy</w:t>
            </w:r>
            <w:r w:rsidRPr="00785A4D">
              <w:rPr>
                <w:rFonts w:ascii="Arial" w:eastAsia="Times New Roman" w:hAnsi="Arial" w:cs="Arial"/>
                <w:b/>
                <w:sz w:val="20"/>
                <w:szCs w:val="20"/>
                <w:lang w:eastAsia="pl-PL"/>
              </w:rPr>
              <w:t xml:space="preserve"> </w:t>
            </w:r>
            <w:r w:rsidRPr="00785A4D">
              <w:rPr>
                <w:rFonts w:ascii="Arial" w:eastAsia="Times New Roman" w:hAnsi="Arial" w:cs="Arial"/>
                <w:b/>
                <w:sz w:val="20"/>
                <w:szCs w:val="20"/>
                <w:vertAlign w:val="superscript"/>
                <w:lang w:eastAsia="pl-PL"/>
              </w:rPr>
              <w:t>2</w:t>
            </w:r>
          </w:p>
        </w:tc>
        <w:tc>
          <w:tcPr>
            <w:tcW w:w="2835"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Informacja o podstawie dysponowania  sprzętem</w:t>
            </w:r>
            <w:r w:rsidRPr="00785A4D">
              <w:rPr>
                <w:rFonts w:ascii="Arial" w:eastAsia="Times New Roman" w:hAnsi="Arial" w:cs="Arial"/>
                <w:b/>
                <w:sz w:val="20"/>
                <w:szCs w:val="20"/>
                <w:vertAlign w:val="superscript"/>
                <w:lang w:eastAsia="pl-PL"/>
              </w:rPr>
              <w:t>3</w:t>
            </w:r>
          </w:p>
        </w:tc>
      </w:tr>
      <w:tr w:rsidR="00785A4D" w:rsidRPr="00785A4D" w:rsidTr="00AE0B46">
        <w:tc>
          <w:tcPr>
            <w:tcW w:w="2338" w:type="dxa"/>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1</w:t>
            </w:r>
          </w:p>
        </w:tc>
        <w:tc>
          <w:tcPr>
            <w:tcW w:w="2410" w:type="dxa"/>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2</w:t>
            </w:r>
          </w:p>
        </w:tc>
        <w:tc>
          <w:tcPr>
            <w:tcW w:w="1985" w:type="dxa"/>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3</w:t>
            </w:r>
          </w:p>
        </w:tc>
        <w:tc>
          <w:tcPr>
            <w:tcW w:w="2835" w:type="dxa"/>
            <w:vAlign w:val="center"/>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4</w:t>
            </w:r>
          </w:p>
        </w:tc>
      </w:tr>
      <w:tr w:rsidR="00785A4D" w:rsidRPr="00785A4D" w:rsidTr="00AE0B46">
        <w:trPr>
          <w:trHeight w:val="425"/>
        </w:trPr>
        <w:tc>
          <w:tcPr>
            <w:tcW w:w="2338" w:type="dxa"/>
            <w:vAlign w:val="center"/>
          </w:tcPr>
          <w:p w:rsidR="00785A4D" w:rsidRPr="00785A4D" w:rsidRDefault="007F0D6E" w:rsidP="00785A4D">
            <w:pPr>
              <w:widowControl w:val="0"/>
              <w:spacing w:after="0" w:line="240" w:lineRule="auto"/>
              <w:rPr>
                <w:rFonts w:ascii="Arial" w:eastAsia="Times New Roman" w:hAnsi="Arial" w:cs="Arial"/>
                <w:sz w:val="24"/>
                <w:szCs w:val="24"/>
                <w:lang w:eastAsia="pl-PL"/>
              </w:rPr>
            </w:pPr>
            <w:proofErr w:type="spellStart"/>
            <w:r w:rsidRPr="007F0D6E">
              <w:rPr>
                <w:rFonts w:ascii="Arial" w:eastAsia="Times New Roman" w:hAnsi="Arial" w:cs="Arial"/>
                <w:sz w:val="20"/>
                <w:szCs w:val="20"/>
                <w:lang w:eastAsia="pl-PL"/>
              </w:rPr>
              <w:t>Remonter</w:t>
            </w:r>
            <w:proofErr w:type="spellEnd"/>
            <w:r w:rsidRPr="007F0D6E">
              <w:rPr>
                <w:rFonts w:ascii="Arial" w:eastAsia="Times New Roman" w:hAnsi="Arial" w:cs="Arial"/>
                <w:sz w:val="20"/>
                <w:szCs w:val="20"/>
                <w:lang w:eastAsia="pl-PL"/>
              </w:rPr>
              <w:t xml:space="preserve"> drogowy</w:t>
            </w:r>
          </w:p>
        </w:tc>
        <w:tc>
          <w:tcPr>
            <w:tcW w:w="2410" w:type="dxa"/>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1985" w:type="dxa"/>
            <w:vAlign w:val="center"/>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2835"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sz w:val="20"/>
                <w:szCs w:val="20"/>
                <w:lang w:eastAsia="pl-PL"/>
              </w:rPr>
              <w:t xml:space="preserve">sprzęt wykonawcy / oddany do dyspozycji przez inny podmiot </w:t>
            </w:r>
            <w:r w:rsidRPr="00785A4D">
              <w:rPr>
                <w:rFonts w:ascii="Arial" w:eastAsia="Times New Roman" w:hAnsi="Arial" w:cs="Arial"/>
                <w:sz w:val="20"/>
                <w:szCs w:val="20"/>
                <w:vertAlign w:val="superscript"/>
                <w:lang w:eastAsia="pl-PL"/>
              </w:rPr>
              <w:t>4</w:t>
            </w:r>
          </w:p>
        </w:tc>
      </w:tr>
      <w:tr w:rsidR="00785A4D" w:rsidRPr="00785A4D" w:rsidTr="00AE0B46">
        <w:trPr>
          <w:trHeight w:val="425"/>
        </w:trPr>
        <w:tc>
          <w:tcPr>
            <w:tcW w:w="2338" w:type="dxa"/>
            <w:vAlign w:val="center"/>
          </w:tcPr>
          <w:p w:rsidR="00785A4D" w:rsidRPr="00785A4D" w:rsidRDefault="007F0D6E" w:rsidP="00785A4D">
            <w:pPr>
              <w:widowControl w:val="0"/>
              <w:spacing w:after="0" w:line="240" w:lineRule="auto"/>
              <w:rPr>
                <w:rFonts w:ascii="Arial" w:eastAsia="Times New Roman" w:hAnsi="Arial" w:cs="Arial"/>
                <w:sz w:val="24"/>
                <w:szCs w:val="24"/>
                <w:lang w:eastAsia="pl-PL"/>
              </w:rPr>
            </w:pPr>
            <w:proofErr w:type="spellStart"/>
            <w:r w:rsidRPr="007F0D6E">
              <w:rPr>
                <w:rFonts w:ascii="Arial" w:eastAsia="Times New Roman" w:hAnsi="Arial" w:cs="Arial"/>
                <w:sz w:val="20"/>
                <w:szCs w:val="20"/>
                <w:lang w:eastAsia="pl-PL"/>
              </w:rPr>
              <w:t>Remonter</w:t>
            </w:r>
            <w:proofErr w:type="spellEnd"/>
            <w:r w:rsidRPr="007F0D6E">
              <w:rPr>
                <w:rFonts w:ascii="Arial" w:eastAsia="Times New Roman" w:hAnsi="Arial" w:cs="Arial"/>
                <w:sz w:val="20"/>
                <w:szCs w:val="20"/>
                <w:lang w:eastAsia="pl-PL"/>
              </w:rPr>
              <w:t xml:space="preserve"> drogowy</w:t>
            </w:r>
          </w:p>
        </w:tc>
        <w:tc>
          <w:tcPr>
            <w:tcW w:w="2410" w:type="dxa"/>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1985" w:type="dxa"/>
            <w:vAlign w:val="center"/>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2835" w:type="dxa"/>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sz w:val="20"/>
                <w:szCs w:val="20"/>
                <w:lang w:eastAsia="pl-PL"/>
              </w:rPr>
              <w:t xml:space="preserve">sprzęt wykonawcy / oddany do dyspozycji przez inny podmiot </w:t>
            </w:r>
            <w:r w:rsidRPr="00785A4D">
              <w:rPr>
                <w:rFonts w:ascii="Arial" w:eastAsia="Times New Roman" w:hAnsi="Arial" w:cs="Arial"/>
                <w:sz w:val="20"/>
                <w:szCs w:val="20"/>
                <w:vertAlign w:val="superscript"/>
                <w:lang w:eastAsia="pl-PL"/>
              </w:rPr>
              <w:t>4</w:t>
            </w:r>
          </w:p>
        </w:tc>
      </w:tr>
      <w:tr w:rsidR="00785A4D" w:rsidRPr="00785A4D" w:rsidTr="00AE0B46">
        <w:trPr>
          <w:trHeight w:val="425"/>
        </w:trPr>
        <w:tc>
          <w:tcPr>
            <w:tcW w:w="2338" w:type="dxa"/>
            <w:vAlign w:val="center"/>
          </w:tcPr>
          <w:p w:rsidR="00785A4D" w:rsidRPr="00785A4D" w:rsidRDefault="00785A4D" w:rsidP="00785A4D">
            <w:pPr>
              <w:widowControl w:val="0"/>
              <w:spacing w:after="0" w:line="240" w:lineRule="auto"/>
              <w:rPr>
                <w:rFonts w:ascii="Arial" w:eastAsia="Times New Roman" w:hAnsi="Arial" w:cs="Arial"/>
                <w:sz w:val="24"/>
                <w:szCs w:val="24"/>
                <w:lang w:eastAsia="pl-PL"/>
              </w:rPr>
            </w:pPr>
          </w:p>
        </w:tc>
        <w:tc>
          <w:tcPr>
            <w:tcW w:w="2410" w:type="dxa"/>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1985" w:type="dxa"/>
            <w:vAlign w:val="center"/>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2835" w:type="dxa"/>
          </w:tcPr>
          <w:p w:rsidR="00785A4D" w:rsidRPr="00785A4D" w:rsidRDefault="00785A4D" w:rsidP="00785A4D">
            <w:pPr>
              <w:spacing w:after="0" w:line="240" w:lineRule="auto"/>
              <w:jc w:val="center"/>
              <w:rPr>
                <w:rFonts w:ascii="Arial" w:eastAsia="Times New Roman" w:hAnsi="Arial" w:cs="Arial"/>
                <w:sz w:val="20"/>
                <w:szCs w:val="20"/>
                <w:lang w:eastAsia="pl-PL"/>
              </w:rPr>
            </w:pPr>
          </w:p>
        </w:tc>
      </w:tr>
    </w:tbl>
    <w:p w:rsidR="00785A4D" w:rsidRPr="00785A4D" w:rsidRDefault="00785A4D" w:rsidP="00785A4D">
      <w:pPr>
        <w:spacing w:after="0" w:line="240" w:lineRule="auto"/>
        <w:rPr>
          <w:rFonts w:ascii="Arial" w:eastAsia="Times New Roman" w:hAnsi="Arial" w:cs="Arial"/>
          <w:sz w:val="24"/>
          <w:szCs w:val="24"/>
          <w:vertAlign w:val="superscript"/>
          <w:lang w:eastAsia="pl-PL"/>
        </w:rPr>
      </w:pPr>
    </w:p>
    <w:p w:rsidR="00785A4D" w:rsidRPr="00785A4D" w:rsidRDefault="005C3958" w:rsidP="00A230F7">
      <w:pPr>
        <w:numPr>
          <w:ilvl w:val="6"/>
          <w:numId w:val="70"/>
        </w:numPr>
        <w:suppressAutoHyphens/>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W </w:t>
      </w:r>
      <w:r w:rsidR="00785A4D" w:rsidRPr="00785A4D">
        <w:rPr>
          <w:rFonts w:ascii="Arial" w:eastAsia="Times New Roman" w:hAnsi="Arial" w:cs="Arial"/>
          <w:b/>
          <w:sz w:val="20"/>
          <w:szCs w:val="20"/>
          <w:lang w:eastAsia="pl-PL"/>
        </w:rPr>
        <w:t>przypadku gdy sprzęt nie posiada numeru rejestracyjnego należy podać jego numer inwentarzowy.</w:t>
      </w:r>
    </w:p>
    <w:p w:rsidR="00785A4D" w:rsidRPr="00785A4D" w:rsidRDefault="00785A4D" w:rsidP="00A230F7">
      <w:pPr>
        <w:numPr>
          <w:ilvl w:val="6"/>
          <w:numId w:val="70"/>
        </w:numPr>
        <w:suppressAutoHyphens/>
        <w:spacing w:after="0" w:line="240" w:lineRule="auto"/>
        <w:jc w:val="both"/>
        <w:rPr>
          <w:rFonts w:ascii="Arial" w:eastAsia="Times New Roman" w:hAnsi="Arial" w:cs="Arial"/>
          <w:b/>
          <w:sz w:val="20"/>
          <w:szCs w:val="20"/>
          <w:lang w:eastAsia="pl-PL"/>
        </w:rPr>
      </w:pPr>
      <w:r w:rsidRPr="00785A4D">
        <w:rPr>
          <w:rFonts w:ascii="Arial" w:eastAsia="Times New Roman" w:hAnsi="Arial" w:cs="Arial"/>
          <w:b/>
          <w:sz w:val="20"/>
          <w:szCs w:val="20"/>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rsidR="00785A4D" w:rsidRPr="00785A4D" w:rsidRDefault="005C3958" w:rsidP="00A230F7">
      <w:pPr>
        <w:numPr>
          <w:ilvl w:val="6"/>
          <w:numId w:val="70"/>
        </w:numPr>
        <w:suppressAutoHyphens/>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N</w:t>
      </w:r>
      <w:r w:rsidR="00785A4D" w:rsidRPr="00785A4D">
        <w:rPr>
          <w:rFonts w:ascii="Arial" w:eastAsia="Times New Roman" w:hAnsi="Arial" w:cs="Arial"/>
          <w:b/>
          <w:sz w:val="20"/>
          <w:szCs w:val="20"/>
          <w:lang w:eastAsia="pl-PL"/>
        </w:rPr>
        <w:t>iepotrzebne skreślić</w:t>
      </w:r>
      <w:r>
        <w:rPr>
          <w:rFonts w:ascii="Arial" w:eastAsia="Times New Roman" w:hAnsi="Arial" w:cs="Arial"/>
          <w:b/>
          <w:sz w:val="20"/>
          <w:szCs w:val="20"/>
          <w:lang w:eastAsia="pl-PL"/>
        </w:rPr>
        <w:t>.</w:t>
      </w:r>
    </w:p>
    <w:p w:rsidR="00785A4D" w:rsidRPr="00785A4D" w:rsidRDefault="00785A4D" w:rsidP="00785A4D">
      <w:pPr>
        <w:tabs>
          <w:tab w:val="center" w:pos="1134"/>
        </w:tabs>
        <w:spacing w:after="0" w:line="240" w:lineRule="auto"/>
        <w:ind w:left="180" w:hanging="180"/>
        <w:jc w:val="both"/>
        <w:rPr>
          <w:rFonts w:ascii="Arial" w:eastAsia="Times New Roman" w:hAnsi="Arial" w:cs="Arial"/>
          <w:b/>
          <w:sz w:val="20"/>
          <w:szCs w:val="20"/>
          <w:lang w:eastAsia="pl-PL"/>
        </w:rPr>
      </w:pPr>
    </w:p>
    <w:p w:rsidR="00785A4D" w:rsidRPr="00785A4D" w:rsidRDefault="00785A4D" w:rsidP="00785A4D">
      <w:pPr>
        <w:spacing w:after="0" w:line="240" w:lineRule="auto"/>
        <w:jc w:val="both"/>
        <w:rPr>
          <w:rFonts w:ascii="Arial" w:eastAsia="Times New Roman" w:hAnsi="Arial" w:cs="Arial"/>
          <w:sz w:val="20"/>
          <w:szCs w:val="20"/>
          <w:lang w:eastAsia="pl-PL"/>
        </w:rPr>
      </w:pPr>
    </w:p>
    <w:p w:rsidR="00785A4D" w:rsidRPr="00785A4D" w:rsidRDefault="00785A4D" w:rsidP="00785A4D">
      <w:pPr>
        <w:spacing w:after="0" w:line="240" w:lineRule="auto"/>
        <w:jc w:val="both"/>
        <w:rPr>
          <w:rFonts w:ascii="Arial" w:eastAsia="Times New Roman" w:hAnsi="Arial" w:cs="Arial"/>
          <w:b/>
          <w:i/>
          <w:sz w:val="20"/>
          <w:szCs w:val="20"/>
          <w:lang w:eastAsia="pl-PL"/>
        </w:rPr>
      </w:pPr>
      <w:r w:rsidRPr="00785A4D">
        <w:rPr>
          <w:rFonts w:ascii="Arial" w:eastAsia="Times New Roman" w:hAnsi="Arial" w:cs="Arial"/>
          <w:sz w:val="20"/>
          <w:szCs w:val="20"/>
          <w:lang w:eastAsia="pl-PL"/>
        </w:rPr>
        <w:t>Prawdziwość powyższych danych potwierdzam(y) własnoręcznym podpisem świadom(-i) odpowiedzialności karnej z art.297kk</w:t>
      </w:r>
    </w:p>
    <w:p w:rsidR="00785A4D" w:rsidRPr="00785A4D" w:rsidRDefault="00785A4D" w:rsidP="00785A4D">
      <w:pPr>
        <w:spacing w:after="0" w:line="240" w:lineRule="auto"/>
        <w:rPr>
          <w:rFonts w:ascii="Arial" w:eastAsia="Times New Roman" w:hAnsi="Arial" w:cs="Arial"/>
          <w:i/>
          <w:sz w:val="20"/>
          <w:szCs w:val="20"/>
          <w:lang w:eastAsia="pl-PL"/>
        </w:rPr>
      </w:pPr>
    </w:p>
    <w:p w:rsidR="00785A4D" w:rsidRPr="00785A4D" w:rsidRDefault="00785A4D" w:rsidP="00785A4D">
      <w:pPr>
        <w:spacing w:after="0" w:line="240" w:lineRule="auto"/>
        <w:rPr>
          <w:rFonts w:ascii="Arial" w:eastAsia="Times New Roman" w:hAnsi="Arial" w:cs="Arial"/>
          <w:sz w:val="20"/>
          <w:szCs w:val="20"/>
          <w:lang w:eastAsia="pl-PL"/>
        </w:rPr>
      </w:pPr>
      <w:r w:rsidRPr="00785A4D">
        <w:rPr>
          <w:rFonts w:ascii="Arial" w:eastAsia="Times New Roman" w:hAnsi="Arial" w:cs="Arial"/>
          <w:sz w:val="20"/>
          <w:szCs w:val="20"/>
          <w:lang w:eastAsia="pl-PL"/>
        </w:rPr>
        <w:t>Niniejszy wykaz przedkładam w związku z uczestnictwem w przetargu nieograniczonym na :</w:t>
      </w:r>
    </w:p>
    <w:p w:rsidR="00785A4D" w:rsidRPr="00785A4D" w:rsidRDefault="00785A4D" w:rsidP="00785A4D">
      <w:pPr>
        <w:spacing w:after="0" w:line="240" w:lineRule="auto"/>
        <w:rPr>
          <w:rFonts w:ascii="Arial" w:eastAsia="Times New Roman" w:hAnsi="Arial" w:cs="Arial"/>
          <w:sz w:val="20"/>
          <w:szCs w:val="20"/>
          <w:lang w:eastAsia="pl-PL"/>
        </w:rPr>
      </w:pPr>
    </w:p>
    <w:p w:rsidR="00D14DB2" w:rsidRPr="008D57FC" w:rsidRDefault="00D14DB2" w:rsidP="00D14DB2">
      <w:pPr>
        <w:spacing w:after="0" w:line="240" w:lineRule="auto"/>
        <w:jc w:val="center"/>
        <w:rPr>
          <w:rFonts w:ascii="Arial" w:eastAsia="Times New Roman" w:hAnsi="Arial" w:cs="Arial"/>
          <w:b/>
          <w:bCs/>
          <w:lang w:eastAsia="pl-PL"/>
        </w:rPr>
      </w:pPr>
      <w:r w:rsidRPr="00D14DB2">
        <w:rPr>
          <w:rFonts w:ascii="Arial" w:eastAsia="Times New Roman" w:hAnsi="Arial" w:cs="Arial"/>
          <w:b/>
          <w:bCs/>
          <w:lang w:eastAsia="pl-PL"/>
        </w:rPr>
        <w:t>Remonty cząstkowe emulsją i grysami dróg powiatowych o nawierzchni bitumicznej na terenie powiatu iławskiego.</w:t>
      </w:r>
    </w:p>
    <w:p w:rsidR="00D14DB2" w:rsidRPr="008D57FC" w:rsidRDefault="00D14DB2" w:rsidP="00D14DB2">
      <w:pPr>
        <w:spacing w:after="0" w:line="240" w:lineRule="auto"/>
        <w:jc w:val="center"/>
        <w:rPr>
          <w:rFonts w:ascii="Arial" w:eastAsia="Times New Roman" w:hAnsi="Arial" w:cs="Arial"/>
          <w:b/>
          <w:bCs/>
          <w:lang w:eastAsia="pl-PL"/>
        </w:rPr>
      </w:pPr>
    </w:p>
    <w:p w:rsidR="00D14DB2" w:rsidRPr="001328D2" w:rsidRDefault="00D14DB2" w:rsidP="00D14DB2">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785A4D" w:rsidRPr="00785A4D" w:rsidRDefault="00D14DB2" w:rsidP="00D14DB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3</w:t>
      </w:r>
      <w:r w:rsidRPr="001328D2">
        <w:rPr>
          <w:rFonts w:ascii="Arial" w:eastAsia="Times New Roman" w:hAnsi="Arial" w:cs="Arial"/>
          <w:b/>
          <w:lang w:eastAsia="pl-PL"/>
        </w:rPr>
        <w:t>.201</w:t>
      </w:r>
      <w:r>
        <w:rPr>
          <w:rFonts w:ascii="Arial" w:eastAsia="Times New Roman" w:hAnsi="Arial" w:cs="Arial"/>
          <w:b/>
          <w:lang w:eastAsia="pl-PL"/>
        </w:rPr>
        <w:t>8</w:t>
      </w:r>
      <w:r w:rsidRPr="001328D2">
        <w:rPr>
          <w:rFonts w:ascii="Arial" w:eastAsia="Times New Roman" w:hAnsi="Arial" w:cs="Arial"/>
          <w:b/>
          <w:lang w:eastAsia="pl-PL"/>
        </w:rPr>
        <w:t>.4</w:t>
      </w:r>
      <w:r>
        <w:rPr>
          <w:rFonts w:ascii="Arial" w:eastAsia="Times New Roman" w:hAnsi="Arial" w:cs="Arial"/>
          <w:b/>
          <w:lang w:eastAsia="pl-PL"/>
        </w:rPr>
        <w:t>B</w:t>
      </w:r>
      <w:proofErr w:type="spellEnd"/>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pacing w:after="0" w:line="240" w:lineRule="auto"/>
        <w:rPr>
          <w:rFonts w:ascii="Arial" w:eastAsia="Times New Roman" w:hAnsi="Arial" w:cs="Arial"/>
          <w:sz w:val="16"/>
          <w:szCs w:val="16"/>
          <w:lang w:eastAsia="pl-PL"/>
        </w:rPr>
      </w:pPr>
      <w:r w:rsidRPr="00785A4D">
        <w:rPr>
          <w:rFonts w:ascii="Arial" w:eastAsia="Times New Roman" w:hAnsi="Arial" w:cs="Arial"/>
          <w:sz w:val="16"/>
          <w:szCs w:val="16"/>
          <w:lang w:eastAsia="pl-PL"/>
        </w:rPr>
        <w:t>................................</w:t>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t>..........................................................................</w:t>
      </w:r>
    </w:p>
    <w:p w:rsidR="00785A4D" w:rsidRPr="00785A4D" w:rsidRDefault="00785A4D" w:rsidP="00785A4D">
      <w:pPr>
        <w:keepNext/>
        <w:spacing w:after="0" w:line="240" w:lineRule="auto"/>
        <w:ind w:left="1416" w:hanging="831"/>
        <w:outlineLvl w:val="0"/>
        <w:rPr>
          <w:rFonts w:ascii="Arial" w:eastAsia="Times New Roman" w:hAnsi="Arial" w:cs="Arial"/>
          <w:sz w:val="16"/>
          <w:szCs w:val="16"/>
          <w:lang w:eastAsia="pl-PL"/>
        </w:rPr>
      </w:pPr>
      <w:r w:rsidRPr="00785A4D">
        <w:rPr>
          <w:rFonts w:ascii="Arial" w:eastAsia="Times New Roman" w:hAnsi="Arial" w:cs="Arial"/>
          <w:bCs/>
          <w:sz w:val="16"/>
          <w:szCs w:val="16"/>
          <w:lang w:eastAsia="pl-PL"/>
        </w:rPr>
        <w:t xml:space="preserve">(data) </w:t>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t xml:space="preserve">pieczęć i podpis(y) osób uprawnionych </w:t>
      </w:r>
      <w:r w:rsidRPr="00785A4D">
        <w:rPr>
          <w:rFonts w:ascii="Arial" w:eastAsia="Times New Roman" w:hAnsi="Arial" w:cs="Arial"/>
          <w:sz w:val="16"/>
          <w:szCs w:val="16"/>
          <w:lang w:eastAsia="pl-PL"/>
        </w:rPr>
        <w:tab/>
        <w:t xml:space="preserve">do </w:t>
      </w:r>
    </w:p>
    <w:p w:rsidR="001328D2" w:rsidRDefault="00785A4D" w:rsidP="00785A4D">
      <w:pPr>
        <w:spacing w:after="0" w:line="240" w:lineRule="auto"/>
        <w:rPr>
          <w:rFonts w:ascii="Arial" w:eastAsia="Times New Roman" w:hAnsi="Arial" w:cs="Arial"/>
          <w:sz w:val="16"/>
          <w:szCs w:val="16"/>
          <w:lang w:eastAsia="pl-PL"/>
        </w:rPr>
      </w:pPr>
      <w:r w:rsidRPr="00785A4D">
        <w:rPr>
          <w:rFonts w:ascii="Arial" w:eastAsia="Times New Roman" w:hAnsi="Arial" w:cs="Arial"/>
          <w:sz w:val="16"/>
          <w:szCs w:val="16"/>
          <w:lang w:eastAsia="pl-PL"/>
        </w:rPr>
        <w:t xml:space="preserve">                                                                                                                 </w:t>
      </w:r>
      <w:r w:rsidR="007F0D6E">
        <w:rPr>
          <w:rFonts w:ascii="Arial" w:eastAsia="Times New Roman" w:hAnsi="Arial" w:cs="Arial"/>
          <w:sz w:val="16"/>
          <w:szCs w:val="16"/>
          <w:lang w:eastAsia="pl-PL"/>
        </w:rPr>
        <w:tab/>
      </w:r>
      <w:r w:rsidRPr="00785A4D">
        <w:rPr>
          <w:rFonts w:ascii="Arial" w:eastAsia="Times New Roman" w:hAnsi="Arial" w:cs="Arial"/>
          <w:sz w:val="16"/>
          <w:szCs w:val="16"/>
          <w:lang w:eastAsia="pl-PL"/>
        </w:rPr>
        <w:t xml:space="preserve"> reprezentacji wykonawcy lub pełnomocnika)</w:t>
      </w: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u w:val="single"/>
          <w:lang w:eastAsia="pl-PL"/>
        </w:rPr>
      </w:pPr>
    </w:p>
    <w:p w:rsidR="00B64A11" w:rsidRDefault="00B64A11" w:rsidP="00785A4D">
      <w:pPr>
        <w:spacing w:after="0" w:line="240" w:lineRule="auto"/>
        <w:rPr>
          <w:rFonts w:ascii="Arial" w:eastAsia="Times New Roman" w:hAnsi="Arial" w:cs="Arial"/>
          <w:u w:val="single"/>
          <w:lang w:eastAsia="pl-PL"/>
        </w:rPr>
      </w:pPr>
    </w:p>
    <w:p w:rsidR="007F0D6E" w:rsidRDefault="007F0D6E" w:rsidP="00785A4D">
      <w:pPr>
        <w:spacing w:after="0" w:line="240" w:lineRule="auto"/>
        <w:rPr>
          <w:rFonts w:ascii="Arial" w:eastAsia="Times New Roman" w:hAnsi="Arial" w:cs="Arial"/>
          <w:u w:val="single"/>
          <w:lang w:eastAsia="pl-PL"/>
        </w:rPr>
      </w:pPr>
    </w:p>
    <w:p w:rsidR="007F0D6E" w:rsidRPr="001328D2" w:rsidRDefault="007F0D6E" w:rsidP="00785A4D">
      <w:pPr>
        <w:spacing w:after="0" w:line="240" w:lineRule="auto"/>
        <w:rPr>
          <w:rFonts w:ascii="Arial" w:eastAsia="Times New Roman" w:hAnsi="Arial" w:cs="Arial"/>
          <w:u w:val="single"/>
          <w:lang w:eastAsia="pl-PL"/>
        </w:rPr>
      </w:pPr>
    </w:p>
    <w:p w:rsidR="007F0D6E" w:rsidRDefault="007F0D6E" w:rsidP="001328D2">
      <w:pPr>
        <w:keepNext/>
        <w:suppressAutoHyphens/>
        <w:spacing w:after="0" w:line="240" w:lineRule="auto"/>
        <w:ind w:left="2832" w:firstLine="708"/>
        <w:jc w:val="both"/>
        <w:outlineLvl w:val="3"/>
        <w:rPr>
          <w:rFonts w:ascii="Arial" w:eastAsia="Times New Roman" w:hAnsi="Arial" w:cs="Arial"/>
          <w:i/>
          <w:iCs/>
          <w:sz w:val="18"/>
          <w:szCs w:val="18"/>
          <w:lang w:eastAsia="zh-CN"/>
        </w:rPr>
      </w:pPr>
    </w:p>
    <w:p w:rsidR="007F0D6E" w:rsidRDefault="007F0D6E" w:rsidP="001328D2">
      <w:pPr>
        <w:keepNext/>
        <w:suppressAutoHyphens/>
        <w:spacing w:after="0" w:line="240" w:lineRule="auto"/>
        <w:ind w:left="2832" w:firstLine="708"/>
        <w:jc w:val="both"/>
        <w:outlineLvl w:val="3"/>
        <w:rPr>
          <w:rFonts w:ascii="Arial" w:eastAsia="Times New Roman" w:hAnsi="Arial" w:cs="Arial"/>
          <w:i/>
          <w:iCs/>
          <w:sz w:val="18"/>
          <w:szCs w:val="18"/>
          <w:lang w:eastAsia="zh-CN"/>
        </w:rPr>
      </w:pPr>
      <w:r w:rsidRPr="001328D2">
        <w:rPr>
          <w:rFonts w:ascii="Arial" w:eastAsia="Times New Roman" w:hAnsi="Arial" w:cs="Arial"/>
          <w:i/>
          <w:iCs/>
          <w:sz w:val="18"/>
          <w:szCs w:val="18"/>
          <w:lang w:eastAsia="zh-CN"/>
        </w:rPr>
        <w:t>Załącznik</w:t>
      </w:r>
      <w:r w:rsidRPr="001328D2">
        <w:rPr>
          <w:rFonts w:ascii="Arial" w:eastAsia="Times New Roman" w:hAnsi="Arial" w:cs="Arial"/>
          <w:i/>
          <w:iCs/>
          <w:sz w:val="18"/>
          <w:szCs w:val="18"/>
          <w:lang w:val="x-none" w:eastAsia="zh-CN"/>
        </w:rPr>
        <w:t xml:space="preserve"> nr </w:t>
      </w:r>
      <w:r>
        <w:rPr>
          <w:rFonts w:ascii="Arial" w:eastAsia="Times New Roman" w:hAnsi="Arial" w:cs="Arial"/>
          <w:i/>
          <w:iCs/>
          <w:sz w:val="18"/>
          <w:szCs w:val="18"/>
          <w:lang w:eastAsia="zh-CN"/>
        </w:rPr>
        <w:t>6</w:t>
      </w:r>
      <w:r w:rsidRPr="001328D2">
        <w:rPr>
          <w:rFonts w:ascii="Arial" w:eastAsia="Times New Roman" w:hAnsi="Arial" w:cs="Arial"/>
          <w:i/>
          <w:iCs/>
          <w:sz w:val="18"/>
          <w:szCs w:val="18"/>
          <w:lang w:val="x-none" w:eastAsia="zh-CN"/>
        </w:rPr>
        <w:t xml:space="preserve"> – </w:t>
      </w:r>
      <w:r w:rsidRPr="001328D2">
        <w:rPr>
          <w:rFonts w:ascii="Arial" w:eastAsia="Times New Roman" w:hAnsi="Arial" w:cs="Arial"/>
          <w:i/>
          <w:iCs/>
          <w:sz w:val="18"/>
          <w:szCs w:val="18"/>
          <w:lang w:eastAsia="zh-CN"/>
        </w:rPr>
        <w:t>części zamówienia powierzone podwykonawcom</w:t>
      </w:r>
    </w:p>
    <w:p w:rsidR="007F0D6E" w:rsidRDefault="007F0D6E" w:rsidP="001328D2">
      <w:pPr>
        <w:keepNext/>
        <w:suppressAutoHyphens/>
        <w:spacing w:after="0" w:line="240" w:lineRule="auto"/>
        <w:ind w:left="2832" w:firstLine="708"/>
        <w:jc w:val="both"/>
        <w:outlineLvl w:val="3"/>
        <w:rPr>
          <w:rFonts w:ascii="Arial" w:eastAsia="Times New Roman" w:hAnsi="Arial" w:cs="Arial"/>
          <w:i/>
          <w:iCs/>
          <w:sz w:val="18"/>
          <w:szCs w:val="18"/>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697233">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w:t>
            </w:r>
            <w:r w:rsidR="00697233">
              <w:rPr>
                <w:rFonts w:ascii="Arial" w:eastAsia="Times New Roman" w:hAnsi="Arial" w:cs="Arial"/>
                <w:lang w:eastAsia="pl-PL"/>
              </w:rPr>
              <w:t xml:space="preserve"> się</w:t>
            </w:r>
            <w:r w:rsidRPr="001328D2">
              <w:rPr>
                <w:rFonts w:ascii="Arial" w:eastAsia="Times New Roman" w:hAnsi="Arial" w:cs="Arial"/>
                <w:lang w:eastAsia="pl-PL"/>
              </w:rPr>
              <w:t xml:space="preserve"> powołuje,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D14DB2" w:rsidRPr="008D57FC" w:rsidRDefault="00D14DB2" w:rsidP="00D14DB2">
      <w:pPr>
        <w:spacing w:after="0" w:line="240" w:lineRule="auto"/>
        <w:jc w:val="center"/>
        <w:rPr>
          <w:rFonts w:ascii="Arial" w:eastAsia="Times New Roman" w:hAnsi="Arial" w:cs="Arial"/>
          <w:b/>
          <w:bCs/>
          <w:lang w:eastAsia="pl-PL"/>
        </w:rPr>
      </w:pPr>
      <w:r w:rsidRPr="00D14DB2">
        <w:rPr>
          <w:rFonts w:ascii="Arial" w:eastAsia="Times New Roman" w:hAnsi="Arial" w:cs="Arial"/>
          <w:b/>
          <w:bCs/>
          <w:lang w:eastAsia="pl-PL"/>
        </w:rPr>
        <w:t>Remonty cząstkowe emulsją i grysami dróg powiatowych o nawierzchni bitumicznej na terenie powiatu iławskiego.</w:t>
      </w:r>
    </w:p>
    <w:p w:rsidR="00D14DB2" w:rsidRPr="008D57FC" w:rsidRDefault="00D14DB2" w:rsidP="00D14DB2">
      <w:pPr>
        <w:spacing w:after="0" w:line="240" w:lineRule="auto"/>
        <w:jc w:val="center"/>
        <w:rPr>
          <w:rFonts w:ascii="Arial" w:eastAsia="Times New Roman" w:hAnsi="Arial" w:cs="Arial"/>
          <w:b/>
          <w:bCs/>
          <w:lang w:eastAsia="pl-PL"/>
        </w:rPr>
      </w:pPr>
    </w:p>
    <w:p w:rsidR="00D14DB2" w:rsidRPr="001328D2" w:rsidRDefault="00D14DB2" w:rsidP="00D14DB2">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1328D2" w:rsidRPr="001328D2" w:rsidRDefault="00D14DB2" w:rsidP="00D14DB2">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3</w:t>
      </w:r>
      <w:r w:rsidRPr="001328D2">
        <w:rPr>
          <w:rFonts w:ascii="Arial" w:eastAsia="Times New Roman" w:hAnsi="Arial" w:cs="Arial"/>
          <w:b/>
          <w:lang w:eastAsia="pl-PL"/>
        </w:rPr>
        <w:t>.201</w:t>
      </w:r>
      <w:r>
        <w:rPr>
          <w:rFonts w:ascii="Arial" w:eastAsia="Times New Roman" w:hAnsi="Arial" w:cs="Arial"/>
          <w:b/>
          <w:lang w:eastAsia="pl-PL"/>
        </w:rPr>
        <w:t>8</w:t>
      </w:r>
      <w:r w:rsidRPr="001328D2">
        <w:rPr>
          <w:rFonts w:ascii="Arial" w:eastAsia="Times New Roman" w:hAnsi="Arial" w:cs="Arial"/>
          <w:b/>
          <w:lang w:eastAsia="pl-PL"/>
        </w:rPr>
        <w:t>.4</w:t>
      </w:r>
      <w:r>
        <w:rPr>
          <w:rFonts w:ascii="Arial" w:eastAsia="Times New Roman" w:hAnsi="Arial" w:cs="Arial"/>
          <w:b/>
          <w:lang w:eastAsia="pl-PL"/>
        </w:rPr>
        <w:t>B</w:t>
      </w:r>
      <w:proofErr w:type="spellEnd"/>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Default="001328D2" w:rsidP="001328D2">
      <w:pPr>
        <w:suppressAutoHyphens/>
        <w:spacing w:after="0" w:line="240" w:lineRule="auto"/>
        <w:rPr>
          <w:rFonts w:ascii="Verdana" w:eastAsia="Times New Roman" w:hAnsi="Verdana" w:cs="Verdana"/>
          <w:i/>
          <w:sz w:val="16"/>
          <w:szCs w:val="16"/>
          <w:lang w:eastAsia="zh-CN"/>
        </w:rPr>
      </w:pPr>
    </w:p>
    <w:p w:rsidR="00D9037E" w:rsidRDefault="00D9037E" w:rsidP="001328D2">
      <w:pPr>
        <w:suppressAutoHyphens/>
        <w:spacing w:after="0" w:line="240" w:lineRule="auto"/>
        <w:rPr>
          <w:rFonts w:ascii="Verdana" w:eastAsia="Times New Roman" w:hAnsi="Verdana" w:cs="Verdana"/>
          <w:i/>
          <w:sz w:val="16"/>
          <w:szCs w:val="16"/>
          <w:lang w:eastAsia="zh-CN"/>
        </w:rPr>
      </w:pPr>
    </w:p>
    <w:p w:rsidR="00D14DB2" w:rsidRPr="001328D2" w:rsidRDefault="00D14DB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7F0D6E">
        <w:rPr>
          <w:rFonts w:ascii="Arial" w:eastAsia="Times New Roman" w:hAnsi="Arial" w:cs="Arial"/>
          <w:i/>
          <w:iCs/>
          <w:sz w:val="18"/>
          <w:szCs w:val="18"/>
          <w:lang w:eastAsia="zh-CN"/>
        </w:rPr>
        <w:t>7</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D14DB2" w:rsidRPr="008D57FC" w:rsidRDefault="00D14DB2" w:rsidP="00D14DB2">
      <w:pPr>
        <w:spacing w:after="0" w:line="240" w:lineRule="auto"/>
        <w:jc w:val="center"/>
        <w:rPr>
          <w:rFonts w:ascii="Arial" w:eastAsia="Times New Roman" w:hAnsi="Arial" w:cs="Arial"/>
          <w:b/>
          <w:bCs/>
          <w:lang w:eastAsia="pl-PL"/>
        </w:rPr>
      </w:pPr>
      <w:r w:rsidRPr="00D14DB2">
        <w:rPr>
          <w:rFonts w:ascii="Arial" w:eastAsia="Times New Roman" w:hAnsi="Arial" w:cs="Arial"/>
          <w:b/>
          <w:bCs/>
          <w:lang w:eastAsia="pl-PL"/>
        </w:rPr>
        <w:t>Remonty cząstkowe emulsją i grysami dróg powiatowych o nawierzchni bitumicznej na terenie powiatu iławskiego.</w:t>
      </w:r>
    </w:p>
    <w:p w:rsidR="00D14DB2" w:rsidRPr="008D57FC" w:rsidRDefault="00D14DB2" w:rsidP="00D14DB2">
      <w:pPr>
        <w:spacing w:after="0" w:line="240" w:lineRule="auto"/>
        <w:jc w:val="center"/>
        <w:rPr>
          <w:rFonts w:ascii="Arial" w:eastAsia="Times New Roman" w:hAnsi="Arial" w:cs="Arial"/>
          <w:b/>
          <w:bCs/>
          <w:lang w:eastAsia="pl-PL"/>
        </w:rPr>
      </w:pPr>
    </w:p>
    <w:p w:rsidR="00D14DB2" w:rsidRPr="001328D2" w:rsidRDefault="00D14DB2" w:rsidP="00D14DB2">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1328D2" w:rsidRPr="001328D2" w:rsidRDefault="00D14DB2" w:rsidP="00D14DB2">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Pr>
          <w:rFonts w:ascii="Arial" w:eastAsia="Times New Roman" w:hAnsi="Arial" w:cs="Arial"/>
          <w:b/>
          <w:lang w:eastAsia="pl-PL"/>
        </w:rPr>
        <w:t>3</w:t>
      </w:r>
      <w:r w:rsidRPr="001328D2">
        <w:rPr>
          <w:rFonts w:ascii="Arial" w:eastAsia="Times New Roman" w:hAnsi="Arial" w:cs="Arial"/>
          <w:b/>
          <w:lang w:eastAsia="pl-PL"/>
        </w:rPr>
        <w:t>.201</w:t>
      </w:r>
      <w:r>
        <w:rPr>
          <w:rFonts w:ascii="Arial" w:eastAsia="Times New Roman" w:hAnsi="Arial" w:cs="Arial"/>
          <w:b/>
          <w:lang w:eastAsia="pl-PL"/>
        </w:rPr>
        <w:t>8</w:t>
      </w:r>
      <w:r w:rsidRPr="001328D2">
        <w:rPr>
          <w:rFonts w:ascii="Arial" w:eastAsia="Times New Roman" w:hAnsi="Arial" w:cs="Arial"/>
          <w:b/>
          <w:lang w:eastAsia="pl-PL"/>
        </w:rPr>
        <w:t>.4</w:t>
      </w:r>
      <w:r>
        <w:rPr>
          <w:rFonts w:ascii="Arial" w:eastAsia="Times New Roman" w:hAnsi="Arial" w:cs="Arial"/>
          <w:b/>
          <w:lang w:eastAsia="pl-PL"/>
        </w:rPr>
        <w:t>B</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7F0D6E" w:rsidRDefault="007F0D6E"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t xml:space="preserve">Załącznik Nr </w:t>
      </w:r>
      <w:r w:rsidR="007F0D6E">
        <w:rPr>
          <w:rFonts w:ascii="Arial" w:eastAsia="Times New Roman" w:hAnsi="Arial" w:cs="Arial"/>
          <w:bCs/>
          <w:i/>
          <w:sz w:val="18"/>
          <w:szCs w:val="18"/>
          <w:lang w:eastAsia="zh-CN"/>
        </w:rPr>
        <w:t>8</w:t>
      </w:r>
      <w:r w:rsidRPr="001328D2">
        <w:rPr>
          <w:rFonts w:ascii="Arial" w:eastAsia="Times New Roman" w:hAnsi="Arial" w:cs="Arial"/>
          <w:bCs/>
          <w:i/>
          <w:sz w:val="18"/>
          <w:szCs w:val="18"/>
          <w:lang w:eastAsia="zh-CN"/>
        </w:rPr>
        <w:t xml:space="preserve">- </w:t>
      </w:r>
      <w:proofErr w:type="spellStart"/>
      <w:r w:rsidRPr="001328D2">
        <w:rPr>
          <w:rFonts w:ascii="Arial" w:eastAsia="Times New Roman" w:hAnsi="Arial" w:cs="Arial"/>
          <w:bCs/>
          <w:i/>
          <w:sz w:val="18"/>
          <w:szCs w:val="18"/>
          <w:lang w:eastAsia="zh-CN"/>
        </w:rPr>
        <w:t>Umowa-projekt</w:t>
      </w:r>
      <w:proofErr w:type="spellEnd"/>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UMOWA Nr…… /201</w:t>
      </w:r>
      <w:r w:rsidR="008221BF">
        <w:rPr>
          <w:rFonts w:ascii="Arial" w:eastAsia="Times New Roman" w:hAnsi="Arial" w:cs="Arial"/>
          <w:sz w:val="24"/>
          <w:szCs w:val="24"/>
          <w:lang w:eastAsia="zh-CN"/>
        </w:rPr>
        <w:t>8</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E75E94">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E75E94" w:rsidRDefault="001328D2" w:rsidP="00E75E94">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r w:rsidR="00E75E94">
        <w:rPr>
          <w:rFonts w:ascii="Arial" w:eastAsia="Times New Roman" w:hAnsi="Arial" w:cs="Arial"/>
          <w:sz w:val="20"/>
          <w:szCs w:val="20"/>
          <w:lang w:val="de-DE" w:eastAsia="ar-SA"/>
        </w:rPr>
        <w:t xml:space="preserve"> </w:t>
      </w:r>
      <w:r w:rsidRPr="001328D2">
        <w:rPr>
          <w:rFonts w:ascii="Arial" w:eastAsia="Times New Roman" w:hAnsi="Arial" w:cs="Arial"/>
          <w:b/>
          <w:sz w:val="20"/>
          <w:szCs w:val="20"/>
          <w:lang w:eastAsia="ar-SA"/>
        </w:rPr>
        <w:t>……………………………………………………………………………………………………………</w:t>
      </w:r>
      <w:r w:rsidR="00E75E94">
        <w:rPr>
          <w:rFonts w:ascii="Arial" w:eastAsia="Times New Roman" w:hAnsi="Arial" w:cs="Arial"/>
          <w:b/>
          <w:sz w:val="20"/>
          <w:szCs w:val="20"/>
          <w:lang w:eastAsia="ar-SA"/>
        </w:rPr>
        <w:t>…….</w:t>
      </w:r>
      <w:r w:rsidRPr="001328D2">
        <w:rPr>
          <w:rFonts w:ascii="Arial" w:eastAsia="Times New Roman" w:hAnsi="Arial" w:cs="Arial"/>
          <w:b/>
          <w:sz w:val="20"/>
          <w:szCs w:val="20"/>
          <w:lang w:eastAsia="ar-SA"/>
        </w:rPr>
        <w:t>…</w:t>
      </w:r>
    </w:p>
    <w:p w:rsidR="001328D2" w:rsidRPr="001328D2" w:rsidRDefault="001328D2" w:rsidP="00E75E94">
      <w:pPr>
        <w:widowControl w:val="0"/>
        <w:suppressAutoHyphens/>
        <w:spacing w:after="24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A230F7">
      <w:pPr>
        <w:widowControl w:val="0"/>
        <w:numPr>
          <w:ilvl w:val="0"/>
          <w:numId w:val="6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A230F7">
      <w:pPr>
        <w:widowControl w:val="0"/>
        <w:numPr>
          <w:ilvl w:val="0"/>
          <w:numId w:val="6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Default="001328D2" w:rsidP="001328D2">
      <w:pPr>
        <w:suppressAutoHyphens/>
        <w:spacing w:after="0" w:line="240" w:lineRule="auto"/>
        <w:jc w:val="both"/>
        <w:rPr>
          <w:rFonts w:ascii="Arial" w:eastAsia="Times New Roman" w:hAnsi="Arial" w:cs="Arial"/>
          <w:lang w:eastAsia="zh-CN"/>
        </w:rPr>
      </w:pPr>
    </w:p>
    <w:p w:rsidR="003369CF" w:rsidRPr="001328D2" w:rsidRDefault="003369CF" w:rsidP="003369CF">
      <w:pPr>
        <w:suppressAutoHyphens/>
        <w:spacing w:after="0" w:line="240" w:lineRule="auto"/>
        <w:jc w:val="center"/>
        <w:rPr>
          <w:rFonts w:ascii="Arial" w:eastAsia="Times New Roman" w:hAnsi="Arial" w:cs="Arial"/>
          <w:lang w:eastAsia="zh-CN"/>
        </w:rPr>
      </w:pPr>
      <w:r w:rsidRPr="003369CF">
        <w:rPr>
          <w:rFonts w:ascii="Arial" w:eastAsia="Times New Roman" w:hAnsi="Arial" w:cs="Arial"/>
          <w:b/>
          <w:lang w:eastAsia="zh-CN"/>
        </w:rPr>
        <w:t>§ 1. Przedmiot umowy</w:t>
      </w:r>
    </w:p>
    <w:p w:rsidR="003369CF" w:rsidRPr="0091714B" w:rsidRDefault="003369CF" w:rsidP="00A230F7">
      <w:pPr>
        <w:widowControl w:val="0"/>
        <w:numPr>
          <w:ilvl w:val="0"/>
          <w:numId w:val="81"/>
        </w:numPr>
        <w:suppressAutoHyphens/>
        <w:autoSpaceDE w:val="0"/>
        <w:spacing w:after="0" w:line="240" w:lineRule="auto"/>
        <w:jc w:val="both"/>
        <w:rPr>
          <w:rFonts w:ascii="Arial" w:hAnsi="Arial" w:cs="Arial"/>
          <w:b/>
          <w:bCs/>
        </w:rPr>
      </w:pPr>
      <w:r w:rsidRPr="0091714B">
        <w:rPr>
          <w:rFonts w:ascii="Arial" w:hAnsi="Arial" w:cs="Arial"/>
        </w:rPr>
        <w:t xml:space="preserve">Zamawiający zleca, a Wykonawca przyjmuje do wykonania </w:t>
      </w:r>
      <w:r w:rsidRPr="0091714B">
        <w:rPr>
          <w:rFonts w:ascii="Arial" w:hAnsi="Arial" w:cs="Arial"/>
          <w:b/>
        </w:rPr>
        <w:t>remonty cząstkowe nawierzchni bitumicznych dróg powiatowych na terenie Obwodu Drogowego w  ……………………</w:t>
      </w:r>
      <w:r w:rsidRPr="0091714B">
        <w:rPr>
          <w:rFonts w:ascii="Arial" w:hAnsi="Arial" w:cs="Arial"/>
        </w:rPr>
        <w:t>(na terenie gminy ………..,  ………………… i części gminy Zalewo)</w:t>
      </w:r>
      <w:r w:rsidRPr="0091714B">
        <w:rPr>
          <w:rFonts w:ascii="Arial" w:hAnsi="Arial" w:cs="Arial"/>
          <w:b/>
        </w:rPr>
        <w:t xml:space="preserve">, emulsją asfaltową i grysami o łącznej orientacyjnej powierzchni </w:t>
      </w:r>
      <w:r>
        <w:rPr>
          <w:rFonts w:ascii="Arial" w:hAnsi="Arial" w:cs="Arial"/>
          <w:b/>
        </w:rPr>
        <w:t>8</w:t>
      </w:r>
      <w:r w:rsidRPr="0091714B">
        <w:rPr>
          <w:rFonts w:ascii="Arial" w:hAnsi="Arial" w:cs="Arial"/>
          <w:b/>
        </w:rPr>
        <w:t xml:space="preserve">00 </w:t>
      </w:r>
      <w:r>
        <w:rPr>
          <w:rFonts w:ascii="Arial" w:hAnsi="Arial" w:cs="Arial"/>
          <w:b/>
        </w:rPr>
        <w:t>ton</w:t>
      </w:r>
      <w:r w:rsidRPr="000362FE">
        <w:rPr>
          <w:rFonts w:ascii="Arial" w:hAnsi="Arial" w:cs="Arial"/>
          <w:b/>
        </w:rPr>
        <w:t>.</w:t>
      </w:r>
      <w:r w:rsidRPr="0091714B">
        <w:rPr>
          <w:rFonts w:ascii="Arial" w:hAnsi="Arial" w:cs="Arial"/>
          <w:b/>
        </w:rPr>
        <w:t xml:space="preserve"> </w:t>
      </w:r>
      <w:r w:rsidRPr="0091714B">
        <w:rPr>
          <w:rFonts w:ascii="Arial" w:hAnsi="Arial" w:cs="Arial"/>
          <w:bCs/>
        </w:rPr>
        <w:t>Ostateczny rozmiar remontów określony będzie potrzebami Zamawiającego wynikającymi ze stanu technicznego dróg</w:t>
      </w:r>
      <w:r w:rsidRPr="0091714B">
        <w:rPr>
          <w:rFonts w:ascii="Arial" w:hAnsi="Arial" w:cs="Arial"/>
          <w:color w:val="000000"/>
          <w:shd w:val="clear" w:color="auto" w:fill="FFFFFF"/>
        </w:rPr>
        <w:t>.</w:t>
      </w:r>
    </w:p>
    <w:p w:rsidR="003369CF" w:rsidRPr="0091714B" w:rsidRDefault="003369CF" w:rsidP="00A230F7">
      <w:pPr>
        <w:widowControl w:val="0"/>
        <w:numPr>
          <w:ilvl w:val="0"/>
          <w:numId w:val="81"/>
        </w:numPr>
        <w:tabs>
          <w:tab w:val="left" w:pos="9356"/>
        </w:tabs>
        <w:suppressAutoHyphens/>
        <w:autoSpaceDE w:val="0"/>
        <w:spacing w:after="0" w:line="240" w:lineRule="auto"/>
        <w:jc w:val="both"/>
        <w:rPr>
          <w:rFonts w:ascii="Arial" w:hAnsi="Arial" w:cs="Arial"/>
        </w:rPr>
      </w:pPr>
      <w:r w:rsidRPr="0091714B">
        <w:rPr>
          <w:rFonts w:ascii="Arial" w:hAnsi="Arial" w:cs="Arial"/>
        </w:rPr>
        <w:t xml:space="preserve">Roboty będą prowadzone bez zamykania ruchu drogowego na czas prowadzenia prac („pod ruchem”). </w:t>
      </w:r>
    </w:p>
    <w:p w:rsidR="003369CF" w:rsidRPr="0091714B" w:rsidRDefault="003369CF" w:rsidP="00A230F7">
      <w:pPr>
        <w:widowControl w:val="0"/>
        <w:numPr>
          <w:ilvl w:val="0"/>
          <w:numId w:val="81"/>
        </w:numPr>
        <w:tabs>
          <w:tab w:val="left" w:pos="9356"/>
        </w:tabs>
        <w:suppressAutoHyphens/>
        <w:autoSpaceDE w:val="0"/>
        <w:spacing w:after="0" w:line="240" w:lineRule="auto"/>
        <w:jc w:val="both"/>
        <w:rPr>
          <w:rFonts w:ascii="Arial" w:hAnsi="Arial" w:cs="Arial"/>
        </w:rPr>
      </w:pPr>
      <w:r w:rsidRPr="0091714B">
        <w:rPr>
          <w:rFonts w:ascii="Arial" w:hAnsi="Arial" w:cs="Arial"/>
        </w:rPr>
        <w:t>Przedmiot umowy Wykonawca wykona z własnych materiałów. Materiały powinny odpowiadać, co do jakości wymogom wyrobów dopuszczonych do obrotu i stosowania.</w:t>
      </w:r>
    </w:p>
    <w:p w:rsidR="003369CF" w:rsidRPr="0091714B" w:rsidRDefault="003369CF" w:rsidP="00A230F7">
      <w:pPr>
        <w:widowControl w:val="0"/>
        <w:numPr>
          <w:ilvl w:val="0"/>
          <w:numId w:val="81"/>
        </w:numPr>
        <w:tabs>
          <w:tab w:val="left" w:pos="9356"/>
        </w:tabs>
        <w:suppressAutoHyphens/>
        <w:autoSpaceDE w:val="0"/>
        <w:spacing w:after="0" w:line="240" w:lineRule="auto"/>
        <w:jc w:val="both"/>
        <w:rPr>
          <w:rFonts w:ascii="Arial" w:hAnsi="Arial" w:cs="Arial"/>
        </w:rPr>
      </w:pPr>
      <w:r w:rsidRPr="0091714B">
        <w:rPr>
          <w:rFonts w:ascii="Arial" w:hAnsi="Arial" w:cs="Arial"/>
        </w:rPr>
        <w:t>Wykonawca oświadcza, że nie będzie używał do budowy żadnych materiałów zakazanych przepisami szczegółowymi.</w:t>
      </w:r>
    </w:p>
    <w:p w:rsidR="003369CF" w:rsidRPr="0091714B" w:rsidRDefault="003369CF" w:rsidP="00A230F7">
      <w:pPr>
        <w:widowControl w:val="0"/>
        <w:numPr>
          <w:ilvl w:val="0"/>
          <w:numId w:val="81"/>
        </w:numPr>
        <w:tabs>
          <w:tab w:val="left" w:pos="9356"/>
        </w:tabs>
        <w:suppressAutoHyphens/>
        <w:autoSpaceDE w:val="0"/>
        <w:spacing w:after="0" w:line="240" w:lineRule="auto"/>
        <w:jc w:val="both"/>
        <w:rPr>
          <w:rFonts w:ascii="Arial" w:hAnsi="Arial" w:cs="Arial"/>
        </w:rPr>
      </w:pPr>
      <w:r w:rsidRPr="0091714B">
        <w:rPr>
          <w:rFonts w:ascii="Arial" w:hAnsi="Arial" w:cs="Arial"/>
        </w:rPr>
        <w:t>Zamawiający ma prawo żądać sprawdzenia jakości materiałów używanych do budowy, jak również przedstawienia wyników tych badań.</w:t>
      </w:r>
    </w:p>
    <w:p w:rsidR="003369CF" w:rsidRPr="0091714B" w:rsidRDefault="003369CF" w:rsidP="00A230F7">
      <w:pPr>
        <w:widowControl w:val="0"/>
        <w:numPr>
          <w:ilvl w:val="0"/>
          <w:numId w:val="81"/>
        </w:numPr>
        <w:tabs>
          <w:tab w:val="left" w:pos="9356"/>
        </w:tabs>
        <w:suppressAutoHyphens/>
        <w:autoSpaceDE w:val="0"/>
        <w:spacing w:after="0" w:line="240" w:lineRule="auto"/>
        <w:jc w:val="both"/>
        <w:rPr>
          <w:rFonts w:ascii="Arial" w:hAnsi="Arial" w:cs="Arial"/>
        </w:rPr>
      </w:pPr>
      <w:r w:rsidRPr="0091714B">
        <w:rPr>
          <w:rFonts w:ascii="Arial" w:hAnsi="Arial" w:cs="Arial"/>
        </w:rPr>
        <w:t>Wykonawca zobowiązany jest na własny koszt przeprowadzić wszystkie wymagane próby i badania.</w:t>
      </w:r>
    </w:p>
    <w:p w:rsidR="003369CF" w:rsidRPr="0091714B" w:rsidRDefault="003369CF" w:rsidP="003369CF">
      <w:pPr>
        <w:spacing w:after="0"/>
        <w:jc w:val="both"/>
        <w:rPr>
          <w:rFonts w:ascii="Arial" w:hAnsi="Arial" w:cs="Arial"/>
        </w:rPr>
      </w:pPr>
    </w:p>
    <w:p w:rsidR="003369CF" w:rsidRPr="0091714B" w:rsidRDefault="003369CF" w:rsidP="003369CF">
      <w:pPr>
        <w:spacing w:after="0"/>
        <w:jc w:val="center"/>
        <w:rPr>
          <w:rFonts w:ascii="Arial" w:hAnsi="Arial" w:cs="Arial"/>
        </w:rPr>
      </w:pPr>
      <w:r w:rsidRPr="0091714B">
        <w:rPr>
          <w:rFonts w:ascii="Arial" w:hAnsi="Arial" w:cs="Arial"/>
          <w:b/>
        </w:rPr>
        <w:t>§ 2. Termin realizacji</w:t>
      </w:r>
    </w:p>
    <w:p w:rsidR="00AC3542" w:rsidRPr="001D4DEB" w:rsidRDefault="00AC3542" w:rsidP="00A230F7">
      <w:pPr>
        <w:numPr>
          <w:ilvl w:val="2"/>
          <w:numId w:val="73"/>
        </w:numPr>
        <w:tabs>
          <w:tab w:val="left" w:pos="426"/>
        </w:tabs>
        <w:suppressAutoHyphens/>
        <w:spacing w:after="0" w:line="240" w:lineRule="auto"/>
        <w:ind w:left="426" w:hanging="426"/>
        <w:jc w:val="both"/>
        <w:rPr>
          <w:rFonts w:ascii="Arial" w:hAnsi="Arial" w:cs="Arial"/>
          <w:bCs/>
          <w:color w:val="000000"/>
        </w:rPr>
      </w:pPr>
      <w:r w:rsidRPr="001D4DEB">
        <w:rPr>
          <w:rFonts w:ascii="Arial" w:hAnsi="Arial" w:cs="Arial"/>
        </w:rPr>
        <w:t xml:space="preserve">Termin rozpoczęcia przedmiotu zamówienia </w:t>
      </w:r>
      <w:r w:rsidR="00F24D6F" w:rsidRPr="00F24D6F">
        <w:rPr>
          <w:rFonts w:ascii="Arial" w:hAnsi="Arial" w:cs="Arial"/>
          <w:bCs/>
        </w:rPr>
        <w:t>–</w:t>
      </w:r>
      <w:r w:rsidRPr="001D4DEB">
        <w:rPr>
          <w:rFonts w:ascii="Arial" w:hAnsi="Arial" w:cs="Arial"/>
        </w:rPr>
        <w:t xml:space="preserve"> </w:t>
      </w:r>
      <w:r w:rsidRPr="001D4DEB">
        <w:rPr>
          <w:rFonts w:ascii="Arial" w:hAnsi="Arial" w:cs="Arial"/>
          <w:b/>
        </w:rPr>
        <w:t>od dnia podpisania umowy</w:t>
      </w:r>
      <w:r w:rsidRPr="001D4DEB">
        <w:rPr>
          <w:rFonts w:ascii="Arial" w:hAnsi="Arial" w:cs="Arial"/>
        </w:rPr>
        <w:t xml:space="preserve"> </w:t>
      </w:r>
    </w:p>
    <w:p w:rsidR="00AC3542" w:rsidRPr="001D4DEB" w:rsidRDefault="00AC3542" w:rsidP="00A230F7">
      <w:pPr>
        <w:numPr>
          <w:ilvl w:val="2"/>
          <w:numId w:val="73"/>
        </w:numPr>
        <w:tabs>
          <w:tab w:val="left" w:pos="426"/>
        </w:tabs>
        <w:suppressAutoHyphens/>
        <w:spacing w:after="0" w:line="240" w:lineRule="auto"/>
        <w:ind w:left="426" w:hanging="426"/>
        <w:jc w:val="both"/>
        <w:rPr>
          <w:rFonts w:ascii="Arial" w:hAnsi="Arial" w:cs="Arial"/>
          <w:b/>
        </w:rPr>
      </w:pPr>
      <w:r w:rsidRPr="001D4DEB">
        <w:rPr>
          <w:rFonts w:ascii="Arial" w:hAnsi="Arial" w:cs="Arial"/>
          <w:bCs/>
          <w:color w:val="000000"/>
        </w:rPr>
        <w:t>Zamówienie za zadanie Nr 1 i 2 należy wykonać w terminie do dnia 3</w:t>
      </w:r>
      <w:r>
        <w:rPr>
          <w:rFonts w:ascii="Arial" w:hAnsi="Arial" w:cs="Arial"/>
          <w:bCs/>
          <w:color w:val="000000"/>
        </w:rPr>
        <w:t>0</w:t>
      </w:r>
      <w:r w:rsidRPr="001D4DEB">
        <w:rPr>
          <w:rFonts w:ascii="Arial" w:hAnsi="Arial" w:cs="Arial"/>
          <w:bCs/>
          <w:color w:val="000000"/>
        </w:rPr>
        <w:t>.1</w:t>
      </w:r>
      <w:r>
        <w:rPr>
          <w:rFonts w:ascii="Arial" w:hAnsi="Arial" w:cs="Arial"/>
          <w:bCs/>
          <w:color w:val="000000"/>
        </w:rPr>
        <w:t>1</w:t>
      </w:r>
      <w:r w:rsidRPr="001D4DEB">
        <w:rPr>
          <w:rFonts w:ascii="Arial" w:hAnsi="Arial" w:cs="Arial"/>
          <w:bCs/>
          <w:color w:val="000000"/>
        </w:rPr>
        <w:t>.201</w:t>
      </w:r>
      <w:r>
        <w:rPr>
          <w:rFonts w:ascii="Arial" w:hAnsi="Arial" w:cs="Arial"/>
          <w:bCs/>
          <w:color w:val="000000"/>
        </w:rPr>
        <w:t>8</w:t>
      </w:r>
      <w:r w:rsidRPr="001D4DEB">
        <w:rPr>
          <w:rFonts w:ascii="Arial" w:hAnsi="Arial" w:cs="Arial"/>
          <w:bCs/>
          <w:color w:val="000000"/>
        </w:rPr>
        <w:t xml:space="preserve"> r., w tym:</w:t>
      </w:r>
    </w:p>
    <w:p w:rsidR="00AC3542" w:rsidRPr="0091714B" w:rsidRDefault="00AC3542" w:rsidP="00AC3542">
      <w:pPr>
        <w:tabs>
          <w:tab w:val="left" w:pos="426"/>
        </w:tabs>
        <w:spacing w:after="0"/>
        <w:jc w:val="both"/>
        <w:rPr>
          <w:rFonts w:ascii="Arial" w:hAnsi="Arial" w:cs="Arial"/>
          <w:bCs/>
          <w:color w:val="000000"/>
        </w:rPr>
      </w:pPr>
      <w:r>
        <w:rPr>
          <w:rFonts w:ascii="Arial" w:hAnsi="Arial" w:cs="Arial"/>
          <w:bCs/>
          <w:color w:val="000000"/>
        </w:rPr>
        <w:tab/>
        <w:t xml:space="preserve">a) remonty </w:t>
      </w:r>
      <w:r w:rsidRPr="00CF27D2">
        <w:rPr>
          <w:rFonts w:ascii="Arial" w:hAnsi="Arial" w:cs="Arial"/>
          <w:bCs/>
          <w:color w:val="000000"/>
        </w:rPr>
        <w:t>cząst</w:t>
      </w:r>
      <w:r>
        <w:rPr>
          <w:rFonts w:ascii="Arial" w:hAnsi="Arial" w:cs="Arial"/>
          <w:bCs/>
          <w:color w:val="000000"/>
        </w:rPr>
        <w:t>kowe emulsją i grysami 450</w:t>
      </w:r>
      <w:r w:rsidRPr="0091714B">
        <w:rPr>
          <w:rFonts w:ascii="Arial" w:hAnsi="Arial" w:cs="Arial"/>
          <w:bCs/>
          <w:color w:val="000000"/>
        </w:rPr>
        <w:t xml:space="preserve"> </w:t>
      </w:r>
      <w:r>
        <w:rPr>
          <w:rFonts w:ascii="Arial" w:hAnsi="Arial" w:cs="Arial"/>
          <w:bCs/>
          <w:color w:val="000000"/>
        </w:rPr>
        <w:t>ton</w:t>
      </w:r>
      <w:r w:rsidRPr="0091714B">
        <w:rPr>
          <w:rFonts w:ascii="Arial" w:hAnsi="Arial" w:cs="Arial"/>
          <w:bCs/>
          <w:color w:val="000000"/>
        </w:rPr>
        <w:t xml:space="preserve"> – do </w:t>
      </w:r>
      <w:r>
        <w:rPr>
          <w:rFonts w:ascii="Arial" w:hAnsi="Arial" w:cs="Arial"/>
          <w:bCs/>
          <w:color w:val="000000"/>
        </w:rPr>
        <w:t>15.05</w:t>
      </w:r>
      <w:r w:rsidRPr="0091714B">
        <w:rPr>
          <w:rFonts w:ascii="Arial" w:hAnsi="Arial" w:cs="Arial"/>
          <w:bCs/>
          <w:color w:val="000000"/>
        </w:rPr>
        <w:t>.201</w:t>
      </w:r>
      <w:r>
        <w:rPr>
          <w:rFonts w:ascii="Arial" w:hAnsi="Arial" w:cs="Arial"/>
          <w:bCs/>
          <w:color w:val="000000"/>
        </w:rPr>
        <w:t>8 r.</w:t>
      </w:r>
    </w:p>
    <w:p w:rsidR="00AC3542" w:rsidRDefault="00AC3542" w:rsidP="00003C4F">
      <w:pPr>
        <w:widowControl w:val="0"/>
        <w:suppressAutoHyphens/>
        <w:autoSpaceDE w:val="0"/>
        <w:spacing w:after="0" w:line="240" w:lineRule="auto"/>
        <w:ind w:firstLine="426"/>
        <w:contextualSpacing/>
        <w:rPr>
          <w:rFonts w:ascii="Arial" w:hAnsi="Arial" w:cs="Arial"/>
          <w:bCs/>
          <w:color w:val="000000"/>
        </w:rPr>
      </w:pPr>
      <w:r>
        <w:rPr>
          <w:rFonts w:ascii="Arial" w:hAnsi="Arial" w:cs="Arial"/>
          <w:bCs/>
          <w:color w:val="000000"/>
        </w:rPr>
        <w:t xml:space="preserve">b) </w:t>
      </w:r>
      <w:r w:rsidRPr="00CF27D2">
        <w:rPr>
          <w:rFonts w:ascii="Arial" w:hAnsi="Arial" w:cs="Arial"/>
          <w:bCs/>
          <w:color w:val="000000"/>
        </w:rPr>
        <w:t>remonty cząstkowe emulsją i grysami</w:t>
      </w:r>
      <w:r w:rsidRPr="0091714B">
        <w:rPr>
          <w:rFonts w:ascii="Arial" w:hAnsi="Arial" w:cs="Arial"/>
          <w:bCs/>
          <w:color w:val="000000"/>
        </w:rPr>
        <w:t xml:space="preserve"> (liczone narastająco) </w:t>
      </w:r>
      <w:r>
        <w:rPr>
          <w:rFonts w:ascii="Arial" w:hAnsi="Arial" w:cs="Arial"/>
          <w:bCs/>
          <w:color w:val="000000"/>
        </w:rPr>
        <w:t>6</w:t>
      </w:r>
      <w:r w:rsidRPr="0091714B">
        <w:rPr>
          <w:rFonts w:ascii="Arial" w:hAnsi="Arial" w:cs="Arial"/>
          <w:bCs/>
          <w:color w:val="000000"/>
        </w:rPr>
        <w:t xml:space="preserve">00 </w:t>
      </w:r>
      <w:r>
        <w:rPr>
          <w:rFonts w:ascii="Arial" w:hAnsi="Arial" w:cs="Arial"/>
          <w:bCs/>
          <w:color w:val="000000"/>
        </w:rPr>
        <w:t xml:space="preserve">ton </w:t>
      </w:r>
      <w:r w:rsidRPr="0091714B">
        <w:rPr>
          <w:rFonts w:ascii="Arial" w:hAnsi="Arial" w:cs="Arial"/>
          <w:bCs/>
          <w:color w:val="000000"/>
        </w:rPr>
        <w:t xml:space="preserve">– do </w:t>
      </w:r>
      <w:r w:rsidR="00873CB0">
        <w:rPr>
          <w:rFonts w:ascii="Arial" w:hAnsi="Arial" w:cs="Arial"/>
          <w:bCs/>
          <w:color w:val="000000"/>
        </w:rPr>
        <w:t>29</w:t>
      </w:r>
      <w:r w:rsidRPr="0091714B">
        <w:rPr>
          <w:rFonts w:ascii="Arial" w:hAnsi="Arial" w:cs="Arial"/>
          <w:bCs/>
          <w:color w:val="000000"/>
        </w:rPr>
        <w:t>.</w:t>
      </w:r>
      <w:r>
        <w:rPr>
          <w:rFonts w:ascii="Arial" w:hAnsi="Arial" w:cs="Arial"/>
          <w:bCs/>
          <w:color w:val="000000"/>
        </w:rPr>
        <w:t>06</w:t>
      </w:r>
      <w:r w:rsidRPr="0091714B">
        <w:rPr>
          <w:rFonts w:ascii="Arial" w:hAnsi="Arial" w:cs="Arial"/>
          <w:bCs/>
          <w:color w:val="000000"/>
        </w:rPr>
        <w:t>.201</w:t>
      </w:r>
      <w:r>
        <w:rPr>
          <w:rFonts w:ascii="Arial" w:hAnsi="Arial" w:cs="Arial"/>
          <w:bCs/>
          <w:color w:val="000000"/>
        </w:rPr>
        <w:t>8</w:t>
      </w:r>
      <w:r w:rsidRPr="0091714B">
        <w:rPr>
          <w:rFonts w:ascii="Arial" w:hAnsi="Arial" w:cs="Arial"/>
          <w:bCs/>
          <w:color w:val="000000"/>
        </w:rPr>
        <w:t xml:space="preserve"> r</w:t>
      </w:r>
      <w:r>
        <w:rPr>
          <w:rFonts w:ascii="Arial" w:hAnsi="Arial" w:cs="Arial"/>
          <w:bCs/>
          <w:color w:val="000000"/>
        </w:rPr>
        <w:t>.</w:t>
      </w:r>
    </w:p>
    <w:p w:rsidR="00AC3542" w:rsidRDefault="00AC3542" w:rsidP="00003C4F">
      <w:pPr>
        <w:widowControl w:val="0"/>
        <w:suppressAutoHyphens/>
        <w:autoSpaceDE w:val="0"/>
        <w:spacing w:after="0" w:line="240" w:lineRule="auto"/>
        <w:ind w:firstLine="426"/>
        <w:contextualSpacing/>
        <w:rPr>
          <w:rFonts w:ascii="Arial" w:hAnsi="Arial" w:cs="Arial"/>
          <w:bCs/>
          <w:color w:val="000000"/>
        </w:rPr>
      </w:pPr>
      <w:r>
        <w:rPr>
          <w:rFonts w:ascii="Arial" w:hAnsi="Arial" w:cs="Arial"/>
          <w:bCs/>
          <w:color w:val="000000"/>
        </w:rPr>
        <w:t xml:space="preserve">c) </w:t>
      </w:r>
      <w:r w:rsidRPr="00521624">
        <w:rPr>
          <w:rFonts w:ascii="Arial" w:hAnsi="Arial" w:cs="Arial"/>
          <w:bCs/>
          <w:color w:val="000000"/>
        </w:rPr>
        <w:t xml:space="preserve">remonty cząstkowe emulsją i grysami (liczone narastająco) </w:t>
      </w:r>
      <w:r>
        <w:rPr>
          <w:rFonts w:ascii="Arial" w:hAnsi="Arial" w:cs="Arial"/>
          <w:bCs/>
          <w:color w:val="000000"/>
        </w:rPr>
        <w:t>7</w:t>
      </w:r>
      <w:r w:rsidRPr="00521624">
        <w:rPr>
          <w:rFonts w:ascii="Arial" w:hAnsi="Arial" w:cs="Arial"/>
          <w:bCs/>
          <w:color w:val="000000"/>
        </w:rPr>
        <w:t xml:space="preserve">00 ton – do </w:t>
      </w:r>
      <w:r>
        <w:rPr>
          <w:rFonts w:ascii="Arial" w:hAnsi="Arial" w:cs="Arial"/>
          <w:bCs/>
          <w:color w:val="000000"/>
        </w:rPr>
        <w:t>28.09</w:t>
      </w:r>
      <w:r w:rsidRPr="00521624">
        <w:rPr>
          <w:rFonts w:ascii="Arial" w:hAnsi="Arial" w:cs="Arial"/>
          <w:bCs/>
          <w:color w:val="000000"/>
        </w:rPr>
        <w:t>.2018 r.</w:t>
      </w:r>
    </w:p>
    <w:p w:rsidR="003369CF" w:rsidRPr="0091714B" w:rsidRDefault="00AC3542" w:rsidP="00AC3542">
      <w:pPr>
        <w:tabs>
          <w:tab w:val="left" w:pos="426"/>
        </w:tabs>
        <w:spacing w:after="0"/>
        <w:ind w:left="426"/>
        <w:jc w:val="both"/>
        <w:rPr>
          <w:rFonts w:ascii="Arial" w:hAnsi="Arial" w:cs="Arial"/>
          <w:bCs/>
          <w:color w:val="000000"/>
        </w:rPr>
      </w:pPr>
      <w:r>
        <w:rPr>
          <w:rFonts w:ascii="Arial" w:eastAsia="Times New Roman" w:hAnsi="Arial" w:cs="Arial"/>
          <w:bCs/>
          <w:color w:val="000000"/>
          <w:lang w:eastAsia="zh-CN"/>
        </w:rPr>
        <w:t>d</w:t>
      </w:r>
      <w:r w:rsidRPr="00521624">
        <w:rPr>
          <w:rFonts w:ascii="Arial" w:eastAsia="Times New Roman" w:hAnsi="Arial" w:cs="Arial"/>
          <w:bCs/>
          <w:color w:val="000000"/>
          <w:lang w:eastAsia="zh-CN"/>
        </w:rPr>
        <w:t xml:space="preserve">) remonty cząstkowe emulsją i grysami (liczone narastająco) </w:t>
      </w:r>
      <w:r>
        <w:rPr>
          <w:rFonts w:ascii="Arial" w:eastAsia="Times New Roman" w:hAnsi="Arial" w:cs="Arial"/>
          <w:bCs/>
          <w:color w:val="000000"/>
          <w:lang w:eastAsia="zh-CN"/>
        </w:rPr>
        <w:t>8</w:t>
      </w:r>
      <w:r w:rsidRPr="00521624">
        <w:rPr>
          <w:rFonts w:ascii="Arial" w:eastAsia="Times New Roman" w:hAnsi="Arial" w:cs="Arial"/>
          <w:bCs/>
          <w:color w:val="000000"/>
          <w:lang w:eastAsia="zh-CN"/>
        </w:rPr>
        <w:t xml:space="preserve">00 ton – do </w:t>
      </w:r>
      <w:r>
        <w:rPr>
          <w:rFonts w:ascii="Arial" w:eastAsia="Times New Roman" w:hAnsi="Arial" w:cs="Arial"/>
          <w:bCs/>
          <w:color w:val="000000"/>
          <w:lang w:eastAsia="zh-CN"/>
        </w:rPr>
        <w:t>30.11</w:t>
      </w:r>
      <w:r w:rsidRPr="00521624">
        <w:rPr>
          <w:rFonts w:ascii="Arial" w:eastAsia="Times New Roman" w:hAnsi="Arial" w:cs="Arial"/>
          <w:bCs/>
          <w:color w:val="000000"/>
          <w:lang w:eastAsia="zh-CN"/>
        </w:rPr>
        <w:t>.2018 r.</w:t>
      </w:r>
    </w:p>
    <w:p w:rsidR="003369CF" w:rsidRPr="0091714B" w:rsidRDefault="003369CF" w:rsidP="003369CF">
      <w:pPr>
        <w:spacing w:after="0"/>
        <w:ind w:left="426" w:hanging="426"/>
        <w:jc w:val="both"/>
        <w:rPr>
          <w:rFonts w:ascii="Arial" w:hAnsi="Arial" w:cs="Arial"/>
        </w:rPr>
      </w:pPr>
      <w:r w:rsidRPr="0091714B">
        <w:rPr>
          <w:rFonts w:ascii="Arial" w:hAnsi="Arial" w:cs="Arial"/>
        </w:rPr>
        <w:t>3.</w:t>
      </w:r>
      <w:r w:rsidRPr="0091714B">
        <w:rPr>
          <w:rFonts w:ascii="Arial" w:hAnsi="Arial" w:cs="Arial"/>
        </w:rPr>
        <w:tab/>
        <w:t>Wykonywanie remontów na poszczególnych drogach odbywać się będzie na podstawie wskazań  Zamawiającego przekazywanych pisemnie: faksem lub drogą elektroniczną.</w:t>
      </w:r>
    </w:p>
    <w:p w:rsidR="003369CF" w:rsidRPr="0091714B" w:rsidRDefault="003369CF" w:rsidP="003369CF">
      <w:pPr>
        <w:spacing w:after="0"/>
        <w:ind w:left="426" w:hanging="426"/>
        <w:jc w:val="both"/>
        <w:rPr>
          <w:rFonts w:ascii="Arial" w:hAnsi="Arial" w:cs="Arial"/>
        </w:rPr>
      </w:pPr>
      <w:r w:rsidRPr="0091714B">
        <w:rPr>
          <w:rFonts w:ascii="Arial" w:hAnsi="Arial" w:cs="Arial"/>
        </w:rPr>
        <w:t>4.</w:t>
      </w:r>
      <w:r w:rsidRPr="0091714B">
        <w:rPr>
          <w:rFonts w:ascii="Arial" w:hAnsi="Arial" w:cs="Arial"/>
        </w:rPr>
        <w:tab/>
        <w:t>Zakres remontów będzie określany przez Zamawiającego, przy czym wskazane w ust. 1 wartości są określone jako maksymalne do wykonania w danym terminie, licząc narastająco od początku realizacji umowy.</w:t>
      </w:r>
    </w:p>
    <w:p w:rsidR="003369CF" w:rsidRDefault="003369CF" w:rsidP="003369CF">
      <w:pPr>
        <w:spacing w:after="0"/>
        <w:jc w:val="center"/>
        <w:rPr>
          <w:rFonts w:ascii="Arial" w:hAnsi="Arial" w:cs="Arial"/>
          <w:bCs/>
        </w:rPr>
      </w:pPr>
    </w:p>
    <w:p w:rsidR="003369CF" w:rsidRPr="0091714B" w:rsidRDefault="003369CF" w:rsidP="003369CF">
      <w:pPr>
        <w:spacing w:after="0"/>
        <w:jc w:val="center"/>
        <w:rPr>
          <w:rFonts w:ascii="Arial" w:hAnsi="Arial" w:cs="Arial"/>
        </w:rPr>
      </w:pPr>
      <w:r w:rsidRPr="0091714B">
        <w:rPr>
          <w:rFonts w:ascii="Arial" w:hAnsi="Arial" w:cs="Arial"/>
          <w:b/>
        </w:rPr>
        <w:t>§ 3. Zobowiązania</w:t>
      </w:r>
    </w:p>
    <w:p w:rsidR="003369CF" w:rsidRPr="0091714B" w:rsidRDefault="003369CF" w:rsidP="00A230F7">
      <w:pPr>
        <w:numPr>
          <w:ilvl w:val="0"/>
          <w:numId w:val="82"/>
        </w:numPr>
        <w:tabs>
          <w:tab w:val="clear" w:pos="1146"/>
        </w:tabs>
        <w:suppressAutoHyphens/>
        <w:spacing w:after="0" w:line="240" w:lineRule="auto"/>
        <w:ind w:left="709" w:hanging="709"/>
        <w:jc w:val="both"/>
        <w:rPr>
          <w:rFonts w:ascii="Arial" w:hAnsi="Arial" w:cs="Arial"/>
        </w:rPr>
      </w:pPr>
      <w:r w:rsidRPr="0091714B">
        <w:rPr>
          <w:rFonts w:ascii="Arial" w:hAnsi="Arial" w:cs="Arial"/>
        </w:rPr>
        <w:t>Zamawiający zobowiązuje się do:</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Przekazania placu budowy w terminie 3 dni od daty podpisania umowy</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 xml:space="preserve">Zamawiający zobowiązuje się do zapłaty należności za prace będące przedmiotem umowy w terminie 21 dni licząc od dnia przekazania Zamawiającemu faktury wraz z </w:t>
      </w:r>
      <w:r w:rsidRPr="0091714B">
        <w:rPr>
          <w:rFonts w:ascii="Arial" w:hAnsi="Arial" w:cs="Arial"/>
        </w:rPr>
        <w:lastRenderedPageBreak/>
        <w:t>podpisanym częściowym bądź końcowym protokołem odbioru robót potwierdzonym przez Kierownika Obwodu Drogowego w ………………</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Wykonawca zobowiązuje się do:</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 xml:space="preserve">Przyjęcia placu budowy w terminie wyznaczonym przez Zamawiającego </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Zorganizowania placu budowy.</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Oznakowania terenu prowadzenia robót oraz dbania o stan techniczny i prawidłowość oznakowania przez cały czas trwania realizacji zadania. Wykonawca ponosi pełną odpowiedzialność za teren budowy od chwili przejęcia placu budowy</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Przygotowania na swój koszt składowiska materiałów, pomieszczenia socjalnego dla pracowników oraz zabezpieczenia korzystania z wody, energii elektrycznej</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Koordynacji prac realizowanych przez podwykonawców</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Przestrzegania przepisów bhp i p.poż.</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Zapewnienia kadry i nadzoru z wymaganymi uprawnieniami</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Zapewnienia sprzętu spełniającego wymagania norm technicznych</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Utrzymania porządku na placu budowy w czasie realizacji robót</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Usunięcia ewentualnie powstałych usterek i wad wykonawczych w terminie 14 dni od dnia ich zgłoszenia przez Zamawiającego.</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 xml:space="preserve">Likwidacji placu budowy i własnego zaplecza bezzwłocznie po zakończeniu prac </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Uporządkowania terenu budowy i przekazania go Zamawiającemu w terminie odbioru robót</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Wykonania przedmiotu umowy zgodnie z warunkami zawartymi w specyfikacji istotnych warunków zamówienia.</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Sukcesywnego wykonywania remontów cząstkowych w uzgodnieniu z Kierownikiem Obwodu Drogowego w ………………… co do kolejności remontowanych dróg.</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 xml:space="preserve">Przystąpienia do remontów na odcinku drogi wskazanym pisemnie: faksem lub drogą elektroniczną przez działającego w imieniu Zamawiającego Kierownika Obwodu Drogowego w ………………… w terminie do </w:t>
      </w:r>
      <w:r>
        <w:rPr>
          <w:rFonts w:ascii="Arial" w:hAnsi="Arial" w:cs="Arial"/>
        </w:rPr>
        <w:t>…..</w:t>
      </w:r>
      <w:r w:rsidRPr="0091714B">
        <w:rPr>
          <w:rFonts w:ascii="Arial" w:hAnsi="Arial" w:cs="Arial"/>
        </w:rPr>
        <w:t xml:space="preserve"> </w:t>
      </w:r>
      <w:r w:rsidRPr="009E373F">
        <w:rPr>
          <w:rFonts w:ascii="Arial" w:hAnsi="Arial" w:cs="Arial"/>
          <w:b/>
        </w:rPr>
        <w:t>godzin</w:t>
      </w:r>
      <w:r w:rsidRPr="0091714B">
        <w:rPr>
          <w:rFonts w:ascii="Arial" w:hAnsi="Arial" w:cs="Arial"/>
        </w:rPr>
        <w:t xml:space="preserve"> od wskazania.</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Usunięcia ewentualnie powstałych usterek i wad wykonawczych w terminie 7 dni od dnia ich zgłoszenia przez Zamawiającego w okresie trwania rękojmi.</w:t>
      </w:r>
    </w:p>
    <w:p w:rsidR="003369CF" w:rsidRPr="0091714B" w:rsidRDefault="003369CF" w:rsidP="00A230F7">
      <w:pPr>
        <w:numPr>
          <w:ilvl w:val="0"/>
          <w:numId w:val="82"/>
        </w:numPr>
        <w:tabs>
          <w:tab w:val="clear" w:pos="1146"/>
          <w:tab w:val="num" w:pos="720"/>
        </w:tabs>
        <w:suppressAutoHyphens/>
        <w:spacing w:after="0" w:line="240" w:lineRule="auto"/>
        <w:ind w:left="720"/>
        <w:jc w:val="both"/>
        <w:rPr>
          <w:rFonts w:ascii="Arial" w:hAnsi="Arial" w:cs="Arial"/>
        </w:rPr>
      </w:pPr>
      <w:r w:rsidRPr="0091714B">
        <w:rPr>
          <w:rFonts w:ascii="Arial" w:hAnsi="Arial" w:cs="Arial"/>
        </w:rPr>
        <w:t>Wykonawca powołuje kierownika robót drogowych w osobie .................................................. .</w:t>
      </w:r>
    </w:p>
    <w:p w:rsidR="003369CF" w:rsidRPr="0091714B" w:rsidRDefault="003369CF" w:rsidP="003369CF">
      <w:pPr>
        <w:spacing w:after="0"/>
        <w:jc w:val="both"/>
        <w:rPr>
          <w:rFonts w:ascii="Arial" w:hAnsi="Arial" w:cs="Arial"/>
        </w:rPr>
      </w:pPr>
    </w:p>
    <w:p w:rsidR="003369CF" w:rsidRPr="0091714B" w:rsidRDefault="003369CF" w:rsidP="003369CF">
      <w:pPr>
        <w:spacing w:after="0"/>
        <w:jc w:val="center"/>
        <w:rPr>
          <w:rFonts w:ascii="Arial" w:hAnsi="Arial" w:cs="Arial"/>
        </w:rPr>
      </w:pPr>
      <w:r w:rsidRPr="0091714B">
        <w:rPr>
          <w:rFonts w:ascii="Arial" w:hAnsi="Arial" w:cs="Arial"/>
          <w:b/>
        </w:rPr>
        <w:t>§ 4. Odbiór</w:t>
      </w:r>
    </w:p>
    <w:p w:rsidR="003369CF" w:rsidRPr="0091714B" w:rsidRDefault="003369CF" w:rsidP="00A230F7">
      <w:pPr>
        <w:numPr>
          <w:ilvl w:val="0"/>
          <w:numId w:val="83"/>
        </w:numPr>
        <w:tabs>
          <w:tab w:val="clear" w:pos="1146"/>
          <w:tab w:val="left" w:pos="284"/>
        </w:tabs>
        <w:suppressAutoHyphens/>
        <w:spacing w:after="0" w:line="240" w:lineRule="auto"/>
        <w:ind w:left="284" w:hanging="284"/>
        <w:jc w:val="both"/>
        <w:rPr>
          <w:rFonts w:ascii="Arial" w:hAnsi="Arial" w:cs="Arial"/>
        </w:rPr>
      </w:pPr>
      <w:r w:rsidRPr="0091714B">
        <w:rPr>
          <w:rFonts w:ascii="Arial" w:hAnsi="Arial" w:cs="Arial"/>
        </w:rPr>
        <w:t>Strony ustalają, że przedmiotem odbioru końcowego jest bezusterkowe wykonanie przedmiotu zamówienia objętego niniejszą umową, potwierdzone protokołem odbioru końcowego.</w:t>
      </w:r>
    </w:p>
    <w:p w:rsidR="003369CF" w:rsidRPr="0091714B" w:rsidRDefault="003369CF" w:rsidP="00A230F7">
      <w:pPr>
        <w:numPr>
          <w:ilvl w:val="0"/>
          <w:numId w:val="83"/>
        </w:numPr>
        <w:tabs>
          <w:tab w:val="clear" w:pos="1146"/>
          <w:tab w:val="left" w:pos="284"/>
        </w:tabs>
        <w:suppressAutoHyphens/>
        <w:spacing w:after="0" w:line="240" w:lineRule="auto"/>
        <w:ind w:left="284" w:hanging="284"/>
        <w:jc w:val="both"/>
        <w:rPr>
          <w:rFonts w:ascii="Arial" w:hAnsi="Arial" w:cs="Arial"/>
        </w:rPr>
      </w:pPr>
      <w:r w:rsidRPr="0091714B">
        <w:rPr>
          <w:rFonts w:ascii="Arial" w:hAnsi="Arial" w:cs="Arial"/>
        </w:rPr>
        <w:t>Odbiorom częściowym podlegać będą roboty zanikające i ulegające zakryciu, z tym, że odbiór tych robót przez Zamawiającego nastąpi w terminie bezzwłocznym po zgłoszeniu przez Wykonawcę, nie dłuższym jednak niż 3 dni.</w:t>
      </w:r>
    </w:p>
    <w:p w:rsidR="003369CF" w:rsidRPr="0091714B" w:rsidRDefault="003369CF" w:rsidP="00A230F7">
      <w:pPr>
        <w:numPr>
          <w:ilvl w:val="0"/>
          <w:numId w:val="83"/>
        </w:numPr>
        <w:tabs>
          <w:tab w:val="clear" w:pos="1146"/>
          <w:tab w:val="left" w:pos="284"/>
        </w:tabs>
        <w:suppressAutoHyphens/>
        <w:spacing w:after="0" w:line="240" w:lineRule="auto"/>
        <w:ind w:left="284" w:hanging="284"/>
        <w:jc w:val="both"/>
        <w:rPr>
          <w:rFonts w:ascii="Arial" w:hAnsi="Arial" w:cs="Arial"/>
        </w:rPr>
      </w:pPr>
      <w:r w:rsidRPr="0091714B">
        <w:rPr>
          <w:rFonts w:ascii="Arial" w:hAnsi="Arial" w:cs="Arial"/>
        </w:rPr>
        <w:t xml:space="preserve">Zamawiający dokona komisyjnego odbioru końcowego robót będących przedmiotem umowy w terminie 7 dni od dnia zgłoszenia gotowości ich odbioru. </w:t>
      </w:r>
    </w:p>
    <w:p w:rsidR="003369CF" w:rsidRPr="0091714B" w:rsidRDefault="003369CF" w:rsidP="00A230F7">
      <w:pPr>
        <w:numPr>
          <w:ilvl w:val="0"/>
          <w:numId w:val="83"/>
        </w:numPr>
        <w:tabs>
          <w:tab w:val="clear" w:pos="1146"/>
          <w:tab w:val="left" w:pos="284"/>
        </w:tabs>
        <w:suppressAutoHyphens/>
        <w:spacing w:after="0" w:line="240" w:lineRule="auto"/>
        <w:ind w:left="284" w:hanging="284"/>
        <w:jc w:val="both"/>
        <w:rPr>
          <w:rFonts w:ascii="Arial" w:hAnsi="Arial" w:cs="Arial"/>
        </w:rPr>
      </w:pPr>
      <w:r w:rsidRPr="0091714B">
        <w:rPr>
          <w:rFonts w:ascii="Arial" w:hAnsi="Arial" w:cs="Arial"/>
        </w:rPr>
        <w:t>Z czynności odbioru sporządzony zostanie protokół, który zawierać będzie wszystkie ustalenia i zalecenia poczynione w trakcie odbioru. Protokół podpisują strony umowy.</w:t>
      </w:r>
    </w:p>
    <w:p w:rsidR="003369CF" w:rsidRPr="0091714B" w:rsidRDefault="003369CF" w:rsidP="00A230F7">
      <w:pPr>
        <w:numPr>
          <w:ilvl w:val="0"/>
          <w:numId w:val="83"/>
        </w:numPr>
        <w:tabs>
          <w:tab w:val="clear" w:pos="1146"/>
          <w:tab w:val="left" w:pos="284"/>
        </w:tabs>
        <w:suppressAutoHyphens/>
        <w:spacing w:after="0" w:line="240" w:lineRule="auto"/>
        <w:ind w:left="284" w:hanging="284"/>
        <w:jc w:val="both"/>
        <w:rPr>
          <w:rFonts w:ascii="Arial" w:hAnsi="Arial" w:cs="Arial"/>
        </w:rPr>
      </w:pPr>
      <w:r w:rsidRPr="0091714B">
        <w:rPr>
          <w:rFonts w:ascii="Arial" w:hAnsi="Arial" w:cs="Arial"/>
        </w:rPr>
        <w:t>Jeżeli w toku czynności odbioru zostanie stwierdzone, że przedmiot odbioru nie osiągnął gotowości do odbioru, z powodu nie zakończenia prac lub jego wadliwego wykonania, to Zamawiający odmówi odbioru z winy Wykonawcy.</w:t>
      </w:r>
    </w:p>
    <w:p w:rsidR="003369CF" w:rsidRPr="0091714B" w:rsidRDefault="003369CF" w:rsidP="00A230F7">
      <w:pPr>
        <w:numPr>
          <w:ilvl w:val="0"/>
          <w:numId w:val="83"/>
        </w:numPr>
        <w:tabs>
          <w:tab w:val="clear" w:pos="1146"/>
          <w:tab w:val="left" w:pos="284"/>
        </w:tabs>
        <w:suppressAutoHyphens/>
        <w:spacing w:after="0" w:line="240" w:lineRule="auto"/>
        <w:ind w:left="284" w:hanging="284"/>
        <w:jc w:val="both"/>
        <w:rPr>
          <w:rFonts w:ascii="Arial" w:hAnsi="Arial" w:cs="Arial"/>
        </w:rPr>
      </w:pPr>
      <w:r w:rsidRPr="0091714B">
        <w:rPr>
          <w:rFonts w:ascii="Arial" w:hAnsi="Arial" w:cs="Arial"/>
        </w:rPr>
        <w:t>Jeżeli w toku czynności odbioru zostaną stwierdzone wady to koszty usuwania wad ponosi Wykonawca. Zamawiający może w zastępstwie Wykonawcy i na jego koszt usunąć wady nieusunięte w wyznaczonym terminie.</w:t>
      </w:r>
    </w:p>
    <w:p w:rsidR="003369CF" w:rsidRPr="0091714B" w:rsidRDefault="003369CF" w:rsidP="00A230F7">
      <w:pPr>
        <w:numPr>
          <w:ilvl w:val="0"/>
          <w:numId w:val="83"/>
        </w:numPr>
        <w:tabs>
          <w:tab w:val="clear" w:pos="1146"/>
          <w:tab w:val="left" w:pos="284"/>
        </w:tabs>
        <w:suppressAutoHyphens/>
        <w:spacing w:after="0" w:line="240" w:lineRule="auto"/>
        <w:ind w:left="284" w:hanging="284"/>
        <w:jc w:val="both"/>
        <w:rPr>
          <w:rFonts w:ascii="Arial" w:hAnsi="Arial" w:cs="Arial"/>
        </w:rPr>
      </w:pPr>
      <w:r w:rsidRPr="0091714B">
        <w:rPr>
          <w:rFonts w:ascii="Arial" w:hAnsi="Arial" w:cs="Arial"/>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3369CF" w:rsidRPr="0091714B" w:rsidRDefault="003369CF" w:rsidP="00A230F7">
      <w:pPr>
        <w:numPr>
          <w:ilvl w:val="0"/>
          <w:numId w:val="83"/>
        </w:numPr>
        <w:tabs>
          <w:tab w:val="clear" w:pos="1146"/>
          <w:tab w:val="left" w:pos="284"/>
        </w:tabs>
        <w:suppressAutoHyphens/>
        <w:spacing w:after="0" w:line="240" w:lineRule="auto"/>
        <w:ind w:left="284" w:hanging="284"/>
        <w:jc w:val="both"/>
        <w:rPr>
          <w:rFonts w:ascii="Arial" w:hAnsi="Arial" w:cs="Arial"/>
          <w:b/>
        </w:rPr>
      </w:pPr>
      <w:r w:rsidRPr="0091714B">
        <w:rPr>
          <w:rFonts w:ascii="Arial" w:hAnsi="Arial" w:cs="Arial"/>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w:t>
      </w:r>
      <w:r w:rsidRPr="0091714B">
        <w:rPr>
          <w:rFonts w:ascii="Arial" w:hAnsi="Arial" w:cs="Arial"/>
        </w:rPr>
        <w:lastRenderedPageBreak/>
        <w:t xml:space="preserve">roboty są niezgodne z umową, to koszty badań dodatkowych obciążają Wykonawcę. </w:t>
      </w:r>
      <w:r w:rsidRPr="0091714B">
        <w:rPr>
          <w:rFonts w:ascii="Arial" w:hAnsi="Arial" w:cs="Arial"/>
        </w:rPr>
        <w:br/>
        <w:t>W przeciwnym wypadku koszty obciążają Zamawiającego.</w:t>
      </w:r>
    </w:p>
    <w:p w:rsidR="003369CF" w:rsidRPr="0091714B" w:rsidRDefault="003369CF" w:rsidP="00A230F7">
      <w:pPr>
        <w:numPr>
          <w:ilvl w:val="0"/>
          <w:numId w:val="83"/>
        </w:numPr>
        <w:tabs>
          <w:tab w:val="clear" w:pos="1146"/>
          <w:tab w:val="left" w:pos="284"/>
        </w:tabs>
        <w:suppressAutoHyphens/>
        <w:spacing w:after="0" w:line="240" w:lineRule="auto"/>
        <w:ind w:left="284" w:hanging="284"/>
        <w:jc w:val="both"/>
        <w:rPr>
          <w:rFonts w:ascii="Arial" w:hAnsi="Arial" w:cs="Arial"/>
          <w:b/>
        </w:rPr>
      </w:pPr>
      <w:r w:rsidRPr="0091714B">
        <w:rPr>
          <w:rFonts w:ascii="Arial" w:hAnsi="Arial" w:cs="Arial"/>
        </w:rPr>
        <w:t>Odbiorom częściowym podlegać będą remonty wykonane w terminach wskazanych w § 2 ust.</w:t>
      </w:r>
    </w:p>
    <w:p w:rsidR="003369CF" w:rsidRPr="0091714B" w:rsidRDefault="003369CF" w:rsidP="003369CF">
      <w:pPr>
        <w:spacing w:after="0"/>
        <w:jc w:val="both"/>
        <w:rPr>
          <w:rFonts w:ascii="Arial" w:hAnsi="Arial" w:cs="Arial"/>
          <w:b/>
        </w:rPr>
      </w:pPr>
    </w:p>
    <w:p w:rsidR="003369CF" w:rsidRPr="0091714B" w:rsidRDefault="003369CF" w:rsidP="003369CF">
      <w:pPr>
        <w:spacing w:after="0"/>
        <w:jc w:val="center"/>
        <w:rPr>
          <w:rFonts w:ascii="Arial" w:hAnsi="Arial" w:cs="Arial"/>
        </w:rPr>
      </w:pPr>
      <w:r w:rsidRPr="0091714B">
        <w:rPr>
          <w:rFonts w:ascii="Arial" w:hAnsi="Arial" w:cs="Arial"/>
          <w:b/>
        </w:rPr>
        <w:t>§ 5. Wynagrodzenie</w:t>
      </w:r>
    </w:p>
    <w:p w:rsidR="003369CF" w:rsidRPr="0091714B" w:rsidRDefault="003369CF" w:rsidP="00A230F7">
      <w:pPr>
        <w:numPr>
          <w:ilvl w:val="0"/>
          <w:numId w:val="84"/>
        </w:numPr>
        <w:tabs>
          <w:tab w:val="clear" w:pos="1146"/>
          <w:tab w:val="left" w:pos="284"/>
          <w:tab w:val="left" w:pos="360"/>
          <w:tab w:val="left" w:pos="567"/>
        </w:tabs>
        <w:suppressAutoHyphens/>
        <w:spacing w:after="0" w:line="240" w:lineRule="auto"/>
        <w:ind w:left="284" w:hanging="284"/>
        <w:rPr>
          <w:rFonts w:ascii="Arial" w:hAnsi="Arial" w:cs="Arial"/>
        </w:rPr>
      </w:pPr>
      <w:r w:rsidRPr="0091714B">
        <w:rPr>
          <w:rFonts w:ascii="Arial" w:hAnsi="Arial" w:cs="Arial"/>
        </w:rPr>
        <w:t xml:space="preserve">Ryczałtowa wartość robót, będących przedmiotem umowy została ustalona zgodnie z ofertą przedstawioną przez Wykonawcę w przetargu nieograniczonym w dniu </w:t>
      </w:r>
      <w:r w:rsidR="00272969">
        <w:rPr>
          <w:rFonts w:ascii="Arial" w:hAnsi="Arial" w:cs="Arial"/>
        </w:rPr>
        <w:t>02.02.2018</w:t>
      </w:r>
      <w:r>
        <w:rPr>
          <w:rFonts w:ascii="Arial" w:hAnsi="Arial" w:cs="Arial"/>
        </w:rPr>
        <w:t xml:space="preserve"> r. </w:t>
      </w:r>
      <w:r w:rsidRPr="0091714B">
        <w:rPr>
          <w:rFonts w:ascii="Arial" w:hAnsi="Arial" w:cs="Arial"/>
        </w:rPr>
        <w:t>i wynosi:</w:t>
      </w:r>
    </w:p>
    <w:p w:rsidR="003369CF" w:rsidRPr="0091714B" w:rsidRDefault="003369CF" w:rsidP="003369CF">
      <w:pPr>
        <w:tabs>
          <w:tab w:val="left" w:pos="567"/>
        </w:tabs>
        <w:spacing w:after="0" w:line="360" w:lineRule="auto"/>
        <w:ind w:left="340" w:firstLine="936"/>
        <w:rPr>
          <w:rFonts w:ascii="Arial" w:hAnsi="Arial" w:cs="Arial"/>
        </w:rPr>
      </w:pPr>
      <w:r w:rsidRPr="0091714B">
        <w:rPr>
          <w:rFonts w:ascii="Arial" w:hAnsi="Arial" w:cs="Arial"/>
        </w:rPr>
        <w:t xml:space="preserve">netto                            </w:t>
      </w:r>
      <w:r w:rsidRPr="0091714B">
        <w:rPr>
          <w:rFonts w:ascii="Arial" w:hAnsi="Arial" w:cs="Arial"/>
          <w:b/>
        </w:rPr>
        <w:t>……….……..</w:t>
      </w:r>
      <w:r w:rsidRPr="0091714B">
        <w:rPr>
          <w:rFonts w:ascii="Arial" w:hAnsi="Arial" w:cs="Arial"/>
        </w:rPr>
        <w:t xml:space="preserve"> </w:t>
      </w:r>
      <w:r w:rsidRPr="0091714B">
        <w:rPr>
          <w:rFonts w:ascii="Arial" w:hAnsi="Arial" w:cs="Arial"/>
          <w:b/>
        </w:rPr>
        <w:t>zł</w:t>
      </w:r>
      <w:r w:rsidRPr="0091714B">
        <w:rPr>
          <w:rFonts w:ascii="Arial" w:hAnsi="Arial" w:cs="Arial"/>
        </w:rPr>
        <w:t xml:space="preserve"> </w:t>
      </w:r>
    </w:p>
    <w:p w:rsidR="003369CF" w:rsidRPr="0091714B" w:rsidRDefault="003369CF" w:rsidP="003369CF">
      <w:pPr>
        <w:tabs>
          <w:tab w:val="left" w:pos="567"/>
        </w:tabs>
        <w:spacing w:after="0" w:line="360" w:lineRule="auto"/>
        <w:ind w:left="340" w:firstLine="936"/>
        <w:rPr>
          <w:rFonts w:ascii="Arial" w:hAnsi="Arial" w:cs="Arial"/>
        </w:rPr>
      </w:pPr>
      <w:r w:rsidRPr="0091714B">
        <w:rPr>
          <w:rFonts w:ascii="Arial" w:hAnsi="Arial" w:cs="Arial"/>
        </w:rPr>
        <w:t>podatek VAT                 …..………… zł</w:t>
      </w:r>
    </w:p>
    <w:p w:rsidR="003369CF" w:rsidRPr="0091714B" w:rsidRDefault="003369CF" w:rsidP="003369CF">
      <w:pPr>
        <w:tabs>
          <w:tab w:val="left" w:pos="567"/>
        </w:tabs>
        <w:spacing w:after="0" w:line="360" w:lineRule="auto"/>
        <w:ind w:left="340" w:firstLine="936"/>
        <w:rPr>
          <w:rFonts w:ascii="Arial" w:hAnsi="Arial" w:cs="Arial"/>
        </w:rPr>
      </w:pPr>
      <w:r w:rsidRPr="0091714B">
        <w:rPr>
          <w:rFonts w:ascii="Arial" w:hAnsi="Arial" w:cs="Arial"/>
        </w:rPr>
        <w:t xml:space="preserve">razem:                          </w:t>
      </w:r>
      <w:r w:rsidRPr="0091714B">
        <w:rPr>
          <w:rFonts w:ascii="Arial" w:hAnsi="Arial" w:cs="Arial"/>
          <w:b/>
        </w:rPr>
        <w:t>……………..</w:t>
      </w:r>
      <w:r w:rsidRPr="0091714B">
        <w:rPr>
          <w:rFonts w:ascii="Arial" w:hAnsi="Arial" w:cs="Arial"/>
        </w:rPr>
        <w:t xml:space="preserve"> </w:t>
      </w:r>
      <w:r w:rsidRPr="0091714B">
        <w:rPr>
          <w:rFonts w:ascii="Arial" w:hAnsi="Arial" w:cs="Arial"/>
          <w:b/>
        </w:rPr>
        <w:t>zł</w:t>
      </w:r>
    </w:p>
    <w:p w:rsidR="003369CF" w:rsidRPr="0091714B" w:rsidRDefault="003369CF" w:rsidP="003369CF">
      <w:pPr>
        <w:tabs>
          <w:tab w:val="left" w:pos="567"/>
        </w:tabs>
        <w:spacing w:after="0" w:line="360" w:lineRule="auto"/>
        <w:ind w:left="340" w:hanging="56"/>
        <w:rPr>
          <w:rFonts w:ascii="Arial" w:hAnsi="Arial" w:cs="Arial"/>
        </w:rPr>
      </w:pPr>
      <w:r w:rsidRPr="0091714B">
        <w:rPr>
          <w:rFonts w:ascii="Arial" w:hAnsi="Arial" w:cs="Arial"/>
        </w:rPr>
        <w:t>słownie : …………………………………………………………………………………… .</w:t>
      </w:r>
    </w:p>
    <w:p w:rsidR="003369CF" w:rsidRPr="0091714B" w:rsidRDefault="003369CF" w:rsidP="00A230F7">
      <w:pPr>
        <w:numPr>
          <w:ilvl w:val="0"/>
          <w:numId w:val="84"/>
        </w:numPr>
        <w:tabs>
          <w:tab w:val="clear" w:pos="1146"/>
          <w:tab w:val="left" w:pos="360"/>
          <w:tab w:val="num" w:pos="720"/>
        </w:tabs>
        <w:spacing w:after="0"/>
        <w:ind w:left="426" w:hanging="426"/>
        <w:jc w:val="both"/>
        <w:rPr>
          <w:rFonts w:ascii="Arial" w:hAnsi="Arial" w:cs="Arial"/>
          <w:b/>
        </w:rPr>
      </w:pPr>
      <w:r w:rsidRPr="0091714B">
        <w:rPr>
          <w:rFonts w:ascii="Arial" w:hAnsi="Arial" w:cs="Arial"/>
        </w:rPr>
        <w:t xml:space="preserve">Wynagrodzenie Wykonawcy płatne będzie w częściach proporcjonalnych do zakresu wykonanych i odebranych robót. </w:t>
      </w:r>
    </w:p>
    <w:p w:rsidR="003369CF" w:rsidRPr="000362FE" w:rsidRDefault="003369CF" w:rsidP="00A230F7">
      <w:pPr>
        <w:numPr>
          <w:ilvl w:val="0"/>
          <w:numId w:val="84"/>
        </w:numPr>
        <w:tabs>
          <w:tab w:val="clear" w:pos="1146"/>
          <w:tab w:val="left" w:pos="360"/>
          <w:tab w:val="num" w:pos="720"/>
        </w:tabs>
        <w:spacing w:after="0"/>
        <w:ind w:left="360" w:hanging="360"/>
        <w:jc w:val="both"/>
        <w:rPr>
          <w:rFonts w:ascii="Arial" w:hAnsi="Arial" w:cs="Arial"/>
          <w:b/>
        </w:rPr>
      </w:pPr>
      <w:r w:rsidRPr="0091714B">
        <w:rPr>
          <w:rFonts w:ascii="Arial" w:hAnsi="Arial" w:cs="Arial"/>
        </w:rPr>
        <w:t>Wynagrodzenie płatne będzie na podstawie faktury VAT wystawionej przez Wykonawcę po podpisaniu przez strony częściowego odbioru robót bez zastrzeżeń, w terminie 21 dni od dnia doręczenia Zamawiającemu tej faktury.</w:t>
      </w:r>
    </w:p>
    <w:p w:rsidR="003369CF" w:rsidRPr="0091714B" w:rsidRDefault="003369CF" w:rsidP="00A230F7">
      <w:pPr>
        <w:numPr>
          <w:ilvl w:val="0"/>
          <w:numId w:val="84"/>
        </w:numPr>
        <w:tabs>
          <w:tab w:val="clear" w:pos="1146"/>
          <w:tab w:val="left" w:pos="360"/>
          <w:tab w:val="num" w:pos="720"/>
        </w:tabs>
        <w:spacing w:after="0"/>
        <w:ind w:left="360" w:hanging="360"/>
        <w:jc w:val="both"/>
        <w:rPr>
          <w:rFonts w:ascii="Arial" w:hAnsi="Arial" w:cs="Arial"/>
          <w:b/>
        </w:rPr>
      </w:pPr>
      <w:r w:rsidRPr="001E47E5">
        <w:rPr>
          <w:rFonts w:ascii="Arial" w:hAnsi="Arial" w:cs="Arial"/>
          <w:lang w:eastAsia="pl-PL"/>
        </w:rPr>
        <w:t>Zapłata należności za usługi będące przedmiotem umowy nastąpi w terminie 21 dni od dnia przekazania Zamawiającemu prawidłowo wystawionej faktury VAT</w:t>
      </w:r>
      <w:r>
        <w:rPr>
          <w:rFonts w:ascii="Arial" w:hAnsi="Arial" w:cs="Arial"/>
          <w:lang w:eastAsia="pl-PL"/>
        </w:rPr>
        <w:t>,</w:t>
      </w:r>
      <w:r w:rsidRPr="001E47E5">
        <w:rPr>
          <w:rFonts w:ascii="Arial" w:hAnsi="Arial" w:cs="Arial"/>
          <w:lang w:eastAsia="pl-PL"/>
        </w:rPr>
        <w:t xml:space="preserve"> </w:t>
      </w:r>
      <w:r w:rsidRPr="00D208EE">
        <w:rPr>
          <w:rFonts w:ascii="Arial" w:hAnsi="Arial" w:cs="Arial"/>
          <w:lang w:eastAsia="pl-PL"/>
        </w:rPr>
        <w:t xml:space="preserve">musi być </w:t>
      </w:r>
      <w:r>
        <w:rPr>
          <w:rFonts w:ascii="Arial" w:hAnsi="Arial" w:cs="Arial"/>
          <w:lang w:eastAsia="pl-PL"/>
        </w:rPr>
        <w:t xml:space="preserve">ona </w:t>
      </w:r>
      <w:r w:rsidRPr="00D208EE">
        <w:rPr>
          <w:rFonts w:ascii="Arial" w:hAnsi="Arial" w:cs="Arial"/>
          <w:lang w:eastAsia="pl-PL"/>
        </w:rPr>
        <w:t xml:space="preserve">wystawiona na Nabywcę – Powiat Iławski ul. Gen. Wł. Andersa </w:t>
      </w:r>
      <w:proofErr w:type="spellStart"/>
      <w:r w:rsidRPr="00D208EE">
        <w:rPr>
          <w:rFonts w:ascii="Arial" w:hAnsi="Arial" w:cs="Arial"/>
          <w:lang w:eastAsia="pl-PL"/>
        </w:rPr>
        <w:t>2A</w:t>
      </w:r>
      <w:proofErr w:type="spellEnd"/>
      <w:r w:rsidRPr="00D208EE">
        <w:rPr>
          <w:rFonts w:ascii="Arial" w:hAnsi="Arial" w:cs="Arial"/>
          <w:lang w:eastAsia="pl-PL"/>
        </w:rPr>
        <w:t>, 14 – 200 Iława, NIP 744 17 74 059, w rubryce odbiorca należy wskazać dane Zamawiającego tj. Powiatowy Zarząd Dróg w Iławie</w:t>
      </w:r>
      <w:r>
        <w:rPr>
          <w:rFonts w:ascii="Arial" w:hAnsi="Arial" w:cs="Arial"/>
          <w:lang w:eastAsia="pl-PL"/>
        </w:rPr>
        <w:t xml:space="preserve"> </w:t>
      </w:r>
      <w:r w:rsidRPr="00D63B99">
        <w:rPr>
          <w:rFonts w:ascii="Arial" w:hAnsi="Arial" w:cs="Arial"/>
          <w:lang w:eastAsia="pl-PL"/>
        </w:rPr>
        <w:t>(</w:t>
      </w:r>
      <w:proofErr w:type="spellStart"/>
      <w:r w:rsidRPr="00D63B99">
        <w:rPr>
          <w:rFonts w:ascii="Arial" w:hAnsi="Arial" w:cs="Arial"/>
          <w:lang w:eastAsia="pl-PL"/>
        </w:rPr>
        <w:t>PZD</w:t>
      </w:r>
      <w:proofErr w:type="spellEnd"/>
      <w:r w:rsidRPr="00D63B99">
        <w:rPr>
          <w:rFonts w:ascii="Arial" w:hAnsi="Arial" w:cs="Arial"/>
          <w:lang w:eastAsia="pl-PL"/>
        </w:rPr>
        <w:t>)</w:t>
      </w:r>
      <w:r w:rsidRPr="00D208EE">
        <w:rPr>
          <w:rFonts w:ascii="Arial" w:hAnsi="Arial" w:cs="Arial"/>
          <w:lang w:eastAsia="pl-PL"/>
        </w:rPr>
        <w:t>, ul. Tadeusza Kościuszki 33 A, 14-200 Iława</w:t>
      </w:r>
      <w:r>
        <w:rPr>
          <w:rFonts w:ascii="Arial" w:hAnsi="Arial" w:cs="Arial"/>
          <w:lang w:eastAsia="pl-PL"/>
        </w:rPr>
        <w:t xml:space="preserve"> </w:t>
      </w:r>
      <w:r w:rsidRPr="001E47E5">
        <w:rPr>
          <w:rFonts w:ascii="Arial" w:hAnsi="Arial" w:cs="Arial"/>
          <w:lang w:eastAsia="pl-PL"/>
        </w:rPr>
        <w:t>wraz z dołączon</w:t>
      </w:r>
      <w:r>
        <w:rPr>
          <w:rFonts w:ascii="Arial" w:hAnsi="Arial" w:cs="Arial"/>
          <w:lang w:eastAsia="pl-PL"/>
        </w:rPr>
        <w:t>ym</w:t>
      </w:r>
      <w:r w:rsidRPr="001E47E5">
        <w:rPr>
          <w:rFonts w:ascii="Arial" w:hAnsi="Arial" w:cs="Arial"/>
          <w:lang w:eastAsia="pl-PL"/>
        </w:rPr>
        <w:t xml:space="preserve"> </w:t>
      </w:r>
      <w:r>
        <w:rPr>
          <w:rFonts w:ascii="Arial" w:hAnsi="Arial" w:cs="Arial"/>
          <w:lang w:eastAsia="pl-PL"/>
        </w:rPr>
        <w:t>protokołem częściowym</w:t>
      </w:r>
      <w:r w:rsidRPr="001E47E5">
        <w:rPr>
          <w:rFonts w:ascii="Arial" w:hAnsi="Arial" w:cs="Arial"/>
          <w:lang w:eastAsia="pl-PL"/>
        </w:rPr>
        <w:t xml:space="preserve"> </w:t>
      </w:r>
      <w:r>
        <w:rPr>
          <w:rFonts w:ascii="Arial" w:hAnsi="Arial" w:cs="Arial"/>
          <w:lang w:eastAsia="pl-PL"/>
        </w:rPr>
        <w:t>odbioru robót</w:t>
      </w:r>
      <w:r w:rsidRPr="001E47E5">
        <w:rPr>
          <w:rFonts w:ascii="Arial" w:hAnsi="Arial" w:cs="Arial"/>
          <w:lang w:eastAsia="pl-PL"/>
        </w:rPr>
        <w:t xml:space="preserve"> przez Kierownika Obwodu Drogowego w ………… .</w:t>
      </w:r>
    </w:p>
    <w:p w:rsidR="003369CF" w:rsidRPr="003369CF" w:rsidRDefault="003369CF" w:rsidP="00A230F7">
      <w:pPr>
        <w:numPr>
          <w:ilvl w:val="0"/>
          <w:numId w:val="84"/>
        </w:numPr>
        <w:tabs>
          <w:tab w:val="clear" w:pos="1146"/>
          <w:tab w:val="left" w:pos="360"/>
          <w:tab w:val="num" w:pos="720"/>
        </w:tabs>
        <w:spacing w:after="0"/>
        <w:ind w:left="360" w:hanging="360"/>
        <w:jc w:val="both"/>
        <w:rPr>
          <w:rFonts w:ascii="Arial" w:hAnsi="Arial" w:cs="Arial"/>
          <w:b/>
        </w:rPr>
      </w:pPr>
      <w:r w:rsidRPr="0091714B">
        <w:rPr>
          <w:rFonts w:ascii="Arial" w:hAnsi="Arial" w:cs="Arial"/>
        </w:rPr>
        <w:t>Za dzień zapłaty strony uznają dzień obciążenia rachunku bankowego Zamawiającego.</w:t>
      </w:r>
    </w:p>
    <w:p w:rsidR="00142424" w:rsidRPr="003369CF" w:rsidRDefault="003369CF" w:rsidP="00A230F7">
      <w:pPr>
        <w:numPr>
          <w:ilvl w:val="0"/>
          <w:numId w:val="84"/>
        </w:numPr>
        <w:tabs>
          <w:tab w:val="clear" w:pos="1146"/>
          <w:tab w:val="left" w:pos="360"/>
          <w:tab w:val="num" w:pos="720"/>
        </w:tabs>
        <w:spacing w:after="0"/>
        <w:ind w:left="360" w:hanging="360"/>
        <w:jc w:val="both"/>
        <w:rPr>
          <w:rFonts w:ascii="Arial" w:hAnsi="Arial" w:cs="Arial"/>
          <w:b/>
        </w:rPr>
      </w:pPr>
      <w:r w:rsidRPr="003369CF">
        <w:rPr>
          <w:rFonts w:ascii="Arial" w:hAnsi="Arial" w:cs="Arial"/>
        </w:rPr>
        <w:t>Wykonawcy nie przysługują żadne roszczenia (w szczególności z tytułu utraconych korzyści) w przypadku wykonania mniejszego zakresu remontów niż określony w § 1</w:t>
      </w:r>
      <w:r>
        <w:rPr>
          <w:rFonts w:ascii="Arial" w:hAnsi="Arial" w:cs="Arial"/>
        </w:rPr>
        <w:t>.</w:t>
      </w:r>
    </w:p>
    <w:p w:rsidR="001328D2" w:rsidRPr="001328D2" w:rsidRDefault="001328D2" w:rsidP="00142424">
      <w:pPr>
        <w:tabs>
          <w:tab w:val="left" w:pos="360"/>
        </w:tabs>
        <w:suppressAutoHyphens/>
        <w:spacing w:after="0" w:line="240" w:lineRule="auto"/>
        <w:ind w:left="360"/>
        <w:jc w:val="both"/>
        <w:rPr>
          <w:rFonts w:ascii="Arial" w:eastAsia="Times New Roman" w:hAnsi="Arial" w:cs="Arial"/>
          <w:b/>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A230F7">
      <w:pPr>
        <w:numPr>
          <w:ilvl w:val="0"/>
          <w:numId w:val="23"/>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A230F7">
      <w:pPr>
        <w:numPr>
          <w:ilvl w:val="0"/>
          <w:numId w:val="23"/>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A230F7">
      <w:pPr>
        <w:numPr>
          <w:ilvl w:val="0"/>
          <w:numId w:val="23"/>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A230F7">
      <w:pPr>
        <w:numPr>
          <w:ilvl w:val="0"/>
          <w:numId w:val="23"/>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A230F7">
      <w:pPr>
        <w:numPr>
          <w:ilvl w:val="0"/>
          <w:numId w:val="23"/>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A230F7">
      <w:pPr>
        <w:widowControl w:val="0"/>
        <w:numPr>
          <w:ilvl w:val="0"/>
          <w:numId w:val="62"/>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A230F7">
      <w:pPr>
        <w:widowControl w:val="0"/>
        <w:numPr>
          <w:ilvl w:val="0"/>
          <w:numId w:val="62"/>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A230F7">
      <w:pPr>
        <w:widowControl w:val="0"/>
        <w:numPr>
          <w:ilvl w:val="0"/>
          <w:numId w:val="61"/>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A230F7">
      <w:pPr>
        <w:widowControl w:val="0"/>
        <w:numPr>
          <w:ilvl w:val="0"/>
          <w:numId w:val="61"/>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A230F7">
      <w:pPr>
        <w:widowControl w:val="0"/>
        <w:numPr>
          <w:ilvl w:val="0"/>
          <w:numId w:val="61"/>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A230F7">
      <w:pPr>
        <w:widowControl w:val="0"/>
        <w:numPr>
          <w:ilvl w:val="0"/>
          <w:numId w:val="61"/>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lastRenderedPageBreak/>
        <w:t xml:space="preserve">zrezygnować z podwykonawstwa </w:t>
      </w:r>
    </w:p>
    <w:p w:rsidR="001328D2" w:rsidRPr="001328D2" w:rsidRDefault="001328D2" w:rsidP="00A230F7">
      <w:pPr>
        <w:widowControl w:val="0"/>
        <w:numPr>
          <w:ilvl w:val="0"/>
          <w:numId w:val="63"/>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A230F7">
      <w:pPr>
        <w:widowControl w:val="0"/>
        <w:numPr>
          <w:ilvl w:val="0"/>
          <w:numId w:val="63"/>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A230F7">
      <w:pPr>
        <w:widowControl w:val="0"/>
        <w:numPr>
          <w:ilvl w:val="1"/>
          <w:numId w:val="63"/>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A230F7">
      <w:pPr>
        <w:widowControl w:val="0"/>
        <w:numPr>
          <w:ilvl w:val="1"/>
          <w:numId w:val="63"/>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A230F7">
      <w:pPr>
        <w:widowControl w:val="0"/>
        <w:numPr>
          <w:ilvl w:val="0"/>
          <w:numId w:val="63"/>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w:t>
      </w:r>
      <w:r w:rsidRPr="001328D2">
        <w:rPr>
          <w:rFonts w:ascii="Arial" w:eastAsia="Times New Roman" w:hAnsi="Arial" w:cs="Arial"/>
          <w:color w:val="000000"/>
          <w:lang w:eastAsia="ar-SA"/>
        </w:rPr>
        <w:lastRenderedPageBreak/>
        <w:t xml:space="preserve">zasadności zapłaty wynagrodzenia podwykonawcy lub dalszemu podwykonawcy w terminie nie krótszym niż 7 dni od dnia doręczenia Wykonawcy żądania podwykonawcy.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A230F7">
      <w:pPr>
        <w:widowControl w:val="0"/>
        <w:numPr>
          <w:ilvl w:val="0"/>
          <w:numId w:val="63"/>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w:t>
      </w:r>
      <w:r w:rsidR="007A4EA7">
        <w:rPr>
          <w:rFonts w:ascii="Arial" w:eastAsia="Times New Roman" w:hAnsi="Arial" w:cs="Arial"/>
          <w:b/>
          <w:lang w:eastAsia="zh-CN"/>
        </w:rPr>
        <w:t>8</w:t>
      </w:r>
      <w:r w:rsidRPr="001328D2">
        <w:rPr>
          <w:rFonts w:ascii="Arial" w:eastAsia="Times New Roman" w:hAnsi="Arial" w:cs="Arial"/>
          <w:b/>
          <w:lang w:eastAsia="zh-CN"/>
        </w:rPr>
        <w:t>. Kary umowne</w:t>
      </w:r>
    </w:p>
    <w:p w:rsidR="001328D2" w:rsidRPr="00785A4D" w:rsidRDefault="001328D2" w:rsidP="00A230F7">
      <w:pPr>
        <w:widowControl w:val="0"/>
        <w:numPr>
          <w:ilvl w:val="0"/>
          <w:numId w:val="64"/>
        </w:numPr>
        <w:tabs>
          <w:tab w:val="num" w:pos="0"/>
        </w:tabs>
        <w:suppressAutoHyphens/>
        <w:spacing w:after="0" w:line="100" w:lineRule="atLeast"/>
        <w:ind w:left="340" w:hanging="340"/>
        <w:jc w:val="both"/>
        <w:rPr>
          <w:rFonts w:ascii="Arial" w:eastAsia="Times New Roman" w:hAnsi="Arial" w:cs="Arial"/>
          <w:lang w:eastAsia="ar-SA"/>
        </w:rPr>
      </w:pPr>
      <w:r w:rsidRPr="00785A4D">
        <w:rPr>
          <w:rFonts w:ascii="Arial" w:eastAsia="Times New Roman" w:hAnsi="Arial" w:cs="Arial"/>
          <w:lang w:eastAsia="ar-SA"/>
        </w:rPr>
        <w:t>Wykonawca zapłaci Zamawiającemu karę umowną za odstąpienie od umowy przez Zamawiającego z przyczyn, za które ponosi odpowiedzialność Wykonawca w wysokości 20 % wynagrodzenia umownego za przedmiot umowy.</w:t>
      </w:r>
    </w:p>
    <w:p w:rsidR="001328D2" w:rsidRPr="00785A4D" w:rsidRDefault="001328D2" w:rsidP="00A230F7">
      <w:pPr>
        <w:widowControl w:val="0"/>
        <w:numPr>
          <w:ilvl w:val="0"/>
          <w:numId w:val="64"/>
        </w:numPr>
        <w:tabs>
          <w:tab w:val="num" w:pos="0"/>
        </w:tabs>
        <w:suppressAutoHyphens/>
        <w:spacing w:after="0" w:line="100" w:lineRule="atLeast"/>
        <w:ind w:left="340" w:hanging="340"/>
        <w:jc w:val="both"/>
        <w:rPr>
          <w:rFonts w:ascii="Arial" w:eastAsia="Times New Roman" w:hAnsi="Arial" w:cs="Arial"/>
          <w:color w:val="7030A0"/>
          <w:lang w:eastAsia="ar-SA"/>
        </w:rPr>
      </w:pPr>
      <w:r w:rsidRPr="00785A4D">
        <w:rPr>
          <w:rFonts w:ascii="Arial" w:eastAsia="Times New Roman" w:hAnsi="Arial" w:cs="Arial"/>
          <w:lang w:eastAsia="zh-CN"/>
        </w:rPr>
        <w:t>Za opóźnienie w oddaniu określonego zakresu przedmiotu umowy w wysokości 0,3% wynagrodzenia umownego brutto za cały przedmiot umowy, za każdy dzień zwłoki</w:t>
      </w:r>
    </w:p>
    <w:p w:rsidR="001328D2" w:rsidRPr="00785A4D" w:rsidRDefault="001328D2" w:rsidP="00A230F7">
      <w:pPr>
        <w:widowControl w:val="0"/>
        <w:numPr>
          <w:ilvl w:val="0"/>
          <w:numId w:val="64"/>
        </w:numPr>
        <w:tabs>
          <w:tab w:val="num" w:pos="0"/>
        </w:tabs>
        <w:suppressAutoHyphens/>
        <w:spacing w:after="0" w:line="100" w:lineRule="atLeast"/>
        <w:ind w:left="340" w:hanging="340"/>
        <w:jc w:val="both"/>
        <w:rPr>
          <w:rFonts w:ascii="Arial" w:eastAsia="Times New Roman" w:hAnsi="Arial" w:cs="Arial"/>
          <w:color w:val="7030A0"/>
          <w:lang w:eastAsia="ar-SA"/>
        </w:rPr>
      </w:pPr>
      <w:r w:rsidRPr="00785A4D">
        <w:rPr>
          <w:rFonts w:ascii="Arial" w:eastAsia="Times New Roman" w:hAnsi="Arial" w:cs="Arial"/>
          <w:lang w:eastAsia="zh-CN"/>
        </w:rPr>
        <w:t xml:space="preserve">Za zwłokę w usunięciu wad stwierdzonych przy odbiorze lub w okresie rękojmi </w:t>
      </w:r>
      <w:r w:rsidRPr="00785A4D">
        <w:rPr>
          <w:rFonts w:ascii="Arial" w:eastAsia="Times New Roman" w:hAnsi="Arial" w:cs="Arial"/>
          <w:lang w:eastAsia="zh-CN"/>
        </w:rPr>
        <w:br/>
        <w:t>- w wysokości 0,3% wynagrodzenia umownego brutto za przedmiot umowy za każdy dzień zwłoki liczonej od dnia wyznaczonego na usunięcie wad</w:t>
      </w:r>
    </w:p>
    <w:p w:rsidR="001328D2" w:rsidRPr="00785A4D" w:rsidRDefault="001328D2" w:rsidP="00A230F7">
      <w:pPr>
        <w:widowControl w:val="0"/>
        <w:numPr>
          <w:ilvl w:val="0"/>
          <w:numId w:val="64"/>
        </w:numPr>
        <w:tabs>
          <w:tab w:val="num" w:pos="0"/>
        </w:tabs>
        <w:suppressAutoHyphens/>
        <w:spacing w:after="0" w:line="100" w:lineRule="atLeast"/>
        <w:ind w:left="340" w:hanging="340"/>
        <w:jc w:val="both"/>
        <w:rPr>
          <w:rFonts w:ascii="Arial" w:eastAsia="Times New Roman" w:hAnsi="Arial" w:cs="Arial"/>
          <w:lang w:eastAsia="ar-SA"/>
        </w:rPr>
      </w:pPr>
      <w:r w:rsidRPr="00785A4D">
        <w:rPr>
          <w:rFonts w:ascii="Arial" w:eastAsia="Times New Roman" w:hAnsi="Arial" w:cs="Arial"/>
          <w:lang w:eastAsia="ar-SA"/>
        </w:rPr>
        <w:t>Wykonawca zapłaci Zamawiającemu również karę umowną w przypadku:</w:t>
      </w:r>
    </w:p>
    <w:p w:rsidR="001328D2" w:rsidRPr="00785A4D" w:rsidRDefault="001328D2" w:rsidP="00A230F7">
      <w:pPr>
        <w:widowControl w:val="0"/>
        <w:numPr>
          <w:ilvl w:val="0"/>
          <w:numId w:val="69"/>
        </w:numPr>
        <w:suppressAutoHyphens/>
        <w:spacing w:after="0" w:line="100" w:lineRule="atLeast"/>
        <w:ind w:left="709"/>
        <w:contextualSpacing/>
        <w:jc w:val="both"/>
        <w:rPr>
          <w:rFonts w:ascii="Arial" w:eastAsia="Times New Roman" w:hAnsi="Arial" w:cs="Arial"/>
          <w:color w:val="7030A0"/>
          <w:lang w:eastAsia="ar-SA"/>
        </w:rPr>
      </w:pPr>
      <w:r w:rsidRPr="00785A4D">
        <w:rPr>
          <w:rFonts w:ascii="Arial" w:eastAsia="Times New Roman" w:hAnsi="Arial" w:cs="Arial"/>
          <w:lang w:eastAsia="ar-SA"/>
        </w:rPr>
        <w:t xml:space="preserve">za nie przedłożenie do akceptacji projektu umowy o podwykonawstwo, której </w:t>
      </w:r>
      <w:r w:rsidRPr="00785A4D">
        <w:rPr>
          <w:rFonts w:ascii="Arial" w:eastAsia="Times New Roman" w:hAnsi="Arial" w:cs="Arial"/>
          <w:lang w:eastAsia="zh-CN"/>
        </w:rPr>
        <w:t xml:space="preserve">przedmiotem są roboty budowlane lub usługi, lub projektu jej zmiany, </w:t>
      </w:r>
      <w:r w:rsidRPr="00785A4D">
        <w:rPr>
          <w:rFonts w:ascii="Arial" w:eastAsia="Times New Roman" w:hAnsi="Arial" w:cs="Arial"/>
          <w:lang w:eastAsia="ar-SA"/>
        </w:rPr>
        <w:t xml:space="preserve">potwierdzonego za zgodność z oryginałem odpisu umowy o podwykonawstwo lub jej zmiany albo brak wymaganej przez Zamawiającego zmiany umowy o podwykonawstwo w zakresie terminu zapłaty, w wysokości </w:t>
      </w:r>
      <w:r w:rsidRPr="00785A4D">
        <w:rPr>
          <w:rFonts w:ascii="Arial" w:eastAsia="Times New Roman" w:hAnsi="Arial" w:cs="Arial"/>
          <w:lang w:eastAsia="zh-CN"/>
        </w:rPr>
        <w:t>w wysokości  0,3% wynagrodzenia umownego za każde zdarzenie</w:t>
      </w:r>
      <w:r w:rsidRPr="00785A4D">
        <w:rPr>
          <w:rFonts w:ascii="Arial" w:eastAsia="Times New Roman" w:hAnsi="Arial" w:cs="Arial"/>
          <w:color w:val="7030A0"/>
          <w:lang w:eastAsia="ar-SA"/>
        </w:rPr>
        <w:t xml:space="preserve">, </w:t>
      </w:r>
    </w:p>
    <w:p w:rsidR="001328D2" w:rsidRDefault="001328D2" w:rsidP="00A230F7">
      <w:pPr>
        <w:widowControl w:val="0"/>
        <w:numPr>
          <w:ilvl w:val="0"/>
          <w:numId w:val="69"/>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 xml:space="preserve">za brak zapłaty lub nieterminową zapłatę wynagrodzenia należnego Podwykonawcom lub dalszym podwykonawcom </w:t>
      </w:r>
      <w:r w:rsidRPr="00785A4D">
        <w:rPr>
          <w:rFonts w:ascii="Arial" w:eastAsia="Times New Roman" w:hAnsi="Arial" w:cs="Arial"/>
          <w:lang w:eastAsia="zh-CN"/>
        </w:rPr>
        <w:t>w wysokości 0,3% wynagrodzenia umownego za każde zdarzenie</w:t>
      </w:r>
      <w:r w:rsidRPr="00785A4D">
        <w:rPr>
          <w:rFonts w:ascii="Arial" w:eastAsia="Times New Roman" w:hAnsi="Arial" w:cs="Arial"/>
          <w:lang w:eastAsia="ar-SA"/>
        </w:rPr>
        <w:t xml:space="preserve"> za rozpoczęty dzień zwłoki.</w:t>
      </w:r>
    </w:p>
    <w:p w:rsidR="00252615" w:rsidRPr="00785A4D" w:rsidRDefault="00252615" w:rsidP="00A230F7">
      <w:pPr>
        <w:widowControl w:val="0"/>
        <w:numPr>
          <w:ilvl w:val="0"/>
          <w:numId w:val="69"/>
        </w:numPr>
        <w:suppressAutoHyphens/>
        <w:spacing w:after="0" w:line="100" w:lineRule="atLeast"/>
        <w:ind w:left="709"/>
        <w:contextualSpacing/>
        <w:jc w:val="both"/>
        <w:rPr>
          <w:rFonts w:ascii="Arial" w:eastAsia="Times New Roman" w:hAnsi="Arial" w:cs="Arial"/>
          <w:lang w:eastAsia="ar-SA"/>
        </w:rPr>
      </w:pPr>
      <w:r>
        <w:rPr>
          <w:rFonts w:ascii="Arial" w:hAnsi="Arial" w:cs="Arial"/>
        </w:rPr>
        <w:t>z</w:t>
      </w:r>
      <w:r w:rsidRPr="00CA17E6">
        <w:rPr>
          <w:rFonts w:ascii="Arial" w:hAnsi="Arial" w:cs="Arial"/>
        </w:rPr>
        <w:t xml:space="preserve">a każdą </w:t>
      </w:r>
      <w:r>
        <w:rPr>
          <w:rFonts w:ascii="Arial" w:hAnsi="Arial" w:cs="Arial"/>
        </w:rPr>
        <w:t>dob</w:t>
      </w:r>
      <w:r w:rsidRPr="00CA17E6">
        <w:rPr>
          <w:rFonts w:ascii="Arial" w:hAnsi="Arial" w:cs="Arial"/>
        </w:rPr>
        <w:t xml:space="preserve">ę </w:t>
      </w:r>
      <w:r>
        <w:rPr>
          <w:rFonts w:ascii="Arial" w:hAnsi="Arial" w:cs="Arial"/>
        </w:rPr>
        <w:t>opóźnienia</w:t>
      </w:r>
      <w:r w:rsidRPr="00CA17E6">
        <w:rPr>
          <w:rFonts w:ascii="Arial" w:hAnsi="Arial" w:cs="Arial"/>
        </w:rPr>
        <w:t xml:space="preserve"> w podstawieniu </w:t>
      </w:r>
      <w:proofErr w:type="spellStart"/>
      <w:r w:rsidR="00272969">
        <w:rPr>
          <w:rFonts w:ascii="Arial" w:hAnsi="Arial" w:cs="Arial"/>
        </w:rPr>
        <w:t>remontera</w:t>
      </w:r>
      <w:proofErr w:type="spellEnd"/>
      <w:r w:rsidRPr="00CA17E6">
        <w:rPr>
          <w:rFonts w:ascii="Arial" w:hAnsi="Arial" w:cs="Arial"/>
        </w:rPr>
        <w:t xml:space="preserve"> na żądanie Zamawiającego</w:t>
      </w:r>
      <w:r>
        <w:rPr>
          <w:rFonts w:ascii="Arial" w:hAnsi="Arial" w:cs="Arial"/>
        </w:rPr>
        <w:t xml:space="preserve"> –</w:t>
      </w:r>
      <w:r w:rsidRPr="00CA17E6">
        <w:rPr>
          <w:rFonts w:ascii="Arial" w:hAnsi="Arial" w:cs="Arial"/>
        </w:rPr>
        <w:t xml:space="preserve"> w wysokości </w:t>
      </w:r>
      <w:r>
        <w:rPr>
          <w:rFonts w:ascii="Arial" w:hAnsi="Arial" w:cs="Arial"/>
        </w:rPr>
        <w:t>200 (dwieście) złotych</w:t>
      </w:r>
      <w:r w:rsidRPr="00CA17E6">
        <w:rPr>
          <w:rFonts w:ascii="Arial" w:hAnsi="Arial" w:cs="Arial"/>
        </w:rPr>
        <w:t xml:space="preserve"> </w:t>
      </w:r>
      <w:r>
        <w:rPr>
          <w:rFonts w:ascii="Arial" w:hAnsi="Arial" w:cs="Arial"/>
        </w:rPr>
        <w:t>za każdą rozpoczętą dobę</w:t>
      </w:r>
      <w:r w:rsidRPr="00CA17E6">
        <w:rPr>
          <w:rFonts w:ascii="Arial" w:hAnsi="Arial" w:cs="Arial"/>
        </w:rPr>
        <w:t xml:space="preserve"> </w:t>
      </w:r>
      <w:r>
        <w:rPr>
          <w:rFonts w:ascii="Arial" w:hAnsi="Arial" w:cs="Arial"/>
        </w:rPr>
        <w:t>o</w:t>
      </w:r>
      <w:r w:rsidRPr="00CA17E6">
        <w:rPr>
          <w:rFonts w:ascii="Arial" w:hAnsi="Arial" w:cs="Arial"/>
        </w:rPr>
        <w:t>późnienia</w:t>
      </w:r>
    </w:p>
    <w:p w:rsidR="001328D2" w:rsidRPr="00785A4D" w:rsidRDefault="001328D2" w:rsidP="00A230F7">
      <w:pPr>
        <w:widowControl w:val="0"/>
        <w:numPr>
          <w:ilvl w:val="0"/>
          <w:numId w:val="69"/>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za nie przedłożenie każdego dokumentu, o którym mowa w § 1</w:t>
      </w:r>
      <w:r w:rsidR="00252615">
        <w:rPr>
          <w:rFonts w:ascii="Arial" w:eastAsia="Times New Roman" w:hAnsi="Arial" w:cs="Arial"/>
          <w:lang w:eastAsia="ar-SA"/>
        </w:rPr>
        <w:t>1</w:t>
      </w:r>
      <w:r w:rsidRPr="00785A4D">
        <w:rPr>
          <w:rFonts w:ascii="Arial" w:eastAsia="Times New Roman" w:hAnsi="Arial" w:cs="Arial"/>
          <w:lang w:eastAsia="ar-SA"/>
        </w:rPr>
        <w:t>, w wysokości 0,03% kwoty brutto wskazanej w § 5 ust. 1 Umowy – za każdy rozpoczęty dzień zwłoki</w:t>
      </w:r>
    </w:p>
    <w:p w:rsidR="001328D2" w:rsidRPr="00785A4D" w:rsidRDefault="001328D2" w:rsidP="00A230F7">
      <w:pPr>
        <w:widowControl w:val="0"/>
        <w:numPr>
          <w:ilvl w:val="0"/>
          <w:numId w:val="69"/>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z tytułu niewykonania w odpowiednim terminie obowiązku o którym mowa w § 1</w:t>
      </w:r>
      <w:r w:rsidR="007A4EA7">
        <w:rPr>
          <w:rFonts w:ascii="Arial" w:eastAsia="Times New Roman" w:hAnsi="Arial" w:cs="Arial"/>
          <w:lang w:eastAsia="ar-SA"/>
        </w:rPr>
        <w:t>1</w:t>
      </w:r>
      <w:r w:rsidRPr="00785A4D">
        <w:rPr>
          <w:rFonts w:ascii="Arial" w:eastAsia="Times New Roman" w:hAnsi="Arial" w:cs="Arial"/>
          <w:lang w:eastAsia="ar-SA"/>
        </w:rPr>
        <w:t xml:space="preserve">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1328D2" w:rsidRPr="00785A4D" w:rsidRDefault="001328D2" w:rsidP="00A230F7">
      <w:pPr>
        <w:widowControl w:val="0"/>
        <w:numPr>
          <w:ilvl w:val="0"/>
          <w:numId w:val="69"/>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 xml:space="preserve">z tytułu nie wywiązania się w danym miesiącu z treści deklaracji wykonawcy zamieszczonej w ofercie tj. wówczas, gdy ilość osób wskazana przez wykonawcę w </w:t>
      </w:r>
      <w:r w:rsidRPr="00785A4D">
        <w:rPr>
          <w:rFonts w:ascii="Arial" w:eastAsia="Times New Roman" w:hAnsi="Arial" w:cs="Arial"/>
          <w:lang w:eastAsia="ar-SA"/>
        </w:rPr>
        <w:lastRenderedPageBreak/>
        <w:t>danym miesiącu, o którym mowa w § 1</w:t>
      </w:r>
      <w:r w:rsidR="007A4EA7">
        <w:rPr>
          <w:rFonts w:ascii="Arial" w:eastAsia="Times New Roman" w:hAnsi="Arial" w:cs="Arial"/>
          <w:lang w:eastAsia="ar-SA"/>
        </w:rPr>
        <w:t>1</w:t>
      </w:r>
      <w:r w:rsidRPr="00785A4D">
        <w:rPr>
          <w:rFonts w:ascii="Arial" w:eastAsia="Times New Roman" w:hAnsi="Arial" w:cs="Arial"/>
          <w:lang w:eastAsia="ar-SA"/>
        </w:rPr>
        <w:t xml:space="preserve">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1328D2" w:rsidRPr="00785A4D" w:rsidRDefault="001328D2" w:rsidP="00A230F7">
      <w:pPr>
        <w:widowControl w:val="0"/>
        <w:numPr>
          <w:ilvl w:val="0"/>
          <w:numId w:val="64"/>
        </w:numPr>
        <w:suppressAutoHyphens/>
        <w:spacing w:after="0" w:line="100" w:lineRule="atLeast"/>
        <w:ind w:left="426" w:hanging="426"/>
        <w:contextualSpacing/>
        <w:jc w:val="both"/>
        <w:rPr>
          <w:rFonts w:ascii="Arial" w:eastAsia="Times New Roman" w:hAnsi="Arial" w:cs="Arial"/>
          <w:lang w:eastAsia="ar-SA"/>
        </w:rPr>
      </w:pPr>
      <w:r w:rsidRPr="00785A4D">
        <w:rPr>
          <w:rFonts w:ascii="Arial" w:eastAsia="Times New Roman" w:hAnsi="Arial" w:cs="Arial"/>
          <w:lang w:eastAsia="ar-SA"/>
        </w:rPr>
        <w:t>Kara umowna z tytułu zwłoki przysługuje za każdy rozpoczęty dzień zwłoki i jest wymagalna od dnia następnego po upływie terminu jej zapłaty</w:t>
      </w:r>
    </w:p>
    <w:p w:rsidR="001328D2" w:rsidRPr="00785A4D" w:rsidRDefault="001328D2" w:rsidP="00A230F7">
      <w:pPr>
        <w:widowControl w:val="0"/>
        <w:numPr>
          <w:ilvl w:val="0"/>
          <w:numId w:val="64"/>
        </w:numPr>
        <w:suppressAutoHyphens/>
        <w:spacing w:after="0" w:line="100" w:lineRule="atLeast"/>
        <w:ind w:left="426" w:hanging="426"/>
        <w:contextualSpacing/>
        <w:jc w:val="both"/>
        <w:rPr>
          <w:rFonts w:ascii="Arial" w:eastAsia="Times New Roman" w:hAnsi="Arial" w:cs="Arial"/>
          <w:lang w:eastAsia="ar-SA"/>
        </w:rPr>
      </w:pPr>
      <w:r w:rsidRPr="00785A4D">
        <w:rPr>
          <w:rFonts w:ascii="Arial" w:eastAsia="Times New Roman" w:hAnsi="Arial" w:cs="Arial"/>
          <w:lang w:eastAsia="ar-SA"/>
        </w:rPr>
        <w:t>Kary umowne określone w pkt. 1-</w:t>
      </w:r>
      <w:r w:rsidR="00252615">
        <w:rPr>
          <w:rFonts w:ascii="Arial" w:eastAsia="Times New Roman" w:hAnsi="Arial" w:cs="Arial"/>
          <w:lang w:eastAsia="ar-SA"/>
        </w:rPr>
        <w:t>6</w:t>
      </w:r>
      <w:r w:rsidRPr="00785A4D">
        <w:rPr>
          <w:rFonts w:ascii="Arial" w:eastAsia="Times New Roman" w:hAnsi="Arial"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785A4D" w:rsidRDefault="001328D2" w:rsidP="00A230F7">
      <w:pPr>
        <w:widowControl w:val="0"/>
        <w:numPr>
          <w:ilvl w:val="0"/>
          <w:numId w:val="64"/>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785A4D" w:rsidRDefault="001328D2" w:rsidP="00A230F7">
      <w:pPr>
        <w:widowControl w:val="0"/>
        <w:numPr>
          <w:ilvl w:val="0"/>
          <w:numId w:val="64"/>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Zamawiający zapłaci Wykonawcy odsetki ustawowe za każdy dzień zwłoki w zapłacie należności za daną fakturę obejmującą prace będące przedmiotem umowy.</w:t>
      </w:r>
    </w:p>
    <w:p w:rsidR="001328D2" w:rsidRPr="00785A4D" w:rsidRDefault="001328D2" w:rsidP="00A230F7">
      <w:pPr>
        <w:widowControl w:val="0"/>
        <w:numPr>
          <w:ilvl w:val="0"/>
          <w:numId w:val="64"/>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 xml:space="preserve">W przypadku uzgodnienia zmiany terminów realizacji kara umowna będzie liczona od nowych terminów. </w:t>
      </w:r>
    </w:p>
    <w:p w:rsidR="001328D2" w:rsidRPr="00785A4D" w:rsidRDefault="001328D2" w:rsidP="00A230F7">
      <w:pPr>
        <w:widowControl w:val="0"/>
        <w:numPr>
          <w:ilvl w:val="0"/>
          <w:numId w:val="64"/>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Termin zapłaty kary umownej wynosi 14 dni od dnia wezwania do zapłaty</w:t>
      </w:r>
    </w:p>
    <w:p w:rsidR="001328D2" w:rsidRPr="00785A4D" w:rsidRDefault="001328D2" w:rsidP="00A230F7">
      <w:pPr>
        <w:widowControl w:val="0"/>
        <w:numPr>
          <w:ilvl w:val="0"/>
          <w:numId w:val="64"/>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 xml:space="preserve"> W każdym przypadku, gdy Zamawiający ma prawo do naliczenia kar umownych może je potrącić z każdych sum należnych Wykonawcy.</w:t>
      </w:r>
    </w:p>
    <w:p w:rsidR="001328D2" w:rsidRPr="00785A4D" w:rsidRDefault="001328D2" w:rsidP="00A230F7">
      <w:pPr>
        <w:widowControl w:val="0"/>
        <w:numPr>
          <w:ilvl w:val="0"/>
          <w:numId w:val="64"/>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Zapłata kary umownej nie zwalnia Wykonawcy z obowiązku ukończenia przedmiotu umowy lub innych zobowiązań wynikających z umowy</w:t>
      </w:r>
    </w:p>
    <w:p w:rsidR="001328D2" w:rsidRPr="00785A4D" w:rsidRDefault="001328D2" w:rsidP="00A230F7">
      <w:pPr>
        <w:widowControl w:val="0"/>
        <w:numPr>
          <w:ilvl w:val="0"/>
          <w:numId w:val="64"/>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Wykonawca nie może odmówić usunięcia wad, bez względu na wysokość związanych z tym kosztów</w:t>
      </w:r>
      <w:r w:rsidR="00252615">
        <w:rPr>
          <w:rFonts w:ascii="Arial" w:eastAsia="Times New Roman" w:hAnsi="Arial" w:cs="Arial"/>
          <w:lang w:eastAsia="ar-SA"/>
        </w:rPr>
        <w:t>.</w:t>
      </w:r>
    </w:p>
    <w:p w:rsidR="001328D2" w:rsidRPr="001328D2" w:rsidRDefault="001328D2" w:rsidP="00A230F7">
      <w:pPr>
        <w:widowControl w:val="0"/>
        <w:numPr>
          <w:ilvl w:val="0"/>
          <w:numId w:val="64"/>
        </w:numPr>
        <w:suppressAutoHyphens/>
        <w:spacing w:after="0" w:line="100" w:lineRule="atLeast"/>
        <w:ind w:left="426" w:hanging="426"/>
        <w:jc w:val="both"/>
        <w:rPr>
          <w:rFonts w:ascii="Arial" w:eastAsia="Times New Roman" w:hAnsi="Arial" w:cs="Arial"/>
          <w:sz w:val="20"/>
          <w:szCs w:val="20"/>
          <w:lang w:eastAsia="ar-SA"/>
        </w:rPr>
      </w:pPr>
      <w:r w:rsidRPr="00785A4D">
        <w:rPr>
          <w:rFonts w:ascii="Arial" w:eastAsia="Times New Roman" w:hAnsi="Arial" w:cs="Arial"/>
          <w:lang w:eastAsia="ar-SA"/>
        </w:rPr>
        <w:t>Stronom przysługuje prawo dochodzenia odszkodowania na zasadach ogólnych prawa cywilnego, jeżeli poniesiona szkoda przekroczy wysokość zastrzeżonych kar umownych.</w:t>
      </w:r>
      <w:r w:rsidRPr="001328D2">
        <w:rPr>
          <w:rFonts w:ascii="Arial" w:eastAsia="Times New Roman" w:hAnsi="Arial" w:cs="Arial"/>
          <w:sz w:val="20"/>
          <w:szCs w:val="20"/>
          <w:lang w:eastAsia="ar-SA"/>
        </w:rPr>
        <w:t xml:space="preserve"> </w:t>
      </w:r>
    </w:p>
    <w:p w:rsidR="001328D2" w:rsidRPr="001328D2" w:rsidRDefault="001328D2" w:rsidP="001328D2">
      <w:pPr>
        <w:suppressAutoHyphens/>
        <w:spacing w:after="120" w:line="240" w:lineRule="auto"/>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w:t>
      </w:r>
      <w:r w:rsidR="00252615">
        <w:rPr>
          <w:rFonts w:ascii="Arial" w:eastAsia="Times New Roman" w:hAnsi="Arial" w:cs="Arial"/>
          <w:b/>
          <w:lang w:eastAsia="zh-CN"/>
        </w:rPr>
        <w:t>9</w:t>
      </w:r>
      <w:r w:rsidRPr="001328D2">
        <w:rPr>
          <w:rFonts w:ascii="Arial" w:eastAsia="Times New Roman" w:hAnsi="Arial" w:cs="Arial"/>
          <w:b/>
          <w:lang w:eastAsia="zh-CN"/>
        </w:rPr>
        <w:t>. Zmiana umowy</w:t>
      </w:r>
    </w:p>
    <w:p w:rsidR="001328D2" w:rsidRPr="001328D2" w:rsidRDefault="001328D2" w:rsidP="00A230F7">
      <w:pPr>
        <w:numPr>
          <w:ilvl w:val="0"/>
          <w:numId w:val="30"/>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1328D2" w:rsidRDefault="001328D2" w:rsidP="00A230F7">
      <w:pPr>
        <w:numPr>
          <w:ilvl w:val="0"/>
          <w:numId w:val="30"/>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1328D2" w:rsidRDefault="001328D2" w:rsidP="00A230F7">
      <w:pPr>
        <w:numPr>
          <w:ilvl w:val="2"/>
          <w:numId w:val="2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okoliczności, których nie można było przewidzieć pomimo zachowania należytej staranności.</w:t>
      </w:r>
    </w:p>
    <w:p w:rsidR="001328D2" w:rsidRPr="001328D2" w:rsidRDefault="001328D2" w:rsidP="00A230F7">
      <w:pPr>
        <w:numPr>
          <w:ilvl w:val="2"/>
          <w:numId w:val="2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terminu realizacji umowy w przypadku zawieszenia realizacji przedmiotu umowy przez zamawiającego, </w:t>
      </w:r>
    </w:p>
    <w:p w:rsidR="001328D2" w:rsidRPr="001328D2" w:rsidRDefault="001328D2" w:rsidP="00A230F7">
      <w:pPr>
        <w:numPr>
          <w:ilvl w:val="2"/>
          <w:numId w:val="2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realizacji umowy w przypadku wystąpienia przestojów i opóźnień zawinionych przez Zamawiającego,</w:t>
      </w:r>
    </w:p>
    <w:p w:rsidR="001328D2" w:rsidRPr="001328D2" w:rsidRDefault="001328D2" w:rsidP="00A230F7">
      <w:pPr>
        <w:numPr>
          <w:ilvl w:val="2"/>
          <w:numId w:val="2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1328D2" w:rsidRDefault="001328D2" w:rsidP="00A230F7">
      <w:pPr>
        <w:numPr>
          <w:ilvl w:val="2"/>
          <w:numId w:val="2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1328D2" w:rsidRDefault="001328D2" w:rsidP="00A230F7">
      <w:pPr>
        <w:numPr>
          <w:ilvl w:val="2"/>
          <w:numId w:val="2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1328D2" w:rsidRDefault="001328D2" w:rsidP="00A230F7">
      <w:pPr>
        <w:numPr>
          <w:ilvl w:val="2"/>
          <w:numId w:val="2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oczywistych omyłek pisarskich i rachunkowych w treści umowy.</w:t>
      </w:r>
    </w:p>
    <w:p w:rsidR="001328D2" w:rsidRPr="001328D2" w:rsidRDefault="001328D2" w:rsidP="00A230F7">
      <w:pPr>
        <w:numPr>
          <w:ilvl w:val="2"/>
          <w:numId w:val="2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1328D2" w:rsidRDefault="001328D2" w:rsidP="00A230F7">
      <w:pPr>
        <w:numPr>
          <w:ilvl w:val="2"/>
          <w:numId w:val="2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 xml:space="preserve">Zmiany urzędowej stawki podatku VAT.                                                                                                                                     </w:t>
      </w:r>
    </w:p>
    <w:p w:rsidR="001328D2" w:rsidRPr="001328D2" w:rsidRDefault="001328D2" w:rsidP="00A230F7">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Pr="001328D2" w:rsidRDefault="001328D2" w:rsidP="001328D2">
      <w:pPr>
        <w:suppressAutoHyphens/>
        <w:spacing w:after="0" w:line="240" w:lineRule="auto"/>
        <w:jc w:val="center"/>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1</w:t>
      </w:r>
      <w:r w:rsidR="00252615">
        <w:rPr>
          <w:rFonts w:ascii="Arial" w:eastAsia="Times New Roman" w:hAnsi="Arial" w:cs="Arial"/>
          <w:b/>
          <w:lang w:eastAsia="zh-CN"/>
        </w:rPr>
        <w:t>0</w:t>
      </w:r>
      <w:r w:rsidRPr="001328D2">
        <w:rPr>
          <w:rFonts w:ascii="Arial" w:eastAsia="Times New Roman" w:hAnsi="Arial" w:cs="Arial"/>
          <w:b/>
          <w:lang w:eastAsia="zh-CN"/>
        </w:rPr>
        <w:t>. Odstąpienie od umowy</w:t>
      </w:r>
    </w:p>
    <w:p w:rsidR="001328D2" w:rsidRPr="001328D2" w:rsidRDefault="001328D2" w:rsidP="001328D2">
      <w:p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Oprócz przypadków wymienionych w treści tytułu XVI Kodeksu cywilnego stronom przysługuje prawo odstąpienia od umowy w następujących sytuacjach:</w:t>
      </w:r>
    </w:p>
    <w:p w:rsidR="001328D2" w:rsidRPr="001328D2" w:rsidRDefault="001328D2" w:rsidP="00A230F7">
      <w:pPr>
        <w:numPr>
          <w:ilvl w:val="0"/>
          <w:numId w:val="24"/>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Zamawiającemu przysługuje prawo do odstąpienia od umowy:</w:t>
      </w:r>
    </w:p>
    <w:p w:rsidR="001328D2" w:rsidRDefault="001328D2" w:rsidP="00A230F7">
      <w:pPr>
        <w:numPr>
          <w:ilvl w:val="3"/>
          <w:numId w:val="72"/>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383CB4" w:rsidRDefault="001328D2" w:rsidP="00A230F7">
      <w:pPr>
        <w:numPr>
          <w:ilvl w:val="3"/>
          <w:numId w:val="72"/>
        </w:numPr>
        <w:suppressAutoHyphens/>
        <w:spacing w:after="0" w:line="240" w:lineRule="auto"/>
        <w:ind w:left="709" w:hanging="425"/>
        <w:jc w:val="both"/>
        <w:rPr>
          <w:rFonts w:ascii="Arial" w:eastAsia="Times New Roman" w:hAnsi="Arial" w:cs="Arial"/>
          <w:lang w:eastAsia="zh-CN"/>
        </w:rPr>
      </w:pPr>
      <w:r w:rsidRPr="00383CB4">
        <w:rPr>
          <w:rFonts w:ascii="Arial" w:eastAsia="Times New Roman" w:hAnsi="Arial" w:cs="Arial"/>
          <w:lang w:eastAsia="zh-CN"/>
        </w:rPr>
        <w:t>Zostanie wydany nakaz zajęcia majątku Wykonawcy.</w:t>
      </w:r>
    </w:p>
    <w:p w:rsidR="001328D2" w:rsidRDefault="001328D2" w:rsidP="00A230F7">
      <w:pPr>
        <w:numPr>
          <w:ilvl w:val="3"/>
          <w:numId w:val="72"/>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 rozpoczął robót bez uzasadnionych przyczyn oraz nie kontynuuje ich pomimo wezwania przez Zamawiającego złożonego na piśmie.</w:t>
      </w:r>
    </w:p>
    <w:p w:rsidR="001328D2" w:rsidRPr="00383CB4" w:rsidRDefault="001328D2" w:rsidP="00A230F7">
      <w:pPr>
        <w:numPr>
          <w:ilvl w:val="3"/>
          <w:numId w:val="72"/>
        </w:numPr>
        <w:suppressAutoHyphens/>
        <w:spacing w:after="0" w:line="240" w:lineRule="auto"/>
        <w:ind w:left="709" w:hanging="425"/>
        <w:jc w:val="both"/>
        <w:rPr>
          <w:rFonts w:ascii="Arial" w:eastAsia="Times New Roman" w:hAnsi="Arial" w:cs="Arial"/>
          <w:lang w:eastAsia="zh-CN"/>
        </w:rPr>
      </w:pPr>
      <w:r w:rsidRPr="00383CB4">
        <w:rPr>
          <w:rFonts w:ascii="Arial" w:eastAsia="Times New Roman" w:hAnsi="Arial" w:cs="Arial"/>
          <w:lang w:eastAsia="zh-CN"/>
        </w:rPr>
        <w:t xml:space="preserve">Wykonawca przerwał realizację robót i przerwa ta trwa dłużej niż jeden miesiąc. </w:t>
      </w:r>
    </w:p>
    <w:p w:rsidR="001328D2" w:rsidRPr="001328D2" w:rsidRDefault="001328D2" w:rsidP="00A230F7">
      <w:pPr>
        <w:numPr>
          <w:ilvl w:val="0"/>
          <w:numId w:val="24"/>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Wykonawcy przysługuje prawo odstąpienia od umowy:</w:t>
      </w:r>
    </w:p>
    <w:p w:rsidR="001328D2" w:rsidRPr="001328D2" w:rsidRDefault="001328D2" w:rsidP="00A230F7">
      <w:pPr>
        <w:numPr>
          <w:ilvl w:val="2"/>
          <w:numId w:val="72"/>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1328D2" w:rsidRDefault="001328D2" w:rsidP="00A230F7">
      <w:pPr>
        <w:numPr>
          <w:ilvl w:val="2"/>
          <w:numId w:val="72"/>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Zamawiający odmawia bez uzasadnionej przyczyny odbioru wykonanego przedmiotu zamówienia lub odmawia podpisania protokołu odbioru .</w:t>
      </w:r>
    </w:p>
    <w:p w:rsidR="001328D2" w:rsidRPr="001328D2" w:rsidRDefault="001328D2" w:rsidP="00A230F7">
      <w:pPr>
        <w:numPr>
          <w:ilvl w:val="2"/>
          <w:numId w:val="72"/>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1328D2" w:rsidRDefault="001328D2" w:rsidP="00A230F7">
      <w:pPr>
        <w:numPr>
          <w:ilvl w:val="1"/>
          <w:numId w:val="27"/>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Odstąpienie od umowy winno nastąpić w formie pisemnej pod rygorem nieważności takiego oświadczenia i powinno zawierać uzasadnienie.</w:t>
      </w:r>
    </w:p>
    <w:p w:rsidR="001328D2" w:rsidRPr="001328D2" w:rsidRDefault="001328D2" w:rsidP="00A230F7">
      <w:pPr>
        <w:numPr>
          <w:ilvl w:val="1"/>
          <w:numId w:val="27"/>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W przypadku odstąpienia od umowy Wykonawcę i Zamawiającego obciążają następujące obowiązki szczegółowe:</w:t>
      </w:r>
    </w:p>
    <w:p w:rsidR="001328D2" w:rsidRPr="001328D2" w:rsidRDefault="001328D2" w:rsidP="00A230F7">
      <w:pPr>
        <w:numPr>
          <w:ilvl w:val="3"/>
          <w:numId w:val="25"/>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1328D2" w:rsidRDefault="001328D2" w:rsidP="00A230F7">
      <w:pPr>
        <w:numPr>
          <w:ilvl w:val="3"/>
          <w:numId w:val="25"/>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zabezpieczy wykonanie zastępcze w zakresie obustronnie uzgodnionym na koszt strony, z której winy nastąpiło odstąpienie od umowy.</w:t>
      </w:r>
    </w:p>
    <w:p w:rsidR="001328D2" w:rsidRPr="001328D2" w:rsidRDefault="001328D2" w:rsidP="00A230F7">
      <w:pPr>
        <w:numPr>
          <w:ilvl w:val="3"/>
          <w:numId w:val="25"/>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1328D2" w:rsidRDefault="001328D2" w:rsidP="00A230F7">
      <w:pPr>
        <w:numPr>
          <w:ilvl w:val="1"/>
          <w:numId w:val="28"/>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252615" w:rsidRDefault="001328D2" w:rsidP="00A230F7">
      <w:pPr>
        <w:numPr>
          <w:ilvl w:val="1"/>
          <w:numId w:val="28"/>
        </w:numPr>
        <w:suppressAutoHyphens/>
        <w:spacing w:after="0" w:line="240" w:lineRule="auto"/>
        <w:ind w:left="709" w:hanging="709"/>
        <w:jc w:val="both"/>
        <w:rPr>
          <w:rFonts w:ascii="Arial" w:eastAsia="Times New Roman" w:hAnsi="Arial" w:cs="Arial"/>
          <w:b/>
          <w:lang w:eastAsia="zh-CN"/>
        </w:rPr>
      </w:pPr>
      <w:r w:rsidRPr="001328D2">
        <w:rPr>
          <w:rFonts w:ascii="Arial" w:eastAsia="Times New Roman" w:hAnsi="Arial" w:cs="Arial"/>
          <w:lang w:eastAsia="zh-CN"/>
        </w:rPr>
        <w:t xml:space="preserve">Zamawiający w razie dostąpienia od umowy z przyczyn, za które Wykonawca ponosi odpowiedzialność zobowiązany jest do dokonania odbioru robót przerwanych oraz zapłaty wynagrodzenia za prace, po zapłaceniu przez Wykonawcę kary umownej, o której mowa w § </w:t>
      </w:r>
      <w:r w:rsidR="00252615">
        <w:rPr>
          <w:rFonts w:ascii="Arial" w:eastAsia="Times New Roman" w:hAnsi="Arial" w:cs="Arial"/>
          <w:lang w:eastAsia="zh-CN"/>
        </w:rPr>
        <w:t>8</w:t>
      </w:r>
      <w:r w:rsidRPr="001328D2">
        <w:rPr>
          <w:rFonts w:ascii="Arial" w:eastAsia="Times New Roman" w:hAnsi="Arial" w:cs="Arial"/>
          <w:lang w:eastAsia="zh-CN"/>
        </w:rPr>
        <w:t xml:space="preserve"> niniejszej umowy.</w:t>
      </w:r>
    </w:p>
    <w:p w:rsidR="00252615" w:rsidRPr="00150223" w:rsidRDefault="00150223" w:rsidP="00A230F7">
      <w:pPr>
        <w:pStyle w:val="Akapitzlist"/>
        <w:numPr>
          <w:ilvl w:val="1"/>
          <w:numId w:val="27"/>
        </w:numPr>
        <w:tabs>
          <w:tab w:val="clear" w:pos="1571"/>
        </w:tabs>
        <w:ind w:left="709" w:hanging="709"/>
        <w:jc w:val="both"/>
        <w:rPr>
          <w:rFonts w:ascii="Arial" w:hAnsi="Arial" w:cs="Arial"/>
          <w:b/>
          <w:sz w:val="22"/>
          <w:szCs w:val="22"/>
        </w:rPr>
      </w:pPr>
      <w:r w:rsidRPr="00150223">
        <w:rPr>
          <w:rFonts w:ascii="Arial" w:hAnsi="Arial" w:cs="Arial"/>
          <w:sz w:val="22"/>
          <w:szCs w:val="22"/>
        </w:rPr>
        <w:t xml:space="preserve">W przypadku nierozpoczęcia pracy sprzętu (z przyczyn leżących po stronie Wykonawcy) w ciągu </w:t>
      </w:r>
      <w:r>
        <w:rPr>
          <w:rFonts w:ascii="Arial" w:hAnsi="Arial" w:cs="Arial"/>
          <w:sz w:val="22"/>
          <w:szCs w:val="22"/>
        </w:rPr>
        <w:t>72</w:t>
      </w:r>
      <w:r w:rsidRPr="00150223">
        <w:rPr>
          <w:rFonts w:ascii="Arial" w:hAnsi="Arial" w:cs="Arial"/>
          <w:sz w:val="22"/>
          <w:szCs w:val="22"/>
        </w:rPr>
        <w:t xml:space="preserve"> godzin, Zamawiający może rozwiązać umowę </w:t>
      </w:r>
      <w:r w:rsidRPr="00150223">
        <w:rPr>
          <w:rFonts w:ascii="Arial" w:hAnsi="Arial" w:cs="Arial"/>
          <w:b/>
          <w:sz w:val="22"/>
          <w:szCs w:val="22"/>
        </w:rPr>
        <w:t>ze skutkiem natychmiastowym</w:t>
      </w:r>
      <w:r>
        <w:rPr>
          <w:rFonts w:ascii="Arial" w:hAnsi="Arial" w:cs="Arial"/>
          <w:b/>
          <w:sz w:val="22"/>
          <w:szCs w:val="22"/>
        </w:rPr>
        <w:t>.</w:t>
      </w:r>
    </w:p>
    <w:p w:rsidR="001328D2" w:rsidRP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widowControl w:val="0"/>
        <w:suppressAutoHyphens/>
        <w:spacing w:after="0" w:line="100" w:lineRule="atLeast"/>
        <w:jc w:val="center"/>
        <w:rPr>
          <w:rFonts w:ascii="Arial" w:eastAsia="Times New Roman" w:hAnsi="Arial" w:cs="Arial"/>
          <w:b/>
          <w:lang w:eastAsia="ar-SA"/>
        </w:rPr>
      </w:pPr>
      <w:r w:rsidRPr="001328D2">
        <w:rPr>
          <w:rFonts w:ascii="Arial" w:eastAsia="Times New Roman" w:hAnsi="Arial" w:cs="Arial"/>
          <w:b/>
          <w:lang w:eastAsia="ar-SA"/>
        </w:rPr>
        <w:t>§ 1</w:t>
      </w:r>
      <w:r w:rsidR="00252615">
        <w:rPr>
          <w:rFonts w:ascii="Arial" w:eastAsia="Times New Roman" w:hAnsi="Arial" w:cs="Arial"/>
          <w:b/>
          <w:lang w:eastAsia="ar-SA"/>
        </w:rPr>
        <w:t>1</w:t>
      </w:r>
      <w:r w:rsidRPr="001328D2">
        <w:rPr>
          <w:rFonts w:ascii="Arial" w:eastAsia="Times New Roman" w:hAnsi="Arial" w:cs="Arial"/>
          <w:b/>
          <w:lang w:eastAsia="ar-SA"/>
        </w:rPr>
        <w:t xml:space="preserve">. Wymagania dotyczące zatrudnienia osób </w:t>
      </w:r>
      <w:r w:rsidRPr="001328D2">
        <w:rPr>
          <w:rFonts w:ascii="Arial" w:eastAsia="Times New Roman" w:hAnsi="Arial" w:cs="Arial"/>
          <w:b/>
          <w:lang w:eastAsia="ar-SA"/>
        </w:rPr>
        <w:br/>
        <w:t>wykonujących czynności w zakresie realizacji przedmiotu zamówienia</w:t>
      </w:r>
    </w:p>
    <w:p w:rsidR="001328D2" w:rsidRPr="001328D2" w:rsidRDefault="001328D2" w:rsidP="00A230F7">
      <w:pPr>
        <w:widowControl w:val="0"/>
        <w:numPr>
          <w:ilvl w:val="0"/>
          <w:numId w:val="65"/>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1328D2" w:rsidRDefault="001328D2" w:rsidP="00A230F7">
      <w:pPr>
        <w:widowControl w:val="0"/>
        <w:numPr>
          <w:ilvl w:val="0"/>
          <w:numId w:val="65"/>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1328D2" w:rsidRDefault="001328D2" w:rsidP="00A230F7">
      <w:pPr>
        <w:widowControl w:val="0"/>
        <w:numPr>
          <w:ilvl w:val="0"/>
          <w:numId w:val="66"/>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oświadczeń i dokumentów w zakresie potwierdzenia spełnienia w/w wymogów i dokonywania ich oceny</w:t>
      </w:r>
    </w:p>
    <w:p w:rsidR="001328D2" w:rsidRPr="001328D2" w:rsidRDefault="001328D2" w:rsidP="00A230F7">
      <w:pPr>
        <w:widowControl w:val="0"/>
        <w:numPr>
          <w:ilvl w:val="0"/>
          <w:numId w:val="66"/>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wyjaśnień w przypadku wątpliwości w zakresie potwierdzenia spełnienia w/w wymogów</w:t>
      </w:r>
    </w:p>
    <w:p w:rsidR="001328D2" w:rsidRPr="001328D2" w:rsidRDefault="001328D2" w:rsidP="00A230F7">
      <w:pPr>
        <w:widowControl w:val="0"/>
        <w:numPr>
          <w:ilvl w:val="0"/>
          <w:numId w:val="66"/>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przeprowadzania kontroli na miejscu wykonywania zamówienia.</w:t>
      </w:r>
    </w:p>
    <w:p w:rsidR="001328D2" w:rsidRPr="001328D2" w:rsidRDefault="001328D2" w:rsidP="00A230F7">
      <w:pPr>
        <w:widowControl w:val="0"/>
        <w:numPr>
          <w:ilvl w:val="0"/>
          <w:numId w:val="67"/>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Wykonawca </w:t>
      </w:r>
      <w:r w:rsidR="002873D5" w:rsidRPr="002873D5">
        <w:rPr>
          <w:rFonts w:ascii="Arial" w:eastAsia="Times New Roman" w:hAnsi="Arial" w:cs="Arial"/>
          <w:lang w:eastAsia="ar-SA"/>
        </w:rPr>
        <w:t>na żądanie Zamawiającego, w terminie wskazanym przez Zamawiającego nie krótszym niż 3 dni robocze</w:t>
      </w:r>
      <w:r w:rsidRPr="001328D2">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w:t>
      </w:r>
      <w:r w:rsidR="00252615">
        <w:rPr>
          <w:rFonts w:ascii="Arial" w:eastAsia="Times New Roman" w:hAnsi="Arial" w:cs="Arial"/>
          <w:lang w:eastAsia="ar-SA"/>
        </w:rPr>
        <w:t>1</w:t>
      </w:r>
      <w:r w:rsidRPr="001328D2">
        <w:rPr>
          <w:rFonts w:ascii="Arial" w:eastAsia="Times New Roman" w:hAnsi="Arial" w:cs="Arial"/>
          <w:lang w:eastAsia="ar-SA"/>
        </w:rPr>
        <w:t xml:space="preserve"> ust. 4 pkt. 1)</w:t>
      </w:r>
    </w:p>
    <w:p w:rsidR="001328D2" w:rsidRPr="001328D2" w:rsidRDefault="001328D2" w:rsidP="00A230F7">
      <w:pPr>
        <w:widowControl w:val="0"/>
        <w:numPr>
          <w:ilvl w:val="0"/>
          <w:numId w:val="67"/>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1328D2" w:rsidRDefault="001328D2" w:rsidP="00A230F7">
      <w:pPr>
        <w:widowControl w:val="0"/>
        <w:numPr>
          <w:ilvl w:val="0"/>
          <w:numId w:val="68"/>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1328D2" w:rsidRDefault="001328D2" w:rsidP="00A230F7">
      <w:pPr>
        <w:widowControl w:val="0"/>
        <w:numPr>
          <w:ilvl w:val="0"/>
          <w:numId w:val="68"/>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1328D2" w:rsidRDefault="001328D2" w:rsidP="00A230F7">
      <w:pPr>
        <w:widowControl w:val="0"/>
        <w:numPr>
          <w:ilvl w:val="0"/>
          <w:numId w:val="68"/>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1328D2" w:rsidRDefault="001328D2" w:rsidP="00A230F7">
      <w:pPr>
        <w:widowControl w:val="0"/>
        <w:numPr>
          <w:ilvl w:val="1"/>
          <w:numId w:val="68"/>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w:t>
      </w:r>
      <w:r w:rsidR="00252615">
        <w:rPr>
          <w:rFonts w:ascii="Arial" w:eastAsia="Times New Roman" w:hAnsi="Arial" w:cs="Arial"/>
          <w:lang w:eastAsia="ar-SA"/>
        </w:rPr>
        <w:t>8</w:t>
      </w:r>
      <w:r w:rsidRPr="001328D2">
        <w:rPr>
          <w:rFonts w:ascii="Arial" w:eastAsia="Times New Roman" w:hAnsi="Arial" w:cs="Arial"/>
          <w:lang w:eastAsia="ar-SA"/>
        </w:rPr>
        <w:t xml:space="preserve">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1328D2" w:rsidRDefault="001328D2" w:rsidP="00A230F7">
      <w:pPr>
        <w:widowControl w:val="0"/>
        <w:numPr>
          <w:ilvl w:val="1"/>
          <w:numId w:val="68"/>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1328D2" w:rsidRDefault="001328D2" w:rsidP="00A230F7">
      <w:pPr>
        <w:widowControl w:val="0"/>
        <w:numPr>
          <w:ilvl w:val="1"/>
          <w:numId w:val="68"/>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1328D2" w:rsidRDefault="001328D2" w:rsidP="00A230F7">
      <w:pPr>
        <w:widowControl w:val="0"/>
        <w:numPr>
          <w:ilvl w:val="1"/>
          <w:numId w:val="68"/>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lastRenderedPageBreak/>
        <w:t xml:space="preserve">Wykonawca nie będzie zobligowany do składania oświadczeń, o których mowa w ust. 7, jeżeli w swojej ofercie nie deklarował zatrudnienia pracowników na umowę o pracę w pełnym wymiarze czasu pracy (pełen etat) </w:t>
      </w:r>
    </w:p>
    <w:p w:rsidR="001328D2" w:rsidRPr="001328D2" w:rsidRDefault="001328D2" w:rsidP="00A230F7">
      <w:pPr>
        <w:widowControl w:val="0"/>
        <w:numPr>
          <w:ilvl w:val="1"/>
          <w:numId w:val="68"/>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903996" w:rsidRDefault="00903996"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120" w:line="240" w:lineRule="auto"/>
        <w:jc w:val="center"/>
        <w:rPr>
          <w:rFonts w:ascii="Arial" w:eastAsia="Times New Roman" w:hAnsi="Arial" w:cs="Arial"/>
          <w:lang w:eastAsia="zh-CN"/>
        </w:rPr>
      </w:pPr>
      <w:r w:rsidRPr="001328D2">
        <w:rPr>
          <w:rFonts w:ascii="Arial" w:eastAsia="Times New Roman" w:hAnsi="Arial" w:cs="Arial"/>
          <w:b/>
          <w:lang w:eastAsia="zh-CN"/>
        </w:rPr>
        <w:t>§ 1</w:t>
      </w:r>
      <w:r w:rsidR="00252615">
        <w:rPr>
          <w:rFonts w:ascii="Arial" w:eastAsia="Times New Roman" w:hAnsi="Arial" w:cs="Arial"/>
          <w:b/>
          <w:lang w:eastAsia="zh-CN"/>
        </w:rPr>
        <w:t>2</w:t>
      </w:r>
      <w:r w:rsidRPr="001328D2">
        <w:rPr>
          <w:rFonts w:ascii="Arial" w:eastAsia="Times New Roman" w:hAnsi="Arial" w:cs="Arial"/>
          <w:b/>
          <w:lang w:eastAsia="zh-CN"/>
        </w:rPr>
        <w:t>. Postanowienia końcowe</w:t>
      </w:r>
    </w:p>
    <w:p w:rsidR="001328D2" w:rsidRPr="001328D2" w:rsidRDefault="001328D2" w:rsidP="00A230F7">
      <w:pPr>
        <w:numPr>
          <w:ilvl w:val="0"/>
          <w:numId w:val="26"/>
        </w:numPr>
        <w:tabs>
          <w:tab w:val="left" w:pos="426"/>
        </w:tabs>
        <w:suppressAutoHyphens/>
        <w:spacing w:after="0" w:line="240" w:lineRule="auto"/>
        <w:ind w:hanging="1146"/>
        <w:jc w:val="both"/>
        <w:rPr>
          <w:rFonts w:ascii="Arial" w:eastAsia="Times New Roman" w:hAnsi="Arial" w:cs="Arial"/>
          <w:lang w:eastAsia="zh-CN"/>
        </w:rPr>
      </w:pPr>
      <w:r w:rsidRPr="001328D2">
        <w:rPr>
          <w:rFonts w:ascii="Arial" w:eastAsia="Times New Roman" w:hAnsi="Arial" w:cs="Arial"/>
          <w:lang w:eastAsia="zh-CN"/>
        </w:rPr>
        <w:t>Strony zobowiązują się do współpracy w zakresie realizacji przedmiotu umowy.</w:t>
      </w:r>
    </w:p>
    <w:p w:rsidR="001328D2" w:rsidRPr="001328D2" w:rsidRDefault="001328D2" w:rsidP="00A230F7">
      <w:pPr>
        <w:numPr>
          <w:ilvl w:val="0"/>
          <w:numId w:val="26"/>
        </w:numPr>
        <w:tabs>
          <w:tab w:val="left"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do formułowania zaleceń dla Wykonawcy w każdej fazie wykonywanego przedmiotu umowy.</w:t>
      </w:r>
    </w:p>
    <w:p w:rsidR="001328D2" w:rsidRPr="001328D2" w:rsidRDefault="001328D2" w:rsidP="00A230F7">
      <w:pPr>
        <w:numPr>
          <w:ilvl w:val="0"/>
          <w:numId w:val="2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1328D2" w:rsidRDefault="001328D2" w:rsidP="00A230F7">
      <w:pPr>
        <w:numPr>
          <w:ilvl w:val="0"/>
          <w:numId w:val="2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1328D2" w:rsidRDefault="001328D2" w:rsidP="00A230F7">
      <w:pPr>
        <w:numPr>
          <w:ilvl w:val="0"/>
          <w:numId w:val="2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Językiem Umowy, wszelkiej korespondencji, faktur i dokumentów sporządzonych przez Wykonawcy jest język polski.</w:t>
      </w:r>
    </w:p>
    <w:p w:rsidR="001328D2" w:rsidRPr="001328D2" w:rsidRDefault="001328D2" w:rsidP="00A230F7">
      <w:pPr>
        <w:numPr>
          <w:ilvl w:val="0"/>
          <w:numId w:val="26"/>
        </w:numPr>
        <w:suppressAutoHyphens/>
        <w:spacing w:after="0" w:line="240" w:lineRule="auto"/>
        <w:ind w:left="360" w:hanging="357"/>
        <w:jc w:val="both"/>
        <w:rPr>
          <w:rFonts w:ascii="Arial" w:eastAsia="Times New Roman" w:hAnsi="Arial" w:cs="Arial"/>
          <w:lang w:eastAsia="zh-CN"/>
        </w:rPr>
      </w:pPr>
      <w:r w:rsidRPr="001328D2">
        <w:rPr>
          <w:rFonts w:ascii="Arial" w:eastAsia="Times New Roman" w:hAnsi="Arial" w:cs="Arial"/>
          <w:lang w:eastAsia="zh-CN"/>
        </w:rPr>
        <w:t xml:space="preserve">Integralną część niniejszej umowy stanowią: </w:t>
      </w:r>
    </w:p>
    <w:p w:rsidR="001328D2" w:rsidRPr="001328D2" w:rsidRDefault="001328D2" w:rsidP="00A230F7">
      <w:pPr>
        <w:numPr>
          <w:ilvl w:val="2"/>
          <w:numId w:val="84"/>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oferta Wykonawcy</w:t>
      </w:r>
    </w:p>
    <w:p w:rsidR="001328D2" w:rsidRPr="001328D2" w:rsidRDefault="001328D2" w:rsidP="00A230F7">
      <w:pPr>
        <w:numPr>
          <w:ilvl w:val="2"/>
          <w:numId w:val="84"/>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Specyfikacja Istotnych Warunków Zamówienia,</w:t>
      </w:r>
    </w:p>
    <w:p w:rsidR="001328D2" w:rsidRPr="001328D2" w:rsidRDefault="001328D2" w:rsidP="00A230F7">
      <w:pPr>
        <w:numPr>
          <w:ilvl w:val="0"/>
          <w:numId w:val="26"/>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2873D5"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sectPr w:rsidR="002873D5" w:rsidSect="000C1A49">
      <w:footerReference w:type="default" r:id="rId14"/>
      <w:pgSz w:w="11906" w:h="16838"/>
      <w:pgMar w:top="1134" w:right="1134" w:bottom="993" w:left="1701" w:header="709" w:footer="5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D7" w:rsidRDefault="005E3FD7">
      <w:pPr>
        <w:spacing w:after="0" w:line="240" w:lineRule="auto"/>
      </w:pPr>
      <w:r>
        <w:separator/>
      </w:r>
    </w:p>
  </w:endnote>
  <w:endnote w:type="continuationSeparator" w:id="0">
    <w:p w:rsidR="005E3FD7" w:rsidRDefault="005E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9B0156" w:rsidRDefault="009B0156">
        <w:pPr>
          <w:pStyle w:val="Stopka"/>
          <w:jc w:val="center"/>
        </w:pPr>
        <w:r>
          <w:fldChar w:fldCharType="begin"/>
        </w:r>
        <w:r>
          <w:instrText xml:space="preserve"> PAGE   \* MERGEFORMAT </w:instrText>
        </w:r>
        <w:r>
          <w:fldChar w:fldCharType="separate"/>
        </w:r>
        <w:r w:rsidR="006650F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D7" w:rsidRDefault="005E3FD7">
      <w:pPr>
        <w:spacing w:after="0" w:line="240" w:lineRule="auto"/>
      </w:pPr>
      <w:r>
        <w:separator/>
      </w:r>
    </w:p>
  </w:footnote>
  <w:footnote w:type="continuationSeparator" w:id="0">
    <w:p w:rsidR="005E3FD7" w:rsidRDefault="005E3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6A188B38"/>
    <w:name w:val="WW8Num11"/>
    <w:lvl w:ilvl="0">
      <w:start w:val="1"/>
      <w:numFmt w:val="decimal"/>
      <w:lvlText w:val="%1."/>
      <w:lvlJc w:val="left"/>
      <w:pPr>
        <w:ind w:left="360" w:hanging="360"/>
      </w:pPr>
      <w:rPr>
        <w:rFonts w:cs="Arial" w:hint="default"/>
        <w:color w:val="auto"/>
        <w:sz w:val="22"/>
        <w:szCs w:val="22"/>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9EEC645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9"/>
    <w:multiLevelType w:val="singleLevel"/>
    <w:tmpl w:val="00000039"/>
    <w:name w:val="WW8Num57"/>
    <w:lvl w:ilvl="0">
      <w:start w:val="6"/>
      <w:numFmt w:val="decimal"/>
      <w:lvlText w:val="%1."/>
      <w:lvlJc w:val="left"/>
      <w:pPr>
        <w:tabs>
          <w:tab w:val="num" w:pos="340"/>
        </w:tabs>
        <w:ind w:left="340" w:hanging="340"/>
      </w:pPr>
      <w:rPr>
        <w:rFonts w:ascii="Arial" w:hAnsi="Arial" w:cs="Arial"/>
        <w:sz w:val="22"/>
        <w:szCs w:val="22"/>
      </w:rPr>
    </w:lvl>
  </w:abstractNum>
  <w:abstractNum w:abstractNumId="19">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0">
    <w:nsid w:val="0000003D"/>
    <w:multiLevelType w:val="singleLevel"/>
    <w:tmpl w:val="A91C187E"/>
    <w:lvl w:ilvl="0">
      <w:start w:val="1"/>
      <w:numFmt w:val="decimal"/>
      <w:lvlText w:val="%1."/>
      <w:lvlJc w:val="left"/>
      <w:pPr>
        <w:ind w:left="644" w:hanging="360"/>
      </w:pPr>
      <w:rPr>
        <w:rFonts w:hint="default"/>
        <w:color w:val="auto"/>
      </w:rPr>
    </w:lvl>
  </w:abstractNum>
  <w:abstractNum w:abstractNumId="21">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0000043"/>
    <w:multiLevelType w:val="singleLevel"/>
    <w:tmpl w:val="0415000F"/>
    <w:lvl w:ilvl="0">
      <w:start w:val="1"/>
      <w:numFmt w:val="decimal"/>
      <w:lvlText w:val="%1."/>
      <w:lvlJc w:val="left"/>
      <w:pPr>
        <w:ind w:left="720" w:hanging="360"/>
      </w:pPr>
    </w:lvl>
  </w:abstractNum>
  <w:abstractNum w:abstractNumId="23">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4">
    <w:nsid w:val="00000049"/>
    <w:multiLevelType w:val="singleLevel"/>
    <w:tmpl w:val="00000049"/>
    <w:name w:val="WW8Num73"/>
    <w:lvl w:ilvl="0">
      <w:start w:val="1"/>
      <w:numFmt w:val="decimal"/>
      <w:lvlText w:val="%1)"/>
      <w:lvlJc w:val="left"/>
      <w:pPr>
        <w:tabs>
          <w:tab w:val="num" w:pos="357"/>
        </w:tabs>
        <w:ind w:left="357" w:hanging="357"/>
      </w:pPr>
      <w:rPr>
        <w:rFonts w:cs="Times New Roman"/>
      </w:rPr>
    </w:lvl>
  </w:abstractNum>
  <w:abstractNum w:abstractNumId="25">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6">
    <w:nsid w:val="0000004D"/>
    <w:multiLevelType w:val="multilevel"/>
    <w:tmpl w:val="D92CF316"/>
    <w:name w:val="WW8Num77"/>
    <w:lvl w:ilvl="0">
      <w:start w:val="3"/>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89E52FF"/>
    <w:multiLevelType w:val="singleLevel"/>
    <w:tmpl w:val="12B62978"/>
    <w:lvl w:ilvl="0">
      <w:start w:val="1"/>
      <w:numFmt w:val="decimal"/>
      <w:lvlText w:val="%1."/>
      <w:lvlJc w:val="left"/>
      <w:pPr>
        <w:ind w:left="720" w:hanging="360"/>
      </w:pPr>
      <w:rPr>
        <w:rFonts w:hint="default"/>
        <w:color w:val="auto"/>
      </w:rPr>
    </w:lvl>
  </w:abstractNum>
  <w:abstractNum w:abstractNumId="33">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0D69B8"/>
    <w:multiLevelType w:val="multilevel"/>
    <w:tmpl w:val="E8EE9316"/>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36">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2">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9">
    <w:nsid w:val="43ED0F7E"/>
    <w:multiLevelType w:val="hybridMultilevel"/>
    <w:tmpl w:val="B314A352"/>
    <w:lvl w:ilvl="0" w:tplc="9EAE09FE">
      <w:start w:val="1"/>
      <w:numFmt w:val="upperRoman"/>
      <w:lvlText w:val="%1."/>
      <w:lvlJc w:val="left"/>
      <w:pPr>
        <w:tabs>
          <w:tab w:val="num" w:pos="340"/>
        </w:tabs>
        <w:ind w:left="340" w:hanging="340"/>
      </w:pPr>
      <w:rPr>
        <w:rFonts w:hint="default"/>
        <w:b/>
      </w:rPr>
    </w:lvl>
    <w:lvl w:ilvl="1" w:tplc="F1EED724">
      <w:start w:val="1"/>
      <w:numFmt w:val="decimal"/>
      <w:lvlText w:val="%2."/>
      <w:lvlJc w:val="left"/>
      <w:pPr>
        <w:tabs>
          <w:tab w:val="num" w:pos="340"/>
        </w:tabs>
        <w:ind w:left="340" w:hanging="340"/>
      </w:pPr>
      <w:rPr>
        <w:rFonts w:ascii="Arial" w:hAnsi="Arial" w:hint="default"/>
        <w:b w:val="0"/>
        <w:i w:val="0"/>
        <w:sz w:val="22"/>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80101F9"/>
    <w:multiLevelType w:val="multilevel"/>
    <w:tmpl w:val="7CD44724"/>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1">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EAD7EED"/>
    <w:multiLevelType w:val="multilevel"/>
    <w:tmpl w:val="935238B8"/>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3">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4">
    <w:nsid w:val="51975369"/>
    <w:multiLevelType w:val="multilevel"/>
    <w:tmpl w:val="527007A0"/>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5">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0">
    <w:nsid w:val="6ADA7B11"/>
    <w:multiLevelType w:val="multilevel"/>
    <w:tmpl w:val="C8FC10EE"/>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1">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5">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nsid w:val="749C5200"/>
    <w:multiLevelType w:val="multilevel"/>
    <w:tmpl w:val="C8501D3C"/>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7">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9">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1"/>
  </w:num>
  <w:num w:numId="8">
    <w:abstractNumId w:val="20"/>
  </w:num>
  <w:num w:numId="9">
    <w:abstractNumId w:val="21"/>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3"/>
  </w:num>
  <w:num w:numId="14">
    <w:abstractNumId w:val="15"/>
    <w:lvlOverride w:ilvl="0">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9"/>
  </w:num>
  <w:num w:numId="18">
    <w:abstractNumId w:val="16"/>
  </w:num>
  <w:num w:numId="19">
    <w:abstractNumId w:val="7"/>
    <w:lvlOverride w:ilvl="0">
      <w:startOverride w:val="1"/>
    </w:lvlOverride>
  </w:num>
  <w:num w:numId="20">
    <w:abstractNumId w:val="79"/>
  </w:num>
  <w:num w:numId="21">
    <w:abstractNumId w:val="26"/>
  </w:num>
  <w:num w:numId="22">
    <w:abstractNumId w:val="64"/>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num>
  <w:num w:numId="28">
    <w:abstractNumId w:val="29"/>
  </w:num>
  <w:num w:numId="29">
    <w:abstractNumId w:val="51"/>
  </w:num>
  <w:num w:numId="30">
    <w:abstractNumId w:val="49"/>
  </w:num>
  <w:num w:numId="31">
    <w:abstractNumId w:val="7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75"/>
  </w:num>
  <w:num w:numId="35">
    <w:abstractNumId w:val="69"/>
  </w:num>
  <w:num w:numId="36">
    <w:abstractNumId w:val="43"/>
  </w:num>
  <w:num w:numId="37">
    <w:abstractNumId w:val="77"/>
  </w:num>
  <w:num w:numId="38">
    <w:abstractNumId w:val="72"/>
  </w:num>
  <w:num w:numId="39">
    <w:abstractNumId w:val="33"/>
  </w:num>
  <w:num w:numId="40">
    <w:abstractNumId w:val="50"/>
  </w:num>
  <w:num w:numId="41">
    <w:abstractNumId w:val="65"/>
  </w:num>
  <w:num w:numId="42">
    <w:abstractNumId w:val="58"/>
  </w:num>
  <w:num w:numId="43">
    <w:abstractNumId w:val="40"/>
  </w:num>
  <w:num w:numId="44">
    <w:abstractNumId w:val="45"/>
  </w:num>
  <w:num w:numId="45">
    <w:abstractNumId w:val="53"/>
  </w:num>
  <w:num w:numId="46">
    <w:abstractNumId w:val="81"/>
  </w:num>
  <w:num w:numId="47">
    <w:abstractNumId w:val="71"/>
  </w:num>
  <w:num w:numId="48">
    <w:abstractNumId w:val="32"/>
  </w:num>
  <w:num w:numId="49">
    <w:abstractNumId w:val="36"/>
  </w:num>
  <w:num w:numId="50">
    <w:abstractNumId w:val="56"/>
  </w:num>
  <w:num w:numId="51">
    <w:abstractNumId w:val="54"/>
  </w:num>
  <w:num w:numId="52">
    <w:abstractNumId w:val="66"/>
  </w:num>
  <w:num w:numId="53">
    <w:abstractNumId w:val="44"/>
  </w:num>
  <w:num w:numId="54">
    <w:abstractNumId w:val="52"/>
  </w:num>
  <w:num w:numId="55">
    <w:abstractNumId w:val="30"/>
  </w:num>
  <w:num w:numId="56">
    <w:abstractNumId w:val="57"/>
  </w:num>
  <w:num w:numId="57">
    <w:abstractNumId w:val="67"/>
  </w:num>
  <w:num w:numId="58">
    <w:abstractNumId w:val="41"/>
  </w:num>
  <w:num w:numId="59">
    <w:abstractNumId w:val="73"/>
  </w:num>
  <w:num w:numId="60">
    <w:abstractNumId w:val="31"/>
  </w:num>
  <w:num w:numId="61">
    <w:abstractNumId w:val="3"/>
  </w:num>
  <w:num w:numId="62">
    <w:abstractNumId w:val="37"/>
  </w:num>
  <w:num w:numId="63">
    <w:abstractNumId w:val="39"/>
  </w:num>
  <w:num w:numId="64">
    <w:abstractNumId w:val="2"/>
  </w:num>
  <w:num w:numId="65">
    <w:abstractNumId w:val="61"/>
  </w:num>
  <w:num w:numId="66">
    <w:abstractNumId w:val="74"/>
  </w:num>
  <w:num w:numId="67">
    <w:abstractNumId w:val="80"/>
  </w:num>
  <w:num w:numId="68">
    <w:abstractNumId w:val="48"/>
  </w:num>
  <w:num w:numId="69">
    <w:abstractNumId w:val="34"/>
  </w:num>
  <w:num w:numId="70">
    <w:abstractNumId w:val="46"/>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10"/>
  </w:num>
  <w:num w:numId="74">
    <w:abstractNumId w:val="22"/>
    <w:lvlOverride w:ilvl="0">
      <w:startOverride w:val="1"/>
    </w:lvlOverride>
  </w:num>
  <w:num w:numId="75">
    <w:abstractNumId w:val="24"/>
    <w:lvlOverride w:ilvl="0">
      <w:startOverride w:val="1"/>
    </w:lvlOverride>
  </w:num>
  <w:num w:numId="76">
    <w:abstractNumId w:val="8"/>
    <w:lvlOverride w:ilvl="0">
      <w:startOverride w:val="1"/>
    </w:lvlOverride>
  </w:num>
  <w:num w:numId="77">
    <w:abstractNumId w:val="27"/>
  </w:num>
  <w:num w:numId="78">
    <w:abstractNumId w:val="28"/>
  </w:num>
  <w:num w:numId="79">
    <w:abstractNumId w:val="68"/>
  </w:num>
  <w:num w:numId="80">
    <w:abstractNumId w:val="17"/>
  </w:num>
  <w:num w:numId="81">
    <w:abstractNumId w:val="63"/>
  </w:num>
  <w:num w:numId="82">
    <w:abstractNumId w:val="70"/>
  </w:num>
  <w:num w:numId="83">
    <w:abstractNumId w:val="35"/>
  </w:num>
  <w:num w:numId="84">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z3zcOkS3azEU3kDjzmmIBRDivUY=" w:salt="thY68PWsmhl6y+9go1Vl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3C4F"/>
    <w:rsid w:val="00011723"/>
    <w:rsid w:val="00023294"/>
    <w:rsid w:val="0002780C"/>
    <w:rsid w:val="00032B83"/>
    <w:rsid w:val="00050C84"/>
    <w:rsid w:val="00056E7D"/>
    <w:rsid w:val="000B0783"/>
    <w:rsid w:val="000B1530"/>
    <w:rsid w:val="000C1A49"/>
    <w:rsid w:val="000D2EF9"/>
    <w:rsid w:val="000E0C4B"/>
    <w:rsid w:val="000F1553"/>
    <w:rsid w:val="00101509"/>
    <w:rsid w:val="00101A40"/>
    <w:rsid w:val="001274E7"/>
    <w:rsid w:val="001328D2"/>
    <w:rsid w:val="00142424"/>
    <w:rsid w:val="00142956"/>
    <w:rsid w:val="00150223"/>
    <w:rsid w:val="00161573"/>
    <w:rsid w:val="00171FB3"/>
    <w:rsid w:val="00175F7B"/>
    <w:rsid w:val="00180A5E"/>
    <w:rsid w:val="001913E3"/>
    <w:rsid w:val="00193D1A"/>
    <w:rsid w:val="001A43CB"/>
    <w:rsid w:val="001B1F59"/>
    <w:rsid w:val="001C7D51"/>
    <w:rsid w:val="001E00BB"/>
    <w:rsid w:val="002057A5"/>
    <w:rsid w:val="0021572B"/>
    <w:rsid w:val="00252615"/>
    <w:rsid w:val="00256572"/>
    <w:rsid w:val="00272969"/>
    <w:rsid w:val="00276364"/>
    <w:rsid w:val="002873D5"/>
    <w:rsid w:val="0029429D"/>
    <w:rsid w:val="002A619C"/>
    <w:rsid w:val="002A7DDB"/>
    <w:rsid w:val="002D367D"/>
    <w:rsid w:val="002E1489"/>
    <w:rsid w:val="002F6EA1"/>
    <w:rsid w:val="00306E79"/>
    <w:rsid w:val="00317538"/>
    <w:rsid w:val="00326908"/>
    <w:rsid w:val="00336023"/>
    <w:rsid w:val="003369CF"/>
    <w:rsid w:val="00353E6A"/>
    <w:rsid w:val="00371C54"/>
    <w:rsid w:val="00375EB5"/>
    <w:rsid w:val="0038328B"/>
    <w:rsid w:val="00383CB4"/>
    <w:rsid w:val="003A63D9"/>
    <w:rsid w:val="003D78AA"/>
    <w:rsid w:val="003E258D"/>
    <w:rsid w:val="003F1BD5"/>
    <w:rsid w:val="003F3D10"/>
    <w:rsid w:val="00425E9E"/>
    <w:rsid w:val="00437C73"/>
    <w:rsid w:val="00450F25"/>
    <w:rsid w:val="00464C6D"/>
    <w:rsid w:val="00477B74"/>
    <w:rsid w:val="00484924"/>
    <w:rsid w:val="004C5022"/>
    <w:rsid w:val="004E36EC"/>
    <w:rsid w:val="004E6601"/>
    <w:rsid w:val="00510578"/>
    <w:rsid w:val="00521624"/>
    <w:rsid w:val="0053153D"/>
    <w:rsid w:val="005360F0"/>
    <w:rsid w:val="0055639F"/>
    <w:rsid w:val="00577B65"/>
    <w:rsid w:val="00582E96"/>
    <w:rsid w:val="0059571D"/>
    <w:rsid w:val="005B0275"/>
    <w:rsid w:val="005C12D8"/>
    <w:rsid w:val="005C3958"/>
    <w:rsid w:val="005E3FD7"/>
    <w:rsid w:val="00641170"/>
    <w:rsid w:val="00643F45"/>
    <w:rsid w:val="00651E8E"/>
    <w:rsid w:val="00654A7E"/>
    <w:rsid w:val="006650FF"/>
    <w:rsid w:val="00671BAC"/>
    <w:rsid w:val="00686EF7"/>
    <w:rsid w:val="00697233"/>
    <w:rsid w:val="006B76E5"/>
    <w:rsid w:val="006D018A"/>
    <w:rsid w:val="006D1771"/>
    <w:rsid w:val="006D59A6"/>
    <w:rsid w:val="00702104"/>
    <w:rsid w:val="007063A9"/>
    <w:rsid w:val="0073417C"/>
    <w:rsid w:val="00785A4D"/>
    <w:rsid w:val="00790C0A"/>
    <w:rsid w:val="00796E39"/>
    <w:rsid w:val="007A40FD"/>
    <w:rsid w:val="007A4EA7"/>
    <w:rsid w:val="007A6C33"/>
    <w:rsid w:val="007B0DB1"/>
    <w:rsid w:val="007C44D8"/>
    <w:rsid w:val="007D6AA9"/>
    <w:rsid w:val="007E1CD1"/>
    <w:rsid w:val="007F0D6E"/>
    <w:rsid w:val="0080130B"/>
    <w:rsid w:val="00813963"/>
    <w:rsid w:val="008221BF"/>
    <w:rsid w:val="00835E5E"/>
    <w:rsid w:val="00836D48"/>
    <w:rsid w:val="008469E5"/>
    <w:rsid w:val="00853388"/>
    <w:rsid w:val="00855FA0"/>
    <w:rsid w:val="00873CB0"/>
    <w:rsid w:val="008C0F48"/>
    <w:rsid w:val="008D57FC"/>
    <w:rsid w:val="008D77B2"/>
    <w:rsid w:val="008E29E7"/>
    <w:rsid w:val="008E3241"/>
    <w:rsid w:val="008E66B9"/>
    <w:rsid w:val="008F4B7B"/>
    <w:rsid w:val="008F7B34"/>
    <w:rsid w:val="00903996"/>
    <w:rsid w:val="009100B4"/>
    <w:rsid w:val="00946C89"/>
    <w:rsid w:val="0095364A"/>
    <w:rsid w:val="009652E9"/>
    <w:rsid w:val="00971B14"/>
    <w:rsid w:val="009772E9"/>
    <w:rsid w:val="0098494E"/>
    <w:rsid w:val="00992664"/>
    <w:rsid w:val="00996B21"/>
    <w:rsid w:val="009B0156"/>
    <w:rsid w:val="009C4991"/>
    <w:rsid w:val="009C6B13"/>
    <w:rsid w:val="009D4767"/>
    <w:rsid w:val="009E0D77"/>
    <w:rsid w:val="009E2635"/>
    <w:rsid w:val="00A230F7"/>
    <w:rsid w:val="00A23385"/>
    <w:rsid w:val="00A50317"/>
    <w:rsid w:val="00A7612A"/>
    <w:rsid w:val="00A95E91"/>
    <w:rsid w:val="00AC3542"/>
    <w:rsid w:val="00AC404F"/>
    <w:rsid w:val="00AC6978"/>
    <w:rsid w:val="00AD1EA3"/>
    <w:rsid w:val="00AE0B46"/>
    <w:rsid w:val="00AF6C2D"/>
    <w:rsid w:val="00B074CB"/>
    <w:rsid w:val="00B11214"/>
    <w:rsid w:val="00B13905"/>
    <w:rsid w:val="00B368ED"/>
    <w:rsid w:val="00B43C38"/>
    <w:rsid w:val="00B542BC"/>
    <w:rsid w:val="00B62E44"/>
    <w:rsid w:val="00B6423B"/>
    <w:rsid w:val="00B64A11"/>
    <w:rsid w:val="00B80474"/>
    <w:rsid w:val="00B926C4"/>
    <w:rsid w:val="00BA7F16"/>
    <w:rsid w:val="00BB68F8"/>
    <w:rsid w:val="00BB74E6"/>
    <w:rsid w:val="00BC3234"/>
    <w:rsid w:val="00BF14EA"/>
    <w:rsid w:val="00BF6F82"/>
    <w:rsid w:val="00C34072"/>
    <w:rsid w:val="00C36897"/>
    <w:rsid w:val="00C46F7F"/>
    <w:rsid w:val="00C5261D"/>
    <w:rsid w:val="00C54026"/>
    <w:rsid w:val="00C9608C"/>
    <w:rsid w:val="00C96316"/>
    <w:rsid w:val="00C964A7"/>
    <w:rsid w:val="00CA1964"/>
    <w:rsid w:val="00CA6BAC"/>
    <w:rsid w:val="00CC6BBB"/>
    <w:rsid w:val="00CE580F"/>
    <w:rsid w:val="00CE7FE6"/>
    <w:rsid w:val="00D14BF4"/>
    <w:rsid w:val="00D14DB2"/>
    <w:rsid w:val="00D26898"/>
    <w:rsid w:val="00D378DE"/>
    <w:rsid w:val="00D62FE3"/>
    <w:rsid w:val="00D6727F"/>
    <w:rsid w:val="00D74CC1"/>
    <w:rsid w:val="00D7687A"/>
    <w:rsid w:val="00D8693F"/>
    <w:rsid w:val="00D9037E"/>
    <w:rsid w:val="00DB1FF9"/>
    <w:rsid w:val="00DC23C5"/>
    <w:rsid w:val="00DD4EE0"/>
    <w:rsid w:val="00DF4B0A"/>
    <w:rsid w:val="00E00627"/>
    <w:rsid w:val="00E30036"/>
    <w:rsid w:val="00E33786"/>
    <w:rsid w:val="00E60DD7"/>
    <w:rsid w:val="00E6530C"/>
    <w:rsid w:val="00E66A00"/>
    <w:rsid w:val="00E706FA"/>
    <w:rsid w:val="00E732B4"/>
    <w:rsid w:val="00E75E94"/>
    <w:rsid w:val="00E82BCA"/>
    <w:rsid w:val="00E84FAE"/>
    <w:rsid w:val="00E86C8B"/>
    <w:rsid w:val="00E9135C"/>
    <w:rsid w:val="00E96986"/>
    <w:rsid w:val="00EA7A0C"/>
    <w:rsid w:val="00ED4AFE"/>
    <w:rsid w:val="00EF7E75"/>
    <w:rsid w:val="00F02908"/>
    <w:rsid w:val="00F1559F"/>
    <w:rsid w:val="00F21439"/>
    <w:rsid w:val="00F24D6F"/>
    <w:rsid w:val="00F25A5B"/>
    <w:rsid w:val="00F32EC8"/>
    <w:rsid w:val="00F558AE"/>
    <w:rsid w:val="00F9505D"/>
    <w:rsid w:val="00F96459"/>
    <w:rsid w:val="00FC59E7"/>
    <w:rsid w:val="00FD080A"/>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DB2"/>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DB2"/>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39</Pages>
  <Words>16773</Words>
  <Characters>100638</Characters>
  <Application>Microsoft Office Word</Application>
  <DocSecurity>8</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86</cp:revision>
  <cp:lastPrinted>2018-01-18T13:24:00Z</cp:lastPrinted>
  <dcterms:created xsi:type="dcterms:W3CDTF">2017-08-21T05:13:00Z</dcterms:created>
  <dcterms:modified xsi:type="dcterms:W3CDTF">2018-01-18T13:24:00Z</dcterms:modified>
</cp:coreProperties>
</file>