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b/>
          <w:color w:val="000000"/>
          <w:sz w:val="24"/>
          <w:szCs w:val="24"/>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14-200 Iława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ul. Tadeusza Kościuszki 33A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28"/>
          <w:szCs w:val="28"/>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 xml:space="preserve">SPECYFIKACJA </w:t>
      </w: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ISTOTNYCH WARUNKÓW ZAMÓWIENIA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r w:rsidRPr="001328D2">
        <w:rPr>
          <w:rFonts w:ascii="Arial" w:eastAsia="Times New Roman" w:hAnsi="Arial" w:cs="Arial"/>
          <w:b/>
          <w:color w:val="000000"/>
          <w:sz w:val="32"/>
          <w:szCs w:val="32"/>
          <w:shd w:val="clear" w:color="auto" w:fill="FFFFFF"/>
          <w:lang w:eastAsia="zh-CN"/>
        </w:rPr>
        <w:t>(SIWZ)</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1328D2" w:rsidRPr="001328D2" w:rsidRDefault="001328D2" w:rsidP="001328D2">
      <w:pPr>
        <w:widowControl w:val="0"/>
        <w:suppressAutoHyphens/>
        <w:autoSpaceDE w:val="0"/>
        <w:spacing w:after="120" w:line="240" w:lineRule="auto"/>
        <w:jc w:val="center"/>
        <w:rPr>
          <w:rFonts w:ascii="Arial" w:eastAsia="Times New Roman" w:hAnsi="Arial" w:cs="Arial"/>
          <w:b/>
          <w:bCs/>
          <w:lang w:eastAsia="zh-CN"/>
        </w:rPr>
      </w:pPr>
      <w:r w:rsidRPr="001328D2">
        <w:rPr>
          <w:rFonts w:ascii="Arial" w:eastAsia="Times New Roman" w:hAnsi="Arial" w:cs="Arial"/>
          <w:color w:val="000000"/>
          <w:shd w:val="clear" w:color="auto" w:fill="FFFFFF"/>
          <w:lang w:eastAsia="zh-CN"/>
        </w:rPr>
        <w:t>dotycząca postępowania o udzielenie zamówienia publicznego prowadzonego w trybie przetargu nieograniczonego na zadanie pn.</w:t>
      </w:r>
      <w:r w:rsidRPr="001328D2">
        <w:rPr>
          <w:rFonts w:ascii="Arial" w:eastAsia="Times New Roman" w:hAnsi="Arial" w:cs="Arial"/>
          <w:color w:val="000000"/>
          <w:lang w:eastAsia="zh-CN"/>
        </w:rPr>
        <w:t>:</w:t>
      </w:r>
    </w:p>
    <w:p w:rsidR="001328D2" w:rsidRPr="001328D2" w:rsidRDefault="00A87FA0" w:rsidP="001328D2">
      <w:pPr>
        <w:widowControl w:val="0"/>
        <w:suppressAutoHyphens/>
        <w:autoSpaceDE w:val="0"/>
        <w:spacing w:after="0" w:line="240" w:lineRule="auto"/>
        <w:jc w:val="center"/>
        <w:rPr>
          <w:rFonts w:ascii="Arial" w:eastAsia="Times New Roman" w:hAnsi="Arial" w:cs="Arial"/>
          <w:b/>
          <w:bCs/>
          <w:lang w:eastAsia="zh-CN"/>
        </w:rPr>
      </w:pPr>
      <w:r>
        <w:rPr>
          <w:rFonts w:ascii="Arial" w:eastAsia="Times New Roman" w:hAnsi="Arial" w:cs="Arial"/>
          <w:b/>
          <w:bCs/>
          <w:lang w:eastAsia="zh-CN"/>
        </w:rPr>
        <w:t xml:space="preserve">Dostawa </w:t>
      </w:r>
      <w:r w:rsidR="00764650">
        <w:rPr>
          <w:rFonts w:ascii="Arial" w:eastAsia="Times New Roman" w:hAnsi="Arial" w:cs="Arial"/>
          <w:b/>
          <w:bCs/>
          <w:lang w:eastAsia="zh-CN"/>
        </w:rPr>
        <w:t>9</w:t>
      </w:r>
      <w:r w:rsidR="00133A48" w:rsidRPr="00133A48">
        <w:rPr>
          <w:rFonts w:ascii="Arial" w:eastAsia="Times New Roman" w:hAnsi="Arial" w:cs="Arial"/>
          <w:b/>
          <w:bCs/>
          <w:lang w:eastAsia="zh-CN"/>
        </w:rPr>
        <w:t>00 ton kruszywa łamanego ze skały litej</w:t>
      </w:r>
      <w:r w:rsidR="001328D2" w:rsidRPr="001328D2">
        <w:rPr>
          <w:rFonts w:ascii="Arial" w:eastAsia="Times New Roman" w:hAnsi="Arial" w:cs="Arial"/>
          <w:b/>
          <w:bCs/>
          <w:lang w:eastAsia="zh-CN"/>
        </w:rPr>
        <w:t xml:space="preserve"> </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hd w:val="clear" w:color="auto" w:fill="FFFFFF"/>
          <w:lang w:eastAsia="zh-CN"/>
        </w:rPr>
      </w:pPr>
      <w:r w:rsidRPr="001328D2">
        <w:rPr>
          <w:rFonts w:ascii="Arial" w:eastAsia="Times New Roman" w:hAnsi="Arial" w:cs="Arial"/>
          <w:color w:val="000000"/>
          <w:shd w:val="clear" w:color="auto" w:fill="FFFFFF"/>
          <w:lang w:eastAsia="zh-CN"/>
        </w:rPr>
        <w:t xml:space="preserve">o wartości szacunkowej poniżej kwoty, o której mowa w art. 11 ust. 8 ustawy z dnia </w:t>
      </w:r>
      <w:r w:rsidRPr="001328D2">
        <w:rPr>
          <w:rFonts w:ascii="Arial" w:eastAsia="Times New Roman" w:hAnsi="Arial" w:cs="Arial"/>
          <w:color w:val="000000"/>
          <w:shd w:val="clear" w:color="auto" w:fill="FFFFFF"/>
          <w:lang w:eastAsia="zh-CN"/>
        </w:rPr>
        <w:br/>
        <w:t>29 stycznia 2004 r. Prawo zamówień publicznych (Dz. U. z 2015 r. poz. 2164 z późn. zm.)</w:t>
      </w:r>
    </w:p>
    <w:p w:rsidR="001328D2" w:rsidRPr="001328D2" w:rsidRDefault="001328D2" w:rsidP="001328D2">
      <w:pPr>
        <w:widowControl w:val="0"/>
        <w:suppressAutoHyphens/>
        <w:autoSpaceDE w:val="0"/>
        <w:spacing w:after="0" w:line="240" w:lineRule="auto"/>
        <w:rPr>
          <w:rFonts w:ascii="Arial" w:eastAsia="Times New Roman" w:hAnsi="Arial" w:cs="Arial"/>
          <w:b/>
          <w:color w:val="000000"/>
          <w:shd w:val="clear" w:color="auto" w:fill="FFFFFF"/>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b/>
          <w:color w:val="000000"/>
          <w:shd w:val="clear" w:color="auto" w:fill="FFFFFF"/>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color w:val="000000"/>
          <w:lang w:eastAsia="zh-CN"/>
        </w:rPr>
        <w:t xml:space="preserve">Postępowanie znak: </w:t>
      </w:r>
      <w:proofErr w:type="spellStart"/>
      <w:r w:rsidRPr="001328D2">
        <w:rPr>
          <w:rFonts w:ascii="Arial" w:eastAsia="Times New Roman" w:hAnsi="Arial" w:cs="Arial"/>
          <w:b/>
          <w:lang w:eastAsia="zh-CN"/>
        </w:rPr>
        <w:t>PZD.252.</w:t>
      </w:r>
      <w:r w:rsidR="0013727E">
        <w:rPr>
          <w:rFonts w:ascii="Arial" w:eastAsia="Times New Roman" w:hAnsi="Arial" w:cs="Arial"/>
          <w:b/>
          <w:lang w:eastAsia="zh-CN"/>
        </w:rPr>
        <w:t>2</w:t>
      </w:r>
      <w:r w:rsidR="0046589C">
        <w:rPr>
          <w:rFonts w:ascii="Arial" w:eastAsia="Times New Roman" w:hAnsi="Arial" w:cs="Arial"/>
          <w:b/>
          <w:lang w:eastAsia="zh-CN"/>
        </w:rPr>
        <w:t>6</w:t>
      </w:r>
      <w:r w:rsidRPr="001328D2">
        <w:rPr>
          <w:rFonts w:ascii="Arial" w:eastAsia="Times New Roman" w:hAnsi="Arial" w:cs="Arial"/>
          <w:b/>
          <w:lang w:eastAsia="zh-CN"/>
        </w:rPr>
        <w:t>.2017.4</w:t>
      </w:r>
      <w:r w:rsidR="00A87FA0">
        <w:rPr>
          <w:rFonts w:ascii="Arial" w:eastAsia="Times New Roman" w:hAnsi="Arial" w:cs="Arial"/>
          <w:b/>
          <w:lang w:eastAsia="zh-CN"/>
        </w:rPr>
        <w:t>B</w:t>
      </w:r>
      <w:proofErr w:type="spellEnd"/>
    </w:p>
    <w:p w:rsidR="001328D2" w:rsidRPr="001328D2" w:rsidRDefault="001328D2" w:rsidP="001328D2">
      <w:pPr>
        <w:widowControl w:val="0"/>
        <w:tabs>
          <w:tab w:val="left" w:pos="7731"/>
        </w:tabs>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ab/>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Ogłoszenie o zamówieniu ukazało się w </w:t>
      </w:r>
      <w:proofErr w:type="spellStart"/>
      <w:r w:rsidRPr="001328D2">
        <w:rPr>
          <w:rFonts w:ascii="Arial" w:eastAsia="Times New Roman" w:hAnsi="Arial" w:cs="Arial"/>
          <w:lang w:eastAsia="zh-CN"/>
        </w:rPr>
        <w:t>BZP</w:t>
      </w:r>
      <w:proofErr w:type="spellEnd"/>
      <w:r w:rsidRPr="001328D2">
        <w:rPr>
          <w:rFonts w:ascii="Arial" w:eastAsia="Times New Roman" w:hAnsi="Arial" w:cs="Arial"/>
          <w:lang w:eastAsia="zh-CN"/>
        </w:rPr>
        <w:t xml:space="preserve"> w dniu </w:t>
      </w:r>
      <w:r w:rsidR="0046589C">
        <w:rPr>
          <w:rFonts w:ascii="Arial" w:eastAsia="Times New Roman" w:hAnsi="Arial" w:cs="Arial"/>
          <w:lang w:eastAsia="zh-CN"/>
        </w:rPr>
        <w:t>08.12</w:t>
      </w:r>
      <w:r w:rsidRPr="001328D2">
        <w:rPr>
          <w:rFonts w:ascii="Arial" w:eastAsia="Times New Roman" w:hAnsi="Arial" w:cs="Arial"/>
          <w:lang w:eastAsia="zh-CN"/>
        </w:rPr>
        <w:t xml:space="preserve">.2017 r.,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numer ogłoszenia</w:t>
      </w:r>
      <w:r w:rsidR="002B44EA">
        <w:rPr>
          <w:rFonts w:ascii="Arial" w:eastAsia="Times New Roman" w:hAnsi="Arial" w:cs="Arial"/>
          <w:color w:val="FF0000"/>
          <w:lang w:eastAsia="zh-CN"/>
        </w:rPr>
        <w:t xml:space="preserve"> </w:t>
      </w:r>
      <w:r w:rsidR="00CC59D1" w:rsidRPr="00CC59D1">
        <w:rPr>
          <w:rFonts w:ascii="Arial" w:eastAsia="Times New Roman" w:hAnsi="Arial" w:cs="Arial"/>
          <w:lang w:eastAsia="pl-PL"/>
        </w:rPr>
        <w:t>630235-N-2017</w:t>
      </w:r>
      <w:bookmarkStart w:id="0" w:name="_GoBack"/>
      <w:bookmarkEnd w:id="0"/>
      <w:r w:rsidRPr="001328D2">
        <w:rPr>
          <w:rFonts w:ascii="Arial" w:eastAsia="Times New Roman" w:hAnsi="Arial" w:cs="Arial"/>
          <w:lang w:eastAsia="zh-CN"/>
        </w:rPr>
        <w:t xml:space="preserve">, a także zostało opublikowane na stronie internetowej </w:t>
      </w:r>
      <w:hyperlink r:id="rId8" w:history="1">
        <w:r w:rsidRPr="001328D2">
          <w:rPr>
            <w:rFonts w:ascii="Arial" w:eastAsia="Times New Roman" w:hAnsi="Arial" w:cs="Arial"/>
            <w:color w:val="0000FF"/>
            <w:u w:val="single"/>
            <w:lang w:eastAsia="zh-CN"/>
          </w:rPr>
          <w:t>http://bip.warmia.mazury.pl/powiat_ilawski/</w:t>
        </w:r>
      </w:hyperlink>
      <w:r w:rsidRPr="001328D2">
        <w:rPr>
          <w:rFonts w:ascii="Arial" w:eastAsia="Times New Roman" w:hAnsi="Arial" w:cs="Arial"/>
          <w:color w:val="000000"/>
          <w:lang w:eastAsia="zh-CN"/>
        </w:rPr>
        <w:t xml:space="preserve"> w zakładce zamówienia publiczne </w:t>
      </w:r>
      <w:r w:rsidRPr="001328D2">
        <w:rPr>
          <w:rFonts w:ascii="Arial" w:eastAsia="Times New Roman" w:hAnsi="Arial" w:cs="Arial"/>
          <w:color w:val="000000"/>
          <w:lang w:eastAsia="zh-CN"/>
        </w:rPr>
        <w:br/>
        <w:t xml:space="preserve">oraz umieszczone na tablicy </w:t>
      </w:r>
      <w:r w:rsidRPr="001328D2">
        <w:rPr>
          <w:rFonts w:ascii="Arial" w:eastAsia="Calibri" w:hAnsi="Arial" w:cs="Arial"/>
          <w:shd w:val="clear" w:color="auto" w:fill="FFFFFF"/>
          <w:lang w:eastAsia="zh-CN"/>
        </w:rPr>
        <w:t>ogłoszeń w siedzibie Zamawiającego</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lang w:eastAsia="zh-CN"/>
        </w:rPr>
      </w:pPr>
      <w:r w:rsidRPr="001328D2">
        <w:rPr>
          <w:rFonts w:ascii="Arial" w:eastAsia="Times New Roman" w:hAnsi="Arial" w:cs="Arial"/>
          <w:lang w:eastAsia="zh-CN"/>
        </w:rPr>
        <w:t xml:space="preserve">Termin składania ofert </w:t>
      </w:r>
      <w:r w:rsidR="0046589C">
        <w:rPr>
          <w:rFonts w:ascii="Arial" w:eastAsia="Times New Roman" w:hAnsi="Arial" w:cs="Arial"/>
          <w:lang w:eastAsia="zh-CN"/>
        </w:rPr>
        <w:t>1</w:t>
      </w:r>
      <w:r w:rsidR="0066781F">
        <w:rPr>
          <w:rFonts w:ascii="Arial" w:eastAsia="Times New Roman" w:hAnsi="Arial" w:cs="Arial"/>
          <w:lang w:eastAsia="zh-CN"/>
        </w:rPr>
        <w:t>8.12</w:t>
      </w:r>
      <w:r w:rsidRPr="001328D2">
        <w:rPr>
          <w:rFonts w:ascii="Arial" w:eastAsia="Times New Roman" w:hAnsi="Arial" w:cs="Arial"/>
          <w:lang w:eastAsia="zh-CN"/>
        </w:rPr>
        <w:t>.2017 r. do godz. 09:00</w:t>
      </w:r>
    </w:p>
    <w:p w:rsidR="001328D2" w:rsidRPr="001328D2" w:rsidRDefault="001328D2" w:rsidP="001328D2">
      <w:pPr>
        <w:widowControl w:val="0"/>
        <w:suppressAutoHyphens/>
        <w:autoSpaceDE w:val="0"/>
        <w:spacing w:after="0" w:line="240" w:lineRule="auto"/>
        <w:rPr>
          <w:rFonts w:ascii="Arial" w:eastAsia="Times New Roman" w:hAnsi="Arial" w:cs="Arial"/>
          <w:sz w:val="24"/>
          <w:szCs w:val="24"/>
          <w:lang w:eastAsia="zh-CN"/>
        </w:rPr>
      </w:pPr>
      <w:r w:rsidRPr="001328D2">
        <w:rPr>
          <w:rFonts w:ascii="Arial" w:eastAsia="Times New Roman" w:hAnsi="Arial" w:cs="Arial"/>
          <w:lang w:eastAsia="zh-CN"/>
        </w:rPr>
        <w:t xml:space="preserve">Termin otwarcia ofert </w:t>
      </w:r>
      <w:r w:rsidR="0046589C">
        <w:rPr>
          <w:rFonts w:ascii="Arial" w:eastAsia="Times New Roman" w:hAnsi="Arial" w:cs="Arial"/>
          <w:lang w:eastAsia="zh-CN"/>
        </w:rPr>
        <w:t>1</w:t>
      </w:r>
      <w:r w:rsidR="0066781F">
        <w:rPr>
          <w:rFonts w:ascii="Arial" w:eastAsia="Times New Roman" w:hAnsi="Arial" w:cs="Arial"/>
          <w:lang w:eastAsia="zh-CN"/>
        </w:rPr>
        <w:t>8.12</w:t>
      </w:r>
      <w:r w:rsidRPr="001328D2">
        <w:rPr>
          <w:rFonts w:ascii="Arial" w:eastAsia="Times New Roman" w:hAnsi="Arial" w:cs="Arial"/>
          <w:lang w:eastAsia="zh-CN"/>
        </w:rPr>
        <w:t>.2017 r. o godz. 09:10</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shd w:val="clear" w:color="auto" w:fill="FFFFFF"/>
          <w:lang w:eastAsia="zh-CN"/>
        </w:rPr>
      </w:pPr>
    </w:p>
    <w:p w:rsidR="001328D2" w:rsidRPr="001328D2" w:rsidRDefault="001328D2" w:rsidP="001328D2">
      <w:pPr>
        <w:suppressAutoHyphens/>
        <w:spacing w:after="0" w:line="240" w:lineRule="auto"/>
        <w:rPr>
          <w:rFonts w:ascii="Arial" w:eastAsia="Times New Roman" w:hAnsi="Arial" w:cs="Arial"/>
          <w:sz w:val="24"/>
          <w:szCs w:val="24"/>
          <w:lang w:eastAsia="zh-CN"/>
        </w:rPr>
      </w:pPr>
      <w:r w:rsidRPr="001328D2">
        <w:rPr>
          <w:rFonts w:ascii="Arial" w:eastAsia="Arial" w:hAnsi="Arial" w:cs="Arial"/>
          <w:sz w:val="24"/>
          <w:szCs w:val="24"/>
          <w:lang w:eastAsia="zh-CN"/>
        </w:rPr>
        <w:t xml:space="preserve">                                                                          </w:t>
      </w:r>
    </w:p>
    <w:p w:rsidR="001328D2" w:rsidRPr="001328D2" w:rsidRDefault="001328D2" w:rsidP="001328D2">
      <w:pPr>
        <w:suppressAutoHyphens/>
        <w:spacing w:after="0" w:line="240" w:lineRule="auto"/>
        <w:rPr>
          <w:rFonts w:ascii="Arial" w:eastAsia="Times New Roman" w:hAnsi="Arial" w:cs="Arial"/>
          <w:sz w:val="20"/>
          <w:szCs w:val="24"/>
          <w:lang w:eastAsia="zh-CN"/>
        </w:rPr>
      </w:pP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t xml:space="preserve">       </w:t>
      </w:r>
      <w:r w:rsidRPr="001328D2">
        <w:rPr>
          <w:rFonts w:ascii="Arial" w:eastAsia="Times New Roman" w:hAnsi="Arial" w:cs="Arial"/>
          <w:sz w:val="24"/>
          <w:szCs w:val="24"/>
          <w:lang w:eastAsia="zh-CN"/>
        </w:rPr>
        <w:tab/>
        <w:t xml:space="preserve"> </w:t>
      </w:r>
      <w:r w:rsidRPr="001328D2">
        <w:rPr>
          <w:rFonts w:ascii="Arial" w:eastAsia="Times New Roman" w:hAnsi="Arial" w:cs="Arial"/>
          <w:sz w:val="28"/>
          <w:szCs w:val="28"/>
          <w:lang w:eastAsia="zh-CN"/>
        </w:rPr>
        <w:t>ZATWIERDZIŁ</w:t>
      </w:r>
      <w:r w:rsidRPr="001328D2">
        <w:rPr>
          <w:rFonts w:ascii="Arial" w:eastAsia="Times New Roman" w:hAnsi="Arial" w:cs="Arial"/>
          <w:sz w:val="24"/>
          <w:szCs w:val="24"/>
          <w:lang w:eastAsia="zh-CN"/>
        </w:rPr>
        <w:t>:</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1328D2" w:rsidRPr="001328D2" w:rsidRDefault="001328D2" w:rsidP="001328D2">
      <w:pPr>
        <w:tabs>
          <w:tab w:val="left" w:pos="0"/>
        </w:tabs>
        <w:suppressAutoHyphens/>
        <w:spacing w:after="0" w:line="240" w:lineRule="auto"/>
        <w:ind w:firstLine="6663"/>
        <w:rPr>
          <w:rFonts w:ascii="Arial" w:eastAsia="Times New Roman" w:hAnsi="Arial" w:cs="Arial"/>
          <w:lang w:eastAsia="zh-CN"/>
        </w:rPr>
      </w:pPr>
      <w:r w:rsidRPr="001328D2">
        <w:rPr>
          <w:rFonts w:ascii="Arial" w:eastAsia="Times New Roman" w:hAnsi="Arial" w:cs="Arial"/>
          <w:lang w:eastAsia="zh-CN"/>
        </w:rPr>
        <w:t>Dyrektor</w:t>
      </w:r>
    </w:p>
    <w:p w:rsidR="001328D2" w:rsidRPr="001328D2" w:rsidRDefault="001328D2" w:rsidP="001328D2">
      <w:pPr>
        <w:tabs>
          <w:tab w:val="left" w:pos="0"/>
        </w:tabs>
        <w:suppressAutoHyphens/>
        <w:spacing w:after="0" w:line="240" w:lineRule="auto"/>
        <w:jc w:val="right"/>
        <w:rPr>
          <w:rFonts w:ascii="Arial" w:eastAsia="Times New Roman" w:hAnsi="Arial" w:cs="Arial"/>
          <w:lang w:eastAsia="zh-CN"/>
        </w:rPr>
      </w:pPr>
      <w:r w:rsidRPr="001328D2">
        <w:rPr>
          <w:rFonts w:ascii="Arial" w:eastAsia="Times New Roman" w:hAnsi="Arial" w:cs="Arial"/>
          <w:lang w:eastAsia="zh-CN"/>
        </w:rPr>
        <w:t>Powiatowego Zarządu Dróg w Iławie</w:t>
      </w:r>
    </w:p>
    <w:p w:rsidR="001328D2" w:rsidRPr="001328D2" w:rsidRDefault="001328D2" w:rsidP="001328D2">
      <w:pPr>
        <w:spacing w:after="0" w:line="240" w:lineRule="auto"/>
        <w:ind w:firstLine="6237"/>
        <w:rPr>
          <w:rFonts w:ascii="Arial" w:hAnsi="Arial" w:cs="Arial"/>
        </w:rPr>
      </w:pPr>
      <w:r w:rsidRPr="001328D2">
        <w:rPr>
          <w:rFonts w:ascii="Arial" w:eastAsia="Times New Roman" w:hAnsi="Arial" w:cs="Arial"/>
          <w:lang w:eastAsia="zh-CN"/>
        </w:rPr>
        <w:t>mgr inż. Lech Tatarek</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r w:rsidRPr="001328D2">
        <w:rPr>
          <w:rFonts w:ascii="Arial" w:eastAsia="Times New Roman" w:hAnsi="Arial" w:cs="Arial"/>
          <w:sz w:val="20"/>
          <w:szCs w:val="20"/>
          <w:lang w:eastAsia="zh-CN"/>
        </w:rPr>
        <w:t>Załączniki:</w:t>
      </w:r>
    </w:p>
    <w:p w:rsidR="001328D2" w:rsidRPr="001328D2" w:rsidRDefault="001328D2" w:rsidP="001328D2">
      <w:pPr>
        <w:suppressAutoHyphens/>
        <w:spacing w:after="0" w:line="240" w:lineRule="auto"/>
        <w:rPr>
          <w:rFonts w:ascii="Arial" w:eastAsia="Times New Roman" w:hAnsi="Arial" w:cs="Arial"/>
          <w:sz w:val="20"/>
          <w:szCs w:val="20"/>
          <w:lang w:eastAsia="zh-CN"/>
        </w:rPr>
      </w:pPr>
      <w:r w:rsidRPr="001328D2">
        <w:rPr>
          <w:rFonts w:ascii="Arial" w:eastAsia="Times New Roman" w:hAnsi="Arial" w:cs="Arial"/>
          <w:sz w:val="20"/>
          <w:szCs w:val="20"/>
          <w:lang w:eastAsia="zh-CN"/>
        </w:rPr>
        <w:t xml:space="preserve">SST </w:t>
      </w: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Iława, dnia </w:t>
      </w:r>
      <w:r w:rsidR="0046589C">
        <w:rPr>
          <w:rFonts w:ascii="Arial" w:eastAsia="Times New Roman" w:hAnsi="Arial" w:cs="Arial"/>
          <w:b/>
          <w:sz w:val="20"/>
          <w:szCs w:val="20"/>
          <w:lang w:eastAsia="zh-CN"/>
        </w:rPr>
        <w:t>08.12</w:t>
      </w:r>
      <w:r w:rsidRPr="001328D2">
        <w:rPr>
          <w:rFonts w:ascii="Arial" w:eastAsia="Times New Roman" w:hAnsi="Arial" w:cs="Arial"/>
          <w:b/>
          <w:sz w:val="20"/>
          <w:szCs w:val="20"/>
          <w:lang w:eastAsia="zh-CN"/>
        </w:rPr>
        <w:t>.2017 r.</w:t>
      </w:r>
    </w:p>
    <w:p w:rsidR="001328D2" w:rsidRPr="001328D2" w:rsidRDefault="001328D2" w:rsidP="001328D2">
      <w:pPr>
        <w:suppressAutoHyphens/>
        <w:spacing w:after="0" w:line="240" w:lineRule="auto"/>
        <w:rPr>
          <w:rFonts w:ascii="Arial" w:eastAsia="Times New Roman" w:hAnsi="Arial" w:cs="Arial"/>
          <w:b/>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r w:rsidRPr="001328D2">
        <w:rPr>
          <w:rFonts w:ascii="Arial" w:eastAsia="Times New Roman" w:hAnsi="Arial" w:cs="Arial"/>
          <w:i/>
          <w:sz w:val="20"/>
          <w:szCs w:val="20"/>
          <w:lang w:eastAsia="zh-CN"/>
        </w:rPr>
        <w:t>Niniejsza SIWZ składa się z</w:t>
      </w:r>
      <w:r w:rsidR="002D67CA">
        <w:rPr>
          <w:rFonts w:ascii="Arial" w:eastAsia="Times New Roman" w:hAnsi="Arial" w:cs="Arial"/>
          <w:i/>
          <w:sz w:val="20"/>
          <w:szCs w:val="20"/>
          <w:lang w:eastAsia="zh-CN"/>
        </w:rPr>
        <w:t xml:space="preserve"> 2</w:t>
      </w:r>
      <w:r w:rsidR="00764650">
        <w:rPr>
          <w:rFonts w:ascii="Arial" w:eastAsia="Times New Roman" w:hAnsi="Arial" w:cs="Arial"/>
          <w:i/>
          <w:sz w:val="20"/>
          <w:szCs w:val="20"/>
          <w:lang w:eastAsia="zh-CN"/>
        </w:rPr>
        <w:t>6</w:t>
      </w:r>
      <w:r w:rsidR="002D67CA">
        <w:rPr>
          <w:rFonts w:ascii="Arial" w:eastAsia="Times New Roman" w:hAnsi="Arial" w:cs="Arial"/>
          <w:i/>
          <w:sz w:val="20"/>
          <w:szCs w:val="20"/>
          <w:lang w:eastAsia="zh-CN"/>
        </w:rPr>
        <w:t xml:space="preserve"> </w:t>
      </w:r>
      <w:r w:rsidRPr="001328D2">
        <w:rPr>
          <w:rFonts w:ascii="Arial" w:eastAsia="Times New Roman" w:hAnsi="Arial" w:cs="Arial"/>
          <w:i/>
          <w:sz w:val="20"/>
          <w:szCs w:val="20"/>
          <w:lang w:eastAsia="zh-CN"/>
        </w:rPr>
        <w:t xml:space="preserve">kolejno ponumerowanych stron. </w:t>
      </w:r>
      <w:r w:rsidRPr="001328D2">
        <w:rPr>
          <w:rFonts w:ascii="Arial" w:eastAsia="Times New Roman" w:hAnsi="Arial" w:cs="Arial"/>
          <w:i/>
          <w:sz w:val="20"/>
          <w:szCs w:val="20"/>
          <w:lang w:eastAsia="zh-CN"/>
        </w:rPr>
        <w:br/>
      </w:r>
      <w:r w:rsidRPr="001328D2">
        <w:rPr>
          <w:rFonts w:ascii="Arial" w:eastAsia="Times New Roman" w:hAnsi="Arial" w:cs="Arial"/>
          <w:i/>
          <w:sz w:val="20"/>
          <w:szCs w:val="20"/>
          <w:lang w:eastAsia="zh-CN"/>
        </w:rPr>
        <w:br/>
        <w:t>Załączniki do specyfikacji stanowią jej integralną część.</w:t>
      </w:r>
    </w:p>
    <w:p w:rsidR="001328D2" w:rsidRPr="001328D2" w:rsidRDefault="001328D2" w:rsidP="001328D2">
      <w:pPr>
        <w:suppressAutoHyphens/>
        <w:spacing w:after="0" w:line="240" w:lineRule="auto"/>
        <w:jc w:val="center"/>
        <w:rPr>
          <w:rFonts w:ascii="Arial" w:eastAsia="Times New Roman" w:hAnsi="Arial" w:cs="Arial"/>
          <w:sz w:val="20"/>
          <w:szCs w:val="20"/>
          <w:lang w:eastAsia="zh-CN"/>
        </w:rPr>
      </w:pPr>
    </w:p>
    <w:p w:rsidR="001328D2" w:rsidRPr="001328D2" w:rsidRDefault="001328D2" w:rsidP="001328D2">
      <w:pPr>
        <w:pageBreakBefore/>
        <w:suppressAutoHyphens/>
        <w:spacing w:after="0" w:line="240" w:lineRule="auto"/>
        <w:jc w:val="center"/>
        <w:rPr>
          <w:rFonts w:ascii="Times New Roman" w:eastAsia="Times New Roman" w:hAnsi="Times New Roman" w:cs="Times New Roman"/>
          <w:b/>
          <w:sz w:val="20"/>
          <w:szCs w:val="20"/>
          <w:lang w:eastAsia="zh-CN"/>
        </w:rPr>
      </w:pPr>
      <w:r w:rsidRPr="001328D2">
        <w:rPr>
          <w:rFonts w:ascii="Arial" w:eastAsia="Times New Roman" w:hAnsi="Arial" w:cs="Arial"/>
          <w:b/>
          <w:lang w:eastAsia="zh-CN"/>
        </w:rPr>
        <w:lastRenderedPageBreak/>
        <w:t>Spis treści</w:t>
      </w:r>
    </w:p>
    <w:tbl>
      <w:tblPr>
        <w:tblStyle w:val="Tabela-Siatka"/>
        <w:tblW w:w="0" w:type="auto"/>
        <w:tblLook w:val="04A0" w:firstRow="1" w:lastRow="0" w:firstColumn="1" w:lastColumn="0" w:noHBand="0" w:noVBand="1"/>
      </w:tblPr>
      <w:tblGrid>
        <w:gridCol w:w="1384"/>
        <w:gridCol w:w="6486"/>
        <w:gridCol w:w="1417"/>
      </w:tblGrid>
      <w:tr w:rsidR="001328D2" w:rsidRPr="001328D2" w:rsidTr="00A87FA0">
        <w:tc>
          <w:tcPr>
            <w:tcW w:w="1384"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Nr rozdziału</w:t>
            </w:r>
          </w:p>
        </w:tc>
        <w:tc>
          <w:tcPr>
            <w:tcW w:w="6486"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Nazwa rozdziału</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str. nr</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Nazwa oraz adres zamawiającego</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3</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Tryb udzielenia zamówienia</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3</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przedmiotu zamówienia</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3</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IV</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Termin wykonania zamówienia</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4</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V</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warunków udziału w postępowaniu oraz opis sposobu dokonywania oceny spełniania tych warunków</w:t>
            </w:r>
            <w:r w:rsidRPr="001328D2">
              <w:rPr>
                <w:rFonts w:ascii="Arial" w:eastAsia="Times New Roman" w:hAnsi="Arial" w:cs="Arial"/>
                <w:b/>
                <w:lang w:eastAsia="zh-CN"/>
              </w:rPr>
              <w:t xml:space="preserve"> </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4</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VI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Wykaz oświadczeń lub dokumentów, jakie mają dostarczyć wykonawcy w celu potwierdzenia spełniania warunków udziału w postępowaniu</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6</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VII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Informacje o sposobie porozumiewania się zamawiającego z wykonawcami oraz przekazywania oświadczeń lub dokumentów</w:t>
            </w:r>
          </w:p>
        </w:tc>
        <w:tc>
          <w:tcPr>
            <w:tcW w:w="1417" w:type="dxa"/>
            <w:vAlign w:val="center"/>
          </w:tcPr>
          <w:p w:rsidR="001328D2"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7</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VIII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Wymagania dotyczące wadium</w:t>
            </w:r>
          </w:p>
        </w:tc>
        <w:tc>
          <w:tcPr>
            <w:tcW w:w="1417" w:type="dxa"/>
            <w:vAlign w:val="center"/>
          </w:tcPr>
          <w:p w:rsidR="001328D2"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8</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IX</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Termin związania ofertą</w:t>
            </w:r>
          </w:p>
        </w:tc>
        <w:tc>
          <w:tcPr>
            <w:tcW w:w="1417" w:type="dxa"/>
            <w:vAlign w:val="center"/>
          </w:tcPr>
          <w:p w:rsidR="001328D2"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10</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sposobu przygotowania ofert</w:t>
            </w:r>
          </w:p>
        </w:tc>
        <w:tc>
          <w:tcPr>
            <w:tcW w:w="1417" w:type="dxa"/>
            <w:vAlign w:val="center"/>
          </w:tcPr>
          <w:p w:rsidR="001328D2"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10</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Miejsce oraz termin składania i otwarcia ofert</w:t>
            </w:r>
          </w:p>
        </w:tc>
        <w:tc>
          <w:tcPr>
            <w:tcW w:w="1417" w:type="dxa"/>
            <w:vAlign w:val="center"/>
          </w:tcPr>
          <w:p w:rsidR="001328D2"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13</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sposobu obliczenia ceny</w:t>
            </w:r>
          </w:p>
        </w:tc>
        <w:tc>
          <w:tcPr>
            <w:tcW w:w="1417" w:type="dxa"/>
            <w:vAlign w:val="center"/>
          </w:tcPr>
          <w:p w:rsidR="001328D2"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14</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XIII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kryteriów, którymi zamawiający będzie się kierował przy wyborze oferty, wraz z podaniem znaczenia tych kryteriów i sposobu oceny ofert</w:t>
            </w:r>
          </w:p>
        </w:tc>
        <w:tc>
          <w:tcPr>
            <w:tcW w:w="1417" w:type="dxa"/>
            <w:vAlign w:val="center"/>
          </w:tcPr>
          <w:p w:rsidR="001328D2"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15</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XIV</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Informacje o formalnościach, jakie powinny zostać dopełnione po wyborze oferty w celu zawarcia umowy w sprawie zamówienia publicznego</w:t>
            </w:r>
          </w:p>
        </w:tc>
        <w:tc>
          <w:tcPr>
            <w:tcW w:w="1417" w:type="dxa"/>
            <w:vAlign w:val="center"/>
          </w:tcPr>
          <w:p w:rsidR="001328D2"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16</w:t>
            </w:r>
          </w:p>
        </w:tc>
      </w:tr>
      <w:tr w:rsidR="001328D2" w:rsidRPr="001328D2" w:rsidTr="00A87FA0">
        <w:tc>
          <w:tcPr>
            <w:tcW w:w="1384" w:type="dxa"/>
          </w:tcPr>
          <w:p w:rsidR="001328D2" w:rsidRPr="001328D2" w:rsidRDefault="008D1F40" w:rsidP="001328D2">
            <w:pPr>
              <w:suppressAutoHyphens/>
              <w:jc w:val="center"/>
              <w:rPr>
                <w:rFonts w:ascii="Arial" w:eastAsia="Times New Roman" w:hAnsi="Arial" w:cs="Arial"/>
                <w:b/>
                <w:lang w:eastAsia="zh-CN"/>
              </w:rPr>
            </w:pPr>
            <w:r>
              <w:rPr>
                <w:rFonts w:ascii="Arial" w:eastAsia="Times New Roman" w:hAnsi="Arial" w:cs="Arial"/>
                <w:b/>
                <w:lang w:eastAsia="zh-CN"/>
              </w:rPr>
              <w:t>XV</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Wymagania dotyczące zabezpieczenia należytego wykonania umowy</w:t>
            </w:r>
          </w:p>
        </w:tc>
        <w:tc>
          <w:tcPr>
            <w:tcW w:w="1417" w:type="dxa"/>
            <w:vAlign w:val="center"/>
          </w:tcPr>
          <w:p w:rsidR="001328D2"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16</w:t>
            </w:r>
          </w:p>
        </w:tc>
      </w:tr>
      <w:tr w:rsidR="008D1F40" w:rsidRPr="001328D2" w:rsidTr="00A87FA0">
        <w:tc>
          <w:tcPr>
            <w:tcW w:w="1384" w:type="dxa"/>
          </w:tcPr>
          <w:p w:rsidR="008D1F40" w:rsidRPr="001328D2" w:rsidRDefault="008D1F40" w:rsidP="0070206C">
            <w:pPr>
              <w:suppressAutoHyphens/>
              <w:jc w:val="center"/>
              <w:rPr>
                <w:rFonts w:ascii="Arial" w:eastAsia="Times New Roman" w:hAnsi="Arial" w:cs="Arial"/>
                <w:b/>
                <w:lang w:eastAsia="zh-CN"/>
              </w:rPr>
            </w:pPr>
            <w:r w:rsidRPr="001328D2">
              <w:rPr>
                <w:rFonts w:ascii="Arial" w:eastAsia="Times New Roman" w:hAnsi="Arial" w:cs="Arial"/>
                <w:b/>
                <w:lang w:eastAsia="zh-CN"/>
              </w:rPr>
              <w:t>XVI</w:t>
            </w:r>
          </w:p>
        </w:tc>
        <w:tc>
          <w:tcPr>
            <w:tcW w:w="6486" w:type="dxa"/>
          </w:tcPr>
          <w:p w:rsidR="008D1F40" w:rsidRPr="001328D2" w:rsidRDefault="008D1F40"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Istotne dla stron postanowienia, które zostaną wprowadzone do treści zawieranej umowy</w:t>
            </w:r>
          </w:p>
        </w:tc>
        <w:tc>
          <w:tcPr>
            <w:tcW w:w="1417" w:type="dxa"/>
            <w:vAlign w:val="center"/>
          </w:tcPr>
          <w:p w:rsidR="008D1F40"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16</w:t>
            </w:r>
          </w:p>
        </w:tc>
      </w:tr>
      <w:tr w:rsidR="008D1F40" w:rsidRPr="001328D2" w:rsidTr="00A87FA0">
        <w:tc>
          <w:tcPr>
            <w:tcW w:w="1384" w:type="dxa"/>
          </w:tcPr>
          <w:p w:rsidR="008D1F40" w:rsidRPr="001328D2" w:rsidRDefault="008D1F40" w:rsidP="0070206C">
            <w:pPr>
              <w:suppressAutoHyphens/>
              <w:jc w:val="center"/>
              <w:rPr>
                <w:rFonts w:ascii="Arial" w:eastAsia="Times New Roman" w:hAnsi="Arial" w:cs="Arial"/>
                <w:b/>
                <w:lang w:eastAsia="zh-CN"/>
              </w:rPr>
            </w:pPr>
            <w:r w:rsidRPr="001328D2">
              <w:rPr>
                <w:rFonts w:ascii="Arial" w:eastAsia="Times New Roman" w:hAnsi="Arial" w:cs="Arial"/>
                <w:b/>
                <w:lang w:eastAsia="zh-CN"/>
              </w:rPr>
              <w:t>XVII</w:t>
            </w:r>
          </w:p>
        </w:tc>
        <w:tc>
          <w:tcPr>
            <w:tcW w:w="6486" w:type="dxa"/>
          </w:tcPr>
          <w:p w:rsidR="008D1F40" w:rsidRPr="001328D2" w:rsidRDefault="008D1F40"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 xml:space="preserve">Pouczenie o środkach ochrony prawnej </w:t>
            </w:r>
          </w:p>
        </w:tc>
        <w:tc>
          <w:tcPr>
            <w:tcW w:w="1417" w:type="dxa"/>
            <w:vAlign w:val="center"/>
          </w:tcPr>
          <w:p w:rsidR="008D1F40"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16</w:t>
            </w:r>
          </w:p>
        </w:tc>
      </w:tr>
      <w:tr w:rsidR="008D1F40" w:rsidRPr="001328D2" w:rsidTr="00A87FA0">
        <w:tc>
          <w:tcPr>
            <w:tcW w:w="1384" w:type="dxa"/>
          </w:tcPr>
          <w:p w:rsidR="008D1F40" w:rsidRPr="001328D2" w:rsidRDefault="008D1F40" w:rsidP="0070206C">
            <w:pPr>
              <w:suppressAutoHyphens/>
              <w:jc w:val="center"/>
              <w:rPr>
                <w:rFonts w:ascii="Arial" w:eastAsia="Times New Roman" w:hAnsi="Arial" w:cs="Arial"/>
                <w:b/>
                <w:lang w:eastAsia="zh-CN"/>
              </w:rPr>
            </w:pPr>
            <w:r w:rsidRPr="001328D2">
              <w:rPr>
                <w:rFonts w:ascii="Arial" w:eastAsia="Times New Roman" w:hAnsi="Arial" w:cs="Arial"/>
                <w:b/>
                <w:lang w:eastAsia="zh-CN"/>
              </w:rPr>
              <w:t>XVIII</w:t>
            </w:r>
          </w:p>
        </w:tc>
        <w:tc>
          <w:tcPr>
            <w:tcW w:w="6486" w:type="dxa"/>
          </w:tcPr>
          <w:p w:rsidR="008D1F40" w:rsidRPr="001328D2" w:rsidRDefault="008D1F40"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Unieważnienie postępowania</w:t>
            </w:r>
          </w:p>
        </w:tc>
        <w:tc>
          <w:tcPr>
            <w:tcW w:w="1417" w:type="dxa"/>
            <w:vAlign w:val="center"/>
          </w:tcPr>
          <w:p w:rsidR="008D1F40"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17</w:t>
            </w:r>
          </w:p>
        </w:tc>
      </w:tr>
      <w:tr w:rsidR="008D1F40" w:rsidRPr="001328D2" w:rsidTr="00A87FA0">
        <w:tc>
          <w:tcPr>
            <w:tcW w:w="1384" w:type="dxa"/>
          </w:tcPr>
          <w:p w:rsidR="008D1F40" w:rsidRPr="001328D2" w:rsidRDefault="008D1F40" w:rsidP="0070206C">
            <w:pPr>
              <w:suppressAutoHyphens/>
              <w:jc w:val="center"/>
              <w:rPr>
                <w:rFonts w:ascii="Arial" w:eastAsia="Times New Roman" w:hAnsi="Arial" w:cs="Arial"/>
                <w:b/>
                <w:lang w:eastAsia="zh-CN"/>
              </w:rPr>
            </w:pPr>
            <w:r w:rsidRPr="001328D2">
              <w:rPr>
                <w:rFonts w:ascii="Arial" w:eastAsia="Times New Roman" w:hAnsi="Arial" w:cs="Arial"/>
                <w:b/>
                <w:lang w:eastAsia="zh-CN"/>
              </w:rPr>
              <w:t>XIX</w:t>
            </w:r>
          </w:p>
        </w:tc>
        <w:tc>
          <w:tcPr>
            <w:tcW w:w="6486" w:type="dxa"/>
          </w:tcPr>
          <w:p w:rsidR="008D1F40" w:rsidRPr="001328D2" w:rsidRDefault="008D1F40"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Oferty częściowe</w:t>
            </w:r>
          </w:p>
        </w:tc>
        <w:tc>
          <w:tcPr>
            <w:tcW w:w="1417" w:type="dxa"/>
            <w:vAlign w:val="center"/>
          </w:tcPr>
          <w:p w:rsidR="008D1F40"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17</w:t>
            </w:r>
          </w:p>
        </w:tc>
      </w:tr>
      <w:tr w:rsidR="008D1F40" w:rsidRPr="001328D2" w:rsidTr="00A87FA0">
        <w:tc>
          <w:tcPr>
            <w:tcW w:w="1384" w:type="dxa"/>
          </w:tcPr>
          <w:p w:rsidR="008D1F40" w:rsidRPr="001328D2" w:rsidRDefault="008D1F40" w:rsidP="0070206C">
            <w:pPr>
              <w:suppressAutoHyphens/>
              <w:jc w:val="center"/>
              <w:rPr>
                <w:rFonts w:ascii="Arial" w:eastAsia="Times New Roman" w:hAnsi="Arial" w:cs="Arial"/>
                <w:b/>
                <w:lang w:eastAsia="zh-CN"/>
              </w:rPr>
            </w:pPr>
            <w:r w:rsidRPr="001328D2">
              <w:rPr>
                <w:rFonts w:ascii="Arial" w:eastAsia="Times New Roman" w:hAnsi="Arial" w:cs="Arial"/>
                <w:b/>
                <w:lang w:eastAsia="zh-CN"/>
              </w:rPr>
              <w:t>XX</w:t>
            </w:r>
          </w:p>
        </w:tc>
        <w:tc>
          <w:tcPr>
            <w:tcW w:w="6486" w:type="dxa"/>
          </w:tcPr>
          <w:p w:rsidR="008D1F40" w:rsidRPr="001328D2" w:rsidRDefault="008D1F40"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Oferty wariantowe</w:t>
            </w:r>
          </w:p>
        </w:tc>
        <w:tc>
          <w:tcPr>
            <w:tcW w:w="1417" w:type="dxa"/>
            <w:vAlign w:val="center"/>
          </w:tcPr>
          <w:p w:rsidR="008D1F40"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17</w:t>
            </w:r>
          </w:p>
        </w:tc>
      </w:tr>
      <w:tr w:rsidR="008D1F40" w:rsidRPr="001328D2" w:rsidTr="00A87FA0">
        <w:tc>
          <w:tcPr>
            <w:tcW w:w="1384" w:type="dxa"/>
          </w:tcPr>
          <w:p w:rsidR="008D1F40" w:rsidRPr="001328D2" w:rsidRDefault="008D1F40" w:rsidP="0070206C">
            <w:pPr>
              <w:suppressAutoHyphens/>
              <w:jc w:val="center"/>
              <w:rPr>
                <w:rFonts w:ascii="Arial" w:eastAsia="Times New Roman" w:hAnsi="Arial" w:cs="Arial"/>
                <w:b/>
                <w:lang w:eastAsia="zh-CN"/>
              </w:rPr>
            </w:pPr>
            <w:r w:rsidRPr="001328D2">
              <w:rPr>
                <w:rFonts w:ascii="Arial" w:eastAsia="Times New Roman" w:hAnsi="Arial" w:cs="Arial"/>
                <w:b/>
                <w:lang w:eastAsia="zh-CN"/>
              </w:rPr>
              <w:t>XXI</w:t>
            </w:r>
          </w:p>
        </w:tc>
        <w:tc>
          <w:tcPr>
            <w:tcW w:w="6486" w:type="dxa"/>
          </w:tcPr>
          <w:p w:rsidR="008D1F40" w:rsidRPr="001328D2" w:rsidRDefault="008D1F40"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Zamówienia uzupełniające</w:t>
            </w:r>
          </w:p>
        </w:tc>
        <w:tc>
          <w:tcPr>
            <w:tcW w:w="1417" w:type="dxa"/>
            <w:vAlign w:val="center"/>
          </w:tcPr>
          <w:p w:rsidR="008D1F40"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17</w:t>
            </w:r>
          </w:p>
        </w:tc>
      </w:tr>
      <w:tr w:rsidR="008D1F40" w:rsidRPr="001328D2" w:rsidTr="00A87FA0">
        <w:tc>
          <w:tcPr>
            <w:tcW w:w="1384" w:type="dxa"/>
          </w:tcPr>
          <w:p w:rsidR="008D1F40" w:rsidRPr="001328D2" w:rsidRDefault="008D1F40" w:rsidP="0070206C">
            <w:pPr>
              <w:suppressAutoHyphens/>
              <w:jc w:val="center"/>
              <w:rPr>
                <w:rFonts w:ascii="Arial" w:eastAsia="Times New Roman" w:hAnsi="Arial" w:cs="Arial"/>
                <w:b/>
                <w:lang w:eastAsia="zh-CN"/>
              </w:rPr>
            </w:pPr>
            <w:r w:rsidRPr="001328D2">
              <w:rPr>
                <w:rFonts w:ascii="Arial" w:eastAsia="Times New Roman" w:hAnsi="Arial" w:cs="Arial"/>
                <w:b/>
                <w:lang w:eastAsia="zh-CN"/>
              </w:rPr>
              <w:t>XXII</w:t>
            </w:r>
          </w:p>
        </w:tc>
        <w:tc>
          <w:tcPr>
            <w:tcW w:w="6486" w:type="dxa"/>
          </w:tcPr>
          <w:p w:rsidR="008D1F40" w:rsidRPr="001328D2" w:rsidRDefault="008D1F40"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Aukcja elektroniczna</w:t>
            </w:r>
          </w:p>
        </w:tc>
        <w:tc>
          <w:tcPr>
            <w:tcW w:w="1417" w:type="dxa"/>
            <w:vAlign w:val="center"/>
          </w:tcPr>
          <w:p w:rsidR="008D1F40"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17</w:t>
            </w:r>
          </w:p>
        </w:tc>
      </w:tr>
      <w:tr w:rsidR="008D1F40" w:rsidRPr="001328D2" w:rsidTr="00A87FA0">
        <w:tc>
          <w:tcPr>
            <w:tcW w:w="1384" w:type="dxa"/>
          </w:tcPr>
          <w:p w:rsidR="008D1F40" w:rsidRPr="001328D2" w:rsidRDefault="001954CA" w:rsidP="0070206C">
            <w:pPr>
              <w:suppressAutoHyphens/>
              <w:jc w:val="center"/>
              <w:rPr>
                <w:rFonts w:ascii="Arial" w:eastAsia="Times New Roman" w:hAnsi="Arial" w:cs="Arial"/>
                <w:b/>
                <w:lang w:eastAsia="zh-CN"/>
              </w:rPr>
            </w:pPr>
            <w:r>
              <w:rPr>
                <w:rFonts w:ascii="Arial" w:eastAsia="Times New Roman" w:hAnsi="Arial" w:cs="Arial"/>
                <w:b/>
                <w:lang w:eastAsia="zh-CN"/>
              </w:rPr>
              <w:t>XXIII</w:t>
            </w:r>
          </w:p>
        </w:tc>
        <w:tc>
          <w:tcPr>
            <w:tcW w:w="6486" w:type="dxa"/>
          </w:tcPr>
          <w:p w:rsidR="008D1F40" w:rsidRPr="001328D2" w:rsidRDefault="008D1F40"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Rozliczenia miedzy zamawiającym a wykonawcą</w:t>
            </w:r>
          </w:p>
        </w:tc>
        <w:tc>
          <w:tcPr>
            <w:tcW w:w="1417" w:type="dxa"/>
            <w:vAlign w:val="center"/>
          </w:tcPr>
          <w:p w:rsidR="008D1F40"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17</w:t>
            </w:r>
          </w:p>
        </w:tc>
      </w:tr>
      <w:tr w:rsidR="008D1F40" w:rsidRPr="001328D2" w:rsidTr="00A87FA0">
        <w:tc>
          <w:tcPr>
            <w:tcW w:w="1384" w:type="dxa"/>
          </w:tcPr>
          <w:p w:rsidR="008D1F40" w:rsidRPr="001328D2" w:rsidRDefault="001954CA" w:rsidP="0070206C">
            <w:pPr>
              <w:suppressAutoHyphens/>
              <w:jc w:val="center"/>
              <w:rPr>
                <w:rFonts w:ascii="Arial" w:eastAsia="Times New Roman" w:hAnsi="Arial" w:cs="Arial"/>
                <w:b/>
                <w:lang w:eastAsia="zh-CN"/>
              </w:rPr>
            </w:pPr>
            <w:r>
              <w:rPr>
                <w:rFonts w:ascii="Arial" w:eastAsia="Times New Roman" w:hAnsi="Arial" w:cs="Arial"/>
                <w:b/>
                <w:lang w:eastAsia="zh-CN"/>
              </w:rPr>
              <w:t>XXIV</w:t>
            </w:r>
          </w:p>
        </w:tc>
        <w:tc>
          <w:tcPr>
            <w:tcW w:w="6486" w:type="dxa"/>
          </w:tcPr>
          <w:p w:rsidR="008D1F40" w:rsidRPr="001328D2" w:rsidRDefault="008D1F40"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Postanowienia końcowe</w:t>
            </w:r>
          </w:p>
        </w:tc>
        <w:tc>
          <w:tcPr>
            <w:tcW w:w="1417" w:type="dxa"/>
            <w:vAlign w:val="center"/>
          </w:tcPr>
          <w:p w:rsidR="008D1F40"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17</w:t>
            </w:r>
          </w:p>
        </w:tc>
      </w:tr>
      <w:tr w:rsidR="008D1F40" w:rsidRPr="001328D2" w:rsidTr="00A87FA0">
        <w:tc>
          <w:tcPr>
            <w:tcW w:w="1384" w:type="dxa"/>
          </w:tcPr>
          <w:p w:rsidR="008D1F40" w:rsidRPr="001328D2" w:rsidRDefault="001954CA" w:rsidP="0070206C">
            <w:pPr>
              <w:suppressAutoHyphens/>
              <w:jc w:val="center"/>
              <w:rPr>
                <w:rFonts w:ascii="Arial" w:eastAsia="Times New Roman" w:hAnsi="Arial" w:cs="Arial"/>
                <w:b/>
                <w:lang w:eastAsia="zh-CN"/>
              </w:rPr>
            </w:pPr>
            <w:r>
              <w:rPr>
                <w:rFonts w:ascii="Arial" w:eastAsia="Times New Roman" w:hAnsi="Arial" w:cs="Arial"/>
                <w:b/>
                <w:lang w:eastAsia="zh-CN"/>
              </w:rPr>
              <w:t>XXV</w:t>
            </w:r>
          </w:p>
        </w:tc>
        <w:tc>
          <w:tcPr>
            <w:tcW w:w="6486" w:type="dxa"/>
          </w:tcPr>
          <w:p w:rsidR="008D1F40" w:rsidRPr="001328D2" w:rsidRDefault="008D1F40" w:rsidP="001328D2">
            <w:pPr>
              <w:suppressAutoHyphens/>
              <w:jc w:val="both"/>
              <w:rPr>
                <w:rFonts w:ascii="Arial" w:eastAsia="Times New Roman" w:hAnsi="Arial" w:cs="Arial"/>
                <w:lang w:eastAsia="zh-CN"/>
              </w:rPr>
            </w:pPr>
            <w:r w:rsidRPr="001328D2">
              <w:rPr>
                <w:rFonts w:ascii="Arial" w:eastAsia="Times New Roman" w:hAnsi="Arial" w:cs="Arial"/>
                <w:bCs/>
                <w:lang w:eastAsia="zh-CN"/>
              </w:rPr>
              <w:t>Załączniki</w:t>
            </w:r>
          </w:p>
        </w:tc>
        <w:tc>
          <w:tcPr>
            <w:tcW w:w="1417" w:type="dxa"/>
            <w:vAlign w:val="center"/>
          </w:tcPr>
          <w:p w:rsidR="008D1F40"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18</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sz w:val="18"/>
                <w:szCs w:val="18"/>
                <w:lang w:eastAsia="zh-CN"/>
              </w:rPr>
            </w:pPr>
          </w:p>
        </w:tc>
        <w:tc>
          <w:tcPr>
            <w:tcW w:w="6486" w:type="dxa"/>
          </w:tcPr>
          <w:p w:rsidR="001328D2" w:rsidRPr="001328D2" w:rsidRDefault="001328D2" w:rsidP="001328D2">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Załącznik Nr 1 – formularz ofertowy</w:t>
            </w:r>
          </w:p>
        </w:tc>
        <w:tc>
          <w:tcPr>
            <w:tcW w:w="1417" w:type="dxa"/>
            <w:vAlign w:val="center"/>
          </w:tcPr>
          <w:p w:rsidR="001328D2" w:rsidRPr="001328D2" w:rsidRDefault="00542555" w:rsidP="00840C37">
            <w:pPr>
              <w:suppressAutoHyphens/>
              <w:jc w:val="center"/>
              <w:rPr>
                <w:rFonts w:ascii="Arial" w:eastAsia="Times New Roman" w:hAnsi="Arial" w:cs="Arial"/>
                <w:sz w:val="18"/>
                <w:szCs w:val="18"/>
                <w:lang w:eastAsia="zh-CN"/>
              </w:rPr>
            </w:pPr>
            <w:r>
              <w:rPr>
                <w:rFonts w:ascii="Arial" w:eastAsia="Times New Roman" w:hAnsi="Arial" w:cs="Arial"/>
                <w:sz w:val="18"/>
                <w:szCs w:val="18"/>
                <w:lang w:eastAsia="zh-CN"/>
              </w:rPr>
              <w:t>1</w:t>
            </w:r>
            <w:r w:rsidR="00840C37">
              <w:rPr>
                <w:rFonts w:ascii="Arial" w:eastAsia="Times New Roman" w:hAnsi="Arial" w:cs="Arial"/>
                <w:sz w:val="18"/>
                <w:szCs w:val="18"/>
                <w:lang w:eastAsia="zh-CN"/>
              </w:rPr>
              <w:t>8</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sz w:val="18"/>
                <w:szCs w:val="18"/>
                <w:lang w:eastAsia="zh-CN"/>
              </w:rPr>
            </w:pPr>
          </w:p>
        </w:tc>
        <w:tc>
          <w:tcPr>
            <w:tcW w:w="6486" w:type="dxa"/>
          </w:tcPr>
          <w:p w:rsidR="001328D2" w:rsidRPr="001328D2" w:rsidRDefault="001328D2" w:rsidP="001328D2">
            <w:pPr>
              <w:suppressAutoHyphens/>
              <w:rPr>
                <w:rFonts w:ascii="Arial" w:eastAsia="Times New Roman" w:hAnsi="Arial" w:cs="Arial"/>
                <w:sz w:val="18"/>
                <w:szCs w:val="18"/>
                <w:lang w:eastAsia="zh-CN"/>
              </w:rPr>
            </w:pPr>
            <w:r w:rsidRPr="001328D2">
              <w:rPr>
                <w:rFonts w:ascii="Arial" w:eastAsia="Times New Roman" w:hAnsi="Arial" w:cs="Arial"/>
                <w:sz w:val="18"/>
                <w:szCs w:val="18"/>
                <w:lang w:eastAsia="zh-CN"/>
              </w:rPr>
              <w:t>Załącznik Nr 2 – oświadczenie wykonawcy</w:t>
            </w:r>
          </w:p>
        </w:tc>
        <w:tc>
          <w:tcPr>
            <w:tcW w:w="1417" w:type="dxa"/>
            <w:vAlign w:val="center"/>
          </w:tcPr>
          <w:p w:rsidR="001328D2" w:rsidRPr="001328D2" w:rsidRDefault="00542555" w:rsidP="001328D2">
            <w:pPr>
              <w:suppressAutoHyphens/>
              <w:jc w:val="center"/>
              <w:rPr>
                <w:rFonts w:ascii="Arial" w:eastAsia="Times New Roman" w:hAnsi="Arial" w:cs="Arial"/>
                <w:sz w:val="18"/>
                <w:szCs w:val="18"/>
                <w:lang w:eastAsia="zh-CN"/>
              </w:rPr>
            </w:pPr>
            <w:r>
              <w:rPr>
                <w:rFonts w:ascii="Arial" w:eastAsia="Times New Roman" w:hAnsi="Arial" w:cs="Arial"/>
                <w:sz w:val="18"/>
                <w:szCs w:val="18"/>
                <w:lang w:eastAsia="zh-CN"/>
              </w:rPr>
              <w:t>21</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sz w:val="18"/>
                <w:szCs w:val="18"/>
                <w:lang w:eastAsia="zh-CN"/>
              </w:rPr>
            </w:pPr>
          </w:p>
        </w:tc>
        <w:tc>
          <w:tcPr>
            <w:tcW w:w="6486" w:type="dxa"/>
          </w:tcPr>
          <w:p w:rsidR="001328D2" w:rsidRPr="001328D2" w:rsidRDefault="001328D2" w:rsidP="001328D2">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Załącznik Nr 2a – oświadczenie wykonawcy</w:t>
            </w:r>
          </w:p>
        </w:tc>
        <w:tc>
          <w:tcPr>
            <w:tcW w:w="1417" w:type="dxa"/>
            <w:vAlign w:val="center"/>
          </w:tcPr>
          <w:p w:rsidR="001328D2" w:rsidRPr="001328D2" w:rsidRDefault="00542555" w:rsidP="001328D2">
            <w:pPr>
              <w:suppressAutoHyphens/>
              <w:jc w:val="center"/>
              <w:rPr>
                <w:rFonts w:ascii="Arial" w:eastAsia="Times New Roman" w:hAnsi="Arial" w:cs="Arial"/>
                <w:sz w:val="18"/>
                <w:szCs w:val="18"/>
                <w:lang w:eastAsia="zh-CN"/>
              </w:rPr>
            </w:pPr>
            <w:r>
              <w:rPr>
                <w:rFonts w:ascii="Arial" w:eastAsia="Times New Roman" w:hAnsi="Arial" w:cs="Arial"/>
                <w:sz w:val="18"/>
                <w:szCs w:val="18"/>
                <w:lang w:eastAsia="zh-CN"/>
              </w:rPr>
              <w:t>22</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sz w:val="18"/>
                <w:szCs w:val="18"/>
                <w:lang w:eastAsia="zh-CN"/>
              </w:rPr>
            </w:pPr>
          </w:p>
        </w:tc>
        <w:tc>
          <w:tcPr>
            <w:tcW w:w="6486" w:type="dxa"/>
          </w:tcPr>
          <w:p w:rsidR="001328D2" w:rsidRPr="001328D2" w:rsidRDefault="001328D2" w:rsidP="001328D2">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Załącznik Nr 2b – informacja o przynależności do grupy kapitałowej</w:t>
            </w:r>
          </w:p>
        </w:tc>
        <w:tc>
          <w:tcPr>
            <w:tcW w:w="1417" w:type="dxa"/>
            <w:vAlign w:val="center"/>
          </w:tcPr>
          <w:p w:rsidR="001328D2" w:rsidRPr="001328D2" w:rsidRDefault="00542555" w:rsidP="001328D2">
            <w:pPr>
              <w:suppressAutoHyphens/>
              <w:jc w:val="center"/>
              <w:rPr>
                <w:rFonts w:ascii="Arial" w:eastAsia="Times New Roman" w:hAnsi="Arial" w:cs="Arial"/>
                <w:sz w:val="18"/>
                <w:szCs w:val="18"/>
                <w:lang w:eastAsia="zh-CN"/>
              </w:rPr>
            </w:pPr>
            <w:r>
              <w:rPr>
                <w:rFonts w:ascii="Arial" w:eastAsia="Times New Roman" w:hAnsi="Arial" w:cs="Arial"/>
                <w:sz w:val="18"/>
                <w:szCs w:val="18"/>
                <w:lang w:eastAsia="zh-CN"/>
              </w:rPr>
              <w:t>24</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sz w:val="18"/>
                <w:szCs w:val="18"/>
                <w:lang w:eastAsia="zh-CN"/>
              </w:rPr>
            </w:pPr>
          </w:p>
        </w:tc>
        <w:tc>
          <w:tcPr>
            <w:tcW w:w="6486" w:type="dxa"/>
          </w:tcPr>
          <w:p w:rsidR="001328D2" w:rsidRPr="001328D2" w:rsidRDefault="001328D2" w:rsidP="00840C37">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 xml:space="preserve">Załącznik Nr </w:t>
            </w:r>
            <w:r w:rsidR="00840C37">
              <w:rPr>
                <w:rFonts w:ascii="Arial" w:eastAsia="Times New Roman" w:hAnsi="Arial" w:cs="Arial"/>
                <w:color w:val="000000"/>
                <w:sz w:val="18"/>
                <w:szCs w:val="18"/>
                <w:lang w:eastAsia="zh-CN"/>
              </w:rPr>
              <w:t>3</w:t>
            </w:r>
            <w:r w:rsidRPr="001328D2">
              <w:rPr>
                <w:rFonts w:ascii="Arial" w:eastAsia="Times New Roman" w:hAnsi="Arial" w:cs="Arial"/>
                <w:color w:val="000000"/>
                <w:sz w:val="18"/>
                <w:szCs w:val="18"/>
                <w:lang w:eastAsia="zh-CN"/>
              </w:rPr>
              <w:t xml:space="preserve"> – pełnomocnictwo</w:t>
            </w:r>
          </w:p>
        </w:tc>
        <w:tc>
          <w:tcPr>
            <w:tcW w:w="1417" w:type="dxa"/>
            <w:vAlign w:val="center"/>
          </w:tcPr>
          <w:p w:rsidR="001328D2" w:rsidRPr="001328D2" w:rsidRDefault="00542555" w:rsidP="001328D2">
            <w:pPr>
              <w:suppressAutoHyphens/>
              <w:jc w:val="center"/>
              <w:rPr>
                <w:rFonts w:ascii="Arial" w:eastAsia="Times New Roman" w:hAnsi="Arial" w:cs="Arial"/>
                <w:sz w:val="18"/>
                <w:szCs w:val="18"/>
                <w:lang w:eastAsia="zh-CN"/>
              </w:rPr>
            </w:pPr>
            <w:r>
              <w:rPr>
                <w:rFonts w:ascii="Arial" w:eastAsia="Times New Roman" w:hAnsi="Arial" w:cs="Arial"/>
                <w:sz w:val="18"/>
                <w:szCs w:val="18"/>
                <w:lang w:eastAsia="zh-CN"/>
              </w:rPr>
              <w:t>26</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sz w:val="18"/>
                <w:szCs w:val="18"/>
                <w:lang w:eastAsia="zh-CN"/>
              </w:rPr>
            </w:pPr>
          </w:p>
        </w:tc>
        <w:tc>
          <w:tcPr>
            <w:tcW w:w="6486" w:type="dxa"/>
          </w:tcPr>
          <w:p w:rsidR="001328D2" w:rsidRPr="001328D2" w:rsidRDefault="001328D2" w:rsidP="00840C37">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 xml:space="preserve">Załącznik Nr </w:t>
            </w:r>
            <w:r w:rsidR="00840C37">
              <w:rPr>
                <w:rFonts w:ascii="Arial" w:eastAsia="Times New Roman" w:hAnsi="Arial" w:cs="Arial"/>
                <w:color w:val="000000"/>
                <w:sz w:val="18"/>
                <w:szCs w:val="18"/>
                <w:lang w:eastAsia="zh-CN"/>
              </w:rPr>
              <w:t>4</w:t>
            </w:r>
            <w:r w:rsidRPr="001328D2">
              <w:rPr>
                <w:rFonts w:ascii="Arial" w:eastAsia="Times New Roman" w:hAnsi="Arial" w:cs="Arial"/>
                <w:color w:val="000000"/>
                <w:sz w:val="18"/>
                <w:szCs w:val="18"/>
                <w:lang w:eastAsia="zh-CN"/>
              </w:rPr>
              <w:t xml:space="preserve"> – projekt umowy</w:t>
            </w:r>
          </w:p>
        </w:tc>
        <w:tc>
          <w:tcPr>
            <w:tcW w:w="1417" w:type="dxa"/>
            <w:vAlign w:val="center"/>
          </w:tcPr>
          <w:p w:rsidR="001328D2" w:rsidRPr="001328D2" w:rsidRDefault="00542555" w:rsidP="001328D2">
            <w:pPr>
              <w:suppressAutoHyphens/>
              <w:jc w:val="center"/>
              <w:rPr>
                <w:rFonts w:ascii="Arial" w:eastAsia="Times New Roman" w:hAnsi="Arial" w:cs="Arial"/>
                <w:sz w:val="18"/>
                <w:szCs w:val="18"/>
                <w:lang w:eastAsia="zh-CN"/>
              </w:rPr>
            </w:pPr>
            <w:r>
              <w:rPr>
                <w:rFonts w:ascii="Arial" w:eastAsia="Times New Roman" w:hAnsi="Arial" w:cs="Arial"/>
                <w:sz w:val="18"/>
                <w:szCs w:val="18"/>
                <w:lang w:eastAsia="zh-CN"/>
              </w:rPr>
              <w:t>27</w:t>
            </w:r>
          </w:p>
        </w:tc>
      </w:tr>
    </w:tbl>
    <w:p w:rsidR="001328D2" w:rsidRPr="001328D2" w:rsidRDefault="001328D2" w:rsidP="001328D2">
      <w:pPr>
        <w:suppressAutoHyphens/>
        <w:spacing w:after="0" w:line="240" w:lineRule="auto"/>
        <w:rPr>
          <w:rFonts w:ascii="Times New Roman" w:eastAsia="Times New Roman" w:hAnsi="Times New Roman" w:cs="Times New Roman"/>
          <w:b/>
          <w:sz w:val="20"/>
          <w:szCs w:val="20"/>
          <w:lang w:eastAsia="zh-CN"/>
        </w:rPr>
      </w:pPr>
    </w:p>
    <w:p w:rsidR="001328D2" w:rsidRPr="001328D2" w:rsidRDefault="001328D2" w:rsidP="001328D2">
      <w:pPr>
        <w:suppressAutoHyphens/>
        <w:spacing w:after="0" w:line="360" w:lineRule="auto"/>
        <w:jc w:val="both"/>
        <w:rPr>
          <w:rFonts w:ascii="Arial" w:eastAsia="Times New Roman" w:hAnsi="Arial" w:cs="Arial"/>
          <w:bCs/>
          <w:lang w:eastAsia="zh-CN"/>
        </w:rPr>
      </w:pPr>
    </w:p>
    <w:p w:rsidR="001328D2" w:rsidRPr="001328D2" w:rsidRDefault="001328D2" w:rsidP="001328D2">
      <w:pPr>
        <w:suppressAutoHyphens/>
        <w:spacing w:after="0" w:line="360" w:lineRule="auto"/>
        <w:rPr>
          <w:rFonts w:ascii="Arial" w:eastAsia="Times New Roman" w:hAnsi="Arial" w:cs="Arial"/>
          <w:lang w:eastAsia="zh-CN"/>
        </w:rPr>
      </w:pPr>
    </w:p>
    <w:p w:rsidR="001328D2" w:rsidRDefault="001328D2" w:rsidP="001328D2">
      <w:pPr>
        <w:suppressAutoHyphens/>
        <w:spacing w:after="0" w:line="240" w:lineRule="auto"/>
        <w:rPr>
          <w:rFonts w:ascii="Times New Roman" w:eastAsia="Times New Roman" w:hAnsi="Times New Roman" w:cs="Times New Roman"/>
          <w:sz w:val="20"/>
          <w:szCs w:val="20"/>
          <w:lang w:eastAsia="zh-CN"/>
        </w:rPr>
      </w:pPr>
    </w:p>
    <w:p w:rsidR="008D1F40" w:rsidRDefault="008D1F40" w:rsidP="001328D2">
      <w:pPr>
        <w:suppressAutoHyphens/>
        <w:spacing w:after="0" w:line="240" w:lineRule="auto"/>
        <w:rPr>
          <w:rFonts w:ascii="Times New Roman" w:eastAsia="Times New Roman" w:hAnsi="Times New Roman" w:cs="Times New Roman"/>
          <w:sz w:val="20"/>
          <w:szCs w:val="20"/>
          <w:lang w:eastAsia="zh-CN"/>
        </w:rPr>
      </w:pPr>
    </w:p>
    <w:p w:rsidR="008D1F40" w:rsidRDefault="008D1F40" w:rsidP="001328D2">
      <w:pPr>
        <w:suppressAutoHyphens/>
        <w:spacing w:after="0" w:line="240" w:lineRule="auto"/>
        <w:rPr>
          <w:rFonts w:ascii="Times New Roman" w:eastAsia="Times New Roman" w:hAnsi="Times New Roman" w:cs="Times New Roman"/>
          <w:sz w:val="20"/>
          <w:szCs w:val="20"/>
          <w:lang w:eastAsia="zh-CN"/>
        </w:rPr>
      </w:pPr>
    </w:p>
    <w:p w:rsidR="008D1F40" w:rsidRDefault="008D1F40" w:rsidP="001328D2">
      <w:pPr>
        <w:suppressAutoHyphens/>
        <w:spacing w:after="0" w:line="240" w:lineRule="auto"/>
        <w:rPr>
          <w:rFonts w:ascii="Times New Roman" w:eastAsia="Times New Roman" w:hAnsi="Times New Roman" w:cs="Times New Roman"/>
          <w:sz w:val="20"/>
          <w:szCs w:val="20"/>
          <w:lang w:eastAsia="zh-CN"/>
        </w:rPr>
      </w:pPr>
    </w:p>
    <w:p w:rsidR="001954CA" w:rsidRDefault="001954CA" w:rsidP="001328D2">
      <w:pPr>
        <w:suppressAutoHyphens/>
        <w:spacing w:after="0" w:line="240" w:lineRule="auto"/>
        <w:rPr>
          <w:rFonts w:ascii="Times New Roman" w:eastAsia="Times New Roman" w:hAnsi="Times New Roman" w:cs="Times New Roman"/>
          <w:sz w:val="20"/>
          <w:szCs w:val="20"/>
          <w:lang w:eastAsia="zh-CN"/>
        </w:rPr>
      </w:pPr>
    </w:p>
    <w:p w:rsidR="002D67CA" w:rsidRDefault="002D67CA" w:rsidP="001328D2">
      <w:pPr>
        <w:suppressAutoHyphens/>
        <w:spacing w:after="0" w:line="240" w:lineRule="auto"/>
        <w:rPr>
          <w:rFonts w:ascii="Times New Roman" w:eastAsia="Times New Roman" w:hAnsi="Times New Roman" w:cs="Times New Roman"/>
          <w:sz w:val="20"/>
          <w:szCs w:val="20"/>
          <w:lang w:eastAsia="zh-CN"/>
        </w:rPr>
      </w:pPr>
    </w:p>
    <w:p w:rsidR="002D67CA" w:rsidRDefault="002D67CA" w:rsidP="001328D2">
      <w:pPr>
        <w:suppressAutoHyphens/>
        <w:spacing w:after="0" w:line="240" w:lineRule="auto"/>
        <w:rPr>
          <w:rFonts w:ascii="Times New Roman" w:eastAsia="Times New Roman" w:hAnsi="Times New Roman" w:cs="Times New Roman"/>
          <w:sz w:val="20"/>
          <w:szCs w:val="20"/>
          <w:lang w:eastAsia="zh-CN"/>
        </w:rPr>
      </w:pPr>
    </w:p>
    <w:p w:rsidR="002D67CA" w:rsidRDefault="002D67CA" w:rsidP="001328D2">
      <w:pPr>
        <w:suppressAutoHyphens/>
        <w:spacing w:after="0" w:line="240" w:lineRule="auto"/>
        <w:rPr>
          <w:rFonts w:ascii="Times New Roman" w:eastAsia="Times New Roman" w:hAnsi="Times New Roman" w:cs="Times New Roman"/>
          <w:sz w:val="20"/>
          <w:szCs w:val="20"/>
          <w:lang w:eastAsia="zh-CN"/>
        </w:rPr>
      </w:pPr>
    </w:p>
    <w:p w:rsidR="00840C37" w:rsidRDefault="00840C37" w:rsidP="001328D2">
      <w:pPr>
        <w:suppressAutoHyphens/>
        <w:spacing w:after="0" w:line="240" w:lineRule="auto"/>
        <w:rPr>
          <w:rFonts w:ascii="Times New Roman" w:eastAsia="Times New Roman" w:hAnsi="Times New Roman" w:cs="Times New Roman"/>
          <w:sz w:val="20"/>
          <w:szCs w:val="20"/>
          <w:lang w:eastAsia="zh-CN"/>
        </w:rPr>
      </w:pPr>
    </w:p>
    <w:p w:rsidR="001954CA" w:rsidRPr="001328D2" w:rsidRDefault="001954CA" w:rsidP="001328D2">
      <w:pPr>
        <w:suppressAutoHyphens/>
        <w:spacing w:after="0" w:line="240" w:lineRule="auto"/>
        <w:rPr>
          <w:rFonts w:ascii="Times New Roman" w:eastAsia="Times New Roman" w:hAnsi="Times New Roman" w:cs="Times New Roman"/>
          <w:sz w:val="20"/>
          <w:szCs w:val="20"/>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0"/>
          <w:szCs w:val="20"/>
          <w:lang w:eastAsia="zh-CN"/>
        </w:rPr>
      </w:pPr>
      <w:r w:rsidRPr="001328D2">
        <w:rPr>
          <w:rFonts w:ascii="Arial" w:eastAsia="Times New Roman" w:hAnsi="Arial" w:cs="Arial"/>
          <w:b/>
          <w:bCs/>
          <w:color w:val="000000"/>
          <w:sz w:val="24"/>
          <w:szCs w:val="24"/>
          <w:lang w:eastAsia="zh-CN"/>
        </w:rPr>
        <w:lastRenderedPageBreak/>
        <w:t>INSTRUKCJA DLA WYKONAWCÓW</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0"/>
          <w:szCs w:val="20"/>
          <w:lang w:eastAsia="zh-CN"/>
        </w:rPr>
      </w:pP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postępowaniu o udzielenie zamówienia publicznego.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 xml:space="preserve">Nazwa zadania: </w:t>
      </w:r>
      <w:r w:rsidR="00133A48" w:rsidRPr="00133A48">
        <w:rPr>
          <w:rFonts w:ascii="Arial" w:eastAsia="Times New Roman" w:hAnsi="Arial" w:cs="Arial"/>
          <w:b/>
          <w:bCs/>
          <w:lang w:eastAsia="zh-CN"/>
        </w:rPr>
        <w:t xml:space="preserve">Dostawa </w:t>
      </w:r>
      <w:r w:rsidR="00764650">
        <w:rPr>
          <w:rFonts w:ascii="Arial" w:eastAsia="Times New Roman" w:hAnsi="Arial" w:cs="Arial"/>
          <w:b/>
          <w:bCs/>
          <w:lang w:eastAsia="zh-CN"/>
        </w:rPr>
        <w:t>9</w:t>
      </w:r>
      <w:r w:rsidR="00133A48" w:rsidRPr="00133A48">
        <w:rPr>
          <w:rFonts w:ascii="Arial" w:eastAsia="Times New Roman" w:hAnsi="Arial" w:cs="Arial"/>
          <w:b/>
          <w:bCs/>
          <w:lang w:eastAsia="zh-CN"/>
        </w:rPr>
        <w:t>00 ton kruszywa łamanego ze skały litej</w:t>
      </w:r>
      <w:r w:rsidRPr="001328D2">
        <w:rPr>
          <w:rFonts w:ascii="Arial" w:eastAsia="Times New Roman" w:hAnsi="Arial" w:cs="Arial"/>
          <w:b/>
          <w:bCs/>
          <w:lang w:eastAsia="zh-CN"/>
        </w:rPr>
        <w:t>.</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Postępowanie znak: </w:t>
      </w:r>
      <w:proofErr w:type="spellStart"/>
      <w:r w:rsidRPr="001328D2">
        <w:rPr>
          <w:rFonts w:ascii="Arial" w:eastAsia="Times New Roman" w:hAnsi="Arial" w:cs="Arial"/>
          <w:b/>
          <w:lang w:eastAsia="zh-CN"/>
        </w:rPr>
        <w:t>PZD.252.</w:t>
      </w:r>
      <w:r w:rsidR="00702678">
        <w:rPr>
          <w:rFonts w:ascii="Arial" w:eastAsia="Times New Roman" w:hAnsi="Arial" w:cs="Arial"/>
          <w:b/>
          <w:lang w:eastAsia="zh-CN"/>
        </w:rPr>
        <w:t>2</w:t>
      </w:r>
      <w:r w:rsidR="0046589C">
        <w:rPr>
          <w:rFonts w:ascii="Arial" w:eastAsia="Times New Roman" w:hAnsi="Arial" w:cs="Arial"/>
          <w:b/>
          <w:lang w:eastAsia="zh-CN"/>
        </w:rPr>
        <w:t>6</w:t>
      </w:r>
      <w:r w:rsidRPr="001328D2">
        <w:rPr>
          <w:rFonts w:ascii="Arial" w:eastAsia="Times New Roman" w:hAnsi="Arial" w:cs="Arial"/>
          <w:b/>
          <w:lang w:eastAsia="zh-CN"/>
        </w:rPr>
        <w:t>.2017.4</w:t>
      </w:r>
      <w:r w:rsidR="00A87FA0">
        <w:rPr>
          <w:rFonts w:ascii="Arial" w:eastAsia="Times New Roman" w:hAnsi="Arial" w:cs="Arial"/>
          <w:b/>
          <w:lang w:eastAsia="zh-CN"/>
        </w:rPr>
        <w:t>B</w:t>
      </w:r>
      <w:proofErr w:type="spellEnd"/>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numPr>
          <w:ilvl w:val="0"/>
          <w:numId w:val="2"/>
        </w:numPr>
        <w:tabs>
          <w:tab w:val="num" w:pos="0"/>
        </w:tabs>
        <w:suppressAutoHyphens/>
        <w:autoSpaceDE w:val="0"/>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b/>
          <w:color w:val="000000"/>
          <w:lang w:eastAsia="zh-CN"/>
        </w:rPr>
        <w:t>Nazwa (firma) i adres zamawiającego:</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Zamawiający:</w:t>
      </w:r>
      <w:r w:rsidRPr="001328D2">
        <w:rPr>
          <w:rFonts w:ascii="Arial" w:eastAsia="Times New Roman" w:hAnsi="Arial" w:cs="Arial"/>
          <w:b/>
          <w:color w:val="000000"/>
          <w:shd w:val="clear" w:color="auto" w:fill="FFFFFF"/>
          <w:lang w:eastAsia="zh-CN"/>
        </w:rPr>
        <w:t xml:space="preserve"> </w:t>
      </w:r>
      <w:r w:rsidRPr="001328D2">
        <w:rPr>
          <w:rFonts w:ascii="Arial" w:eastAsia="Times New Roman" w:hAnsi="Arial" w:cs="Arial"/>
          <w:color w:val="000000"/>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Adres zamawiającego:</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ul. </w:t>
      </w:r>
      <w:r w:rsidRPr="001328D2">
        <w:rPr>
          <w:rFonts w:ascii="Arial" w:eastAsia="Times New Roman" w:hAnsi="Arial" w:cs="Arial"/>
          <w:color w:val="000000"/>
          <w:shd w:val="clear" w:color="auto" w:fill="FFFFFF"/>
          <w:lang w:eastAsia="zh-CN"/>
        </w:rPr>
        <w:t>Tadeusza Kościuszki 33A</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 – 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r w:rsidRPr="001328D2">
        <w:rPr>
          <w:rFonts w:ascii="Arial" w:eastAsia="Times New Roman" w:hAnsi="Arial" w:cs="Arial"/>
          <w:color w:val="000000"/>
          <w:lang w:val="en-US" w:eastAsia="zh-CN"/>
        </w:rPr>
        <w:t>Telefon / faks: (0-89) 648 54 68 / (0-89) 644 80 66</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r w:rsidRPr="001328D2">
        <w:rPr>
          <w:rFonts w:ascii="Arial" w:eastAsia="Times New Roman" w:hAnsi="Arial" w:cs="Arial"/>
          <w:color w:val="000000"/>
          <w:shd w:val="clear" w:color="auto" w:fill="FFFFFF"/>
          <w:lang w:val="en-US" w:eastAsia="zh-CN"/>
        </w:rPr>
        <w:t xml:space="preserve">E-mail: </w:t>
      </w:r>
      <w:r w:rsidRPr="001328D2">
        <w:rPr>
          <w:rFonts w:ascii="Arial" w:eastAsia="Times New Roman" w:hAnsi="Arial" w:cs="Arial"/>
          <w:color w:val="000000"/>
          <w:u w:val="single"/>
          <w:lang w:val="en-US" w:eastAsia="zh-CN"/>
        </w:rPr>
        <w:t xml:space="preserve">pzd@powiat-ilawski.pl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NIP: 744 – 15 – 04 – 874</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 xml:space="preserve">REGON: 510 854 569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Godziny pracy: pn.-pt. 7</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shd w:val="clear" w:color="auto" w:fill="FFFFFF"/>
          <w:lang w:eastAsia="zh-CN"/>
        </w:rPr>
        <w:t xml:space="preserve"> do 15</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lang w:eastAsia="zh-CN"/>
        </w:rPr>
        <w:t>.</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Strona internetowa, na której publikowane będą: SIWZ, ogłoszenia oraz wyjaśnienia dotyczące postępowania</w:t>
      </w:r>
      <w:r w:rsidRPr="001328D2">
        <w:rPr>
          <w:rFonts w:ascii="Arial" w:eastAsia="Times New Roman" w:hAnsi="Arial" w:cs="Arial"/>
          <w:color w:val="000000"/>
          <w:lang w:eastAsia="zh-CN"/>
        </w:rPr>
        <w:t xml:space="preserve">: </w:t>
      </w:r>
      <w:hyperlink r:id="rId9" w:history="1">
        <w:r w:rsidRPr="001328D2">
          <w:rPr>
            <w:rFonts w:ascii="Arial" w:eastAsia="Times New Roman" w:hAnsi="Arial" w:cs="Arial"/>
            <w:color w:val="0000FF"/>
            <w:u w:val="single"/>
            <w:lang w:eastAsia="zh-CN"/>
          </w:rPr>
          <w:t>http://bip.warmia.mazury.pl/powiat_ilawski/</w:t>
        </w:r>
      </w:hyperlink>
      <w:r w:rsidRPr="001328D2">
        <w:rPr>
          <w:rFonts w:ascii="Times New Roman" w:eastAsia="Times New Roman" w:hAnsi="Times New Roman" w:cs="Times New Roman"/>
          <w:lang w:eastAsia="zh-CN"/>
        </w:rPr>
        <w:t xml:space="preserve"> </w:t>
      </w:r>
      <w:r w:rsidRPr="001328D2">
        <w:rPr>
          <w:rFonts w:ascii="Arial" w:eastAsia="Times New Roman" w:hAnsi="Arial" w:cs="Arial"/>
          <w:color w:val="000000"/>
          <w:lang w:eastAsia="zh-CN"/>
        </w:rPr>
        <w:t>w zakładce zamówienia publiczne.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p>
    <w:p w:rsidR="001328D2" w:rsidRPr="001328D2" w:rsidRDefault="001328D2" w:rsidP="001328D2">
      <w:pPr>
        <w:widowControl w:val="0"/>
        <w:numPr>
          <w:ilvl w:val="0"/>
          <w:numId w:val="2"/>
        </w:numPr>
        <w:tabs>
          <w:tab w:val="left" w:pos="0"/>
        </w:tabs>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Tryb udzielenia zamówienia</w:t>
      </w:r>
    </w:p>
    <w:p w:rsidR="001328D2" w:rsidRPr="001328D2" w:rsidRDefault="001328D2" w:rsidP="001328D2">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1328D2" w:rsidRPr="001328D2" w:rsidRDefault="001328D2" w:rsidP="001328D2">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Podstawa prawna opracowania:</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Ustawa z dnia 29 stycznia 2004 roku Prawo Zamówień Publicznych (Dz.U.2015, poz. 2164 z późn. zm.) zwana dalej ustawą Pzp..</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Rozporządzenie Ministra Rozwoju z dnia 26 lipca 2016 r. w sprawie rodzajów dokumentów, jakich może żądać Zamawiający do Wykonawcy w postępowaniu o udzielenie zamówienia (Dz. U.2016, poz. 1126)</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R</w:t>
      </w:r>
      <w:r w:rsidRPr="001328D2">
        <w:rPr>
          <w:rFonts w:ascii="Arial" w:eastAsia="Times New Roman" w:hAnsi="Arial" w:cs="Arial"/>
          <w:lang w:eastAsia="zh-CN"/>
        </w:rPr>
        <w:t>ozporządzenie Prezesa Rady Ministrów z dnia 28 grudnia 2015 r. w sprawie kwot wartości zamówień oraz konkursów, od których jest uzależniony obowiązek przekazywania ogłoszeń Urzędowi Oficjalnych Publikacji Wspólnot Europejskich (Dz. U. z 2015 r. poz. 1735)</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lang w:eastAsia="zh-CN"/>
        </w:rPr>
        <w:t>Rozporządzenie Prezesa Rady Ministrów z dnia 28 grudnia 2015 r. w sprawie średniego kursu złotego w stosunku do euro stanowiącego podstawę przeliczania wartości zamówień publicznych (Dz. U. z 2015 r. poz. 2164)</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lang w:eastAsia="zh-CN"/>
        </w:rPr>
        <w:t>Ustawa z dnia 23 kwietnia 1964 r. Kodeks Cywilny (Dz. U. z 1964 r. Nr 16, poz. 93 z późn. zm.)</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Ustawa z dnia 22 grudnia 2015 r. o zasadach uznawania kwalifikacji zawodowych nabytych w państwach członkowskich Unii Europejskiej (Dz. U.2016.65)</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Ustawa  z dnia 7 lipca 1994 r. Prawo Budowlane (Dz. U.2016.290)</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Ustawa z dnia 16 lutego 2007 r. o ochronie konkurencji i konsumentów (Dz. U.2015.184 z późn. zm.)</w:t>
      </w:r>
    </w:p>
    <w:p w:rsidR="001328D2" w:rsidRPr="001328D2" w:rsidRDefault="001328D2" w:rsidP="001328D2">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 zakresie nieuregulowanym niniejszą Specyfikacją Istotnych Warunków Zamówienia , zwaną dalej „SIWZ” zastosowanie mają przepisy ustawy Pzp..</w:t>
      </w:r>
    </w:p>
    <w:p w:rsidR="001328D2" w:rsidRPr="001328D2" w:rsidRDefault="001328D2" w:rsidP="001328D2">
      <w:pPr>
        <w:widowControl w:val="0"/>
        <w:tabs>
          <w:tab w:val="left" w:pos="0"/>
        </w:tabs>
        <w:suppressAutoHyphens/>
        <w:autoSpaceDE w:val="0"/>
        <w:spacing w:after="0" w:line="240" w:lineRule="auto"/>
        <w:ind w:left="426"/>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b/>
          <w:color w:val="000000"/>
          <w:shd w:val="clear" w:color="auto" w:fill="FFFFFF"/>
          <w:lang w:eastAsia="zh-CN"/>
        </w:rPr>
      </w:pPr>
      <w:r w:rsidRPr="001328D2">
        <w:rPr>
          <w:rFonts w:ascii="Arial" w:eastAsia="Times New Roman" w:hAnsi="Arial" w:cs="Arial"/>
          <w:b/>
          <w:bCs/>
          <w:color w:val="000000"/>
          <w:lang w:eastAsia="zh-CN"/>
        </w:rPr>
        <w:t>Opis przedmiotu zamówienia</w:t>
      </w:r>
    </w:p>
    <w:p w:rsidR="00687DE3" w:rsidRPr="00764650" w:rsidRDefault="00764650" w:rsidP="00764650">
      <w:pPr>
        <w:pStyle w:val="Akapitzlist"/>
        <w:widowControl w:val="0"/>
        <w:numPr>
          <w:ilvl w:val="1"/>
          <w:numId w:val="2"/>
        </w:numPr>
        <w:tabs>
          <w:tab w:val="clear" w:pos="340"/>
        </w:tabs>
        <w:autoSpaceDE w:val="0"/>
        <w:rPr>
          <w:rFonts w:ascii="Arial" w:hAnsi="Arial" w:cs="Arial"/>
          <w:sz w:val="22"/>
          <w:szCs w:val="22"/>
          <w:shd w:val="clear" w:color="auto" w:fill="FFFFFF"/>
        </w:rPr>
      </w:pPr>
      <w:r w:rsidRPr="00764650">
        <w:rPr>
          <w:rFonts w:ascii="Arial" w:hAnsi="Arial" w:cs="Arial"/>
          <w:sz w:val="22"/>
          <w:szCs w:val="22"/>
          <w:shd w:val="clear" w:color="auto" w:fill="FFFFFF"/>
        </w:rPr>
        <w:t>Przedmiotem zamówienia jest dostawa kruszywa ze skały litej do wykonania podbudowy z kruszywa łamanego stabilizowanego mechanicznie (</w:t>
      </w:r>
      <w:proofErr w:type="spellStart"/>
      <w:r w:rsidRPr="00764650">
        <w:rPr>
          <w:rFonts w:ascii="Arial" w:hAnsi="Arial" w:cs="Arial"/>
          <w:sz w:val="22"/>
          <w:szCs w:val="22"/>
          <w:shd w:val="clear" w:color="auto" w:fill="FFFFFF"/>
        </w:rPr>
        <w:t>KŁSM</w:t>
      </w:r>
      <w:proofErr w:type="spellEnd"/>
      <w:r w:rsidRPr="00764650">
        <w:rPr>
          <w:rFonts w:ascii="Arial" w:hAnsi="Arial" w:cs="Arial"/>
          <w:sz w:val="22"/>
          <w:szCs w:val="22"/>
          <w:shd w:val="clear" w:color="auto" w:fill="FFFFFF"/>
        </w:rPr>
        <w:t xml:space="preserve">) o frakcji 0-31,5 mm  w ilości </w:t>
      </w:r>
      <w:r>
        <w:rPr>
          <w:rFonts w:ascii="Arial" w:hAnsi="Arial" w:cs="Arial"/>
          <w:sz w:val="22"/>
          <w:szCs w:val="22"/>
          <w:shd w:val="clear" w:color="auto" w:fill="FFFFFF"/>
        </w:rPr>
        <w:t>9</w:t>
      </w:r>
      <w:r w:rsidRPr="00764650">
        <w:rPr>
          <w:rFonts w:ascii="Arial" w:hAnsi="Arial" w:cs="Arial"/>
          <w:sz w:val="22"/>
          <w:szCs w:val="22"/>
          <w:shd w:val="clear" w:color="auto" w:fill="FFFFFF"/>
        </w:rPr>
        <w:t xml:space="preserve">00 ton, z czego </w:t>
      </w:r>
      <w:r>
        <w:rPr>
          <w:rFonts w:ascii="Arial" w:hAnsi="Arial" w:cs="Arial"/>
          <w:sz w:val="22"/>
          <w:szCs w:val="22"/>
          <w:shd w:val="clear" w:color="auto" w:fill="FFFFFF"/>
        </w:rPr>
        <w:t>45</w:t>
      </w:r>
      <w:r w:rsidRPr="00764650">
        <w:rPr>
          <w:rFonts w:ascii="Arial" w:hAnsi="Arial" w:cs="Arial"/>
          <w:sz w:val="22"/>
          <w:szCs w:val="22"/>
          <w:shd w:val="clear" w:color="auto" w:fill="FFFFFF"/>
        </w:rPr>
        <w:t xml:space="preserve">0 ton do Obwodu Drogowego w Iławie oraz </w:t>
      </w:r>
      <w:r>
        <w:rPr>
          <w:rFonts w:ascii="Arial" w:hAnsi="Arial" w:cs="Arial"/>
          <w:sz w:val="22"/>
          <w:szCs w:val="22"/>
          <w:shd w:val="clear" w:color="auto" w:fill="FFFFFF"/>
        </w:rPr>
        <w:t>45</w:t>
      </w:r>
      <w:r w:rsidRPr="00764650">
        <w:rPr>
          <w:rFonts w:ascii="Arial" w:hAnsi="Arial" w:cs="Arial"/>
          <w:sz w:val="22"/>
          <w:szCs w:val="22"/>
          <w:shd w:val="clear" w:color="auto" w:fill="FFFFFF"/>
        </w:rPr>
        <w:t>0 ton do Obwodu Drogowego w Suszu – Karolewie</w:t>
      </w:r>
      <w:r w:rsidR="00651ABE" w:rsidRPr="00764650">
        <w:rPr>
          <w:rFonts w:ascii="Arial" w:hAnsi="Arial" w:cs="Arial"/>
          <w:lang w:eastAsia="ar-SA"/>
        </w:rPr>
        <w:t>.</w:t>
      </w:r>
      <w:r w:rsidR="00687DE3" w:rsidRPr="00764650">
        <w:rPr>
          <w:rFonts w:ascii="Arial" w:hAnsi="Arial" w:cs="Arial"/>
          <w:lang w:eastAsia="ar-SA"/>
        </w:rPr>
        <w:t xml:space="preserve"> </w:t>
      </w:r>
    </w:p>
    <w:p w:rsidR="00687DE3" w:rsidRPr="00687DE3" w:rsidRDefault="00687DE3" w:rsidP="00687DE3">
      <w:pPr>
        <w:widowControl w:val="0"/>
        <w:suppressAutoHyphens/>
        <w:autoSpaceDE w:val="0"/>
        <w:spacing w:after="0" w:line="240" w:lineRule="auto"/>
        <w:ind w:left="283" w:firstLine="1"/>
        <w:rPr>
          <w:rFonts w:ascii="Arial" w:eastAsia="Times New Roman" w:hAnsi="Arial" w:cs="Arial"/>
          <w:color w:val="000000"/>
          <w:lang w:eastAsia="ar-SA"/>
        </w:rPr>
      </w:pPr>
      <w:r w:rsidRPr="00687DE3">
        <w:rPr>
          <w:rFonts w:ascii="Arial" w:eastAsia="Times New Roman" w:hAnsi="Arial" w:cs="Arial"/>
          <w:color w:val="000000"/>
          <w:lang w:eastAsia="ar-SA"/>
        </w:rPr>
        <w:t xml:space="preserve">Materiałem do wykonania podbudowy z kruszyw łamanych stabilizowanych mechanicznie </w:t>
      </w:r>
      <w:r w:rsidR="00133A48">
        <w:rPr>
          <w:rFonts w:ascii="Arial" w:eastAsia="Times New Roman" w:hAnsi="Arial" w:cs="Arial"/>
          <w:color w:val="000000"/>
          <w:lang w:eastAsia="ar-SA"/>
        </w:rPr>
        <w:t>musi</w:t>
      </w:r>
      <w:r w:rsidRPr="00687DE3">
        <w:rPr>
          <w:rFonts w:ascii="Arial" w:eastAsia="Times New Roman" w:hAnsi="Arial" w:cs="Arial"/>
          <w:color w:val="000000"/>
          <w:lang w:eastAsia="ar-SA"/>
        </w:rPr>
        <w:t xml:space="preserve"> być kruszywo łamane, uzyskane w </w:t>
      </w:r>
      <w:r w:rsidRPr="00687DE3">
        <w:rPr>
          <w:rFonts w:ascii="Arial" w:eastAsia="Times New Roman" w:hAnsi="Arial" w:cs="Arial"/>
          <w:b/>
          <w:color w:val="000000"/>
          <w:u w:val="single"/>
          <w:lang w:eastAsia="ar-SA"/>
        </w:rPr>
        <w:t>wyniku przekruszenia surowca skalnego litego.</w:t>
      </w:r>
      <w:r w:rsidRPr="00687DE3">
        <w:rPr>
          <w:rFonts w:ascii="Arial" w:eastAsia="Times New Roman" w:hAnsi="Arial" w:cs="Arial"/>
          <w:color w:val="000000"/>
          <w:lang w:eastAsia="ar-SA"/>
        </w:rPr>
        <w:t xml:space="preserve"> </w:t>
      </w:r>
    </w:p>
    <w:p w:rsidR="00687DE3" w:rsidRPr="00687DE3" w:rsidRDefault="00687DE3" w:rsidP="00687DE3">
      <w:pPr>
        <w:widowControl w:val="0"/>
        <w:suppressAutoHyphens/>
        <w:autoSpaceDE w:val="0"/>
        <w:spacing w:after="0" w:line="240" w:lineRule="auto"/>
        <w:ind w:left="283" w:firstLine="1"/>
        <w:rPr>
          <w:rFonts w:ascii="Arial" w:eastAsia="Times New Roman" w:hAnsi="Arial" w:cs="Arial"/>
          <w:color w:val="000000"/>
          <w:lang w:eastAsia="ar-SA"/>
        </w:rPr>
      </w:pPr>
      <w:r w:rsidRPr="00687DE3">
        <w:rPr>
          <w:rFonts w:ascii="Arial" w:eastAsia="Times New Roman" w:hAnsi="Arial" w:cs="Arial"/>
          <w:color w:val="000000"/>
          <w:lang w:eastAsia="ar-SA"/>
        </w:rPr>
        <w:t>Kruszywo powinno być jednorodne bez zanieczyszczeń obcych i bez domieszek gliny</w:t>
      </w:r>
      <w:r w:rsidR="00244414">
        <w:rPr>
          <w:rFonts w:ascii="Arial" w:eastAsia="Times New Roman" w:hAnsi="Arial" w:cs="Arial"/>
          <w:color w:val="000000"/>
          <w:lang w:eastAsia="ar-SA"/>
        </w:rPr>
        <w:t xml:space="preserve"> lub piasku</w:t>
      </w:r>
      <w:r w:rsidRPr="00687DE3">
        <w:rPr>
          <w:rFonts w:ascii="Arial" w:eastAsia="Times New Roman" w:hAnsi="Arial" w:cs="Arial"/>
          <w:color w:val="000000"/>
          <w:lang w:eastAsia="ar-SA"/>
        </w:rPr>
        <w:t>.</w:t>
      </w:r>
    </w:p>
    <w:p w:rsidR="00687DE3" w:rsidRPr="009F676B" w:rsidRDefault="009F676B" w:rsidP="009F676B">
      <w:pPr>
        <w:pStyle w:val="Akapitzlist"/>
        <w:spacing w:line="270" w:lineRule="atLeast"/>
        <w:ind w:left="340"/>
        <w:rPr>
          <w:rFonts w:ascii="Arial" w:hAnsi="Arial" w:cs="Arial"/>
          <w:sz w:val="22"/>
          <w:szCs w:val="22"/>
          <w:lang w:eastAsia="ar-SA"/>
        </w:rPr>
      </w:pPr>
      <w:r w:rsidRPr="009F676B">
        <w:rPr>
          <w:rFonts w:ascii="Arial" w:hAnsi="Arial" w:cs="Arial"/>
          <w:sz w:val="22"/>
          <w:szCs w:val="22"/>
          <w:lang w:eastAsia="ar-SA"/>
        </w:rPr>
        <w:t>K</w:t>
      </w:r>
      <w:r w:rsidR="00687DE3" w:rsidRPr="009F676B">
        <w:rPr>
          <w:rFonts w:ascii="Arial" w:hAnsi="Arial" w:cs="Arial"/>
          <w:sz w:val="22"/>
          <w:szCs w:val="22"/>
          <w:lang w:eastAsia="ar-SA"/>
        </w:rPr>
        <w:t>ruszywo musi spełniać wymagania przedstawione w Szczegółowej Specyfikacji</w:t>
      </w:r>
    </w:p>
    <w:p w:rsidR="00687DE3" w:rsidRPr="00687DE3" w:rsidRDefault="00583985" w:rsidP="00687DE3">
      <w:pPr>
        <w:suppressAutoHyphens/>
        <w:spacing w:after="0" w:line="270" w:lineRule="atLeast"/>
        <w:rPr>
          <w:rFonts w:ascii="Arial" w:eastAsia="Times New Roman" w:hAnsi="Arial" w:cs="Arial"/>
          <w:color w:val="000000"/>
          <w:lang w:eastAsia="ar-SA"/>
        </w:rPr>
      </w:pPr>
      <w:r>
        <w:rPr>
          <w:rFonts w:ascii="Arial" w:eastAsia="Times New Roman" w:hAnsi="Arial" w:cs="Arial"/>
          <w:color w:val="000000"/>
          <w:lang w:eastAsia="ar-SA"/>
        </w:rPr>
        <w:lastRenderedPageBreak/>
        <w:t xml:space="preserve">     Technicznej </w:t>
      </w:r>
      <w:r w:rsidR="00687DE3" w:rsidRPr="00687DE3">
        <w:rPr>
          <w:rFonts w:ascii="Arial" w:eastAsia="Times New Roman" w:hAnsi="Arial" w:cs="Arial"/>
          <w:color w:val="000000"/>
          <w:lang w:eastAsia="ar-SA"/>
        </w:rPr>
        <w:t>.</w:t>
      </w:r>
    </w:p>
    <w:p w:rsidR="009C1091" w:rsidRPr="009F676B" w:rsidRDefault="008A360E" w:rsidP="009F676B">
      <w:pPr>
        <w:pStyle w:val="Akapitzlist"/>
        <w:numPr>
          <w:ilvl w:val="1"/>
          <w:numId w:val="2"/>
        </w:numPr>
        <w:jc w:val="both"/>
        <w:rPr>
          <w:rFonts w:ascii="Arial" w:hAnsi="Arial" w:cs="Arial"/>
          <w:b/>
          <w:bCs/>
          <w:sz w:val="22"/>
          <w:szCs w:val="22"/>
          <w:shd w:val="clear" w:color="auto" w:fill="FFFFFF"/>
        </w:rPr>
      </w:pPr>
      <w:r w:rsidRPr="008A360E">
        <w:rPr>
          <w:rFonts w:ascii="Arial" w:hAnsi="Arial" w:cs="Arial"/>
          <w:sz w:val="22"/>
          <w:szCs w:val="22"/>
          <w:shd w:val="clear" w:color="auto" w:fill="FFFFFF"/>
          <w:lang w:eastAsia="ar-SA"/>
        </w:rPr>
        <w:t>Cena wskazana w ofercie obejmuje wszystkie koszty związane z dostawą w tym cenę kruszywa,  koszty transportu do Obwodu Drogowego w Iławie i OD w Suszu – Karolewie oraz załadunek  i rozładunek, koszty podatków, ubezpieczeń itp</w:t>
      </w:r>
      <w:r w:rsidR="00687DE3" w:rsidRPr="009F676B">
        <w:rPr>
          <w:rFonts w:ascii="Arial" w:hAnsi="Arial" w:cs="Arial"/>
          <w:sz w:val="22"/>
          <w:szCs w:val="22"/>
          <w:shd w:val="clear" w:color="auto" w:fill="FFFFFF"/>
          <w:lang w:eastAsia="ar-SA"/>
        </w:rPr>
        <w:t>.</w:t>
      </w:r>
    </w:p>
    <w:p w:rsidR="00E030CB" w:rsidRPr="00E030CB" w:rsidRDefault="00E030CB" w:rsidP="00E030CB">
      <w:pPr>
        <w:pStyle w:val="Akapitzlist"/>
        <w:numPr>
          <w:ilvl w:val="1"/>
          <w:numId w:val="2"/>
        </w:numPr>
        <w:jc w:val="both"/>
        <w:rPr>
          <w:rFonts w:ascii="Arial" w:hAnsi="Arial" w:cs="Arial"/>
          <w:bCs/>
          <w:u w:val="single"/>
          <w:shd w:val="clear" w:color="auto" w:fill="FFFFFF"/>
        </w:rPr>
      </w:pPr>
      <w:r w:rsidRPr="00E030CB">
        <w:rPr>
          <w:rFonts w:ascii="Arial" w:hAnsi="Arial" w:cs="Arial"/>
          <w:b/>
          <w:sz w:val="22"/>
          <w:szCs w:val="22"/>
          <w:u w:val="single"/>
          <w:lang w:eastAsia="ar-SA"/>
        </w:rPr>
        <w:t>Jakość kruszywa może być zbadana przez Zamawiającego poprzez pobranie losowych próbek i poddanie ich badaniu przez laboratorium wybrane przez Zamawiającego. W przypadku negatywnego wyniku badania co najmniej połowy badanych próbek Wykonawca zobowiązany będzie do pokrycia kosztów badań oraz wymiany całego dostarczonego kruszywa niezgodnego z</w:t>
      </w:r>
      <w:r w:rsidR="00825E9B">
        <w:rPr>
          <w:rFonts w:ascii="Arial" w:hAnsi="Arial" w:cs="Arial"/>
          <w:b/>
          <w:sz w:val="22"/>
          <w:szCs w:val="22"/>
          <w:u w:val="single"/>
          <w:lang w:eastAsia="ar-SA"/>
        </w:rPr>
        <w:t xml:space="preserve"> zapisami w SIWZ       i</w:t>
      </w:r>
      <w:r w:rsidRPr="00E030CB">
        <w:rPr>
          <w:rFonts w:ascii="Arial" w:hAnsi="Arial" w:cs="Arial"/>
          <w:b/>
          <w:sz w:val="22"/>
          <w:szCs w:val="22"/>
          <w:u w:val="single"/>
          <w:lang w:eastAsia="ar-SA"/>
        </w:rPr>
        <w:t xml:space="preserve"> Szczegółową Specyfikacją Techniczną. </w:t>
      </w:r>
      <w:r w:rsidRPr="00E030CB">
        <w:rPr>
          <w:rFonts w:ascii="Arial" w:hAnsi="Arial" w:cs="Arial"/>
          <w:b/>
          <w:color w:val="auto"/>
          <w:sz w:val="22"/>
          <w:szCs w:val="22"/>
          <w:u w:val="single"/>
          <w:lang w:eastAsia="ar-SA"/>
        </w:rPr>
        <w:t>Wymiana nastąpi w terminie nie dłuższym niż 21 dni od dnia wezwania przez Zamawiającego.</w:t>
      </w:r>
      <w:r w:rsidRPr="00E030CB">
        <w:rPr>
          <w:rFonts w:ascii="Arial" w:hAnsi="Arial" w:cs="Arial"/>
          <w:b/>
          <w:sz w:val="22"/>
          <w:szCs w:val="22"/>
          <w:u w:val="single"/>
          <w:lang w:eastAsia="ar-SA"/>
        </w:rPr>
        <w:t xml:space="preserve"> Powyższa zasada ma zastosowanie także do nowej (po wymianie) dostawy lub dostaw.</w:t>
      </w:r>
    </w:p>
    <w:p w:rsidR="00825E9B" w:rsidRPr="00825E9B" w:rsidRDefault="00825E9B" w:rsidP="000E16B6">
      <w:pPr>
        <w:widowControl w:val="0"/>
        <w:numPr>
          <w:ilvl w:val="0"/>
          <w:numId w:val="21"/>
        </w:numPr>
        <w:suppressAutoHyphens/>
        <w:autoSpaceDE w:val="0"/>
        <w:spacing w:after="0" w:line="240" w:lineRule="auto"/>
        <w:rPr>
          <w:rFonts w:ascii="Arial" w:eastAsia="Times New Roman" w:hAnsi="Arial" w:cs="Arial"/>
          <w:color w:val="000000"/>
          <w:shd w:val="clear" w:color="auto" w:fill="FFFFFF"/>
          <w:lang w:eastAsia="zh-CN"/>
        </w:rPr>
      </w:pPr>
      <w:r w:rsidRPr="00825E9B">
        <w:rPr>
          <w:rFonts w:ascii="Arial" w:eastAsia="Times New Roman" w:hAnsi="Arial" w:cs="Arial"/>
          <w:color w:val="000000"/>
          <w:shd w:val="clear" w:color="auto" w:fill="FFFFFF"/>
          <w:lang w:eastAsia="zh-CN"/>
        </w:rPr>
        <w:t xml:space="preserve">Kod CPV 14212200-2 Kruszywo </w:t>
      </w:r>
    </w:p>
    <w:p w:rsidR="00825E9B" w:rsidRPr="00825E9B" w:rsidRDefault="00825E9B" w:rsidP="000E16B6">
      <w:pPr>
        <w:widowControl w:val="0"/>
        <w:numPr>
          <w:ilvl w:val="0"/>
          <w:numId w:val="21"/>
        </w:numPr>
        <w:suppressAutoHyphens/>
        <w:autoSpaceDE w:val="0"/>
        <w:spacing w:after="0" w:line="240" w:lineRule="auto"/>
        <w:rPr>
          <w:rFonts w:ascii="Arial" w:eastAsia="Times New Roman" w:hAnsi="Arial" w:cs="Arial"/>
          <w:color w:val="000000"/>
          <w:shd w:val="clear" w:color="auto" w:fill="FFFFFF"/>
          <w:lang w:eastAsia="zh-CN"/>
        </w:rPr>
      </w:pPr>
      <w:r w:rsidRPr="00825E9B">
        <w:rPr>
          <w:rFonts w:ascii="Arial" w:eastAsia="Times New Roman" w:hAnsi="Arial" w:cs="Arial"/>
          <w:color w:val="000000"/>
          <w:shd w:val="clear" w:color="auto" w:fill="FFFFFF"/>
          <w:lang w:eastAsia="zh-CN"/>
        </w:rPr>
        <w:t>Informacja na temat możliwości powierzenia przez wykonawcę wykonania części lub c</w:t>
      </w:r>
      <w:r>
        <w:rPr>
          <w:rFonts w:ascii="Arial" w:eastAsia="Times New Roman" w:hAnsi="Arial" w:cs="Arial"/>
          <w:color w:val="000000"/>
          <w:shd w:val="clear" w:color="auto" w:fill="FFFFFF"/>
          <w:lang w:eastAsia="zh-CN"/>
        </w:rPr>
        <w:t>ałości zamówienia podwykonawcom.</w:t>
      </w:r>
    </w:p>
    <w:p w:rsidR="00825E9B" w:rsidRPr="00825E9B" w:rsidRDefault="00825E9B" w:rsidP="00825E9B">
      <w:pPr>
        <w:widowControl w:val="0"/>
        <w:suppressAutoHyphens/>
        <w:autoSpaceDE w:val="0"/>
        <w:spacing w:after="0" w:line="240" w:lineRule="auto"/>
        <w:ind w:left="340"/>
        <w:rPr>
          <w:rFonts w:ascii="Arial" w:eastAsia="Times New Roman" w:hAnsi="Arial" w:cs="Arial"/>
          <w:color w:val="000000"/>
          <w:shd w:val="clear" w:color="auto" w:fill="FFFFFF"/>
          <w:lang w:eastAsia="zh-CN"/>
        </w:rPr>
      </w:pPr>
      <w:r w:rsidRPr="00825E9B">
        <w:rPr>
          <w:rFonts w:ascii="Arial" w:eastAsia="Times New Roman" w:hAnsi="Arial" w:cs="Arial"/>
          <w:color w:val="000000"/>
          <w:shd w:val="clear" w:color="auto" w:fill="FFFFFF"/>
          <w:lang w:eastAsia="zh-CN"/>
        </w:rPr>
        <w:t>Wykonawca może powierzyć wykonanie części lub całości niniejszego zamówienia podwykonawcom. W takim przypadku zobowiązany jest do wykazania w formularzu ofertowym części zamówienia, której wykonanie zamierza powierzyć podwykonawcom.</w:t>
      </w:r>
    </w:p>
    <w:p w:rsidR="00825E9B" w:rsidRPr="00825E9B" w:rsidRDefault="00825E9B" w:rsidP="000E16B6">
      <w:pPr>
        <w:widowControl w:val="0"/>
        <w:numPr>
          <w:ilvl w:val="0"/>
          <w:numId w:val="21"/>
        </w:numPr>
        <w:suppressAutoHyphens/>
        <w:autoSpaceDE w:val="0"/>
        <w:spacing w:after="0" w:line="240" w:lineRule="auto"/>
        <w:rPr>
          <w:rFonts w:ascii="Arial" w:eastAsia="Times New Roman" w:hAnsi="Arial" w:cs="Arial"/>
          <w:color w:val="000000"/>
          <w:shd w:val="clear" w:color="auto" w:fill="FFFFFF"/>
          <w:lang w:eastAsia="zh-CN"/>
        </w:rPr>
      </w:pPr>
      <w:r w:rsidRPr="00825E9B">
        <w:rPr>
          <w:rFonts w:ascii="Arial" w:eastAsia="Times New Roman" w:hAnsi="Arial" w:cs="Arial"/>
          <w:color w:val="000000"/>
          <w:shd w:val="clear" w:color="auto" w:fill="FFFFFF"/>
          <w:lang w:eastAsia="zh-CN"/>
        </w:rPr>
        <w:t>Zamawiający nie dopuszcza możliwości składania ofert wariantowych.</w:t>
      </w:r>
    </w:p>
    <w:p w:rsidR="00825E9B" w:rsidRPr="00825E9B" w:rsidRDefault="00825E9B" w:rsidP="000E16B6">
      <w:pPr>
        <w:widowControl w:val="0"/>
        <w:numPr>
          <w:ilvl w:val="0"/>
          <w:numId w:val="21"/>
        </w:numPr>
        <w:suppressAutoHyphens/>
        <w:autoSpaceDE w:val="0"/>
        <w:spacing w:after="0" w:line="240" w:lineRule="auto"/>
        <w:rPr>
          <w:rFonts w:ascii="Arial" w:eastAsia="Times New Roman" w:hAnsi="Arial" w:cs="Arial"/>
          <w:color w:val="000000"/>
          <w:shd w:val="clear" w:color="auto" w:fill="FFFFFF"/>
          <w:lang w:eastAsia="zh-CN"/>
        </w:rPr>
      </w:pPr>
      <w:r w:rsidRPr="00825E9B">
        <w:rPr>
          <w:rFonts w:ascii="Arial" w:eastAsia="Times New Roman" w:hAnsi="Arial" w:cs="Arial"/>
          <w:color w:val="000000"/>
          <w:shd w:val="clear" w:color="auto" w:fill="FFFFFF"/>
          <w:lang w:eastAsia="zh-CN"/>
        </w:rPr>
        <w:t>Przedmiotem niniejszego postępowania nie jest zawarcie umowy ramowej.</w:t>
      </w:r>
    </w:p>
    <w:p w:rsidR="00825E9B" w:rsidRPr="00825E9B" w:rsidRDefault="00825E9B" w:rsidP="000E16B6">
      <w:pPr>
        <w:widowControl w:val="0"/>
        <w:numPr>
          <w:ilvl w:val="0"/>
          <w:numId w:val="21"/>
        </w:numPr>
        <w:suppressAutoHyphens/>
        <w:autoSpaceDE w:val="0"/>
        <w:spacing w:after="0" w:line="240" w:lineRule="auto"/>
        <w:rPr>
          <w:rFonts w:ascii="Arial" w:eastAsia="Times New Roman" w:hAnsi="Arial" w:cs="Arial"/>
          <w:color w:val="000000"/>
          <w:shd w:val="clear" w:color="auto" w:fill="FFFFFF"/>
          <w:lang w:eastAsia="zh-CN"/>
        </w:rPr>
      </w:pPr>
      <w:r w:rsidRPr="00825E9B">
        <w:rPr>
          <w:rFonts w:ascii="Arial" w:eastAsia="Times New Roman" w:hAnsi="Arial" w:cs="Arial"/>
          <w:color w:val="000000"/>
          <w:shd w:val="clear" w:color="auto" w:fill="FFFFFF"/>
          <w:lang w:eastAsia="zh-CN"/>
        </w:rPr>
        <w:t xml:space="preserve">Zamawiający nie dopuszcza możliwość udzielenia zamówień uzupełniających. </w:t>
      </w:r>
    </w:p>
    <w:p w:rsidR="00825E9B" w:rsidRPr="00825E9B" w:rsidRDefault="00825E9B" w:rsidP="000E16B6">
      <w:pPr>
        <w:widowControl w:val="0"/>
        <w:numPr>
          <w:ilvl w:val="0"/>
          <w:numId w:val="21"/>
        </w:numPr>
        <w:suppressAutoHyphens/>
        <w:autoSpaceDE w:val="0"/>
        <w:spacing w:after="0" w:line="240" w:lineRule="auto"/>
        <w:rPr>
          <w:rFonts w:ascii="Arial" w:eastAsia="Times New Roman" w:hAnsi="Arial" w:cs="Arial"/>
          <w:color w:val="000000"/>
          <w:shd w:val="clear" w:color="auto" w:fill="FFFFFF"/>
          <w:lang w:eastAsia="zh-CN"/>
        </w:rPr>
      </w:pPr>
      <w:r w:rsidRPr="00825E9B">
        <w:rPr>
          <w:rFonts w:ascii="Arial" w:eastAsia="Times New Roman" w:hAnsi="Arial" w:cs="Arial"/>
          <w:color w:val="000000"/>
          <w:shd w:val="clear" w:color="auto" w:fill="FFFFFF"/>
          <w:lang w:eastAsia="zh-CN"/>
        </w:rPr>
        <w:t>Wymagania stawiane Wykonawcy:</w:t>
      </w:r>
    </w:p>
    <w:p w:rsidR="00825E9B" w:rsidRDefault="00825E9B" w:rsidP="00825E9B">
      <w:pPr>
        <w:widowControl w:val="0"/>
        <w:suppressAutoHyphens/>
        <w:autoSpaceDE w:val="0"/>
        <w:spacing w:after="0" w:line="240" w:lineRule="auto"/>
        <w:ind w:left="426" w:hanging="426"/>
        <w:rPr>
          <w:rFonts w:ascii="Arial" w:eastAsia="Times New Roman" w:hAnsi="Arial" w:cs="Arial"/>
          <w:color w:val="000000"/>
          <w:shd w:val="clear" w:color="auto" w:fill="FFFFFF"/>
          <w:lang w:eastAsia="zh-CN"/>
        </w:rPr>
      </w:pPr>
      <w:r>
        <w:rPr>
          <w:rFonts w:ascii="Arial" w:eastAsia="Times New Roman" w:hAnsi="Arial" w:cs="Arial"/>
          <w:color w:val="000000"/>
          <w:shd w:val="clear" w:color="auto" w:fill="FFFFFF"/>
          <w:lang w:eastAsia="zh-CN"/>
        </w:rPr>
        <w:t>9.</w:t>
      </w:r>
      <w:r w:rsidRPr="00825E9B">
        <w:rPr>
          <w:rFonts w:ascii="Arial" w:eastAsia="Times New Roman" w:hAnsi="Arial" w:cs="Arial"/>
          <w:color w:val="000000"/>
          <w:shd w:val="clear" w:color="auto" w:fill="FFFFFF"/>
          <w:lang w:eastAsia="zh-CN"/>
        </w:rPr>
        <w:t>1 Wykonawca jest odpowiedzialny za jakość, zgodność z warunkami technicznymi i jakościowymi opisanymi dla przedmiotu zamówienia.</w:t>
      </w:r>
    </w:p>
    <w:p w:rsidR="00825E9B" w:rsidRPr="00825E9B" w:rsidRDefault="00825E9B" w:rsidP="00825E9B">
      <w:pPr>
        <w:widowControl w:val="0"/>
        <w:suppressAutoHyphens/>
        <w:autoSpaceDE w:val="0"/>
        <w:spacing w:after="0" w:line="240" w:lineRule="auto"/>
        <w:rPr>
          <w:rFonts w:ascii="Arial" w:eastAsia="Times New Roman" w:hAnsi="Arial" w:cs="Arial"/>
          <w:color w:val="000000"/>
          <w:shd w:val="clear" w:color="auto" w:fill="FFFFFF"/>
          <w:lang w:eastAsia="zh-CN"/>
        </w:rPr>
      </w:pPr>
      <w:r>
        <w:rPr>
          <w:rFonts w:ascii="Arial" w:eastAsia="Times New Roman" w:hAnsi="Arial" w:cs="Arial"/>
          <w:color w:val="000000"/>
          <w:shd w:val="clear" w:color="auto" w:fill="FFFFFF"/>
          <w:lang w:eastAsia="zh-CN"/>
        </w:rPr>
        <w:t>9</w:t>
      </w:r>
      <w:r w:rsidRPr="00825E9B">
        <w:rPr>
          <w:rFonts w:ascii="Arial" w:eastAsia="Times New Roman" w:hAnsi="Arial" w:cs="Arial"/>
          <w:color w:val="000000"/>
          <w:shd w:val="clear" w:color="auto" w:fill="FFFFFF"/>
          <w:lang w:eastAsia="zh-CN"/>
        </w:rPr>
        <w:t xml:space="preserve">.2 Wymagana jest należyta staranność przy realizacji zobowiązań umowy,  </w:t>
      </w:r>
    </w:p>
    <w:p w:rsidR="00825E9B" w:rsidRDefault="00825E9B" w:rsidP="00825E9B">
      <w:pPr>
        <w:widowControl w:val="0"/>
        <w:suppressAutoHyphens/>
        <w:autoSpaceDE w:val="0"/>
        <w:spacing w:after="0" w:line="240" w:lineRule="auto"/>
        <w:rPr>
          <w:rFonts w:ascii="Arial" w:eastAsia="Times New Roman" w:hAnsi="Arial" w:cs="Arial"/>
          <w:color w:val="000000"/>
          <w:shd w:val="clear" w:color="auto" w:fill="FFFFFF"/>
          <w:lang w:eastAsia="zh-CN"/>
        </w:rPr>
      </w:pPr>
      <w:r>
        <w:rPr>
          <w:rFonts w:ascii="Arial" w:eastAsia="Times New Roman" w:hAnsi="Arial" w:cs="Arial"/>
          <w:color w:val="000000"/>
          <w:shd w:val="clear" w:color="auto" w:fill="FFFFFF"/>
          <w:lang w:eastAsia="zh-CN"/>
        </w:rPr>
        <w:t>9.</w:t>
      </w:r>
      <w:r w:rsidRPr="00825E9B">
        <w:rPr>
          <w:rFonts w:ascii="Arial" w:eastAsia="Times New Roman" w:hAnsi="Arial" w:cs="Arial"/>
          <w:color w:val="000000"/>
          <w:shd w:val="clear" w:color="auto" w:fill="FFFFFF"/>
          <w:lang w:eastAsia="zh-CN"/>
        </w:rPr>
        <w:t xml:space="preserve">3 Ustalenia i decyzje dotyczące wykonywania zamówienia uzgadniane będą przez </w:t>
      </w:r>
    </w:p>
    <w:p w:rsidR="00825E9B" w:rsidRPr="00825E9B" w:rsidRDefault="00825E9B" w:rsidP="00825E9B">
      <w:pPr>
        <w:widowControl w:val="0"/>
        <w:suppressAutoHyphens/>
        <w:autoSpaceDE w:val="0"/>
        <w:spacing w:after="0" w:line="240" w:lineRule="auto"/>
        <w:ind w:firstLine="426"/>
        <w:rPr>
          <w:rFonts w:ascii="Arial" w:eastAsia="Times New Roman" w:hAnsi="Arial" w:cs="Arial"/>
          <w:color w:val="000000"/>
          <w:shd w:val="clear" w:color="auto" w:fill="FFFFFF"/>
          <w:lang w:eastAsia="zh-CN"/>
        </w:rPr>
      </w:pPr>
      <w:r w:rsidRPr="00825E9B">
        <w:rPr>
          <w:rFonts w:ascii="Arial" w:eastAsia="Times New Roman" w:hAnsi="Arial" w:cs="Arial"/>
          <w:color w:val="000000"/>
          <w:shd w:val="clear" w:color="auto" w:fill="FFFFFF"/>
          <w:lang w:eastAsia="zh-CN"/>
        </w:rPr>
        <w:t>zamawiającego z ustanowionym przedstawicielem wykonawcy.</w:t>
      </w:r>
    </w:p>
    <w:p w:rsidR="00825E9B" w:rsidRPr="00825E9B" w:rsidRDefault="00825E9B" w:rsidP="00825E9B">
      <w:pPr>
        <w:widowControl w:val="0"/>
        <w:suppressAutoHyphens/>
        <w:autoSpaceDE w:val="0"/>
        <w:spacing w:after="0" w:line="240" w:lineRule="auto"/>
        <w:rPr>
          <w:rFonts w:ascii="Arial" w:eastAsia="Times New Roman" w:hAnsi="Arial" w:cs="Arial"/>
          <w:color w:val="000000"/>
          <w:shd w:val="clear" w:color="auto" w:fill="FFFFFF"/>
          <w:lang w:eastAsia="zh-CN"/>
        </w:rPr>
      </w:pPr>
      <w:r>
        <w:rPr>
          <w:rFonts w:ascii="Arial" w:eastAsia="Times New Roman" w:hAnsi="Arial" w:cs="Arial"/>
          <w:color w:val="000000"/>
          <w:shd w:val="clear" w:color="auto" w:fill="FFFFFF"/>
          <w:lang w:eastAsia="zh-CN"/>
        </w:rPr>
        <w:t>9.</w:t>
      </w:r>
      <w:r w:rsidRPr="00825E9B">
        <w:rPr>
          <w:rFonts w:ascii="Arial" w:eastAsia="Times New Roman" w:hAnsi="Arial" w:cs="Arial"/>
          <w:color w:val="000000"/>
          <w:shd w:val="clear" w:color="auto" w:fill="FFFFFF"/>
          <w:lang w:eastAsia="zh-CN"/>
        </w:rPr>
        <w:t xml:space="preserve">4 Określenie przez Wykonawcę telefonów kontaktowych i numerów fax. oraz innych </w:t>
      </w:r>
    </w:p>
    <w:p w:rsidR="00825E9B" w:rsidRPr="00825E9B" w:rsidRDefault="00825E9B" w:rsidP="008C0E04">
      <w:pPr>
        <w:widowControl w:val="0"/>
        <w:suppressAutoHyphens/>
        <w:autoSpaceDE w:val="0"/>
        <w:spacing w:after="0" w:line="240" w:lineRule="auto"/>
        <w:ind w:left="340"/>
        <w:rPr>
          <w:rFonts w:ascii="Arial" w:eastAsia="Times New Roman" w:hAnsi="Arial" w:cs="Arial"/>
          <w:color w:val="000000"/>
          <w:shd w:val="clear" w:color="auto" w:fill="FFFFFF"/>
          <w:lang w:eastAsia="zh-CN"/>
        </w:rPr>
      </w:pPr>
      <w:r w:rsidRPr="00825E9B">
        <w:rPr>
          <w:rFonts w:ascii="Arial" w:eastAsia="Times New Roman" w:hAnsi="Arial" w:cs="Arial"/>
          <w:color w:val="000000"/>
          <w:shd w:val="clear" w:color="auto" w:fill="FFFFFF"/>
          <w:lang w:eastAsia="zh-CN"/>
        </w:rPr>
        <w:t>ustaleń niezbędnych dla sprawnego i terminowego wykonania zamówienia.</w:t>
      </w:r>
    </w:p>
    <w:p w:rsidR="00825E9B" w:rsidRPr="00825E9B" w:rsidRDefault="008C0E04" w:rsidP="008C0E04">
      <w:pPr>
        <w:widowControl w:val="0"/>
        <w:suppressAutoHyphens/>
        <w:autoSpaceDE w:val="0"/>
        <w:spacing w:after="0" w:line="240" w:lineRule="auto"/>
        <w:rPr>
          <w:rFonts w:ascii="Arial" w:eastAsia="Times New Roman" w:hAnsi="Arial" w:cs="Arial"/>
          <w:color w:val="000000"/>
          <w:shd w:val="clear" w:color="auto" w:fill="FFFFFF"/>
          <w:lang w:eastAsia="zh-CN"/>
        </w:rPr>
      </w:pPr>
      <w:r>
        <w:rPr>
          <w:rFonts w:ascii="Arial" w:eastAsia="Times New Roman" w:hAnsi="Arial" w:cs="Arial"/>
          <w:color w:val="000000"/>
          <w:shd w:val="clear" w:color="auto" w:fill="FFFFFF"/>
          <w:lang w:eastAsia="zh-CN"/>
        </w:rPr>
        <w:t>9</w:t>
      </w:r>
      <w:r w:rsidR="00825E9B" w:rsidRPr="00825E9B">
        <w:rPr>
          <w:rFonts w:ascii="Arial" w:eastAsia="Times New Roman" w:hAnsi="Arial" w:cs="Arial"/>
          <w:color w:val="000000"/>
          <w:shd w:val="clear" w:color="auto" w:fill="FFFFFF"/>
          <w:lang w:eastAsia="zh-CN"/>
        </w:rPr>
        <w:t xml:space="preserve">.5 Zamawiający nie ponosi odpowiedzialności za szkody wyrządzone przez Wykonawcę </w:t>
      </w:r>
    </w:p>
    <w:p w:rsidR="001328D2" w:rsidRPr="001328D2" w:rsidRDefault="00825E9B" w:rsidP="008C0E04">
      <w:pPr>
        <w:widowControl w:val="0"/>
        <w:suppressAutoHyphens/>
        <w:autoSpaceDE w:val="0"/>
        <w:spacing w:after="0" w:line="240" w:lineRule="auto"/>
        <w:ind w:left="340"/>
        <w:rPr>
          <w:rFonts w:ascii="Arial" w:eastAsia="Times New Roman" w:hAnsi="Arial" w:cs="Arial"/>
          <w:lang w:eastAsia="zh-CN"/>
        </w:rPr>
      </w:pPr>
      <w:r w:rsidRPr="00825E9B">
        <w:rPr>
          <w:rFonts w:ascii="Arial" w:eastAsia="Times New Roman" w:hAnsi="Arial" w:cs="Arial"/>
          <w:color w:val="000000"/>
          <w:shd w:val="clear" w:color="auto" w:fill="FFFFFF"/>
          <w:lang w:eastAsia="zh-CN"/>
        </w:rPr>
        <w:t>podczas wykonywania przedmiotu zamówienia</w:t>
      </w:r>
    </w:p>
    <w:p w:rsidR="001328D2" w:rsidRPr="001328D2" w:rsidRDefault="001328D2" w:rsidP="001328D2">
      <w:pPr>
        <w:suppressAutoHyphens/>
        <w:spacing w:after="0" w:line="240" w:lineRule="auto"/>
        <w:rPr>
          <w:rFonts w:ascii="Arial" w:eastAsia="Times New Roman" w:hAnsi="Arial" w:cs="Arial"/>
          <w:b/>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bCs/>
          <w:color w:val="000000"/>
          <w:lang w:eastAsia="zh-CN"/>
        </w:rPr>
        <w:t xml:space="preserve">Termin wykonania zamówienia. </w:t>
      </w:r>
    </w:p>
    <w:p w:rsidR="001328D2" w:rsidRPr="001328D2" w:rsidRDefault="008C0E04" w:rsidP="008C0E04">
      <w:pPr>
        <w:widowControl w:val="0"/>
        <w:suppressAutoHyphens/>
        <w:autoSpaceDE w:val="0"/>
        <w:spacing w:after="0" w:line="240" w:lineRule="auto"/>
        <w:contextualSpacing/>
        <w:rPr>
          <w:rFonts w:ascii="Arial" w:eastAsia="Times New Roman" w:hAnsi="Arial" w:cs="Arial"/>
          <w:color w:val="000000"/>
          <w:lang w:eastAsia="zh-CN"/>
        </w:rPr>
      </w:pPr>
      <w:r w:rsidRPr="008C0E04">
        <w:rPr>
          <w:rFonts w:ascii="Arial" w:eastAsia="Times New Roman" w:hAnsi="Arial" w:cs="Arial"/>
          <w:color w:val="000000"/>
          <w:lang w:eastAsia="zh-CN"/>
        </w:rPr>
        <w:t>Wymagany termin wykonania przedmiotu zamówienia</w:t>
      </w:r>
      <w:r w:rsidR="00651ABE">
        <w:rPr>
          <w:rFonts w:ascii="Arial" w:eastAsia="Times New Roman" w:hAnsi="Arial" w:cs="Arial"/>
          <w:color w:val="000000"/>
          <w:lang w:eastAsia="zh-CN"/>
        </w:rPr>
        <w:t>:</w:t>
      </w:r>
      <w:r>
        <w:rPr>
          <w:rFonts w:ascii="Arial" w:eastAsia="Times New Roman" w:hAnsi="Arial" w:cs="Arial"/>
          <w:color w:val="000000"/>
          <w:lang w:eastAsia="zh-CN"/>
        </w:rPr>
        <w:t xml:space="preserve"> </w:t>
      </w:r>
      <w:r w:rsidRPr="008C0E04">
        <w:rPr>
          <w:rFonts w:ascii="Arial" w:eastAsia="Times New Roman" w:hAnsi="Arial" w:cs="Arial"/>
          <w:color w:val="000000"/>
          <w:lang w:eastAsia="zh-CN"/>
        </w:rPr>
        <w:t xml:space="preserve">do </w:t>
      </w:r>
      <w:r w:rsidR="00651ABE">
        <w:rPr>
          <w:rFonts w:ascii="Arial" w:eastAsia="Times New Roman" w:hAnsi="Arial" w:cs="Arial"/>
          <w:color w:val="000000"/>
          <w:lang w:eastAsia="zh-CN"/>
        </w:rPr>
        <w:t>5 dni</w:t>
      </w:r>
      <w:r w:rsidRPr="008C0E04">
        <w:rPr>
          <w:rFonts w:ascii="Arial" w:eastAsia="Times New Roman" w:hAnsi="Arial" w:cs="Arial"/>
          <w:color w:val="000000"/>
          <w:lang w:eastAsia="zh-CN"/>
        </w:rPr>
        <w:t xml:space="preserve"> od dnia podpisania umowy.</w:t>
      </w:r>
    </w:p>
    <w:p w:rsidR="001328D2" w:rsidRPr="001328D2" w:rsidRDefault="001328D2" w:rsidP="001328D2">
      <w:pPr>
        <w:widowControl w:val="0"/>
        <w:suppressAutoHyphens/>
        <w:autoSpaceDE w:val="0"/>
        <w:spacing w:after="0" w:line="240" w:lineRule="auto"/>
        <w:ind w:left="340"/>
        <w:rPr>
          <w:rFonts w:ascii="Arial" w:eastAsia="Times New Roman" w:hAnsi="Arial" w:cs="Arial"/>
          <w:color w:val="000000"/>
          <w:lang w:eastAsia="zh-CN"/>
        </w:rPr>
      </w:pPr>
    </w:p>
    <w:p w:rsidR="001328D2" w:rsidRPr="00322629"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322629">
        <w:rPr>
          <w:rFonts w:ascii="Arial" w:eastAsia="Times New Roman" w:hAnsi="Arial" w:cs="Arial"/>
          <w:b/>
          <w:bCs/>
          <w:color w:val="000000"/>
          <w:lang w:eastAsia="zh-CN"/>
        </w:rPr>
        <w:t>Opis warunków udziału w postępowaniu oraz opis sposobu dokonywania oceny spełnienia tych warunków.</w:t>
      </w:r>
    </w:p>
    <w:p w:rsidR="00322629" w:rsidRPr="00322629" w:rsidRDefault="00322629" w:rsidP="00322629">
      <w:pPr>
        <w:numPr>
          <w:ilvl w:val="0"/>
          <w:numId w:val="69"/>
        </w:numPr>
        <w:spacing w:after="0" w:line="240" w:lineRule="auto"/>
        <w:ind w:left="284" w:hanging="284"/>
        <w:jc w:val="both"/>
        <w:rPr>
          <w:rFonts w:ascii="Arial" w:eastAsia="Times New Roman" w:hAnsi="Arial" w:cs="Arial"/>
          <w:b/>
          <w:lang w:eastAsia="pl-PL"/>
        </w:rPr>
      </w:pPr>
      <w:r w:rsidRPr="00322629">
        <w:rPr>
          <w:rFonts w:ascii="Arial" w:eastAsia="Times New Roman" w:hAnsi="Arial" w:cs="Arial"/>
          <w:b/>
          <w:lang w:eastAsia="pl-PL"/>
        </w:rPr>
        <w:t>O udzielenie zamówienia mogą ubiegać się wykonawcy, którzy:</w:t>
      </w:r>
    </w:p>
    <w:p w:rsidR="00322629" w:rsidRPr="00322629" w:rsidRDefault="00322629" w:rsidP="00322629">
      <w:pPr>
        <w:numPr>
          <w:ilvl w:val="1"/>
          <w:numId w:val="69"/>
        </w:numPr>
        <w:spacing w:after="0" w:line="240" w:lineRule="auto"/>
        <w:ind w:left="567" w:hanging="283"/>
        <w:jc w:val="both"/>
        <w:rPr>
          <w:rFonts w:ascii="Arial" w:eastAsia="Times New Roman" w:hAnsi="Arial" w:cs="Arial"/>
          <w:b/>
          <w:lang w:eastAsia="pl-PL"/>
        </w:rPr>
      </w:pPr>
      <w:r w:rsidRPr="00322629">
        <w:rPr>
          <w:rFonts w:ascii="Arial" w:eastAsia="Times New Roman" w:hAnsi="Arial" w:cs="Arial"/>
          <w:b/>
          <w:lang w:eastAsia="pl-PL"/>
        </w:rPr>
        <w:t>nie podlegają wykluczeniu</w:t>
      </w:r>
    </w:p>
    <w:p w:rsidR="00322629" w:rsidRPr="00322629" w:rsidRDefault="00322629" w:rsidP="00322629">
      <w:pPr>
        <w:numPr>
          <w:ilvl w:val="1"/>
          <w:numId w:val="69"/>
        </w:numPr>
        <w:spacing w:after="0" w:line="240" w:lineRule="auto"/>
        <w:ind w:left="567" w:hanging="283"/>
        <w:jc w:val="both"/>
        <w:rPr>
          <w:rFonts w:ascii="Arial" w:eastAsia="Times New Roman" w:hAnsi="Arial" w:cs="Arial"/>
          <w:b/>
          <w:lang w:eastAsia="pl-PL"/>
        </w:rPr>
      </w:pPr>
      <w:r w:rsidRPr="00322629">
        <w:rPr>
          <w:rFonts w:ascii="Arial" w:eastAsia="Times New Roman" w:hAnsi="Arial" w:cs="Arial"/>
          <w:b/>
          <w:lang w:eastAsia="pl-PL"/>
        </w:rPr>
        <w:t>spełniają warunki udziału w postępowaniu, dotyczące:</w:t>
      </w:r>
    </w:p>
    <w:p w:rsidR="00322629" w:rsidRPr="00724BEE" w:rsidRDefault="00322629" w:rsidP="00724BEE">
      <w:pPr>
        <w:numPr>
          <w:ilvl w:val="2"/>
          <w:numId w:val="69"/>
        </w:numPr>
        <w:spacing w:after="0" w:line="240" w:lineRule="auto"/>
        <w:ind w:left="851" w:hanging="284"/>
        <w:jc w:val="both"/>
        <w:rPr>
          <w:rFonts w:ascii="Arial" w:eastAsia="Times New Roman" w:hAnsi="Arial" w:cs="Arial"/>
          <w:b/>
          <w:lang w:eastAsia="pl-PL"/>
        </w:rPr>
      </w:pPr>
      <w:r w:rsidRPr="00322629">
        <w:rPr>
          <w:rFonts w:ascii="Arial" w:eastAsia="Times New Roman" w:hAnsi="Arial" w:cs="Arial"/>
          <w:b/>
          <w:lang w:eastAsia="pl-PL"/>
        </w:rPr>
        <w:t>kompetencji lub uprawnień do prowadzenia okre</w:t>
      </w:r>
      <w:r w:rsidR="00724BEE">
        <w:rPr>
          <w:rFonts w:ascii="Arial" w:eastAsia="Times New Roman" w:hAnsi="Arial" w:cs="Arial"/>
          <w:b/>
          <w:lang w:eastAsia="pl-PL"/>
        </w:rPr>
        <w:t xml:space="preserve">ślonej działalności zawodowej, </w:t>
      </w:r>
      <w:r w:rsidRPr="00322629">
        <w:rPr>
          <w:rFonts w:ascii="Arial" w:eastAsia="Times New Roman" w:hAnsi="Arial" w:cs="Arial"/>
          <w:b/>
          <w:lang w:eastAsia="pl-PL"/>
        </w:rPr>
        <w:t xml:space="preserve">o ile wynika to z odrębnych przepisów. Określenie warunków: </w:t>
      </w:r>
      <w:r w:rsidRPr="00322629">
        <w:rPr>
          <w:rFonts w:ascii="Arial" w:eastAsia="Times New Roman" w:hAnsi="Arial" w:cs="Arial"/>
          <w:lang w:eastAsia="pl-PL"/>
        </w:rPr>
        <w:t>nie dotyczy.</w:t>
      </w:r>
      <w:r w:rsidRPr="00724BEE">
        <w:rPr>
          <w:rFonts w:ascii="Arial" w:eastAsia="Times New Roman" w:hAnsi="Arial" w:cs="Arial"/>
          <w:lang w:eastAsia="pl-PL"/>
        </w:rPr>
        <w:t>Informacje dodatkowe: brak.</w:t>
      </w:r>
    </w:p>
    <w:p w:rsidR="00322629" w:rsidRPr="00322629" w:rsidRDefault="00322629" w:rsidP="00322629">
      <w:pPr>
        <w:numPr>
          <w:ilvl w:val="2"/>
          <w:numId w:val="69"/>
        </w:numPr>
        <w:spacing w:after="0" w:line="240" w:lineRule="auto"/>
        <w:ind w:left="851" w:hanging="284"/>
        <w:jc w:val="both"/>
        <w:rPr>
          <w:rFonts w:ascii="Arial" w:eastAsia="Times New Roman" w:hAnsi="Arial" w:cs="Arial"/>
          <w:b/>
          <w:lang w:eastAsia="pl-PL"/>
        </w:rPr>
      </w:pPr>
      <w:r w:rsidRPr="00322629">
        <w:rPr>
          <w:rFonts w:ascii="Arial" w:eastAsia="Times New Roman" w:hAnsi="Arial" w:cs="Arial"/>
          <w:b/>
          <w:lang w:eastAsia="pl-PL"/>
        </w:rPr>
        <w:t xml:space="preserve">Sytuacja finansowa lub ekonomiczna. Określenie warunków: </w:t>
      </w:r>
      <w:r w:rsidRPr="00322629">
        <w:rPr>
          <w:rFonts w:ascii="Arial" w:eastAsia="Times New Roman" w:hAnsi="Arial" w:cs="Arial"/>
          <w:lang w:eastAsia="pl-PL"/>
        </w:rPr>
        <w:t>nie dotyczy.</w:t>
      </w:r>
    </w:p>
    <w:p w:rsidR="00322629" w:rsidRPr="00322629" w:rsidRDefault="00322629" w:rsidP="00322629">
      <w:pPr>
        <w:spacing w:after="40" w:line="240" w:lineRule="auto"/>
        <w:ind w:left="720"/>
        <w:contextualSpacing/>
        <w:jc w:val="both"/>
        <w:rPr>
          <w:rFonts w:ascii="Arial" w:eastAsia="Times New Roman" w:hAnsi="Arial" w:cs="Arial"/>
          <w:lang w:val="x-none" w:eastAsia="x-none"/>
        </w:rPr>
      </w:pPr>
      <w:r w:rsidRPr="00322629">
        <w:rPr>
          <w:rFonts w:ascii="Arial" w:eastAsia="Times New Roman" w:hAnsi="Arial" w:cs="Arial"/>
          <w:lang w:val="x-none" w:eastAsia="x-none"/>
        </w:rPr>
        <w:t>Informacje dodatkowe: brak.</w:t>
      </w:r>
    </w:p>
    <w:p w:rsidR="00322629" w:rsidRPr="00322629" w:rsidRDefault="00322629" w:rsidP="00322629">
      <w:pPr>
        <w:spacing w:after="0" w:line="240" w:lineRule="auto"/>
        <w:ind w:left="851" w:hanging="284"/>
        <w:jc w:val="both"/>
        <w:rPr>
          <w:rFonts w:ascii="Arial" w:eastAsia="Times New Roman" w:hAnsi="Arial" w:cs="Arial"/>
          <w:lang w:eastAsia="pl-PL"/>
        </w:rPr>
      </w:pPr>
      <w:r w:rsidRPr="00322629">
        <w:rPr>
          <w:rFonts w:ascii="Arial" w:eastAsia="Times New Roman" w:hAnsi="Arial" w:cs="Arial"/>
          <w:b/>
          <w:lang w:eastAsia="pl-PL"/>
        </w:rPr>
        <w:t>c)</w:t>
      </w:r>
      <w:r w:rsidRPr="00322629">
        <w:rPr>
          <w:rFonts w:ascii="Arial" w:eastAsia="Times New Roman" w:hAnsi="Arial" w:cs="Arial"/>
          <w:b/>
          <w:lang w:eastAsia="pl-PL"/>
        </w:rPr>
        <w:tab/>
        <w:t>Zdolność techniczna lub zawodowa. Określenie warunków:</w:t>
      </w:r>
      <w:r w:rsidRPr="00322629">
        <w:rPr>
          <w:rFonts w:ascii="Arial" w:eastAsia="Times New Roman" w:hAnsi="Arial" w:cs="Arial"/>
          <w:lang w:eastAsia="pl-PL"/>
        </w:rPr>
        <w:t xml:space="preserve"> nie dotyczy.</w:t>
      </w:r>
    </w:p>
    <w:p w:rsidR="00322629" w:rsidRPr="00322629" w:rsidRDefault="00322629" w:rsidP="00322629">
      <w:pPr>
        <w:autoSpaceDE w:val="0"/>
        <w:autoSpaceDN w:val="0"/>
        <w:adjustRightInd w:val="0"/>
        <w:spacing w:after="0" w:line="240" w:lineRule="auto"/>
        <w:ind w:left="709"/>
        <w:jc w:val="both"/>
        <w:rPr>
          <w:rFonts w:ascii="Arial" w:eastAsia="Times New Roman" w:hAnsi="Arial" w:cs="Arial"/>
          <w:lang w:eastAsia="pl-PL"/>
        </w:rPr>
      </w:pPr>
      <w:r w:rsidRPr="00322629">
        <w:rPr>
          <w:rFonts w:ascii="Arial" w:eastAsia="Times New Roman" w:hAnsi="Arial" w:cs="Arial"/>
          <w:lang w:eastAsia="pl-PL"/>
        </w:rPr>
        <w:t>Informacje dodatkowe: brak.</w:t>
      </w:r>
    </w:p>
    <w:p w:rsidR="00322629" w:rsidRPr="00322629" w:rsidRDefault="00322629" w:rsidP="00322629">
      <w:pPr>
        <w:spacing w:after="0" w:line="240" w:lineRule="auto"/>
        <w:jc w:val="both"/>
        <w:rPr>
          <w:rFonts w:ascii="Arial" w:eastAsia="Times New Roman" w:hAnsi="Arial" w:cs="Arial"/>
          <w:bCs/>
          <w:lang w:eastAsia="pl-PL"/>
        </w:rPr>
      </w:pPr>
      <w:r>
        <w:rPr>
          <w:rFonts w:ascii="Arial" w:eastAsia="Times New Roman" w:hAnsi="Arial" w:cs="Arial"/>
          <w:b/>
          <w:lang w:eastAsia="pl-PL"/>
        </w:rPr>
        <w:t>V</w:t>
      </w:r>
      <w:r w:rsidRPr="00322629">
        <w:rPr>
          <w:rFonts w:ascii="Arial" w:eastAsia="Times New Roman" w:hAnsi="Arial" w:cs="Arial"/>
          <w:b/>
          <w:lang w:eastAsia="pl-PL"/>
        </w:rPr>
        <w:t xml:space="preserve">a. Poleganie na zdolnościach lub sytuacji innych podmiotów: </w:t>
      </w:r>
    </w:p>
    <w:p w:rsidR="00322629" w:rsidRPr="00322629" w:rsidRDefault="00322629" w:rsidP="00322629">
      <w:pPr>
        <w:numPr>
          <w:ilvl w:val="0"/>
          <w:numId w:val="72"/>
        </w:numPr>
        <w:spacing w:after="0" w:line="240" w:lineRule="auto"/>
        <w:ind w:left="284" w:hanging="284"/>
        <w:jc w:val="both"/>
        <w:rPr>
          <w:rFonts w:ascii="Arial" w:eastAsia="Times New Roman" w:hAnsi="Arial" w:cs="Arial"/>
          <w:lang w:eastAsia="pl-PL"/>
        </w:rPr>
      </w:pPr>
      <w:r w:rsidRPr="00322629">
        <w:rPr>
          <w:rFonts w:ascii="Arial" w:eastAsia="Times New Roman" w:hAnsi="Arial" w:cs="Arial"/>
          <w:bCs/>
          <w:lang w:eastAsia="pl-PL"/>
        </w:rPr>
        <w:t xml:space="preserve">Wykonawca może w celu potwierdzenia spełniania warunków, o których mowa w </w:t>
      </w:r>
      <w:r w:rsidR="00004DC6">
        <w:rPr>
          <w:rFonts w:ascii="Arial" w:eastAsia="Times New Roman" w:hAnsi="Arial" w:cs="Arial"/>
          <w:bCs/>
          <w:lang w:eastAsia="pl-PL"/>
        </w:rPr>
        <w:t>V</w:t>
      </w:r>
      <w:r w:rsidRPr="00322629">
        <w:rPr>
          <w:rFonts w:ascii="Arial" w:eastAsia="Times New Roman" w:hAnsi="Arial" w:cs="Arial"/>
          <w:bCs/>
          <w:lang w:eastAsia="pl-PL"/>
        </w:rPr>
        <w:t xml:space="preserve"> ust. 2 pkt 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22629" w:rsidRPr="00322629" w:rsidRDefault="00322629" w:rsidP="00322629">
      <w:pPr>
        <w:numPr>
          <w:ilvl w:val="0"/>
          <w:numId w:val="72"/>
        </w:numPr>
        <w:spacing w:after="0" w:line="240" w:lineRule="auto"/>
        <w:ind w:left="284" w:hanging="284"/>
        <w:jc w:val="both"/>
        <w:rPr>
          <w:rFonts w:ascii="Arial" w:eastAsia="Times New Roman" w:hAnsi="Arial" w:cs="Arial"/>
          <w:lang w:eastAsia="pl-PL"/>
        </w:rPr>
      </w:pPr>
      <w:r w:rsidRPr="00322629">
        <w:rPr>
          <w:rFonts w:ascii="Arial" w:eastAsia="Times New Roman" w:hAnsi="Arial" w:cs="Arial"/>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22629" w:rsidRPr="00322629" w:rsidRDefault="00322629" w:rsidP="00322629">
      <w:pPr>
        <w:numPr>
          <w:ilvl w:val="0"/>
          <w:numId w:val="72"/>
        </w:numPr>
        <w:spacing w:after="0" w:line="240" w:lineRule="auto"/>
        <w:ind w:left="284" w:hanging="284"/>
        <w:jc w:val="both"/>
        <w:rPr>
          <w:rFonts w:ascii="Arial" w:eastAsia="Times New Roman" w:hAnsi="Arial" w:cs="Arial"/>
          <w:u w:val="single"/>
          <w:lang w:eastAsia="pl-PL"/>
        </w:rPr>
      </w:pPr>
      <w:r w:rsidRPr="00322629">
        <w:rPr>
          <w:rFonts w:ascii="Arial" w:eastAsia="Times New Roman" w:hAnsi="Arial" w:cs="Arial"/>
          <w:u w:val="single"/>
          <w:lang w:eastAsia="pl-PL"/>
        </w:rPr>
        <w:lastRenderedPageBreak/>
        <w:t>Zobowiązanie, o którym mowa w ust. 2 należy złożyć w oryginale wraz z ofertą.</w:t>
      </w:r>
    </w:p>
    <w:p w:rsidR="00322629" w:rsidRPr="00322629" w:rsidRDefault="00322629" w:rsidP="00322629">
      <w:pPr>
        <w:numPr>
          <w:ilvl w:val="0"/>
          <w:numId w:val="72"/>
        </w:numPr>
        <w:spacing w:after="0" w:line="240" w:lineRule="auto"/>
        <w:ind w:left="284" w:hanging="284"/>
        <w:jc w:val="both"/>
        <w:rPr>
          <w:rFonts w:ascii="Arial" w:eastAsia="Times New Roman" w:hAnsi="Arial" w:cs="Arial"/>
          <w:lang w:eastAsia="pl-PL"/>
        </w:rPr>
      </w:pPr>
      <w:r w:rsidRPr="00322629">
        <w:rPr>
          <w:rFonts w:ascii="Arial" w:eastAsia="Times New Roman" w:hAnsi="Arial" w:cs="Arial"/>
          <w:lang w:eastAsia="pl-PL"/>
        </w:rPr>
        <w:t xml:space="preserve">Zamawiający oceni, czy udostępniane wykonawcy przez inne podmioty zdolności techniczne lub zawodowe lub ich sytuacja finansowa albo ekonomiczna, pozwala na wykazanie przez wykonawcę spełniania warunków udziału w postępowaniu oraz bada, czy nie zachodzą wobec tego podmiotu podstawy wykluczenia, o których mowa w art. 24 ust. 1 pkt 13-23 i ust. 5 uPzp. </w:t>
      </w:r>
    </w:p>
    <w:p w:rsidR="00322629" w:rsidRPr="00322629" w:rsidRDefault="00322629" w:rsidP="00322629">
      <w:pPr>
        <w:numPr>
          <w:ilvl w:val="0"/>
          <w:numId w:val="72"/>
        </w:numPr>
        <w:spacing w:after="0" w:line="240" w:lineRule="auto"/>
        <w:ind w:left="284" w:hanging="284"/>
        <w:jc w:val="both"/>
        <w:rPr>
          <w:rFonts w:ascii="Arial" w:eastAsia="Times New Roman" w:hAnsi="Arial" w:cs="Arial"/>
          <w:lang w:eastAsia="pl-PL"/>
        </w:rPr>
      </w:pPr>
      <w:r w:rsidRPr="00322629">
        <w:rPr>
          <w:rFonts w:ascii="Arial" w:eastAsia="Times New Roman" w:hAnsi="Arial" w:cs="Arial"/>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322629" w:rsidRPr="00322629" w:rsidRDefault="00322629" w:rsidP="00322629">
      <w:pPr>
        <w:numPr>
          <w:ilvl w:val="0"/>
          <w:numId w:val="72"/>
        </w:numPr>
        <w:spacing w:after="0" w:line="240" w:lineRule="auto"/>
        <w:ind w:left="284" w:hanging="284"/>
        <w:jc w:val="both"/>
        <w:rPr>
          <w:rFonts w:ascii="Arial" w:eastAsia="Times New Roman" w:hAnsi="Arial" w:cs="Arial"/>
          <w:lang w:eastAsia="pl-PL"/>
        </w:rPr>
      </w:pPr>
      <w:r w:rsidRPr="00322629">
        <w:rPr>
          <w:rFonts w:ascii="Arial" w:eastAsia="Times New Roman" w:hAnsi="Arial" w:cs="Arial"/>
          <w:lang w:eastAsia="pl-PL"/>
        </w:rPr>
        <w:t>Wykonawca, który polega na sytuacji finansowej lub ekonomicznej innych podmiotów, odpowiada solidarnie z podmiotem, który zobowiązał się do udostępnienia zasobów, za szkodę poniesioną przez Zamawiającego wskutek nieudostępnienia tych zasobów, chyba że za nieudostępnienie zasobów nie ponosi winy.</w:t>
      </w:r>
    </w:p>
    <w:p w:rsidR="00322629" w:rsidRPr="00322629" w:rsidRDefault="00322629" w:rsidP="00322629">
      <w:pPr>
        <w:autoSpaceDE w:val="0"/>
        <w:autoSpaceDN w:val="0"/>
        <w:adjustRightInd w:val="0"/>
        <w:spacing w:after="0" w:line="240" w:lineRule="auto"/>
        <w:jc w:val="both"/>
        <w:rPr>
          <w:rFonts w:ascii="Arial" w:eastAsia="Times New Roman" w:hAnsi="Arial" w:cs="Arial"/>
          <w:lang w:eastAsia="pl-PL"/>
        </w:rPr>
      </w:pPr>
    </w:p>
    <w:p w:rsidR="00322629" w:rsidRPr="00322629" w:rsidRDefault="00322629" w:rsidP="00322629">
      <w:pPr>
        <w:spacing w:after="0" w:line="240" w:lineRule="auto"/>
        <w:ind w:left="567" w:hanging="567"/>
        <w:jc w:val="both"/>
        <w:rPr>
          <w:rFonts w:ascii="Arial" w:eastAsia="Times New Roman" w:hAnsi="Arial" w:cs="Arial"/>
          <w:b/>
          <w:lang w:eastAsia="pl-PL"/>
        </w:rPr>
      </w:pPr>
      <w:r>
        <w:rPr>
          <w:rFonts w:ascii="Arial" w:eastAsia="Times New Roman" w:hAnsi="Arial" w:cs="Arial"/>
          <w:b/>
          <w:lang w:eastAsia="pl-PL"/>
        </w:rPr>
        <w:t>V</w:t>
      </w:r>
      <w:r w:rsidRPr="00322629">
        <w:rPr>
          <w:rFonts w:ascii="Arial" w:eastAsia="Times New Roman" w:hAnsi="Arial" w:cs="Arial"/>
          <w:b/>
          <w:lang w:eastAsia="pl-PL"/>
        </w:rPr>
        <w:t>b. Podstawy wykluczenia, o których mowa w art. 24 ust. 5:</w:t>
      </w:r>
    </w:p>
    <w:p w:rsidR="00322629" w:rsidRPr="00322629" w:rsidRDefault="00322629" w:rsidP="00322629">
      <w:pPr>
        <w:numPr>
          <w:ilvl w:val="0"/>
          <w:numId w:val="70"/>
        </w:numPr>
        <w:autoSpaceDE w:val="0"/>
        <w:autoSpaceDN w:val="0"/>
        <w:adjustRightInd w:val="0"/>
        <w:spacing w:after="0" w:line="240" w:lineRule="auto"/>
        <w:ind w:left="284" w:hanging="284"/>
        <w:jc w:val="both"/>
        <w:rPr>
          <w:rFonts w:ascii="Arial" w:eastAsia="Times New Roman" w:hAnsi="Arial" w:cs="Arial"/>
          <w:lang w:eastAsia="pl-PL"/>
        </w:rPr>
      </w:pPr>
      <w:r w:rsidRPr="00322629">
        <w:rPr>
          <w:rFonts w:ascii="Arial" w:eastAsia="Times New Roman" w:hAnsi="Arial" w:cs="Arial"/>
          <w:bCs/>
          <w:lang w:eastAsia="pl-PL"/>
        </w:rPr>
        <w:t>Zamawiający dodatkowo przewiduje wykluczenie wykonawcy:</w:t>
      </w:r>
    </w:p>
    <w:p w:rsidR="00322629" w:rsidRPr="00322629" w:rsidRDefault="00322629" w:rsidP="00322629">
      <w:pPr>
        <w:numPr>
          <w:ilvl w:val="0"/>
          <w:numId w:val="71"/>
        </w:numPr>
        <w:autoSpaceDE w:val="0"/>
        <w:autoSpaceDN w:val="0"/>
        <w:adjustRightInd w:val="0"/>
        <w:spacing w:after="0" w:line="240" w:lineRule="auto"/>
        <w:ind w:left="567" w:hanging="283"/>
        <w:jc w:val="both"/>
        <w:rPr>
          <w:rFonts w:ascii="Arial" w:eastAsia="Times New Roman" w:hAnsi="Arial" w:cs="Arial"/>
          <w:lang w:eastAsia="pl-PL"/>
        </w:rPr>
      </w:pPr>
      <w:r w:rsidRPr="00322629">
        <w:rPr>
          <w:rFonts w:ascii="Arial" w:eastAsia="Times New Roman" w:hAnsi="Arial" w:cs="Arial"/>
          <w:bCs/>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(Dz.U. z 2015 r. poz. 978, 1259, 1513, 1830,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(Dz.U. z 2015 r. poz. 233, 978, 1166, 1259 i 1844 oraz z 2016 r. poz. 615).</w:t>
      </w:r>
    </w:p>
    <w:p w:rsidR="00322629" w:rsidRPr="00322629" w:rsidRDefault="00322629" w:rsidP="00322629">
      <w:pPr>
        <w:numPr>
          <w:ilvl w:val="0"/>
          <w:numId w:val="70"/>
        </w:numPr>
        <w:autoSpaceDE w:val="0"/>
        <w:autoSpaceDN w:val="0"/>
        <w:adjustRightInd w:val="0"/>
        <w:spacing w:after="0" w:line="240" w:lineRule="auto"/>
        <w:ind w:left="284" w:hanging="284"/>
        <w:jc w:val="both"/>
        <w:rPr>
          <w:rFonts w:ascii="Arial" w:eastAsia="Times New Roman" w:hAnsi="Arial" w:cs="Arial"/>
          <w:lang w:eastAsia="pl-PL"/>
        </w:rPr>
      </w:pPr>
      <w:r w:rsidRPr="00322629">
        <w:rPr>
          <w:rFonts w:ascii="Arial" w:eastAsia="Times New Roman" w:hAnsi="Arial" w:cs="Arial"/>
          <w:bCs/>
          <w:lang w:eastAsia="pl-PL"/>
        </w:rPr>
        <w:t>Wykonawca, który podlega wykluczeniu na podstawie art. 24 ust. 1 pkt 13 i 14 oraz 16-20 uPzp lub ust. 1 pkt 1, może przedstawić dowody na to, że podjęte przez niego środki są wystarczające do wykazania jego rzetelności, w szczególności udowodnić naprawienie szkody wyrządzonej przestępstwem lub przestępstwem skarbowym, zadośćuczynienie pieniężne za doznana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przedmiotem zbiorowym, orzeczone prawomocnym wyrokiem sądu zakaz ubiegania się o udzielenie zamówienia oraz nie upłynął określony w tym wyroku okres obowiązywania tego zakazu.</w:t>
      </w:r>
    </w:p>
    <w:p w:rsidR="001328D2" w:rsidRPr="00322629" w:rsidRDefault="00322629" w:rsidP="00322629">
      <w:pPr>
        <w:numPr>
          <w:ilvl w:val="0"/>
          <w:numId w:val="70"/>
        </w:numPr>
        <w:autoSpaceDE w:val="0"/>
        <w:autoSpaceDN w:val="0"/>
        <w:adjustRightInd w:val="0"/>
        <w:spacing w:after="0" w:line="240" w:lineRule="auto"/>
        <w:ind w:left="284" w:hanging="284"/>
        <w:jc w:val="both"/>
        <w:rPr>
          <w:rFonts w:ascii="Arial" w:eastAsia="Times New Roman" w:hAnsi="Arial" w:cs="Arial"/>
          <w:lang w:eastAsia="pl-PL"/>
        </w:rPr>
      </w:pPr>
      <w:r w:rsidRPr="00322629">
        <w:rPr>
          <w:rFonts w:ascii="Arial" w:eastAsia="Times New Roman" w:hAnsi="Arial" w:cs="Arial"/>
          <w:bCs/>
          <w:lang w:eastAsia="pl-PL"/>
        </w:rPr>
        <w:t>Wykonawca nie podlega wykluczeniu, jeżeli Zamawiający, uwzględniając wagę i szczególne okoliczności czynu wykonawcy, uzna za wystarczające dowody przedstawione na podstawie ust. 2.</w:t>
      </w:r>
    </w:p>
    <w:p w:rsidR="001328D2" w:rsidRPr="001328D2" w:rsidRDefault="001328D2" w:rsidP="001328D2">
      <w:pPr>
        <w:widowControl w:val="0"/>
        <w:suppressAutoHyphens/>
        <w:autoSpaceDE w:val="0"/>
        <w:spacing w:after="0" w:line="240" w:lineRule="auto"/>
        <w:ind w:left="340"/>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bCs/>
          <w:lang w:eastAsia="zh-CN"/>
        </w:rPr>
      </w:pPr>
      <w:r w:rsidRPr="001328D2">
        <w:rPr>
          <w:rFonts w:ascii="Arial" w:eastAsia="Times New Roman" w:hAnsi="Arial" w:cs="Arial"/>
          <w:b/>
          <w:bCs/>
          <w:color w:val="000000"/>
          <w:lang w:eastAsia="zh-CN"/>
        </w:rPr>
        <w:t>Wykaz oświadczeń lub dokumentów potwierdzających spełnianie warunków udziału w postępowaniu oraz brak podstaw do wykluczenia.</w:t>
      </w:r>
    </w:p>
    <w:p w:rsidR="001328D2" w:rsidRPr="001328D2" w:rsidRDefault="001328D2" w:rsidP="000E16B6">
      <w:pPr>
        <w:widowControl w:val="0"/>
        <w:numPr>
          <w:ilvl w:val="0"/>
          <w:numId w:val="27"/>
        </w:numPr>
        <w:suppressAutoHyphens/>
        <w:autoSpaceDE w:val="0"/>
        <w:spacing w:after="0" w:line="240" w:lineRule="auto"/>
        <w:ind w:left="426" w:hanging="426"/>
        <w:contextualSpacing/>
        <w:jc w:val="both"/>
        <w:rPr>
          <w:rFonts w:ascii="Arial" w:eastAsia="Times New Roman" w:hAnsi="Arial" w:cs="Arial"/>
          <w:bCs/>
          <w:color w:val="000000"/>
          <w:lang w:eastAsia="zh-CN"/>
        </w:rPr>
      </w:pPr>
      <w:r w:rsidRPr="001328D2">
        <w:rPr>
          <w:rFonts w:ascii="Arial" w:eastAsia="Times New Roman" w:hAnsi="Arial" w:cs="Arial"/>
          <w:b/>
          <w:color w:val="000000"/>
          <w:spacing w:val="-3"/>
          <w:u w:val="single"/>
          <w:lang w:eastAsia="zh-CN"/>
        </w:rPr>
        <w:t>Wykaz oświadczeń lub dokumentów składanych przez wykonawcę:</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Wypełniony formularz ofertowy - </w:t>
      </w:r>
      <w:r w:rsidRPr="001328D2">
        <w:rPr>
          <w:rFonts w:ascii="Arial" w:eastAsia="Times New Roman" w:hAnsi="Arial" w:cs="Arial"/>
          <w:b/>
          <w:lang w:eastAsia="zh-CN"/>
        </w:rPr>
        <w:t>wg załącznika nr 1</w:t>
      </w:r>
      <w:r w:rsidRPr="001328D2">
        <w:rPr>
          <w:rFonts w:ascii="Arial" w:eastAsia="Times New Roman" w:hAnsi="Arial" w:cs="Arial"/>
          <w:lang w:eastAsia="zh-CN"/>
        </w:rPr>
        <w:t>,</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Do oferty każdy Wykonawca musi dołączyć aktualne na dzień składania ofert oświadczenia w zakresie wskazanym w </w:t>
      </w:r>
      <w:r w:rsidRPr="001328D2">
        <w:rPr>
          <w:rFonts w:ascii="Arial" w:eastAsia="Times New Roman" w:hAnsi="Arial" w:cs="Arial"/>
          <w:b/>
          <w:lang w:eastAsia="zh-CN"/>
        </w:rPr>
        <w:t>załączniku Nr 2 i 2a</w:t>
      </w:r>
      <w:r w:rsidRPr="001328D2">
        <w:rPr>
          <w:rFonts w:ascii="Arial" w:eastAsia="Times New Roman" w:hAnsi="Arial" w:cs="Arial"/>
          <w:lang w:eastAsia="zh-CN"/>
        </w:rPr>
        <w:t>. Informacje zawarte w oświadczeniu będą stanowić wstępne potwierdzenie, że Wykonawca nie podlega wykluczeniu oraz spełnia warunki udziału w postępowaniu.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W przypadku wspólnego ubiegania się o zamówienie przez wykonawców, oświadczenie zgodne z </w:t>
      </w:r>
      <w:r w:rsidRPr="001328D2">
        <w:rPr>
          <w:rFonts w:ascii="Arial" w:eastAsia="Times New Roman" w:hAnsi="Arial" w:cs="Arial"/>
          <w:b/>
          <w:spacing w:val="-3"/>
          <w:lang w:eastAsia="zh-CN"/>
        </w:rPr>
        <w:t xml:space="preserve">załącznikiem Nr 2 i 2a </w:t>
      </w:r>
      <w:r w:rsidRPr="001328D2">
        <w:rPr>
          <w:rFonts w:ascii="Arial" w:eastAsia="Times New Roman" w:hAnsi="Arial" w:cs="Arial"/>
          <w:spacing w:val="-3"/>
          <w:lang w:eastAsia="zh-CN"/>
        </w:rPr>
        <w:t xml:space="preserve">do SIWZ,  składa każdy z wykonawców wspólnie ubiegających się o zamówienie. Oświadczenia te mają potwierdzać </w:t>
      </w:r>
      <w:r w:rsidRPr="001328D2">
        <w:rPr>
          <w:rFonts w:ascii="Arial" w:eastAsia="Times New Roman" w:hAnsi="Arial" w:cs="Arial"/>
          <w:bCs/>
          <w:color w:val="000000"/>
          <w:lang w:eastAsia="zh-CN"/>
        </w:rPr>
        <w:t>spełnianie warunków udziału w postępowaniu oraz brak podstaw do wykluczenia w zakresie w którym każdy z wykonawców wykazuje spełnianie warunków udziału w postępowaniu oraz brak podstaw do wykluczenia.</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lastRenderedPageBreak/>
        <w:t>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Wykonawca, który powołuje się na zasoby innych podmiotów, w celu wskazania braku istnienia wobec nich podstaw wykluczenia oraz spełnienia w zakresie, w jakim powołuje się na ich zasoby – warunków udziału w postępowaniu zamieszcza informacje o tych podmiotach w oświadczeniu, o którym mowa w ust. 1 niniejszego paragrafu.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Zamawiający informuje, że zgodnie z art. 24aa ust. 1 ustawy Pzp. najpierw dokona oceny ofert, a następnie zbada czy wykonawca, którego oferta została oceniona jako najkorzystniejsza, nie podlega wykluczeniu oraz spełnia warunki udziału w postępowaniu.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Przedmiotowe oświadczenie składa się w oryginale. W przypadku, gdy wykonawca nie należy do żadnej grupy kapitałowej powyższe oświadczenie może złożyć wraz z ofertą. </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Zamawiający przed udzieleniem zamówienia, wezwie na podstawie art. 26 ust. 2 ustawy Pzp.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p>
    <w:p w:rsidR="001328D2" w:rsidRPr="001328D2" w:rsidRDefault="001328D2" w:rsidP="000E16B6">
      <w:pPr>
        <w:numPr>
          <w:ilvl w:val="0"/>
          <w:numId w:val="27"/>
        </w:numPr>
        <w:suppressAutoHyphens/>
        <w:spacing w:after="0" w:line="240" w:lineRule="auto"/>
        <w:ind w:left="284" w:hanging="284"/>
        <w:contextualSpacing/>
        <w:jc w:val="both"/>
        <w:rPr>
          <w:rFonts w:ascii="Arial" w:eastAsia="Times New Roman" w:hAnsi="Arial" w:cs="Arial"/>
          <w:color w:val="000000"/>
          <w:spacing w:val="-3"/>
          <w:u w:val="single"/>
          <w:lang w:eastAsia="zh-CN"/>
        </w:rPr>
      </w:pPr>
      <w:r w:rsidRPr="001328D2">
        <w:rPr>
          <w:rFonts w:ascii="Arial" w:eastAsia="Times New Roman" w:hAnsi="Arial" w:cs="Arial"/>
          <w:b/>
          <w:color w:val="000000"/>
          <w:spacing w:val="-3"/>
          <w:u w:val="single"/>
          <w:lang w:eastAsia="zh-CN"/>
        </w:rPr>
        <w:t xml:space="preserve">Wykaz oświadczeń lub dokumentów składanych przez wykonawcę </w:t>
      </w:r>
      <w:r w:rsidRPr="001328D2">
        <w:rPr>
          <w:rFonts w:ascii="Arial" w:eastAsia="Times New Roman" w:hAnsi="Arial" w:cs="Arial"/>
          <w:b/>
          <w:color w:val="000000"/>
          <w:spacing w:val="-3"/>
          <w:u w:val="single"/>
          <w:lang w:eastAsia="zh-CN"/>
        </w:rPr>
        <w:br/>
        <w:t>w postępowaniu na wezwanie zamawiającego</w:t>
      </w:r>
      <w:r w:rsidRPr="001328D2">
        <w:rPr>
          <w:rFonts w:ascii="Arial" w:eastAsia="Times New Roman" w:hAnsi="Arial" w:cs="Arial"/>
          <w:color w:val="000000"/>
          <w:spacing w:val="-3"/>
          <w:u w:val="single"/>
          <w:lang w:eastAsia="zh-CN"/>
        </w:rPr>
        <w:t>:</w:t>
      </w:r>
    </w:p>
    <w:p w:rsidR="001328D2" w:rsidRPr="001328D2" w:rsidRDefault="001328D2" w:rsidP="000E16B6">
      <w:pPr>
        <w:numPr>
          <w:ilvl w:val="0"/>
          <w:numId w:val="25"/>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lang w:eastAsia="zh-CN"/>
        </w:rPr>
        <w:t xml:space="preserve">Pełnomocnictwo do podpisywania oferty i składania ewentualnych wyjaśnień, jeżeli osobą podpisującą nie jest osoba upoważniona na podstawie dokumentu wymienionego w pkt. VI ust. 1 pkt. 5) SIWZ – w oryginale lub poświadczone notarialnie, a w stosunku do  wykonawców występujących wspólnie pełnomocnictwo – </w:t>
      </w:r>
      <w:r w:rsidRPr="001328D2">
        <w:rPr>
          <w:rFonts w:ascii="Arial" w:eastAsia="Times New Roman" w:hAnsi="Arial" w:cs="Arial"/>
          <w:b/>
          <w:color w:val="000000"/>
          <w:lang w:eastAsia="zh-CN"/>
        </w:rPr>
        <w:t xml:space="preserve">wg załącznika nr </w:t>
      </w:r>
      <w:r w:rsidR="00004DC6">
        <w:rPr>
          <w:rFonts w:ascii="Arial" w:eastAsia="Times New Roman" w:hAnsi="Arial" w:cs="Arial"/>
          <w:b/>
          <w:color w:val="000000"/>
          <w:lang w:eastAsia="zh-CN"/>
        </w:rPr>
        <w:t>3</w:t>
      </w:r>
      <w:r w:rsidRPr="001328D2">
        <w:rPr>
          <w:rFonts w:ascii="Arial" w:eastAsia="Times New Roman" w:hAnsi="Arial" w:cs="Arial"/>
          <w:color w:val="000000"/>
          <w:lang w:eastAsia="zh-CN"/>
        </w:rPr>
        <w:t xml:space="preserve"> </w:t>
      </w:r>
    </w:p>
    <w:p w:rsidR="001328D2" w:rsidRPr="001328D2" w:rsidRDefault="001328D2" w:rsidP="000E16B6">
      <w:pPr>
        <w:numPr>
          <w:ilvl w:val="0"/>
          <w:numId w:val="25"/>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1328D2" w:rsidRDefault="001328D2" w:rsidP="000E16B6">
      <w:pPr>
        <w:numPr>
          <w:ilvl w:val="0"/>
          <w:numId w:val="25"/>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W przypadku składania oferty przez wykonawców występujących wspólnie ww. dokumenty muszą być złożone przez każdego wykonawcę.</w:t>
      </w:r>
    </w:p>
    <w:p w:rsidR="001328D2" w:rsidRPr="003F2ABD" w:rsidRDefault="001328D2" w:rsidP="003F2ABD">
      <w:pPr>
        <w:numPr>
          <w:ilvl w:val="0"/>
          <w:numId w:val="25"/>
        </w:numPr>
        <w:suppressAutoHyphens/>
        <w:spacing w:after="0" w:line="240" w:lineRule="auto"/>
        <w:ind w:left="709" w:hanging="425"/>
        <w:contextualSpacing/>
        <w:jc w:val="both"/>
        <w:rPr>
          <w:rFonts w:ascii="Arial" w:eastAsia="Times New Roman" w:hAnsi="Arial" w:cs="Arial"/>
          <w:color w:val="000000"/>
          <w:spacing w:val="-3"/>
          <w:lang w:eastAsia="zh-CN"/>
        </w:rPr>
      </w:pPr>
      <w:r w:rsidRPr="003F2ABD">
        <w:rPr>
          <w:rFonts w:ascii="Arial" w:eastAsia="Times New Roman" w:hAnsi="Arial" w:cs="Arial"/>
          <w:lang w:eastAsia="zh-CN"/>
        </w:rPr>
        <w:t>Zamawiający wezwie wykonawców, którzy w określonym terminie nie złożyli oświadczeń, pełnomocnictw lub dokumentów lub którzy złoż</w:t>
      </w:r>
      <w:r w:rsidR="003F2ABD">
        <w:rPr>
          <w:rFonts w:ascii="Arial" w:eastAsia="Times New Roman" w:hAnsi="Arial" w:cs="Arial"/>
          <w:lang w:eastAsia="zh-CN"/>
        </w:rPr>
        <w:t xml:space="preserve">yli te dokumenty, oświadczenia </w:t>
      </w:r>
      <w:r w:rsidRPr="003F2ABD">
        <w:rPr>
          <w:rFonts w:ascii="Arial" w:eastAsia="Times New Roman" w:hAnsi="Arial" w:cs="Arial"/>
          <w:lang w:eastAsia="zh-CN"/>
        </w:rPr>
        <w:t xml:space="preserve">i pełnomocnictwa, ale zawierają błędy, do ich uzupełnienia w wyznaczonym terminie, chyba, że mimo ich wezwania oferta wykonawcy podlega odrzuceniu lub konieczne byłoby unieważnienie postępowania. </w:t>
      </w:r>
    </w:p>
    <w:p w:rsidR="00F249FB" w:rsidRDefault="00F249FB" w:rsidP="00352BAE">
      <w:pPr>
        <w:suppressAutoHyphens/>
        <w:spacing w:after="0" w:line="240" w:lineRule="auto"/>
        <w:jc w:val="both"/>
        <w:rPr>
          <w:rFonts w:ascii="Arial" w:eastAsia="Times New Roman" w:hAnsi="Arial" w:cs="Arial"/>
          <w:spacing w:val="-3"/>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 xml:space="preserve"> Informacja o sposobie porozumiewania się zamawiającego z wykonawcami oraz przekazywania oświadczeń lub dokumentów:</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Znak postępowania: </w:t>
      </w:r>
      <w:proofErr w:type="spellStart"/>
      <w:r w:rsidRPr="001328D2">
        <w:rPr>
          <w:rFonts w:ascii="Arial" w:eastAsia="Times New Roman" w:hAnsi="Arial" w:cs="Arial"/>
          <w:b/>
          <w:bCs/>
          <w:lang w:eastAsia="zh-CN"/>
        </w:rPr>
        <w:t>PZD.252.</w:t>
      </w:r>
      <w:r w:rsidR="00EF25E7">
        <w:rPr>
          <w:rFonts w:ascii="Arial" w:eastAsia="Times New Roman" w:hAnsi="Arial" w:cs="Arial"/>
          <w:b/>
          <w:bCs/>
          <w:lang w:eastAsia="zh-CN"/>
        </w:rPr>
        <w:t>2</w:t>
      </w:r>
      <w:r w:rsidR="0046589C">
        <w:rPr>
          <w:rFonts w:ascii="Arial" w:eastAsia="Times New Roman" w:hAnsi="Arial" w:cs="Arial"/>
          <w:b/>
          <w:bCs/>
          <w:lang w:eastAsia="zh-CN"/>
        </w:rPr>
        <w:t>6</w:t>
      </w:r>
      <w:r w:rsidRPr="001328D2">
        <w:rPr>
          <w:rFonts w:ascii="Arial" w:eastAsia="Times New Roman" w:hAnsi="Arial" w:cs="Arial"/>
          <w:b/>
          <w:bCs/>
          <w:lang w:eastAsia="zh-CN"/>
        </w:rPr>
        <w:t>.2017.4</w:t>
      </w:r>
      <w:r w:rsidR="00AD3431">
        <w:rPr>
          <w:rFonts w:ascii="Arial" w:eastAsia="Times New Roman" w:hAnsi="Arial" w:cs="Arial"/>
          <w:b/>
          <w:bCs/>
          <w:lang w:eastAsia="zh-CN"/>
        </w:rPr>
        <w:t>B</w:t>
      </w:r>
      <w:proofErr w:type="spellEnd"/>
      <w:r w:rsidRPr="001328D2">
        <w:rPr>
          <w:rFonts w:ascii="Arial" w:eastAsia="Times New Roman" w:hAnsi="Arial" w:cs="Arial"/>
          <w:lang w:eastAsia="zh-CN"/>
        </w:rPr>
        <w:t xml:space="preserve">. </w:t>
      </w:r>
      <w:r w:rsidRPr="001328D2">
        <w:rPr>
          <w:rFonts w:ascii="Arial" w:eastAsia="Times New Roman" w:hAnsi="Arial" w:cs="Arial"/>
          <w:b/>
          <w:bCs/>
          <w:lang w:eastAsia="zh-CN"/>
        </w:rPr>
        <w:t>Uwaga:</w:t>
      </w:r>
      <w:r w:rsidRPr="001328D2">
        <w:rPr>
          <w:rFonts w:ascii="Arial" w:eastAsia="Times New Roman" w:hAnsi="Arial" w:cs="Arial"/>
          <w:lang w:eastAsia="zh-CN"/>
        </w:rPr>
        <w:t xml:space="preserve"> w korespondencji kierowanej do Zamawiającego należy posługiwać się tym znakiem.</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Postępowanie o udzielenie zamówienia prowadzi się z zachowaniem formy pisemnej.</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Wszelka korespondencja (</w:t>
      </w:r>
      <w:r w:rsidRPr="001328D2">
        <w:rPr>
          <w:rFonts w:ascii="Arial" w:eastAsia="Times New Roman" w:hAnsi="Arial" w:cs="Arial"/>
          <w:b/>
          <w:bCs/>
          <w:lang w:eastAsia="zh-CN"/>
        </w:rPr>
        <w:t>oświadczenia, wnioski, zawiadomienia, informacje itd.</w:t>
      </w:r>
      <w:r w:rsidRPr="001328D2">
        <w:rPr>
          <w:rFonts w:ascii="Arial" w:eastAsia="Times New Roman" w:hAnsi="Arial" w:cs="Arial"/>
          <w:lang w:eastAsia="zh-CN"/>
        </w:rPr>
        <w:t xml:space="preserve">) </w:t>
      </w:r>
      <w:r w:rsidRPr="001328D2">
        <w:rPr>
          <w:rFonts w:ascii="Arial" w:eastAsia="Times New Roman" w:hAnsi="Arial" w:cs="Arial"/>
          <w:lang w:eastAsia="zh-CN"/>
        </w:rPr>
        <w:br/>
        <w:t>w postępowaniu Zamawiającym i każdym z Wykonawców jest jawna i prowadzona w sposób pisemny, z powiadomieniem wszystkich wykonawców, którzy zgłosili zainteresowanie udziałem w przetargu z zachowaniem tajności źródła pytania.</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dopuszcza składanie Korespondencji za pomocą:</w:t>
      </w:r>
      <w:r w:rsidRPr="001328D2">
        <w:rPr>
          <w:rFonts w:ascii="Arial" w:eastAsia="Times New Roman" w:hAnsi="Arial" w:cs="Arial"/>
          <w:b/>
          <w:bCs/>
          <w:lang w:eastAsia="zh-CN"/>
        </w:rPr>
        <w:t xml:space="preserve"> pisemnie, faksem na numer /89/ 644-80-66</w:t>
      </w:r>
      <w:r w:rsidRPr="001328D2">
        <w:rPr>
          <w:rFonts w:ascii="Arial" w:eastAsia="Times New Roman" w:hAnsi="Arial" w:cs="Arial"/>
          <w:lang w:eastAsia="zh-CN"/>
        </w:rPr>
        <w:t xml:space="preserve"> </w:t>
      </w:r>
      <w:r w:rsidRPr="001328D2">
        <w:rPr>
          <w:rFonts w:ascii="Arial" w:eastAsia="Times New Roman" w:hAnsi="Arial" w:cs="Arial"/>
          <w:b/>
          <w:bCs/>
          <w:lang w:eastAsia="zh-CN"/>
        </w:rPr>
        <w:t xml:space="preserve">lub na adres e-mail: </w:t>
      </w:r>
      <w:r w:rsidRPr="001328D2">
        <w:rPr>
          <w:rFonts w:ascii="Arial" w:eastAsia="Times New Roman" w:hAnsi="Arial" w:cs="Arial"/>
          <w:b/>
          <w:bCs/>
          <w:u w:val="single"/>
          <w:lang w:eastAsia="zh-CN"/>
        </w:rPr>
        <w:t>pzd@powiat-ilawski.pl</w:t>
      </w:r>
      <w:r w:rsidRPr="001328D2">
        <w:rPr>
          <w:rFonts w:ascii="Arial" w:eastAsia="Times New Roman" w:hAnsi="Arial" w:cs="Arial"/>
          <w:lang w:eastAsia="zh-CN"/>
        </w:rPr>
        <w:t xml:space="preserve"> (wskazany w </w:t>
      </w:r>
      <w:r w:rsidRPr="001328D2">
        <w:rPr>
          <w:rFonts w:ascii="Arial" w:eastAsia="Times New Roman" w:hAnsi="Arial" w:cs="Arial"/>
          <w:b/>
          <w:bCs/>
          <w:lang w:eastAsia="zh-CN"/>
        </w:rPr>
        <w:t>pkt. I</w:t>
      </w:r>
      <w:r w:rsidRPr="001328D2">
        <w:rPr>
          <w:rFonts w:ascii="Arial" w:eastAsia="Times New Roman" w:hAnsi="Arial" w:cs="Arial"/>
          <w:lang w:eastAsia="zh-CN"/>
        </w:rPr>
        <w:t xml:space="preserve"> SIWZ). Zamawiający </w:t>
      </w:r>
      <w:r w:rsidRPr="001328D2">
        <w:rPr>
          <w:rFonts w:ascii="Arial" w:eastAsia="Times New Roman" w:hAnsi="Arial" w:cs="Arial"/>
          <w:b/>
          <w:bCs/>
          <w:lang w:eastAsia="zh-CN"/>
        </w:rPr>
        <w:t>żąda</w:t>
      </w:r>
      <w:r w:rsidRPr="001328D2">
        <w:rPr>
          <w:rFonts w:ascii="Arial" w:eastAsia="Times New Roman" w:hAnsi="Arial" w:cs="Arial"/>
          <w:lang w:eastAsia="zh-CN"/>
        </w:rPr>
        <w:t xml:space="preserve">, aby korespondencja, o której mowa w ust. 3 niniejszego paragrafu przekazywana faksem lub drogą elektroniczną </w:t>
      </w:r>
      <w:r w:rsidRPr="001328D2">
        <w:rPr>
          <w:rFonts w:ascii="Arial" w:eastAsia="Times New Roman" w:hAnsi="Arial" w:cs="Arial"/>
          <w:b/>
          <w:bCs/>
          <w:lang w:eastAsia="zh-CN"/>
        </w:rPr>
        <w:t>była potwierdzana pisemnie</w:t>
      </w:r>
      <w:r w:rsidRPr="001328D2">
        <w:rPr>
          <w:rFonts w:ascii="Arial" w:eastAsia="Times New Roman" w:hAnsi="Arial" w:cs="Arial"/>
          <w:lang w:eastAsia="zh-CN"/>
        </w:rPr>
        <w:t xml:space="preserve">. Przepisy art. 27 ust. 1-3 stosuje się odpowiednio. Jeżeli zamawiający lub wykonawca </w:t>
      </w:r>
      <w:r w:rsidRPr="001328D2">
        <w:rPr>
          <w:rFonts w:ascii="Arial" w:eastAsia="Times New Roman" w:hAnsi="Arial" w:cs="Arial"/>
          <w:lang w:eastAsia="zh-CN"/>
        </w:rPr>
        <w:lastRenderedPageBreak/>
        <w:t>przekazują oświadczenia, wnioski, zawiadomienia oraz informacje faksem lub drogą elektroniczną,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Do oświadczeń, dokumentów oraz pełnomocnictw uzupełnianych na podstawie art. 26 ust. 3 ustawy stosuję się formę określoną w §6 ust. 1 Rozporządzenia Ministra Rozwoju z dnia 26 lipca 2016 r. w sprawie rodzaju dokumentów, jakich może żądać zamawiający od wykonawców w postępowaniu o udzieleniu zamówienia(Dz. U. z 2016r. poz. 1126). Nie istnieje zatem możliwość uzupełnienia w/w dokumentów, oświadczeń i pełnomocnictw za pośrednictwem faksu lub poczty elektronicznej bez opatrzenia przez wykonawcę bezpiecznym podpisem elektronicznym weryfikowanym za pośrednictwem ważnego kwalifikowanego certyfikatu</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 1 pkt. 3) ustawy Pzp.), pod warunkiem, że wniosek o wyjaśnienie treści specyfikacji wpłynął do zamawiającego nie później niż do końca dnia, w którym upływa połowa wyznaczonego terminu składania ofert Jeżeli wniosek o wyjaśnienie wpłynie do zamawiającego po upływie tego terminu lub dotyczy udzielonych wyjaśnień Zamawiający może udzielić wyjaśnień lub pozostawić wniosek bez rozpatrywania. </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Jeżeli zamawiający przedłuży termin składania ofert, pozostaje on bez wpływy na bieg terminu składania wniosków, zapytań do SIWZ (art. 38 ust. 1b).</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Zamawiający prześle treść pytania i wyjaśnień wszystkim wykonawcom, którym doręczono specyfikację istotnych warunków zamówienia bez podawania źródła pytania oraz umieści treść odpowiedzi na stornie Zamawiającego </w:t>
      </w:r>
      <w:hyperlink r:id="rId10" w:history="1">
        <w:r w:rsidRPr="001328D2">
          <w:rPr>
            <w:rFonts w:ascii="Arial" w:eastAsia="Times New Roman" w:hAnsi="Arial" w:cs="Arial"/>
            <w:color w:val="0000FF"/>
            <w:u w:val="single"/>
            <w:lang w:eastAsia="zh-CN"/>
          </w:rPr>
          <w:t>http://bip.warmia.mazury.pl/powiat_ilawski/</w:t>
        </w:r>
      </w:hyperlink>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W przypadku rozbieżności pomiędzy treścią niniejszej SIWZ a treścią udzielonych odpowiedzi, jako obowiązującą należy przyjąć treść pisma zawierającego późniejsze oświadczenie Zamawiającego.</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W szczególnie uzasadnionych przypadkach Zamawiający może przed upływem terminu składnia ofert zmienić treść niniejszej specyfikacji zawiadamiając o tym pisemnie wszystkich wykonawców, którym przekazano SIWZ oraz umieści treść odpowiedzi na stornie Zamawiającego </w:t>
      </w:r>
      <w:hyperlink r:id="rId11" w:history="1">
        <w:r w:rsidRPr="001328D2">
          <w:rPr>
            <w:rFonts w:ascii="Arial" w:eastAsia="Times New Roman" w:hAnsi="Arial" w:cs="Arial"/>
            <w:color w:val="0000FF"/>
            <w:u w:val="single"/>
            <w:lang w:eastAsia="zh-CN"/>
          </w:rPr>
          <w:t>http://bip.warmia.mazury.pl/powiat_ilawski/</w:t>
        </w:r>
      </w:hyperlink>
      <w:r w:rsidRPr="001328D2">
        <w:rPr>
          <w:rFonts w:ascii="Arial" w:eastAsia="Times New Roman" w:hAnsi="Arial" w:cs="Arial"/>
          <w:b/>
          <w:bCs/>
          <w:lang w:eastAsia="zh-CN"/>
        </w:rPr>
        <w:t xml:space="preserve"> </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Osobami upoważnionymi do porozumiewania się z wykonawcami są: </w:t>
      </w:r>
    </w:p>
    <w:p w:rsidR="001328D2" w:rsidRPr="001328D2" w:rsidRDefault="00583985" w:rsidP="001328D2">
      <w:pPr>
        <w:suppressAutoHyphens/>
        <w:spacing w:after="0" w:line="240" w:lineRule="auto"/>
        <w:ind w:left="426"/>
        <w:jc w:val="both"/>
        <w:rPr>
          <w:rFonts w:ascii="Arial" w:eastAsia="Times New Roman" w:hAnsi="Arial" w:cs="Arial"/>
          <w:lang w:eastAsia="zh-CN"/>
        </w:rPr>
      </w:pPr>
      <w:r>
        <w:rPr>
          <w:rFonts w:ascii="Arial" w:eastAsia="Times New Roman" w:hAnsi="Arial" w:cs="Arial"/>
          <w:lang w:eastAsia="zh-CN"/>
        </w:rPr>
        <w:t>Pan Radosław Augustyniak i Michał Bednarski.</w:t>
      </w:r>
    </w:p>
    <w:p w:rsidR="001328D2" w:rsidRDefault="001328D2" w:rsidP="001328D2">
      <w:pPr>
        <w:suppressAutoHyphens/>
        <w:spacing w:after="0" w:line="240" w:lineRule="auto"/>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color w:val="000000"/>
          <w:u w:val="single"/>
          <w:lang w:eastAsia="zh-CN"/>
        </w:rPr>
      </w:pPr>
      <w:r w:rsidRPr="001328D2">
        <w:rPr>
          <w:rFonts w:ascii="Arial" w:eastAsia="Times New Roman" w:hAnsi="Arial" w:cs="Arial"/>
          <w:b/>
          <w:bCs/>
          <w:color w:val="000000"/>
          <w:lang w:eastAsia="zh-CN"/>
        </w:rPr>
        <w:t xml:space="preserve">Wymagania dotyczące wadium </w:t>
      </w:r>
    </w:p>
    <w:p w:rsidR="001328D2" w:rsidRPr="001328D2" w:rsidRDefault="001328D2" w:rsidP="000E16B6">
      <w:pPr>
        <w:numPr>
          <w:ilvl w:val="0"/>
          <w:numId w:val="22"/>
        </w:numPr>
        <w:tabs>
          <w:tab w:val="num" w:pos="426"/>
        </w:tabs>
        <w:suppressAutoHyphens/>
        <w:spacing w:after="0" w:line="240" w:lineRule="auto"/>
        <w:ind w:hanging="720"/>
        <w:rPr>
          <w:rFonts w:ascii="Arial" w:eastAsia="Times New Roman" w:hAnsi="Arial" w:cs="Arial"/>
          <w:lang w:eastAsia="pl-PL"/>
        </w:rPr>
      </w:pPr>
      <w:r w:rsidRPr="001328D2">
        <w:rPr>
          <w:rFonts w:ascii="Arial" w:eastAsia="Times New Roman" w:hAnsi="Arial" w:cs="Arial"/>
          <w:sz w:val="21"/>
          <w:szCs w:val="21"/>
          <w:lang w:eastAsia="pl-PL"/>
        </w:rPr>
        <w:t xml:space="preserve">Warunkiem udziału w postępowaniu przetargowym jest wniesienie wadium w wysokości: </w:t>
      </w:r>
    </w:p>
    <w:p w:rsidR="00B01983" w:rsidRDefault="00B01983" w:rsidP="00B01983">
      <w:pPr>
        <w:widowControl w:val="0"/>
        <w:tabs>
          <w:tab w:val="num" w:pos="426"/>
        </w:tabs>
        <w:suppressAutoHyphens/>
        <w:autoSpaceDE w:val="0"/>
        <w:spacing w:after="0" w:line="240" w:lineRule="auto"/>
        <w:jc w:val="both"/>
        <w:rPr>
          <w:rFonts w:ascii="Arial" w:eastAsia="Times New Roman" w:hAnsi="Arial" w:cs="Arial"/>
          <w:color w:val="000000"/>
          <w:lang w:eastAsia="zh-CN"/>
        </w:rPr>
      </w:pPr>
      <w:r w:rsidRPr="00B01983">
        <w:rPr>
          <w:rFonts w:ascii="Arial" w:eastAsia="Times New Roman" w:hAnsi="Arial" w:cs="Arial"/>
          <w:color w:val="000000"/>
          <w:lang w:eastAsia="zh-CN"/>
        </w:rPr>
        <w:tab/>
      </w:r>
      <w:r>
        <w:rPr>
          <w:rFonts w:ascii="Arial" w:eastAsia="Times New Roman" w:hAnsi="Arial" w:cs="Arial"/>
          <w:color w:val="000000"/>
          <w:lang w:eastAsia="zh-CN"/>
        </w:rPr>
        <w:t>2</w:t>
      </w:r>
      <w:r w:rsidRPr="00B01983">
        <w:rPr>
          <w:rFonts w:ascii="Arial" w:eastAsia="Times New Roman" w:hAnsi="Arial" w:cs="Arial"/>
          <w:color w:val="000000"/>
          <w:lang w:eastAsia="zh-CN"/>
        </w:rPr>
        <w:t xml:space="preserve"> 000,00 zł (słownie: </w:t>
      </w:r>
      <w:r>
        <w:rPr>
          <w:rFonts w:ascii="Arial" w:eastAsia="Times New Roman" w:hAnsi="Arial" w:cs="Arial"/>
          <w:color w:val="000000"/>
          <w:lang w:eastAsia="zh-CN"/>
        </w:rPr>
        <w:t xml:space="preserve">dwa </w:t>
      </w:r>
      <w:r w:rsidRPr="00B01983">
        <w:rPr>
          <w:rFonts w:ascii="Arial" w:eastAsia="Times New Roman" w:hAnsi="Arial" w:cs="Arial"/>
          <w:color w:val="000000"/>
          <w:lang w:eastAsia="zh-CN"/>
        </w:rPr>
        <w:t>tysiąc</w:t>
      </w:r>
      <w:r>
        <w:rPr>
          <w:rFonts w:ascii="Arial" w:eastAsia="Times New Roman" w:hAnsi="Arial" w:cs="Arial"/>
          <w:color w:val="000000"/>
          <w:lang w:eastAsia="zh-CN"/>
        </w:rPr>
        <w:t>e</w:t>
      </w:r>
      <w:r w:rsidRPr="00B01983">
        <w:rPr>
          <w:rFonts w:ascii="Arial" w:eastAsia="Times New Roman" w:hAnsi="Arial" w:cs="Arial"/>
          <w:color w:val="000000"/>
          <w:lang w:eastAsia="zh-CN"/>
        </w:rPr>
        <w:t xml:space="preserve"> złotych)</w:t>
      </w:r>
    </w:p>
    <w:p w:rsidR="001328D2" w:rsidRPr="001328D2" w:rsidRDefault="001328D2" w:rsidP="00B01983">
      <w:pPr>
        <w:widowControl w:val="0"/>
        <w:tabs>
          <w:tab w:val="num" w:pos="426"/>
        </w:tabs>
        <w:suppressAutoHyphens/>
        <w:autoSpaceDE w:val="0"/>
        <w:spacing w:after="0" w:line="240" w:lineRule="auto"/>
        <w:ind w:left="426"/>
        <w:rPr>
          <w:rFonts w:ascii="Arial" w:eastAsia="Times New Roman" w:hAnsi="Arial" w:cs="Arial"/>
          <w:color w:val="000000"/>
          <w:lang w:eastAsia="zh-CN"/>
        </w:rPr>
      </w:pPr>
      <w:r w:rsidRPr="001328D2">
        <w:rPr>
          <w:rFonts w:ascii="Arial" w:eastAsia="Times New Roman" w:hAnsi="Arial" w:cs="Arial"/>
          <w:lang w:eastAsia="pl-PL"/>
        </w:rPr>
        <w:t xml:space="preserve">w terminie do dnia </w:t>
      </w:r>
      <w:r w:rsidR="0046589C">
        <w:rPr>
          <w:rFonts w:ascii="Arial" w:eastAsia="Times New Roman" w:hAnsi="Arial" w:cs="Arial"/>
          <w:b/>
          <w:lang w:eastAsia="pl-PL"/>
        </w:rPr>
        <w:t>1</w:t>
      </w:r>
      <w:r w:rsidR="00651ABE">
        <w:rPr>
          <w:rFonts w:ascii="Arial" w:eastAsia="Times New Roman" w:hAnsi="Arial" w:cs="Arial"/>
          <w:b/>
          <w:lang w:eastAsia="pl-PL"/>
        </w:rPr>
        <w:t>8.12</w:t>
      </w:r>
      <w:r w:rsidR="00B01983">
        <w:rPr>
          <w:rFonts w:ascii="Arial" w:eastAsia="Times New Roman" w:hAnsi="Arial" w:cs="Arial"/>
          <w:b/>
          <w:lang w:eastAsia="pl-PL"/>
        </w:rPr>
        <w:t xml:space="preserve">.2017 r. </w:t>
      </w:r>
      <w:r w:rsidRPr="001328D2">
        <w:rPr>
          <w:rFonts w:ascii="Arial" w:eastAsia="Times New Roman" w:hAnsi="Arial" w:cs="Arial"/>
          <w:b/>
          <w:lang w:eastAsia="pl-PL"/>
        </w:rPr>
        <w:t>do godz. 09:00</w:t>
      </w:r>
      <w:r w:rsidRPr="001328D2">
        <w:rPr>
          <w:rFonts w:ascii="Arial" w:eastAsia="Times New Roman" w:hAnsi="Arial" w:cs="Arial"/>
          <w:lang w:eastAsia="pl-PL"/>
        </w:rPr>
        <w:t>.</w:t>
      </w:r>
    </w:p>
    <w:p w:rsidR="001328D2" w:rsidRPr="001328D2" w:rsidRDefault="001328D2" w:rsidP="000E16B6">
      <w:pPr>
        <w:numPr>
          <w:ilvl w:val="0"/>
          <w:numId w:val="22"/>
        </w:numPr>
        <w:tabs>
          <w:tab w:val="num" w:pos="426"/>
        </w:tabs>
        <w:suppressAutoHyphens/>
        <w:spacing w:after="0" w:line="240" w:lineRule="auto"/>
        <w:ind w:hanging="720"/>
        <w:rPr>
          <w:rFonts w:ascii="Arial" w:eastAsia="Times New Roman" w:hAnsi="Arial" w:cs="Arial"/>
          <w:lang w:eastAsia="pl-PL"/>
        </w:rPr>
      </w:pPr>
      <w:r w:rsidRPr="001328D2">
        <w:rPr>
          <w:rFonts w:ascii="Arial" w:eastAsia="Times New Roman" w:hAnsi="Arial" w:cs="Arial"/>
          <w:lang w:eastAsia="pl-PL"/>
        </w:rPr>
        <w:t>Wadium może być wniesione w następującej formie:</w:t>
      </w:r>
    </w:p>
    <w:p w:rsidR="001328D2" w:rsidRPr="001328D2" w:rsidRDefault="001328D2" w:rsidP="000E16B6">
      <w:pPr>
        <w:numPr>
          <w:ilvl w:val="2"/>
          <w:numId w:val="24"/>
        </w:numPr>
        <w:tabs>
          <w:tab w:val="num" w:pos="851"/>
        </w:tabs>
        <w:suppressAutoHyphens/>
        <w:spacing w:after="0" w:line="240" w:lineRule="auto"/>
        <w:ind w:left="851" w:hanging="425"/>
        <w:rPr>
          <w:rFonts w:ascii="Arial" w:eastAsia="Times New Roman" w:hAnsi="Arial" w:cs="Arial"/>
          <w:lang w:eastAsia="pl-PL"/>
        </w:rPr>
      </w:pPr>
      <w:r w:rsidRPr="001328D2">
        <w:rPr>
          <w:rFonts w:ascii="Arial" w:eastAsia="Times New Roman" w:hAnsi="Arial" w:cs="Arial"/>
          <w:lang w:eastAsia="pl-PL"/>
        </w:rPr>
        <w:t xml:space="preserve">Pieniądzu - przelewem na konto zamawiającego: Powiatowy Zarząd Dróg w Iławie, </w:t>
      </w:r>
      <w:r w:rsidR="004C215D" w:rsidRPr="004C215D">
        <w:rPr>
          <w:rFonts w:ascii="Arial" w:eastAsia="Times New Roman" w:hAnsi="Arial" w:cs="Arial"/>
          <w:lang w:eastAsia="pl-PL"/>
        </w:rPr>
        <w:t xml:space="preserve">Bank BGŻ BNP Paribas S.A. Oddział w Iławie </w:t>
      </w:r>
      <w:r w:rsidRPr="001328D2">
        <w:rPr>
          <w:rFonts w:ascii="Arial" w:eastAsia="Times New Roman" w:hAnsi="Arial" w:cs="Arial"/>
          <w:lang w:eastAsia="pl-PL"/>
        </w:rPr>
        <w:t xml:space="preserve">Nr 65 2030 0045 1110 0000 0167 0730, o uznaniu przez zamawiającego, że wadium w pieniądzu wpłacono w terminie decyduje data wpływu środków na rachunek zamawiającego. Wniesienie wadium w pieniądzu będzie skuteczne, jeżeli znajdzie się na rachunku bankowym </w:t>
      </w:r>
      <w:r w:rsidRPr="001328D2">
        <w:rPr>
          <w:rFonts w:ascii="Arial" w:eastAsia="Times New Roman" w:hAnsi="Arial" w:cs="Arial"/>
          <w:lang w:eastAsia="pl-PL"/>
        </w:rPr>
        <w:lastRenderedPageBreak/>
        <w:t>Zamawiającego, przed upływem terminu (godziny) przewidzianego na wniesienie wadium.</w:t>
      </w:r>
    </w:p>
    <w:p w:rsidR="001328D2" w:rsidRPr="001328D2" w:rsidRDefault="001328D2" w:rsidP="000E16B6">
      <w:pPr>
        <w:numPr>
          <w:ilvl w:val="2"/>
          <w:numId w:val="24"/>
        </w:numPr>
        <w:tabs>
          <w:tab w:val="num" w:pos="851"/>
        </w:tabs>
        <w:suppressAutoHyphens/>
        <w:spacing w:after="0" w:line="240" w:lineRule="auto"/>
        <w:ind w:left="851" w:hanging="425"/>
        <w:rPr>
          <w:rFonts w:ascii="Arial" w:eastAsia="Times New Roman" w:hAnsi="Arial" w:cs="Arial"/>
          <w:lang w:eastAsia="pl-PL"/>
        </w:rPr>
      </w:pPr>
      <w:r w:rsidRPr="001328D2">
        <w:rPr>
          <w:rFonts w:ascii="Arial" w:eastAsia="Times New Roman" w:hAnsi="Arial" w:cs="Arial"/>
          <w:lang w:eastAsia="pl-PL"/>
        </w:rPr>
        <w:t xml:space="preserve">Poręczeniach bankowych lub poręczeniach spółdzielczej kasy oszczędnościowo-kredytowej, z tym że poręczenie kasy jest zawsze poręczeniem pieniężnym  </w:t>
      </w:r>
    </w:p>
    <w:p w:rsidR="001328D2" w:rsidRPr="001328D2" w:rsidRDefault="001328D2" w:rsidP="000E16B6">
      <w:pPr>
        <w:numPr>
          <w:ilvl w:val="2"/>
          <w:numId w:val="24"/>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Gwarancji bankowej</w:t>
      </w:r>
    </w:p>
    <w:p w:rsidR="001328D2" w:rsidRPr="001328D2" w:rsidRDefault="001328D2" w:rsidP="000E16B6">
      <w:pPr>
        <w:numPr>
          <w:ilvl w:val="2"/>
          <w:numId w:val="24"/>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 xml:space="preserve">Gwarancji ubezpieczeniowej </w:t>
      </w:r>
    </w:p>
    <w:p w:rsidR="001328D2" w:rsidRPr="001328D2" w:rsidRDefault="001328D2" w:rsidP="000E16B6">
      <w:pPr>
        <w:numPr>
          <w:ilvl w:val="2"/>
          <w:numId w:val="24"/>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Poręczeniach udzielanych przez podmioty, o których mowa w art. 6b ust. 5 pkt 2 ustawy z dnia 9 listopada 2000 r. o utworzeniu Polskiej Agencji Rozwoju Przedsiębiorczości (Dz.U. z 2016, poz. 359 z późn. zm.)</w:t>
      </w:r>
    </w:p>
    <w:p w:rsidR="001328D2" w:rsidRPr="001328D2" w:rsidRDefault="001328D2" w:rsidP="000E16B6">
      <w:pPr>
        <w:numPr>
          <w:ilvl w:val="0"/>
          <w:numId w:val="22"/>
        </w:numPr>
        <w:suppressAutoHyphens/>
        <w:spacing w:after="0" w:line="240" w:lineRule="auto"/>
        <w:ind w:left="426" w:hanging="426"/>
        <w:jc w:val="both"/>
        <w:rPr>
          <w:rFonts w:ascii="Arial" w:eastAsia="Times New Roman" w:hAnsi="Arial" w:cs="Arial"/>
          <w:lang w:eastAsia="pl-PL"/>
        </w:rPr>
      </w:pPr>
      <w:r w:rsidRPr="001328D2">
        <w:rPr>
          <w:rFonts w:ascii="Arial" w:eastAsia="Times New Roman" w:hAnsi="Arial" w:cs="Arial"/>
          <w:lang w:eastAsia="pl-PL"/>
        </w:rPr>
        <w:t>W zależności od wybranej formy wadium (ust.2 pkt b)-e)) – zaleca się kserokopię dokumentu potwierdzającego wniesienie wadium dołączyć do oferty, a oryginał złożyć w siedzibie Zamawiającego w pok. Nr 4 (pn - pt. 07:00-15:00)</w:t>
      </w:r>
    </w:p>
    <w:p w:rsidR="001328D2" w:rsidRPr="001328D2" w:rsidRDefault="001328D2" w:rsidP="000E16B6">
      <w:pPr>
        <w:numPr>
          <w:ilvl w:val="0"/>
          <w:numId w:val="22"/>
        </w:numPr>
        <w:tabs>
          <w:tab w:val="num" w:pos="426"/>
        </w:tabs>
        <w:suppressAutoHyphens/>
        <w:spacing w:after="0" w:line="240" w:lineRule="auto"/>
        <w:ind w:left="426" w:hanging="426"/>
        <w:rPr>
          <w:rFonts w:ascii="Arial" w:eastAsia="Times New Roman" w:hAnsi="Arial" w:cs="Arial"/>
          <w:lang w:eastAsia="pl-PL"/>
        </w:rPr>
      </w:pPr>
      <w:r w:rsidRPr="001328D2">
        <w:rPr>
          <w:rFonts w:ascii="Arial" w:eastAsia="Times New Roman" w:hAnsi="Arial" w:cs="Arial"/>
          <w:lang w:eastAsia="pl-PL"/>
        </w:rPr>
        <w:t>Gwarancja bankowa lub ubezpieczeniowa, stanowiąca formę wniesienia wadium, winna spełniać, co najmniej następujące wymogi (pod rygorem wykluczenia wykonawcy):</w:t>
      </w:r>
    </w:p>
    <w:p w:rsidR="001328D2" w:rsidRPr="001328D2" w:rsidRDefault="001328D2" w:rsidP="000E16B6">
      <w:pPr>
        <w:numPr>
          <w:ilvl w:val="1"/>
          <w:numId w:val="23"/>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ustalać beneficjenta gwarancji, tj. Powiatowy Zarząd Dróg w Iławie,</w:t>
      </w:r>
    </w:p>
    <w:p w:rsidR="001328D2" w:rsidRPr="001328D2" w:rsidRDefault="001328D2" w:rsidP="000E16B6">
      <w:pPr>
        <w:numPr>
          <w:ilvl w:val="1"/>
          <w:numId w:val="23"/>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kwotę gwarantowaną w zł (ustaloną w SIWZ),</w:t>
      </w:r>
    </w:p>
    <w:p w:rsidR="001328D2" w:rsidRPr="001328D2" w:rsidRDefault="001328D2" w:rsidP="000E16B6">
      <w:pPr>
        <w:numPr>
          <w:ilvl w:val="1"/>
          <w:numId w:val="23"/>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termin ważności (wynikający z SIWZ),</w:t>
      </w:r>
    </w:p>
    <w:p w:rsidR="001328D2" w:rsidRPr="001328D2" w:rsidRDefault="001328D2" w:rsidP="000E16B6">
      <w:pPr>
        <w:numPr>
          <w:ilvl w:val="1"/>
          <w:numId w:val="23"/>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przedmiot gwarancji (wynikający z SIWZ),</w:t>
      </w:r>
    </w:p>
    <w:p w:rsidR="001328D2" w:rsidRPr="001328D2" w:rsidRDefault="001328D2" w:rsidP="000E16B6">
      <w:pPr>
        <w:numPr>
          <w:ilvl w:val="1"/>
          <w:numId w:val="23"/>
        </w:numPr>
        <w:suppressAutoHyphens/>
        <w:spacing w:after="0" w:line="240" w:lineRule="auto"/>
        <w:ind w:left="709" w:hanging="283"/>
        <w:jc w:val="both"/>
        <w:rPr>
          <w:rFonts w:ascii="Arial" w:eastAsia="Times New Roman" w:hAnsi="Arial" w:cs="Arial"/>
          <w:lang w:eastAsia="pl-PL"/>
        </w:rPr>
      </w:pPr>
      <w:r w:rsidRPr="001328D2">
        <w:rPr>
          <w:rFonts w:ascii="Times New Roman" w:eastAsia="Times New Roman" w:hAnsi="Times New Roman" w:cs="Times New Roman"/>
          <w:sz w:val="24"/>
          <w:szCs w:val="24"/>
          <w:lang w:eastAsia="zh-CN"/>
        </w:rPr>
        <w:t xml:space="preserve"> </w:t>
      </w:r>
      <w:r w:rsidRPr="001328D2">
        <w:rPr>
          <w:rFonts w:ascii="Arial" w:eastAsia="Times New Roman" w:hAnsi="Arial" w:cs="Arial"/>
          <w:lang w:eastAsia="zh-CN"/>
        </w:rPr>
        <w:t>musi</w:t>
      </w:r>
      <w:r w:rsidRPr="001328D2">
        <w:rPr>
          <w:rFonts w:ascii="Times New Roman" w:eastAsia="Times New Roman" w:hAnsi="Times New Roman" w:cs="Times New Roman"/>
          <w:sz w:val="24"/>
          <w:szCs w:val="24"/>
          <w:lang w:eastAsia="zh-CN"/>
        </w:rPr>
        <w:t xml:space="preserve"> </w:t>
      </w:r>
      <w:r w:rsidRPr="001328D2">
        <w:rPr>
          <w:rFonts w:ascii="Arial" w:eastAsia="Times New Roman" w:hAnsi="Arial" w:cs="Arial"/>
          <w:lang w:eastAsia="pl-PL"/>
        </w:rPr>
        <w:t>zawierać klauzule gwarantujące bezwarunkową wypłatę na rzecz zamawiającego w przypadku wystąpienia okoliczności wymienionych w art. 46 ust. 4a i ust. 5 ustawy Pzp. tj. być gwarancją nie odwoływalną, bezwarunkową, płatną na każde żądanie do wypłaty Zamawiającemu pełnej kwoty wadium w następujących okolicznościach:</w:t>
      </w:r>
    </w:p>
    <w:p w:rsidR="001328D2" w:rsidRPr="001328D2" w:rsidRDefault="001328D2" w:rsidP="001328D2">
      <w:pPr>
        <w:spacing w:after="0" w:line="240" w:lineRule="auto"/>
        <w:ind w:left="851" w:hanging="142"/>
        <w:jc w:val="both"/>
        <w:rPr>
          <w:rFonts w:ascii="Arial" w:eastAsia="Times New Roman" w:hAnsi="Arial" w:cs="Arial"/>
          <w:lang w:eastAsia="pl-PL"/>
        </w:rPr>
      </w:pPr>
      <w:r w:rsidRPr="001328D2">
        <w:rPr>
          <w:rFonts w:ascii="Arial" w:eastAsia="Times New Roman" w:hAnsi="Arial" w:cs="Arial"/>
          <w:lang w:eastAsia="pl-PL"/>
        </w:rPr>
        <w:t xml:space="preserve">- gdy wykonawca odmówił podpisania umowy w sprawie zamówienia publicznego na warunkach określonych w ofercie; </w:t>
      </w:r>
    </w:p>
    <w:p w:rsidR="001328D2" w:rsidRPr="001328D2" w:rsidRDefault="001328D2" w:rsidP="001328D2">
      <w:pPr>
        <w:spacing w:after="0" w:line="240" w:lineRule="auto"/>
        <w:ind w:left="851" w:hanging="142"/>
        <w:jc w:val="both"/>
        <w:rPr>
          <w:rFonts w:ascii="Arial" w:eastAsia="Times New Roman" w:hAnsi="Arial" w:cs="Arial"/>
          <w:lang w:eastAsia="pl-PL"/>
        </w:rPr>
      </w:pPr>
      <w:r w:rsidRPr="001328D2">
        <w:rPr>
          <w:rFonts w:ascii="Arial" w:eastAsia="Times New Roman" w:hAnsi="Arial" w:cs="Arial"/>
          <w:lang w:eastAsia="pl-PL"/>
        </w:rPr>
        <w:t xml:space="preserve">- zawarcie umowy w sprawie zamówienia publicznego stało się niemożliwe </w:t>
      </w:r>
      <w:r w:rsidRPr="001328D2">
        <w:rPr>
          <w:rFonts w:ascii="Arial" w:eastAsia="Times New Roman" w:hAnsi="Arial" w:cs="Arial"/>
          <w:lang w:eastAsia="pl-PL"/>
        </w:rPr>
        <w:br/>
        <w:t xml:space="preserve">  z przyczyn leżących po stronie wykonawcy; (art. 46 ust. 5 ustawy Pzp.)</w:t>
      </w:r>
    </w:p>
    <w:p w:rsidR="001328D2" w:rsidRPr="001328D2" w:rsidRDefault="001328D2" w:rsidP="000E16B6">
      <w:pPr>
        <w:numPr>
          <w:ilvl w:val="1"/>
          <w:numId w:val="23"/>
        </w:numPr>
        <w:tabs>
          <w:tab w:val="num" w:pos="709"/>
        </w:tabs>
        <w:suppressAutoHyphens/>
        <w:spacing w:after="0" w:line="240" w:lineRule="auto"/>
        <w:ind w:left="851" w:hanging="425"/>
        <w:jc w:val="both"/>
        <w:rPr>
          <w:rFonts w:ascii="Arial" w:eastAsia="Times New Roman" w:hAnsi="Arial" w:cs="Arial"/>
          <w:lang w:eastAsia="pl-PL"/>
        </w:rPr>
      </w:pPr>
      <w:r w:rsidRPr="001328D2">
        <w:rPr>
          <w:rFonts w:ascii="Arial" w:eastAsia="Times New Roman" w:hAnsi="Arial" w:cs="Arial"/>
          <w:lang w:eastAsia="pl-PL"/>
        </w:rPr>
        <w:t xml:space="preserve"> być gwarancją nie odwoływalną, płatną na każde żądanie do wypłaty</w:t>
      </w:r>
      <w:r w:rsidRPr="001328D2">
        <w:rPr>
          <w:rFonts w:ascii="Arial" w:eastAsia="Times New Roman" w:hAnsi="Arial" w:cs="Arial"/>
          <w:lang w:eastAsia="pl-PL"/>
        </w:rPr>
        <w:br/>
        <w:t>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4a ustawy Pzp.).</w:t>
      </w:r>
    </w:p>
    <w:p w:rsidR="001328D2" w:rsidRPr="001328D2" w:rsidRDefault="001328D2" w:rsidP="001328D2">
      <w:pPr>
        <w:spacing w:after="0" w:line="240" w:lineRule="auto"/>
        <w:ind w:left="708"/>
        <w:jc w:val="both"/>
        <w:rPr>
          <w:rFonts w:ascii="Arial" w:eastAsia="Times New Roman" w:hAnsi="Arial" w:cs="Arial"/>
          <w:lang w:eastAsia="pl-PL"/>
        </w:rPr>
      </w:pPr>
      <w:r w:rsidRPr="001328D2">
        <w:rPr>
          <w:rFonts w:ascii="Arial" w:eastAsia="Times New Roman" w:hAnsi="Arial" w:cs="Arial"/>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1328D2" w:rsidRPr="001328D2" w:rsidRDefault="001328D2" w:rsidP="000E16B6">
      <w:pPr>
        <w:numPr>
          <w:ilvl w:val="0"/>
          <w:numId w:val="22"/>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Wadium wniesione w pieniądzu zamawiający przechowuje na rachunku bankowym. </w:t>
      </w:r>
    </w:p>
    <w:p w:rsidR="001328D2" w:rsidRPr="001328D2" w:rsidRDefault="001328D2" w:rsidP="000E16B6">
      <w:pPr>
        <w:numPr>
          <w:ilvl w:val="0"/>
          <w:numId w:val="22"/>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Wadium musi obejmować cały okres związania z ofertą. </w:t>
      </w:r>
    </w:p>
    <w:p w:rsidR="001328D2" w:rsidRPr="001328D2" w:rsidRDefault="001328D2" w:rsidP="000E16B6">
      <w:pPr>
        <w:numPr>
          <w:ilvl w:val="0"/>
          <w:numId w:val="22"/>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Wykonawca, którego oferta nie będzie zabezpieczona wadium wniesionym we właściwej formie, terminie i kwocie zostanie wykluczony z przedmiotowego postępowania. </w:t>
      </w:r>
    </w:p>
    <w:p w:rsidR="001328D2" w:rsidRPr="001328D2" w:rsidRDefault="001328D2" w:rsidP="000E16B6">
      <w:pPr>
        <w:numPr>
          <w:ilvl w:val="0"/>
          <w:numId w:val="22"/>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Zwrot wadium:</w:t>
      </w:r>
    </w:p>
    <w:p w:rsidR="002063F7" w:rsidRPr="002063F7" w:rsidRDefault="002063F7" w:rsidP="00E0426F">
      <w:pPr>
        <w:spacing w:after="0"/>
        <w:ind w:left="431"/>
        <w:jc w:val="both"/>
        <w:rPr>
          <w:rFonts w:ascii="Arial" w:hAnsi="Arial" w:cs="Arial"/>
        </w:rPr>
      </w:pPr>
      <w:r w:rsidRPr="002063F7">
        <w:rPr>
          <w:rFonts w:ascii="Arial" w:hAnsi="Arial" w:cs="Arial"/>
        </w:rPr>
        <w:t>1. Zamawiający zwraca wadium wszystkim wykonawcom niezwłocznie po wyborze oferty najkorzystniejszej lub unieważnieniu postępowania, z wyjątkiem wykonawcy, którego oferta została wybrana jako najkorzystniejsza, z zastrzeżeniem ust. 4a.</w:t>
      </w:r>
    </w:p>
    <w:p w:rsidR="002063F7" w:rsidRPr="002063F7" w:rsidRDefault="002063F7" w:rsidP="00DA2E3D">
      <w:pPr>
        <w:spacing w:after="0"/>
        <w:ind w:left="431"/>
        <w:jc w:val="both"/>
        <w:rPr>
          <w:rFonts w:ascii="Arial" w:hAnsi="Arial" w:cs="Arial"/>
        </w:rPr>
      </w:pPr>
      <w:r w:rsidRPr="002063F7">
        <w:rPr>
          <w:rFonts w:ascii="Arial" w:hAnsi="Arial" w:cs="Arial"/>
        </w:rPr>
        <w:t>1a. Wykonawcy, którego oferta została wybrana jako najkorzystniejsza, zamawiający zwraca wadium niezwłocznie po zawarciu umowy w sprawie zamówienia publicznego oraz wniesieniu zabezpieczenia należytego wykonania umowy, jeżeli jego wniesienia żądano.</w:t>
      </w:r>
    </w:p>
    <w:p w:rsidR="002063F7" w:rsidRPr="002063F7" w:rsidRDefault="002063F7" w:rsidP="00DA2E3D">
      <w:pPr>
        <w:spacing w:after="0"/>
        <w:ind w:left="431"/>
        <w:jc w:val="both"/>
        <w:rPr>
          <w:rFonts w:ascii="Arial" w:hAnsi="Arial" w:cs="Arial"/>
        </w:rPr>
      </w:pPr>
      <w:r w:rsidRPr="002063F7">
        <w:rPr>
          <w:rFonts w:ascii="Arial" w:hAnsi="Arial" w:cs="Arial"/>
        </w:rPr>
        <w:t>2. Zamawiający zwraca niezwłocznie wadium na wniosek wykonawcy, który wycofał ofertę przed upływem terminu składania ofert.</w:t>
      </w:r>
    </w:p>
    <w:p w:rsidR="002063F7" w:rsidRPr="002063F7" w:rsidRDefault="002063F7" w:rsidP="00DA2E3D">
      <w:pPr>
        <w:spacing w:after="0"/>
        <w:ind w:left="431"/>
        <w:jc w:val="both"/>
        <w:rPr>
          <w:rFonts w:ascii="Arial" w:hAnsi="Arial" w:cs="Arial"/>
        </w:rPr>
      </w:pPr>
      <w:r w:rsidRPr="002063F7">
        <w:rPr>
          <w:rFonts w:ascii="Arial" w:hAnsi="Arial" w:cs="Arial"/>
        </w:rPr>
        <w:t xml:space="preserve">3. Zamawiający żąda ponownego wniesienia wadium przez wykonawcę, któremu zwrócono wadium na podstawie ust. 1, jeżeli w wyniku rozstrzygnięcia odwołania jego </w:t>
      </w:r>
      <w:r w:rsidRPr="002063F7">
        <w:rPr>
          <w:rFonts w:ascii="Arial" w:hAnsi="Arial" w:cs="Arial"/>
        </w:rPr>
        <w:lastRenderedPageBreak/>
        <w:t>oferta została wybrana jako najkorzystniejsza. Wykonawca wnosi wadium w terminie określonym przez zamawiającego.</w:t>
      </w:r>
    </w:p>
    <w:p w:rsidR="002063F7" w:rsidRPr="002063F7" w:rsidRDefault="002063F7" w:rsidP="00DA2E3D">
      <w:pPr>
        <w:spacing w:after="0"/>
        <w:ind w:left="431"/>
        <w:jc w:val="both"/>
        <w:rPr>
          <w:rFonts w:ascii="Arial" w:hAnsi="Arial" w:cs="Arial"/>
        </w:rPr>
      </w:pPr>
      <w:r w:rsidRPr="002063F7">
        <w:rPr>
          <w:rFonts w:ascii="Arial" w:hAnsi="Arial" w:cs="Arial"/>
        </w:rPr>
        <w:t>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2063F7" w:rsidRPr="002063F7" w:rsidRDefault="002063F7" w:rsidP="00DA2E3D">
      <w:pPr>
        <w:spacing w:after="0"/>
        <w:ind w:left="431"/>
        <w:jc w:val="both"/>
        <w:rPr>
          <w:rFonts w:ascii="Arial" w:hAnsi="Arial" w:cs="Arial"/>
        </w:rPr>
      </w:pPr>
      <w:r w:rsidRPr="002063F7">
        <w:rPr>
          <w:rFonts w:ascii="Arial" w:hAnsi="Arial" w:cs="Arial"/>
        </w:rPr>
        <w:t>4a.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2063F7" w:rsidRPr="002063F7" w:rsidRDefault="002063F7" w:rsidP="00DA2E3D">
      <w:pPr>
        <w:spacing w:after="0"/>
        <w:ind w:left="408" w:firstLine="23"/>
        <w:jc w:val="both"/>
        <w:rPr>
          <w:rFonts w:ascii="Arial" w:hAnsi="Arial" w:cs="Arial"/>
        </w:rPr>
      </w:pPr>
      <w:r w:rsidRPr="002063F7">
        <w:rPr>
          <w:rFonts w:ascii="Arial" w:hAnsi="Arial" w:cs="Arial"/>
        </w:rPr>
        <w:t>5. Zamawiający zatrzymuje wadium wraz z odsetkami, jeżeli wykonawca, którego oferta została wybrana:</w:t>
      </w:r>
    </w:p>
    <w:p w:rsidR="002063F7" w:rsidRPr="002063F7" w:rsidRDefault="00DA2E3D" w:rsidP="00DA2E3D">
      <w:pPr>
        <w:tabs>
          <w:tab w:val="left" w:pos="408"/>
        </w:tabs>
        <w:spacing w:after="0"/>
        <w:ind w:left="408" w:hanging="408"/>
        <w:jc w:val="both"/>
        <w:rPr>
          <w:rFonts w:ascii="Arial" w:hAnsi="Arial" w:cs="Arial"/>
        </w:rPr>
      </w:pPr>
      <w:r>
        <w:rPr>
          <w:rFonts w:ascii="Arial" w:hAnsi="Arial" w:cs="Arial"/>
        </w:rPr>
        <w:tab/>
      </w:r>
      <w:r w:rsidR="002063F7" w:rsidRPr="002063F7">
        <w:rPr>
          <w:rFonts w:ascii="Arial" w:hAnsi="Arial" w:cs="Arial"/>
        </w:rPr>
        <w:t>1)</w:t>
      </w:r>
      <w:r w:rsidR="002063F7" w:rsidRPr="002063F7">
        <w:rPr>
          <w:rFonts w:ascii="Arial" w:hAnsi="Arial" w:cs="Arial"/>
        </w:rPr>
        <w:tab/>
        <w:t>odmówił podpisania umowy w sprawie zamówienia publicznego na warunkach określonych w ofercie;</w:t>
      </w:r>
    </w:p>
    <w:p w:rsidR="002063F7" w:rsidRPr="002063F7" w:rsidRDefault="00DA2E3D" w:rsidP="00DA2E3D">
      <w:pPr>
        <w:tabs>
          <w:tab w:val="left" w:pos="408"/>
        </w:tabs>
        <w:spacing w:after="0"/>
        <w:ind w:left="408" w:hanging="408"/>
        <w:jc w:val="both"/>
        <w:rPr>
          <w:rFonts w:ascii="Arial" w:hAnsi="Arial" w:cs="Arial"/>
        </w:rPr>
      </w:pPr>
      <w:r>
        <w:rPr>
          <w:rFonts w:ascii="Arial" w:hAnsi="Arial" w:cs="Arial"/>
        </w:rPr>
        <w:tab/>
      </w:r>
      <w:r w:rsidR="002063F7" w:rsidRPr="002063F7">
        <w:rPr>
          <w:rFonts w:ascii="Arial" w:hAnsi="Arial" w:cs="Arial"/>
        </w:rPr>
        <w:t>2)</w:t>
      </w:r>
      <w:r w:rsidR="002063F7" w:rsidRPr="002063F7">
        <w:rPr>
          <w:rFonts w:ascii="Arial" w:hAnsi="Arial" w:cs="Arial"/>
        </w:rPr>
        <w:tab/>
        <w:t>nie wniósł wymaganego zabezpieczenia należytego wykonania umowy;</w:t>
      </w:r>
    </w:p>
    <w:p w:rsidR="001328D2" w:rsidRPr="001328D2" w:rsidRDefault="00DA2E3D" w:rsidP="00DA2E3D">
      <w:pPr>
        <w:suppressAutoHyphens/>
        <w:autoSpaceDE w:val="0"/>
        <w:autoSpaceDN w:val="0"/>
        <w:adjustRightInd w:val="0"/>
        <w:spacing w:after="0" w:line="240" w:lineRule="auto"/>
        <w:ind w:left="400"/>
        <w:rPr>
          <w:rFonts w:ascii="Arial" w:eastAsia="Times New Roman" w:hAnsi="Arial" w:cs="Arial"/>
          <w:lang w:eastAsia="pl-PL"/>
        </w:rPr>
      </w:pPr>
      <w:r>
        <w:rPr>
          <w:rFonts w:ascii="Arial" w:hAnsi="Arial" w:cs="Arial"/>
        </w:rPr>
        <w:t xml:space="preserve">3) </w:t>
      </w:r>
      <w:r w:rsidR="002063F7" w:rsidRPr="002063F7">
        <w:rPr>
          <w:rFonts w:ascii="Arial" w:hAnsi="Arial" w:cs="Arial"/>
        </w:rPr>
        <w:t>zawarcie umowy w sprawie zamówienia publicznego stało się niemożliwe z przyczyn leżących po stronie wykonawcy.</w:t>
      </w:r>
    </w:p>
    <w:p w:rsidR="001328D2" w:rsidRPr="001328D2" w:rsidRDefault="001328D2" w:rsidP="001328D2">
      <w:pPr>
        <w:tabs>
          <w:tab w:val="num" w:pos="1134"/>
        </w:tabs>
        <w:autoSpaceDE w:val="0"/>
        <w:autoSpaceDN w:val="0"/>
        <w:adjustRightInd w:val="0"/>
        <w:spacing w:after="0" w:line="240" w:lineRule="auto"/>
        <w:ind w:left="1134"/>
        <w:rPr>
          <w:rFonts w:ascii="Arial" w:eastAsia="Times New Roman" w:hAnsi="Arial" w:cs="Arial"/>
          <w:lang w:eastAsia="pl-PL"/>
        </w:rPr>
      </w:pPr>
    </w:p>
    <w:p w:rsidR="001328D2" w:rsidRPr="001328D2" w:rsidRDefault="001328D2" w:rsidP="001328D2">
      <w:pPr>
        <w:widowControl w:val="0"/>
        <w:numPr>
          <w:ilvl w:val="0"/>
          <w:numId w:val="2"/>
        </w:numPr>
        <w:tabs>
          <w:tab w:val="left" w:pos="426"/>
        </w:tabs>
        <w:suppressAutoHyphens/>
        <w:autoSpaceDE w:val="0"/>
        <w:autoSpaceDN w:val="0"/>
        <w:adjustRightInd w:val="0"/>
        <w:spacing w:after="0" w:line="240" w:lineRule="auto"/>
        <w:contextualSpacing/>
        <w:jc w:val="both"/>
        <w:rPr>
          <w:rFonts w:ascii="Arial" w:eastAsia="Times New Roman" w:hAnsi="Arial" w:cs="Arial"/>
          <w:b/>
          <w:bCs/>
          <w:color w:val="000000"/>
          <w:lang w:eastAsia="zh-CN"/>
        </w:rPr>
      </w:pPr>
      <w:r w:rsidRPr="001328D2">
        <w:rPr>
          <w:rFonts w:ascii="Arial" w:eastAsia="Times New Roman" w:hAnsi="Arial" w:cs="Arial"/>
          <w:b/>
          <w:bCs/>
          <w:color w:val="000000"/>
          <w:lang w:eastAsia="zh-CN"/>
        </w:rPr>
        <w:t>Termin związania ofertą</w:t>
      </w:r>
    </w:p>
    <w:p w:rsidR="001328D2" w:rsidRPr="001328D2" w:rsidRDefault="001328D2" w:rsidP="000E16B6">
      <w:pPr>
        <w:numPr>
          <w:ilvl w:val="0"/>
          <w:numId w:val="26"/>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bCs/>
          <w:lang w:eastAsia="zh-CN"/>
        </w:rPr>
        <w:t>Zgodnie z art. 85 ust. 1 pkt. 1) Pzp. wykonawca związany jest ofertą 30 dni od daty upływu terminu składnia ofert.</w:t>
      </w:r>
    </w:p>
    <w:p w:rsidR="001328D2" w:rsidRPr="001328D2" w:rsidRDefault="001328D2" w:rsidP="000E16B6">
      <w:pPr>
        <w:numPr>
          <w:ilvl w:val="0"/>
          <w:numId w:val="26"/>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lang w:eastAsia="zh-C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1328D2" w:rsidRPr="001328D2" w:rsidRDefault="001328D2" w:rsidP="000E16B6">
      <w:pPr>
        <w:numPr>
          <w:ilvl w:val="0"/>
          <w:numId w:val="26"/>
        </w:numPr>
        <w:suppressAutoHyphens/>
        <w:spacing w:after="0" w:line="240" w:lineRule="auto"/>
        <w:rPr>
          <w:rFonts w:ascii="Arial" w:eastAsia="Times New Roman" w:hAnsi="Arial" w:cs="Arial"/>
          <w:bCs/>
          <w:lang w:eastAsia="zh-CN"/>
        </w:rPr>
      </w:pPr>
      <w:r w:rsidRPr="001328D2">
        <w:rPr>
          <w:rFonts w:ascii="Arial" w:eastAsia="Times New Roman" w:hAnsi="Arial" w:cs="Arial"/>
          <w:color w:val="000000"/>
          <w:lang w:eastAsia="zh-CN"/>
        </w:rPr>
        <w:t xml:space="preserve">Bieg terminu związania ofertą rozpoczyna się wraz z upływem terminu składania ofert. </w:t>
      </w:r>
    </w:p>
    <w:p w:rsidR="001328D2" w:rsidRPr="001328D2" w:rsidRDefault="001328D2" w:rsidP="001328D2">
      <w:pPr>
        <w:suppressAutoHyphens/>
        <w:spacing w:after="0" w:line="240" w:lineRule="auto"/>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Opis sposobu przygotowania oferty</w:t>
      </w:r>
    </w:p>
    <w:p w:rsidR="001328D2" w:rsidRPr="001328D2" w:rsidRDefault="001328D2" w:rsidP="001328D2">
      <w:pPr>
        <w:numPr>
          <w:ilvl w:val="1"/>
          <w:numId w:val="2"/>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Warunki formalne sporządzenia oferty: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zobowiązani są zapoznać się dokładnie z informacjami zawartymi w SIWZ  i przygotować ofertę zgodnie z wymaganiami określonymi w tym dokumencie.</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Oferta musi być sporządzona w języku polskim, na maszynie do pisania, komputerze lub ręcznie długopisem, spięta lub zszyta w sposób uniemożliwiający jej rozpięcie (zdekompletowanie).</w:t>
      </w:r>
      <w:r w:rsidRPr="001328D2">
        <w:rPr>
          <w:rFonts w:ascii="Arial" w:eastAsia="Times New Roman" w:hAnsi="Arial" w:cs="Arial"/>
          <w:b/>
          <w:lang w:eastAsia="zh-CN"/>
        </w:rPr>
        <w:t xml:space="preserve"> </w:t>
      </w:r>
      <w:r w:rsidRPr="001328D2">
        <w:rPr>
          <w:rFonts w:ascii="Arial" w:eastAsia="Times New Roman" w:hAnsi="Arial" w:cs="Arial"/>
          <w:color w:val="000000"/>
          <w:lang w:eastAsia="zh-CN"/>
        </w:rPr>
        <w:t>Każdy dokument składający się na ofertę musi być czytelny.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color w:val="000000"/>
          <w:lang w:eastAsia="zh-CN"/>
        </w:rPr>
        <w:t xml:space="preserve">Jeżeli któryś z wymaganych dokumentów składanych przez wykonawcę jest sporządzony w języku obcym dokument taki należy złożyć wraz z tłumaczeniem na język polski, poświadczonym przez Wykonawcę. </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w:t>
      </w:r>
      <w:r w:rsidRPr="001328D2">
        <w:rPr>
          <w:rFonts w:ascii="Arial" w:eastAsia="Times New Roman" w:hAnsi="Arial" w:cs="Arial"/>
          <w:color w:val="000000"/>
          <w:lang w:eastAsia="zh-CN"/>
        </w:rPr>
        <w:t xml:space="preserve"> W razie wątpliwości uznaje się, iż wersja polskojęzyczna jest wiążąca.</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Oferta (formularz oferty, oświadczenia, wykazy o których mowa w SIWZ) </w:t>
      </w:r>
      <w:r w:rsidRPr="001328D2">
        <w:rPr>
          <w:rFonts w:ascii="Arial" w:eastAsia="Times New Roman" w:hAnsi="Arial" w:cs="Arial"/>
          <w:lang w:eastAsia="zh-CN"/>
        </w:rPr>
        <w:t xml:space="preserve">musi być podpisana lub zaparafowana przez osoby upoważnione do składania oświadczeń woli w imieniu wykonawcy. Zamawiający zaleca, aby ofertę podpisano zgodnie z </w:t>
      </w:r>
      <w:r w:rsidRPr="001328D2">
        <w:rPr>
          <w:rFonts w:ascii="Arial" w:eastAsia="Times New Roman" w:hAnsi="Arial" w:cs="Arial"/>
          <w:lang w:eastAsia="zh-CN"/>
        </w:rPr>
        <w:lastRenderedPageBreak/>
        <w:t>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w:t>
      </w:r>
      <w:r w:rsidRPr="001328D2">
        <w:rPr>
          <w:rFonts w:ascii="Arial" w:eastAsia="Times New Roman" w:hAnsi="Arial" w:cs="Arial"/>
          <w:color w:val="000000"/>
          <w:lang w:eastAsia="zh-CN"/>
        </w:rPr>
        <w:t xml:space="preserve">. </w:t>
      </w:r>
      <w:r w:rsidRPr="001328D2">
        <w:rPr>
          <w:rFonts w:ascii="Arial" w:eastAsia="Times New Roman" w:hAnsi="Arial" w:cs="Arial"/>
          <w:lang w:eastAsia="zh-CN"/>
        </w:rPr>
        <w:t>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1328D2" w:rsidRPr="001328D2" w:rsidRDefault="001328D2" w:rsidP="001328D2">
      <w:pPr>
        <w:numPr>
          <w:ilvl w:val="0"/>
          <w:numId w:val="9"/>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Zaleca się, aby oferta była złożona na kolejno ponumerowanych stronach, a numeracja stron powinna rozpoczynać się od numeru 1 umieszczonego na pierwszej stronie oferty, przy czym wykonawca może nie numerować czystych stron.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Nie ujawnia się informacji stanowiących tajemnicę przedsiębiorstwa w rozumieniu przepisów o zwalczaniu nieuczciwej konkurencji, jeżeli wykonawca, nie później niż                w terminie składania ofert, zastrzegł, że nie mogą one być udostępniane.</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późn.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Każdy Wykonawca składa tylko jedną ofertę, w jednym egzemplarzu.</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Postępowanie prowadzi się w języku polskim.</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Wszystkie załączniki do niniejszej Specyfikacji stanowią jej integralną część.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Data i godzina dostarczenia oferty do Zamawiającego będą odnotowane na kopercie zewnętrznej jako oficjalny termin złożenia oferty.</w:t>
      </w:r>
    </w:p>
    <w:p w:rsidR="001328D2" w:rsidRPr="001328D2" w:rsidRDefault="001328D2" w:rsidP="001328D2">
      <w:pPr>
        <w:numPr>
          <w:ilvl w:val="0"/>
          <w:numId w:val="9"/>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Oferta powinna być umieszczona w dwóch zamkniętych kopertach gwarantujących zachowanie poufności jej treści i zabezpieczających jej nienaruszalność do terminu otwarcia ofert oraz oznakowana w sposób następujący:</w:t>
      </w:r>
    </w:p>
    <w:p w:rsidR="001328D2" w:rsidRPr="001328D2" w:rsidRDefault="001328D2" w:rsidP="001328D2">
      <w:pPr>
        <w:suppressAutoHyphens/>
        <w:spacing w:after="0" w:line="240" w:lineRule="auto"/>
        <w:ind w:firstLine="708"/>
        <w:rPr>
          <w:rFonts w:ascii="Arial" w:eastAsia="Times New Roman" w:hAnsi="Arial" w:cs="Arial"/>
          <w:b/>
          <w:lang w:eastAsia="zh-CN"/>
        </w:rPr>
      </w:pPr>
      <w:r w:rsidRPr="001328D2">
        <w:rPr>
          <w:rFonts w:ascii="Arial" w:eastAsia="Times New Roman" w:hAnsi="Arial" w:cs="Arial"/>
          <w:lang w:eastAsia="zh-CN"/>
        </w:rPr>
        <w:t>a) koperta zewnętrzna - nie oznakowana nazwą firmy Wykonawcy opisana jn.:</w:t>
      </w:r>
    </w:p>
    <w:p w:rsidR="001328D2" w:rsidRPr="001328D2" w:rsidRDefault="001328D2" w:rsidP="001328D2">
      <w:pPr>
        <w:suppressAutoHyphens/>
        <w:spacing w:after="0" w:line="240" w:lineRule="auto"/>
        <w:jc w:val="both"/>
        <w:rPr>
          <w:rFonts w:ascii="Arial" w:eastAsia="Times New Roman" w:hAnsi="Arial" w:cs="Arial"/>
          <w:lang w:eastAsia="zh-CN"/>
        </w:rPr>
      </w:pPr>
    </w:p>
    <w:tbl>
      <w:tblPr>
        <w:tblW w:w="9150" w:type="dxa"/>
        <w:tblInd w:w="751" w:type="dxa"/>
        <w:tblLayout w:type="fixed"/>
        <w:tblLook w:val="04A0" w:firstRow="1" w:lastRow="0" w:firstColumn="1" w:lastColumn="0" w:noHBand="0" w:noVBand="1"/>
      </w:tblPr>
      <w:tblGrid>
        <w:gridCol w:w="9150"/>
      </w:tblGrid>
      <w:tr w:rsidR="001328D2" w:rsidRPr="001328D2" w:rsidTr="00A87FA0">
        <w:trPr>
          <w:trHeight w:val="998"/>
        </w:trPr>
        <w:tc>
          <w:tcPr>
            <w:tcW w:w="9150" w:type="dxa"/>
            <w:tcBorders>
              <w:top w:val="double" w:sz="18" w:space="0" w:color="000000"/>
              <w:left w:val="double" w:sz="18" w:space="0" w:color="000000"/>
              <w:bottom w:val="double" w:sz="18" w:space="0" w:color="000000"/>
              <w:right w:val="double" w:sz="18" w:space="0" w:color="000000"/>
            </w:tcBorders>
            <w:vAlign w:val="center"/>
          </w:tcPr>
          <w:p w:rsidR="001328D2" w:rsidRDefault="001328D2" w:rsidP="003B2D52">
            <w:pPr>
              <w:widowControl w:val="0"/>
              <w:suppressAutoHyphens/>
              <w:autoSpaceDE w:val="0"/>
              <w:spacing w:after="0"/>
              <w:ind w:left="720"/>
              <w:contextualSpacing/>
              <w:rPr>
                <w:rFonts w:ascii="Arial" w:eastAsia="Times New Roman" w:hAnsi="Arial" w:cs="Arial"/>
                <w:b/>
                <w:color w:val="000000"/>
                <w:shd w:val="clear" w:color="auto" w:fill="FFFFFF"/>
                <w:lang w:eastAsia="zh-CN"/>
              </w:rPr>
            </w:pPr>
            <w:r w:rsidRPr="001328D2">
              <w:rPr>
                <w:rFonts w:ascii="Arial" w:eastAsia="Times New Roman" w:hAnsi="Arial" w:cs="Arial"/>
                <w:b/>
                <w:color w:val="000000"/>
                <w:lang w:eastAsia="zh-CN"/>
              </w:rPr>
              <w:t xml:space="preserve">Powiatowy Zarząd Dróg w Iławie, ul. </w:t>
            </w:r>
            <w:r w:rsidRPr="001328D2">
              <w:rPr>
                <w:rFonts w:ascii="Arial" w:eastAsia="Times New Roman" w:hAnsi="Arial" w:cs="Arial"/>
                <w:b/>
                <w:color w:val="000000"/>
                <w:shd w:val="clear" w:color="auto" w:fill="FFFFFF"/>
                <w:lang w:eastAsia="zh-CN"/>
              </w:rPr>
              <w:t>Tadeusza Kościuszki 33A</w:t>
            </w:r>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14 – 200</w:t>
            </w:r>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Iława</w:t>
            </w:r>
            <w:r w:rsidRPr="001328D2">
              <w:rPr>
                <w:rFonts w:ascii="Arial" w:eastAsia="Times New Roman" w:hAnsi="Arial" w:cs="Arial"/>
                <w:b/>
                <w:color w:val="000000"/>
                <w:lang w:eastAsia="zh-CN"/>
              </w:rPr>
              <w:t xml:space="preserve">,                        Oferta w postępowaniu </w:t>
            </w:r>
            <w:proofErr w:type="spellStart"/>
            <w:r w:rsidRPr="001328D2">
              <w:rPr>
                <w:rFonts w:ascii="Arial" w:eastAsia="Times New Roman" w:hAnsi="Arial" w:cs="Arial"/>
                <w:b/>
                <w:lang w:eastAsia="zh-CN"/>
              </w:rPr>
              <w:t>PZD.252.</w:t>
            </w:r>
            <w:r w:rsidR="00BE4751">
              <w:rPr>
                <w:rFonts w:ascii="Arial" w:eastAsia="Times New Roman" w:hAnsi="Arial" w:cs="Arial"/>
                <w:b/>
                <w:lang w:eastAsia="zh-CN"/>
              </w:rPr>
              <w:t>2</w:t>
            </w:r>
            <w:r w:rsidR="0046589C">
              <w:rPr>
                <w:rFonts w:ascii="Arial" w:eastAsia="Times New Roman" w:hAnsi="Arial" w:cs="Arial"/>
                <w:b/>
                <w:lang w:eastAsia="zh-CN"/>
              </w:rPr>
              <w:t>6</w:t>
            </w:r>
            <w:r w:rsidRPr="001328D2">
              <w:rPr>
                <w:rFonts w:ascii="Arial" w:eastAsia="Times New Roman" w:hAnsi="Arial" w:cs="Arial"/>
                <w:b/>
                <w:lang w:eastAsia="zh-CN"/>
              </w:rPr>
              <w:t>.2017.4</w:t>
            </w:r>
            <w:r w:rsidR="003F6088">
              <w:rPr>
                <w:rFonts w:ascii="Arial" w:eastAsia="Times New Roman" w:hAnsi="Arial" w:cs="Arial"/>
                <w:b/>
                <w:lang w:eastAsia="zh-CN"/>
              </w:rPr>
              <w:t>B</w:t>
            </w:r>
            <w:proofErr w:type="spellEnd"/>
            <w:r w:rsidRPr="001328D2">
              <w:rPr>
                <w:rFonts w:ascii="Arial" w:eastAsia="Times New Roman" w:hAnsi="Arial" w:cs="Arial"/>
                <w:b/>
                <w:lang w:eastAsia="zh-CN"/>
              </w:rPr>
              <w:t xml:space="preserve"> </w:t>
            </w:r>
            <w:r w:rsidRPr="001328D2">
              <w:rPr>
                <w:rFonts w:ascii="Arial" w:eastAsia="Times New Roman" w:hAnsi="Arial" w:cs="Arial"/>
                <w:b/>
                <w:color w:val="000000"/>
                <w:lang w:eastAsia="zh-CN"/>
              </w:rPr>
              <w:t>na zadanie</w:t>
            </w:r>
            <w:r w:rsidRPr="001328D2">
              <w:rPr>
                <w:rFonts w:ascii="Arial" w:eastAsia="Times New Roman" w:hAnsi="Arial" w:cs="Arial"/>
                <w:b/>
                <w:color w:val="000000"/>
                <w:shd w:val="clear" w:color="auto" w:fill="FFFFFF"/>
                <w:lang w:eastAsia="zh-CN"/>
              </w:rPr>
              <w:t xml:space="preserve"> pn.: </w:t>
            </w:r>
          </w:p>
          <w:p w:rsidR="003B2D52" w:rsidRPr="003B2D52" w:rsidRDefault="003B2D52" w:rsidP="003B2D52">
            <w:pPr>
              <w:widowControl w:val="0"/>
              <w:suppressAutoHyphens/>
              <w:autoSpaceDE w:val="0"/>
              <w:spacing w:after="0"/>
              <w:ind w:left="720"/>
              <w:contextualSpacing/>
              <w:rPr>
                <w:rFonts w:ascii="Arial" w:eastAsia="Arial" w:hAnsi="Arial" w:cs="Arial"/>
                <w:b/>
                <w:bCs/>
                <w:color w:val="000000"/>
                <w:sz w:val="16"/>
                <w:szCs w:val="16"/>
                <w:lang w:eastAsia="zh-CN"/>
              </w:rPr>
            </w:pPr>
          </w:p>
          <w:p w:rsidR="001328D2" w:rsidRPr="003B2D52" w:rsidRDefault="00BE4751" w:rsidP="003B2D52">
            <w:pPr>
              <w:widowControl w:val="0"/>
              <w:suppressAutoHyphens/>
              <w:autoSpaceDE w:val="0"/>
              <w:spacing w:after="0"/>
              <w:ind w:left="720"/>
              <w:contextualSpacing/>
              <w:jc w:val="center"/>
              <w:rPr>
                <w:rFonts w:ascii="Arial" w:eastAsia="Times New Roman" w:hAnsi="Arial" w:cs="Arial"/>
                <w:b/>
                <w:bCs/>
                <w:color w:val="000000"/>
                <w:sz w:val="32"/>
                <w:szCs w:val="32"/>
                <w:lang w:eastAsia="zh-CN"/>
              </w:rPr>
            </w:pPr>
            <w:r w:rsidRPr="00BE4751">
              <w:rPr>
                <w:rFonts w:ascii="Arial" w:eastAsia="Times New Roman" w:hAnsi="Arial" w:cs="Arial"/>
                <w:b/>
                <w:bCs/>
                <w:color w:val="000000"/>
                <w:sz w:val="32"/>
                <w:szCs w:val="32"/>
                <w:lang w:eastAsia="zh-CN"/>
              </w:rPr>
              <w:t xml:space="preserve">Dostawa </w:t>
            </w:r>
            <w:r w:rsidR="00960842">
              <w:rPr>
                <w:rFonts w:ascii="Arial" w:eastAsia="Times New Roman" w:hAnsi="Arial" w:cs="Arial"/>
                <w:b/>
                <w:bCs/>
                <w:color w:val="000000"/>
                <w:sz w:val="32"/>
                <w:szCs w:val="32"/>
                <w:lang w:eastAsia="zh-CN"/>
              </w:rPr>
              <w:t>9</w:t>
            </w:r>
            <w:r w:rsidRPr="00BE4751">
              <w:rPr>
                <w:rFonts w:ascii="Arial" w:eastAsia="Times New Roman" w:hAnsi="Arial" w:cs="Arial"/>
                <w:b/>
                <w:bCs/>
                <w:color w:val="000000"/>
                <w:sz w:val="32"/>
                <w:szCs w:val="32"/>
                <w:lang w:eastAsia="zh-CN"/>
              </w:rPr>
              <w:t>00 ton kruszywa łamanego ze skały litej</w:t>
            </w:r>
          </w:p>
          <w:p w:rsidR="003B2D52" w:rsidRPr="003B2D52" w:rsidRDefault="003B2D52" w:rsidP="003B2D52">
            <w:pPr>
              <w:widowControl w:val="0"/>
              <w:suppressAutoHyphens/>
              <w:autoSpaceDE w:val="0"/>
              <w:spacing w:after="100" w:afterAutospacing="1"/>
              <w:ind w:left="720"/>
              <w:contextualSpacing/>
              <w:rPr>
                <w:rFonts w:ascii="Arial" w:eastAsia="Times New Roman" w:hAnsi="Arial" w:cs="Arial"/>
                <w:b/>
                <w:color w:val="000000"/>
                <w:sz w:val="16"/>
                <w:szCs w:val="16"/>
                <w:shd w:val="clear" w:color="auto" w:fill="FFFFFF"/>
                <w:lang w:eastAsia="zh-CN"/>
              </w:rPr>
            </w:pPr>
          </w:p>
          <w:p w:rsidR="001328D2" w:rsidRPr="001328D2" w:rsidRDefault="001328D2" w:rsidP="0046589C">
            <w:pPr>
              <w:widowControl w:val="0"/>
              <w:suppressAutoHyphens/>
              <w:autoSpaceDE w:val="0"/>
              <w:spacing w:after="0"/>
              <w:jc w:val="center"/>
              <w:rPr>
                <w:rFonts w:ascii="Times New Roman" w:eastAsia="Times New Roman" w:hAnsi="Times New Roman" w:cs="Times New Roman"/>
                <w:sz w:val="24"/>
                <w:szCs w:val="24"/>
                <w:lang w:eastAsia="zh-CN"/>
              </w:rPr>
            </w:pPr>
            <w:r w:rsidRPr="001328D2">
              <w:rPr>
                <w:rFonts w:ascii="Arial" w:eastAsia="Times New Roman" w:hAnsi="Arial" w:cs="Arial"/>
                <w:b/>
                <w:lang w:eastAsia="zh-CN"/>
              </w:rPr>
              <w:t xml:space="preserve">nie otwierać przed terminem otwarcia ofert tj. </w:t>
            </w:r>
            <w:r w:rsidR="0046589C">
              <w:rPr>
                <w:rFonts w:ascii="Arial" w:eastAsia="Times New Roman" w:hAnsi="Arial" w:cs="Arial"/>
                <w:b/>
                <w:lang w:eastAsia="zh-CN"/>
              </w:rPr>
              <w:t>1</w:t>
            </w:r>
            <w:r w:rsidR="00651ABE">
              <w:rPr>
                <w:rFonts w:ascii="Arial" w:eastAsia="Times New Roman" w:hAnsi="Arial" w:cs="Arial"/>
                <w:b/>
                <w:lang w:eastAsia="zh-CN"/>
              </w:rPr>
              <w:t>8.12</w:t>
            </w:r>
            <w:r w:rsidRPr="001328D2">
              <w:rPr>
                <w:rFonts w:ascii="Arial" w:eastAsia="Times New Roman" w:hAnsi="Arial" w:cs="Arial"/>
                <w:b/>
                <w:lang w:eastAsia="zh-CN"/>
              </w:rPr>
              <w:t>.2017 r. godz. 09:10.</w:t>
            </w:r>
          </w:p>
        </w:tc>
      </w:tr>
    </w:tbl>
    <w:p w:rsidR="001328D2" w:rsidRPr="001328D2" w:rsidRDefault="001328D2" w:rsidP="001328D2">
      <w:pPr>
        <w:suppressAutoHyphens/>
        <w:spacing w:after="0" w:line="240" w:lineRule="auto"/>
        <w:ind w:left="709"/>
        <w:jc w:val="both"/>
        <w:rPr>
          <w:rFonts w:ascii="Arial" w:eastAsia="Times New Roman" w:hAnsi="Arial" w:cs="Arial"/>
          <w:b/>
          <w:lang w:eastAsia="zh-CN"/>
        </w:rPr>
      </w:pPr>
    </w:p>
    <w:p w:rsidR="001328D2" w:rsidRPr="001328D2" w:rsidRDefault="001328D2" w:rsidP="001328D2">
      <w:pPr>
        <w:suppressAutoHyphens/>
        <w:spacing w:after="0" w:line="240" w:lineRule="auto"/>
        <w:ind w:left="708"/>
        <w:rPr>
          <w:rFonts w:ascii="Arial" w:eastAsia="Times New Roman" w:hAnsi="Arial" w:cs="Arial"/>
          <w:lang w:eastAsia="zh-CN"/>
        </w:rPr>
      </w:pPr>
      <w:r w:rsidRPr="001328D2">
        <w:rPr>
          <w:rFonts w:ascii="Arial" w:eastAsia="Times New Roman" w:hAnsi="Arial" w:cs="Arial"/>
          <w:lang w:eastAsia="zh-CN"/>
        </w:rPr>
        <w:t xml:space="preserve">b) koperta wewnętrzna - Zaadresowana i oznakowana jak zewnętrzna, a ponadto powinna być opatrzona nazwą i adresem wykonawcy.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ponosi odpowiedzialności za skutki spowodowane niezachowaniem powyższych warunków.</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Wykonawca ma obowiązek wskazania w ofercie tej części zamówienia, której wykonanie zamierza powierzyć podwykonawcom.</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lastRenderedPageBreak/>
        <w:t>W razie wątpliwości za prawo właściwe dla postępowania i związanych z nim dokumentów uważa się prawo polskie z uwzględnieniem Ustawy Prawo zamówień publicznych i Kodeksu Cywilnego.</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 Zmiana, wycofanie i zwrot oferty</w:t>
      </w:r>
    </w:p>
    <w:p w:rsidR="001328D2" w:rsidRPr="001328D2" w:rsidRDefault="001328D2" w:rsidP="001328D2">
      <w:pPr>
        <w:numPr>
          <w:ilvl w:val="0"/>
          <w:numId w:val="10"/>
        </w:numPr>
        <w:tabs>
          <w:tab w:val="num" w:pos="426"/>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Wykonawca może wprowadzić zmiany oraz wycofać złożoną przez siebie ofertę przed terminem składania ofert, pod warunkiem, że Zamawiający otrzyma pisemne zawiadomienie o wprowadzeniu zmian przed terminem składania ofert:</w:t>
      </w:r>
    </w:p>
    <w:p w:rsidR="001328D2" w:rsidRPr="001328D2" w:rsidRDefault="001328D2" w:rsidP="001328D2">
      <w:pPr>
        <w:numPr>
          <w:ilvl w:val="0"/>
          <w:numId w:val="11"/>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w</w:t>
      </w:r>
      <w:r w:rsidRPr="001328D2">
        <w:rPr>
          <w:rFonts w:ascii="Arial" w:eastAsia="Times New Roman" w:hAnsi="Arial" w:cs="Arial"/>
          <w:color w:val="000000"/>
          <w:lang w:eastAsia="zh-CN"/>
        </w:rPr>
        <w:t xml:space="preserve"> przypadku wycofania oferty, wykonawca składa pisemne oświadczenie, że ofertę swą wycofuje, w zamkniętej kopercie zaadresowanej jak w punkcie X ust. 1 pkt. 15) lit. a)</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z dopiskiem </w:t>
      </w:r>
      <w:r w:rsidRPr="001328D2">
        <w:rPr>
          <w:rFonts w:ascii="Arial" w:eastAsia="Times New Roman" w:hAnsi="Arial" w:cs="Arial"/>
          <w:i/>
          <w:color w:val="000000"/>
          <w:lang w:eastAsia="zh-CN"/>
        </w:rPr>
        <w:t xml:space="preserve">„wycofanie”. </w:t>
      </w:r>
      <w:r w:rsidRPr="001328D2">
        <w:rPr>
          <w:rFonts w:ascii="Arial" w:eastAsia="Times New Roman" w:hAnsi="Arial" w:cs="Arial"/>
          <w:color w:val="000000"/>
          <w:lang w:eastAsia="zh-CN"/>
        </w:rPr>
        <w:t>Koperty oznaczone „WYCOFANIE” będą otwierane w pierwszej kolejności po stwierdzeniu poprawności postępowania Wykonawcy oraz zgodności ze złożonymi ofertami.</w:t>
      </w:r>
    </w:p>
    <w:p w:rsidR="001328D2" w:rsidRPr="001328D2" w:rsidRDefault="001328D2" w:rsidP="001328D2">
      <w:pPr>
        <w:numPr>
          <w:ilvl w:val="0"/>
          <w:numId w:val="11"/>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wykonawca składa pisemne oświadczenie, że swoją  ofertę zmienia, określając zakres i rodzaj tych zmian, a jeśli oświadczenie o zmianie pociąga za sobą konieczność wymiany czy też przedłożenia nowych dokumentów – wykonawca winien dokumenty te złożyć. </w:t>
      </w:r>
      <w:r w:rsidRPr="001328D2">
        <w:rPr>
          <w:rFonts w:ascii="Arial" w:eastAsia="Times New Roman" w:hAnsi="Arial" w:cs="Arial"/>
          <w:lang w:eastAsia="zh-CN"/>
        </w:rPr>
        <w:t xml:space="preserve">Powyższe oświadczenie i ew. dokumenty należy zamieścić w zamkniętej kopercie wewnętrznej i zewnętrznej, oznaczonych jak </w:t>
      </w:r>
      <w:r w:rsidRPr="001328D2">
        <w:rPr>
          <w:rFonts w:ascii="Arial" w:eastAsia="Times New Roman" w:hAnsi="Arial" w:cs="Arial"/>
          <w:color w:val="000000"/>
          <w:lang w:eastAsia="zh-CN"/>
        </w:rPr>
        <w:t xml:space="preserve">punkcie X ust. 1 pkt. 15) lit. </w:t>
      </w:r>
      <w:r w:rsidRPr="001328D2">
        <w:rPr>
          <w:rFonts w:ascii="Arial" w:eastAsia="Times New Roman" w:hAnsi="Arial" w:cs="Arial"/>
          <w:lang w:eastAsia="zh-CN"/>
        </w:rPr>
        <w:t xml:space="preserve">a) i b), przy czym koperta zewnętrzna powinna mieć dopisek </w:t>
      </w:r>
      <w:r w:rsidRPr="001328D2">
        <w:rPr>
          <w:rFonts w:ascii="Arial" w:eastAsia="Times New Roman" w:hAnsi="Arial" w:cs="Arial"/>
          <w:i/>
          <w:lang w:eastAsia="zh-CN"/>
        </w:rPr>
        <w:t>„zmiana”</w:t>
      </w:r>
      <w:r w:rsidRPr="001328D2">
        <w:rPr>
          <w:rFonts w:ascii="Arial" w:eastAsia="Times New Roman" w:hAnsi="Arial" w:cs="Arial"/>
          <w:lang w:eastAsia="zh-CN"/>
        </w:rPr>
        <w:t>. Koperty oznaczone „ZMIANA” zostaną otwarte przy otwieraniu oferty Wykonawcy, który wprowadził zmiany i po stwierdzeniu poprawności procedury dokonywania zmian, zostaną dołączone do oferty.</w:t>
      </w:r>
    </w:p>
    <w:p w:rsidR="001328D2" w:rsidRPr="001328D2" w:rsidRDefault="001328D2" w:rsidP="001328D2">
      <w:pPr>
        <w:numPr>
          <w:ilvl w:val="0"/>
          <w:numId w:val="10"/>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Wykonawca nie może wprowadzić zmian do oferty oraz wycofać jej po upływie terminu składania ofert.</w:t>
      </w:r>
    </w:p>
    <w:p w:rsidR="001328D2" w:rsidRPr="001328D2" w:rsidRDefault="001328D2" w:rsidP="001328D2">
      <w:pPr>
        <w:numPr>
          <w:ilvl w:val="0"/>
          <w:numId w:val="10"/>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Zamawiający niezwłocznie zwraca Wykonawcom ofertę, która została złożona                     po upływie terminu do składania ofert.</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Oferty wspólne</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 xml:space="preserve">Wykonawcy składający ofertę wspólną muszą ustanowić pełnomocnika do reprezentowania ich w postępowaniu i zawarcia umowy w sprawie zamówienia publicznego, zgodnie z art. 23 ust.2 ustawy Pzp.. Zamawiający będzie prowadzić korespondencję i rozliczenia finansowe wyłącznie z pełnomocnikiem. </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lang w:eastAsia="zh-CN"/>
        </w:rPr>
        <w:t>Dokument potwierdzający ustanowienie pełnomocnika powinien zawierać wskazanie postępowania 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Wypełniając formularz ofertowy jak również inne dokumenty powołujące się na „Wykonawcę” w miejscu np. „pieczęć adresowa Wykonawcy” należy wpisać dane Wykonawców wspólnie ubiegających się o zamówienie.</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Pełnomocnictwo, o którym mowa w pkt. 2) musi znajdować się w ofercie wspólnej wykonawców. </w:t>
      </w:r>
    </w:p>
    <w:p w:rsidR="001328D2" w:rsidRPr="001328D2" w:rsidRDefault="001328D2" w:rsidP="001328D2">
      <w:pPr>
        <w:numPr>
          <w:ilvl w:val="0"/>
          <w:numId w:val="12"/>
        </w:numPr>
        <w:tabs>
          <w:tab w:val="left" w:pos="2378"/>
        </w:tabs>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Pełnomocnik pozostaje w kontakcie z zamawiającym w toku postępowania; zwraca się do zamawiającego z wszelkimi sprawami i do niego zamawiający kieruje informacje, korespondencję, itp. </w:t>
      </w:r>
    </w:p>
    <w:p w:rsidR="001328D2" w:rsidRPr="001328D2" w:rsidRDefault="001328D2" w:rsidP="001328D2">
      <w:pPr>
        <w:numPr>
          <w:ilvl w:val="0"/>
          <w:numId w:val="12"/>
        </w:numPr>
        <w:tabs>
          <w:tab w:val="left" w:pos="2378"/>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Oferta wspólna, składana przez dwóch lub więcej wykonawców, powinna spełniać następujące wymagania:</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oświadczenie o spełnieniu warunków udziału w postępowaniu, zgodnie z art.22 ust.1, o którym mowa w punkcie VI ust.1 pkt.2) SIWZ Wykonawcy wspólnie ubiegający się o zamówienie mogą złożyć jako:</w:t>
      </w:r>
    </w:p>
    <w:p w:rsidR="001328D2" w:rsidRPr="001328D2" w:rsidRDefault="001328D2" w:rsidP="000E16B6">
      <w:pPr>
        <w:numPr>
          <w:ilvl w:val="0"/>
          <w:numId w:val="28"/>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podpisane przez lidera (pełnomocnika), lub</w:t>
      </w:r>
    </w:p>
    <w:p w:rsidR="001328D2" w:rsidRPr="001328D2" w:rsidRDefault="001328D2" w:rsidP="000E16B6">
      <w:pPr>
        <w:numPr>
          <w:ilvl w:val="0"/>
          <w:numId w:val="28"/>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(jeden druk) podpisane przez wszystkich wykonawców wspólnie ubiegających się o udzielenie zamówienia.</w:t>
      </w:r>
    </w:p>
    <w:p w:rsidR="001328D2" w:rsidRPr="001328D2" w:rsidRDefault="001328D2" w:rsidP="001328D2">
      <w:pPr>
        <w:numPr>
          <w:ilvl w:val="0"/>
          <w:numId w:val="13"/>
        </w:numPr>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lastRenderedPageBreak/>
        <w:t>oświadczenie w zakresie art. 24 ust. 1 ustawy Pzp., o którym mowa w punkcie VI    ust.1 pkt.2) SIWZ musi być złożone odrębnie przez każdego z Wykonawców wspólnie ubiegających się o udzielenie zamówienia oraz oświadczenie podpisane i złożone przez lidera (pełnomocnika) w imieniu wszystkich wykonawców.</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oferta wspólna powinna być sporządzona zgodnie z SIWZ i zawierać wszystkie wymagane w punkcie VI SIWZ oświadczenia i dokumenty ,</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oświadczenie, dotyczące własnej firmy składa każdy z wykonawców składających ofertę wspólną w imieniu swojej firmy;</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dokumenty wspólne np.: oferta cenowa, składa pełnomocnik wykonawców w imieniu wszystkich wykonawców składających ofertę wspólną,</w:t>
      </w:r>
    </w:p>
    <w:p w:rsidR="001328D2" w:rsidRPr="001328D2" w:rsidRDefault="001328D2" w:rsidP="001328D2">
      <w:pPr>
        <w:numPr>
          <w:ilvl w:val="0"/>
          <w:numId w:val="12"/>
        </w:numPr>
        <w:tabs>
          <w:tab w:val="left" w:pos="2378"/>
        </w:tabs>
        <w:suppressAutoHyphens/>
        <w:spacing w:after="0" w:line="240" w:lineRule="auto"/>
        <w:ind w:left="426"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Przed podpisaniem umowy (w przypadku wygrania przetargu) wykonawcy składający ofertę wspólną będą mieli obowiązek przedstawić zamawiającemu umowę konsorcjum (list intencyjny), zawierającą, co najmniej:</w:t>
      </w:r>
    </w:p>
    <w:p w:rsidR="001328D2" w:rsidRPr="001328D2" w:rsidRDefault="001328D2" w:rsidP="000E16B6">
      <w:pPr>
        <w:numPr>
          <w:ilvl w:val="0"/>
          <w:numId w:val="29"/>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zobowiązanie do realizacji wspólnego przedsięwzięcia gospodarczego obejmującego swoim zakresem realizację przedmiotu zamówienia,</w:t>
      </w:r>
    </w:p>
    <w:p w:rsidR="001328D2" w:rsidRPr="001328D2" w:rsidRDefault="001328D2" w:rsidP="000E16B6">
      <w:pPr>
        <w:numPr>
          <w:ilvl w:val="0"/>
          <w:numId w:val="29"/>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określenie zakresu działania poszczególnych stron umowy,</w:t>
      </w:r>
    </w:p>
    <w:p w:rsidR="001328D2" w:rsidRPr="001328D2" w:rsidRDefault="001328D2" w:rsidP="000E16B6">
      <w:pPr>
        <w:numPr>
          <w:ilvl w:val="0"/>
          <w:numId w:val="29"/>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czas obowiązywania umowy, który nie może być krótszy, niż okres obejmujący  realizację zamówienia.</w:t>
      </w:r>
    </w:p>
    <w:p w:rsidR="001328D2" w:rsidRPr="001328D2" w:rsidRDefault="001328D2" w:rsidP="001328D2">
      <w:pPr>
        <w:numPr>
          <w:ilvl w:val="0"/>
          <w:numId w:val="12"/>
        </w:numPr>
        <w:tabs>
          <w:tab w:val="left" w:pos="3818"/>
        </w:tabs>
        <w:suppressAutoHyphens/>
        <w:spacing w:after="0" w:line="240" w:lineRule="auto"/>
        <w:ind w:left="426" w:hanging="426"/>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Wykonawcy, którzy ubiegają się wspólnie o udzielenie zamówienia, zobowiązani są:</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a) do ustanowienia Pełnomocnika do reprezentowania ich w postępowaniu o udzielenie zamówienia albo do reprezentowania w postępowaniu i zawarcia umowy w sprawie zamówienia publicznego;</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b)  spełniać warunki wymienione w punkcie V niniejszej SIWZ;</w:t>
      </w:r>
    </w:p>
    <w:p w:rsidR="001328D2" w:rsidRPr="001328D2" w:rsidRDefault="001328D2" w:rsidP="000E16B6">
      <w:pPr>
        <w:numPr>
          <w:ilvl w:val="0"/>
          <w:numId w:val="33"/>
        </w:numPr>
        <w:suppressAutoHyphens/>
        <w:spacing w:after="0" w:line="240" w:lineRule="auto"/>
        <w:ind w:left="709" w:hanging="283"/>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do solidarnej odpowiedzialności za wykonanie przedmiotu zamówienia;</w:t>
      </w:r>
    </w:p>
    <w:p w:rsidR="001328D2" w:rsidRPr="001328D2" w:rsidRDefault="001328D2" w:rsidP="001328D2">
      <w:pPr>
        <w:suppressAutoHyphens/>
        <w:spacing w:after="0" w:line="240" w:lineRule="auto"/>
        <w:ind w:left="340"/>
        <w:rPr>
          <w:rFonts w:ascii="Arial" w:eastAsia="Times New Roman" w:hAnsi="Arial" w:cs="Arial"/>
          <w:b/>
          <w:color w:val="000000"/>
          <w:u w:val="single"/>
          <w:lang w:eastAsia="zh-CN"/>
        </w:rPr>
      </w:pPr>
      <w:r w:rsidRPr="001328D2">
        <w:rPr>
          <w:rFonts w:ascii="Arial" w:eastAsia="Times New Roman" w:hAnsi="Arial" w:cs="Arial"/>
          <w:lang w:eastAsia="zh-CN"/>
        </w:rPr>
        <w:t xml:space="preserve">     </w:t>
      </w: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Miejsce i termin składania i otwarcia ofert</w:t>
      </w:r>
    </w:p>
    <w:p w:rsidR="001328D2" w:rsidRPr="001328D2" w:rsidRDefault="001328D2" w:rsidP="001328D2">
      <w:pPr>
        <w:numPr>
          <w:ilvl w:val="0"/>
          <w:numId w:val="14"/>
        </w:numPr>
        <w:suppressAutoHyphens/>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lang w:eastAsia="zh-CN"/>
        </w:rPr>
        <w:t xml:space="preserve">Oferty należy składać w </w:t>
      </w:r>
      <w:bookmarkStart w:id="1" w:name="zs9959"/>
      <w:r w:rsidRPr="001328D2">
        <w:rPr>
          <w:rFonts w:ascii="Arial" w:eastAsia="Times New Roman" w:hAnsi="Arial" w:cs="Arial"/>
          <w:lang w:eastAsia="zh-CN"/>
        </w:rPr>
        <w:t>siedzibie Zamawiającego:</w:t>
      </w:r>
      <w:r w:rsidRPr="001328D2">
        <w:rPr>
          <w:rFonts w:ascii="Arial" w:eastAsia="Times New Roman" w:hAnsi="Arial" w:cs="Arial"/>
          <w:color w:val="000000"/>
          <w:shd w:val="clear" w:color="auto" w:fill="FFFFFF"/>
          <w:lang w:eastAsia="zh-CN"/>
        </w:rPr>
        <w:br/>
        <w:t>Powiatowy Zarząd Dróg w Iławie</w:t>
      </w:r>
      <w:r w:rsidRPr="001328D2">
        <w:rPr>
          <w:rFonts w:ascii="Arial" w:eastAsia="Times New Roman" w:hAnsi="Arial" w:cs="Arial"/>
          <w:color w:val="000000"/>
          <w:lang w:eastAsia="zh-CN"/>
        </w:rPr>
        <w:t xml:space="preserve">, ul. </w:t>
      </w:r>
      <w:r w:rsidRPr="001328D2">
        <w:rPr>
          <w:rFonts w:ascii="Arial" w:eastAsia="Times New Roman" w:hAnsi="Arial" w:cs="Arial"/>
          <w:color w:val="000000"/>
          <w:shd w:val="clear" w:color="auto" w:fill="FFFFFF"/>
          <w:lang w:eastAsia="zh-CN"/>
        </w:rPr>
        <w:t>Tadeusza Kościuszki 33A</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r w:rsidRPr="001328D2">
        <w:rPr>
          <w:rFonts w:ascii="Arial" w:eastAsia="Times New Roman" w:hAnsi="Arial" w:cs="Arial"/>
          <w:color w:val="000000"/>
          <w:lang w:eastAsia="zh-CN"/>
        </w:rPr>
        <w:t>,</w:t>
      </w:r>
      <w:bookmarkEnd w:id="1"/>
      <w:r w:rsidRPr="001328D2">
        <w:rPr>
          <w:rFonts w:ascii="Arial" w:eastAsia="Times New Roman" w:hAnsi="Arial" w:cs="Arial"/>
          <w:color w:val="000000"/>
          <w:lang w:eastAsia="zh-CN"/>
        </w:rPr>
        <w:t xml:space="preserve"> p</w:t>
      </w:r>
      <w:r w:rsidRPr="001328D2">
        <w:rPr>
          <w:rFonts w:ascii="Arial" w:eastAsia="Times New Roman" w:hAnsi="Arial" w:cs="Arial"/>
          <w:lang w:eastAsia="zh-CN"/>
        </w:rPr>
        <w:t xml:space="preserve">ok. </w:t>
      </w:r>
      <w:r w:rsidRPr="001328D2">
        <w:rPr>
          <w:rFonts w:ascii="Arial" w:eastAsia="Times New Roman" w:hAnsi="Arial" w:cs="Arial"/>
          <w:b/>
          <w:lang w:eastAsia="zh-CN"/>
        </w:rPr>
        <w:t>nr 4</w:t>
      </w:r>
      <w:r w:rsidRPr="001328D2">
        <w:rPr>
          <w:rFonts w:ascii="Arial" w:eastAsia="Times New Roman" w:hAnsi="Arial" w:cs="Arial"/>
          <w:lang w:eastAsia="zh-CN"/>
        </w:rPr>
        <w:t xml:space="preserve">, w terminie do dnia </w:t>
      </w:r>
      <w:r w:rsidR="0046589C">
        <w:rPr>
          <w:rFonts w:ascii="Arial" w:eastAsia="Times New Roman" w:hAnsi="Arial" w:cs="Arial"/>
          <w:b/>
          <w:lang w:eastAsia="zh-CN"/>
        </w:rPr>
        <w:t>1</w:t>
      </w:r>
      <w:r w:rsidR="00651ABE">
        <w:rPr>
          <w:rFonts w:ascii="Arial" w:eastAsia="Times New Roman" w:hAnsi="Arial" w:cs="Arial"/>
          <w:b/>
          <w:lang w:eastAsia="zh-CN"/>
        </w:rPr>
        <w:t>8.12</w:t>
      </w:r>
      <w:r w:rsidRPr="001328D2">
        <w:rPr>
          <w:rFonts w:ascii="Arial" w:eastAsia="Times New Roman" w:hAnsi="Arial" w:cs="Arial"/>
          <w:b/>
          <w:lang w:eastAsia="zh-CN"/>
        </w:rPr>
        <w:t>.2017 r.</w:t>
      </w:r>
      <w:r w:rsidRPr="001328D2">
        <w:rPr>
          <w:rFonts w:ascii="Arial" w:eastAsia="Times New Roman" w:hAnsi="Arial" w:cs="Arial"/>
          <w:lang w:eastAsia="zh-CN"/>
        </w:rPr>
        <w:t xml:space="preserve"> do godziny </w:t>
      </w:r>
      <w:r w:rsidRPr="001328D2">
        <w:rPr>
          <w:rFonts w:ascii="Arial" w:eastAsia="Times New Roman" w:hAnsi="Arial" w:cs="Arial"/>
          <w:b/>
          <w:lang w:eastAsia="zh-CN"/>
        </w:rPr>
        <w:t>09:00</w:t>
      </w:r>
    </w:p>
    <w:p w:rsidR="001328D2" w:rsidRPr="001328D2" w:rsidRDefault="001328D2" w:rsidP="001328D2">
      <w:pPr>
        <w:numPr>
          <w:ilvl w:val="0"/>
          <w:numId w:val="14"/>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 xml:space="preserve">Oferty zostaną otwarte w </w:t>
      </w:r>
      <w:bookmarkStart w:id="2" w:name="zs9961"/>
      <w:r w:rsidRPr="001328D2">
        <w:rPr>
          <w:rFonts w:ascii="Arial" w:eastAsia="Times New Roman" w:hAnsi="Arial" w:cs="Arial"/>
          <w:lang w:eastAsia="zh-CN"/>
        </w:rPr>
        <w:t>siedzibie Zamawiającego</w:t>
      </w:r>
      <w:bookmarkEnd w:id="2"/>
      <w:r w:rsidRPr="001328D2">
        <w:rPr>
          <w:rFonts w:ascii="Arial" w:eastAsia="Times New Roman" w:hAnsi="Arial" w:cs="Arial"/>
          <w:lang w:eastAsia="zh-CN"/>
        </w:rPr>
        <w:t xml:space="preserve">: </w:t>
      </w:r>
    </w:p>
    <w:p w:rsidR="001328D2" w:rsidRPr="001328D2" w:rsidRDefault="001328D2" w:rsidP="00B215D6">
      <w:pPr>
        <w:suppressAutoHyphens/>
        <w:spacing w:after="0" w:line="240" w:lineRule="auto"/>
        <w:ind w:left="426"/>
        <w:jc w:val="both"/>
        <w:rPr>
          <w:rFonts w:ascii="Arial" w:eastAsia="Times New Roman" w:hAnsi="Arial" w:cs="Arial"/>
          <w:lang w:eastAsia="zh-CN"/>
        </w:rPr>
      </w:pPr>
      <w:r w:rsidRPr="001328D2">
        <w:rPr>
          <w:rFonts w:ascii="Arial" w:eastAsia="Times New Roman" w:hAnsi="Arial" w:cs="Arial"/>
          <w:color w:val="000000"/>
          <w:lang w:eastAsia="zh-CN"/>
        </w:rPr>
        <w:t>Powiatowy Zarząd Dróg w Iławie, ul. Tadeusza Kościuszki 33A, 14-200 Iława, p</w:t>
      </w:r>
      <w:r w:rsidRPr="001328D2">
        <w:rPr>
          <w:rFonts w:ascii="Arial" w:eastAsia="Times New Roman" w:hAnsi="Arial" w:cs="Arial"/>
          <w:lang w:eastAsia="zh-CN"/>
        </w:rPr>
        <w:t xml:space="preserve">ok. </w:t>
      </w:r>
      <w:r w:rsidRPr="001328D2">
        <w:rPr>
          <w:rFonts w:ascii="Arial" w:eastAsia="Times New Roman" w:hAnsi="Arial" w:cs="Arial"/>
          <w:lang w:eastAsia="zh-CN"/>
        </w:rPr>
        <w:br/>
      </w:r>
      <w:r w:rsidRPr="001328D2">
        <w:rPr>
          <w:rFonts w:ascii="Arial" w:eastAsia="Times New Roman" w:hAnsi="Arial" w:cs="Arial"/>
          <w:b/>
          <w:lang w:eastAsia="zh-CN"/>
        </w:rPr>
        <w:t xml:space="preserve">nr </w:t>
      </w:r>
      <w:r w:rsidR="00F249FB">
        <w:rPr>
          <w:rFonts w:ascii="Arial" w:eastAsia="Times New Roman" w:hAnsi="Arial" w:cs="Arial"/>
          <w:b/>
          <w:lang w:eastAsia="zh-CN"/>
        </w:rPr>
        <w:t>4</w:t>
      </w:r>
      <w:r w:rsidRPr="001328D2">
        <w:rPr>
          <w:rFonts w:ascii="Arial" w:eastAsia="Times New Roman" w:hAnsi="Arial" w:cs="Arial"/>
          <w:lang w:eastAsia="zh-CN"/>
        </w:rPr>
        <w:t xml:space="preserve">, w dniu </w:t>
      </w:r>
      <w:r w:rsidR="0046589C">
        <w:rPr>
          <w:rFonts w:ascii="Arial" w:eastAsia="Times New Roman" w:hAnsi="Arial" w:cs="Arial"/>
          <w:b/>
          <w:lang w:eastAsia="zh-CN"/>
        </w:rPr>
        <w:t>1</w:t>
      </w:r>
      <w:r w:rsidR="00651ABE">
        <w:rPr>
          <w:rFonts w:ascii="Arial" w:eastAsia="Times New Roman" w:hAnsi="Arial" w:cs="Arial"/>
          <w:b/>
          <w:lang w:eastAsia="zh-CN"/>
        </w:rPr>
        <w:t>8.12</w:t>
      </w:r>
      <w:r w:rsidRPr="001328D2">
        <w:rPr>
          <w:rFonts w:ascii="Arial" w:eastAsia="Times New Roman" w:hAnsi="Arial" w:cs="Arial"/>
          <w:b/>
          <w:lang w:eastAsia="zh-CN"/>
        </w:rPr>
        <w:t>.2017 r.</w:t>
      </w:r>
      <w:r w:rsidRPr="001328D2">
        <w:rPr>
          <w:rFonts w:ascii="Arial" w:eastAsia="Times New Roman" w:hAnsi="Arial" w:cs="Arial"/>
          <w:lang w:eastAsia="zh-CN"/>
        </w:rPr>
        <w:t xml:space="preserve"> o godzinie </w:t>
      </w:r>
      <w:r w:rsidRPr="001328D2">
        <w:rPr>
          <w:rFonts w:ascii="Arial" w:eastAsia="Times New Roman" w:hAnsi="Arial" w:cs="Arial"/>
          <w:b/>
          <w:lang w:eastAsia="zh-CN"/>
        </w:rPr>
        <w:t>09:10.</w:t>
      </w:r>
      <w:r w:rsidRPr="001328D2">
        <w:rPr>
          <w:rFonts w:ascii="Arial" w:eastAsia="Times New Roman" w:hAnsi="Arial" w:cs="Arial"/>
          <w:lang w:eastAsia="zh-CN"/>
        </w:rPr>
        <w:t xml:space="preserve"> </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Bezpośrednio przed otwarciem ofert zamawiający poda kwotę, jaką zamierza przeznaczyć na sfinansowanie zamówienia.</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Podczas otwierania ofert Zamawiający ogłosi nazwy Wykonawców, ceny ofertowe oraz inne informacje, które Zamawiający może podać zgodnie z ustawą Pzp (art. 86 ust. 4), a następnie niezwłocznie po otwarciu ofert Zamawiający zamieści na stronie </w:t>
      </w:r>
      <w:hyperlink r:id="rId12" w:history="1">
        <w:r w:rsidRPr="001328D2">
          <w:rPr>
            <w:rFonts w:ascii="Arial" w:eastAsia="Times New Roman" w:hAnsi="Arial" w:cs="Arial"/>
            <w:color w:val="0000FF"/>
            <w:u w:val="single"/>
            <w:lang w:eastAsia="zh-CN"/>
          </w:rPr>
          <w:t>http://bip.warmia.mazury.pl/powiat-ilawski/</w:t>
        </w:r>
      </w:hyperlink>
      <w:r w:rsidRPr="001328D2">
        <w:rPr>
          <w:rFonts w:ascii="Arial" w:eastAsia="Times New Roman" w:hAnsi="Arial" w:cs="Arial"/>
          <w:lang w:eastAsia="zh-CN"/>
        </w:rPr>
        <w:t xml:space="preserve"> informacje, o których mowa w art. 86 ust. 5 ustawy Pzp.</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toku badania ofert Zamawiający dokona badania ważności ofert w celu stwierdzenia liczby ważnych ofert. W przypadku, gdyby wpłynęła mniej niż jedna ważna oferta, przetarg zostanie unieważniony.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Koperty oznaczone „Wycofane” zostaną odczytane w pierwszej kolejności. Koperty wewnętrzne nie będą otwarte.</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k</w:t>
      </w:r>
      <w:r w:rsidRPr="001328D2">
        <w:rPr>
          <w:rFonts w:ascii="Arial" w:eastAsia="Times New Roman" w:hAnsi="Arial" w:cs="Arial"/>
          <w:lang w:eastAsia="zh-CN"/>
        </w:rPr>
        <w:t>operty oznaczone „ZMIANA” zostaną otwarte przy otwieraniu oferty Wykonawcy, który wprowadził zmiany i po stwierdzeniu poprawności procedury dokonywania zmian, zostaną dołączone do oferty.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W toku dokonywania oceny złożonych ofert Zamawiający może żądać udzielenia przez Wykonawców wyjaśnień dotyczących treści złożonych przez nich ofert. </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Niedopuszczalne jest prowadzenie negocjacji między Zamawiającym a Wykonawcą, dotyczących złożonej oferty oraz dokonywanie jakiejkolwiek zmiany treści złożonej oferty,              w tym zwłaszcza zmiany ceny.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lastRenderedPageBreak/>
        <w:t>Zamawiający w celu ustalenia czy oferta zawiera rażąco niską cenę w stosunku                         do przedmiotu zamówienia może zwrócić się o udzielenie wyjaśnień przez Wykonawcę zgodnie z art. 90 ust. 1.</w:t>
      </w:r>
    </w:p>
    <w:p w:rsidR="001328D2" w:rsidRPr="001328D2" w:rsidRDefault="001328D2" w:rsidP="001328D2">
      <w:pPr>
        <w:numPr>
          <w:ilvl w:val="0"/>
          <w:numId w:val="14"/>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Poprawianie omyłek nastąpi w sposób określony w art. 87 ustawy Prawo zamówień publicznych.</w:t>
      </w:r>
    </w:p>
    <w:p w:rsidR="001328D2" w:rsidRPr="001328D2" w:rsidRDefault="001328D2" w:rsidP="001328D2">
      <w:pPr>
        <w:suppressAutoHyphens/>
        <w:spacing w:after="0" w:line="240" w:lineRule="auto"/>
        <w:ind w:left="357"/>
        <w:jc w:val="both"/>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b/>
          <w:bCs/>
          <w:color w:val="000000"/>
          <w:lang w:eastAsia="zh-CN"/>
        </w:rPr>
        <w:t>Opis sposobu obliczenia ceny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Wykonawca określi ceny na wszystkie elementy zamówienia, niezbędne do zrealizowania zamówienia.</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Cenę za wykonanie przedmiotu zamówienia należy przedstawić w „Formularzu ofertowym" stanowiącym załącznik nr 1 do niniejszej SIWZ.</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Cenę oferty za wykonanie przedmiotu zamówienia należy podać w formie ryczałtu</w:t>
      </w:r>
      <w:r w:rsidRPr="001328D2">
        <w:rPr>
          <w:rFonts w:ascii="Arial" w:eastAsia="Times New Roman" w:hAnsi="Arial" w:cs="Arial"/>
          <w:b/>
          <w:lang w:eastAsia="zh-CN"/>
        </w:rPr>
        <w:t xml:space="preserve"> </w:t>
      </w:r>
      <w:r w:rsidRPr="001328D2">
        <w:rPr>
          <w:rFonts w:ascii="Arial" w:eastAsia="Times New Roman" w:hAnsi="Arial" w:cs="Arial"/>
          <w:lang w:eastAsia="zh-CN"/>
        </w:rPr>
        <w:t xml:space="preserve">wyrażoną w złotych polskich (PLN). Rozliczenia między zamawiającym, a Wykonawcą prowadzone będą w złotych polskich (PLN). </w:t>
      </w:r>
    </w:p>
    <w:p w:rsidR="001328D2" w:rsidRPr="001328D2" w:rsidRDefault="001328D2" w:rsidP="001328D2">
      <w:pPr>
        <w:numPr>
          <w:ilvl w:val="0"/>
          <w:numId w:val="15"/>
        </w:numPr>
        <w:suppressAutoHyphens/>
        <w:spacing w:after="0" w:line="240" w:lineRule="auto"/>
        <w:jc w:val="both"/>
        <w:rPr>
          <w:rFonts w:ascii="Arial" w:eastAsia="Arial" w:hAnsi="Arial" w:cs="Arial"/>
          <w:i/>
          <w:lang w:eastAsia="zh-CN"/>
        </w:rPr>
      </w:pPr>
      <w:r w:rsidRPr="001328D2">
        <w:rPr>
          <w:rFonts w:ascii="Arial" w:eastAsia="Times New Roman" w:hAnsi="Arial" w:cs="Arial"/>
          <w:lang w:eastAsia="zh-CN"/>
        </w:rPr>
        <w:t>Cena oferty jest ceną ryczałtową (zawierającą obowiązujący podatek VAT i niezmienną                            do zakończenia realizacji robót) zgodnie z ustawą z dnia 23 kwietnia 1964 roku Kodeks cywilny (Dz. U. Nr 16, poz. 93 z późn. zm.) ten rodzaj wynagrodzenia określa w art. 632 następująco:</w:t>
      </w:r>
      <w:r w:rsidRPr="001328D2">
        <w:rPr>
          <w:rFonts w:ascii="Arial" w:eastAsia="Times New Roman" w:hAnsi="Arial" w:cs="Arial"/>
          <w:lang w:eastAsia="zh-CN"/>
        </w:rPr>
        <w:br/>
      </w:r>
      <w:r w:rsidRPr="001328D2">
        <w:rPr>
          <w:rFonts w:ascii="Arial" w:eastAsia="Times New Roman" w:hAnsi="Arial" w:cs="Arial"/>
          <w:i/>
          <w:lang w:eastAsia="zh-CN"/>
        </w:rPr>
        <w:t>§ 1. Jeżeli strony umówiły się o wynagrodzenie ryczałtowe, przyjmujący zamówienie nie może żądać podwyższenia wynagrodzenia, chociażby w czasie zawarcia umowy nie można było przewidzieć rozmiaru lub kosztów prac,</w:t>
      </w:r>
    </w:p>
    <w:p w:rsidR="001328D2" w:rsidRPr="001328D2" w:rsidRDefault="001328D2" w:rsidP="001328D2">
      <w:pPr>
        <w:suppressAutoHyphens/>
        <w:spacing w:after="0" w:line="240" w:lineRule="auto"/>
        <w:ind w:left="357"/>
        <w:jc w:val="both"/>
        <w:rPr>
          <w:rFonts w:ascii="Arial" w:eastAsia="Times New Roman" w:hAnsi="Arial" w:cs="Arial"/>
          <w:lang w:eastAsia="zh-CN"/>
        </w:rPr>
      </w:pPr>
      <w:r w:rsidRPr="001328D2">
        <w:rPr>
          <w:rFonts w:ascii="Arial" w:eastAsia="Arial" w:hAnsi="Arial" w:cs="Arial"/>
          <w:i/>
          <w:lang w:eastAsia="zh-CN"/>
        </w:rPr>
        <w:t xml:space="preserve"> </w:t>
      </w:r>
      <w:r w:rsidRPr="001328D2">
        <w:rPr>
          <w:rFonts w:ascii="Arial" w:eastAsia="Times New Roman" w:hAnsi="Arial" w:cs="Arial"/>
          <w:i/>
          <w:lang w:eastAsia="zh-CN"/>
        </w:rPr>
        <w:t>§ 2. Jeżeli jednak wskutek zmiany stosunków, której nie można było przewidzieć, wykonanie dzieła groziłoby przyjmującemu zamówienie rażącą stratą, sąd może podwyższyć ryczałt lub rozwiązać umowę.</w:t>
      </w:r>
    </w:p>
    <w:p w:rsidR="001328D2" w:rsidRPr="0012152E" w:rsidRDefault="001328D2" w:rsidP="0012152E">
      <w:pPr>
        <w:numPr>
          <w:ilvl w:val="0"/>
          <w:numId w:val="15"/>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Cena oferty musi zawierać całkowity koszt wykonania przedmiotu zamówienia, w tym wszystkie koszty towarzyszące </w:t>
      </w:r>
      <w:r w:rsidR="0012152E">
        <w:rPr>
          <w:rFonts w:ascii="Arial" w:eastAsia="Times New Roman" w:hAnsi="Arial" w:cs="Arial"/>
          <w:lang w:eastAsia="zh-CN"/>
        </w:rPr>
        <w:t>wykonaniu przedmiotu zamówienia.</w:t>
      </w:r>
    </w:p>
    <w:p w:rsidR="001328D2" w:rsidRPr="001328D2" w:rsidRDefault="001328D2" w:rsidP="001328D2">
      <w:pPr>
        <w:numPr>
          <w:ilvl w:val="0"/>
          <w:numId w:val="15"/>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Prawidłowe ustalenie podatku VAT należy do obowiązków wykonawcy, a cenę oferty (wartość brutto oferty) należy wyliczyć zgodnie z ustawą z dnia 11 marca 2004 r. o podatku od towarów i usług (Dz. U. z 2004 r. Nr 54, poz. 535 z p. zm.). </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Wszystkie wartości określone w formularzu ofertowym, oraz ostateczna cena oferty muszą być liczone z dokładnością do dwóch miejsc po przecinku.</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1328D2" w:rsidRPr="001328D2" w:rsidRDefault="001328D2" w:rsidP="001328D2">
      <w:pPr>
        <w:numPr>
          <w:ilvl w:val="0"/>
          <w:numId w:val="15"/>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Ostateczną cenę oferty stanowi kwota brutto podana w formularzu ofertowym.</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Upusty oferowane przez wykonawcę muszą być zawarte w cenie podanej na formularzu ofertowym.</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1328D2" w:rsidRPr="0012152E" w:rsidRDefault="001328D2" w:rsidP="0012152E">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Pzp.).</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będzie akceptował żadnych dodatkowych roszczeń finansowych zgłoszonych przez Wykonawcę w trakcie realizacji przedmiotu zamówienia, których wyce</w:t>
      </w:r>
      <w:r w:rsidR="0012152E">
        <w:rPr>
          <w:rFonts w:ascii="Arial" w:eastAsia="Times New Roman" w:hAnsi="Arial" w:cs="Arial"/>
          <w:lang w:eastAsia="zh-CN"/>
        </w:rPr>
        <w:t>nę pominięto w kwocie ofertowej</w:t>
      </w:r>
      <w:r w:rsidRPr="001328D2">
        <w:rPr>
          <w:rFonts w:ascii="Arial" w:eastAsia="Times New Roman" w:hAnsi="Arial" w:cs="Arial"/>
          <w:lang w:eastAsia="zh-CN"/>
        </w:rPr>
        <w:t>.</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Tak zaoferowana cena (z podatkiem i bez podatku VAT) dla zakresu rzeczowego ustalonego w kosztorysie ofertowym oraz po dokonanej wizycie na miejscu realizacji </w:t>
      </w:r>
      <w:r w:rsidRPr="001328D2">
        <w:rPr>
          <w:rFonts w:ascii="Arial" w:eastAsia="Times New Roman" w:hAnsi="Arial" w:cs="Arial"/>
          <w:lang w:eastAsia="zh-CN"/>
        </w:rPr>
        <w:lastRenderedPageBreak/>
        <w:t>zadnia jest ceną ryczałtową niezmienną do końca realizacji zadania. Nie przewiduje się waloryzacji cen.</w:t>
      </w:r>
    </w:p>
    <w:p w:rsidR="001328D2" w:rsidRPr="001328D2" w:rsidRDefault="001328D2" w:rsidP="001328D2">
      <w:pPr>
        <w:suppressAutoHyphens/>
        <w:spacing w:after="0" w:line="240" w:lineRule="auto"/>
        <w:ind w:left="357"/>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lang w:eastAsia="zh-CN"/>
        </w:rPr>
        <w:t>Opis kryteriów, którymi zamawiający będzie się kierował przy wyborze oferty,</w:t>
      </w:r>
      <w:r w:rsidRPr="001328D2">
        <w:rPr>
          <w:rFonts w:ascii="Arial" w:eastAsia="Times New Roman" w:hAnsi="Arial" w:cs="Arial"/>
          <w:b/>
          <w:bCs/>
          <w:color w:val="FF0000"/>
          <w:lang w:eastAsia="zh-CN"/>
        </w:rPr>
        <w:t xml:space="preserve"> </w:t>
      </w:r>
      <w:r w:rsidRPr="001328D2">
        <w:rPr>
          <w:rFonts w:ascii="Arial" w:eastAsia="Times New Roman" w:hAnsi="Arial" w:cs="Arial"/>
          <w:b/>
          <w:bCs/>
          <w:color w:val="000000"/>
          <w:lang w:eastAsia="zh-CN"/>
        </w:rPr>
        <w:br/>
        <w:t xml:space="preserve">      wraz z podaniem znaczenia tych kryteriów i sposobu oceny ofert </w:t>
      </w:r>
    </w:p>
    <w:p w:rsidR="00383345" w:rsidRPr="002B1E1D" w:rsidRDefault="00383345" w:rsidP="000E16B6">
      <w:pPr>
        <w:widowControl w:val="0"/>
        <w:numPr>
          <w:ilvl w:val="0"/>
          <w:numId w:val="54"/>
        </w:numPr>
        <w:tabs>
          <w:tab w:val="num" w:pos="240"/>
        </w:tabs>
        <w:suppressAutoHyphens/>
        <w:autoSpaceDE w:val="0"/>
        <w:autoSpaceDN w:val="0"/>
        <w:adjustRightInd w:val="0"/>
        <w:spacing w:after="0"/>
        <w:jc w:val="both"/>
        <w:rPr>
          <w:rFonts w:ascii="Arial" w:hAnsi="Arial" w:cs="Arial"/>
        </w:rPr>
      </w:pPr>
      <w:r w:rsidRPr="002B1E1D">
        <w:rPr>
          <w:rFonts w:ascii="Arial" w:hAnsi="Arial" w:cs="Arial"/>
        </w:rPr>
        <w:t>Kryteria wyboru oferty i ich znaczenie :</w:t>
      </w:r>
    </w:p>
    <w:p w:rsidR="00383345" w:rsidRPr="002B1E1D" w:rsidRDefault="00383345" w:rsidP="000E16B6">
      <w:pPr>
        <w:widowControl w:val="0"/>
        <w:numPr>
          <w:ilvl w:val="2"/>
          <w:numId w:val="55"/>
        </w:numPr>
        <w:suppressAutoHyphens/>
        <w:autoSpaceDE w:val="0"/>
        <w:autoSpaceDN w:val="0"/>
        <w:adjustRightInd w:val="0"/>
        <w:spacing w:after="0"/>
        <w:ind w:left="709" w:hanging="425"/>
        <w:jc w:val="both"/>
        <w:rPr>
          <w:rFonts w:ascii="Arial" w:hAnsi="Arial" w:cs="Arial"/>
        </w:rPr>
      </w:pPr>
      <w:r w:rsidRPr="002B1E1D">
        <w:rPr>
          <w:rFonts w:ascii="Arial" w:hAnsi="Arial" w:cs="Arial"/>
          <w:b/>
        </w:rPr>
        <w:t>Cena</w:t>
      </w:r>
      <w:r w:rsidRPr="002B1E1D">
        <w:rPr>
          <w:rFonts w:ascii="Arial" w:hAnsi="Arial" w:cs="Arial"/>
        </w:rPr>
        <w:t xml:space="preserve"> – znaczenie kryterium – </w:t>
      </w:r>
      <w:r w:rsidR="0046589C">
        <w:rPr>
          <w:rFonts w:ascii="Arial" w:hAnsi="Arial" w:cs="Arial"/>
        </w:rPr>
        <w:t>10</w:t>
      </w:r>
      <w:r>
        <w:rPr>
          <w:rFonts w:ascii="Arial" w:hAnsi="Arial" w:cs="Arial"/>
        </w:rPr>
        <w:t>0</w:t>
      </w:r>
      <w:r w:rsidRPr="002B1E1D">
        <w:rPr>
          <w:rFonts w:ascii="Arial" w:hAnsi="Arial" w:cs="Arial"/>
        </w:rPr>
        <w:t xml:space="preserve">% </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2. Punty zostaną obliczone wg wzoru:</w:t>
      </w:r>
    </w:p>
    <w:p w:rsidR="00383345" w:rsidRPr="002B1E1D" w:rsidRDefault="00383345" w:rsidP="00383345">
      <w:pPr>
        <w:widowControl w:val="0"/>
        <w:autoSpaceDE w:val="0"/>
        <w:autoSpaceDN w:val="0"/>
        <w:adjustRightInd w:val="0"/>
        <w:spacing w:after="0"/>
        <w:jc w:val="both"/>
        <w:rPr>
          <w:rFonts w:ascii="Arial" w:hAnsi="Arial" w:cs="Arial"/>
          <w:bCs/>
          <w:u w:val="single"/>
        </w:rPr>
      </w:pPr>
      <w:r w:rsidRPr="002B1E1D">
        <w:rPr>
          <w:rFonts w:ascii="Arial" w:hAnsi="Arial" w:cs="Arial"/>
        </w:rPr>
        <w:t xml:space="preserve">     1)  </w:t>
      </w:r>
      <w:r w:rsidRPr="002B1E1D">
        <w:rPr>
          <w:rFonts w:ascii="Arial" w:hAnsi="Arial" w:cs="Arial"/>
          <w:bCs/>
          <w:u w:val="single"/>
        </w:rPr>
        <w:t xml:space="preserve">w kryterium  „Cena”  </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w:t>
      </w:r>
      <w:r w:rsidRPr="002B1E1D">
        <w:rPr>
          <w:rFonts w:ascii="Arial" w:hAnsi="Arial" w:cs="Arial"/>
        </w:rPr>
        <w:tab/>
      </w:r>
      <w:r w:rsidRPr="002B1E1D">
        <w:rPr>
          <w:rFonts w:ascii="Arial" w:hAnsi="Arial" w:cs="Arial"/>
        </w:rPr>
        <w:tab/>
        <w:t>najniższa cena  brutto spośród badanych ofert</w:t>
      </w:r>
    </w:p>
    <w:p w:rsidR="00383345" w:rsidRPr="002B1E1D" w:rsidRDefault="00383345" w:rsidP="00383345">
      <w:pPr>
        <w:widowControl w:val="0"/>
        <w:autoSpaceDE w:val="0"/>
        <w:autoSpaceDN w:val="0"/>
        <w:adjustRightInd w:val="0"/>
        <w:spacing w:after="0"/>
        <w:jc w:val="both"/>
        <w:rPr>
          <w:rFonts w:ascii="Arial" w:hAnsi="Arial" w:cs="Arial"/>
        </w:rPr>
      </w:pPr>
      <w:r>
        <w:rPr>
          <w:rFonts w:ascii="Arial" w:hAnsi="Arial" w:cs="Arial"/>
        </w:rPr>
        <w:t xml:space="preserve"> </w:t>
      </w:r>
      <w:r w:rsidRPr="002B1E1D">
        <w:rPr>
          <w:rFonts w:ascii="Arial" w:hAnsi="Arial" w:cs="Arial"/>
        </w:rPr>
        <w:t xml:space="preserve">ilość uzyskanych punktów  =  -----------------------------------------------------------------------  x  </w:t>
      </w:r>
      <w:r w:rsidR="0046589C">
        <w:rPr>
          <w:rFonts w:ascii="Arial" w:hAnsi="Arial" w:cs="Arial"/>
        </w:rPr>
        <w:t>1</w:t>
      </w:r>
      <w:r w:rsidR="00334558">
        <w:rPr>
          <w:rFonts w:ascii="Arial" w:hAnsi="Arial" w:cs="Arial"/>
        </w:rPr>
        <w:t>0</w:t>
      </w:r>
      <w:r>
        <w:rPr>
          <w:rFonts w:ascii="Arial" w:hAnsi="Arial" w:cs="Arial"/>
        </w:rPr>
        <w:t>0</w:t>
      </w:r>
      <w:r w:rsidRPr="002B1E1D">
        <w:rPr>
          <w:rFonts w:ascii="Arial" w:hAnsi="Arial" w:cs="Arial"/>
        </w:rPr>
        <w:t xml:space="preserve">      </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w:t>
      </w:r>
      <w:r w:rsidRPr="002B1E1D">
        <w:rPr>
          <w:rFonts w:ascii="Arial" w:hAnsi="Arial" w:cs="Arial"/>
        </w:rPr>
        <w:tab/>
      </w:r>
      <w:r w:rsidRPr="002B1E1D">
        <w:rPr>
          <w:rFonts w:ascii="Arial" w:hAnsi="Arial" w:cs="Arial"/>
        </w:rPr>
        <w:tab/>
        <w:t xml:space="preserve"> cena  brutto badanej oferty</w:t>
      </w:r>
    </w:p>
    <w:p w:rsidR="00383345" w:rsidRPr="002B1E1D" w:rsidRDefault="00383345" w:rsidP="00383345">
      <w:pPr>
        <w:widowControl w:val="0"/>
        <w:autoSpaceDE w:val="0"/>
        <w:autoSpaceDN w:val="0"/>
        <w:adjustRightInd w:val="0"/>
        <w:spacing w:after="0"/>
        <w:jc w:val="both"/>
        <w:rPr>
          <w:rFonts w:ascii="Arial" w:hAnsi="Arial" w:cs="Arial"/>
        </w:rPr>
      </w:pP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i/>
        </w:rPr>
        <w:t xml:space="preserve">      </w:t>
      </w:r>
      <w:r w:rsidRPr="002B1E1D">
        <w:rPr>
          <w:rFonts w:ascii="Arial" w:hAnsi="Arial" w:cs="Arial"/>
          <w:i/>
        </w:rPr>
        <w:tab/>
      </w:r>
      <w:r w:rsidRPr="002B1E1D">
        <w:rPr>
          <w:rFonts w:ascii="Arial" w:hAnsi="Arial" w:cs="Arial"/>
          <w:i/>
        </w:rPr>
        <w:tab/>
        <w:t>(wynik działania zostanie zaokrąglony do 2 miejsc po przecinku)</w:t>
      </w:r>
    </w:p>
    <w:p w:rsidR="00383345" w:rsidRPr="002B1E1D" w:rsidRDefault="00383345" w:rsidP="00383345">
      <w:pPr>
        <w:widowControl w:val="0"/>
        <w:autoSpaceDE w:val="0"/>
        <w:autoSpaceDN w:val="0"/>
        <w:adjustRightInd w:val="0"/>
        <w:spacing w:after="0"/>
        <w:jc w:val="both"/>
        <w:rPr>
          <w:rFonts w:ascii="Arial" w:hAnsi="Arial" w:cs="Arial"/>
          <w:b/>
        </w:rPr>
      </w:pPr>
      <w:r w:rsidRPr="002B1E1D">
        <w:rPr>
          <w:rFonts w:ascii="Arial" w:hAnsi="Arial" w:cs="Arial"/>
        </w:rPr>
        <w:t xml:space="preserve">  </w:t>
      </w:r>
      <w:r w:rsidRPr="002B1E1D">
        <w:rPr>
          <w:rFonts w:ascii="Arial" w:hAnsi="Arial" w:cs="Arial"/>
          <w:b/>
        </w:rPr>
        <w:t xml:space="preserve">Maksymalna liczba punktów jaką można uzyskać  w kryterium „Cena”  -  </w:t>
      </w:r>
      <w:r w:rsidR="0046589C">
        <w:rPr>
          <w:rFonts w:ascii="Arial" w:hAnsi="Arial" w:cs="Arial"/>
          <w:b/>
        </w:rPr>
        <w:t>10</w:t>
      </w:r>
      <w:r>
        <w:rPr>
          <w:rFonts w:ascii="Arial" w:hAnsi="Arial" w:cs="Arial"/>
          <w:b/>
        </w:rPr>
        <w:t>0</w:t>
      </w:r>
      <w:r w:rsidRPr="002B1E1D">
        <w:rPr>
          <w:rFonts w:ascii="Arial" w:hAnsi="Arial" w:cs="Arial"/>
          <w:b/>
        </w:rPr>
        <w:t xml:space="preserve">. </w:t>
      </w:r>
    </w:p>
    <w:p w:rsidR="00383345" w:rsidRPr="002B1E1D" w:rsidRDefault="00383345" w:rsidP="00383345">
      <w:pPr>
        <w:widowControl w:val="0"/>
        <w:autoSpaceDE w:val="0"/>
        <w:autoSpaceDN w:val="0"/>
        <w:adjustRightInd w:val="0"/>
        <w:spacing w:after="0"/>
        <w:jc w:val="both"/>
        <w:rPr>
          <w:rFonts w:ascii="Arial" w:hAnsi="Arial" w:cs="Arial"/>
          <w:b/>
        </w:rPr>
      </w:pP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Jako najkorzystniejsza zostanie wybrana oferta, która uzyska największą ilość punktów spośród ofert nie podlegających odrzuceniu. </w:t>
      </w:r>
    </w:p>
    <w:p w:rsidR="001328D2" w:rsidRPr="001328D2" w:rsidRDefault="00383345" w:rsidP="00383345">
      <w:pPr>
        <w:suppressAutoHyphens/>
        <w:spacing w:after="0" w:line="240" w:lineRule="auto"/>
        <w:rPr>
          <w:rFonts w:ascii="Arial" w:eastAsia="Times New Roman" w:hAnsi="Arial" w:cs="Arial"/>
          <w:lang w:eastAsia="zh-CN"/>
        </w:rPr>
      </w:pPr>
      <w:r w:rsidRPr="002B1E1D">
        <w:rPr>
          <w:rFonts w:ascii="Arial" w:hAnsi="Arial" w:cs="Arial"/>
        </w:rPr>
        <w:t>Za najkorzystniejszą zostanie wybrana oferta, która po zsumowaniu punktów z ocen cząstkowych zgodnie z powyższymi kryteriami oceny ofert uzyska najwyższą liczbę punktów spośród ofert nie podlegających odrzuceniu.</w:t>
      </w:r>
    </w:p>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lang w:eastAsia="zh-CN"/>
        </w:rPr>
        <w:t xml:space="preserve">Informacja o formalnościach, jakie powinny zostać spełnione po wyborze </w:t>
      </w:r>
      <w:r w:rsidRPr="001328D2">
        <w:rPr>
          <w:rFonts w:ascii="Arial" w:eastAsia="Times New Roman" w:hAnsi="Arial" w:cs="Arial"/>
          <w:b/>
          <w:bCs/>
          <w:lang w:eastAsia="zh-CN"/>
        </w:rPr>
        <w:br/>
        <w:t xml:space="preserve">      oferty w celu zawarcia umowy w sprawie zamówienia publicznego</w:t>
      </w:r>
    </w:p>
    <w:p w:rsidR="001328D2" w:rsidRPr="001328D2" w:rsidRDefault="001328D2" w:rsidP="000E16B6">
      <w:pPr>
        <w:numPr>
          <w:ilvl w:val="0"/>
          <w:numId w:val="34"/>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Zamawiający udzieli zamówienia Wykonawcy, którego oferta odpowiada wszystkim wymaganiom określonym w ustawie oraz niniejszej SIWZ i została oceniona jako najkorzystniejsza w oparciu o podane w ogłoszeniu o zamówieniu i SIWZ kryterium wyboru.</w:t>
      </w:r>
    </w:p>
    <w:p w:rsidR="001328D2" w:rsidRPr="001328D2" w:rsidRDefault="001328D2" w:rsidP="000E16B6">
      <w:pPr>
        <w:numPr>
          <w:ilvl w:val="0"/>
          <w:numId w:val="34"/>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O wykluczeniu Wykonawcy(ów), odrzuceniu ofert(y) oraz o wyborze oferty najkorzystniejszej Zamawiający zawiadomi niezwłocznie Wykonawców, którzy złożyli oferty w przedmiotowym postępowaniu, podając uzasadnienie faktyczne i prawne.</w:t>
      </w:r>
    </w:p>
    <w:p w:rsidR="001328D2" w:rsidRPr="001328D2" w:rsidRDefault="001328D2" w:rsidP="000E16B6">
      <w:pPr>
        <w:widowControl w:val="0"/>
        <w:numPr>
          <w:ilvl w:val="0"/>
          <w:numId w:val="34"/>
        </w:numPr>
        <w:tabs>
          <w:tab w:val="left" w:pos="2410"/>
        </w:tabs>
        <w:suppressAutoHyphens/>
        <w:adjustRightInd w:val="0"/>
        <w:spacing w:after="0" w:line="240" w:lineRule="auto"/>
        <w:jc w:val="both"/>
        <w:textAlignment w:val="baseline"/>
        <w:rPr>
          <w:rFonts w:ascii="Arial" w:eastAsia="Times New Roman" w:hAnsi="Arial" w:cs="Arial"/>
          <w:lang w:val="x-none" w:eastAsia="x-none"/>
        </w:rPr>
      </w:pPr>
      <w:r w:rsidRPr="001328D2">
        <w:rPr>
          <w:rFonts w:ascii="Arial" w:eastAsia="Times New Roman" w:hAnsi="Arial" w:cs="Arial"/>
          <w:lang w:val="x-none" w:eastAsia="x-none"/>
        </w:rPr>
        <w:t>Niezwłocznie po wyborze oferty najkorzystniejszej Zamawiający przekaże wszystkim wykonawcom, którzy złożyli oferty informacje, o których mowa w art. 92 ust. 1 oraz 1a</w:t>
      </w:r>
      <w:r w:rsidRPr="001328D2">
        <w:rPr>
          <w:rFonts w:ascii="Arial" w:eastAsia="Times New Roman" w:hAnsi="Arial" w:cs="Arial"/>
          <w:lang w:eastAsia="x-none"/>
        </w:rPr>
        <w:t xml:space="preserve"> </w:t>
      </w:r>
      <w:r w:rsidRPr="001328D2">
        <w:rPr>
          <w:rFonts w:ascii="Arial" w:eastAsia="Times New Roman" w:hAnsi="Arial" w:cs="Arial"/>
          <w:lang w:val="x-none" w:eastAsia="x-none"/>
        </w:rPr>
        <w:t xml:space="preserve">ustawy Pzp oraz zamieści informacje, określone w art. 92 ust.1 ustawy (informację o wyborze oferty najkorzystniejszej) na stronie internetowej </w:t>
      </w:r>
      <w:r w:rsidRPr="001328D2">
        <w:rPr>
          <w:rFonts w:ascii="Arial" w:eastAsia="Times New Roman" w:hAnsi="Arial" w:cs="Arial"/>
          <w:color w:val="0000FF"/>
          <w:u w:val="single"/>
          <w:lang w:val="x-none" w:eastAsia="x-none"/>
        </w:rPr>
        <w:t>http://bip.powiat-ilawski.pl/</w:t>
      </w:r>
      <w:r w:rsidRPr="001328D2">
        <w:rPr>
          <w:rFonts w:ascii="Arial" w:eastAsia="Times New Roman" w:hAnsi="Arial" w:cs="Arial"/>
          <w:lang w:val="x-none" w:eastAsia="x-none"/>
        </w:rPr>
        <w:t xml:space="preserve"> w zakładce zamówienia publiczne – wyniki zamówień publicznych oraz w swojej siedzibie na „tablicy ogłoszeń”.</w:t>
      </w:r>
    </w:p>
    <w:p w:rsidR="001328D2" w:rsidRPr="001328D2" w:rsidRDefault="001328D2" w:rsidP="000E16B6">
      <w:pPr>
        <w:numPr>
          <w:ilvl w:val="0"/>
          <w:numId w:val="34"/>
        </w:numPr>
        <w:suppressAutoHyphens/>
        <w:spacing w:after="0" w:line="240" w:lineRule="auto"/>
        <w:jc w:val="both"/>
        <w:rPr>
          <w:rFonts w:ascii="Arial" w:eastAsia="Times New Roman" w:hAnsi="Arial" w:cs="Arial"/>
          <w:b/>
          <w:lang w:val="x-none" w:eastAsia="x-none"/>
        </w:rPr>
      </w:pPr>
      <w:r w:rsidRPr="001328D2">
        <w:rPr>
          <w:rFonts w:ascii="Arial" w:eastAsia="Times New Roman" w:hAnsi="Arial" w:cs="Arial"/>
          <w:lang w:val="x-none" w:eastAsia="x-none"/>
        </w:rPr>
        <w:t xml:space="preserve">Wybranemu Wykonawcy, zamawiający </w:t>
      </w:r>
      <w:r w:rsidRPr="001328D2">
        <w:rPr>
          <w:rFonts w:ascii="Arial" w:eastAsia="Times New Roman" w:hAnsi="Arial" w:cs="Arial"/>
          <w:lang w:eastAsia="x-none"/>
        </w:rPr>
        <w:t xml:space="preserve">pisemnie </w:t>
      </w:r>
      <w:r w:rsidRPr="001328D2">
        <w:rPr>
          <w:rFonts w:ascii="Arial" w:eastAsia="Times New Roman" w:hAnsi="Arial" w:cs="Arial"/>
          <w:lang w:val="x-none" w:eastAsia="x-none"/>
        </w:rPr>
        <w:t>wskaże termin i miejsce podpisania umowy, przed upływem terminu związania ofertą, nie wcześniej niż w 6 dniu od dnia przesłania zawiadomienia o wyborze oferty najkorzystniejszej w przypadku, gdy zawiadomienie to zostało przesłane w sposób określony w art. 27 ust.2 ustawy Pzp lub 11 dniu jeżeli zostało ono przesłane w inny sposób</w:t>
      </w:r>
      <w:r w:rsidRPr="001328D2">
        <w:rPr>
          <w:rFonts w:ascii="Arial" w:eastAsia="Times New Roman" w:hAnsi="Arial" w:cs="Arial"/>
          <w:lang w:eastAsia="x-none"/>
        </w:rPr>
        <w:t>.</w:t>
      </w:r>
      <w:r w:rsidRPr="001328D2">
        <w:rPr>
          <w:rFonts w:ascii="Arial" w:eastAsia="Times New Roman" w:hAnsi="Arial" w:cs="Arial"/>
          <w:color w:val="000000"/>
          <w:lang w:val="x-none" w:eastAsia="x-none"/>
        </w:rPr>
        <w:t>.</w:t>
      </w:r>
    </w:p>
    <w:p w:rsidR="001328D2" w:rsidRPr="001328D2" w:rsidRDefault="001328D2" w:rsidP="000E16B6">
      <w:pPr>
        <w:numPr>
          <w:ilvl w:val="0"/>
          <w:numId w:val="34"/>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color w:val="000000"/>
          <w:lang w:val="x-none" w:eastAsia="x-none"/>
        </w:rPr>
        <w:t>Przed zawarciem umowy wybrany wykonawca zobowiązany jest dostarczyć Zamawiającemu następujące dokumenty pod rygorem nie zawarcia umowy z winy wykonawcy w przypadku ich niedostarczenia:</w:t>
      </w:r>
    </w:p>
    <w:p w:rsidR="001328D2" w:rsidRPr="001328D2" w:rsidRDefault="001328D2" w:rsidP="000E16B6">
      <w:pPr>
        <w:numPr>
          <w:ilvl w:val="2"/>
          <w:numId w:val="35"/>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Wykonawcy wspólnie ubiegający się o udzielenie zamówienia publicznego</w:t>
      </w:r>
      <w:r w:rsidRPr="001328D2">
        <w:rPr>
          <w:rFonts w:ascii="Arial" w:eastAsia="Times New Roman" w:hAnsi="Arial" w:cs="Arial"/>
          <w:lang w:eastAsia="x-none"/>
        </w:rPr>
        <w:t xml:space="preserve"> </w:t>
      </w:r>
      <w:r w:rsidRPr="001328D2">
        <w:rPr>
          <w:rFonts w:ascii="Arial" w:eastAsia="Times New Roman" w:hAnsi="Arial" w:cs="Arial"/>
          <w:lang w:val="x-none" w:eastAsia="x-none"/>
        </w:rPr>
        <w:t>są zobowiązani przedstawić Zamawiającemu umowę regulującą współpracę tych wykonawców (umowę konsorcjum),</w:t>
      </w:r>
    </w:p>
    <w:p w:rsidR="001328D2" w:rsidRPr="001328D2" w:rsidRDefault="001328D2" w:rsidP="000E16B6">
      <w:pPr>
        <w:numPr>
          <w:ilvl w:val="2"/>
          <w:numId w:val="35"/>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przed zawarciem umowy z podwykonawcą Wykonawca jest zobowiązany przedłożyć Zamawiającemu do akceptacji projekt tejże umowy (art.647 KC)</w:t>
      </w:r>
      <w:r w:rsidRPr="001328D2">
        <w:rPr>
          <w:rFonts w:ascii="Arial" w:eastAsia="Times New Roman" w:hAnsi="Arial" w:cs="Arial"/>
          <w:lang w:eastAsia="x-none"/>
        </w:rPr>
        <w:t>,</w:t>
      </w:r>
    </w:p>
    <w:p w:rsidR="001328D2" w:rsidRPr="001328D2" w:rsidRDefault="001328D2" w:rsidP="000E16B6">
      <w:pPr>
        <w:widowControl w:val="0"/>
        <w:numPr>
          <w:ilvl w:val="0"/>
          <w:numId w:val="36"/>
        </w:numPr>
        <w:suppressAutoHyphens/>
        <w:autoSpaceDE w:val="0"/>
        <w:spacing w:after="0" w:line="240" w:lineRule="auto"/>
        <w:ind w:left="284"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Wybrany w przetargu Wykonawca jest zobowiązany przekazać Zamawiającemu przed podpisaniem umowy i dołączyć do umowy:</w:t>
      </w:r>
    </w:p>
    <w:p w:rsidR="001328D2" w:rsidRPr="001328D2" w:rsidRDefault="001328D2" w:rsidP="000E16B6">
      <w:pPr>
        <w:numPr>
          <w:ilvl w:val="2"/>
          <w:numId w:val="16"/>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Wykonawcy wspólnie ubiegający się o udzielenie zamówienia publicznego                             są zobowiązani przedstawić Zamawiającemu umowę regulującą współpracę tych wykonawców (umowę konsorcjum),</w:t>
      </w:r>
    </w:p>
    <w:p w:rsidR="001328D2" w:rsidRPr="00F249FB" w:rsidRDefault="001328D2" w:rsidP="000E16B6">
      <w:pPr>
        <w:numPr>
          <w:ilvl w:val="2"/>
          <w:numId w:val="16"/>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lastRenderedPageBreak/>
        <w:t>przed zawarciem umowy z podwykonawcą Wykonawca jest zobowiązany przedłożyć Zamawiającemu do akceptacji projekt tejże umowy (art.647 KC).</w:t>
      </w:r>
    </w:p>
    <w:p w:rsidR="001328D2" w:rsidRPr="001328D2" w:rsidRDefault="001328D2" w:rsidP="001328D2">
      <w:pPr>
        <w:suppressAutoHyphens/>
        <w:spacing w:after="0" w:line="240" w:lineRule="auto"/>
        <w:ind w:left="357"/>
        <w:rPr>
          <w:rFonts w:ascii="Arial" w:eastAsia="Times New Roman" w:hAnsi="Arial" w:cs="Arial"/>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lang w:eastAsia="zh-CN"/>
        </w:rPr>
      </w:pPr>
      <w:r w:rsidRPr="001328D2">
        <w:rPr>
          <w:rFonts w:ascii="Arial" w:eastAsia="Times New Roman" w:hAnsi="Arial" w:cs="Arial"/>
          <w:b/>
          <w:lang w:eastAsia="zh-CN"/>
        </w:rPr>
        <w:t>Zabezpieczenie należytego wykonania umowy.</w:t>
      </w:r>
    </w:p>
    <w:p w:rsidR="001328D2" w:rsidRPr="001328D2" w:rsidRDefault="008D1F40" w:rsidP="008D1F40">
      <w:pPr>
        <w:suppressAutoHyphens/>
        <w:spacing w:after="0" w:line="240" w:lineRule="auto"/>
        <w:rPr>
          <w:rFonts w:ascii="Arial" w:eastAsia="Times New Roman" w:hAnsi="Arial" w:cs="Arial"/>
          <w:lang w:eastAsia="pl-PL"/>
        </w:rPr>
      </w:pPr>
      <w:r w:rsidRPr="008D1F40">
        <w:rPr>
          <w:rFonts w:ascii="Arial" w:eastAsia="Times New Roman" w:hAnsi="Arial" w:cs="Arial"/>
          <w:lang w:eastAsia="x-none"/>
        </w:rPr>
        <w:t>Zamawiający nie przewiduje wniesienia zabezpieczenia należytego wykonania umowy</w:t>
      </w:r>
    </w:p>
    <w:p w:rsidR="00F249FB" w:rsidRPr="001328D2" w:rsidRDefault="00F249FB" w:rsidP="001328D2">
      <w:pPr>
        <w:suppressAutoHyphens/>
        <w:spacing w:after="0" w:line="240" w:lineRule="auto"/>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Istotne dla stron postanowienia, które zostaną wprowadzone do treści zawieranej umowy.</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Postanowienia umowy zawarto w projekcie umowy (załącznik nr </w:t>
      </w:r>
      <w:r w:rsidR="00B215D6">
        <w:rPr>
          <w:rFonts w:ascii="Arial" w:eastAsia="Times New Roman" w:hAnsi="Arial" w:cs="Arial"/>
          <w:color w:val="000000"/>
          <w:lang w:eastAsia="zh-CN"/>
        </w:rPr>
        <w:t>5</w:t>
      </w:r>
      <w:r w:rsidRPr="001328D2">
        <w:rPr>
          <w:rFonts w:ascii="Arial" w:eastAsia="Times New Roman" w:hAnsi="Arial" w:cs="Arial"/>
          <w:color w:val="000000"/>
          <w:lang w:eastAsia="zh-CN"/>
        </w:rPr>
        <w:t xml:space="preserve"> do SIWZ)</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Pouczenie o środkach ochrony prawnej.</w:t>
      </w:r>
    </w:p>
    <w:p w:rsidR="001328D2" w:rsidRPr="001328D2" w:rsidRDefault="001328D2" w:rsidP="000E16B6">
      <w:pPr>
        <w:numPr>
          <w:ilvl w:val="3"/>
          <w:numId w:val="38"/>
        </w:numPr>
        <w:suppressAutoHyphens/>
        <w:spacing w:after="0" w:line="240" w:lineRule="auto"/>
        <w:ind w:left="426" w:hanging="426"/>
        <w:rPr>
          <w:rFonts w:ascii="Arial" w:eastAsia="Times New Roman" w:hAnsi="Arial" w:cs="Arial"/>
          <w:kern w:val="2"/>
          <w:lang w:eastAsia="ar-SA"/>
        </w:rPr>
      </w:pPr>
      <w:bookmarkStart w:id="3" w:name="_Toc119388080"/>
      <w:bookmarkStart w:id="4" w:name="_Toc136709449"/>
      <w:r w:rsidRPr="001328D2">
        <w:rPr>
          <w:rFonts w:ascii="Arial" w:eastAsia="Times New Roman" w:hAnsi="Arial" w:cs="Arial"/>
          <w:kern w:val="2"/>
          <w:lang w:eastAsia="ar-SA"/>
        </w:rPr>
        <w:t>Środki ochrony pranej przysługują wykonawcy, a także innemu podmiotowi, jeżeli ma lub miał interes w uzyskaniu danego zamówienia oraz poniósł lub może ponieść szkodę w wyniku naruszenia przez Zamawiającego przepisów ustawy.</w:t>
      </w:r>
    </w:p>
    <w:p w:rsidR="001328D2" w:rsidRPr="001328D2" w:rsidRDefault="001328D2" w:rsidP="000E16B6">
      <w:pPr>
        <w:numPr>
          <w:ilvl w:val="3"/>
          <w:numId w:val="38"/>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t>Środki ochrony prawnej wobec ogłoszenia  o zamówieniu oraz specyfikacji istotnych warunków zamówienia przysługują również organizacjom wpisanym na listę Prezesa UZP, o której mowa w art. 154 pkt 5 ustawy Pzp.</w:t>
      </w:r>
    </w:p>
    <w:p w:rsidR="001328D2" w:rsidRPr="001328D2" w:rsidRDefault="001328D2" w:rsidP="000E16B6">
      <w:pPr>
        <w:numPr>
          <w:ilvl w:val="3"/>
          <w:numId w:val="38"/>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t>Odwołanie przysługuje wyłącznie wobec czynności:</w:t>
      </w:r>
    </w:p>
    <w:p w:rsidR="001328D2" w:rsidRPr="001328D2" w:rsidRDefault="001328D2" w:rsidP="000E16B6">
      <w:pPr>
        <w:numPr>
          <w:ilvl w:val="3"/>
          <w:numId w:val="37"/>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 xml:space="preserve">określenia warunków udziału w postępowaniu, </w:t>
      </w:r>
    </w:p>
    <w:p w:rsidR="001328D2" w:rsidRPr="001328D2" w:rsidRDefault="001328D2" w:rsidP="000E16B6">
      <w:pPr>
        <w:numPr>
          <w:ilvl w:val="3"/>
          <w:numId w:val="37"/>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wykluczenia odwołującego z postępowania o udzielenie zamówienia,</w:t>
      </w:r>
    </w:p>
    <w:p w:rsidR="001328D2" w:rsidRPr="001328D2" w:rsidRDefault="001328D2" w:rsidP="000E16B6">
      <w:pPr>
        <w:numPr>
          <w:ilvl w:val="3"/>
          <w:numId w:val="37"/>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odrzucenia oferty odwołującego,</w:t>
      </w:r>
    </w:p>
    <w:p w:rsidR="001328D2" w:rsidRPr="001328D2" w:rsidRDefault="001328D2" w:rsidP="000E16B6">
      <w:pPr>
        <w:numPr>
          <w:ilvl w:val="3"/>
          <w:numId w:val="37"/>
        </w:numPr>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opisu przedmiotu zamówienia,</w:t>
      </w:r>
    </w:p>
    <w:p w:rsidR="001328D2" w:rsidRPr="001328D2" w:rsidRDefault="001328D2" w:rsidP="000E16B6">
      <w:pPr>
        <w:numPr>
          <w:ilvl w:val="3"/>
          <w:numId w:val="37"/>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wyboru najkorzystniejszej oferty.</w:t>
      </w:r>
    </w:p>
    <w:p w:rsidR="001328D2" w:rsidRPr="001328D2" w:rsidRDefault="001328D2" w:rsidP="000E16B6">
      <w:pPr>
        <w:numPr>
          <w:ilvl w:val="0"/>
          <w:numId w:val="39"/>
        </w:numPr>
        <w:suppressAutoHyphens/>
        <w:spacing w:after="0" w:line="240" w:lineRule="auto"/>
        <w:rPr>
          <w:rFonts w:ascii="Arial" w:eastAsia="Times New Roman" w:hAnsi="Arial" w:cs="Arial"/>
          <w:kern w:val="2"/>
          <w:lang w:eastAsia="ar-SA"/>
        </w:rPr>
      </w:pPr>
      <w:r w:rsidRPr="001328D2">
        <w:rPr>
          <w:rFonts w:ascii="Arial" w:eastAsia="Times New Roman" w:hAnsi="Arial" w:cs="Arial"/>
          <w:kern w:val="2"/>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1328D2" w:rsidRPr="001328D2" w:rsidRDefault="001328D2" w:rsidP="000E16B6">
      <w:pPr>
        <w:numPr>
          <w:ilvl w:val="0"/>
          <w:numId w:val="39"/>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Odwołanie powinno wskazywać czynność lub zaniechanie czynności Zamawiającego, której zarzuca się niezgodność z przepisami ustawy.</w:t>
      </w:r>
    </w:p>
    <w:p w:rsidR="001328D2" w:rsidRPr="001328D2" w:rsidRDefault="001328D2" w:rsidP="000E16B6">
      <w:pPr>
        <w:numPr>
          <w:ilvl w:val="0"/>
          <w:numId w:val="39"/>
        </w:numPr>
        <w:suppressAutoHyphens/>
        <w:spacing w:after="0" w:line="240" w:lineRule="auto"/>
        <w:ind w:left="426" w:hanging="426"/>
        <w:jc w:val="both"/>
        <w:rPr>
          <w:rFonts w:ascii="Arial" w:eastAsia="Times New Roman" w:hAnsi="Arial" w:cs="Arial"/>
          <w:kern w:val="2"/>
          <w:lang w:eastAsia="ar-SA"/>
        </w:rPr>
      </w:pPr>
      <w:r w:rsidRPr="001328D2">
        <w:rPr>
          <w:rFonts w:ascii="Arial" w:eastAsia="Times New Roman" w:hAnsi="Arial" w:cs="Arial"/>
          <w:kern w:val="2"/>
          <w:lang w:eastAsia="ar-SA"/>
        </w:rPr>
        <w:t xml:space="preserve">Odwołujący przesyła kopię odwołania Zamawiającemu przed upływem terminu do wniesienia odwołania w taki sposób, aby mógł on zapoznać się z jego treścią przed upływem tego terminu. </w:t>
      </w:r>
    </w:p>
    <w:p w:rsidR="001328D2" w:rsidRPr="001328D2" w:rsidRDefault="001328D2" w:rsidP="001328D2">
      <w:pPr>
        <w:suppressAutoHyphens/>
        <w:spacing w:after="0" w:line="240" w:lineRule="auto"/>
        <w:ind w:left="426"/>
        <w:jc w:val="both"/>
        <w:rPr>
          <w:rFonts w:ascii="Arial" w:eastAsia="Times New Roman" w:hAnsi="Arial" w:cs="Arial"/>
          <w:kern w:val="2"/>
          <w:lang w:eastAsia="ar-SA"/>
        </w:rPr>
      </w:pPr>
      <w:r w:rsidRPr="001328D2">
        <w:rPr>
          <w:rFonts w:ascii="Arial" w:eastAsia="Times New Roman" w:hAnsi="Arial" w:cs="Arial"/>
          <w:kern w:val="2"/>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1328D2" w:rsidRPr="001328D2" w:rsidRDefault="001328D2" w:rsidP="000E16B6">
      <w:pPr>
        <w:numPr>
          <w:ilvl w:val="0"/>
          <w:numId w:val="39"/>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1328D2" w:rsidRPr="001328D2" w:rsidRDefault="001328D2" w:rsidP="000E16B6">
      <w:pPr>
        <w:numPr>
          <w:ilvl w:val="0"/>
          <w:numId w:val="39"/>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 xml:space="preserve">Szczegóły określa Dział VI ustawy Prawo zamówień publicznych  – </w:t>
      </w:r>
      <w:r w:rsidRPr="001328D2">
        <w:rPr>
          <w:rFonts w:ascii="Arial" w:eastAsia="Times New Roman" w:hAnsi="Arial" w:cs="Arial"/>
          <w:i/>
          <w:kern w:val="2"/>
          <w:lang w:eastAsia="ar-SA"/>
        </w:rPr>
        <w:t>Środki ochrony prawnej.</w:t>
      </w:r>
    </w:p>
    <w:bookmarkEnd w:id="3"/>
    <w:bookmarkEnd w:id="4"/>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Unieważnienie postępowania.</w:t>
      </w:r>
    </w:p>
    <w:p w:rsidR="001328D2" w:rsidRPr="001328D2" w:rsidRDefault="001328D2" w:rsidP="001328D2">
      <w:pPr>
        <w:suppressAutoHyphens/>
        <w:spacing w:after="0" w:line="240" w:lineRule="auto"/>
        <w:ind w:left="340"/>
        <w:jc w:val="both"/>
        <w:rPr>
          <w:rFonts w:ascii="Arial" w:eastAsia="Times New Roman" w:hAnsi="Arial" w:cs="Arial"/>
          <w:b/>
          <w:bCs/>
          <w:color w:val="000000"/>
          <w:lang w:eastAsia="zh-CN"/>
        </w:rPr>
      </w:pPr>
      <w:r w:rsidRPr="001328D2">
        <w:rPr>
          <w:rFonts w:ascii="Arial" w:eastAsia="Times New Roman" w:hAnsi="Arial" w:cs="Arial"/>
          <w:lang w:eastAsia="zh-CN"/>
        </w:rPr>
        <w:t xml:space="preserve">Postępowanie o udzielenie zamówienia publicznego unieważnia się zgodnie z art. 93 ustawy Prawo zamówień publicznych. </w:t>
      </w:r>
    </w:p>
    <w:p w:rsidR="001328D2" w:rsidRPr="001328D2" w:rsidRDefault="001328D2" w:rsidP="001328D2">
      <w:pPr>
        <w:widowControl w:val="0"/>
        <w:suppressAutoHyphens/>
        <w:autoSpaceDE w:val="0"/>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 xml:space="preserve">Oferty częściowe </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Zamawiający</w:t>
      </w:r>
      <w:r w:rsidRPr="001328D2">
        <w:rPr>
          <w:rFonts w:ascii="Arial" w:eastAsia="Times New Roman" w:hAnsi="Arial" w:cs="Arial"/>
          <w:b/>
          <w:bCs/>
          <w:lang w:eastAsia="zh-CN"/>
        </w:rPr>
        <w:t xml:space="preserve"> </w:t>
      </w:r>
      <w:r w:rsidR="00B00F0C">
        <w:rPr>
          <w:rFonts w:ascii="Arial" w:eastAsia="Times New Roman" w:hAnsi="Arial" w:cs="Arial"/>
          <w:b/>
          <w:bCs/>
          <w:lang w:eastAsia="zh-CN"/>
        </w:rPr>
        <w:t xml:space="preserve">nie </w:t>
      </w:r>
      <w:r w:rsidRPr="001328D2">
        <w:rPr>
          <w:rFonts w:ascii="Arial" w:eastAsia="Times New Roman" w:hAnsi="Arial" w:cs="Arial"/>
          <w:b/>
          <w:bCs/>
          <w:lang w:eastAsia="zh-CN"/>
        </w:rPr>
        <w:t>dopuszcza</w:t>
      </w:r>
      <w:r w:rsidRPr="001328D2">
        <w:rPr>
          <w:rFonts w:ascii="Arial" w:eastAsia="Times New Roman" w:hAnsi="Arial" w:cs="Arial"/>
          <w:bCs/>
          <w:lang w:eastAsia="zh-CN"/>
        </w:rPr>
        <w:t xml:space="preserve"> składani</w:t>
      </w:r>
      <w:r w:rsidR="008D1F40">
        <w:rPr>
          <w:rFonts w:ascii="Arial" w:eastAsia="Times New Roman" w:hAnsi="Arial" w:cs="Arial"/>
          <w:bCs/>
          <w:lang w:eastAsia="zh-CN"/>
        </w:rPr>
        <w:t>e</w:t>
      </w:r>
      <w:r w:rsidRPr="001328D2">
        <w:rPr>
          <w:rFonts w:ascii="Arial" w:eastAsia="Times New Roman" w:hAnsi="Arial" w:cs="Arial"/>
          <w:bCs/>
          <w:lang w:eastAsia="zh-CN"/>
        </w:rPr>
        <w:t xml:space="preserve"> ofert częściowych.</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 xml:space="preserve"> </w:t>
      </w: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Oferty wariantowe.</w:t>
      </w:r>
    </w:p>
    <w:p w:rsidR="001328D2" w:rsidRPr="001328D2" w:rsidRDefault="001328D2" w:rsidP="001328D2">
      <w:pPr>
        <w:suppressAutoHyphens/>
        <w:spacing w:after="0" w:line="240" w:lineRule="auto"/>
        <w:ind w:left="720" w:hanging="380"/>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dopuszcza</w:t>
      </w:r>
      <w:r w:rsidRPr="001328D2">
        <w:rPr>
          <w:rFonts w:ascii="Arial" w:eastAsia="Times New Roman" w:hAnsi="Arial" w:cs="Arial"/>
          <w:bCs/>
          <w:lang w:eastAsia="zh-CN"/>
        </w:rPr>
        <w:t xml:space="preserve"> składania ofert wariantowych.</w:t>
      </w:r>
    </w:p>
    <w:p w:rsidR="001328D2" w:rsidRPr="001328D2" w:rsidRDefault="001328D2" w:rsidP="001328D2">
      <w:pPr>
        <w:suppressAutoHyphens/>
        <w:spacing w:after="0" w:line="240" w:lineRule="auto"/>
        <w:ind w:left="720" w:hanging="380"/>
        <w:rPr>
          <w:rFonts w:ascii="Arial" w:eastAsia="Times New Roman" w:hAnsi="Arial" w:cs="Arial"/>
          <w:b/>
          <w:bCs/>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Zamówienia uzupełniające</w:t>
      </w:r>
    </w:p>
    <w:p w:rsidR="001328D2" w:rsidRPr="001328D2" w:rsidRDefault="001328D2" w:rsidP="001328D2">
      <w:pPr>
        <w:suppressAutoHyphens/>
        <w:spacing w:after="0" w:line="240" w:lineRule="auto"/>
        <w:ind w:left="340"/>
        <w:rPr>
          <w:rFonts w:ascii="Arial" w:eastAsia="Times New Roman" w:hAnsi="Arial" w:cs="Arial"/>
          <w:lang w:eastAsia="zh-CN"/>
        </w:rPr>
      </w:pPr>
      <w:r w:rsidRPr="001328D2">
        <w:rPr>
          <w:rFonts w:ascii="Arial" w:eastAsia="Times New Roman" w:hAnsi="Arial" w:cs="Arial"/>
          <w:lang w:eastAsia="zh-CN"/>
        </w:rPr>
        <w:t xml:space="preserve">Zamawiający </w:t>
      </w:r>
      <w:r w:rsidRPr="001328D2">
        <w:rPr>
          <w:rFonts w:ascii="Arial" w:eastAsia="Times New Roman" w:hAnsi="Arial" w:cs="Arial"/>
          <w:b/>
          <w:lang w:eastAsia="zh-CN"/>
        </w:rPr>
        <w:t>nie przewiduje</w:t>
      </w:r>
      <w:r w:rsidRPr="001328D2">
        <w:rPr>
          <w:rFonts w:ascii="Arial" w:eastAsia="Times New Roman" w:hAnsi="Arial" w:cs="Arial"/>
          <w:lang w:eastAsia="zh-CN"/>
        </w:rPr>
        <w:t xml:space="preserve"> udzielania zamówień uzupełniających, o których mowa w ar</w:t>
      </w:r>
      <w:r w:rsidR="00840C37">
        <w:rPr>
          <w:rFonts w:ascii="Arial" w:eastAsia="Times New Roman" w:hAnsi="Arial" w:cs="Arial"/>
          <w:lang w:eastAsia="zh-CN"/>
        </w:rPr>
        <w:t>t. 67 ust. 1 pkt.6) ustawy Pzp.</w:t>
      </w:r>
    </w:p>
    <w:p w:rsidR="001328D2" w:rsidRPr="001328D2" w:rsidRDefault="001328D2" w:rsidP="001328D2">
      <w:pPr>
        <w:suppressAutoHyphens/>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Aukcja elektroniczna</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lastRenderedPageBreak/>
        <w:t xml:space="preserve">Zamawiający </w:t>
      </w:r>
      <w:r w:rsidRPr="001328D2">
        <w:rPr>
          <w:rFonts w:ascii="Arial" w:eastAsia="Times New Roman" w:hAnsi="Arial" w:cs="Arial"/>
          <w:b/>
          <w:bCs/>
          <w:lang w:eastAsia="zh-CN"/>
        </w:rPr>
        <w:t>nie przewiduje</w:t>
      </w:r>
      <w:r w:rsidRPr="001328D2">
        <w:rPr>
          <w:rFonts w:ascii="Arial" w:eastAsia="Times New Roman" w:hAnsi="Arial" w:cs="Arial"/>
          <w:bCs/>
          <w:lang w:eastAsia="zh-CN"/>
        </w:rPr>
        <w:t xml:space="preserve"> przeprowadzania aukcji elektronicznej</w:t>
      </w:r>
      <w:r w:rsidR="00840C37">
        <w:rPr>
          <w:rFonts w:ascii="Arial" w:eastAsia="Times New Roman" w:hAnsi="Arial" w:cs="Arial"/>
          <w:bCs/>
          <w:lang w:eastAsia="zh-CN"/>
        </w:rPr>
        <w:t>.</w:t>
      </w:r>
    </w:p>
    <w:p w:rsidR="001328D2" w:rsidRDefault="001328D2" w:rsidP="001328D2">
      <w:pPr>
        <w:suppressAutoHyphens/>
        <w:spacing w:after="0" w:line="240" w:lineRule="auto"/>
        <w:ind w:firstLine="340"/>
        <w:rPr>
          <w:rFonts w:ascii="Arial" w:eastAsia="Times New Roman" w:hAnsi="Arial" w:cs="Arial"/>
          <w:bCs/>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t>Roz</w:t>
      </w:r>
      <w:r w:rsidRPr="001328D2">
        <w:rPr>
          <w:rFonts w:ascii="Arial" w:eastAsia="Times New Roman" w:hAnsi="Arial" w:cs="Arial"/>
          <w:b/>
          <w:bCs/>
          <w:color w:val="000000"/>
          <w:lang w:eastAsia="zh-CN"/>
        </w:rPr>
        <w:t xml:space="preserve">liczenia między zamawiającym a wykonawcą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Zamawiający nie przewiduje rozliczenia zawartej umowy o zamówienie publiczne w walutach obcych. Rozliczenie między zamawiającym, a wykonawcą będą prowadzone w złotych polskich. Zamawiający nie przewiduje udzielania zaliczek na poczet wykonania zamówienia.</w:t>
      </w:r>
    </w:p>
    <w:p w:rsidR="001328D2" w:rsidRPr="001328D2" w:rsidRDefault="001328D2" w:rsidP="001328D2">
      <w:pPr>
        <w:suppressAutoHyphens/>
        <w:spacing w:after="0" w:line="240" w:lineRule="auto"/>
        <w:rPr>
          <w:rFonts w:ascii="Arial" w:eastAsia="Times New Roman" w:hAnsi="Arial" w:cs="Arial"/>
          <w:color w:val="000000"/>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t>Postanowienia końcowe</w:t>
      </w:r>
    </w:p>
    <w:p w:rsidR="001328D2" w:rsidRPr="001328D2" w:rsidRDefault="001328D2" w:rsidP="001328D2">
      <w:pPr>
        <w:widowControl w:val="0"/>
        <w:suppressAutoHyphens/>
        <w:autoSpaceDE w:val="0"/>
        <w:spacing w:after="0" w:line="240" w:lineRule="auto"/>
        <w:ind w:left="284"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2. Udostępnienie dokumentów odbywać się będzie wg poniższych zasad:</w:t>
      </w:r>
    </w:p>
    <w:p w:rsidR="001328D2" w:rsidRPr="001328D2" w:rsidRDefault="001328D2" w:rsidP="000E16B6">
      <w:pPr>
        <w:widowControl w:val="0"/>
        <w:numPr>
          <w:ilvl w:val="0"/>
          <w:numId w:val="17"/>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zamawiający udostępnia wskazane dokumenty po złożeniu pisemnego wniosku</w:t>
      </w:r>
    </w:p>
    <w:p w:rsidR="001328D2" w:rsidRPr="001328D2" w:rsidRDefault="001328D2" w:rsidP="000E16B6">
      <w:pPr>
        <w:widowControl w:val="0"/>
        <w:numPr>
          <w:ilvl w:val="0"/>
          <w:numId w:val="17"/>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zamawiający wyznacza termin, miejsce oraz zakres udostępnianych dokumentów </w:t>
      </w:r>
    </w:p>
    <w:p w:rsidR="001328D2" w:rsidRPr="001328D2" w:rsidRDefault="001328D2" w:rsidP="000E16B6">
      <w:pPr>
        <w:widowControl w:val="0"/>
        <w:numPr>
          <w:ilvl w:val="0"/>
          <w:numId w:val="17"/>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udostępnienie dokumentów odbywać się będzie w obecności pracownika zamawiającego</w:t>
      </w:r>
    </w:p>
    <w:p w:rsidR="001328D2" w:rsidRPr="001328D2" w:rsidRDefault="001328D2" w:rsidP="000E16B6">
      <w:pPr>
        <w:widowControl w:val="0"/>
        <w:numPr>
          <w:ilvl w:val="0"/>
          <w:numId w:val="17"/>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wykonawca nie może samodzielnie kopiować lub utrwalać treści złożonych ofert,                     za pomocą urządzeń lub środków technicznych służących do utrwalania obrazu</w:t>
      </w:r>
    </w:p>
    <w:p w:rsidR="001328D2" w:rsidRPr="001328D2" w:rsidRDefault="001328D2" w:rsidP="000E16B6">
      <w:pPr>
        <w:widowControl w:val="0"/>
        <w:numPr>
          <w:ilvl w:val="0"/>
          <w:numId w:val="17"/>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udostępnienie może mieć miejsce w siedzibie zamawiającego oraz w czasie godzin jego pracy - urzędowania</w:t>
      </w:r>
    </w:p>
    <w:p w:rsidR="001328D2" w:rsidRPr="001328D2" w:rsidRDefault="001328D2" w:rsidP="000E16B6">
      <w:pPr>
        <w:widowControl w:val="0"/>
        <w:numPr>
          <w:ilvl w:val="0"/>
          <w:numId w:val="68"/>
        </w:numPr>
        <w:suppressAutoHyphens/>
        <w:autoSpaceDE w:val="0"/>
        <w:spacing w:after="0" w:line="240" w:lineRule="auto"/>
        <w:ind w:left="284"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1328D2" w:rsidRPr="001328D2" w:rsidRDefault="001328D2" w:rsidP="000E16B6">
      <w:pPr>
        <w:widowControl w:val="0"/>
        <w:numPr>
          <w:ilvl w:val="0"/>
          <w:numId w:val="68"/>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W sprawach nieuregulowanych zastosowanie mają przepisy ustawy Prawo zamówień publicznych oraz Kodeks Cywilny.</w:t>
      </w:r>
    </w:p>
    <w:p w:rsidR="001328D2" w:rsidRPr="001328D2" w:rsidRDefault="001328D2" w:rsidP="000E16B6">
      <w:pPr>
        <w:widowControl w:val="0"/>
        <w:numPr>
          <w:ilvl w:val="0"/>
          <w:numId w:val="68"/>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Zamawiający nie przewiduje zwrotu koszt</w:t>
      </w:r>
      <w:r w:rsidRPr="001328D2">
        <w:rPr>
          <w:rFonts w:ascii="Arial" w:eastAsia="Times New Roman" w:hAnsi="Arial" w:cs="Arial"/>
          <w:color w:val="000000"/>
          <w:shd w:val="clear" w:color="auto" w:fill="FFFFFF"/>
          <w:lang w:eastAsia="zh-CN"/>
        </w:rPr>
        <w:t>ów udziału w postępowaniu.</w:t>
      </w:r>
    </w:p>
    <w:p w:rsidR="001328D2" w:rsidRPr="001328D2" w:rsidRDefault="001328D2" w:rsidP="001328D2">
      <w:pPr>
        <w:widowControl w:val="0"/>
        <w:suppressAutoHyphens/>
        <w:autoSpaceDE w:val="0"/>
        <w:spacing w:after="0" w:line="240" w:lineRule="auto"/>
        <w:jc w:val="both"/>
        <w:rPr>
          <w:rFonts w:ascii="Arial" w:eastAsia="SimSun" w:hAnsi="Arial" w:cs="Arial"/>
          <w:bCs/>
          <w:lang w:eastAsia="zh-CN"/>
        </w:rPr>
      </w:pPr>
    </w:p>
    <w:p w:rsidR="001328D2" w:rsidRPr="001328D2" w:rsidRDefault="001328D2" w:rsidP="001328D2">
      <w:pPr>
        <w:widowControl w:val="0"/>
        <w:numPr>
          <w:ilvl w:val="0"/>
          <w:numId w:val="2"/>
        </w:numPr>
        <w:tabs>
          <w:tab w:val="left" w:pos="426"/>
        </w:tabs>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Załączniki</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Załączniki składające się na integralną cześć specyfikacji istotnych warunków zamówienia:</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1 – formularz ofertowy</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 – oświadczenie wykonawcy</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2a – oświadczenie wykonawcy</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2b – informacja o przynależności do grupy kapitałowej</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6C47EE">
        <w:rPr>
          <w:rFonts w:ascii="Arial" w:eastAsia="Times New Roman" w:hAnsi="Arial" w:cs="Arial"/>
          <w:color w:val="000000"/>
          <w:lang w:eastAsia="zh-CN"/>
        </w:rPr>
        <w:t>3</w:t>
      </w:r>
      <w:r w:rsidRPr="001328D2">
        <w:rPr>
          <w:rFonts w:ascii="Arial" w:eastAsia="Times New Roman" w:hAnsi="Arial" w:cs="Arial"/>
          <w:color w:val="000000"/>
          <w:lang w:eastAsia="zh-CN"/>
        </w:rPr>
        <w:t xml:space="preserve"> – pełnomocnictwo</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6C47EE">
        <w:rPr>
          <w:rFonts w:ascii="Arial" w:eastAsia="Times New Roman" w:hAnsi="Arial" w:cs="Arial"/>
          <w:color w:val="000000"/>
          <w:lang w:eastAsia="zh-CN"/>
        </w:rPr>
        <w:t>4</w:t>
      </w:r>
      <w:r w:rsidRPr="001328D2">
        <w:rPr>
          <w:rFonts w:ascii="Arial" w:eastAsia="Times New Roman" w:hAnsi="Arial" w:cs="Arial"/>
          <w:color w:val="000000"/>
          <w:lang w:eastAsia="zh-CN"/>
        </w:rPr>
        <w:t xml:space="preserve"> – projekt umowy</w:t>
      </w: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954CA" w:rsidRDefault="001954CA"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954CA" w:rsidRDefault="001954CA"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954CA" w:rsidRDefault="001954CA"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80717A" w:rsidRDefault="0080717A"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r w:rsidRPr="001328D2">
        <w:rPr>
          <w:rFonts w:ascii="Arial" w:eastAsia="Times New Roman" w:hAnsi="Arial" w:cs="Arial"/>
          <w:i/>
          <w:highlight w:val="white"/>
          <w:lang w:eastAsia="pl-PL"/>
        </w:rPr>
        <w:lastRenderedPageBreak/>
        <w:t xml:space="preserve">Załącznik Nr </w:t>
      </w:r>
      <w:r w:rsidRPr="001328D2">
        <w:rPr>
          <w:rFonts w:ascii="Arial" w:eastAsia="Times New Roman" w:hAnsi="Arial" w:cs="Arial"/>
          <w:i/>
          <w:lang w:eastAsia="pl-PL"/>
        </w:rPr>
        <w:t>1</w:t>
      </w:r>
      <w:r w:rsidRPr="001328D2">
        <w:rPr>
          <w:rFonts w:ascii="Arial" w:eastAsia="Times New Roman" w:hAnsi="Arial" w:cs="Arial"/>
          <w:i/>
          <w:iCs/>
          <w:lang w:eastAsia="pl-PL"/>
        </w:rPr>
        <w:t>- formularz ofertowy</w:t>
      </w:r>
    </w:p>
    <w:p w:rsidR="001328D2" w:rsidRPr="001328D2" w:rsidRDefault="001328D2" w:rsidP="001328D2">
      <w:pPr>
        <w:keepNext/>
        <w:spacing w:after="0" w:line="240" w:lineRule="auto"/>
        <w:jc w:val="center"/>
        <w:outlineLvl w:val="3"/>
        <w:rPr>
          <w:rFonts w:ascii="Verdana" w:eastAsia="Times New Roman" w:hAnsi="Verdana" w:cs="Tahoma"/>
          <w:b/>
          <w:iCs/>
          <w:sz w:val="20"/>
          <w:szCs w:val="20"/>
          <w:lang w:eastAsia="x-none"/>
        </w:rPr>
      </w:pPr>
    </w:p>
    <w:p w:rsidR="001328D2" w:rsidRPr="001328D2" w:rsidRDefault="001328D2" w:rsidP="001328D2">
      <w:pPr>
        <w:keepNext/>
        <w:spacing w:after="0" w:line="240" w:lineRule="auto"/>
        <w:jc w:val="center"/>
        <w:outlineLvl w:val="3"/>
        <w:rPr>
          <w:rFonts w:ascii="Verdana" w:eastAsia="Times New Roman" w:hAnsi="Verdana" w:cs="Tahoma"/>
          <w:b/>
          <w:iCs/>
          <w:sz w:val="20"/>
          <w:szCs w:val="20"/>
          <w:lang w:eastAsia="x-none"/>
        </w:rPr>
      </w:pP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FORMULARZ OFERTOWY</w:t>
      </w: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lang w:eastAsia="pl-PL"/>
        </w:rPr>
      </w:pPr>
      <w:r w:rsidRPr="001328D2">
        <w:rPr>
          <w:rFonts w:ascii="Arial" w:eastAsia="Times New Roman" w:hAnsi="Arial" w:cs="Arial"/>
          <w:b/>
          <w:bCs/>
          <w:lang w:eastAsia="pl-PL"/>
        </w:rPr>
        <w:t>W TRYBIE PRZETARGU NIEOGRANICZONEGO</w:t>
      </w: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lang w:eastAsia="pl-PL"/>
        </w:rPr>
      </w:pPr>
      <w:r w:rsidRPr="001328D2">
        <w:rPr>
          <w:rFonts w:ascii="Arial" w:eastAsia="Times New Roman" w:hAnsi="Arial" w:cs="Arial"/>
          <w:b/>
          <w:bCs/>
          <w:lang w:eastAsia="pl-PL"/>
        </w:rPr>
        <w:t>O WARTOŚCI SZACUNKOWEJ PONIŻEJ KWOTY O KTÓREJ MOWA W ART.</w:t>
      </w:r>
      <w:r w:rsidR="007705DE">
        <w:rPr>
          <w:rFonts w:ascii="Arial" w:eastAsia="Times New Roman" w:hAnsi="Arial" w:cs="Arial"/>
          <w:b/>
          <w:bCs/>
          <w:lang w:eastAsia="pl-PL"/>
        </w:rPr>
        <w:t xml:space="preserve"> </w:t>
      </w:r>
      <w:r w:rsidRPr="001328D2">
        <w:rPr>
          <w:rFonts w:ascii="Arial" w:eastAsia="Times New Roman" w:hAnsi="Arial" w:cs="Arial"/>
          <w:b/>
          <w:bCs/>
          <w:lang w:eastAsia="pl-PL"/>
        </w:rPr>
        <w:t>11 UST. 8</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sz w:val="18"/>
          <w:szCs w:val="18"/>
          <w:lang w:eastAsia="pl-PL"/>
        </w:rPr>
      </w:pPr>
      <w:r w:rsidRPr="001328D2">
        <w:rPr>
          <w:rFonts w:ascii="Arial" w:eastAsia="Times New Roman" w:hAnsi="Arial" w:cs="Arial"/>
          <w:b/>
          <w:bCs/>
          <w:lang w:eastAsia="pl-PL"/>
        </w:rPr>
        <w:t>Dane dotyczące wykonawcy</w:t>
      </w:r>
      <w:r w:rsidRPr="001328D2">
        <w:rPr>
          <w:rFonts w:ascii="Arial" w:eastAsia="Times New Roman" w:hAnsi="Arial" w:cs="Arial"/>
          <w:b/>
          <w:bCs/>
          <w:lang w:eastAsia="pl-PL"/>
        </w:rPr>
        <w:br/>
      </w:r>
      <w:r w:rsidRPr="001328D2">
        <w:rPr>
          <w:rFonts w:ascii="Arial" w:eastAsia="Times New Roman" w:hAnsi="Arial" w:cs="Arial"/>
          <w:bCs/>
          <w:sz w:val="18"/>
          <w:szCs w:val="18"/>
          <w:lang w:eastAsia="pl-PL"/>
        </w:rPr>
        <w:t>(wykonawców – w przypadku oferty wspólnej, ze wskazaniem pełnomocnika)</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Nazwa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Siedziba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telefonu/faks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 xml:space="preserve">Adres poczty elektronicznej: </w:t>
      </w:r>
      <w:r w:rsidRPr="001328D2">
        <w:rPr>
          <w:rFonts w:ascii="Arial" w:eastAsia="Times New Roman" w:hAnsi="Arial" w:cs="Arial"/>
          <w:lang w:eastAsia="pl-PL"/>
        </w:rPr>
        <w:tab/>
        <w:t>.................................................................................</w:t>
      </w:r>
      <w:r w:rsidRPr="001328D2">
        <w:rPr>
          <w:rFonts w:ascii="Arial" w:eastAsia="Times New Roman" w:hAnsi="Arial" w:cs="Arial"/>
          <w:lang w:eastAsia="pl-PL"/>
        </w:rPr>
        <w:tab/>
      </w:r>
      <w:r w:rsidRPr="001328D2">
        <w:rPr>
          <w:rFonts w:ascii="Arial" w:eastAsia="Times New Roman" w:hAnsi="Arial" w:cs="Arial"/>
          <w:lang w:eastAsia="pl-PL"/>
        </w:rPr>
        <w:tab/>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NIP......................................................................................................................</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REGON ...............................................................................................................</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b/>
          <w:bCs/>
          <w:lang w:eastAsia="pl-PL"/>
        </w:rPr>
        <w:t>Dane dotyczące zamawiającego</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highlight w:val="white"/>
          <w:lang w:eastAsia="pl-PL"/>
        </w:rPr>
        <w:t>Powiat Iławski – Powiatowy Zarząd Dróg w Iławie</w:t>
      </w:r>
      <w:r w:rsidRPr="001328D2">
        <w:rPr>
          <w:rFonts w:ascii="Arial" w:eastAsia="Times New Roman" w:hAnsi="Arial" w:cs="Arial"/>
          <w:lang w:eastAsia="pl-PL"/>
        </w:rPr>
        <w:t xml:space="preserve">, ul. T. Kościuszki 33A, </w:t>
      </w:r>
      <w:r w:rsidRPr="001328D2">
        <w:rPr>
          <w:rFonts w:ascii="Arial" w:eastAsia="SimSun" w:hAnsi="Arial" w:cs="Arial"/>
          <w:highlight w:val="white"/>
          <w:lang w:eastAsia="pl-PL"/>
        </w:rPr>
        <w:t>14-200</w:t>
      </w:r>
      <w:r w:rsidRPr="001328D2">
        <w:rPr>
          <w:rFonts w:ascii="Arial" w:eastAsia="SimSun" w:hAnsi="Arial" w:cs="Arial"/>
          <w:lang w:eastAsia="pl-PL"/>
        </w:rPr>
        <w:t xml:space="preserve"> </w:t>
      </w:r>
      <w:r w:rsidRPr="001328D2">
        <w:rPr>
          <w:rFonts w:ascii="Arial" w:eastAsia="SimSun" w:hAnsi="Arial" w:cs="Arial"/>
          <w:highlight w:val="white"/>
          <w:lang w:eastAsia="pl-PL"/>
        </w:rPr>
        <w:t>Iława</w:t>
      </w:r>
    </w:p>
    <w:p w:rsidR="001328D2" w:rsidRPr="001328D2" w:rsidRDefault="001328D2" w:rsidP="001328D2">
      <w:pPr>
        <w:widowControl w:val="0"/>
        <w:autoSpaceDE w:val="0"/>
        <w:autoSpaceDN w:val="0"/>
        <w:adjustRightInd w:val="0"/>
        <w:spacing w:after="0" w:line="240" w:lineRule="auto"/>
        <w:rPr>
          <w:rFonts w:ascii="Arial" w:eastAsia="SimSu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lang w:eastAsia="pl-PL"/>
        </w:rPr>
        <w:t xml:space="preserve">W odpowiedzi na ogłoszenie o zamówieniu publicznym na zadanie pn. </w:t>
      </w:r>
    </w:p>
    <w:p w:rsidR="001328D2" w:rsidRPr="001328D2" w:rsidRDefault="00595E3A" w:rsidP="001328D2">
      <w:pPr>
        <w:spacing w:after="0" w:line="240" w:lineRule="auto"/>
        <w:rPr>
          <w:rFonts w:ascii="Arial" w:eastAsia="Times New Roman" w:hAnsi="Arial" w:cs="Arial"/>
          <w:b/>
          <w:lang w:eastAsia="pl-PL"/>
        </w:rPr>
      </w:pPr>
      <w:r w:rsidRPr="00595E3A">
        <w:rPr>
          <w:rFonts w:ascii="Arial" w:eastAsia="Times New Roman" w:hAnsi="Arial" w:cs="Arial"/>
          <w:b/>
          <w:bCs/>
          <w:lang w:eastAsia="pl-PL"/>
        </w:rPr>
        <w:t xml:space="preserve">Dostawa </w:t>
      </w:r>
      <w:r w:rsidR="0080717A">
        <w:rPr>
          <w:rFonts w:ascii="Arial" w:eastAsia="Times New Roman" w:hAnsi="Arial" w:cs="Arial"/>
          <w:b/>
          <w:bCs/>
          <w:lang w:eastAsia="pl-PL"/>
        </w:rPr>
        <w:t>9</w:t>
      </w:r>
      <w:r w:rsidRPr="00595E3A">
        <w:rPr>
          <w:rFonts w:ascii="Arial" w:eastAsia="Times New Roman" w:hAnsi="Arial" w:cs="Arial"/>
          <w:b/>
          <w:bCs/>
          <w:lang w:eastAsia="pl-PL"/>
        </w:rPr>
        <w:t>00 ton kruszywa łamanego ze skały litej</w:t>
      </w:r>
    </w:p>
    <w:p w:rsidR="001328D2" w:rsidRPr="001328D2" w:rsidRDefault="001328D2" w:rsidP="001328D2">
      <w:pPr>
        <w:widowControl w:val="0"/>
        <w:autoSpaceDE w:val="0"/>
        <w:autoSpaceDN w:val="0"/>
        <w:adjustRightInd w:val="0"/>
        <w:spacing w:after="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proofErr w:type="spellStart"/>
      <w:r w:rsidRPr="001328D2">
        <w:rPr>
          <w:rFonts w:ascii="Arial" w:eastAsia="Times New Roman" w:hAnsi="Arial" w:cs="Arial"/>
          <w:b/>
          <w:lang w:eastAsia="pl-PL"/>
        </w:rPr>
        <w:t>PZD.252.</w:t>
      </w:r>
      <w:r w:rsidR="00595E3A">
        <w:rPr>
          <w:rFonts w:ascii="Arial" w:eastAsia="Times New Roman" w:hAnsi="Arial" w:cs="Arial"/>
          <w:b/>
          <w:lang w:eastAsia="pl-PL"/>
        </w:rPr>
        <w:t>2</w:t>
      </w:r>
      <w:r w:rsidR="0046589C">
        <w:rPr>
          <w:rFonts w:ascii="Arial" w:eastAsia="Times New Roman" w:hAnsi="Arial" w:cs="Arial"/>
          <w:b/>
          <w:lang w:eastAsia="pl-PL"/>
        </w:rPr>
        <w:t>6</w:t>
      </w:r>
      <w:r w:rsidRPr="001328D2">
        <w:rPr>
          <w:rFonts w:ascii="Arial" w:eastAsia="Times New Roman" w:hAnsi="Arial" w:cs="Arial"/>
          <w:b/>
          <w:lang w:eastAsia="pl-PL"/>
        </w:rPr>
        <w:t>.2017.4</w:t>
      </w:r>
      <w:r w:rsidR="001954CA">
        <w:rPr>
          <w:rFonts w:ascii="Arial" w:eastAsia="Times New Roman" w:hAnsi="Arial" w:cs="Arial"/>
          <w:b/>
          <w:lang w:eastAsia="pl-PL"/>
        </w:rPr>
        <w:t>B</w:t>
      </w:r>
      <w:proofErr w:type="spellEnd"/>
      <w:r w:rsidRPr="001328D2">
        <w:rPr>
          <w:rFonts w:ascii="Arial" w:eastAsia="Times New Roman" w:hAnsi="Arial" w:cs="Arial"/>
          <w:b/>
          <w:lang w:eastAsia="pl-PL"/>
        </w:rPr>
        <w:br/>
      </w:r>
    </w:p>
    <w:p w:rsidR="001328D2" w:rsidRPr="001328D2" w:rsidRDefault="001328D2" w:rsidP="000E16B6">
      <w:pPr>
        <w:widowControl w:val="0"/>
        <w:numPr>
          <w:ilvl w:val="0"/>
          <w:numId w:val="40"/>
        </w:numPr>
        <w:suppressAutoHyphens/>
        <w:autoSpaceDE w:val="0"/>
        <w:autoSpaceDN w:val="0"/>
        <w:adjustRightInd w:val="0"/>
        <w:spacing w:after="240" w:line="240" w:lineRule="auto"/>
        <w:ind w:left="357" w:hanging="357"/>
        <w:rPr>
          <w:rFonts w:ascii="Arial" w:eastAsia="SimSun" w:hAnsi="Arial" w:cs="Arial"/>
          <w:lang w:eastAsia="pl-PL"/>
        </w:rPr>
      </w:pPr>
      <w:r w:rsidRPr="001328D2">
        <w:rPr>
          <w:rFonts w:ascii="Arial" w:eastAsia="Times New Roman" w:hAnsi="Arial" w:cs="Arial"/>
          <w:b/>
          <w:lang w:eastAsia="pl-PL"/>
        </w:rPr>
        <w:t>oferuję wykonanie</w:t>
      </w:r>
      <w:r w:rsidRPr="001328D2">
        <w:rPr>
          <w:rFonts w:ascii="Arial" w:eastAsia="Times New Roman" w:hAnsi="Arial" w:cs="Arial"/>
          <w:lang w:eastAsia="pl-PL"/>
        </w:rPr>
        <w:t xml:space="preserve"> zamówienia, zgodnie z opisem przedmiotu zamówienia </w:t>
      </w:r>
      <w:r w:rsidRPr="001328D2">
        <w:rPr>
          <w:rFonts w:ascii="Arial" w:eastAsia="Times New Roman" w:hAnsi="Arial" w:cs="Arial"/>
          <w:lang w:eastAsia="pl-PL"/>
        </w:rPr>
        <w:br/>
        <w:t>i na warunkach płatności określonych w SIWZ</w:t>
      </w:r>
      <w:r w:rsidRPr="001328D2">
        <w:rPr>
          <w:rFonts w:ascii="Arial" w:eastAsia="SimSun" w:hAnsi="Arial" w:cs="Arial"/>
          <w:lang w:eastAsia="pl-PL"/>
        </w:rPr>
        <w:t xml:space="preserve"> </w:t>
      </w:r>
      <w:r w:rsidRPr="001328D2">
        <w:rPr>
          <w:rFonts w:ascii="Arial" w:eastAsia="SimSun" w:hAnsi="Arial" w:cs="Arial"/>
          <w:lang w:eastAsia="pl-PL"/>
        </w:rPr>
        <w:br/>
        <w:t>za cenę brutto:  ………………………………… zł w tym należny podatek VAT</w:t>
      </w:r>
    </w:p>
    <w:p w:rsidR="001328D2" w:rsidRPr="001328D2" w:rsidRDefault="001328D2" w:rsidP="001328D2">
      <w:pPr>
        <w:widowControl w:val="0"/>
        <w:autoSpaceDE w:val="0"/>
        <w:autoSpaceDN w:val="0"/>
        <w:adjustRightInd w:val="0"/>
        <w:spacing w:after="120" w:line="360" w:lineRule="auto"/>
        <w:rPr>
          <w:rFonts w:ascii="Arial" w:eastAsia="SimSun" w:hAnsi="Arial" w:cs="Arial"/>
          <w:lang w:eastAsia="pl-PL"/>
        </w:rPr>
      </w:pPr>
      <w:r w:rsidRPr="001328D2">
        <w:rPr>
          <w:rFonts w:ascii="Arial" w:eastAsia="SimSun" w:hAnsi="Arial" w:cs="Arial"/>
          <w:lang w:eastAsia="pl-PL"/>
        </w:rPr>
        <w:t>(słownie brutto: ........................................................................................................... zł),</w:t>
      </w:r>
    </w:p>
    <w:p w:rsidR="001328D2" w:rsidRPr="001328D2" w:rsidRDefault="001328D2" w:rsidP="000E16B6">
      <w:pPr>
        <w:widowControl w:val="0"/>
        <w:numPr>
          <w:ilvl w:val="0"/>
          <w:numId w:val="41"/>
        </w:numPr>
        <w:suppressAutoHyphens/>
        <w:autoSpaceDE w:val="0"/>
        <w:autoSpaceDN w:val="0"/>
        <w:adjustRightInd w:val="0"/>
        <w:spacing w:after="0" w:line="240" w:lineRule="auto"/>
        <w:ind w:left="360"/>
        <w:rPr>
          <w:rFonts w:ascii="Arial" w:eastAsia="Times New Roman" w:hAnsi="Arial" w:cs="Arial"/>
          <w:lang w:eastAsia="pl-PL"/>
        </w:rPr>
      </w:pPr>
      <w:r w:rsidRPr="001328D2">
        <w:rPr>
          <w:rFonts w:ascii="Arial" w:eastAsia="Times New Roman" w:hAnsi="Arial" w:cs="Arial"/>
          <w:b/>
          <w:lang w:eastAsia="pl-PL"/>
        </w:rPr>
        <w:t>Oświadczam(y</w:t>
      </w:r>
      <w:r w:rsidRPr="001328D2">
        <w:rPr>
          <w:rFonts w:ascii="Arial" w:eastAsia="Times New Roman" w:hAnsi="Arial" w:cs="Arial"/>
          <w:lang w:eastAsia="pl-PL"/>
        </w:rPr>
        <w:t xml:space="preserve">), że: </w:t>
      </w:r>
    </w:p>
    <w:p w:rsidR="001328D2" w:rsidRPr="001328D2" w:rsidRDefault="001328D2" w:rsidP="000E16B6">
      <w:pPr>
        <w:numPr>
          <w:ilvl w:val="0"/>
          <w:numId w:val="42"/>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1328D2" w:rsidRPr="001328D2" w:rsidRDefault="001328D2" w:rsidP="000E16B6">
      <w:pPr>
        <w:numPr>
          <w:ilvl w:val="0"/>
          <w:numId w:val="42"/>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jesteśmy związani niniejszą ofertą przez okres 30 dni od ostatecznego upływu terminu składania ofert</w:t>
      </w:r>
    </w:p>
    <w:p w:rsidR="001328D2" w:rsidRPr="001328D2" w:rsidRDefault="001328D2" w:rsidP="000E16B6">
      <w:pPr>
        <w:numPr>
          <w:ilvl w:val="0"/>
          <w:numId w:val="42"/>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1328D2" w:rsidRDefault="001328D2" w:rsidP="000E16B6">
      <w:pPr>
        <w:numPr>
          <w:ilvl w:val="0"/>
          <w:numId w:val="42"/>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1328D2" w:rsidRDefault="001328D2" w:rsidP="000E16B6">
      <w:pPr>
        <w:numPr>
          <w:ilvl w:val="0"/>
          <w:numId w:val="42"/>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Uwzględniliśmy zmiany i dodatkowe ustalenia wynikłe w trakcie procedury przetargowej stanowiące integralną część SIWZ, wyszczególnione we wszystkich umieszczonych na stronie internetowej pismach Zamawiającego</w:t>
      </w:r>
    </w:p>
    <w:p w:rsidR="001328D2" w:rsidRPr="001328D2" w:rsidRDefault="001328D2" w:rsidP="000E16B6">
      <w:pPr>
        <w:numPr>
          <w:ilvl w:val="0"/>
          <w:numId w:val="41"/>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t>Nazwisko(a) i imię(ona) osoby(ób) odpowiedzialnej za realizację zamówienia ze strony Wykonawcy ......................................................................................................................</w:t>
      </w:r>
    </w:p>
    <w:p w:rsidR="001328D2" w:rsidRPr="001328D2" w:rsidRDefault="001328D2" w:rsidP="000E16B6">
      <w:pPr>
        <w:numPr>
          <w:ilvl w:val="0"/>
          <w:numId w:val="41"/>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t xml:space="preserve">Oświadczamy, że złożona oferta: </w:t>
      </w:r>
    </w:p>
    <w:p w:rsidR="001328D2" w:rsidRPr="001328D2" w:rsidRDefault="001328D2" w:rsidP="000E16B6">
      <w:pPr>
        <w:numPr>
          <w:ilvl w:val="0"/>
          <w:numId w:val="43"/>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nie prowadzi</w:t>
      </w:r>
      <w:r w:rsidRPr="001328D2">
        <w:rPr>
          <w:rFonts w:ascii="Arial" w:eastAsia="Times New Roman" w:hAnsi="Arial" w:cs="Arial"/>
          <w:lang w:eastAsia="pl-PL"/>
        </w:rPr>
        <w:t xml:space="preserve"> do powstania u Zamawiającego obowiązku podatkowego zgodnie z przepisami o podatku od towarów i usług *</w:t>
      </w:r>
    </w:p>
    <w:p w:rsidR="001328D2" w:rsidRPr="001328D2" w:rsidRDefault="001328D2" w:rsidP="000E16B6">
      <w:pPr>
        <w:numPr>
          <w:ilvl w:val="0"/>
          <w:numId w:val="43"/>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lastRenderedPageBreak/>
        <w:t>prowadzi</w:t>
      </w:r>
      <w:r w:rsidRPr="001328D2">
        <w:rPr>
          <w:rFonts w:ascii="Arial" w:eastAsia="Times New Roman" w:hAnsi="Arial" w:cs="Arial"/>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1328D2">
        <w:rPr>
          <w:rFonts w:ascii="Arial" w:eastAsia="Times New Roman" w:hAnsi="Arial" w:cs="Arial"/>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4"/>
        <w:gridCol w:w="3509"/>
      </w:tblGrid>
      <w:tr w:rsidR="001328D2" w:rsidRPr="001328D2" w:rsidTr="00A87FA0">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LP</w:t>
            </w:r>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Nazwa (rodzaj) towaru lub usługi</w:t>
            </w: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Wartość bez kwoty podatku</w:t>
            </w:r>
          </w:p>
        </w:tc>
      </w:tr>
      <w:tr w:rsidR="001328D2" w:rsidRPr="001328D2" w:rsidTr="00A87FA0">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bl>
    <w:p w:rsidR="001328D2" w:rsidRPr="001328D2" w:rsidRDefault="001328D2" w:rsidP="001328D2">
      <w:pPr>
        <w:spacing w:after="60" w:line="240" w:lineRule="auto"/>
        <w:ind w:left="426"/>
        <w:rPr>
          <w:rFonts w:ascii="Arial" w:eastAsia="Times New Roman" w:hAnsi="Arial" w:cs="Arial"/>
          <w:color w:val="0000FF"/>
          <w:lang w:eastAsia="pl-PL"/>
        </w:rPr>
      </w:pPr>
    </w:p>
    <w:p w:rsidR="001328D2" w:rsidRPr="001328D2" w:rsidRDefault="001328D2" w:rsidP="000E16B6">
      <w:pPr>
        <w:numPr>
          <w:ilvl w:val="0"/>
          <w:numId w:val="41"/>
        </w:numPr>
        <w:suppressAutoHyphens/>
        <w:spacing w:after="240" w:line="240" w:lineRule="auto"/>
        <w:ind w:left="425" w:hanging="425"/>
        <w:rPr>
          <w:rFonts w:ascii="Arial" w:eastAsia="Times New Roman" w:hAnsi="Arial" w:cs="Arial"/>
          <w:lang w:eastAsia="pl-PL"/>
        </w:rPr>
      </w:pPr>
      <w:r w:rsidRPr="001328D2">
        <w:rPr>
          <w:rFonts w:ascii="Arial" w:eastAsia="Times New Roman" w:hAnsi="Arial" w:cs="Arial"/>
          <w:lang w:eastAsia="pl-PL"/>
        </w:rPr>
        <w:t>Oświadczamy, że wykonawca którego reprezentuję jest:</w:t>
      </w:r>
    </w:p>
    <w:p w:rsidR="001328D2" w:rsidRPr="001328D2" w:rsidRDefault="001328D2" w:rsidP="000E16B6">
      <w:pPr>
        <w:numPr>
          <w:ilvl w:val="0"/>
          <w:numId w:val="44"/>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małym przedsiębiorcą</w:t>
      </w:r>
      <w:r w:rsidRPr="001328D2">
        <w:rPr>
          <w:rFonts w:ascii="Arial" w:eastAsia="Times New Roman" w:hAnsi="Arial" w:cs="Arial"/>
          <w:lang w:eastAsia="pl-PL"/>
        </w:rPr>
        <w:t xml:space="preserve"> (małe przedsiębiorstwo definiuje się jako przedsiębiorstwo, które zatrudnia mniej niż 50 pracowników i którego roczny obrót lub roczna suma bilansowa nie przekracza 10 milionów EUR)</w:t>
      </w:r>
    </w:p>
    <w:p w:rsidR="001328D2" w:rsidRPr="001328D2" w:rsidRDefault="001328D2" w:rsidP="000E16B6">
      <w:pPr>
        <w:numPr>
          <w:ilvl w:val="0"/>
          <w:numId w:val="44"/>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średnim przedsiębiorcą</w:t>
      </w:r>
      <w:r w:rsidRPr="001328D2">
        <w:rPr>
          <w:rFonts w:ascii="Arial" w:eastAsia="Times New Roman" w:hAnsi="Arial" w:cs="Arial"/>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1328D2" w:rsidRDefault="001328D2" w:rsidP="000E16B6">
      <w:pPr>
        <w:numPr>
          <w:ilvl w:val="0"/>
          <w:numId w:val="44"/>
        </w:numPr>
        <w:suppressAutoHyphens/>
        <w:spacing w:after="120" w:line="240" w:lineRule="auto"/>
        <w:ind w:left="714" w:hanging="357"/>
        <w:rPr>
          <w:rFonts w:ascii="Arial" w:eastAsia="Times New Roman" w:hAnsi="Arial" w:cs="Arial"/>
          <w:lang w:eastAsia="pl-PL"/>
        </w:rPr>
      </w:pPr>
      <w:r w:rsidRPr="001328D2">
        <w:rPr>
          <w:rFonts w:ascii="Arial" w:eastAsia="Times New Roman" w:hAnsi="Arial" w:cs="Arial"/>
          <w:b/>
          <w:lang w:eastAsia="pl-PL"/>
        </w:rPr>
        <w:t>dużym przedsiębiorcą</w:t>
      </w:r>
    </w:p>
    <w:p w:rsidR="001328D2" w:rsidRPr="001328D2" w:rsidRDefault="001328D2" w:rsidP="000E16B6">
      <w:pPr>
        <w:widowControl w:val="0"/>
        <w:numPr>
          <w:ilvl w:val="0"/>
          <w:numId w:val="45"/>
        </w:numPr>
        <w:suppressAutoHyphens/>
        <w:autoSpaceDE w:val="0"/>
        <w:spacing w:after="0" w:line="240" w:lineRule="auto"/>
        <w:ind w:left="426" w:hanging="426"/>
        <w:contextualSpacing/>
        <w:rPr>
          <w:rFonts w:ascii="Arial" w:eastAsia="SimSun" w:hAnsi="Arial" w:cs="Arial"/>
          <w:color w:val="000000"/>
          <w:lang w:eastAsia="zh-CN"/>
        </w:rPr>
      </w:pPr>
      <w:r w:rsidRPr="001328D2">
        <w:rPr>
          <w:rFonts w:ascii="Arial" w:eastAsia="SimSun" w:hAnsi="Arial" w:cs="Arial"/>
          <w:b/>
          <w:bCs/>
          <w:color w:val="000000"/>
          <w:lang w:eastAsia="zh-CN"/>
        </w:rPr>
        <w:t>Pełnomocnik w przypadku składania oferty wspólnej</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Nazwisko, imię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Stanowisko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Telefon...................................................Faks.........................................................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Zakres*: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 i zawarcia umowy</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zawarcia umowy</w:t>
      </w:r>
    </w:p>
    <w:p w:rsidR="001328D2" w:rsidRPr="001328D2" w:rsidRDefault="001328D2" w:rsidP="000E16B6">
      <w:pPr>
        <w:numPr>
          <w:ilvl w:val="0"/>
          <w:numId w:val="46"/>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1328D2">
        <w:rPr>
          <w:rFonts w:ascii="Arial" w:eastAsia="Times New Roman" w:hAnsi="Arial" w:cs="Arial"/>
          <w:lang w:eastAsia="pl-PL"/>
        </w:rPr>
        <w:br/>
        <w:t xml:space="preserve">………………………………………………………………………………………………………………………………………………………………………………………………………………………………………………………………………………………………………………………Ofertę składamy na ................................ kolejno ponumerowanych stronach. </w:t>
      </w: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p>
    <w:p w:rsidR="001328D2" w:rsidRPr="001328D2" w:rsidRDefault="001328D2" w:rsidP="001328D2">
      <w:pPr>
        <w:tabs>
          <w:tab w:val="center" w:pos="4536"/>
          <w:tab w:val="right" w:pos="9072"/>
        </w:tabs>
        <w:spacing w:after="0" w:line="240" w:lineRule="auto"/>
        <w:rPr>
          <w:rFonts w:ascii="Arial" w:eastAsia="Times New Roman" w:hAnsi="Arial" w:cs="Arial"/>
          <w:i/>
          <w:u w:val="single"/>
          <w:lang w:eastAsia="pl-PL"/>
        </w:rPr>
      </w:pPr>
      <w:r w:rsidRPr="001328D2">
        <w:rPr>
          <w:rFonts w:ascii="Arial" w:eastAsia="Times New Roman" w:hAnsi="Arial" w:cs="Arial"/>
          <w:i/>
          <w:u w:val="single"/>
          <w:lang w:eastAsia="pl-PL"/>
        </w:rPr>
        <w:t>* Niepotrzebne skreślić pod rygorem odrzucenia oferty</w:t>
      </w: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r w:rsidRPr="001328D2">
        <w:rPr>
          <w:rFonts w:ascii="Arial" w:eastAsia="Times New Roman" w:hAnsi="Arial" w:cs="Arial"/>
          <w:lang w:eastAsia="pl-PL"/>
        </w:rPr>
        <w:t>......................................................................................</w:t>
      </w:r>
      <w:r w:rsidRPr="001328D2">
        <w:rPr>
          <w:rFonts w:ascii="Arial" w:eastAsia="Times New Roman" w:hAnsi="Arial" w:cs="Arial"/>
          <w:lang w:eastAsia="pl-PL"/>
        </w:rPr>
        <w:tab/>
        <w:t>........................................</w:t>
      </w:r>
    </w:p>
    <w:p w:rsidR="001328D2" w:rsidRPr="001328D2" w:rsidRDefault="001328D2" w:rsidP="001328D2">
      <w:pPr>
        <w:tabs>
          <w:tab w:val="center" w:pos="4536"/>
          <w:tab w:val="right" w:pos="9072"/>
        </w:tabs>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(pieczęć i podpis(y) osób uprawnionych </w:t>
      </w:r>
      <w:r w:rsidRPr="001328D2">
        <w:rPr>
          <w:rFonts w:ascii="Arial" w:eastAsia="Times New Roman" w:hAnsi="Arial" w:cs="Arial"/>
          <w:sz w:val="16"/>
          <w:szCs w:val="16"/>
          <w:lang w:eastAsia="pl-PL"/>
        </w:rPr>
        <w:tab/>
        <w:t xml:space="preserve">                                                                                            (data)</w:t>
      </w:r>
      <w:r w:rsidRPr="001328D2">
        <w:rPr>
          <w:rFonts w:ascii="Arial" w:eastAsia="Times New Roman" w:hAnsi="Arial" w:cs="Arial"/>
          <w:sz w:val="16"/>
          <w:szCs w:val="16"/>
          <w:lang w:eastAsia="pl-PL"/>
        </w:rPr>
        <w:tab/>
      </w:r>
      <w:r w:rsidRPr="001328D2">
        <w:rPr>
          <w:rFonts w:ascii="Arial" w:eastAsia="Times New Roman" w:hAnsi="Arial" w:cs="Arial"/>
          <w:sz w:val="16"/>
          <w:szCs w:val="16"/>
          <w:lang w:eastAsia="pl-PL"/>
        </w:rPr>
        <w:tab/>
        <w:t xml:space="preserve">        </w:t>
      </w:r>
    </w:p>
    <w:p w:rsidR="001328D2" w:rsidRPr="001328D2" w:rsidRDefault="001328D2" w:rsidP="001328D2">
      <w:pPr>
        <w:spacing w:after="0" w:line="240" w:lineRule="auto"/>
        <w:rPr>
          <w:rFonts w:ascii="Arial" w:hAnsi="Arial"/>
        </w:rPr>
      </w:pPr>
      <w:r w:rsidRPr="001328D2">
        <w:rPr>
          <w:rFonts w:ascii="Arial" w:eastAsia="Times New Roman" w:hAnsi="Arial" w:cs="Arial"/>
          <w:sz w:val="16"/>
          <w:szCs w:val="16"/>
          <w:lang w:eastAsia="pl-PL"/>
        </w:rPr>
        <w:t xml:space="preserve">        do reprezentacji wykonawcy lub pełnomocnika</w:t>
      </w:r>
    </w:p>
    <w:p w:rsidR="001328D2" w:rsidRPr="001328D2" w:rsidRDefault="001328D2" w:rsidP="001328D2">
      <w:pPr>
        <w:widowControl w:val="0"/>
        <w:suppressAutoHyphens/>
        <w:autoSpaceDE w:val="0"/>
        <w:spacing w:after="0" w:line="240" w:lineRule="auto"/>
        <w:ind w:left="1260" w:hanging="1260"/>
        <w:rPr>
          <w:rFonts w:ascii="Arial" w:eastAsia="SimSun" w:hAnsi="Arial" w:cs="Arial"/>
          <w:b/>
          <w:bCs/>
          <w:color w:val="000000"/>
          <w:lang w:eastAsia="zh-CN"/>
        </w:rPr>
      </w:pPr>
    </w:p>
    <w:p w:rsidR="001328D2" w:rsidRPr="001328D2" w:rsidRDefault="001328D2" w:rsidP="001328D2">
      <w:pPr>
        <w:widowControl w:val="0"/>
        <w:suppressAutoHyphens/>
        <w:autoSpaceDE w:val="0"/>
        <w:spacing w:after="0" w:line="240" w:lineRule="auto"/>
        <w:rPr>
          <w:rFonts w:ascii="Arial" w:eastAsia="SimSun" w:hAnsi="Arial" w:cs="Arial"/>
          <w:b/>
          <w:bCs/>
          <w:color w:val="000000"/>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tabs>
          <w:tab w:val="left" w:pos="9000"/>
        </w:tabs>
        <w:suppressAutoHyphens/>
        <w:autoSpaceDE w:val="0"/>
        <w:spacing w:after="0" w:line="240" w:lineRule="auto"/>
        <w:rPr>
          <w:rFonts w:ascii="Arial" w:eastAsia="SimSun" w:hAnsi="Arial" w:cs="Arial"/>
          <w:color w:val="000000"/>
          <w:lang w:eastAsia="zh-CN"/>
        </w:rPr>
      </w:pPr>
    </w:p>
    <w:p w:rsidR="00B676A4" w:rsidRPr="00505A58" w:rsidRDefault="001328D2" w:rsidP="00505A58">
      <w:pPr>
        <w:widowControl w:val="0"/>
        <w:tabs>
          <w:tab w:val="left" w:pos="9000"/>
        </w:tabs>
        <w:suppressAutoHyphens/>
        <w:autoSpaceDE w:val="0"/>
        <w:spacing w:after="0" w:line="240" w:lineRule="auto"/>
        <w:rPr>
          <w:rFonts w:ascii="Arial" w:eastAsia="SimSun" w:hAnsi="Arial" w:cs="Arial"/>
          <w:color w:val="000000"/>
          <w:sz w:val="20"/>
          <w:szCs w:val="20"/>
          <w:lang w:eastAsia="zh-CN"/>
        </w:rPr>
      </w:pPr>
      <w:r w:rsidRPr="001328D2">
        <w:rPr>
          <w:rFonts w:ascii="Arial" w:eastAsia="SimSun" w:hAnsi="Arial" w:cs="Arial"/>
          <w:color w:val="000000"/>
          <w:sz w:val="20"/>
          <w:szCs w:val="20"/>
          <w:lang w:eastAsia="zh-CN"/>
        </w:rPr>
        <w:t>* niepotrzebne skreślić pod rygorem odrzucenia oferty</w:t>
      </w:r>
    </w:p>
    <w:p w:rsidR="0046589C" w:rsidRDefault="0046589C" w:rsidP="001328D2">
      <w:pPr>
        <w:keepNext/>
        <w:spacing w:after="0" w:line="240" w:lineRule="auto"/>
        <w:jc w:val="right"/>
        <w:outlineLvl w:val="3"/>
        <w:rPr>
          <w:rFonts w:ascii="Arial" w:eastAsia="Times New Roman" w:hAnsi="Arial" w:cs="Arial"/>
          <w:i/>
          <w:lang w:eastAsia="x-none"/>
        </w:rPr>
      </w:pPr>
    </w:p>
    <w:p w:rsidR="0046589C" w:rsidRDefault="0046589C" w:rsidP="001328D2">
      <w:pPr>
        <w:keepNext/>
        <w:spacing w:after="0" w:line="240" w:lineRule="auto"/>
        <w:jc w:val="right"/>
        <w:outlineLvl w:val="3"/>
        <w:rPr>
          <w:rFonts w:ascii="Arial" w:eastAsia="Times New Roman" w:hAnsi="Arial" w:cs="Arial"/>
          <w:i/>
          <w:lang w:eastAsia="x-none"/>
        </w:rPr>
      </w:pPr>
    </w:p>
    <w:p w:rsidR="0046589C" w:rsidRDefault="0046589C" w:rsidP="001328D2">
      <w:pPr>
        <w:keepNext/>
        <w:spacing w:after="0" w:line="240" w:lineRule="auto"/>
        <w:jc w:val="right"/>
        <w:outlineLvl w:val="3"/>
        <w:rPr>
          <w:rFonts w:ascii="Arial" w:eastAsia="Times New Roman" w:hAnsi="Arial" w:cs="Arial"/>
          <w:i/>
          <w:lang w:eastAsia="x-none"/>
        </w:rPr>
      </w:pPr>
    </w:p>
    <w:p w:rsidR="0046589C" w:rsidRDefault="0046589C" w:rsidP="001328D2">
      <w:pPr>
        <w:keepNext/>
        <w:spacing w:after="0" w:line="240" w:lineRule="auto"/>
        <w:jc w:val="right"/>
        <w:outlineLvl w:val="3"/>
        <w:rPr>
          <w:rFonts w:ascii="Arial" w:eastAsia="Times New Roman" w:hAnsi="Arial" w:cs="Arial"/>
          <w:i/>
          <w:lang w:eastAsia="x-none"/>
        </w:rPr>
      </w:pPr>
    </w:p>
    <w:p w:rsidR="001328D2" w:rsidRPr="001328D2" w:rsidRDefault="001328D2" w:rsidP="001328D2">
      <w:pPr>
        <w:keepNext/>
        <w:spacing w:after="0" w:line="240" w:lineRule="auto"/>
        <w:jc w:val="right"/>
        <w:outlineLvl w:val="3"/>
        <w:rPr>
          <w:rFonts w:ascii="Arial" w:eastAsia="Times New Roman" w:hAnsi="Arial" w:cs="Arial"/>
          <w:i/>
          <w:iCs/>
          <w:lang w:eastAsia="x-none"/>
        </w:rPr>
      </w:pP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46589C" w:rsidRDefault="0046589C" w:rsidP="001328D2">
      <w:pPr>
        <w:spacing w:after="0" w:line="240" w:lineRule="auto"/>
        <w:jc w:val="center"/>
        <w:rPr>
          <w:rFonts w:ascii="Arial" w:eastAsia="Times New Roman" w:hAnsi="Arial" w:cs="Arial"/>
          <w:b/>
          <w:bCs/>
          <w:sz w:val="28"/>
          <w:szCs w:val="28"/>
          <w:lang w:eastAsia="pl-PL"/>
        </w:rPr>
      </w:pPr>
    </w:p>
    <w:p w:rsidR="0046589C" w:rsidRDefault="0046589C" w:rsidP="001328D2">
      <w:pPr>
        <w:spacing w:after="0" w:line="240" w:lineRule="auto"/>
        <w:jc w:val="center"/>
        <w:rPr>
          <w:rFonts w:ascii="Arial" w:eastAsia="Times New Roman" w:hAnsi="Arial" w:cs="Arial"/>
          <w:b/>
          <w:bCs/>
          <w:sz w:val="28"/>
          <w:szCs w:val="28"/>
          <w:lang w:eastAsia="pl-PL"/>
        </w:rPr>
      </w:pPr>
    </w:p>
    <w:p w:rsidR="0046589C" w:rsidRDefault="0046589C" w:rsidP="0046589C">
      <w:pPr>
        <w:spacing w:after="0" w:line="240" w:lineRule="auto"/>
        <w:jc w:val="right"/>
        <w:rPr>
          <w:rFonts w:ascii="Arial" w:eastAsia="Times New Roman" w:hAnsi="Arial" w:cs="Arial"/>
          <w:b/>
          <w:bCs/>
          <w:sz w:val="28"/>
          <w:szCs w:val="28"/>
          <w:lang w:eastAsia="pl-PL"/>
        </w:rPr>
      </w:pPr>
      <w:r w:rsidRPr="001328D2">
        <w:rPr>
          <w:rFonts w:ascii="Arial" w:eastAsia="Times New Roman" w:hAnsi="Arial" w:cs="Arial"/>
          <w:i/>
          <w:lang w:eastAsia="x-none"/>
        </w:rPr>
        <w:lastRenderedPageBreak/>
        <w:t>Załącznik</w:t>
      </w:r>
      <w:r w:rsidRPr="001328D2">
        <w:rPr>
          <w:rFonts w:ascii="Arial" w:eastAsia="Times New Roman" w:hAnsi="Arial" w:cs="Arial"/>
          <w:i/>
          <w:iCs/>
          <w:lang w:val="x-none" w:eastAsia="x-none"/>
        </w:rPr>
        <w:t xml:space="preserve"> Nr 2- oświadczenie wykonawcy</w:t>
      </w:r>
    </w:p>
    <w:p w:rsidR="0046589C" w:rsidRDefault="0046589C" w:rsidP="001328D2">
      <w:pPr>
        <w:spacing w:after="0" w:line="240" w:lineRule="auto"/>
        <w:jc w:val="center"/>
        <w:rPr>
          <w:rFonts w:ascii="Arial" w:eastAsia="Times New Roman" w:hAnsi="Arial" w:cs="Arial"/>
          <w:b/>
          <w:bCs/>
          <w:sz w:val="28"/>
          <w:szCs w:val="28"/>
          <w:lang w:eastAsia="pl-PL"/>
        </w:rPr>
      </w:pPr>
    </w:p>
    <w:p w:rsidR="001328D2" w:rsidRPr="001328D2" w:rsidRDefault="001328D2" w:rsidP="001328D2">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1328D2" w:rsidRPr="001328D2" w:rsidRDefault="001328D2" w:rsidP="001328D2">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SPEŁNIENIU WARUNKÓW UDZIAŁU W POSTĘPOWANIU</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595E3A" w:rsidRPr="001328D2" w:rsidRDefault="00595E3A" w:rsidP="00595E3A">
      <w:pPr>
        <w:spacing w:after="0" w:line="240" w:lineRule="auto"/>
        <w:rPr>
          <w:rFonts w:ascii="Arial" w:eastAsia="Times New Roman" w:hAnsi="Arial" w:cs="Arial"/>
          <w:b/>
          <w:lang w:eastAsia="pl-PL"/>
        </w:rPr>
      </w:pPr>
      <w:r w:rsidRPr="00595E3A">
        <w:rPr>
          <w:rFonts w:ascii="Arial" w:eastAsia="Times New Roman" w:hAnsi="Arial" w:cs="Arial"/>
          <w:b/>
          <w:bCs/>
          <w:lang w:eastAsia="pl-PL"/>
        </w:rPr>
        <w:t xml:space="preserve">Dostawa </w:t>
      </w:r>
      <w:r w:rsidR="00764650">
        <w:rPr>
          <w:rFonts w:ascii="Arial" w:eastAsia="Times New Roman" w:hAnsi="Arial" w:cs="Arial"/>
          <w:b/>
          <w:bCs/>
          <w:lang w:eastAsia="pl-PL"/>
        </w:rPr>
        <w:t>9</w:t>
      </w:r>
      <w:r w:rsidRPr="00595E3A">
        <w:rPr>
          <w:rFonts w:ascii="Arial" w:eastAsia="Times New Roman" w:hAnsi="Arial" w:cs="Arial"/>
          <w:b/>
          <w:bCs/>
          <w:lang w:eastAsia="pl-PL"/>
        </w:rPr>
        <w:t>00 ton kruszywa łamanego ze skały litej</w:t>
      </w:r>
    </w:p>
    <w:p w:rsidR="001328D2" w:rsidRPr="001328D2" w:rsidRDefault="00595E3A" w:rsidP="00595E3A">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proofErr w:type="spellStart"/>
      <w:r w:rsidRPr="001328D2">
        <w:rPr>
          <w:rFonts w:ascii="Arial" w:eastAsia="Times New Roman" w:hAnsi="Arial" w:cs="Arial"/>
          <w:b/>
          <w:lang w:eastAsia="pl-PL"/>
        </w:rPr>
        <w:t>PZD.252.</w:t>
      </w:r>
      <w:r>
        <w:rPr>
          <w:rFonts w:ascii="Arial" w:eastAsia="Times New Roman" w:hAnsi="Arial" w:cs="Arial"/>
          <w:b/>
          <w:lang w:eastAsia="pl-PL"/>
        </w:rPr>
        <w:t>2</w:t>
      </w:r>
      <w:r w:rsidR="0046589C">
        <w:rPr>
          <w:rFonts w:ascii="Arial" w:eastAsia="Times New Roman" w:hAnsi="Arial" w:cs="Arial"/>
          <w:b/>
          <w:lang w:eastAsia="pl-PL"/>
        </w:rPr>
        <w:t>6</w:t>
      </w:r>
      <w:r w:rsidRPr="001328D2">
        <w:rPr>
          <w:rFonts w:ascii="Arial" w:eastAsia="Times New Roman" w:hAnsi="Arial" w:cs="Arial"/>
          <w:b/>
          <w:lang w:eastAsia="pl-PL"/>
        </w:rPr>
        <w:t>.2017.4</w:t>
      </w:r>
      <w:r>
        <w:rPr>
          <w:rFonts w:ascii="Arial" w:eastAsia="Times New Roman" w:hAnsi="Arial" w:cs="Arial"/>
          <w:b/>
          <w:lang w:eastAsia="pl-PL"/>
        </w:rPr>
        <w:t>B</w:t>
      </w:r>
      <w:proofErr w:type="spellEnd"/>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(podać nazwę i adres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0E16B6">
      <w:pPr>
        <w:numPr>
          <w:ilvl w:val="3"/>
          <w:numId w:val="47"/>
        </w:numPr>
        <w:suppressAutoHyphens/>
        <w:spacing w:after="0" w:line="240" w:lineRule="auto"/>
        <w:ind w:left="357" w:hanging="357"/>
        <w:contextualSpacing/>
        <w:rPr>
          <w:rFonts w:ascii="Arial" w:eastAsia="Calibri" w:hAnsi="Arial" w:cs="Arial"/>
          <w:lang w:eastAsia="pl-PL"/>
        </w:rPr>
      </w:pPr>
      <w:r w:rsidRPr="001328D2">
        <w:rPr>
          <w:rFonts w:ascii="Arial" w:eastAsia="Calibri" w:hAnsi="Arial" w:cs="Arial"/>
          <w:b/>
          <w:lang w:eastAsia="pl-PL"/>
        </w:rPr>
        <w:t>INFORMACJA DOTYCZĄCA WYKONAWCY:</w:t>
      </w:r>
    </w:p>
    <w:p w:rsidR="001328D2" w:rsidRPr="001328D2" w:rsidRDefault="001328D2" w:rsidP="001328D2">
      <w:pPr>
        <w:spacing w:after="0" w:line="269" w:lineRule="auto"/>
        <w:jc w:val="both"/>
        <w:rPr>
          <w:rFonts w:ascii="Arial" w:eastAsia="Times New Roman" w:hAnsi="Arial" w:cs="Arial"/>
          <w:lang w:eastAsia="pl-PL"/>
        </w:rPr>
      </w:pPr>
      <w:r w:rsidRPr="001328D2">
        <w:rPr>
          <w:rFonts w:ascii="Arial" w:eastAsia="Times New Roman" w:hAnsi="Arial" w:cs="Arial"/>
          <w:lang w:eastAsia="pl-PL"/>
        </w:rPr>
        <w:t xml:space="preserve">Oświadczam, że spełniam warunki udziału w postępowaniu określone przez zamawiającego </w:t>
      </w:r>
      <w:r w:rsidRPr="001328D2">
        <w:rPr>
          <w:rFonts w:ascii="Arial" w:eastAsia="Times New Roman" w:hAnsi="Arial" w:cs="Arial"/>
          <w:lang w:eastAsia="pl-PL"/>
        </w:rPr>
        <w:br/>
        <w:t xml:space="preserve">w pkt. V ust. 1 pkt a) - d) SIWZ </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0E16B6">
      <w:pPr>
        <w:numPr>
          <w:ilvl w:val="3"/>
          <w:numId w:val="47"/>
        </w:numPr>
        <w:suppressAutoHyphens/>
        <w:spacing w:after="120" w:line="240" w:lineRule="auto"/>
        <w:ind w:left="357" w:hanging="357"/>
        <w:contextualSpacing/>
        <w:rPr>
          <w:rFonts w:ascii="Arial" w:eastAsia="Calibri" w:hAnsi="Arial" w:cs="Arial"/>
          <w:b/>
          <w:lang w:eastAsia="pl-PL"/>
        </w:rPr>
      </w:pPr>
      <w:r w:rsidRPr="001328D2">
        <w:rPr>
          <w:rFonts w:ascii="Arial" w:eastAsia="Calibri" w:hAnsi="Arial" w:cs="Arial"/>
          <w:b/>
          <w:lang w:eastAsia="pl-PL"/>
        </w:rPr>
        <w:t xml:space="preserve">INFORMACJA W ZWIĄZKU Z POLEGANIEM NA ZASOBACH INNYCH PODMIOTÓW: </w:t>
      </w:r>
    </w:p>
    <w:p w:rsidR="001328D2" w:rsidRPr="001328D2" w:rsidRDefault="001328D2" w:rsidP="001328D2">
      <w:pPr>
        <w:spacing w:after="120" w:line="240" w:lineRule="auto"/>
        <w:contextualSpacing/>
        <w:rPr>
          <w:rFonts w:ascii="Arial" w:eastAsia="Calibri" w:hAnsi="Arial" w:cs="Arial"/>
          <w:b/>
          <w:lang w:eastAsia="pl-PL"/>
        </w:rPr>
      </w:pP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Oświadczam, że w celu wykazania spełniania warunków udziału w postępowaniu, określonych przez zamawiającego w pkt. V ust. ust. 1 pkt a) - d) SIWZ, polegam na zasobach następującego/ych podmiotu/ów: </w:t>
      </w: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 </w:t>
      </w:r>
    </w:p>
    <w:p w:rsidR="001328D2" w:rsidRPr="001328D2" w:rsidRDefault="001328D2" w:rsidP="001328D2">
      <w:pPr>
        <w:spacing w:after="0"/>
        <w:rPr>
          <w:rFonts w:ascii="Arial" w:eastAsia="Times New Roman" w:hAnsi="Arial" w:cs="Arial"/>
          <w:lang w:eastAsia="pl-PL"/>
        </w:rPr>
      </w:pPr>
      <w:r w:rsidRPr="001328D2">
        <w:rPr>
          <w:rFonts w:ascii="Arial" w:eastAsia="Times New Roman" w:hAnsi="Arial" w:cs="Arial"/>
          <w:lang w:eastAsia="pl-PL"/>
        </w:rPr>
        <w:t xml:space="preserve">w następującym zakresie: </w:t>
      </w:r>
    </w:p>
    <w:p w:rsidR="001328D2" w:rsidRPr="001328D2" w:rsidRDefault="001328D2" w:rsidP="001328D2">
      <w:pPr>
        <w:spacing w:after="0"/>
        <w:rPr>
          <w:rFonts w:ascii="Arial" w:eastAsia="Times New Roman" w:hAnsi="Arial" w:cs="Arial"/>
          <w:lang w:eastAsia="pl-PL"/>
        </w:rPr>
      </w:pPr>
    </w:p>
    <w:p w:rsidR="001328D2" w:rsidRPr="001328D2" w:rsidRDefault="001328D2" w:rsidP="001328D2">
      <w:pPr>
        <w:spacing w:after="0"/>
        <w:jc w:val="center"/>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lang w:eastAsia="pl-PL"/>
        </w:rPr>
        <w:br/>
      </w:r>
      <w:r w:rsidRPr="001328D2">
        <w:rPr>
          <w:rFonts w:ascii="Arial" w:eastAsia="Times New Roman" w:hAnsi="Arial" w:cs="Arial"/>
          <w:i/>
          <w:sz w:val="16"/>
          <w:szCs w:val="16"/>
          <w:lang w:eastAsia="pl-PL"/>
        </w:rPr>
        <w:t>(wskazać podmiot i określić odpowiedni zakres dla wskazanego podmiotu).</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ind w:left="5664" w:firstLine="708"/>
        <w:jc w:val="both"/>
        <w:rPr>
          <w:rFonts w:ascii="Arial" w:eastAsia="Times New Roman" w:hAnsi="Arial" w:cs="Arial"/>
          <w:i/>
          <w:sz w:val="16"/>
          <w:szCs w:val="16"/>
          <w:lang w:eastAsia="pl-PL"/>
        </w:rPr>
      </w:pPr>
    </w:p>
    <w:p w:rsidR="001328D2" w:rsidRPr="001328D2" w:rsidRDefault="001328D2" w:rsidP="000E16B6">
      <w:pPr>
        <w:numPr>
          <w:ilvl w:val="0"/>
          <w:numId w:val="50"/>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1328D2" w:rsidRPr="001328D2" w:rsidRDefault="001328D2" w:rsidP="001328D2">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46589C" w:rsidRDefault="0046589C" w:rsidP="001328D2">
      <w:pPr>
        <w:keepNext/>
        <w:spacing w:after="0" w:line="240" w:lineRule="auto"/>
        <w:jc w:val="right"/>
        <w:outlineLvl w:val="3"/>
        <w:rPr>
          <w:rFonts w:ascii="Arial" w:eastAsia="Times New Roman" w:hAnsi="Arial" w:cs="Arial"/>
          <w:i/>
          <w:lang w:eastAsia="x-none"/>
        </w:rPr>
      </w:pPr>
    </w:p>
    <w:p w:rsidR="001328D2" w:rsidRPr="001328D2" w:rsidRDefault="001328D2" w:rsidP="001328D2">
      <w:pPr>
        <w:keepNext/>
        <w:spacing w:after="0" w:line="240" w:lineRule="auto"/>
        <w:jc w:val="right"/>
        <w:outlineLvl w:val="3"/>
        <w:rPr>
          <w:rFonts w:ascii="Arial" w:eastAsia="Times New Roman" w:hAnsi="Arial" w:cs="Arial"/>
          <w:i/>
          <w:iCs/>
          <w:lang w:eastAsia="x-none"/>
        </w:rPr>
      </w:pPr>
      <w:r w:rsidRPr="001328D2">
        <w:rPr>
          <w:rFonts w:ascii="Arial" w:eastAsia="Times New Roman" w:hAnsi="Arial" w:cs="Arial"/>
          <w:i/>
          <w:lang w:eastAsia="x-none"/>
        </w:rPr>
        <w:t>Załącznik</w:t>
      </w:r>
      <w:r w:rsidRPr="001328D2">
        <w:rPr>
          <w:rFonts w:ascii="Arial" w:eastAsia="Times New Roman" w:hAnsi="Arial" w:cs="Arial"/>
          <w:i/>
          <w:iCs/>
          <w:lang w:val="x-none" w:eastAsia="x-none"/>
        </w:rPr>
        <w:t xml:space="preserve"> Nr </w:t>
      </w:r>
      <w:proofErr w:type="spellStart"/>
      <w:r w:rsidRPr="001328D2">
        <w:rPr>
          <w:rFonts w:ascii="Arial" w:eastAsia="Times New Roman" w:hAnsi="Arial" w:cs="Arial"/>
          <w:i/>
          <w:iCs/>
          <w:lang w:val="x-none" w:eastAsia="x-none"/>
        </w:rPr>
        <w:t>2</w:t>
      </w:r>
      <w:r w:rsidRPr="001328D2">
        <w:rPr>
          <w:rFonts w:ascii="Arial" w:eastAsia="Times New Roman" w:hAnsi="Arial" w:cs="Arial"/>
          <w:i/>
          <w:iCs/>
          <w:lang w:eastAsia="x-none"/>
        </w:rPr>
        <w:t>a</w:t>
      </w:r>
      <w:proofErr w:type="spellEnd"/>
      <w:r w:rsidRPr="001328D2">
        <w:rPr>
          <w:rFonts w:ascii="Arial" w:eastAsia="Times New Roman" w:hAnsi="Arial" w:cs="Arial"/>
          <w:i/>
          <w:iCs/>
          <w:lang w:val="x-none" w:eastAsia="x-none"/>
        </w:rPr>
        <w:t>- oświadczenie wykonawcy</w:t>
      </w:r>
      <w:r w:rsidRPr="001328D2">
        <w:rPr>
          <w:rFonts w:ascii="Arial" w:eastAsia="Times New Roman" w:hAnsi="Arial" w:cs="Arial"/>
          <w:i/>
          <w:iCs/>
          <w:lang w:eastAsia="x-none"/>
        </w:rPr>
        <w:t xml:space="preserve"> </w:t>
      </w:r>
    </w:p>
    <w:p w:rsidR="001328D2" w:rsidRPr="001328D2" w:rsidRDefault="001328D2" w:rsidP="001328D2">
      <w:pPr>
        <w:keepNext/>
        <w:spacing w:after="0" w:line="240" w:lineRule="auto"/>
        <w:jc w:val="right"/>
        <w:outlineLvl w:val="3"/>
        <w:rPr>
          <w:rFonts w:ascii="Arial" w:eastAsia="Times New Roman" w:hAnsi="Arial" w:cs="Arial"/>
          <w:i/>
          <w:iCs/>
          <w:lang w:eastAsia="x-none"/>
        </w:rPr>
      </w:pPr>
    </w:p>
    <w:p w:rsidR="001328D2" w:rsidRPr="001328D2" w:rsidRDefault="001328D2" w:rsidP="001328D2">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1328D2" w:rsidRPr="001328D2" w:rsidRDefault="001328D2" w:rsidP="001328D2">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BRAKU PODSTAW DO WYKLUCZENIA</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595E3A" w:rsidRPr="001328D2" w:rsidRDefault="00595E3A" w:rsidP="00595E3A">
      <w:pPr>
        <w:spacing w:after="0" w:line="240" w:lineRule="auto"/>
        <w:rPr>
          <w:rFonts w:ascii="Arial" w:eastAsia="Times New Roman" w:hAnsi="Arial" w:cs="Arial"/>
          <w:b/>
          <w:lang w:eastAsia="pl-PL"/>
        </w:rPr>
      </w:pPr>
      <w:r w:rsidRPr="00595E3A">
        <w:rPr>
          <w:rFonts w:ascii="Arial" w:eastAsia="Times New Roman" w:hAnsi="Arial" w:cs="Arial"/>
          <w:b/>
          <w:bCs/>
          <w:lang w:eastAsia="pl-PL"/>
        </w:rPr>
        <w:t xml:space="preserve">Dostawa </w:t>
      </w:r>
      <w:r w:rsidR="0080717A">
        <w:rPr>
          <w:rFonts w:ascii="Arial" w:eastAsia="Times New Roman" w:hAnsi="Arial" w:cs="Arial"/>
          <w:b/>
          <w:bCs/>
          <w:lang w:eastAsia="pl-PL"/>
        </w:rPr>
        <w:t>9</w:t>
      </w:r>
      <w:r w:rsidRPr="00595E3A">
        <w:rPr>
          <w:rFonts w:ascii="Arial" w:eastAsia="Times New Roman" w:hAnsi="Arial" w:cs="Arial"/>
          <w:b/>
          <w:bCs/>
          <w:lang w:eastAsia="pl-PL"/>
        </w:rPr>
        <w:t>00 ton kruszywa łamanego ze skały litej</w:t>
      </w:r>
    </w:p>
    <w:p w:rsidR="001328D2" w:rsidRPr="001328D2" w:rsidRDefault="00595E3A" w:rsidP="00595E3A">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proofErr w:type="spellStart"/>
      <w:r w:rsidRPr="001328D2">
        <w:rPr>
          <w:rFonts w:ascii="Arial" w:eastAsia="Times New Roman" w:hAnsi="Arial" w:cs="Arial"/>
          <w:b/>
          <w:lang w:eastAsia="pl-PL"/>
        </w:rPr>
        <w:t>PZD.252.</w:t>
      </w:r>
      <w:r>
        <w:rPr>
          <w:rFonts w:ascii="Arial" w:eastAsia="Times New Roman" w:hAnsi="Arial" w:cs="Arial"/>
          <w:b/>
          <w:lang w:eastAsia="pl-PL"/>
        </w:rPr>
        <w:t>2</w:t>
      </w:r>
      <w:r w:rsidR="0046589C">
        <w:rPr>
          <w:rFonts w:ascii="Arial" w:eastAsia="Times New Roman" w:hAnsi="Arial" w:cs="Arial"/>
          <w:b/>
          <w:lang w:eastAsia="pl-PL"/>
        </w:rPr>
        <w:t>6</w:t>
      </w:r>
      <w:r w:rsidRPr="001328D2">
        <w:rPr>
          <w:rFonts w:ascii="Arial" w:eastAsia="Times New Roman" w:hAnsi="Arial" w:cs="Arial"/>
          <w:b/>
          <w:lang w:eastAsia="pl-PL"/>
        </w:rPr>
        <w:t>.2017.4</w:t>
      </w:r>
      <w:r>
        <w:rPr>
          <w:rFonts w:ascii="Arial" w:eastAsia="Times New Roman" w:hAnsi="Arial" w:cs="Arial"/>
          <w:b/>
          <w:lang w:eastAsia="pl-PL"/>
        </w:rPr>
        <w:t>B</w:t>
      </w:r>
      <w:proofErr w:type="spellEnd"/>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0E16B6">
      <w:pPr>
        <w:numPr>
          <w:ilvl w:val="0"/>
          <w:numId w:val="49"/>
        </w:numPr>
        <w:suppressAutoHyphens/>
        <w:spacing w:after="0" w:line="240" w:lineRule="auto"/>
        <w:ind w:left="426"/>
        <w:contextualSpacing/>
        <w:rPr>
          <w:rFonts w:ascii="Arial" w:eastAsia="Calibri" w:hAnsi="Arial" w:cs="Arial"/>
          <w:b/>
          <w:lang w:eastAsia="pl-PL"/>
        </w:rPr>
      </w:pPr>
      <w:r w:rsidRPr="001328D2">
        <w:rPr>
          <w:rFonts w:ascii="Arial" w:eastAsia="Calibri" w:hAnsi="Arial" w:cs="Arial"/>
          <w:b/>
          <w:lang w:eastAsia="pl-PL"/>
        </w:rPr>
        <w:t>OŚWIADCZENIA DOTYCZĄCE WYKONAWCY:</w:t>
      </w:r>
    </w:p>
    <w:p w:rsidR="001328D2" w:rsidRPr="001328D2" w:rsidRDefault="001328D2" w:rsidP="000E16B6">
      <w:pPr>
        <w:numPr>
          <w:ilvl w:val="0"/>
          <w:numId w:val="48"/>
        </w:numPr>
        <w:suppressAutoHyphens/>
        <w:spacing w:after="0" w:line="269" w:lineRule="auto"/>
        <w:ind w:left="426" w:hanging="11"/>
        <w:contextualSpacing/>
        <w:jc w:val="both"/>
        <w:rPr>
          <w:rFonts w:ascii="Arial" w:eastAsia="Calibri" w:hAnsi="Arial" w:cs="Arial"/>
          <w:lang w:eastAsia="pl-PL"/>
        </w:rPr>
      </w:pPr>
      <w:r w:rsidRPr="001328D2">
        <w:rPr>
          <w:rFonts w:ascii="Arial" w:eastAsia="Calibri" w:hAnsi="Arial" w:cs="Arial"/>
          <w:lang w:eastAsia="pl-PL"/>
        </w:rPr>
        <w:t xml:space="preserve">Oświadczam, że nie podlegam wykluczeniu z postępowania na podstawie </w:t>
      </w:r>
      <w:r w:rsidRPr="001328D2">
        <w:rPr>
          <w:rFonts w:ascii="Arial" w:eastAsia="Calibri" w:hAnsi="Arial" w:cs="Arial"/>
          <w:lang w:eastAsia="pl-PL"/>
        </w:rPr>
        <w:br/>
        <w:t xml:space="preserve">      art. 24 ust 1 pkt 12-23 ustawy Pzp.</w:t>
      </w:r>
    </w:p>
    <w:p w:rsidR="001328D2" w:rsidRPr="001328D2" w:rsidRDefault="001328D2" w:rsidP="001328D2">
      <w:pPr>
        <w:spacing w:after="0" w:line="360" w:lineRule="auto"/>
        <w:jc w:val="both"/>
        <w:rPr>
          <w:rFonts w:ascii="Arial" w:eastAsia="Times New Roman" w:hAnsi="Arial" w:cs="Arial"/>
          <w:i/>
          <w:lang w:eastAsia="pl-PL"/>
        </w:rPr>
      </w:pPr>
    </w:p>
    <w:p w:rsidR="001328D2" w:rsidRPr="001328D2" w:rsidRDefault="001328D2" w:rsidP="001328D2">
      <w:pPr>
        <w:spacing w:after="0" w:line="360" w:lineRule="auto"/>
        <w:jc w:val="both"/>
        <w:rPr>
          <w:rFonts w:ascii="Arial" w:eastAsia="Times New Roman" w:hAnsi="Arial" w:cs="Arial"/>
          <w:i/>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 xml:space="preserve">Oświadczam, że zachodzą w stosunku do mnie podstawy wykluczenia z postępowania na podstawie art. …………. ustawy Pzp </w:t>
      </w:r>
      <w:r w:rsidRPr="001328D2">
        <w:rPr>
          <w:rFonts w:ascii="Arial" w:eastAsia="Times New Roman" w:hAnsi="Arial" w:cs="Arial"/>
          <w:i/>
          <w:lang w:eastAsia="pl-PL"/>
        </w:rPr>
        <w:t>(podać mającą zastosowanie podstawę wykluczenia spośród wymienionych w art. 24 ust. 1 pkt 13-14, 16-20 lub art. 24 ust. 5 pkt 1)ustawy Pzp).</w:t>
      </w:r>
      <w:r w:rsidRPr="001328D2">
        <w:rPr>
          <w:rFonts w:ascii="Arial" w:eastAsia="Times New Roman" w:hAnsi="Arial" w:cs="Arial"/>
          <w:lang w:eastAsia="pl-PL"/>
        </w:rPr>
        <w:t xml:space="preserve"> Jednocześnie oświadczam, że w związku z ww. okolicznością, na podstawie art. 24 ust. 8 ustawy Pzp podjąłem następujące środki naprawcze:  ……………………………………………………………………………………………………………</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0E16B6">
      <w:pPr>
        <w:numPr>
          <w:ilvl w:val="0"/>
          <w:numId w:val="49"/>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t xml:space="preserve">OŚWIADCZENIE DOTYCZĄCE PODMIOTU, NA KTÓREGO ZASOBY </w:t>
      </w:r>
      <w:r w:rsidRPr="001328D2">
        <w:rPr>
          <w:rFonts w:ascii="Arial" w:eastAsia="Calibri" w:hAnsi="Arial" w:cs="Arial"/>
          <w:b/>
          <w:lang w:eastAsia="pl-PL"/>
        </w:rPr>
        <w:br/>
        <w:t>POWOŁUJE SIĘ WYKONAWCA:</w:t>
      </w:r>
    </w:p>
    <w:p w:rsidR="001328D2" w:rsidRPr="001328D2" w:rsidRDefault="001328D2" w:rsidP="001328D2">
      <w:pPr>
        <w:spacing w:after="0" w:line="360" w:lineRule="auto"/>
        <w:jc w:val="both"/>
        <w:rPr>
          <w:rFonts w:ascii="Arial" w:eastAsia="Times New Roman" w:hAnsi="Arial" w:cs="Arial"/>
          <w:color w:val="0000FF"/>
          <w:lang w:eastAsia="pl-PL"/>
        </w:rPr>
      </w:pPr>
    </w:p>
    <w:p w:rsidR="001328D2" w:rsidRPr="001328D2" w:rsidRDefault="001328D2" w:rsidP="001328D2">
      <w:pPr>
        <w:spacing w:after="0" w:line="360" w:lineRule="auto"/>
        <w:jc w:val="both"/>
        <w:rPr>
          <w:rFonts w:ascii="Arial" w:eastAsia="Times New Roman" w:hAnsi="Arial" w:cs="Arial"/>
          <w:lang w:eastAsia="pl-PL"/>
        </w:rPr>
      </w:pPr>
      <w:r w:rsidRPr="001328D2">
        <w:rPr>
          <w:rFonts w:ascii="Arial" w:eastAsia="Times New Roman" w:hAnsi="Arial" w:cs="Arial"/>
          <w:lang w:eastAsia="pl-PL"/>
        </w:rPr>
        <w:t xml:space="preserve">Oświadczam, że następujący/e podmiot/y, na którego/ych zasoby powołuję się w niniejszym postępowaniu, tj.: </w:t>
      </w:r>
    </w:p>
    <w:p w:rsidR="001328D2" w:rsidRPr="001328D2" w:rsidRDefault="001328D2" w:rsidP="001328D2">
      <w:pPr>
        <w:spacing w:after="0" w:line="240" w:lineRule="auto"/>
        <w:jc w:val="center"/>
        <w:rPr>
          <w:rFonts w:ascii="Arial" w:eastAsia="Times New Roman" w:hAnsi="Arial" w:cs="Arial"/>
          <w:i/>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KRS/CEiDG)</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i/>
          <w:lang w:eastAsia="pl-PL"/>
        </w:rPr>
      </w:pPr>
      <w:r w:rsidRPr="001328D2">
        <w:rPr>
          <w:rFonts w:ascii="Arial" w:eastAsia="Times New Roman" w:hAnsi="Arial" w:cs="Arial"/>
          <w:lang w:eastAsia="pl-PL"/>
        </w:rPr>
        <w:t>nie podlega/ją wykluczeniu z postępowania o udzielenie zamówienia.</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b/>
          <w:color w:val="0000FF"/>
          <w:lang w:eastAsia="pl-PL"/>
        </w:rPr>
      </w:pPr>
    </w:p>
    <w:p w:rsidR="001328D2" w:rsidRPr="001328D2" w:rsidRDefault="001328D2" w:rsidP="001328D2">
      <w:pPr>
        <w:spacing w:after="0"/>
        <w:contextualSpacing/>
        <w:jc w:val="center"/>
        <w:rPr>
          <w:rFonts w:ascii="Arial" w:eastAsia="Calibri" w:hAnsi="Arial" w:cs="Arial"/>
          <w:b/>
          <w:color w:val="0000FF"/>
          <w:lang w:eastAsia="pl-PL"/>
        </w:rPr>
      </w:pPr>
    </w:p>
    <w:p w:rsidR="001328D2" w:rsidRDefault="001328D2" w:rsidP="001328D2">
      <w:pPr>
        <w:spacing w:after="0"/>
        <w:contextualSpacing/>
        <w:jc w:val="center"/>
        <w:rPr>
          <w:rFonts w:ascii="Arial" w:eastAsia="Calibri" w:hAnsi="Arial" w:cs="Arial"/>
          <w:b/>
          <w:color w:val="0000FF"/>
          <w:lang w:eastAsia="pl-PL"/>
        </w:rPr>
      </w:pPr>
    </w:p>
    <w:p w:rsidR="00154CD6" w:rsidRPr="001328D2" w:rsidRDefault="00154CD6" w:rsidP="001328D2">
      <w:pPr>
        <w:spacing w:after="0"/>
        <w:contextualSpacing/>
        <w:jc w:val="center"/>
        <w:rPr>
          <w:rFonts w:ascii="Arial" w:eastAsia="Calibri" w:hAnsi="Arial" w:cs="Arial"/>
          <w:b/>
          <w:color w:val="0000FF"/>
          <w:lang w:eastAsia="pl-PL"/>
        </w:rPr>
      </w:pPr>
    </w:p>
    <w:p w:rsidR="001328D2" w:rsidRPr="001328D2" w:rsidRDefault="001328D2" w:rsidP="000E16B6">
      <w:pPr>
        <w:numPr>
          <w:ilvl w:val="0"/>
          <w:numId w:val="49"/>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lastRenderedPageBreak/>
        <w:t xml:space="preserve">OŚWIADCZENIE DOTYCZĄCE PODWYKONAWCY NIEBĘDĄCEGO </w:t>
      </w:r>
      <w:r w:rsidRPr="001328D2">
        <w:rPr>
          <w:rFonts w:ascii="Arial" w:eastAsia="Calibri" w:hAnsi="Arial" w:cs="Arial"/>
          <w:b/>
          <w:lang w:eastAsia="pl-PL"/>
        </w:rPr>
        <w:br/>
        <w:t>PODMIOTEM, NA KTÓREGO ZASOBY POWOŁUJE SIĘ WYKONAWCA:</w:t>
      </w: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 xml:space="preserve">Oświadczam, że następujący/e podmiot/y, będący/e podwykonawcą/ami: </w:t>
      </w:r>
    </w:p>
    <w:p w:rsidR="001328D2" w:rsidRPr="001328D2" w:rsidRDefault="001328D2" w:rsidP="001328D2">
      <w:pPr>
        <w:spacing w:after="0" w:line="269" w:lineRule="auto"/>
        <w:rPr>
          <w:rFonts w:ascii="Arial" w:eastAsia="Times New Roman" w:hAnsi="Arial" w:cs="Arial"/>
          <w:lang w:eastAsia="pl-PL"/>
        </w:rPr>
      </w:pPr>
    </w:p>
    <w:p w:rsidR="001328D2" w:rsidRPr="001328D2" w:rsidRDefault="001328D2" w:rsidP="001328D2">
      <w:pPr>
        <w:spacing w:after="0" w:line="269" w:lineRule="auto"/>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KRS/CEiDG)</w:t>
      </w:r>
      <w:r w:rsidRPr="001328D2">
        <w:rPr>
          <w:rFonts w:ascii="Arial" w:eastAsia="Times New Roman" w:hAnsi="Arial" w:cs="Arial"/>
          <w:sz w:val="16"/>
          <w:szCs w:val="16"/>
          <w:lang w:eastAsia="pl-PL"/>
        </w:rPr>
        <w:t>,</w:t>
      </w:r>
    </w:p>
    <w:p w:rsidR="001328D2" w:rsidRPr="001328D2" w:rsidRDefault="001328D2" w:rsidP="001328D2">
      <w:pPr>
        <w:spacing w:after="0" w:line="269" w:lineRule="auto"/>
        <w:rPr>
          <w:rFonts w:ascii="Arial" w:eastAsia="Times New Roman" w:hAnsi="Arial" w:cs="Arial"/>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nie podlega/ą wykluczeniu z postępowania o udzielenie zamówienia.</w:t>
      </w:r>
    </w:p>
    <w:p w:rsidR="001328D2" w:rsidRPr="001328D2" w:rsidRDefault="001328D2" w:rsidP="001328D2">
      <w:pPr>
        <w:spacing w:after="0" w:line="360" w:lineRule="auto"/>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0E16B6">
      <w:pPr>
        <w:numPr>
          <w:ilvl w:val="0"/>
          <w:numId w:val="49"/>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1328D2" w:rsidRPr="001328D2" w:rsidRDefault="001328D2" w:rsidP="001328D2">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widowControl w:val="0"/>
        <w:autoSpaceDE w:val="0"/>
        <w:autoSpaceDN w:val="0"/>
        <w:adjustRightInd w:val="0"/>
        <w:spacing w:after="0" w:line="240" w:lineRule="auto"/>
        <w:rPr>
          <w:rFonts w:ascii="Arial" w:eastAsia="Times New Roman" w:hAnsi="Arial" w:cs="Arial"/>
          <w:color w:val="000000"/>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spacing w:after="0" w:line="240" w:lineRule="auto"/>
        <w:rPr>
          <w:rFonts w:ascii="Arial" w:hAnsi="Aria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keepNext/>
        <w:spacing w:after="0" w:line="240" w:lineRule="auto"/>
        <w:jc w:val="right"/>
        <w:outlineLvl w:val="3"/>
        <w:rPr>
          <w:rFonts w:ascii="Arial" w:eastAsia="Times New Roman" w:hAnsi="Arial" w:cs="Arial"/>
          <w:iCs/>
          <w:lang w:val="x-none" w:eastAsia="x-none"/>
        </w:rPr>
      </w:pPr>
      <w:bookmarkStart w:id="5" w:name="_Toc426635816"/>
      <w:bookmarkStart w:id="6" w:name="_Toc460570144"/>
      <w:r w:rsidRPr="001328D2">
        <w:rPr>
          <w:rFonts w:ascii="Arial" w:eastAsia="Times New Roman" w:hAnsi="Arial" w:cs="Arial"/>
          <w:iCs/>
          <w:lang w:val="x-none" w:eastAsia="x-none"/>
        </w:rPr>
        <w:lastRenderedPageBreak/>
        <w:t xml:space="preserve">Załącznik Nr </w:t>
      </w:r>
      <w:r w:rsidRPr="001328D2">
        <w:rPr>
          <w:rFonts w:ascii="Arial" w:eastAsia="Times New Roman" w:hAnsi="Arial" w:cs="Arial"/>
          <w:iCs/>
          <w:lang w:eastAsia="x-none"/>
        </w:rPr>
        <w:t>2b</w:t>
      </w:r>
      <w:r w:rsidRPr="001328D2">
        <w:rPr>
          <w:rFonts w:ascii="Arial" w:eastAsia="Times New Roman" w:hAnsi="Arial" w:cs="Arial"/>
          <w:iCs/>
          <w:lang w:val="x-none" w:eastAsia="x-none"/>
        </w:rPr>
        <w:t xml:space="preserve"> - informacja o przynależności do grupy kapitałowej</w:t>
      </w:r>
      <w:bookmarkEnd w:id="5"/>
      <w:bookmarkEnd w:id="6"/>
    </w:p>
    <w:p w:rsidR="001328D2" w:rsidRPr="001328D2" w:rsidRDefault="001328D2" w:rsidP="001328D2">
      <w:pPr>
        <w:spacing w:after="0" w:line="240" w:lineRule="auto"/>
        <w:jc w:val="both"/>
        <w:rPr>
          <w:rFonts w:ascii="Arial Narrow" w:eastAsia="Times New Roman" w:hAnsi="Arial Narrow" w:cs="Verdana"/>
          <w:b/>
          <w:bCs/>
          <w:sz w:val="24"/>
          <w:szCs w:val="24"/>
          <w:lang w:eastAsia="pl-PL"/>
        </w:rPr>
      </w:pPr>
    </w:p>
    <w:p w:rsidR="001328D2" w:rsidRPr="001328D2" w:rsidRDefault="001328D2" w:rsidP="001328D2">
      <w:pPr>
        <w:spacing w:after="0" w:line="240" w:lineRule="auto"/>
        <w:jc w:val="center"/>
        <w:rPr>
          <w:rFonts w:ascii="Arial" w:eastAsia="Times New Roman" w:hAnsi="Arial" w:cs="Arial"/>
          <w:b/>
          <w:sz w:val="24"/>
          <w:szCs w:val="24"/>
          <w:lang w:eastAsia="pl-PL"/>
        </w:rPr>
      </w:pPr>
      <w:r w:rsidRPr="001328D2">
        <w:rPr>
          <w:rFonts w:ascii="Arial" w:eastAsia="Times New Roman" w:hAnsi="Arial" w:cs="Arial"/>
          <w:b/>
          <w:sz w:val="24"/>
          <w:szCs w:val="24"/>
          <w:lang w:eastAsia="pl-PL"/>
        </w:rPr>
        <w:t>Lista podmiotów należących do tej samej grupy kapitałowej/</w:t>
      </w:r>
      <w:r w:rsidRPr="001328D2">
        <w:rPr>
          <w:rFonts w:ascii="Arial" w:eastAsia="Times New Roman" w:hAnsi="Arial" w:cs="Arial"/>
          <w:b/>
          <w:sz w:val="24"/>
          <w:szCs w:val="24"/>
          <w:lang w:eastAsia="pl-PL"/>
        </w:rPr>
        <w:br/>
        <w:t>informacja o tym, że wykonawca nie należy do grupy kapitałowej</w:t>
      </w:r>
      <w:r w:rsidRPr="001328D2">
        <w:rPr>
          <w:rFonts w:ascii="Arial" w:eastAsia="Times New Roman" w:hAnsi="Arial" w:cs="Arial"/>
          <w:b/>
          <w:sz w:val="28"/>
          <w:szCs w:val="28"/>
          <w:lang w:eastAsia="pl-PL"/>
        </w:rPr>
        <w:t>*</w:t>
      </w:r>
      <w:r w:rsidRPr="001328D2">
        <w:rPr>
          <w:rFonts w:ascii="Arial" w:eastAsia="Times New Roman" w:hAnsi="Arial" w:cs="Arial"/>
          <w:b/>
          <w:sz w:val="24"/>
          <w:szCs w:val="24"/>
          <w:lang w:eastAsia="pl-PL"/>
        </w:rPr>
        <w:t>.</w:t>
      </w: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595E3A" w:rsidRPr="001328D2" w:rsidRDefault="00595E3A" w:rsidP="00595E3A">
      <w:pPr>
        <w:spacing w:after="0" w:line="240" w:lineRule="auto"/>
        <w:rPr>
          <w:rFonts w:ascii="Arial" w:eastAsia="Times New Roman" w:hAnsi="Arial" w:cs="Arial"/>
          <w:b/>
          <w:lang w:eastAsia="pl-PL"/>
        </w:rPr>
      </w:pPr>
      <w:r w:rsidRPr="00595E3A">
        <w:rPr>
          <w:rFonts w:ascii="Arial" w:eastAsia="Times New Roman" w:hAnsi="Arial" w:cs="Arial"/>
          <w:b/>
          <w:bCs/>
          <w:lang w:eastAsia="pl-PL"/>
        </w:rPr>
        <w:t xml:space="preserve">Dostawa </w:t>
      </w:r>
      <w:r w:rsidR="0080717A">
        <w:rPr>
          <w:rFonts w:ascii="Arial" w:eastAsia="Times New Roman" w:hAnsi="Arial" w:cs="Arial"/>
          <w:b/>
          <w:bCs/>
          <w:lang w:eastAsia="pl-PL"/>
        </w:rPr>
        <w:t>9</w:t>
      </w:r>
      <w:r w:rsidRPr="00595E3A">
        <w:rPr>
          <w:rFonts w:ascii="Arial" w:eastAsia="Times New Roman" w:hAnsi="Arial" w:cs="Arial"/>
          <w:b/>
          <w:bCs/>
          <w:lang w:eastAsia="pl-PL"/>
        </w:rPr>
        <w:t>00 ton kruszywa łamanego ze skały litej</w:t>
      </w:r>
    </w:p>
    <w:p w:rsidR="001328D2" w:rsidRPr="001328D2" w:rsidRDefault="00595E3A" w:rsidP="00595E3A">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proofErr w:type="spellStart"/>
      <w:r w:rsidRPr="001328D2">
        <w:rPr>
          <w:rFonts w:ascii="Arial" w:eastAsia="Times New Roman" w:hAnsi="Arial" w:cs="Arial"/>
          <w:b/>
          <w:lang w:eastAsia="pl-PL"/>
        </w:rPr>
        <w:t>PZD.252.</w:t>
      </w:r>
      <w:r>
        <w:rPr>
          <w:rFonts w:ascii="Arial" w:eastAsia="Times New Roman" w:hAnsi="Arial" w:cs="Arial"/>
          <w:b/>
          <w:lang w:eastAsia="pl-PL"/>
        </w:rPr>
        <w:t>2</w:t>
      </w:r>
      <w:r w:rsidR="0046589C">
        <w:rPr>
          <w:rFonts w:ascii="Arial" w:eastAsia="Times New Roman" w:hAnsi="Arial" w:cs="Arial"/>
          <w:b/>
          <w:lang w:eastAsia="pl-PL"/>
        </w:rPr>
        <w:t>6</w:t>
      </w:r>
      <w:r w:rsidRPr="001328D2">
        <w:rPr>
          <w:rFonts w:ascii="Arial" w:eastAsia="Times New Roman" w:hAnsi="Arial" w:cs="Arial"/>
          <w:b/>
          <w:lang w:eastAsia="pl-PL"/>
        </w:rPr>
        <w:t>.2017.4</w:t>
      </w:r>
      <w:r>
        <w:rPr>
          <w:rFonts w:ascii="Arial" w:eastAsia="Times New Roman" w:hAnsi="Arial" w:cs="Arial"/>
          <w:b/>
          <w:lang w:eastAsia="pl-PL"/>
        </w:rPr>
        <w:t>B</w:t>
      </w:r>
      <w:proofErr w:type="spellEnd"/>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36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36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(podać nazwę i adres Wykonawcy)</w:t>
      </w:r>
    </w:p>
    <w:p w:rsidR="001328D2" w:rsidRPr="001328D2" w:rsidRDefault="001328D2" w:rsidP="001328D2">
      <w:pPr>
        <w:spacing w:after="0" w:line="100" w:lineRule="atLeast"/>
        <w:jc w:val="both"/>
        <w:rPr>
          <w:rFonts w:ascii="Arial" w:eastAsia="Times New Roman" w:hAnsi="Arial" w:cs="Arial"/>
          <w:lang w:eastAsia="pl-PL"/>
        </w:rPr>
      </w:pPr>
      <w:r w:rsidRPr="001328D2">
        <w:rPr>
          <w:rFonts w:ascii="Arial" w:eastAsia="Times New Roman" w:hAnsi="Arial" w:cs="Arial"/>
          <w:bCs/>
          <w:lang w:eastAsia="pl-PL"/>
        </w:rPr>
        <w:t xml:space="preserve">Nawiązując do zamieszczonej w dniu ………. na stronie internetowej Zamawiającego informacji </w:t>
      </w:r>
      <w:r w:rsidRPr="001328D2">
        <w:rPr>
          <w:rFonts w:ascii="Arial" w:eastAsia="Times New Roman" w:hAnsi="Arial" w:cs="Arial"/>
          <w:lang w:eastAsia="pl-PL"/>
        </w:rPr>
        <w:t>o której mowa w art. 86 ust. 5 ustawy Pzp</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0E16B6">
      <w:pPr>
        <w:widowControl w:val="0"/>
        <w:numPr>
          <w:ilvl w:val="0"/>
          <w:numId w:val="51"/>
        </w:numPr>
        <w:suppressAutoHyphens/>
        <w:adjustRightInd w:val="0"/>
        <w:spacing w:after="0" w:line="240" w:lineRule="auto"/>
        <w:ind w:left="426" w:hanging="426"/>
        <w:textAlignment w:val="baseline"/>
        <w:rPr>
          <w:rFonts w:ascii="Arial" w:eastAsia="Times New Roman" w:hAnsi="Arial" w:cs="Arial"/>
          <w:lang w:eastAsia="pl-PL"/>
        </w:rPr>
      </w:pPr>
      <w:r w:rsidRPr="001328D2">
        <w:rPr>
          <w:rFonts w:ascii="Arial" w:eastAsia="Times New Roman" w:hAnsi="Arial" w:cs="Arial"/>
          <w:b/>
          <w:lang w:eastAsia="pl-PL"/>
        </w:rPr>
        <w:t xml:space="preserve">Informuję(my), że z poniższymi wykonawcami biorącymi udział w przedmiotowym postępowaniu** należymy do tej samej grupy kapitałowej </w:t>
      </w:r>
      <w:r w:rsidRPr="001328D2">
        <w:rPr>
          <w:rFonts w:ascii="Arial" w:eastAsia="Times New Roman" w:hAnsi="Arial" w:cs="Arial"/>
          <w:lang w:eastAsia="pl-PL"/>
        </w:rPr>
        <w:t>w rozumieniu ustawy z dnia 16 lutego 2007 r. o ochronie konkurencji i konsumentów w skład której wchodzą następujące podmioty:</w:t>
      </w:r>
    </w:p>
    <w:p w:rsidR="001328D2" w:rsidRPr="001328D2" w:rsidRDefault="001328D2" w:rsidP="001328D2">
      <w:pPr>
        <w:widowControl w:val="0"/>
        <w:adjustRightInd w:val="0"/>
        <w:spacing w:after="0" w:line="240" w:lineRule="auto"/>
        <w:ind w:left="426"/>
        <w:textAlignment w:val="baseline"/>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1328D2" w:rsidTr="00A87FA0">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Lp.</w:t>
            </w:r>
          </w:p>
        </w:tc>
        <w:tc>
          <w:tcPr>
            <w:tcW w:w="2693"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Nazwa podmiotu</w:t>
            </w:r>
          </w:p>
        </w:tc>
        <w:tc>
          <w:tcPr>
            <w:tcW w:w="5985"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Adres podmiotu</w:t>
            </w:r>
          </w:p>
        </w:tc>
      </w:tr>
      <w:tr w:rsidR="001328D2" w:rsidRPr="001328D2" w:rsidTr="00A87FA0">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1.</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r w:rsidR="001328D2" w:rsidRPr="001328D2" w:rsidTr="00A87FA0">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bl>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jc w:val="both"/>
        <w:rPr>
          <w:rFonts w:ascii="Arial" w:eastAsia="Times New Roman" w:hAnsi="Arial" w:cs="Arial"/>
          <w:i/>
          <w:iCs/>
          <w:sz w:val="16"/>
          <w:szCs w:val="16"/>
          <w:lang w:eastAsia="pl-PL"/>
        </w:rPr>
      </w:pPr>
    </w:p>
    <w:p w:rsidR="001328D2" w:rsidRPr="001328D2" w:rsidRDefault="001328D2" w:rsidP="001328D2">
      <w:pPr>
        <w:spacing w:after="0" w:line="240" w:lineRule="auto"/>
        <w:jc w:val="both"/>
        <w:rPr>
          <w:rFonts w:ascii="Arial" w:eastAsia="Times New Roman" w:hAnsi="Arial" w:cs="Arial"/>
          <w:b/>
          <w:lang w:eastAsia="pl-PL"/>
        </w:rPr>
      </w:pPr>
      <w:r w:rsidRPr="001328D2">
        <w:rPr>
          <w:rFonts w:ascii="Arial" w:eastAsia="Times New Roman" w:hAnsi="Arial" w:cs="Arial"/>
          <w:b/>
          <w:lang w:eastAsia="pl-PL"/>
        </w:rPr>
        <w:t xml:space="preserve">** wraz ze złożonym oświadczeniem przedstawiamy dowody, że powiązania z innymi wykonawcami nie prowadzą do zakłócenia konkurencji w niniejszym postępowaniu </w:t>
      </w:r>
      <w:r w:rsidRPr="001328D2">
        <w:rPr>
          <w:rFonts w:ascii="Arial" w:eastAsia="Times New Roman" w:hAnsi="Arial" w:cs="Arial"/>
          <w:b/>
          <w:lang w:eastAsia="pl-PL"/>
        </w:rPr>
        <w:br/>
        <w:t>o udzielenie zamówienia publicznego</w:t>
      </w:r>
    </w:p>
    <w:p w:rsidR="001328D2" w:rsidRPr="001328D2" w:rsidRDefault="001328D2" w:rsidP="000E16B6">
      <w:pPr>
        <w:numPr>
          <w:ilvl w:val="0"/>
          <w:numId w:val="52"/>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0E16B6">
      <w:pPr>
        <w:numPr>
          <w:ilvl w:val="0"/>
          <w:numId w:val="52"/>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0A07CC" w:rsidP="001328D2">
      <w:pPr>
        <w:spacing w:after="0" w:line="240" w:lineRule="auto"/>
        <w:rPr>
          <w:rFonts w:ascii="Arial" w:eastAsia="Times New Roman" w:hAnsi="Arial" w:cs="Arial"/>
          <w:b/>
          <w:color w:val="FF0000"/>
          <w:lang w:eastAsia="pl-PL"/>
        </w:rPr>
      </w:pPr>
      <w:r>
        <w:rPr>
          <w:rFonts w:ascii="Arial" w:eastAsia="Times New Roman" w:hAnsi="Arial" w:cs="Arial"/>
          <w:b/>
          <w:color w:val="FF0000"/>
          <w:lang w:eastAsia="pl-PL"/>
        </w:rPr>
        <w:pict>
          <v:rect id="_x0000_i1025" style="width:0;height:1.5pt" o:hralign="center" o:hrstd="t" o:hr="t" fillcolor="#aca899" stroked="f">
            <v:imagedata r:id="rId13" o:title=""/>
          </v:rect>
        </w:pict>
      </w:r>
    </w:p>
    <w:p w:rsidR="001328D2" w:rsidRPr="001328D2" w:rsidRDefault="001328D2" w:rsidP="000E16B6">
      <w:pPr>
        <w:widowControl w:val="0"/>
        <w:numPr>
          <w:ilvl w:val="0"/>
          <w:numId w:val="51"/>
        </w:numPr>
        <w:suppressAutoHyphens/>
        <w:adjustRightInd w:val="0"/>
        <w:spacing w:after="0" w:line="240" w:lineRule="auto"/>
        <w:ind w:left="442" w:hanging="357"/>
        <w:jc w:val="both"/>
        <w:textAlignment w:val="baseline"/>
        <w:rPr>
          <w:rFonts w:ascii="Arial" w:eastAsia="Times New Roman" w:hAnsi="Arial" w:cs="Arial"/>
          <w:u w:val="single"/>
          <w:lang w:eastAsia="pl-PL"/>
        </w:rPr>
      </w:pPr>
      <w:r w:rsidRPr="001328D2">
        <w:rPr>
          <w:rFonts w:ascii="Arial" w:eastAsia="Times New Roman" w:hAnsi="Arial" w:cs="Arial"/>
          <w:b/>
          <w:u w:val="single"/>
          <w:lang w:eastAsia="pl-PL"/>
        </w:rPr>
        <w:t>informujemy, że nie należymy do grupy kapitałowej*</w:t>
      </w:r>
      <w:r w:rsidRPr="001328D2">
        <w:rPr>
          <w:rFonts w:ascii="Arial" w:eastAsia="Times New Roman" w:hAnsi="Arial" w:cs="Arial"/>
          <w:u w:val="single"/>
          <w:lang w:eastAsia="pl-PL"/>
        </w:rPr>
        <w:t>,</w:t>
      </w:r>
      <w:r w:rsidRPr="001328D2">
        <w:rPr>
          <w:rFonts w:ascii="Arial" w:eastAsia="Times New Roman" w:hAnsi="Arial" w:cs="Arial"/>
          <w:lang w:eastAsia="pl-PL"/>
        </w:rPr>
        <w:t xml:space="preserve"> o której mowa w art. 24 ust. 1 pkt.23) ustawy Prawo zamówień publicznych</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jc w:val="both"/>
        <w:rPr>
          <w:rFonts w:ascii="Arial" w:eastAsia="Times New Roman" w:hAnsi="Arial" w:cs="Arial"/>
          <w:b/>
          <w:lang w:val="x-none" w:eastAsia="x-none"/>
        </w:rPr>
      </w:pPr>
      <w:r w:rsidRPr="001328D2">
        <w:rPr>
          <w:rFonts w:ascii="Arial" w:eastAsia="Times New Roman" w:hAnsi="Arial" w:cs="Arial"/>
          <w:b/>
          <w:lang w:val="x-none" w:eastAsia="x-none"/>
        </w:rPr>
        <w:t xml:space="preserve">* - należy wypełnić pkt. 1 </w:t>
      </w:r>
      <w:r w:rsidRPr="001328D2">
        <w:rPr>
          <w:rFonts w:ascii="Arial" w:eastAsia="Times New Roman" w:hAnsi="Arial" w:cs="Arial"/>
          <w:b/>
          <w:u w:val="single"/>
          <w:lang w:val="x-none" w:eastAsia="x-none"/>
        </w:rPr>
        <w:t>lub</w:t>
      </w:r>
      <w:r w:rsidRPr="001328D2">
        <w:rPr>
          <w:rFonts w:ascii="Arial" w:eastAsia="Times New Roman" w:hAnsi="Arial" w:cs="Arial"/>
          <w:b/>
          <w:lang w:val="x-none" w:eastAsia="x-none"/>
        </w:rPr>
        <w:t xml:space="preserve"> pkt. 2</w:t>
      </w:r>
    </w:p>
    <w:p w:rsidR="001328D2" w:rsidRPr="001328D2" w:rsidRDefault="001328D2" w:rsidP="001328D2">
      <w:pPr>
        <w:spacing w:after="0" w:line="240" w:lineRule="auto"/>
        <w:ind w:firstLine="709"/>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b/>
          <w:color w:val="FF0000"/>
          <w:lang w:eastAsia="pl-PL"/>
        </w:rPr>
      </w:pPr>
    </w:p>
    <w:p w:rsidR="001328D2" w:rsidRPr="001328D2" w:rsidRDefault="001328D2" w:rsidP="001328D2">
      <w:pPr>
        <w:spacing w:after="0" w:line="240" w:lineRule="auto"/>
        <w:rPr>
          <w:rFonts w:ascii="Arial" w:hAnsi="Arial"/>
        </w:rPr>
      </w:pPr>
    </w:p>
    <w:p w:rsidR="001328D2" w:rsidRDefault="001328D2" w:rsidP="001328D2">
      <w:pPr>
        <w:spacing w:after="0" w:line="269" w:lineRule="auto"/>
        <w:rPr>
          <w:rFonts w:ascii="Arial" w:eastAsia="Times New Roman" w:hAnsi="Arial" w:cs="Arial"/>
          <w:color w:val="0000FF"/>
          <w:lang w:eastAsia="pl-PL"/>
        </w:rPr>
      </w:pPr>
    </w:p>
    <w:p w:rsidR="00154CD6" w:rsidRPr="001328D2" w:rsidRDefault="00154CD6"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keepNext/>
        <w:suppressAutoHyphens/>
        <w:spacing w:after="0" w:line="240" w:lineRule="auto"/>
        <w:jc w:val="right"/>
        <w:outlineLvl w:val="3"/>
        <w:rPr>
          <w:rFonts w:ascii="Verdana" w:eastAsia="Times New Roman" w:hAnsi="Verdana" w:cs="Verdana"/>
          <w:sz w:val="16"/>
          <w:szCs w:val="16"/>
          <w:lang w:eastAsia="zh-CN"/>
        </w:rPr>
      </w:pPr>
      <w:r w:rsidRPr="001328D2">
        <w:rPr>
          <w:rFonts w:ascii="Arial" w:eastAsia="Times New Roman" w:hAnsi="Arial" w:cs="Arial"/>
          <w:i/>
          <w:iCs/>
          <w:sz w:val="18"/>
          <w:szCs w:val="18"/>
          <w:lang w:eastAsia="zh-CN"/>
        </w:rPr>
        <w:lastRenderedPageBreak/>
        <w:t xml:space="preserve">Załącznik nr </w:t>
      </w:r>
      <w:r w:rsidR="006C47EE">
        <w:rPr>
          <w:rFonts w:ascii="Arial" w:eastAsia="Times New Roman" w:hAnsi="Arial" w:cs="Arial"/>
          <w:i/>
          <w:iCs/>
          <w:sz w:val="18"/>
          <w:szCs w:val="18"/>
          <w:lang w:eastAsia="zh-CN"/>
        </w:rPr>
        <w:t>3</w:t>
      </w:r>
      <w:r w:rsidRPr="001328D2">
        <w:rPr>
          <w:rFonts w:ascii="Arial" w:eastAsia="Times New Roman" w:hAnsi="Arial" w:cs="Arial"/>
          <w:i/>
          <w:iCs/>
          <w:sz w:val="18"/>
          <w:szCs w:val="18"/>
          <w:lang w:eastAsia="zh-CN"/>
        </w:rPr>
        <w:t xml:space="preserve"> – wzór pełnomocnictwa</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r w:rsidRPr="001328D2">
        <w:rPr>
          <w:rFonts w:ascii="Verdana" w:eastAsia="Times New Roman" w:hAnsi="Verdana" w:cs="Verdana"/>
          <w:sz w:val="16"/>
          <w:szCs w:val="16"/>
          <w:lang w:eastAsia="zh-CN"/>
        </w:rPr>
        <w:t>L. dz. ...............................................</w:t>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t xml:space="preserve">        </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Verdana" w:hAnsi="Verdana" w:cs="Verdana"/>
          <w:sz w:val="16"/>
          <w:szCs w:val="16"/>
          <w:lang w:eastAsia="zh-CN"/>
        </w:rPr>
      </w:pPr>
      <w:r w:rsidRPr="001328D2">
        <w:rPr>
          <w:rFonts w:ascii="Verdana" w:eastAsia="Verdana" w:hAnsi="Verdana" w:cs="Verdana"/>
          <w:sz w:val="16"/>
          <w:szCs w:val="16"/>
          <w:lang w:eastAsia="zh-CN"/>
        </w:rPr>
        <w:t xml:space="preserve">  </w:t>
      </w:r>
    </w:p>
    <w:p w:rsidR="001328D2" w:rsidRPr="001328D2" w:rsidRDefault="001328D2" w:rsidP="001328D2">
      <w:pPr>
        <w:suppressAutoHyphens/>
        <w:spacing w:after="0" w:line="100" w:lineRule="atLeast"/>
        <w:ind w:left="5664"/>
        <w:rPr>
          <w:rFonts w:ascii="Verdana" w:eastAsia="Times New Roman" w:hAnsi="Verdana" w:cs="Verdana"/>
          <w:b/>
          <w:sz w:val="8"/>
          <w:szCs w:val="8"/>
          <w:lang w:eastAsia="zh-CN"/>
        </w:rPr>
      </w:pPr>
      <w:r w:rsidRPr="001328D2">
        <w:rPr>
          <w:rFonts w:ascii="Verdana" w:eastAsia="Verdana" w:hAnsi="Verdana" w:cs="Verdana"/>
          <w:sz w:val="16"/>
          <w:szCs w:val="16"/>
          <w:lang w:eastAsia="zh-CN"/>
        </w:rPr>
        <w:t xml:space="preserve">          </w:t>
      </w:r>
      <w:r w:rsidRPr="001328D2">
        <w:rPr>
          <w:rFonts w:ascii="Verdana" w:eastAsia="Times New Roman" w:hAnsi="Verdana" w:cs="Verdana"/>
          <w:sz w:val="16"/>
          <w:szCs w:val="16"/>
          <w:lang w:eastAsia="zh-CN"/>
        </w:rPr>
        <w:t xml:space="preserve">................................................                          </w:t>
      </w:r>
      <w:r w:rsidRPr="001328D2">
        <w:rPr>
          <w:rFonts w:ascii="Verdana" w:eastAsia="Times New Roman" w:hAnsi="Verdana" w:cs="Verdana"/>
          <w:sz w:val="16"/>
          <w:szCs w:val="16"/>
          <w:lang w:eastAsia="zh-CN"/>
        </w:rPr>
        <w:tab/>
      </w:r>
      <w:r w:rsidRPr="001328D2">
        <w:rPr>
          <w:rFonts w:ascii="Verdana" w:eastAsia="Times New Roman" w:hAnsi="Verdana" w:cs="Verdana"/>
          <w:b/>
          <w:sz w:val="14"/>
          <w:szCs w:val="14"/>
          <w:lang w:eastAsia="zh-CN"/>
        </w:rPr>
        <w:t>(Miejscowość, data)</w:t>
      </w:r>
    </w:p>
    <w:p w:rsidR="001328D2" w:rsidRPr="001328D2" w:rsidRDefault="001328D2" w:rsidP="001328D2">
      <w:pPr>
        <w:suppressAutoHyphens/>
        <w:spacing w:before="60" w:after="60" w:line="100" w:lineRule="atLeast"/>
        <w:ind w:left="851" w:hanging="295"/>
        <w:jc w:val="center"/>
        <w:rPr>
          <w:rFonts w:ascii="Verdana" w:eastAsia="Times New Roman" w:hAnsi="Verdana" w:cs="Verdana"/>
          <w:b/>
          <w:sz w:val="8"/>
          <w:szCs w:val="8"/>
          <w:lang w:eastAsia="zh-CN"/>
        </w:rPr>
      </w:pPr>
    </w:p>
    <w:p w:rsidR="001328D2" w:rsidRPr="001328D2" w:rsidRDefault="001328D2" w:rsidP="001328D2">
      <w:pPr>
        <w:suppressAutoHyphens/>
        <w:spacing w:before="60" w:after="0" w:line="240" w:lineRule="auto"/>
        <w:ind w:left="851" w:hanging="295"/>
        <w:jc w:val="center"/>
        <w:rPr>
          <w:rFonts w:ascii="Verdana" w:eastAsia="Times New Roman" w:hAnsi="Verdana" w:cs="Verdana"/>
          <w:sz w:val="24"/>
          <w:szCs w:val="24"/>
          <w:lang w:eastAsia="zh-CN"/>
        </w:rPr>
      </w:pPr>
      <w:r w:rsidRPr="001328D2">
        <w:rPr>
          <w:rFonts w:ascii="Verdana" w:eastAsia="Times New Roman" w:hAnsi="Verdana" w:cs="Verdana"/>
          <w:b/>
          <w:sz w:val="24"/>
          <w:szCs w:val="24"/>
          <w:lang w:eastAsia="zh-CN"/>
        </w:rPr>
        <w:t>PEŁNOMOCNICTWO</w:t>
      </w:r>
      <w:r w:rsidRPr="001328D2">
        <w:rPr>
          <w:rFonts w:ascii="Verdana" w:eastAsia="Times New Roman" w:hAnsi="Verdana" w:cs="Verdana"/>
          <w:sz w:val="24"/>
          <w:szCs w:val="24"/>
          <w:lang w:eastAsia="zh-CN"/>
        </w:rPr>
        <w:t xml:space="preserve"> </w:t>
      </w:r>
    </w:p>
    <w:p w:rsidR="001328D2" w:rsidRPr="001328D2" w:rsidRDefault="001328D2" w:rsidP="001328D2">
      <w:pPr>
        <w:suppressAutoHyphens/>
        <w:spacing w:before="60" w:after="0" w:line="240" w:lineRule="auto"/>
        <w:ind w:left="851" w:hanging="295"/>
        <w:jc w:val="center"/>
        <w:rPr>
          <w:rFonts w:ascii="Verdana" w:eastAsia="Times New Roman" w:hAnsi="Verdana" w:cs="Verdana"/>
          <w:b/>
          <w:sz w:val="16"/>
          <w:szCs w:val="16"/>
          <w:lang w:eastAsia="zh-CN"/>
        </w:rPr>
      </w:pP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 </w:t>
      </w:r>
      <w:r w:rsidRPr="001328D2">
        <w:rPr>
          <w:rFonts w:ascii="Arial" w:eastAsia="Times New Roman" w:hAnsi="Arial" w:cs="Arial"/>
          <w:b/>
          <w:sz w:val="20"/>
          <w:szCs w:val="20"/>
          <w:u w:val="single"/>
          <w:lang w:eastAsia="zh-CN"/>
        </w:rPr>
        <w:t>My, niżej wyszczególnieni wykonawcy</w:t>
      </w:r>
    </w:p>
    <w:p w:rsidR="001328D2" w:rsidRPr="001328D2" w:rsidRDefault="001328D2" w:rsidP="001328D2">
      <w:pPr>
        <w:suppressAutoHyphens/>
        <w:spacing w:after="0" w:line="240" w:lineRule="auto"/>
        <w:jc w:val="both"/>
        <w:rPr>
          <w:rFonts w:ascii="Arial" w:eastAsia="Verdana" w:hAnsi="Arial" w:cs="Arial"/>
          <w:sz w:val="20"/>
          <w:szCs w:val="20"/>
          <w:lang w:eastAsia="zh-CN"/>
        </w:rPr>
      </w:pPr>
      <w:r w:rsidRPr="001328D2">
        <w:rPr>
          <w:rFonts w:ascii="Arial" w:eastAsia="Times New Roman" w:hAnsi="Arial" w:cs="Arial"/>
          <w:b/>
          <w:sz w:val="20"/>
          <w:szCs w:val="20"/>
          <w:lang w:eastAsia="zh-CN"/>
        </w:rPr>
        <w:t>1</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b/>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0" w:line="240" w:lineRule="auto"/>
        <w:rPr>
          <w:rFonts w:ascii="Arial" w:eastAsia="Times New Roman"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p>
    <w:p w:rsidR="001328D2" w:rsidRPr="001328D2" w:rsidRDefault="001328D2" w:rsidP="001328D2">
      <w:pPr>
        <w:suppressAutoHyphens/>
        <w:spacing w:before="60" w:after="0" w:line="240" w:lineRule="auto"/>
        <w:rPr>
          <w:rFonts w:ascii="Arial" w:eastAsia="Times New Roman" w:hAnsi="Arial" w:cs="Arial"/>
          <w:sz w:val="20"/>
          <w:szCs w:val="20"/>
          <w:lang w:eastAsia="zh-CN"/>
        </w:rPr>
      </w:pPr>
      <w:r w:rsidRPr="001328D2">
        <w:rPr>
          <w:rFonts w:ascii="Arial" w:eastAsia="Times New Roman" w:hAnsi="Arial" w:cs="Arial"/>
          <w:b/>
          <w:sz w:val="20"/>
          <w:szCs w:val="20"/>
          <w:lang w:eastAsia="zh-CN"/>
        </w:rPr>
        <w:tab/>
      </w:r>
      <w:r w:rsidRPr="001328D2">
        <w:rPr>
          <w:rFonts w:ascii="Arial" w:eastAsia="Times New Roman" w:hAnsi="Arial" w:cs="Arial"/>
          <w:sz w:val="20"/>
          <w:szCs w:val="20"/>
          <w:lang w:eastAsia="zh-CN"/>
        </w:rPr>
        <w:t>a)............................................................................................................................................</w:t>
      </w:r>
    </w:p>
    <w:p w:rsidR="001328D2" w:rsidRPr="001328D2" w:rsidRDefault="001328D2" w:rsidP="001328D2">
      <w:pPr>
        <w:suppressAutoHyphens/>
        <w:spacing w:before="60" w:after="0" w:line="240" w:lineRule="auto"/>
        <w:ind w:firstLine="709"/>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2</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ab/>
        <w:t xml:space="preserve">   (pełna nazwa wykonawcy/imię i nazwisko wspólnika)</w:t>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3</w:t>
      </w:r>
      <w:r w:rsidRPr="001328D2">
        <w:rPr>
          <w:rFonts w:ascii="Arial" w:eastAsia="Times New Roman" w:hAnsi="Arial" w:cs="Arial"/>
          <w:sz w:val="20"/>
          <w:szCs w:val="20"/>
          <w:lang w:eastAsia="zh-CN"/>
        </w:rPr>
        <w:t>. .......................................................................................................................................................</w:t>
      </w:r>
    </w:p>
    <w:p w:rsidR="001328D2" w:rsidRPr="001328D2" w:rsidRDefault="001328D2" w:rsidP="001328D2">
      <w:pPr>
        <w:suppressAutoHyphens/>
        <w:spacing w:after="0" w:line="360" w:lineRule="auto"/>
        <w:ind w:left="1416" w:firstLine="708"/>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60" w:line="36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60" w:line="360" w:lineRule="auto"/>
        <w:rPr>
          <w:rFonts w:ascii="Arial" w:eastAsia="Times New Roman"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bCs/>
          <w:sz w:val="20"/>
          <w:szCs w:val="20"/>
          <w:lang w:eastAsia="zh-CN"/>
        </w:rPr>
      </w:pPr>
      <w:r w:rsidRPr="001328D2">
        <w:rPr>
          <w:rFonts w:ascii="Arial" w:eastAsia="Times New Roman" w:hAnsi="Arial" w:cs="Arial"/>
          <w:sz w:val="20"/>
          <w:szCs w:val="20"/>
          <w:lang w:eastAsia="zh-CN"/>
        </w:rPr>
        <w:t xml:space="preserve">występujący wspólnie składamy ofertę wspólną w postępowaniu o udzielenie zamówienia publicznego na wykonanie </w:t>
      </w:r>
      <w:r w:rsidRPr="001328D2">
        <w:rPr>
          <w:rFonts w:ascii="Arial" w:eastAsia="Times New Roman" w:hAnsi="Arial" w:cs="Arial"/>
          <w:b/>
          <w:bCs/>
          <w:sz w:val="20"/>
          <w:szCs w:val="20"/>
          <w:lang w:eastAsia="zh-CN"/>
        </w:rPr>
        <w:t xml:space="preserve">zadania pn.: </w:t>
      </w:r>
    </w:p>
    <w:p w:rsidR="00595E3A" w:rsidRPr="001328D2" w:rsidRDefault="00595E3A" w:rsidP="00595E3A">
      <w:pPr>
        <w:spacing w:after="0" w:line="240" w:lineRule="auto"/>
        <w:rPr>
          <w:rFonts w:ascii="Arial" w:eastAsia="Times New Roman" w:hAnsi="Arial" w:cs="Arial"/>
          <w:b/>
          <w:lang w:eastAsia="pl-PL"/>
        </w:rPr>
      </w:pPr>
      <w:r w:rsidRPr="00595E3A">
        <w:rPr>
          <w:rFonts w:ascii="Arial" w:eastAsia="Times New Roman" w:hAnsi="Arial" w:cs="Arial"/>
          <w:b/>
          <w:bCs/>
          <w:lang w:eastAsia="pl-PL"/>
        </w:rPr>
        <w:t xml:space="preserve">Dostawa </w:t>
      </w:r>
      <w:r w:rsidR="0080717A">
        <w:rPr>
          <w:rFonts w:ascii="Arial" w:eastAsia="Times New Roman" w:hAnsi="Arial" w:cs="Arial"/>
          <w:b/>
          <w:bCs/>
          <w:lang w:eastAsia="pl-PL"/>
        </w:rPr>
        <w:t>9</w:t>
      </w:r>
      <w:r w:rsidRPr="00595E3A">
        <w:rPr>
          <w:rFonts w:ascii="Arial" w:eastAsia="Times New Roman" w:hAnsi="Arial" w:cs="Arial"/>
          <w:b/>
          <w:bCs/>
          <w:lang w:eastAsia="pl-PL"/>
        </w:rPr>
        <w:t>00 ton kruszywa łamanego ze skały litej</w:t>
      </w:r>
    </w:p>
    <w:p w:rsidR="001328D2" w:rsidRPr="001328D2" w:rsidRDefault="00595E3A" w:rsidP="00595E3A">
      <w:pPr>
        <w:suppressAutoHyphens/>
        <w:spacing w:after="0" w:line="240" w:lineRule="auto"/>
        <w:rPr>
          <w:rFonts w:ascii="Arial" w:eastAsia="Times New Roman" w:hAnsi="Arial" w:cs="Arial"/>
          <w:b/>
          <w:sz w:val="20"/>
          <w:szCs w:val="20"/>
          <w:lang w:eastAsia="pl-PL"/>
        </w:rPr>
      </w:pPr>
      <w:r w:rsidRPr="001328D2">
        <w:rPr>
          <w:rFonts w:ascii="Arial" w:eastAsia="Times New Roman" w:hAnsi="Arial" w:cs="Arial"/>
          <w:lang w:eastAsia="pl-PL"/>
        </w:rPr>
        <w:t xml:space="preserve">znak sprawy: </w:t>
      </w:r>
      <w:proofErr w:type="spellStart"/>
      <w:r w:rsidRPr="001328D2">
        <w:rPr>
          <w:rFonts w:ascii="Arial" w:eastAsia="Times New Roman" w:hAnsi="Arial" w:cs="Arial"/>
          <w:b/>
          <w:lang w:eastAsia="pl-PL"/>
        </w:rPr>
        <w:t>PZD.252.</w:t>
      </w:r>
      <w:r>
        <w:rPr>
          <w:rFonts w:ascii="Arial" w:eastAsia="Times New Roman" w:hAnsi="Arial" w:cs="Arial"/>
          <w:b/>
          <w:lang w:eastAsia="pl-PL"/>
        </w:rPr>
        <w:t>2</w:t>
      </w:r>
      <w:r w:rsidR="0046589C">
        <w:rPr>
          <w:rFonts w:ascii="Arial" w:eastAsia="Times New Roman" w:hAnsi="Arial" w:cs="Arial"/>
          <w:b/>
          <w:lang w:eastAsia="pl-PL"/>
        </w:rPr>
        <w:t>6</w:t>
      </w:r>
      <w:r w:rsidRPr="001328D2">
        <w:rPr>
          <w:rFonts w:ascii="Arial" w:eastAsia="Times New Roman" w:hAnsi="Arial" w:cs="Arial"/>
          <w:b/>
          <w:lang w:eastAsia="pl-PL"/>
        </w:rPr>
        <w:t>.2017.4</w:t>
      </w:r>
      <w:r>
        <w:rPr>
          <w:rFonts w:ascii="Arial" w:eastAsia="Times New Roman" w:hAnsi="Arial" w:cs="Arial"/>
          <w:b/>
          <w:lang w:eastAsia="pl-PL"/>
        </w:rPr>
        <w:t>B</w:t>
      </w:r>
      <w:proofErr w:type="spellEnd"/>
    </w:p>
    <w:p w:rsidR="001328D2" w:rsidRPr="001328D2" w:rsidRDefault="001328D2" w:rsidP="001328D2">
      <w:pPr>
        <w:widowControl w:val="0"/>
        <w:suppressAutoHyphens/>
        <w:autoSpaceDE w:val="0"/>
        <w:spacing w:after="0" w:line="240" w:lineRule="auto"/>
        <w:jc w:val="center"/>
        <w:rPr>
          <w:rFonts w:ascii="Arial" w:eastAsia="Verdana" w:hAnsi="Arial" w:cs="Arial"/>
          <w:b/>
          <w:bCs/>
          <w:sz w:val="20"/>
          <w:szCs w:val="20"/>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i/>
          <w:sz w:val="20"/>
          <w:szCs w:val="20"/>
          <w:lang w:eastAsia="zh-CN"/>
        </w:rPr>
      </w:pPr>
    </w:p>
    <w:p w:rsidR="001328D2" w:rsidRPr="001328D2" w:rsidRDefault="001328D2" w:rsidP="001328D2">
      <w:pPr>
        <w:suppressAutoHyphens/>
        <w:spacing w:after="0" w:line="240" w:lineRule="auto"/>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II. Wyżej wymienieni wykonawcy oświadczają, że udzielają pełnomocnictwa ......................................... do reprezentowania wykonawców występujących wspólnie w w/w postępowaniu o udzielenie zamówienia publicznego*</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 xml:space="preserve"> / o udzielenie zamówienia publicznego i zawarcia przyszłej umowy*</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w:t>
      </w:r>
    </w:p>
    <w:p w:rsidR="001328D2" w:rsidRPr="001328D2" w:rsidRDefault="001328D2" w:rsidP="000E16B6">
      <w:pPr>
        <w:numPr>
          <w:ilvl w:val="0"/>
          <w:numId w:val="20"/>
        </w:numPr>
        <w:suppressAutoHyphens/>
        <w:spacing w:before="60" w:after="60" w:line="100" w:lineRule="atLeast"/>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 xml:space="preserve">Pełnomocnik określony w punkcie </w:t>
      </w:r>
      <w:r w:rsidRPr="001328D2">
        <w:rPr>
          <w:rFonts w:ascii="Arial" w:eastAsia="Times New Roman" w:hAnsi="Arial" w:cs="Arial"/>
          <w:b/>
          <w:sz w:val="20"/>
          <w:szCs w:val="20"/>
          <w:lang w:eastAsia="zh-CN"/>
        </w:rPr>
        <w:t>II.</w:t>
      </w:r>
      <w:r w:rsidRPr="001328D2">
        <w:rPr>
          <w:rFonts w:ascii="Arial" w:eastAsia="Times New Roman" w:hAnsi="Arial" w:cs="Arial"/>
          <w:sz w:val="20"/>
          <w:szCs w:val="20"/>
          <w:lang w:eastAsia="zh-CN"/>
        </w:rPr>
        <w:t xml:space="preserve"> jako nasz przedstawiciel jest upoważniony do reprezentowania wszystkich wykonawców występujących wspólnie:</w:t>
      </w:r>
    </w:p>
    <w:p w:rsidR="001328D2" w:rsidRPr="001328D2" w:rsidRDefault="001328D2" w:rsidP="001328D2">
      <w:pPr>
        <w:suppressAutoHyphens/>
        <w:spacing w:before="60" w:after="60" w:line="100" w:lineRule="atLeast"/>
        <w:ind w:left="993" w:hanging="284"/>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a) w postępowaniu o udzielenie zamówienia*</w:t>
      </w:r>
      <w:r w:rsidRPr="001328D2">
        <w:rPr>
          <w:rFonts w:ascii="Arial" w:eastAsia="Times New Roman" w:hAnsi="Arial" w:cs="Arial"/>
          <w:b/>
          <w:sz w:val="20"/>
          <w:szCs w:val="20"/>
          <w:vertAlign w:val="superscript"/>
          <w:lang w:eastAsia="zh-CN"/>
        </w:rPr>
        <w:t>)</w:t>
      </w:r>
    </w:p>
    <w:p w:rsidR="001328D2" w:rsidRPr="001328D2" w:rsidRDefault="001328D2" w:rsidP="001328D2">
      <w:pPr>
        <w:suppressAutoHyphens/>
        <w:spacing w:before="60" w:after="60" w:line="100" w:lineRule="atLeast"/>
        <w:ind w:left="993" w:hanging="284"/>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b) do reprezentowania w postępowaniu i zawarcia umowy na wykonanie przedmiotu zamówienia oraz zaciągania zobowiązań w ich imieniu*</w:t>
      </w:r>
      <w:r w:rsidRPr="001328D2">
        <w:rPr>
          <w:rFonts w:ascii="Arial" w:eastAsia="Times New Roman" w:hAnsi="Arial" w:cs="Arial"/>
          <w:b/>
          <w:sz w:val="20"/>
          <w:szCs w:val="20"/>
          <w:vertAlign w:val="superscript"/>
          <w:lang w:eastAsia="zh-CN"/>
        </w:rPr>
        <w:t>)</w:t>
      </w:r>
    </w:p>
    <w:p w:rsidR="001328D2" w:rsidRPr="001328D2" w:rsidRDefault="001328D2" w:rsidP="000E16B6">
      <w:pPr>
        <w:numPr>
          <w:ilvl w:val="0"/>
          <w:numId w:val="20"/>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Pełnomocnictwa udziela się do dnia odwołania.</w:t>
      </w:r>
    </w:p>
    <w:p w:rsidR="001328D2" w:rsidRPr="001328D2" w:rsidRDefault="001328D2" w:rsidP="000E16B6">
      <w:pPr>
        <w:numPr>
          <w:ilvl w:val="0"/>
          <w:numId w:val="20"/>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Pełnomocnictwo nie upoważnia do udzielania pełnomocnictwa.</w:t>
      </w:r>
    </w:p>
    <w:p w:rsidR="001328D2" w:rsidRPr="001328D2" w:rsidRDefault="001328D2" w:rsidP="000E16B6">
      <w:pPr>
        <w:numPr>
          <w:ilvl w:val="0"/>
          <w:numId w:val="20"/>
        </w:numPr>
        <w:suppressAutoHyphens/>
        <w:spacing w:before="60" w:after="60" w:line="100" w:lineRule="atLeast"/>
        <w:jc w:val="both"/>
        <w:rPr>
          <w:rFonts w:ascii="Arial" w:eastAsia="Times New Roman" w:hAnsi="Arial" w:cs="Arial"/>
          <w:b/>
          <w:sz w:val="20"/>
          <w:szCs w:val="20"/>
          <w:u w:val="single"/>
          <w:lang w:eastAsia="zh-CN"/>
        </w:rPr>
      </w:pPr>
      <w:r w:rsidRPr="001328D2">
        <w:rPr>
          <w:rFonts w:ascii="Arial" w:eastAsia="Times New Roman" w:hAnsi="Arial" w:cs="Arial"/>
          <w:sz w:val="20"/>
          <w:szCs w:val="20"/>
          <w:lang w:eastAsia="zh-CN"/>
        </w:rPr>
        <w:t xml:space="preserve">Oświadczamy, że przyjmujemy solidarną odpowiedzialności za wykonanie lub nienależytego wykonanie zamówienia. </w:t>
      </w:r>
    </w:p>
    <w:p w:rsidR="001328D2" w:rsidRPr="001328D2" w:rsidRDefault="001328D2" w:rsidP="001328D2">
      <w:pPr>
        <w:suppressAutoHyphens/>
        <w:spacing w:before="60" w:after="60" w:line="360" w:lineRule="auto"/>
        <w:ind w:left="851" w:hanging="295"/>
        <w:jc w:val="both"/>
        <w:rPr>
          <w:rFonts w:ascii="Arial" w:eastAsia="Times New Roman" w:hAnsi="Arial" w:cs="Arial"/>
          <w:sz w:val="20"/>
          <w:szCs w:val="20"/>
          <w:lang w:eastAsia="zh-CN"/>
        </w:rPr>
      </w:pPr>
      <w:r w:rsidRPr="001328D2">
        <w:rPr>
          <w:rFonts w:ascii="Arial" w:eastAsia="Times New Roman" w:hAnsi="Arial" w:cs="Arial"/>
          <w:b/>
          <w:sz w:val="20"/>
          <w:szCs w:val="20"/>
          <w:u w:val="single"/>
          <w:lang w:eastAsia="zh-CN"/>
        </w:rPr>
        <w:t>Podpisy wykonawców/wspólników:</w:t>
      </w:r>
      <w:r w:rsidRPr="001328D2">
        <w:rPr>
          <w:rFonts w:ascii="Arial" w:eastAsia="Times New Roman" w:hAnsi="Arial" w:cs="Arial"/>
          <w:b/>
          <w:sz w:val="20"/>
          <w:szCs w:val="20"/>
          <w:lang w:eastAsia="zh-CN"/>
        </w:rPr>
        <w:t xml:space="preserve"> *</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w:t>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suppressAutoHyphens/>
        <w:spacing w:before="60" w:after="60" w:line="360" w:lineRule="auto"/>
        <w:ind w:left="357"/>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widowControl w:val="0"/>
        <w:suppressAutoHyphens/>
        <w:autoSpaceDE w:val="0"/>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niepotrzebne skreślić</w:t>
      </w:r>
    </w:p>
    <w:p w:rsidR="001328D2" w:rsidRPr="001328D2" w:rsidRDefault="001328D2" w:rsidP="001328D2">
      <w:pPr>
        <w:widowControl w:val="0"/>
        <w:suppressAutoHyphens/>
        <w:autoSpaceDE w:val="0"/>
        <w:spacing w:after="0" w:line="240" w:lineRule="auto"/>
        <w:jc w:val="right"/>
        <w:rPr>
          <w:rFonts w:ascii="Verdana" w:eastAsia="Times New Roman" w:hAnsi="Verdana" w:cs="Verdana"/>
          <w:b/>
          <w:sz w:val="16"/>
          <w:szCs w:val="16"/>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b/>
          <w:bCs/>
          <w:i/>
          <w:sz w:val="18"/>
          <w:szCs w:val="18"/>
          <w:lang w:eastAsia="zh-CN"/>
        </w:rPr>
      </w:pPr>
    </w:p>
    <w:p w:rsidR="00154CD6" w:rsidRDefault="00154CD6" w:rsidP="001328D2">
      <w:pPr>
        <w:widowControl w:val="0"/>
        <w:suppressAutoHyphens/>
        <w:autoSpaceDE w:val="0"/>
        <w:spacing w:after="0" w:line="240" w:lineRule="auto"/>
        <w:jc w:val="right"/>
        <w:rPr>
          <w:rFonts w:ascii="Arial" w:eastAsia="Times New Roman" w:hAnsi="Arial" w:cs="Arial"/>
          <w:bCs/>
          <w:i/>
          <w:sz w:val="18"/>
          <w:szCs w:val="18"/>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Cs/>
          <w:lang w:eastAsia="zh-CN"/>
        </w:rPr>
      </w:pPr>
      <w:r w:rsidRPr="001328D2">
        <w:rPr>
          <w:rFonts w:ascii="Arial" w:eastAsia="Times New Roman" w:hAnsi="Arial" w:cs="Arial"/>
          <w:bCs/>
          <w:i/>
          <w:sz w:val="18"/>
          <w:szCs w:val="18"/>
          <w:lang w:eastAsia="zh-CN"/>
        </w:rPr>
        <w:lastRenderedPageBreak/>
        <w:t xml:space="preserve">Załącznik Nr </w:t>
      </w:r>
      <w:r w:rsidR="006C47EE">
        <w:rPr>
          <w:rFonts w:ascii="Arial" w:eastAsia="Times New Roman" w:hAnsi="Arial" w:cs="Arial"/>
          <w:bCs/>
          <w:i/>
          <w:sz w:val="18"/>
          <w:szCs w:val="18"/>
          <w:lang w:eastAsia="zh-CN"/>
        </w:rPr>
        <w:t>4</w:t>
      </w:r>
      <w:r w:rsidRPr="001328D2">
        <w:rPr>
          <w:rFonts w:ascii="Arial" w:eastAsia="Times New Roman" w:hAnsi="Arial" w:cs="Arial"/>
          <w:bCs/>
          <w:i/>
          <w:sz w:val="18"/>
          <w:szCs w:val="18"/>
          <w:lang w:eastAsia="zh-CN"/>
        </w:rPr>
        <w:t>- Umowa-projekt</w:t>
      </w:r>
    </w:p>
    <w:p w:rsidR="001328D2" w:rsidRPr="001328D2" w:rsidRDefault="001328D2" w:rsidP="001328D2">
      <w:pPr>
        <w:widowControl w:val="0"/>
        <w:suppressAutoHyphens/>
        <w:autoSpaceDE w:val="0"/>
        <w:spacing w:after="0" w:line="240" w:lineRule="auto"/>
        <w:ind w:left="709"/>
        <w:contextualSpacing/>
        <w:rPr>
          <w:rFonts w:ascii="Arial" w:eastAsia="Times New Roman" w:hAnsi="Arial" w:cs="Arial"/>
          <w:b/>
          <w:bCs/>
          <w:color w:val="000000"/>
          <w:lang w:eastAsia="zh-CN"/>
        </w:rPr>
      </w:pPr>
    </w:p>
    <w:p w:rsidR="001328D2" w:rsidRPr="001328D2" w:rsidRDefault="001328D2" w:rsidP="001328D2">
      <w:pPr>
        <w:suppressAutoHyphens/>
        <w:spacing w:after="0" w:line="240" w:lineRule="auto"/>
        <w:jc w:val="center"/>
        <w:rPr>
          <w:rFonts w:ascii="Arial" w:eastAsia="Times New Roman" w:hAnsi="Arial" w:cs="Arial"/>
          <w:sz w:val="24"/>
          <w:szCs w:val="24"/>
          <w:lang w:eastAsia="zh-CN"/>
        </w:rPr>
      </w:pPr>
      <w:r w:rsidRPr="001328D2">
        <w:rPr>
          <w:rFonts w:ascii="Arial" w:eastAsia="Times New Roman" w:hAnsi="Arial" w:cs="Arial"/>
          <w:sz w:val="24"/>
          <w:szCs w:val="24"/>
          <w:lang w:eastAsia="zh-CN"/>
        </w:rPr>
        <w:t xml:space="preserve">UMOWA Nr…… /2017 </w:t>
      </w:r>
      <w:r w:rsidRPr="001328D2">
        <w:rPr>
          <w:rFonts w:ascii="Arial" w:eastAsia="Times New Roman" w:hAnsi="Arial" w:cs="Arial"/>
          <w:lang w:eastAsia="zh-CN"/>
        </w:rPr>
        <w:t>(projekt)</w:t>
      </w:r>
    </w:p>
    <w:p w:rsidR="001328D2" w:rsidRPr="001328D2" w:rsidRDefault="001328D2" w:rsidP="001328D2">
      <w:pPr>
        <w:suppressAutoHyphens/>
        <w:spacing w:after="0" w:line="240" w:lineRule="auto"/>
        <w:jc w:val="center"/>
        <w:rPr>
          <w:rFonts w:ascii="Arial" w:eastAsia="Times New Roman" w:hAnsi="Arial" w:cs="Arial"/>
          <w:sz w:val="24"/>
          <w:szCs w:val="24"/>
          <w:lang w:eastAsia="zh-CN"/>
        </w:rPr>
      </w:pPr>
    </w:p>
    <w:p w:rsidR="001328D2" w:rsidRPr="001328D2" w:rsidRDefault="001328D2" w:rsidP="001328D2">
      <w:pPr>
        <w:widowControl w:val="0"/>
        <w:suppressAutoHyphens/>
        <w:spacing w:after="0" w:line="100" w:lineRule="atLeast"/>
        <w:jc w:val="both"/>
        <w:rPr>
          <w:rFonts w:ascii="Arial" w:eastAsia="Times New Roman" w:hAnsi="Arial" w:cs="Arial"/>
          <w:b/>
          <w:sz w:val="20"/>
          <w:szCs w:val="20"/>
          <w:lang w:eastAsia="ar-SA"/>
        </w:rPr>
      </w:pPr>
      <w:r w:rsidRPr="001328D2">
        <w:rPr>
          <w:rFonts w:ascii="Arial" w:eastAsia="Times New Roman" w:hAnsi="Arial" w:cs="Arial"/>
          <w:sz w:val="20"/>
          <w:szCs w:val="20"/>
          <w:lang w:eastAsia="ar-SA"/>
        </w:rPr>
        <w:t xml:space="preserve">Zawarta w dniu </w:t>
      </w:r>
      <w:r w:rsidRPr="001328D2">
        <w:rPr>
          <w:rFonts w:ascii="Arial" w:eastAsia="Times New Roman" w:hAnsi="Arial" w:cs="Arial"/>
          <w:b/>
          <w:sz w:val="20"/>
          <w:szCs w:val="20"/>
          <w:lang w:eastAsia="ar-SA"/>
        </w:rPr>
        <w:t>………………….. r.</w:t>
      </w:r>
      <w:r w:rsidRPr="001328D2">
        <w:rPr>
          <w:rFonts w:ascii="Arial" w:eastAsia="Times New Roman" w:hAnsi="Arial" w:cs="Arial"/>
          <w:sz w:val="20"/>
          <w:szCs w:val="20"/>
          <w:lang w:eastAsia="ar-SA"/>
        </w:rPr>
        <w:t xml:space="preserve"> w Iławie pomiędzy </w:t>
      </w:r>
      <w:r w:rsidRPr="001328D2">
        <w:rPr>
          <w:rFonts w:ascii="Arial" w:eastAsia="Times New Roman" w:hAnsi="Arial" w:cs="Arial"/>
          <w:b/>
          <w:sz w:val="20"/>
          <w:szCs w:val="20"/>
          <w:lang w:eastAsia="ar-SA"/>
        </w:rPr>
        <w:t>Powiatem Iławskim</w:t>
      </w:r>
      <w:r w:rsidRPr="001328D2">
        <w:rPr>
          <w:rFonts w:ascii="Arial" w:eastAsia="Times New Roman" w:hAnsi="Arial" w:cs="Arial"/>
          <w:sz w:val="20"/>
          <w:szCs w:val="20"/>
          <w:lang w:eastAsia="ar-SA"/>
        </w:rPr>
        <w:t xml:space="preserve">, ul. Gen Wł. Andersa 2 A, </w:t>
      </w:r>
      <w:r w:rsidRPr="001328D2">
        <w:rPr>
          <w:rFonts w:ascii="Arial" w:eastAsia="Times New Roman" w:hAnsi="Arial" w:cs="Arial"/>
          <w:sz w:val="20"/>
          <w:szCs w:val="20"/>
          <w:lang w:eastAsia="ar-SA"/>
        </w:rPr>
        <w:br/>
        <w:t xml:space="preserve">14-200 Iława, NIP 744-17-74-059 zwanym dalej „Nabywcą” reprezentowanym przez jego jednostkę organizacyjną – </w:t>
      </w:r>
      <w:r w:rsidRPr="001328D2">
        <w:rPr>
          <w:rFonts w:ascii="Arial" w:eastAsia="Times New Roman" w:hAnsi="Arial" w:cs="Arial"/>
          <w:b/>
          <w:sz w:val="20"/>
          <w:szCs w:val="20"/>
          <w:lang w:eastAsia="ar-SA"/>
        </w:rPr>
        <w:t>Powiatowy Zarząd Dróg w Iławie</w:t>
      </w:r>
      <w:r w:rsidRPr="001328D2">
        <w:rPr>
          <w:rFonts w:ascii="Arial" w:eastAsia="Times New Roman" w:hAnsi="Arial" w:cs="Arial"/>
          <w:sz w:val="20"/>
          <w:szCs w:val="20"/>
          <w:lang w:eastAsia="ar-SA"/>
        </w:rPr>
        <w:t xml:space="preserve">, ul. </w:t>
      </w:r>
      <w:r w:rsidRPr="001328D2">
        <w:rPr>
          <w:rFonts w:ascii="Arial" w:eastAsia="Times New Roman" w:hAnsi="Arial" w:cs="Arial"/>
          <w:color w:val="000000"/>
          <w:sz w:val="20"/>
          <w:szCs w:val="20"/>
          <w:lang w:eastAsia="ar-SA"/>
        </w:rPr>
        <w:t>Tadeusza Kościuszki 33A</w:t>
      </w:r>
      <w:r w:rsidRPr="001328D2">
        <w:rPr>
          <w:rFonts w:ascii="Arial" w:eastAsia="Times New Roman" w:hAnsi="Arial" w:cs="Arial"/>
          <w:sz w:val="20"/>
          <w:szCs w:val="20"/>
          <w:lang w:eastAsia="ar-SA"/>
        </w:rPr>
        <w:t xml:space="preserve">, 14-200 Iława;, zwanym dalej „Zamawiającym”, reprezentowanym przez: </w:t>
      </w:r>
    </w:p>
    <w:p w:rsidR="001328D2" w:rsidRPr="001328D2" w:rsidRDefault="001328D2" w:rsidP="001328D2">
      <w:pPr>
        <w:widowControl w:val="0"/>
        <w:suppressAutoHyphens/>
        <w:spacing w:after="0" w:line="100" w:lineRule="atLeast"/>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Lech Tatarek</w:t>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t xml:space="preserve"> – Dyrektor</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 xml:space="preserve">przy kontrasygnacie </w:t>
      </w:r>
      <w:r w:rsidRPr="001328D2">
        <w:rPr>
          <w:rFonts w:ascii="Arial" w:eastAsia="Times New Roman" w:hAnsi="Arial" w:cs="Arial"/>
          <w:b/>
          <w:sz w:val="20"/>
          <w:szCs w:val="20"/>
          <w:lang w:eastAsia="ar-SA"/>
        </w:rPr>
        <w:t>Głównego Księgowego Haliny Waszczak</w:t>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t xml:space="preserve"> </w:t>
      </w:r>
    </w:p>
    <w:p w:rsidR="001328D2" w:rsidRPr="001328D2" w:rsidRDefault="001328D2" w:rsidP="001328D2">
      <w:pPr>
        <w:widowControl w:val="0"/>
        <w:suppressAutoHyphens/>
        <w:spacing w:after="0" w:line="240" w:lineRule="auto"/>
        <w:jc w:val="both"/>
        <w:rPr>
          <w:rFonts w:ascii="Arial" w:eastAsia="Times New Roman" w:hAnsi="Arial" w:cs="Arial"/>
          <w:sz w:val="20"/>
          <w:szCs w:val="20"/>
          <w:lang w:val="de-DE" w:eastAsia="ar-SA"/>
        </w:rPr>
      </w:pPr>
      <w:r w:rsidRPr="001328D2">
        <w:rPr>
          <w:rFonts w:ascii="Arial" w:eastAsia="Times New Roman" w:hAnsi="Arial" w:cs="Arial"/>
          <w:sz w:val="20"/>
          <w:szCs w:val="20"/>
          <w:lang w:val="de-DE" w:eastAsia="ar-SA"/>
        </w:rPr>
        <w:t>a</w:t>
      </w:r>
    </w:p>
    <w:p w:rsidR="001328D2" w:rsidRPr="001328D2" w:rsidRDefault="001328D2" w:rsidP="001328D2">
      <w:pPr>
        <w:widowControl w:val="0"/>
        <w:suppressAutoHyphens/>
        <w:spacing w:after="0" w:line="100" w:lineRule="atLeast"/>
        <w:jc w:val="both"/>
        <w:rPr>
          <w:rFonts w:ascii="Arial" w:eastAsia="Times New Roman" w:hAnsi="Arial" w:cs="Arial"/>
          <w:b/>
          <w:sz w:val="20"/>
          <w:szCs w:val="20"/>
          <w:lang w:val="de-DE" w:eastAsia="ar-SA"/>
        </w:rPr>
      </w:pPr>
      <w:r w:rsidRPr="001328D2">
        <w:rPr>
          <w:rFonts w:ascii="Arial" w:eastAsia="Times New Roman" w:hAnsi="Arial" w:cs="Arial"/>
          <w:b/>
          <w:sz w:val="20"/>
          <w:szCs w:val="20"/>
          <w:lang w:eastAsia="ar-SA"/>
        </w:rPr>
        <w:t>……………………………………………………………………………………………………………………</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zwanym dalej „Wykonawcą” reprezentowanym przez:</w:t>
      </w:r>
    </w:p>
    <w:p w:rsidR="001328D2" w:rsidRPr="001328D2" w:rsidRDefault="001328D2" w:rsidP="000E16B6">
      <w:pPr>
        <w:widowControl w:val="0"/>
        <w:numPr>
          <w:ilvl w:val="0"/>
          <w:numId w:val="53"/>
        </w:numPr>
        <w:suppressAutoHyphens/>
        <w:spacing w:after="0" w:line="100" w:lineRule="atLeast"/>
        <w:ind w:left="426"/>
        <w:contextualSpacing/>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w:t>
      </w:r>
    </w:p>
    <w:p w:rsidR="001328D2" w:rsidRPr="001328D2" w:rsidRDefault="001328D2" w:rsidP="000E16B6">
      <w:pPr>
        <w:widowControl w:val="0"/>
        <w:numPr>
          <w:ilvl w:val="0"/>
          <w:numId w:val="53"/>
        </w:numPr>
        <w:suppressAutoHyphens/>
        <w:spacing w:after="0" w:line="100" w:lineRule="atLeast"/>
        <w:ind w:left="426"/>
        <w:contextualSpacing/>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o następującej treści:</w:t>
      </w:r>
    </w:p>
    <w:p w:rsidR="001328D2" w:rsidRPr="001328D2" w:rsidRDefault="001328D2" w:rsidP="001328D2">
      <w:pPr>
        <w:suppressAutoHyphens/>
        <w:spacing w:after="0" w:line="240" w:lineRule="auto"/>
        <w:jc w:val="both"/>
        <w:rPr>
          <w:rFonts w:ascii="Arial" w:eastAsia="Times New Roman" w:hAnsi="Arial" w:cs="Arial"/>
          <w:lang w:eastAsia="zh-CN"/>
        </w:rPr>
      </w:pPr>
    </w:p>
    <w:p w:rsidR="00DA44DC" w:rsidRPr="003B64E5" w:rsidRDefault="00DA44DC" w:rsidP="00DA44DC">
      <w:pPr>
        <w:suppressAutoHyphens/>
        <w:spacing w:after="120"/>
        <w:jc w:val="center"/>
        <w:rPr>
          <w:rFonts w:ascii="Arial" w:hAnsi="Arial" w:cs="Arial"/>
          <w:b/>
          <w:u w:val="single"/>
          <w:lang w:eastAsia="ar-SA"/>
        </w:rPr>
      </w:pPr>
      <w:r w:rsidRPr="003B64E5">
        <w:rPr>
          <w:rFonts w:ascii="Arial" w:hAnsi="Arial"/>
          <w:b/>
          <w:lang w:eastAsia="ar-SA"/>
        </w:rPr>
        <w:t>§</w:t>
      </w:r>
      <w:r w:rsidRPr="003B64E5">
        <w:rPr>
          <w:rFonts w:ascii="Arial" w:hAnsi="Arial" w:cs="Arial"/>
          <w:b/>
          <w:lang w:eastAsia="ar-SA"/>
        </w:rPr>
        <w:t xml:space="preserve"> 1 </w:t>
      </w:r>
      <w:r w:rsidRPr="003B64E5">
        <w:rPr>
          <w:rFonts w:ascii="Arial" w:hAnsi="Arial" w:cs="Arial"/>
          <w:b/>
          <w:u w:val="single"/>
          <w:lang w:eastAsia="ar-SA"/>
        </w:rPr>
        <w:t>Przedmiot umowy</w:t>
      </w:r>
    </w:p>
    <w:p w:rsidR="00DA44DC" w:rsidRDefault="008A360E" w:rsidP="008A360E">
      <w:pPr>
        <w:widowControl w:val="0"/>
        <w:suppressAutoHyphens/>
        <w:autoSpaceDE w:val="0"/>
        <w:spacing w:after="0" w:line="240" w:lineRule="auto"/>
        <w:ind w:left="340" w:hanging="340"/>
        <w:rPr>
          <w:rFonts w:ascii="Arial" w:eastAsia="Times New Roman" w:hAnsi="Arial" w:cs="Arial"/>
          <w:color w:val="000000"/>
          <w:lang w:eastAsia="ar-SA"/>
        </w:rPr>
      </w:pPr>
      <w:r w:rsidRPr="008A360E">
        <w:rPr>
          <w:rFonts w:ascii="Arial" w:eastAsia="Times New Roman" w:hAnsi="Arial" w:cs="Arial"/>
          <w:color w:val="000000"/>
          <w:shd w:val="clear" w:color="auto" w:fill="FFFFFF"/>
          <w:lang w:eastAsia="zh-CN"/>
        </w:rPr>
        <w:t>1.</w:t>
      </w:r>
      <w:r w:rsidRPr="008A360E">
        <w:rPr>
          <w:rFonts w:ascii="Arial" w:eastAsia="Times New Roman" w:hAnsi="Arial" w:cs="Arial"/>
          <w:color w:val="000000"/>
          <w:shd w:val="clear" w:color="auto" w:fill="FFFFFF"/>
          <w:lang w:eastAsia="zh-CN"/>
        </w:rPr>
        <w:tab/>
        <w:t>Przedmiotem zamówienia jest dostawa kruszywa ze skały litej do wykonania podbudowy z kruszywa łamanego stabilizowanego mechanicznie (</w:t>
      </w:r>
      <w:proofErr w:type="spellStart"/>
      <w:r w:rsidRPr="008A360E">
        <w:rPr>
          <w:rFonts w:ascii="Arial" w:eastAsia="Times New Roman" w:hAnsi="Arial" w:cs="Arial"/>
          <w:color w:val="000000"/>
          <w:shd w:val="clear" w:color="auto" w:fill="FFFFFF"/>
          <w:lang w:eastAsia="zh-CN"/>
        </w:rPr>
        <w:t>KŁSM</w:t>
      </w:r>
      <w:proofErr w:type="spellEnd"/>
      <w:r w:rsidRPr="008A360E">
        <w:rPr>
          <w:rFonts w:ascii="Arial" w:eastAsia="Times New Roman" w:hAnsi="Arial" w:cs="Arial"/>
          <w:color w:val="000000"/>
          <w:shd w:val="clear" w:color="auto" w:fill="FFFFFF"/>
          <w:lang w:eastAsia="zh-CN"/>
        </w:rPr>
        <w:t>) o frakcji 0-31,5 mm  w ilości 900 ton, z czego 450 ton do Obwodu Drogowego w Iławie oraz 450 ton do Obwodu Drogowego w Suszu – Karolewie</w:t>
      </w:r>
      <w:r w:rsidR="00D64535">
        <w:rPr>
          <w:rFonts w:ascii="Arial" w:eastAsia="Times New Roman" w:hAnsi="Arial" w:cs="Arial"/>
          <w:color w:val="000000"/>
          <w:lang w:eastAsia="ar-SA"/>
        </w:rPr>
        <w:t>.</w:t>
      </w:r>
    </w:p>
    <w:p w:rsidR="00DA44DC" w:rsidRPr="00D64535" w:rsidRDefault="00DA44DC" w:rsidP="008A360E">
      <w:pPr>
        <w:pStyle w:val="Akapitzlist"/>
        <w:widowControl w:val="0"/>
        <w:numPr>
          <w:ilvl w:val="1"/>
          <w:numId w:val="73"/>
        </w:numPr>
        <w:autoSpaceDE w:val="0"/>
        <w:rPr>
          <w:rFonts w:ascii="Arial" w:hAnsi="Arial" w:cs="Arial"/>
          <w:sz w:val="22"/>
          <w:szCs w:val="22"/>
          <w:lang w:eastAsia="ar-SA"/>
        </w:rPr>
      </w:pPr>
      <w:r w:rsidRPr="00D64535">
        <w:rPr>
          <w:rFonts w:ascii="Arial" w:hAnsi="Arial" w:cs="Arial"/>
          <w:sz w:val="22"/>
          <w:szCs w:val="22"/>
          <w:lang w:eastAsia="ar-SA"/>
        </w:rPr>
        <w:t xml:space="preserve">Szczegółowy zakres dostawy jest zgodny z warunkami określonymi w specyfikacji istotnych warunków zamówienia i ofertą złożoną na przetarg, który odbył się w dniu </w:t>
      </w:r>
      <w:r w:rsidR="0046589C">
        <w:rPr>
          <w:rFonts w:ascii="Arial" w:hAnsi="Arial" w:cs="Arial"/>
          <w:sz w:val="22"/>
          <w:szCs w:val="22"/>
          <w:lang w:eastAsia="ar-SA"/>
        </w:rPr>
        <w:t>1</w:t>
      </w:r>
      <w:r w:rsidR="00D64535" w:rsidRPr="00D64535">
        <w:rPr>
          <w:rFonts w:ascii="Arial" w:hAnsi="Arial" w:cs="Arial"/>
          <w:sz w:val="22"/>
          <w:szCs w:val="22"/>
          <w:lang w:eastAsia="ar-SA"/>
        </w:rPr>
        <w:t>8.12</w:t>
      </w:r>
      <w:r w:rsidRPr="00D64535">
        <w:rPr>
          <w:rFonts w:ascii="Arial" w:hAnsi="Arial" w:cs="Arial"/>
          <w:sz w:val="22"/>
          <w:szCs w:val="22"/>
          <w:lang w:eastAsia="ar-SA"/>
        </w:rPr>
        <w:t>.2017 r.</w:t>
      </w:r>
    </w:p>
    <w:p w:rsidR="00DA44DC" w:rsidRPr="003B64E5" w:rsidRDefault="00DA44DC" w:rsidP="00DA44DC">
      <w:pPr>
        <w:suppressAutoHyphens/>
        <w:spacing w:after="120"/>
        <w:rPr>
          <w:rFonts w:ascii="Arial" w:hAnsi="Arial" w:cs="Arial"/>
          <w:lang w:eastAsia="ar-SA"/>
        </w:rPr>
      </w:pPr>
    </w:p>
    <w:p w:rsidR="00DA44DC" w:rsidRPr="003B64E5" w:rsidRDefault="00DA44DC" w:rsidP="00DA44DC">
      <w:pPr>
        <w:suppressAutoHyphens/>
        <w:spacing w:after="120"/>
        <w:jc w:val="center"/>
        <w:rPr>
          <w:rFonts w:ascii="Arial" w:hAnsi="Arial" w:cs="Arial"/>
          <w:b/>
          <w:u w:val="single"/>
          <w:lang w:eastAsia="ar-SA"/>
        </w:rPr>
      </w:pPr>
      <w:r w:rsidRPr="003B64E5">
        <w:rPr>
          <w:rFonts w:ascii="Arial" w:hAnsi="Arial" w:cs="Arial"/>
          <w:b/>
          <w:lang w:eastAsia="ar-SA"/>
        </w:rPr>
        <w:t xml:space="preserve">§ 2 </w:t>
      </w:r>
      <w:r w:rsidRPr="003B64E5">
        <w:rPr>
          <w:rFonts w:ascii="Arial" w:hAnsi="Arial" w:cs="Arial"/>
          <w:b/>
          <w:u w:val="single"/>
          <w:lang w:eastAsia="ar-SA"/>
        </w:rPr>
        <w:t>Wymogi jakościowe</w:t>
      </w:r>
    </w:p>
    <w:p w:rsidR="00DA44DC" w:rsidRPr="003B64E5" w:rsidRDefault="00DA44DC" w:rsidP="000E16B6">
      <w:pPr>
        <w:widowControl w:val="0"/>
        <w:numPr>
          <w:ilvl w:val="0"/>
          <w:numId w:val="67"/>
        </w:numPr>
        <w:tabs>
          <w:tab w:val="clear" w:pos="720"/>
        </w:tabs>
        <w:suppressAutoHyphens/>
        <w:autoSpaceDE w:val="0"/>
        <w:spacing w:after="0" w:line="240" w:lineRule="auto"/>
        <w:ind w:left="426" w:hanging="426"/>
        <w:rPr>
          <w:rFonts w:ascii="Arial" w:hAnsi="Arial" w:cs="Arial"/>
          <w:bCs/>
          <w:color w:val="000000"/>
          <w:lang w:eastAsia="ar-SA"/>
        </w:rPr>
      </w:pPr>
      <w:r w:rsidRPr="003B64E5">
        <w:rPr>
          <w:rFonts w:ascii="Arial" w:hAnsi="Arial" w:cs="Arial"/>
          <w:color w:val="000000"/>
          <w:lang w:eastAsia="ar-SA"/>
        </w:rPr>
        <w:t>Wykonawca</w:t>
      </w:r>
      <w:r w:rsidRPr="003B64E5">
        <w:rPr>
          <w:rFonts w:ascii="Arial" w:hAnsi="Arial" w:cs="Arial"/>
          <w:bCs/>
          <w:color w:val="000000"/>
          <w:lang w:eastAsia="ar-SA"/>
        </w:rPr>
        <w:t xml:space="preserve"> oświadcza, że dostarczone kruszywo spełnia wymogi wyrobów dopuszczonych do obrotu i stosowania oraz warunki określone w Specyfikacji istotnych warunków zamówienia.</w:t>
      </w:r>
    </w:p>
    <w:p w:rsidR="00DA44DC" w:rsidRPr="003B64E5" w:rsidRDefault="00DA44DC" w:rsidP="000E16B6">
      <w:pPr>
        <w:numPr>
          <w:ilvl w:val="0"/>
          <w:numId w:val="67"/>
        </w:numPr>
        <w:tabs>
          <w:tab w:val="clear" w:pos="720"/>
          <w:tab w:val="num" w:pos="340"/>
        </w:tabs>
        <w:suppressAutoHyphens/>
        <w:spacing w:after="0" w:line="270" w:lineRule="atLeast"/>
        <w:ind w:left="340" w:hanging="340"/>
        <w:rPr>
          <w:rFonts w:ascii="Arial" w:hAnsi="Arial" w:cs="Arial"/>
          <w:color w:val="000000"/>
          <w:lang w:eastAsia="ar-SA"/>
        </w:rPr>
      </w:pPr>
      <w:r w:rsidRPr="003B64E5">
        <w:rPr>
          <w:rFonts w:ascii="Arial" w:hAnsi="Arial" w:cs="Arial"/>
          <w:color w:val="000000"/>
          <w:lang w:eastAsia="ar-SA"/>
        </w:rPr>
        <w:t>W/w kruszywo musi spełniać wymagania przedstawione w Szczegółowej Specyfikacji</w:t>
      </w:r>
    </w:p>
    <w:p w:rsidR="00DA44DC" w:rsidRPr="003B64E5" w:rsidRDefault="00DA44DC" w:rsidP="00DA44DC">
      <w:pPr>
        <w:widowControl w:val="0"/>
        <w:tabs>
          <w:tab w:val="left" w:pos="709"/>
        </w:tabs>
        <w:suppressAutoHyphens/>
        <w:autoSpaceDE w:val="0"/>
        <w:spacing w:after="0"/>
        <w:ind w:left="340"/>
        <w:rPr>
          <w:rFonts w:ascii="Arial" w:hAnsi="Arial" w:cs="Arial"/>
          <w:color w:val="000000"/>
          <w:lang w:eastAsia="ar-SA"/>
        </w:rPr>
      </w:pPr>
      <w:r w:rsidRPr="003B64E5">
        <w:rPr>
          <w:rFonts w:ascii="Arial" w:hAnsi="Arial" w:cs="Arial"/>
          <w:color w:val="000000"/>
          <w:lang w:eastAsia="ar-SA"/>
        </w:rPr>
        <w:t>Technicznej  stanowiącej załącznik do SIWZ.</w:t>
      </w:r>
    </w:p>
    <w:p w:rsidR="00DA44DC" w:rsidRPr="008B183B" w:rsidRDefault="00DA44DC" w:rsidP="000E16B6">
      <w:pPr>
        <w:widowControl w:val="0"/>
        <w:numPr>
          <w:ilvl w:val="0"/>
          <w:numId w:val="67"/>
        </w:numPr>
        <w:tabs>
          <w:tab w:val="clear" w:pos="720"/>
          <w:tab w:val="num" w:pos="340"/>
          <w:tab w:val="left" w:pos="709"/>
        </w:tabs>
        <w:autoSpaceDE w:val="0"/>
        <w:autoSpaceDN w:val="0"/>
        <w:adjustRightInd w:val="0"/>
        <w:spacing w:after="0" w:line="240" w:lineRule="auto"/>
        <w:ind w:left="340" w:hanging="340"/>
        <w:rPr>
          <w:rFonts w:ascii="Arial" w:hAnsi="Arial" w:cs="Arial"/>
          <w:bCs/>
          <w:color w:val="000000"/>
        </w:rPr>
      </w:pPr>
      <w:r w:rsidRPr="003B64E5">
        <w:rPr>
          <w:rFonts w:ascii="Arial" w:hAnsi="Arial" w:cs="Arial"/>
          <w:color w:val="000000"/>
          <w:lang w:eastAsia="ar-SA"/>
        </w:rPr>
        <w:t xml:space="preserve">Jakość kruszywa może być zbadana przez Zamawiającego poprzez pobranie losowych próbek i poddanie ich badaniu przez laboratorium wybrane przez Zamawiającego. W przypadku negatywnego wyniku badania co najmniej połowy </w:t>
      </w:r>
      <w:r w:rsidRPr="003B64E5">
        <w:rPr>
          <w:rFonts w:ascii="Arial" w:hAnsi="Arial" w:cs="Arial"/>
          <w:lang w:eastAsia="ar-SA"/>
        </w:rPr>
        <w:t>badanych próbek Wykonawca zobowiązany będzie do pokrycia kosztów badań oraz wymiany całego dostarczonego kruszywa niezgodnego z Szczegółową Specyfikacją Techniczną. Wymiana nastąpi w terminie nie dłuższym niż 21 dni od dnia wezwania przez Zamawiającego. Powyższa zasada ma zastosowanie także do nowej (po wymianie)</w:t>
      </w:r>
      <w:r w:rsidRPr="003B64E5">
        <w:rPr>
          <w:rFonts w:ascii="Arial" w:hAnsi="Arial" w:cs="Arial"/>
          <w:color w:val="000000"/>
          <w:lang w:eastAsia="ar-SA"/>
        </w:rPr>
        <w:t xml:space="preserve"> dostawy lub dostaw.</w:t>
      </w:r>
      <w:r w:rsidRPr="008B183B">
        <w:rPr>
          <w:rFonts w:ascii="Arial" w:hAnsi="Arial" w:cs="Arial"/>
          <w:color w:val="000000"/>
        </w:rPr>
        <w:t xml:space="preserve"> </w:t>
      </w:r>
    </w:p>
    <w:p w:rsidR="00DA44DC" w:rsidRPr="008B183B" w:rsidRDefault="00DA44DC" w:rsidP="00DA44DC">
      <w:pPr>
        <w:ind w:left="360"/>
        <w:rPr>
          <w:rFonts w:ascii="Arial" w:hAnsi="Arial" w:cs="Arial"/>
        </w:rPr>
      </w:pPr>
      <w:r w:rsidRPr="008B183B">
        <w:rPr>
          <w:rFonts w:ascii="Arial" w:hAnsi="Arial" w:cs="Arial"/>
        </w:rPr>
        <w:t xml:space="preserve"> </w:t>
      </w:r>
    </w:p>
    <w:p w:rsidR="00DA44DC" w:rsidRPr="008B183B" w:rsidRDefault="00DA44DC" w:rsidP="00DA44DC">
      <w:pPr>
        <w:spacing w:after="120"/>
        <w:jc w:val="center"/>
        <w:rPr>
          <w:rFonts w:ascii="Arial" w:hAnsi="Arial" w:cs="Arial"/>
          <w:b/>
          <w:u w:val="single"/>
        </w:rPr>
      </w:pPr>
      <w:r w:rsidRPr="008B183B">
        <w:rPr>
          <w:rFonts w:ascii="Arial" w:hAnsi="Arial" w:cs="Arial"/>
          <w:b/>
        </w:rPr>
        <w:t xml:space="preserve">§ 3 </w:t>
      </w:r>
      <w:r w:rsidRPr="008B183B">
        <w:rPr>
          <w:rFonts w:ascii="Arial" w:hAnsi="Arial" w:cs="Arial"/>
          <w:b/>
          <w:u w:val="single"/>
        </w:rPr>
        <w:t>Wynagrodzenie</w:t>
      </w:r>
    </w:p>
    <w:p w:rsidR="00DA44DC" w:rsidRPr="008B183B" w:rsidRDefault="00DA44DC" w:rsidP="000E16B6">
      <w:pPr>
        <w:widowControl w:val="0"/>
        <w:numPr>
          <w:ilvl w:val="0"/>
          <w:numId w:val="57"/>
        </w:numPr>
        <w:tabs>
          <w:tab w:val="left" w:pos="709"/>
        </w:tabs>
        <w:autoSpaceDE w:val="0"/>
        <w:autoSpaceDN w:val="0"/>
        <w:adjustRightInd w:val="0"/>
        <w:spacing w:after="0" w:line="240" w:lineRule="auto"/>
        <w:rPr>
          <w:rFonts w:ascii="Arial" w:hAnsi="Arial" w:cs="Arial"/>
          <w:bCs/>
          <w:color w:val="000000"/>
        </w:rPr>
      </w:pPr>
      <w:r w:rsidRPr="008B183B">
        <w:rPr>
          <w:rFonts w:ascii="Arial" w:hAnsi="Arial" w:cs="Arial"/>
          <w:bCs/>
          <w:color w:val="000000"/>
        </w:rPr>
        <w:t xml:space="preserve">Wartość dostawy będącej przedmiotem umowy została ustalona zgodnie z ofertą przedstawioną przez </w:t>
      </w:r>
      <w:r w:rsidRPr="008B183B">
        <w:rPr>
          <w:rFonts w:ascii="Arial" w:hAnsi="Arial" w:cs="Arial"/>
          <w:color w:val="000000"/>
        </w:rPr>
        <w:t>Wykonawcę</w:t>
      </w:r>
      <w:r w:rsidRPr="008B183B">
        <w:rPr>
          <w:rFonts w:ascii="Arial" w:hAnsi="Arial" w:cs="Arial"/>
          <w:bCs/>
          <w:color w:val="000000"/>
        </w:rPr>
        <w:t xml:space="preserve"> w przetargu nieograniczonym w dniu </w:t>
      </w:r>
      <w:r w:rsidR="0046589C">
        <w:rPr>
          <w:rFonts w:ascii="Arial" w:hAnsi="Arial" w:cs="Arial"/>
          <w:color w:val="000000"/>
        </w:rPr>
        <w:t>1</w:t>
      </w:r>
      <w:r w:rsidR="006B795A">
        <w:rPr>
          <w:rFonts w:ascii="Arial" w:hAnsi="Arial" w:cs="Arial"/>
          <w:color w:val="000000"/>
        </w:rPr>
        <w:t>8.12</w:t>
      </w:r>
      <w:r>
        <w:rPr>
          <w:rFonts w:ascii="Arial" w:hAnsi="Arial" w:cs="Arial"/>
          <w:color w:val="000000"/>
        </w:rPr>
        <w:t>.2017</w:t>
      </w:r>
      <w:r w:rsidRPr="003F7B29">
        <w:rPr>
          <w:rFonts w:ascii="Arial" w:hAnsi="Arial" w:cs="Arial"/>
          <w:color w:val="000000"/>
        </w:rPr>
        <w:t xml:space="preserve"> </w:t>
      </w:r>
      <w:r w:rsidRPr="008B183B">
        <w:rPr>
          <w:rFonts w:ascii="Arial" w:hAnsi="Arial" w:cs="Arial"/>
          <w:color w:val="000000"/>
        </w:rPr>
        <w:t>r.</w:t>
      </w:r>
      <w:r w:rsidRPr="008B183B">
        <w:rPr>
          <w:rFonts w:ascii="Arial" w:hAnsi="Arial" w:cs="Arial"/>
          <w:bCs/>
          <w:color w:val="000000"/>
        </w:rPr>
        <w:t xml:space="preserve"> </w:t>
      </w:r>
      <w:r w:rsidRPr="008B183B">
        <w:rPr>
          <w:rFonts w:ascii="Arial" w:hAnsi="Arial" w:cs="Arial"/>
          <w:bCs/>
          <w:color w:val="000000"/>
        </w:rPr>
        <w:br/>
        <w:t>i wynosi:</w:t>
      </w:r>
    </w:p>
    <w:p w:rsidR="00DA44DC" w:rsidRPr="008B183B" w:rsidRDefault="00DA44DC" w:rsidP="00DA44DC">
      <w:pPr>
        <w:ind w:left="360"/>
        <w:rPr>
          <w:rFonts w:ascii="Arial" w:hAnsi="Arial" w:cs="Arial"/>
        </w:rPr>
      </w:pPr>
      <w:r w:rsidRPr="008B183B">
        <w:rPr>
          <w:rFonts w:ascii="Arial" w:hAnsi="Arial" w:cs="Arial"/>
        </w:rPr>
        <w:t xml:space="preserve">Netto </w:t>
      </w:r>
      <w:r w:rsidRPr="008B183B">
        <w:rPr>
          <w:rFonts w:ascii="Arial" w:hAnsi="Arial" w:cs="Arial"/>
        </w:rPr>
        <w:tab/>
      </w:r>
      <w:r>
        <w:rPr>
          <w:rFonts w:ascii="Arial" w:hAnsi="Arial" w:cs="Arial"/>
        </w:rPr>
        <w:tab/>
      </w:r>
      <w:r>
        <w:rPr>
          <w:rFonts w:ascii="Arial" w:hAnsi="Arial" w:cs="Arial"/>
        </w:rPr>
        <w:tab/>
      </w:r>
      <w:r w:rsidRPr="008B183B">
        <w:rPr>
          <w:rFonts w:ascii="Arial" w:hAnsi="Arial" w:cs="Arial"/>
        </w:rPr>
        <w:tab/>
      </w:r>
      <w:r w:rsidRPr="008B183B">
        <w:rPr>
          <w:rFonts w:ascii="Arial" w:hAnsi="Arial" w:cs="Arial"/>
        </w:rPr>
        <w:tab/>
        <w:t>…………… zł</w:t>
      </w:r>
      <w:r w:rsidRPr="008B183B">
        <w:rPr>
          <w:rFonts w:ascii="Arial" w:hAnsi="Arial" w:cs="Arial"/>
        </w:rPr>
        <w:br/>
        <w:t xml:space="preserve">Podatek VAT                                  </w:t>
      </w:r>
      <w:r w:rsidRPr="008B183B">
        <w:rPr>
          <w:rFonts w:ascii="Arial" w:hAnsi="Arial" w:cs="Arial"/>
        </w:rPr>
        <w:tab/>
        <w:t>…………</w:t>
      </w:r>
      <w:r>
        <w:rPr>
          <w:rFonts w:ascii="Arial" w:hAnsi="Arial" w:cs="Arial"/>
        </w:rPr>
        <w:t>…</w:t>
      </w:r>
      <w:r w:rsidRPr="008B183B">
        <w:rPr>
          <w:rFonts w:ascii="Arial" w:hAnsi="Arial" w:cs="Arial"/>
        </w:rPr>
        <w:t xml:space="preserve"> zł</w:t>
      </w:r>
      <w:r w:rsidRPr="008B183B">
        <w:rPr>
          <w:rFonts w:ascii="Arial" w:hAnsi="Arial" w:cs="Arial"/>
        </w:rPr>
        <w:br/>
      </w:r>
      <w:r w:rsidRPr="008B183B">
        <w:rPr>
          <w:rFonts w:ascii="Arial" w:hAnsi="Arial" w:cs="Arial"/>
          <w:b/>
        </w:rPr>
        <w:t xml:space="preserve">Brutto                                                  </w:t>
      </w:r>
      <w:r w:rsidRPr="008B183B">
        <w:rPr>
          <w:rFonts w:ascii="Arial" w:hAnsi="Arial" w:cs="Arial"/>
          <w:b/>
        </w:rPr>
        <w:tab/>
        <w:t>…………… zł</w:t>
      </w:r>
      <w:r w:rsidRPr="008B183B">
        <w:rPr>
          <w:rFonts w:ascii="Arial" w:hAnsi="Arial" w:cs="Arial"/>
        </w:rPr>
        <w:br/>
        <w:t>(słownie brutto: ………………………………………………………………………………..).</w:t>
      </w:r>
    </w:p>
    <w:p w:rsidR="00DA44DC" w:rsidRPr="003B64E5" w:rsidRDefault="00DA44DC" w:rsidP="000E16B6">
      <w:pPr>
        <w:widowControl w:val="0"/>
        <w:numPr>
          <w:ilvl w:val="0"/>
          <w:numId w:val="57"/>
        </w:numPr>
        <w:tabs>
          <w:tab w:val="left" w:pos="709"/>
        </w:tabs>
        <w:autoSpaceDE w:val="0"/>
        <w:autoSpaceDN w:val="0"/>
        <w:adjustRightInd w:val="0"/>
        <w:spacing w:after="0" w:line="240" w:lineRule="auto"/>
        <w:rPr>
          <w:rFonts w:ascii="Arial" w:hAnsi="Arial" w:cs="Arial"/>
          <w:bCs/>
          <w:color w:val="000000"/>
        </w:rPr>
      </w:pPr>
      <w:r w:rsidRPr="008B183B">
        <w:rPr>
          <w:rFonts w:ascii="Arial" w:hAnsi="Arial" w:cs="Arial"/>
          <w:bCs/>
          <w:color w:val="000000"/>
        </w:rPr>
        <w:t>Kwota określona w p. 1 jest stała i obowiązuje do zakończenia realizacji dostaw.</w:t>
      </w:r>
    </w:p>
    <w:p w:rsidR="00DA44DC" w:rsidRDefault="00DA44DC" w:rsidP="00DA44DC">
      <w:pPr>
        <w:spacing w:after="120"/>
        <w:jc w:val="center"/>
        <w:rPr>
          <w:rFonts w:ascii="Arial" w:hAnsi="Arial" w:cs="Arial"/>
          <w:b/>
        </w:rPr>
      </w:pPr>
    </w:p>
    <w:p w:rsidR="00DA44DC" w:rsidRDefault="00DA44DC" w:rsidP="00DA44DC">
      <w:pPr>
        <w:spacing w:after="120"/>
        <w:jc w:val="center"/>
        <w:rPr>
          <w:rFonts w:ascii="Arial" w:hAnsi="Arial" w:cs="Arial"/>
          <w:b/>
        </w:rPr>
      </w:pPr>
    </w:p>
    <w:p w:rsidR="00DA44DC" w:rsidRDefault="00DA44DC" w:rsidP="00DA44DC">
      <w:pPr>
        <w:spacing w:after="120"/>
        <w:jc w:val="center"/>
        <w:rPr>
          <w:rFonts w:ascii="Arial" w:hAnsi="Arial" w:cs="Arial"/>
          <w:b/>
        </w:rPr>
      </w:pPr>
    </w:p>
    <w:p w:rsidR="00DA44DC" w:rsidRPr="008B183B" w:rsidRDefault="00DA44DC" w:rsidP="00DA44DC">
      <w:pPr>
        <w:spacing w:after="120"/>
        <w:jc w:val="center"/>
        <w:rPr>
          <w:rFonts w:ascii="Arial" w:hAnsi="Arial" w:cs="Arial"/>
          <w:b/>
          <w:u w:val="single"/>
        </w:rPr>
      </w:pPr>
      <w:r w:rsidRPr="008B183B">
        <w:rPr>
          <w:rFonts w:ascii="Arial" w:hAnsi="Arial" w:cs="Arial"/>
          <w:b/>
        </w:rPr>
        <w:t xml:space="preserve">§ 4 </w:t>
      </w:r>
      <w:r w:rsidRPr="008B183B">
        <w:rPr>
          <w:rFonts w:ascii="Arial" w:hAnsi="Arial" w:cs="Arial"/>
          <w:b/>
          <w:u w:val="single"/>
        </w:rPr>
        <w:t>Terminy</w:t>
      </w:r>
    </w:p>
    <w:p w:rsidR="00DA44DC" w:rsidRPr="008B183B" w:rsidRDefault="00DA44DC" w:rsidP="00DA44DC">
      <w:pPr>
        <w:rPr>
          <w:rFonts w:ascii="Arial" w:hAnsi="Arial" w:cs="Arial"/>
          <w:b/>
        </w:rPr>
      </w:pPr>
      <w:r w:rsidRPr="008B183B">
        <w:rPr>
          <w:rFonts w:ascii="Arial" w:hAnsi="Arial" w:cs="Arial"/>
          <w:color w:val="000000"/>
        </w:rPr>
        <w:t>Termin realizacji zam</w:t>
      </w:r>
      <w:r w:rsidRPr="008B183B">
        <w:rPr>
          <w:rFonts w:ascii="Arial" w:hAnsi="Arial" w:cs="Arial"/>
          <w:color w:val="000000"/>
          <w:highlight w:val="white"/>
        </w:rPr>
        <w:t>ówienia</w:t>
      </w:r>
      <w:r w:rsidRPr="008B183B">
        <w:rPr>
          <w:rFonts w:ascii="Arial" w:hAnsi="Arial" w:cs="Arial"/>
          <w:color w:val="000000"/>
        </w:rPr>
        <w:t xml:space="preserve"> – do</w:t>
      </w:r>
      <w:r>
        <w:rPr>
          <w:rFonts w:ascii="Arial" w:hAnsi="Arial" w:cs="Arial"/>
          <w:color w:val="000000"/>
        </w:rPr>
        <w:t xml:space="preserve"> dnia …………………..</w:t>
      </w:r>
      <w:r w:rsidRPr="004F4F25">
        <w:rPr>
          <w:rFonts w:ascii="Arial" w:hAnsi="Arial" w:cs="Arial"/>
          <w:color w:val="000000"/>
        </w:rPr>
        <w:t xml:space="preserve"> </w:t>
      </w:r>
      <w:r w:rsidRPr="008B183B">
        <w:rPr>
          <w:rFonts w:ascii="Arial" w:hAnsi="Arial" w:cs="Arial"/>
          <w:color w:val="000000"/>
        </w:rPr>
        <w:t>r.</w:t>
      </w:r>
    </w:p>
    <w:p w:rsidR="00DA44DC" w:rsidRPr="00A21DDD" w:rsidRDefault="00DA44DC" w:rsidP="00DA44DC">
      <w:pPr>
        <w:suppressAutoHyphens/>
        <w:spacing w:after="120"/>
        <w:jc w:val="center"/>
        <w:rPr>
          <w:rFonts w:ascii="Arial" w:hAnsi="Arial" w:cs="Arial"/>
          <w:b/>
          <w:u w:val="single"/>
          <w:lang w:eastAsia="ar-SA"/>
        </w:rPr>
      </w:pPr>
      <w:r w:rsidRPr="00A21DDD">
        <w:rPr>
          <w:rFonts w:ascii="Arial" w:hAnsi="Arial" w:cs="Arial"/>
          <w:b/>
          <w:lang w:eastAsia="ar-SA"/>
        </w:rPr>
        <w:t xml:space="preserve">§ 5 </w:t>
      </w:r>
      <w:r w:rsidRPr="00A21DDD">
        <w:rPr>
          <w:rFonts w:ascii="Arial" w:hAnsi="Arial" w:cs="Arial"/>
          <w:b/>
          <w:u w:val="single"/>
          <w:lang w:eastAsia="ar-SA"/>
        </w:rPr>
        <w:t>Ustalenia</w:t>
      </w:r>
    </w:p>
    <w:p w:rsidR="00DA44DC" w:rsidRPr="00A21DDD" w:rsidRDefault="00DA44DC" w:rsidP="000E16B6">
      <w:pPr>
        <w:widowControl w:val="0"/>
        <w:numPr>
          <w:ilvl w:val="0"/>
          <w:numId w:val="62"/>
        </w:numPr>
        <w:suppressAutoHyphens/>
        <w:autoSpaceDE w:val="0"/>
        <w:spacing w:after="0" w:line="240" w:lineRule="auto"/>
        <w:ind w:left="439" w:hanging="354"/>
        <w:rPr>
          <w:rFonts w:ascii="Arial" w:hAnsi="Arial" w:cs="Arial"/>
          <w:color w:val="000000"/>
          <w:lang w:eastAsia="ar-SA"/>
        </w:rPr>
      </w:pPr>
      <w:r w:rsidRPr="00A21DDD">
        <w:rPr>
          <w:rFonts w:ascii="Arial" w:hAnsi="Arial" w:cs="Arial"/>
          <w:color w:val="000000"/>
          <w:lang w:eastAsia="ar-SA"/>
        </w:rPr>
        <w:t xml:space="preserve">Strony ustalają, że rozliczenie za dostarczone kruszywo nastąpi na podstawie faktury VAT. </w:t>
      </w:r>
    </w:p>
    <w:p w:rsidR="00DA44DC" w:rsidRDefault="00DA44DC" w:rsidP="000E16B6">
      <w:pPr>
        <w:widowControl w:val="0"/>
        <w:numPr>
          <w:ilvl w:val="0"/>
          <w:numId w:val="62"/>
        </w:numPr>
        <w:suppressAutoHyphens/>
        <w:autoSpaceDE w:val="0"/>
        <w:spacing w:after="0" w:line="240" w:lineRule="auto"/>
        <w:ind w:left="439" w:hanging="354"/>
        <w:rPr>
          <w:rFonts w:ascii="Arial" w:hAnsi="Arial" w:cs="Arial"/>
          <w:color w:val="000000"/>
          <w:lang w:eastAsia="ar-SA"/>
        </w:rPr>
      </w:pPr>
      <w:r w:rsidRPr="00A21DDD">
        <w:rPr>
          <w:rFonts w:ascii="Arial" w:hAnsi="Arial" w:cs="Arial"/>
          <w:color w:val="000000"/>
          <w:lang w:eastAsia="ar-SA"/>
        </w:rPr>
        <w:t xml:space="preserve">Podstawą do wystawienia faktury będzie potwierdzenie odbioru dostarczonego kruszywa. </w:t>
      </w:r>
    </w:p>
    <w:p w:rsidR="000A4BA9" w:rsidRPr="001F2484" w:rsidRDefault="000A4BA9" w:rsidP="000E16B6">
      <w:pPr>
        <w:widowControl w:val="0"/>
        <w:numPr>
          <w:ilvl w:val="0"/>
          <w:numId w:val="62"/>
        </w:numPr>
        <w:suppressAutoHyphens/>
        <w:autoSpaceDE w:val="0"/>
        <w:spacing w:after="0" w:line="240" w:lineRule="auto"/>
        <w:ind w:left="439" w:hanging="354"/>
        <w:rPr>
          <w:rFonts w:ascii="Arial" w:hAnsi="Arial" w:cs="Arial"/>
          <w:color w:val="000000"/>
          <w:lang w:eastAsia="ar-SA"/>
        </w:rPr>
      </w:pPr>
      <w:r w:rsidRPr="001F2484">
        <w:rPr>
          <w:rFonts w:ascii="Arial" w:eastAsia="Times New Roman" w:hAnsi="Arial" w:cs="Arial"/>
          <w:lang w:eastAsia="pl-PL"/>
        </w:rPr>
        <w:t xml:space="preserve">Zapłata należności za dostawy będące przedmiotem umowy nastąpi w terminie </w:t>
      </w:r>
      <w:r w:rsidR="003606A0">
        <w:rPr>
          <w:rFonts w:ascii="Arial" w:eastAsia="Times New Roman" w:hAnsi="Arial" w:cs="Arial"/>
          <w:lang w:eastAsia="pl-PL"/>
        </w:rPr>
        <w:t>14</w:t>
      </w:r>
      <w:r w:rsidRPr="001F2484">
        <w:rPr>
          <w:rFonts w:ascii="Arial" w:eastAsia="Times New Roman" w:hAnsi="Arial" w:cs="Arial"/>
          <w:lang w:eastAsia="pl-PL"/>
        </w:rPr>
        <w:t xml:space="preserve"> dni od dnia przekazania Zamawiającemu prawidłowo wystawionej faktury VAT, musi być ona wystawiona na Nabywcę – Powiat Iławski ul. Gen. Wł. Andersa 2A, 14 – 200 Iława, NIP 744 17 74 059, w rubryce odbiorca należy wskazać dane Zamawiającego tj. Powiatowy Zarząd Dróg w Iławie (PZD), ul. Tadeusza Kościuszki 33 A, 14-200 Iława wraz z dołączonym protokołem odbioru </w:t>
      </w:r>
      <w:r w:rsidR="001F2484">
        <w:rPr>
          <w:rFonts w:ascii="Arial" w:eastAsia="Times New Roman" w:hAnsi="Arial" w:cs="Arial"/>
          <w:lang w:eastAsia="pl-PL"/>
        </w:rPr>
        <w:t>dostaw</w:t>
      </w:r>
      <w:r w:rsidRPr="001F2484">
        <w:rPr>
          <w:rFonts w:ascii="Arial" w:eastAsia="Times New Roman" w:hAnsi="Arial" w:cs="Arial"/>
          <w:lang w:eastAsia="pl-PL"/>
        </w:rPr>
        <w:t xml:space="preserve"> przez Kierownika Obwodu Drogowego w Iławie</w:t>
      </w:r>
      <w:r w:rsidR="001F2484">
        <w:rPr>
          <w:rFonts w:ascii="Arial" w:eastAsia="Times New Roman" w:hAnsi="Arial" w:cs="Arial"/>
          <w:lang w:eastAsia="pl-PL"/>
        </w:rPr>
        <w:t>.</w:t>
      </w:r>
    </w:p>
    <w:p w:rsidR="00DA44DC" w:rsidRPr="00A21DDD" w:rsidRDefault="00DA44DC" w:rsidP="000E16B6">
      <w:pPr>
        <w:widowControl w:val="0"/>
        <w:numPr>
          <w:ilvl w:val="0"/>
          <w:numId w:val="62"/>
        </w:numPr>
        <w:suppressAutoHyphens/>
        <w:autoSpaceDE w:val="0"/>
        <w:spacing w:after="0" w:line="240" w:lineRule="auto"/>
        <w:ind w:left="439" w:hanging="354"/>
        <w:rPr>
          <w:rFonts w:ascii="Arial" w:hAnsi="Arial" w:cs="Arial"/>
          <w:color w:val="000000"/>
          <w:lang w:eastAsia="ar-SA"/>
        </w:rPr>
      </w:pPr>
      <w:r w:rsidRPr="00A21DDD">
        <w:rPr>
          <w:rFonts w:ascii="Arial" w:hAnsi="Arial" w:cs="Arial"/>
          <w:color w:val="000000"/>
          <w:lang w:eastAsia="ar-SA"/>
        </w:rPr>
        <w:t xml:space="preserve">W przypadku zwłoki w zapłacie Wykonawca może domagać się od Zamawiającego zapłaty ustawowych odsetek. </w:t>
      </w:r>
    </w:p>
    <w:p w:rsidR="002D67CA" w:rsidRPr="002D67CA" w:rsidRDefault="00DA44DC" w:rsidP="000E16B6">
      <w:pPr>
        <w:numPr>
          <w:ilvl w:val="0"/>
          <w:numId w:val="62"/>
        </w:numPr>
        <w:suppressAutoHyphens/>
        <w:spacing w:after="280" w:line="240" w:lineRule="auto"/>
        <w:ind w:left="439" w:hanging="354"/>
        <w:rPr>
          <w:rFonts w:ascii="Arial" w:hAnsi="Arial" w:cs="Arial"/>
          <w:lang w:eastAsia="ar-SA"/>
        </w:rPr>
      </w:pPr>
      <w:r w:rsidRPr="00A21DDD">
        <w:rPr>
          <w:rFonts w:ascii="Arial" w:hAnsi="Arial" w:cs="Arial"/>
          <w:lang w:eastAsia="ar-SA"/>
        </w:rPr>
        <w:t>Zapłata należności zostanie przelana na konto Wykonawcy w terminie 14 dni od daty dostarczenia faktury Zamawiającemu, przy czym za dzień zapłaty uznaje się dzień obciążenia rachunku bankowego Zamawiającego.</w:t>
      </w:r>
    </w:p>
    <w:p w:rsidR="00DA44DC" w:rsidRPr="00A21DDD" w:rsidRDefault="00DA44DC" w:rsidP="00DA44DC">
      <w:pPr>
        <w:suppressAutoHyphens/>
        <w:jc w:val="center"/>
        <w:rPr>
          <w:rFonts w:ascii="Arial" w:hAnsi="Arial" w:cs="Arial"/>
          <w:b/>
          <w:u w:val="single"/>
          <w:lang w:eastAsia="ar-SA"/>
        </w:rPr>
      </w:pPr>
      <w:r w:rsidRPr="00A21DDD">
        <w:rPr>
          <w:rFonts w:ascii="Arial" w:hAnsi="Arial" w:cs="Arial"/>
          <w:b/>
          <w:lang w:eastAsia="ar-SA"/>
        </w:rPr>
        <w:t xml:space="preserve">§ 6 </w:t>
      </w:r>
      <w:r w:rsidRPr="00A21DDD">
        <w:rPr>
          <w:rFonts w:ascii="Arial" w:hAnsi="Arial" w:cs="Arial"/>
          <w:b/>
          <w:u w:val="single"/>
          <w:lang w:eastAsia="ar-SA"/>
        </w:rPr>
        <w:t>Warunki szczegółowe</w:t>
      </w:r>
    </w:p>
    <w:p w:rsidR="00DA44DC" w:rsidRPr="00A21DDD" w:rsidRDefault="00DA44DC" w:rsidP="000E16B6">
      <w:pPr>
        <w:widowControl w:val="0"/>
        <w:numPr>
          <w:ilvl w:val="0"/>
          <w:numId w:val="64"/>
        </w:numPr>
        <w:tabs>
          <w:tab w:val="left" w:pos="426"/>
        </w:tabs>
        <w:suppressAutoHyphens/>
        <w:autoSpaceDE w:val="0"/>
        <w:spacing w:after="0" w:line="240" w:lineRule="auto"/>
        <w:ind w:left="426" w:hanging="426"/>
        <w:rPr>
          <w:rFonts w:ascii="Arial" w:hAnsi="Arial" w:cs="Arial"/>
          <w:color w:val="000000"/>
          <w:lang w:eastAsia="ar-SA"/>
        </w:rPr>
      </w:pPr>
      <w:r w:rsidRPr="00A21DDD">
        <w:rPr>
          <w:rFonts w:ascii="Arial" w:hAnsi="Arial" w:cs="Arial"/>
          <w:color w:val="000000"/>
          <w:lang w:eastAsia="ar-SA"/>
        </w:rPr>
        <w:t xml:space="preserve">Kruszywo będzie dostarczone </w:t>
      </w:r>
      <w:r w:rsidR="006B795A" w:rsidRPr="00687DE3">
        <w:rPr>
          <w:rFonts w:ascii="Arial" w:eastAsia="Times New Roman" w:hAnsi="Arial" w:cs="Arial"/>
          <w:color w:val="000000"/>
          <w:lang w:eastAsia="ar-SA"/>
        </w:rPr>
        <w:t xml:space="preserve">do </w:t>
      </w:r>
      <w:r w:rsidR="006B795A">
        <w:rPr>
          <w:rFonts w:ascii="Arial" w:eastAsia="Times New Roman" w:hAnsi="Arial" w:cs="Arial"/>
          <w:color w:val="000000"/>
          <w:lang w:eastAsia="ar-SA"/>
        </w:rPr>
        <w:t>Iławy ul. Wojska Polskiego</w:t>
      </w:r>
      <w:r w:rsidRPr="00A21DDD">
        <w:rPr>
          <w:rFonts w:ascii="Arial" w:hAnsi="Arial" w:cs="Arial"/>
          <w:color w:val="000000"/>
          <w:lang w:eastAsia="ar-SA"/>
        </w:rPr>
        <w:t xml:space="preserve"> przez Wykonawcę własnym transportem. Załadunek, transport i rozładunek wykonany będzie na koszt Wykonawcy.</w:t>
      </w:r>
    </w:p>
    <w:p w:rsidR="00DA44DC" w:rsidRPr="00A21DDD" w:rsidRDefault="00DA44DC" w:rsidP="000E16B6">
      <w:pPr>
        <w:widowControl w:val="0"/>
        <w:numPr>
          <w:ilvl w:val="0"/>
          <w:numId w:val="64"/>
        </w:numPr>
        <w:tabs>
          <w:tab w:val="left" w:pos="426"/>
        </w:tabs>
        <w:suppressAutoHyphens/>
        <w:autoSpaceDE w:val="0"/>
        <w:spacing w:after="0" w:line="240" w:lineRule="auto"/>
        <w:ind w:left="426" w:hanging="426"/>
        <w:rPr>
          <w:rFonts w:ascii="Arial" w:hAnsi="Arial" w:cs="Arial"/>
          <w:lang w:eastAsia="ar-SA"/>
        </w:rPr>
      </w:pPr>
      <w:r w:rsidRPr="00A21DDD">
        <w:rPr>
          <w:rFonts w:ascii="Arial" w:hAnsi="Arial" w:cs="Arial"/>
          <w:color w:val="000000"/>
          <w:lang w:eastAsia="ar-SA"/>
        </w:rPr>
        <w:t xml:space="preserve">Zamawiający dokona odbioru jakościowego i ilościowego. Wykonawca zobowiązuje się </w:t>
      </w:r>
      <w:r w:rsidRPr="00A21DDD">
        <w:rPr>
          <w:rFonts w:ascii="Arial" w:hAnsi="Arial" w:cs="Arial"/>
          <w:color w:val="000000"/>
          <w:lang w:eastAsia="ar-SA"/>
        </w:rPr>
        <w:br/>
        <w:t xml:space="preserve">do przyjęcia zwrotu i wymiany złej jakości </w:t>
      </w:r>
      <w:r w:rsidRPr="00A21DDD">
        <w:rPr>
          <w:rFonts w:ascii="Arial" w:hAnsi="Arial" w:cs="Arial"/>
          <w:lang w:eastAsia="ar-SA"/>
        </w:rPr>
        <w:t xml:space="preserve">kruszywa i pokrycia wszelkich ewentualnych kosztów z tym związanych. </w:t>
      </w:r>
    </w:p>
    <w:p w:rsidR="00DA44DC" w:rsidRPr="00A21DDD" w:rsidRDefault="00DA44DC" w:rsidP="000E16B6">
      <w:pPr>
        <w:widowControl w:val="0"/>
        <w:numPr>
          <w:ilvl w:val="0"/>
          <w:numId w:val="64"/>
        </w:numPr>
        <w:tabs>
          <w:tab w:val="left" w:pos="426"/>
        </w:tabs>
        <w:suppressAutoHyphens/>
        <w:autoSpaceDE w:val="0"/>
        <w:spacing w:after="0" w:line="240" w:lineRule="auto"/>
        <w:ind w:left="426" w:hanging="426"/>
        <w:rPr>
          <w:rFonts w:ascii="Arial" w:hAnsi="Arial" w:cs="Arial"/>
          <w:lang w:eastAsia="ar-SA"/>
        </w:rPr>
      </w:pPr>
      <w:r w:rsidRPr="00A21DDD">
        <w:rPr>
          <w:rFonts w:ascii="Arial" w:hAnsi="Arial" w:cs="Arial"/>
          <w:lang w:eastAsia="ar-SA"/>
        </w:rPr>
        <w:t xml:space="preserve">Reklamacje Zamawiającego załatwiane będą w terminie 5 dni licząc od daty zgłoszenia. </w:t>
      </w:r>
    </w:p>
    <w:p w:rsidR="00DA44DC" w:rsidRPr="00A21DDD" w:rsidRDefault="00DA44DC" w:rsidP="00DA44DC">
      <w:pPr>
        <w:suppressAutoHyphens/>
        <w:rPr>
          <w:rFonts w:ascii="Arial" w:hAnsi="Arial" w:cs="Arial"/>
          <w:lang w:eastAsia="ar-SA"/>
        </w:rPr>
      </w:pPr>
    </w:p>
    <w:p w:rsidR="00DA44DC" w:rsidRPr="00A21DDD" w:rsidRDefault="00DA44DC" w:rsidP="00DA44DC">
      <w:pPr>
        <w:suppressAutoHyphens/>
        <w:spacing w:after="120"/>
        <w:jc w:val="center"/>
        <w:rPr>
          <w:rFonts w:ascii="Arial" w:hAnsi="Arial" w:cs="Arial"/>
          <w:b/>
          <w:u w:val="single"/>
          <w:lang w:eastAsia="ar-SA"/>
        </w:rPr>
      </w:pPr>
      <w:r w:rsidRPr="00A21DDD">
        <w:rPr>
          <w:rFonts w:ascii="Arial" w:hAnsi="Arial" w:cs="Arial"/>
          <w:b/>
          <w:lang w:eastAsia="ar-SA"/>
        </w:rPr>
        <w:t xml:space="preserve">§ 7 </w:t>
      </w:r>
      <w:r w:rsidRPr="00A21DDD">
        <w:rPr>
          <w:rFonts w:ascii="Arial" w:hAnsi="Arial" w:cs="Arial"/>
          <w:b/>
          <w:u w:val="single"/>
          <w:lang w:eastAsia="ar-SA"/>
        </w:rPr>
        <w:t>Kary umowne</w:t>
      </w:r>
    </w:p>
    <w:p w:rsidR="00DA44DC" w:rsidRPr="00A21DDD" w:rsidRDefault="00DA44DC" w:rsidP="00DA44DC">
      <w:pPr>
        <w:widowControl w:val="0"/>
        <w:tabs>
          <w:tab w:val="left" w:pos="709"/>
        </w:tabs>
        <w:suppressAutoHyphens/>
        <w:autoSpaceDE w:val="0"/>
        <w:rPr>
          <w:rFonts w:ascii="Arial" w:hAnsi="Arial" w:cs="Arial"/>
          <w:lang w:eastAsia="ar-SA"/>
        </w:rPr>
      </w:pPr>
      <w:r w:rsidRPr="00A21DDD">
        <w:rPr>
          <w:rFonts w:ascii="Arial" w:hAnsi="Arial" w:cs="Arial"/>
          <w:lang w:eastAsia="ar-SA"/>
        </w:rPr>
        <w:t xml:space="preserve">1. W razie niewykonania lub nienależytego wykonania umowy strony zobowiązują się zapłacić kary umowne w następujących wypadkach i wysokościach: </w:t>
      </w:r>
    </w:p>
    <w:p w:rsidR="00DA44DC" w:rsidRPr="00A21DDD" w:rsidRDefault="00DA44DC" w:rsidP="000E16B6">
      <w:pPr>
        <w:widowControl w:val="0"/>
        <w:numPr>
          <w:ilvl w:val="0"/>
          <w:numId w:val="65"/>
        </w:numPr>
        <w:tabs>
          <w:tab w:val="left" w:pos="426"/>
        </w:tabs>
        <w:suppressAutoHyphens/>
        <w:autoSpaceDE w:val="0"/>
        <w:spacing w:after="0" w:line="240" w:lineRule="auto"/>
        <w:rPr>
          <w:rFonts w:ascii="Arial" w:hAnsi="Arial" w:cs="Arial"/>
          <w:lang w:eastAsia="ar-SA"/>
        </w:rPr>
      </w:pPr>
      <w:r w:rsidRPr="00A21DDD">
        <w:rPr>
          <w:rFonts w:ascii="Arial" w:hAnsi="Arial" w:cs="Arial"/>
          <w:lang w:eastAsia="ar-SA"/>
        </w:rPr>
        <w:t xml:space="preserve">Wykonawca zapłaci Zamawiającemu kary umowne: </w:t>
      </w:r>
      <w:r w:rsidRPr="00A21DDD">
        <w:rPr>
          <w:rFonts w:ascii="Arial" w:hAnsi="Arial" w:cs="Arial"/>
          <w:lang w:eastAsia="ar-SA"/>
        </w:rPr>
        <w:br/>
        <w:t xml:space="preserve">a) w wysokości 10% wartości umownej (brutto), gdy Zamawiający odstąpi od umowy </w:t>
      </w:r>
      <w:r w:rsidRPr="00A21DDD">
        <w:rPr>
          <w:rFonts w:ascii="Arial" w:hAnsi="Arial" w:cs="Arial"/>
          <w:lang w:eastAsia="ar-SA"/>
        </w:rPr>
        <w:br/>
        <w:t xml:space="preserve">    z powodu okoliczności, za które odpowiada Wykonawca, </w:t>
      </w:r>
      <w:r w:rsidRPr="00A21DDD">
        <w:rPr>
          <w:rFonts w:ascii="Arial" w:hAnsi="Arial" w:cs="Arial"/>
          <w:lang w:eastAsia="ar-SA"/>
        </w:rPr>
        <w:br/>
        <w:t xml:space="preserve">b) w wysokości </w:t>
      </w:r>
      <w:r w:rsidR="006B795A">
        <w:rPr>
          <w:rFonts w:ascii="Arial" w:hAnsi="Arial" w:cs="Arial"/>
          <w:lang w:eastAsia="ar-SA"/>
        </w:rPr>
        <w:t>1</w:t>
      </w:r>
      <w:r w:rsidRPr="00A21DDD">
        <w:rPr>
          <w:rFonts w:ascii="Arial" w:hAnsi="Arial" w:cs="Arial"/>
          <w:lang w:eastAsia="ar-SA"/>
        </w:rPr>
        <w:t xml:space="preserve">% wartości umownej (brutto) za opóźnienie w dostarczeniu kruszywa za każdy rozpoczęty dzień opóźnienia. </w:t>
      </w:r>
    </w:p>
    <w:p w:rsidR="00DA44DC" w:rsidRPr="00A21DDD" w:rsidRDefault="00DA44DC" w:rsidP="000E16B6">
      <w:pPr>
        <w:widowControl w:val="0"/>
        <w:numPr>
          <w:ilvl w:val="0"/>
          <w:numId w:val="65"/>
        </w:numPr>
        <w:tabs>
          <w:tab w:val="clear" w:pos="340"/>
          <w:tab w:val="left" w:pos="284"/>
          <w:tab w:val="num" w:pos="720"/>
        </w:tabs>
        <w:suppressAutoHyphens/>
        <w:autoSpaceDE w:val="0"/>
        <w:spacing w:after="0" w:line="240" w:lineRule="auto"/>
        <w:ind w:left="426" w:hanging="426"/>
        <w:rPr>
          <w:rFonts w:ascii="Arial" w:hAnsi="Arial" w:cs="Arial"/>
          <w:color w:val="000000"/>
          <w:lang w:eastAsia="ar-SA"/>
        </w:rPr>
      </w:pPr>
      <w:r w:rsidRPr="00A21DDD">
        <w:rPr>
          <w:rFonts w:ascii="Arial" w:hAnsi="Arial" w:cs="Arial"/>
          <w:color w:val="000000"/>
          <w:lang w:eastAsia="ar-SA"/>
        </w:rPr>
        <w:t xml:space="preserve">Zamawiający zapłaci Wykonawcy kary umowne: </w:t>
      </w:r>
      <w:r w:rsidRPr="00A21DDD">
        <w:rPr>
          <w:rFonts w:ascii="Arial" w:hAnsi="Arial" w:cs="Arial"/>
          <w:color w:val="000000"/>
          <w:lang w:eastAsia="ar-SA"/>
        </w:rPr>
        <w:br/>
        <w:t xml:space="preserve">a) 10% wartości umownej (brutto) w razie odstąpienia przez Wykonawcę od umowy </w:t>
      </w:r>
      <w:r w:rsidRPr="00A21DDD">
        <w:rPr>
          <w:rFonts w:ascii="Arial" w:hAnsi="Arial" w:cs="Arial"/>
          <w:color w:val="000000"/>
          <w:lang w:eastAsia="ar-SA"/>
        </w:rPr>
        <w:br/>
        <w:t xml:space="preserve">     z powodu okoliczności, za które ponosi odpowiedzialność Zamawiający, </w:t>
      </w:r>
      <w:r w:rsidRPr="00A21DDD">
        <w:rPr>
          <w:rFonts w:ascii="Arial" w:hAnsi="Arial" w:cs="Arial"/>
          <w:color w:val="000000"/>
          <w:lang w:eastAsia="ar-SA"/>
        </w:rPr>
        <w:br/>
        <w:t xml:space="preserve">     z zastrzeżeniem, o którym mowa w § 8. </w:t>
      </w:r>
    </w:p>
    <w:p w:rsidR="00DA44DC" w:rsidRPr="00A21DDD" w:rsidRDefault="00DA44DC" w:rsidP="00DA44DC">
      <w:pPr>
        <w:suppressAutoHyphens/>
        <w:rPr>
          <w:rFonts w:ascii="Arial" w:hAnsi="Arial" w:cs="Arial"/>
          <w:color w:val="000000"/>
          <w:lang w:eastAsia="ar-SA"/>
        </w:rPr>
      </w:pPr>
      <w:r w:rsidRPr="00A21DDD">
        <w:rPr>
          <w:rFonts w:ascii="Arial" w:hAnsi="Arial" w:cs="Arial"/>
          <w:color w:val="000000"/>
          <w:lang w:eastAsia="ar-SA"/>
        </w:rPr>
        <w:t>2. Jeżeli wysokość zastrzeżonych kar umownych nie pokrywa poniesionej szkody, strony mogą dochodzić odszkodowania uzupełniającego</w:t>
      </w:r>
    </w:p>
    <w:p w:rsidR="00DA44DC" w:rsidRPr="00A21DDD" w:rsidRDefault="00DA44DC" w:rsidP="00DA44DC">
      <w:pPr>
        <w:suppressAutoHyphens/>
        <w:spacing w:after="120"/>
        <w:jc w:val="center"/>
        <w:rPr>
          <w:rFonts w:ascii="Arial" w:hAnsi="Arial" w:cs="Arial"/>
          <w:b/>
          <w:u w:val="single"/>
          <w:lang w:eastAsia="ar-SA"/>
        </w:rPr>
      </w:pPr>
      <w:r w:rsidRPr="00A21DDD">
        <w:rPr>
          <w:rFonts w:ascii="Arial" w:hAnsi="Arial" w:cs="Arial"/>
          <w:b/>
          <w:lang w:eastAsia="ar-SA"/>
        </w:rPr>
        <w:t xml:space="preserve">§ 8 </w:t>
      </w:r>
      <w:r w:rsidRPr="00A21DDD">
        <w:rPr>
          <w:rFonts w:ascii="Arial" w:hAnsi="Arial" w:cs="Arial"/>
          <w:b/>
          <w:u w:val="single"/>
          <w:lang w:eastAsia="ar-SA"/>
        </w:rPr>
        <w:t>Odstąpienie od umowy</w:t>
      </w:r>
    </w:p>
    <w:p w:rsidR="00DA44DC" w:rsidRPr="00A21DDD" w:rsidRDefault="00DA44DC" w:rsidP="000E16B6">
      <w:pPr>
        <w:numPr>
          <w:ilvl w:val="0"/>
          <w:numId w:val="58"/>
        </w:numPr>
        <w:suppressAutoHyphens/>
        <w:spacing w:after="0" w:line="240" w:lineRule="auto"/>
        <w:rPr>
          <w:rFonts w:ascii="Arial" w:hAnsi="Arial" w:cs="Arial"/>
          <w:lang w:eastAsia="ar-SA"/>
        </w:rPr>
      </w:pPr>
      <w:r w:rsidRPr="00A21DDD">
        <w:rPr>
          <w:rFonts w:ascii="Arial" w:hAnsi="Arial" w:cs="Arial"/>
          <w:lang w:eastAsia="ar-SA"/>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wykonanej części umowy.</w:t>
      </w:r>
    </w:p>
    <w:p w:rsidR="00DA44DC" w:rsidRPr="00A21DDD" w:rsidRDefault="00DA44DC" w:rsidP="000E16B6">
      <w:pPr>
        <w:numPr>
          <w:ilvl w:val="0"/>
          <w:numId w:val="58"/>
        </w:numPr>
        <w:suppressAutoHyphens/>
        <w:spacing w:after="0" w:line="240" w:lineRule="auto"/>
        <w:rPr>
          <w:rFonts w:ascii="Arial" w:hAnsi="Arial" w:cs="Arial"/>
          <w:lang w:eastAsia="ar-SA"/>
        </w:rPr>
      </w:pPr>
      <w:r w:rsidRPr="00A21DDD">
        <w:rPr>
          <w:rFonts w:ascii="Arial" w:hAnsi="Arial" w:cs="Arial"/>
          <w:lang w:eastAsia="ar-SA"/>
        </w:rPr>
        <w:lastRenderedPageBreak/>
        <w:t>Odstąpienie od umowy powinno nastąpić w formie pisemnej pod rygorem nieważności takiego oświadczenia i powinno zawierać uzasadnienie.</w:t>
      </w:r>
    </w:p>
    <w:p w:rsidR="00DA44DC" w:rsidRPr="00A21DDD" w:rsidRDefault="00DA44DC" w:rsidP="00DA44DC">
      <w:pPr>
        <w:suppressAutoHyphens/>
        <w:jc w:val="center"/>
        <w:rPr>
          <w:rFonts w:ascii="Arial" w:hAnsi="Arial" w:cs="Arial"/>
          <w:b/>
          <w:lang w:eastAsia="ar-SA"/>
        </w:rPr>
      </w:pPr>
    </w:p>
    <w:p w:rsidR="00DA44DC" w:rsidRPr="00A21DDD" w:rsidRDefault="00DA44DC" w:rsidP="00DA44DC">
      <w:pPr>
        <w:suppressAutoHyphens/>
        <w:spacing w:after="120"/>
        <w:jc w:val="center"/>
        <w:rPr>
          <w:rFonts w:ascii="Arial" w:hAnsi="Arial" w:cs="Arial"/>
          <w:b/>
          <w:lang w:eastAsia="ar-SA"/>
        </w:rPr>
      </w:pPr>
      <w:r w:rsidRPr="00A21DDD">
        <w:rPr>
          <w:rFonts w:ascii="Arial" w:hAnsi="Arial" w:cs="Arial"/>
          <w:b/>
          <w:lang w:eastAsia="ar-SA"/>
        </w:rPr>
        <w:t xml:space="preserve">§ 9 </w:t>
      </w:r>
    </w:p>
    <w:p w:rsidR="00DA44DC" w:rsidRPr="00A21DDD" w:rsidRDefault="00DA44DC" w:rsidP="00DA44DC">
      <w:pPr>
        <w:suppressAutoHyphens/>
        <w:rPr>
          <w:rFonts w:ascii="Arial" w:hAnsi="Arial" w:cs="Arial"/>
          <w:lang w:eastAsia="ar-SA"/>
        </w:rPr>
      </w:pPr>
      <w:r w:rsidRPr="00A21DDD">
        <w:rPr>
          <w:rFonts w:ascii="Arial" w:hAnsi="Arial" w:cs="Arial"/>
          <w:lang w:eastAsia="ar-SA"/>
        </w:rPr>
        <w:t xml:space="preserve">Poza przypadkiem, o którym mowa w § 8, stronom przysługuje prawo odstąpienia </w:t>
      </w:r>
      <w:r w:rsidRPr="00A21DDD">
        <w:rPr>
          <w:rFonts w:ascii="Arial" w:hAnsi="Arial" w:cs="Arial"/>
          <w:lang w:eastAsia="ar-SA"/>
        </w:rPr>
        <w:br/>
        <w:t>od umowy w następujących sytuacjach:</w:t>
      </w:r>
    </w:p>
    <w:p w:rsidR="00DA44DC" w:rsidRPr="00A21DDD" w:rsidRDefault="00DA44DC" w:rsidP="000E16B6">
      <w:pPr>
        <w:numPr>
          <w:ilvl w:val="0"/>
          <w:numId w:val="59"/>
        </w:numPr>
        <w:suppressAutoHyphens/>
        <w:spacing w:after="0" w:line="240" w:lineRule="auto"/>
        <w:rPr>
          <w:rFonts w:ascii="Arial" w:hAnsi="Arial" w:cs="Arial"/>
          <w:lang w:eastAsia="ar-SA"/>
        </w:rPr>
      </w:pPr>
      <w:r w:rsidRPr="00A21DDD">
        <w:rPr>
          <w:rFonts w:ascii="Arial" w:hAnsi="Arial" w:cs="Arial"/>
          <w:lang w:eastAsia="ar-SA"/>
        </w:rPr>
        <w:t>Zamawiającemu przysługuje prawo odstąpienia od umowy, gdy:</w:t>
      </w:r>
    </w:p>
    <w:p w:rsidR="00DA44DC" w:rsidRPr="00A21DDD" w:rsidRDefault="00DA44DC" w:rsidP="000E16B6">
      <w:pPr>
        <w:numPr>
          <w:ilvl w:val="0"/>
          <w:numId w:val="63"/>
        </w:numPr>
        <w:suppressAutoHyphens/>
        <w:spacing w:after="0" w:line="240" w:lineRule="auto"/>
        <w:rPr>
          <w:rFonts w:ascii="Arial" w:hAnsi="Arial" w:cs="Arial"/>
          <w:lang w:eastAsia="ar-SA"/>
        </w:rPr>
      </w:pPr>
      <w:r w:rsidRPr="00A21DDD">
        <w:rPr>
          <w:rFonts w:ascii="Arial" w:hAnsi="Arial" w:cs="Arial"/>
          <w:lang w:eastAsia="ar-SA"/>
        </w:rPr>
        <w:t>zostanie ogłoszona upadłość, likwidacja lub rozwiązanie firmy Wykonawcy</w:t>
      </w:r>
    </w:p>
    <w:p w:rsidR="00DA44DC" w:rsidRPr="00A21DDD" w:rsidRDefault="00DA44DC" w:rsidP="000E16B6">
      <w:pPr>
        <w:numPr>
          <w:ilvl w:val="0"/>
          <w:numId w:val="63"/>
        </w:numPr>
        <w:suppressAutoHyphens/>
        <w:spacing w:after="0" w:line="240" w:lineRule="auto"/>
        <w:rPr>
          <w:rFonts w:ascii="Arial" w:hAnsi="Arial" w:cs="Arial"/>
          <w:lang w:eastAsia="ar-SA"/>
        </w:rPr>
      </w:pPr>
      <w:r w:rsidRPr="00A21DDD">
        <w:rPr>
          <w:rFonts w:ascii="Arial" w:hAnsi="Arial" w:cs="Arial"/>
          <w:lang w:eastAsia="ar-SA"/>
        </w:rPr>
        <w:t>zostanie wydany nakaz zajęcia majątku Wykonawcy,</w:t>
      </w:r>
    </w:p>
    <w:p w:rsidR="00DA44DC" w:rsidRPr="00A21DDD" w:rsidRDefault="00DA44DC" w:rsidP="000E16B6">
      <w:pPr>
        <w:numPr>
          <w:ilvl w:val="0"/>
          <w:numId w:val="63"/>
        </w:numPr>
        <w:suppressAutoHyphens/>
        <w:spacing w:after="0" w:line="240" w:lineRule="auto"/>
        <w:rPr>
          <w:rFonts w:ascii="Arial" w:hAnsi="Arial" w:cs="Arial"/>
          <w:lang w:eastAsia="ar-SA"/>
        </w:rPr>
      </w:pPr>
      <w:r w:rsidRPr="00A21DDD">
        <w:rPr>
          <w:rFonts w:ascii="Arial" w:hAnsi="Arial" w:cs="Arial"/>
          <w:lang w:eastAsia="ar-SA"/>
        </w:rPr>
        <w:t>Wykonawca nie rozpoczął realizacji przedmiotu umowy bez uzasadnionych przyczyn oraz nie kontynuuje jej pomimo wezwania Zamawiającego złożonego na piśmie.</w:t>
      </w:r>
    </w:p>
    <w:p w:rsidR="00DA44DC" w:rsidRPr="00A21DDD" w:rsidRDefault="00DA44DC" w:rsidP="000E16B6">
      <w:pPr>
        <w:numPr>
          <w:ilvl w:val="0"/>
          <w:numId w:val="59"/>
        </w:numPr>
        <w:suppressAutoHyphens/>
        <w:spacing w:after="0" w:line="240" w:lineRule="auto"/>
        <w:rPr>
          <w:rFonts w:ascii="Arial" w:hAnsi="Arial" w:cs="Arial"/>
          <w:lang w:eastAsia="ar-SA"/>
        </w:rPr>
      </w:pPr>
      <w:r w:rsidRPr="00A21DDD">
        <w:rPr>
          <w:rFonts w:ascii="Arial" w:hAnsi="Arial" w:cs="Arial"/>
          <w:lang w:eastAsia="ar-SA"/>
        </w:rPr>
        <w:t>Wykonawcy przysługuje prawo odstąpienia od umowy, jeżeli:</w:t>
      </w:r>
    </w:p>
    <w:p w:rsidR="00DA44DC" w:rsidRPr="00A21DDD" w:rsidRDefault="00DA44DC" w:rsidP="000E16B6">
      <w:pPr>
        <w:numPr>
          <w:ilvl w:val="0"/>
          <w:numId w:val="61"/>
        </w:numPr>
        <w:suppressAutoHyphens/>
        <w:spacing w:after="0" w:line="240" w:lineRule="auto"/>
        <w:rPr>
          <w:rFonts w:ascii="Arial" w:hAnsi="Arial" w:cs="Arial"/>
          <w:lang w:eastAsia="ar-SA"/>
        </w:rPr>
      </w:pPr>
      <w:r w:rsidRPr="00A21DDD">
        <w:rPr>
          <w:rFonts w:ascii="Arial" w:hAnsi="Arial" w:cs="Arial"/>
          <w:lang w:eastAsia="ar-SA"/>
        </w:rPr>
        <w:t>Zamawiający nie wywiązuje się z obowiązku zapłaty faktur w terminie 4 tygodni od upływu terminu zapłaty faktur określonego w niniejszej umowie</w:t>
      </w:r>
      <w:r>
        <w:rPr>
          <w:rFonts w:ascii="Arial" w:hAnsi="Arial" w:cs="Arial"/>
          <w:lang w:eastAsia="ar-SA"/>
        </w:rPr>
        <w:t>.</w:t>
      </w:r>
    </w:p>
    <w:p w:rsidR="00DA44DC" w:rsidRPr="00A21DDD" w:rsidRDefault="00DA44DC" w:rsidP="000E16B6">
      <w:pPr>
        <w:numPr>
          <w:ilvl w:val="0"/>
          <w:numId w:val="61"/>
        </w:numPr>
        <w:suppressAutoHyphens/>
        <w:spacing w:after="0" w:line="240" w:lineRule="auto"/>
        <w:rPr>
          <w:rFonts w:ascii="Arial" w:hAnsi="Arial" w:cs="Arial"/>
          <w:lang w:eastAsia="ar-SA"/>
        </w:rPr>
      </w:pPr>
      <w:r w:rsidRPr="00A21DDD">
        <w:rPr>
          <w:rFonts w:ascii="Arial" w:hAnsi="Arial" w:cs="Arial"/>
          <w:lang w:eastAsia="ar-SA"/>
        </w:rPr>
        <w:t>Zamawiający zawiadomi Wykonawcę, iż wobec zaistnienia uprzednio nieprzewidzianych okoliczności nie będzie mógł spełnić swoich zobowiązań umownych wobec Wykonawcy.</w:t>
      </w:r>
    </w:p>
    <w:p w:rsidR="00DA44DC" w:rsidRPr="00A21DDD" w:rsidRDefault="00DA44DC" w:rsidP="000E16B6">
      <w:pPr>
        <w:numPr>
          <w:ilvl w:val="0"/>
          <w:numId w:val="59"/>
        </w:numPr>
        <w:suppressAutoHyphens/>
        <w:spacing w:after="0" w:line="240" w:lineRule="auto"/>
        <w:rPr>
          <w:rFonts w:ascii="Arial" w:hAnsi="Arial" w:cs="Arial"/>
          <w:lang w:eastAsia="ar-SA"/>
        </w:rPr>
      </w:pPr>
      <w:r w:rsidRPr="00A21DDD">
        <w:rPr>
          <w:rFonts w:ascii="Arial" w:hAnsi="Arial" w:cs="Arial"/>
          <w:lang w:eastAsia="ar-SA"/>
        </w:rPr>
        <w:t>Postanowienia § 8 ust. 2 stosuje się odpowiednio.</w:t>
      </w:r>
    </w:p>
    <w:p w:rsidR="00DA44DC" w:rsidRPr="00A21DDD" w:rsidRDefault="00DA44DC" w:rsidP="00DA44DC">
      <w:pPr>
        <w:suppressAutoHyphens/>
        <w:rPr>
          <w:rFonts w:ascii="Arial" w:hAnsi="Arial" w:cs="Arial"/>
          <w:lang w:eastAsia="ar-SA"/>
        </w:rPr>
      </w:pPr>
    </w:p>
    <w:p w:rsidR="00DA44DC" w:rsidRPr="00A21DDD" w:rsidRDefault="00DA44DC" w:rsidP="00DA44DC">
      <w:pPr>
        <w:suppressAutoHyphens/>
        <w:spacing w:after="120"/>
        <w:jc w:val="center"/>
        <w:rPr>
          <w:rFonts w:ascii="Arial" w:hAnsi="Arial" w:cs="Arial"/>
          <w:b/>
          <w:u w:val="single"/>
          <w:lang w:eastAsia="ar-SA"/>
        </w:rPr>
      </w:pPr>
      <w:r w:rsidRPr="00A21DDD">
        <w:rPr>
          <w:rFonts w:ascii="Arial" w:hAnsi="Arial" w:cs="Arial"/>
          <w:b/>
          <w:lang w:eastAsia="ar-SA"/>
        </w:rPr>
        <w:t xml:space="preserve">§ 10 </w:t>
      </w:r>
      <w:r w:rsidRPr="00A21DDD">
        <w:rPr>
          <w:rFonts w:ascii="Arial" w:hAnsi="Arial" w:cs="Arial"/>
          <w:b/>
          <w:u w:val="single"/>
          <w:lang w:eastAsia="ar-SA"/>
        </w:rPr>
        <w:t>Zmiana umowy</w:t>
      </w:r>
    </w:p>
    <w:p w:rsidR="00DA44DC" w:rsidRPr="00A21DDD" w:rsidRDefault="00DA44DC" w:rsidP="000E16B6">
      <w:pPr>
        <w:numPr>
          <w:ilvl w:val="0"/>
          <w:numId w:val="60"/>
        </w:numPr>
        <w:suppressAutoHyphens/>
        <w:spacing w:after="0"/>
        <w:rPr>
          <w:rFonts w:ascii="Arial" w:hAnsi="Arial" w:cs="Arial"/>
          <w:lang w:eastAsia="ar-SA"/>
        </w:rPr>
      </w:pPr>
      <w:r w:rsidRPr="00A21DDD">
        <w:rPr>
          <w:rFonts w:ascii="Arial" w:hAnsi="Arial" w:cs="Arial"/>
          <w:lang w:eastAsia="ar-SA"/>
        </w:rPr>
        <w:t>Każda zmiana postanowień niniejszej umowy wymaga formy pisemnej w postaci aneksu pod rygorem nieważności.</w:t>
      </w:r>
    </w:p>
    <w:p w:rsidR="00DA44DC" w:rsidRPr="002D67CA" w:rsidRDefault="00DA44DC" w:rsidP="000E16B6">
      <w:pPr>
        <w:numPr>
          <w:ilvl w:val="0"/>
          <w:numId w:val="60"/>
        </w:numPr>
        <w:suppressAutoHyphens/>
        <w:spacing w:after="0"/>
        <w:rPr>
          <w:rFonts w:ascii="Arial" w:hAnsi="Arial" w:cs="Arial"/>
          <w:lang w:eastAsia="ar-SA"/>
        </w:rPr>
      </w:pPr>
      <w:r w:rsidRPr="00A21DDD">
        <w:rPr>
          <w:rFonts w:ascii="Arial" w:hAnsi="Arial" w:cs="Arial"/>
          <w:lang w:eastAsia="ar-SA"/>
        </w:rPr>
        <w:t>Zmiany nie mogą naruszać postanowień zawartych w art. 144 ustawy Prawo zamówień publicznych.</w:t>
      </w:r>
    </w:p>
    <w:p w:rsidR="00DA44DC" w:rsidRPr="00A21DDD" w:rsidRDefault="00DA44DC" w:rsidP="00DA44DC">
      <w:pPr>
        <w:suppressAutoHyphens/>
        <w:spacing w:after="120"/>
        <w:jc w:val="center"/>
        <w:rPr>
          <w:rFonts w:ascii="Arial" w:hAnsi="Arial" w:cs="Arial"/>
          <w:b/>
          <w:u w:val="single"/>
          <w:lang w:eastAsia="ar-SA"/>
        </w:rPr>
      </w:pPr>
      <w:r w:rsidRPr="00A21DDD">
        <w:rPr>
          <w:rFonts w:ascii="Arial" w:hAnsi="Arial" w:cs="Arial"/>
          <w:b/>
          <w:lang w:eastAsia="ar-SA"/>
        </w:rPr>
        <w:t xml:space="preserve">§ 11 </w:t>
      </w:r>
      <w:r w:rsidRPr="00A21DDD">
        <w:rPr>
          <w:rFonts w:ascii="Arial" w:hAnsi="Arial" w:cs="Arial"/>
          <w:b/>
          <w:u w:val="single"/>
          <w:lang w:eastAsia="ar-SA"/>
        </w:rPr>
        <w:t>Kwestie sporne</w:t>
      </w:r>
    </w:p>
    <w:p w:rsidR="00DA44DC" w:rsidRPr="00A21DDD" w:rsidRDefault="00DA44DC" w:rsidP="00DA44DC">
      <w:pPr>
        <w:suppressAutoHyphens/>
        <w:rPr>
          <w:rFonts w:ascii="Arial" w:hAnsi="Arial" w:cs="Arial"/>
          <w:lang w:eastAsia="ar-SA"/>
        </w:rPr>
      </w:pPr>
      <w:r w:rsidRPr="00A21DDD">
        <w:rPr>
          <w:rFonts w:ascii="Arial" w:hAnsi="Arial" w:cs="Arial"/>
          <w:lang w:eastAsia="ar-SA"/>
        </w:rPr>
        <w:t>Ewentualne kwestie sporne wynikłe w trakcie realizacji niniejszej umowy strony rozstrzygać będą polubownie. W przypadku niedojścia przez strony do porozumienia w terminie 30 dni od dnia wystąpienia jednej ze stron spory rozstrzygane będą przez sąd powszechny, właściwy miejscowo dla siedziby Zamawiającego.</w:t>
      </w:r>
    </w:p>
    <w:p w:rsidR="00DA44DC" w:rsidRPr="00A21DDD" w:rsidRDefault="00DA44DC" w:rsidP="00DA44DC">
      <w:pPr>
        <w:suppressAutoHyphens/>
        <w:spacing w:after="120"/>
        <w:jc w:val="center"/>
        <w:rPr>
          <w:rFonts w:ascii="Arial" w:hAnsi="Arial" w:cs="Arial"/>
          <w:b/>
          <w:u w:val="single"/>
          <w:lang w:eastAsia="ar-SA"/>
        </w:rPr>
      </w:pPr>
      <w:r w:rsidRPr="00A21DDD">
        <w:rPr>
          <w:rFonts w:ascii="Arial" w:hAnsi="Arial" w:cs="Arial"/>
          <w:b/>
          <w:lang w:eastAsia="ar-SA"/>
        </w:rPr>
        <w:t xml:space="preserve">§ 12 </w:t>
      </w:r>
      <w:r w:rsidRPr="00A21DDD">
        <w:rPr>
          <w:rFonts w:ascii="Arial" w:hAnsi="Arial" w:cs="Arial"/>
          <w:b/>
          <w:u w:val="single"/>
          <w:lang w:eastAsia="ar-SA"/>
        </w:rPr>
        <w:t>Postanowienia końcowe</w:t>
      </w:r>
    </w:p>
    <w:p w:rsidR="00DA44DC" w:rsidRPr="00A21DDD" w:rsidRDefault="00DA44DC" w:rsidP="00DA44DC">
      <w:pPr>
        <w:suppressAutoHyphens/>
        <w:rPr>
          <w:rFonts w:ascii="Arial" w:hAnsi="Arial" w:cs="Arial"/>
          <w:lang w:eastAsia="ar-SA"/>
        </w:rPr>
      </w:pPr>
      <w:r w:rsidRPr="00A21DDD">
        <w:rPr>
          <w:rFonts w:ascii="Arial" w:hAnsi="Arial" w:cs="Arial"/>
          <w:lang w:eastAsia="ar-SA"/>
        </w:rPr>
        <w:t>W sprawach nie uregulowanych niniejszą umową stosuje się przepisy Kodeksu Cywilnego, a w sprawach procesowych – przepisy Kodeksu Postępowania Cywilnego.</w:t>
      </w:r>
    </w:p>
    <w:p w:rsidR="00DA44DC" w:rsidRPr="00A21DDD" w:rsidRDefault="00DA44DC" w:rsidP="00DA44DC">
      <w:pPr>
        <w:suppressAutoHyphens/>
        <w:spacing w:after="120"/>
        <w:jc w:val="center"/>
        <w:rPr>
          <w:rFonts w:ascii="Arial" w:hAnsi="Arial" w:cs="Arial"/>
          <w:b/>
          <w:lang w:eastAsia="ar-SA"/>
        </w:rPr>
      </w:pPr>
      <w:r w:rsidRPr="00A21DDD">
        <w:rPr>
          <w:rFonts w:ascii="Arial" w:hAnsi="Arial" w:cs="Arial"/>
          <w:b/>
          <w:lang w:eastAsia="ar-SA"/>
        </w:rPr>
        <w:t xml:space="preserve">§ 13 </w:t>
      </w:r>
    </w:p>
    <w:p w:rsidR="00DA44DC" w:rsidRPr="00A21DDD" w:rsidRDefault="00DA44DC" w:rsidP="00DA44DC">
      <w:pPr>
        <w:suppressAutoHyphens/>
        <w:rPr>
          <w:rFonts w:ascii="Arial" w:hAnsi="Arial" w:cs="Arial"/>
          <w:lang w:eastAsia="ar-SA"/>
        </w:rPr>
      </w:pPr>
      <w:r w:rsidRPr="00A21DDD">
        <w:rPr>
          <w:rFonts w:ascii="Arial" w:hAnsi="Arial" w:cs="Arial"/>
          <w:lang w:eastAsia="ar-SA"/>
        </w:rPr>
        <w:t xml:space="preserve">Umowa sporządzona została w 4 jednobrzmiących egzemplarzach, po 2 egzemplarze </w:t>
      </w:r>
      <w:r w:rsidRPr="00A21DDD">
        <w:rPr>
          <w:rFonts w:ascii="Arial" w:hAnsi="Arial" w:cs="Arial"/>
          <w:lang w:eastAsia="ar-SA"/>
        </w:rPr>
        <w:br/>
        <w:t>dla każdej ze stron.</w:t>
      </w:r>
    </w:p>
    <w:p w:rsidR="001328D2" w:rsidRPr="001328D2" w:rsidRDefault="008A360E" w:rsidP="00DA44DC">
      <w:pPr>
        <w:suppressAutoHyphens/>
        <w:spacing w:after="0" w:line="240" w:lineRule="auto"/>
        <w:ind w:left="363"/>
        <w:jc w:val="both"/>
        <w:rPr>
          <w:rFonts w:ascii="Verdana" w:eastAsia="Times New Roman" w:hAnsi="Verdana" w:cs="Verdana"/>
          <w:b/>
          <w:i/>
          <w:iCs/>
          <w:sz w:val="24"/>
          <w:szCs w:val="24"/>
          <w:lang w:eastAsia="zh-CN"/>
        </w:rPr>
      </w:pPr>
      <w:r>
        <w:rPr>
          <w:rFonts w:ascii="Arial" w:hAnsi="Arial" w:cs="Arial"/>
          <w:b/>
          <w:lang w:eastAsia="ar-SA"/>
        </w:rPr>
        <w:t>ZAMAWIAJĄCY</w:t>
      </w:r>
      <w:r w:rsidR="00DA44DC" w:rsidRPr="00A21DDD">
        <w:rPr>
          <w:rFonts w:ascii="Arial" w:hAnsi="Arial" w:cs="Arial"/>
          <w:b/>
          <w:lang w:eastAsia="ar-SA"/>
        </w:rPr>
        <w:t xml:space="preserve">:                                  </w:t>
      </w:r>
      <w:r>
        <w:rPr>
          <w:rFonts w:ascii="Arial" w:hAnsi="Arial" w:cs="Arial"/>
          <w:b/>
          <w:lang w:eastAsia="ar-SA"/>
        </w:rPr>
        <w:t xml:space="preserve">                    </w:t>
      </w:r>
      <w:r>
        <w:rPr>
          <w:rFonts w:ascii="Arial" w:hAnsi="Arial" w:cs="Arial"/>
          <w:b/>
          <w:lang w:eastAsia="ar-SA"/>
        </w:rPr>
        <w:tab/>
      </w:r>
      <w:r>
        <w:rPr>
          <w:rFonts w:ascii="Arial" w:hAnsi="Arial" w:cs="Arial"/>
          <w:b/>
          <w:lang w:eastAsia="ar-SA"/>
        </w:rPr>
        <w:tab/>
        <w:t>WYKONAWCA</w:t>
      </w:r>
      <w:r w:rsidR="00DA44DC" w:rsidRPr="00A21DDD">
        <w:rPr>
          <w:rFonts w:ascii="Arial" w:hAnsi="Arial" w:cs="Arial"/>
          <w:b/>
          <w:lang w:eastAsia="ar-SA"/>
        </w:rPr>
        <w:t>:</w:t>
      </w:r>
      <w:r w:rsidR="001328D2" w:rsidRPr="001328D2">
        <w:rPr>
          <w:rFonts w:ascii="Arial" w:eastAsia="Times New Roman" w:hAnsi="Arial" w:cs="Arial"/>
          <w:b/>
          <w:sz w:val="24"/>
          <w:szCs w:val="24"/>
          <w:lang w:eastAsia="zh-CN"/>
        </w:rPr>
        <w:t xml:space="preserve"> </w:t>
      </w:r>
      <w:r w:rsidR="001328D2" w:rsidRPr="001328D2">
        <w:rPr>
          <w:rFonts w:ascii="Arial" w:eastAsia="Times New Roman" w:hAnsi="Arial" w:cs="Arial"/>
          <w:b/>
          <w:sz w:val="24"/>
          <w:szCs w:val="24"/>
          <w:lang w:eastAsia="zh-CN"/>
        </w:rPr>
        <w:tab/>
      </w:r>
      <w:r w:rsidR="001328D2" w:rsidRPr="001328D2">
        <w:rPr>
          <w:rFonts w:ascii="Arial" w:eastAsia="Times New Roman" w:hAnsi="Arial" w:cs="Arial"/>
          <w:b/>
          <w:sz w:val="24"/>
          <w:szCs w:val="24"/>
          <w:lang w:eastAsia="zh-CN"/>
        </w:rPr>
        <w:tab/>
      </w: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DA44DC" w:rsidRDefault="00DA44DC" w:rsidP="001328D2">
      <w:pPr>
        <w:suppressAutoHyphens/>
        <w:spacing w:after="0" w:line="240" w:lineRule="auto"/>
        <w:rPr>
          <w:rFonts w:ascii="Times New Roman" w:eastAsia="Times New Roman" w:hAnsi="Times New Roman" w:cs="Times New Roman"/>
          <w:sz w:val="24"/>
          <w:szCs w:val="24"/>
          <w:lang w:eastAsia="zh-CN"/>
        </w:rPr>
      </w:pPr>
    </w:p>
    <w:sectPr w:rsidR="00DA44DC" w:rsidSect="00A87FA0">
      <w:footerReference w:type="default" r:id="rId14"/>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7CC" w:rsidRDefault="000A07CC">
      <w:pPr>
        <w:spacing w:after="0" w:line="240" w:lineRule="auto"/>
      </w:pPr>
      <w:r>
        <w:separator/>
      </w:r>
    </w:p>
  </w:endnote>
  <w:endnote w:type="continuationSeparator" w:id="0">
    <w:p w:rsidR="000A07CC" w:rsidRDefault="000A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EndPr/>
    <w:sdtContent>
      <w:p w:rsidR="00764650" w:rsidRDefault="00764650">
        <w:pPr>
          <w:pStyle w:val="Stopka"/>
          <w:jc w:val="center"/>
        </w:pPr>
        <w:r>
          <w:fldChar w:fldCharType="begin"/>
        </w:r>
        <w:r>
          <w:instrText xml:space="preserve"> PAGE   \* MERGEFORMAT </w:instrText>
        </w:r>
        <w:r>
          <w:fldChar w:fldCharType="separate"/>
        </w:r>
        <w:r w:rsidR="00CC59D1">
          <w:rPr>
            <w:noProof/>
          </w:rPr>
          <w:t>1</w:t>
        </w:r>
        <w:r>
          <w:rPr>
            <w:noProof/>
          </w:rPr>
          <w:fldChar w:fldCharType="end"/>
        </w:r>
      </w:p>
    </w:sdtContent>
  </w:sdt>
  <w:p w:rsidR="00764650" w:rsidRDefault="007646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7CC" w:rsidRDefault="000A07CC">
      <w:pPr>
        <w:spacing w:after="0" w:line="240" w:lineRule="auto"/>
      </w:pPr>
      <w:r>
        <w:separator/>
      </w:r>
    </w:p>
  </w:footnote>
  <w:footnote w:type="continuationSeparator" w:id="0">
    <w:p w:rsidR="000A07CC" w:rsidRDefault="000A07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00000004"/>
    <w:name w:val="WW8Num5"/>
    <w:lvl w:ilvl="0">
      <w:start w:val="1"/>
      <w:numFmt w:val="decimal"/>
      <w:lvlText w:val="%1."/>
      <w:lvlJc w:val="left"/>
      <w:pPr>
        <w:tabs>
          <w:tab w:val="num" w:pos="390"/>
        </w:tabs>
        <w:ind w:left="390" w:hanging="390"/>
      </w:pPr>
    </w:lvl>
  </w:abstractNum>
  <w:abstractNum w:abstractNumId="3">
    <w:nsid w:val="0000000A"/>
    <w:multiLevelType w:val="singleLevel"/>
    <w:tmpl w:val="0415000F"/>
    <w:lvl w:ilvl="0">
      <w:start w:val="1"/>
      <w:numFmt w:val="decimal"/>
      <w:lvlText w:val="%1."/>
      <w:lvlJc w:val="left"/>
      <w:pPr>
        <w:ind w:left="360" w:hanging="360"/>
      </w:pPr>
      <w:rPr>
        <w:rFonts w:hint="default"/>
        <w:b w:val="0"/>
        <w:iCs/>
        <w:sz w:val="22"/>
        <w:szCs w:val="22"/>
      </w:rPr>
    </w:lvl>
  </w:abstractNum>
  <w:abstractNum w:abstractNumId="4">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5">
    <w:nsid w:val="0000000C"/>
    <w:multiLevelType w:val="singleLevel"/>
    <w:tmpl w:val="0000000C"/>
    <w:name w:val="WW8Num14"/>
    <w:lvl w:ilvl="0">
      <w:start w:val="1"/>
      <w:numFmt w:val="decimal"/>
      <w:lvlText w:val="%1."/>
      <w:lvlJc w:val="left"/>
      <w:pPr>
        <w:tabs>
          <w:tab w:val="num" w:pos="340"/>
        </w:tabs>
        <w:ind w:left="340" w:hanging="340"/>
      </w:pPr>
    </w:lvl>
  </w:abstractNum>
  <w:abstractNum w:abstractNumId="6">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7">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8">
    <w:nsid w:val="00000016"/>
    <w:multiLevelType w:val="multilevel"/>
    <w:tmpl w:val="A40E49BE"/>
    <w:name w:val="WW8Num22"/>
    <w:lvl w:ilvl="0">
      <w:start w:val="1"/>
      <w:numFmt w:val="decimal"/>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7"/>
    <w:multiLevelType w:val="singleLevel"/>
    <w:tmpl w:val="00000017"/>
    <w:name w:val="WW8Num27"/>
    <w:lvl w:ilvl="0">
      <w:start w:val="1"/>
      <w:numFmt w:val="lowerLetter"/>
      <w:lvlText w:val="%1)"/>
      <w:lvlJc w:val="left"/>
      <w:pPr>
        <w:tabs>
          <w:tab w:val="num" w:pos="405"/>
        </w:tabs>
        <w:ind w:left="405" w:hanging="405"/>
      </w:pPr>
    </w:lvl>
  </w:abstractNum>
  <w:abstractNum w:abstractNumId="10">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2">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3">
    <w:nsid w:val="0000001D"/>
    <w:multiLevelType w:val="singleLevel"/>
    <w:tmpl w:val="0000001D"/>
    <w:name w:val="WW8Num33"/>
    <w:lvl w:ilvl="0">
      <w:start w:val="1"/>
      <w:numFmt w:val="decimal"/>
      <w:lvlText w:val="%1."/>
      <w:lvlJc w:val="left"/>
      <w:pPr>
        <w:tabs>
          <w:tab w:val="num" w:pos="0"/>
        </w:tabs>
        <w:ind w:left="720" w:hanging="360"/>
      </w:pPr>
    </w:lvl>
  </w:abstractNum>
  <w:abstractNum w:abstractNumId="14">
    <w:nsid w:val="00000020"/>
    <w:multiLevelType w:val="multilevel"/>
    <w:tmpl w:val="0FF44FC0"/>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b w:val="0"/>
        <w:sz w:val="22"/>
        <w:szCs w:val="22"/>
      </w:r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22"/>
    <w:multiLevelType w:val="singleLevel"/>
    <w:tmpl w:val="04150011"/>
    <w:lvl w:ilvl="0">
      <w:start w:val="1"/>
      <w:numFmt w:val="decimal"/>
      <w:lvlText w:val="%1)"/>
      <w:lvlJc w:val="left"/>
      <w:pPr>
        <w:ind w:left="720" w:hanging="360"/>
      </w:pPr>
      <w:rPr>
        <w:sz w:val="22"/>
        <w:szCs w:val="22"/>
      </w:rPr>
    </w:lvl>
  </w:abstractNum>
  <w:abstractNum w:abstractNumId="16">
    <w:nsid w:val="00000024"/>
    <w:multiLevelType w:val="singleLevel"/>
    <w:tmpl w:val="00000024"/>
    <w:name w:val="WW8Num41"/>
    <w:lvl w:ilvl="0">
      <w:start w:val="1"/>
      <w:numFmt w:val="lowerLetter"/>
      <w:lvlText w:val="%1)"/>
      <w:lvlJc w:val="left"/>
      <w:pPr>
        <w:tabs>
          <w:tab w:val="num" w:pos="360"/>
        </w:tabs>
        <w:ind w:left="360" w:hanging="360"/>
      </w:pPr>
    </w:lvl>
  </w:abstractNum>
  <w:abstractNum w:abstractNumId="17">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18">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19">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20">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21">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00000033"/>
    <w:multiLevelType w:val="multilevel"/>
    <w:tmpl w:val="804A363A"/>
    <w:lvl w:ilvl="0">
      <w:start w:val="1"/>
      <w:numFmt w:val="bullet"/>
      <w:lvlText w:val=""/>
      <w:lvlJc w:val="left"/>
      <w:pPr>
        <w:tabs>
          <w:tab w:val="num" w:pos="340"/>
        </w:tabs>
        <w:ind w:left="340" w:hanging="340"/>
      </w:pPr>
      <w:rPr>
        <w:rFonts w:ascii="Wingdings" w:hAnsi="Wingdings" w:cs="Times New Roman"/>
        <w:i w:val="0"/>
        <w:iCs/>
        <w:sz w:val="22"/>
        <w:szCs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24">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25">
    <w:nsid w:val="0000003D"/>
    <w:multiLevelType w:val="singleLevel"/>
    <w:tmpl w:val="A91C187E"/>
    <w:lvl w:ilvl="0">
      <w:start w:val="1"/>
      <w:numFmt w:val="decimal"/>
      <w:lvlText w:val="%1."/>
      <w:lvlJc w:val="left"/>
      <w:pPr>
        <w:ind w:left="644" w:hanging="360"/>
      </w:pPr>
      <w:rPr>
        <w:rFonts w:hint="default"/>
        <w:color w:val="auto"/>
      </w:rPr>
    </w:lvl>
  </w:abstractNum>
  <w:abstractNum w:abstractNumId="26">
    <w:nsid w:val="00000042"/>
    <w:multiLevelType w:val="multilevel"/>
    <w:tmpl w:val="964C8DB6"/>
    <w:lvl w:ilvl="0">
      <w:start w:val="1"/>
      <w:numFmt w:val="decimal"/>
      <w:lvlText w:val="%1)"/>
      <w:lvlJc w:val="left"/>
      <w:pPr>
        <w:ind w:left="720" w:hanging="360"/>
      </w:pPr>
      <w:rPr>
        <w:b w:val="0"/>
        <w:sz w:val="22"/>
        <w:szCs w:val="22"/>
      </w:rPr>
    </w:lvl>
    <w:lvl w:ilvl="1">
      <w:start w:val="1"/>
      <w:numFmt w:val="lowerLetter"/>
      <w:lvlText w:val="%2."/>
      <w:lvlJc w:val="left"/>
      <w:pPr>
        <w:ind w:left="1440" w:hanging="360"/>
      </w:pPr>
      <w:rPr>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00000046"/>
    <w:multiLevelType w:val="singleLevel"/>
    <w:tmpl w:val="0000002B"/>
    <w:lvl w:ilvl="0">
      <w:start w:val="1"/>
      <w:numFmt w:val="lowerLetter"/>
      <w:lvlText w:val="%1)"/>
      <w:lvlJc w:val="left"/>
      <w:pPr>
        <w:ind w:left="1636" w:hanging="360"/>
      </w:pPr>
      <w:rPr>
        <w:rFonts w:cs="Times New Roman"/>
        <w:b w:val="0"/>
        <w:sz w:val="22"/>
        <w:szCs w:val="22"/>
      </w:rPr>
    </w:lvl>
  </w:abstractNum>
  <w:abstractNum w:abstractNumId="28">
    <w:nsid w:val="0000004A"/>
    <w:multiLevelType w:val="singleLevel"/>
    <w:tmpl w:val="FAE4C596"/>
    <w:lvl w:ilvl="0">
      <w:start w:val="1"/>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abstractNum>
  <w:abstractNum w:abstractNumId="29">
    <w:nsid w:val="0000004D"/>
    <w:multiLevelType w:val="multilevel"/>
    <w:tmpl w:val="F31C2C42"/>
    <w:name w:val="WW8Num77"/>
    <w:lvl w:ilvl="0">
      <w:start w:val="4"/>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shd w:val="clear" w:color="auto" w:fill="FFFF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089E52FF"/>
    <w:multiLevelType w:val="singleLevel"/>
    <w:tmpl w:val="9432C70A"/>
    <w:lvl w:ilvl="0">
      <w:start w:val="2"/>
      <w:numFmt w:val="decimal"/>
      <w:lvlText w:val="%1."/>
      <w:lvlJc w:val="left"/>
      <w:pPr>
        <w:ind w:left="720" w:hanging="360"/>
      </w:pPr>
      <w:rPr>
        <w:rFonts w:hint="default"/>
        <w:color w:val="auto"/>
      </w:rPr>
    </w:lvl>
  </w:abstractNum>
  <w:abstractNum w:abstractNumId="35">
    <w:nsid w:val="0A4F24F1"/>
    <w:multiLevelType w:val="multilevel"/>
    <w:tmpl w:val="ED92AFD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6">
    <w:nsid w:val="0EC141DC"/>
    <w:multiLevelType w:val="hybridMultilevel"/>
    <w:tmpl w:val="9A30C70E"/>
    <w:lvl w:ilvl="0" w:tplc="C454504E">
      <w:start w:val="3"/>
      <w:numFmt w:val="lowerLetter"/>
      <w:lvlText w:val="%1)"/>
      <w:lvlJc w:val="left"/>
      <w:pPr>
        <w:ind w:left="18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09C5C2E"/>
    <w:multiLevelType w:val="hybridMultilevel"/>
    <w:tmpl w:val="448E6E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15B33AAC"/>
    <w:multiLevelType w:val="multilevel"/>
    <w:tmpl w:val="FC7CC96E"/>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B205E46"/>
    <w:multiLevelType w:val="hybridMultilevel"/>
    <w:tmpl w:val="C0946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E177F17"/>
    <w:multiLevelType w:val="hybridMultilevel"/>
    <w:tmpl w:val="EB12AB6A"/>
    <w:lvl w:ilvl="0" w:tplc="69100B1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5">
    <w:nsid w:val="20D135EA"/>
    <w:multiLevelType w:val="hybridMultilevel"/>
    <w:tmpl w:val="34142F18"/>
    <w:lvl w:ilvl="0" w:tplc="6D747AD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nsid w:val="21D233B8"/>
    <w:multiLevelType w:val="hybridMultilevel"/>
    <w:tmpl w:val="B6F2178E"/>
    <w:lvl w:ilvl="0" w:tplc="235274FC">
      <w:start w:val="2"/>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1D46ED3"/>
    <w:multiLevelType w:val="hybridMultilevel"/>
    <w:tmpl w:val="BAB8AC2E"/>
    <w:lvl w:ilvl="0" w:tplc="80D4C202">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9">
    <w:nsid w:val="24324FAC"/>
    <w:multiLevelType w:val="hybridMultilevel"/>
    <w:tmpl w:val="8A52124E"/>
    <w:lvl w:ilvl="0" w:tplc="9CA601A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382D6634"/>
    <w:multiLevelType w:val="hybridMultilevel"/>
    <w:tmpl w:val="072219F4"/>
    <w:lvl w:ilvl="0" w:tplc="FE3A844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AF62A91"/>
    <w:multiLevelType w:val="hybridMultilevel"/>
    <w:tmpl w:val="CDDAB434"/>
    <w:lvl w:ilvl="0" w:tplc="0415000F">
      <w:start w:val="1"/>
      <w:numFmt w:val="decimal"/>
      <w:lvlText w:val="%1."/>
      <w:lvlJc w:val="left"/>
      <w:pPr>
        <w:ind w:left="720" w:hanging="360"/>
      </w:pPr>
      <w:rPr>
        <w:rFonts w:hint="default"/>
        <w:b w:val="0"/>
      </w:rPr>
    </w:lvl>
    <w:lvl w:ilvl="1" w:tplc="0415000F">
      <w:start w:val="1"/>
      <w:numFmt w:val="decimal"/>
      <w:lvlText w:val="%2."/>
      <w:lvlJc w:val="left"/>
      <w:pPr>
        <w:ind w:left="1440" w:hanging="360"/>
      </w:pPr>
      <w:rPr>
        <w:rFonts w:hint="default"/>
      </w:rPr>
    </w:lvl>
    <w:lvl w:ilvl="2" w:tplc="1E38C724">
      <w:start w:val="1"/>
      <w:numFmt w:val="decimal"/>
      <w:lvlText w:val="%3)"/>
      <w:lvlJc w:val="left"/>
      <w:pPr>
        <w:ind w:left="2340" w:hanging="360"/>
      </w:pPr>
      <w:rPr>
        <w:rFonts w:hint="default"/>
      </w:rPr>
    </w:lvl>
    <w:lvl w:ilvl="3" w:tplc="A638366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B334804"/>
    <w:multiLevelType w:val="hybridMultilevel"/>
    <w:tmpl w:val="AC64EAFA"/>
    <w:lvl w:ilvl="0" w:tplc="33EEA258">
      <w:start w:val="1"/>
      <w:numFmt w:val="decimal"/>
      <w:lvlText w:val="%1."/>
      <w:lvlJc w:val="left"/>
      <w:pPr>
        <w:ind w:left="720" w:hanging="360"/>
      </w:pPr>
      <w:rPr>
        <w:rFonts w:hint="default"/>
        <w:b w:val="0"/>
      </w:rPr>
    </w:lvl>
    <w:lvl w:ilvl="1" w:tplc="0E3EB688">
      <w:start w:val="1"/>
      <w:numFmt w:val="decimal"/>
      <w:lvlText w:val="%2)"/>
      <w:lvlJc w:val="left"/>
      <w:pPr>
        <w:ind w:left="1440" w:hanging="360"/>
      </w:pPr>
      <w:rPr>
        <w:rFonts w:hint="default"/>
      </w:rPr>
    </w:lvl>
    <w:lvl w:ilvl="2" w:tplc="267CA99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C4904AD"/>
    <w:multiLevelType w:val="hybridMultilevel"/>
    <w:tmpl w:val="8D4C017C"/>
    <w:lvl w:ilvl="0" w:tplc="6958C3A0">
      <w:start w:val="1"/>
      <w:numFmt w:val="decimal"/>
      <w:lvlText w:val="%1."/>
      <w:lvlJc w:val="left"/>
      <w:pPr>
        <w:tabs>
          <w:tab w:val="num" w:pos="357"/>
        </w:tabs>
        <w:ind w:left="357" w:hanging="357"/>
      </w:pPr>
      <w:rPr>
        <w:rFonts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3B372D2"/>
    <w:multiLevelType w:val="hybridMultilevel"/>
    <w:tmpl w:val="F370C208"/>
    <w:lvl w:ilvl="0" w:tplc="D272FDDA">
      <w:start w:val="1"/>
      <w:numFmt w:val="decimal"/>
      <w:lvlText w:val="%1)"/>
      <w:lvlJc w:val="left"/>
      <w:pPr>
        <w:tabs>
          <w:tab w:val="num" w:pos="357"/>
        </w:tabs>
        <w:ind w:left="357" w:hanging="357"/>
      </w:pPr>
      <w:rPr>
        <w:rFonts w:hint="default"/>
      </w:rPr>
    </w:lvl>
    <w:lvl w:ilvl="1" w:tplc="7778CBDA">
      <w:start w:val="3"/>
      <w:numFmt w:val="decimal"/>
      <w:lvlText w:val="%2."/>
      <w:lvlJc w:val="left"/>
      <w:pPr>
        <w:tabs>
          <w:tab w:val="num" w:pos="357"/>
        </w:tabs>
        <w:ind w:left="357" w:hanging="357"/>
      </w:pPr>
      <w:rPr>
        <w:rFonts w:cs="Times New Roman" w:hint="default"/>
      </w:rPr>
    </w:lvl>
    <w:lvl w:ilvl="2" w:tplc="5FB62080">
      <w:start w:val="1"/>
      <w:numFmt w:val="lowerLetter"/>
      <w:lvlText w:val="%3)"/>
      <w:lvlJc w:val="left"/>
      <w:pPr>
        <w:tabs>
          <w:tab w:val="num" w:pos="720"/>
        </w:tabs>
        <w:ind w:left="720" w:hanging="363"/>
      </w:pPr>
      <w:rPr>
        <w:rFonts w:ascii="Arial" w:hAnsi="Arial" w:cs="Times New Roman" w:hint="default"/>
        <w:b w:val="0"/>
        <w:i w:val="0"/>
        <w:caps w:val="0"/>
        <w:strike w:val="0"/>
        <w:dstrike w:val="0"/>
        <w:outline w:val="0"/>
        <w:shadow w:val="0"/>
        <w:emboss w:val="0"/>
        <w:imprint w:val="0"/>
        <w:vanish w:val="0"/>
        <w:sz w:val="22"/>
        <w:vertAlign w:val="baseline"/>
      </w:rPr>
    </w:lvl>
    <w:lvl w:ilvl="3" w:tplc="ABDA33EA">
      <w:start w:val="1"/>
      <w:numFmt w:val="decimal"/>
      <w:lvlText w:val="%4)"/>
      <w:lvlJc w:val="left"/>
      <w:pPr>
        <w:tabs>
          <w:tab w:val="num" w:pos="720"/>
        </w:tabs>
        <w:ind w:left="720" w:hanging="363"/>
      </w:pPr>
      <w:rPr>
        <w:rFonts w:cs="Times New Roman" w:hint="default"/>
        <w:b w:val="0"/>
        <w:i w:val="0"/>
      </w:rPr>
    </w:lvl>
    <w:lvl w:ilvl="4" w:tplc="41D87C76">
      <w:start w:val="1"/>
      <w:numFmt w:val="upperRoman"/>
      <w:lvlText w:val="%5."/>
      <w:lvlJc w:val="left"/>
      <w:pPr>
        <w:ind w:left="3960" w:hanging="720"/>
      </w:pPr>
      <w:rPr>
        <w:rFonts w:hint="default"/>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0">
    <w:nsid w:val="544110BD"/>
    <w:multiLevelType w:val="multilevel"/>
    <w:tmpl w:val="BA72584A"/>
    <w:name w:val="WW8Num322"/>
    <w:lvl w:ilvl="0">
      <w:start w:val="1"/>
      <w:numFmt w:val="decimal"/>
      <w:lvlText w:val="%1)"/>
      <w:lvlJc w:val="left"/>
      <w:pPr>
        <w:tabs>
          <w:tab w:val="num" w:pos="340"/>
        </w:tabs>
        <w:ind w:left="340" w:hanging="340"/>
      </w:pPr>
      <w:rPr>
        <w:rFonts w:ascii="Arial" w:hAnsi="Arial" w:cs="Arial" w:hint="default"/>
        <w:b w:val="0"/>
        <w:bCs/>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nsid w:val="5AF071A3"/>
    <w:multiLevelType w:val="hybridMultilevel"/>
    <w:tmpl w:val="5DDADDD0"/>
    <w:lvl w:ilvl="0" w:tplc="01F804F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5F0D43E9"/>
    <w:multiLevelType w:val="singleLevel"/>
    <w:tmpl w:val="0415000F"/>
    <w:lvl w:ilvl="0">
      <w:start w:val="1"/>
      <w:numFmt w:val="decimal"/>
      <w:lvlText w:val="%1."/>
      <w:lvlJc w:val="left"/>
      <w:pPr>
        <w:tabs>
          <w:tab w:val="num" w:pos="360"/>
        </w:tabs>
        <w:ind w:left="360" w:hanging="360"/>
      </w:pPr>
    </w:lvl>
  </w:abstractNum>
  <w:abstractNum w:abstractNumId="63">
    <w:nsid w:val="62A21B02"/>
    <w:multiLevelType w:val="hybridMultilevel"/>
    <w:tmpl w:val="B7524CCA"/>
    <w:lvl w:ilvl="0" w:tplc="F7760366">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3627850"/>
    <w:multiLevelType w:val="multilevel"/>
    <w:tmpl w:val="FD58AE3C"/>
    <w:lvl w:ilvl="0">
      <w:start w:val="25"/>
      <w:numFmt w:val="upperRoman"/>
      <w:lvlText w:val="%1."/>
      <w:lvlJc w:val="left"/>
      <w:pPr>
        <w:tabs>
          <w:tab w:val="num" w:pos="340"/>
        </w:tabs>
        <w:ind w:left="340" w:hanging="340"/>
      </w:pPr>
      <w:rPr>
        <w:rFonts w:ascii="Arial" w:hAnsi="Arial" w:cs="Arial" w:hint="default"/>
        <w:b/>
        <w:bCs/>
        <w:i w:val="0"/>
        <w:caps w:val="0"/>
        <w:smallCaps w:val="0"/>
        <w:strike w:val="0"/>
        <w:dstrike w:val="0"/>
        <w:vanish w:val="0"/>
        <w:color w:val="000000"/>
        <w:position w:val="0"/>
        <w:sz w:val="22"/>
        <w:szCs w:val="22"/>
        <w:u w:val="none"/>
        <w:effect w:val="none"/>
        <w:vertAlign w:val="baseline"/>
      </w:rPr>
    </w:lvl>
    <w:lvl w:ilvl="1">
      <w:start w:val="2"/>
      <w:numFmt w:val="decimal"/>
      <w:lvlText w:val="%2."/>
      <w:lvlJc w:val="left"/>
      <w:pPr>
        <w:tabs>
          <w:tab w:val="num" w:pos="340"/>
        </w:tabs>
        <w:ind w:left="340" w:hanging="340"/>
      </w:pPr>
      <w:rPr>
        <w:rFonts w:cs="Arial" w:hint="default"/>
        <w:b w:val="0"/>
        <w:sz w:val="22"/>
        <w:szCs w:val="22"/>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9524B96"/>
    <w:multiLevelType w:val="multilevel"/>
    <w:tmpl w:val="00368990"/>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b w:val="0"/>
      </w:rPr>
    </w:lvl>
    <w:lvl w:ilvl="2">
      <w:start w:val="1"/>
      <w:numFmt w:val="lowerLetter"/>
      <w:lvlText w:val="%3)"/>
      <w:lvlJc w:val="left"/>
      <w:pPr>
        <w:tabs>
          <w:tab w:val="num" w:pos="720"/>
        </w:tabs>
        <w:ind w:left="720" w:hanging="363"/>
      </w:pPr>
    </w:lvl>
    <w:lvl w:ilvl="3">
      <w:start w:val="1"/>
      <w:numFmt w:val="decimal"/>
      <w:lvlText w:val="%4)"/>
      <w:lvlJc w:val="left"/>
      <w:pPr>
        <w:tabs>
          <w:tab w:val="num" w:pos="34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697A2E4C"/>
    <w:multiLevelType w:val="hybridMultilevel"/>
    <w:tmpl w:val="CA5830EA"/>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68">
    <w:nsid w:val="6DAA5EF6"/>
    <w:multiLevelType w:val="hybridMultilevel"/>
    <w:tmpl w:val="C22A5E48"/>
    <w:lvl w:ilvl="0" w:tplc="63E840B6">
      <w:start w:val="4"/>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0036D48"/>
    <w:multiLevelType w:val="hybridMultilevel"/>
    <w:tmpl w:val="24E018CC"/>
    <w:lvl w:ilvl="0" w:tplc="A91C187E">
      <w:start w:val="1"/>
      <w:numFmt w:val="decimal"/>
      <w:lvlText w:val="%1."/>
      <w:lvlJc w:val="left"/>
      <w:pPr>
        <w:tabs>
          <w:tab w:val="num" w:pos="0"/>
        </w:tabs>
        <w:ind w:left="862" w:hanging="72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738B7B4D"/>
    <w:multiLevelType w:val="hybridMultilevel"/>
    <w:tmpl w:val="F6C48120"/>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2">
    <w:nsid w:val="750811A4"/>
    <w:multiLevelType w:val="hybridMultilevel"/>
    <w:tmpl w:val="D416E5DE"/>
    <w:lvl w:ilvl="0" w:tplc="98BCC8A4">
      <w:start w:val="3"/>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94B02CC"/>
    <w:multiLevelType w:val="multilevel"/>
    <w:tmpl w:val="F06CFB4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b w:val="0"/>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4">
    <w:nsid w:val="7B070AB7"/>
    <w:multiLevelType w:val="hybridMultilevel"/>
    <w:tmpl w:val="75CED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BC47046"/>
    <w:multiLevelType w:val="multilevel"/>
    <w:tmpl w:val="6D8620C0"/>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76">
    <w:nsid w:val="7C30036F"/>
    <w:multiLevelType w:val="hybridMultilevel"/>
    <w:tmpl w:val="AC8620AC"/>
    <w:lvl w:ilvl="0" w:tplc="C15C97EA">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CCD1D2F"/>
    <w:multiLevelType w:val="hybridMultilevel"/>
    <w:tmpl w:val="B694F2D6"/>
    <w:lvl w:ilvl="0" w:tplc="C3B0BB1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8">
    <w:nsid w:val="7E5C6ACC"/>
    <w:multiLevelType w:val="hybridMultilevel"/>
    <w:tmpl w:val="B4387262"/>
    <w:lvl w:ilvl="0" w:tplc="4E5A5D9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
  </w:num>
  <w:num w:numId="4">
    <w:abstractNumId w:val="7"/>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5"/>
  </w:num>
  <w:num w:numId="8">
    <w:abstractNumId w:val="25"/>
  </w:num>
  <w:num w:numId="9">
    <w:abstractNumId w:val="26"/>
  </w:num>
  <w:num w:numId="10">
    <w:abstractNumId w:val="20"/>
    <w:lvlOverride w:ilvl="0">
      <w:startOverride w:val="1"/>
    </w:lvlOverride>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7"/>
  </w:num>
  <w:num w:numId="14">
    <w:abstractNumId w:val="21"/>
    <w:lvlOverride w:ilvl="0">
      <w:startOverride w:val="1"/>
    </w:lvlOverride>
  </w:num>
  <w:num w:numId="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2"/>
  </w:num>
  <w:num w:numId="18">
    <w:abstractNumId w:val="10"/>
    <w:lvlOverride w:ilvl="0">
      <w:startOverride w:val="1"/>
    </w:lvlOverride>
  </w:num>
  <w:num w:numId="19">
    <w:abstractNumId w:val="11"/>
    <w:lvlOverride w:ilvl="0">
      <w:startOverride w:val="1"/>
    </w:lvlOverride>
  </w:num>
  <w:num w:numId="20">
    <w:abstractNumId w:val="77"/>
  </w:num>
  <w:num w:numId="21">
    <w:abstractNumId w:val="29"/>
  </w:num>
  <w:num w:numId="22">
    <w:abstractNumId w:val="30"/>
  </w:num>
  <w:num w:numId="23">
    <w:abstractNumId w:val="31"/>
  </w:num>
  <w:num w:numId="24">
    <w:abstractNumId w:val="66"/>
  </w:num>
  <w:num w:numId="25">
    <w:abstractNumId w:val="75"/>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71"/>
  </w:num>
  <w:num w:numId="29">
    <w:abstractNumId w:val="67"/>
  </w:num>
  <w:num w:numId="30">
    <w:abstractNumId w:val="46"/>
  </w:num>
  <w:num w:numId="31">
    <w:abstractNumId w:val="72"/>
  </w:num>
  <w:num w:numId="32">
    <w:abstractNumId w:val="68"/>
  </w:num>
  <w:num w:numId="33">
    <w:abstractNumId w:val="36"/>
  </w:num>
  <w:num w:numId="34">
    <w:abstractNumId w:val="61"/>
  </w:num>
  <w:num w:numId="35">
    <w:abstractNumId w:val="59"/>
  </w:num>
  <w:num w:numId="36">
    <w:abstractNumId w:val="43"/>
  </w:num>
  <w:num w:numId="37">
    <w:abstractNumId w:val="48"/>
  </w:num>
  <w:num w:numId="38">
    <w:abstractNumId w:val="52"/>
  </w:num>
  <w:num w:numId="39">
    <w:abstractNumId w:val="78"/>
  </w:num>
  <w:num w:numId="40">
    <w:abstractNumId w:val="70"/>
  </w:num>
  <w:num w:numId="41">
    <w:abstractNumId w:val="34"/>
  </w:num>
  <w:num w:numId="42">
    <w:abstractNumId w:val="41"/>
  </w:num>
  <w:num w:numId="43">
    <w:abstractNumId w:val="57"/>
  </w:num>
  <w:num w:numId="44">
    <w:abstractNumId w:val="55"/>
  </w:num>
  <w:num w:numId="45">
    <w:abstractNumId w:val="63"/>
  </w:num>
  <w:num w:numId="46">
    <w:abstractNumId w:val="47"/>
  </w:num>
  <w:num w:numId="47">
    <w:abstractNumId w:val="51"/>
  </w:num>
  <w:num w:numId="48">
    <w:abstractNumId w:val="32"/>
  </w:num>
  <w:num w:numId="49">
    <w:abstractNumId w:val="58"/>
  </w:num>
  <w:num w:numId="50">
    <w:abstractNumId w:val="65"/>
  </w:num>
  <w:num w:numId="51">
    <w:abstractNumId w:val="44"/>
  </w:num>
  <w:num w:numId="52">
    <w:abstractNumId w:val="69"/>
  </w:num>
  <w:num w:numId="53">
    <w:abstractNumId w:val="33"/>
  </w:num>
  <w:num w:numId="54">
    <w:abstractNumId w:val="35"/>
  </w:num>
  <w:num w:numId="55">
    <w:abstractNumId w:val="73"/>
  </w:num>
  <w:num w:numId="56">
    <w:abstractNumId w:val="74"/>
  </w:num>
  <w:num w:numId="57">
    <w:abstractNumId w:val="62"/>
  </w:num>
  <w:num w:numId="58">
    <w:abstractNumId w:val="1"/>
  </w:num>
  <w:num w:numId="59">
    <w:abstractNumId w:val="2"/>
  </w:num>
  <w:num w:numId="60">
    <w:abstractNumId w:val="5"/>
  </w:num>
  <w:num w:numId="61">
    <w:abstractNumId w:val="9"/>
  </w:num>
  <w:num w:numId="62">
    <w:abstractNumId w:val="13"/>
  </w:num>
  <w:num w:numId="63">
    <w:abstractNumId w:val="16"/>
  </w:num>
  <w:num w:numId="64">
    <w:abstractNumId w:val="17"/>
  </w:num>
  <w:num w:numId="65">
    <w:abstractNumId w:val="60"/>
  </w:num>
  <w:num w:numId="66">
    <w:abstractNumId w:val="40"/>
  </w:num>
  <w:num w:numId="67">
    <w:abstractNumId w:val="37"/>
  </w:num>
  <w:num w:numId="68">
    <w:abstractNumId w:val="49"/>
  </w:num>
  <w:num w:numId="69">
    <w:abstractNumId w:val="54"/>
  </w:num>
  <w:num w:numId="70">
    <w:abstractNumId w:val="76"/>
  </w:num>
  <w:num w:numId="71">
    <w:abstractNumId w:val="39"/>
  </w:num>
  <w:num w:numId="72">
    <w:abstractNumId w:val="53"/>
  </w:num>
  <w:num w:numId="73">
    <w:abstractNumId w:val="6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readOnly" w:enforcement="1" w:cryptProviderType="rsaFull" w:cryptAlgorithmClass="hash" w:cryptAlgorithmType="typeAny" w:cryptAlgorithmSid="4" w:cryptSpinCount="100000" w:hash="QMsaxJemXmHzI/MvvxIrRz5WgOk=" w:salt="VCOpt45dsnm2It2KfRTks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04DC6"/>
    <w:rsid w:val="00064E33"/>
    <w:rsid w:val="00065A99"/>
    <w:rsid w:val="000A07CC"/>
    <w:rsid w:val="000A4BA9"/>
    <w:rsid w:val="000B62A0"/>
    <w:rsid w:val="000E16B6"/>
    <w:rsid w:val="000F1BE7"/>
    <w:rsid w:val="0012152E"/>
    <w:rsid w:val="001328D2"/>
    <w:rsid w:val="00133A48"/>
    <w:rsid w:val="0013727E"/>
    <w:rsid w:val="00152ED9"/>
    <w:rsid w:val="00154CD6"/>
    <w:rsid w:val="00173389"/>
    <w:rsid w:val="001954CA"/>
    <w:rsid w:val="001C1C5F"/>
    <w:rsid w:val="001F2484"/>
    <w:rsid w:val="001F4A30"/>
    <w:rsid w:val="002063F7"/>
    <w:rsid w:val="00244414"/>
    <w:rsid w:val="00272194"/>
    <w:rsid w:val="002853D4"/>
    <w:rsid w:val="002B44EA"/>
    <w:rsid w:val="002D41F3"/>
    <w:rsid w:val="002D67CA"/>
    <w:rsid w:val="00322629"/>
    <w:rsid w:val="00323AD9"/>
    <w:rsid w:val="003334A2"/>
    <w:rsid w:val="00334558"/>
    <w:rsid w:val="00352BAE"/>
    <w:rsid w:val="003606A0"/>
    <w:rsid w:val="00383345"/>
    <w:rsid w:val="00396298"/>
    <w:rsid w:val="003B2D52"/>
    <w:rsid w:val="003C6641"/>
    <w:rsid w:val="003C7BB4"/>
    <w:rsid w:val="003F2ABD"/>
    <w:rsid w:val="003F6088"/>
    <w:rsid w:val="004204E1"/>
    <w:rsid w:val="00437AE0"/>
    <w:rsid w:val="0046589C"/>
    <w:rsid w:val="004A123E"/>
    <w:rsid w:val="004B6919"/>
    <w:rsid w:val="004C215D"/>
    <w:rsid w:val="005036F3"/>
    <w:rsid w:val="00505A58"/>
    <w:rsid w:val="00516E1E"/>
    <w:rsid w:val="00542555"/>
    <w:rsid w:val="00544350"/>
    <w:rsid w:val="005531C1"/>
    <w:rsid w:val="00583985"/>
    <w:rsid w:val="00583F34"/>
    <w:rsid w:val="00593FF5"/>
    <w:rsid w:val="00595E3A"/>
    <w:rsid w:val="00597CED"/>
    <w:rsid w:val="00611CCB"/>
    <w:rsid w:val="0064005C"/>
    <w:rsid w:val="00651ABE"/>
    <w:rsid w:val="0066781F"/>
    <w:rsid w:val="006878E0"/>
    <w:rsid w:val="00687DE3"/>
    <w:rsid w:val="006B795A"/>
    <w:rsid w:val="006C47EE"/>
    <w:rsid w:val="006C6653"/>
    <w:rsid w:val="006E70D7"/>
    <w:rsid w:val="0070206C"/>
    <w:rsid w:val="00702678"/>
    <w:rsid w:val="00720C51"/>
    <w:rsid w:val="00724BEE"/>
    <w:rsid w:val="00764650"/>
    <w:rsid w:val="007705DE"/>
    <w:rsid w:val="00773E84"/>
    <w:rsid w:val="007A7D71"/>
    <w:rsid w:val="007D01E3"/>
    <w:rsid w:val="0080717A"/>
    <w:rsid w:val="00824F84"/>
    <w:rsid w:val="00825E9B"/>
    <w:rsid w:val="00840C37"/>
    <w:rsid w:val="008554EF"/>
    <w:rsid w:val="0088474A"/>
    <w:rsid w:val="008A360E"/>
    <w:rsid w:val="008A4A4F"/>
    <w:rsid w:val="008A5C4F"/>
    <w:rsid w:val="008C0E04"/>
    <w:rsid w:val="008D1F40"/>
    <w:rsid w:val="008F0603"/>
    <w:rsid w:val="00941403"/>
    <w:rsid w:val="0095773E"/>
    <w:rsid w:val="00960842"/>
    <w:rsid w:val="00970B3C"/>
    <w:rsid w:val="00973526"/>
    <w:rsid w:val="009813A1"/>
    <w:rsid w:val="009C1091"/>
    <w:rsid w:val="009D2BAB"/>
    <w:rsid w:val="009D69D8"/>
    <w:rsid w:val="009F676B"/>
    <w:rsid w:val="00A23385"/>
    <w:rsid w:val="00A50439"/>
    <w:rsid w:val="00A77651"/>
    <w:rsid w:val="00A81520"/>
    <w:rsid w:val="00A87FA0"/>
    <w:rsid w:val="00A90B41"/>
    <w:rsid w:val="00AA7626"/>
    <w:rsid w:val="00AD3431"/>
    <w:rsid w:val="00B00F0C"/>
    <w:rsid w:val="00B01983"/>
    <w:rsid w:val="00B01BC1"/>
    <w:rsid w:val="00B215D6"/>
    <w:rsid w:val="00B54306"/>
    <w:rsid w:val="00B676A4"/>
    <w:rsid w:val="00B73B3C"/>
    <w:rsid w:val="00BE4751"/>
    <w:rsid w:val="00BF23A6"/>
    <w:rsid w:val="00C63E5B"/>
    <w:rsid w:val="00CA19FF"/>
    <w:rsid w:val="00CC59D1"/>
    <w:rsid w:val="00CD45DA"/>
    <w:rsid w:val="00D64535"/>
    <w:rsid w:val="00D83535"/>
    <w:rsid w:val="00DA2E3D"/>
    <w:rsid w:val="00DA44DC"/>
    <w:rsid w:val="00DE12A5"/>
    <w:rsid w:val="00E030CB"/>
    <w:rsid w:val="00E0426F"/>
    <w:rsid w:val="00E3471B"/>
    <w:rsid w:val="00E669DC"/>
    <w:rsid w:val="00EB69AC"/>
    <w:rsid w:val="00EF25E7"/>
    <w:rsid w:val="00EF6502"/>
    <w:rsid w:val="00F249FB"/>
    <w:rsid w:val="00F27426"/>
    <w:rsid w:val="00F52BEE"/>
    <w:rsid w:val="00FB65A1"/>
    <w:rsid w:val="00FD22C7"/>
    <w:rsid w:val="00FD32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warmia.mazury.pl/powiat_ilawski/" TargetMode="External"/><Relationship Id="rId13"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warmia.mazury.pl/powiat-ilawsk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p.umila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umilawa.pl/" TargetMode="External"/><Relationship Id="rId4" Type="http://schemas.openxmlformats.org/officeDocument/2006/relationships/settings" Target="settings.xml"/><Relationship Id="rId9" Type="http://schemas.openxmlformats.org/officeDocument/2006/relationships/hyperlink" Target="http://bip.warmia.mazury.pl/powiat_ilawski/"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1982</TotalTime>
  <Pages>26</Pages>
  <Words>10683</Words>
  <Characters>64098</Characters>
  <Application>Microsoft Office Word</Application>
  <DocSecurity>8</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59</cp:revision>
  <cp:lastPrinted>2017-12-08T12:11:00Z</cp:lastPrinted>
  <dcterms:created xsi:type="dcterms:W3CDTF">2017-06-05T11:05:00Z</dcterms:created>
  <dcterms:modified xsi:type="dcterms:W3CDTF">2017-12-08T12:11:00Z</dcterms:modified>
</cp:coreProperties>
</file>