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 xml:space="preserve">ul. Tadeusza Kościuszki </w:t>
      </w:r>
      <w:proofErr w:type="spellStart"/>
      <w:r w:rsidRPr="001328D2">
        <w:rPr>
          <w:rFonts w:ascii="Arial" w:eastAsia="Times New Roman" w:hAnsi="Arial" w:cs="Arial"/>
          <w:color w:val="000000"/>
          <w:sz w:val="24"/>
          <w:szCs w:val="24"/>
          <w:shd w:val="clear" w:color="auto" w:fill="FFFFFF"/>
          <w:lang w:eastAsia="zh-CN"/>
        </w:rPr>
        <w:t>33A</w:t>
      </w:r>
      <w:proofErr w:type="spellEnd"/>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w:t>
      </w:r>
      <w:proofErr w:type="spellStart"/>
      <w:r w:rsidRPr="001328D2">
        <w:rPr>
          <w:rFonts w:ascii="Arial" w:eastAsia="Times New Roman" w:hAnsi="Arial" w:cs="Arial"/>
          <w:b/>
          <w:color w:val="000000"/>
          <w:sz w:val="32"/>
          <w:szCs w:val="32"/>
          <w:shd w:val="clear" w:color="auto" w:fill="FFFFFF"/>
          <w:lang w:eastAsia="zh-CN"/>
        </w:rPr>
        <w:t>SIWZ</w:t>
      </w:r>
      <w:proofErr w:type="spellEnd"/>
      <w:r w:rsidRPr="001328D2">
        <w:rPr>
          <w:rFonts w:ascii="Arial" w:eastAsia="Times New Roman" w:hAnsi="Arial" w:cs="Arial"/>
          <w:b/>
          <w:color w:val="000000"/>
          <w:sz w:val="32"/>
          <w:szCs w:val="32"/>
          <w:shd w:val="clear" w:color="auto" w:fill="FFFFFF"/>
          <w:lang w:eastAsia="zh-CN"/>
        </w:rPr>
        <w:t>)</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B34BD4" w:rsidP="001328D2">
      <w:pPr>
        <w:widowControl w:val="0"/>
        <w:suppressAutoHyphens/>
        <w:autoSpaceDE w:val="0"/>
        <w:spacing w:after="0" w:line="240" w:lineRule="auto"/>
        <w:jc w:val="center"/>
        <w:rPr>
          <w:rFonts w:ascii="Arial" w:eastAsia="Times New Roman" w:hAnsi="Arial" w:cs="Arial"/>
          <w:b/>
          <w:bCs/>
          <w:lang w:eastAsia="zh-CN"/>
        </w:rPr>
      </w:pPr>
      <w:r w:rsidRPr="00B34BD4">
        <w:rPr>
          <w:rFonts w:ascii="Arial" w:eastAsia="Times New Roman" w:hAnsi="Arial" w:cs="Arial"/>
          <w:b/>
          <w:bCs/>
          <w:lang w:eastAsia="zh-CN"/>
        </w:rPr>
        <w:t xml:space="preserve">Budowa chodnika w ciągu drogi powiatowej nr </w:t>
      </w:r>
      <w:proofErr w:type="spellStart"/>
      <w:r w:rsidRPr="00B34BD4">
        <w:rPr>
          <w:rFonts w:ascii="Arial" w:eastAsia="Times New Roman" w:hAnsi="Arial" w:cs="Arial"/>
          <w:b/>
          <w:bCs/>
          <w:lang w:eastAsia="zh-CN"/>
        </w:rPr>
        <w:t>1283N</w:t>
      </w:r>
      <w:proofErr w:type="spellEnd"/>
      <w:r w:rsidRPr="00B34BD4">
        <w:rPr>
          <w:rFonts w:ascii="Arial" w:eastAsia="Times New Roman" w:hAnsi="Arial" w:cs="Arial"/>
          <w:b/>
          <w:bCs/>
          <w:lang w:eastAsia="zh-CN"/>
        </w:rPr>
        <w:t xml:space="preserve"> Klimy – Kisielice – odc. 150 </w:t>
      </w:r>
      <w:proofErr w:type="spellStart"/>
      <w:r w:rsidRPr="00B34BD4">
        <w:rPr>
          <w:rFonts w:ascii="Arial" w:eastAsia="Times New Roman" w:hAnsi="Arial" w:cs="Arial"/>
          <w:b/>
          <w:bCs/>
          <w:lang w:eastAsia="zh-CN"/>
        </w:rPr>
        <w:t>mb</w:t>
      </w:r>
      <w:proofErr w:type="spellEnd"/>
      <w:r w:rsidRPr="00B34BD4">
        <w:rPr>
          <w:rFonts w:ascii="Arial" w:eastAsia="Times New Roman" w:hAnsi="Arial" w:cs="Arial"/>
          <w:b/>
          <w:bCs/>
          <w:lang w:eastAsia="zh-CN"/>
        </w:rPr>
        <w:t xml:space="preserve"> Kisielice ul. </w:t>
      </w:r>
      <w:proofErr w:type="spellStart"/>
      <w:r w:rsidRPr="00B34BD4">
        <w:rPr>
          <w:rFonts w:ascii="Arial" w:eastAsia="Times New Roman" w:hAnsi="Arial" w:cs="Arial"/>
          <w:b/>
          <w:bCs/>
          <w:lang w:eastAsia="zh-CN"/>
        </w:rPr>
        <w:t>Komoniewskiego</w:t>
      </w:r>
      <w:proofErr w:type="spellEnd"/>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 xml:space="preserve">29 stycznia 2004 r. Prawo zamówień publicznych (Dz. U. z 2015 r. poz. 2164 z </w:t>
      </w:r>
      <w:proofErr w:type="spellStart"/>
      <w:r w:rsidRPr="001328D2">
        <w:rPr>
          <w:rFonts w:ascii="Arial" w:eastAsia="Times New Roman" w:hAnsi="Arial" w:cs="Arial"/>
          <w:color w:val="000000"/>
          <w:shd w:val="clear" w:color="auto" w:fill="FFFFFF"/>
          <w:lang w:eastAsia="zh-CN"/>
        </w:rPr>
        <w:t>późn</w:t>
      </w:r>
      <w:proofErr w:type="spellEnd"/>
      <w:r w:rsidRPr="001328D2">
        <w:rPr>
          <w:rFonts w:ascii="Arial" w:eastAsia="Times New Roman" w:hAnsi="Arial" w:cs="Arial"/>
          <w:color w:val="000000"/>
          <w:shd w:val="clear" w:color="auto" w:fill="FFFFFF"/>
          <w:lang w:eastAsia="zh-CN"/>
        </w:rPr>
        <w:t>. zm.)</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proofErr w:type="spellStart"/>
      <w:r w:rsidRPr="001328D2">
        <w:rPr>
          <w:rFonts w:ascii="Arial" w:eastAsia="Times New Roman" w:hAnsi="Arial" w:cs="Arial"/>
          <w:b/>
          <w:lang w:eastAsia="zh-CN"/>
        </w:rPr>
        <w:t>PZD.252.</w:t>
      </w:r>
      <w:r w:rsidR="00E33786">
        <w:rPr>
          <w:rFonts w:ascii="Arial" w:eastAsia="Times New Roman" w:hAnsi="Arial" w:cs="Arial"/>
          <w:b/>
          <w:lang w:eastAsia="zh-CN"/>
        </w:rPr>
        <w:t>1</w:t>
      </w:r>
      <w:r w:rsidR="00B34BD4">
        <w:rPr>
          <w:rFonts w:ascii="Arial" w:eastAsia="Times New Roman" w:hAnsi="Arial" w:cs="Arial"/>
          <w:b/>
          <w:lang w:eastAsia="zh-CN"/>
        </w:rPr>
        <w:t>7</w:t>
      </w:r>
      <w:r w:rsidRPr="001328D2">
        <w:rPr>
          <w:rFonts w:ascii="Arial" w:eastAsia="Times New Roman" w:hAnsi="Arial" w:cs="Arial"/>
          <w:b/>
          <w:lang w:eastAsia="zh-CN"/>
        </w:rPr>
        <w:t>.2017.4</w:t>
      </w:r>
      <w:r w:rsidR="00C46F7F">
        <w:rPr>
          <w:rFonts w:ascii="Arial" w:eastAsia="Times New Roman" w:hAnsi="Arial" w:cs="Arial"/>
          <w:b/>
          <w:lang w:eastAsia="zh-CN"/>
        </w:rPr>
        <w:t>B</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850AB6">
        <w:rPr>
          <w:rFonts w:ascii="Arial" w:eastAsia="Times New Roman" w:hAnsi="Arial" w:cs="Arial"/>
          <w:lang w:eastAsia="zh-CN"/>
        </w:rPr>
        <w:t>10</w:t>
      </w:r>
      <w:r w:rsidR="006D1771">
        <w:rPr>
          <w:rFonts w:ascii="Arial" w:eastAsia="Times New Roman" w:hAnsi="Arial" w:cs="Arial"/>
          <w:lang w:eastAsia="zh-CN"/>
        </w:rPr>
        <w:t>.08</w:t>
      </w:r>
      <w:r w:rsidRPr="001328D2">
        <w:rPr>
          <w:rFonts w:ascii="Arial" w:eastAsia="Times New Roman" w:hAnsi="Arial" w:cs="Arial"/>
          <w:lang w:eastAsia="zh-CN"/>
        </w:rPr>
        <w:t xml:space="preserve">.2017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00792064">
        <w:rPr>
          <w:rFonts w:ascii="Arial" w:eastAsia="Times New Roman" w:hAnsi="Arial" w:cs="Arial"/>
          <w:color w:val="FF0000"/>
          <w:lang w:eastAsia="zh-CN"/>
        </w:rPr>
        <w:t xml:space="preserve"> </w:t>
      </w:r>
      <w:bookmarkStart w:id="0" w:name="_GoBack"/>
      <w:bookmarkEnd w:id="0"/>
      <w:r w:rsidR="00792064" w:rsidRPr="00792064">
        <w:rPr>
          <w:rFonts w:ascii="Arial" w:eastAsia="Times New Roman" w:hAnsi="Arial" w:cs="Arial"/>
          <w:lang w:eastAsia="pl-PL"/>
        </w:rPr>
        <w:t>567671-N-2017</w:t>
      </w:r>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3D78AA">
        <w:rPr>
          <w:rFonts w:ascii="Arial" w:eastAsia="Times New Roman" w:hAnsi="Arial" w:cs="Arial"/>
          <w:lang w:eastAsia="zh-CN"/>
        </w:rPr>
        <w:t>2</w:t>
      </w:r>
      <w:r w:rsidR="00850AB6">
        <w:rPr>
          <w:rFonts w:ascii="Arial" w:eastAsia="Times New Roman" w:hAnsi="Arial" w:cs="Arial"/>
          <w:lang w:eastAsia="zh-CN"/>
        </w:rPr>
        <w:t>5</w:t>
      </w:r>
      <w:r w:rsidR="00E33786">
        <w:rPr>
          <w:rFonts w:ascii="Arial" w:eastAsia="Times New Roman" w:hAnsi="Arial" w:cs="Arial"/>
          <w:lang w:eastAsia="zh-CN"/>
        </w:rPr>
        <w:t>.08</w:t>
      </w:r>
      <w:r w:rsidRPr="001328D2">
        <w:rPr>
          <w:rFonts w:ascii="Arial" w:eastAsia="Times New Roman" w:hAnsi="Arial" w:cs="Arial"/>
          <w:lang w:eastAsia="zh-CN"/>
        </w:rPr>
        <w:t>.2017 r. do godz. 09:00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3D78AA">
        <w:rPr>
          <w:rFonts w:ascii="Arial" w:eastAsia="Times New Roman" w:hAnsi="Arial" w:cs="Arial"/>
          <w:lang w:eastAsia="zh-CN"/>
        </w:rPr>
        <w:t>2</w:t>
      </w:r>
      <w:r w:rsidR="00850AB6">
        <w:rPr>
          <w:rFonts w:ascii="Arial" w:eastAsia="Times New Roman" w:hAnsi="Arial" w:cs="Arial"/>
          <w:lang w:eastAsia="zh-CN"/>
        </w:rPr>
        <w:t>5</w:t>
      </w:r>
      <w:r w:rsidR="00E33786">
        <w:rPr>
          <w:rFonts w:ascii="Arial" w:eastAsia="Times New Roman" w:hAnsi="Arial" w:cs="Arial"/>
          <w:lang w:eastAsia="zh-CN"/>
        </w:rPr>
        <w:t>.08</w:t>
      </w:r>
      <w:r w:rsidRPr="001328D2">
        <w:rPr>
          <w:rFonts w:ascii="Arial" w:eastAsia="Times New Roman" w:hAnsi="Arial" w:cs="Arial"/>
          <w:lang w:eastAsia="zh-CN"/>
        </w:rPr>
        <w:t>.2017 r. o godz. 09:10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663"/>
        <w:rPr>
          <w:rFonts w:ascii="Arial" w:eastAsia="Times New Roman" w:hAnsi="Arial" w:cs="Arial"/>
          <w:lang w:eastAsia="zh-CN"/>
        </w:rPr>
      </w:pPr>
      <w:r w:rsidRPr="001328D2">
        <w:rPr>
          <w:rFonts w:ascii="Arial" w:eastAsia="Times New Roman" w:hAnsi="Arial" w:cs="Arial"/>
          <w:lang w:eastAsia="zh-CN"/>
        </w:rPr>
        <w:t>Dyrektor</w:t>
      </w:r>
    </w:p>
    <w:p w:rsidR="001328D2" w:rsidRPr="001328D2" w:rsidRDefault="001328D2" w:rsidP="001328D2">
      <w:pPr>
        <w:tabs>
          <w:tab w:val="left" w:pos="0"/>
        </w:tabs>
        <w:suppressAutoHyphens/>
        <w:spacing w:after="0" w:line="240" w:lineRule="auto"/>
        <w:jc w:val="right"/>
        <w:rPr>
          <w:rFonts w:ascii="Arial" w:eastAsia="Times New Roman" w:hAnsi="Arial" w:cs="Arial"/>
          <w:lang w:eastAsia="zh-CN"/>
        </w:rPr>
      </w:pPr>
      <w:r w:rsidRPr="001328D2">
        <w:rPr>
          <w:rFonts w:ascii="Arial" w:eastAsia="Times New Roman" w:hAnsi="Arial" w:cs="Arial"/>
          <w:lang w:eastAsia="zh-CN"/>
        </w:rPr>
        <w:t>Powiatowego Zarządu Dróg w Iławie</w:t>
      </w:r>
    </w:p>
    <w:p w:rsidR="001328D2" w:rsidRPr="001328D2" w:rsidRDefault="001328D2" w:rsidP="001328D2">
      <w:pPr>
        <w:spacing w:after="0" w:line="240" w:lineRule="auto"/>
        <w:ind w:firstLine="6237"/>
        <w:rPr>
          <w:rFonts w:ascii="Arial" w:hAnsi="Arial" w:cs="Arial"/>
        </w:rPr>
      </w:pPr>
      <w:r w:rsidRPr="001328D2">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850AB6">
        <w:rPr>
          <w:rFonts w:ascii="Arial" w:eastAsia="Times New Roman" w:hAnsi="Arial" w:cs="Arial"/>
          <w:b/>
          <w:sz w:val="20"/>
          <w:szCs w:val="20"/>
          <w:lang w:eastAsia="zh-CN"/>
        </w:rPr>
        <w:t>10</w:t>
      </w:r>
      <w:r w:rsidR="0098494E">
        <w:rPr>
          <w:rFonts w:ascii="Arial" w:eastAsia="Times New Roman" w:hAnsi="Arial" w:cs="Arial"/>
          <w:b/>
          <w:sz w:val="20"/>
          <w:szCs w:val="20"/>
          <w:lang w:eastAsia="zh-CN"/>
        </w:rPr>
        <w:t>.08</w:t>
      </w:r>
      <w:r w:rsidRPr="001328D2">
        <w:rPr>
          <w:rFonts w:ascii="Arial" w:eastAsia="Times New Roman" w:hAnsi="Arial" w:cs="Arial"/>
          <w:b/>
          <w:sz w:val="20"/>
          <w:szCs w:val="20"/>
          <w:lang w:eastAsia="zh-CN"/>
        </w:rPr>
        <w:t>.2017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2C74C6">
        <w:rPr>
          <w:rFonts w:ascii="Arial" w:eastAsia="Times New Roman" w:hAnsi="Arial" w:cs="Arial"/>
          <w:i/>
          <w:sz w:val="20"/>
          <w:szCs w:val="20"/>
          <w:lang w:eastAsia="zh-CN"/>
        </w:rPr>
        <w:t xml:space="preserve">Niniejsza </w:t>
      </w:r>
      <w:proofErr w:type="spellStart"/>
      <w:r w:rsidRPr="002C74C6">
        <w:rPr>
          <w:rFonts w:ascii="Arial" w:eastAsia="Times New Roman" w:hAnsi="Arial" w:cs="Arial"/>
          <w:i/>
          <w:sz w:val="20"/>
          <w:szCs w:val="20"/>
          <w:lang w:eastAsia="zh-CN"/>
        </w:rPr>
        <w:t>SIWZ</w:t>
      </w:r>
      <w:proofErr w:type="spellEnd"/>
      <w:r w:rsidRPr="002C74C6">
        <w:rPr>
          <w:rFonts w:ascii="Arial" w:eastAsia="Times New Roman" w:hAnsi="Arial" w:cs="Arial"/>
          <w:i/>
          <w:sz w:val="20"/>
          <w:szCs w:val="20"/>
          <w:lang w:eastAsia="zh-CN"/>
        </w:rPr>
        <w:t xml:space="preserve"> składa się z 4</w:t>
      </w:r>
      <w:r w:rsidR="002C74C6">
        <w:rPr>
          <w:rFonts w:ascii="Arial" w:eastAsia="Times New Roman" w:hAnsi="Arial" w:cs="Arial"/>
          <w:i/>
          <w:sz w:val="20"/>
          <w:szCs w:val="20"/>
          <w:lang w:eastAsia="zh-CN"/>
        </w:rPr>
        <w:t>1</w:t>
      </w:r>
      <w:r w:rsidRPr="002C74C6">
        <w:rPr>
          <w:rFonts w:ascii="Arial" w:eastAsia="Times New Roman" w:hAnsi="Arial" w:cs="Arial"/>
          <w:i/>
          <w:sz w:val="20"/>
          <w:szCs w:val="20"/>
          <w:lang w:eastAsia="zh-CN"/>
        </w:rPr>
        <w:t xml:space="preserve"> kolejno ponumerowanych stron.</w:t>
      </w:r>
      <w:r w:rsidRPr="001328D2">
        <w:rPr>
          <w:rFonts w:ascii="Arial" w:eastAsia="Times New Roman" w:hAnsi="Arial" w:cs="Arial"/>
          <w:i/>
          <w:sz w:val="20"/>
          <w:szCs w:val="20"/>
          <w:lang w:eastAsia="zh-CN"/>
        </w:rPr>
        <w:t xml:space="preserve">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1328D2" w:rsidRPr="001328D2" w:rsidRDefault="001328D2" w:rsidP="001328D2">
      <w:pPr>
        <w:pageBreakBefore/>
        <w:suppressAutoHyphens/>
        <w:spacing w:after="0" w:line="240" w:lineRule="auto"/>
        <w:jc w:val="center"/>
        <w:rPr>
          <w:rFonts w:ascii="Times New Roman" w:eastAsia="Times New Roman" w:hAnsi="Times New Roman" w:cs="Times New Roman"/>
          <w:b/>
          <w:sz w:val="20"/>
          <w:szCs w:val="20"/>
          <w:lang w:eastAsia="zh-CN"/>
        </w:rPr>
      </w:pPr>
      <w:r w:rsidRPr="001328D2">
        <w:rPr>
          <w:rFonts w:ascii="Arial" w:eastAsia="Times New Roman" w:hAnsi="Arial" w:cs="Arial"/>
          <w:b/>
          <w:lang w:eastAsia="zh-CN"/>
        </w:rPr>
        <w:lastRenderedPageBreak/>
        <w:t>Spis treści</w:t>
      </w:r>
    </w:p>
    <w:tbl>
      <w:tblPr>
        <w:tblStyle w:val="Tabela-Siatka"/>
        <w:tblW w:w="0" w:type="auto"/>
        <w:tblLook w:val="04A0" w:firstRow="1" w:lastRow="0" w:firstColumn="1" w:lastColumn="0" w:noHBand="0" w:noVBand="1"/>
      </w:tblPr>
      <w:tblGrid>
        <w:gridCol w:w="1384"/>
        <w:gridCol w:w="6486"/>
        <w:gridCol w:w="1417"/>
      </w:tblGrid>
      <w:tr w:rsidR="001328D2" w:rsidRPr="001328D2" w:rsidTr="00FF6F93">
        <w:tc>
          <w:tcPr>
            <w:tcW w:w="1384"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Nr rozdziału</w:t>
            </w:r>
          </w:p>
        </w:tc>
        <w:tc>
          <w:tcPr>
            <w:tcW w:w="6486"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Nazwa rozdziału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str. nr</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Nazwa oraz adres zamawiającego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Tryb udzielenia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przedmiotu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wykonania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warunków udziału w postępowaniu oraz opis sposobu dokonywania oceny spełniania tych warunków</w:t>
            </w:r>
            <w:r w:rsidRPr="001328D2">
              <w:rPr>
                <w:rFonts w:ascii="Arial" w:eastAsia="Times New Roman" w:hAnsi="Arial" w:cs="Arial"/>
                <w:b/>
                <w:lang w:eastAsia="zh-CN"/>
              </w:rPr>
              <w:t xml:space="preserve">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Wykaz oświadczeń lub dokumentów, jakie mają dostarczyć wykonawcy w celu potwierdzenia spełniania warunków udziału w postępowaniu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6</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sposobie porozumiewania się zamawiającego z wykonawcami oraz przekazywania oświadczeń lub dokumentów</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wadium</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związania ofertą</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10</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przygotowania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10</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Miejsce oraz termin składania i otwarcia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obliczenia ceny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kryteriów, którymi zamawiający będzie się kierował przy wyborze oferty, wraz z podaniem znaczenia tych kryteriów i sposobu oceny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15</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formalnościach, jakie powinny zostać dopełnione po wyborze oferty w celu zawarcia umowy w sprawie zamówienia publicznego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17</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Wizyta w miejscu realizacji zamówienia</w:t>
            </w:r>
          </w:p>
          <w:p w:rsidR="001328D2" w:rsidRPr="001328D2" w:rsidRDefault="001328D2" w:rsidP="001328D2">
            <w:pPr>
              <w:suppressAutoHyphens/>
              <w:rPr>
                <w:rFonts w:ascii="Arial" w:eastAsia="Times New Roman" w:hAnsi="Arial" w:cs="Arial"/>
                <w:b/>
                <w:lang w:eastAsia="zh-CN"/>
              </w:rPr>
            </w:pP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zabezpieczenia należytego wykonania umowy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Istotne dla stron postanowienia, które zostaną wprowadzone do treści zawieranej umowy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 xml:space="preserve">Pouczenie o środkach ochrony prawnej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XIX</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Unieważnienie postępowania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częściowe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wariantowe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Zamówienia uzupełniające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Aukcja elektroniczna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 xml:space="preserve">Wymagania z art. 29 ust. </w:t>
            </w:r>
            <w:proofErr w:type="spellStart"/>
            <w:r w:rsidRPr="001328D2">
              <w:rPr>
                <w:rFonts w:ascii="Arial" w:eastAsia="Times New Roman" w:hAnsi="Arial" w:cs="Arial"/>
                <w:bCs/>
                <w:lang w:eastAsia="zh-CN"/>
              </w:rPr>
              <w:t>3a</w:t>
            </w:r>
            <w:proofErr w:type="spellEnd"/>
            <w:r w:rsidRPr="001328D2">
              <w:rPr>
                <w:rFonts w:ascii="Arial" w:eastAsia="Times New Roman" w:hAnsi="Arial" w:cs="Arial"/>
                <w:bCs/>
                <w:lang w:eastAsia="zh-CN"/>
              </w:rPr>
              <w:t xml:space="preserve"> ustawy </w:t>
            </w:r>
            <w:proofErr w:type="spellStart"/>
            <w:r w:rsidRPr="001328D2">
              <w:rPr>
                <w:rFonts w:ascii="Arial" w:eastAsia="Times New Roman" w:hAnsi="Arial" w:cs="Arial"/>
                <w:bCs/>
                <w:lang w:eastAsia="zh-CN"/>
              </w:rPr>
              <w:t>Pzp</w:t>
            </w:r>
            <w:proofErr w:type="spellEnd"/>
            <w:r w:rsidRPr="001328D2">
              <w:rPr>
                <w:rFonts w:ascii="Arial" w:eastAsia="Times New Roman" w:hAnsi="Arial" w:cs="Arial"/>
                <w:bCs/>
                <w:lang w:eastAsia="zh-CN"/>
              </w:rPr>
              <w: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 xml:space="preserve">Wymagania z art. 29 ust. 4 ustawy </w:t>
            </w:r>
            <w:proofErr w:type="spellStart"/>
            <w:r w:rsidRPr="001328D2">
              <w:rPr>
                <w:rFonts w:ascii="Arial" w:eastAsia="Times New Roman" w:hAnsi="Arial" w:cs="Arial"/>
                <w:bCs/>
                <w:lang w:eastAsia="zh-CN"/>
              </w:rPr>
              <w:t>Pzp</w:t>
            </w:r>
            <w:proofErr w:type="spellEnd"/>
            <w:r w:rsidRPr="001328D2">
              <w:rPr>
                <w:rFonts w:ascii="Arial" w:eastAsia="Times New Roman" w:hAnsi="Arial" w:cs="Arial"/>
                <w:bCs/>
                <w:lang w:eastAsia="zh-CN"/>
              </w:rPr>
              <w: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Rozliczenia miedzy zamawiającym a wykonawcą</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Postanowienia końcowe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XXVIII</w:t>
            </w:r>
          </w:p>
        </w:tc>
        <w:tc>
          <w:tcPr>
            <w:tcW w:w="6486" w:type="dxa"/>
          </w:tcPr>
          <w:p w:rsidR="001328D2" w:rsidRPr="001328D2" w:rsidRDefault="001328D2" w:rsidP="001328D2">
            <w:pPr>
              <w:suppressAutoHyphens/>
              <w:jc w:val="both"/>
              <w:rPr>
                <w:rFonts w:ascii="Arial" w:eastAsia="Times New Roman" w:hAnsi="Arial" w:cs="Arial"/>
                <w:lang w:eastAsia="zh-CN"/>
              </w:rPr>
            </w:pPr>
            <w:r w:rsidRPr="001328D2">
              <w:rPr>
                <w:rFonts w:ascii="Arial" w:eastAsia="Times New Roman" w:hAnsi="Arial" w:cs="Arial"/>
                <w:bCs/>
                <w:lang w:eastAsia="zh-CN"/>
              </w:rPr>
              <w:t>Załączniki</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20</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1 – formularz ofertowy</w:t>
            </w:r>
          </w:p>
        </w:tc>
        <w:tc>
          <w:tcPr>
            <w:tcW w:w="1417" w:type="dxa"/>
            <w:vAlign w:val="center"/>
          </w:tcPr>
          <w:p w:rsidR="001328D2" w:rsidRPr="001328D2" w:rsidRDefault="001328D2" w:rsidP="001328D2">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21</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suppressAutoHyphens/>
              <w:rPr>
                <w:rFonts w:ascii="Arial" w:eastAsia="Times New Roman" w:hAnsi="Arial" w:cs="Arial"/>
                <w:sz w:val="18"/>
                <w:szCs w:val="18"/>
                <w:lang w:eastAsia="zh-CN"/>
              </w:rPr>
            </w:pPr>
            <w:r w:rsidRPr="001328D2">
              <w:rPr>
                <w:rFonts w:ascii="Arial" w:eastAsia="Times New Roman" w:hAnsi="Arial" w:cs="Arial"/>
                <w:sz w:val="18"/>
                <w:szCs w:val="18"/>
                <w:lang w:eastAsia="zh-CN"/>
              </w:rPr>
              <w:t>Załącznik Nr 2 – oświadczenie wykonawcy</w:t>
            </w:r>
          </w:p>
        </w:tc>
        <w:tc>
          <w:tcPr>
            <w:tcW w:w="1417" w:type="dxa"/>
            <w:vAlign w:val="center"/>
          </w:tcPr>
          <w:p w:rsidR="001328D2" w:rsidRPr="001328D2" w:rsidRDefault="001328D2" w:rsidP="003F58A2">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sidR="003F58A2">
              <w:rPr>
                <w:rFonts w:ascii="Arial" w:eastAsia="Times New Roman" w:hAnsi="Arial" w:cs="Arial"/>
                <w:sz w:val="18"/>
                <w:szCs w:val="18"/>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proofErr w:type="spellStart"/>
            <w:r w:rsidRPr="001328D2">
              <w:rPr>
                <w:rFonts w:ascii="Arial" w:eastAsia="Times New Roman" w:hAnsi="Arial" w:cs="Arial"/>
                <w:color w:val="000000"/>
                <w:sz w:val="18"/>
                <w:szCs w:val="18"/>
                <w:lang w:eastAsia="zh-CN"/>
              </w:rPr>
              <w:t>2a</w:t>
            </w:r>
            <w:proofErr w:type="spellEnd"/>
            <w:r w:rsidRPr="001328D2">
              <w:rPr>
                <w:rFonts w:ascii="Arial" w:eastAsia="Times New Roman" w:hAnsi="Arial" w:cs="Arial"/>
                <w:color w:val="000000"/>
                <w:sz w:val="18"/>
                <w:szCs w:val="18"/>
                <w:lang w:eastAsia="zh-CN"/>
              </w:rPr>
              <w:t xml:space="preserve"> – oświadczenie wykonawcy</w:t>
            </w:r>
          </w:p>
        </w:tc>
        <w:tc>
          <w:tcPr>
            <w:tcW w:w="1417" w:type="dxa"/>
            <w:vAlign w:val="center"/>
          </w:tcPr>
          <w:p w:rsidR="001328D2" w:rsidRPr="001328D2" w:rsidRDefault="001328D2" w:rsidP="003F58A2">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sidR="003F58A2">
              <w:rPr>
                <w:rFonts w:ascii="Arial" w:eastAsia="Times New Roman" w:hAnsi="Arial" w:cs="Arial"/>
                <w:sz w:val="18"/>
                <w:szCs w:val="18"/>
                <w:lang w:eastAsia="zh-CN"/>
              </w:rPr>
              <w:t>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proofErr w:type="spellStart"/>
            <w:r w:rsidRPr="001328D2">
              <w:rPr>
                <w:rFonts w:ascii="Arial" w:eastAsia="Times New Roman" w:hAnsi="Arial" w:cs="Arial"/>
                <w:color w:val="000000"/>
                <w:sz w:val="18"/>
                <w:szCs w:val="18"/>
                <w:lang w:eastAsia="zh-CN"/>
              </w:rPr>
              <w:t>2b</w:t>
            </w:r>
            <w:proofErr w:type="spellEnd"/>
            <w:r w:rsidRPr="001328D2">
              <w:rPr>
                <w:rFonts w:ascii="Arial" w:eastAsia="Times New Roman" w:hAnsi="Arial" w:cs="Arial"/>
                <w:color w:val="000000"/>
                <w:sz w:val="18"/>
                <w:szCs w:val="18"/>
                <w:lang w:eastAsia="zh-CN"/>
              </w:rPr>
              <w:t xml:space="preserve"> – informacja o przynależności do grupy kapitałowej</w:t>
            </w:r>
          </w:p>
        </w:tc>
        <w:tc>
          <w:tcPr>
            <w:tcW w:w="1417" w:type="dxa"/>
            <w:vAlign w:val="center"/>
          </w:tcPr>
          <w:p w:rsidR="001328D2" w:rsidRPr="001328D2" w:rsidRDefault="001328D2" w:rsidP="003F58A2">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sidR="003F58A2">
              <w:rPr>
                <w:rFonts w:ascii="Arial" w:eastAsia="Times New Roman" w:hAnsi="Arial" w:cs="Arial"/>
                <w:sz w:val="18"/>
                <w:szCs w:val="18"/>
                <w:lang w:eastAsia="zh-CN"/>
              </w:rPr>
              <w:t>6</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3  – doświadczenie wykonawcy</w:t>
            </w:r>
          </w:p>
        </w:tc>
        <w:tc>
          <w:tcPr>
            <w:tcW w:w="1417" w:type="dxa"/>
            <w:vAlign w:val="center"/>
          </w:tcPr>
          <w:p w:rsidR="001328D2" w:rsidRPr="001328D2" w:rsidRDefault="001328D2" w:rsidP="003F58A2">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sidR="003F58A2">
              <w:rPr>
                <w:rFonts w:ascii="Arial" w:eastAsia="Times New Roman" w:hAnsi="Arial" w:cs="Arial"/>
                <w:sz w:val="18"/>
                <w:szCs w:val="18"/>
                <w:lang w:eastAsia="zh-CN"/>
              </w:rPr>
              <w:t>7</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suppressAutoHyphens/>
              <w:rPr>
                <w:rFonts w:ascii="Arial" w:eastAsia="Times New Roman" w:hAnsi="Arial" w:cs="Arial"/>
                <w:sz w:val="18"/>
                <w:szCs w:val="18"/>
                <w:lang w:eastAsia="zh-CN"/>
              </w:rPr>
            </w:pPr>
            <w:r w:rsidRPr="001328D2">
              <w:rPr>
                <w:rFonts w:ascii="Arial" w:eastAsia="Times New Roman" w:hAnsi="Arial" w:cs="Arial"/>
                <w:sz w:val="18"/>
                <w:szCs w:val="18"/>
                <w:lang w:eastAsia="zh-CN"/>
              </w:rPr>
              <w:t>Załącznik Nr 4 – wykaz osób i podmiotów przewidzianych do realizacji zadania</w:t>
            </w:r>
          </w:p>
        </w:tc>
        <w:tc>
          <w:tcPr>
            <w:tcW w:w="1417" w:type="dxa"/>
            <w:vAlign w:val="center"/>
          </w:tcPr>
          <w:p w:rsidR="001328D2" w:rsidRPr="001328D2" w:rsidRDefault="001328D2" w:rsidP="003F58A2">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sidR="003F58A2">
              <w:rPr>
                <w:rFonts w:ascii="Arial" w:eastAsia="Times New Roman" w:hAnsi="Arial" w:cs="Arial"/>
                <w:sz w:val="18"/>
                <w:szCs w:val="18"/>
                <w:lang w:eastAsia="zh-CN"/>
              </w:rPr>
              <w:t>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proofErr w:type="spellStart"/>
            <w:r w:rsidRPr="001328D2">
              <w:rPr>
                <w:rFonts w:ascii="Arial" w:eastAsia="Times New Roman" w:hAnsi="Arial" w:cs="Arial"/>
                <w:color w:val="000000"/>
                <w:sz w:val="18"/>
                <w:szCs w:val="18"/>
                <w:lang w:eastAsia="zh-CN"/>
              </w:rPr>
              <w:t>4a</w:t>
            </w:r>
            <w:proofErr w:type="spellEnd"/>
            <w:r w:rsidRPr="001328D2">
              <w:rPr>
                <w:rFonts w:ascii="Arial" w:eastAsia="Times New Roman" w:hAnsi="Arial" w:cs="Arial"/>
                <w:color w:val="000000"/>
                <w:sz w:val="18"/>
                <w:szCs w:val="18"/>
                <w:lang w:eastAsia="zh-CN"/>
              </w:rPr>
              <w:t xml:space="preserve"> – wykaz podwykonawców i prac zleconych podwykonawcom</w:t>
            </w:r>
          </w:p>
        </w:tc>
        <w:tc>
          <w:tcPr>
            <w:tcW w:w="1417" w:type="dxa"/>
            <w:vAlign w:val="center"/>
          </w:tcPr>
          <w:p w:rsidR="001328D2" w:rsidRPr="001328D2" w:rsidRDefault="003F58A2"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29</w:t>
            </w:r>
          </w:p>
        </w:tc>
      </w:tr>
      <w:tr w:rsidR="00651E8E" w:rsidRPr="001328D2" w:rsidTr="00FF6F93">
        <w:tc>
          <w:tcPr>
            <w:tcW w:w="1384" w:type="dxa"/>
          </w:tcPr>
          <w:p w:rsidR="00651E8E" w:rsidRPr="001328D2" w:rsidRDefault="00651E8E" w:rsidP="001328D2">
            <w:pPr>
              <w:suppressAutoHyphens/>
              <w:jc w:val="center"/>
              <w:rPr>
                <w:rFonts w:ascii="Arial" w:eastAsia="Times New Roman" w:hAnsi="Arial" w:cs="Arial"/>
                <w:b/>
                <w:sz w:val="18"/>
                <w:szCs w:val="18"/>
                <w:lang w:eastAsia="zh-CN"/>
              </w:rPr>
            </w:pPr>
          </w:p>
        </w:tc>
        <w:tc>
          <w:tcPr>
            <w:tcW w:w="6486" w:type="dxa"/>
          </w:tcPr>
          <w:p w:rsidR="00651E8E" w:rsidRPr="001328D2" w:rsidRDefault="00651E8E" w:rsidP="00651E8E">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Pr>
                <w:rFonts w:ascii="Arial" w:eastAsia="Times New Roman" w:hAnsi="Arial" w:cs="Arial"/>
                <w:color w:val="000000"/>
                <w:sz w:val="18"/>
                <w:szCs w:val="18"/>
                <w:lang w:eastAsia="zh-CN"/>
              </w:rPr>
              <w:t>5</w:t>
            </w:r>
            <w:r w:rsidRPr="001328D2">
              <w:rPr>
                <w:rFonts w:ascii="Arial" w:eastAsia="Times New Roman" w:hAnsi="Arial" w:cs="Arial"/>
                <w:color w:val="000000"/>
                <w:sz w:val="18"/>
                <w:szCs w:val="18"/>
                <w:lang w:eastAsia="zh-CN"/>
              </w:rPr>
              <w:t xml:space="preserve"> – pełnomocnictwo</w:t>
            </w:r>
          </w:p>
        </w:tc>
        <w:tc>
          <w:tcPr>
            <w:tcW w:w="1417" w:type="dxa"/>
            <w:vAlign w:val="center"/>
          </w:tcPr>
          <w:p w:rsidR="00651E8E" w:rsidRPr="001328D2" w:rsidRDefault="00651E8E" w:rsidP="003F58A2">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3</w:t>
            </w:r>
            <w:r w:rsidR="003F58A2">
              <w:rPr>
                <w:rFonts w:ascii="Arial" w:eastAsia="Times New Roman" w:hAnsi="Arial" w:cs="Arial"/>
                <w:sz w:val="18"/>
                <w:szCs w:val="18"/>
                <w:lang w:eastAsia="zh-CN"/>
              </w:rPr>
              <w:t>0</w:t>
            </w:r>
          </w:p>
        </w:tc>
      </w:tr>
      <w:tr w:rsidR="00651E8E" w:rsidRPr="001328D2" w:rsidTr="00FF6F93">
        <w:tc>
          <w:tcPr>
            <w:tcW w:w="1384" w:type="dxa"/>
          </w:tcPr>
          <w:p w:rsidR="00651E8E" w:rsidRPr="001328D2" w:rsidRDefault="00651E8E" w:rsidP="001328D2">
            <w:pPr>
              <w:suppressAutoHyphens/>
              <w:jc w:val="center"/>
              <w:rPr>
                <w:rFonts w:ascii="Arial" w:eastAsia="Times New Roman" w:hAnsi="Arial" w:cs="Arial"/>
                <w:b/>
                <w:sz w:val="18"/>
                <w:szCs w:val="18"/>
                <w:lang w:eastAsia="zh-CN"/>
              </w:rPr>
            </w:pPr>
          </w:p>
        </w:tc>
        <w:tc>
          <w:tcPr>
            <w:tcW w:w="6486" w:type="dxa"/>
          </w:tcPr>
          <w:p w:rsidR="00651E8E" w:rsidRPr="001328D2" w:rsidRDefault="00651E8E" w:rsidP="00651E8E">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Pr>
                <w:rFonts w:ascii="Arial" w:eastAsia="Times New Roman" w:hAnsi="Arial" w:cs="Arial"/>
                <w:color w:val="000000"/>
                <w:sz w:val="18"/>
                <w:szCs w:val="18"/>
                <w:lang w:eastAsia="zh-CN"/>
              </w:rPr>
              <w:t>6</w:t>
            </w:r>
            <w:r w:rsidRPr="001328D2">
              <w:rPr>
                <w:rFonts w:ascii="Arial" w:eastAsia="Times New Roman" w:hAnsi="Arial" w:cs="Arial"/>
                <w:color w:val="000000"/>
                <w:sz w:val="18"/>
                <w:szCs w:val="18"/>
                <w:lang w:eastAsia="zh-CN"/>
              </w:rPr>
              <w:t xml:space="preserve"> – projekt umowy</w:t>
            </w:r>
          </w:p>
        </w:tc>
        <w:tc>
          <w:tcPr>
            <w:tcW w:w="1417" w:type="dxa"/>
            <w:vAlign w:val="center"/>
          </w:tcPr>
          <w:p w:rsidR="00651E8E" w:rsidRPr="001328D2" w:rsidRDefault="00651E8E" w:rsidP="003F58A2">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3</w:t>
            </w:r>
            <w:r w:rsidR="003F58A2">
              <w:rPr>
                <w:rFonts w:ascii="Arial" w:eastAsia="Times New Roman" w:hAnsi="Arial" w:cs="Arial"/>
                <w:sz w:val="18"/>
                <w:szCs w:val="18"/>
                <w:lang w:eastAsia="zh-CN"/>
              </w:rPr>
              <w:t>1</w:t>
            </w:r>
          </w:p>
        </w:tc>
      </w:tr>
      <w:tr w:rsidR="00651E8E" w:rsidRPr="001328D2" w:rsidTr="00FF6F93">
        <w:tc>
          <w:tcPr>
            <w:tcW w:w="1384" w:type="dxa"/>
          </w:tcPr>
          <w:p w:rsidR="00651E8E" w:rsidRPr="001328D2" w:rsidRDefault="00651E8E" w:rsidP="001328D2">
            <w:pPr>
              <w:suppressAutoHyphens/>
              <w:jc w:val="center"/>
              <w:rPr>
                <w:rFonts w:ascii="Arial" w:eastAsia="Times New Roman" w:hAnsi="Arial" w:cs="Arial"/>
                <w:b/>
                <w:sz w:val="18"/>
                <w:szCs w:val="18"/>
                <w:lang w:eastAsia="zh-CN"/>
              </w:rPr>
            </w:pPr>
          </w:p>
        </w:tc>
        <w:tc>
          <w:tcPr>
            <w:tcW w:w="6486" w:type="dxa"/>
          </w:tcPr>
          <w:p w:rsidR="00651E8E" w:rsidRPr="001328D2" w:rsidRDefault="00651E8E" w:rsidP="00651E8E">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Pr>
                <w:rFonts w:ascii="Arial" w:eastAsia="Times New Roman" w:hAnsi="Arial" w:cs="Arial"/>
                <w:color w:val="000000"/>
                <w:sz w:val="18"/>
                <w:szCs w:val="18"/>
                <w:lang w:eastAsia="zh-CN"/>
              </w:rPr>
              <w:t>7</w:t>
            </w:r>
            <w:r w:rsidRPr="001328D2">
              <w:rPr>
                <w:rFonts w:ascii="Arial" w:eastAsia="Times New Roman" w:hAnsi="Arial" w:cs="Arial"/>
                <w:color w:val="000000"/>
                <w:sz w:val="18"/>
                <w:szCs w:val="18"/>
                <w:lang w:eastAsia="zh-CN"/>
              </w:rPr>
              <w:t xml:space="preserve"> – kosztorys ofertowy</w:t>
            </w:r>
          </w:p>
        </w:tc>
        <w:tc>
          <w:tcPr>
            <w:tcW w:w="1417" w:type="dxa"/>
            <w:vAlign w:val="center"/>
          </w:tcPr>
          <w:p w:rsidR="00651E8E" w:rsidRPr="001328D2" w:rsidRDefault="003F58A2" w:rsidP="0080130B">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40</w:t>
            </w:r>
          </w:p>
        </w:tc>
      </w:tr>
    </w:tbl>
    <w:p w:rsidR="001328D2" w:rsidRPr="001328D2" w:rsidRDefault="001328D2" w:rsidP="001328D2">
      <w:pPr>
        <w:suppressAutoHyphens/>
        <w:spacing w:after="0" w:line="240" w:lineRule="auto"/>
        <w:rPr>
          <w:rFonts w:ascii="Times New Roman" w:eastAsia="Times New Roman" w:hAnsi="Times New Roman" w:cs="Times New Roman"/>
          <w:b/>
          <w:sz w:val="20"/>
          <w:szCs w:val="20"/>
          <w:lang w:eastAsia="zh-CN"/>
        </w:rPr>
      </w:pPr>
    </w:p>
    <w:p w:rsidR="001328D2" w:rsidRPr="001328D2" w:rsidRDefault="001328D2" w:rsidP="001328D2">
      <w:pPr>
        <w:suppressAutoHyphens/>
        <w:spacing w:after="0" w:line="360" w:lineRule="auto"/>
        <w:jc w:val="both"/>
        <w:rPr>
          <w:rFonts w:ascii="Arial" w:eastAsia="Times New Roman" w:hAnsi="Arial" w:cs="Arial"/>
          <w:bCs/>
          <w:lang w:eastAsia="zh-CN"/>
        </w:rPr>
      </w:pPr>
    </w:p>
    <w:p w:rsidR="001328D2" w:rsidRPr="001328D2" w:rsidRDefault="001328D2" w:rsidP="001328D2">
      <w:pPr>
        <w:suppressAutoHyphens/>
        <w:spacing w:after="0" w:line="360" w:lineRule="auto"/>
        <w:rPr>
          <w:rFonts w:ascii="Arial" w:eastAsia="Times New Roman" w:hAnsi="Arial" w:cs="Arial"/>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B34BD4" w:rsidRPr="00B34BD4">
        <w:rPr>
          <w:rFonts w:ascii="Arial" w:eastAsia="Times New Roman" w:hAnsi="Arial" w:cs="Arial"/>
          <w:b/>
          <w:bCs/>
          <w:lang w:eastAsia="zh-CN"/>
        </w:rPr>
        <w:t xml:space="preserve">Budowa chodnika w ciągu drogi powiatowej nr </w:t>
      </w:r>
      <w:proofErr w:type="spellStart"/>
      <w:r w:rsidR="00B34BD4" w:rsidRPr="00B34BD4">
        <w:rPr>
          <w:rFonts w:ascii="Arial" w:eastAsia="Times New Roman" w:hAnsi="Arial" w:cs="Arial"/>
          <w:b/>
          <w:bCs/>
          <w:lang w:eastAsia="zh-CN"/>
        </w:rPr>
        <w:t>1283N</w:t>
      </w:r>
      <w:proofErr w:type="spellEnd"/>
      <w:r w:rsidR="00B34BD4" w:rsidRPr="00B34BD4">
        <w:rPr>
          <w:rFonts w:ascii="Arial" w:eastAsia="Times New Roman" w:hAnsi="Arial" w:cs="Arial"/>
          <w:b/>
          <w:bCs/>
          <w:lang w:eastAsia="zh-CN"/>
        </w:rPr>
        <w:t xml:space="preserve"> Klimy – Kis</w:t>
      </w:r>
      <w:r w:rsidR="00B34BD4">
        <w:rPr>
          <w:rFonts w:ascii="Arial" w:eastAsia="Times New Roman" w:hAnsi="Arial" w:cs="Arial"/>
          <w:b/>
          <w:bCs/>
          <w:lang w:eastAsia="zh-CN"/>
        </w:rPr>
        <w:t xml:space="preserve">ielice – odc. 150 </w:t>
      </w:r>
      <w:proofErr w:type="spellStart"/>
      <w:r w:rsidR="00B34BD4">
        <w:rPr>
          <w:rFonts w:ascii="Arial" w:eastAsia="Times New Roman" w:hAnsi="Arial" w:cs="Arial"/>
          <w:b/>
          <w:bCs/>
          <w:lang w:eastAsia="zh-CN"/>
        </w:rPr>
        <w:t>mb</w:t>
      </w:r>
      <w:proofErr w:type="spellEnd"/>
      <w:r w:rsidR="00B34BD4">
        <w:rPr>
          <w:rFonts w:ascii="Arial" w:eastAsia="Times New Roman" w:hAnsi="Arial" w:cs="Arial"/>
          <w:b/>
          <w:bCs/>
          <w:lang w:eastAsia="zh-CN"/>
        </w:rPr>
        <w:t xml:space="preserve"> Kisielice </w:t>
      </w:r>
      <w:r w:rsidR="00B34BD4" w:rsidRPr="00B34BD4">
        <w:rPr>
          <w:rFonts w:ascii="Arial" w:eastAsia="Times New Roman" w:hAnsi="Arial" w:cs="Arial"/>
          <w:b/>
          <w:bCs/>
          <w:lang w:eastAsia="zh-CN"/>
        </w:rPr>
        <w:t xml:space="preserve">ul. </w:t>
      </w:r>
      <w:proofErr w:type="spellStart"/>
      <w:r w:rsidR="00B34BD4" w:rsidRPr="00B34BD4">
        <w:rPr>
          <w:rFonts w:ascii="Arial" w:eastAsia="Times New Roman" w:hAnsi="Arial" w:cs="Arial"/>
          <w:b/>
          <w:bCs/>
          <w:lang w:eastAsia="zh-CN"/>
        </w:rPr>
        <w:t>Komoniewskiego</w:t>
      </w:r>
      <w:proofErr w:type="spellEnd"/>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Pr="001328D2">
        <w:rPr>
          <w:rFonts w:ascii="Arial" w:eastAsia="Times New Roman" w:hAnsi="Arial" w:cs="Arial"/>
          <w:b/>
          <w:lang w:eastAsia="zh-CN"/>
        </w:rPr>
        <w:t>PZD.252.</w:t>
      </w:r>
      <w:r w:rsidR="00FF6F93">
        <w:rPr>
          <w:rFonts w:ascii="Arial" w:eastAsia="Times New Roman" w:hAnsi="Arial" w:cs="Arial"/>
          <w:b/>
          <w:lang w:eastAsia="zh-CN"/>
        </w:rPr>
        <w:t>1</w:t>
      </w:r>
      <w:r w:rsidR="002C74C6">
        <w:rPr>
          <w:rFonts w:ascii="Arial" w:eastAsia="Times New Roman" w:hAnsi="Arial" w:cs="Arial"/>
          <w:b/>
          <w:lang w:eastAsia="zh-CN"/>
        </w:rPr>
        <w:t>7</w:t>
      </w:r>
      <w:r w:rsidRPr="001328D2">
        <w:rPr>
          <w:rFonts w:ascii="Arial" w:eastAsia="Times New Roman" w:hAnsi="Arial" w:cs="Arial"/>
          <w:b/>
          <w:lang w:eastAsia="zh-CN"/>
        </w:rPr>
        <w:t>.2017.4</w:t>
      </w:r>
      <w:r w:rsidR="00C46F7F">
        <w:rPr>
          <w:rFonts w:ascii="Arial" w:eastAsia="Times New Roman" w:hAnsi="Arial" w:cs="Arial"/>
          <w:b/>
          <w:lang w:eastAsia="zh-CN"/>
        </w:rPr>
        <w:t>B</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 xml:space="preserve">Tadeusza Kościuszki </w:t>
      </w:r>
      <w:proofErr w:type="spellStart"/>
      <w:r w:rsidRPr="001328D2">
        <w:rPr>
          <w:rFonts w:ascii="Arial" w:eastAsia="Times New Roman" w:hAnsi="Arial" w:cs="Arial"/>
          <w:color w:val="000000"/>
          <w:shd w:val="clear" w:color="auto" w:fill="FFFFFF"/>
          <w:lang w:eastAsia="zh-CN"/>
        </w:rPr>
        <w:t>33A</w:t>
      </w:r>
      <w:proofErr w:type="spellEnd"/>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proofErr w:type="spellStart"/>
      <w:r w:rsidRPr="001328D2">
        <w:rPr>
          <w:rFonts w:ascii="Arial" w:eastAsia="Times New Roman" w:hAnsi="Arial" w:cs="Arial"/>
          <w:color w:val="000000"/>
          <w:lang w:val="en-US" w:eastAsia="zh-CN"/>
        </w:rPr>
        <w:t>Telefon</w:t>
      </w:r>
      <w:proofErr w:type="spellEnd"/>
      <w:r w:rsidRPr="001328D2">
        <w:rPr>
          <w:rFonts w:ascii="Arial" w:eastAsia="Times New Roman" w:hAnsi="Arial" w:cs="Arial"/>
          <w:color w:val="000000"/>
          <w:lang w:val="en-US" w:eastAsia="zh-CN"/>
        </w:rPr>
        <w:t xml:space="preserve"> / </w:t>
      </w:r>
      <w:proofErr w:type="spellStart"/>
      <w:r w:rsidRPr="001328D2">
        <w:rPr>
          <w:rFonts w:ascii="Arial" w:eastAsia="Times New Roman" w:hAnsi="Arial" w:cs="Arial"/>
          <w:color w:val="000000"/>
          <w:lang w:val="en-US" w:eastAsia="zh-CN"/>
        </w:rPr>
        <w:t>faks</w:t>
      </w:r>
      <w:proofErr w:type="spellEnd"/>
      <w:r w:rsidRPr="001328D2">
        <w:rPr>
          <w:rFonts w:ascii="Arial" w:eastAsia="Times New Roman" w:hAnsi="Arial" w:cs="Arial"/>
          <w:color w:val="000000"/>
          <w:lang w:val="en-US" w:eastAsia="zh-CN"/>
        </w:rPr>
        <w:t>: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proofErr w:type="spellStart"/>
      <w:r w:rsidRPr="001328D2">
        <w:rPr>
          <w:rFonts w:ascii="Arial" w:eastAsia="Times New Roman" w:hAnsi="Arial" w:cs="Arial"/>
          <w:color w:val="000000"/>
          <w:u w:val="single"/>
          <w:lang w:val="en-US" w:eastAsia="zh-CN"/>
        </w:rPr>
        <w:t>pzd@powiat-ilawski.pl</w:t>
      </w:r>
      <w:proofErr w:type="spellEnd"/>
      <w:r w:rsidRPr="001328D2">
        <w:rPr>
          <w:rFonts w:ascii="Arial" w:eastAsia="Times New Roman" w:hAnsi="Arial" w:cs="Arial"/>
          <w:color w:val="000000"/>
          <w:u w:val="single"/>
          <w:lang w:val="en-US" w:eastAsia="zh-CN"/>
        </w:rPr>
        <w:t xml:space="preserve">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 xml:space="preserve">Strona internetowa, na której publikowane będą: </w:t>
      </w:r>
      <w:proofErr w:type="spellStart"/>
      <w:r w:rsidRPr="001328D2">
        <w:rPr>
          <w:rFonts w:ascii="Arial" w:eastAsia="Times New Roman" w:hAnsi="Arial" w:cs="Arial"/>
          <w:color w:val="000000"/>
          <w:shd w:val="clear" w:color="auto" w:fill="FFFFFF"/>
          <w:lang w:eastAsia="zh-CN"/>
        </w:rPr>
        <w:t>SIWZ</w:t>
      </w:r>
      <w:proofErr w:type="spellEnd"/>
      <w:r w:rsidRPr="001328D2">
        <w:rPr>
          <w:rFonts w:ascii="Arial" w:eastAsia="Times New Roman" w:hAnsi="Arial" w:cs="Arial"/>
          <w:color w:val="000000"/>
          <w:shd w:val="clear" w:color="auto" w:fill="FFFFFF"/>
          <w:lang w:eastAsia="zh-CN"/>
        </w:rPr>
        <w:t>,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Podstawa prawna opracowania:</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29 stycznia 2004 roku Prawo Zamówień Publicznych (</w:t>
      </w:r>
      <w:proofErr w:type="spellStart"/>
      <w:r w:rsidRPr="001328D2">
        <w:rPr>
          <w:rFonts w:ascii="Arial" w:eastAsia="Times New Roman" w:hAnsi="Arial" w:cs="Arial"/>
          <w:color w:val="000000"/>
          <w:lang w:eastAsia="zh-CN"/>
        </w:rPr>
        <w:t>Dz.U.2015</w:t>
      </w:r>
      <w:proofErr w:type="spellEnd"/>
      <w:r w:rsidRPr="001328D2">
        <w:rPr>
          <w:rFonts w:ascii="Arial" w:eastAsia="Times New Roman" w:hAnsi="Arial" w:cs="Arial"/>
          <w:color w:val="000000"/>
          <w:lang w:eastAsia="zh-CN"/>
        </w:rPr>
        <w:t xml:space="preserve">, poz. 2164 z </w:t>
      </w:r>
      <w:proofErr w:type="spellStart"/>
      <w:r w:rsidRPr="001328D2">
        <w:rPr>
          <w:rFonts w:ascii="Arial" w:eastAsia="Times New Roman" w:hAnsi="Arial" w:cs="Arial"/>
          <w:color w:val="000000"/>
          <w:lang w:eastAsia="zh-CN"/>
        </w:rPr>
        <w:t>późn</w:t>
      </w:r>
      <w:proofErr w:type="spellEnd"/>
      <w:r w:rsidRPr="001328D2">
        <w:rPr>
          <w:rFonts w:ascii="Arial" w:eastAsia="Times New Roman" w:hAnsi="Arial" w:cs="Arial"/>
          <w:color w:val="000000"/>
          <w:lang w:eastAsia="zh-CN"/>
        </w:rPr>
        <w:t xml:space="preserve">. zm.) zwana dalej ustawą </w:t>
      </w:r>
      <w:proofErr w:type="spellStart"/>
      <w:r w:rsidRPr="001328D2">
        <w:rPr>
          <w:rFonts w:ascii="Arial" w:eastAsia="Times New Roman" w:hAnsi="Arial" w:cs="Arial"/>
          <w:color w:val="000000"/>
          <w:lang w:eastAsia="zh-CN"/>
        </w:rPr>
        <w:t>Pzp</w:t>
      </w:r>
      <w:proofErr w:type="spellEnd"/>
      <w:r w:rsidRPr="001328D2">
        <w:rPr>
          <w:rFonts w:ascii="Arial" w:eastAsia="Times New Roman" w:hAnsi="Arial" w:cs="Arial"/>
          <w:color w:val="000000"/>
          <w:lang w:eastAsia="zh-CN"/>
        </w:rPr>
        <w:t>..</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Rozporządzenie Ministra Rozwoju z dnia 26 lipca 2016 r. w sprawie rodzajów dokumentów, jakich może żądać Zamawiający do Wykonawcy w postępowaniu o udzielenie zamówienia (Dz. </w:t>
      </w:r>
      <w:proofErr w:type="spellStart"/>
      <w:r w:rsidRPr="001328D2">
        <w:rPr>
          <w:rFonts w:ascii="Arial" w:eastAsia="Times New Roman" w:hAnsi="Arial" w:cs="Arial"/>
          <w:color w:val="000000"/>
          <w:lang w:eastAsia="zh-CN"/>
        </w:rPr>
        <w:t>U.2016</w:t>
      </w:r>
      <w:proofErr w:type="spellEnd"/>
      <w:r w:rsidRPr="001328D2">
        <w:rPr>
          <w:rFonts w:ascii="Arial" w:eastAsia="Times New Roman" w:hAnsi="Arial" w:cs="Arial"/>
          <w:color w:val="000000"/>
          <w:lang w:eastAsia="zh-CN"/>
        </w:rPr>
        <w:t>, poz. 1126)</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R</w:t>
      </w:r>
      <w:r w:rsidRPr="001328D2">
        <w:rPr>
          <w:rFonts w:ascii="Arial" w:eastAsia="Times New Roman" w:hAnsi="Arial" w:cs="Arial"/>
          <w:lang w:eastAsia="zh-CN"/>
        </w:rPr>
        <w:t>ozporządzenie Prezesa Rady Ministrów z dnia 28 grudnia 2015 r. w sprawie kwot wartości zamówień oraz konkursów, od których jest uzależniony obowiązek przekazywania ogłoszeń Urzędowi Oficjalnych Publikacji Wspólnot Europejskich (Dz. U. z 2015 r. poz. 1735)</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Rozporządzenie Prezesa Rady Ministrów z dnia 28 grudnia 2015 r. w sprawie średniego kursu złotego w stosunku do euro stanowiącego podstawę przeliczania wartości zamówień publicznych (Dz. U. z 2015 r. poz. 2164)</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 xml:space="preserve">Ustawa z dnia 23 kwietnia 1964 r. Kodeks Cywilny (Dz. U. z 1964 r. Nr 16, poz. 93 z </w:t>
      </w:r>
      <w:proofErr w:type="spellStart"/>
      <w:r w:rsidRPr="001328D2">
        <w:rPr>
          <w:rFonts w:ascii="Arial" w:eastAsia="Times New Roman" w:hAnsi="Arial" w:cs="Arial"/>
          <w:lang w:eastAsia="zh-CN"/>
        </w:rPr>
        <w:t>późn</w:t>
      </w:r>
      <w:proofErr w:type="spellEnd"/>
      <w:r w:rsidRPr="001328D2">
        <w:rPr>
          <w:rFonts w:ascii="Arial" w:eastAsia="Times New Roman" w:hAnsi="Arial" w:cs="Arial"/>
          <w:lang w:eastAsia="zh-CN"/>
        </w:rPr>
        <w:t>. zm.)</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Ustawa z dnia 22 grudnia 2015 r. o zasadach uznawania kwalifikacji zawodowych nabytych w państwach członkowskich Unii Europejskiej (Dz. </w:t>
      </w:r>
      <w:proofErr w:type="spellStart"/>
      <w:r w:rsidRPr="001328D2">
        <w:rPr>
          <w:rFonts w:ascii="Arial" w:eastAsia="Times New Roman" w:hAnsi="Arial" w:cs="Arial"/>
          <w:color w:val="000000"/>
          <w:lang w:eastAsia="zh-CN"/>
        </w:rPr>
        <w:t>U.2016.65</w:t>
      </w:r>
      <w:proofErr w:type="spellEnd"/>
      <w:r w:rsidRPr="001328D2">
        <w:rPr>
          <w:rFonts w:ascii="Arial" w:eastAsia="Times New Roman" w:hAnsi="Arial" w:cs="Arial"/>
          <w:color w:val="000000"/>
          <w:lang w:eastAsia="zh-CN"/>
        </w:rPr>
        <w:t>)</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Ustawa  z dnia 7 lipca 1994 r. Prawo Budowlane (Dz. </w:t>
      </w:r>
      <w:proofErr w:type="spellStart"/>
      <w:r w:rsidRPr="001328D2">
        <w:rPr>
          <w:rFonts w:ascii="Arial" w:eastAsia="Times New Roman" w:hAnsi="Arial" w:cs="Arial"/>
          <w:color w:val="000000"/>
          <w:lang w:eastAsia="zh-CN"/>
        </w:rPr>
        <w:t>U.2016.290</w:t>
      </w:r>
      <w:proofErr w:type="spellEnd"/>
      <w:r w:rsidRPr="001328D2">
        <w:rPr>
          <w:rFonts w:ascii="Arial" w:eastAsia="Times New Roman" w:hAnsi="Arial" w:cs="Arial"/>
          <w:color w:val="000000"/>
          <w:lang w:eastAsia="zh-CN"/>
        </w:rPr>
        <w:t>)</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Ustawa z dnia 16 lutego 2007 r. o ochronie konkurencji i konsumentów (Dz. </w:t>
      </w:r>
      <w:proofErr w:type="spellStart"/>
      <w:r w:rsidRPr="001328D2">
        <w:rPr>
          <w:rFonts w:ascii="Arial" w:eastAsia="Times New Roman" w:hAnsi="Arial" w:cs="Arial"/>
          <w:color w:val="000000"/>
          <w:lang w:eastAsia="zh-CN"/>
        </w:rPr>
        <w:t>U.2015.184</w:t>
      </w:r>
      <w:proofErr w:type="spellEnd"/>
      <w:r w:rsidRPr="001328D2">
        <w:rPr>
          <w:rFonts w:ascii="Arial" w:eastAsia="Times New Roman" w:hAnsi="Arial" w:cs="Arial"/>
          <w:color w:val="000000"/>
          <w:lang w:eastAsia="zh-CN"/>
        </w:rPr>
        <w:t xml:space="preserve"> z </w:t>
      </w:r>
      <w:proofErr w:type="spellStart"/>
      <w:r w:rsidRPr="001328D2">
        <w:rPr>
          <w:rFonts w:ascii="Arial" w:eastAsia="Times New Roman" w:hAnsi="Arial" w:cs="Arial"/>
          <w:color w:val="000000"/>
          <w:lang w:eastAsia="zh-CN"/>
        </w:rPr>
        <w:t>późn</w:t>
      </w:r>
      <w:proofErr w:type="spellEnd"/>
      <w:r w:rsidRPr="001328D2">
        <w:rPr>
          <w:rFonts w:ascii="Arial" w:eastAsia="Times New Roman" w:hAnsi="Arial" w:cs="Arial"/>
          <w:color w:val="000000"/>
          <w:lang w:eastAsia="zh-CN"/>
        </w:rPr>
        <w:t>. zm.)</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 zakresie nieuregulowanym niniejszą Specyfikacją Istotnych Warunków Zamówienia , zwaną dalej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zastosowanie mają przepisy ustawy </w:t>
      </w:r>
      <w:proofErr w:type="spellStart"/>
      <w:r w:rsidRPr="001328D2">
        <w:rPr>
          <w:rFonts w:ascii="Arial" w:eastAsia="Times New Roman" w:hAnsi="Arial" w:cs="Arial"/>
          <w:color w:val="000000"/>
          <w:lang w:eastAsia="zh-CN"/>
        </w:rPr>
        <w:t>Pzp</w:t>
      </w:r>
      <w:proofErr w:type="spellEnd"/>
      <w:r w:rsidRPr="001328D2">
        <w:rPr>
          <w:rFonts w:ascii="Arial" w:eastAsia="Times New Roman" w:hAnsi="Arial" w:cs="Arial"/>
          <w:color w:val="000000"/>
          <w:lang w:eastAsia="zh-CN"/>
        </w:rPr>
        <w:t>..</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C46F7F" w:rsidRPr="005360F0" w:rsidRDefault="001328D2" w:rsidP="006A1F93">
      <w:pPr>
        <w:numPr>
          <w:ilvl w:val="1"/>
          <w:numId w:val="2"/>
        </w:numPr>
        <w:suppressAutoHyphens/>
        <w:spacing w:after="0" w:line="240" w:lineRule="auto"/>
        <w:jc w:val="both"/>
        <w:rPr>
          <w:rFonts w:ascii="Arial" w:eastAsia="Times New Roman" w:hAnsi="Arial" w:cs="Arial"/>
          <w:bCs/>
          <w:color w:val="000000"/>
          <w:shd w:val="clear" w:color="auto" w:fill="FFFFFF"/>
          <w:lang w:eastAsia="zh-CN"/>
        </w:rPr>
      </w:pPr>
      <w:r w:rsidRPr="001328D2">
        <w:rPr>
          <w:rFonts w:ascii="Arial" w:eastAsia="Times New Roman" w:hAnsi="Arial" w:cs="Arial"/>
          <w:color w:val="000000"/>
          <w:shd w:val="clear" w:color="auto" w:fill="FFFFFF"/>
          <w:lang w:eastAsia="zh-CN"/>
        </w:rPr>
        <w:t xml:space="preserve">Przedmiotem zamówienia jest </w:t>
      </w:r>
      <w:r w:rsidR="006A1F93" w:rsidRPr="006A1F93">
        <w:rPr>
          <w:rFonts w:ascii="Arial" w:eastAsia="Times New Roman" w:hAnsi="Arial" w:cs="Arial"/>
          <w:bCs/>
          <w:color w:val="000000"/>
          <w:shd w:val="clear" w:color="auto" w:fill="FFFFFF"/>
          <w:lang w:eastAsia="zh-CN"/>
        </w:rPr>
        <w:t xml:space="preserve">Budowa chodnika w ciągu drogi powiatowej nr </w:t>
      </w:r>
      <w:proofErr w:type="spellStart"/>
      <w:r w:rsidR="006A1F93" w:rsidRPr="006A1F93">
        <w:rPr>
          <w:rFonts w:ascii="Arial" w:eastAsia="Times New Roman" w:hAnsi="Arial" w:cs="Arial"/>
          <w:bCs/>
          <w:color w:val="000000"/>
          <w:shd w:val="clear" w:color="auto" w:fill="FFFFFF"/>
          <w:lang w:eastAsia="zh-CN"/>
        </w:rPr>
        <w:t>1283N</w:t>
      </w:r>
      <w:proofErr w:type="spellEnd"/>
      <w:r w:rsidR="006A1F93" w:rsidRPr="006A1F93">
        <w:rPr>
          <w:rFonts w:ascii="Arial" w:eastAsia="Times New Roman" w:hAnsi="Arial" w:cs="Arial"/>
          <w:bCs/>
          <w:color w:val="000000"/>
          <w:shd w:val="clear" w:color="auto" w:fill="FFFFFF"/>
          <w:lang w:eastAsia="zh-CN"/>
        </w:rPr>
        <w:t xml:space="preserve"> Klimy – Kisielice – odc. 150 </w:t>
      </w:r>
      <w:proofErr w:type="spellStart"/>
      <w:r w:rsidR="006A1F93" w:rsidRPr="006A1F93">
        <w:rPr>
          <w:rFonts w:ascii="Arial" w:eastAsia="Times New Roman" w:hAnsi="Arial" w:cs="Arial"/>
          <w:bCs/>
          <w:color w:val="000000"/>
          <w:shd w:val="clear" w:color="auto" w:fill="FFFFFF"/>
          <w:lang w:eastAsia="zh-CN"/>
        </w:rPr>
        <w:t>mb</w:t>
      </w:r>
      <w:proofErr w:type="spellEnd"/>
      <w:r w:rsidR="006A1F93" w:rsidRPr="006A1F93">
        <w:rPr>
          <w:rFonts w:ascii="Arial" w:eastAsia="Times New Roman" w:hAnsi="Arial" w:cs="Arial"/>
          <w:bCs/>
          <w:color w:val="000000"/>
          <w:shd w:val="clear" w:color="auto" w:fill="FFFFFF"/>
          <w:lang w:eastAsia="zh-CN"/>
        </w:rPr>
        <w:t xml:space="preserve"> Kisielice ul. </w:t>
      </w:r>
      <w:proofErr w:type="spellStart"/>
      <w:r w:rsidR="006A1F93" w:rsidRPr="006A1F93">
        <w:rPr>
          <w:rFonts w:ascii="Arial" w:eastAsia="Times New Roman" w:hAnsi="Arial" w:cs="Arial"/>
          <w:bCs/>
          <w:color w:val="000000"/>
          <w:shd w:val="clear" w:color="auto" w:fill="FFFFFF"/>
          <w:lang w:eastAsia="zh-CN"/>
        </w:rPr>
        <w:t>Komoniewskiego</w:t>
      </w:r>
      <w:proofErr w:type="spellEnd"/>
    </w:p>
    <w:p w:rsidR="009316E9" w:rsidRPr="009316E9" w:rsidRDefault="009316E9" w:rsidP="009316E9">
      <w:pPr>
        <w:suppressAutoHyphens/>
        <w:spacing w:after="0" w:line="240" w:lineRule="auto"/>
        <w:ind w:left="284"/>
        <w:jc w:val="both"/>
        <w:rPr>
          <w:rFonts w:ascii="Arial" w:eastAsia="Times New Roman" w:hAnsi="Arial" w:cs="Arial"/>
          <w:bCs/>
          <w:color w:val="000000"/>
          <w:shd w:val="clear" w:color="auto" w:fill="FFFFFF"/>
          <w:lang w:eastAsia="zh-CN"/>
        </w:rPr>
      </w:pPr>
      <w:r w:rsidRPr="009316E9">
        <w:rPr>
          <w:rFonts w:ascii="Arial" w:eastAsia="Times New Roman" w:hAnsi="Arial" w:cs="Arial"/>
          <w:bCs/>
          <w:color w:val="000000"/>
          <w:shd w:val="clear" w:color="auto" w:fill="FFFFFF"/>
          <w:lang w:eastAsia="zh-CN"/>
        </w:rPr>
        <w:t>Zakres robót obejmuje m. in.:</w:t>
      </w:r>
    </w:p>
    <w:p w:rsidR="009316E9" w:rsidRDefault="009316E9" w:rsidP="009316E9">
      <w:pPr>
        <w:numPr>
          <w:ilvl w:val="0"/>
          <w:numId w:val="101"/>
        </w:numPr>
        <w:suppressAutoHyphens/>
        <w:spacing w:after="0" w:line="240" w:lineRule="auto"/>
        <w:jc w:val="both"/>
        <w:rPr>
          <w:rFonts w:ascii="Arial" w:eastAsia="Times New Roman" w:hAnsi="Arial" w:cs="Arial"/>
          <w:bCs/>
          <w:color w:val="000000"/>
          <w:shd w:val="clear" w:color="auto" w:fill="FFFFFF"/>
          <w:lang w:eastAsia="zh-CN"/>
        </w:rPr>
      </w:pPr>
      <w:r w:rsidRPr="009316E9">
        <w:rPr>
          <w:rFonts w:ascii="Arial" w:eastAsia="Times New Roman" w:hAnsi="Arial" w:cs="Arial"/>
          <w:bCs/>
          <w:color w:val="000000"/>
          <w:shd w:val="clear" w:color="auto" w:fill="FFFFFF"/>
          <w:lang w:eastAsia="zh-CN"/>
        </w:rPr>
        <w:t>roboty ziemne</w:t>
      </w:r>
    </w:p>
    <w:p w:rsidR="009316E9" w:rsidRPr="009316E9" w:rsidRDefault="009316E9" w:rsidP="009316E9">
      <w:pPr>
        <w:numPr>
          <w:ilvl w:val="0"/>
          <w:numId w:val="102"/>
        </w:numPr>
        <w:suppressAutoHyphens/>
        <w:spacing w:after="0" w:line="240" w:lineRule="auto"/>
        <w:jc w:val="both"/>
        <w:rPr>
          <w:rFonts w:ascii="Arial" w:eastAsia="Times New Roman" w:hAnsi="Arial" w:cs="Arial"/>
          <w:bCs/>
          <w:color w:val="000000"/>
          <w:shd w:val="clear" w:color="auto" w:fill="FFFFFF"/>
          <w:lang w:eastAsia="zh-CN"/>
        </w:rPr>
      </w:pPr>
      <w:r w:rsidRPr="009316E9">
        <w:rPr>
          <w:rFonts w:ascii="Arial" w:eastAsia="Times New Roman" w:hAnsi="Arial" w:cs="Arial"/>
          <w:bCs/>
          <w:color w:val="000000"/>
          <w:shd w:val="clear" w:color="auto" w:fill="FFFFFF"/>
          <w:lang w:eastAsia="zh-CN"/>
        </w:rPr>
        <w:t xml:space="preserve">budowę chodników i zjazdów z kostki </w:t>
      </w:r>
      <w:proofErr w:type="spellStart"/>
      <w:r w:rsidRPr="009316E9">
        <w:rPr>
          <w:rFonts w:ascii="Arial" w:eastAsia="Times New Roman" w:hAnsi="Arial" w:cs="Arial"/>
          <w:bCs/>
          <w:color w:val="000000"/>
          <w:shd w:val="clear" w:color="auto" w:fill="FFFFFF"/>
          <w:lang w:eastAsia="zh-CN"/>
        </w:rPr>
        <w:t>polbruk</w:t>
      </w:r>
      <w:proofErr w:type="spellEnd"/>
      <w:r w:rsidRPr="009316E9">
        <w:rPr>
          <w:rFonts w:ascii="Arial" w:eastAsia="Times New Roman" w:hAnsi="Arial" w:cs="Arial"/>
          <w:bCs/>
          <w:color w:val="000000"/>
          <w:shd w:val="clear" w:color="auto" w:fill="FFFFFF"/>
          <w:lang w:eastAsia="zh-CN"/>
        </w:rPr>
        <w:t xml:space="preserve"> gr. 6 cm, na podbudowie betonowej, na podsypce cementowo - piaskowej </w:t>
      </w:r>
    </w:p>
    <w:p w:rsidR="009316E9" w:rsidRDefault="009316E9" w:rsidP="009316E9">
      <w:pPr>
        <w:numPr>
          <w:ilvl w:val="0"/>
          <w:numId w:val="102"/>
        </w:numPr>
        <w:suppressAutoHyphens/>
        <w:spacing w:after="0" w:line="240" w:lineRule="auto"/>
        <w:jc w:val="both"/>
        <w:rPr>
          <w:rFonts w:ascii="Arial" w:eastAsia="Times New Roman" w:hAnsi="Arial" w:cs="Arial"/>
          <w:bCs/>
          <w:color w:val="000000"/>
          <w:shd w:val="clear" w:color="auto" w:fill="FFFFFF"/>
          <w:lang w:eastAsia="zh-CN"/>
        </w:rPr>
      </w:pPr>
      <w:r w:rsidRPr="009316E9">
        <w:rPr>
          <w:rFonts w:ascii="Arial" w:eastAsia="Times New Roman" w:hAnsi="Arial" w:cs="Arial"/>
          <w:bCs/>
          <w:color w:val="000000"/>
          <w:shd w:val="clear" w:color="auto" w:fill="FFFFFF"/>
          <w:lang w:eastAsia="zh-CN"/>
        </w:rPr>
        <w:t>ustawienie obrzeży i krawężników na ławie betonowej</w:t>
      </w:r>
    </w:p>
    <w:p w:rsidR="009316E9" w:rsidRPr="009316E9" w:rsidRDefault="004446DC" w:rsidP="009316E9">
      <w:pPr>
        <w:numPr>
          <w:ilvl w:val="0"/>
          <w:numId w:val="102"/>
        </w:numPr>
        <w:suppressAutoHyphens/>
        <w:spacing w:after="0" w:line="240" w:lineRule="auto"/>
        <w:jc w:val="both"/>
        <w:rPr>
          <w:rFonts w:ascii="Arial" w:eastAsia="Times New Roman" w:hAnsi="Arial" w:cs="Arial"/>
          <w:bCs/>
          <w:color w:val="000000"/>
          <w:shd w:val="clear" w:color="auto" w:fill="FFFFFF"/>
          <w:lang w:eastAsia="zh-CN"/>
        </w:rPr>
      </w:pPr>
      <w:r>
        <w:rPr>
          <w:rFonts w:ascii="Arial" w:eastAsia="Times New Roman" w:hAnsi="Arial" w:cs="Arial"/>
          <w:bCs/>
          <w:color w:val="000000"/>
          <w:shd w:val="clear" w:color="auto" w:fill="FFFFFF"/>
          <w:lang w:eastAsia="zh-CN"/>
        </w:rPr>
        <w:t>w</w:t>
      </w:r>
      <w:r w:rsidRPr="004446DC">
        <w:rPr>
          <w:rFonts w:ascii="Arial" w:eastAsia="Times New Roman" w:hAnsi="Arial" w:cs="Arial"/>
          <w:bCs/>
          <w:color w:val="000000"/>
          <w:shd w:val="clear" w:color="auto" w:fill="FFFFFF"/>
          <w:lang w:eastAsia="zh-CN"/>
        </w:rPr>
        <w:t>ykonanie pomiaru powykonawczego geodezyjnego</w:t>
      </w:r>
    </w:p>
    <w:p w:rsidR="001328D2" w:rsidRDefault="009316E9" w:rsidP="009316E9">
      <w:pPr>
        <w:suppressAutoHyphens/>
        <w:spacing w:after="0" w:line="240" w:lineRule="auto"/>
        <w:ind w:left="284"/>
        <w:jc w:val="both"/>
        <w:rPr>
          <w:rFonts w:ascii="Arial" w:eastAsia="Times New Roman" w:hAnsi="Arial" w:cs="Arial"/>
          <w:bCs/>
          <w:color w:val="000000"/>
          <w:shd w:val="clear" w:color="auto" w:fill="FFFFFF"/>
          <w:lang w:eastAsia="zh-CN"/>
        </w:rPr>
      </w:pPr>
      <w:r w:rsidRPr="009316E9">
        <w:rPr>
          <w:rFonts w:ascii="Arial" w:eastAsia="Times New Roman" w:hAnsi="Arial" w:cs="Arial"/>
          <w:bCs/>
          <w:color w:val="000000"/>
          <w:shd w:val="clear" w:color="auto" w:fill="FFFFFF"/>
          <w:lang w:eastAsia="zh-CN"/>
        </w:rPr>
        <w:lastRenderedPageBreak/>
        <w:t xml:space="preserve">Szczegółowy zakres robót stanowi załącznik Nr </w:t>
      </w:r>
      <w:r w:rsidR="00E81BDA">
        <w:rPr>
          <w:rFonts w:ascii="Arial" w:eastAsia="Times New Roman" w:hAnsi="Arial" w:cs="Arial"/>
          <w:bCs/>
          <w:color w:val="000000"/>
          <w:shd w:val="clear" w:color="auto" w:fill="FFFFFF"/>
          <w:lang w:eastAsia="zh-CN"/>
        </w:rPr>
        <w:t>7</w:t>
      </w:r>
      <w:r w:rsidRPr="009316E9">
        <w:rPr>
          <w:rFonts w:ascii="Arial" w:eastAsia="Times New Roman" w:hAnsi="Arial" w:cs="Arial"/>
          <w:bCs/>
          <w:color w:val="000000"/>
          <w:shd w:val="clear" w:color="auto" w:fill="FFFFFF"/>
          <w:lang w:eastAsia="zh-CN"/>
        </w:rPr>
        <w:t xml:space="preserve"> (kosztorys ofertowy) załączony do </w:t>
      </w:r>
      <w:proofErr w:type="spellStart"/>
      <w:r w:rsidRPr="009316E9">
        <w:rPr>
          <w:rFonts w:ascii="Arial" w:eastAsia="Times New Roman" w:hAnsi="Arial" w:cs="Arial"/>
          <w:bCs/>
          <w:color w:val="000000"/>
          <w:shd w:val="clear" w:color="auto" w:fill="FFFFFF"/>
          <w:lang w:eastAsia="zh-CN"/>
        </w:rPr>
        <w:t>SIWZ</w:t>
      </w:r>
      <w:proofErr w:type="spellEnd"/>
      <w:r w:rsidR="005360F0" w:rsidRPr="005360F0">
        <w:rPr>
          <w:rFonts w:ascii="Arial" w:eastAsia="Times New Roman" w:hAnsi="Arial" w:cs="Arial"/>
          <w:bCs/>
          <w:color w:val="000000"/>
          <w:shd w:val="clear" w:color="auto" w:fill="FFFFFF"/>
          <w:lang w:eastAsia="zh-CN"/>
        </w:rPr>
        <w:t>.</w:t>
      </w:r>
    </w:p>
    <w:p w:rsidR="00B074CB" w:rsidRPr="00B074CB" w:rsidRDefault="00B074CB"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B074CB">
        <w:rPr>
          <w:rFonts w:ascii="Arial" w:eastAsia="Times New Roman" w:hAnsi="Arial" w:cs="Arial"/>
          <w:bCs/>
          <w:color w:val="000000"/>
          <w:shd w:val="clear" w:color="auto" w:fill="FFFFFF"/>
          <w:lang w:eastAsia="zh-CN"/>
        </w:rPr>
        <w:t>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w:t>
      </w:r>
    </w:p>
    <w:p w:rsidR="001328D2" w:rsidRPr="001328D2" w:rsidRDefault="00B074CB"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B074CB">
        <w:rPr>
          <w:rFonts w:ascii="Arial" w:eastAsia="Times New Roman" w:hAnsi="Arial" w:cs="Arial"/>
          <w:b/>
          <w:bCs/>
          <w:color w:val="000000"/>
          <w:shd w:val="clear" w:color="auto" w:fill="FFFFFF"/>
          <w:lang w:eastAsia="zh-CN"/>
        </w:rPr>
        <w:t xml:space="preserve">Zamawiający informuje, że na etapie składania ofert nie żąda przedłożenia kosztorysu ofertowego załączonego do </w:t>
      </w:r>
      <w:proofErr w:type="spellStart"/>
      <w:r w:rsidRPr="00B074CB">
        <w:rPr>
          <w:rFonts w:ascii="Arial" w:eastAsia="Times New Roman" w:hAnsi="Arial" w:cs="Arial"/>
          <w:b/>
          <w:bCs/>
          <w:color w:val="000000"/>
          <w:shd w:val="clear" w:color="auto" w:fill="FFFFFF"/>
          <w:lang w:eastAsia="zh-CN"/>
        </w:rPr>
        <w:t>SIWZ</w:t>
      </w:r>
      <w:proofErr w:type="spellEnd"/>
      <w:r w:rsidRPr="00B074CB">
        <w:rPr>
          <w:rFonts w:ascii="Arial" w:eastAsia="Times New Roman" w:hAnsi="Arial" w:cs="Arial"/>
          <w:b/>
          <w:bCs/>
          <w:color w:val="000000"/>
          <w:shd w:val="clear" w:color="auto" w:fill="FFFFFF"/>
          <w:lang w:eastAsia="zh-CN"/>
        </w:rPr>
        <w:t>. Przedmiotowy kosztorys ofertowy wybrany Wykonawca będzie  zobowiązany przedłożyć przed podpisaniem umowy.</w:t>
      </w:r>
    </w:p>
    <w:p w:rsidR="001328D2" w:rsidRDefault="001328D2" w:rsidP="001328D2">
      <w:pPr>
        <w:suppressAutoHyphens/>
        <w:spacing w:after="0" w:line="240" w:lineRule="auto"/>
        <w:ind w:left="340"/>
        <w:jc w:val="both"/>
        <w:rPr>
          <w:rFonts w:ascii="Arial" w:eastAsia="Times New Roman" w:hAnsi="Arial" w:cs="Arial"/>
          <w:bCs/>
          <w:color w:val="000000"/>
          <w:u w:val="single"/>
          <w:shd w:val="clear" w:color="auto" w:fill="FFFFFF"/>
          <w:lang w:eastAsia="zh-CN"/>
        </w:rPr>
      </w:pPr>
      <w:r w:rsidRPr="001328D2">
        <w:rPr>
          <w:rFonts w:ascii="Arial" w:eastAsia="Times New Roman" w:hAnsi="Arial" w:cs="Arial"/>
          <w:bCs/>
          <w:color w:val="000000"/>
          <w:u w:val="single"/>
          <w:shd w:val="clear" w:color="auto" w:fill="FFFFFF"/>
          <w:lang w:eastAsia="zh-CN"/>
        </w:rPr>
        <w:t xml:space="preserve">Przed przystąpieniem do robót wykonawca przedstawi przedstawicielowi zamawiającego zatwierdzony przez organ Zarządzający ruchem, projekt organizacji ruchu </w:t>
      </w:r>
      <w:r w:rsidRPr="001328D2">
        <w:rPr>
          <w:rFonts w:ascii="Arial" w:eastAsia="Times New Roman" w:hAnsi="Arial" w:cs="Arial"/>
          <w:bCs/>
          <w:color w:val="000000"/>
          <w:u w:val="single"/>
          <w:shd w:val="clear" w:color="auto" w:fill="FFFFFF"/>
          <w:lang w:eastAsia="zh-CN"/>
        </w:rPr>
        <w:br/>
        <w:t>i zabezpieczenia robót.</w:t>
      </w:r>
    </w:p>
    <w:p w:rsidR="00B074CB" w:rsidRPr="00B074CB" w:rsidRDefault="00BF1A27" w:rsidP="00B074CB">
      <w:pPr>
        <w:suppressAutoHyphens/>
        <w:spacing w:after="0" w:line="240" w:lineRule="auto"/>
        <w:ind w:left="284"/>
        <w:jc w:val="both"/>
        <w:rPr>
          <w:rFonts w:ascii="Arial" w:eastAsia="Calibri" w:hAnsi="Arial" w:cs="Arial"/>
          <w:bCs/>
          <w:shd w:val="clear" w:color="auto" w:fill="FFFFFF"/>
          <w:lang w:eastAsia="zh-CN"/>
        </w:rPr>
      </w:pPr>
      <w:r>
        <w:rPr>
          <w:rFonts w:ascii="Arial" w:eastAsia="Calibri" w:hAnsi="Arial" w:cs="Arial"/>
          <w:bCs/>
          <w:shd w:val="clear" w:color="auto" w:fill="FFFFFF"/>
          <w:lang w:eastAsia="zh-CN"/>
        </w:rPr>
        <w:t xml:space="preserve"> </w:t>
      </w:r>
      <w:r w:rsidR="00B074CB" w:rsidRPr="00B074CB">
        <w:rPr>
          <w:rFonts w:ascii="Arial" w:eastAsia="Calibri" w:hAnsi="Arial" w:cs="Arial"/>
          <w:bCs/>
          <w:shd w:val="clear" w:color="auto" w:fill="FFFFFF"/>
          <w:lang w:eastAsia="zh-CN"/>
        </w:rPr>
        <w:t>Szczegółowy zakres robót stanowi załączon</w:t>
      </w:r>
      <w:r w:rsidR="00E81BDA">
        <w:rPr>
          <w:rFonts w:ascii="Arial" w:eastAsia="Calibri" w:hAnsi="Arial" w:cs="Arial"/>
          <w:bCs/>
          <w:shd w:val="clear" w:color="auto" w:fill="FFFFFF"/>
          <w:lang w:eastAsia="zh-CN"/>
        </w:rPr>
        <w:t xml:space="preserve">y do </w:t>
      </w:r>
      <w:proofErr w:type="spellStart"/>
      <w:r w:rsidR="00E81BDA">
        <w:rPr>
          <w:rFonts w:ascii="Arial" w:eastAsia="Calibri" w:hAnsi="Arial" w:cs="Arial"/>
          <w:bCs/>
          <w:shd w:val="clear" w:color="auto" w:fill="FFFFFF"/>
          <w:lang w:eastAsia="zh-CN"/>
        </w:rPr>
        <w:t>SIWZ</w:t>
      </w:r>
      <w:proofErr w:type="spellEnd"/>
      <w:r w:rsidR="00E81BDA">
        <w:rPr>
          <w:rFonts w:ascii="Arial" w:eastAsia="Calibri" w:hAnsi="Arial" w:cs="Arial"/>
          <w:bCs/>
          <w:shd w:val="clear" w:color="auto" w:fill="FFFFFF"/>
          <w:lang w:eastAsia="zh-CN"/>
        </w:rPr>
        <w:t xml:space="preserve"> kosztorys</w:t>
      </w:r>
      <w:r w:rsidR="00B074CB" w:rsidRPr="00B074CB">
        <w:rPr>
          <w:rFonts w:ascii="Arial" w:eastAsia="Calibri" w:hAnsi="Arial" w:cs="Arial"/>
          <w:bCs/>
          <w:shd w:val="clear" w:color="auto" w:fill="FFFFFF"/>
          <w:lang w:eastAsia="zh-CN"/>
        </w:rPr>
        <w:t xml:space="preserve"> ofertow</w:t>
      </w:r>
      <w:r w:rsidR="00E81BDA">
        <w:rPr>
          <w:rFonts w:ascii="Arial" w:eastAsia="Calibri" w:hAnsi="Arial" w:cs="Arial"/>
          <w:bCs/>
          <w:shd w:val="clear" w:color="auto" w:fill="FFFFFF"/>
          <w:lang w:eastAsia="zh-CN"/>
        </w:rPr>
        <w:t>y</w:t>
      </w:r>
      <w:r w:rsidR="00B074CB" w:rsidRPr="00B074CB">
        <w:rPr>
          <w:rFonts w:ascii="Arial" w:eastAsia="Calibri" w:hAnsi="Arial" w:cs="Arial"/>
          <w:bCs/>
          <w:shd w:val="clear" w:color="auto" w:fill="FFFFFF"/>
          <w:lang w:eastAsia="zh-CN"/>
        </w:rPr>
        <w:t>.</w:t>
      </w:r>
    </w:p>
    <w:p w:rsidR="001328D2" w:rsidRPr="001328D2" w:rsidRDefault="004446DC" w:rsidP="001328D2">
      <w:pPr>
        <w:suppressAutoHyphens/>
        <w:spacing w:after="0" w:line="240" w:lineRule="auto"/>
        <w:ind w:left="340"/>
        <w:jc w:val="both"/>
        <w:rPr>
          <w:rFonts w:ascii="Arial" w:eastAsia="Times New Roman" w:hAnsi="Arial" w:cs="Arial"/>
          <w:color w:val="000000"/>
          <w:shd w:val="clear" w:color="auto" w:fill="FFFFFF"/>
          <w:lang w:eastAsia="zh-CN"/>
        </w:rPr>
      </w:pPr>
      <w:r w:rsidRPr="004446DC">
        <w:rPr>
          <w:rFonts w:ascii="Arial" w:eastAsia="Times New Roman" w:hAnsi="Arial" w:cs="Arial"/>
          <w:color w:val="000000"/>
          <w:shd w:val="clear" w:color="auto" w:fill="FFFFFF"/>
          <w:lang w:eastAsia="zh-CN"/>
        </w:rPr>
        <w:t xml:space="preserve">Kod </w:t>
      </w:r>
      <w:proofErr w:type="spellStart"/>
      <w:r w:rsidRPr="004446DC">
        <w:rPr>
          <w:rFonts w:ascii="Arial" w:eastAsia="Times New Roman" w:hAnsi="Arial" w:cs="Arial"/>
          <w:color w:val="000000"/>
          <w:shd w:val="clear" w:color="auto" w:fill="FFFFFF"/>
          <w:lang w:eastAsia="zh-CN"/>
        </w:rPr>
        <w:t>CPV</w:t>
      </w:r>
      <w:proofErr w:type="spellEnd"/>
      <w:r w:rsidRPr="004446DC">
        <w:rPr>
          <w:rFonts w:ascii="Arial" w:eastAsia="Times New Roman" w:hAnsi="Arial" w:cs="Arial"/>
          <w:color w:val="000000"/>
          <w:shd w:val="clear" w:color="auto" w:fill="FFFFFF"/>
          <w:lang w:eastAsia="zh-CN"/>
        </w:rPr>
        <w:t xml:space="preserve"> 45233161-5 Roboty budowlane w zakresie ścieżek pieszych</w:t>
      </w:r>
    </w:p>
    <w:p w:rsidR="001328D2" w:rsidRPr="00B074CB"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Informacja na temat możliwości powierzenia przez wykonawcę wykonania części lub całości zamówienia podwykonawcom. </w:t>
      </w:r>
    </w:p>
    <w:p w:rsidR="00B074CB" w:rsidRPr="001328D2" w:rsidRDefault="00B074CB" w:rsidP="00B074CB">
      <w:pPr>
        <w:widowControl w:val="0"/>
        <w:suppressAutoHyphens/>
        <w:autoSpaceDE w:val="0"/>
        <w:spacing w:after="0" w:line="240" w:lineRule="auto"/>
        <w:ind w:left="340"/>
        <w:jc w:val="both"/>
        <w:rPr>
          <w:rFonts w:ascii="Arial" w:eastAsia="Times New Roman" w:hAnsi="Arial" w:cs="Arial"/>
          <w:color w:val="000000"/>
          <w:lang w:eastAsia="zh-CN"/>
        </w:rPr>
      </w:pPr>
      <w:r w:rsidRPr="0027620B">
        <w:rPr>
          <w:rFonts w:ascii="Arial" w:hAnsi="Arial" w:cs="Arial"/>
        </w:rPr>
        <w:t xml:space="preserve">Zgodnie z art. </w:t>
      </w:r>
      <w:proofErr w:type="spellStart"/>
      <w:r w:rsidRPr="0027620B">
        <w:rPr>
          <w:rFonts w:ascii="Arial" w:hAnsi="Arial" w:cs="Arial"/>
        </w:rPr>
        <w:t>36b</w:t>
      </w:r>
      <w:proofErr w:type="spellEnd"/>
      <w:r w:rsidRPr="0027620B">
        <w:rPr>
          <w:rFonts w:ascii="Arial" w:hAnsi="Arial" w:cs="Arial"/>
        </w:rPr>
        <w:t xml:space="preserve"> ustawy </w:t>
      </w:r>
      <w:proofErr w:type="spellStart"/>
      <w:r w:rsidRPr="0027620B">
        <w:rPr>
          <w:rFonts w:ascii="Arial" w:hAnsi="Arial" w:cs="Arial"/>
        </w:rPr>
        <w:t>Pzp</w:t>
      </w:r>
      <w:proofErr w:type="spellEnd"/>
      <w:r w:rsidRPr="0027620B">
        <w:rPr>
          <w:rFonts w:ascii="Arial" w:hAnsi="Arial" w:cs="Arial"/>
        </w:rPr>
        <w:t xml:space="preserve"> Wykonawca zobowiązany jest przedstawić w ofercie część zamówienia, której wykonanie powierzy podwykonawcom lub podania przez wykonawcę nazw (firm) podwykonawców, na których zasoby wykonawca powołuje się na zasadach określonych w art. 26 ust </w:t>
      </w:r>
      <w:proofErr w:type="spellStart"/>
      <w:r w:rsidRPr="0027620B">
        <w:rPr>
          <w:rFonts w:ascii="Arial" w:hAnsi="Arial" w:cs="Arial"/>
        </w:rPr>
        <w:t>2b</w:t>
      </w:r>
      <w:proofErr w:type="spellEnd"/>
      <w:r w:rsidRPr="0027620B">
        <w:rPr>
          <w:rFonts w:ascii="Arial" w:hAnsi="Arial" w:cs="Arial"/>
        </w:rPr>
        <w:t>, w celu wykazania spełnienia warunków udziału w postępowaniu, o których mowa w art. 22 ust. 1 - wypełniając załącznik nr 5 - jeżeli wykonawca przewiduje udział podwykonawców.</w:t>
      </w:r>
    </w:p>
    <w:p w:rsidR="001328D2" w:rsidRDefault="001328D2" w:rsidP="001328D2">
      <w:pPr>
        <w:widowControl w:val="0"/>
        <w:suppressAutoHyphens/>
        <w:autoSpaceDE w:val="0"/>
        <w:spacing w:after="0" w:line="240" w:lineRule="auto"/>
        <w:ind w:left="340"/>
        <w:jc w:val="both"/>
        <w:rPr>
          <w:rFonts w:ascii="Arial" w:eastAsia="Times New Roman" w:hAnsi="Arial" w:cs="Arial"/>
          <w:iCs/>
          <w:shd w:val="clear" w:color="auto" w:fill="FFFFFF"/>
          <w:lang w:eastAsia="ar-SA"/>
        </w:rPr>
      </w:pPr>
      <w:r w:rsidRPr="001328D2">
        <w:rPr>
          <w:rFonts w:ascii="Arial" w:eastAsia="Times New Roman" w:hAnsi="Arial" w:cs="Arial"/>
          <w:color w:val="000000"/>
          <w:lang w:eastAsia="zh-CN"/>
        </w:rPr>
        <w:t>Wykonawca może powierzyć wykonanie części lub całość niniejszego zam</w:t>
      </w:r>
      <w:r w:rsidRPr="001328D2">
        <w:rPr>
          <w:rFonts w:ascii="Arial" w:eastAsia="Times New Roman" w:hAnsi="Arial" w:cs="Arial"/>
          <w:color w:val="000000"/>
          <w:shd w:val="clear" w:color="auto" w:fill="FFFFFF"/>
          <w:lang w:eastAsia="zh-CN"/>
        </w:rPr>
        <w:t xml:space="preserve">ówienia podwykonawcom. W takim przypadku zobowiązany jest do </w:t>
      </w:r>
      <w:r w:rsidRPr="001328D2">
        <w:rPr>
          <w:rFonts w:ascii="Arial" w:eastAsia="Times New Roman" w:hAnsi="Arial" w:cs="Arial"/>
          <w:shd w:val="clear" w:color="auto" w:fill="FFFFFF"/>
          <w:lang w:eastAsia="zh-CN"/>
        </w:rPr>
        <w:t xml:space="preserve">wskazania w </w:t>
      </w:r>
      <w:r w:rsidRPr="001328D2">
        <w:rPr>
          <w:rFonts w:ascii="Arial" w:eastAsia="Times New Roman" w:hAnsi="Arial" w:cs="Arial"/>
          <w:lang w:eastAsia="zh-CN"/>
        </w:rPr>
        <w:t xml:space="preserve">ofercie </w:t>
      </w:r>
      <w:r w:rsidRPr="001328D2">
        <w:rPr>
          <w:rFonts w:ascii="Arial" w:eastAsia="Times New Roman" w:hAnsi="Arial" w:cs="Arial"/>
          <w:iCs/>
          <w:shd w:val="clear" w:color="auto" w:fill="FFFFFF"/>
          <w:lang w:eastAsia="ar-SA"/>
        </w:rPr>
        <w:t xml:space="preserve">podwykonawców, którym zamierza powierzyć wykonanie części zamówienia /-na załączniku do </w:t>
      </w:r>
      <w:proofErr w:type="spellStart"/>
      <w:r w:rsidRPr="001328D2">
        <w:rPr>
          <w:rFonts w:ascii="Arial" w:eastAsia="Times New Roman" w:hAnsi="Arial" w:cs="Arial"/>
          <w:iCs/>
          <w:shd w:val="clear" w:color="auto" w:fill="FFFFFF"/>
          <w:lang w:eastAsia="ar-SA"/>
        </w:rPr>
        <w:t>SIWZ</w:t>
      </w:r>
      <w:proofErr w:type="spellEnd"/>
      <w:r w:rsidRPr="001328D2">
        <w:rPr>
          <w:rFonts w:ascii="Arial" w:eastAsia="Times New Roman" w:hAnsi="Arial" w:cs="Arial"/>
          <w:iCs/>
          <w:shd w:val="clear" w:color="auto" w:fill="FFFFFF"/>
          <w:lang w:eastAsia="ar-SA"/>
        </w:rPr>
        <w:t xml:space="preserve"> - </w:t>
      </w:r>
      <w:proofErr w:type="spellStart"/>
      <w:r w:rsidRPr="001328D2">
        <w:rPr>
          <w:rFonts w:ascii="Arial" w:eastAsia="Times New Roman" w:hAnsi="Arial" w:cs="Arial"/>
          <w:iCs/>
          <w:shd w:val="clear" w:color="auto" w:fill="FFFFFF"/>
          <w:lang w:eastAsia="ar-SA"/>
        </w:rPr>
        <w:t>4a</w:t>
      </w:r>
      <w:proofErr w:type="spellEnd"/>
    </w:p>
    <w:p w:rsidR="00C964A7" w:rsidRPr="00C964A7" w:rsidRDefault="00C964A7" w:rsidP="00C964A7">
      <w:pPr>
        <w:numPr>
          <w:ilvl w:val="0"/>
          <w:numId w:val="23"/>
        </w:numPr>
        <w:spacing w:after="0" w:line="240" w:lineRule="auto"/>
        <w:jc w:val="both"/>
        <w:rPr>
          <w:rFonts w:ascii="Arial" w:eastAsia="Times New Roman" w:hAnsi="Arial" w:cs="Arial"/>
          <w:color w:val="000000"/>
          <w:lang w:eastAsia="pl-PL"/>
        </w:rPr>
      </w:pPr>
      <w:r w:rsidRPr="00C964A7">
        <w:rPr>
          <w:rFonts w:ascii="Arial" w:eastAsia="Times New Roman" w:hAnsi="Arial" w:cs="Arial"/>
          <w:color w:val="000000"/>
          <w:lang w:eastAsia="pl-PL"/>
        </w:rPr>
        <w:t xml:space="preserve">Na podstawie art. 29 ust. </w:t>
      </w:r>
      <w:proofErr w:type="spellStart"/>
      <w:r w:rsidRPr="00C964A7">
        <w:rPr>
          <w:rFonts w:ascii="Arial" w:eastAsia="Times New Roman" w:hAnsi="Arial" w:cs="Arial"/>
          <w:color w:val="000000"/>
          <w:lang w:eastAsia="pl-PL"/>
        </w:rPr>
        <w:t>3a</w:t>
      </w:r>
      <w:proofErr w:type="spellEnd"/>
      <w:r w:rsidRPr="00C964A7">
        <w:rPr>
          <w:rFonts w:ascii="Arial" w:eastAsia="Times New Roman" w:hAnsi="Arial" w:cs="Arial"/>
          <w:color w:val="000000"/>
          <w:lang w:eastAsia="pl-PL"/>
        </w:rPr>
        <w:t xml:space="preserve"> </w:t>
      </w:r>
      <w:proofErr w:type="spellStart"/>
      <w:r w:rsidRPr="00C964A7">
        <w:rPr>
          <w:rFonts w:ascii="Arial" w:eastAsia="Times New Roman" w:hAnsi="Arial" w:cs="Arial"/>
          <w:color w:val="000000"/>
          <w:lang w:eastAsia="pl-PL"/>
        </w:rPr>
        <w:t>uPzp</w:t>
      </w:r>
      <w:proofErr w:type="spellEnd"/>
      <w:r w:rsidRPr="00C964A7">
        <w:rPr>
          <w:rFonts w:ascii="Arial" w:eastAsia="Times New Roman" w:hAnsi="Arial" w:cs="Arial"/>
          <w:color w:val="000000"/>
          <w:lang w:eastAsia="pl-PL"/>
        </w:rPr>
        <w:t xml:space="preserve">, </w:t>
      </w:r>
      <w:r w:rsidRPr="00C964A7">
        <w:rPr>
          <w:rFonts w:ascii="Arial" w:eastAsia="Times New Roman" w:hAnsi="Arial" w:cs="Arial"/>
          <w:lang w:eastAsia="pl-PL"/>
        </w:rPr>
        <w:t xml:space="preserve">w związku z art. 36 ust. 2 pkt </w:t>
      </w:r>
      <w:proofErr w:type="spellStart"/>
      <w:r w:rsidRPr="00C964A7">
        <w:rPr>
          <w:rFonts w:ascii="Arial" w:eastAsia="Times New Roman" w:hAnsi="Arial" w:cs="Arial"/>
          <w:lang w:eastAsia="pl-PL"/>
        </w:rPr>
        <w:t>8a</w:t>
      </w:r>
      <w:proofErr w:type="spellEnd"/>
      <w:r w:rsidRPr="00C964A7">
        <w:rPr>
          <w:rFonts w:ascii="Arial" w:eastAsia="Times New Roman" w:hAnsi="Arial" w:cs="Arial"/>
          <w:lang w:eastAsia="pl-PL"/>
        </w:rPr>
        <w:t xml:space="preserve"> </w:t>
      </w:r>
      <w:proofErr w:type="spellStart"/>
      <w:r w:rsidRPr="00C964A7">
        <w:rPr>
          <w:rFonts w:ascii="Arial" w:eastAsia="Times New Roman" w:hAnsi="Arial" w:cs="Arial"/>
          <w:lang w:eastAsia="pl-PL"/>
        </w:rPr>
        <w:t>uPzp</w:t>
      </w:r>
      <w:proofErr w:type="spellEnd"/>
      <w:r w:rsidRPr="00C964A7">
        <w:rPr>
          <w:rFonts w:ascii="Arial" w:eastAsia="Times New Roman" w:hAnsi="Arial" w:cs="Arial"/>
          <w:color w:val="000000"/>
          <w:lang w:eastAsia="pl-PL"/>
        </w:rPr>
        <w:t xml:space="preserve">, </w:t>
      </w:r>
      <w:r w:rsidRPr="00C964A7">
        <w:rPr>
          <w:rFonts w:ascii="Arial" w:eastAsia="Times New Roman" w:hAnsi="Arial" w:cs="Arial"/>
          <w:b/>
          <w:color w:val="000000"/>
          <w:lang w:eastAsia="pl-PL"/>
        </w:rPr>
        <w:t>Zamawiający wymaga</w:t>
      </w:r>
      <w:r w:rsidRPr="00C964A7">
        <w:rPr>
          <w:rFonts w:ascii="Arial" w:eastAsia="Times New Roman" w:hAnsi="Arial" w:cs="Arial"/>
          <w:color w:val="000000"/>
          <w:lang w:eastAsia="pl-PL"/>
        </w:rPr>
        <w:t xml:space="preserve">,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w:t>
      </w:r>
      <w:r w:rsidRPr="00C964A7">
        <w:rPr>
          <w:rFonts w:ascii="Arial" w:eastAsia="Times New Roman" w:hAnsi="Arial" w:cs="Arial"/>
          <w:i/>
          <w:color w:val="000000"/>
          <w:lang w:eastAsia="pl-PL"/>
        </w:rPr>
        <w:t xml:space="preserve">(Dz.U. z 2014 r. poz. 1502, z </w:t>
      </w:r>
      <w:proofErr w:type="spellStart"/>
      <w:r w:rsidRPr="00C964A7">
        <w:rPr>
          <w:rFonts w:ascii="Arial" w:eastAsia="Times New Roman" w:hAnsi="Arial" w:cs="Arial"/>
          <w:i/>
          <w:color w:val="000000"/>
          <w:lang w:eastAsia="pl-PL"/>
        </w:rPr>
        <w:t>późn</w:t>
      </w:r>
      <w:proofErr w:type="spellEnd"/>
      <w:r w:rsidRPr="00C964A7">
        <w:rPr>
          <w:rFonts w:ascii="Arial" w:eastAsia="Times New Roman" w:hAnsi="Arial" w:cs="Arial"/>
          <w:i/>
          <w:color w:val="000000"/>
          <w:lang w:eastAsia="pl-PL"/>
        </w:rPr>
        <w:t>. zm.).</w:t>
      </w:r>
    </w:p>
    <w:p w:rsidR="00C964A7" w:rsidRDefault="00C964A7" w:rsidP="00C964A7">
      <w:pPr>
        <w:spacing w:after="0"/>
        <w:ind w:left="284" w:hanging="284"/>
        <w:jc w:val="both"/>
        <w:rPr>
          <w:rFonts w:ascii="Arial" w:eastAsia="Times New Roman" w:hAnsi="Arial" w:cs="Arial"/>
          <w:lang w:eastAsia="pl-PL"/>
        </w:rPr>
      </w:pPr>
      <w:r w:rsidRPr="00C964A7">
        <w:rPr>
          <w:rFonts w:ascii="Arial" w:eastAsia="Times New Roman" w:hAnsi="Arial" w:cs="Arial"/>
          <w:lang w:eastAsia="pl-PL"/>
        </w:rPr>
        <w:t>3.1.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3.</w:t>
      </w:r>
    </w:p>
    <w:p w:rsidR="00C964A7" w:rsidRPr="00C964A7" w:rsidRDefault="00C964A7" w:rsidP="00C964A7">
      <w:pPr>
        <w:widowControl w:val="0"/>
        <w:suppressAutoHyphens/>
        <w:autoSpaceDE w:val="0"/>
        <w:spacing w:after="0" w:line="240" w:lineRule="auto"/>
        <w:ind w:left="426" w:hanging="426"/>
        <w:jc w:val="both"/>
        <w:rPr>
          <w:rFonts w:ascii="Arial" w:eastAsia="Times New Roman" w:hAnsi="Arial" w:cs="Arial"/>
          <w:lang w:eastAsia="zh-CN"/>
        </w:rPr>
      </w:pPr>
      <w:r w:rsidRPr="00C964A7">
        <w:rPr>
          <w:rFonts w:ascii="Arial" w:eastAsia="Times New Roman" w:hAnsi="Arial" w:cs="Arial"/>
          <w:lang w:eastAsia="pl-PL"/>
        </w:rPr>
        <w:t>3.2.</w:t>
      </w:r>
      <w:r>
        <w:rPr>
          <w:rFonts w:ascii="Arial" w:eastAsia="Times New Roman" w:hAnsi="Arial" w:cs="Arial"/>
          <w:lang w:eastAsia="pl-PL"/>
        </w:rPr>
        <w:t xml:space="preserve"> </w:t>
      </w:r>
      <w:r w:rsidRPr="00C964A7">
        <w:rPr>
          <w:rFonts w:ascii="Arial" w:eastAsia="Times New Roman" w:hAnsi="Arial" w:cs="Arial"/>
          <w:lang w:eastAsia="pl-PL"/>
        </w:rPr>
        <w:t xml:space="preserve">Wykonawca, którego oferta zostanie uznana za najkorzystniejszą, przy przekazaniu </w:t>
      </w:r>
      <w:r>
        <w:rPr>
          <w:rFonts w:ascii="Arial" w:eastAsia="Times New Roman" w:hAnsi="Arial" w:cs="Arial"/>
          <w:lang w:eastAsia="pl-PL"/>
        </w:rPr>
        <w:t xml:space="preserve"> </w:t>
      </w:r>
      <w:r w:rsidRPr="00C964A7">
        <w:rPr>
          <w:rFonts w:ascii="Arial" w:eastAsia="Times New Roman" w:hAnsi="Arial" w:cs="Arial"/>
          <w:lang w:eastAsia="pl-PL"/>
        </w:rPr>
        <w:t xml:space="preserve">terenu budowy przekaże Zamawiającemu </w:t>
      </w:r>
      <w:r w:rsidRPr="00C964A7">
        <w:rPr>
          <w:rFonts w:ascii="Arial" w:eastAsia="Times New Roman" w:hAnsi="Arial" w:cs="Arial"/>
          <w:bCs/>
          <w:lang w:eastAsia="pl-PL"/>
        </w:rPr>
        <w:t>wykaz pracowników, o których mowa w ust. 3</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Przedmiotem niniejszego postępowania nie jest zawarcie umowy ramowej.</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color w:val="000000"/>
          <w:lang w:eastAsia="zh-CN"/>
        </w:rPr>
        <w:t>Zamawiający nie dopuszcza możliwości składania ofert wariantowych.</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Wymagania stawiane Wykonawcy: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jest odpowiedzialny za jakość, zgodność z warunkami technicznymi i jakościowymi opisanymi w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w:t>
      </w:r>
      <w:r w:rsidRPr="001328D2">
        <w:rPr>
          <w:rFonts w:ascii="Arial" w:eastAsia="Times New Roman" w:hAnsi="Arial" w:cs="Arial"/>
          <w:lang w:eastAsia="zh-CN"/>
        </w:rPr>
        <w:t>specyfikacji technicznych wykonania i odbioru robót budowlanych, zgodnie z obowiązującymi przepisami szczegółowymi i sztuką budowlaną.</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Wymagana jest należyta staranność przy realizacji zobowiązań umowy.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Ustalenia i decyzje dotyczące wykonywania zamówienia uzgadniane będą przez zamawiającego z ustanowionym przedstawicielem wykonawcy – Kierownikiem Budowy. </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przez Wykonawcę telefonów kontaktowych i numerów fax. oraz innych ustaleń niezbędnych dla sprawnego i terminowego wykonania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nie ponosi odpowiedzialności za szkody wyrządzone przez Wykonawcę podczas wykonywania przedmiotu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lang w:eastAsia="zh-CN"/>
        </w:rPr>
      </w:pPr>
      <w:r w:rsidRPr="001328D2">
        <w:rPr>
          <w:rFonts w:ascii="Arial" w:eastAsia="Times New Roman" w:hAnsi="Arial" w:cs="Arial"/>
          <w:color w:val="000000"/>
          <w:lang w:eastAsia="zh-CN"/>
        </w:rPr>
        <w:t xml:space="preserve">Wykonawca zobowiązany jest do przeprowadzenia wizji lokalnej na miejscu </w:t>
      </w:r>
      <w:r w:rsidRPr="001328D2">
        <w:rPr>
          <w:rFonts w:ascii="Arial" w:eastAsia="Times New Roman" w:hAnsi="Arial" w:cs="Arial"/>
          <w:color w:val="000000"/>
          <w:lang w:eastAsia="zh-CN"/>
        </w:rPr>
        <w:lastRenderedPageBreak/>
        <w:t>planowanych robót.</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Wymagania dot. gwarancji</w:t>
      </w:r>
      <w:r w:rsidRPr="001328D2">
        <w:rPr>
          <w:rFonts w:ascii="Arial" w:eastAsia="Times New Roman" w:hAnsi="Arial" w:cs="Arial"/>
          <w:lang w:eastAsia="zh-CN"/>
        </w:rPr>
        <w:br/>
      </w:r>
      <w:r w:rsidR="00B074CB" w:rsidRPr="00B074CB">
        <w:rPr>
          <w:rFonts w:ascii="Arial" w:eastAsia="Times New Roman" w:hAnsi="Arial" w:cs="Arial"/>
          <w:shd w:val="clear" w:color="auto" w:fill="FFFFFF"/>
          <w:lang w:eastAsia="zh-CN"/>
        </w:rPr>
        <w:t xml:space="preserve">Wykonawca udzieli na wykonane przez siebie roboty gwarancji, z tym, że minimalny okres gwarancji nie może być krótszy niż </w:t>
      </w:r>
      <w:r w:rsidR="00B074CB" w:rsidRPr="00B074CB">
        <w:rPr>
          <w:rFonts w:ascii="Arial" w:eastAsia="Times New Roman" w:hAnsi="Arial" w:cs="Arial"/>
          <w:b/>
          <w:shd w:val="clear" w:color="auto" w:fill="FFFFFF"/>
          <w:lang w:eastAsia="zh-CN"/>
        </w:rPr>
        <w:t xml:space="preserve">36 miesięcy, a maksymalny 60 miesięcy </w:t>
      </w:r>
      <w:r w:rsidR="00B074CB" w:rsidRPr="00B074CB">
        <w:rPr>
          <w:rFonts w:ascii="Arial" w:eastAsia="Times New Roman" w:hAnsi="Arial" w:cs="Arial"/>
          <w:shd w:val="clear" w:color="auto" w:fill="FFFFFF"/>
          <w:lang w:eastAsia="zh-CN"/>
        </w:rPr>
        <w:t>licząc</w:t>
      </w:r>
      <w:r w:rsidR="00B074CB" w:rsidRPr="00B074CB">
        <w:rPr>
          <w:rFonts w:ascii="Arial" w:eastAsia="Times New Roman" w:hAnsi="Arial" w:cs="Arial"/>
          <w:b/>
          <w:shd w:val="clear" w:color="auto" w:fill="FFFFFF"/>
          <w:lang w:eastAsia="zh-CN"/>
        </w:rPr>
        <w:t xml:space="preserve"> </w:t>
      </w:r>
      <w:r w:rsidR="00B074CB" w:rsidRPr="00B074CB">
        <w:rPr>
          <w:rFonts w:ascii="Arial" w:eastAsia="Times New Roman" w:hAnsi="Arial" w:cs="Arial"/>
          <w:shd w:val="clear" w:color="auto" w:fill="FFFFFF"/>
          <w:lang w:eastAsia="zh-CN"/>
        </w:rPr>
        <w:t>od daty podpisania protokołu odbioru końcowego.</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1328D2" w:rsidP="001328D2">
      <w:pPr>
        <w:numPr>
          <w:ilvl w:val="0"/>
          <w:numId w:val="41"/>
        </w:numPr>
        <w:suppressAutoHyphens/>
        <w:spacing w:after="0" w:line="240" w:lineRule="auto"/>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 </w:t>
      </w:r>
      <w:r w:rsidRPr="001328D2">
        <w:rPr>
          <w:rFonts w:ascii="Arial" w:eastAsia="Times New Roman" w:hAnsi="Arial" w:cs="Arial"/>
          <w:b/>
          <w:color w:val="000000"/>
          <w:lang w:eastAsia="zh-CN"/>
        </w:rPr>
        <w:t>od dnia podpisania umowy</w:t>
      </w:r>
      <w:r w:rsidRPr="001328D2">
        <w:rPr>
          <w:rFonts w:ascii="Arial" w:eastAsia="Times New Roman" w:hAnsi="Arial" w:cs="Arial"/>
          <w:color w:val="000000"/>
          <w:lang w:eastAsia="zh-CN"/>
        </w:rPr>
        <w:t xml:space="preserve"> </w:t>
      </w:r>
    </w:p>
    <w:p w:rsidR="001328D2" w:rsidRPr="001328D2" w:rsidRDefault="001328D2" w:rsidP="001328D2">
      <w:pPr>
        <w:widowControl w:val="0"/>
        <w:numPr>
          <w:ilvl w:val="0"/>
          <w:numId w:val="41"/>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wykonania przedmiotu zamówienia </w:t>
      </w:r>
      <w:r w:rsidRPr="001328D2">
        <w:rPr>
          <w:rFonts w:ascii="Arial" w:eastAsia="Times New Roman" w:hAnsi="Arial" w:cs="Arial"/>
          <w:lang w:eastAsia="zh-CN"/>
        </w:rPr>
        <w:t xml:space="preserve">– </w:t>
      </w:r>
      <w:r w:rsidR="00850AB6" w:rsidRPr="00850AB6">
        <w:rPr>
          <w:rFonts w:ascii="Arial" w:eastAsia="Times New Roman" w:hAnsi="Arial" w:cs="Arial"/>
          <w:b/>
          <w:lang w:eastAsia="zh-CN"/>
        </w:rPr>
        <w:t>do dnia</w:t>
      </w:r>
      <w:r w:rsidR="00850AB6">
        <w:rPr>
          <w:rFonts w:ascii="Arial" w:eastAsia="Times New Roman" w:hAnsi="Arial" w:cs="Arial"/>
          <w:lang w:eastAsia="zh-CN"/>
        </w:rPr>
        <w:t xml:space="preserve"> </w:t>
      </w:r>
      <w:r w:rsidR="005626BE">
        <w:rPr>
          <w:rFonts w:ascii="Arial" w:eastAsia="Times New Roman" w:hAnsi="Arial" w:cs="Arial"/>
          <w:b/>
          <w:lang w:eastAsia="zh-CN"/>
        </w:rPr>
        <w:t>03.11</w:t>
      </w:r>
      <w:r w:rsidRPr="001328D2">
        <w:rPr>
          <w:rFonts w:ascii="Arial" w:eastAsia="Times New Roman" w:hAnsi="Arial" w:cs="Arial"/>
          <w:b/>
          <w:lang w:eastAsia="zh-CN"/>
        </w:rPr>
        <w:t>.2017 r.</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 xml:space="preserve">art. 24 ust. 1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w:t>
      </w:r>
      <w:proofErr w:type="spellStart"/>
      <w:r w:rsidRPr="001328D2">
        <w:rPr>
          <w:rFonts w:ascii="Arial" w:eastAsia="Times New Roman" w:hAnsi="Arial" w:cs="Arial"/>
          <w:b/>
          <w:lang w:eastAsia="zh-CN"/>
        </w:rPr>
        <w:t>pkt.2</w:t>
      </w:r>
      <w:proofErr w:type="spellEnd"/>
      <w:r w:rsidRPr="001328D2">
        <w:rPr>
          <w:rFonts w:ascii="Arial" w:eastAsia="Times New Roman" w:hAnsi="Arial" w:cs="Arial"/>
          <w:b/>
          <w:lang w:eastAsia="zh-CN"/>
        </w:rPr>
        <w:t xml:space="preserve">) </w:t>
      </w:r>
      <w:proofErr w:type="spellStart"/>
      <w:r w:rsidRPr="001328D2">
        <w:rPr>
          <w:rFonts w:ascii="Arial" w:eastAsia="Times New Roman" w:hAnsi="Arial" w:cs="Arial"/>
          <w:lang w:eastAsia="zh-CN"/>
        </w:rPr>
        <w:t>SWIZ</w:t>
      </w:r>
      <w:proofErr w:type="spellEnd"/>
      <w:r w:rsidRPr="001328D2">
        <w:rPr>
          <w:rFonts w:ascii="Arial" w:eastAsia="Times New Roman" w:hAnsi="Arial" w:cs="Arial"/>
          <w:lang w:eastAsia="zh-CN"/>
        </w:rPr>
        <w:t xml:space="preserve">.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 xml:space="preserve">VI </w:t>
      </w:r>
      <w:proofErr w:type="spellStart"/>
      <w:r w:rsidRPr="001328D2">
        <w:rPr>
          <w:rFonts w:ascii="Arial" w:eastAsia="Times New Roman" w:hAnsi="Arial" w:cs="Arial"/>
          <w:b/>
          <w:lang w:eastAsia="zh-CN"/>
        </w:rPr>
        <w:t>ust.1</w:t>
      </w:r>
      <w:proofErr w:type="spellEnd"/>
      <w:r w:rsidRPr="001328D2">
        <w:rPr>
          <w:rFonts w:ascii="Arial" w:eastAsia="Times New Roman" w:hAnsi="Arial" w:cs="Arial"/>
          <w:b/>
          <w:lang w:eastAsia="zh-CN"/>
        </w:rPr>
        <w:t xml:space="preserve"> pkt. 2)</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w:t>
      </w:r>
    </w:p>
    <w:p w:rsidR="001328D2" w:rsidRPr="001328D2" w:rsidRDefault="001328D2" w:rsidP="001328D2">
      <w:pPr>
        <w:numPr>
          <w:ilvl w:val="0"/>
          <w:numId w:val="49"/>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posiadania wiedzy                        i doświadczenia Wykonawca wykaże, że posiada:</w:t>
      </w:r>
    </w:p>
    <w:p w:rsidR="001328D2" w:rsidRPr="001328D2" w:rsidRDefault="001328D2" w:rsidP="001328D2">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dla uznania że wykonawca spełnia warunek posiadania wiedzy  </w:t>
      </w:r>
      <w:r w:rsidRPr="001328D2">
        <w:rPr>
          <w:rFonts w:ascii="Arial" w:eastAsia="Times New Roman" w:hAnsi="Arial" w:cs="Arial"/>
          <w:lang w:eastAsia="zh-CN"/>
        </w:rPr>
        <w:br/>
        <w:t xml:space="preserve">i doświadczenia zamawiający żąda by wykonawca wykazał, iż w okresie ostatnich 5 lat, (a jeżeli okres prowadzenia działalności jest krótszy, to w tym okresie) przed upływem terminu składania ofert ukończył realizację minimum dwóch zadań </w:t>
      </w:r>
      <w:r w:rsidRPr="001328D2">
        <w:rPr>
          <w:rFonts w:ascii="Arial" w:eastAsia="Times New Roman" w:hAnsi="Arial" w:cs="Arial"/>
          <w:lang w:eastAsia="zh-CN"/>
        </w:rPr>
        <w:br/>
        <w:t xml:space="preserve">o wartości min. 200 000,00 zł brutto każde polegających na wykonaniu na drodze publicznej cienkich dywaników z mieszanki mineralno-emulsyjnej na zimno , złoży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w:t>
      </w:r>
      <w:proofErr w:type="spellStart"/>
      <w:r w:rsidRPr="001328D2">
        <w:rPr>
          <w:rFonts w:ascii="Arial" w:eastAsia="Times New Roman" w:hAnsi="Arial" w:cs="Arial"/>
          <w:b/>
          <w:lang w:eastAsia="zh-CN"/>
        </w:rPr>
        <w:t>ust.1</w:t>
      </w:r>
      <w:proofErr w:type="spellEnd"/>
      <w:r w:rsidRPr="001328D2">
        <w:rPr>
          <w:rFonts w:ascii="Arial" w:eastAsia="Times New Roman" w:hAnsi="Arial" w:cs="Arial"/>
          <w:b/>
          <w:lang w:eastAsia="zh-CN"/>
        </w:rPr>
        <w:t xml:space="preserve"> pkt. 2)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że dysponuje wiedzą i doświadczeniem potrzebnym do wykonania zamówienia.</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328D2">
        <w:rPr>
          <w:rFonts w:ascii="Arial" w:eastAsia="Times New Roman" w:hAnsi="Arial" w:cs="Arial"/>
          <w:b/>
          <w:lang w:eastAsia="zh-CN"/>
        </w:rPr>
        <w:t>Nr 3</w:t>
      </w:r>
      <w:r w:rsidRPr="001328D2">
        <w:rPr>
          <w:rFonts w:ascii="Arial" w:eastAsia="Times New Roman" w:hAnsi="Arial" w:cs="Arial"/>
          <w:lang w:eastAsia="zh-CN"/>
        </w:rPr>
        <w:t xml:space="preserve"> do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pkt. VI ust. 2 pkt. 2)</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oraz złożonego oświadczenia o spełnieniu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do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w:t>
      </w:r>
      <w:proofErr w:type="spellStart"/>
      <w:r w:rsidRPr="001328D2">
        <w:rPr>
          <w:rFonts w:ascii="Arial" w:eastAsia="Times New Roman" w:hAnsi="Arial" w:cs="Arial"/>
          <w:b/>
          <w:lang w:eastAsia="zh-CN"/>
        </w:rPr>
        <w:t>ust.1</w:t>
      </w:r>
      <w:proofErr w:type="spellEnd"/>
      <w:r w:rsidRPr="001328D2">
        <w:rPr>
          <w:rFonts w:ascii="Arial" w:eastAsia="Times New Roman" w:hAnsi="Arial" w:cs="Arial"/>
          <w:b/>
          <w:lang w:eastAsia="zh-CN"/>
        </w:rPr>
        <w:t xml:space="preserve"> pkt. 2)</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że dysponuje wiedzą i doświadczeniem potrzebnym do wykonania zamówienia. </w:t>
      </w:r>
    </w:p>
    <w:p w:rsidR="001328D2" w:rsidRPr="001328D2" w:rsidRDefault="001328D2" w:rsidP="001328D2">
      <w:pPr>
        <w:numPr>
          <w:ilvl w:val="0"/>
          <w:numId w:val="50"/>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 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560" w:hanging="284"/>
        <w:jc w:val="both"/>
        <w:rPr>
          <w:rFonts w:ascii="Arial" w:eastAsia="Times New Roman" w:hAnsi="Arial" w:cs="Arial"/>
          <w:lang w:eastAsia="zh-CN"/>
        </w:rPr>
      </w:pPr>
      <w:r w:rsidRPr="001328D2">
        <w:rPr>
          <w:rFonts w:ascii="Arial" w:eastAsia="Times New Roman" w:hAnsi="Arial" w:cs="Arial"/>
          <w:lang w:eastAsia="zh-CN"/>
        </w:rPr>
        <w:t xml:space="preserve">- wykazał niezbędny potencjał kadrowy w celu obsadzenia stanowiska </w:t>
      </w:r>
      <w:r w:rsidRPr="001328D2">
        <w:rPr>
          <w:rFonts w:ascii="Arial" w:eastAsia="Times New Roman" w:hAnsi="Arial" w:cs="Arial"/>
          <w:u w:val="single"/>
          <w:lang w:eastAsia="zh-CN"/>
        </w:rPr>
        <w:t>kierownika budowy</w:t>
      </w:r>
      <w:r w:rsidRPr="001328D2">
        <w:rPr>
          <w:rFonts w:ascii="Arial" w:eastAsia="Times New Roman" w:hAnsi="Arial" w:cs="Arial"/>
          <w:lang w:eastAsia="zh-CN"/>
        </w:rPr>
        <w:t>: minimalne wymagania: wykształcenie wyższe</w:t>
      </w:r>
      <w:r w:rsidRPr="001328D2">
        <w:rPr>
          <w:rFonts w:ascii="Arial" w:eastAsia="Times New Roman" w:hAnsi="Arial" w:cs="Arial"/>
          <w:color w:val="000000"/>
          <w:lang w:eastAsia="zh-CN"/>
        </w:rPr>
        <w:t xml:space="preserve"> lub </w:t>
      </w:r>
      <w:r w:rsidRPr="001328D2">
        <w:rPr>
          <w:rFonts w:ascii="Arial" w:eastAsia="Times New Roman" w:hAnsi="Arial" w:cs="Arial"/>
          <w:color w:val="000000"/>
          <w:lang w:eastAsia="zh-CN"/>
        </w:rPr>
        <w:lastRenderedPageBreak/>
        <w:t xml:space="preserve">średnie techniczne, posiadającego uprawnienia do </w:t>
      </w:r>
      <w:r w:rsidRPr="001328D2">
        <w:rPr>
          <w:rFonts w:ascii="Arial" w:eastAsia="Times New Roman" w:hAnsi="Arial" w:cs="Arial"/>
          <w:lang w:eastAsia="zh-CN"/>
        </w:rPr>
        <w:t xml:space="preserve">kierowania robotami budowlanymi bez ograniczeń w specjalności </w:t>
      </w:r>
      <w:r w:rsidRPr="001328D2">
        <w:rPr>
          <w:rFonts w:ascii="Arial" w:eastAsia="Times New Roman" w:hAnsi="Arial" w:cs="Arial"/>
          <w:b/>
          <w:bCs/>
          <w:lang w:eastAsia="zh-CN"/>
        </w:rPr>
        <w:t>drogowej</w:t>
      </w:r>
      <w:r w:rsidRPr="001328D2">
        <w:rPr>
          <w:rFonts w:ascii="Arial" w:eastAsia="Times New Roman" w:hAnsi="Arial" w:cs="Arial"/>
          <w:color w:val="000000"/>
          <w:lang w:eastAsia="zh-CN"/>
        </w:rPr>
        <w:t>, co najmniej 5- letnie doświadczenie w kierowaniu robotami drogowymi,</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że dysponuje osobami zdolnymi do wykonania zamówienia. </w:t>
      </w:r>
    </w:p>
    <w:p w:rsidR="001328D2" w:rsidRPr="001328D2" w:rsidRDefault="001328D2" w:rsidP="001328D2">
      <w:pPr>
        <w:suppressAutoHyphens/>
        <w:spacing w:after="0" w:line="240" w:lineRule="auto"/>
        <w:ind w:left="1276"/>
        <w:jc w:val="both"/>
        <w:rPr>
          <w:rFonts w:ascii="Arial" w:eastAsia="Times New Roman" w:hAnsi="Arial" w:cs="Arial"/>
          <w:b/>
          <w:lang w:eastAsia="zh-CN"/>
        </w:rPr>
      </w:pPr>
      <w:r w:rsidRPr="001328D2">
        <w:rPr>
          <w:rFonts w:ascii="Arial" w:eastAsia="Times New Roman" w:hAnsi="Arial" w:cs="Arial"/>
          <w:lang w:eastAsia="zh-CN"/>
        </w:rPr>
        <w:t xml:space="preserve">Ocena spełniania warunku nastąpi na podstawie wypełnionego przez Wykonawcę załącznika </w:t>
      </w:r>
      <w:r w:rsidRPr="001328D2">
        <w:rPr>
          <w:rFonts w:ascii="Arial" w:eastAsia="Times New Roman" w:hAnsi="Arial" w:cs="Arial"/>
          <w:b/>
          <w:lang w:eastAsia="zh-CN"/>
        </w:rPr>
        <w:t>nr 4</w:t>
      </w:r>
      <w:r w:rsidRPr="001328D2">
        <w:rPr>
          <w:rFonts w:ascii="Arial" w:eastAsia="Times New Roman" w:hAnsi="Arial" w:cs="Arial"/>
          <w:lang w:eastAsia="zh-CN"/>
        </w:rPr>
        <w:t xml:space="preserve"> do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 którym mowa </w:t>
      </w:r>
      <w:r w:rsidRPr="001328D2">
        <w:rPr>
          <w:rFonts w:ascii="Arial" w:eastAsia="Times New Roman" w:hAnsi="Arial" w:cs="Arial"/>
          <w:b/>
          <w:lang w:eastAsia="zh-CN"/>
        </w:rPr>
        <w:t>w pkt. VI ust. 2 pkt. 2)</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oraz złożonego oświadczenia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w:t>
      </w:r>
      <w:proofErr w:type="spellStart"/>
      <w:r w:rsidRPr="001328D2">
        <w:rPr>
          <w:rFonts w:ascii="Arial" w:eastAsia="Times New Roman" w:hAnsi="Arial" w:cs="Arial"/>
          <w:b/>
          <w:lang w:eastAsia="zh-CN"/>
        </w:rPr>
        <w:t>ust.1</w:t>
      </w:r>
      <w:proofErr w:type="spellEnd"/>
      <w:r w:rsidRPr="001328D2">
        <w:rPr>
          <w:rFonts w:ascii="Arial" w:eastAsia="Times New Roman" w:hAnsi="Arial" w:cs="Arial"/>
          <w:b/>
          <w:lang w:eastAsia="zh-CN"/>
        </w:rPr>
        <w:t xml:space="preserve"> pkt 2)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a także złożonego oświadczenia o posiadaniu uprawnień przez osoby, które będą uczestniczyć w wykonywaniu zamówienia. </w:t>
      </w:r>
    </w:p>
    <w:p w:rsidR="001328D2" w:rsidRPr="001328D2" w:rsidRDefault="001328D2" w:rsidP="001328D2">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w:t>
      </w:r>
      <w:proofErr w:type="spellStart"/>
      <w:r w:rsidRPr="001328D2">
        <w:rPr>
          <w:rFonts w:ascii="Arial" w:eastAsia="Times New Roman" w:hAnsi="Arial" w:cs="Arial"/>
          <w:lang w:eastAsia="zh-CN"/>
        </w:rPr>
        <w:t>ust.1</w:t>
      </w:r>
      <w:proofErr w:type="spellEnd"/>
      <w:r w:rsidRPr="001328D2">
        <w:rPr>
          <w:rFonts w:ascii="Arial" w:eastAsia="Times New Roman" w:hAnsi="Arial" w:cs="Arial"/>
          <w:lang w:eastAsia="zh-CN"/>
        </w:rPr>
        <w:t xml:space="preserve"> pkt 2)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że dysponuje potencjałem technicznym potrzebnym do wykonania zamówienia. </w:t>
      </w:r>
    </w:p>
    <w:p w:rsidR="001328D2" w:rsidRPr="001328D2" w:rsidRDefault="001328D2" w:rsidP="001328D2">
      <w:pPr>
        <w:suppressAutoHyphens/>
        <w:spacing w:after="0" w:line="240" w:lineRule="auto"/>
        <w:ind w:left="1134"/>
        <w:jc w:val="both"/>
        <w:rPr>
          <w:rFonts w:ascii="Arial" w:eastAsia="Times New Roman" w:hAnsi="Arial" w:cs="Arial"/>
          <w:b/>
          <w:lang w:eastAsia="zh-CN"/>
        </w:rPr>
      </w:pPr>
      <w:r w:rsidRPr="001328D2">
        <w:rPr>
          <w:rFonts w:ascii="Arial" w:eastAsia="Times New Roman" w:hAnsi="Arial" w:cs="Arial"/>
          <w:lang w:eastAsia="zh-CN"/>
        </w:rPr>
        <w:t>Ocena spełniania warunku nastąpi na podstawie</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wypełnionego przez Wykonawcę załącznika </w:t>
      </w:r>
      <w:r w:rsidRPr="001328D2">
        <w:rPr>
          <w:rFonts w:ascii="Arial" w:eastAsia="Times New Roman" w:hAnsi="Arial" w:cs="Arial"/>
          <w:b/>
          <w:lang w:eastAsia="zh-CN"/>
        </w:rPr>
        <w:t>nr 5</w:t>
      </w:r>
      <w:r w:rsidRPr="001328D2">
        <w:rPr>
          <w:rFonts w:ascii="Arial" w:eastAsia="Times New Roman" w:hAnsi="Arial" w:cs="Arial"/>
          <w:lang w:eastAsia="zh-CN"/>
        </w:rPr>
        <w:t xml:space="preserve"> do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 którym mowa </w:t>
      </w:r>
      <w:r w:rsidRPr="001328D2">
        <w:rPr>
          <w:rFonts w:ascii="Arial" w:eastAsia="Times New Roman" w:hAnsi="Arial" w:cs="Arial"/>
          <w:b/>
          <w:lang w:eastAsia="zh-CN"/>
        </w:rPr>
        <w:t>w pkt. VI ust. 2 pkt. 12)</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oraz załączonego do oferty oświadczenia wymienionego</w:t>
      </w:r>
      <w:r w:rsidRPr="001328D2">
        <w:rPr>
          <w:rFonts w:ascii="Arial" w:eastAsia="Times New Roman" w:hAnsi="Arial" w:cs="Arial"/>
          <w:b/>
          <w:lang w:eastAsia="zh-CN"/>
        </w:rPr>
        <w:t xml:space="preserve"> w pkt. VI </w:t>
      </w:r>
      <w:proofErr w:type="spellStart"/>
      <w:r w:rsidRPr="001328D2">
        <w:rPr>
          <w:rFonts w:ascii="Arial" w:eastAsia="Times New Roman" w:hAnsi="Arial" w:cs="Arial"/>
          <w:b/>
          <w:lang w:eastAsia="zh-CN"/>
        </w:rPr>
        <w:t>ust.1</w:t>
      </w:r>
      <w:proofErr w:type="spellEnd"/>
      <w:r w:rsidRPr="001328D2">
        <w:rPr>
          <w:rFonts w:ascii="Arial" w:eastAsia="Times New Roman" w:hAnsi="Arial" w:cs="Arial"/>
          <w:b/>
          <w:lang w:eastAsia="zh-CN"/>
        </w:rPr>
        <w:t xml:space="preserve"> pkt. 2) </w:t>
      </w:r>
      <w:proofErr w:type="spellStart"/>
      <w:r w:rsidRPr="001328D2">
        <w:rPr>
          <w:rFonts w:ascii="Arial" w:eastAsia="Times New Roman" w:hAnsi="Arial" w:cs="Arial"/>
          <w:lang w:eastAsia="zh-CN"/>
        </w:rPr>
        <w:t>SIWZ</w:t>
      </w:r>
      <w:proofErr w:type="spellEnd"/>
      <w:r w:rsidRPr="001328D2">
        <w:rPr>
          <w:rFonts w:ascii="Arial" w:eastAsia="Times New Roman" w:hAnsi="Arial" w:cs="Arial"/>
          <w:b/>
          <w:lang w:eastAsia="zh-CN"/>
        </w:rPr>
        <w:t xml:space="preserve">  </w:t>
      </w:r>
    </w:p>
    <w:p w:rsidR="001328D2" w:rsidRPr="001328D2" w:rsidRDefault="001328D2" w:rsidP="001328D2">
      <w:pPr>
        <w:numPr>
          <w:ilvl w:val="0"/>
          <w:numId w:val="5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 xml:space="preserve">punkcie V </w:t>
      </w:r>
      <w:proofErr w:type="spellStart"/>
      <w:r w:rsidRPr="001328D2">
        <w:rPr>
          <w:rFonts w:ascii="Arial" w:eastAsia="Times New Roman" w:hAnsi="Arial" w:cs="Arial"/>
          <w:b/>
          <w:color w:val="000000"/>
          <w:lang w:eastAsia="zh-CN"/>
        </w:rPr>
        <w:t>ust.1</w:t>
      </w:r>
      <w:proofErr w:type="spellEnd"/>
      <w:r w:rsidRPr="001328D2">
        <w:rPr>
          <w:rFonts w:ascii="Arial" w:eastAsia="Times New Roman" w:hAnsi="Arial" w:cs="Arial"/>
          <w:b/>
          <w:color w:val="000000"/>
          <w:lang w:eastAsia="zh-CN"/>
        </w:rPr>
        <w:t xml:space="preserve">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 xml:space="preserve">pkt. VI </w:t>
      </w:r>
      <w:proofErr w:type="spellStart"/>
      <w:r w:rsidRPr="001328D2">
        <w:rPr>
          <w:rFonts w:ascii="Arial" w:eastAsia="Times New Roman" w:hAnsi="Arial" w:cs="Arial"/>
          <w:b/>
          <w:color w:val="000000"/>
          <w:lang w:eastAsia="zh-CN"/>
        </w:rPr>
        <w:t>ust.1</w:t>
      </w:r>
      <w:proofErr w:type="spellEnd"/>
      <w:r w:rsidRPr="001328D2">
        <w:rPr>
          <w:rFonts w:ascii="Arial" w:eastAsia="Times New Roman" w:hAnsi="Arial" w:cs="Arial"/>
          <w:b/>
          <w:color w:val="000000"/>
          <w:lang w:eastAsia="zh-CN"/>
        </w:rPr>
        <w:t xml:space="preserve"> </w:t>
      </w:r>
      <w:proofErr w:type="spellStart"/>
      <w:r w:rsidRPr="001328D2">
        <w:rPr>
          <w:rFonts w:ascii="Arial" w:eastAsia="Times New Roman" w:hAnsi="Arial" w:cs="Arial"/>
          <w:b/>
          <w:color w:val="000000"/>
          <w:lang w:eastAsia="zh-CN"/>
        </w:rPr>
        <w:t>pkt.2</w:t>
      </w:r>
      <w:proofErr w:type="spellEnd"/>
      <w:r w:rsidRPr="001328D2">
        <w:rPr>
          <w:rFonts w:ascii="Arial" w:eastAsia="Times New Roman" w:hAnsi="Arial" w:cs="Arial"/>
          <w:b/>
          <w:color w:val="000000"/>
          <w:lang w:eastAsia="zh-CN"/>
        </w:rPr>
        <w:t>)</w:t>
      </w:r>
      <w:r w:rsidRPr="001328D2">
        <w:rPr>
          <w:rFonts w:ascii="Arial" w:eastAsia="Times New Roman" w:hAnsi="Arial" w:cs="Arial"/>
          <w:color w:val="000000"/>
          <w:lang w:eastAsia="zh-CN"/>
        </w:rPr>
        <w:t xml:space="preserve">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 xml:space="preserve">pkt. VI </w:t>
      </w:r>
      <w:proofErr w:type="spellStart"/>
      <w:r w:rsidRPr="001328D2">
        <w:rPr>
          <w:rFonts w:ascii="Arial" w:eastAsia="Times New Roman" w:hAnsi="Arial" w:cs="Arial"/>
          <w:b/>
          <w:color w:val="000000"/>
          <w:lang w:eastAsia="zh-CN"/>
        </w:rPr>
        <w:t>ust.1</w:t>
      </w:r>
      <w:proofErr w:type="spellEnd"/>
      <w:r w:rsidRPr="001328D2">
        <w:rPr>
          <w:rFonts w:ascii="Arial" w:eastAsia="Times New Roman" w:hAnsi="Arial" w:cs="Arial"/>
          <w:b/>
          <w:color w:val="000000"/>
          <w:lang w:eastAsia="zh-CN"/>
        </w:rPr>
        <w:t xml:space="preserve"> </w:t>
      </w:r>
      <w:proofErr w:type="spellStart"/>
      <w:r w:rsidRPr="001328D2">
        <w:rPr>
          <w:rFonts w:ascii="Arial" w:eastAsia="Times New Roman" w:hAnsi="Arial" w:cs="Arial"/>
          <w:b/>
          <w:color w:val="000000"/>
          <w:lang w:eastAsia="zh-CN"/>
        </w:rPr>
        <w:t>pkt.2</w:t>
      </w:r>
      <w:proofErr w:type="spellEnd"/>
      <w:r w:rsidRPr="001328D2">
        <w:rPr>
          <w:rFonts w:ascii="Arial" w:eastAsia="Times New Roman" w:hAnsi="Arial" w:cs="Arial"/>
          <w:b/>
          <w:color w:val="000000"/>
          <w:lang w:eastAsia="zh-CN"/>
        </w:rPr>
        <w:t>)</w:t>
      </w:r>
      <w:r w:rsidRPr="001328D2">
        <w:rPr>
          <w:rFonts w:ascii="Arial" w:eastAsia="Times New Roman" w:hAnsi="Arial" w:cs="Arial"/>
          <w:color w:val="000000"/>
          <w:lang w:eastAsia="zh-CN"/>
        </w:rPr>
        <w:t xml:space="preserve">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w:t>
      </w:r>
    </w:p>
    <w:p w:rsidR="001328D2" w:rsidRPr="001328D2" w:rsidRDefault="001328D2" w:rsidP="001328D2">
      <w:pPr>
        <w:numPr>
          <w:ilvl w:val="0"/>
          <w:numId w:val="5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w:t>
      </w:r>
      <w:proofErr w:type="spellStart"/>
      <w:r w:rsidRPr="001328D2">
        <w:rPr>
          <w:rFonts w:ascii="Arial" w:eastAsia="Times New Roman" w:hAnsi="Arial" w:cs="Arial"/>
          <w:color w:val="000000"/>
          <w:lang w:eastAsia="zh-CN"/>
        </w:rPr>
        <w:t>Pzp</w:t>
      </w:r>
      <w:proofErr w:type="spellEnd"/>
      <w:r w:rsidRPr="001328D2">
        <w:rPr>
          <w:rFonts w:ascii="Arial" w:eastAsia="Times New Roman" w:hAnsi="Arial" w:cs="Arial"/>
          <w:color w:val="000000"/>
          <w:lang w:eastAsia="zh-CN"/>
        </w:rPr>
        <w:t xml:space="preserve">. Zamawiający żąda by wykonawca nie później niż na dzień składania ofert wykazał brak podstaw do wykluczenia z postępowania o udzielenie zamówienia publicznego w okolicznościach, o których mowa w art. 24 ust 1 ustawy </w:t>
      </w:r>
      <w:proofErr w:type="spellStart"/>
      <w:r w:rsidRPr="001328D2">
        <w:rPr>
          <w:rFonts w:ascii="Arial" w:eastAsia="Times New Roman" w:hAnsi="Arial" w:cs="Arial"/>
          <w:color w:val="000000"/>
          <w:lang w:eastAsia="zh-CN"/>
        </w:rPr>
        <w:t>Pzp</w:t>
      </w:r>
      <w:proofErr w:type="spellEnd"/>
      <w:r w:rsidRPr="001328D2">
        <w:rPr>
          <w:rFonts w:ascii="Arial" w:eastAsia="Times New Roman" w:hAnsi="Arial" w:cs="Arial"/>
          <w:color w:val="000000"/>
          <w:lang w:eastAsia="zh-CN"/>
        </w:rPr>
        <w:t xml:space="preserve">. Ocena spełniania warunku nastąpi na podstawie złożonego oświadczenia zgodnie z załącznikiem </w:t>
      </w:r>
      <w:r w:rsidRPr="001328D2">
        <w:rPr>
          <w:rFonts w:ascii="Arial" w:eastAsia="Times New Roman" w:hAnsi="Arial" w:cs="Arial"/>
          <w:b/>
          <w:color w:val="000000"/>
          <w:lang w:eastAsia="zh-CN"/>
        </w:rPr>
        <w:t xml:space="preserve">nr </w:t>
      </w:r>
      <w:proofErr w:type="spellStart"/>
      <w:r w:rsidRPr="001328D2">
        <w:rPr>
          <w:rFonts w:ascii="Arial" w:eastAsia="Times New Roman" w:hAnsi="Arial" w:cs="Arial"/>
          <w:b/>
          <w:color w:val="000000"/>
          <w:lang w:eastAsia="zh-CN"/>
        </w:rPr>
        <w:t>2a</w:t>
      </w:r>
      <w:proofErr w:type="spellEnd"/>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 xml:space="preserve">pkt. VI </w:t>
      </w:r>
      <w:proofErr w:type="spellStart"/>
      <w:r w:rsidRPr="001328D2">
        <w:rPr>
          <w:rFonts w:ascii="Arial" w:eastAsia="Times New Roman" w:hAnsi="Arial" w:cs="Arial"/>
          <w:b/>
          <w:color w:val="000000"/>
          <w:lang w:eastAsia="zh-CN"/>
        </w:rPr>
        <w:t>ust.1</w:t>
      </w:r>
      <w:proofErr w:type="spellEnd"/>
      <w:r w:rsidRPr="001328D2">
        <w:rPr>
          <w:rFonts w:ascii="Arial" w:eastAsia="Times New Roman" w:hAnsi="Arial" w:cs="Arial"/>
          <w:b/>
          <w:color w:val="000000"/>
          <w:lang w:eastAsia="zh-CN"/>
        </w:rPr>
        <w:t xml:space="preserve"> </w:t>
      </w:r>
      <w:proofErr w:type="spellStart"/>
      <w:r w:rsidRPr="001328D2">
        <w:rPr>
          <w:rFonts w:ascii="Arial" w:eastAsia="Times New Roman" w:hAnsi="Arial" w:cs="Arial"/>
          <w:b/>
          <w:color w:val="000000"/>
          <w:lang w:eastAsia="zh-CN"/>
        </w:rPr>
        <w:t>pkt.2</w:t>
      </w:r>
      <w:proofErr w:type="spellEnd"/>
      <w:r w:rsidRPr="001328D2">
        <w:rPr>
          <w:rFonts w:ascii="Arial" w:eastAsia="Times New Roman" w:hAnsi="Arial" w:cs="Arial"/>
          <w:b/>
          <w:color w:val="000000"/>
          <w:lang w:eastAsia="zh-CN"/>
        </w:rPr>
        <w:t>)</w:t>
      </w:r>
      <w:r w:rsidRPr="001328D2">
        <w:rPr>
          <w:rFonts w:ascii="Arial" w:eastAsia="Times New Roman" w:hAnsi="Arial" w:cs="Arial"/>
          <w:color w:val="000000"/>
          <w:lang w:eastAsia="zh-CN"/>
        </w:rPr>
        <w:t xml:space="preserve">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Zamawiający dokona oceny spełnienia warunków udziału w postępowaniu poprzez zastosowanie kryterium spełnia - nie spełnia tj. zgodnie z zasadą czy dokumenty zostały załączone do oferty i czy spełniają określone w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wymagania. Nie wykazanie w wystarczający sposób potwierdzenia spełnienia tego warunku spowoduje wykluczenie wykonawcy z postępowania, po wyczerpaniu czynności wezwania do uzupełnienia dokumentów.</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1328D2">
      <w:pPr>
        <w:widowControl w:val="0"/>
        <w:numPr>
          <w:ilvl w:val="0"/>
          <w:numId w:val="44"/>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 xml:space="preserve">załączniku Nr 2 i </w:t>
      </w:r>
      <w:proofErr w:type="spellStart"/>
      <w:r w:rsidRPr="001328D2">
        <w:rPr>
          <w:rFonts w:ascii="Arial" w:eastAsia="Times New Roman" w:hAnsi="Arial" w:cs="Arial"/>
          <w:b/>
          <w:lang w:eastAsia="zh-CN"/>
        </w:rPr>
        <w:t>2a</w:t>
      </w:r>
      <w:proofErr w:type="spellEnd"/>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lastRenderedPageBreak/>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w:t>
      </w:r>
      <w:proofErr w:type="spellStart"/>
      <w:r w:rsidRPr="001328D2">
        <w:rPr>
          <w:rFonts w:ascii="Arial" w:eastAsia="Times New Roman" w:hAnsi="Arial" w:cs="Arial"/>
          <w:b/>
          <w:spacing w:val="-3"/>
          <w:lang w:eastAsia="zh-CN"/>
        </w:rPr>
        <w:t>2a</w:t>
      </w:r>
      <w:proofErr w:type="spellEnd"/>
      <w:r w:rsidRPr="001328D2">
        <w:rPr>
          <w:rFonts w:ascii="Arial" w:eastAsia="Times New Roman" w:hAnsi="Arial" w:cs="Arial"/>
          <w:b/>
          <w:spacing w:val="-3"/>
          <w:lang w:eastAsia="zh-CN"/>
        </w:rPr>
        <w:t xml:space="preserve"> </w:t>
      </w:r>
      <w:r w:rsidRPr="001328D2">
        <w:rPr>
          <w:rFonts w:ascii="Arial" w:eastAsia="Times New Roman" w:hAnsi="Arial" w:cs="Arial"/>
          <w:spacing w:val="-3"/>
          <w:lang w:eastAsia="zh-CN"/>
        </w:rPr>
        <w:t xml:space="preserve">do </w:t>
      </w:r>
      <w:proofErr w:type="spellStart"/>
      <w:r w:rsidRPr="001328D2">
        <w:rPr>
          <w:rFonts w:ascii="Arial" w:eastAsia="Times New Roman" w:hAnsi="Arial" w:cs="Arial"/>
          <w:spacing w:val="-3"/>
          <w:lang w:eastAsia="zh-CN"/>
        </w:rPr>
        <w:t>SIWZ</w:t>
      </w:r>
      <w:proofErr w:type="spellEnd"/>
      <w:r w:rsidRPr="001328D2">
        <w:rPr>
          <w:rFonts w:ascii="Arial" w:eastAsia="Times New Roman" w:hAnsi="Arial" w:cs="Arial"/>
          <w:spacing w:val="-3"/>
          <w:lang w:eastAsia="zh-CN"/>
        </w:rPr>
        <w:t xml:space="preserve">,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informuje, że zgodnie z art. </w:t>
      </w:r>
      <w:proofErr w:type="spellStart"/>
      <w:r w:rsidRPr="001328D2">
        <w:rPr>
          <w:rFonts w:ascii="Arial" w:eastAsia="Times New Roman" w:hAnsi="Arial" w:cs="Arial"/>
          <w:spacing w:val="-3"/>
          <w:lang w:eastAsia="zh-CN"/>
        </w:rPr>
        <w:t>24aa</w:t>
      </w:r>
      <w:proofErr w:type="spellEnd"/>
      <w:r w:rsidRPr="001328D2">
        <w:rPr>
          <w:rFonts w:ascii="Arial" w:eastAsia="Times New Roman" w:hAnsi="Arial" w:cs="Arial"/>
          <w:spacing w:val="-3"/>
          <w:lang w:eastAsia="zh-CN"/>
        </w:rPr>
        <w:t xml:space="preserve"> ust. 1 ustawy </w:t>
      </w:r>
      <w:proofErr w:type="spellStart"/>
      <w:r w:rsidRPr="001328D2">
        <w:rPr>
          <w:rFonts w:ascii="Arial" w:eastAsia="Times New Roman" w:hAnsi="Arial" w:cs="Arial"/>
          <w:spacing w:val="-3"/>
          <w:lang w:eastAsia="zh-CN"/>
        </w:rPr>
        <w:t>Pzp</w:t>
      </w:r>
      <w:proofErr w:type="spellEnd"/>
      <w:r w:rsidRPr="001328D2">
        <w:rPr>
          <w:rFonts w:ascii="Arial" w:eastAsia="Times New Roman" w:hAnsi="Arial" w:cs="Arial"/>
          <w:spacing w:val="-3"/>
          <w:lang w:eastAsia="zh-CN"/>
        </w:rPr>
        <w:t>.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w:t>
      </w:r>
      <w:proofErr w:type="spellStart"/>
      <w:r w:rsidRPr="001328D2">
        <w:rPr>
          <w:rFonts w:ascii="Arial" w:eastAsia="Times New Roman" w:hAnsi="Arial" w:cs="Arial"/>
          <w:spacing w:val="-3"/>
          <w:lang w:eastAsia="zh-CN"/>
        </w:rPr>
        <w:t>Pzp</w:t>
      </w:r>
      <w:proofErr w:type="spellEnd"/>
      <w:r w:rsidRPr="001328D2">
        <w:rPr>
          <w:rFonts w:ascii="Arial" w:eastAsia="Times New Roman" w:hAnsi="Arial" w:cs="Arial"/>
          <w:spacing w:val="-3"/>
          <w:lang w:eastAsia="zh-CN"/>
        </w:rPr>
        <w:t xml:space="preserve">., przekaże zamawiającemu oświadczenie o przynależności lub braku przynależności do tej samej grupy kapitałowej, o której mowa w art. 24 ust. 1 pkt. 23 ustawy </w:t>
      </w:r>
      <w:proofErr w:type="spellStart"/>
      <w:r w:rsidRPr="001328D2">
        <w:rPr>
          <w:rFonts w:ascii="Arial" w:eastAsia="Times New Roman" w:hAnsi="Arial" w:cs="Arial"/>
          <w:spacing w:val="-3"/>
          <w:lang w:eastAsia="zh-CN"/>
        </w:rPr>
        <w:t>Pzp</w:t>
      </w:r>
      <w:proofErr w:type="spellEnd"/>
      <w:r w:rsidRPr="001328D2">
        <w:rPr>
          <w:rFonts w:ascii="Arial" w:eastAsia="Times New Roman" w:hAnsi="Arial" w:cs="Arial"/>
          <w:spacing w:val="-3"/>
          <w:lang w:eastAsia="zh-CN"/>
        </w:rPr>
        <w:t xml:space="preserve">..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w:t>
      </w:r>
      <w:proofErr w:type="spellStart"/>
      <w:r w:rsidRPr="001328D2">
        <w:rPr>
          <w:rFonts w:ascii="Arial" w:eastAsia="Times New Roman" w:hAnsi="Arial" w:cs="Arial"/>
          <w:spacing w:val="-3"/>
          <w:lang w:eastAsia="zh-CN"/>
        </w:rPr>
        <w:t>Pzp</w:t>
      </w:r>
      <w:proofErr w:type="spellEnd"/>
      <w:r w:rsidRPr="001328D2">
        <w:rPr>
          <w:rFonts w:ascii="Arial" w:eastAsia="Times New Roman" w:hAnsi="Arial" w:cs="Arial"/>
          <w:spacing w:val="-3"/>
          <w:lang w:eastAsia="zh-CN"/>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1328D2">
      <w:pPr>
        <w:numPr>
          <w:ilvl w:val="0"/>
          <w:numId w:val="44"/>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t>
      </w:r>
      <w:r w:rsidRPr="001328D2">
        <w:rPr>
          <w:rFonts w:ascii="Arial" w:eastAsia="Times New Roman" w:hAnsi="Arial" w:cs="Arial"/>
          <w:b/>
          <w:color w:val="000000"/>
          <w:lang w:eastAsia="zh-CN"/>
        </w:rPr>
        <w:t>wg załącznika nr 3</w:t>
      </w:r>
      <w:r w:rsidRPr="001328D2">
        <w:rPr>
          <w:rFonts w:ascii="Arial" w:eastAsia="Times New Roman" w:hAnsi="Arial" w:cs="Arial"/>
          <w:color w:val="000000"/>
          <w:lang w:eastAsia="zh-CN"/>
        </w:rPr>
        <w:t>.</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Wykaz osób i podmiotów, które będą uczestniczyć w wykonywaniu zamówienia</w:t>
      </w:r>
      <w:r w:rsidRPr="001328D2">
        <w:rPr>
          <w:rFonts w:ascii="Arial" w:eastAsia="Times New Roman" w:hAnsi="Arial" w:cs="Arial"/>
          <w:color w:val="000000"/>
          <w:lang w:eastAsia="zh-CN"/>
        </w:rPr>
        <w:t>,                             w szczególności odpowiedzialnych za kontrolę jakości lub kierowanie robotami budowlanymi</w:t>
      </w:r>
      <w:r w:rsidRPr="001328D2">
        <w:rPr>
          <w:rFonts w:ascii="Arial" w:eastAsia="Times New Roman" w:hAnsi="Arial" w:cs="Arial"/>
          <w:color w:val="000000"/>
          <w:spacing w:val="-3"/>
          <w:lang w:eastAsia="zh-CN"/>
        </w:rPr>
        <w:t xml:space="preserve"> wraz z informacjami na temat ich kwalifikacji zawodowych, doświadczenia i wykształcenia niezbędnych do wykonania zamówienia, </w:t>
      </w:r>
      <w:r w:rsidRPr="001328D2">
        <w:rPr>
          <w:rFonts w:ascii="Arial" w:eastAsia="Times New Roman" w:hAnsi="Arial" w:cs="Arial"/>
          <w:color w:val="000000"/>
          <w:lang w:eastAsia="zh-CN"/>
        </w:rPr>
        <w:t xml:space="preserve">a także zakresu wykonywanych przez nich czynności oraz informacją o podstawie do dysponowania tymi osobami - </w:t>
      </w:r>
      <w:r w:rsidRPr="001328D2">
        <w:rPr>
          <w:rFonts w:ascii="Arial" w:eastAsia="Times New Roman" w:hAnsi="Arial" w:cs="Arial"/>
          <w:b/>
          <w:color w:val="000000"/>
          <w:lang w:eastAsia="zh-CN"/>
        </w:rPr>
        <w:t>wg załącznika nr 4</w:t>
      </w:r>
      <w:r w:rsidRPr="001328D2">
        <w:rPr>
          <w:rFonts w:ascii="Arial" w:eastAsia="Times New Roman" w:hAnsi="Arial" w:cs="Arial"/>
          <w:color w:val="000000"/>
          <w:lang w:eastAsia="zh-CN"/>
        </w:rPr>
        <w:t>,</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na którym jest zawarte oświadczenie, że</w:t>
      </w:r>
      <w:r w:rsidRPr="001328D2">
        <w:rPr>
          <w:rFonts w:ascii="Arial" w:eastAsia="Times New Roman" w:hAnsi="Arial" w:cs="Arial"/>
          <w:color w:val="000000"/>
          <w:spacing w:val="-3"/>
          <w:lang w:eastAsia="zh-CN"/>
        </w:rPr>
        <w:t xml:space="preserve"> osoby, które będą uczestniczyć w wykonywaniu zamówienia, posiadają wymagane uprawnienia, jeżeli ustawy nakładają obowiązek posiadania takich uprawnień.</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Wykaz prac zleconych podwykonawcom – </w:t>
      </w:r>
      <w:r w:rsidRPr="001328D2">
        <w:rPr>
          <w:rFonts w:ascii="Arial" w:eastAsia="Times New Roman" w:hAnsi="Arial" w:cs="Arial"/>
          <w:b/>
          <w:color w:val="000000"/>
          <w:spacing w:val="-3"/>
          <w:lang w:eastAsia="zh-CN"/>
        </w:rPr>
        <w:t xml:space="preserve">wg </w:t>
      </w:r>
      <w:r w:rsidRPr="001328D2">
        <w:rPr>
          <w:rFonts w:ascii="Arial" w:eastAsia="Times New Roman" w:hAnsi="Arial" w:cs="Arial"/>
          <w:b/>
          <w:color w:val="000000"/>
          <w:lang w:eastAsia="zh-CN"/>
        </w:rPr>
        <w:t>załącznika</w:t>
      </w:r>
      <w:r w:rsidRPr="001328D2">
        <w:rPr>
          <w:rFonts w:ascii="Arial" w:eastAsia="Times New Roman" w:hAnsi="Arial" w:cs="Arial"/>
          <w:b/>
          <w:color w:val="000000"/>
          <w:spacing w:val="-3"/>
          <w:lang w:eastAsia="zh-CN"/>
        </w:rPr>
        <w:t xml:space="preserve"> nr </w:t>
      </w:r>
      <w:proofErr w:type="spellStart"/>
      <w:r w:rsidRPr="001328D2">
        <w:rPr>
          <w:rFonts w:ascii="Arial" w:eastAsia="Times New Roman" w:hAnsi="Arial" w:cs="Arial"/>
          <w:b/>
          <w:color w:val="000000"/>
          <w:spacing w:val="-3"/>
          <w:lang w:eastAsia="zh-CN"/>
        </w:rPr>
        <w:t>4a</w:t>
      </w:r>
      <w:proofErr w:type="spellEnd"/>
      <w:r w:rsidRPr="001328D2">
        <w:rPr>
          <w:rFonts w:ascii="Arial" w:eastAsia="Times New Roman" w:hAnsi="Arial" w:cs="Arial"/>
          <w:b/>
          <w:color w:val="000000"/>
          <w:spacing w:val="-3"/>
          <w:lang w:eastAsia="zh-CN"/>
        </w:rPr>
        <w:t>.</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850AB6">
        <w:rPr>
          <w:rFonts w:ascii="Arial" w:eastAsia="Times New Roman" w:hAnsi="Arial" w:cs="Arial"/>
          <w:b/>
          <w:color w:val="000000"/>
          <w:lang w:eastAsia="zh-CN"/>
        </w:rPr>
        <w:t>5</w:t>
      </w:r>
      <w:r w:rsidRPr="001328D2">
        <w:rPr>
          <w:rFonts w:ascii="Arial" w:eastAsia="Times New Roman" w:hAnsi="Arial" w:cs="Arial"/>
          <w:color w:val="000000"/>
          <w:lang w:eastAsia="zh-CN"/>
        </w:rPr>
        <w:t xml:space="preserve"> </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lastRenderedPageBreak/>
        <w:t>Kserokopię aktualnej opłaconej polisy, a w przypadku jej braku innego dokumentu potwierdzającego, że wykonawca jest ubezpieczony od odpowiedzialności cywilnej w zakresie prowadzonej działalności związanej z przedmiotem zamówienia,</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Dokumenty potwierdzające, że roboty wykazane w załączniku nr 3 – doświadczenie wykonawcy, zostały wykonane zgodnie z zasadami sztuki budowlanej i prawidłowo ukończone wystawione przez podmiot zlecający wykonanie zamówienia, np. referencje, poświadczenia.</w:t>
      </w:r>
    </w:p>
    <w:p w:rsidR="001328D2" w:rsidRPr="001328D2" w:rsidRDefault="001328D2" w:rsidP="001328D2">
      <w:pPr>
        <w:suppressAutoHyphens/>
        <w:spacing w:after="0" w:line="240" w:lineRule="auto"/>
        <w:ind w:left="284"/>
        <w:jc w:val="both"/>
        <w:rPr>
          <w:rFonts w:ascii="Arial" w:eastAsia="Times New Roman" w:hAnsi="Arial" w:cs="Arial"/>
          <w:spacing w:val="-3"/>
          <w:lang w:eastAsia="zh-CN"/>
        </w:rPr>
      </w:pPr>
      <w:r w:rsidRPr="001328D2">
        <w:rPr>
          <w:rFonts w:ascii="Arial" w:eastAsia="Times New Roman" w:hAnsi="Arial" w:cs="Arial"/>
          <w:lang w:eastAsia="zh-CN"/>
        </w:rPr>
        <w:t xml:space="preserve">Zamawiający wezwie wykonawców, którzy w określonym terminie nie złożyli oświadczeń, pełnomocnictw lub dokumentów lub którzy złożyli te dokumenty, oświadczenia </w:t>
      </w:r>
      <w:r w:rsidRPr="001328D2">
        <w:rPr>
          <w:rFonts w:ascii="Arial" w:eastAsia="Times New Roman" w:hAnsi="Arial" w:cs="Arial"/>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1328D2" w:rsidRDefault="001328D2" w:rsidP="001328D2">
      <w:pPr>
        <w:suppressAutoHyphens/>
        <w:spacing w:after="0" w:line="240" w:lineRule="auto"/>
        <w:ind w:left="340"/>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Pr="001328D2">
        <w:rPr>
          <w:rFonts w:ascii="Arial" w:eastAsia="Times New Roman" w:hAnsi="Arial" w:cs="Arial"/>
          <w:b/>
          <w:bCs/>
          <w:lang w:eastAsia="zh-CN"/>
        </w:rPr>
        <w:t>PZD.252.</w:t>
      </w:r>
      <w:r w:rsidR="009100B4">
        <w:rPr>
          <w:rFonts w:ascii="Arial" w:eastAsia="Times New Roman" w:hAnsi="Arial" w:cs="Arial"/>
          <w:b/>
          <w:bCs/>
          <w:lang w:eastAsia="zh-CN"/>
        </w:rPr>
        <w:t>1</w:t>
      </w:r>
      <w:r w:rsidR="00D21FEE">
        <w:rPr>
          <w:rFonts w:ascii="Arial" w:eastAsia="Times New Roman" w:hAnsi="Arial" w:cs="Arial"/>
          <w:b/>
          <w:bCs/>
          <w:lang w:eastAsia="zh-CN"/>
        </w:rPr>
        <w:t>7</w:t>
      </w:r>
      <w:r w:rsidRPr="001328D2">
        <w:rPr>
          <w:rFonts w:ascii="Arial" w:eastAsia="Times New Roman" w:hAnsi="Arial" w:cs="Arial"/>
          <w:b/>
          <w:bCs/>
          <w:lang w:eastAsia="zh-CN"/>
        </w:rPr>
        <w:t>.2017.4</w:t>
      </w:r>
      <w:r w:rsidR="00C46F7F">
        <w:rPr>
          <w:rFonts w:ascii="Arial" w:eastAsia="Times New Roman" w:hAnsi="Arial" w:cs="Arial"/>
          <w:b/>
          <w:bCs/>
          <w:lang w:eastAsia="zh-CN"/>
        </w:rPr>
        <w:t>B</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dopuszcza składanie Korespondencji za pomocą:</w:t>
      </w:r>
      <w:r w:rsidRPr="001328D2">
        <w:rPr>
          <w:rFonts w:ascii="Arial" w:eastAsia="Times New Roman" w:hAnsi="Arial" w:cs="Arial"/>
          <w:b/>
          <w:bCs/>
          <w:lang w:eastAsia="zh-CN"/>
        </w:rPr>
        <w:t xml:space="preserve"> pisemnie, faksem na numer /89/ 644-80-66</w:t>
      </w:r>
      <w:r w:rsidRPr="001328D2">
        <w:rPr>
          <w:rFonts w:ascii="Arial" w:eastAsia="Times New Roman" w:hAnsi="Arial" w:cs="Arial"/>
          <w:lang w:eastAsia="zh-CN"/>
        </w:rPr>
        <w:t xml:space="preserve"> </w:t>
      </w:r>
      <w:r w:rsidRPr="001328D2">
        <w:rPr>
          <w:rFonts w:ascii="Arial" w:eastAsia="Times New Roman" w:hAnsi="Arial" w:cs="Arial"/>
          <w:b/>
          <w:bCs/>
          <w:lang w:eastAsia="zh-CN"/>
        </w:rPr>
        <w:t xml:space="preserve">lub na adres e-mail: </w:t>
      </w:r>
      <w:proofErr w:type="spellStart"/>
      <w:r w:rsidRPr="001328D2">
        <w:rPr>
          <w:rFonts w:ascii="Arial" w:eastAsia="Times New Roman" w:hAnsi="Arial" w:cs="Arial"/>
          <w:b/>
          <w:bCs/>
          <w:u w:val="single"/>
          <w:lang w:eastAsia="zh-CN"/>
        </w:rPr>
        <w:t>pzd@powiat-ilawski.pl</w:t>
      </w:r>
      <w:proofErr w:type="spellEnd"/>
      <w:r w:rsidRPr="001328D2">
        <w:rPr>
          <w:rFonts w:ascii="Arial" w:eastAsia="Times New Roman" w:hAnsi="Arial" w:cs="Arial"/>
          <w:lang w:eastAsia="zh-CN"/>
        </w:rPr>
        <w:t xml:space="preserve"> (wskazany w </w:t>
      </w:r>
      <w:r w:rsidRPr="001328D2">
        <w:rPr>
          <w:rFonts w:ascii="Arial" w:eastAsia="Times New Roman" w:hAnsi="Arial" w:cs="Arial"/>
          <w:b/>
          <w:bCs/>
          <w:lang w:eastAsia="zh-CN"/>
        </w:rPr>
        <w:t>pkt. I</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Zamawiający </w:t>
      </w:r>
      <w:r w:rsidRPr="001328D2">
        <w:rPr>
          <w:rFonts w:ascii="Arial" w:eastAsia="Times New Roman" w:hAnsi="Arial" w:cs="Arial"/>
          <w:b/>
          <w:bCs/>
          <w:lang w:eastAsia="zh-CN"/>
        </w:rPr>
        <w:t>żąda</w:t>
      </w:r>
      <w:r w:rsidRPr="001328D2">
        <w:rPr>
          <w:rFonts w:ascii="Arial" w:eastAsia="Times New Roman" w:hAnsi="Arial" w:cs="Arial"/>
          <w:lang w:eastAsia="zh-CN"/>
        </w:rPr>
        <w:t xml:space="preserve">, aby korespondencja, o której mowa w ust. 3 niniejszego paragrafu przekazywana faksem lub drogą elektroniczną </w:t>
      </w:r>
      <w:r w:rsidRPr="001328D2">
        <w:rPr>
          <w:rFonts w:ascii="Arial" w:eastAsia="Times New Roman" w:hAnsi="Arial" w:cs="Arial"/>
          <w:b/>
          <w:bCs/>
          <w:lang w:eastAsia="zh-CN"/>
        </w:rPr>
        <w:t>była potwierdzana pisemnie</w:t>
      </w:r>
      <w:r w:rsidRPr="001328D2">
        <w:rPr>
          <w:rFonts w:ascii="Arial" w:eastAsia="Times New Roman" w:hAnsi="Arial" w:cs="Arial"/>
          <w:lang w:eastAsia="zh-CN"/>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w:t>
      </w:r>
      <w:proofErr w:type="spellStart"/>
      <w:r w:rsidRPr="001328D2">
        <w:rPr>
          <w:rFonts w:ascii="Arial" w:eastAsia="Times New Roman" w:hAnsi="Arial" w:cs="Arial"/>
          <w:lang w:eastAsia="zh-CN"/>
        </w:rPr>
        <w:t>2016r</w:t>
      </w:r>
      <w:proofErr w:type="spellEnd"/>
      <w:r w:rsidRPr="001328D2">
        <w:rPr>
          <w:rFonts w:ascii="Arial" w:eastAsia="Times New Roman" w:hAnsi="Arial" w:cs="Arial"/>
          <w:lang w:eastAsia="zh-CN"/>
        </w:rPr>
        <w:t>.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 xml:space="preserve">.),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Jeżeli zamawiający przedłuży termin składania ofert, pozostaje on bez wpływy na bieg </w:t>
      </w:r>
      <w:r w:rsidRPr="001328D2">
        <w:rPr>
          <w:rFonts w:ascii="Arial" w:eastAsia="Times New Roman" w:hAnsi="Arial" w:cs="Arial"/>
          <w:lang w:eastAsia="zh-CN"/>
        </w:rPr>
        <w:lastRenderedPageBreak/>
        <w:t xml:space="preserve">terminu składania wniosków, zapytań do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(art. 38 ust. </w:t>
      </w:r>
      <w:proofErr w:type="spellStart"/>
      <w:r w:rsidRPr="001328D2">
        <w:rPr>
          <w:rFonts w:ascii="Arial" w:eastAsia="Times New Roman" w:hAnsi="Arial" w:cs="Arial"/>
          <w:lang w:eastAsia="zh-CN"/>
        </w:rPr>
        <w:t>1b</w:t>
      </w:r>
      <w:proofErr w:type="spellEnd"/>
      <w:r w:rsidRPr="001328D2">
        <w:rPr>
          <w:rFonts w:ascii="Arial" w:eastAsia="Times New Roman" w:hAnsi="Arial" w:cs="Arial"/>
          <w:lang w:eastAsia="zh-CN"/>
        </w:rPr>
        <w:t>).</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 przypadku rozbieżności pomiędzy treścią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a treścią udzielonych odpowiedzi, jako obowiązującą należy przyjąć treść pisma zawierającego późniejsze oświadczenie Zamawiającego.</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oraz umieści treść odpowiedzi na stornie Zamawiającego </w:t>
      </w:r>
      <w:hyperlink r:id="rId11"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r w:rsidRPr="001328D2">
        <w:rPr>
          <w:rFonts w:ascii="Arial" w:eastAsia="Times New Roman" w:hAnsi="Arial" w:cs="Arial"/>
          <w:b/>
          <w:bCs/>
          <w:lang w:eastAsia="zh-CN"/>
        </w:rPr>
        <w:t xml:space="preserve"> </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1328D2" w:rsidP="001328D2">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lang w:eastAsia="zh-CN"/>
        </w:rPr>
        <w:t xml:space="preserve">Pan Radosław Augustyniak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1328D2">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1328D2" w:rsidRPr="001328D2" w:rsidRDefault="00D21FEE" w:rsidP="001328D2">
      <w:pPr>
        <w:widowControl w:val="0"/>
        <w:tabs>
          <w:tab w:val="num" w:pos="426"/>
        </w:tabs>
        <w:suppressAutoHyphens/>
        <w:autoSpaceDE w:val="0"/>
        <w:spacing w:after="0" w:line="240" w:lineRule="auto"/>
        <w:ind w:left="426"/>
        <w:jc w:val="both"/>
        <w:rPr>
          <w:rFonts w:ascii="Arial" w:eastAsia="Times New Roman" w:hAnsi="Arial" w:cs="Arial"/>
          <w:color w:val="000000"/>
          <w:lang w:eastAsia="zh-CN"/>
        </w:rPr>
      </w:pPr>
      <w:r>
        <w:rPr>
          <w:rFonts w:ascii="Arial" w:eastAsia="Times New Roman" w:hAnsi="Arial" w:cs="Arial"/>
          <w:lang w:eastAsia="zh-CN"/>
        </w:rPr>
        <w:t>1</w:t>
      </w:r>
      <w:r w:rsidR="001328D2" w:rsidRPr="001328D2">
        <w:rPr>
          <w:rFonts w:ascii="Arial" w:eastAsia="Times New Roman" w:hAnsi="Arial" w:cs="Arial"/>
          <w:lang w:eastAsia="zh-CN"/>
        </w:rPr>
        <w:t xml:space="preserve"> 000,00 </w:t>
      </w:r>
      <w:r w:rsidR="001328D2" w:rsidRPr="001328D2">
        <w:rPr>
          <w:rFonts w:ascii="Arial" w:eastAsia="Times New Roman" w:hAnsi="Arial" w:cs="Arial"/>
          <w:color w:val="000000"/>
          <w:lang w:eastAsia="zh-CN"/>
        </w:rPr>
        <w:t>zł (słownie: tysi</w:t>
      </w:r>
      <w:r>
        <w:rPr>
          <w:rFonts w:ascii="Arial" w:eastAsia="Times New Roman" w:hAnsi="Arial" w:cs="Arial"/>
          <w:color w:val="000000"/>
          <w:lang w:eastAsia="zh-CN"/>
        </w:rPr>
        <w:t>ąc</w:t>
      </w:r>
      <w:r w:rsidR="001328D2" w:rsidRPr="001328D2">
        <w:rPr>
          <w:rFonts w:ascii="Arial" w:eastAsia="Times New Roman" w:hAnsi="Arial" w:cs="Arial"/>
          <w:color w:val="000000"/>
          <w:lang w:eastAsia="zh-CN"/>
        </w:rPr>
        <w:t xml:space="preserve"> złotych) </w:t>
      </w:r>
      <w:r w:rsidR="001328D2" w:rsidRPr="001328D2">
        <w:rPr>
          <w:rFonts w:ascii="Arial" w:eastAsia="Times New Roman" w:hAnsi="Arial" w:cs="Arial"/>
          <w:lang w:eastAsia="pl-PL"/>
        </w:rPr>
        <w:t xml:space="preserve">w terminie do dnia </w:t>
      </w:r>
      <w:r w:rsidR="006D018A">
        <w:rPr>
          <w:rFonts w:ascii="Arial" w:eastAsia="Times New Roman" w:hAnsi="Arial" w:cs="Arial"/>
          <w:b/>
          <w:lang w:eastAsia="pl-PL"/>
        </w:rPr>
        <w:t>2</w:t>
      </w:r>
      <w:r w:rsidR="00850AB6">
        <w:rPr>
          <w:rFonts w:ascii="Arial" w:eastAsia="Times New Roman" w:hAnsi="Arial" w:cs="Arial"/>
          <w:b/>
          <w:lang w:eastAsia="pl-PL"/>
        </w:rPr>
        <w:t>5</w:t>
      </w:r>
      <w:r w:rsidR="008F4B7B">
        <w:rPr>
          <w:rFonts w:ascii="Arial" w:eastAsia="Times New Roman" w:hAnsi="Arial" w:cs="Arial"/>
          <w:b/>
          <w:lang w:eastAsia="pl-PL"/>
        </w:rPr>
        <w:t>.08</w:t>
      </w:r>
      <w:r w:rsidR="001328D2" w:rsidRPr="001328D2">
        <w:rPr>
          <w:rFonts w:ascii="Arial" w:eastAsia="Times New Roman" w:hAnsi="Arial" w:cs="Arial"/>
          <w:b/>
          <w:lang w:eastAsia="pl-PL"/>
        </w:rPr>
        <w:t xml:space="preserve">.2017 r. </w:t>
      </w:r>
      <w:r w:rsidR="001328D2" w:rsidRPr="001328D2">
        <w:rPr>
          <w:rFonts w:ascii="Arial" w:eastAsia="Times New Roman" w:hAnsi="Arial" w:cs="Arial"/>
          <w:b/>
          <w:lang w:eastAsia="pl-PL"/>
        </w:rPr>
        <w:br/>
        <w:t>do godz. 09:00</w:t>
      </w:r>
      <w:r w:rsidR="001328D2" w:rsidRPr="001328D2">
        <w:rPr>
          <w:rFonts w:ascii="Arial" w:eastAsia="Times New Roman" w:hAnsi="Arial" w:cs="Arial"/>
          <w:lang w:eastAsia="pl-PL"/>
        </w:rPr>
        <w:t>.</w:t>
      </w:r>
    </w:p>
    <w:p w:rsidR="00032B83" w:rsidRPr="001328D2" w:rsidRDefault="00032B83" w:rsidP="00032B83">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Pieniądzu - przelewem na konto zamawiającego: Powiatowy Zarząd Dróg w Iławie, Bank BGŻ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Poręczeniach udzielanych przez podmioty, o których mowa w art. </w:t>
      </w:r>
      <w:proofErr w:type="spellStart"/>
      <w:r w:rsidRPr="001328D2">
        <w:rPr>
          <w:rFonts w:ascii="Arial" w:eastAsia="Times New Roman" w:hAnsi="Arial" w:cs="Arial"/>
          <w:lang w:eastAsia="pl-PL"/>
        </w:rPr>
        <w:t>6b</w:t>
      </w:r>
      <w:proofErr w:type="spellEnd"/>
      <w:r w:rsidRPr="001328D2">
        <w:rPr>
          <w:rFonts w:ascii="Arial" w:eastAsia="Times New Roman" w:hAnsi="Arial" w:cs="Arial"/>
          <w:lang w:eastAsia="pl-PL"/>
        </w:rPr>
        <w:t xml:space="preserve"> ust. 5 pkt 2 ustawy z dnia 9 listopada 2000 r. o utworzeniu Polskiej Agencji Rozwoju Przedsiębiorczości (Dz.U. z 2016, poz. 359 z </w:t>
      </w:r>
      <w:proofErr w:type="spellStart"/>
      <w:r w:rsidRPr="001328D2">
        <w:rPr>
          <w:rFonts w:ascii="Arial" w:eastAsia="Times New Roman" w:hAnsi="Arial" w:cs="Arial"/>
          <w:lang w:eastAsia="pl-PL"/>
        </w:rPr>
        <w:t>późn</w:t>
      </w:r>
      <w:proofErr w:type="spellEnd"/>
      <w:r w:rsidRPr="001328D2">
        <w:rPr>
          <w:rFonts w:ascii="Arial" w:eastAsia="Times New Roman" w:hAnsi="Arial" w:cs="Arial"/>
          <w:lang w:eastAsia="pl-PL"/>
        </w:rPr>
        <w:t>. zm.)</w:t>
      </w:r>
    </w:p>
    <w:p w:rsidR="00032B83" w:rsidRPr="001328D2" w:rsidRDefault="00032B83" w:rsidP="00032B83">
      <w:pPr>
        <w:numPr>
          <w:ilvl w:val="0"/>
          <w:numId w:val="24"/>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w:t>
      </w:r>
      <w:proofErr w:type="spellStart"/>
      <w:r w:rsidRPr="001328D2">
        <w:rPr>
          <w:rFonts w:ascii="Arial" w:eastAsia="Times New Roman" w:hAnsi="Arial" w:cs="Arial"/>
          <w:lang w:eastAsia="pl-PL"/>
        </w:rPr>
        <w:t>ust.2</w:t>
      </w:r>
      <w:proofErr w:type="spellEnd"/>
      <w:r w:rsidRPr="001328D2">
        <w:rPr>
          <w:rFonts w:ascii="Arial" w:eastAsia="Times New Roman" w:hAnsi="Arial" w:cs="Arial"/>
          <w:lang w:eastAsia="pl-PL"/>
        </w:rPr>
        <w:t xml:space="preserve"> pkt b)-e)) – zaleca się kserokopię dokumentu potwierdzającego wniesienie wadium dołączyć do oferty, a oryginał złożyć w siedzibie Zamawiającego w pok. Nr 4 (</w:t>
      </w:r>
      <w:proofErr w:type="spellStart"/>
      <w:r w:rsidRPr="001328D2">
        <w:rPr>
          <w:rFonts w:ascii="Arial" w:eastAsia="Times New Roman" w:hAnsi="Arial" w:cs="Arial"/>
          <w:lang w:eastAsia="pl-PL"/>
        </w:rPr>
        <w:t>pn</w:t>
      </w:r>
      <w:proofErr w:type="spellEnd"/>
      <w:r w:rsidRPr="001328D2">
        <w:rPr>
          <w:rFonts w:ascii="Arial" w:eastAsia="Times New Roman" w:hAnsi="Arial" w:cs="Arial"/>
          <w:lang w:eastAsia="pl-PL"/>
        </w:rPr>
        <w:t xml:space="preserve"> - pt. 07:00-15:00)</w:t>
      </w:r>
    </w:p>
    <w:p w:rsidR="00032B83" w:rsidRPr="001328D2" w:rsidRDefault="00032B83" w:rsidP="00032B83">
      <w:pPr>
        <w:numPr>
          <w:ilvl w:val="0"/>
          <w:numId w:val="24"/>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 xml:space="preserve">określać kwotę gwarantowaną w zł (ustaloną w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 xml:space="preserve">określać termin ważności (wynikający z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 xml:space="preserve">określać przedmiot gwarancji (wynikający z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w:t>
      </w:r>
    </w:p>
    <w:p w:rsidR="00032B83" w:rsidRPr="001328D2" w:rsidRDefault="00032B83" w:rsidP="00032B83">
      <w:pPr>
        <w:numPr>
          <w:ilvl w:val="1"/>
          <w:numId w:val="25"/>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 xml:space="preserve">zawierać klauzule gwarantujące bezwarunkową wypłatę na rzecz zamawiającego w przypadku wystąpienia okoliczności wymienionych w art. 46 ust. </w:t>
      </w:r>
      <w:proofErr w:type="spellStart"/>
      <w:r w:rsidRPr="001328D2">
        <w:rPr>
          <w:rFonts w:ascii="Arial" w:eastAsia="Times New Roman" w:hAnsi="Arial" w:cs="Arial"/>
          <w:lang w:eastAsia="pl-PL"/>
        </w:rPr>
        <w:t>4a</w:t>
      </w:r>
      <w:proofErr w:type="spellEnd"/>
      <w:r w:rsidRPr="001328D2">
        <w:rPr>
          <w:rFonts w:ascii="Arial" w:eastAsia="Times New Roman" w:hAnsi="Arial" w:cs="Arial"/>
          <w:lang w:eastAsia="pl-PL"/>
        </w:rPr>
        <w:t xml:space="preserve"> i ust. 5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 tj. być gwarancją nie odwoływalną, bezwarunkową, płatną na każde żądanie do wypłaty Zamawiającemu pełnej kwoty wadium w następujących okolicznościach:</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w:t>
      </w:r>
    </w:p>
    <w:p w:rsidR="00032B83" w:rsidRPr="001328D2" w:rsidRDefault="00032B83" w:rsidP="00032B83">
      <w:pPr>
        <w:numPr>
          <w:ilvl w:val="1"/>
          <w:numId w:val="25"/>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lastRenderedPageBreak/>
        <w:t xml:space="preserve"> być gwarancją nie odwoływalną, płatną na każde żądanie do wypłaty</w:t>
      </w:r>
      <w:r w:rsidRPr="001328D2">
        <w:rPr>
          <w:rFonts w:ascii="Arial" w:eastAsia="Times New Roman" w:hAnsi="Arial" w:cs="Arial"/>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1328D2">
        <w:rPr>
          <w:rFonts w:ascii="Arial" w:eastAsia="Times New Roman" w:hAnsi="Arial" w:cs="Arial"/>
          <w:lang w:eastAsia="pl-PL"/>
        </w:rPr>
        <w:t>4a</w:t>
      </w:r>
      <w:proofErr w:type="spellEnd"/>
      <w:r w:rsidRPr="001328D2">
        <w:rPr>
          <w:rFonts w:ascii="Arial" w:eastAsia="Times New Roman" w:hAnsi="Arial" w:cs="Arial"/>
          <w:lang w:eastAsia="pl-PL"/>
        </w:rPr>
        <w:t xml:space="preserve">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w:t>
      </w:r>
    </w:p>
    <w:p w:rsidR="00032B83" w:rsidRPr="001328D2" w:rsidRDefault="00032B83" w:rsidP="00032B83">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032B83" w:rsidRPr="002063F7" w:rsidRDefault="00032B83" w:rsidP="00032B83">
      <w:pPr>
        <w:spacing w:after="0"/>
        <w:ind w:left="431"/>
        <w:jc w:val="both"/>
        <w:rPr>
          <w:rFonts w:ascii="Arial" w:hAnsi="Arial" w:cs="Arial"/>
        </w:rPr>
      </w:pPr>
      <w:r w:rsidRPr="002063F7">
        <w:rPr>
          <w:rFonts w:ascii="Arial" w:hAnsi="Arial" w:cs="Arial"/>
        </w:rPr>
        <w:t xml:space="preserve">1. Zamawiający zwraca wadium wszystkim wykonawcom niezwłocznie po wyborze oferty najkorzystniejszej lub unieważnieniu postępowania, z wyjątkiem wykonawcy, którego oferta została wybrana jako najkorzystniejsza, z zastrzeżeniem ust. </w:t>
      </w:r>
      <w:proofErr w:type="spellStart"/>
      <w:r w:rsidRPr="002063F7">
        <w:rPr>
          <w:rFonts w:ascii="Arial" w:hAnsi="Arial" w:cs="Arial"/>
        </w:rPr>
        <w:t>4a</w:t>
      </w:r>
      <w:proofErr w:type="spellEnd"/>
      <w:r w:rsidRPr="002063F7">
        <w:rPr>
          <w:rFonts w:ascii="Arial" w:hAnsi="Arial" w:cs="Arial"/>
        </w:rPr>
        <w:t>.</w:t>
      </w:r>
    </w:p>
    <w:p w:rsidR="00032B83" w:rsidRPr="002063F7" w:rsidRDefault="00032B83" w:rsidP="00032B83">
      <w:pPr>
        <w:spacing w:after="0"/>
        <w:ind w:left="431"/>
        <w:jc w:val="both"/>
        <w:rPr>
          <w:rFonts w:ascii="Arial" w:hAnsi="Arial" w:cs="Arial"/>
        </w:rPr>
      </w:pPr>
      <w:proofErr w:type="spellStart"/>
      <w:r w:rsidRPr="002063F7">
        <w:rPr>
          <w:rFonts w:ascii="Arial" w:hAnsi="Arial" w:cs="Arial"/>
        </w:rPr>
        <w:t>1a</w:t>
      </w:r>
      <w:proofErr w:type="spellEnd"/>
      <w:r w:rsidRPr="002063F7">
        <w:rPr>
          <w:rFonts w:ascii="Arial" w:hAnsi="Arial" w:cs="Arial"/>
        </w:rPr>
        <w:t>. Wykonawcy, którego oferta została wybrana jako najkorzystniejsza, zamawiający zwraca wadium niezwłocznie po zawarciu umowy w sprawie zamówienia publicznego oraz wniesieniu zabezpieczenia należytego wykonania umowy, jeżeli jego wniesienia żądano.</w:t>
      </w:r>
    </w:p>
    <w:p w:rsidR="00032B83" w:rsidRPr="002063F7" w:rsidRDefault="00032B83" w:rsidP="00032B83">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032B83" w:rsidRPr="002063F7" w:rsidRDefault="00032B83" w:rsidP="00032B83">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032B83" w:rsidRPr="002063F7" w:rsidRDefault="00032B83" w:rsidP="00032B83">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32B83" w:rsidRPr="002063F7" w:rsidRDefault="00032B83" w:rsidP="00032B83">
      <w:pPr>
        <w:spacing w:after="0"/>
        <w:ind w:left="431"/>
        <w:jc w:val="both"/>
        <w:rPr>
          <w:rFonts w:ascii="Arial" w:hAnsi="Arial" w:cs="Arial"/>
        </w:rPr>
      </w:pPr>
      <w:proofErr w:type="spellStart"/>
      <w:r w:rsidRPr="002063F7">
        <w:rPr>
          <w:rFonts w:ascii="Arial" w:hAnsi="Arial" w:cs="Arial"/>
        </w:rPr>
        <w:t>4a</w:t>
      </w:r>
      <w:proofErr w:type="spellEnd"/>
      <w:r w:rsidRPr="002063F7">
        <w:rPr>
          <w:rFonts w:ascii="Arial" w:hAnsi="Arial" w:cs="Arial"/>
        </w:rPr>
        <w:t xml:space="preserve">. Zamawiający zatrzymuje wadium wraz z odsetkami, jeżeli wykonawca w odpowiedzi na wezwanie, o którym mowa w art. 26 ust. 3 i </w:t>
      </w:r>
      <w:proofErr w:type="spellStart"/>
      <w:r w:rsidRPr="002063F7">
        <w:rPr>
          <w:rFonts w:ascii="Arial" w:hAnsi="Arial" w:cs="Arial"/>
        </w:rPr>
        <w:t>3a</w:t>
      </w:r>
      <w:proofErr w:type="spellEnd"/>
      <w:r w:rsidRPr="002063F7">
        <w:rPr>
          <w:rFonts w:ascii="Arial" w:hAnsi="Arial" w:cs="Arial"/>
        </w:rPr>
        <w:t xml:space="preserve">, z przyczyn leżących po jego stronie, nie złożył oświadczeń lub dokumentów potwierdzających okoliczności, o których mowa w art. 25 ust. 1, oświadczenia, o którym mowa w art. </w:t>
      </w:r>
      <w:proofErr w:type="spellStart"/>
      <w:r w:rsidRPr="002063F7">
        <w:rPr>
          <w:rFonts w:ascii="Arial" w:hAnsi="Arial" w:cs="Arial"/>
        </w:rPr>
        <w:t>25a</w:t>
      </w:r>
      <w:proofErr w:type="spellEnd"/>
      <w:r w:rsidRPr="002063F7">
        <w:rPr>
          <w:rFonts w:ascii="Arial" w:hAnsi="Arial" w:cs="Arial"/>
        </w:rPr>
        <w:t xml:space="preserve"> ust. 1, pełnomocnictw lub nie wyraził zgody na poprawienie omyłki, o której mowa w art. 87 ust. 2 pkt 3, co spowodowało brak możliwości wybrania oferty złożonej przez wykonawcę jako najkorzystniejszej.</w:t>
      </w:r>
    </w:p>
    <w:p w:rsidR="00032B83" w:rsidRPr="002063F7" w:rsidRDefault="00032B83" w:rsidP="00032B83">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032B83" w:rsidRPr="002063F7"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1)</w:t>
      </w:r>
      <w:r w:rsidRPr="002063F7">
        <w:rPr>
          <w:rFonts w:ascii="Arial" w:hAnsi="Arial" w:cs="Arial"/>
        </w:rPr>
        <w:tab/>
        <w:t>odmówił podpisania umowy w sprawie zamówienia publicznego na warunkach określonych w ofercie;</w:t>
      </w:r>
    </w:p>
    <w:p w:rsidR="00032B83"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2)</w:t>
      </w:r>
      <w:r w:rsidRPr="002063F7">
        <w:rPr>
          <w:rFonts w:ascii="Arial" w:hAnsi="Arial" w:cs="Arial"/>
        </w:rPr>
        <w:tab/>
        <w:t>nie wniósł wymaganego zabezpieczenia należytego wykonania umowy;</w:t>
      </w:r>
    </w:p>
    <w:p w:rsidR="001328D2" w:rsidRPr="001328D2" w:rsidRDefault="00032B83" w:rsidP="00032B83">
      <w:pPr>
        <w:tabs>
          <w:tab w:val="num" w:pos="1134"/>
        </w:tabs>
        <w:suppressAutoHyphens/>
        <w:autoSpaceDE w:val="0"/>
        <w:autoSpaceDN w:val="0"/>
        <w:adjustRightInd w:val="0"/>
        <w:spacing w:after="0" w:line="240" w:lineRule="auto"/>
        <w:ind w:left="426"/>
        <w:rPr>
          <w:rFonts w:ascii="Arial" w:eastAsia="Times New Roman" w:hAnsi="Arial" w:cs="Arial"/>
          <w:lang w:eastAsia="pl-PL"/>
        </w:rPr>
      </w:pPr>
      <w:r>
        <w:rPr>
          <w:rFonts w:ascii="Arial" w:hAnsi="Arial" w:cs="Arial"/>
        </w:rPr>
        <w:t xml:space="preserve">3) </w:t>
      </w:r>
      <w:r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1328D2">
      <w:pPr>
        <w:numPr>
          <w:ilvl w:val="0"/>
          <w:numId w:val="43"/>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 xml:space="preserve">Zgodnie z art. 85 ust. 1 pkt. 1) </w:t>
      </w:r>
      <w:proofErr w:type="spellStart"/>
      <w:r w:rsidRPr="001328D2">
        <w:rPr>
          <w:rFonts w:ascii="Arial" w:eastAsia="Times New Roman" w:hAnsi="Arial" w:cs="Arial"/>
          <w:bCs/>
          <w:lang w:eastAsia="zh-CN"/>
        </w:rPr>
        <w:t>Pzp</w:t>
      </w:r>
      <w:proofErr w:type="spellEnd"/>
      <w:r w:rsidRPr="001328D2">
        <w:rPr>
          <w:rFonts w:ascii="Arial" w:eastAsia="Times New Roman" w:hAnsi="Arial" w:cs="Arial"/>
          <w:bCs/>
          <w:lang w:eastAsia="zh-CN"/>
        </w:rPr>
        <w:t>. wykonawca związany jest ofertą 30 dni od daty upływu terminu składnia ofert.</w:t>
      </w:r>
    </w:p>
    <w:p w:rsidR="001328D2" w:rsidRPr="001328D2" w:rsidRDefault="001328D2" w:rsidP="001328D2">
      <w:pPr>
        <w:numPr>
          <w:ilvl w:val="0"/>
          <w:numId w:val="43"/>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1328D2">
      <w:pPr>
        <w:numPr>
          <w:ilvl w:val="0"/>
          <w:numId w:val="43"/>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Wykonawcy zobowiązani są zapoznać się dokładnie z informacjami zawartymi w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1328D2">
        <w:rPr>
          <w:rFonts w:ascii="Arial" w:eastAsia="Times New Roman" w:hAnsi="Arial" w:cs="Arial"/>
          <w:lang w:eastAsia="zh-CN"/>
        </w:rPr>
        <w:t>kc</w:t>
      </w:r>
      <w:proofErr w:type="spellEnd"/>
      <w:r w:rsidRPr="001328D2">
        <w:rPr>
          <w:rFonts w:ascii="Arial" w:eastAsia="Times New Roman" w:hAnsi="Arial" w:cs="Arial"/>
          <w:lang w:eastAsia="zh-CN"/>
        </w:rPr>
        <w:t>.</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Zaleca się, aby oferta była złożona na kolejno ponumerowan</w:t>
      </w:r>
      <w:r w:rsidR="00C76B40">
        <w:rPr>
          <w:rFonts w:ascii="Arial" w:eastAsia="Times New Roman" w:hAnsi="Arial" w:cs="Arial"/>
          <w:color w:val="000000"/>
          <w:lang w:eastAsia="zh-CN"/>
        </w:rPr>
        <w:t xml:space="preserve">ych stronach, a </w:t>
      </w:r>
      <w:r w:rsidRPr="001328D2">
        <w:rPr>
          <w:rFonts w:ascii="Arial" w:eastAsia="Times New Roman" w:hAnsi="Arial" w:cs="Arial"/>
          <w:color w:val="000000"/>
          <w:lang w:eastAsia="zh-CN"/>
        </w:rPr>
        <w:t xml:space="preserve">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1328D2">
        <w:rPr>
          <w:rFonts w:ascii="Arial" w:eastAsia="Times New Roman" w:hAnsi="Arial" w:cs="Arial"/>
          <w:lang w:eastAsia="zh-CN"/>
        </w:rPr>
        <w:t>późn</w:t>
      </w:r>
      <w:proofErr w:type="spellEnd"/>
      <w:r w:rsidRPr="001328D2">
        <w:rPr>
          <w:rFonts w:ascii="Arial" w:eastAsia="Times New Roman" w:hAnsi="Arial" w:cs="Arial"/>
          <w:lang w:eastAsia="zh-CN"/>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 xml:space="preserve">a) koperta zewnętrzna - nie oznakowana nazwą firmy Wykonawcy opisana </w:t>
      </w:r>
      <w:proofErr w:type="spellStart"/>
      <w:r w:rsidRPr="001328D2">
        <w:rPr>
          <w:rFonts w:ascii="Arial" w:eastAsia="Times New Roman" w:hAnsi="Arial" w:cs="Arial"/>
          <w:lang w:eastAsia="zh-CN"/>
        </w:rPr>
        <w:t>jn</w:t>
      </w:r>
      <w:proofErr w:type="spellEnd"/>
      <w:r w:rsidRPr="001328D2">
        <w:rPr>
          <w:rFonts w:ascii="Arial" w:eastAsia="Times New Roman" w:hAnsi="Arial" w:cs="Arial"/>
          <w:lang w:eastAsia="zh-CN"/>
        </w:rPr>
        <w:t>.:</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Default="001328D2" w:rsidP="00C46F7F">
            <w:pPr>
              <w:widowControl w:val="0"/>
              <w:suppressAutoHyphens/>
              <w:autoSpaceDE w:val="0"/>
              <w:spacing w:after="0"/>
              <w:ind w:left="720"/>
              <w:contextualSpacing/>
              <w:jc w:val="center"/>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 xml:space="preserve">Tadeusza Kościuszki </w:t>
            </w:r>
            <w:proofErr w:type="spellStart"/>
            <w:r w:rsidRPr="001328D2">
              <w:rPr>
                <w:rFonts w:ascii="Arial" w:eastAsia="Times New Roman" w:hAnsi="Arial" w:cs="Arial"/>
                <w:b/>
                <w:color w:val="000000"/>
                <w:shd w:val="clear" w:color="auto" w:fill="FFFFFF"/>
                <w:lang w:eastAsia="zh-CN"/>
              </w:rPr>
              <w:t>33A</w:t>
            </w:r>
            <w:proofErr w:type="spellEnd"/>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Pr="001328D2">
              <w:rPr>
                <w:rFonts w:ascii="Arial" w:eastAsia="Times New Roman" w:hAnsi="Arial" w:cs="Arial"/>
                <w:b/>
                <w:lang w:eastAsia="zh-CN"/>
              </w:rPr>
              <w:t>PZD.252.</w:t>
            </w:r>
            <w:r w:rsidR="00C46F7F">
              <w:rPr>
                <w:rFonts w:ascii="Arial" w:eastAsia="Times New Roman" w:hAnsi="Arial" w:cs="Arial"/>
                <w:b/>
                <w:lang w:eastAsia="zh-CN"/>
              </w:rPr>
              <w:t>1</w:t>
            </w:r>
            <w:r w:rsidR="00850AB6">
              <w:rPr>
                <w:rFonts w:ascii="Arial" w:eastAsia="Times New Roman" w:hAnsi="Arial" w:cs="Arial"/>
                <w:b/>
                <w:lang w:eastAsia="zh-CN"/>
              </w:rPr>
              <w:t>7</w:t>
            </w:r>
            <w:r w:rsidRPr="001328D2">
              <w:rPr>
                <w:rFonts w:ascii="Arial" w:eastAsia="Times New Roman" w:hAnsi="Arial" w:cs="Arial"/>
                <w:b/>
                <w:lang w:eastAsia="zh-CN"/>
              </w:rPr>
              <w:t>.2017.4</w:t>
            </w:r>
            <w:r w:rsidR="00C46F7F">
              <w:rPr>
                <w:rFonts w:ascii="Arial" w:eastAsia="Times New Roman" w:hAnsi="Arial" w:cs="Arial"/>
                <w:b/>
                <w:lang w:eastAsia="zh-CN"/>
              </w:rPr>
              <w:t>B</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r w:rsidR="00C46F7F">
              <w:rPr>
                <w:rFonts w:ascii="Arial" w:eastAsia="Times New Roman" w:hAnsi="Arial" w:cs="Arial"/>
                <w:b/>
                <w:color w:val="000000"/>
                <w:shd w:val="clear" w:color="auto" w:fill="FFFFFF"/>
                <w:lang w:eastAsia="zh-CN"/>
              </w:rPr>
              <w:t xml:space="preserve"> </w:t>
            </w:r>
          </w:p>
          <w:p w:rsidR="001328D2" w:rsidRPr="00C46F7F" w:rsidRDefault="001328D2" w:rsidP="00C46F7F">
            <w:pPr>
              <w:widowControl w:val="0"/>
              <w:suppressAutoHyphens/>
              <w:autoSpaceDE w:val="0"/>
              <w:spacing w:after="0"/>
              <w:ind w:left="720"/>
              <w:contextualSpacing/>
              <w:jc w:val="center"/>
              <w:rPr>
                <w:rFonts w:ascii="Arial" w:eastAsia="Arial" w:hAnsi="Arial" w:cs="Arial"/>
                <w:b/>
                <w:bCs/>
                <w:color w:val="000000"/>
                <w:sz w:val="16"/>
                <w:szCs w:val="16"/>
                <w:lang w:eastAsia="zh-CN"/>
              </w:rPr>
            </w:pPr>
          </w:p>
          <w:p w:rsidR="001328D2" w:rsidRPr="00C46F7F" w:rsidRDefault="00A60121" w:rsidP="00C46F7F">
            <w:pPr>
              <w:widowControl w:val="0"/>
              <w:suppressAutoHyphens/>
              <w:autoSpaceDE w:val="0"/>
              <w:spacing w:after="0"/>
              <w:ind w:left="720"/>
              <w:contextualSpacing/>
              <w:jc w:val="center"/>
              <w:rPr>
                <w:rFonts w:ascii="Arial" w:eastAsia="Times New Roman" w:hAnsi="Arial" w:cs="Arial"/>
                <w:b/>
                <w:bCs/>
                <w:color w:val="000000"/>
                <w:sz w:val="36"/>
                <w:szCs w:val="36"/>
                <w:lang w:eastAsia="zh-CN"/>
              </w:rPr>
            </w:pPr>
            <w:r w:rsidRPr="00A60121">
              <w:rPr>
                <w:rFonts w:ascii="Arial" w:eastAsia="Times New Roman" w:hAnsi="Arial" w:cs="Arial"/>
                <w:b/>
                <w:bCs/>
                <w:color w:val="000000"/>
                <w:sz w:val="36"/>
                <w:szCs w:val="36"/>
                <w:lang w:eastAsia="zh-CN"/>
              </w:rPr>
              <w:t xml:space="preserve">Budowa chodnika w ciągu drogi powiatowej </w:t>
            </w:r>
            <w:r>
              <w:rPr>
                <w:rFonts w:ascii="Arial" w:eastAsia="Times New Roman" w:hAnsi="Arial" w:cs="Arial"/>
                <w:b/>
                <w:bCs/>
                <w:color w:val="000000"/>
                <w:sz w:val="36"/>
                <w:szCs w:val="36"/>
                <w:lang w:eastAsia="zh-CN"/>
              </w:rPr>
              <w:t xml:space="preserve">   </w:t>
            </w:r>
            <w:r w:rsidRPr="00A60121">
              <w:rPr>
                <w:rFonts w:ascii="Arial" w:eastAsia="Times New Roman" w:hAnsi="Arial" w:cs="Arial"/>
                <w:b/>
                <w:bCs/>
                <w:color w:val="000000"/>
                <w:sz w:val="36"/>
                <w:szCs w:val="36"/>
                <w:lang w:eastAsia="zh-CN"/>
              </w:rPr>
              <w:t xml:space="preserve">nr </w:t>
            </w:r>
            <w:proofErr w:type="spellStart"/>
            <w:r w:rsidRPr="00A60121">
              <w:rPr>
                <w:rFonts w:ascii="Arial" w:eastAsia="Times New Roman" w:hAnsi="Arial" w:cs="Arial"/>
                <w:b/>
                <w:bCs/>
                <w:color w:val="000000"/>
                <w:sz w:val="36"/>
                <w:szCs w:val="36"/>
                <w:lang w:eastAsia="zh-CN"/>
              </w:rPr>
              <w:t>1283N</w:t>
            </w:r>
            <w:proofErr w:type="spellEnd"/>
            <w:r w:rsidRPr="00A60121">
              <w:rPr>
                <w:rFonts w:ascii="Arial" w:eastAsia="Times New Roman" w:hAnsi="Arial" w:cs="Arial"/>
                <w:b/>
                <w:bCs/>
                <w:color w:val="000000"/>
                <w:sz w:val="36"/>
                <w:szCs w:val="36"/>
                <w:lang w:eastAsia="zh-CN"/>
              </w:rPr>
              <w:t xml:space="preserve"> Klimy – Kisielice – odc. 150 </w:t>
            </w:r>
            <w:proofErr w:type="spellStart"/>
            <w:r w:rsidRPr="00A60121">
              <w:rPr>
                <w:rFonts w:ascii="Arial" w:eastAsia="Times New Roman" w:hAnsi="Arial" w:cs="Arial"/>
                <w:b/>
                <w:bCs/>
                <w:color w:val="000000"/>
                <w:sz w:val="36"/>
                <w:szCs w:val="36"/>
                <w:lang w:eastAsia="zh-CN"/>
              </w:rPr>
              <w:t>mb</w:t>
            </w:r>
            <w:proofErr w:type="spellEnd"/>
            <w:r w:rsidRPr="00A60121">
              <w:rPr>
                <w:rFonts w:ascii="Arial" w:eastAsia="Times New Roman" w:hAnsi="Arial" w:cs="Arial"/>
                <w:b/>
                <w:bCs/>
                <w:color w:val="000000"/>
                <w:sz w:val="36"/>
                <w:szCs w:val="36"/>
                <w:lang w:eastAsia="zh-CN"/>
              </w:rPr>
              <w:t xml:space="preserve"> Kisielice ul. </w:t>
            </w:r>
            <w:proofErr w:type="spellStart"/>
            <w:r w:rsidRPr="00A60121">
              <w:rPr>
                <w:rFonts w:ascii="Arial" w:eastAsia="Times New Roman" w:hAnsi="Arial" w:cs="Arial"/>
                <w:b/>
                <w:bCs/>
                <w:color w:val="000000"/>
                <w:sz w:val="36"/>
                <w:szCs w:val="36"/>
                <w:lang w:eastAsia="zh-CN"/>
              </w:rPr>
              <w:t>Komoniewskiego</w:t>
            </w:r>
            <w:proofErr w:type="spellEnd"/>
          </w:p>
          <w:p w:rsidR="00C46F7F" w:rsidRPr="00C46F7F" w:rsidRDefault="00C46F7F" w:rsidP="00C46F7F">
            <w:pPr>
              <w:widowControl w:val="0"/>
              <w:suppressAutoHyphens/>
              <w:autoSpaceDE w:val="0"/>
              <w:spacing w:after="0"/>
              <w:ind w:left="720"/>
              <w:contextualSpacing/>
              <w:jc w:val="center"/>
              <w:rPr>
                <w:rFonts w:ascii="Arial" w:eastAsia="Times New Roman" w:hAnsi="Arial" w:cs="Arial"/>
                <w:b/>
                <w:color w:val="000000"/>
                <w:sz w:val="16"/>
                <w:szCs w:val="16"/>
                <w:shd w:val="clear" w:color="auto" w:fill="FFFFFF"/>
                <w:lang w:eastAsia="zh-CN"/>
              </w:rPr>
            </w:pPr>
          </w:p>
          <w:p w:rsidR="001328D2" w:rsidRPr="001328D2" w:rsidRDefault="001328D2" w:rsidP="00850AB6">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6D018A">
              <w:rPr>
                <w:rFonts w:ascii="Arial" w:eastAsia="Times New Roman" w:hAnsi="Arial" w:cs="Arial"/>
                <w:b/>
                <w:lang w:eastAsia="zh-CN"/>
              </w:rPr>
              <w:t>2</w:t>
            </w:r>
            <w:r w:rsidR="00850AB6">
              <w:rPr>
                <w:rFonts w:ascii="Arial" w:eastAsia="Times New Roman" w:hAnsi="Arial" w:cs="Arial"/>
                <w:b/>
                <w:lang w:eastAsia="zh-CN"/>
              </w:rPr>
              <w:t>5</w:t>
            </w:r>
            <w:r w:rsidR="003F1BD5">
              <w:rPr>
                <w:rFonts w:ascii="Arial" w:eastAsia="Times New Roman" w:hAnsi="Arial" w:cs="Arial"/>
                <w:b/>
                <w:lang w:eastAsia="zh-CN"/>
              </w:rPr>
              <w:t>.08</w:t>
            </w:r>
            <w:r w:rsidRPr="001328D2">
              <w:rPr>
                <w:rFonts w:ascii="Arial" w:eastAsia="Times New Roman" w:hAnsi="Arial" w:cs="Arial"/>
                <w:b/>
                <w:lang w:eastAsia="zh-CN"/>
              </w:rPr>
              <w:t>.2017 r. godz. 09:10.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lastRenderedPageBreak/>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w:t>
      </w:r>
      <w:proofErr w:type="spellStart"/>
      <w:r w:rsidRPr="001328D2">
        <w:rPr>
          <w:rFonts w:ascii="Arial" w:eastAsia="Times New Roman" w:hAnsi="Arial" w:cs="Arial"/>
          <w:color w:val="000000"/>
          <w:lang w:eastAsia="zh-CN"/>
        </w:rPr>
        <w:t>ust.2</w:t>
      </w:r>
      <w:proofErr w:type="spellEnd"/>
      <w:r w:rsidRPr="001328D2">
        <w:rPr>
          <w:rFonts w:ascii="Arial" w:eastAsia="Times New Roman" w:hAnsi="Arial" w:cs="Arial"/>
          <w:color w:val="000000"/>
          <w:lang w:eastAsia="zh-CN"/>
        </w:rPr>
        <w:t xml:space="preserve"> ustawy </w:t>
      </w:r>
      <w:proofErr w:type="spellStart"/>
      <w:r w:rsidRPr="001328D2">
        <w:rPr>
          <w:rFonts w:ascii="Arial" w:eastAsia="Times New Roman" w:hAnsi="Arial" w:cs="Arial"/>
          <w:color w:val="000000"/>
          <w:lang w:eastAsia="zh-CN"/>
        </w:rPr>
        <w:t>Pzp</w:t>
      </w:r>
      <w:proofErr w:type="spellEnd"/>
      <w:r w:rsidRPr="001328D2">
        <w:rPr>
          <w:rFonts w:ascii="Arial" w:eastAsia="Times New Roman" w:hAnsi="Arial" w:cs="Arial"/>
          <w:color w:val="000000"/>
          <w:lang w:eastAsia="zh-CN"/>
        </w:rPr>
        <w:t xml:space="preserve">..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oświadczenie o spełnieniu warunków udziału w postępowaniu, zgodnie z </w:t>
      </w:r>
      <w:proofErr w:type="spellStart"/>
      <w:r w:rsidRPr="001328D2">
        <w:rPr>
          <w:rFonts w:ascii="Arial" w:eastAsia="Times New Roman" w:hAnsi="Arial" w:cs="Arial"/>
          <w:lang w:eastAsia="zh-CN"/>
        </w:rPr>
        <w:t>art.22</w:t>
      </w:r>
      <w:proofErr w:type="spellEnd"/>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ust.1</w:t>
      </w:r>
      <w:proofErr w:type="spellEnd"/>
      <w:r w:rsidRPr="001328D2">
        <w:rPr>
          <w:rFonts w:ascii="Arial" w:eastAsia="Times New Roman" w:hAnsi="Arial" w:cs="Arial"/>
          <w:lang w:eastAsia="zh-CN"/>
        </w:rPr>
        <w:t xml:space="preserve">, o którym mowa w punkcie VI </w:t>
      </w:r>
      <w:proofErr w:type="spellStart"/>
      <w:r w:rsidRPr="001328D2">
        <w:rPr>
          <w:rFonts w:ascii="Arial" w:eastAsia="Times New Roman" w:hAnsi="Arial" w:cs="Arial"/>
          <w:lang w:eastAsia="zh-CN"/>
        </w:rPr>
        <w:t>ust.1</w:t>
      </w:r>
      <w:proofErr w:type="spellEnd"/>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pkt.2</w:t>
      </w:r>
      <w:proofErr w:type="spellEnd"/>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Wykonawcy wspólnie ubiegający się o zamówienie mogą złożyć jako:</w:t>
      </w:r>
    </w:p>
    <w:p w:rsidR="001328D2" w:rsidRPr="001328D2" w:rsidRDefault="001328D2" w:rsidP="001328D2">
      <w:pPr>
        <w:numPr>
          <w:ilvl w:val="0"/>
          <w:numId w:val="46"/>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1328D2">
      <w:pPr>
        <w:numPr>
          <w:ilvl w:val="0"/>
          <w:numId w:val="46"/>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oświadczenie w zakresie art. 24 ust. 1 ustawy </w:t>
      </w:r>
      <w:proofErr w:type="spellStart"/>
      <w:r w:rsidRPr="001328D2">
        <w:rPr>
          <w:rFonts w:ascii="Arial" w:eastAsia="Times New Roman" w:hAnsi="Arial" w:cs="Arial"/>
          <w:color w:val="000000"/>
          <w:lang w:eastAsia="zh-CN"/>
        </w:rPr>
        <w:t>Pzp</w:t>
      </w:r>
      <w:proofErr w:type="spellEnd"/>
      <w:r w:rsidRPr="001328D2">
        <w:rPr>
          <w:rFonts w:ascii="Arial" w:eastAsia="Times New Roman" w:hAnsi="Arial" w:cs="Arial"/>
          <w:color w:val="000000"/>
          <w:lang w:eastAsia="zh-CN"/>
        </w:rPr>
        <w:t xml:space="preserve">., o którym mowa w punkcie VI    </w:t>
      </w:r>
      <w:proofErr w:type="spellStart"/>
      <w:r w:rsidRPr="001328D2">
        <w:rPr>
          <w:rFonts w:ascii="Arial" w:eastAsia="Times New Roman" w:hAnsi="Arial" w:cs="Arial"/>
          <w:color w:val="000000"/>
          <w:lang w:eastAsia="zh-CN"/>
        </w:rPr>
        <w:t>ust.1</w:t>
      </w:r>
      <w:proofErr w:type="spellEnd"/>
      <w:r w:rsidRPr="001328D2">
        <w:rPr>
          <w:rFonts w:ascii="Arial" w:eastAsia="Times New Roman" w:hAnsi="Arial" w:cs="Arial"/>
          <w:color w:val="000000"/>
          <w:lang w:eastAsia="zh-CN"/>
        </w:rPr>
        <w:t xml:space="preserve"> </w:t>
      </w:r>
      <w:proofErr w:type="spellStart"/>
      <w:r w:rsidRPr="001328D2">
        <w:rPr>
          <w:rFonts w:ascii="Arial" w:eastAsia="Times New Roman" w:hAnsi="Arial" w:cs="Arial"/>
          <w:color w:val="000000"/>
          <w:lang w:eastAsia="zh-CN"/>
        </w:rPr>
        <w:t>pkt.2</w:t>
      </w:r>
      <w:proofErr w:type="spellEnd"/>
      <w:r w:rsidRPr="001328D2">
        <w:rPr>
          <w:rFonts w:ascii="Arial" w:eastAsia="Times New Roman" w:hAnsi="Arial" w:cs="Arial"/>
          <w:color w:val="000000"/>
          <w:lang w:eastAsia="zh-CN"/>
        </w:rPr>
        <w:t xml:space="preserve">)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oferta wspólna powinna być sporządzona zgodnie z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i zawierać wszystkie wymagane w punkcie VI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1328D2">
      <w:pPr>
        <w:numPr>
          <w:ilvl w:val="0"/>
          <w:numId w:val="47"/>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1328D2">
      <w:pPr>
        <w:numPr>
          <w:ilvl w:val="0"/>
          <w:numId w:val="47"/>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1328D2">
      <w:pPr>
        <w:numPr>
          <w:ilvl w:val="0"/>
          <w:numId w:val="47"/>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 xml:space="preserve">b)  spełniać warunki wymienione w punkcie V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w:t>
      </w:r>
    </w:p>
    <w:p w:rsidR="001328D2" w:rsidRPr="001328D2" w:rsidRDefault="001328D2" w:rsidP="001328D2">
      <w:pPr>
        <w:numPr>
          <w:ilvl w:val="0"/>
          <w:numId w:val="54"/>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lastRenderedPageBreak/>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 xml:space="preserve">Tadeusza Kościuszki </w:t>
      </w:r>
      <w:proofErr w:type="spellStart"/>
      <w:r w:rsidRPr="001328D2">
        <w:rPr>
          <w:rFonts w:ascii="Arial" w:eastAsia="Times New Roman" w:hAnsi="Arial" w:cs="Arial"/>
          <w:color w:val="000000"/>
          <w:shd w:val="clear" w:color="auto" w:fill="FFFFFF"/>
          <w:lang w:eastAsia="zh-CN"/>
        </w:rPr>
        <w:t>33A</w:t>
      </w:r>
      <w:proofErr w:type="spellEnd"/>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6D018A">
        <w:rPr>
          <w:rFonts w:ascii="Arial" w:eastAsia="Times New Roman" w:hAnsi="Arial" w:cs="Arial"/>
          <w:b/>
          <w:lang w:eastAsia="zh-CN"/>
        </w:rPr>
        <w:t>2</w:t>
      </w:r>
      <w:r w:rsidR="00850AB6">
        <w:rPr>
          <w:rFonts w:ascii="Arial" w:eastAsia="Times New Roman" w:hAnsi="Arial" w:cs="Arial"/>
          <w:b/>
          <w:lang w:eastAsia="zh-CN"/>
        </w:rPr>
        <w:t>5</w:t>
      </w:r>
      <w:r w:rsidR="00E9135C">
        <w:rPr>
          <w:rFonts w:ascii="Arial" w:eastAsia="Times New Roman" w:hAnsi="Arial" w:cs="Arial"/>
          <w:b/>
          <w:lang w:eastAsia="zh-CN"/>
        </w:rPr>
        <w:t>.08</w:t>
      </w:r>
      <w:r w:rsidRPr="001328D2">
        <w:rPr>
          <w:rFonts w:ascii="Arial" w:eastAsia="Times New Roman" w:hAnsi="Arial" w:cs="Arial"/>
          <w:b/>
          <w:lang w:eastAsia="zh-CN"/>
        </w:rPr>
        <w:t>.2017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09:00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E9135C">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 xml:space="preserve">Powiatowy Zarząd Dróg w Iławie, ul. Tadeusza Kościuszki </w:t>
      </w:r>
      <w:proofErr w:type="spellStart"/>
      <w:r w:rsidRPr="001328D2">
        <w:rPr>
          <w:rFonts w:ascii="Arial" w:eastAsia="Times New Roman" w:hAnsi="Arial" w:cs="Arial"/>
          <w:color w:val="000000"/>
          <w:lang w:eastAsia="zh-CN"/>
        </w:rPr>
        <w:t>33A</w:t>
      </w:r>
      <w:proofErr w:type="spellEnd"/>
      <w:r w:rsidRPr="001328D2">
        <w:rPr>
          <w:rFonts w:ascii="Arial" w:eastAsia="Times New Roman" w:hAnsi="Arial" w:cs="Arial"/>
          <w:color w:val="000000"/>
          <w:lang w:eastAsia="zh-CN"/>
        </w:rPr>
        <w:t>,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nr 0</w:t>
      </w:r>
      <w:r w:rsidR="00E9135C">
        <w:rPr>
          <w:rFonts w:ascii="Arial" w:eastAsia="Times New Roman" w:hAnsi="Arial" w:cs="Arial"/>
          <w:b/>
          <w:lang w:eastAsia="zh-CN"/>
        </w:rPr>
        <w:t>4</w:t>
      </w:r>
      <w:r w:rsidRPr="001328D2">
        <w:rPr>
          <w:rFonts w:ascii="Arial" w:eastAsia="Times New Roman" w:hAnsi="Arial" w:cs="Arial"/>
          <w:lang w:eastAsia="zh-CN"/>
        </w:rPr>
        <w:t xml:space="preserve">, w dniu </w:t>
      </w:r>
      <w:r w:rsidR="006D018A">
        <w:rPr>
          <w:rFonts w:ascii="Arial" w:eastAsia="Times New Roman" w:hAnsi="Arial" w:cs="Arial"/>
          <w:b/>
          <w:lang w:eastAsia="zh-CN"/>
        </w:rPr>
        <w:t>2</w:t>
      </w:r>
      <w:r w:rsidR="00850AB6">
        <w:rPr>
          <w:rFonts w:ascii="Arial" w:eastAsia="Times New Roman" w:hAnsi="Arial" w:cs="Arial"/>
          <w:b/>
          <w:lang w:eastAsia="zh-CN"/>
        </w:rPr>
        <w:t>5</w:t>
      </w:r>
      <w:r w:rsidR="00E9135C">
        <w:rPr>
          <w:rFonts w:ascii="Arial" w:eastAsia="Times New Roman" w:hAnsi="Arial" w:cs="Arial"/>
          <w:b/>
          <w:lang w:eastAsia="zh-CN"/>
        </w:rPr>
        <w:t>.08</w:t>
      </w:r>
      <w:r w:rsidRPr="001328D2">
        <w:rPr>
          <w:rFonts w:ascii="Arial" w:eastAsia="Times New Roman" w:hAnsi="Arial" w:cs="Arial"/>
          <w:b/>
          <w:lang w:eastAsia="zh-CN"/>
        </w:rPr>
        <w:t>.2017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09:10.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 xml:space="preserve">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/powiat-</w:t>
        </w:r>
        <w:proofErr w:type="spellStart"/>
        <w:r w:rsidRPr="001328D2">
          <w:rPr>
            <w:rFonts w:ascii="Arial" w:eastAsia="Times New Roman" w:hAnsi="Arial" w:cs="Arial"/>
            <w:color w:val="0000FF"/>
            <w:u w:val="single"/>
            <w:lang w:eastAsia="zh-CN"/>
          </w:rPr>
          <w:t>ilawski</w:t>
        </w:r>
        <w:proofErr w:type="spellEnd"/>
        <w:r w:rsidRPr="001328D2">
          <w:rPr>
            <w:rFonts w:ascii="Arial" w:eastAsia="Times New Roman" w:hAnsi="Arial" w:cs="Arial"/>
            <w:color w:val="0000FF"/>
            <w:u w:val="single"/>
            <w:lang w:eastAsia="zh-CN"/>
          </w:rPr>
          <w:t>/</w:t>
        </w:r>
      </w:hyperlink>
      <w:r w:rsidRPr="001328D2">
        <w:rPr>
          <w:rFonts w:ascii="Arial" w:eastAsia="Times New Roman" w:hAnsi="Arial" w:cs="Arial"/>
          <w:lang w:eastAsia="zh-CN"/>
        </w:rPr>
        <w:t xml:space="preserve"> informacje, o których mowa w art. 86 ust. 5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Cenę za wykonanie przedmiotu zamówienia należy przedstawić w „Formularzu ofertowym" stanowiącym załącznik nr 1 do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 xml:space="preserve">Cena oferty jest ceną ryczałtową (zawierającą obowiązujący podatek VAT i niezmienną                            do zakończenia realizacji robót) zgodnie z ustawą z dnia 23 kwietnia 1964 roku Kodeks cywilny (Dz. U. Nr 16, poz. 93 z </w:t>
      </w:r>
      <w:proofErr w:type="spellStart"/>
      <w:r w:rsidRPr="001328D2">
        <w:rPr>
          <w:rFonts w:ascii="Arial" w:eastAsia="Times New Roman" w:hAnsi="Arial" w:cs="Arial"/>
          <w:lang w:eastAsia="zh-CN"/>
        </w:rPr>
        <w:t>późn</w:t>
      </w:r>
      <w:proofErr w:type="spellEnd"/>
      <w:r w:rsidRPr="001328D2">
        <w:rPr>
          <w:rFonts w:ascii="Arial" w:eastAsia="Times New Roman" w:hAnsi="Arial" w:cs="Arial"/>
          <w:lang w:eastAsia="zh-CN"/>
        </w:rPr>
        <w:t>.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E9135C" w:rsidRDefault="001328D2" w:rsidP="00E9135C">
      <w:pPr>
        <w:suppressAutoHyphens/>
        <w:spacing w:after="0" w:line="240" w:lineRule="auto"/>
        <w:ind w:left="357"/>
        <w:contextualSpacing/>
        <w:jc w:val="both"/>
        <w:rPr>
          <w:rFonts w:ascii="Arial" w:eastAsia="Times New Roman" w:hAnsi="Arial" w:cs="Arial"/>
          <w:color w:val="000000"/>
          <w:u w:val="single"/>
          <w:lang w:eastAsia="zh-CN"/>
        </w:rPr>
      </w:pPr>
      <w:r w:rsidRPr="00E9135C">
        <w:rPr>
          <w:rFonts w:ascii="Arial" w:eastAsia="Times New Roman" w:hAnsi="Arial" w:cs="Arial"/>
          <w:lang w:eastAsia="zh-CN"/>
        </w:rPr>
        <w:lastRenderedPageBreak/>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E9135C">
        <w:rPr>
          <w:rFonts w:ascii="Arial" w:eastAsia="Times New Roman" w:hAnsi="Arial" w:cs="Arial"/>
          <w:lang w:eastAsia="zh-CN"/>
        </w:rPr>
        <w:t>.</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w:t>
      </w:r>
      <w:proofErr w:type="spellStart"/>
      <w:r w:rsidRPr="001328D2">
        <w:rPr>
          <w:rFonts w:ascii="Arial" w:eastAsia="Times New Roman" w:hAnsi="Arial" w:cs="Arial"/>
          <w:lang w:eastAsia="zh-CN"/>
        </w:rPr>
        <w:t>ust.1</w:t>
      </w:r>
      <w:proofErr w:type="spellEnd"/>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pkt.6</w:t>
      </w:r>
      <w:proofErr w:type="spellEnd"/>
      <w:r w:rsidRPr="001328D2">
        <w:rPr>
          <w:rFonts w:ascii="Arial" w:eastAsia="Times New Roman" w:hAnsi="Arial" w:cs="Arial"/>
          <w:lang w:eastAsia="zh-CN"/>
        </w:rPr>
        <w:t xml:space="preserve">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Koszty odwiedzenia miejsca realizacji zadania poniesie Wykonawca.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W odniesieniu do wykonawców, którzy spełnili postawione warunki komisja dokona oceny ofert na podstawie następującego kryterium:</w:t>
      </w:r>
    </w:p>
    <w:p w:rsidR="001328D2" w:rsidRPr="001328D2" w:rsidRDefault="001328D2" w:rsidP="001328D2">
      <w:pPr>
        <w:suppressAutoHyphens/>
        <w:spacing w:after="0" w:line="240" w:lineRule="auto"/>
        <w:rPr>
          <w:rFonts w:ascii="Arial" w:eastAsia="Times New Roman" w:hAnsi="Arial" w:cs="Arial"/>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1328D2" w:rsidTr="00FF6F93">
        <w:trPr>
          <w:jc w:val="center"/>
        </w:trPr>
        <w:tc>
          <w:tcPr>
            <w:tcW w:w="851" w:type="dxa"/>
            <w:tcBorders>
              <w:top w:val="single" w:sz="12" w:space="0" w:color="auto"/>
              <w:left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lastRenderedPageBreak/>
              <w:t>l.p.</w:t>
            </w:r>
          </w:p>
        </w:tc>
        <w:tc>
          <w:tcPr>
            <w:tcW w:w="6379" w:type="dxa"/>
            <w:tcBorders>
              <w:top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Opis kryteriów oceny</w:t>
            </w:r>
          </w:p>
        </w:tc>
        <w:tc>
          <w:tcPr>
            <w:tcW w:w="1559" w:type="dxa"/>
            <w:tcBorders>
              <w:top w:val="single" w:sz="12" w:space="0" w:color="auto"/>
              <w:bottom w:val="nil"/>
              <w:right w:val="single" w:sz="12"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Znaczenie</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1</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Cena</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60%</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2</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Okres gwarancji i rękojmi</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3</w:t>
            </w:r>
          </w:p>
        </w:tc>
        <w:tc>
          <w:tcPr>
            <w:tcW w:w="6379" w:type="dxa"/>
            <w:tcBorders>
              <w:top w:val="single" w:sz="4" w:space="0" w:color="auto"/>
              <w:bottom w:val="single" w:sz="4" w:space="0" w:color="auto"/>
            </w:tcBorders>
          </w:tcPr>
          <w:p w:rsidR="001328D2" w:rsidRPr="007063A9" w:rsidRDefault="00C9608C" w:rsidP="001328D2">
            <w:pPr>
              <w:suppressAutoHyphens/>
              <w:spacing w:before="60" w:after="60" w:line="240" w:lineRule="auto"/>
              <w:rPr>
                <w:rFonts w:ascii="Arial" w:eastAsia="Times New Roman" w:hAnsi="Arial" w:cs="Arial"/>
                <w:lang w:eastAsia="zh-CN"/>
              </w:rPr>
            </w:pPr>
            <w:r>
              <w:rPr>
                <w:rFonts w:ascii="Arial" w:eastAsia="Times New Roman" w:hAnsi="Arial" w:cs="Arial"/>
                <w:lang w:eastAsia="zh-CN"/>
              </w:rPr>
              <w:t>D</w:t>
            </w:r>
            <w:r w:rsidRPr="00C9608C">
              <w:rPr>
                <w:rFonts w:ascii="Arial" w:eastAsia="Times New Roman" w:hAnsi="Arial" w:cs="Arial"/>
                <w:lang w:eastAsia="zh-CN"/>
              </w:rPr>
              <w:t>oświadczenie kierownika robót</w:t>
            </w:r>
            <w:r w:rsidR="001328D2" w:rsidRPr="007063A9">
              <w:rPr>
                <w:rFonts w:ascii="Arial" w:eastAsia="Times New Roman" w:hAnsi="Arial" w:cs="Arial"/>
                <w:lang w:eastAsia="zh-CN"/>
              </w:rPr>
              <w:t xml:space="preserve"> </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bl>
    <w:p w:rsidR="001328D2" w:rsidRPr="001328D2" w:rsidRDefault="001328D2" w:rsidP="001328D2">
      <w:pPr>
        <w:suppressAutoHyphens/>
        <w:spacing w:after="0" w:line="240" w:lineRule="auto"/>
        <w:rPr>
          <w:rFonts w:ascii="Arial" w:eastAsia="Times New Roman" w:hAnsi="Arial" w:cs="Arial"/>
          <w:b/>
          <w:color w:val="0000FF"/>
          <w:highlight w:val="yellow"/>
          <w:lang w:eastAsia="zh-CN"/>
        </w:rPr>
      </w:pPr>
    </w:p>
    <w:p w:rsidR="001328D2" w:rsidRPr="001328D2" w:rsidRDefault="001328D2" w:rsidP="001328D2">
      <w:pPr>
        <w:numPr>
          <w:ilvl w:val="0"/>
          <w:numId w:val="16"/>
        </w:numPr>
        <w:suppressAutoHyphens/>
        <w:spacing w:after="120" w:line="240" w:lineRule="auto"/>
        <w:ind w:left="425" w:hanging="425"/>
        <w:rPr>
          <w:rFonts w:ascii="Arial" w:eastAsia="Times New Roman" w:hAnsi="Arial" w:cs="Arial"/>
          <w:lang w:eastAsia="zh-CN"/>
        </w:rPr>
      </w:pPr>
      <w:r w:rsidRPr="001328D2">
        <w:rPr>
          <w:rFonts w:ascii="Arial" w:eastAsia="Times New Roman" w:hAnsi="Arial" w:cs="Arial"/>
          <w:lang w:eastAsia="zh-CN"/>
        </w:rPr>
        <w:t>W odniesieniu do każdego wykonawcy, który spełnił postawione warunki komisja przetargowa dokona oceny oferty na podstawie następującego wzoru:</w:t>
      </w:r>
    </w:p>
    <w:p w:rsidR="001328D2" w:rsidRPr="001328D2" w:rsidRDefault="001328D2" w:rsidP="001328D2">
      <w:pPr>
        <w:numPr>
          <w:ilvl w:val="0"/>
          <w:numId w:val="56"/>
        </w:numPr>
        <w:suppressAutoHyphens/>
        <w:spacing w:after="120" w:line="240" w:lineRule="auto"/>
        <w:ind w:left="709" w:hanging="425"/>
        <w:rPr>
          <w:rFonts w:ascii="Arial" w:eastAsia="Times New Roman" w:hAnsi="Arial" w:cs="Arial"/>
          <w:lang w:eastAsia="zh-CN"/>
        </w:rPr>
      </w:pPr>
      <w:r w:rsidRPr="001328D2">
        <w:rPr>
          <w:rFonts w:ascii="Arial" w:eastAsia="Times New Roman" w:hAnsi="Arial" w:cs="Arial"/>
          <w:lang w:eastAsia="zh-CN"/>
        </w:rPr>
        <w:t>Liczba punktów, którą można uzyskać w kryterium Cena (</w:t>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zostanie obliczona wg wzoru:</w:t>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n</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t xml:space="preserve">     </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xml:space="preserve"> = ------------  x 60 pkt</w:t>
      </w:r>
    </w:p>
    <w:p w:rsidR="001328D2" w:rsidRPr="001328D2" w:rsidRDefault="001328D2" w:rsidP="001328D2">
      <w:pPr>
        <w:numPr>
          <w:ilvl w:val="12"/>
          <w:numId w:val="0"/>
        </w:numPr>
        <w:tabs>
          <w:tab w:val="left" w:pos="567"/>
          <w:tab w:val="left" w:pos="1134"/>
        </w:tabs>
        <w:suppressAutoHyphens/>
        <w:spacing w:after="0" w:line="240" w:lineRule="auto"/>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b</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xml:space="preserve"> – ilość punktów badanej ceny oferty</w:t>
      </w:r>
      <w:r w:rsidRPr="001328D2">
        <w:rPr>
          <w:rFonts w:ascii="Arial" w:eastAsia="Times New Roman" w:hAnsi="Arial" w:cs="Arial"/>
          <w:lang w:eastAsia="zh-CN"/>
        </w:rPr>
        <w:br/>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n</w:t>
      </w:r>
      <w:proofErr w:type="spellEnd"/>
      <w:r w:rsidRPr="001328D2">
        <w:rPr>
          <w:rFonts w:ascii="Arial" w:eastAsia="Times New Roman" w:hAnsi="Arial" w:cs="Arial"/>
          <w:lang w:eastAsia="zh-CN"/>
        </w:rPr>
        <w:t xml:space="preserve"> – cena ofert najniższej spośród złożonych ofert</w:t>
      </w:r>
      <w:r w:rsidRPr="001328D2">
        <w:rPr>
          <w:rFonts w:ascii="Arial" w:eastAsia="Times New Roman" w:hAnsi="Arial" w:cs="Arial"/>
          <w:lang w:eastAsia="zh-CN"/>
        </w:rPr>
        <w:br/>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b</w:t>
      </w:r>
      <w:proofErr w:type="spellEnd"/>
      <w:r w:rsidRPr="001328D2">
        <w:rPr>
          <w:rFonts w:ascii="Arial" w:eastAsia="Times New Roman" w:hAnsi="Arial" w:cs="Arial"/>
          <w:lang w:eastAsia="zh-CN"/>
        </w:rPr>
        <w:t xml:space="preserve"> – cena badanej oferty</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Porównywaną ceną będzie cena brutto ogółem za realizację przedmiotu zamówienia podana w Formularzu oferty (wzór Nr 1)</w:t>
      </w:r>
    </w:p>
    <w:p w:rsidR="001328D2" w:rsidRPr="001328D2" w:rsidRDefault="001328D2" w:rsidP="001328D2">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1328D2">
        <w:rPr>
          <w:rFonts w:ascii="Arial" w:eastAsia="Times New Roman" w:hAnsi="Arial" w:cs="Arial"/>
          <w:lang w:eastAsia="zh-CN"/>
        </w:rPr>
        <w:t>2) Punkty za kryterium Okres gwarancji i rękojmi – waga 20% (</w:t>
      </w:r>
      <w:proofErr w:type="spellStart"/>
      <w:r w:rsidRPr="001328D2">
        <w:rPr>
          <w:rFonts w:ascii="Arial" w:eastAsia="Times New Roman" w:hAnsi="Arial" w:cs="Arial"/>
          <w:lang w:eastAsia="zh-CN"/>
        </w:rPr>
        <w:t>Og</w:t>
      </w:r>
      <w:proofErr w:type="spellEnd"/>
      <w:r w:rsidRPr="001328D2">
        <w:rPr>
          <w:rFonts w:ascii="Arial" w:eastAsia="Times New Roman" w:hAnsi="Arial" w:cs="Arial"/>
          <w:lang w:eastAsia="zh-CN"/>
        </w:rPr>
        <w:t>) zostaną przyznane zgodnie z poniższym opisem:</w:t>
      </w:r>
      <w:r w:rsidRPr="001328D2">
        <w:rPr>
          <w:rFonts w:ascii="Arial" w:eastAsia="Times New Roman" w:hAnsi="Arial" w:cs="Arial"/>
          <w:lang w:eastAsia="zh-CN"/>
        </w:rPr>
        <w:br/>
        <w:t xml:space="preserve">oferty w tym kryterium oceniane będą w odniesieniu do najdłuższego terminu gwarancji i rękojmi na wykonane roboty; minimalny okres gwarancji i rękojmi wynosi 2 lata, punkty zostaną przyznane wg opisu </w:t>
      </w:r>
      <w:proofErr w:type="spellStart"/>
      <w:r w:rsidRPr="001328D2">
        <w:rPr>
          <w:rFonts w:ascii="Arial" w:eastAsia="Times New Roman" w:hAnsi="Arial" w:cs="Arial"/>
          <w:lang w:eastAsia="zh-CN"/>
        </w:rPr>
        <w:t>jn</w:t>
      </w:r>
      <w:proofErr w:type="spellEnd"/>
      <w:r w:rsidRPr="001328D2">
        <w:rPr>
          <w:rFonts w:ascii="Arial" w:eastAsia="Times New Roman" w:hAnsi="Arial" w:cs="Arial"/>
          <w:lang w:eastAsia="zh-CN"/>
        </w:rPr>
        <w:t>.</w:t>
      </w:r>
      <w:r w:rsidRPr="001328D2">
        <w:rPr>
          <w:rFonts w:ascii="Arial" w:eastAsia="Times New Roman" w:hAnsi="Arial" w:cs="Arial"/>
          <w:lang w:eastAsia="zh-CN"/>
        </w:rPr>
        <w:br/>
        <w:t xml:space="preserve">- 0 pkt w przypadku zaoferowania </w:t>
      </w:r>
      <w:r w:rsidR="00E9135C">
        <w:rPr>
          <w:rFonts w:ascii="Arial" w:eastAsia="Times New Roman" w:hAnsi="Arial" w:cs="Arial"/>
          <w:lang w:eastAsia="zh-CN"/>
        </w:rPr>
        <w:t>3</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- 10 pkt w przypadku zaoferowania </w:t>
      </w:r>
      <w:r w:rsidR="00E9135C">
        <w:rPr>
          <w:rFonts w:ascii="Arial" w:eastAsia="Times New Roman" w:hAnsi="Arial" w:cs="Arial"/>
          <w:lang w:eastAsia="zh-CN"/>
        </w:rPr>
        <w:t>4</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- 20 pkt w przypadku zaoferowania </w:t>
      </w:r>
      <w:r w:rsidR="00E9135C">
        <w:rPr>
          <w:rFonts w:ascii="Arial" w:eastAsia="Times New Roman" w:hAnsi="Arial" w:cs="Arial"/>
          <w:lang w:eastAsia="zh-CN"/>
        </w:rPr>
        <w:t>5</w:t>
      </w:r>
      <w:r w:rsidRPr="001328D2">
        <w:rPr>
          <w:rFonts w:ascii="Arial" w:eastAsia="Times New Roman" w:hAnsi="Arial" w:cs="Arial"/>
          <w:lang w:eastAsia="zh-CN"/>
        </w:rPr>
        <w:t xml:space="preserve"> lat okresu gwarancji,</w:t>
      </w:r>
      <w:r w:rsidRPr="001328D2">
        <w:rPr>
          <w:rFonts w:ascii="Arial" w:eastAsia="Times New Roman" w:hAnsi="Arial" w:cs="Arial"/>
          <w:lang w:eastAsia="zh-CN"/>
        </w:rPr>
        <w:br/>
        <w:t xml:space="preserve">w przypadku zaoferowania dłuższego niż </w:t>
      </w:r>
      <w:r w:rsidR="007063A9">
        <w:rPr>
          <w:rFonts w:ascii="Arial" w:eastAsia="Times New Roman" w:hAnsi="Arial" w:cs="Arial"/>
          <w:lang w:eastAsia="zh-CN"/>
        </w:rPr>
        <w:t>5</w:t>
      </w:r>
      <w:r w:rsidRPr="001328D2">
        <w:rPr>
          <w:rFonts w:ascii="Arial" w:eastAsia="Times New Roman" w:hAnsi="Arial" w:cs="Arial"/>
          <w:lang w:eastAsia="zh-CN"/>
        </w:rPr>
        <w:t xml:space="preserve"> lata okresu gwarancji ofercie zostanie przyznana maksymalna ilość punktów 20.</w:t>
      </w:r>
      <w:r w:rsidRPr="001328D2">
        <w:rPr>
          <w:rFonts w:ascii="Arial" w:eastAsia="Times New Roman" w:hAnsi="Arial" w:cs="Arial"/>
          <w:lang w:eastAsia="zh-CN"/>
        </w:rPr>
        <w:br/>
        <w:t xml:space="preserve">Punkty zostaną przyznane na podstawie oświadczenia złożonego w Formularzu oferty (wzór Nr 1); w przypadku, kiedy wykonawca nie poda w Formularzu oferty okresu gwarancji i rękojmi zamawiający do oceny oferty przyjmie minimalny okres gwarancji i rękojmi tj. </w:t>
      </w:r>
      <w:r w:rsidR="007063A9">
        <w:rPr>
          <w:rFonts w:ascii="Arial" w:eastAsia="Times New Roman" w:hAnsi="Arial" w:cs="Arial"/>
          <w:lang w:eastAsia="zh-CN"/>
        </w:rPr>
        <w:t>3</w:t>
      </w:r>
      <w:r w:rsidRPr="001328D2">
        <w:rPr>
          <w:rFonts w:ascii="Arial" w:eastAsia="Times New Roman" w:hAnsi="Arial" w:cs="Arial"/>
          <w:lang w:eastAsia="zh-CN"/>
        </w:rPr>
        <w:t xml:space="preserve"> lata.</w:t>
      </w:r>
    </w:p>
    <w:p w:rsidR="007063A9" w:rsidRPr="002B1E1D" w:rsidRDefault="007063A9" w:rsidP="007063A9">
      <w:pPr>
        <w:widowControl w:val="0"/>
        <w:autoSpaceDE w:val="0"/>
        <w:autoSpaceDN w:val="0"/>
        <w:adjustRightInd w:val="0"/>
        <w:spacing w:after="0"/>
        <w:jc w:val="both"/>
        <w:rPr>
          <w:rFonts w:ascii="Arial" w:hAnsi="Arial" w:cs="Arial"/>
          <w:b/>
        </w:rPr>
      </w:pPr>
    </w:p>
    <w:p w:rsidR="007063A9" w:rsidRPr="002B1E1D" w:rsidRDefault="007063A9" w:rsidP="00C9608C">
      <w:pPr>
        <w:widowControl w:val="0"/>
        <w:numPr>
          <w:ilvl w:val="1"/>
          <w:numId w:val="99"/>
        </w:numPr>
        <w:suppressAutoHyphens/>
        <w:autoSpaceDE w:val="0"/>
        <w:autoSpaceDN w:val="0"/>
        <w:adjustRightInd w:val="0"/>
        <w:spacing w:after="0"/>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w:t>
      </w:r>
      <w:r w:rsidR="00C9608C" w:rsidRPr="00C9608C">
        <w:rPr>
          <w:rFonts w:ascii="Arial" w:hAnsi="Arial" w:cs="Arial"/>
          <w:u w:val="single"/>
        </w:rPr>
        <w:t xml:space="preserve">doświadczenie kierownika </w:t>
      </w:r>
      <w:r w:rsidR="00C9608C">
        <w:rPr>
          <w:rFonts w:ascii="Arial" w:hAnsi="Arial" w:cs="Arial"/>
          <w:u w:val="single"/>
        </w:rPr>
        <w:t>robót</w:t>
      </w:r>
      <w:r w:rsidRPr="002B1E1D">
        <w:rPr>
          <w:rFonts w:ascii="Arial" w:hAnsi="Arial" w:cs="Arial"/>
          <w:u w:val="single"/>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 ------------  x </w:t>
      </w:r>
      <w:r>
        <w:rPr>
          <w:rFonts w:ascii="Arial" w:hAnsi="Arial" w:cs="Arial"/>
        </w:rPr>
        <w:t>20</w:t>
      </w: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proofErr w:type="spellStart"/>
      <w:r w:rsidRPr="002B1E1D">
        <w:rPr>
          <w:rFonts w:ascii="Arial" w:hAnsi="Arial" w:cs="Arial"/>
        </w:rPr>
        <w:t>T</w:t>
      </w:r>
      <w:r w:rsidRPr="002B1E1D">
        <w:rPr>
          <w:rFonts w:ascii="Arial" w:hAnsi="Arial" w:cs="Arial"/>
          <w:vertAlign w:val="subscript"/>
        </w:rPr>
        <w:t>N</w:t>
      </w:r>
      <w:proofErr w:type="spellEnd"/>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7063A9" w:rsidRPr="002B1E1D" w:rsidRDefault="007063A9" w:rsidP="007063A9">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w:t>
      </w:r>
      <w:r w:rsidR="00C9608C" w:rsidRPr="00C9608C">
        <w:rPr>
          <w:rFonts w:ascii="Arial" w:hAnsi="Arial" w:cs="Arial"/>
        </w:rPr>
        <w:t>doświadczenie kierownika robót</w:t>
      </w:r>
      <w:r w:rsidRPr="002B1E1D">
        <w:rPr>
          <w:rFonts w:ascii="Arial" w:hAnsi="Arial" w:cs="Arial"/>
        </w:rPr>
        <w:t>” obliczona do dwóch miejsc po przecinku,</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w:t>
      </w:r>
      <w:r w:rsidR="00C9608C" w:rsidRPr="00C9608C">
        <w:rPr>
          <w:rFonts w:ascii="Arial" w:hAnsi="Arial" w:cs="Arial"/>
        </w:rPr>
        <w:t>doświadczenie kierownika robót</w:t>
      </w:r>
      <w:r w:rsidRPr="002B1E1D">
        <w:rPr>
          <w:rFonts w:ascii="Arial" w:hAnsi="Arial" w:cs="Arial"/>
        </w:rPr>
        <w:t>” oferty badanej,</w:t>
      </w:r>
    </w:p>
    <w:p w:rsidR="007063A9" w:rsidRPr="002B1E1D" w:rsidRDefault="007063A9" w:rsidP="007063A9">
      <w:pPr>
        <w:widowControl w:val="0"/>
        <w:autoSpaceDE w:val="0"/>
        <w:autoSpaceDN w:val="0"/>
        <w:adjustRightInd w:val="0"/>
        <w:spacing w:after="0"/>
        <w:ind w:left="709" w:hanging="567"/>
        <w:jc w:val="both"/>
        <w:rPr>
          <w:rFonts w:ascii="Arial" w:hAnsi="Arial" w:cs="Arial"/>
        </w:rPr>
      </w:pPr>
      <w:proofErr w:type="spellStart"/>
      <w:r w:rsidRPr="002B1E1D">
        <w:rPr>
          <w:rFonts w:ascii="Arial" w:hAnsi="Arial" w:cs="Arial"/>
        </w:rPr>
        <w:t>T</w:t>
      </w:r>
      <w:r w:rsidRPr="002B1E1D">
        <w:rPr>
          <w:rFonts w:ascii="Arial" w:hAnsi="Arial" w:cs="Arial"/>
          <w:vertAlign w:val="subscript"/>
        </w:rPr>
        <w:t>N</w:t>
      </w:r>
      <w:proofErr w:type="spellEnd"/>
      <w:r w:rsidRPr="002B1E1D">
        <w:rPr>
          <w:rFonts w:ascii="Arial" w:hAnsi="Arial" w:cs="Arial"/>
        </w:rPr>
        <w:t xml:space="preserve"> - liczba przyznan</w:t>
      </w:r>
      <w:r w:rsidR="00C9608C">
        <w:rPr>
          <w:rFonts w:ascii="Arial" w:hAnsi="Arial" w:cs="Arial"/>
        </w:rPr>
        <w:t xml:space="preserve">ych punktów w ramach kryterium </w:t>
      </w:r>
      <w:r w:rsidR="00C9608C" w:rsidRPr="00C9608C">
        <w:rPr>
          <w:rFonts w:ascii="Arial" w:hAnsi="Arial" w:cs="Arial"/>
        </w:rPr>
        <w:t>„doświadczenie kierownika robót</w:t>
      </w:r>
      <w:r w:rsidRPr="002B1E1D">
        <w:rPr>
          <w:rFonts w:ascii="Arial" w:hAnsi="Arial" w:cs="Arial"/>
        </w:rPr>
        <w:t xml:space="preserve">” oferty, której przyznano największą liczbę punktów. </w:t>
      </w:r>
    </w:p>
    <w:p w:rsidR="007063A9" w:rsidRPr="002B1E1D" w:rsidRDefault="007063A9" w:rsidP="007063A9">
      <w:pPr>
        <w:widowControl w:val="0"/>
        <w:autoSpaceDE w:val="0"/>
        <w:autoSpaceDN w:val="0"/>
        <w:adjustRightInd w:val="0"/>
        <w:spacing w:after="0"/>
        <w:jc w:val="both"/>
        <w:rPr>
          <w:rFonts w:ascii="Arial" w:hAnsi="Arial" w:cs="Arial"/>
        </w:rPr>
      </w:pPr>
    </w:p>
    <w:p w:rsidR="007063A9" w:rsidRPr="002B1E1D" w:rsidRDefault="007063A9" w:rsidP="007063A9">
      <w:pPr>
        <w:widowControl w:val="0"/>
        <w:autoSpaceDE w:val="0"/>
        <w:autoSpaceDN w:val="0"/>
        <w:adjustRightInd w:val="0"/>
        <w:spacing w:after="0"/>
        <w:jc w:val="both"/>
        <w:rPr>
          <w:rFonts w:ascii="Arial" w:hAnsi="Arial" w:cs="Arial"/>
          <w:b/>
        </w:rPr>
      </w:pPr>
      <w:r w:rsidRPr="002B1E1D">
        <w:rPr>
          <w:rFonts w:ascii="Arial" w:hAnsi="Arial" w:cs="Arial"/>
          <w:b/>
        </w:rPr>
        <w:t>Maksymalna liczba punktów jaką można uzyskać w kryterium „</w:t>
      </w:r>
      <w:r w:rsidR="002F6EA1">
        <w:rPr>
          <w:rFonts w:ascii="Arial" w:hAnsi="Arial" w:cs="Arial"/>
          <w:b/>
        </w:rPr>
        <w:t>D</w:t>
      </w:r>
      <w:r w:rsidR="002F6EA1" w:rsidRPr="002F6EA1">
        <w:rPr>
          <w:rFonts w:ascii="Arial" w:hAnsi="Arial" w:cs="Arial"/>
          <w:b/>
        </w:rPr>
        <w:t>oświadczenie kierownika robót</w:t>
      </w:r>
      <w:r w:rsidRPr="002B1E1D">
        <w:rPr>
          <w:rFonts w:ascii="Arial" w:hAnsi="Arial" w:cs="Arial"/>
          <w:b/>
        </w:rPr>
        <w:t xml:space="preserve">” -  </w:t>
      </w:r>
      <w:r>
        <w:rPr>
          <w:rFonts w:ascii="Arial" w:hAnsi="Arial" w:cs="Arial"/>
          <w:b/>
        </w:rPr>
        <w:t>20</w:t>
      </w:r>
      <w:r w:rsidRPr="002B1E1D">
        <w:rPr>
          <w:rFonts w:ascii="Arial" w:hAnsi="Arial" w:cs="Arial"/>
          <w:b/>
        </w:rPr>
        <w:t xml:space="preserve"> pkt.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7063A9" w:rsidRPr="002B1E1D" w:rsidRDefault="00C9608C" w:rsidP="007063A9">
      <w:pPr>
        <w:widowControl w:val="0"/>
        <w:numPr>
          <w:ilvl w:val="0"/>
          <w:numId w:val="100"/>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w:t>
      </w:r>
      <w:r>
        <w:rPr>
          <w:rFonts w:ascii="Arial" w:hAnsi="Arial" w:cs="Arial"/>
        </w:rPr>
        <w:t xml:space="preserve">   5 lat</w:t>
      </w:r>
      <w:r w:rsidR="007063A9" w:rsidRPr="002B1E1D">
        <w:rPr>
          <w:rFonts w:ascii="Arial" w:hAnsi="Arial" w:cs="Arial"/>
        </w:rPr>
        <w:t xml:space="preserve"> – </w:t>
      </w:r>
      <w:r w:rsidR="001C7D51">
        <w:rPr>
          <w:rFonts w:ascii="Arial" w:hAnsi="Arial" w:cs="Arial"/>
        </w:rPr>
        <w:t xml:space="preserve">  </w:t>
      </w:r>
      <w:r w:rsidR="007063A9" w:rsidRPr="002B1E1D">
        <w:rPr>
          <w:rFonts w:ascii="Arial" w:hAnsi="Arial" w:cs="Arial"/>
        </w:rPr>
        <w:t>0 pkt.</w:t>
      </w:r>
    </w:p>
    <w:p w:rsidR="007063A9" w:rsidRDefault="00C9608C" w:rsidP="00C9608C">
      <w:pPr>
        <w:widowControl w:val="0"/>
        <w:numPr>
          <w:ilvl w:val="0"/>
          <w:numId w:val="100"/>
        </w:numPr>
        <w:suppressAutoHyphens/>
        <w:autoSpaceDE w:val="0"/>
        <w:autoSpaceDN w:val="0"/>
        <w:adjustRightInd w:val="0"/>
        <w:spacing w:after="0"/>
        <w:contextualSpacing/>
        <w:jc w:val="both"/>
        <w:rPr>
          <w:rFonts w:ascii="Arial" w:hAnsi="Arial" w:cs="Arial"/>
        </w:rPr>
      </w:pPr>
      <w:r w:rsidRPr="00C9608C">
        <w:rPr>
          <w:rFonts w:ascii="Arial" w:hAnsi="Arial" w:cs="Arial"/>
        </w:rPr>
        <w:lastRenderedPageBreak/>
        <w:t>doświadczenie kierownika robót</w:t>
      </w:r>
      <w:r w:rsidR="007063A9" w:rsidRPr="002B1E1D">
        <w:rPr>
          <w:rFonts w:ascii="Arial" w:hAnsi="Arial" w:cs="Arial"/>
        </w:rPr>
        <w:t xml:space="preserve"> – </w:t>
      </w:r>
      <w:r>
        <w:rPr>
          <w:rFonts w:ascii="Arial" w:hAnsi="Arial" w:cs="Arial"/>
        </w:rPr>
        <w:t>10 lat</w:t>
      </w:r>
      <w:r w:rsidR="007063A9" w:rsidRPr="002B1E1D">
        <w:rPr>
          <w:rFonts w:ascii="Arial" w:hAnsi="Arial" w:cs="Arial"/>
        </w:rPr>
        <w:t xml:space="preserve"> – </w:t>
      </w:r>
      <w:r w:rsidR="007063A9">
        <w:rPr>
          <w:rFonts w:ascii="Arial" w:hAnsi="Arial" w:cs="Arial"/>
        </w:rPr>
        <w:t>10</w:t>
      </w:r>
      <w:r w:rsidR="007063A9" w:rsidRPr="002B1E1D">
        <w:rPr>
          <w:rFonts w:ascii="Arial" w:hAnsi="Arial" w:cs="Arial"/>
        </w:rPr>
        <w:t xml:space="preserve"> pkt.</w:t>
      </w:r>
    </w:p>
    <w:p w:rsidR="001328D2" w:rsidRDefault="00C9608C" w:rsidP="00C9608C">
      <w:pPr>
        <w:widowControl w:val="0"/>
        <w:numPr>
          <w:ilvl w:val="0"/>
          <w:numId w:val="100"/>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7063A9">
        <w:rPr>
          <w:rFonts w:ascii="Arial" w:hAnsi="Arial" w:cs="Arial"/>
        </w:rPr>
        <w:t xml:space="preserve"> – </w:t>
      </w:r>
      <w:r>
        <w:rPr>
          <w:rFonts w:ascii="Arial" w:hAnsi="Arial" w:cs="Arial"/>
        </w:rPr>
        <w:t>15 lat</w:t>
      </w:r>
      <w:r w:rsidR="007063A9" w:rsidRPr="007063A9">
        <w:rPr>
          <w:rFonts w:ascii="Arial" w:hAnsi="Arial" w:cs="Arial"/>
        </w:rPr>
        <w:t xml:space="preserve"> – </w:t>
      </w:r>
      <w:r w:rsidR="007063A9">
        <w:rPr>
          <w:rFonts w:ascii="Arial" w:hAnsi="Arial" w:cs="Arial"/>
        </w:rPr>
        <w:t>2</w:t>
      </w:r>
      <w:r w:rsidR="007063A9" w:rsidRPr="007063A9">
        <w:rPr>
          <w:rFonts w:ascii="Arial" w:hAnsi="Arial" w:cs="Arial"/>
        </w:rPr>
        <w:t>0 pkt.</w:t>
      </w:r>
    </w:p>
    <w:p w:rsidR="007063A9" w:rsidRPr="007063A9" w:rsidRDefault="007063A9" w:rsidP="007063A9">
      <w:pPr>
        <w:widowControl w:val="0"/>
        <w:suppressAutoHyphens/>
        <w:autoSpaceDE w:val="0"/>
        <w:autoSpaceDN w:val="0"/>
        <w:adjustRightInd w:val="0"/>
        <w:spacing w:after="0"/>
        <w:contextualSpacing/>
        <w:jc w:val="both"/>
        <w:rPr>
          <w:rFonts w:ascii="Arial" w:hAnsi="Arial" w:cs="Arial"/>
        </w:rPr>
      </w:pPr>
      <w:r>
        <w:rPr>
          <w:rFonts w:ascii="Arial" w:hAnsi="Arial" w:cs="Arial"/>
        </w:rPr>
        <w:t>W</w:t>
      </w:r>
      <w:r w:rsidRPr="007063A9">
        <w:rPr>
          <w:rFonts w:ascii="Arial" w:hAnsi="Arial" w:cs="Arial"/>
        </w:rPr>
        <w:t xml:space="preserve"> przypadku, kiedy wykonawca nie poda w Formularzu oferty </w:t>
      </w:r>
      <w:r w:rsidR="00C9608C">
        <w:rPr>
          <w:rFonts w:ascii="Arial" w:hAnsi="Arial" w:cs="Arial"/>
        </w:rPr>
        <w:t>D</w:t>
      </w:r>
      <w:r w:rsidR="00C9608C" w:rsidRPr="00C9608C">
        <w:rPr>
          <w:rFonts w:ascii="Arial" w:hAnsi="Arial" w:cs="Arial"/>
        </w:rPr>
        <w:t>oświadczeni</w:t>
      </w:r>
      <w:r w:rsidR="00C9608C">
        <w:rPr>
          <w:rFonts w:ascii="Arial" w:hAnsi="Arial" w:cs="Arial"/>
        </w:rPr>
        <w:t>a</w:t>
      </w:r>
      <w:r w:rsidR="00C9608C" w:rsidRPr="00C9608C">
        <w:rPr>
          <w:rFonts w:ascii="Arial" w:hAnsi="Arial" w:cs="Arial"/>
        </w:rPr>
        <w:t xml:space="preserve"> </w:t>
      </w:r>
      <w:r w:rsidR="001C7D51" w:rsidRPr="001C7D51">
        <w:rPr>
          <w:rFonts w:ascii="Arial" w:hAnsi="Arial" w:cs="Arial"/>
        </w:rPr>
        <w:t>kierownika robót</w:t>
      </w:r>
      <w:r w:rsidRPr="007063A9">
        <w:rPr>
          <w:rFonts w:ascii="Arial" w:hAnsi="Arial" w:cs="Arial"/>
        </w:rPr>
        <w:t xml:space="preserve"> zamawiający do oceny oferty przyjmie </w:t>
      </w:r>
      <w:r w:rsidR="001C7D51">
        <w:rPr>
          <w:rFonts w:ascii="Arial" w:hAnsi="Arial" w:cs="Arial"/>
        </w:rPr>
        <w:t>mini</w:t>
      </w:r>
      <w:r w:rsidRPr="007063A9">
        <w:rPr>
          <w:rFonts w:ascii="Arial" w:hAnsi="Arial" w:cs="Arial"/>
        </w:rPr>
        <w:t>maln</w:t>
      </w:r>
      <w:r w:rsidR="001C7D51">
        <w:rPr>
          <w:rFonts w:ascii="Arial" w:hAnsi="Arial" w:cs="Arial"/>
        </w:rPr>
        <w:t>e</w:t>
      </w:r>
      <w:r w:rsidRPr="007063A9">
        <w:rPr>
          <w:rFonts w:ascii="Arial" w:hAnsi="Arial" w:cs="Arial"/>
        </w:rPr>
        <w:t xml:space="preserve"> </w:t>
      </w:r>
      <w:r w:rsidR="001C7D51" w:rsidRPr="001C7D51">
        <w:rPr>
          <w:rFonts w:ascii="Arial" w:hAnsi="Arial" w:cs="Arial"/>
        </w:rPr>
        <w:t>doświadczenie kierownika robót</w:t>
      </w:r>
      <w:r w:rsidR="001C7D51">
        <w:rPr>
          <w:rFonts w:ascii="Arial" w:hAnsi="Arial" w:cs="Arial"/>
        </w:rPr>
        <w:t xml:space="preserve"> </w:t>
      </w:r>
      <w:r w:rsidRPr="007063A9">
        <w:rPr>
          <w:rFonts w:ascii="Arial" w:hAnsi="Arial" w:cs="Arial"/>
        </w:rPr>
        <w:t xml:space="preserve">tj. </w:t>
      </w:r>
      <w:r w:rsidR="001C7D51" w:rsidRPr="001C7D51">
        <w:rPr>
          <w:rFonts w:ascii="Arial" w:hAnsi="Arial" w:cs="Arial"/>
        </w:rPr>
        <w:t>5 lat</w:t>
      </w:r>
      <w:r>
        <w:rPr>
          <w:rFonts w:ascii="Arial" w:hAnsi="Arial" w:cs="Arial"/>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 xml:space="preserve">Zamawiający może przyznać wykonawcy maksymalnie 100 punktów. </w:t>
      </w:r>
      <w:r w:rsidRPr="001328D2">
        <w:rPr>
          <w:rFonts w:ascii="Arial" w:eastAsia="Times New Roman" w:hAnsi="Arial" w:cs="Arial"/>
          <w:lang w:eastAsia="zh-CN"/>
        </w:rPr>
        <w:br/>
        <w:t>Za najkorzystniejszą zostanie uznana oferta z największą liczbą punktów tj. przedstawiająca najkorzystniejszy bilans kryteriów oceny ofert wg wzoru</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w:t>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xml:space="preserve"> + </w:t>
      </w:r>
      <w:proofErr w:type="spellStart"/>
      <w:r w:rsidRPr="001328D2">
        <w:rPr>
          <w:rFonts w:ascii="Arial" w:eastAsia="Times New Roman" w:hAnsi="Arial" w:cs="Arial"/>
          <w:lang w:eastAsia="zh-CN"/>
        </w:rPr>
        <w:t>Og</w:t>
      </w:r>
      <w:proofErr w:type="spellEnd"/>
      <w:r w:rsidRPr="001328D2">
        <w:rPr>
          <w:rFonts w:ascii="Arial" w:eastAsia="Times New Roman" w:hAnsi="Arial" w:cs="Arial"/>
          <w:lang w:eastAsia="zh-CN"/>
        </w:rPr>
        <w:t xml:space="preserve"> + Zup gdzie</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suma punktów uzyskanych przez ofertę</w:t>
      </w:r>
      <w:r w:rsidRPr="001328D2">
        <w:rPr>
          <w:rFonts w:ascii="Arial" w:eastAsia="Times New Roman" w:hAnsi="Arial" w:cs="Arial"/>
          <w:lang w:eastAsia="zh-CN"/>
        </w:rPr>
        <w:br/>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xml:space="preserve"> – ilość punktów uzyskanych przez ofertę w kryterium “Cena”</w:t>
      </w:r>
      <w:r w:rsidRPr="001328D2">
        <w:rPr>
          <w:rFonts w:ascii="Arial" w:eastAsia="Times New Roman" w:hAnsi="Arial" w:cs="Arial"/>
          <w:lang w:eastAsia="zh-CN"/>
        </w:rPr>
        <w:br/>
      </w:r>
      <w:proofErr w:type="spellStart"/>
      <w:r w:rsidRPr="001328D2">
        <w:rPr>
          <w:rFonts w:ascii="Arial" w:eastAsia="Times New Roman" w:hAnsi="Arial" w:cs="Arial"/>
          <w:lang w:eastAsia="zh-CN"/>
        </w:rPr>
        <w:t>Og</w:t>
      </w:r>
      <w:proofErr w:type="spellEnd"/>
      <w:r w:rsidRPr="001328D2">
        <w:rPr>
          <w:rFonts w:ascii="Arial" w:eastAsia="Times New Roman" w:hAnsi="Arial" w:cs="Arial"/>
          <w:lang w:eastAsia="zh-CN"/>
        </w:rPr>
        <w:t xml:space="preserve"> – ilość punktów uzyskanych przez ofertę w kryterium “ Okres gwarancji i rękojmi ”</w:t>
      </w:r>
    </w:p>
    <w:p w:rsidR="001328D2" w:rsidRPr="001328D2" w:rsidRDefault="001C7D51" w:rsidP="001328D2">
      <w:pPr>
        <w:spacing w:after="60" w:line="240" w:lineRule="auto"/>
        <w:ind w:left="709"/>
        <w:rPr>
          <w:rFonts w:ascii="Arial" w:eastAsia="Times New Roman" w:hAnsi="Arial" w:cs="Arial"/>
          <w:lang w:eastAsia="zh-CN"/>
        </w:rPr>
      </w:pPr>
      <w:proofErr w:type="spellStart"/>
      <w:r>
        <w:rPr>
          <w:rFonts w:ascii="Arial" w:eastAsia="Times New Roman" w:hAnsi="Arial" w:cs="Arial"/>
          <w:lang w:eastAsia="zh-CN"/>
        </w:rPr>
        <w:t>Dk</w:t>
      </w:r>
      <w:proofErr w:type="spellEnd"/>
      <w:r w:rsidR="001328D2" w:rsidRPr="001328D2">
        <w:rPr>
          <w:rFonts w:ascii="Arial" w:eastAsia="Times New Roman" w:hAnsi="Arial" w:cs="Arial"/>
          <w:lang w:eastAsia="zh-CN"/>
        </w:rPr>
        <w:t xml:space="preserve"> – ilość punktów uzyskanych przez ofertę w kryterium “ </w:t>
      </w:r>
      <w:r>
        <w:rPr>
          <w:rFonts w:ascii="Arial" w:eastAsia="Times New Roman" w:hAnsi="Arial" w:cs="Arial"/>
          <w:lang w:eastAsia="zh-CN"/>
        </w:rPr>
        <w:t>D</w:t>
      </w:r>
      <w:r w:rsidRPr="001C7D51">
        <w:rPr>
          <w:rFonts w:ascii="Arial" w:eastAsia="Times New Roman" w:hAnsi="Arial" w:cs="Arial"/>
          <w:lang w:eastAsia="zh-CN"/>
        </w:rPr>
        <w:t>oświadczenie kierownika robót</w:t>
      </w:r>
      <w:r w:rsidR="001328D2" w:rsidRPr="001328D2">
        <w:rPr>
          <w:rFonts w:ascii="Arial" w:eastAsia="Times New Roman" w:hAnsi="Arial" w:cs="Arial"/>
          <w:lang w:eastAsia="zh-CN"/>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Jeżeli nie można wybrać oferty najkorzystniejszej ze względu na to, że dwie lub więcej ofert uzyskały taką samą liczbę punktów, zamawiający spośród tych ofert wybierze ofertę z najniższą ceną.</w:t>
      </w:r>
    </w:p>
    <w:p w:rsidR="001328D2" w:rsidRPr="001328D2" w:rsidRDefault="001328D2" w:rsidP="001328D2">
      <w:pPr>
        <w:numPr>
          <w:ilvl w:val="0"/>
          <w:numId w:val="16"/>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1328D2">
      <w:pPr>
        <w:numPr>
          <w:ilvl w:val="0"/>
          <w:numId w:val="59"/>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 xml:space="preserve">Zamawiający udzieli zamówienia Wykonawcy, którego oferta odpowiada wszystkim wymaganiom określonym w ustawie oraz niniejszej </w:t>
      </w:r>
      <w:proofErr w:type="spellStart"/>
      <w:r w:rsidRPr="001328D2">
        <w:rPr>
          <w:rFonts w:ascii="Arial" w:eastAsia="Times New Roman" w:hAnsi="Arial" w:cs="Arial"/>
          <w:lang w:val="x-none" w:eastAsia="x-none"/>
        </w:rPr>
        <w:t>SIWZ</w:t>
      </w:r>
      <w:proofErr w:type="spellEnd"/>
      <w:r w:rsidRPr="001328D2">
        <w:rPr>
          <w:rFonts w:ascii="Arial" w:eastAsia="Times New Roman" w:hAnsi="Arial" w:cs="Arial"/>
          <w:lang w:val="x-none" w:eastAsia="x-none"/>
        </w:rPr>
        <w:t xml:space="preserve"> i została oceniona jako najkorzystniejsza w oparciu o podane w ogłoszeniu o zamówieniu i </w:t>
      </w:r>
      <w:proofErr w:type="spellStart"/>
      <w:r w:rsidRPr="001328D2">
        <w:rPr>
          <w:rFonts w:ascii="Arial" w:eastAsia="Times New Roman" w:hAnsi="Arial" w:cs="Arial"/>
          <w:lang w:val="x-none" w:eastAsia="x-none"/>
        </w:rPr>
        <w:t>SIWZ</w:t>
      </w:r>
      <w:proofErr w:type="spellEnd"/>
      <w:r w:rsidRPr="001328D2">
        <w:rPr>
          <w:rFonts w:ascii="Arial" w:eastAsia="Times New Roman" w:hAnsi="Arial" w:cs="Arial"/>
          <w:lang w:val="x-none" w:eastAsia="x-none"/>
        </w:rPr>
        <w:t xml:space="preserve"> kryterium wyboru.</w:t>
      </w:r>
    </w:p>
    <w:p w:rsidR="001328D2" w:rsidRPr="001328D2" w:rsidRDefault="001328D2" w:rsidP="001328D2">
      <w:pPr>
        <w:numPr>
          <w:ilvl w:val="0"/>
          <w:numId w:val="59"/>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1328D2">
      <w:pPr>
        <w:widowControl w:val="0"/>
        <w:numPr>
          <w:ilvl w:val="0"/>
          <w:numId w:val="59"/>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 xml:space="preserve">Niezwłocznie po wyborze oferty najkorzystniejszej Zamawiający przekaże wszystkim wykonawcom, którzy złożyli oferty informacje, o których mowa w art. 92 ust. 1 oraz </w:t>
      </w:r>
      <w:proofErr w:type="spellStart"/>
      <w:r w:rsidRPr="001328D2">
        <w:rPr>
          <w:rFonts w:ascii="Arial" w:eastAsia="Times New Roman" w:hAnsi="Arial" w:cs="Arial"/>
          <w:lang w:val="x-none" w:eastAsia="x-none"/>
        </w:rPr>
        <w:t>1a</w:t>
      </w:r>
      <w:proofErr w:type="spellEnd"/>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w:t>
      </w:r>
      <w:proofErr w:type="spellStart"/>
      <w:r w:rsidRPr="001328D2">
        <w:rPr>
          <w:rFonts w:ascii="Arial" w:eastAsia="Times New Roman" w:hAnsi="Arial" w:cs="Arial"/>
          <w:lang w:val="x-none" w:eastAsia="x-none"/>
        </w:rPr>
        <w:t>Pzp</w:t>
      </w:r>
      <w:proofErr w:type="spellEnd"/>
      <w:r w:rsidRPr="001328D2">
        <w:rPr>
          <w:rFonts w:ascii="Arial" w:eastAsia="Times New Roman" w:hAnsi="Arial" w:cs="Arial"/>
          <w:lang w:val="x-none" w:eastAsia="x-none"/>
        </w:rPr>
        <w:t xml:space="preserve"> oraz zamieści informacje, określone w art. 92 </w:t>
      </w:r>
      <w:proofErr w:type="spellStart"/>
      <w:r w:rsidRPr="001328D2">
        <w:rPr>
          <w:rFonts w:ascii="Arial" w:eastAsia="Times New Roman" w:hAnsi="Arial" w:cs="Arial"/>
          <w:lang w:val="x-none" w:eastAsia="x-none"/>
        </w:rPr>
        <w:t>ust.1</w:t>
      </w:r>
      <w:proofErr w:type="spellEnd"/>
      <w:r w:rsidRPr="001328D2">
        <w:rPr>
          <w:rFonts w:ascii="Arial" w:eastAsia="Times New Roman" w:hAnsi="Arial" w:cs="Arial"/>
          <w:lang w:val="x-none" w:eastAsia="x-none"/>
        </w:rPr>
        <w:t xml:space="preserve"> ustawy (informację o wyborze oferty najkorzystniejszej) na stronie internetowej </w:t>
      </w:r>
      <w:r w:rsidRPr="001328D2">
        <w:rPr>
          <w:rFonts w:ascii="Arial" w:eastAsia="Times New Roman" w:hAnsi="Arial" w:cs="Arial"/>
          <w:color w:val="0000FF"/>
          <w:u w:val="single"/>
          <w:lang w:val="x-none" w:eastAsia="x-none"/>
        </w:rPr>
        <w:t>http://</w:t>
      </w:r>
      <w:proofErr w:type="spellStart"/>
      <w:r w:rsidRPr="001328D2">
        <w:rPr>
          <w:rFonts w:ascii="Arial" w:eastAsia="Times New Roman" w:hAnsi="Arial" w:cs="Arial"/>
          <w:color w:val="0000FF"/>
          <w:u w:val="single"/>
          <w:lang w:val="x-none" w:eastAsia="x-none"/>
        </w:rPr>
        <w:t>bip.powiat-ilawski.pl</w:t>
      </w:r>
      <w:proofErr w:type="spellEnd"/>
      <w:r w:rsidRPr="001328D2">
        <w:rPr>
          <w:rFonts w:ascii="Arial" w:eastAsia="Times New Roman" w:hAnsi="Arial" w:cs="Arial"/>
          <w:color w:val="0000FF"/>
          <w:u w:val="single"/>
          <w:lang w:val="x-none" w:eastAsia="x-none"/>
        </w:rPr>
        <w:t>/</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1328D2">
      <w:pPr>
        <w:numPr>
          <w:ilvl w:val="0"/>
          <w:numId w:val="59"/>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 xml:space="preserve">wskaże termin i miejsce podpisania umowy, przed upływem terminu związania ofertą, nie wcześniej niż w 6 dniu od dnia przesłania zawiadomienia o wyborze oferty najkorzystniejszej w przypadku, gdy zawiadomienie to zostało przesłane w sposób określony w art. 27 </w:t>
      </w:r>
      <w:proofErr w:type="spellStart"/>
      <w:r w:rsidRPr="001328D2">
        <w:rPr>
          <w:rFonts w:ascii="Arial" w:eastAsia="Times New Roman" w:hAnsi="Arial" w:cs="Arial"/>
          <w:lang w:val="x-none" w:eastAsia="x-none"/>
        </w:rPr>
        <w:t>ust.2</w:t>
      </w:r>
      <w:proofErr w:type="spellEnd"/>
      <w:r w:rsidRPr="001328D2">
        <w:rPr>
          <w:rFonts w:ascii="Arial" w:eastAsia="Times New Roman" w:hAnsi="Arial" w:cs="Arial"/>
          <w:lang w:val="x-none" w:eastAsia="x-none"/>
        </w:rPr>
        <w:t xml:space="preserve"> ustawy </w:t>
      </w:r>
      <w:proofErr w:type="spellStart"/>
      <w:r w:rsidRPr="001328D2">
        <w:rPr>
          <w:rFonts w:ascii="Arial" w:eastAsia="Times New Roman" w:hAnsi="Arial" w:cs="Arial"/>
          <w:lang w:val="x-none" w:eastAsia="x-none"/>
        </w:rPr>
        <w:t>Pzp</w:t>
      </w:r>
      <w:proofErr w:type="spellEnd"/>
      <w:r w:rsidRPr="001328D2">
        <w:rPr>
          <w:rFonts w:ascii="Arial" w:eastAsia="Times New Roman" w:hAnsi="Arial" w:cs="Arial"/>
          <w:lang w:val="x-none" w:eastAsia="x-none"/>
        </w:rPr>
        <w:t xml:space="preserve"> lub 11 dniu jeżeli zostało ono przesłane w inny sposób</w:t>
      </w:r>
      <w:r w:rsidRPr="001328D2">
        <w:rPr>
          <w:rFonts w:ascii="Arial" w:eastAsia="Times New Roman" w:hAnsi="Arial" w:cs="Arial"/>
          <w:lang w:eastAsia="x-none"/>
        </w:rPr>
        <w:t>.</w:t>
      </w:r>
    </w:p>
    <w:p w:rsidR="001328D2" w:rsidRPr="001328D2" w:rsidRDefault="001328D2" w:rsidP="001328D2">
      <w:pPr>
        <w:numPr>
          <w:ilvl w:val="0"/>
          <w:numId w:val="59"/>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1328D2">
      <w:pPr>
        <w:numPr>
          <w:ilvl w:val="2"/>
          <w:numId w:val="60"/>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1328D2">
      <w:pPr>
        <w:numPr>
          <w:ilvl w:val="2"/>
          <w:numId w:val="60"/>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w:t>
      </w:r>
      <w:proofErr w:type="spellStart"/>
      <w:r w:rsidRPr="001328D2">
        <w:rPr>
          <w:rFonts w:ascii="Arial" w:eastAsia="Times New Roman" w:hAnsi="Arial" w:cs="Arial"/>
          <w:lang w:val="x-none" w:eastAsia="x-none"/>
        </w:rPr>
        <w:t>art.647</w:t>
      </w:r>
      <w:proofErr w:type="spellEnd"/>
      <w:r w:rsidRPr="001328D2">
        <w:rPr>
          <w:rFonts w:ascii="Arial" w:eastAsia="Times New Roman" w:hAnsi="Arial" w:cs="Arial"/>
          <w:lang w:val="x-none" w:eastAsia="x-none"/>
        </w:rPr>
        <w:t xml:space="preserve"> KC)</w:t>
      </w:r>
      <w:r w:rsidRPr="001328D2">
        <w:rPr>
          <w:rFonts w:ascii="Arial" w:eastAsia="Times New Roman" w:hAnsi="Arial" w:cs="Arial"/>
          <w:lang w:eastAsia="x-none"/>
        </w:rPr>
        <w:t>,</w:t>
      </w:r>
    </w:p>
    <w:p w:rsidR="001328D2" w:rsidRPr="001328D2" w:rsidRDefault="001328D2" w:rsidP="001328D2">
      <w:pPr>
        <w:widowControl w:val="0"/>
        <w:numPr>
          <w:ilvl w:val="0"/>
          <w:numId w:val="61"/>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kopię uprawnień budowlanych osób, które będą realizować przedmiot zamówienia, pod rygorem nie zawarcia umowy w przypadku ich nie dostarczenia,</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lastRenderedPageBreak/>
        <w:t>kosztorys ofertowy sporządzony metodą kalkulacji uproszczonej, pod rygorem nie zawarcia umowy w przypadku nie dostarczenia wg załącznika Nr 8,</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w:t>
      </w:r>
      <w:proofErr w:type="spellStart"/>
      <w:r w:rsidRPr="001328D2">
        <w:rPr>
          <w:rFonts w:ascii="Arial" w:eastAsia="Times New Roman" w:hAnsi="Arial" w:cs="Arial"/>
          <w:lang w:eastAsia="zh-CN"/>
        </w:rPr>
        <w:t>art.647</w:t>
      </w:r>
      <w:proofErr w:type="spellEnd"/>
      <w:r w:rsidRPr="001328D2">
        <w:rPr>
          <w:rFonts w:ascii="Arial" w:eastAsia="Times New Roman" w:hAnsi="Arial" w:cs="Arial"/>
          <w:lang w:eastAsia="zh-CN"/>
        </w:rPr>
        <w:t xml:space="preserve"> KC).</w:t>
      </w:r>
    </w:p>
    <w:p w:rsidR="001328D2" w:rsidRPr="001328D2" w:rsidRDefault="001328D2" w:rsidP="001328D2">
      <w:pPr>
        <w:suppressAutoHyphens/>
        <w:spacing w:after="0" w:line="240" w:lineRule="auto"/>
        <w:ind w:left="720"/>
        <w:jc w:val="both"/>
        <w:rPr>
          <w:rFonts w:ascii="Arial" w:eastAsia="Times New Roman" w:hAnsi="Arial" w:cs="Arial"/>
          <w:color w:val="FF0000"/>
          <w:lang w:eastAsia="zh-CN"/>
        </w:rPr>
      </w:pPr>
    </w:p>
    <w:p w:rsidR="001328D2" w:rsidRPr="001328D2" w:rsidRDefault="001328D2" w:rsidP="001328D2">
      <w:pPr>
        <w:keepNext/>
        <w:numPr>
          <w:ilvl w:val="0"/>
          <w:numId w:val="2"/>
        </w:numPr>
        <w:tabs>
          <w:tab w:val="left" w:pos="897"/>
          <w:tab w:val="left" w:pos="1077"/>
        </w:tabs>
        <w:suppressAutoHyphens/>
        <w:spacing w:after="0" w:line="240" w:lineRule="auto"/>
        <w:outlineLvl w:val="2"/>
        <w:rPr>
          <w:rFonts w:ascii="Arial" w:eastAsia="Times New Roman" w:hAnsi="Arial" w:cs="Arial"/>
          <w:b/>
          <w:bCs/>
          <w:lang w:eastAsia="zh-CN"/>
        </w:rPr>
      </w:pPr>
      <w:r w:rsidRPr="001328D2">
        <w:rPr>
          <w:rFonts w:ascii="Arial" w:eastAsia="Times New Roman" w:hAnsi="Arial" w:cs="Arial"/>
          <w:b/>
          <w:bCs/>
          <w:lang w:eastAsia="zh-CN"/>
        </w:rPr>
        <w:t>Wizyta na miejscu realizacji przedmiotu zamówienia.</w:t>
      </w:r>
    </w:p>
    <w:p w:rsidR="001328D2" w:rsidRPr="0029429D" w:rsidRDefault="001328D2" w:rsidP="001328D2">
      <w:pPr>
        <w:numPr>
          <w:ilvl w:val="0"/>
          <w:numId w:val="18"/>
        </w:numPr>
        <w:suppressAutoHyphens/>
        <w:spacing w:after="0" w:line="240" w:lineRule="auto"/>
        <w:jc w:val="both"/>
        <w:rPr>
          <w:rFonts w:ascii="Arial" w:eastAsia="Times New Roman" w:hAnsi="Arial" w:cs="Arial"/>
          <w:u w:val="single"/>
          <w:lang w:eastAsia="zh-CN"/>
        </w:rPr>
      </w:pPr>
      <w:r w:rsidRPr="0029429D">
        <w:rPr>
          <w:rFonts w:ascii="Arial" w:eastAsia="Times New Roman" w:hAnsi="Arial" w:cs="Arial"/>
          <w:u w:val="single"/>
          <w:lang w:eastAsia="zh-CN"/>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p>
    <w:p w:rsidR="001328D2" w:rsidRPr="001328D2" w:rsidRDefault="001328D2" w:rsidP="001328D2">
      <w:pPr>
        <w:numPr>
          <w:ilvl w:val="0"/>
          <w:numId w:val="18"/>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przewiduje spotkania wyjaśniającego ani wizyty na miejscu dotyczącego wykonania przedmiotu zamówienia.</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Default="00AD1EA3" w:rsidP="00AD1EA3">
      <w:pPr>
        <w:suppressAutoHyphens/>
        <w:spacing w:after="0" w:line="240" w:lineRule="auto"/>
        <w:ind w:firstLine="340"/>
        <w:jc w:val="both"/>
        <w:rPr>
          <w:rFonts w:ascii="Arial" w:hAnsi="Arial" w:cs="Arial"/>
        </w:rPr>
      </w:pPr>
      <w:r w:rsidRPr="00967147">
        <w:rPr>
          <w:rFonts w:ascii="Arial" w:hAnsi="Arial" w:cs="Arial"/>
        </w:rPr>
        <w:t>Zamawiający nie przewiduje wniesienia zabezpieczenia należytego wykonania umowy</w:t>
      </w:r>
      <w:r>
        <w:rPr>
          <w:rFonts w:ascii="Arial" w:hAnsi="Arial" w:cs="Arial"/>
        </w:rPr>
        <w:t>.</w:t>
      </w:r>
    </w:p>
    <w:p w:rsidR="00AD1EA3" w:rsidRPr="001328D2" w:rsidRDefault="00AD1EA3"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3F1BD5">
        <w:rPr>
          <w:rFonts w:ascii="Arial" w:eastAsia="Times New Roman" w:hAnsi="Arial" w:cs="Arial"/>
          <w:color w:val="000000"/>
          <w:lang w:eastAsia="zh-CN"/>
        </w:rPr>
        <w:t>6</w:t>
      </w:r>
      <w:r w:rsidRPr="001328D2">
        <w:rPr>
          <w:rFonts w:ascii="Arial" w:eastAsia="Times New Roman" w:hAnsi="Arial" w:cs="Arial"/>
          <w:color w:val="000000"/>
          <w:lang w:eastAsia="zh-CN"/>
        </w:rPr>
        <w:t xml:space="preserve"> do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1328D2">
      <w:pPr>
        <w:numPr>
          <w:ilvl w:val="3"/>
          <w:numId w:val="63"/>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1328D2">
      <w:pPr>
        <w:numPr>
          <w:ilvl w:val="3"/>
          <w:numId w:val="63"/>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 xml:space="preserve">Środki ochrony prawnej wobec ogłoszenia  o zamówieniu oraz specyfikacji istotnych warunków zamówienia przysługują również organizacjom wpisanym na listę Prezesa </w:t>
      </w:r>
      <w:proofErr w:type="spellStart"/>
      <w:r w:rsidRPr="001328D2">
        <w:rPr>
          <w:rFonts w:ascii="Arial" w:eastAsia="Times New Roman" w:hAnsi="Arial" w:cs="Arial"/>
          <w:kern w:val="2"/>
          <w:lang w:eastAsia="ar-SA"/>
        </w:rPr>
        <w:t>UZP</w:t>
      </w:r>
      <w:proofErr w:type="spellEnd"/>
      <w:r w:rsidRPr="001328D2">
        <w:rPr>
          <w:rFonts w:ascii="Arial" w:eastAsia="Times New Roman" w:hAnsi="Arial" w:cs="Arial"/>
          <w:kern w:val="2"/>
          <w:lang w:eastAsia="ar-SA"/>
        </w:rPr>
        <w:t xml:space="preserve">, o której mowa w art. 154 pkt 5 ustawy </w:t>
      </w:r>
      <w:proofErr w:type="spellStart"/>
      <w:r w:rsidRPr="001328D2">
        <w:rPr>
          <w:rFonts w:ascii="Arial" w:eastAsia="Times New Roman" w:hAnsi="Arial" w:cs="Arial"/>
          <w:kern w:val="2"/>
          <w:lang w:eastAsia="ar-SA"/>
        </w:rPr>
        <w:t>Pzp</w:t>
      </w:r>
      <w:proofErr w:type="spellEnd"/>
      <w:r w:rsidRPr="001328D2">
        <w:rPr>
          <w:rFonts w:ascii="Arial" w:eastAsia="Times New Roman" w:hAnsi="Arial" w:cs="Arial"/>
          <w:kern w:val="2"/>
          <w:lang w:eastAsia="ar-SA"/>
        </w:rPr>
        <w:t>.</w:t>
      </w:r>
    </w:p>
    <w:p w:rsidR="001328D2" w:rsidRPr="001328D2" w:rsidRDefault="001328D2" w:rsidP="001328D2">
      <w:pPr>
        <w:numPr>
          <w:ilvl w:val="3"/>
          <w:numId w:val="63"/>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1328D2">
      <w:pPr>
        <w:numPr>
          <w:ilvl w:val="3"/>
          <w:numId w:val="62"/>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1328D2">
      <w:pPr>
        <w:numPr>
          <w:ilvl w:val="3"/>
          <w:numId w:val="62"/>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1328D2">
      <w:pPr>
        <w:numPr>
          <w:ilvl w:val="3"/>
          <w:numId w:val="62"/>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1328D2">
      <w:pPr>
        <w:numPr>
          <w:ilvl w:val="3"/>
          <w:numId w:val="62"/>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1328D2">
      <w:pPr>
        <w:numPr>
          <w:ilvl w:val="3"/>
          <w:numId w:val="62"/>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1328D2">
      <w:pPr>
        <w:numPr>
          <w:ilvl w:val="0"/>
          <w:numId w:val="64"/>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1328D2">
      <w:pPr>
        <w:numPr>
          <w:ilvl w:val="0"/>
          <w:numId w:val="64"/>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1328D2">
      <w:pPr>
        <w:numPr>
          <w:ilvl w:val="0"/>
          <w:numId w:val="64"/>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1328D2">
      <w:pPr>
        <w:numPr>
          <w:ilvl w:val="0"/>
          <w:numId w:val="64"/>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1328D2">
      <w:pPr>
        <w:numPr>
          <w:ilvl w:val="0"/>
          <w:numId w:val="64"/>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lastRenderedPageBreak/>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nie dopuszcza</w:t>
      </w:r>
      <w:r w:rsidRPr="001328D2">
        <w:rPr>
          <w:rFonts w:ascii="Arial" w:eastAsia="Times New Roman" w:hAnsi="Arial" w:cs="Arial"/>
          <w:bCs/>
          <w:lang w:eastAsia="zh-CN"/>
        </w:rPr>
        <w:t xml:space="preserve"> składania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w:t>
      </w:r>
      <w:proofErr w:type="spellStart"/>
      <w:r w:rsidRPr="001328D2">
        <w:rPr>
          <w:rFonts w:ascii="Arial" w:eastAsia="Times New Roman" w:hAnsi="Arial" w:cs="Arial"/>
          <w:lang w:eastAsia="zh-CN"/>
        </w:rPr>
        <w:t>pkt.6</w:t>
      </w:r>
      <w:proofErr w:type="spellEnd"/>
      <w:r w:rsidRPr="001328D2">
        <w:rPr>
          <w:rFonts w:ascii="Arial" w:eastAsia="Times New Roman" w:hAnsi="Arial" w:cs="Arial"/>
          <w:lang w:eastAsia="zh-CN"/>
        </w:rPr>
        <w:t xml:space="preserve">)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contextualSpacing/>
        <w:rPr>
          <w:rFonts w:ascii="Arial" w:eastAsia="Times New Roman" w:hAnsi="Arial" w:cs="Arial"/>
          <w:b/>
          <w:bCs/>
          <w:color w:val="000000"/>
          <w:lang w:eastAsia="pl-PL"/>
        </w:rPr>
      </w:pPr>
      <w:r w:rsidRPr="001328D2">
        <w:rPr>
          <w:rFonts w:ascii="Arial" w:eastAsia="Times New Roman" w:hAnsi="Arial" w:cs="Arial"/>
          <w:b/>
          <w:bCs/>
          <w:color w:val="000000"/>
          <w:lang w:eastAsia="pl-PL"/>
        </w:rPr>
        <w:t xml:space="preserve">Wymagania z art. 29 ust. </w:t>
      </w:r>
      <w:proofErr w:type="spellStart"/>
      <w:r w:rsidRPr="001328D2">
        <w:rPr>
          <w:rFonts w:ascii="Arial" w:eastAsia="Times New Roman" w:hAnsi="Arial" w:cs="Arial"/>
          <w:b/>
          <w:bCs/>
          <w:color w:val="000000"/>
          <w:lang w:eastAsia="pl-PL"/>
        </w:rPr>
        <w:t>3a</w:t>
      </w:r>
      <w:proofErr w:type="spellEnd"/>
      <w:r w:rsidRPr="001328D2">
        <w:rPr>
          <w:rFonts w:ascii="Arial" w:eastAsia="Times New Roman" w:hAnsi="Arial" w:cs="Arial"/>
          <w:b/>
          <w:bCs/>
          <w:color w:val="000000"/>
          <w:lang w:eastAsia="pl-PL"/>
        </w:rPr>
        <w:t xml:space="preserve"> ustawy </w:t>
      </w:r>
      <w:proofErr w:type="spellStart"/>
      <w:r w:rsidRPr="001328D2">
        <w:rPr>
          <w:rFonts w:ascii="Arial" w:eastAsia="Times New Roman" w:hAnsi="Arial" w:cs="Arial"/>
          <w:b/>
          <w:bCs/>
          <w:color w:val="000000"/>
          <w:lang w:eastAsia="pl-PL"/>
        </w:rPr>
        <w:t>Pzp</w:t>
      </w:r>
      <w:proofErr w:type="spellEnd"/>
    </w:p>
    <w:p w:rsidR="001328D2" w:rsidRPr="001328D2" w:rsidRDefault="001328D2" w:rsidP="001328D2">
      <w:pPr>
        <w:numPr>
          <w:ilvl w:val="0"/>
          <w:numId w:val="65"/>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 xml:space="preserve">Stosownie do treści art. 29 ust. </w:t>
      </w:r>
      <w:proofErr w:type="spellStart"/>
      <w:r w:rsidRPr="001328D2">
        <w:rPr>
          <w:rFonts w:ascii="Arial" w:eastAsia="Times New Roman" w:hAnsi="Arial" w:cs="Arial"/>
          <w:bCs/>
          <w:lang w:eastAsia="pl-PL"/>
        </w:rPr>
        <w:t>3a</w:t>
      </w:r>
      <w:proofErr w:type="spellEnd"/>
      <w:r w:rsidRPr="001328D2">
        <w:rPr>
          <w:rFonts w:ascii="Arial" w:eastAsia="Times New Roman" w:hAnsi="Arial" w:cs="Arial"/>
          <w:bCs/>
          <w:lang w:eastAsia="pl-PL"/>
        </w:rPr>
        <w:t xml:space="preserve"> Zamawiający wymaga zatrudnienia przez wykonawcę lub podwykonawcę na podstawie umowy o pracę (w rozumieniu art. 22  § 1 ustawy z dnia 26 czerwca 1974 r. – Kodeks pracy – Dz. U. z 2014 r. poz. 1502 z </w:t>
      </w:r>
      <w:proofErr w:type="spellStart"/>
      <w:r w:rsidRPr="001328D2">
        <w:rPr>
          <w:rFonts w:ascii="Arial" w:eastAsia="Times New Roman" w:hAnsi="Arial" w:cs="Arial"/>
          <w:bCs/>
          <w:lang w:eastAsia="pl-PL"/>
        </w:rPr>
        <w:t>późn</w:t>
      </w:r>
      <w:proofErr w:type="spellEnd"/>
      <w:r w:rsidRPr="001328D2">
        <w:rPr>
          <w:rFonts w:ascii="Arial" w:eastAsia="Times New Roman" w:hAnsi="Arial" w:cs="Arial"/>
          <w:bCs/>
          <w:lang w:eastAsia="pl-PL"/>
        </w:rPr>
        <w:t>. zm.) osób wykonujących prace polegające na bezpośrednim fizycznym wykonywaniu czynności w zakresie realizacji zamówienia  - prac określonych w § 1 projektu umowy (w szczególności osoby: operatorzy, kierowcy).</w:t>
      </w:r>
    </w:p>
    <w:p w:rsidR="001328D2" w:rsidRPr="001328D2" w:rsidRDefault="001328D2" w:rsidP="001328D2">
      <w:pPr>
        <w:numPr>
          <w:ilvl w:val="0"/>
          <w:numId w:val="65"/>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1328D2">
        <w:rPr>
          <w:rFonts w:ascii="Arial" w:eastAsia="Times New Roman" w:hAnsi="Arial" w:cs="Arial"/>
          <w:bCs/>
          <w:lang w:eastAsia="pl-PL"/>
        </w:rPr>
        <w:br/>
      </w:r>
    </w:p>
    <w:p w:rsidR="001328D2" w:rsidRPr="001328D2" w:rsidRDefault="001328D2" w:rsidP="001328D2">
      <w:pPr>
        <w:numPr>
          <w:ilvl w:val="0"/>
          <w:numId w:val="2"/>
        </w:numPr>
        <w:suppressAutoHyphens/>
        <w:spacing w:after="0" w:line="240" w:lineRule="auto"/>
        <w:rPr>
          <w:rFonts w:ascii="Arial" w:eastAsia="Times New Roman" w:hAnsi="Arial" w:cs="Arial"/>
          <w:bCs/>
          <w:lang w:eastAsia="zh-CN"/>
        </w:rPr>
      </w:pPr>
      <w:r w:rsidRPr="001328D2">
        <w:rPr>
          <w:rFonts w:ascii="Arial" w:eastAsia="Times New Roman" w:hAnsi="Arial" w:cs="Arial"/>
          <w:b/>
          <w:bCs/>
          <w:lang w:eastAsia="zh-CN"/>
        </w:rPr>
        <w:t xml:space="preserve">Wymagania z art. 29 ust. 4 ustawy </w:t>
      </w:r>
      <w:proofErr w:type="spellStart"/>
      <w:r w:rsidRPr="001328D2">
        <w:rPr>
          <w:rFonts w:ascii="Arial" w:eastAsia="Times New Roman" w:hAnsi="Arial" w:cs="Arial"/>
          <w:b/>
          <w:bCs/>
          <w:lang w:eastAsia="zh-CN"/>
        </w:rPr>
        <w:t>Pzp</w:t>
      </w:r>
      <w:proofErr w:type="spellEnd"/>
      <w:r w:rsidRPr="001328D2">
        <w:rPr>
          <w:rFonts w:ascii="Arial" w:eastAsia="Times New Roman" w:hAnsi="Arial" w:cs="Arial"/>
          <w:b/>
          <w:bCs/>
          <w:lang w:eastAsia="zh-CN"/>
        </w:rPr>
        <w:t>.</w:t>
      </w:r>
    </w:p>
    <w:p w:rsidR="001328D2" w:rsidRPr="001328D2" w:rsidRDefault="001328D2" w:rsidP="001328D2">
      <w:pPr>
        <w:suppressAutoHyphens/>
        <w:spacing w:after="0" w:line="240" w:lineRule="auto"/>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zastosowania wymagań, o których mowa w art. 29 ust. 4 ustawy </w:t>
      </w:r>
      <w:proofErr w:type="spellStart"/>
      <w:r w:rsidRPr="001328D2">
        <w:rPr>
          <w:rFonts w:ascii="Arial" w:eastAsia="Times New Roman" w:hAnsi="Arial" w:cs="Arial"/>
          <w:bCs/>
          <w:lang w:eastAsia="zh-CN"/>
        </w:rPr>
        <w:t>Pzp</w:t>
      </w:r>
      <w:proofErr w:type="spellEnd"/>
      <w:r w:rsidRPr="001328D2">
        <w:rPr>
          <w:rFonts w:ascii="Arial" w:eastAsia="Times New Roman" w:hAnsi="Arial" w:cs="Arial"/>
          <w:bCs/>
          <w:lang w:eastAsia="zh-CN"/>
        </w:rPr>
        <w:t>.</w:t>
      </w:r>
    </w:p>
    <w:p w:rsidR="001328D2" w:rsidRPr="001328D2" w:rsidRDefault="001328D2" w:rsidP="001328D2">
      <w:pPr>
        <w:suppressAutoHyphens/>
        <w:spacing w:after="0" w:line="240" w:lineRule="auto"/>
        <w:ind w:left="708"/>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1328D2">
      <w:pPr>
        <w:widowControl w:val="0"/>
        <w:numPr>
          <w:ilvl w:val="0"/>
          <w:numId w:val="65"/>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1328D2">
      <w:pPr>
        <w:widowControl w:val="0"/>
        <w:numPr>
          <w:ilvl w:val="0"/>
          <w:numId w:val="65"/>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W sprawach nieuregulowanych zastosowanie mają przepisy ustawy Prawo zamówień </w:t>
      </w:r>
      <w:r w:rsidRPr="001328D2">
        <w:rPr>
          <w:rFonts w:ascii="Arial" w:eastAsia="Times New Roman" w:hAnsi="Arial" w:cs="Arial"/>
          <w:color w:val="000000"/>
          <w:lang w:eastAsia="zh-CN"/>
        </w:rPr>
        <w:lastRenderedPageBreak/>
        <w:t>publicznych oraz Kodeks Cywilny.</w:t>
      </w:r>
    </w:p>
    <w:p w:rsidR="001328D2" w:rsidRPr="001328D2" w:rsidRDefault="001328D2" w:rsidP="001328D2">
      <w:pPr>
        <w:widowControl w:val="0"/>
        <w:numPr>
          <w:ilvl w:val="0"/>
          <w:numId w:val="65"/>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proofErr w:type="spellStart"/>
      <w:r w:rsidRPr="001328D2">
        <w:rPr>
          <w:rFonts w:ascii="Arial" w:eastAsia="Times New Roman" w:hAnsi="Arial" w:cs="Arial"/>
          <w:color w:val="000000"/>
          <w:lang w:eastAsia="zh-CN"/>
        </w:rPr>
        <w:t>2a</w:t>
      </w:r>
      <w:proofErr w:type="spellEnd"/>
      <w:r w:rsidRPr="001328D2">
        <w:rPr>
          <w:rFonts w:ascii="Arial" w:eastAsia="Times New Roman" w:hAnsi="Arial" w:cs="Arial"/>
          <w:color w:val="000000"/>
          <w:lang w:eastAsia="zh-CN"/>
        </w:rPr>
        <w:t xml:space="preserve">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proofErr w:type="spellStart"/>
      <w:r w:rsidRPr="001328D2">
        <w:rPr>
          <w:rFonts w:ascii="Arial" w:eastAsia="Times New Roman" w:hAnsi="Arial" w:cs="Arial"/>
          <w:color w:val="000000"/>
          <w:lang w:eastAsia="zh-CN"/>
        </w:rPr>
        <w:t>2b</w:t>
      </w:r>
      <w:proofErr w:type="spellEnd"/>
      <w:r w:rsidRPr="001328D2">
        <w:rPr>
          <w:rFonts w:ascii="Arial" w:eastAsia="Times New Roman" w:hAnsi="Arial" w:cs="Arial"/>
          <w:color w:val="000000"/>
          <w:lang w:eastAsia="zh-CN"/>
        </w:rPr>
        <w:t xml:space="preserve"> – informacja o przynależności do grupy kapitałowej</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3  – doświadczenie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 – wykaz osób i podmiotów przewidzianych do realizacji zadania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proofErr w:type="spellStart"/>
      <w:r w:rsidRPr="001328D2">
        <w:rPr>
          <w:rFonts w:ascii="Arial" w:eastAsia="Times New Roman" w:hAnsi="Arial" w:cs="Arial"/>
          <w:color w:val="000000"/>
          <w:lang w:eastAsia="zh-CN"/>
        </w:rPr>
        <w:t>4a</w:t>
      </w:r>
      <w:proofErr w:type="spellEnd"/>
      <w:r w:rsidRPr="001328D2">
        <w:rPr>
          <w:rFonts w:ascii="Arial" w:eastAsia="Times New Roman" w:hAnsi="Arial" w:cs="Arial"/>
          <w:color w:val="000000"/>
          <w:lang w:eastAsia="zh-CN"/>
        </w:rPr>
        <w:t xml:space="preserve"> – wykaz podwykonawców i prac zleconych podwykonawcom</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7E6A0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pełnomocnictwo</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7E6A0C">
        <w:rPr>
          <w:rFonts w:ascii="Arial" w:eastAsia="Times New Roman" w:hAnsi="Arial" w:cs="Arial"/>
          <w:color w:val="000000"/>
          <w:lang w:eastAsia="zh-CN"/>
        </w:rPr>
        <w:t>6</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7E6A0C">
        <w:rPr>
          <w:rFonts w:ascii="Arial" w:eastAsia="Times New Roman" w:hAnsi="Arial" w:cs="Arial"/>
          <w:color w:val="000000"/>
          <w:lang w:eastAsia="zh-CN"/>
        </w:rPr>
        <w:t>7</w:t>
      </w:r>
      <w:r w:rsidRPr="001328D2">
        <w:rPr>
          <w:rFonts w:ascii="Arial" w:eastAsia="Times New Roman" w:hAnsi="Arial" w:cs="Arial"/>
          <w:color w:val="000000"/>
          <w:lang w:eastAsia="zh-CN"/>
        </w:rPr>
        <w:t xml:space="preserve"> – kosztorys ofertowy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Pr="001328D2"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F1A27" w:rsidRDefault="00BF1A27"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F1A27" w:rsidRDefault="00BF1A27"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F1A27" w:rsidRDefault="00BF1A27"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F1A27" w:rsidRDefault="00BF1A27"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F1A27" w:rsidRDefault="00BF1A27"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C76B40" w:rsidRDefault="00C76B40"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C76B40" w:rsidRDefault="00C76B40"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7E6A0C" w:rsidRPr="001328D2" w:rsidRDefault="007E6A0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80130B">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w:t>
      </w:r>
      <w:proofErr w:type="spellStart"/>
      <w:r w:rsidRPr="001328D2">
        <w:rPr>
          <w:rFonts w:ascii="Arial" w:eastAsia="Times New Roman" w:hAnsi="Arial" w:cs="Arial"/>
          <w:lang w:eastAsia="pl-PL"/>
        </w:rPr>
        <w:t>33A</w:t>
      </w:r>
      <w:proofErr w:type="spellEnd"/>
      <w:r w:rsidRPr="001328D2">
        <w:rPr>
          <w:rFonts w:ascii="Arial" w:eastAsia="Times New Roman" w:hAnsi="Arial" w:cs="Arial"/>
          <w:lang w:eastAsia="pl-PL"/>
        </w:rPr>
        <w:t xml:space="preserve">,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A60121" w:rsidP="001328D2">
      <w:pPr>
        <w:spacing w:after="0" w:line="240" w:lineRule="auto"/>
        <w:rPr>
          <w:rFonts w:ascii="Arial" w:eastAsia="Times New Roman" w:hAnsi="Arial" w:cs="Arial"/>
          <w:b/>
          <w:lang w:eastAsia="pl-PL"/>
        </w:rPr>
      </w:pPr>
      <w:r w:rsidRPr="00A60121">
        <w:rPr>
          <w:rFonts w:ascii="Arial" w:eastAsia="Times New Roman" w:hAnsi="Arial" w:cs="Arial"/>
          <w:b/>
          <w:bCs/>
          <w:lang w:eastAsia="pl-PL"/>
        </w:rPr>
        <w:t xml:space="preserve">Budowa chodnika w ciągu drogi powiatowej nr </w:t>
      </w:r>
      <w:proofErr w:type="spellStart"/>
      <w:r w:rsidRPr="00A60121">
        <w:rPr>
          <w:rFonts w:ascii="Arial" w:eastAsia="Times New Roman" w:hAnsi="Arial" w:cs="Arial"/>
          <w:b/>
          <w:bCs/>
          <w:lang w:eastAsia="pl-PL"/>
        </w:rPr>
        <w:t>1283N</w:t>
      </w:r>
      <w:proofErr w:type="spellEnd"/>
      <w:r w:rsidRPr="00A60121">
        <w:rPr>
          <w:rFonts w:ascii="Arial" w:eastAsia="Times New Roman" w:hAnsi="Arial" w:cs="Arial"/>
          <w:b/>
          <w:bCs/>
          <w:lang w:eastAsia="pl-PL"/>
        </w:rPr>
        <w:t xml:space="preserve"> Klimy – Kisielice – odc. 150 </w:t>
      </w:r>
      <w:proofErr w:type="spellStart"/>
      <w:r w:rsidRPr="00A60121">
        <w:rPr>
          <w:rFonts w:ascii="Arial" w:eastAsia="Times New Roman" w:hAnsi="Arial" w:cs="Arial"/>
          <w:b/>
          <w:bCs/>
          <w:lang w:eastAsia="pl-PL"/>
        </w:rPr>
        <w:t>mb</w:t>
      </w:r>
      <w:proofErr w:type="spellEnd"/>
      <w:r w:rsidRPr="00A60121">
        <w:rPr>
          <w:rFonts w:ascii="Arial" w:eastAsia="Times New Roman" w:hAnsi="Arial" w:cs="Arial"/>
          <w:b/>
          <w:bCs/>
          <w:lang w:eastAsia="pl-PL"/>
        </w:rPr>
        <w:t xml:space="preserve"> Kisielice ul. </w:t>
      </w:r>
      <w:proofErr w:type="spellStart"/>
      <w:r w:rsidRPr="00A60121">
        <w:rPr>
          <w:rFonts w:ascii="Arial" w:eastAsia="Times New Roman" w:hAnsi="Arial" w:cs="Arial"/>
          <w:b/>
          <w:bCs/>
          <w:lang w:eastAsia="pl-PL"/>
        </w:rPr>
        <w:t>Komoniewskiego</w:t>
      </w:r>
      <w:proofErr w:type="spellEnd"/>
    </w:p>
    <w:p w:rsid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sidR="00A60121">
        <w:rPr>
          <w:rFonts w:ascii="Arial" w:eastAsia="Times New Roman" w:hAnsi="Arial" w:cs="Arial"/>
          <w:b/>
          <w:lang w:eastAsia="pl-PL"/>
        </w:rPr>
        <w:t>17</w:t>
      </w:r>
      <w:r w:rsidRPr="001328D2">
        <w:rPr>
          <w:rFonts w:ascii="Arial" w:eastAsia="Times New Roman" w:hAnsi="Arial" w:cs="Arial"/>
          <w:b/>
          <w:lang w:eastAsia="pl-PL"/>
        </w:rPr>
        <w:t>.2017.4</w:t>
      </w:r>
      <w:r w:rsidR="000B1530">
        <w:rPr>
          <w:rFonts w:ascii="Arial" w:eastAsia="Times New Roman" w:hAnsi="Arial" w:cs="Arial"/>
          <w:b/>
          <w:lang w:eastAsia="pl-PL"/>
        </w:rPr>
        <w:t>B</w:t>
      </w:r>
      <w:proofErr w:type="spellEnd"/>
      <w:r w:rsidRPr="001328D2">
        <w:rPr>
          <w:rFonts w:ascii="Arial" w:eastAsia="Times New Roman" w:hAnsi="Arial" w:cs="Arial"/>
          <w:b/>
          <w:lang w:eastAsia="pl-PL"/>
        </w:rPr>
        <w:br/>
      </w:r>
    </w:p>
    <w:p w:rsidR="0029429D" w:rsidRDefault="001328D2" w:rsidP="0029429D">
      <w:pPr>
        <w:widowControl w:val="0"/>
        <w:suppressAutoHyphens/>
        <w:autoSpaceDE w:val="0"/>
        <w:autoSpaceDN w:val="0"/>
        <w:adjustRightInd w:val="0"/>
        <w:spacing w:after="240" w:line="240" w:lineRule="auto"/>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 xml:space="preserve">i na warunkach płatności określonych w </w:t>
      </w:r>
      <w:proofErr w:type="spellStart"/>
      <w:r w:rsidRPr="001328D2">
        <w:rPr>
          <w:rFonts w:ascii="Arial" w:eastAsia="Times New Roman" w:hAnsi="Arial" w:cs="Arial"/>
          <w:lang w:eastAsia="pl-PL"/>
        </w:rPr>
        <w:t>SIWZ</w:t>
      </w:r>
      <w:proofErr w:type="spellEnd"/>
      <w:r w:rsidR="0029429D">
        <w:rPr>
          <w:rFonts w:ascii="Arial" w:eastAsia="SimSun" w:hAnsi="Arial" w:cs="Arial"/>
          <w:lang w:eastAsia="pl-PL"/>
        </w:rPr>
        <w:t xml:space="preserve"> </w:t>
      </w:r>
      <w:r w:rsidRPr="001328D2">
        <w:rPr>
          <w:rFonts w:ascii="Arial" w:eastAsia="SimSun" w:hAnsi="Arial" w:cs="Arial"/>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2552"/>
        <w:gridCol w:w="2977"/>
      </w:tblGrid>
      <w:tr w:rsidR="0029429D" w:rsidRPr="00DD384F" w:rsidTr="000D2EF9">
        <w:tc>
          <w:tcPr>
            <w:tcW w:w="3636" w:type="dxa"/>
            <w:shd w:val="clear" w:color="auto" w:fill="auto"/>
            <w:vAlign w:val="center"/>
          </w:tcPr>
          <w:p w:rsidR="0029429D" w:rsidRPr="00DD384F" w:rsidRDefault="0029429D" w:rsidP="000D2EF9">
            <w:pPr>
              <w:widowControl w:val="0"/>
              <w:suppressAutoHyphens/>
              <w:autoSpaceDE w:val="0"/>
              <w:spacing w:before="120"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Cena brutto</w:t>
            </w:r>
          </w:p>
        </w:tc>
        <w:tc>
          <w:tcPr>
            <w:tcW w:w="2552" w:type="dxa"/>
            <w:shd w:val="clear" w:color="auto" w:fill="auto"/>
            <w:vAlign w:val="center"/>
          </w:tcPr>
          <w:p w:rsidR="000D2EF9" w:rsidRDefault="0029429D" w:rsidP="000D2EF9">
            <w:pPr>
              <w:widowControl w:val="0"/>
              <w:suppressAutoHyphens/>
              <w:autoSpaceDE w:val="0"/>
              <w:spacing w:after="0" w:line="240" w:lineRule="auto"/>
              <w:rPr>
                <w:rFonts w:ascii="Arial" w:eastAsia="Times New Roman" w:hAnsi="Arial" w:cs="Arial"/>
                <w:b/>
                <w:lang w:eastAsia="pl-PL"/>
              </w:rPr>
            </w:pPr>
            <w:r w:rsidRPr="00DD384F">
              <w:rPr>
                <w:rFonts w:ascii="Arial" w:eastAsia="Times New Roman" w:hAnsi="Arial" w:cs="Arial"/>
                <w:b/>
                <w:lang w:eastAsia="pl-PL"/>
              </w:rPr>
              <w:t xml:space="preserve">Okres gwarancji </w:t>
            </w:r>
          </w:p>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Times New Roman" w:hAnsi="Arial" w:cs="Arial"/>
                <w:b/>
                <w:lang w:eastAsia="pl-PL"/>
              </w:rPr>
              <w:t>i rękojmi</w:t>
            </w:r>
          </w:p>
        </w:tc>
        <w:tc>
          <w:tcPr>
            <w:tcW w:w="2977" w:type="dxa"/>
            <w:shd w:val="clear" w:color="auto" w:fill="auto"/>
            <w:vAlign w:val="center"/>
          </w:tcPr>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SimSun" w:hAnsi="Arial" w:cs="Arial"/>
                <w:b/>
                <w:bCs/>
                <w:color w:val="000000"/>
                <w:lang w:eastAsia="zh-CN"/>
              </w:rPr>
              <w:t>Doświadczenie kierownika robót</w:t>
            </w:r>
          </w:p>
        </w:tc>
      </w:tr>
      <w:tr w:rsidR="0029429D" w:rsidRPr="00DD384F" w:rsidTr="0029429D">
        <w:tc>
          <w:tcPr>
            <w:tcW w:w="3636" w:type="dxa"/>
            <w:shd w:val="clear" w:color="auto" w:fill="auto"/>
            <w:vAlign w:val="center"/>
          </w:tcPr>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w:t>
            </w: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Słownie: ……………………………</w:t>
            </w:r>
          </w:p>
        </w:tc>
        <w:tc>
          <w:tcPr>
            <w:tcW w:w="2552" w:type="dxa"/>
            <w:shd w:val="clear" w:color="auto" w:fill="auto"/>
            <w:vAlign w:val="center"/>
          </w:tcPr>
          <w:p w:rsidR="0029429D" w:rsidRDefault="0029429D" w:rsidP="000D2EF9">
            <w:pPr>
              <w:widowControl w:val="0"/>
              <w:suppressAutoHyphens/>
              <w:autoSpaceDE w:val="0"/>
              <w:spacing w:after="0" w:line="360" w:lineRule="auto"/>
              <w:jc w:val="center"/>
              <w:rPr>
                <w:rFonts w:ascii="Arial" w:eastAsia="Times New Roman" w:hAnsi="Arial" w:cs="Arial"/>
                <w:b/>
                <w:lang w:eastAsia="pl-PL"/>
              </w:rPr>
            </w:pPr>
          </w:p>
          <w:p w:rsidR="0029429D"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DD384F">
              <w:rPr>
                <w:rFonts w:ascii="Arial" w:eastAsia="Times New Roman" w:hAnsi="Arial" w:cs="Arial"/>
                <w:b/>
                <w:lang w:eastAsia="pl-PL"/>
              </w:rPr>
              <w:t>……………....</w:t>
            </w:r>
            <w:r w:rsidR="000D2EF9">
              <w:rPr>
                <w:rFonts w:ascii="Arial" w:eastAsia="SimSun" w:hAnsi="Arial" w:cs="Arial"/>
                <w:b/>
                <w:bCs/>
                <w:color w:val="000000"/>
                <w:sz w:val="21"/>
                <w:szCs w:val="21"/>
                <w:lang w:eastAsia="zh-CN"/>
              </w:rPr>
              <w:t>lat/a</w:t>
            </w:r>
          </w:p>
          <w:p w:rsidR="0029429D" w:rsidRPr="00DD384F"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1328D2">
              <w:rPr>
                <w:rFonts w:ascii="Arial" w:eastAsia="Times New Roman" w:hAnsi="Arial" w:cs="Arial"/>
                <w:lang w:eastAsia="pl-PL"/>
              </w:rPr>
              <w:t>(podać ilość lat: 3, 4</w:t>
            </w:r>
            <w:r>
              <w:rPr>
                <w:rFonts w:ascii="Arial" w:eastAsia="Times New Roman" w:hAnsi="Arial" w:cs="Arial"/>
                <w:lang w:eastAsia="pl-PL"/>
              </w:rPr>
              <w:t>,5</w:t>
            </w:r>
            <w:r w:rsidRPr="001328D2">
              <w:rPr>
                <w:rFonts w:ascii="Arial" w:eastAsia="Times New Roman" w:hAnsi="Arial" w:cs="Arial"/>
                <w:lang w:eastAsia="pl-PL"/>
              </w:rPr>
              <w:t>)</w:t>
            </w:r>
          </w:p>
        </w:tc>
        <w:tc>
          <w:tcPr>
            <w:tcW w:w="2977" w:type="dxa"/>
            <w:shd w:val="clear" w:color="auto" w:fill="auto"/>
            <w:vAlign w:val="center"/>
          </w:tcPr>
          <w:p w:rsidR="000D2EF9" w:rsidRDefault="000D2EF9" w:rsidP="000D2EF9">
            <w:pPr>
              <w:widowControl w:val="0"/>
              <w:suppressAutoHyphens/>
              <w:autoSpaceDE w:val="0"/>
              <w:spacing w:after="0" w:line="360" w:lineRule="auto"/>
              <w:jc w:val="center"/>
              <w:rPr>
                <w:rFonts w:ascii="Arial" w:eastAsia="SimSun" w:hAnsi="Arial" w:cs="Arial"/>
                <w:b/>
                <w:bCs/>
                <w:color w:val="000000"/>
                <w:lang w:eastAsia="zh-CN"/>
              </w:rPr>
            </w:pPr>
          </w:p>
          <w:p w:rsidR="0029429D" w:rsidRPr="00DD384F" w:rsidRDefault="000D2EF9" w:rsidP="000D2EF9">
            <w:pPr>
              <w:widowControl w:val="0"/>
              <w:suppressAutoHyphens/>
              <w:autoSpaceDE w:val="0"/>
              <w:spacing w:after="0" w:line="360" w:lineRule="auto"/>
              <w:jc w:val="center"/>
              <w:rPr>
                <w:rFonts w:ascii="Arial" w:eastAsia="SimSun" w:hAnsi="Arial" w:cs="Arial"/>
                <w:b/>
                <w:bCs/>
                <w:color w:val="000000"/>
                <w:sz w:val="24"/>
                <w:szCs w:val="24"/>
                <w:lang w:eastAsia="zh-CN"/>
              </w:rPr>
            </w:pPr>
            <w:r w:rsidRPr="000D2EF9">
              <w:rPr>
                <w:rFonts w:ascii="Arial" w:eastAsia="SimSun" w:hAnsi="Arial" w:cs="Arial"/>
                <w:b/>
                <w:bCs/>
                <w:color w:val="000000"/>
                <w:lang w:eastAsia="zh-CN"/>
              </w:rPr>
              <w:t>……………....</w:t>
            </w:r>
            <w:r>
              <w:rPr>
                <w:rFonts w:ascii="Arial" w:eastAsia="SimSun" w:hAnsi="Arial" w:cs="Arial"/>
                <w:b/>
                <w:bCs/>
                <w:color w:val="000000"/>
                <w:lang w:eastAsia="zh-CN"/>
              </w:rPr>
              <w:t>lat</w:t>
            </w:r>
            <w:r w:rsidRPr="000D2EF9">
              <w:rPr>
                <w:rFonts w:ascii="Arial" w:eastAsia="SimSun" w:hAnsi="Arial" w:cs="Arial"/>
                <w:b/>
                <w:bCs/>
                <w:color w:val="000000"/>
                <w:lang w:eastAsia="zh-CN"/>
              </w:rPr>
              <w:t xml:space="preserve"> </w:t>
            </w:r>
            <w:r>
              <w:rPr>
                <w:rFonts w:ascii="Arial" w:eastAsia="SimSun" w:hAnsi="Arial" w:cs="Arial"/>
                <w:b/>
                <w:bCs/>
                <w:color w:val="000000"/>
                <w:lang w:eastAsia="zh-CN"/>
              </w:rPr>
              <w:t xml:space="preserve">          </w:t>
            </w:r>
            <w:r w:rsidR="0029429D" w:rsidRPr="001328D2">
              <w:rPr>
                <w:rFonts w:ascii="Arial" w:eastAsia="Times New Roman" w:hAnsi="Arial" w:cs="Arial"/>
                <w:lang w:eastAsia="pl-PL"/>
              </w:rPr>
              <w:t xml:space="preserve">(podać ilość lat: </w:t>
            </w:r>
            <w:r w:rsidR="0029429D">
              <w:rPr>
                <w:rFonts w:ascii="Arial" w:eastAsia="Times New Roman" w:hAnsi="Arial" w:cs="Arial"/>
                <w:lang w:eastAsia="pl-PL"/>
              </w:rPr>
              <w:t>5</w:t>
            </w:r>
            <w:r>
              <w:rPr>
                <w:rFonts w:ascii="Arial" w:eastAsia="Times New Roman" w:hAnsi="Arial" w:cs="Arial"/>
                <w:lang w:eastAsia="pl-PL"/>
              </w:rPr>
              <w:t>, 10,15</w:t>
            </w:r>
            <w:r w:rsidR="0029429D" w:rsidRPr="001328D2">
              <w:rPr>
                <w:rFonts w:ascii="Arial" w:eastAsia="Times New Roman" w:hAnsi="Arial" w:cs="Arial"/>
                <w:lang w:eastAsia="pl-PL"/>
              </w:rPr>
              <w:t>)</w:t>
            </w:r>
          </w:p>
        </w:tc>
      </w:tr>
    </w:tbl>
    <w:p w:rsidR="001328D2" w:rsidRPr="001328D2" w:rsidRDefault="001328D2" w:rsidP="000D2EF9">
      <w:pPr>
        <w:widowControl w:val="0"/>
        <w:numPr>
          <w:ilvl w:val="0"/>
          <w:numId w:val="67"/>
        </w:numPr>
        <w:suppressAutoHyphens/>
        <w:autoSpaceDE w:val="0"/>
        <w:autoSpaceDN w:val="0"/>
        <w:adjustRightInd w:val="0"/>
        <w:spacing w:before="240" w:after="0" w:line="240" w:lineRule="auto"/>
        <w:ind w:left="360"/>
        <w:rPr>
          <w:rFonts w:ascii="Arial" w:eastAsia="Times New Roman" w:hAnsi="Arial" w:cs="Arial"/>
          <w:color w:val="0000FF"/>
          <w:lang w:eastAsia="pl-PL"/>
        </w:rPr>
      </w:pPr>
      <w:r w:rsidRPr="001328D2">
        <w:rPr>
          <w:rFonts w:ascii="Arial" w:eastAsia="SimSun" w:hAnsi="Arial" w:cs="Arial"/>
          <w:lang w:eastAsia="pl-PL"/>
        </w:rPr>
        <w:t xml:space="preserve">Wykonamy zamówienie publiczne w </w:t>
      </w:r>
      <w:r w:rsidRPr="001328D2">
        <w:rPr>
          <w:rFonts w:ascii="Arial" w:eastAsia="SimSun" w:hAnsi="Arial" w:cs="Arial"/>
          <w:b/>
          <w:lang w:eastAsia="pl-PL"/>
        </w:rPr>
        <w:t xml:space="preserve">terminie do dnia </w:t>
      </w:r>
      <w:r w:rsidR="00C76B40">
        <w:rPr>
          <w:rFonts w:ascii="Arial" w:eastAsia="SimSun" w:hAnsi="Arial" w:cs="Arial"/>
          <w:b/>
          <w:lang w:eastAsia="pl-PL"/>
        </w:rPr>
        <w:t>03.11</w:t>
      </w:r>
      <w:r w:rsidR="003E258D">
        <w:rPr>
          <w:rFonts w:ascii="Arial" w:eastAsia="SimSun" w:hAnsi="Arial" w:cs="Arial"/>
          <w:b/>
          <w:lang w:eastAsia="pl-PL"/>
        </w:rPr>
        <w:t>.</w:t>
      </w:r>
      <w:r w:rsidRPr="001328D2">
        <w:rPr>
          <w:rFonts w:ascii="Arial" w:eastAsia="SimSun" w:hAnsi="Arial" w:cs="Arial"/>
          <w:b/>
          <w:lang w:eastAsia="pl-PL"/>
        </w:rPr>
        <w:t>2017 r.</w:t>
      </w:r>
      <w:r w:rsidRPr="001328D2">
        <w:rPr>
          <w:rFonts w:ascii="Arial" w:eastAsia="SimSun" w:hAnsi="Arial" w:cs="Arial"/>
          <w:lang w:eastAsia="pl-PL"/>
        </w:rPr>
        <w:t xml:space="preserve"> </w:t>
      </w:r>
    </w:p>
    <w:p w:rsidR="001328D2" w:rsidRPr="001328D2" w:rsidRDefault="001328D2" w:rsidP="001328D2">
      <w:pPr>
        <w:widowControl w:val="0"/>
        <w:numPr>
          <w:ilvl w:val="0"/>
          <w:numId w:val="67"/>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1328D2">
      <w:pPr>
        <w:numPr>
          <w:ilvl w:val="0"/>
          <w:numId w:val="6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 xml:space="preserve"> </w:t>
      </w:r>
    </w:p>
    <w:p w:rsidR="001328D2" w:rsidRPr="001328D2" w:rsidRDefault="001328D2" w:rsidP="001328D2">
      <w:pPr>
        <w:numPr>
          <w:ilvl w:val="0"/>
          <w:numId w:val="6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1328D2">
      <w:pPr>
        <w:numPr>
          <w:ilvl w:val="0"/>
          <w:numId w:val="6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zawarty w specyfikacji istotnych warunków zamówienia wzór umowy został przez nas zaakceptowany i zobowiązujemy się, w przypadku wybrania naszej oferty do zawarcia umowy na warunkach określonych w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 xml:space="preserve"> oraz w miejscu i terminie wyznaczonym przez zamawiającego</w:t>
      </w:r>
    </w:p>
    <w:p w:rsidR="001328D2" w:rsidRPr="001328D2" w:rsidRDefault="001328D2" w:rsidP="001328D2">
      <w:pPr>
        <w:numPr>
          <w:ilvl w:val="0"/>
          <w:numId w:val="6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1328D2">
      <w:pPr>
        <w:numPr>
          <w:ilvl w:val="0"/>
          <w:numId w:val="6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Uwzględniliśmy zmiany i dodatkowe ustalenia wynikłe w trakcie procedury przetargowej stanowiące integralną część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 wyszczególnione we wszystkich umieszczonych na stronie internetowej pismach Zamawiającego</w:t>
      </w:r>
    </w:p>
    <w:p w:rsidR="001328D2" w:rsidRPr="001328D2" w:rsidRDefault="001328D2" w:rsidP="001328D2">
      <w:pPr>
        <w:numPr>
          <w:ilvl w:val="0"/>
          <w:numId w:val="67"/>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Nazwisko(a) i imię(ona) osoby(</w:t>
      </w:r>
      <w:proofErr w:type="spellStart"/>
      <w:r w:rsidRPr="001328D2">
        <w:rPr>
          <w:rFonts w:ascii="Arial" w:eastAsia="Times New Roman" w:hAnsi="Arial" w:cs="Arial"/>
          <w:lang w:eastAsia="pl-PL"/>
        </w:rPr>
        <w:t>ób</w:t>
      </w:r>
      <w:proofErr w:type="spellEnd"/>
      <w:r w:rsidRPr="001328D2">
        <w:rPr>
          <w:rFonts w:ascii="Arial" w:eastAsia="Times New Roman" w:hAnsi="Arial" w:cs="Arial"/>
          <w:lang w:eastAsia="pl-PL"/>
        </w:rPr>
        <w:t>) odpowiedzialnej za realizację zamówienia ze strony Wykonawcy ......................................................................................................................</w:t>
      </w:r>
    </w:p>
    <w:p w:rsidR="001328D2" w:rsidRPr="001328D2" w:rsidRDefault="001328D2" w:rsidP="001328D2">
      <w:pPr>
        <w:numPr>
          <w:ilvl w:val="0"/>
          <w:numId w:val="67"/>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złożona oferta: </w:t>
      </w:r>
    </w:p>
    <w:p w:rsidR="001328D2" w:rsidRPr="001328D2" w:rsidRDefault="001328D2" w:rsidP="001328D2">
      <w:pPr>
        <w:numPr>
          <w:ilvl w:val="0"/>
          <w:numId w:val="69"/>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1328D2">
      <w:pPr>
        <w:numPr>
          <w:ilvl w:val="0"/>
          <w:numId w:val="69"/>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roofErr w:type="spellStart"/>
            <w:r w:rsidRPr="001328D2">
              <w:rPr>
                <w:rFonts w:ascii="Arial" w:eastAsia="Times New Roman" w:hAnsi="Arial" w:cs="Arial"/>
                <w:lang w:eastAsia="pl-PL"/>
              </w:rPr>
              <w:t>LP</w:t>
            </w:r>
            <w:proofErr w:type="spellEnd"/>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numPr>
          <w:ilvl w:val="0"/>
          <w:numId w:val="67"/>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Następujące prace zamierzamy zlecić podwykonawcom:</w:t>
      </w:r>
      <w:r w:rsidRPr="001328D2">
        <w:rPr>
          <w:rFonts w:ascii="Arial" w:eastAsia="Times New Roman" w:hAnsi="Arial" w:cs="Arial"/>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1328D2" w:rsidTr="00FF6F93">
        <w:tc>
          <w:tcPr>
            <w:tcW w:w="70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proofErr w:type="spellStart"/>
            <w:r w:rsidRPr="001328D2">
              <w:rPr>
                <w:rFonts w:ascii="Arial" w:eastAsia="Times New Roman" w:hAnsi="Arial" w:cs="Arial"/>
                <w:sz w:val="18"/>
                <w:szCs w:val="18"/>
                <w:lang w:eastAsia="pl-PL"/>
              </w:rPr>
              <w:t>Lp</w:t>
            </w:r>
            <w:proofErr w:type="spellEnd"/>
          </w:p>
        </w:tc>
        <w:tc>
          <w:tcPr>
            <w:tcW w:w="311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Nazwa i adres podwykonawcy </w:t>
            </w:r>
            <w:r w:rsidRPr="001328D2">
              <w:rPr>
                <w:rFonts w:ascii="Arial" w:eastAsia="Times New Roman" w:hAnsi="Arial" w:cs="Arial"/>
                <w:sz w:val="18"/>
                <w:szCs w:val="18"/>
                <w:lang w:eastAsia="pl-PL"/>
              </w:rPr>
              <w:br/>
              <w:t>(jeżeli jest to wiadome)</w:t>
            </w:r>
          </w:p>
        </w:tc>
        <w:tc>
          <w:tcPr>
            <w:tcW w:w="256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Część zamówienia której wykonanie zostanie powierzone podwykonawcom</w:t>
            </w:r>
          </w:p>
        </w:tc>
        <w:tc>
          <w:tcPr>
            <w:tcW w:w="2215"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wartości </w:t>
            </w:r>
            <w:r w:rsidRPr="001328D2">
              <w:rPr>
                <w:rFonts w:ascii="Arial" w:eastAsia="Times New Roman" w:hAnsi="Arial" w:cs="Arial"/>
                <w:sz w:val="18"/>
                <w:szCs w:val="18"/>
                <w:lang w:eastAsia="pl-PL"/>
              </w:rPr>
              <w:br/>
              <w:t>część zamówienia której wykonanie zostanie powierzone podwykonawcom</w:t>
            </w:r>
            <w:r w:rsidRPr="001328D2">
              <w:rPr>
                <w:rFonts w:ascii="Arial" w:eastAsia="Times New Roman" w:hAnsi="Arial" w:cs="Arial"/>
                <w:sz w:val="18"/>
                <w:szCs w:val="18"/>
                <w:lang w:eastAsia="pl-PL"/>
              </w:rPr>
              <w:br/>
              <w:t>(fakultatywnie, wykonawca nie musi wypełniać)</w:t>
            </w: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numPr>
          <w:ilvl w:val="0"/>
          <w:numId w:val="67"/>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1328D2">
      <w:pPr>
        <w:numPr>
          <w:ilvl w:val="0"/>
          <w:numId w:val="7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w:t>
      </w:r>
      <w:proofErr w:type="spellStart"/>
      <w:r w:rsidRPr="001328D2">
        <w:rPr>
          <w:rFonts w:ascii="Arial" w:eastAsia="Times New Roman" w:hAnsi="Arial" w:cs="Arial"/>
          <w:lang w:eastAsia="pl-PL"/>
        </w:rPr>
        <w:t>EUR</w:t>
      </w:r>
      <w:proofErr w:type="spellEnd"/>
      <w:r w:rsidRPr="001328D2">
        <w:rPr>
          <w:rFonts w:ascii="Arial" w:eastAsia="Times New Roman" w:hAnsi="Arial" w:cs="Arial"/>
          <w:lang w:eastAsia="pl-PL"/>
        </w:rPr>
        <w:t>)</w:t>
      </w:r>
    </w:p>
    <w:p w:rsidR="001328D2" w:rsidRPr="001328D2" w:rsidRDefault="001328D2" w:rsidP="001328D2">
      <w:pPr>
        <w:numPr>
          <w:ilvl w:val="0"/>
          <w:numId w:val="7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w:t>
      </w:r>
      <w:proofErr w:type="spellStart"/>
      <w:r w:rsidRPr="001328D2">
        <w:rPr>
          <w:rFonts w:ascii="Arial" w:eastAsia="Times New Roman" w:hAnsi="Arial" w:cs="Arial"/>
          <w:lang w:eastAsia="pl-PL"/>
        </w:rPr>
        <w:t>EUR</w:t>
      </w:r>
      <w:proofErr w:type="spellEnd"/>
      <w:r w:rsidRPr="001328D2">
        <w:rPr>
          <w:rFonts w:ascii="Arial" w:eastAsia="Times New Roman" w:hAnsi="Arial" w:cs="Arial"/>
          <w:lang w:eastAsia="pl-PL"/>
        </w:rPr>
        <w:t xml:space="preserve"> lub roczna suma bilansowa nie przekracza 43 milionów </w:t>
      </w:r>
      <w:proofErr w:type="spellStart"/>
      <w:r w:rsidRPr="001328D2">
        <w:rPr>
          <w:rFonts w:ascii="Arial" w:eastAsia="Times New Roman" w:hAnsi="Arial" w:cs="Arial"/>
          <w:lang w:eastAsia="pl-PL"/>
        </w:rPr>
        <w:t>EUR</w:t>
      </w:r>
      <w:proofErr w:type="spellEnd"/>
      <w:r w:rsidRPr="001328D2">
        <w:rPr>
          <w:rFonts w:ascii="Arial" w:eastAsia="Times New Roman" w:hAnsi="Arial" w:cs="Arial"/>
          <w:lang w:eastAsia="pl-PL"/>
        </w:rPr>
        <w:t>)</w:t>
      </w:r>
    </w:p>
    <w:p w:rsidR="001328D2" w:rsidRPr="001328D2" w:rsidRDefault="001328D2" w:rsidP="001328D2">
      <w:pPr>
        <w:numPr>
          <w:ilvl w:val="0"/>
          <w:numId w:val="70"/>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1328D2">
      <w:pPr>
        <w:widowControl w:val="0"/>
        <w:numPr>
          <w:ilvl w:val="0"/>
          <w:numId w:val="71"/>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1328D2">
      <w:pPr>
        <w:numPr>
          <w:ilvl w:val="0"/>
          <w:numId w:val="72"/>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328D2" w:rsidRPr="001328D2" w:rsidRDefault="00A60121" w:rsidP="003E258D">
      <w:pPr>
        <w:spacing w:after="0" w:line="240" w:lineRule="auto"/>
        <w:jc w:val="center"/>
        <w:rPr>
          <w:rFonts w:ascii="Arial" w:eastAsia="Times New Roman" w:hAnsi="Arial" w:cs="Arial"/>
          <w:b/>
          <w:lang w:eastAsia="pl-PL"/>
        </w:rPr>
      </w:pPr>
      <w:r w:rsidRPr="00A60121">
        <w:rPr>
          <w:rFonts w:ascii="Arial" w:eastAsia="Times New Roman" w:hAnsi="Arial" w:cs="Arial"/>
          <w:b/>
          <w:bCs/>
          <w:lang w:eastAsia="pl-PL"/>
        </w:rPr>
        <w:t xml:space="preserve">Budowa chodnika w ciągu drogi powiatowej nr </w:t>
      </w:r>
      <w:proofErr w:type="spellStart"/>
      <w:r w:rsidRPr="00A60121">
        <w:rPr>
          <w:rFonts w:ascii="Arial" w:eastAsia="Times New Roman" w:hAnsi="Arial" w:cs="Arial"/>
          <w:b/>
          <w:bCs/>
          <w:lang w:eastAsia="pl-PL"/>
        </w:rPr>
        <w:t>1283N</w:t>
      </w:r>
      <w:proofErr w:type="spellEnd"/>
      <w:r w:rsidRPr="00A60121">
        <w:rPr>
          <w:rFonts w:ascii="Arial" w:eastAsia="Times New Roman" w:hAnsi="Arial" w:cs="Arial"/>
          <w:b/>
          <w:bCs/>
          <w:lang w:eastAsia="pl-PL"/>
        </w:rPr>
        <w:t xml:space="preserve"> Klimy – Kisielice – odc. 150 </w:t>
      </w:r>
      <w:proofErr w:type="spellStart"/>
      <w:r w:rsidRPr="00A60121">
        <w:rPr>
          <w:rFonts w:ascii="Arial" w:eastAsia="Times New Roman" w:hAnsi="Arial" w:cs="Arial"/>
          <w:b/>
          <w:bCs/>
          <w:lang w:eastAsia="pl-PL"/>
        </w:rPr>
        <w:t>mb</w:t>
      </w:r>
      <w:proofErr w:type="spellEnd"/>
      <w:r w:rsidRPr="00A60121">
        <w:rPr>
          <w:rFonts w:ascii="Arial" w:eastAsia="Times New Roman" w:hAnsi="Arial" w:cs="Arial"/>
          <w:b/>
          <w:bCs/>
          <w:lang w:eastAsia="pl-PL"/>
        </w:rPr>
        <w:t xml:space="preserve"> Kisielice ul. </w:t>
      </w:r>
      <w:proofErr w:type="spellStart"/>
      <w:r w:rsidRPr="00A60121">
        <w:rPr>
          <w:rFonts w:ascii="Arial" w:eastAsia="Times New Roman" w:hAnsi="Arial" w:cs="Arial"/>
          <w:b/>
          <w:bCs/>
          <w:lang w:eastAsia="pl-PL"/>
        </w:rPr>
        <w:t>Komoniewskiego</w:t>
      </w:r>
      <w:proofErr w:type="spellEnd"/>
    </w:p>
    <w:p w:rsidR="003E258D" w:rsidRDefault="003E258D" w:rsidP="001328D2">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sidR="003E258D">
        <w:rPr>
          <w:rFonts w:ascii="Arial" w:eastAsia="Times New Roman" w:hAnsi="Arial" w:cs="Arial"/>
          <w:b/>
          <w:lang w:eastAsia="pl-PL"/>
        </w:rPr>
        <w:t>1</w:t>
      </w:r>
      <w:r w:rsidR="004F375A">
        <w:rPr>
          <w:rFonts w:ascii="Arial" w:eastAsia="Times New Roman" w:hAnsi="Arial" w:cs="Arial"/>
          <w:b/>
          <w:lang w:eastAsia="pl-PL"/>
        </w:rPr>
        <w:t>7</w:t>
      </w:r>
      <w:r w:rsidRPr="001328D2">
        <w:rPr>
          <w:rFonts w:ascii="Arial" w:eastAsia="Times New Roman" w:hAnsi="Arial" w:cs="Arial"/>
          <w:b/>
          <w:lang w:eastAsia="pl-PL"/>
        </w:rPr>
        <w:t>.2017.4</w:t>
      </w:r>
      <w:r w:rsidR="003E258D">
        <w:rPr>
          <w:rFonts w:ascii="Arial" w:eastAsia="Times New Roman" w:hAnsi="Arial" w:cs="Arial"/>
          <w:b/>
          <w:lang w:eastAsia="pl-PL"/>
        </w:rPr>
        <w:t>B</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numPr>
          <w:ilvl w:val="3"/>
          <w:numId w:val="73"/>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 xml:space="preserv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numPr>
          <w:ilvl w:val="3"/>
          <w:numId w:val="73"/>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 polegam na zasobach następującego/</w:t>
      </w:r>
      <w:proofErr w:type="spellStart"/>
      <w:r w:rsidRPr="001328D2">
        <w:rPr>
          <w:rFonts w:ascii="Arial" w:eastAsia="Times New Roman" w:hAnsi="Arial" w:cs="Arial"/>
          <w:lang w:eastAsia="pl-PL"/>
        </w:rPr>
        <w:t>ych</w:t>
      </w:r>
      <w:proofErr w:type="spellEnd"/>
      <w:r w:rsidRPr="001328D2">
        <w:rPr>
          <w:rFonts w:ascii="Arial" w:eastAsia="Times New Roman" w:hAnsi="Arial" w:cs="Arial"/>
          <w:lang w:eastAsia="pl-PL"/>
        </w:rPr>
        <w:t xml:space="preserve">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1328D2">
      <w:pPr>
        <w:numPr>
          <w:ilvl w:val="0"/>
          <w:numId w:val="76"/>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w:t>
      </w:r>
      <w:proofErr w:type="spellStart"/>
      <w:r w:rsidRPr="001328D2">
        <w:rPr>
          <w:rFonts w:ascii="Arial" w:eastAsia="Times New Roman" w:hAnsi="Arial" w:cs="Arial"/>
          <w:i/>
          <w:iCs/>
          <w:lang w:val="x-none" w:eastAsia="x-none"/>
        </w:rPr>
        <w:t>2</w:t>
      </w:r>
      <w:r w:rsidRPr="001328D2">
        <w:rPr>
          <w:rFonts w:ascii="Arial" w:eastAsia="Times New Roman" w:hAnsi="Arial" w:cs="Arial"/>
          <w:i/>
          <w:iCs/>
          <w:lang w:eastAsia="x-none"/>
        </w:rPr>
        <w:t>a</w:t>
      </w:r>
      <w:proofErr w:type="spellEnd"/>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8A5CD6" w:rsidRPr="001328D2" w:rsidRDefault="008A5CD6" w:rsidP="008A5CD6">
      <w:pPr>
        <w:spacing w:after="0" w:line="240" w:lineRule="auto"/>
        <w:jc w:val="center"/>
        <w:rPr>
          <w:rFonts w:ascii="Arial" w:eastAsia="Times New Roman" w:hAnsi="Arial" w:cs="Arial"/>
          <w:b/>
          <w:lang w:eastAsia="pl-PL"/>
        </w:rPr>
      </w:pPr>
      <w:r w:rsidRPr="00A60121">
        <w:rPr>
          <w:rFonts w:ascii="Arial" w:eastAsia="Times New Roman" w:hAnsi="Arial" w:cs="Arial"/>
          <w:b/>
          <w:bCs/>
          <w:lang w:eastAsia="pl-PL"/>
        </w:rPr>
        <w:t xml:space="preserve">Budowa chodnika w ciągu drogi powiatowej nr </w:t>
      </w:r>
      <w:proofErr w:type="spellStart"/>
      <w:r w:rsidRPr="00A60121">
        <w:rPr>
          <w:rFonts w:ascii="Arial" w:eastAsia="Times New Roman" w:hAnsi="Arial" w:cs="Arial"/>
          <w:b/>
          <w:bCs/>
          <w:lang w:eastAsia="pl-PL"/>
        </w:rPr>
        <w:t>1283N</w:t>
      </w:r>
      <w:proofErr w:type="spellEnd"/>
      <w:r w:rsidRPr="00A60121">
        <w:rPr>
          <w:rFonts w:ascii="Arial" w:eastAsia="Times New Roman" w:hAnsi="Arial" w:cs="Arial"/>
          <w:b/>
          <w:bCs/>
          <w:lang w:eastAsia="pl-PL"/>
        </w:rPr>
        <w:t xml:space="preserve"> Klimy – Kisielice – odc. 150 </w:t>
      </w:r>
      <w:proofErr w:type="spellStart"/>
      <w:r w:rsidRPr="00A60121">
        <w:rPr>
          <w:rFonts w:ascii="Arial" w:eastAsia="Times New Roman" w:hAnsi="Arial" w:cs="Arial"/>
          <w:b/>
          <w:bCs/>
          <w:lang w:eastAsia="pl-PL"/>
        </w:rPr>
        <w:t>mb</w:t>
      </w:r>
      <w:proofErr w:type="spellEnd"/>
      <w:r w:rsidRPr="00A60121">
        <w:rPr>
          <w:rFonts w:ascii="Arial" w:eastAsia="Times New Roman" w:hAnsi="Arial" w:cs="Arial"/>
          <w:b/>
          <w:bCs/>
          <w:lang w:eastAsia="pl-PL"/>
        </w:rPr>
        <w:t xml:space="preserve"> Kisielice ul. </w:t>
      </w:r>
      <w:proofErr w:type="spellStart"/>
      <w:r w:rsidRPr="00A60121">
        <w:rPr>
          <w:rFonts w:ascii="Arial" w:eastAsia="Times New Roman" w:hAnsi="Arial" w:cs="Arial"/>
          <w:b/>
          <w:bCs/>
          <w:lang w:eastAsia="pl-PL"/>
        </w:rPr>
        <w:t>Komoniewskiego</w:t>
      </w:r>
      <w:proofErr w:type="spellEnd"/>
    </w:p>
    <w:p w:rsidR="008A5CD6" w:rsidRDefault="008A5CD6" w:rsidP="008A5CD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8A5CD6" w:rsidP="008A5CD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Pr>
          <w:rFonts w:ascii="Arial" w:eastAsia="Times New Roman" w:hAnsi="Arial" w:cs="Arial"/>
          <w:b/>
          <w:lang w:eastAsia="pl-PL"/>
        </w:rPr>
        <w:t>17</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numPr>
          <w:ilvl w:val="0"/>
          <w:numId w:val="75"/>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1328D2" w:rsidRPr="001328D2" w:rsidRDefault="001328D2" w:rsidP="001328D2">
      <w:pPr>
        <w:numPr>
          <w:ilvl w:val="0"/>
          <w:numId w:val="74"/>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12-23 ustawy </w:t>
      </w:r>
      <w:proofErr w:type="spellStart"/>
      <w:r w:rsidRPr="001328D2">
        <w:rPr>
          <w:rFonts w:ascii="Arial" w:eastAsia="Calibri" w:hAnsi="Arial" w:cs="Arial"/>
          <w:lang w:eastAsia="pl-PL"/>
        </w:rPr>
        <w:t>Pzp</w:t>
      </w:r>
      <w:proofErr w:type="spellEnd"/>
      <w:r w:rsidRPr="001328D2">
        <w:rPr>
          <w:rFonts w:ascii="Arial" w:eastAsia="Calibri" w:hAnsi="Arial" w:cs="Arial"/>
          <w:lang w:eastAsia="pl-PL"/>
        </w:rPr>
        <w:t>.</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 xml:space="preserve"> </w:t>
      </w:r>
      <w:r w:rsidRPr="001328D2">
        <w:rPr>
          <w:rFonts w:ascii="Arial" w:eastAsia="Times New Roman" w:hAnsi="Arial" w:cs="Arial"/>
          <w:i/>
          <w:lang w:eastAsia="pl-PL"/>
        </w:rPr>
        <w:t xml:space="preserve">(podać mającą zastosowanie podstawę wykluczenia spośród wymienionych w art. 24 ust. 1 pkt 13-14, 16-20 lub art. 24 ust. 5 pkt 1)ustawy </w:t>
      </w:r>
      <w:proofErr w:type="spellStart"/>
      <w:r w:rsidRPr="001328D2">
        <w:rPr>
          <w:rFonts w:ascii="Arial" w:eastAsia="Times New Roman" w:hAnsi="Arial" w:cs="Arial"/>
          <w:i/>
          <w:lang w:eastAsia="pl-PL"/>
        </w:rPr>
        <w:t>Pzp</w:t>
      </w:r>
      <w:proofErr w:type="spellEnd"/>
      <w:r w:rsidRPr="001328D2">
        <w:rPr>
          <w:rFonts w:ascii="Arial" w:eastAsia="Times New Roman" w:hAnsi="Arial" w:cs="Arial"/>
          <w:i/>
          <w:lang w:eastAsia="pl-PL"/>
        </w:rPr>
        <w:t>).</w:t>
      </w:r>
      <w:r w:rsidRPr="001328D2">
        <w:rPr>
          <w:rFonts w:ascii="Arial" w:eastAsia="Times New Roman" w:hAnsi="Arial" w:cs="Arial"/>
          <w:lang w:eastAsia="pl-PL"/>
        </w:rPr>
        <w:t xml:space="preserve"> Jednocześnie oświadczam, że w związku z ww. okolicznością, na podstawie art. 24 ust. 8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 xml:space="preserve">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numPr>
          <w:ilvl w:val="0"/>
          <w:numId w:val="75"/>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Oświadczam, że następujący/e podmiot/y, na którego/</w:t>
      </w:r>
      <w:proofErr w:type="spellStart"/>
      <w:r w:rsidRPr="001328D2">
        <w:rPr>
          <w:rFonts w:ascii="Arial" w:eastAsia="Times New Roman" w:hAnsi="Arial" w:cs="Arial"/>
          <w:lang w:eastAsia="pl-PL"/>
        </w:rPr>
        <w:t>ych</w:t>
      </w:r>
      <w:proofErr w:type="spellEnd"/>
      <w:r w:rsidRPr="001328D2">
        <w:rPr>
          <w:rFonts w:ascii="Arial" w:eastAsia="Times New Roman" w:hAnsi="Arial" w:cs="Arial"/>
          <w:lang w:eastAsia="pl-PL"/>
        </w:rPr>
        <w:t xml:space="preserve">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w:t>
      </w:r>
      <w:proofErr w:type="spellStart"/>
      <w:r w:rsidRPr="001328D2">
        <w:rPr>
          <w:rFonts w:ascii="Arial" w:eastAsia="Times New Roman" w:hAnsi="Arial" w:cs="Arial"/>
          <w:i/>
          <w:sz w:val="16"/>
          <w:szCs w:val="16"/>
          <w:lang w:eastAsia="pl-PL"/>
        </w:rPr>
        <w:t>CEiDG</w:t>
      </w:r>
      <w:proofErr w:type="spellEnd"/>
      <w:r w:rsidRPr="001328D2">
        <w:rPr>
          <w:rFonts w:ascii="Arial" w:eastAsia="Times New Roman" w:hAnsi="Arial" w:cs="Arial"/>
          <w:i/>
          <w:sz w:val="16"/>
          <w:szCs w:val="16"/>
          <w:lang w:eastAsia="pl-PL"/>
        </w:rPr>
        <w:t>)</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1328D2">
      <w:pPr>
        <w:numPr>
          <w:ilvl w:val="0"/>
          <w:numId w:val="75"/>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Oświadczam, że następujący/e podmiot/y, będący/e podwykonawcą/</w:t>
      </w:r>
      <w:proofErr w:type="spellStart"/>
      <w:r w:rsidRPr="001328D2">
        <w:rPr>
          <w:rFonts w:ascii="Arial" w:eastAsia="Times New Roman" w:hAnsi="Arial" w:cs="Arial"/>
          <w:lang w:eastAsia="pl-PL"/>
        </w:rPr>
        <w:t>ami</w:t>
      </w:r>
      <w:proofErr w:type="spellEnd"/>
      <w:r w:rsidRPr="001328D2">
        <w:rPr>
          <w:rFonts w:ascii="Arial" w:eastAsia="Times New Roman" w:hAnsi="Arial" w:cs="Arial"/>
          <w:lang w:eastAsia="pl-PL"/>
        </w:rPr>
        <w:t xml:space="preserve">: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w:t>
      </w:r>
      <w:proofErr w:type="spellStart"/>
      <w:r w:rsidRPr="001328D2">
        <w:rPr>
          <w:rFonts w:ascii="Arial" w:eastAsia="Times New Roman" w:hAnsi="Arial" w:cs="Arial"/>
          <w:i/>
          <w:sz w:val="16"/>
          <w:szCs w:val="16"/>
          <w:lang w:eastAsia="pl-PL"/>
        </w:rPr>
        <w:t>CEiDG</w:t>
      </w:r>
      <w:proofErr w:type="spellEnd"/>
      <w:r w:rsidRPr="001328D2">
        <w:rPr>
          <w:rFonts w:ascii="Arial" w:eastAsia="Times New Roman" w:hAnsi="Arial" w:cs="Arial"/>
          <w:i/>
          <w:sz w:val="16"/>
          <w:szCs w:val="16"/>
          <w:lang w:eastAsia="pl-PL"/>
        </w:rPr>
        <w:t>)</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numPr>
          <w:ilvl w:val="0"/>
          <w:numId w:val="75"/>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Default="001328D2" w:rsidP="001328D2">
      <w:pPr>
        <w:spacing w:after="0" w:line="269" w:lineRule="auto"/>
        <w:rPr>
          <w:rFonts w:ascii="Arial" w:eastAsia="Times New Roman" w:hAnsi="Arial" w:cs="Arial"/>
          <w:color w:val="0000FF"/>
          <w:lang w:eastAsia="pl-PL"/>
        </w:rPr>
      </w:pPr>
    </w:p>
    <w:p w:rsidR="008A5CD6" w:rsidRPr="001328D2" w:rsidRDefault="008A5CD6"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proofErr w:type="spellStart"/>
      <w:r w:rsidRPr="001328D2">
        <w:rPr>
          <w:rFonts w:ascii="Arial" w:eastAsia="Times New Roman" w:hAnsi="Arial" w:cs="Arial"/>
          <w:iCs/>
          <w:lang w:eastAsia="x-none"/>
        </w:rPr>
        <w:t>2b</w:t>
      </w:r>
      <w:proofErr w:type="spellEnd"/>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8A5CD6" w:rsidRPr="001328D2" w:rsidRDefault="008A5CD6" w:rsidP="008A5CD6">
      <w:pPr>
        <w:spacing w:after="0" w:line="240" w:lineRule="auto"/>
        <w:jc w:val="center"/>
        <w:rPr>
          <w:rFonts w:ascii="Arial" w:eastAsia="Times New Roman" w:hAnsi="Arial" w:cs="Arial"/>
          <w:b/>
          <w:lang w:eastAsia="pl-PL"/>
        </w:rPr>
      </w:pPr>
      <w:r w:rsidRPr="00A60121">
        <w:rPr>
          <w:rFonts w:ascii="Arial" w:eastAsia="Times New Roman" w:hAnsi="Arial" w:cs="Arial"/>
          <w:b/>
          <w:bCs/>
          <w:lang w:eastAsia="pl-PL"/>
        </w:rPr>
        <w:t xml:space="preserve">Budowa chodnika w ciągu drogi powiatowej nr </w:t>
      </w:r>
      <w:proofErr w:type="spellStart"/>
      <w:r w:rsidRPr="00A60121">
        <w:rPr>
          <w:rFonts w:ascii="Arial" w:eastAsia="Times New Roman" w:hAnsi="Arial" w:cs="Arial"/>
          <w:b/>
          <w:bCs/>
          <w:lang w:eastAsia="pl-PL"/>
        </w:rPr>
        <w:t>1283N</w:t>
      </w:r>
      <w:proofErr w:type="spellEnd"/>
      <w:r w:rsidRPr="00A60121">
        <w:rPr>
          <w:rFonts w:ascii="Arial" w:eastAsia="Times New Roman" w:hAnsi="Arial" w:cs="Arial"/>
          <w:b/>
          <w:bCs/>
          <w:lang w:eastAsia="pl-PL"/>
        </w:rPr>
        <w:t xml:space="preserve"> Klimy – Kisielice – odc. 150 </w:t>
      </w:r>
      <w:proofErr w:type="spellStart"/>
      <w:r w:rsidRPr="00A60121">
        <w:rPr>
          <w:rFonts w:ascii="Arial" w:eastAsia="Times New Roman" w:hAnsi="Arial" w:cs="Arial"/>
          <w:b/>
          <w:bCs/>
          <w:lang w:eastAsia="pl-PL"/>
        </w:rPr>
        <w:t>mb</w:t>
      </w:r>
      <w:proofErr w:type="spellEnd"/>
      <w:r w:rsidRPr="00A60121">
        <w:rPr>
          <w:rFonts w:ascii="Arial" w:eastAsia="Times New Roman" w:hAnsi="Arial" w:cs="Arial"/>
          <w:b/>
          <w:bCs/>
          <w:lang w:eastAsia="pl-PL"/>
        </w:rPr>
        <w:t xml:space="preserve"> Kisielice ul. </w:t>
      </w:r>
      <w:proofErr w:type="spellStart"/>
      <w:r w:rsidRPr="00A60121">
        <w:rPr>
          <w:rFonts w:ascii="Arial" w:eastAsia="Times New Roman" w:hAnsi="Arial" w:cs="Arial"/>
          <w:b/>
          <w:bCs/>
          <w:lang w:eastAsia="pl-PL"/>
        </w:rPr>
        <w:t>Komoniewskiego</w:t>
      </w:r>
      <w:proofErr w:type="spellEnd"/>
    </w:p>
    <w:p w:rsidR="008A5CD6" w:rsidRDefault="008A5CD6" w:rsidP="008A5CD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8A5CD6" w:rsidP="008A5CD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Pr>
          <w:rFonts w:ascii="Arial" w:eastAsia="Times New Roman" w:hAnsi="Arial" w:cs="Arial"/>
          <w:b/>
          <w:lang w:eastAsia="pl-PL"/>
        </w:rPr>
        <w:t>17</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 xml:space="preserve">o której mowa w art. 86 ust. 5 ustawy </w:t>
      </w:r>
      <w:proofErr w:type="spellStart"/>
      <w:r w:rsidRPr="001328D2">
        <w:rPr>
          <w:rFonts w:ascii="Arial" w:eastAsia="Times New Roman" w:hAnsi="Arial" w:cs="Arial"/>
          <w:lang w:eastAsia="pl-PL"/>
        </w:rPr>
        <w:t>Pzp</w:t>
      </w:r>
      <w:proofErr w:type="spellEnd"/>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widowControl w:val="0"/>
        <w:numPr>
          <w:ilvl w:val="0"/>
          <w:numId w:val="77"/>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1328D2">
      <w:pPr>
        <w:numPr>
          <w:ilvl w:val="0"/>
          <w:numId w:val="78"/>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numPr>
          <w:ilvl w:val="0"/>
          <w:numId w:val="78"/>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93314B"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1328D2">
      <w:pPr>
        <w:widowControl w:val="0"/>
        <w:numPr>
          <w:ilvl w:val="0"/>
          <w:numId w:val="77"/>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w:t>
      </w:r>
      <w:proofErr w:type="spellStart"/>
      <w:r w:rsidRPr="001328D2">
        <w:rPr>
          <w:rFonts w:ascii="Arial" w:eastAsia="Times New Roman" w:hAnsi="Arial" w:cs="Arial"/>
          <w:lang w:eastAsia="pl-PL"/>
        </w:rPr>
        <w:t>pkt.23</w:t>
      </w:r>
      <w:proofErr w:type="spellEnd"/>
      <w:r w:rsidRPr="001328D2">
        <w:rPr>
          <w:rFonts w:ascii="Arial" w:eastAsia="Times New Roman" w:hAnsi="Arial" w:cs="Arial"/>
          <w:lang w:eastAsia="pl-PL"/>
        </w:rPr>
        <w:t>)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r w:rsidRPr="001328D2">
        <w:rPr>
          <w:rFonts w:ascii="Arial" w:eastAsia="Times New Roman" w:hAnsi="Arial" w:cs="Arial"/>
          <w:b/>
          <w:color w:val="FF0000"/>
          <w:lang w:eastAsia="pl-PL"/>
        </w:rPr>
        <w:t xml:space="preserve">UWAGA: Załącznik nr </w:t>
      </w:r>
      <w:proofErr w:type="spellStart"/>
      <w:r w:rsidR="00011723">
        <w:rPr>
          <w:rFonts w:ascii="Arial" w:eastAsia="Times New Roman" w:hAnsi="Arial" w:cs="Arial"/>
          <w:b/>
          <w:color w:val="FF0000"/>
          <w:lang w:eastAsia="pl-PL"/>
        </w:rPr>
        <w:t>2b</w:t>
      </w:r>
      <w:proofErr w:type="spellEnd"/>
      <w:r w:rsidRPr="001328D2">
        <w:rPr>
          <w:rFonts w:ascii="Arial" w:eastAsia="Times New Roman" w:hAnsi="Arial" w:cs="Arial"/>
          <w:b/>
          <w:color w:val="FF0000"/>
          <w:lang w:eastAsia="pl-PL"/>
        </w:rPr>
        <w:t xml:space="preserve"> wykonawca składa w terminie 3 dni od dnia zamieszczenia na stronie internetowej informacji o której mowa w art. 86 ust. 5 ustawy </w:t>
      </w:r>
      <w:proofErr w:type="spellStart"/>
      <w:r w:rsidRPr="001328D2">
        <w:rPr>
          <w:rFonts w:ascii="Arial" w:eastAsia="Times New Roman" w:hAnsi="Arial" w:cs="Arial"/>
          <w:b/>
          <w:color w:val="FF0000"/>
          <w:lang w:eastAsia="pl-PL"/>
        </w:rPr>
        <w:t>Pzp</w:t>
      </w:r>
      <w:proofErr w:type="spellEnd"/>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proofErr w:type="spellStart"/>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proofErr w:type="spellEnd"/>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8A5CD6" w:rsidRPr="001328D2" w:rsidRDefault="008A5CD6" w:rsidP="008A5CD6">
      <w:pPr>
        <w:spacing w:after="0" w:line="240" w:lineRule="auto"/>
        <w:jc w:val="center"/>
        <w:rPr>
          <w:rFonts w:ascii="Arial" w:eastAsia="Times New Roman" w:hAnsi="Arial" w:cs="Arial"/>
          <w:b/>
          <w:lang w:eastAsia="pl-PL"/>
        </w:rPr>
      </w:pPr>
      <w:r w:rsidRPr="00A60121">
        <w:rPr>
          <w:rFonts w:ascii="Arial" w:eastAsia="Times New Roman" w:hAnsi="Arial" w:cs="Arial"/>
          <w:b/>
          <w:bCs/>
          <w:lang w:eastAsia="pl-PL"/>
        </w:rPr>
        <w:t xml:space="preserve">Budowa chodnika w ciągu drogi powiatowej nr </w:t>
      </w:r>
      <w:proofErr w:type="spellStart"/>
      <w:r w:rsidRPr="00A60121">
        <w:rPr>
          <w:rFonts w:ascii="Arial" w:eastAsia="Times New Roman" w:hAnsi="Arial" w:cs="Arial"/>
          <w:b/>
          <w:bCs/>
          <w:lang w:eastAsia="pl-PL"/>
        </w:rPr>
        <w:t>1283N</w:t>
      </w:r>
      <w:proofErr w:type="spellEnd"/>
      <w:r w:rsidRPr="00A60121">
        <w:rPr>
          <w:rFonts w:ascii="Arial" w:eastAsia="Times New Roman" w:hAnsi="Arial" w:cs="Arial"/>
          <w:b/>
          <w:bCs/>
          <w:lang w:eastAsia="pl-PL"/>
        </w:rPr>
        <w:t xml:space="preserve"> Klimy – Kisielice – odc. 150 </w:t>
      </w:r>
      <w:proofErr w:type="spellStart"/>
      <w:r w:rsidRPr="00A60121">
        <w:rPr>
          <w:rFonts w:ascii="Arial" w:eastAsia="Times New Roman" w:hAnsi="Arial" w:cs="Arial"/>
          <w:b/>
          <w:bCs/>
          <w:lang w:eastAsia="pl-PL"/>
        </w:rPr>
        <w:t>mb</w:t>
      </w:r>
      <w:proofErr w:type="spellEnd"/>
      <w:r w:rsidRPr="00A60121">
        <w:rPr>
          <w:rFonts w:ascii="Arial" w:eastAsia="Times New Roman" w:hAnsi="Arial" w:cs="Arial"/>
          <w:b/>
          <w:bCs/>
          <w:lang w:eastAsia="pl-PL"/>
        </w:rPr>
        <w:t xml:space="preserve"> Kisielice ul. </w:t>
      </w:r>
      <w:proofErr w:type="spellStart"/>
      <w:r w:rsidRPr="00A60121">
        <w:rPr>
          <w:rFonts w:ascii="Arial" w:eastAsia="Times New Roman" w:hAnsi="Arial" w:cs="Arial"/>
          <w:b/>
          <w:bCs/>
          <w:lang w:eastAsia="pl-PL"/>
        </w:rPr>
        <w:t>Komoniewskiego</w:t>
      </w:r>
      <w:proofErr w:type="spellEnd"/>
    </w:p>
    <w:p w:rsidR="008A5CD6" w:rsidRDefault="008A5CD6" w:rsidP="008A5CD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8A5CD6" w:rsidP="008A5CD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Pr>
          <w:rFonts w:ascii="Arial" w:eastAsia="Times New Roman" w:hAnsi="Arial" w:cs="Arial"/>
          <w:b/>
          <w:lang w:eastAsia="pl-PL"/>
        </w:rPr>
        <w:t>17</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FF6F93">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Miejsce wykonania i zakres wykonania robót</w:t>
            </w:r>
            <w:r w:rsidRPr="001328D2">
              <w:rPr>
                <w:rFonts w:ascii="Arial" w:eastAsia="Times New Roman" w:hAnsi="Arial" w:cs="Arial"/>
                <w:lang w:eastAsia="pl-PL"/>
              </w:rPr>
              <w:br/>
              <w:t xml:space="preserve"> (wykonane roboty muszą potwierdzać spełnianie warunków postawionych przez Zamawiającego określone w pkt. V </w:t>
            </w:r>
            <w:proofErr w:type="spellStart"/>
            <w:r w:rsidRPr="001328D2">
              <w:rPr>
                <w:rFonts w:ascii="Arial" w:eastAsia="Times New Roman" w:hAnsi="Arial" w:cs="Arial"/>
                <w:lang w:eastAsia="pl-PL"/>
              </w:rPr>
              <w:t>ust.2</w:t>
            </w:r>
            <w:proofErr w:type="spellEnd"/>
            <w:r w:rsidRPr="001328D2">
              <w:rPr>
                <w:rFonts w:ascii="Arial" w:eastAsia="Times New Roman" w:hAnsi="Arial" w:cs="Arial"/>
                <w:lang w:eastAsia="pl-PL"/>
              </w:rPr>
              <w:t xml:space="preserve"> </w:t>
            </w:r>
            <w:proofErr w:type="spellStart"/>
            <w:r w:rsidRPr="001328D2">
              <w:rPr>
                <w:rFonts w:ascii="Arial" w:eastAsia="Times New Roman" w:hAnsi="Arial" w:cs="Arial"/>
                <w:lang w:eastAsia="pl-PL"/>
              </w:rPr>
              <w:t>ppkt.2</w:t>
            </w:r>
            <w:proofErr w:type="spellEnd"/>
            <w:r w:rsidRPr="001328D2">
              <w:rPr>
                <w:rFonts w:ascii="Arial" w:eastAsia="Times New Roman" w:hAnsi="Arial" w:cs="Arial"/>
                <w:lang w:eastAsia="pl-PL"/>
              </w:rPr>
              <w:t xml:space="preserve">)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FF6F93">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FF6F93">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 xml:space="preserve">(pieczęć i podpis(y) osób uprawnionych </w:t>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t>(data)</w:t>
      </w:r>
      <w:r w:rsidRPr="001328D2">
        <w:rPr>
          <w:rFonts w:ascii="Arial" w:eastAsia="Times New Roman" w:hAnsi="Arial" w:cs="Arial"/>
          <w:i/>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1328D2">
        <w:rPr>
          <w:rFonts w:ascii="Arial" w:eastAsia="Times New Roman" w:hAnsi="Arial" w:cs="Arial"/>
          <w:u w:val="single"/>
          <w:lang w:eastAsia="pl-PL"/>
        </w:rPr>
        <w:t>Pzp</w:t>
      </w:r>
      <w:proofErr w:type="spellEnd"/>
      <w:r w:rsidRPr="001328D2">
        <w:rPr>
          <w:rFonts w:ascii="Arial" w:eastAsia="Times New Roman" w:hAnsi="Arial" w:cs="Arial"/>
          <w:u w:val="single"/>
          <w:lang w:eastAsia="pl-PL"/>
        </w:rPr>
        <w:t>. Przedmiotowe oświadczenia i dokumenty składa się na wezwanie Zamawiającego</w:t>
      </w:r>
    </w:p>
    <w:p w:rsidR="001328D2" w:rsidRPr="001328D2" w:rsidRDefault="001328D2" w:rsidP="001328D2">
      <w:pPr>
        <w:keepNext/>
        <w:suppressAutoHyphens/>
        <w:spacing w:after="0" w:line="240" w:lineRule="auto"/>
        <w:jc w:val="right"/>
        <w:outlineLvl w:val="3"/>
        <w:rPr>
          <w:rFonts w:ascii="Times New Roman" w:eastAsia="Times New Roman" w:hAnsi="Times New Roman" w:cs="Times New Roman"/>
          <w:sz w:val="24"/>
          <w:szCs w:val="20"/>
          <w:lang w:eastAsia="zh-CN"/>
        </w:rPr>
      </w:pPr>
      <w:r w:rsidRPr="001328D2">
        <w:rPr>
          <w:rFonts w:ascii="Arial" w:eastAsia="Times New Roman" w:hAnsi="Arial" w:cs="Arial"/>
          <w:i/>
          <w:iCs/>
          <w:sz w:val="18"/>
          <w:szCs w:val="18"/>
          <w:lang w:eastAsia="zh-CN"/>
        </w:rPr>
        <w:lastRenderedPageBreak/>
        <w:t>Załącznik nr 4 – wykaz osób i podmiotów przewidzianych do realizacji zadania</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widowControl w:val="0"/>
        <w:tabs>
          <w:tab w:val="left" w:pos="8460"/>
          <w:tab w:val="left" w:pos="8910"/>
        </w:tabs>
        <w:suppressAutoHyphens/>
        <w:spacing w:after="0" w:line="360" w:lineRule="auto"/>
        <w:jc w:val="center"/>
        <w:rPr>
          <w:rFonts w:ascii="Verdana" w:eastAsia="Times New Roman" w:hAnsi="Verdana" w:cs="Verdana"/>
          <w:b/>
          <w:sz w:val="18"/>
          <w:szCs w:val="18"/>
          <w:lang w:eastAsia="zh-CN"/>
        </w:rPr>
      </w:pPr>
      <w:r w:rsidRPr="001328D2">
        <w:rPr>
          <w:rFonts w:ascii="Verdana" w:eastAsia="Times New Roman" w:hAnsi="Verdana" w:cs="Verdana"/>
          <w:b/>
          <w:sz w:val="24"/>
          <w:szCs w:val="20"/>
          <w:lang w:eastAsia="zh-CN"/>
        </w:rPr>
        <w:t>POTENCJAŁ KADROWY</w:t>
      </w: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8A5CD6" w:rsidRPr="001328D2" w:rsidRDefault="008A5CD6" w:rsidP="008A5CD6">
      <w:pPr>
        <w:spacing w:after="0" w:line="240" w:lineRule="auto"/>
        <w:jc w:val="center"/>
        <w:rPr>
          <w:rFonts w:ascii="Arial" w:eastAsia="Times New Roman" w:hAnsi="Arial" w:cs="Arial"/>
          <w:b/>
          <w:lang w:eastAsia="pl-PL"/>
        </w:rPr>
      </w:pPr>
      <w:r w:rsidRPr="00A60121">
        <w:rPr>
          <w:rFonts w:ascii="Arial" w:eastAsia="Times New Roman" w:hAnsi="Arial" w:cs="Arial"/>
          <w:b/>
          <w:bCs/>
          <w:lang w:eastAsia="pl-PL"/>
        </w:rPr>
        <w:t xml:space="preserve">Budowa chodnika w ciągu drogi powiatowej nr </w:t>
      </w:r>
      <w:proofErr w:type="spellStart"/>
      <w:r w:rsidRPr="00A60121">
        <w:rPr>
          <w:rFonts w:ascii="Arial" w:eastAsia="Times New Roman" w:hAnsi="Arial" w:cs="Arial"/>
          <w:b/>
          <w:bCs/>
          <w:lang w:eastAsia="pl-PL"/>
        </w:rPr>
        <w:t>1283N</w:t>
      </w:r>
      <w:proofErr w:type="spellEnd"/>
      <w:r w:rsidRPr="00A60121">
        <w:rPr>
          <w:rFonts w:ascii="Arial" w:eastAsia="Times New Roman" w:hAnsi="Arial" w:cs="Arial"/>
          <w:b/>
          <w:bCs/>
          <w:lang w:eastAsia="pl-PL"/>
        </w:rPr>
        <w:t xml:space="preserve"> Klimy – Kisielice – odc. 150 </w:t>
      </w:r>
      <w:proofErr w:type="spellStart"/>
      <w:r w:rsidRPr="00A60121">
        <w:rPr>
          <w:rFonts w:ascii="Arial" w:eastAsia="Times New Roman" w:hAnsi="Arial" w:cs="Arial"/>
          <w:b/>
          <w:bCs/>
          <w:lang w:eastAsia="pl-PL"/>
        </w:rPr>
        <w:t>mb</w:t>
      </w:r>
      <w:proofErr w:type="spellEnd"/>
      <w:r w:rsidRPr="00A60121">
        <w:rPr>
          <w:rFonts w:ascii="Arial" w:eastAsia="Times New Roman" w:hAnsi="Arial" w:cs="Arial"/>
          <w:b/>
          <w:bCs/>
          <w:lang w:eastAsia="pl-PL"/>
        </w:rPr>
        <w:t xml:space="preserve"> Kisielice ul. </w:t>
      </w:r>
      <w:proofErr w:type="spellStart"/>
      <w:r w:rsidRPr="00A60121">
        <w:rPr>
          <w:rFonts w:ascii="Arial" w:eastAsia="Times New Roman" w:hAnsi="Arial" w:cs="Arial"/>
          <w:b/>
          <w:bCs/>
          <w:lang w:eastAsia="pl-PL"/>
        </w:rPr>
        <w:t>Komoniewskiego</w:t>
      </w:r>
      <w:proofErr w:type="spellEnd"/>
    </w:p>
    <w:p w:rsidR="008A5CD6" w:rsidRDefault="008A5CD6" w:rsidP="008A5CD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8A5CD6" w:rsidP="008A5CD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Pr>
          <w:rFonts w:ascii="Arial" w:eastAsia="Times New Roman" w:hAnsi="Arial" w:cs="Arial"/>
          <w:b/>
          <w:lang w:eastAsia="pl-PL"/>
        </w:rPr>
        <w:t>17</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b/>
          <w:sz w:val="18"/>
          <w:szCs w:val="18"/>
          <w:lang w:eastAsia="zh-CN"/>
        </w:rPr>
      </w:pP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sz w:val="20"/>
          <w:szCs w:val="20"/>
          <w:lang w:eastAsia="zh-CN"/>
        </w:rPr>
      </w:pPr>
      <w:r w:rsidRPr="001328D2">
        <w:rPr>
          <w:rFonts w:ascii="Arial" w:eastAsia="Times New Roman" w:hAnsi="Arial" w:cs="Arial"/>
          <w:b/>
          <w:sz w:val="18"/>
          <w:szCs w:val="18"/>
          <w:lang w:eastAsia="zh-CN"/>
        </w:rPr>
        <w:t>Oświadczamy, że do realizacji niniejszego zamówienia skierujemy następujące osoby:</w:t>
      </w:r>
    </w:p>
    <w:tbl>
      <w:tblPr>
        <w:tblW w:w="0" w:type="auto"/>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1328D2" w:rsidRPr="001328D2" w:rsidTr="00FF6F93">
        <w:trPr>
          <w:trHeight w:val="1200"/>
          <w:tblHeader/>
        </w:trPr>
        <w:tc>
          <w:tcPr>
            <w:tcW w:w="535" w:type="dxa"/>
            <w:tcBorders>
              <w:top w:val="double" w:sz="4" w:space="0" w:color="000000"/>
              <w:left w:val="double" w:sz="4" w:space="0" w:color="000000"/>
              <w:bottom w:val="single" w:sz="4" w:space="0" w:color="000000"/>
              <w:right w:val="nil"/>
            </w:tcBorders>
            <w:vAlign w:val="center"/>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L.p.</w:t>
            </w:r>
          </w:p>
          <w:p w:rsidR="001328D2" w:rsidRPr="001328D2" w:rsidRDefault="001328D2" w:rsidP="001328D2">
            <w:pPr>
              <w:suppressAutoHyphens/>
              <w:spacing w:after="0"/>
              <w:jc w:val="center"/>
              <w:rPr>
                <w:rFonts w:ascii="Arial" w:eastAsia="Times New Roman" w:hAnsi="Arial" w:cs="Arial"/>
                <w:sz w:val="20"/>
                <w:szCs w:val="20"/>
                <w:lang w:eastAsia="zh-CN"/>
              </w:rPr>
            </w:pPr>
          </w:p>
        </w:tc>
        <w:tc>
          <w:tcPr>
            <w:tcW w:w="1515"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Imię i Nazwisko,</w:t>
            </w:r>
            <w:r w:rsidRPr="001328D2">
              <w:rPr>
                <w:rFonts w:ascii="Arial" w:eastAsia="Times New Roman" w:hAnsi="Arial" w:cs="Arial"/>
                <w:sz w:val="20"/>
                <w:szCs w:val="20"/>
                <w:lang w:eastAsia="zh-CN"/>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Posiadane kwalifikacje - uprawnienia</w:t>
            </w:r>
            <w:r w:rsidRPr="001328D2">
              <w:rPr>
                <w:rFonts w:ascii="Arial" w:eastAsia="Times New Roman" w:hAnsi="Arial" w:cs="Arial"/>
                <w:sz w:val="20"/>
                <w:szCs w:val="20"/>
                <w:lang w:eastAsia="zh-CN"/>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Doświadczenie w latach w </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sprawowaniu samodzielnych funkcji technicznych w budownictwie</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1328D2" w:rsidRPr="001328D2" w:rsidRDefault="001328D2" w:rsidP="001328D2">
            <w:pPr>
              <w:suppressAutoHyphens/>
              <w:spacing w:after="0"/>
              <w:jc w:val="center"/>
              <w:rPr>
                <w:rFonts w:ascii="Times New Roman" w:eastAsia="Times New Roman" w:hAnsi="Times New Roman" w:cs="Times New Roman"/>
                <w:sz w:val="24"/>
                <w:szCs w:val="24"/>
                <w:lang w:eastAsia="zh-CN"/>
              </w:rPr>
            </w:pPr>
            <w:bookmarkStart w:id="7" w:name="OLE_LINK2"/>
            <w:r w:rsidRPr="001328D2">
              <w:rPr>
                <w:rFonts w:ascii="Arial" w:eastAsia="Times New Roman" w:hAnsi="Arial" w:cs="Arial"/>
                <w:sz w:val="20"/>
                <w:szCs w:val="20"/>
                <w:lang w:eastAsia="zh-CN"/>
              </w:rPr>
              <w:t xml:space="preserve">Informacja o podstawie dysponowania osobami </w:t>
            </w:r>
            <w:bookmarkEnd w:id="7"/>
            <w:r w:rsidRPr="001328D2">
              <w:rPr>
                <w:rFonts w:ascii="Arial" w:eastAsia="Times New Roman" w:hAnsi="Arial" w:cs="Arial"/>
                <w:sz w:val="20"/>
                <w:szCs w:val="20"/>
                <w:lang w:eastAsia="zh-CN"/>
              </w:rPr>
              <w:t>**</w:t>
            </w:r>
          </w:p>
        </w:tc>
      </w:tr>
      <w:tr w:rsidR="001328D2" w:rsidRPr="001328D2" w:rsidTr="00FF6F93">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sz w:val="16"/>
                <w:szCs w:val="16"/>
                <w:lang w:eastAsia="zh-CN"/>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line="260" w:lineRule="atLeast"/>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16"/>
                <w:szCs w:val="16"/>
                <w:lang w:eastAsia="zh-CN"/>
              </w:rPr>
              <w:t>6</w:t>
            </w:r>
          </w:p>
        </w:tc>
      </w:tr>
      <w:tr w:rsidR="001328D2" w:rsidRPr="001328D2" w:rsidTr="00FF6F93">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b/>
                <w:sz w:val="20"/>
                <w:szCs w:val="20"/>
                <w:lang w:eastAsia="zh-CN"/>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rPr>
                <w:rFonts w:ascii="Arial" w:eastAsia="Times New Roman" w:hAnsi="Arial" w:cs="Arial"/>
                <w:sz w:val="20"/>
                <w:szCs w:val="20"/>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1328D2" w:rsidP="001328D2">
            <w:pPr>
              <w:widowControl w:val="0"/>
              <w:tabs>
                <w:tab w:val="left" w:pos="1440"/>
              </w:tabs>
              <w:suppressAutoHyphens/>
              <w:autoSpaceDE w:val="0"/>
              <w:spacing w:after="0"/>
              <w:rPr>
                <w:rFonts w:ascii="Arial" w:eastAsia="Times New Roman" w:hAnsi="Arial" w:cs="Arial"/>
                <w:sz w:val="20"/>
                <w:szCs w:val="20"/>
                <w:lang w:eastAsia="zh-CN"/>
              </w:rPr>
            </w:pPr>
            <w:r w:rsidRPr="001328D2">
              <w:rPr>
                <w:rFonts w:ascii="Arial" w:eastAsia="Times New Roman" w:hAnsi="Arial" w:cs="Arial"/>
                <w:b/>
                <w:sz w:val="20"/>
                <w:szCs w:val="20"/>
                <w:lang w:eastAsia="zh-CN"/>
              </w:rPr>
              <w:t xml:space="preserve">Kierownik robót drogowych Minimalne wymagania: </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wykształcenie wyższe lub średnie techniczne</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posiadający uprawnienia do kierowania robotami budowlanymi bez ograniczeń w specjalności drogowej</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co najmniej 5-letnie doświadczenie w kierowaniu lub nadzorowaniu robotami drogowymi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1328D2" w:rsidP="001328D2">
            <w:pPr>
              <w:suppressAutoHyphens/>
              <w:spacing w:after="0" w:line="260" w:lineRule="atLeast"/>
              <w:jc w:val="center"/>
              <w:rPr>
                <w:rFonts w:ascii="Arial" w:eastAsia="Times New Roman" w:hAnsi="Arial" w:cs="Arial"/>
                <w:sz w:val="20"/>
                <w:szCs w:val="20"/>
                <w:lang w:eastAsia="zh-CN"/>
              </w:rPr>
            </w:pPr>
            <w:r w:rsidRPr="001328D2">
              <w:rPr>
                <w:rFonts w:ascii="Arial" w:eastAsia="Times New Roman" w:hAnsi="Arial" w:cs="Arial"/>
                <w:b/>
                <w:sz w:val="20"/>
                <w:szCs w:val="20"/>
                <w:lang w:eastAsia="zh-CN"/>
              </w:rPr>
              <w:t>5/....</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20"/>
                <w:szCs w:val="20"/>
                <w:lang w:eastAsia="zh-CN"/>
              </w:rPr>
              <w:t>Osoba będąca w dyspozycji wykonawcy / oddana do dyspozycji przez inny podmiot ***</w:t>
            </w:r>
          </w:p>
        </w:tc>
      </w:tr>
    </w:tbl>
    <w:p w:rsidR="001328D2" w:rsidRPr="001328D2" w:rsidRDefault="001328D2" w:rsidP="001328D2">
      <w:pPr>
        <w:tabs>
          <w:tab w:val="center" w:pos="1134"/>
        </w:tabs>
        <w:suppressAutoHyphens/>
        <w:spacing w:after="0" w:line="240" w:lineRule="auto"/>
        <w:jc w:val="both"/>
        <w:rPr>
          <w:rFonts w:ascii="Arial" w:eastAsia="Times New Roman" w:hAnsi="Arial" w:cs="Arial"/>
          <w:b/>
          <w:sz w:val="16"/>
          <w:szCs w:val="16"/>
          <w:lang w:eastAsia="zh-CN"/>
        </w:rPr>
      </w:pPr>
    </w:p>
    <w:p w:rsidR="001328D2" w:rsidRPr="001328D2" w:rsidRDefault="001328D2" w:rsidP="001328D2">
      <w:pPr>
        <w:suppressAutoHyphens/>
        <w:spacing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Jednocześnie oświadczam(y), że osoby podane w powyższej tabeli, które będą uczestniczyć </w:t>
      </w:r>
      <w:r w:rsidRPr="001328D2">
        <w:rPr>
          <w:rFonts w:ascii="Arial" w:eastAsia="Times New Roman" w:hAnsi="Arial" w:cs="Arial"/>
          <w:b/>
          <w:sz w:val="20"/>
          <w:szCs w:val="20"/>
          <w:lang w:eastAsia="zh-CN"/>
        </w:rPr>
        <w:br/>
        <w:t>w wykonywaniu zamówienia posiadają wymagane ustawami uprawnienia.</w:t>
      </w: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sz w:val="18"/>
          <w:szCs w:val="18"/>
          <w:lang w:eastAsia="pl-PL"/>
        </w:rPr>
      </w:pPr>
      <w:r w:rsidRPr="001328D2">
        <w:rPr>
          <w:rFonts w:ascii="Arial" w:eastAsia="Times New Roman" w:hAnsi="Arial" w:cs="Arial"/>
          <w:i/>
          <w:sz w:val="18"/>
          <w:szCs w:val="18"/>
          <w:lang w:eastAsia="pl-PL"/>
        </w:rPr>
        <w:t xml:space="preserve">(pieczęć i podpis(y) osób uprawnionych </w:t>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t>(data)</w:t>
      </w:r>
      <w:r w:rsidRPr="001328D2">
        <w:rPr>
          <w:rFonts w:ascii="Arial" w:eastAsia="Times New Roman" w:hAnsi="Arial" w:cs="Arial"/>
          <w:i/>
          <w:sz w:val="18"/>
          <w:szCs w:val="18"/>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1328D2">
        <w:rPr>
          <w:rFonts w:ascii="Arial" w:eastAsia="Times New Roman" w:hAnsi="Arial" w:cs="Arial"/>
          <w:u w:val="single"/>
          <w:lang w:eastAsia="pl-PL"/>
        </w:rPr>
        <w:t>Pzp</w:t>
      </w:r>
      <w:proofErr w:type="spellEnd"/>
      <w:r w:rsidRPr="001328D2">
        <w:rPr>
          <w:rFonts w:ascii="Arial" w:eastAsia="Times New Roman" w:hAnsi="Arial" w:cs="Arial"/>
          <w:u w:val="single"/>
          <w:lang w:eastAsia="pl-PL"/>
        </w:rPr>
        <w:t>. Przedmiotowe oświadczenia i dokumenty składa się na wezwanie Zamawiającego</w:t>
      </w:r>
    </w:p>
    <w:p w:rsidR="001328D2" w:rsidRPr="001328D2" w:rsidRDefault="001328D2" w:rsidP="001328D2">
      <w:pPr>
        <w:keepNext/>
        <w:suppressAutoHyphens/>
        <w:spacing w:after="0" w:line="240" w:lineRule="auto"/>
        <w:ind w:left="2832" w:firstLine="708"/>
        <w:jc w:val="both"/>
        <w:outlineLvl w:val="3"/>
        <w:rPr>
          <w:rFonts w:ascii="Verdana" w:eastAsia="Times New Roman" w:hAnsi="Verdana" w:cs="Verdana"/>
          <w:sz w:val="24"/>
          <w:szCs w:val="20"/>
          <w:lang w:eastAsia="zh-CN"/>
        </w:rPr>
      </w:pPr>
      <w:r w:rsidRPr="001328D2">
        <w:rPr>
          <w:rFonts w:ascii="Arial" w:eastAsia="Times New Roman" w:hAnsi="Arial" w:cs="Arial"/>
          <w:i/>
          <w:iCs/>
          <w:sz w:val="18"/>
          <w:szCs w:val="18"/>
          <w:lang w:eastAsia="zh-CN"/>
        </w:rPr>
        <w:lastRenderedPageBreak/>
        <w:t>Załącznik</w:t>
      </w:r>
      <w:r w:rsidRPr="001328D2">
        <w:rPr>
          <w:rFonts w:ascii="Arial" w:eastAsia="Times New Roman" w:hAnsi="Arial" w:cs="Arial"/>
          <w:i/>
          <w:iCs/>
          <w:sz w:val="18"/>
          <w:szCs w:val="18"/>
          <w:lang w:val="x-none" w:eastAsia="zh-CN"/>
        </w:rPr>
        <w:t xml:space="preserve"> nr </w:t>
      </w:r>
      <w:r w:rsidRPr="001328D2">
        <w:rPr>
          <w:rFonts w:ascii="Arial" w:eastAsia="Times New Roman" w:hAnsi="Arial" w:cs="Arial"/>
          <w:i/>
          <w:iCs/>
          <w:sz w:val="18"/>
          <w:szCs w:val="18"/>
          <w:lang w:eastAsia="zh-CN"/>
        </w:rPr>
        <w:t>4</w:t>
      </w:r>
      <w:r w:rsidRPr="001328D2">
        <w:rPr>
          <w:rFonts w:ascii="Arial" w:eastAsia="Times New Roman" w:hAnsi="Arial" w:cs="Arial"/>
          <w:i/>
          <w:iCs/>
          <w:sz w:val="18"/>
          <w:szCs w:val="18"/>
          <w:lang w:val="x-none" w:eastAsia="zh-CN"/>
        </w:rPr>
        <w:t xml:space="preserve">a – </w:t>
      </w:r>
      <w:r w:rsidRPr="001328D2">
        <w:rPr>
          <w:rFonts w:ascii="Arial" w:eastAsia="Times New Roman" w:hAnsi="Arial" w:cs="Arial"/>
          <w:i/>
          <w:iCs/>
          <w:sz w:val="18"/>
          <w:szCs w:val="18"/>
          <w:lang w:eastAsia="zh-CN"/>
        </w:rPr>
        <w:t>części zamówienia powierzone podwykonawcom</w:t>
      </w: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Arial" w:eastAsia="Times New Roman" w:hAnsi="Arial" w:cs="Arial"/>
          <w:b/>
          <w:sz w:val="24"/>
          <w:szCs w:val="20"/>
          <w:lang w:eastAsia="zh-CN"/>
        </w:rPr>
      </w:pPr>
      <w:r w:rsidRPr="001328D2">
        <w:rPr>
          <w:rFonts w:ascii="Arial" w:eastAsia="Times New Roman" w:hAnsi="Arial" w:cs="Arial"/>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1328D2" w:rsidTr="00FF6F93">
        <w:tc>
          <w:tcPr>
            <w:tcW w:w="4232"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40" w:lineRule="auto"/>
              <w:jc w:val="center"/>
              <w:rPr>
                <w:rFonts w:ascii="Arial" w:eastAsia="Times New Roman" w:hAnsi="Arial" w:cs="Arial"/>
                <w:sz w:val="24"/>
                <w:szCs w:val="24"/>
                <w:lang w:eastAsia="pl-PL"/>
              </w:rPr>
            </w:pPr>
            <w:r w:rsidRPr="001328D2">
              <w:rPr>
                <w:rFonts w:ascii="Arial" w:eastAsia="Times New Roman" w:hAnsi="Arial" w:cs="Arial"/>
                <w:lang w:eastAsia="pl-PL"/>
              </w:rPr>
              <w:t>nazwy (firm) podwykonawców,</w:t>
            </w:r>
          </w:p>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 xml:space="preserve">na których zasoby wykonawca powołuje się na zasadach określonych w art. 26 ust. </w:t>
            </w:r>
            <w:proofErr w:type="spellStart"/>
            <w:r w:rsidRPr="001328D2">
              <w:rPr>
                <w:rFonts w:ascii="Arial" w:eastAsia="Times New Roman" w:hAnsi="Arial" w:cs="Arial"/>
                <w:lang w:eastAsia="pl-PL"/>
              </w:rPr>
              <w:t>2b</w:t>
            </w:r>
            <w:proofErr w:type="spellEnd"/>
            <w:r w:rsidRPr="001328D2">
              <w:rPr>
                <w:rFonts w:ascii="Arial" w:eastAsia="Times New Roman" w:hAnsi="Arial" w:cs="Arial"/>
                <w:lang w:eastAsia="pl-PL"/>
              </w:rPr>
              <w:t>, w celu wykazania spełniania warunków udziału w postępowaniu, o których mowa w art. 22 ust. 1</w:t>
            </w:r>
          </w:p>
        </w:tc>
      </w:tr>
      <w:tr w:rsidR="001328D2" w:rsidRPr="001328D2" w:rsidTr="00FF6F93">
        <w:trPr>
          <w:trHeight w:val="564"/>
        </w:trPr>
        <w:tc>
          <w:tcPr>
            <w:tcW w:w="4232"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b/>
                <w:sz w:val="24"/>
                <w:szCs w:val="24"/>
                <w:lang w:eastAsia="pl-PL"/>
              </w:rPr>
            </w:pPr>
          </w:p>
        </w:tc>
        <w:tc>
          <w:tcPr>
            <w:tcW w:w="2520" w:type="dxa"/>
            <w:tcBorders>
              <w:top w:val="single" w:sz="4" w:space="0" w:color="000000"/>
            </w:tcBorders>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r w:rsidR="001328D2" w:rsidRPr="001328D2" w:rsidTr="00FF6F93">
        <w:trPr>
          <w:trHeight w:val="532"/>
        </w:trPr>
        <w:tc>
          <w:tcPr>
            <w:tcW w:w="4232"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520" w:type="dxa"/>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bl>
    <w:p w:rsidR="001328D2" w:rsidRPr="001328D2" w:rsidRDefault="001328D2" w:rsidP="001328D2">
      <w:pPr>
        <w:suppressAutoHyphens/>
        <w:spacing w:after="0" w:line="240" w:lineRule="auto"/>
        <w:rPr>
          <w:rFonts w:ascii="Arial" w:eastAsia="Times New Roman" w:hAnsi="Arial" w:cs="Arial"/>
          <w:sz w:val="18"/>
          <w:szCs w:val="18"/>
          <w:lang w:eastAsia="zh-CN"/>
        </w:rPr>
      </w:pPr>
      <w:r w:rsidRPr="001328D2">
        <w:rPr>
          <w:rFonts w:ascii="Arial" w:eastAsia="Times New Roman" w:hAnsi="Arial" w:cs="Arial"/>
          <w:sz w:val="18"/>
          <w:szCs w:val="18"/>
          <w:lang w:eastAsia="zh-CN"/>
        </w:rPr>
        <w:t xml:space="preserve">Prawdziwość powyższych danych potwierdzam własnoręcznym podpisem świadom odpowiedzialności karnej z </w:t>
      </w:r>
      <w:proofErr w:type="spellStart"/>
      <w:r w:rsidRPr="001328D2">
        <w:rPr>
          <w:rFonts w:ascii="Arial" w:eastAsia="Times New Roman" w:hAnsi="Arial" w:cs="Arial"/>
          <w:sz w:val="18"/>
          <w:szCs w:val="18"/>
          <w:lang w:eastAsia="zh-CN"/>
        </w:rPr>
        <w:t>art.297kk</w:t>
      </w:r>
      <w:proofErr w:type="spellEnd"/>
      <w:r w:rsidRPr="001328D2">
        <w:rPr>
          <w:rFonts w:ascii="Arial" w:eastAsia="Times New Roman" w:hAnsi="Arial" w:cs="Arial"/>
          <w:sz w:val="18"/>
          <w:szCs w:val="18"/>
          <w:lang w:eastAsia="zh-CN"/>
        </w:rPr>
        <w:t xml:space="preserve"> oraz 305 kk.</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Niniejszy wykaz przedkładam w związku z uczestnictwem w przetargu nieograniczonym na:</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8A5CD6" w:rsidRPr="001328D2" w:rsidRDefault="008A5CD6" w:rsidP="008A5CD6">
      <w:pPr>
        <w:spacing w:after="0" w:line="240" w:lineRule="auto"/>
        <w:jc w:val="center"/>
        <w:rPr>
          <w:rFonts w:ascii="Arial" w:eastAsia="Times New Roman" w:hAnsi="Arial" w:cs="Arial"/>
          <w:b/>
          <w:lang w:eastAsia="pl-PL"/>
        </w:rPr>
      </w:pPr>
      <w:r w:rsidRPr="00A60121">
        <w:rPr>
          <w:rFonts w:ascii="Arial" w:eastAsia="Times New Roman" w:hAnsi="Arial" w:cs="Arial"/>
          <w:b/>
          <w:bCs/>
          <w:lang w:eastAsia="pl-PL"/>
        </w:rPr>
        <w:t xml:space="preserve">Budowa chodnika w ciągu drogi powiatowej nr </w:t>
      </w:r>
      <w:proofErr w:type="spellStart"/>
      <w:r w:rsidRPr="00A60121">
        <w:rPr>
          <w:rFonts w:ascii="Arial" w:eastAsia="Times New Roman" w:hAnsi="Arial" w:cs="Arial"/>
          <w:b/>
          <w:bCs/>
          <w:lang w:eastAsia="pl-PL"/>
        </w:rPr>
        <w:t>1283N</w:t>
      </w:r>
      <w:proofErr w:type="spellEnd"/>
      <w:r w:rsidRPr="00A60121">
        <w:rPr>
          <w:rFonts w:ascii="Arial" w:eastAsia="Times New Roman" w:hAnsi="Arial" w:cs="Arial"/>
          <w:b/>
          <w:bCs/>
          <w:lang w:eastAsia="pl-PL"/>
        </w:rPr>
        <w:t xml:space="preserve"> Klimy – Kisielice – odc. 150 </w:t>
      </w:r>
      <w:proofErr w:type="spellStart"/>
      <w:r w:rsidRPr="00A60121">
        <w:rPr>
          <w:rFonts w:ascii="Arial" w:eastAsia="Times New Roman" w:hAnsi="Arial" w:cs="Arial"/>
          <w:b/>
          <w:bCs/>
          <w:lang w:eastAsia="pl-PL"/>
        </w:rPr>
        <w:t>mb</w:t>
      </w:r>
      <w:proofErr w:type="spellEnd"/>
      <w:r w:rsidRPr="00A60121">
        <w:rPr>
          <w:rFonts w:ascii="Arial" w:eastAsia="Times New Roman" w:hAnsi="Arial" w:cs="Arial"/>
          <w:b/>
          <w:bCs/>
          <w:lang w:eastAsia="pl-PL"/>
        </w:rPr>
        <w:t xml:space="preserve"> Kisielice ul. </w:t>
      </w:r>
      <w:proofErr w:type="spellStart"/>
      <w:r w:rsidRPr="00A60121">
        <w:rPr>
          <w:rFonts w:ascii="Arial" w:eastAsia="Times New Roman" w:hAnsi="Arial" w:cs="Arial"/>
          <w:b/>
          <w:bCs/>
          <w:lang w:eastAsia="pl-PL"/>
        </w:rPr>
        <w:t>Komoniewskiego</w:t>
      </w:r>
      <w:proofErr w:type="spellEnd"/>
    </w:p>
    <w:p w:rsidR="008A5CD6" w:rsidRDefault="008A5CD6" w:rsidP="008A5CD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8A5CD6" w:rsidP="008A5CD6">
      <w:pPr>
        <w:widowControl w:val="0"/>
        <w:suppressAutoHyphens/>
        <w:autoSpaceDE w:val="0"/>
        <w:spacing w:after="0" w:line="240" w:lineRule="auto"/>
        <w:rPr>
          <w:rFonts w:ascii="Arial" w:eastAsia="Arial" w:hAnsi="Arial" w:cs="Arial"/>
          <w:b/>
          <w:bCs/>
          <w:lang w:eastAsia="zh-CN"/>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Pr>
          <w:rFonts w:ascii="Arial" w:eastAsia="Times New Roman" w:hAnsi="Arial" w:cs="Arial"/>
          <w:b/>
          <w:lang w:eastAsia="pl-PL"/>
        </w:rPr>
        <w:t>17</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widowControl w:val="0"/>
        <w:tabs>
          <w:tab w:val="left" w:pos="8460"/>
          <w:tab w:val="left" w:pos="8910"/>
        </w:tabs>
        <w:suppressAutoHyphens/>
        <w:spacing w:after="0" w:line="240" w:lineRule="auto"/>
        <w:jc w:val="center"/>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Arial" w:eastAsia="Arial" w:hAnsi="Arial" w:cs="Arial"/>
          <w:i/>
          <w:sz w:val="16"/>
          <w:szCs w:val="16"/>
          <w:lang w:eastAsia="zh-CN"/>
        </w:rPr>
      </w:pPr>
      <w:r w:rsidRPr="001328D2">
        <w:rPr>
          <w:rFonts w:ascii="Arial" w:eastAsia="Times New Roman" w:hAnsi="Arial" w:cs="Arial"/>
          <w:sz w:val="16"/>
          <w:szCs w:val="16"/>
          <w:lang w:eastAsia="zh-CN"/>
        </w:rPr>
        <w:t>................................</w:t>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t>..........................................................................</w:t>
      </w:r>
    </w:p>
    <w:p w:rsidR="001328D2" w:rsidRPr="001328D2" w:rsidRDefault="001328D2" w:rsidP="001328D2">
      <w:pPr>
        <w:keepNext/>
        <w:suppressAutoHyphens/>
        <w:spacing w:after="0" w:line="240" w:lineRule="auto"/>
        <w:ind w:firstLine="540"/>
        <w:outlineLvl w:val="0"/>
        <w:rPr>
          <w:rFonts w:ascii="Arial" w:eastAsia="Times New Roman" w:hAnsi="Arial" w:cs="Arial"/>
          <w:b/>
          <w:bCs/>
          <w:sz w:val="16"/>
          <w:szCs w:val="16"/>
          <w:u w:val="single"/>
          <w:lang w:eastAsia="zh-CN"/>
        </w:rPr>
      </w:pPr>
      <w:r w:rsidRPr="001328D2">
        <w:rPr>
          <w:rFonts w:ascii="Arial" w:eastAsia="Arial" w:hAnsi="Arial" w:cs="Arial"/>
          <w:bCs/>
          <w:i/>
          <w:sz w:val="16"/>
          <w:szCs w:val="16"/>
          <w:lang w:eastAsia="zh-CN"/>
        </w:rPr>
        <w:t xml:space="preserve"> </w:t>
      </w:r>
      <w:r w:rsidRPr="001328D2">
        <w:rPr>
          <w:rFonts w:ascii="Arial" w:eastAsia="Times New Roman" w:hAnsi="Arial" w:cs="Arial"/>
          <w:bCs/>
          <w:sz w:val="16"/>
          <w:szCs w:val="16"/>
          <w:lang w:eastAsia="zh-CN"/>
        </w:rPr>
        <w:t xml:space="preserve">(data) </w:t>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t xml:space="preserve">pieczęć i podpis(y) osób uprawnionych </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sz w:val="16"/>
          <w:szCs w:val="16"/>
          <w:lang w:eastAsia="zh-CN"/>
        </w:rPr>
        <w:t>do reprezentacji wykonawcy lub pełnomocnika)</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Verdana" w:eastAsia="Times New Roman" w:hAnsi="Verdana" w:cs="Verdana"/>
          <w:i/>
          <w:sz w:val="16"/>
          <w:szCs w:val="16"/>
          <w:lang w:eastAsia="zh-CN"/>
        </w:rPr>
        <w:br/>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1328D2">
        <w:rPr>
          <w:rFonts w:ascii="Arial" w:eastAsia="Times New Roman" w:hAnsi="Arial" w:cs="Arial"/>
          <w:u w:val="single"/>
          <w:lang w:eastAsia="pl-PL"/>
        </w:rPr>
        <w:t>Pzp</w:t>
      </w:r>
      <w:proofErr w:type="spellEnd"/>
      <w:r w:rsidRPr="001328D2">
        <w:rPr>
          <w:rFonts w:ascii="Arial" w:eastAsia="Times New Roman" w:hAnsi="Arial" w:cs="Arial"/>
          <w:u w:val="single"/>
          <w:lang w:eastAsia="pl-PL"/>
        </w:rPr>
        <w:t>. Przedmiotowe oświadczenia i dokumenty składa się na wezwanie Zamawiającego</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t xml:space="preserve">Załącznik nr </w:t>
      </w:r>
      <w:r w:rsidR="00AD1EA3">
        <w:rPr>
          <w:rFonts w:ascii="Arial" w:eastAsia="Times New Roman" w:hAnsi="Arial" w:cs="Arial"/>
          <w:i/>
          <w:iCs/>
          <w:sz w:val="18"/>
          <w:szCs w:val="18"/>
          <w:lang w:eastAsia="zh-CN"/>
        </w:rPr>
        <w:t>5</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001427D1">
        <w:rPr>
          <w:rFonts w:ascii="Verdana" w:eastAsia="Times New Roman" w:hAnsi="Verdana" w:cs="Verdana"/>
          <w:sz w:val="16"/>
          <w:szCs w:val="16"/>
          <w:lang w:eastAsia="zh-CN"/>
        </w:rPr>
        <w:t>...................</w:t>
      </w:r>
      <w:r w:rsidR="001427D1">
        <w:rPr>
          <w:rFonts w:ascii="Verdana" w:eastAsia="Times New Roman" w:hAnsi="Verdana" w:cs="Verdana"/>
          <w:sz w:val="16"/>
          <w:szCs w:val="16"/>
          <w:lang w:eastAsia="zh-CN"/>
        </w:rPr>
        <w:tab/>
      </w:r>
      <w:r w:rsidR="001427D1">
        <w:rPr>
          <w:rFonts w:ascii="Verdana" w:eastAsia="Times New Roman" w:hAnsi="Verdana" w:cs="Verdana"/>
          <w:sz w:val="16"/>
          <w:szCs w:val="16"/>
          <w:lang w:eastAsia="zh-CN"/>
        </w:rPr>
        <w:tab/>
      </w:r>
      <w:r w:rsidR="001427D1">
        <w:rPr>
          <w:rFonts w:ascii="Verdana" w:eastAsia="Times New Roman" w:hAnsi="Verdana" w:cs="Verdana"/>
          <w:sz w:val="16"/>
          <w:szCs w:val="16"/>
          <w:lang w:eastAsia="zh-CN"/>
        </w:rPr>
        <w:tab/>
      </w:r>
      <w:r w:rsidR="001427D1">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8A5CD6" w:rsidRPr="001328D2" w:rsidRDefault="008A5CD6" w:rsidP="008A5CD6">
      <w:pPr>
        <w:spacing w:after="0" w:line="240" w:lineRule="auto"/>
        <w:jc w:val="center"/>
        <w:rPr>
          <w:rFonts w:ascii="Arial" w:eastAsia="Times New Roman" w:hAnsi="Arial" w:cs="Arial"/>
          <w:b/>
          <w:lang w:eastAsia="pl-PL"/>
        </w:rPr>
      </w:pPr>
      <w:r w:rsidRPr="00A60121">
        <w:rPr>
          <w:rFonts w:ascii="Arial" w:eastAsia="Times New Roman" w:hAnsi="Arial" w:cs="Arial"/>
          <w:b/>
          <w:bCs/>
          <w:lang w:eastAsia="pl-PL"/>
        </w:rPr>
        <w:t xml:space="preserve">Budowa chodnika w ciągu drogi powiatowej nr </w:t>
      </w:r>
      <w:proofErr w:type="spellStart"/>
      <w:r w:rsidRPr="00A60121">
        <w:rPr>
          <w:rFonts w:ascii="Arial" w:eastAsia="Times New Roman" w:hAnsi="Arial" w:cs="Arial"/>
          <w:b/>
          <w:bCs/>
          <w:lang w:eastAsia="pl-PL"/>
        </w:rPr>
        <w:t>1283N</w:t>
      </w:r>
      <w:proofErr w:type="spellEnd"/>
      <w:r w:rsidRPr="00A60121">
        <w:rPr>
          <w:rFonts w:ascii="Arial" w:eastAsia="Times New Roman" w:hAnsi="Arial" w:cs="Arial"/>
          <w:b/>
          <w:bCs/>
          <w:lang w:eastAsia="pl-PL"/>
        </w:rPr>
        <w:t xml:space="preserve"> Klimy – Kisielice – odc. 150 </w:t>
      </w:r>
      <w:proofErr w:type="spellStart"/>
      <w:r w:rsidRPr="00A60121">
        <w:rPr>
          <w:rFonts w:ascii="Arial" w:eastAsia="Times New Roman" w:hAnsi="Arial" w:cs="Arial"/>
          <w:b/>
          <w:bCs/>
          <w:lang w:eastAsia="pl-PL"/>
        </w:rPr>
        <w:t>mb</w:t>
      </w:r>
      <w:proofErr w:type="spellEnd"/>
      <w:r w:rsidRPr="00A60121">
        <w:rPr>
          <w:rFonts w:ascii="Arial" w:eastAsia="Times New Roman" w:hAnsi="Arial" w:cs="Arial"/>
          <w:b/>
          <w:bCs/>
          <w:lang w:eastAsia="pl-PL"/>
        </w:rPr>
        <w:t xml:space="preserve"> Kisielice ul. </w:t>
      </w:r>
      <w:proofErr w:type="spellStart"/>
      <w:r w:rsidRPr="00A60121">
        <w:rPr>
          <w:rFonts w:ascii="Arial" w:eastAsia="Times New Roman" w:hAnsi="Arial" w:cs="Arial"/>
          <w:b/>
          <w:bCs/>
          <w:lang w:eastAsia="pl-PL"/>
        </w:rPr>
        <w:t>Komoniewskiego</w:t>
      </w:r>
      <w:proofErr w:type="spellEnd"/>
    </w:p>
    <w:p w:rsidR="008A5CD6" w:rsidRDefault="008A5CD6" w:rsidP="008A5CD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8A5CD6" w:rsidP="008A5CD6">
      <w:pPr>
        <w:suppressAutoHyphens/>
        <w:spacing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Pr>
          <w:rFonts w:ascii="Arial" w:eastAsia="Times New Roman" w:hAnsi="Arial" w:cs="Arial"/>
          <w:b/>
          <w:lang w:eastAsia="pl-PL"/>
        </w:rPr>
        <w:t>17</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AD1EA3">
        <w:rPr>
          <w:rFonts w:ascii="Arial" w:eastAsia="Times New Roman" w:hAnsi="Arial" w:cs="Arial"/>
          <w:bCs/>
          <w:i/>
          <w:sz w:val="18"/>
          <w:szCs w:val="18"/>
          <w:lang w:eastAsia="zh-CN"/>
        </w:rPr>
        <w:t>6</w:t>
      </w:r>
      <w:r w:rsidRPr="001328D2">
        <w:rPr>
          <w:rFonts w:ascii="Arial" w:eastAsia="Times New Roman" w:hAnsi="Arial" w:cs="Arial"/>
          <w:bCs/>
          <w:i/>
          <w:sz w:val="18"/>
          <w:szCs w:val="18"/>
          <w:lang w:eastAsia="zh-CN"/>
        </w:rPr>
        <w:t xml:space="preserve">- </w:t>
      </w:r>
      <w:proofErr w:type="spellStart"/>
      <w:r w:rsidRPr="001328D2">
        <w:rPr>
          <w:rFonts w:ascii="Arial" w:eastAsia="Times New Roman" w:hAnsi="Arial" w:cs="Arial"/>
          <w:bCs/>
          <w:i/>
          <w:sz w:val="18"/>
          <w:szCs w:val="18"/>
          <w:lang w:eastAsia="zh-CN"/>
        </w:rPr>
        <w:t>Umowa-projekt</w:t>
      </w:r>
      <w:proofErr w:type="spellEnd"/>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 xml:space="preserve">UMOWA Nr…… /2017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 xml:space="preserve">Tadeusza Kościuszki </w:t>
      </w:r>
      <w:proofErr w:type="spellStart"/>
      <w:r w:rsidRPr="001328D2">
        <w:rPr>
          <w:rFonts w:ascii="Arial" w:eastAsia="Times New Roman" w:hAnsi="Arial" w:cs="Arial"/>
          <w:color w:val="000000"/>
          <w:sz w:val="20"/>
          <w:szCs w:val="20"/>
          <w:lang w:eastAsia="ar-SA"/>
        </w:rPr>
        <w:t>33A</w:t>
      </w:r>
      <w:proofErr w:type="spellEnd"/>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 xml:space="preserve">Głównego Księgowego Haliny </w:t>
      </w:r>
      <w:proofErr w:type="spellStart"/>
      <w:r w:rsidRPr="001328D2">
        <w:rPr>
          <w:rFonts w:ascii="Arial" w:eastAsia="Times New Roman" w:hAnsi="Arial" w:cs="Arial"/>
          <w:b/>
          <w:sz w:val="20"/>
          <w:szCs w:val="20"/>
          <w:lang w:eastAsia="ar-SA"/>
        </w:rPr>
        <w:t>Waszczak</w:t>
      </w:r>
      <w:proofErr w:type="spellEnd"/>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328D2" w:rsidRDefault="001328D2" w:rsidP="001328D2">
      <w:pPr>
        <w:widowControl w:val="0"/>
        <w:suppressAutoHyphens/>
        <w:spacing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val="de-DE"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1328D2">
      <w:pPr>
        <w:widowControl w:val="0"/>
        <w:numPr>
          <w:ilvl w:val="0"/>
          <w:numId w:val="79"/>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numPr>
          <w:ilvl w:val="0"/>
          <w:numId w:val="79"/>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ind w:left="425"/>
        <w:jc w:val="center"/>
        <w:rPr>
          <w:rFonts w:ascii="Arial" w:eastAsia="Times New Roman" w:hAnsi="Arial" w:cs="Arial"/>
          <w:lang w:eastAsia="zh-CN"/>
        </w:rPr>
      </w:pPr>
      <w:r w:rsidRPr="001328D2">
        <w:rPr>
          <w:rFonts w:ascii="Arial" w:eastAsia="Times New Roman" w:hAnsi="Arial" w:cs="Arial"/>
          <w:b/>
          <w:lang w:eastAsia="zh-CN"/>
        </w:rPr>
        <w:t>§ 1.  Przedmiot umowy</w:t>
      </w:r>
    </w:p>
    <w:p w:rsidR="009C6B13" w:rsidRPr="00E81BDA" w:rsidRDefault="001328D2" w:rsidP="001328D2">
      <w:pPr>
        <w:widowControl w:val="0"/>
        <w:numPr>
          <w:ilvl w:val="0"/>
          <w:numId w:val="80"/>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1328D2">
        <w:rPr>
          <w:rFonts w:ascii="Arial" w:eastAsia="Times New Roman" w:hAnsi="Arial" w:cs="Arial"/>
          <w:lang w:eastAsia="zh-CN"/>
        </w:rPr>
        <w:t xml:space="preserve">Zamawiający zleca, a Wykonawca przyjmuje do wykonania robotę budowlaną, w zakresie określonym w opisie przedmiotu zamówienia, zgodnie z ofertą Wykonawcy wybraną w trybie przetargu nieograniczonego znak postępowania </w:t>
      </w:r>
      <w:proofErr w:type="spellStart"/>
      <w:r w:rsidRPr="001328D2">
        <w:rPr>
          <w:rFonts w:ascii="Arial" w:eastAsia="Times New Roman" w:hAnsi="Arial" w:cs="Arial"/>
          <w:b/>
          <w:lang w:eastAsia="zh-CN"/>
        </w:rPr>
        <w:t>PZD.252.</w:t>
      </w:r>
      <w:r w:rsidR="00AD1EA3">
        <w:rPr>
          <w:rFonts w:ascii="Arial" w:eastAsia="Times New Roman" w:hAnsi="Arial" w:cs="Arial"/>
          <w:b/>
          <w:lang w:eastAsia="zh-CN"/>
        </w:rPr>
        <w:t>1</w:t>
      </w:r>
      <w:r w:rsidR="00E81BDA">
        <w:rPr>
          <w:rFonts w:ascii="Arial" w:eastAsia="Times New Roman" w:hAnsi="Arial" w:cs="Arial"/>
          <w:b/>
          <w:lang w:eastAsia="zh-CN"/>
        </w:rPr>
        <w:t>7</w:t>
      </w:r>
      <w:r w:rsidRPr="001328D2">
        <w:rPr>
          <w:rFonts w:ascii="Arial" w:eastAsia="Times New Roman" w:hAnsi="Arial" w:cs="Arial"/>
          <w:b/>
          <w:lang w:eastAsia="zh-CN"/>
        </w:rPr>
        <w:t>.2017.4</w:t>
      </w:r>
      <w:r w:rsidR="00AD1EA3">
        <w:rPr>
          <w:rFonts w:ascii="Arial" w:eastAsia="Times New Roman" w:hAnsi="Arial" w:cs="Arial"/>
          <w:b/>
          <w:lang w:eastAsia="zh-CN"/>
        </w:rPr>
        <w:t>B</w:t>
      </w:r>
      <w:proofErr w:type="spellEnd"/>
      <w:r w:rsidRPr="001328D2">
        <w:rPr>
          <w:rFonts w:ascii="Arial" w:eastAsia="Times New Roman" w:hAnsi="Arial" w:cs="Arial"/>
          <w:b/>
          <w:lang w:eastAsia="zh-CN"/>
        </w:rPr>
        <w:t xml:space="preserve"> </w:t>
      </w:r>
      <w:r w:rsidRPr="001328D2">
        <w:rPr>
          <w:rFonts w:ascii="Arial" w:eastAsia="Times New Roman" w:hAnsi="Arial" w:cs="Arial"/>
          <w:b/>
          <w:lang w:eastAsia="zh-CN"/>
        </w:rPr>
        <w:br/>
      </w:r>
      <w:r w:rsidRPr="001328D2">
        <w:rPr>
          <w:rFonts w:ascii="Arial" w:eastAsia="Times New Roman" w:hAnsi="Arial" w:cs="Arial"/>
          <w:lang w:eastAsia="zh-CN"/>
        </w:rPr>
        <w:t>z</w:t>
      </w:r>
      <w:r w:rsidRPr="001328D2">
        <w:rPr>
          <w:rFonts w:ascii="Arial" w:eastAsia="Times New Roman" w:hAnsi="Arial" w:cs="Arial"/>
          <w:b/>
          <w:lang w:eastAsia="zh-CN"/>
        </w:rPr>
        <w:t xml:space="preserve"> </w:t>
      </w:r>
      <w:r w:rsidRPr="001328D2">
        <w:rPr>
          <w:rFonts w:ascii="Arial" w:eastAsia="Times New Roman" w:hAnsi="Arial" w:cs="Arial"/>
          <w:lang w:eastAsia="zh-CN"/>
        </w:rPr>
        <w:t>dnia</w:t>
      </w:r>
      <w:r w:rsidR="004854B6">
        <w:rPr>
          <w:rFonts w:ascii="Arial" w:eastAsia="Times New Roman" w:hAnsi="Arial" w:cs="Arial"/>
          <w:lang w:eastAsia="zh-CN"/>
        </w:rPr>
        <w:t xml:space="preserve"> </w:t>
      </w:r>
      <w:r w:rsidR="004854B6" w:rsidRPr="004854B6">
        <w:rPr>
          <w:rFonts w:ascii="Arial" w:eastAsia="Times New Roman" w:hAnsi="Arial" w:cs="Arial"/>
          <w:b/>
          <w:lang w:eastAsia="zh-CN"/>
        </w:rPr>
        <w:t>25.08.2017 r.</w:t>
      </w:r>
      <w:r w:rsidRPr="001328D2">
        <w:rPr>
          <w:rFonts w:ascii="Arial" w:eastAsia="Times New Roman" w:hAnsi="Arial" w:cs="Arial"/>
          <w:lang w:eastAsia="zh-CN"/>
        </w:rPr>
        <w:t xml:space="preserve"> dla zadania pn. </w:t>
      </w:r>
      <w:r w:rsidR="00E81BDA" w:rsidRPr="00E81BDA">
        <w:rPr>
          <w:rFonts w:ascii="Arial" w:eastAsia="Times New Roman" w:hAnsi="Arial" w:cs="Arial"/>
          <w:b/>
          <w:bCs/>
          <w:lang w:eastAsia="zh-CN"/>
        </w:rPr>
        <w:t xml:space="preserve">Budowa chodnika w ciągu drogi powiatowej nr </w:t>
      </w:r>
      <w:proofErr w:type="spellStart"/>
      <w:r w:rsidR="00E81BDA" w:rsidRPr="00E81BDA">
        <w:rPr>
          <w:rFonts w:ascii="Arial" w:eastAsia="Times New Roman" w:hAnsi="Arial" w:cs="Arial"/>
          <w:b/>
          <w:bCs/>
          <w:lang w:eastAsia="zh-CN"/>
        </w:rPr>
        <w:t>1283N</w:t>
      </w:r>
      <w:proofErr w:type="spellEnd"/>
      <w:r w:rsidR="00E81BDA" w:rsidRPr="00E81BDA">
        <w:rPr>
          <w:rFonts w:ascii="Arial" w:eastAsia="Times New Roman" w:hAnsi="Arial" w:cs="Arial"/>
          <w:b/>
          <w:bCs/>
          <w:lang w:eastAsia="zh-CN"/>
        </w:rPr>
        <w:t xml:space="preserve"> Klimy – Kisielice – odc. 150 </w:t>
      </w:r>
      <w:proofErr w:type="spellStart"/>
      <w:r w:rsidR="00E81BDA" w:rsidRPr="00E81BDA">
        <w:rPr>
          <w:rFonts w:ascii="Arial" w:eastAsia="Times New Roman" w:hAnsi="Arial" w:cs="Arial"/>
          <w:b/>
          <w:bCs/>
          <w:lang w:eastAsia="zh-CN"/>
        </w:rPr>
        <w:t>mb</w:t>
      </w:r>
      <w:proofErr w:type="spellEnd"/>
      <w:r w:rsidR="00E81BDA" w:rsidRPr="00E81BDA">
        <w:rPr>
          <w:rFonts w:ascii="Arial" w:eastAsia="Times New Roman" w:hAnsi="Arial" w:cs="Arial"/>
          <w:b/>
          <w:bCs/>
          <w:lang w:eastAsia="zh-CN"/>
        </w:rPr>
        <w:t xml:space="preserve"> Kisielice ul. </w:t>
      </w:r>
      <w:proofErr w:type="spellStart"/>
      <w:r w:rsidR="00E81BDA" w:rsidRPr="00E81BDA">
        <w:rPr>
          <w:rFonts w:ascii="Arial" w:eastAsia="Times New Roman" w:hAnsi="Arial" w:cs="Arial"/>
          <w:b/>
          <w:bCs/>
          <w:lang w:eastAsia="zh-CN"/>
        </w:rPr>
        <w:t>Komoniewskiego</w:t>
      </w:r>
      <w:proofErr w:type="spellEnd"/>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zwanego dalej</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„przedmiotem umowy”. Szczegółowy zakres rzeczowy obejmuje wykonanie robót zgodnie ze Szczegółową Specyfikacją Techniczną oraz kosztorysem ofertowym, stanowiących załączniki do specyfikacji istotnych warunków zamówienia.</w:t>
      </w:r>
    </w:p>
    <w:p w:rsidR="00E81BDA" w:rsidRPr="00E81BDA" w:rsidRDefault="00E81BDA" w:rsidP="00E81BDA">
      <w:pPr>
        <w:widowControl w:val="0"/>
        <w:numPr>
          <w:ilvl w:val="0"/>
          <w:numId w:val="80"/>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E81BDA">
        <w:rPr>
          <w:rFonts w:ascii="Arial" w:eastAsia="Times New Roman" w:hAnsi="Arial" w:cs="Arial"/>
          <w:bCs/>
          <w:lang w:eastAsia="zh-CN"/>
        </w:rPr>
        <w:t xml:space="preserve">Przedmiotem zamówienia jest Budowa chodnika w ciągu drogi powiatowej nr </w:t>
      </w:r>
      <w:proofErr w:type="spellStart"/>
      <w:r w:rsidRPr="00E81BDA">
        <w:rPr>
          <w:rFonts w:ascii="Arial" w:eastAsia="Times New Roman" w:hAnsi="Arial" w:cs="Arial"/>
          <w:bCs/>
          <w:lang w:eastAsia="zh-CN"/>
        </w:rPr>
        <w:t>1283N</w:t>
      </w:r>
      <w:proofErr w:type="spellEnd"/>
      <w:r w:rsidRPr="00E81BDA">
        <w:rPr>
          <w:rFonts w:ascii="Arial" w:eastAsia="Times New Roman" w:hAnsi="Arial" w:cs="Arial"/>
          <w:bCs/>
          <w:lang w:eastAsia="zh-CN"/>
        </w:rPr>
        <w:t xml:space="preserve"> Klimy – Kisielice – odc. 150 </w:t>
      </w:r>
      <w:proofErr w:type="spellStart"/>
      <w:r w:rsidRPr="00E81BDA">
        <w:rPr>
          <w:rFonts w:ascii="Arial" w:eastAsia="Times New Roman" w:hAnsi="Arial" w:cs="Arial"/>
          <w:bCs/>
          <w:lang w:eastAsia="zh-CN"/>
        </w:rPr>
        <w:t>mb</w:t>
      </w:r>
      <w:proofErr w:type="spellEnd"/>
      <w:r w:rsidRPr="00E81BDA">
        <w:rPr>
          <w:rFonts w:ascii="Arial" w:eastAsia="Times New Roman" w:hAnsi="Arial" w:cs="Arial"/>
          <w:bCs/>
          <w:lang w:eastAsia="zh-CN"/>
        </w:rPr>
        <w:t xml:space="preserve"> Kisielice ul. </w:t>
      </w:r>
      <w:proofErr w:type="spellStart"/>
      <w:r w:rsidRPr="00E81BDA">
        <w:rPr>
          <w:rFonts w:ascii="Arial" w:eastAsia="Times New Roman" w:hAnsi="Arial" w:cs="Arial"/>
          <w:bCs/>
          <w:lang w:eastAsia="zh-CN"/>
        </w:rPr>
        <w:t>Komoniewskiego</w:t>
      </w:r>
      <w:proofErr w:type="spellEnd"/>
    </w:p>
    <w:p w:rsidR="00E81BDA" w:rsidRPr="00E81BDA" w:rsidRDefault="00E81BDA" w:rsidP="00E81BDA">
      <w:pPr>
        <w:suppressAutoHyphens/>
        <w:spacing w:after="0" w:line="240" w:lineRule="auto"/>
        <w:ind w:left="426"/>
        <w:jc w:val="both"/>
        <w:rPr>
          <w:rFonts w:ascii="Arial" w:eastAsia="Times New Roman" w:hAnsi="Arial" w:cs="Arial"/>
          <w:bCs/>
          <w:lang w:eastAsia="zh-CN"/>
        </w:rPr>
      </w:pPr>
      <w:r w:rsidRPr="00E81BDA">
        <w:rPr>
          <w:rFonts w:ascii="Arial" w:eastAsia="Times New Roman" w:hAnsi="Arial" w:cs="Arial"/>
          <w:bCs/>
          <w:lang w:eastAsia="zh-CN"/>
        </w:rPr>
        <w:t>Zakres robót obejmuje m. in.:</w:t>
      </w:r>
    </w:p>
    <w:p w:rsidR="00E81BDA" w:rsidRPr="00E81BDA" w:rsidRDefault="00E81BDA" w:rsidP="00E81BDA">
      <w:pPr>
        <w:numPr>
          <w:ilvl w:val="0"/>
          <w:numId w:val="101"/>
        </w:numPr>
        <w:suppressAutoHyphens/>
        <w:spacing w:after="0" w:line="240" w:lineRule="auto"/>
        <w:jc w:val="both"/>
        <w:rPr>
          <w:rFonts w:ascii="Arial" w:eastAsia="Times New Roman" w:hAnsi="Arial" w:cs="Arial"/>
          <w:bCs/>
          <w:lang w:eastAsia="zh-CN"/>
        </w:rPr>
      </w:pPr>
      <w:r w:rsidRPr="00E81BDA">
        <w:rPr>
          <w:rFonts w:ascii="Arial" w:eastAsia="Times New Roman" w:hAnsi="Arial" w:cs="Arial"/>
          <w:bCs/>
          <w:lang w:eastAsia="zh-CN"/>
        </w:rPr>
        <w:t>roboty ziemne</w:t>
      </w:r>
    </w:p>
    <w:p w:rsidR="00E81BDA" w:rsidRPr="00E81BDA" w:rsidRDefault="00E81BDA" w:rsidP="00E81BDA">
      <w:pPr>
        <w:numPr>
          <w:ilvl w:val="0"/>
          <w:numId w:val="102"/>
        </w:numPr>
        <w:suppressAutoHyphens/>
        <w:spacing w:after="0" w:line="240" w:lineRule="auto"/>
        <w:jc w:val="both"/>
        <w:rPr>
          <w:rFonts w:ascii="Arial" w:eastAsia="Times New Roman" w:hAnsi="Arial" w:cs="Arial"/>
          <w:bCs/>
          <w:lang w:eastAsia="zh-CN"/>
        </w:rPr>
      </w:pPr>
      <w:r w:rsidRPr="00E81BDA">
        <w:rPr>
          <w:rFonts w:ascii="Arial" w:eastAsia="Times New Roman" w:hAnsi="Arial" w:cs="Arial"/>
          <w:bCs/>
          <w:lang w:eastAsia="zh-CN"/>
        </w:rPr>
        <w:t xml:space="preserve">budowę chodników i zjazdów z kostki </w:t>
      </w:r>
      <w:proofErr w:type="spellStart"/>
      <w:r w:rsidRPr="00E81BDA">
        <w:rPr>
          <w:rFonts w:ascii="Arial" w:eastAsia="Times New Roman" w:hAnsi="Arial" w:cs="Arial"/>
          <w:bCs/>
          <w:lang w:eastAsia="zh-CN"/>
        </w:rPr>
        <w:t>polbruk</w:t>
      </w:r>
      <w:proofErr w:type="spellEnd"/>
      <w:r w:rsidRPr="00E81BDA">
        <w:rPr>
          <w:rFonts w:ascii="Arial" w:eastAsia="Times New Roman" w:hAnsi="Arial" w:cs="Arial"/>
          <w:bCs/>
          <w:lang w:eastAsia="zh-CN"/>
        </w:rPr>
        <w:t xml:space="preserve"> gr. 6 cm, na podbudowie betonowej, na podsypce cementowo - piaskowej </w:t>
      </w:r>
    </w:p>
    <w:p w:rsidR="00E81BDA" w:rsidRPr="00E81BDA" w:rsidRDefault="00E81BDA" w:rsidP="00E81BDA">
      <w:pPr>
        <w:numPr>
          <w:ilvl w:val="0"/>
          <w:numId w:val="102"/>
        </w:numPr>
        <w:suppressAutoHyphens/>
        <w:spacing w:after="0" w:line="240" w:lineRule="auto"/>
        <w:jc w:val="both"/>
        <w:rPr>
          <w:rFonts w:ascii="Arial" w:eastAsia="Times New Roman" w:hAnsi="Arial" w:cs="Arial"/>
          <w:bCs/>
          <w:lang w:eastAsia="zh-CN"/>
        </w:rPr>
      </w:pPr>
      <w:r w:rsidRPr="00E81BDA">
        <w:rPr>
          <w:rFonts w:ascii="Arial" w:eastAsia="Times New Roman" w:hAnsi="Arial" w:cs="Arial"/>
          <w:bCs/>
          <w:lang w:eastAsia="zh-CN"/>
        </w:rPr>
        <w:t>ustawienie obrzeży i krawężników na ławie betonowej</w:t>
      </w:r>
    </w:p>
    <w:p w:rsidR="00E81BDA" w:rsidRPr="00E81BDA" w:rsidRDefault="00E81BDA" w:rsidP="00E81BDA">
      <w:pPr>
        <w:numPr>
          <w:ilvl w:val="0"/>
          <w:numId w:val="102"/>
        </w:numPr>
        <w:suppressAutoHyphens/>
        <w:spacing w:after="0" w:line="240" w:lineRule="auto"/>
        <w:jc w:val="both"/>
        <w:rPr>
          <w:rFonts w:ascii="Arial" w:eastAsia="Times New Roman" w:hAnsi="Arial" w:cs="Arial"/>
          <w:bCs/>
          <w:lang w:eastAsia="zh-CN"/>
        </w:rPr>
      </w:pPr>
      <w:r w:rsidRPr="00E81BDA">
        <w:rPr>
          <w:rFonts w:ascii="Arial" w:eastAsia="Times New Roman" w:hAnsi="Arial" w:cs="Arial"/>
          <w:bCs/>
          <w:lang w:eastAsia="zh-CN"/>
        </w:rPr>
        <w:t>wykonanie pomiaru powykonawczego geodezyjnego</w:t>
      </w:r>
    </w:p>
    <w:p w:rsidR="001328D2" w:rsidRPr="001328D2" w:rsidRDefault="00E81BDA" w:rsidP="00E81BDA">
      <w:pPr>
        <w:suppressAutoHyphens/>
        <w:spacing w:after="0" w:line="240" w:lineRule="auto"/>
        <w:ind w:left="426"/>
        <w:jc w:val="both"/>
        <w:rPr>
          <w:rFonts w:ascii="Arial" w:eastAsia="Times New Roman" w:hAnsi="Arial" w:cs="Arial"/>
          <w:bCs/>
          <w:lang w:eastAsia="zh-CN"/>
        </w:rPr>
      </w:pPr>
      <w:r w:rsidRPr="00E81BDA">
        <w:rPr>
          <w:rFonts w:ascii="Arial" w:eastAsia="Times New Roman" w:hAnsi="Arial" w:cs="Arial"/>
          <w:bCs/>
          <w:lang w:eastAsia="zh-CN"/>
        </w:rPr>
        <w:t xml:space="preserve">Szczegółowy zakres robót stanowi załącznik Nr </w:t>
      </w:r>
      <w:r>
        <w:rPr>
          <w:rFonts w:ascii="Arial" w:eastAsia="Times New Roman" w:hAnsi="Arial" w:cs="Arial"/>
          <w:bCs/>
          <w:lang w:eastAsia="zh-CN"/>
        </w:rPr>
        <w:t>7</w:t>
      </w:r>
      <w:r w:rsidRPr="00E81BDA">
        <w:rPr>
          <w:rFonts w:ascii="Arial" w:eastAsia="Times New Roman" w:hAnsi="Arial" w:cs="Arial"/>
          <w:bCs/>
          <w:lang w:eastAsia="zh-CN"/>
        </w:rPr>
        <w:t xml:space="preserve"> (kosztorys ofertowy) załączony do </w:t>
      </w:r>
      <w:proofErr w:type="spellStart"/>
      <w:r w:rsidRPr="00E81BDA">
        <w:rPr>
          <w:rFonts w:ascii="Arial" w:eastAsia="Times New Roman" w:hAnsi="Arial" w:cs="Arial"/>
          <w:bCs/>
          <w:lang w:eastAsia="zh-CN"/>
        </w:rPr>
        <w:t>SIWZ</w:t>
      </w:r>
      <w:proofErr w:type="spellEnd"/>
      <w:r w:rsidR="00BF1A27">
        <w:rPr>
          <w:rFonts w:ascii="Arial" w:eastAsia="Times New Roman" w:hAnsi="Arial" w:cs="Arial"/>
          <w:bCs/>
          <w:lang w:eastAsia="zh-CN"/>
        </w:rPr>
        <w:t>.</w:t>
      </w:r>
    </w:p>
    <w:p w:rsidR="001328D2" w:rsidRPr="001328D2" w:rsidRDefault="001328D2" w:rsidP="001328D2">
      <w:pPr>
        <w:widowControl w:val="0"/>
        <w:numPr>
          <w:ilvl w:val="0"/>
          <w:numId w:val="80"/>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Przedmiot umowy Wykonawca wykona z własnych materiałów. Materiały powinny odpowiadać, co do jakości wymogom wyrobów dopuszczonych do obrotu i stosowania.</w:t>
      </w:r>
    </w:p>
    <w:p w:rsidR="001328D2" w:rsidRPr="001328D2" w:rsidRDefault="001328D2" w:rsidP="001328D2">
      <w:pPr>
        <w:widowControl w:val="0"/>
        <w:numPr>
          <w:ilvl w:val="0"/>
          <w:numId w:val="80"/>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oświadcza, że nie będzie używał do budowy żadnych materiałów zakazanych przepisami szczegółowymi.</w:t>
      </w:r>
    </w:p>
    <w:p w:rsidR="001328D2" w:rsidRPr="001328D2" w:rsidRDefault="001328D2" w:rsidP="001328D2">
      <w:pPr>
        <w:widowControl w:val="0"/>
        <w:numPr>
          <w:ilvl w:val="0"/>
          <w:numId w:val="80"/>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żądać sprawdzenia jakości materiałów używanych do budowy, jak również przedstawienia wyników tych badań.</w:t>
      </w:r>
    </w:p>
    <w:p w:rsidR="001328D2" w:rsidRPr="001328D2" w:rsidRDefault="001328D2" w:rsidP="001328D2">
      <w:pPr>
        <w:widowControl w:val="0"/>
        <w:numPr>
          <w:ilvl w:val="0"/>
          <w:numId w:val="80"/>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zobowiązany jest na własny koszt przeprowadzić wszystkie wymagane próby i badania.</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2. Termin realizacji</w:t>
      </w:r>
    </w:p>
    <w:p w:rsidR="001328D2" w:rsidRPr="001328D2" w:rsidRDefault="001328D2" w:rsidP="001328D2">
      <w:pPr>
        <w:numPr>
          <w:ilvl w:val="0"/>
          <w:numId w:val="95"/>
        </w:numPr>
        <w:tabs>
          <w:tab w:val="num" w:pos="426"/>
        </w:tabs>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Termin rozpoczęcia przedmiotu zamówienia – od dnia podpisania umowy. </w:t>
      </w:r>
    </w:p>
    <w:p w:rsidR="001328D2" w:rsidRPr="001328D2" w:rsidRDefault="001328D2" w:rsidP="001328D2">
      <w:pPr>
        <w:numPr>
          <w:ilvl w:val="0"/>
          <w:numId w:val="95"/>
        </w:numPr>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Cs/>
          <w:color w:val="000000"/>
          <w:lang w:eastAsia="zh-CN"/>
        </w:rPr>
        <w:t xml:space="preserve"> Termin wykonania przedmiotu zamówienia – </w:t>
      </w:r>
      <w:r w:rsidRPr="004854B6">
        <w:rPr>
          <w:rFonts w:ascii="Arial" w:eastAsia="Times New Roman" w:hAnsi="Arial" w:cs="Arial"/>
          <w:b/>
          <w:bCs/>
          <w:u w:val="single"/>
          <w:lang w:eastAsia="zh-CN"/>
        </w:rPr>
        <w:t xml:space="preserve">do dnia </w:t>
      </w:r>
      <w:r w:rsidR="00C76B40">
        <w:rPr>
          <w:rFonts w:ascii="Arial" w:eastAsia="Times New Roman" w:hAnsi="Arial" w:cs="Arial"/>
          <w:b/>
          <w:bCs/>
          <w:u w:val="single"/>
          <w:lang w:eastAsia="zh-CN"/>
        </w:rPr>
        <w:t>03.11</w:t>
      </w:r>
      <w:r w:rsidRPr="004854B6">
        <w:rPr>
          <w:rFonts w:ascii="Arial" w:eastAsia="Times New Roman" w:hAnsi="Arial" w:cs="Arial"/>
          <w:b/>
          <w:bCs/>
          <w:u w:val="single"/>
          <w:lang w:eastAsia="zh-CN"/>
        </w:rPr>
        <w:t>.2017 r.</w:t>
      </w:r>
    </w:p>
    <w:p w:rsidR="001328D2" w:rsidRPr="001328D2" w:rsidRDefault="001328D2" w:rsidP="001328D2">
      <w:pPr>
        <w:suppressAutoHyphens/>
        <w:spacing w:after="120" w:line="240" w:lineRule="auto"/>
        <w:rPr>
          <w:rFonts w:ascii="Arial" w:eastAsia="Times New Roman" w:hAnsi="Arial" w:cs="Arial"/>
          <w:bCs/>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3. Zobowiązania</w:t>
      </w:r>
    </w:p>
    <w:p w:rsidR="001328D2" w:rsidRPr="001328D2" w:rsidRDefault="001328D2" w:rsidP="001328D2">
      <w:pPr>
        <w:numPr>
          <w:ilvl w:val="1"/>
          <w:numId w:val="30"/>
        </w:numPr>
        <w:suppressAutoHyphens/>
        <w:spacing w:after="0" w:line="240" w:lineRule="auto"/>
        <w:ind w:left="284" w:hanging="284"/>
        <w:contextualSpacing/>
        <w:jc w:val="both"/>
        <w:rPr>
          <w:rFonts w:ascii="Arial" w:eastAsia="Times New Roman" w:hAnsi="Arial" w:cs="Arial"/>
          <w:b/>
          <w:lang w:eastAsia="zh-CN"/>
        </w:rPr>
      </w:pPr>
      <w:r w:rsidRPr="001328D2">
        <w:rPr>
          <w:rFonts w:ascii="Arial" w:eastAsia="Times New Roman" w:hAnsi="Arial" w:cs="Arial"/>
          <w:b/>
          <w:lang w:eastAsia="zh-CN"/>
        </w:rPr>
        <w:t>Zamawiający zobowiązuje się do:</w:t>
      </w:r>
    </w:p>
    <w:p w:rsidR="001328D2" w:rsidRPr="001328D2" w:rsidRDefault="001328D2" w:rsidP="001328D2">
      <w:pPr>
        <w:numPr>
          <w:ilvl w:val="0"/>
          <w:numId w:val="45"/>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Przekazania placu budowy w terminie 3 dni od daty podpisania umowy</w:t>
      </w:r>
    </w:p>
    <w:p w:rsidR="001328D2" w:rsidRPr="001328D2" w:rsidRDefault="001328D2" w:rsidP="001328D2">
      <w:pPr>
        <w:numPr>
          <w:ilvl w:val="0"/>
          <w:numId w:val="45"/>
        </w:numPr>
        <w:tabs>
          <w:tab w:val="num"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zobowiązuje się do zapłaty należności za prace będące przedmiotem umowy w terminie 21 dni licząc od dnia przekazania Zamawiającemu faktury wraz z podpisanym końcowym protokołem odbioru robót </w:t>
      </w:r>
    </w:p>
    <w:p w:rsidR="001328D2" w:rsidRPr="001328D2" w:rsidRDefault="001328D2" w:rsidP="001328D2">
      <w:pPr>
        <w:numPr>
          <w:ilvl w:val="1"/>
          <w:numId w:val="30"/>
        </w:numPr>
        <w:tabs>
          <w:tab w:val="num" w:pos="1418"/>
        </w:tabs>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
          <w:color w:val="000000"/>
          <w:lang w:eastAsia="zh-CN"/>
        </w:rPr>
        <w:t>Wykonawca zobowiązuje się do:</w:t>
      </w:r>
    </w:p>
    <w:p w:rsidR="001328D2" w:rsidRPr="001328D2" w:rsidRDefault="001328D2" w:rsidP="00A7612A">
      <w:pPr>
        <w:numPr>
          <w:ilvl w:val="0"/>
          <w:numId w:val="8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Przyjęcia placu budowy w terminie wyznaczonym przez Zamawiającego</w:t>
      </w:r>
    </w:p>
    <w:p w:rsidR="001328D2" w:rsidRPr="001328D2" w:rsidRDefault="001328D2" w:rsidP="00A7612A">
      <w:pPr>
        <w:numPr>
          <w:ilvl w:val="0"/>
          <w:numId w:val="8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Zorganizowania placu budowy.</w:t>
      </w:r>
    </w:p>
    <w:p w:rsidR="001328D2" w:rsidRPr="001328D2" w:rsidRDefault="001328D2" w:rsidP="00056E7D">
      <w:pPr>
        <w:numPr>
          <w:ilvl w:val="0"/>
          <w:numId w:val="8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lastRenderedPageBreak/>
        <w:t xml:space="preserve">Oznakowania terenu prowadzenia robót zgodnie z opracowaną przez siebie </w:t>
      </w:r>
      <w:r w:rsidRPr="001328D2">
        <w:rPr>
          <w:rFonts w:ascii="Arial" w:eastAsia="Times New Roman" w:hAnsi="Arial" w:cs="Arial"/>
          <w:lang w:eastAsia="zh-CN"/>
        </w:rPr>
        <w:br/>
        <w:t>i zatwierdzoną organizacją ruchu na czas prowadzenia robót, dbania o stan techniczny i prawidłowość oznakowania przez cały czas trwania realizacji zadania. Wykonawca ponosi pełną odpowiedzialność za teren na którym prowadzone są roboty od chwili jego przejęcia.</w:t>
      </w:r>
    </w:p>
    <w:p w:rsidR="001328D2" w:rsidRPr="001328D2" w:rsidRDefault="001328D2" w:rsidP="00056E7D">
      <w:pPr>
        <w:numPr>
          <w:ilvl w:val="0"/>
          <w:numId w:val="8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Przygotowania na swój koszt składowiska materiałów, pomieszczenia socjalnego dla pracowników oraz zabezpieczenia korzystania z wody, energii elektrycznej</w:t>
      </w:r>
    </w:p>
    <w:p w:rsidR="001328D2" w:rsidRPr="001328D2" w:rsidRDefault="001328D2" w:rsidP="00056E7D">
      <w:pPr>
        <w:numPr>
          <w:ilvl w:val="0"/>
          <w:numId w:val="8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Koordynacji prac realizowanych przez podwykonawców</w:t>
      </w:r>
    </w:p>
    <w:p w:rsidR="001328D2" w:rsidRPr="001328D2" w:rsidRDefault="001328D2" w:rsidP="00056E7D">
      <w:pPr>
        <w:numPr>
          <w:ilvl w:val="0"/>
          <w:numId w:val="8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Przestrzegania przepisów bhp i p.poż.</w:t>
      </w:r>
    </w:p>
    <w:p w:rsidR="001328D2" w:rsidRPr="001328D2" w:rsidRDefault="001328D2" w:rsidP="00056E7D">
      <w:pPr>
        <w:numPr>
          <w:ilvl w:val="0"/>
          <w:numId w:val="8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kadry i nadzoru z wymaganymi uprawnieniami</w:t>
      </w:r>
    </w:p>
    <w:p w:rsidR="001328D2" w:rsidRPr="001328D2" w:rsidRDefault="001328D2" w:rsidP="00056E7D">
      <w:pPr>
        <w:numPr>
          <w:ilvl w:val="0"/>
          <w:numId w:val="8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sprzętu spełniającego wymagania norm technicznych</w:t>
      </w:r>
    </w:p>
    <w:p w:rsidR="001328D2" w:rsidRPr="001328D2" w:rsidRDefault="001328D2" w:rsidP="00056E7D">
      <w:pPr>
        <w:numPr>
          <w:ilvl w:val="0"/>
          <w:numId w:val="8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Utrzymania porządku na w czasie realizacji robót</w:t>
      </w:r>
    </w:p>
    <w:p w:rsidR="001328D2" w:rsidRPr="001328D2" w:rsidRDefault="001328D2" w:rsidP="00056E7D">
      <w:pPr>
        <w:numPr>
          <w:ilvl w:val="0"/>
          <w:numId w:val="8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14 dni od dnia ich zgłoszenia przez Zamawiającego.</w:t>
      </w:r>
    </w:p>
    <w:p w:rsidR="001328D2" w:rsidRPr="001328D2" w:rsidRDefault="001328D2" w:rsidP="00056E7D">
      <w:pPr>
        <w:numPr>
          <w:ilvl w:val="0"/>
          <w:numId w:val="8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Likwidacji placu budowy i własnego zaplecza bezzwłocznie po zakończeniu prac </w:t>
      </w:r>
    </w:p>
    <w:p w:rsidR="001328D2" w:rsidRPr="001328D2" w:rsidRDefault="001328D2" w:rsidP="00056E7D">
      <w:pPr>
        <w:numPr>
          <w:ilvl w:val="0"/>
          <w:numId w:val="8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Uporządkowania terenu budowy i przekazania go Zamawiającemu w terminie odbioru robót</w:t>
      </w:r>
    </w:p>
    <w:p w:rsidR="001328D2" w:rsidRPr="001328D2" w:rsidRDefault="001328D2" w:rsidP="00056E7D">
      <w:pPr>
        <w:numPr>
          <w:ilvl w:val="0"/>
          <w:numId w:val="8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rPr>
        <w:t>ykonania przedmiotu umowy zgodnie z warunkami zawartymi w specyfikacji istotnych warunków zamówienia.</w:t>
      </w:r>
    </w:p>
    <w:p w:rsidR="001328D2" w:rsidRPr="001328D2" w:rsidRDefault="001328D2" w:rsidP="00056E7D">
      <w:pPr>
        <w:numPr>
          <w:ilvl w:val="0"/>
          <w:numId w:val="8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rPr>
        <w:t>Przystąpienia do realizacji zamówienia niezwłocznie po dniu podpisania umowy.</w:t>
      </w:r>
    </w:p>
    <w:p w:rsidR="001328D2" w:rsidRPr="001328D2" w:rsidRDefault="001328D2" w:rsidP="00056E7D">
      <w:pPr>
        <w:numPr>
          <w:ilvl w:val="0"/>
          <w:numId w:val="8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7 dni od dnia ich zgłoszenia przez Zamawiającego w okresie trwania rękojmi.</w:t>
      </w:r>
    </w:p>
    <w:p w:rsidR="001328D2" w:rsidRPr="001328D2" w:rsidRDefault="001328D2" w:rsidP="00056E7D">
      <w:pPr>
        <w:numPr>
          <w:ilvl w:val="0"/>
          <w:numId w:val="8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powołuje kierownika robót drogowych w osobie ...................................... .</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4. Odbiór</w:t>
      </w:r>
    </w:p>
    <w:p w:rsidR="001328D2" w:rsidRPr="001328D2" w:rsidRDefault="001328D2" w:rsidP="001328D2">
      <w:pPr>
        <w:numPr>
          <w:ilvl w:val="0"/>
          <w:numId w:val="8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Strony ustalają, że przedmiotem odbioru końcowego jest bezusterkowe wykonanie przedmiotu zamówienia objętego niniejszą umową, potwierdzone protokołem odbioru końcowego.</w:t>
      </w:r>
    </w:p>
    <w:p w:rsidR="001328D2" w:rsidRPr="001328D2" w:rsidRDefault="001328D2" w:rsidP="001328D2">
      <w:pPr>
        <w:numPr>
          <w:ilvl w:val="0"/>
          <w:numId w:val="8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Odbiorom częściowym podlegać będą:</w:t>
      </w:r>
    </w:p>
    <w:p w:rsidR="001328D2" w:rsidRPr="001328D2" w:rsidRDefault="001328D2" w:rsidP="001328D2">
      <w:pPr>
        <w:numPr>
          <w:ilvl w:val="0"/>
          <w:numId w:val="83"/>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roboty zanikające i ulegające zakryciu, z tym, że odbiór tych robót przez Zamawiającego nastąpi w terminie bezzwłocznym po zgłoszeniu przez Wykonawcę, nie dłuższym jednak niż 3 dni, </w:t>
      </w:r>
    </w:p>
    <w:p w:rsidR="001328D2" w:rsidRPr="001328D2" w:rsidRDefault="001328D2" w:rsidP="001328D2">
      <w:pPr>
        <w:numPr>
          <w:ilvl w:val="0"/>
          <w:numId w:val="83"/>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odbiór wykonanych robót na poszczególnych odcinkach dróg.</w:t>
      </w:r>
    </w:p>
    <w:p w:rsidR="001328D2" w:rsidRPr="001328D2" w:rsidRDefault="001328D2" w:rsidP="001328D2">
      <w:pPr>
        <w:numPr>
          <w:ilvl w:val="0"/>
          <w:numId w:val="8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Zamawiający dokona komisyjnego odbioru końcowego robót będących przedmiotem umowy w terminie 7 dni od dnia zgłoszenia gotowości ich odbioru. </w:t>
      </w:r>
    </w:p>
    <w:p w:rsidR="001328D2" w:rsidRPr="001328D2" w:rsidRDefault="001328D2" w:rsidP="001328D2">
      <w:pPr>
        <w:numPr>
          <w:ilvl w:val="0"/>
          <w:numId w:val="8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 czynności odbioru sporządzony zostanie protokół, który zawierać będzie wszystkie ustalenia i zalecenia poczynione w trakcie odbioru. Protokół podpisują strony umowy.</w:t>
      </w:r>
    </w:p>
    <w:p w:rsidR="001328D2" w:rsidRPr="001328D2" w:rsidRDefault="001328D2" w:rsidP="001328D2">
      <w:pPr>
        <w:numPr>
          <w:ilvl w:val="0"/>
          <w:numId w:val="8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zostanie stwierdzone, że przedmiot odbioru nie osiągnął gotowości do odbioru, z powodu nie zakończenia prac lub jego wadliwego wykonania, to Zamawiający odmówi odbioru z winy Wykonawcy.</w:t>
      </w:r>
    </w:p>
    <w:p w:rsidR="001328D2" w:rsidRPr="001328D2" w:rsidRDefault="001328D2" w:rsidP="001328D2">
      <w:pPr>
        <w:numPr>
          <w:ilvl w:val="0"/>
          <w:numId w:val="8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zostaną stwierdzone wady to koszty usuwania wad ponosi Wykonawca. Zamawiający może w zastępstwie Wykonawcy i na jego koszt usunąć wady nieusunięte w wyznaczonym terminie.</w:t>
      </w:r>
    </w:p>
    <w:p w:rsidR="001328D2" w:rsidRPr="001328D2" w:rsidRDefault="001328D2" w:rsidP="001328D2">
      <w:pPr>
        <w:numPr>
          <w:ilvl w:val="0"/>
          <w:numId w:val="8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1328D2" w:rsidRPr="001328D2" w:rsidRDefault="001328D2" w:rsidP="001328D2">
      <w:pPr>
        <w:numPr>
          <w:ilvl w:val="0"/>
          <w:numId w:val="84"/>
        </w:numPr>
        <w:tabs>
          <w:tab w:val="left" w:pos="284"/>
        </w:tabs>
        <w:suppressAutoHyphens/>
        <w:spacing w:after="0" w:line="240" w:lineRule="auto"/>
        <w:ind w:left="284" w:hanging="284"/>
        <w:jc w:val="both"/>
        <w:rPr>
          <w:rFonts w:ascii="Arial" w:eastAsia="Times New Roman" w:hAnsi="Arial" w:cs="Arial"/>
          <w:b/>
          <w:lang w:eastAsia="zh-CN"/>
        </w:rPr>
      </w:pPr>
      <w:r w:rsidRPr="001328D2">
        <w:rPr>
          <w:rFonts w:ascii="Arial" w:eastAsia="Times New Roman" w:hAnsi="Arial" w:cs="Arial"/>
          <w:lang w:eastAsia="zh-CN"/>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1328D2">
        <w:rPr>
          <w:rFonts w:ascii="Arial" w:eastAsia="Times New Roman" w:hAnsi="Arial" w:cs="Arial"/>
          <w:lang w:eastAsia="zh-CN"/>
        </w:rPr>
        <w:br/>
        <w:t>W przeciwnym wypadku koszty obciążają Zamawiającego.</w:t>
      </w:r>
    </w:p>
    <w:p w:rsidR="001328D2" w:rsidRDefault="001328D2" w:rsidP="001328D2">
      <w:pPr>
        <w:suppressAutoHyphens/>
        <w:spacing w:after="0" w:line="240" w:lineRule="auto"/>
        <w:jc w:val="both"/>
        <w:rPr>
          <w:rFonts w:ascii="Arial" w:eastAsia="Times New Roman" w:hAnsi="Arial" w:cs="Arial"/>
          <w:b/>
          <w:lang w:eastAsia="zh-CN"/>
        </w:rPr>
      </w:pPr>
    </w:p>
    <w:p w:rsidR="00E86C8B" w:rsidRDefault="00E86C8B"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5. Wynagrodzenie</w:t>
      </w:r>
    </w:p>
    <w:p w:rsidR="001328D2" w:rsidRPr="001328D2" w:rsidRDefault="001328D2" w:rsidP="004854B6">
      <w:pPr>
        <w:numPr>
          <w:ilvl w:val="0"/>
          <w:numId w:val="31"/>
        </w:numPr>
        <w:tabs>
          <w:tab w:val="left" w:pos="284"/>
          <w:tab w:val="left" w:pos="360"/>
          <w:tab w:val="left" w:pos="567"/>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lastRenderedPageBreak/>
        <w:t xml:space="preserve">Ryczałtowa wartość robót, będących przedmiotem umowy została ustalona zgodnie </w:t>
      </w:r>
      <w:r w:rsidR="004854B6">
        <w:rPr>
          <w:rFonts w:ascii="Arial" w:eastAsia="Times New Roman" w:hAnsi="Arial" w:cs="Arial"/>
          <w:lang w:eastAsia="zh-CN"/>
        </w:rPr>
        <w:t xml:space="preserve">        </w:t>
      </w:r>
      <w:r w:rsidRPr="001328D2">
        <w:rPr>
          <w:rFonts w:ascii="Arial" w:eastAsia="Times New Roman" w:hAnsi="Arial" w:cs="Arial"/>
          <w:lang w:eastAsia="zh-CN"/>
        </w:rPr>
        <w:t xml:space="preserve">z ofertą przedstawioną przez Wykonawcę w przetargu nieograniczonym w dniu </w:t>
      </w:r>
      <w:r w:rsidR="004854B6">
        <w:rPr>
          <w:rFonts w:ascii="Arial" w:eastAsia="Times New Roman" w:hAnsi="Arial" w:cs="Arial"/>
          <w:lang w:eastAsia="zh-CN"/>
        </w:rPr>
        <w:t xml:space="preserve">  </w:t>
      </w:r>
      <w:r w:rsidR="002C74C6" w:rsidRPr="004854B6">
        <w:rPr>
          <w:rFonts w:ascii="Arial" w:eastAsia="Times New Roman" w:hAnsi="Arial" w:cs="Arial"/>
          <w:b/>
          <w:lang w:eastAsia="zh-CN"/>
        </w:rPr>
        <w:t>2</w:t>
      </w:r>
      <w:r w:rsidR="004854B6" w:rsidRPr="004854B6">
        <w:rPr>
          <w:rFonts w:ascii="Arial" w:eastAsia="Times New Roman" w:hAnsi="Arial" w:cs="Arial"/>
          <w:b/>
          <w:lang w:eastAsia="zh-CN"/>
        </w:rPr>
        <w:t>5</w:t>
      </w:r>
      <w:r w:rsidR="002C74C6" w:rsidRPr="004854B6">
        <w:rPr>
          <w:rFonts w:ascii="Arial" w:eastAsia="Times New Roman" w:hAnsi="Arial" w:cs="Arial"/>
          <w:b/>
          <w:lang w:eastAsia="zh-CN"/>
        </w:rPr>
        <w:t>.08.2017</w:t>
      </w:r>
      <w:r w:rsidRPr="004854B6">
        <w:rPr>
          <w:rFonts w:ascii="Arial" w:eastAsia="Times New Roman" w:hAnsi="Arial" w:cs="Arial"/>
          <w:b/>
          <w:lang w:eastAsia="zh-CN"/>
        </w:rPr>
        <w:t xml:space="preserve"> r.</w:t>
      </w:r>
      <w:r w:rsidRPr="001328D2">
        <w:rPr>
          <w:rFonts w:ascii="Arial" w:eastAsia="Times New Roman" w:hAnsi="Arial" w:cs="Arial"/>
          <w:lang w:eastAsia="zh-CN"/>
        </w:rPr>
        <w:t xml:space="preserve"> i wynosi:</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netto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r w:rsidRPr="001328D2">
        <w:rPr>
          <w:rFonts w:ascii="Arial" w:eastAsia="Times New Roman" w:hAnsi="Arial" w:cs="Arial"/>
          <w:lang w:eastAsia="zh-CN"/>
        </w:rPr>
        <w:t xml:space="preserve"> </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podatek VAT                 …..………… zł</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razem: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p>
    <w:p w:rsidR="001328D2" w:rsidRPr="001328D2" w:rsidRDefault="001328D2" w:rsidP="001328D2">
      <w:pPr>
        <w:tabs>
          <w:tab w:val="left" w:pos="567"/>
        </w:tabs>
        <w:suppressAutoHyphens/>
        <w:spacing w:after="0" w:line="360" w:lineRule="auto"/>
        <w:ind w:left="340" w:hanging="56"/>
        <w:rPr>
          <w:rFonts w:ascii="Arial" w:eastAsia="Times New Roman" w:hAnsi="Arial" w:cs="Arial"/>
          <w:lang w:eastAsia="zh-CN"/>
        </w:rPr>
      </w:pPr>
      <w:r w:rsidRPr="001328D2">
        <w:rPr>
          <w:rFonts w:ascii="Arial" w:eastAsia="Times New Roman" w:hAnsi="Arial" w:cs="Arial"/>
          <w:lang w:eastAsia="zh-CN"/>
        </w:rPr>
        <w:t>słownie : …………………………………………………………………………………… .</w:t>
      </w:r>
    </w:p>
    <w:p w:rsidR="001328D2" w:rsidRPr="00E86C8B" w:rsidRDefault="001328D2" w:rsidP="001328D2">
      <w:pPr>
        <w:numPr>
          <w:ilvl w:val="0"/>
          <w:numId w:val="31"/>
        </w:numPr>
        <w:tabs>
          <w:tab w:val="left" w:pos="360"/>
        </w:tabs>
        <w:suppressAutoHyphens/>
        <w:spacing w:after="0" w:line="240" w:lineRule="auto"/>
        <w:ind w:left="426" w:hanging="426"/>
        <w:jc w:val="both"/>
        <w:rPr>
          <w:rFonts w:ascii="Arial" w:eastAsia="Times New Roman" w:hAnsi="Arial" w:cs="Arial"/>
          <w:b/>
        </w:rPr>
      </w:pPr>
      <w:r w:rsidRPr="00E86C8B">
        <w:rPr>
          <w:rFonts w:ascii="Arial" w:eastAsia="Times New Roman" w:hAnsi="Arial" w:cs="Arial"/>
          <w:b/>
        </w:rPr>
        <w:t xml:space="preserve">Wynagrodzenie Wykonawcy płatne będzie </w:t>
      </w:r>
      <w:r w:rsidR="00E86C8B" w:rsidRPr="00E86C8B">
        <w:rPr>
          <w:rFonts w:ascii="Arial" w:eastAsia="Times New Roman" w:hAnsi="Arial" w:cs="Arial"/>
          <w:b/>
        </w:rPr>
        <w:t>jednorazowo</w:t>
      </w:r>
      <w:r w:rsidRPr="00E86C8B">
        <w:rPr>
          <w:rFonts w:ascii="Arial" w:eastAsia="Times New Roman" w:hAnsi="Arial" w:cs="Arial"/>
          <w:b/>
        </w:rPr>
        <w:t xml:space="preserve"> </w:t>
      </w:r>
      <w:r w:rsidR="00E86C8B" w:rsidRPr="00E86C8B">
        <w:rPr>
          <w:rFonts w:ascii="Arial" w:eastAsia="Times New Roman" w:hAnsi="Arial" w:cs="Arial"/>
          <w:b/>
        </w:rPr>
        <w:t>po wykonaniu całości prac.</w:t>
      </w:r>
      <w:r w:rsidRPr="00E86C8B">
        <w:rPr>
          <w:rFonts w:ascii="Arial" w:eastAsia="Times New Roman" w:hAnsi="Arial" w:cs="Arial"/>
          <w:b/>
        </w:rPr>
        <w:t xml:space="preserve"> </w:t>
      </w:r>
    </w:p>
    <w:p w:rsidR="001328D2" w:rsidRPr="001328D2" w:rsidRDefault="001328D2" w:rsidP="001328D2">
      <w:pPr>
        <w:numPr>
          <w:ilvl w:val="0"/>
          <w:numId w:val="31"/>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 xml:space="preserve">Wynagrodzenie płatne będzie na podstawie faktury VAT wystawionej przez Wykonawcę </w:t>
      </w:r>
      <w:r w:rsidR="00E86C8B">
        <w:rPr>
          <w:rFonts w:ascii="Arial" w:eastAsia="Times New Roman" w:hAnsi="Arial" w:cs="Arial"/>
        </w:rPr>
        <w:t xml:space="preserve"> i </w:t>
      </w:r>
      <w:r w:rsidRPr="001328D2">
        <w:rPr>
          <w:rFonts w:ascii="Arial" w:eastAsia="Times New Roman" w:hAnsi="Arial" w:cs="Arial"/>
        </w:rPr>
        <w:t>po podpisaniu przez strony końcowego protokołu odbioru robót.</w:t>
      </w:r>
    </w:p>
    <w:p w:rsidR="001328D2" w:rsidRPr="001328D2" w:rsidRDefault="001328D2" w:rsidP="001328D2">
      <w:pPr>
        <w:numPr>
          <w:ilvl w:val="0"/>
          <w:numId w:val="31"/>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lang w:eastAsia="pl-PL"/>
        </w:rPr>
        <w:t xml:space="preserve">Zapłata należności za roboty będące przedmiotem umowy nastąpi w terminie 21 dni od dnia przekazania Zamawiającemu prawidłowo wystawionej faktury VAT. Faktura musi być ona wystawiona na Nabywcę – Powiat Iławski ul. Gen. Wł. Andersa </w:t>
      </w:r>
      <w:proofErr w:type="spellStart"/>
      <w:r w:rsidRPr="001328D2">
        <w:rPr>
          <w:rFonts w:ascii="Arial" w:eastAsia="Times New Roman" w:hAnsi="Arial" w:cs="Arial"/>
          <w:lang w:eastAsia="pl-PL"/>
        </w:rPr>
        <w:t>2A</w:t>
      </w:r>
      <w:proofErr w:type="spellEnd"/>
      <w:r w:rsidRPr="001328D2">
        <w:rPr>
          <w:rFonts w:ascii="Arial" w:eastAsia="Times New Roman" w:hAnsi="Arial" w:cs="Arial"/>
          <w:lang w:eastAsia="pl-PL"/>
        </w:rPr>
        <w:t xml:space="preserve">, </w:t>
      </w:r>
      <w:r w:rsidRPr="001328D2">
        <w:rPr>
          <w:rFonts w:ascii="Arial" w:eastAsia="Times New Roman" w:hAnsi="Arial" w:cs="Arial"/>
          <w:lang w:eastAsia="pl-PL"/>
        </w:rPr>
        <w:br/>
        <w:t>14 – 200 Iława, NIP 744 17 74 059, w rubryce odbiorca należy wskazać dane Zamawiającego tj. Powiatowy Zarząd Dróg w Iławie (</w:t>
      </w:r>
      <w:proofErr w:type="spellStart"/>
      <w:r w:rsidRPr="001328D2">
        <w:rPr>
          <w:rFonts w:ascii="Arial" w:eastAsia="Times New Roman" w:hAnsi="Arial" w:cs="Arial"/>
          <w:lang w:eastAsia="pl-PL"/>
        </w:rPr>
        <w:t>PZD</w:t>
      </w:r>
      <w:proofErr w:type="spellEnd"/>
      <w:r w:rsidRPr="001328D2">
        <w:rPr>
          <w:rFonts w:ascii="Arial" w:eastAsia="Times New Roman" w:hAnsi="Arial" w:cs="Arial"/>
          <w:lang w:eastAsia="pl-PL"/>
        </w:rPr>
        <w:t>), ul. Tadeusza Kościuszki 33 A, 14-200 Iława wraz z dołączonym protokołem odbioru robót.</w:t>
      </w:r>
    </w:p>
    <w:p w:rsidR="001328D2" w:rsidRPr="001328D2" w:rsidRDefault="001328D2" w:rsidP="001328D2">
      <w:pPr>
        <w:numPr>
          <w:ilvl w:val="0"/>
          <w:numId w:val="31"/>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Za dzień zapłaty strony uznają dzień obciążenia rachunku bankowego Zamawiającego.</w:t>
      </w:r>
    </w:p>
    <w:p w:rsidR="001328D2" w:rsidRPr="001328D2" w:rsidRDefault="001328D2" w:rsidP="001328D2">
      <w:pPr>
        <w:numPr>
          <w:ilvl w:val="0"/>
          <w:numId w:val="31"/>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Wykonawcy nie przysługują żadne roszczenia (w szczególności z tytułu utraconych korzyści) w przypadku wykonania mniejszego zakresu remontów niż określony w § 1</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tabs>
          <w:tab w:val="left" w:pos="1080"/>
        </w:tabs>
        <w:suppressAutoHyphens/>
        <w:spacing w:after="0" w:line="240" w:lineRule="auto"/>
        <w:jc w:val="center"/>
        <w:rPr>
          <w:rFonts w:ascii="Arial" w:eastAsia="Times New Roman" w:hAnsi="Arial" w:cs="Arial"/>
          <w:iCs/>
          <w:lang w:eastAsia="zh-CN"/>
        </w:rPr>
      </w:pPr>
      <w:r w:rsidRPr="001328D2">
        <w:rPr>
          <w:rFonts w:ascii="Arial" w:eastAsia="Times New Roman" w:hAnsi="Arial" w:cs="Arial"/>
          <w:b/>
          <w:lang w:eastAsia="zh-CN"/>
        </w:rPr>
        <w:t>§ 6.</w:t>
      </w:r>
      <w:r w:rsidRPr="001328D2">
        <w:rPr>
          <w:rFonts w:ascii="Arial" w:eastAsia="Times New Roman" w:hAnsi="Arial" w:cs="Arial"/>
          <w:bCs/>
          <w:i/>
          <w:lang w:eastAsia="zh-CN"/>
        </w:rPr>
        <w:t xml:space="preserve"> /</w:t>
      </w:r>
      <w:r w:rsidRPr="001328D2">
        <w:rPr>
          <w:rFonts w:ascii="Arial" w:eastAsia="Times New Roman" w:hAnsi="Arial" w:cs="Arial"/>
          <w:i/>
          <w:lang w:eastAsia="zh-CN"/>
        </w:rPr>
        <w:t>zapis w przypadku Wykonawców wspólnie realizujących Umowę/</w:t>
      </w:r>
    </w:p>
    <w:p w:rsidR="001328D2" w:rsidRPr="001328D2" w:rsidRDefault="001328D2" w:rsidP="001328D2">
      <w:pPr>
        <w:numPr>
          <w:ilvl w:val="0"/>
          <w:numId w:val="32"/>
        </w:numPr>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są solidarnie odpowiedzialni za jej wykonanie.</w:t>
      </w:r>
    </w:p>
    <w:p w:rsidR="001328D2" w:rsidRPr="001328D2" w:rsidRDefault="001328D2" w:rsidP="001328D2">
      <w:pPr>
        <w:numPr>
          <w:ilvl w:val="0"/>
          <w:numId w:val="32"/>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wyznaczają niniejszym spośród siebie Lidera upoważnionego do zaciągania zobowiązań w imieniu wszystkich Wykonawców realizujących wspólnie Umowę. Lider upoważniony jest także do wystawiania faktur</w:t>
      </w:r>
      <w:r w:rsidR="00E86C8B">
        <w:rPr>
          <w:rFonts w:ascii="Arial" w:eastAsia="Times New Roman" w:hAnsi="Arial" w:cs="Arial"/>
          <w:iCs/>
          <w:lang w:eastAsia="zh-CN"/>
        </w:rPr>
        <w:t>y</w:t>
      </w:r>
      <w:r w:rsidRPr="001328D2">
        <w:rPr>
          <w:rFonts w:ascii="Arial" w:eastAsia="Times New Roman" w:hAnsi="Arial" w:cs="Arial"/>
          <w:iCs/>
          <w:lang w:eastAsia="zh-CN"/>
        </w:rPr>
        <w:t xml:space="preserve">, przyjmowania płatności  od Zamawiającego i do przyjmowania poleceń na rzecz i w imieniu wszystkich Wykonawców realizujących wspólnie Umowę. </w:t>
      </w:r>
    </w:p>
    <w:p w:rsidR="001328D2" w:rsidRPr="001328D2" w:rsidRDefault="001328D2" w:rsidP="001328D2">
      <w:pPr>
        <w:numPr>
          <w:ilvl w:val="0"/>
          <w:numId w:val="32"/>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Liderem, o którym mowa w ust. 2 będzie  ……………………………………………………</w:t>
      </w:r>
    </w:p>
    <w:p w:rsidR="001328D2" w:rsidRPr="001328D2" w:rsidRDefault="001328D2" w:rsidP="001328D2">
      <w:pPr>
        <w:numPr>
          <w:ilvl w:val="0"/>
          <w:numId w:val="32"/>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Postanowienia Umowy dotyczące Wykonawcy stosuje się odpowiednio do Wykonawców realizujących wspólnie Umowę.</w:t>
      </w:r>
    </w:p>
    <w:p w:rsidR="001328D2" w:rsidRPr="001328D2" w:rsidRDefault="001328D2" w:rsidP="001328D2">
      <w:pPr>
        <w:numPr>
          <w:ilvl w:val="0"/>
          <w:numId w:val="3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1328D2">
        <w:rPr>
          <w:rFonts w:ascii="Arial" w:eastAsia="Times New Roman" w:hAnsi="Arial" w:cs="Arial"/>
          <w:i/>
          <w:iCs/>
          <w:lang w:eastAsia="zh-CN"/>
        </w:rPr>
        <w:t xml:space="preserve"> </w:t>
      </w:r>
      <w:r w:rsidRPr="001328D2">
        <w:rPr>
          <w:rFonts w:ascii="Arial" w:eastAsia="Times New Roman" w:hAnsi="Arial" w:cs="Arial"/>
          <w:iCs/>
          <w:lang w:eastAsia="zh-CN"/>
        </w:rPr>
        <w:t>nie krótszy niż czas wynikający z niniejszej Umowy, wskazanie Pełnomocnika, zapis o wspólnej i solidarnej odpowiedzialności w zakresie realizacji przedmiotu Umowy.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7. </w:t>
      </w:r>
      <w:r w:rsidRPr="001328D2">
        <w:rPr>
          <w:rFonts w:ascii="Arial" w:eastAsia="Times New Roman" w:hAnsi="Arial" w:cs="Arial"/>
          <w:i/>
          <w:lang w:eastAsia="zh-CN"/>
        </w:rPr>
        <w:t>/w przypadku występowania podwykonawstwa/</w:t>
      </w:r>
    </w:p>
    <w:p w:rsidR="001328D2" w:rsidRPr="001328D2" w:rsidRDefault="001328D2" w:rsidP="001328D2">
      <w:pPr>
        <w:widowControl w:val="0"/>
        <w:numPr>
          <w:ilvl w:val="0"/>
          <w:numId w:val="86"/>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Zlecenie wykonania części usług podwykonawcom nie zmienia zobowiązań Wykonawcy wobec Zamawiającego za wykonanie tej części usługi. </w:t>
      </w:r>
    </w:p>
    <w:p w:rsidR="001328D2" w:rsidRPr="001328D2" w:rsidRDefault="001328D2" w:rsidP="001328D2">
      <w:pPr>
        <w:widowControl w:val="0"/>
        <w:numPr>
          <w:ilvl w:val="0"/>
          <w:numId w:val="86"/>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może: </w:t>
      </w:r>
    </w:p>
    <w:p w:rsidR="001328D2" w:rsidRPr="001328D2" w:rsidRDefault="001328D2" w:rsidP="001328D2">
      <w:pPr>
        <w:widowControl w:val="0"/>
        <w:numPr>
          <w:ilvl w:val="0"/>
          <w:numId w:val="8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powierzyć realizację części zamówienia podwykonawcom, mimo nie wskazania w ofercie takiej części do powierzenia podwykonawcom; </w:t>
      </w:r>
    </w:p>
    <w:p w:rsidR="001328D2" w:rsidRPr="001328D2" w:rsidRDefault="001328D2" w:rsidP="001328D2">
      <w:pPr>
        <w:widowControl w:val="0"/>
        <w:numPr>
          <w:ilvl w:val="0"/>
          <w:numId w:val="8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 zakres podwykonawstwa, niż przedstawiony w ofercie; </w:t>
      </w:r>
    </w:p>
    <w:p w:rsidR="001328D2" w:rsidRPr="001328D2" w:rsidRDefault="001328D2" w:rsidP="001328D2">
      <w:pPr>
        <w:widowControl w:val="0"/>
        <w:numPr>
          <w:ilvl w:val="0"/>
          <w:numId w:val="8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innych Podwykonawców niż przedstawieni w ofercie; </w:t>
      </w:r>
    </w:p>
    <w:p w:rsidR="001328D2" w:rsidRPr="001328D2" w:rsidRDefault="001328D2" w:rsidP="001328D2">
      <w:pPr>
        <w:widowControl w:val="0"/>
        <w:numPr>
          <w:ilvl w:val="0"/>
          <w:numId w:val="8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zrezygnować z podwykonawstwa </w:t>
      </w:r>
    </w:p>
    <w:p w:rsidR="001328D2" w:rsidRPr="001328D2" w:rsidRDefault="001328D2" w:rsidP="001328D2">
      <w:pPr>
        <w:widowControl w:val="0"/>
        <w:numPr>
          <w:ilvl w:val="0"/>
          <w:numId w:val="87"/>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1328D2">
        <w:rPr>
          <w:rFonts w:ascii="Arial" w:eastAsia="Times New Roman" w:hAnsi="Arial" w:cs="Arial"/>
          <w:color w:val="000000"/>
          <w:lang w:eastAsia="ar-SA"/>
        </w:rPr>
        <w:t>2b</w:t>
      </w:r>
      <w:proofErr w:type="spellEnd"/>
      <w:r w:rsidRPr="001328D2">
        <w:rPr>
          <w:rFonts w:ascii="Arial" w:eastAsia="Times New Roman" w:hAnsi="Arial" w:cs="Arial"/>
          <w:color w:val="000000"/>
          <w:lang w:eastAsia="ar-SA"/>
        </w:rPr>
        <w:t xml:space="preserve"> </w:t>
      </w:r>
      <w:proofErr w:type="spellStart"/>
      <w:r w:rsidRPr="001328D2">
        <w:rPr>
          <w:rFonts w:ascii="Arial" w:eastAsia="Times New Roman" w:hAnsi="Arial" w:cs="Arial"/>
          <w:color w:val="000000"/>
          <w:lang w:eastAsia="ar-SA"/>
        </w:rPr>
        <w:t>Pzp</w:t>
      </w:r>
      <w:proofErr w:type="spellEnd"/>
      <w:r w:rsidRPr="001328D2">
        <w:rPr>
          <w:rFonts w:ascii="Arial" w:eastAsia="Times New Roman" w:hAnsi="Arial" w:cs="Arial"/>
          <w:color w:val="000000"/>
          <w:lang w:eastAsia="ar-SA"/>
        </w:rPr>
        <w:t xml:space="preserve">, w celu wykazania spełniania warunków udziału w postępowaniu, o których mowa art. 22 ust. 1 </w:t>
      </w:r>
      <w:proofErr w:type="spellStart"/>
      <w:r w:rsidRPr="001328D2">
        <w:rPr>
          <w:rFonts w:ascii="Arial" w:eastAsia="Times New Roman" w:hAnsi="Arial" w:cs="Arial"/>
          <w:color w:val="000000"/>
          <w:lang w:eastAsia="ar-SA"/>
        </w:rPr>
        <w:t>Pzp</w:t>
      </w:r>
      <w:proofErr w:type="spellEnd"/>
      <w:r w:rsidRPr="001328D2">
        <w:rPr>
          <w:rFonts w:ascii="Arial" w:eastAsia="Times New Roman" w:hAnsi="Arial" w:cs="Arial"/>
          <w:color w:val="000000"/>
          <w:lang w:eastAsia="ar-SA"/>
        </w:rPr>
        <w:t xml:space="preserve">, Wykonawca jest zobowiązany wykazać Zamawiającemu, że proponowany inny podwykonawca lub Wykonawca samodzielnie spełniają je w stopniu nie mniejszym niż wymagany w trakcie postępowania o udzielenie zamówienia. </w:t>
      </w:r>
    </w:p>
    <w:p w:rsidR="001328D2" w:rsidRPr="001328D2" w:rsidRDefault="001328D2" w:rsidP="001328D2">
      <w:pPr>
        <w:widowControl w:val="0"/>
        <w:numPr>
          <w:ilvl w:val="0"/>
          <w:numId w:val="87"/>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lastRenderedPageBreak/>
        <w:t xml:space="preserve">Umowa z podwykonawcą powinna stanowić w szczególności, że: </w:t>
      </w:r>
    </w:p>
    <w:p w:rsidR="001328D2" w:rsidRPr="001328D2" w:rsidRDefault="001328D2" w:rsidP="001328D2">
      <w:pPr>
        <w:widowControl w:val="0"/>
        <w:numPr>
          <w:ilvl w:val="1"/>
          <w:numId w:val="87"/>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termin zapłaty wynagrodzenia nie może być dłuższy niż 21 dni,</w:t>
      </w:r>
    </w:p>
    <w:p w:rsidR="001328D2" w:rsidRPr="001328D2" w:rsidRDefault="001328D2" w:rsidP="001328D2">
      <w:pPr>
        <w:widowControl w:val="0"/>
        <w:numPr>
          <w:ilvl w:val="1"/>
          <w:numId w:val="87"/>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1328D2" w:rsidRDefault="001328D2" w:rsidP="001328D2">
      <w:pPr>
        <w:widowControl w:val="0"/>
        <w:numPr>
          <w:ilvl w:val="0"/>
          <w:numId w:val="87"/>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o podwykonawstwo nie może zawierać postanowień: </w:t>
      </w:r>
    </w:p>
    <w:p w:rsidR="001328D2" w:rsidRPr="001328D2" w:rsidRDefault="001328D2" w:rsidP="001328D2">
      <w:pPr>
        <w:widowControl w:val="0"/>
        <w:suppressAutoHyphens/>
        <w:spacing w:after="17" w:line="100" w:lineRule="atLeast"/>
        <w:ind w:left="851" w:hanging="284"/>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a) uzależniających uzyskanie przez podwykonawcę płatności od Wykonawcy od zapłaty przez Zamawiającego Wykonawcy wynagrodzenia obejmującego zakres usług wykonanych przez podwykonawcę;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Zawarcie Umowy o podwykonawstwo, a także projektu jej zmian, której przedmiotem są usługi musi być poprzedzone akceptacją projektu tej umowy przez Zamawiającego.</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7 dni od dnia przedłożenia Umowy o podwykonawstwo, nie zgłosi na piśmie sprzeciwu, uważa się, że zaakceptował tę umowę.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do zapłaty wynagrodzenia należnego podwykonawcy w terminach płatności określonych w Umowie o podwykonawstwo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Do zmian postanowień umów o dalsze podwykonawstwo stosuje się zasady mające zastosowanie przy zawieraniu Umowy o podwykonawstwo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1328D2">
        <w:rPr>
          <w:rFonts w:ascii="Arial" w:eastAsia="Times New Roman" w:hAnsi="Arial" w:cs="Arial"/>
          <w:b/>
          <w:color w:val="000000"/>
          <w:lang w:eastAsia="ar-SA"/>
        </w:rPr>
        <w:t>ust</w:t>
      </w:r>
      <w:r w:rsidRPr="001328D2">
        <w:rPr>
          <w:rFonts w:ascii="Arial" w:eastAsia="Times New Roman" w:hAnsi="Arial" w:cs="Arial"/>
          <w:color w:val="000000"/>
          <w:lang w:eastAsia="ar-SA"/>
        </w:rPr>
        <w:t>.</w:t>
      </w:r>
      <w:r w:rsidR="0002780C">
        <w:rPr>
          <w:rFonts w:ascii="Arial" w:eastAsia="Times New Roman" w:hAnsi="Arial" w:cs="Arial"/>
          <w:color w:val="000000"/>
          <w:lang w:eastAsia="ar-SA"/>
        </w:rPr>
        <w:t xml:space="preserve"> </w:t>
      </w:r>
      <w:r w:rsidRPr="001328D2">
        <w:rPr>
          <w:rFonts w:ascii="Arial" w:eastAsia="Times New Roman" w:hAnsi="Arial" w:cs="Arial"/>
          <w:b/>
          <w:color w:val="000000"/>
          <w:lang w:eastAsia="ar-SA"/>
        </w:rPr>
        <w:t>17 i 18</w:t>
      </w:r>
      <w:r w:rsidRPr="001328D2">
        <w:rPr>
          <w:rFonts w:ascii="Arial" w:eastAsia="Times New Roman" w:hAnsi="Arial" w:cs="Arial"/>
          <w:color w:val="000000"/>
          <w:lang w:eastAsia="ar-SA"/>
        </w:rPr>
        <w:t xml:space="preserve"> </w:t>
      </w:r>
      <w:r w:rsidRPr="001328D2">
        <w:rPr>
          <w:rFonts w:ascii="Arial" w:eastAsia="Times New Roman" w:hAnsi="Arial" w:cs="Arial"/>
          <w:color w:val="000000"/>
          <w:lang w:eastAsia="ar-SA"/>
        </w:rPr>
        <w:lastRenderedPageBreak/>
        <w:t xml:space="preserve">uwag w sposób wystarczający wykazujących niezasadność bezpośredniej zapłaty. Bezpośrednia zapłata obejmuje wyłącznie należne wynagrodzenie bez odsetek należnych podwykonawcy lub dalszemu podwykonawcy.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Kwota należna podwykonawcy zostanie uiszczona przez Zamawiającego w złotych polskich (PLN).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Kwotę zapłaconą podwykonawcy lub skierowaną do depozytu sądowego Zamawiający potrąca z wynagrodzenia należnego Wykonawcy.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 Zasady dotyczące podwykonawców mają odpowiednie zastosowanie do dalszych podwykonawców.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Zawierający umowę z podwykonawcą Wykonawca oraz Zamawiający ponoszą solidarną odpowiedzialność za zapłatę wynagrodzenia za usługi wykonane przez podwykonawcę.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 Odmienne postanowienia umów, o których mowa powyżej, są nieważne. </w:t>
      </w:r>
    </w:p>
    <w:p w:rsidR="001328D2" w:rsidRPr="001328D2" w:rsidRDefault="001328D2" w:rsidP="001328D2">
      <w:pPr>
        <w:suppressAutoHyphens/>
        <w:spacing w:after="0" w:line="240" w:lineRule="auto"/>
        <w:jc w:val="center"/>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8. Gwarancja</w:t>
      </w:r>
    </w:p>
    <w:p w:rsidR="001328D2" w:rsidRPr="001328D2" w:rsidRDefault="001328D2" w:rsidP="001328D2">
      <w:pPr>
        <w:numPr>
          <w:ilvl w:val="0"/>
          <w:numId w:val="33"/>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Wykonawca udziela Zamawiającemu gwarancji na jakość wykonywanych przez siebie prac na okres ……. lat (wg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 od daty podpisania protokołu odbioru końcowego.</w:t>
      </w:r>
    </w:p>
    <w:p w:rsidR="001328D2" w:rsidRPr="001328D2" w:rsidRDefault="001328D2" w:rsidP="001328D2">
      <w:pPr>
        <w:numPr>
          <w:ilvl w:val="0"/>
          <w:numId w:val="33"/>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Zamawiający może dochodzić roszczeń z tytułu rękojmi także po upływie okresu gwarancji </w:t>
      </w:r>
      <w:r w:rsidRPr="001328D2">
        <w:rPr>
          <w:rFonts w:ascii="Arial" w:eastAsia="Times New Roman" w:hAnsi="Arial" w:cs="Arial"/>
          <w:b/>
          <w:lang w:eastAsia="zh-CN"/>
        </w:rPr>
        <w:t xml:space="preserve">….. lat </w:t>
      </w:r>
      <w:r w:rsidRPr="001328D2">
        <w:rPr>
          <w:rFonts w:ascii="Arial" w:eastAsia="Times New Roman" w:hAnsi="Arial" w:cs="Arial"/>
          <w:lang w:eastAsia="zh-CN"/>
        </w:rPr>
        <w:t xml:space="preserve">(wg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lata), jeżeli reklamował wadę przed upływem tego terminu. W tym wypadku roszczenia Zamawiającego wygasają w ciągu roku od dnia ujawnienia wady.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9. Kary umowne</w:t>
      </w:r>
    </w:p>
    <w:p w:rsidR="001328D2" w:rsidRPr="001328D2" w:rsidRDefault="001328D2" w:rsidP="001328D2">
      <w:pPr>
        <w:widowControl w:val="0"/>
        <w:numPr>
          <w:ilvl w:val="0"/>
          <w:numId w:val="88"/>
        </w:numPr>
        <w:tabs>
          <w:tab w:val="num" w:pos="0"/>
        </w:tabs>
        <w:suppressAutoHyphens/>
        <w:spacing w:after="0" w:line="100" w:lineRule="atLeast"/>
        <w:ind w:left="340" w:hanging="340"/>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Wykonawca zapłaci Zamawiającemu karę umowną za odstąpienie od umowy przez Zamawiającego z przyczyn, za które ponosi odpowiedzialność Wykonawca w wysokości 20 % wynagrodzenia umownego za przedmiot umowy.</w:t>
      </w:r>
    </w:p>
    <w:p w:rsidR="001328D2" w:rsidRPr="001328D2" w:rsidRDefault="001328D2" w:rsidP="001328D2">
      <w:pPr>
        <w:widowControl w:val="0"/>
        <w:numPr>
          <w:ilvl w:val="0"/>
          <w:numId w:val="88"/>
        </w:numPr>
        <w:tabs>
          <w:tab w:val="num" w:pos="0"/>
        </w:tabs>
        <w:suppressAutoHyphens/>
        <w:spacing w:after="0" w:line="100" w:lineRule="atLeast"/>
        <w:ind w:left="340" w:hanging="340"/>
        <w:jc w:val="both"/>
        <w:rPr>
          <w:rFonts w:ascii="Arial" w:eastAsia="Times New Roman" w:hAnsi="Arial" w:cs="Arial"/>
          <w:color w:val="7030A0"/>
          <w:sz w:val="20"/>
          <w:szCs w:val="20"/>
          <w:lang w:eastAsia="ar-SA"/>
        </w:rPr>
      </w:pPr>
      <w:r w:rsidRPr="001328D2">
        <w:rPr>
          <w:rFonts w:ascii="Arial" w:eastAsia="Times New Roman" w:hAnsi="Arial" w:cs="Arial"/>
          <w:lang w:eastAsia="zh-CN"/>
        </w:rPr>
        <w:t>Za opóźnienie w oddaniu określonego zakresu przedmiotu umowy w wysokości 0,3% wynagrodzenia umownego brutto za cały przedmiot umowy, za każdy dzień zwłoki</w:t>
      </w:r>
    </w:p>
    <w:p w:rsidR="001328D2" w:rsidRPr="001328D2" w:rsidRDefault="001328D2" w:rsidP="001328D2">
      <w:pPr>
        <w:widowControl w:val="0"/>
        <w:numPr>
          <w:ilvl w:val="0"/>
          <w:numId w:val="88"/>
        </w:numPr>
        <w:tabs>
          <w:tab w:val="num" w:pos="0"/>
        </w:tabs>
        <w:suppressAutoHyphens/>
        <w:spacing w:after="0" w:line="100" w:lineRule="atLeast"/>
        <w:ind w:left="340" w:hanging="340"/>
        <w:jc w:val="both"/>
        <w:rPr>
          <w:rFonts w:ascii="Arial" w:eastAsia="Times New Roman" w:hAnsi="Arial" w:cs="Arial"/>
          <w:color w:val="7030A0"/>
          <w:sz w:val="20"/>
          <w:szCs w:val="20"/>
          <w:lang w:eastAsia="ar-SA"/>
        </w:rPr>
      </w:pPr>
      <w:r w:rsidRPr="001328D2">
        <w:rPr>
          <w:rFonts w:ascii="Arial" w:eastAsia="Times New Roman" w:hAnsi="Arial" w:cs="Arial"/>
          <w:lang w:eastAsia="zh-CN"/>
        </w:rPr>
        <w:t xml:space="preserve">Za zwłokę w usunięciu wad stwierdzonych przy odbiorze lub w okresie rękojmi </w:t>
      </w:r>
      <w:r w:rsidRPr="001328D2">
        <w:rPr>
          <w:rFonts w:ascii="Arial" w:eastAsia="Times New Roman" w:hAnsi="Arial" w:cs="Arial"/>
          <w:lang w:eastAsia="zh-CN"/>
        </w:rPr>
        <w:br/>
        <w:t>- w wysokości 0,3% wynagrodzenia umownego brutto za przedmiot umowy za każdy dzień zwłoki liczonej od dnia wyznaczonego na usunięcie wad</w:t>
      </w:r>
    </w:p>
    <w:p w:rsidR="001328D2" w:rsidRPr="001328D2" w:rsidRDefault="001328D2" w:rsidP="001328D2">
      <w:pPr>
        <w:widowControl w:val="0"/>
        <w:numPr>
          <w:ilvl w:val="0"/>
          <w:numId w:val="88"/>
        </w:numPr>
        <w:tabs>
          <w:tab w:val="num" w:pos="0"/>
        </w:tabs>
        <w:suppressAutoHyphens/>
        <w:spacing w:after="0" w:line="100" w:lineRule="atLeast"/>
        <w:ind w:left="340" w:hanging="340"/>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Wykonawca zapłaci Zamawiającemu również karę umowną w przypadku:</w:t>
      </w:r>
    </w:p>
    <w:p w:rsidR="001328D2" w:rsidRPr="001328D2" w:rsidRDefault="001328D2" w:rsidP="001328D2">
      <w:pPr>
        <w:widowControl w:val="0"/>
        <w:numPr>
          <w:ilvl w:val="0"/>
          <w:numId w:val="96"/>
        </w:numPr>
        <w:suppressAutoHyphens/>
        <w:spacing w:after="0" w:line="100" w:lineRule="atLeast"/>
        <w:ind w:left="709"/>
        <w:contextualSpacing/>
        <w:jc w:val="both"/>
        <w:rPr>
          <w:rFonts w:ascii="Arial" w:eastAsia="Times New Roman" w:hAnsi="Arial" w:cs="Arial"/>
          <w:color w:val="7030A0"/>
          <w:sz w:val="20"/>
          <w:szCs w:val="20"/>
          <w:lang w:eastAsia="ar-SA"/>
        </w:rPr>
      </w:pPr>
      <w:r w:rsidRPr="001328D2">
        <w:rPr>
          <w:rFonts w:ascii="Arial" w:eastAsia="Times New Roman" w:hAnsi="Arial" w:cs="Arial"/>
          <w:sz w:val="20"/>
          <w:szCs w:val="20"/>
          <w:lang w:eastAsia="ar-SA"/>
        </w:rPr>
        <w:t xml:space="preserve">za nie przedłożenie do akceptacji projektu umowy o podwykonawstwo, której </w:t>
      </w:r>
      <w:r w:rsidRPr="001328D2">
        <w:rPr>
          <w:rFonts w:ascii="Arial" w:eastAsia="Times New Roman" w:hAnsi="Arial" w:cs="Arial"/>
          <w:lang w:eastAsia="zh-CN"/>
        </w:rPr>
        <w:t xml:space="preserve">przedmiotem są roboty budowlane lub usługi, lub projektu jej zmiany, </w:t>
      </w:r>
      <w:r w:rsidRPr="001328D2">
        <w:rPr>
          <w:rFonts w:ascii="Arial" w:eastAsia="Times New Roman" w:hAnsi="Arial" w:cs="Arial"/>
          <w:sz w:val="20"/>
          <w:szCs w:val="20"/>
          <w:lang w:eastAsia="ar-SA"/>
        </w:rPr>
        <w:t xml:space="preserve">potwierdzonego za zgodność z oryginałem odpisu umowy o podwykonawstwo lub jej zmiany albo brak wymaganej przez Zamawiającego zmiany umowy o podwykonawstwo w zakresie terminu zapłaty, w wysokości </w:t>
      </w:r>
      <w:r w:rsidRPr="001328D2">
        <w:rPr>
          <w:rFonts w:ascii="Arial" w:eastAsia="Times New Roman" w:hAnsi="Arial" w:cs="Arial"/>
          <w:lang w:eastAsia="zh-CN"/>
        </w:rPr>
        <w:t>w wysokości  0,3% wynagrodzenia umownego za każde zdarzenie</w:t>
      </w:r>
      <w:r w:rsidRPr="001328D2">
        <w:rPr>
          <w:rFonts w:ascii="Arial" w:eastAsia="Times New Roman" w:hAnsi="Arial" w:cs="Arial"/>
          <w:color w:val="7030A0"/>
          <w:sz w:val="20"/>
          <w:szCs w:val="20"/>
          <w:lang w:eastAsia="ar-SA"/>
        </w:rPr>
        <w:t xml:space="preserve">, </w:t>
      </w:r>
    </w:p>
    <w:p w:rsidR="001328D2" w:rsidRPr="001328D2" w:rsidRDefault="001328D2" w:rsidP="001328D2">
      <w:pPr>
        <w:widowControl w:val="0"/>
        <w:numPr>
          <w:ilvl w:val="0"/>
          <w:numId w:val="96"/>
        </w:numPr>
        <w:suppressAutoHyphens/>
        <w:spacing w:after="0" w:line="100" w:lineRule="atLeast"/>
        <w:ind w:left="709"/>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za brak zapłaty lub nieterminową zapłatę wynagrodzenia należnego Podwykonawcom lub dalszym podwykonawcom </w:t>
      </w:r>
      <w:r w:rsidRPr="001328D2">
        <w:rPr>
          <w:rFonts w:ascii="Arial" w:eastAsia="Times New Roman" w:hAnsi="Arial" w:cs="Arial"/>
          <w:lang w:eastAsia="zh-CN"/>
        </w:rPr>
        <w:t>w wysokości 0,3% wynagrodzenia umownego za każde zdarzenie</w:t>
      </w:r>
      <w:r w:rsidRPr="001328D2">
        <w:rPr>
          <w:rFonts w:ascii="Arial" w:eastAsia="Times New Roman" w:hAnsi="Arial" w:cs="Arial"/>
          <w:sz w:val="20"/>
          <w:szCs w:val="20"/>
          <w:lang w:eastAsia="ar-SA"/>
        </w:rPr>
        <w:t xml:space="preserve"> za rozpoczęty dzień zwłoki.</w:t>
      </w:r>
    </w:p>
    <w:p w:rsidR="001328D2" w:rsidRPr="001328D2" w:rsidRDefault="001328D2" w:rsidP="001328D2">
      <w:pPr>
        <w:widowControl w:val="0"/>
        <w:numPr>
          <w:ilvl w:val="0"/>
          <w:numId w:val="96"/>
        </w:numPr>
        <w:suppressAutoHyphens/>
        <w:spacing w:after="0" w:line="100" w:lineRule="atLeast"/>
        <w:ind w:left="709"/>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za nie przedłożenie każdego dokumentu, o którym mowa w § 12, w wysokości 0,03% kwoty brutto wskazanej w § 5 ust. 1 Umowy – za każdy rozpoczęty dzień zwłoki</w:t>
      </w:r>
    </w:p>
    <w:p w:rsidR="001328D2" w:rsidRPr="001328D2" w:rsidRDefault="001328D2" w:rsidP="001328D2">
      <w:pPr>
        <w:widowControl w:val="0"/>
        <w:numPr>
          <w:ilvl w:val="0"/>
          <w:numId w:val="96"/>
        </w:numPr>
        <w:suppressAutoHyphens/>
        <w:spacing w:after="0" w:line="100" w:lineRule="atLeast"/>
        <w:ind w:left="709"/>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z tytułu niewykonania w odpowiednim terminie obowiązku o którym mowa w § 12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rsidR="001328D2" w:rsidRPr="001328D2" w:rsidRDefault="001328D2" w:rsidP="001328D2">
      <w:pPr>
        <w:widowControl w:val="0"/>
        <w:numPr>
          <w:ilvl w:val="0"/>
          <w:numId w:val="96"/>
        </w:numPr>
        <w:suppressAutoHyphens/>
        <w:spacing w:after="0" w:line="100" w:lineRule="atLeast"/>
        <w:ind w:left="709"/>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 tytułu nie wywiązania się w danym miesiącu z treści deklaracji wykonawcy zamieszczonej w ofercie tj. wówczas, gdy ilość osób wskazana przez wykonawcę w danym miesiącu, o którym mowa w § 12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1328D2" w:rsidRPr="001328D2" w:rsidRDefault="001328D2" w:rsidP="001328D2">
      <w:pPr>
        <w:widowControl w:val="0"/>
        <w:numPr>
          <w:ilvl w:val="0"/>
          <w:numId w:val="88"/>
        </w:numPr>
        <w:suppressAutoHyphens/>
        <w:spacing w:after="0" w:line="100" w:lineRule="atLeast"/>
        <w:ind w:left="426" w:hanging="426"/>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lastRenderedPageBreak/>
        <w:t>Kara umowna z tytułu zwłoki przysługuje za każdy rozpoczęty dzień zwłoki i jest wymagalna od dnia następnego po upływie terminu jej zapłaty</w:t>
      </w:r>
    </w:p>
    <w:p w:rsidR="001328D2" w:rsidRPr="001328D2" w:rsidRDefault="001328D2" w:rsidP="001328D2">
      <w:pPr>
        <w:widowControl w:val="0"/>
        <w:numPr>
          <w:ilvl w:val="0"/>
          <w:numId w:val="88"/>
        </w:numPr>
        <w:suppressAutoHyphens/>
        <w:spacing w:after="0" w:line="100" w:lineRule="atLeast"/>
        <w:ind w:left="426" w:hanging="426"/>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328D2" w:rsidRPr="001328D2" w:rsidRDefault="001328D2" w:rsidP="001328D2">
      <w:pPr>
        <w:widowControl w:val="0"/>
        <w:numPr>
          <w:ilvl w:val="0"/>
          <w:numId w:val="88"/>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1328D2" w:rsidRPr="001328D2" w:rsidRDefault="001328D2" w:rsidP="001328D2">
      <w:pPr>
        <w:widowControl w:val="0"/>
        <w:numPr>
          <w:ilvl w:val="0"/>
          <w:numId w:val="88"/>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Zamawiający zapłaci Wykonawcy odsetki ustawowe za każdy dzień zwłoki w zapłacie należności za daną fakturę obejmującą prace będące przedmiotem umowy.</w:t>
      </w:r>
    </w:p>
    <w:p w:rsidR="001328D2" w:rsidRPr="001328D2" w:rsidRDefault="001328D2" w:rsidP="001328D2">
      <w:pPr>
        <w:widowControl w:val="0"/>
        <w:numPr>
          <w:ilvl w:val="0"/>
          <w:numId w:val="88"/>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W przypadku uzgodnienia zmiany terminów realizacji kara umowna będzie liczona od nowych terminów. </w:t>
      </w:r>
    </w:p>
    <w:p w:rsidR="001328D2" w:rsidRPr="001328D2" w:rsidRDefault="001328D2" w:rsidP="001328D2">
      <w:pPr>
        <w:widowControl w:val="0"/>
        <w:numPr>
          <w:ilvl w:val="0"/>
          <w:numId w:val="88"/>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Termin zapłaty kary umownej wynosi 14 dni od dnia wezwania do zapłaty</w:t>
      </w:r>
    </w:p>
    <w:p w:rsidR="001328D2" w:rsidRPr="001328D2" w:rsidRDefault="001328D2" w:rsidP="001328D2">
      <w:pPr>
        <w:widowControl w:val="0"/>
        <w:numPr>
          <w:ilvl w:val="0"/>
          <w:numId w:val="88"/>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 W każdym przypadku, gdy Zamawiający ma prawo do naliczenia kar umownych może je potrącić z każdych sum należnych Wykonawcy.</w:t>
      </w:r>
    </w:p>
    <w:p w:rsidR="001328D2" w:rsidRPr="001328D2" w:rsidRDefault="001328D2" w:rsidP="001328D2">
      <w:pPr>
        <w:widowControl w:val="0"/>
        <w:numPr>
          <w:ilvl w:val="0"/>
          <w:numId w:val="88"/>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Zapłata kary umownej nie zwalnia Wykonawcy z obowiązku ukończenia przedmiotu umowy lub innych zobowiązań wynikających z umowy</w:t>
      </w:r>
    </w:p>
    <w:p w:rsidR="001328D2" w:rsidRPr="001328D2" w:rsidRDefault="001328D2" w:rsidP="001328D2">
      <w:pPr>
        <w:widowControl w:val="0"/>
        <w:numPr>
          <w:ilvl w:val="0"/>
          <w:numId w:val="88"/>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Wykonawca nie może odmówić usunięcia wad, bez względu na wysokość związanych z tym kosztów</w:t>
      </w:r>
    </w:p>
    <w:p w:rsidR="001328D2" w:rsidRPr="001328D2" w:rsidRDefault="001328D2" w:rsidP="001328D2">
      <w:pPr>
        <w:widowControl w:val="0"/>
        <w:numPr>
          <w:ilvl w:val="0"/>
          <w:numId w:val="88"/>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Stronom przysługuje prawo dochodzenia odszkodowania na zasadach ogólnych prawa cywilnego, jeżeli poniesiona szkoda przekroczy wysokość zastrzeżonych kar umownych. </w:t>
      </w:r>
    </w:p>
    <w:p w:rsidR="001328D2" w:rsidRPr="001328D2" w:rsidRDefault="001328D2" w:rsidP="001328D2">
      <w:pPr>
        <w:suppressAutoHyphens/>
        <w:spacing w:after="120" w:line="240" w:lineRule="auto"/>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10. Zmiana umowy</w:t>
      </w:r>
    </w:p>
    <w:p w:rsidR="001328D2" w:rsidRPr="001328D2" w:rsidRDefault="001328D2" w:rsidP="001328D2">
      <w:pPr>
        <w:numPr>
          <w:ilvl w:val="0"/>
          <w:numId w:val="40"/>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Zmiana postanowień niniejszej umowy może nastąpić za zgodą obydwu stron wyrażoną na piśmie, w formie aneksu do umowy z zachowaniem formy pisemnej pod rygorem nieważności takiej zmiany.</w:t>
      </w:r>
    </w:p>
    <w:p w:rsidR="001328D2" w:rsidRPr="001328D2" w:rsidRDefault="001328D2" w:rsidP="001328D2">
      <w:pPr>
        <w:numPr>
          <w:ilvl w:val="0"/>
          <w:numId w:val="40"/>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wystąpienia okoliczności, których nie można było przewidzieć pomimo zachowania należytej staranności.</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zmiany terminu realizacji umowy w przypadku zawieszenia realizacji przedmiotu umowy przez zamawiającego, </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terminu realizacji umowy w przypadku wystąpienia przestojów i opóźnień zawinionych przez Zamawiającego,</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zamiany terminu realizacji umowy w przypadku działania siły wyższej (np. klęski żywiołowe, strajki), mającej bezpośredni wpływ na terminowość przedmiotu umowy.</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terminu na skutek działań osób trzecich lub organów władzy publicznej, które spowodują przerwanie lub czasowe zawieszenie realizacji przedmiotu umowy.</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wystąpienia oczywistych omyłek pisarskich i rachunkowych w treści umowy.</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podwykonawców, pod warunkiem, że nowy podwykonawca wykaże spełnianie warunków w zakresie nie mniejszym niż wskazany na etapie postępowania o  zamówienie publiczne dotychczasowy podwykonawca.</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Zmiany urzędowej stawki podatku VAT.                                                                                                                                     </w:t>
      </w:r>
    </w:p>
    <w:p w:rsidR="001328D2" w:rsidRPr="001328D2" w:rsidRDefault="001328D2" w:rsidP="001328D2">
      <w:pPr>
        <w:numPr>
          <w:ilvl w:val="0"/>
          <w:numId w:val="4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 przypadkach wystąpienia okoliczności określonych w ust. 2 strony ustalą nowe terminy realizacji, z tym, że minimalny okres przesunięcia terminu zakończenia równy będzie okresowi przerwy lub postoju.</w:t>
      </w:r>
    </w:p>
    <w:p w:rsidR="001328D2" w:rsidRDefault="001328D2" w:rsidP="001328D2">
      <w:pPr>
        <w:suppressAutoHyphens/>
        <w:spacing w:after="0" w:line="240" w:lineRule="auto"/>
        <w:jc w:val="center"/>
        <w:rPr>
          <w:rFonts w:ascii="Arial" w:eastAsia="Times New Roman" w:hAnsi="Arial" w:cs="Arial"/>
          <w:lang w:eastAsia="zh-CN"/>
        </w:rPr>
      </w:pPr>
    </w:p>
    <w:p w:rsidR="002C74C6" w:rsidRPr="001328D2" w:rsidRDefault="002C74C6" w:rsidP="001328D2">
      <w:pPr>
        <w:suppressAutoHyphens/>
        <w:spacing w:after="0" w:line="240" w:lineRule="auto"/>
        <w:jc w:val="center"/>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11. Odstąpienie od umowy</w:t>
      </w:r>
    </w:p>
    <w:p w:rsidR="001328D2" w:rsidRPr="001328D2" w:rsidRDefault="001328D2" w:rsidP="001328D2">
      <w:p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Oprócz przypadków wymienionych w treści tytułu XVI Kodeksu cywilnego stronom przysługuje prawo odstąpienia od umowy w następujących sytuacjach:</w:t>
      </w:r>
    </w:p>
    <w:p w:rsidR="001328D2" w:rsidRPr="001328D2" w:rsidRDefault="001328D2" w:rsidP="001328D2">
      <w:pPr>
        <w:numPr>
          <w:ilvl w:val="0"/>
          <w:numId w:val="34"/>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Zamawiającemu przysługuje prawo do odstąpienia od umowy:</w:t>
      </w:r>
    </w:p>
    <w:p w:rsidR="001328D2" w:rsidRPr="001328D2" w:rsidRDefault="001328D2" w:rsidP="001328D2">
      <w:pPr>
        <w:numPr>
          <w:ilvl w:val="3"/>
          <w:numId w:val="2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328D2" w:rsidRPr="001328D2"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1328D2">
        <w:rPr>
          <w:rFonts w:ascii="Arial" w:eastAsia="Times New Roman" w:hAnsi="Arial" w:cs="Arial"/>
          <w:lang w:eastAsia="zh-CN"/>
        </w:rPr>
        <w:t>Zostanie wydany nakaz zajęcia majątku Wykonawcy.</w:t>
      </w:r>
    </w:p>
    <w:p w:rsidR="001328D2" w:rsidRPr="001328D2" w:rsidRDefault="001328D2" w:rsidP="001328D2">
      <w:pPr>
        <w:numPr>
          <w:ilvl w:val="3"/>
          <w:numId w:val="27"/>
        </w:numPr>
        <w:tabs>
          <w:tab w:val="num"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nie rozpoczął robót bez uzasadnionych przyczyn oraz nie kontynuuje ich pomimo wezwania przez Zamawiającego złożonego na piśmie.</w:t>
      </w:r>
    </w:p>
    <w:p w:rsidR="001328D2" w:rsidRPr="001328D2"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1328D2">
        <w:rPr>
          <w:rFonts w:ascii="Arial" w:eastAsia="Times New Roman" w:hAnsi="Arial" w:cs="Arial"/>
          <w:lang w:eastAsia="zh-CN"/>
        </w:rPr>
        <w:t xml:space="preserve">Wykonawca przerwał realizację robót i przerwa ta trwa dłużej niż jeden miesiąc. </w:t>
      </w:r>
    </w:p>
    <w:p w:rsidR="001328D2" w:rsidRPr="001328D2" w:rsidRDefault="001328D2" w:rsidP="001328D2">
      <w:pPr>
        <w:numPr>
          <w:ilvl w:val="0"/>
          <w:numId w:val="34"/>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Wykonawcy przysługuje prawo odstąpienia od umowy:</w:t>
      </w:r>
    </w:p>
    <w:p w:rsidR="001328D2" w:rsidRPr="001328D2"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nie wywiązuje się z obowiązku zapłaty faktur, mimo dodatkowego wezwania w terminie trzech miesięcy od upływu terminu na zapłatę faktur, określonego w niniejszej umowie. </w:t>
      </w:r>
    </w:p>
    <w:p w:rsidR="001328D2" w:rsidRPr="001328D2"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Zamawiający odmawia bez uzasadnionej przyczyny odbioru wykonanego przedmiotu zamówienia lub odmawia podpisania protokołu odbioru .</w:t>
      </w:r>
    </w:p>
    <w:p w:rsidR="001328D2" w:rsidRPr="001328D2"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zawiadomi Wykonawcę, iż wobec zaistnienia uprzednio nieprzewidzianych okoliczności nie będzie mógł spełnić swoich zobowiązań umownych wobec niego. </w:t>
      </w:r>
    </w:p>
    <w:p w:rsidR="001328D2" w:rsidRPr="001328D2" w:rsidRDefault="001328D2" w:rsidP="001328D2">
      <w:pPr>
        <w:numPr>
          <w:ilvl w:val="1"/>
          <w:numId w:val="37"/>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Odstąpienie od umowy winno nastąpić w formie pisemnej pod rygorem nieważności takiego oświadczenia i powinno zawierać uzasadnienie.</w:t>
      </w:r>
    </w:p>
    <w:p w:rsidR="001328D2" w:rsidRPr="001328D2" w:rsidRDefault="001328D2" w:rsidP="001328D2">
      <w:pPr>
        <w:numPr>
          <w:ilvl w:val="1"/>
          <w:numId w:val="37"/>
        </w:numPr>
        <w:suppressAutoHyphens/>
        <w:spacing w:after="0" w:line="240" w:lineRule="auto"/>
        <w:ind w:left="709" w:hanging="709"/>
        <w:jc w:val="both"/>
        <w:rPr>
          <w:rFonts w:ascii="Arial" w:eastAsia="Times New Roman" w:hAnsi="Arial" w:cs="Arial"/>
          <w:lang w:eastAsia="zh-CN"/>
        </w:rPr>
      </w:pPr>
      <w:r w:rsidRPr="001328D2">
        <w:rPr>
          <w:rFonts w:ascii="Arial" w:eastAsia="Times New Roman" w:hAnsi="Arial" w:cs="Arial"/>
          <w:lang w:eastAsia="zh-CN"/>
        </w:rPr>
        <w:t>W przypadku odstąpienia od umowy Wykonawcę i Zamawiającego obciążają następujące obowiązki szczegółowe:</w:t>
      </w:r>
    </w:p>
    <w:p w:rsidR="001328D2" w:rsidRPr="001328D2" w:rsidRDefault="001328D2" w:rsidP="001328D2">
      <w:pPr>
        <w:numPr>
          <w:ilvl w:val="3"/>
          <w:numId w:val="35"/>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 terminie 14 dni od daty odstąpienia od umowy Wykonawca przy udziale Zamawiającego sporządzi szczegółowy protokół robót w toku wg stanu na dzień odstąpienia,</w:t>
      </w:r>
    </w:p>
    <w:p w:rsidR="001328D2" w:rsidRPr="001328D2" w:rsidRDefault="001328D2" w:rsidP="001328D2">
      <w:pPr>
        <w:numPr>
          <w:ilvl w:val="3"/>
          <w:numId w:val="35"/>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zabezpieczy wykonanie zastępcze w zakresie obustronnie uzgodnionym na koszt strony, z której winy nastąpiło odstąpienie od umowy.</w:t>
      </w:r>
    </w:p>
    <w:p w:rsidR="001328D2" w:rsidRPr="001328D2" w:rsidRDefault="001328D2" w:rsidP="001328D2">
      <w:pPr>
        <w:numPr>
          <w:ilvl w:val="3"/>
          <w:numId w:val="35"/>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niezwłocznie najpóźniej w terminie 30 dni usunie z miejsca wykonywania robót wyposażenie i urządzenia przez niego dostarczone lub wniesione.</w:t>
      </w:r>
    </w:p>
    <w:p w:rsidR="001328D2" w:rsidRPr="001328D2" w:rsidRDefault="001328D2" w:rsidP="001328D2">
      <w:pPr>
        <w:numPr>
          <w:ilvl w:val="1"/>
          <w:numId w:val="38"/>
        </w:numPr>
        <w:suppressAutoHyphens/>
        <w:spacing w:after="0" w:line="240" w:lineRule="auto"/>
        <w:ind w:left="709" w:hanging="709"/>
        <w:jc w:val="both"/>
        <w:rPr>
          <w:rFonts w:ascii="Arial" w:eastAsia="Times New Roman" w:hAnsi="Arial" w:cs="Arial"/>
          <w:lang w:eastAsia="zh-CN"/>
        </w:rPr>
      </w:pPr>
      <w:r w:rsidRPr="001328D2">
        <w:rPr>
          <w:rFonts w:ascii="Arial" w:eastAsia="Times New Roman" w:hAnsi="Arial" w:cs="Arial"/>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1328D2" w:rsidRPr="001328D2" w:rsidRDefault="001328D2" w:rsidP="001328D2">
      <w:pPr>
        <w:numPr>
          <w:ilvl w:val="1"/>
          <w:numId w:val="38"/>
        </w:numPr>
        <w:suppressAutoHyphens/>
        <w:spacing w:after="0" w:line="240" w:lineRule="auto"/>
        <w:ind w:left="709" w:hanging="709"/>
        <w:jc w:val="both"/>
        <w:rPr>
          <w:rFonts w:ascii="Arial" w:eastAsia="Times New Roman" w:hAnsi="Arial" w:cs="Arial"/>
          <w:b/>
          <w:lang w:eastAsia="zh-CN"/>
        </w:rPr>
      </w:pPr>
      <w:r w:rsidRPr="001328D2">
        <w:rPr>
          <w:rFonts w:ascii="Arial" w:eastAsia="Times New Roman" w:hAnsi="Arial" w:cs="Arial"/>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10 niniejszej umowy.</w:t>
      </w:r>
    </w:p>
    <w:p w:rsidR="001328D2" w:rsidRPr="001328D2" w:rsidRDefault="001328D2"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widowControl w:val="0"/>
        <w:suppressAutoHyphens/>
        <w:spacing w:after="0" w:line="100" w:lineRule="atLeast"/>
        <w:jc w:val="center"/>
        <w:rPr>
          <w:rFonts w:ascii="Arial" w:eastAsia="Times New Roman" w:hAnsi="Arial" w:cs="Arial"/>
          <w:b/>
          <w:lang w:eastAsia="ar-SA"/>
        </w:rPr>
      </w:pPr>
      <w:r w:rsidRPr="001328D2">
        <w:rPr>
          <w:rFonts w:ascii="Arial" w:eastAsia="Times New Roman" w:hAnsi="Arial" w:cs="Arial"/>
          <w:b/>
          <w:lang w:eastAsia="ar-SA"/>
        </w:rPr>
        <w:t xml:space="preserve">§ 12. Wymagania dotyczące zatrudnienia osób </w:t>
      </w:r>
      <w:r w:rsidRPr="001328D2">
        <w:rPr>
          <w:rFonts w:ascii="Arial" w:eastAsia="Times New Roman" w:hAnsi="Arial" w:cs="Arial"/>
          <w:b/>
          <w:lang w:eastAsia="ar-SA"/>
        </w:rPr>
        <w:br/>
        <w:t>wykonujących czynności w zakresie realizacji przedmiotu zamówienia</w:t>
      </w:r>
    </w:p>
    <w:p w:rsidR="001328D2" w:rsidRPr="001328D2" w:rsidRDefault="001328D2" w:rsidP="001328D2">
      <w:pPr>
        <w:widowControl w:val="0"/>
        <w:numPr>
          <w:ilvl w:val="0"/>
          <w:numId w:val="89"/>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w:t>
      </w:r>
      <w:proofErr w:type="spellStart"/>
      <w:r w:rsidRPr="001328D2">
        <w:rPr>
          <w:rFonts w:ascii="Arial" w:eastAsia="Times New Roman" w:hAnsi="Arial" w:cs="Arial"/>
          <w:lang w:eastAsia="ar-SA"/>
        </w:rPr>
        <w:t>późn</w:t>
      </w:r>
      <w:proofErr w:type="spellEnd"/>
      <w:r w:rsidRPr="001328D2">
        <w:rPr>
          <w:rFonts w:ascii="Arial" w:eastAsia="Times New Roman" w:hAnsi="Arial" w:cs="Arial"/>
          <w:lang w:eastAsia="ar-SA"/>
        </w:rPr>
        <w:t>. zm.) lub odpowiadające mu formy zatrudnienia określone w przepisach Unii Europejskiej lub Europejskiego Obszaru Gospodarczego.</w:t>
      </w:r>
    </w:p>
    <w:p w:rsidR="001328D2" w:rsidRPr="001328D2" w:rsidRDefault="001328D2" w:rsidP="001328D2">
      <w:pPr>
        <w:widowControl w:val="0"/>
        <w:numPr>
          <w:ilvl w:val="0"/>
          <w:numId w:val="89"/>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328D2" w:rsidRPr="001328D2" w:rsidRDefault="001328D2" w:rsidP="001328D2">
      <w:pPr>
        <w:widowControl w:val="0"/>
        <w:numPr>
          <w:ilvl w:val="0"/>
          <w:numId w:val="90"/>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żądania oświadczeń i dokumentów w zakresie potwierdzenia spełnienia w/w wymogów i dokonywania ich oceny</w:t>
      </w:r>
    </w:p>
    <w:p w:rsidR="001328D2" w:rsidRPr="001328D2" w:rsidRDefault="001328D2" w:rsidP="001328D2">
      <w:pPr>
        <w:widowControl w:val="0"/>
        <w:numPr>
          <w:ilvl w:val="0"/>
          <w:numId w:val="90"/>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 xml:space="preserve">żądania wyjaśnień w przypadku wątpliwości w zakresie potwierdzenia spełnienia w/w </w:t>
      </w:r>
      <w:r w:rsidRPr="001328D2">
        <w:rPr>
          <w:rFonts w:ascii="Arial" w:eastAsia="Times New Roman" w:hAnsi="Arial" w:cs="Arial"/>
          <w:lang w:eastAsia="ar-SA"/>
        </w:rPr>
        <w:lastRenderedPageBreak/>
        <w:t>wymogów</w:t>
      </w:r>
    </w:p>
    <w:p w:rsidR="001328D2" w:rsidRPr="001328D2" w:rsidRDefault="001328D2" w:rsidP="001328D2">
      <w:pPr>
        <w:widowControl w:val="0"/>
        <w:numPr>
          <w:ilvl w:val="0"/>
          <w:numId w:val="90"/>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przeprowadzania kontroli na miejscu wykonywania zamówienia.</w:t>
      </w:r>
    </w:p>
    <w:p w:rsidR="001328D2" w:rsidRPr="001328D2" w:rsidRDefault="001328D2" w:rsidP="002873D5">
      <w:pPr>
        <w:widowControl w:val="0"/>
        <w:numPr>
          <w:ilvl w:val="0"/>
          <w:numId w:val="91"/>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 xml:space="preserve">Wykonawca </w:t>
      </w:r>
      <w:r w:rsidR="002873D5" w:rsidRPr="002873D5">
        <w:rPr>
          <w:rFonts w:ascii="Arial" w:eastAsia="Times New Roman" w:hAnsi="Arial" w:cs="Arial"/>
          <w:lang w:eastAsia="ar-SA"/>
        </w:rPr>
        <w:t>na żądanie Zamawiającego, w terminie wskazanym przez Zamawiającego nie krótszym niż 3 dni robocze</w:t>
      </w:r>
      <w:r w:rsidRPr="001328D2">
        <w:rPr>
          <w:rFonts w:ascii="Arial" w:eastAsia="Times New Roman" w:hAnsi="Arial" w:cs="Arial"/>
          <w:lang w:eastAsia="ar-SA"/>
        </w:rPr>
        <w:t xml:space="preserv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1328D2" w:rsidRPr="001328D2" w:rsidRDefault="001328D2" w:rsidP="001328D2">
      <w:pPr>
        <w:widowControl w:val="0"/>
        <w:numPr>
          <w:ilvl w:val="0"/>
          <w:numId w:val="91"/>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28D2" w:rsidRPr="001328D2" w:rsidRDefault="001328D2" w:rsidP="001328D2">
      <w:pPr>
        <w:widowControl w:val="0"/>
        <w:numPr>
          <w:ilvl w:val="0"/>
          <w:numId w:val="92"/>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8D2" w:rsidRPr="001328D2" w:rsidRDefault="001328D2" w:rsidP="001328D2">
      <w:pPr>
        <w:widowControl w:val="0"/>
        <w:numPr>
          <w:ilvl w:val="0"/>
          <w:numId w:val="92"/>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1328D2" w:rsidRPr="001328D2" w:rsidRDefault="001328D2" w:rsidP="001328D2">
      <w:pPr>
        <w:widowControl w:val="0"/>
        <w:numPr>
          <w:ilvl w:val="0"/>
          <w:numId w:val="92"/>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328D2" w:rsidRPr="001328D2" w:rsidRDefault="001328D2" w:rsidP="001328D2">
      <w:pPr>
        <w:widowControl w:val="0"/>
        <w:numPr>
          <w:ilvl w:val="1"/>
          <w:numId w:val="92"/>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1328D2" w:rsidRPr="001328D2" w:rsidRDefault="001328D2" w:rsidP="001328D2">
      <w:pPr>
        <w:widowControl w:val="0"/>
        <w:numPr>
          <w:ilvl w:val="1"/>
          <w:numId w:val="92"/>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W przypadku uzasadnionych wątpliwości co do przestrzegania prawa pracy przez Wykonawcę lub podwykonawcę, Zamawiający może się zwrócić o przeprowadzenie kontroli przez Państwową Inspekcję Pracy.</w:t>
      </w:r>
    </w:p>
    <w:p w:rsidR="001328D2" w:rsidRPr="001328D2" w:rsidRDefault="001328D2" w:rsidP="001328D2">
      <w:pPr>
        <w:widowControl w:val="0"/>
        <w:numPr>
          <w:ilvl w:val="1"/>
          <w:numId w:val="92"/>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1328D2" w:rsidRPr="001328D2" w:rsidRDefault="001328D2" w:rsidP="001328D2">
      <w:pPr>
        <w:widowControl w:val="0"/>
        <w:numPr>
          <w:ilvl w:val="1"/>
          <w:numId w:val="92"/>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 xml:space="preserve">Wykonawca nie będzie zobligowany do składania oświadczeń, o których mowa w ust. 7, jeżeli w swojej ofercie nie deklarował zatrudnienia pracowników na umowę o pracę w pełnym wymiarze czasu pracy (pełen etat) </w:t>
      </w:r>
    </w:p>
    <w:p w:rsidR="001328D2" w:rsidRPr="001328D2" w:rsidRDefault="001328D2" w:rsidP="001328D2">
      <w:pPr>
        <w:widowControl w:val="0"/>
        <w:numPr>
          <w:ilvl w:val="1"/>
          <w:numId w:val="92"/>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Zamawiający zastrzega sobie prawo do odstąpienia od umowy w przypadku nie wywiązywania się Wykonawcy z obowiązku zatrudnienia pracowników na umowę o pracę.</w:t>
      </w:r>
    </w:p>
    <w:p w:rsidR="001328D2" w:rsidRDefault="001328D2" w:rsidP="001328D2">
      <w:pPr>
        <w:suppressAutoHyphens/>
        <w:spacing w:after="0" w:line="240" w:lineRule="auto"/>
        <w:jc w:val="both"/>
        <w:rPr>
          <w:rFonts w:ascii="Arial" w:eastAsia="Times New Roman" w:hAnsi="Arial" w:cs="Arial"/>
          <w:b/>
          <w:lang w:eastAsia="zh-CN"/>
        </w:rPr>
      </w:pPr>
    </w:p>
    <w:p w:rsidR="00903996" w:rsidRDefault="00903996" w:rsidP="001328D2">
      <w:pPr>
        <w:suppressAutoHyphens/>
        <w:spacing w:after="0" w:line="240" w:lineRule="auto"/>
        <w:jc w:val="both"/>
        <w:rPr>
          <w:rFonts w:ascii="Arial" w:eastAsia="Times New Roman" w:hAnsi="Arial" w:cs="Arial"/>
          <w:b/>
          <w:lang w:eastAsia="zh-CN"/>
        </w:rPr>
      </w:pPr>
    </w:p>
    <w:p w:rsidR="00903996" w:rsidRPr="001328D2" w:rsidRDefault="00903996"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120" w:line="240" w:lineRule="auto"/>
        <w:jc w:val="center"/>
        <w:rPr>
          <w:rFonts w:ascii="Arial" w:eastAsia="Times New Roman" w:hAnsi="Arial" w:cs="Arial"/>
          <w:lang w:eastAsia="zh-CN"/>
        </w:rPr>
      </w:pPr>
      <w:r w:rsidRPr="001328D2">
        <w:rPr>
          <w:rFonts w:ascii="Arial" w:eastAsia="Times New Roman" w:hAnsi="Arial" w:cs="Arial"/>
          <w:b/>
          <w:lang w:eastAsia="zh-CN"/>
        </w:rPr>
        <w:t>§ 1</w:t>
      </w:r>
      <w:r w:rsidR="002873D5">
        <w:rPr>
          <w:rFonts w:ascii="Arial" w:eastAsia="Times New Roman" w:hAnsi="Arial" w:cs="Arial"/>
          <w:b/>
          <w:lang w:eastAsia="zh-CN"/>
        </w:rPr>
        <w:t>3</w:t>
      </w:r>
      <w:r w:rsidRPr="001328D2">
        <w:rPr>
          <w:rFonts w:ascii="Arial" w:eastAsia="Times New Roman" w:hAnsi="Arial" w:cs="Arial"/>
          <w:b/>
          <w:lang w:eastAsia="zh-CN"/>
        </w:rPr>
        <w:t>. Postanowienia końcowe</w:t>
      </w:r>
    </w:p>
    <w:p w:rsidR="001328D2" w:rsidRPr="001328D2" w:rsidRDefault="001328D2" w:rsidP="001328D2">
      <w:pPr>
        <w:numPr>
          <w:ilvl w:val="0"/>
          <w:numId w:val="36"/>
        </w:numPr>
        <w:tabs>
          <w:tab w:val="left" w:pos="426"/>
        </w:tabs>
        <w:suppressAutoHyphens/>
        <w:spacing w:after="0" w:line="240" w:lineRule="auto"/>
        <w:ind w:hanging="1146"/>
        <w:jc w:val="both"/>
        <w:rPr>
          <w:rFonts w:ascii="Arial" w:eastAsia="Times New Roman" w:hAnsi="Arial" w:cs="Arial"/>
          <w:lang w:eastAsia="zh-CN"/>
        </w:rPr>
      </w:pPr>
      <w:r w:rsidRPr="001328D2">
        <w:rPr>
          <w:rFonts w:ascii="Arial" w:eastAsia="Times New Roman" w:hAnsi="Arial" w:cs="Arial"/>
          <w:lang w:eastAsia="zh-CN"/>
        </w:rPr>
        <w:t>Strony zobowiązują się do współpracy w zakresie realizacji przedmiotu umowy.</w:t>
      </w:r>
    </w:p>
    <w:p w:rsidR="001328D2" w:rsidRPr="001328D2" w:rsidRDefault="001328D2" w:rsidP="001328D2">
      <w:pPr>
        <w:numPr>
          <w:ilvl w:val="0"/>
          <w:numId w:val="36"/>
        </w:numPr>
        <w:tabs>
          <w:tab w:val="left" w:pos="426"/>
        </w:tabs>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do formułowania zaleceń dla Wykonawcy w każdej fazie wykonywanego przedmiotu umowy.</w:t>
      </w:r>
    </w:p>
    <w:p w:rsidR="001328D2" w:rsidRPr="001328D2" w:rsidRDefault="001328D2" w:rsidP="001328D2">
      <w:pPr>
        <w:numPr>
          <w:ilvl w:val="0"/>
          <w:numId w:val="36"/>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328D2" w:rsidRPr="001328D2" w:rsidRDefault="001328D2" w:rsidP="001328D2">
      <w:pPr>
        <w:numPr>
          <w:ilvl w:val="0"/>
          <w:numId w:val="36"/>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 sprawach, których nie reguluje niniejsza umowa będą miły zastosowanie przepisy Kodeksu cywilnego, ustawy Prawo budowlane i Prawo zamówień publicznych wraz z aktami wykonawczymi do tych ustaw.</w:t>
      </w:r>
    </w:p>
    <w:p w:rsidR="001328D2" w:rsidRPr="001328D2" w:rsidRDefault="001328D2" w:rsidP="001328D2">
      <w:pPr>
        <w:numPr>
          <w:ilvl w:val="0"/>
          <w:numId w:val="36"/>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Językiem Umowy, wszelkiej korespondencji, faktur i dokumentów sporządzonych przez Wykonawcy jest język polski.</w:t>
      </w:r>
    </w:p>
    <w:p w:rsidR="001328D2" w:rsidRPr="001328D2" w:rsidRDefault="001328D2" w:rsidP="001328D2">
      <w:pPr>
        <w:numPr>
          <w:ilvl w:val="0"/>
          <w:numId w:val="36"/>
        </w:numPr>
        <w:suppressAutoHyphens/>
        <w:spacing w:after="0" w:line="240" w:lineRule="auto"/>
        <w:ind w:left="360" w:hanging="357"/>
        <w:jc w:val="both"/>
        <w:rPr>
          <w:rFonts w:ascii="Arial" w:eastAsia="Times New Roman" w:hAnsi="Arial" w:cs="Arial"/>
          <w:lang w:eastAsia="zh-CN"/>
        </w:rPr>
      </w:pPr>
      <w:r w:rsidRPr="001328D2">
        <w:rPr>
          <w:rFonts w:ascii="Arial" w:eastAsia="Times New Roman" w:hAnsi="Arial" w:cs="Arial"/>
          <w:lang w:eastAsia="zh-CN"/>
        </w:rPr>
        <w:t xml:space="preserve">Integralną część niniejszej umowy stanowią: </w:t>
      </w:r>
    </w:p>
    <w:p w:rsidR="001328D2" w:rsidRPr="001328D2" w:rsidRDefault="001328D2" w:rsidP="001328D2">
      <w:pPr>
        <w:numPr>
          <w:ilvl w:val="2"/>
          <w:numId w:val="29"/>
        </w:num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oferta Wykonawcy</w:t>
      </w:r>
    </w:p>
    <w:p w:rsidR="001328D2" w:rsidRPr="001328D2" w:rsidRDefault="001328D2" w:rsidP="001328D2">
      <w:pPr>
        <w:numPr>
          <w:ilvl w:val="2"/>
          <w:numId w:val="29"/>
        </w:num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Specyfikacja Istotnych Warunków Zamówienia,</w:t>
      </w:r>
    </w:p>
    <w:p w:rsidR="001328D2" w:rsidRPr="001328D2" w:rsidRDefault="001328D2" w:rsidP="001328D2">
      <w:pPr>
        <w:numPr>
          <w:ilvl w:val="0"/>
          <w:numId w:val="36"/>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Umowa została sporządzona w trzech jednobrzmiących egzemplarzach w języku polskim, jeden egzemplarz dla Wykonawcy i dwa egzemplarze dla Zamawiającego.</w:t>
      </w: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Verdana" w:eastAsia="Times New Roman" w:hAnsi="Verdana" w:cs="Verdana"/>
          <w:b/>
          <w:i/>
          <w:iCs/>
          <w:sz w:val="24"/>
          <w:szCs w:val="24"/>
          <w:lang w:eastAsia="zh-CN"/>
        </w:rPr>
      </w:pPr>
      <w:r w:rsidRPr="001328D2">
        <w:rPr>
          <w:rFonts w:ascii="Arial" w:eastAsia="Times New Roman" w:hAnsi="Arial" w:cs="Arial"/>
          <w:b/>
          <w:sz w:val="24"/>
          <w:szCs w:val="24"/>
          <w:lang w:eastAsia="zh-CN"/>
        </w:rPr>
        <w:t>ZAMAWIAJĄCY:</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t xml:space="preserve">WYKONAWCA: </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2873D5"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r w:rsidRPr="001328D2">
        <w:rPr>
          <w:rFonts w:ascii="Arial" w:eastAsia="Times New Roman" w:hAnsi="Arial" w:cs="Arial"/>
          <w:bCs/>
          <w:i/>
          <w:color w:val="000000"/>
          <w:sz w:val="18"/>
          <w:szCs w:val="18"/>
          <w:lang w:eastAsia="zh-CN"/>
        </w:rPr>
        <w:t xml:space="preserve">  </w:t>
      </w: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57FFD" w:rsidRDefault="00257FFD"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76B40" w:rsidRDefault="00C76B40"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76B40" w:rsidRDefault="00C76B40"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1328D2" w:rsidRPr="001328D2"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color w:val="000000"/>
          <w:lang w:eastAsia="zh-CN"/>
        </w:rPr>
      </w:pPr>
      <w:r w:rsidRPr="001328D2">
        <w:rPr>
          <w:rFonts w:ascii="Arial" w:eastAsia="Times New Roman" w:hAnsi="Arial" w:cs="Arial"/>
          <w:bCs/>
          <w:i/>
          <w:color w:val="000000"/>
          <w:sz w:val="18"/>
          <w:szCs w:val="18"/>
          <w:lang w:eastAsia="zh-CN"/>
        </w:rPr>
        <w:lastRenderedPageBreak/>
        <w:t xml:space="preserve">Załącznik Nr </w:t>
      </w:r>
      <w:r w:rsidR="002873D5">
        <w:rPr>
          <w:rFonts w:ascii="Arial" w:eastAsia="Times New Roman" w:hAnsi="Arial" w:cs="Arial"/>
          <w:bCs/>
          <w:i/>
          <w:color w:val="000000"/>
          <w:sz w:val="18"/>
          <w:szCs w:val="18"/>
          <w:lang w:eastAsia="zh-CN"/>
        </w:rPr>
        <w:t>7</w:t>
      </w:r>
      <w:r w:rsidRPr="001328D2">
        <w:rPr>
          <w:rFonts w:ascii="Arial" w:eastAsia="Times New Roman" w:hAnsi="Arial" w:cs="Arial"/>
          <w:bCs/>
          <w:i/>
          <w:color w:val="000000"/>
          <w:sz w:val="18"/>
          <w:szCs w:val="18"/>
          <w:lang w:eastAsia="zh-CN"/>
        </w:rPr>
        <w:t>- kosztorys ofertowy</w:t>
      </w:r>
    </w:p>
    <w:p w:rsidR="001328D2" w:rsidRPr="001328D2" w:rsidRDefault="001328D2" w:rsidP="001328D2">
      <w:pPr>
        <w:suppressAutoHyphens/>
        <w:spacing w:after="120" w:line="240" w:lineRule="auto"/>
        <w:ind w:left="2481" w:firstLine="351"/>
        <w:contextualSpacing/>
        <w:rPr>
          <w:rFonts w:ascii="Arial" w:eastAsia="Calibri" w:hAnsi="Arial" w:cs="Arial"/>
          <w:b/>
          <w:color w:val="000000"/>
        </w:rPr>
      </w:pPr>
      <w:r w:rsidRPr="001328D2">
        <w:rPr>
          <w:rFonts w:ascii="Arial" w:eastAsia="Times New Roman" w:hAnsi="Arial" w:cs="Arial"/>
          <w:b/>
          <w:color w:val="000000"/>
          <w:sz w:val="28"/>
          <w:szCs w:val="20"/>
          <w:lang w:eastAsia="zh-CN"/>
        </w:rPr>
        <w:t>KOSZTORYS  OFERTOWY</w:t>
      </w:r>
    </w:p>
    <w:p w:rsidR="001328D2" w:rsidRDefault="002C74C6" w:rsidP="001328D2">
      <w:pPr>
        <w:spacing w:after="120" w:line="240" w:lineRule="auto"/>
        <w:ind w:left="357"/>
        <w:contextualSpacing/>
        <w:jc w:val="center"/>
        <w:rPr>
          <w:rFonts w:ascii="Arial" w:eastAsia="Calibri" w:hAnsi="Arial" w:cs="Arial"/>
          <w:color w:val="000000"/>
        </w:rPr>
      </w:pPr>
      <w:r w:rsidRPr="002C74C6">
        <w:rPr>
          <w:rFonts w:ascii="Arial" w:eastAsia="Calibri" w:hAnsi="Arial" w:cs="Arial"/>
          <w:color w:val="000000"/>
        </w:rPr>
        <w:t xml:space="preserve">Budowa chodnika w ciągu drogi powiatowej nr </w:t>
      </w:r>
      <w:proofErr w:type="spellStart"/>
      <w:r w:rsidRPr="002C74C6">
        <w:rPr>
          <w:rFonts w:ascii="Arial" w:eastAsia="Calibri" w:hAnsi="Arial" w:cs="Arial"/>
          <w:color w:val="000000"/>
        </w:rPr>
        <w:t>1283N</w:t>
      </w:r>
      <w:proofErr w:type="spellEnd"/>
      <w:r w:rsidRPr="002C74C6">
        <w:rPr>
          <w:rFonts w:ascii="Arial" w:eastAsia="Calibri" w:hAnsi="Arial" w:cs="Arial"/>
          <w:color w:val="000000"/>
        </w:rPr>
        <w:t xml:space="preserve"> Klimy – Kisielice – odc. 150 </w:t>
      </w:r>
      <w:proofErr w:type="spellStart"/>
      <w:r w:rsidRPr="002C74C6">
        <w:rPr>
          <w:rFonts w:ascii="Arial" w:eastAsia="Calibri" w:hAnsi="Arial" w:cs="Arial"/>
          <w:color w:val="000000"/>
        </w:rPr>
        <w:t>mb</w:t>
      </w:r>
      <w:proofErr w:type="spellEnd"/>
      <w:r w:rsidRPr="002C74C6">
        <w:rPr>
          <w:rFonts w:ascii="Arial" w:eastAsia="Calibri" w:hAnsi="Arial" w:cs="Arial"/>
          <w:color w:val="000000"/>
        </w:rPr>
        <w:t xml:space="preserve"> Kisielice ul. </w:t>
      </w:r>
      <w:proofErr w:type="spellStart"/>
      <w:r w:rsidRPr="002C74C6">
        <w:rPr>
          <w:rFonts w:ascii="Arial" w:eastAsia="Calibri" w:hAnsi="Arial" w:cs="Arial"/>
          <w:color w:val="000000"/>
        </w:rPr>
        <w:t>Komoniewskiego</w:t>
      </w:r>
      <w:proofErr w:type="spellEnd"/>
    </w:p>
    <w:p w:rsidR="002C74C6" w:rsidRDefault="002C74C6" w:rsidP="001328D2">
      <w:pPr>
        <w:spacing w:after="120" w:line="240" w:lineRule="auto"/>
        <w:ind w:left="357"/>
        <w:contextualSpacing/>
        <w:jc w:val="center"/>
        <w:rPr>
          <w:rFonts w:ascii="Arial" w:eastAsia="Calibri" w:hAnsi="Arial" w:cs="Arial"/>
          <w:color w:val="000000"/>
        </w:rPr>
      </w:pP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677"/>
        <w:gridCol w:w="567"/>
        <w:gridCol w:w="851"/>
        <w:gridCol w:w="992"/>
        <w:gridCol w:w="1418"/>
      </w:tblGrid>
      <w:tr w:rsidR="002C74C6" w:rsidRPr="009908D5" w:rsidTr="003F58A2">
        <w:tc>
          <w:tcPr>
            <w:tcW w:w="851" w:type="dxa"/>
            <w:vAlign w:val="center"/>
          </w:tcPr>
          <w:p w:rsidR="002C74C6" w:rsidRPr="005A3649" w:rsidRDefault="002C74C6" w:rsidP="003F58A2">
            <w:pPr>
              <w:spacing w:after="0" w:line="240" w:lineRule="auto"/>
              <w:jc w:val="center"/>
              <w:rPr>
                <w:rFonts w:ascii="Arial" w:hAnsi="Arial" w:cs="Arial"/>
                <w:b/>
                <w:sz w:val="18"/>
                <w:szCs w:val="18"/>
              </w:rPr>
            </w:pPr>
            <w:proofErr w:type="spellStart"/>
            <w:r w:rsidRPr="005A3649">
              <w:rPr>
                <w:rFonts w:ascii="Arial" w:hAnsi="Arial" w:cs="Arial"/>
                <w:b/>
                <w:sz w:val="18"/>
                <w:szCs w:val="18"/>
              </w:rPr>
              <w:t>L.p</w:t>
            </w:r>
            <w:proofErr w:type="spellEnd"/>
          </w:p>
        </w:tc>
        <w:tc>
          <w:tcPr>
            <w:tcW w:w="4677" w:type="dxa"/>
            <w:vAlign w:val="center"/>
          </w:tcPr>
          <w:p w:rsidR="002C74C6" w:rsidRPr="005A3649" w:rsidRDefault="002C74C6" w:rsidP="003F58A2">
            <w:pPr>
              <w:spacing w:after="0" w:line="240" w:lineRule="auto"/>
              <w:jc w:val="center"/>
              <w:rPr>
                <w:rFonts w:ascii="Arial" w:hAnsi="Arial" w:cs="Arial"/>
                <w:b/>
                <w:sz w:val="18"/>
                <w:szCs w:val="18"/>
              </w:rPr>
            </w:pPr>
            <w:r w:rsidRPr="005A3649">
              <w:rPr>
                <w:rFonts w:ascii="Arial" w:hAnsi="Arial" w:cs="Arial"/>
                <w:b/>
                <w:sz w:val="18"/>
                <w:szCs w:val="18"/>
              </w:rPr>
              <w:t>Opis</w:t>
            </w:r>
          </w:p>
        </w:tc>
        <w:tc>
          <w:tcPr>
            <w:tcW w:w="567" w:type="dxa"/>
            <w:vAlign w:val="center"/>
          </w:tcPr>
          <w:p w:rsidR="002C74C6" w:rsidRPr="005A3649" w:rsidRDefault="002C74C6" w:rsidP="003F58A2">
            <w:pPr>
              <w:spacing w:after="0" w:line="240" w:lineRule="auto"/>
              <w:jc w:val="center"/>
              <w:rPr>
                <w:rFonts w:ascii="Arial" w:hAnsi="Arial" w:cs="Arial"/>
                <w:sz w:val="18"/>
                <w:szCs w:val="18"/>
              </w:rPr>
            </w:pPr>
            <w:proofErr w:type="spellStart"/>
            <w:r w:rsidRPr="005A3649">
              <w:rPr>
                <w:rFonts w:ascii="Arial" w:hAnsi="Arial" w:cs="Arial"/>
                <w:sz w:val="18"/>
                <w:szCs w:val="18"/>
              </w:rPr>
              <w:t>Jm</w:t>
            </w:r>
            <w:proofErr w:type="spellEnd"/>
            <w:r w:rsidRPr="005A3649">
              <w:rPr>
                <w:rFonts w:ascii="Arial" w:hAnsi="Arial" w:cs="Arial"/>
                <w:sz w:val="18"/>
                <w:szCs w:val="18"/>
              </w:rPr>
              <w:t>.</w:t>
            </w:r>
          </w:p>
        </w:tc>
        <w:tc>
          <w:tcPr>
            <w:tcW w:w="851" w:type="dxa"/>
            <w:vAlign w:val="center"/>
          </w:tcPr>
          <w:p w:rsidR="002C74C6" w:rsidRPr="005A3649" w:rsidRDefault="002C74C6" w:rsidP="003F58A2">
            <w:pPr>
              <w:spacing w:after="0" w:line="240" w:lineRule="auto"/>
              <w:jc w:val="center"/>
              <w:rPr>
                <w:rFonts w:ascii="Arial" w:hAnsi="Arial" w:cs="Arial"/>
                <w:sz w:val="18"/>
                <w:szCs w:val="18"/>
              </w:rPr>
            </w:pPr>
            <w:r w:rsidRPr="005A3649">
              <w:rPr>
                <w:rFonts w:ascii="Arial" w:hAnsi="Arial" w:cs="Arial"/>
                <w:sz w:val="18"/>
                <w:szCs w:val="18"/>
              </w:rPr>
              <w:t>Ilość</w:t>
            </w:r>
          </w:p>
        </w:tc>
        <w:tc>
          <w:tcPr>
            <w:tcW w:w="992" w:type="dxa"/>
            <w:vAlign w:val="center"/>
          </w:tcPr>
          <w:p w:rsidR="002C74C6" w:rsidRPr="005A3649" w:rsidRDefault="002C74C6" w:rsidP="003F58A2">
            <w:pPr>
              <w:spacing w:after="0" w:line="240" w:lineRule="auto"/>
              <w:jc w:val="center"/>
              <w:rPr>
                <w:rFonts w:ascii="Arial" w:hAnsi="Arial" w:cs="Arial"/>
                <w:sz w:val="18"/>
                <w:szCs w:val="18"/>
              </w:rPr>
            </w:pPr>
            <w:r w:rsidRPr="005A3649">
              <w:rPr>
                <w:rFonts w:ascii="Arial" w:hAnsi="Arial" w:cs="Arial"/>
                <w:sz w:val="18"/>
                <w:szCs w:val="18"/>
              </w:rPr>
              <w:t>Cena jedn.</w:t>
            </w:r>
          </w:p>
        </w:tc>
        <w:tc>
          <w:tcPr>
            <w:tcW w:w="1418" w:type="dxa"/>
            <w:vAlign w:val="center"/>
          </w:tcPr>
          <w:p w:rsidR="002C74C6" w:rsidRPr="004107B0" w:rsidRDefault="002C74C6" w:rsidP="003F58A2">
            <w:pPr>
              <w:spacing w:after="0" w:line="240" w:lineRule="auto"/>
              <w:jc w:val="center"/>
              <w:rPr>
                <w:rFonts w:ascii="Arial" w:hAnsi="Arial" w:cs="Arial"/>
                <w:b/>
              </w:rPr>
            </w:pPr>
            <w:r w:rsidRPr="004107B0">
              <w:rPr>
                <w:rFonts w:ascii="Arial" w:hAnsi="Arial" w:cs="Arial"/>
                <w:b/>
              </w:rPr>
              <w:t>Wartość</w:t>
            </w:r>
          </w:p>
          <w:p w:rsidR="002C74C6" w:rsidRPr="004107B0" w:rsidRDefault="002C74C6" w:rsidP="003F58A2">
            <w:pPr>
              <w:spacing w:after="0" w:line="240" w:lineRule="auto"/>
              <w:jc w:val="center"/>
              <w:rPr>
                <w:rFonts w:ascii="Arial" w:hAnsi="Arial" w:cs="Arial"/>
              </w:rPr>
            </w:pPr>
            <w:r w:rsidRPr="004107B0">
              <w:rPr>
                <w:rFonts w:ascii="Arial" w:hAnsi="Arial" w:cs="Arial"/>
              </w:rPr>
              <w:t>/netto/</w:t>
            </w:r>
          </w:p>
        </w:tc>
      </w:tr>
      <w:tr w:rsidR="005626BE" w:rsidRPr="009908D5" w:rsidTr="003F58A2">
        <w:tc>
          <w:tcPr>
            <w:tcW w:w="851" w:type="dxa"/>
            <w:vAlign w:val="center"/>
          </w:tcPr>
          <w:p w:rsidR="005626BE" w:rsidRDefault="005626BE" w:rsidP="00F67D45">
            <w:pPr>
              <w:spacing w:before="120" w:after="120" w:line="240" w:lineRule="auto"/>
              <w:jc w:val="center"/>
              <w:rPr>
                <w:rFonts w:ascii="Arial" w:hAnsi="Arial" w:cs="Arial"/>
                <w:sz w:val="18"/>
                <w:szCs w:val="18"/>
              </w:rPr>
            </w:pPr>
            <w:r>
              <w:rPr>
                <w:rFonts w:ascii="Arial" w:hAnsi="Arial" w:cs="Arial"/>
                <w:sz w:val="18"/>
                <w:szCs w:val="18"/>
              </w:rPr>
              <w:t>1.</w:t>
            </w:r>
          </w:p>
        </w:tc>
        <w:tc>
          <w:tcPr>
            <w:tcW w:w="4677" w:type="dxa"/>
            <w:vAlign w:val="center"/>
          </w:tcPr>
          <w:p w:rsidR="005626BE" w:rsidRPr="008955FC" w:rsidRDefault="005626BE" w:rsidP="005626BE">
            <w:pPr>
              <w:spacing w:before="120" w:after="120"/>
            </w:pPr>
            <w:r>
              <w:t>Nadzór właściciela dla prac realizowanych w trybie planowym w dni powszednie 8:00-16:00 ORANGE POLSKA S.A. Olsztyn</w:t>
            </w:r>
          </w:p>
        </w:tc>
        <w:tc>
          <w:tcPr>
            <w:tcW w:w="567" w:type="dxa"/>
            <w:vAlign w:val="center"/>
          </w:tcPr>
          <w:p w:rsidR="005626BE" w:rsidRPr="008955FC" w:rsidRDefault="005626BE" w:rsidP="003F58A2">
            <w:pPr>
              <w:spacing w:before="120" w:after="120"/>
              <w:jc w:val="center"/>
            </w:pPr>
            <w:proofErr w:type="spellStart"/>
            <w:r>
              <w:t>kpl</w:t>
            </w:r>
            <w:proofErr w:type="spellEnd"/>
            <w:r>
              <w:t>.</w:t>
            </w:r>
          </w:p>
        </w:tc>
        <w:tc>
          <w:tcPr>
            <w:tcW w:w="851" w:type="dxa"/>
            <w:vAlign w:val="center"/>
          </w:tcPr>
          <w:p w:rsidR="005626BE" w:rsidRDefault="005626BE" w:rsidP="003F58A2">
            <w:pPr>
              <w:spacing w:before="120" w:after="120"/>
              <w:jc w:val="center"/>
            </w:pPr>
            <w:r>
              <w:t>1</w:t>
            </w:r>
          </w:p>
        </w:tc>
        <w:tc>
          <w:tcPr>
            <w:tcW w:w="992" w:type="dxa"/>
            <w:vAlign w:val="center"/>
          </w:tcPr>
          <w:p w:rsidR="005626BE" w:rsidRPr="009A698A" w:rsidRDefault="005626BE" w:rsidP="003F58A2">
            <w:pPr>
              <w:spacing w:before="120" w:after="120"/>
              <w:jc w:val="center"/>
            </w:pPr>
          </w:p>
        </w:tc>
        <w:tc>
          <w:tcPr>
            <w:tcW w:w="1418" w:type="dxa"/>
            <w:vAlign w:val="center"/>
          </w:tcPr>
          <w:p w:rsidR="005626BE" w:rsidRPr="009A698A" w:rsidRDefault="005626BE" w:rsidP="003F58A2">
            <w:pPr>
              <w:spacing w:before="120" w:after="120"/>
              <w:jc w:val="right"/>
            </w:pPr>
          </w:p>
        </w:tc>
      </w:tr>
      <w:tr w:rsidR="005626BE" w:rsidRPr="009908D5" w:rsidTr="003F58A2">
        <w:tc>
          <w:tcPr>
            <w:tcW w:w="851" w:type="dxa"/>
            <w:vAlign w:val="center"/>
          </w:tcPr>
          <w:p w:rsidR="005626BE" w:rsidRDefault="005626BE" w:rsidP="00F67D45">
            <w:pPr>
              <w:spacing w:before="120" w:after="120" w:line="240" w:lineRule="auto"/>
              <w:jc w:val="center"/>
              <w:rPr>
                <w:rFonts w:ascii="Arial" w:hAnsi="Arial" w:cs="Arial"/>
                <w:sz w:val="18"/>
                <w:szCs w:val="18"/>
              </w:rPr>
            </w:pPr>
            <w:r>
              <w:rPr>
                <w:rFonts w:ascii="Arial" w:hAnsi="Arial" w:cs="Arial"/>
                <w:sz w:val="18"/>
                <w:szCs w:val="18"/>
              </w:rPr>
              <w:t>2.</w:t>
            </w:r>
          </w:p>
        </w:tc>
        <w:tc>
          <w:tcPr>
            <w:tcW w:w="4677" w:type="dxa"/>
            <w:vAlign w:val="center"/>
          </w:tcPr>
          <w:p w:rsidR="005626BE" w:rsidRPr="008955FC" w:rsidRDefault="005626BE" w:rsidP="003F58A2">
            <w:pPr>
              <w:spacing w:before="120" w:after="120"/>
            </w:pPr>
            <w:r w:rsidRPr="008955FC">
              <w:t xml:space="preserve">Wykonanie koryta pod chodnik w gruncie kat. III głębokości </w:t>
            </w:r>
            <w:r>
              <w:t>35</w:t>
            </w:r>
            <w:r w:rsidRPr="008955FC">
              <w:t xml:space="preserve"> cm z odwiezieniem urobku na odległość do 5 km </w:t>
            </w:r>
          </w:p>
        </w:tc>
        <w:tc>
          <w:tcPr>
            <w:tcW w:w="567" w:type="dxa"/>
            <w:vAlign w:val="center"/>
          </w:tcPr>
          <w:p w:rsidR="005626BE" w:rsidRPr="008955FC" w:rsidRDefault="005626BE" w:rsidP="003F58A2">
            <w:pPr>
              <w:spacing w:before="120" w:after="120"/>
              <w:jc w:val="center"/>
            </w:pPr>
            <w:proofErr w:type="spellStart"/>
            <w:r w:rsidRPr="008955FC">
              <w:t>m2</w:t>
            </w:r>
            <w:proofErr w:type="spellEnd"/>
          </w:p>
        </w:tc>
        <w:tc>
          <w:tcPr>
            <w:tcW w:w="851" w:type="dxa"/>
            <w:vAlign w:val="center"/>
          </w:tcPr>
          <w:p w:rsidR="005626BE" w:rsidRPr="00803D29" w:rsidRDefault="005626BE" w:rsidP="003F58A2">
            <w:pPr>
              <w:spacing w:before="120" w:after="120"/>
              <w:jc w:val="center"/>
            </w:pPr>
            <w:r>
              <w:t>256,25</w:t>
            </w:r>
          </w:p>
        </w:tc>
        <w:tc>
          <w:tcPr>
            <w:tcW w:w="992" w:type="dxa"/>
            <w:vAlign w:val="center"/>
          </w:tcPr>
          <w:p w:rsidR="005626BE" w:rsidRPr="009A698A" w:rsidRDefault="005626BE" w:rsidP="003F58A2">
            <w:pPr>
              <w:spacing w:before="120" w:after="120"/>
              <w:jc w:val="center"/>
            </w:pPr>
          </w:p>
        </w:tc>
        <w:tc>
          <w:tcPr>
            <w:tcW w:w="1418" w:type="dxa"/>
            <w:vAlign w:val="center"/>
          </w:tcPr>
          <w:p w:rsidR="005626BE" w:rsidRPr="009A698A" w:rsidRDefault="005626BE" w:rsidP="003F58A2">
            <w:pPr>
              <w:spacing w:before="120" w:after="120"/>
              <w:jc w:val="right"/>
            </w:pPr>
          </w:p>
        </w:tc>
      </w:tr>
      <w:tr w:rsidR="005626BE" w:rsidRPr="009908D5" w:rsidTr="003F58A2">
        <w:tc>
          <w:tcPr>
            <w:tcW w:w="851" w:type="dxa"/>
            <w:vAlign w:val="center"/>
          </w:tcPr>
          <w:p w:rsidR="005626BE" w:rsidRDefault="005626BE" w:rsidP="00F67D45">
            <w:pPr>
              <w:spacing w:before="120" w:after="120" w:line="240" w:lineRule="auto"/>
              <w:jc w:val="center"/>
              <w:rPr>
                <w:rFonts w:ascii="Arial" w:hAnsi="Arial" w:cs="Arial"/>
                <w:sz w:val="18"/>
                <w:szCs w:val="18"/>
              </w:rPr>
            </w:pPr>
            <w:r>
              <w:rPr>
                <w:rFonts w:ascii="Arial" w:hAnsi="Arial" w:cs="Arial"/>
                <w:sz w:val="18"/>
                <w:szCs w:val="18"/>
              </w:rPr>
              <w:t>3.</w:t>
            </w:r>
          </w:p>
        </w:tc>
        <w:tc>
          <w:tcPr>
            <w:tcW w:w="4677" w:type="dxa"/>
            <w:vAlign w:val="center"/>
          </w:tcPr>
          <w:p w:rsidR="005626BE" w:rsidRPr="008955FC" w:rsidRDefault="005626BE" w:rsidP="003F58A2">
            <w:pPr>
              <w:spacing w:before="120" w:after="120"/>
            </w:pPr>
            <w:r w:rsidRPr="008955FC">
              <w:t xml:space="preserve">Wykonanie ławy z betonu B-15 pod krawężniki  </w:t>
            </w:r>
          </w:p>
        </w:tc>
        <w:tc>
          <w:tcPr>
            <w:tcW w:w="567" w:type="dxa"/>
            <w:vAlign w:val="center"/>
          </w:tcPr>
          <w:p w:rsidR="005626BE" w:rsidRPr="008955FC" w:rsidRDefault="005626BE" w:rsidP="003F58A2">
            <w:pPr>
              <w:spacing w:before="120" w:after="120"/>
              <w:jc w:val="center"/>
            </w:pPr>
            <w:proofErr w:type="spellStart"/>
            <w:r w:rsidRPr="008955FC">
              <w:t>m3</w:t>
            </w:r>
            <w:proofErr w:type="spellEnd"/>
          </w:p>
        </w:tc>
        <w:tc>
          <w:tcPr>
            <w:tcW w:w="851" w:type="dxa"/>
            <w:vAlign w:val="center"/>
          </w:tcPr>
          <w:p w:rsidR="005626BE" w:rsidRPr="00803D29" w:rsidRDefault="005626BE" w:rsidP="003F58A2">
            <w:pPr>
              <w:spacing w:before="120" w:after="120"/>
              <w:jc w:val="center"/>
            </w:pPr>
            <w:r>
              <w:t>10,78</w:t>
            </w:r>
          </w:p>
        </w:tc>
        <w:tc>
          <w:tcPr>
            <w:tcW w:w="992" w:type="dxa"/>
            <w:vAlign w:val="center"/>
          </w:tcPr>
          <w:p w:rsidR="005626BE" w:rsidRPr="009A698A" w:rsidRDefault="005626BE" w:rsidP="003F58A2">
            <w:pPr>
              <w:spacing w:before="120" w:after="120"/>
              <w:jc w:val="center"/>
            </w:pPr>
          </w:p>
        </w:tc>
        <w:tc>
          <w:tcPr>
            <w:tcW w:w="1418" w:type="dxa"/>
            <w:vAlign w:val="center"/>
          </w:tcPr>
          <w:p w:rsidR="005626BE" w:rsidRDefault="005626BE" w:rsidP="003F58A2">
            <w:pPr>
              <w:spacing w:before="120" w:after="120"/>
              <w:jc w:val="right"/>
            </w:pPr>
          </w:p>
        </w:tc>
      </w:tr>
      <w:tr w:rsidR="005626BE" w:rsidRPr="009908D5" w:rsidTr="003F58A2">
        <w:tc>
          <w:tcPr>
            <w:tcW w:w="851" w:type="dxa"/>
            <w:vAlign w:val="center"/>
          </w:tcPr>
          <w:p w:rsidR="005626BE" w:rsidRDefault="005626BE" w:rsidP="00F67D45">
            <w:pPr>
              <w:spacing w:before="120" w:after="120" w:line="240" w:lineRule="auto"/>
              <w:jc w:val="center"/>
              <w:rPr>
                <w:rFonts w:ascii="Arial" w:hAnsi="Arial" w:cs="Arial"/>
                <w:sz w:val="18"/>
                <w:szCs w:val="18"/>
              </w:rPr>
            </w:pPr>
            <w:r>
              <w:rPr>
                <w:rFonts w:ascii="Arial" w:hAnsi="Arial" w:cs="Arial"/>
                <w:sz w:val="18"/>
                <w:szCs w:val="18"/>
              </w:rPr>
              <w:t>4.</w:t>
            </w:r>
          </w:p>
        </w:tc>
        <w:tc>
          <w:tcPr>
            <w:tcW w:w="4677" w:type="dxa"/>
            <w:vAlign w:val="center"/>
          </w:tcPr>
          <w:p w:rsidR="005626BE" w:rsidRPr="008955FC" w:rsidRDefault="005626BE" w:rsidP="003F58A2">
            <w:pPr>
              <w:spacing w:before="120" w:after="120"/>
            </w:pPr>
            <w:r w:rsidRPr="008955FC">
              <w:t xml:space="preserve">Ustawienie krawężnika na ławie betonowej  </w:t>
            </w:r>
          </w:p>
        </w:tc>
        <w:tc>
          <w:tcPr>
            <w:tcW w:w="567" w:type="dxa"/>
            <w:vAlign w:val="center"/>
          </w:tcPr>
          <w:p w:rsidR="005626BE" w:rsidRPr="008955FC" w:rsidRDefault="005626BE" w:rsidP="003F58A2">
            <w:pPr>
              <w:spacing w:before="120" w:after="120"/>
              <w:jc w:val="center"/>
            </w:pPr>
            <w:proofErr w:type="spellStart"/>
            <w:r w:rsidRPr="008955FC">
              <w:t>mb</w:t>
            </w:r>
            <w:proofErr w:type="spellEnd"/>
          </w:p>
        </w:tc>
        <w:tc>
          <w:tcPr>
            <w:tcW w:w="851" w:type="dxa"/>
            <w:vAlign w:val="center"/>
          </w:tcPr>
          <w:p w:rsidR="005626BE" w:rsidRPr="00803D29" w:rsidRDefault="005626BE" w:rsidP="003F58A2">
            <w:pPr>
              <w:spacing w:before="120" w:after="120"/>
              <w:jc w:val="center"/>
            </w:pPr>
            <w:r>
              <w:t>154</w:t>
            </w:r>
          </w:p>
        </w:tc>
        <w:tc>
          <w:tcPr>
            <w:tcW w:w="992" w:type="dxa"/>
            <w:vAlign w:val="center"/>
          </w:tcPr>
          <w:p w:rsidR="005626BE" w:rsidRPr="009A698A" w:rsidRDefault="005626BE" w:rsidP="003F58A2">
            <w:pPr>
              <w:spacing w:before="120" w:after="120"/>
              <w:jc w:val="center"/>
            </w:pPr>
          </w:p>
        </w:tc>
        <w:tc>
          <w:tcPr>
            <w:tcW w:w="1418" w:type="dxa"/>
            <w:vAlign w:val="center"/>
          </w:tcPr>
          <w:p w:rsidR="005626BE" w:rsidRDefault="005626BE" w:rsidP="003F58A2">
            <w:pPr>
              <w:spacing w:before="120" w:after="120"/>
              <w:jc w:val="right"/>
            </w:pPr>
          </w:p>
        </w:tc>
      </w:tr>
      <w:tr w:rsidR="005626BE" w:rsidRPr="009908D5" w:rsidTr="003F58A2">
        <w:tc>
          <w:tcPr>
            <w:tcW w:w="851" w:type="dxa"/>
            <w:vAlign w:val="center"/>
          </w:tcPr>
          <w:p w:rsidR="005626BE" w:rsidRDefault="005626BE" w:rsidP="00F67D45">
            <w:pPr>
              <w:spacing w:before="120" w:after="120" w:line="240" w:lineRule="auto"/>
              <w:jc w:val="center"/>
              <w:rPr>
                <w:rFonts w:ascii="Arial" w:hAnsi="Arial" w:cs="Arial"/>
                <w:sz w:val="18"/>
                <w:szCs w:val="18"/>
              </w:rPr>
            </w:pPr>
            <w:r>
              <w:rPr>
                <w:rFonts w:ascii="Arial" w:hAnsi="Arial" w:cs="Arial"/>
                <w:sz w:val="18"/>
                <w:szCs w:val="18"/>
              </w:rPr>
              <w:t>5.</w:t>
            </w:r>
          </w:p>
        </w:tc>
        <w:tc>
          <w:tcPr>
            <w:tcW w:w="4677" w:type="dxa"/>
            <w:vAlign w:val="center"/>
          </w:tcPr>
          <w:p w:rsidR="005626BE" w:rsidRPr="008955FC" w:rsidRDefault="005626BE" w:rsidP="003F58A2">
            <w:pPr>
              <w:spacing w:before="120" w:after="120"/>
            </w:pPr>
            <w:r w:rsidRPr="008955FC">
              <w:t>Wykonani</w:t>
            </w:r>
            <w:r>
              <w:t>e ławy z betonu B-15 pod obrzeża</w:t>
            </w:r>
            <w:r w:rsidRPr="008955FC">
              <w:t xml:space="preserve">  </w:t>
            </w:r>
          </w:p>
        </w:tc>
        <w:tc>
          <w:tcPr>
            <w:tcW w:w="567" w:type="dxa"/>
            <w:vAlign w:val="center"/>
          </w:tcPr>
          <w:p w:rsidR="005626BE" w:rsidRPr="008955FC" w:rsidRDefault="005626BE" w:rsidP="003F58A2">
            <w:pPr>
              <w:spacing w:before="120" w:after="120"/>
              <w:jc w:val="center"/>
            </w:pPr>
            <w:proofErr w:type="spellStart"/>
            <w:r w:rsidRPr="008955FC">
              <w:t>m3</w:t>
            </w:r>
            <w:proofErr w:type="spellEnd"/>
          </w:p>
        </w:tc>
        <w:tc>
          <w:tcPr>
            <w:tcW w:w="851" w:type="dxa"/>
            <w:vAlign w:val="center"/>
          </w:tcPr>
          <w:p w:rsidR="005626BE" w:rsidRPr="00803D29" w:rsidRDefault="005626BE" w:rsidP="003F58A2">
            <w:pPr>
              <w:spacing w:before="120" w:after="120"/>
              <w:jc w:val="center"/>
            </w:pPr>
            <w:r>
              <w:t>7,12</w:t>
            </w:r>
          </w:p>
        </w:tc>
        <w:tc>
          <w:tcPr>
            <w:tcW w:w="992" w:type="dxa"/>
            <w:vAlign w:val="center"/>
          </w:tcPr>
          <w:p w:rsidR="005626BE" w:rsidRPr="009A698A" w:rsidRDefault="005626BE" w:rsidP="003F58A2">
            <w:pPr>
              <w:spacing w:before="120" w:after="120"/>
              <w:jc w:val="center"/>
            </w:pPr>
          </w:p>
        </w:tc>
        <w:tc>
          <w:tcPr>
            <w:tcW w:w="1418" w:type="dxa"/>
            <w:vAlign w:val="center"/>
          </w:tcPr>
          <w:p w:rsidR="005626BE" w:rsidRDefault="005626BE" w:rsidP="003F58A2">
            <w:pPr>
              <w:spacing w:before="120" w:after="120"/>
              <w:jc w:val="right"/>
            </w:pPr>
          </w:p>
        </w:tc>
      </w:tr>
      <w:tr w:rsidR="005626BE" w:rsidRPr="009908D5" w:rsidTr="003F58A2">
        <w:tc>
          <w:tcPr>
            <w:tcW w:w="851" w:type="dxa"/>
            <w:vAlign w:val="center"/>
          </w:tcPr>
          <w:p w:rsidR="005626BE" w:rsidRDefault="005626BE" w:rsidP="00F67D45">
            <w:pPr>
              <w:spacing w:before="120" w:after="120" w:line="240" w:lineRule="auto"/>
              <w:jc w:val="center"/>
              <w:rPr>
                <w:rFonts w:ascii="Arial" w:hAnsi="Arial" w:cs="Arial"/>
                <w:sz w:val="18"/>
                <w:szCs w:val="18"/>
              </w:rPr>
            </w:pPr>
            <w:r>
              <w:rPr>
                <w:rFonts w:ascii="Arial" w:hAnsi="Arial" w:cs="Arial"/>
                <w:sz w:val="18"/>
                <w:szCs w:val="18"/>
              </w:rPr>
              <w:t>6.</w:t>
            </w:r>
          </w:p>
        </w:tc>
        <w:tc>
          <w:tcPr>
            <w:tcW w:w="4677" w:type="dxa"/>
            <w:vAlign w:val="center"/>
          </w:tcPr>
          <w:p w:rsidR="005626BE" w:rsidRPr="008955FC" w:rsidRDefault="005626BE" w:rsidP="003F58A2">
            <w:pPr>
              <w:spacing w:before="120" w:after="120"/>
            </w:pPr>
            <w:r w:rsidRPr="008955FC">
              <w:t xml:space="preserve">Ustawienie obrzeży na ławie betonowej </w:t>
            </w:r>
          </w:p>
        </w:tc>
        <w:tc>
          <w:tcPr>
            <w:tcW w:w="567" w:type="dxa"/>
            <w:vAlign w:val="center"/>
          </w:tcPr>
          <w:p w:rsidR="005626BE" w:rsidRPr="008955FC" w:rsidRDefault="005626BE" w:rsidP="003F58A2">
            <w:pPr>
              <w:spacing w:before="120" w:after="120"/>
              <w:jc w:val="center"/>
            </w:pPr>
            <w:proofErr w:type="spellStart"/>
            <w:r w:rsidRPr="008955FC">
              <w:t>mb</w:t>
            </w:r>
            <w:proofErr w:type="spellEnd"/>
          </w:p>
        </w:tc>
        <w:tc>
          <w:tcPr>
            <w:tcW w:w="851" w:type="dxa"/>
            <w:vAlign w:val="center"/>
          </w:tcPr>
          <w:p w:rsidR="005626BE" w:rsidRPr="008955FC" w:rsidRDefault="005626BE" w:rsidP="003F58A2">
            <w:pPr>
              <w:spacing w:before="120" w:after="120"/>
              <w:jc w:val="center"/>
            </w:pPr>
            <w:r>
              <w:t>178</w:t>
            </w:r>
          </w:p>
        </w:tc>
        <w:tc>
          <w:tcPr>
            <w:tcW w:w="992" w:type="dxa"/>
            <w:vAlign w:val="center"/>
          </w:tcPr>
          <w:p w:rsidR="005626BE" w:rsidRPr="008955FC" w:rsidRDefault="005626BE" w:rsidP="003F58A2">
            <w:pPr>
              <w:spacing w:before="120" w:after="120"/>
              <w:jc w:val="center"/>
            </w:pPr>
          </w:p>
        </w:tc>
        <w:tc>
          <w:tcPr>
            <w:tcW w:w="1418" w:type="dxa"/>
            <w:vAlign w:val="center"/>
          </w:tcPr>
          <w:p w:rsidR="005626BE" w:rsidRPr="008955FC" w:rsidRDefault="005626BE" w:rsidP="003F58A2">
            <w:pPr>
              <w:spacing w:before="120" w:after="120"/>
              <w:jc w:val="right"/>
            </w:pPr>
          </w:p>
        </w:tc>
      </w:tr>
      <w:tr w:rsidR="005626BE" w:rsidRPr="009908D5" w:rsidTr="003F58A2">
        <w:tc>
          <w:tcPr>
            <w:tcW w:w="851" w:type="dxa"/>
            <w:vAlign w:val="center"/>
          </w:tcPr>
          <w:p w:rsidR="005626BE" w:rsidRDefault="005626BE" w:rsidP="00F67D45">
            <w:pPr>
              <w:spacing w:before="120" w:after="120" w:line="240" w:lineRule="auto"/>
              <w:jc w:val="center"/>
              <w:rPr>
                <w:rFonts w:ascii="Arial" w:hAnsi="Arial" w:cs="Arial"/>
                <w:sz w:val="18"/>
                <w:szCs w:val="18"/>
              </w:rPr>
            </w:pPr>
            <w:r>
              <w:rPr>
                <w:rFonts w:ascii="Arial" w:hAnsi="Arial" w:cs="Arial"/>
                <w:sz w:val="18"/>
                <w:szCs w:val="18"/>
              </w:rPr>
              <w:t>7.</w:t>
            </w:r>
          </w:p>
        </w:tc>
        <w:tc>
          <w:tcPr>
            <w:tcW w:w="4677" w:type="dxa"/>
            <w:vAlign w:val="center"/>
          </w:tcPr>
          <w:p w:rsidR="005626BE" w:rsidRPr="00277FB9" w:rsidRDefault="005626BE" w:rsidP="003F58A2">
            <w:pPr>
              <w:spacing w:before="120" w:after="120"/>
            </w:pPr>
            <w:r w:rsidRPr="00277FB9">
              <w:t xml:space="preserve">Wykonanie </w:t>
            </w:r>
            <w:r>
              <w:t>osłon z rur dwudzielnych</w:t>
            </w:r>
            <w:r w:rsidRPr="00277FB9">
              <w:t xml:space="preserve"> </w:t>
            </w:r>
          </w:p>
        </w:tc>
        <w:tc>
          <w:tcPr>
            <w:tcW w:w="567" w:type="dxa"/>
            <w:vAlign w:val="center"/>
          </w:tcPr>
          <w:p w:rsidR="005626BE" w:rsidRPr="00277FB9" w:rsidRDefault="005626BE" w:rsidP="003F58A2">
            <w:pPr>
              <w:spacing w:before="120" w:after="120"/>
              <w:jc w:val="center"/>
            </w:pPr>
            <w:proofErr w:type="spellStart"/>
            <w:r w:rsidRPr="00FD22DE">
              <w:t>mb</w:t>
            </w:r>
            <w:proofErr w:type="spellEnd"/>
          </w:p>
        </w:tc>
        <w:tc>
          <w:tcPr>
            <w:tcW w:w="851" w:type="dxa"/>
            <w:vAlign w:val="center"/>
          </w:tcPr>
          <w:p w:rsidR="005626BE" w:rsidRPr="008955FC" w:rsidRDefault="005626BE" w:rsidP="003F58A2">
            <w:pPr>
              <w:spacing w:before="120" w:after="120"/>
              <w:jc w:val="center"/>
            </w:pPr>
            <w:r>
              <w:t>60</w:t>
            </w:r>
          </w:p>
        </w:tc>
        <w:tc>
          <w:tcPr>
            <w:tcW w:w="992" w:type="dxa"/>
            <w:vAlign w:val="center"/>
          </w:tcPr>
          <w:p w:rsidR="005626BE" w:rsidRPr="008955FC" w:rsidRDefault="005626BE" w:rsidP="003F58A2">
            <w:pPr>
              <w:spacing w:before="120" w:after="120"/>
              <w:jc w:val="center"/>
            </w:pPr>
          </w:p>
        </w:tc>
        <w:tc>
          <w:tcPr>
            <w:tcW w:w="1418" w:type="dxa"/>
            <w:vAlign w:val="center"/>
          </w:tcPr>
          <w:p w:rsidR="005626BE" w:rsidRPr="008955FC" w:rsidRDefault="005626BE" w:rsidP="003F58A2">
            <w:pPr>
              <w:spacing w:before="120" w:after="120"/>
              <w:jc w:val="right"/>
            </w:pPr>
          </w:p>
        </w:tc>
      </w:tr>
      <w:tr w:rsidR="005626BE" w:rsidRPr="009908D5" w:rsidTr="003F58A2">
        <w:tc>
          <w:tcPr>
            <w:tcW w:w="851" w:type="dxa"/>
            <w:vAlign w:val="center"/>
          </w:tcPr>
          <w:p w:rsidR="005626BE" w:rsidRDefault="005626BE" w:rsidP="00F67D45">
            <w:pPr>
              <w:spacing w:before="120" w:after="120" w:line="240" w:lineRule="auto"/>
              <w:jc w:val="center"/>
              <w:rPr>
                <w:rFonts w:ascii="Arial" w:hAnsi="Arial" w:cs="Arial"/>
                <w:sz w:val="18"/>
                <w:szCs w:val="18"/>
              </w:rPr>
            </w:pPr>
            <w:r>
              <w:rPr>
                <w:rFonts w:ascii="Arial" w:hAnsi="Arial" w:cs="Arial"/>
                <w:sz w:val="18"/>
                <w:szCs w:val="18"/>
              </w:rPr>
              <w:t>8.</w:t>
            </w:r>
          </w:p>
        </w:tc>
        <w:tc>
          <w:tcPr>
            <w:tcW w:w="4677" w:type="dxa"/>
          </w:tcPr>
          <w:p w:rsidR="005626BE" w:rsidRPr="00F70AD8" w:rsidRDefault="005626BE" w:rsidP="003F58A2">
            <w:pPr>
              <w:spacing w:before="120" w:after="120" w:line="240" w:lineRule="auto"/>
              <w:ind w:left="57"/>
              <w:rPr>
                <w:rFonts w:ascii="Arial" w:hAnsi="Arial" w:cs="Arial"/>
                <w:sz w:val="20"/>
                <w:szCs w:val="20"/>
              </w:rPr>
            </w:pPr>
            <w:r>
              <w:rPr>
                <w:rFonts w:ascii="Arial" w:hAnsi="Arial" w:cs="Arial"/>
                <w:sz w:val="20"/>
                <w:szCs w:val="20"/>
              </w:rPr>
              <w:t>Wykonanie warstwy</w:t>
            </w:r>
            <w:r w:rsidRPr="00F70AD8">
              <w:rPr>
                <w:rFonts w:ascii="Arial" w:hAnsi="Arial" w:cs="Arial"/>
                <w:sz w:val="20"/>
                <w:szCs w:val="20"/>
              </w:rPr>
              <w:t xml:space="preserve"> odsączając</w:t>
            </w:r>
            <w:r>
              <w:rPr>
                <w:rFonts w:ascii="Arial" w:hAnsi="Arial" w:cs="Arial"/>
                <w:sz w:val="20"/>
                <w:szCs w:val="20"/>
              </w:rPr>
              <w:t>ej</w:t>
            </w:r>
            <w:r w:rsidRPr="00F70AD8">
              <w:rPr>
                <w:rFonts w:ascii="Arial" w:hAnsi="Arial" w:cs="Arial"/>
                <w:sz w:val="20"/>
                <w:szCs w:val="20"/>
              </w:rPr>
              <w:t xml:space="preserve"> z piasku </w:t>
            </w:r>
            <w:r w:rsidRPr="00F70AD8">
              <w:rPr>
                <w:rFonts w:ascii="Arial" w:hAnsi="Arial" w:cs="Arial"/>
                <w:sz w:val="20"/>
                <w:szCs w:val="20"/>
              </w:rPr>
              <w:br/>
              <w:t>gr. 15 cm</w:t>
            </w:r>
            <w:r>
              <w:rPr>
                <w:rFonts w:ascii="Arial" w:hAnsi="Arial" w:cs="Arial"/>
                <w:sz w:val="20"/>
                <w:szCs w:val="20"/>
              </w:rPr>
              <w:t xml:space="preserve"> pod chodnik</w:t>
            </w:r>
          </w:p>
        </w:tc>
        <w:tc>
          <w:tcPr>
            <w:tcW w:w="567" w:type="dxa"/>
            <w:vAlign w:val="center"/>
          </w:tcPr>
          <w:p w:rsidR="005626BE" w:rsidRPr="00F70AD8" w:rsidRDefault="005626BE" w:rsidP="003F58A2">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851" w:type="dxa"/>
            <w:vAlign w:val="center"/>
          </w:tcPr>
          <w:p w:rsidR="005626BE" w:rsidRPr="00F70AD8" w:rsidRDefault="005626BE" w:rsidP="003F58A2">
            <w:pPr>
              <w:spacing w:after="0" w:line="240" w:lineRule="auto"/>
              <w:jc w:val="center"/>
              <w:rPr>
                <w:rFonts w:ascii="Arial" w:hAnsi="Arial" w:cs="Arial"/>
                <w:sz w:val="20"/>
                <w:szCs w:val="20"/>
              </w:rPr>
            </w:pPr>
            <w:r>
              <w:rPr>
                <w:rFonts w:ascii="Arial" w:hAnsi="Arial" w:cs="Arial"/>
                <w:sz w:val="20"/>
                <w:szCs w:val="20"/>
              </w:rPr>
              <w:t>205</w:t>
            </w:r>
          </w:p>
        </w:tc>
        <w:tc>
          <w:tcPr>
            <w:tcW w:w="992" w:type="dxa"/>
            <w:vAlign w:val="center"/>
          </w:tcPr>
          <w:p w:rsidR="005626BE" w:rsidRPr="008955FC" w:rsidRDefault="005626BE" w:rsidP="003F58A2">
            <w:pPr>
              <w:spacing w:before="120" w:after="120"/>
              <w:jc w:val="center"/>
            </w:pPr>
          </w:p>
        </w:tc>
        <w:tc>
          <w:tcPr>
            <w:tcW w:w="1418" w:type="dxa"/>
            <w:vAlign w:val="center"/>
          </w:tcPr>
          <w:p w:rsidR="005626BE" w:rsidRPr="008955FC" w:rsidRDefault="005626BE" w:rsidP="003F58A2">
            <w:pPr>
              <w:spacing w:before="120" w:after="120"/>
              <w:jc w:val="right"/>
            </w:pPr>
          </w:p>
        </w:tc>
      </w:tr>
      <w:tr w:rsidR="005626BE" w:rsidRPr="009908D5" w:rsidTr="003F58A2">
        <w:tc>
          <w:tcPr>
            <w:tcW w:w="851" w:type="dxa"/>
            <w:vAlign w:val="center"/>
          </w:tcPr>
          <w:p w:rsidR="005626BE" w:rsidRDefault="005626BE" w:rsidP="00F67D45">
            <w:pPr>
              <w:spacing w:before="120" w:after="120" w:line="240" w:lineRule="auto"/>
              <w:jc w:val="center"/>
              <w:rPr>
                <w:rFonts w:ascii="Arial" w:hAnsi="Arial" w:cs="Arial"/>
                <w:sz w:val="18"/>
                <w:szCs w:val="18"/>
              </w:rPr>
            </w:pPr>
            <w:r>
              <w:rPr>
                <w:rFonts w:ascii="Arial" w:hAnsi="Arial" w:cs="Arial"/>
                <w:sz w:val="18"/>
                <w:szCs w:val="18"/>
              </w:rPr>
              <w:t>9.</w:t>
            </w:r>
          </w:p>
        </w:tc>
        <w:tc>
          <w:tcPr>
            <w:tcW w:w="4677" w:type="dxa"/>
          </w:tcPr>
          <w:p w:rsidR="005626BE" w:rsidRPr="00F70AD8" w:rsidRDefault="005626BE" w:rsidP="003F58A2">
            <w:pPr>
              <w:spacing w:before="120" w:after="120" w:line="240" w:lineRule="auto"/>
              <w:ind w:left="57"/>
              <w:rPr>
                <w:rFonts w:ascii="Arial" w:hAnsi="Arial" w:cs="Arial"/>
                <w:sz w:val="20"/>
                <w:szCs w:val="20"/>
              </w:rPr>
            </w:pPr>
            <w:r w:rsidRPr="00683C5D">
              <w:rPr>
                <w:rFonts w:ascii="Arial" w:hAnsi="Arial" w:cs="Arial"/>
                <w:sz w:val="20"/>
                <w:szCs w:val="20"/>
              </w:rPr>
              <w:t xml:space="preserve">Wykonanie podbudowy z betonu </w:t>
            </w:r>
            <w:r>
              <w:rPr>
                <w:rFonts w:ascii="Arial" w:hAnsi="Arial" w:cs="Arial"/>
                <w:sz w:val="20"/>
                <w:szCs w:val="20"/>
              </w:rPr>
              <w:t xml:space="preserve"> </w:t>
            </w:r>
            <w:proofErr w:type="spellStart"/>
            <w:r>
              <w:rPr>
                <w:rFonts w:ascii="Arial" w:hAnsi="Arial" w:cs="Arial"/>
                <w:sz w:val="20"/>
                <w:szCs w:val="20"/>
              </w:rPr>
              <w:t>B10</w:t>
            </w:r>
            <w:proofErr w:type="spellEnd"/>
            <w:r>
              <w:rPr>
                <w:rFonts w:ascii="Arial" w:hAnsi="Arial" w:cs="Arial"/>
                <w:sz w:val="20"/>
                <w:szCs w:val="20"/>
              </w:rPr>
              <w:t xml:space="preserve">   gr. 1</w:t>
            </w:r>
            <w:r w:rsidRPr="00683C5D">
              <w:rPr>
                <w:rFonts w:ascii="Arial" w:hAnsi="Arial" w:cs="Arial"/>
                <w:sz w:val="20"/>
                <w:szCs w:val="20"/>
              </w:rPr>
              <w:t>0 cm</w:t>
            </w:r>
          </w:p>
        </w:tc>
        <w:tc>
          <w:tcPr>
            <w:tcW w:w="567" w:type="dxa"/>
            <w:vAlign w:val="center"/>
          </w:tcPr>
          <w:p w:rsidR="005626BE" w:rsidRPr="00F70AD8" w:rsidRDefault="005626BE" w:rsidP="003F58A2">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851" w:type="dxa"/>
            <w:vAlign w:val="center"/>
          </w:tcPr>
          <w:p w:rsidR="005626BE" w:rsidRPr="00F70AD8" w:rsidRDefault="005626BE" w:rsidP="003F58A2">
            <w:pPr>
              <w:spacing w:after="0" w:line="240" w:lineRule="auto"/>
              <w:jc w:val="center"/>
              <w:rPr>
                <w:rFonts w:ascii="Arial" w:hAnsi="Arial" w:cs="Arial"/>
                <w:sz w:val="20"/>
                <w:szCs w:val="20"/>
              </w:rPr>
            </w:pPr>
            <w:r>
              <w:rPr>
                <w:rFonts w:ascii="Arial" w:hAnsi="Arial" w:cs="Arial"/>
                <w:sz w:val="20"/>
                <w:szCs w:val="20"/>
              </w:rPr>
              <w:t>205</w:t>
            </w:r>
          </w:p>
        </w:tc>
        <w:tc>
          <w:tcPr>
            <w:tcW w:w="992" w:type="dxa"/>
            <w:vAlign w:val="center"/>
          </w:tcPr>
          <w:p w:rsidR="005626BE" w:rsidRPr="00F70AD8" w:rsidRDefault="005626BE" w:rsidP="003F58A2">
            <w:pPr>
              <w:spacing w:after="0" w:line="240" w:lineRule="auto"/>
              <w:jc w:val="center"/>
              <w:rPr>
                <w:rFonts w:ascii="Arial" w:hAnsi="Arial" w:cs="Arial"/>
                <w:sz w:val="20"/>
                <w:szCs w:val="20"/>
              </w:rPr>
            </w:pPr>
          </w:p>
        </w:tc>
        <w:tc>
          <w:tcPr>
            <w:tcW w:w="1418" w:type="dxa"/>
            <w:vAlign w:val="center"/>
          </w:tcPr>
          <w:p w:rsidR="005626BE" w:rsidRPr="008955FC" w:rsidRDefault="005626BE" w:rsidP="003F58A2">
            <w:pPr>
              <w:spacing w:before="120" w:after="120"/>
              <w:jc w:val="right"/>
            </w:pPr>
          </w:p>
        </w:tc>
      </w:tr>
      <w:tr w:rsidR="002C74C6" w:rsidRPr="009908D5" w:rsidTr="003F58A2">
        <w:tc>
          <w:tcPr>
            <w:tcW w:w="851" w:type="dxa"/>
            <w:vAlign w:val="center"/>
          </w:tcPr>
          <w:p w:rsidR="002C74C6" w:rsidRDefault="005626BE" w:rsidP="003F58A2">
            <w:pPr>
              <w:spacing w:before="120" w:after="120" w:line="240" w:lineRule="auto"/>
              <w:jc w:val="center"/>
              <w:rPr>
                <w:rFonts w:ascii="Arial" w:hAnsi="Arial" w:cs="Arial"/>
                <w:sz w:val="18"/>
                <w:szCs w:val="18"/>
              </w:rPr>
            </w:pPr>
            <w:r>
              <w:rPr>
                <w:rFonts w:ascii="Arial" w:hAnsi="Arial" w:cs="Arial"/>
                <w:sz w:val="18"/>
                <w:szCs w:val="18"/>
              </w:rPr>
              <w:t>10.</w:t>
            </w:r>
          </w:p>
        </w:tc>
        <w:tc>
          <w:tcPr>
            <w:tcW w:w="4677" w:type="dxa"/>
            <w:vAlign w:val="center"/>
          </w:tcPr>
          <w:p w:rsidR="002C74C6" w:rsidRPr="00277FB9" w:rsidRDefault="002C74C6" w:rsidP="003F58A2">
            <w:pPr>
              <w:spacing w:before="120" w:after="120"/>
            </w:pPr>
            <w:r w:rsidRPr="00277FB9">
              <w:t xml:space="preserve">Wykonanie nawierzchni chodnika z kostki </w:t>
            </w:r>
            <w:proofErr w:type="spellStart"/>
            <w:r w:rsidRPr="00277FB9">
              <w:t>polbruk</w:t>
            </w:r>
            <w:proofErr w:type="spellEnd"/>
            <w:r w:rsidRPr="00277FB9">
              <w:t xml:space="preserve"> </w:t>
            </w:r>
            <w:r>
              <w:t xml:space="preserve">(szara) </w:t>
            </w:r>
            <w:r w:rsidRPr="00277FB9">
              <w:t>gr. 6</w:t>
            </w:r>
            <w:r>
              <w:t xml:space="preserve"> </w:t>
            </w:r>
            <w:r w:rsidRPr="00277FB9">
              <w:t>cm na podsypce z piasku gr. 4</w:t>
            </w:r>
            <w:r>
              <w:t xml:space="preserve"> </w:t>
            </w:r>
            <w:r w:rsidRPr="00277FB9">
              <w:t xml:space="preserve">cm </w:t>
            </w:r>
          </w:p>
        </w:tc>
        <w:tc>
          <w:tcPr>
            <w:tcW w:w="567" w:type="dxa"/>
            <w:vAlign w:val="center"/>
          </w:tcPr>
          <w:p w:rsidR="002C74C6" w:rsidRPr="00277FB9" w:rsidRDefault="002C74C6" w:rsidP="003F58A2">
            <w:pPr>
              <w:spacing w:before="120" w:after="120"/>
              <w:jc w:val="center"/>
            </w:pPr>
            <w:proofErr w:type="spellStart"/>
            <w:r w:rsidRPr="00277FB9">
              <w:t>m2</w:t>
            </w:r>
            <w:proofErr w:type="spellEnd"/>
          </w:p>
        </w:tc>
        <w:tc>
          <w:tcPr>
            <w:tcW w:w="851" w:type="dxa"/>
            <w:vAlign w:val="center"/>
          </w:tcPr>
          <w:p w:rsidR="002C74C6" w:rsidRPr="008955FC" w:rsidRDefault="002C74C6" w:rsidP="003F58A2">
            <w:pPr>
              <w:spacing w:before="120" w:after="120"/>
              <w:jc w:val="center"/>
            </w:pPr>
            <w:r>
              <w:t>205</w:t>
            </w:r>
          </w:p>
        </w:tc>
        <w:tc>
          <w:tcPr>
            <w:tcW w:w="992" w:type="dxa"/>
            <w:vAlign w:val="center"/>
          </w:tcPr>
          <w:p w:rsidR="002C74C6" w:rsidRPr="004F6069" w:rsidRDefault="002C74C6" w:rsidP="003F58A2">
            <w:pPr>
              <w:spacing w:before="120" w:after="120"/>
              <w:jc w:val="center"/>
            </w:pPr>
          </w:p>
        </w:tc>
        <w:tc>
          <w:tcPr>
            <w:tcW w:w="1418" w:type="dxa"/>
            <w:vAlign w:val="center"/>
          </w:tcPr>
          <w:p w:rsidR="002C74C6" w:rsidRPr="008955FC" w:rsidRDefault="002C74C6" w:rsidP="003F58A2">
            <w:pPr>
              <w:spacing w:before="120" w:after="120"/>
              <w:jc w:val="right"/>
            </w:pPr>
          </w:p>
        </w:tc>
      </w:tr>
      <w:tr w:rsidR="002C74C6" w:rsidRPr="009908D5" w:rsidTr="003F58A2">
        <w:tc>
          <w:tcPr>
            <w:tcW w:w="9356" w:type="dxa"/>
            <w:gridSpan w:val="6"/>
            <w:vAlign w:val="center"/>
          </w:tcPr>
          <w:p w:rsidR="002C74C6" w:rsidRPr="008955FC" w:rsidRDefault="002C74C6" w:rsidP="003F58A2">
            <w:pPr>
              <w:spacing w:before="120" w:after="120"/>
              <w:jc w:val="center"/>
            </w:pPr>
            <w:r>
              <w:t>Zjazdy</w:t>
            </w:r>
          </w:p>
        </w:tc>
      </w:tr>
      <w:tr w:rsidR="005626BE" w:rsidRPr="009908D5" w:rsidTr="003F58A2">
        <w:tc>
          <w:tcPr>
            <w:tcW w:w="851" w:type="dxa"/>
            <w:vAlign w:val="center"/>
          </w:tcPr>
          <w:p w:rsidR="005626BE" w:rsidRDefault="005626BE" w:rsidP="00F67D45">
            <w:pPr>
              <w:spacing w:before="120" w:after="120" w:line="240" w:lineRule="auto"/>
              <w:jc w:val="center"/>
              <w:rPr>
                <w:rFonts w:ascii="Arial" w:hAnsi="Arial" w:cs="Arial"/>
                <w:sz w:val="18"/>
                <w:szCs w:val="18"/>
              </w:rPr>
            </w:pPr>
            <w:r>
              <w:rPr>
                <w:rFonts w:ascii="Arial" w:hAnsi="Arial" w:cs="Arial"/>
                <w:sz w:val="18"/>
                <w:szCs w:val="18"/>
              </w:rPr>
              <w:t>11.</w:t>
            </w:r>
          </w:p>
        </w:tc>
        <w:tc>
          <w:tcPr>
            <w:tcW w:w="4677" w:type="dxa"/>
          </w:tcPr>
          <w:p w:rsidR="005626BE" w:rsidRPr="00F70AD8" w:rsidRDefault="005626BE" w:rsidP="003F58A2">
            <w:pPr>
              <w:spacing w:before="120" w:after="120" w:line="240" w:lineRule="auto"/>
              <w:rPr>
                <w:rFonts w:ascii="Arial" w:hAnsi="Arial" w:cs="Arial"/>
                <w:sz w:val="20"/>
                <w:szCs w:val="20"/>
              </w:rPr>
            </w:pPr>
            <w:r w:rsidRPr="00B43EB2">
              <w:rPr>
                <w:rFonts w:ascii="Arial" w:hAnsi="Arial" w:cs="Arial"/>
                <w:sz w:val="20"/>
                <w:szCs w:val="20"/>
              </w:rPr>
              <w:t xml:space="preserve">Wykonanie koryta w gruncie kat. III głębokości </w:t>
            </w:r>
            <w:r>
              <w:rPr>
                <w:rFonts w:ascii="Arial" w:hAnsi="Arial" w:cs="Arial"/>
                <w:sz w:val="20"/>
                <w:szCs w:val="20"/>
              </w:rPr>
              <w:t>40</w:t>
            </w:r>
            <w:r w:rsidRPr="00B43EB2">
              <w:rPr>
                <w:rFonts w:ascii="Arial" w:hAnsi="Arial" w:cs="Arial"/>
                <w:sz w:val="20"/>
                <w:szCs w:val="20"/>
              </w:rPr>
              <w:t xml:space="preserve"> cm z odwiezieniem urobku na odległość do 5 km</w:t>
            </w:r>
          </w:p>
        </w:tc>
        <w:tc>
          <w:tcPr>
            <w:tcW w:w="567" w:type="dxa"/>
            <w:vAlign w:val="center"/>
          </w:tcPr>
          <w:p w:rsidR="005626BE" w:rsidRPr="00F70AD8" w:rsidRDefault="005626BE" w:rsidP="003F58A2">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3</w:t>
            </w:r>
            <w:proofErr w:type="spellEnd"/>
          </w:p>
        </w:tc>
        <w:tc>
          <w:tcPr>
            <w:tcW w:w="851" w:type="dxa"/>
            <w:vAlign w:val="center"/>
          </w:tcPr>
          <w:p w:rsidR="005626BE" w:rsidRPr="00F70AD8" w:rsidRDefault="005626BE" w:rsidP="003F58A2">
            <w:pPr>
              <w:spacing w:after="0" w:line="240" w:lineRule="auto"/>
              <w:jc w:val="center"/>
              <w:rPr>
                <w:rFonts w:ascii="Arial" w:hAnsi="Arial" w:cs="Arial"/>
                <w:sz w:val="20"/>
                <w:szCs w:val="20"/>
              </w:rPr>
            </w:pPr>
            <w:r>
              <w:rPr>
                <w:rFonts w:ascii="Arial" w:hAnsi="Arial" w:cs="Arial"/>
                <w:sz w:val="20"/>
                <w:szCs w:val="20"/>
              </w:rPr>
              <w:t>160,25</w:t>
            </w:r>
          </w:p>
        </w:tc>
        <w:tc>
          <w:tcPr>
            <w:tcW w:w="992" w:type="dxa"/>
            <w:vAlign w:val="center"/>
          </w:tcPr>
          <w:p w:rsidR="005626BE" w:rsidRPr="00F70AD8" w:rsidRDefault="005626BE" w:rsidP="003F58A2">
            <w:pPr>
              <w:spacing w:after="0" w:line="240" w:lineRule="auto"/>
              <w:jc w:val="center"/>
              <w:rPr>
                <w:rFonts w:ascii="Arial" w:hAnsi="Arial" w:cs="Arial"/>
                <w:sz w:val="20"/>
                <w:szCs w:val="20"/>
              </w:rPr>
            </w:pPr>
          </w:p>
        </w:tc>
        <w:tc>
          <w:tcPr>
            <w:tcW w:w="1418" w:type="dxa"/>
            <w:vAlign w:val="center"/>
          </w:tcPr>
          <w:p w:rsidR="005626BE" w:rsidRDefault="005626BE" w:rsidP="003F58A2">
            <w:pPr>
              <w:spacing w:before="120" w:after="120"/>
              <w:jc w:val="right"/>
            </w:pPr>
          </w:p>
        </w:tc>
      </w:tr>
      <w:tr w:rsidR="005626BE" w:rsidRPr="009908D5" w:rsidTr="003F58A2">
        <w:tc>
          <w:tcPr>
            <w:tcW w:w="851" w:type="dxa"/>
            <w:tcBorders>
              <w:bottom w:val="single" w:sz="4" w:space="0" w:color="000000"/>
            </w:tcBorders>
            <w:vAlign w:val="center"/>
          </w:tcPr>
          <w:p w:rsidR="005626BE" w:rsidRDefault="005626BE" w:rsidP="00F67D45">
            <w:pPr>
              <w:spacing w:before="120" w:after="120" w:line="240" w:lineRule="auto"/>
              <w:jc w:val="center"/>
              <w:rPr>
                <w:rFonts w:ascii="Arial" w:hAnsi="Arial" w:cs="Arial"/>
                <w:sz w:val="18"/>
                <w:szCs w:val="18"/>
              </w:rPr>
            </w:pPr>
            <w:r>
              <w:rPr>
                <w:rFonts w:ascii="Arial" w:hAnsi="Arial" w:cs="Arial"/>
                <w:sz w:val="18"/>
                <w:szCs w:val="18"/>
              </w:rPr>
              <w:t>12.</w:t>
            </w:r>
          </w:p>
        </w:tc>
        <w:tc>
          <w:tcPr>
            <w:tcW w:w="4677" w:type="dxa"/>
            <w:tcBorders>
              <w:bottom w:val="single" w:sz="4" w:space="0" w:color="000000"/>
            </w:tcBorders>
          </w:tcPr>
          <w:p w:rsidR="005626BE" w:rsidRPr="00F70AD8" w:rsidRDefault="005626BE" w:rsidP="003F58A2">
            <w:pPr>
              <w:spacing w:before="120" w:after="120" w:line="240" w:lineRule="auto"/>
              <w:ind w:left="57"/>
              <w:rPr>
                <w:rFonts w:ascii="Arial" w:hAnsi="Arial" w:cs="Arial"/>
                <w:sz w:val="20"/>
                <w:szCs w:val="20"/>
              </w:rPr>
            </w:pPr>
            <w:r w:rsidRPr="005B3AE0">
              <w:rPr>
                <w:rFonts w:ascii="Arial" w:hAnsi="Arial" w:cs="Arial"/>
                <w:sz w:val="20"/>
                <w:szCs w:val="20"/>
              </w:rPr>
              <w:t>Wykonanie warstwy odsączając</w:t>
            </w:r>
            <w:r>
              <w:rPr>
                <w:rFonts w:ascii="Arial" w:hAnsi="Arial" w:cs="Arial"/>
                <w:sz w:val="20"/>
                <w:szCs w:val="20"/>
              </w:rPr>
              <w:t>ej</w:t>
            </w:r>
            <w:r w:rsidRPr="005B3AE0">
              <w:rPr>
                <w:rFonts w:ascii="Arial" w:hAnsi="Arial" w:cs="Arial"/>
                <w:sz w:val="20"/>
                <w:szCs w:val="20"/>
              </w:rPr>
              <w:t xml:space="preserve"> z piasku </w:t>
            </w:r>
            <w:r w:rsidRPr="005B3AE0">
              <w:rPr>
                <w:rFonts w:ascii="Arial" w:hAnsi="Arial" w:cs="Arial"/>
                <w:sz w:val="20"/>
                <w:szCs w:val="20"/>
              </w:rPr>
              <w:br/>
              <w:t>gr. 15 cm</w:t>
            </w:r>
          </w:p>
        </w:tc>
        <w:tc>
          <w:tcPr>
            <w:tcW w:w="567" w:type="dxa"/>
            <w:tcBorders>
              <w:bottom w:val="single" w:sz="4" w:space="0" w:color="000000"/>
            </w:tcBorders>
            <w:vAlign w:val="center"/>
          </w:tcPr>
          <w:p w:rsidR="005626BE" w:rsidRPr="00F70AD8" w:rsidRDefault="005626BE" w:rsidP="003F58A2">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851" w:type="dxa"/>
            <w:tcBorders>
              <w:bottom w:val="single" w:sz="4" w:space="0" w:color="000000"/>
            </w:tcBorders>
            <w:vAlign w:val="center"/>
          </w:tcPr>
          <w:p w:rsidR="005626BE" w:rsidRPr="00F70AD8" w:rsidRDefault="005626BE" w:rsidP="003F58A2">
            <w:pPr>
              <w:spacing w:after="0" w:line="240" w:lineRule="auto"/>
              <w:jc w:val="center"/>
              <w:rPr>
                <w:rFonts w:ascii="Arial" w:hAnsi="Arial" w:cs="Arial"/>
                <w:sz w:val="20"/>
                <w:szCs w:val="20"/>
              </w:rPr>
            </w:pPr>
            <w:r>
              <w:rPr>
                <w:rFonts w:ascii="Arial" w:hAnsi="Arial" w:cs="Arial"/>
                <w:sz w:val="20"/>
                <w:szCs w:val="20"/>
              </w:rPr>
              <w:t>160,25</w:t>
            </w:r>
          </w:p>
        </w:tc>
        <w:tc>
          <w:tcPr>
            <w:tcW w:w="992" w:type="dxa"/>
            <w:tcBorders>
              <w:bottom w:val="single" w:sz="4" w:space="0" w:color="000000"/>
            </w:tcBorders>
            <w:vAlign w:val="center"/>
          </w:tcPr>
          <w:p w:rsidR="005626BE" w:rsidRPr="00F70AD8" w:rsidRDefault="005626BE" w:rsidP="003F58A2">
            <w:pPr>
              <w:spacing w:after="0" w:line="240" w:lineRule="auto"/>
              <w:jc w:val="center"/>
              <w:rPr>
                <w:rFonts w:ascii="Arial" w:hAnsi="Arial" w:cs="Arial"/>
                <w:sz w:val="20"/>
                <w:szCs w:val="20"/>
              </w:rPr>
            </w:pPr>
          </w:p>
        </w:tc>
        <w:tc>
          <w:tcPr>
            <w:tcW w:w="1418" w:type="dxa"/>
            <w:tcBorders>
              <w:bottom w:val="single" w:sz="4" w:space="0" w:color="000000"/>
            </w:tcBorders>
            <w:vAlign w:val="center"/>
          </w:tcPr>
          <w:p w:rsidR="005626BE" w:rsidRPr="00277FB9" w:rsidRDefault="005626BE" w:rsidP="003F58A2">
            <w:pPr>
              <w:spacing w:before="120" w:after="120"/>
              <w:jc w:val="right"/>
            </w:pPr>
          </w:p>
        </w:tc>
      </w:tr>
      <w:tr w:rsidR="005626BE" w:rsidRPr="009908D5" w:rsidTr="003F58A2">
        <w:tc>
          <w:tcPr>
            <w:tcW w:w="851" w:type="dxa"/>
            <w:tcBorders>
              <w:bottom w:val="single" w:sz="4" w:space="0" w:color="000000"/>
            </w:tcBorders>
            <w:vAlign w:val="center"/>
          </w:tcPr>
          <w:p w:rsidR="005626BE" w:rsidRDefault="005626BE" w:rsidP="00F67D45">
            <w:pPr>
              <w:spacing w:before="120" w:after="120" w:line="240" w:lineRule="auto"/>
              <w:jc w:val="center"/>
              <w:rPr>
                <w:rFonts w:ascii="Arial" w:hAnsi="Arial" w:cs="Arial"/>
                <w:sz w:val="18"/>
                <w:szCs w:val="18"/>
              </w:rPr>
            </w:pPr>
            <w:r>
              <w:rPr>
                <w:rFonts w:ascii="Arial" w:hAnsi="Arial" w:cs="Arial"/>
                <w:sz w:val="18"/>
                <w:szCs w:val="18"/>
              </w:rPr>
              <w:t>13.</w:t>
            </w:r>
          </w:p>
        </w:tc>
        <w:tc>
          <w:tcPr>
            <w:tcW w:w="4677" w:type="dxa"/>
            <w:tcBorders>
              <w:bottom w:val="single" w:sz="4" w:space="0" w:color="000000"/>
            </w:tcBorders>
          </w:tcPr>
          <w:p w:rsidR="005626BE" w:rsidRPr="00F70AD8" w:rsidRDefault="005626BE" w:rsidP="003F58A2">
            <w:pPr>
              <w:spacing w:before="120" w:after="120" w:line="240" w:lineRule="auto"/>
              <w:ind w:left="57"/>
              <w:rPr>
                <w:rFonts w:ascii="Arial" w:hAnsi="Arial" w:cs="Arial"/>
                <w:sz w:val="20"/>
                <w:szCs w:val="20"/>
              </w:rPr>
            </w:pPr>
            <w:r w:rsidRPr="00683C5D">
              <w:rPr>
                <w:rFonts w:ascii="Arial" w:hAnsi="Arial" w:cs="Arial"/>
                <w:sz w:val="20"/>
                <w:szCs w:val="20"/>
              </w:rPr>
              <w:t xml:space="preserve">Wykonanie podbudowy z betonu </w:t>
            </w:r>
            <w:r>
              <w:rPr>
                <w:rFonts w:ascii="Arial" w:hAnsi="Arial" w:cs="Arial"/>
                <w:sz w:val="20"/>
                <w:szCs w:val="20"/>
              </w:rPr>
              <w:t xml:space="preserve"> </w:t>
            </w:r>
            <w:proofErr w:type="spellStart"/>
            <w:r>
              <w:rPr>
                <w:rFonts w:ascii="Arial" w:hAnsi="Arial" w:cs="Arial"/>
                <w:sz w:val="20"/>
                <w:szCs w:val="20"/>
              </w:rPr>
              <w:t>B10</w:t>
            </w:r>
            <w:proofErr w:type="spellEnd"/>
            <w:r>
              <w:rPr>
                <w:rFonts w:ascii="Arial" w:hAnsi="Arial" w:cs="Arial"/>
                <w:sz w:val="20"/>
                <w:szCs w:val="20"/>
              </w:rPr>
              <w:t xml:space="preserve">   gr. 1</w:t>
            </w:r>
            <w:r w:rsidRPr="00683C5D">
              <w:rPr>
                <w:rFonts w:ascii="Arial" w:hAnsi="Arial" w:cs="Arial"/>
                <w:sz w:val="20"/>
                <w:szCs w:val="20"/>
              </w:rPr>
              <w:t>0 cm</w:t>
            </w:r>
          </w:p>
        </w:tc>
        <w:tc>
          <w:tcPr>
            <w:tcW w:w="567" w:type="dxa"/>
            <w:tcBorders>
              <w:bottom w:val="single" w:sz="4" w:space="0" w:color="000000"/>
            </w:tcBorders>
            <w:vAlign w:val="center"/>
          </w:tcPr>
          <w:p w:rsidR="005626BE" w:rsidRPr="00F70AD8" w:rsidRDefault="005626BE" w:rsidP="003F58A2">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851" w:type="dxa"/>
            <w:tcBorders>
              <w:bottom w:val="single" w:sz="4" w:space="0" w:color="000000"/>
            </w:tcBorders>
            <w:vAlign w:val="center"/>
          </w:tcPr>
          <w:p w:rsidR="005626BE" w:rsidRPr="00F70AD8" w:rsidRDefault="005626BE" w:rsidP="003F58A2">
            <w:pPr>
              <w:spacing w:after="0" w:line="240" w:lineRule="auto"/>
              <w:jc w:val="center"/>
              <w:rPr>
                <w:rFonts w:ascii="Arial" w:hAnsi="Arial" w:cs="Arial"/>
                <w:sz w:val="20"/>
                <w:szCs w:val="20"/>
              </w:rPr>
            </w:pPr>
            <w:r>
              <w:rPr>
                <w:rFonts w:ascii="Arial" w:hAnsi="Arial" w:cs="Arial"/>
                <w:sz w:val="20"/>
                <w:szCs w:val="20"/>
              </w:rPr>
              <w:t>160,25</w:t>
            </w:r>
          </w:p>
        </w:tc>
        <w:tc>
          <w:tcPr>
            <w:tcW w:w="992" w:type="dxa"/>
            <w:tcBorders>
              <w:bottom w:val="single" w:sz="4" w:space="0" w:color="000000"/>
            </w:tcBorders>
            <w:vAlign w:val="center"/>
          </w:tcPr>
          <w:p w:rsidR="005626BE" w:rsidRPr="00277FB9" w:rsidRDefault="005626BE" w:rsidP="003F58A2">
            <w:pPr>
              <w:spacing w:before="120" w:after="120"/>
              <w:jc w:val="center"/>
            </w:pPr>
          </w:p>
        </w:tc>
        <w:tc>
          <w:tcPr>
            <w:tcW w:w="1418" w:type="dxa"/>
            <w:tcBorders>
              <w:bottom w:val="single" w:sz="4" w:space="0" w:color="000000"/>
            </w:tcBorders>
            <w:vAlign w:val="center"/>
          </w:tcPr>
          <w:p w:rsidR="005626BE" w:rsidRPr="00277FB9" w:rsidRDefault="005626BE" w:rsidP="003F58A2">
            <w:pPr>
              <w:spacing w:before="120" w:after="120"/>
              <w:jc w:val="right"/>
            </w:pPr>
          </w:p>
        </w:tc>
      </w:tr>
      <w:tr w:rsidR="005626BE" w:rsidRPr="009908D5" w:rsidTr="003F58A2">
        <w:tc>
          <w:tcPr>
            <w:tcW w:w="851" w:type="dxa"/>
            <w:tcBorders>
              <w:bottom w:val="single" w:sz="4" w:space="0" w:color="000000"/>
            </w:tcBorders>
            <w:vAlign w:val="center"/>
          </w:tcPr>
          <w:p w:rsidR="005626BE" w:rsidRDefault="005626BE" w:rsidP="00F67D45">
            <w:pPr>
              <w:spacing w:before="120" w:after="120" w:line="240" w:lineRule="auto"/>
              <w:jc w:val="center"/>
              <w:rPr>
                <w:rFonts w:ascii="Arial" w:hAnsi="Arial" w:cs="Arial"/>
                <w:sz w:val="18"/>
                <w:szCs w:val="18"/>
              </w:rPr>
            </w:pPr>
            <w:r>
              <w:rPr>
                <w:rFonts w:ascii="Arial" w:hAnsi="Arial" w:cs="Arial"/>
                <w:sz w:val="18"/>
                <w:szCs w:val="18"/>
              </w:rPr>
              <w:t>14.</w:t>
            </w:r>
          </w:p>
        </w:tc>
        <w:tc>
          <w:tcPr>
            <w:tcW w:w="4677" w:type="dxa"/>
            <w:tcBorders>
              <w:bottom w:val="single" w:sz="4" w:space="0" w:color="000000"/>
            </w:tcBorders>
            <w:vAlign w:val="center"/>
          </w:tcPr>
          <w:p w:rsidR="005626BE" w:rsidRPr="00277FB9" w:rsidRDefault="005626BE" w:rsidP="003F58A2">
            <w:pPr>
              <w:spacing w:before="120" w:after="120"/>
            </w:pPr>
            <w:r w:rsidRPr="00277FB9">
              <w:t xml:space="preserve">Wykonanie nawierzchni chodnika z kostki </w:t>
            </w:r>
            <w:proofErr w:type="spellStart"/>
            <w:r w:rsidRPr="00277FB9">
              <w:t>polbruk</w:t>
            </w:r>
            <w:proofErr w:type="spellEnd"/>
            <w:r w:rsidRPr="00277FB9">
              <w:t xml:space="preserve"> </w:t>
            </w:r>
            <w:r>
              <w:t xml:space="preserve">(kolor czerwony) </w:t>
            </w:r>
            <w:r w:rsidRPr="00277FB9">
              <w:t>gr. 6</w:t>
            </w:r>
            <w:r>
              <w:t xml:space="preserve"> </w:t>
            </w:r>
            <w:r w:rsidRPr="00277FB9">
              <w:t>cm na podsypce z piasku gr. 4</w:t>
            </w:r>
            <w:r>
              <w:t xml:space="preserve"> </w:t>
            </w:r>
            <w:r w:rsidRPr="00277FB9">
              <w:t xml:space="preserve">cm </w:t>
            </w:r>
          </w:p>
        </w:tc>
        <w:tc>
          <w:tcPr>
            <w:tcW w:w="567" w:type="dxa"/>
            <w:tcBorders>
              <w:bottom w:val="single" w:sz="4" w:space="0" w:color="000000"/>
            </w:tcBorders>
            <w:vAlign w:val="center"/>
          </w:tcPr>
          <w:p w:rsidR="005626BE" w:rsidRPr="00277FB9" w:rsidRDefault="005626BE" w:rsidP="003F58A2">
            <w:pPr>
              <w:spacing w:before="120" w:after="120"/>
              <w:jc w:val="center"/>
            </w:pPr>
            <w:proofErr w:type="spellStart"/>
            <w:r w:rsidRPr="00277FB9">
              <w:t>m2</w:t>
            </w:r>
            <w:proofErr w:type="spellEnd"/>
          </w:p>
        </w:tc>
        <w:tc>
          <w:tcPr>
            <w:tcW w:w="851" w:type="dxa"/>
            <w:tcBorders>
              <w:bottom w:val="single" w:sz="4" w:space="0" w:color="000000"/>
            </w:tcBorders>
            <w:vAlign w:val="center"/>
          </w:tcPr>
          <w:p w:rsidR="005626BE" w:rsidRPr="00F70AD8" w:rsidRDefault="005626BE" w:rsidP="003F58A2">
            <w:pPr>
              <w:spacing w:after="0" w:line="240" w:lineRule="auto"/>
              <w:jc w:val="center"/>
              <w:rPr>
                <w:rFonts w:ascii="Arial" w:hAnsi="Arial" w:cs="Arial"/>
                <w:sz w:val="20"/>
                <w:szCs w:val="20"/>
              </w:rPr>
            </w:pPr>
            <w:r>
              <w:rPr>
                <w:rFonts w:ascii="Arial" w:hAnsi="Arial" w:cs="Arial"/>
                <w:sz w:val="20"/>
                <w:szCs w:val="20"/>
              </w:rPr>
              <w:t>160,25</w:t>
            </w:r>
          </w:p>
        </w:tc>
        <w:tc>
          <w:tcPr>
            <w:tcW w:w="992" w:type="dxa"/>
            <w:tcBorders>
              <w:bottom w:val="single" w:sz="4" w:space="0" w:color="000000"/>
            </w:tcBorders>
            <w:vAlign w:val="center"/>
          </w:tcPr>
          <w:p w:rsidR="005626BE" w:rsidRPr="00277FB9" w:rsidRDefault="005626BE" w:rsidP="003F58A2">
            <w:pPr>
              <w:spacing w:before="120" w:after="120"/>
              <w:jc w:val="center"/>
            </w:pPr>
          </w:p>
        </w:tc>
        <w:tc>
          <w:tcPr>
            <w:tcW w:w="1418" w:type="dxa"/>
            <w:tcBorders>
              <w:bottom w:val="single" w:sz="4" w:space="0" w:color="000000"/>
            </w:tcBorders>
            <w:vAlign w:val="center"/>
          </w:tcPr>
          <w:p w:rsidR="005626BE" w:rsidRPr="00277FB9" w:rsidRDefault="005626BE" w:rsidP="003F58A2">
            <w:pPr>
              <w:spacing w:before="120" w:after="120"/>
              <w:jc w:val="right"/>
            </w:pPr>
          </w:p>
        </w:tc>
      </w:tr>
      <w:tr w:rsidR="005626BE" w:rsidRPr="009908D5" w:rsidTr="003F58A2">
        <w:tc>
          <w:tcPr>
            <w:tcW w:w="851" w:type="dxa"/>
            <w:tcBorders>
              <w:bottom w:val="single" w:sz="4" w:space="0" w:color="000000"/>
            </w:tcBorders>
            <w:vAlign w:val="center"/>
          </w:tcPr>
          <w:p w:rsidR="005626BE" w:rsidRDefault="005626BE" w:rsidP="00F67D45">
            <w:pPr>
              <w:spacing w:before="120" w:after="120" w:line="240" w:lineRule="auto"/>
              <w:jc w:val="center"/>
              <w:rPr>
                <w:rFonts w:ascii="Arial" w:hAnsi="Arial" w:cs="Arial"/>
                <w:sz w:val="18"/>
                <w:szCs w:val="18"/>
              </w:rPr>
            </w:pPr>
            <w:r>
              <w:rPr>
                <w:rFonts w:ascii="Arial" w:hAnsi="Arial" w:cs="Arial"/>
                <w:sz w:val="18"/>
                <w:szCs w:val="18"/>
              </w:rPr>
              <w:t>15.</w:t>
            </w:r>
          </w:p>
        </w:tc>
        <w:tc>
          <w:tcPr>
            <w:tcW w:w="4677" w:type="dxa"/>
            <w:tcBorders>
              <w:bottom w:val="single" w:sz="4" w:space="0" w:color="000000"/>
            </w:tcBorders>
            <w:vAlign w:val="center"/>
          </w:tcPr>
          <w:p w:rsidR="005626BE" w:rsidRPr="00277FB9" w:rsidRDefault="005626BE" w:rsidP="003F58A2">
            <w:pPr>
              <w:spacing w:before="120" w:after="120"/>
            </w:pPr>
            <w:r>
              <w:t>Plantowanie i obsianie trawą</w:t>
            </w:r>
          </w:p>
        </w:tc>
        <w:tc>
          <w:tcPr>
            <w:tcW w:w="567" w:type="dxa"/>
            <w:tcBorders>
              <w:bottom w:val="single" w:sz="4" w:space="0" w:color="000000"/>
            </w:tcBorders>
            <w:vAlign w:val="center"/>
          </w:tcPr>
          <w:p w:rsidR="005626BE" w:rsidRPr="00277FB9" w:rsidRDefault="005626BE" w:rsidP="003F58A2">
            <w:pPr>
              <w:spacing w:before="120" w:after="120"/>
              <w:jc w:val="center"/>
            </w:pPr>
            <w:proofErr w:type="spellStart"/>
            <w:r w:rsidRPr="00277FB9">
              <w:t>m2</w:t>
            </w:r>
            <w:proofErr w:type="spellEnd"/>
          </w:p>
        </w:tc>
        <w:tc>
          <w:tcPr>
            <w:tcW w:w="851" w:type="dxa"/>
            <w:tcBorders>
              <w:bottom w:val="single" w:sz="4" w:space="0" w:color="000000"/>
            </w:tcBorders>
            <w:vAlign w:val="center"/>
          </w:tcPr>
          <w:p w:rsidR="005626BE" w:rsidRPr="00277FB9" w:rsidRDefault="005626BE" w:rsidP="003F58A2">
            <w:pPr>
              <w:spacing w:before="120" w:after="120"/>
              <w:jc w:val="center"/>
            </w:pPr>
            <w:r>
              <w:t>153,75</w:t>
            </w:r>
          </w:p>
        </w:tc>
        <w:tc>
          <w:tcPr>
            <w:tcW w:w="992" w:type="dxa"/>
            <w:tcBorders>
              <w:bottom w:val="single" w:sz="4" w:space="0" w:color="000000"/>
            </w:tcBorders>
            <w:vAlign w:val="center"/>
          </w:tcPr>
          <w:p w:rsidR="005626BE" w:rsidRPr="00277FB9" w:rsidRDefault="005626BE" w:rsidP="003F58A2">
            <w:pPr>
              <w:spacing w:before="120" w:after="120"/>
              <w:jc w:val="center"/>
            </w:pPr>
          </w:p>
        </w:tc>
        <w:tc>
          <w:tcPr>
            <w:tcW w:w="1418" w:type="dxa"/>
            <w:tcBorders>
              <w:bottom w:val="single" w:sz="4" w:space="0" w:color="000000"/>
            </w:tcBorders>
            <w:vAlign w:val="center"/>
          </w:tcPr>
          <w:p w:rsidR="005626BE" w:rsidRDefault="005626BE" w:rsidP="003F58A2">
            <w:pPr>
              <w:spacing w:before="120" w:after="120"/>
              <w:jc w:val="right"/>
            </w:pPr>
          </w:p>
        </w:tc>
      </w:tr>
      <w:tr w:rsidR="002C74C6" w:rsidRPr="009908D5" w:rsidTr="003F58A2">
        <w:tc>
          <w:tcPr>
            <w:tcW w:w="851" w:type="dxa"/>
            <w:tcBorders>
              <w:bottom w:val="single" w:sz="4" w:space="0" w:color="000000"/>
            </w:tcBorders>
            <w:vAlign w:val="center"/>
          </w:tcPr>
          <w:p w:rsidR="002C74C6" w:rsidRDefault="005626BE" w:rsidP="003F58A2">
            <w:pPr>
              <w:spacing w:before="120" w:after="120" w:line="240" w:lineRule="auto"/>
              <w:jc w:val="center"/>
              <w:rPr>
                <w:rFonts w:ascii="Arial" w:hAnsi="Arial" w:cs="Arial"/>
                <w:sz w:val="18"/>
                <w:szCs w:val="18"/>
              </w:rPr>
            </w:pPr>
            <w:r>
              <w:rPr>
                <w:rFonts w:ascii="Arial" w:hAnsi="Arial" w:cs="Arial"/>
                <w:sz w:val="18"/>
                <w:szCs w:val="18"/>
              </w:rPr>
              <w:t>16.</w:t>
            </w:r>
          </w:p>
        </w:tc>
        <w:tc>
          <w:tcPr>
            <w:tcW w:w="4677" w:type="dxa"/>
            <w:tcBorders>
              <w:bottom w:val="single" w:sz="4" w:space="0" w:color="000000"/>
            </w:tcBorders>
          </w:tcPr>
          <w:p w:rsidR="002C74C6" w:rsidRPr="00621C4A" w:rsidRDefault="002C74C6" w:rsidP="003F58A2">
            <w:pPr>
              <w:spacing w:before="60" w:after="60"/>
              <w:rPr>
                <w:rFonts w:ascii="Arial" w:hAnsi="Arial" w:cs="Arial"/>
                <w:sz w:val="20"/>
                <w:szCs w:val="20"/>
              </w:rPr>
            </w:pPr>
            <w:r w:rsidRPr="00621C4A">
              <w:rPr>
                <w:rFonts w:ascii="Arial" w:hAnsi="Arial" w:cs="Arial"/>
                <w:sz w:val="20"/>
                <w:szCs w:val="20"/>
              </w:rPr>
              <w:t>Wykonanie pomiaru powykonawczego geodezyjnego</w:t>
            </w:r>
          </w:p>
        </w:tc>
        <w:tc>
          <w:tcPr>
            <w:tcW w:w="567" w:type="dxa"/>
            <w:tcBorders>
              <w:bottom w:val="single" w:sz="4" w:space="0" w:color="000000"/>
            </w:tcBorders>
            <w:vAlign w:val="center"/>
          </w:tcPr>
          <w:p w:rsidR="002C74C6" w:rsidRPr="00621C4A" w:rsidRDefault="002C74C6" w:rsidP="003F58A2">
            <w:pPr>
              <w:spacing w:after="0"/>
              <w:jc w:val="center"/>
              <w:rPr>
                <w:rFonts w:ascii="Arial" w:hAnsi="Arial" w:cs="Arial"/>
                <w:sz w:val="20"/>
                <w:szCs w:val="20"/>
              </w:rPr>
            </w:pPr>
            <w:proofErr w:type="spellStart"/>
            <w:r w:rsidRPr="00621C4A">
              <w:rPr>
                <w:rFonts w:ascii="Arial" w:hAnsi="Arial" w:cs="Arial"/>
                <w:sz w:val="20"/>
                <w:szCs w:val="20"/>
              </w:rPr>
              <w:t>kpl</w:t>
            </w:r>
            <w:proofErr w:type="spellEnd"/>
            <w:r w:rsidRPr="00621C4A">
              <w:rPr>
                <w:rFonts w:ascii="Arial" w:hAnsi="Arial" w:cs="Arial"/>
                <w:sz w:val="20"/>
                <w:szCs w:val="20"/>
              </w:rPr>
              <w:t>.</w:t>
            </w:r>
          </w:p>
        </w:tc>
        <w:tc>
          <w:tcPr>
            <w:tcW w:w="851" w:type="dxa"/>
            <w:tcBorders>
              <w:bottom w:val="single" w:sz="4" w:space="0" w:color="000000"/>
            </w:tcBorders>
            <w:vAlign w:val="center"/>
          </w:tcPr>
          <w:p w:rsidR="002C74C6" w:rsidRPr="00621C4A" w:rsidRDefault="002C74C6" w:rsidP="003F58A2">
            <w:pPr>
              <w:spacing w:after="0" w:line="240" w:lineRule="auto"/>
              <w:jc w:val="center"/>
              <w:rPr>
                <w:rFonts w:ascii="Arial" w:hAnsi="Arial" w:cs="Arial"/>
                <w:sz w:val="20"/>
                <w:szCs w:val="20"/>
              </w:rPr>
            </w:pPr>
            <w:r w:rsidRPr="00621C4A">
              <w:rPr>
                <w:rFonts w:ascii="Arial" w:hAnsi="Arial" w:cs="Arial"/>
                <w:sz w:val="20"/>
                <w:szCs w:val="20"/>
              </w:rPr>
              <w:t>2</w:t>
            </w:r>
          </w:p>
        </w:tc>
        <w:tc>
          <w:tcPr>
            <w:tcW w:w="992" w:type="dxa"/>
            <w:tcBorders>
              <w:bottom w:val="single" w:sz="4" w:space="0" w:color="000000"/>
            </w:tcBorders>
            <w:vAlign w:val="center"/>
          </w:tcPr>
          <w:p w:rsidR="002C74C6" w:rsidRDefault="002C74C6" w:rsidP="003F58A2">
            <w:pPr>
              <w:spacing w:before="120" w:after="120"/>
              <w:jc w:val="center"/>
            </w:pPr>
          </w:p>
        </w:tc>
        <w:tc>
          <w:tcPr>
            <w:tcW w:w="1418" w:type="dxa"/>
            <w:tcBorders>
              <w:bottom w:val="single" w:sz="4" w:space="0" w:color="000000"/>
            </w:tcBorders>
            <w:vAlign w:val="center"/>
          </w:tcPr>
          <w:p w:rsidR="002C74C6" w:rsidRDefault="002C74C6" w:rsidP="003F58A2">
            <w:pPr>
              <w:spacing w:before="120" w:after="120"/>
              <w:jc w:val="right"/>
            </w:pPr>
          </w:p>
        </w:tc>
      </w:tr>
      <w:tr w:rsidR="002C74C6" w:rsidRPr="00FB686F" w:rsidTr="003F58A2">
        <w:trPr>
          <w:trHeight w:val="463"/>
        </w:trPr>
        <w:tc>
          <w:tcPr>
            <w:tcW w:w="7938" w:type="dxa"/>
            <w:gridSpan w:val="5"/>
            <w:vAlign w:val="center"/>
          </w:tcPr>
          <w:p w:rsidR="002C74C6" w:rsidRPr="00FB686F" w:rsidRDefault="002C74C6" w:rsidP="003F58A2">
            <w:pPr>
              <w:spacing w:after="0" w:line="240" w:lineRule="auto"/>
              <w:jc w:val="center"/>
              <w:rPr>
                <w:rFonts w:ascii="Arial" w:hAnsi="Arial" w:cs="Arial"/>
                <w:b/>
                <w:sz w:val="20"/>
                <w:szCs w:val="20"/>
              </w:rPr>
            </w:pPr>
            <w:r w:rsidRPr="00FB686F">
              <w:rPr>
                <w:rFonts w:ascii="Arial" w:hAnsi="Arial" w:cs="Arial"/>
                <w:b/>
                <w:sz w:val="20"/>
                <w:szCs w:val="20"/>
              </w:rPr>
              <w:lastRenderedPageBreak/>
              <w:t>Razem</w:t>
            </w:r>
            <w:r>
              <w:rPr>
                <w:rFonts w:ascii="Arial" w:hAnsi="Arial" w:cs="Arial"/>
                <w:b/>
                <w:sz w:val="20"/>
                <w:szCs w:val="20"/>
              </w:rPr>
              <w:t xml:space="preserve"> netto </w:t>
            </w:r>
          </w:p>
        </w:tc>
        <w:tc>
          <w:tcPr>
            <w:tcW w:w="1418" w:type="dxa"/>
            <w:vAlign w:val="center"/>
          </w:tcPr>
          <w:p w:rsidR="002C74C6" w:rsidRPr="00FB686F" w:rsidRDefault="002C74C6" w:rsidP="003F58A2">
            <w:pPr>
              <w:spacing w:before="120" w:after="120"/>
              <w:jc w:val="right"/>
              <w:rPr>
                <w:rFonts w:ascii="Arial" w:hAnsi="Arial" w:cs="Arial"/>
                <w:b/>
                <w:color w:val="000000"/>
              </w:rPr>
            </w:pPr>
          </w:p>
        </w:tc>
      </w:tr>
      <w:tr w:rsidR="002C74C6" w:rsidRPr="00822898" w:rsidTr="003F58A2">
        <w:tc>
          <w:tcPr>
            <w:tcW w:w="7938" w:type="dxa"/>
            <w:gridSpan w:val="5"/>
            <w:vAlign w:val="center"/>
          </w:tcPr>
          <w:p w:rsidR="002C74C6" w:rsidRPr="001A2037" w:rsidRDefault="002C74C6" w:rsidP="003F58A2">
            <w:pPr>
              <w:spacing w:before="120" w:after="120" w:line="240" w:lineRule="auto"/>
              <w:jc w:val="center"/>
              <w:rPr>
                <w:rFonts w:ascii="Arial" w:hAnsi="Arial" w:cs="Arial"/>
                <w:sz w:val="20"/>
                <w:szCs w:val="20"/>
              </w:rPr>
            </w:pPr>
            <w:r w:rsidRPr="001A2037">
              <w:rPr>
                <w:rFonts w:ascii="Arial" w:hAnsi="Arial" w:cs="Arial"/>
                <w:sz w:val="20"/>
                <w:szCs w:val="20"/>
              </w:rPr>
              <w:t>Podatek VAT 2</w:t>
            </w:r>
            <w:r>
              <w:rPr>
                <w:rFonts w:ascii="Arial" w:hAnsi="Arial" w:cs="Arial"/>
                <w:sz w:val="20"/>
                <w:szCs w:val="20"/>
              </w:rPr>
              <w:t>3</w:t>
            </w:r>
            <w:r w:rsidRPr="001A2037">
              <w:rPr>
                <w:rFonts w:ascii="Arial" w:hAnsi="Arial" w:cs="Arial"/>
                <w:sz w:val="20"/>
                <w:szCs w:val="20"/>
              </w:rPr>
              <w:t>%</w:t>
            </w:r>
          </w:p>
        </w:tc>
        <w:tc>
          <w:tcPr>
            <w:tcW w:w="1418" w:type="dxa"/>
            <w:vAlign w:val="center"/>
          </w:tcPr>
          <w:p w:rsidR="002C74C6" w:rsidRPr="00822898" w:rsidRDefault="002C74C6" w:rsidP="003F58A2">
            <w:pPr>
              <w:spacing w:after="0" w:line="240" w:lineRule="auto"/>
              <w:jc w:val="right"/>
              <w:rPr>
                <w:rFonts w:ascii="Arial" w:hAnsi="Arial" w:cs="Arial"/>
              </w:rPr>
            </w:pPr>
          </w:p>
        </w:tc>
      </w:tr>
      <w:tr w:rsidR="002C74C6" w:rsidRPr="002F287F" w:rsidTr="003F58A2">
        <w:tc>
          <w:tcPr>
            <w:tcW w:w="7938" w:type="dxa"/>
            <w:gridSpan w:val="5"/>
            <w:vAlign w:val="center"/>
          </w:tcPr>
          <w:p w:rsidR="002C74C6" w:rsidRPr="001A2037" w:rsidRDefault="002C74C6" w:rsidP="003F58A2">
            <w:pPr>
              <w:spacing w:before="120" w:after="120" w:line="240" w:lineRule="auto"/>
              <w:jc w:val="center"/>
              <w:rPr>
                <w:rFonts w:ascii="Arial" w:hAnsi="Arial" w:cs="Arial"/>
                <w:sz w:val="20"/>
                <w:szCs w:val="20"/>
              </w:rPr>
            </w:pPr>
            <w:r w:rsidRPr="001A2037">
              <w:rPr>
                <w:rFonts w:ascii="Arial" w:hAnsi="Arial" w:cs="Arial"/>
                <w:b/>
                <w:sz w:val="20"/>
                <w:szCs w:val="20"/>
              </w:rPr>
              <w:t>Ogółem brutto</w:t>
            </w:r>
          </w:p>
        </w:tc>
        <w:tc>
          <w:tcPr>
            <w:tcW w:w="1418" w:type="dxa"/>
            <w:vAlign w:val="center"/>
          </w:tcPr>
          <w:p w:rsidR="002C74C6" w:rsidRPr="002F287F" w:rsidRDefault="002C74C6" w:rsidP="003F58A2">
            <w:pPr>
              <w:spacing w:after="0" w:line="240" w:lineRule="auto"/>
              <w:jc w:val="right"/>
              <w:rPr>
                <w:rFonts w:ascii="Arial" w:hAnsi="Arial" w:cs="Arial"/>
                <w:b/>
              </w:rPr>
            </w:pPr>
          </w:p>
        </w:tc>
      </w:tr>
    </w:tbl>
    <w:p w:rsidR="002C74C6" w:rsidRPr="001328D2" w:rsidRDefault="002C74C6" w:rsidP="001328D2">
      <w:pPr>
        <w:spacing w:after="120" w:line="240" w:lineRule="auto"/>
        <w:ind w:left="357"/>
        <w:contextualSpacing/>
        <w:jc w:val="center"/>
        <w:rPr>
          <w:rFonts w:ascii="Arial" w:eastAsia="Calibri" w:hAnsi="Arial" w:cs="Arial"/>
          <w:color w:val="000000"/>
        </w:rPr>
      </w:pPr>
    </w:p>
    <w:p w:rsidR="001328D2" w:rsidRPr="001328D2" w:rsidRDefault="001328D2" w:rsidP="001328D2">
      <w:pPr>
        <w:spacing w:after="120" w:line="240" w:lineRule="auto"/>
        <w:ind w:left="357"/>
        <w:contextualSpacing/>
        <w:jc w:val="center"/>
        <w:rPr>
          <w:rFonts w:ascii="Arial" w:eastAsia="Calibri" w:hAnsi="Arial" w:cs="Arial"/>
          <w:color w:val="000000"/>
        </w:rPr>
      </w:pPr>
    </w:p>
    <w:p w:rsidR="001328D2" w:rsidRPr="001328D2" w:rsidRDefault="001328D2" w:rsidP="001328D2">
      <w:pPr>
        <w:spacing w:after="0" w:line="240" w:lineRule="auto"/>
        <w:jc w:val="right"/>
        <w:rPr>
          <w:rFonts w:ascii="Arial" w:eastAsia="Times New Roman" w:hAnsi="Arial" w:cs="Arial"/>
          <w:b/>
          <w:color w:val="FF0000"/>
          <w:sz w:val="18"/>
          <w:szCs w:val="18"/>
          <w:lang w:eastAsia="pl-PL"/>
        </w:rPr>
      </w:pPr>
    </w:p>
    <w:p w:rsidR="001328D2" w:rsidRPr="001328D2" w:rsidRDefault="001328D2" w:rsidP="002873D5">
      <w:pPr>
        <w:suppressAutoHyphens/>
        <w:spacing w:after="0" w:line="240" w:lineRule="auto"/>
        <w:ind w:left="-142"/>
        <w:jc w:val="both"/>
        <w:rPr>
          <w:rFonts w:ascii="Arial" w:eastAsia="Times New Roman" w:hAnsi="Arial" w:cs="Arial"/>
          <w:bCs/>
          <w:shd w:val="clear" w:color="auto" w:fill="FFFFFF"/>
          <w:lang w:eastAsia="zh-CN"/>
        </w:rPr>
      </w:pPr>
      <w:r w:rsidRPr="001328D2">
        <w:rPr>
          <w:rFonts w:ascii="Arial" w:eastAsia="Times New Roman" w:hAnsi="Arial" w:cs="Arial"/>
          <w:bCs/>
          <w:shd w:val="clear" w:color="auto" w:fill="FFFFFF"/>
          <w:lang w:eastAsia="zh-CN"/>
        </w:rPr>
        <w:t>Wykonawca oświadcza, że dokonał wizji lokalnej w terenie</w:t>
      </w:r>
      <w:r w:rsidR="002873D5">
        <w:rPr>
          <w:rFonts w:ascii="Arial" w:eastAsia="Times New Roman" w:hAnsi="Arial" w:cs="Arial"/>
          <w:bCs/>
          <w:shd w:val="clear" w:color="auto" w:fill="FFFFFF"/>
          <w:lang w:eastAsia="zh-CN"/>
        </w:rPr>
        <w:t>.</w:t>
      </w:r>
      <w:r w:rsidRPr="001328D2">
        <w:rPr>
          <w:rFonts w:ascii="Arial" w:eastAsia="Times New Roman" w:hAnsi="Arial" w:cs="Arial"/>
          <w:bCs/>
          <w:shd w:val="clear" w:color="auto" w:fill="FFFFFF"/>
          <w:lang w:eastAsia="zh-CN"/>
        </w:rPr>
        <w:t xml:space="preserve"> </w:t>
      </w:r>
    </w:p>
    <w:p w:rsidR="001328D2" w:rsidRPr="001328D2" w:rsidRDefault="001328D2" w:rsidP="001328D2">
      <w:pPr>
        <w:suppressAutoHyphens/>
        <w:spacing w:after="0" w:line="240" w:lineRule="auto"/>
        <w:ind w:left="-142"/>
        <w:jc w:val="both"/>
        <w:rPr>
          <w:rFonts w:ascii="Arial" w:eastAsia="Times New Roman" w:hAnsi="Arial" w:cs="Arial"/>
          <w:bCs/>
          <w:u w:val="single"/>
          <w:shd w:val="clear" w:color="auto" w:fill="FFFFFF"/>
          <w:lang w:eastAsia="zh-CN"/>
        </w:rPr>
      </w:pPr>
      <w:r w:rsidRPr="001328D2">
        <w:rPr>
          <w:rFonts w:ascii="Arial" w:eastAsia="Times New Roman" w:hAnsi="Arial" w:cs="Arial"/>
          <w:bCs/>
          <w:u w:val="single"/>
          <w:shd w:val="clear" w:color="auto" w:fill="FFFFFF"/>
          <w:lang w:eastAsia="zh-CN"/>
        </w:rPr>
        <w:t xml:space="preserve">Przed przystąpieniem do wykonywania robót wykonawca przedstawi przedstawicielowi zamawiającego zatwierdzony przez organ Zarządzający ruchem, projekt organizacji ruchu </w:t>
      </w:r>
      <w:r w:rsidRPr="001328D2">
        <w:rPr>
          <w:rFonts w:ascii="Arial" w:eastAsia="Times New Roman" w:hAnsi="Arial" w:cs="Arial"/>
          <w:bCs/>
          <w:u w:val="single"/>
          <w:shd w:val="clear" w:color="auto" w:fill="FFFFFF"/>
          <w:lang w:eastAsia="zh-CN"/>
        </w:rPr>
        <w:br/>
        <w:t>i zabezpieczenia robót.</w:t>
      </w:r>
    </w:p>
    <w:p w:rsidR="001328D2" w:rsidRPr="001328D2" w:rsidRDefault="001328D2" w:rsidP="001328D2">
      <w:pPr>
        <w:suppressAutoHyphens/>
        <w:spacing w:after="0" w:line="240" w:lineRule="auto"/>
        <w:ind w:left="-142"/>
        <w:jc w:val="both"/>
        <w:rPr>
          <w:rFonts w:ascii="Arial" w:eastAsia="Times New Roman" w:hAnsi="Arial" w:cs="Arial"/>
          <w:bCs/>
          <w:u w:val="single"/>
          <w:shd w:val="clear" w:color="auto" w:fill="FFFFFF"/>
          <w:lang w:eastAsia="zh-CN"/>
        </w:rPr>
      </w:pPr>
    </w:p>
    <w:p w:rsidR="001328D2" w:rsidRPr="001328D2" w:rsidRDefault="001328D2" w:rsidP="001328D2">
      <w:pPr>
        <w:suppressAutoHyphens/>
        <w:spacing w:after="0" w:line="240" w:lineRule="auto"/>
        <w:ind w:left="-142"/>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UWAGA:</w:t>
      </w:r>
    </w:p>
    <w:p w:rsidR="001328D2" w:rsidRPr="001328D2" w:rsidRDefault="001328D2" w:rsidP="001328D2">
      <w:pPr>
        <w:suppressAutoHyphens/>
        <w:spacing w:after="0" w:line="240" w:lineRule="auto"/>
        <w:ind w:left="851"/>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 xml:space="preserve">Zamawiający informuje, że na etapie składania ofert nie żąda przedłożenia kosztorysu ofertowego załączonego do </w:t>
      </w:r>
      <w:proofErr w:type="spellStart"/>
      <w:r w:rsidRPr="001328D2">
        <w:rPr>
          <w:rFonts w:ascii="Arial" w:eastAsia="Times New Roman" w:hAnsi="Arial" w:cs="Arial"/>
          <w:bCs/>
          <w:i/>
          <w:color w:val="FF0000"/>
          <w:sz w:val="18"/>
          <w:szCs w:val="18"/>
          <w:shd w:val="clear" w:color="auto" w:fill="FFFFFF"/>
          <w:lang w:eastAsia="zh-CN"/>
        </w:rPr>
        <w:t>SIWZ</w:t>
      </w:r>
      <w:proofErr w:type="spellEnd"/>
      <w:r w:rsidRPr="001328D2">
        <w:rPr>
          <w:rFonts w:ascii="Arial" w:eastAsia="Times New Roman" w:hAnsi="Arial" w:cs="Arial"/>
          <w:bCs/>
          <w:i/>
          <w:color w:val="FF0000"/>
          <w:sz w:val="18"/>
          <w:szCs w:val="18"/>
          <w:shd w:val="clear" w:color="auto" w:fill="FFFFFF"/>
          <w:lang w:eastAsia="zh-CN"/>
        </w:rPr>
        <w:t>. Przedmiotowy kosztorys ofertowy wybrany Wykonawca będzie  zobowiązany przedłożyć przed podpisaniem umowy.</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(data)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do reprezentacji wykonawcy lub pełnomocnika)</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w:t>
      </w:r>
    </w:p>
    <w:p w:rsidR="00A23385" w:rsidRDefault="00A23385"/>
    <w:sectPr w:rsidR="00A23385" w:rsidSect="00FF6F93">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4B" w:rsidRDefault="0093314B">
      <w:pPr>
        <w:spacing w:after="0" w:line="240" w:lineRule="auto"/>
      </w:pPr>
      <w:r>
        <w:separator/>
      </w:r>
    </w:p>
  </w:endnote>
  <w:endnote w:type="continuationSeparator" w:id="0">
    <w:p w:rsidR="0093314B" w:rsidRDefault="0093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121AC1" w:rsidRDefault="00121AC1">
        <w:pPr>
          <w:pStyle w:val="Stopka"/>
          <w:jc w:val="center"/>
        </w:pPr>
        <w:r>
          <w:fldChar w:fldCharType="begin"/>
        </w:r>
        <w:r>
          <w:instrText xml:space="preserve"> PAGE   \* MERGEFORMAT </w:instrText>
        </w:r>
        <w:r>
          <w:fldChar w:fldCharType="separate"/>
        </w:r>
        <w:r w:rsidR="00792064">
          <w:rPr>
            <w:noProof/>
          </w:rPr>
          <w:t>1</w:t>
        </w:r>
        <w:r>
          <w:rPr>
            <w:noProof/>
          </w:rPr>
          <w:fldChar w:fldCharType="end"/>
        </w:r>
      </w:p>
    </w:sdtContent>
  </w:sdt>
  <w:p w:rsidR="00121AC1" w:rsidRDefault="00121A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4B" w:rsidRDefault="0093314B">
      <w:pPr>
        <w:spacing w:after="0" w:line="240" w:lineRule="auto"/>
      </w:pPr>
      <w:r>
        <w:separator/>
      </w:r>
    </w:p>
  </w:footnote>
  <w:footnote w:type="continuationSeparator" w:id="0">
    <w:p w:rsidR="0093314B" w:rsidRDefault="00933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2">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3">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5">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6">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2"/>
    <w:multiLevelType w:val="singleLevel"/>
    <w:tmpl w:val="04150011"/>
    <w:lvl w:ilvl="0">
      <w:start w:val="1"/>
      <w:numFmt w:val="decimal"/>
      <w:lvlText w:val="%1)"/>
      <w:lvlJc w:val="left"/>
      <w:pPr>
        <w:ind w:left="720" w:hanging="360"/>
      </w:pPr>
      <w:rPr>
        <w:sz w:val="22"/>
        <w:szCs w:val="22"/>
      </w:rPr>
    </w:lvl>
  </w:abstractNum>
  <w:abstractNum w:abstractNumId="1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3">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8">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9">
    <w:nsid w:val="0000003D"/>
    <w:multiLevelType w:val="singleLevel"/>
    <w:tmpl w:val="A91C187E"/>
    <w:lvl w:ilvl="0">
      <w:start w:val="1"/>
      <w:numFmt w:val="decimal"/>
      <w:lvlText w:val="%1."/>
      <w:lvlJc w:val="left"/>
      <w:pPr>
        <w:ind w:left="644" w:hanging="360"/>
      </w:pPr>
      <w:rPr>
        <w:rFonts w:hint="default"/>
        <w:color w:val="auto"/>
      </w:rPr>
    </w:lvl>
  </w:abstractNum>
  <w:abstractNum w:abstractNumId="20">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2">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3">
    <w:nsid w:val="0000004D"/>
    <w:multiLevelType w:val="multilevel"/>
    <w:tmpl w:val="0000004D"/>
    <w:name w:val="WW8Num77"/>
    <w:lvl w:ilvl="0">
      <w:start w:val="2"/>
      <w:numFmt w:val="decimal"/>
      <w:lvlText w:val="%1."/>
      <w:lvlJc w:val="left"/>
      <w:pPr>
        <w:tabs>
          <w:tab w:val="num" w:pos="340"/>
        </w:tabs>
        <w:ind w:left="340" w:hanging="340"/>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89E52FF"/>
    <w:multiLevelType w:val="singleLevel"/>
    <w:tmpl w:val="9432C70A"/>
    <w:lvl w:ilvl="0">
      <w:start w:val="2"/>
      <w:numFmt w:val="decimal"/>
      <w:lvlText w:val="%1."/>
      <w:lvlJc w:val="left"/>
      <w:pPr>
        <w:ind w:left="720" w:hanging="360"/>
      </w:pPr>
      <w:rPr>
        <w:rFonts w:hint="default"/>
        <w:color w:val="auto"/>
      </w:rPr>
    </w:lvl>
  </w:abstractNum>
  <w:abstractNum w:abstractNumId="30">
    <w:nsid w:val="0C9A28B7"/>
    <w:multiLevelType w:val="hybridMultilevel"/>
    <w:tmpl w:val="DF6E3A48"/>
    <w:lvl w:ilvl="0" w:tplc="25EAF18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nsid w:val="1DC77FBE"/>
    <w:multiLevelType w:val="multilevel"/>
    <w:tmpl w:val="DD36046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38">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1">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219E6B3A"/>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43">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244536E4"/>
    <w:multiLevelType w:val="hybridMultilevel"/>
    <w:tmpl w:val="24622030"/>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0">
    <w:nsid w:val="2CB15031"/>
    <w:multiLevelType w:val="hybridMultilevel"/>
    <w:tmpl w:val="AEFA4316"/>
    <w:lvl w:ilvl="0" w:tplc="FFFFFFFF">
      <w:start w:val="1"/>
      <w:numFmt w:val="lowerLetter"/>
      <w:lvlText w:val="%1)"/>
      <w:lvlJc w:val="left"/>
      <w:pPr>
        <w:tabs>
          <w:tab w:val="num" w:pos="1077"/>
        </w:tabs>
        <w:ind w:left="1077" w:hanging="357"/>
      </w:pPr>
      <w:rPr>
        <w:rFonts w:cs="Times New Roman" w:hint="default"/>
      </w:rPr>
    </w:lvl>
    <w:lvl w:ilvl="1" w:tplc="3508E7B0">
      <w:start w:val="1"/>
      <w:numFmt w:val="bullet"/>
      <w:lvlText w:val=""/>
      <w:lvlJc w:val="left"/>
      <w:pPr>
        <w:tabs>
          <w:tab w:val="num" w:pos="1267"/>
        </w:tabs>
        <w:ind w:left="1267" w:hanging="187"/>
      </w:pPr>
      <w:rPr>
        <w:rFonts w:ascii="Symbol" w:hAnsi="Symbol" w:hint="default"/>
        <w:sz w:val="16"/>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301C5991"/>
    <w:multiLevelType w:val="hybridMultilevel"/>
    <w:tmpl w:val="02E8B7B4"/>
    <w:lvl w:ilvl="0" w:tplc="3A4E22B4">
      <w:start w:val="1"/>
      <w:numFmt w:val="decimal"/>
      <w:lvlText w:val="%1."/>
      <w:lvlJc w:val="left"/>
      <w:pPr>
        <w:tabs>
          <w:tab w:val="num" w:pos="360"/>
        </w:tabs>
        <w:ind w:left="340" w:hanging="340"/>
      </w:pPr>
      <w:rPr>
        <w:rFonts w:cs="Times New Roman" w:hint="default"/>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nsid w:val="31541996"/>
    <w:multiLevelType w:val="hybridMultilevel"/>
    <w:tmpl w:val="1CB837C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5">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9F414AE"/>
    <w:multiLevelType w:val="hybridMultilevel"/>
    <w:tmpl w:val="4DAAE7A4"/>
    <w:lvl w:ilvl="0" w:tplc="17F0D76C">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A951FF7"/>
    <w:multiLevelType w:val="hybridMultilevel"/>
    <w:tmpl w:val="01149EA2"/>
    <w:lvl w:ilvl="0" w:tplc="70D0680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DA47674"/>
    <w:multiLevelType w:val="multilevel"/>
    <w:tmpl w:val="EDA43B9C"/>
    <w:lvl w:ilvl="0">
      <w:start w:val="1"/>
      <w:numFmt w:val="upperRoman"/>
      <w:lvlText w:val="§ %1."/>
      <w:lvlJc w:val="left"/>
      <w:pPr>
        <w:tabs>
          <w:tab w:val="num" w:pos="1077"/>
        </w:tabs>
        <w:ind w:left="1077" w:hanging="357"/>
      </w:pPr>
      <w:rPr>
        <w:rFonts w:ascii="Verdana" w:hAnsi="Verdana"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77"/>
        </w:tabs>
        <w:ind w:left="1077" w:hanging="357"/>
      </w:pPr>
      <w:rPr>
        <w:rFonts w:ascii="Verdana" w:hAnsi="Verdana"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3">
    <w:nsid w:val="42212A96"/>
    <w:multiLevelType w:val="multilevel"/>
    <w:tmpl w:val="F9C8F07A"/>
    <w:lvl w:ilvl="0">
      <w:start w:val="1"/>
      <w:numFmt w:val="decimal"/>
      <w:lvlText w:val="%1)"/>
      <w:lvlJc w:val="left"/>
      <w:pPr>
        <w:tabs>
          <w:tab w:val="num" w:pos="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6">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4EAD7EED"/>
    <w:multiLevelType w:val="multilevel"/>
    <w:tmpl w:val="BACCAA94"/>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nsid w:val="50C6033F"/>
    <w:multiLevelType w:val="hybridMultilevel"/>
    <w:tmpl w:val="70FA8FE2"/>
    <w:lvl w:ilvl="0" w:tplc="1772C29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9">
    <w:nsid w:val="51975369"/>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0">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6256490C"/>
    <w:multiLevelType w:val="multilevel"/>
    <w:tmpl w:val="4A7039BC"/>
    <w:lvl w:ilvl="0">
      <w:start w:val="1"/>
      <w:numFmt w:val="lowerLetter"/>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2">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0F3784"/>
    <w:multiLevelType w:val="multilevel"/>
    <w:tmpl w:val="569C0C14"/>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5">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7">
    <w:nsid w:val="6A5F071B"/>
    <w:multiLevelType w:val="hybridMultilevel"/>
    <w:tmpl w:val="94B2EA6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8">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ED206B"/>
    <w:multiLevelType w:val="multilevel"/>
    <w:tmpl w:val="C1208A3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0">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0036D48"/>
    <w:multiLevelType w:val="hybridMultilevel"/>
    <w:tmpl w:val="24E018CC"/>
    <w:lvl w:ilvl="0" w:tplc="A91C187E">
      <w:start w:val="1"/>
      <w:numFmt w:val="decimal"/>
      <w:lvlText w:val="%1."/>
      <w:lvlJc w:val="left"/>
      <w:pPr>
        <w:tabs>
          <w:tab w:val="num" w:pos="0"/>
        </w:tabs>
        <w:ind w:left="862" w:hanging="72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4">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5">
    <w:nsid w:val="73A43561"/>
    <w:multiLevelType w:val="multilevel"/>
    <w:tmpl w:val="03A4E7B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94B02CC"/>
    <w:multiLevelType w:val="multilevel"/>
    <w:tmpl w:val="8880FF0C"/>
    <w:lvl w:ilvl="0">
      <w:start w:val="1"/>
      <w:numFmt w:val="decimal"/>
      <w:lvlText w:val="%1."/>
      <w:lvlJc w:val="left"/>
      <w:pPr>
        <w:tabs>
          <w:tab w:val="num" w:pos="360"/>
        </w:tabs>
        <w:ind w:left="360" w:hanging="360"/>
      </w:pPr>
      <w:rPr>
        <w:rFonts w:hint="default"/>
        <w:b w:val="0"/>
        <w:bCs w:val="0"/>
      </w:rPr>
    </w:lvl>
    <w:lvl w:ilvl="1">
      <w:start w:val="3"/>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90">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7D2E10F8"/>
    <w:multiLevelType w:val="multilevel"/>
    <w:tmpl w:val="D4C62E0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3">
    <w:nsid w:val="7E2479AB"/>
    <w:multiLevelType w:val="multilevel"/>
    <w:tmpl w:val="BC385A9A"/>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94">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9"/>
  </w:num>
  <w:num w:numId="9">
    <w:abstractNumId w:val="20"/>
  </w:num>
  <w:num w:numId="10">
    <w:abstractNumId w:val="14"/>
    <w:lvlOverride w:ilvl="0">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5"/>
    <w:lvlOverride w:ilvl="0">
      <w:startOverride w:val="1"/>
    </w:lvlOverride>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8"/>
  </w:num>
  <w:num w:numId="18">
    <w:abstractNumId w:val="9"/>
    <w:lvlOverride w:ilvl="0">
      <w:startOverride w:val="1"/>
    </w:lvlOverride>
  </w:num>
  <w:num w:numId="19">
    <w:abstractNumId w:val="16"/>
  </w:num>
  <w:num w:numId="20">
    <w:abstractNumId w:val="7"/>
    <w:lvlOverride w:ilvl="0">
      <w:startOverride w:val="1"/>
    </w:lvlOverride>
  </w:num>
  <w:num w:numId="21">
    <w:abstractNumId w:val="8"/>
    <w:lvlOverride w:ilvl="0">
      <w:startOverride w:val="1"/>
    </w:lvlOverride>
  </w:num>
  <w:num w:numId="22">
    <w:abstractNumId w:val="90"/>
  </w:num>
  <w:num w:numId="23">
    <w:abstractNumId w:val="23"/>
  </w:num>
  <w:num w:numId="24">
    <w:abstractNumId w:val="24"/>
  </w:num>
  <w:num w:numId="25">
    <w:abstractNumId w:val="25"/>
  </w:num>
  <w:num w:numId="26">
    <w:abstractNumId w:val="75"/>
  </w:num>
  <w:num w:numId="27">
    <w:abstractNumId w:val="69"/>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num>
  <w:num w:numId="38">
    <w:abstractNumId w:val="26"/>
  </w:num>
  <w:num w:numId="39">
    <w:abstractNumId w:val="54"/>
  </w:num>
  <w:num w:numId="40">
    <w:abstractNumId w:val="49"/>
  </w:num>
  <w:num w:numId="41">
    <w:abstractNumId w:val="77"/>
  </w:num>
  <w:num w:numId="42">
    <w:abstractNumId w:val="8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79"/>
  </w:num>
  <w:num w:numId="46">
    <w:abstractNumId w:val="84"/>
  </w:num>
  <w:num w:numId="47">
    <w:abstractNumId w:val="76"/>
  </w:num>
  <w:num w:numId="48">
    <w:abstractNumId w:val="85"/>
  </w:num>
  <w:num w:numId="49">
    <w:abstractNumId w:val="43"/>
  </w:num>
  <w:num w:numId="50">
    <w:abstractNumId w:val="86"/>
  </w:num>
  <w:num w:numId="51">
    <w:abstractNumId w:val="80"/>
  </w:num>
  <w:num w:numId="52">
    <w:abstractNumId w:val="39"/>
  </w:num>
  <w:num w:numId="53">
    <w:abstractNumId w:val="63"/>
  </w:num>
  <w:num w:numId="54">
    <w:abstractNumId w:val="31"/>
  </w:num>
  <w:num w:numId="55">
    <w:abstractNumId w:val="68"/>
  </w:num>
  <w:num w:numId="56">
    <w:abstractNumId w:val="52"/>
  </w:num>
  <w:num w:numId="57">
    <w:abstractNumId w:val="50"/>
  </w:num>
  <w:num w:numId="58">
    <w:abstractNumId w:val="58"/>
  </w:num>
  <w:num w:numId="59">
    <w:abstractNumId w:val="70"/>
  </w:num>
  <w:num w:numId="60">
    <w:abstractNumId w:val="65"/>
  </w:num>
  <w:num w:numId="61">
    <w:abstractNumId w:val="38"/>
  </w:num>
  <w:num w:numId="62">
    <w:abstractNumId w:val="45"/>
  </w:num>
  <w:num w:numId="63">
    <w:abstractNumId w:val="56"/>
  </w:num>
  <w:num w:numId="64">
    <w:abstractNumId w:val="94"/>
  </w:num>
  <w:num w:numId="65">
    <w:abstractNumId w:val="78"/>
  </w:num>
  <w:num w:numId="66">
    <w:abstractNumId w:val="82"/>
  </w:num>
  <w:num w:numId="67">
    <w:abstractNumId w:val="29"/>
  </w:num>
  <w:num w:numId="68">
    <w:abstractNumId w:val="33"/>
  </w:num>
  <w:num w:numId="69">
    <w:abstractNumId w:val="61"/>
  </w:num>
  <w:num w:numId="70">
    <w:abstractNumId w:val="59"/>
  </w:num>
  <w:num w:numId="71">
    <w:abstractNumId w:val="72"/>
  </w:num>
  <w:num w:numId="72">
    <w:abstractNumId w:val="44"/>
  </w:num>
  <w:num w:numId="73">
    <w:abstractNumId w:val="55"/>
  </w:num>
  <w:num w:numId="74">
    <w:abstractNumId w:val="27"/>
  </w:num>
  <w:num w:numId="75">
    <w:abstractNumId w:val="64"/>
  </w:num>
  <w:num w:numId="76">
    <w:abstractNumId w:val="73"/>
  </w:num>
  <w:num w:numId="77">
    <w:abstractNumId w:val="40"/>
  </w:num>
  <w:num w:numId="78">
    <w:abstractNumId w:val="81"/>
  </w:num>
  <w:num w:numId="79">
    <w:abstractNumId w:val="28"/>
  </w:num>
  <w:num w:numId="80">
    <w:abstractNumId w:val="74"/>
  </w:num>
  <w:num w:numId="81">
    <w:abstractNumId w:val="71"/>
  </w:num>
  <w:num w:numId="82">
    <w:abstractNumId w:val="37"/>
  </w:num>
  <w:num w:numId="83">
    <w:abstractNumId w:val="93"/>
  </w:num>
  <w:num w:numId="84">
    <w:abstractNumId w:val="92"/>
  </w:num>
  <w:num w:numId="85">
    <w:abstractNumId w:val="3"/>
  </w:num>
  <w:num w:numId="86">
    <w:abstractNumId w:val="34"/>
  </w:num>
  <w:num w:numId="87">
    <w:abstractNumId w:val="36"/>
  </w:num>
  <w:num w:numId="88">
    <w:abstractNumId w:val="2"/>
  </w:num>
  <w:num w:numId="89">
    <w:abstractNumId w:val="66"/>
  </w:num>
  <w:num w:numId="90">
    <w:abstractNumId w:val="83"/>
  </w:num>
  <w:num w:numId="91">
    <w:abstractNumId w:val="91"/>
  </w:num>
  <w:num w:numId="92">
    <w:abstractNumId w:val="48"/>
  </w:num>
  <w:num w:numId="93">
    <w:abstractNumId w:val="57"/>
  </w:num>
  <w:num w:numId="94">
    <w:abstractNumId w:val="62"/>
  </w:num>
  <w:num w:numId="95">
    <w:abstractNumId w:val="42"/>
  </w:num>
  <w:num w:numId="96">
    <w:abstractNumId w:val="32"/>
  </w:num>
  <w:num w:numId="97">
    <w:abstractNumId w:val="51"/>
  </w:num>
  <w:num w:numId="98">
    <w:abstractNumId w:val="30"/>
  </w:num>
  <w:num w:numId="99">
    <w:abstractNumId w:val="87"/>
  </w:num>
  <w:num w:numId="100">
    <w:abstractNumId w:val="88"/>
  </w:num>
  <w:num w:numId="10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cryptProviderType="rsaFull" w:cryptAlgorithmClass="hash" w:cryptAlgorithmType="typeAny" w:cryptAlgorithmSid="4" w:cryptSpinCount="100000" w:hash="CvUNUDyWAy4otgKfhIr/SbU/F/I=" w:salt="DTAwIZ2TcmqnjtqEh5w32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1723"/>
    <w:rsid w:val="00023A87"/>
    <w:rsid w:val="0002780C"/>
    <w:rsid w:val="00032B83"/>
    <w:rsid w:val="00056E7D"/>
    <w:rsid w:val="000B1530"/>
    <w:rsid w:val="000D2EF9"/>
    <w:rsid w:val="00121AC1"/>
    <w:rsid w:val="00127F13"/>
    <w:rsid w:val="001328D2"/>
    <w:rsid w:val="001427D1"/>
    <w:rsid w:val="001A43CB"/>
    <w:rsid w:val="001C7D51"/>
    <w:rsid w:val="001E00BB"/>
    <w:rsid w:val="0021253C"/>
    <w:rsid w:val="00257FFD"/>
    <w:rsid w:val="002873D5"/>
    <w:rsid w:val="0029429D"/>
    <w:rsid w:val="002A619C"/>
    <w:rsid w:val="002C74C6"/>
    <w:rsid w:val="002D367D"/>
    <w:rsid w:val="002F6EA1"/>
    <w:rsid w:val="00306E79"/>
    <w:rsid w:val="003D78AA"/>
    <w:rsid w:val="003E258D"/>
    <w:rsid w:val="003F1BD5"/>
    <w:rsid w:val="003F58A2"/>
    <w:rsid w:val="004446DC"/>
    <w:rsid w:val="00450F25"/>
    <w:rsid w:val="00454F0A"/>
    <w:rsid w:val="004854B6"/>
    <w:rsid w:val="004E6601"/>
    <w:rsid w:val="004F375A"/>
    <w:rsid w:val="00502FF7"/>
    <w:rsid w:val="005360F0"/>
    <w:rsid w:val="005626BE"/>
    <w:rsid w:val="00643F45"/>
    <w:rsid w:val="00651E8E"/>
    <w:rsid w:val="00654A7E"/>
    <w:rsid w:val="00692B1B"/>
    <w:rsid w:val="006A1F93"/>
    <w:rsid w:val="006B76E5"/>
    <w:rsid w:val="006D018A"/>
    <w:rsid w:val="006D1771"/>
    <w:rsid w:val="006D59A6"/>
    <w:rsid w:val="007063A9"/>
    <w:rsid w:val="00777C6E"/>
    <w:rsid w:val="00792064"/>
    <w:rsid w:val="007A6C33"/>
    <w:rsid w:val="007D4F7B"/>
    <w:rsid w:val="007D6AA9"/>
    <w:rsid w:val="007E6A0C"/>
    <w:rsid w:val="0080130B"/>
    <w:rsid w:val="008469E5"/>
    <w:rsid w:val="00850AB6"/>
    <w:rsid w:val="00853388"/>
    <w:rsid w:val="008A5CD6"/>
    <w:rsid w:val="008E66B9"/>
    <w:rsid w:val="008F4B7B"/>
    <w:rsid w:val="00903996"/>
    <w:rsid w:val="009100B4"/>
    <w:rsid w:val="009316E9"/>
    <w:rsid w:val="0093314B"/>
    <w:rsid w:val="0095364A"/>
    <w:rsid w:val="0098494E"/>
    <w:rsid w:val="009C6B13"/>
    <w:rsid w:val="00A23385"/>
    <w:rsid w:val="00A60121"/>
    <w:rsid w:val="00A7612A"/>
    <w:rsid w:val="00AD1EA3"/>
    <w:rsid w:val="00B074CB"/>
    <w:rsid w:val="00B34BD4"/>
    <w:rsid w:val="00B368ED"/>
    <w:rsid w:val="00B80474"/>
    <w:rsid w:val="00BB68F8"/>
    <w:rsid w:val="00BF1A27"/>
    <w:rsid w:val="00C46F7F"/>
    <w:rsid w:val="00C7209C"/>
    <w:rsid w:val="00C76B40"/>
    <w:rsid w:val="00C9608C"/>
    <w:rsid w:val="00C964A7"/>
    <w:rsid w:val="00D21FEE"/>
    <w:rsid w:val="00DD4EE0"/>
    <w:rsid w:val="00E00627"/>
    <w:rsid w:val="00E33786"/>
    <w:rsid w:val="00E66A00"/>
    <w:rsid w:val="00E81BDA"/>
    <w:rsid w:val="00E86C8B"/>
    <w:rsid w:val="00E9135C"/>
    <w:rsid w:val="00EF2FBD"/>
    <w:rsid w:val="00F1559F"/>
    <w:rsid w:val="00F32EC8"/>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CD6"/>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CD6"/>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Pages>
  <Words>16974</Words>
  <Characters>101848</Characters>
  <Application>Microsoft Office Word</Application>
  <DocSecurity>8</DocSecurity>
  <Lines>848</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40</cp:revision>
  <cp:lastPrinted>2017-08-10T10:37:00Z</cp:lastPrinted>
  <dcterms:created xsi:type="dcterms:W3CDTF">2017-06-05T11:05:00Z</dcterms:created>
  <dcterms:modified xsi:type="dcterms:W3CDTF">2017-08-10T10:37:00Z</dcterms:modified>
</cp:coreProperties>
</file>