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uchwały Nr …. /.… /201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</w:p>
    <w:p w:rsidR="0071672A" w:rsidRPr="0071672A" w:rsidRDefault="0071672A" w:rsidP="007167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73A5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Zarządu Powiatu Iławskiego</w:t>
      </w:r>
    </w:p>
    <w:p w:rsidR="0071672A" w:rsidRPr="0071672A" w:rsidRDefault="0071672A" w:rsidP="0071672A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 dnia ……</w:t>
      </w:r>
      <w:r w:rsidR="003C0FC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 201</w:t>
      </w:r>
      <w:r w:rsidR="00F82D6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716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 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ROZLICZENIE</w:t>
      </w:r>
    </w:p>
    <w:p w:rsidR="00885698" w:rsidRDefault="00885698" w:rsidP="008856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wykonania zadania publicznego</w:t>
      </w:r>
    </w:p>
    <w:p w:rsidR="00BB1379" w:rsidRDefault="00BB1379" w:rsidP="00BB13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</w:t>
      </w:r>
      <w:r w:rsidR="003160B5">
        <w:rPr>
          <w:rFonts w:ascii="Arial" w:hAnsi="Arial" w:cs="Arial"/>
        </w:rPr>
        <w:t>kultury, sztuki, ochrony dóbr kultury i dziedzictwa narodowego</w:t>
      </w:r>
      <w:r>
        <w:rPr>
          <w:rFonts w:ascii="Arial" w:hAnsi="Arial" w:cs="Arial"/>
        </w:rPr>
        <w:t xml:space="preserve">  </w:t>
      </w:r>
    </w:p>
    <w:p w:rsidR="003160B5" w:rsidRDefault="00BB1379" w:rsidP="003C0FC3">
      <w:pPr>
        <w:spacing w:after="0"/>
        <w:ind w:right="-3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polegającego na </w:t>
      </w:r>
      <w:r w:rsidR="003160B5">
        <w:rPr>
          <w:rFonts w:ascii="Arial" w:hAnsi="Arial" w:cs="Arial"/>
        </w:rPr>
        <w:t xml:space="preserve">organizacji spotkań, przedsięwzięć integrujących </w:t>
      </w:r>
    </w:p>
    <w:p w:rsidR="003C0FC3" w:rsidRDefault="003160B5" w:rsidP="003C0FC3">
      <w:pPr>
        <w:spacing w:after="0"/>
        <w:ind w:right="-312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hAnsi="Arial" w:cs="Arial"/>
        </w:rPr>
        <w:t>i aktywizujących mieszkańców powiatu iławskiego</w:t>
      </w:r>
    </w:p>
    <w:p w:rsidR="0071672A" w:rsidRPr="00CE0AB7" w:rsidRDefault="0071672A" w:rsidP="00CE0AB7">
      <w:pPr>
        <w:spacing w:after="0" w:line="240" w:lineRule="auto"/>
        <w:ind w:right="-312"/>
        <w:jc w:val="center"/>
        <w:rPr>
          <w:rFonts w:ascii="Arial" w:eastAsia="Times New Roman" w:hAnsi="Arial" w:cs="Arial"/>
          <w:sz w:val="18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ZLECENIOBIORCA: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Spółdzielnia Socjalna Horyzonty</w:t>
      </w:r>
      <w:r w:rsidR="00BB1379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Iławie</w:t>
      </w: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ind w:right="-3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ZLECENIODAWCA: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Powiat Iławski </w:t>
      </w:r>
    </w:p>
    <w:p w:rsidR="0071672A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160B5" w:rsidRDefault="0071672A" w:rsidP="003160B5">
      <w:pPr>
        <w:spacing w:after="0"/>
        <w:ind w:right="-31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Tytuł zadania: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 xml:space="preserve"> „Aktywny senior - </w:t>
      </w:r>
      <w:r w:rsidR="003160B5">
        <w:rPr>
          <w:rFonts w:ascii="Arial" w:hAnsi="Arial" w:cs="Arial"/>
        </w:rPr>
        <w:t xml:space="preserve">organizacja spotkań, przedsięwzięć integrujących </w:t>
      </w:r>
    </w:p>
    <w:p w:rsidR="0071672A" w:rsidRPr="00BB1379" w:rsidRDefault="003160B5" w:rsidP="003160B5">
      <w:pPr>
        <w:spacing w:after="0"/>
        <w:ind w:right="-31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                   i aktywizujących mieszkańców powiatu iławskiego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71672A" w:rsidRPr="00F03461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Nr umowy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: EKSP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/2018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Data </w:t>
      </w:r>
      <w:r w:rsidR="00BB33AD"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zawarcia:</w:t>
      </w:r>
      <w:r w:rsidR="00BB33AD"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marca 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Termin realizacji zadania: 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01.0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>.201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 xml:space="preserve"> r. – 3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51663D">
        <w:rPr>
          <w:rFonts w:ascii="Arial" w:eastAsia="Times New Roman" w:hAnsi="Arial" w:cs="Arial"/>
          <w:sz w:val="24"/>
          <w:szCs w:val="24"/>
          <w:lang w:eastAsia="pl-PL"/>
        </w:rPr>
        <w:t>.10.2018</w:t>
      </w:r>
      <w:r w:rsidR="00EC0263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71672A" w:rsidRPr="00C47E25" w:rsidRDefault="0071672A" w:rsidP="007167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>Całkowita kwota dotacji: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0FC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00,00 zł</w:t>
      </w:r>
    </w:p>
    <w:p w:rsidR="0071672A" w:rsidRPr="00CE0AB7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pl-PL"/>
        </w:rPr>
      </w:pPr>
    </w:p>
    <w:p w:rsidR="005670EB" w:rsidRDefault="005670EB" w:rsidP="005670E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warunkami określonymi w umowie sprawozdanie powinno zostać złożone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30 dni od dnia zakończenia realizacji zadania. Zleceniobiorca </w:t>
      </w:r>
      <w:r w:rsidR="003160B5">
        <w:rPr>
          <w:rFonts w:ascii="Arial" w:eastAsia="Times New Roman" w:hAnsi="Arial" w:cs="Arial"/>
          <w:sz w:val="24"/>
          <w:szCs w:val="24"/>
          <w:lang w:eastAsia="pl-PL"/>
        </w:rPr>
        <w:t>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.11.2018 r. złożył sprawozdanie końcowe z wykonania ww. zadania publicznego. Zostało ono sporządzone według wzoru stanowiącego załącznik nr 5 do rozporządzenia Ministra Rodziny, Pracy i Polityki Społecznej z dnia 17 sierpnia 2016 r. w sprawie wzorów ofert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ramowych wzorów umów dotyczących realizacji zadań publicznych oraz wzorów sprawozdań z wykonania tych zadań (Dz. U. z 2016 r. poz. 1300).</w:t>
      </w:r>
    </w:p>
    <w:p w:rsidR="005670EB" w:rsidRPr="00C47E25" w:rsidRDefault="005670EB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cele realizacji zadania: </w:t>
      </w:r>
    </w:p>
    <w:p w:rsidR="00BB33AD" w:rsidRDefault="003160B5" w:rsidP="00316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rozwijanie i wspieranie aktywności kulturalnej 20 mieszkańców powiatu iławskiego powyżej 60 r.ż.,</w:t>
      </w:r>
    </w:p>
    <w:p w:rsidR="003160B5" w:rsidRDefault="003160B5" w:rsidP="00316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lokalnych twórców.</w:t>
      </w:r>
    </w:p>
    <w:p w:rsidR="003160B5" w:rsidRPr="00C47E25" w:rsidRDefault="003160B5" w:rsidP="003160B5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Pr="00C47E25" w:rsidRDefault="0071672A" w:rsidP="007167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Zakładane rezultaty realizacji zadania: </w:t>
      </w:r>
    </w:p>
    <w:p w:rsidR="002C6D43" w:rsidRDefault="003160B5" w:rsidP="00316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20 seniorów 60+ z powiatu iławskiego weźmie udział w wydarzeniach kulturalnych,</w:t>
      </w:r>
    </w:p>
    <w:p w:rsidR="003160B5" w:rsidRDefault="003160B5" w:rsidP="003160B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 wydarzenia kulturalne:</w:t>
      </w:r>
    </w:p>
    <w:p w:rsidR="003160B5" w:rsidRDefault="003160B5" w:rsidP="00316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spotkanie autorskie z pisarką,</w:t>
      </w:r>
    </w:p>
    <w:p w:rsidR="003160B5" w:rsidRDefault="003160B5" w:rsidP="00316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wyjazd do teatru w Olsztynie,</w:t>
      </w:r>
    </w:p>
    <w:p w:rsidR="003160B5" w:rsidRPr="003160B5" w:rsidRDefault="003160B5" w:rsidP="003160B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spotkanie kulturalne w kawiarni – wieczór z fraszką.</w:t>
      </w:r>
    </w:p>
    <w:p w:rsidR="003160B5" w:rsidRPr="003160B5" w:rsidRDefault="003160B5" w:rsidP="00316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672A" w:rsidRDefault="0071672A" w:rsidP="007167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Zleceniobiorca wykonał zadanie publiczne 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ofert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C768B1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</w:t>
      </w:r>
      <w:r w:rsidR="00AB03A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mowy</w:t>
      </w:r>
      <w:r w:rsidR="00037827">
        <w:rPr>
          <w:rFonts w:ascii="Arial" w:eastAsia="Times New Roman" w:hAnsi="Arial" w:cs="Arial"/>
          <w:sz w:val="24"/>
          <w:szCs w:val="24"/>
          <w:lang w:eastAsia="pl-PL"/>
        </w:rPr>
        <w:t xml:space="preserve">. W sprawozdaniu końcowym informuje, że </w:t>
      </w:r>
      <w:r w:rsidRPr="00C47E25">
        <w:rPr>
          <w:rFonts w:ascii="Arial" w:eastAsia="Times New Roman" w:hAnsi="Arial" w:cs="Arial"/>
          <w:sz w:val="24"/>
          <w:szCs w:val="24"/>
          <w:lang w:eastAsia="pl-PL"/>
        </w:rPr>
        <w:t>zakładane cele oraz zamierzone rezultaty zostały osiągnięte.</w:t>
      </w:r>
    </w:p>
    <w:p w:rsidR="00D348E1" w:rsidRDefault="00B0140C" w:rsidP="00E314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Uczestnikami zadania publicznego było 20 seniorów w wieku 60+ zamiesz</w:t>
      </w:r>
      <w:r w:rsidR="006500D1">
        <w:rPr>
          <w:rFonts w:ascii="Arial" w:eastAsia="Times New Roman" w:hAnsi="Arial" w:cs="Arial"/>
          <w:sz w:val="24"/>
          <w:szCs w:val="24"/>
          <w:lang w:eastAsia="pl-PL"/>
        </w:rPr>
        <w:t>kałych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terenie powiatu iławskiego.</w:t>
      </w:r>
    </w:p>
    <w:p w:rsidR="00B0140C" w:rsidRDefault="00B0140C" w:rsidP="00E314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ramach zadania zorganizowano:</w:t>
      </w:r>
    </w:p>
    <w:p w:rsidR="00B0140C" w:rsidRDefault="00B0140C" w:rsidP="00B014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140C">
        <w:rPr>
          <w:rFonts w:ascii="Arial" w:eastAsia="Times New Roman" w:hAnsi="Arial" w:cs="Arial"/>
          <w:sz w:val="24"/>
          <w:szCs w:val="24"/>
          <w:lang w:eastAsia="pl-PL"/>
        </w:rPr>
        <w:t>spotkanie autorskie z debiutującą pisarką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B0140C">
        <w:rPr>
          <w:rFonts w:ascii="Arial" w:eastAsia="Times New Roman" w:hAnsi="Arial" w:cs="Arial"/>
          <w:sz w:val="24"/>
          <w:szCs w:val="24"/>
          <w:lang w:eastAsia="pl-PL"/>
        </w:rPr>
        <w:t xml:space="preserve"> Iławy Anną Balińską, które odbyło się 16 maja 2018 r.,</w:t>
      </w:r>
    </w:p>
    <w:p w:rsidR="006500D1" w:rsidRDefault="006500D1" w:rsidP="00B014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spotkanie 13.06.2018 r. – wieczór z fraszką, które przeprowadziła grupa nieformalna z Iławy „Żywe słowo”,</w:t>
      </w:r>
    </w:p>
    <w:p w:rsidR="00B0140C" w:rsidRDefault="00B0140C" w:rsidP="00B0140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wyjazd 30.09.2018 r. na spektakl „Anna Karenina” do Teatru </w:t>
      </w:r>
      <w:r w:rsidR="006500D1">
        <w:rPr>
          <w:rFonts w:ascii="Arial" w:eastAsia="Times New Roman" w:hAnsi="Arial" w:cs="Arial"/>
          <w:sz w:val="24"/>
          <w:szCs w:val="24"/>
          <w:lang w:eastAsia="pl-PL"/>
        </w:rPr>
        <w:t>im. Stefana Jaracza w Olsztynie.</w:t>
      </w:r>
    </w:p>
    <w:p w:rsidR="00B0140C" w:rsidRPr="00B0140C" w:rsidRDefault="00B0140C" w:rsidP="00B014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21FE" w:rsidRDefault="002E21FE" w:rsidP="00CE0AB7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umową nr EKSP/10/2018 z dnia 22.03.2018 r. organiza</w:t>
      </w:r>
      <w:r w:rsidR="00CE0AB7">
        <w:rPr>
          <w:rFonts w:ascii="Arial" w:hAnsi="Arial" w:cs="Arial"/>
          <w:sz w:val="24"/>
          <w:szCs w:val="24"/>
        </w:rPr>
        <w:t>cja</w:t>
      </w:r>
      <w:r>
        <w:rPr>
          <w:rFonts w:ascii="Arial" w:hAnsi="Arial" w:cs="Arial"/>
          <w:sz w:val="24"/>
          <w:szCs w:val="24"/>
        </w:rPr>
        <w:t xml:space="preserve"> otrzymała transzę w wysokości 100% środków dotacji tj. 2.500,00 zł w dniu 04.04.2018 roku.</w:t>
      </w:r>
    </w:p>
    <w:p w:rsidR="00AC14B5" w:rsidRPr="00384702" w:rsidRDefault="00AC14B5" w:rsidP="00CE0AB7">
      <w:pPr>
        <w:tabs>
          <w:tab w:val="left" w:pos="6480"/>
        </w:tabs>
        <w:spacing w:after="0"/>
        <w:ind w:right="-311"/>
        <w:jc w:val="both"/>
        <w:rPr>
          <w:rFonts w:ascii="Arial" w:hAnsi="Arial" w:cs="Arial"/>
          <w:sz w:val="24"/>
          <w:szCs w:val="24"/>
          <w:u w:val="single"/>
        </w:rPr>
      </w:pPr>
      <w:r w:rsidRPr="000A54D4">
        <w:rPr>
          <w:rFonts w:ascii="Arial" w:hAnsi="Arial" w:cs="Arial"/>
          <w:sz w:val="24"/>
          <w:szCs w:val="24"/>
        </w:rPr>
        <w:t xml:space="preserve">   </w:t>
      </w:r>
      <w:r w:rsidRPr="000A54D4">
        <w:rPr>
          <w:rFonts w:ascii="Arial" w:hAnsi="Arial" w:cs="Arial"/>
          <w:sz w:val="24"/>
          <w:szCs w:val="24"/>
          <w:u w:val="single"/>
        </w:rPr>
        <w:t>Informacja o wydatkach poniesionych przy wykonaniu zadania</w:t>
      </w:r>
      <w:r w:rsidR="00522E75" w:rsidRPr="000A54D4">
        <w:rPr>
          <w:rFonts w:ascii="Arial" w:hAnsi="Arial" w:cs="Arial"/>
          <w:sz w:val="24"/>
          <w:szCs w:val="24"/>
          <w:u w:val="single"/>
        </w:rPr>
        <w:t xml:space="preserve"> (całkowite rozliczenie księgowe</w:t>
      </w:r>
      <w:r w:rsidR="00522E75" w:rsidRPr="00384702">
        <w:rPr>
          <w:rFonts w:ascii="Arial" w:hAnsi="Arial" w:cs="Arial"/>
          <w:sz w:val="24"/>
          <w:szCs w:val="24"/>
          <w:u w:val="single"/>
        </w:rPr>
        <w:t xml:space="preserve"> sta</w:t>
      </w:r>
      <w:r w:rsidR="000A54D4" w:rsidRPr="00384702">
        <w:rPr>
          <w:rFonts w:ascii="Arial" w:hAnsi="Arial" w:cs="Arial"/>
          <w:sz w:val="24"/>
          <w:szCs w:val="24"/>
          <w:u w:val="single"/>
        </w:rPr>
        <w:t>nowi załącznik nr 1 do rozliczenia</w:t>
      </w:r>
      <w:r w:rsidR="00522E75" w:rsidRPr="00384702">
        <w:rPr>
          <w:rFonts w:ascii="Arial" w:hAnsi="Arial" w:cs="Arial"/>
          <w:sz w:val="24"/>
          <w:szCs w:val="24"/>
          <w:u w:val="single"/>
        </w:rPr>
        <w:t xml:space="preserve"> z wykonania ww. zadania)</w:t>
      </w:r>
      <w:r w:rsidRPr="00384702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W w:w="9588" w:type="dxa"/>
        <w:tblInd w:w="-106" w:type="dxa"/>
        <w:tblLook w:val="01E0" w:firstRow="1" w:lastRow="1" w:firstColumn="1" w:lastColumn="1" w:noHBand="0" w:noVBand="0"/>
      </w:tblPr>
      <w:tblGrid>
        <w:gridCol w:w="7172"/>
        <w:gridCol w:w="2416"/>
      </w:tblGrid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AC14B5" w:rsidRPr="00384702" w:rsidRDefault="00AC14B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b/>
                <w:bCs/>
                <w:sz w:val="24"/>
                <w:szCs w:val="24"/>
              </w:rPr>
              <w:t>KWOTA OTRZYMANEJ DOTACJI</w:t>
            </w:r>
            <w:r w:rsidRPr="0038470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384702" w:rsidRDefault="00E4348B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2.5</w:t>
            </w:r>
            <w:r w:rsidR="00AC14B5" w:rsidRPr="00384702">
              <w:rPr>
                <w:rFonts w:ascii="Arial" w:hAnsi="Arial" w:cs="Arial"/>
                <w:sz w:val="24"/>
                <w:szCs w:val="24"/>
              </w:rPr>
              <w:t>00,00 zł</w:t>
            </w:r>
          </w:p>
        </w:tc>
      </w:tr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AC14B5" w:rsidRPr="00384702" w:rsidRDefault="00AC14B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b/>
                <w:bCs/>
                <w:sz w:val="24"/>
                <w:szCs w:val="24"/>
              </w:rPr>
              <w:t>CAŁKOWITY KOSZT W OKRESIE SPRAWOZDAWCZYM</w:t>
            </w:r>
            <w:r w:rsidRPr="0038470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2416" w:type="dxa"/>
            <w:hideMark/>
          </w:tcPr>
          <w:p w:rsidR="00AC14B5" w:rsidRPr="00384702" w:rsidRDefault="00384702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3.390,00</w:t>
            </w:r>
            <w:r w:rsidR="00AC14B5" w:rsidRPr="00384702">
              <w:rPr>
                <w:rFonts w:ascii="Arial" w:hAnsi="Arial" w:cs="Arial"/>
                <w:sz w:val="24"/>
                <w:szCs w:val="24"/>
              </w:rPr>
              <w:t xml:space="preserve"> zł  </w:t>
            </w:r>
          </w:p>
        </w:tc>
      </w:tr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AC14B5" w:rsidRPr="00384702" w:rsidRDefault="00AC14B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 xml:space="preserve">w tym koszty pokryte z uzyskanej dotacji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384702" w:rsidRDefault="00384702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2.262,00</w:t>
            </w:r>
            <w:r w:rsidR="00AC14B5" w:rsidRPr="0038470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AC14B5" w:rsidRPr="00384702" w:rsidRDefault="00AC14B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 xml:space="preserve">w tym środki własne                                                                                  </w:t>
            </w:r>
          </w:p>
        </w:tc>
        <w:tc>
          <w:tcPr>
            <w:tcW w:w="2416" w:type="dxa"/>
            <w:hideMark/>
          </w:tcPr>
          <w:p w:rsidR="00AC14B5" w:rsidRPr="00384702" w:rsidRDefault="00384702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253,00</w:t>
            </w:r>
            <w:r w:rsidR="00AC14B5" w:rsidRPr="0038470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522E75" w:rsidRPr="00384702" w:rsidRDefault="00522E7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w tym wkład osobowy</w:t>
            </w:r>
          </w:p>
        </w:tc>
        <w:tc>
          <w:tcPr>
            <w:tcW w:w="2416" w:type="dxa"/>
            <w:hideMark/>
          </w:tcPr>
          <w:p w:rsidR="00522E75" w:rsidRPr="00384702" w:rsidRDefault="00384702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875</w:t>
            </w:r>
            <w:r w:rsidR="00522E75" w:rsidRPr="00384702">
              <w:rPr>
                <w:rFonts w:ascii="Arial" w:hAnsi="Arial" w:cs="Arial"/>
                <w:sz w:val="24"/>
                <w:szCs w:val="24"/>
              </w:rPr>
              <w:t>,00 zł</w:t>
            </w:r>
          </w:p>
        </w:tc>
      </w:tr>
      <w:tr w:rsidR="001820B2" w:rsidRPr="00384702" w:rsidTr="00522E75">
        <w:tc>
          <w:tcPr>
            <w:tcW w:w="7172" w:type="dxa"/>
            <w:hideMark/>
          </w:tcPr>
          <w:p w:rsidR="00522E75" w:rsidRPr="00384702" w:rsidRDefault="00522E7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522E75" w:rsidRPr="00384702" w:rsidRDefault="00522E75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20B2" w:rsidRPr="00384702" w:rsidTr="00522E75">
        <w:trPr>
          <w:trHeight w:val="41"/>
        </w:trPr>
        <w:tc>
          <w:tcPr>
            <w:tcW w:w="7172" w:type="dxa"/>
            <w:hideMark/>
          </w:tcPr>
          <w:p w:rsidR="00AC14B5" w:rsidRPr="00384702" w:rsidRDefault="00AC14B5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Niewykor</w:t>
            </w:r>
            <w:r w:rsidR="00384702" w:rsidRPr="00384702">
              <w:rPr>
                <w:rFonts w:ascii="Arial" w:hAnsi="Arial" w:cs="Arial"/>
                <w:sz w:val="24"/>
                <w:szCs w:val="24"/>
              </w:rPr>
              <w:t>zystana kwota dotacji – zwrot 31.10.2018</w:t>
            </w:r>
            <w:r w:rsidRPr="00384702">
              <w:rPr>
                <w:rFonts w:ascii="Arial" w:hAnsi="Arial" w:cs="Arial"/>
                <w:sz w:val="24"/>
                <w:szCs w:val="24"/>
              </w:rPr>
              <w:t xml:space="preserve"> r.     </w:t>
            </w:r>
          </w:p>
        </w:tc>
        <w:tc>
          <w:tcPr>
            <w:tcW w:w="2416" w:type="dxa"/>
            <w:hideMark/>
          </w:tcPr>
          <w:p w:rsidR="00AC14B5" w:rsidRPr="00384702" w:rsidRDefault="00384702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702">
              <w:rPr>
                <w:rFonts w:ascii="Arial" w:hAnsi="Arial" w:cs="Arial"/>
                <w:sz w:val="24"/>
                <w:szCs w:val="24"/>
              </w:rPr>
              <w:t>238,00</w:t>
            </w:r>
            <w:r w:rsidR="00AC14B5" w:rsidRPr="00384702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  <w:tr w:rsidR="00DF0E5C" w:rsidRPr="00384702" w:rsidTr="00522E75">
        <w:trPr>
          <w:trHeight w:val="41"/>
        </w:trPr>
        <w:tc>
          <w:tcPr>
            <w:tcW w:w="7172" w:type="dxa"/>
            <w:hideMark/>
          </w:tcPr>
          <w:p w:rsidR="00DF0E5C" w:rsidRPr="00384702" w:rsidRDefault="00DF0E5C" w:rsidP="00CE0AB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hideMark/>
          </w:tcPr>
          <w:p w:rsidR="00DF0E5C" w:rsidRPr="00384702" w:rsidRDefault="00DF0E5C" w:rsidP="00CE0AB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E5C" w:rsidRDefault="00DF0E5C" w:rsidP="00CE0AB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Pracownik Wydziału Budżetu i Finansów dokonał weryfikacji sprawozdania końcowego pod względem finansowym, wobec której stwierdzono:</w:t>
      </w:r>
    </w:p>
    <w:p w:rsidR="00DF0E5C" w:rsidRPr="00630ED8" w:rsidRDefault="00DF0E5C" w:rsidP="00787D6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0ED8">
        <w:rPr>
          <w:rFonts w:ascii="Arial" w:hAnsi="Arial" w:cs="Arial"/>
          <w:sz w:val="24"/>
          <w:szCs w:val="24"/>
        </w:rPr>
        <w:t>zgodność wszystkich dokumentów z układem zawartym w kosztorysie ofertowym;</w:t>
      </w:r>
    </w:p>
    <w:p w:rsidR="00DF0E5C" w:rsidRPr="00630ED8" w:rsidRDefault="00DF0E5C" w:rsidP="00787D69">
      <w:pPr>
        <w:numPr>
          <w:ilvl w:val="0"/>
          <w:numId w:val="5"/>
        </w:numPr>
        <w:tabs>
          <w:tab w:val="num" w:pos="180"/>
        </w:tabs>
        <w:spacing w:after="0" w:line="240" w:lineRule="auto"/>
        <w:ind w:right="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630ED8">
        <w:rPr>
          <w:rFonts w:ascii="Arial" w:hAnsi="Arial" w:cs="Arial"/>
          <w:sz w:val="24"/>
          <w:szCs w:val="24"/>
        </w:rPr>
        <w:t>z zestawienia faktur/rachunków wynika, że istnieją dokumenty potwierdzające koszty pokryte z otrzymanej dotacji oraz poniesione w ramach środków własnych;</w:t>
      </w:r>
    </w:p>
    <w:p w:rsidR="00DF0E5C" w:rsidRDefault="00DF0E5C" w:rsidP="00787D69">
      <w:pPr>
        <w:numPr>
          <w:ilvl w:val="0"/>
          <w:numId w:val="5"/>
        </w:numPr>
        <w:spacing w:after="0" w:line="240" w:lineRule="auto"/>
        <w:ind w:right="22"/>
        <w:jc w:val="both"/>
        <w:rPr>
          <w:rFonts w:ascii="Arial" w:hAnsi="Arial" w:cs="Arial"/>
          <w:sz w:val="24"/>
          <w:szCs w:val="24"/>
        </w:rPr>
      </w:pPr>
      <w:r w:rsidRPr="00630ED8">
        <w:rPr>
          <w:rFonts w:ascii="Arial" w:hAnsi="Arial" w:cs="Arial"/>
          <w:sz w:val="24"/>
          <w:szCs w:val="24"/>
        </w:rPr>
        <w:t xml:space="preserve">zgodnie z § 2 ust. 1 Zleceniobiorca wykonał zadanie publiczne w terminie do dnia 30.10.2018 r., jako termin końcowy wykonania zadania. Z zestawienia faktur/rachunków wynika, że wykazane dokumenty potwierdzają </w:t>
      </w:r>
      <w:r>
        <w:rPr>
          <w:rFonts w:ascii="Arial" w:hAnsi="Arial" w:cs="Arial"/>
          <w:sz w:val="24"/>
          <w:szCs w:val="24"/>
        </w:rPr>
        <w:t>terminowe wykorzystanie środków.</w:t>
      </w:r>
    </w:p>
    <w:p w:rsidR="008A2C85" w:rsidRPr="008A2C85" w:rsidRDefault="008A2C85" w:rsidP="00787D69">
      <w:pPr>
        <w:spacing w:after="0" w:line="240" w:lineRule="auto"/>
        <w:ind w:right="22" w:firstLine="360"/>
        <w:jc w:val="both"/>
        <w:rPr>
          <w:rFonts w:ascii="Arial" w:hAnsi="Arial" w:cs="Arial"/>
          <w:sz w:val="24"/>
          <w:szCs w:val="24"/>
        </w:rPr>
      </w:pPr>
      <w:r w:rsidRPr="008A2C85">
        <w:rPr>
          <w:rFonts w:ascii="Arial" w:hAnsi="Arial" w:cs="Arial"/>
          <w:sz w:val="24"/>
          <w:szCs w:val="24"/>
        </w:rPr>
        <w:t xml:space="preserve">Zleceniobiorca dnia 31.10.2018 r. zwrócił niewykorzystaną kwotę dotacji </w:t>
      </w:r>
      <w:r w:rsidR="00CE0AB7">
        <w:rPr>
          <w:rFonts w:ascii="Arial" w:hAnsi="Arial" w:cs="Arial"/>
          <w:sz w:val="24"/>
          <w:szCs w:val="24"/>
        </w:rPr>
        <w:br/>
      </w:r>
      <w:r w:rsidRPr="008A2C85">
        <w:rPr>
          <w:rFonts w:ascii="Arial" w:hAnsi="Arial" w:cs="Arial"/>
          <w:sz w:val="24"/>
          <w:szCs w:val="24"/>
        </w:rPr>
        <w:t xml:space="preserve">w wysokości 238,00 zł. </w:t>
      </w:r>
    </w:p>
    <w:p w:rsidR="00DF0E5C" w:rsidRPr="00630ED8" w:rsidRDefault="00DF0E5C" w:rsidP="00787D69">
      <w:pPr>
        <w:tabs>
          <w:tab w:val="left" w:pos="3150"/>
        </w:tabs>
        <w:spacing w:after="0" w:line="240" w:lineRule="auto"/>
        <w:ind w:left="360" w:right="22"/>
        <w:jc w:val="both"/>
        <w:rPr>
          <w:rFonts w:ascii="Arial" w:hAnsi="Arial" w:cs="Arial"/>
          <w:sz w:val="24"/>
          <w:szCs w:val="24"/>
        </w:rPr>
      </w:pPr>
      <w:r w:rsidRPr="008A2C85">
        <w:rPr>
          <w:rFonts w:ascii="Arial" w:hAnsi="Arial" w:cs="Arial"/>
          <w:sz w:val="24"/>
          <w:szCs w:val="24"/>
        </w:rPr>
        <w:tab/>
      </w:r>
    </w:p>
    <w:p w:rsidR="00DF0E5C" w:rsidRPr="00CE0AB7" w:rsidRDefault="00DF0E5C" w:rsidP="00787D69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 w:rsidRPr="00630ED8">
        <w:rPr>
          <w:rFonts w:ascii="Arial" w:hAnsi="Arial" w:cs="Arial"/>
          <w:sz w:val="24"/>
          <w:szCs w:val="24"/>
        </w:rPr>
        <w:t xml:space="preserve">    </w:t>
      </w:r>
      <w:r w:rsidR="00CE0AB7">
        <w:rPr>
          <w:rFonts w:ascii="Arial" w:hAnsi="Arial" w:cs="Arial"/>
          <w:sz w:val="24"/>
          <w:szCs w:val="24"/>
        </w:rPr>
        <w:t xml:space="preserve">      </w:t>
      </w:r>
      <w:r w:rsidR="00DB4A80" w:rsidRPr="00DB4A80">
        <w:rPr>
          <w:rFonts w:ascii="Arial" w:hAnsi="Arial" w:cs="Arial"/>
          <w:sz w:val="24"/>
          <w:szCs w:val="24"/>
        </w:rPr>
        <w:t>Zleceniobiorca poinformował w sprawozdaniu końcowym, że nie uzyskał żadnych przychodów z przyznanej dotacji.</w:t>
      </w:r>
      <w:r w:rsidR="00DB4A80" w:rsidRPr="00DB4A80">
        <w:rPr>
          <w:rFonts w:ascii="Arial" w:hAnsi="Arial" w:cs="Arial"/>
          <w:i/>
          <w:iCs/>
          <w:sz w:val="24"/>
          <w:szCs w:val="24"/>
        </w:rPr>
        <w:tab/>
      </w:r>
    </w:p>
    <w:p w:rsidR="00DF0E5C" w:rsidRPr="00630ED8" w:rsidRDefault="00DF0E5C" w:rsidP="00CE0AB7">
      <w:pPr>
        <w:spacing w:after="0" w:line="240" w:lineRule="auto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30ED8">
        <w:rPr>
          <w:rFonts w:ascii="Arial" w:hAnsi="Arial" w:cs="Arial"/>
          <w:iCs/>
          <w:sz w:val="24"/>
          <w:szCs w:val="24"/>
        </w:rPr>
        <w:t xml:space="preserve">Zgodnie ze złożonym sprawozdaniem końcowym procentowy udział dotacji </w:t>
      </w:r>
      <w:r w:rsidR="00CE0AB7">
        <w:rPr>
          <w:rFonts w:ascii="Arial" w:hAnsi="Arial" w:cs="Arial"/>
          <w:iCs/>
          <w:sz w:val="24"/>
          <w:szCs w:val="24"/>
        </w:rPr>
        <w:br/>
      </w:r>
      <w:r w:rsidRPr="00630ED8">
        <w:rPr>
          <w:rFonts w:ascii="Arial" w:hAnsi="Arial" w:cs="Arial"/>
          <w:iCs/>
          <w:sz w:val="24"/>
          <w:szCs w:val="24"/>
        </w:rPr>
        <w:t>w całkowitych kosztach z</w:t>
      </w:r>
      <w:r w:rsidR="008A2C85">
        <w:rPr>
          <w:rFonts w:ascii="Arial" w:hAnsi="Arial" w:cs="Arial"/>
          <w:iCs/>
          <w:sz w:val="24"/>
          <w:szCs w:val="24"/>
        </w:rPr>
        <w:t>adania publicznego wyniósł 66,73</w:t>
      </w:r>
      <w:r w:rsidRPr="00630ED8">
        <w:rPr>
          <w:rFonts w:ascii="Arial" w:hAnsi="Arial" w:cs="Arial"/>
          <w:iCs/>
          <w:sz w:val="24"/>
          <w:szCs w:val="24"/>
        </w:rPr>
        <w:t>%, z zachowaniem postanowień umowy.</w:t>
      </w:r>
    </w:p>
    <w:p w:rsidR="00DF0E5C" w:rsidRPr="00630ED8" w:rsidRDefault="00DF0E5C" w:rsidP="00CE0AB7">
      <w:pPr>
        <w:spacing w:after="0" w:line="240" w:lineRule="auto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30ED8">
        <w:rPr>
          <w:rFonts w:ascii="Arial" w:hAnsi="Arial" w:cs="Arial"/>
          <w:iCs/>
          <w:sz w:val="24"/>
          <w:szCs w:val="24"/>
        </w:rPr>
        <w:t>Udział innych środków finansowych w stosunku do otrzymanej kwoty dotacji (przy uwzględnieniu faktycznie ponie</w:t>
      </w:r>
      <w:r w:rsidR="008A2C85">
        <w:rPr>
          <w:rFonts w:ascii="Arial" w:hAnsi="Arial" w:cs="Arial"/>
          <w:iCs/>
          <w:sz w:val="24"/>
          <w:szCs w:val="24"/>
        </w:rPr>
        <w:t>sionych wydatków) wyniósł: 11,18</w:t>
      </w:r>
      <w:r w:rsidRPr="00630ED8">
        <w:rPr>
          <w:rFonts w:ascii="Arial" w:hAnsi="Arial" w:cs="Arial"/>
          <w:iCs/>
          <w:sz w:val="24"/>
          <w:szCs w:val="24"/>
        </w:rPr>
        <w:t>%.</w:t>
      </w:r>
    </w:p>
    <w:p w:rsidR="001820B2" w:rsidRPr="008A2C85" w:rsidRDefault="00DF0E5C" w:rsidP="00CE0AB7">
      <w:pPr>
        <w:spacing w:after="0" w:line="240" w:lineRule="auto"/>
        <w:ind w:right="-6" w:firstLine="708"/>
        <w:jc w:val="both"/>
        <w:rPr>
          <w:rFonts w:ascii="Arial" w:hAnsi="Arial" w:cs="Arial"/>
          <w:iCs/>
          <w:sz w:val="24"/>
          <w:szCs w:val="24"/>
        </w:rPr>
      </w:pPr>
      <w:r w:rsidRPr="00630ED8">
        <w:rPr>
          <w:rFonts w:ascii="Arial" w:hAnsi="Arial" w:cs="Arial"/>
          <w:iCs/>
          <w:sz w:val="24"/>
          <w:szCs w:val="24"/>
        </w:rPr>
        <w:t>Udział wkładu osobowego i wkładu rzeczowego w stosunku do otrzymanej kwoty dotacji (przy uwzględnieniu faktycznie poniesionych wydatkó</w:t>
      </w:r>
      <w:r w:rsidR="008A2C85">
        <w:rPr>
          <w:rFonts w:ascii="Arial" w:hAnsi="Arial" w:cs="Arial"/>
          <w:iCs/>
          <w:sz w:val="24"/>
          <w:szCs w:val="24"/>
        </w:rPr>
        <w:t>w) wyniósł:</w:t>
      </w:r>
      <w:r w:rsidR="00CE0AB7">
        <w:rPr>
          <w:rFonts w:ascii="Arial" w:hAnsi="Arial" w:cs="Arial"/>
          <w:iCs/>
          <w:sz w:val="24"/>
          <w:szCs w:val="24"/>
        </w:rPr>
        <w:t xml:space="preserve"> </w:t>
      </w:r>
      <w:r w:rsidR="008A2C85">
        <w:rPr>
          <w:rFonts w:ascii="Arial" w:hAnsi="Arial" w:cs="Arial"/>
          <w:iCs/>
          <w:sz w:val="24"/>
          <w:szCs w:val="24"/>
        </w:rPr>
        <w:t>38,68</w:t>
      </w:r>
      <w:r w:rsidRPr="00630ED8">
        <w:rPr>
          <w:rFonts w:ascii="Arial" w:hAnsi="Arial" w:cs="Arial"/>
          <w:iCs/>
          <w:sz w:val="24"/>
          <w:szCs w:val="24"/>
        </w:rPr>
        <w:t>%</w:t>
      </w:r>
      <w:r w:rsidR="008A2C85">
        <w:rPr>
          <w:rFonts w:ascii="Arial" w:hAnsi="Arial" w:cs="Arial"/>
          <w:iCs/>
          <w:sz w:val="24"/>
          <w:szCs w:val="24"/>
        </w:rPr>
        <w:t>.</w:t>
      </w:r>
    </w:p>
    <w:p w:rsidR="00885698" w:rsidRPr="006A022D" w:rsidRDefault="00885698" w:rsidP="00CE0AB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lang w:eastAsia="pl-PL"/>
        </w:rPr>
      </w:pPr>
      <w:r w:rsidRPr="006A022D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 xml:space="preserve">pod względem </w:t>
      </w:r>
      <w:r w:rsidRPr="006A022D">
        <w:rPr>
          <w:rFonts w:ascii="Arial" w:hAnsi="Arial" w:cs="Arial"/>
          <w:sz w:val="24"/>
          <w:szCs w:val="24"/>
          <w:lang w:eastAsia="pl-PL"/>
        </w:rPr>
        <w:t>merytoryczn</w:t>
      </w:r>
      <w:r>
        <w:rPr>
          <w:rFonts w:ascii="Arial" w:hAnsi="Arial" w:cs="Arial"/>
          <w:sz w:val="24"/>
          <w:szCs w:val="24"/>
          <w:lang w:eastAsia="pl-PL"/>
        </w:rPr>
        <w:t xml:space="preserve">ym sprawdził pracownik 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Wydzia</w:t>
      </w:r>
      <w:r>
        <w:rPr>
          <w:rFonts w:ascii="Arial" w:hAnsi="Arial" w:cs="Arial"/>
          <w:sz w:val="24"/>
          <w:szCs w:val="24"/>
          <w:lang w:eastAsia="pl-PL"/>
        </w:rPr>
        <w:t>łu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Eduka</w:t>
      </w:r>
      <w:r>
        <w:rPr>
          <w:rFonts w:ascii="Arial" w:hAnsi="Arial" w:cs="Arial"/>
          <w:sz w:val="24"/>
          <w:szCs w:val="24"/>
          <w:lang w:eastAsia="pl-PL"/>
        </w:rPr>
        <w:t>cji, Kultury, Sportu i Promocji – Agni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eszka Zabłotna. </w:t>
      </w:r>
      <w:r>
        <w:rPr>
          <w:rFonts w:ascii="Arial" w:hAnsi="Arial" w:cs="Arial"/>
          <w:sz w:val="24"/>
          <w:szCs w:val="24"/>
          <w:lang w:eastAsia="pl-PL"/>
        </w:rPr>
        <w:t>Sprawozdanie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końcowe </w:t>
      </w:r>
      <w:r>
        <w:rPr>
          <w:rFonts w:ascii="Arial" w:hAnsi="Arial" w:cs="Arial"/>
          <w:sz w:val="24"/>
          <w:szCs w:val="24"/>
          <w:lang w:eastAsia="pl-PL"/>
        </w:rPr>
        <w:t>pod względem finansowym sprawdził pracownik Wydział</w:t>
      </w:r>
      <w:r w:rsidRPr="006A022D">
        <w:rPr>
          <w:rFonts w:ascii="Arial" w:hAnsi="Arial" w:cs="Arial"/>
          <w:sz w:val="24"/>
          <w:szCs w:val="24"/>
          <w:lang w:eastAsia="pl-PL"/>
        </w:rPr>
        <w:t xml:space="preserve"> Budżetu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6A022D">
        <w:rPr>
          <w:rFonts w:ascii="Arial" w:hAnsi="Arial" w:cs="Arial"/>
          <w:sz w:val="24"/>
          <w:szCs w:val="24"/>
          <w:lang w:eastAsia="pl-PL"/>
        </w:rPr>
        <w:t>i Finansów</w:t>
      </w:r>
      <w:r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64479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022D">
        <w:rPr>
          <w:rFonts w:ascii="Arial" w:hAnsi="Arial" w:cs="Arial"/>
          <w:sz w:val="24"/>
          <w:szCs w:val="24"/>
          <w:lang w:eastAsia="pl-PL"/>
        </w:rPr>
        <w:t>Anna Granica.</w:t>
      </w:r>
    </w:p>
    <w:p w:rsidR="00787D69" w:rsidRDefault="00787D69" w:rsidP="00787D69">
      <w:pPr>
        <w:spacing w:after="0" w:line="240" w:lineRule="auto"/>
        <w:ind w:right="-312" w:firstLine="708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787D69">
      <w:pPr>
        <w:spacing w:after="0" w:line="240" w:lineRule="auto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EKSP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BF</w:t>
      </w:r>
    </w:p>
    <w:p w:rsidR="00885698" w:rsidRDefault="00885698" w:rsidP="00787D69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 xml:space="preserve"> </w:t>
      </w:r>
      <w:r w:rsidRPr="00170679">
        <w:rPr>
          <w:rFonts w:ascii="Arial" w:hAnsi="Arial" w:cs="Arial"/>
          <w:sz w:val="24"/>
          <w:szCs w:val="24"/>
        </w:rPr>
        <w:tab/>
      </w:r>
    </w:p>
    <w:p w:rsidR="00885698" w:rsidRPr="00170679" w:rsidRDefault="00885698" w:rsidP="00787D69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787D69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787D69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787D69">
      <w:pPr>
        <w:spacing w:after="0" w:line="240" w:lineRule="auto"/>
        <w:ind w:right="-31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Naczelnik</w:t>
      </w:r>
      <w:r w:rsidRPr="00170679">
        <w:rPr>
          <w:rFonts w:ascii="Arial" w:hAnsi="Arial" w:cs="Arial"/>
          <w:sz w:val="24"/>
          <w:szCs w:val="24"/>
        </w:rPr>
        <w:t xml:space="preserve"> EKS</w:t>
      </w:r>
      <w:r>
        <w:rPr>
          <w:rFonts w:ascii="Arial" w:hAnsi="Arial" w:cs="Arial"/>
          <w:sz w:val="24"/>
          <w:szCs w:val="24"/>
        </w:rPr>
        <w:t>P</w:t>
      </w:r>
      <w:r w:rsidRPr="00B169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>Skarbnik</w:t>
      </w:r>
    </w:p>
    <w:p w:rsidR="00885698" w:rsidRDefault="00885698" w:rsidP="00787D69">
      <w:pPr>
        <w:spacing w:after="0" w:line="240" w:lineRule="auto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Default="00885698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F03461" w:rsidRDefault="00F03461" w:rsidP="00885698">
      <w:pPr>
        <w:spacing w:after="0"/>
        <w:ind w:right="-312"/>
        <w:jc w:val="both"/>
        <w:rPr>
          <w:rFonts w:ascii="Arial" w:hAnsi="Arial" w:cs="Arial"/>
          <w:sz w:val="24"/>
          <w:szCs w:val="24"/>
        </w:rPr>
      </w:pPr>
    </w:p>
    <w:p w:rsidR="00885698" w:rsidRPr="00170679" w:rsidRDefault="00885698" w:rsidP="00885698">
      <w:pPr>
        <w:spacing w:after="0"/>
        <w:ind w:left="4248" w:right="-312" w:firstLine="70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0679">
        <w:rPr>
          <w:rFonts w:ascii="Arial" w:hAnsi="Arial" w:cs="Arial"/>
          <w:sz w:val="24"/>
          <w:szCs w:val="24"/>
        </w:rPr>
        <w:t>………………………..</w:t>
      </w:r>
    </w:p>
    <w:p w:rsidR="00885698" w:rsidRPr="00FA0540" w:rsidRDefault="00885698" w:rsidP="00CE0AB7">
      <w:pPr>
        <w:spacing w:after="0"/>
        <w:rPr>
          <w:rFonts w:ascii="Arial" w:hAnsi="Arial" w:cs="Arial"/>
          <w:iCs/>
          <w:sz w:val="24"/>
          <w:szCs w:val="24"/>
        </w:rPr>
      </w:pP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</w:r>
      <w:r w:rsidRPr="00170679">
        <w:rPr>
          <w:rFonts w:ascii="Arial" w:hAnsi="Arial" w:cs="Arial"/>
          <w:sz w:val="24"/>
          <w:szCs w:val="24"/>
        </w:rPr>
        <w:tab/>
        <w:t xml:space="preserve">       /Starosta/</w:t>
      </w:r>
    </w:p>
    <w:sectPr w:rsidR="00885698" w:rsidRPr="00FA0540" w:rsidSect="00CE0AB7">
      <w:pgSz w:w="11906" w:h="16838"/>
      <w:pgMar w:top="426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7F59"/>
    <w:multiLevelType w:val="hybridMultilevel"/>
    <w:tmpl w:val="6D3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4E8"/>
    <w:multiLevelType w:val="hybridMultilevel"/>
    <w:tmpl w:val="DCB48480"/>
    <w:lvl w:ilvl="0" w:tplc="9634C2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9416B"/>
    <w:multiLevelType w:val="hybridMultilevel"/>
    <w:tmpl w:val="E70C4904"/>
    <w:lvl w:ilvl="0" w:tplc="5A4EC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62CF2"/>
    <w:multiLevelType w:val="hybridMultilevel"/>
    <w:tmpl w:val="79D20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7B3A"/>
    <w:multiLevelType w:val="hybridMultilevel"/>
    <w:tmpl w:val="085C3112"/>
    <w:lvl w:ilvl="0" w:tplc="69B48E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A75E2"/>
    <w:multiLevelType w:val="hybridMultilevel"/>
    <w:tmpl w:val="FF9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4728"/>
    <w:multiLevelType w:val="hybridMultilevel"/>
    <w:tmpl w:val="029E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97E95"/>
    <w:multiLevelType w:val="hybridMultilevel"/>
    <w:tmpl w:val="FA7E38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5D317A8D"/>
    <w:multiLevelType w:val="hybridMultilevel"/>
    <w:tmpl w:val="EA64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552EB"/>
    <w:multiLevelType w:val="hybridMultilevel"/>
    <w:tmpl w:val="5EB00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A5CE0"/>
    <w:multiLevelType w:val="hybridMultilevel"/>
    <w:tmpl w:val="3B66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72A"/>
    <w:rsid w:val="000108BC"/>
    <w:rsid w:val="00024260"/>
    <w:rsid w:val="00037827"/>
    <w:rsid w:val="000819FD"/>
    <w:rsid w:val="0008691E"/>
    <w:rsid w:val="000A54D4"/>
    <w:rsid w:val="000D6314"/>
    <w:rsid w:val="000E1877"/>
    <w:rsid w:val="001216EF"/>
    <w:rsid w:val="00131714"/>
    <w:rsid w:val="001364A3"/>
    <w:rsid w:val="00160FFD"/>
    <w:rsid w:val="00170679"/>
    <w:rsid w:val="001820B2"/>
    <w:rsid w:val="001D3DAB"/>
    <w:rsid w:val="001E7C7C"/>
    <w:rsid w:val="00264B44"/>
    <w:rsid w:val="00267AB9"/>
    <w:rsid w:val="0027473E"/>
    <w:rsid w:val="002C6D43"/>
    <w:rsid w:val="002E21FE"/>
    <w:rsid w:val="003160B5"/>
    <w:rsid w:val="00333DCE"/>
    <w:rsid w:val="00366C15"/>
    <w:rsid w:val="003819EC"/>
    <w:rsid w:val="00384702"/>
    <w:rsid w:val="003973C5"/>
    <w:rsid w:val="003B7976"/>
    <w:rsid w:val="003C0FC3"/>
    <w:rsid w:val="003D24E3"/>
    <w:rsid w:val="003F61A8"/>
    <w:rsid w:val="004104C2"/>
    <w:rsid w:val="00423CE9"/>
    <w:rsid w:val="00424BCB"/>
    <w:rsid w:val="00433961"/>
    <w:rsid w:val="00436F12"/>
    <w:rsid w:val="004518E2"/>
    <w:rsid w:val="00453C17"/>
    <w:rsid w:val="00465C9D"/>
    <w:rsid w:val="0047249E"/>
    <w:rsid w:val="00492045"/>
    <w:rsid w:val="00505951"/>
    <w:rsid w:val="0051663D"/>
    <w:rsid w:val="00522E75"/>
    <w:rsid w:val="005670EB"/>
    <w:rsid w:val="00593CA7"/>
    <w:rsid w:val="00595E1F"/>
    <w:rsid w:val="005C36DC"/>
    <w:rsid w:val="005E17CC"/>
    <w:rsid w:val="006239C0"/>
    <w:rsid w:val="0062742F"/>
    <w:rsid w:val="00627538"/>
    <w:rsid w:val="006500D1"/>
    <w:rsid w:val="006A5B9C"/>
    <w:rsid w:val="006D135B"/>
    <w:rsid w:val="006D3CFA"/>
    <w:rsid w:val="006E274C"/>
    <w:rsid w:val="006E583C"/>
    <w:rsid w:val="006F3043"/>
    <w:rsid w:val="0071672A"/>
    <w:rsid w:val="00741338"/>
    <w:rsid w:val="007520D2"/>
    <w:rsid w:val="0075508E"/>
    <w:rsid w:val="00787D69"/>
    <w:rsid w:val="007C2F3F"/>
    <w:rsid w:val="007F77BA"/>
    <w:rsid w:val="00800F2B"/>
    <w:rsid w:val="00801556"/>
    <w:rsid w:val="008340F3"/>
    <w:rsid w:val="00844A93"/>
    <w:rsid w:val="00863DF4"/>
    <w:rsid w:val="00885698"/>
    <w:rsid w:val="008A2C85"/>
    <w:rsid w:val="008A3D55"/>
    <w:rsid w:val="008B532C"/>
    <w:rsid w:val="00950722"/>
    <w:rsid w:val="0095658B"/>
    <w:rsid w:val="00A73A50"/>
    <w:rsid w:val="00A75B79"/>
    <w:rsid w:val="00A864A1"/>
    <w:rsid w:val="00A92FB4"/>
    <w:rsid w:val="00AB03A5"/>
    <w:rsid w:val="00AC14B5"/>
    <w:rsid w:val="00B0140C"/>
    <w:rsid w:val="00B123CE"/>
    <w:rsid w:val="00B15D3D"/>
    <w:rsid w:val="00B16949"/>
    <w:rsid w:val="00B273A4"/>
    <w:rsid w:val="00B30575"/>
    <w:rsid w:val="00B53639"/>
    <w:rsid w:val="00BB1379"/>
    <w:rsid w:val="00BB33AD"/>
    <w:rsid w:val="00BC30D7"/>
    <w:rsid w:val="00BF380D"/>
    <w:rsid w:val="00C45874"/>
    <w:rsid w:val="00C607CD"/>
    <w:rsid w:val="00C768B1"/>
    <w:rsid w:val="00C92554"/>
    <w:rsid w:val="00C97BC5"/>
    <w:rsid w:val="00CA10A0"/>
    <w:rsid w:val="00CB3332"/>
    <w:rsid w:val="00CC29EA"/>
    <w:rsid w:val="00CD060C"/>
    <w:rsid w:val="00CE0AB7"/>
    <w:rsid w:val="00CE6CBD"/>
    <w:rsid w:val="00D177B3"/>
    <w:rsid w:val="00D348E1"/>
    <w:rsid w:val="00D73176"/>
    <w:rsid w:val="00DB4A80"/>
    <w:rsid w:val="00DC26A2"/>
    <w:rsid w:val="00DF0E5C"/>
    <w:rsid w:val="00E31411"/>
    <w:rsid w:val="00E4348B"/>
    <w:rsid w:val="00E672EA"/>
    <w:rsid w:val="00EB4ABE"/>
    <w:rsid w:val="00EB4BDD"/>
    <w:rsid w:val="00EC0263"/>
    <w:rsid w:val="00F03461"/>
    <w:rsid w:val="00F170B5"/>
    <w:rsid w:val="00F36218"/>
    <w:rsid w:val="00F518DE"/>
    <w:rsid w:val="00F61F47"/>
    <w:rsid w:val="00F75896"/>
    <w:rsid w:val="00F82D61"/>
    <w:rsid w:val="00FA0540"/>
    <w:rsid w:val="00FE68C8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Zablotna</dc:creator>
  <cp:lastModifiedBy>Agnieszka Zablotna</cp:lastModifiedBy>
  <cp:revision>16</cp:revision>
  <cp:lastPrinted>2017-08-10T11:58:00Z</cp:lastPrinted>
  <dcterms:created xsi:type="dcterms:W3CDTF">2018-12-10T08:21:00Z</dcterms:created>
  <dcterms:modified xsi:type="dcterms:W3CDTF">2018-12-14T11:16:00Z</dcterms:modified>
</cp:coreProperties>
</file>