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17" w:rsidRDefault="0009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</w:t>
      </w:r>
      <w:r w:rsidR="00AA6D27">
        <w:t xml:space="preserve"> 9</w:t>
      </w:r>
      <w:r w:rsidR="00443D3C">
        <w:t>/</w:t>
      </w:r>
      <w:r w:rsidR="00AA6D27">
        <w:t>25</w:t>
      </w:r>
      <w:r w:rsidR="0010177F">
        <w:t xml:space="preserve"> </w:t>
      </w:r>
      <w:r w:rsidR="00443D3C">
        <w:t>/</w:t>
      </w:r>
      <w:r w:rsidR="00312CFE">
        <w:t>18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 Iławskiego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D3C">
        <w:t>z</w:t>
      </w:r>
      <w:r>
        <w:t xml:space="preserve"> </w:t>
      </w:r>
      <w:r w:rsidR="00AA6D27">
        <w:t>18</w:t>
      </w:r>
      <w:r w:rsidR="00312CFE">
        <w:t xml:space="preserve"> grudnia 2018</w:t>
      </w:r>
      <w:r>
        <w:t xml:space="preserve"> r.</w:t>
      </w:r>
    </w:p>
    <w:p w:rsidR="00094817" w:rsidRDefault="00094817"/>
    <w:p w:rsidR="00094817" w:rsidRDefault="00094817">
      <w:bookmarkStart w:id="0" w:name="_GoBack"/>
      <w:bookmarkEnd w:id="0"/>
    </w:p>
    <w:p w:rsidR="00094817" w:rsidRDefault="00807963" w:rsidP="00094817">
      <w:pPr>
        <w:jc w:val="center"/>
      </w:pPr>
      <w:r>
        <w:t>Rozliczenie</w:t>
      </w:r>
    </w:p>
    <w:p w:rsidR="00094817" w:rsidRPr="00562C49" w:rsidRDefault="00094817" w:rsidP="00094817">
      <w:pPr>
        <w:jc w:val="center"/>
        <w:rPr>
          <w:b/>
        </w:rPr>
      </w:pPr>
      <w:r>
        <w:t>wykonania zadania publicznego</w:t>
      </w:r>
      <w:r>
        <w:br/>
        <w:t xml:space="preserve">z zakresu </w:t>
      </w:r>
      <w:r w:rsidR="00312CFE">
        <w:t>ratownictwa i ochrony ludności</w:t>
      </w:r>
      <w:r>
        <w:t xml:space="preserve"> pn. </w:t>
      </w:r>
      <w:r w:rsidRPr="00562C49">
        <w:rPr>
          <w:b/>
        </w:rPr>
        <w:t>„</w:t>
      </w:r>
      <w:r w:rsidR="00312CFE" w:rsidRPr="00562C49">
        <w:rPr>
          <w:b/>
        </w:rPr>
        <w:t>Zapewnienie bezpiecznego wypoczynku na jeziorze Jeziorak wypoczywającym mieszkańcom powiatu iławskiego oraz przybyłym turystom</w:t>
      </w:r>
      <w:r w:rsidRPr="00562C49">
        <w:rPr>
          <w:b/>
        </w:rPr>
        <w:t>”</w:t>
      </w:r>
    </w:p>
    <w:p w:rsidR="00094817" w:rsidRPr="00B13C73" w:rsidRDefault="00094817" w:rsidP="00562C49">
      <w:pPr>
        <w:jc w:val="both"/>
      </w:pPr>
      <w:r w:rsidRPr="00B13C73">
        <w:t>ZLECENIODAWCA:</w:t>
      </w:r>
      <w:r w:rsidRPr="00B13C73">
        <w:br/>
        <w:t xml:space="preserve">Powiat Iławski reprezentowany przez: Starostę Powiatu Iławskiego Pana Marka Polańskiego oraz członka </w:t>
      </w:r>
      <w:r w:rsidR="00B13C73" w:rsidRPr="00B13C73">
        <w:t>Wicestarostę</w:t>
      </w:r>
      <w:r w:rsidRPr="00B13C73">
        <w:t xml:space="preserve"> Powiatu Iławskiego Pana </w:t>
      </w:r>
      <w:r w:rsidR="00B13C73" w:rsidRPr="00B13C73">
        <w:t xml:space="preserve">Stanisława </w:t>
      </w:r>
      <w:proofErr w:type="spellStart"/>
      <w:r w:rsidR="00B13C73" w:rsidRPr="00B13C73">
        <w:t>Kastrau</w:t>
      </w:r>
      <w:proofErr w:type="spellEnd"/>
      <w:r w:rsidRPr="00B13C73">
        <w:t xml:space="preserve"> przy kontrasygnacie Skarbnika Powiatu Iławskiego Pani Beaty Szoka.</w:t>
      </w:r>
    </w:p>
    <w:p w:rsidR="00094817" w:rsidRDefault="00094817" w:rsidP="00562C49">
      <w:pPr>
        <w:jc w:val="both"/>
      </w:pPr>
      <w:r>
        <w:t>ZELCENIOBIORCA:</w:t>
      </w:r>
      <w:r>
        <w:br/>
      </w:r>
      <w:r w:rsidR="00312CFE">
        <w:t>Wodne Ochotnicze Pogotowie Ratunkowe Województwa Warm</w:t>
      </w:r>
      <w:r w:rsidR="00FB0F88">
        <w:t>ińsko-Mazurskiego reprezentowane</w:t>
      </w:r>
      <w:r>
        <w:t xml:space="preserve"> przez </w:t>
      </w:r>
      <w:r w:rsidR="00312CFE">
        <w:t>Wicep</w:t>
      </w:r>
      <w:r>
        <w:t xml:space="preserve">rezesa </w:t>
      </w:r>
      <w:r w:rsidR="00312CFE">
        <w:t xml:space="preserve">Zarządu Wojewódzkiego WOPR </w:t>
      </w:r>
      <w:r>
        <w:t xml:space="preserve">Pana </w:t>
      </w:r>
      <w:r w:rsidR="00312CFE">
        <w:t>Sławomira Michalaka</w:t>
      </w:r>
      <w:r>
        <w:t xml:space="preserve"> oraz </w:t>
      </w:r>
      <w:r w:rsidR="00312CFE">
        <w:t>Członka Zarządu Wojewódzkiego WOPR</w:t>
      </w:r>
      <w:r>
        <w:t xml:space="preserve"> Pana </w:t>
      </w:r>
      <w:r w:rsidR="00312CFE">
        <w:t>Tomasza Lewandowskiego</w:t>
      </w:r>
      <w:r>
        <w:t>.</w:t>
      </w:r>
    </w:p>
    <w:p w:rsidR="00094817" w:rsidRDefault="00924F06" w:rsidP="00094817">
      <w:r>
        <w:t>Nr umowy: OSO.524.11.13.2018</w:t>
      </w:r>
    </w:p>
    <w:p w:rsidR="00094817" w:rsidRDefault="00924F06" w:rsidP="00094817">
      <w:r>
        <w:t>Data zawarcia: 12</w:t>
      </w:r>
      <w:r w:rsidR="00094817">
        <w:t xml:space="preserve"> </w:t>
      </w:r>
      <w:r>
        <w:t>kwietnia</w:t>
      </w:r>
      <w:r w:rsidR="00094817">
        <w:t xml:space="preserve"> 201</w:t>
      </w:r>
      <w:r>
        <w:t>8</w:t>
      </w:r>
      <w:r w:rsidR="00094817">
        <w:t xml:space="preserve"> r.</w:t>
      </w:r>
    </w:p>
    <w:p w:rsidR="00094817" w:rsidRDefault="00094817" w:rsidP="00094817">
      <w:r>
        <w:t xml:space="preserve">Termin realizacji zadania: </w:t>
      </w:r>
      <w:r w:rsidR="00924F06">
        <w:t>14</w:t>
      </w:r>
      <w:r w:rsidR="003F5E26">
        <w:t>.0</w:t>
      </w:r>
      <w:r w:rsidR="00924F06">
        <w:t>4</w:t>
      </w:r>
      <w:r w:rsidR="003F5E26">
        <w:t>.201</w:t>
      </w:r>
      <w:r w:rsidR="00924F06">
        <w:t>8</w:t>
      </w:r>
      <w:r w:rsidR="003F5E26">
        <w:t xml:space="preserve"> r. – </w:t>
      </w:r>
      <w:r w:rsidR="00390991">
        <w:t>14</w:t>
      </w:r>
      <w:r w:rsidR="003F5E26">
        <w:t>.1</w:t>
      </w:r>
      <w:r w:rsidR="00390991">
        <w:t>0</w:t>
      </w:r>
      <w:r w:rsidR="003F5E26">
        <w:t>.201</w:t>
      </w:r>
      <w:r w:rsidR="00390991">
        <w:t>8</w:t>
      </w:r>
      <w:r w:rsidR="003F5E26">
        <w:t xml:space="preserve"> r.</w:t>
      </w:r>
    </w:p>
    <w:p w:rsidR="003F5E26" w:rsidRDefault="00390991" w:rsidP="00094817">
      <w:r>
        <w:t>Całkowita kwota dotacji: 18000</w:t>
      </w:r>
      <w:r w:rsidR="003F5E26">
        <w:t>,00 zł</w:t>
      </w:r>
    </w:p>
    <w:p w:rsidR="003F5E26" w:rsidRDefault="003F5E26" w:rsidP="0080671E">
      <w:pPr>
        <w:jc w:val="both"/>
      </w:pPr>
      <w:r>
        <w:tab/>
      </w:r>
      <w:r w:rsidR="00390991">
        <w:t>13</w:t>
      </w:r>
      <w:r>
        <w:t xml:space="preserve"> </w:t>
      </w:r>
      <w:r w:rsidR="00390991">
        <w:t>listopada</w:t>
      </w:r>
      <w:r>
        <w:t xml:space="preserve"> 201</w:t>
      </w:r>
      <w:r w:rsidR="00390991">
        <w:t>8</w:t>
      </w:r>
      <w:r>
        <w:t xml:space="preserve"> r. </w:t>
      </w:r>
      <w:r w:rsidR="00390991">
        <w:t xml:space="preserve">Wodne Ochotnicze Pogotowie Ratunkowe Województwa Warmińsko-Mazurskiego </w:t>
      </w:r>
      <w:r>
        <w:t>złożył</w:t>
      </w:r>
      <w:r w:rsidR="00FB0F88">
        <w:t>o</w:t>
      </w:r>
      <w:r>
        <w:t xml:space="preserve"> sprawozdanie końcowe</w:t>
      </w:r>
      <w:r w:rsidR="00390991">
        <w:t xml:space="preserve"> </w:t>
      </w:r>
      <w:r>
        <w:t>z wykonania ww. zadania publicznego. Zostało ono sporządzone na formularzu stanowiącym załącznik do Rozporządzenia Ministra</w:t>
      </w:r>
      <w:r w:rsidR="00C00638">
        <w:t xml:space="preserve"> Rodziny, Pracy </w:t>
      </w:r>
      <w:r w:rsidR="00562C49">
        <w:br/>
      </w:r>
      <w:r w:rsidR="00C00638">
        <w:t xml:space="preserve">i Polityki Społecznej z 17 sierpnia 2016 r. w sprawie </w:t>
      </w:r>
      <w:r w:rsidR="00C00638" w:rsidRPr="00C00638">
        <w:t>wzorów ofert i ramowych wzorów umów dotyczących realizacji zadań publicznych oraz wzorów sprawozdań z wykonania tych zadań</w:t>
      </w:r>
      <w:r w:rsidR="00C00638">
        <w:t xml:space="preserve"> (Dz. U. </w:t>
      </w:r>
      <w:r w:rsidR="00562C49">
        <w:br/>
      </w:r>
      <w:r w:rsidR="00C00638">
        <w:t>z 2016 r. poz. 1300).</w:t>
      </w:r>
    </w:p>
    <w:p w:rsidR="00C00638" w:rsidRDefault="00C00638" w:rsidP="00094817">
      <w:r>
        <w:t xml:space="preserve">Miejsce realizacji zadania: </w:t>
      </w:r>
      <w:r w:rsidR="00390991">
        <w:t>powiat iławski</w:t>
      </w:r>
    </w:p>
    <w:p w:rsidR="00C00638" w:rsidRDefault="00C00638" w:rsidP="00094817">
      <w:r>
        <w:t>Zakładane cele realizacji zadania:</w:t>
      </w:r>
    </w:p>
    <w:p w:rsidR="007C0413" w:rsidRDefault="00390991" w:rsidP="00390991">
      <w:pPr>
        <w:pStyle w:val="Akapitzlist"/>
      </w:pPr>
      <w:r>
        <w:t>Niedopuszczenie do utraty życia i zdrowia osób wypoczywających nad wodą i na wodzie m.in. poprzez niesienie pomocy tonącym, patrole motorowodne i zabezpieczenie zleconych imprez na jeziorze Jeziorak, szeroko pojęta profilaktyka i edukacja dzieci, i młodzieży oraz osób wypoczywających nad Jeziorakiem.</w:t>
      </w:r>
    </w:p>
    <w:p w:rsidR="007C0413" w:rsidRDefault="007C0413" w:rsidP="007C0413">
      <w:r>
        <w:t>Zakładane rezultaty:</w:t>
      </w:r>
    </w:p>
    <w:p w:rsidR="007C0413" w:rsidRPr="00562C49" w:rsidRDefault="001C7BBE" w:rsidP="001C7BBE">
      <w:pPr>
        <w:pStyle w:val="Akapitzlist"/>
        <w:jc w:val="both"/>
        <w:rPr>
          <w:rFonts w:cstheme="minorHAnsi"/>
        </w:rPr>
      </w:pPr>
      <w:r w:rsidRPr="00562C49">
        <w:rPr>
          <w:rFonts w:cstheme="minorHAnsi"/>
        </w:rPr>
        <w:t xml:space="preserve">Brak osób, które straciły życie lub doznały uszczerbku na zdrowiu podczas wypoczynku nad wodą i na wodzie. </w:t>
      </w:r>
      <w:r w:rsidR="00390991" w:rsidRPr="00562C49">
        <w:rPr>
          <w:rFonts w:cstheme="minorHAnsi"/>
        </w:rPr>
        <w:t xml:space="preserve">Zmniejszenie liczby osób, które uległy wypadkowi lub narażone są </w:t>
      </w:r>
      <w:r w:rsidR="00562C49">
        <w:rPr>
          <w:rFonts w:cstheme="minorHAnsi"/>
        </w:rPr>
        <w:br/>
      </w:r>
      <w:r w:rsidR="00390991" w:rsidRPr="00562C49">
        <w:rPr>
          <w:rFonts w:cstheme="minorHAnsi"/>
        </w:rPr>
        <w:t>na nieb</w:t>
      </w:r>
      <w:r w:rsidRPr="00562C49">
        <w:rPr>
          <w:rFonts w:cstheme="minorHAnsi"/>
        </w:rPr>
        <w:t>e</w:t>
      </w:r>
      <w:r w:rsidR="00390991" w:rsidRPr="00562C49">
        <w:rPr>
          <w:rFonts w:cstheme="minorHAnsi"/>
        </w:rPr>
        <w:t>z</w:t>
      </w:r>
      <w:r w:rsidRPr="00562C49">
        <w:rPr>
          <w:rFonts w:cstheme="minorHAnsi"/>
        </w:rPr>
        <w:t>pieczeńs</w:t>
      </w:r>
      <w:r w:rsidR="00390991" w:rsidRPr="00562C49">
        <w:rPr>
          <w:rFonts w:cstheme="minorHAnsi"/>
        </w:rPr>
        <w:t>two utraty życia lub zdrowia na wodach</w:t>
      </w:r>
      <w:r w:rsidRPr="00562C49">
        <w:rPr>
          <w:rFonts w:cstheme="minorHAnsi"/>
        </w:rPr>
        <w:t xml:space="preserve"> naszego regionu. Podniesienie poczucia bezpieczeństwa osób mieszkających jak i przebywających czasowo na terenie </w:t>
      </w:r>
      <w:r w:rsidRPr="00562C49">
        <w:rPr>
          <w:rFonts w:cstheme="minorHAnsi"/>
        </w:rPr>
        <w:lastRenderedPageBreak/>
        <w:t xml:space="preserve">powiatu iławskiego. Zwiększenie ilości osób umiejących odpowiednio zareagować </w:t>
      </w:r>
      <w:r w:rsidR="00562C49">
        <w:rPr>
          <w:rFonts w:cstheme="minorHAnsi"/>
        </w:rPr>
        <w:br/>
      </w:r>
      <w:r w:rsidRPr="00562C49">
        <w:rPr>
          <w:rFonts w:cstheme="minorHAnsi"/>
        </w:rPr>
        <w:t>w momencie wystąpienia zagrożenia dla zdrowia i życia ludzkiego</w:t>
      </w:r>
    </w:p>
    <w:p w:rsidR="00953E31" w:rsidRPr="00562C49" w:rsidRDefault="007C0413" w:rsidP="001C7BBE">
      <w:pPr>
        <w:ind w:left="360"/>
        <w:jc w:val="both"/>
        <w:rPr>
          <w:rFonts w:cstheme="minorHAnsi"/>
        </w:rPr>
      </w:pPr>
      <w:r w:rsidRPr="00562C49">
        <w:rPr>
          <w:rFonts w:cstheme="minorHAnsi"/>
        </w:rPr>
        <w:t xml:space="preserve">Zleceniobiorca wykonał zadanie publiczne </w:t>
      </w:r>
      <w:r w:rsidR="001C7BBE" w:rsidRPr="00562C49">
        <w:rPr>
          <w:rFonts w:cstheme="minorHAnsi"/>
        </w:rPr>
        <w:t>w terminie 14.04-14.10.2018 r.</w:t>
      </w:r>
      <w:r w:rsidR="00443D3C" w:rsidRPr="00562C49">
        <w:rPr>
          <w:rFonts w:cstheme="minorHAnsi"/>
        </w:rPr>
        <w:t xml:space="preserve"> </w:t>
      </w:r>
      <w:r w:rsidRPr="00562C49">
        <w:rPr>
          <w:rFonts w:cstheme="minorHAnsi"/>
        </w:rPr>
        <w:t xml:space="preserve">zgodnie z ofertą stanowiącą Załącznik nr 1 do Umowy i osiągnął zamierzone rezultaty. </w:t>
      </w:r>
      <w:r w:rsidR="001C7BBE" w:rsidRPr="00562C49">
        <w:rPr>
          <w:rFonts w:cstheme="minorHAnsi"/>
        </w:rPr>
        <w:t xml:space="preserve">Nie odnotowano utonięć </w:t>
      </w:r>
      <w:r w:rsidR="00562C49">
        <w:rPr>
          <w:rFonts w:cstheme="minorHAnsi"/>
        </w:rPr>
        <w:br/>
      </w:r>
      <w:r w:rsidR="001C7BBE" w:rsidRPr="00562C49">
        <w:rPr>
          <w:rFonts w:cstheme="minorHAnsi"/>
        </w:rPr>
        <w:t>w miejscach strzeżonych przez ratowników WOPR. Niezbędna pomoc osobom wypoczywającym nad wodą i na wodzie zawsze udzielana była sprawnie i szybko. Zminimalizowane zostały wypadki na wodach Jezioraka strzeżonych przez ratowników na skutek bezpośrednich akcji jak również prewencyjnej działalności WOPR</w:t>
      </w:r>
      <w:r w:rsidR="00213583" w:rsidRPr="00562C49">
        <w:rPr>
          <w:rFonts w:cstheme="minorHAnsi"/>
        </w:rPr>
        <w:t xml:space="preserve"> (pogadanki z dziećmi i młodzieżą, pouczenia na wodzie). Ratownicy pomagali w organizacji m.in. „XXVI Rejonowych mistrzostw pierwszej pomocy PCK </w:t>
      </w:r>
      <w:r w:rsidR="00562C49">
        <w:rPr>
          <w:rFonts w:cstheme="minorHAnsi"/>
        </w:rPr>
        <w:br/>
      </w:r>
      <w:r w:rsidR="00213583" w:rsidRPr="00562C49">
        <w:rPr>
          <w:rFonts w:cstheme="minorHAnsi"/>
        </w:rPr>
        <w:t xml:space="preserve">w Iławie”, „Regat o Puchar Wójta Gminy Iława”, „Długodystansowych Regat Osób Niepełnosprawnych”. Podczas regularnych patroli motorowodnych zwracano szczególną uwagę na wyposażenie jednostek pływających w odpowiedni pod względem ilościowym i jakościowym sprzęt ratunkowy, natychmiast reagowano na zachowania powodujące zagrożenie bezpieczeństwa na wodzie i nad wodą. Współpracowano w tej kwestii ze służbami: policją, strażą pożarną, służbą zdrowia. Informowano żeglarzy o zagrożeniach: mieliznach, płyciznach, prognozowanym pogorszeniu pogody. Poprzez powyższe działania wpływano na poczucie bezpieczeństwa wypoczywających nad wodami Jezioraka i jednocześnie dzięki nim osiągnięto cel zadania publicznego. </w:t>
      </w:r>
    </w:p>
    <w:p w:rsidR="00953E31" w:rsidRPr="00562C49" w:rsidRDefault="00953E31" w:rsidP="0080671E">
      <w:pPr>
        <w:ind w:firstLine="360"/>
        <w:jc w:val="both"/>
        <w:rPr>
          <w:rFonts w:cstheme="minorHAnsi"/>
          <w:u w:val="single"/>
        </w:rPr>
      </w:pPr>
      <w:r w:rsidRPr="00562C49">
        <w:rPr>
          <w:rFonts w:cstheme="minorHAnsi"/>
          <w:u w:val="single"/>
        </w:rPr>
        <w:t>Po przeanalizowaniu sprawozdania</w:t>
      </w:r>
      <w:r w:rsidR="0034316B" w:rsidRPr="00562C49">
        <w:rPr>
          <w:rFonts w:cstheme="minorHAnsi"/>
          <w:u w:val="single"/>
        </w:rPr>
        <w:t>,</w:t>
      </w:r>
      <w:r w:rsidRPr="00562C49">
        <w:rPr>
          <w:rFonts w:cstheme="minorHAnsi"/>
          <w:u w:val="single"/>
        </w:rPr>
        <w:t xml:space="preserve"> </w:t>
      </w:r>
      <w:r w:rsidR="0034316B" w:rsidRPr="00562C49">
        <w:rPr>
          <w:rFonts w:cstheme="minorHAnsi"/>
          <w:u w:val="single"/>
        </w:rPr>
        <w:t xml:space="preserve">przy uwzględnieniu jego uzupełnienia nadesłanego 29 listopada br., </w:t>
      </w:r>
      <w:r w:rsidRPr="00562C49">
        <w:rPr>
          <w:rFonts w:cstheme="minorHAnsi"/>
          <w:u w:val="single"/>
        </w:rPr>
        <w:t xml:space="preserve">pod względem merytorycznym nie stwierdzono uchybień, które wskazywałyby </w:t>
      </w:r>
      <w:r w:rsidR="00562C49">
        <w:rPr>
          <w:rFonts w:cstheme="minorHAnsi"/>
          <w:u w:val="single"/>
        </w:rPr>
        <w:br/>
      </w:r>
      <w:r w:rsidRPr="00562C49">
        <w:rPr>
          <w:rFonts w:cstheme="minorHAnsi"/>
          <w:u w:val="single"/>
        </w:rPr>
        <w:t>na nienależyte wykonanie zadania.</w:t>
      </w:r>
    </w:p>
    <w:p w:rsidR="007A66E7" w:rsidRPr="00562C49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562C49" w:rsidRPr="00562C49" w:rsidRDefault="00562C49" w:rsidP="00562C49">
      <w:pPr>
        <w:suppressAutoHyphens/>
        <w:autoSpaceDE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  <w:r w:rsidRPr="00562C49">
        <w:rPr>
          <w:rFonts w:eastAsia="Times New Roman" w:cstheme="minorHAnsi"/>
          <w:lang w:eastAsia="ar-SA"/>
        </w:rPr>
        <w:t>Zgodnie z umową nr OSO.524.11.13.2018 z 12 kwietnia 2018 roku</w:t>
      </w:r>
      <w:r>
        <w:rPr>
          <w:rFonts w:eastAsia="Times New Roman" w:cstheme="minorHAnsi"/>
          <w:lang w:eastAsia="ar-SA"/>
        </w:rPr>
        <w:t xml:space="preserve">, </w:t>
      </w:r>
      <w:r w:rsidRPr="00562C49">
        <w:rPr>
          <w:rFonts w:eastAsia="Times New Roman" w:cstheme="minorHAnsi"/>
          <w:color w:val="000000"/>
          <w:lang w:eastAsia="ar-SA"/>
        </w:rPr>
        <w:t xml:space="preserve">zawartą z Wodnym Ochotniczym Pogotowiem Ratunkowym województwa warmińsko-mazurskiego na realizację zadania publicznego pod tytułem: </w:t>
      </w:r>
      <w:r w:rsidRPr="00562C49">
        <w:rPr>
          <w:rFonts w:eastAsia="Times New Roman" w:cstheme="minorHAnsi"/>
          <w:b/>
          <w:color w:val="000000"/>
          <w:lang w:eastAsia="ar-SA"/>
        </w:rPr>
        <w:t>„Zapewnienie bezpiecznego wypoczynku na jeziorze Jeziorak wypoczywającym mieszkańcom powiatu iławskiego oraz przybyłym turystom</w:t>
      </w:r>
      <w:r w:rsidRPr="00562C49">
        <w:rPr>
          <w:rFonts w:eastAsia="Times New Roman" w:cstheme="minorHAnsi"/>
          <w:color w:val="000000"/>
          <w:lang w:eastAsia="ar-SA"/>
        </w:rPr>
        <w:t>” WOPR otrzymał 19.04.2018 roku transzę w wysokości 100% środków dotacji</w:t>
      </w:r>
      <w:r>
        <w:rPr>
          <w:rFonts w:eastAsia="Times New Roman" w:cstheme="minorHAnsi"/>
          <w:color w:val="000000"/>
          <w:lang w:eastAsia="ar-SA"/>
        </w:rPr>
        <w:t xml:space="preserve"> </w:t>
      </w:r>
      <w:r w:rsidRPr="00562C49">
        <w:rPr>
          <w:rFonts w:eastAsia="Times New Roman" w:cstheme="minorHAnsi"/>
          <w:color w:val="000000"/>
          <w:lang w:eastAsia="ar-SA"/>
        </w:rPr>
        <w:t>tj. 18 000,00 zł.</w:t>
      </w:r>
    </w:p>
    <w:p w:rsidR="00562C49" w:rsidRPr="00562C49" w:rsidRDefault="00562C49" w:rsidP="00562C49">
      <w:pPr>
        <w:suppressAutoHyphens/>
        <w:autoSpaceDE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</w:p>
    <w:p w:rsidR="00562C49" w:rsidRPr="00562C49" w:rsidRDefault="00562C49" w:rsidP="00562C49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  <w:r w:rsidRPr="00562C49">
        <w:rPr>
          <w:rFonts w:eastAsia="Times New Roman" w:cstheme="minorHAnsi"/>
          <w:color w:val="000000"/>
          <w:lang w:eastAsia="ar-SA"/>
        </w:rPr>
        <w:t>Informacja o wydatkach poniesionych przy wykonaniu zadania</w:t>
      </w:r>
      <w:r>
        <w:rPr>
          <w:rFonts w:eastAsia="Times New Roman" w:cstheme="minorHAnsi"/>
          <w:color w:val="000000"/>
          <w:lang w:eastAsia="ar-SA"/>
        </w:rPr>
        <w:t xml:space="preserve"> </w:t>
      </w:r>
      <w:r w:rsidRPr="00562C49">
        <w:rPr>
          <w:rFonts w:eastAsia="Times New Roman" w:cstheme="minorHAnsi"/>
          <w:color w:val="000000"/>
          <w:lang w:eastAsia="ar-SA"/>
        </w:rPr>
        <w:t xml:space="preserve">(całkowite rozliczenie księgowe stanowi załącznik nr 1 do protokołu z wykonania zadania publicznego do Umowy </w:t>
      </w:r>
      <w:r>
        <w:rPr>
          <w:rFonts w:eastAsia="Times New Roman" w:cstheme="minorHAnsi"/>
          <w:color w:val="000000"/>
          <w:lang w:eastAsia="ar-SA"/>
        </w:rPr>
        <w:br/>
      </w:r>
      <w:r w:rsidRPr="00562C49">
        <w:rPr>
          <w:rFonts w:eastAsia="Times New Roman" w:cstheme="minorHAnsi"/>
          <w:color w:val="000000"/>
          <w:lang w:eastAsia="ar-SA"/>
        </w:rPr>
        <w:t>nr OSO.524.11.13.2018):</w:t>
      </w:r>
    </w:p>
    <w:p w:rsidR="00562C49" w:rsidRPr="00562C49" w:rsidRDefault="00562C49" w:rsidP="00562C49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562C49" w:rsidRPr="00562C49" w:rsidRDefault="00562C49" w:rsidP="00562C49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2360"/>
      </w:tblGrid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b/>
                <w:bCs/>
                <w:color w:val="000000"/>
                <w:lang w:eastAsia="ar-SA"/>
              </w:rPr>
              <w:t>KWOTA OTRZYMANEJ DOTACJI</w:t>
            </w:r>
            <w:r w:rsidRPr="00562C49">
              <w:rPr>
                <w:rFonts w:eastAsia="Times New Roman" w:cstheme="minorHAnsi"/>
                <w:color w:val="000000"/>
                <w:lang w:eastAsia="ar-SA"/>
              </w:rPr>
              <w:t xml:space="preserve">                                                       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562C49">
              <w:rPr>
                <w:rFonts w:eastAsia="Times New Roman" w:cstheme="minorHAnsi"/>
                <w:b/>
                <w:color w:val="000000"/>
                <w:lang w:eastAsia="ar-SA"/>
              </w:rPr>
              <w:t>18 000,00 zł</w:t>
            </w:r>
          </w:p>
        </w:tc>
      </w:tr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b/>
                <w:bCs/>
                <w:color w:val="000000"/>
                <w:lang w:eastAsia="ar-SA"/>
              </w:rPr>
              <w:t>CAŁKOWITY KOSZT W OKRESIE SPRAWOZDAWCZYM:</w:t>
            </w:r>
            <w:r w:rsidRPr="00562C49">
              <w:rPr>
                <w:rFonts w:eastAsia="Times New Roman" w:cstheme="minorHAnsi"/>
                <w:color w:val="000000"/>
                <w:lang w:eastAsia="ar-SA"/>
              </w:rPr>
              <w:t xml:space="preserve">                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562C49">
              <w:rPr>
                <w:rFonts w:eastAsia="Times New Roman" w:cstheme="minorHAnsi"/>
                <w:b/>
                <w:color w:val="000000"/>
                <w:lang w:eastAsia="ar-SA"/>
              </w:rPr>
              <w:t>31 557,29 zł</w:t>
            </w:r>
          </w:p>
        </w:tc>
      </w:tr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 xml:space="preserve">- w tym koszty pokryte z uzyskanej dotacji                                               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>18 000,00 zł</w:t>
            </w:r>
          </w:p>
        </w:tc>
      </w:tr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>- z innych środków finansowych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>2 757,29 zł</w:t>
            </w:r>
          </w:p>
        </w:tc>
      </w:tr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>- z wkładu osobowego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>10 800,00 zł</w:t>
            </w:r>
          </w:p>
        </w:tc>
      </w:tr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>- z wkładu rzeczowego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color w:val="000000"/>
                <w:lang w:eastAsia="ar-SA"/>
              </w:rPr>
              <w:t>0,00 zł</w:t>
            </w:r>
          </w:p>
        </w:tc>
      </w:tr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b/>
                <w:bCs/>
                <w:color w:val="000000"/>
                <w:lang w:eastAsia="ar-SA"/>
              </w:rPr>
              <w:t>KWOTA  ZWROTU  NIEWYKORZYSTANEJ  DOTACJI</w:t>
            </w:r>
            <w:r w:rsidRPr="00562C49">
              <w:rPr>
                <w:rFonts w:eastAsia="Times New Roman" w:cstheme="minorHAnsi"/>
                <w:color w:val="000000"/>
                <w:lang w:eastAsia="ar-SA"/>
              </w:rPr>
              <w:t xml:space="preserve">                                                        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b/>
                <w:color w:val="000000"/>
                <w:lang w:eastAsia="ar-SA"/>
              </w:rPr>
              <w:t>0,00 zł</w:t>
            </w:r>
          </w:p>
        </w:tc>
      </w:tr>
      <w:tr w:rsidR="00562C49" w:rsidRPr="00562C49" w:rsidTr="00443757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b/>
                <w:bCs/>
                <w:color w:val="000000"/>
                <w:lang w:eastAsia="ar-SA"/>
              </w:rPr>
              <w:t>ODSETKI OD NIEWYKORZYSTANEJ DOTACJI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49" w:rsidRPr="00562C49" w:rsidRDefault="00562C49" w:rsidP="00562C49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562C49">
              <w:rPr>
                <w:rFonts w:eastAsia="Times New Roman" w:cstheme="minorHAnsi"/>
                <w:b/>
                <w:color w:val="000000"/>
                <w:lang w:eastAsia="ar-SA"/>
              </w:rPr>
              <w:t>0,00 zł</w:t>
            </w:r>
          </w:p>
        </w:tc>
      </w:tr>
    </w:tbl>
    <w:p w:rsidR="00562C49" w:rsidRPr="00562C49" w:rsidRDefault="00562C49" w:rsidP="00562C49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562C49" w:rsidRPr="00562C49" w:rsidRDefault="00562C49" w:rsidP="00562C49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562C49" w:rsidRPr="00562C49" w:rsidRDefault="00562C49" w:rsidP="00562C49">
      <w:pPr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ar-SA"/>
        </w:rPr>
      </w:pPr>
      <w:r w:rsidRPr="00562C49">
        <w:rPr>
          <w:rFonts w:eastAsia="Times New Roman" w:cstheme="minorHAnsi"/>
          <w:u w:val="single"/>
          <w:lang w:eastAsia="ar-SA"/>
        </w:rPr>
        <w:t>Pracownik Wydziału Budżetu i Finansów dokonał weryfikacji sprawozdania końcowego pod względem finansowym, wobec której stwierdzono:</w:t>
      </w:r>
    </w:p>
    <w:p w:rsidR="00562C49" w:rsidRPr="00562C49" w:rsidRDefault="00562C49" w:rsidP="00562C49">
      <w:pPr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ar-SA"/>
        </w:rPr>
      </w:pPr>
    </w:p>
    <w:p w:rsidR="00562C49" w:rsidRPr="00562C49" w:rsidRDefault="00562C49" w:rsidP="00562C49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eastAsia="Times New Roman" w:cstheme="minorHAnsi"/>
          <w:lang w:eastAsia="ar-SA"/>
        </w:rPr>
      </w:pPr>
      <w:r w:rsidRPr="00562C49">
        <w:rPr>
          <w:rFonts w:eastAsia="Times New Roman" w:cstheme="minorHAnsi"/>
          <w:lang w:eastAsia="ar-SA"/>
        </w:rPr>
        <w:t xml:space="preserve">zgodność rozliczenia ze względu na rodzaj kosztów i złożonych dokumentów z układem zawartym w kosztorysie ofertowym, </w:t>
      </w:r>
    </w:p>
    <w:p w:rsidR="00562C49" w:rsidRPr="00562C49" w:rsidRDefault="00562C49" w:rsidP="00562C49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eastAsia="Times New Roman" w:cstheme="minorHAnsi"/>
          <w:color w:val="000000"/>
          <w:lang w:eastAsia="ar-SA"/>
        </w:rPr>
      </w:pPr>
      <w:r w:rsidRPr="00562C49">
        <w:rPr>
          <w:rFonts w:eastAsia="Times New Roman" w:cstheme="minorHAnsi"/>
          <w:color w:val="000000"/>
          <w:lang w:eastAsia="ar-SA"/>
        </w:rPr>
        <w:t xml:space="preserve">z zestawienia faktur/rachunków wynika, że istnieją dokumenty potwierdzające koszty pokryte </w:t>
      </w:r>
      <w:r>
        <w:rPr>
          <w:rFonts w:eastAsia="Times New Roman" w:cstheme="minorHAnsi"/>
          <w:color w:val="000000"/>
          <w:lang w:eastAsia="ar-SA"/>
        </w:rPr>
        <w:br/>
      </w:r>
      <w:r w:rsidRPr="00562C49">
        <w:rPr>
          <w:rFonts w:eastAsia="Times New Roman" w:cstheme="minorHAnsi"/>
          <w:color w:val="000000"/>
          <w:lang w:eastAsia="ar-SA"/>
        </w:rPr>
        <w:t xml:space="preserve">z otrzymanej dotacji, </w:t>
      </w:r>
    </w:p>
    <w:p w:rsidR="00562C49" w:rsidRPr="00562C49" w:rsidRDefault="00562C49" w:rsidP="00562C49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eastAsia="Times New Roman" w:cstheme="minorHAnsi"/>
          <w:color w:val="000000"/>
          <w:lang w:eastAsia="ar-SA"/>
        </w:rPr>
      </w:pPr>
      <w:r w:rsidRPr="00562C49">
        <w:rPr>
          <w:rFonts w:eastAsia="Times New Roman" w:cstheme="minorHAnsi"/>
          <w:color w:val="000000"/>
          <w:lang w:eastAsia="ar-SA"/>
        </w:rPr>
        <w:t>Zleceniobiorca wykonał zadanie publiczne w terminie określonym, tj. do 14.10.2018 r., jako termin końcowy wykonania zadania,</w:t>
      </w:r>
    </w:p>
    <w:p w:rsidR="00562C49" w:rsidRPr="00562C49" w:rsidRDefault="00562C49" w:rsidP="00562C49">
      <w:pPr>
        <w:numPr>
          <w:ilvl w:val="0"/>
          <w:numId w:val="4"/>
        </w:numPr>
        <w:tabs>
          <w:tab w:val="left" w:pos="240"/>
        </w:tabs>
        <w:suppressAutoHyphens/>
        <w:spacing w:after="100" w:afterAutospacing="1" w:line="0" w:lineRule="atLeast"/>
        <w:ind w:left="240" w:right="-6" w:hanging="240"/>
        <w:jc w:val="both"/>
        <w:rPr>
          <w:rFonts w:eastAsia="Times New Roman" w:cstheme="minorHAnsi"/>
          <w:color w:val="000000"/>
          <w:lang w:eastAsia="pl-PL"/>
        </w:rPr>
      </w:pPr>
      <w:r w:rsidRPr="00562C49">
        <w:rPr>
          <w:rFonts w:eastAsia="Times New Roman" w:cstheme="minorHAnsi"/>
          <w:color w:val="000000"/>
          <w:lang w:eastAsia="ar-SA"/>
        </w:rPr>
        <w:lastRenderedPageBreak/>
        <w:t xml:space="preserve">z zestawienia faktur/rachunków związanych z realizacją zadania publicznego wynika, że wykazane dokumenty, potwierdzają terminowe wykorzystanie środków z dotacji. </w:t>
      </w:r>
    </w:p>
    <w:p w:rsidR="00562C49" w:rsidRPr="00562C49" w:rsidRDefault="00562C49" w:rsidP="00562C49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562C49">
        <w:rPr>
          <w:rFonts w:eastAsia="Times New Roman" w:cstheme="minorHAnsi"/>
          <w:lang w:eastAsia="ar-SA"/>
        </w:rPr>
        <w:t xml:space="preserve">Zgodnie z przedłożonym sprawozdaniem końcowym, procentowy udział dotacji </w:t>
      </w:r>
      <w:r>
        <w:rPr>
          <w:rFonts w:eastAsia="Times New Roman" w:cstheme="minorHAnsi"/>
          <w:lang w:eastAsia="ar-SA"/>
        </w:rPr>
        <w:br/>
      </w:r>
      <w:r w:rsidRPr="00562C49">
        <w:rPr>
          <w:rFonts w:eastAsia="Times New Roman" w:cstheme="minorHAnsi"/>
          <w:lang w:eastAsia="ar-SA"/>
        </w:rPr>
        <w:t>w</w:t>
      </w:r>
      <w:r>
        <w:rPr>
          <w:rFonts w:eastAsia="Times New Roman" w:cstheme="minorHAnsi"/>
          <w:lang w:eastAsia="ar-SA"/>
        </w:rPr>
        <w:t xml:space="preserve"> </w:t>
      </w:r>
      <w:r w:rsidRPr="00562C49">
        <w:rPr>
          <w:rFonts w:eastAsia="Times New Roman" w:cstheme="minorHAnsi"/>
          <w:lang w:eastAsia="ar-SA"/>
        </w:rPr>
        <w:t>całkowitych kosztach zadania publicznego wyniósł 57,04</w:t>
      </w:r>
      <w:r>
        <w:rPr>
          <w:rFonts w:eastAsia="Times New Roman" w:cstheme="minorHAnsi"/>
          <w:lang w:eastAsia="ar-SA"/>
        </w:rPr>
        <w:t xml:space="preserve">%, </w:t>
      </w:r>
      <w:r w:rsidRPr="00562C49">
        <w:rPr>
          <w:rFonts w:eastAsia="Times New Roman" w:cstheme="minorHAnsi"/>
          <w:lang w:eastAsia="ar-SA"/>
        </w:rPr>
        <w:t xml:space="preserve">z zachowaniem postanowień umowy. </w:t>
      </w:r>
    </w:p>
    <w:p w:rsidR="00562C49" w:rsidRPr="00562C49" w:rsidRDefault="00562C49" w:rsidP="00562C4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62C49">
        <w:rPr>
          <w:rFonts w:eastAsia="Times New Roman" w:cstheme="minorHAnsi"/>
          <w:lang w:eastAsia="ar-SA"/>
        </w:rPr>
        <w:t>Udział innych środków finansowych w stosunku do otrzymanej kwoty dotacji wyniósł: 15,32%.</w:t>
      </w:r>
    </w:p>
    <w:p w:rsidR="00562C49" w:rsidRPr="00562C49" w:rsidRDefault="00562C49" w:rsidP="00562C49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562C49">
        <w:rPr>
          <w:rFonts w:eastAsia="Times New Roman" w:cstheme="minorHAnsi"/>
          <w:lang w:eastAsia="ar-SA"/>
        </w:rPr>
        <w:t>Udział wkładu osobowego i wkładu rzeczowego w stosunku do otrzymanej kwoty dotacji wyniósł 60,00%.</w:t>
      </w:r>
    </w:p>
    <w:p w:rsidR="007A66E7" w:rsidRPr="00562C49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A66E7" w:rsidRPr="00562C49" w:rsidRDefault="007A66E7" w:rsidP="00562C49">
      <w:pPr>
        <w:ind w:firstLine="360"/>
        <w:jc w:val="both"/>
        <w:rPr>
          <w:rFonts w:cstheme="minorHAnsi"/>
        </w:rPr>
      </w:pPr>
      <w:r w:rsidRPr="00562C49">
        <w:rPr>
          <w:rFonts w:cstheme="minorHAnsi"/>
        </w:rPr>
        <w:t xml:space="preserve">Realizacja zadania została sprawdzona pod względem merytorycznym przez Pana Łukasza Borszewskiego – pracownika Wydziału Organizacyjnego, Spraw obywatelskich, Zdrowia </w:t>
      </w:r>
      <w:r w:rsidRPr="00562C49">
        <w:rPr>
          <w:rFonts w:cstheme="minorHAnsi"/>
        </w:rPr>
        <w:br/>
        <w:t>i Bezpieczeństwa, natomiast kontroli finansowej dokumentacji dokonała Pani Milena Mozarczyk – pracownik Wydziału Budżetu i Finansów Starostwa Powiatowego w Iławie.</w:t>
      </w:r>
    </w:p>
    <w:p w:rsidR="0080671E" w:rsidRDefault="0080671E" w:rsidP="0080671E">
      <w:pPr>
        <w:jc w:val="both"/>
      </w:pPr>
      <w:r>
        <w:t>Sporządził:</w:t>
      </w:r>
    </w:p>
    <w:p w:rsidR="0080671E" w:rsidRDefault="0080671E" w:rsidP="0080671E">
      <w:r>
        <w:t xml:space="preserve">              </w:t>
      </w:r>
      <w:r w:rsidRPr="0080671E">
        <w:t>Łukasz Borszewski</w:t>
      </w:r>
    </w:p>
    <w:p w:rsidR="0080671E" w:rsidRDefault="0080671E" w:rsidP="0080671E">
      <w:pPr>
        <w:rPr>
          <w:sz w:val="16"/>
          <w:szCs w:val="16"/>
        </w:rPr>
      </w:pPr>
      <w:r w:rsidRPr="0080671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</w:t>
      </w:r>
      <w:r w:rsidRPr="0080671E">
        <w:rPr>
          <w:sz w:val="16"/>
          <w:szCs w:val="16"/>
        </w:rPr>
        <w:t>Specjalista / Informatyk</w:t>
      </w:r>
      <w:r w:rsidRPr="0080671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</w:t>
      </w:r>
      <w:r w:rsidR="002472FD">
        <w:rPr>
          <w:sz w:val="16"/>
          <w:szCs w:val="16"/>
        </w:rPr>
        <w:t xml:space="preserve">    Wydział Organizacyjny</w:t>
      </w:r>
      <w:r w:rsidRPr="0080671E">
        <w:rPr>
          <w:sz w:val="16"/>
          <w:szCs w:val="16"/>
        </w:rPr>
        <w:br/>
        <w:t>Spraw Obywatelskich, Zdrowia i Bezpieczeństwa</w:t>
      </w:r>
    </w:p>
    <w:p w:rsidR="0080671E" w:rsidRDefault="0080671E" w:rsidP="0080671E">
      <w:pPr>
        <w:rPr>
          <w:sz w:val="16"/>
          <w:szCs w:val="16"/>
        </w:rPr>
      </w:pPr>
    </w:p>
    <w:p w:rsidR="0080671E" w:rsidRDefault="0080671E" w:rsidP="0080671E">
      <w:r>
        <w:t>Sprawdził</w:t>
      </w:r>
      <w:r w:rsidR="00E5731E">
        <w:t>:</w:t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  <w:t>Główny Księgowy:</w:t>
      </w:r>
    </w:p>
    <w:p w:rsidR="00E5731E" w:rsidRDefault="00E5731E" w:rsidP="0080671E"/>
    <w:p w:rsidR="00E5731E" w:rsidRDefault="00E5731E" w:rsidP="0080671E"/>
    <w:p w:rsidR="00E5731E" w:rsidRDefault="00E5731E" w:rsidP="0080671E">
      <w:r>
        <w:t>Skarbnik:</w:t>
      </w:r>
    </w:p>
    <w:p w:rsidR="00E5731E" w:rsidRDefault="00E5731E" w:rsidP="0080671E"/>
    <w:p w:rsidR="00E5731E" w:rsidRDefault="00E5731E" w:rsidP="0080671E"/>
    <w:p w:rsidR="00E5731E" w:rsidRPr="0080671E" w:rsidRDefault="00E5731E" w:rsidP="0080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/Starosta Powiatu Iławskiego/</w:t>
      </w:r>
    </w:p>
    <w:sectPr w:rsidR="00E5731E" w:rsidRPr="0080671E" w:rsidSect="00E573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DA" w:rsidRDefault="007F5FDA" w:rsidP="00312CFE">
      <w:pPr>
        <w:spacing w:after="0" w:line="240" w:lineRule="auto"/>
      </w:pPr>
      <w:r>
        <w:separator/>
      </w:r>
    </w:p>
  </w:endnote>
  <w:endnote w:type="continuationSeparator" w:id="0">
    <w:p w:rsidR="007F5FDA" w:rsidRDefault="007F5FDA" w:rsidP="003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DA" w:rsidRDefault="007F5FDA" w:rsidP="00312CFE">
      <w:pPr>
        <w:spacing w:after="0" w:line="240" w:lineRule="auto"/>
      </w:pPr>
      <w:r>
        <w:separator/>
      </w:r>
    </w:p>
  </w:footnote>
  <w:footnote w:type="continuationSeparator" w:id="0">
    <w:p w:rsidR="007F5FDA" w:rsidRDefault="007F5FDA" w:rsidP="0031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2B42952"/>
    <w:multiLevelType w:val="hybridMultilevel"/>
    <w:tmpl w:val="7D4E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23D2"/>
    <w:multiLevelType w:val="hybridMultilevel"/>
    <w:tmpl w:val="90B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17"/>
    <w:rsid w:val="00094817"/>
    <w:rsid w:val="000C435F"/>
    <w:rsid w:val="0010177F"/>
    <w:rsid w:val="001307BF"/>
    <w:rsid w:val="001C7BBE"/>
    <w:rsid w:val="00213583"/>
    <w:rsid w:val="002148A3"/>
    <w:rsid w:val="002472FD"/>
    <w:rsid w:val="00312CFE"/>
    <w:rsid w:val="0034316B"/>
    <w:rsid w:val="00390991"/>
    <w:rsid w:val="003F5E26"/>
    <w:rsid w:val="00443D3C"/>
    <w:rsid w:val="00562C49"/>
    <w:rsid w:val="00630010"/>
    <w:rsid w:val="007A66E7"/>
    <w:rsid w:val="007C0413"/>
    <w:rsid w:val="007F5FDA"/>
    <w:rsid w:val="0080671E"/>
    <w:rsid w:val="00807963"/>
    <w:rsid w:val="00924F06"/>
    <w:rsid w:val="00953E31"/>
    <w:rsid w:val="009D60DD"/>
    <w:rsid w:val="00AA6D27"/>
    <w:rsid w:val="00B13C73"/>
    <w:rsid w:val="00C00638"/>
    <w:rsid w:val="00D1086A"/>
    <w:rsid w:val="00E5731E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6792"/>
  <w15:docId w15:val="{E0643383-363E-4795-87CE-616F32E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Tomasz Gamalski</cp:lastModifiedBy>
  <cp:revision>10</cp:revision>
  <dcterms:created xsi:type="dcterms:W3CDTF">2017-12-18T07:48:00Z</dcterms:created>
  <dcterms:modified xsi:type="dcterms:W3CDTF">2018-12-18T07:35:00Z</dcterms:modified>
</cp:coreProperties>
</file>