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97F" w:rsidRPr="005B797F" w:rsidRDefault="005B797F" w:rsidP="005B797F">
      <w:pPr>
        <w:suppressAutoHyphens/>
        <w:spacing w:after="200" w:line="276" w:lineRule="auto"/>
        <w:ind w:left="2832" w:firstLine="708"/>
        <w:jc w:val="right"/>
        <w:rPr>
          <w:rFonts w:eastAsia="Calibri" w:cstheme="minorHAnsi"/>
          <w:kern w:val="0"/>
          <w:lang w:eastAsia="ar-SA"/>
          <w14:ligatures w14:val="none"/>
        </w:rPr>
      </w:pPr>
      <w:r w:rsidRPr="005B797F">
        <w:rPr>
          <w:rFonts w:eastAsia="Calibri" w:cstheme="minorHAnsi"/>
          <w:kern w:val="0"/>
          <w:lang w:eastAsia="ar-SA"/>
          <w14:ligatures w14:val="none"/>
        </w:rPr>
        <w:t xml:space="preserve">Iława, 04.05.2023r. </w:t>
      </w:r>
    </w:p>
    <w:p w:rsidR="005B797F" w:rsidRPr="005B797F" w:rsidRDefault="005B797F" w:rsidP="005B797F">
      <w:pPr>
        <w:suppressAutoHyphens/>
        <w:spacing w:after="200" w:line="276" w:lineRule="auto"/>
        <w:ind w:firstLine="708"/>
        <w:jc w:val="right"/>
        <w:rPr>
          <w:rFonts w:eastAsia="Calibri" w:cstheme="minorHAnsi"/>
          <w:kern w:val="0"/>
          <w:lang w:eastAsia="ar-SA"/>
          <w14:ligatures w14:val="none"/>
        </w:rPr>
      </w:pPr>
      <w:r w:rsidRPr="005B797F">
        <w:rPr>
          <w:rFonts w:eastAsia="Calibri" w:cstheme="minorHAnsi"/>
          <w:b/>
          <w:kern w:val="0"/>
          <w:lang w:eastAsia="ar-SA"/>
          <w14:ligatures w14:val="none"/>
        </w:rPr>
        <w:t>Wszyscy zainteresowani</w:t>
      </w:r>
    </w:p>
    <w:p w:rsidR="005B797F" w:rsidRPr="005B797F" w:rsidRDefault="005B797F" w:rsidP="005B797F">
      <w:pPr>
        <w:suppressAutoHyphens/>
        <w:spacing w:after="200" w:line="276" w:lineRule="auto"/>
        <w:ind w:firstLine="708"/>
        <w:jc w:val="center"/>
        <w:rPr>
          <w:rFonts w:eastAsia="Calibri" w:cstheme="minorHAnsi"/>
          <w:b/>
          <w:kern w:val="0"/>
          <w:lang w:eastAsia="ar-SA"/>
          <w14:ligatures w14:val="none"/>
        </w:rPr>
      </w:pPr>
      <w:r w:rsidRPr="005B797F">
        <w:rPr>
          <w:rFonts w:eastAsia="Calibri" w:cstheme="minorHAnsi"/>
          <w:b/>
          <w:kern w:val="0"/>
          <w:lang w:eastAsia="ar-SA"/>
          <w14:ligatures w14:val="none"/>
        </w:rPr>
        <w:t>ODPOWIEDZI NA PYTANIA DO ZAPYTANIA OFERTOWEGO</w:t>
      </w:r>
    </w:p>
    <w:p w:rsidR="005B797F" w:rsidRDefault="005B797F" w:rsidP="005B797F">
      <w:pPr>
        <w:jc w:val="both"/>
        <w:rPr>
          <w:rFonts w:cstheme="minorHAnsi"/>
        </w:rPr>
      </w:pPr>
      <w:r w:rsidRPr="005B797F">
        <w:rPr>
          <w:rFonts w:eastAsia="Times New Roman" w:cstheme="minorHAnsi"/>
          <w:kern w:val="0"/>
          <w:lang w:eastAsia="pl-PL"/>
          <w14:ligatures w14:val="none"/>
        </w:rPr>
        <w:t xml:space="preserve">Dotyczy:  Zapytania ofertowego </w:t>
      </w:r>
      <w:r w:rsidRPr="005B797F">
        <w:rPr>
          <w:rFonts w:cstheme="minorHAnsi"/>
        </w:rPr>
        <w:t xml:space="preserve">na: zakup i montaż platformy schodowej dla osób </w:t>
      </w:r>
      <w:r>
        <w:rPr>
          <w:rFonts w:cstheme="minorHAnsi"/>
        </w:rPr>
        <w:br/>
      </w:r>
      <w:r w:rsidRPr="005B797F">
        <w:rPr>
          <w:rFonts w:cstheme="minorHAnsi"/>
        </w:rPr>
        <w:t xml:space="preserve">z niepełnosprawnościami w budynku Stowarzyszenia PROMYK przy ulicy 1 Maja 6C, 14-200 Iława </w:t>
      </w:r>
      <w:r>
        <w:rPr>
          <w:rFonts w:cstheme="minorHAnsi"/>
        </w:rPr>
        <w:br/>
      </w:r>
      <w:r w:rsidRPr="005B797F">
        <w:rPr>
          <w:rFonts w:cstheme="minorHAnsi"/>
        </w:rPr>
        <w:t xml:space="preserve">w postępowaniu o udzielenie zamówienia o wartości mniejszej niż kwota 130.000 zł </w:t>
      </w:r>
      <w:r>
        <w:rPr>
          <w:rFonts w:cstheme="minorHAnsi"/>
        </w:rPr>
        <w:t>.</w:t>
      </w:r>
    </w:p>
    <w:p w:rsidR="005B797F" w:rsidRPr="005B797F" w:rsidRDefault="005B797F" w:rsidP="005B797F">
      <w:pPr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cstheme="minorHAnsi"/>
        </w:rPr>
        <w:t xml:space="preserve">Zamawiający informuje, że wpłynęły </w:t>
      </w:r>
      <w:r w:rsidR="00FF1E99">
        <w:rPr>
          <w:rFonts w:cstheme="minorHAnsi"/>
        </w:rPr>
        <w:t>pytania</w:t>
      </w:r>
      <w:r>
        <w:rPr>
          <w:rFonts w:cstheme="minorHAnsi"/>
        </w:rPr>
        <w:t xml:space="preserve"> o wyjaśnienie treści zapytania ofertowego. Poniżej </w:t>
      </w:r>
      <w:r w:rsidRPr="005B797F">
        <w:rPr>
          <w:rFonts w:eastAsia="Times New Roman" w:cstheme="minorHAnsi"/>
          <w:kern w:val="0"/>
          <w:lang w:eastAsia="pl-PL"/>
          <w14:ligatures w14:val="none"/>
        </w:rPr>
        <w:t xml:space="preserve">  przedstawiam</w:t>
      </w:r>
      <w:r w:rsidR="00FF1E99">
        <w:rPr>
          <w:rFonts w:eastAsia="Times New Roman" w:cstheme="minorHAnsi"/>
          <w:kern w:val="0"/>
          <w:lang w:eastAsia="pl-PL"/>
          <w14:ligatures w14:val="none"/>
        </w:rPr>
        <w:t>y</w:t>
      </w:r>
      <w:r w:rsidRPr="005B797F">
        <w:rPr>
          <w:rFonts w:eastAsia="Times New Roman" w:cstheme="minorHAnsi"/>
          <w:kern w:val="0"/>
          <w:lang w:eastAsia="pl-PL"/>
          <w14:ligatures w14:val="none"/>
        </w:rPr>
        <w:t xml:space="preserve"> ich treść wraz z wyjaśnieniami udzielonymi przez Zamawiającego.</w:t>
      </w:r>
    </w:p>
    <w:p w:rsidR="005B797F" w:rsidRPr="005B797F" w:rsidRDefault="005B797F" w:rsidP="005B797F">
      <w:pPr>
        <w:spacing w:line="256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:rsidR="0072799A" w:rsidRPr="00931FAF" w:rsidRDefault="0072799A" w:rsidP="0072799A">
      <w:pPr>
        <w:spacing w:after="0" w:line="240" w:lineRule="auto"/>
        <w:rPr>
          <w:rFonts w:eastAsia="Times New Roman" w:cstheme="minorHAnsi"/>
          <w:color w:val="000000"/>
          <w:spacing w:val="5"/>
          <w:kern w:val="0"/>
          <w:sz w:val="20"/>
          <w:szCs w:val="20"/>
          <w:lang w:eastAsia="pl-PL"/>
          <w14:ligatures w14:val="none"/>
        </w:rPr>
      </w:pPr>
      <w:r w:rsidRPr="00931FAF">
        <w:rPr>
          <w:rFonts w:eastAsia="Times New Roman" w:cstheme="minorHAnsi"/>
          <w:color w:val="000000"/>
          <w:spacing w:val="5"/>
          <w:kern w:val="0"/>
          <w:sz w:val="20"/>
          <w:szCs w:val="20"/>
          <w:lang w:eastAsia="pl-PL"/>
          <w14:ligatures w14:val="none"/>
        </w:rPr>
        <w:t xml:space="preserve">1) </w:t>
      </w:r>
      <w:r w:rsidR="00834DCC" w:rsidRPr="00931FAF">
        <w:rPr>
          <w:rFonts w:eastAsia="Times New Roman" w:cstheme="minorHAnsi"/>
          <w:color w:val="000000"/>
          <w:spacing w:val="5"/>
          <w:kern w:val="0"/>
          <w:sz w:val="20"/>
          <w:szCs w:val="20"/>
          <w:lang w:eastAsia="pl-PL"/>
          <w14:ligatures w14:val="none"/>
        </w:rPr>
        <w:t>Czy dopuszczacie Państwo wyprowadzenie zasilania natynkowo w plastikowych rurkach?</w:t>
      </w:r>
    </w:p>
    <w:p w:rsidR="0072799A" w:rsidRPr="00931FAF" w:rsidRDefault="0072799A" w:rsidP="0072799A">
      <w:pPr>
        <w:spacing w:after="0" w:line="240" w:lineRule="auto"/>
        <w:rPr>
          <w:rFonts w:cstheme="minorHAnsi"/>
          <w:lang w:eastAsia="pl-PL"/>
        </w:rPr>
      </w:pPr>
      <w:proofErr w:type="spellStart"/>
      <w:r w:rsidRPr="00931FAF">
        <w:rPr>
          <w:rFonts w:cstheme="minorHAnsi"/>
          <w:b/>
          <w:bCs/>
          <w:lang w:eastAsia="pl-PL"/>
        </w:rPr>
        <w:t>Odp</w:t>
      </w:r>
      <w:proofErr w:type="spellEnd"/>
      <w:r w:rsidRPr="00931FAF">
        <w:rPr>
          <w:rFonts w:cstheme="minorHAnsi"/>
          <w:b/>
          <w:bCs/>
          <w:lang w:eastAsia="pl-PL"/>
        </w:rPr>
        <w:t>:</w:t>
      </w:r>
      <w:r w:rsidRPr="00931FAF">
        <w:rPr>
          <w:rFonts w:cstheme="minorHAnsi"/>
          <w:lang w:eastAsia="pl-PL"/>
        </w:rPr>
        <w:t xml:space="preserve"> Zamawiający wyraża zgodę.</w:t>
      </w:r>
    </w:p>
    <w:p w:rsidR="0072799A" w:rsidRDefault="00834DCC" w:rsidP="0072799A">
      <w:pPr>
        <w:spacing w:after="0" w:line="240" w:lineRule="auto"/>
        <w:rPr>
          <w:lang w:eastAsia="pl-PL"/>
        </w:rPr>
      </w:pPr>
      <w:r w:rsidRPr="00931FAF">
        <w:rPr>
          <w:rFonts w:cstheme="minorHAnsi"/>
          <w:lang w:eastAsia="pl-PL"/>
        </w:rPr>
        <w:t>Jak daleko znajduję się najbliższa rozdzielnia/skrzynka elektryczna od miejsca planowanego montażu platformy?</w:t>
      </w:r>
      <w:r w:rsidRPr="00931FAF">
        <w:rPr>
          <w:rFonts w:cstheme="minorHAnsi"/>
          <w:lang w:eastAsia="pl-PL"/>
        </w:rPr>
        <w:br/>
        <w:t>Czy można prosić o przesłanie zdjęć wnętrza takiej skrzynki/rozdzielni elektrycznej</w:t>
      </w:r>
      <w:r w:rsidRPr="0072799A">
        <w:rPr>
          <w:lang w:eastAsia="pl-PL"/>
        </w:rPr>
        <w:t>?</w:t>
      </w:r>
    </w:p>
    <w:p w:rsidR="00FC6D67" w:rsidRDefault="0072799A" w:rsidP="0072799A">
      <w:pPr>
        <w:spacing w:after="0" w:line="240" w:lineRule="auto"/>
        <w:rPr>
          <w:lang w:eastAsia="pl-PL"/>
        </w:rPr>
      </w:pPr>
      <w:proofErr w:type="spellStart"/>
      <w:r w:rsidRPr="0072799A">
        <w:rPr>
          <w:b/>
          <w:bCs/>
          <w:lang w:eastAsia="pl-PL"/>
        </w:rPr>
        <w:t>Odp</w:t>
      </w:r>
      <w:proofErr w:type="spellEnd"/>
      <w:r w:rsidRPr="0072799A">
        <w:rPr>
          <w:b/>
          <w:bCs/>
          <w:lang w:eastAsia="pl-PL"/>
        </w:rPr>
        <w:t>:</w:t>
      </w:r>
      <w:r>
        <w:rPr>
          <w:lang w:eastAsia="pl-PL"/>
        </w:rPr>
        <w:t xml:space="preserve"> Zamawiający wymaga wizji lokalnej- ust.2 pkt. 9 zapytania ofertowego</w:t>
      </w:r>
      <w:r w:rsidR="00834DCC" w:rsidRPr="0072799A">
        <w:rPr>
          <w:lang w:eastAsia="pl-PL"/>
        </w:rPr>
        <w:br/>
      </w:r>
      <w:r w:rsidR="00834DCC" w:rsidRPr="0072799A">
        <w:rPr>
          <w:spacing w:val="-3"/>
          <w:sz w:val="15"/>
          <w:szCs w:val="15"/>
          <w:lang w:eastAsia="pl-PL"/>
        </w:rPr>
        <w:br/>
      </w:r>
      <w:r w:rsidR="00834DCC" w:rsidRPr="0072799A">
        <w:rPr>
          <w:sz w:val="15"/>
          <w:szCs w:val="15"/>
          <w:lang w:eastAsia="pl-PL"/>
        </w:rPr>
        <w:t>2</w:t>
      </w:r>
      <w:r w:rsidR="00834DCC" w:rsidRPr="0072799A">
        <w:rPr>
          <w:lang w:eastAsia="pl-PL"/>
        </w:rPr>
        <w:t>) Czy termin realizacji do dnia 18.08.2023 r. obejmuje samą dostawę i montaż platformy czy także odbiór przez UDT?</w:t>
      </w:r>
    </w:p>
    <w:p w:rsidR="0072799A" w:rsidRDefault="00FC6D67" w:rsidP="0072799A">
      <w:pPr>
        <w:spacing w:after="0" w:line="240" w:lineRule="auto"/>
        <w:rPr>
          <w:lang w:eastAsia="pl-PL"/>
        </w:rPr>
      </w:pPr>
      <w:proofErr w:type="spellStart"/>
      <w:r w:rsidRPr="00FC6D67">
        <w:rPr>
          <w:b/>
          <w:bCs/>
          <w:lang w:eastAsia="pl-PL"/>
        </w:rPr>
        <w:t>Odp</w:t>
      </w:r>
      <w:proofErr w:type="spellEnd"/>
      <w:r w:rsidRPr="00FC6D67">
        <w:rPr>
          <w:b/>
          <w:bCs/>
          <w:lang w:eastAsia="pl-PL"/>
        </w:rPr>
        <w:t>:</w:t>
      </w:r>
      <w:r>
        <w:rPr>
          <w:lang w:eastAsia="pl-PL"/>
        </w:rPr>
        <w:t xml:space="preserve"> Termin 18.08.2023r. obejmuje także odbiór przez UDT- ust. 2 pkt. 10 zapytania ofertowego</w:t>
      </w:r>
      <w:r w:rsidR="00834DCC" w:rsidRPr="0072799A">
        <w:rPr>
          <w:sz w:val="15"/>
          <w:szCs w:val="15"/>
          <w:lang w:eastAsia="pl-PL"/>
        </w:rPr>
        <w:br/>
      </w:r>
      <w:r w:rsidR="00834DCC" w:rsidRPr="0072799A">
        <w:rPr>
          <w:lang w:eastAsia="pl-PL"/>
        </w:rPr>
        <w:t>Odbiór dokonywany przez Urząd Dozoru Technicznego jest bowiem czynnością administracyjną całkowicie niezależną od dostawcy.</w:t>
      </w:r>
      <w:r w:rsidR="00834DCC" w:rsidRPr="0072799A">
        <w:rPr>
          <w:lang w:eastAsia="pl-PL"/>
        </w:rPr>
        <w:br/>
        <w:t>Urząd Dozoru Technicznego ma 30 dni na dokonanie odbioru urządzenia licząc od momentu wpływu dokumentacji do właściwej jednostki.</w:t>
      </w:r>
      <w:r w:rsidR="00834DCC" w:rsidRPr="0072799A">
        <w:rPr>
          <w:lang w:eastAsia="pl-PL"/>
        </w:rPr>
        <w:br/>
        <w:t xml:space="preserve">Dokumentację techniczno-ruchowo możemy jednak wysłać dopiero po zamontowaniu niniejszej platformy </w:t>
      </w:r>
      <w:proofErr w:type="spellStart"/>
      <w:r w:rsidR="00834DCC" w:rsidRPr="0072799A">
        <w:rPr>
          <w:lang w:eastAsia="pl-PL"/>
        </w:rPr>
        <w:t>przyschodowej</w:t>
      </w:r>
      <w:proofErr w:type="spellEnd"/>
      <w:r w:rsidR="00834DCC" w:rsidRPr="0072799A">
        <w:rPr>
          <w:lang w:eastAsia="pl-PL"/>
        </w:rPr>
        <w:t>.</w:t>
      </w:r>
      <w:r w:rsidR="00834DCC" w:rsidRPr="0072799A">
        <w:rPr>
          <w:lang w:eastAsia="pl-PL"/>
        </w:rPr>
        <w:br/>
        <w:t>Czy istnieje możliwość wydłużenia terminu realizacji wskazanego w zapytaniu ofertowym?</w:t>
      </w:r>
    </w:p>
    <w:p w:rsidR="00FF1E99" w:rsidRDefault="0072799A" w:rsidP="0072799A">
      <w:pPr>
        <w:spacing w:after="0" w:line="240" w:lineRule="auto"/>
        <w:rPr>
          <w:lang w:eastAsia="pl-PL"/>
        </w:rPr>
      </w:pPr>
      <w:bookmarkStart w:id="0" w:name="_Hlk134093982"/>
      <w:proofErr w:type="spellStart"/>
      <w:r w:rsidRPr="00FC6D67">
        <w:rPr>
          <w:b/>
          <w:bCs/>
          <w:lang w:eastAsia="pl-PL"/>
        </w:rPr>
        <w:t>Odp</w:t>
      </w:r>
      <w:proofErr w:type="spellEnd"/>
      <w:r w:rsidRPr="00FC6D67">
        <w:rPr>
          <w:b/>
          <w:bCs/>
          <w:lang w:eastAsia="pl-PL"/>
        </w:rPr>
        <w:t>:</w:t>
      </w:r>
      <w:r>
        <w:rPr>
          <w:lang w:eastAsia="pl-PL"/>
        </w:rPr>
        <w:t xml:space="preserve"> </w:t>
      </w:r>
      <w:bookmarkEnd w:id="0"/>
      <w:r w:rsidR="00FC6D67">
        <w:rPr>
          <w:lang w:eastAsia="pl-PL"/>
        </w:rPr>
        <w:t>Zamawiający nie wyraża zgody na wydłużenie terminu realizacji</w:t>
      </w:r>
      <w:r w:rsidR="00FF1E99">
        <w:rPr>
          <w:lang w:eastAsia="pl-PL"/>
        </w:rPr>
        <w:t>.</w:t>
      </w:r>
    </w:p>
    <w:p w:rsidR="00834DCC" w:rsidRDefault="00834DCC" w:rsidP="0072799A">
      <w:pPr>
        <w:spacing w:after="0" w:line="240" w:lineRule="auto"/>
        <w:rPr>
          <w:rFonts w:cstheme="minorHAnsi"/>
          <w:lang w:eastAsia="pl-PL"/>
        </w:rPr>
      </w:pPr>
      <w:r w:rsidRPr="0072799A">
        <w:rPr>
          <w:lang w:eastAsia="pl-PL"/>
        </w:rPr>
        <w:br/>
      </w:r>
      <w:r w:rsidRPr="00392D61">
        <w:rPr>
          <w:rFonts w:cstheme="minorHAnsi"/>
          <w:lang w:eastAsia="pl-PL"/>
        </w:rPr>
        <w:t>3) Czy pokrycie kosztów odbioru przez Urząd Dozoru Technicznego będzie leżało po stronie Zamawiającego czy Wykonawcy?</w:t>
      </w:r>
      <w:r w:rsidRPr="00392D61">
        <w:rPr>
          <w:rFonts w:cstheme="minorHAnsi"/>
          <w:lang w:eastAsia="pl-PL"/>
        </w:rPr>
        <w:br/>
        <w:t>Koszt odbioru w wysokości około 500,00 PLN brutto powinien pokryć przez podmiot na, który zostanie zarejestrowana platforma.</w:t>
      </w:r>
    </w:p>
    <w:p w:rsidR="00392D61" w:rsidRPr="00392D61" w:rsidRDefault="00392D61" w:rsidP="0072799A">
      <w:pPr>
        <w:spacing w:after="0" w:line="240" w:lineRule="auto"/>
        <w:rPr>
          <w:rFonts w:cstheme="minorHAnsi"/>
          <w:lang w:eastAsia="pl-PL"/>
        </w:rPr>
      </w:pPr>
      <w:proofErr w:type="spellStart"/>
      <w:r w:rsidRPr="00392D61">
        <w:rPr>
          <w:rFonts w:cstheme="minorHAnsi"/>
          <w:b/>
          <w:bCs/>
          <w:lang w:eastAsia="pl-PL"/>
        </w:rPr>
        <w:t>Odp</w:t>
      </w:r>
      <w:proofErr w:type="spellEnd"/>
      <w:r w:rsidRPr="00392D61">
        <w:rPr>
          <w:rFonts w:cstheme="minorHAnsi"/>
          <w:b/>
          <w:bCs/>
          <w:lang w:eastAsia="pl-PL"/>
        </w:rPr>
        <w:t>:</w:t>
      </w:r>
      <w:r>
        <w:rPr>
          <w:rFonts w:cstheme="minorHAnsi"/>
          <w:lang w:eastAsia="pl-PL"/>
        </w:rPr>
        <w:t xml:space="preserve"> Koszty rejestracyjne/odbioru przez UDT pokrywa Wykonawca</w:t>
      </w:r>
      <w:r w:rsidR="00931FAF">
        <w:rPr>
          <w:rFonts w:cstheme="minorHAnsi"/>
          <w:lang w:eastAsia="pl-PL"/>
        </w:rPr>
        <w:t>- ust. 2 pkt. 10 zapytania</w:t>
      </w:r>
    </w:p>
    <w:p w:rsidR="00392D61" w:rsidRDefault="00392D61" w:rsidP="00834DC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:rsidR="00392D61" w:rsidRDefault="00834DCC" w:rsidP="00834DC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392D61">
        <w:rPr>
          <w:rFonts w:eastAsia="Times New Roman" w:cstheme="minorHAnsi"/>
          <w:kern w:val="0"/>
          <w:lang w:eastAsia="pl-PL"/>
          <w14:ligatures w14:val="none"/>
        </w:rPr>
        <w:t>4) Czy dostarczenie protokołu budowlanego będzie leżało po stronie Zamawiającego czy Wykonawcy?</w:t>
      </w:r>
    </w:p>
    <w:p w:rsidR="00834DCC" w:rsidRDefault="00392D61" w:rsidP="00834DC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392D61">
        <w:rPr>
          <w:rFonts w:eastAsia="Times New Roman" w:cstheme="minorHAnsi"/>
          <w:b/>
          <w:bCs/>
          <w:kern w:val="0"/>
          <w:lang w:eastAsia="pl-PL"/>
          <w14:ligatures w14:val="none"/>
        </w:rPr>
        <w:t>Odp</w:t>
      </w:r>
      <w:proofErr w:type="spellEnd"/>
      <w:r w:rsidRPr="00392D61">
        <w:rPr>
          <w:rFonts w:eastAsia="Times New Roman" w:cstheme="minorHAnsi"/>
          <w:b/>
          <w:bCs/>
          <w:kern w:val="0"/>
          <w:lang w:eastAsia="pl-PL"/>
          <w14:ligatures w14:val="none"/>
        </w:rPr>
        <w:t>: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dostarczenie protokołu budowlanego leży po stronie Wykonawcy</w:t>
      </w:r>
      <w:r w:rsidR="00834DCC" w:rsidRPr="00392D61">
        <w:rPr>
          <w:rFonts w:eastAsia="Times New Roman" w:cstheme="minorHAnsi"/>
          <w:kern w:val="0"/>
          <w:lang w:eastAsia="pl-PL"/>
          <w14:ligatures w14:val="none"/>
        </w:rPr>
        <w:br/>
      </w:r>
      <w:r w:rsidR="00834DCC" w:rsidRPr="00392D61">
        <w:rPr>
          <w:rFonts w:eastAsia="Times New Roman" w:cstheme="minorHAnsi"/>
          <w:kern w:val="0"/>
          <w:lang w:eastAsia="pl-PL"/>
          <w14:ligatures w14:val="none"/>
        </w:rPr>
        <w:br/>
        <w:t>5) Czy dostarczenie protokołu pomiarów elektrycznych będzie leżało po stronie Zamawiającego czy Wykonawcy?</w:t>
      </w:r>
    </w:p>
    <w:p w:rsidR="00392D61" w:rsidRDefault="00392D61" w:rsidP="00834DC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392D61">
        <w:rPr>
          <w:rFonts w:eastAsia="Times New Roman" w:cstheme="minorHAnsi"/>
          <w:b/>
          <w:bCs/>
          <w:kern w:val="0"/>
          <w:lang w:eastAsia="pl-PL"/>
          <w14:ligatures w14:val="none"/>
        </w:rPr>
        <w:t>Odp</w:t>
      </w:r>
      <w:proofErr w:type="spellEnd"/>
      <w:r w:rsidRPr="00392D61">
        <w:rPr>
          <w:rFonts w:eastAsia="Times New Roman" w:cstheme="minorHAnsi"/>
          <w:b/>
          <w:bCs/>
          <w:kern w:val="0"/>
          <w:lang w:eastAsia="pl-PL"/>
          <w14:ligatures w14:val="none"/>
        </w:rPr>
        <w:t>: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dostarczenie protokołu pomiarów elektrycznych leży po stronie Wykonawcy</w:t>
      </w:r>
    </w:p>
    <w:p w:rsidR="00931FAF" w:rsidRDefault="00931FAF" w:rsidP="00931FAF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:rsidR="00931FAF" w:rsidRDefault="00834DCC" w:rsidP="00931FAF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392D61">
        <w:rPr>
          <w:rFonts w:eastAsia="Times New Roman" w:cstheme="minorHAnsi"/>
          <w:kern w:val="0"/>
          <w:lang w:eastAsia="pl-PL"/>
          <w14:ligatures w14:val="none"/>
        </w:rPr>
        <w:t>6) Czy istnieje możliwość złożenia oferty bez wykonania wizji lokalnej na miejscu planowanego montażu platformy?</w:t>
      </w:r>
      <w:r w:rsidRPr="00392D61">
        <w:rPr>
          <w:rFonts w:eastAsia="Times New Roman" w:cstheme="minorHAnsi"/>
          <w:kern w:val="0"/>
          <w:lang w:eastAsia="pl-PL"/>
          <w14:ligatures w14:val="none"/>
        </w:rPr>
        <w:br/>
        <w:t>Na etapie rozeznania cenowego otrzymaliśmy od Państwa zapytanie ofertowe ze zdjęciami schodów oraz ich wymiarami.</w:t>
      </w:r>
      <w:r w:rsidRPr="00392D61">
        <w:rPr>
          <w:rFonts w:eastAsia="Times New Roman" w:cstheme="minorHAnsi"/>
          <w:kern w:val="0"/>
          <w:lang w:eastAsia="pl-PL"/>
          <w14:ligatures w14:val="none"/>
        </w:rPr>
        <w:br/>
        <w:t>Informację zawarte w niniejszym zapytaniu ofertowym są dla naszej firmy wystarczające aby dokonać wyceny takiej platformy.</w:t>
      </w:r>
    </w:p>
    <w:p w:rsidR="00392D61" w:rsidRDefault="00931FAF" w:rsidP="00931FAF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931FAF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Odp</w:t>
      </w:r>
      <w:proofErr w:type="spellEnd"/>
      <w:r w:rsidRPr="00931FAF">
        <w:rPr>
          <w:rFonts w:eastAsia="Times New Roman" w:cstheme="minorHAnsi"/>
          <w:b/>
          <w:bCs/>
          <w:kern w:val="0"/>
          <w:lang w:eastAsia="pl-PL"/>
          <w14:ligatures w14:val="none"/>
        </w:rPr>
        <w:t>: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Zamawiający wymaga wizji lokalnej- ust. 2 pkt.9 zapytania</w:t>
      </w:r>
      <w:r w:rsidR="00834DCC" w:rsidRPr="00392D61">
        <w:rPr>
          <w:rFonts w:eastAsia="Times New Roman" w:cstheme="minorHAnsi"/>
          <w:kern w:val="0"/>
          <w:lang w:eastAsia="pl-PL"/>
          <w14:ligatures w14:val="none"/>
        </w:rPr>
        <w:br/>
      </w:r>
      <w:r w:rsidR="00834DCC" w:rsidRPr="00392D61">
        <w:rPr>
          <w:rFonts w:eastAsia="Times New Roman" w:cstheme="minorHAnsi"/>
          <w:kern w:val="0"/>
          <w:lang w:eastAsia="pl-PL"/>
          <w14:ligatures w14:val="none"/>
        </w:rPr>
        <w:br/>
        <w:t>7) Czy konserwacja urządzenia w okresie gwarancji będzie leżała po stronie Zamawiającego czy Wykonawcy?</w:t>
      </w:r>
    </w:p>
    <w:p w:rsidR="00931FAF" w:rsidRDefault="00392D61" w:rsidP="00931FAF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931FAF">
        <w:rPr>
          <w:rFonts w:eastAsia="Times New Roman" w:cstheme="minorHAnsi"/>
          <w:b/>
          <w:bCs/>
          <w:kern w:val="0"/>
          <w:lang w:eastAsia="pl-PL"/>
          <w14:ligatures w14:val="none"/>
        </w:rPr>
        <w:t>Odp</w:t>
      </w:r>
      <w:proofErr w:type="spellEnd"/>
      <w:r w:rsidRPr="00931FAF">
        <w:rPr>
          <w:rFonts w:eastAsia="Times New Roman" w:cstheme="minorHAnsi"/>
          <w:b/>
          <w:bCs/>
          <w:kern w:val="0"/>
          <w:lang w:eastAsia="pl-PL"/>
          <w14:ligatures w14:val="none"/>
        </w:rPr>
        <w:t>: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Wykonawca podaje terminy w jakich</w:t>
      </w:r>
      <w:r w:rsidR="00931FAF">
        <w:rPr>
          <w:rFonts w:eastAsia="Times New Roman" w:cstheme="minorHAnsi"/>
          <w:kern w:val="0"/>
          <w:lang w:eastAsia="pl-PL"/>
          <w14:ligatures w14:val="none"/>
        </w:rPr>
        <w:t xml:space="preserve"> należy konserwować platformę , natomiast już sama konserwacja w wymaganych terminach leżeć będzie po stronie Zamawiającego.</w:t>
      </w:r>
      <w:r w:rsidR="00834DCC" w:rsidRPr="00392D61">
        <w:rPr>
          <w:rFonts w:eastAsia="Times New Roman" w:cstheme="minorHAnsi"/>
          <w:kern w:val="0"/>
          <w:lang w:eastAsia="pl-PL"/>
          <w14:ligatures w14:val="none"/>
        </w:rPr>
        <w:br/>
      </w:r>
      <w:r w:rsidR="00834DCC" w:rsidRPr="00392D61">
        <w:rPr>
          <w:rFonts w:eastAsia="Times New Roman" w:cstheme="minorHAnsi"/>
          <w:kern w:val="0"/>
          <w:lang w:eastAsia="pl-PL"/>
          <w14:ligatures w14:val="none"/>
        </w:rPr>
        <w:br/>
        <w:t xml:space="preserve">8) Czy posiadają Państwo informację jaka szerokość schodów po zamontowania platformy jest </w:t>
      </w:r>
      <w:r w:rsidR="00834DCC" w:rsidRPr="00931FAF">
        <w:rPr>
          <w:rFonts w:eastAsia="Times New Roman" w:cstheme="minorHAnsi"/>
          <w:kern w:val="0"/>
          <w:lang w:eastAsia="pl-PL"/>
          <w14:ligatures w14:val="none"/>
        </w:rPr>
        <w:t>wymagana aby zachowywać wymogi w zakresie ochrony przeciwpożarowej?</w:t>
      </w:r>
      <w:r w:rsidR="00834DCC" w:rsidRPr="00931FAF">
        <w:rPr>
          <w:rFonts w:eastAsia="Times New Roman" w:cstheme="minorHAnsi"/>
          <w:kern w:val="0"/>
          <w:lang w:eastAsia="pl-PL"/>
          <w14:ligatures w14:val="none"/>
        </w:rPr>
        <w:br/>
        <w:t>Według mojej wiedzy uzyskanej w trakcie udzielania odpowiedzi na Państwa rozeznanie cenowe każdy z biegów schodowych po usunięcia balustrady będzie miał 120 cm</w:t>
      </w:r>
      <w:r w:rsidR="00834DCC" w:rsidRPr="00931FAF">
        <w:rPr>
          <w:rFonts w:eastAsia="Times New Roman" w:cstheme="minorHAnsi"/>
          <w:kern w:val="0"/>
          <w:lang w:eastAsia="pl-PL"/>
          <w14:ligatures w14:val="none"/>
        </w:rPr>
        <w:br/>
        <w:t>szerokości. Zachowanie 120 cm szerokości każdego z biegów schodowych jest niemożliwe do spełnienia ze względu na szerokość szyny montowanej na słupkach samonośnych.</w:t>
      </w:r>
      <w:r w:rsidR="00834DCC" w:rsidRPr="00931FAF">
        <w:rPr>
          <w:rFonts w:eastAsia="Times New Roman" w:cstheme="minorHAnsi"/>
          <w:kern w:val="0"/>
          <w:lang w:eastAsia="pl-PL"/>
          <w14:ligatures w14:val="none"/>
        </w:rPr>
        <w:br/>
        <w:t xml:space="preserve">Jaka jest minimalna szerokość </w:t>
      </w:r>
      <w:proofErr w:type="spellStart"/>
      <w:r w:rsidR="00834DCC" w:rsidRPr="00931FAF">
        <w:rPr>
          <w:rFonts w:eastAsia="Times New Roman" w:cstheme="minorHAnsi"/>
          <w:kern w:val="0"/>
          <w:lang w:eastAsia="pl-PL"/>
          <w14:ligatures w14:val="none"/>
        </w:rPr>
        <w:t>szerokość</w:t>
      </w:r>
      <w:proofErr w:type="spellEnd"/>
      <w:r w:rsidR="00834DCC" w:rsidRPr="00931FAF">
        <w:rPr>
          <w:rFonts w:eastAsia="Times New Roman" w:cstheme="minorHAnsi"/>
          <w:kern w:val="0"/>
          <w:lang w:eastAsia="pl-PL"/>
          <w14:ligatures w14:val="none"/>
        </w:rPr>
        <w:t xml:space="preserve"> schodów jaka ma zostać zachowana po zamontowaniu platformy? Czy dopuszczają Państwo zastosowanie platformy </w:t>
      </w:r>
      <w:proofErr w:type="spellStart"/>
      <w:r w:rsidR="00834DCC" w:rsidRPr="00931FAF">
        <w:rPr>
          <w:rFonts w:eastAsia="Times New Roman" w:cstheme="minorHAnsi"/>
          <w:kern w:val="0"/>
          <w:lang w:eastAsia="pl-PL"/>
          <w14:ligatures w14:val="none"/>
        </w:rPr>
        <w:t>przyschodowej</w:t>
      </w:r>
      <w:proofErr w:type="spellEnd"/>
      <w:r w:rsidR="00834DCC" w:rsidRPr="00931FAF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834DCC" w:rsidRPr="00931FAF">
        <w:rPr>
          <w:rFonts w:eastAsia="Times New Roman" w:cstheme="minorHAnsi"/>
          <w:kern w:val="0"/>
          <w:lang w:eastAsia="pl-PL"/>
          <w14:ligatures w14:val="none"/>
        </w:rPr>
        <w:br/>
        <w:t xml:space="preserve">o napędzie elektryczno-liniowym w przypadku gdy jest to konieczne aby zachować wymaganą szerokość schodów po zamontowaniu urządzenia dla celów ochrony ppoż.? </w:t>
      </w:r>
    </w:p>
    <w:p w:rsidR="00E81EC6" w:rsidRDefault="00931FAF" w:rsidP="00E81EC6">
      <w:pPr>
        <w:spacing w:after="0"/>
        <w:jc w:val="both"/>
      </w:pPr>
      <w:proofErr w:type="spellStart"/>
      <w:r w:rsidRPr="00E81EC6">
        <w:rPr>
          <w:rFonts w:eastAsia="Times New Roman" w:cstheme="minorHAnsi"/>
          <w:b/>
          <w:bCs/>
          <w:kern w:val="0"/>
          <w:lang w:eastAsia="pl-PL"/>
          <w14:ligatures w14:val="none"/>
        </w:rPr>
        <w:t>Odp</w:t>
      </w:r>
      <w:proofErr w:type="spellEnd"/>
      <w:r w:rsidRPr="00E81EC6">
        <w:rPr>
          <w:rFonts w:eastAsia="Times New Roman" w:cstheme="minorHAnsi"/>
          <w:b/>
          <w:bCs/>
          <w:kern w:val="0"/>
          <w:lang w:eastAsia="pl-PL"/>
          <w14:ligatures w14:val="none"/>
        </w:rPr>
        <w:t>: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E81EC6">
        <w:t xml:space="preserve">Platforma musi być wykonana tak aby klatka schodowa spełniała wymagania ppoż. </w:t>
      </w:r>
      <w:r w:rsidR="00E81EC6">
        <w:br/>
        <w:t xml:space="preserve">w szczególności w zakresie szerokości schodów- ust.2 pkt. 6 zapytania, zatem Zamawiający dopuszcza zastosowanie </w:t>
      </w:r>
      <w:r w:rsidR="00E81EC6" w:rsidRPr="00931FAF">
        <w:rPr>
          <w:rFonts w:eastAsia="Times New Roman" w:cstheme="minorHAnsi"/>
          <w:kern w:val="0"/>
          <w:lang w:eastAsia="pl-PL"/>
          <w14:ligatures w14:val="none"/>
        </w:rPr>
        <w:t xml:space="preserve">platformy </w:t>
      </w:r>
      <w:proofErr w:type="spellStart"/>
      <w:r w:rsidR="00E81EC6" w:rsidRPr="00931FAF">
        <w:rPr>
          <w:rFonts w:eastAsia="Times New Roman" w:cstheme="minorHAnsi"/>
          <w:kern w:val="0"/>
          <w:lang w:eastAsia="pl-PL"/>
          <w14:ligatures w14:val="none"/>
        </w:rPr>
        <w:t>przyschodowej</w:t>
      </w:r>
      <w:proofErr w:type="spellEnd"/>
      <w:r w:rsidR="00E81EC6" w:rsidRPr="00931FAF">
        <w:rPr>
          <w:rFonts w:eastAsia="Times New Roman" w:cstheme="minorHAnsi"/>
          <w:kern w:val="0"/>
          <w:lang w:eastAsia="pl-PL"/>
          <w14:ligatures w14:val="none"/>
        </w:rPr>
        <w:t xml:space="preserve"> o napędzie elektryczno-liniowym w przypadku gdy jest to konieczne aby zachować wymaganą szerokość schodów po zamontowaniu urządzenia dla celów ochrony ppoż</w:t>
      </w:r>
      <w:r w:rsidR="00E81EC6">
        <w:rPr>
          <w:rFonts w:eastAsia="Times New Roman" w:cstheme="minorHAnsi"/>
          <w:kern w:val="0"/>
          <w:lang w:eastAsia="pl-PL"/>
          <w14:ligatures w14:val="none"/>
        </w:rPr>
        <w:t xml:space="preserve">. Parkowanie platformy na poziomie 0 </w:t>
      </w:r>
      <w:r w:rsidR="008B3A06">
        <w:rPr>
          <w:rFonts w:eastAsia="Times New Roman" w:cstheme="minorHAnsi"/>
          <w:kern w:val="0"/>
          <w:lang w:eastAsia="pl-PL"/>
          <w14:ligatures w14:val="none"/>
        </w:rPr>
        <w:t>za</w:t>
      </w:r>
      <w:r w:rsidR="00E81EC6">
        <w:rPr>
          <w:rFonts w:eastAsia="Times New Roman" w:cstheme="minorHAnsi"/>
          <w:kern w:val="0"/>
          <w:lang w:eastAsia="pl-PL"/>
          <w14:ligatures w14:val="none"/>
        </w:rPr>
        <w:t xml:space="preserve"> zakrę</w:t>
      </w:r>
      <w:r w:rsidR="008B3A06">
        <w:rPr>
          <w:rFonts w:eastAsia="Times New Roman" w:cstheme="minorHAnsi"/>
          <w:kern w:val="0"/>
          <w:lang w:eastAsia="pl-PL"/>
          <w14:ligatures w14:val="none"/>
        </w:rPr>
        <w:t>tem</w:t>
      </w:r>
      <w:r w:rsidR="00E81EC6">
        <w:rPr>
          <w:rFonts w:eastAsia="Times New Roman" w:cstheme="minorHAnsi"/>
          <w:kern w:val="0"/>
          <w:lang w:eastAsia="pl-PL"/>
          <w14:ligatures w14:val="none"/>
        </w:rPr>
        <w:t xml:space="preserve"> 90</w:t>
      </w:r>
      <w:r w:rsidR="00E81EC6">
        <w:rPr>
          <w:rFonts w:eastAsia="Times New Roman" w:cstheme="minorHAnsi"/>
          <w:kern w:val="0"/>
          <w:rtl/>
          <w:lang w:eastAsia="pl-PL" w:bidi="he-IL"/>
          <w14:ligatures w14:val="none"/>
        </w:rPr>
        <w:t>֯</w:t>
      </w:r>
      <w:r w:rsidR="00E81EC6">
        <w:rPr>
          <w:rFonts w:eastAsia="Times New Roman" w:cstheme="minorHAnsi"/>
          <w:kern w:val="0"/>
          <w:lang w:eastAsia="pl-PL"/>
          <w14:ligatures w14:val="none"/>
        </w:rPr>
        <w:t xml:space="preserve">, a na poziomie -1 </w:t>
      </w:r>
      <w:r w:rsidR="008B3A06">
        <w:rPr>
          <w:rFonts w:eastAsia="Times New Roman" w:cstheme="minorHAnsi"/>
          <w:kern w:val="0"/>
          <w:lang w:eastAsia="pl-PL"/>
          <w14:ligatures w14:val="none"/>
        </w:rPr>
        <w:t>za</w:t>
      </w:r>
      <w:r w:rsidR="00E81EC6">
        <w:rPr>
          <w:rFonts w:eastAsia="Times New Roman" w:cstheme="minorHAnsi"/>
          <w:kern w:val="0"/>
          <w:lang w:eastAsia="pl-PL"/>
          <w14:ligatures w14:val="none"/>
        </w:rPr>
        <w:t xml:space="preserve"> zakrę</w:t>
      </w:r>
      <w:r w:rsidR="008B3A06">
        <w:rPr>
          <w:rFonts w:eastAsia="Times New Roman" w:cstheme="minorHAnsi"/>
          <w:kern w:val="0"/>
          <w:lang w:eastAsia="pl-PL"/>
          <w14:ligatures w14:val="none"/>
        </w:rPr>
        <w:t>tem</w:t>
      </w:r>
      <w:r w:rsidR="00E81EC6">
        <w:rPr>
          <w:rFonts w:eastAsia="Times New Roman" w:cstheme="minorHAnsi"/>
          <w:kern w:val="0"/>
          <w:lang w:eastAsia="pl-PL"/>
          <w14:ligatures w14:val="none"/>
        </w:rPr>
        <w:t xml:space="preserve"> 180</w:t>
      </w:r>
      <w:r w:rsidR="00E81EC6">
        <w:rPr>
          <w:rFonts w:eastAsia="Times New Roman" w:cstheme="minorHAnsi"/>
          <w:kern w:val="0"/>
          <w:rtl/>
          <w:lang w:eastAsia="pl-PL" w:bidi="he-IL"/>
          <w14:ligatures w14:val="none"/>
        </w:rPr>
        <w:t>֯</w:t>
      </w:r>
      <w:r w:rsidR="00E81EC6">
        <w:rPr>
          <w:rFonts w:eastAsia="Times New Roman" w:cstheme="minorHAnsi"/>
          <w:kern w:val="0"/>
          <w:lang w:eastAsia="pl-PL"/>
          <w14:ligatures w14:val="none"/>
        </w:rPr>
        <w:t xml:space="preserve">, </w:t>
      </w:r>
      <w:r w:rsidR="008B3A06">
        <w:rPr>
          <w:rFonts w:eastAsia="Times New Roman" w:cstheme="minorHAnsi"/>
          <w:kern w:val="0"/>
          <w:lang w:eastAsia="pl-PL"/>
          <w14:ligatures w14:val="none"/>
        </w:rPr>
        <w:t xml:space="preserve">górna prowadnica może służyć jako poręcz, </w:t>
      </w:r>
      <w:r w:rsidR="00E81EC6">
        <w:rPr>
          <w:rFonts w:eastAsia="Times New Roman" w:cstheme="minorHAnsi"/>
          <w:kern w:val="0"/>
          <w:lang w:eastAsia="pl-PL"/>
          <w14:ligatures w14:val="none"/>
        </w:rPr>
        <w:t>celem zachowania wymaganej szerokości schodów.</w:t>
      </w:r>
      <w:r w:rsidR="008B3A06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:rsidR="00834DCC" w:rsidRPr="00931FAF" w:rsidRDefault="00834DCC" w:rsidP="00931FAF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31FAF">
        <w:rPr>
          <w:rFonts w:eastAsia="Times New Roman" w:cstheme="minorHAnsi"/>
          <w:kern w:val="0"/>
          <w:lang w:eastAsia="pl-PL"/>
          <w14:ligatures w14:val="none"/>
        </w:rPr>
        <w:br/>
        <w:t>9) Czy w związku z prośbą o wyjaśnienie SIWZ istnieje możliwość wydłużenia terminu składania ofert?</w:t>
      </w:r>
    </w:p>
    <w:p w:rsidR="00CF7B57" w:rsidRPr="00931FAF" w:rsidRDefault="00931FAF" w:rsidP="00931FAF">
      <w:pPr>
        <w:spacing w:after="0" w:line="240" w:lineRule="auto"/>
        <w:rPr>
          <w:rFonts w:cstheme="minorHAnsi"/>
        </w:rPr>
      </w:pPr>
      <w:proofErr w:type="spellStart"/>
      <w:r w:rsidRPr="00931FAF">
        <w:rPr>
          <w:rFonts w:cstheme="minorHAnsi"/>
          <w:b/>
          <w:bCs/>
        </w:rPr>
        <w:t>Odp</w:t>
      </w:r>
      <w:proofErr w:type="spellEnd"/>
      <w:r w:rsidRPr="00931FAF">
        <w:rPr>
          <w:rFonts w:cstheme="minorHAnsi"/>
          <w:b/>
          <w:bCs/>
        </w:rPr>
        <w:t>:</w:t>
      </w:r>
      <w:r>
        <w:rPr>
          <w:rFonts w:cstheme="minorHAnsi"/>
        </w:rPr>
        <w:t xml:space="preserve"> Zamawiający nie wyraża zgody na przedłużenie terminu do składania ofert.</w:t>
      </w:r>
    </w:p>
    <w:sectPr w:rsidR="00CF7B57" w:rsidRPr="0093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D0A0B"/>
    <w:multiLevelType w:val="hybridMultilevel"/>
    <w:tmpl w:val="DF7E7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78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CC"/>
    <w:rsid w:val="00392D61"/>
    <w:rsid w:val="005B797F"/>
    <w:rsid w:val="0072799A"/>
    <w:rsid w:val="00834DCC"/>
    <w:rsid w:val="008B3A06"/>
    <w:rsid w:val="00931FAF"/>
    <w:rsid w:val="00CF7B57"/>
    <w:rsid w:val="00E81EC6"/>
    <w:rsid w:val="00FC6D67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FEE6"/>
  <w15:chartTrackingRefBased/>
  <w15:docId w15:val="{67B1F7F2-5ED2-4A0E-A5F3-DE4311B4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PSDS</dc:creator>
  <cp:keywords/>
  <dc:description/>
  <cp:lastModifiedBy>PSDS</cp:lastModifiedBy>
  <cp:revision>8</cp:revision>
  <cp:lastPrinted>2023-05-04T12:03:00Z</cp:lastPrinted>
  <dcterms:created xsi:type="dcterms:W3CDTF">2023-05-04T09:34:00Z</dcterms:created>
  <dcterms:modified xsi:type="dcterms:W3CDTF">2023-05-04T12:04:00Z</dcterms:modified>
</cp:coreProperties>
</file>