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CC" w:rsidRDefault="009809CC" w:rsidP="009809CC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Plan Pracy</w:t>
      </w:r>
    </w:p>
    <w:p w:rsidR="009809CC" w:rsidRDefault="009809CC" w:rsidP="009809CC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Powiatowego Środowiskowego Domu Samopomocy</w:t>
      </w:r>
    </w:p>
    <w:p w:rsidR="009809CC" w:rsidRDefault="009809CC" w:rsidP="009809CC">
      <w:pPr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</w:rPr>
        <w:t>w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Iławie</w:t>
      </w:r>
    </w:p>
    <w:p w:rsidR="009809CC" w:rsidRDefault="00736F25" w:rsidP="009809CC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</w:rPr>
        <w:t>na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rok 2018</w:t>
      </w:r>
    </w:p>
    <w:p w:rsidR="009809CC" w:rsidRDefault="009809CC" w:rsidP="009809CC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tbl>
      <w:tblPr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989"/>
        <w:gridCol w:w="4062"/>
        <w:gridCol w:w="2031"/>
        <w:gridCol w:w="2340"/>
      </w:tblGrid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Zadanie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Adresaci zadania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Osoba odpowiedzialna</w:t>
            </w: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Postępowanie wspierająco – aktywizujące</w:t>
            </w:r>
          </w:p>
          <w:p w:rsidR="009809CC" w:rsidRDefault="009809CC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Opracowanie indywidualnego planu postępowania wspierająco - aktywizującego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Indywidualny plan postepowania wspierająco- aktywizujący opracowywany dla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wszystkich Uczestników Domu- typ A, B i 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wg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potrzeb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Zespół Wspierająco-aktywizujący (asystent prowadzący)</w:t>
            </w: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Sporządzanie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notatek  przebiegu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postępowania  wspierająco- aktywizującego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Notatki sporządzane dla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wszystkich Uczestników Domu-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typ A, B i 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w tygodniu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asystent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prowadzący</w:t>
            </w: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Treningi umiejętności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społecznych :</w:t>
            </w:r>
            <w:proofErr w:type="gramEnd"/>
          </w:p>
          <w:p w:rsidR="009809CC" w:rsidRDefault="009809C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trening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kulinarny i budżetowy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trening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podstawowych umiejętności prowadzenia rozmowy</w:t>
            </w:r>
          </w:p>
          <w:p w:rsidR="009809CC" w:rsidRDefault="009809C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trening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w zakresie wyglądu zewnętrznego i higieny osobistej</w:t>
            </w:r>
          </w:p>
          <w:p w:rsidR="009809CC" w:rsidRDefault="009809C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trening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umiejętności społecznych – przygotowanie do podjęcia pracy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Wszyscy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809CC" w:rsidRDefault="009809C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Treningi dostosowane do możliwości i potrzeb indywidualnych każdego Uczestnika.</w:t>
            </w:r>
          </w:p>
          <w:p w:rsidR="009809CC" w:rsidRDefault="009809C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Realizacja treningów w 3 grupach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br/>
              <w:t>(podstawowa, średniozaawansowana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br/>
              <w:t>zaawansowana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), w zależności od poziomu zaawansowania w wykonywaniu zadań.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  <w:proofErr w:type="gramEnd"/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  <w:proofErr w:type="gramEnd"/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instruktor terapii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  <w:proofErr w:type="gramEnd"/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Ocena wyników postępowania wspierająco- aktywizującego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Ocena wyników postepowania wspierająco- aktywizującego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dla wszystkich Uczestników Domu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typ A,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B i 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co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najmniej </w:t>
            </w:r>
            <w:r w:rsidR="009809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6 miesięcy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pracownicy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Zespołu wspierająco – aktywizującego</w:t>
            </w: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Terapia zajęciowa:</w:t>
            </w:r>
          </w:p>
          <w:p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kulinarna</w:t>
            </w:r>
            <w:proofErr w:type="gramEnd"/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plastyczno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rękodzielnicza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plastykoterapia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malarstwo, rękodzieło, witraż)</w:t>
            </w:r>
          </w:p>
          <w:p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komputerowa</w:t>
            </w:r>
            <w:proofErr w:type="gramEnd"/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ergoterapia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 ogrodnictwo, prace porządkowe)</w:t>
            </w:r>
          </w:p>
          <w:p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ruchowa</w:t>
            </w:r>
            <w:proofErr w:type="gramEnd"/>
          </w:p>
          <w:p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ludoterapia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 gry świetlicowe)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Wszyscy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809CC" w:rsidRDefault="009809C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Terapia zajęciowa dostosowana do możliwości i potrzeb indywidualnych każdego Uczestnika.</w:t>
            </w:r>
          </w:p>
          <w:p w:rsidR="009809CC" w:rsidRDefault="009809C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Realizacja w 3 grupach (podstawowa,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średniozaawansowana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,zaawansowana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), w zależności od poziomu zaawansowania w wykonywaniu zadań.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  <w:proofErr w:type="gramEnd"/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  <w:proofErr w:type="gramEnd"/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instruktor terapii</w:t>
            </w:r>
          </w:p>
          <w:p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9809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opiekun</w:t>
            </w:r>
          </w:p>
          <w:p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  <w:proofErr w:type="gramEnd"/>
          </w:p>
          <w:p w:rsidR="007F2E05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  <w:proofErr w:type="gramEnd"/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Zajęcia edukacyjne </w:t>
            </w:r>
          </w:p>
          <w:p w:rsidR="009809CC" w:rsidRDefault="00FA7F3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Zajęcia relaksacyjno- oddechowo-rehabilitacyjne</w:t>
            </w:r>
          </w:p>
          <w:p w:rsidR="008400A3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Spotkania z ciekawymi ludźmi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 xml:space="preserve">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 zależności od potrzeb i możliwości.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  <w:p w:rsidR="008400A3" w:rsidRDefault="008400A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na kwartał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  <w:proofErr w:type="gramEnd"/>
          </w:p>
          <w:p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="008400A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  <w:proofErr w:type="spellEnd"/>
          </w:p>
          <w:p w:rsidR="008400A3" w:rsidRDefault="00E24C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  <w:proofErr w:type="gramEnd"/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Kulturoterapia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:</w:t>
            </w:r>
          </w:p>
          <w:p w:rsidR="009809CC" w:rsidRDefault="009809CC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Choreoterapia, relaksacja i taniec</w:t>
            </w:r>
          </w:p>
          <w:p w:rsidR="009809CC" w:rsidRDefault="009809CC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muzykoterapia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(czwartkowe śpiewanie),</w:t>
            </w:r>
          </w:p>
          <w:p w:rsidR="009809CC" w:rsidRDefault="009809CC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biblioterapia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809CC" w:rsidRDefault="009809C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arteterapia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– fotografia i film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Wszyscy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809CC" w:rsidRDefault="009809C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Zajęcia dostosowane do potrzeb i możliwości indywidualnych każdego Uczestnika.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w tygodniu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  <w:proofErr w:type="gramEnd"/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opiekun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Współpraca z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rodzinami :</w:t>
            </w:r>
            <w:proofErr w:type="gramEnd"/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spotkania z rodzicami, opiekunami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b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spotkania z rodzicami, opiekunami (ogólne)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Współpraca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dotyczy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rodzin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Uczestników Domu- typ A,B i 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w roku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pracownicy</w:t>
            </w:r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  <w:proofErr w:type="gramEnd"/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Współpraca z innymi jednostkami i organizacjami działającymi na rzecz osób niepełnosprawnych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Współpraca z innymi jednostkami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  <w:t xml:space="preserve">i organizacjami na rzecz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Uczestników Domu- typ A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,B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i 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pracownicy</w:t>
            </w: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</w:t>
            </w:r>
          </w:p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Poradnictwo socjalne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Poradnictwo socjalne dla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wszystkich Uczestników Domu- typ A, B i C</w:t>
            </w:r>
          </w:p>
          <w:p w:rsidR="000A5067" w:rsidRDefault="000A506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  <w:proofErr w:type="gramEnd"/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09CC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Poradnictwo psychologiczne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Uczestnicy Domu- typ A, B i C</w:t>
            </w:r>
          </w:p>
          <w:p w:rsidR="009809CC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Terapia poznawcza-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Uczestnicy Domu typ A,</w:t>
            </w:r>
          </w:p>
          <w:p w:rsidR="009809CC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Terapia behawioralna-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Uczestnicy Domu- typ B,</w:t>
            </w:r>
          </w:p>
          <w:p w:rsidR="007F2E05" w:rsidRPr="007F2E05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Terapia Behawioralna i poznawcza-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Uczestnicy Domu- typ 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psycholog</w:t>
            </w:r>
            <w:proofErr w:type="gramEnd"/>
          </w:p>
          <w:p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 w:rsidP="000E2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Zajęcia rewalidacyjne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Uczestnicy Domu- typ A</w:t>
            </w:r>
            <w:proofErr w:type="gram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,B</w:t>
            </w:r>
            <w:proofErr w:type="gram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,C- z niepełnosprawnościami sprzężonymi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psycholog</w:t>
            </w:r>
            <w:proofErr w:type="gramEnd"/>
          </w:p>
        </w:tc>
      </w:tr>
      <w:tr w:rsidR="009B50B0" w:rsidTr="009B50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 w:rsidP="000E2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Doradztwo zawodowe:</w:t>
            </w:r>
          </w:p>
          <w:p w:rsidR="009B50B0" w:rsidRDefault="009B50B0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wyjście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do PUP</w:t>
            </w:r>
          </w:p>
          <w:p w:rsidR="009B50B0" w:rsidRDefault="009B50B0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spotkanie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z doradca zawodowym z PUP</w:t>
            </w:r>
          </w:p>
          <w:p w:rsidR="009B50B0" w:rsidRDefault="009B50B0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procedura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rejestracji, pośrednictwa pracy</w:t>
            </w:r>
          </w:p>
          <w:p w:rsidR="009B50B0" w:rsidRDefault="009B50B0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spotkanie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z pracodawcą</w:t>
            </w:r>
          </w:p>
          <w:p w:rsidR="009B50B0" w:rsidRDefault="009B50B0" w:rsidP="000A5067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Doradztwo zawodowe dla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Uczestników Domu- typ A, B i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 posiadających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odpowiedni potencjał i możliwości podjęcia zatrudnienia w przyszłości.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</w:tc>
      </w:tr>
      <w:tr w:rsidR="009B50B0" w:rsidTr="009B50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 w:rsidP="000E2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Niezbędna opieka, pomoc w załatwianiu spraw urzędowych oraz pomoc w dostępie do</w:t>
            </w:r>
            <w:r w:rsidR="000A08A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świadczeń zdrowotnych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Uczestnicy Domu- typ A, B i 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pracownicy</w:t>
            </w:r>
          </w:p>
        </w:tc>
      </w:tr>
      <w:tr w:rsidR="009B50B0" w:rsidTr="009B50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Kontakty z byłymi uczestnikami Domu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 xml:space="preserve">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wg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potrzeb lub raz na kwartał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0A08A1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tarszy</w:t>
            </w:r>
            <w:proofErr w:type="gramEnd"/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opiekun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Utrzymanie dobrej kondycji fizycznej</w:t>
            </w:r>
          </w:p>
          <w:p w:rsidR="009B50B0" w:rsidRDefault="009B50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Gimnastyka ,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zajęcia rekreacyjne, sportowe :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1) wyjścia na Halę Widowiskowo - Sportową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2) wyjścia na korty tenisowe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3) wycieczki rowerowe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4) wyjścia na stadion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5) wyjścia na plażę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6) wyjścia na basen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lastRenderedPageBreak/>
              <w:t xml:space="preserve">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Udział w zajęciach w zależności do potrzeb i możliwości indywidualnych każdego Uczestnika.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w miesiącu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w tygodniu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(V- IX)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 w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m-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cu</w:t>
            </w:r>
            <w:proofErr w:type="spell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 VI – IX)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razy w m-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cu</w:t>
            </w:r>
            <w:proofErr w:type="spell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(V i IX)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lipiec-sierpień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1-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2razy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w m-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pracownicy 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opiekun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Spacery i zabawy ruchowe na świeżym powietrzu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silwoterapia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ludoterapia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Wszyscy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IV-X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 wg ustalonej kolejności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Wycieczki 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jednodniowa 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- 3-4 dniowa</w:t>
            </w:r>
          </w:p>
          <w:p w:rsidR="009B50B0" w:rsidRDefault="009B50B0" w:rsidP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 xml:space="preserve">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sierpień-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wrzesień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wrzesień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Zajęcia rehabilitacyjne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Uczestnicy Domu- typ A</w:t>
            </w:r>
            <w:proofErr w:type="gram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,B</w:t>
            </w:r>
            <w:proofErr w:type="gram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,C- z niepełnosprawnościami sprzężonymi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fizjoterapeuta</w:t>
            </w:r>
            <w:proofErr w:type="gramEnd"/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Rehabilitacja społeczna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Zajęcia  integracyjne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-imprezy okolicznościowe 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wewnętrzne) :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1) obchody urodzin uczestników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2) Bal Karnawałowy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3) Światowy Dzień Chorego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4) Walentynki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5) Ogólnopolski Dzień Walki z Depresją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6) Dzień Kobiet</w:t>
            </w:r>
          </w:p>
          <w:p w:rsidR="000E214C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7) Pierwszy Dzień Wiosny</w:t>
            </w:r>
          </w:p>
          <w:p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8) Śniadanie</w:t>
            </w:r>
            <w:r w:rsidR="0096433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Wielkanocne</w:t>
            </w:r>
          </w:p>
          <w:p w:rsidR="000E214C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Światowy Dzień Osób z Chorobą Parkinsona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10) Światowy Dzień Książki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11) Międzynarodowy Dzień Tańca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12) Dzień Uśmiechu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13) Dzień Polskiej Niezapominajki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14)Dzień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Matki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15) Pierwszy Dzień Lata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16) Dzień bez telefonu komórkowego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17) Światowy Dzień Osób z Chorobą Alzheimera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18) Pierwszy Dzień Jesieni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19) Dzień Chłopaka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20) Międzynarodowy Dzień Seniora i Dzień Sportu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21) Światowy Dzień Zdrowia Psychicznego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22) Światowy Dzień Oszczędzania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23) Dzień Zaduszny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24) Narodowe Święto Niepodległości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25) Światowy Dzień Życzliwości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26) Andrzejki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27)Mikołajki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28)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XIII  Rocznica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Powstania Domu i Wigilia 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29) Pierwszy Dzień Zimy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30) Pożegnanie Roku (Sylwester)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lastRenderedPageBreak/>
              <w:t>Wszyscy Uczestnicy Domu- typ A, B i C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styczeń</w:t>
            </w:r>
            <w:proofErr w:type="gramEnd"/>
          </w:p>
          <w:p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09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.02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14.02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23.02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8.03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22.03</w:t>
            </w:r>
          </w:p>
          <w:p w:rsidR="000E214C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30.03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12.04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14.04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23.04</w:t>
            </w:r>
          </w:p>
          <w:p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07.05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15.05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26.05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22.06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14.07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21.09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22.09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29.09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2.10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10.10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31.10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2.11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10.11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21.11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30.11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6.12.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12.12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21.12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29.12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pracownicy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instruktor terapii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  <w:proofErr w:type="gramEnd"/>
          </w:p>
          <w:p w:rsidR="000E214C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.terapeuta</w:t>
            </w:r>
            <w:proofErr w:type="spell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instruktor terapii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0E214C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0E214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instruktor terapii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opiekun</w:t>
            </w:r>
          </w:p>
          <w:p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.terapeuta</w:t>
            </w:r>
            <w:proofErr w:type="spell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instruktor terapii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Aktywność samopomocowa ( popołudniowa) we współpracy z organizacja pozarządową</w:t>
            </w:r>
          </w:p>
          <w:p w:rsidR="00964336" w:rsidRDefault="0096433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Klub Aktywności</w:t>
            </w:r>
          </w:p>
          <w:p w:rsidR="009B50B0" w:rsidRDefault="009B50B0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Udział w życiu społeczności lokalnej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  <w:t>( spotkania, wernisaże, konferencje itp.)</w:t>
            </w:r>
          </w:p>
          <w:p w:rsidR="009B50B0" w:rsidRDefault="009B50B0">
            <w:pPr>
              <w:pStyle w:val="Akapitzli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Współpraca ze Stowarzyszeniem „Promyk”- rozszerzająca ofertę samopomocową ( klub samopomocy itp.)</w:t>
            </w:r>
          </w:p>
          <w:p w:rsidR="009B50B0" w:rsidRDefault="009B50B0" w:rsidP="0096433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 xml:space="preserve">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64336" w:rsidRDefault="0096433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minimum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razy w tygodniu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wg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potrzeb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wg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potrzeb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64336" w:rsidRDefault="0096433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pracownicy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pracownicy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pracownicy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Rozwój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kulturalny :</w:t>
            </w:r>
            <w:proofErr w:type="gramEnd"/>
          </w:p>
          <w:p w:rsidR="009B50B0" w:rsidRDefault="009B50B0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wyjścia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do biblioteki</w:t>
            </w:r>
          </w:p>
          <w:p w:rsidR="009B50B0" w:rsidRDefault="009B50B0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wyjazdy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do teatru, kina, muzeum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na kwartał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1-2 razy w roku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  <w:proofErr w:type="gramEnd"/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Aktywny udział w życiu społecznym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Domu :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1) wydawanie „ Wesołych Wieści”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2)  aktualizacja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strony internetowej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3)  kiermasze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4) prowadzenie kroniki Domu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5) kronika multimedialna Domu, archiwum multimedialne prac Uczestników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6) konkursy wewnętrzne: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muzyczny: „ Jaka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to melodia”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wewnętrzny pokaz ćwiczeń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 tenisa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stołowego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spostrzegawczości„ Bystre oko”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gry „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Dart’s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”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fotograficzny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plastyczny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karaoke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zaradności życiowej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kulinarny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wiedzy ogólnej</w:t>
            </w:r>
          </w:p>
          <w:p w:rsidR="009B50B0" w:rsidRDefault="009B50B0" w:rsidP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gry X-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box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na kwartał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bieżąco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na kwartał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bieżąco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bieżąco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marzec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marzec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V, X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czerwiec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sierpień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sierpień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II, XII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luty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wrzesień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razy w roku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sierpień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listopad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marzec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i wrzesień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instruktor terapii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instruktor terapii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instruktor terapii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B50B0" w:rsidRP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Integracja ze środowiskiem- kontakty ze znajomymi: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1) Światowy Dzień Osób z Chorobą Parkinsona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2) Czyste Jeziora i Rzeki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3) XI Powiatowe Igrzyska Osób Niepełnosprawnych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4) Jarmark Ludowy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5) Piknik integracyjny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6)  Bawmy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się razem  </w:t>
            </w:r>
          </w:p>
          <w:p w:rsidR="009B50B0" w:rsidRDefault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Andrzejki AD 2018</w:t>
            </w:r>
          </w:p>
          <w:p w:rsidR="009B50B0" w:rsidRDefault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Akcje na rzecz zwierząt</w:t>
            </w:r>
          </w:p>
          <w:p w:rsidR="009B50B0" w:rsidRDefault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) IV Integracyjne spotkanie ŚDS </w:t>
            </w:r>
          </w:p>
          <w:p w:rsidR="009B50B0" w:rsidRDefault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występy wokalne na rzecz innych organizacji, jednostek</w:t>
            </w:r>
          </w:p>
          <w:p w:rsidR="009B50B0" w:rsidRDefault="005B738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11</w:t>
            </w:r>
            <w:r w:rsidR="009B50B0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) inne spotkania integracyjne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lastRenderedPageBreak/>
              <w:t>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Bierny udział wszystkich Uczestników, natomiast czynne uczestnictwo ( np. jako zawodnik, prelegent, wokalista itp.)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osób , 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zgod</w:t>
            </w:r>
            <w:r w:rsidR="000E214C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nie z ich możliwościami psycho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fizycznymi.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 kwietnia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Kwiecień- maj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czerwiec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lipiec</w:t>
            </w:r>
            <w:proofErr w:type="gramEnd"/>
          </w:p>
          <w:p w:rsidR="009B50B0" w:rsidRDefault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sierpień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październik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listopad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styczeń-grudzień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grudzień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wg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potrzeb</w:t>
            </w:r>
          </w:p>
          <w:p w:rsidR="005B7382" w:rsidRDefault="005B738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instruktor terapii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opiekun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instruktor terapii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opiekun</w:t>
            </w:r>
            <w:proofErr w:type="gramEnd"/>
          </w:p>
          <w:p w:rsidR="009B50B0" w:rsidRDefault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0E214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erapeuta</w:t>
            </w:r>
          </w:p>
          <w:p w:rsidR="005B7382" w:rsidRDefault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pracownicy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IV.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Szkolenia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5B7382" w:rsidP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Szkolenia związane z funkcjonowaniem Domu, zgodnie z potrzebami zgłoszonymi przez pracowników, w tym szkolenia prowadzone przez psychologa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 w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miesiącu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Szkolenia związane z funkcjonowaniem Domu, zgodnie z potrzebami zgło</w:t>
            </w:r>
            <w:r w:rsidR="00E24CC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szonymi przez pracowników-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szkolenia zewnętrzne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C9" w:rsidRDefault="00E24C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 zależności od uzasadnionych</w:t>
            </w:r>
          </w:p>
          <w:p w:rsidR="009B50B0" w:rsidRDefault="00E24C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potrzeb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i możliwości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terapeuta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Samokształcenie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pracownicy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V.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Czynności kontrolne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Samokontrola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pracownicy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Kontrole wewnętrzne: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prowadzenia dokumentacji indywidualnej uczestnika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b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) bieżąca działalność poszczególnych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i pracowni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wstępna ocena celowości wydatków związanych z bieżącym funkcjonowaniem jednostki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sprawdzanie dokumentów pod względem formalno- rachunkowym,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analiza wydatków i otrzymywanej dotacji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Księgowa- kierownik</w:t>
            </w: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Księgowa- kierownik</w:t>
            </w: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Księgowa- kierownik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bieżąco 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na kwartał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bieżąco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bieżąco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na miesiąc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księgowa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księgowa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  <w:proofErr w:type="gramEnd"/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Ogólny nadzór nad działalnością jednostki</w:t>
            </w:r>
          </w:p>
          <w:p w:rsidR="000E214C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kierownik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  <w:proofErr w:type="gramEnd"/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VI.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Sprawozdawczość</w:t>
            </w:r>
          </w:p>
          <w:p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 w:rsidP="00736F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Roczne sprawozdanie z działalności Domu za 2017 r.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Wojewoda Warmińsko- Mazurski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styczeń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Miesięczny meldunek dot. liczby uczestników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Wojewoda Warmińsko- Mazurski</w:t>
            </w: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Powiatowe Centrum Pomocy Rodzinie w Iławie</w:t>
            </w: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2-go każdego 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m-ca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  <w:proofErr w:type="spellEnd"/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Sprawozdania finansowe Rb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10-go każdego miesiąca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księgowa</w:t>
            </w:r>
            <w:proofErr w:type="gramEnd"/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Sprawozdania finansowe Rb-50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na kwartał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Księgowa</w:t>
            </w: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Bilans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31.03.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księgowa</w:t>
            </w:r>
            <w:proofErr w:type="gramEnd"/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Inne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-informacja o wydatkach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Wojewoda Warmińsko- Mazurski</w:t>
            </w:r>
          </w:p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Powiatowe Centrum Pomocy Rodzinie w Iławie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wg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potrzeb</w:t>
            </w: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do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15-go po zakończeniu kwartału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księgowa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  <w:proofErr w:type="gramEnd"/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Plan pracy Domu na rok 2019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Wojewoda Warmińsko- Mazurski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Do 15.11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  <w:proofErr w:type="gramEnd"/>
          </w:p>
        </w:tc>
      </w:tr>
    </w:tbl>
    <w:p w:rsidR="009809CC" w:rsidRDefault="009809CC" w:rsidP="009809CC">
      <w:pPr>
        <w:rPr>
          <w:rFonts w:ascii="Times New Roman" w:eastAsia="Times New Roman" w:hAnsi="Times New Roman" w:cs="Arial"/>
          <w:sz w:val="24"/>
          <w:szCs w:val="24"/>
        </w:rPr>
      </w:pPr>
    </w:p>
    <w:p w:rsidR="009809CC" w:rsidRDefault="009809CC" w:rsidP="009809CC">
      <w:pPr>
        <w:rPr>
          <w:rFonts w:ascii="Times New Roman" w:eastAsia="Times New Roman" w:hAnsi="Times New Roman"/>
          <w:sz w:val="24"/>
          <w:szCs w:val="24"/>
        </w:rPr>
      </w:pPr>
    </w:p>
    <w:p w:rsidR="009809CC" w:rsidRDefault="009809CC" w:rsidP="009809CC">
      <w:pPr>
        <w:rPr>
          <w:rFonts w:ascii="Times New Roman" w:eastAsia="Times New Roman" w:hAnsi="Times New Roman"/>
          <w:sz w:val="24"/>
          <w:szCs w:val="24"/>
        </w:rPr>
      </w:pPr>
    </w:p>
    <w:p w:rsidR="009809CC" w:rsidRDefault="009809CC" w:rsidP="009809CC">
      <w:pPr>
        <w:rPr>
          <w:rFonts w:ascii="Times New Roman" w:eastAsia="Times New Roman" w:hAnsi="Times New Roman"/>
          <w:sz w:val="24"/>
          <w:szCs w:val="24"/>
        </w:rPr>
      </w:pPr>
    </w:p>
    <w:p w:rsidR="009809CC" w:rsidRDefault="009809CC" w:rsidP="009809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Iława, 2</w:t>
      </w:r>
      <w:r w:rsidR="005B7382">
        <w:rPr>
          <w:rFonts w:ascii="Times New Roman" w:eastAsia="Times New Roman" w:hAnsi="Times New Roman"/>
          <w:sz w:val="24"/>
          <w:szCs w:val="24"/>
        </w:rPr>
        <w:t>017</w:t>
      </w:r>
      <w:r>
        <w:rPr>
          <w:rFonts w:ascii="Times New Roman" w:eastAsia="Times New Roman" w:hAnsi="Times New Roman"/>
          <w:sz w:val="24"/>
          <w:szCs w:val="24"/>
        </w:rPr>
        <w:t>.11.14</w:t>
      </w:r>
    </w:p>
    <w:p w:rsidR="009809CC" w:rsidRDefault="009809CC" w:rsidP="009809CC">
      <w:pPr>
        <w:rPr>
          <w:rFonts w:ascii="Times New Roman" w:eastAsia="Times New Roman" w:hAnsi="Times New Roman"/>
          <w:sz w:val="24"/>
          <w:szCs w:val="24"/>
        </w:rPr>
      </w:pPr>
    </w:p>
    <w:p w:rsidR="009809CC" w:rsidRDefault="009809CC" w:rsidP="009809CC">
      <w:pPr>
        <w:rPr>
          <w:rFonts w:ascii="Times New Roman" w:eastAsia="Times New Roman" w:hAnsi="Times New Roman" w:cs="Arial"/>
          <w:sz w:val="24"/>
          <w:szCs w:val="24"/>
        </w:rPr>
      </w:pPr>
    </w:p>
    <w:p w:rsidR="009809CC" w:rsidRDefault="009809CC" w:rsidP="009809CC"/>
    <w:p w:rsidR="009809CC" w:rsidRDefault="009809CC" w:rsidP="009809CC">
      <w:pPr>
        <w:rPr>
          <w:sz w:val="22"/>
          <w:szCs w:val="22"/>
          <w:lang w:eastAsia="en-US"/>
        </w:rPr>
      </w:pPr>
    </w:p>
    <w:p w:rsidR="009809CC" w:rsidRDefault="009809CC" w:rsidP="009809CC"/>
    <w:p w:rsidR="003D5D15" w:rsidRDefault="003D5D15"/>
    <w:sectPr w:rsidR="003D5D15" w:rsidSect="00980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7DE7"/>
    <w:multiLevelType w:val="hybridMultilevel"/>
    <w:tmpl w:val="6D6E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331"/>
    <w:multiLevelType w:val="hybridMultilevel"/>
    <w:tmpl w:val="A1E44EF2"/>
    <w:lvl w:ilvl="0" w:tplc="05EEED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6B6F"/>
    <w:multiLevelType w:val="hybridMultilevel"/>
    <w:tmpl w:val="45649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609A"/>
    <w:multiLevelType w:val="hybridMultilevel"/>
    <w:tmpl w:val="9BEAC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06E47"/>
    <w:multiLevelType w:val="hybridMultilevel"/>
    <w:tmpl w:val="7408B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2F30BC"/>
    <w:multiLevelType w:val="hybridMultilevel"/>
    <w:tmpl w:val="2AA0C596"/>
    <w:lvl w:ilvl="0" w:tplc="A42CA7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CC"/>
    <w:rsid w:val="000A08A1"/>
    <w:rsid w:val="000A5067"/>
    <w:rsid w:val="000E214C"/>
    <w:rsid w:val="002A6F9C"/>
    <w:rsid w:val="003D5D15"/>
    <w:rsid w:val="005B7382"/>
    <w:rsid w:val="00736F25"/>
    <w:rsid w:val="007C5272"/>
    <w:rsid w:val="007F2E05"/>
    <w:rsid w:val="008400A3"/>
    <w:rsid w:val="00964336"/>
    <w:rsid w:val="009809CC"/>
    <w:rsid w:val="009B50B0"/>
    <w:rsid w:val="00BC4C18"/>
    <w:rsid w:val="00D03BFA"/>
    <w:rsid w:val="00E24CC9"/>
    <w:rsid w:val="00EF29D7"/>
    <w:rsid w:val="00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154CE-ED75-4C54-A243-DB391101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9CC"/>
    <w:pPr>
      <w:spacing w:after="0"/>
    </w:pPr>
    <w:rPr>
      <w:rFonts w:ascii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9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D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1608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psds</cp:lastModifiedBy>
  <cp:revision>3</cp:revision>
  <cp:lastPrinted>2017-11-14T10:14:00Z</cp:lastPrinted>
  <dcterms:created xsi:type="dcterms:W3CDTF">2017-11-14T13:35:00Z</dcterms:created>
  <dcterms:modified xsi:type="dcterms:W3CDTF">2017-11-23T18:43:00Z</dcterms:modified>
</cp:coreProperties>
</file>