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22" w:rsidRPr="002B711A" w:rsidRDefault="00E20322" w:rsidP="002B711A">
      <w:pPr>
        <w:ind w:left="7788"/>
        <w:jc w:val="right"/>
        <w:rPr>
          <w:rFonts w:cs="Arial"/>
          <w:sz w:val="20"/>
        </w:rPr>
      </w:pPr>
    </w:p>
    <w:p w:rsidR="00E20322" w:rsidRDefault="00E20322" w:rsidP="00E20322">
      <w:pPr>
        <w:jc w:val="both"/>
        <w:rPr>
          <w:rFonts w:ascii="Times New Roman" w:hAnsi="Times New Roman"/>
        </w:rPr>
      </w:pPr>
    </w:p>
    <w:p w:rsidR="00E20322" w:rsidRPr="00E20322" w:rsidRDefault="00E20322" w:rsidP="00E20322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UCHWAŁA  Nr </w:t>
      </w:r>
      <w:r w:rsidR="00250A44">
        <w:rPr>
          <w:rFonts w:cs="Arial"/>
          <w:b/>
          <w:sz w:val="20"/>
          <w:szCs w:val="20"/>
        </w:rPr>
        <w:t>52</w:t>
      </w:r>
      <w:r w:rsidRPr="00E20322">
        <w:rPr>
          <w:rFonts w:cs="Arial"/>
          <w:b/>
          <w:sz w:val="20"/>
          <w:szCs w:val="20"/>
        </w:rPr>
        <w:t xml:space="preserve"> /</w:t>
      </w:r>
      <w:r w:rsidR="00250A44">
        <w:rPr>
          <w:rFonts w:cs="Arial"/>
          <w:b/>
          <w:sz w:val="20"/>
          <w:szCs w:val="20"/>
        </w:rPr>
        <w:t xml:space="preserve"> </w:t>
      </w:r>
      <w:r w:rsidR="004B2202">
        <w:rPr>
          <w:rFonts w:cs="Arial"/>
          <w:b/>
          <w:sz w:val="20"/>
          <w:szCs w:val="20"/>
        </w:rPr>
        <w:t>213</w:t>
      </w:r>
      <w:r w:rsidRPr="00E20322">
        <w:rPr>
          <w:rFonts w:cs="Arial"/>
          <w:b/>
          <w:sz w:val="20"/>
          <w:szCs w:val="20"/>
        </w:rPr>
        <w:t>/19</w:t>
      </w:r>
    </w:p>
    <w:p w:rsidR="00E20322" w:rsidRPr="00E20322" w:rsidRDefault="00E20322" w:rsidP="00E20322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Zarządu Powiatu Iławskiego</w:t>
      </w:r>
    </w:p>
    <w:p w:rsidR="00E20322" w:rsidRPr="00E20322" w:rsidRDefault="00E20322" w:rsidP="00E20322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z dnia  </w:t>
      </w:r>
      <w:r w:rsidR="006774FF">
        <w:rPr>
          <w:rFonts w:cs="Arial"/>
          <w:b/>
          <w:sz w:val="20"/>
          <w:szCs w:val="20"/>
        </w:rPr>
        <w:t>27 sierpnia</w:t>
      </w:r>
      <w:r w:rsidRPr="00E20322">
        <w:rPr>
          <w:rFonts w:cs="Arial"/>
          <w:b/>
          <w:sz w:val="20"/>
          <w:szCs w:val="20"/>
        </w:rPr>
        <w:t xml:space="preserve"> 201</w:t>
      </w:r>
      <w:r>
        <w:rPr>
          <w:rFonts w:cs="Arial"/>
          <w:b/>
          <w:sz w:val="20"/>
          <w:szCs w:val="20"/>
        </w:rPr>
        <w:t>9</w:t>
      </w:r>
      <w:r w:rsidRPr="00E20322">
        <w:rPr>
          <w:rFonts w:cs="Arial"/>
          <w:b/>
          <w:sz w:val="20"/>
          <w:szCs w:val="20"/>
        </w:rPr>
        <w:t xml:space="preserve"> roku</w:t>
      </w:r>
    </w:p>
    <w:p w:rsidR="00E20322" w:rsidRPr="00E20322" w:rsidRDefault="00E20322" w:rsidP="00E20322">
      <w:pPr>
        <w:autoSpaceDE w:val="0"/>
        <w:autoSpaceDN w:val="0"/>
        <w:adjustRightInd w:val="0"/>
        <w:spacing w:before="240" w:after="240"/>
        <w:jc w:val="center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w sprawie powołania komisji konkursowej</w:t>
      </w:r>
    </w:p>
    <w:p w:rsidR="00E20322" w:rsidRPr="00E20322" w:rsidRDefault="00E20322" w:rsidP="00E20322">
      <w:pPr>
        <w:autoSpaceDE w:val="0"/>
        <w:autoSpaceDN w:val="0"/>
        <w:adjustRightInd w:val="0"/>
        <w:spacing w:before="240" w:after="240"/>
        <w:ind w:firstLine="284"/>
        <w:jc w:val="both"/>
        <w:rPr>
          <w:rFonts w:cs="Arial"/>
          <w:sz w:val="20"/>
          <w:szCs w:val="20"/>
        </w:rPr>
      </w:pPr>
      <w:r w:rsidRPr="00E20322">
        <w:rPr>
          <w:rFonts w:cs="Arial"/>
          <w:sz w:val="20"/>
          <w:szCs w:val="20"/>
        </w:rPr>
        <w:t>Na podstawie art. 63 ust. 14</w:t>
      </w:r>
      <w:r w:rsidR="00387E6C">
        <w:rPr>
          <w:rFonts w:cs="Arial"/>
          <w:sz w:val="20"/>
          <w:szCs w:val="20"/>
        </w:rPr>
        <w:t xml:space="preserve"> i ust. 15</w:t>
      </w:r>
      <w:r w:rsidRPr="00E20322">
        <w:rPr>
          <w:rFonts w:cs="Arial"/>
          <w:sz w:val="20"/>
          <w:szCs w:val="20"/>
        </w:rPr>
        <w:t xml:space="preserve"> w związku z art. 29 ust. 1 pkt 2 ustawy z dnia 14 grudnia 2016 r</w:t>
      </w:r>
      <w:r>
        <w:rPr>
          <w:rFonts w:cs="Arial"/>
          <w:sz w:val="20"/>
          <w:szCs w:val="20"/>
        </w:rPr>
        <w:t xml:space="preserve">. Prawo oświatowe </w:t>
      </w:r>
      <w:r w:rsidRPr="00E20322">
        <w:rPr>
          <w:rFonts w:cs="Arial"/>
          <w:sz w:val="20"/>
          <w:szCs w:val="20"/>
        </w:rPr>
        <w:t>(Dz. U z 201</w:t>
      </w:r>
      <w:r>
        <w:rPr>
          <w:rFonts w:cs="Arial"/>
          <w:sz w:val="20"/>
          <w:szCs w:val="20"/>
        </w:rPr>
        <w:t>9</w:t>
      </w:r>
      <w:r w:rsidRPr="00E20322">
        <w:rPr>
          <w:rFonts w:cs="Arial"/>
          <w:sz w:val="20"/>
          <w:szCs w:val="20"/>
        </w:rPr>
        <w:t xml:space="preserve"> r., poz. </w:t>
      </w:r>
      <w:r>
        <w:rPr>
          <w:rFonts w:cs="Arial"/>
          <w:sz w:val="20"/>
          <w:szCs w:val="20"/>
        </w:rPr>
        <w:t>1148</w:t>
      </w:r>
      <w:r w:rsidRPr="00E20322">
        <w:rPr>
          <w:rFonts w:cs="Arial"/>
          <w:sz w:val="20"/>
          <w:szCs w:val="20"/>
        </w:rPr>
        <w:t>) i § 2 rozporządzenia Ministra Edukacji Narodowej z dnia 11 sierpnia 2017 r.  w sprawie regulaminu konkursu na stanowisko dyrektora publicznego przedszkola, publicznej szkoły podstawowej, publicznej szkoły ponadpodstawowej lub publicznej placówki oraz trybu pracy komisji konkursowej</w:t>
      </w:r>
      <w:r>
        <w:rPr>
          <w:rFonts w:cs="Arial"/>
          <w:sz w:val="20"/>
          <w:szCs w:val="20"/>
        </w:rPr>
        <w:t xml:space="preserve"> (Dz. U. z 2017 r., poz. 1587) </w:t>
      </w:r>
      <w:r w:rsidRPr="00E20322">
        <w:rPr>
          <w:rFonts w:cs="Arial"/>
          <w:sz w:val="20"/>
          <w:szCs w:val="20"/>
        </w:rPr>
        <w:t>w związku z art. 32 ust. 1 ustawy z dnia 5 czerwca 1998 r. o samorządzie powiatowym (t.j. Dz. U. z 201</w:t>
      </w:r>
      <w:r w:rsidR="00005261">
        <w:rPr>
          <w:rFonts w:cs="Arial"/>
          <w:sz w:val="20"/>
          <w:szCs w:val="20"/>
        </w:rPr>
        <w:t>9 r. poz. 511</w:t>
      </w:r>
      <w:r w:rsidRPr="00E20322">
        <w:rPr>
          <w:rFonts w:cs="Arial"/>
          <w:sz w:val="20"/>
          <w:szCs w:val="20"/>
        </w:rPr>
        <w:t xml:space="preserve">), </w:t>
      </w:r>
      <w:r w:rsidR="00005261">
        <w:rPr>
          <w:rFonts w:cs="Arial"/>
          <w:sz w:val="20"/>
          <w:szCs w:val="20"/>
        </w:rPr>
        <w:t xml:space="preserve">Zarząd Powiatu </w:t>
      </w:r>
      <w:r w:rsidRPr="00E20322">
        <w:rPr>
          <w:rFonts w:cs="Arial"/>
          <w:sz w:val="20"/>
          <w:szCs w:val="20"/>
        </w:rPr>
        <w:t xml:space="preserve">uchwala, </w:t>
      </w:r>
      <w:r w:rsidR="00387E6C">
        <w:rPr>
          <w:rFonts w:cs="Arial"/>
          <w:sz w:val="20"/>
          <w:szCs w:val="20"/>
        </w:rPr>
        <w:br/>
      </w:r>
      <w:r w:rsidRPr="00E20322">
        <w:rPr>
          <w:rFonts w:cs="Arial"/>
          <w:sz w:val="20"/>
          <w:szCs w:val="20"/>
        </w:rPr>
        <w:t>co następuje:</w:t>
      </w:r>
    </w:p>
    <w:p w:rsidR="00E20322" w:rsidRPr="00E20322" w:rsidRDefault="00E20322" w:rsidP="00E20322">
      <w:pPr>
        <w:autoSpaceDE w:val="0"/>
        <w:autoSpaceDN w:val="0"/>
        <w:adjustRightInd w:val="0"/>
        <w:spacing w:before="240" w:after="24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1.</w:t>
      </w:r>
      <w:r w:rsidRPr="00E20322">
        <w:rPr>
          <w:rFonts w:cs="Arial"/>
          <w:sz w:val="20"/>
          <w:szCs w:val="20"/>
        </w:rPr>
        <w:t xml:space="preserve"> Powołuje się komisję konkursową w celu przeprowadzenia konkursu na stanowisko dyrektora Zespołu </w:t>
      </w:r>
      <w:r>
        <w:rPr>
          <w:rFonts w:cs="Arial"/>
          <w:sz w:val="20"/>
          <w:szCs w:val="20"/>
        </w:rPr>
        <w:t>szkół Rolniczych im. H. i S. Sierakowskich w Kisielicach</w:t>
      </w:r>
      <w:r w:rsidRPr="00E20322">
        <w:rPr>
          <w:rFonts w:cs="Arial"/>
          <w:sz w:val="20"/>
          <w:szCs w:val="20"/>
        </w:rPr>
        <w:t xml:space="preserve"> ul. </w:t>
      </w:r>
      <w:r>
        <w:rPr>
          <w:rFonts w:cs="Arial"/>
          <w:sz w:val="20"/>
          <w:szCs w:val="20"/>
        </w:rPr>
        <w:t>Daszyńskiego 12</w:t>
      </w:r>
      <w:r w:rsidRPr="00E20322">
        <w:rPr>
          <w:rFonts w:cs="Arial"/>
          <w:sz w:val="20"/>
          <w:szCs w:val="20"/>
        </w:rPr>
        <w:t xml:space="preserve">. </w:t>
      </w:r>
    </w:p>
    <w:p w:rsidR="00E20322" w:rsidRPr="00E20322" w:rsidRDefault="00E20322" w:rsidP="00E20322">
      <w:pPr>
        <w:autoSpaceDE w:val="0"/>
        <w:autoSpaceDN w:val="0"/>
        <w:adjustRightInd w:val="0"/>
        <w:spacing w:before="240" w:after="24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 xml:space="preserve">§ 2. </w:t>
      </w:r>
      <w:r w:rsidRPr="00E20322">
        <w:rPr>
          <w:rFonts w:cs="Arial"/>
          <w:sz w:val="20"/>
          <w:szCs w:val="20"/>
        </w:rPr>
        <w:t>W skład komisji konkursowej wchodzą:</w:t>
      </w:r>
    </w:p>
    <w:p w:rsidR="00E20322" w:rsidRPr="002B711A" w:rsidRDefault="00AA3D7E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Bernadet</w:t>
      </w:r>
      <w:r w:rsidR="004963DB">
        <w:rPr>
          <w:rFonts w:cs="Arial"/>
          <w:sz w:val="20"/>
          <w:szCs w:val="20"/>
        </w:rPr>
        <w:t xml:space="preserve">a </w:t>
      </w:r>
      <w:proofErr w:type="spellStart"/>
      <w:r w:rsidR="004963DB">
        <w:rPr>
          <w:rFonts w:cs="Arial"/>
          <w:sz w:val="20"/>
          <w:szCs w:val="20"/>
        </w:rPr>
        <w:t>Hordejuk</w:t>
      </w:r>
      <w:proofErr w:type="spellEnd"/>
      <w:r w:rsidR="00E20322" w:rsidRPr="002B711A">
        <w:rPr>
          <w:rFonts w:cs="Arial"/>
          <w:sz w:val="20"/>
          <w:szCs w:val="20"/>
        </w:rPr>
        <w:t xml:space="preserve"> - przedstawiciel organu prowadzącego,</w:t>
      </w:r>
    </w:p>
    <w:p w:rsidR="00E20322" w:rsidRPr="002B711A" w:rsidRDefault="00DE7790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Renata Motylińska</w:t>
      </w:r>
      <w:r w:rsidR="00E20322" w:rsidRPr="002B711A">
        <w:rPr>
          <w:rFonts w:cs="Arial"/>
          <w:sz w:val="20"/>
          <w:szCs w:val="20"/>
        </w:rPr>
        <w:t>- przedstawiciel organu prowadzącego,</w:t>
      </w:r>
    </w:p>
    <w:p w:rsidR="00E20322" w:rsidRPr="002B711A" w:rsidRDefault="00AA3D7E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Agnieszka </w:t>
      </w:r>
      <w:proofErr w:type="spellStart"/>
      <w:r>
        <w:rPr>
          <w:rFonts w:cs="Arial"/>
          <w:sz w:val="20"/>
          <w:szCs w:val="20"/>
        </w:rPr>
        <w:t>Maśka</w:t>
      </w:r>
      <w:proofErr w:type="spellEnd"/>
      <w:r w:rsidR="00E20322" w:rsidRPr="002B711A">
        <w:rPr>
          <w:rFonts w:cs="Arial"/>
          <w:sz w:val="20"/>
          <w:szCs w:val="20"/>
        </w:rPr>
        <w:t xml:space="preserve"> - przedstawiciel organu prowadzącego,</w:t>
      </w:r>
    </w:p>
    <w:p w:rsidR="00E20322" w:rsidRPr="002B711A" w:rsidRDefault="006774FF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Mirosława </w:t>
      </w:r>
      <w:proofErr w:type="spellStart"/>
      <w:r>
        <w:rPr>
          <w:rFonts w:cs="Arial"/>
          <w:sz w:val="20"/>
          <w:szCs w:val="20"/>
        </w:rPr>
        <w:t>Gralla</w:t>
      </w:r>
      <w:proofErr w:type="spellEnd"/>
      <w:r>
        <w:rPr>
          <w:rFonts w:cs="Arial"/>
          <w:sz w:val="20"/>
          <w:szCs w:val="20"/>
        </w:rPr>
        <w:t xml:space="preserve"> - </w:t>
      </w:r>
      <w:proofErr w:type="spellStart"/>
      <w:r>
        <w:rPr>
          <w:rFonts w:cs="Arial"/>
          <w:sz w:val="20"/>
          <w:szCs w:val="20"/>
        </w:rPr>
        <w:t>Kaperzyńska</w:t>
      </w:r>
      <w:proofErr w:type="spellEnd"/>
      <w:r w:rsidR="00E20322" w:rsidRPr="002B711A">
        <w:rPr>
          <w:rFonts w:cs="Arial"/>
          <w:sz w:val="20"/>
          <w:szCs w:val="20"/>
        </w:rPr>
        <w:t xml:space="preserve"> - przedstawiciel Warmińsko-Mazurskiego Kuratora Oświaty,</w:t>
      </w:r>
    </w:p>
    <w:p w:rsidR="00E20322" w:rsidRPr="002B711A" w:rsidRDefault="006774FF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Sylwester </w:t>
      </w:r>
      <w:proofErr w:type="spellStart"/>
      <w:r>
        <w:rPr>
          <w:rFonts w:cs="Arial"/>
          <w:sz w:val="20"/>
          <w:szCs w:val="20"/>
        </w:rPr>
        <w:t>Kłodowski</w:t>
      </w:r>
      <w:proofErr w:type="spellEnd"/>
      <w:r w:rsidR="00E20322" w:rsidRPr="002B711A">
        <w:rPr>
          <w:rFonts w:cs="Arial"/>
          <w:sz w:val="20"/>
          <w:szCs w:val="20"/>
        </w:rPr>
        <w:t xml:space="preserve"> - przedstawiciel Warmińsko-Mazurskiego Kuratora Oświaty,</w:t>
      </w:r>
    </w:p>
    <w:p w:rsidR="00E20322" w:rsidRPr="002B711A" w:rsidRDefault="006774FF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Joanna Truszkowska</w:t>
      </w:r>
      <w:r w:rsidR="00E20322" w:rsidRPr="002B711A">
        <w:rPr>
          <w:rFonts w:cs="Arial"/>
          <w:sz w:val="20"/>
          <w:szCs w:val="20"/>
        </w:rPr>
        <w:t xml:space="preserve"> - przedstawiciel Warmińsko-Mazurskiego Kuratora Oświaty,</w:t>
      </w:r>
    </w:p>
    <w:p w:rsidR="00E20322" w:rsidRPr="002B711A" w:rsidRDefault="002013A1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Anna </w:t>
      </w:r>
      <w:proofErr w:type="spellStart"/>
      <w:r>
        <w:rPr>
          <w:rFonts w:cs="Arial"/>
          <w:sz w:val="20"/>
          <w:szCs w:val="20"/>
        </w:rPr>
        <w:t>Cyglicka</w:t>
      </w:r>
      <w:proofErr w:type="spellEnd"/>
      <w:r w:rsidR="00E20322" w:rsidRPr="002B711A">
        <w:rPr>
          <w:rFonts w:cs="Arial"/>
          <w:sz w:val="20"/>
          <w:szCs w:val="20"/>
        </w:rPr>
        <w:t>- przedstawiciel Rady Pedagogicznej,</w:t>
      </w:r>
    </w:p>
    <w:p w:rsidR="00E20322" w:rsidRPr="002B711A" w:rsidRDefault="002013A1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Małgorzata Tomaszewska</w:t>
      </w:r>
      <w:r w:rsidR="00127A9B" w:rsidRPr="002B711A">
        <w:rPr>
          <w:rFonts w:cs="Arial"/>
          <w:sz w:val="20"/>
          <w:szCs w:val="20"/>
        </w:rPr>
        <w:t>.</w:t>
      </w:r>
      <w:r w:rsidR="00E20322" w:rsidRPr="002B711A">
        <w:rPr>
          <w:rFonts w:cs="Arial"/>
          <w:sz w:val="20"/>
          <w:szCs w:val="20"/>
        </w:rPr>
        <w:t xml:space="preserve"> - przedstawiciel Rady Pedagogicznej,</w:t>
      </w:r>
    </w:p>
    <w:p w:rsidR="00E20322" w:rsidRPr="002B711A" w:rsidRDefault="0011129A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Karolina </w:t>
      </w:r>
      <w:proofErr w:type="spellStart"/>
      <w:r>
        <w:rPr>
          <w:rFonts w:cs="Arial"/>
          <w:sz w:val="20"/>
          <w:szCs w:val="20"/>
        </w:rPr>
        <w:t>Rykaczewska</w:t>
      </w:r>
      <w:proofErr w:type="spellEnd"/>
      <w:r w:rsidR="00127A9B" w:rsidRPr="002B711A">
        <w:rPr>
          <w:rFonts w:cs="Arial"/>
          <w:sz w:val="20"/>
          <w:szCs w:val="20"/>
        </w:rPr>
        <w:t xml:space="preserve"> </w:t>
      </w:r>
      <w:r w:rsidR="00E20322" w:rsidRPr="002B711A">
        <w:rPr>
          <w:rFonts w:cs="Arial"/>
          <w:sz w:val="20"/>
          <w:szCs w:val="20"/>
        </w:rPr>
        <w:t>- przedstawiciel Rady Rodziców,</w:t>
      </w:r>
    </w:p>
    <w:p w:rsidR="00E20322" w:rsidRPr="002B711A" w:rsidRDefault="0011129A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Weronika Piasecka</w:t>
      </w:r>
      <w:r w:rsidR="00E20322" w:rsidRPr="002B711A">
        <w:rPr>
          <w:rFonts w:cs="Arial"/>
          <w:sz w:val="20"/>
          <w:szCs w:val="20"/>
        </w:rPr>
        <w:t xml:space="preserve"> - przedstawiciel Rady Rodziców,</w:t>
      </w:r>
    </w:p>
    <w:p w:rsidR="00127A9B" w:rsidRPr="002B711A" w:rsidRDefault="00B370A0" w:rsidP="00387E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Jerzy Ewertowski</w:t>
      </w:r>
      <w:r w:rsidR="00E20322" w:rsidRPr="002B711A">
        <w:rPr>
          <w:rFonts w:cs="Arial"/>
          <w:sz w:val="20"/>
          <w:szCs w:val="20"/>
        </w:rPr>
        <w:t xml:space="preserve"> - przedstawiciel Międzyzakładowej Organizacji Związkowej Pracowników </w:t>
      </w:r>
      <w:r w:rsidR="00127A9B" w:rsidRPr="002B711A">
        <w:rPr>
          <w:rFonts w:cs="Arial"/>
          <w:sz w:val="20"/>
          <w:szCs w:val="20"/>
        </w:rPr>
        <w:t xml:space="preserve"> </w:t>
      </w:r>
    </w:p>
    <w:p w:rsidR="00E20322" w:rsidRPr="00387E6C" w:rsidRDefault="00E20322" w:rsidP="00387E6C">
      <w:pPr>
        <w:autoSpaceDE w:val="0"/>
        <w:autoSpaceDN w:val="0"/>
        <w:adjustRightInd w:val="0"/>
        <w:spacing w:line="360" w:lineRule="auto"/>
        <w:ind w:left="2160"/>
        <w:rPr>
          <w:rFonts w:cs="Arial"/>
          <w:sz w:val="20"/>
          <w:szCs w:val="20"/>
        </w:rPr>
      </w:pPr>
      <w:r w:rsidRPr="00387E6C">
        <w:rPr>
          <w:rFonts w:cs="Arial"/>
          <w:sz w:val="20"/>
          <w:szCs w:val="20"/>
        </w:rPr>
        <w:t>Oświaty  NSZZ „Solidarność” w Iławie,</w:t>
      </w:r>
    </w:p>
    <w:p w:rsidR="00E20322" w:rsidRPr="002B711A" w:rsidRDefault="00E20322" w:rsidP="00387E6C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2B711A">
        <w:rPr>
          <w:rFonts w:cs="Arial"/>
          <w:sz w:val="20"/>
          <w:szCs w:val="20"/>
        </w:rPr>
        <w:t xml:space="preserve"> </w:t>
      </w:r>
      <w:r w:rsidR="00E53AF6">
        <w:rPr>
          <w:rFonts w:cs="Arial"/>
          <w:sz w:val="20"/>
          <w:szCs w:val="20"/>
        </w:rPr>
        <w:t>Bożena Mańka</w:t>
      </w:r>
      <w:r w:rsidRPr="002B711A">
        <w:rPr>
          <w:rFonts w:cs="Arial"/>
          <w:sz w:val="20"/>
          <w:szCs w:val="20"/>
        </w:rPr>
        <w:t xml:space="preserve">  - </w:t>
      </w:r>
      <w:r w:rsidR="00127A9B" w:rsidRPr="002B711A">
        <w:rPr>
          <w:rFonts w:cs="Arial"/>
          <w:sz w:val="20"/>
          <w:szCs w:val="20"/>
        </w:rPr>
        <w:t xml:space="preserve"> </w:t>
      </w:r>
      <w:r w:rsidRPr="002B711A">
        <w:rPr>
          <w:rFonts w:cs="Arial"/>
          <w:sz w:val="20"/>
          <w:szCs w:val="20"/>
        </w:rPr>
        <w:t xml:space="preserve">przedstawiciel Związku Nauczycielstwa Polskiego Zarządu Oddziału </w:t>
      </w:r>
      <w:r w:rsidR="00127A9B" w:rsidRPr="002B711A">
        <w:rPr>
          <w:rFonts w:cs="Arial"/>
          <w:sz w:val="20"/>
          <w:szCs w:val="20"/>
        </w:rPr>
        <w:br/>
        <w:t xml:space="preserve">                              </w:t>
      </w:r>
      <w:r w:rsidR="00387E6C">
        <w:rPr>
          <w:rFonts w:cs="Arial"/>
          <w:sz w:val="20"/>
          <w:szCs w:val="20"/>
        </w:rPr>
        <w:t xml:space="preserve">   </w:t>
      </w:r>
      <w:r w:rsidRPr="002B711A">
        <w:rPr>
          <w:rFonts w:cs="Arial"/>
          <w:sz w:val="20"/>
          <w:szCs w:val="20"/>
        </w:rPr>
        <w:t xml:space="preserve">w </w:t>
      </w:r>
      <w:r w:rsidR="00F7257B">
        <w:rPr>
          <w:rFonts w:cs="Arial"/>
          <w:sz w:val="20"/>
          <w:szCs w:val="20"/>
        </w:rPr>
        <w:t xml:space="preserve"> Kisielicach.</w:t>
      </w:r>
    </w:p>
    <w:p w:rsidR="00E20322" w:rsidRPr="00E20322" w:rsidRDefault="00E20322" w:rsidP="00E20322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3.</w:t>
      </w:r>
      <w:r w:rsidR="00AA3D7E">
        <w:rPr>
          <w:rFonts w:cs="Arial"/>
          <w:sz w:val="20"/>
          <w:szCs w:val="20"/>
        </w:rPr>
        <w:t xml:space="preserve"> Wyznacza się Panią Bernade</w:t>
      </w:r>
      <w:r w:rsidR="004963DB">
        <w:rPr>
          <w:rFonts w:cs="Arial"/>
          <w:sz w:val="20"/>
          <w:szCs w:val="20"/>
        </w:rPr>
        <w:t xml:space="preserve">tę </w:t>
      </w:r>
      <w:proofErr w:type="spellStart"/>
      <w:r w:rsidR="004963DB">
        <w:rPr>
          <w:rFonts w:cs="Arial"/>
          <w:sz w:val="20"/>
          <w:szCs w:val="20"/>
        </w:rPr>
        <w:t>Hordejuk</w:t>
      </w:r>
      <w:proofErr w:type="spellEnd"/>
      <w:r w:rsidRPr="00E20322">
        <w:rPr>
          <w:rFonts w:cs="Arial"/>
          <w:sz w:val="20"/>
          <w:szCs w:val="20"/>
        </w:rPr>
        <w:t xml:space="preserve"> na Przewodniczącego komisji konkursowej.</w:t>
      </w:r>
    </w:p>
    <w:p w:rsidR="00E20322" w:rsidRPr="00E20322" w:rsidRDefault="00E20322" w:rsidP="00E20322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4.</w:t>
      </w:r>
      <w:r w:rsidRPr="00E20322">
        <w:rPr>
          <w:rFonts w:cs="Arial"/>
          <w:sz w:val="20"/>
          <w:szCs w:val="20"/>
        </w:rPr>
        <w:t xml:space="preserve"> Uchwała wchodzi w życie z dniem podjęcia.</w:t>
      </w:r>
    </w:p>
    <w:p w:rsidR="00127A9B" w:rsidRDefault="00127A9B" w:rsidP="00E20322">
      <w:pPr>
        <w:ind w:left="6237"/>
        <w:jc w:val="both"/>
        <w:rPr>
          <w:rFonts w:cs="Arial"/>
          <w:sz w:val="20"/>
          <w:szCs w:val="20"/>
        </w:rPr>
      </w:pPr>
    </w:p>
    <w:p w:rsidR="006774FF" w:rsidRDefault="006774FF" w:rsidP="00E20322">
      <w:pPr>
        <w:ind w:left="6237"/>
        <w:jc w:val="both"/>
        <w:rPr>
          <w:rFonts w:cs="Arial"/>
          <w:sz w:val="20"/>
          <w:szCs w:val="20"/>
        </w:rPr>
      </w:pPr>
    </w:p>
    <w:p w:rsidR="00E20322" w:rsidRPr="00E20322" w:rsidRDefault="00E20322" w:rsidP="00387E6C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  <w:r w:rsidRPr="00E20322">
        <w:rPr>
          <w:rFonts w:cs="Arial"/>
          <w:sz w:val="20"/>
          <w:szCs w:val="20"/>
        </w:rPr>
        <w:t>Zarząd Powiatu:</w:t>
      </w:r>
    </w:p>
    <w:p w:rsidR="00127A9B" w:rsidRDefault="00127A9B" w:rsidP="00127A9B">
      <w:pPr>
        <w:spacing w:line="480" w:lineRule="auto"/>
        <w:ind w:left="4248" w:firstLine="708"/>
        <w:rPr>
          <w:sz w:val="20"/>
          <w:szCs w:val="20"/>
        </w:rPr>
      </w:pPr>
    </w:p>
    <w:p w:rsidR="00127A9B" w:rsidRPr="00387E6C" w:rsidRDefault="00127A9B" w:rsidP="00387E6C">
      <w:pPr>
        <w:pStyle w:val="Akapitzlist"/>
        <w:numPr>
          <w:ilvl w:val="7"/>
          <w:numId w:val="6"/>
        </w:numPr>
        <w:spacing w:line="480" w:lineRule="auto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</w:p>
    <w:p w:rsidR="00127A9B" w:rsidRPr="00387E6C" w:rsidRDefault="00127A9B" w:rsidP="00387E6C">
      <w:pPr>
        <w:pStyle w:val="Akapitzlist"/>
        <w:numPr>
          <w:ilvl w:val="7"/>
          <w:numId w:val="6"/>
        </w:numPr>
        <w:spacing w:line="480" w:lineRule="auto"/>
        <w:rPr>
          <w:sz w:val="20"/>
          <w:szCs w:val="20"/>
        </w:rPr>
      </w:pPr>
      <w:r w:rsidRPr="00387E6C">
        <w:rPr>
          <w:sz w:val="20"/>
          <w:szCs w:val="20"/>
        </w:rPr>
        <w:t xml:space="preserve">Marek Polański  </w:t>
      </w:r>
    </w:p>
    <w:p w:rsidR="00E20322" w:rsidRPr="00387E6C" w:rsidRDefault="00E20322" w:rsidP="00387E6C">
      <w:pPr>
        <w:pStyle w:val="Akapitzlist"/>
        <w:numPr>
          <w:ilvl w:val="7"/>
          <w:numId w:val="6"/>
        </w:numPr>
        <w:spacing w:line="480" w:lineRule="auto"/>
        <w:rPr>
          <w:sz w:val="20"/>
          <w:szCs w:val="20"/>
        </w:rPr>
      </w:pPr>
      <w:r w:rsidRPr="00387E6C">
        <w:rPr>
          <w:sz w:val="20"/>
          <w:szCs w:val="20"/>
        </w:rPr>
        <w:t>Maciej Rygiel</w:t>
      </w:r>
      <w:r w:rsidR="00127A9B" w:rsidRPr="00387E6C">
        <w:rPr>
          <w:sz w:val="20"/>
          <w:szCs w:val="20"/>
        </w:rPr>
        <w:t xml:space="preserve">ski </w:t>
      </w:r>
    </w:p>
    <w:p w:rsidR="00E20322" w:rsidRPr="00387E6C" w:rsidRDefault="00005261" w:rsidP="00387E6C">
      <w:pPr>
        <w:pStyle w:val="Akapitzlist"/>
        <w:numPr>
          <w:ilvl w:val="7"/>
          <w:numId w:val="6"/>
        </w:numPr>
        <w:spacing w:line="480" w:lineRule="auto"/>
        <w:rPr>
          <w:sz w:val="20"/>
          <w:szCs w:val="20"/>
        </w:rPr>
      </w:pPr>
      <w:r w:rsidRPr="00387E6C">
        <w:rPr>
          <w:sz w:val="20"/>
          <w:szCs w:val="20"/>
        </w:rPr>
        <w:t xml:space="preserve">Marian </w:t>
      </w:r>
      <w:proofErr w:type="spellStart"/>
      <w:r w:rsidRPr="00387E6C">
        <w:rPr>
          <w:sz w:val="20"/>
          <w:szCs w:val="20"/>
        </w:rPr>
        <w:t>Golder</w:t>
      </w:r>
      <w:proofErr w:type="spellEnd"/>
      <w:r w:rsidR="00E20322" w:rsidRPr="00387E6C">
        <w:rPr>
          <w:sz w:val="20"/>
          <w:szCs w:val="20"/>
        </w:rPr>
        <w:t xml:space="preserve"> </w:t>
      </w:r>
    </w:p>
    <w:p w:rsidR="00D9470E" w:rsidRDefault="00005261" w:rsidP="00AE3B8B">
      <w:pPr>
        <w:pStyle w:val="Akapitzlist"/>
        <w:numPr>
          <w:ilvl w:val="7"/>
          <w:numId w:val="6"/>
        </w:numPr>
        <w:spacing w:line="480" w:lineRule="auto"/>
      </w:pPr>
      <w:r w:rsidRPr="00AE3B8B">
        <w:rPr>
          <w:sz w:val="20"/>
          <w:szCs w:val="20"/>
        </w:rPr>
        <w:t xml:space="preserve">Grażyna Taborek </w:t>
      </w:r>
      <w:bookmarkStart w:id="0" w:name="_GoBack"/>
      <w:bookmarkEnd w:id="0"/>
    </w:p>
    <w:sectPr w:rsidR="00D9470E" w:rsidSect="00C6005E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6F4"/>
    <w:multiLevelType w:val="hybridMultilevel"/>
    <w:tmpl w:val="487EA07C"/>
    <w:lvl w:ilvl="0" w:tplc="A0B246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18B"/>
    <w:multiLevelType w:val="hybridMultilevel"/>
    <w:tmpl w:val="B82C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B9F118F"/>
    <w:multiLevelType w:val="hybridMultilevel"/>
    <w:tmpl w:val="831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9D"/>
    <w:multiLevelType w:val="hybridMultilevel"/>
    <w:tmpl w:val="939E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22"/>
    <w:rsid w:val="00005261"/>
    <w:rsid w:val="00032631"/>
    <w:rsid w:val="000A4A9C"/>
    <w:rsid w:val="0011129A"/>
    <w:rsid w:val="00127A9B"/>
    <w:rsid w:val="002013A1"/>
    <w:rsid w:val="00250A44"/>
    <w:rsid w:val="002B711A"/>
    <w:rsid w:val="00325C7F"/>
    <w:rsid w:val="00346938"/>
    <w:rsid w:val="00387E6C"/>
    <w:rsid w:val="004157AC"/>
    <w:rsid w:val="004963DB"/>
    <w:rsid w:val="004B2202"/>
    <w:rsid w:val="006774FF"/>
    <w:rsid w:val="00711975"/>
    <w:rsid w:val="00861887"/>
    <w:rsid w:val="00862029"/>
    <w:rsid w:val="009F3F76"/>
    <w:rsid w:val="00A651F8"/>
    <w:rsid w:val="00AA3D7E"/>
    <w:rsid w:val="00AE3B8B"/>
    <w:rsid w:val="00B14C4E"/>
    <w:rsid w:val="00B370A0"/>
    <w:rsid w:val="00C6005E"/>
    <w:rsid w:val="00D9470E"/>
    <w:rsid w:val="00DC58D9"/>
    <w:rsid w:val="00DE7790"/>
    <w:rsid w:val="00E07219"/>
    <w:rsid w:val="00E20322"/>
    <w:rsid w:val="00E53AF6"/>
    <w:rsid w:val="00F230E2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F4345-5C92-4659-9238-6861AFF6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29</cp:revision>
  <cp:lastPrinted>2019-08-27T07:11:00Z</cp:lastPrinted>
  <dcterms:created xsi:type="dcterms:W3CDTF">2019-07-10T07:43:00Z</dcterms:created>
  <dcterms:modified xsi:type="dcterms:W3CDTF">2019-08-28T06:37:00Z</dcterms:modified>
</cp:coreProperties>
</file>