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3A" w:rsidRPr="00A849AB" w:rsidRDefault="00CB7B9E" w:rsidP="00BE099A">
      <w:pPr>
        <w:spacing w:line="360" w:lineRule="auto"/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Uchwała Nr </w:t>
      </w:r>
      <w:r w:rsidR="00CF477E">
        <w:rPr>
          <w:rFonts w:ascii="Arial" w:hAnsi="Arial" w:cs="Arial"/>
          <w:b/>
          <w:sz w:val="20"/>
          <w:szCs w:val="20"/>
        </w:rPr>
        <w:t>30/ 1</w:t>
      </w:r>
      <w:r w:rsidR="00EA75B9">
        <w:rPr>
          <w:rFonts w:ascii="Arial" w:hAnsi="Arial" w:cs="Arial"/>
          <w:b/>
          <w:sz w:val="20"/>
          <w:szCs w:val="20"/>
        </w:rPr>
        <w:t>4</w:t>
      </w:r>
      <w:bookmarkStart w:id="0" w:name="_GoBack"/>
      <w:bookmarkEnd w:id="0"/>
      <w:r w:rsidR="00CF477E">
        <w:rPr>
          <w:rFonts w:ascii="Arial" w:hAnsi="Arial" w:cs="Arial"/>
          <w:b/>
          <w:sz w:val="20"/>
          <w:szCs w:val="20"/>
        </w:rPr>
        <w:t>1/19</w:t>
      </w:r>
    </w:p>
    <w:p w:rsidR="001B313A" w:rsidRPr="00A849AB" w:rsidRDefault="001B313A" w:rsidP="00BE099A">
      <w:pPr>
        <w:pStyle w:val="Nagwek2"/>
        <w:spacing w:line="360" w:lineRule="auto"/>
        <w:rPr>
          <w:sz w:val="20"/>
          <w:szCs w:val="20"/>
        </w:rPr>
      </w:pPr>
      <w:r w:rsidRPr="00A849AB">
        <w:rPr>
          <w:sz w:val="20"/>
          <w:szCs w:val="20"/>
        </w:rPr>
        <w:t>Zarządu Powiatu Iławskiego</w:t>
      </w:r>
    </w:p>
    <w:p w:rsidR="001B313A" w:rsidRPr="00A849AB" w:rsidRDefault="00CB7B9E" w:rsidP="00BE099A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1E32D2">
        <w:rPr>
          <w:rFonts w:ascii="Arial" w:hAnsi="Arial" w:cs="Arial"/>
          <w:b/>
          <w:sz w:val="20"/>
          <w:szCs w:val="20"/>
        </w:rPr>
        <w:t>2</w:t>
      </w:r>
      <w:r w:rsidR="00D8400B">
        <w:rPr>
          <w:rFonts w:ascii="Arial" w:hAnsi="Arial" w:cs="Arial"/>
          <w:b/>
          <w:sz w:val="20"/>
          <w:szCs w:val="20"/>
        </w:rPr>
        <w:t xml:space="preserve"> </w:t>
      </w:r>
      <w:r w:rsidR="000428CF" w:rsidRPr="00A849AB">
        <w:rPr>
          <w:rFonts w:ascii="Arial" w:hAnsi="Arial" w:cs="Arial"/>
          <w:b/>
          <w:sz w:val="20"/>
          <w:szCs w:val="20"/>
        </w:rPr>
        <w:t>kwietnia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201</w:t>
      </w:r>
      <w:r w:rsidR="00D8400B">
        <w:rPr>
          <w:rFonts w:ascii="Arial" w:hAnsi="Arial" w:cs="Arial"/>
          <w:b/>
          <w:sz w:val="20"/>
          <w:szCs w:val="20"/>
        </w:rPr>
        <w:t>9</w:t>
      </w:r>
      <w:r w:rsidR="001B313A" w:rsidRPr="00A849AB">
        <w:rPr>
          <w:rFonts w:ascii="Arial" w:hAnsi="Arial" w:cs="Arial"/>
          <w:b/>
          <w:sz w:val="20"/>
          <w:szCs w:val="20"/>
        </w:rPr>
        <w:t xml:space="preserve"> roku</w:t>
      </w: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C10B56" w:rsidRDefault="001B313A" w:rsidP="00BE099A">
      <w:pPr>
        <w:ind w:left="284"/>
        <w:jc w:val="center"/>
        <w:rPr>
          <w:rFonts w:ascii="Arial" w:hAnsi="Arial" w:cs="Arial"/>
          <w:sz w:val="22"/>
          <w:szCs w:val="22"/>
        </w:rPr>
      </w:pPr>
    </w:p>
    <w:p w:rsidR="001B313A" w:rsidRPr="00A849AB" w:rsidRDefault="001B313A" w:rsidP="00BE099A">
      <w:pPr>
        <w:jc w:val="center"/>
        <w:rPr>
          <w:rFonts w:ascii="Arial" w:hAnsi="Arial" w:cs="Arial"/>
          <w:b/>
          <w:sz w:val="18"/>
          <w:szCs w:val="18"/>
        </w:rPr>
      </w:pPr>
      <w:r w:rsidRPr="00A849AB">
        <w:rPr>
          <w:rFonts w:ascii="Arial" w:hAnsi="Arial" w:cs="Arial"/>
          <w:b/>
          <w:sz w:val="18"/>
          <w:szCs w:val="18"/>
        </w:rPr>
        <w:t>w sprawie ogłoszenia o możliwości zgłaszania kandydatów na członków Rady Działalności Pożytku Publicznego Powiatu Iławskiego</w:t>
      </w:r>
      <w:r w:rsidRPr="00A849AB">
        <w:rPr>
          <w:rFonts w:ascii="Arial" w:hAnsi="Arial" w:cs="Arial"/>
          <w:b/>
          <w:sz w:val="18"/>
          <w:szCs w:val="18"/>
        </w:rPr>
        <w:br/>
      </w:r>
    </w:p>
    <w:p w:rsidR="001B313A" w:rsidRPr="00A849AB" w:rsidRDefault="001B313A" w:rsidP="00A849AB">
      <w:pPr>
        <w:pStyle w:val="Nagwek3"/>
        <w:jc w:val="both"/>
        <w:rPr>
          <w:b w:val="0"/>
          <w:sz w:val="18"/>
          <w:szCs w:val="18"/>
        </w:rPr>
      </w:pPr>
      <w:r w:rsidRPr="00C10B56">
        <w:rPr>
          <w:b w:val="0"/>
          <w:sz w:val="22"/>
          <w:szCs w:val="22"/>
        </w:rPr>
        <w:t xml:space="preserve">      </w:t>
      </w:r>
      <w:r w:rsidRPr="00A849AB">
        <w:rPr>
          <w:b w:val="0"/>
          <w:sz w:val="18"/>
          <w:szCs w:val="18"/>
        </w:rPr>
        <w:t xml:space="preserve"> Na podstawie art. 32 ust. 2 pkt 2 ustawy z dnia 5 czerwca 1998 roku o samorządzie powiatowym </w:t>
      </w:r>
      <w:r w:rsidR="00A849AB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>(Dz. U. z 201</w:t>
      </w:r>
      <w:r w:rsidR="00D8400B">
        <w:rPr>
          <w:b w:val="0"/>
          <w:sz w:val="18"/>
          <w:szCs w:val="18"/>
        </w:rPr>
        <w:t>9 r. poz. 511</w:t>
      </w:r>
      <w:r w:rsidRPr="00A849AB">
        <w:rPr>
          <w:b w:val="0"/>
          <w:sz w:val="18"/>
          <w:szCs w:val="18"/>
        </w:rPr>
        <w:t>) oraz §3 ust</w:t>
      </w:r>
      <w:r w:rsidR="004C0E27">
        <w:rPr>
          <w:b w:val="0"/>
          <w:sz w:val="18"/>
          <w:szCs w:val="18"/>
        </w:rPr>
        <w:t>.</w:t>
      </w:r>
      <w:r w:rsidRPr="00A849AB">
        <w:rPr>
          <w:b w:val="0"/>
          <w:sz w:val="18"/>
          <w:szCs w:val="18"/>
        </w:rPr>
        <w:t xml:space="preserve"> 4 „Regulaminu powoływania członków i działania Rady Działalności Pożytku Publicznego Powiatu Iławskiego” przyjętego uchwałą Nr XVII/130/16 Rady Powiatu Iławskiego z dnia </w:t>
      </w:r>
      <w:r w:rsidR="00D8400B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>24 lutego 2016</w:t>
      </w:r>
      <w:r w:rsidR="00D8400B">
        <w:rPr>
          <w:b w:val="0"/>
          <w:sz w:val="18"/>
          <w:szCs w:val="18"/>
        </w:rPr>
        <w:t xml:space="preserve"> r.</w:t>
      </w:r>
      <w:r w:rsidRPr="00A849AB">
        <w:rPr>
          <w:b w:val="0"/>
          <w:sz w:val="18"/>
          <w:szCs w:val="18"/>
        </w:rPr>
        <w:t xml:space="preserve"> w sprawie określenia trybu powoływania członków, organizacji i trybu działania Rady Działalności Pożytku Publicznego Powiatu Iławskiego</w:t>
      </w:r>
      <w:r w:rsidR="00812515">
        <w:rPr>
          <w:b w:val="0"/>
          <w:sz w:val="18"/>
          <w:szCs w:val="18"/>
        </w:rPr>
        <w:t xml:space="preserve"> (Dz. Urz. Woj. </w:t>
      </w:r>
      <w:proofErr w:type="spellStart"/>
      <w:r w:rsidR="00812515">
        <w:rPr>
          <w:b w:val="0"/>
          <w:sz w:val="18"/>
          <w:szCs w:val="18"/>
        </w:rPr>
        <w:t>Warm</w:t>
      </w:r>
      <w:proofErr w:type="spellEnd"/>
      <w:r w:rsidR="00812515">
        <w:rPr>
          <w:b w:val="0"/>
          <w:sz w:val="18"/>
          <w:szCs w:val="18"/>
        </w:rPr>
        <w:t>.</w:t>
      </w:r>
      <w:r w:rsidR="003E5827">
        <w:rPr>
          <w:b w:val="0"/>
          <w:sz w:val="18"/>
          <w:szCs w:val="18"/>
        </w:rPr>
        <w:t xml:space="preserve"> – </w:t>
      </w:r>
      <w:proofErr w:type="spellStart"/>
      <w:r w:rsidR="00812515">
        <w:rPr>
          <w:b w:val="0"/>
          <w:sz w:val="18"/>
          <w:szCs w:val="18"/>
        </w:rPr>
        <w:t>Maz</w:t>
      </w:r>
      <w:proofErr w:type="spellEnd"/>
      <w:r w:rsidR="00812515">
        <w:rPr>
          <w:b w:val="0"/>
          <w:sz w:val="18"/>
          <w:szCs w:val="18"/>
        </w:rPr>
        <w:t>.</w:t>
      </w:r>
      <w:r w:rsidR="003E5827">
        <w:rPr>
          <w:b w:val="0"/>
          <w:sz w:val="18"/>
          <w:szCs w:val="18"/>
        </w:rPr>
        <w:t xml:space="preserve"> </w:t>
      </w:r>
      <w:r w:rsidR="00812515">
        <w:rPr>
          <w:b w:val="0"/>
          <w:sz w:val="18"/>
          <w:szCs w:val="18"/>
        </w:rPr>
        <w:t xml:space="preserve"> z 2016 r. poz. 1408)</w:t>
      </w:r>
      <w:r w:rsidRPr="00A849AB">
        <w:rPr>
          <w:b w:val="0"/>
          <w:sz w:val="18"/>
          <w:szCs w:val="18"/>
        </w:rPr>
        <w:t xml:space="preserve">, </w:t>
      </w:r>
      <w:r w:rsidR="00812515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 xml:space="preserve">w związku z art. </w:t>
      </w:r>
      <w:smartTag w:uri="urn:schemas-microsoft-com:office:smarttags" w:element="metricconverter">
        <w:smartTagPr>
          <w:attr w:name="ProductID" w:val="41f"/>
        </w:smartTagPr>
        <w:r w:rsidRPr="00A849AB">
          <w:rPr>
            <w:b w:val="0"/>
            <w:sz w:val="18"/>
            <w:szCs w:val="18"/>
          </w:rPr>
          <w:t>41f</w:t>
        </w:r>
      </w:smartTag>
      <w:r w:rsidRPr="00A849AB">
        <w:rPr>
          <w:b w:val="0"/>
          <w:sz w:val="18"/>
          <w:szCs w:val="18"/>
        </w:rPr>
        <w:t xml:space="preserve"> pkt 3 ustawy z dnia 24 kwietnia 2003 r. o działalności </w:t>
      </w:r>
      <w:r w:rsidRPr="00A849AB">
        <w:rPr>
          <w:b w:val="0"/>
          <w:iCs/>
          <w:sz w:val="18"/>
          <w:szCs w:val="18"/>
        </w:rPr>
        <w:t>pożytku publicznego</w:t>
      </w:r>
      <w:r w:rsidRPr="00A849AB">
        <w:rPr>
          <w:b w:val="0"/>
          <w:sz w:val="18"/>
          <w:szCs w:val="18"/>
        </w:rPr>
        <w:t xml:space="preserve"> i o wolontariacie </w:t>
      </w:r>
      <w:r w:rsidR="00812515">
        <w:rPr>
          <w:b w:val="0"/>
          <w:sz w:val="18"/>
          <w:szCs w:val="18"/>
        </w:rPr>
        <w:br/>
      </w:r>
      <w:r w:rsidRPr="00A849AB">
        <w:rPr>
          <w:b w:val="0"/>
          <w:sz w:val="18"/>
          <w:szCs w:val="18"/>
        </w:rPr>
        <w:t>(Dz.U. z 201</w:t>
      </w:r>
      <w:r w:rsidR="00D8400B">
        <w:rPr>
          <w:b w:val="0"/>
          <w:sz w:val="18"/>
          <w:szCs w:val="18"/>
        </w:rPr>
        <w:t>8</w:t>
      </w:r>
      <w:r w:rsidRPr="00A849AB">
        <w:rPr>
          <w:b w:val="0"/>
          <w:sz w:val="18"/>
          <w:szCs w:val="18"/>
        </w:rPr>
        <w:t xml:space="preserve"> r. poz. </w:t>
      </w:r>
      <w:r w:rsidR="00D8400B">
        <w:rPr>
          <w:b w:val="0"/>
          <w:sz w:val="18"/>
          <w:szCs w:val="18"/>
        </w:rPr>
        <w:t>450</w:t>
      </w:r>
      <w:r w:rsidR="00A849AB" w:rsidRPr="00A849AB">
        <w:rPr>
          <w:b w:val="0"/>
          <w:sz w:val="18"/>
          <w:szCs w:val="18"/>
        </w:rPr>
        <w:t xml:space="preserve"> ze zm.</w:t>
      </w:r>
      <w:r w:rsidRPr="00A849AB">
        <w:rPr>
          <w:b w:val="0"/>
          <w:sz w:val="18"/>
          <w:szCs w:val="18"/>
        </w:rPr>
        <w:t>) Zarząd Powiatu Iławskiego uchwala, co następuje:</w:t>
      </w:r>
    </w:p>
    <w:p w:rsidR="001B313A" w:rsidRPr="00A849AB" w:rsidRDefault="001B313A" w:rsidP="00A849AB">
      <w:pPr>
        <w:ind w:firstLine="424"/>
        <w:jc w:val="both"/>
        <w:rPr>
          <w:rFonts w:ascii="Arial" w:hAnsi="Arial" w:cs="Arial"/>
          <w:sz w:val="18"/>
          <w:szCs w:val="18"/>
        </w:rPr>
      </w:pPr>
    </w:p>
    <w:p w:rsidR="001B313A" w:rsidRPr="00A849AB" w:rsidRDefault="001B313A" w:rsidP="00A849AB">
      <w:pPr>
        <w:pStyle w:val="Akapitzlist"/>
        <w:ind w:left="0" w:firstLine="349"/>
        <w:jc w:val="both"/>
        <w:rPr>
          <w:rFonts w:ascii="Arial" w:hAnsi="Arial" w:cs="Arial"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1.</w:t>
      </w:r>
      <w:r w:rsidRPr="00A849AB">
        <w:rPr>
          <w:rFonts w:ascii="Arial" w:hAnsi="Arial" w:cs="Arial"/>
          <w:bCs/>
          <w:sz w:val="18"/>
          <w:szCs w:val="18"/>
        </w:rPr>
        <w:t xml:space="preserve"> 1. Ogłasza się możliwość zgłaszania przez organizacje </w:t>
      </w:r>
      <w:r w:rsidRPr="00A849AB">
        <w:rPr>
          <w:rFonts w:ascii="Arial" w:hAnsi="Arial" w:cs="Arial"/>
          <w:sz w:val="18"/>
          <w:szCs w:val="18"/>
        </w:rPr>
        <w:t xml:space="preserve">pozarządowe oraz podmioty wymienione </w:t>
      </w:r>
      <w:r w:rsidR="00D8400B">
        <w:rPr>
          <w:rFonts w:ascii="Arial" w:hAnsi="Arial" w:cs="Arial"/>
          <w:sz w:val="18"/>
          <w:szCs w:val="18"/>
        </w:rPr>
        <w:br/>
      </w:r>
      <w:r w:rsidRPr="00A849AB">
        <w:rPr>
          <w:rFonts w:ascii="Arial" w:hAnsi="Arial" w:cs="Arial"/>
          <w:sz w:val="18"/>
          <w:szCs w:val="18"/>
        </w:rPr>
        <w:t>w art.</w:t>
      </w:r>
      <w:r w:rsidR="00A849AB">
        <w:rPr>
          <w:rFonts w:ascii="Arial" w:hAnsi="Arial" w:cs="Arial"/>
          <w:sz w:val="18"/>
          <w:szCs w:val="18"/>
        </w:rPr>
        <w:t xml:space="preserve"> 3 </w:t>
      </w:r>
      <w:r w:rsidRPr="00A849AB">
        <w:rPr>
          <w:rFonts w:ascii="Arial" w:hAnsi="Arial" w:cs="Arial"/>
          <w:sz w:val="18"/>
          <w:szCs w:val="18"/>
        </w:rPr>
        <w:t xml:space="preserve">ust. 3 </w:t>
      </w:r>
      <w:r w:rsidR="004C0E27">
        <w:rPr>
          <w:rFonts w:ascii="Arial" w:hAnsi="Arial" w:cs="Arial"/>
          <w:sz w:val="18"/>
          <w:szCs w:val="18"/>
        </w:rPr>
        <w:t>u</w:t>
      </w:r>
      <w:r w:rsidRPr="00A849AB">
        <w:rPr>
          <w:rFonts w:ascii="Arial" w:hAnsi="Arial" w:cs="Arial"/>
          <w:sz w:val="18"/>
          <w:szCs w:val="18"/>
        </w:rPr>
        <w:t>stawy o działalności pożytku publicznego i wolontariacie kandydatów na członków Rady Działalności Pożytku Publicznego Powiatu Iławskiego.</w:t>
      </w:r>
    </w:p>
    <w:p w:rsidR="001B313A" w:rsidRPr="00A849AB" w:rsidRDefault="001B313A" w:rsidP="00812515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Cs/>
          <w:sz w:val="18"/>
          <w:szCs w:val="18"/>
        </w:rPr>
        <w:t>2. Nabó</w:t>
      </w:r>
      <w:r w:rsidR="000428CF" w:rsidRPr="00A849AB">
        <w:rPr>
          <w:rFonts w:ascii="Arial" w:hAnsi="Arial" w:cs="Arial"/>
          <w:bCs/>
          <w:sz w:val="18"/>
          <w:szCs w:val="18"/>
        </w:rPr>
        <w:t>r kandydatów</w:t>
      </w:r>
      <w:r w:rsidR="00A849AB" w:rsidRPr="00A849AB">
        <w:rPr>
          <w:rFonts w:ascii="Arial" w:hAnsi="Arial" w:cs="Arial"/>
          <w:bCs/>
          <w:sz w:val="18"/>
          <w:szCs w:val="18"/>
        </w:rPr>
        <w:t xml:space="preserve"> na członków Rady Działalności Pożytku Publicznego Powiatu Iławskiego</w:t>
      </w:r>
      <w:r w:rsidR="000428CF" w:rsidRPr="00A849AB">
        <w:rPr>
          <w:rFonts w:ascii="Arial" w:hAnsi="Arial" w:cs="Arial"/>
          <w:bCs/>
          <w:sz w:val="18"/>
          <w:szCs w:val="18"/>
        </w:rPr>
        <w:t xml:space="preserve"> rozpocznie się</w:t>
      </w:r>
      <w:r w:rsidR="00B12CC6">
        <w:rPr>
          <w:rFonts w:ascii="Arial" w:hAnsi="Arial" w:cs="Arial"/>
          <w:bCs/>
          <w:sz w:val="18"/>
          <w:szCs w:val="18"/>
        </w:rPr>
        <w:t xml:space="preserve"> </w:t>
      </w:r>
      <w:r w:rsidR="00410AF7">
        <w:rPr>
          <w:rFonts w:ascii="Arial" w:hAnsi="Arial" w:cs="Arial"/>
          <w:bCs/>
          <w:sz w:val="18"/>
          <w:szCs w:val="18"/>
        </w:rPr>
        <w:t>3</w:t>
      </w:r>
      <w:r w:rsidR="00B12CC6">
        <w:rPr>
          <w:rFonts w:ascii="Arial" w:hAnsi="Arial" w:cs="Arial"/>
          <w:bCs/>
          <w:sz w:val="18"/>
          <w:szCs w:val="18"/>
        </w:rPr>
        <w:t>.04.201</w:t>
      </w:r>
      <w:r w:rsidR="00D8400B">
        <w:rPr>
          <w:rFonts w:ascii="Arial" w:hAnsi="Arial" w:cs="Arial"/>
          <w:bCs/>
          <w:sz w:val="18"/>
          <w:szCs w:val="18"/>
        </w:rPr>
        <w:t>9</w:t>
      </w:r>
      <w:r w:rsidR="00B12CC6">
        <w:rPr>
          <w:rFonts w:ascii="Arial" w:hAnsi="Arial" w:cs="Arial"/>
          <w:bCs/>
          <w:sz w:val="18"/>
          <w:szCs w:val="18"/>
        </w:rPr>
        <w:t xml:space="preserve"> r., a zakończy </w:t>
      </w:r>
      <w:r w:rsidR="00410AF7">
        <w:rPr>
          <w:rFonts w:ascii="Arial" w:hAnsi="Arial" w:cs="Arial"/>
          <w:bCs/>
          <w:sz w:val="18"/>
          <w:szCs w:val="18"/>
        </w:rPr>
        <w:t>18</w:t>
      </w:r>
      <w:r w:rsidR="000428CF" w:rsidRPr="00A849AB">
        <w:rPr>
          <w:rFonts w:ascii="Arial" w:hAnsi="Arial" w:cs="Arial"/>
          <w:bCs/>
          <w:sz w:val="18"/>
          <w:szCs w:val="18"/>
        </w:rPr>
        <w:t>.04</w:t>
      </w:r>
      <w:r w:rsidR="00D8400B">
        <w:rPr>
          <w:rFonts w:ascii="Arial" w:hAnsi="Arial" w:cs="Arial"/>
          <w:bCs/>
          <w:sz w:val="18"/>
          <w:szCs w:val="18"/>
        </w:rPr>
        <w:t>.2019</w:t>
      </w:r>
      <w:r w:rsidRPr="00A849AB">
        <w:rPr>
          <w:rFonts w:ascii="Arial" w:hAnsi="Arial" w:cs="Arial"/>
          <w:bCs/>
          <w:sz w:val="18"/>
          <w:szCs w:val="18"/>
        </w:rPr>
        <w:t xml:space="preserve"> r.</w:t>
      </w:r>
    </w:p>
    <w:p w:rsidR="001B313A" w:rsidRPr="00A849AB" w:rsidRDefault="001B313A" w:rsidP="00812515">
      <w:pPr>
        <w:pStyle w:val="Akapitzlist"/>
        <w:ind w:left="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Cs/>
          <w:sz w:val="18"/>
          <w:szCs w:val="18"/>
        </w:rPr>
        <w:t>3. Ogłoszenie</w:t>
      </w:r>
      <w:r w:rsidR="00A849AB" w:rsidRPr="00A849AB">
        <w:rPr>
          <w:rFonts w:ascii="Arial" w:hAnsi="Arial" w:cs="Arial"/>
          <w:bCs/>
          <w:sz w:val="18"/>
          <w:szCs w:val="18"/>
        </w:rPr>
        <w:t xml:space="preserve"> o możliwości </w:t>
      </w:r>
      <w:r w:rsidRPr="00A849AB">
        <w:rPr>
          <w:rFonts w:ascii="Arial" w:hAnsi="Arial" w:cs="Arial"/>
          <w:bCs/>
          <w:sz w:val="18"/>
          <w:szCs w:val="18"/>
        </w:rPr>
        <w:t>zgłaszania kandydatów oraz lista zgłoszonych kandydatów umieszczon</w:t>
      </w:r>
      <w:r w:rsidR="000428CF" w:rsidRPr="00A849AB">
        <w:rPr>
          <w:rFonts w:ascii="Arial" w:hAnsi="Arial" w:cs="Arial"/>
          <w:bCs/>
          <w:sz w:val="18"/>
          <w:szCs w:val="18"/>
        </w:rPr>
        <w:t xml:space="preserve">e zostaną </w:t>
      </w:r>
      <w:r w:rsidR="00456602">
        <w:rPr>
          <w:rFonts w:ascii="Arial" w:hAnsi="Arial" w:cs="Arial"/>
          <w:bCs/>
          <w:sz w:val="18"/>
          <w:szCs w:val="18"/>
        </w:rPr>
        <w:br/>
      </w:r>
      <w:r w:rsidR="000428CF" w:rsidRPr="00A849AB">
        <w:rPr>
          <w:rFonts w:ascii="Arial" w:hAnsi="Arial" w:cs="Arial"/>
          <w:bCs/>
          <w:sz w:val="18"/>
          <w:szCs w:val="18"/>
        </w:rPr>
        <w:t>w Biuletynie Informacji Publicznej, na stronie internetowej powiatu iławskiego oraz na tablicy ogłoszeń Starostwa Powiatowego w Iławie</w:t>
      </w:r>
      <w:r w:rsidRPr="00A849AB">
        <w:rPr>
          <w:rFonts w:ascii="Arial" w:hAnsi="Arial" w:cs="Arial"/>
          <w:bCs/>
          <w:sz w:val="18"/>
          <w:szCs w:val="18"/>
        </w:rPr>
        <w:t>.</w:t>
      </w:r>
    </w:p>
    <w:p w:rsidR="001B313A" w:rsidRPr="00A849AB" w:rsidRDefault="001B313A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  <w:r w:rsidRPr="00A849AB">
        <w:rPr>
          <w:rFonts w:ascii="Arial" w:hAnsi="Arial" w:cs="Arial"/>
          <w:b/>
          <w:bCs/>
          <w:sz w:val="18"/>
          <w:szCs w:val="18"/>
        </w:rPr>
        <w:t>§ 2.</w:t>
      </w:r>
      <w:r w:rsidRPr="00A849AB">
        <w:rPr>
          <w:rFonts w:ascii="Arial" w:hAnsi="Arial" w:cs="Arial"/>
          <w:bCs/>
          <w:sz w:val="18"/>
          <w:szCs w:val="18"/>
        </w:rPr>
        <w:t xml:space="preserve"> Uchwała wchodzi w życie z dniem podjęcia. </w:t>
      </w: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1B313A" w:rsidRPr="00A849AB" w:rsidRDefault="001B313A" w:rsidP="00A849AB">
      <w:pPr>
        <w:ind w:firstLine="360"/>
        <w:jc w:val="both"/>
        <w:rPr>
          <w:rFonts w:ascii="Arial" w:hAnsi="Arial" w:cs="Arial"/>
          <w:bCs/>
          <w:sz w:val="18"/>
          <w:szCs w:val="18"/>
        </w:rPr>
      </w:pPr>
    </w:p>
    <w:p w:rsidR="00A849AB" w:rsidRDefault="00A849AB" w:rsidP="00A849AB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D8400B" w:rsidRPr="00D8400B" w:rsidRDefault="00D8400B" w:rsidP="00D8400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8400B">
        <w:rPr>
          <w:rFonts w:ascii="Arial" w:hAnsi="Arial" w:cs="Arial"/>
          <w:sz w:val="18"/>
          <w:szCs w:val="18"/>
        </w:rPr>
        <w:t>1. Bartosz Bielawski</w:t>
      </w:r>
      <w:r w:rsidRPr="00D8400B">
        <w:rPr>
          <w:rFonts w:ascii="Arial" w:hAnsi="Arial" w:cs="Arial"/>
          <w:sz w:val="18"/>
          <w:szCs w:val="18"/>
        </w:rPr>
        <w:tab/>
      </w:r>
    </w:p>
    <w:p w:rsidR="004123D6" w:rsidRDefault="00D8400B" w:rsidP="00D8400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8400B">
        <w:rPr>
          <w:rFonts w:ascii="Arial" w:hAnsi="Arial" w:cs="Arial"/>
          <w:sz w:val="18"/>
          <w:szCs w:val="18"/>
        </w:rPr>
        <w:t xml:space="preserve">2. Marek Polański      </w:t>
      </w:r>
      <w:r w:rsidRPr="00D8400B">
        <w:rPr>
          <w:rFonts w:ascii="Arial" w:hAnsi="Arial" w:cs="Arial"/>
          <w:sz w:val="18"/>
          <w:szCs w:val="18"/>
        </w:rPr>
        <w:tab/>
      </w:r>
    </w:p>
    <w:p w:rsidR="00D8400B" w:rsidRPr="00D8400B" w:rsidRDefault="00D8400B" w:rsidP="00D8400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8400B">
        <w:rPr>
          <w:rFonts w:ascii="Arial" w:hAnsi="Arial" w:cs="Arial"/>
          <w:sz w:val="18"/>
          <w:szCs w:val="18"/>
        </w:rPr>
        <w:t>3. Maciej Rygielski</w:t>
      </w:r>
      <w:r w:rsidRPr="00D8400B">
        <w:rPr>
          <w:rFonts w:ascii="Arial" w:hAnsi="Arial" w:cs="Arial"/>
          <w:sz w:val="18"/>
          <w:szCs w:val="18"/>
        </w:rPr>
        <w:tab/>
      </w:r>
    </w:p>
    <w:p w:rsidR="00D8400B" w:rsidRPr="00D8400B" w:rsidRDefault="00D8400B" w:rsidP="00D8400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8400B">
        <w:rPr>
          <w:rFonts w:ascii="Arial" w:hAnsi="Arial" w:cs="Arial"/>
          <w:sz w:val="18"/>
          <w:szCs w:val="18"/>
        </w:rPr>
        <w:t xml:space="preserve">4. Marian Golder </w:t>
      </w:r>
      <w:r w:rsidRPr="00D8400B">
        <w:rPr>
          <w:rFonts w:ascii="Arial" w:hAnsi="Arial" w:cs="Arial"/>
          <w:sz w:val="18"/>
          <w:szCs w:val="18"/>
        </w:rPr>
        <w:tab/>
      </w:r>
    </w:p>
    <w:p w:rsidR="00D8400B" w:rsidRPr="00D8400B" w:rsidRDefault="00D8400B" w:rsidP="00D8400B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D8400B">
        <w:rPr>
          <w:rFonts w:ascii="Arial" w:hAnsi="Arial" w:cs="Arial"/>
          <w:sz w:val="18"/>
          <w:szCs w:val="18"/>
        </w:rPr>
        <w:t xml:space="preserve">5. Grażyna Taborek </w:t>
      </w:r>
      <w:r w:rsidRPr="00D8400B">
        <w:rPr>
          <w:rFonts w:ascii="Arial" w:hAnsi="Arial" w:cs="Arial"/>
          <w:sz w:val="18"/>
          <w:szCs w:val="18"/>
        </w:rPr>
        <w:tab/>
      </w:r>
    </w:p>
    <w:p w:rsidR="001B313A" w:rsidRDefault="001B313A">
      <w:r>
        <w:br/>
      </w:r>
    </w:p>
    <w:p w:rsidR="001B313A" w:rsidRPr="00BE099A" w:rsidRDefault="001B313A" w:rsidP="00A849AB">
      <w:pPr>
        <w:spacing w:after="200" w:line="276" w:lineRule="auto"/>
      </w:pPr>
    </w:p>
    <w:p w:rsidR="001B313A" w:rsidRPr="00BE099A" w:rsidRDefault="001B313A" w:rsidP="00BE099A">
      <w:pPr>
        <w:jc w:val="both"/>
      </w:pPr>
    </w:p>
    <w:p w:rsidR="001B313A" w:rsidRDefault="001B313A" w:rsidP="00BE099A"/>
    <w:sectPr w:rsidR="001B313A" w:rsidSect="00B12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4475"/>
    <w:multiLevelType w:val="hybridMultilevel"/>
    <w:tmpl w:val="0116F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A4F1D50"/>
    <w:multiLevelType w:val="hybridMultilevel"/>
    <w:tmpl w:val="14BE1C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9A"/>
    <w:rsid w:val="00007AFD"/>
    <w:rsid w:val="000428CF"/>
    <w:rsid w:val="00057B16"/>
    <w:rsid w:val="00124C06"/>
    <w:rsid w:val="001B313A"/>
    <w:rsid w:val="001E32D2"/>
    <w:rsid w:val="003D0EEB"/>
    <w:rsid w:val="003E5827"/>
    <w:rsid w:val="00405597"/>
    <w:rsid w:val="00410AF7"/>
    <w:rsid w:val="004123D6"/>
    <w:rsid w:val="00456602"/>
    <w:rsid w:val="004C0E27"/>
    <w:rsid w:val="006924D5"/>
    <w:rsid w:val="00812515"/>
    <w:rsid w:val="00860648"/>
    <w:rsid w:val="00862631"/>
    <w:rsid w:val="009110CC"/>
    <w:rsid w:val="00A52841"/>
    <w:rsid w:val="00A849AB"/>
    <w:rsid w:val="00B12599"/>
    <w:rsid w:val="00B12CC6"/>
    <w:rsid w:val="00B7429B"/>
    <w:rsid w:val="00BE099A"/>
    <w:rsid w:val="00C10B56"/>
    <w:rsid w:val="00CB7B9E"/>
    <w:rsid w:val="00CF477E"/>
    <w:rsid w:val="00D60C8F"/>
    <w:rsid w:val="00D8400B"/>
    <w:rsid w:val="00EA75B9"/>
    <w:rsid w:val="00F4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9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099A"/>
    <w:pPr>
      <w:keepNext/>
      <w:ind w:left="284"/>
      <w:jc w:val="center"/>
      <w:outlineLvl w:val="1"/>
    </w:pPr>
    <w:rPr>
      <w:rFonts w:ascii="Arial" w:eastAsia="Calibri" w:hAnsi="Arial"/>
      <w:b/>
      <w:lang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B742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BE099A"/>
    <w:rPr>
      <w:rFonts w:ascii="Arial" w:hAnsi="Arial" w:cs="Arial"/>
      <w:b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semiHidden/>
    <w:rsid w:val="00A633C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BE099A"/>
    <w:rPr>
      <w:rFonts w:ascii="Arial" w:eastAsia="Calibri" w:hAnsi="Arial"/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E099A"/>
    <w:rPr>
      <w:rFonts w:ascii="Arial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862631"/>
    <w:pPr>
      <w:ind w:left="720"/>
      <w:contextualSpacing/>
    </w:pPr>
  </w:style>
  <w:style w:type="character" w:styleId="Uwydatnienie">
    <w:name w:val="Emphasis"/>
    <w:uiPriority w:val="99"/>
    <w:qFormat/>
    <w:locked/>
    <w:rsid w:val="00B7429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47634-1C11-427F-9E3F-212965A3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…/…/16</vt:lpstr>
    </vt:vector>
  </TitlesOfParts>
  <Company>Starostwo Powiatowe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…/…/16</dc:title>
  <dc:subject/>
  <dc:creator>Iwona Sadowska</dc:creator>
  <cp:keywords/>
  <dc:description/>
  <cp:lastModifiedBy>srekawiecka</cp:lastModifiedBy>
  <cp:revision>22</cp:revision>
  <cp:lastPrinted>2019-04-02T08:12:00Z</cp:lastPrinted>
  <dcterms:created xsi:type="dcterms:W3CDTF">2016-03-01T11:31:00Z</dcterms:created>
  <dcterms:modified xsi:type="dcterms:W3CDTF">2019-04-02T11:29:00Z</dcterms:modified>
</cp:coreProperties>
</file>