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72" w:rsidRDefault="00245972" w:rsidP="0024597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 </w:t>
      </w:r>
      <w:r w:rsidR="0058546D">
        <w:rPr>
          <w:rFonts w:ascii="Arial" w:hAnsi="Arial" w:cs="Arial"/>
          <w:b/>
          <w:sz w:val="18"/>
          <w:szCs w:val="18"/>
        </w:rPr>
        <w:t>29</w:t>
      </w:r>
      <w:r>
        <w:rPr>
          <w:rFonts w:ascii="Arial" w:hAnsi="Arial" w:cs="Arial"/>
          <w:b/>
          <w:sz w:val="18"/>
          <w:szCs w:val="18"/>
        </w:rPr>
        <w:t xml:space="preserve"> /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</w:t>
      </w:r>
      <w:r w:rsidR="0058546D">
        <w:rPr>
          <w:rFonts w:ascii="Arial" w:hAnsi="Arial" w:cs="Arial"/>
          <w:b/>
          <w:sz w:val="18"/>
          <w:szCs w:val="18"/>
        </w:rPr>
        <w:t>140</w:t>
      </w:r>
      <w:r>
        <w:rPr>
          <w:rFonts w:ascii="Arial" w:hAnsi="Arial" w:cs="Arial"/>
          <w:b/>
          <w:sz w:val="18"/>
          <w:szCs w:val="18"/>
        </w:rPr>
        <w:t xml:space="preserve"> /19</w:t>
      </w:r>
    </w:p>
    <w:p w:rsidR="00245972" w:rsidRDefault="00245972" w:rsidP="0024597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245972" w:rsidRDefault="00245972" w:rsidP="0024597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BE7A3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B043F">
        <w:rPr>
          <w:rFonts w:ascii="Arial" w:hAnsi="Arial" w:cs="Arial"/>
          <w:b/>
          <w:sz w:val="18"/>
          <w:szCs w:val="18"/>
        </w:rPr>
        <w:t>01</w:t>
      </w:r>
      <w:r>
        <w:rPr>
          <w:rFonts w:ascii="Arial" w:hAnsi="Arial" w:cs="Arial"/>
          <w:b/>
          <w:sz w:val="18"/>
          <w:szCs w:val="18"/>
        </w:rPr>
        <w:t xml:space="preserve"> kwietnia 2019 r. </w:t>
      </w:r>
    </w:p>
    <w:p w:rsidR="00245972" w:rsidRDefault="00245972" w:rsidP="00245972">
      <w:pPr>
        <w:rPr>
          <w:rFonts w:ascii="Arial" w:hAnsi="Arial" w:cs="Arial"/>
          <w:b/>
          <w:sz w:val="18"/>
          <w:szCs w:val="18"/>
        </w:rPr>
      </w:pPr>
    </w:p>
    <w:p w:rsidR="00245972" w:rsidRDefault="00245972" w:rsidP="00245972">
      <w:pPr>
        <w:rPr>
          <w:rFonts w:ascii="Arial" w:hAnsi="Arial" w:cs="Arial"/>
          <w:b/>
          <w:sz w:val="18"/>
          <w:szCs w:val="18"/>
        </w:rPr>
      </w:pPr>
    </w:p>
    <w:p w:rsidR="00245972" w:rsidRPr="00245972" w:rsidRDefault="00245972" w:rsidP="00245972">
      <w:pPr>
        <w:pStyle w:val="Tekstpodstawowy"/>
        <w:rPr>
          <w:rFonts w:ascii="Arial" w:hAnsi="Arial" w:cs="Arial"/>
          <w:sz w:val="20"/>
          <w:szCs w:val="20"/>
        </w:rPr>
      </w:pPr>
      <w:r w:rsidRPr="00245972">
        <w:rPr>
          <w:rFonts w:ascii="Arial" w:hAnsi="Arial" w:cs="Arial"/>
          <w:sz w:val="20"/>
          <w:szCs w:val="20"/>
        </w:rPr>
        <w:t>w sprawie przedłużenia terminu związania ofertą w postępowaniu na utworzenie bazy danych obiektów topograficznych o szczegółowości zapewniającej tworzenie standardowych opracowań kartograficznych w skalach 1:500-1:5000 (BDOT500) dla obszarów położonych w powiecie iławskim wraz z wprowadzeniem utworzonych zbiorów danych BDOT500 do systemu teleinformatycznego Zamawiającego</w:t>
      </w:r>
    </w:p>
    <w:p w:rsidR="00245972" w:rsidRPr="00245972" w:rsidRDefault="00245972" w:rsidP="00245972">
      <w:pPr>
        <w:pStyle w:val="Tekstpodstawowy"/>
        <w:rPr>
          <w:rFonts w:ascii="Arial" w:hAnsi="Arial" w:cs="Arial"/>
          <w:b/>
          <w:sz w:val="20"/>
          <w:szCs w:val="20"/>
        </w:rPr>
      </w:pPr>
      <w:r w:rsidRPr="00245972">
        <w:rPr>
          <w:rFonts w:ascii="Arial" w:hAnsi="Arial" w:cs="Arial"/>
          <w:b/>
          <w:sz w:val="20"/>
          <w:szCs w:val="20"/>
        </w:rPr>
        <w:t xml:space="preserve"> </w:t>
      </w:r>
    </w:p>
    <w:p w:rsidR="00245972" w:rsidRPr="00245972" w:rsidRDefault="00245972" w:rsidP="00245972">
      <w:pPr>
        <w:jc w:val="both"/>
        <w:rPr>
          <w:rFonts w:ascii="Arial" w:hAnsi="Arial" w:cs="Arial"/>
          <w:b/>
          <w:sz w:val="20"/>
          <w:szCs w:val="20"/>
        </w:rPr>
      </w:pPr>
    </w:p>
    <w:p w:rsidR="00245972" w:rsidRPr="00245972" w:rsidRDefault="00245972" w:rsidP="00245972">
      <w:pPr>
        <w:jc w:val="both"/>
        <w:rPr>
          <w:rFonts w:ascii="Arial" w:hAnsi="Arial" w:cs="Arial"/>
          <w:sz w:val="20"/>
          <w:szCs w:val="20"/>
        </w:rPr>
      </w:pPr>
      <w:r w:rsidRPr="00245972">
        <w:rPr>
          <w:rFonts w:ascii="Arial" w:hAnsi="Arial" w:cs="Arial"/>
          <w:sz w:val="20"/>
          <w:szCs w:val="20"/>
        </w:rPr>
        <w:t>Na podstawie art. 26 ust. 1 ustawy z dnia 5 czerwca 1998 r. o samorządzie powi</w:t>
      </w:r>
      <w:r>
        <w:rPr>
          <w:rFonts w:ascii="Arial" w:hAnsi="Arial" w:cs="Arial"/>
          <w:sz w:val="20"/>
          <w:szCs w:val="20"/>
        </w:rPr>
        <w:t xml:space="preserve">atowym (tekst jednolity Dz. U. </w:t>
      </w:r>
      <w:r w:rsidRPr="00245972">
        <w:rPr>
          <w:rFonts w:ascii="Arial" w:hAnsi="Arial" w:cs="Arial"/>
          <w:sz w:val="20"/>
          <w:szCs w:val="20"/>
        </w:rPr>
        <w:t>z 2019 r., poz. 511), art. 85 ust. 2 w związku z art. 2 pkt 3 ustawy z dnia 29 stycznia 2004 r. Prawo zamówień publicznych (</w:t>
      </w:r>
      <w:proofErr w:type="spellStart"/>
      <w:r w:rsidRPr="00245972">
        <w:rPr>
          <w:rFonts w:ascii="Arial" w:hAnsi="Arial" w:cs="Arial"/>
          <w:sz w:val="20"/>
          <w:szCs w:val="20"/>
        </w:rPr>
        <w:t>t.j</w:t>
      </w:r>
      <w:proofErr w:type="spellEnd"/>
      <w:r w:rsidRPr="00245972">
        <w:rPr>
          <w:rFonts w:ascii="Arial" w:hAnsi="Arial" w:cs="Arial"/>
          <w:sz w:val="20"/>
          <w:szCs w:val="20"/>
        </w:rPr>
        <w:t xml:space="preserve">. Dz. U. z 2018 r. poz. 1986 ze zm.), Zarząd Powiatu Iławskiego </w:t>
      </w:r>
      <w:r w:rsidRPr="00245972">
        <w:rPr>
          <w:rFonts w:ascii="Arial" w:hAnsi="Arial" w:cs="Arial"/>
          <w:b/>
          <w:sz w:val="20"/>
          <w:szCs w:val="20"/>
        </w:rPr>
        <w:t>u c h w a l a</w:t>
      </w:r>
      <w:r>
        <w:rPr>
          <w:rFonts w:ascii="Arial" w:hAnsi="Arial" w:cs="Arial"/>
          <w:b/>
          <w:sz w:val="20"/>
          <w:szCs w:val="20"/>
        </w:rPr>
        <w:t>,</w:t>
      </w:r>
      <w:r w:rsidRPr="00245972">
        <w:rPr>
          <w:rFonts w:ascii="Arial" w:hAnsi="Arial" w:cs="Arial"/>
          <w:sz w:val="20"/>
          <w:szCs w:val="20"/>
        </w:rPr>
        <w:t xml:space="preserve"> co następuje:</w:t>
      </w:r>
    </w:p>
    <w:p w:rsidR="00587550" w:rsidRPr="00245972" w:rsidRDefault="00587550">
      <w:pPr>
        <w:rPr>
          <w:sz w:val="20"/>
          <w:szCs w:val="20"/>
        </w:rPr>
      </w:pPr>
    </w:p>
    <w:p w:rsidR="00245972" w:rsidRDefault="00245972" w:rsidP="00245972">
      <w:pPr>
        <w:jc w:val="both"/>
        <w:rPr>
          <w:rFonts w:ascii="Arial" w:hAnsi="Arial" w:cs="Arial"/>
          <w:sz w:val="20"/>
          <w:szCs w:val="20"/>
        </w:rPr>
      </w:pPr>
      <w:r w:rsidRPr="00245972">
        <w:rPr>
          <w:rFonts w:ascii="Arial" w:hAnsi="Arial" w:cs="Arial"/>
          <w:b/>
          <w:sz w:val="20"/>
          <w:szCs w:val="20"/>
        </w:rPr>
        <w:t>§ 1.</w:t>
      </w:r>
      <w:r w:rsidRPr="00245972">
        <w:rPr>
          <w:rFonts w:ascii="Arial" w:hAnsi="Arial" w:cs="Arial"/>
          <w:sz w:val="20"/>
          <w:szCs w:val="20"/>
        </w:rPr>
        <w:t xml:space="preserve"> </w:t>
      </w:r>
      <w:r w:rsidR="0062082C">
        <w:rPr>
          <w:rFonts w:ascii="Arial" w:hAnsi="Arial" w:cs="Arial"/>
          <w:sz w:val="20"/>
          <w:szCs w:val="20"/>
        </w:rPr>
        <w:t>Wystąpić do wykonawców z wnioskiem o przedłużenie</w:t>
      </w:r>
      <w:r w:rsidRPr="00245972">
        <w:rPr>
          <w:rFonts w:ascii="Arial" w:hAnsi="Arial" w:cs="Arial"/>
          <w:sz w:val="20"/>
          <w:szCs w:val="20"/>
        </w:rPr>
        <w:t xml:space="preserve"> </w:t>
      </w:r>
      <w:r w:rsidR="0062082C">
        <w:rPr>
          <w:rFonts w:ascii="Arial" w:hAnsi="Arial" w:cs="Arial"/>
          <w:sz w:val="20"/>
          <w:szCs w:val="20"/>
        </w:rPr>
        <w:t xml:space="preserve">do 05 czerwca </w:t>
      </w:r>
      <w:r w:rsidR="0062082C" w:rsidRPr="00245972">
        <w:rPr>
          <w:rFonts w:ascii="Arial" w:hAnsi="Arial" w:cs="Arial"/>
          <w:sz w:val="20"/>
          <w:szCs w:val="20"/>
        </w:rPr>
        <w:t xml:space="preserve">2019 r. </w:t>
      </w:r>
      <w:r w:rsidRPr="00245972">
        <w:rPr>
          <w:rFonts w:ascii="Arial" w:hAnsi="Arial" w:cs="Arial"/>
          <w:sz w:val="20"/>
          <w:szCs w:val="20"/>
        </w:rPr>
        <w:t>termin</w:t>
      </w:r>
      <w:r w:rsidR="0062082C">
        <w:rPr>
          <w:rFonts w:ascii="Arial" w:hAnsi="Arial" w:cs="Arial"/>
          <w:sz w:val="20"/>
          <w:szCs w:val="20"/>
        </w:rPr>
        <w:t>u</w:t>
      </w:r>
      <w:r w:rsidRPr="00245972">
        <w:rPr>
          <w:rFonts w:ascii="Arial" w:hAnsi="Arial" w:cs="Arial"/>
          <w:sz w:val="20"/>
          <w:szCs w:val="20"/>
        </w:rPr>
        <w:t xml:space="preserve"> związania ofertą w postępowaniu na utworzenie bazy danych obiektów topograficznych o szczegółowości zapewniającej tworzenie standardowych opracowań kartograficznych w skalach 1:500-1:5000 (BDOT500) dla obszarów położonych w powiecie iławskim wraz z wprowadzeniem utworzonych zbiorów danych BDOT500 do systemu teleinformatycznego Zamawiającego</w:t>
      </w:r>
      <w:r w:rsidR="0062082C">
        <w:rPr>
          <w:rFonts w:ascii="Arial" w:hAnsi="Arial" w:cs="Arial"/>
          <w:sz w:val="20"/>
          <w:szCs w:val="20"/>
        </w:rPr>
        <w:t>.</w:t>
      </w:r>
      <w:r w:rsidRPr="00245972">
        <w:rPr>
          <w:rFonts w:ascii="Arial" w:hAnsi="Arial" w:cs="Arial"/>
          <w:sz w:val="20"/>
          <w:szCs w:val="20"/>
        </w:rPr>
        <w:t xml:space="preserve"> </w:t>
      </w:r>
    </w:p>
    <w:p w:rsidR="00245972" w:rsidRDefault="00245972" w:rsidP="00245972">
      <w:pPr>
        <w:jc w:val="both"/>
        <w:rPr>
          <w:rFonts w:ascii="Arial" w:hAnsi="Arial" w:cs="Arial"/>
          <w:sz w:val="20"/>
          <w:szCs w:val="20"/>
        </w:rPr>
      </w:pPr>
    </w:p>
    <w:p w:rsidR="00245972" w:rsidRDefault="00245972" w:rsidP="00245972">
      <w:pPr>
        <w:jc w:val="both"/>
        <w:rPr>
          <w:rFonts w:ascii="Arial" w:hAnsi="Arial" w:cs="Arial"/>
          <w:sz w:val="20"/>
          <w:szCs w:val="20"/>
        </w:rPr>
      </w:pPr>
      <w:r w:rsidRPr="00245972">
        <w:rPr>
          <w:rFonts w:ascii="Arial" w:hAnsi="Arial" w:cs="Arial"/>
          <w:b/>
          <w:sz w:val="20"/>
          <w:szCs w:val="20"/>
        </w:rPr>
        <w:t>§ 2.</w:t>
      </w:r>
      <w:r>
        <w:rPr>
          <w:rFonts w:ascii="Arial" w:hAnsi="Arial" w:cs="Arial"/>
          <w:sz w:val="20"/>
          <w:szCs w:val="20"/>
        </w:rPr>
        <w:t xml:space="preserve"> Wykonanie uchwały powierza się Staroście Powiatu Iławskiego. </w:t>
      </w:r>
    </w:p>
    <w:p w:rsidR="00245972" w:rsidRDefault="00245972" w:rsidP="00245972">
      <w:pPr>
        <w:jc w:val="both"/>
        <w:rPr>
          <w:rFonts w:ascii="Arial" w:hAnsi="Arial" w:cs="Arial"/>
          <w:sz w:val="20"/>
          <w:szCs w:val="20"/>
        </w:rPr>
      </w:pPr>
    </w:p>
    <w:p w:rsidR="00245972" w:rsidRPr="00245972" w:rsidRDefault="00245972" w:rsidP="00245972">
      <w:pPr>
        <w:jc w:val="both"/>
        <w:rPr>
          <w:rFonts w:ascii="Arial" w:hAnsi="Arial" w:cs="Arial"/>
          <w:sz w:val="20"/>
          <w:szCs w:val="20"/>
        </w:rPr>
      </w:pPr>
      <w:r w:rsidRPr="00245972">
        <w:rPr>
          <w:rFonts w:ascii="Arial" w:hAnsi="Arial" w:cs="Arial"/>
          <w:b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</w:rPr>
        <w:t xml:space="preserve">. Uchwała wchodzi w życie z dniem podjęcia. </w:t>
      </w:r>
    </w:p>
    <w:p w:rsidR="00AD6A91" w:rsidRDefault="00AD6A91">
      <w:pPr>
        <w:jc w:val="both"/>
        <w:rPr>
          <w:rFonts w:ascii="Arial" w:hAnsi="Arial" w:cs="Arial"/>
          <w:sz w:val="20"/>
          <w:szCs w:val="20"/>
        </w:rPr>
      </w:pPr>
    </w:p>
    <w:p w:rsidR="009B043F" w:rsidRDefault="009B043F">
      <w:pPr>
        <w:jc w:val="both"/>
        <w:rPr>
          <w:rFonts w:ascii="Arial" w:hAnsi="Arial" w:cs="Arial"/>
          <w:sz w:val="20"/>
          <w:szCs w:val="20"/>
        </w:rPr>
      </w:pPr>
    </w:p>
    <w:p w:rsidR="009B043F" w:rsidRDefault="009B043F">
      <w:pPr>
        <w:jc w:val="both"/>
        <w:rPr>
          <w:rFonts w:ascii="Arial" w:hAnsi="Arial" w:cs="Arial"/>
          <w:sz w:val="20"/>
          <w:szCs w:val="20"/>
        </w:rPr>
      </w:pPr>
    </w:p>
    <w:p w:rsidR="009B043F" w:rsidRDefault="009B043F">
      <w:pPr>
        <w:jc w:val="both"/>
        <w:rPr>
          <w:rFonts w:ascii="Arial" w:hAnsi="Arial" w:cs="Arial"/>
          <w:sz w:val="20"/>
          <w:szCs w:val="20"/>
        </w:rPr>
      </w:pPr>
    </w:p>
    <w:p w:rsidR="009B043F" w:rsidRDefault="009B043F" w:rsidP="009B043F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Zarząd Powiatu:</w:t>
      </w:r>
    </w:p>
    <w:p w:rsidR="009B043F" w:rsidRDefault="009B043F" w:rsidP="009B043F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1. Bartosz Bielawski</w:t>
      </w:r>
      <w:r>
        <w:rPr>
          <w:rFonts w:ascii="Tahoma" w:hAnsi="Tahoma" w:cs="Tahoma"/>
          <w:sz w:val="18"/>
          <w:szCs w:val="20"/>
        </w:rPr>
        <w:tab/>
      </w:r>
    </w:p>
    <w:p w:rsidR="009B043F" w:rsidRDefault="009B043F" w:rsidP="009B043F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2. Marek Polański</w:t>
      </w:r>
      <w:r>
        <w:rPr>
          <w:rFonts w:ascii="Tahoma" w:hAnsi="Tahoma" w:cs="Tahoma"/>
          <w:sz w:val="18"/>
          <w:szCs w:val="20"/>
        </w:rPr>
        <w:tab/>
      </w:r>
    </w:p>
    <w:p w:rsidR="009B043F" w:rsidRDefault="009B043F" w:rsidP="009B043F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3. Maciej Rygielski</w:t>
      </w:r>
      <w:r>
        <w:rPr>
          <w:rFonts w:ascii="Tahoma" w:hAnsi="Tahoma" w:cs="Tahoma"/>
          <w:sz w:val="18"/>
          <w:szCs w:val="20"/>
        </w:rPr>
        <w:tab/>
      </w:r>
    </w:p>
    <w:p w:rsidR="009B043F" w:rsidRDefault="009B043F" w:rsidP="009B043F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4. Marian Golder   </w:t>
      </w:r>
      <w:r>
        <w:rPr>
          <w:rFonts w:ascii="Tahoma" w:hAnsi="Tahoma" w:cs="Tahoma"/>
          <w:sz w:val="18"/>
          <w:szCs w:val="20"/>
        </w:rPr>
        <w:tab/>
      </w:r>
    </w:p>
    <w:p w:rsidR="009B043F" w:rsidRDefault="009B043F" w:rsidP="009B043F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5. Grażyna Taborek</w:t>
      </w:r>
      <w:r>
        <w:rPr>
          <w:rFonts w:ascii="Tahoma" w:hAnsi="Tahoma" w:cs="Tahoma"/>
          <w:sz w:val="18"/>
          <w:szCs w:val="20"/>
        </w:rPr>
        <w:tab/>
      </w:r>
    </w:p>
    <w:p w:rsidR="009B043F" w:rsidRPr="00245972" w:rsidRDefault="009B043F">
      <w:pPr>
        <w:jc w:val="both"/>
        <w:rPr>
          <w:rFonts w:ascii="Arial" w:hAnsi="Arial" w:cs="Arial"/>
          <w:sz w:val="20"/>
          <w:szCs w:val="20"/>
        </w:rPr>
      </w:pPr>
    </w:p>
    <w:sectPr w:rsidR="009B043F" w:rsidRPr="00245972" w:rsidSect="006A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972"/>
    <w:rsid w:val="00245972"/>
    <w:rsid w:val="0058546D"/>
    <w:rsid w:val="00587550"/>
    <w:rsid w:val="0062082C"/>
    <w:rsid w:val="006A6256"/>
    <w:rsid w:val="009B043F"/>
    <w:rsid w:val="00AD6A91"/>
    <w:rsid w:val="00B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4597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5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A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8</cp:revision>
  <cp:lastPrinted>2019-04-01T12:03:00Z</cp:lastPrinted>
  <dcterms:created xsi:type="dcterms:W3CDTF">2019-04-01T05:38:00Z</dcterms:created>
  <dcterms:modified xsi:type="dcterms:W3CDTF">2019-04-02T11:27:00Z</dcterms:modified>
</cp:coreProperties>
</file>