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0E25" w14:textId="77777777" w:rsidR="006262B6" w:rsidRPr="00DB54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B54B6">
        <w:rPr>
          <w:rFonts w:ascii="Arial" w:hAnsi="Arial" w:cs="Arial"/>
          <w:b/>
          <w:sz w:val="22"/>
          <w:szCs w:val="22"/>
        </w:rPr>
        <w:t>Uzasadnienie</w:t>
      </w:r>
    </w:p>
    <w:p w14:paraId="108B8B18" w14:textId="77777777" w:rsidR="006262B6" w:rsidRPr="00DB54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3CF8A" w14:textId="03C4F0DE" w:rsidR="006262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DB54B6">
        <w:rPr>
          <w:rFonts w:ascii="Arial" w:hAnsi="Arial" w:cs="Arial"/>
          <w:b/>
          <w:sz w:val="22"/>
          <w:szCs w:val="22"/>
        </w:rPr>
        <w:t xml:space="preserve">do projektu uchwały Rady Powiatu Iławskiego z dnia </w:t>
      </w:r>
      <w:r w:rsidR="003D1A4B">
        <w:rPr>
          <w:rFonts w:ascii="Arial" w:hAnsi="Arial" w:cs="Arial"/>
          <w:b/>
          <w:sz w:val="22"/>
          <w:szCs w:val="22"/>
        </w:rPr>
        <w:t>21 marca</w:t>
      </w:r>
      <w:r w:rsidRPr="00DB54B6">
        <w:rPr>
          <w:rFonts w:ascii="Arial" w:hAnsi="Arial" w:cs="Arial"/>
          <w:b/>
          <w:sz w:val="22"/>
          <w:szCs w:val="22"/>
        </w:rPr>
        <w:t xml:space="preserve"> 20</w:t>
      </w:r>
      <w:r w:rsidR="00E47123">
        <w:rPr>
          <w:rFonts w:ascii="Arial" w:hAnsi="Arial" w:cs="Arial"/>
          <w:b/>
          <w:sz w:val="22"/>
          <w:szCs w:val="22"/>
        </w:rPr>
        <w:t>24</w:t>
      </w:r>
      <w:r w:rsidRPr="00DB54B6">
        <w:rPr>
          <w:rFonts w:ascii="Arial" w:hAnsi="Arial" w:cs="Arial"/>
          <w:b/>
          <w:sz w:val="22"/>
          <w:szCs w:val="22"/>
        </w:rPr>
        <w:t xml:space="preserve"> roku </w:t>
      </w:r>
      <w:r>
        <w:rPr>
          <w:rFonts w:ascii="Arial" w:hAnsi="Arial" w:cs="Arial"/>
          <w:b/>
          <w:sz w:val="22"/>
          <w:szCs w:val="22"/>
        </w:rPr>
        <w:br/>
      </w:r>
      <w:r w:rsidRPr="006262B6">
        <w:rPr>
          <w:rFonts w:ascii="Arial" w:hAnsi="Arial" w:cs="Arial"/>
          <w:b/>
          <w:sz w:val="22"/>
        </w:rPr>
        <w:t>w sprawie odwołania członka Rady Społecznej Powiatowego Szpitala im. Władysława Biegańskiego w Iławie</w:t>
      </w:r>
    </w:p>
    <w:p w14:paraId="141DC757" w14:textId="77777777" w:rsidR="006262B6" w:rsidRDefault="006262B6" w:rsidP="00612D2F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574FECA" w14:textId="1B37A6C2" w:rsidR="006262B6" w:rsidRDefault="00E47123" w:rsidP="007C45A0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Wojewoda Warmińsko Mazurski dnia 31</w:t>
      </w:r>
      <w:r w:rsidR="007D59AD">
        <w:rPr>
          <w:rFonts w:ascii="Arial" w:hAnsi="Arial" w:cs="Arial"/>
          <w:sz w:val="20"/>
          <w:szCs w:val="20"/>
        </w:rPr>
        <w:t>.01.</w:t>
      </w:r>
      <w:r>
        <w:rPr>
          <w:rFonts w:ascii="Arial" w:hAnsi="Arial" w:cs="Arial"/>
          <w:sz w:val="20"/>
          <w:szCs w:val="20"/>
        </w:rPr>
        <w:t>2024 r</w:t>
      </w:r>
      <w:r w:rsidR="00917D1C">
        <w:rPr>
          <w:rFonts w:ascii="Arial" w:hAnsi="Arial" w:cs="Arial"/>
          <w:sz w:val="20"/>
          <w:szCs w:val="20"/>
        </w:rPr>
        <w:t>.</w:t>
      </w:r>
      <w:r w:rsidR="007D59AD">
        <w:rPr>
          <w:rFonts w:ascii="Arial" w:hAnsi="Arial" w:cs="Arial"/>
          <w:sz w:val="20"/>
          <w:szCs w:val="20"/>
        </w:rPr>
        <w:t xml:space="preserve"> </w:t>
      </w:r>
      <w:r w:rsidR="0066365B">
        <w:rPr>
          <w:rFonts w:ascii="Arial" w:hAnsi="Arial" w:cs="Arial"/>
          <w:sz w:val="20"/>
          <w:szCs w:val="20"/>
        </w:rPr>
        <w:t>(</w:t>
      </w:r>
      <w:r w:rsidR="007C45A0">
        <w:rPr>
          <w:rFonts w:ascii="Arial" w:hAnsi="Arial" w:cs="Arial"/>
          <w:sz w:val="20"/>
          <w:szCs w:val="20"/>
        </w:rPr>
        <w:t xml:space="preserve"> </w:t>
      </w:r>
      <w:r w:rsidR="0066365B">
        <w:rPr>
          <w:rFonts w:ascii="Arial" w:hAnsi="Arial" w:cs="Arial"/>
          <w:sz w:val="20"/>
          <w:szCs w:val="20"/>
        </w:rPr>
        <w:t xml:space="preserve">data wpływu </w:t>
      </w:r>
      <w:r w:rsidR="00917D1C">
        <w:rPr>
          <w:rFonts w:ascii="Arial" w:hAnsi="Arial" w:cs="Arial"/>
          <w:sz w:val="20"/>
          <w:szCs w:val="20"/>
        </w:rPr>
        <w:t>do urzędu</w:t>
      </w:r>
      <w:r w:rsidR="0066365B">
        <w:rPr>
          <w:rFonts w:ascii="Arial" w:hAnsi="Arial" w:cs="Arial"/>
          <w:sz w:val="20"/>
          <w:szCs w:val="20"/>
        </w:rPr>
        <w:t xml:space="preserve"> 01.02.2024</w:t>
      </w:r>
      <w:r w:rsidR="007C45A0">
        <w:rPr>
          <w:rFonts w:ascii="Arial" w:hAnsi="Arial" w:cs="Arial"/>
          <w:sz w:val="20"/>
          <w:szCs w:val="20"/>
        </w:rPr>
        <w:t xml:space="preserve"> </w:t>
      </w:r>
      <w:r w:rsidR="0066365B">
        <w:rPr>
          <w:rFonts w:ascii="Arial" w:hAnsi="Arial" w:cs="Arial"/>
          <w:sz w:val="20"/>
          <w:szCs w:val="20"/>
        </w:rPr>
        <w:t>r.)</w:t>
      </w:r>
      <w:r>
        <w:rPr>
          <w:rFonts w:ascii="Arial" w:hAnsi="Arial" w:cs="Arial"/>
          <w:sz w:val="20"/>
          <w:szCs w:val="20"/>
        </w:rPr>
        <w:t xml:space="preserve"> złożył wniosek o zmianę przedstawiciela Wojewody w Radzie Społecznej funkcjonującej  przy Powiatowym Szpitalu im. Władysława Biegańskiego w Iławie</w:t>
      </w:r>
      <w:r w:rsidR="007D59AD">
        <w:rPr>
          <w:rFonts w:ascii="Arial" w:hAnsi="Arial" w:cs="Arial"/>
          <w:sz w:val="20"/>
          <w:szCs w:val="20"/>
        </w:rPr>
        <w:t xml:space="preserve"> z Pana Bogdana </w:t>
      </w:r>
      <w:proofErr w:type="spellStart"/>
      <w:r w:rsidR="007D59AD">
        <w:rPr>
          <w:rFonts w:ascii="Arial" w:hAnsi="Arial" w:cs="Arial"/>
          <w:sz w:val="20"/>
          <w:szCs w:val="20"/>
        </w:rPr>
        <w:t>Hatał</w:t>
      </w:r>
      <w:r w:rsidR="00585DE2">
        <w:rPr>
          <w:rFonts w:ascii="Arial" w:hAnsi="Arial" w:cs="Arial"/>
          <w:sz w:val="20"/>
          <w:szCs w:val="20"/>
        </w:rPr>
        <w:t>y</w:t>
      </w:r>
      <w:proofErr w:type="spellEnd"/>
      <w:r w:rsidR="007D59AD">
        <w:rPr>
          <w:rFonts w:ascii="Arial" w:hAnsi="Arial" w:cs="Arial"/>
          <w:sz w:val="20"/>
          <w:szCs w:val="20"/>
        </w:rPr>
        <w:t xml:space="preserve"> na Pana Michała Młotka. </w:t>
      </w:r>
    </w:p>
    <w:p w14:paraId="045F6F57" w14:textId="77777777" w:rsidR="006262B6" w:rsidRPr="006262B6" w:rsidRDefault="006262B6" w:rsidP="006262B6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13 ust. 2 pkt 4</w:t>
      </w:r>
      <w:r w:rsidRPr="00D00558">
        <w:rPr>
          <w:rFonts w:ascii="Arial" w:hAnsi="Arial" w:cs="Arial"/>
          <w:sz w:val="20"/>
          <w:szCs w:val="20"/>
        </w:rPr>
        <w:t xml:space="preserve"> Statutu Powiatowego Szpitala im. Władysława Biegańskiego </w:t>
      </w:r>
      <w:r>
        <w:rPr>
          <w:rFonts w:ascii="Arial" w:hAnsi="Arial" w:cs="Arial"/>
          <w:sz w:val="20"/>
          <w:szCs w:val="20"/>
        </w:rPr>
        <w:br/>
      </w:r>
      <w:r w:rsidRPr="00D00558">
        <w:rPr>
          <w:rFonts w:ascii="Arial" w:hAnsi="Arial" w:cs="Arial"/>
          <w:sz w:val="20"/>
          <w:szCs w:val="20"/>
        </w:rPr>
        <w:t>w Iławie</w:t>
      </w:r>
      <w:r>
        <w:rPr>
          <w:rFonts w:ascii="Arial" w:hAnsi="Arial" w:cs="Arial"/>
          <w:sz w:val="20"/>
          <w:szCs w:val="20"/>
        </w:rPr>
        <w:t>: c</w:t>
      </w:r>
      <w:r w:rsidRPr="006262B6">
        <w:rPr>
          <w:rFonts w:ascii="Arial" w:hAnsi="Arial" w:cs="Arial"/>
          <w:sz w:val="20"/>
          <w:szCs w:val="20"/>
        </w:rPr>
        <w:t>złonek rady może być odwołany przed upływem kadencji w przypadkach:</w:t>
      </w:r>
    </w:p>
    <w:p w14:paraId="5C3F1BEB" w14:textId="77777777" w:rsidR="006262B6" w:rsidRPr="006262B6" w:rsidRDefault="006262B6" w:rsidP="006262B6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62B6">
        <w:rPr>
          <w:rFonts w:ascii="Arial" w:hAnsi="Arial" w:cs="Arial"/>
          <w:sz w:val="20"/>
          <w:szCs w:val="20"/>
        </w:rPr>
        <w:t>1) rezygnacji z pełnionej funkcji,</w:t>
      </w:r>
    </w:p>
    <w:p w14:paraId="7C1EF2DD" w14:textId="77777777" w:rsidR="006262B6" w:rsidRPr="006262B6" w:rsidRDefault="006262B6" w:rsidP="006262B6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62B6">
        <w:rPr>
          <w:rFonts w:ascii="Arial" w:hAnsi="Arial" w:cs="Arial"/>
          <w:sz w:val="20"/>
          <w:szCs w:val="20"/>
        </w:rPr>
        <w:t>2) regularnego braku uczestnictwa w posiedzeniach rady,</w:t>
      </w:r>
    </w:p>
    <w:p w14:paraId="4A580916" w14:textId="77777777" w:rsidR="006262B6" w:rsidRDefault="006262B6" w:rsidP="006262B6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62B6">
        <w:rPr>
          <w:rFonts w:ascii="Arial" w:hAnsi="Arial" w:cs="Arial"/>
          <w:sz w:val="20"/>
          <w:szCs w:val="20"/>
        </w:rPr>
        <w:t>3) z inicjatywy podmiotu, który zgłosił go do składu.</w:t>
      </w:r>
    </w:p>
    <w:p w14:paraId="2E617420" w14:textId="77777777" w:rsidR="00612D2F" w:rsidRDefault="00612D2F" w:rsidP="00612D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BB0AF03" w14:textId="77777777" w:rsidR="006F00B7" w:rsidRPr="00D00558" w:rsidRDefault="006F00B7" w:rsidP="00612D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zasadnym jest podjęcie niniejszej uchwały.</w:t>
      </w:r>
    </w:p>
    <w:p w14:paraId="7436F98D" w14:textId="77777777" w:rsidR="00612D2F" w:rsidRPr="004D7FB2" w:rsidRDefault="00612D2F" w:rsidP="00612D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092FA" w14:textId="77777777" w:rsidR="00612D2F" w:rsidRDefault="00612D2F" w:rsidP="00612D2F"/>
    <w:p w14:paraId="22E36B4C" w14:textId="77777777" w:rsidR="00BC5012" w:rsidRDefault="00BC5012"/>
    <w:sectPr w:rsidR="00BC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5B"/>
    <w:rsid w:val="003D1A4B"/>
    <w:rsid w:val="00585DE2"/>
    <w:rsid w:val="00612D2F"/>
    <w:rsid w:val="006262B6"/>
    <w:rsid w:val="0066365B"/>
    <w:rsid w:val="006F00B7"/>
    <w:rsid w:val="007C45A0"/>
    <w:rsid w:val="007D59AD"/>
    <w:rsid w:val="0086285B"/>
    <w:rsid w:val="00917D1C"/>
    <w:rsid w:val="00BC5012"/>
    <w:rsid w:val="00D22DA9"/>
    <w:rsid w:val="00E344D5"/>
    <w:rsid w:val="00E47123"/>
    <w:rsid w:val="00F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FFCF"/>
  <w15:docId w15:val="{32D215C0-7FD6-41EF-B828-D632A92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Dominika Badura</cp:lastModifiedBy>
  <cp:revision>13</cp:revision>
  <cp:lastPrinted>2024-03-14T09:14:00Z</cp:lastPrinted>
  <dcterms:created xsi:type="dcterms:W3CDTF">2017-05-29T08:33:00Z</dcterms:created>
  <dcterms:modified xsi:type="dcterms:W3CDTF">2024-03-14T09:14:00Z</dcterms:modified>
</cp:coreProperties>
</file>