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869C" w14:textId="6C556595" w:rsidR="003340A1" w:rsidRPr="001A6FF4" w:rsidRDefault="003340A1" w:rsidP="003340A1">
      <w:pPr>
        <w:jc w:val="center"/>
        <w:rPr>
          <w:rFonts w:ascii="Arial" w:hAnsi="Arial" w:cs="Arial"/>
          <w:b/>
          <w:sz w:val="20"/>
          <w:szCs w:val="20"/>
        </w:rPr>
      </w:pPr>
      <w:r w:rsidRPr="001A6FF4">
        <w:rPr>
          <w:rFonts w:ascii="Arial" w:hAnsi="Arial" w:cs="Arial"/>
          <w:b/>
          <w:sz w:val="20"/>
          <w:szCs w:val="20"/>
        </w:rPr>
        <w:t>Uchwała Nr</w:t>
      </w:r>
      <w:r w:rsidR="00EE759F">
        <w:rPr>
          <w:rFonts w:ascii="Arial" w:hAnsi="Arial" w:cs="Arial"/>
          <w:b/>
          <w:sz w:val="20"/>
          <w:szCs w:val="20"/>
        </w:rPr>
        <w:t xml:space="preserve"> LIV</w:t>
      </w:r>
      <w:r w:rsidRPr="001A6FF4">
        <w:rPr>
          <w:rFonts w:ascii="Arial" w:hAnsi="Arial" w:cs="Arial"/>
          <w:b/>
          <w:sz w:val="20"/>
          <w:szCs w:val="20"/>
        </w:rPr>
        <w:t>/</w:t>
      </w:r>
      <w:r w:rsidR="00EE759F">
        <w:rPr>
          <w:rFonts w:ascii="Arial" w:hAnsi="Arial" w:cs="Arial"/>
          <w:b/>
          <w:sz w:val="20"/>
          <w:szCs w:val="20"/>
        </w:rPr>
        <w:t>408</w:t>
      </w:r>
      <w:r w:rsidRPr="001A6FF4">
        <w:rPr>
          <w:rFonts w:ascii="Arial" w:hAnsi="Arial" w:cs="Arial"/>
          <w:b/>
          <w:sz w:val="20"/>
          <w:szCs w:val="20"/>
        </w:rPr>
        <w:t>/</w:t>
      </w:r>
      <w:r w:rsidR="00DE0F43" w:rsidRPr="001A6FF4">
        <w:rPr>
          <w:rFonts w:ascii="Arial" w:hAnsi="Arial" w:cs="Arial"/>
          <w:b/>
          <w:sz w:val="20"/>
          <w:szCs w:val="20"/>
        </w:rPr>
        <w:t>24</w:t>
      </w:r>
    </w:p>
    <w:p w14:paraId="526A19F6" w14:textId="77777777" w:rsidR="003340A1" w:rsidRPr="001A6FF4" w:rsidRDefault="003340A1" w:rsidP="003340A1">
      <w:pPr>
        <w:jc w:val="center"/>
        <w:rPr>
          <w:rFonts w:ascii="Arial" w:hAnsi="Arial" w:cs="Arial"/>
          <w:b/>
          <w:sz w:val="20"/>
          <w:szCs w:val="20"/>
        </w:rPr>
      </w:pPr>
      <w:r w:rsidRPr="001A6FF4">
        <w:rPr>
          <w:rFonts w:ascii="Arial" w:hAnsi="Arial" w:cs="Arial"/>
          <w:b/>
          <w:sz w:val="20"/>
          <w:szCs w:val="20"/>
        </w:rPr>
        <w:t>Rady Powiatu Iławskiego</w:t>
      </w:r>
    </w:p>
    <w:p w14:paraId="4B72E5FB" w14:textId="2DB257F3" w:rsidR="003340A1" w:rsidRPr="001A6FF4" w:rsidRDefault="003340A1" w:rsidP="003340A1">
      <w:pPr>
        <w:jc w:val="center"/>
        <w:rPr>
          <w:rFonts w:ascii="Arial" w:hAnsi="Arial" w:cs="Arial"/>
          <w:b/>
          <w:sz w:val="20"/>
          <w:szCs w:val="20"/>
        </w:rPr>
      </w:pPr>
      <w:r w:rsidRPr="001A6FF4">
        <w:rPr>
          <w:rFonts w:ascii="Arial" w:hAnsi="Arial" w:cs="Arial"/>
          <w:b/>
          <w:sz w:val="20"/>
          <w:szCs w:val="20"/>
        </w:rPr>
        <w:t xml:space="preserve">z dnia </w:t>
      </w:r>
      <w:r w:rsidR="00EE759F">
        <w:rPr>
          <w:rFonts w:ascii="Arial" w:hAnsi="Arial" w:cs="Arial"/>
          <w:b/>
          <w:sz w:val="20"/>
          <w:szCs w:val="20"/>
        </w:rPr>
        <w:t xml:space="preserve">21 marca </w:t>
      </w:r>
      <w:r w:rsidRPr="001A6FF4">
        <w:rPr>
          <w:rFonts w:ascii="Arial" w:hAnsi="Arial" w:cs="Arial"/>
          <w:b/>
          <w:sz w:val="20"/>
          <w:szCs w:val="20"/>
        </w:rPr>
        <w:t>20</w:t>
      </w:r>
      <w:r w:rsidR="00DE0F43" w:rsidRPr="001A6FF4">
        <w:rPr>
          <w:rFonts w:ascii="Arial" w:hAnsi="Arial" w:cs="Arial"/>
          <w:b/>
          <w:sz w:val="20"/>
          <w:szCs w:val="20"/>
        </w:rPr>
        <w:t>24</w:t>
      </w:r>
      <w:r w:rsidRPr="001A6FF4">
        <w:rPr>
          <w:rFonts w:ascii="Arial" w:hAnsi="Arial" w:cs="Arial"/>
          <w:b/>
          <w:sz w:val="20"/>
          <w:szCs w:val="20"/>
        </w:rPr>
        <w:t xml:space="preserve"> roku</w:t>
      </w:r>
    </w:p>
    <w:p w14:paraId="11EDB271" w14:textId="77777777" w:rsidR="003340A1" w:rsidRPr="001A6FF4" w:rsidRDefault="003340A1" w:rsidP="003340A1">
      <w:pPr>
        <w:jc w:val="center"/>
        <w:rPr>
          <w:rFonts w:ascii="Arial" w:hAnsi="Arial" w:cs="Arial"/>
          <w:b/>
          <w:sz w:val="20"/>
          <w:szCs w:val="20"/>
        </w:rPr>
      </w:pPr>
    </w:p>
    <w:p w14:paraId="66E34DE0" w14:textId="77777777" w:rsidR="003340A1" w:rsidRPr="001A6FF4" w:rsidRDefault="003340A1" w:rsidP="003340A1">
      <w:pPr>
        <w:jc w:val="center"/>
        <w:rPr>
          <w:rFonts w:ascii="Arial" w:hAnsi="Arial" w:cs="Arial"/>
          <w:b/>
          <w:sz w:val="20"/>
          <w:szCs w:val="20"/>
        </w:rPr>
      </w:pPr>
      <w:r w:rsidRPr="001A6FF4">
        <w:rPr>
          <w:rFonts w:ascii="Arial" w:hAnsi="Arial" w:cs="Arial"/>
          <w:b/>
          <w:sz w:val="20"/>
          <w:szCs w:val="20"/>
        </w:rPr>
        <w:t>w sprawie odwołania członka Rady Społecznej Powiatowego Szpitala im. Władysława Biegańskiego w Iławie</w:t>
      </w:r>
    </w:p>
    <w:p w14:paraId="392F6663" w14:textId="77777777" w:rsidR="003340A1" w:rsidRPr="001A6FF4" w:rsidRDefault="003340A1" w:rsidP="003340A1">
      <w:pPr>
        <w:jc w:val="center"/>
        <w:rPr>
          <w:rFonts w:ascii="Arial" w:hAnsi="Arial" w:cs="Arial"/>
          <w:b/>
          <w:sz w:val="20"/>
          <w:szCs w:val="20"/>
        </w:rPr>
      </w:pPr>
    </w:p>
    <w:p w14:paraId="6A77BFE6" w14:textId="77777777" w:rsidR="003340A1" w:rsidRPr="001A6FF4" w:rsidRDefault="003340A1" w:rsidP="003340A1">
      <w:pPr>
        <w:rPr>
          <w:rFonts w:ascii="Arial" w:hAnsi="Arial" w:cs="Arial"/>
          <w:b/>
          <w:sz w:val="20"/>
          <w:szCs w:val="20"/>
        </w:rPr>
      </w:pPr>
    </w:p>
    <w:p w14:paraId="0F09D5E4" w14:textId="7BED7BF1" w:rsidR="003340A1" w:rsidRPr="001A6FF4" w:rsidRDefault="003340A1" w:rsidP="003340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6FF4">
        <w:rPr>
          <w:rFonts w:ascii="Arial" w:hAnsi="Arial" w:cs="Arial"/>
          <w:sz w:val="20"/>
          <w:szCs w:val="20"/>
        </w:rPr>
        <w:t xml:space="preserve">Na podstawie art. 12 pkt 11 ustawy z dnia 5 czerwca 1998 roku o samorządzie powiatowym </w:t>
      </w:r>
      <w:r w:rsidR="001A6FF4">
        <w:rPr>
          <w:rFonts w:ascii="Arial" w:hAnsi="Arial" w:cs="Arial"/>
          <w:sz w:val="20"/>
          <w:szCs w:val="20"/>
        </w:rPr>
        <w:br/>
      </w:r>
      <w:r w:rsidRPr="001A6FF4">
        <w:rPr>
          <w:rFonts w:ascii="Arial" w:hAnsi="Arial" w:cs="Arial"/>
          <w:sz w:val="20"/>
          <w:szCs w:val="20"/>
        </w:rPr>
        <w:t>(</w:t>
      </w:r>
      <w:r w:rsidR="003E17B6" w:rsidRPr="001A6FF4">
        <w:rPr>
          <w:rFonts w:ascii="Arial" w:hAnsi="Arial" w:cs="Arial"/>
          <w:sz w:val="20"/>
          <w:szCs w:val="20"/>
        </w:rPr>
        <w:t xml:space="preserve">t.j. </w:t>
      </w:r>
      <w:r w:rsidRPr="001A6FF4">
        <w:rPr>
          <w:rFonts w:ascii="Arial" w:hAnsi="Arial" w:cs="Arial"/>
          <w:sz w:val="20"/>
          <w:szCs w:val="20"/>
        </w:rPr>
        <w:t>Dz. U. z 20</w:t>
      </w:r>
      <w:r w:rsidR="004E63DB" w:rsidRPr="001A6FF4">
        <w:rPr>
          <w:rFonts w:ascii="Arial" w:hAnsi="Arial" w:cs="Arial"/>
          <w:sz w:val="20"/>
          <w:szCs w:val="20"/>
        </w:rPr>
        <w:t>24</w:t>
      </w:r>
      <w:r w:rsidRPr="001A6FF4">
        <w:rPr>
          <w:rFonts w:ascii="Arial" w:hAnsi="Arial" w:cs="Arial"/>
          <w:sz w:val="20"/>
          <w:szCs w:val="20"/>
        </w:rPr>
        <w:t xml:space="preserve"> r., poz. </w:t>
      </w:r>
      <w:r w:rsidR="004E63DB" w:rsidRPr="001A6FF4">
        <w:rPr>
          <w:rFonts w:ascii="Arial" w:hAnsi="Arial" w:cs="Arial"/>
          <w:sz w:val="20"/>
          <w:szCs w:val="20"/>
        </w:rPr>
        <w:t>107</w:t>
      </w:r>
      <w:r w:rsidRPr="001A6FF4">
        <w:rPr>
          <w:rFonts w:ascii="Arial" w:hAnsi="Arial" w:cs="Arial"/>
          <w:sz w:val="20"/>
          <w:szCs w:val="20"/>
        </w:rPr>
        <w:t xml:space="preserve">), art. 48 ust. 5 i ust. 6 pkt 2 lit. b) </w:t>
      </w:r>
      <w:proofErr w:type="spellStart"/>
      <w:r w:rsidRPr="001A6FF4">
        <w:rPr>
          <w:rFonts w:ascii="Arial" w:hAnsi="Arial" w:cs="Arial"/>
          <w:sz w:val="20"/>
          <w:szCs w:val="20"/>
        </w:rPr>
        <w:t>tiret</w:t>
      </w:r>
      <w:proofErr w:type="spellEnd"/>
      <w:r w:rsidRPr="001A6FF4">
        <w:rPr>
          <w:rFonts w:ascii="Arial" w:hAnsi="Arial" w:cs="Arial"/>
          <w:sz w:val="20"/>
          <w:szCs w:val="20"/>
        </w:rPr>
        <w:t xml:space="preserve"> pierwsz</w:t>
      </w:r>
      <w:r w:rsidR="003E17B6" w:rsidRPr="001A6FF4">
        <w:rPr>
          <w:rFonts w:ascii="Arial" w:hAnsi="Arial" w:cs="Arial"/>
          <w:sz w:val="20"/>
          <w:szCs w:val="20"/>
        </w:rPr>
        <w:t>e</w:t>
      </w:r>
      <w:r w:rsidRPr="001A6FF4">
        <w:rPr>
          <w:rFonts w:ascii="Arial" w:hAnsi="Arial" w:cs="Arial"/>
          <w:sz w:val="20"/>
          <w:szCs w:val="20"/>
        </w:rPr>
        <w:t xml:space="preserve"> ustawy z dnia 15 kwietnia 2011 r. o działalności leczniczej (</w:t>
      </w:r>
      <w:r w:rsidR="003E17B6" w:rsidRPr="001A6FF4">
        <w:rPr>
          <w:rFonts w:ascii="Arial" w:hAnsi="Arial" w:cs="Arial"/>
          <w:sz w:val="20"/>
          <w:szCs w:val="20"/>
        </w:rPr>
        <w:t xml:space="preserve">t.j. </w:t>
      </w:r>
      <w:r w:rsidRPr="001A6FF4">
        <w:rPr>
          <w:rFonts w:ascii="Arial" w:hAnsi="Arial" w:cs="Arial"/>
          <w:sz w:val="20"/>
          <w:szCs w:val="20"/>
        </w:rPr>
        <w:t>Dz. U. z 20</w:t>
      </w:r>
      <w:r w:rsidR="004E63DB" w:rsidRPr="001A6FF4">
        <w:rPr>
          <w:rFonts w:ascii="Arial" w:hAnsi="Arial" w:cs="Arial"/>
          <w:sz w:val="20"/>
          <w:szCs w:val="20"/>
        </w:rPr>
        <w:t>23</w:t>
      </w:r>
      <w:r w:rsidRPr="001A6FF4">
        <w:rPr>
          <w:rFonts w:ascii="Arial" w:hAnsi="Arial" w:cs="Arial"/>
          <w:sz w:val="20"/>
          <w:szCs w:val="20"/>
        </w:rPr>
        <w:t xml:space="preserve"> r., poz. </w:t>
      </w:r>
      <w:r w:rsidR="004E63DB" w:rsidRPr="001A6FF4">
        <w:rPr>
          <w:rFonts w:ascii="Arial" w:hAnsi="Arial" w:cs="Arial"/>
          <w:sz w:val="20"/>
          <w:szCs w:val="20"/>
        </w:rPr>
        <w:t>991</w:t>
      </w:r>
      <w:r w:rsidRPr="001A6FF4">
        <w:rPr>
          <w:rFonts w:ascii="Arial" w:hAnsi="Arial" w:cs="Arial"/>
          <w:sz w:val="20"/>
          <w:szCs w:val="20"/>
        </w:rPr>
        <w:t>, ze zm.) oraz § 13 ust. 1</w:t>
      </w:r>
      <w:r w:rsidR="009C40B8" w:rsidRPr="001A6FF4">
        <w:rPr>
          <w:rFonts w:ascii="Arial" w:hAnsi="Arial" w:cs="Arial"/>
          <w:sz w:val="20"/>
          <w:szCs w:val="20"/>
        </w:rPr>
        <w:t xml:space="preserve"> pkt 2 lit. a)</w:t>
      </w:r>
      <w:r w:rsidR="004E63DB" w:rsidRPr="001A6FF4">
        <w:rPr>
          <w:rFonts w:ascii="Arial" w:hAnsi="Arial" w:cs="Arial"/>
          <w:sz w:val="20"/>
          <w:szCs w:val="20"/>
        </w:rPr>
        <w:t xml:space="preserve"> </w:t>
      </w:r>
      <w:r w:rsidR="001A6FF4">
        <w:rPr>
          <w:rFonts w:ascii="Arial" w:hAnsi="Arial" w:cs="Arial"/>
          <w:sz w:val="20"/>
          <w:szCs w:val="20"/>
        </w:rPr>
        <w:br/>
      </w:r>
      <w:r w:rsidR="004E63DB" w:rsidRPr="001A6FF4">
        <w:rPr>
          <w:rFonts w:ascii="Arial" w:hAnsi="Arial" w:cs="Arial"/>
          <w:sz w:val="20"/>
          <w:szCs w:val="20"/>
        </w:rPr>
        <w:t>oraz ust</w:t>
      </w:r>
      <w:r w:rsidR="003E17B6" w:rsidRPr="001A6FF4">
        <w:rPr>
          <w:rFonts w:ascii="Arial" w:hAnsi="Arial" w:cs="Arial"/>
          <w:sz w:val="20"/>
          <w:szCs w:val="20"/>
        </w:rPr>
        <w:t>.</w:t>
      </w:r>
      <w:r w:rsidRPr="001A6FF4">
        <w:rPr>
          <w:rFonts w:ascii="Arial" w:hAnsi="Arial" w:cs="Arial"/>
          <w:sz w:val="20"/>
          <w:szCs w:val="20"/>
        </w:rPr>
        <w:t xml:space="preserve"> </w:t>
      </w:r>
      <w:r w:rsidR="004E63DB" w:rsidRPr="001A6FF4">
        <w:rPr>
          <w:rFonts w:ascii="Arial" w:hAnsi="Arial" w:cs="Arial"/>
          <w:sz w:val="20"/>
          <w:szCs w:val="20"/>
        </w:rPr>
        <w:t xml:space="preserve">4 pkt 3 </w:t>
      </w:r>
      <w:r w:rsidRPr="001A6FF4">
        <w:rPr>
          <w:rFonts w:ascii="Arial" w:hAnsi="Arial" w:cs="Arial"/>
          <w:sz w:val="20"/>
          <w:szCs w:val="20"/>
        </w:rPr>
        <w:t>Statutu Powiatowego Szpitala im. Władysława Biegańskiego w Iławie stanowiącego Załącznik do Uchwały Nr XLII/351/14 Rady Powiatu Iławskiego z dnia 27 marca 2014 r. w sprawie nadania statutu Powiatowemu Szpitalowi im. Władysława Biegańskiego w Iławie (Dz. U. Woj. Warm</w:t>
      </w:r>
      <w:r w:rsidR="001A6FF4">
        <w:rPr>
          <w:rFonts w:ascii="Arial" w:hAnsi="Arial" w:cs="Arial"/>
          <w:sz w:val="20"/>
          <w:szCs w:val="20"/>
        </w:rPr>
        <w:t xml:space="preserve">ińsko </w:t>
      </w:r>
      <w:r w:rsidRPr="001A6FF4">
        <w:rPr>
          <w:rFonts w:ascii="Arial" w:hAnsi="Arial" w:cs="Arial"/>
          <w:sz w:val="20"/>
          <w:szCs w:val="20"/>
        </w:rPr>
        <w:t>-</w:t>
      </w:r>
      <w:r w:rsidR="003E17B6" w:rsidRPr="001A6FF4">
        <w:rPr>
          <w:rFonts w:ascii="Arial" w:hAnsi="Arial" w:cs="Arial"/>
          <w:sz w:val="20"/>
          <w:szCs w:val="20"/>
        </w:rPr>
        <w:t xml:space="preserve"> </w:t>
      </w:r>
      <w:r w:rsidRPr="001A6FF4">
        <w:rPr>
          <w:rFonts w:ascii="Arial" w:hAnsi="Arial" w:cs="Arial"/>
          <w:sz w:val="20"/>
          <w:szCs w:val="20"/>
        </w:rPr>
        <w:t>Maz</w:t>
      </w:r>
      <w:r w:rsidR="001A6FF4">
        <w:rPr>
          <w:rFonts w:ascii="Arial" w:hAnsi="Arial" w:cs="Arial"/>
          <w:sz w:val="20"/>
          <w:szCs w:val="20"/>
        </w:rPr>
        <w:t>urskiego</w:t>
      </w:r>
      <w:r w:rsidRPr="001A6FF4">
        <w:rPr>
          <w:rFonts w:ascii="Arial" w:hAnsi="Arial" w:cs="Arial"/>
          <w:sz w:val="20"/>
          <w:szCs w:val="20"/>
        </w:rPr>
        <w:t xml:space="preserve"> z 201</w:t>
      </w:r>
      <w:r w:rsidR="00195AC7" w:rsidRPr="001A6FF4">
        <w:rPr>
          <w:rFonts w:ascii="Arial" w:hAnsi="Arial" w:cs="Arial"/>
          <w:sz w:val="20"/>
          <w:szCs w:val="20"/>
        </w:rPr>
        <w:t>8</w:t>
      </w:r>
      <w:r w:rsidRPr="001A6FF4">
        <w:rPr>
          <w:rFonts w:ascii="Arial" w:hAnsi="Arial" w:cs="Arial"/>
          <w:sz w:val="20"/>
          <w:szCs w:val="20"/>
        </w:rPr>
        <w:t xml:space="preserve"> r., poz.</w:t>
      </w:r>
      <w:r w:rsidR="007A2D5B" w:rsidRPr="001A6FF4">
        <w:rPr>
          <w:rFonts w:ascii="Arial" w:hAnsi="Arial" w:cs="Arial"/>
          <w:sz w:val="20"/>
          <w:szCs w:val="20"/>
        </w:rPr>
        <w:t xml:space="preserve"> 565</w:t>
      </w:r>
      <w:r w:rsidR="001A6FF4">
        <w:rPr>
          <w:rFonts w:ascii="Arial" w:hAnsi="Arial" w:cs="Arial"/>
          <w:sz w:val="20"/>
          <w:szCs w:val="20"/>
        </w:rPr>
        <w:t>, ze zm.</w:t>
      </w:r>
      <w:r w:rsidRPr="001A6FF4">
        <w:rPr>
          <w:rFonts w:ascii="Arial" w:hAnsi="Arial" w:cs="Arial"/>
          <w:sz w:val="20"/>
          <w:szCs w:val="20"/>
        </w:rPr>
        <w:t>), Rada Powiatu Iławskiego uchwala, co następuje:</w:t>
      </w:r>
    </w:p>
    <w:p w14:paraId="075F3E8F" w14:textId="77777777" w:rsidR="003340A1" w:rsidRPr="001A6FF4" w:rsidRDefault="003340A1" w:rsidP="003340A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BEFA64C" w14:textId="77777777" w:rsidR="003340A1" w:rsidRPr="001A6FF4" w:rsidRDefault="003340A1" w:rsidP="003340A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3CBB435" w14:textId="60B8D824" w:rsidR="003340A1" w:rsidRPr="001A6FF4" w:rsidRDefault="003340A1" w:rsidP="003340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6FF4">
        <w:rPr>
          <w:rFonts w:ascii="Arial" w:hAnsi="Arial" w:cs="Arial"/>
          <w:sz w:val="20"/>
          <w:szCs w:val="20"/>
        </w:rPr>
        <w:t xml:space="preserve">§ 1. </w:t>
      </w:r>
      <w:r w:rsidR="00DE0F43" w:rsidRPr="001A6FF4">
        <w:rPr>
          <w:rFonts w:ascii="Arial" w:hAnsi="Arial" w:cs="Arial"/>
          <w:sz w:val="20"/>
          <w:szCs w:val="20"/>
        </w:rPr>
        <w:t xml:space="preserve">Odwołuje </w:t>
      </w:r>
      <w:r w:rsidRPr="001A6FF4">
        <w:rPr>
          <w:rFonts w:ascii="Arial" w:hAnsi="Arial" w:cs="Arial"/>
          <w:sz w:val="20"/>
          <w:szCs w:val="20"/>
        </w:rPr>
        <w:t xml:space="preserve">się Pana </w:t>
      </w:r>
      <w:r w:rsidR="00DE0F43" w:rsidRPr="001A6FF4">
        <w:rPr>
          <w:rFonts w:ascii="Arial" w:hAnsi="Arial" w:cs="Arial"/>
          <w:sz w:val="20"/>
          <w:szCs w:val="20"/>
        </w:rPr>
        <w:t xml:space="preserve">Bogdana </w:t>
      </w:r>
      <w:proofErr w:type="spellStart"/>
      <w:r w:rsidR="00DE0F43" w:rsidRPr="001A6FF4">
        <w:rPr>
          <w:rFonts w:ascii="Arial" w:hAnsi="Arial" w:cs="Arial"/>
          <w:sz w:val="20"/>
          <w:szCs w:val="20"/>
        </w:rPr>
        <w:t>Hat</w:t>
      </w:r>
      <w:r w:rsidR="00787DFD" w:rsidRPr="001A6FF4">
        <w:rPr>
          <w:rFonts w:ascii="Arial" w:hAnsi="Arial" w:cs="Arial"/>
          <w:sz w:val="20"/>
          <w:szCs w:val="20"/>
        </w:rPr>
        <w:t>ałę</w:t>
      </w:r>
      <w:proofErr w:type="spellEnd"/>
      <w:r w:rsidR="00110B8C" w:rsidRPr="001A6FF4">
        <w:rPr>
          <w:rFonts w:ascii="Arial" w:hAnsi="Arial" w:cs="Arial"/>
          <w:sz w:val="20"/>
          <w:szCs w:val="20"/>
        </w:rPr>
        <w:t xml:space="preserve"> </w:t>
      </w:r>
      <w:r w:rsidRPr="001A6FF4">
        <w:rPr>
          <w:rFonts w:ascii="Arial" w:hAnsi="Arial" w:cs="Arial"/>
          <w:sz w:val="20"/>
          <w:szCs w:val="20"/>
        </w:rPr>
        <w:t xml:space="preserve">- przedstawiciela Wojewody Warmińsko-Mazurskiego </w:t>
      </w:r>
      <w:r w:rsidR="001A6FF4">
        <w:rPr>
          <w:rFonts w:ascii="Arial" w:hAnsi="Arial" w:cs="Arial"/>
          <w:sz w:val="20"/>
          <w:szCs w:val="20"/>
        </w:rPr>
        <w:br/>
      </w:r>
      <w:r w:rsidRPr="001A6FF4">
        <w:rPr>
          <w:rFonts w:ascii="Arial" w:hAnsi="Arial" w:cs="Arial"/>
          <w:sz w:val="20"/>
          <w:szCs w:val="20"/>
        </w:rPr>
        <w:t>z funkcji członka Rady Społecznej Powiatowego Szpitala im. Władysława Biegańskiego w Iławie.</w:t>
      </w:r>
    </w:p>
    <w:p w14:paraId="18CD462C" w14:textId="77777777" w:rsidR="0092664B" w:rsidRPr="001A6FF4" w:rsidRDefault="0092664B" w:rsidP="003340A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609D590" w14:textId="77777777" w:rsidR="003340A1" w:rsidRPr="001A6FF4" w:rsidRDefault="0092664B" w:rsidP="000009D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6FF4">
        <w:rPr>
          <w:rFonts w:ascii="Arial" w:hAnsi="Arial" w:cs="Arial"/>
          <w:sz w:val="20"/>
          <w:szCs w:val="20"/>
        </w:rPr>
        <w:t xml:space="preserve">§ 2. </w:t>
      </w:r>
      <w:r w:rsidR="003340A1" w:rsidRPr="001A6FF4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1252A50C" w14:textId="77777777" w:rsidR="00B03BF8" w:rsidRPr="001A6FF4" w:rsidRDefault="00B03BF8">
      <w:pPr>
        <w:rPr>
          <w:rFonts w:ascii="Arial" w:hAnsi="Arial" w:cs="Arial"/>
          <w:sz w:val="20"/>
          <w:szCs w:val="20"/>
        </w:rPr>
      </w:pPr>
    </w:p>
    <w:p w14:paraId="07926586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373EAD68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67297EB0" w14:textId="43409BCA" w:rsidR="000009DD" w:rsidRPr="001A6FF4" w:rsidRDefault="00EE759F" w:rsidP="001A6FF4">
      <w:pPr>
        <w:ind w:left="4248" w:firstLine="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Wicep</w:t>
      </w:r>
      <w:r w:rsidR="009368C5" w:rsidRPr="001A6FF4">
        <w:rPr>
          <w:rFonts w:ascii="Arial" w:hAnsi="Arial" w:cs="Arial"/>
          <w:sz w:val="20"/>
          <w:szCs w:val="20"/>
        </w:rPr>
        <w:t>rzewodnicząc</w:t>
      </w:r>
      <w:r w:rsidR="001A6FF4">
        <w:rPr>
          <w:rFonts w:ascii="Arial" w:hAnsi="Arial" w:cs="Arial"/>
          <w:sz w:val="20"/>
          <w:szCs w:val="20"/>
        </w:rPr>
        <w:t>a</w:t>
      </w:r>
      <w:r w:rsidR="009368C5" w:rsidRPr="001A6FF4">
        <w:rPr>
          <w:rFonts w:ascii="Arial" w:hAnsi="Arial" w:cs="Arial"/>
          <w:sz w:val="20"/>
          <w:szCs w:val="20"/>
        </w:rPr>
        <w:t xml:space="preserve"> Rady Powiatu</w:t>
      </w:r>
    </w:p>
    <w:p w14:paraId="3DEE1C40" w14:textId="77777777" w:rsidR="009368C5" w:rsidRPr="001A6FF4" w:rsidRDefault="009368C5" w:rsidP="001A6FF4">
      <w:pPr>
        <w:ind w:left="4248" w:firstLine="5"/>
        <w:jc w:val="center"/>
        <w:rPr>
          <w:rFonts w:ascii="Arial" w:hAnsi="Arial" w:cs="Arial"/>
          <w:sz w:val="20"/>
          <w:szCs w:val="20"/>
        </w:rPr>
      </w:pPr>
    </w:p>
    <w:p w14:paraId="14867993" w14:textId="002A0F49" w:rsidR="000009DD" w:rsidRPr="001A6FF4" w:rsidRDefault="00EE759F" w:rsidP="001A6FF4">
      <w:pPr>
        <w:ind w:left="4248" w:firstLine="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 Szpindler</w:t>
      </w:r>
    </w:p>
    <w:p w14:paraId="05F2BF9E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4CADC140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40DB9E93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445F3D93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14CA17E2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2802E6A9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1257A5A8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477AE3B7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507EBA79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28C48961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16D7046A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p w14:paraId="51D1167F" w14:textId="77777777" w:rsidR="000009DD" w:rsidRPr="001A6FF4" w:rsidRDefault="000009DD">
      <w:pPr>
        <w:rPr>
          <w:rFonts w:ascii="Arial" w:hAnsi="Arial" w:cs="Arial"/>
          <w:sz w:val="20"/>
          <w:szCs w:val="20"/>
        </w:rPr>
      </w:pPr>
    </w:p>
    <w:sectPr w:rsidR="000009DD" w:rsidRPr="001A6FF4" w:rsidSect="00004E5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51"/>
    <w:rsid w:val="000009DD"/>
    <w:rsid w:val="00004E55"/>
    <w:rsid w:val="000128CC"/>
    <w:rsid w:val="00042972"/>
    <w:rsid w:val="0007537F"/>
    <w:rsid w:val="00110B8C"/>
    <w:rsid w:val="00195AC7"/>
    <w:rsid w:val="001A6FF4"/>
    <w:rsid w:val="00215E1A"/>
    <w:rsid w:val="003340A1"/>
    <w:rsid w:val="003E17B6"/>
    <w:rsid w:val="00467A86"/>
    <w:rsid w:val="00484978"/>
    <w:rsid w:val="004E63DB"/>
    <w:rsid w:val="00787DFD"/>
    <w:rsid w:val="007A2D5B"/>
    <w:rsid w:val="00827265"/>
    <w:rsid w:val="008B0CC5"/>
    <w:rsid w:val="0092664B"/>
    <w:rsid w:val="00933423"/>
    <w:rsid w:val="009368C5"/>
    <w:rsid w:val="009C40B8"/>
    <w:rsid w:val="00AF0B07"/>
    <w:rsid w:val="00B03BF8"/>
    <w:rsid w:val="00BA3941"/>
    <w:rsid w:val="00C37205"/>
    <w:rsid w:val="00C45651"/>
    <w:rsid w:val="00C629BA"/>
    <w:rsid w:val="00DB3A9A"/>
    <w:rsid w:val="00DE0F43"/>
    <w:rsid w:val="00E71287"/>
    <w:rsid w:val="00EE759F"/>
    <w:rsid w:val="00FA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9F62"/>
  <w15:docId w15:val="{C6F30847-C622-4DA0-8555-24782D27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EEBA-BC18-400F-8AC8-08061DC2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Marchelek</dc:creator>
  <cp:lastModifiedBy>Aleksandra Łużyńska</cp:lastModifiedBy>
  <cp:revision>3</cp:revision>
  <cp:lastPrinted>2024-03-22T08:35:00Z</cp:lastPrinted>
  <dcterms:created xsi:type="dcterms:W3CDTF">2024-03-14T08:32:00Z</dcterms:created>
  <dcterms:modified xsi:type="dcterms:W3CDTF">2024-03-22T08:35:00Z</dcterms:modified>
</cp:coreProperties>
</file>