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F4A" w14:textId="77777777" w:rsidR="00131AFB" w:rsidRPr="00E920B4" w:rsidRDefault="00131AFB" w:rsidP="00450009">
      <w:pPr>
        <w:ind w:left="9217" w:firstLine="709"/>
        <w:rPr>
          <w:rFonts w:ascii="Arial" w:hAnsi="Arial" w:cs="Arial"/>
          <w:sz w:val="20"/>
          <w:szCs w:val="20"/>
        </w:rPr>
      </w:pPr>
      <w:r w:rsidRPr="00E920B4">
        <w:rPr>
          <w:rFonts w:ascii="Arial" w:hAnsi="Arial" w:cs="Arial"/>
          <w:sz w:val="20"/>
          <w:szCs w:val="20"/>
        </w:rPr>
        <w:t xml:space="preserve">Załącznik do Uchwały </w:t>
      </w:r>
    </w:p>
    <w:p w14:paraId="0EA35D8A" w14:textId="77777777" w:rsidR="00131AFB" w:rsidRPr="00E920B4" w:rsidRDefault="00131AFB" w:rsidP="00450009">
      <w:pPr>
        <w:ind w:left="9217" w:firstLine="709"/>
        <w:rPr>
          <w:rFonts w:ascii="Arial" w:hAnsi="Arial" w:cs="Arial"/>
          <w:sz w:val="20"/>
          <w:szCs w:val="20"/>
        </w:rPr>
      </w:pPr>
      <w:r w:rsidRPr="00E920B4">
        <w:rPr>
          <w:rFonts w:ascii="Arial" w:hAnsi="Arial" w:cs="Arial"/>
          <w:sz w:val="20"/>
          <w:szCs w:val="20"/>
        </w:rPr>
        <w:t>Rady Powiatu Iławskiego</w:t>
      </w:r>
    </w:p>
    <w:p w14:paraId="2C484117" w14:textId="145FDC78" w:rsidR="00131AFB" w:rsidRPr="00E920B4" w:rsidRDefault="00131AFB" w:rsidP="00450009">
      <w:pPr>
        <w:ind w:left="9217" w:firstLine="709"/>
        <w:rPr>
          <w:rFonts w:ascii="Arial" w:hAnsi="Arial" w:cs="Arial"/>
          <w:sz w:val="20"/>
          <w:szCs w:val="20"/>
        </w:rPr>
      </w:pPr>
      <w:r w:rsidRPr="00E920B4">
        <w:rPr>
          <w:rFonts w:ascii="Arial" w:hAnsi="Arial" w:cs="Arial"/>
          <w:sz w:val="20"/>
          <w:szCs w:val="20"/>
        </w:rPr>
        <w:t xml:space="preserve">Nr </w:t>
      </w:r>
      <w:r w:rsidR="00463947">
        <w:rPr>
          <w:rFonts w:ascii="Arial" w:hAnsi="Arial" w:cs="Arial"/>
          <w:sz w:val="20"/>
          <w:szCs w:val="20"/>
        </w:rPr>
        <w:t>LIV/407/24</w:t>
      </w:r>
    </w:p>
    <w:p w14:paraId="6AF5CD8B" w14:textId="6D14D046" w:rsidR="00131AFB" w:rsidRPr="00E920B4" w:rsidRDefault="00131AFB" w:rsidP="00450009">
      <w:pPr>
        <w:ind w:left="9217" w:firstLine="709"/>
        <w:rPr>
          <w:rFonts w:ascii="Arial" w:hAnsi="Arial" w:cs="Arial"/>
          <w:sz w:val="20"/>
          <w:szCs w:val="20"/>
        </w:rPr>
      </w:pPr>
      <w:r w:rsidRPr="00E920B4">
        <w:rPr>
          <w:rFonts w:ascii="Arial" w:hAnsi="Arial" w:cs="Arial"/>
          <w:sz w:val="20"/>
          <w:szCs w:val="20"/>
        </w:rPr>
        <w:t xml:space="preserve">z dnia </w:t>
      </w:r>
      <w:r w:rsidR="00463947">
        <w:rPr>
          <w:rFonts w:ascii="Arial" w:hAnsi="Arial" w:cs="Arial"/>
          <w:sz w:val="20"/>
          <w:szCs w:val="20"/>
        </w:rPr>
        <w:t xml:space="preserve">21 marca </w:t>
      </w:r>
      <w:r w:rsidR="00F54AAE" w:rsidRPr="00E920B4">
        <w:rPr>
          <w:rFonts w:ascii="Arial" w:hAnsi="Arial" w:cs="Arial"/>
          <w:sz w:val="20"/>
          <w:szCs w:val="20"/>
        </w:rPr>
        <w:t>2024</w:t>
      </w:r>
      <w:r w:rsidRPr="00E920B4">
        <w:rPr>
          <w:rFonts w:ascii="Arial" w:hAnsi="Arial" w:cs="Arial"/>
          <w:sz w:val="20"/>
          <w:szCs w:val="20"/>
        </w:rPr>
        <w:t xml:space="preserve"> r.</w:t>
      </w:r>
    </w:p>
    <w:p w14:paraId="72DB448E" w14:textId="77777777" w:rsidR="00131AFB" w:rsidRDefault="00131AFB" w:rsidP="00131AFB">
      <w:pPr>
        <w:rPr>
          <w:rFonts w:ascii="Tahoma" w:hAnsi="Tahoma" w:cs="Tahoma"/>
          <w:b/>
          <w:sz w:val="80"/>
          <w:szCs w:val="80"/>
        </w:rPr>
      </w:pPr>
    </w:p>
    <w:p w14:paraId="60E1ED8D" w14:textId="77777777" w:rsidR="00131AFB" w:rsidRDefault="00131AFB" w:rsidP="00131AFB">
      <w:pPr>
        <w:ind w:left="360"/>
        <w:jc w:val="center"/>
        <w:rPr>
          <w:rFonts w:ascii="Tahoma" w:hAnsi="Tahoma" w:cs="Tahoma"/>
          <w:b/>
          <w:sz w:val="80"/>
          <w:szCs w:val="80"/>
        </w:rPr>
      </w:pPr>
      <w:r>
        <w:rPr>
          <w:rFonts w:ascii="Tahoma" w:hAnsi="Tahoma" w:cs="Tahoma"/>
          <w:b/>
          <w:noProof/>
          <w:sz w:val="80"/>
          <w:szCs w:val="80"/>
        </w:rPr>
        <w:drawing>
          <wp:anchor distT="0" distB="0" distL="114300" distR="114300" simplePos="0" relativeHeight="251659264" behindDoc="0" locked="0" layoutInCell="1" allowOverlap="1" wp14:anchorId="5FF0684A" wp14:editId="24DDC277">
            <wp:simplePos x="0" y="0"/>
            <wp:positionH relativeFrom="column">
              <wp:align>center</wp:align>
            </wp:positionH>
            <wp:positionV relativeFrom="paragraph">
              <wp:posOffset>342900</wp:posOffset>
            </wp:positionV>
            <wp:extent cx="1264285" cy="1466215"/>
            <wp:effectExtent l="0" t="0" r="0" b="635"/>
            <wp:wrapNone/>
            <wp:docPr id="1" name="Obraz 1" descr="godł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ł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1466215"/>
                    </a:xfrm>
                    <a:prstGeom prst="rect">
                      <a:avLst/>
                    </a:prstGeom>
                    <a:noFill/>
                    <a:ln>
                      <a:noFill/>
                    </a:ln>
                  </pic:spPr>
                </pic:pic>
              </a:graphicData>
            </a:graphic>
          </wp:anchor>
        </w:drawing>
      </w:r>
    </w:p>
    <w:p w14:paraId="56631EB3" w14:textId="77777777" w:rsidR="00131AFB" w:rsidRDefault="00131AFB" w:rsidP="00131AFB">
      <w:pPr>
        <w:ind w:left="360"/>
        <w:jc w:val="center"/>
        <w:rPr>
          <w:rFonts w:ascii="Tahoma" w:hAnsi="Tahoma" w:cs="Tahoma"/>
          <w:b/>
          <w:sz w:val="80"/>
          <w:szCs w:val="80"/>
        </w:rPr>
      </w:pPr>
    </w:p>
    <w:p w14:paraId="339DA91F" w14:textId="77777777" w:rsidR="00131AFB" w:rsidRDefault="00131AFB" w:rsidP="00131AFB">
      <w:pPr>
        <w:ind w:left="360"/>
        <w:jc w:val="center"/>
        <w:rPr>
          <w:rFonts w:ascii="Tahoma" w:hAnsi="Tahoma" w:cs="Tahoma"/>
          <w:b/>
          <w:sz w:val="80"/>
          <w:szCs w:val="80"/>
        </w:rPr>
      </w:pPr>
    </w:p>
    <w:p w14:paraId="426DD9E9" w14:textId="77777777" w:rsidR="00131AFB" w:rsidRDefault="00131AFB" w:rsidP="00131AFB">
      <w:pPr>
        <w:ind w:left="360"/>
        <w:jc w:val="center"/>
        <w:rPr>
          <w:rFonts w:ascii="Tahoma" w:hAnsi="Tahoma" w:cs="Tahoma"/>
          <w:b/>
          <w:sz w:val="80"/>
          <w:szCs w:val="80"/>
        </w:rPr>
      </w:pPr>
    </w:p>
    <w:p w14:paraId="0B4D9CB6" w14:textId="77777777" w:rsidR="00131AFB" w:rsidRPr="00131AFB" w:rsidRDefault="00131AFB" w:rsidP="00131AFB">
      <w:pPr>
        <w:ind w:left="360"/>
        <w:jc w:val="center"/>
        <w:rPr>
          <w:rFonts w:ascii="Tahoma" w:hAnsi="Tahoma" w:cs="Tahoma"/>
          <w:b/>
          <w:sz w:val="40"/>
          <w:szCs w:val="40"/>
        </w:rPr>
      </w:pPr>
      <w:r w:rsidRPr="00131AFB">
        <w:rPr>
          <w:rFonts w:ascii="Tahoma" w:hAnsi="Tahoma" w:cs="Tahoma"/>
          <w:b/>
          <w:sz w:val="40"/>
          <w:szCs w:val="40"/>
        </w:rPr>
        <w:t>POWIATOWY PROGRAM OCHRONY Z</w:t>
      </w:r>
      <w:r w:rsidR="00F54AAE">
        <w:rPr>
          <w:rFonts w:ascii="Tahoma" w:hAnsi="Tahoma" w:cs="Tahoma"/>
          <w:b/>
          <w:sz w:val="40"/>
          <w:szCs w:val="40"/>
        </w:rPr>
        <w:t>DROWIA</w:t>
      </w:r>
      <w:r w:rsidR="003757A4">
        <w:rPr>
          <w:rFonts w:ascii="Tahoma" w:hAnsi="Tahoma" w:cs="Tahoma"/>
          <w:b/>
          <w:sz w:val="40"/>
          <w:szCs w:val="40"/>
        </w:rPr>
        <w:t xml:space="preserve"> PSYCHICZNEGO </w:t>
      </w:r>
      <w:r w:rsidR="003757A4">
        <w:rPr>
          <w:rFonts w:ascii="Tahoma" w:hAnsi="Tahoma" w:cs="Tahoma"/>
          <w:b/>
          <w:sz w:val="40"/>
          <w:szCs w:val="40"/>
        </w:rPr>
        <w:br/>
        <w:t>NA LATA 2024-2030</w:t>
      </w:r>
    </w:p>
    <w:p w14:paraId="3B819629" w14:textId="77777777" w:rsidR="00131AFB" w:rsidRDefault="00131AFB" w:rsidP="00131AFB">
      <w:pPr>
        <w:ind w:left="360"/>
        <w:jc w:val="center"/>
        <w:rPr>
          <w:rFonts w:ascii="Tahoma" w:hAnsi="Tahoma" w:cs="Tahoma"/>
          <w:b/>
          <w:sz w:val="80"/>
          <w:szCs w:val="80"/>
        </w:rPr>
      </w:pPr>
    </w:p>
    <w:p w14:paraId="756A6487" w14:textId="77777777" w:rsidR="000E0476" w:rsidRDefault="000E0476" w:rsidP="00131AFB">
      <w:pPr>
        <w:rPr>
          <w:rFonts w:ascii="Tahoma" w:hAnsi="Tahoma" w:cs="Tahoma"/>
          <w:b/>
          <w:sz w:val="80"/>
          <w:szCs w:val="80"/>
        </w:rPr>
        <w:sectPr w:rsidR="000E0476" w:rsidSect="0016512F">
          <w:footerReference w:type="default" r:id="rId9"/>
          <w:pgSz w:w="16838" w:h="11906" w:orient="landscape"/>
          <w:pgMar w:top="1417" w:right="1417" w:bottom="1417" w:left="1417" w:header="708" w:footer="708" w:gutter="0"/>
          <w:cols w:space="708"/>
          <w:docGrid w:linePitch="360"/>
        </w:sectPr>
      </w:pPr>
    </w:p>
    <w:p w14:paraId="0D9F93BF" w14:textId="77777777" w:rsidR="00131AFB" w:rsidRDefault="00131AFB" w:rsidP="00131AFB">
      <w:pPr>
        <w:rPr>
          <w:rFonts w:ascii="Tahoma" w:hAnsi="Tahoma" w:cs="Tahoma"/>
          <w:b/>
          <w:sz w:val="80"/>
          <w:szCs w:val="80"/>
        </w:rPr>
      </w:pPr>
    </w:p>
    <w:p w14:paraId="3DF3ADE0" w14:textId="77777777" w:rsidR="00C0381C" w:rsidRDefault="00C0381C" w:rsidP="00131AFB">
      <w:pPr>
        <w:rPr>
          <w:b/>
        </w:rPr>
      </w:pPr>
    </w:p>
    <w:p w14:paraId="486239A6" w14:textId="77777777" w:rsidR="00131AFB" w:rsidRPr="00E920B4" w:rsidRDefault="00131AFB" w:rsidP="00131AFB">
      <w:pPr>
        <w:rPr>
          <w:rFonts w:ascii="Arial" w:hAnsi="Arial" w:cs="Arial"/>
          <w:b/>
        </w:rPr>
      </w:pPr>
      <w:r w:rsidRPr="00E920B4">
        <w:rPr>
          <w:rFonts w:ascii="Arial" w:hAnsi="Arial" w:cs="Arial"/>
          <w:b/>
        </w:rPr>
        <w:t xml:space="preserve">SPIS TREŚCI: </w:t>
      </w:r>
    </w:p>
    <w:p w14:paraId="7B4A75E2" w14:textId="77777777" w:rsidR="00131AFB" w:rsidRPr="00E920B4" w:rsidRDefault="00131AFB" w:rsidP="00F3728A">
      <w:pPr>
        <w:tabs>
          <w:tab w:val="left" w:pos="13183"/>
        </w:tabs>
        <w:ind w:left="360"/>
        <w:jc w:val="center"/>
        <w:rPr>
          <w:rFonts w:ascii="Arial" w:hAnsi="Arial" w:cs="Arial"/>
          <w:b/>
          <w:sz w:val="80"/>
          <w:szCs w:val="80"/>
        </w:rPr>
      </w:pPr>
    </w:p>
    <w:p w14:paraId="72996479" w14:textId="77777777" w:rsidR="007C19AA" w:rsidRPr="00E920B4" w:rsidRDefault="007C19AA" w:rsidP="0000095E">
      <w:pPr>
        <w:pStyle w:val="Akapitzlist"/>
        <w:tabs>
          <w:tab w:val="left" w:leader="dot" w:pos="13041"/>
        </w:tabs>
        <w:spacing w:line="360" w:lineRule="auto"/>
        <w:ind w:left="1429"/>
        <w:jc w:val="both"/>
        <w:rPr>
          <w:rFonts w:ascii="Arial" w:hAnsi="Arial" w:cs="Arial"/>
          <w:b/>
        </w:rPr>
      </w:pPr>
      <w:bookmarkStart w:id="0" w:name="_Ref500226821"/>
      <w:r w:rsidRPr="00E920B4">
        <w:rPr>
          <w:rFonts w:ascii="Arial" w:hAnsi="Arial" w:cs="Arial"/>
          <w:b/>
        </w:rPr>
        <w:t>Wstęp</w:t>
      </w:r>
      <w:r w:rsidR="002540C6" w:rsidRPr="00E920B4">
        <w:rPr>
          <w:rFonts w:ascii="Arial" w:hAnsi="Arial" w:cs="Arial"/>
          <w:b/>
        </w:rPr>
        <w:tab/>
      </w:r>
      <w:r w:rsidR="0061017D" w:rsidRPr="00E920B4">
        <w:rPr>
          <w:rFonts w:ascii="Arial" w:hAnsi="Arial" w:cs="Arial"/>
          <w:b/>
        </w:rPr>
        <w:t>3</w:t>
      </w:r>
      <w:bookmarkEnd w:id="0"/>
    </w:p>
    <w:p w14:paraId="01B05C17" w14:textId="77777777" w:rsidR="000E0476" w:rsidRPr="00E920B4" w:rsidRDefault="000E0476" w:rsidP="0000095E">
      <w:pPr>
        <w:pStyle w:val="Akapitzlist"/>
        <w:tabs>
          <w:tab w:val="left" w:leader="dot" w:pos="13041"/>
        </w:tabs>
        <w:spacing w:line="360" w:lineRule="auto"/>
        <w:ind w:left="1429"/>
        <w:jc w:val="both"/>
        <w:rPr>
          <w:rFonts w:ascii="Arial" w:hAnsi="Arial" w:cs="Arial"/>
          <w:b/>
        </w:rPr>
      </w:pPr>
      <w:r w:rsidRPr="00E920B4">
        <w:rPr>
          <w:rFonts w:ascii="Arial" w:hAnsi="Arial" w:cs="Arial"/>
          <w:b/>
        </w:rPr>
        <w:t>Opis stanu istniejącego</w:t>
      </w:r>
      <w:r w:rsidR="002540C6" w:rsidRPr="00E920B4">
        <w:rPr>
          <w:rFonts w:ascii="Arial" w:hAnsi="Arial" w:cs="Arial"/>
          <w:b/>
        </w:rPr>
        <w:tab/>
      </w:r>
      <w:r w:rsidR="004848FA">
        <w:rPr>
          <w:rFonts w:ascii="Arial" w:hAnsi="Arial" w:cs="Arial"/>
          <w:b/>
        </w:rPr>
        <w:t>5</w:t>
      </w:r>
    </w:p>
    <w:p w14:paraId="65C981A5" w14:textId="77777777" w:rsidR="007C19AA" w:rsidRPr="00E920B4" w:rsidRDefault="007C19AA" w:rsidP="002540C6">
      <w:pPr>
        <w:pStyle w:val="Akapitzlist"/>
        <w:numPr>
          <w:ilvl w:val="0"/>
          <w:numId w:val="1"/>
        </w:numPr>
        <w:tabs>
          <w:tab w:val="left" w:leader="dot" w:pos="13041"/>
        </w:tabs>
        <w:spacing w:line="360" w:lineRule="auto"/>
        <w:ind w:left="1429"/>
        <w:jc w:val="both"/>
        <w:rPr>
          <w:rFonts w:ascii="Arial" w:hAnsi="Arial" w:cs="Arial"/>
          <w:b/>
        </w:rPr>
      </w:pPr>
      <w:r w:rsidRPr="00E920B4">
        <w:rPr>
          <w:rFonts w:ascii="Arial" w:hAnsi="Arial" w:cs="Arial"/>
          <w:b/>
        </w:rPr>
        <w:t>Struktura demograficzna</w:t>
      </w:r>
      <w:r w:rsidR="002540C6" w:rsidRPr="00E920B4">
        <w:rPr>
          <w:rFonts w:ascii="Arial" w:hAnsi="Arial" w:cs="Arial"/>
          <w:b/>
        </w:rPr>
        <w:tab/>
      </w:r>
      <w:r w:rsidR="004848FA">
        <w:rPr>
          <w:rFonts w:ascii="Arial" w:hAnsi="Arial" w:cs="Arial"/>
          <w:b/>
        </w:rPr>
        <w:t>5</w:t>
      </w:r>
    </w:p>
    <w:p w14:paraId="7E7F85FC" w14:textId="77777777" w:rsidR="0000095E" w:rsidRDefault="0000095E" w:rsidP="002540C6">
      <w:pPr>
        <w:pStyle w:val="Akapitzlist"/>
        <w:numPr>
          <w:ilvl w:val="0"/>
          <w:numId w:val="1"/>
        </w:numPr>
        <w:tabs>
          <w:tab w:val="left" w:leader="dot" w:pos="13041"/>
        </w:tabs>
        <w:spacing w:line="360" w:lineRule="auto"/>
        <w:ind w:left="1429"/>
        <w:jc w:val="both"/>
        <w:rPr>
          <w:rFonts w:ascii="Arial" w:hAnsi="Arial" w:cs="Arial"/>
          <w:b/>
        </w:rPr>
      </w:pPr>
      <w:r w:rsidRPr="0000095E">
        <w:rPr>
          <w:rFonts w:ascii="Arial" w:hAnsi="Arial" w:cs="Arial"/>
          <w:b/>
        </w:rPr>
        <w:t>D</w:t>
      </w:r>
      <w:r>
        <w:rPr>
          <w:rFonts w:ascii="Arial" w:hAnsi="Arial" w:cs="Arial"/>
          <w:b/>
        </w:rPr>
        <w:t>iagnoza występowania zaburzeń psychicznych na terenie powiatu iławskiego</w:t>
      </w:r>
      <w:r w:rsidR="004848FA">
        <w:rPr>
          <w:rFonts w:ascii="Arial" w:hAnsi="Arial" w:cs="Arial"/>
          <w:b/>
        </w:rPr>
        <w:t xml:space="preserve"> …………………………...6</w:t>
      </w:r>
    </w:p>
    <w:p w14:paraId="7D440CBA" w14:textId="0684E703" w:rsidR="003A22FF" w:rsidRPr="00E920B4" w:rsidRDefault="003A22FF" w:rsidP="002540C6">
      <w:pPr>
        <w:pStyle w:val="Akapitzlist"/>
        <w:numPr>
          <w:ilvl w:val="0"/>
          <w:numId w:val="1"/>
        </w:numPr>
        <w:tabs>
          <w:tab w:val="left" w:leader="dot" w:pos="13041"/>
        </w:tabs>
        <w:spacing w:line="360" w:lineRule="auto"/>
        <w:ind w:left="1429"/>
        <w:jc w:val="both"/>
        <w:rPr>
          <w:rFonts w:ascii="Arial" w:hAnsi="Arial" w:cs="Arial"/>
          <w:b/>
        </w:rPr>
      </w:pPr>
      <w:r w:rsidRPr="00E920B4">
        <w:rPr>
          <w:rFonts w:ascii="Arial" w:hAnsi="Arial" w:cs="Arial"/>
          <w:b/>
        </w:rPr>
        <w:t>Formy wsparcia dla osób z zaburzeniami psychicznymi</w:t>
      </w:r>
      <w:r w:rsidR="002540C6" w:rsidRPr="00E920B4">
        <w:rPr>
          <w:rFonts w:ascii="Arial" w:hAnsi="Arial" w:cs="Arial"/>
          <w:b/>
        </w:rPr>
        <w:tab/>
      </w:r>
      <w:r w:rsidR="0061017D" w:rsidRPr="00E920B4">
        <w:rPr>
          <w:rFonts w:ascii="Arial" w:hAnsi="Arial" w:cs="Arial"/>
          <w:b/>
        </w:rPr>
        <w:t>1</w:t>
      </w:r>
      <w:r w:rsidR="005C3448">
        <w:rPr>
          <w:rFonts w:ascii="Arial" w:hAnsi="Arial" w:cs="Arial"/>
          <w:b/>
        </w:rPr>
        <w:t>2</w:t>
      </w:r>
    </w:p>
    <w:p w14:paraId="36A94943" w14:textId="58034108" w:rsidR="003A22FF" w:rsidRPr="00E920B4" w:rsidRDefault="003A22FF" w:rsidP="002540C6">
      <w:pPr>
        <w:pStyle w:val="Akapitzlist"/>
        <w:numPr>
          <w:ilvl w:val="0"/>
          <w:numId w:val="1"/>
        </w:numPr>
        <w:tabs>
          <w:tab w:val="left" w:leader="dot" w:pos="13041"/>
        </w:tabs>
        <w:spacing w:line="360" w:lineRule="auto"/>
        <w:ind w:left="1429"/>
        <w:jc w:val="both"/>
        <w:rPr>
          <w:rFonts w:ascii="Arial" w:hAnsi="Arial" w:cs="Arial"/>
          <w:b/>
        </w:rPr>
      </w:pPr>
      <w:r w:rsidRPr="00E920B4">
        <w:rPr>
          <w:rFonts w:ascii="Arial" w:hAnsi="Arial" w:cs="Arial"/>
          <w:b/>
        </w:rPr>
        <w:t>Edukacja dzieci i młodzieży</w:t>
      </w:r>
      <w:r w:rsidR="002540C6" w:rsidRPr="00E920B4">
        <w:rPr>
          <w:rFonts w:ascii="Arial" w:hAnsi="Arial" w:cs="Arial"/>
          <w:b/>
        </w:rPr>
        <w:tab/>
      </w:r>
      <w:r w:rsidR="00F3728A" w:rsidRPr="00E920B4">
        <w:rPr>
          <w:rFonts w:ascii="Arial" w:hAnsi="Arial" w:cs="Arial"/>
          <w:b/>
        </w:rPr>
        <w:t>2</w:t>
      </w:r>
      <w:r w:rsidR="00E94C62">
        <w:rPr>
          <w:rFonts w:ascii="Arial" w:hAnsi="Arial" w:cs="Arial"/>
          <w:b/>
        </w:rPr>
        <w:t>1</w:t>
      </w:r>
    </w:p>
    <w:p w14:paraId="176C5567" w14:textId="1A53DC0D" w:rsidR="003A22FF" w:rsidRPr="00E920B4" w:rsidRDefault="003A22FF" w:rsidP="002540C6">
      <w:pPr>
        <w:pStyle w:val="Akapitzlist"/>
        <w:numPr>
          <w:ilvl w:val="0"/>
          <w:numId w:val="1"/>
        </w:numPr>
        <w:tabs>
          <w:tab w:val="left" w:leader="dot" w:pos="13041"/>
        </w:tabs>
        <w:spacing w:line="360" w:lineRule="auto"/>
        <w:ind w:left="1429"/>
        <w:jc w:val="both"/>
        <w:rPr>
          <w:rFonts w:ascii="Arial" w:hAnsi="Arial" w:cs="Arial"/>
          <w:b/>
        </w:rPr>
      </w:pPr>
      <w:r w:rsidRPr="00E920B4">
        <w:rPr>
          <w:rFonts w:ascii="Arial" w:hAnsi="Arial" w:cs="Arial"/>
          <w:b/>
        </w:rPr>
        <w:t>Rynek pracy</w:t>
      </w:r>
      <w:r w:rsidR="002540C6" w:rsidRPr="00E920B4">
        <w:rPr>
          <w:rFonts w:ascii="Arial" w:hAnsi="Arial" w:cs="Arial"/>
          <w:b/>
        </w:rPr>
        <w:tab/>
      </w:r>
      <w:r w:rsidR="00F3728A" w:rsidRPr="00E920B4">
        <w:rPr>
          <w:rFonts w:ascii="Arial" w:hAnsi="Arial" w:cs="Arial"/>
          <w:b/>
        </w:rPr>
        <w:t>2</w:t>
      </w:r>
      <w:r w:rsidR="00E94C62">
        <w:rPr>
          <w:rFonts w:ascii="Arial" w:hAnsi="Arial" w:cs="Arial"/>
          <w:b/>
        </w:rPr>
        <w:t>2</w:t>
      </w:r>
    </w:p>
    <w:p w14:paraId="3214FD87" w14:textId="165BE655" w:rsidR="003A22FF" w:rsidRPr="00E920B4" w:rsidRDefault="003A22FF" w:rsidP="0000095E">
      <w:pPr>
        <w:pStyle w:val="Akapitzlist"/>
        <w:tabs>
          <w:tab w:val="left" w:leader="dot" w:pos="13041"/>
        </w:tabs>
        <w:spacing w:line="360" w:lineRule="auto"/>
        <w:ind w:left="1429"/>
        <w:jc w:val="both"/>
        <w:rPr>
          <w:rFonts w:ascii="Arial" w:hAnsi="Arial" w:cs="Arial"/>
          <w:b/>
        </w:rPr>
      </w:pPr>
      <w:r w:rsidRPr="00E920B4">
        <w:rPr>
          <w:rFonts w:ascii="Arial" w:hAnsi="Arial" w:cs="Arial"/>
          <w:b/>
        </w:rPr>
        <w:t>Podział oraz harmonogram zadań Powiatowego Programu Ochrony Zdrowia Psychiczneg</w:t>
      </w:r>
      <w:r w:rsidR="002540C6" w:rsidRPr="00E920B4">
        <w:rPr>
          <w:rFonts w:ascii="Arial" w:hAnsi="Arial" w:cs="Arial"/>
          <w:b/>
        </w:rPr>
        <w:t>o</w:t>
      </w:r>
      <w:r w:rsidR="002540C6" w:rsidRPr="00E920B4">
        <w:rPr>
          <w:rFonts w:ascii="Arial" w:hAnsi="Arial" w:cs="Arial"/>
          <w:b/>
        </w:rPr>
        <w:tab/>
      </w:r>
      <w:r w:rsidR="00F3728A" w:rsidRPr="00E920B4">
        <w:rPr>
          <w:rFonts w:ascii="Arial" w:hAnsi="Arial" w:cs="Arial"/>
          <w:b/>
        </w:rPr>
        <w:t>2</w:t>
      </w:r>
      <w:r w:rsidR="00487008">
        <w:rPr>
          <w:rFonts w:ascii="Arial" w:hAnsi="Arial" w:cs="Arial"/>
          <w:b/>
        </w:rPr>
        <w:t>4</w:t>
      </w:r>
    </w:p>
    <w:p w14:paraId="6A4EE4DB" w14:textId="02D465F0" w:rsidR="003A22FF" w:rsidRPr="00E920B4" w:rsidRDefault="003A22FF" w:rsidP="0000095E">
      <w:pPr>
        <w:pStyle w:val="Akapitzlist"/>
        <w:tabs>
          <w:tab w:val="left" w:leader="dot" w:pos="13041"/>
        </w:tabs>
        <w:spacing w:line="360" w:lineRule="auto"/>
        <w:ind w:left="1429"/>
        <w:jc w:val="both"/>
        <w:rPr>
          <w:rFonts w:ascii="Arial" w:hAnsi="Arial" w:cs="Arial"/>
          <w:b/>
        </w:rPr>
      </w:pPr>
      <w:r w:rsidRPr="00E920B4">
        <w:rPr>
          <w:rFonts w:ascii="Arial" w:hAnsi="Arial" w:cs="Arial"/>
          <w:b/>
        </w:rPr>
        <w:t>Monitoring i sprawozdawczość</w:t>
      </w:r>
      <w:r w:rsidR="002540C6" w:rsidRPr="00E920B4">
        <w:rPr>
          <w:rFonts w:ascii="Arial" w:hAnsi="Arial" w:cs="Arial"/>
          <w:b/>
        </w:rPr>
        <w:tab/>
      </w:r>
      <w:r w:rsidR="00487008">
        <w:rPr>
          <w:rFonts w:ascii="Arial" w:hAnsi="Arial" w:cs="Arial"/>
          <w:b/>
        </w:rPr>
        <w:t>29</w:t>
      </w:r>
    </w:p>
    <w:p w14:paraId="6FAE83F7" w14:textId="77777777" w:rsidR="00131AFB" w:rsidRPr="00E920B4" w:rsidRDefault="00131AFB" w:rsidP="00131AFB">
      <w:pPr>
        <w:ind w:left="360"/>
        <w:rPr>
          <w:rFonts w:ascii="Arial" w:hAnsi="Arial" w:cs="Arial"/>
        </w:rPr>
      </w:pPr>
    </w:p>
    <w:p w14:paraId="150995D7" w14:textId="77777777" w:rsidR="00131AFB" w:rsidRPr="00E920B4" w:rsidRDefault="00131AFB" w:rsidP="00131AFB">
      <w:pPr>
        <w:rPr>
          <w:rFonts w:ascii="Arial" w:hAnsi="Arial" w:cs="Arial"/>
        </w:rPr>
      </w:pPr>
    </w:p>
    <w:p w14:paraId="2BC61D5E" w14:textId="77777777" w:rsidR="00331813" w:rsidRPr="00E920B4" w:rsidRDefault="00331813" w:rsidP="002540C6">
      <w:pPr>
        <w:rPr>
          <w:rFonts w:ascii="Arial" w:hAnsi="Arial" w:cs="Arial"/>
        </w:rPr>
      </w:pPr>
    </w:p>
    <w:p w14:paraId="6A6164D4" w14:textId="77777777" w:rsidR="002540C6" w:rsidRPr="00E920B4" w:rsidRDefault="002540C6" w:rsidP="002540C6">
      <w:pPr>
        <w:rPr>
          <w:rFonts w:ascii="Arial" w:hAnsi="Arial" w:cs="Arial"/>
        </w:rPr>
      </w:pPr>
    </w:p>
    <w:p w14:paraId="3566165F" w14:textId="77777777" w:rsidR="00131AFB" w:rsidRPr="00E920B4" w:rsidRDefault="00131AFB">
      <w:pPr>
        <w:rPr>
          <w:rFonts w:ascii="Arial" w:hAnsi="Arial" w:cs="Arial"/>
        </w:rPr>
      </w:pPr>
    </w:p>
    <w:p w14:paraId="28750FEF" w14:textId="77777777" w:rsidR="00131AFB" w:rsidRPr="00E920B4" w:rsidRDefault="00131AFB">
      <w:pPr>
        <w:rPr>
          <w:rFonts w:ascii="Arial" w:hAnsi="Arial" w:cs="Arial"/>
        </w:rPr>
      </w:pPr>
    </w:p>
    <w:p w14:paraId="2DF0FA00" w14:textId="77777777" w:rsidR="00131AFB" w:rsidRPr="00E920B4" w:rsidRDefault="00131AFB">
      <w:pPr>
        <w:rPr>
          <w:rFonts w:ascii="Arial" w:hAnsi="Arial" w:cs="Arial"/>
        </w:rPr>
      </w:pPr>
    </w:p>
    <w:p w14:paraId="10B391FE" w14:textId="77777777" w:rsidR="00131AFB" w:rsidRDefault="00131AFB">
      <w:pPr>
        <w:rPr>
          <w:rFonts w:ascii="Arial" w:hAnsi="Arial" w:cs="Arial"/>
        </w:rPr>
      </w:pPr>
    </w:p>
    <w:p w14:paraId="53F47565" w14:textId="77777777" w:rsidR="00192FFE" w:rsidRPr="00E920B4" w:rsidRDefault="00192FFE">
      <w:pPr>
        <w:rPr>
          <w:rFonts w:ascii="Arial" w:hAnsi="Arial" w:cs="Arial"/>
        </w:rPr>
      </w:pPr>
    </w:p>
    <w:p w14:paraId="2CC4DBEC" w14:textId="77777777" w:rsidR="00131AFB" w:rsidRPr="00E920B4" w:rsidRDefault="00131AFB">
      <w:pPr>
        <w:rPr>
          <w:rFonts w:ascii="Arial" w:hAnsi="Arial" w:cs="Arial"/>
        </w:rPr>
      </w:pPr>
    </w:p>
    <w:p w14:paraId="1735C454" w14:textId="77777777" w:rsidR="00131AFB" w:rsidRPr="00E920B4" w:rsidRDefault="00131AFB" w:rsidP="0000095E">
      <w:pPr>
        <w:pStyle w:val="Akapitzlist"/>
        <w:spacing w:line="360" w:lineRule="auto"/>
        <w:ind w:left="1428"/>
        <w:jc w:val="both"/>
        <w:rPr>
          <w:rFonts w:ascii="Arial" w:hAnsi="Arial" w:cs="Arial"/>
          <w:b/>
        </w:rPr>
      </w:pPr>
      <w:r w:rsidRPr="00E920B4">
        <w:rPr>
          <w:rFonts w:ascii="Arial" w:hAnsi="Arial" w:cs="Arial"/>
          <w:b/>
        </w:rPr>
        <w:lastRenderedPageBreak/>
        <w:t>Wstęp</w:t>
      </w:r>
    </w:p>
    <w:p w14:paraId="04B98AF5" w14:textId="77777777" w:rsidR="00131AFB" w:rsidRPr="00E920B4" w:rsidRDefault="00131AFB" w:rsidP="00131AFB">
      <w:pPr>
        <w:spacing w:line="360" w:lineRule="auto"/>
        <w:ind w:firstLine="708"/>
        <w:jc w:val="both"/>
        <w:rPr>
          <w:rFonts w:ascii="Arial" w:hAnsi="Arial" w:cs="Arial"/>
        </w:rPr>
      </w:pPr>
    </w:p>
    <w:p w14:paraId="5D149492" w14:textId="77777777" w:rsidR="00A45128" w:rsidRPr="00E920B4" w:rsidRDefault="00131AFB" w:rsidP="00115E10">
      <w:pPr>
        <w:ind w:firstLine="708"/>
        <w:jc w:val="both"/>
        <w:rPr>
          <w:rFonts w:ascii="Arial" w:hAnsi="Arial" w:cs="Arial"/>
        </w:rPr>
      </w:pPr>
      <w:r w:rsidRPr="00E920B4">
        <w:rPr>
          <w:rFonts w:ascii="Arial" w:hAnsi="Arial" w:cs="Arial"/>
        </w:rPr>
        <w:t>Powiatowy Program Ochrony Zdrowia</w:t>
      </w:r>
      <w:r w:rsidR="00FA0463" w:rsidRPr="00E920B4">
        <w:rPr>
          <w:rFonts w:ascii="Arial" w:hAnsi="Arial" w:cs="Arial"/>
        </w:rPr>
        <w:t xml:space="preserve"> Psychicznego na lata </w:t>
      </w:r>
      <w:r w:rsidR="003757A4" w:rsidRPr="00E920B4">
        <w:rPr>
          <w:rFonts w:ascii="Arial" w:hAnsi="Arial" w:cs="Arial"/>
        </w:rPr>
        <w:t>2024-2030</w:t>
      </w:r>
      <w:r w:rsidRPr="00E920B4">
        <w:rPr>
          <w:rFonts w:ascii="Arial" w:hAnsi="Arial" w:cs="Arial"/>
        </w:rPr>
        <w:t xml:space="preserve"> opracowany został na podstawie Rozporządzenia Rady Ministrów z dnia </w:t>
      </w:r>
      <w:r w:rsidR="003757A4" w:rsidRPr="008165DD">
        <w:rPr>
          <w:rFonts w:ascii="Arial" w:hAnsi="Arial" w:cs="Arial"/>
        </w:rPr>
        <w:t>15 listopada 2023</w:t>
      </w:r>
      <w:r w:rsidRPr="008165DD">
        <w:rPr>
          <w:rFonts w:ascii="Arial" w:hAnsi="Arial" w:cs="Arial"/>
        </w:rPr>
        <w:t xml:space="preserve"> r.</w:t>
      </w:r>
      <w:r w:rsidRPr="00E920B4">
        <w:rPr>
          <w:rFonts w:ascii="Arial" w:hAnsi="Arial" w:cs="Arial"/>
        </w:rPr>
        <w:t xml:space="preserve"> w sprawie Narodowego Programu Ochrony Zdrowia Psychicznego na lata </w:t>
      </w:r>
      <w:r w:rsidR="003757A4" w:rsidRPr="00E920B4">
        <w:rPr>
          <w:rFonts w:ascii="Arial" w:hAnsi="Arial" w:cs="Arial"/>
        </w:rPr>
        <w:t>2023-2030</w:t>
      </w:r>
      <w:r w:rsidRPr="00E920B4">
        <w:rPr>
          <w:rFonts w:ascii="Arial" w:hAnsi="Arial" w:cs="Arial"/>
        </w:rPr>
        <w:t xml:space="preserve"> oraz zapisów art. 2 ustawy z dnia 19 sierpnia 1994 r. o ochronie zdrowia psychicznego.</w:t>
      </w:r>
    </w:p>
    <w:p w14:paraId="79948E63" w14:textId="77777777" w:rsidR="00115E10" w:rsidRPr="00E920B4" w:rsidRDefault="00115E10" w:rsidP="00115E10">
      <w:pPr>
        <w:ind w:firstLine="708"/>
        <w:jc w:val="both"/>
        <w:rPr>
          <w:rFonts w:ascii="Arial" w:hAnsi="Arial" w:cs="Arial"/>
        </w:rPr>
      </w:pPr>
    </w:p>
    <w:p w14:paraId="532754A4" w14:textId="5B8ADF34" w:rsidR="00D23185" w:rsidRPr="00E920B4" w:rsidRDefault="00D23185" w:rsidP="00115E10">
      <w:pPr>
        <w:ind w:firstLine="708"/>
        <w:jc w:val="both"/>
        <w:rPr>
          <w:rFonts w:ascii="Arial" w:hAnsi="Arial" w:cs="Arial"/>
        </w:rPr>
      </w:pPr>
      <w:r w:rsidRPr="00E920B4">
        <w:rPr>
          <w:rFonts w:ascii="Arial" w:hAnsi="Arial" w:cs="Arial"/>
        </w:rPr>
        <w:t>Zdrowie psychiczne jest strefą szczególnego zainteresowania działań z obszaru zdrowia publicznego ze względu na rozmiar</w:t>
      </w:r>
      <w:r w:rsidR="0048208F">
        <w:rPr>
          <w:rFonts w:ascii="Arial" w:hAnsi="Arial" w:cs="Arial"/>
        </w:rPr>
        <w:t xml:space="preserve"> </w:t>
      </w:r>
      <w:r w:rsidRPr="00E920B4">
        <w:rPr>
          <w:rFonts w:ascii="Arial" w:hAnsi="Arial" w:cs="Arial"/>
        </w:rPr>
        <w:t xml:space="preserve"> i dynamikę kolejnych pojawiających się problemów na przestrzeni ostatnich lat. Izolacja społeczna spowodowana sytuacją epidemiologiczną na świecie oraz w Polsce (pandemia COVID-19) przyczyniła się do pogłębienia wielu zaburzeń psychicznych (m.in. występowania zaburzeń lękowych i wzrostu </w:t>
      </w:r>
      <w:proofErr w:type="spellStart"/>
      <w:r w:rsidRPr="00E920B4">
        <w:rPr>
          <w:rFonts w:ascii="Arial" w:hAnsi="Arial" w:cs="Arial"/>
        </w:rPr>
        <w:t>zachorowań</w:t>
      </w:r>
      <w:proofErr w:type="spellEnd"/>
      <w:r w:rsidRPr="00E920B4">
        <w:rPr>
          <w:rFonts w:ascii="Arial" w:hAnsi="Arial" w:cs="Arial"/>
        </w:rPr>
        <w:t xml:space="preserve"> na choroby psychiczne na skalę ogólnoświatową). Wykluczenie społeczeństwa z życia kulturalnego i społecznego, zamknięte poradnie oraz słaby i ograniczony dostęp do opieki zdrowotnej spowodowały również pogorszenie się stanu psychicznego społeczeństwa i niemożliwość rozpoznawania nowych osób potrzebujących pomocy. Dodatkowo trend szybkiego życia w ciągłym stresie, brak relacji międzyludzkich, i wszechobecna samotność pomimo dostępu do mediów stała się również przyczyną wielu zaburzeń psychicznych.</w:t>
      </w:r>
    </w:p>
    <w:p w14:paraId="26E6E7FA" w14:textId="21E834F9" w:rsidR="00D23185" w:rsidRPr="00E920B4" w:rsidRDefault="00D23185" w:rsidP="00115E10">
      <w:pPr>
        <w:ind w:firstLine="708"/>
        <w:jc w:val="both"/>
        <w:rPr>
          <w:rFonts w:ascii="Arial" w:hAnsi="Arial" w:cs="Arial"/>
        </w:rPr>
      </w:pPr>
      <w:r w:rsidRPr="00E920B4">
        <w:rPr>
          <w:rFonts w:ascii="Arial" w:hAnsi="Arial" w:cs="Arial"/>
        </w:rPr>
        <w:t>Oprócz ww. czynników stan psychiczny ludzi jest zdeterminowany innymi wieloma składnikami, w tym biologicznymi</w:t>
      </w:r>
      <w:r w:rsidR="00EB251D">
        <w:rPr>
          <w:rFonts w:ascii="Arial" w:hAnsi="Arial" w:cs="Arial"/>
        </w:rPr>
        <w:t xml:space="preserve"> </w:t>
      </w:r>
      <w:r w:rsidR="00EB251D">
        <w:rPr>
          <w:rFonts w:ascii="Arial" w:hAnsi="Arial" w:cs="Arial"/>
        </w:rPr>
        <w:br/>
      </w:r>
      <w:r w:rsidRPr="00E920B4">
        <w:rPr>
          <w:rFonts w:ascii="Arial" w:hAnsi="Arial" w:cs="Arial"/>
        </w:rPr>
        <w:t>(np. genetycznymi, płciowymi), indywidualnymi (np. doświadczeniami osobistymi), rodzinnymi i społecznymi (np. wsparcie społeczne) oraz ekonomicznymi</w:t>
      </w:r>
      <w:r w:rsidR="00115E10" w:rsidRPr="00E920B4">
        <w:rPr>
          <w:rFonts w:ascii="Arial" w:hAnsi="Arial" w:cs="Arial"/>
        </w:rPr>
        <w:t xml:space="preserve"> </w:t>
      </w:r>
      <w:r w:rsidRPr="00E920B4">
        <w:rPr>
          <w:rFonts w:ascii="Arial" w:hAnsi="Arial" w:cs="Arial"/>
        </w:rPr>
        <w:t>i środowiskowymi (np. status społeczny i warunki życia), a dodatkowo funkcjonujące przekonanie, że opieka psychiatryczna i psychologiczna jest czymś złym i wstydliwym pogłębiła tylko ten problem oraz wpłynęła na efektywność leczenia</w:t>
      </w:r>
      <w:r w:rsidR="00EB251D">
        <w:rPr>
          <w:rFonts w:ascii="Arial" w:hAnsi="Arial" w:cs="Arial"/>
        </w:rPr>
        <w:br/>
      </w:r>
      <w:r w:rsidRPr="00E920B4">
        <w:rPr>
          <w:rFonts w:ascii="Arial" w:hAnsi="Arial" w:cs="Arial"/>
        </w:rPr>
        <w:t xml:space="preserve"> i możliwości wsparcia osób z problemami psychicznymi</w:t>
      </w:r>
      <w:r w:rsidR="00115E10" w:rsidRPr="00E920B4">
        <w:rPr>
          <w:rFonts w:ascii="Arial" w:hAnsi="Arial" w:cs="Arial"/>
        </w:rPr>
        <w:t>.</w:t>
      </w:r>
    </w:p>
    <w:p w14:paraId="035E37D8" w14:textId="77777777" w:rsidR="00115E10" w:rsidRPr="00E920B4" w:rsidRDefault="00115E10" w:rsidP="00115E10">
      <w:pPr>
        <w:ind w:firstLine="708"/>
        <w:jc w:val="both"/>
        <w:rPr>
          <w:rFonts w:ascii="Arial" w:hAnsi="Arial" w:cs="Arial"/>
        </w:rPr>
      </w:pPr>
    </w:p>
    <w:p w14:paraId="5090FAA9" w14:textId="77777777" w:rsidR="00D23185" w:rsidRPr="00E920B4" w:rsidRDefault="00D23185" w:rsidP="00115E10">
      <w:pPr>
        <w:ind w:firstLine="708"/>
        <w:jc w:val="both"/>
        <w:rPr>
          <w:rFonts w:ascii="Arial" w:hAnsi="Arial" w:cs="Arial"/>
        </w:rPr>
      </w:pPr>
      <w:r w:rsidRPr="00E920B4">
        <w:rPr>
          <w:rFonts w:ascii="Arial" w:hAnsi="Arial" w:cs="Arial"/>
        </w:rPr>
        <w:t>Ze względu na zwiększenie poziomu społecznych zagrożeń dla zdrowia psychicznego wynikających m.in. z pandemii COVID-19, zmiany trybu życia, rozluźnienia więzi społecznych, doświadczanie wydarzeń powodujących traumę oraz w celu zapewnienia wzrostu znaczenia zdrowia psychicznego jest niezbędna kontynuacja strategii na rzecz rozwoju systemu ochrony zdrowia psychicznego wdrażanej w ramach Narodowego Programu Ochrony Zdrowia Psychicznego na kolejne lata. Dodatkowo biorąc pod uwagę wskazania ekspertów dotyczące wyzwania dla zdrowia publicznego, jakim jest ochrona zdrowia psychicznego, zachodzi ogromna potrzeba realizacji działań w tym zakresie również na poziomie lokalnym.</w:t>
      </w:r>
    </w:p>
    <w:p w14:paraId="64ED1124" w14:textId="77777777" w:rsidR="00D23185" w:rsidRPr="00E920B4" w:rsidRDefault="00115E10" w:rsidP="00115E10">
      <w:pPr>
        <w:ind w:firstLine="708"/>
        <w:jc w:val="both"/>
        <w:rPr>
          <w:rFonts w:ascii="Arial" w:hAnsi="Arial" w:cs="Arial"/>
        </w:rPr>
      </w:pPr>
      <w:r w:rsidRPr="00E920B4">
        <w:rPr>
          <w:rFonts w:ascii="Arial" w:hAnsi="Arial" w:cs="Arial"/>
        </w:rPr>
        <w:t>Promocja i ochrona zdrowia jest j</w:t>
      </w:r>
      <w:r w:rsidR="00D23185" w:rsidRPr="00E920B4">
        <w:rPr>
          <w:rFonts w:ascii="Arial" w:hAnsi="Arial" w:cs="Arial"/>
        </w:rPr>
        <w:t>ednym z zadań własnych samorządu powiatowego</w:t>
      </w:r>
      <w:r w:rsidRPr="00E920B4">
        <w:rPr>
          <w:rFonts w:ascii="Arial" w:hAnsi="Arial" w:cs="Arial"/>
        </w:rPr>
        <w:t xml:space="preserve"> i </w:t>
      </w:r>
      <w:r w:rsidR="00D23185" w:rsidRPr="00E920B4">
        <w:rPr>
          <w:rFonts w:ascii="Arial" w:hAnsi="Arial" w:cs="Arial"/>
        </w:rPr>
        <w:t>obejmuje realizację zadań dotyczących w szczególności:</w:t>
      </w:r>
    </w:p>
    <w:p w14:paraId="75B7738F" w14:textId="77777777" w:rsidR="00D23185" w:rsidRPr="00E920B4" w:rsidRDefault="00D23185" w:rsidP="00115E10">
      <w:pPr>
        <w:rPr>
          <w:rFonts w:ascii="Arial" w:hAnsi="Arial" w:cs="Arial"/>
        </w:rPr>
      </w:pPr>
      <w:r w:rsidRPr="00E920B4">
        <w:rPr>
          <w:rFonts w:ascii="Arial" w:hAnsi="Arial" w:cs="Arial"/>
        </w:rPr>
        <w:t xml:space="preserve">1) </w:t>
      </w:r>
      <w:r w:rsidR="00115E10" w:rsidRPr="00E920B4">
        <w:rPr>
          <w:rFonts w:ascii="Arial" w:hAnsi="Arial" w:cs="Arial"/>
        </w:rPr>
        <w:t>promocję</w:t>
      </w:r>
      <w:r w:rsidRPr="00E920B4">
        <w:rPr>
          <w:rFonts w:ascii="Arial" w:hAnsi="Arial" w:cs="Arial"/>
        </w:rPr>
        <w:t xml:space="preserve"> zdrowia psychicznego i zapobiegania zaburzeniom psychicznym;</w:t>
      </w:r>
    </w:p>
    <w:p w14:paraId="19D91ADB" w14:textId="07BC9A81" w:rsidR="00D23185" w:rsidRPr="00E920B4" w:rsidRDefault="00D23185" w:rsidP="00EB251D">
      <w:pPr>
        <w:jc w:val="both"/>
        <w:rPr>
          <w:rFonts w:ascii="Arial" w:hAnsi="Arial" w:cs="Arial"/>
        </w:rPr>
      </w:pPr>
      <w:r w:rsidRPr="00E920B4">
        <w:rPr>
          <w:rFonts w:ascii="Arial" w:hAnsi="Arial" w:cs="Arial"/>
        </w:rPr>
        <w:t xml:space="preserve">2) </w:t>
      </w:r>
      <w:r w:rsidR="00115E10" w:rsidRPr="00E920B4">
        <w:rPr>
          <w:rFonts w:ascii="Arial" w:hAnsi="Arial" w:cs="Arial"/>
        </w:rPr>
        <w:t>zapewnienie</w:t>
      </w:r>
      <w:r w:rsidRPr="00E920B4">
        <w:rPr>
          <w:rFonts w:ascii="Arial" w:hAnsi="Arial" w:cs="Arial"/>
        </w:rPr>
        <w:t xml:space="preserve"> osobom z zaburzeniami psychicznymi wielostronnej i powszechnie dostępnej opieki zdrowotnej oraz innych form</w:t>
      </w:r>
      <w:r w:rsidR="00EB251D">
        <w:rPr>
          <w:rFonts w:ascii="Arial" w:hAnsi="Arial" w:cs="Arial"/>
        </w:rPr>
        <w:t xml:space="preserve"> </w:t>
      </w:r>
      <w:r w:rsidRPr="00E920B4">
        <w:rPr>
          <w:rFonts w:ascii="Arial" w:hAnsi="Arial" w:cs="Arial"/>
        </w:rPr>
        <w:t>opieki i pomocy niezbędnych do życia w środowisku rodzinnym i społecznym;</w:t>
      </w:r>
    </w:p>
    <w:p w14:paraId="38E7F83C" w14:textId="506991E2" w:rsidR="00D23185" w:rsidRPr="00E920B4" w:rsidRDefault="00D23185" w:rsidP="00115E10">
      <w:pPr>
        <w:rPr>
          <w:rFonts w:ascii="Arial" w:hAnsi="Arial" w:cs="Arial"/>
        </w:rPr>
      </w:pPr>
      <w:r w:rsidRPr="00E920B4">
        <w:rPr>
          <w:rFonts w:ascii="Arial" w:hAnsi="Arial" w:cs="Arial"/>
        </w:rPr>
        <w:lastRenderedPageBreak/>
        <w:t xml:space="preserve">3) </w:t>
      </w:r>
      <w:r w:rsidR="00115E10" w:rsidRPr="00E920B4">
        <w:rPr>
          <w:rFonts w:ascii="Arial" w:hAnsi="Arial" w:cs="Arial"/>
        </w:rPr>
        <w:t>kształtowanie</w:t>
      </w:r>
      <w:r w:rsidRPr="00E920B4">
        <w:rPr>
          <w:rFonts w:ascii="Arial" w:hAnsi="Arial" w:cs="Arial"/>
        </w:rPr>
        <w:t xml:space="preserve"> wobec osób z zaburzeniami psychicznymi właściwych postaw społecznych, a zwłaszcza zrozumienia, tolerancji, życzliwości, a także przeciwdziałania ich dyskryminacji.</w:t>
      </w:r>
    </w:p>
    <w:p w14:paraId="362AE3E0" w14:textId="77777777" w:rsidR="00115E10" w:rsidRPr="00E920B4" w:rsidRDefault="00115E10" w:rsidP="00115E10">
      <w:pPr>
        <w:autoSpaceDE w:val="0"/>
        <w:autoSpaceDN w:val="0"/>
        <w:adjustRightInd w:val="0"/>
        <w:rPr>
          <w:rFonts w:ascii="Arial" w:eastAsiaTheme="minorHAnsi" w:hAnsi="Arial" w:cs="Arial"/>
          <w:lang w:eastAsia="en-US"/>
        </w:rPr>
      </w:pPr>
    </w:p>
    <w:p w14:paraId="2674C631" w14:textId="75F5497E" w:rsidR="00D23185" w:rsidRPr="00E920B4" w:rsidRDefault="00D23185" w:rsidP="00115E10">
      <w:pPr>
        <w:autoSpaceDE w:val="0"/>
        <w:autoSpaceDN w:val="0"/>
        <w:adjustRightInd w:val="0"/>
        <w:ind w:firstLine="709"/>
        <w:rPr>
          <w:rFonts w:ascii="Arial" w:eastAsiaTheme="minorHAnsi" w:hAnsi="Arial" w:cs="Arial"/>
          <w:lang w:eastAsia="en-US"/>
        </w:rPr>
      </w:pPr>
      <w:r w:rsidRPr="00E920B4">
        <w:rPr>
          <w:rFonts w:ascii="Arial" w:eastAsiaTheme="minorHAnsi" w:hAnsi="Arial" w:cs="Arial"/>
          <w:lang w:eastAsia="en-US"/>
        </w:rPr>
        <w:t>Cele główne Narodowego Programu Ochrony Zdrowia Psychicznego na lata 202</w:t>
      </w:r>
      <w:r w:rsidR="007941D9">
        <w:rPr>
          <w:rFonts w:ascii="Arial" w:eastAsiaTheme="minorHAnsi" w:hAnsi="Arial" w:cs="Arial"/>
          <w:lang w:eastAsia="en-US"/>
        </w:rPr>
        <w:t>3</w:t>
      </w:r>
      <w:r w:rsidRPr="00E920B4">
        <w:rPr>
          <w:rFonts w:ascii="Arial" w:eastAsiaTheme="minorHAnsi" w:hAnsi="Arial" w:cs="Arial"/>
          <w:lang w:eastAsia="en-US"/>
        </w:rPr>
        <w:t>–2030 to:</w:t>
      </w:r>
    </w:p>
    <w:p w14:paraId="68E41A05" w14:textId="77777777" w:rsidR="00D23185" w:rsidRPr="00E920B4" w:rsidRDefault="00D23185" w:rsidP="00115E10">
      <w:pPr>
        <w:autoSpaceDE w:val="0"/>
        <w:autoSpaceDN w:val="0"/>
        <w:adjustRightInd w:val="0"/>
        <w:rPr>
          <w:rFonts w:ascii="Arial" w:eastAsiaTheme="minorHAnsi" w:hAnsi="Arial" w:cs="Arial"/>
          <w:lang w:eastAsia="en-US"/>
        </w:rPr>
      </w:pPr>
      <w:r w:rsidRPr="00E920B4">
        <w:rPr>
          <w:rFonts w:ascii="Arial" w:eastAsiaTheme="minorHAnsi" w:hAnsi="Arial" w:cs="Arial"/>
          <w:lang w:eastAsia="en-US"/>
        </w:rPr>
        <w:t>1) zapewnienie osobom z zaburzeniami psychicznymi, w tym osobom uzależ</w:t>
      </w:r>
      <w:r w:rsidR="00115E10" w:rsidRPr="00E920B4">
        <w:rPr>
          <w:rFonts w:ascii="Arial" w:eastAsiaTheme="minorHAnsi" w:hAnsi="Arial" w:cs="Arial"/>
          <w:lang w:eastAsia="en-US"/>
        </w:rPr>
        <w:t xml:space="preserve">nionym oraz </w:t>
      </w:r>
      <w:r w:rsidRPr="00E920B4">
        <w:rPr>
          <w:rFonts w:ascii="Arial" w:eastAsiaTheme="minorHAnsi" w:hAnsi="Arial" w:cs="Arial"/>
          <w:lang w:eastAsia="en-US"/>
        </w:rPr>
        <w:t>doświadczającym kryzysu psychicznego, wszec</w:t>
      </w:r>
      <w:r w:rsidR="00115E10" w:rsidRPr="00E920B4">
        <w:rPr>
          <w:rFonts w:ascii="Arial" w:eastAsiaTheme="minorHAnsi" w:hAnsi="Arial" w:cs="Arial"/>
          <w:lang w:eastAsia="en-US"/>
        </w:rPr>
        <w:t xml:space="preserve">hstronnej i kompleksowej opieki </w:t>
      </w:r>
      <w:r w:rsidRPr="00E920B4">
        <w:rPr>
          <w:rFonts w:ascii="Arial" w:eastAsiaTheme="minorHAnsi" w:hAnsi="Arial" w:cs="Arial"/>
          <w:lang w:eastAsia="en-US"/>
        </w:rPr>
        <w:t>i wsparcia adekwatnych do ich potrzeb;</w:t>
      </w:r>
    </w:p>
    <w:p w14:paraId="11C711F4" w14:textId="77777777" w:rsidR="00D23185" w:rsidRPr="00E920B4" w:rsidRDefault="00D23185" w:rsidP="00115E10">
      <w:pPr>
        <w:autoSpaceDE w:val="0"/>
        <w:autoSpaceDN w:val="0"/>
        <w:adjustRightInd w:val="0"/>
        <w:rPr>
          <w:rFonts w:ascii="Arial" w:eastAsiaTheme="minorHAnsi" w:hAnsi="Arial" w:cs="Arial"/>
          <w:lang w:eastAsia="en-US"/>
        </w:rPr>
      </w:pPr>
      <w:r w:rsidRPr="00E920B4">
        <w:rPr>
          <w:rFonts w:ascii="Arial" w:eastAsiaTheme="minorHAnsi" w:hAnsi="Arial" w:cs="Arial"/>
          <w:lang w:eastAsia="en-US"/>
        </w:rPr>
        <w:t>2) prowadzenie działań na rzecz zapobiegania stygmatyzacji i dyskryminacji osó</w:t>
      </w:r>
      <w:r w:rsidR="00115E10" w:rsidRPr="00E920B4">
        <w:rPr>
          <w:rFonts w:ascii="Arial" w:eastAsiaTheme="minorHAnsi" w:hAnsi="Arial" w:cs="Arial"/>
          <w:lang w:eastAsia="en-US"/>
        </w:rPr>
        <w:t xml:space="preserve">b </w:t>
      </w:r>
      <w:r w:rsidRPr="00E920B4">
        <w:rPr>
          <w:rFonts w:ascii="Arial" w:eastAsiaTheme="minorHAnsi" w:hAnsi="Arial" w:cs="Arial"/>
          <w:lang w:eastAsia="en-US"/>
        </w:rPr>
        <w:t>z zaburzeniami psychicznymi.</w:t>
      </w:r>
    </w:p>
    <w:p w14:paraId="1D0872D8" w14:textId="77777777" w:rsidR="00115E10" w:rsidRPr="00E920B4" w:rsidRDefault="00115E10" w:rsidP="00115E10">
      <w:pPr>
        <w:ind w:firstLine="708"/>
        <w:jc w:val="both"/>
        <w:rPr>
          <w:rFonts w:ascii="Arial" w:hAnsi="Arial" w:cs="Arial"/>
        </w:rPr>
      </w:pPr>
    </w:p>
    <w:p w14:paraId="682A7A98" w14:textId="77777777" w:rsidR="00131AFB" w:rsidRPr="00E920B4" w:rsidRDefault="00131AFB" w:rsidP="00792370">
      <w:pPr>
        <w:ind w:firstLine="708"/>
        <w:jc w:val="both"/>
        <w:rPr>
          <w:rFonts w:ascii="Arial" w:hAnsi="Arial" w:cs="Arial"/>
        </w:rPr>
      </w:pPr>
      <w:r w:rsidRPr="00E920B4">
        <w:rPr>
          <w:rFonts w:ascii="Arial" w:hAnsi="Arial" w:cs="Arial"/>
        </w:rPr>
        <w:t xml:space="preserve">Powiatowy Program Ochrony Zdrowia Psychicznego na lata </w:t>
      </w:r>
      <w:r w:rsidR="00A45128" w:rsidRPr="00E920B4">
        <w:rPr>
          <w:rFonts w:ascii="Arial" w:hAnsi="Arial" w:cs="Arial"/>
        </w:rPr>
        <w:t>2024-2030</w:t>
      </w:r>
      <w:r w:rsidR="00115E10" w:rsidRPr="00E920B4">
        <w:rPr>
          <w:rFonts w:ascii="Arial" w:hAnsi="Arial" w:cs="Arial"/>
        </w:rPr>
        <w:t xml:space="preserve"> </w:t>
      </w:r>
      <w:r w:rsidR="00792370" w:rsidRPr="00E920B4">
        <w:rPr>
          <w:rFonts w:ascii="Arial" w:hAnsi="Arial" w:cs="Arial"/>
        </w:rPr>
        <w:t xml:space="preserve">wpisuje się w cele wyznaczone w Narodowym Programie Ochrony Zdrowia Psychicznego na lata 2023-2030 i </w:t>
      </w:r>
      <w:r w:rsidRPr="00E920B4">
        <w:rPr>
          <w:rFonts w:ascii="Arial" w:hAnsi="Arial" w:cs="Arial"/>
        </w:rPr>
        <w:t xml:space="preserve">wyznacza kierunek działań </w:t>
      </w:r>
      <w:r w:rsidR="00115E10" w:rsidRPr="00E920B4">
        <w:rPr>
          <w:rFonts w:ascii="Arial" w:hAnsi="Arial" w:cs="Arial"/>
        </w:rPr>
        <w:t xml:space="preserve">powiatowych </w:t>
      </w:r>
      <w:r w:rsidR="00D23185" w:rsidRPr="00E920B4">
        <w:rPr>
          <w:rFonts w:ascii="Arial" w:hAnsi="Arial" w:cs="Arial"/>
        </w:rPr>
        <w:t xml:space="preserve">jednostek </w:t>
      </w:r>
      <w:r w:rsidR="00115E10" w:rsidRPr="00E920B4">
        <w:rPr>
          <w:rFonts w:ascii="Arial" w:hAnsi="Arial" w:cs="Arial"/>
        </w:rPr>
        <w:t>organizacyjnych, organizacji pozarządowych oraz innych realizatorów</w:t>
      </w:r>
      <w:r w:rsidRPr="00E920B4">
        <w:rPr>
          <w:rFonts w:ascii="Arial" w:hAnsi="Arial" w:cs="Arial"/>
        </w:rPr>
        <w:t>, które zmierzać mają do osiągnięcia celu nadrzędnego – ochrony i poprawy stanu zdrowia psychicznego mieszkańców Powiatu Iławskiego.</w:t>
      </w:r>
    </w:p>
    <w:p w14:paraId="40AE06EA" w14:textId="77777777" w:rsidR="00131AFB" w:rsidRPr="00E920B4" w:rsidRDefault="00131AFB" w:rsidP="00131AFB">
      <w:pPr>
        <w:rPr>
          <w:rFonts w:ascii="Arial" w:hAnsi="Arial" w:cs="Arial"/>
        </w:rPr>
      </w:pPr>
    </w:p>
    <w:p w14:paraId="6F4C15D9" w14:textId="77777777" w:rsidR="00131AFB" w:rsidRPr="00E920B4" w:rsidRDefault="00131AFB">
      <w:pPr>
        <w:rPr>
          <w:rFonts w:ascii="Arial" w:hAnsi="Arial" w:cs="Arial"/>
        </w:rPr>
      </w:pPr>
    </w:p>
    <w:p w14:paraId="54EF13AD" w14:textId="77777777" w:rsidR="00131AFB" w:rsidRPr="00E920B4" w:rsidRDefault="00131AFB">
      <w:pPr>
        <w:rPr>
          <w:rFonts w:ascii="Arial" w:hAnsi="Arial" w:cs="Arial"/>
        </w:rPr>
      </w:pPr>
    </w:p>
    <w:p w14:paraId="72D2B8C6" w14:textId="77777777" w:rsidR="00131AFB" w:rsidRPr="00E920B4" w:rsidRDefault="00131AFB">
      <w:pPr>
        <w:rPr>
          <w:rFonts w:ascii="Arial" w:hAnsi="Arial" w:cs="Arial"/>
        </w:rPr>
      </w:pPr>
    </w:p>
    <w:p w14:paraId="19077779" w14:textId="77777777" w:rsidR="0000206D" w:rsidRPr="00E920B4" w:rsidRDefault="0000206D">
      <w:pPr>
        <w:rPr>
          <w:rFonts w:ascii="Arial" w:hAnsi="Arial" w:cs="Arial"/>
        </w:rPr>
      </w:pPr>
    </w:p>
    <w:p w14:paraId="4E7F1407" w14:textId="77777777" w:rsidR="0000206D" w:rsidRPr="00E920B4" w:rsidRDefault="0000206D">
      <w:pPr>
        <w:rPr>
          <w:rFonts w:ascii="Arial" w:hAnsi="Arial" w:cs="Arial"/>
        </w:rPr>
      </w:pPr>
    </w:p>
    <w:p w14:paraId="7C303DC9" w14:textId="77777777" w:rsidR="00131AFB" w:rsidRPr="00E920B4" w:rsidRDefault="00131AFB">
      <w:pPr>
        <w:rPr>
          <w:rFonts w:ascii="Arial" w:hAnsi="Arial" w:cs="Arial"/>
        </w:rPr>
      </w:pPr>
    </w:p>
    <w:p w14:paraId="61BF41C7" w14:textId="77777777" w:rsidR="0061017D" w:rsidRPr="00E920B4" w:rsidRDefault="0061017D">
      <w:pPr>
        <w:rPr>
          <w:rFonts w:ascii="Arial" w:hAnsi="Arial" w:cs="Arial"/>
        </w:rPr>
      </w:pPr>
    </w:p>
    <w:p w14:paraId="014B4F94" w14:textId="77777777" w:rsidR="0061017D" w:rsidRPr="00E920B4" w:rsidRDefault="0061017D">
      <w:pPr>
        <w:rPr>
          <w:rFonts w:ascii="Arial" w:hAnsi="Arial" w:cs="Arial"/>
        </w:rPr>
      </w:pPr>
    </w:p>
    <w:p w14:paraId="4138A3E7" w14:textId="77777777" w:rsidR="007C19AA" w:rsidRPr="00E920B4" w:rsidRDefault="007C19AA" w:rsidP="007C19AA">
      <w:pPr>
        <w:rPr>
          <w:rFonts w:ascii="Arial" w:hAnsi="Arial" w:cs="Arial"/>
          <w:b/>
        </w:rPr>
      </w:pPr>
    </w:p>
    <w:p w14:paraId="34F4A52B" w14:textId="77777777" w:rsidR="00115E10" w:rsidRPr="00E920B4" w:rsidRDefault="00115E10" w:rsidP="0061017D">
      <w:pPr>
        <w:pStyle w:val="Akapitzlist"/>
        <w:ind w:left="4260" w:firstLine="696"/>
        <w:rPr>
          <w:rFonts w:ascii="Arial" w:hAnsi="Arial" w:cs="Arial"/>
          <w:b/>
          <w:smallCaps/>
          <w:sz w:val="32"/>
          <w:szCs w:val="32"/>
          <w:u w:val="single"/>
        </w:rPr>
      </w:pPr>
    </w:p>
    <w:p w14:paraId="2871362B" w14:textId="77777777" w:rsidR="00792370" w:rsidRPr="00E920B4" w:rsidRDefault="00792370" w:rsidP="0061017D">
      <w:pPr>
        <w:pStyle w:val="Akapitzlist"/>
        <w:ind w:left="4260" w:firstLine="696"/>
        <w:rPr>
          <w:rFonts w:ascii="Arial" w:hAnsi="Arial" w:cs="Arial"/>
          <w:b/>
          <w:smallCaps/>
          <w:sz w:val="32"/>
          <w:szCs w:val="32"/>
          <w:u w:val="single"/>
        </w:rPr>
      </w:pPr>
    </w:p>
    <w:p w14:paraId="1A37D768" w14:textId="77777777" w:rsidR="00792370" w:rsidRPr="00E920B4" w:rsidRDefault="00792370" w:rsidP="0061017D">
      <w:pPr>
        <w:pStyle w:val="Akapitzlist"/>
        <w:ind w:left="4260" w:firstLine="696"/>
        <w:rPr>
          <w:rFonts w:ascii="Arial" w:hAnsi="Arial" w:cs="Arial"/>
          <w:b/>
          <w:smallCaps/>
          <w:sz w:val="32"/>
          <w:szCs w:val="32"/>
          <w:u w:val="single"/>
        </w:rPr>
      </w:pPr>
    </w:p>
    <w:p w14:paraId="6B4F64B4" w14:textId="77777777" w:rsidR="00792370" w:rsidRDefault="00792370" w:rsidP="0061017D">
      <w:pPr>
        <w:pStyle w:val="Akapitzlist"/>
        <w:ind w:left="4260" w:firstLine="696"/>
        <w:rPr>
          <w:rFonts w:ascii="Arial" w:hAnsi="Arial" w:cs="Arial"/>
          <w:b/>
          <w:smallCaps/>
          <w:sz w:val="32"/>
          <w:szCs w:val="32"/>
          <w:u w:val="single"/>
        </w:rPr>
      </w:pPr>
    </w:p>
    <w:p w14:paraId="2AFEFE10" w14:textId="77777777" w:rsidR="00745E81" w:rsidRDefault="00745E81" w:rsidP="0061017D">
      <w:pPr>
        <w:pStyle w:val="Akapitzlist"/>
        <w:ind w:left="4260" w:firstLine="696"/>
        <w:rPr>
          <w:rFonts w:ascii="Arial" w:hAnsi="Arial" w:cs="Arial"/>
          <w:b/>
          <w:smallCaps/>
          <w:sz w:val="32"/>
          <w:szCs w:val="32"/>
          <w:u w:val="single"/>
        </w:rPr>
      </w:pPr>
    </w:p>
    <w:p w14:paraId="346F9B43" w14:textId="77777777" w:rsidR="00745E81" w:rsidRPr="00E920B4" w:rsidRDefault="00745E81" w:rsidP="0061017D">
      <w:pPr>
        <w:pStyle w:val="Akapitzlist"/>
        <w:ind w:left="4260" w:firstLine="696"/>
        <w:rPr>
          <w:rFonts w:ascii="Arial" w:hAnsi="Arial" w:cs="Arial"/>
          <w:b/>
          <w:smallCaps/>
          <w:sz w:val="32"/>
          <w:szCs w:val="32"/>
          <w:u w:val="single"/>
        </w:rPr>
      </w:pPr>
    </w:p>
    <w:p w14:paraId="5FD748DF" w14:textId="77777777" w:rsidR="00792370" w:rsidRDefault="00792370" w:rsidP="0061017D">
      <w:pPr>
        <w:pStyle w:val="Akapitzlist"/>
        <w:ind w:left="4260" w:firstLine="696"/>
        <w:rPr>
          <w:rFonts w:ascii="Arial" w:hAnsi="Arial" w:cs="Arial"/>
          <w:b/>
          <w:smallCaps/>
          <w:sz w:val="32"/>
          <w:szCs w:val="32"/>
          <w:u w:val="single"/>
        </w:rPr>
      </w:pPr>
    </w:p>
    <w:p w14:paraId="59FFD5E9" w14:textId="77777777" w:rsidR="006258F9" w:rsidRPr="00E920B4" w:rsidRDefault="006258F9" w:rsidP="0061017D">
      <w:pPr>
        <w:pStyle w:val="Akapitzlist"/>
        <w:ind w:left="4260" w:firstLine="696"/>
        <w:rPr>
          <w:rFonts w:ascii="Arial" w:hAnsi="Arial" w:cs="Arial"/>
          <w:b/>
          <w:smallCaps/>
          <w:sz w:val="32"/>
          <w:szCs w:val="32"/>
          <w:u w:val="single"/>
        </w:rPr>
      </w:pPr>
    </w:p>
    <w:p w14:paraId="61137A09" w14:textId="77777777" w:rsidR="007C19AA" w:rsidRPr="00E920B4" w:rsidRDefault="00AB121A" w:rsidP="00B1750A">
      <w:pPr>
        <w:pStyle w:val="Akapitzlist"/>
        <w:spacing w:line="276" w:lineRule="auto"/>
        <w:ind w:left="4260" w:firstLine="696"/>
        <w:rPr>
          <w:rFonts w:ascii="Arial" w:hAnsi="Arial" w:cs="Arial"/>
          <w:b/>
          <w:smallCaps/>
          <w:sz w:val="32"/>
          <w:szCs w:val="32"/>
          <w:u w:val="single"/>
        </w:rPr>
      </w:pPr>
      <w:r w:rsidRPr="00E920B4">
        <w:rPr>
          <w:rFonts w:ascii="Arial" w:hAnsi="Arial" w:cs="Arial"/>
          <w:b/>
          <w:smallCaps/>
          <w:sz w:val="32"/>
          <w:szCs w:val="32"/>
          <w:u w:val="single"/>
        </w:rPr>
        <w:lastRenderedPageBreak/>
        <w:t>OPIS STANU ISTNIEJĄCEGO</w:t>
      </w:r>
    </w:p>
    <w:p w14:paraId="433DA21B" w14:textId="77777777" w:rsidR="007C19AA" w:rsidRPr="00E920B4" w:rsidRDefault="007C19AA" w:rsidP="00B1750A">
      <w:pPr>
        <w:spacing w:line="276" w:lineRule="auto"/>
        <w:ind w:left="1080"/>
        <w:rPr>
          <w:rFonts w:ascii="Arial" w:hAnsi="Arial" w:cs="Arial"/>
          <w:b/>
        </w:rPr>
      </w:pPr>
    </w:p>
    <w:p w14:paraId="2E80C2CC" w14:textId="77777777" w:rsidR="007C19AA" w:rsidRPr="00E920B4" w:rsidRDefault="007C19AA" w:rsidP="00B1750A">
      <w:pPr>
        <w:spacing w:line="276" w:lineRule="auto"/>
        <w:ind w:left="1080"/>
        <w:rPr>
          <w:rFonts w:ascii="Arial" w:hAnsi="Arial" w:cs="Arial"/>
          <w:b/>
        </w:rPr>
      </w:pPr>
    </w:p>
    <w:p w14:paraId="1CBDCF8C" w14:textId="77777777" w:rsidR="007C19AA" w:rsidRDefault="007C19AA" w:rsidP="00B1750A">
      <w:pPr>
        <w:pStyle w:val="Akapitzlist"/>
        <w:numPr>
          <w:ilvl w:val="0"/>
          <w:numId w:val="31"/>
        </w:numPr>
        <w:spacing w:line="276" w:lineRule="auto"/>
        <w:rPr>
          <w:rFonts w:ascii="Arial" w:hAnsi="Arial" w:cs="Arial"/>
          <w:b/>
        </w:rPr>
      </w:pPr>
      <w:r w:rsidRPr="00E920B4">
        <w:rPr>
          <w:rFonts w:ascii="Arial" w:hAnsi="Arial" w:cs="Arial"/>
          <w:b/>
        </w:rPr>
        <w:t>STRUKTURA DEMOGRAFICZNA</w:t>
      </w:r>
      <w:r w:rsidRPr="00E920B4">
        <w:rPr>
          <w:rFonts w:ascii="Arial" w:hAnsi="Arial" w:cs="Arial"/>
          <w:vertAlign w:val="superscript"/>
        </w:rPr>
        <w:footnoteReference w:id="1"/>
      </w:r>
    </w:p>
    <w:p w14:paraId="38CFF39E" w14:textId="77777777" w:rsidR="00D42CD4" w:rsidRPr="00D42CD4" w:rsidRDefault="00D42CD4" w:rsidP="00D42CD4">
      <w:pPr>
        <w:pStyle w:val="Akapitzlist"/>
        <w:spacing w:line="276" w:lineRule="auto"/>
        <w:ind w:left="2148"/>
        <w:rPr>
          <w:rFonts w:ascii="Arial" w:hAnsi="Arial" w:cs="Arial"/>
          <w:b/>
        </w:rPr>
      </w:pPr>
    </w:p>
    <w:p w14:paraId="1CC1D25C" w14:textId="06F1DFCE" w:rsidR="007C19AA" w:rsidRPr="00E920B4" w:rsidRDefault="007C19AA" w:rsidP="00B1750A">
      <w:pPr>
        <w:spacing w:line="276" w:lineRule="auto"/>
        <w:ind w:firstLine="708"/>
        <w:jc w:val="both"/>
        <w:rPr>
          <w:rFonts w:ascii="Arial" w:hAnsi="Arial" w:cs="Arial"/>
        </w:rPr>
      </w:pPr>
      <w:r w:rsidRPr="00E920B4">
        <w:rPr>
          <w:rFonts w:ascii="Arial" w:hAnsi="Arial" w:cs="Arial"/>
        </w:rPr>
        <w:t>Powiat Iławski zlokalizowany jest w zachodniej części wo</w:t>
      </w:r>
      <w:r w:rsidR="00FA3D21" w:rsidRPr="00E920B4">
        <w:rPr>
          <w:rFonts w:ascii="Arial" w:hAnsi="Arial" w:cs="Arial"/>
        </w:rPr>
        <w:t>jewództwa warmińsko-mazurskiego i zajmuje</w:t>
      </w:r>
      <w:r w:rsidRPr="00E920B4">
        <w:rPr>
          <w:rFonts w:ascii="Arial" w:hAnsi="Arial" w:cs="Arial"/>
        </w:rPr>
        <w:t xml:space="preserve"> powierzchnię 1385 km</w:t>
      </w:r>
      <w:r w:rsidRPr="00E920B4">
        <w:rPr>
          <w:rFonts w:ascii="Arial" w:hAnsi="Arial" w:cs="Arial"/>
          <w:vertAlign w:val="superscript"/>
        </w:rPr>
        <w:t>2</w:t>
      </w:r>
      <w:r w:rsidRPr="00E920B4">
        <w:rPr>
          <w:rFonts w:ascii="Arial" w:hAnsi="Arial" w:cs="Arial"/>
        </w:rPr>
        <w:t xml:space="preserve">. </w:t>
      </w:r>
      <w:r w:rsidRPr="00E920B4">
        <w:rPr>
          <w:rFonts w:ascii="Arial" w:hAnsi="Arial" w:cs="Arial"/>
        </w:rPr>
        <w:br/>
        <w:t>W jego skład wchodzi siedem gmin: dwie miejskie (Iława i Lubawa), trzy gminy miejsko-wiejskie (Susz, Zalewo, Kisielice) oraz dwie wiejskie (Iława i Lubawa). Gęstość zaludnienia w przeliczeniu na 1 km</w:t>
      </w:r>
      <w:r w:rsidRPr="00E920B4">
        <w:rPr>
          <w:rFonts w:ascii="Arial" w:hAnsi="Arial" w:cs="Arial"/>
          <w:vertAlign w:val="superscript"/>
        </w:rPr>
        <w:t xml:space="preserve">2 </w:t>
      </w:r>
      <w:r w:rsidR="00792370" w:rsidRPr="00E920B4">
        <w:rPr>
          <w:rFonts w:ascii="Arial" w:hAnsi="Arial" w:cs="Arial"/>
        </w:rPr>
        <w:t>wynosi 67 osób.</w:t>
      </w:r>
    </w:p>
    <w:p w14:paraId="52AFE4B8" w14:textId="77777777" w:rsidR="007C19AA" w:rsidRPr="00E920B4" w:rsidRDefault="007C19AA" w:rsidP="00B1750A">
      <w:pPr>
        <w:spacing w:line="276" w:lineRule="auto"/>
        <w:rPr>
          <w:rFonts w:ascii="Arial" w:hAnsi="Arial" w:cs="Arial"/>
          <w:b/>
        </w:rPr>
      </w:pPr>
      <w:r w:rsidRPr="00E920B4">
        <w:rPr>
          <w:rFonts w:ascii="Arial" w:hAnsi="Arial" w:cs="Arial"/>
          <w:b/>
        </w:rPr>
        <w:t>Syt</w:t>
      </w:r>
      <w:r w:rsidR="00792370" w:rsidRPr="00E920B4">
        <w:rPr>
          <w:rFonts w:ascii="Arial" w:hAnsi="Arial" w:cs="Arial"/>
          <w:b/>
        </w:rPr>
        <w:t xml:space="preserve">uacja </w:t>
      </w:r>
      <w:r w:rsidR="00840775" w:rsidRPr="00E920B4">
        <w:rPr>
          <w:rFonts w:ascii="Arial" w:hAnsi="Arial" w:cs="Arial"/>
          <w:b/>
        </w:rPr>
        <w:t>demograficzna w latach 2020-2022</w:t>
      </w:r>
    </w:p>
    <w:tbl>
      <w:tblPr>
        <w:tblW w:w="858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798"/>
        <w:gridCol w:w="1559"/>
        <w:gridCol w:w="1985"/>
      </w:tblGrid>
      <w:tr w:rsidR="007C19AA" w:rsidRPr="00E920B4" w14:paraId="1F367ECC" w14:textId="77777777" w:rsidTr="007C19AA">
        <w:trPr>
          <w:trHeight w:val="242"/>
        </w:trPr>
        <w:tc>
          <w:tcPr>
            <w:tcW w:w="3240" w:type="dxa"/>
            <w:vMerge w:val="restart"/>
          </w:tcPr>
          <w:p w14:paraId="40E643C1" w14:textId="77777777" w:rsidR="007C19AA" w:rsidRPr="00E920B4" w:rsidRDefault="007C19AA" w:rsidP="00B1750A">
            <w:pPr>
              <w:spacing w:line="276" w:lineRule="auto"/>
              <w:rPr>
                <w:rFonts w:ascii="Arial" w:hAnsi="Arial" w:cs="Arial"/>
                <w:sz w:val="20"/>
                <w:szCs w:val="20"/>
              </w:rPr>
            </w:pPr>
            <w:r w:rsidRPr="00E920B4">
              <w:rPr>
                <w:rFonts w:ascii="Arial" w:hAnsi="Arial" w:cs="Arial"/>
                <w:sz w:val="20"/>
                <w:szCs w:val="20"/>
              </w:rPr>
              <w:t>Powiat Iławski</w:t>
            </w:r>
          </w:p>
        </w:tc>
        <w:tc>
          <w:tcPr>
            <w:tcW w:w="5342" w:type="dxa"/>
            <w:gridSpan w:val="3"/>
          </w:tcPr>
          <w:p w14:paraId="5CC225F1" w14:textId="77777777" w:rsidR="007C19AA" w:rsidRPr="00E920B4" w:rsidRDefault="007C19AA" w:rsidP="00B1750A">
            <w:pPr>
              <w:spacing w:line="276" w:lineRule="auto"/>
              <w:jc w:val="center"/>
              <w:rPr>
                <w:rFonts w:ascii="Arial" w:hAnsi="Arial" w:cs="Arial"/>
                <w:sz w:val="20"/>
                <w:szCs w:val="20"/>
              </w:rPr>
            </w:pPr>
            <w:r w:rsidRPr="00E920B4">
              <w:rPr>
                <w:rFonts w:ascii="Arial" w:hAnsi="Arial" w:cs="Arial"/>
                <w:sz w:val="20"/>
                <w:szCs w:val="20"/>
              </w:rPr>
              <w:t>Rok</w:t>
            </w:r>
          </w:p>
        </w:tc>
      </w:tr>
      <w:tr w:rsidR="007C19AA" w:rsidRPr="00E920B4" w14:paraId="1ECC2E9C" w14:textId="77777777" w:rsidTr="007C19AA">
        <w:trPr>
          <w:trHeight w:val="195"/>
        </w:trPr>
        <w:tc>
          <w:tcPr>
            <w:tcW w:w="3240" w:type="dxa"/>
            <w:vMerge/>
          </w:tcPr>
          <w:p w14:paraId="08AB0F56" w14:textId="77777777" w:rsidR="007C19AA" w:rsidRPr="00E920B4" w:rsidRDefault="007C19AA" w:rsidP="00B1750A">
            <w:pPr>
              <w:spacing w:line="276" w:lineRule="auto"/>
              <w:rPr>
                <w:rFonts w:ascii="Arial" w:hAnsi="Arial" w:cs="Arial"/>
                <w:sz w:val="20"/>
                <w:szCs w:val="20"/>
              </w:rPr>
            </w:pPr>
          </w:p>
        </w:tc>
        <w:tc>
          <w:tcPr>
            <w:tcW w:w="1798" w:type="dxa"/>
          </w:tcPr>
          <w:p w14:paraId="257804B3" w14:textId="77777777" w:rsidR="007C19AA" w:rsidRPr="00E920B4" w:rsidRDefault="00840775" w:rsidP="00B1750A">
            <w:pPr>
              <w:spacing w:line="276" w:lineRule="auto"/>
              <w:jc w:val="center"/>
              <w:rPr>
                <w:rFonts w:ascii="Arial" w:hAnsi="Arial" w:cs="Arial"/>
                <w:sz w:val="20"/>
                <w:szCs w:val="20"/>
              </w:rPr>
            </w:pPr>
            <w:r w:rsidRPr="00E920B4">
              <w:rPr>
                <w:rFonts w:ascii="Arial" w:hAnsi="Arial" w:cs="Arial"/>
                <w:sz w:val="20"/>
                <w:szCs w:val="20"/>
              </w:rPr>
              <w:t>2020</w:t>
            </w:r>
          </w:p>
        </w:tc>
        <w:tc>
          <w:tcPr>
            <w:tcW w:w="1559" w:type="dxa"/>
          </w:tcPr>
          <w:p w14:paraId="0859122F" w14:textId="77777777" w:rsidR="007C19AA" w:rsidRPr="00E920B4" w:rsidRDefault="00840775" w:rsidP="00B1750A">
            <w:pPr>
              <w:spacing w:line="276" w:lineRule="auto"/>
              <w:jc w:val="center"/>
              <w:rPr>
                <w:rFonts w:ascii="Arial" w:hAnsi="Arial" w:cs="Arial"/>
                <w:sz w:val="20"/>
                <w:szCs w:val="20"/>
              </w:rPr>
            </w:pPr>
            <w:r w:rsidRPr="00E920B4">
              <w:rPr>
                <w:rFonts w:ascii="Arial" w:hAnsi="Arial" w:cs="Arial"/>
                <w:sz w:val="20"/>
                <w:szCs w:val="20"/>
              </w:rPr>
              <w:t>2021</w:t>
            </w:r>
          </w:p>
        </w:tc>
        <w:tc>
          <w:tcPr>
            <w:tcW w:w="1985" w:type="dxa"/>
          </w:tcPr>
          <w:p w14:paraId="5C1B4FAB" w14:textId="77777777" w:rsidR="007C19AA" w:rsidRPr="00E920B4" w:rsidRDefault="00840775" w:rsidP="00B1750A">
            <w:pPr>
              <w:spacing w:line="276" w:lineRule="auto"/>
              <w:jc w:val="center"/>
              <w:rPr>
                <w:rFonts w:ascii="Arial" w:hAnsi="Arial" w:cs="Arial"/>
                <w:sz w:val="20"/>
                <w:szCs w:val="20"/>
              </w:rPr>
            </w:pPr>
            <w:r w:rsidRPr="00E920B4">
              <w:rPr>
                <w:rFonts w:ascii="Arial" w:hAnsi="Arial" w:cs="Arial"/>
                <w:sz w:val="20"/>
                <w:szCs w:val="20"/>
              </w:rPr>
              <w:t>2022</w:t>
            </w:r>
          </w:p>
        </w:tc>
      </w:tr>
      <w:tr w:rsidR="007C19AA" w:rsidRPr="00E920B4" w14:paraId="0F63FCB1" w14:textId="77777777" w:rsidTr="007C19AA">
        <w:tc>
          <w:tcPr>
            <w:tcW w:w="3240" w:type="dxa"/>
          </w:tcPr>
          <w:p w14:paraId="1A24E832" w14:textId="77777777" w:rsidR="007C19AA" w:rsidRPr="00E920B4" w:rsidRDefault="007C19AA" w:rsidP="00B1750A">
            <w:pPr>
              <w:keepNext/>
              <w:spacing w:line="276" w:lineRule="auto"/>
              <w:outlineLvl w:val="7"/>
              <w:rPr>
                <w:rFonts w:ascii="Arial" w:hAnsi="Arial" w:cs="Arial"/>
                <w:bCs/>
                <w:sz w:val="20"/>
                <w:szCs w:val="20"/>
              </w:rPr>
            </w:pPr>
            <w:r w:rsidRPr="00E920B4">
              <w:rPr>
                <w:rFonts w:ascii="Arial" w:hAnsi="Arial" w:cs="Arial"/>
                <w:bCs/>
                <w:sz w:val="20"/>
                <w:szCs w:val="20"/>
              </w:rPr>
              <w:t>Liczba mieszkańców ogółem</w:t>
            </w:r>
          </w:p>
        </w:tc>
        <w:tc>
          <w:tcPr>
            <w:tcW w:w="1798" w:type="dxa"/>
          </w:tcPr>
          <w:p w14:paraId="14EC919F" w14:textId="77777777" w:rsidR="007C19AA" w:rsidRPr="00E920B4" w:rsidRDefault="00840775" w:rsidP="00B1750A">
            <w:pPr>
              <w:spacing w:line="276" w:lineRule="auto"/>
              <w:jc w:val="center"/>
              <w:rPr>
                <w:rFonts w:ascii="Arial" w:hAnsi="Arial" w:cs="Arial"/>
                <w:b/>
                <w:sz w:val="20"/>
                <w:szCs w:val="20"/>
              </w:rPr>
            </w:pPr>
            <w:r w:rsidRPr="00E920B4">
              <w:rPr>
                <w:rFonts w:ascii="Arial" w:hAnsi="Arial" w:cs="Arial"/>
                <w:b/>
                <w:sz w:val="20"/>
                <w:szCs w:val="20"/>
              </w:rPr>
              <w:t>91087</w:t>
            </w:r>
          </w:p>
        </w:tc>
        <w:tc>
          <w:tcPr>
            <w:tcW w:w="1559" w:type="dxa"/>
          </w:tcPr>
          <w:p w14:paraId="529B30DD" w14:textId="77777777" w:rsidR="007C19AA" w:rsidRPr="00E920B4" w:rsidRDefault="00840775" w:rsidP="00B1750A">
            <w:pPr>
              <w:spacing w:line="276" w:lineRule="auto"/>
              <w:jc w:val="center"/>
              <w:rPr>
                <w:rFonts w:ascii="Arial" w:hAnsi="Arial" w:cs="Arial"/>
                <w:b/>
                <w:sz w:val="20"/>
                <w:szCs w:val="20"/>
              </w:rPr>
            </w:pPr>
            <w:r w:rsidRPr="00E920B4">
              <w:rPr>
                <w:rFonts w:ascii="Arial" w:hAnsi="Arial" w:cs="Arial"/>
                <w:b/>
                <w:sz w:val="20"/>
                <w:szCs w:val="20"/>
              </w:rPr>
              <w:t>90562</w:t>
            </w:r>
          </w:p>
        </w:tc>
        <w:tc>
          <w:tcPr>
            <w:tcW w:w="1985" w:type="dxa"/>
          </w:tcPr>
          <w:p w14:paraId="26AE7FA7" w14:textId="77777777" w:rsidR="007C19AA" w:rsidRPr="00E920B4" w:rsidRDefault="00840775" w:rsidP="00B1750A">
            <w:pPr>
              <w:spacing w:line="276" w:lineRule="auto"/>
              <w:jc w:val="center"/>
              <w:rPr>
                <w:rFonts w:ascii="Arial" w:hAnsi="Arial" w:cs="Arial"/>
                <w:b/>
                <w:sz w:val="20"/>
                <w:szCs w:val="20"/>
              </w:rPr>
            </w:pPr>
            <w:r w:rsidRPr="00E920B4">
              <w:rPr>
                <w:rFonts w:ascii="Arial" w:hAnsi="Arial" w:cs="Arial"/>
                <w:b/>
                <w:sz w:val="20"/>
                <w:szCs w:val="20"/>
              </w:rPr>
              <w:t>90218</w:t>
            </w:r>
          </w:p>
        </w:tc>
      </w:tr>
    </w:tbl>
    <w:p w14:paraId="09E1CFAC" w14:textId="77777777" w:rsidR="007C19AA" w:rsidRPr="00E920B4" w:rsidRDefault="007C19AA" w:rsidP="00B1750A">
      <w:pPr>
        <w:spacing w:line="276" w:lineRule="auto"/>
        <w:rPr>
          <w:rFonts w:ascii="Arial" w:hAnsi="Arial" w:cs="Arial"/>
          <w:b/>
        </w:rPr>
      </w:pPr>
    </w:p>
    <w:p w14:paraId="36E8A3E5" w14:textId="77777777" w:rsidR="00EF0F92" w:rsidRPr="00E920B4" w:rsidRDefault="007C19AA" w:rsidP="00B1750A">
      <w:pPr>
        <w:spacing w:line="276" w:lineRule="auto"/>
        <w:jc w:val="both"/>
        <w:rPr>
          <w:rFonts w:ascii="Arial" w:hAnsi="Arial" w:cs="Arial"/>
        </w:rPr>
      </w:pPr>
      <w:r w:rsidRPr="00E920B4">
        <w:rPr>
          <w:rFonts w:ascii="Arial" w:hAnsi="Arial" w:cs="Arial"/>
        </w:rPr>
        <w:t xml:space="preserve">Z powyższej tabeli wynika, że na przestrzeni ostatnich lat, liczba ludności zmniejszyła się o </w:t>
      </w:r>
      <w:r w:rsidR="00840775" w:rsidRPr="00E920B4">
        <w:rPr>
          <w:rFonts w:ascii="Arial" w:hAnsi="Arial" w:cs="Arial"/>
        </w:rPr>
        <w:t>869</w:t>
      </w:r>
      <w:r w:rsidRPr="00E920B4">
        <w:rPr>
          <w:rFonts w:ascii="Arial" w:hAnsi="Arial" w:cs="Arial"/>
        </w:rPr>
        <w:t xml:space="preserve"> osób, co stanowi </w:t>
      </w:r>
      <w:r w:rsidR="00840775" w:rsidRPr="00E920B4">
        <w:rPr>
          <w:rFonts w:ascii="Arial" w:hAnsi="Arial" w:cs="Arial"/>
        </w:rPr>
        <w:t>0,96</w:t>
      </w:r>
      <w:r w:rsidRPr="00E920B4">
        <w:rPr>
          <w:rFonts w:ascii="Arial" w:hAnsi="Arial" w:cs="Arial"/>
        </w:rPr>
        <w:t xml:space="preserve"> % populacji</w:t>
      </w:r>
      <w:r w:rsidR="00C705CD" w:rsidRPr="00E920B4">
        <w:rPr>
          <w:rFonts w:ascii="Arial" w:hAnsi="Arial" w:cs="Arial"/>
        </w:rPr>
        <w:t>.</w:t>
      </w:r>
    </w:p>
    <w:p w14:paraId="15E45AB1" w14:textId="77777777" w:rsidR="007C19AA" w:rsidRPr="00E920B4" w:rsidRDefault="007C19AA" w:rsidP="00B1750A">
      <w:pPr>
        <w:spacing w:line="276" w:lineRule="auto"/>
        <w:jc w:val="both"/>
        <w:rPr>
          <w:rFonts w:ascii="Arial" w:hAnsi="Arial" w:cs="Arial"/>
          <w:b/>
        </w:rPr>
      </w:pPr>
      <w:r w:rsidRPr="00E920B4">
        <w:rPr>
          <w:rFonts w:ascii="Arial" w:hAnsi="Arial" w:cs="Arial"/>
          <w:b/>
        </w:rPr>
        <w:t>Szczegółowa struktura de</w:t>
      </w:r>
      <w:r w:rsidR="002E67FD" w:rsidRPr="00E920B4">
        <w:rPr>
          <w:rFonts w:ascii="Arial" w:hAnsi="Arial" w:cs="Arial"/>
          <w:b/>
        </w:rPr>
        <w:t>mograficzna powiatu w roku 2022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14"/>
        <w:gridCol w:w="1366"/>
        <w:gridCol w:w="1247"/>
        <w:gridCol w:w="1871"/>
        <w:gridCol w:w="1247"/>
        <w:gridCol w:w="1985"/>
      </w:tblGrid>
      <w:tr w:rsidR="00EF0F92" w:rsidRPr="00E920B4" w14:paraId="6701762C" w14:textId="77777777" w:rsidTr="007C19AA">
        <w:trPr>
          <w:trHeight w:val="473"/>
        </w:trPr>
        <w:tc>
          <w:tcPr>
            <w:tcW w:w="2491" w:type="dxa"/>
            <w:gridSpan w:val="2"/>
            <w:shd w:val="clear" w:color="auto" w:fill="auto"/>
          </w:tcPr>
          <w:p w14:paraId="7477EB40" w14:textId="77777777" w:rsidR="00EF0F92" w:rsidRPr="00E920B4" w:rsidRDefault="00EF0F92" w:rsidP="00B1750A">
            <w:pPr>
              <w:spacing w:line="276" w:lineRule="auto"/>
              <w:jc w:val="center"/>
              <w:rPr>
                <w:rFonts w:ascii="Arial" w:hAnsi="Arial" w:cs="Arial"/>
                <w:b/>
                <w:sz w:val="20"/>
                <w:szCs w:val="20"/>
              </w:rPr>
            </w:pPr>
            <w:r w:rsidRPr="00E920B4">
              <w:rPr>
                <w:rFonts w:ascii="Arial" w:hAnsi="Arial" w:cs="Arial"/>
                <w:sz w:val="20"/>
                <w:szCs w:val="20"/>
              </w:rPr>
              <w:t>Liczba ludności ogółem:</w:t>
            </w:r>
          </w:p>
          <w:p w14:paraId="3788E3DF" w14:textId="77777777" w:rsidR="00EF0F92" w:rsidRPr="00E920B4" w:rsidRDefault="00EF0F92" w:rsidP="00B1750A">
            <w:pPr>
              <w:spacing w:line="276" w:lineRule="auto"/>
              <w:jc w:val="center"/>
              <w:rPr>
                <w:rFonts w:ascii="Arial" w:hAnsi="Arial" w:cs="Arial"/>
                <w:b/>
                <w:sz w:val="20"/>
                <w:szCs w:val="20"/>
              </w:rPr>
            </w:pPr>
            <w:r w:rsidRPr="00E920B4">
              <w:rPr>
                <w:rFonts w:ascii="Arial" w:hAnsi="Arial" w:cs="Arial"/>
                <w:sz w:val="20"/>
                <w:szCs w:val="20"/>
              </w:rPr>
              <w:t>90218</w:t>
            </w:r>
          </w:p>
        </w:tc>
        <w:tc>
          <w:tcPr>
            <w:tcW w:w="2613" w:type="dxa"/>
            <w:gridSpan w:val="2"/>
            <w:vMerge w:val="restart"/>
            <w:shd w:val="clear" w:color="auto" w:fill="auto"/>
          </w:tcPr>
          <w:p w14:paraId="199AB1F6" w14:textId="77777777" w:rsidR="00EF0F92" w:rsidRPr="00E920B4" w:rsidRDefault="00EF0F92" w:rsidP="00B1750A">
            <w:pPr>
              <w:spacing w:line="276" w:lineRule="auto"/>
              <w:jc w:val="center"/>
              <w:rPr>
                <w:rFonts w:ascii="Arial" w:hAnsi="Arial" w:cs="Arial"/>
                <w:b/>
                <w:sz w:val="20"/>
                <w:szCs w:val="20"/>
              </w:rPr>
            </w:pPr>
            <w:r w:rsidRPr="00E920B4">
              <w:rPr>
                <w:rFonts w:ascii="Arial" w:hAnsi="Arial" w:cs="Arial"/>
                <w:b/>
                <w:sz w:val="20"/>
                <w:szCs w:val="20"/>
              </w:rPr>
              <w:t>Przyrost naturalny</w:t>
            </w:r>
          </w:p>
          <w:p w14:paraId="5EA9FCF0" w14:textId="77777777" w:rsidR="00ED3012" w:rsidRPr="00E920B4" w:rsidRDefault="00ED3012" w:rsidP="00B1750A">
            <w:pPr>
              <w:spacing w:line="276" w:lineRule="auto"/>
              <w:jc w:val="center"/>
              <w:rPr>
                <w:rFonts w:ascii="Arial" w:hAnsi="Arial" w:cs="Arial"/>
                <w:b/>
                <w:sz w:val="20"/>
                <w:szCs w:val="20"/>
              </w:rPr>
            </w:pPr>
          </w:p>
          <w:p w14:paraId="3A596379" w14:textId="77777777" w:rsidR="00ED3012" w:rsidRPr="00E920B4" w:rsidRDefault="00ED3012" w:rsidP="00B1750A">
            <w:pPr>
              <w:spacing w:line="276" w:lineRule="auto"/>
              <w:jc w:val="center"/>
              <w:rPr>
                <w:rFonts w:ascii="Arial" w:hAnsi="Arial" w:cs="Arial"/>
                <w:b/>
                <w:sz w:val="20"/>
                <w:szCs w:val="20"/>
              </w:rPr>
            </w:pPr>
            <w:r w:rsidRPr="00E920B4">
              <w:rPr>
                <w:rFonts w:ascii="Arial" w:hAnsi="Arial" w:cs="Arial"/>
                <w:b/>
                <w:sz w:val="20"/>
                <w:szCs w:val="20"/>
              </w:rPr>
              <w:t>-297</w:t>
            </w:r>
          </w:p>
        </w:tc>
        <w:tc>
          <w:tcPr>
            <w:tcW w:w="5103" w:type="dxa"/>
            <w:gridSpan w:val="3"/>
            <w:vMerge w:val="restart"/>
            <w:shd w:val="clear" w:color="auto" w:fill="auto"/>
          </w:tcPr>
          <w:p w14:paraId="1249DC19" w14:textId="77777777" w:rsidR="00EF0F92" w:rsidRPr="00E920B4" w:rsidRDefault="00EF0F92" w:rsidP="00B1750A">
            <w:pPr>
              <w:spacing w:line="276" w:lineRule="auto"/>
              <w:jc w:val="center"/>
              <w:rPr>
                <w:rFonts w:ascii="Arial" w:hAnsi="Arial" w:cs="Arial"/>
                <w:b/>
                <w:sz w:val="20"/>
                <w:szCs w:val="20"/>
              </w:rPr>
            </w:pPr>
            <w:r w:rsidRPr="00E920B4">
              <w:rPr>
                <w:rFonts w:ascii="Arial" w:hAnsi="Arial" w:cs="Arial"/>
                <w:b/>
                <w:sz w:val="20"/>
                <w:szCs w:val="20"/>
              </w:rPr>
              <w:t>ludność wg ekonomicznych grup wiekowych</w:t>
            </w:r>
          </w:p>
          <w:p w14:paraId="368D54F8" w14:textId="77777777" w:rsidR="00EF0F92" w:rsidRPr="00E920B4" w:rsidRDefault="00EF0F92" w:rsidP="00B1750A">
            <w:pPr>
              <w:spacing w:line="276" w:lineRule="auto"/>
              <w:jc w:val="center"/>
              <w:rPr>
                <w:rFonts w:ascii="Arial" w:hAnsi="Arial" w:cs="Arial"/>
                <w:b/>
                <w:sz w:val="20"/>
                <w:szCs w:val="20"/>
              </w:rPr>
            </w:pPr>
            <w:r w:rsidRPr="00E920B4">
              <w:rPr>
                <w:rFonts w:ascii="Arial" w:hAnsi="Arial" w:cs="Arial"/>
                <w:b/>
                <w:sz w:val="20"/>
                <w:szCs w:val="20"/>
              </w:rPr>
              <w:t>w % populacji</w:t>
            </w:r>
          </w:p>
        </w:tc>
      </w:tr>
      <w:tr w:rsidR="00EF0F92" w:rsidRPr="00E920B4" w14:paraId="10BE0F5F" w14:textId="77777777" w:rsidTr="00EF0F92">
        <w:trPr>
          <w:trHeight w:val="353"/>
        </w:trPr>
        <w:tc>
          <w:tcPr>
            <w:tcW w:w="2491" w:type="dxa"/>
            <w:gridSpan w:val="2"/>
            <w:shd w:val="clear" w:color="auto" w:fill="auto"/>
            <w:vAlign w:val="center"/>
          </w:tcPr>
          <w:p w14:paraId="3E1F6C26" w14:textId="77777777" w:rsidR="00EF0F92" w:rsidRPr="00E920B4" w:rsidRDefault="00EF0F92" w:rsidP="00B1750A">
            <w:pPr>
              <w:spacing w:line="276" w:lineRule="auto"/>
              <w:jc w:val="center"/>
              <w:rPr>
                <w:rFonts w:ascii="Arial" w:hAnsi="Arial" w:cs="Arial"/>
              </w:rPr>
            </w:pPr>
            <w:r w:rsidRPr="00E920B4">
              <w:rPr>
                <w:rFonts w:ascii="Arial" w:hAnsi="Arial" w:cs="Arial"/>
                <w:b/>
                <w:sz w:val="20"/>
                <w:szCs w:val="20"/>
              </w:rPr>
              <w:t>Płeć</w:t>
            </w:r>
          </w:p>
        </w:tc>
        <w:tc>
          <w:tcPr>
            <w:tcW w:w="2613" w:type="dxa"/>
            <w:gridSpan w:val="2"/>
            <w:vMerge/>
            <w:shd w:val="clear" w:color="auto" w:fill="auto"/>
          </w:tcPr>
          <w:p w14:paraId="5684B270" w14:textId="77777777" w:rsidR="00EF0F92" w:rsidRPr="00E920B4" w:rsidRDefault="00EF0F92" w:rsidP="00B1750A">
            <w:pPr>
              <w:spacing w:line="276" w:lineRule="auto"/>
              <w:rPr>
                <w:rFonts w:ascii="Arial" w:hAnsi="Arial" w:cs="Arial"/>
                <w:b/>
                <w:sz w:val="20"/>
                <w:szCs w:val="20"/>
              </w:rPr>
            </w:pPr>
          </w:p>
        </w:tc>
        <w:tc>
          <w:tcPr>
            <w:tcW w:w="5103" w:type="dxa"/>
            <w:gridSpan w:val="3"/>
            <w:vMerge/>
            <w:shd w:val="clear" w:color="auto" w:fill="auto"/>
          </w:tcPr>
          <w:p w14:paraId="3BBE5B37" w14:textId="77777777" w:rsidR="00EF0F92" w:rsidRPr="00E920B4" w:rsidRDefault="00EF0F92" w:rsidP="00B1750A">
            <w:pPr>
              <w:spacing w:line="276" w:lineRule="auto"/>
              <w:jc w:val="center"/>
              <w:rPr>
                <w:rFonts w:ascii="Arial" w:hAnsi="Arial" w:cs="Arial"/>
                <w:b/>
                <w:sz w:val="20"/>
                <w:szCs w:val="20"/>
              </w:rPr>
            </w:pPr>
          </w:p>
        </w:tc>
      </w:tr>
      <w:tr w:rsidR="00EF0F92" w:rsidRPr="00E920B4" w14:paraId="09CF67C7" w14:textId="77777777" w:rsidTr="00745E81">
        <w:tc>
          <w:tcPr>
            <w:tcW w:w="1277" w:type="dxa"/>
            <w:shd w:val="clear" w:color="auto" w:fill="auto"/>
          </w:tcPr>
          <w:p w14:paraId="66606070"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mężczyźni</w:t>
            </w:r>
          </w:p>
        </w:tc>
        <w:tc>
          <w:tcPr>
            <w:tcW w:w="1214" w:type="dxa"/>
            <w:shd w:val="clear" w:color="auto" w:fill="auto"/>
          </w:tcPr>
          <w:p w14:paraId="1A6099FB"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Kobiety</w:t>
            </w:r>
          </w:p>
        </w:tc>
        <w:tc>
          <w:tcPr>
            <w:tcW w:w="1366" w:type="dxa"/>
            <w:shd w:val="clear" w:color="auto" w:fill="auto"/>
          </w:tcPr>
          <w:p w14:paraId="06FFFE3D"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b/>
                <w:sz w:val="20"/>
                <w:szCs w:val="20"/>
              </w:rPr>
              <w:t>Urodzenia żywe</w:t>
            </w:r>
          </w:p>
        </w:tc>
        <w:tc>
          <w:tcPr>
            <w:tcW w:w="1247" w:type="dxa"/>
            <w:shd w:val="clear" w:color="auto" w:fill="auto"/>
          </w:tcPr>
          <w:p w14:paraId="25C92BA6"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b/>
                <w:sz w:val="20"/>
                <w:szCs w:val="20"/>
              </w:rPr>
              <w:t>zgony</w:t>
            </w:r>
          </w:p>
        </w:tc>
        <w:tc>
          <w:tcPr>
            <w:tcW w:w="1871" w:type="dxa"/>
            <w:shd w:val="clear" w:color="auto" w:fill="auto"/>
          </w:tcPr>
          <w:p w14:paraId="319C4FB4"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przedprodukcyjny</w:t>
            </w:r>
          </w:p>
        </w:tc>
        <w:tc>
          <w:tcPr>
            <w:tcW w:w="1247" w:type="dxa"/>
            <w:shd w:val="clear" w:color="auto" w:fill="auto"/>
          </w:tcPr>
          <w:p w14:paraId="54AA8268"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produkcyjny</w:t>
            </w:r>
          </w:p>
        </w:tc>
        <w:tc>
          <w:tcPr>
            <w:tcW w:w="1985" w:type="dxa"/>
            <w:shd w:val="clear" w:color="auto" w:fill="auto"/>
          </w:tcPr>
          <w:p w14:paraId="2C59BDB4" w14:textId="77777777" w:rsidR="00EF0F92" w:rsidRPr="00E920B4" w:rsidRDefault="00862D37" w:rsidP="00B1750A">
            <w:pPr>
              <w:spacing w:line="276" w:lineRule="auto"/>
              <w:jc w:val="center"/>
              <w:rPr>
                <w:rFonts w:ascii="Arial" w:hAnsi="Arial" w:cs="Arial"/>
                <w:sz w:val="20"/>
                <w:szCs w:val="20"/>
              </w:rPr>
            </w:pPr>
            <w:r w:rsidRPr="00E920B4">
              <w:rPr>
                <w:rFonts w:ascii="Arial" w:hAnsi="Arial" w:cs="Arial"/>
                <w:sz w:val="20"/>
                <w:szCs w:val="20"/>
              </w:rPr>
              <w:t>p</w:t>
            </w:r>
            <w:r w:rsidR="00EF0F92" w:rsidRPr="00E920B4">
              <w:rPr>
                <w:rFonts w:ascii="Arial" w:hAnsi="Arial" w:cs="Arial"/>
                <w:sz w:val="20"/>
                <w:szCs w:val="20"/>
              </w:rPr>
              <w:t xml:space="preserve">oprodukcyjny </w:t>
            </w:r>
          </w:p>
        </w:tc>
      </w:tr>
      <w:tr w:rsidR="00EF0F92" w:rsidRPr="00E920B4" w14:paraId="0B6C7618" w14:textId="77777777" w:rsidTr="00745E81">
        <w:tc>
          <w:tcPr>
            <w:tcW w:w="1277" w:type="dxa"/>
            <w:shd w:val="clear" w:color="auto" w:fill="auto"/>
            <w:vAlign w:val="center"/>
          </w:tcPr>
          <w:p w14:paraId="74CCF869"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44556</w:t>
            </w:r>
          </w:p>
        </w:tc>
        <w:tc>
          <w:tcPr>
            <w:tcW w:w="1214" w:type="dxa"/>
            <w:shd w:val="clear" w:color="auto" w:fill="auto"/>
            <w:vAlign w:val="center"/>
          </w:tcPr>
          <w:p w14:paraId="7662BA0B"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45662</w:t>
            </w:r>
          </w:p>
        </w:tc>
        <w:tc>
          <w:tcPr>
            <w:tcW w:w="1366" w:type="dxa"/>
            <w:shd w:val="clear" w:color="auto" w:fill="auto"/>
            <w:vAlign w:val="center"/>
          </w:tcPr>
          <w:p w14:paraId="44883966"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723</w:t>
            </w:r>
          </w:p>
        </w:tc>
        <w:tc>
          <w:tcPr>
            <w:tcW w:w="1247" w:type="dxa"/>
            <w:shd w:val="clear" w:color="auto" w:fill="auto"/>
            <w:vAlign w:val="center"/>
          </w:tcPr>
          <w:p w14:paraId="390ECC35" w14:textId="77777777" w:rsidR="00EF0F92" w:rsidRPr="00E920B4" w:rsidRDefault="00EF0F92" w:rsidP="00B1750A">
            <w:pPr>
              <w:spacing w:line="276" w:lineRule="auto"/>
              <w:jc w:val="center"/>
              <w:rPr>
                <w:rFonts w:ascii="Arial" w:hAnsi="Arial" w:cs="Arial"/>
                <w:sz w:val="20"/>
                <w:szCs w:val="20"/>
              </w:rPr>
            </w:pPr>
            <w:r w:rsidRPr="00E920B4">
              <w:rPr>
                <w:rFonts w:ascii="Arial" w:hAnsi="Arial" w:cs="Arial"/>
                <w:sz w:val="20"/>
                <w:szCs w:val="20"/>
              </w:rPr>
              <w:t>1020</w:t>
            </w:r>
          </w:p>
        </w:tc>
        <w:tc>
          <w:tcPr>
            <w:tcW w:w="1871" w:type="dxa"/>
            <w:shd w:val="clear" w:color="auto" w:fill="auto"/>
            <w:vAlign w:val="center"/>
          </w:tcPr>
          <w:p w14:paraId="07BCD20B" w14:textId="77777777" w:rsidR="00EF0F92" w:rsidRPr="00E920B4" w:rsidRDefault="00F744DB" w:rsidP="00B1750A">
            <w:pPr>
              <w:spacing w:line="276" w:lineRule="auto"/>
              <w:jc w:val="center"/>
              <w:rPr>
                <w:rFonts w:ascii="Arial" w:hAnsi="Arial" w:cs="Arial"/>
                <w:sz w:val="20"/>
                <w:szCs w:val="20"/>
              </w:rPr>
            </w:pPr>
            <w:r w:rsidRPr="00E920B4">
              <w:rPr>
                <w:rFonts w:ascii="Arial" w:hAnsi="Arial" w:cs="Arial"/>
                <w:sz w:val="20"/>
                <w:szCs w:val="20"/>
              </w:rPr>
              <w:t>20,0</w:t>
            </w:r>
          </w:p>
        </w:tc>
        <w:tc>
          <w:tcPr>
            <w:tcW w:w="1247" w:type="dxa"/>
            <w:shd w:val="clear" w:color="auto" w:fill="auto"/>
            <w:vAlign w:val="center"/>
          </w:tcPr>
          <w:p w14:paraId="71D299BA" w14:textId="77777777" w:rsidR="00EF0F92" w:rsidRPr="00E920B4" w:rsidRDefault="00F744DB" w:rsidP="00B1750A">
            <w:pPr>
              <w:spacing w:line="276" w:lineRule="auto"/>
              <w:jc w:val="center"/>
              <w:rPr>
                <w:rFonts w:ascii="Arial" w:hAnsi="Arial" w:cs="Arial"/>
                <w:sz w:val="20"/>
                <w:szCs w:val="20"/>
              </w:rPr>
            </w:pPr>
            <w:r w:rsidRPr="00E920B4">
              <w:rPr>
                <w:rFonts w:ascii="Arial" w:hAnsi="Arial" w:cs="Arial"/>
                <w:sz w:val="20"/>
                <w:szCs w:val="20"/>
              </w:rPr>
              <w:t>58,8</w:t>
            </w:r>
          </w:p>
        </w:tc>
        <w:tc>
          <w:tcPr>
            <w:tcW w:w="1985" w:type="dxa"/>
            <w:shd w:val="clear" w:color="auto" w:fill="auto"/>
            <w:vAlign w:val="center"/>
          </w:tcPr>
          <w:p w14:paraId="37607B71" w14:textId="77777777" w:rsidR="00EF0F92" w:rsidRPr="00E920B4" w:rsidRDefault="00F744DB" w:rsidP="00B1750A">
            <w:pPr>
              <w:spacing w:line="276" w:lineRule="auto"/>
              <w:jc w:val="center"/>
              <w:rPr>
                <w:rFonts w:ascii="Arial" w:hAnsi="Arial" w:cs="Arial"/>
                <w:sz w:val="20"/>
                <w:szCs w:val="20"/>
              </w:rPr>
            </w:pPr>
            <w:r w:rsidRPr="00E920B4">
              <w:rPr>
                <w:rFonts w:ascii="Arial" w:hAnsi="Arial" w:cs="Arial"/>
                <w:sz w:val="20"/>
                <w:szCs w:val="20"/>
              </w:rPr>
              <w:t>21,2</w:t>
            </w:r>
          </w:p>
        </w:tc>
      </w:tr>
    </w:tbl>
    <w:p w14:paraId="5AFB3A9A" w14:textId="77777777" w:rsidR="00862D37" w:rsidRPr="00E920B4" w:rsidRDefault="00862D37" w:rsidP="00B1750A">
      <w:pPr>
        <w:spacing w:line="276" w:lineRule="auto"/>
        <w:jc w:val="both"/>
        <w:rPr>
          <w:rFonts w:ascii="Arial" w:hAnsi="Arial" w:cs="Arial"/>
        </w:rPr>
      </w:pPr>
    </w:p>
    <w:p w14:paraId="73041583" w14:textId="77777777" w:rsidR="007C19AA" w:rsidRPr="00E920B4" w:rsidRDefault="00862D37" w:rsidP="00B1750A">
      <w:pPr>
        <w:spacing w:line="276" w:lineRule="auto"/>
        <w:jc w:val="both"/>
        <w:rPr>
          <w:rFonts w:ascii="Arial" w:hAnsi="Arial" w:cs="Arial"/>
        </w:rPr>
      </w:pPr>
      <w:r w:rsidRPr="00E920B4">
        <w:rPr>
          <w:rFonts w:ascii="Arial" w:hAnsi="Arial" w:cs="Arial"/>
        </w:rPr>
        <w:t xml:space="preserve">Na przestrzeni ostatnich lat zauważalnie spada liczba mieszkańców powiatu iławskiego. W </w:t>
      </w:r>
      <w:r w:rsidR="00B1750A" w:rsidRPr="00E920B4">
        <w:rPr>
          <w:rFonts w:ascii="Arial" w:hAnsi="Arial" w:cs="Arial"/>
        </w:rPr>
        <w:t>ciągu 10 lat</w:t>
      </w:r>
      <w:r w:rsidRPr="00E920B4">
        <w:rPr>
          <w:rFonts w:ascii="Arial" w:hAnsi="Arial" w:cs="Arial"/>
        </w:rPr>
        <w:t xml:space="preserve"> z 93201 mieszkańców </w:t>
      </w:r>
      <w:r w:rsidR="00D42CD4">
        <w:rPr>
          <w:rFonts w:ascii="Arial" w:hAnsi="Arial" w:cs="Arial"/>
        </w:rPr>
        <w:br/>
      </w:r>
      <w:r w:rsidRPr="00E920B4">
        <w:rPr>
          <w:rFonts w:ascii="Arial" w:hAnsi="Arial" w:cs="Arial"/>
        </w:rPr>
        <w:t>w  2012 r. do 90218 w 2022 r. Ujemny wzrost naturalny</w:t>
      </w:r>
      <w:r w:rsidR="00953275" w:rsidRPr="00E920B4">
        <w:rPr>
          <w:rFonts w:ascii="Arial" w:hAnsi="Arial" w:cs="Arial"/>
        </w:rPr>
        <w:t xml:space="preserve"> powoduje znacznie pogorszenie proporcji między najmłodszymi a najstarszymi generacjami. Znaj</w:t>
      </w:r>
      <w:r w:rsidRPr="00E920B4">
        <w:rPr>
          <w:rFonts w:ascii="Arial" w:hAnsi="Arial" w:cs="Arial"/>
        </w:rPr>
        <w:t>duje</w:t>
      </w:r>
      <w:r w:rsidR="00953275" w:rsidRPr="00E920B4">
        <w:rPr>
          <w:rFonts w:ascii="Arial" w:hAnsi="Arial" w:cs="Arial"/>
        </w:rPr>
        <w:t xml:space="preserve"> to odzwierciedlenie w wielkościach wskaźnika określającego relacje międzypokoleniowe populacji, czyli liczbą </w:t>
      </w:r>
      <w:r w:rsidR="00D42CD4">
        <w:rPr>
          <w:rFonts w:ascii="Arial" w:hAnsi="Arial" w:cs="Arial"/>
        </w:rPr>
        <w:t xml:space="preserve">osób </w:t>
      </w:r>
      <w:r w:rsidR="00953275" w:rsidRPr="00E920B4">
        <w:rPr>
          <w:rFonts w:ascii="Arial" w:hAnsi="Arial" w:cs="Arial"/>
        </w:rPr>
        <w:t xml:space="preserve">w wieku </w:t>
      </w:r>
      <w:r w:rsidRPr="00E920B4">
        <w:rPr>
          <w:rFonts w:ascii="Arial" w:hAnsi="Arial" w:cs="Arial"/>
        </w:rPr>
        <w:t xml:space="preserve">60 i </w:t>
      </w:r>
      <w:r w:rsidR="00953275" w:rsidRPr="00E920B4">
        <w:rPr>
          <w:rFonts w:ascii="Arial" w:hAnsi="Arial" w:cs="Arial"/>
        </w:rPr>
        <w:t xml:space="preserve">65 lat </w:t>
      </w:r>
      <w:r w:rsidRPr="00E920B4">
        <w:rPr>
          <w:rFonts w:ascii="Arial" w:hAnsi="Arial" w:cs="Arial"/>
        </w:rPr>
        <w:t>w stosunku do wieku 0-17 lat</w:t>
      </w:r>
      <w:r w:rsidR="00953275" w:rsidRPr="00E920B4">
        <w:rPr>
          <w:rFonts w:ascii="Arial" w:hAnsi="Arial" w:cs="Arial"/>
        </w:rPr>
        <w:t>, a w konsekwencji starzenie się społeczeństwa.</w:t>
      </w:r>
    </w:p>
    <w:p w14:paraId="7EBA2E2F" w14:textId="77777777" w:rsidR="006C6D97" w:rsidRPr="00E920B4" w:rsidRDefault="006C6D97" w:rsidP="009439A7">
      <w:pPr>
        <w:rPr>
          <w:rFonts w:ascii="Arial" w:hAnsi="Arial" w:cs="Arial"/>
          <w:b/>
        </w:rPr>
      </w:pPr>
    </w:p>
    <w:p w14:paraId="478ABAFB" w14:textId="77777777" w:rsidR="007C19AA" w:rsidRPr="0000095E" w:rsidRDefault="007C19AA" w:rsidP="0000095E">
      <w:pPr>
        <w:pStyle w:val="Akapitzlist"/>
        <w:numPr>
          <w:ilvl w:val="0"/>
          <w:numId w:val="31"/>
        </w:numPr>
        <w:rPr>
          <w:rFonts w:ascii="Arial" w:hAnsi="Arial" w:cs="Arial"/>
          <w:b/>
        </w:rPr>
      </w:pPr>
      <w:r w:rsidRPr="0000095E">
        <w:rPr>
          <w:rFonts w:ascii="Arial" w:hAnsi="Arial" w:cs="Arial"/>
          <w:b/>
        </w:rPr>
        <w:lastRenderedPageBreak/>
        <w:t xml:space="preserve">DIAGNOZA WYSTĘPOWANIA ZABURZEŃ PSYCHICZNYCH NA TERENIE POWIATU IŁAWSKIEGO </w:t>
      </w:r>
    </w:p>
    <w:p w14:paraId="30341D68" w14:textId="77777777" w:rsidR="002D7469" w:rsidRPr="00E920B4" w:rsidRDefault="002D7469" w:rsidP="007C19AA">
      <w:pPr>
        <w:jc w:val="both"/>
        <w:rPr>
          <w:rFonts w:ascii="Arial" w:hAnsi="Arial" w:cs="Arial"/>
        </w:rPr>
      </w:pPr>
    </w:p>
    <w:p w14:paraId="5A58D9AC" w14:textId="6DCC40AC" w:rsidR="002C216C" w:rsidRPr="006258F9" w:rsidRDefault="006258F9" w:rsidP="006258F9">
      <w:pPr>
        <w:jc w:val="both"/>
        <w:rPr>
          <w:rFonts w:ascii="Arial" w:hAnsi="Arial" w:cs="Arial"/>
          <w:b/>
          <w:u w:val="single"/>
        </w:rPr>
      </w:pPr>
      <w:r>
        <w:rPr>
          <w:rFonts w:ascii="Arial" w:hAnsi="Arial" w:cs="Arial"/>
          <w:b/>
          <w:u w:val="single"/>
        </w:rPr>
        <w:t>1.</w:t>
      </w:r>
      <w:r w:rsidR="002C216C" w:rsidRPr="006258F9">
        <w:rPr>
          <w:rFonts w:ascii="Arial" w:hAnsi="Arial" w:cs="Arial"/>
          <w:b/>
          <w:u w:val="single"/>
        </w:rPr>
        <w:t>Dane dotyczące lecznictwa stacjonarnego całodobowego i ambulatoryjnego</w:t>
      </w:r>
    </w:p>
    <w:p w14:paraId="1DA392D9" w14:textId="77777777" w:rsidR="002C216C" w:rsidRPr="00E920B4" w:rsidRDefault="002C216C" w:rsidP="002C216C">
      <w:pPr>
        <w:jc w:val="both"/>
        <w:rPr>
          <w:rFonts w:ascii="Arial" w:hAnsi="Arial" w:cs="Arial"/>
          <w:b/>
        </w:rPr>
      </w:pPr>
    </w:p>
    <w:p w14:paraId="27454FDF" w14:textId="77777777" w:rsidR="00554BD2" w:rsidRPr="00E920B4" w:rsidRDefault="002C216C" w:rsidP="00554BD2">
      <w:pPr>
        <w:ind w:firstLine="708"/>
        <w:jc w:val="both"/>
        <w:rPr>
          <w:rFonts w:ascii="Arial" w:hAnsi="Arial" w:cs="Arial"/>
        </w:rPr>
      </w:pPr>
      <w:r w:rsidRPr="00E920B4">
        <w:rPr>
          <w:rFonts w:ascii="Arial" w:hAnsi="Arial" w:cs="Arial"/>
        </w:rPr>
        <w:t>Szpital Powiatowy w Iławie im. Władysława Biegańskiego w Iławie od wielu lat posiada w swojej strukturze oddziały psychiatryczne</w:t>
      </w:r>
      <w:r w:rsidR="002400DD" w:rsidRPr="00E920B4">
        <w:rPr>
          <w:rFonts w:ascii="Arial" w:hAnsi="Arial" w:cs="Arial"/>
        </w:rPr>
        <w:t xml:space="preserve"> oraz poradnię zdrowia psychicznego. Oddziały i poradnia prowadzą działalność leczniczą i rehabilitacyjną osób chorych psychicznie, upośledzonych umysłowo oraz osób z organicznymi zaburzeniami centralnego układu nerwowego. Najczęstszą przyczyną pobytu w oddziałach psychiatrycznych szpitala są zespoły zależności alkoholowej, schizofrenia, nerwice czy depresje. </w:t>
      </w:r>
      <w:r w:rsidR="005B304C">
        <w:rPr>
          <w:rFonts w:ascii="Arial" w:hAnsi="Arial" w:cs="Arial"/>
        </w:rPr>
        <w:br/>
      </w:r>
      <w:r w:rsidR="002400DD" w:rsidRPr="00E920B4">
        <w:rPr>
          <w:rFonts w:ascii="Arial" w:hAnsi="Arial" w:cs="Arial"/>
        </w:rPr>
        <w:t xml:space="preserve">W 2023 r. Szpital w ramach </w:t>
      </w:r>
      <w:r w:rsidR="002E3E88" w:rsidRPr="00E920B4">
        <w:rPr>
          <w:rFonts w:ascii="Arial" w:hAnsi="Arial" w:cs="Arial"/>
        </w:rPr>
        <w:t>pilotażu</w:t>
      </w:r>
      <w:r w:rsidR="002400DD" w:rsidRPr="00E920B4">
        <w:rPr>
          <w:rFonts w:ascii="Arial" w:hAnsi="Arial" w:cs="Arial"/>
        </w:rPr>
        <w:t xml:space="preserve"> Narodowego Programu Ochrony Zdrowia Psychicznego </w:t>
      </w:r>
      <w:r w:rsidR="00CE55C0">
        <w:rPr>
          <w:rFonts w:ascii="Arial" w:hAnsi="Arial" w:cs="Arial"/>
        </w:rPr>
        <w:t>przystąpił do tworzenia</w:t>
      </w:r>
      <w:r w:rsidR="002400DD" w:rsidRPr="00E920B4">
        <w:rPr>
          <w:rFonts w:ascii="Arial" w:hAnsi="Arial" w:cs="Arial"/>
        </w:rPr>
        <w:t xml:space="preserve"> </w:t>
      </w:r>
      <w:r w:rsidRPr="002C216C">
        <w:rPr>
          <w:rFonts w:ascii="Arial" w:hAnsi="Arial" w:cs="Arial"/>
          <w:b/>
          <w:bCs/>
        </w:rPr>
        <w:t>Centrum Zdrowia Psychicznego przy Powiatowym</w:t>
      </w:r>
      <w:r w:rsidR="002E3E88" w:rsidRPr="00E920B4">
        <w:rPr>
          <w:rFonts w:ascii="Arial" w:hAnsi="Arial" w:cs="Arial"/>
          <w:b/>
          <w:bCs/>
        </w:rPr>
        <w:t xml:space="preserve"> Szpitalu w Iławie, </w:t>
      </w:r>
      <w:r w:rsidR="002E3E88" w:rsidRPr="00E920B4">
        <w:rPr>
          <w:rFonts w:ascii="Arial" w:hAnsi="Arial" w:cs="Arial"/>
          <w:bCs/>
        </w:rPr>
        <w:t>w skład którego wchodzą</w:t>
      </w:r>
      <w:r w:rsidRPr="002C216C">
        <w:rPr>
          <w:rFonts w:ascii="Arial" w:hAnsi="Arial" w:cs="Arial"/>
          <w:bCs/>
        </w:rPr>
        <w:t>:</w:t>
      </w:r>
    </w:p>
    <w:p w14:paraId="2915EAF7" w14:textId="77777777" w:rsidR="00554BD2" w:rsidRPr="00E920B4" w:rsidRDefault="002C216C" w:rsidP="00554BD2">
      <w:pPr>
        <w:ind w:firstLine="708"/>
        <w:jc w:val="both"/>
        <w:rPr>
          <w:rFonts w:ascii="Arial" w:hAnsi="Arial" w:cs="Arial"/>
        </w:rPr>
      </w:pPr>
      <w:r w:rsidRPr="002C216C">
        <w:rPr>
          <w:rFonts w:ascii="Arial" w:hAnsi="Arial" w:cs="Arial"/>
        </w:rPr>
        <w:t xml:space="preserve">1. Poradnia Zdrowia Psychicznego </w:t>
      </w:r>
      <w:r w:rsidR="00554BD2" w:rsidRPr="00E920B4">
        <w:rPr>
          <w:rFonts w:ascii="Arial" w:hAnsi="Arial" w:cs="Arial"/>
        </w:rPr>
        <w:t>z szeroką ofertą terapeutyczną.</w:t>
      </w:r>
    </w:p>
    <w:p w14:paraId="48E3CE1C" w14:textId="77777777" w:rsidR="00554BD2" w:rsidRPr="00E920B4" w:rsidRDefault="002C216C" w:rsidP="00554BD2">
      <w:pPr>
        <w:ind w:firstLine="708"/>
        <w:jc w:val="both"/>
        <w:rPr>
          <w:rFonts w:ascii="Arial" w:hAnsi="Arial" w:cs="Arial"/>
        </w:rPr>
      </w:pPr>
      <w:r w:rsidRPr="002C216C">
        <w:rPr>
          <w:rFonts w:ascii="Arial" w:hAnsi="Arial" w:cs="Arial"/>
        </w:rPr>
        <w:t>2. Mobilne Zespoły Leczenia Środowiskowego, oferujące p</w:t>
      </w:r>
      <w:r w:rsidR="00554BD2" w:rsidRPr="00E920B4">
        <w:rPr>
          <w:rFonts w:ascii="Arial" w:hAnsi="Arial" w:cs="Arial"/>
        </w:rPr>
        <w:t>omoc i wsparcie w domu chorego.</w:t>
      </w:r>
    </w:p>
    <w:p w14:paraId="6666F3D8" w14:textId="77777777" w:rsidR="00554BD2" w:rsidRPr="00E920B4" w:rsidRDefault="002C216C" w:rsidP="00554BD2">
      <w:pPr>
        <w:ind w:firstLine="708"/>
        <w:jc w:val="both"/>
        <w:rPr>
          <w:rFonts w:ascii="Arial" w:hAnsi="Arial" w:cs="Arial"/>
        </w:rPr>
      </w:pPr>
      <w:r w:rsidRPr="002C216C">
        <w:rPr>
          <w:rFonts w:ascii="Arial" w:hAnsi="Arial" w:cs="Arial"/>
        </w:rPr>
        <w:t>3. Oddział dzienny, który zapewnia opiekę 5 dn</w:t>
      </w:r>
      <w:r w:rsidR="00554BD2" w:rsidRPr="00E920B4">
        <w:rPr>
          <w:rFonts w:ascii="Arial" w:hAnsi="Arial" w:cs="Arial"/>
        </w:rPr>
        <w:t>i w tygodniu w trybie dziennym.</w:t>
      </w:r>
    </w:p>
    <w:p w14:paraId="16A57FFC" w14:textId="77777777" w:rsidR="00554BD2" w:rsidRPr="00E920B4" w:rsidRDefault="002C216C" w:rsidP="00554BD2">
      <w:pPr>
        <w:ind w:firstLine="708"/>
        <w:jc w:val="both"/>
        <w:rPr>
          <w:rFonts w:ascii="Arial" w:hAnsi="Arial" w:cs="Arial"/>
        </w:rPr>
      </w:pPr>
      <w:r w:rsidRPr="002C216C">
        <w:rPr>
          <w:rFonts w:ascii="Arial" w:hAnsi="Arial" w:cs="Arial"/>
        </w:rPr>
        <w:t>4. Oddział psychiatryczny — dla chorych wymagających całodobowego i długotrwałego leczenia.</w:t>
      </w:r>
    </w:p>
    <w:p w14:paraId="662BAA35" w14:textId="77777777" w:rsidR="002C216C" w:rsidRPr="002C216C" w:rsidRDefault="002C216C" w:rsidP="00554BD2">
      <w:pPr>
        <w:ind w:firstLine="708"/>
        <w:jc w:val="both"/>
        <w:rPr>
          <w:rFonts w:ascii="Arial" w:hAnsi="Arial" w:cs="Arial"/>
        </w:rPr>
      </w:pPr>
      <w:r w:rsidRPr="002C216C">
        <w:rPr>
          <w:rFonts w:ascii="Arial" w:hAnsi="Arial" w:cs="Arial"/>
        </w:rPr>
        <w:t>5. Zespół interwencji kryzysowej, który służy pomocą dla osób w trudnej sytuacji osobistej</w:t>
      </w:r>
    </w:p>
    <w:p w14:paraId="342D8DEB" w14:textId="77777777" w:rsidR="002C216C" w:rsidRPr="00E920B4" w:rsidRDefault="002C216C" w:rsidP="002C216C">
      <w:pPr>
        <w:jc w:val="both"/>
        <w:rPr>
          <w:rFonts w:ascii="Arial" w:hAnsi="Arial" w:cs="Arial"/>
          <w:b/>
        </w:rPr>
      </w:pPr>
    </w:p>
    <w:p w14:paraId="52AA41F8" w14:textId="77777777" w:rsidR="005B304C" w:rsidRPr="005B304C" w:rsidRDefault="005B304C" w:rsidP="005B304C">
      <w:pPr>
        <w:jc w:val="both"/>
        <w:rPr>
          <w:rFonts w:ascii="Arial" w:hAnsi="Arial" w:cs="Arial"/>
          <w:b/>
        </w:rPr>
      </w:pPr>
      <w:r w:rsidRPr="005B304C">
        <w:rPr>
          <w:rFonts w:ascii="Arial" w:hAnsi="Arial" w:cs="Arial"/>
          <w:b/>
        </w:rPr>
        <w:t>Liczba pacjentów na oddziałach Powiatowego Szpitala im. Władysława Biegańskiego w Iławie</w:t>
      </w:r>
    </w:p>
    <w:p w14:paraId="68B19983" w14:textId="77777777" w:rsidR="005B304C" w:rsidRPr="005B304C" w:rsidRDefault="005B304C" w:rsidP="005B304C">
      <w:pPr>
        <w:jc w:val="both"/>
        <w:rPr>
          <w:rFonts w:ascii="Arial" w:hAnsi="Arial"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716"/>
        <w:gridCol w:w="2847"/>
        <w:gridCol w:w="2874"/>
        <w:gridCol w:w="2427"/>
        <w:gridCol w:w="2455"/>
      </w:tblGrid>
      <w:tr w:rsidR="005B304C" w:rsidRPr="005B304C" w14:paraId="71DB496C" w14:textId="77777777" w:rsidTr="00DD2A52">
        <w:trPr>
          <w:trHeight w:val="259"/>
        </w:trPr>
        <w:tc>
          <w:tcPr>
            <w:tcW w:w="817" w:type="dxa"/>
            <w:tcBorders>
              <w:top w:val="single" w:sz="4" w:space="0" w:color="auto"/>
              <w:left w:val="single" w:sz="4" w:space="0" w:color="auto"/>
              <w:bottom w:val="single" w:sz="4" w:space="0" w:color="auto"/>
              <w:right w:val="single" w:sz="4" w:space="0" w:color="auto"/>
            </w:tcBorders>
            <w:hideMark/>
          </w:tcPr>
          <w:p w14:paraId="005B2F4E" w14:textId="77777777" w:rsidR="005B304C" w:rsidRPr="005B304C" w:rsidRDefault="005B304C" w:rsidP="00DD2A52">
            <w:pPr>
              <w:jc w:val="center"/>
              <w:rPr>
                <w:rFonts w:ascii="Arial" w:hAnsi="Arial" w:cs="Arial"/>
                <w:b/>
              </w:rPr>
            </w:pPr>
            <w:r w:rsidRPr="005B304C">
              <w:rPr>
                <w:rFonts w:ascii="Arial" w:hAnsi="Arial" w:cs="Arial"/>
                <w:b/>
              </w:rPr>
              <w:t>Rok</w:t>
            </w:r>
          </w:p>
        </w:tc>
        <w:tc>
          <w:tcPr>
            <w:tcW w:w="2835" w:type="dxa"/>
            <w:tcBorders>
              <w:top w:val="single" w:sz="4" w:space="0" w:color="auto"/>
              <w:left w:val="single" w:sz="4" w:space="0" w:color="auto"/>
              <w:bottom w:val="single" w:sz="4" w:space="0" w:color="auto"/>
              <w:right w:val="single" w:sz="4" w:space="0" w:color="auto"/>
            </w:tcBorders>
            <w:hideMark/>
          </w:tcPr>
          <w:p w14:paraId="4532685A" w14:textId="77777777" w:rsidR="005B304C" w:rsidRPr="005B304C" w:rsidRDefault="005B304C" w:rsidP="00DD2A52">
            <w:pPr>
              <w:jc w:val="center"/>
              <w:rPr>
                <w:rFonts w:ascii="Arial" w:hAnsi="Arial" w:cs="Arial"/>
                <w:b/>
              </w:rPr>
            </w:pPr>
            <w:r w:rsidRPr="005B304C">
              <w:rPr>
                <w:rFonts w:ascii="Arial" w:hAnsi="Arial" w:cs="Arial"/>
                <w:b/>
              </w:rPr>
              <w:t>2019</w:t>
            </w:r>
          </w:p>
        </w:tc>
        <w:tc>
          <w:tcPr>
            <w:tcW w:w="2977" w:type="dxa"/>
            <w:tcBorders>
              <w:top w:val="single" w:sz="4" w:space="0" w:color="auto"/>
              <w:left w:val="single" w:sz="4" w:space="0" w:color="auto"/>
              <w:bottom w:val="single" w:sz="4" w:space="0" w:color="auto"/>
              <w:right w:val="single" w:sz="4" w:space="0" w:color="auto"/>
            </w:tcBorders>
            <w:hideMark/>
          </w:tcPr>
          <w:p w14:paraId="39DA1432" w14:textId="77777777" w:rsidR="005B304C" w:rsidRPr="005B304C" w:rsidRDefault="005B304C" w:rsidP="00DD2A52">
            <w:pPr>
              <w:jc w:val="center"/>
              <w:rPr>
                <w:rFonts w:ascii="Arial" w:hAnsi="Arial" w:cs="Arial"/>
                <w:b/>
              </w:rPr>
            </w:pPr>
            <w:r w:rsidRPr="005B304C">
              <w:rPr>
                <w:rFonts w:ascii="Arial" w:hAnsi="Arial" w:cs="Arial"/>
                <w:b/>
              </w:rPr>
              <w:t>2020</w:t>
            </w:r>
          </w:p>
        </w:tc>
        <w:tc>
          <w:tcPr>
            <w:tcW w:w="3006" w:type="dxa"/>
            <w:tcBorders>
              <w:top w:val="single" w:sz="4" w:space="0" w:color="auto"/>
              <w:left w:val="single" w:sz="4" w:space="0" w:color="auto"/>
              <w:bottom w:val="single" w:sz="4" w:space="0" w:color="auto"/>
              <w:right w:val="single" w:sz="4" w:space="0" w:color="auto"/>
            </w:tcBorders>
            <w:hideMark/>
          </w:tcPr>
          <w:p w14:paraId="7E459FAC" w14:textId="77777777" w:rsidR="005B304C" w:rsidRPr="005B304C" w:rsidRDefault="005B304C" w:rsidP="00DD2A52">
            <w:pPr>
              <w:jc w:val="center"/>
              <w:rPr>
                <w:rFonts w:ascii="Arial" w:hAnsi="Arial" w:cs="Arial"/>
                <w:b/>
              </w:rPr>
            </w:pPr>
            <w:r w:rsidRPr="005B304C">
              <w:rPr>
                <w:rFonts w:ascii="Arial" w:hAnsi="Arial" w:cs="Arial"/>
                <w:b/>
              </w:rPr>
              <w:t>2021</w:t>
            </w:r>
          </w:p>
        </w:tc>
        <w:tc>
          <w:tcPr>
            <w:tcW w:w="2522" w:type="dxa"/>
            <w:tcBorders>
              <w:top w:val="single" w:sz="4" w:space="0" w:color="auto"/>
              <w:left w:val="single" w:sz="4" w:space="0" w:color="auto"/>
              <w:bottom w:val="single" w:sz="4" w:space="0" w:color="auto"/>
              <w:right w:val="single" w:sz="4" w:space="0" w:color="auto"/>
            </w:tcBorders>
            <w:hideMark/>
          </w:tcPr>
          <w:p w14:paraId="500B7DB3" w14:textId="77777777" w:rsidR="005B304C" w:rsidRPr="005B304C" w:rsidRDefault="005B304C" w:rsidP="00DD2A52">
            <w:pPr>
              <w:jc w:val="center"/>
              <w:rPr>
                <w:rFonts w:ascii="Arial" w:hAnsi="Arial" w:cs="Arial"/>
                <w:b/>
              </w:rPr>
            </w:pPr>
            <w:r w:rsidRPr="005B304C">
              <w:rPr>
                <w:rFonts w:ascii="Arial" w:hAnsi="Arial" w:cs="Arial"/>
                <w:b/>
              </w:rPr>
              <w:t>2022</w:t>
            </w:r>
          </w:p>
        </w:tc>
        <w:tc>
          <w:tcPr>
            <w:tcW w:w="2552" w:type="dxa"/>
            <w:tcBorders>
              <w:top w:val="single" w:sz="4" w:space="0" w:color="auto"/>
              <w:left w:val="single" w:sz="4" w:space="0" w:color="auto"/>
              <w:bottom w:val="single" w:sz="4" w:space="0" w:color="auto"/>
              <w:right w:val="single" w:sz="4" w:space="0" w:color="auto"/>
            </w:tcBorders>
            <w:hideMark/>
          </w:tcPr>
          <w:p w14:paraId="63E20B60" w14:textId="77777777" w:rsidR="005B304C" w:rsidRPr="005B304C" w:rsidRDefault="005B304C" w:rsidP="00DD2A52">
            <w:pPr>
              <w:jc w:val="center"/>
              <w:rPr>
                <w:rFonts w:ascii="Arial" w:hAnsi="Arial" w:cs="Arial"/>
                <w:b/>
              </w:rPr>
            </w:pPr>
            <w:r w:rsidRPr="005B304C">
              <w:rPr>
                <w:rFonts w:ascii="Arial" w:hAnsi="Arial" w:cs="Arial"/>
                <w:b/>
              </w:rPr>
              <w:t>2023</w:t>
            </w:r>
          </w:p>
        </w:tc>
      </w:tr>
      <w:tr w:rsidR="005B304C" w:rsidRPr="005B304C" w14:paraId="14C7C0F2" w14:textId="77777777" w:rsidTr="00DD2A52">
        <w:trPr>
          <w:trHeight w:val="534"/>
        </w:trPr>
        <w:tc>
          <w:tcPr>
            <w:tcW w:w="817" w:type="dxa"/>
            <w:tcBorders>
              <w:top w:val="single" w:sz="4" w:space="0" w:color="auto"/>
              <w:left w:val="single" w:sz="4" w:space="0" w:color="auto"/>
              <w:bottom w:val="single" w:sz="4" w:space="0" w:color="auto"/>
              <w:right w:val="single" w:sz="4" w:space="0" w:color="auto"/>
            </w:tcBorders>
            <w:hideMark/>
          </w:tcPr>
          <w:p w14:paraId="049CB57D" w14:textId="77777777" w:rsidR="005B304C" w:rsidRPr="005B304C" w:rsidRDefault="005B304C" w:rsidP="00DD2A52">
            <w:pPr>
              <w:jc w:val="both"/>
              <w:rPr>
                <w:rFonts w:ascii="Arial" w:hAnsi="Arial" w:cs="Arial"/>
                <w:b/>
              </w:rPr>
            </w:pPr>
            <w:r w:rsidRPr="005B304C">
              <w:rPr>
                <w:rFonts w:ascii="Arial" w:hAnsi="Arial" w:cs="Arial"/>
                <w:b/>
              </w:rPr>
              <w:t>Liczba pacjentów</w:t>
            </w:r>
          </w:p>
        </w:tc>
        <w:tc>
          <w:tcPr>
            <w:tcW w:w="2835" w:type="dxa"/>
            <w:tcBorders>
              <w:top w:val="single" w:sz="4" w:space="0" w:color="auto"/>
              <w:left w:val="single" w:sz="4" w:space="0" w:color="auto"/>
              <w:bottom w:val="single" w:sz="4" w:space="0" w:color="auto"/>
              <w:right w:val="single" w:sz="4" w:space="0" w:color="auto"/>
            </w:tcBorders>
            <w:hideMark/>
          </w:tcPr>
          <w:p w14:paraId="0AEB3CA1" w14:textId="77777777" w:rsidR="005B304C" w:rsidRPr="00B913B5" w:rsidRDefault="005B304C" w:rsidP="00DD2A52">
            <w:pPr>
              <w:rPr>
                <w:rFonts w:ascii="Arial" w:hAnsi="Arial" w:cs="Arial"/>
                <w:sz w:val="22"/>
                <w:szCs w:val="22"/>
              </w:rPr>
            </w:pPr>
            <w:r w:rsidRPr="00B913B5">
              <w:rPr>
                <w:rFonts w:ascii="Arial" w:hAnsi="Arial" w:cs="Arial"/>
                <w:sz w:val="22"/>
                <w:szCs w:val="22"/>
              </w:rPr>
              <w:t xml:space="preserve">Odział Psychiatrii -505 </w:t>
            </w:r>
          </w:p>
          <w:p w14:paraId="7D819326" w14:textId="77777777" w:rsidR="005B304C" w:rsidRPr="00B913B5" w:rsidRDefault="005B304C" w:rsidP="00DD2A52">
            <w:pPr>
              <w:rPr>
                <w:rFonts w:ascii="Arial" w:hAnsi="Arial" w:cs="Arial"/>
                <w:sz w:val="22"/>
                <w:szCs w:val="22"/>
              </w:rPr>
            </w:pPr>
            <w:r w:rsidRPr="00B913B5">
              <w:rPr>
                <w:rFonts w:ascii="Arial" w:hAnsi="Arial" w:cs="Arial"/>
                <w:sz w:val="22"/>
                <w:szCs w:val="22"/>
              </w:rPr>
              <w:t>Oddział Terapii Uzależnień od Alkoholu – 246</w:t>
            </w:r>
          </w:p>
          <w:p w14:paraId="6EF70E84" w14:textId="77777777" w:rsidR="005B304C" w:rsidRPr="00B913B5" w:rsidRDefault="005B304C" w:rsidP="00DD2A52">
            <w:pPr>
              <w:rPr>
                <w:rFonts w:ascii="Arial" w:hAnsi="Arial" w:cs="Arial"/>
                <w:sz w:val="22"/>
                <w:szCs w:val="22"/>
              </w:rPr>
            </w:pPr>
          </w:p>
          <w:p w14:paraId="16F4C595"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 OTUA -  751</w:t>
            </w:r>
          </w:p>
        </w:tc>
        <w:tc>
          <w:tcPr>
            <w:tcW w:w="2977" w:type="dxa"/>
            <w:tcBorders>
              <w:top w:val="single" w:sz="4" w:space="0" w:color="auto"/>
              <w:left w:val="single" w:sz="4" w:space="0" w:color="auto"/>
              <w:bottom w:val="single" w:sz="4" w:space="0" w:color="auto"/>
              <w:right w:val="single" w:sz="4" w:space="0" w:color="auto"/>
            </w:tcBorders>
            <w:hideMark/>
          </w:tcPr>
          <w:p w14:paraId="474CA0B2"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-320</w:t>
            </w:r>
          </w:p>
          <w:p w14:paraId="61BDB603" w14:textId="77777777" w:rsidR="005B304C" w:rsidRPr="00B913B5" w:rsidRDefault="005B304C" w:rsidP="00DD2A52">
            <w:pPr>
              <w:rPr>
                <w:rFonts w:ascii="Arial" w:hAnsi="Arial" w:cs="Arial"/>
                <w:sz w:val="22"/>
                <w:szCs w:val="22"/>
              </w:rPr>
            </w:pPr>
            <w:r w:rsidRPr="00B913B5">
              <w:rPr>
                <w:rFonts w:ascii="Arial" w:hAnsi="Arial" w:cs="Arial"/>
                <w:sz w:val="22"/>
                <w:szCs w:val="22"/>
              </w:rPr>
              <w:t>Oddział Terapii Uzależnień od Alkoholu – 214</w:t>
            </w:r>
          </w:p>
          <w:p w14:paraId="45FC79C4" w14:textId="77777777" w:rsidR="005B304C" w:rsidRPr="00B913B5" w:rsidRDefault="005B304C" w:rsidP="00DD2A52">
            <w:pPr>
              <w:rPr>
                <w:rFonts w:ascii="Arial" w:hAnsi="Arial" w:cs="Arial"/>
                <w:sz w:val="22"/>
                <w:szCs w:val="22"/>
              </w:rPr>
            </w:pPr>
          </w:p>
          <w:p w14:paraId="01D82488"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 OTUA -  534</w:t>
            </w:r>
          </w:p>
        </w:tc>
        <w:tc>
          <w:tcPr>
            <w:tcW w:w="3006" w:type="dxa"/>
            <w:tcBorders>
              <w:top w:val="single" w:sz="4" w:space="0" w:color="auto"/>
              <w:left w:val="single" w:sz="4" w:space="0" w:color="auto"/>
              <w:bottom w:val="single" w:sz="4" w:space="0" w:color="auto"/>
              <w:right w:val="single" w:sz="4" w:space="0" w:color="auto"/>
            </w:tcBorders>
            <w:hideMark/>
          </w:tcPr>
          <w:p w14:paraId="5BFE1E17"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-313</w:t>
            </w:r>
          </w:p>
          <w:p w14:paraId="3ED54A66" w14:textId="77777777" w:rsidR="005B304C" w:rsidRPr="00B913B5" w:rsidRDefault="005B304C" w:rsidP="00DD2A52">
            <w:pPr>
              <w:rPr>
                <w:rFonts w:ascii="Arial" w:hAnsi="Arial" w:cs="Arial"/>
                <w:sz w:val="22"/>
                <w:szCs w:val="22"/>
              </w:rPr>
            </w:pPr>
            <w:r w:rsidRPr="00B913B5">
              <w:rPr>
                <w:rFonts w:ascii="Arial" w:hAnsi="Arial" w:cs="Arial"/>
                <w:sz w:val="22"/>
                <w:szCs w:val="22"/>
              </w:rPr>
              <w:t>Oddział Terapii Uzależnień od Alkoholu – 236</w:t>
            </w:r>
          </w:p>
          <w:p w14:paraId="17940712" w14:textId="77777777" w:rsidR="005B304C" w:rsidRPr="00B913B5" w:rsidRDefault="005B304C" w:rsidP="00DD2A52">
            <w:pPr>
              <w:rPr>
                <w:rFonts w:ascii="Arial" w:hAnsi="Arial" w:cs="Arial"/>
                <w:sz w:val="22"/>
                <w:szCs w:val="22"/>
              </w:rPr>
            </w:pPr>
          </w:p>
          <w:p w14:paraId="24DFF31D"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 OTUA -  549</w:t>
            </w:r>
          </w:p>
        </w:tc>
        <w:tc>
          <w:tcPr>
            <w:tcW w:w="2522" w:type="dxa"/>
            <w:tcBorders>
              <w:top w:val="single" w:sz="4" w:space="0" w:color="auto"/>
              <w:left w:val="single" w:sz="4" w:space="0" w:color="auto"/>
              <w:bottom w:val="single" w:sz="4" w:space="0" w:color="auto"/>
              <w:right w:val="single" w:sz="4" w:space="0" w:color="auto"/>
            </w:tcBorders>
            <w:hideMark/>
          </w:tcPr>
          <w:p w14:paraId="3E7E7481"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- 443</w:t>
            </w:r>
          </w:p>
          <w:p w14:paraId="144851F5" w14:textId="77777777" w:rsidR="005B304C" w:rsidRPr="00B913B5" w:rsidRDefault="005B304C" w:rsidP="00DD2A52">
            <w:pPr>
              <w:rPr>
                <w:rFonts w:ascii="Arial" w:hAnsi="Arial" w:cs="Arial"/>
                <w:sz w:val="22"/>
                <w:szCs w:val="22"/>
              </w:rPr>
            </w:pPr>
            <w:r w:rsidRPr="00B913B5">
              <w:rPr>
                <w:rFonts w:ascii="Arial" w:hAnsi="Arial" w:cs="Arial"/>
                <w:sz w:val="22"/>
                <w:szCs w:val="22"/>
              </w:rPr>
              <w:t>Oddział Terapii Uzależnień od Alkoholu – 232</w:t>
            </w:r>
          </w:p>
          <w:p w14:paraId="357CD65B" w14:textId="77777777" w:rsidR="005B304C" w:rsidRPr="00B913B5" w:rsidRDefault="005B304C" w:rsidP="00DD2A52">
            <w:pPr>
              <w:rPr>
                <w:rFonts w:ascii="Arial" w:hAnsi="Arial" w:cs="Arial"/>
                <w:sz w:val="22"/>
                <w:szCs w:val="22"/>
              </w:rPr>
            </w:pPr>
          </w:p>
          <w:p w14:paraId="11383D4C"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 OTUA - 675</w:t>
            </w:r>
          </w:p>
        </w:tc>
        <w:tc>
          <w:tcPr>
            <w:tcW w:w="2552" w:type="dxa"/>
            <w:tcBorders>
              <w:top w:val="single" w:sz="4" w:space="0" w:color="auto"/>
              <w:left w:val="single" w:sz="4" w:space="0" w:color="auto"/>
              <w:bottom w:val="single" w:sz="4" w:space="0" w:color="auto"/>
              <w:right w:val="single" w:sz="4" w:space="0" w:color="auto"/>
            </w:tcBorders>
            <w:hideMark/>
          </w:tcPr>
          <w:p w14:paraId="35945717"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- 493</w:t>
            </w:r>
          </w:p>
          <w:p w14:paraId="16DDD5F7" w14:textId="77777777" w:rsidR="005B304C" w:rsidRPr="00B913B5" w:rsidRDefault="005B304C" w:rsidP="00DD2A52">
            <w:pPr>
              <w:rPr>
                <w:rFonts w:ascii="Arial" w:hAnsi="Arial" w:cs="Arial"/>
                <w:sz w:val="22"/>
                <w:szCs w:val="22"/>
              </w:rPr>
            </w:pPr>
            <w:r w:rsidRPr="00B913B5">
              <w:rPr>
                <w:rFonts w:ascii="Arial" w:hAnsi="Arial" w:cs="Arial"/>
                <w:sz w:val="22"/>
                <w:szCs w:val="22"/>
              </w:rPr>
              <w:t>Oddział Terapii Uzależnień od Alkoholu – 232</w:t>
            </w:r>
          </w:p>
          <w:p w14:paraId="57661894" w14:textId="77777777" w:rsidR="005B304C" w:rsidRPr="00B913B5" w:rsidRDefault="005B304C" w:rsidP="00DD2A52">
            <w:pPr>
              <w:rPr>
                <w:rFonts w:ascii="Arial" w:hAnsi="Arial" w:cs="Arial"/>
                <w:sz w:val="22"/>
                <w:szCs w:val="22"/>
              </w:rPr>
            </w:pPr>
          </w:p>
          <w:p w14:paraId="02C9DA48" w14:textId="77777777" w:rsidR="005B304C" w:rsidRPr="00B913B5" w:rsidRDefault="005B304C" w:rsidP="00DD2A52">
            <w:pPr>
              <w:rPr>
                <w:rFonts w:ascii="Arial" w:hAnsi="Arial" w:cs="Arial"/>
                <w:sz w:val="22"/>
                <w:szCs w:val="22"/>
              </w:rPr>
            </w:pPr>
            <w:r w:rsidRPr="00B913B5">
              <w:rPr>
                <w:rFonts w:ascii="Arial" w:hAnsi="Arial" w:cs="Arial"/>
                <w:sz w:val="22"/>
                <w:szCs w:val="22"/>
              </w:rPr>
              <w:t>Odział Psychiatrii + OTUA - 725</w:t>
            </w:r>
          </w:p>
        </w:tc>
      </w:tr>
    </w:tbl>
    <w:p w14:paraId="4E41ADA7" w14:textId="77777777" w:rsidR="005B304C" w:rsidRPr="005B304C" w:rsidRDefault="005B304C" w:rsidP="005B304C">
      <w:pPr>
        <w:rPr>
          <w:rFonts w:ascii="Arial" w:hAnsi="Arial" w:cs="Arial"/>
          <w:i/>
        </w:rPr>
      </w:pPr>
      <w:r w:rsidRPr="005B304C">
        <w:rPr>
          <w:rFonts w:ascii="Arial" w:hAnsi="Arial" w:cs="Arial"/>
          <w:i/>
        </w:rPr>
        <w:t>Źródło: dane Powiatowy Szpital im. Władysława Biegańskiego w Iławie</w:t>
      </w:r>
    </w:p>
    <w:p w14:paraId="48AFB0D1" w14:textId="77777777" w:rsidR="005B304C" w:rsidRPr="005B304C" w:rsidRDefault="005B304C" w:rsidP="005B304C">
      <w:pPr>
        <w:rPr>
          <w:rFonts w:ascii="Arial" w:hAnsi="Arial" w:cs="Arial"/>
        </w:rPr>
      </w:pPr>
    </w:p>
    <w:p w14:paraId="171F10E7" w14:textId="77777777" w:rsidR="005B304C" w:rsidRDefault="005B304C" w:rsidP="005B304C">
      <w:pPr>
        <w:rPr>
          <w:rFonts w:ascii="Arial" w:hAnsi="Arial" w:cs="Arial"/>
        </w:rPr>
      </w:pPr>
    </w:p>
    <w:p w14:paraId="1DD832A1" w14:textId="77777777" w:rsidR="005B304C" w:rsidRDefault="005B304C" w:rsidP="005B304C">
      <w:pPr>
        <w:rPr>
          <w:rFonts w:ascii="Arial" w:hAnsi="Arial" w:cs="Arial"/>
        </w:rPr>
      </w:pPr>
    </w:p>
    <w:p w14:paraId="0A1B139F" w14:textId="77777777" w:rsidR="005B304C" w:rsidRPr="005B304C" w:rsidRDefault="005B304C" w:rsidP="005B304C">
      <w:pPr>
        <w:rPr>
          <w:rFonts w:ascii="Arial" w:hAnsi="Arial" w:cs="Arial"/>
        </w:rPr>
      </w:pPr>
    </w:p>
    <w:p w14:paraId="4BCC7907" w14:textId="77777777" w:rsidR="005B304C" w:rsidRPr="005B304C" w:rsidRDefault="005B304C" w:rsidP="005B304C">
      <w:pPr>
        <w:rPr>
          <w:rFonts w:ascii="Arial" w:hAnsi="Arial" w:cs="Arial"/>
          <w:b/>
        </w:rPr>
      </w:pPr>
      <w:r w:rsidRPr="005B304C">
        <w:rPr>
          <w:rFonts w:ascii="Arial" w:hAnsi="Arial" w:cs="Arial"/>
          <w:b/>
        </w:rPr>
        <w:t>Długość pobytu na oddziałach Powiatowego Szpitala im. Władysława Biegańskiego w Iławie (w dniach)</w:t>
      </w:r>
    </w:p>
    <w:p w14:paraId="7E4BD935" w14:textId="77777777" w:rsidR="005B304C" w:rsidRPr="005B304C" w:rsidRDefault="005B304C" w:rsidP="005B304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600"/>
        <w:gridCol w:w="1995"/>
        <w:gridCol w:w="1995"/>
        <w:gridCol w:w="1995"/>
        <w:gridCol w:w="1996"/>
        <w:gridCol w:w="1996"/>
      </w:tblGrid>
      <w:tr w:rsidR="005B304C" w:rsidRPr="005B304C" w14:paraId="387B2513" w14:textId="77777777" w:rsidTr="00DD2A52">
        <w:tc>
          <w:tcPr>
            <w:tcW w:w="396" w:type="dxa"/>
            <w:tcBorders>
              <w:top w:val="single" w:sz="4" w:space="0" w:color="auto"/>
              <w:left w:val="single" w:sz="4" w:space="0" w:color="auto"/>
              <w:bottom w:val="single" w:sz="4" w:space="0" w:color="auto"/>
              <w:right w:val="single" w:sz="4" w:space="0" w:color="auto"/>
            </w:tcBorders>
          </w:tcPr>
          <w:p w14:paraId="3ED8B406" w14:textId="77777777" w:rsidR="005B304C" w:rsidRPr="005B304C" w:rsidRDefault="005B304C" w:rsidP="00DD2A52">
            <w:pPr>
              <w:rPr>
                <w:rFonts w:ascii="Arial" w:hAnsi="Arial" w:cs="Arial"/>
              </w:rPr>
            </w:pPr>
          </w:p>
        </w:tc>
        <w:tc>
          <w:tcPr>
            <w:tcW w:w="3648" w:type="dxa"/>
            <w:tcBorders>
              <w:top w:val="single" w:sz="4" w:space="0" w:color="auto"/>
              <w:left w:val="single" w:sz="4" w:space="0" w:color="auto"/>
              <w:bottom w:val="single" w:sz="4" w:space="0" w:color="auto"/>
              <w:right w:val="single" w:sz="4" w:space="0" w:color="auto"/>
            </w:tcBorders>
            <w:hideMark/>
          </w:tcPr>
          <w:p w14:paraId="1A7F2811" w14:textId="77777777" w:rsidR="005B304C" w:rsidRPr="005B304C" w:rsidRDefault="005B304C" w:rsidP="00DD2A52">
            <w:pPr>
              <w:rPr>
                <w:rFonts w:ascii="Arial" w:hAnsi="Arial" w:cs="Arial"/>
                <w:b/>
              </w:rPr>
            </w:pPr>
            <w:r w:rsidRPr="005B304C">
              <w:rPr>
                <w:rFonts w:ascii="Arial" w:hAnsi="Arial" w:cs="Arial"/>
                <w:b/>
              </w:rPr>
              <w:t>Nazwa oddziału</w:t>
            </w:r>
          </w:p>
        </w:tc>
        <w:tc>
          <w:tcPr>
            <w:tcW w:w="2020" w:type="dxa"/>
            <w:tcBorders>
              <w:top w:val="single" w:sz="4" w:space="0" w:color="auto"/>
              <w:left w:val="single" w:sz="4" w:space="0" w:color="auto"/>
              <w:bottom w:val="single" w:sz="4" w:space="0" w:color="auto"/>
              <w:right w:val="single" w:sz="4" w:space="0" w:color="auto"/>
            </w:tcBorders>
            <w:hideMark/>
          </w:tcPr>
          <w:p w14:paraId="1B30DE82" w14:textId="77777777" w:rsidR="005B304C" w:rsidRPr="005B304C" w:rsidRDefault="005B304C" w:rsidP="00DD2A52">
            <w:pPr>
              <w:rPr>
                <w:rFonts w:ascii="Arial" w:hAnsi="Arial" w:cs="Arial"/>
                <w:b/>
              </w:rPr>
            </w:pPr>
            <w:r w:rsidRPr="005B304C">
              <w:rPr>
                <w:rFonts w:ascii="Arial" w:hAnsi="Arial" w:cs="Arial"/>
                <w:b/>
              </w:rPr>
              <w:t>2019</w:t>
            </w:r>
          </w:p>
        </w:tc>
        <w:tc>
          <w:tcPr>
            <w:tcW w:w="2020" w:type="dxa"/>
            <w:tcBorders>
              <w:top w:val="single" w:sz="4" w:space="0" w:color="auto"/>
              <w:left w:val="single" w:sz="4" w:space="0" w:color="auto"/>
              <w:bottom w:val="single" w:sz="4" w:space="0" w:color="auto"/>
              <w:right w:val="single" w:sz="4" w:space="0" w:color="auto"/>
            </w:tcBorders>
            <w:hideMark/>
          </w:tcPr>
          <w:p w14:paraId="3CD4DBE5" w14:textId="77777777" w:rsidR="005B304C" w:rsidRPr="005B304C" w:rsidRDefault="005B304C" w:rsidP="00DD2A52">
            <w:pPr>
              <w:rPr>
                <w:rFonts w:ascii="Arial" w:hAnsi="Arial" w:cs="Arial"/>
                <w:b/>
              </w:rPr>
            </w:pPr>
            <w:r w:rsidRPr="005B304C">
              <w:rPr>
                <w:rFonts w:ascii="Arial" w:hAnsi="Arial" w:cs="Arial"/>
                <w:b/>
              </w:rPr>
              <w:t>2020</w:t>
            </w:r>
          </w:p>
        </w:tc>
        <w:tc>
          <w:tcPr>
            <w:tcW w:w="2020" w:type="dxa"/>
            <w:tcBorders>
              <w:top w:val="single" w:sz="4" w:space="0" w:color="auto"/>
              <w:left w:val="single" w:sz="4" w:space="0" w:color="auto"/>
              <w:bottom w:val="single" w:sz="4" w:space="0" w:color="auto"/>
              <w:right w:val="single" w:sz="4" w:space="0" w:color="auto"/>
            </w:tcBorders>
            <w:hideMark/>
          </w:tcPr>
          <w:p w14:paraId="4D04C2A6" w14:textId="77777777" w:rsidR="005B304C" w:rsidRPr="005B304C" w:rsidRDefault="005B304C" w:rsidP="00DD2A52">
            <w:pPr>
              <w:rPr>
                <w:rFonts w:ascii="Arial" w:hAnsi="Arial" w:cs="Arial"/>
                <w:b/>
              </w:rPr>
            </w:pPr>
            <w:r w:rsidRPr="005B304C">
              <w:rPr>
                <w:rFonts w:ascii="Arial" w:hAnsi="Arial" w:cs="Arial"/>
                <w:b/>
              </w:rPr>
              <w:t>2021</w:t>
            </w:r>
          </w:p>
        </w:tc>
        <w:tc>
          <w:tcPr>
            <w:tcW w:w="2021" w:type="dxa"/>
            <w:tcBorders>
              <w:top w:val="single" w:sz="4" w:space="0" w:color="auto"/>
              <w:left w:val="single" w:sz="4" w:space="0" w:color="auto"/>
              <w:bottom w:val="single" w:sz="4" w:space="0" w:color="auto"/>
              <w:right w:val="single" w:sz="4" w:space="0" w:color="auto"/>
            </w:tcBorders>
            <w:hideMark/>
          </w:tcPr>
          <w:p w14:paraId="4AAC27B5" w14:textId="77777777" w:rsidR="005B304C" w:rsidRPr="005B304C" w:rsidRDefault="005B304C" w:rsidP="00DD2A52">
            <w:pPr>
              <w:rPr>
                <w:rFonts w:ascii="Arial" w:hAnsi="Arial" w:cs="Arial"/>
                <w:b/>
              </w:rPr>
            </w:pPr>
            <w:r w:rsidRPr="005B304C">
              <w:rPr>
                <w:rFonts w:ascii="Arial" w:hAnsi="Arial" w:cs="Arial"/>
                <w:b/>
              </w:rPr>
              <w:t>2022</w:t>
            </w:r>
          </w:p>
        </w:tc>
        <w:tc>
          <w:tcPr>
            <w:tcW w:w="2021" w:type="dxa"/>
            <w:tcBorders>
              <w:top w:val="single" w:sz="4" w:space="0" w:color="auto"/>
              <w:left w:val="single" w:sz="4" w:space="0" w:color="auto"/>
              <w:bottom w:val="single" w:sz="4" w:space="0" w:color="auto"/>
              <w:right w:val="single" w:sz="4" w:space="0" w:color="auto"/>
            </w:tcBorders>
            <w:hideMark/>
          </w:tcPr>
          <w:p w14:paraId="497C1695" w14:textId="77777777" w:rsidR="005B304C" w:rsidRPr="005B304C" w:rsidRDefault="005B304C" w:rsidP="00DD2A52">
            <w:pPr>
              <w:rPr>
                <w:rFonts w:ascii="Arial" w:hAnsi="Arial" w:cs="Arial"/>
                <w:b/>
              </w:rPr>
            </w:pPr>
            <w:r w:rsidRPr="005B304C">
              <w:rPr>
                <w:rFonts w:ascii="Arial" w:hAnsi="Arial" w:cs="Arial"/>
                <w:b/>
              </w:rPr>
              <w:t>2023</w:t>
            </w:r>
          </w:p>
        </w:tc>
      </w:tr>
      <w:tr w:rsidR="005B304C" w:rsidRPr="005B304C" w14:paraId="7072F5F0" w14:textId="77777777" w:rsidTr="00DD2A52">
        <w:tc>
          <w:tcPr>
            <w:tcW w:w="396" w:type="dxa"/>
            <w:tcBorders>
              <w:top w:val="single" w:sz="4" w:space="0" w:color="auto"/>
              <w:left w:val="single" w:sz="4" w:space="0" w:color="auto"/>
              <w:bottom w:val="single" w:sz="4" w:space="0" w:color="auto"/>
              <w:right w:val="single" w:sz="4" w:space="0" w:color="auto"/>
            </w:tcBorders>
            <w:hideMark/>
          </w:tcPr>
          <w:p w14:paraId="674A26A9" w14:textId="77777777" w:rsidR="005B304C" w:rsidRPr="005B304C" w:rsidRDefault="005B304C" w:rsidP="00DD2A52">
            <w:pPr>
              <w:rPr>
                <w:rFonts w:ascii="Arial" w:hAnsi="Arial" w:cs="Arial"/>
                <w:b/>
              </w:rPr>
            </w:pPr>
            <w:r w:rsidRPr="005B304C">
              <w:rPr>
                <w:rFonts w:ascii="Arial" w:hAnsi="Arial" w:cs="Arial"/>
                <w:b/>
              </w:rPr>
              <w:t>1.</w:t>
            </w:r>
          </w:p>
        </w:tc>
        <w:tc>
          <w:tcPr>
            <w:tcW w:w="3648" w:type="dxa"/>
            <w:tcBorders>
              <w:top w:val="single" w:sz="4" w:space="0" w:color="auto"/>
              <w:left w:val="single" w:sz="4" w:space="0" w:color="auto"/>
              <w:bottom w:val="single" w:sz="4" w:space="0" w:color="auto"/>
              <w:right w:val="single" w:sz="4" w:space="0" w:color="auto"/>
            </w:tcBorders>
            <w:hideMark/>
          </w:tcPr>
          <w:p w14:paraId="22BA1CA7" w14:textId="77777777" w:rsidR="005B304C" w:rsidRPr="005B304C" w:rsidRDefault="005B304C" w:rsidP="00DD2A52">
            <w:pPr>
              <w:rPr>
                <w:rFonts w:ascii="Arial" w:hAnsi="Arial" w:cs="Arial"/>
              </w:rPr>
            </w:pPr>
            <w:r w:rsidRPr="005B304C">
              <w:rPr>
                <w:rFonts w:ascii="Arial" w:hAnsi="Arial" w:cs="Arial"/>
              </w:rPr>
              <w:t>Oddział Psychiatrii</w:t>
            </w:r>
          </w:p>
        </w:tc>
        <w:tc>
          <w:tcPr>
            <w:tcW w:w="2020" w:type="dxa"/>
            <w:tcBorders>
              <w:top w:val="single" w:sz="4" w:space="0" w:color="auto"/>
              <w:left w:val="single" w:sz="4" w:space="0" w:color="auto"/>
              <w:bottom w:val="single" w:sz="4" w:space="0" w:color="auto"/>
              <w:right w:val="single" w:sz="4" w:space="0" w:color="auto"/>
            </w:tcBorders>
            <w:hideMark/>
          </w:tcPr>
          <w:p w14:paraId="58EA04CA" w14:textId="77777777" w:rsidR="005B304C" w:rsidRPr="005B304C" w:rsidRDefault="005B304C" w:rsidP="00DD2A52">
            <w:pPr>
              <w:rPr>
                <w:rFonts w:ascii="Arial" w:hAnsi="Arial" w:cs="Arial"/>
              </w:rPr>
            </w:pPr>
            <w:r w:rsidRPr="005B304C">
              <w:rPr>
                <w:rFonts w:ascii="Arial" w:hAnsi="Arial" w:cs="Arial"/>
              </w:rPr>
              <w:t>29,03</w:t>
            </w:r>
          </w:p>
        </w:tc>
        <w:tc>
          <w:tcPr>
            <w:tcW w:w="2020" w:type="dxa"/>
            <w:tcBorders>
              <w:top w:val="single" w:sz="4" w:space="0" w:color="auto"/>
              <w:left w:val="single" w:sz="4" w:space="0" w:color="auto"/>
              <w:bottom w:val="single" w:sz="4" w:space="0" w:color="auto"/>
              <w:right w:val="single" w:sz="4" w:space="0" w:color="auto"/>
            </w:tcBorders>
            <w:hideMark/>
          </w:tcPr>
          <w:p w14:paraId="24C69639" w14:textId="77777777" w:rsidR="005B304C" w:rsidRPr="005B304C" w:rsidRDefault="005B304C" w:rsidP="00DD2A52">
            <w:pPr>
              <w:rPr>
                <w:rFonts w:ascii="Arial" w:hAnsi="Arial" w:cs="Arial"/>
              </w:rPr>
            </w:pPr>
            <w:r w:rsidRPr="005B304C">
              <w:rPr>
                <w:rFonts w:ascii="Arial" w:hAnsi="Arial" w:cs="Arial"/>
              </w:rPr>
              <w:t>33,88</w:t>
            </w:r>
          </w:p>
        </w:tc>
        <w:tc>
          <w:tcPr>
            <w:tcW w:w="2020" w:type="dxa"/>
            <w:tcBorders>
              <w:top w:val="single" w:sz="4" w:space="0" w:color="auto"/>
              <w:left w:val="single" w:sz="4" w:space="0" w:color="auto"/>
              <w:bottom w:val="single" w:sz="4" w:space="0" w:color="auto"/>
              <w:right w:val="single" w:sz="4" w:space="0" w:color="auto"/>
            </w:tcBorders>
            <w:hideMark/>
          </w:tcPr>
          <w:p w14:paraId="717DBE34" w14:textId="77777777" w:rsidR="005B304C" w:rsidRPr="005B304C" w:rsidRDefault="005B304C" w:rsidP="00DD2A52">
            <w:pPr>
              <w:rPr>
                <w:rFonts w:ascii="Arial" w:hAnsi="Arial" w:cs="Arial"/>
              </w:rPr>
            </w:pPr>
            <w:r w:rsidRPr="005B304C">
              <w:rPr>
                <w:rFonts w:ascii="Arial" w:hAnsi="Arial" w:cs="Arial"/>
              </w:rPr>
              <w:t>33,11</w:t>
            </w:r>
          </w:p>
        </w:tc>
        <w:tc>
          <w:tcPr>
            <w:tcW w:w="2021" w:type="dxa"/>
            <w:tcBorders>
              <w:top w:val="single" w:sz="4" w:space="0" w:color="auto"/>
              <w:left w:val="single" w:sz="4" w:space="0" w:color="auto"/>
              <w:bottom w:val="single" w:sz="4" w:space="0" w:color="auto"/>
              <w:right w:val="single" w:sz="4" w:space="0" w:color="auto"/>
            </w:tcBorders>
            <w:hideMark/>
          </w:tcPr>
          <w:p w14:paraId="7FF6C540" w14:textId="77777777" w:rsidR="005B304C" w:rsidRPr="005B304C" w:rsidRDefault="005B304C" w:rsidP="00DD2A52">
            <w:pPr>
              <w:rPr>
                <w:rFonts w:ascii="Arial" w:hAnsi="Arial" w:cs="Arial"/>
              </w:rPr>
            </w:pPr>
            <w:r w:rsidRPr="005B304C">
              <w:rPr>
                <w:rFonts w:ascii="Arial" w:hAnsi="Arial" w:cs="Arial"/>
              </w:rPr>
              <w:t>34,59</w:t>
            </w:r>
          </w:p>
        </w:tc>
        <w:tc>
          <w:tcPr>
            <w:tcW w:w="2021" w:type="dxa"/>
            <w:tcBorders>
              <w:top w:val="single" w:sz="4" w:space="0" w:color="auto"/>
              <w:left w:val="single" w:sz="4" w:space="0" w:color="auto"/>
              <w:bottom w:val="single" w:sz="4" w:space="0" w:color="auto"/>
              <w:right w:val="single" w:sz="4" w:space="0" w:color="auto"/>
            </w:tcBorders>
            <w:hideMark/>
          </w:tcPr>
          <w:p w14:paraId="38FA2BE6" w14:textId="77777777" w:rsidR="005B304C" w:rsidRPr="005B304C" w:rsidRDefault="005B304C" w:rsidP="00DD2A52">
            <w:pPr>
              <w:rPr>
                <w:rFonts w:ascii="Arial" w:hAnsi="Arial" w:cs="Arial"/>
              </w:rPr>
            </w:pPr>
            <w:r w:rsidRPr="005B304C">
              <w:rPr>
                <w:rFonts w:ascii="Arial" w:hAnsi="Arial" w:cs="Arial"/>
              </w:rPr>
              <w:t>33,96</w:t>
            </w:r>
          </w:p>
        </w:tc>
      </w:tr>
      <w:tr w:rsidR="005B304C" w:rsidRPr="005B304C" w14:paraId="7A209921" w14:textId="77777777" w:rsidTr="00DD2A52">
        <w:tc>
          <w:tcPr>
            <w:tcW w:w="396" w:type="dxa"/>
            <w:tcBorders>
              <w:top w:val="single" w:sz="4" w:space="0" w:color="auto"/>
              <w:left w:val="single" w:sz="4" w:space="0" w:color="auto"/>
              <w:bottom w:val="single" w:sz="4" w:space="0" w:color="auto"/>
              <w:right w:val="single" w:sz="4" w:space="0" w:color="auto"/>
            </w:tcBorders>
            <w:hideMark/>
          </w:tcPr>
          <w:p w14:paraId="0551DACC" w14:textId="77777777" w:rsidR="005B304C" w:rsidRPr="005B304C" w:rsidRDefault="005B304C" w:rsidP="00DD2A52">
            <w:pPr>
              <w:rPr>
                <w:rFonts w:ascii="Arial" w:hAnsi="Arial" w:cs="Arial"/>
                <w:b/>
              </w:rPr>
            </w:pPr>
            <w:r w:rsidRPr="005B304C">
              <w:rPr>
                <w:rFonts w:ascii="Arial" w:hAnsi="Arial" w:cs="Arial"/>
                <w:b/>
              </w:rPr>
              <w:t>2.</w:t>
            </w:r>
          </w:p>
        </w:tc>
        <w:tc>
          <w:tcPr>
            <w:tcW w:w="3648" w:type="dxa"/>
            <w:tcBorders>
              <w:top w:val="single" w:sz="4" w:space="0" w:color="auto"/>
              <w:left w:val="single" w:sz="4" w:space="0" w:color="auto"/>
              <w:bottom w:val="single" w:sz="4" w:space="0" w:color="auto"/>
              <w:right w:val="single" w:sz="4" w:space="0" w:color="auto"/>
            </w:tcBorders>
            <w:hideMark/>
          </w:tcPr>
          <w:p w14:paraId="30437916" w14:textId="77777777" w:rsidR="005B304C" w:rsidRPr="005B304C" w:rsidRDefault="005B304C" w:rsidP="00DD2A52">
            <w:pPr>
              <w:rPr>
                <w:rFonts w:ascii="Arial" w:hAnsi="Arial" w:cs="Arial"/>
              </w:rPr>
            </w:pPr>
            <w:r w:rsidRPr="005B304C">
              <w:rPr>
                <w:rFonts w:ascii="Arial" w:hAnsi="Arial" w:cs="Arial"/>
              </w:rPr>
              <w:t>Oddział Terapii Uzależnień od Alkoholu</w:t>
            </w:r>
          </w:p>
        </w:tc>
        <w:tc>
          <w:tcPr>
            <w:tcW w:w="2020" w:type="dxa"/>
            <w:tcBorders>
              <w:top w:val="single" w:sz="4" w:space="0" w:color="auto"/>
              <w:left w:val="single" w:sz="4" w:space="0" w:color="auto"/>
              <w:bottom w:val="single" w:sz="4" w:space="0" w:color="auto"/>
              <w:right w:val="single" w:sz="4" w:space="0" w:color="auto"/>
            </w:tcBorders>
            <w:hideMark/>
          </w:tcPr>
          <w:p w14:paraId="27890494" w14:textId="77777777" w:rsidR="005B304C" w:rsidRPr="005B304C" w:rsidRDefault="005B304C" w:rsidP="00DD2A52">
            <w:pPr>
              <w:rPr>
                <w:rFonts w:ascii="Arial" w:hAnsi="Arial" w:cs="Arial"/>
              </w:rPr>
            </w:pPr>
            <w:r w:rsidRPr="005B304C">
              <w:rPr>
                <w:rFonts w:ascii="Arial" w:hAnsi="Arial" w:cs="Arial"/>
              </w:rPr>
              <w:t>43,35</w:t>
            </w:r>
          </w:p>
        </w:tc>
        <w:tc>
          <w:tcPr>
            <w:tcW w:w="2020" w:type="dxa"/>
            <w:tcBorders>
              <w:top w:val="single" w:sz="4" w:space="0" w:color="auto"/>
              <w:left w:val="single" w:sz="4" w:space="0" w:color="auto"/>
              <w:bottom w:val="single" w:sz="4" w:space="0" w:color="auto"/>
              <w:right w:val="single" w:sz="4" w:space="0" w:color="auto"/>
            </w:tcBorders>
            <w:hideMark/>
          </w:tcPr>
          <w:p w14:paraId="4E817576" w14:textId="77777777" w:rsidR="005B304C" w:rsidRPr="005B304C" w:rsidRDefault="005B304C" w:rsidP="00DD2A52">
            <w:pPr>
              <w:rPr>
                <w:rFonts w:ascii="Arial" w:hAnsi="Arial" w:cs="Arial"/>
              </w:rPr>
            </w:pPr>
            <w:r w:rsidRPr="005B304C">
              <w:rPr>
                <w:rFonts w:ascii="Arial" w:hAnsi="Arial" w:cs="Arial"/>
              </w:rPr>
              <w:t>43,34</w:t>
            </w:r>
          </w:p>
        </w:tc>
        <w:tc>
          <w:tcPr>
            <w:tcW w:w="2020" w:type="dxa"/>
            <w:tcBorders>
              <w:top w:val="single" w:sz="4" w:space="0" w:color="auto"/>
              <w:left w:val="single" w:sz="4" w:space="0" w:color="auto"/>
              <w:bottom w:val="single" w:sz="4" w:space="0" w:color="auto"/>
              <w:right w:val="single" w:sz="4" w:space="0" w:color="auto"/>
            </w:tcBorders>
            <w:hideMark/>
          </w:tcPr>
          <w:p w14:paraId="57840596" w14:textId="77777777" w:rsidR="005B304C" w:rsidRPr="005B304C" w:rsidRDefault="005B304C" w:rsidP="00DD2A52">
            <w:pPr>
              <w:rPr>
                <w:rFonts w:ascii="Arial" w:hAnsi="Arial" w:cs="Arial"/>
              </w:rPr>
            </w:pPr>
            <w:r w:rsidRPr="005B304C">
              <w:rPr>
                <w:rFonts w:ascii="Arial" w:hAnsi="Arial" w:cs="Arial"/>
              </w:rPr>
              <w:t>42,73</w:t>
            </w:r>
          </w:p>
        </w:tc>
        <w:tc>
          <w:tcPr>
            <w:tcW w:w="2021" w:type="dxa"/>
            <w:tcBorders>
              <w:top w:val="single" w:sz="4" w:space="0" w:color="auto"/>
              <w:left w:val="single" w:sz="4" w:space="0" w:color="auto"/>
              <w:bottom w:val="single" w:sz="4" w:space="0" w:color="auto"/>
              <w:right w:val="single" w:sz="4" w:space="0" w:color="auto"/>
            </w:tcBorders>
            <w:hideMark/>
          </w:tcPr>
          <w:p w14:paraId="7ED71D89" w14:textId="77777777" w:rsidR="005B304C" w:rsidRPr="005B304C" w:rsidRDefault="005B304C" w:rsidP="00DD2A52">
            <w:pPr>
              <w:rPr>
                <w:rFonts w:ascii="Arial" w:hAnsi="Arial" w:cs="Arial"/>
              </w:rPr>
            </w:pPr>
            <w:r w:rsidRPr="005B304C">
              <w:rPr>
                <w:rFonts w:ascii="Arial" w:hAnsi="Arial" w:cs="Arial"/>
              </w:rPr>
              <w:t>41,26</w:t>
            </w:r>
          </w:p>
        </w:tc>
        <w:tc>
          <w:tcPr>
            <w:tcW w:w="2021" w:type="dxa"/>
            <w:tcBorders>
              <w:top w:val="single" w:sz="4" w:space="0" w:color="auto"/>
              <w:left w:val="single" w:sz="4" w:space="0" w:color="auto"/>
              <w:bottom w:val="single" w:sz="4" w:space="0" w:color="auto"/>
              <w:right w:val="single" w:sz="4" w:space="0" w:color="auto"/>
            </w:tcBorders>
            <w:hideMark/>
          </w:tcPr>
          <w:p w14:paraId="1D950D01" w14:textId="77777777" w:rsidR="005B304C" w:rsidRPr="005B304C" w:rsidRDefault="005B304C" w:rsidP="00DD2A52">
            <w:pPr>
              <w:rPr>
                <w:rFonts w:ascii="Arial" w:hAnsi="Arial" w:cs="Arial"/>
              </w:rPr>
            </w:pPr>
            <w:r w:rsidRPr="005B304C">
              <w:rPr>
                <w:rFonts w:ascii="Arial" w:hAnsi="Arial" w:cs="Arial"/>
              </w:rPr>
              <w:t>43,37</w:t>
            </w:r>
          </w:p>
        </w:tc>
      </w:tr>
    </w:tbl>
    <w:p w14:paraId="4F9F88EA" w14:textId="77777777" w:rsidR="005B304C" w:rsidRPr="005B304C" w:rsidRDefault="005B304C" w:rsidP="005B304C">
      <w:pPr>
        <w:rPr>
          <w:rFonts w:ascii="Arial" w:hAnsi="Arial" w:cs="Arial"/>
          <w:i/>
        </w:rPr>
      </w:pPr>
      <w:r w:rsidRPr="005B304C">
        <w:rPr>
          <w:rFonts w:ascii="Arial" w:hAnsi="Arial" w:cs="Arial"/>
          <w:i/>
        </w:rPr>
        <w:t>Źródło: dane Powiatowy Szpital im. Władysława Biegańskiego w Iławie</w:t>
      </w:r>
    </w:p>
    <w:p w14:paraId="365451A6" w14:textId="77777777" w:rsidR="005B304C" w:rsidRPr="005B304C" w:rsidRDefault="005B304C" w:rsidP="005B304C">
      <w:pPr>
        <w:rPr>
          <w:rFonts w:ascii="Arial" w:hAnsi="Arial" w:cs="Arial"/>
          <w:i/>
        </w:rPr>
      </w:pPr>
    </w:p>
    <w:p w14:paraId="5BCD2292" w14:textId="4748ACA7" w:rsidR="005B304C" w:rsidRPr="005B304C" w:rsidRDefault="005B304C" w:rsidP="005B304C">
      <w:pPr>
        <w:ind w:firstLine="708"/>
        <w:jc w:val="both"/>
        <w:rPr>
          <w:rFonts w:ascii="Arial" w:hAnsi="Arial" w:cs="Arial"/>
          <w:i/>
        </w:rPr>
      </w:pPr>
      <w:r w:rsidRPr="005B304C">
        <w:rPr>
          <w:rFonts w:ascii="Arial" w:hAnsi="Arial" w:cs="Arial"/>
        </w:rPr>
        <w:t>Oddziały Psychiatryczne Powiatowego Szpitala im. Władysława Biegańskiego w Iławie istnieją już ponad 30 lat, zmieniając</w:t>
      </w:r>
      <w:r w:rsidR="00447F47">
        <w:rPr>
          <w:rFonts w:ascii="Arial" w:hAnsi="Arial" w:cs="Arial"/>
        </w:rPr>
        <w:br/>
      </w:r>
      <w:r w:rsidRPr="005B304C">
        <w:rPr>
          <w:rFonts w:ascii="Arial" w:hAnsi="Arial" w:cs="Arial"/>
        </w:rPr>
        <w:t xml:space="preserve"> w tym czasie swoje oblicze, metody leczenia, zakres oferowanych usług. Zapewniają całodobową opiekę psychiatryczną z pełną diagnostyką zaburzeń psychicznych. Oddziały prowadzą działalność leczniczą i rehabilitacyjną osób chorych psychicznie, upośledzonych umysłowo oraz osób z organicznymi zaburzeniami centralnego układu nerwowego. Najczęstszą przyczyną pobytu </w:t>
      </w:r>
      <w:r w:rsidR="00447F47">
        <w:rPr>
          <w:rFonts w:ascii="Arial" w:hAnsi="Arial" w:cs="Arial"/>
        </w:rPr>
        <w:br/>
      </w:r>
      <w:r w:rsidRPr="005B304C">
        <w:rPr>
          <w:rFonts w:ascii="Arial" w:hAnsi="Arial" w:cs="Arial"/>
        </w:rPr>
        <w:t>w oddziałach psychiatrycznych szpitala są zespoły zależności alkoholowej, schizofrenia, nerwice czy depresje.</w:t>
      </w:r>
    </w:p>
    <w:p w14:paraId="67B43000" w14:textId="77777777" w:rsidR="005B304C" w:rsidRPr="005B304C" w:rsidRDefault="005B304C" w:rsidP="005B304C">
      <w:pPr>
        <w:rPr>
          <w:rFonts w:ascii="Arial" w:hAnsi="Arial" w:cs="Arial"/>
          <w:i/>
        </w:rPr>
      </w:pPr>
    </w:p>
    <w:p w14:paraId="06A25E99" w14:textId="77777777" w:rsidR="005B304C" w:rsidRPr="005B304C" w:rsidRDefault="005B304C" w:rsidP="005B304C">
      <w:pPr>
        <w:jc w:val="both"/>
        <w:rPr>
          <w:rFonts w:ascii="Arial" w:hAnsi="Arial" w:cs="Arial"/>
          <w:b/>
        </w:rPr>
      </w:pPr>
      <w:r w:rsidRPr="005B304C">
        <w:rPr>
          <w:rFonts w:ascii="Arial" w:hAnsi="Arial" w:cs="Arial"/>
          <w:b/>
        </w:rPr>
        <w:t xml:space="preserve">Ilość porad udzielanych przez Poradnię Zdrowia Psychicznego w latach </w:t>
      </w:r>
    </w:p>
    <w:p w14:paraId="1E13CAF5" w14:textId="77777777" w:rsidR="005B304C" w:rsidRPr="005B304C" w:rsidRDefault="005B304C" w:rsidP="005B304C">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188"/>
        <w:gridCol w:w="1188"/>
        <w:gridCol w:w="1153"/>
        <w:gridCol w:w="1153"/>
        <w:gridCol w:w="1153"/>
      </w:tblGrid>
      <w:tr w:rsidR="005B304C" w:rsidRPr="005B304C" w14:paraId="204D1A29" w14:textId="77777777" w:rsidTr="00DD2A52">
        <w:trPr>
          <w:trHeight w:val="358"/>
        </w:trPr>
        <w:tc>
          <w:tcPr>
            <w:tcW w:w="1716" w:type="dxa"/>
            <w:tcBorders>
              <w:top w:val="single" w:sz="4" w:space="0" w:color="auto"/>
              <w:left w:val="single" w:sz="4" w:space="0" w:color="auto"/>
              <w:bottom w:val="single" w:sz="4" w:space="0" w:color="auto"/>
              <w:right w:val="single" w:sz="4" w:space="0" w:color="auto"/>
            </w:tcBorders>
            <w:hideMark/>
          </w:tcPr>
          <w:p w14:paraId="785DD565" w14:textId="77777777" w:rsidR="005B304C" w:rsidRPr="005B304C" w:rsidRDefault="005B304C" w:rsidP="00DD2A52">
            <w:pPr>
              <w:jc w:val="center"/>
              <w:rPr>
                <w:rFonts w:ascii="Arial" w:hAnsi="Arial" w:cs="Arial"/>
                <w:b/>
              </w:rPr>
            </w:pPr>
            <w:r w:rsidRPr="005B304C">
              <w:rPr>
                <w:rFonts w:ascii="Arial" w:hAnsi="Arial" w:cs="Arial"/>
                <w:b/>
              </w:rPr>
              <w:t>Rok</w:t>
            </w:r>
          </w:p>
        </w:tc>
        <w:tc>
          <w:tcPr>
            <w:tcW w:w="1188" w:type="dxa"/>
            <w:tcBorders>
              <w:top w:val="single" w:sz="4" w:space="0" w:color="auto"/>
              <w:left w:val="single" w:sz="4" w:space="0" w:color="auto"/>
              <w:bottom w:val="single" w:sz="4" w:space="0" w:color="auto"/>
              <w:right w:val="single" w:sz="4" w:space="0" w:color="auto"/>
            </w:tcBorders>
            <w:hideMark/>
          </w:tcPr>
          <w:p w14:paraId="42D06CF7" w14:textId="77777777" w:rsidR="005B304C" w:rsidRPr="00745E81" w:rsidRDefault="005B304C" w:rsidP="00DD2A52">
            <w:pPr>
              <w:jc w:val="center"/>
              <w:rPr>
                <w:rFonts w:ascii="Arial" w:hAnsi="Arial" w:cs="Arial"/>
                <w:b/>
                <w:bCs/>
              </w:rPr>
            </w:pPr>
            <w:r w:rsidRPr="00745E81">
              <w:rPr>
                <w:rFonts w:ascii="Arial" w:hAnsi="Arial" w:cs="Arial"/>
                <w:b/>
                <w:bCs/>
              </w:rPr>
              <w:t>2019</w:t>
            </w:r>
          </w:p>
        </w:tc>
        <w:tc>
          <w:tcPr>
            <w:tcW w:w="1188" w:type="dxa"/>
            <w:tcBorders>
              <w:top w:val="single" w:sz="4" w:space="0" w:color="auto"/>
              <w:left w:val="single" w:sz="4" w:space="0" w:color="auto"/>
              <w:bottom w:val="single" w:sz="4" w:space="0" w:color="auto"/>
              <w:right w:val="single" w:sz="4" w:space="0" w:color="auto"/>
            </w:tcBorders>
            <w:hideMark/>
          </w:tcPr>
          <w:p w14:paraId="50F12183" w14:textId="77777777" w:rsidR="005B304C" w:rsidRPr="00745E81" w:rsidRDefault="005B304C" w:rsidP="00DD2A52">
            <w:pPr>
              <w:jc w:val="center"/>
              <w:rPr>
                <w:rFonts w:ascii="Arial" w:hAnsi="Arial" w:cs="Arial"/>
                <w:b/>
                <w:bCs/>
              </w:rPr>
            </w:pPr>
            <w:r w:rsidRPr="00745E81">
              <w:rPr>
                <w:rFonts w:ascii="Arial" w:hAnsi="Arial" w:cs="Arial"/>
                <w:b/>
                <w:bCs/>
              </w:rPr>
              <w:t>2020</w:t>
            </w:r>
          </w:p>
        </w:tc>
        <w:tc>
          <w:tcPr>
            <w:tcW w:w="1153" w:type="dxa"/>
            <w:tcBorders>
              <w:top w:val="single" w:sz="4" w:space="0" w:color="auto"/>
              <w:left w:val="single" w:sz="4" w:space="0" w:color="auto"/>
              <w:bottom w:val="single" w:sz="4" w:space="0" w:color="auto"/>
              <w:right w:val="single" w:sz="4" w:space="0" w:color="auto"/>
            </w:tcBorders>
            <w:hideMark/>
          </w:tcPr>
          <w:p w14:paraId="4D9F7A00" w14:textId="77777777" w:rsidR="005B304C" w:rsidRPr="00745E81" w:rsidRDefault="005B304C" w:rsidP="00DD2A52">
            <w:pPr>
              <w:jc w:val="center"/>
              <w:rPr>
                <w:rFonts w:ascii="Arial" w:hAnsi="Arial" w:cs="Arial"/>
                <w:b/>
                <w:bCs/>
              </w:rPr>
            </w:pPr>
            <w:r w:rsidRPr="00745E81">
              <w:rPr>
                <w:rFonts w:ascii="Arial" w:hAnsi="Arial" w:cs="Arial"/>
                <w:b/>
                <w:bCs/>
              </w:rPr>
              <w:t>2021</w:t>
            </w:r>
          </w:p>
        </w:tc>
        <w:tc>
          <w:tcPr>
            <w:tcW w:w="1153" w:type="dxa"/>
            <w:tcBorders>
              <w:top w:val="single" w:sz="4" w:space="0" w:color="auto"/>
              <w:left w:val="single" w:sz="4" w:space="0" w:color="auto"/>
              <w:bottom w:val="single" w:sz="4" w:space="0" w:color="auto"/>
              <w:right w:val="single" w:sz="4" w:space="0" w:color="auto"/>
            </w:tcBorders>
            <w:hideMark/>
          </w:tcPr>
          <w:p w14:paraId="7A1842EA" w14:textId="77777777" w:rsidR="005B304C" w:rsidRPr="00745E81" w:rsidRDefault="005B304C" w:rsidP="00DD2A52">
            <w:pPr>
              <w:jc w:val="center"/>
              <w:rPr>
                <w:rFonts w:ascii="Arial" w:hAnsi="Arial" w:cs="Arial"/>
                <w:b/>
                <w:bCs/>
              </w:rPr>
            </w:pPr>
            <w:r w:rsidRPr="00745E81">
              <w:rPr>
                <w:rFonts w:ascii="Arial" w:hAnsi="Arial" w:cs="Arial"/>
                <w:b/>
                <w:bCs/>
              </w:rPr>
              <w:t>2022</w:t>
            </w:r>
          </w:p>
        </w:tc>
        <w:tc>
          <w:tcPr>
            <w:tcW w:w="1153" w:type="dxa"/>
            <w:tcBorders>
              <w:top w:val="single" w:sz="4" w:space="0" w:color="auto"/>
              <w:left w:val="single" w:sz="4" w:space="0" w:color="auto"/>
              <w:bottom w:val="single" w:sz="4" w:space="0" w:color="auto"/>
              <w:right w:val="single" w:sz="4" w:space="0" w:color="auto"/>
            </w:tcBorders>
            <w:hideMark/>
          </w:tcPr>
          <w:p w14:paraId="0FCC00F3" w14:textId="77777777" w:rsidR="005B304C" w:rsidRPr="00745E81" w:rsidRDefault="005B304C" w:rsidP="00DD2A52">
            <w:pPr>
              <w:jc w:val="center"/>
              <w:rPr>
                <w:rFonts w:ascii="Arial" w:hAnsi="Arial" w:cs="Arial"/>
                <w:b/>
                <w:bCs/>
              </w:rPr>
            </w:pPr>
            <w:r w:rsidRPr="00745E81">
              <w:rPr>
                <w:rFonts w:ascii="Arial" w:hAnsi="Arial" w:cs="Arial"/>
                <w:b/>
                <w:bCs/>
              </w:rPr>
              <w:t>2023</w:t>
            </w:r>
          </w:p>
        </w:tc>
      </w:tr>
      <w:tr w:rsidR="005B304C" w:rsidRPr="005B304C" w14:paraId="030780AD" w14:textId="77777777" w:rsidTr="00DD2A52">
        <w:trPr>
          <w:trHeight w:val="358"/>
        </w:trPr>
        <w:tc>
          <w:tcPr>
            <w:tcW w:w="1716" w:type="dxa"/>
            <w:tcBorders>
              <w:top w:val="single" w:sz="4" w:space="0" w:color="auto"/>
              <w:left w:val="single" w:sz="4" w:space="0" w:color="auto"/>
              <w:bottom w:val="single" w:sz="4" w:space="0" w:color="auto"/>
              <w:right w:val="single" w:sz="4" w:space="0" w:color="auto"/>
            </w:tcBorders>
            <w:hideMark/>
          </w:tcPr>
          <w:p w14:paraId="48F14CFE" w14:textId="77777777" w:rsidR="005B304C" w:rsidRPr="005B304C" w:rsidRDefault="005B304C" w:rsidP="00DD2A52">
            <w:pPr>
              <w:jc w:val="both"/>
              <w:rPr>
                <w:rFonts w:ascii="Arial" w:hAnsi="Arial" w:cs="Arial"/>
                <w:b/>
              </w:rPr>
            </w:pPr>
            <w:r w:rsidRPr="005B304C">
              <w:rPr>
                <w:rFonts w:ascii="Arial" w:hAnsi="Arial" w:cs="Arial"/>
                <w:b/>
              </w:rPr>
              <w:t>Ilość porad</w:t>
            </w:r>
          </w:p>
        </w:tc>
        <w:tc>
          <w:tcPr>
            <w:tcW w:w="1188" w:type="dxa"/>
            <w:tcBorders>
              <w:top w:val="single" w:sz="4" w:space="0" w:color="auto"/>
              <w:left w:val="single" w:sz="4" w:space="0" w:color="auto"/>
              <w:bottom w:val="single" w:sz="4" w:space="0" w:color="auto"/>
              <w:right w:val="single" w:sz="4" w:space="0" w:color="auto"/>
            </w:tcBorders>
            <w:hideMark/>
          </w:tcPr>
          <w:p w14:paraId="6C238BA8" w14:textId="77777777" w:rsidR="005B304C" w:rsidRPr="005B304C" w:rsidRDefault="005B304C" w:rsidP="00DD2A52">
            <w:pPr>
              <w:jc w:val="center"/>
              <w:rPr>
                <w:rFonts w:ascii="Arial" w:hAnsi="Arial" w:cs="Arial"/>
              </w:rPr>
            </w:pPr>
            <w:r w:rsidRPr="005B304C">
              <w:rPr>
                <w:rFonts w:ascii="Arial" w:hAnsi="Arial" w:cs="Arial"/>
              </w:rPr>
              <w:t>2068</w:t>
            </w:r>
          </w:p>
        </w:tc>
        <w:tc>
          <w:tcPr>
            <w:tcW w:w="1188" w:type="dxa"/>
            <w:tcBorders>
              <w:top w:val="single" w:sz="4" w:space="0" w:color="auto"/>
              <w:left w:val="single" w:sz="4" w:space="0" w:color="auto"/>
              <w:bottom w:val="single" w:sz="4" w:space="0" w:color="auto"/>
              <w:right w:val="single" w:sz="4" w:space="0" w:color="auto"/>
            </w:tcBorders>
            <w:hideMark/>
          </w:tcPr>
          <w:p w14:paraId="2AB18EA3" w14:textId="77777777" w:rsidR="005B304C" w:rsidRPr="005B304C" w:rsidRDefault="005B304C" w:rsidP="00DD2A52">
            <w:pPr>
              <w:jc w:val="center"/>
              <w:rPr>
                <w:rFonts w:ascii="Arial" w:hAnsi="Arial" w:cs="Arial"/>
              </w:rPr>
            </w:pPr>
            <w:r w:rsidRPr="005B304C">
              <w:rPr>
                <w:rFonts w:ascii="Arial" w:hAnsi="Arial" w:cs="Arial"/>
              </w:rPr>
              <w:t>1865</w:t>
            </w:r>
          </w:p>
        </w:tc>
        <w:tc>
          <w:tcPr>
            <w:tcW w:w="1153" w:type="dxa"/>
            <w:tcBorders>
              <w:top w:val="single" w:sz="4" w:space="0" w:color="auto"/>
              <w:left w:val="single" w:sz="4" w:space="0" w:color="auto"/>
              <w:bottom w:val="single" w:sz="4" w:space="0" w:color="auto"/>
              <w:right w:val="single" w:sz="4" w:space="0" w:color="auto"/>
            </w:tcBorders>
            <w:hideMark/>
          </w:tcPr>
          <w:p w14:paraId="78B9DE8D" w14:textId="77777777" w:rsidR="005B304C" w:rsidRPr="005B304C" w:rsidRDefault="005B304C" w:rsidP="00DD2A52">
            <w:pPr>
              <w:jc w:val="center"/>
              <w:rPr>
                <w:rFonts w:ascii="Arial" w:hAnsi="Arial" w:cs="Arial"/>
              </w:rPr>
            </w:pPr>
            <w:r w:rsidRPr="005B304C">
              <w:rPr>
                <w:rFonts w:ascii="Arial" w:hAnsi="Arial" w:cs="Arial"/>
              </w:rPr>
              <w:t>2387</w:t>
            </w:r>
          </w:p>
        </w:tc>
        <w:tc>
          <w:tcPr>
            <w:tcW w:w="1153" w:type="dxa"/>
            <w:tcBorders>
              <w:top w:val="single" w:sz="4" w:space="0" w:color="auto"/>
              <w:left w:val="single" w:sz="4" w:space="0" w:color="auto"/>
              <w:bottom w:val="single" w:sz="4" w:space="0" w:color="auto"/>
              <w:right w:val="single" w:sz="4" w:space="0" w:color="auto"/>
            </w:tcBorders>
            <w:hideMark/>
          </w:tcPr>
          <w:p w14:paraId="0D9BB12D" w14:textId="77777777" w:rsidR="005B304C" w:rsidRPr="005B304C" w:rsidRDefault="005B304C" w:rsidP="00DD2A52">
            <w:pPr>
              <w:jc w:val="center"/>
              <w:rPr>
                <w:rFonts w:ascii="Arial" w:hAnsi="Arial" w:cs="Arial"/>
              </w:rPr>
            </w:pPr>
            <w:r w:rsidRPr="005B304C">
              <w:rPr>
                <w:rFonts w:ascii="Arial" w:hAnsi="Arial" w:cs="Arial"/>
              </w:rPr>
              <w:t>2037</w:t>
            </w:r>
          </w:p>
        </w:tc>
        <w:tc>
          <w:tcPr>
            <w:tcW w:w="1153" w:type="dxa"/>
            <w:tcBorders>
              <w:top w:val="single" w:sz="4" w:space="0" w:color="auto"/>
              <w:left w:val="single" w:sz="4" w:space="0" w:color="auto"/>
              <w:bottom w:val="single" w:sz="4" w:space="0" w:color="auto"/>
              <w:right w:val="single" w:sz="4" w:space="0" w:color="auto"/>
            </w:tcBorders>
            <w:hideMark/>
          </w:tcPr>
          <w:p w14:paraId="28E8B8D5" w14:textId="77777777" w:rsidR="005B304C" w:rsidRPr="005B304C" w:rsidRDefault="005B304C" w:rsidP="00DD2A52">
            <w:pPr>
              <w:jc w:val="center"/>
              <w:rPr>
                <w:rFonts w:ascii="Arial" w:hAnsi="Arial" w:cs="Arial"/>
              </w:rPr>
            </w:pPr>
            <w:r w:rsidRPr="005B304C">
              <w:rPr>
                <w:rFonts w:ascii="Arial" w:hAnsi="Arial" w:cs="Arial"/>
              </w:rPr>
              <w:t>2080</w:t>
            </w:r>
          </w:p>
        </w:tc>
      </w:tr>
    </w:tbl>
    <w:p w14:paraId="51E0104A" w14:textId="77777777" w:rsidR="005B304C" w:rsidRPr="005B304C" w:rsidRDefault="005B304C" w:rsidP="005B304C">
      <w:pPr>
        <w:rPr>
          <w:rFonts w:ascii="Arial" w:hAnsi="Arial" w:cs="Arial"/>
          <w:i/>
        </w:rPr>
      </w:pPr>
      <w:r w:rsidRPr="005B304C">
        <w:rPr>
          <w:rFonts w:ascii="Arial" w:hAnsi="Arial" w:cs="Arial"/>
          <w:i/>
        </w:rPr>
        <w:t xml:space="preserve">Źródło: dane Powiatowy Szpital im. Władysława Biegańskiego w Iławie                                                                                                                                                                                                                                                                                                                                                                                                                                                                                                                                                                                                                                                                                                                                                                                                                                                                                                                                                                                                                </w:t>
      </w:r>
    </w:p>
    <w:p w14:paraId="1BDDBD81" w14:textId="77777777" w:rsidR="005B304C" w:rsidRPr="005B304C" w:rsidRDefault="005B304C" w:rsidP="00B53378">
      <w:pPr>
        <w:ind w:firstLine="708"/>
        <w:jc w:val="both"/>
        <w:rPr>
          <w:rFonts w:ascii="Arial" w:hAnsi="Arial" w:cs="Arial"/>
        </w:rPr>
      </w:pPr>
    </w:p>
    <w:p w14:paraId="24BBC772" w14:textId="77777777" w:rsidR="007C19AA" w:rsidRPr="005B304C" w:rsidRDefault="00CB77E2" w:rsidP="00B53378">
      <w:pPr>
        <w:ind w:firstLine="708"/>
        <w:jc w:val="both"/>
        <w:rPr>
          <w:rFonts w:ascii="Arial" w:hAnsi="Arial" w:cs="Arial"/>
          <w:b/>
        </w:rPr>
      </w:pPr>
      <w:r w:rsidRPr="005B304C">
        <w:rPr>
          <w:rFonts w:ascii="Arial" w:hAnsi="Arial" w:cs="Arial"/>
        </w:rPr>
        <w:t>W poradni Zdrowia Psychicznego świadczone są usługi w zakresie diagnostyki i leczenia zaburzeń psychicz</w:t>
      </w:r>
      <w:r w:rsidR="00B53378" w:rsidRPr="005B304C">
        <w:rPr>
          <w:rFonts w:ascii="Arial" w:hAnsi="Arial" w:cs="Arial"/>
        </w:rPr>
        <w:t xml:space="preserve">nych tj. zaburzenia depresyjne </w:t>
      </w:r>
      <w:r w:rsidRPr="005B304C">
        <w:rPr>
          <w:rFonts w:ascii="Arial" w:hAnsi="Arial" w:cs="Arial"/>
        </w:rPr>
        <w:t>i lękowe, schizofrenia, upośledzenie umysłowe.</w:t>
      </w:r>
      <w:r w:rsidR="00974AC3" w:rsidRPr="005B304C">
        <w:rPr>
          <w:rFonts w:ascii="Arial" w:hAnsi="Arial" w:cs="Arial"/>
        </w:rPr>
        <w:t xml:space="preserve"> Liczba osób korzystających ze stacjonarnej i ambulatoryjnej opieki zdrowotnej w zakresie psychiatrii od lat utrzymuje się na tym samym poziomie.</w:t>
      </w:r>
      <w:r w:rsidR="00C705CD" w:rsidRPr="005B304C">
        <w:rPr>
          <w:rFonts w:ascii="Arial" w:hAnsi="Arial" w:cs="Arial"/>
        </w:rPr>
        <w:t xml:space="preserve"> Związane jest to jednak nie tyle z zapotrzebowaniem na te usługi, co z wysokością kontraktu z NFZ na realizację tych świadczeń.</w:t>
      </w:r>
    </w:p>
    <w:p w14:paraId="52DF2220" w14:textId="77777777" w:rsidR="002D03C2" w:rsidRDefault="002D03C2" w:rsidP="007C19AA">
      <w:pPr>
        <w:rPr>
          <w:rFonts w:ascii="Arial" w:hAnsi="Arial" w:cs="Arial"/>
          <w:b/>
        </w:rPr>
      </w:pPr>
    </w:p>
    <w:p w14:paraId="552D0AED" w14:textId="77777777" w:rsidR="006B4800" w:rsidRPr="006B4800" w:rsidRDefault="006B4800" w:rsidP="006B4800">
      <w:pPr>
        <w:rPr>
          <w:rFonts w:ascii="Arial" w:hAnsi="Arial" w:cs="Arial"/>
          <w:b/>
          <w:u w:val="single"/>
        </w:rPr>
      </w:pPr>
      <w:r w:rsidRPr="006B4800">
        <w:rPr>
          <w:rFonts w:ascii="Arial" w:hAnsi="Arial" w:cs="Arial"/>
          <w:b/>
        </w:rPr>
        <w:t xml:space="preserve">2.  </w:t>
      </w:r>
      <w:r w:rsidRPr="006B4800">
        <w:rPr>
          <w:rFonts w:ascii="Arial" w:hAnsi="Arial" w:cs="Arial"/>
          <w:b/>
          <w:u w:val="single"/>
        </w:rPr>
        <w:t xml:space="preserve">Dane dotyczące wydawania orzeczeń o niepełnosprawności i stopniu niepełnosprawności osobom z zaburzeniami psychicznymi </w:t>
      </w:r>
    </w:p>
    <w:p w14:paraId="3C09161E" w14:textId="77777777" w:rsidR="006B4800" w:rsidRPr="006B4800" w:rsidRDefault="006B4800" w:rsidP="006B4800">
      <w:pPr>
        <w:rPr>
          <w:rFonts w:ascii="Arial" w:hAnsi="Arial" w:cs="Arial"/>
        </w:rPr>
      </w:pPr>
    </w:p>
    <w:p w14:paraId="43A24594" w14:textId="77777777" w:rsidR="006B4800" w:rsidRPr="006B4800" w:rsidRDefault="006B4800" w:rsidP="006B4800">
      <w:pPr>
        <w:ind w:left="360"/>
        <w:jc w:val="both"/>
        <w:rPr>
          <w:rFonts w:ascii="Arial" w:hAnsi="Arial" w:cs="Arial"/>
        </w:rPr>
      </w:pPr>
      <w:r w:rsidRPr="006B4800">
        <w:rPr>
          <w:rFonts w:ascii="Arial" w:hAnsi="Arial" w:cs="Arial"/>
          <w:b/>
        </w:rPr>
        <w:t xml:space="preserve">1. Osoby po 16 roku życia – orzeczenia wydane z symbolem niepełnosprawności: 01-U </w:t>
      </w:r>
      <w:r w:rsidRPr="006B4800">
        <w:rPr>
          <w:rFonts w:ascii="Arial" w:hAnsi="Arial" w:cs="Arial"/>
        </w:rPr>
        <w:t xml:space="preserve">(upośledzenia umysłowe począwszy od upośledzenia w stopniu umiarkowanym), </w:t>
      </w:r>
      <w:r w:rsidRPr="006B4800">
        <w:rPr>
          <w:rFonts w:ascii="Arial" w:hAnsi="Arial" w:cs="Arial"/>
          <w:b/>
        </w:rPr>
        <w:t>02-P</w:t>
      </w:r>
      <w:r w:rsidRPr="006B4800">
        <w:rPr>
          <w:rFonts w:ascii="Arial" w:hAnsi="Arial" w:cs="Arial"/>
        </w:rPr>
        <w:t xml:space="preserve"> ( zaburzenia psychosomatyczne, zaburzenia nastroju począwszy od zaburzeń o umiarkowanym stopniu nasilenia, utrwalone zaburzenia lękowe o znacznym stopniu nasilenia, zespoły otępienne), </w:t>
      </w:r>
      <w:r w:rsidRPr="006B4800">
        <w:rPr>
          <w:rFonts w:ascii="Arial" w:hAnsi="Arial" w:cs="Arial"/>
          <w:b/>
        </w:rPr>
        <w:t>12-C</w:t>
      </w:r>
      <w:r w:rsidRPr="006B4800">
        <w:rPr>
          <w:rFonts w:ascii="Arial" w:hAnsi="Arial" w:cs="Arial"/>
        </w:rPr>
        <w:t xml:space="preserve"> (całościowe zaburzenia rozwojowe, powstałe przed 16 rokiem życia, z utrwalonymi zaburzeniami interakcji społecznych lub </w:t>
      </w:r>
      <w:r w:rsidRPr="006B4800">
        <w:rPr>
          <w:rFonts w:ascii="Arial" w:hAnsi="Arial" w:cs="Arial"/>
        </w:rPr>
        <w:lastRenderedPageBreak/>
        <w:t xml:space="preserve">komunikacji werbalnej oraz stereotypiami </w:t>
      </w:r>
      <w:proofErr w:type="spellStart"/>
      <w:r w:rsidRPr="006B4800">
        <w:rPr>
          <w:rFonts w:ascii="Arial" w:hAnsi="Arial" w:cs="Arial"/>
        </w:rPr>
        <w:t>zachowań</w:t>
      </w:r>
      <w:proofErr w:type="spellEnd"/>
      <w:r w:rsidRPr="006B4800">
        <w:rPr>
          <w:rFonts w:ascii="Arial" w:hAnsi="Arial" w:cs="Arial"/>
        </w:rPr>
        <w:t xml:space="preserve">, zainteresowań i aktywności o co najmniej umiarkowanym stopniu nasilenia), </w:t>
      </w:r>
      <w:r w:rsidRPr="006B4800">
        <w:rPr>
          <w:rFonts w:ascii="Arial" w:hAnsi="Arial" w:cs="Arial"/>
          <w:b/>
        </w:rPr>
        <w:t xml:space="preserve">03-L </w:t>
      </w:r>
      <w:r w:rsidRPr="006B4800">
        <w:rPr>
          <w:rFonts w:ascii="Arial" w:hAnsi="Arial" w:cs="Arial"/>
        </w:rPr>
        <w:t xml:space="preserve">(zaburzenia głosu, mowy i choroby słuchu). </w:t>
      </w:r>
      <w:r w:rsidRPr="006B4800">
        <w:rPr>
          <w:rFonts w:ascii="Arial" w:hAnsi="Arial" w:cs="Arial"/>
          <w:b/>
        </w:rPr>
        <w:t xml:space="preserve">04-O </w:t>
      </w:r>
      <w:r w:rsidRPr="006B4800">
        <w:rPr>
          <w:rFonts w:ascii="Arial" w:hAnsi="Arial" w:cs="Arial"/>
        </w:rPr>
        <w:t xml:space="preserve">(choroby narządu wzroku), </w:t>
      </w:r>
      <w:r w:rsidRPr="006B4800">
        <w:rPr>
          <w:rFonts w:ascii="Arial" w:hAnsi="Arial" w:cs="Arial"/>
          <w:b/>
        </w:rPr>
        <w:t xml:space="preserve">05-R </w:t>
      </w:r>
      <w:r w:rsidRPr="006B4800">
        <w:rPr>
          <w:rFonts w:ascii="Arial" w:hAnsi="Arial" w:cs="Arial"/>
        </w:rPr>
        <w:t xml:space="preserve">(upośledzenie narządu ruchu), </w:t>
      </w:r>
      <w:r w:rsidRPr="006B4800">
        <w:rPr>
          <w:rFonts w:ascii="Arial" w:hAnsi="Arial" w:cs="Arial"/>
          <w:b/>
        </w:rPr>
        <w:t xml:space="preserve">06-E </w:t>
      </w:r>
      <w:r w:rsidRPr="006B4800">
        <w:rPr>
          <w:rFonts w:ascii="Arial" w:hAnsi="Arial" w:cs="Arial"/>
        </w:rPr>
        <w:t xml:space="preserve">(epilepsje – w stopniu lekkim, umiarkowanym i znacznym), </w:t>
      </w:r>
      <w:r w:rsidRPr="006B4800">
        <w:rPr>
          <w:rFonts w:ascii="Arial" w:hAnsi="Arial" w:cs="Arial"/>
          <w:b/>
        </w:rPr>
        <w:t xml:space="preserve">07-S </w:t>
      </w:r>
      <w:r w:rsidRPr="006B4800">
        <w:rPr>
          <w:rFonts w:ascii="Arial" w:hAnsi="Arial" w:cs="Arial"/>
        </w:rPr>
        <w:t xml:space="preserve">(choroby układu oddechowego i krążenia), </w:t>
      </w:r>
      <w:r w:rsidRPr="006B4800">
        <w:rPr>
          <w:rFonts w:ascii="Arial" w:hAnsi="Arial" w:cs="Arial"/>
          <w:b/>
        </w:rPr>
        <w:t xml:space="preserve">08-T </w:t>
      </w:r>
      <w:r w:rsidRPr="006B4800">
        <w:rPr>
          <w:rFonts w:ascii="Arial" w:hAnsi="Arial" w:cs="Arial"/>
        </w:rPr>
        <w:t xml:space="preserve">(choroby układu pokarmowego), </w:t>
      </w:r>
      <w:r w:rsidRPr="006B4800">
        <w:rPr>
          <w:rFonts w:ascii="Arial" w:hAnsi="Arial" w:cs="Arial"/>
          <w:b/>
        </w:rPr>
        <w:t xml:space="preserve">09-M </w:t>
      </w:r>
      <w:r w:rsidRPr="006B4800">
        <w:rPr>
          <w:rFonts w:ascii="Arial" w:hAnsi="Arial" w:cs="Arial"/>
        </w:rPr>
        <w:t xml:space="preserve">(choroby układu moczowo-płciowego), </w:t>
      </w:r>
      <w:r w:rsidRPr="006B4800">
        <w:rPr>
          <w:rFonts w:ascii="Arial" w:hAnsi="Arial" w:cs="Arial"/>
          <w:b/>
        </w:rPr>
        <w:t xml:space="preserve">10-N </w:t>
      </w:r>
      <w:r w:rsidRPr="006B4800">
        <w:rPr>
          <w:rFonts w:ascii="Arial" w:hAnsi="Arial" w:cs="Arial"/>
        </w:rPr>
        <w:t xml:space="preserve">(choroby neurologiczne), </w:t>
      </w:r>
      <w:r w:rsidRPr="006B4800">
        <w:rPr>
          <w:rFonts w:ascii="Arial" w:hAnsi="Arial" w:cs="Arial"/>
          <w:b/>
        </w:rPr>
        <w:t xml:space="preserve">11-I </w:t>
      </w:r>
      <w:r w:rsidRPr="006B4800">
        <w:rPr>
          <w:rFonts w:ascii="Arial" w:hAnsi="Arial" w:cs="Arial"/>
        </w:rPr>
        <w:t xml:space="preserve">(inne, w tym schorzenia endokrynologiczne, </w:t>
      </w:r>
      <w:proofErr w:type="spellStart"/>
      <w:r w:rsidRPr="006B4800">
        <w:rPr>
          <w:rFonts w:ascii="Arial" w:hAnsi="Arial" w:cs="Arial"/>
        </w:rPr>
        <w:t>mataboliczne</w:t>
      </w:r>
      <w:proofErr w:type="spellEnd"/>
      <w:r w:rsidRPr="006B4800">
        <w:rPr>
          <w:rFonts w:ascii="Arial" w:hAnsi="Arial" w:cs="Arial"/>
        </w:rPr>
        <w:t>, zaburzenia enzymatyczne itd.).</w:t>
      </w:r>
    </w:p>
    <w:p w14:paraId="43541FF3" w14:textId="77777777" w:rsidR="006B4800" w:rsidRPr="006B4800" w:rsidRDefault="006B4800" w:rsidP="006B4800">
      <w:pPr>
        <w:ind w:left="360"/>
        <w:jc w:val="both"/>
        <w:rPr>
          <w:rFonts w:ascii="Arial" w:hAnsi="Arial" w:cs="Arial"/>
        </w:rPr>
      </w:pPr>
    </w:p>
    <w:p w14:paraId="0D5A774F" w14:textId="77777777" w:rsidR="006B4800" w:rsidRPr="006B4800" w:rsidRDefault="006B4800" w:rsidP="006B4800">
      <w:pPr>
        <w:rPr>
          <w:rFonts w:ascii="Arial" w:hAnsi="Arial" w:cs="Arial"/>
        </w:rPr>
      </w:pPr>
      <w:r w:rsidRPr="006B4800">
        <w:rPr>
          <w:rFonts w:ascii="Arial" w:hAnsi="Arial" w:cs="Arial"/>
          <w:b/>
        </w:rPr>
        <w:t>a)  Ilość i rodzaj orzeczeń</w:t>
      </w:r>
      <w:r w:rsidRPr="006B4800">
        <w:rPr>
          <w:rFonts w:ascii="Arial" w:hAnsi="Arial" w:cs="Arial"/>
        </w:rPr>
        <w:t>:</w:t>
      </w:r>
    </w:p>
    <w:p w14:paraId="629FD6DB" w14:textId="77777777" w:rsidR="006B4800" w:rsidRPr="006B4800" w:rsidRDefault="006B4800" w:rsidP="006B4800">
      <w:pPr>
        <w:rPr>
          <w:rFonts w:ascii="Arial" w:hAnsi="Arial" w:cs="Arial"/>
        </w:rPr>
      </w:pPr>
    </w:p>
    <w:tbl>
      <w:tblPr>
        <w:tblW w:w="6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05"/>
        <w:gridCol w:w="1417"/>
        <w:gridCol w:w="1418"/>
      </w:tblGrid>
      <w:tr w:rsidR="006B4800" w:rsidRPr="006B4800" w14:paraId="3FC82D55" w14:textId="77777777" w:rsidTr="003819FF">
        <w:trPr>
          <w:trHeight w:val="240"/>
        </w:trPr>
        <w:tc>
          <w:tcPr>
            <w:tcW w:w="1985" w:type="dxa"/>
            <w:vMerge w:val="restart"/>
            <w:shd w:val="clear" w:color="auto" w:fill="auto"/>
          </w:tcPr>
          <w:p w14:paraId="29028280" w14:textId="77777777" w:rsidR="006B4800" w:rsidRPr="006B4800" w:rsidRDefault="006B4800" w:rsidP="006B4800">
            <w:pPr>
              <w:jc w:val="center"/>
              <w:rPr>
                <w:rFonts w:ascii="Arial" w:hAnsi="Arial" w:cs="Arial"/>
                <w:b/>
              </w:rPr>
            </w:pPr>
            <w:r w:rsidRPr="006B4800">
              <w:rPr>
                <w:rFonts w:ascii="Arial" w:hAnsi="Arial" w:cs="Arial"/>
                <w:b/>
              </w:rPr>
              <w:t xml:space="preserve">Symbol przyczyny niepełnosprawności </w:t>
            </w:r>
          </w:p>
        </w:tc>
        <w:tc>
          <w:tcPr>
            <w:tcW w:w="4140" w:type="dxa"/>
            <w:gridSpan w:val="3"/>
          </w:tcPr>
          <w:p w14:paraId="60553467" w14:textId="77777777" w:rsidR="006B4800" w:rsidRPr="006B4800" w:rsidRDefault="006B4800" w:rsidP="006B4800">
            <w:pPr>
              <w:jc w:val="center"/>
              <w:rPr>
                <w:rFonts w:ascii="Arial" w:hAnsi="Arial" w:cs="Arial"/>
                <w:b/>
              </w:rPr>
            </w:pPr>
            <w:r w:rsidRPr="006B4800">
              <w:rPr>
                <w:rFonts w:ascii="Arial" w:hAnsi="Arial" w:cs="Arial"/>
                <w:b/>
              </w:rPr>
              <w:t>Ilość wydanych orzeczeń -  rok</w:t>
            </w:r>
          </w:p>
        </w:tc>
      </w:tr>
      <w:tr w:rsidR="006B4800" w:rsidRPr="006B4800" w14:paraId="14B969CC" w14:textId="77777777" w:rsidTr="003819FF">
        <w:trPr>
          <w:trHeight w:val="139"/>
        </w:trPr>
        <w:tc>
          <w:tcPr>
            <w:tcW w:w="1985" w:type="dxa"/>
            <w:vMerge/>
            <w:shd w:val="clear" w:color="auto" w:fill="auto"/>
          </w:tcPr>
          <w:p w14:paraId="7D7FEE84" w14:textId="77777777" w:rsidR="006B4800" w:rsidRPr="006B4800" w:rsidRDefault="006B4800" w:rsidP="006B4800">
            <w:pPr>
              <w:rPr>
                <w:rFonts w:ascii="Arial" w:hAnsi="Arial" w:cs="Arial"/>
                <w:b/>
              </w:rPr>
            </w:pPr>
          </w:p>
        </w:tc>
        <w:tc>
          <w:tcPr>
            <w:tcW w:w="1305" w:type="dxa"/>
          </w:tcPr>
          <w:p w14:paraId="2FEE3996" w14:textId="77777777" w:rsidR="006B4800" w:rsidRPr="006B4800" w:rsidRDefault="006B4800" w:rsidP="006B4800">
            <w:pPr>
              <w:jc w:val="center"/>
              <w:rPr>
                <w:rFonts w:ascii="Arial" w:hAnsi="Arial" w:cs="Arial"/>
                <w:b/>
              </w:rPr>
            </w:pPr>
            <w:r w:rsidRPr="006B4800">
              <w:rPr>
                <w:rFonts w:ascii="Arial" w:hAnsi="Arial" w:cs="Arial"/>
                <w:b/>
              </w:rPr>
              <w:t>2021</w:t>
            </w:r>
          </w:p>
        </w:tc>
        <w:tc>
          <w:tcPr>
            <w:tcW w:w="1417" w:type="dxa"/>
            <w:shd w:val="clear" w:color="auto" w:fill="auto"/>
          </w:tcPr>
          <w:p w14:paraId="6123FE3D" w14:textId="77777777" w:rsidR="006B4800" w:rsidRPr="006B4800" w:rsidRDefault="006B4800" w:rsidP="006B4800">
            <w:pPr>
              <w:jc w:val="center"/>
              <w:rPr>
                <w:rFonts w:ascii="Arial" w:hAnsi="Arial" w:cs="Arial"/>
                <w:b/>
              </w:rPr>
            </w:pPr>
            <w:r w:rsidRPr="006B4800">
              <w:rPr>
                <w:rFonts w:ascii="Arial" w:hAnsi="Arial" w:cs="Arial"/>
                <w:b/>
              </w:rPr>
              <w:t>2022</w:t>
            </w:r>
          </w:p>
        </w:tc>
        <w:tc>
          <w:tcPr>
            <w:tcW w:w="1418" w:type="dxa"/>
            <w:shd w:val="clear" w:color="auto" w:fill="auto"/>
          </w:tcPr>
          <w:p w14:paraId="3CDD66B1" w14:textId="77777777" w:rsidR="006B4800" w:rsidRPr="006B4800" w:rsidRDefault="006B4800" w:rsidP="006B4800">
            <w:pPr>
              <w:jc w:val="center"/>
              <w:rPr>
                <w:rFonts w:ascii="Arial" w:hAnsi="Arial" w:cs="Arial"/>
                <w:b/>
              </w:rPr>
            </w:pPr>
            <w:r w:rsidRPr="006B4800">
              <w:rPr>
                <w:rFonts w:ascii="Arial" w:hAnsi="Arial" w:cs="Arial"/>
                <w:b/>
              </w:rPr>
              <w:t>2023</w:t>
            </w:r>
          </w:p>
        </w:tc>
      </w:tr>
      <w:tr w:rsidR="006B4800" w:rsidRPr="006B4800" w14:paraId="533633C2" w14:textId="77777777" w:rsidTr="003819FF">
        <w:tc>
          <w:tcPr>
            <w:tcW w:w="1985" w:type="dxa"/>
            <w:shd w:val="clear" w:color="auto" w:fill="auto"/>
          </w:tcPr>
          <w:p w14:paraId="281C7441" w14:textId="77777777" w:rsidR="006B4800" w:rsidRPr="006B4800" w:rsidRDefault="006B4800" w:rsidP="006B4800">
            <w:pPr>
              <w:jc w:val="center"/>
              <w:rPr>
                <w:rFonts w:ascii="Arial" w:hAnsi="Arial" w:cs="Arial"/>
                <w:b/>
              </w:rPr>
            </w:pPr>
            <w:r w:rsidRPr="006B4800">
              <w:rPr>
                <w:rFonts w:ascii="Arial" w:hAnsi="Arial" w:cs="Arial"/>
                <w:b/>
              </w:rPr>
              <w:t>01-U</w:t>
            </w:r>
          </w:p>
        </w:tc>
        <w:tc>
          <w:tcPr>
            <w:tcW w:w="1305" w:type="dxa"/>
          </w:tcPr>
          <w:p w14:paraId="66A49D7B" w14:textId="77777777" w:rsidR="006B4800" w:rsidRPr="006B4800" w:rsidRDefault="006B4800" w:rsidP="006B4800">
            <w:pPr>
              <w:jc w:val="center"/>
              <w:rPr>
                <w:rFonts w:ascii="Arial" w:hAnsi="Arial" w:cs="Arial"/>
              </w:rPr>
            </w:pPr>
            <w:r w:rsidRPr="006B4800">
              <w:rPr>
                <w:rFonts w:ascii="Arial" w:hAnsi="Arial" w:cs="Arial"/>
              </w:rPr>
              <w:t>34</w:t>
            </w:r>
          </w:p>
        </w:tc>
        <w:tc>
          <w:tcPr>
            <w:tcW w:w="1417" w:type="dxa"/>
            <w:shd w:val="clear" w:color="auto" w:fill="auto"/>
          </w:tcPr>
          <w:p w14:paraId="543A568B" w14:textId="77777777" w:rsidR="006B4800" w:rsidRPr="006B4800" w:rsidRDefault="006B4800" w:rsidP="006B4800">
            <w:pPr>
              <w:jc w:val="center"/>
              <w:rPr>
                <w:rFonts w:ascii="Arial" w:hAnsi="Arial" w:cs="Arial"/>
              </w:rPr>
            </w:pPr>
            <w:r w:rsidRPr="006B4800">
              <w:rPr>
                <w:rFonts w:ascii="Arial" w:hAnsi="Arial" w:cs="Arial"/>
              </w:rPr>
              <w:t>48</w:t>
            </w:r>
          </w:p>
        </w:tc>
        <w:tc>
          <w:tcPr>
            <w:tcW w:w="1418" w:type="dxa"/>
            <w:shd w:val="clear" w:color="auto" w:fill="auto"/>
          </w:tcPr>
          <w:p w14:paraId="5D16EAAF" w14:textId="77777777" w:rsidR="006B4800" w:rsidRPr="006B4800" w:rsidRDefault="006B4800" w:rsidP="006B4800">
            <w:pPr>
              <w:jc w:val="center"/>
              <w:rPr>
                <w:rFonts w:ascii="Arial" w:hAnsi="Arial" w:cs="Arial"/>
              </w:rPr>
            </w:pPr>
            <w:r w:rsidRPr="006B4800">
              <w:rPr>
                <w:rFonts w:ascii="Arial" w:hAnsi="Arial" w:cs="Arial"/>
              </w:rPr>
              <w:t>38</w:t>
            </w:r>
          </w:p>
        </w:tc>
      </w:tr>
      <w:tr w:rsidR="006B4800" w:rsidRPr="006B4800" w14:paraId="1FFB7940" w14:textId="77777777" w:rsidTr="003819FF">
        <w:tc>
          <w:tcPr>
            <w:tcW w:w="1985" w:type="dxa"/>
            <w:shd w:val="clear" w:color="auto" w:fill="auto"/>
          </w:tcPr>
          <w:p w14:paraId="616C80CD" w14:textId="77777777" w:rsidR="006B4800" w:rsidRPr="006B4800" w:rsidRDefault="006B4800" w:rsidP="006B4800">
            <w:pPr>
              <w:jc w:val="center"/>
              <w:rPr>
                <w:rFonts w:ascii="Arial" w:hAnsi="Arial" w:cs="Arial"/>
                <w:b/>
              </w:rPr>
            </w:pPr>
            <w:r w:rsidRPr="006B4800">
              <w:rPr>
                <w:rFonts w:ascii="Arial" w:hAnsi="Arial" w:cs="Arial"/>
                <w:b/>
              </w:rPr>
              <w:t>02-P</w:t>
            </w:r>
          </w:p>
        </w:tc>
        <w:tc>
          <w:tcPr>
            <w:tcW w:w="1305" w:type="dxa"/>
          </w:tcPr>
          <w:p w14:paraId="1A9624D2" w14:textId="77777777" w:rsidR="006B4800" w:rsidRPr="006B4800" w:rsidRDefault="006B4800" w:rsidP="006B4800">
            <w:pPr>
              <w:jc w:val="center"/>
              <w:rPr>
                <w:rFonts w:ascii="Arial" w:hAnsi="Arial" w:cs="Arial"/>
              </w:rPr>
            </w:pPr>
            <w:r w:rsidRPr="006B4800">
              <w:rPr>
                <w:rFonts w:ascii="Arial" w:hAnsi="Arial" w:cs="Arial"/>
              </w:rPr>
              <w:t>158</w:t>
            </w:r>
          </w:p>
        </w:tc>
        <w:tc>
          <w:tcPr>
            <w:tcW w:w="1417" w:type="dxa"/>
            <w:shd w:val="clear" w:color="auto" w:fill="auto"/>
          </w:tcPr>
          <w:p w14:paraId="0D0F58CB" w14:textId="77777777" w:rsidR="006B4800" w:rsidRPr="006B4800" w:rsidRDefault="006B4800" w:rsidP="006B4800">
            <w:pPr>
              <w:jc w:val="center"/>
              <w:rPr>
                <w:rFonts w:ascii="Arial" w:hAnsi="Arial" w:cs="Arial"/>
              </w:rPr>
            </w:pPr>
            <w:r w:rsidRPr="006B4800">
              <w:rPr>
                <w:rFonts w:ascii="Arial" w:hAnsi="Arial" w:cs="Arial"/>
              </w:rPr>
              <w:t>206</w:t>
            </w:r>
          </w:p>
        </w:tc>
        <w:tc>
          <w:tcPr>
            <w:tcW w:w="1418" w:type="dxa"/>
            <w:shd w:val="clear" w:color="auto" w:fill="auto"/>
          </w:tcPr>
          <w:p w14:paraId="20CE28AF" w14:textId="77777777" w:rsidR="006B4800" w:rsidRPr="006B4800" w:rsidRDefault="006B4800" w:rsidP="006B4800">
            <w:pPr>
              <w:jc w:val="center"/>
              <w:rPr>
                <w:rFonts w:ascii="Arial" w:hAnsi="Arial" w:cs="Arial"/>
              </w:rPr>
            </w:pPr>
            <w:r w:rsidRPr="006B4800">
              <w:rPr>
                <w:rFonts w:ascii="Arial" w:hAnsi="Arial" w:cs="Arial"/>
              </w:rPr>
              <w:t>188</w:t>
            </w:r>
          </w:p>
        </w:tc>
      </w:tr>
      <w:tr w:rsidR="006B4800" w:rsidRPr="006B4800" w14:paraId="555180CD" w14:textId="77777777" w:rsidTr="003819FF">
        <w:tc>
          <w:tcPr>
            <w:tcW w:w="1985" w:type="dxa"/>
            <w:shd w:val="clear" w:color="auto" w:fill="auto"/>
          </w:tcPr>
          <w:p w14:paraId="0D673E28" w14:textId="77777777" w:rsidR="006B4800" w:rsidRPr="006B4800" w:rsidRDefault="006B4800" w:rsidP="006B4800">
            <w:pPr>
              <w:jc w:val="center"/>
              <w:rPr>
                <w:rFonts w:ascii="Arial" w:hAnsi="Arial" w:cs="Arial"/>
                <w:b/>
              </w:rPr>
            </w:pPr>
            <w:r w:rsidRPr="006B4800">
              <w:rPr>
                <w:rFonts w:ascii="Arial" w:hAnsi="Arial" w:cs="Arial"/>
                <w:b/>
              </w:rPr>
              <w:t>12-C</w:t>
            </w:r>
          </w:p>
        </w:tc>
        <w:tc>
          <w:tcPr>
            <w:tcW w:w="1305" w:type="dxa"/>
          </w:tcPr>
          <w:p w14:paraId="4CC836F5" w14:textId="77777777" w:rsidR="006B4800" w:rsidRPr="006B4800" w:rsidRDefault="006B4800" w:rsidP="006B4800">
            <w:pPr>
              <w:jc w:val="center"/>
              <w:rPr>
                <w:rFonts w:ascii="Arial" w:hAnsi="Arial" w:cs="Arial"/>
              </w:rPr>
            </w:pPr>
            <w:r w:rsidRPr="006B4800">
              <w:rPr>
                <w:rFonts w:ascii="Arial" w:hAnsi="Arial" w:cs="Arial"/>
              </w:rPr>
              <w:t>13</w:t>
            </w:r>
          </w:p>
        </w:tc>
        <w:tc>
          <w:tcPr>
            <w:tcW w:w="1417" w:type="dxa"/>
            <w:shd w:val="clear" w:color="auto" w:fill="auto"/>
          </w:tcPr>
          <w:p w14:paraId="37F13836" w14:textId="77777777" w:rsidR="006B4800" w:rsidRPr="006B4800" w:rsidRDefault="006B4800" w:rsidP="006B4800">
            <w:pPr>
              <w:jc w:val="center"/>
              <w:rPr>
                <w:rFonts w:ascii="Arial" w:hAnsi="Arial" w:cs="Arial"/>
              </w:rPr>
            </w:pPr>
            <w:r w:rsidRPr="006B4800">
              <w:rPr>
                <w:rFonts w:ascii="Arial" w:hAnsi="Arial" w:cs="Arial"/>
              </w:rPr>
              <w:t>23</w:t>
            </w:r>
          </w:p>
        </w:tc>
        <w:tc>
          <w:tcPr>
            <w:tcW w:w="1418" w:type="dxa"/>
            <w:shd w:val="clear" w:color="auto" w:fill="auto"/>
          </w:tcPr>
          <w:p w14:paraId="3C0635FA" w14:textId="77777777" w:rsidR="006B4800" w:rsidRPr="006B4800" w:rsidRDefault="006B4800" w:rsidP="006B4800">
            <w:pPr>
              <w:jc w:val="center"/>
              <w:rPr>
                <w:rFonts w:ascii="Arial" w:hAnsi="Arial" w:cs="Arial"/>
              </w:rPr>
            </w:pPr>
            <w:r w:rsidRPr="006B4800">
              <w:rPr>
                <w:rFonts w:ascii="Arial" w:hAnsi="Arial" w:cs="Arial"/>
              </w:rPr>
              <w:t>16</w:t>
            </w:r>
          </w:p>
        </w:tc>
      </w:tr>
      <w:tr w:rsidR="006B4800" w:rsidRPr="006B4800" w14:paraId="08D51C84" w14:textId="77777777" w:rsidTr="003819FF">
        <w:tc>
          <w:tcPr>
            <w:tcW w:w="1985" w:type="dxa"/>
            <w:shd w:val="clear" w:color="auto" w:fill="BFBFBF"/>
          </w:tcPr>
          <w:p w14:paraId="32C70F2A" w14:textId="77777777" w:rsidR="006B4800" w:rsidRPr="006B4800" w:rsidRDefault="006B4800" w:rsidP="006B4800">
            <w:pPr>
              <w:jc w:val="center"/>
              <w:rPr>
                <w:rFonts w:ascii="Arial" w:hAnsi="Arial" w:cs="Arial"/>
                <w:b/>
              </w:rPr>
            </w:pPr>
            <w:r w:rsidRPr="006B4800">
              <w:rPr>
                <w:rFonts w:ascii="Arial" w:hAnsi="Arial" w:cs="Arial"/>
                <w:b/>
              </w:rPr>
              <w:t>RAZEM</w:t>
            </w:r>
          </w:p>
        </w:tc>
        <w:tc>
          <w:tcPr>
            <w:tcW w:w="1305" w:type="dxa"/>
            <w:shd w:val="clear" w:color="auto" w:fill="BFBFBF"/>
          </w:tcPr>
          <w:p w14:paraId="199D9E2B" w14:textId="77777777" w:rsidR="006B4800" w:rsidRPr="006B4800" w:rsidRDefault="006B4800" w:rsidP="006B4800">
            <w:pPr>
              <w:jc w:val="center"/>
              <w:rPr>
                <w:rFonts w:ascii="Arial" w:hAnsi="Arial" w:cs="Arial"/>
                <w:b/>
              </w:rPr>
            </w:pPr>
            <w:r w:rsidRPr="006B4800">
              <w:rPr>
                <w:rFonts w:ascii="Arial" w:hAnsi="Arial" w:cs="Arial"/>
                <w:b/>
              </w:rPr>
              <w:t>205</w:t>
            </w:r>
          </w:p>
        </w:tc>
        <w:tc>
          <w:tcPr>
            <w:tcW w:w="1417" w:type="dxa"/>
            <w:shd w:val="clear" w:color="auto" w:fill="BFBFBF"/>
          </w:tcPr>
          <w:p w14:paraId="4EC99E47" w14:textId="77777777" w:rsidR="006B4800" w:rsidRPr="006B4800" w:rsidRDefault="006B4800" w:rsidP="006B4800">
            <w:pPr>
              <w:jc w:val="center"/>
              <w:rPr>
                <w:rFonts w:ascii="Arial" w:hAnsi="Arial" w:cs="Arial"/>
                <w:b/>
              </w:rPr>
            </w:pPr>
            <w:r w:rsidRPr="006B4800">
              <w:rPr>
                <w:rFonts w:ascii="Arial" w:hAnsi="Arial" w:cs="Arial"/>
                <w:b/>
              </w:rPr>
              <w:t>277</w:t>
            </w:r>
          </w:p>
        </w:tc>
        <w:tc>
          <w:tcPr>
            <w:tcW w:w="1418" w:type="dxa"/>
            <w:shd w:val="clear" w:color="auto" w:fill="BFBFBF"/>
          </w:tcPr>
          <w:p w14:paraId="27C9EEA6" w14:textId="77777777" w:rsidR="006B4800" w:rsidRPr="006B4800" w:rsidRDefault="006B4800" w:rsidP="006B4800">
            <w:pPr>
              <w:jc w:val="center"/>
              <w:rPr>
                <w:rFonts w:ascii="Arial" w:hAnsi="Arial" w:cs="Arial"/>
                <w:b/>
              </w:rPr>
            </w:pPr>
            <w:r w:rsidRPr="006B4800">
              <w:rPr>
                <w:rFonts w:ascii="Arial" w:hAnsi="Arial" w:cs="Arial"/>
                <w:b/>
              </w:rPr>
              <w:t>242</w:t>
            </w:r>
          </w:p>
        </w:tc>
      </w:tr>
    </w:tbl>
    <w:p w14:paraId="72B3AEFE" w14:textId="77777777" w:rsidR="006B4800" w:rsidRPr="006B4800" w:rsidRDefault="006B4800" w:rsidP="006B4800">
      <w:pPr>
        <w:rPr>
          <w:rFonts w:ascii="Arial" w:hAnsi="Arial" w:cs="Arial"/>
          <w:i/>
        </w:rPr>
      </w:pPr>
      <w:r w:rsidRPr="006B4800">
        <w:rPr>
          <w:rFonts w:ascii="Arial" w:hAnsi="Arial" w:cs="Arial"/>
          <w:i/>
        </w:rPr>
        <w:t>Źródło: dane Powiatowe Centrum Pomocy Rodzinie w Iławie</w:t>
      </w:r>
    </w:p>
    <w:p w14:paraId="724D4B91" w14:textId="77777777" w:rsidR="006B4800" w:rsidRPr="006B4800" w:rsidRDefault="006B4800" w:rsidP="006B4800">
      <w:pPr>
        <w:rPr>
          <w:rFonts w:ascii="Arial" w:hAnsi="Arial" w:cs="Arial"/>
        </w:rPr>
      </w:pPr>
    </w:p>
    <w:p w14:paraId="1A58FF47" w14:textId="77777777" w:rsidR="006B4800" w:rsidRPr="006B4800" w:rsidRDefault="006B4800" w:rsidP="003819FF">
      <w:pPr>
        <w:ind w:firstLine="708"/>
        <w:jc w:val="both"/>
        <w:rPr>
          <w:rFonts w:ascii="Arial" w:hAnsi="Arial" w:cs="Arial"/>
        </w:rPr>
      </w:pPr>
      <w:r w:rsidRPr="006B4800">
        <w:rPr>
          <w:rFonts w:ascii="Arial" w:hAnsi="Arial" w:cs="Arial"/>
        </w:rPr>
        <w:t xml:space="preserve">Na </w:t>
      </w:r>
      <w:r>
        <w:rPr>
          <w:rFonts w:ascii="Arial" w:hAnsi="Arial" w:cs="Arial"/>
        </w:rPr>
        <w:t>przestrzeni</w:t>
      </w:r>
      <w:r w:rsidRPr="006B4800">
        <w:rPr>
          <w:rFonts w:ascii="Arial" w:hAnsi="Arial" w:cs="Arial"/>
        </w:rPr>
        <w:t xml:space="preserve"> ostatnich lat</w:t>
      </w:r>
      <w:r>
        <w:rPr>
          <w:rFonts w:ascii="Arial" w:hAnsi="Arial" w:cs="Arial"/>
        </w:rPr>
        <w:t xml:space="preserve"> wzrasta</w:t>
      </w:r>
      <w:r w:rsidRPr="006B4800">
        <w:rPr>
          <w:rFonts w:ascii="Arial" w:hAnsi="Arial" w:cs="Arial"/>
        </w:rPr>
        <w:t xml:space="preserve"> liczba wydanych orzeczeń z symbolami 01-U, 02-P oraz 12-C</w:t>
      </w:r>
      <w:r w:rsidR="003819FF">
        <w:rPr>
          <w:rFonts w:ascii="Arial" w:hAnsi="Arial" w:cs="Arial"/>
        </w:rPr>
        <w:t xml:space="preserve">, to jest dotyczących zaburzeń psychicznych. </w:t>
      </w:r>
    </w:p>
    <w:p w14:paraId="6345F52C" w14:textId="77777777" w:rsidR="006B4800" w:rsidRPr="006B4800" w:rsidRDefault="006B4800" w:rsidP="006B4800">
      <w:pPr>
        <w:ind w:firstLine="708"/>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88"/>
        <w:gridCol w:w="850"/>
        <w:gridCol w:w="851"/>
        <w:gridCol w:w="850"/>
        <w:gridCol w:w="851"/>
        <w:gridCol w:w="850"/>
        <w:gridCol w:w="851"/>
        <w:gridCol w:w="850"/>
        <w:gridCol w:w="851"/>
      </w:tblGrid>
      <w:tr w:rsidR="006B4800" w:rsidRPr="006B4800" w14:paraId="0DAB8D40" w14:textId="77777777" w:rsidTr="003819FF">
        <w:tc>
          <w:tcPr>
            <w:tcW w:w="2268" w:type="dxa"/>
            <w:vMerge w:val="restart"/>
            <w:shd w:val="clear" w:color="auto" w:fill="auto"/>
          </w:tcPr>
          <w:p w14:paraId="0DDB8389" w14:textId="77777777" w:rsidR="006B4800" w:rsidRPr="006B4800" w:rsidRDefault="006B4800" w:rsidP="006B4800">
            <w:pPr>
              <w:jc w:val="center"/>
              <w:rPr>
                <w:rFonts w:ascii="Arial" w:hAnsi="Arial" w:cs="Arial"/>
                <w:b/>
              </w:rPr>
            </w:pPr>
            <w:r w:rsidRPr="006B4800">
              <w:rPr>
                <w:rFonts w:ascii="Arial" w:hAnsi="Arial" w:cs="Arial"/>
                <w:b/>
              </w:rPr>
              <w:t>Symbol przyczyny niepełnosprawności</w:t>
            </w:r>
          </w:p>
        </w:tc>
        <w:tc>
          <w:tcPr>
            <w:tcW w:w="2689" w:type="dxa"/>
            <w:gridSpan w:val="3"/>
          </w:tcPr>
          <w:p w14:paraId="3951DD7C" w14:textId="77777777" w:rsidR="006B4800" w:rsidRPr="006B4800" w:rsidRDefault="006B4800" w:rsidP="006B4800">
            <w:pPr>
              <w:jc w:val="center"/>
              <w:rPr>
                <w:rFonts w:ascii="Arial" w:hAnsi="Arial" w:cs="Arial"/>
                <w:b/>
              </w:rPr>
            </w:pPr>
            <w:r w:rsidRPr="006B4800">
              <w:rPr>
                <w:rFonts w:ascii="Arial" w:hAnsi="Arial" w:cs="Arial"/>
                <w:b/>
              </w:rPr>
              <w:t>Stopień znaczny</w:t>
            </w:r>
          </w:p>
        </w:tc>
        <w:tc>
          <w:tcPr>
            <w:tcW w:w="2551" w:type="dxa"/>
            <w:gridSpan w:val="3"/>
          </w:tcPr>
          <w:p w14:paraId="14AAB92A" w14:textId="77777777" w:rsidR="006B4800" w:rsidRPr="006B4800" w:rsidRDefault="006B4800" w:rsidP="006B4800">
            <w:pPr>
              <w:jc w:val="center"/>
              <w:rPr>
                <w:rFonts w:ascii="Arial" w:hAnsi="Arial" w:cs="Arial"/>
                <w:b/>
              </w:rPr>
            </w:pPr>
            <w:r w:rsidRPr="006B4800">
              <w:rPr>
                <w:rFonts w:ascii="Arial" w:hAnsi="Arial" w:cs="Arial"/>
                <w:b/>
              </w:rPr>
              <w:t>Stopień umiarkowany</w:t>
            </w:r>
          </w:p>
        </w:tc>
        <w:tc>
          <w:tcPr>
            <w:tcW w:w="2552" w:type="dxa"/>
            <w:gridSpan w:val="3"/>
          </w:tcPr>
          <w:p w14:paraId="748E2EEF" w14:textId="77777777" w:rsidR="006B4800" w:rsidRPr="006B4800" w:rsidRDefault="006B4800" w:rsidP="006B4800">
            <w:pPr>
              <w:jc w:val="center"/>
              <w:rPr>
                <w:rFonts w:ascii="Arial" w:hAnsi="Arial" w:cs="Arial"/>
                <w:b/>
              </w:rPr>
            </w:pPr>
            <w:r w:rsidRPr="006B4800">
              <w:rPr>
                <w:rFonts w:ascii="Arial" w:hAnsi="Arial" w:cs="Arial"/>
                <w:b/>
              </w:rPr>
              <w:t>Stopień lekki</w:t>
            </w:r>
          </w:p>
        </w:tc>
      </w:tr>
      <w:tr w:rsidR="006B4800" w:rsidRPr="006B4800" w14:paraId="107C7A76" w14:textId="77777777" w:rsidTr="003819FF">
        <w:trPr>
          <w:trHeight w:val="270"/>
        </w:trPr>
        <w:tc>
          <w:tcPr>
            <w:tcW w:w="2268" w:type="dxa"/>
            <w:vMerge/>
            <w:shd w:val="clear" w:color="auto" w:fill="auto"/>
          </w:tcPr>
          <w:p w14:paraId="09567EA2" w14:textId="77777777" w:rsidR="006B4800" w:rsidRPr="006B4800" w:rsidRDefault="006B4800" w:rsidP="006B4800">
            <w:pPr>
              <w:jc w:val="center"/>
              <w:rPr>
                <w:rFonts w:ascii="Arial" w:hAnsi="Arial" w:cs="Arial"/>
                <w:b/>
              </w:rPr>
            </w:pPr>
          </w:p>
        </w:tc>
        <w:tc>
          <w:tcPr>
            <w:tcW w:w="2689" w:type="dxa"/>
            <w:gridSpan w:val="3"/>
          </w:tcPr>
          <w:p w14:paraId="5644D109" w14:textId="77777777" w:rsidR="006B4800" w:rsidRPr="006B4800" w:rsidRDefault="006B4800" w:rsidP="006B4800">
            <w:pPr>
              <w:jc w:val="center"/>
              <w:rPr>
                <w:rFonts w:ascii="Arial" w:hAnsi="Arial" w:cs="Arial"/>
                <w:b/>
              </w:rPr>
            </w:pPr>
            <w:r w:rsidRPr="006B4800">
              <w:rPr>
                <w:rFonts w:ascii="Arial" w:hAnsi="Arial" w:cs="Arial"/>
                <w:b/>
              </w:rPr>
              <w:t>rok</w:t>
            </w:r>
          </w:p>
        </w:tc>
        <w:tc>
          <w:tcPr>
            <w:tcW w:w="2551" w:type="dxa"/>
            <w:gridSpan w:val="3"/>
          </w:tcPr>
          <w:p w14:paraId="29142B59" w14:textId="77777777" w:rsidR="006B4800" w:rsidRPr="006B4800" w:rsidRDefault="006B4800" w:rsidP="006B4800">
            <w:pPr>
              <w:jc w:val="center"/>
              <w:rPr>
                <w:rFonts w:ascii="Arial" w:hAnsi="Arial" w:cs="Arial"/>
                <w:b/>
              </w:rPr>
            </w:pPr>
            <w:r w:rsidRPr="006B4800">
              <w:rPr>
                <w:rFonts w:ascii="Arial" w:hAnsi="Arial" w:cs="Arial"/>
                <w:b/>
              </w:rPr>
              <w:t>rok</w:t>
            </w:r>
          </w:p>
        </w:tc>
        <w:tc>
          <w:tcPr>
            <w:tcW w:w="2552" w:type="dxa"/>
            <w:gridSpan w:val="3"/>
          </w:tcPr>
          <w:p w14:paraId="05CFD073" w14:textId="77777777" w:rsidR="006B4800" w:rsidRPr="006B4800" w:rsidRDefault="006B4800" w:rsidP="006B4800">
            <w:pPr>
              <w:jc w:val="center"/>
              <w:rPr>
                <w:rFonts w:ascii="Arial" w:hAnsi="Arial" w:cs="Arial"/>
                <w:b/>
              </w:rPr>
            </w:pPr>
            <w:r w:rsidRPr="006B4800">
              <w:rPr>
                <w:rFonts w:ascii="Arial" w:hAnsi="Arial" w:cs="Arial"/>
                <w:b/>
              </w:rPr>
              <w:t>rok</w:t>
            </w:r>
          </w:p>
        </w:tc>
      </w:tr>
      <w:tr w:rsidR="003819FF" w:rsidRPr="006B4800" w14:paraId="07657DF6" w14:textId="77777777" w:rsidTr="003819FF">
        <w:trPr>
          <w:trHeight w:val="180"/>
        </w:trPr>
        <w:tc>
          <w:tcPr>
            <w:tcW w:w="2268" w:type="dxa"/>
            <w:vMerge/>
            <w:shd w:val="clear" w:color="auto" w:fill="auto"/>
          </w:tcPr>
          <w:p w14:paraId="1272BA91" w14:textId="77777777" w:rsidR="006B4800" w:rsidRPr="006B4800" w:rsidRDefault="006B4800" w:rsidP="006B4800">
            <w:pPr>
              <w:jc w:val="center"/>
              <w:rPr>
                <w:rFonts w:ascii="Arial" w:hAnsi="Arial" w:cs="Arial"/>
                <w:b/>
              </w:rPr>
            </w:pPr>
          </w:p>
        </w:tc>
        <w:tc>
          <w:tcPr>
            <w:tcW w:w="988" w:type="dxa"/>
          </w:tcPr>
          <w:p w14:paraId="566BFAE8" w14:textId="77777777" w:rsidR="006B4800" w:rsidRPr="006B4800" w:rsidRDefault="006B4800" w:rsidP="006B4800">
            <w:pPr>
              <w:jc w:val="center"/>
              <w:rPr>
                <w:rFonts w:ascii="Arial" w:hAnsi="Arial" w:cs="Arial"/>
                <w:b/>
              </w:rPr>
            </w:pPr>
            <w:r w:rsidRPr="006B4800">
              <w:rPr>
                <w:rFonts w:ascii="Arial" w:hAnsi="Arial" w:cs="Arial"/>
                <w:b/>
              </w:rPr>
              <w:t>2021</w:t>
            </w:r>
          </w:p>
        </w:tc>
        <w:tc>
          <w:tcPr>
            <w:tcW w:w="850" w:type="dxa"/>
            <w:shd w:val="clear" w:color="auto" w:fill="auto"/>
          </w:tcPr>
          <w:p w14:paraId="078572E5" w14:textId="77777777" w:rsidR="006B4800" w:rsidRPr="006B4800" w:rsidRDefault="006B4800" w:rsidP="006B4800">
            <w:pPr>
              <w:jc w:val="center"/>
              <w:rPr>
                <w:rFonts w:ascii="Arial" w:hAnsi="Arial" w:cs="Arial"/>
                <w:b/>
              </w:rPr>
            </w:pPr>
            <w:r w:rsidRPr="006B4800">
              <w:rPr>
                <w:rFonts w:ascii="Arial" w:hAnsi="Arial" w:cs="Arial"/>
                <w:b/>
              </w:rPr>
              <w:t>2022</w:t>
            </w:r>
          </w:p>
        </w:tc>
        <w:tc>
          <w:tcPr>
            <w:tcW w:w="851" w:type="dxa"/>
            <w:shd w:val="clear" w:color="auto" w:fill="auto"/>
          </w:tcPr>
          <w:p w14:paraId="25958227" w14:textId="77777777" w:rsidR="006B4800" w:rsidRPr="006B4800" w:rsidRDefault="006B4800" w:rsidP="006B4800">
            <w:pPr>
              <w:jc w:val="center"/>
              <w:rPr>
                <w:rFonts w:ascii="Arial" w:hAnsi="Arial" w:cs="Arial"/>
                <w:b/>
              </w:rPr>
            </w:pPr>
            <w:r w:rsidRPr="006B4800">
              <w:rPr>
                <w:rFonts w:ascii="Arial" w:hAnsi="Arial" w:cs="Arial"/>
                <w:b/>
              </w:rPr>
              <w:t>2023</w:t>
            </w:r>
          </w:p>
        </w:tc>
        <w:tc>
          <w:tcPr>
            <w:tcW w:w="850" w:type="dxa"/>
          </w:tcPr>
          <w:p w14:paraId="73AEC62A" w14:textId="77777777" w:rsidR="006B4800" w:rsidRPr="006B4800" w:rsidRDefault="006B4800" w:rsidP="006B4800">
            <w:pPr>
              <w:jc w:val="center"/>
              <w:rPr>
                <w:rFonts w:ascii="Arial" w:hAnsi="Arial" w:cs="Arial"/>
                <w:b/>
              </w:rPr>
            </w:pPr>
            <w:r w:rsidRPr="006B4800">
              <w:rPr>
                <w:rFonts w:ascii="Arial" w:hAnsi="Arial" w:cs="Arial"/>
                <w:b/>
              </w:rPr>
              <w:t>2021</w:t>
            </w:r>
          </w:p>
        </w:tc>
        <w:tc>
          <w:tcPr>
            <w:tcW w:w="851" w:type="dxa"/>
            <w:shd w:val="clear" w:color="auto" w:fill="auto"/>
          </w:tcPr>
          <w:p w14:paraId="12F53BB6" w14:textId="77777777" w:rsidR="006B4800" w:rsidRPr="006B4800" w:rsidRDefault="006B4800" w:rsidP="006B4800">
            <w:pPr>
              <w:jc w:val="center"/>
              <w:rPr>
                <w:rFonts w:ascii="Arial" w:hAnsi="Arial" w:cs="Arial"/>
                <w:b/>
              </w:rPr>
            </w:pPr>
            <w:r w:rsidRPr="006B4800">
              <w:rPr>
                <w:rFonts w:ascii="Arial" w:hAnsi="Arial" w:cs="Arial"/>
                <w:b/>
              </w:rPr>
              <w:t>2022</w:t>
            </w:r>
          </w:p>
        </w:tc>
        <w:tc>
          <w:tcPr>
            <w:tcW w:w="850" w:type="dxa"/>
            <w:shd w:val="clear" w:color="auto" w:fill="auto"/>
          </w:tcPr>
          <w:p w14:paraId="650071BB" w14:textId="77777777" w:rsidR="006B4800" w:rsidRPr="006B4800" w:rsidRDefault="006B4800" w:rsidP="006B4800">
            <w:pPr>
              <w:jc w:val="center"/>
              <w:rPr>
                <w:rFonts w:ascii="Arial" w:hAnsi="Arial" w:cs="Arial"/>
                <w:b/>
              </w:rPr>
            </w:pPr>
            <w:r w:rsidRPr="006B4800">
              <w:rPr>
                <w:rFonts w:ascii="Arial" w:hAnsi="Arial" w:cs="Arial"/>
                <w:b/>
              </w:rPr>
              <w:t>2023</w:t>
            </w:r>
          </w:p>
        </w:tc>
        <w:tc>
          <w:tcPr>
            <w:tcW w:w="851" w:type="dxa"/>
            <w:shd w:val="clear" w:color="auto" w:fill="auto"/>
          </w:tcPr>
          <w:p w14:paraId="5D18111D" w14:textId="77777777" w:rsidR="006B4800" w:rsidRPr="006B4800" w:rsidRDefault="006B4800" w:rsidP="006B4800">
            <w:pPr>
              <w:jc w:val="center"/>
              <w:rPr>
                <w:rFonts w:ascii="Arial" w:hAnsi="Arial" w:cs="Arial"/>
                <w:b/>
              </w:rPr>
            </w:pPr>
            <w:r w:rsidRPr="006B4800">
              <w:rPr>
                <w:rFonts w:ascii="Arial" w:hAnsi="Arial" w:cs="Arial"/>
                <w:b/>
              </w:rPr>
              <w:t>2021</w:t>
            </w:r>
          </w:p>
        </w:tc>
        <w:tc>
          <w:tcPr>
            <w:tcW w:w="850" w:type="dxa"/>
            <w:shd w:val="clear" w:color="auto" w:fill="auto"/>
          </w:tcPr>
          <w:p w14:paraId="7F555AE0" w14:textId="77777777" w:rsidR="006B4800" w:rsidRPr="006B4800" w:rsidRDefault="006B4800" w:rsidP="006B4800">
            <w:pPr>
              <w:jc w:val="center"/>
              <w:rPr>
                <w:rFonts w:ascii="Arial" w:hAnsi="Arial" w:cs="Arial"/>
                <w:b/>
              </w:rPr>
            </w:pPr>
            <w:r w:rsidRPr="006B4800">
              <w:rPr>
                <w:rFonts w:ascii="Arial" w:hAnsi="Arial" w:cs="Arial"/>
                <w:b/>
              </w:rPr>
              <w:t>2022</w:t>
            </w:r>
          </w:p>
        </w:tc>
        <w:tc>
          <w:tcPr>
            <w:tcW w:w="851" w:type="dxa"/>
            <w:shd w:val="clear" w:color="auto" w:fill="auto"/>
          </w:tcPr>
          <w:p w14:paraId="088C3F4F" w14:textId="77777777" w:rsidR="006B4800" w:rsidRPr="006B4800" w:rsidRDefault="006B4800" w:rsidP="006B4800">
            <w:pPr>
              <w:jc w:val="center"/>
              <w:rPr>
                <w:rFonts w:ascii="Arial" w:hAnsi="Arial" w:cs="Arial"/>
                <w:b/>
              </w:rPr>
            </w:pPr>
            <w:r w:rsidRPr="006B4800">
              <w:rPr>
                <w:rFonts w:ascii="Arial" w:hAnsi="Arial" w:cs="Arial"/>
                <w:b/>
              </w:rPr>
              <w:t>2023</w:t>
            </w:r>
          </w:p>
        </w:tc>
      </w:tr>
      <w:tr w:rsidR="003819FF" w:rsidRPr="006B4800" w14:paraId="5A9448FF" w14:textId="77777777" w:rsidTr="003819FF">
        <w:tc>
          <w:tcPr>
            <w:tcW w:w="2268" w:type="dxa"/>
            <w:shd w:val="clear" w:color="auto" w:fill="auto"/>
          </w:tcPr>
          <w:p w14:paraId="5B9E0C0D" w14:textId="77777777" w:rsidR="006B4800" w:rsidRPr="006B4800" w:rsidRDefault="006B4800" w:rsidP="006B4800">
            <w:pPr>
              <w:jc w:val="center"/>
              <w:rPr>
                <w:rFonts w:ascii="Arial" w:hAnsi="Arial" w:cs="Arial"/>
                <w:b/>
              </w:rPr>
            </w:pPr>
            <w:r w:rsidRPr="006B4800">
              <w:rPr>
                <w:rFonts w:ascii="Arial" w:hAnsi="Arial" w:cs="Arial"/>
                <w:b/>
              </w:rPr>
              <w:t>01-U</w:t>
            </w:r>
          </w:p>
        </w:tc>
        <w:tc>
          <w:tcPr>
            <w:tcW w:w="988" w:type="dxa"/>
          </w:tcPr>
          <w:p w14:paraId="594125B7" w14:textId="77777777" w:rsidR="006B4800" w:rsidRPr="003819FF" w:rsidRDefault="006B4800" w:rsidP="006B4800">
            <w:pPr>
              <w:jc w:val="center"/>
              <w:rPr>
                <w:rFonts w:ascii="Arial" w:hAnsi="Arial" w:cs="Arial"/>
              </w:rPr>
            </w:pPr>
            <w:r w:rsidRPr="003819FF">
              <w:rPr>
                <w:rFonts w:ascii="Arial" w:hAnsi="Arial" w:cs="Arial"/>
              </w:rPr>
              <w:t>10</w:t>
            </w:r>
          </w:p>
        </w:tc>
        <w:tc>
          <w:tcPr>
            <w:tcW w:w="850" w:type="dxa"/>
            <w:shd w:val="clear" w:color="auto" w:fill="auto"/>
          </w:tcPr>
          <w:p w14:paraId="3350B2E6" w14:textId="77777777" w:rsidR="006B4800" w:rsidRPr="003819FF" w:rsidRDefault="006B4800" w:rsidP="006B4800">
            <w:pPr>
              <w:jc w:val="center"/>
              <w:rPr>
                <w:rFonts w:ascii="Arial" w:hAnsi="Arial" w:cs="Arial"/>
              </w:rPr>
            </w:pPr>
            <w:r w:rsidRPr="003819FF">
              <w:rPr>
                <w:rFonts w:ascii="Arial" w:hAnsi="Arial" w:cs="Arial"/>
              </w:rPr>
              <w:t>25</w:t>
            </w:r>
          </w:p>
        </w:tc>
        <w:tc>
          <w:tcPr>
            <w:tcW w:w="851" w:type="dxa"/>
            <w:shd w:val="clear" w:color="auto" w:fill="auto"/>
          </w:tcPr>
          <w:p w14:paraId="39EBFE18" w14:textId="77777777" w:rsidR="006B4800" w:rsidRPr="003819FF" w:rsidRDefault="006B4800" w:rsidP="006B4800">
            <w:pPr>
              <w:jc w:val="center"/>
              <w:rPr>
                <w:rFonts w:ascii="Arial" w:hAnsi="Arial" w:cs="Arial"/>
              </w:rPr>
            </w:pPr>
            <w:r w:rsidRPr="003819FF">
              <w:rPr>
                <w:rFonts w:ascii="Arial" w:hAnsi="Arial" w:cs="Arial"/>
              </w:rPr>
              <w:t>18</w:t>
            </w:r>
          </w:p>
        </w:tc>
        <w:tc>
          <w:tcPr>
            <w:tcW w:w="850" w:type="dxa"/>
          </w:tcPr>
          <w:p w14:paraId="2D7F9EB5" w14:textId="77777777" w:rsidR="006B4800" w:rsidRPr="003819FF" w:rsidRDefault="006B4800" w:rsidP="006B4800">
            <w:pPr>
              <w:jc w:val="center"/>
              <w:rPr>
                <w:rFonts w:ascii="Arial" w:hAnsi="Arial" w:cs="Arial"/>
              </w:rPr>
            </w:pPr>
            <w:r w:rsidRPr="003819FF">
              <w:rPr>
                <w:rFonts w:ascii="Arial" w:hAnsi="Arial" w:cs="Arial"/>
              </w:rPr>
              <w:t>21</w:t>
            </w:r>
          </w:p>
        </w:tc>
        <w:tc>
          <w:tcPr>
            <w:tcW w:w="851" w:type="dxa"/>
            <w:shd w:val="clear" w:color="auto" w:fill="auto"/>
          </w:tcPr>
          <w:p w14:paraId="13F8643E" w14:textId="77777777" w:rsidR="006B4800" w:rsidRPr="003819FF" w:rsidRDefault="006B4800" w:rsidP="006B4800">
            <w:pPr>
              <w:jc w:val="center"/>
              <w:rPr>
                <w:rFonts w:ascii="Arial" w:hAnsi="Arial" w:cs="Arial"/>
              </w:rPr>
            </w:pPr>
            <w:r w:rsidRPr="003819FF">
              <w:rPr>
                <w:rFonts w:ascii="Arial" w:hAnsi="Arial" w:cs="Arial"/>
              </w:rPr>
              <w:t>21</w:t>
            </w:r>
          </w:p>
        </w:tc>
        <w:tc>
          <w:tcPr>
            <w:tcW w:w="850" w:type="dxa"/>
            <w:shd w:val="clear" w:color="auto" w:fill="auto"/>
          </w:tcPr>
          <w:p w14:paraId="3B2A53DF" w14:textId="77777777" w:rsidR="006B4800" w:rsidRPr="003819FF" w:rsidRDefault="006B4800" w:rsidP="006B4800">
            <w:pPr>
              <w:jc w:val="center"/>
              <w:rPr>
                <w:rFonts w:ascii="Arial" w:hAnsi="Arial" w:cs="Arial"/>
              </w:rPr>
            </w:pPr>
            <w:r w:rsidRPr="003819FF">
              <w:rPr>
                <w:rFonts w:ascii="Arial" w:hAnsi="Arial" w:cs="Arial"/>
              </w:rPr>
              <w:t>17</w:t>
            </w:r>
          </w:p>
        </w:tc>
        <w:tc>
          <w:tcPr>
            <w:tcW w:w="851" w:type="dxa"/>
            <w:shd w:val="clear" w:color="auto" w:fill="auto"/>
          </w:tcPr>
          <w:p w14:paraId="61E07870" w14:textId="77777777" w:rsidR="006B4800" w:rsidRPr="003819FF" w:rsidRDefault="006B4800" w:rsidP="006B4800">
            <w:pPr>
              <w:jc w:val="center"/>
              <w:rPr>
                <w:rFonts w:ascii="Arial" w:hAnsi="Arial" w:cs="Arial"/>
              </w:rPr>
            </w:pPr>
            <w:r w:rsidRPr="003819FF">
              <w:rPr>
                <w:rFonts w:ascii="Arial" w:hAnsi="Arial" w:cs="Arial"/>
              </w:rPr>
              <w:t>3</w:t>
            </w:r>
          </w:p>
        </w:tc>
        <w:tc>
          <w:tcPr>
            <w:tcW w:w="850" w:type="dxa"/>
            <w:shd w:val="clear" w:color="auto" w:fill="auto"/>
          </w:tcPr>
          <w:p w14:paraId="7B794623" w14:textId="77777777" w:rsidR="006B4800" w:rsidRPr="003819FF" w:rsidRDefault="006B4800" w:rsidP="006B4800">
            <w:pPr>
              <w:jc w:val="center"/>
              <w:rPr>
                <w:rFonts w:ascii="Arial" w:hAnsi="Arial" w:cs="Arial"/>
              </w:rPr>
            </w:pPr>
            <w:r w:rsidRPr="003819FF">
              <w:rPr>
                <w:rFonts w:ascii="Arial" w:hAnsi="Arial" w:cs="Arial"/>
              </w:rPr>
              <w:t>2</w:t>
            </w:r>
          </w:p>
        </w:tc>
        <w:tc>
          <w:tcPr>
            <w:tcW w:w="851" w:type="dxa"/>
            <w:shd w:val="clear" w:color="auto" w:fill="auto"/>
          </w:tcPr>
          <w:p w14:paraId="7684AAAB" w14:textId="77777777" w:rsidR="006B4800" w:rsidRPr="003819FF" w:rsidRDefault="006B4800" w:rsidP="006B4800">
            <w:pPr>
              <w:jc w:val="center"/>
              <w:rPr>
                <w:rFonts w:ascii="Arial" w:hAnsi="Arial" w:cs="Arial"/>
              </w:rPr>
            </w:pPr>
            <w:r w:rsidRPr="003819FF">
              <w:rPr>
                <w:rFonts w:ascii="Arial" w:hAnsi="Arial" w:cs="Arial"/>
              </w:rPr>
              <w:t>3</w:t>
            </w:r>
          </w:p>
        </w:tc>
      </w:tr>
      <w:tr w:rsidR="003819FF" w:rsidRPr="006B4800" w14:paraId="4E765DFD" w14:textId="77777777" w:rsidTr="003819FF">
        <w:tc>
          <w:tcPr>
            <w:tcW w:w="2268" w:type="dxa"/>
            <w:shd w:val="clear" w:color="auto" w:fill="auto"/>
          </w:tcPr>
          <w:p w14:paraId="05C1479D" w14:textId="77777777" w:rsidR="006B4800" w:rsidRPr="006B4800" w:rsidRDefault="006B4800" w:rsidP="006B4800">
            <w:pPr>
              <w:jc w:val="center"/>
              <w:rPr>
                <w:rFonts w:ascii="Arial" w:hAnsi="Arial" w:cs="Arial"/>
                <w:b/>
              </w:rPr>
            </w:pPr>
            <w:r w:rsidRPr="006B4800">
              <w:rPr>
                <w:rFonts w:ascii="Arial" w:hAnsi="Arial" w:cs="Arial"/>
                <w:b/>
              </w:rPr>
              <w:t>02-P</w:t>
            </w:r>
          </w:p>
        </w:tc>
        <w:tc>
          <w:tcPr>
            <w:tcW w:w="988" w:type="dxa"/>
          </w:tcPr>
          <w:p w14:paraId="62E517DE" w14:textId="77777777" w:rsidR="006B4800" w:rsidRPr="003819FF" w:rsidRDefault="006B4800" w:rsidP="006B4800">
            <w:pPr>
              <w:jc w:val="center"/>
              <w:rPr>
                <w:rFonts w:ascii="Arial" w:hAnsi="Arial" w:cs="Arial"/>
              </w:rPr>
            </w:pPr>
            <w:r w:rsidRPr="003819FF">
              <w:rPr>
                <w:rFonts w:ascii="Arial" w:hAnsi="Arial" w:cs="Arial"/>
              </w:rPr>
              <w:t>48</w:t>
            </w:r>
          </w:p>
        </w:tc>
        <w:tc>
          <w:tcPr>
            <w:tcW w:w="850" w:type="dxa"/>
            <w:shd w:val="clear" w:color="auto" w:fill="auto"/>
          </w:tcPr>
          <w:p w14:paraId="09D18495" w14:textId="77777777" w:rsidR="006B4800" w:rsidRPr="003819FF" w:rsidRDefault="006B4800" w:rsidP="006B4800">
            <w:pPr>
              <w:jc w:val="center"/>
              <w:rPr>
                <w:rFonts w:ascii="Arial" w:hAnsi="Arial" w:cs="Arial"/>
              </w:rPr>
            </w:pPr>
            <w:r w:rsidRPr="003819FF">
              <w:rPr>
                <w:rFonts w:ascii="Arial" w:hAnsi="Arial" w:cs="Arial"/>
              </w:rPr>
              <w:t>76</w:t>
            </w:r>
          </w:p>
        </w:tc>
        <w:tc>
          <w:tcPr>
            <w:tcW w:w="851" w:type="dxa"/>
            <w:shd w:val="clear" w:color="auto" w:fill="auto"/>
          </w:tcPr>
          <w:p w14:paraId="45D7EEF1" w14:textId="77777777" w:rsidR="006B4800" w:rsidRPr="003819FF" w:rsidRDefault="006B4800" w:rsidP="006B4800">
            <w:pPr>
              <w:jc w:val="center"/>
              <w:rPr>
                <w:rFonts w:ascii="Arial" w:hAnsi="Arial" w:cs="Arial"/>
              </w:rPr>
            </w:pPr>
            <w:r w:rsidRPr="003819FF">
              <w:rPr>
                <w:rFonts w:ascii="Arial" w:hAnsi="Arial" w:cs="Arial"/>
              </w:rPr>
              <w:t>57</w:t>
            </w:r>
          </w:p>
        </w:tc>
        <w:tc>
          <w:tcPr>
            <w:tcW w:w="850" w:type="dxa"/>
          </w:tcPr>
          <w:p w14:paraId="07F670D7" w14:textId="77777777" w:rsidR="006B4800" w:rsidRPr="003819FF" w:rsidRDefault="006B4800" w:rsidP="006B4800">
            <w:pPr>
              <w:jc w:val="center"/>
              <w:rPr>
                <w:rFonts w:ascii="Arial" w:hAnsi="Arial" w:cs="Arial"/>
              </w:rPr>
            </w:pPr>
            <w:r w:rsidRPr="003819FF">
              <w:rPr>
                <w:rFonts w:ascii="Arial" w:hAnsi="Arial" w:cs="Arial"/>
              </w:rPr>
              <w:t>65</w:t>
            </w:r>
          </w:p>
        </w:tc>
        <w:tc>
          <w:tcPr>
            <w:tcW w:w="851" w:type="dxa"/>
            <w:shd w:val="clear" w:color="auto" w:fill="auto"/>
          </w:tcPr>
          <w:p w14:paraId="1453A10E" w14:textId="77777777" w:rsidR="006B4800" w:rsidRPr="003819FF" w:rsidRDefault="006B4800" w:rsidP="006B4800">
            <w:pPr>
              <w:jc w:val="center"/>
              <w:rPr>
                <w:rFonts w:ascii="Arial" w:hAnsi="Arial" w:cs="Arial"/>
              </w:rPr>
            </w:pPr>
            <w:r w:rsidRPr="003819FF">
              <w:rPr>
                <w:rFonts w:ascii="Arial" w:hAnsi="Arial" w:cs="Arial"/>
              </w:rPr>
              <w:t>82</w:t>
            </w:r>
          </w:p>
        </w:tc>
        <w:tc>
          <w:tcPr>
            <w:tcW w:w="850" w:type="dxa"/>
            <w:shd w:val="clear" w:color="auto" w:fill="auto"/>
          </w:tcPr>
          <w:p w14:paraId="67564B5C" w14:textId="77777777" w:rsidR="006B4800" w:rsidRPr="003819FF" w:rsidRDefault="006B4800" w:rsidP="006B4800">
            <w:pPr>
              <w:jc w:val="center"/>
              <w:rPr>
                <w:rFonts w:ascii="Arial" w:hAnsi="Arial" w:cs="Arial"/>
              </w:rPr>
            </w:pPr>
            <w:r w:rsidRPr="003819FF">
              <w:rPr>
                <w:rFonts w:ascii="Arial" w:hAnsi="Arial" w:cs="Arial"/>
              </w:rPr>
              <w:t>87</w:t>
            </w:r>
          </w:p>
        </w:tc>
        <w:tc>
          <w:tcPr>
            <w:tcW w:w="851" w:type="dxa"/>
            <w:shd w:val="clear" w:color="auto" w:fill="auto"/>
          </w:tcPr>
          <w:p w14:paraId="7495E7E1" w14:textId="77777777" w:rsidR="006B4800" w:rsidRPr="003819FF" w:rsidRDefault="006B4800" w:rsidP="006B4800">
            <w:pPr>
              <w:jc w:val="center"/>
              <w:rPr>
                <w:rFonts w:ascii="Arial" w:hAnsi="Arial" w:cs="Arial"/>
              </w:rPr>
            </w:pPr>
            <w:r w:rsidRPr="003819FF">
              <w:rPr>
                <w:rFonts w:ascii="Arial" w:hAnsi="Arial" w:cs="Arial"/>
              </w:rPr>
              <w:t>45</w:t>
            </w:r>
          </w:p>
        </w:tc>
        <w:tc>
          <w:tcPr>
            <w:tcW w:w="850" w:type="dxa"/>
            <w:shd w:val="clear" w:color="auto" w:fill="auto"/>
          </w:tcPr>
          <w:p w14:paraId="35ED8C50" w14:textId="77777777" w:rsidR="006B4800" w:rsidRPr="003819FF" w:rsidRDefault="006B4800" w:rsidP="006B4800">
            <w:pPr>
              <w:jc w:val="center"/>
              <w:rPr>
                <w:rFonts w:ascii="Arial" w:hAnsi="Arial" w:cs="Arial"/>
              </w:rPr>
            </w:pPr>
            <w:r w:rsidRPr="003819FF">
              <w:rPr>
                <w:rFonts w:ascii="Arial" w:hAnsi="Arial" w:cs="Arial"/>
              </w:rPr>
              <w:t>48</w:t>
            </w:r>
          </w:p>
        </w:tc>
        <w:tc>
          <w:tcPr>
            <w:tcW w:w="851" w:type="dxa"/>
            <w:shd w:val="clear" w:color="auto" w:fill="auto"/>
          </w:tcPr>
          <w:p w14:paraId="752CB05A" w14:textId="77777777" w:rsidR="006B4800" w:rsidRPr="003819FF" w:rsidRDefault="006B4800" w:rsidP="006B4800">
            <w:pPr>
              <w:jc w:val="center"/>
              <w:rPr>
                <w:rFonts w:ascii="Arial" w:hAnsi="Arial" w:cs="Arial"/>
              </w:rPr>
            </w:pPr>
            <w:r w:rsidRPr="003819FF">
              <w:rPr>
                <w:rFonts w:ascii="Arial" w:hAnsi="Arial" w:cs="Arial"/>
              </w:rPr>
              <w:t>44</w:t>
            </w:r>
          </w:p>
        </w:tc>
      </w:tr>
      <w:tr w:rsidR="003819FF" w:rsidRPr="006B4800" w14:paraId="65922C66" w14:textId="77777777" w:rsidTr="003819FF">
        <w:tc>
          <w:tcPr>
            <w:tcW w:w="2268" w:type="dxa"/>
            <w:shd w:val="clear" w:color="auto" w:fill="auto"/>
          </w:tcPr>
          <w:p w14:paraId="2E007EF7" w14:textId="77777777" w:rsidR="006B4800" w:rsidRPr="006B4800" w:rsidRDefault="006B4800" w:rsidP="006B4800">
            <w:pPr>
              <w:jc w:val="center"/>
              <w:rPr>
                <w:rFonts w:ascii="Arial" w:hAnsi="Arial" w:cs="Arial"/>
                <w:b/>
              </w:rPr>
            </w:pPr>
            <w:r w:rsidRPr="006B4800">
              <w:rPr>
                <w:rFonts w:ascii="Arial" w:hAnsi="Arial" w:cs="Arial"/>
                <w:b/>
              </w:rPr>
              <w:t>12-C</w:t>
            </w:r>
          </w:p>
        </w:tc>
        <w:tc>
          <w:tcPr>
            <w:tcW w:w="988" w:type="dxa"/>
          </w:tcPr>
          <w:p w14:paraId="64138B37" w14:textId="77777777" w:rsidR="006B4800" w:rsidRPr="003819FF" w:rsidRDefault="006B4800" w:rsidP="006B4800">
            <w:pPr>
              <w:jc w:val="center"/>
              <w:rPr>
                <w:rFonts w:ascii="Arial" w:hAnsi="Arial" w:cs="Arial"/>
              </w:rPr>
            </w:pPr>
            <w:r w:rsidRPr="003819FF">
              <w:rPr>
                <w:rFonts w:ascii="Arial" w:hAnsi="Arial" w:cs="Arial"/>
              </w:rPr>
              <w:t>4</w:t>
            </w:r>
          </w:p>
        </w:tc>
        <w:tc>
          <w:tcPr>
            <w:tcW w:w="850" w:type="dxa"/>
            <w:shd w:val="clear" w:color="auto" w:fill="auto"/>
          </w:tcPr>
          <w:p w14:paraId="5CD0B3BE" w14:textId="77777777" w:rsidR="006B4800" w:rsidRPr="003819FF" w:rsidRDefault="006B4800" w:rsidP="006B4800">
            <w:pPr>
              <w:jc w:val="center"/>
              <w:rPr>
                <w:rFonts w:ascii="Arial" w:hAnsi="Arial" w:cs="Arial"/>
              </w:rPr>
            </w:pPr>
            <w:r w:rsidRPr="003819FF">
              <w:rPr>
                <w:rFonts w:ascii="Arial" w:hAnsi="Arial" w:cs="Arial"/>
              </w:rPr>
              <w:t>12</w:t>
            </w:r>
          </w:p>
        </w:tc>
        <w:tc>
          <w:tcPr>
            <w:tcW w:w="851" w:type="dxa"/>
            <w:shd w:val="clear" w:color="auto" w:fill="auto"/>
          </w:tcPr>
          <w:p w14:paraId="4D8C560A" w14:textId="77777777" w:rsidR="006B4800" w:rsidRPr="003819FF" w:rsidRDefault="006B4800" w:rsidP="006B4800">
            <w:pPr>
              <w:jc w:val="center"/>
              <w:rPr>
                <w:rFonts w:ascii="Arial" w:hAnsi="Arial" w:cs="Arial"/>
              </w:rPr>
            </w:pPr>
            <w:r w:rsidRPr="003819FF">
              <w:rPr>
                <w:rFonts w:ascii="Arial" w:hAnsi="Arial" w:cs="Arial"/>
              </w:rPr>
              <w:t>8</w:t>
            </w:r>
          </w:p>
        </w:tc>
        <w:tc>
          <w:tcPr>
            <w:tcW w:w="850" w:type="dxa"/>
          </w:tcPr>
          <w:p w14:paraId="1BCDAB8E" w14:textId="77777777" w:rsidR="006B4800" w:rsidRPr="003819FF" w:rsidRDefault="006B4800" w:rsidP="006B4800">
            <w:pPr>
              <w:jc w:val="center"/>
              <w:rPr>
                <w:rFonts w:ascii="Arial" w:hAnsi="Arial" w:cs="Arial"/>
              </w:rPr>
            </w:pPr>
            <w:r w:rsidRPr="003819FF">
              <w:rPr>
                <w:rFonts w:ascii="Arial" w:hAnsi="Arial" w:cs="Arial"/>
              </w:rPr>
              <w:t>4</w:t>
            </w:r>
          </w:p>
        </w:tc>
        <w:tc>
          <w:tcPr>
            <w:tcW w:w="851" w:type="dxa"/>
            <w:shd w:val="clear" w:color="auto" w:fill="auto"/>
          </w:tcPr>
          <w:p w14:paraId="3C3B2BF8" w14:textId="77777777" w:rsidR="006B4800" w:rsidRPr="003819FF" w:rsidRDefault="006B4800" w:rsidP="006B4800">
            <w:pPr>
              <w:jc w:val="center"/>
              <w:rPr>
                <w:rFonts w:ascii="Arial" w:hAnsi="Arial" w:cs="Arial"/>
              </w:rPr>
            </w:pPr>
            <w:r w:rsidRPr="003819FF">
              <w:rPr>
                <w:rFonts w:ascii="Arial" w:hAnsi="Arial" w:cs="Arial"/>
              </w:rPr>
              <w:t>6</w:t>
            </w:r>
          </w:p>
        </w:tc>
        <w:tc>
          <w:tcPr>
            <w:tcW w:w="850" w:type="dxa"/>
            <w:shd w:val="clear" w:color="auto" w:fill="auto"/>
          </w:tcPr>
          <w:p w14:paraId="4512AA93" w14:textId="77777777" w:rsidR="006B4800" w:rsidRPr="003819FF" w:rsidRDefault="006B4800" w:rsidP="006B4800">
            <w:pPr>
              <w:jc w:val="center"/>
              <w:rPr>
                <w:rFonts w:ascii="Arial" w:hAnsi="Arial" w:cs="Arial"/>
              </w:rPr>
            </w:pPr>
            <w:r w:rsidRPr="003819FF">
              <w:rPr>
                <w:rFonts w:ascii="Arial" w:hAnsi="Arial" w:cs="Arial"/>
              </w:rPr>
              <w:t>6</w:t>
            </w:r>
          </w:p>
        </w:tc>
        <w:tc>
          <w:tcPr>
            <w:tcW w:w="851" w:type="dxa"/>
            <w:shd w:val="clear" w:color="auto" w:fill="auto"/>
          </w:tcPr>
          <w:p w14:paraId="7826AF4D" w14:textId="77777777" w:rsidR="006B4800" w:rsidRPr="003819FF" w:rsidRDefault="006B4800" w:rsidP="006B4800">
            <w:pPr>
              <w:jc w:val="center"/>
              <w:rPr>
                <w:rFonts w:ascii="Arial" w:hAnsi="Arial" w:cs="Arial"/>
              </w:rPr>
            </w:pPr>
            <w:r w:rsidRPr="003819FF">
              <w:rPr>
                <w:rFonts w:ascii="Arial" w:hAnsi="Arial" w:cs="Arial"/>
              </w:rPr>
              <w:t>6</w:t>
            </w:r>
          </w:p>
        </w:tc>
        <w:tc>
          <w:tcPr>
            <w:tcW w:w="850" w:type="dxa"/>
            <w:shd w:val="clear" w:color="auto" w:fill="auto"/>
          </w:tcPr>
          <w:p w14:paraId="7F201E5F" w14:textId="77777777" w:rsidR="006B4800" w:rsidRPr="003819FF" w:rsidRDefault="006B4800" w:rsidP="006B4800">
            <w:pPr>
              <w:jc w:val="center"/>
              <w:rPr>
                <w:rFonts w:ascii="Arial" w:hAnsi="Arial" w:cs="Arial"/>
              </w:rPr>
            </w:pPr>
            <w:r w:rsidRPr="003819FF">
              <w:rPr>
                <w:rFonts w:ascii="Arial" w:hAnsi="Arial" w:cs="Arial"/>
              </w:rPr>
              <w:t>4</w:t>
            </w:r>
          </w:p>
        </w:tc>
        <w:tc>
          <w:tcPr>
            <w:tcW w:w="851" w:type="dxa"/>
          </w:tcPr>
          <w:p w14:paraId="0E3A1707" w14:textId="77777777" w:rsidR="006B4800" w:rsidRPr="003819FF" w:rsidRDefault="006B4800" w:rsidP="006B4800">
            <w:pPr>
              <w:jc w:val="center"/>
              <w:rPr>
                <w:rFonts w:ascii="Arial" w:hAnsi="Arial" w:cs="Arial"/>
              </w:rPr>
            </w:pPr>
            <w:r w:rsidRPr="003819FF">
              <w:rPr>
                <w:rFonts w:ascii="Arial" w:hAnsi="Arial" w:cs="Arial"/>
              </w:rPr>
              <w:t>2</w:t>
            </w:r>
          </w:p>
        </w:tc>
      </w:tr>
      <w:tr w:rsidR="003819FF" w:rsidRPr="006B4800" w14:paraId="5C85EA92" w14:textId="77777777" w:rsidTr="003819FF">
        <w:tc>
          <w:tcPr>
            <w:tcW w:w="2268" w:type="dxa"/>
            <w:shd w:val="clear" w:color="auto" w:fill="BFBFBF"/>
          </w:tcPr>
          <w:p w14:paraId="33BE427C" w14:textId="77777777" w:rsidR="006B4800" w:rsidRPr="006B4800" w:rsidRDefault="006B4800" w:rsidP="006B4800">
            <w:pPr>
              <w:jc w:val="center"/>
              <w:rPr>
                <w:rFonts w:ascii="Arial" w:hAnsi="Arial" w:cs="Arial"/>
                <w:b/>
              </w:rPr>
            </w:pPr>
            <w:r w:rsidRPr="006B4800">
              <w:rPr>
                <w:rFonts w:ascii="Arial" w:hAnsi="Arial" w:cs="Arial"/>
                <w:b/>
              </w:rPr>
              <w:t>RAZEM</w:t>
            </w:r>
          </w:p>
        </w:tc>
        <w:tc>
          <w:tcPr>
            <w:tcW w:w="988" w:type="dxa"/>
            <w:shd w:val="clear" w:color="auto" w:fill="BFBFBF"/>
          </w:tcPr>
          <w:p w14:paraId="25096B6F" w14:textId="77777777" w:rsidR="006B4800" w:rsidRPr="003819FF" w:rsidRDefault="006B4800" w:rsidP="006B4800">
            <w:pPr>
              <w:jc w:val="center"/>
              <w:rPr>
                <w:rFonts w:ascii="Arial" w:hAnsi="Arial" w:cs="Arial"/>
                <w:b/>
              </w:rPr>
            </w:pPr>
            <w:r w:rsidRPr="003819FF">
              <w:rPr>
                <w:rFonts w:ascii="Arial" w:hAnsi="Arial" w:cs="Arial"/>
                <w:b/>
              </w:rPr>
              <w:t>62</w:t>
            </w:r>
          </w:p>
        </w:tc>
        <w:tc>
          <w:tcPr>
            <w:tcW w:w="850" w:type="dxa"/>
            <w:shd w:val="clear" w:color="auto" w:fill="BFBFBF"/>
          </w:tcPr>
          <w:p w14:paraId="756B59BD" w14:textId="77777777" w:rsidR="006B4800" w:rsidRPr="003819FF" w:rsidRDefault="006B4800" w:rsidP="006B4800">
            <w:pPr>
              <w:jc w:val="center"/>
              <w:rPr>
                <w:rFonts w:ascii="Arial" w:hAnsi="Arial" w:cs="Arial"/>
                <w:b/>
              </w:rPr>
            </w:pPr>
            <w:r w:rsidRPr="003819FF">
              <w:rPr>
                <w:rFonts w:ascii="Arial" w:hAnsi="Arial" w:cs="Arial"/>
                <w:b/>
              </w:rPr>
              <w:t>113</w:t>
            </w:r>
          </w:p>
        </w:tc>
        <w:tc>
          <w:tcPr>
            <w:tcW w:w="851" w:type="dxa"/>
            <w:shd w:val="clear" w:color="auto" w:fill="BFBFBF"/>
          </w:tcPr>
          <w:p w14:paraId="325E8E63" w14:textId="77777777" w:rsidR="006B4800" w:rsidRPr="003819FF" w:rsidRDefault="006B4800" w:rsidP="006B4800">
            <w:pPr>
              <w:jc w:val="center"/>
              <w:rPr>
                <w:rFonts w:ascii="Arial" w:hAnsi="Arial" w:cs="Arial"/>
                <w:b/>
              </w:rPr>
            </w:pPr>
            <w:r w:rsidRPr="003819FF">
              <w:rPr>
                <w:rFonts w:ascii="Arial" w:hAnsi="Arial" w:cs="Arial"/>
                <w:b/>
              </w:rPr>
              <w:t>83</w:t>
            </w:r>
          </w:p>
        </w:tc>
        <w:tc>
          <w:tcPr>
            <w:tcW w:w="850" w:type="dxa"/>
            <w:shd w:val="clear" w:color="auto" w:fill="BFBFBF"/>
          </w:tcPr>
          <w:p w14:paraId="70894700" w14:textId="77777777" w:rsidR="006B4800" w:rsidRPr="003819FF" w:rsidRDefault="006B4800" w:rsidP="006B4800">
            <w:pPr>
              <w:jc w:val="center"/>
              <w:rPr>
                <w:rFonts w:ascii="Arial" w:hAnsi="Arial" w:cs="Arial"/>
                <w:b/>
              </w:rPr>
            </w:pPr>
            <w:r w:rsidRPr="003819FF">
              <w:rPr>
                <w:rFonts w:ascii="Arial" w:hAnsi="Arial" w:cs="Arial"/>
                <w:b/>
              </w:rPr>
              <w:t>90</w:t>
            </w:r>
          </w:p>
        </w:tc>
        <w:tc>
          <w:tcPr>
            <w:tcW w:w="851" w:type="dxa"/>
            <w:shd w:val="clear" w:color="auto" w:fill="BFBFBF"/>
          </w:tcPr>
          <w:p w14:paraId="5D75BF70" w14:textId="77777777" w:rsidR="006B4800" w:rsidRPr="003819FF" w:rsidRDefault="006B4800" w:rsidP="006B4800">
            <w:pPr>
              <w:jc w:val="center"/>
              <w:rPr>
                <w:rFonts w:ascii="Arial" w:hAnsi="Arial" w:cs="Arial"/>
                <w:b/>
              </w:rPr>
            </w:pPr>
            <w:r w:rsidRPr="003819FF">
              <w:rPr>
                <w:rFonts w:ascii="Arial" w:hAnsi="Arial" w:cs="Arial"/>
                <w:b/>
              </w:rPr>
              <w:t>109</w:t>
            </w:r>
          </w:p>
        </w:tc>
        <w:tc>
          <w:tcPr>
            <w:tcW w:w="850" w:type="dxa"/>
            <w:shd w:val="clear" w:color="auto" w:fill="BFBFBF"/>
          </w:tcPr>
          <w:p w14:paraId="093E1005" w14:textId="77777777" w:rsidR="006B4800" w:rsidRPr="003819FF" w:rsidRDefault="006B4800" w:rsidP="006B4800">
            <w:pPr>
              <w:jc w:val="center"/>
              <w:rPr>
                <w:rFonts w:ascii="Arial" w:hAnsi="Arial" w:cs="Arial"/>
                <w:b/>
              </w:rPr>
            </w:pPr>
            <w:r w:rsidRPr="003819FF">
              <w:rPr>
                <w:rFonts w:ascii="Arial" w:hAnsi="Arial" w:cs="Arial"/>
                <w:b/>
              </w:rPr>
              <w:t>110</w:t>
            </w:r>
          </w:p>
        </w:tc>
        <w:tc>
          <w:tcPr>
            <w:tcW w:w="851" w:type="dxa"/>
            <w:shd w:val="clear" w:color="auto" w:fill="BFBFBF"/>
          </w:tcPr>
          <w:p w14:paraId="2CF94B9C" w14:textId="77777777" w:rsidR="006B4800" w:rsidRPr="003819FF" w:rsidRDefault="006B4800" w:rsidP="006B4800">
            <w:pPr>
              <w:jc w:val="center"/>
              <w:rPr>
                <w:rFonts w:ascii="Arial" w:hAnsi="Arial" w:cs="Arial"/>
                <w:b/>
              </w:rPr>
            </w:pPr>
            <w:r w:rsidRPr="003819FF">
              <w:rPr>
                <w:rFonts w:ascii="Arial" w:hAnsi="Arial" w:cs="Arial"/>
                <w:b/>
              </w:rPr>
              <w:t>54</w:t>
            </w:r>
          </w:p>
        </w:tc>
        <w:tc>
          <w:tcPr>
            <w:tcW w:w="850" w:type="dxa"/>
            <w:shd w:val="clear" w:color="auto" w:fill="BFBFBF"/>
          </w:tcPr>
          <w:p w14:paraId="72D6778F" w14:textId="77777777" w:rsidR="006B4800" w:rsidRPr="003819FF" w:rsidRDefault="006B4800" w:rsidP="006B4800">
            <w:pPr>
              <w:jc w:val="center"/>
              <w:rPr>
                <w:rFonts w:ascii="Arial" w:hAnsi="Arial" w:cs="Arial"/>
                <w:b/>
              </w:rPr>
            </w:pPr>
            <w:r w:rsidRPr="003819FF">
              <w:rPr>
                <w:rFonts w:ascii="Arial" w:hAnsi="Arial" w:cs="Arial"/>
                <w:b/>
              </w:rPr>
              <w:t>54</w:t>
            </w:r>
          </w:p>
        </w:tc>
        <w:tc>
          <w:tcPr>
            <w:tcW w:w="851" w:type="dxa"/>
            <w:shd w:val="clear" w:color="auto" w:fill="BFBFBF"/>
          </w:tcPr>
          <w:p w14:paraId="28B5ABA0" w14:textId="77777777" w:rsidR="006B4800" w:rsidRPr="003819FF" w:rsidRDefault="006B4800" w:rsidP="006B4800">
            <w:pPr>
              <w:jc w:val="center"/>
              <w:rPr>
                <w:rFonts w:ascii="Arial" w:hAnsi="Arial" w:cs="Arial"/>
                <w:b/>
              </w:rPr>
            </w:pPr>
            <w:r w:rsidRPr="003819FF">
              <w:rPr>
                <w:rFonts w:ascii="Arial" w:hAnsi="Arial" w:cs="Arial"/>
                <w:b/>
              </w:rPr>
              <w:t>49</w:t>
            </w:r>
          </w:p>
        </w:tc>
      </w:tr>
    </w:tbl>
    <w:p w14:paraId="1884CDE4" w14:textId="77777777" w:rsidR="006B4800" w:rsidRPr="006B4800" w:rsidRDefault="006B4800" w:rsidP="006B4800">
      <w:pPr>
        <w:rPr>
          <w:rFonts w:ascii="Arial" w:hAnsi="Arial" w:cs="Arial"/>
          <w:b/>
          <w:i/>
        </w:rPr>
      </w:pPr>
      <w:r w:rsidRPr="006B4800">
        <w:rPr>
          <w:rFonts w:ascii="Arial" w:hAnsi="Arial" w:cs="Arial"/>
          <w:b/>
          <w:i/>
        </w:rPr>
        <w:t xml:space="preserve"> </w:t>
      </w:r>
      <w:r w:rsidRPr="006B4800">
        <w:rPr>
          <w:rFonts w:ascii="Arial" w:hAnsi="Arial" w:cs="Arial"/>
          <w:i/>
        </w:rPr>
        <w:t>Źródło: dane Powiatowe Centrum Pomocy Rodzinie w Iławie</w:t>
      </w:r>
    </w:p>
    <w:p w14:paraId="39DB580E" w14:textId="77777777" w:rsidR="006B4800" w:rsidRPr="006B4800" w:rsidRDefault="006B4800" w:rsidP="006B4800">
      <w:pPr>
        <w:rPr>
          <w:rFonts w:ascii="Arial" w:hAnsi="Arial" w:cs="Arial"/>
          <w:b/>
          <w:i/>
        </w:rPr>
      </w:pPr>
      <w:r w:rsidRPr="006B4800">
        <w:rPr>
          <w:rFonts w:ascii="Arial" w:hAnsi="Arial" w:cs="Arial"/>
          <w:b/>
          <w:i/>
        </w:rPr>
        <w:t xml:space="preserve">      </w:t>
      </w:r>
    </w:p>
    <w:p w14:paraId="2ECDDBB7" w14:textId="77777777" w:rsidR="006B4800" w:rsidRPr="003819FF" w:rsidRDefault="006B4800" w:rsidP="003819FF">
      <w:pPr>
        <w:ind w:firstLine="708"/>
        <w:jc w:val="both"/>
        <w:rPr>
          <w:rFonts w:ascii="Arial" w:hAnsi="Arial" w:cs="Arial"/>
        </w:rPr>
      </w:pPr>
      <w:r w:rsidRPr="003819FF">
        <w:rPr>
          <w:rFonts w:ascii="Arial" w:hAnsi="Arial" w:cs="Arial"/>
        </w:rPr>
        <w:lastRenderedPageBreak/>
        <w:t>Na podstawie danych zawartych w tabeli należy stwierdzić, że odsetek mieszkańców powiatu iławs</w:t>
      </w:r>
      <w:r w:rsidR="003819FF" w:rsidRPr="003819FF">
        <w:rPr>
          <w:rFonts w:ascii="Arial" w:hAnsi="Arial" w:cs="Arial"/>
        </w:rPr>
        <w:t xml:space="preserve">kiego posiadających orzeczenie </w:t>
      </w:r>
      <w:r w:rsidRPr="003819FF">
        <w:rPr>
          <w:rFonts w:ascii="Arial" w:hAnsi="Arial" w:cs="Arial"/>
        </w:rPr>
        <w:t>o niepełnosprawności w stopniu lekkim jest stosunkowo niewielki. Szczególnie w odniesieniu do liczby wydanych orzeczeń przyznających stopień umiarkowany</w:t>
      </w:r>
      <w:r w:rsidR="003819FF">
        <w:rPr>
          <w:rFonts w:ascii="Arial" w:hAnsi="Arial" w:cs="Arial"/>
        </w:rPr>
        <w:t xml:space="preserve"> i znaczny</w:t>
      </w:r>
      <w:r w:rsidRPr="003819FF">
        <w:rPr>
          <w:rFonts w:ascii="Arial" w:hAnsi="Arial" w:cs="Arial"/>
        </w:rPr>
        <w:t>. Z przedstawionych danych wynika, że na przestrzeni ostatnich lat największa liczba osób z niepełnosprawnościami psychicznymi to osoby z umiarkowanym stopniem niepełnosprawności.</w:t>
      </w:r>
    </w:p>
    <w:p w14:paraId="2A72D206" w14:textId="77777777" w:rsidR="006B4800" w:rsidRPr="006B4800" w:rsidRDefault="006B4800" w:rsidP="006B4800">
      <w:pPr>
        <w:rPr>
          <w:rFonts w:ascii="Arial" w:hAnsi="Arial" w:cs="Arial"/>
          <w:b/>
          <w:i/>
        </w:rPr>
      </w:pPr>
    </w:p>
    <w:p w14:paraId="11F00228" w14:textId="77777777" w:rsidR="006B4800" w:rsidRPr="006B4800" w:rsidRDefault="006B4800" w:rsidP="006B4800">
      <w:pPr>
        <w:rPr>
          <w:rFonts w:ascii="Arial" w:hAnsi="Arial" w:cs="Arial"/>
          <w:b/>
        </w:rPr>
      </w:pPr>
      <w:r w:rsidRPr="006B4800">
        <w:rPr>
          <w:rFonts w:ascii="Arial" w:hAnsi="Arial" w:cs="Arial"/>
          <w:b/>
        </w:rPr>
        <w:t>b) Wiek, płeć – ogółem orzeczenia z symbolem 01-U, 02-P, 12-C:</w:t>
      </w:r>
    </w:p>
    <w:p w14:paraId="3F8F6111" w14:textId="77777777" w:rsidR="006B4800" w:rsidRPr="006B4800" w:rsidRDefault="006B4800" w:rsidP="006B480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773"/>
        <w:gridCol w:w="709"/>
        <w:gridCol w:w="850"/>
        <w:gridCol w:w="660"/>
        <w:gridCol w:w="900"/>
        <w:gridCol w:w="850"/>
        <w:gridCol w:w="992"/>
        <w:gridCol w:w="709"/>
        <w:gridCol w:w="851"/>
        <w:gridCol w:w="992"/>
        <w:gridCol w:w="992"/>
        <w:gridCol w:w="851"/>
      </w:tblGrid>
      <w:tr w:rsidR="006B4800" w:rsidRPr="003819FF" w14:paraId="22685654" w14:textId="77777777" w:rsidTr="00B91414">
        <w:trPr>
          <w:trHeight w:val="278"/>
        </w:trPr>
        <w:tc>
          <w:tcPr>
            <w:tcW w:w="2771" w:type="dxa"/>
            <w:vMerge w:val="restart"/>
            <w:shd w:val="clear" w:color="auto" w:fill="auto"/>
          </w:tcPr>
          <w:p w14:paraId="7A8BAD47" w14:textId="77777777" w:rsidR="006B4800" w:rsidRPr="006B4800" w:rsidRDefault="006B4800" w:rsidP="006B4800">
            <w:pPr>
              <w:jc w:val="center"/>
              <w:rPr>
                <w:rFonts w:ascii="Arial" w:hAnsi="Arial" w:cs="Arial"/>
                <w:b/>
              </w:rPr>
            </w:pPr>
          </w:p>
          <w:p w14:paraId="5B837068" w14:textId="77777777" w:rsidR="006B4800" w:rsidRPr="003819FF" w:rsidRDefault="006B4800" w:rsidP="006B4800">
            <w:pPr>
              <w:jc w:val="center"/>
              <w:rPr>
                <w:rFonts w:ascii="Arial" w:hAnsi="Arial" w:cs="Arial"/>
                <w:b/>
              </w:rPr>
            </w:pPr>
            <w:r w:rsidRPr="003819FF">
              <w:rPr>
                <w:rFonts w:ascii="Arial" w:hAnsi="Arial" w:cs="Arial"/>
                <w:b/>
              </w:rPr>
              <w:t>Podział ze względu na wiek</w:t>
            </w:r>
          </w:p>
        </w:tc>
        <w:tc>
          <w:tcPr>
            <w:tcW w:w="10129" w:type="dxa"/>
            <w:gridSpan w:val="12"/>
          </w:tcPr>
          <w:p w14:paraId="5C7C2A1C" w14:textId="77777777" w:rsidR="006B4800" w:rsidRPr="003819FF" w:rsidRDefault="006B4800" w:rsidP="006B4800">
            <w:pPr>
              <w:jc w:val="center"/>
              <w:rPr>
                <w:rFonts w:ascii="Arial" w:hAnsi="Arial" w:cs="Arial"/>
                <w:b/>
              </w:rPr>
            </w:pPr>
            <w:r w:rsidRPr="003819FF">
              <w:rPr>
                <w:rFonts w:ascii="Arial" w:hAnsi="Arial" w:cs="Arial"/>
                <w:b/>
              </w:rPr>
              <w:t>Wiek</w:t>
            </w:r>
          </w:p>
        </w:tc>
      </w:tr>
      <w:tr w:rsidR="006B4800" w:rsidRPr="003819FF" w14:paraId="7F39D192" w14:textId="77777777" w:rsidTr="00B91414">
        <w:tc>
          <w:tcPr>
            <w:tcW w:w="2771" w:type="dxa"/>
            <w:vMerge/>
            <w:shd w:val="clear" w:color="auto" w:fill="auto"/>
          </w:tcPr>
          <w:p w14:paraId="17C4AC69" w14:textId="77777777" w:rsidR="006B4800" w:rsidRPr="003819FF" w:rsidRDefault="006B4800" w:rsidP="006B4800">
            <w:pPr>
              <w:jc w:val="center"/>
              <w:rPr>
                <w:rFonts w:ascii="Arial" w:hAnsi="Arial" w:cs="Arial"/>
                <w:b/>
              </w:rPr>
            </w:pPr>
          </w:p>
        </w:tc>
        <w:tc>
          <w:tcPr>
            <w:tcW w:w="2332" w:type="dxa"/>
            <w:gridSpan w:val="3"/>
            <w:shd w:val="clear" w:color="auto" w:fill="auto"/>
          </w:tcPr>
          <w:p w14:paraId="6F16EE17" w14:textId="77777777" w:rsidR="006B4800" w:rsidRPr="003819FF" w:rsidRDefault="006B4800" w:rsidP="006B4800">
            <w:pPr>
              <w:jc w:val="center"/>
              <w:rPr>
                <w:rFonts w:ascii="Arial" w:hAnsi="Arial" w:cs="Arial"/>
                <w:b/>
              </w:rPr>
            </w:pPr>
            <w:r w:rsidRPr="003819FF">
              <w:rPr>
                <w:rFonts w:ascii="Arial" w:hAnsi="Arial" w:cs="Arial"/>
                <w:b/>
              </w:rPr>
              <w:t>16-25</w:t>
            </w:r>
          </w:p>
        </w:tc>
        <w:tc>
          <w:tcPr>
            <w:tcW w:w="2410" w:type="dxa"/>
            <w:gridSpan w:val="3"/>
            <w:shd w:val="clear" w:color="auto" w:fill="auto"/>
          </w:tcPr>
          <w:p w14:paraId="5DB8E02A" w14:textId="77777777" w:rsidR="006B4800" w:rsidRPr="003819FF" w:rsidRDefault="006B4800" w:rsidP="006B4800">
            <w:pPr>
              <w:jc w:val="center"/>
              <w:rPr>
                <w:rFonts w:ascii="Arial" w:hAnsi="Arial" w:cs="Arial"/>
                <w:b/>
              </w:rPr>
            </w:pPr>
            <w:r w:rsidRPr="003819FF">
              <w:rPr>
                <w:rFonts w:ascii="Arial" w:hAnsi="Arial" w:cs="Arial"/>
                <w:b/>
              </w:rPr>
              <w:t>26-40</w:t>
            </w:r>
          </w:p>
        </w:tc>
        <w:tc>
          <w:tcPr>
            <w:tcW w:w="2552" w:type="dxa"/>
            <w:gridSpan w:val="3"/>
            <w:shd w:val="clear" w:color="auto" w:fill="auto"/>
          </w:tcPr>
          <w:p w14:paraId="187C962F" w14:textId="77777777" w:rsidR="006B4800" w:rsidRPr="003819FF" w:rsidRDefault="006B4800" w:rsidP="006B4800">
            <w:pPr>
              <w:jc w:val="center"/>
              <w:rPr>
                <w:rFonts w:ascii="Arial" w:hAnsi="Arial" w:cs="Arial"/>
                <w:b/>
              </w:rPr>
            </w:pPr>
            <w:r w:rsidRPr="003819FF">
              <w:rPr>
                <w:rFonts w:ascii="Arial" w:hAnsi="Arial" w:cs="Arial"/>
                <w:b/>
              </w:rPr>
              <w:t>41-60</w:t>
            </w:r>
          </w:p>
        </w:tc>
        <w:tc>
          <w:tcPr>
            <w:tcW w:w="2835" w:type="dxa"/>
            <w:gridSpan w:val="3"/>
            <w:shd w:val="clear" w:color="auto" w:fill="auto"/>
          </w:tcPr>
          <w:p w14:paraId="7E9A4444" w14:textId="77777777" w:rsidR="006B4800" w:rsidRPr="003819FF" w:rsidRDefault="006B4800" w:rsidP="006B4800">
            <w:pPr>
              <w:jc w:val="center"/>
              <w:rPr>
                <w:rFonts w:ascii="Arial" w:hAnsi="Arial" w:cs="Arial"/>
                <w:b/>
              </w:rPr>
            </w:pPr>
            <w:r w:rsidRPr="003819FF">
              <w:rPr>
                <w:rFonts w:ascii="Arial" w:hAnsi="Arial" w:cs="Arial"/>
                <w:b/>
              </w:rPr>
              <w:t>powyżej 60</w:t>
            </w:r>
          </w:p>
        </w:tc>
      </w:tr>
      <w:tr w:rsidR="006B4800" w:rsidRPr="003819FF" w14:paraId="331C5554" w14:textId="77777777" w:rsidTr="00B91414">
        <w:trPr>
          <w:trHeight w:val="270"/>
        </w:trPr>
        <w:tc>
          <w:tcPr>
            <w:tcW w:w="2771" w:type="dxa"/>
            <w:vMerge/>
            <w:shd w:val="clear" w:color="auto" w:fill="auto"/>
          </w:tcPr>
          <w:p w14:paraId="6829CB64" w14:textId="77777777" w:rsidR="006B4800" w:rsidRPr="003819FF" w:rsidRDefault="006B4800" w:rsidP="006B4800">
            <w:pPr>
              <w:jc w:val="center"/>
              <w:rPr>
                <w:rFonts w:ascii="Arial" w:hAnsi="Arial" w:cs="Arial"/>
                <w:b/>
              </w:rPr>
            </w:pPr>
          </w:p>
        </w:tc>
        <w:tc>
          <w:tcPr>
            <w:tcW w:w="2332" w:type="dxa"/>
            <w:gridSpan w:val="3"/>
            <w:shd w:val="clear" w:color="auto" w:fill="auto"/>
          </w:tcPr>
          <w:p w14:paraId="266CB730" w14:textId="77777777" w:rsidR="006B4800" w:rsidRPr="003819FF" w:rsidRDefault="006B4800" w:rsidP="006B4800">
            <w:pPr>
              <w:jc w:val="center"/>
              <w:rPr>
                <w:rFonts w:ascii="Arial" w:hAnsi="Arial" w:cs="Arial"/>
                <w:b/>
              </w:rPr>
            </w:pPr>
            <w:r w:rsidRPr="003819FF">
              <w:rPr>
                <w:rFonts w:ascii="Arial" w:hAnsi="Arial" w:cs="Arial"/>
                <w:b/>
              </w:rPr>
              <w:t>rok</w:t>
            </w:r>
          </w:p>
        </w:tc>
        <w:tc>
          <w:tcPr>
            <w:tcW w:w="2410" w:type="dxa"/>
            <w:gridSpan w:val="3"/>
            <w:shd w:val="clear" w:color="auto" w:fill="auto"/>
          </w:tcPr>
          <w:p w14:paraId="33BC6994" w14:textId="77777777" w:rsidR="006B4800" w:rsidRPr="003819FF" w:rsidRDefault="006B4800" w:rsidP="006B4800">
            <w:pPr>
              <w:jc w:val="center"/>
              <w:rPr>
                <w:rFonts w:ascii="Arial" w:hAnsi="Arial" w:cs="Arial"/>
                <w:b/>
              </w:rPr>
            </w:pPr>
            <w:r w:rsidRPr="003819FF">
              <w:rPr>
                <w:rFonts w:ascii="Arial" w:hAnsi="Arial" w:cs="Arial"/>
                <w:b/>
              </w:rPr>
              <w:t>rok</w:t>
            </w:r>
          </w:p>
        </w:tc>
        <w:tc>
          <w:tcPr>
            <w:tcW w:w="2552" w:type="dxa"/>
            <w:gridSpan w:val="3"/>
            <w:shd w:val="clear" w:color="auto" w:fill="auto"/>
          </w:tcPr>
          <w:p w14:paraId="5E2B34FF" w14:textId="77777777" w:rsidR="006B4800" w:rsidRPr="003819FF" w:rsidRDefault="006B4800" w:rsidP="006B4800">
            <w:pPr>
              <w:jc w:val="center"/>
              <w:rPr>
                <w:rFonts w:ascii="Arial" w:hAnsi="Arial" w:cs="Arial"/>
                <w:b/>
              </w:rPr>
            </w:pPr>
            <w:r w:rsidRPr="003819FF">
              <w:rPr>
                <w:rFonts w:ascii="Arial" w:hAnsi="Arial" w:cs="Arial"/>
                <w:b/>
              </w:rPr>
              <w:t>rok</w:t>
            </w:r>
          </w:p>
        </w:tc>
        <w:tc>
          <w:tcPr>
            <w:tcW w:w="2835" w:type="dxa"/>
            <w:gridSpan w:val="3"/>
            <w:shd w:val="clear" w:color="auto" w:fill="auto"/>
          </w:tcPr>
          <w:p w14:paraId="3A9CF97F" w14:textId="77777777" w:rsidR="006B4800" w:rsidRPr="003819FF" w:rsidRDefault="006B4800" w:rsidP="006B4800">
            <w:pPr>
              <w:jc w:val="center"/>
              <w:rPr>
                <w:rFonts w:ascii="Arial" w:hAnsi="Arial" w:cs="Arial"/>
                <w:b/>
              </w:rPr>
            </w:pPr>
            <w:r w:rsidRPr="003819FF">
              <w:rPr>
                <w:rFonts w:ascii="Arial" w:hAnsi="Arial" w:cs="Arial"/>
                <w:b/>
              </w:rPr>
              <w:t>rok</w:t>
            </w:r>
          </w:p>
        </w:tc>
      </w:tr>
      <w:tr w:rsidR="006B4800" w:rsidRPr="003819FF" w14:paraId="166BEACC" w14:textId="77777777" w:rsidTr="00B91414">
        <w:trPr>
          <w:trHeight w:val="180"/>
        </w:trPr>
        <w:tc>
          <w:tcPr>
            <w:tcW w:w="2771" w:type="dxa"/>
            <w:vMerge/>
            <w:shd w:val="clear" w:color="auto" w:fill="auto"/>
          </w:tcPr>
          <w:p w14:paraId="61024956" w14:textId="77777777" w:rsidR="006B4800" w:rsidRPr="003819FF" w:rsidRDefault="006B4800" w:rsidP="006B4800">
            <w:pPr>
              <w:jc w:val="center"/>
              <w:rPr>
                <w:rFonts w:ascii="Arial" w:hAnsi="Arial" w:cs="Arial"/>
                <w:b/>
              </w:rPr>
            </w:pPr>
          </w:p>
        </w:tc>
        <w:tc>
          <w:tcPr>
            <w:tcW w:w="773" w:type="dxa"/>
            <w:shd w:val="clear" w:color="auto" w:fill="auto"/>
          </w:tcPr>
          <w:p w14:paraId="2FC44F92" w14:textId="77777777" w:rsidR="006B4800" w:rsidRPr="003819FF" w:rsidRDefault="006B4800" w:rsidP="006B4800">
            <w:pPr>
              <w:jc w:val="center"/>
              <w:rPr>
                <w:rFonts w:ascii="Arial" w:hAnsi="Arial" w:cs="Arial"/>
                <w:b/>
              </w:rPr>
            </w:pPr>
            <w:r w:rsidRPr="003819FF">
              <w:rPr>
                <w:rFonts w:ascii="Arial" w:hAnsi="Arial" w:cs="Arial"/>
                <w:b/>
              </w:rPr>
              <w:t xml:space="preserve">2021    </w:t>
            </w:r>
          </w:p>
        </w:tc>
        <w:tc>
          <w:tcPr>
            <w:tcW w:w="709" w:type="dxa"/>
            <w:shd w:val="clear" w:color="auto" w:fill="auto"/>
          </w:tcPr>
          <w:p w14:paraId="192D5A06" w14:textId="77777777" w:rsidR="006B4800" w:rsidRPr="003819FF" w:rsidRDefault="006B4800" w:rsidP="006B4800">
            <w:pPr>
              <w:jc w:val="center"/>
              <w:rPr>
                <w:rFonts w:ascii="Arial" w:hAnsi="Arial" w:cs="Arial"/>
                <w:b/>
              </w:rPr>
            </w:pPr>
            <w:r w:rsidRPr="003819FF">
              <w:rPr>
                <w:rFonts w:ascii="Arial" w:hAnsi="Arial" w:cs="Arial"/>
                <w:b/>
              </w:rPr>
              <w:t>2022</w:t>
            </w:r>
          </w:p>
        </w:tc>
        <w:tc>
          <w:tcPr>
            <w:tcW w:w="850" w:type="dxa"/>
            <w:shd w:val="clear" w:color="auto" w:fill="auto"/>
          </w:tcPr>
          <w:p w14:paraId="7BE364AE" w14:textId="77777777" w:rsidR="006B4800" w:rsidRPr="003819FF" w:rsidRDefault="006B4800" w:rsidP="006B4800">
            <w:pPr>
              <w:jc w:val="center"/>
              <w:rPr>
                <w:rFonts w:ascii="Arial" w:hAnsi="Arial" w:cs="Arial"/>
                <w:b/>
              </w:rPr>
            </w:pPr>
            <w:r w:rsidRPr="003819FF">
              <w:rPr>
                <w:rFonts w:ascii="Arial" w:hAnsi="Arial" w:cs="Arial"/>
                <w:b/>
              </w:rPr>
              <w:t>2023</w:t>
            </w:r>
          </w:p>
        </w:tc>
        <w:tc>
          <w:tcPr>
            <w:tcW w:w="660" w:type="dxa"/>
            <w:shd w:val="clear" w:color="auto" w:fill="auto"/>
          </w:tcPr>
          <w:p w14:paraId="5D9A5282" w14:textId="77777777" w:rsidR="006B4800" w:rsidRPr="003819FF" w:rsidRDefault="006B4800" w:rsidP="006B4800">
            <w:pPr>
              <w:jc w:val="center"/>
              <w:rPr>
                <w:rFonts w:ascii="Arial" w:hAnsi="Arial" w:cs="Arial"/>
                <w:b/>
              </w:rPr>
            </w:pPr>
            <w:r w:rsidRPr="003819FF">
              <w:rPr>
                <w:rFonts w:ascii="Arial" w:hAnsi="Arial" w:cs="Arial"/>
                <w:b/>
              </w:rPr>
              <w:t>2021</w:t>
            </w:r>
          </w:p>
        </w:tc>
        <w:tc>
          <w:tcPr>
            <w:tcW w:w="900" w:type="dxa"/>
            <w:shd w:val="clear" w:color="auto" w:fill="auto"/>
          </w:tcPr>
          <w:p w14:paraId="045C2344" w14:textId="77777777" w:rsidR="006B4800" w:rsidRPr="003819FF" w:rsidRDefault="006B4800" w:rsidP="006B4800">
            <w:pPr>
              <w:jc w:val="center"/>
              <w:rPr>
                <w:rFonts w:ascii="Arial" w:hAnsi="Arial" w:cs="Arial"/>
                <w:b/>
              </w:rPr>
            </w:pPr>
            <w:r w:rsidRPr="003819FF">
              <w:rPr>
                <w:rFonts w:ascii="Arial" w:hAnsi="Arial" w:cs="Arial"/>
                <w:b/>
              </w:rPr>
              <w:t>2022</w:t>
            </w:r>
          </w:p>
        </w:tc>
        <w:tc>
          <w:tcPr>
            <w:tcW w:w="850" w:type="dxa"/>
            <w:shd w:val="clear" w:color="auto" w:fill="auto"/>
          </w:tcPr>
          <w:p w14:paraId="5DC1999B" w14:textId="77777777" w:rsidR="006B4800" w:rsidRPr="003819FF" w:rsidRDefault="006B4800" w:rsidP="006B4800">
            <w:pPr>
              <w:jc w:val="center"/>
              <w:rPr>
                <w:rFonts w:ascii="Arial" w:hAnsi="Arial" w:cs="Arial"/>
                <w:b/>
              </w:rPr>
            </w:pPr>
            <w:r w:rsidRPr="003819FF">
              <w:rPr>
                <w:rFonts w:ascii="Arial" w:hAnsi="Arial" w:cs="Arial"/>
                <w:b/>
              </w:rPr>
              <w:t>2023</w:t>
            </w:r>
          </w:p>
        </w:tc>
        <w:tc>
          <w:tcPr>
            <w:tcW w:w="992" w:type="dxa"/>
          </w:tcPr>
          <w:p w14:paraId="672EA819" w14:textId="77777777" w:rsidR="006B4800" w:rsidRPr="003819FF" w:rsidRDefault="006B4800" w:rsidP="006B4800">
            <w:pPr>
              <w:jc w:val="center"/>
              <w:rPr>
                <w:rFonts w:ascii="Arial" w:hAnsi="Arial" w:cs="Arial"/>
                <w:b/>
              </w:rPr>
            </w:pPr>
            <w:r w:rsidRPr="003819FF">
              <w:rPr>
                <w:rFonts w:ascii="Arial" w:hAnsi="Arial" w:cs="Arial"/>
                <w:b/>
              </w:rPr>
              <w:t>2021</w:t>
            </w:r>
          </w:p>
        </w:tc>
        <w:tc>
          <w:tcPr>
            <w:tcW w:w="709" w:type="dxa"/>
          </w:tcPr>
          <w:p w14:paraId="03F3AA4B" w14:textId="77777777" w:rsidR="006B4800" w:rsidRPr="003819FF" w:rsidRDefault="006B4800" w:rsidP="006B4800">
            <w:pPr>
              <w:jc w:val="center"/>
              <w:rPr>
                <w:rFonts w:ascii="Arial" w:hAnsi="Arial" w:cs="Arial"/>
                <w:b/>
              </w:rPr>
            </w:pPr>
            <w:r w:rsidRPr="003819FF">
              <w:rPr>
                <w:rFonts w:ascii="Arial" w:hAnsi="Arial" w:cs="Arial"/>
                <w:b/>
              </w:rPr>
              <w:t>2022</w:t>
            </w:r>
          </w:p>
        </w:tc>
        <w:tc>
          <w:tcPr>
            <w:tcW w:w="851" w:type="dxa"/>
            <w:shd w:val="clear" w:color="auto" w:fill="auto"/>
          </w:tcPr>
          <w:p w14:paraId="35D89F3E" w14:textId="77777777" w:rsidR="006B4800" w:rsidRPr="003819FF" w:rsidRDefault="006B4800" w:rsidP="006B4800">
            <w:pPr>
              <w:jc w:val="center"/>
              <w:rPr>
                <w:rFonts w:ascii="Arial" w:hAnsi="Arial" w:cs="Arial"/>
                <w:b/>
              </w:rPr>
            </w:pPr>
            <w:r w:rsidRPr="003819FF">
              <w:rPr>
                <w:rFonts w:ascii="Arial" w:hAnsi="Arial" w:cs="Arial"/>
                <w:b/>
              </w:rPr>
              <w:t>2023</w:t>
            </w:r>
          </w:p>
        </w:tc>
        <w:tc>
          <w:tcPr>
            <w:tcW w:w="992" w:type="dxa"/>
            <w:shd w:val="clear" w:color="auto" w:fill="auto"/>
          </w:tcPr>
          <w:p w14:paraId="5261D681" w14:textId="77777777" w:rsidR="006B4800" w:rsidRPr="003819FF" w:rsidRDefault="006B4800" w:rsidP="006B4800">
            <w:pPr>
              <w:jc w:val="center"/>
              <w:rPr>
                <w:rFonts w:ascii="Arial" w:hAnsi="Arial" w:cs="Arial"/>
                <w:b/>
              </w:rPr>
            </w:pPr>
            <w:r w:rsidRPr="003819FF">
              <w:rPr>
                <w:rFonts w:ascii="Arial" w:hAnsi="Arial" w:cs="Arial"/>
                <w:b/>
              </w:rPr>
              <w:t>2021</w:t>
            </w:r>
          </w:p>
        </w:tc>
        <w:tc>
          <w:tcPr>
            <w:tcW w:w="992" w:type="dxa"/>
            <w:shd w:val="clear" w:color="auto" w:fill="auto"/>
          </w:tcPr>
          <w:p w14:paraId="0E6EE98F" w14:textId="77777777" w:rsidR="006B4800" w:rsidRPr="003819FF" w:rsidRDefault="006B4800" w:rsidP="006B4800">
            <w:pPr>
              <w:jc w:val="center"/>
              <w:rPr>
                <w:rFonts w:ascii="Arial" w:hAnsi="Arial" w:cs="Arial"/>
                <w:b/>
              </w:rPr>
            </w:pPr>
            <w:r w:rsidRPr="003819FF">
              <w:rPr>
                <w:rFonts w:ascii="Arial" w:hAnsi="Arial" w:cs="Arial"/>
                <w:b/>
              </w:rPr>
              <w:t>2022</w:t>
            </w:r>
          </w:p>
        </w:tc>
        <w:tc>
          <w:tcPr>
            <w:tcW w:w="851" w:type="dxa"/>
          </w:tcPr>
          <w:p w14:paraId="5002CC7E" w14:textId="77777777" w:rsidR="006B4800" w:rsidRPr="003819FF" w:rsidRDefault="006B4800" w:rsidP="006B4800">
            <w:pPr>
              <w:jc w:val="center"/>
              <w:rPr>
                <w:rFonts w:ascii="Arial" w:hAnsi="Arial" w:cs="Arial"/>
                <w:b/>
              </w:rPr>
            </w:pPr>
            <w:r w:rsidRPr="003819FF">
              <w:rPr>
                <w:rFonts w:ascii="Arial" w:hAnsi="Arial" w:cs="Arial"/>
                <w:b/>
              </w:rPr>
              <w:t>2023</w:t>
            </w:r>
          </w:p>
        </w:tc>
      </w:tr>
      <w:tr w:rsidR="006B4800" w:rsidRPr="003819FF" w14:paraId="0405C515" w14:textId="77777777" w:rsidTr="00B91414">
        <w:tc>
          <w:tcPr>
            <w:tcW w:w="2771" w:type="dxa"/>
            <w:shd w:val="clear" w:color="auto" w:fill="auto"/>
          </w:tcPr>
          <w:p w14:paraId="451B5299" w14:textId="77777777" w:rsidR="006B4800" w:rsidRPr="003819FF" w:rsidRDefault="006B4800" w:rsidP="006B4800">
            <w:pPr>
              <w:rPr>
                <w:rFonts w:ascii="Arial" w:hAnsi="Arial" w:cs="Arial"/>
                <w:b/>
              </w:rPr>
            </w:pPr>
            <w:r w:rsidRPr="003819FF">
              <w:rPr>
                <w:rFonts w:ascii="Arial" w:hAnsi="Arial" w:cs="Arial"/>
                <w:b/>
              </w:rPr>
              <w:t>Ogółem</w:t>
            </w:r>
          </w:p>
        </w:tc>
        <w:tc>
          <w:tcPr>
            <w:tcW w:w="773" w:type="dxa"/>
            <w:shd w:val="clear" w:color="auto" w:fill="auto"/>
          </w:tcPr>
          <w:p w14:paraId="443CA427" w14:textId="77777777" w:rsidR="006B4800" w:rsidRPr="003819FF" w:rsidRDefault="006B4800" w:rsidP="006B4800">
            <w:pPr>
              <w:jc w:val="center"/>
              <w:rPr>
                <w:rFonts w:ascii="Arial" w:hAnsi="Arial" w:cs="Arial"/>
              </w:rPr>
            </w:pPr>
            <w:r w:rsidRPr="003819FF">
              <w:rPr>
                <w:rFonts w:ascii="Arial" w:hAnsi="Arial" w:cs="Arial"/>
              </w:rPr>
              <w:t>58</w:t>
            </w:r>
          </w:p>
        </w:tc>
        <w:tc>
          <w:tcPr>
            <w:tcW w:w="709" w:type="dxa"/>
            <w:shd w:val="clear" w:color="auto" w:fill="auto"/>
          </w:tcPr>
          <w:p w14:paraId="65724D93" w14:textId="77777777" w:rsidR="006B4800" w:rsidRPr="003819FF" w:rsidRDefault="006B4800" w:rsidP="006B4800">
            <w:pPr>
              <w:jc w:val="center"/>
              <w:rPr>
                <w:rFonts w:ascii="Arial" w:hAnsi="Arial" w:cs="Arial"/>
              </w:rPr>
            </w:pPr>
            <w:r w:rsidRPr="003819FF">
              <w:rPr>
                <w:rFonts w:ascii="Arial" w:hAnsi="Arial" w:cs="Arial"/>
              </w:rPr>
              <w:t>78</w:t>
            </w:r>
          </w:p>
        </w:tc>
        <w:tc>
          <w:tcPr>
            <w:tcW w:w="850" w:type="dxa"/>
            <w:shd w:val="clear" w:color="auto" w:fill="auto"/>
          </w:tcPr>
          <w:p w14:paraId="6D16DF56" w14:textId="77777777" w:rsidR="006B4800" w:rsidRPr="003819FF" w:rsidRDefault="006B4800" w:rsidP="006B4800">
            <w:pPr>
              <w:jc w:val="center"/>
              <w:rPr>
                <w:rFonts w:ascii="Arial" w:hAnsi="Arial" w:cs="Arial"/>
              </w:rPr>
            </w:pPr>
            <w:r w:rsidRPr="003819FF">
              <w:rPr>
                <w:rFonts w:ascii="Arial" w:hAnsi="Arial" w:cs="Arial"/>
              </w:rPr>
              <w:t>64</w:t>
            </w:r>
          </w:p>
        </w:tc>
        <w:tc>
          <w:tcPr>
            <w:tcW w:w="660" w:type="dxa"/>
            <w:shd w:val="clear" w:color="auto" w:fill="auto"/>
          </w:tcPr>
          <w:p w14:paraId="2182C567" w14:textId="77777777" w:rsidR="006B4800" w:rsidRPr="003819FF" w:rsidRDefault="006B4800" w:rsidP="006B4800">
            <w:pPr>
              <w:jc w:val="center"/>
              <w:rPr>
                <w:rFonts w:ascii="Arial" w:hAnsi="Arial" w:cs="Arial"/>
              </w:rPr>
            </w:pPr>
            <w:r w:rsidRPr="003819FF">
              <w:rPr>
                <w:rFonts w:ascii="Arial" w:hAnsi="Arial" w:cs="Arial"/>
              </w:rPr>
              <w:t>35</w:t>
            </w:r>
          </w:p>
        </w:tc>
        <w:tc>
          <w:tcPr>
            <w:tcW w:w="900" w:type="dxa"/>
            <w:shd w:val="clear" w:color="auto" w:fill="auto"/>
          </w:tcPr>
          <w:p w14:paraId="30DBCE45" w14:textId="77777777" w:rsidR="006B4800" w:rsidRPr="003819FF" w:rsidRDefault="006B4800" w:rsidP="006B4800">
            <w:pPr>
              <w:jc w:val="center"/>
              <w:rPr>
                <w:rFonts w:ascii="Arial" w:hAnsi="Arial" w:cs="Arial"/>
              </w:rPr>
            </w:pPr>
            <w:r w:rsidRPr="003819FF">
              <w:rPr>
                <w:rFonts w:ascii="Arial" w:hAnsi="Arial" w:cs="Arial"/>
              </w:rPr>
              <w:t>46</w:t>
            </w:r>
          </w:p>
        </w:tc>
        <w:tc>
          <w:tcPr>
            <w:tcW w:w="850" w:type="dxa"/>
            <w:shd w:val="clear" w:color="auto" w:fill="auto"/>
          </w:tcPr>
          <w:p w14:paraId="7B84FC56" w14:textId="77777777" w:rsidR="006B4800" w:rsidRPr="003819FF" w:rsidRDefault="006B4800" w:rsidP="006B4800">
            <w:pPr>
              <w:jc w:val="center"/>
              <w:rPr>
                <w:rFonts w:ascii="Arial" w:hAnsi="Arial" w:cs="Arial"/>
              </w:rPr>
            </w:pPr>
            <w:r w:rsidRPr="003819FF">
              <w:rPr>
                <w:rFonts w:ascii="Arial" w:hAnsi="Arial" w:cs="Arial"/>
              </w:rPr>
              <w:t>39</w:t>
            </w:r>
          </w:p>
        </w:tc>
        <w:tc>
          <w:tcPr>
            <w:tcW w:w="992" w:type="dxa"/>
          </w:tcPr>
          <w:p w14:paraId="37D17630" w14:textId="77777777" w:rsidR="006B4800" w:rsidRPr="003819FF" w:rsidRDefault="006B4800" w:rsidP="006B4800">
            <w:pPr>
              <w:jc w:val="center"/>
              <w:rPr>
                <w:rFonts w:ascii="Arial" w:hAnsi="Arial" w:cs="Arial"/>
              </w:rPr>
            </w:pPr>
            <w:r w:rsidRPr="003819FF">
              <w:rPr>
                <w:rFonts w:ascii="Arial" w:hAnsi="Arial" w:cs="Arial"/>
              </w:rPr>
              <w:t>48</w:t>
            </w:r>
          </w:p>
        </w:tc>
        <w:tc>
          <w:tcPr>
            <w:tcW w:w="709" w:type="dxa"/>
          </w:tcPr>
          <w:p w14:paraId="79AFEE85" w14:textId="77777777" w:rsidR="006B4800" w:rsidRPr="003819FF" w:rsidRDefault="006B4800" w:rsidP="006B4800">
            <w:pPr>
              <w:jc w:val="center"/>
              <w:rPr>
                <w:rFonts w:ascii="Arial" w:hAnsi="Arial" w:cs="Arial"/>
              </w:rPr>
            </w:pPr>
            <w:r w:rsidRPr="003819FF">
              <w:rPr>
                <w:rFonts w:ascii="Arial" w:hAnsi="Arial" w:cs="Arial"/>
              </w:rPr>
              <w:t>60</w:t>
            </w:r>
          </w:p>
        </w:tc>
        <w:tc>
          <w:tcPr>
            <w:tcW w:w="851" w:type="dxa"/>
            <w:shd w:val="clear" w:color="auto" w:fill="auto"/>
          </w:tcPr>
          <w:p w14:paraId="6D5E5169" w14:textId="77777777" w:rsidR="006B4800" w:rsidRPr="003819FF" w:rsidRDefault="006B4800" w:rsidP="006B4800">
            <w:pPr>
              <w:jc w:val="center"/>
              <w:rPr>
                <w:rFonts w:ascii="Arial" w:hAnsi="Arial" w:cs="Arial"/>
              </w:rPr>
            </w:pPr>
            <w:r w:rsidRPr="003819FF">
              <w:rPr>
                <w:rFonts w:ascii="Arial" w:hAnsi="Arial" w:cs="Arial"/>
              </w:rPr>
              <w:t>61</w:t>
            </w:r>
          </w:p>
        </w:tc>
        <w:tc>
          <w:tcPr>
            <w:tcW w:w="992" w:type="dxa"/>
            <w:shd w:val="clear" w:color="auto" w:fill="auto"/>
          </w:tcPr>
          <w:p w14:paraId="566614F7" w14:textId="77777777" w:rsidR="006B4800" w:rsidRPr="003819FF" w:rsidRDefault="006B4800" w:rsidP="006B4800">
            <w:pPr>
              <w:jc w:val="center"/>
              <w:rPr>
                <w:rFonts w:ascii="Arial" w:hAnsi="Arial" w:cs="Arial"/>
              </w:rPr>
            </w:pPr>
            <w:r w:rsidRPr="003819FF">
              <w:rPr>
                <w:rFonts w:ascii="Arial" w:hAnsi="Arial" w:cs="Arial"/>
              </w:rPr>
              <w:t>64</w:t>
            </w:r>
          </w:p>
        </w:tc>
        <w:tc>
          <w:tcPr>
            <w:tcW w:w="992" w:type="dxa"/>
            <w:shd w:val="clear" w:color="auto" w:fill="auto"/>
          </w:tcPr>
          <w:p w14:paraId="253F3042" w14:textId="77777777" w:rsidR="006B4800" w:rsidRPr="003819FF" w:rsidRDefault="006B4800" w:rsidP="006B4800">
            <w:pPr>
              <w:jc w:val="center"/>
              <w:rPr>
                <w:rFonts w:ascii="Arial" w:hAnsi="Arial" w:cs="Arial"/>
              </w:rPr>
            </w:pPr>
            <w:r w:rsidRPr="003819FF">
              <w:rPr>
                <w:rFonts w:ascii="Arial" w:hAnsi="Arial" w:cs="Arial"/>
              </w:rPr>
              <w:t>93</w:t>
            </w:r>
          </w:p>
        </w:tc>
        <w:tc>
          <w:tcPr>
            <w:tcW w:w="851" w:type="dxa"/>
          </w:tcPr>
          <w:p w14:paraId="042B165E" w14:textId="77777777" w:rsidR="006B4800" w:rsidRPr="003819FF" w:rsidRDefault="006B4800" w:rsidP="006B4800">
            <w:pPr>
              <w:jc w:val="center"/>
              <w:rPr>
                <w:rFonts w:ascii="Arial" w:hAnsi="Arial" w:cs="Arial"/>
              </w:rPr>
            </w:pPr>
            <w:r w:rsidRPr="003819FF">
              <w:rPr>
                <w:rFonts w:ascii="Arial" w:hAnsi="Arial" w:cs="Arial"/>
              </w:rPr>
              <w:t>78</w:t>
            </w:r>
          </w:p>
        </w:tc>
      </w:tr>
    </w:tbl>
    <w:p w14:paraId="6C665B31" w14:textId="77777777" w:rsidR="006B4800" w:rsidRPr="003819FF" w:rsidRDefault="006B4800" w:rsidP="006B4800">
      <w:pPr>
        <w:rPr>
          <w:rFonts w:ascii="Arial" w:hAnsi="Arial" w:cs="Arial"/>
          <w:b/>
        </w:rPr>
      </w:pPr>
      <w:r w:rsidRPr="003819FF">
        <w:rPr>
          <w:rFonts w:ascii="Arial" w:hAnsi="Arial" w:cs="Arial"/>
          <w:i/>
        </w:rPr>
        <w:t>Źródło: dane Powiatowe Centrum Pomocy Rodzinie w Iławie</w:t>
      </w:r>
    </w:p>
    <w:p w14:paraId="2DC55938" w14:textId="77777777" w:rsidR="006B4800" w:rsidRPr="003819FF" w:rsidRDefault="006B4800" w:rsidP="006B4800">
      <w:pPr>
        <w:rPr>
          <w:rFonts w:ascii="Arial" w:hAnsi="Arial" w:cs="Arial"/>
          <w:b/>
        </w:rPr>
      </w:pPr>
    </w:p>
    <w:p w14:paraId="06FC7AE9" w14:textId="77777777" w:rsidR="006B4800" w:rsidRPr="003819FF" w:rsidRDefault="006B4800" w:rsidP="006B4800">
      <w:pPr>
        <w:rPr>
          <w:rFonts w:ascii="Arial" w:hAnsi="Arial" w:cs="Arial"/>
          <w:b/>
        </w:rPr>
      </w:pPr>
    </w:p>
    <w:tbl>
      <w:tblPr>
        <w:tblW w:w="6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46"/>
        <w:gridCol w:w="1559"/>
        <w:gridCol w:w="1418"/>
      </w:tblGrid>
      <w:tr w:rsidR="006B4800" w:rsidRPr="003819FF" w14:paraId="234051D3" w14:textId="77777777" w:rsidTr="00A831EC">
        <w:trPr>
          <w:trHeight w:val="240"/>
        </w:trPr>
        <w:tc>
          <w:tcPr>
            <w:tcW w:w="1985" w:type="dxa"/>
            <w:vMerge w:val="restart"/>
            <w:shd w:val="clear" w:color="auto" w:fill="auto"/>
          </w:tcPr>
          <w:p w14:paraId="1F03EDA6" w14:textId="77777777" w:rsidR="006B4800" w:rsidRPr="003819FF" w:rsidRDefault="006B4800" w:rsidP="006B4800">
            <w:pPr>
              <w:jc w:val="center"/>
              <w:rPr>
                <w:rFonts w:ascii="Arial" w:hAnsi="Arial" w:cs="Arial"/>
                <w:b/>
              </w:rPr>
            </w:pPr>
            <w:r w:rsidRPr="003819FF">
              <w:rPr>
                <w:rFonts w:ascii="Arial" w:hAnsi="Arial" w:cs="Arial"/>
                <w:b/>
              </w:rPr>
              <w:t>Podział ze względu na płeć</w:t>
            </w:r>
          </w:p>
        </w:tc>
        <w:tc>
          <w:tcPr>
            <w:tcW w:w="4423" w:type="dxa"/>
            <w:gridSpan w:val="3"/>
          </w:tcPr>
          <w:p w14:paraId="74C0CB33" w14:textId="77777777" w:rsidR="006B4800" w:rsidRPr="003819FF" w:rsidRDefault="006B4800" w:rsidP="006B4800">
            <w:pPr>
              <w:jc w:val="center"/>
              <w:rPr>
                <w:rFonts w:ascii="Arial" w:hAnsi="Arial" w:cs="Arial"/>
                <w:b/>
              </w:rPr>
            </w:pPr>
            <w:r w:rsidRPr="003819FF">
              <w:rPr>
                <w:rFonts w:ascii="Arial" w:hAnsi="Arial" w:cs="Arial"/>
                <w:b/>
              </w:rPr>
              <w:t>rok</w:t>
            </w:r>
          </w:p>
        </w:tc>
      </w:tr>
      <w:tr w:rsidR="006B4800" w:rsidRPr="003819FF" w14:paraId="5263FA44" w14:textId="77777777" w:rsidTr="00A831EC">
        <w:trPr>
          <w:trHeight w:val="139"/>
        </w:trPr>
        <w:tc>
          <w:tcPr>
            <w:tcW w:w="1985" w:type="dxa"/>
            <w:vMerge/>
            <w:shd w:val="clear" w:color="auto" w:fill="auto"/>
          </w:tcPr>
          <w:p w14:paraId="758FCD83" w14:textId="77777777" w:rsidR="006B4800" w:rsidRPr="003819FF" w:rsidRDefault="006B4800" w:rsidP="006B4800">
            <w:pPr>
              <w:rPr>
                <w:rFonts w:ascii="Arial" w:hAnsi="Arial" w:cs="Arial"/>
                <w:b/>
              </w:rPr>
            </w:pPr>
          </w:p>
        </w:tc>
        <w:tc>
          <w:tcPr>
            <w:tcW w:w="1446" w:type="dxa"/>
          </w:tcPr>
          <w:p w14:paraId="28CC0DD5" w14:textId="77777777" w:rsidR="006B4800" w:rsidRPr="003819FF" w:rsidRDefault="006B4800" w:rsidP="006B4800">
            <w:pPr>
              <w:jc w:val="center"/>
              <w:rPr>
                <w:rFonts w:ascii="Arial" w:hAnsi="Arial" w:cs="Arial"/>
                <w:b/>
              </w:rPr>
            </w:pPr>
            <w:r w:rsidRPr="003819FF">
              <w:rPr>
                <w:rFonts w:ascii="Arial" w:hAnsi="Arial" w:cs="Arial"/>
                <w:b/>
              </w:rPr>
              <w:t>2021</w:t>
            </w:r>
          </w:p>
        </w:tc>
        <w:tc>
          <w:tcPr>
            <w:tcW w:w="1559" w:type="dxa"/>
            <w:shd w:val="clear" w:color="auto" w:fill="auto"/>
          </w:tcPr>
          <w:p w14:paraId="373B65F1" w14:textId="77777777" w:rsidR="006B4800" w:rsidRPr="003819FF" w:rsidRDefault="006B4800" w:rsidP="006B4800">
            <w:pPr>
              <w:jc w:val="center"/>
              <w:rPr>
                <w:rFonts w:ascii="Arial" w:hAnsi="Arial" w:cs="Arial"/>
                <w:b/>
              </w:rPr>
            </w:pPr>
            <w:r w:rsidRPr="003819FF">
              <w:rPr>
                <w:rFonts w:ascii="Arial" w:hAnsi="Arial" w:cs="Arial"/>
                <w:b/>
              </w:rPr>
              <w:t>2022</w:t>
            </w:r>
          </w:p>
        </w:tc>
        <w:tc>
          <w:tcPr>
            <w:tcW w:w="1418" w:type="dxa"/>
            <w:shd w:val="clear" w:color="auto" w:fill="auto"/>
          </w:tcPr>
          <w:p w14:paraId="7CC2A5EA" w14:textId="77777777" w:rsidR="006B4800" w:rsidRPr="003819FF" w:rsidRDefault="006B4800" w:rsidP="006B4800">
            <w:pPr>
              <w:jc w:val="center"/>
              <w:rPr>
                <w:rFonts w:ascii="Arial" w:hAnsi="Arial" w:cs="Arial"/>
                <w:b/>
              </w:rPr>
            </w:pPr>
            <w:r w:rsidRPr="003819FF">
              <w:rPr>
                <w:rFonts w:ascii="Arial" w:hAnsi="Arial" w:cs="Arial"/>
                <w:b/>
              </w:rPr>
              <w:t>2023</w:t>
            </w:r>
          </w:p>
        </w:tc>
      </w:tr>
      <w:tr w:rsidR="006B4800" w:rsidRPr="003819FF" w14:paraId="588ECC6F" w14:textId="77777777" w:rsidTr="00A831EC">
        <w:tc>
          <w:tcPr>
            <w:tcW w:w="1985" w:type="dxa"/>
            <w:shd w:val="clear" w:color="auto" w:fill="auto"/>
          </w:tcPr>
          <w:p w14:paraId="6084F112" w14:textId="77777777" w:rsidR="006B4800" w:rsidRPr="003819FF" w:rsidRDefault="006B4800" w:rsidP="006B4800">
            <w:pPr>
              <w:jc w:val="center"/>
              <w:rPr>
                <w:rFonts w:ascii="Arial" w:hAnsi="Arial" w:cs="Arial"/>
                <w:b/>
              </w:rPr>
            </w:pPr>
            <w:r w:rsidRPr="003819FF">
              <w:rPr>
                <w:rFonts w:ascii="Arial" w:hAnsi="Arial" w:cs="Arial"/>
                <w:b/>
              </w:rPr>
              <w:t xml:space="preserve">Kobiety </w:t>
            </w:r>
          </w:p>
        </w:tc>
        <w:tc>
          <w:tcPr>
            <w:tcW w:w="1446" w:type="dxa"/>
          </w:tcPr>
          <w:p w14:paraId="67212EBB" w14:textId="77777777" w:rsidR="006B4800" w:rsidRPr="003819FF" w:rsidRDefault="006B4800" w:rsidP="006B4800">
            <w:pPr>
              <w:jc w:val="center"/>
              <w:rPr>
                <w:rFonts w:ascii="Arial" w:hAnsi="Arial" w:cs="Arial"/>
              </w:rPr>
            </w:pPr>
            <w:r w:rsidRPr="003819FF">
              <w:rPr>
                <w:rFonts w:ascii="Arial" w:hAnsi="Arial" w:cs="Arial"/>
              </w:rPr>
              <w:t>91</w:t>
            </w:r>
          </w:p>
        </w:tc>
        <w:tc>
          <w:tcPr>
            <w:tcW w:w="1559" w:type="dxa"/>
            <w:shd w:val="clear" w:color="auto" w:fill="auto"/>
          </w:tcPr>
          <w:p w14:paraId="7F0AAB0C" w14:textId="77777777" w:rsidR="006B4800" w:rsidRPr="003819FF" w:rsidRDefault="006B4800" w:rsidP="006B4800">
            <w:pPr>
              <w:jc w:val="center"/>
              <w:rPr>
                <w:rFonts w:ascii="Arial" w:hAnsi="Arial" w:cs="Arial"/>
              </w:rPr>
            </w:pPr>
            <w:r w:rsidRPr="003819FF">
              <w:rPr>
                <w:rFonts w:ascii="Arial" w:hAnsi="Arial" w:cs="Arial"/>
              </w:rPr>
              <w:t>137</w:t>
            </w:r>
          </w:p>
        </w:tc>
        <w:tc>
          <w:tcPr>
            <w:tcW w:w="1418" w:type="dxa"/>
            <w:shd w:val="clear" w:color="auto" w:fill="auto"/>
          </w:tcPr>
          <w:p w14:paraId="5750F9DF" w14:textId="77777777" w:rsidR="006B4800" w:rsidRPr="003819FF" w:rsidRDefault="006B4800" w:rsidP="006B4800">
            <w:pPr>
              <w:jc w:val="center"/>
              <w:rPr>
                <w:rFonts w:ascii="Arial" w:hAnsi="Arial" w:cs="Arial"/>
              </w:rPr>
            </w:pPr>
            <w:r w:rsidRPr="003819FF">
              <w:rPr>
                <w:rFonts w:ascii="Arial" w:hAnsi="Arial" w:cs="Arial"/>
              </w:rPr>
              <w:t>109</w:t>
            </w:r>
          </w:p>
        </w:tc>
      </w:tr>
      <w:tr w:rsidR="006B4800" w:rsidRPr="003819FF" w14:paraId="67803662" w14:textId="77777777" w:rsidTr="00A831EC">
        <w:tc>
          <w:tcPr>
            <w:tcW w:w="1985" w:type="dxa"/>
            <w:shd w:val="clear" w:color="auto" w:fill="auto"/>
          </w:tcPr>
          <w:p w14:paraId="794591CB" w14:textId="77777777" w:rsidR="006B4800" w:rsidRPr="003819FF" w:rsidRDefault="006B4800" w:rsidP="006B4800">
            <w:pPr>
              <w:jc w:val="center"/>
              <w:rPr>
                <w:rFonts w:ascii="Arial" w:hAnsi="Arial" w:cs="Arial"/>
                <w:b/>
              </w:rPr>
            </w:pPr>
            <w:r w:rsidRPr="003819FF">
              <w:rPr>
                <w:rFonts w:ascii="Arial" w:hAnsi="Arial" w:cs="Arial"/>
                <w:b/>
              </w:rPr>
              <w:t>Mężczyźni</w:t>
            </w:r>
          </w:p>
        </w:tc>
        <w:tc>
          <w:tcPr>
            <w:tcW w:w="1446" w:type="dxa"/>
          </w:tcPr>
          <w:p w14:paraId="7CF6FFEB" w14:textId="77777777" w:rsidR="006B4800" w:rsidRPr="003819FF" w:rsidRDefault="006B4800" w:rsidP="006B4800">
            <w:pPr>
              <w:jc w:val="center"/>
              <w:rPr>
                <w:rFonts w:ascii="Arial" w:hAnsi="Arial" w:cs="Arial"/>
              </w:rPr>
            </w:pPr>
            <w:r w:rsidRPr="003819FF">
              <w:rPr>
                <w:rFonts w:ascii="Arial" w:hAnsi="Arial" w:cs="Arial"/>
              </w:rPr>
              <w:t>114</w:t>
            </w:r>
          </w:p>
        </w:tc>
        <w:tc>
          <w:tcPr>
            <w:tcW w:w="1559" w:type="dxa"/>
            <w:shd w:val="clear" w:color="auto" w:fill="auto"/>
          </w:tcPr>
          <w:p w14:paraId="2AC4DF38" w14:textId="77777777" w:rsidR="006B4800" w:rsidRPr="003819FF" w:rsidRDefault="006B4800" w:rsidP="006B4800">
            <w:pPr>
              <w:jc w:val="center"/>
              <w:rPr>
                <w:rFonts w:ascii="Arial" w:hAnsi="Arial" w:cs="Arial"/>
              </w:rPr>
            </w:pPr>
            <w:r w:rsidRPr="003819FF">
              <w:rPr>
                <w:rFonts w:ascii="Arial" w:hAnsi="Arial" w:cs="Arial"/>
              </w:rPr>
              <w:t>140</w:t>
            </w:r>
          </w:p>
        </w:tc>
        <w:tc>
          <w:tcPr>
            <w:tcW w:w="1418" w:type="dxa"/>
            <w:shd w:val="clear" w:color="auto" w:fill="auto"/>
          </w:tcPr>
          <w:p w14:paraId="5DB44321" w14:textId="77777777" w:rsidR="006B4800" w:rsidRPr="003819FF" w:rsidRDefault="006B4800" w:rsidP="006B4800">
            <w:pPr>
              <w:jc w:val="center"/>
              <w:rPr>
                <w:rFonts w:ascii="Arial" w:hAnsi="Arial" w:cs="Arial"/>
              </w:rPr>
            </w:pPr>
            <w:r w:rsidRPr="003819FF">
              <w:rPr>
                <w:rFonts w:ascii="Arial" w:hAnsi="Arial" w:cs="Arial"/>
              </w:rPr>
              <w:t>133</w:t>
            </w:r>
          </w:p>
        </w:tc>
      </w:tr>
    </w:tbl>
    <w:p w14:paraId="3CB32EEF" w14:textId="77777777" w:rsidR="006B4800" w:rsidRPr="003819FF" w:rsidRDefault="006B4800" w:rsidP="006B4800">
      <w:pPr>
        <w:rPr>
          <w:rFonts w:ascii="Arial" w:hAnsi="Arial" w:cs="Arial"/>
          <w:i/>
        </w:rPr>
      </w:pPr>
      <w:r w:rsidRPr="003819FF">
        <w:rPr>
          <w:rFonts w:ascii="Arial" w:hAnsi="Arial" w:cs="Arial"/>
          <w:i/>
        </w:rPr>
        <w:t>Źródło: dane Powiatowe Centrum Pomocy Rodzinie w Iławie</w:t>
      </w:r>
    </w:p>
    <w:p w14:paraId="411C5ECA" w14:textId="77777777" w:rsidR="006B4800" w:rsidRPr="003819FF" w:rsidRDefault="006B4800" w:rsidP="006B4800">
      <w:pPr>
        <w:rPr>
          <w:rFonts w:ascii="Arial" w:hAnsi="Arial" w:cs="Arial"/>
          <w:b/>
        </w:rPr>
      </w:pPr>
    </w:p>
    <w:p w14:paraId="786D4EA9" w14:textId="0336B6BC" w:rsidR="006B4800" w:rsidRPr="003819FF" w:rsidRDefault="006B4800" w:rsidP="006B4800">
      <w:pPr>
        <w:ind w:firstLine="708"/>
        <w:jc w:val="both"/>
        <w:rPr>
          <w:rFonts w:ascii="Arial" w:hAnsi="Arial" w:cs="Arial"/>
        </w:rPr>
      </w:pPr>
      <w:r w:rsidRPr="003819FF">
        <w:rPr>
          <w:rFonts w:ascii="Arial" w:hAnsi="Arial" w:cs="Arial"/>
        </w:rPr>
        <w:t xml:space="preserve">Analizując dane dotyczące wydanych orzeczeń o stopniu niepełnosprawności z podziałem na kobiety i mężczyzn, nie wskazuje się znacznej różnicy. Liczba wydanych orzeczeń jest dość zbliżona. W odniesieniu do wieku niepełnosprawnych </w:t>
      </w:r>
      <w:r w:rsidR="003819FF">
        <w:rPr>
          <w:rFonts w:ascii="Arial" w:hAnsi="Arial" w:cs="Arial"/>
        </w:rPr>
        <w:t xml:space="preserve">zanika różnica widoczna we wcześniejszym okresie wskazująca na przewagę </w:t>
      </w:r>
      <w:r w:rsidRPr="003819FF">
        <w:rPr>
          <w:rFonts w:ascii="Arial" w:hAnsi="Arial" w:cs="Arial"/>
        </w:rPr>
        <w:t xml:space="preserve">orzeczeń </w:t>
      </w:r>
      <w:r w:rsidR="003819FF">
        <w:rPr>
          <w:rFonts w:ascii="Arial" w:hAnsi="Arial" w:cs="Arial"/>
        </w:rPr>
        <w:t>przyznanych osobom</w:t>
      </w:r>
      <w:r w:rsidRPr="003819FF">
        <w:rPr>
          <w:rFonts w:ascii="Arial" w:hAnsi="Arial" w:cs="Arial"/>
        </w:rPr>
        <w:t xml:space="preserve">, które ukończyły 60 rok życia. W 2023 roku orzeczenie o stopniu niepełnosprawności wydano dla sześćdziesięciu czterech osób w wieku 16-25 lat, dla trzydziestu dziewięciu w wieku 26-40, dla sześćdziesięciu jeden w wieku 41-60 i dla siedemdziesięciu ośmiu osób, które ukończyły 60 rok życia. </w:t>
      </w:r>
      <w:r w:rsidR="00C62058">
        <w:rPr>
          <w:rFonts w:ascii="Arial" w:hAnsi="Arial" w:cs="Arial"/>
        </w:rPr>
        <w:br/>
      </w:r>
      <w:r w:rsidRPr="003819FF">
        <w:rPr>
          <w:rFonts w:ascii="Arial" w:hAnsi="Arial" w:cs="Arial"/>
        </w:rPr>
        <w:t xml:space="preserve">Z powyższego wynika, że problemy dotyczące zdrowia psychicznego </w:t>
      </w:r>
      <w:r w:rsidR="00EC06A7">
        <w:rPr>
          <w:rFonts w:ascii="Arial" w:hAnsi="Arial" w:cs="Arial"/>
        </w:rPr>
        <w:t>dotykają osób w każdym wieku</w:t>
      </w:r>
      <w:r w:rsidRPr="003819FF">
        <w:rPr>
          <w:rFonts w:ascii="Arial" w:hAnsi="Arial" w:cs="Arial"/>
        </w:rPr>
        <w:t>.</w:t>
      </w:r>
    </w:p>
    <w:p w14:paraId="146F9D16" w14:textId="77777777" w:rsidR="006B4800" w:rsidRPr="003819FF" w:rsidRDefault="006B4800" w:rsidP="006B4800">
      <w:pPr>
        <w:rPr>
          <w:rFonts w:ascii="Arial" w:hAnsi="Arial" w:cs="Arial"/>
          <w:b/>
        </w:rPr>
      </w:pPr>
    </w:p>
    <w:p w14:paraId="18EA19DB" w14:textId="77777777" w:rsidR="006B4800" w:rsidRDefault="006B4800" w:rsidP="006B4800">
      <w:pPr>
        <w:rPr>
          <w:rFonts w:ascii="Arial" w:hAnsi="Arial" w:cs="Arial"/>
          <w:b/>
        </w:rPr>
      </w:pPr>
    </w:p>
    <w:p w14:paraId="67EE9743" w14:textId="77777777" w:rsidR="00EC06A7" w:rsidRPr="003819FF" w:rsidRDefault="00EC06A7" w:rsidP="006B4800">
      <w:pPr>
        <w:rPr>
          <w:rFonts w:ascii="Arial" w:hAnsi="Arial" w:cs="Arial"/>
          <w:b/>
        </w:rPr>
      </w:pPr>
    </w:p>
    <w:p w14:paraId="472DC1BA" w14:textId="77777777" w:rsidR="006B4800" w:rsidRPr="003819FF" w:rsidRDefault="006B4800" w:rsidP="006B4800">
      <w:pPr>
        <w:rPr>
          <w:rFonts w:ascii="Arial" w:hAnsi="Arial" w:cs="Arial"/>
          <w:b/>
        </w:rPr>
      </w:pPr>
      <w:r w:rsidRPr="003819FF">
        <w:rPr>
          <w:rFonts w:ascii="Arial" w:hAnsi="Arial" w:cs="Arial"/>
          <w:b/>
        </w:rPr>
        <w:lastRenderedPageBreak/>
        <w:t>c) Wykształcenie</w:t>
      </w:r>
      <w:r w:rsidRPr="003819FF">
        <w:rPr>
          <w:rFonts w:ascii="Arial" w:hAnsi="Arial" w:cs="Arial"/>
        </w:rPr>
        <w:t xml:space="preserve"> - </w:t>
      </w:r>
      <w:r w:rsidRPr="003819FF">
        <w:rPr>
          <w:rFonts w:ascii="Arial" w:hAnsi="Arial" w:cs="Arial"/>
          <w:b/>
        </w:rPr>
        <w:t>ogółem orzeczenia z symbolem 01-U, 02-P, 12-C:</w:t>
      </w:r>
    </w:p>
    <w:p w14:paraId="416DD4FC" w14:textId="77777777" w:rsidR="006B4800" w:rsidRPr="003819FF" w:rsidRDefault="006B4800" w:rsidP="006B4800">
      <w:pPr>
        <w:ind w:left="36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0"/>
        <w:gridCol w:w="750"/>
        <w:gridCol w:w="750"/>
        <w:gridCol w:w="750"/>
        <w:gridCol w:w="750"/>
        <w:gridCol w:w="750"/>
        <w:gridCol w:w="750"/>
        <w:gridCol w:w="750"/>
        <w:gridCol w:w="750"/>
        <w:gridCol w:w="750"/>
        <w:gridCol w:w="750"/>
        <w:gridCol w:w="750"/>
        <w:gridCol w:w="750"/>
        <w:gridCol w:w="750"/>
        <w:gridCol w:w="750"/>
      </w:tblGrid>
      <w:tr w:rsidR="006B4800" w:rsidRPr="003819FF" w14:paraId="17F49D6A" w14:textId="77777777" w:rsidTr="00B91414">
        <w:tc>
          <w:tcPr>
            <w:tcW w:w="2129" w:type="dxa"/>
            <w:vMerge w:val="restart"/>
            <w:shd w:val="clear" w:color="auto" w:fill="auto"/>
          </w:tcPr>
          <w:p w14:paraId="2D90AE46" w14:textId="77777777" w:rsidR="006B4800" w:rsidRPr="003819FF" w:rsidRDefault="006B4800" w:rsidP="006B4800">
            <w:pPr>
              <w:jc w:val="center"/>
              <w:rPr>
                <w:rFonts w:ascii="Arial" w:hAnsi="Arial" w:cs="Arial"/>
              </w:rPr>
            </w:pPr>
          </w:p>
          <w:p w14:paraId="227A8E65" w14:textId="77777777" w:rsidR="006B4800" w:rsidRPr="003819FF" w:rsidRDefault="006B4800" w:rsidP="006B4800">
            <w:pPr>
              <w:jc w:val="center"/>
              <w:rPr>
                <w:rFonts w:ascii="Arial" w:hAnsi="Arial" w:cs="Arial"/>
                <w:b/>
              </w:rPr>
            </w:pPr>
            <w:r w:rsidRPr="003819FF">
              <w:rPr>
                <w:rFonts w:ascii="Arial" w:hAnsi="Arial" w:cs="Arial"/>
                <w:b/>
              </w:rPr>
              <w:t xml:space="preserve">Podział ze względu na wykształcenie </w:t>
            </w:r>
          </w:p>
        </w:tc>
        <w:tc>
          <w:tcPr>
            <w:tcW w:w="8049" w:type="dxa"/>
            <w:gridSpan w:val="15"/>
          </w:tcPr>
          <w:p w14:paraId="52B57FCC" w14:textId="77777777" w:rsidR="006B4800" w:rsidRPr="003819FF" w:rsidRDefault="006B4800" w:rsidP="006B4800">
            <w:pPr>
              <w:jc w:val="center"/>
              <w:rPr>
                <w:rFonts w:ascii="Arial" w:hAnsi="Arial" w:cs="Arial"/>
              </w:rPr>
            </w:pPr>
            <w:r w:rsidRPr="003819FF">
              <w:rPr>
                <w:rFonts w:ascii="Arial" w:hAnsi="Arial" w:cs="Arial"/>
              </w:rPr>
              <w:t>Wykształcenie</w:t>
            </w:r>
          </w:p>
        </w:tc>
      </w:tr>
      <w:tr w:rsidR="006B4800" w:rsidRPr="003819FF" w14:paraId="446E4280" w14:textId="77777777" w:rsidTr="00B91414">
        <w:tc>
          <w:tcPr>
            <w:tcW w:w="2129" w:type="dxa"/>
            <w:vMerge/>
            <w:shd w:val="clear" w:color="auto" w:fill="auto"/>
          </w:tcPr>
          <w:p w14:paraId="1E4798FE" w14:textId="77777777" w:rsidR="006B4800" w:rsidRPr="003819FF" w:rsidRDefault="006B4800" w:rsidP="006B4800">
            <w:pPr>
              <w:jc w:val="center"/>
              <w:rPr>
                <w:rFonts w:ascii="Arial" w:hAnsi="Arial" w:cs="Arial"/>
              </w:rPr>
            </w:pPr>
          </w:p>
        </w:tc>
        <w:tc>
          <w:tcPr>
            <w:tcW w:w="1608" w:type="dxa"/>
            <w:gridSpan w:val="3"/>
          </w:tcPr>
          <w:p w14:paraId="3BC50591" w14:textId="77777777" w:rsidR="006B4800" w:rsidRPr="003819FF" w:rsidRDefault="006B4800" w:rsidP="006B4800">
            <w:pPr>
              <w:jc w:val="center"/>
              <w:rPr>
                <w:rFonts w:ascii="Arial" w:hAnsi="Arial" w:cs="Arial"/>
              </w:rPr>
            </w:pPr>
            <w:r w:rsidRPr="003819FF">
              <w:rPr>
                <w:rFonts w:ascii="Arial" w:hAnsi="Arial" w:cs="Arial"/>
              </w:rPr>
              <w:t>mniej niż podstawowe</w:t>
            </w:r>
          </w:p>
        </w:tc>
        <w:tc>
          <w:tcPr>
            <w:tcW w:w="1610" w:type="dxa"/>
            <w:gridSpan w:val="3"/>
            <w:shd w:val="clear" w:color="auto" w:fill="auto"/>
          </w:tcPr>
          <w:p w14:paraId="1073557C" w14:textId="77777777" w:rsidR="006B4800" w:rsidRPr="003819FF" w:rsidRDefault="006B4800" w:rsidP="006B4800">
            <w:pPr>
              <w:jc w:val="center"/>
              <w:rPr>
                <w:rFonts w:ascii="Arial" w:hAnsi="Arial" w:cs="Arial"/>
              </w:rPr>
            </w:pPr>
            <w:r w:rsidRPr="003819FF">
              <w:rPr>
                <w:rFonts w:ascii="Arial" w:hAnsi="Arial" w:cs="Arial"/>
              </w:rPr>
              <w:t>podstawowe i gimnazjalne</w:t>
            </w:r>
          </w:p>
        </w:tc>
        <w:tc>
          <w:tcPr>
            <w:tcW w:w="1608" w:type="dxa"/>
            <w:gridSpan w:val="3"/>
          </w:tcPr>
          <w:p w14:paraId="33A3264D" w14:textId="77777777" w:rsidR="006B4800" w:rsidRPr="003819FF" w:rsidRDefault="006B4800" w:rsidP="006B4800">
            <w:pPr>
              <w:jc w:val="center"/>
              <w:rPr>
                <w:rFonts w:ascii="Arial" w:hAnsi="Arial" w:cs="Arial"/>
              </w:rPr>
            </w:pPr>
            <w:r w:rsidRPr="003819FF">
              <w:rPr>
                <w:rFonts w:ascii="Arial" w:hAnsi="Arial" w:cs="Arial"/>
              </w:rPr>
              <w:t>zasadnicze</w:t>
            </w:r>
          </w:p>
        </w:tc>
        <w:tc>
          <w:tcPr>
            <w:tcW w:w="1615" w:type="dxa"/>
            <w:gridSpan w:val="3"/>
            <w:shd w:val="clear" w:color="auto" w:fill="auto"/>
          </w:tcPr>
          <w:p w14:paraId="150130EA" w14:textId="77777777" w:rsidR="006B4800" w:rsidRPr="003819FF" w:rsidRDefault="006B4800" w:rsidP="006B4800">
            <w:pPr>
              <w:jc w:val="center"/>
              <w:rPr>
                <w:rFonts w:ascii="Arial" w:hAnsi="Arial" w:cs="Arial"/>
              </w:rPr>
            </w:pPr>
            <w:r w:rsidRPr="003819FF">
              <w:rPr>
                <w:rFonts w:ascii="Arial" w:hAnsi="Arial" w:cs="Arial"/>
              </w:rPr>
              <w:t>ponadgimnazjalne</w:t>
            </w:r>
          </w:p>
        </w:tc>
        <w:tc>
          <w:tcPr>
            <w:tcW w:w="1608" w:type="dxa"/>
            <w:gridSpan w:val="3"/>
            <w:shd w:val="clear" w:color="auto" w:fill="auto"/>
          </w:tcPr>
          <w:p w14:paraId="69BE4BC9" w14:textId="77777777" w:rsidR="006B4800" w:rsidRPr="003819FF" w:rsidRDefault="006B4800" w:rsidP="006B4800">
            <w:pPr>
              <w:jc w:val="center"/>
              <w:rPr>
                <w:rFonts w:ascii="Arial" w:hAnsi="Arial" w:cs="Arial"/>
              </w:rPr>
            </w:pPr>
            <w:r w:rsidRPr="003819FF">
              <w:rPr>
                <w:rFonts w:ascii="Arial" w:hAnsi="Arial" w:cs="Arial"/>
              </w:rPr>
              <w:t>wyższe</w:t>
            </w:r>
          </w:p>
        </w:tc>
      </w:tr>
      <w:tr w:rsidR="006B4800" w:rsidRPr="003819FF" w14:paraId="76A0AFB0" w14:textId="77777777" w:rsidTr="00B91414">
        <w:trPr>
          <w:trHeight w:val="270"/>
        </w:trPr>
        <w:tc>
          <w:tcPr>
            <w:tcW w:w="2129" w:type="dxa"/>
            <w:vMerge/>
            <w:shd w:val="clear" w:color="auto" w:fill="auto"/>
          </w:tcPr>
          <w:p w14:paraId="54F9F23A" w14:textId="77777777" w:rsidR="006B4800" w:rsidRPr="003819FF" w:rsidRDefault="006B4800" w:rsidP="006B4800">
            <w:pPr>
              <w:jc w:val="center"/>
              <w:rPr>
                <w:rFonts w:ascii="Arial" w:hAnsi="Arial" w:cs="Arial"/>
              </w:rPr>
            </w:pPr>
          </w:p>
        </w:tc>
        <w:tc>
          <w:tcPr>
            <w:tcW w:w="8049" w:type="dxa"/>
            <w:gridSpan w:val="15"/>
          </w:tcPr>
          <w:p w14:paraId="13CE9116" w14:textId="77777777" w:rsidR="006B4800" w:rsidRPr="003819FF" w:rsidRDefault="006B4800" w:rsidP="006B4800">
            <w:pPr>
              <w:jc w:val="center"/>
              <w:rPr>
                <w:rFonts w:ascii="Arial" w:hAnsi="Arial" w:cs="Arial"/>
              </w:rPr>
            </w:pPr>
            <w:r w:rsidRPr="003819FF">
              <w:rPr>
                <w:rFonts w:ascii="Arial" w:hAnsi="Arial" w:cs="Arial"/>
              </w:rPr>
              <w:t>rok</w:t>
            </w:r>
          </w:p>
        </w:tc>
      </w:tr>
      <w:tr w:rsidR="006B4800" w:rsidRPr="003819FF" w14:paraId="4CDCC442" w14:textId="77777777" w:rsidTr="00B91414">
        <w:trPr>
          <w:trHeight w:val="180"/>
        </w:trPr>
        <w:tc>
          <w:tcPr>
            <w:tcW w:w="2129" w:type="dxa"/>
            <w:vMerge/>
            <w:shd w:val="clear" w:color="auto" w:fill="auto"/>
          </w:tcPr>
          <w:p w14:paraId="0D80E3B5" w14:textId="77777777" w:rsidR="006B4800" w:rsidRPr="003819FF" w:rsidRDefault="006B4800" w:rsidP="006B4800">
            <w:pPr>
              <w:jc w:val="center"/>
              <w:rPr>
                <w:rFonts w:ascii="Arial" w:hAnsi="Arial" w:cs="Arial"/>
              </w:rPr>
            </w:pPr>
          </w:p>
        </w:tc>
        <w:tc>
          <w:tcPr>
            <w:tcW w:w="0" w:type="auto"/>
          </w:tcPr>
          <w:p w14:paraId="24AC5878" w14:textId="77777777" w:rsidR="006B4800" w:rsidRPr="003819FF" w:rsidRDefault="006B4800" w:rsidP="006B4800">
            <w:pPr>
              <w:jc w:val="center"/>
              <w:rPr>
                <w:rFonts w:ascii="Arial" w:hAnsi="Arial" w:cs="Arial"/>
              </w:rPr>
            </w:pPr>
            <w:r w:rsidRPr="003819FF">
              <w:rPr>
                <w:rFonts w:ascii="Arial" w:hAnsi="Arial" w:cs="Arial"/>
              </w:rPr>
              <w:t>2021</w:t>
            </w:r>
          </w:p>
        </w:tc>
        <w:tc>
          <w:tcPr>
            <w:tcW w:w="0" w:type="auto"/>
            <w:shd w:val="clear" w:color="auto" w:fill="auto"/>
          </w:tcPr>
          <w:p w14:paraId="02CAB28A" w14:textId="77777777" w:rsidR="006B4800" w:rsidRPr="003819FF" w:rsidRDefault="006B4800" w:rsidP="006B4800">
            <w:pPr>
              <w:jc w:val="center"/>
              <w:rPr>
                <w:rFonts w:ascii="Arial" w:hAnsi="Arial" w:cs="Arial"/>
              </w:rPr>
            </w:pPr>
            <w:r w:rsidRPr="003819FF">
              <w:rPr>
                <w:rFonts w:ascii="Arial" w:hAnsi="Arial" w:cs="Arial"/>
              </w:rPr>
              <w:t>2022</w:t>
            </w:r>
          </w:p>
        </w:tc>
        <w:tc>
          <w:tcPr>
            <w:tcW w:w="0" w:type="auto"/>
            <w:shd w:val="clear" w:color="auto" w:fill="auto"/>
          </w:tcPr>
          <w:p w14:paraId="352FFB6D" w14:textId="77777777" w:rsidR="006B4800" w:rsidRPr="003819FF" w:rsidRDefault="006B4800" w:rsidP="006B4800">
            <w:pPr>
              <w:jc w:val="center"/>
              <w:rPr>
                <w:rFonts w:ascii="Arial" w:hAnsi="Arial" w:cs="Arial"/>
              </w:rPr>
            </w:pPr>
            <w:r w:rsidRPr="003819FF">
              <w:rPr>
                <w:rFonts w:ascii="Arial" w:hAnsi="Arial" w:cs="Arial"/>
              </w:rPr>
              <w:t>2023</w:t>
            </w:r>
          </w:p>
        </w:tc>
        <w:tc>
          <w:tcPr>
            <w:tcW w:w="0" w:type="auto"/>
            <w:shd w:val="clear" w:color="auto" w:fill="auto"/>
          </w:tcPr>
          <w:p w14:paraId="0CCD4D49" w14:textId="77777777" w:rsidR="006B4800" w:rsidRPr="003819FF" w:rsidRDefault="006B4800" w:rsidP="006B4800">
            <w:pPr>
              <w:jc w:val="center"/>
              <w:rPr>
                <w:rFonts w:ascii="Arial" w:hAnsi="Arial" w:cs="Arial"/>
              </w:rPr>
            </w:pPr>
            <w:r w:rsidRPr="003819FF">
              <w:rPr>
                <w:rFonts w:ascii="Arial" w:hAnsi="Arial" w:cs="Arial"/>
              </w:rPr>
              <w:t>2021</w:t>
            </w:r>
          </w:p>
        </w:tc>
        <w:tc>
          <w:tcPr>
            <w:tcW w:w="536" w:type="dxa"/>
          </w:tcPr>
          <w:p w14:paraId="3B1A94FB" w14:textId="77777777" w:rsidR="006B4800" w:rsidRPr="003819FF" w:rsidRDefault="006B4800" w:rsidP="006B4800">
            <w:pPr>
              <w:jc w:val="center"/>
              <w:rPr>
                <w:rFonts w:ascii="Arial" w:hAnsi="Arial" w:cs="Arial"/>
              </w:rPr>
            </w:pPr>
            <w:r w:rsidRPr="003819FF">
              <w:rPr>
                <w:rFonts w:ascii="Arial" w:hAnsi="Arial" w:cs="Arial"/>
              </w:rPr>
              <w:t>2022</w:t>
            </w:r>
          </w:p>
        </w:tc>
        <w:tc>
          <w:tcPr>
            <w:tcW w:w="538" w:type="dxa"/>
            <w:shd w:val="clear" w:color="auto" w:fill="auto"/>
          </w:tcPr>
          <w:p w14:paraId="05D22226" w14:textId="77777777" w:rsidR="006B4800" w:rsidRPr="003819FF" w:rsidRDefault="006B4800" w:rsidP="006B4800">
            <w:pPr>
              <w:jc w:val="center"/>
              <w:rPr>
                <w:rFonts w:ascii="Arial" w:hAnsi="Arial" w:cs="Arial"/>
              </w:rPr>
            </w:pPr>
            <w:r w:rsidRPr="003819FF">
              <w:rPr>
                <w:rFonts w:ascii="Arial" w:hAnsi="Arial" w:cs="Arial"/>
              </w:rPr>
              <w:t>2023</w:t>
            </w:r>
          </w:p>
        </w:tc>
        <w:tc>
          <w:tcPr>
            <w:tcW w:w="0" w:type="auto"/>
            <w:shd w:val="clear" w:color="auto" w:fill="auto"/>
          </w:tcPr>
          <w:p w14:paraId="6974D1C9" w14:textId="77777777" w:rsidR="006B4800" w:rsidRPr="003819FF" w:rsidRDefault="006B4800" w:rsidP="006B4800">
            <w:pPr>
              <w:jc w:val="center"/>
              <w:rPr>
                <w:rFonts w:ascii="Arial" w:hAnsi="Arial" w:cs="Arial"/>
              </w:rPr>
            </w:pPr>
            <w:r w:rsidRPr="003819FF">
              <w:rPr>
                <w:rFonts w:ascii="Arial" w:hAnsi="Arial" w:cs="Arial"/>
              </w:rPr>
              <w:t>2021</w:t>
            </w:r>
          </w:p>
        </w:tc>
        <w:tc>
          <w:tcPr>
            <w:tcW w:w="0" w:type="auto"/>
            <w:shd w:val="clear" w:color="auto" w:fill="auto"/>
          </w:tcPr>
          <w:p w14:paraId="41A0FEE3" w14:textId="77777777" w:rsidR="006B4800" w:rsidRPr="003819FF" w:rsidRDefault="006B4800" w:rsidP="006B4800">
            <w:pPr>
              <w:jc w:val="center"/>
              <w:rPr>
                <w:rFonts w:ascii="Arial" w:hAnsi="Arial" w:cs="Arial"/>
              </w:rPr>
            </w:pPr>
            <w:r w:rsidRPr="003819FF">
              <w:rPr>
                <w:rFonts w:ascii="Arial" w:hAnsi="Arial" w:cs="Arial"/>
              </w:rPr>
              <w:t>2022</w:t>
            </w:r>
          </w:p>
        </w:tc>
        <w:tc>
          <w:tcPr>
            <w:tcW w:w="0" w:type="auto"/>
            <w:shd w:val="clear" w:color="auto" w:fill="auto"/>
          </w:tcPr>
          <w:p w14:paraId="585F0F66" w14:textId="77777777" w:rsidR="006B4800" w:rsidRPr="003819FF" w:rsidRDefault="006B4800" w:rsidP="006B4800">
            <w:pPr>
              <w:jc w:val="center"/>
              <w:rPr>
                <w:rFonts w:ascii="Arial" w:hAnsi="Arial" w:cs="Arial"/>
              </w:rPr>
            </w:pPr>
            <w:r w:rsidRPr="003819FF">
              <w:rPr>
                <w:rFonts w:ascii="Arial" w:hAnsi="Arial" w:cs="Arial"/>
              </w:rPr>
              <w:t>2023</w:t>
            </w:r>
          </w:p>
        </w:tc>
        <w:tc>
          <w:tcPr>
            <w:tcW w:w="536" w:type="dxa"/>
          </w:tcPr>
          <w:p w14:paraId="51DE9A17" w14:textId="77777777" w:rsidR="006B4800" w:rsidRPr="003819FF" w:rsidRDefault="006B4800" w:rsidP="006B4800">
            <w:pPr>
              <w:jc w:val="center"/>
              <w:rPr>
                <w:rFonts w:ascii="Arial" w:hAnsi="Arial" w:cs="Arial"/>
              </w:rPr>
            </w:pPr>
            <w:r w:rsidRPr="003819FF">
              <w:rPr>
                <w:rFonts w:ascii="Arial" w:hAnsi="Arial" w:cs="Arial"/>
              </w:rPr>
              <w:t>2021</w:t>
            </w:r>
          </w:p>
        </w:tc>
        <w:tc>
          <w:tcPr>
            <w:tcW w:w="543" w:type="dxa"/>
            <w:shd w:val="clear" w:color="auto" w:fill="auto"/>
          </w:tcPr>
          <w:p w14:paraId="63CA3C9E" w14:textId="77777777" w:rsidR="006B4800" w:rsidRPr="003819FF" w:rsidRDefault="006B4800" w:rsidP="006B4800">
            <w:pPr>
              <w:jc w:val="center"/>
              <w:rPr>
                <w:rFonts w:ascii="Arial" w:hAnsi="Arial" w:cs="Arial"/>
              </w:rPr>
            </w:pPr>
            <w:r w:rsidRPr="003819FF">
              <w:rPr>
                <w:rFonts w:ascii="Arial" w:hAnsi="Arial" w:cs="Arial"/>
              </w:rPr>
              <w:t>2022</w:t>
            </w:r>
          </w:p>
        </w:tc>
        <w:tc>
          <w:tcPr>
            <w:tcW w:w="0" w:type="auto"/>
            <w:shd w:val="clear" w:color="auto" w:fill="auto"/>
          </w:tcPr>
          <w:p w14:paraId="6084788D" w14:textId="77777777" w:rsidR="006B4800" w:rsidRPr="003819FF" w:rsidRDefault="006B4800" w:rsidP="006B4800">
            <w:pPr>
              <w:jc w:val="center"/>
              <w:rPr>
                <w:rFonts w:ascii="Arial" w:hAnsi="Arial" w:cs="Arial"/>
              </w:rPr>
            </w:pPr>
            <w:r w:rsidRPr="003819FF">
              <w:rPr>
                <w:rFonts w:ascii="Arial" w:hAnsi="Arial" w:cs="Arial"/>
              </w:rPr>
              <w:t>2023</w:t>
            </w:r>
          </w:p>
        </w:tc>
        <w:tc>
          <w:tcPr>
            <w:tcW w:w="0" w:type="auto"/>
            <w:shd w:val="clear" w:color="auto" w:fill="auto"/>
          </w:tcPr>
          <w:p w14:paraId="55119C6D" w14:textId="77777777" w:rsidR="006B4800" w:rsidRPr="003819FF" w:rsidRDefault="006B4800" w:rsidP="006B4800">
            <w:pPr>
              <w:jc w:val="center"/>
              <w:rPr>
                <w:rFonts w:ascii="Arial" w:hAnsi="Arial" w:cs="Arial"/>
              </w:rPr>
            </w:pPr>
            <w:r w:rsidRPr="003819FF">
              <w:rPr>
                <w:rFonts w:ascii="Arial" w:hAnsi="Arial" w:cs="Arial"/>
              </w:rPr>
              <w:t>2021</w:t>
            </w:r>
          </w:p>
        </w:tc>
        <w:tc>
          <w:tcPr>
            <w:tcW w:w="0" w:type="auto"/>
            <w:shd w:val="clear" w:color="auto" w:fill="auto"/>
          </w:tcPr>
          <w:p w14:paraId="1FAAEE52" w14:textId="77777777" w:rsidR="006B4800" w:rsidRPr="003819FF" w:rsidRDefault="006B4800" w:rsidP="006B4800">
            <w:pPr>
              <w:jc w:val="center"/>
              <w:rPr>
                <w:rFonts w:ascii="Arial" w:hAnsi="Arial" w:cs="Arial"/>
              </w:rPr>
            </w:pPr>
            <w:r w:rsidRPr="003819FF">
              <w:rPr>
                <w:rFonts w:ascii="Arial" w:hAnsi="Arial" w:cs="Arial"/>
              </w:rPr>
              <w:t>2022</w:t>
            </w:r>
          </w:p>
        </w:tc>
        <w:tc>
          <w:tcPr>
            <w:tcW w:w="536" w:type="dxa"/>
          </w:tcPr>
          <w:p w14:paraId="7B8588C4" w14:textId="77777777" w:rsidR="006B4800" w:rsidRPr="003819FF" w:rsidRDefault="006B4800" w:rsidP="006B4800">
            <w:pPr>
              <w:jc w:val="center"/>
              <w:rPr>
                <w:rFonts w:ascii="Arial" w:hAnsi="Arial" w:cs="Arial"/>
              </w:rPr>
            </w:pPr>
            <w:r w:rsidRPr="003819FF">
              <w:rPr>
                <w:rFonts w:ascii="Arial" w:hAnsi="Arial" w:cs="Arial"/>
              </w:rPr>
              <w:t>2023</w:t>
            </w:r>
          </w:p>
        </w:tc>
      </w:tr>
      <w:tr w:rsidR="006B4800" w:rsidRPr="003819FF" w14:paraId="22666DB6" w14:textId="77777777" w:rsidTr="00B91414">
        <w:trPr>
          <w:trHeight w:val="324"/>
        </w:trPr>
        <w:tc>
          <w:tcPr>
            <w:tcW w:w="2129" w:type="dxa"/>
            <w:shd w:val="clear" w:color="auto" w:fill="auto"/>
          </w:tcPr>
          <w:p w14:paraId="4C61F7F6" w14:textId="77777777" w:rsidR="006B4800" w:rsidRPr="003819FF" w:rsidRDefault="006B4800" w:rsidP="006B4800">
            <w:pPr>
              <w:rPr>
                <w:rFonts w:ascii="Arial" w:hAnsi="Arial" w:cs="Arial"/>
              </w:rPr>
            </w:pPr>
            <w:r w:rsidRPr="003819FF">
              <w:rPr>
                <w:rFonts w:ascii="Arial" w:hAnsi="Arial" w:cs="Arial"/>
              </w:rPr>
              <w:t xml:space="preserve">Ogółem </w:t>
            </w:r>
          </w:p>
        </w:tc>
        <w:tc>
          <w:tcPr>
            <w:tcW w:w="0" w:type="auto"/>
          </w:tcPr>
          <w:p w14:paraId="657265FE" w14:textId="77777777" w:rsidR="006B4800" w:rsidRPr="003819FF" w:rsidRDefault="006B4800" w:rsidP="006B4800">
            <w:pPr>
              <w:jc w:val="center"/>
              <w:rPr>
                <w:rFonts w:ascii="Arial" w:hAnsi="Arial" w:cs="Arial"/>
                <w:b/>
              </w:rPr>
            </w:pPr>
            <w:r w:rsidRPr="003819FF">
              <w:rPr>
                <w:rFonts w:ascii="Arial" w:hAnsi="Arial" w:cs="Arial"/>
                <w:b/>
              </w:rPr>
              <w:t>56</w:t>
            </w:r>
          </w:p>
        </w:tc>
        <w:tc>
          <w:tcPr>
            <w:tcW w:w="0" w:type="auto"/>
            <w:shd w:val="clear" w:color="auto" w:fill="auto"/>
          </w:tcPr>
          <w:p w14:paraId="70BFA201" w14:textId="77777777" w:rsidR="006B4800" w:rsidRPr="003819FF" w:rsidRDefault="006B4800" w:rsidP="006B4800">
            <w:pPr>
              <w:jc w:val="center"/>
              <w:rPr>
                <w:rFonts w:ascii="Arial" w:hAnsi="Arial" w:cs="Arial"/>
                <w:b/>
              </w:rPr>
            </w:pPr>
            <w:r w:rsidRPr="003819FF">
              <w:rPr>
                <w:rFonts w:ascii="Arial" w:hAnsi="Arial" w:cs="Arial"/>
                <w:b/>
              </w:rPr>
              <w:t>97</w:t>
            </w:r>
          </w:p>
        </w:tc>
        <w:tc>
          <w:tcPr>
            <w:tcW w:w="0" w:type="auto"/>
            <w:shd w:val="clear" w:color="auto" w:fill="auto"/>
          </w:tcPr>
          <w:p w14:paraId="02B6ED50" w14:textId="77777777" w:rsidR="006B4800" w:rsidRPr="003819FF" w:rsidRDefault="006B4800" w:rsidP="006B4800">
            <w:pPr>
              <w:jc w:val="center"/>
              <w:rPr>
                <w:rFonts w:ascii="Arial" w:hAnsi="Arial" w:cs="Arial"/>
                <w:b/>
              </w:rPr>
            </w:pPr>
            <w:r w:rsidRPr="003819FF">
              <w:rPr>
                <w:rFonts w:ascii="Arial" w:hAnsi="Arial" w:cs="Arial"/>
                <w:b/>
              </w:rPr>
              <w:t>72</w:t>
            </w:r>
          </w:p>
        </w:tc>
        <w:tc>
          <w:tcPr>
            <w:tcW w:w="0" w:type="auto"/>
            <w:shd w:val="clear" w:color="auto" w:fill="auto"/>
          </w:tcPr>
          <w:p w14:paraId="3EBACDBC" w14:textId="77777777" w:rsidR="006B4800" w:rsidRPr="003819FF" w:rsidRDefault="006B4800" w:rsidP="006B4800">
            <w:pPr>
              <w:jc w:val="center"/>
              <w:rPr>
                <w:rFonts w:ascii="Arial" w:hAnsi="Arial" w:cs="Arial"/>
                <w:b/>
              </w:rPr>
            </w:pPr>
            <w:r w:rsidRPr="003819FF">
              <w:rPr>
                <w:rFonts w:ascii="Arial" w:hAnsi="Arial" w:cs="Arial"/>
                <w:b/>
              </w:rPr>
              <w:t>48</w:t>
            </w:r>
          </w:p>
        </w:tc>
        <w:tc>
          <w:tcPr>
            <w:tcW w:w="536" w:type="dxa"/>
          </w:tcPr>
          <w:p w14:paraId="1F737D91" w14:textId="77777777" w:rsidR="006B4800" w:rsidRPr="003819FF" w:rsidRDefault="006B4800" w:rsidP="006B4800">
            <w:pPr>
              <w:jc w:val="center"/>
              <w:rPr>
                <w:rFonts w:ascii="Arial" w:hAnsi="Arial" w:cs="Arial"/>
                <w:b/>
              </w:rPr>
            </w:pPr>
            <w:r w:rsidRPr="003819FF">
              <w:rPr>
                <w:rFonts w:ascii="Arial" w:hAnsi="Arial" w:cs="Arial"/>
                <w:b/>
              </w:rPr>
              <w:t>67</w:t>
            </w:r>
          </w:p>
        </w:tc>
        <w:tc>
          <w:tcPr>
            <w:tcW w:w="538" w:type="dxa"/>
            <w:shd w:val="clear" w:color="auto" w:fill="auto"/>
          </w:tcPr>
          <w:p w14:paraId="2CA4ED1B" w14:textId="77777777" w:rsidR="006B4800" w:rsidRPr="003819FF" w:rsidRDefault="006B4800" w:rsidP="006B4800">
            <w:pPr>
              <w:jc w:val="center"/>
              <w:rPr>
                <w:rFonts w:ascii="Arial" w:hAnsi="Arial" w:cs="Arial"/>
                <w:b/>
              </w:rPr>
            </w:pPr>
            <w:r w:rsidRPr="003819FF">
              <w:rPr>
                <w:rFonts w:ascii="Arial" w:hAnsi="Arial" w:cs="Arial"/>
                <w:b/>
              </w:rPr>
              <w:t>63</w:t>
            </w:r>
          </w:p>
        </w:tc>
        <w:tc>
          <w:tcPr>
            <w:tcW w:w="0" w:type="auto"/>
            <w:shd w:val="clear" w:color="auto" w:fill="auto"/>
          </w:tcPr>
          <w:p w14:paraId="4E28FEF2" w14:textId="77777777" w:rsidR="006B4800" w:rsidRPr="003819FF" w:rsidRDefault="006B4800" w:rsidP="006B4800">
            <w:pPr>
              <w:jc w:val="center"/>
              <w:rPr>
                <w:rFonts w:ascii="Arial" w:hAnsi="Arial" w:cs="Arial"/>
                <w:b/>
              </w:rPr>
            </w:pPr>
            <w:r w:rsidRPr="003819FF">
              <w:rPr>
                <w:rFonts w:ascii="Arial" w:hAnsi="Arial" w:cs="Arial"/>
                <w:b/>
              </w:rPr>
              <w:t>42</w:t>
            </w:r>
          </w:p>
        </w:tc>
        <w:tc>
          <w:tcPr>
            <w:tcW w:w="0" w:type="auto"/>
            <w:shd w:val="clear" w:color="auto" w:fill="auto"/>
          </w:tcPr>
          <w:p w14:paraId="15C97776" w14:textId="77777777" w:rsidR="006B4800" w:rsidRPr="003819FF" w:rsidRDefault="006B4800" w:rsidP="006B4800">
            <w:pPr>
              <w:jc w:val="center"/>
              <w:rPr>
                <w:rFonts w:ascii="Arial" w:hAnsi="Arial" w:cs="Arial"/>
                <w:b/>
              </w:rPr>
            </w:pPr>
            <w:r w:rsidRPr="003819FF">
              <w:rPr>
                <w:rFonts w:ascii="Arial" w:hAnsi="Arial" w:cs="Arial"/>
                <w:b/>
              </w:rPr>
              <w:t>54</w:t>
            </w:r>
          </w:p>
        </w:tc>
        <w:tc>
          <w:tcPr>
            <w:tcW w:w="0" w:type="auto"/>
            <w:shd w:val="clear" w:color="auto" w:fill="auto"/>
          </w:tcPr>
          <w:p w14:paraId="6CF8B2C5" w14:textId="77777777" w:rsidR="006B4800" w:rsidRPr="003819FF" w:rsidRDefault="006B4800" w:rsidP="006B4800">
            <w:pPr>
              <w:jc w:val="center"/>
              <w:rPr>
                <w:rFonts w:ascii="Arial" w:hAnsi="Arial" w:cs="Arial"/>
                <w:b/>
              </w:rPr>
            </w:pPr>
            <w:r w:rsidRPr="003819FF">
              <w:rPr>
                <w:rFonts w:ascii="Arial" w:hAnsi="Arial" w:cs="Arial"/>
                <w:b/>
              </w:rPr>
              <w:t>54</w:t>
            </w:r>
          </w:p>
        </w:tc>
        <w:tc>
          <w:tcPr>
            <w:tcW w:w="536" w:type="dxa"/>
          </w:tcPr>
          <w:p w14:paraId="1BEF25A8" w14:textId="77777777" w:rsidR="006B4800" w:rsidRPr="003819FF" w:rsidRDefault="006B4800" w:rsidP="006B4800">
            <w:pPr>
              <w:jc w:val="center"/>
              <w:rPr>
                <w:rFonts w:ascii="Arial" w:hAnsi="Arial" w:cs="Arial"/>
                <w:b/>
              </w:rPr>
            </w:pPr>
            <w:r w:rsidRPr="003819FF">
              <w:rPr>
                <w:rFonts w:ascii="Arial" w:hAnsi="Arial" w:cs="Arial"/>
                <w:b/>
              </w:rPr>
              <w:t>50</w:t>
            </w:r>
          </w:p>
        </w:tc>
        <w:tc>
          <w:tcPr>
            <w:tcW w:w="543" w:type="dxa"/>
            <w:shd w:val="clear" w:color="auto" w:fill="auto"/>
          </w:tcPr>
          <w:p w14:paraId="40845BB3" w14:textId="77777777" w:rsidR="006B4800" w:rsidRPr="003819FF" w:rsidRDefault="006B4800" w:rsidP="006B4800">
            <w:pPr>
              <w:jc w:val="center"/>
              <w:rPr>
                <w:rFonts w:ascii="Arial" w:hAnsi="Arial" w:cs="Arial"/>
                <w:b/>
              </w:rPr>
            </w:pPr>
            <w:r w:rsidRPr="003819FF">
              <w:rPr>
                <w:rFonts w:ascii="Arial" w:hAnsi="Arial" w:cs="Arial"/>
                <w:b/>
              </w:rPr>
              <w:t>45</w:t>
            </w:r>
          </w:p>
        </w:tc>
        <w:tc>
          <w:tcPr>
            <w:tcW w:w="0" w:type="auto"/>
            <w:shd w:val="clear" w:color="auto" w:fill="auto"/>
          </w:tcPr>
          <w:p w14:paraId="30BEA850" w14:textId="77777777" w:rsidR="006B4800" w:rsidRPr="003819FF" w:rsidRDefault="006B4800" w:rsidP="006B4800">
            <w:pPr>
              <w:jc w:val="center"/>
              <w:rPr>
                <w:rFonts w:ascii="Arial" w:hAnsi="Arial" w:cs="Arial"/>
                <w:b/>
              </w:rPr>
            </w:pPr>
            <w:r w:rsidRPr="003819FF">
              <w:rPr>
                <w:rFonts w:ascii="Arial" w:hAnsi="Arial" w:cs="Arial"/>
                <w:b/>
              </w:rPr>
              <w:t>40</w:t>
            </w:r>
          </w:p>
        </w:tc>
        <w:tc>
          <w:tcPr>
            <w:tcW w:w="0" w:type="auto"/>
            <w:shd w:val="clear" w:color="auto" w:fill="auto"/>
          </w:tcPr>
          <w:p w14:paraId="1D4BC714" w14:textId="77777777" w:rsidR="006B4800" w:rsidRPr="003819FF" w:rsidRDefault="006B4800" w:rsidP="006B4800">
            <w:pPr>
              <w:jc w:val="center"/>
              <w:rPr>
                <w:rFonts w:ascii="Arial" w:hAnsi="Arial" w:cs="Arial"/>
                <w:b/>
              </w:rPr>
            </w:pPr>
            <w:r w:rsidRPr="003819FF">
              <w:rPr>
                <w:rFonts w:ascii="Arial" w:hAnsi="Arial" w:cs="Arial"/>
                <w:b/>
              </w:rPr>
              <w:t>9</w:t>
            </w:r>
          </w:p>
        </w:tc>
        <w:tc>
          <w:tcPr>
            <w:tcW w:w="0" w:type="auto"/>
            <w:shd w:val="clear" w:color="auto" w:fill="auto"/>
          </w:tcPr>
          <w:p w14:paraId="7F20FEB6" w14:textId="77777777" w:rsidR="006B4800" w:rsidRPr="003819FF" w:rsidRDefault="006B4800" w:rsidP="006B4800">
            <w:pPr>
              <w:jc w:val="center"/>
              <w:rPr>
                <w:rFonts w:ascii="Arial" w:hAnsi="Arial" w:cs="Arial"/>
                <w:b/>
              </w:rPr>
            </w:pPr>
            <w:r w:rsidRPr="003819FF">
              <w:rPr>
                <w:rFonts w:ascii="Arial" w:hAnsi="Arial" w:cs="Arial"/>
                <w:b/>
              </w:rPr>
              <w:t>14</w:t>
            </w:r>
          </w:p>
        </w:tc>
        <w:tc>
          <w:tcPr>
            <w:tcW w:w="536" w:type="dxa"/>
          </w:tcPr>
          <w:p w14:paraId="2FD89204" w14:textId="77777777" w:rsidR="006B4800" w:rsidRPr="003819FF" w:rsidRDefault="006B4800" w:rsidP="006B4800">
            <w:pPr>
              <w:jc w:val="center"/>
              <w:rPr>
                <w:rFonts w:ascii="Arial" w:hAnsi="Arial" w:cs="Arial"/>
                <w:b/>
              </w:rPr>
            </w:pPr>
            <w:r w:rsidRPr="003819FF">
              <w:rPr>
                <w:rFonts w:ascii="Arial" w:hAnsi="Arial" w:cs="Arial"/>
                <w:b/>
              </w:rPr>
              <w:t>13</w:t>
            </w:r>
          </w:p>
        </w:tc>
      </w:tr>
    </w:tbl>
    <w:p w14:paraId="4E8B92D1" w14:textId="77777777" w:rsidR="006B4800" w:rsidRPr="006B4800" w:rsidRDefault="006B4800" w:rsidP="006B4800">
      <w:pPr>
        <w:rPr>
          <w:rFonts w:ascii="Arial" w:hAnsi="Arial" w:cs="Arial"/>
          <w:b/>
        </w:rPr>
      </w:pPr>
      <w:r w:rsidRPr="003819FF">
        <w:rPr>
          <w:rFonts w:ascii="Arial" w:hAnsi="Arial" w:cs="Arial"/>
          <w:i/>
        </w:rPr>
        <w:t>Źródło: dane Powiatowe Centrum Pomocy Rodzinie w Iławie</w:t>
      </w:r>
    </w:p>
    <w:p w14:paraId="5B8C4280" w14:textId="77777777" w:rsidR="006B4800" w:rsidRPr="003819FF" w:rsidRDefault="006B4800" w:rsidP="006B4800">
      <w:pPr>
        <w:ind w:left="1068"/>
        <w:rPr>
          <w:rFonts w:ascii="Arial" w:hAnsi="Arial" w:cs="Arial"/>
        </w:rPr>
      </w:pPr>
    </w:p>
    <w:p w14:paraId="2EE01BE4" w14:textId="4B8B309F" w:rsidR="006B4800" w:rsidRPr="006B4800" w:rsidRDefault="006B4800" w:rsidP="006B4800">
      <w:pPr>
        <w:ind w:firstLine="360"/>
        <w:jc w:val="both"/>
        <w:rPr>
          <w:rFonts w:ascii="Arial" w:hAnsi="Arial" w:cs="Arial"/>
        </w:rPr>
      </w:pPr>
      <w:r w:rsidRPr="003819FF">
        <w:rPr>
          <w:rFonts w:ascii="Arial" w:hAnsi="Arial" w:cs="Arial"/>
        </w:rPr>
        <w:t xml:space="preserve">Na podstawie danych zawartych w powyższej tabeli w odniesieniu do 2023 roku zauważa się spadek liczby wydanych orzeczeń wraz z posiadanym przez osobę niepełnosprawną wykształceniem ponadgimnazjalnym. Analizując powyższe dane na przestrzeni lat należy stwierdzić, że liczba wydanych orzeczeń wśród osób z wykształceniem mniejszym niż podstawowe oraz osób </w:t>
      </w:r>
      <w:r w:rsidR="00E73EEC">
        <w:rPr>
          <w:rFonts w:ascii="Arial" w:hAnsi="Arial" w:cs="Arial"/>
        </w:rPr>
        <w:br/>
      </w:r>
      <w:r w:rsidRPr="003819FF">
        <w:rPr>
          <w:rFonts w:ascii="Arial" w:hAnsi="Arial" w:cs="Arial"/>
        </w:rPr>
        <w:t xml:space="preserve">z wykształceniem podstawowym i gimnazjalnym jest stosunkowo zmienna. Natomiast w odniesieniu do wykształcenia zasadniczego i wyższego utrzymuje się ona na podobnym poziomie. Wniosek, jaki nasuwa się po przeanalizowaniu powyższych danych, </w:t>
      </w:r>
      <w:r w:rsidR="00E73EEC">
        <w:rPr>
          <w:rFonts w:ascii="Arial" w:hAnsi="Arial" w:cs="Arial"/>
        </w:rPr>
        <w:br/>
      </w:r>
      <w:r w:rsidRPr="003819FF">
        <w:rPr>
          <w:rFonts w:ascii="Arial" w:hAnsi="Arial" w:cs="Arial"/>
        </w:rPr>
        <w:t xml:space="preserve">to powiązanie niepełnosprawności z brakiem wykształcenia. Wskazuje to na potrzebę doskonalenia systemu kształcenia osób </w:t>
      </w:r>
      <w:r w:rsidR="00E73EEC">
        <w:rPr>
          <w:rFonts w:ascii="Arial" w:hAnsi="Arial" w:cs="Arial"/>
        </w:rPr>
        <w:br/>
      </w:r>
      <w:r w:rsidRPr="003819FF">
        <w:rPr>
          <w:rFonts w:ascii="Arial" w:hAnsi="Arial" w:cs="Arial"/>
        </w:rPr>
        <w:t xml:space="preserve">z niepełnosprawnością w zakresie psychicznym, tak aby udało się uzyskać lepsze wykształcenie pozwalające na poprawę komfortu </w:t>
      </w:r>
      <w:r w:rsidRPr="00EC06A7">
        <w:rPr>
          <w:rFonts w:ascii="Arial" w:hAnsi="Arial" w:cs="Arial"/>
        </w:rPr>
        <w:t>życia tych osób.</w:t>
      </w:r>
    </w:p>
    <w:p w14:paraId="669AC92D" w14:textId="77777777" w:rsidR="006B4800" w:rsidRPr="006B4800" w:rsidRDefault="006B4800" w:rsidP="006B4800">
      <w:pPr>
        <w:ind w:left="1068"/>
        <w:rPr>
          <w:rFonts w:ascii="Arial" w:hAnsi="Arial" w:cs="Arial"/>
          <w:b/>
        </w:rPr>
      </w:pPr>
    </w:p>
    <w:p w14:paraId="5B24AAE6" w14:textId="77777777" w:rsidR="006B4800" w:rsidRPr="004F0B0F" w:rsidRDefault="006B4800" w:rsidP="006B4800">
      <w:pPr>
        <w:numPr>
          <w:ilvl w:val="0"/>
          <w:numId w:val="3"/>
        </w:numPr>
        <w:rPr>
          <w:rFonts w:ascii="Arial" w:hAnsi="Arial" w:cs="Arial"/>
          <w:b/>
        </w:rPr>
      </w:pPr>
      <w:r w:rsidRPr="004F0B0F">
        <w:rPr>
          <w:rFonts w:ascii="Arial" w:hAnsi="Arial" w:cs="Arial"/>
          <w:b/>
        </w:rPr>
        <w:t>Ilość osób pozostających w zatrudnieniu na dzień wydania orzeczenia:</w:t>
      </w:r>
    </w:p>
    <w:p w14:paraId="28BD1472" w14:textId="77777777" w:rsidR="006B4800" w:rsidRPr="004F0B0F" w:rsidRDefault="006B4800" w:rsidP="006B4800">
      <w:pPr>
        <w:ind w:left="720"/>
        <w:rPr>
          <w:rFonts w:ascii="Arial" w:hAnsi="Arial" w:cs="Arial"/>
          <w:b/>
        </w:rPr>
      </w:pPr>
    </w:p>
    <w:p w14:paraId="78C6198D" w14:textId="77777777" w:rsidR="006B4800" w:rsidRPr="004F0B0F" w:rsidRDefault="006B4800" w:rsidP="006B4800">
      <w:pPr>
        <w:numPr>
          <w:ilvl w:val="0"/>
          <w:numId w:val="2"/>
        </w:numPr>
        <w:rPr>
          <w:rFonts w:ascii="Arial" w:hAnsi="Arial" w:cs="Arial"/>
        </w:rPr>
      </w:pPr>
      <w:r w:rsidRPr="004F0B0F">
        <w:rPr>
          <w:rFonts w:ascii="Arial" w:hAnsi="Arial" w:cs="Arial"/>
        </w:rPr>
        <w:t>rok 2021 - 25</w:t>
      </w:r>
    </w:p>
    <w:p w14:paraId="62CF22A4" w14:textId="77777777" w:rsidR="006B4800" w:rsidRPr="004F0B0F" w:rsidRDefault="006B4800" w:rsidP="006B4800">
      <w:pPr>
        <w:numPr>
          <w:ilvl w:val="0"/>
          <w:numId w:val="2"/>
        </w:numPr>
        <w:rPr>
          <w:rFonts w:ascii="Arial" w:hAnsi="Arial" w:cs="Arial"/>
        </w:rPr>
      </w:pPr>
      <w:r w:rsidRPr="004F0B0F">
        <w:rPr>
          <w:rFonts w:ascii="Arial" w:hAnsi="Arial" w:cs="Arial"/>
        </w:rPr>
        <w:t>rok 2022 – 18</w:t>
      </w:r>
    </w:p>
    <w:p w14:paraId="3F70E77D" w14:textId="77777777" w:rsidR="006B4800" w:rsidRPr="004F0B0F" w:rsidRDefault="006B4800" w:rsidP="006B4800">
      <w:pPr>
        <w:numPr>
          <w:ilvl w:val="0"/>
          <w:numId w:val="2"/>
        </w:numPr>
        <w:rPr>
          <w:rFonts w:ascii="Arial" w:hAnsi="Arial" w:cs="Arial"/>
        </w:rPr>
      </w:pPr>
      <w:r w:rsidRPr="004F0B0F">
        <w:rPr>
          <w:rFonts w:ascii="Arial" w:hAnsi="Arial" w:cs="Arial"/>
        </w:rPr>
        <w:t>rok 2023 – 27</w:t>
      </w:r>
    </w:p>
    <w:p w14:paraId="696D6E30" w14:textId="77777777" w:rsidR="006B4800" w:rsidRPr="004F0B0F" w:rsidRDefault="006B4800" w:rsidP="006B4800">
      <w:pPr>
        <w:ind w:left="1980"/>
        <w:rPr>
          <w:rFonts w:ascii="Arial" w:hAnsi="Arial" w:cs="Arial"/>
        </w:rPr>
      </w:pPr>
    </w:p>
    <w:p w14:paraId="26292817" w14:textId="77777777" w:rsidR="006B4800" w:rsidRPr="004F0B0F" w:rsidRDefault="006B4800" w:rsidP="006B4800">
      <w:pPr>
        <w:numPr>
          <w:ilvl w:val="0"/>
          <w:numId w:val="3"/>
        </w:numPr>
        <w:contextualSpacing/>
        <w:rPr>
          <w:rFonts w:ascii="Arial" w:hAnsi="Arial" w:cs="Arial"/>
          <w:b/>
          <w:bCs/>
        </w:rPr>
      </w:pPr>
      <w:r w:rsidRPr="004F0B0F">
        <w:rPr>
          <w:rFonts w:ascii="Arial" w:hAnsi="Arial" w:cs="Arial"/>
          <w:b/>
          <w:bCs/>
        </w:rPr>
        <w:t>Ilość osób niepracujących na dzień wydania orzeczenia:</w:t>
      </w:r>
    </w:p>
    <w:p w14:paraId="13F3CF7A" w14:textId="77777777" w:rsidR="006B4800" w:rsidRPr="004F0B0F" w:rsidRDefault="006B4800" w:rsidP="006B4800">
      <w:pPr>
        <w:ind w:left="720"/>
        <w:contextualSpacing/>
        <w:rPr>
          <w:rFonts w:ascii="Arial" w:hAnsi="Arial" w:cs="Arial"/>
          <w:b/>
          <w:bCs/>
        </w:rPr>
      </w:pPr>
      <w:r w:rsidRPr="004F0B0F">
        <w:rPr>
          <w:rFonts w:ascii="Arial" w:hAnsi="Arial" w:cs="Arial"/>
          <w:b/>
          <w:bCs/>
        </w:rPr>
        <w:t xml:space="preserve"> </w:t>
      </w:r>
    </w:p>
    <w:p w14:paraId="0B6B3BFD" w14:textId="77777777" w:rsidR="006B4800" w:rsidRPr="004F0B0F" w:rsidRDefault="006B4800" w:rsidP="006B4800">
      <w:pPr>
        <w:numPr>
          <w:ilvl w:val="0"/>
          <w:numId w:val="2"/>
        </w:numPr>
        <w:rPr>
          <w:rFonts w:ascii="Arial" w:hAnsi="Arial" w:cs="Arial"/>
        </w:rPr>
      </w:pPr>
      <w:r w:rsidRPr="004F0B0F">
        <w:rPr>
          <w:rFonts w:ascii="Arial" w:hAnsi="Arial" w:cs="Arial"/>
        </w:rPr>
        <w:t>rok 2021 - 180</w:t>
      </w:r>
    </w:p>
    <w:p w14:paraId="2BE90305" w14:textId="77777777" w:rsidR="006B4800" w:rsidRPr="004F0B0F" w:rsidRDefault="006B4800" w:rsidP="006B4800">
      <w:pPr>
        <w:numPr>
          <w:ilvl w:val="0"/>
          <w:numId w:val="2"/>
        </w:numPr>
        <w:rPr>
          <w:rFonts w:ascii="Arial" w:hAnsi="Arial" w:cs="Arial"/>
        </w:rPr>
      </w:pPr>
      <w:r w:rsidRPr="004F0B0F">
        <w:rPr>
          <w:rFonts w:ascii="Arial" w:hAnsi="Arial" w:cs="Arial"/>
        </w:rPr>
        <w:t>rok 2022 – 259</w:t>
      </w:r>
    </w:p>
    <w:p w14:paraId="2525B3CE" w14:textId="77777777" w:rsidR="006B4800" w:rsidRPr="004F0B0F" w:rsidRDefault="006B4800" w:rsidP="006B4800">
      <w:pPr>
        <w:numPr>
          <w:ilvl w:val="0"/>
          <w:numId w:val="2"/>
        </w:numPr>
        <w:rPr>
          <w:rFonts w:ascii="Arial" w:hAnsi="Arial" w:cs="Arial"/>
        </w:rPr>
      </w:pPr>
      <w:r w:rsidRPr="004F0B0F">
        <w:rPr>
          <w:rFonts w:ascii="Arial" w:hAnsi="Arial" w:cs="Arial"/>
        </w:rPr>
        <w:t>rok 2023 – 215</w:t>
      </w:r>
    </w:p>
    <w:p w14:paraId="326FA946" w14:textId="77777777" w:rsidR="006B4800" w:rsidRPr="004F0B0F" w:rsidRDefault="006B4800" w:rsidP="006B4800">
      <w:pPr>
        <w:ind w:left="2340"/>
        <w:rPr>
          <w:rFonts w:ascii="Arial" w:hAnsi="Arial" w:cs="Arial"/>
        </w:rPr>
      </w:pPr>
    </w:p>
    <w:p w14:paraId="00BDA831" w14:textId="77777777" w:rsidR="006B4800" w:rsidRPr="004F0B0F" w:rsidRDefault="006B4800" w:rsidP="006B4800">
      <w:pPr>
        <w:ind w:left="2340"/>
        <w:rPr>
          <w:rFonts w:ascii="Arial" w:hAnsi="Arial" w:cs="Arial"/>
        </w:rPr>
      </w:pPr>
    </w:p>
    <w:p w14:paraId="06EA1767" w14:textId="6A5E22AD" w:rsidR="006B4800" w:rsidRPr="006B4800" w:rsidRDefault="006B4800" w:rsidP="00517CF2">
      <w:pPr>
        <w:ind w:left="360" w:firstLine="349"/>
        <w:jc w:val="both"/>
        <w:rPr>
          <w:rFonts w:ascii="Arial" w:hAnsi="Arial" w:cs="Arial"/>
        </w:rPr>
      </w:pPr>
      <w:r w:rsidRPr="004F0B0F">
        <w:rPr>
          <w:rFonts w:ascii="Arial" w:hAnsi="Arial" w:cs="Arial"/>
        </w:rPr>
        <w:lastRenderedPageBreak/>
        <w:t xml:space="preserve">Z przedstawionych danych wynika, że </w:t>
      </w:r>
      <w:r w:rsidR="004F0B0F">
        <w:rPr>
          <w:rFonts w:ascii="Arial" w:hAnsi="Arial" w:cs="Arial"/>
        </w:rPr>
        <w:t>od lat utrzymuje się tendencja pozostawania osób z niepełnosprawnością be</w:t>
      </w:r>
      <w:r w:rsidR="00517CF2">
        <w:rPr>
          <w:rFonts w:ascii="Arial" w:hAnsi="Arial" w:cs="Arial"/>
        </w:rPr>
        <w:t>z</w:t>
      </w:r>
      <w:r w:rsidR="004F0B0F">
        <w:rPr>
          <w:rFonts w:ascii="Arial" w:hAnsi="Arial" w:cs="Arial"/>
        </w:rPr>
        <w:t xml:space="preserve"> zatrudnienia. Niewielka liczba osób zatrudnionych pozostaje w związku z obawą osób z niepełnosprawnościami o utratę świadczeń rentowych. </w:t>
      </w:r>
    </w:p>
    <w:p w14:paraId="5D90755A" w14:textId="77777777" w:rsidR="006B4800" w:rsidRPr="006B4800" w:rsidRDefault="006B4800" w:rsidP="006B4800">
      <w:pPr>
        <w:ind w:left="2340"/>
        <w:rPr>
          <w:rFonts w:ascii="Arial" w:hAnsi="Arial" w:cs="Arial"/>
        </w:rPr>
      </w:pPr>
    </w:p>
    <w:p w14:paraId="09F2E61D" w14:textId="77777777" w:rsidR="006B4800" w:rsidRPr="004F0B0F" w:rsidRDefault="006B4800" w:rsidP="004F0B0F">
      <w:pPr>
        <w:ind w:left="360"/>
        <w:jc w:val="both"/>
        <w:rPr>
          <w:rFonts w:ascii="Arial" w:hAnsi="Arial" w:cs="Arial"/>
        </w:rPr>
      </w:pPr>
      <w:r w:rsidRPr="004F0B0F">
        <w:rPr>
          <w:rFonts w:ascii="Arial" w:hAnsi="Arial" w:cs="Arial"/>
          <w:b/>
        </w:rPr>
        <w:t xml:space="preserve">2. Dzieci do 16 roku życia - orzeczenia wydane z symbolem niepełnosprawności: 01-U </w:t>
      </w:r>
      <w:r w:rsidRPr="004F0B0F">
        <w:rPr>
          <w:rFonts w:ascii="Arial" w:hAnsi="Arial" w:cs="Arial"/>
        </w:rPr>
        <w:t xml:space="preserve">(upośledzenia umysłowe począwszy od upośledzenia w stopniu umiarkowanym), </w:t>
      </w:r>
      <w:r w:rsidRPr="004F0B0F">
        <w:rPr>
          <w:rFonts w:ascii="Arial" w:hAnsi="Arial" w:cs="Arial"/>
          <w:b/>
        </w:rPr>
        <w:t>02-P</w:t>
      </w:r>
      <w:r w:rsidRPr="004F0B0F">
        <w:rPr>
          <w:rFonts w:ascii="Arial" w:hAnsi="Arial" w:cs="Arial"/>
        </w:rPr>
        <w:t xml:space="preserve"> ( zaburzenia psychosomatyczne, z</w:t>
      </w:r>
      <w:r w:rsidR="004F0B0F">
        <w:rPr>
          <w:rFonts w:ascii="Arial" w:hAnsi="Arial" w:cs="Arial"/>
        </w:rPr>
        <w:t xml:space="preserve">aburzenia nastroju począwszy od </w:t>
      </w:r>
      <w:r w:rsidRPr="004F0B0F">
        <w:rPr>
          <w:rFonts w:ascii="Arial" w:hAnsi="Arial" w:cs="Arial"/>
        </w:rPr>
        <w:t xml:space="preserve">zaburzeń o umiarkowanym stopniu nasilenia, utrwalone zaburzenia lękowe o znacznym stopniu nasilenia, zespoły otępienne), </w:t>
      </w:r>
      <w:r w:rsidRPr="004F0B0F">
        <w:rPr>
          <w:rFonts w:ascii="Arial" w:hAnsi="Arial" w:cs="Arial"/>
          <w:b/>
        </w:rPr>
        <w:t>12-C</w:t>
      </w:r>
      <w:r w:rsidRPr="004F0B0F">
        <w:rPr>
          <w:rFonts w:ascii="Arial" w:hAnsi="Arial" w:cs="Arial"/>
        </w:rPr>
        <w:t xml:space="preserve"> (całościowe zaburzenia rozwojowe, powstałe przed 16 rokiem życia, z utrwalonymi zaburzeniami interakcji społecznych lub komunikacji werbalnej oraz stereotypiami </w:t>
      </w:r>
      <w:proofErr w:type="spellStart"/>
      <w:r w:rsidRPr="004F0B0F">
        <w:rPr>
          <w:rFonts w:ascii="Arial" w:hAnsi="Arial" w:cs="Arial"/>
        </w:rPr>
        <w:t>zachowań</w:t>
      </w:r>
      <w:proofErr w:type="spellEnd"/>
      <w:r w:rsidRPr="004F0B0F">
        <w:rPr>
          <w:rFonts w:ascii="Arial" w:hAnsi="Arial" w:cs="Arial"/>
        </w:rPr>
        <w:t xml:space="preserve">, zainteresowań i aktywności o co najmniej umiarkowanym stopniu nasilenia), </w:t>
      </w:r>
      <w:r w:rsidRPr="004F0B0F">
        <w:rPr>
          <w:rFonts w:ascii="Arial" w:hAnsi="Arial" w:cs="Arial"/>
          <w:b/>
        </w:rPr>
        <w:t xml:space="preserve">03-L </w:t>
      </w:r>
      <w:r w:rsidRPr="004F0B0F">
        <w:rPr>
          <w:rFonts w:ascii="Arial" w:hAnsi="Arial" w:cs="Arial"/>
        </w:rPr>
        <w:t xml:space="preserve">(zaburzenia głosu, mowy i choroby słuchu). </w:t>
      </w:r>
      <w:r w:rsidRPr="004F0B0F">
        <w:rPr>
          <w:rFonts w:ascii="Arial" w:hAnsi="Arial" w:cs="Arial"/>
          <w:b/>
        </w:rPr>
        <w:t xml:space="preserve">04-O </w:t>
      </w:r>
      <w:r w:rsidRPr="004F0B0F">
        <w:rPr>
          <w:rFonts w:ascii="Arial" w:hAnsi="Arial" w:cs="Arial"/>
        </w:rPr>
        <w:t xml:space="preserve">(choroby narządu wzroku), </w:t>
      </w:r>
      <w:r w:rsidRPr="004F0B0F">
        <w:rPr>
          <w:rFonts w:ascii="Arial" w:hAnsi="Arial" w:cs="Arial"/>
          <w:b/>
        </w:rPr>
        <w:t xml:space="preserve">05-R </w:t>
      </w:r>
      <w:r w:rsidRPr="004F0B0F">
        <w:rPr>
          <w:rFonts w:ascii="Arial" w:hAnsi="Arial" w:cs="Arial"/>
        </w:rPr>
        <w:t xml:space="preserve">(upośledzenie narządu ruchu), </w:t>
      </w:r>
      <w:r w:rsidRPr="004F0B0F">
        <w:rPr>
          <w:rFonts w:ascii="Arial" w:hAnsi="Arial" w:cs="Arial"/>
          <w:b/>
        </w:rPr>
        <w:t xml:space="preserve">06-E </w:t>
      </w:r>
      <w:r w:rsidRPr="004F0B0F">
        <w:rPr>
          <w:rFonts w:ascii="Arial" w:hAnsi="Arial" w:cs="Arial"/>
        </w:rPr>
        <w:t xml:space="preserve">(epilepsje – w stopniu lekkim, umiarkowanym i znacznym), </w:t>
      </w:r>
      <w:r w:rsidRPr="004F0B0F">
        <w:rPr>
          <w:rFonts w:ascii="Arial" w:hAnsi="Arial" w:cs="Arial"/>
          <w:b/>
        </w:rPr>
        <w:t xml:space="preserve">07-S </w:t>
      </w:r>
      <w:r w:rsidRPr="004F0B0F">
        <w:rPr>
          <w:rFonts w:ascii="Arial" w:hAnsi="Arial" w:cs="Arial"/>
        </w:rPr>
        <w:t xml:space="preserve">(choroby układu oddechowego i krążenia), </w:t>
      </w:r>
      <w:r w:rsidRPr="004F0B0F">
        <w:rPr>
          <w:rFonts w:ascii="Arial" w:hAnsi="Arial" w:cs="Arial"/>
          <w:b/>
        </w:rPr>
        <w:t xml:space="preserve">08-T </w:t>
      </w:r>
      <w:r w:rsidRPr="004F0B0F">
        <w:rPr>
          <w:rFonts w:ascii="Arial" w:hAnsi="Arial" w:cs="Arial"/>
        </w:rPr>
        <w:t xml:space="preserve">(choroby układu pokarmowego), </w:t>
      </w:r>
      <w:r w:rsidRPr="004F0B0F">
        <w:rPr>
          <w:rFonts w:ascii="Arial" w:hAnsi="Arial" w:cs="Arial"/>
          <w:b/>
        </w:rPr>
        <w:t xml:space="preserve">09-M </w:t>
      </w:r>
      <w:r w:rsidRPr="004F0B0F">
        <w:rPr>
          <w:rFonts w:ascii="Arial" w:hAnsi="Arial" w:cs="Arial"/>
        </w:rPr>
        <w:t xml:space="preserve">(choroby układu moczowo-płciowego), </w:t>
      </w:r>
      <w:r w:rsidRPr="004F0B0F">
        <w:rPr>
          <w:rFonts w:ascii="Arial" w:hAnsi="Arial" w:cs="Arial"/>
          <w:b/>
        </w:rPr>
        <w:t xml:space="preserve">10-N </w:t>
      </w:r>
      <w:r w:rsidRPr="004F0B0F">
        <w:rPr>
          <w:rFonts w:ascii="Arial" w:hAnsi="Arial" w:cs="Arial"/>
        </w:rPr>
        <w:t xml:space="preserve">(choroby neurologiczne), </w:t>
      </w:r>
      <w:r w:rsidRPr="004F0B0F">
        <w:rPr>
          <w:rFonts w:ascii="Arial" w:hAnsi="Arial" w:cs="Arial"/>
          <w:b/>
        </w:rPr>
        <w:t xml:space="preserve">11-I </w:t>
      </w:r>
      <w:r w:rsidRPr="004F0B0F">
        <w:rPr>
          <w:rFonts w:ascii="Arial" w:hAnsi="Arial" w:cs="Arial"/>
        </w:rPr>
        <w:t xml:space="preserve">(inne, w tym schorzenia endokrynologiczne, </w:t>
      </w:r>
      <w:proofErr w:type="spellStart"/>
      <w:r w:rsidRPr="004F0B0F">
        <w:rPr>
          <w:rFonts w:ascii="Arial" w:hAnsi="Arial" w:cs="Arial"/>
        </w:rPr>
        <w:t>mataboliczne</w:t>
      </w:r>
      <w:proofErr w:type="spellEnd"/>
      <w:r w:rsidRPr="004F0B0F">
        <w:rPr>
          <w:rFonts w:ascii="Arial" w:hAnsi="Arial" w:cs="Arial"/>
        </w:rPr>
        <w:t>,</w:t>
      </w:r>
      <w:r w:rsidR="004F0B0F">
        <w:rPr>
          <w:rFonts w:ascii="Arial" w:hAnsi="Arial" w:cs="Arial"/>
        </w:rPr>
        <w:t xml:space="preserve"> zaburzenia enzymatyczne itd.).</w:t>
      </w:r>
    </w:p>
    <w:p w14:paraId="46728B40" w14:textId="77777777" w:rsidR="006B4800" w:rsidRPr="004F0B0F" w:rsidRDefault="006B4800" w:rsidP="006B4800">
      <w:pPr>
        <w:ind w:left="720"/>
        <w:jc w:val="both"/>
        <w:rPr>
          <w:rFonts w:ascii="Arial" w:hAnsi="Arial" w:cs="Arial"/>
          <w:b/>
        </w:rPr>
      </w:pPr>
    </w:p>
    <w:p w14:paraId="3354F03D" w14:textId="77777777" w:rsidR="006B4800" w:rsidRPr="004F0B0F" w:rsidRDefault="006B4800" w:rsidP="006B4800">
      <w:pPr>
        <w:rPr>
          <w:rFonts w:ascii="Arial" w:hAnsi="Arial" w:cs="Arial"/>
        </w:rPr>
      </w:pPr>
      <w:r w:rsidRPr="004F0B0F">
        <w:rPr>
          <w:rFonts w:ascii="Arial" w:hAnsi="Arial" w:cs="Arial"/>
          <w:b/>
        </w:rPr>
        <w:t>a)  Ilość i rodzaj orzeczeń</w:t>
      </w:r>
      <w:r w:rsidRPr="004F0B0F">
        <w:rPr>
          <w:rFonts w:ascii="Arial" w:hAnsi="Arial" w:cs="Arial"/>
        </w:rPr>
        <w:t>:</w:t>
      </w:r>
    </w:p>
    <w:p w14:paraId="5C9133C4" w14:textId="77777777" w:rsidR="006B4800" w:rsidRPr="004F0B0F" w:rsidRDefault="006B4800" w:rsidP="006B480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2007"/>
        <w:gridCol w:w="1843"/>
        <w:gridCol w:w="1843"/>
      </w:tblGrid>
      <w:tr w:rsidR="006B4800" w:rsidRPr="004F0B0F" w14:paraId="78E74136" w14:textId="77777777" w:rsidTr="004F0B0F">
        <w:trPr>
          <w:trHeight w:val="240"/>
        </w:trPr>
        <w:tc>
          <w:tcPr>
            <w:tcW w:w="0" w:type="auto"/>
            <w:vMerge w:val="restart"/>
            <w:shd w:val="clear" w:color="auto" w:fill="auto"/>
          </w:tcPr>
          <w:p w14:paraId="497BDDB7" w14:textId="77777777" w:rsidR="006B4800" w:rsidRPr="004F0B0F" w:rsidRDefault="006B4800" w:rsidP="006B4800">
            <w:pPr>
              <w:jc w:val="center"/>
              <w:rPr>
                <w:rFonts w:ascii="Arial" w:hAnsi="Arial" w:cs="Arial"/>
                <w:b/>
              </w:rPr>
            </w:pPr>
            <w:r w:rsidRPr="004F0B0F">
              <w:rPr>
                <w:rFonts w:ascii="Arial" w:hAnsi="Arial" w:cs="Arial"/>
                <w:b/>
              </w:rPr>
              <w:t xml:space="preserve">Symbol przyczyny niepełnosprawności </w:t>
            </w:r>
          </w:p>
        </w:tc>
        <w:tc>
          <w:tcPr>
            <w:tcW w:w="5693" w:type="dxa"/>
            <w:gridSpan w:val="3"/>
            <w:shd w:val="clear" w:color="auto" w:fill="auto"/>
          </w:tcPr>
          <w:p w14:paraId="2FF58475" w14:textId="77777777" w:rsidR="006B4800" w:rsidRPr="004F0B0F" w:rsidRDefault="006B4800" w:rsidP="006B4800">
            <w:pPr>
              <w:jc w:val="center"/>
              <w:rPr>
                <w:rFonts w:ascii="Arial" w:hAnsi="Arial" w:cs="Arial"/>
                <w:b/>
              </w:rPr>
            </w:pPr>
            <w:r w:rsidRPr="004F0B0F">
              <w:rPr>
                <w:rFonts w:ascii="Arial" w:hAnsi="Arial" w:cs="Arial"/>
                <w:b/>
              </w:rPr>
              <w:t>Ilość wydanych orzeczeń -  rok</w:t>
            </w:r>
          </w:p>
        </w:tc>
      </w:tr>
      <w:tr w:rsidR="006B4800" w:rsidRPr="004F0B0F" w14:paraId="7619D0DB" w14:textId="77777777" w:rsidTr="004F0B0F">
        <w:trPr>
          <w:trHeight w:val="139"/>
        </w:trPr>
        <w:tc>
          <w:tcPr>
            <w:tcW w:w="0" w:type="auto"/>
            <w:vMerge/>
            <w:shd w:val="clear" w:color="auto" w:fill="auto"/>
          </w:tcPr>
          <w:p w14:paraId="5ABDA41C" w14:textId="77777777" w:rsidR="006B4800" w:rsidRPr="004F0B0F" w:rsidRDefault="006B4800" w:rsidP="006B4800">
            <w:pPr>
              <w:rPr>
                <w:rFonts w:ascii="Arial" w:hAnsi="Arial" w:cs="Arial"/>
                <w:b/>
              </w:rPr>
            </w:pPr>
          </w:p>
        </w:tc>
        <w:tc>
          <w:tcPr>
            <w:tcW w:w="2007" w:type="dxa"/>
            <w:shd w:val="clear" w:color="auto" w:fill="auto"/>
          </w:tcPr>
          <w:p w14:paraId="384DAACD" w14:textId="77777777" w:rsidR="006B4800" w:rsidRPr="004F0B0F" w:rsidRDefault="006B4800" w:rsidP="006B4800">
            <w:pPr>
              <w:jc w:val="center"/>
              <w:rPr>
                <w:rFonts w:ascii="Arial" w:hAnsi="Arial" w:cs="Arial"/>
                <w:b/>
              </w:rPr>
            </w:pPr>
            <w:r w:rsidRPr="004F0B0F">
              <w:rPr>
                <w:rFonts w:ascii="Arial" w:hAnsi="Arial" w:cs="Arial"/>
                <w:b/>
              </w:rPr>
              <w:t>2021</w:t>
            </w:r>
          </w:p>
        </w:tc>
        <w:tc>
          <w:tcPr>
            <w:tcW w:w="1843" w:type="dxa"/>
            <w:shd w:val="clear" w:color="auto" w:fill="auto"/>
          </w:tcPr>
          <w:p w14:paraId="169E5224" w14:textId="77777777" w:rsidR="006B4800" w:rsidRPr="004F0B0F" w:rsidRDefault="006B4800" w:rsidP="006B4800">
            <w:pPr>
              <w:jc w:val="center"/>
              <w:rPr>
                <w:rFonts w:ascii="Arial" w:hAnsi="Arial" w:cs="Arial"/>
                <w:b/>
              </w:rPr>
            </w:pPr>
            <w:r w:rsidRPr="004F0B0F">
              <w:rPr>
                <w:rFonts w:ascii="Arial" w:hAnsi="Arial" w:cs="Arial"/>
                <w:b/>
              </w:rPr>
              <w:t>2022</w:t>
            </w:r>
          </w:p>
        </w:tc>
        <w:tc>
          <w:tcPr>
            <w:tcW w:w="1843" w:type="dxa"/>
            <w:shd w:val="clear" w:color="auto" w:fill="auto"/>
          </w:tcPr>
          <w:p w14:paraId="52C1F67C" w14:textId="77777777" w:rsidR="006B4800" w:rsidRPr="004F0B0F" w:rsidRDefault="006B4800" w:rsidP="006B4800">
            <w:pPr>
              <w:jc w:val="center"/>
              <w:rPr>
                <w:rFonts w:ascii="Arial" w:hAnsi="Arial" w:cs="Arial"/>
                <w:b/>
              </w:rPr>
            </w:pPr>
            <w:r w:rsidRPr="004F0B0F">
              <w:rPr>
                <w:rFonts w:ascii="Arial" w:hAnsi="Arial" w:cs="Arial"/>
                <w:b/>
              </w:rPr>
              <w:t>2023</w:t>
            </w:r>
          </w:p>
        </w:tc>
      </w:tr>
      <w:tr w:rsidR="006B4800" w:rsidRPr="004F0B0F" w14:paraId="0B77817B" w14:textId="77777777" w:rsidTr="004F0B0F">
        <w:tc>
          <w:tcPr>
            <w:tcW w:w="0" w:type="auto"/>
            <w:shd w:val="clear" w:color="auto" w:fill="auto"/>
          </w:tcPr>
          <w:p w14:paraId="576E4B48" w14:textId="77777777" w:rsidR="006B4800" w:rsidRPr="004F0B0F" w:rsidRDefault="006B4800" w:rsidP="006B4800">
            <w:pPr>
              <w:jc w:val="center"/>
              <w:rPr>
                <w:rFonts w:ascii="Arial" w:hAnsi="Arial" w:cs="Arial"/>
                <w:b/>
              </w:rPr>
            </w:pPr>
            <w:r w:rsidRPr="004F0B0F">
              <w:rPr>
                <w:rFonts w:ascii="Arial" w:hAnsi="Arial" w:cs="Arial"/>
                <w:b/>
              </w:rPr>
              <w:t>01-U</w:t>
            </w:r>
          </w:p>
        </w:tc>
        <w:tc>
          <w:tcPr>
            <w:tcW w:w="2007" w:type="dxa"/>
            <w:shd w:val="clear" w:color="auto" w:fill="auto"/>
          </w:tcPr>
          <w:p w14:paraId="3D4AEE63" w14:textId="77777777" w:rsidR="006B4800" w:rsidRPr="004F0B0F" w:rsidRDefault="006B4800" w:rsidP="006B4800">
            <w:pPr>
              <w:jc w:val="center"/>
              <w:rPr>
                <w:rFonts w:ascii="Arial" w:hAnsi="Arial" w:cs="Arial"/>
              </w:rPr>
            </w:pPr>
            <w:r w:rsidRPr="004F0B0F">
              <w:rPr>
                <w:rFonts w:ascii="Arial" w:hAnsi="Arial" w:cs="Arial"/>
              </w:rPr>
              <w:t>19</w:t>
            </w:r>
          </w:p>
        </w:tc>
        <w:tc>
          <w:tcPr>
            <w:tcW w:w="1843" w:type="dxa"/>
            <w:shd w:val="clear" w:color="auto" w:fill="auto"/>
          </w:tcPr>
          <w:p w14:paraId="7EA80EA6" w14:textId="77777777" w:rsidR="006B4800" w:rsidRPr="004F0B0F" w:rsidRDefault="006B4800" w:rsidP="006B4800">
            <w:pPr>
              <w:jc w:val="center"/>
              <w:rPr>
                <w:rFonts w:ascii="Arial" w:hAnsi="Arial" w:cs="Arial"/>
              </w:rPr>
            </w:pPr>
            <w:r w:rsidRPr="004F0B0F">
              <w:rPr>
                <w:rFonts w:ascii="Arial" w:hAnsi="Arial" w:cs="Arial"/>
              </w:rPr>
              <w:t>30</w:t>
            </w:r>
          </w:p>
        </w:tc>
        <w:tc>
          <w:tcPr>
            <w:tcW w:w="1843" w:type="dxa"/>
            <w:shd w:val="clear" w:color="auto" w:fill="auto"/>
          </w:tcPr>
          <w:p w14:paraId="1046E979" w14:textId="77777777" w:rsidR="006B4800" w:rsidRPr="004F0B0F" w:rsidRDefault="006B4800" w:rsidP="006B4800">
            <w:pPr>
              <w:jc w:val="center"/>
              <w:rPr>
                <w:rFonts w:ascii="Arial" w:hAnsi="Arial" w:cs="Arial"/>
              </w:rPr>
            </w:pPr>
            <w:r w:rsidRPr="004F0B0F">
              <w:rPr>
                <w:rFonts w:ascii="Arial" w:hAnsi="Arial" w:cs="Arial"/>
              </w:rPr>
              <w:t>28</w:t>
            </w:r>
          </w:p>
        </w:tc>
      </w:tr>
      <w:tr w:rsidR="006B4800" w:rsidRPr="004F0B0F" w14:paraId="3852DB45" w14:textId="77777777" w:rsidTr="004F0B0F">
        <w:tc>
          <w:tcPr>
            <w:tcW w:w="0" w:type="auto"/>
            <w:shd w:val="clear" w:color="auto" w:fill="auto"/>
          </w:tcPr>
          <w:p w14:paraId="02AEF9D8" w14:textId="77777777" w:rsidR="006B4800" w:rsidRPr="004F0B0F" w:rsidRDefault="006B4800" w:rsidP="006B4800">
            <w:pPr>
              <w:jc w:val="center"/>
              <w:rPr>
                <w:rFonts w:ascii="Arial" w:hAnsi="Arial" w:cs="Arial"/>
                <w:b/>
              </w:rPr>
            </w:pPr>
            <w:r w:rsidRPr="004F0B0F">
              <w:rPr>
                <w:rFonts w:ascii="Arial" w:hAnsi="Arial" w:cs="Arial"/>
                <w:b/>
              </w:rPr>
              <w:t>02-P</w:t>
            </w:r>
          </w:p>
        </w:tc>
        <w:tc>
          <w:tcPr>
            <w:tcW w:w="2007" w:type="dxa"/>
            <w:shd w:val="clear" w:color="auto" w:fill="auto"/>
          </w:tcPr>
          <w:p w14:paraId="0DB382C0" w14:textId="77777777" w:rsidR="006B4800" w:rsidRPr="004F0B0F" w:rsidRDefault="006B4800" w:rsidP="006B4800">
            <w:pPr>
              <w:jc w:val="center"/>
              <w:rPr>
                <w:rFonts w:ascii="Arial" w:hAnsi="Arial" w:cs="Arial"/>
              </w:rPr>
            </w:pPr>
            <w:r w:rsidRPr="004F0B0F">
              <w:rPr>
                <w:rFonts w:ascii="Arial" w:hAnsi="Arial" w:cs="Arial"/>
              </w:rPr>
              <w:t>6</w:t>
            </w:r>
          </w:p>
        </w:tc>
        <w:tc>
          <w:tcPr>
            <w:tcW w:w="1843" w:type="dxa"/>
            <w:shd w:val="clear" w:color="auto" w:fill="auto"/>
          </w:tcPr>
          <w:p w14:paraId="3AABCAD5" w14:textId="77777777" w:rsidR="006B4800" w:rsidRPr="004F0B0F" w:rsidRDefault="006B4800" w:rsidP="006B4800">
            <w:pPr>
              <w:jc w:val="center"/>
              <w:rPr>
                <w:rFonts w:ascii="Arial" w:hAnsi="Arial" w:cs="Arial"/>
              </w:rPr>
            </w:pPr>
            <w:r w:rsidRPr="004F0B0F">
              <w:rPr>
                <w:rFonts w:ascii="Arial" w:hAnsi="Arial" w:cs="Arial"/>
              </w:rPr>
              <w:t>7</w:t>
            </w:r>
          </w:p>
        </w:tc>
        <w:tc>
          <w:tcPr>
            <w:tcW w:w="1843" w:type="dxa"/>
            <w:shd w:val="clear" w:color="auto" w:fill="auto"/>
          </w:tcPr>
          <w:p w14:paraId="6B911801" w14:textId="77777777" w:rsidR="006B4800" w:rsidRPr="004F0B0F" w:rsidRDefault="006B4800" w:rsidP="006B4800">
            <w:pPr>
              <w:jc w:val="center"/>
              <w:rPr>
                <w:rFonts w:ascii="Arial" w:hAnsi="Arial" w:cs="Arial"/>
              </w:rPr>
            </w:pPr>
            <w:r w:rsidRPr="004F0B0F">
              <w:rPr>
                <w:rFonts w:ascii="Arial" w:hAnsi="Arial" w:cs="Arial"/>
              </w:rPr>
              <w:t>6</w:t>
            </w:r>
          </w:p>
        </w:tc>
      </w:tr>
      <w:tr w:rsidR="006B4800" w:rsidRPr="004F0B0F" w14:paraId="0A21D4BB" w14:textId="77777777" w:rsidTr="004F0B0F">
        <w:tc>
          <w:tcPr>
            <w:tcW w:w="0" w:type="auto"/>
            <w:shd w:val="clear" w:color="auto" w:fill="auto"/>
          </w:tcPr>
          <w:p w14:paraId="5DB2B81D" w14:textId="77777777" w:rsidR="006B4800" w:rsidRPr="004F0B0F" w:rsidRDefault="006B4800" w:rsidP="006B4800">
            <w:pPr>
              <w:jc w:val="center"/>
              <w:rPr>
                <w:rFonts w:ascii="Arial" w:hAnsi="Arial" w:cs="Arial"/>
                <w:b/>
              </w:rPr>
            </w:pPr>
            <w:r w:rsidRPr="004F0B0F">
              <w:rPr>
                <w:rFonts w:ascii="Arial" w:hAnsi="Arial" w:cs="Arial"/>
                <w:b/>
              </w:rPr>
              <w:t>12-C</w:t>
            </w:r>
          </w:p>
        </w:tc>
        <w:tc>
          <w:tcPr>
            <w:tcW w:w="2007" w:type="dxa"/>
            <w:shd w:val="clear" w:color="auto" w:fill="auto"/>
          </w:tcPr>
          <w:p w14:paraId="2C4E0668" w14:textId="77777777" w:rsidR="006B4800" w:rsidRPr="004F0B0F" w:rsidRDefault="006B4800" w:rsidP="006B4800">
            <w:pPr>
              <w:jc w:val="center"/>
              <w:rPr>
                <w:rFonts w:ascii="Arial" w:hAnsi="Arial" w:cs="Arial"/>
              </w:rPr>
            </w:pPr>
            <w:r w:rsidRPr="004F0B0F">
              <w:rPr>
                <w:rFonts w:ascii="Arial" w:hAnsi="Arial" w:cs="Arial"/>
              </w:rPr>
              <w:t>71</w:t>
            </w:r>
          </w:p>
        </w:tc>
        <w:tc>
          <w:tcPr>
            <w:tcW w:w="1843" w:type="dxa"/>
            <w:shd w:val="clear" w:color="auto" w:fill="auto"/>
          </w:tcPr>
          <w:p w14:paraId="48587D67" w14:textId="77777777" w:rsidR="006B4800" w:rsidRPr="004F0B0F" w:rsidRDefault="006B4800" w:rsidP="006B4800">
            <w:pPr>
              <w:jc w:val="center"/>
              <w:rPr>
                <w:rFonts w:ascii="Arial" w:hAnsi="Arial" w:cs="Arial"/>
              </w:rPr>
            </w:pPr>
            <w:r w:rsidRPr="004F0B0F">
              <w:rPr>
                <w:rFonts w:ascii="Arial" w:hAnsi="Arial" w:cs="Arial"/>
              </w:rPr>
              <w:t>74</w:t>
            </w:r>
          </w:p>
        </w:tc>
        <w:tc>
          <w:tcPr>
            <w:tcW w:w="1843" w:type="dxa"/>
            <w:shd w:val="clear" w:color="auto" w:fill="auto"/>
          </w:tcPr>
          <w:p w14:paraId="05CFA60C" w14:textId="77777777" w:rsidR="006B4800" w:rsidRPr="004F0B0F" w:rsidRDefault="006B4800" w:rsidP="006B4800">
            <w:pPr>
              <w:jc w:val="center"/>
              <w:rPr>
                <w:rFonts w:ascii="Arial" w:hAnsi="Arial" w:cs="Arial"/>
              </w:rPr>
            </w:pPr>
            <w:r w:rsidRPr="004F0B0F">
              <w:rPr>
                <w:rFonts w:ascii="Arial" w:hAnsi="Arial" w:cs="Arial"/>
              </w:rPr>
              <w:t>108</w:t>
            </w:r>
          </w:p>
        </w:tc>
      </w:tr>
      <w:tr w:rsidR="006B4800" w:rsidRPr="004F0B0F" w14:paraId="5404B783" w14:textId="77777777" w:rsidTr="004F0B0F">
        <w:tc>
          <w:tcPr>
            <w:tcW w:w="0" w:type="auto"/>
            <w:shd w:val="clear" w:color="auto" w:fill="BFBFBF"/>
          </w:tcPr>
          <w:p w14:paraId="4EEAD084" w14:textId="77777777" w:rsidR="006B4800" w:rsidRPr="004F0B0F" w:rsidRDefault="006B4800" w:rsidP="006B4800">
            <w:pPr>
              <w:jc w:val="center"/>
              <w:rPr>
                <w:rFonts w:ascii="Arial" w:hAnsi="Arial" w:cs="Arial"/>
                <w:b/>
              </w:rPr>
            </w:pPr>
            <w:r w:rsidRPr="004F0B0F">
              <w:rPr>
                <w:rFonts w:ascii="Arial" w:hAnsi="Arial" w:cs="Arial"/>
                <w:b/>
              </w:rPr>
              <w:t>RAZEM</w:t>
            </w:r>
          </w:p>
        </w:tc>
        <w:tc>
          <w:tcPr>
            <w:tcW w:w="2007" w:type="dxa"/>
            <w:shd w:val="clear" w:color="auto" w:fill="BFBFBF"/>
          </w:tcPr>
          <w:p w14:paraId="214E35D7" w14:textId="77777777" w:rsidR="006B4800" w:rsidRPr="004F0B0F" w:rsidRDefault="006B4800" w:rsidP="006B4800">
            <w:pPr>
              <w:jc w:val="center"/>
              <w:rPr>
                <w:rFonts w:ascii="Arial" w:hAnsi="Arial" w:cs="Arial"/>
                <w:b/>
              </w:rPr>
            </w:pPr>
            <w:r w:rsidRPr="004F0B0F">
              <w:rPr>
                <w:rFonts w:ascii="Arial" w:hAnsi="Arial" w:cs="Arial"/>
                <w:b/>
              </w:rPr>
              <w:t>96</w:t>
            </w:r>
          </w:p>
        </w:tc>
        <w:tc>
          <w:tcPr>
            <w:tcW w:w="1843" w:type="dxa"/>
            <w:shd w:val="clear" w:color="auto" w:fill="BFBFBF"/>
          </w:tcPr>
          <w:p w14:paraId="5074436F" w14:textId="77777777" w:rsidR="006B4800" w:rsidRPr="004F0B0F" w:rsidRDefault="006B4800" w:rsidP="006B4800">
            <w:pPr>
              <w:jc w:val="center"/>
              <w:rPr>
                <w:rFonts w:ascii="Arial" w:hAnsi="Arial" w:cs="Arial"/>
                <w:b/>
              </w:rPr>
            </w:pPr>
            <w:r w:rsidRPr="004F0B0F">
              <w:rPr>
                <w:rFonts w:ascii="Arial" w:hAnsi="Arial" w:cs="Arial"/>
                <w:b/>
              </w:rPr>
              <w:t>111</w:t>
            </w:r>
          </w:p>
        </w:tc>
        <w:tc>
          <w:tcPr>
            <w:tcW w:w="1843" w:type="dxa"/>
            <w:shd w:val="clear" w:color="auto" w:fill="BFBFBF"/>
          </w:tcPr>
          <w:p w14:paraId="174BDA5C" w14:textId="77777777" w:rsidR="006B4800" w:rsidRPr="004F0B0F" w:rsidRDefault="006B4800" w:rsidP="006B4800">
            <w:pPr>
              <w:jc w:val="center"/>
              <w:rPr>
                <w:rFonts w:ascii="Arial" w:hAnsi="Arial" w:cs="Arial"/>
                <w:b/>
              </w:rPr>
            </w:pPr>
            <w:r w:rsidRPr="004F0B0F">
              <w:rPr>
                <w:rFonts w:ascii="Arial" w:hAnsi="Arial" w:cs="Arial"/>
                <w:b/>
              </w:rPr>
              <w:t>142</w:t>
            </w:r>
          </w:p>
        </w:tc>
      </w:tr>
    </w:tbl>
    <w:p w14:paraId="5401105A" w14:textId="77777777" w:rsidR="006B4800" w:rsidRPr="004F0B0F" w:rsidRDefault="006B4800" w:rsidP="006B4800">
      <w:pPr>
        <w:rPr>
          <w:rFonts w:ascii="Arial" w:hAnsi="Arial" w:cs="Arial"/>
          <w:b/>
        </w:rPr>
      </w:pPr>
      <w:r w:rsidRPr="004F0B0F">
        <w:rPr>
          <w:rFonts w:ascii="Arial" w:hAnsi="Arial" w:cs="Arial"/>
          <w:i/>
        </w:rPr>
        <w:t>Źródło: dane Powiatowe Centrum Pomocy Rodzinie w Iławie</w:t>
      </w:r>
    </w:p>
    <w:p w14:paraId="47DD3EE3" w14:textId="77777777" w:rsidR="006B4800" w:rsidRPr="004F0B0F" w:rsidRDefault="006B4800" w:rsidP="006B4800">
      <w:pPr>
        <w:rPr>
          <w:rFonts w:ascii="Arial" w:hAnsi="Arial" w:cs="Arial"/>
          <w:b/>
        </w:rPr>
      </w:pPr>
    </w:p>
    <w:p w14:paraId="0DC25D6A" w14:textId="77777777" w:rsidR="006B4800" w:rsidRPr="004F0B0F" w:rsidRDefault="006B4800" w:rsidP="006B4800">
      <w:pPr>
        <w:jc w:val="both"/>
        <w:rPr>
          <w:rFonts w:ascii="Arial" w:hAnsi="Arial" w:cs="Arial"/>
        </w:rPr>
      </w:pPr>
      <w:r w:rsidRPr="004F0B0F">
        <w:rPr>
          <w:rFonts w:ascii="Arial" w:hAnsi="Arial" w:cs="Arial"/>
        </w:rPr>
        <w:tab/>
        <w:t xml:space="preserve">Wśród osób, które nie ukończyły szesnastego roku życia zauważa się dysproporcje w odniesieniu do określania symbolu niepełnosprawności. Na przełomie lat wydawano stosunkowo niewiele orzeczeń oznaczonych jako 02-P.  </w:t>
      </w:r>
    </w:p>
    <w:p w14:paraId="748661E7" w14:textId="77777777" w:rsidR="006B4800" w:rsidRPr="004F0B0F" w:rsidRDefault="006B4800" w:rsidP="006B4800">
      <w:pPr>
        <w:rPr>
          <w:rFonts w:ascii="Arial" w:hAnsi="Arial" w:cs="Arial"/>
          <w:b/>
        </w:rPr>
      </w:pPr>
    </w:p>
    <w:p w14:paraId="6266D62C" w14:textId="77777777" w:rsidR="006B4800" w:rsidRPr="004F0B0F" w:rsidRDefault="006B4800" w:rsidP="006B4800">
      <w:pPr>
        <w:rPr>
          <w:rFonts w:ascii="Arial" w:hAnsi="Arial" w:cs="Arial"/>
          <w:b/>
        </w:rPr>
      </w:pPr>
      <w:r w:rsidRPr="004F0B0F">
        <w:rPr>
          <w:rFonts w:ascii="Arial" w:hAnsi="Arial" w:cs="Arial"/>
          <w:b/>
        </w:rPr>
        <w:t>b) Wiek, płeć - ogółem orzeczenia z symbolem 01-U, 02-P, 12-C:</w:t>
      </w:r>
    </w:p>
    <w:p w14:paraId="1E334E8C" w14:textId="77777777" w:rsidR="006B4800" w:rsidRPr="004F0B0F" w:rsidRDefault="006B4800" w:rsidP="006B480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750"/>
        <w:gridCol w:w="750"/>
        <w:gridCol w:w="750"/>
        <w:gridCol w:w="750"/>
        <w:gridCol w:w="750"/>
        <w:gridCol w:w="809"/>
        <w:gridCol w:w="928"/>
        <w:gridCol w:w="750"/>
        <w:gridCol w:w="750"/>
      </w:tblGrid>
      <w:tr w:rsidR="006B4800" w:rsidRPr="004F0B0F" w14:paraId="720F56FC" w14:textId="77777777" w:rsidTr="00B91414">
        <w:tc>
          <w:tcPr>
            <w:tcW w:w="0" w:type="auto"/>
            <w:vMerge w:val="restart"/>
            <w:shd w:val="clear" w:color="auto" w:fill="auto"/>
          </w:tcPr>
          <w:p w14:paraId="31590E4D" w14:textId="77777777" w:rsidR="006B4800" w:rsidRPr="004F0B0F" w:rsidRDefault="006B4800" w:rsidP="006B4800">
            <w:pPr>
              <w:jc w:val="center"/>
              <w:rPr>
                <w:rFonts w:ascii="Arial" w:hAnsi="Arial" w:cs="Arial"/>
                <w:b/>
              </w:rPr>
            </w:pPr>
            <w:r w:rsidRPr="004F0B0F">
              <w:rPr>
                <w:rFonts w:ascii="Arial" w:hAnsi="Arial" w:cs="Arial"/>
                <w:b/>
              </w:rPr>
              <w:t>Podział ze względu na wiek orzekanych</w:t>
            </w:r>
          </w:p>
        </w:tc>
        <w:tc>
          <w:tcPr>
            <w:tcW w:w="2055" w:type="dxa"/>
            <w:gridSpan w:val="3"/>
          </w:tcPr>
          <w:p w14:paraId="408677B7" w14:textId="77777777" w:rsidR="006B4800" w:rsidRPr="004F0B0F" w:rsidRDefault="006B4800" w:rsidP="006B4800">
            <w:pPr>
              <w:jc w:val="center"/>
              <w:rPr>
                <w:rFonts w:ascii="Arial" w:hAnsi="Arial" w:cs="Arial"/>
                <w:b/>
              </w:rPr>
            </w:pPr>
            <w:r w:rsidRPr="004F0B0F">
              <w:rPr>
                <w:rFonts w:ascii="Arial" w:hAnsi="Arial" w:cs="Arial"/>
                <w:b/>
              </w:rPr>
              <w:t>Wiek:  0-3</w:t>
            </w:r>
          </w:p>
        </w:tc>
        <w:tc>
          <w:tcPr>
            <w:tcW w:w="2124" w:type="dxa"/>
            <w:gridSpan w:val="3"/>
          </w:tcPr>
          <w:p w14:paraId="01AB75DC" w14:textId="77777777" w:rsidR="006B4800" w:rsidRPr="004F0B0F" w:rsidRDefault="006B4800" w:rsidP="006B4800">
            <w:pPr>
              <w:jc w:val="center"/>
              <w:rPr>
                <w:rFonts w:ascii="Arial" w:hAnsi="Arial" w:cs="Arial"/>
                <w:b/>
              </w:rPr>
            </w:pPr>
            <w:r w:rsidRPr="004F0B0F">
              <w:rPr>
                <w:rFonts w:ascii="Arial" w:hAnsi="Arial" w:cs="Arial"/>
                <w:b/>
              </w:rPr>
              <w:t>Wiek:  4-7</w:t>
            </w:r>
          </w:p>
        </w:tc>
        <w:tc>
          <w:tcPr>
            <w:tcW w:w="2240" w:type="dxa"/>
            <w:gridSpan w:val="3"/>
          </w:tcPr>
          <w:p w14:paraId="29D52C40" w14:textId="77777777" w:rsidR="006B4800" w:rsidRPr="004F0B0F" w:rsidRDefault="006B4800" w:rsidP="006B4800">
            <w:pPr>
              <w:jc w:val="center"/>
              <w:rPr>
                <w:rFonts w:ascii="Arial" w:hAnsi="Arial" w:cs="Arial"/>
                <w:b/>
              </w:rPr>
            </w:pPr>
            <w:r w:rsidRPr="004F0B0F">
              <w:rPr>
                <w:rFonts w:ascii="Arial" w:hAnsi="Arial" w:cs="Arial"/>
                <w:b/>
              </w:rPr>
              <w:t>Wiek:  8-16</w:t>
            </w:r>
          </w:p>
        </w:tc>
      </w:tr>
      <w:tr w:rsidR="006B4800" w:rsidRPr="004F0B0F" w14:paraId="74F3BDEA" w14:textId="77777777" w:rsidTr="00B91414">
        <w:trPr>
          <w:trHeight w:val="180"/>
        </w:trPr>
        <w:tc>
          <w:tcPr>
            <w:tcW w:w="0" w:type="auto"/>
            <w:vMerge/>
            <w:shd w:val="clear" w:color="auto" w:fill="auto"/>
          </w:tcPr>
          <w:p w14:paraId="5188FA2E" w14:textId="77777777" w:rsidR="006B4800" w:rsidRPr="004F0B0F" w:rsidRDefault="006B4800" w:rsidP="006B4800">
            <w:pPr>
              <w:jc w:val="center"/>
              <w:rPr>
                <w:rFonts w:ascii="Arial" w:hAnsi="Arial" w:cs="Arial"/>
                <w:b/>
              </w:rPr>
            </w:pPr>
          </w:p>
        </w:tc>
        <w:tc>
          <w:tcPr>
            <w:tcW w:w="0" w:type="auto"/>
            <w:shd w:val="clear" w:color="auto" w:fill="auto"/>
          </w:tcPr>
          <w:p w14:paraId="0EF2A1A3" w14:textId="77777777" w:rsidR="006B4800" w:rsidRPr="004F0B0F" w:rsidRDefault="006B4800" w:rsidP="006B4800">
            <w:pPr>
              <w:jc w:val="center"/>
              <w:rPr>
                <w:rFonts w:ascii="Arial" w:hAnsi="Arial" w:cs="Arial"/>
                <w:b/>
              </w:rPr>
            </w:pPr>
            <w:r w:rsidRPr="004F0B0F">
              <w:rPr>
                <w:rFonts w:ascii="Arial" w:hAnsi="Arial" w:cs="Arial"/>
                <w:b/>
              </w:rPr>
              <w:t>2021</w:t>
            </w:r>
          </w:p>
        </w:tc>
        <w:tc>
          <w:tcPr>
            <w:tcW w:w="0" w:type="auto"/>
            <w:shd w:val="clear" w:color="auto" w:fill="auto"/>
          </w:tcPr>
          <w:p w14:paraId="0D2FA569" w14:textId="77777777" w:rsidR="006B4800" w:rsidRPr="004F0B0F" w:rsidRDefault="006B4800" w:rsidP="006B4800">
            <w:pPr>
              <w:jc w:val="center"/>
              <w:rPr>
                <w:rFonts w:ascii="Arial" w:hAnsi="Arial" w:cs="Arial"/>
                <w:b/>
              </w:rPr>
            </w:pPr>
            <w:r w:rsidRPr="004F0B0F">
              <w:rPr>
                <w:rFonts w:ascii="Arial" w:hAnsi="Arial" w:cs="Arial"/>
                <w:b/>
              </w:rPr>
              <w:t>2022</w:t>
            </w:r>
          </w:p>
        </w:tc>
        <w:tc>
          <w:tcPr>
            <w:tcW w:w="0" w:type="auto"/>
            <w:shd w:val="clear" w:color="auto" w:fill="auto"/>
          </w:tcPr>
          <w:p w14:paraId="77E973A6" w14:textId="77777777" w:rsidR="006B4800" w:rsidRPr="004F0B0F" w:rsidRDefault="006B4800" w:rsidP="006B4800">
            <w:pPr>
              <w:jc w:val="center"/>
              <w:rPr>
                <w:rFonts w:ascii="Arial" w:hAnsi="Arial" w:cs="Arial"/>
                <w:b/>
              </w:rPr>
            </w:pPr>
            <w:r w:rsidRPr="004F0B0F">
              <w:rPr>
                <w:rFonts w:ascii="Arial" w:hAnsi="Arial" w:cs="Arial"/>
                <w:b/>
              </w:rPr>
              <w:t>2023</w:t>
            </w:r>
          </w:p>
        </w:tc>
        <w:tc>
          <w:tcPr>
            <w:tcW w:w="0" w:type="auto"/>
            <w:shd w:val="clear" w:color="auto" w:fill="auto"/>
          </w:tcPr>
          <w:p w14:paraId="5206A496" w14:textId="77777777" w:rsidR="006B4800" w:rsidRPr="004F0B0F" w:rsidRDefault="006B4800" w:rsidP="006B4800">
            <w:pPr>
              <w:jc w:val="center"/>
              <w:rPr>
                <w:rFonts w:ascii="Arial" w:hAnsi="Arial" w:cs="Arial"/>
                <w:b/>
              </w:rPr>
            </w:pPr>
            <w:r w:rsidRPr="004F0B0F">
              <w:rPr>
                <w:rFonts w:ascii="Arial" w:hAnsi="Arial" w:cs="Arial"/>
                <w:b/>
              </w:rPr>
              <w:t>2021</w:t>
            </w:r>
          </w:p>
        </w:tc>
        <w:tc>
          <w:tcPr>
            <w:tcW w:w="659" w:type="dxa"/>
            <w:shd w:val="clear" w:color="auto" w:fill="auto"/>
          </w:tcPr>
          <w:p w14:paraId="63E4DCF1" w14:textId="77777777" w:rsidR="006B4800" w:rsidRPr="004F0B0F" w:rsidRDefault="006B4800" w:rsidP="006B4800">
            <w:pPr>
              <w:jc w:val="center"/>
              <w:rPr>
                <w:rFonts w:ascii="Arial" w:hAnsi="Arial" w:cs="Arial"/>
                <w:b/>
              </w:rPr>
            </w:pPr>
            <w:r w:rsidRPr="004F0B0F">
              <w:rPr>
                <w:rFonts w:ascii="Arial" w:hAnsi="Arial" w:cs="Arial"/>
                <w:b/>
              </w:rPr>
              <w:t>2022</w:t>
            </w:r>
          </w:p>
        </w:tc>
        <w:tc>
          <w:tcPr>
            <w:tcW w:w="809" w:type="dxa"/>
            <w:shd w:val="clear" w:color="auto" w:fill="auto"/>
          </w:tcPr>
          <w:p w14:paraId="5DFCEA35" w14:textId="77777777" w:rsidR="006B4800" w:rsidRPr="004F0B0F" w:rsidRDefault="006B4800" w:rsidP="006B4800">
            <w:pPr>
              <w:jc w:val="center"/>
              <w:rPr>
                <w:rFonts w:ascii="Arial" w:hAnsi="Arial" w:cs="Arial"/>
                <w:b/>
              </w:rPr>
            </w:pPr>
            <w:r w:rsidRPr="004F0B0F">
              <w:rPr>
                <w:rFonts w:ascii="Arial" w:hAnsi="Arial" w:cs="Arial"/>
                <w:b/>
              </w:rPr>
              <w:t>2023</w:t>
            </w:r>
          </w:p>
        </w:tc>
        <w:tc>
          <w:tcPr>
            <w:tcW w:w="928" w:type="dxa"/>
            <w:shd w:val="clear" w:color="auto" w:fill="auto"/>
          </w:tcPr>
          <w:p w14:paraId="4AB1D93B" w14:textId="77777777" w:rsidR="006B4800" w:rsidRPr="004F0B0F" w:rsidRDefault="006B4800" w:rsidP="006B4800">
            <w:pPr>
              <w:jc w:val="center"/>
              <w:rPr>
                <w:rFonts w:ascii="Arial" w:hAnsi="Arial" w:cs="Arial"/>
                <w:b/>
              </w:rPr>
            </w:pPr>
            <w:r w:rsidRPr="004F0B0F">
              <w:rPr>
                <w:rFonts w:ascii="Arial" w:hAnsi="Arial" w:cs="Arial"/>
                <w:b/>
              </w:rPr>
              <w:t>2021</w:t>
            </w:r>
          </w:p>
        </w:tc>
        <w:tc>
          <w:tcPr>
            <w:tcW w:w="0" w:type="auto"/>
            <w:shd w:val="clear" w:color="auto" w:fill="auto"/>
          </w:tcPr>
          <w:p w14:paraId="23E78E71" w14:textId="77777777" w:rsidR="006B4800" w:rsidRPr="004F0B0F" w:rsidRDefault="006B4800" w:rsidP="006B4800">
            <w:pPr>
              <w:jc w:val="center"/>
              <w:rPr>
                <w:rFonts w:ascii="Arial" w:hAnsi="Arial" w:cs="Arial"/>
                <w:b/>
              </w:rPr>
            </w:pPr>
            <w:r w:rsidRPr="004F0B0F">
              <w:rPr>
                <w:rFonts w:ascii="Arial" w:hAnsi="Arial" w:cs="Arial"/>
                <w:b/>
              </w:rPr>
              <w:t>2022</w:t>
            </w:r>
          </w:p>
        </w:tc>
        <w:tc>
          <w:tcPr>
            <w:tcW w:w="0" w:type="auto"/>
            <w:shd w:val="clear" w:color="auto" w:fill="auto"/>
          </w:tcPr>
          <w:p w14:paraId="05504F02" w14:textId="77777777" w:rsidR="006B4800" w:rsidRPr="004F0B0F" w:rsidRDefault="006B4800" w:rsidP="006B4800">
            <w:pPr>
              <w:jc w:val="center"/>
              <w:rPr>
                <w:rFonts w:ascii="Arial" w:hAnsi="Arial" w:cs="Arial"/>
                <w:b/>
              </w:rPr>
            </w:pPr>
            <w:r w:rsidRPr="004F0B0F">
              <w:rPr>
                <w:rFonts w:ascii="Arial" w:hAnsi="Arial" w:cs="Arial"/>
                <w:b/>
              </w:rPr>
              <w:t>2023</w:t>
            </w:r>
          </w:p>
        </w:tc>
      </w:tr>
      <w:tr w:rsidR="006B4800" w:rsidRPr="004F0B0F" w14:paraId="12AA0EDF" w14:textId="77777777" w:rsidTr="00B91414">
        <w:tc>
          <w:tcPr>
            <w:tcW w:w="0" w:type="auto"/>
            <w:shd w:val="clear" w:color="auto" w:fill="auto"/>
          </w:tcPr>
          <w:p w14:paraId="45C9B112" w14:textId="77777777" w:rsidR="006B4800" w:rsidRPr="004F0B0F" w:rsidRDefault="006B4800" w:rsidP="006B4800">
            <w:pPr>
              <w:rPr>
                <w:rFonts w:ascii="Arial" w:hAnsi="Arial" w:cs="Arial"/>
                <w:b/>
              </w:rPr>
            </w:pPr>
            <w:r w:rsidRPr="004F0B0F">
              <w:rPr>
                <w:rFonts w:ascii="Arial" w:hAnsi="Arial" w:cs="Arial"/>
                <w:b/>
              </w:rPr>
              <w:t xml:space="preserve">Ogółem </w:t>
            </w:r>
          </w:p>
        </w:tc>
        <w:tc>
          <w:tcPr>
            <w:tcW w:w="0" w:type="auto"/>
            <w:shd w:val="clear" w:color="auto" w:fill="auto"/>
          </w:tcPr>
          <w:p w14:paraId="659ACB24" w14:textId="77777777" w:rsidR="006B4800" w:rsidRPr="004F0B0F" w:rsidRDefault="006B4800" w:rsidP="006B4800">
            <w:pPr>
              <w:jc w:val="center"/>
              <w:rPr>
                <w:rFonts w:ascii="Arial" w:hAnsi="Arial" w:cs="Arial"/>
              </w:rPr>
            </w:pPr>
            <w:r w:rsidRPr="004F0B0F">
              <w:rPr>
                <w:rFonts w:ascii="Arial" w:hAnsi="Arial" w:cs="Arial"/>
              </w:rPr>
              <w:t>19</w:t>
            </w:r>
          </w:p>
        </w:tc>
        <w:tc>
          <w:tcPr>
            <w:tcW w:w="0" w:type="auto"/>
            <w:shd w:val="clear" w:color="auto" w:fill="auto"/>
          </w:tcPr>
          <w:p w14:paraId="7E70087B" w14:textId="77777777" w:rsidR="006B4800" w:rsidRPr="004F0B0F" w:rsidRDefault="006B4800" w:rsidP="006B4800">
            <w:pPr>
              <w:jc w:val="center"/>
              <w:rPr>
                <w:rFonts w:ascii="Arial" w:hAnsi="Arial" w:cs="Arial"/>
              </w:rPr>
            </w:pPr>
            <w:r w:rsidRPr="004F0B0F">
              <w:rPr>
                <w:rFonts w:ascii="Arial" w:hAnsi="Arial" w:cs="Arial"/>
              </w:rPr>
              <w:t>21</w:t>
            </w:r>
          </w:p>
        </w:tc>
        <w:tc>
          <w:tcPr>
            <w:tcW w:w="0" w:type="auto"/>
            <w:shd w:val="clear" w:color="auto" w:fill="auto"/>
          </w:tcPr>
          <w:p w14:paraId="2B023FCF" w14:textId="77777777" w:rsidR="006B4800" w:rsidRPr="004F0B0F" w:rsidRDefault="006B4800" w:rsidP="006B4800">
            <w:pPr>
              <w:jc w:val="center"/>
              <w:rPr>
                <w:rFonts w:ascii="Arial" w:hAnsi="Arial" w:cs="Arial"/>
              </w:rPr>
            </w:pPr>
            <w:r w:rsidRPr="004F0B0F">
              <w:rPr>
                <w:rFonts w:ascii="Arial" w:hAnsi="Arial" w:cs="Arial"/>
              </w:rPr>
              <w:t>16</w:t>
            </w:r>
          </w:p>
        </w:tc>
        <w:tc>
          <w:tcPr>
            <w:tcW w:w="0" w:type="auto"/>
            <w:shd w:val="clear" w:color="auto" w:fill="auto"/>
          </w:tcPr>
          <w:p w14:paraId="1056BC0C" w14:textId="77777777" w:rsidR="006B4800" w:rsidRPr="004F0B0F" w:rsidRDefault="006B4800" w:rsidP="006B4800">
            <w:pPr>
              <w:jc w:val="center"/>
              <w:rPr>
                <w:rFonts w:ascii="Arial" w:hAnsi="Arial" w:cs="Arial"/>
              </w:rPr>
            </w:pPr>
            <w:r w:rsidRPr="004F0B0F">
              <w:rPr>
                <w:rFonts w:ascii="Arial" w:hAnsi="Arial" w:cs="Arial"/>
              </w:rPr>
              <w:t>23</w:t>
            </w:r>
          </w:p>
        </w:tc>
        <w:tc>
          <w:tcPr>
            <w:tcW w:w="659" w:type="dxa"/>
          </w:tcPr>
          <w:p w14:paraId="6A78D5A6" w14:textId="77777777" w:rsidR="006B4800" w:rsidRPr="004F0B0F" w:rsidRDefault="006B4800" w:rsidP="006B4800">
            <w:pPr>
              <w:jc w:val="center"/>
              <w:rPr>
                <w:rFonts w:ascii="Arial" w:hAnsi="Arial" w:cs="Arial"/>
              </w:rPr>
            </w:pPr>
            <w:r w:rsidRPr="004F0B0F">
              <w:rPr>
                <w:rFonts w:ascii="Arial" w:hAnsi="Arial" w:cs="Arial"/>
              </w:rPr>
              <w:t>22</w:t>
            </w:r>
          </w:p>
        </w:tc>
        <w:tc>
          <w:tcPr>
            <w:tcW w:w="809" w:type="dxa"/>
            <w:shd w:val="clear" w:color="auto" w:fill="auto"/>
          </w:tcPr>
          <w:p w14:paraId="38A93179" w14:textId="77777777" w:rsidR="006B4800" w:rsidRPr="004F0B0F" w:rsidRDefault="006B4800" w:rsidP="006B4800">
            <w:pPr>
              <w:jc w:val="center"/>
              <w:rPr>
                <w:rFonts w:ascii="Arial" w:hAnsi="Arial" w:cs="Arial"/>
              </w:rPr>
            </w:pPr>
            <w:r w:rsidRPr="004F0B0F">
              <w:rPr>
                <w:rFonts w:ascii="Arial" w:hAnsi="Arial" w:cs="Arial"/>
              </w:rPr>
              <w:t>55</w:t>
            </w:r>
          </w:p>
        </w:tc>
        <w:tc>
          <w:tcPr>
            <w:tcW w:w="928" w:type="dxa"/>
            <w:shd w:val="clear" w:color="auto" w:fill="auto"/>
          </w:tcPr>
          <w:p w14:paraId="4DDBC593" w14:textId="77777777" w:rsidR="006B4800" w:rsidRPr="004F0B0F" w:rsidRDefault="006B4800" w:rsidP="006B4800">
            <w:pPr>
              <w:jc w:val="center"/>
              <w:rPr>
                <w:rFonts w:ascii="Arial" w:hAnsi="Arial" w:cs="Arial"/>
              </w:rPr>
            </w:pPr>
            <w:r w:rsidRPr="004F0B0F">
              <w:rPr>
                <w:rFonts w:ascii="Arial" w:hAnsi="Arial" w:cs="Arial"/>
              </w:rPr>
              <w:t>54</w:t>
            </w:r>
          </w:p>
        </w:tc>
        <w:tc>
          <w:tcPr>
            <w:tcW w:w="0" w:type="auto"/>
            <w:shd w:val="clear" w:color="auto" w:fill="auto"/>
          </w:tcPr>
          <w:p w14:paraId="03377159" w14:textId="77777777" w:rsidR="006B4800" w:rsidRPr="004F0B0F" w:rsidRDefault="006B4800" w:rsidP="006B4800">
            <w:pPr>
              <w:jc w:val="center"/>
              <w:rPr>
                <w:rFonts w:ascii="Arial" w:hAnsi="Arial" w:cs="Arial"/>
              </w:rPr>
            </w:pPr>
            <w:r w:rsidRPr="004F0B0F">
              <w:rPr>
                <w:rFonts w:ascii="Arial" w:hAnsi="Arial" w:cs="Arial"/>
              </w:rPr>
              <w:t>68</w:t>
            </w:r>
          </w:p>
        </w:tc>
        <w:tc>
          <w:tcPr>
            <w:tcW w:w="0" w:type="auto"/>
            <w:shd w:val="clear" w:color="auto" w:fill="auto"/>
          </w:tcPr>
          <w:p w14:paraId="010407C0" w14:textId="77777777" w:rsidR="006B4800" w:rsidRPr="004F0B0F" w:rsidRDefault="006B4800" w:rsidP="006B4800">
            <w:pPr>
              <w:jc w:val="center"/>
              <w:rPr>
                <w:rFonts w:ascii="Arial" w:hAnsi="Arial" w:cs="Arial"/>
              </w:rPr>
            </w:pPr>
            <w:r w:rsidRPr="004F0B0F">
              <w:rPr>
                <w:rFonts w:ascii="Arial" w:hAnsi="Arial" w:cs="Arial"/>
              </w:rPr>
              <w:t>71</w:t>
            </w:r>
          </w:p>
        </w:tc>
      </w:tr>
    </w:tbl>
    <w:p w14:paraId="21093B61" w14:textId="77777777" w:rsidR="006B4800" w:rsidRPr="004F0B0F" w:rsidRDefault="006B4800" w:rsidP="006B4800">
      <w:pPr>
        <w:rPr>
          <w:rFonts w:ascii="Arial" w:hAnsi="Arial" w:cs="Arial"/>
        </w:rPr>
      </w:pPr>
      <w:r w:rsidRPr="004F0B0F">
        <w:rPr>
          <w:rFonts w:ascii="Arial" w:hAnsi="Arial" w:cs="Arial"/>
          <w:i/>
        </w:rPr>
        <w:lastRenderedPageBreak/>
        <w:t>Źródło: dane Powiatowe Centrum Pomocy Rodzinie w Iławie</w:t>
      </w:r>
    </w:p>
    <w:p w14:paraId="7A37ABB1" w14:textId="77777777" w:rsidR="006B4800" w:rsidRPr="004F0B0F" w:rsidRDefault="006B4800" w:rsidP="006B4800">
      <w:pPr>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50"/>
        <w:gridCol w:w="750"/>
        <w:gridCol w:w="750"/>
      </w:tblGrid>
      <w:tr w:rsidR="006B4800" w:rsidRPr="004F0B0F" w14:paraId="4E00F477" w14:textId="77777777" w:rsidTr="00B91414">
        <w:trPr>
          <w:trHeight w:val="240"/>
        </w:trPr>
        <w:tc>
          <w:tcPr>
            <w:tcW w:w="0" w:type="auto"/>
            <w:vMerge w:val="restart"/>
            <w:shd w:val="clear" w:color="auto" w:fill="auto"/>
          </w:tcPr>
          <w:p w14:paraId="44C2A534" w14:textId="77777777" w:rsidR="006B4800" w:rsidRPr="004F0B0F" w:rsidRDefault="006B4800" w:rsidP="006B4800">
            <w:pPr>
              <w:jc w:val="center"/>
              <w:rPr>
                <w:rFonts w:ascii="Arial" w:hAnsi="Arial" w:cs="Arial"/>
                <w:b/>
              </w:rPr>
            </w:pPr>
            <w:r w:rsidRPr="004F0B0F">
              <w:rPr>
                <w:rFonts w:ascii="Arial" w:hAnsi="Arial" w:cs="Arial"/>
                <w:b/>
              </w:rPr>
              <w:t>Podział ze względu na płeć</w:t>
            </w:r>
          </w:p>
        </w:tc>
        <w:tc>
          <w:tcPr>
            <w:tcW w:w="1968" w:type="dxa"/>
            <w:gridSpan w:val="3"/>
            <w:shd w:val="clear" w:color="auto" w:fill="auto"/>
          </w:tcPr>
          <w:p w14:paraId="7A489820" w14:textId="77777777" w:rsidR="006B4800" w:rsidRPr="004F0B0F" w:rsidRDefault="006B4800" w:rsidP="006B4800">
            <w:pPr>
              <w:jc w:val="center"/>
              <w:rPr>
                <w:rFonts w:ascii="Arial" w:hAnsi="Arial" w:cs="Arial"/>
                <w:b/>
              </w:rPr>
            </w:pPr>
            <w:r w:rsidRPr="004F0B0F">
              <w:rPr>
                <w:rFonts w:ascii="Arial" w:hAnsi="Arial" w:cs="Arial"/>
                <w:b/>
              </w:rPr>
              <w:t>rok</w:t>
            </w:r>
          </w:p>
        </w:tc>
      </w:tr>
      <w:tr w:rsidR="006B4800" w:rsidRPr="004F0B0F" w14:paraId="54924B30" w14:textId="77777777" w:rsidTr="00B91414">
        <w:trPr>
          <w:trHeight w:val="139"/>
        </w:trPr>
        <w:tc>
          <w:tcPr>
            <w:tcW w:w="0" w:type="auto"/>
            <w:vMerge/>
            <w:shd w:val="clear" w:color="auto" w:fill="auto"/>
          </w:tcPr>
          <w:p w14:paraId="15AF685A" w14:textId="77777777" w:rsidR="006B4800" w:rsidRPr="004F0B0F" w:rsidRDefault="006B4800" w:rsidP="006B4800">
            <w:pPr>
              <w:rPr>
                <w:rFonts w:ascii="Arial" w:hAnsi="Arial" w:cs="Arial"/>
                <w:b/>
              </w:rPr>
            </w:pPr>
          </w:p>
        </w:tc>
        <w:tc>
          <w:tcPr>
            <w:tcW w:w="0" w:type="auto"/>
            <w:shd w:val="clear" w:color="auto" w:fill="auto"/>
          </w:tcPr>
          <w:p w14:paraId="0543067C" w14:textId="77777777" w:rsidR="006B4800" w:rsidRPr="004F0B0F" w:rsidRDefault="006B4800" w:rsidP="006B4800">
            <w:pPr>
              <w:jc w:val="center"/>
              <w:rPr>
                <w:rFonts w:ascii="Arial" w:hAnsi="Arial" w:cs="Arial"/>
                <w:b/>
              </w:rPr>
            </w:pPr>
            <w:r w:rsidRPr="004F0B0F">
              <w:rPr>
                <w:rFonts w:ascii="Arial" w:hAnsi="Arial" w:cs="Arial"/>
                <w:b/>
              </w:rPr>
              <w:t>2021</w:t>
            </w:r>
          </w:p>
        </w:tc>
        <w:tc>
          <w:tcPr>
            <w:tcW w:w="0" w:type="auto"/>
            <w:shd w:val="clear" w:color="auto" w:fill="auto"/>
          </w:tcPr>
          <w:p w14:paraId="775C88F4" w14:textId="77777777" w:rsidR="006B4800" w:rsidRPr="004F0B0F" w:rsidRDefault="006B4800" w:rsidP="006B4800">
            <w:pPr>
              <w:jc w:val="center"/>
              <w:rPr>
                <w:rFonts w:ascii="Arial" w:hAnsi="Arial" w:cs="Arial"/>
                <w:b/>
              </w:rPr>
            </w:pPr>
            <w:r w:rsidRPr="004F0B0F">
              <w:rPr>
                <w:rFonts w:ascii="Arial" w:hAnsi="Arial" w:cs="Arial"/>
                <w:b/>
              </w:rPr>
              <w:t>2022</w:t>
            </w:r>
          </w:p>
        </w:tc>
        <w:tc>
          <w:tcPr>
            <w:tcW w:w="0" w:type="auto"/>
            <w:shd w:val="clear" w:color="auto" w:fill="auto"/>
          </w:tcPr>
          <w:p w14:paraId="33FEE48A" w14:textId="77777777" w:rsidR="006B4800" w:rsidRPr="004F0B0F" w:rsidRDefault="006B4800" w:rsidP="006B4800">
            <w:pPr>
              <w:jc w:val="center"/>
              <w:rPr>
                <w:rFonts w:ascii="Arial" w:hAnsi="Arial" w:cs="Arial"/>
                <w:b/>
              </w:rPr>
            </w:pPr>
            <w:r w:rsidRPr="004F0B0F">
              <w:rPr>
                <w:rFonts w:ascii="Arial" w:hAnsi="Arial" w:cs="Arial"/>
                <w:b/>
              </w:rPr>
              <w:t>2023</w:t>
            </w:r>
          </w:p>
        </w:tc>
      </w:tr>
      <w:tr w:rsidR="006B4800" w:rsidRPr="004F0B0F" w14:paraId="07296B8F" w14:textId="77777777" w:rsidTr="00B91414">
        <w:tc>
          <w:tcPr>
            <w:tcW w:w="0" w:type="auto"/>
            <w:shd w:val="clear" w:color="auto" w:fill="auto"/>
          </w:tcPr>
          <w:p w14:paraId="0B5B4E1A" w14:textId="77777777" w:rsidR="006B4800" w:rsidRPr="004F0B0F" w:rsidRDefault="006B4800" w:rsidP="006B4800">
            <w:pPr>
              <w:jc w:val="center"/>
              <w:rPr>
                <w:rFonts w:ascii="Arial" w:hAnsi="Arial" w:cs="Arial"/>
                <w:b/>
              </w:rPr>
            </w:pPr>
            <w:r w:rsidRPr="004F0B0F">
              <w:rPr>
                <w:rFonts w:ascii="Arial" w:hAnsi="Arial" w:cs="Arial"/>
                <w:b/>
              </w:rPr>
              <w:t xml:space="preserve">Kobiety </w:t>
            </w:r>
          </w:p>
        </w:tc>
        <w:tc>
          <w:tcPr>
            <w:tcW w:w="0" w:type="auto"/>
            <w:shd w:val="clear" w:color="auto" w:fill="auto"/>
          </w:tcPr>
          <w:p w14:paraId="48CFF0DE" w14:textId="77777777" w:rsidR="006B4800" w:rsidRPr="004F0B0F" w:rsidRDefault="006B4800" w:rsidP="006B4800">
            <w:pPr>
              <w:jc w:val="center"/>
              <w:rPr>
                <w:rFonts w:ascii="Arial" w:hAnsi="Arial" w:cs="Arial"/>
              </w:rPr>
            </w:pPr>
            <w:r w:rsidRPr="004F0B0F">
              <w:rPr>
                <w:rFonts w:ascii="Arial" w:hAnsi="Arial" w:cs="Arial"/>
              </w:rPr>
              <w:t>12</w:t>
            </w:r>
          </w:p>
        </w:tc>
        <w:tc>
          <w:tcPr>
            <w:tcW w:w="0" w:type="auto"/>
            <w:shd w:val="clear" w:color="auto" w:fill="auto"/>
          </w:tcPr>
          <w:p w14:paraId="6C58620B" w14:textId="77777777" w:rsidR="006B4800" w:rsidRPr="004F0B0F" w:rsidRDefault="006B4800" w:rsidP="006B4800">
            <w:pPr>
              <w:jc w:val="center"/>
              <w:rPr>
                <w:rFonts w:ascii="Arial" w:hAnsi="Arial" w:cs="Arial"/>
              </w:rPr>
            </w:pPr>
            <w:r w:rsidRPr="004F0B0F">
              <w:rPr>
                <w:rFonts w:ascii="Arial" w:hAnsi="Arial" w:cs="Arial"/>
              </w:rPr>
              <w:t>31</w:t>
            </w:r>
          </w:p>
        </w:tc>
        <w:tc>
          <w:tcPr>
            <w:tcW w:w="0" w:type="auto"/>
            <w:shd w:val="clear" w:color="auto" w:fill="auto"/>
          </w:tcPr>
          <w:p w14:paraId="15B62155" w14:textId="77777777" w:rsidR="006B4800" w:rsidRPr="004F0B0F" w:rsidRDefault="006B4800" w:rsidP="006B4800">
            <w:pPr>
              <w:jc w:val="center"/>
              <w:rPr>
                <w:rFonts w:ascii="Arial" w:hAnsi="Arial" w:cs="Arial"/>
              </w:rPr>
            </w:pPr>
            <w:r w:rsidRPr="004F0B0F">
              <w:rPr>
                <w:rFonts w:ascii="Arial" w:hAnsi="Arial" w:cs="Arial"/>
              </w:rPr>
              <w:t>41</w:t>
            </w:r>
          </w:p>
        </w:tc>
      </w:tr>
      <w:tr w:rsidR="006B4800" w:rsidRPr="004F0B0F" w14:paraId="1048C093" w14:textId="77777777" w:rsidTr="00B91414">
        <w:tc>
          <w:tcPr>
            <w:tcW w:w="0" w:type="auto"/>
            <w:shd w:val="clear" w:color="auto" w:fill="auto"/>
          </w:tcPr>
          <w:p w14:paraId="5B1010D5" w14:textId="77777777" w:rsidR="006B4800" w:rsidRPr="004F0B0F" w:rsidRDefault="006B4800" w:rsidP="006B4800">
            <w:pPr>
              <w:jc w:val="center"/>
              <w:rPr>
                <w:rFonts w:ascii="Arial" w:hAnsi="Arial" w:cs="Arial"/>
                <w:b/>
              </w:rPr>
            </w:pPr>
            <w:r w:rsidRPr="004F0B0F">
              <w:rPr>
                <w:rFonts w:ascii="Arial" w:hAnsi="Arial" w:cs="Arial"/>
                <w:b/>
              </w:rPr>
              <w:t>Mężczyźni</w:t>
            </w:r>
          </w:p>
        </w:tc>
        <w:tc>
          <w:tcPr>
            <w:tcW w:w="0" w:type="auto"/>
            <w:shd w:val="clear" w:color="auto" w:fill="auto"/>
          </w:tcPr>
          <w:p w14:paraId="1262AAF3" w14:textId="77777777" w:rsidR="006B4800" w:rsidRPr="004F0B0F" w:rsidRDefault="006B4800" w:rsidP="006B4800">
            <w:pPr>
              <w:jc w:val="center"/>
              <w:rPr>
                <w:rFonts w:ascii="Arial" w:hAnsi="Arial" w:cs="Arial"/>
              </w:rPr>
            </w:pPr>
            <w:r w:rsidRPr="004F0B0F">
              <w:rPr>
                <w:rFonts w:ascii="Arial" w:hAnsi="Arial" w:cs="Arial"/>
              </w:rPr>
              <w:t>80</w:t>
            </w:r>
          </w:p>
        </w:tc>
        <w:tc>
          <w:tcPr>
            <w:tcW w:w="0" w:type="auto"/>
            <w:shd w:val="clear" w:color="auto" w:fill="auto"/>
          </w:tcPr>
          <w:p w14:paraId="6E44F182" w14:textId="77777777" w:rsidR="006B4800" w:rsidRPr="004F0B0F" w:rsidRDefault="006B4800" w:rsidP="006B4800">
            <w:pPr>
              <w:jc w:val="center"/>
              <w:rPr>
                <w:rFonts w:ascii="Arial" w:hAnsi="Arial" w:cs="Arial"/>
              </w:rPr>
            </w:pPr>
            <w:r w:rsidRPr="004F0B0F">
              <w:rPr>
                <w:rFonts w:ascii="Arial" w:hAnsi="Arial" w:cs="Arial"/>
              </w:rPr>
              <w:t>80</w:t>
            </w:r>
          </w:p>
        </w:tc>
        <w:tc>
          <w:tcPr>
            <w:tcW w:w="0" w:type="auto"/>
            <w:shd w:val="clear" w:color="auto" w:fill="auto"/>
          </w:tcPr>
          <w:p w14:paraId="65F20222" w14:textId="77777777" w:rsidR="006B4800" w:rsidRPr="004F0B0F" w:rsidRDefault="006B4800" w:rsidP="006B4800">
            <w:pPr>
              <w:jc w:val="center"/>
              <w:rPr>
                <w:rFonts w:ascii="Arial" w:hAnsi="Arial" w:cs="Arial"/>
              </w:rPr>
            </w:pPr>
            <w:r w:rsidRPr="004F0B0F">
              <w:rPr>
                <w:rFonts w:ascii="Arial" w:hAnsi="Arial" w:cs="Arial"/>
              </w:rPr>
              <w:t>101</w:t>
            </w:r>
          </w:p>
        </w:tc>
      </w:tr>
    </w:tbl>
    <w:p w14:paraId="5210824C" w14:textId="77777777" w:rsidR="006B4800" w:rsidRPr="004F0B0F" w:rsidRDefault="006B4800" w:rsidP="006B4800">
      <w:pPr>
        <w:rPr>
          <w:rFonts w:ascii="Arial" w:hAnsi="Arial" w:cs="Arial"/>
          <w:i/>
        </w:rPr>
      </w:pPr>
      <w:r w:rsidRPr="004F0B0F">
        <w:rPr>
          <w:rFonts w:ascii="Arial" w:hAnsi="Arial" w:cs="Arial"/>
          <w:i/>
        </w:rPr>
        <w:t>Źródło: dane Powiatowe Centrum Pomocy Rodzinie w Iławie</w:t>
      </w:r>
    </w:p>
    <w:p w14:paraId="5E636E9B" w14:textId="77777777" w:rsidR="006B4800" w:rsidRPr="004F0B0F" w:rsidRDefault="006B4800" w:rsidP="006B4800">
      <w:pPr>
        <w:rPr>
          <w:rFonts w:ascii="Arial" w:hAnsi="Arial" w:cs="Arial"/>
          <w:i/>
        </w:rPr>
      </w:pPr>
    </w:p>
    <w:p w14:paraId="279717B6" w14:textId="3869CD8B" w:rsidR="006B4800" w:rsidRPr="006B4800" w:rsidRDefault="006B4800" w:rsidP="006B4800">
      <w:pPr>
        <w:jc w:val="both"/>
        <w:rPr>
          <w:rFonts w:ascii="Arial" w:hAnsi="Arial" w:cs="Arial"/>
        </w:rPr>
      </w:pPr>
      <w:r w:rsidRPr="004F0B0F">
        <w:rPr>
          <w:rFonts w:ascii="Arial" w:hAnsi="Arial" w:cs="Arial"/>
        </w:rPr>
        <w:tab/>
        <w:t xml:space="preserve">Na podstawie danych zawartych w dwóch powyższych tabelach stwierdza się, że najwięcej orzeczeń wydawanych jest dla dzieci między ósmym a szesnastym rokiem życia. W 2023 roku Zespól ds. Orzekania wydał szesnaście orzeczeń dzieciom </w:t>
      </w:r>
      <w:r w:rsidR="00B80523">
        <w:rPr>
          <w:rFonts w:ascii="Arial" w:hAnsi="Arial" w:cs="Arial"/>
        </w:rPr>
        <w:br/>
      </w:r>
      <w:r w:rsidRPr="004F0B0F">
        <w:rPr>
          <w:rFonts w:ascii="Arial" w:hAnsi="Arial" w:cs="Arial"/>
        </w:rPr>
        <w:t xml:space="preserve">w przedziale wiekowym 0-3, pięćdziesiąt pięć dzieciom w przedziale wiekowym 4-7 oraz siedemdziesiąt jeden orzeczeń dzieciom </w:t>
      </w:r>
      <w:r w:rsidR="00B80523">
        <w:rPr>
          <w:rFonts w:ascii="Arial" w:hAnsi="Arial" w:cs="Arial"/>
        </w:rPr>
        <w:br/>
      </w:r>
      <w:r w:rsidRPr="004F0B0F">
        <w:rPr>
          <w:rFonts w:ascii="Arial" w:hAnsi="Arial" w:cs="Arial"/>
        </w:rPr>
        <w:t>w przedziale wiekowym 8-16. Analizując podział na płeć dzieci niepełnosprawnych zauważa się duże dysproporcje. Orzeczenia wydawane są znacznie częściej chłopcom niż dziewczynkom.</w:t>
      </w:r>
      <w:r w:rsidRPr="006B4800">
        <w:rPr>
          <w:rFonts w:ascii="Arial" w:hAnsi="Arial" w:cs="Arial"/>
        </w:rPr>
        <w:t xml:space="preserve"> </w:t>
      </w:r>
    </w:p>
    <w:p w14:paraId="6A756E11" w14:textId="77777777" w:rsidR="006B4800" w:rsidRPr="006B4800" w:rsidRDefault="006B4800" w:rsidP="006B4800">
      <w:pPr>
        <w:jc w:val="both"/>
        <w:rPr>
          <w:rFonts w:ascii="Arial" w:hAnsi="Arial" w:cs="Arial"/>
        </w:rPr>
      </w:pPr>
    </w:p>
    <w:p w14:paraId="360C70EC" w14:textId="77777777" w:rsidR="006B4800" w:rsidRPr="006B4800" w:rsidRDefault="006B4800" w:rsidP="006B4800">
      <w:pPr>
        <w:jc w:val="both"/>
        <w:rPr>
          <w:rFonts w:ascii="Arial" w:hAnsi="Arial" w:cs="Arial"/>
        </w:rPr>
      </w:pPr>
    </w:p>
    <w:p w14:paraId="1654D30C" w14:textId="7A276A41" w:rsidR="006B4800" w:rsidRPr="006B4800" w:rsidRDefault="00487008" w:rsidP="00487008">
      <w:pPr>
        <w:ind w:left="1428"/>
        <w:contextualSpacing/>
        <w:rPr>
          <w:rFonts w:ascii="Arial" w:hAnsi="Arial" w:cs="Arial"/>
          <w:b/>
        </w:rPr>
      </w:pPr>
      <w:r>
        <w:rPr>
          <w:rFonts w:ascii="Arial" w:hAnsi="Arial" w:cs="Arial"/>
          <w:b/>
        </w:rPr>
        <w:t>III.</w:t>
      </w:r>
      <w:r w:rsidR="006B4800" w:rsidRPr="006B4800">
        <w:rPr>
          <w:rFonts w:ascii="Arial" w:hAnsi="Arial" w:cs="Arial"/>
          <w:b/>
        </w:rPr>
        <w:t xml:space="preserve">FORMY WSPARCIA DLA OSÓB Z ZABURZENIAMI PSYCHICZNYMI </w:t>
      </w:r>
    </w:p>
    <w:p w14:paraId="4F312782" w14:textId="77777777" w:rsidR="006B4800" w:rsidRPr="006B4800" w:rsidRDefault="006B4800" w:rsidP="006B4800">
      <w:pPr>
        <w:rPr>
          <w:rFonts w:ascii="Arial" w:hAnsi="Arial" w:cs="Arial"/>
          <w:b/>
          <w:u w:val="single"/>
        </w:rPr>
      </w:pPr>
    </w:p>
    <w:p w14:paraId="2BC59040" w14:textId="77777777" w:rsidR="006B4800" w:rsidRPr="006B4800" w:rsidRDefault="006B4800" w:rsidP="006B4800">
      <w:pPr>
        <w:rPr>
          <w:rFonts w:ascii="Arial" w:hAnsi="Arial" w:cs="Arial"/>
          <w:b/>
          <w:u w:val="single"/>
        </w:rPr>
      </w:pPr>
      <w:r w:rsidRPr="006B4800">
        <w:rPr>
          <w:rFonts w:ascii="Arial" w:hAnsi="Arial" w:cs="Arial"/>
          <w:b/>
          <w:u w:val="single"/>
        </w:rPr>
        <w:t>1  Powiatowe Centrum Pomocy Rodzinie w Iławie</w:t>
      </w:r>
    </w:p>
    <w:p w14:paraId="553BC1EA" w14:textId="77777777" w:rsidR="006B4800" w:rsidRPr="006B4800" w:rsidRDefault="006B4800" w:rsidP="006B480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559"/>
        <w:gridCol w:w="2694"/>
        <w:gridCol w:w="1559"/>
        <w:gridCol w:w="2126"/>
        <w:gridCol w:w="1418"/>
        <w:gridCol w:w="1955"/>
      </w:tblGrid>
      <w:tr w:rsidR="006B4800" w:rsidRPr="0010729A" w14:paraId="60167488" w14:textId="77777777" w:rsidTr="00B91414">
        <w:trPr>
          <w:trHeight w:val="165"/>
        </w:trPr>
        <w:tc>
          <w:tcPr>
            <w:tcW w:w="2405" w:type="dxa"/>
            <w:vMerge w:val="restart"/>
            <w:shd w:val="clear" w:color="auto" w:fill="auto"/>
          </w:tcPr>
          <w:p w14:paraId="708AFF9A"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 xml:space="preserve">Rodzaje udzielonego dofinansowania </w:t>
            </w:r>
          </w:p>
          <w:p w14:paraId="1F7CAFBB" w14:textId="77777777" w:rsidR="006B4800" w:rsidRPr="00B80523" w:rsidRDefault="006B4800" w:rsidP="006B4800">
            <w:pPr>
              <w:rPr>
                <w:rFonts w:ascii="Arial" w:hAnsi="Arial" w:cs="Arial"/>
                <w:b/>
                <w:sz w:val="22"/>
                <w:szCs w:val="22"/>
              </w:rPr>
            </w:pPr>
          </w:p>
        </w:tc>
        <w:tc>
          <w:tcPr>
            <w:tcW w:w="11311" w:type="dxa"/>
            <w:gridSpan w:val="6"/>
            <w:shd w:val="clear" w:color="auto" w:fill="auto"/>
          </w:tcPr>
          <w:p w14:paraId="0D6E6B48"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Liczba osób</w:t>
            </w:r>
          </w:p>
        </w:tc>
      </w:tr>
      <w:tr w:rsidR="006B4800" w:rsidRPr="0010729A" w14:paraId="0DA2EE03" w14:textId="77777777" w:rsidTr="004F0B0F">
        <w:trPr>
          <w:trHeight w:val="80"/>
        </w:trPr>
        <w:tc>
          <w:tcPr>
            <w:tcW w:w="2405" w:type="dxa"/>
            <w:vMerge/>
            <w:shd w:val="clear" w:color="auto" w:fill="auto"/>
          </w:tcPr>
          <w:p w14:paraId="58817B44" w14:textId="77777777" w:rsidR="006B4800" w:rsidRPr="00B80523" w:rsidRDefault="006B4800" w:rsidP="006B4800">
            <w:pPr>
              <w:rPr>
                <w:rFonts w:ascii="Arial" w:hAnsi="Arial" w:cs="Arial"/>
                <w:b/>
                <w:sz w:val="22"/>
                <w:szCs w:val="22"/>
              </w:rPr>
            </w:pPr>
          </w:p>
        </w:tc>
        <w:tc>
          <w:tcPr>
            <w:tcW w:w="4253" w:type="dxa"/>
            <w:gridSpan w:val="2"/>
            <w:shd w:val="clear" w:color="auto" w:fill="auto"/>
          </w:tcPr>
          <w:p w14:paraId="7A62D530"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rok 2021</w:t>
            </w:r>
          </w:p>
        </w:tc>
        <w:tc>
          <w:tcPr>
            <w:tcW w:w="3685" w:type="dxa"/>
            <w:gridSpan w:val="2"/>
            <w:shd w:val="clear" w:color="auto" w:fill="auto"/>
          </w:tcPr>
          <w:p w14:paraId="3C998B72"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rok 2022</w:t>
            </w:r>
          </w:p>
        </w:tc>
        <w:tc>
          <w:tcPr>
            <w:tcW w:w="3373" w:type="dxa"/>
            <w:gridSpan w:val="2"/>
          </w:tcPr>
          <w:p w14:paraId="69877BBD"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Rok 2023</w:t>
            </w:r>
          </w:p>
        </w:tc>
      </w:tr>
      <w:tr w:rsidR="006B4800" w:rsidRPr="0010729A" w14:paraId="5F82AF71" w14:textId="77777777" w:rsidTr="0010729A">
        <w:trPr>
          <w:trHeight w:val="649"/>
        </w:trPr>
        <w:tc>
          <w:tcPr>
            <w:tcW w:w="2405" w:type="dxa"/>
            <w:vMerge/>
            <w:shd w:val="clear" w:color="auto" w:fill="auto"/>
          </w:tcPr>
          <w:p w14:paraId="3E918F3B" w14:textId="77777777" w:rsidR="006B4800" w:rsidRPr="00B80523" w:rsidRDefault="006B4800" w:rsidP="006B4800">
            <w:pPr>
              <w:rPr>
                <w:rFonts w:ascii="Arial" w:hAnsi="Arial" w:cs="Arial"/>
                <w:b/>
                <w:sz w:val="22"/>
                <w:szCs w:val="22"/>
              </w:rPr>
            </w:pPr>
          </w:p>
        </w:tc>
        <w:tc>
          <w:tcPr>
            <w:tcW w:w="1559" w:type="dxa"/>
            <w:shd w:val="clear" w:color="auto" w:fill="auto"/>
          </w:tcPr>
          <w:p w14:paraId="71308F5D"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ogółem</w:t>
            </w:r>
          </w:p>
        </w:tc>
        <w:tc>
          <w:tcPr>
            <w:tcW w:w="2694" w:type="dxa"/>
            <w:shd w:val="clear" w:color="auto" w:fill="auto"/>
          </w:tcPr>
          <w:p w14:paraId="6EF8E72E"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 xml:space="preserve">symbole </w:t>
            </w:r>
          </w:p>
          <w:p w14:paraId="5DC9CE6A"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01-2,02-P, 12-C</w:t>
            </w:r>
          </w:p>
        </w:tc>
        <w:tc>
          <w:tcPr>
            <w:tcW w:w="1559" w:type="dxa"/>
            <w:shd w:val="clear" w:color="auto" w:fill="auto"/>
          </w:tcPr>
          <w:p w14:paraId="22009858"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ogółem</w:t>
            </w:r>
          </w:p>
        </w:tc>
        <w:tc>
          <w:tcPr>
            <w:tcW w:w="2126" w:type="dxa"/>
            <w:shd w:val="clear" w:color="auto" w:fill="auto"/>
          </w:tcPr>
          <w:p w14:paraId="0BE127A9"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 xml:space="preserve">symbole </w:t>
            </w:r>
          </w:p>
          <w:p w14:paraId="57BB4101"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01-2,02-P, 12-C</w:t>
            </w:r>
          </w:p>
        </w:tc>
        <w:tc>
          <w:tcPr>
            <w:tcW w:w="1418" w:type="dxa"/>
          </w:tcPr>
          <w:p w14:paraId="45B9AF8F"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ogółem</w:t>
            </w:r>
          </w:p>
        </w:tc>
        <w:tc>
          <w:tcPr>
            <w:tcW w:w="1955" w:type="dxa"/>
          </w:tcPr>
          <w:p w14:paraId="7F90E5E0"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 xml:space="preserve">symbole </w:t>
            </w:r>
          </w:p>
          <w:p w14:paraId="74CFB5E9"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01-2,02-P, 12-C</w:t>
            </w:r>
          </w:p>
        </w:tc>
      </w:tr>
      <w:tr w:rsidR="006B4800" w:rsidRPr="0010729A" w14:paraId="0C44B0D4" w14:textId="77777777" w:rsidTr="004F0B0F">
        <w:tc>
          <w:tcPr>
            <w:tcW w:w="2405" w:type="dxa"/>
            <w:shd w:val="clear" w:color="auto" w:fill="auto"/>
          </w:tcPr>
          <w:p w14:paraId="33916F5F" w14:textId="77777777" w:rsidR="006B4800" w:rsidRPr="00B80523" w:rsidRDefault="006B4800" w:rsidP="006B4800">
            <w:pPr>
              <w:rPr>
                <w:rFonts w:ascii="Arial" w:hAnsi="Arial" w:cs="Arial"/>
                <w:sz w:val="22"/>
                <w:szCs w:val="22"/>
              </w:rPr>
            </w:pPr>
            <w:r w:rsidRPr="00B80523">
              <w:rPr>
                <w:rFonts w:ascii="Arial" w:hAnsi="Arial" w:cs="Arial"/>
                <w:sz w:val="22"/>
                <w:szCs w:val="22"/>
              </w:rPr>
              <w:t>Turnus rehabilitacyjny</w:t>
            </w:r>
          </w:p>
        </w:tc>
        <w:tc>
          <w:tcPr>
            <w:tcW w:w="1559" w:type="dxa"/>
            <w:shd w:val="clear" w:color="auto" w:fill="auto"/>
          </w:tcPr>
          <w:p w14:paraId="6D6A69DF"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12</w:t>
            </w:r>
          </w:p>
        </w:tc>
        <w:tc>
          <w:tcPr>
            <w:tcW w:w="2694" w:type="dxa"/>
            <w:shd w:val="clear" w:color="auto" w:fill="auto"/>
          </w:tcPr>
          <w:p w14:paraId="266C9277" w14:textId="77777777" w:rsidR="006B4800" w:rsidRPr="00B80523" w:rsidRDefault="006B4800" w:rsidP="006B4800">
            <w:pPr>
              <w:rPr>
                <w:rFonts w:ascii="Arial" w:hAnsi="Arial" w:cs="Arial"/>
                <w:b/>
                <w:sz w:val="22"/>
                <w:szCs w:val="22"/>
              </w:rPr>
            </w:pPr>
            <w:r w:rsidRPr="00B80523">
              <w:rPr>
                <w:rFonts w:ascii="Arial" w:hAnsi="Arial" w:cs="Arial"/>
                <w:b/>
                <w:sz w:val="22"/>
                <w:szCs w:val="22"/>
              </w:rPr>
              <w:t xml:space="preserve">01-U – </w:t>
            </w:r>
            <w:r w:rsidRPr="00B80523">
              <w:rPr>
                <w:rFonts w:ascii="Arial" w:hAnsi="Arial" w:cs="Arial"/>
                <w:sz w:val="22"/>
                <w:szCs w:val="22"/>
              </w:rPr>
              <w:t>4 osoby,</w:t>
            </w:r>
          </w:p>
          <w:p w14:paraId="2E3B9BD9" w14:textId="77777777" w:rsidR="006B4800" w:rsidRPr="00B80523" w:rsidRDefault="006B4800" w:rsidP="006B4800">
            <w:pPr>
              <w:rPr>
                <w:rFonts w:ascii="Arial" w:hAnsi="Arial" w:cs="Arial"/>
                <w:sz w:val="22"/>
                <w:szCs w:val="22"/>
              </w:rPr>
            </w:pPr>
            <w:r w:rsidRPr="00B80523">
              <w:rPr>
                <w:rFonts w:ascii="Arial" w:hAnsi="Arial" w:cs="Arial"/>
                <w:b/>
                <w:sz w:val="22"/>
                <w:szCs w:val="22"/>
              </w:rPr>
              <w:t xml:space="preserve">02-P – </w:t>
            </w:r>
            <w:r w:rsidRPr="00B80523">
              <w:rPr>
                <w:rFonts w:ascii="Arial" w:hAnsi="Arial" w:cs="Arial"/>
                <w:sz w:val="22"/>
                <w:szCs w:val="22"/>
              </w:rPr>
              <w:t>4 osoby,</w:t>
            </w:r>
          </w:p>
          <w:p w14:paraId="3FD6ABA6" w14:textId="77777777" w:rsidR="006B4800" w:rsidRPr="00B80523" w:rsidRDefault="006B4800" w:rsidP="006B4800">
            <w:pPr>
              <w:rPr>
                <w:rFonts w:ascii="Arial" w:hAnsi="Arial" w:cs="Arial"/>
                <w:b/>
                <w:sz w:val="22"/>
                <w:szCs w:val="22"/>
              </w:rPr>
            </w:pPr>
            <w:r w:rsidRPr="00B80523">
              <w:rPr>
                <w:rFonts w:ascii="Arial" w:hAnsi="Arial" w:cs="Arial"/>
                <w:b/>
                <w:sz w:val="22"/>
                <w:szCs w:val="22"/>
              </w:rPr>
              <w:t xml:space="preserve">12-C – </w:t>
            </w:r>
            <w:r w:rsidRPr="00B80523">
              <w:rPr>
                <w:rFonts w:ascii="Arial" w:hAnsi="Arial" w:cs="Arial"/>
                <w:sz w:val="22"/>
                <w:szCs w:val="22"/>
              </w:rPr>
              <w:t>4 osoby</w:t>
            </w:r>
          </w:p>
        </w:tc>
        <w:tc>
          <w:tcPr>
            <w:tcW w:w="1559" w:type="dxa"/>
            <w:shd w:val="clear" w:color="auto" w:fill="auto"/>
          </w:tcPr>
          <w:p w14:paraId="2983D4A6"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 xml:space="preserve"> 21 </w:t>
            </w:r>
          </w:p>
        </w:tc>
        <w:tc>
          <w:tcPr>
            <w:tcW w:w="2126" w:type="dxa"/>
          </w:tcPr>
          <w:p w14:paraId="4181B9DF" w14:textId="77777777" w:rsidR="006B4800" w:rsidRPr="00B80523" w:rsidRDefault="006B4800" w:rsidP="006B4800">
            <w:pPr>
              <w:rPr>
                <w:rFonts w:ascii="Arial" w:hAnsi="Arial" w:cs="Arial"/>
                <w:b/>
                <w:sz w:val="22"/>
                <w:szCs w:val="22"/>
              </w:rPr>
            </w:pPr>
            <w:r w:rsidRPr="00B80523">
              <w:rPr>
                <w:rFonts w:ascii="Arial" w:hAnsi="Arial" w:cs="Arial"/>
                <w:b/>
                <w:sz w:val="22"/>
                <w:szCs w:val="22"/>
              </w:rPr>
              <w:t xml:space="preserve">01-U - </w:t>
            </w:r>
            <w:r w:rsidRPr="00B80523">
              <w:rPr>
                <w:rFonts w:ascii="Arial" w:hAnsi="Arial" w:cs="Arial"/>
                <w:sz w:val="22"/>
                <w:szCs w:val="22"/>
              </w:rPr>
              <w:t>4 osoby,</w:t>
            </w:r>
          </w:p>
          <w:p w14:paraId="28C48A7D" w14:textId="77777777" w:rsidR="006B4800" w:rsidRPr="00B80523" w:rsidRDefault="006B4800" w:rsidP="006B4800">
            <w:pPr>
              <w:rPr>
                <w:rFonts w:ascii="Arial" w:hAnsi="Arial" w:cs="Arial"/>
                <w:sz w:val="22"/>
                <w:szCs w:val="22"/>
              </w:rPr>
            </w:pPr>
            <w:r w:rsidRPr="00B80523">
              <w:rPr>
                <w:rFonts w:ascii="Arial" w:hAnsi="Arial" w:cs="Arial"/>
                <w:b/>
                <w:sz w:val="22"/>
                <w:szCs w:val="22"/>
              </w:rPr>
              <w:t xml:space="preserve">02-P – </w:t>
            </w:r>
            <w:r w:rsidRPr="00B80523">
              <w:rPr>
                <w:rFonts w:ascii="Arial" w:hAnsi="Arial" w:cs="Arial"/>
                <w:sz w:val="22"/>
                <w:szCs w:val="22"/>
              </w:rPr>
              <w:t>15 osób,</w:t>
            </w:r>
          </w:p>
          <w:p w14:paraId="17019529" w14:textId="77777777" w:rsidR="006B4800" w:rsidRPr="00B80523" w:rsidRDefault="006B4800" w:rsidP="006B4800">
            <w:pPr>
              <w:rPr>
                <w:rFonts w:ascii="Arial" w:hAnsi="Arial" w:cs="Arial"/>
                <w:sz w:val="22"/>
                <w:szCs w:val="22"/>
              </w:rPr>
            </w:pPr>
            <w:r w:rsidRPr="00B80523">
              <w:rPr>
                <w:rFonts w:ascii="Arial" w:hAnsi="Arial" w:cs="Arial"/>
                <w:b/>
                <w:sz w:val="22"/>
                <w:szCs w:val="22"/>
              </w:rPr>
              <w:t xml:space="preserve">12-C – </w:t>
            </w:r>
            <w:r w:rsidRPr="00B80523">
              <w:rPr>
                <w:rFonts w:ascii="Arial" w:hAnsi="Arial" w:cs="Arial"/>
                <w:sz w:val="22"/>
                <w:szCs w:val="22"/>
              </w:rPr>
              <w:t>2 osoby</w:t>
            </w:r>
          </w:p>
        </w:tc>
        <w:tc>
          <w:tcPr>
            <w:tcW w:w="1418" w:type="dxa"/>
          </w:tcPr>
          <w:p w14:paraId="32C3FEC4"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14</w:t>
            </w:r>
          </w:p>
        </w:tc>
        <w:tc>
          <w:tcPr>
            <w:tcW w:w="1955" w:type="dxa"/>
          </w:tcPr>
          <w:p w14:paraId="241179E0" w14:textId="77777777" w:rsidR="006B4800" w:rsidRPr="00B80523" w:rsidRDefault="006B4800" w:rsidP="006B4800">
            <w:pPr>
              <w:rPr>
                <w:rFonts w:ascii="Arial" w:hAnsi="Arial" w:cs="Arial"/>
                <w:b/>
                <w:sz w:val="22"/>
                <w:szCs w:val="22"/>
              </w:rPr>
            </w:pPr>
            <w:r w:rsidRPr="00B80523">
              <w:rPr>
                <w:rFonts w:ascii="Arial" w:hAnsi="Arial" w:cs="Arial"/>
                <w:b/>
                <w:sz w:val="22"/>
                <w:szCs w:val="22"/>
              </w:rPr>
              <w:t xml:space="preserve">01-U – </w:t>
            </w:r>
            <w:r w:rsidRPr="00B80523">
              <w:rPr>
                <w:rFonts w:ascii="Arial" w:hAnsi="Arial" w:cs="Arial"/>
                <w:sz w:val="22"/>
                <w:szCs w:val="22"/>
              </w:rPr>
              <w:t>6 osób,</w:t>
            </w:r>
          </w:p>
          <w:p w14:paraId="4D7D4397" w14:textId="77777777" w:rsidR="006B4800" w:rsidRPr="00B80523" w:rsidRDefault="006B4800" w:rsidP="006B4800">
            <w:pPr>
              <w:rPr>
                <w:rFonts w:ascii="Arial" w:hAnsi="Arial" w:cs="Arial"/>
                <w:sz w:val="22"/>
                <w:szCs w:val="22"/>
              </w:rPr>
            </w:pPr>
            <w:r w:rsidRPr="00B80523">
              <w:rPr>
                <w:rFonts w:ascii="Arial" w:hAnsi="Arial" w:cs="Arial"/>
                <w:b/>
                <w:sz w:val="22"/>
                <w:szCs w:val="22"/>
              </w:rPr>
              <w:t xml:space="preserve">02-P – </w:t>
            </w:r>
            <w:r w:rsidRPr="00B80523">
              <w:rPr>
                <w:rFonts w:ascii="Arial" w:hAnsi="Arial" w:cs="Arial"/>
                <w:sz w:val="22"/>
                <w:szCs w:val="22"/>
              </w:rPr>
              <w:t>6 osób,</w:t>
            </w:r>
          </w:p>
          <w:p w14:paraId="5996E10E" w14:textId="77777777" w:rsidR="006B4800" w:rsidRPr="00B80523" w:rsidRDefault="006B4800" w:rsidP="006B4800">
            <w:pPr>
              <w:rPr>
                <w:rFonts w:ascii="Arial" w:hAnsi="Arial" w:cs="Arial"/>
                <w:sz w:val="22"/>
                <w:szCs w:val="22"/>
              </w:rPr>
            </w:pPr>
            <w:r w:rsidRPr="00B80523">
              <w:rPr>
                <w:rFonts w:ascii="Arial" w:hAnsi="Arial" w:cs="Arial"/>
                <w:b/>
                <w:sz w:val="22"/>
                <w:szCs w:val="22"/>
              </w:rPr>
              <w:t xml:space="preserve">12-C – </w:t>
            </w:r>
            <w:r w:rsidRPr="00B80523">
              <w:rPr>
                <w:rFonts w:ascii="Arial" w:hAnsi="Arial" w:cs="Arial"/>
                <w:sz w:val="22"/>
                <w:szCs w:val="22"/>
              </w:rPr>
              <w:t>2 osoby</w:t>
            </w:r>
          </w:p>
        </w:tc>
      </w:tr>
      <w:tr w:rsidR="006B4800" w:rsidRPr="0010729A" w14:paraId="3512EB62" w14:textId="77777777" w:rsidTr="004F0B0F">
        <w:trPr>
          <w:trHeight w:val="1842"/>
        </w:trPr>
        <w:tc>
          <w:tcPr>
            <w:tcW w:w="2405" w:type="dxa"/>
            <w:shd w:val="clear" w:color="auto" w:fill="auto"/>
          </w:tcPr>
          <w:p w14:paraId="42406738" w14:textId="77777777" w:rsidR="006B4800" w:rsidRPr="00B80523" w:rsidRDefault="006B4800" w:rsidP="006B4800">
            <w:pPr>
              <w:rPr>
                <w:rFonts w:ascii="Arial" w:hAnsi="Arial" w:cs="Arial"/>
                <w:sz w:val="22"/>
                <w:szCs w:val="22"/>
              </w:rPr>
            </w:pPr>
            <w:r w:rsidRPr="00B80523">
              <w:rPr>
                <w:rFonts w:ascii="Arial" w:hAnsi="Arial" w:cs="Arial"/>
                <w:sz w:val="22"/>
                <w:szCs w:val="22"/>
              </w:rPr>
              <w:lastRenderedPageBreak/>
              <w:t>Zakup przedmiotów ortopedycznych, środków pomocniczych i sprzętu rehabilitacyjnego *</w:t>
            </w:r>
          </w:p>
        </w:tc>
        <w:tc>
          <w:tcPr>
            <w:tcW w:w="1559" w:type="dxa"/>
            <w:shd w:val="clear" w:color="auto" w:fill="auto"/>
          </w:tcPr>
          <w:p w14:paraId="3BC49DA5"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50</w:t>
            </w:r>
          </w:p>
        </w:tc>
        <w:tc>
          <w:tcPr>
            <w:tcW w:w="2694" w:type="dxa"/>
            <w:shd w:val="clear" w:color="auto" w:fill="auto"/>
          </w:tcPr>
          <w:p w14:paraId="00E095AB" w14:textId="77777777" w:rsidR="006B4800" w:rsidRPr="00B80523" w:rsidRDefault="006B4800" w:rsidP="006B4800">
            <w:pPr>
              <w:rPr>
                <w:rFonts w:ascii="Arial" w:hAnsi="Arial" w:cs="Arial"/>
                <w:b/>
                <w:sz w:val="22"/>
                <w:szCs w:val="22"/>
              </w:rPr>
            </w:pPr>
            <w:r w:rsidRPr="00B80523">
              <w:rPr>
                <w:rFonts w:ascii="Arial" w:hAnsi="Arial" w:cs="Arial"/>
                <w:b/>
                <w:sz w:val="22"/>
                <w:szCs w:val="22"/>
              </w:rPr>
              <w:t>O1-U- 11 w tym:</w:t>
            </w:r>
          </w:p>
          <w:p w14:paraId="42DA629D"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7  osób- pielucho majtki, </w:t>
            </w:r>
          </w:p>
          <w:p w14:paraId="4F06024B" w14:textId="77777777" w:rsidR="006B4800" w:rsidRPr="00B80523" w:rsidRDefault="006B4800" w:rsidP="006B4800">
            <w:pPr>
              <w:rPr>
                <w:rFonts w:ascii="Arial" w:hAnsi="Arial" w:cs="Arial"/>
                <w:sz w:val="22"/>
                <w:szCs w:val="22"/>
              </w:rPr>
            </w:pPr>
            <w:r w:rsidRPr="00B80523">
              <w:rPr>
                <w:rFonts w:ascii="Arial" w:hAnsi="Arial" w:cs="Arial"/>
                <w:sz w:val="22"/>
                <w:szCs w:val="22"/>
              </w:rPr>
              <w:t>2 osoby – buty ortopedyczne,</w:t>
            </w:r>
          </w:p>
          <w:p w14:paraId="3492D3B5" w14:textId="77777777" w:rsidR="006B4800" w:rsidRPr="00B80523" w:rsidRDefault="006B4800" w:rsidP="006B4800">
            <w:pPr>
              <w:rPr>
                <w:rFonts w:ascii="Arial" w:hAnsi="Arial" w:cs="Arial"/>
                <w:sz w:val="22"/>
                <w:szCs w:val="22"/>
              </w:rPr>
            </w:pPr>
            <w:r w:rsidRPr="00B80523">
              <w:rPr>
                <w:rFonts w:ascii="Arial" w:hAnsi="Arial" w:cs="Arial"/>
                <w:sz w:val="22"/>
                <w:szCs w:val="22"/>
              </w:rPr>
              <w:t>2 osoby – wózek inwalidzki specjalistyczny</w:t>
            </w:r>
          </w:p>
          <w:p w14:paraId="7FD0A622" w14:textId="77777777" w:rsidR="006B4800" w:rsidRPr="00B80523" w:rsidRDefault="006B4800" w:rsidP="006B4800">
            <w:pPr>
              <w:rPr>
                <w:rFonts w:ascii="Arial" w:hAnsi="Arial" w:cs="Arial"/>
                <w:sz w:val="22"/>
                <w:szCs w:val="22"/>
              </w:rPr>
            </w:pPr>
          </w:p>
          <w:p w14:paraId="02826F53" w14:textId="77777777" w:rsidR="006B4800" w:rsidRPr="00B80523" w:rsidRDefault="006B4800" w:rsidP="006B4800">
            <w:pPr>
              <w:rPr>
                <w:rFonts w:ascii="Arial" w:hAnsi="Arial" w:cs="Arial"/>
                <w:b/>
                <w:sz w:val="22"/>
                <w:szCs w:val="22"/>
              </w:rPr>
            </w:pPr>
            <w:r w:rsidRPr="00B80523">
              <w:rPr>
                <w:rFonts w:ascii="Arial" w:hAnsi="Arial" w:cs="Arial"/>
                <w:b/>
                <w:sz w:val="22"/>
                <w:szCs w:val="22"/>
              </w:rPr>
              <w:t>02-P- 37 w tym:</w:t>
            </w:r>
          </w:p>
          <w:p w14:paraId="60F57820" w14:textId="77777777" w:rsidR="006B4800" w:rsidRPr="00B80523" w:rsidRDefault="006B4800" w:rsidP="006B4800">
            <w:pPr>
              <w:rPr>
                <w:rFonts w:ascii="Arial" w:hAnsi="Arial" w:cs="Arial"/>
                <w:sz w:val="22"/>
                <w:szCs w:val="22"/>
              </w:rPr>
            </w:pPr>
            <w:r w:rsidRPr="00B80523">
              <w:rPr>
                <w:rFonts w:ascii="Arial" w:hAnsi="Arial" w:cs="Arial"/>
                <w:sz w:val="22"/>
                <w:szCs w:val="22"/>
              </w:rPr>
              <w:t>30 osób – pielucho majtki,</w:t>
            </w:r>
          </w:p>
          <w:p w14:paraId="440E4D93"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1 osoba – balkonik, </w:t>
            </w:r>
          </w:p>
          <w:p w14:paraId="73C2EB19" w14:textId="77777777" w:rsidR="006B4800" w:rsidRPr="00B80523" w:rsidRDefault="006B4800" w:rsidP="006B4800">
            <w:pPr>
              <w:rPr>
                <w:rFonts w:ascii="Arial" w:hAnsi="Arial" w:cs="Arial"/>
                <w:sz w:val="22"/>
                <w:szCs w:val="22"/>
              </w:rPr>
            </w:pPr>
            <w:r w:rsidRPr="00B80523">
              <w:rPr>
                <w:rFonts w:ascii="Arial" w:hAnsi="Arial" w:cs="Arial"/>
                <w:sz w:val="22"/>
                <w:szCs w:val="22"/>
              </w:rPr>
              <w:t>4 osoby – aparat słuchowy,</w:t>
            </w:r>
          </w:p>
          <w:p w14:paraId="17C2111A" w14:textId="77777777" w:rsidR="006B4800" w:rsidRPr="00B80523" w:rsidRDefault="006B4800" w:rsidP="006B4800">
            <w:pPr>
              <w:rPr>
                <w:rFonts w:ascii="Arial" w:hAnsi="Arial" w:cs="Arial"/>
                <w:sz w:val="22"/>
                <w:szCs w:val="22"/>
              </w:rPr>
            </w:pPr>
            <w:r w:rsidRPr="00B80523">
              <w:rPr>
                <w:rFonts w:ascii="Arial" w:hAnsi="Arial" w:cs="Arial"/>
                <w:sz w:val="22"/>
                <w:szCs w:val="22"/>
              </w:rPr>
              <w:t>2 osoby – aparaty słuchowe i wkładka uszna,</w:t>
            </w:r>
          </w:p>
          <w:p w14:paraId="0B16BF08" w14:textId="77777777" w:rsidR="006B4800" w:rsidRPr="00B80523" w:rsidRDefault="006B4800" w:rsidP="006B4800">
            <w:pPr>
              <w:rPr>
                <w:rFonts w:ascii="Arial" w:hAnsi="Arial" w:cs="Arial"/>
                <w:sz w:val="22"/>
                <w:szCs w:val="22"/>
              </w:rPr>
            </w:pPr>
            <w:r w:rsidRPr="00B80523">
              <w:rPr>
                <w:rFonts w:ascii="Arial" w:hAnsi="Arial" w:cs="Arial"/>
                <w:sz w:val="22"/>
                <w:szCs w:val="22"/>
              </w:rPr>
              <w:t>1 osoba- kule,</w:t>
            </w:r>
          </w:p>
          <w:p w14:paraId="02AB4C4F" w14:textId="77777777" w:rsidR="006B4800" w:rsidRPr="00B80523" w:rsidRDefault="006B4800" w:rsidP="006B4800">
            <w:pPr>
              <w:rPr>
                <w:rFonts w:ascii="Arial" w:hAnsi="Arial" w:cs="Arial"/>
                <w:b/>
                <w:sz w:val="22"/>
                <w:szCs w:val="22"/>
              </w:rPr>
            </w:pPr>
          </w:p>
          <w:p w14:paraId="009B213C" w14:textId="77777777" w:rsidR="006B4800" w:rsidRPr="00B80523" w:rsidRDefault="006B4800" w:rsidP="006B4800">
            <w:pPr>
              <w:rPr>
                <w:rFonts w:ascii="Arial" w:hAnsi="Arial" w:cs="Arial"/>
                <w:b/>
                <w:sz w:val="22"/>
                <w:szCs w:val="22"/>
              </w:rPr>
            </w:pPr>
            <w:r w:rsidRPr="00B80523">
              <w:rPr>
                <w:rFonts w:ascii="Arial" w:hAnsi="Arial" w:cs="Arial"/>
                <w:b/>
                <w:sz w:val="22"/>
                <w:szCs w:val="22"/>
              </w:rPr>
              <w:t>12-C-2 w tym:</w:t>
            </w:r>
          </w:p>
          <w:p w14:paraId="5A56A68E"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3 osoby – obuwie ortopedyczne, </w:t>
            </w:r>
          </w:p>
          <w:p w14:paraId="4940896B" w14:textId="77777777" w:rsidR="006B4800" w:rsidRPr="00B80523" w:rsidRDefault="006B4800" w:rsidP="006B4800">
            <w:pPr>
              <w:rPr>
                <w:rFonts w:ascii="Arial" w:hAnsi="Arial" w:cs="Arial"/>
                <w:sz w:val="22"/>
                <w:szCs w:val="22"/>
              </w:rPr>
            </w:pPr>
            <w:r w:rsidRPr="00B80523">
              <w:rPr>
                <w:rFonts w:ascii="Arial" w:hAnsi="Arial" w:cs="Arial"/>
                <w:sz w:val="22"/>
                <w:szCs w:val="22"/>
              </w:rPr>
              <w:t>3 osoby – wkładki uszne,</w:t>
            </w:r>
          </w:p>
          <w:p w14:paraId="4BE4B3EC" w14:textId="77777777" w:rsidR="006B4800" w:rsidRPr="00B80523" w:rsidRDefault="006B4800" w:rsidP="006B4800">
            <w:pPr>
              <w:rPr>
                <w:rFonts w:ascii="Arial" w:hAnsi="Arial" w:cs="Arial"/>
                <w:sz w:val="22"/>
                <w:szCs w:val="22"/>
              </w:rPr>
            </w:pPr>
            <w:r w:rsidRPr="00B80523">
              <w:rPr>
                <w:rFonts w:ascii="Arial" w:hAnsi="Arial" w:cs="Arial"/>
                <w:sz w:val="22"/>
                <w:szCs w:val="22"/>
              </w:rPr>
              <w:t>2 osoby- protezy.</w:t>
            </w:r>
          </w:p>
          <w:p w14:paraId="1FD74DB6" w14:textId="77777777" w:rsidR="006B4800" w:rsidRPr="00B80523" w:rsidRDefault="006B4800" w:rsidP="006B4800">
            <w:pPr>
              <w:rPr>
                <w:rFonts w:ascii="Arial" w:hAnsi="Arial" w:cs="Arial"/>
                <w:b/>
                <w:sz w:val="22"/>
                <w:szCs w:val="22"/>
              </w:rPr>
            </w:pPr>
            <w:r w:rsidRPr="00B80523">
              <w:rPr>
                <w:rFonts w:ascii="Arial" w:hAnsi="Arial" w:cs="Arial"/>
                <w:sz w:val="22"/>
                <w:szCs w:val="22"/>
              </w:rPr>
              <w:t xml:space="preserve"> </w:t>
            </w:r>
          </w:p>
        </w:tc>
        <w:tc>
          <w:tcPr>
            <w:tcW w:w="1559" w:type="dxa"/>
            <w:shd w:val="clear" w:color="auto" w:fill="auto"/>
          </w:tcPr>
          <w:p w14:paraId="21CD04F4"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81</w:t>
            </w:r>
          </w:p>
        </w:tc>
        <w:tc>
          <w:tcPr>
            <w:tcW w:w="2126" w:type="dxa"/>
          </w:tcPr>
          <w:p w14:paraId="5143C334" w14:textId="77777777" w:rsidR="006B4800" w:rsidRPr="00B80523" w:rsidRDefault="006B4800" w:rsidP="006B4800">
            <w:pPr>
              <w:rPr>
                <w:rFonts w:ascii="Arial" w:hAnsi="Arial" w:cs="Arial"/>
                <w:b/>
                <w:sz w:val="22"/>
                <w:szCs w:val="22"/>
              </w:rPr>
            </w:pPr>
            <w:r w:rsidRPr="00B80523">
              <w:rPr>
                <w:rFonts w:ascii="Arial" w:hAnsi="Arial" w:cs="Arial"/>
                <w:b/>
                <w:sz w:val="22"/>
                <w:szCs w:val="22"/>
              </w:rPr>
              <w:t>01-U- 17 w tym:</w:t>
            </w:r>
          </w:p>
          <w:p w14:paraId="2FA4956E"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2 osoby – aparat słuchowy i wkładka uszna, </w:t>
            </w:r>
          </w:p>
          <w:p w14:paraId="58057A3F"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1 osoba – szkła okularowe, </w:t>
            </w:r>
          </w:p>
          <w:p w14:paraId="652FA232" w14:textId="77777777" w:rsidR="006B4800" w:rsidRPr="00B80523" w:rsidRDefault="006B4800" w:rsidP="006B4800">
            <w:pPr>
              <w:rPr>
                <w:rFonts w:ascii="Arial" w:hAnsi="Arial" w:cs="Arial"/>
                <w:sz w:val="22"/>
                <w:szCs w:val="22"/>
              </w:rPr>
            </w:pPr>
            <w:r w:rsidRPr="00B80523">
              <w:rPr>
                <w:rFonts w:ascii="Arial" w:hAnsi="Arial" w:cs="Arial"/>
                <w:sz w:val="22"/>
                <w:szCs w:val="22"/>
              </w:rPr>
              <w:t>2 osoby – obuwie ortopedyczne,</w:t>
            </w:r>
          </w:p>
          <w:p w14:paraId="6F6E33CC" w14:textId="77777777" w:rsidR="006B4800" w:rsidRPr="00B80523" w:rsidRDefault="006B4800" w:rsidP="006B4800">
            <w:pPr>
              <w:rPr>
                <w:rFonts w:ascii="Arial" w:hAnsi="Arial" w:cs="Arial"/>
                <w:sz w:val="22"/>
                <w:szCs w:val="22"/>
              </w:rPr>
            </w:pPr>
            <w:r w:rsidRPr="00B80523">
              <w:rPr>
                <w:rFonts w:ascii="Arial" w:hAnsi="Arial" w:cs="Arial"/>
                <w:sz w:val="22"/>
                <w:szCs w:val="22"/>
              </w:rPr>
              <w:t>5 osób – wózki inwalidzkie,</w:t>
            </w:r>
          </w:p>
          <w:p w14:paraId="71C61EEE" w14:textId="77777777" w:rsidR="006B4800" w:rsidRPr="00B80523" w:rsidRDefault="006B4800" w:rsidP="006B4800">
            <w:pPr>
              <w:rPr>
                <w:rFonts w:ascii="Arial" w:hAnsi="Arial" w:cs="Arial"/>
                <w:sz w:val="22"/>
                <w:szCs w:val="22"/>
              </w:rPr>
            </w:pPr>
            <w:r w:rsidRPr="00B80523">
              <w:rPr>
                <w:rFonts w:ascii="Arial" w:hAnsi="Arial" w:cs="Arial"/>
                <w:sz w:val="22"/>
                <w:szCs w:val="22"/>
              </w:rPr>
              <w:t>7 osób – pielucho majtki</w:t>
            </w:r>
          </w:p>
          <w:p w14:paraId="589D7A2F" w14:textId="77777777" w:rsidR="006B4800" w:rsidRPr="00B80523" w:rsidRDefault="006B4800" w:rsidP="006B4800">
            <w:pPr>
              <w:rPr>
                <w:rFonts w:ascii="Arial" w:hAnsi="Arial" w:cs="Arial"/>
                <w:b/>
                <w:sz w:val="22"/>
                <w:szCs w:val="22"/>
              </w:rPr>
            </w:pPr>
          </w:p>
          <w:p w14:paraId="2C65424E" w14:textId="77777777" w:rsidR="006B4800" w:rsidRPr="00B80523" w:rsidRDefault="006B4800" w:rsidP="006B4800">
            <w:pPr>
              <w:rPr>
                <w:rFonts w:ascii="Arial" w:hAnsi="Arial" w:cs="Arial"/>
                <w:b/>
                <w:sz w:val="22"/>
                <w:szCs w:val="22"/>
              </w:rPr>
            </w:pPr>
            <w:r w:rsidRPr="00B80523">
              <w:rPr>
                <w:rFonts w:ascii="Arial" w:hAnsi="Arial" w:cs="Arial"/>
                <w:b/>
                <w:sz w:val="22"/>
                <w:szCs w:val="22"/>
              </w:rPr>
              <w:t>02 – P- 55 w tym:</w:t>
            </w:r>
          </w:p>
          <w:p w14:paraId="43AD6D06" w14:textId="77777777" w:rsidR="006B4800" w:rsidRPr="00B80523" w:rsidRDefault="006B4800" w:rsidP="006B4800">
            <w:pPr>
              <w:rPr>
                <w:rFonts w:ascii="Arial" w:hAnsi="Arial" w:cs="Arial"/>
                <w:sz w:val="22"/>
                <w:szCs w:val="22"/>
              </w:rPr>
            </w:pPr>
            <w:r w:rsidRPr="00B80523">
              <w:rPr>
                <w:rFonts w:ascii="Arial" w:hAnsi="Arial" w:cs="Arial"/>
                <w:sz w:val="22"/>
                <w:szCs w:val="22"/>
              </w:rPr>
              <w:t>47 osób – pielucho majtki,</w:t>
            </w:r>
          </w:p>
          <w:p w14:paraId="6F3C4BFB" w14:textId="77777777" w:rsidR="006B4800" w:rsidRPr="00B80523" w:rsidRDefault="006B4800" w:rsidP="006B4800">
            <w:pPr>
              <w:rPr>
                <w:rFonts w:ascii="Arial" w:hAnsi="Arial" w:cs="Arial"/>
                <w:sz w:val="22"/>
                <w:szCs w:val="22"/>
              </w:rPr>
            </w:pPr>
            <w:r w:rsidRPr="00B80523">
              <w:rPr>
                <w:rFonts w:ascii="Arial" w:hAnsi="Arial" w:cs="Arial"/>
                <w:sz w:val="22"/>
                <w:szCs w:val="22"/>
              </w:rPr>
              <w:t>1 osoba – balkonik,</w:t>
            </w:r>
          </w:p>
          <w:p w14:paraId="773BBCFD"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2 osoby – aparat słuchowy i wkładka uszna, </w:t>
            </w:r>
          </w:p>
          <w:p w14:paraId="49CE29D3" w14:textId="77777777" w:rsidR="006B4800" w:rsidRPr="00B80523" w:rsidRDefault="006B4800" w:rsidP="006B4800">
            <w:pPr>
              <w:rPr>
                <w:rFonts w:ascii="Arial" w:hAnsi="Arial" w:cs="Arial"/>
                <w:sz w:val="22"/>
                <w:szCs w:val="22"/>
              </w:rPr>
            </w:pPr>
            <w:r w:rsidRPr="00B80523">
              <w:rPr>
                <w:rFonts w:ascii="Arial" w:hAnsi="Arial" w:cs="Arial"/>
                <w:sz w:val="22"/>
                <w:szCs w:val="22"/>
              </w:rPr>
              <w:t>3 osoby – aparat słuchowy,</w:t>
            </w:r>
          </w:p>
          <w:p w14:paraId="05275D7F" w14:textId="77777777" w:rsidR="006B4800" w:rsidRPr="00B80523" w:rsidRDefault="006B4800" w:rsidP="006B4800">
            <w:pPr>
              <w:rPr>
                <w:rFonts w:ascii="Arial" w:hAnsi="Arial" w:cs="Arial"/>
                <w:sz w:val="22"/>
                <w:szCs w:val="22"/>
              </w:rPr>
            </w:pPr>
            <w:r w:rsidRPr="00B80523">
              <w:rPr>
                <w:rFonts w:ascii="Arial" w:hAnsi="Arial" w:cs="Arial"/>
                <w:sz w:val="22"/>
                <w:szCs w:val="22"/>
              </w:rPr>
              <w:t>1 osoba – materac przeciwodleżynowy,</w:t>
            </w:r>
          </w:p>
          <w:p w14:paraId="523A7C72" w14:textId="77777777" w:rsidR="006B4800" w:rsidRPr="00B80523" w:rsidRDefault="006B4800" w:rsidP="006B4800">
            <w:pPr>
              <w:rPr>
                <w:rFonts w:ascii="Arial" w:hAnsi="Arial" w:cs="Arial"/>
                <w:sz w:val="22"/>
                <w:szCs w:val="22"/>
              </w:rPr>
            </w:pPr>
            <w:r w:rsidRPr="00B80523">
              <w:rPr>
                <w:rFonts w:ascii="Arial" w:hAnsi="Arial" w:cs="Arial"/>
                <w:sz w:val="22"/>
                <w:szCs w:val="22"/>
              </w:rPr>
              <w:t>1 osoba – rower rehabilitacyjny,</w:t>
            </w:r>
          </w:p>
          <w:p w14:paraId="28C4FACE" w14:textId="77777777" w:rsidR="006B4800" w:rsidRPr="00B80523" w:rsidRDefault="006B4800" w:rsidP="006B4800">
            <w:pPr>
              <w:rPr>
                <w:rFonts w:ascii="Arial" w:hAnsi="Arial" w:cs="Arial"/>
                <w:sz w:val="22"/>
                <w:szCs w:val="22"/>
              </w:rPr>
            </w:pPr>
          </w:p>
          <w:p w14:paraId="27D67F10" w14:textId="77777777" w:rsidR="006B4800" w:rsidRPr="00B80523" w:rsidRDefault="006B4800" w:rsidP="006B4800">
            <w:pPr>
              <w:rPr>
                <w:rFonts w:ascii="Arial" w:hAnsi="Arial" w:cs="Arial"/>
                <w:b/>
                <w:sz w:val="22"/>
                <w:szCs w:val="22"/>
              </w:rPr>
            </w:pPr>
          </w:p>
          <w:p w14:paraId="6AD55490" w14:textId="77777777" w:rsidR="006B4800" w:rsidRPr="00B80523" w:rsidRDefault="006B4800" w:rsidP="006B4800">
            <w:pPr>
              <w:rPr>
                <w:rFonts w:ascii="Arial" w:hAnsi="Arial" w:cs="Arial"/>
                <w:b/>
                <w:sz w:val="22"/>
                <w:szCs w:val="22"/>
              </w:rPr>
            </w:pPr>
            <w:r w:rsidRPr="00B80523">
              <w:rPr>
                <w:rFonts w:ascii="Arial" w:hAnsi="Arial" w:cs="Arial"/>
                <w:b/>
                <w:sz w:val="22"/>
                <w:szCs w:val="22"/>
              </w:rPr>
              <w:t>12 – C -9 w tym:</w:t>
            </w:r>
          </w:p>
          <w:p w14:paraId="151A0AA8" w14:textId="77777777" w:rsidR="006B4800" w:rsidRPr="00B80523" w:rsidRDefault="006B4800" w:rsidP="006B4800">
            <w:pPr>
              <w:rPr>
                <w:rFonts w:ascii="Arial" w:hAnsi="Arial" w:cs="Arial"/>
                <w:sz w:val="22"/>
                <w:szCs w:val="22"/>
              </w:rPr>
            </w:pPr>
            <w:r w:rsidRPr="00B80523">
              <w:rPr>
                <w:rFonts w:ascii="Arial" w:hAnsi="Arial" w:cs="Arial"/>
                <w:sz w:val="22"/>
                <w:szCs w:val="22"/>
              </w:rPr>
              <w:t>1 osoba – balkonik,</w:t>
            </w:r>
          </w:p>
          <w:p w14:paraId="231789B4" w14:textId="77777777" w:rsidR="006B4800" w:rsidRPr="00B80523" w:rsidRDefault="006B4800" w:rsidP="006B4800">
            <w:pPr>
              <w:rPr>
                <w:rFonts w:ascii="Arial" w:hAnsi="Arial" w:cs="Arial"/>
                <w:sz w:val="22"/>
                <w:szCs w:val="22"/>
              </w:rPr>
            </w:pPr>
            <w:r w:rsidRPr="00B80523">
              <w:rPr>
                <w:rFonts w:ascii="Arial" w:hAnsi="Arial" w:cs="Arial"/>
                <w:sz w:val="22"/>
                <w:szCs w:val="22"/>
              </w:rPr>
              <w:t>3 osoby  - aparat słuchowy i wkładka uszna,</w:t>
            </w:r>
          </w:p>
          <w:p w14:paraId="590A7A7B" w14:textId="77777777" w:rsidR="006B4800" w:rsidRPr="00B80523" w:rsidRDefault="006B4800" w:rsidP="006B4800">
            <w:pPr>
              <w:rPr>
                <w:rFonts w:ascii="Arial" w:hAnsi="Arial" w:cs="Arial"/>
                <w:sz w:val="22"/>
                <w:szCs w:val="22"/>
              </w:rPr>
            </w:pPr>
            <w:r w:rsidRPr="00B80523">
              <w:rPr>
                <w:rFonts w:ascii="Arial" w:hAnsi="Arial" w:cs="Arial"/>
                <w:sz w:val="22"/>
                <w:szCs w:val="22"/>
              </w:rPr>
              <w:lastRenderedPageBreak/>
              <w:t>1 osoba – aparat słuchowy,</w:t>
            </w:r>
          </w:p>
          <w:p w14:paraId="0209B474"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4 osoby – pielucho majtki </w:t>
            </w:r>
          </w:p>
        </w:tc>
        <w:tc>
          <w:tcPr>
            <w:tcW w:w="1418" w:type="dxa"/>
          </w:tcPr>
          <w:p w14:paraId="495C6B9B" w14:textId="77777777" w:rsidR="006B4800" w:rsidRPr="00B80523" w:rsidRDefault="006B4800" w:rsidP="006B4800">
            <w:pPr>
              <w:jc w:val="center"/>
              <w:rPr>
                <w:rFonts w:ascii="Arial" w:hAnsi="Arial" w:cs="Arial"/>
                <w:bCs/>
                <w:sz w:val="22"/>
                <w:szCs w:val="22"/>
              </w:rPr>
            </w:pPr>
            <w:r w:rsidRPr="00B80523">
              <w:rPr>
                <w:rFonts w:ascii="Arial" w:hAnsi="Arial" w:cs="Arial"/>
                <w:bCs/>
                <w:sz w:val="22"/>
                <w:szCs w:val="22"/>
              </w:rPr>
              <w:lastRenderedPageBreak/>
              <w:t>68</w:t>
            </w:r>
          </w:p>
        </w:tc>
        <w:tc>
          <w:tcPr>
            <w:tcW w:w="1955" w:type="dxa"/>
          </w:tcPr>
          <w:p w14:paraId="7998EC41" w14:textId="77777777" w:rsidR="006B4800" w:rsidRPr="00B80523" w:rsidRDefault="006B4800" w:rsidP="006B4800">
            <w:pPr>
              <w:rPr>
                <w:rFonts w:ascii="Arial" w:hAnsi="Arial" w:cs="Arial"/>
                <w:b/>
                <w:sz w:val="22"/>
                <w:szCs w:val="22"/>
              </w:rPr>
            </w:pPr>
            <w:r w:rsidRPr="00B80523">
              <w:rPr>
                <w:rFonts w:ascii="Arial" w:hAnsi="Arial" w:cs="Arial"/>
                <w:b/>
                <w:sz w:val="22"/>
                <w:szCs w:val="22"/>
              </w:rPr>
              <w:t>01-U- 13 w tym:</w:t>
            </w:r>
          </w:p>
          <w:p w14:paraId="7AAC6D60" w14:textId="77777777" w:rsidR="006B4800" w:rsidRPr="00B80523" w:rsidRDefault="006B4800" w:rsidP="006B4800">
            <w:pPr>
              <w:rPr>
                <w:rFonts w:ascii="Arial" w:hAnsi="Arial" w:cs="Arial"/>
                <w:sz w:val="22"/>
                <w:szCs w:val="22"/>
              </w:rPr>
            </w:pPr>
            <w:r w:rsidRPr="00B80523">
              <w:rPr>
                <w:rFonts w:ascii="Arial" w:hAnsi="Arial" w:cs="Arial"/>
                <w:sz w:val="22"/>
                <w:szCs w:val="22"/>
              </w:rPr>
              <w:t>8 osób – pielucho majtki,</w:t>
            </w:r>
          </w:p>
          <w:p w14:paraId="43ECEE24" w14:textId="77777777" w:rsidR="006B4800" w:rsidRPr="00B80523" w:rsidRDefault="006B4800" w:rsidP="006B4800">
            <w:pPr>
              <w:rPr>
                <w:rFonts w:ascii="Arial" w:hAnsi="Arial" w:cs="Arial"/>
                <w:sz w:val="22"/>
                <w:szCs w:val="22"/>
              </w:rPr>
            </w:pPr>
            <w:r w:rsidRPr="00B80523">
              <w:rPr>
                <w:rFonts w:ascii="Arial" w:hAnsi="Arial" w:cs="Arial"/>
                <w:sz w:val="22"/>
                <w:szCs w:val="22"/>
              </w:rPr>
              <w:t>2 osoby – wózek inwalidzki,</w:t>
            </w:r>
          </w:p>
          <w:p w14:paraId="7378B510" w14:textId="77777777" w:rsidR="006B4800" w:rsidRPr="00B80523" w:rsidRDefault="006B4800" w:rsidP="006B4800">
            <w:pPr>
              <w:rPr>
                <w:rFonts w:ascii="Arial" w:hAnsi="Arial" w:cs="Arial"/>
                <w:sz w:val="22"/>
                <w:szCs w:val="22"/>
              </w:rPr>
            </w:pPr>
            <w:r w:rsidRPr="00B80523">
              <w:rPr>
                <w:rFonts w:ascii="Arial" w:hAnsi="Arial" w:cs="Arial"/>
                <w:sz w:val="22"/>
                <w:szCs w:val="22"/>
              </w:rPr>
              <w:t>1 osoba – balkonik,</w:t>
            </w:r>
          </w:p>
          <w:p w14:paraId="78C72CC8" w14:textId="77777777" w:rsidR="006B4800" w:rsidRPr="00B80523" w:rsidRDefault="006B4800" w:rsidP="006B4800">
            <w:pPr>
              <w:rPr>
                <w:rFonts w:ascii="Arial" w:hAnsi="Arial" w:cs="Arial"/>
                <w:sz w:val="22"/>
                <w:szCs w:val="22"/>
              </w:rPr>
            </w:pPr>
            <w:r w:rsidRPr="00B80523">
              <w:rPr>
                <w:rFonts w:ascii="Arial" w:hAnsi="Arial" w:cs="Arial"/>
                <w:sz w:val="22"/>
                <w:szCs w:val="22"/>
              </w:rPr>
              <w:t>1 osoba – aparat słuchowy,</w:t>
            </w:r>
          </w:p>
          <w:p w14:paraId="0C0DEC2C"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1 osoba – </w:t>
            </w:r>
            <w:proofErr w:type="spellStart"/>
            <w:r w:rsidRPr="00B80523">
              <w:rPr>
                <w:rFonts w:ascii="Arial" w:hAnsi="Arial" w:cs="Arial"/>
                <w:sz w:val="22"/>
                <w:szCs w:val="22"/>
              </w:rPr>
              <w:t>pionizator</w:t>
            </w:r>
            <w:proofErr w:type="spellEnd"/>
            <w:r w:rsidRPr="00B80523">
              <w:rPr>
                <w:rFonts w:ascii="Arial" w:hAnsi="Arial" w:cs="Arial"/>
                <w:sz w:val="22"/>
                <w:szCs w:val="22"/>
              </w:rPr>
              <w:t xml:space="preserve">  </w:t>
            </w:r>
          </w:p>
          <w:p w14:paraId="0D29FCAD" w14:textId="77777777" w:rsidR="006B4800" w:rsidRPr="00B80523" w:rsidRDefault="006B4800" w:rsidP="006B4800">
            <w:pPr>
              <w:rPr>
                <w:rFonts w:ascii="Arial" w:hAnsi="Arial" w:cs="Arial"/>
                <w:b/>
                <w:sz w:val="22"/>
                <w:szCs w:val="22"/>
              </w:rPr>
            </w:pPr>
            <w:r w:rsidRPr="00B80523">
              <w:rPr>
                <w:rFonts w:ascii="Arial" w:hAnsi="Arial" w:cs="Arial"/>
                <w:b/>
                <w:sz w:val="22"/>
                <w:szCs w:val="22"/>
              </w:rPr>
              <w:t>02 – P- 42 w tym:</w:t>
            </w:r>
          </w:p>
          <w:p w14:paraId="1ECF1E2A" w14:textId="77777777" w:rsidR="006B4800" w:rsidRPr="00B80523" w:rsidRDefault="006B4800" w:rsidP="006B4800">
            <w:pPr>
              <w:rPr>
                <w:rFonts w:ascii="Arial" w:hAnsi="Arial" w:cs="Arial"/>
                <w:sz w:val="22"/>
                <w:szCs w:val="22"/>
              </w:rPr>
            </w:pPr>
            <w:r w:rsidRPr="00B80523">
              <w:rPr>
                <w:rFonts w:ascii="Arial" w:hAnsi="Arial" w:cs="Arial"/>
                <w:sz w:val="22"/>
                <w:szCs w:val="22"/>
              </w:rPr>
              <w:t>31 osób – pielucho majtki,</w:t>
            </w:r>
          </w:p>
          <w:p w14:paraId="0AC4F645" w14:textId="77777777" w:rsidR="006B4800" w:rsidRPr="00B80523" w:rsidRDefault="006B4800" w:rsidP="006B4800">
            <w:pPr>
              <w:rPr>
                <w:rFonts w:ascii="Arial" w:hAnsi="Arial" w:cs="Arial"/>
                <w:sz w:val="22"/>
                <w:szCs w:val="22"/>
              </w:rPr>
            </w:pPr>
            <w:r w:rsidRPr="00B80523">
              <w:rPr>
                <w:rFonts w:ascii="Arial" w:hAnsi="Arial" w:cs="Arial"/>
                <w:sz w:val="22"/>
                <w:szCs w:val="22"/>
              </w:rPr>
              <w:t>3 osoby – materac przeciwodleżynowy,</w:t>
            </w:r>
          </w:p>
          <w:p w14:paraId="412873B5" w14:textId="77777777" w:rsidR="006B4800" w:rsidRPr="00B80523" w:rsidRDefault="006B4800" w:rsidP="006B4800">
            <w:pPr>
              <w:rPr>
                <w:rFonts w:ascii="Arial" w:hAnsi="Arial" w:cs="Arial"/>
                <w:sz w:val="22"/>
                <w:szCs w:val="22"/>
              </w:rPr>
            </w:pPr>
            <w:r w:rsidRPr="00B80523">
              <w:rPr>
                <w:rFonts w:ascii="Arial" w:hAnsi="Arial" w:cs="Arial"/>
                <w:sz w:val="22"/>
                <w:szCs w:val="22"/>
              </w:rPr>
              <w:t>2 osoby – aparat słuchowy i wkładka uszna,</w:t>
            </w:r>
          </w:p>
          <w:p w14:paraId="47EBBAE6" w14:textId="77777777" w:rsidR="006B4800" w:rsidRPr="00B80523" w:rsidRDefault="006B4800" w:rsidP="006B4800">
            <w:pPr>
              <w:rPr>
                <w:rFonts w:ascii="Arial" w:hAnsi="Arial" w:cs="Arial"/>
                <w:sz w:val="22"/>
                <w:szCs w:val="22"/>
              </w:rPr>
            </w:pPr>
            <w:r w:rsidRPr="00B80523">
              <w:rPr>
                <w:rFonts w:ascii="Arial" w:hAnsi="Arial" w:cs="Arial"/>
                <w:sz w:val="22"/>
                <w:szCs w:val="22"/>
              </w:rPr>
              <w:t>1 osoba – balkonik,</w:t>
            </w:r>
          </w:p>
          <w:p w14:paraId="396DE2B8" w14:textId="77777777" w:rsidR="006B4800" w:rsidRPr="00B80523" w:rsidRDefault="006B4800" w:rsidP="006B4800">
            <w:pPr>
              <w:rPr>
                <w:rFonts w:ascii="Arial" w:hAnsi="Arial" w:cs="Arial"/>
                <w:sz w:val="22"/>
                <w:szCs w:val="22"/>
              </w:rPr>
            </w:pPr>
            <w:r w:rsidRPr="00B80523">
              <w:rPr>
                <w:rFonts w:ascii="Arial" w:hAnsi="Arial" w:cs="Arial"/>
                <w:sz w:val="22"/>
                <w:szCs w:val="22"/>
              </w:rPr>
              <w:t>2 osoby – poduszka przeciwodleżynowy,</w:t>
            </w:r>
          </w:p>
          <w:p w14:paraId="479F8C87"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1 osoba – </w:t>
            </w:r>
            <w:proofErr w:type="spellStart"/>
            <w:r w:rsidRPr="00B80523">
              <w:rPr>
                <w:rFonts w:ascii="Arial" w:hAnsi="Arial" w:cs="Arial"/>
                <w:sz w:val="22"/>
                <w:szCs w:val="22"/>
              </w:rPr>
              <w:t>orteza</w:t>
            </w:r>
            <w:proofErr w:type="spellEnd"/>
            <w:r w:rsidRPr="00B80523">
              <w:rPr>
                <w:rFonts w:ascii="Arial" w:hAnsi="Arial" w:cs="Arial"/>
                <w:sz w:val="22"/>
                <w:szCs w:val="22"/>
              </w:rPr>
              <w:t>,</w:t>
            </w:r>
          </w:p>
          <w:p w14:paraId="4EDEEF28" w14:textId="77777777" w:rsidR="006B4800" w:rsidRPr="00B80523" w:rsidRDefault="006B4800" w:rsidP="006B4800">
            <w:pPr>
              <w:rPr>
                <w:rFonts w:ascii="Arial" w:hAnsi="Arial" w:cs="Arial"/>
                <w:sz w:val="22"/>
                <w:szCs w:val="22"/>
              </w:rPr>
            </w:pPr>
            <w:r w:rsidRPr="00B80523">
              <w:rPr>
                <w:rFonts w:ascii="Arial" w:hAnsi="Arial" w:cs="Arial"/>
                <w:sz w:val="22"/>
                <w:szCs w:val="22"/>
              </w:rPr>
              <w:t>1 osoba – wózek inwalidzki,</w:t>
            </w:r>
          </w:p>
          <w:p w14:paraId="5989C2BF" w14:textId="77777777" w:rsidR="006B4800" w:rsidRPr="00B80523" w:rsidRDefault="006B4800" w:rsidP="006B4800">
            <w:pPr>
              <w:rPr>
                <w:rFonts w:ascii="Arial" w:hAnsi="Arial" w:cs="Arial"/>
                <w:sz w:val="22"/>
                <w:szCs w:val="22"/>
              </w:rPr>
            </w:pPr>
            <w:r w:rsidRPr="00B80523">
              <w:rPr>
                <w:rFonts w:ascii="Arial" w:hAnsi="Arial" w:cs="Arial"/>
                <w:sz w:val="22"/>
                <w:szCs w:val="22"/>
              </w:rPr>
              <w:t>1 osoba – rower rehabilitacyjny</w:t>
            </w:r>
          </w:p>
          <w:p w14:paraId="150104D6" w14:textId="77777777" w:rsidR="006B4800" w:rsidRPr="00B80523" w:rsidRDefault="006B4800" w:rsidP="006B4800">
            <w:pPr>
              <w:rPr>
                <w:rFonts w:ascii="Arial" w:hAnsi="Arial" w:cs="Arial"/>
                <w:b/>
                <w:bCs/>
                <w:sz w:val="22"/>
                <w:szCs w:val="22"/>
              </w:rPr>
            </w:pPr>
            <w:r w:rsidRPr="00B80523">
              <w:rPr>
                <w:rFonts w:ascii="Arial" w:hAnsi="Arial" w:cs="Arial"/>
                <w:b/>
                <w:bCs/>
                <w:sz w:val="22"/>
                <w:szCs w:val="22"/>
              </w:rPr>
              <w:t xml:space="preserve">12 – C – 13 w tym: </w:t>
            </w:r>
          </w:p>
          <w:p w14:paraId="63234B59" w14:textId="77777777" w:rsidR="006B4800" w:rsidRPr="00B80523" w:rsidRDefault="006B4800" w:rsidP="006B4800">
            <w:pPr>
              <w:rPr>
                <w:rFonts w:ascii="Arial" w:hAnsi="Arial" w:cs="Arial"/>
                <w:sz w:val="22"/>
                <w:szCs w:val="22"/>
              </w:rPr>
            </w:pPr>
            <w:r w:rsidRPr="00B80523">
              <w:rPr>
                <w:rFonts w:ascii="Arial" w:hAnsi="Arial" w:cs="Arial"/>
                <w:sz w:val="22"/>
                <w:szCs w:val="22"/>
              </w:rPr>
              <w:lastRenderedPageBreak/>
              <w:t xml:space="preserve">12 osób </w:t>
            </w:r>
            <w:r w:rsidRPr="00B80523">
              <w:rPr>
                <w:rFonts w:ascii="Arial" w:hAnsi="Arial" w:cs="Arial"/>
                <w:b/>
                <w:bCs/>
                <w:sz w:val="22"/>
                <w:szCs w:val="22"/>
              </w:rPr>
              <w:t xml:space="preserve">– </w:t>
            </w:r>
            <w:r w:rsidRPr="00B80523">
              <w:rPr>
                <w:rFonts w:ascii="Arial" w:hAnsi="Arial" w:cs="Arial"/>
                <w:sz w:val="22"/>
                <w:szCs w:val="22"/>
              </w:rPr>
              <w:t>pielucho majtki,</w:t>
            </w:r>
          </w:p>
          <w:p w14:paraId="5C0E8BB8" w14:textId="77777777" w:rsidR="006B4800" w:rsidRPr="00B80523" w:rsidRDefault="006B4800" w:rsidP="006B4800">
            <w:pPr>
              <w:rPr>
                <w:rFonts w:ascii="Arial" w:hAnsi="Arial" w:cs="Arial"/>
                <w:b/>
                <w:bCs/>
                <w:sz w:val="22"/>
                <w:szCs w:val="22"/>
              </w:rPr>
            </w:pPr>
            <w:r w:rsidRPr="00B80523">
              <w:rPr>
                <w:rFonts w:ascii="Arial" w:hAnsi="Arial" w:cs="Arial"/>
                <w:sz w:val="22"/>
                <w:szCs w:val="22"/>
              </w:rPr>
              <w:t>1 osoba – aparat słuchowy i wkładka uszna</w:t>
            </w:r>
            <w:r w:rsidRPr="00B80523">
              <w:rPr>
                <w:rFonts w:ascii="Arial" w:hAnsi="Arial" w:cs="Arial"/>
                <w:b/>
                <w:bCs/>
                <w:sz w:val="22"/>
                <w:szCs w:val="22"/>
              </w:rPr>
              <w:t xml:space="preserve"> </w:t>
            </w:r>
          </w:p>
        </w:tc>
      </w:tr>
      <w:tr w:rsidR="006B4800" w:rsidRPr="0010729A" w14:paraId="2C4A6E6C" w14:textId="77777777" w:rsidTr="004F0B0F">
        <w:tc>
          <w:tcPr>
            <w:tcW w:w="2405" w:type="dxa"/>
            <w:shd w:val="clear" w:color="auto" w:fill="auto"/>
          </w:tcPr>
          <w:p w14:paraId="31DCEAC4" w14:textId="77777777" w:rsidR="006B4800" w:rsidRPr="00B80523" w:rsidRDefault="006B4800" w:rsidP="006B4800">
            <w:pPr>
              <w:rPr>
                <w:rFonts w:ascii="Arial" w:hAnsi="Arial" w:cs="Arial"/>
                <w:sz w:val="22"/>
                <w:szCs w:val="22"/>
              </w:rPr>
            </w:pPr>
            <w:r w:rsidRPr="00B80523">
              <w:rPr>
                <w:rFonts w:ascii="Arial" w:hAnsi="Arial" w:cs="Arial"/>
                <w:sz w:val="22"/>
                <w:szCs w:val="22"/>
              </w:rPr>
              <w:lastRenderedPageBreak/>
              <w:t>Likwidacja barier architektonicznych,       w komunikowaniu się     i technicznych</w:t>
            </w:r>
          </w:p>
        </w:tc>
        <w:tc>
          <w:tcPr>
            <w:tcW w:w="1559" w:type="dxa"/>
            <w:shd w:val="clear" w:color="auto" w:fill="auto"/>
          </w:tcPr>
          <w:p w14:paraId="032724B8"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15</w:t>
            </w:r>
          </w:p>
        </w:tc>
        <w:tc>
          <w:tcPr>
            <w:tcW w:w="2694" w:type="dxa"/>
            <w:shd w:val="clear" w:color="auto" w:fill="auto"/>
          </w:tcPr>
          <w:p w14:paraId="0FB84D36" w14:textId="77777777" w:rsidR="006B4800" w:rsidRPr="00B80523" w:rsidRDefault="006B4800" w:rsidP="006B4800">
            <w:pPr>
              <w:rPr>
                <w:rFonts w:ascii="Arial" w:hAnsi="Arial" w:cs="Arial"/>
                <w:b/>
                <w:sz w:val="22"/>
                <w:szCs w:val="22"/>
              </w:rPr>
            </w:pPr>
            <w:r w:rsidRPr="00B80523">
              <w:rPr>
                <w:rFonts w:ascii="Arial" w:hAnsi="Arial" w:cs="Arial"/>
                <w:b/>
                <w:sz w:val="22"/>
                <w:szCs w:val="22"/>
              </w:rPr>
              <w:t xml:space="preserve">O1-U </w:t>
            </w:r>
          </w:p>
          <w:p w14:paraId="2C76C419" w14:textId="77777777" w:rsidR="006B4800" w:rsidRPr="00B80523" w:rsidRDefault="006B4800" w:rsidP="006B4800">
            <w:pPr>
              <w:rPr>
                <w:rFonts w:ascii="Arial" w:hAnsi="Arial" w:cs="Arial"/>
                <w:sz w:val="22"/>
                <w:szCs w:val="22"/>
              </w:rPr>
            </w:pPr>
            <w:r w:rsidRPr="00B80523">
              <w:rPr>
                <w:rFonts w:ascii="Arial" w:hAnsi="Arial" w:cs="Arial"/>
                <w:sz w:val="22"/>
                <w:szCs w:val="22"/>
              </w:rPr>
              <w:t>2 osoby,</w:t>
            </w:r>
          </w:p>
          <w:p w14:paraId="634DB564" w14:textId="77777777" w:rsidR="006B4800" w:rsidRPr="00B80523" w:rsidRDefault="006B4800" w:rsidP="006B4800">
            <w:pPr>
              <w:rPr>
                <w:rFonts w:ascii="Arial" w:hAnsi="Arial" w:cs="Arial"/>
                <w:sz w:val="22"/>
                <w:szCs w:val="22"/>
              </w:rPr>
            </w:pPr>
          </w:p>
          <w:p w14:paraId="3734B404" w14:textId="77777777" w:rsidR="006B4800" w:rsidRPr="00B80523" w:rsidRDefault="006B4800" w:rsidP="006B4800">
            <w:pPr>
              <w:rPr>
                <w:rFonts w:ascii="Arial" w:hAnsi="Arial" w:cs="Arial"/>
                <w:b/>
                <w:sz w:val="22"/>
                <w:szCs w:val="22"/>
              </w:rPr>
            </w:pPr>
            <w:r w:rsidRPr="00B80523">
              <w:rPr>
                <w:rFonts w:ascii="Arial" w:hAnsi="Arial" w:cs="Arial"/>
                <w:b/>
                <w:sz w:val="22"/>
                <w:szCs w:val="22"/>
              </w:rPr>
              <w:t>02-P</w:t>
            </w:r>
          </w:p>
          <w:p w14:paraId="7BEACC80" w14:textId="77777777" w:rsidR="006B4800" w:rsidRPr="00B80523" w:rsidRDefault="006B4800" w:rsidP="006B4800">
            <w:pPr>
              <w:rPr>
                <w:rFonts w:ascii="Arial" w:hAnsi="Arial" w:cs="Arial"/>
                <w:sz w:val="22"/>
                <w:szCs w:val="22"/>
              </w:rPr>
            </w:pPr>
            <w:r w:rsidRPr="00B80523">
              <w:rPr>
                <w:rFonts w:ascii="Arial" w:hAnsi="Arial" w:cs="Arial"/>
                <w:sz w:val="22"/>
                <w:szCs w:val="22"/>
              </w:rPr>
              <w:t>7 osób,</w:t>
            </w:r>
          </w:p>
          <w:p w14:paraId="79B43C8A" w14:textId="77777777" w:rsidR="006B4800" w:rsidRPr="00B80523" w:rsidRDefault="006B4800" w:rsidP="006B4800">
            <w:pPr>
              <w:rPr>
                <w:rFonts w:ascii="Arial" w:hAnsi="Arial" w:cs="Arial"/>
                <w:b/>
                <w:sz w:val="22"/>
                <w:szCs w:val="22"/>
              </w:rPr>
            </w:pPr>
          </w:p>
          <w:p w14:paraId="128365A8" w14:textId="77777777" w:rsidR="006B4800" w:rsidRPr="00B80523" w:rsidRDefault="006B4800" w:rsidP="006B4800">
            <w:pPr>
              <w:rPr>
                <w:rFonts w:ascii="Arial" w:hAnsi="Arial" w:cs="Arial"/>
                <w:b/>
                <w:sz w:val="22"/>
                <w:szCs w:val="22"/>
              </w:rPr>
            </w:pPr>
            <w:r w:rsidRPr="00B80523">
              <w:rPr>
                <w:rFonts w:ascii="Arial" w:hAnsi="Arial" w:cs="Arial"/>
                <w:b/>
                <w:sz w:val="22"/>
                <w:szCs w:val="22"/>
              </w:rPr>
              <w:t>12 -C</w:t>
            </w:r>
          </w:p>
          <w:p w14:paraId="55DFAAAF" w14:textId="77777777" w:rsidR="006B4800" w:rsidRPr="00B80523" w:rsidRDefault="006B4800" w:rsidP="006B4800">
            <w:pPr>
              <w:rPr>
                <w:rFonts w:ascii="Arial" w:hAnsi="Arial" w:cs="Arial"/>
                <w:sz w:val="22"/>
                <w:szCs w:val="22"/>
              </w:rPr>
            </w:pPr>
            <w:r w:rsidRPr="00B80523">
              <w:rPr>
                <w:rFonts w:ascii="Arial" w:hAnsi="Arial" w:cs="Arial"/>
                <w:sz w:val="22"/>
                <w:szCs w:val="22"/>
              </w:rPr>
              <w:t>6 osób.</w:t>
            </w:r>
          </w:p>
        </w:tc>
        <w:tc>
          <w:tcPr>
            <w:tcW w:w="1559" w:type="dxa"/>
            <w:shd w:val="clear" w:color="auto" w:fill="auto"/>
          </w:tcPr>
          <w:p w14:paraId="00A3CE73"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14</w:t>
            </w:r>
          </w:p>
        </w:tc>
        <w:tc>
          <w:tcPr>
            <w:tcW w:w="2126" w:type="dxa"/>
          </w:tcPr>
          <w:p w14:paraId="2733C135" w14:textId="77777777" w:rsidR="006B4800" w:rsidRPr="00B80523" w:rsidRDefault="006B4800" w:rsidP="006B4800">
            <w:pPr>
              <w:rPr>
                <w:rFonts w:ascii="Arial" w:hAnsi="Arial" w:cs="Arial"/>
                <w:b/>
                <w:sz w:val="22"/>
                <w:szCs w:val="22"/>
              </w:rPr>
            </w:pPr>
            <w:r w:rsidRPr="00B80523">
              <w:rPr>
                <w:rFonts w:ascii="Arial" w:hAnsi="Arial" w:cs="Arial"/>
                <w:b/>
                <w:sz w:val="22"/>
                <w:szCs w:val="22"/>
              </w:rPr>
              <w:t xml:space="preserve">O1-U </w:t>
            </w:r>
          </w:p>
          <w:p w14:paraId="0787E746" w14:textId="77777777" w:rsidR="006B4800" w:rsidRPr="00B80523" w:rsidRDefault="006B4800" w:rsidP="006B4800">
            <w:pPr>
              <w:rPr>
                <w:rFonts w:ascii="Arial" w:hAnsi="Arial" w:cs="Arial"/>
                <w:sz w:val="22"/>
                <w:szCs w:val="22"/>
              </w:rPr>
            </w:pPr>
            <w:r w:rsidRPr="00B80523">
              <w:rPr>
                <w:rFonts w:ascii="Arial" w:hAnsi="Arial" w:cs="Arial"/>
                <w:sz w:val="22"/>
                <w:szCs w:val="22"/>
              </w:rPr>
              <w:t>3 osoby,</w:t>
            </w:r>
          </w:p>
          <w:p w14:paraId="03C01F52" w14:textId="77777777" w:rsidR="006B4800" w:rsidRPr="00B80523" w:rsidRDefault="006B4800" w:rsidP="006B4800">
            <w:pPr>
              <w:rPr>
                <w:rFonts w:ascii="Arial" w:hAnsi="Arial" w:cs="Arial"/>
                <w:sz w:val="22"/>
                <w:szCs w:val="22"/>
              </w:rPr>
            </w:pPr>
          </w:p>
          <w:p w14:paraId="7C7E2F11" w14:textId="77777777" w:rsidR="006B4800" w:rsidRPr="00B80523" w:rsidRDefault="006B4800" w:rsidP="006B4800">
            <w:pPr>
              <w:rPr>
                <w:rFonts w:ascii="Arial" w:hAnsi="Arial" w:cs="Arial"/>
                <w:b/>
                <w:sz w:val="22"/>
                <w:szCs w:val="22"/>
              </w:rPr>
            </w:pPr>
            <w:r w:rsidRPr="00B80523">
              <w:rPr>
                <w:rFonts w:ascii="Arial" w:hAnsi="Arial" w:cs="Arial"/>
                <w:b/>
                <w:sz w:val="22"/>
                <w:szCs w:val="22"/>
              </w:rPr>
              <w:t>02-P</w:t>
            </w:r>
          </w:p>
          <w:p w14:paraId="0FE0900F" w14:textId="77777777" w:rsidR="006B4800" w:rsidRPr="00B80523" w:rsidRDefault="006B4800" w:rsidP="006B4800">
            <w:pPr>
              <w:rPr>
                <w:rFonts w:ascii="Arial" w:hAnsi="Arial" w:cs="Arial"/>
                <w:sz w:val="22"/>
                <w:szCs w:val="22"/>
              </w:rPr>
            </w:pPr>
            <w:r w:rsidRPr="00B80523">
              <w:rPr>
                <w:rFonts w:ascii="Arial" w:hAnsi="Arial" w:cs="Arial"/>
                <w:sz w:val="22"/>
                <w:szCs w:val="22"/>
              </w:rPr>
              <w:t>6 osób,</w:t>
            </w:r>
          </w:p>
          <w:p w14:paraId="35034878" w14:textId="77777777" w:rsidR="006B4800" w:rsidRPr="00B80523" w:rsidRDefault="006B4800" w:rsidP="006B4800">
            <w:pPr>
              <w:rPr>
                <w:rFonts w:ascii="Arial" w:hAnsi="Arial" w:cs="Arial"/>
                <w:b/>
                <w:sz w:val="22"/>
                <w:szCs w:val="22"/>
              </w:rPr>
            </w:pPr>
          </w:p>
          <w:p w14:paraId="5A000633" w14:textId="77777777" w:rsidR="006B4800" w:rsidRPr="00B80523" w:rsidRDefault="006B4800" w:rsidP="006B4800">
            <w:pPr>
              <w:rPr>
                <w:rFonts w:ascii="Arial" w:hAnsi="Arial" w:cs="Arial"/>
                <w:b/>
                <w:sz w:val="22"/>
                <w:szCs w:val="22"/>
              </w:rPr>
            </w:pPr>
            <w:r w:rsidRPr="00B80523">
              <w:rPr>
                <w:rFonts w:ascii="Arial" w:hAnsi="Arial" w:cs="Arial"/>
                <w:b/>
                <w:sz w:val="22"/>
                <w:szCs w:val="22"/>
              </w:rPr>
              <w:t>12 -C</w:t>
            </w:r>
          </w:p>
          <w:p w14:paraId="4DFAADDD" w14:textId="77777777" w:rsidR="006B4800" w:rsidRPr="00B80523" w:rsidRDefault="006B4800" w:rsidP="006B4800">
            <w:pPr>
              <w:rPr>
                <w:rFonts w:ascii="Arial" w:hAnsi="Arial" w:cs="Arial"/>
                <w:sz w:val="22"/>
                <w:szCs w:val="22"/>
              </w:rPr>
            </w:pPr>
            <w:r w:rsidRPr="00B80523">
              <w:rPr>
                <w:rFonts w:ascii="Arial" w:hAnsi="Arial" w:cs="Arial"/>
                <w:sz w:val="22"/>
                <w:szCs w:val="22"/>
              </w:rPr>
              <w:t>8 osób.</w:t>
            </w:r>
          </w:p>
        </w:tc>
        <w:tc>
          <w:tcPr>
            <w:tcW w:w="1418" w:type="dxa"/>
          </w:tcPr>
          <w:p w14:paraId="24ECE13C" w14:textId="77777777" w:rsidR="006B4800" w:rsidRPr="00B80523" w:rsidRDefault="006B4800" w:rsidP="006B4800">
            <w:pPr>
              <w:jc w:val="center"/>
              <w:rPr>
                <w:rFonts w:ascii="Arial" w:hAnsi="Arial" w:cs="Arial"/>
                <w:b/>
                <w:sz w:val="22"/>
                <w:szCs w:val="22"/>
              </w:rPr>
            </w:pPr>
            <w:r w:rsidRPr="00B80523">
              <w:rPr>
                <w:rFonts w:ascii="Arial" w:hAnsi="Arial" w:cs="Arial"/>
                <w:b/>
                <w:sz w:val="22"/>
                <w:szCs w:val="22"/>
              </w:rPr>
              <w:t>14</w:t>
            </w:r>
          </w:p>
        </w:tc>
        <w:tc>
          <w:tcPr>
            <w:tcW w:w="1955" w:type="dxa"/>
          </w:tcPr>
          <w:p w14:paraId="2E898E7E" w14:textId="77777777" w:rsidR="006B4800" w:rsidRPr="00B80523" w:rsidRDefault="006B4800" w:rsidP="006B4800">
            <w:pPr>
              <w:rPr>
                <w:rFonts w:ascii="Arial" w:hAnsi="Arial" w:cs="Arial"/>
                <w:b/>
                <w:sz w:val="22"/>
                <w:szCs w:val="22"/>
              </w:rPr>
            </w:pPr>
            <w:r w:rsidRPr="00B80523">
              <w:rPr>
                <w:rFonts w:ascii="Arial" w:hAnsi="Arial" w:cs="Arial"/>
                <w:b/>
                <w:sz w:val="22"/>
                <w:szCs w:val="22"/>
              </w:rPr>
              <w:t xml:space="preserve">O1-U </w:t>
            </w:r>
          </w:p>
          <w:p w14:paraId="6E2C4D7D" w14:textId="77777777" w:rsidR="006B4800" w:rsidRPr="00B80523" w:rsidRDefault="006B4800" w:rsidP="006B4800">
            <w:pPr>
              <w:rPr>
                <w:rFonts w:ascii="Arial" w:hAnsi="Arial" w:cs="Arial"/>
                <w:sz w:val="22"/>
                <w:szCs w:val="22"/>
              </w:rPr>
            </w:pPr>
            <w:r w:rsidRPr="00B80523">
              <w:rPr>
                <w:rFonts w:ascii="Arial" w:hAnsi="Arial" w:cs="Arial"/>
                <w:sz w:val="22"/>
                <w:szCs w:val="22"/>
              </w:rPr>
              <w:t>7 osób,</w:t>
            </w:r>
          </w:p>
          <w:p w14:paraId="34A5ACD2" w14:textId="77777777" w:rsidR="006B4800" w:rsidRPr="00B80523" w:rsidRDefault="006B4800" w:rsidP="006B4800">
            <w:pPr>
              <w:rPr>
                <w:rFonts w:ascii="Arial" w:hAnsi="Arial" w:cs="Arial"/>
                <w:sz w:val="22"/>
                <w:szCs w:val="22"/>
              </w:rPr>
            </w:pPr>
          </w:p>
          <w:p w14:paraId="52E3CA3B" w14:textId="77777777" w:rsidR="006B4800" w:rsidRPr="00B80523" w:rsidRDefault="006B4800" w:rsidP="006B4800">
            <w:pPr>
              <w:rPr>
                <w:rFonts w:ascii="Arial" w:hAnsi="Arial" w:cs="Arial"/>
                <w:b/>
                <w:sz w:val="22"/>
                <w:szCs w:val="22"/>
              </w:rPr>
            </w:pPr>
            <w:r w:rsidRPr="00B80523">
              <w:rPr>
                <w:rFonts w:ascii="Arial" w:hAnsi="Arial" w:cs="Arial"/>
                <w:b/>
                <w:sz w:val="22"/>
                <w:szCs w:val="22"/>
              </w:rPr>
              <w:t>02-P</w:t>
            </w:r>
          </w:p>
          <w:p w14:paraId="07D22064" w14:textId="77777777" w:rsidR="006B4800" w:rsidRPr="00B80523" w:rsidRDefault="006B4800" w:rsidP="006B4800">
            <w:pPr>
              <w:rPr>
                <w:rFonts w:ascii="Arial" w:hAnsi="Arial" w:cs="Arial"/>
                <w:sz w:val="22"/>
                <w:szCs w:val="22"/>
              </w:rPr>
            </w:pPr>
            <w:r w:rsidRPr="00B80523">
              <w:rPr>
                <w:rFonts w:ascii="Arial" w:hAnsi="Arial" w:cs="Arial"/>
                <w:sz w:val="22"/>
                <w:szCs w:val="22"/>
              </w:rPr>
              <w:t>5 osób,</w:t>
            </w:r>
          </w:p>
          <w:p w14:paraId="23313F79" w14:textId="77777777" w:rsidR="006B4800" w:rsidRPr="00B80523" w:rsidRDefault="006B4800" w:rsidP="006B4800">
            <w:pPr>
              <w:rPr>
                <w:rFonts w:ascii="Arial" w:hAnsi="Arial" w:cs="Arial"/>
                <w:b/>
                <w:sz w:val="22"/>
                <w:szCs w:val="22"/>
              </w:rPr>
            </w:pPr>
          </w:p>
          <w:p w14:paraId="335CBFB4" w14:textId="77777777" w:rsidR="006B4800" w:rsidRPr="00B80523" w:rsidRDefault="006B4800" w:rsidP="006B4800">
            <w:pPr>
              <w:rPr>
                <w:rFonts w:ascii="Arial" w:hAnsi="Arial" w:cs="Arial"/>
                <w:b/>
                <w:sz w:val="22"/>
                <w:szCs w:val="22"/>
              </w:rPr>
            </w:pPr>
            <w:r w:rsidRPr="00B80523">
              <w:rPr>
                <w:rFonts w:ascii="Arial" w:hAnsi="Arial" w:cs="Arial"/>
                <w:b/>
                <w:sz w:val="22"/>
                <w:szCs w:val="22"/>
              </w:rPr>
              <w:t>12 -C</w:t>
            </w:r>
          </w:p>
          <w:p w14:paraId="08331F75" w14:textId="77777777" w:rsidR="006B4800" w:rsidRPr="00B80523" w:rsidRDefault="006B4800" w:rsidP="006B4800">
            <w:pPr>
              <w:rPr>
                <w:rFonts w:ascii="Arial" w:hAnsi="Arial" w:cs="Arial"/>
                <w:b/>
                <w:sz w:val="22"/>
                <w:szCs w:val="22"/>
              </w:rPr>
            </w:pPr>
            <w:r w:rsidRPr="00B80523">
              <w:rPr>
                <w:rFonts w:ascii="Arial" w:hAnsi="Arial" w:cs="Arial"/>
                <w:sz w:val="22"/>
                <w:szCs w:val="22"/>
              </w:rPr>
              <w:t>5 osób.</w:t>
            </w:r>
          </w:p>
        </w:tc>
      </w:tr>
      <w:tr w:rsidR="006B4800" w:rsidRPr="006B4800" w14:paraId="00C85047" w14:textId="77777777" w:rsidTr="004F0B0F">
        <w:tc>
          <w:tcPr>
            <w:tcW w:w="2405" w:type="dxa"/>
            <w:shd w:val="clear" w:color="auto" w:fill="auto"/>
          </w:tcPr>
          <w:p w14:paraId="3E7AF170" w14:textId="77777777" w:rsidR="006B4800" w:rsidRPr="00B80523" w:rsidRDefault="006B4800" w:rsidP="006B4800">
            <w:pPr>
              <w:rPr>
                <w:rFonts w:ascii="Arial" w:hAnsi="Arial" w:cs="Arial"/>
                <w:sz w:val="22"/>
                <w:szCs w:val="22"/>
              </w:rPr>
            </w:pPr>
            <w:r w:rsidRPr="00B80523">
              <w:rPr>
                <w:rFonts w:ascii="Arial" w:hAnsi="Arial" w:cs="Arial"/>
                <w:sz w:val="22"/>
                <w:szCs w:val="22"/>
              </w:rPr>
              <w:t>Inne formy wparcia – pilotażowy program „Aktywny samorząd”*</w:t>
            </w:r>
          </w:p>
        </w:tc>
        <w:tc>
          <w:tcPr>
            <w:tcW w:w="1559" w:type="dxa"/>
            <w:shd w:val="clear" w:color="auto" w:fill="auto"/>
          </w:tcPr>
          <w:p w14:paraId="0D8D251D"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2</w:t>
            </w:r>
          </w:p>
          <w:p w14:paraId="7AD591B0" w14:textId="77777777" w:rsidR="006B4800" w:rsidRPr="00B80523" w:rsidRDefault="006B4800" w:rsidP="004F0B0F">
            <w:pPr>
              <w:rPr>
                <w:rFonts w:ascii="Arial" w:hAnsi="Arial" w:cs="Arial"/>
                <w:sz w:val="22"/>
                <w:szCs w:val="22"/>
              </w:rPr>
            </w:pPr>
          </w:p>
          <w:p w14:paraId="6E430A11" w14:textId="77777777" w:rsidR="006B4800" w:rsidRPr="00B80523" w:rsidRDefault="006B4800" w:rsidP="006B4800">
            <w:pPr>
              <w:jc w:val="center"/>
              <w:rPr>
                <w:rFonts w:ascii="Arial" w:hAnsi="Arial" w:cs="Arial"/>
                <w:sz w:val="22"/>
                <w:szCs w:val="22"/>
              </w:rPr>
            </w:pPr>
          </w:p>
          <w:p w14:paraId="1CE61534"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3</w:t>
            </w:r>
          </w:p>
          <w:p w14:paraId="41C83C70" w14:textId="77777777" w:rsidR="006B4800" w:rsidRPr="00B80523" w:rsidRDefault="006B4800" w:rsidP="006B4800">
            <w:pPr>
              <w:jc w:val="center"/>
              <w:rPr>
                <w:rFonts w:ascii="Arial" w:hAnsi="Arial" w:cs="Arial"/>
                <w:sz w:val="22"/>
                <w:szCs w:val="22"/>
              </w:rPr>
            </w:pPr>
          </w:p>
          <w:p w14:paraId="39C378A4" w14:textId="77777777" w:rsidR="006B4800" w:rsidRPr="00B80523" w:rsidRDefault="006B4800" w:rsidP="006B4800">
            <w:pPr>
              <w:jc w:val="center"/>
              <w:rPr>
                <w:rFonts w:ascii="Arial" w:hAnsi="Arial" w:cs="Arial"/>
                <w:sz w:val="22"/>
                <w:szCs w:val="22"/>
              </w:rPr>
            </w:pPr>
          </w:p>
          <w:p w14:paraId="1AF81142" w14:textId="77777777" w:rsidR="006B4800" w:rsidRPr="00B80523" w:rsidRDefault="006B4800" w:rsidP="006B4800">
            <w:pPr>
              <w:rPr>
                <w:rFonts w:ascii="Arial" w:hAnsi="Arial" w:cs="Arial"/>
                <w:sz w:val="22"/>
                <w:szCs w:val="22"/>
              </w:rPr>
            </w:pPr>
          </w:p>
          <w:p w14:paraId="39BAD71C"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3</w:t>
            </w:r>
          </w:p>
        </w:tc>
        <w:tc>
          <w:tcPr>
            <w:tcW w:w="2694" w:type="dxa"/>
            <w:shd w:val="clear" w:color="auto" w:fill="auto"/>
          </w:tcPr>
          <w:p w14:paraId="4FDB279C" w14:textId="77777777" w:rsidR="006B4800" w:rsidRPr="00B80523" w:rsidRDefault="006B4800" w:rsidP="006B4800">
            <w:pPr>
              <w:rPr>
                <w:rFonts w:ascii="Arial" w:hAnsi="Arial" w:cs="Arial"/>
                <w:sz w:val="22"/>
                <w:szCs w:val="22"/>
              </w:rPr>
            </w:pPr>
            <w:r w:rsidRPr="00B80523">
              <w:rPr>
                <w:rFonts w:ascii="Arial" w:hAnsi="Arial" w:cs="Arial"/>
                <w:sz w:val="22"/>
                <w:szCs w:val="22"/>
              </w:rPr>
              <w:t xml:space="preserve">01-U – laptop, smartfon </w:t>
            </w:r>
          </w:p>
          <w:p w14:paraId="258B6EBB" w14:textId="77777777" w:rsidR="006B4800" w:rsidRPr="00B80523" w:rsidRDefault="006B4800" w:rsidP="004F0B0F">
            <w:pPr>
              <w:rPr>
                <w:rFonts w:ascii="Arial" w:hAnsi="Arial" w:cs="Arial"/>
                <w:sz w:val="22"/>
                <w:szCs w:val="22"/>
              </w:rPr>
            </w:pPr>
          </w:p>
          <w:p w14:paraId="7123B45A" w14:textId="77777777" w:rsidR="006B4800" w:rsidRPr="00B80523" w:rsidRDefault="006B4800" w:rsidP="006B4800">
            <w:pPr>
              <w:rPr>
                <w:rFonts w:ascii="Arial" w:hAnsi="Arial" w:cs="Arial"/>
                <w:sz w:val="22"/>
                <w:szCs w:val="22"/>
              </w:rPr>
            </w:pPr>
            <w:r w:rsidRPr="00B80523">
              <w:rPr>
                <w:rFonts w:ascii="Arial" w:hAnsi="Arial" w:cs="Arial"/>
                <w:sz w:val="22"/>
                <w:szCs w:val="22"/>
              </w:rPr>
              <w:t>02-P – wózek inwalidzki elektryczny, laptop</w:t>
            </w:r>
          </w:p>
          <w:p w14:paraId="01CAD849" w14:textId="77777777" w:rsidR="006B4800" w:rsidRPr="00B80523" w:rsidRDefault="006B4800" w:rsidP="006B4800">
            <w:pPr>
              <w:jc w:val="center"/>
              <w:rPr>
                <w:rFonts w:ascii="Arial" w:hAnsi="Arial" w:cs="Arial"/>
                <w:sz w:val="22"/>
                <w:szCs w:val="22"/>
              </w:rPr>
            </w:pPr>
          </w:p>
          <w:p w14:paraId="5DD81819" w14:textId="77777777" w:rsidR="006B4800" w:rsidRPr="00B80523" w:rsidRDefault="006B4800" w:rsidP="006B4800">
            <w:pPr>
              <w:rPr>
                <w:rFonts w:ascii="Arial" w:hAnsi="Arial" w:cs="Arial"/>
                <w:sz w:val="22"/>
                <w:szCs w:val="22"/>
              </w:rPr>
            </w:pPr>
            <w:r w:rsidRPr="00B80523">
              <w:rPr>
                <w:rFonts w:ascii="Arial" w:hAnsi="Arial" w:cs="Arial"/>
                <w:sz w:val="22"/>
                <w:szCs w:val="22"/>
              </w:rPr>
              <w:t>02-P - studenci</w:t>
            </w:r>
          </w:p>
        </w:tc>
        <w:tc>
          <w:tcPr>
            <w:tcW w:w="1559" w:type="dxa"/>
            <w:shd w:val="clear" w:color="auto" w:fill="auto"/>
          </w:tcPr>
          <w:p w14:paraId="46215E09"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5</w:t>
            </w:r>
          </w:p>
          <w:p w14:paraId="09215FC8" w14:textId="77777777" w:rsidR="006B4800" w:rsidRPr="00B80523" w:rsidRDefault="006B4800" w:rsidP="006B4800">
            <w:pPr>
              <w:jc w:val="center"/>
              <w:rPr>
                <w:rFonts w:ascii="Arial" w:hAnsi="Arial" w:cs="Arial"/>
                <w:sz w:val="22"/>
                <w:szCs w:val="22"/>
              </w:rPr>
            </w:pPr>
          </w:p>
          <w:p w14:paraId="60642D55" w14:textId="77777777" w:rsidR="006B4800" w:rsidRPr="00B80523" w:rsidRDefault="006B4800" w:rsidP="006B4800">
            <w:pPr>
              <w:jc w:val="center"/>
              <w:rPr>
                <w:rFonts w:ascii="Arial" w:hAnsi="Arial" w:cs="Arial"/>
                <w:sz w:val="22"/>
                <w:szCs w:val="22"/>
              </w:rPr>
            </w:pPr>
          </w:p>
          <w:p w14:paraId="7E2C0020" w14:textId="77777777" w:rsidR="006B4800" w:rsidRPr="00B80523" w:rsidRDefault="006B4800" w:rsidP="006B4800">
            <w:pPr>
              <w:jc w:val="center"/>
              <w:rPr>
                <w:rFonts w:ascii="Arial" w:hAnsi="Arial" w:cs="Arial"/>
                <w:sz w:val="22"/>
                <w:szCs w:val="22"/>
              </w:rPr>
            </w:pPr>
          </w:p>
          <w:p w14:paraId="790DBB31" w14:textId="77777777" w:rsidR="006B4800" w:rsidRPr="00B80523" w:rsidRDefault="006B4800" w:rsidP="006B4800">
            <w:pPr>
              <w:rPr>
                <w:rFonts w:ascii="Arial" w:hAnsi="Arial" w:cs="Arial"/>
                <w:sz w:val="22"/>
                <w:szCs w:val="22"/>
              </w:rPr>
            </w:pPr>
          </w:p>
          <w:p w14:paraId="1ED3327A" w14:textId="77777777" w:rsidR="004F0B0F" w:rsidRPr="00B80523" w:rsidRDefault="004F0B0F" w:rsidP="006B4800">
            <w:pPr>
              <w:rPr>
                <w:rFonts w:ascii="Arial" w:hAnsi="Arial" w:cs="Arial"/>
                <w:sz w:val="22"/>
                <w:szCs w:val="22"/>
              </w:rPr>
            </w:pPr>
          </w:p>
          <w:p w14:paraId="2744268C"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1</w:t>
            </w:r>
          </w:p>
        </w:tc>
        <w:tc>
          <w:tcPr>
            <w:tcW w:w="2126" w:type="dxa"/>
          </w:tcPr>
          <w:p w14:paraId="7C87937C" w14:textId="77777777" w:rsidR="006B4800" w:rsidRPr="00B80523" w:rsidRDefault="006B4800" w:rsidP="006B4800">
            <w:pPr>
              <w:rPr>
                <w:rFonts w:ascii="Arial" w:hAnsi="Arial" w:cs="Arial"/>
                <w:sz w:val="22"/>
                <w:szCs w:val="22"/>
              </w:rPr>
            </w:pPr>
            <w:r w:rsidRPr="00B80523">
              <w:rPr>
                <w:rFonts w:ascii="Arial" w:hAnsi="Arial" w:cs="Arial"/>
                <w:sz w:val="22"/>
                <w:szCs w:val="22"/>
              </w:rPr>
              <w:t>01-U-komputer, sprzęt elektroniczny, skuter elektryczny</w:t>
            </w:r>
          </w:p>
          <w:p w14:paraId="7831F8F3" w14:textId="77777777" w:rsidR="006B4800" w:rsidRPr="00B80523" w:rsidRDefault="006B4800" w:rsidP="004F0B0F">
            <w:pPr>
              <w:rPr>
                <w:rFonts w:ascii="Arial" w:hAnsi="Arial" w:cs="Arial"/>
                <w:sz w:val="22"/>
                <w:szCs w:val="22"/>
              </w:rPr>
            </w:pPr>
          </w:p>
          <w:p w14:paraId="30287AB0" w14:textId="77777777" w:rsidR="006B4800" w:rsidRPr="00B80523" w:rsidRDefault="006B4800" w:rsidP="006B4800">
            <w:pPr>
              <w:rPr>
                <w:rFonts w:ascii="Arial" w:hAnsi="Arial" w:cs="Arial"/>
                <w:sz w:val="22"/>
                <w:szCs w:val="22"/>
              </w:rPr>
            </w:pPr>
            <w:r w:rsidRPr="00B80523">
              <w:rPr>
                <w:rFonts w:ascii="Arial" w:hAnsi="Arial" w:cs="Arial"/>
                <w:sz w:val="22"/>
                <w:szCs w:val="22"/>
              </w:rPr>
              <w:t>02-P sprzęt elektroniczny</w:t>
            </w:r>
          </w:p>
        </w:tc>
        <w:tc>
          <w:tcPr>
            <w:tcW w:w="1418" w:type="dxa"/>
          </w:tcPr>
          <w:p w14:paraId="1BF787E2"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6</w:t>
            </w:r>
          </w:p>
          <w:p w14:paraId="0224A9B2" w14:textId="77777777" w:rsidR="006B4800" w:rsidRPr="00B80523" w:rsidRDefault="006B4800" w:rsidP="006B4800">
            <w:pPr>
              <w:jc w:val="center"/>
              <w:rPr>
                <w:rFonts w:ascii="Arial" w:hAnsi="Arial" w:cs="Arial"/>
                <w:sz w:val="22"/>
                <w:szCs w:val="22"/>
              </w:rPr>
            </w:pPr>
          </w:p>
          <w:p w14:paraId="538EB4CE" w14:textId="77777777" w:rsidR="006B4800" w:rsidRPr="00B80523" w:rsidRDefault="006B4800" w:rsidP="006B4800">
            <w:pPr>
              <w:jc w:val="center"/>
              <w:rPr>
                <w:rFonts w:ascii="Arial" w:hAnsi="Arial" w:cs="Arial"/>
                <w:sz w:val="22"/>
                <w:szCs w:val="22"/>
              </w:rPr>
            </w:pPr>
          </w:p>
          <w:p w14:paraId="24BB23F3" w14:textId="77777777" w:rsidR="006B4800" w:rsidRPr="00B80523" w:rsidRDefault="006B4800" w:rsidP="006B4800">
            <w:pPr>
              <w:jc w:val="center"/>
              <w:rPr>
                <w:rFonts w:ascii="Arial" w:hAnsi="Arial" w:cs="Arial"/>
                <w:sz w:val="22"/>
                <w:szCs w:val="22"/>
              </w:rPr>
            </w:pPr>
          </w:p>
          <w:p w14:paraId="3A5ED4FB" w14:textId="77777777" w:rsidR="006B4800" w:rsidRPr="00B80523" w:rsidRDefault="006B4800" w:rsidP="006B4800">
            <w:pPr>
              <w:jc w:val="center"/>
              <w:rPr>
                <w:rFonts w:ascii="Arial" w:hAnsi="Arial" w:cs="Arial"/>
                <w:sz w:val="22"/>
                <w:szCs w:val="22"/>
              </w:rPr>
            </w:pPr>
          </w:p>
          <w:p w14:paraId="631D6165" w14:textId="77777777" w:rsidR="006B4800" w:rsidRPr="00B80523" w:rsidRDefault="006B4800" w:rsidP="006B4800">
            <w:pPr>
              <w:jc w:val="center"/>
              <w:rPr>
                <w:rFonts w:ascii="Arial" w:hAnsi="Arial" w:cs="Arial"/>
                <w:sz w:val="22"/>
                <w:szCs w:val="22"/>
              </w:rPr>
            </w:pPr>
            <w:r w:rsidRPr="00B80523">
              <w:rPr>
                <w:rFonts w:ascii="Arial" w:hAnsi="Arial" w:cs="Arial"/>
                <w:sz w:val="22"/>
                <w:szCs w:val="22"/>
              </w:rPr>
              <w:t>2</w:t>
            </w:r>
          </w:p>
        </w:tc>
        <w:tc>
          <w:tcPr>
            <w:tcW w:w="1955" w:type="dxa"/>
          </w:tcPr>
          <w:p w14:paraId="792E5314" w14:textId="77777777" w:rsidR="006B4800" w:rsidRPr="00B80523" w:rsidRDefault="006B4800" w:rsidP="00745E81">
            <w:pPr>
              <w:rPr>
                <w:rFonts w:ascii="Arial" w:hAnsi="Arial" w:cs="Arial"/>
                <w:sz w:val="22"/>
                <w:szCs w:val="22"/>
              </w:rPr>
            </w:pPr>
            <w:r w:rsidRPr="00B80523">
              <w:rPr>
                <w:rFonts w:ascii="Arial" w:hAnsi="Arial" w:cs="Arial"/>
                <w:sz w:val="22"/>
                <w:szCs w:val="22"/>
              </w:rPr>
              <w:t xml:space="preserve">O1-U – komputer, smartfon, drukarka </w:t>
            </w:r>
          </w:p>
          <w:p w14:paraId="01361BFB" w14:textId="77777777" w:rsidR="006B4800" w:rsidRPr="00B80523" w:rsidRDefault="006B4800" w:rsidP="006B4800">
            <w:pPr>
              <w:rPr>
                <w:rFonts w:ascii="Arial" w:hAnsi="Arial" w:cs="Arial"/>
                <w:sz w:val="22"/>
                <w:szCs w:val="22"/>
              </w:rPr>
            </w:pPr>
          </w:p>
          <w:p w14:paraId="13DC2D73" w14:textId="77777777" w:rsidR="006B4800" w:rsidRPr="00B80523" w:rsidRDefault="006B4800" w:rsidP="006B4800">
            <w:pPr>
              <w:rPr>
                <w:rFonts w:ascii="Arial" w:hAnsi="Arial" w:cs="Arial"/>
                <w:sz w:val="22"/>
                <w:szCs w:val="22"/>
              </w:rPr>
            </w:pPr>
            <w:r w:rsidRPr="00B80523">
              <w:rPr>
                <w:rFonts w:ascii="Arial" w:hAnsi="Arial" w:cs="Arial"/>
                <w:sz w:val="22"/>
                <w:szCs w:val="22"/>
              </w:rPr>
              <w:t>02-P- studenci</w:t>
            </w:r>
          </w:p>
        </w:tc>
      </w:tr>
    </w:tbl>
    <w:p w14:paraId="1FBC54F3" w14:textId="77777777" w:rsidR="006B4800" w:rsidRPr="00F34DAC" w:rsidRDefault="006B4800" w:rsidP="006B4800">
      <w:pPr>
        <w:rPr>
          <w:rFonts w:ascii="Arial" w:hAnsi="Arial" w:cs="Arial"/>
        </w:rPr>
      </w:pPr>
      <w:r w:rsidRPr="00F34DAC">
        <w:rPr>
          <w:rFonts w:ascii="Arial" w:hAnsi="Arial" w:cs="Arial"/>
        </w:rPr>
        <w:t>*Opis: rodzaje przedmiotów, sprzętu, ilości, rodzaje i ilości dot. wsparcia w ramach „Aktywny Samorząd”</w:t>
      </w:r>
    </w:p>
    <w:p w14:paraId="1713C35D" w14:textId="77777777" w:rsidR="006B4800" w:rsidRPr="00F34DAC" w:rsidRDefault="006B4800" w:rsidP="006B4800">
      <w:pPr>
        <w:rPr>
          <w:rFonts w:ascii="Arial" w:hAnsi="Arial" w:cs="Arial"/>
          <w:i/>
        </w:rPr>
      </w:pPr>
      <w:r w:rsidRPr="00F34DAC">
        <w:rPr>
          <w:rFonts w:ascii="Arial" w:hAnsi="Arial" w:cs="Arial"/>
          <w:i/>
        </w:rPr>
        <w:t>Źródło: dane Powiatowe Centrum Pomocy Rodzinie w Iławie</w:t>
      </w:r>
    </w:p>
    <w:p w14:paraId="6C3A7C48" w14:textId="77777777" w:rsidR="006B4800" w:rsidRPr="006B4800" w:rsidRDefault="006B4800" w:rsidP="006B4800">
      <w:pPr>
        <w:rPr>
          <w:rFonts w:ascii="Arial" w:hAnsi="Arial" w:cs="Arial"/>
          <w:i/>
          <w:highlight w:val="yellow"/>
        </w:rPr>
      </w:pPr>
    </w:p>
    <w:p w14:paraId="1ABECA86" w14:textId="649C2E24" w:rsidR="006B4800" w:rsidRDefault="006B4800" w:rsidP="00336813">
      <w:pPr>
        <w:jc w:val="both"/>
        <w:rPr>
          <w:rFonts w:ascii="Arial" w:hAnsi="Arial" w:cs="Arial"/>
        </w:rPr>
      </w:pPr>
      <w:r w:rsidRPr="0010729A">
        <w:rPr>
          <w:rFonts w:ascii="Arial" w:hAnsi="Arial" w:cs="Arial"/>
        </w:rPr>
        <w:tab/>
        <w:t>Największy odsetek osób z niepełnosprawnościami oznaczonymi omawianymi symbolami korzysta z dofinansowania na zakup przedmiotów ortopedy</w:t>
      </w:r>
      <w:r w:rsidR="0010729A">
        <w:rPr>
          <w:rFonts w:ascii="Arial" w:hAnsi="Arial" w:cs="Arial"/>
        </w:rPr>
        <w:t xml:space="preserve">cznych. Wynika to jednak nie z </w:t>
      </w:r>
      <w:r w:rsidRPr="0010729A">
        <w:rPr>
          <w:rFonts w:ascii="Arial" w:hAnsi="Arial" w:cs="Arial"/>
        </w:rPr>
        <w:t>rzeczywistych potrzeb tych osób, a z podziału środków PFRON na poszczególne rodzaje pomocy. Ponadto przedstawiono wnioski rozpatrzone pozytywnie, których ilość zależna jest od wielkości dotacji przekazanej prze</w:t>
      </w:r>
      <w:r w:rsidR="00B80523">
        <w:rPr>
          <w:rFonts w:ascii="Arial" w:hAnsi="Arial" w:cs="Arial"/>
        </w:rPr>
        <w:t>z</w:t>
      </w:r>
      <w:r w:rsidRPr="0010729A">
        <w:rPr>
          <w:rFonts w:ascii="Arial" w:hAnsi="Arial" w:cs="Arial"/>
        </w:rPr>
        <w:t xml:space="preserve"> PFRON.</w:t>
      </w:r>
    </w:p>
    <w:p w14:paraId="30783AF0" w14:textId="77777777" w:rsidR="00B80523" w:rsidRDefault="00B80523" w:rsidP="00336813">
      <w:pPr>
        <w:jc w:val="both"/>
        <w:rPr>
          <w:rFonts w:ascii="Arial" w:hAnsi="Arial" w:cs="Arial"/>
        </w:rPr>
      </w:pPr>
    </w:p>
    <w:p w14:paraId="4ECB7A76" w14:textId="77777777" w:rsidR="00B80523" w:rsidRDefault="00B80523" w:rsidP="00336813">
      <w:pPr>
        <w:jc w:val="both"/>
        <w:rPr>
          <w:rFonts w:ascii="Arial" w:hAnsi="Arial" w:cs="Arial"/>
        </w:rPr>
      </w:pPr>
    </w:p>
    <w:p w14:paraId="19D6E858" w14:textId="77777777" w:rsidR="00B80523" w:rsidRPr="00336813" w:rsidRDefault="00B80523" w:rsidP="00336813">
      <w:pPr>
        <w:jc w:val="both"/>
        <w:rPr>
          <w:rFonts w:ascii="Arial" w:hAnsi="Arial" w:cs="Arial"/>
        </w:rPr>
      </w:pPr>
    </w:p>
    <w:p w14:paraId="246C2D9B" w14:textId="77777777" w:rsidR="001B3405" w:rsidRPr="00DD2A52" w:rsidRDefault="001B3405" w:rsidP="007C19AA">
      <w:pPr>
        <w:rPr>
          <w:rFonts w:ascii="Arial" w:hAnsi="Arial" w:cs="Arial"/>
          <w:b/>
          <w:color w:val="FF0000"/>
          <w:u w:val="single"/>
        </w:rPr>
      </w:pPr>
    </w:p>
    <w:p w14:paraId="651E4C41" w14:textId="77777777" w:rsidR="007C19AA" w:rsidRPr="00232B8C" w:rsidRDefault="007C19AA" w:rsidP="007C19AA">
      <w:pPr>
        <w:rPr>
          <w:rFonts w:ascii="Arial" w:hAnsi="Arial" w:cs="Arial"/>
          <w:b/>
          <w:color w:val="000000" w:themeColor="text1"/>
          <w:u w:val="single"/>
        </w:rPr>
      </w:pPr>
      <w:r w:rsidRPr="00232B8C">
        <w:rPr>
          <w:rFonts w:ascii="Arial" w:hAnsi="Arial" w:cs="Arial"/>
          <w:b/>
          <w:color w:val="000000" w:themeColor="text1"/>
          <w:u w:val="single"/>
        </w:rPr>
        <w:lastRenderedPageBreak/>
        <w:t>2. Warsztaty Terapii Zajęciowej</w:t>
      </w:r>
    </w:p>
    <w:p w14:paraId="56603540" w14:textId="77777777" w:rsidR="007C19AA" w:rsidRPr="00232B8C" w:rsidRDefault="007C19AA" w:rsidP="007C19AA">
      <w:pPr>
        <w:rPr>
          <w:rFonts w:ascii="Arial" w:hAnsi="Arial" w:cs="Arial"/>
          <w:b/>
          <w:color w:val="000000" w:themeColor="text1"/>
          <w:u w:val="single"/>
        </w:rPr>
      </w:pPr>
    </w:p>
    <w:p w14:paraId="43E7B7B5" w14:textId="77777777" w:rsidR="007C19AA" w:rsidRPr="00232B8C" w:rsidRDefault="007C19AA" w:rsidP="009F7435">
      <w:pPr>
        <w:ind w:firstLine="708"/>
        <w:rPr>
          <w:rFonts w:ascii="Arial" w:hAnsi="Arial" w:cs="Arial"/>
          <w:color w:val="000000" w:themeColor="text1"/>
        </w:rPr>
      </w:pPr>
      <w:r w:rsidRPr="00232B8C">
        <w:rPr>
          <w:rFonts w:ascii="Arial" w:hAnsi="Arial" w:cs="Arial"/>
          <w:color w:val="000000" w:themeColor="text1"/>
        </w:rPr>
        <w:t>Na terenie Powiatu Iławskiego prowadzone są trzy warsztaty terapii zajęciowej: w Iławie, Lubawie i Suszu. Pr</w:t>
      </w:r>
      <w:r w:rsidR="001B3405" w:rsidRPr="00232B8C">
        <w:rPr>
          <w:rFonts w:ascii="Arial" w:hAnsi="Arial" w:cs="Arial"/>
          <w:color w:val="000000" w:themeColor="text1"/>
        </w:rPr>
        <w:t xml:space="preserve">zeznaczone są głównie dla osób </w:t>
      </w:r>
      <w:r w:rsidRPr="00232B8C">
        <w:rPr>
          <w:rFonts w:ascii="Arial" w:hAnsi="Arial" w:cs="Arial"/>
          <w:color w:val="000000" w:themeColor="text1"/>
        </w:rPr>
        <w:t>z dysfunkcją intelektualną ze stopniem niepełnosprawności znacznym lub umiarkowanym</w:t>
      </w:r>
      <w:r w:rsidR="00C705CD" w:rsidRPr="00232B8C">
        <w:rPr>
          <w:rFonts w:ascii="Arial" w:hAnsi="Arial" w:cs="Arial"/>
          <w:color w:val="000000" w:themeColor="text1"/>
        </w:rPr>
        <w:t>.</w:t>
      </w:r>
    </w:p>
    <w:p w14:paraId="2B7F8454" w14:textId="77777777" w:rsidR="007C19AA" w:rsidRPr="00232B8C" w:rsidRDefault="007C19AA" w:rsidP="007C19AA">
      <w:pPr>
        <w:rPr>
          <w:rFonts w:ascii="Arial" w:hAnsi="Arial" w:cs="Arial"/>
          <w:b/>
          <w:color w:val="000000" w:themeColor="text1"/>
          <w:u w:val="single"/>
        </w:rPr>
      </w:pPr>
    </w:p>
    <w:p w14:paraId="560461BB" w14:textId="77777777" w:rsidR="005A6C46" w:rsidRPr="00232B8C" w:rsidRDefault="005A6C46" w:rsidP="005A6C46">
      <w:pPr>
        <w:pStyle w:val="Akapitzlist"/>
        <w:numPr>
          <w:ilvl w:val="0"/>
          <w:numId w:val="19"/>
        </w:numPr>
        <w:rPr>
          <w:rFonts w:ascii="Arial" w:hAnsi="Arial" w:cs="Arial"/>
          <w:color w:val="000000" w:themeColor="text1"/>
        </w:rPr>
      </w:pPr>
      <w:r w:rsidRPr="00232B8C">
        <w:rPr>
          <w:rFonts w:ascii="Arial" w:hAnsi="Arial" w:cs="Arial"/>
          <w:color w:val="000000" w:themeColor="text1"/>
        </w:rPr>
        <w:t>WTZ w Iławie</w:t>
      </w:r>
    </w:p>
    <w:p w14:paraId="01262D43" w14:textId="1B87CBD0" w:rsidR="005A6C46" w:rsidRPr="00232B8C" w:rsidRDefault="005A6C46" w:rsidP="0011438D">
      <w:pPr>
        <w:pStyle w:val="NormalnyWeb"/>
        <w:ind w:firstLine="360"/>
        <w:jc w:val="both"/>
        <w:rPr>
          <w:rFonts w:ascii="Arial" w:hAnsi="Arial" w:cs="Arial"/>
          <w:bCs/>
          <w:color w:val="000000" w:themeColor="text1"/>
        </w:rPr>
      </w:pPr>
      <w:r w:rsidRPr="00232B8C">
        <w:rPr>
          <w:rFonts w:ascii="Arial" w:hAnsi="Arial" w:cs="Arial"/>
          <w:color w:val="000000" w:themeColor="text1"/>
        </w:rPr>
        <w:t xml:space="preserve">Uczestnikiem Warsztatu Terapii Zajęciowej w Iławie może być </w:t>
      </w:r>
      <w:r w:rsidRPr="00232B8C">
        <w:rPr>
          <w:rStyle w:val="Pogrubienie"/>
          <w:rFonts w:ascii="Arial" w:hAnsi="Arial" w:cs="Arial"/>
          <w:b w:val="0"/>
          <w:color w:val="000000" w:themeColor="text1"/>
        </w:rPr>
        <w:t>każda</w:t>
      </w:r>
      <w:r w:rsidRPr="00232B8C">
        <w:rPr>
          <w:rFonts w:ascii="Arial" w:hAnsi="Arial" w:cs="Arial"/>
          <w:b/>
          <w:color w:val="000000" w:themeColor="text1"/>
        </w:rPr>
        <w:t xml:space="preserve"> </w:t>
      </w:r>
      <w:r w:rsidRPr="00232B8C">
        <w:rPr>
          <w:rStyle w:val="Pogrubienie"/>
          <w:rFonts w:ascii="Arial" w:hAnsi="Arial" w:cs="Arial"/>
          <w:b w:val="0"/>
          <w:color w:val="000000" w:themeColor="text1"/>
        </w:rPr>
        <w:t>pełnoletnia osoba niepełnosprawna</w:t>
      </w:r>
      <w:r w:rsidRPr="00232B8C">
        <w:rPr>
          <w:rFonts w:ascii="Arial" w:hAnsi="Arial" w:cs="Arial"/>
          <w:b/>
          <w:color w:val="000000" w:themeColor="text1"/>
        </w:rPr>
        <w:t>,</w:t>
      </w:r>
      <w:r w:rsidRPr="00232B8C">
        <w:rPr>
          <w:rFonts w:ascii="Arial" w:hAnsi="Arial" w:cs="Arial"/>
          <w:color w:val="000000" w:themeColor="text1"/>
        </w:rPr>
        <w:t xml:space="preserve"> która wyraża chęć korzystania  z  dostępnych w WTZ  form rehabilitacji oraz spełnia wymagania formalne, czyli posiada w orzeczeniu</w:t>
      </w:r>
      <w:r w:rsidR="002C59B4">
        <w:rPr>
          <w:rFonts w:ascii="Arial" w:hAnsi="Arial" w:cs="Arial"/>
          <w:color w:val="000000" w:themeColor="text1"/>
        </w:rPr>
        <w:br/>
      </w:r>
      <w:r w:rsidRPr="00232B8C">
        <w:rPr>
          <w:rFonts w:ascii="Arial" w:hAnsi="Arial" w:cs="Arial"/>
          <w:color w:val="000000" w:themeColor="text1"/>
        </w:rPr>
        <w:t xml:space="preserve"> o niepełnosprawności </w:t>
      </w:r>
      <w:r w:rsidRPr="00232B8C">
        <w:rPr>
          <w:rFonts w:ascii="Arial" w:hAnsi="Arial" w:cs="Arial"/>
          <w:bCs/>
          <w:color w:val="000000" w:themeColor="text1"/>
        </w:rPr>
        <w:t xml:space="preserve">stopień umiarkowany lub znaczny </w:t>
      </w:r>
      <w:r w:rsidRPr="00232B8C">
        <w:rPr>
          <w:rFonts w:ascii="Arial" w:hAnsi="Arial" w:cs="Arial"/>
          <w:color w:val="000000" w:themeColor="text1"/>
        </w:rPr>
        <w:t xml:space="preserve">oraz </w:t>
      </w:r>
      <w:r w:rsidRPr="00232B8C">
        <w:rPr>
          <w:rFonts w:ascii="Arial" w:hAnsi="Arial" w:cs="Arial"/>
          <w:bCs/>
          <w:color w:val="000000" w:themeColor="text1"/>
        </w:rPr>
        <w:t>wskazanie dotyczące udziału w terapii zajęciowej.</w:t>
      </w:r>
      <w:r w:rsidRPr="00232B8C">
        <w:rPr>
          <w:rFonts w:ascii="Arial" w:hAnsi="Arial" w:cs="Arial"/>
          <w:b/>
          <w:bCs/>
          <w:color w:val="000000" w:themeColor="text1"/>
        </w:rPr>
        <w:t xml:space="preserve"> </w:t>
      </w:r>
      <w:r w:rsidR="0011438D" w:rsidRPr="00232B8C">
        <w:rPr>
          <w:rFonts w:ascii="Arial" w:hAnsi="Arial" w:cs="Arial"/>
          <w:bCs/>
          <w:color w:val="000000" w:themeColor="text1"/>
        </w:rPr>
        <w:t>Zajęcia polegają na uczestniczeniu w różnorodnych formach terapii pracą, które realizowane są  w pracowniach: multimedialnej, stolarskiej i umiejętności praktycznych, krawiecko-hafciarskiej, rękodzieła, ceramicznej, plastyczno-witrażowej oraz gospodarstwa domowego. Podczas zajęć uczestnicy doskonalą umiejętności zawodowe, rozwijają zainteresowania i podstawowe zdolności niezbędnie do samodzielnego funkcjonowania w życiu.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993"/>
        <w:gridCol w:w="1080"/>
        <w:gridCol w:w="4306"/>
      </w:tblGrid>
      <w:tr w:rsidR="00232B8C" w:rsidRPr="00232B8C" w14:paraId="16756DF5" w14:textId="77777777" w:rsidTr="00C705CD">
        <w:trPr>
          <w:trHeight w:val="188"/>
        </w:trPr>
        <w:tc>
          <w:tcPr>
            <w:tcW w:w="2268" w:type="dxa"/>
            <w:vMerge w:val="restart"/>
            <w:tcBorders>
              <w:top w:val="single" w:sz="4" w:space="0" w:color="auto"/>
              <w:left w:val="single" w:sz="4" w:space="0" w:color="auto"/>
              <w:bottom w:val="single" w:sz="4" w:space="0" w:color="auto"/>
              <w:right w:val="single" w:sz="4" w:space="0" w:color="auto"/>
            </w:tcBorders>
            <w:hideMark/>
          </w:tcPr>
          <w:p w14:paraId="30A30D27"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Uczestnicy Warsztatów Terapii Zajęciowej</w:t>
            </w:r>
          </w:p>
          <w:p w14:paraId="7A3C5247"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w  Iławie</w:t>
            </w:r>
          </w:p>
        </w:tc>
        <w:tc>
          <w:tcPr>
            <w:tcW w:w="3065" w:type="dxa"/>
            <w:gridSpan w:val="3"/>
            <w:tcBorders>
              <w:top w:val="single" w:sz="4" w:space="0" w:color="auto"/>
              <w:left w:val="single" w:sz="4" w:space="0" w:color="auto"/>
              <w:bottom w:val="single" w:sz="4" w:space="0" w:color="auto"/>
              <w:right w:val="single" w:sz="4" w:space="0" w:color="auto"/>
            </w:tcBorders>
            <w:hideMark/>
          </w:tcPr>
          <w:p w14:paraId="772D7393"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Symbol przyczyny niepełnosprawności</w:t>
            </w:r>
          </w:p>
        </w:tc>
        <w:tc>
          <w:tcPr>
            <w:tcW w:w="4306" w:type="dxa"/>
            <w:tcBorders>
              <w:top w:val="single" w:sz="4" w:space="0" w:color="auto"/>
              <w:left w:val="single" w:sz="4" w:space="0" w:color="auto"/>
              <w:bottom w:val="single" w:sz="4" w:space="0" w:color="auto"/>
              <w:right w:val="single" w:sz="4" w:space="0" w:color="auto"/>
            </w:tcBorders>
          </w:tcPr>
          <w:p w14:paraId="25B7C7B7"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Symbol przyczyny niepełnosprawności</w:t>
            </w:r>
          </w:p>
        </w:tc>
      </w:tr>
      <w:tr w:rsidR="00232B8C" w:rsidRPr="00232B8C" w14:paraId="4CB89059" w14:textId="77777777" w:rsidTr="00C705CD">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80581" w14:textId="77777777" w:rsidR="009F7435" w:rsidRPr="00232B8C" w:rsidRDefault="009F7435" w:rsidP="00C705CD">
            <w:pPr>
              <w:rPr>
                <w:rFonts w:ascii="Arial" w:hAnsi="Arial" w:cs="Arial"/>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78C7F3DC"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01-U</w:t>
            </w:r>
          </w:p>
        </w:tc>
        <w:tc>
          <w:tcPr>
            <w:tcW w:w="993" w:type="dxa"/>
            <w:tcBorders>
              <w:top w:val="single" w:sz="4" w:space="0" w:color="auto"/>
              <w:left w:val="single" w:sz="4" w:space="0" w:color="auto"/>
              <w:bottom w:val="single" w:sz="4" w:space="0" w:color="auto"/>
              <w:right w:val="single" w:sz="4" w:space="0" w:color="auto"/>
            </w:tcBorders>
            <w:hideMark/>
          </w:tcPr>
          <w:p w14:paraId="29E3427F"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02-P</w:t>
            </w:r>
          </w:p>
        </w:tc>
        <w:tc>
          <w:tcPr>
            <w:tcW w:w="1080" w:type="dxa"/>
            <w:tcBorders>
              <w:top w:val="single" w:sz="4" w:space="0" w:color="auto"/>
              <w:left w:val="single" w:sz="4" w:space="0" w:color="auto"/>
              <w:bottom w:val="single" w:sz="4" w:space="0" w:color="auto"/>
              <w:right w:val="single" w:sz="4" w:space="0" w:color="auto"/>
            </w:tcBorders>
            <w:hideMark/>
          </w:tcPr>
          <w:p w14:paraId="0E7ADA7B"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12-C</w:t>
            </w:r>
          </w:p>
        </w:tc>
        <w:tc>
          <w:tcPr>
            <w:tcW w:w="4306" w:type="dxa"/>
            <w:tcBorders>
              <w:top w:val="single" w:sz="4" w:space="0" w:color="auto"/>
              <w:left w:val="single" w:sz="4" w:space="0" w:color="auto"/>
              <w:bottom w:val="single" w:sz="4" w:space="0" w:color="auto"/>
              <w:right w:val="single" w:sz="4" w:space="0" w:color="auto"/>
            </w:tcBorders>
          </w:tcPr>
          <w:p w14:paraId="1A1C5A15" w14:textId="77777777" w:rsidR="009F7435" w:rsidRPr="00232B8C" w:rsidRDefault="009F7435" w:rsidP="00C705CD">
            <w:pPr>
              <w:jc w:val="center"/>
              <w:rPr>
                <w:rFonts w:ascii="Arial" w:hAnsi="Arial" w:cs="Arial"/>
                <w:b/>
                <w:color w:val="000000" w:themeColor="text1"/>
                <w:sz w:val="20"/>
                <w:szCs w:val="20"/>
              </w:rPr>
            </w:pPr>
            <w:r w:rsidRPr="00232B8C">
              <w:rPr>
                <w:rFonts w:ascii="Arial" w:hAnsi="Arial" w:cs="Arial"/>
                <w:b/>
                <w:color w:val="000000" w:themeColor="text1"/>
                <w:sz w:val="20"/>
                <w:szCs w:val="20"/>
              </w:rPr>
              <w:t>sprzężone</w:t>
            </w:r>
          </w:p>
        </w:tc>
      </w:tr>
      <w:tr w:rsidR="00232B8C" w:rsidRPr="00232B8C" w14:paraId="7E6C6700"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4DE6F50D" w14:textId="661A2D3F" w:rsidR="009F7435" w:rsidRPr="00232B8C" w:rsidRDefault="009F7435" w:rsidP="00C705CD">
            <w:pPr>
              <w:rPr>
                <w:rFonts w:ascii="Arial" w:hAnsi="Arial" w:cs="Arial"/>
                <w:b/>
                <w:color w:val="000000" w:themeColor="text1"/>
                <w:sz w:val="20"/>
                <w:szCs w:val="20"/>
              </w:rPr>
            </w:pPr>
            <w:r w:rsidRPr="00232B8C">
              <w:rPr>
                <w:rFonts w:ascii="Arial" w:hAnsi="Arial" w:cs="Arial"/>
                <w:b/>
                <w:color w:val="000000" w:themeColor="text1"/>
                <w:sz w:val="20"/>
                <w:szCs w:val="20"/>
              </w:rPr>
              <w:t>rok 20</w:t>
            </w:r>
            <w:r w:rsidR="00926394" w:rsidRPr="00232B8C">
              <w:rPr>
                <w:rFonts w:ascii="Arial" w:hAnsi="Arial" w:cs="Arial"/>
                <w:b/>
                <w:color w:val="000000" w:themeColor="text1"/>
                <w:sz w:val="20"/>
                <w:szCs w:val="20"/>
              </w:rPr>
              <w:t>21</w:t>
            </w:r>
          </w:p>
        </w:tc>
        <w:tc>
          <w:tcPr>
            <w:tcW w:w="992" w:type="dxa"/>
            <w:tcBorders>
              <w:top w:val="single" w:sz="4" w:space="0" w:color="auto"/>
              <w:left w:val="single" w:sz="4" w:space="0" w:color="auto"/>
              <w:bottom w:val="single" w:sz="4" w:space="0" w:color="auto"/>
              <w:right w:val="single" w:sz="4" w:space="0" w:color="auto"/>
            </w:tcBorders>
          </w:tcPr>
          <w:p w14:paraId="3053D56E" w14:textId="4F400418"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12</w:t>
            </w:r>
          </w:p>
        </w:tc>
        <w:tc>
          <w:tcPr>
            <w:tcW w:w="993" w:type="dxa"/>
            <w:tcBorders>
              <w:top w:val="single" w:sz="4" w:space="0" w:color="auto"/>
              <w:left w:val="single" w:sz="4" w:space="0" w:color="auto"/>
              <w:bottom w:val="single" w:sz="4" w:space="0" w:color="auto"/>
              <w:right w:val="single" w:sz="4" w:space="0" w:color="auto"/>
            </w:tcBorders>
          </w:tcPr>
          <w:p w14:paraId="1B2FB168" w14:textId="56409CE9"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4</w:t>
            </w:r>
          </w:p>
        </w:tc>
        <w:tc>
          <w:tcPr>
            <w:tcW w:w="1080" w:type="dxa"/>
            <w:tcBorders>
              <w:top w:val="single" w:sz="4" w:space="0" w:color="auto"/>
              <w:left w:val="single" w:sz="4" w:space="0" w:color="auto"/>
              <w:bottom w:val="single" w:sz="4" w:space="0" w:color="auto"/>
              <w:right w:val="single" w:sz="4" w:space="0" w:color="auto"/>
            </w:tcBorders>
          </w:tcPr>
          <w:p w14:paraId="0FB5B176" w14:textId="59B78830"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9</w:t>
            </w:r>
          </w:p>
        </w:tc>
        <w:tc>
          <w:tcPr>
            <w:tcW w:w="4306" w:type="dxa"/>
            <w:tcBorders>
              <w:top w:val="single" w:sz="4" w:space="0" w:color="auto"/>
              <w:left w:val="single" w:sz="4" w:space="0" w:color="auto"/>
              <w:bottom w:val="single" w:sz="4" w:space="0" w:color="auto"/>
              <w:right w:val="single" w:sz="4" w:space="0" w:color="auto"/>
            </w:tcBorders>
          </w:tcPr>
          <w:p w14:paraId="4865A4B4" w14:textId="69F1374F" w:rsidR="009F7435" w:rsidRPr="00232B8C" w:rsidRDefault="00232B8C" w:rsidP="00116784">
            <w:pPr>
              <w:jc w:val="center"/>
              <w:rPr>
                <w:rFonts w:ascii="Arial" w:hAnsi="Arial" w:cs="Arial"/>
                <w:color w:val="000000" w:themeColor="text1"/>
                <w:sz w:val="20"/>
                <w:szCs w:val="20"/>
              </w:rPr>
            </w:pPr>
            <w:r w:rsidRPr="00232B8C">
              <w:rPr>
                <w:rFonts w:ascii="Arial" w:hAnsi="Arial" w:cs="Arial"/>
                <w:color w:val="000000" w:themeColor="text1"/>
                <w:sz w:val="20"/>
                <w:szCs w:val="20"/>
              </w:rPr>
              <w:t>29</w:t>
            </w:r>
          </w:p>
        </w:tc>
      </w:tr>
      <w:tr w:rsidR="00232B8C" w:rsidRPr="00232B8C" w14:paraId="56C51C35"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1FB8747F" w14:textId="554B3998" w:rsidR="009F7435" w:rsidRPr="00232B8C" w:rsidRDefault="009F7435" w:rsidP="00C705CD">
            <w:pPr>
              <w:rPr>
                <w:rFonts w:ascii="Arial" w:hAnsi="Arial" w:cs="Arial"/>
                <w:b/>
                <w:color w:val="000000" w:themeColor="text1"/>
                <w:sz w:val="20"/>
                <w:szCs w:val="20"/>
              </w:rPr>
            </w:pPr>
            <w:r w:rsidRPr="00232B8C">
              <w:rPr>
                <w:rFonts w:ascii="Arial" w:hAnsi="Arial" w:cs="Arial"/>
                <w:b/>
                <w:color w:val="000000" w:themeColor="text1"/>
                <w:sz w:val="20"/>
                <w:szCs w:val="20"/>
              </w:rPr>
              <w:t>rok 20</w:t>
            </w:r>
            <w:r w:rsidR="00926394" w:rsidRPr="00232B8C">
              <w:rPr>
                <w:rFonts w:ascii="Arial" w:hAnsi="Arial" w:cs="Arial"/>
                <w:b/>
                <w:color w:val="000000" w:themeColor="text1"/>
                <w:sz w:val="20"/>
                <w:szCs w:val="20"/>
              </w:rPr>
              <w:t>22</w:t>
            </w:r>
          </w:p>
        </w:tc>
        <w:tc>
          <w:tcPr>
            <w:tcW w:w="992" w:type="dxa"/>
            <w:tcBorders>
              <w:top w:val="single" w:sz="4" w:space="0" w:color="auto"/>
              <w:left w:val="single" w:sz="4" w:space="0" w:color="auto"/>
              <w:bottom w:val="single" w:sz="4" w:space="0" w:color="auto"/>
              <w:right w:val="single" w:sz="4" w:space="0" w:color="auto"/>
            </w:tcBorders>
          </w:tcPr>
          <w:p w14:paraId="0259EB9B" w14:textId="31EAB30F"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12</w:t>
            </w:r>
          </w:p>
        </w:tc>
        <w:tc>
          <w:tcPr>
            <w:tcW w:w="993" w:type="dxa"/>
            <w:tcBorders>
              <w:top w:val="single" w:sz="4" w:space="0" w:color="auto"/>
              <w:left w:val="single" w:sz="4" w:space="0" w:color="auto"/>
              <w:bottom w:val="single" w:sz="4" w:space="0" w:color="auto"/>
              <w:right w:val="single" w:sz="4" w:space="0" w:color="auto"/>
            </w:tcBorders>
          </w:tcPr>
          <w:p w14:paraId="4EB04704" w14:textId="365C8136"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4</w:t>
            </w:r>
          </w:p>
        </w:tc>
        <w:tc>
          <w:tcPr>
            <w:tcW w:w="1080" w:type="dxa"/>
            <w:tcBorders>
              <w:top w:val="single" w:sz="4" w:space="0" w:color="auto"/>
              <w:left w:val="single" w:sz="4" w:space="0" w:color="auto"/>
              <w:bottom w:val="single" w:sz="4" w:space="0" w:color="auto"/>
              <w:right w:val="single" w:sz="4" w:space="0" w:color="auto"/>
            </w:tcBorders>
          </w:tcPr>
          <w:p w14:paraId="5BA136A7" w14:textId="2D8478ED"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9</w:t>
            </w:r>
          </w:p>
        </w:tc>
        <w:tc>
          <w:tcPr>
            <w:tcW w:w="4306" w:type="dxa"/>
            <w:tcBorders>
              <w:top w:val="single" w:sz="4" w:space="0" w:color="auto"/>
              <w:left w:val="single" w:sz="4" w:space="0" w:color="auto"/>
              <w:bottom w:val="single" w:sz="4" w:space="0" w:color="auto"/>
              <w:right w:val="single" w:sz="4" w:space="0" w:color="auto"/>
            </w:tcBorders>
          </w:tcPr>
          <w:p w14:paraId="52BA791D" w14:textId="37B7083D" w:rsidR="009F7435" w:rsidRPr="00232B8C" w:rsidRDefault="00232B8C" w:rsidP="00116784">
            <w:pPr>
              <w:jc w:val="center"/>
              <w:rPr>
                <w:rFonts w:ascii="Arial" w:hAnsi="Arial" w:cs="Arial"/>
                <w:color w:val="000000" w:themeColor="text1"/>
                <w:sz w:val="20"/>
                <w:szCs w:val="20"/>
              </w:rPr>
            </w:pPr>
            <w:r w:rsidRPr="00232B8C">
              <w:rPr>
                <w:rFonts w:ascii="Arial" w:hAnsi="Arial" w:cs="Arial"/>
                <w:color w:val="000000" w:themeColor="text1"/>
                <w:sz w:val="20"/>
                <w:szCs w:val="20"/>
              </w:rPr>
              <w:t>29</w:t>
            </w:r>
          </w:p>
        </w:tc>
      </w:tr>
      <w:tr w:rsidR="00232B8C" w:rsidRPr="00232B8C" w14:paraId="26DE099C"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62D812D1" w14:textId="0E3E7A8D" w:rsidR="009F7435" w:rsidRPr="00232B8C" w:rsidRDefault="009F7435" w:rsidP="00C705CD">
            <w:pPr>
              <w:rPr>
                <w:rFonts w:ascii="Arial" w:hAnsi="Arial" w:cs="Arial"/>
                <w:b/>
                <w:color w:val="000000" w:themeColor="text1"/>
                <w:sz w:val="20"/>
                <w:szCs w:val="20"/>
              </w:rPr>
            </w:pPr>
            <w:r w:rsidRPr="00232B8C">
              <w:rPr>
                <w:rFonts w:ascii="Arial" w:hAnsi="Arial" w:cs="Arial"/>
                <w:b/>
                <w:color w:val="000000" w:themeColor="text1"/>
                <w:sz w:val="20"/>
                <w:szCs w:val="20"/>
              </w:rPr>
              <w:t>rok 20</w:t>
            </w:r>
            <w:r w:rsidR="00926394" w:rsidRPr="00232B8C">
              <w:rPr>
                <w:rFonts w:ascii="Arial" w:hAnsi="Arial" w:cs="Arial"/>
                <w:b/>
                <w:color w:val="000000" w:themeColor="text1"/>
                <w:sz w:val="20"/>
                <w:szCs w:val="20"/>
              </w:rPr>
              <w:t>23</w:t>
            </w:r>
          </w:p>
        </w:tc>
        <w:tc>
          <w:tcPr>
            <w:tcW w:w="992" w:type="dxa"/>
            <w:tcBorders>
              <w:top w:val="single" w:sz="4" w:space="0" w:color="auto"/>
              <w:left w:val="single" w:sz="4" w:space="0" w:color="auto"/>
              <w:bottom w:val="single" w:sz="4" w:space="0" w:color="auto"/>
              <w:right w:val="single" w:sz="4" w:space="0" w:color="auto"/>
            </w:tcBorders>
          </w:tcPr>
          <w:p w14:paraId="1656B58B" w14:textId="5CC6BEE4"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16</w:t>
            </w:r>
          </w:p>
        </w:tc>
        <w:tc>
          <w:tcPr>
            <w:tcW w:w="993" w:type="dxa"/>
            <w:tcBorders>
              <w:top w:val="single" w:sz="4" w:space="0" w:color="auto"/>
              <w:left w:val="single" w:sz="4" w:space="0" w:color="auto"/>
              <w:bottom w:val="single" w:sz="4" w:space="0" w:color="auto"/>
              <w:right w:val="single" w:sz="4" w:space="0" w:color="auto"/>
            </w:tcBorders>
          </w:tcPr>
          <w:p w14:paraId="177F5244" w14:textId="77777777" w:rsidR="009F7435" w:rsidRPr="00232B8C" w:rsidRDefault="009F7435"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4</w:t>
            </w:r>
          </w:p>
        </w:tc>
        <w:tc>
          <w:tcPr>
            <w:tcW w:w="1080" w:type="dxa"/>
            <w:tcBorders>
              <w:top w:val="single" w:sz="4" w:space="0" w:color="auto"/>
              <w:left w:val="single" w:sz="4" w:space="0" w:color="auto"/>
              <w:bottom w:val="single" w:sz="4" w:space="0" w:color="auto"/>
              <w:right w:val="single" w:sz="4" w:space="0" w:color="auto"/>
            </w:tcBorders>
          </w:tcPr>
          <w:p w14:paraId="0A83BA19" w14:textId="4AD92BA5" w:rsidR="009F7435" w:rsidRPr="00232B8C" w:rsidRDefault="00232B8C" w:rsidP="00C705CD">
            <w:pPr>
              <w:jc w:val="center"/>
              <w:rPr>
                <w:rFonts w:ascii="Arial" w:hAnsi="Arial" w:cs="Arial"/>
                <w:color w:val="000000" w:themeColor="text1"/>
                <w:sz w:val="20"/>
                <w:szCs w:val="20"/>
              </w:rPr>
            </w:pPr>
            <w:r w:rsidRPr="00232B8C">
              <w:rPr>
                <w:rFonts w:ascii="Arial" w:hAnsi="Arial" w:cs="Arial"/>
                <w:color w:val="000000" w:themeColor="text1"/>
                <w:sz w:val="20"/>
                <w:szCs w:val="20"/>
              </w:rPr>
              <w:t>9</w:t>
            </w:r>
          </w:p>
        </w:tc>
        <w:tc>
          <w:tcPr>
            <w:tcW w:w="4306" w:type="dxa"/>
            <w:tcBorders>
              <w:top w:val="single" w:sz="4" w:space="0" w:color="auto"/>
              <w:left w:val="single" w:sz="4" w:space="0" w:color="auto"/>
              <w:bottom w:val="single" w:sz="4" w:space="0" w:color="auto"/>
              <w:right w:val="single" w:sz="4" w:space="0" w:color="auto"/>
            </w:tcBorders>
          </w:tcPr>
          <w:p w14:paraId="7A86F7D1" w14:textId="377DE06B" w:rsidR="009F7435" w:rsidRPr="00232B8C" w:rsidRDefault="00232B8C" w:rsidP="00116784">
            <w:pPr>
              <w:jc w:val="center"/>
              <w:rPr>
                <w:rFonts w:ascii="Arial" w:hAnsi="Arial" w:cs="Arial"/>
                <w:color w:val="000000" w:themeColor="text1"/>
                <w:sz w:val="20"/>
                <w:szCs w:val="20"/>
              </w:rPr>
            </w:pPr>
            <w:r w:rsidRPr="00232B8C">
              <w:rPr>
                <w:rFonts w:ascii="Arial" w:hAnsi="Arial" w:cs="Arial"/>
                <w:color w:val="000000" w:themeColor="text1"/>
                <w:sz w:val="20"/>
                <w:szCs w:val="20"/>
              </w:rPr>
              <w:t>31</w:t>
            </w:r>
          </w:p>
        </w:tc>
      </w:tr>
    </w:tbl>
    <w:p w14:paraId="2F2362BD" w14:textId="77777777" w:rsidR="007C19AA" w:rsidRPr="00232B8C" w:rsidRDefault="007C19AA" w:rsidP="007C19AA">
      <w:pPr>
        <w:rPr>
          <w:rFonts w:ascii="Arial" w:hAnsi="Arial" w:cs="Arial"/>
          <w:b/>
          <w:color w:val="000000" w:themeColor="text1"/>
          <w:u w:val="single"/>
        </w:rPr>
      </w:pPr>
      <w:r w:rsidRPr="00232B8C">
        <w:rPr>
          <w:rFonts w:ascii="Arial" w:hAnsi="Arial" w:cs="Arial"/>
          <w:i/>
          <w:color w:val="000000" w:themeColor="text1"/>
        </w:rPr>
        <w:t>Źródło: dane Powiatowe Centrum Pomocy Rodzinie w Iławie</w:t>
      </w:r>
    </w:p>
    <w:p w14:paraId="7B8FC7EB" w14:textId="77777777" w:rsidR="005A6C46" w:rsidRDefault="005A6C46" w:rsidP="007C19AA">
      <w:pPr>
        <w:jc w:val="both"/>
        <w:rPr>
          <w:rFonts w:ascii="Arial" w:hAnsi="Arial" w:cs="Arial"/>
          <w:b/>
          <w:color w:val="000000" w:themeColor="text1"/>
          <w:u w:val="single"/>
        </w:rPr>
      </w:pPr>
    </w:p>
    <w:p w14:paraId="6E3E0B78" w14:textId="77777777" w:rsidR="00E03462" w:rsidRDefault="00E03462" w:rsidP="007C19AA">
      <w:pPr>
        <w:jc w:val="both"/>
        <w:rPr>
          <w:rFonts w:ascii="Arial" w:hAnsi="Arial" w:cs="Arial"/>
          <w:b/>
          <w:color w:val="000000" w:themeColor="text1"/>
          <w:u w:val="single"/>
        </w:rPr>
      </w:pPr>
    </w:p>
    <w:p w14:paraId="1FE8FCD8" w14:textId="77777777" w:rsidR="00E03462" w:rsidRDefault="00E03462" w:rsidP="007C19AA">
      <w:pPr>
        <w:jc w:val="both"/>
        <w:rPr>
          <w:rFonts w:ascii="Arial" w:hAnsi="Arial" w:cs="Arial"/>
          <w:b/>
          <w:color w:val="000000" w:themeColor="text1"/>
          <w:u w:val="single"/>
        </w:rPr>
      </w:pPr>
    </w:p>
    <w:p w14:paraId="3EE50087" w14:textId="77777777" w:rsidR="00E03462" w:rsidRPr="00232B8C" w:rsidRDefault="00E03462" w:rsidP="007C19AA">
      <w:pPr>
        <w:jc w:val="both"/>
        <w:rPr>
          <w:rFonts w:ascii="Arial" w:hAnsi="Arial" w:cs="Arial"/>
          <w:b/>
          <w:color w:val="000000" w:themeColor="text1"/>
          <w:u w:val="single"/>
        </w:rPr>
      </w:pPr>
    </w:p>
    <w:p w14:paraId="55F58BB7" w14:textId="77777777" w:rsidR="005A6C46" w:rsidRPr="00232B8C" w:rsidRDefault="005A6C46" w:rsidP="005A6C46">
      <w:pPr>
        <w:pStyle w:val="Akapitzlist"/>
        <w:numPr>
          <w:ilvl w:val="0"/>
          <w:numId w:val="19"/>
        </w:numPr>
        <w:rPr>
          <w:rFonts w:ascii="Arial" w:hAnsi="Arial" w:cs="Arial"/>
          <w:color w:val="000000" w:themeColor="text1"/>
        </w:rPr>
      </w:pPr>
      <w:r w:rsidRPr="00232B8C">
        <w:rPr>
          <w:rFonts w:ascii="Arial" w:hAnsi="Arial" w:cs="Arial"/>
          <w:color w:val="000000" w:themeColor="text1"/>
        </w:rPr>
        <w:t>WTZ w Lubawie</w:t>
      </w:r>
    </w:p>
    <w:p w14:paraId="47FDC35F" w14:textId="77777777" w:rsidR="0011438D" w:rsidRPr="00232B8C" w:rsidRDefault="0011438D" w:rsidP="0011438D">
      <w:pPr>
        <w:pStyle w:val="Akapitzlist"/>
        <w:rPr>
          <w:rFonts w:ascii="Arial" w:hAnsi="Arial" w:cs="Arial"/>
          <w:color w:val="000000" w:themeColor="text1"/>
        </w:rPr>
      </w:pPr>
    </w:p>
    <w:p w14:paraId="6D3CEFD2" w14:textId="51E8E80B" w:rsidR="0011438D" w:rsidRPr="00906797" w:rsidRDefault="00116784" w:rsidP="00446617">
      <w:pPr>
        <w:ind w:firstLine="360"/>
        <w:jc w:val="both"/>
        <w:rPr>
          <w:rFonts w:ascii="Arial" w:hAnsi="Arial" w:cs="Arial"/>
          <w:color w:val="000000" w:themeColor="text1"/>
        </w:rPr>
      </w:pPr>
      <w:r w:rsidRPr="00906797">
        <w:rPr>
          <w:rFonts w:ascii="Arial" w:hAnsi="Arial" w:cs="Arial"/>
          <w:color w:val="000000" w:themeColor="text1"/>
        </w:rPr>
        <w:t>W Warsztacie Terapii Zajęciowej</w:t>
      </w:r>
      <w:r w:rsidR="00C55740" w:rsidRPr="00906797">
        <w:rPr>
          <w:rFonts w:ascii="Arial" w:hAnsi="Arial" w:cs="Arial"/>
          <w:color w:val="000000" w:themeColor="text1"/>
        </w:rPr>
        <w:t xml:space="preserve"> w</w:t>
      </w:r>
      <w:r w:rsidRPr="00906797">
        <w:rPr>
          <w:rFonts w:ascii="Arial" w:hAnsi="Arial" w:cs="Arial"/>
          <w:color w:val="000000" w:themeColor="text1"/>
        </w:rPr>
        <w:t xml:space="preserve"> Lubawie</w:t>
      </w:r>
      <w:r w:rsidR="00C55740" w:rsidRPr="00906797">
        <w:rPr>
          <w:rFonts w:ascii="Arial" w:hAnsi="Arial" w:cs="Arial"/>
          <w:color w:val="000000" w:themeColor="text1"/>
        </w:rPr>
        <w:t xml:space="preserve"> </w:t>
      </w:r>
      <w:r w:rsidR="006800D0">
        <w:rPr>
          <w:rFonts w:ascii="Arial" w:hAnsi="Arial" w:cs="Arial"/>
          <w:color w:val="000000" w:themeColor="text1"/>
        </w:rPr>
        <w:t xml:space="preserve">działają </w:t>
      </w:r>
      <w:r w:rsidR="00C55740" w:rsidRPr="00906797">
        <w:rPr>
          <w:rFonts w:ascii="Arial" w:hAnsi="Arial" w:cs="Arial"/>
          <w:color w:val="000000" w:themeColor="text1"/>
        </w:rPr>
        <w:t>pracowni</w:t>
      </w:r>
      <w:r w:rsidR="006800D0">
        <w:rPr>
          <w:rFonts w:ascii="Arial" w:hAnsi="Arial" w:cs="Arial"/>
          <w:color w:val="000000" w:themeColor="text1"/>
        </w:rPr>
        <w:t>e</w:t>
      </w:r>
      <w:r w:rsidR="00C55740" w:rsidRPr="00906797">
        <w:rPr>
          <w:rFonts w:ascii="Arial" w:hAnsi="Arial" w:cs="Arial"/>
          <w:color w:val="000000" w:themeColor="text1"/>
        </w:rPr>
        <w:t xml:space="preserve">: stolarska, plastyczna, krawiecka, tkacko – dziewiarska, gospodarstwa domowego. Instruktorzy poszczególnych pracowni prowadzą z </w:t>
      </w:r>
      <w:r w:rsidR="009439A7" w:rsidRPr="00906797">
        <w:rPr>
          <w:rFonts w:ascii="Arial" w:hAnsi="Arial" w:cs="Arial"/>
          <w:color w:val="000000" w:themeColor="text1"/>
        </w:rPr>
        <w:t xml:space="preserve">uczestnikami </w:t>
      </w:r>
      <w:r w:rsidR="00C55740" w:rsidRPr="00906797">
        <w:rPr>
          <w:rFonts w:ascii="Arial" w:hAnsi="Arial" w:cs="Arial"/>
          <w:color w:val="000000" w:themeColor="text1"/>
        </w:rPr>
        <w:t xml:space="preserve">niepełnosprawnymi intelektualnie szeroko pojętą terapię, kształcącą wiele funkcji: manualne, społeczne, zawodowe i ogólne. Kryje się za tym rozwój umiejętności praktycznych, jak: posługiwanie się prostymi narzędziami stolarskimi, krawieckimi, kuchennymi; przystosowanie do życia w szerszym </w:t>
      </w:r>
      <w:r w:rsidR="00C55740" w:rsidRPr="00906797">
        <w:rPr>
          <w:rFonts w:ascii="Arial" w:hAnsi="Arial" w:cs="Arial"/>
          <w:color w:val="000000" w:themeColor="text1"/>
        </w:rPr>
        <w:lastRenderedPageBreak/>
        <w:t xml:space="preserve">społeczeństwie, umiejętność dokonywania zakupów, załatwiania spraw urzędowych - aż do przygotowania do podjęcia pracy na otwartym rynku pracy. Na co dzień kształci się też podstawowe umiejętności samoobsługowe i czynności życia codziennego, niezbędne w prowadzeniu samodzielnego gospodarstwa domowego. W Warsztacie prowadzone są też zajęcia specjalistyczne </w:t>
      </w:r>
      <w:r w:rsidR="002C59B4">
        <w:rPr>
          <w:rFonts w:ascii="Arial" w:hAnsi="Arial" w:cs="Arial"/>
          <w:color w:val="000000" w:themeColor="text1"/>
        </w:rPr>
        <w:br/>
      </w:r>
      <w:r w:rsidR="00C55740" w:rsidRPr="00906797">
        <w:rPr>
          <w:rFonts w:ascii="Arial" w:hAnsi="Arial" w:cs="Arial"/>
          <w:color w:val="000000" w:themeColor="text1"/>
        </w:rPr>
        <w:t>z psychologiem, fizjoterapeutą i specjalistą d.s. reintegracji zawodowej. Poszczególni specjaliści mają za zadanie rozpoznanie dysfunkcji uczestników i podjęcie odpowiednich kro</w:t>
      </w:r>
      <w:r w:rsidR="00446617" w:rsidRPr="00906797">
        <w:rPr>
          <w:rFonts w:ascii="Arial" w:hAnsi="Arial" w:cs="Arial"/>
          <w:color w:val="000000" w:themeColor="text1"/>
        </w:rPr>
        <w:t xml:space="preserve">ków w celu ich wyeliminowania. </w:t>
      </w:r>
    </w:p>
    <w:p w14:paraId="55C94319" w14:textId="77777777" w:rsidR="005A6C46" w:rsidRPr="00906797" w:rsidRDefault="005A6C46" w:rsidP="005A6C46">
      <w:pPr>
        <w:rPr>
          <w:rFonts w:ascii="Arial" w:hAnsi="Arial" w:cs="Arial"/>
          <w:b/>
          <w:color w:val="000000" w:themeColor="text1"/>
          <w:u w:val="single"/>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993"/>
        <w:gridCol w:w="1080"/>
        <w:gridCol w:w="3031"/>
      </w:tblGrid>
      <w:tr w:rsidR="00906797" w:rsidRPr="00906797" w14:paraId="43AEF280" w14:textId="77777777" w:rsidTr="00C705CD">
        <w:trPr>
          <w:trHeight w:val="188"/>
        </w:trPr>
        <w:tc>
          <w:tcPr>
            <w:tcW w:w="2268" w:type="dxa"/>
            <w:vMerge w:val="restart"/>
            <w:tcBorders>
              <w:top w:val="single" w:sz="4" w:space="0" w:color="auto"/>
              <w:left w:val="single" w:sz="4" w:space="0" w:color="auto"/>
              <w:bottom w:val="single" w:sz="4" w:space="0" w:color="auto"/>
              <w:right w:val="single" w:sz="4" w:space="0" w:color="auto"/>
            </w:tcBorders>
            <w:hideMark/>
          </w:tcPr>
          <w:p w14:paraId="25200102"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Uczestnicy Warsztatów Terapii Zajęciowej</w:t>
            </w:r>
          </w:p>
          <w:p w14:paraId="57D364EB"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w  Lubawie</w:t>
            </w:r>
          </w:p>
        </w:tc>
        <w:tc>
          <w:tcPr>
            <w:tcW w:w="3065" w:type="dxa"/>
            <w:gridSpan w:val="3"/>
            <w:tcBorders>
              <w:top w:val="single" w:sz="4" w:space="0" w:color="auto"/>
              <w:left w:val="single" w:sz="4" w:space="0" w:color="auto"/>
              <w:bottom w:val="single" w:sz="4" w:space="0" w:color="auto"/>
              <w:right w:val="single" w:sz="4" w:space="0" w:color="auto"/>
            </w:tcBorders>
            <w:hideMark/>
          </w:tcPr>
          <w:p w14:paraId="63D3783D"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Symbol przyczyny niepełnosprawności</w:t>
            </w:r>
          </w:p>
        </w:tc>
        <w:tc>
          <w:tcPr>
            <w:tcW w:w="3031" w:type="dxa"/>
            <w:tcBorders>
              <w:top w:val="single" w:sz="4" w:space="0" w:color="auto"/>
              <w:left w:val="single" w:sz="4" w:space="0" w:color="auto"/>
              <w:bottom w:val="single" w:sz="4" w:space="0" w:color="auto"/>
              <w:right w:val="single" w:sz="4" w:space="0" w:color="auto"/>
            </w:tcBorders>
            <w:hideMark/>
          </w:tcPr>
          <w:p w14:paraId="42B8B971"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Symbol przyczyny niepełnosprawności</w:t>
            </w:r>
          </w:p>
        </w:tc>
      </w:tr>
      <w:tr w:rsidR="00906797" w:rsidRPr="00906797" w14:paraId="7954FC08" w14:textId="77777777" w:rsidTr="00C705CD">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9F929" w14:textId="77777777" w:rsidR="00374125" w:rsidRPr="00906797" w:rsidRDefault="00374125" w:rsidP="00C705CD">
            <w:pPr>
              <w:rPr>
                <w:rFonts w:ascii="Arial" w:hAnsi="Arial" w:cs="Arial"/>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12F85983"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01-U</w:t>
            </w:r>
          </w:p>
        </w:tc>
        <w:tc>
          <w:tcPr>
            <w:tcW w:w="993" w:type="dxa"/>
            <w:tcBorders>
              <w:top w:val="single" w:sz="4" w:space="0" w:color="auto"/>
              <w:left w:val="single" w:sz="4" w:space="0" w:color="auto"/>
              <w:bottom w:val="single" w:sz="4" w:space="0" w:color="auto"/>
              <w:right w:val="single" w:sz="4" w:space="0" w:color="auto"/>
            </w:tcBorders>
            <w:hideMark/>
          </w:tcPr>
          <w:p w14:paraId="5C8EB23B"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02-P</w:t>
            </w:r>
          </w:p>
        </w:tc>
        <w:tc>
          <w:tcPr>
            <w:tcW w:w="1080" w:type="dxa"/>
            <w:tcBorders>
              <w:top w:val="single" w:sz="4" w:space="0" w:color="auto"/>
              <w:left w:val="single" w:sz="4" w:space="0" w:color="auto"/>
              <w:bottom w:val="single" w:sz="4" w:space="0" w:color="auto"/>
              <w:right w:val="single" w:sz="4" w:space="0" w:color="auto"/>
            </w:tcBorders>
            <w:hideMark/>
          </w:tcPr>
          <w:p w14:paraId="695871C0"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12-C</w:t>
            </w:r>
          </w:p>
        </w:tc>
        <w:tc>
          <w:tcPr>
            <w:tcW w:w="3031" w:type="dxa"/>
            <w:tcBorders>
              <w:top w:val="single" w:sz="4" w:space="0" w:color="auto"/>
              <w:left w:val="single" w:sz="4" w:space="0" w:color="auto"/>
              <w:bottom w:val="single" w:sz="4" w:space="0" w:color="auto"/>
              <w:right w:val="single" w:sz="4" w:space="0" w:color="auto"/>
            </w:tcBorders>
            <w:hideMark/>
          </w:tcPr>
          <w:p w14:paraId="0110B74F" w14:textId="77777777" w:rsidR="00374125" w:rsidRPr="00906797" w:rsidRDefault="00374125" w:rsidP="00C705CD">
            <w:pPr>
              <w:spacing w:line="256" w:lineRule="auto"/>
              <w:jc w:val="center"/>
              <w:rPr>
                <w:rFonts w:ascii="Arial" w:hAnsi="Arial" w:cs="Arial"/>
                <w:b/>
                <w:color w:val="000000" w:themeColor="text1"/>
                <w:lang w:eastAsia="en-US"/>
              </w:rPr>
            </w:pPr>
            <w:r w:rsidRPr="00906797">
              <w:rPr>
                <w:rFonts w:ascii="Arial" w:hAnsi="Arial" w:cs="Arial"/>
                <w:b/>
                <w:color w:val="000000" w:themeColor="text1"/>
                <w:sz w:val="22"/>
                <w:szCs w:val="22"/>
                <w:lang w:eastAsia="en-US"/>
              </w:rPr>
              <w:t>sprzężone</w:t>
            </w:r>
          </w:p>
        </w:tc>
      </w:tr>
      <w:tr w:rsidR="00906797" w:rsidRPr="00906797" w14:paraId="27E17DC3"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42C5C944" w14:textId="32512114" w:rsidR="00374125" w:rsidRPr="00906797" w:rsidRDefault="00374125" w:rsidP="00C705CD">
            <w:pPr>
              <w:spacing w:line="256" w:lineRule="auto"/>
              <w:rPr>
                <w:rFonts w:ascii="Arial" w:hAnsi="Arial" w:cs="Arial"/>
                <w:b/>
                <w:color w:val="000000" w:themeColor="text1"/>
                <w:lang w:eastAsia="en-US"/>
              </w:rPr>
            </w:pPr>
            <w:r w:rsidRPr="00906797">
              <w:rPr>
                <w:rFonts w:ascii="Arial" w:hAnsi="Arial" w:cs="Arial"/>
                <w:b/>
                <w:color w:val="000000" w:themeColor="text1"/>
                <w:sz w:val="22"/>
                <w:szCs w:val="22"/>
                <w:lang w:eastAsia="en-US"/>
              </w:rPr>
              <w:t>rok 20</w:t>
            </w:r>
            <w:r w:rsidR="00926394" w:rsidRPr="00906797">
              <w:rPr>
                <w:rFonts w:ascii="Arial" w:hAnsi="Arial" w:cs="Arial"/>
                <w:b/>
                <w:color w:val="000000" w:themeColor="text1"/>
                <w:sz w:val="22"/>
                <w:szCs w:val="22"/>
                <w:lang w:eastAsia="en-US"/>
              </w:rPr>
              <w:t>21</w:t>
            </w:r>
          </w:p>
        </w:tc>
        <w:tc>
          <w:tcPr>
            <w:tcW w:w="992" w:type="dxa"/>
            <w:tcBorders>
              <w:top w:val="single" w:sz="4" w:space="0" w:color="auto"/>
              <w:left w:val="single" w:sz="4" w:space="0" w:color="auto"/>
              <w:bottom w:val="single" w:sz="4" w:space="0" w:color="auto"/>
              <w:right w:val="single" w:sz="4" w:space="0" w:color="auto"/>
            </w:tcBorders>
          </w:tcPr>
          <w:p w14:paraId="38C7020E" w14:textId="76520FC0"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10</w:t>
            </w:r>
          </w:p>
        </w:tc>
        <w:tc>
          <w:tcPr>
            <w:tcW w:w="993" w:type="dxa"/>
            <w:tcBorders>
              <w:top w:val="single" w:sz="4" w:space="0" w:color="auto"/>
              <w:left w:val="single" w:sz="4" w:space="0" w:color="auto"/>
              <w:bottom w:val="single" w:sz="4" w:space="0" w:color="auto"/>
              <w:right w:val="single" w:sz="4" w:space="0" w:color="auto"/>
            </w:tcBorders>
          </w:tcPr>
          <w:p w14:paraId="45A6B072" w14:textId="5587CF1B"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6</w:t>
            </w:r>
          </w:p>
        </w:tc>
        <w:tc>
          <w:tcPr>
            <w:tcW w:w="1080" w:type="dxa"/>
            <w:tcBorders>
              <w:top w:val="single" w:sz="4" w:space="0" w:color="auto"/>
              <w:left w:val="single" w:sz="4" w:space="0" w:color="auto"/>
              <w:bottom w:val="single" w:sz="4" w:space="0" w:color="auto"/>
              <w:right w:val="single" w:sz="4" w:space="0" w:color="auto"/>
            </w:tcBorders>
          </w:tcPr>
          <w:p w14:paraId="26CBEBB1" w14:textId="500BBAD8"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w:t>
            </w:r>
          </w:p>
        </w:tc>
        <w:tc>
          <w:tcPr>
            <w:tcW w:w="3031" w:type="dxa"/>
            <w:tcBorders>
              <w:top w:val="single" w:sz="4" w:space="0" w:color="auto"/>
              <w:left w:val="single" w:sz="4" w:space="0" w:color="auto"/>
              <w:bottom w:val="single" w:sz="4" w:space="0" w:color="auto"/>
              <w:right w:val="single" w:sz="4" w:space="0" w:color="auto"/>
            </w:tcBorders>
          </w:tcPr>
          <w:p w14:paraId="781DBCD0" w14:textId="4186A678"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14</w:t>
            </w:r>
          </w:p>
        </w:tc>
      </w:tr>
      <w:tr w:rsidR="00906797" w:rsidRPr="00906797" w14:paraId="69DD49A6"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10A2619B" w14:textId="6FB03A48" w:rsidR="00374125" w:rsidRPr="00906797" w:rsidRDefault="00374125" w:rsidP="00C705CD">
            <w:pPr>
              <w:spacing w:line="256" w:lineRule="auto"/>
              <w:rPr>
                <w:rFonts w:ascii="Arial" w:hAnsi="Arial" w:cs="Arial"/>
                <w:b/>
                <w:color w:val="000000" w:themeColor="text1"/>
                <w:lang w:eastAsia="en-US"/>
              </w:rPr>
            </w:pPr>
            <w:r w:rsidRPr="00906797">
              <w:rPr>
                <w:rFonts w:ascii="Arial" w:hAnsi="Arial" w:cs="Arial"/>
                <w:b/>
                <w:color w:val="000000" w:themeColor="text1"/>
                <w:sz w:val="22"/>
                <w:szCs w:val="22"/>
                <w:lang w:eastAsia="en-US"/>
              </w:rPr>
              <w:t>rok 20</w:t>
            </w:r>
            <w:r w:rsidR="00926394" w:rsidRPr="00906797">
              <w:rPr>
                <w:rFonts w:ascii="Arial" w:hAnsi="Arial" w:cs="Arial"/>
                <w:b/>
                <w:color w:val="000000" w:themeColor="text1"/>
                <w:sz w:val="22"/>
                <w:szCs w:val="22"/>
                <w:lang w:eastAsia="en-US"/>
              </w:rPr>
              <w:t>22</w:t>
            </w:r>
          </w:p>
        </w:tc>
        <w:tc>
          <w:tcPr>
            <w:tcW w:w="992" w:type="dxa"/>
            <w:tcBorders>
              <w:top w:val="single" w:sz="4" w:space="0" w:color="auto"/>
              <w:left w:val="single" w:sz="4" w:space="0" w:color="auto"/>
              <w:bottom w:val="single" w:sz="4" w:space="0" w:color="auto"/>
              <w:right w:val="single" w:sz="4" w:space="0" w:color="auto"/>
            </w:tcBorders>
          </w:tcPr>
          <w:p w14:paraId="408740E3" w14:textId="5DBF82BD"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10</w:t>
            </w:r>
          </w:p>
        </w:tc>
        <w:tc>
          <w:tcPr>
            <w:tcW w:w="993" w:type="dxa"/>
            <w:tcBorders>
              <w:top w:val="single" w:sz="4" w:space="0" w:color="auto"/>
              <w:left w:val="single" w:sz="4" w:space="0" w:color="auto"/>
              <w:bottom w:val="single" w:sz="4" w:space="0" w:color="auto"/>
              <w:right w:val="single" w:sz="4" w:space="0" w:color="auto"/>
            </w:tcBorders>
          </w:tcPr>
          <w:p w14:paraId="1FD12C8B" w14:textId="151EA9B4"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7</w:t>
            </w:r>
          </w:p>
        </w:tc>
        <w:tc>
          <w:tcPr>
            <w:tcW w:w="1080" w:type="dxa"/>
            <w:tcBorders>
              <w:top w:val="single" w:sz="4" w:space="0" w:color="auto"/>
              <w:left w:val="single" w:sz="4" w:space="0" w:color="auto"/>
              <w:bottom w:val="single" w:sz="4" w:space="0" w:color="auto"/>
              <w:right w:val="single" w:sz="4" w:space="0" w:color="auto"/>
            </w:tcBorders>
          </w:tcPr>
          <w:p w14:paraId="36A68F70" w14:textId="2EF69548"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w:t>
            </w:r>
          </w:p>
        </w:tc>
        <w:tc>
          <w:tcPr>
            <w:tcW w:w="3031" w:type="dxa"/>
            <w:tcBorders>
              <w:top w:val="single" w:sz="4" w:space="0" w:color="auto"/>
              <w:left w:val="single" w:sz="4" w:space="0" w:color="auto"/>
              <w:bottom w:val="single" w:sz="4" w:space="0" w:color="auto"/>
              <w:right w:val="single" w:sz="4" w:space="0" w:color="auto"/>
            </w:tcBorders>
          </w:tcPr>
          <w:p w14:paraId="2ED98558" w14:textId="442FB64D"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13</w:t>
            </w:r>
          </w:p>
        </w:tc>
      </w:tr>
      <w:tr w:rsidR="00906797" w:rsidRPr="00906797" w14:paraId="6439F2D4"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695F467C" w14:textId="59E4B154" w:rsidR="00374125" w:rsidRPr="00906797" w:rsidRDefault="00374125" w:rsidP="00C705CD">
            <w:pPr>
              <w:spacing w:line="256" w:lineRule="auto"/>
              <w:rPr>
                <w:rFonts w:ascii="Arial" w:hAnsi="Arial" w:cs="Arial"/>
                <w:b/>
                <w:color w:val="000000" w:themeColor="text1"/>
                <w:lang w:eastAsia="en-US"/>
              </w:rPr>
            </w:pPr>
            <w:r w:rsidRPr="00906797">
              <w:rPr>
                <w:rFonts w:ascii="Arial" w:hAnsi="Arial" w:cs="Arial"/>
                <w:b/>
                <w:color w:val="000000" w:themeColor="text1"/>
                <w:sz w:val="22"/>
                <w:szCs w:val="22"/>
                <w:lang w:eastAsia="en-US"/>
              </w:rPr>
              <w:t>rok 20</w:t>
            </w:r>
            <w:r w:rsidR="00926394" w:rsidRPr="00906797">
              <w:rPr>
                <w:rFonts w:ascii="Arial" w:hAnsi="Arial" w:cs="Arial"/>
                <w:b/>
                <w:color w:val="000000" w:themeColor="text1"/>
                <w:sz w:val="22"/>
                <w:szCs w:val="22"/>
                <w:lang w:eastAsia="en-US"/>
              </w:rPr>
              <w:t>23</w:t>
            </w:r>
          </w:p>
        </w:tc>
        <w:tc>
          <w:tcPr>
            <w:tcW w:w="992" w:type="dxa"/>
            <w:tcBorders>
              <w:top w:val="single" w:sz="4" w:space="0" w:color="auto"/>
              <w:left w:val="single" w:sz="4" w:space="0" w:color="auto"/>
              <w:bottom w:val="single" w:sz="4" w:space="0" w:color="auto"/>
              <w:right w:val="single" w:sz="4" w:space="0" w:color="auto"/>
            </w:tcBorders>
          </w:tcPr>
          <w:p w14:paraId="071FF371" w14:textId="19369F52"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8</w:t>
            </w:r>
          </w:p>
        </w:tc>
        <w:tc>
          <w:tcPr>
            <w:tcW w:w="993" w:type="dxa"/>
            <w:tcBorders>
              <w:top w:val="single" w:sz="4" w:space="0" w:color="auto"/>
              <w:left w:val="single" w:sz="4" w:space="0" w:color="auto"/>
              <w:bottom w:val="single" w:sz="4" w:space="0" w:color="auto"/>
              <w:right w:val="single" w:sz="4" w:space="0" w:color="auto"/>
            </w:tcBorders>
          </w:tcPr>
          <w:p w14:paraId="6FCAFB35" w14:textId="6918A135"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4</w:t>
            </w:r>
          </w:p>
        </w:tc>
        <w:tc>
          <w:tcPr>
            <w:tcW w:w="1080" w:type="dxa"/>
            <w:tcBorders>
              <w:top w:val="single" w:sz="4" w:space="0" w:color="auto"/>
              <w:left w:val="single" w:sz="4" w:space="0" w:color="auto"/>
              <w:bottom w:val="single" w:sz="4" w:space="0" w:color="auto"/>
              <w:right w:val="single" w:sz="4" w:space="0" w:color="auto"/>
            </w:tcBorders>
          </w:tcPr>
          <w:p w14:paraId="59141331" w14:textId="5FD2EEC0"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w:t>
            </w:r>
          </w:p>
        </w:tc>
        <w:tc>
          <w:tcPr>
            <w:tcW w:w="3031" w:type="dxa"/>
            <w:tcBorders>
              <w:top w:val="single" w:sz="4" w:space="0" w:color="auto"/>
              <w:left w:val="single" w:sz="4" w:space="0" w:color="auto"/>
              <w:bottom w:val="single" w:sz="4" w:space="0" w:color="auto"/>
              <w:right w:val="single" w:sz="4" w:space="0" w:color="auto"/>
            </w:tcBorders>
          </w:tcPr>
          <w:p w14:paraId="72313137" w14:textId="11EC3A2C" w:rsidR="00374125" w:rsidRPr="00906797" w:rsidRDefault="00906797" w:rsidP="00C705CD">
            <w:pPr>
              <w:spacing w:line="256" w:lineRule="auto"/>
              <w:jc w:val="center"/>
              <w:rPr>
                <w:rFonts w:ascii="Arial" w:hAnsi="Arial" w:cs="Arial"/>
                <w:color w:val="000000" w:themeColor="text1"/>
                <w:lang w:eastAsia="en-US"/>
              </w:rPr>
            </w:pPr>
            <w:r>
              <w:rPr>
                <w:rFonts w:ascii="Arial" w:hAnsi="Arial" w:cs="Arial"/>
                <w:color w:val="000000" w:themeColor="text1"/>
                <w:lang w:eastAsia="en-US"/>
              </w:rPr>
              <w:t>18</w:t>
            </w:r>
          </w:p>
        </w:tc>
      </w:tr>
    </w:tbl>
    <w:p w14:paraId="1E25A5EE" w14:textId="77777777" w:rsidR="00374125" w:rsidRPr="00906797" w:rsidRDefault="00374125" w:rsidP="00374125">
      <w:pPr>
        <w:rPr>
          <w:rFonts w:ascii="Arial" w:hAnsi="Arial" w:cs="Arial"/>
          <w:b/>
          <w:color w:val="000000" w:themeColor="text1"/>
          <w:u w:val="single"/>
        </w:rPr>
      </w:pPr>
      <w:r w:rsidRPr="00906797">
        <w:rPr>
          <w:rFonts w:ascii="Arial" w:hAnsi="Arial" w:cs="Arial"/>
          <w:i/>
          <w:color w:val="000000" w:themeColor="text1"/>
        </w:rPr>
        <w:t>Źródło: dane Powiatowe Centrum Pomocy Rodzinie w Iławie</w:t>
      </w:r>
    </w:p>
    <w:p w14:paraId="255B590E" w14:textId="77777777" w:rsidR="005A6C46" w:rsidRPr="00DD2A52" w:rsidRDefault="005A6C46" w:rsidP="007C19AA">
      <w:pPr>
        <w:jc w:val="both"/>
        <w:rPr>
          <w:rFonts w:ascii="Arial" w:hAnsi="Arial" w:cs="Arial"/>
          <w:b/>
          <w:color w:val="FF0000"/>
          <w:u w:val="single"/>
        </w:rPr>
      </w:pPr>
    </w:p>
    <w:p w14:paraId="3C742D67" w14:textId="77777777" w:rsidR="005A6C46" w:rsidRPr="00DD2A52" w:rsidRDefault="005A6C46" w:rsidP="007C19AA">
      <w:pPr>
        <w:jc w:val="both"/>
        <w:rPr>
          <w:rFonts w:ascii="Arial" w:hAnsi="Arial" w:cs="Arial"/>
          <w:b/>
          <w:color w:val="FF0000"/>
          <w:u w:val="single"/>
        </w:rPr>
      </w:pPr>
    </w:p>
    <w:p w14:paraId="4FFE8E8D" w14:textId="77777777" w:rsidR="005A6C46" w:rsidRPr="00E03462" w:rsidRDefault="005A6C46" w:rsidP="005A6C46">
      <w:pPr>
        <w:pStyle w:val="Akapitzlist"/>
        <w:numPr>
          <w:ilvl w:val="0"/>
          <w:numId w:val="19"/>
        </w:numPr>
        <w:rPr>
          <w:rFonts w:ascii="Arial" w:hAnsi="Arial" w:cs="Arial"/>
        </w:rPr>
      </w:pPr>
      <w:r w:rsidRPr="00E03462">
        <w:rPr>
          <w:rFonts w:ascii="Arial" w:hAnsi="Arial" w:cs="Arial"/>
        </w:rPr>
        <w:t>WTZ w Suszu</w:t>
      </w:r>
    </w:p>
    <w:p w14:paraId="73AF91A9" w14:textId="77777777" w:rsidR="0011438D" w:rsidRPr="00E03462" w:rsidRDefault="0011438D" w:rsidP="0011438D">
      <w:pPr>
        <w:rPr>
          <w:rFonts w:ascii="Arial" w:hAnsi="Arial" w:cs="Arial"/>
        </w:rPr>
      </w:pPr>
    </w:p>
    <w:p w14:paraId="3173E373" w14:textId="43A2A6E1" w:rsidR="00BF10E9" w:rsidRPr="00E03462" w:rsidRDefault="0011438D" w:rsidP="0011438D">
      <w:pPr>
        <w:ind w:firstLine="360"/>
        <w:jc w:val="both"/>
        <w:rPr>
          <w:rFonts w:ascii="Arial" w:hAnsi="Arial" w:cs="Arial"/>
        </w:rPr>
      </w:pPr>
      <w:r w:rsidRPr="00E03462">
        <w:rPr>
          <w:rFonts w:ascii="Arial" w:hAnsi="Arial" w:cs="Arial"/>
        </w:rPr>
        <w:t>W</w:t>
      </w:r>
      <w:r w:rsidR="009439A7" w:rsidRPr="00E03462">
        <w:rPr>
          <w:rFonts w:ascii="Arial" w:hAnsi="Arial" w:cs="Arial"/>
        </w:rPr>
        <w:t>arsztat Terapii Zajęciowej</w:t>
      </w:r>
      <w:r w:rsidRPr="00E03462">
        <w:rPr>
          <w:rFonts w:ascii="Arial" w:hAnsi="Arial" w:cs="Arial"/>
        </w:rPr>
        <w:t xml:space="preserve"> w Suszu jest placówką pobytu dziennego, w której prowadzona jest rehabilitacja społeczna </w:t>
      </w:r>
      <w:r w:rsidR="002C59B4">
        <w:rPr>
          <w:rFonts w:ascii="Arial" w:hAnsi="Arial" w:cs="Arial"/>
        </w:rPr>
        <w:br/>
      </w:r>
      <w:r w:rsidRPr="00E03462">
        <w:rPr>
          <w:rFonts w:ascii="Arial" w:hAnsi="Arial" w:cs="Arial"/>
        </w:rPr>
        <w:t xml:space="preserve">i zawodowa osób niepełnosprawnych intelektualnie lub fizycznie w stopniu umiarkowanym bądź znacznym. Na zajęcia terapeutyczne do WTZ </w:t>
      </w:r>
      <w:r w:rsidR="005E5667" w:rsidRPr="00E03462">
        <w:rPr>
          <w:rFonts w:ascii="Arial" w:hAnsi="Arial" w:cs="Arial"/>
        </w:rPr>
        <w:t xml:space="preserve">W 2023 r. </w:t>
      </w:r>
      <w:r w:rsidRPr="00E03462">
        <w:rPr>
          <w:rFonts w:ascii="Arial" w:hAnsi="Arial" w:cs="Arial"/>
        </w:rPr>
        <w:t>uczęszcza</w:t>
      </w:r>
      <w:r w:rsidR="005E5667" w:rsidRPr="00E03462">
        <w:rPr>
          <w:rFonts w:ascii="Arial" w:hAnsi="Arial" w:cs="Arial"/>
        </w:rPr>
        <w:t>ło</w:t>
      </w:r>
      <w:r w:rsidRPr="00E03462">
        <w:rPr>
          <w:rFonts w:ascii="Arial" w:hAnsi="Arial" w:cs="Arial"/>
        </w:rPr>
        <w:t xml:space="preserve"> </w:t>
      </w:r>
      <w:r w:rsidR="005E5667" w:rsidRPr="00E03462">
        <w:rPr>
          <w:rFonts w:ascii="Arial" w:hAnsi="Arial" w:cs="Arial"/>
        </w:rPr>
        <w:t>40</w:t>
      </w:r>
      <w:r w:rsidRPr="00E03462">
        <w:rPr>
          <w:rFonts w:ascii="Arial" w:hAnsi="Arial" w:cs="Arial"/>
        </w:rPr>
        <w:t xml:space="preserve"> osób niepełnosprawnych. Zajęcia odbywają się przez cały rok z wyłączeniem przerwy wakacyjnej, która przypada w okresie letnim. Działania rewalidacyjne obejmują: poprawę kondycji fizycznej i zaradności osobistej, kształtowanie samodzielności, odpowiedzialności, pracowitości i zdyscyplinowania, przygotowanie do życia w środowisku społecznym, naukę umiejętności pozwalających na podjęcie pracy zarobkowej. </w:t>
      </w:r>
    </w:p>
    <w:p w14:paraId="45E991B6" w14:textId="6F1AD3D2" w:rsidR="005A6C46" w:rsidRPr="00E03462" w:rsidRDefault="009439A7" w:rsidP="0011438D">
      <w:pPr>
        <w:ind w:firstLine="360"/>
        <w:jc w:val="both"/>
        <w:rPr>
          <w:rFonts w:ascii="Arial" w:hAnsi="Arial" w:cs="Arial"/>
        </w:rPr>
      </w:pPr>
      <w:r w:rsidRPr="00E03462">
        <w:rPr>
          <w:rFonts w:ascii="Arial" w:hAnsi="Arial" w:cs="Arial"/>
        </w:rPr>
        <w:br/>
      </w:r>
      <w:r w:rsidR="0011438D" w:rsidRPr="00E03462">
        <w:rPr>
          <w:rFonts w:ascii="Arial" w:hAnsi="Arial" w:cs="Arial"/>
        </w:rPr>
        <w:t xml:space="preserve">W Warsztacie Terapii Zajęciowej dominującą formą terapii jest ergoterapia. Zajęcia z zakresu rehabilitacji zawodowej prowadzone są w pracowniach: gospodarstwa domowego, zaradności osobistej, wikliniarskiej, plastycznej, dziewiarskiej, stolarskiej i ogrodniczej. </w:t>
      </w:r>
      <w:r w:rsidR="002C59B4">
        <w:rPr>
          <w:rFonts w:ascii="Arial" w:hAnsi="Arial" w:cs="Arial"/>
        </w:rPr>
        <w:br/>
      </w:r>
      <w:r w:rsidR="0011438D" w:rsidRPr="00E03462">
        <w:rPr>
          <w:rFonts w:ascii="Arial" w:hAnsi="Arial" w:cs="Arial"/>
        </w:rPr>
        <w:t>W czasie zajęć uczestnicy nabywają umiejętności zawodowe charakterystyczne dla danej pracowni. Podopieczni mają możliwość wyboru</w:t>
      </w:r>
      <w:r w:rsidR="00B63973" w:rsidRPr="00E03462">
        <w:rPr>
          <w:rFonts w:ascii="Arial" w:hAnsi="Arial" w:cs="Arial"/>
        </w:rPr>
        <w:t xml:space="preserve"> i</w:t>
      </w:r>
      <w:r w:rsidR="0011438D" w:rsidRPr="00E03462">
        <w:rPr>
          <w:rFonts w:ascii="Arial" w:hAnsi="Arial" w:cs="Arial"/>
        </w:rPr>
        <w:t xml:space="preserve"> zmiany pracowni, dzięki czemu zwiększa się zakres rozwijanych umiejętności. Stopień trudności zadań wykonywanych przez podopiecznych w pracowniach jest dostosowany do ich aktualnych możliwości i ulega stopniowemu zwiększeniu w miarę nabywania wprawy i nowych umiejętności.</w:t>
      </w:r>
    </w:p>
    <w:p w14:paraId="2C87D247" w14:textId="77777777" w:rsidR="005A6C46" w:rsidRPr="00E03462" w:rsidRDefault="005A6C46" w:rsidP="005A6C46">
      <w:pPr>
        <w:rPr>
          <w:rFonts w:ascii="Arial" w:hAnsi="Arial" w:cs="Arial"/>
          <w:b/>
          <w:u w:val="single"/>
        </w:rPr>
      </w:pPr>
    </w:p>
    <w:p w14:paraId="719ABB7E" w14:textId="77777777" w:rsidR="00446617" w:rsidRPr="00E03462" w:rsidRDefault="00446617" w:rsidP="005A6C46">
      <w:pPr>
        <w:rPr>
          <w:rFonts w:ascii="Arial" w:hAnsi="Arial" w:cs="Arial"/>
          <w:b/>
          <w:u w:val="single"/>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993"/>
        <w:gridCol w:w="1080"/>
        <w:gridCol w:w="3031"/>
      </w:tblGrid>
      <w:tr w:rsidR="00E03462" w:rsidRPr="00E03462" w14:paraId="35A76724" w14:textId="77777777" w:rsidTr="00C705CD">
        <w:trPr>
          <w:trHeight w:val="188"/>
        </w:trPr>
        <w:tc>
          <w:tcPr>
            <w:tcW w:w="2268" w:type="dxa"/>
            <w:vMerge w:val="restart"/>
            <w:tcBorders>
              <w:top w:val="single" w:sz="4" w:space="0" w:color="auto"/>
              <w:left w:val="single" w:sz="4" w:space="0" w:color="auto"/>
              <w:bottom w:val="single" w:sz="4" w:space="0" w:color="auto"/>
              <w:right w:val="single" w:sz="4" w:space="0" w:color="auto"/>
            </w:tcBorders>
            <w:hideMark/>
          </w:tcPr>
          <w:p w14:paraId="5817B879"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Uczestnicy Warsztatów Terapii Zajęciowej</w:t>
            </w:r>
          </w:p>
          <w:p w14:paraId="210CE2C9"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w  Suszu</w:t>
            </w:r>
          </w:p>
        </w:tc>
        <w:tc>
          <w:tcPr>
            <w:tcW w:w="3065" w:type="dxa"/>
            <w:gridSpan w:val="3"/>
            <w:tcBorders>
              <w:top w:val="single" w:sz="4" w:space="0" w:color="auto"/>
              <w:left w:val="single" w:sz="4" w:space="0" w:color="auto"/>
              <w:bottom w:val="single" w:sz="4" w:space="0" w:color="auto"/>
              <w:right w:val="single" w:sz="4" w:space="0" w:color="auto"/>
            </w:tcBorders>
            <w:hideMark/>
          </w:tcPr>
          <w:p w14:paraId="0664F0EB"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Symbol przyczyny niepełnosprawności</w:t>
            </w:r>
          </w:p>
        </w:tc>
        <w:tc>
          <w:tcPr>
            <w:tcW w:w="3031" w:type="dxa"/>
            <w:tcBorders>
              <w:top w:val="single" w:sz="4" w:space="0" w:color="auto"/>
              <w:left w:val="single" w:sz="4" w:space="0" w:color="auto"/>
              <w:bottom w:val="single" w:sz="4" w:space="0" w:color="auto"/>
              <w:right w:val="single" w:sz="4" w:space="0" w:color="auto"/>
            </w:tcBorders>
            <w:hideMark/>
          </w:tcPr>
          <w:p w14:paraId="697B2E2D"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Symbol przyczyny niepełnosprawności</w:t>
            </w:r>
          </w:p>
        </w:tc>
      </w:tr>
      <w:tr w:rsidR="00E03462" w:rsidRPr="00E03462" w14:paraId="58373EC6" w14:textId="77777777" w:rsidTr="00C705CD">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C8E0B" w14:textId="77777777" w:rsidR="00374125" w:rsidRPr="00E03462" w:rsidRDefault="00374125" w:rsidP="00C705CD">
            <w:pP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2521E27"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01-U</w:t>
            </w:r>
          </w:p>
        </w:tc>
        <w:tc>
          <w:tcPr>
            <w:tcW w:w="993" w:type="dxa"/>
            <w:tcBorders>
              <w:top w:val="single" w:sz="4" w:space="0" w:color="auto"/>
              <w:left w:val="single" w:sz="4" w:space="0" w:color="auto"/>
              <w:bottom w:val="single" w:sz="4" w:space="0" w:color="auto"/>
              <w:right w:val="single" w:sz="4" w:space="0" w:color="auto"/>
            </w:tcBorders>
            <w:hideMark/>
          </w:tcPr>
          <w:p w14:paraId="135B9636"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02-P</w:t>
            </w:r>
          </w:p>
        </w:tc>
        <w:tc>
          <w:tcPr>
            <w:tcW w:w="1080" w:type="dxa"/>
            <w:tcBorders>
              <w:top w:val="single" w:sz="4" w:space="0" w:color="auto"/>
              <w:left w:val="single" w:sz="4" w:space="0" w:color="auto"/>
              <w:bottom w:val="single" w:sz="4" w:space="0" w:color="auto"/>
              <w:right w:val="single" w:sz="4" w:space="0" w:color="auto"/>
            </w:tcBorders>
            <w:hideMark/>
          </w:tcPr>
          <w:p w14:paraId="3B9E5981"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12-C</w:t>
            </w:r>
          </w:p>
        </w:tc>
        <w:tc>
          <w:tcPr>
            <w:tcW w:w="3031" w:type="dxa"/>
            <w:tcBorders>
              <w:top w:val="single" w:sz="4" w:space="0" w:color="auto"/>
              <w:left w:val="single" w:sz="4" w:space="0" w:color="auto"/>
              <w:bottom w:val="single" w:sz="4" w:space="0" w:color="auto"/>
              <w:right w:val="single" w:sz="4" w:space="0" w:color="auto"/>
            </w:tcBorders>
            <w:hideMark/>
          </w:tcPr>
          <w:p w14:paraId="44DC7311" w14:textId="77777777" w:rsidR="00374125" w:rsidRPr="00E03462" w:rsidRDefault="00374125" w:rsidP="00C705CD">
            <w:pPr>
              <w:spacing w:line="256" w:lineRule="auto"/>
              <w:jc w:val="center"/>
              <w:rPr>
                <w:rFonts w:ascii="Arial" w:hAnsi="Arial" w:cs="Arial"/>
                <w:b/>
                <w:lang w:eastAsia="en-US"/>
              </w:rPr>
            </w:pPr>
            <w:r w:rsidRPr="00E03462">
              <w:rPr>
                <w:rFonts w:ascii="Arial" w:hAnsi="Arial" w:cs="Arial"/>
                <w:b/>
                <w:sz w:val="22"/>
                <w:szCs w:val="22"/>
                <w:lang w:eastAsia="en-US"/>
              </w:rPr>
              <w:t>sprzężone</w:t>
            </w:r>
          </w:p>
        </w:tc>
      </w:tr>
      <w:tr w:rsidR="00E03462" w:rsidRPr="00E03462" w14:paraId="7773DF5E"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6EB60534" w14:textId="03EE9E55" w:rsidR="00374125" w:rsidRPr="00E03462" w:rsidRDefault="00374125" w:rsidP="00C705CD">
            <w:pPr>
              <w:spacing w:line="256" w:lineRule="auto"/>
              <w:rPr>
                <w:rFonts w:ascii="Arial" w:hAnsi="Arial" w:cs="Arial"/>
                <w:b/>
                <w:lang w:eastAsia="en-US"/>
              </w:rPr>
            </w:pPr>
            <w:r w:rsidRPr="00E03462">
              <w:rPr>
                <w:rFonts w:ascii="Arial" w:hAnsi="Arial" w:cs="Arial"/>
                <w:b/>
                <w:sz w:val="22"/>
                <w:szCs w:val="22"/>
                <w:lang w:eastAsia="en-US"/>
              </w:rPr>
              <w:t>rok 20</w:t>
            </w:r>
            <w:r w:rsidR="00926394" w:rsidRPr="00E03462">
              <w:rPr>
                <w:rFonts w:ascii="Arial" w:hAnsi="Arial" w:cs="Arial"/>
                <w:b/>
                <w:sz w:val="22"/>
                <w:szCs w:val="22"/>
                <w:lang w:eastAsia="en-US"/>
              </w:rPr>
              <w:t>21</w:t>
            </w:r>
          </w:p>
        </w:tc>
        <w:tc>
          <w:tcPr>
            <w:tcW w:w="992" w:type="dxa"/>
            <w:tcBorders>
              <w:top w:val="single" w:sz="4" w:space="0" w:color="auto"/>
              <w:left w:val="single" w:sz="4" w:space="0" w:color="auto"/>
              <w:bottom w:val="single" w:sz="4" w:space="0" w:color="auto"/>
              <w:right w:val="single" w:sz="4" w:space="0" w:color="auto"/>
            </w:tcBorders>
          </w:tcPr>
          <w:p w14:paraId="57F2A0BD" w14:textId="559C0343" w:rsidR="00374125" w:rsidRPr="00E03462" w:rsidRDefault="00502BA7" w:rsidP="00C705CD">
            <w:pPr>
              <w:spacing w:line="256" w:lineRule="auto"/>
              <w:jc w:val="center"/>
              <w:rPr>
                <w:rFonts w:ascii="Arial" w:hAnsi="Arial" w:cs="Arial"/>
                <w:lang w:eastAsia="en-US"/>
              </w:rPr>
            </w:pPr>
            <w:r w:rsidRPr="00E03462">
              <w:rPr>
                <w:rFonts w:ascii="Arial" w:hAnsi="Arial" w:cs="Arial"/>
                <w:lang w:eastAsia="en-US"/>
              </w:rPr>
              <w:t>19</w:t>
            </w:r>
          </w:p>
        </w:tc>
        <w:tc>
          <w:tcPr>
            <w:tcW w:w="993" w:type="dxa"/>
            <w:tcBorders>
              <w:top w:val="single" w:sz="4" w:space="0" w:color="auto"/>
              <w:left w:val="single" w:sz="4" w:space="0" w:color="auto"/>
              <w:bottom w:val="single" w:sz="4" w:space="0" w:color="auto"/>
              <w:right w:val="single" w:sz="4" w:space="0" w:color="auto"/>
            </w:tcBorders>
          </w:tcPr>
          <w:p w14:paraId="120D4E73" w14:textId="7C565558" w:rsidR="00374125" w:rsidRPr="00E03462" w:rsidRDefault="00502BA7" w:rsidP="00C705CD">
            <w:pPr>
              <w:spacing w:line="256" w:lineRule="auto"/>
              <w:jc w:val="center"/>
              <w:rPr>
                <w:rFonts w:ascii="Arial" w:hAnsi="Arial" w:cs="Arial"/>
                <w:lang w:eastAsia="en-US"/>
              </w:rPr>
            </w:pPr>
            <w:r w:rsidRPr="00E03462">
              <w:rPr>
                <w:rFonts w:ascii="Arial" w:hAnsi="Arial" w:cs="Arial"/>
                <w:lang w:eastAsia="en-US"/>
              </w:rPr>
              <w:t>11</w:t>
            </w:r>
          </w:p>
        </w:tc>
        <w:tc>
          <w:tcPr>
            <w:tcW w:w="1080" w:type="dxa"/>
            <w:tcBorders>
              <w:top w:val="single" w:sz="4" w:space="0" w:color="auto"/>
              <w:left w:val="single" w:sz="4" w:space="0" w:color="auto"/>
              <w:bottom w:val="single" w:sz="4" w:space="0" w:color="auto"/>
              <w:right w:val="single" w:sz="4" w:space="0" w:color="auto"/>
            </w:tcBorders>
          </w:tcPr>
          <w:p w14:paraId="238758D0" w14:textId="17150470" w:rsidR="00374125" w:rsidRPr="00E03462" w:rsidRDefault="00502BA7" w:rsidP="00C705CD">
            <w:pPr>
              <w:spacing w:line="256" w:lineRule="auto"/>
              <w:jc w:val="center"/>
              <w:rPr>
                <w:rFonts w:ascii="Arial" w:hAnsi="Arial" w:cs="Arial"/>
                <w:lang w:eastAsia="en-US"/>
              </w:rPr>
            </w:pPr>
            <w:r w:rsidRPr="00E03462">
              <w:rPr>
                <w:rFonts w:ascii="Arial" w:hAnsi="Arial" w:cs="Arial"/>
                <w:lang w:eastAsia="en-US"/>
              </w:rPr>
              <w:t>-</w:t>
            </w:r>
          </w:p>
        </w:tc>
        <w:tc>
          <w:tcPr>
            <w:tcW w:w="3031" w:type="dxa"/>
            <w:tcBorders>
              <w:top w:val="single" w:sz="4" w:space="0" w:color="auto"/>
              <w:left w:val="single" w:sz="4" w:space="0" w:color="auto"/>
              <w:bottom w:val="single" w:sz="4" w:space="0" w:color="auto"/>
              <w:right w:val="single" w:sz="4" w:space="0" w:color="auto"/>
            </w:tcBorders>
          </w:tcPr>
          <w:p w14:paraId="1A66DE89" w14:textId="1C57ECB8" w:rsidR="00374125" w:rsidRPr="00E03462" w:rsidRDefault="00502BA7" w:rsidP="00C705CD">
            <w:pPr>
              <w:spacing w:line="256" w:lineRule="auto"/>
              <w:jc w:val="center"/>
              <w:rPr>
                <w:rFonts w:ascii="Arial" w:hAnsi="Arial" w:cs="Arial"/>
                <w:lang w:eastAsia="en-US"/>
              </w:rPr>
            </w:pPr>
            <w:r w:rsidRPr="00E03462">
              <w:rPr>
                <w:rFonts w:ascii="Arial" w:hAnsi="Arial" w:cs="Arial"/>
                <w:lang w:eastAsia="en-US"/>
              </w:rPr>
              <w:t>9</w:t>
            </w:r>
          </w:p>
        </w:tc>
      </w:tr>
      <w:tr w:rsidR="00E03462" w:rsidRPr="00E03462" w14:paraId="387F2AC7"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334D22CB" w14:textId="2D33F623" w:rsidR="00374125" w:rsidRPr="00E03462" w:rsidRDefault="00374125" w:rsidP="00C705CD">
            <w:pPr>
              <w:spacing w:line="256" w:lineRule="auto"/>
              <w:rPr>
                <w:rFonts w:ascii="Arial" w:hAnsi="Arial" w:cs="Arial"/>
                <w:b/>
                <w:lang w:eastAsia="en-US"/>
              </w:rPr>
            </w:pPr>
            <w:r w:rsidRPr="00E03462">
              <w:rPr>
                <w:rFonts w:ascii="Arial" w:hAnsi="Arial" w:cs="Arial"/>
                <w:b/>
                <w:sz w:val="22"/>
                <w:szCs w:val="22"/>
                <w:lang w:eastAsia="en-US"/>
              </w:rPr>
              <w:t>rok 20</w:t>
            </w:r>
            <w:r w:rsidR="00926394" w:rsidRPr="00E03462">
              <w:rPr>
                <w:rFonts w:ascii="Arial" w:hAnsi="Arial" w:cs="Arial"/>
                <w:b/>
                <w:sz w:val="22"/>
                <w:szCs w:val="22"/>
                <w:lang w:eastAsia="en-US"/>
              </w:rPr>
              <w:t>22</w:t>
            </w:r>
          </w:p>
        </w:tc>
        <w:tc>
          <w:tcPr>
            <w:tcW w:w="992" w:type="dxa"/>
            <w:tcBorders>
              <w:top w:val="single" w:sz="4" w:space="0" w:color="auto"/>
              <w:left w:val="single" w:sz="4" w:space="0" w:color="auto"/>
              <w:bottom w:val="single" w:sz="4" w:space="0" w:color="auto"/>
              <w:right w:val="single" w:sz="4" w:space="0" w:color="auto"/>
            </w:tcBorders>
          </w:tcPr>
          <w:p w14:paraId="313C9326" w14:textId="6A6D532A" w:rsidR="00374125" w:rsidRPr="00E03462" w:rsidRDefault="00502BA7" w:rsidP="00C705CD">
            <w:pPr>
              <w:spacing w:line="256" w:lineRule="auto"/>
              <w:jc w:val="center"/>
              <w:rPr>
                <w:rFonts w:ascii="Arial" w:hAnsi="Arial" w:cs="Arial"/>
                <w:lang w:eastAsia="en-US"/>
              </w:rPr>
            </w:pPr>
            <w:r w:rsidRPr="00E03462">
              <w:rPr>
                <w:rFonts w:ascii="Arial" w:hAnsi="Arial" w:cs="Arial"/>
                <w:lang w:eastAsia="en-US"/>
              </w:rPr>
              <w:t>20</w:t>
            </w:r>
          </w:p>
        </w:tc>
        <w:tc>
          <w:tcPr>
            <w:tcW w:w="993" w:type="dxa"/>
            <w:tcBorders>
              <w:top w:val="single" w:sz="4" w:space="0" w:color="auto"/>
              <w:left w:val="single" w:sz="4" w:space="0" w:color="auto"/>
              <w:bottom w:val="single" w:sz="4" w:space="0" w:color="auto"/>
              <w:right w:val="single" w:sz="4" w:space="0" w:color="auto"/>
            </w:tcBorders>
          </w:tcPr>
          <w:p w14:paraId="7BE5E4A1" w14:textId="7F1C73E1" w:rsidR="00374125" w:rsidRPr="00E03462" w:rsidRDefault="00502BA7" w:rsidP="00502BA7">
            <w:pPr>
              <w:spacing w:line="256" w:lineRule="auto"/>
              <w:jc w:val="center"/>
              <w:rPr>
                <w:rFonts w:ascii="Arial" w:hAnsi="Arial" w:cs="Arial"/>
                <w:lang w:eastAsia="en-US"/>
              </w:rPr>
            </w:pPr>
            <w:r w:rsidRPr="00E03462">
              <w:rPr>
                <w:rFonts w:ascii="Arial" w:hAnsi="Arial" w:cs="Arial"/>
                <w:lang w:eastAsia="en-US"/>
              </w:rPr>
              <w:t>9</w:t>
            </w:r>
          </w:p>
        </w:tc>
        <w:tc>
          <w:tcPr>
            <w:tcW w:w="1080" w:type="dxa"/>
            <w:tcBorders>
              <w:top w:val="single" w:sz="4" w:space="0" w:color="auto"/>
              <w:left w:val="single" w:sz="4" w:space="0" w:color="auto"/>
              <w:bottom w:val="single" w:sz="4" w:space="0" w:color="auto"/>
              <w:right w:val="single" w:sz="4" w:space="0" w:color="auto"/>
            </w:tcBorders>
          </w:tcPr>
          <w:p w14:paraId="3D80EDCC" w14:textId="742112E0" w:rsidR="00374125" w:rsidRPr="00E03462" w:rsidRDefault="00502BA7" w:rsidP="00C705CD">
            <w:pPr>
              <w:spacing w:line="256" w:lineRule="auto"/>
              <w:jc w:val="center"/>
              <w:rPr>
                <w:rFonts w:ascii="Arial" w:hAnsi="Arial" w:cs="Arial"/>
                <w:lang w:eastAsia="en-US"/>
              </w:rPr>
            </w:pPr>
            <w:r w:rsidRPr="00E03462">
              <w:rPr>
                <w:rFonts w:ascii="Arial" w:hAnsi="Arial" w:cs="Arial"/>
                <w:lang w:eastAsia="en-US"/>
              </w:rPr>
              <w:t>-</w:t>
            </w:r>
          </w:p>
        </w:tc>
        <w:tc>
          <w:tcPr>
            <w:tcW w:w="3031" w:type="dxa"/>
            <w:tcBorders>
              <w:top w:val="single" w:sz="4" w:space="0" w:color="auto"/>
              <w:left w:val="single" w:sz="4" w:space="0" w:color="auto"/>
              <w:bottom w:val="single" w:sz="4" w:space="0" w:color="auto"/>
              <w:right w:val="single" w:sz="4" w:space="0" w:color="auto"/>
            </w:tcBorders>
          </w:tcPr>
          <w:p w14:paraId="162F87F3" w14:textId="01968816" w:rsidR="00374125" w:rsidRPr="00E03462" w:rsidRDefault="00502BA7" w:rsidP="00C705CD">
            <w:pPr>
              <w:spacing w:line="256" w:lineRule="auto"/>
              <w:jc w:val="center"/>
              <w:rPr>
                <w:rFonts w:ascii="Arial" w:hAnsi="Arial" w:cs="Arial"/>
                <w:lang w:eastAsia="en-US"/>
              </w:rPr>
            </w:pPr>
            <w:r w:rsidRPr="00E03462">
              <w:rPr>
                <w:rFonts w:ascii="Arial" w:hAnsi="Arial" w:cs="Arial"/>
                <w:lang w:eastAsia="en-US"/>
              </w:rPr>
              <w:t>7</w:t>
            </w:r>
          </w:p>
        </w:tc>
      </w:tr>
      <w:tr w:rsidR="00E03462" w:rsidRPr="00E03462" w14:paraId="5CE56089" w14:textId="77777777" w:rsidTr="00C705CD">
        <w:trPr>
          <w:trHeight w:val="155"/>
        </w:trPr>
        <w:tc>
          <w:tcPr>
            <w:tcW w:w="2268" w:type="dxa"/>
            <w:tcBorders>
              <w:top w:val="single" w:sz="4" w:space="0" w:color="auto"/>
              <w:left w:val="single" w:sz="4" w:space="0" w:color="auto"/>
              <w:bottom w:val="single" w:sz="4" w:space="0" w:color="auto"/>
              <w:right w:val="single" w:sz="4" w:space="0" w:color="auto"/>
            </w:tcBorders>
            <w:hideMark/>
          </w:tcPr>
          <w:p w14:paraId="0198E24C" w14:textId="585C33BF" w:rsidR="00374125" w:rsidRPr="00E03462" w:rsidRDefault="00374125" w:rsidP="00C705CD">
            <w:pPr>
              <w:spacing w:line="256" w:lineRule="auto"/>
              <w:rPr>
                <w:rFonts w:ascii="Arial" w:hAnsi="Arial" w:cs="Arial"/>
                <w:b/>
                <w:lang w:eastAsia="en-US"/>
              </w:rPr>
            </w:pPr>
            <w:r w:rsidRPr="00E03462">
              <w:rPr>
                <w:rFonts w:ascii="Arial" w:hAnsi="Arial" w:cs="Arial"/>
                <w:b/>
                <w:sz w:val="22"/>
                <w:szCs w:val="22"/>
                <w:lang w:eastAsia="en-US"/>
              </w:rPr>
              <w:t>rok 20</w:t>
            </w:r>
            <w:r w:rsidR="00926394" w:rsidRPr="00E03462">
              <w:rPr>
                <w:rFonts w:ascii="Arial" w:hAnsi="Arial" w:cs="Arial"/>
                <w:b/>
                <w:sz w:val="22"/>
                <w:szCs w:val="22"/>
                <w:lang w:eastAsia="en-US"/>
              </w:rPr>
              <w:t>23</w:t>
            </w:r>
          </w:p>
        </w:tc>
        <w:tc>
          <w:tcPr>
            <w:tcW w:w="992" w:type="dxa"/>
            <w:tcBorders>
              <w:top w:val="single" w:sz="4" w:space="0" w:color="auto"/>
              <w:left w:val="single" w:sz="4" w:space="0" w:color="auto"/>
              <w:bottom w:val="single" w:sz="4" w:space="0" w:color="auto"/>
              <w:right w:val="single" w:sz="4" w:space="0" w:color="auto"/>
            </w:tcBorders>
          </w:tcPr>
          <w:p w14:paraId="612E3475" w14:textId="1696A65F" w:rsidR="00374125" w:rsidRPr="00E03462" w:rsidRDefault="006800D0" w:rsidP="00C705CD">
            <w:pPr>
              <w:spacing w:line="256" w:lineRule="auto"/>
              <w:jc w:val="center"/>
              <w:rPr>
                <w:rFonts w:ascii="Arial" w:hAnsi="Arial" w:cs="Arial"/>
                <w:lang w:eastAsia="en-US"/>
              </w:rPr>
            </w:pPr>
            <w:r w:rsidRPr="00E03462">
              <w:rPr>
                <w:rFonts w:ascii="Arial" w:hAnsi="Arial" w:cs="Arial"/>
                <w:lang w:eastAsia="en-US"/>
              </w:rPr>
              <w:t>23</w:t>
            </w:r>
          </w:p>
        </w:tc>
        <w:tc>
          <w:tcPr>
            <w:tcW w:w="993" w:type="dxa"/>
            <w:tcBorders>
              <w:top w:val="single" w:sz="4" w:space="0" w:color="auto"/>
              <w:left w:val="single" w:sz="4" w:space="0" w:color="auto"/>
              <w:bottom w:val="single" w:sz="4" w:space="0" w:color="auto"/>
              <w:right w:val="single" w:sz="4" w:space="0" w:color="auto"/>
            </w:tcBorders>
          </w:tcPr>
          <w:p w14:paraId="449F44D8" w14:textId="42576411" w:rsidR="00374125" w:rsidRPr="00E03462" w:rsidRDefault="006800D0" w:rsidP="00C705CD">
            <w:pPr>
              <w:spacing w:line="256" w:lineRule="auto"/>
              <w:jc w:val="center"/>
              <w:rPr>
                <w:rFonts w:ascii="Arial" w:hAnsi="Arial" w:cs="Arial"/>
                <w:lang w:eastAsia="en-US"/>
              </w:rPr>
            </w:pPr>
            <w:r w:rsidRPr="00E03462">
              <w:rPr>
                <w:rFonts w:ascii="Arial" w:hAnsi="Arial" w:cs="Arial"/>
                <w:lang w:eastAsia="en-US"/>
              </w:rPr>
              <w:t>11</w:t>
            </w:r>
          </w:p>
        </w:tc>
        <w:tc>
          <w:tcPr>
            <w:tcW w:w="1080" w:type="dxa"/>
            <w:tcBorders>
              <w:top w:val="single" w:sz="4" w:space="0" w:color="auto"/>
              <w:left w:val="single" w:sz="4" w:space="0" w:color="auto"/>
              <w:bottom w:val="single" w:sz="4" w:space="0" w:color="auto"/>
              <w:right w:val="single" w:sz="4" w:space="0" w:color="auto"/>
            </w:tcBorders>
          </w:tcPr>
          <w:p w14:paraId="2D20FDB1" w14:textId="27932A36" w:rsidR="00374125" w:rsidRPr="00E03462" w:rsidRDefault="00374125" w:rsidP="00C705CD">
            <w:pPr>
              <w:spacing w:line="256" w:lineRule="auto"/>
              <w:jc w:val="center"/>
              <w:rPr>
                <w:rFonts w:ascii="Arial" w:hAnsi="Arial" w:cs="Arial"/>
                <w:lang w:eastAsia="en-US"/>
              </w:rPr>
            </w:pPr>
          </w:p>
        </w:tc>
        <w:tc>
          <w:tcPr>
            <w:tcW w:w="3031" w:type="dxa"/>
            <w:tcBorders>
              <w:top w:val="single" w:sz="4" w:space="0" w:color="auto"/>
              <w:left w:val="single" w:sz="4" w:space="0" w:color="auto"/>
              <w:bottom w:val="single" w:sz="4" w:space="0" w:color="auto"/>
              <w:right w:val="single" w:sz="4" w:space="0" w:color="auto"/>
            </w:tcBorders>
          </w:tcPr>
          <w:p w14:paraId="65B1465E" w14:textId="0917F612" w:rsidR="00374125" w:rsidRPr="00E03462" w:rsidRDefault="006800D0" w:rsidP="00C705CD">
            <w:pPr>
              <w:spacing w:line="256" w:lineRule="auto"/>
              <w:jc w:val="center"/>
              <w:rPr>
                <w:rFonts w:ascii="Arial" w:hAnsi="Arial" w:cs="Arial"/>
                <w:lang w:eastAsia="en-US"/>
              </w:rPr>
            </w:pPr>
            <w:r w:rsidRPr="00E03462">
              <w:rPr>
                <w:rFonts w:ascii="Arial" w:hAnsi="Arial" w:cs="Arial"/>
                <w:lang w:eastAsia="en-US"/>
              </w:rPr>
              <w:t>14</w:t>
            </w:r>
          </w:p>
        </w:tc>
      </w:tr>
    </w:tbl>
    <w:p w14:paraId="66B5402F" w14:textId="77777777" w:rsidR="00374125" w:rsidRPr="00E03462" w:rsidRDefault="00374125" w:rsidP="00374125">
      <w:pPr>
        <w:rPr>
          <w:rFonts w:ascii="Arial" w:hAnsi="Arial" w:cs="Arial"/>
          <w:b/>
          <w:u w:val="single"/>
        </w:rPr>
      </w:pPr>
      <w:r w:rsidRPr="00E03462">
        <w:rPr>
          <w:rFonts w:ascii="Arial" w:hAnsi="Arial" w:cs="Arial"/>
          <w:i/>
        </w:rPr>
        <w:t>Źródło: dane Powiatowe Centrum Pomocy Rodzinie w Iławie</w:t>
      </w:r>
    </w:p>
    <w:p w14:paraId="526C31CD" w14:textId="77777777" w:rsidR="005A6C46" w:rsidRPr="00E03462" w:rsidRDefault="005A6C46" w:rsidP="007C19AA">
      <w:pPr>
        <w:jc w:val="both"/>
        <w:rPr>
          <w:rFonts w:ascii="Arial" w:hAnsi="Arial" w:cs="Arial"/>
          <w:b/>
          <w:u w:val="single"/>
        </w:rPr>
      </w:pPr>
    </w:p>
    <w:p w14:paraId="1BBF6070" w14:textId="77777777" w:rsidR="00DD2A52" w:rsidRPr="00BF10E9" w:rsidRDefault="00DD2A52" w:rsidP="00DD2A52">
      <w:pPr>
        <w:jc w:val="both"/>
        <w:rPr>
          <w:rFonts w:ascii="Arial" w:hAnsi="Arial" w:cs="Arial"/>
          <w:b/>
          <w:u w:val="single"/>
        </w:rPr>
      </w:pPr>
      <w:r w:rsidRPr="00BF10E9">
        <w:rPr>
          <w:rFonts w:ascii="Arial" w:hAnsi="Arial" w:cs="Arial"/>
          <w:b/>
          <w:u w:val="single"/>
        </w:rPr>
        <w:t>3. Powiatowy Środowiskowy Dom Samopomocy w Iławie</w:t>
      </w:r>
    </w:p>
    <w:p w14:paraId="17E36FCC" w14:textId="77777777" w:rsidR="00DD2A52" w:rsidRPr="00BF10E9" w:rsidRDefault="00DD2A52" w:rsidP="00DD2A52">
      <w:pPr>
        <w:jc w:val="both"/>
        <w:rPr>
          <w:rFonts w:ascii="Arial" w:hAnsi="Arial" w:cs="Arial"/>
          <w:b/>
          <w:u w:val="single"/>
        </w:rPr>
      </w:pPr>
    </w:p>
    <w:p w14:paraId="0B44A70D" w14:textId="77777777" w:rsidR="00DD2A52" w:rsidRPr="00BF10E9" w:rsidRDefault="00DD2A52" w:rsidP="00DD2A52">
      <w:pPr>
        <w:ind w:firstLine="708"/>
        <w:jc w:val="both"/>
        <w:rPr>
          <w:rFonts w:ascii="Arial" w:hAnsi="Arial" w:cs="Arial"/>
        </w:rPr>
      </w:pPr>
      <w:r w:rsidRPr="00BF10E9">
        <w:rPr>
          <w:rFonts w:ascii="Arial" w:hAnsi="Arial" w:cs="Arial"/>
        </w:rPr>
        <w:t>Powiatowy Środowiskowy Dom Samopomocy jest ponadlokalną jednostką dziennego pobytu, przeznaczoną dla osób dorosłych niepełnosprawnych intelektualnie, przewlekle psychicznie chorych oraz wykazujących inne przewlekłe zaburzenia czynności psychicznych, które nie wymagają leczenia szpitalnego bądź opieki stacjonarnej.</w:t>
      </w:r>
    </w:p>
    <w:p w14:paraId="63C94B34" w14:textId="77777777" w:rsidR="00DD2A52" w:rsidRPr="00BF10E9" w:rsidRDefault="00DD2A52" w:rsidP="00DD2A52">
      <w:pPr>
        <w:jc w:val="both"/>
        <w:rPr>
          <w:rFonts w:ascii="Arial" w:hAnsi="Arial" w:cs="Arial"/>
          <w:color w:val="FF0000"/>
        </w:rPr>
      </w:pPr>
    </w:p>
    <w:tbl>
      <w:tblPr>
        <w:tblW w:w="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993"/>
        <w:gridCol w:w="1080"/>
      </w:tblGrid>
      <w:tr w:rsidR="00DD2A52" w:rsidRPr="00BF10E9" w14:paraId="59BB9960" w14:textId="77777777" w:rsidTr="00DD2A52">
        <w:trPr>
          <w:trHeight w:val="188"/>
        </w:trPr>
        <w:tc>
          <w:tcPr>
            <w:tcW w:w="2268" w:type="dxa"/>
            <w:vMerge w:val="restart"/>
            <w:tcBorders>
              <w:top w:val="single" w:sz="4" w:space="0" w:color="auto"/>
              <w:left w:val="single" w:sz="4" w:space="0" w:color="auto"/>
              <w:bottom w:val="single" w:sz="4" w:space="0" w:color="auto"/>
              <w:right w:val="single" w:sz="4" w:space="0" w:color="auto"/>
            </w:tcBorders>
            <w:hideMark/>
          </w:tcPr>
          <w:p w14:paraId="3C56ED8C" w14:textId="77777777" w:rsidR="00DD2A52" w:rsidRPr="00BF10E9" w:rsidRDefault="00DD2A52" w:rsidP="00DD2A52">
            <w:pPr>
              <w:jc w:val="center"/>
              <w:rPr>
                <w:rFonts w:ascii="Arial" w:hAnsi="Arial" w:cs="Arial"/>
                <w:b/>
              </w:rPr>
            </w:pPr>
            <w:r w:rsidRPr="00BF10E9">
              <w:rPr>
                <w:rFonts w:ascii="Arial" w:hAnsi="Arial" w:cs="Arial"/>
                <w:b/>
              </w:rPr>
              <w:t>Uczestnicy Środowiskowego Domu Samopomocy</w:t>
            </w:r>
          </w:p>
        </w:tc>
        <w:tc>
          <w:tcPr>
            <w:tcW w:w="3065" w:type="dxa"/>
            <w:gridSpan w:val="3"/>
            <w:tcBorders>
              <w:top w:val="single" w:sz="4" w:space="0" w:color="auto"/>
              <w:left w:val="single" w:sz="4" w:space="0" w:color="auto"/>
              <w:bottom w:val="single" w:sz="4" w:space="0" w:color="auto"/>
              <w:right w:val="single" w:sz="4" w:space="0" w:color="auto"/>
            </w:tcBorders>
            <w:hideMark/>
          </w:tcPr>
          <w:p w14:paraId="6DE3DDA9" w14:textId="77777777" w:rsidR="00DD2A52" w:rsidRPr="00BF10E9" w:rsidRDefault="00DD2A52" w:rsidP="00DD2A52">
            <w:pPr>
              <w:jc w:val="center"/>
              <w:rPr>
                <w:rFonts w:ascii="Arial" w:hAnsi="Arial" w:cs="Arial"/>
                <w:b/>
              </w:rPr>
            </w:pPr>
            <w:r w:rsidRPr="00BF10E9">
              <w:rPr>
                <w:rFonts w:ascii="Arial" w:hAnsi="Arial" w:cs="Arial"/>
                <w:b/>
              </w:rPr>
              <w:t>Symbol przyczyny niepełnosprawności</w:t>
            </w:r>
          </w:p>
        </w:tc>
      </w:tr>
      <w:tr w:rsidR="00DD2A52" w:rsidRPr="00BF10E9" w14:paraId="56DD0DAC" w14:textId="77777777" w:rsidTr="00DD2A52">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7D0D1" w14:textId="77777777" w:rsidR="00DD2A52" w:rsidRPr="00BF10E9" w:rsidRDefault="00DD2A52" w:rsidP="00DD2A52">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14:paraId="1A12ACB5" w14:textId="77777777" w:rsidR="00DD2A52" w:rsidRPr="00BF10E9" w:rsidRDefault="00DD2A52" w:rsidP="00DD2A52">
            <w:pPr>
              <w:jc w:val="center"/>
              <w:rPr>
                <w:rFonts w:ascii="Arial" w:hAnsi="Arial" w:cs="Arial"/>
                <w:b/>
              </w:rPr>
            </w:pPr>
            <w:r w:rsidRPr="00BF10E9">
              <w:rPr>
                <w:rFonts w:ascii="Arial" w:hAnsi="Arial" w:cs="Arial"/>
                <w:b/>
              </w:rPr>
              <w:t>01-U</w:t>
            </w:r>
          </w:p>
        </w:tc>
        <w:tc>
          <w:tcPr>
            <w:tcW w:w="993" w:type="dxa"/>
            <w:tcBorders>
              <w:top w:val="single" w:sz="4" w:space="0" w:color="auto"/>
              <w:left w:val="single" w:sz="4" w:space="0" w:color="auto"/>
              <w:bottom w:val="single" w:sz="4" w:space="0" w:color="auto"/>
              <w:right w:val="single" w:sz="4" w:space="0" w:color="auto"/>
            </w:tcBorders>
            <w:hideMark/>
          </w:tcPr>
          <w:p w14:paraId="597859DE" w14:textId="77777777" w:rsidR="00DD2A52" w:rsidRPr="00BF10E9" w:rsidRDefault="00DD2A52" w:rsidP="00DD2A52">
            <w:pPr>
              <w:jc w:val="center"/>
              <w:rPr>
                <w:rFonts w:ascii="Arial" w:hAnsi="Arial" w:cs="Arial"/>
                <w:b/>
              </w:rPr>
            </w:pPr>
            <w:r w:rsidRPr="00BF10E9">
              <w:rPr>
                <w:rFonts w:ascii="Arial" w:hAnsi="Arial" w:cs="Arial"/>
                <w:b/>
              </w:rPr>
              <w:t>02-P</w:t>
            </w:r>
          </w:p>
        </w:tc>
        <w:tc>
          <w:tcPr>
            <w:tcW w:w="1080" w:type="dxa"/>
            <w:tcBorders>
              <w:top w:val="single" w:sz="4" w:space="0" w:color="auto"/>
              <w:left w:val="single" w:sz="4" w:space="0" w:color="auto"/>
              <w:bottom w:val="single" w:sz="4" w:space="0" w:color="auto"/>
              <w:right w:val="single" w:sz="4" w:space="0" w:color="auto"/>
            </w:tcBorders>
            <w:hideMark/>
          </w:tcPr>
          <w:p w14:paraId="791C89BD" w14:textId="77777777" w:rsidR="00DD2A52" w:rsidRPr="00BF10E9" w:rsidRDefault="00DD2A52" w:rsidP="00DD2A52">
            <w:pPr>
              <w:jc w:val="center"/>
              <w:rPr>
                <w:rFonts w:ascii="Arial" w:hAnsi="Arial" w:cs="Arial"/>
                <w:b/>
              </w:rPr>
            </w:pPr>
            <w:r w:rsidRPr="00BF10E9">
              <w:rPr>
                <w:rFonts w:ascii="Arial" w:hAnsi="Arial" w:cs="Arial"/>
                <w:b/>
              </w:rPr>
              <w:t>12-C</w:t>
            </w:r>
          </w:p>
        </w:tc>
      </w:tr>
      <w:tr w:rsidR="00DD2A52" w:rsidRPr="00BF10E9" w14:paraId="67A178A0" w14:textId="77777777" w:rsidTr="00DD2A52">
        <w:trPr>
          <w:trHeight w:val="155"/>
        </w:trPr>
        <w:tc>
          <w:tcPr>
            <w:tcW w:w="2268" w:type="dxa"/>
            <w:tcBorders>
              <w:top w:val="single" w:sz="4" w:space="0" w:color="auto"/>
              <w:left w:val="single" w:sz="4" w:space="0" w:color="auto"/>
              <w:bottom w:val="single" w:sz="4" w:space="0" w:color="auto"/>
              <w:right w:val="single" w:sz="4" w:space="0" w:color="auto"/>
            </w:tcBorders>
          </w:tcPr>
          <w:p w14:paraId="79625C9E" w14:textId="77777777" w:rsidR="00DD2A52" w:rsidRPr="00BF10E9" w:rsidRDefault="00DD2A52" w:rsidP="00DD2A52">
            <w:pPr>
              <w:rPr>
                <w:rFonts w:ascii="Arial" w:hAnsi="Arial" w:cs="Arial"/>
                <w:b/>
              </w:rPr>
            </w:pPr>
            <w:r w:rsidRPr="00BF10E9">
              <w:rPr>
                <w:rFonts w:ascii="Arial" w:hAnsi="Arial" w:cs="Arial"/>
                <w:b/>
              </w:rPr>
              <w:t>Rok 2021</w:t>
            </w:r>
          </w:p>
        </w:tc>
        <w:tc>
          <w:tcPr>
            <w:tcW w:w="992" w:type="dxa"/>
            <w:tcBorders>
              <w:top w:val="single" w:sz="4" w:space="0" w:color="auto"/>
              <w:left w:val="single" w:sz="4" w:space="0" w:color="auto"/>
              <w:bottom w:val="single" w:sz="4" w:space="0" w:color="auto"/>
              <w:right w:val="single" w:sz="4" w:space="0" w:color="auto"/>
            </w:tcBorders>
          </w:tcPr>
          <w:p w14:paraId="4D881122" w14:textId="77777777" w:rsidR="00DD2A52" w:rsidRPr="00BF10E9" w:rsidRDefault="00DD2A52" w:rsidP="00DD2A52">
            <w:pPr>
              <w:jc w:val="center"/>
              <w:rPr>
                <w:rFonts w:ascii="Arial" w:hAnsi="Arial" w:cs="Arial"/>
              </w:rPr>
            </w:pPr>
            <w:r w:rsidRPr="00BF10E9">
              <w:rPr>
                <w:rFonts w:ascii="Arial" w:hAnsi="Arial" w:cs="Arial"/>
              </w:rPr>
              <w:t>23</w:t>
            </w:r>
          </w:p>
        </w:tc>
        <w:tc>
          <w:tcPr>
            <w:tcW w:w="993" w:type="dxa"/>
            <w:tcBorders>
              <w:top w:val="single" w:sz="4" w:space="0" w:color="auto"/>
              <w:left w:val="single" w:sz="4" w:space="0" w:color="auto"/>
              <w:bottom w:val="single" w:sz="4" w:space="0" w:color="auto"/>
              <w:right w:val="single" w:sz="4" w:space="0" w:color="auto"/>
            </w:tcBorders>
          </w:tcPr>
          <w:p w14:paraId="78062961" w14:textId="77777777" w:rsidR="00DD2A52" w:rsidRPr="00BF10E9" w:rsidRDefault="00DD2A52" w:rsidP="00DD2A52">
            <w:pPr>
              <w:jc w:val="center"/>
              <w:rPr>
                <w:rFonts w:ascii="Arial" w:hAnsi="Arial" w:cs="Arial"/>
              </w:rPr>
            </w:pPr>
            <w:r w:rsidRPr="00BF10E9">
              <w:rPr>
                <w:rFonts w:ascii="Arial" w:hAnsi="Arial" w:cs="Arial"/>
              </w:rPr>
              <w:t>15</w:t>
            </w:r>
          </w:p>
        </w:tc>
        <w:tc>
          <w:tcPr>
            <w:tcW w:w="1080" w:type="dxa"/>
            <w:tcBorders>
              <w:top w:val="single" w:sz="4" w:space="0" w:color="auto"/>
              <w:left w:val="single" w:sz="4" w:space="0" w:color="auto"/>
              <w:bottom w:val="single" w:sz="4" w:space="0" w:color="auto"/>
              <w:right w:val="single" w:sz="4" w:space="0" w:color="auto"/>
            </w:tcBorders>
          </w:tcPr>
          <w:p w14:paraId="1F6E5AE3" w14:textId="77777777" w:rsidR="00DD2A52" w:rsidRPr="00BF10E9" w:rsidRDefault="00DD2A52" w:rsidP="00DD2A52">
            <w:pPr>
              <w:jc w:val="center"/>
              <w:rPr>
                <w:rFonts w:ascii="Arial" w:hAnsi="Arial" w:cs="Arial"/>
              </w:rPr>
            </w:pPr>
            <w:r w:rsidRPr="00BF10E9">
              <w:rPr>
                <w:rFonts w:ascii="Arial" w:hAnsi="Arial" w:cs="Arial"/>
              </w:rPr>
              <w:t>10</w:t>
            </w:r>
          </w:p>
        </w:tc>
      </w:tr>
      <w:tr w:rsidR="00DD2A52" w:rsidRPr="00BF10E9" w14:paraId="78B13EC7" w14:textId="77777777" w:rsidTr="00DD2A52">
        <w:trPr>
          <w:trHeight w:val="155"/>
        </w:trPr>
        <w:tc>
          <w:tcPr>
            <w:tcW w:w="2268" w:type="dxa"/>
            <w:tcBorders>
              <w:top w:val="single" w:sz="4" w:space="0" w:color="auto"/>
              <w:left w:val="single" w:sz="4" w:space="0" w:color="auto"/>
              <w:bottom w:val="single" w:sz="4" w:space="0" w:color="auto"/>
              <w:right w:val="single" w:sz="4" w:space="0" w:color="auto"/>
            </w:tcBorders>
          </w:tcPr>
          <w:p w14:paraId="389D7AE0" w14:textId="77777777" w:rsidR="00DD2A52" w:rsidRPr="00BF10E9" w:rsidRDefault="00DD2A52" w:rsidP="00DD2A52">
            <w:pPr>
              <w:rPr>
                <w:rFonts w:ascii="Arial" w:hAnsi="Arial" w:cs="Arial"/>
                <w:b/>
              </w:rPr>
            </w:pPr>
            <w:r w:rsidRPr="00BF10E9">
              <w:rPr>
                <w:rFonts w:ascii="Arial" w:hAnsi="Arial" w:cs="Arial"/>
                <w:b/>
              </w:rPr>
              <w:t>Rok 2022</w:t>
            </w:r>
          </w:p>
        </w:tc>
        <w:tc>
          <w:tcPr>
            <w:tcW w:w="992" w:type="dxa"/>
            <w:tcBorders>
              <w:top w:val="single" w:sz="4" w:space="0" w:color="auto"/>
              <w:left w:val="single" w:sz="4" w:space="0" w:color="auto"/>
              <w:bottom w:val="single" w:sz="4" w:space="0" w:color="auto"/>
              <w:right w:val="single" w:sz="4" w:space="0" w:color="auto"/>
            </w:tcBorders>
          </w:tcPr>
          <w:p w14:paraId="0C7FBAAC" w14:textId="77777777" w:rsidR="00DD2A52" w:rsidRPr="00BF10E9" w:rsidRDefault="00DD2A52" w:rsidP="00DD2A52">
            <w:pPr>
              <w:jc w:val="center"/>
              <w:rPr>
                <w:rFonts w:ascii="Arial" w:hAnsi="Arial" w:cs="Arial"/>
              </w:rPr>
            </w:pPr>
            <w:r w:rsidRPr="00BF10E9">
              <w:rPr>
                <w:rFonts w:ascii="Arial" w:hAnsi="Arial" w:cs="Arial"/>
              </w:rPr>
              <w:t>24</w:t>
            </w:r>
          </w:p>
        </w:tc>
        <w:tc>
          <w:tcPr>
            <w:tcW w:w="993" w:type="dxa"/>
            <w:tcBorders>
              <w:top w:val="single" w:sz="4" w:space="0" w:color="auto"/>
              <w:left w:val="single" w:sz="4" w:space="0" w:color="auto"/>
              <w:bottom w:val="single" w:sz="4" w:space="0" w:color="auto"/>
              <w:right w:val="single" w:sz="4" w:space="0" w:color="auto"/>
            </w:tcBorders>
          </w:tcPr>
          <w:p w14:paraId="1B28FD0D" w14:textId="77777777" w:rsidR="00DD2A52" w:rsidRPr="00BF10E9" w:rsidRDefault="00DD2A52" w:rsidP="00DD2A52">
            <w:pPr>
              <w:jc w:val="center"/>
              <w:rPr>
                <w:rFonts w:ascii="Arial" w:hAnsi="Arial" w:cs="Arial"/>
              </w:rPr>
            </w:pPr>
            <w:r w:rsidRPr="00BF10E9">
              <w:rPr>
                <w:rFonts w:ascii="Arial" w:hAnsi="Arial" w:cs="Arial"/>
              </w:rPr>
              <w:t>14</w:t>
            </w:r>
          </w:p>
        </w:tc>
        <w:tc>
          <w:tcPr>
            <w:tcW w:w="1080" w:type="dxa"/>
            <w:tcBorders>
              <w:top w:val="single" w:sz="4" w:space="0" w:color="auto"/>
              <w:left w:val="single" w:sz="4" w:space="0" w:color="auto"/>
              <w:bottom w:val="single" w:sz="4" w:space="0" w:color="auto"/>
              <w:right w:val="single" w:sz="4" w:space="0" w:color="auto"/>
            </w:tcBorders>
          </w:tcPr>
          <w:p w14:paraId="0E80A7C7" w14:textId="77777777" w:rsidR="00DD2A52" w:rsidRPr="00BF10E9" w:rsidRDefault="00DD2A52" w:rsidP="00DD2A52">
            <w:pPr>
              <w:jc w:val="center"/>
              <w:rPr>
                <w:rFonts w:ascii="Arial" w:hAnsi="Arial" w:cs="Arial"/>
              </w:rPr>
            </w:pPr>
            <w:r w:rsidRPr="00BF10E9">
              <w:rPr>
                <w:rFonts w:ascii="Arial" w:hAnsi="Arial" w:cs="Arial"/>
              </w:rPr>
              <w:t>12</w:t>
            </w:r>
          </w:p>
        </w:tc>
      </w:tr>
      <w:tr w:rsidR="00DD2A52" w:rsidRPr="00BF10E9" w14:paraId="4A1BF72A" w14:textId="77777777" w:rsidTr="00DD2A52">
        <w:trPr>
          <w:trHeight w:val="155"/>
        </w:trPr>
        <w:tc>
          <w:tcPr>
            <w:tcW w:w="2268" w:type="dxa"/>
            <w:tcBorders>
              <w:top w:val="single" w:sz="4" w:space="0" w:color="auto"/>
              <w:left w:val="single" w:sz="4" w:space="0" w:color="auto"/>
              <w:bottom w:val="single" w:sz="4" w:space="0" w:color="auto"/>
              <w:right w:val="single" w:sz="4" w:space="0" w:color="auto"/>
            </w:tcBorders>
          </w:tcPr>
          <w:p w14:paraId="42C24F0E" w14:textId="77777777" w:rsidR="00DD2A52" w:rsidRPr="00BF10E9" w:rsidRDefault="00DD2A52" w:rsidP="00DD2A52">
            <w:pPr>
              <w:rPr>
                <w:rFonts w:ascii="Arial" w:hAnsi="Arial" w:cs="Arial"/>
                <w:b/>
              </w:rPr>
            </w:pPr>
            <w:r w:rsidRPr="00BF10E9">
              <w:rPr>
                <w:rFonts w:ascii="Arial" w:hAnsi="Arial" w:cs="Arial"/>
                <w:b/>
              </w:rPr>
              <w:t>Rok 2023</w:t>
            </w:r>
          </w:p>
        </w:tc>
        <w:tc>
          <w:tcPr>
            <w:tcW w:w="992" w:type="dxa"/>
            <w:tcBorders>
              <w:top w:val="single" w:sz="4" w:space="0" w:color="auto"/>
              <w:left w:val="single" w:sz="4" w:space="0" w:color="auto"/>
              <w:bottom w:val="single" w:sz="4" w:space="0" w:color="auto"/>
              <w:right w:val="single" w:sz="4" w:space="0" w:color="auto"/>
            </w:tcBorders>
          </w:tcPr>
          <w:p w14:paraId="335FA22E" w14:textId="77777777" w:rsidR="00DD2A52" w:rsidRPr="00BF10E9" w:rsidRDefault="00DD2A52" w:rsidP="00DD2A52">
            <w:pPr>
              <w:jc w:val="center"/>
              <w:rPr>
                <w:rFonts w:ascii="Arial" w:hAnsi="Arial" w:cs="Arial"/>
              </w:rPr>
            </w:pPr>
            <w:r w:rsidRPr="00BF10E9">
              <w:rPr>
                <w:rFonts w:ascii="Arial" w:hAnsi="Arial" w:cs="Arial"/>
              </w:rPr>
              <w:t>24</w:t>
            </w:r>
          </w:p>
        </w:tc>
        <w:tc>
          <w:tcPr>
            <w:tcW w:w="993" w:type="dxa"/>
            <w:tcBorders>
              <w:top w:val="single" w:sz="4" w:space="0" w:color="auto"/>
              <w:left w:val="single" w:sz="4" w:space="0" w:color="auto"/>
              <w:bottom w:val="single" w:sz="4" w:space="0" w:color="auto"/>
              <w:right w:val="single" w:sz="4" w:space="0" w:color="auto"/>
            </w:tcBorders>
          </w:tcPr>
          <w:p w14:paraId="76DD8D3C" w14:textId="77777777" w:rsidR="00DD2A52" w:rsidRPr="00BF10E9" w:rsidRDefault="00DD2A52" w:rsidP="00DD2A52">
            <w:pPr>
              <w:jc w:val="center"/>
              <w:rPr>
                <w:rFonts w:ascii="Arial" w:hAnsi="Arial" w:cs="Arial"/>
              </w:rPr>
            </w:pPr>
            <w:r w:rsidRPr="00BF10E9">
              <w:rPr>
                <w:rFonts w:ascii="Arial" w:hAnsi="Arial" w:cs="Arial"/>
              </w:rPr>
              <w:t>15</w:t>
            </w:r>
          </w:p>
        </w:tc>
        <w:tc>
          <w:tcPr>
            <w:tcW w:w="1080" w:type="dxa"/>
            <w:tcBorders>
              <w:top w:val="single" w:sz="4" w:space="0" w:color="auto"/>
              <w:left w:val="single" w:sz="4" w:space="0" w:color="auto"/>
              <w:bottom w:val="single" w:sz="4" w:space="0" w:color="auto"/>
              <w:right w:val="single" w:sz="4" w:space="0" w:color="auto"/>
            </w:tcBorders>
          </w:tcPr>
          <w:p w14:paraId="2C801E6D" w14:textId="77777777" w:rsidR="00DD2A52" w:rsidRPr="00BF10E9" w:rsidRDefault="00DD2A52" w:rsidP="00DD2A52">
            <w:pPr>
              <w:jc w:val="center"/>
              <w:rPr>
                <w:rFonts w:ascii="Arial" w:hAnsi="Arial" w:cs="Arial"/>
              </w:rPr>
            </w:pPr>
            <w:r w:rsidRPr="00BF10E9">
              <w:rPr>
                <w:rFonts w:ascii="Arial" w:hAnsi="Arial" w:cs="Arial"/>
              </w:rPr>
              <w:t>12</w:t>
            </w:r>
          </w:p>
        </w:tc>
      </w:tr>
    </w:tbl>
    <w:p w14:paraId="2DE5EF9C" w14:textId="62094AD2" w:rsidR="00DD2A52" w:rsidRDefault="00DD2A52" w:rsidP="00DD2A52">
      <w:pPr>
        <w:rPr>
          <w:rFonts w:ascii="Arial" w:hAnsi="Arial" w:cs="Arial"/>
          <w:i/>
        </w:rPr>
      </w:pPr>
      <w:r w:rsidRPr="00BF10E9">
        <w:rPr>
          <w:rFonts w:ascii="Arial" w:hAnsi="Arial" w:cs="Arial"/>
          <w:i/>
        </w:rPr>
        <w:t>Źródło: dane Powiatowy Środowiskowy Dom Samo</w:t>
      </w:r>
      <w:r w:rsidR="00336813">
        <w:rPr>
          <w:rFonts w:ascii="Arial" w:hAnsi="Arial" w:cs="Arial"/>
          <w:i/>
        </w:rPr>
        <w:t>pomocy w Iławi</w:t>
      </w:r>
      <w:r w:rsidR="00487008">
        <w:rPr>
          <w:rFonts w:ascii="Arial" w:hAnsi="Arial" w:cs="Arial"/>
          <w:i/>
        </w:rPr>
        <w:t>e</w:t>
      </w:r>
    </w:p>
    <w:p w14:paraId="4FAAAE49" w14:textId="77777777" w:rsidR="00E03462" w:rsidRDefault="00E03462" w:rsidP="00DD2A52">
      <w:pPr>
        <w:rPr>
          <w:rFonts w:ascii="Arial" w:hAnsi="Arial" w:cs="Arial"/>
          <w:i/>
        </w:rPr>
      </w:pPr>
    </w:p>
    <w:p w14:paraId="5C44DA51" w14:textId="77777777" w:rsidR="00E03462" w:rsidRDefault="00E03462" w:rsidP="00DD2A52">
      <w:pPr>
        <w:rPr>
          <w:rFonts w:ascii="Arial" w:hAnsi="Arial" w:cs="Arial"/>
          <w:i/>
        </w:rPr>
      </w:pPr>
    </w:p>
    <w:p w14:paraId="0A10A08F" w14:textId="77777777" w:rsidR="002C59B4" w:rsidRDefault="002C59B4" w:rsidP="00DD2A52">
      <w:pPr>
        <w:rPr>
          <w:rFonts w:ascii="Arial" w:hAnsi="Arial" w:cs="Arial"/>
          <w:i/>
        </w:rPr>
      </w:pPr>
    </w:p>
    <w:p w14:paraId="126EDD1A" w14:textId="77777777" w:rsidR="002C59B4" w:rsidRDefault="002C59B4" w:rsidP="00DD2A52">
      <w:pPr>
        <w:rPr>
          <w:rFonts w:ascii="Arial" w:hAnsi="Arial" w:cs="Arial"/>
          <w:i/>
        </w:rPr>
      </w:pPr>
    </w:p>
    <w:p w14:paraId="1F8283CD" w14:textId="77777777" w:rsidR="002C59B4" w:rsidRDefault="002C59B4" w:rsidP="00DD2A52">
      <w:pPr>
        <w:rPr>
          <w:rFonts w:ascii="Arial" w:hAnsi="Arial" w:cs="Arial"/>
          <w:i/>
        </w:rPr>
      </w:pPr>
    </w:p>
    <w:p w14:paraId="428464E1" w14:textId="77777777" w:rsidR="002C59B4" w:rsidRDefault="002C59B4" w:rsidP="00DD2A52">
      <w:pPr>
        <w:rPr>
          <w:rFonts w:ascii="Arial" w:hAnsi="Arial" w:cs="Arial"/>
          <w:i/>
        </w:rPr>
      </w:pPr>
    </w:p>
    <w:p w14:paraId="77463CDA" w14:textId="77777777" w:rsidR="002C59B4" w:rsidRDefault="002C59B4" w:rsidP="00DD2A52">
      <w:pPr>
        <w:rPr>
          <w:rFonts w:ascii="Arial" w:hAnsi="Arial" w:cs="Arial"/>
          <w:i/>
        </w:rPr>
      </w:pPr>
    </w:p>
    <w:p w14:paraId="028703D8" w14:textId="77777777" w:rsidR="002C59B4" w:rsidRPr="00336813" w:rsidRDefault="002C59B4" w:rsidP="00DD2A52">
      <w:pPr>
        <w:rPr>
          <w:rFonts w:ascii="Arial" w:hAnsi="Arial" w:cs="Arial"/>
          <w:i/>
        </w:rPr>
      </w:pPr>
    </w:p>
    <w:p w14:paraId="6925F5FB" w14:textId="1C7A6980" w:rsidR="00DD2A52" w:rsidRPr="006258F9" w:rsidRDefault="006258F9" w:rsidP="006258F9">
      <w:pPr>
        <w:jc w:val="both"/>
        <w:rPr>
          <w:rFonts w:ascii="Arial" w:hAnsi="Arial" w:cs="Arial"/>
          <w:b/>
          <w:u w:val="single"/>
        </w:rPr>
      </w:pPr>
      <w:r>
        <w:rPr>
          <w:rFonts w:ascii="Arial" w:hAnsi="Arial" w:cs="Arial"/>
          <w:b/>
          <w:u w:val="single"/>
        </w:rPr>
        <w:lastRenderedPageBreak/>
        <w:t xml:space="preserve">4. </w:t>
      </w:r>
      <w:r w:rsidR="00DD2A52" w:rsidRPr="006258F9">
        <w:rPr>
          <w:rFonts w:ascii="Arial" w:hAnsi="Arial" w:cs="Arial"/>
          <w:b/>
          <w:u w:val="single"/>
        </w:rPr>
        <w:t>Domy Pomocy Społecznej</w:t>
      </w:r>
      <w:r>
        <w:rPr>
          <w:rFonts w:ascii="Arial" w:hAnsi="Arial" w:cs="Arial"/>
          <w:b/>
          <w:u w:val="single"/>
        </w:rPr>
        <w:t xml:space="preserve"> </w:t>
      </w:r>
    </w:p>
    <w:p w14:paraId="705A94DE" w14:textId="77777777" w:rsidR="00DD2A52" w:rsidRPr="00BF10E9" w:rsidRDefault="00DD2A52" w:rsidP="00DD2A52">
      <w:pPr>
        <w:jc w:val="both"/>
        <w:rPr>
          <w:rFonts w:ascii="Arial" w:hAnsi="Arial" w:cs="Arial"/>
          <w:b/>
          <w:u w:val="single"/>
        </w:rPr>
      </w:pPr>
    </w:p>
    <w:p w14:paraId="5E0DFE0F" w14:textId="77777777" w:rsidR="00DD2A52" w:rsidRPr="00BF10E9" w:rsidRDefault="00DD2A52" w:rsidP="00DD2A52">
      <w:pPr>
        <w:jc w:val="both"/>
        <w:rPr>
          <w:rFonts w:ascii="Arial" w:hAnsi="Arial" w:cs="Arial"/>
        </w:rPr>
      </w:pPr>
      <w:r w:rsidRPr="00BF10E9">
        <w:rPr>
          <w:rFonts w:ascii="Arial" w:hAnsi="Arial" w:cs="Arial"/>
        </w:rPr>
        <w:t>Na terenie powiatu iławskiego funkcjonują obecnie 2, prowadzone przez samorząd powiatu iławskiego, domy pomocy społecznej zlokalizowane w Suszu i Lubawie (dom w Lubawie posiada filię w Iławie).</w:t>
      </w:r>
    </w:p>
    <w:p w14:paraId="59D87790" w14:textId="77777777" w:rsidR="00DD2A52" w:rsidRPr="00BF10E9" w:rsidRDefault="00DD2A52" w:rsidP="00DD2A52">
      <w:pPr>
        <w:jc w:val="both"/>
        <w:rPr>
          <w:rFonts w:ascii="Arial" w:hAnsi="Arial" w:cs="Arial"/>
          <w:b/>
          <w:u w:val="single"/>
        </w:rPr>
      </w:pPr>
    </w:p>
    <w:p w14:paraId="606FC1A7" w14:textId="77777777" w:rsidR="00DD2A52" w:rsidRPr="00BF10E9" w:rsidRDefault="00DD2A52" w:rsidP="00DD2A52">
      <w:pPr>
        <w:numPr>
          <w:ilvl w:val="0"/>
          <w:numId w:val="5"/>
        </w:numPr>
        <w:jc w:val="both"/>
        <w:rPr>
          <w:rFonts w:ascii="Arial" w:hAnsi="Arial" w:cs="Arial"/>
          <w:u w:val="single"/>
        </w:rPr>
      </w:pPr>
      <w:r w:rsidRPr="00BF10E9">
        <w:rPr>
          <w:rFonts w:ascii="Arial" w:hAnsi="Arial" w:cs="Arial"/>
          <w:u w:val="single"/>
        </w:rPr>
        <w:t>Dom Pomocy Społecznej w Lubawie z filią w Iławie</w:t>
      </w:r>
    </w:p>
    <w:p w14:paraId="3A65048D" w14:textId="77777777" w:rsidR="00DD2A52" w:rsidRPr="00BF10E9" w:rsidRDefault="00DD2A52" w:rsidP="00DD2A52">
      <w:pPr>
        <w:jc w:val="both"/>
        <w:rPr>
          <w:rFonts w:ascii="Arial" w:hAnsi="Arial" w:cs="Arial"/>
        </w:rPr>
      </w:pPr>
    </w:p>
    <w:p w14:paraId="506C69BE" w14:textId="77777777" w:rsidR="00DD2A52" w:rsidRPr="00BF10E9" w:rsidRDefault="00DD2A52" w:rsidP="00DD2A52">
      <w:pPr>
        <w:jc w:val="both"/>
        <w:rPr>
          <w:rFonts w:ascii="Arial" w:hAnsi="Arial" w:cs="Arial"/>
        </w:rPr>
      </w:pPr>
      <w:r w:rsidRPr="00BF10E9">
        <w:rPr>
          <w:rFonts w:ascii="Arial" w:hAnsi="Arial" w:cs="Arial"/>
        </w:rPr>
        <w:tab/>
        <w:t>Dom Pomocy Społecznej w Lubawie z filią w Iławie jest samodzielną jednostką organizacyjną i jednostką budżetową powiatu iławskiego. Dom ma charakter ponadlokalny, przyjmowani są do niego mieszkańcy powiatu iławskiego oraz innych powiatów. Dom przeznaczony jest dla osób dorosłych niepełnosprawnych intelektualnie w stopniu lekkim, umiarkowanym oraz znacznym, jeżeli stopień niepełnosprawności intelektualnej tych osób pozwala im na w miarę samodzielne funkcjonowanie (Dom Pomocy Społecznej w Lubawie) oraz dla osób przewlekle somatycznie chorych (filia w Iławie).W szczególnych przypadkach do Domu mogą być kierowane osoby psychicznie chore, które nie zagrażają zdrowiu i życiu innych osób. Dom ma charakter domu stałego pobytu. Do Domu mogą być przyjmowane osoby na pobyt czasowy.</w:t>
      </w:r>
    </w:p>
    <w:p w14:paraId="6A2173AA" w14:textId="77777777" w:rsidR="00DD2A52" w:rsidRPr="00BF10E9" w:rsidRDefault="00DD2A52" w:rsidP="00DD2A52">
      <w:pPr>
        <w:jc w:val="both"/>
        <w:rPr>
          <w:rFonts w:ascii="Arial" w:hAnsi="Arial" w:cs="Arial"/>
        </w:rPr>
      </w:pPr>
    </w:p>
    <w:p w14:paraId="205F3234" w14:textId="77777777" w:rsidR="00DD2A52" w:rsidRPr="00BF10E9" w:rsidRDefault="00DD2A52" w:rsidP="00DD2A52">
      <w:pPr>
        <w:jc w:val="both"/>
        <w:rPr>
          <w:rFonts w:ascii="Arial" w:hAnsi="Arial" w:cs="Arial"/>
        </w:rPr>
      </w:pP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81"/>
        <w:gridCol w:w="2693"/>
        <w:gridCol w:w="2551"/>
        <w:gridCol w:w="2835"/>
      </w:tblGrid>
      <w:tr w:rsidR="00DD2A52" w:rsidRPr="00BF10E9" w14:paraId="713595EA" w14:textId="77777777" w:rsidTr="00BF10E9">
        <w:trPr>
          <w:trHeight w:val="188"/>
        </w:trPr>
        <w:tc>
          <w:tcPr>
            <w:tcW w:w="2268" w:type="dxa"/>
            <w:vMerge w:val="restart"/>
            <w:shd w:val="clear" w:color="auto" w:fill="auto"/>
          </w:tcPr>
          <w:p w14:paraId="7F15A883" w14:textId="77777777" w:rsidR="00DD2A52" w:rsidRPr="00BF10E9" w:rsidRDefault="00DD2A52" w:rsidP="00DD2A52">
            <w:pPr>
              <w:jc w:val="center"/>
              <w:rPr>
                <w:rFonts w:ascii="Arial" w:hAnsi="Arial" w:cs="Arial"/>
                <w:b/>
              </w:rPr>
            </w:pPr>
            <w:r w:rsidRPr="00BF10E9">
              <w:rPr>
                <w:rFonts w:ascii="Arial" w:hAnsi="Arial" w:cs="Arial"/>
                <w:b/>
              </w:rPr>
              <w:t xml:space="preserve">  Mieszkańcy DPS </w:t>
            </w:r>
            <w:r w:rsidRPr="00BF10E9">
              <w:rPr>
                <w:rFonts w:ascii="Arial" w:hAnsi="Arial" w:cs="Arial"/>
                <w:b/>
              </w:rPr>
              <w:br/>
              <w:t>w  Lubawie</w:t>
            </w:r>
          </w:p>
        </w:tc>
        <w:tc>
          <w:tcPr>
            <w:tcW w:w="2581" w:type="dxa"/>
            <w:vMerge w:val="restart"/>
            <w:shd w:val="clear" w:color="auto" w:fill="auto"/>
          </w:tcPr>
          <w:p w14:paraId="7CEEAF8F" w14:textId="77777777" w:rsidR="00DD2A52" w:rsidRPr="00BF10E9" w:rsidRDefault="00DD2A52" w:rsidP="00DD2A52">
            <w:pPr>
              <w:jc w:val="center"/>
              <w:rPr>
                <w:rFonts w:ascii="Arial" w:hAnsi="Arial" w:cs="Arial"/>
                <w:b/>
              </w:rPr>
            </w:pPr>
            <w:r w:rsidRPr="00BF10E9">
              <w:rPr>
                <w:rFonts w:ascii="Arial" w:hAnsi="Arial" w:cs="Arial"/>
                <w:b/>
              </w:rPr>
              <w:t>Łączna liczba mieszkańców</w:t>
            </w:r>
          </w:p>
        </w:tc>
        <w:tc>
          <w:tcPr>
            <w:tcW w:w="8079" w:type="dxa"/>
            <w:gridSpan w:val="3"/>
          </w:tcPr>
          <w:p w14:paraId="6BD1F875" w14:textId="77777777" w:rsidR="00DD2A52" w:rsidRPr="00BF10E9" w:rsidRDefault="00DD2A52" w:rsidP="00DD2A52">
            <w:pPr>
              <w:jc w:val="center"/>
              <w:rPr>
                <w:rFonts w:ascii="Arial" w:hAnsi="Arial" w:cs="Arial"/>
                <w:b/>
              </w:rPr>
            </w:pPr>
            <w:r w:rsidRPr="00BF10E9">
              <w:rPr>
                <w:rFonts w:ascii="Arial" w:hAnsi="Arial" w:cs="Arial"/>
                <w:b/>
              </w:rPr>
              <w:t>Symbol przyczyny niepełnosprawności</w:t>
            </w:r>
          </w:p>
        </w:tc>
      </w:tr>
      <w:tr w:rsidR="00DD2A52" w:rsidRPr="00BF10E9" w14:paraId="1A09ADD4" w14:textId="77777777" w:rsidTr="00BF10E9">
        <w:trPr>
          <w:trHeight w:val="188"/>
        </w:trPr>
        <w:tc>
          <w:tcPr>
            <w:tcW w:w="2268" w:type="dxa"/>
            <w:vMerge/>
            <w:shd w:val="clear" w:color="auto" w:fill="auto"/>
          </w:tcPr>
          <w:p w14:paraId="2FC52420" w14:textId="77777777" w:rsidR="00DD2A52" w:rsidRPr="00BF10E9" w:rsidRDefault="00DD2A52" w:rsidP="00DD2A52">
            <w:pPr>
              <w:rPr>
                <w:rFonts w:ascii="Arial" w:hAnsi="Arial" w:cs="Arial"/>
                <w:b/>
              </w:rPr>
            </w:pPr>
          </w:p>
        </w:tc>
        <w:tc>
          <w:tcPr>
            <w:tcW w:w="2581" w:type="dxa"/>
            <w:vMerge/>
            <w:shd w:val="clear" w:color="auto" w:fill="auto"/>
          </w:tcPr>
          <w:p w14:paraId="3907ABAE" w14:textId="77777777" w:rsidR="00DD2A52" w:rsidRPr="00BF10E9" w:rsidRDefault="00DD2A52" w:rsidP="00DD2A52">
            <w:pPr>
              <w:jc w:val="center"/>
              <w:rPr>
                <w:rFonts w:ascii="Arial" w:hAnsi="Arial" w:cs="Arial"/>
                <w:b/>
              </w:rPr>
            </w:pPr>
          </w:p>
        </w:tc>
        <w:tc>
          <w:tcPr>
            <w:tcW w:w="2693" w:type="dxa"/>
          </w:tcPr>
          <w:p w14:paraId="7651F3B2" w14:textId="77777777" w:rsidR="00DD2A52" w:rsidRPr="00BF10E9" w:rsidRDefault="00DD2A52" w:rsidP="00DD2A52">
            <w:pPr>
              <w:jc w:val="center"/>
              <w:rPr>
                <w:rFonts w:ascii="Arial" w:hAnsi="Arial" w:cs="Arial"/>
                <w:b/>
              </w:rPr>
            </w:pPr>
            <w:r w:rsidRPr="00BF10E9">
              <w:rPr>
                <w:rFonts w:ascii="Arial" w:hAnsi="Arial" w:cs="Arial"/>
                <w:b/>
              </w:rPr>
              <w:t>01-U</w:t>
            </w:r>
          </w:p>
        </w:tc>
        <w:tc>
          <w:tcPr>
            <w:tcW w:w="2551" w:type="dxa"/>
          </w:tcPr>
          <w:p w14:paraId="40FEEA6D" w14:textId="77777777" w:rsidR="00DD2A52" w:rsidRPr="00BF10E9" w:rsidRDefault="00DD2A52" w:rsidP="00DD2A52">
            <w:pPr>
              <w:jc w:val="center"/>
              <w:rPr>
                <w:rFonts w:ascii="Arial" w:hAnsi="Arial" w:cs="Arial"/>
                <w:b/>
              </w:rPr>
            </w:pPr>
            <w:r w:rsidRPr="00BF10E9">
              <w:rPr>
                <w:rFonts w:ascii="Arial" w:hAnsi="Arial" w:cs="Arial"/>
                <w:b/>
              </w:rPr>
              <w:t>02-P</w:t>
            </w:r>
          </w:p>
        </w:tc>
        <w:tc>
          <w:tcPr>
            <w:tcW w:w="2835" w:type="dxa"/>
          </w:tcPr>
          <w:p w14:paraId="0E742DB2" w14:textId="77777777" w:rsidR="00DD2A52" w:rsidRPr="00BF10E9" w:rsidRDefault="00DD2A52" w:rsidP="00DD2A52">
            <w:pPr>
              <w:jc w:val="center"/>
              <w:rPr>
                <w:rFonts w:ascii="Arial" w:hAnsi="Arial" w:cs="Arial"/>
                <w:b/>
              </w:rPr>
            </w:pPr>
            <w:r w:rsidRPr="00BF10E9">
              <w:rPr>
                <w:rFonts w:ascii="Arial" w:hAnsi="Arial" w:cs="Arial"/>
                <w:b/>
              </w:rPr>
              <w:t>12-C</w:t>
            </w:r>
          </w:p>
        </w:tc>
      </w:tr>
      <w:tr w:rsidR="00DD2A52" w:rsidRPr="00BF10E9" w14:paraId="18797086" w14:textId="77777777" w:rsidTr="00BF10E9">
        <w:trPr>
          <w:trHeight w:val="155"/>
        </w:trPr>
        <w:tc>
          <w:tcPr>
            <w:tcW w:w="2268" w:type="dxa"/>
            <w:shd w:val="clear" w:color="auto" w:fill="auto"/>
          </w:tcPr>
          <w:p w14:paraId="005E5F48" w14:textId="77777777" w:rsidR="00DD2A52" w:rsidRPr="00BF10E9" w:rsidRDefault="00DD2A52" w:rsidP="00DD2A52">
            <w:pPr>
              <w:rPr>
                <w:rFonts w:ascii="Arial" w:hAnsi="Arial" w:cs="Arial"/>
                <w:b/>
              </w:rPr>
            </w:pPr>
            <w:r w:rsidRPr="00BF10E9">
              <w:rPr>
                <w:rFonts w:ascii="Arial" w:hAnsi="Arial" w:cs="Arial"/>
                <w:b/>
              </w:rPr>
              <w:t>rok 2021</w:t>
            </w:r>
          </w:p>
        </w:tc>
        <w:tc>
          <w:tcPr>
            <w:tcW w:w="2581" w:type="dxa"/>
            <w:shd w:val="clear" w:color="auto" w:fill="auto"/>
          </w:tcPr>
          <w:p w14:paraId="3F7A08A6" w14:textId="77777777" w:rsidR="00DD2A52" w:rsidRPr="00BF10E9" w:rsidRDefault="00DD2A52" w:rsidP="00DD2A52">
            <w:pPr>
              <w:jc w:val="center"/>
              <w:rPr>
                <w:rFonts w:ascii="Arial" w:hAnsi="Arial" w:cs="Arial"/>
              </w:rPr>
            </w:pPr>
            <w:r w:rsidRPr="00BF10E9">
              <w:rPr>
                <w:rFonts w:ascii="Arial" w:hAnsi="Arial" w:cs="Arial"/>
              </w:rPr>
              <w:t>39</w:t>
            </w:r>
          </w:p>
        </w:tc>
        <w:tc>
          <w:tcPr>
            <w:tcW w:w="2693" w:type="dxa"/>
          </w:tcPr>
          <w:p w14:paraId="47AAAAB0" w14:textId="77777777" w:rsidR="00DD2A52" w:rsidRPr="00BF10E9" w:rsidRDefault="00DD2A52" w:rsidP="00DD2A52">
            <w:pPr>
              <w:jc w:val="center"/>
              <w:rPr>
                <w:rFonts w:ascii="Arial" w:hAnsi="Arial" w:cs="Arial"/>
              </w:rPr>
            </w:pPr>
            <w:r w:rsidRPr="00BF10E9">
              <w:rPr>
                <w:rFonts w:ascii="Arial" w:hAnsi="Arial" w:cs="Arial"/>
              </w:rPr>
              <w:t>28</w:t>
            </w:r>
          </w:p>
        </w:tc>
        <w:tc>
          <w:tcPr>
            <w:tcW w:w="2551" w:type="dxa"/>
          </w:tcPr>
          <w:p w14:paraId="7962F6C1" w14:textId="77777777" w:rsidR="00DD2A52" w:rsidRPr="00BF10E9" w:rsidRDefault="00DD2A52" w:rsidP="00DD2A52">
            <w:pPr>
              <w:jc w:val="center"/>
              <w:rPr>
                <w:rFonts w:ascii="Arial" w:hAnsi="Arial" w:cs="Arial"/>
              </w:rPr>
            </w:pPr>
            <w:r w:rsidRPr="00BF10E9">
              <w:rPr>
                <w:rFonts w:ascii="Arial" w:hAnsi="Arial" w:cs="Arial"/>
              </w:rPr>
              <w:t>17</w:t>
            </w:r>
          </w:p>
        </w:tc>
        <w:tc>
          <w:tcPr>
            <w:tcW w:w="2835" w:type="dxa"/>
          </w:tcPr>
          <w:p w14:paraId="64A13BA1" w14:textId="77777777" w:rsidR="00DD2A52" w:rsidRPr="00BF10E9" w:rsidRDefault="00DD2A52" w:rsidP="00DD2A52">
            <w:pPr>
              <w:jc w:val="center"/>
              <w:rPr>
                <w:rFonts w:ascii="Arial" w:hAnsi="Arial" w:cs="Arial"/>
              </w:rPr>
            </w:pPr>
            <w:r w:rsidRPr="00BF10E9">
              <w:rPr>
                <w:rFonts w:ascii="Arial" w:hAnsi="Arial" w:cs="Arial"/>
              </w:rPr>
              <w:t>0</w:t>
            </w:r>
          </w:p>
        </w:tc>
      </w:tr>
      <w:tr w:rsidR="00DD2A52" w:rsidRPr="00BF10E9" w14:paraId="05AEA048" w14:textId="77777777" w:rsidTr="00BF10E9">
        <w:trPr>
          <w:trHeight w:val="155"/>
        </w:trPr>
        <w:tc>
          <w:tcPr>
            <w:tcW w:w="2268" w:type="dxa"/>
            <w:shd w:val="clear" w:color="auto" w:fill="auto"/>
          </w:tcPr>
          <w:p w14:paraId="05DE80C7" w14:textId="77777777" w:rsidR="00DD2A52" w:rsidRPr="00BF10E9" w:rsidRDefault="00DD2A52" w:rsidP="00DD2A52">
            <w:pPr>
              <w:rPr>
                <w:rFonts w:ascii="Arial" w:hAnsi="Arial" w:cs="Arial"/>
                <w:b/>
              </w:rPr>
            </w:pPr>
            <w:r w:rsidRPr="00BF10E9">
              <w:rPr>
                <w:rFonts w:ascii="Arial" w:hAnsi="Arial" w:cs="Arial"/>
                <w:b/>
              </w:rPr>
              <w:t>rok 2022</w:t>
            </w:r>
          </w:p>
        </w:tc>
        <w:tc>
          <w:tcPr>
            <w:tcW w:w="2581" w:type="dxa"/>
            <w:shd w:val="clear" w:color="auto" w:fill="auto"/>
          </w:tcPr>
          <w:p w14:paraId="43FEF955" w14:textId="77777777" w:rsidR="00DD2A52" w:rsidRPr="00BF10E9" w:rsidRDefault="00DD2A52" w:rsidP="00DD2A52">
            <w:pPr>
              <w:jc w:val="center"/>
              <w:rPr>
                <w:rFonts w:ascii="Arial" w:hAnsi="Arial" w:cs="Arial"/>
              </w:rPr>
            </w:pPr>
            <w:r w:rsidRPr="00BF10E9">
              <w:rPr>
                <w:rFonts w:ascii="Arial" w:hAnsi="Arial" w:cs="Arial"/>
              </w:rPr>
              <w:t>38</w:t>
            </w:r>
          </w:p>
        </w:tc>
        <w:tc>
          <w:tcPr>
            <w:tcW w:w="2693" w:type="dxa"/>
          </w:tcPr>
          <w:p w14:paraId="27AFFDB5" w14:textId="77777777" w:rsidR="00DD2A52" w:rsidRPr="00BF10E9" w:rsidRDefault="00DD2A52" w:rsidP="00DD2A52">
            <w:pPr>
              <w:jc w:val="center"/>
              <w:rPr>
                <w:rFonts w:ascii="Arial" w:hAnsi="Arial" w:cs="Arial"/>
              </w:rPr>
            </w:pPr>
            <w:r w:rsidRPr="00BF10E9">
              <w:rPr>
                <w:rFonts w:ascii="Arial" w:hAnsi="Arial" w:cs="Arial"/>
              </w:rPr>
              <w:t>28</w:t>
            </w:r>
          </w:p>
        </w:tc>
        <w:tc>
          <w:tcPr>
            <w:tcW w:w="2551" w:type="dxa"/>
          </w:tcPr>
          <w:p w14:paraId="25A4DBB4" w14:textId="77777777" w:rsidR="00DD2A52" w:rsidRPr="00BF10E9" w:rsidRDefault="00DD2A52" w:rsidP="00DD2A52">
            <w:pPr>
              <w:jc w:val="center"/>
              <w:rPr>
                <w:rFonts w:ascii="Arial" w:hAnsi="Arial" w:cs="Arial"/>
              </w:rPr>
            </w:pPr>
            <w:r w:rsidRPr="00BF10E9">
              <w:rPr>
                <w:rFonts w:ascii="Arial" w:hAnsi="Arial" w:cs="Arial"/>
              </w:rPr>
              <w:t>17</w:t>
            </w:r>
          </w:p>
        </w:tc>
        <w:tc>
          <w:tcPr>
            <w:tcW w:w="2835" w:type="dxa"/>
          </w:tcPr>
          <w:p w14:paraId="408D3ECA" w14:textId="77777777" w:rsidR="00DD2A52" w:rsidRPr="00BF10E9" w:rsidRDefault="00DD2A52" w:rsidP="00DD2A52">
            <w:pPr>
              <w:jc w:val="center"/>
              <w:rPr>
                <w:rFonts w:ascii="Arial" w:hAnsi="Arial" w:cs="Arial"/>
              </w:rPr>
            </w:pPr>
            <w:r w:rsidRPr="00BF10E9">
              <w:rPr>
                <w:rFonts w:ascii="Arial" w:hAnsi="Arial" w:cs="Arial"/>
              </w:rPr>
              <w:t>0</w:t>
            </w:r>
          </w:p>
        </w:tc>
      </w:tr>
      <w:tr w:rsidR="00DD2A52" w:rsidRPr="00BF10E9" w14:paraId="2762F09F" w14:textId="77777777" w:rsidTr="00BF10E9">
        <w:trPr>
          <w:trHeight w:val="155"/>
        </w:trPr>
        <w:tc>
          <w:tcPr>
            <w:tcW w:w="2268" w:type="dxa"/>
            <w:shd w:val="clear" w:color="auto" w:fill="auto"/>
          </w:tcPr>
          <w:p w14:paraId="174795EB" w14:textId="77777777" w:rsidR="00DD2A52" w:rsidRPr="00BF10E9" w:rsidRDefault="00DD2A52" w:rsidP="00DD2A52">
            <w:pPr>
              <w:rPr>
                <w:rFonts w:ascii="Arial" w:hAnsi="Arial" w:cs="Arial"/>
                <w:b/>
              </w:rPr>
            </w:pPr>
            <w:r w:rsidRPr="00BF10E9">
              <w:rPr>
                <w:rFonts w:ascii="Arial" w:hAnsi="Arial" w:cs="Arial"/>
                <w:b/>
              </w:rPr>
              <w:t>rok 2023</w:t>
            </w:r>
          </w:p>
        </w:tc>
        <w:tc>
          <w:tcPr>
            <w:tcW w:w="2581" w:type="dxa"/>
            <w:shd w:val="clear" w:color="auto" w:fill="auto"/>
          </w:tcPr>
          <w:p w14:paraId="304F0ED8" w14:textId="77777777" w:rsidR="00DD2A52" w:rsidRPr="00BF10E9" w:rsidRDefault="00DD2A52" w:rsidP="00DD2A52">
            <w:pPr>
              <w:jc w:val="center"/>
              <w:rPr>
                <w:rFonts w:ascii="Arial" w:hAnsi="Arial" w:cs="Arial"/>
              </w:rPr>
            </w:pPr>
            <w:r w:rsidRPr="00BF10E9">
              <w:rPr>
                <w:rFonts w:ascii="Arial" w:hAnsi="Arial" w:cs="Arial"/>
              </w:rPr>
              <w:t>39</w:t>
            </w:r>
          </w:p>
        </w:tc>
        <w:tc>
          <w:tcPr>
            <w:tcW w:w="2693" w:type="dxa"/>
          </w:tcPr>
          <w:p w14:paraId="63F95054" w14:textId="77777777" w:rsidR="00DD2A52" w:rsidRPr="00BF10E9" w:rsidRDefault="00DD2A52" w:rsidP="00DD2A52">
            <w:pPr>
              <w:jc w:val="center"/>
              <w:rPr>
                <w:rFonts w:ascii="Arial" w:hAnsi="Arial" w:cs="Arial"/>
              </w:rPr>
            </w:pPr>
            <w:r w:rsidRPr="00BF10E9">
              <w:rPr>
                <w:rFonts w:ascii="Arial" w:hAnsi="Arial" w:cs="Arial"/>
              </w:rPr>
              <w:t>29</w:t>
            </w:r>
          </w:p>
        </w:tc>
        <w:tc>
          <w:tcPr>
            <w:tcW w:w="2551" w:type="dxa"/>
          </w:tcPr>
          <w:p w14:paraId="6E8B9AE0" w14:textId="77777777" w:rsidR="00DD2A52" w:rsidRPr="00BF10E9" w:rsidRDefault="00DD2A52" w:rsidP="00DD2A52">
            <w:pPr>
              <w:jc w:val="center"/>
              <w:rPr>
                <w:rFonts w:ascii="Arial" w:hAnsi="Arial" w:cs="Arial"/>
              </w:rPr>
            </w:pPr>
            <w:r w:rsidRPr="00BF10E9">
              <w:rPr>
                <w:rFonts w:ascii="Arial" w:hAnsi="Arial" w:cs="Arial"/>
              </w:rPr>
              <w:t>17</w:t>
            </w:r>
          </w:p>
        </w:tc>
        <w:tc>
          <w:tcPr>
            <w:tcW w:w="2835" w:type="dxa"/>
          </w:tcPr>
          <w:p w14:paraId="7CC186F2" w14:textId="77777777" w:rsidR="00DD2A52" w:rsidRPr="00BF10E9" w:rsidRDefault="00DD2A52" w:rsidP="00DD2A52">
            <w:pPr>
              <w:jc w:val="center"/>
              <w:rPr>
                <w:rFonts w:ascii="Arial" w:hAnsi="Arial" w:cs="Arial"/>
              </w:rPr>
            </w:pPr>
            <w:r w:rsidRPr="00BF10E9">
              <w:rPr>
                <w:rFonts w:ascii="Arial" w:hAnsi="Arial" w:cs="Arial"/>
              </w:rPr>
              <w:t>0</w:t>
            </w:r>
          </w:p>
        </w:tc>
      </w:tr>
    </w:tbl>
    <w:p w14:paraId="19B5BD3C" w14:textId="77777777" w:rsidR="00DD2A52" w:rsidRPr="00BF10E9" w:rsidRDefault="00DD2A52" w:rsidP="00DD2A52">
      <w:pPr>
        <w:rPr>
          <w:rFonts w:ascii="Arial" w:hAnsi="Arial" w:cs="Arial"/>
          <w:b/>
          <w:u w:val="single"/>
        </w:rPr>
      </w:pPr>
      <w:r w:rsidRPr="00BF10E9">
        <w:rPr>
          <w:rFonts w:ascii="Arial" w:hAnsi="Arial" w:cs="Arial"/>
          <w:i/>
        </w:rPr>
        <w:t>Źródło: dane Dom Pomocy Społecznej w Lubawie</w:t>
      </w:r>
    </w:p>
    <w:p w14:paraId="6C29667C" w14:textId="77777777" w:rsidR="00DD2A52" w:rsidRPr="00BF10E9" w:rsidRDefault="00DD2A52" w:rsidP="00DD2A52">
      <w:pPr>
        <w:jc w:val="both"/>
        <w:rPr>
          <w:rFonts w:ascii="Arial" w:hAnsi="Arial" w:cs="Arial"/>
        </w:rPr>
      </w:pPr>
    </w:p>
    <w:p w14:paraId="0B4D8C06" w14:textId="77777777" w:rsidR="00DD2A52" w:rsidRPr="00BF10E9" w:rsidRDefault="00DD2A52" w:rsidP="00DD2A52">
      <w:pPr>
        <w:jc w:val="both"/>
        <w:rPr>
          <w:rFonts w:ascii="Arial" w:hAnsi="Arial" w:cs="Arial"/>
        </w:rPr>
      </w:pP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81"/>
        <w:gridCol w:w="2693"/>
        <w:gridCol w:w="2551"/>
        <w:gridCol w:w="2835"/>
      </w:tblGrid>
      <w:tr w:rsidR="00DD2A52" w:rsidRPr="00BF10E9" w14:paraId="1BECD9C4" w14:textId="77777777" w:rsidTr="00BF10E9">
        <w:trPr>
          <w:trHeight w:val="188"/>
        </w:trPr>
        <w:tc>
          <w:tcPr>
            <w:tcW w:w="2268" w:type="dxa"/>
            <w:vMerge w:val="restart"/>
            <w:shd w:val="clear" w:color="auto" w:fill="auto"/>
          </w:tcPr>
          <w:p w14:paraId="39018817" w14:textId="77777777" w:rsidR="00DD2A52" w:rsidRPr="00BF10E9" w:rsidRDefault="00DD2A52" w:rsidP="00DD2A52">
            <w:pPr>
              <w:jc w:val="center"/>
              <w:rPr>
                <w:rFonts w:ascii="Arial" w:hAnsi="Arial" w:cs="Arial"/>
                <w:b/>
              </w:rPr>
            </w:pPr>
            <w:r w:rsidRPr="00BF10E9">
              <w:rPr>
                <w:rFonts w:ascii="Arial" w:hAnsi="Arial" w:cs="Arial"/>
                <w:b/>
              </w:rPr>
              <w:t xml:space="preserve">Mieszkańcy DPS </w:t>
            </w:r>
            <w:r w:rsidRPr="00BF10E9">
              <w:rPr>
                <w:rFonts w:ascii="Arial" w:hAnsi="Arial" w:cs="Arial"/>
                <w:b/>
              </w:rPr>
              <w:br/>
              <w:t>w  Iławie</w:t>
            </w:r>
          </w:p>
        </w:tc>
        <w:tc>
          <w:tcPr>
            <w:tcW w:w="2581" w:type="dxa"/>
            <w:vMerge w:val="restart"/>
            <w:shd w:val="clear" w:color="auto" w:fill="auto"/>
          </w:tcPr>
          <w:p w14:paraId="0ACE9FE4" w14:textId="77777777" w:rsidR="00DD2A52" w:rsidRPr="00BF10E9" w:rsidRDefault="00DD2A52" w:rsidP="00DD2A52">
            <w:pPr>
              <w:jc w:val="center"/>
              <w:rPr>
                <w:rFonts w:ascii="Arial" w:hAnsi="Arial" w:cs="Arial"/>
                <w:b/>
              </w:rPr>
            </w:pPr>
            <w:r w:rsidRPr="00BF10E9">
              <w:rPr>
                <w:rFonts w:ascii="Arial" w:hAnsi="Arial" w:cs="Arial"/>
                <w:b/>
              </w:rPr>
              <w:t>Łączna liczba mieszkańców</w:t>
            </w:r>
          </w:p>
        </w:tc>
        <w:tc>
          <w:tcPr>
            <w:tcW w:w="8079" w:type="dxa"/>
            <w:gridSpan w:val="3"/>
          </w:tcPr>
          <w:p w14:paraId="33D8B6E2" w14:textId="77777777" w:rsidR="00DD2A52" w:rsidRPr="00BF10E9" w:rsidRDefault="00DD2A52" w:rsidP="00DD2A52">
            <w:pPr>
              <w:jc w:val="center"/>
              <w:rPr>
                <w:rFonts w:ascii="Arial" w:hAnsi="Arial" w:cs="Arial"/>
                <w:b/>
              </w:rPr>
            </w:pPr>
            <w:r w:rsidRPr="00BF10E9">
              <w:rPr>
                <w:rFonts w:ascii="Arial" w:hAnsi="Arial" w:cs="Arial"/>
                <w:b/>
              </w:rPr>
              <w:t>Symbol przyczyny niepełnosprawności</w:t>
            </w:r>
          </w:p>
        </w:tc>
      </w:tr>
      <w:tr w:rsidR="00DD2A52" w:rsidRPr="00BF10E9" w14:paraId="0B1F04A9" w14:textId="77777777" w:rsidTr="00BF10E9">
        <w:trPr>
          <w:trHeight w:val="188"/>
        </w:trPr>
        <w:tc>
          <w:tcPr>
            <w:tcW w:w="2268" w:type="dxa"/>
            <w:vMerge/>
            <w:shd w:val="clear" w:color="auto" w:fill="auto"/>
          </w:tcPr>
          <w:p w14:paraId="686AE9A0" w14:textId="77777777" w:rsidR="00DD2A52" w:rsidRPr="00BF10E9" w:rsidRDefault="00DD2A52" w:rsidP="00DD2A52">
            <w:pPr>
              <w:rPr>
                <w:rFonts w:ascii="Arial" w:hAnsi="Arial" w:cs="Arial"/>
                <w:b/>
              </w:rPr>
            </w:pPr>
          </w:p>
        </w:tc>
        <w:tc>
          <w:tcPr>
            <w:tcW w:w="2581" w:type="dxa"/>
            <w:vMerge/>
            <w:shd w:val="clear" w:color="auto" w:fill="auto"/>
          </w:tcPr>
          <w:p w14:paraId="68918C85" w14:textId="77777777" w:rsidR="00DD2A52" w:rsidRPr="00BF10E9" w:rsidRDefault="00DD2A52" w:rsidP="00DD2A52">
            <w:pPr>
              <w:jc w:val="center"/>
              <w:rPr>
                <w:rFonts w:ascii="Arial" w:hAnsi="Arial" w:cs="Arial"/>
                <w:b/>
              </w:rPr>
            </w:pPr>
          </w:p>
        </w:tc>
        <w:tc>
          <w:tcPr>
            <w:tcW w:w="2693" w:type="dxa"/>
          </w:tcPr>
          <w:p w14:paraId="32C8ABA6" w14:textId="77777777" w:rsidR="00DD2A52" w:rsidRPr="00BF10E9" w:rsidRDefault="00DD2A52" w:rsidP="00DD2A52">
            <w:pPr>
              <w:jc w:val="center"/>
              <w:rPr>
                <w:rFonts w:ascii="Arial" w:hAnsi="Arial" w:cs="Arial"/>
                <w:b/>
              </w:rPr>
            </w:pPr>
            <w:r w:rsidRPr="00BF10E9">
              <w:rPr>
                <w:rFonts w:ascii="Arial" w:hAnsi="Arial" w:cs="Arial"/>
                <w:b/>
              </w:rPr>
              <w:t>01-U</w:t>
            </w:r>
          </w:p>
        </w:tc>
        <w:tc>
          <w:tcPr>
            <w:tcW w:w="2551" w:type="dxa"/>
          </w:tcPr>
          <w:p w14:paraId="576DD745" w14:textId="77777777" w:rsidR="00DD2A52" w:rsidRPr="00BF10E9" w:rsidRDefault="00DD2A52" w:rsidP="00DD2A52">
            <w:pPr>
              <w:jc w:val="center"/>
              <w:rPr>
                <w:rFonts w:ascii="Arial" w:hAnsi="Arial" w:cs="Arial"/>
                <w:b/>
              </w:rPr>
            </w:pPr>
            <w:r w:rsidRPr="00BF10E9">
              <w:rPr>
                <w:rFonts w:ascii="Arial" w:hAnsi="Arial" w:cs="Arial"/>
                <w:b/>
              </w:rPr>
              <w:t>02-P</w:t>
            </w:r>
          </w:p>
        </w:tc>
        <w:tc>
          <w:tcPr>
            <w:tcW w:w="2835" w:type="dxa"/>
          </w:tcPr>
          <w:p w14:paraId="2BE85559" w14:textId="77777777" w:rsidR="00DD2A52" w:rsidRPr="00BF10E9" w:rsidRDefault="00DD2A52" w:rsidP="00DD2A52">
            <w:pPr>
              <w:jc w:val="center"/>
              <w:rPr>
                <w:rFonts w:ascii="Arial" w:hAnsi="Arial" w:cs="Arial"/>
                <w:b/>
              </w:rPr>
            </w:pPr>
            <w:r w:rsidRPr="00BF10E9">
              <w:rPr>
                <w:rFonts w:ascii="Arial" w:hAnsi="Arial" w:cs="Arial"/>
                <w:b/>
              </w:rPr>
              <w:t>12-C</w:t>
            </w:r>
          </w:p>
        </w:tc>
      </w:tr>
      <w:tr w:rsidR="00DD2A52" w:rsidRPr="00BF10E9" w14:paraId="31221BC0" w14:textId="77777777" w:rsidTr="00BF10E9">
        <w:trPr>
          <w:trHeight w:val="155"/>
        </w:trPr>
        <w:tc>
          <w:tcPr>
            <w:tcW w:w="2268" w:type="dxa"/>
            <w:shd w:val="clear" w:color="auto" w:fill="auto"/>
          </w:tcPr>
          <w:p w14:paraId="40028C41" w14:textId="77777777" w:rsidR="00DD2A52" w:rsidRPr="00BF10E9" w:rsidRDefault="00DD2A52" w:rsidP="00DD2A52">
            <w:pPr>
              <w:rPr>
                <w:rFonts w:ascii="Arial" w:hAnsi="Arial" w:cs="Arial"/>
                <w:b/>
              </w:rPr>
            </w:pPr>
            <w:r w:rsidRPr="00BF10E9">
              <w:rPr>
                <w:rFonts w:ascii="Arial" w:hAnsi="Arial" w:cs="Arial"/>
                <w:b/>
              </w:rPr>
              <w:t>rok 2021</w:t>
            </w:r>
          </w:p>
        </w:tc>
        <w:tc>
          <w:tcPr>
            <w:tcW w:w="2581" w:type="dxa"/>
            <w:shd w:val="clear" w:color="auto" w:fill="auto"/>
          </w:tcPr>
          <w:p w14:paraId="3CCB70AE" w14:textId="77777777" w:rsidR="00DD2A52" w:rsidRPr="00BF10E9" w:rsidRDefault="00DD2A52" w:rsidP="00DD2A52">
            <w:pPr>
              <w:jc w:val="center"/>
              <w:rPr>
                <w:rFonts w:ascii="Arial" w:hAnsi="Arial" w:cs="Arial"/>
              </w:rPr>
            </w:pPr>
            <w:r w:rsidRPr="00BF10E9">
              <w:rPr>
                <w:rFonts w:ascii="Arial" w:hAnsi="Arial" w:cs="Arial"/>
              </w:rPr>
              <w:t>75</w:t>
            </w:r>
          </w:p>
        </w:tc>
        <w:tc>
          <w:tcPr>
            <w:tcW w:w="2693" w:type="dxa"/>
          </w:tcPr>
          <w:p w14:paraId="63AE9F98" w14:textId="77777777" w:rsidR="00DD2A52" w:rsidRPr="00BF10E9" w:rsidRDefault="00DD2A52" w:rsidP="00DD2A52">
            <w:pPr>
              <w:jc w:val="center"/>
              <w:rPr>
                <w:rFonts w:ascii="Arial" w:hAnsi="Arial" w:cs="Arial"/>
              </w:rPr>
            </w:pPr>
            <w:r w:rsidRPr="00BF10E9">
              <w:rPr>
                <w:rFonts w:ascii="Arial" w:hAnsi="Arial" w:cs="Arial"/>
              </w:rPr>
              <w:t>2</w:t>
            </w:r>
          </w:p>
        </w:tc>
        <w:tc>
          <w:tcPr>
            <w:tcW w:w="2551" w:type="dxa"/>
          </w:tcPr>
          <w:p w14:paraId="3D2D88FF" w14:textId="77777777" w:rsidR="00DD2A52" w:rsidRPr="00BF10E9" w:rsidRDefault="00DD2A52" w:rsidP="00DD2A52">
            <w:pPr>
              <w:jc w:val="center"/>
              <w:rPr>
                <w:rFonts w:ascii="Arial" w:hAnsi="Arial" w:cs="Arial"/>
              </w:rPr>
            </w:pPr>
            <w:r w:rsidRPr="00BF10E9">
              <w:rPr>
                <w:rFonts w:ascii="Arial" w:hAnsi="Arial" w:cs="Arial"/>
              </w:rPr>
              <w:t>9</w:t>
            </w:r>
          </w:p>
        </w:tc>
        <w:tc>
          <w:tcPr>
            <w:tcW w:w="2835" w:type="dxa"/>
          </w:tcPr>
          <w:p w14:paraId="16ED855E" w14:textId="77777777" w:rsidR="00DD2A52" w:rsidRPr="00BF10E9" w:rsidRDefault="00DD2A52" w:rsidP="00DD2A52">
            <w:pPr>
              <w:jc w:val="center"/>
              <w:rPr>
                <w:rFonts w:ascii="Arial" w:hAnsi="Arial" w:cs="Arial"/>
              </w:rPr>
            </w:pPr>
            <w:r w:rsidRPr="00BF10E9">
              <w:rPr>
                <w:rFonts w:ascii="Arial" w:hAnsi="Arial" w:cs="Arial"/>
              </w:rPr>
              <w:t>0</w:t>
            </w:r>
          </w:p>
        </w:tc>
      </w:tr>
      <w:tr w:rsidR="00DD2A52" w:rsidRPr="00BF10E9" w14:paraId="3920E443" w14:textId="77777777" w:rsidTr="00BF10E9">
        <w:trPr>
          <w:trHeight w:val="155"/>
        </w:trPr>
        <w:tc>
          <w:tcPr>
            <w:tcW w:w="2268" w:type="dxa"/>
            <w:shd w:val="clear" w:color="auto" w:fill="auto"/>
          </w:tcPr>
          <w:p w14:paraId="048F5BDC" w14:textId="77777777" w:rsidR="00DD2A52" w:rsidRPr="00BF10E9" w:rsidRDefault="00DD2A52" w:rsidP="00DD2A52">
            <w:pPr>
              <w:rPr>
                <w:rFonts w:ascii="Arial" w:hAnsi="Arial" w:cs="Arial"/>
                <w:b/>
              </w:rPr>
            </w:pPr>
            <w:r w:rsidRPr="00BF10E9">
              <w:rPr>
                <w:rFonts w:ascii="Arial" w:hAnsi="Arial" w:cs="Arial"/>
                <w:b/>
              </w:rPr>
              <w:t>rok 2022</w:t>
            </w:r>
          </w:p>
        </w:tc>
        <w:tc>
          <w:tcPr>
            <w:tcW w:w="2581" w:type="dxa"/>
            <w:shd w:val="clear" w:color="auto" w:fill="auto"/>
          </w:tcPr>
          <w:p w14:paraId="0AC3C8DD" w14:textId="77777777" w:rsidR="00DD2A52" w:rsidRPr="00BF10E9" w:rsidRDefault="00DD2A52" w:rsidP="00DD2A52">
            <w:pPr>
              <w:jc w:val="center"/>
              <w:rPr>
                <w:rFonts w:ascii="Arial" w:hAnsi="Arial" w:cs="Arial"/>
              </w:rPr>
            </w:pPr>
            <w:r w:rsidRPr="00BF10E9">
              <w:rPr>
                <w:rFonts w:ascii="Arial" w:hAnsi="Arial" w:cs="Arial"/>
              </w:rPr>
              <w:t>76</w:t>
            </w:r>
          </w:p>
        </w:tc>
        <w:tc>
          <w:tcPr>
            <w:tcW w:w="2693" w:type="dxa"/>
          </w:tcPr>
          <w:p w14:paraId="13FD73C5" w14:textId="77777777" w:rsidR="00DD2A52" w:rsidRPr="00BF10E9" w:rsidRDefault="00DD2A52" w:rsidP="00DD2A52">
            <w:pPr>
              <w:jc w:val="center"/>
              <w:rPr>
                <w:rFonts w:ascii="Arial" w:hAnsi="Arial" w:cs="Arial"/>
              </w:rPr>
            </w:pPr>
            <w:r w:rsidRPr="00BF10E9">
              <w:rPr>
                <w:rFonts w:ascii="Arial" w:hAnsi="Arial" w:cs="Arial"/>
              </w:rPr>
              <w:t>2</w:t>
            </w:r>
          </w:p>
        </w:tc>
        <w:tc>
          <w:tcPr>
            <w:tcW w:w="2551" w:type="dxa"/>
          </w:tcPr>
          <w:p w14:paraId="7D4F09DB" w14:textId="77777777" w:rsidR="00DD2A52" w:rsidRPr="00BF10E9" w:rsidRDefault="00DD2A52" w:rsidP="00DD2A52">
            <w:pPr>
              <w:jc w:val="center"/>
              <w:rPr>
                <w:rFonts w:ascii="Arial" w:hAnsi="Arial" w:cs="Arial"/>
              </w:rPr>
            </w:pPr>
            <w:r w:rsidRPr="00BF10E9">
              <w:rPr>
                <w:rFonts w:ascii="Arial" w:hAnsi="Arial" w:cs="Arial"/>
              </w:rPr>
              <w:t>12</w:t>
            </w:r>
          </w:p>
        </w:tc>
        <w:tc>
          <w:tcPr>
            <w:tcW w:w="2835" w:type="dxa"/>
          </w:tcPr>
          <w:p w14:paraId="5C3A06BA" w14:textId="77777777" w:rsidR="00DD2A52" w:rsidRPr="00BF10E9" w:rsidRDefault="00DD2A52" w:rsidP="00DD2A52">
            <w:pPr>
              <w:jc w:val="center"/>
              <w:rPr>
                <w:rFonts w:ascii="Arial" w:hAnsi="Arial" w:cs="Arial"/>
              </w:rPr>
            </w:pPr>
            <w:r w:rsidRPr="00BF10E9">
              <w:rPr>
                <w:rFonts w:ascii="Arial" w:hAnsi="Arial" w:cs="Arial"/>
              </w:rPr>
              <w:t>0</w:t>
            </w:r>
          </w:p>
        </w:tc>
      </w:tr>
      <w:tr w:rsidR="00DD2A52" w:rsidRPr="00BF10E9" w14:paraId="30346B03" w14:textId="77777777" w:rsidTr="00BF10E9">
        <w:trPr>
          <w:trHeight w:val="155"/>
        </w:trPr>
        <w:tc>
          <w:tcPr>
            <w:tcW w:w="2268" w:type="dxa"/>
            <w:shd w:val="clear" w:color="auto" w:fill="auto"/>
          </w:tcPr>
          <w:p w14:paraId="3DE1BE40" w14:textId="77777777" w:rsidR="00DD2A52" w:rsidRPr="00BF10E9" w:rsidRDefault="00DD2A52" w:rsidP="00DD2A52">
            <w:pPr>
              <w:rPr>
                <w:rFonts w:ascii="Arial" w:hAnsi="Arial" w:cs="Arial"/>
                <w:b/>
              </w:rPr>
            </w:pPr>
            <w:r w:rsidRPr="00BF10E9">
              <w:rPr>
                <w:rFonts w:ascii="Arial" w:hAnsi="Arial" w:cs="Arial"/>
                <w:b/>
              </w:rPr>
              <w:t>rok 2023</w:t>
            </w:r>
          </w:p>
        </w:tc>
        <w:tc>
          <w:tcPr>
            <w:tcW w:w="2581" w:type="dxa"/>
            <w:shd w:val="clear" w:color="auto" w:fill="auto"/>
          </w:tcPr>
          <w:p w14:paraId="184C63E9" w14:textId="77777777" w:rsidR="00DD2A52" w:rsidRPr="00BF10E9" w:rsidRDefault="00DD2A52" w:rsidP="00DD2A52">
            <w:pPr>
              <w:jc w:val="center"/>
              <w:rPr>
                <w:rFonts w:ascii="Arial" w:hAnsi="Arial" w:cs="Arial"/>
              </w:rPr>
            </w:pPr>
            <w:r w:rsidRPr="00BF10E9">
              <w:rPr>
                <w:rFonts w:ascii="Arial" w:hAnsi="Arial" w:cs="Arial"/>
              </w:rPr>
              <w:t>75</w:t>
            </w:r>
          </w:p>
        </w:tc>
        <w:tc>
          <w:tcPr>
            <w:tcW w:w="2693" w:type="dxa"/>
          </w:tcPr>
          <w:p w14:paraId="45A1A022" w14:textId="77777777" w:rsidR="00DD2A52" w:rsidRPr="00BF10E9" w:rsidRDefault="00DD2A52" w:rsidP="00DD2A52">
            <w:pPr>
              <w:jc w:val="center"/>
              <w:rPr>
                <w:rFonts w:ascii="Arial" w:hAnsi="Arial" w:cs="Arial"/>
              </w:rPr>
            </w:pPr>
            <w:r w:rsidRPr="00BF10E9">
              <w:rPr>
                <w:rFonts w:ascii="Arial" w:hAnsi="Arial" w:cs="Arial"/>
              </w:rPr>
              <w:t>2</w:t>
            </w:r>
          </w:p>
        </w:tc>
        <w:tc>
          <w:tcPr>
            <w:tcW w:w="2551" w:type="dxa"/>
          </w:tcPr>
          <w:p w14:paraId="648924EC" w14:textId="77777777" w:rsidR="00DD2A52" w:rsidRPr="00BF10E9" w:rsidRDefault="00DD2A52" w:rsidP="00DD2A52">
            <w:pPr>
              <w:jc w:val="center"/>
              <w:rPr>
                <w:rFonts w:ascii="Arial" w:hAnsi="Arial" w:cs="Arial"/>
              </w:rPr>
            </w:pPr>
            <w:r w:rsidRPr="00BF10E9">
              <w:rPr>
                <w:rFonts w:ascii="Arial" w:hAnsi="Arial" w:cs="Arial"/>
              </w:rPr>
              <w:t>10</w:t>
            </w:r>
          </w:p>
        </w:tc>
        <w:tc>
          <w:tcPr>
            <w:tcW w:w="2835" w:type="dxa"/>
          </w:tcPr>
          <w:p w14:paraId="7C5A5323" w14:textId="77777777" w:rsidR="00DD2A52" w:rsidRPr="00BF10E9" w:rsidRDefault="00DD2A52" w:rsidP="00DD2A52">
            <w:pPr>
              <w:jc w:val="center"/>
              <w:rPr>
                <w:rFonts w:ascii="Arial" w:hAnsi="Arial" w:cs="Arial"/>
              </w:rPr>
            </w:pPr>
            <w:r w:rsidRPr="00BF10E9">
              <w:rPr>
                <w:rFonts w:ascii="Arial" w:hAnsi="Arial" w:cs="Arial"/>
              </w:rPr>
              <w:t>0</w:t>
            </w:r>
          </w:p>
        </w:tc>
      </w:tr>
    </w:tbl>
    <w:p w14:paraId="65FA3152" w14:textId="77777777" w:rsidR="00DD2A52" w:rsidRPr="00BF10E9" w:rsidRDefault="00DD2A52" w:rsidP="00DD2A52">
      <w:pPr>
        <w:rPr>
          <w:rFonts w:ascii="Arial" w:hAnsi="Arial" w:cs="Arial"/>
          <w:i/>
        </w:rPr>
      </w:pPr>
      <w:r w:rsidRPr="00BF10E9">
        <w:rPr>
          <w:rFonts w:ascii="Arial" w:hAnsi="Arial" w:cs="Arial"/>
          <w:i/>
        </w:rPr>
        <w:t>Źródło: dane Dom Pomocy Społecznej w Lubawie</w:t>
      </w:r>
    </w:p>
    <w:p w14:paraId="4A4311D2" w14:textId="77777777" w:rsidR="00BF10E9" w:rsidRDefault="00BF10E9" w:rsidP="00DD2A52">
      <w:pPr>
        <w:rPr>
          <w:b/>
          <w:u w:val="single"/>
        </w:rPr>
      </w:pPr>
    </w:p>
    <w:p w14:paraId="13AD224E" w14:textId="77777777" w:rsidR="002C59B4" w:rsidRPr="00DD2A52" w:rsidRDefault="002C59B4" w:rsidP="00DD2A52">
      <w:pPr>
        <w:rPr>
          <w:b/>
          <w:u w:val="single"/>
        </w:rPr>
      </w:pPr>
    </w:p>
    <w:p w14:paraId="0A0F88DF" w14:textId="77777777" w:rsidR="00DD2A52" w:rsidRPr="00BF10E9" w:rsidRDefault="00DD2A52" w:rsidP="00DD2A52">
      <w:pPr>
        <w:jc w:val="both"/>
        <w:rPr>
          <w:rFonts w:ascii="Arial" w:hAnsi="Arial" w:cs="Arial"/>
          <w:u w:val="single"/>
        </w:rPr>
      </w:pPr>
      <w:r w:rsidRPr="00BF10E9">
        <w:rPr>
          <w:rFonts w:ascii="Arial" w:hAnsi="Arial" w:cs="Arial"/>
        </w:rPr>
        <w:lastRenderedPageBreak/>
        <w:t xml:space="preserve">b) </w:t>
      </w:r>
      <w:r w:rsidRPr="00BF10E9">
        <w:rPr>
          <w:rFonts w:ascii="Arial" w:hAnsi="Arial" w:cs="Arial"/>
          <w:u w:val="single"/>
        </w:rPr>
        <w:t>Dom Pomocy Społecznej w Suszu</w:t>
      </w:r>
    </w:p>
    <w:p w14:paraId="110295DA" w14:textId="77777777" w:rsidR="00DD2A52" w:rsidRPr="00BF10E9" w:rsidRDefault="00DD2A52" w:rsidP="00DD2A52">
      <w:pPr>
        <w:jc w:val="both"/>
        <w:rPr>
          <w:rFonts w:ascii="Arial" w:hAnsi="Arial" w:cs="Arial"/>
          <w:color w:val="FF0000"/>
        </w:rPr>
      </w:pPr>
    </w:p>
    <w:p w14:paraId="2B3B8092" w14:textId="77777777" w:rsidR="00DD2A52" w:rsidRPr="00BF10E9" w:rsidRDefault="00DD2A52" w:rsidP="00DD2A52">
      <w:pPr>
        <w:ind w:firstLine="708"/>
        <w:jc w:val="both"/>
        <w:rPr>
          <w:rFonts w:ascii="Arial" w:hAnsi="Arial" w:cs="Arial"/>
          <w:color w:val="FF0000"/>
        </w:rPr>
      </w:pPr>
      <w:r w:rsidRPr="00BF10E9">
        <w:rPr>
          <w:rFonts w:ascii="Arial" w:hAnsi="Arial" w:cs="Arial"/>
        </w:rPr>
        <w:t>Dom Pomocy Społecznej w Suszu jest samodzielną jednostką organizacyjną i jednostką budżetową powiatu iławskiego. Dom przeznaczony jest dla dzieci, młodzieży oraz dorosłych upośledzonych intelektualnie. Podopiecznym zapewnia się posiłki dietetyczne zgodnie</w:t>
      </w:r>
      <w:r w:rsidR="006F5222">
        <w:rPr>
          <w:rFonts w:ascii="Arial" w:hAnsi="Arial" w:cs="Arial"/>
        </w:rPr>
        <w:t xml:space="preserve"> </w:t>
      </w:r>
      <w:r w:rsidRPr="00BF10E9">
        <w:rPr>
          <w:rFonts w:ascii="Arial" w:hAnsi="Arial" w:cs="Arial"/>
        </w:rPr>
        <w:t>z zaleceniami lekarza. Dom posiada 33 pokoje: 1, 2, 3 i 4-osobowe; sale dziennego pobytu, jadalnie, pomieszczenie do rehabilitacji i terapii zajęciowej.</w:t>
      </w:r>
    </w:p>
    <w:p w14:paraId="24C0399B" w14:textId="77777777" w:rsidR="00DD2A52" w:rsidRPr="00BF10E9" w:rsidRDefault="00DD2A52" w:rsidP="00DD2A52">
      <w:pPr>
        <w:jc w:val="both"/>
        <w:rPr>
          <w:rFonts w:ascii="Arial" w:hAnsi="Arial" w:cs="Arial"/>
          <w:color w:val="FF0000"/>
        </w:rPr>
      </w:pP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847"/>
        <w:gridCol w:w="1847"/>
        <w:gridCol w:w="1847"/>
        <w:gridCol w:w="1847"/>
        <w:gridCol w:w="1847"/>
        <w:gridCol w:w="1847"/>
      </w:tblGrid>
      <w:tr w:rsidR="00DD2A52" w:rsidRPr="00BF10E9" w14:paraId="50AE9E36" w14:textId="77777777" w:rsidTr="00BF10E9">
        <w:trPr>
          <w:trHeight w:val="188"/>
        </w:trPr>
        <w:tc>
          <w:tcPr>
            <w:tcW w:w="1846" w:type="dxa"/>
            <w:tcBorders>
              <w:top w:val="single" w:sz="4" w:space="0" w:color="auto"/>
              <w:left w:val="single" w:sz="4" w:space="0" w:color="auto"/>
              <w:bottom w:val="single" w:sz="4" w:space="0" w:color="auto"/>
              <w:right w:val="single" w:sz="4" w:space="0" w:color="auto"/>
            </w:tcBorders>
            <w:hideMark/>
          </w:tcPr>
          <w:p w14:paraId="7D6EBD9B" w14:textId="77777777" w:rsidR="00DD2A52" w:rsidRPr="00BF10E9" w:rsidRDefault="00DD2A52" w:rsidP="00DD2A52">
            <w:pPr>
              <w:jc w:val="center"/>
              <w:rPr>
                <w:rFonts w:ascii="Arial" w:hAnsi="Arial" w:cs="Arial"/>
                <w:b/>
              </w:rPr>
            </w:pPr>
            <w:r w:rsidRPr="00BF10E9">
              <w:rPr>
                <w:rFonts w:ascii="Arial" w:hAnsi="Arial" w:cs="Arial"/>
                <w:b/>
              </w:rPr>
              <w:t xml:space="preserve">Mieszkańcy DPS </w:t>
            </w:r>
            <w:r w:rsidRPr="00BF10E9">
              <w:rPr>
                <w:rFonts w:ascii="Arial" w:hAnsi="Arial" w:cs="Arial"/>
                <w:b/>
              </w:rPr>
              <w:br/>
              <w:t xml:space="preserve">w </w:t>
            </w:r>
          </w:p>
          <w:p w14:paraId="1C6CDC65" w14:textId="77777777" w:rsidR="00DD2A52" w:rsidRPr="00BF10E9" w:rsidRDefault="00DD2A52" w:rsidP="00DD2A52">
            <w:pPr>
              <w:jc w:val="center"/>
              <w:rPr>
                <w:rFonts w:ascii="Arial" w:hAnsi="Arial" w:cs="Arial"/>
                <w:b/>
              </w:rPr>
            </w:pPr>
            <w:r w:rsidRPr="00BF10E9">
              <w:rPr>
                <w:rFonts w:ascii="Arial" w:hAnsi="Arial" w:cs="Arial"/>
                <w:b/>
              </w:rPr>
              <w:t>Suszu</w:t>
            </w:r>
          </w:p>
        </w:tc>
        <w:tc>
          <w:tcPr>
            <w:tcW w:w="1847" w:type="dxa"/>
            <w:tcBorders>
              <w:top w:val="single" w:sz="4" w:space="0" w:color="auto"/>
              <w:left w:val="single" w:sz="4" w:space="0" w:color="auto"/>
              <w:bottom w:val="single" w:sz="4" w:space="0" w:color="auto"/>
              <w:right w:val="single" w:sz="4" w:space="0" w:color="auto"/>
            </w:tcBorders>
            <w:hideMark/>
          </w:tcPr>
          <w:p w14:paraId="174FD68D" w14:textId="77777777" w:rsidR="00DD2A52" w:rsidRPr="00BF10E9" w:rsidRDefault="00DD2A52" w:rsidP="00DD2A52">
            <w:pPr>
              <w:rPr>
                <w:rFonts w:ascii="Arial" w:hAnsi="Arial" w:cs="Arial"/>
                <w:b/>
              </w:rPr>
            </w:pPr>
            <w:r w:rsidRPr="00BF10E9">
              <w:rPr>
                <w:rFonts w:ascii="Arial" w:hAnsi="Arial" w:cs="Arial"/>
                <w:b/>
              </w:rPr>
              <w:t xml:space="preserve">Łączna liczba </w:t>
            </w:r>
          </w:p>
          <w:p w14:paraId="6CE69A1D" w14:textId="77777777" w:rsidR="00DD2A52" w:rsidRPr="00BF10E9" w:rsidRDefault="00DD2A52" w:rsidP="00DD2A52">
            <w:pPr>
              <w:rPr>
                <w:rFonts w:ascii="Arial" w:hAnsi="Arial" w:cs="Arial"/>
                <w:b/>
              </w:rPr>
            </w:pPr>
            <w:r w:rsidRPr="00BF10E9">
              <w:rPr>
                <w:rFonts w:ascii="Arial" w:hAnsi="Arial" w:cs="Arial"/>
                <w:b/>
              </w:rPr>
              <w:t>mieszkańców</w:t>
            </w:r>
          </w:p>
        </w:tc>
        <w:tc>
          <w:tcPr>
            <w:tcW w:w="1847" w:type="dxa"/>
            <w:tcBorders>
              <w:top w:val="single" w:sz="4" w:space="0" w:color="auto"/>
              <w:left w:val="single" w:sz="4" w:space="0" w:color="auto"/>
              <w:bottom w:val="single" w:sz="4" w:space="0" w:color="auto"/>
              <w:right w:val="single" w:sz="4" w:space="0" w:color="auto"/>
            </w:tcBorders>
          </w:tcPr>
          <w:p w14:paraId="65B341E5" w14:textId="77777777" w:rsidR="00DD2A52" w:rsidRPr="00BF10E9" w:rsidRDefault="00BF10E9" w:rsidP="00DD2A52">
            <w:pPr>
              <w:rPr>
                <w:rFonts w:ascii="Arial" w:hAnsi="Arial" w:cs="Arial"/>
                <w:b/>
              </w:rPr>
            </w:pPr>
            <w:r w:rsidRPr="00BF10E9">
              <w:rPr>
                <w:rFonts w:ascii="Arial" w:hAnsi="Arial" w:cs="Arial"/>
                <w:b/>
              </w:rPr>
              <w:t>Nowo</w:t>
            </w:r>
            <w:r w:rsidR="00DD2A52" w:rsidRPr="00BF10E9">
              <w:rPr>
                <w:rFonts w:ascii="Arial" w:hAnsi="Arial" w:cs="Arial"/>
                <w:b/>
              </w:rPr>
              <w:t>przyjęci</w:t>
            </w:r>
          </w:p>
          <w:p w14:paraId="28F3D5AB" w14:textId="77777777" w:rsidR="00DD2A52" w:rsidRPr="00BF10E9" w:rsidRDefault="00DD2A52" w:rsidP="00DD2A52">
            <w:pPr>
              <w:rPr>
                <w:rFonts w:ascii="Arial" w:hAnsi="Arial" w:cs="Arial"/>
                <w:b/>
              </w:rPr>
            </w:pPr>
          </w:p>
        </w:tc>
        <w:tc>
          <w:tcPr>
            <w:tcW w:w="1847" w:type="dxa"/>
            <w:tcBorders>
              <w:top w:val="single" w:sz="4" w:space="0" w:color="auto"/>
              <w:left w:val="single" w:sz="4" w:space="0" w:color="auto"/>
              <w:bottom w:val="single" w:sz="4" w:space="0" w:color="auto"/>
              <w:right w:val="single" w:sz="4" w:space="0" w:color="auto"/>
            </w:tcBorders>
            <w:hideMark/>
          </w:tcPr>
          <w:p w14:paraId="2D58D50B" w14:textId="77777777" w:rsidR="00DD2A52" w:rsidRPr="00BF10E9" w:rsidRDefault="00DD2A52" w:rsidP="00DD2A52">
            <w:pPr>
              <w:rPr>
                <w:rFonts w:ascii="Arial" w:hAnsi="Arial" w:cs="Arial"/>
                <w:b/>
              </w:rPr>
            </w:pPr>
            <w:r w:rsidRPr="00BF10E9">
              <w:rPr>
                <w:rFonts w:ascii="Arial" w:hAnsi="Arial" w:cs="Arial"/>
                <w:b/>
              </w:rPr>
              <w:t>Zgony</w:t>
            </w:r>
          </w:p>
        </w:tc>
        <w:tc>
          <w:tcPr>
            <w:tcW w:w="1847" w:type="dxa"/>
            <w:tcBorders>
              <w:top w:val="single" w:sz="4" w:space="0" w:color="auto"/>
              <w:left w:val="single" w:sz="4" w:space="0" w:color="auto"/>
              <w:bottom w:val="single" w:sz="4" w:space="0" w:color="auto"/>
              <w:right w:val="single" w:sz="4" w:space="0" w:color="auto"/>
            </w:tcBorders>
            <w:hideMark/>
          </w:tcPr>
          <w:p w14:paraId="43F1CB41" w14:textId="77777777" w:rsidR="00DD2A52" w:rsidRPr="00BF10E9" w:rsidRDefault="00DD2A52" w:rsidP="00DD2A52">
            <w:pPr>
              <w:rPr>
                <w:rFonts w:ascii="Arial" w:hAnsi="Arial" w:cs="Arial"/>
                <w:b/>
              </w:rPr>
            </w:pPr>
            <w:r w:rsidRPr="00BF10E9">
              <w:rPr>
                <w:rFonts w:ascii="Arial" w:hAnsi="Arial" w:cs="Arial"/>
                <w:b/>
              </w:rPr>
              <w:t>Powrót do domu rodzinnego</w:t>
            </w:r>
          </w:p>
        </w:tc>
        <w:tc>
          <w:tcPr>
            <w:tcW w:w="1847" w:type="dxa"/>
            <w:tcBorders>
              <w:top w:val="single" w:sz="4" w:space="0" w:color="auto"/>
              <w:left w:val="single" w:sz="4" w:space="0" w:color="auto"/>
              <w:bottom w:val="single" w:sz="4" w:space="0" w:color="auto"/>
              <w:right w:val="single" w:sz="4" w:space="0" w:color="auto"/>
            </w:tcBorders>
          </w:tcPr>
          <w:p w14:paraId="2E0F68A9" w14:textId="77777777" w:rsidR="00DD2A52" w:rsidRPr="00BF10E9" w:rsidRDefault="00DD2A52" w:rsidP="00DD2A52">
            <w:pPr>
              <w:rPr>
                <w:rFonts w:ascii="Arial" w:hAnsi="Arial" w:cs="Arial"/>
                <w:b/>
              </w:rPr>
            </w:pPr>
            <w:r w:rsidRPr="00BF10E9">
              <w:rPr>
                <w:rFonts w:ascii="Arial" w:hAnsi="Arial" w:cs="Arial"/>
                <w:b/>
              </w:rPr>
              <w:t>Przeniesienie do innej</w:t>
            </w:r>
          </w:p>
          <w:p w14:paraId="202EF263" w14:textId="77777777" w:rsidR="00DD2A52" w:rsidRPr="00BF10E9" w:rsidRDefault="00DD2A52" w:rsidP="00DD2A52">
            <w:pPr>
              <w:rPr>
                <w:rFonts w:ascii="Arial" w:hAnsi="Arial" w:cs="Arial"/>
                <w:b/>
              </w:rPr>
            </w:pPr>
            <w:r w:rsidRPr="00BF10E9">
              <w:rPr>
                <w:rFonts w:ascii="Arial" w:hAnsi="Arial" w:cs="Arial"/>
                <w:b/>
              </w:rPr>
              <w:t>jednostki</w:t>
            </w:r>
          </w:p>
          <w:p w14:paraId="44159562" w14:textId="77777777" w:rsidR="00DD2A52" w:rsidRPr="00BF10E9" w:rsidRDefault="00DD2A52" w:rsidP="00DD2A52">
            <w:pPr>
              <w:jc w:val="right"/>
              <w:rPr>
                <w:rFonts w:ascii="Arial" w:hAnsi="Arial" w:cs="Arial"/>
                <w:b/>
              </w:rPr>
            </w:pPr>
          </w:p>
          <w:p w14:paraId="0B10AD24" w14:textId="77777777" w:rsidR="00DD2A52" w:rsidRPr="00BF10E9" w:rsidRDefault="00DD2A52" w:rsidP="00DD2A52">
            <w:pPr>
              <w:jc w:val="right"/>
              <w:rPr>
                <w:rFonts w:ascii="Arial" w:hAnsi="Arial" w:cs="Arial"/>
                <w:b/>
              </w:rPr>
            </w:pPr>
          </w:p>
          <w:p w14:paraId="19CEFE12" w14:textId="77777777" w:rsidR="00DD2A52" w:rsidRPr="00BF10E9" w:rsidRDefault="00DD2A52" w:rsidP="00DD2A52">
            <w:pPr>
              <w:jc w:val="right"/>
              <w:rPr>
                <w:rFonts w:ascii="Arial" w:hAnsi="Arial" w:cs="Arial"/>
                <w:b/>
              </w:rPr>
            </w:pPr>
          </w:p>
          <w:p w14:paraId="34F5B0A9" w14:textId="77777777" w:rsidR="00DD2A52" w:rsidRPr="00BF10E9" w:rsidRDefault="00DD2A52" w:rsidP="00DD2A52">
            <w:pPr>
              <w:jc w:val="right"/>
              <w:rPr>
                <w:rFonts w:ascii="Arial" w:hAnsi="Arial" w:cs="Arial"/>
                <w:b/>
              </w:rPr>
            </w:pPr>
          </w:p>
        </w:tc>
        <w:tc>
          <w:tcPr>
            <w:tcW w:w="1847" w:type="dxa"/>
            <w:tcBorders>
              <w:top w:val="single" w:sz="4" w:space="0" w:color="auto"/>
              <w:left w:val="single" w:sz="4" w:space="0" w:color="auto"/>
              <w:bottom w:val="single" w:sz="4" w:space="0" w:color="auto"/>
              <w:right w:val="single" w:sz="4" w:space="0" w:color="auto"/>
            </w:tcBorders>
          </w:tcPr>
          <w:p w14:paraId="50871F1B" w14:textId="77777777" w:rsidR="00DD2A52" w:rsidRPr="00BF10E9" w:rsidRDefault="00DD2A52" w:rsidP="00DD2A52">
            <w:pPr>
              <w:rPr>
                <w:rFonts w:ascii="Arial" w:hAnsi="Arial" w:cs="Arial"/>
                <w:b/>
              </w:rPr>
            </w:pPr>
          </w:p>
          <w:p w14:paraId="6AC1353C" w14:textId="77777777" w:rsidR="00DD2A52" w:rsidRPr="00BF10E9" w:rsidRDefault="00DD2A52" w:rsidP="00DD2A52">
            <w:pPr>
              <w:rPr>
                <w:rFonts w:ascii="Arial" w:hAnsi="Arial" w:cs="Arial"/>
                <w:b/>
              </w:rPr>
            </w:pPr>
            <w:r w:rsidRPr="00BF10E9">
              <w:rPr>
                <w:rFonts w:ascii="Arial" w:hAnsi="Arial" w:cs="Arial"/>
                <w:b/>
              </w:rPr>
              <w:t xml:space="preserve">Łączna liczba osób </w:t>
            </w:r>
          </w:p>
          <w:p w14:paraId="11242441" w14:textId="77777777" w:rsidR="00DD2A52" w:rsidRPr="00BF10E9" w:rsidRDefault="00DD2A52" w:rsidP="00DD2A52">
            <w:pPr>
              <w:rPr>
                <w:rFonts w:ascii="Arial" w:hAnsi="Arial" w:cs="Arial"/>
                <w:b/>
              </w:rPr>
            </w:pPr>
            <w:r w:rsidRPr="00BF10E9">
              <w:rPr>
                <w:rFonts w:ascii="Arial" w:hAnsi="Arial" w:cs="Arial"/>
                <w:b/>
              </w:rPr>
              <w:t>zameldowanych</w:t>
            </w:r>
          </w:p>
          <w:p w14:paraId="328F82D8" w14:textId="77777777" w:rsidR="00DD2A52" w:rsidRPr="00BF10E9" w:rsidRDefault="00DD2A52" w:rsidP="00DD2A52">
            <w:pPr>
              <w:rPr>
                <w:rFonts w:ascii="Arial" w:hAnsi="Arial" w:cs="Arial"/>
                <w:b/>
              </w:rPr>
            </w:pPr>
            <w:r w:rsidRPr="00BF10E9">
              <w:rPr>
                <w:rFonts w:ascii="Arial" w:hAnsi="Arial" w:cs="Arial"/>
                <w:b/>
              </w:rPr>
              <w:t xml:space="preserve"> w DPS w Suszu </w:t>
            </w:r>
          </w:p>
          <w:p w14:paraId="469B58E8" w14:textId="77777777" w:rsidR="00DD2A52" w:rsidRPr="00BF10E9" w:rsidRDefault="00DD2A52" w:rsidP="00DD2A52">
            <w:pPr>
              <w:rPr>
                <w:rFonts w:ascii="Arial" w:hAnsi="Arial" w:cs="Arial"/>
                <w:b/>
              </w:rPr>
            </w:pPr>
            <w:r w:rsidRPr="00BF10E9">
              <w:rPr>
                <w:rFonts w:ascii="Arial" w:hAnsi="Arial" w:cs="Arial"/>
                <w:b/>
              </w:rPr>
              <w:t>w danym roku</w:t>
            </w:r>
          </w:p>
        </w:tc>
      </w:tr>
      <w:tr w:rsidR="00DD2A52" w:rsidRPr="00BF10E9" w14:paraId="33794816" w14:textId="77777777" w:rsidTr="00BF10E9">
        <w:trPr>
          <w:trHeight w:val="155"/>
        </w:trPr>
        <w:tc>
          <w:tcPr>
            <w:tcW w:w="1846" w:type="dxa"/>
            <w:tcBorders>
              <w:top w:val="single" w:sz="4" w:space="0" w:color="auto"/>
              <w:left w:val="single" w:sz="4" w:space="0" w:color="auto"/>
              <w:bottom w:val="single" w:sz="4" w:space="0" w:color="auto"/>
              <w:right w:val="single" w:sz="4" w:space="0" w:color="auto"/>
            </w:tcBorders>
            <w:hideMark/>
          </w:tcPr>
          <w:p w14:paraId="55F866F7" w14:textId="77777777" w:rsidR="00DD2A52" w:rsidRPr="00BF10E9" w:rsidRDefault="00DD2A52" w:rsidP="00DD2A52">
            <w:pPr>
              <w:rPr>
                <w:rFonts w:ascii="Arial" w:hAnsi="Arial" w:cs="Arial"/>
                <w:b/>
              </w:rPr>
            </w:pPr>
            <w:r w:rsidRPr="00BF10E9">
              <w:rPr>
                <w:rFonts w:ascii="Arial" w:hAnsi="Arial" w:cs="Arial"/>
                <w:b/>
              </w:rPr>
              <w:t>rok 2021</w:t>
            </w:r>
          </w:p>
        </w:tc>
        <w:tc>
          <w:tcPr>
            <w:tcW w:w="1847" w:type="dxa"/>
            <w:tcBorders>
              <w:top w:val="single" w:sz="4" w:space="0" w:color="auto"/>
              <w:left w:val="single" w:sz="4" w:space="0" w:color="auto"/>
              <w:bottom w:val="single" w:sz="4" w:space="0" w:color="auto"/>
              <w:right w:val="single" w:sz="4" w:space="0" w:color="auto"/>
            </w:tcBorders>
            <w:hideMark/>
          </w:tcPr>
          <w:p w14:paraId="3592FA68" w14:textId="77777777" w:rsidR="00DD2A52" w:rsidRPr="00BF10E9" w:rsidRDefault="00DD2A52" w:rsidP="00DD2A52">
            <w:pPr>
              <w:rPr>
                <w:rFonts w:ascii="Arial" w:hAnsi="Arial" w:cs="Arial"/>
              </w:rPr>
            </w:pPr>
            <w:r w:rsidRPr="00BF10E9">
              <w:rPr>
                <w:rFonts w:ascii="Arial" w:hAnsi="Arial" w:cs="Arial"/>
              </w:rPr>
              <w:t>90</w:t>
            </w:r>
          </w:p>
        </w:tc>
        <w:tc>
          <w:tcPr>
            <w:tcW w:w="1847" w:type="dxa"/>
            <w:tcBorders>
              <w:top w:val="single" w:sz="4" w:space="0" w:color="auto"/>
              <w:left w:val="single" w:sz="4" w:space="0" w:color="auto"/>
              <w:bottom w:val="single" w:sz="4" w:space="0" w:color="auto"/>
              <w:right w:val="single" w:sz="4" w:space="0" w:color="auto"/>
            </w:tcBorders>
            <w:hideMark/>
          </w:tcPr>
          <w:p w14:paraId="629D381A" w14:textId="77777777" w:rsidR="00DD2A52" w:rsidRPr="00BF10E9" w:rsidRDefault="00DD2A52" w:rsidP="00DD2A52">
            <w:pPr>
              <w:rPr>
                <w:rFonts w:ascii="Arial" w:hAnsi="Arial" w:cs="Arial"/>
              </w:rPr>
            </w:pPr>
            <w:r w:rsidRPr="00BF10E9">
              <w:rPr>
                <w:rFonts w:ascii="Arial" w:hAnsi="Arial" w:cs="Arial"/>
              </w:rPr>
              <w:t>2</w:t>
            </w:r>
          </w:p>
        </w:tc>
        <w:tc>
          <w:tcPr>
            <w:tcW w:w="1847" w:type="dxa"/>
            <w:tcBorders>
              <w:top w:val="single" w:sz="4" w:space="0" w:color="auto"/>
              <w:left w:val="single" w:sz="4" w:space="0" w:color="auto"/>
              <w:bottom w:val="single" w:sz="4" w:space="0" w:color="auto"/>
              <w:right w:val="single" w:sz="4" w:space="0" w:color="auto"/>
            </w:tcBorders>
            <w:hideMark/>
          </w:tcPr>
          <w:p w14:paraId="447E32DC" w14:textId="77777777" w:rsidR="00DD2A52" w:rsidRPr="00BF10E9" w:rsidRDefault="00DD2A52" w:rsidP="00DD2A52">
            <w:pPr>
              <w:rPr>
                <w:rFonts w:ascii="Arial" w:hAnsi="Arial" w:cs="Arial"/>
              </w:rPr>
            </w:pPr>
            <w:r w:rsidRPr="00BF10E9">
              <w:rPr>
                <w:rFonts w:ascii="Arial" w:hAnsi="Arial" w:cs="Arial"/>
              </w:rPr>
              <w:t>1</w:t>
            </w:r>
          </w:p>
        </w:tc>
        <w:tc>
          <w:tcPr>
            <w:tcW w:w="1847" w:type="dxa"/>
            <w:tcBorders>
              <w:top w:val="single" w:sz="4" w:space="0" w:color="auto"/>
              <w:left w:val="single" w:sz="4" w:space="0" w:color="auto"/>
              <w:bottom w:val="single" w:sz="4" w:space="0" w:color="auto"/>
              <w:right w:val="single" w:sz="4" w:space="0" w:color="auto"/>
            </w:tcBorders>
            <w:hideMark/>
          </w:tcPr>
          <w:p w14:paraId="3871ED9A" w14:textId="77777777" w:rsidR="00DD2A52" w:rsidRPr="00BF10E9" w:rsidRDefault="00DD2A52" w:rsidP="00DD2A52">
            <w:pPr>
              <w:rPr>
                <w:rFonts w:ascii="Arial" w:hAnsi="Arial" w:cs="Arial"/>
              </w:rPr>
            </w:pPr>
            <w:r w:rsidRPr="00BF10E9">
              <w:rPr>
                <w:rFonts w:ascii="Arial" w:hAnsi="Arial" w:cs="Arial"/>
              </w:rPr>
              <w:t>0</w:t>
            </w:r>
          </w:p>
        </w:tc>
        <w:tc>
          <w:tcPr>
            <w:tcW w:w="1847" w:type="dxa"/>
            <w:tcBorders>
              <w:top w:val="single" w:sz="4" w:space="0" w:color="auto"/>
              <w:left w:val="single" w:sz="4" w:space="0" w:color="auto"/>
              <w:bottom w:val="single" w:sz="4" w:space="0" w:color="auto"/>
              <w:right w:val="single" w:sz="4" w:space="0" w:color="auto"/>
            </w:tcBorders>
            <w:hideMark/>
          </w:tcPr>
          <w:p w14:paraId="05B4F1F5" w14:textId="77777777" w:rsidR="00DD2A52" w:rsidRPr="00BF10E9" w:rsidRDefault="00DD2A52" w:rsidP="00DD2A52">
            <w:pPr>
              <w:rPr>
                <w:rFonts w:ascii="Arial" w:hAnsi="Arial" w:cs="Arial"/>
              </w:rPr>
            </w:pPr>
            <w:r w:rsidRPr="00BF10E9">
              <w:rPr>
                <w:rFonts w:ascii="Arial" w:hAnsi="Arial" w:cs="Arial"/>
              </w:rPr>
              <w:t>0</w:t>
            </w:r>
          </w:p>
        </w:tc>
        <w:tc>
          <w:tcPr>
            <w:tcW w:w="1847" w:type="dxa"/>
            <w:tcBorders>
              <w:top w:val="single" w:sz="4" w:space="0" w:color="auto"/>
              <w:left w:val="single" w:sz="4" w:space="0" w:color="auto"/>
              <w:bottom w:val="single" w:sz="4" w:space="0" w:color="auto"/>
              <w:right w:val="single" w:sz="4" w:space="0" w:color="auto"/>
            </w:tcBorders>
            <w:hideMark/>
          </w:tcPr>
          <w:p w14:paraId="09B302A6" w14:textId="77777777" w:rsidR="00DD2A52" w:rsidRPr="00BF10E9" w:rsidRDefault="00DD2A52" w:rsidP="00DD2A52">
            <w:pPr>
              <w:rPr>
                <w:rFonts w:ascii="Arial" w:hAnsi="Arial" w:cs="Arial"/>
              </w:rPr>
            </w:pPr>
            <w:r w:rsidRPr="00BF10E9">
              <w:rPr>
                <w:rFonts w:ascii="Arial" w:hAnsi="Arial" w:cs="Arial"/>
              </w:rPr>
              <w:t>92</w:t>
            </w:r>
          </w:p>
        </w:tc>
      </w:tr>
      <w:tr w:rsidR="00DD2A52" w:rsidRPr="00BF10E9" w14:paraId="226D64D2" w14:textId="77777777" w:rsidTr="00BF10E9">
        <w:trPr>
          <w:trHeight w:val="155"/>
        </w:trPr>
        <w:tc>
          <w:tcPr>
            <w:tcW w:w="1846" w:type="dxa"/>
            <w:tcBorders>
              <w:top w:val="single" w:sz="4" w:space="0" w:color="auto"/>
              <w:left w:val="single" w:sz="4" w:space="0" w:color="auto"/>
              <w:bottom w:val="single" w:sz="4" w:space="0" w:color="auto"/>
              <w:right w:val="single" w:sz="4" w:space="0" w:color="auto"/>
            </w:tcBorders>
            <w:hideMark/>
          </w:tcPr>
          <w:p w14:paraId="4ECF4D28" w14:textId="77777777" w:rsidR="00DD2A52" w:rsidRPr="00BF10E9" w:rsidRDefault="00DD2A52" w:rsidP="00DD2A52">
            <w:pPr>
              <w:rPr>
                <w:rFonts w:ascii="Arial" w:hAnsi="Arial" w:cs="Arial"/>
                <w:b/>
              </w:rPr>
            </w:pPr>
            <w:r w:rsidRPr="00BF10E9">
              <w:rPr>
                <w:rFonts w:ascii="Arial" w:hAnsi="Arial" w:cs="Arial"/>
                <w:b/>
              </w:rPr>
              <w:t>rok 2022</w:t>
            </w:r>
          </w:p>
        </w:tc>
        <w:tc>
          <w:tcPr>
            <w:tcW w:w="1847" w:type="dxa"/>
            <w:tcBorders>
              <w:top w:val="single" w:sz="4" w:space="0" w:color="auto"/>
              <w:left w:val="single" w:sz="4" w:space="0" w:color="auto"/>
              <w:bottom w:val="single" w:sz="4" w:space="0" w:color="auto"/>
              <w:right w:val="single" w:sz="4" w:space="0" w:color="auto"/>
            </w:tcBorders>
            <w:hideMark/>
          </w:tcPr>
          <w:p w14:paraId="01CFD738" w14:textId="77777777" w:rsidR="00DD2A52" w:rsidRPr="00BF10E9" w:rsidRDefault="00DD2A52" w:rsidP="00DD2A52">
            <w:pPr>
              <w:rPr>
                <w:rFonts w:ascii="Arial" w:hAnsi="Arial" w:cs="Arial"/>
              </w:rPr>
            </w:pPr>
            <w:r w:rsidRPr="00BF10E9">
              <w:rPr>
                <w:rFonts w:ascii="Arial" w:hAnsi="Arial" w:cs="Arial"/>
              </w:rPr>
              <w:t>90</w:t>
            </w:r>
          </w:p>
        </w:tc>
        <w:tc>
          <w:tcPr>
            <w:tcW w:w="1847" w:type="dxa"/>
            <w:tcBorders>
              <w:top w:val="single" w:sz="4" w:space="0" w:color="auto"/>
              <w:left w:val="single" w:sz="4" w:space="0" w:color="auto"/>
              <w:bottom w:val="single" w:sz="4" w:space="0" w:color="auto"/>
              <w:right w:val="single" w:sz="4" w:space="0" w:color="auto"/>
            </w:tcBorders>
            <w:hideMark/>
          </w:tcPr>
          <w:p w14:paraId="1D803119" w14:textId="77777777" w:rsidR="00DD2A52" w:rsidRPr="00BF10E9" w:rsidRDefault="00DD2A52" w:rsidP="00DD2A52">
            <w:pPr>
              <w:rPr>
                <w:rFonts w:ascii="Arial" w:hAnsi="Arial" w:cs="Arial"/>
              </w:rPr>
            </w:pPr>
            <w:r w:rsidRPr="00BF10E9">
              <w:rPr>
                <w:rFonts w:ascii="Arial" w:hAnsi="Arial" w:cs="Arial"/>
              </w:rPr>
              <w:t>4</w:t>
            </w:r>
          </w:p>
        </w:tc>
        <w:tc>
          <w:tcPr>
            <w:tcW w:w="1847" w:type="dxa"/>
            <w:tcBorders>
              <w:top w:val="single" w:sz="4" w:space="0" w:color="auto"/>
              <w:left w:val="single" w:sz="4" w:space="0" w:color="auto"/>
              <w:bottom w:val="single" w:sz="4" w:space="0" w:color="auto"/>
              <w:right w:val="single" w:sz="4" w:space="0" w:color="auto"/>
            </w:tcBorders>
            <w:hideMark/>
          </w:tcPr>
          <w:p w14:paraId="59E856F0" w14:textId="77777777" w:rsidR="00DD2A52" w:rsidRPr="00BF10E9" w:rsidRDefault="00DD2A52" w:rsidP="00DD2A52">
            <w:pPr>
              <w:rPr>
                <w:rFonts w:ascii="Arial" w:hAnsi="Arial" w:cs="Arial"/>
              </w:rPr>
            </w:pPr>
            <w:r w:rsidRPr="00BF10E9">
              <w:rPr>
                <w:rFonts w:ascii="Arial" w:hAnsi="Arial" w:cs="Arial"/>
              </w:rPr>
              <w:t>4</w:t>
            </w:r>
          </w:p>
        </w:tc>
        <w:tc>
          <w:tcPr>
            <w:tcW w:w="1847" w:type="dxa"/>
            <w:tcBorders>
              <w:top w:val="single" w:sz="4" w:space="0" w:color="auto"/>
              <w:left w:val="single" w:sz="4" w:space="0" w:color="auto"/>
              <w:bottom w:val="single" w:sz="4" w:space="0" w:color="auto"/>
              <w:right w:val="single" w:sz="4" w:space="0" w:color="auto"/>
            </w:tcBorders>
            <w:hideMark/>
          </w:tcPr>
          <w:p w14:paraId="415C1146" w14:textId="77777777" w:rsidR="00DD2A52" w:rsidRPr="00BF10E9" w:rsidRDefault="00DD2A52" w:rsidP="00DD2A52">
            <w:pPr>
              <w:rPr>
                <w:rFonts w:ascii="Arial" w:hAnsi="Arial" w:cs="Arial"/>
              </w:rPr>
            </w:pPr>
            <w:r w:rsidRPr="00BF10E9">
              <w:rPr>
                <w:rFonts w:ascii="Arial" w:hAnsi="Arial" w:cs="Arial"/>
              </w:rPr>
              <w:t>0</w:t>
            </w:r>
          </w:p>
        </w:tc>
        <w:tc>
          <w:tcPr>
            <w:tcW w:w="1847" w:type="dxa"/>
            <w:tcBorders>
              <w:top w:val="single" w:sz="4" w:space="0" w:color="auto"/>
              <w:left w:val="single" w:sz="4" w:space="0" w:color="auto"/>
              <w:bottom w:val="single" w:sz="4" w:space="0" w:color="auto"/>
              <w:right w:val="single" w:sz="4" w:space="0" w:color="auto"/>
            </w:tcBorders>
            <w:hideMark/>
          </w:tcPr>
          <w:p w14:paraId="040F8D57" w14:textId="77777777" w:rsidR="00DD2A52" w:rsidRPr="00BF10E9" w:rsidRDefault="00DD2A52" w:rsidP="00DD2A52">
            <w:pPr>
              <w:rPr>
                <w:rFonts w:ascii="Arial" w:hAnsi="Arial" w:cs="Arial"/>
              </w:rPr>
            </w:pPr>
            <w:r w:rsidRPr="00BF10E9">
              <w:rPr>
                <w:rFonts w:ascii="Arial" w:hAnsi="Arial" w:cs="Arial"/>
              </w:rPr>
              <w:t>0</w:t>
            </w:r>
          </w:p>
        </w:tc>
        <w:tc>
          <w:tcPr>
            <w:tcW w:w="1847" w:type="dxa"/>
            <w:tcBorders>
              <w:top w:val="single" w:sz="4" w:space="0" w:color="auto"/>
              <w:left w:val="single" w:sz="4" w:space="0" w:color="auto"/>
              <w:bottom w:val="single" w:sz="4" w:space="0" w:color="auto"/>
              <w:right w:val="single" w:sz="4" w:space="0" w:color="auto"/>
            </w:tcBorders>
            <w:hideMark/>
          </w:tcPr>
          <w:p w14:paraId="63ADED17" w14:textId="77777777" w:rsidR="00DD2A52" w:rsidRPr="00BF10E9" w:rsidRDefault="00DD2A52" w:rsidP="00DD2A52">
            <w:pPr>
              <w:rPr>
                <w:rFonts w:ascii="Arial" w:hAnsi="Arial" w:cs="Arial"/>
              </w:rPr>
            </w:pPr>
            <w:r w:rsidRPr="00BF10E9">
              <w:rPr>
                <w:rFonts w:ascii="Arial" w:hAnsi="Arial" w:cs="Arial"/>
              </w:rPr>
              <w:t>94</w:t>
            </w:r>
          </w:p>
        </w:tc>
      </w:tr>
      <w:tr w:rsidR="00DD2A52" w:rsidRPr="00BF10E9" w14:paraId="2B6BF340" w14:textId="77777777" w:rsidTr="00BF10E9">
        <w:trPr>
          <w:trHeight w:val="155"/>
        </w:trPr>
        <w:tc>
          <w:tcPr>
            <w:tcW w:w="1846" w:type="dxa"/>
            <w:tcBorders>
              <w:top w:val="single" w:sz="4" w:space="0" w:color="auto"/>
              <w:left w:val="single" w:sz="4" w:space="0" w:color="auto"/>
              <w:bottom w:val="single" w:sz="4" w:space="0" w:color="auto"/>
              <w:right w:val="single" w:sz="4" w:space="0" w:color="auto"/>
            </w:tcBorders>
            <w:hideMark/>
          </w:tcPr>
          <w:p w14:paraId="59C1A17B" w14:textId="77777777" w:rsidR="00DD2A52" w:rsidRPr="00BF10E9" w:rsidRDefault="00DD2A52" w:rsidP="00DD2A52">
            <w:pPr>
              <w:rPr>
                <w:rFonts w:ascii="Arial" w:hAnsi="Arial" w:cs="Arial"/>
                <w:b/>
              </w:rPr>
            </w:pPr>
            <w:r w:rsidRPr="00BF10E9">
              <w:rPr>
                <w:rFonts w:ascii="Arial" w:hAnsi="Arial" w:cs="Arial"/>
                <w:b/>
              </w:rPr>
              <w:t>rok 2023</w:t>
            </w:r>
          </w:p>
        </w:tc>
        <w:tc>
          <w:tcPr>
            <w:tcW w:w="1847" w:type="dxa"/>
            <w:tcBorders>
              <w:top w:val="single" w:sz="4" w:space="0" w:color="auto"/>
              <w:left w:val="single" w:sz="4" w:space="0" w:color="auto"/>
              <w:bottom w:val="single" w:sz="4" w:space="0" w:color="auto"/>
              <w:right w:val="single" w:sz="4" w:space="0" w:color="auto"/>
            </w:tcBorders>
            <w:hideMark/>
          </w:tcPr>
          <w:p w14:paraId="745CD9AD" w14:textId="77777777" w:rsidR="00DD2A52" w:rsidRPr="00BF10E9" w:rsidRDefault="00DD2A52" w:rsidP="00DD2A52">
            <w:pPr>
              <w:rPr>
                <w:rFonts w:ascii="Arial" w:hAnsi="Arial" w:cs="Arial"/>
              </w:rPr>
            </w:pPr>
            <w:r w:rsidRPr="00BF10E9">
              <w:rPr>
                <w:rFonts w:ascii="Arial" w:hAnsi="Arial" w:cs="Arial"/>
              </w:rPr>
              <w:t>88</w:t>
            </w:r>
          </w:p>
        </w:tc>
        <w:tc>
          <w:tcPr>
            <w:tcW w:w="1847" w:type="dxa"/>
            <w:tcBorders>
              <w:top w:val="single" w:sz="4" w:space="0" w:color="auto"/>
              <w:left w:val="single" w:sz="4" w:space="0" w:color="auto"/>
              <w:bottom w:val="single" w:sz="4" w:space="0" w:color="auto"/>
              <w:right w:val="single" w:sz="4" w:space="0" w:color="auto"/>
            </w:tcBorders>
            <w:hideMark/>
          </w:tcPr>
          <w:p w14:paraId="2917B491" w14:textId="77777777" w:rsidR="00DD2A52" w:rsidRPr="00BF10E9" w:rsidRDefault="00DD2A52" w:rsidP="00DD2A52">
            <w:pPr>
              <w:rPr>
                <w:rFonts w:ascii="Arial" w:hAnsi="Arial" w:cs="Arial"/>
              </w:rPr>
            </w:pPr>
            <w:r w:rsidRPr="00BF10E9">
              <w:rPr>
                <w:rFonts w:ascii="Arial" w:hAnsi="Arial" w:cs="Arial"/>
              </w:rPr>
              <w:t>2</w:t>
            </w:r>
          </w:p>
        </w:tc>
        <w:tc>
          <w:tcPr>
            <w:tcW w:w="1847" w:type="dxa"/>
            <w:tcBorders>
              <w:top w:val="single" w:sz="4" w:space="0" w:color="auto"/>
              <w:left w:val="single" w:sz="4" w:space="0" w:color="auto"/>
              <w:bottom w:val="single" w:sz="4" w:space="0" w:color="auto"/>
              <w:right w:val="single" w:sz="4" w:space="0" w:color="auto"/>
            </w:tcBorders>
            <w:hideMark/>
          </w:tcPr>
          <w:p w14:paraId="0D76D5C0" w14:textId="77777777" w:rsidR="00DD2A52" w:rsidRPr="00BF10E9" w:rsidRDefault="00DD2A52" w:rsidP="00DD2A52">
            <w:pPr>
              <w:rPr>
                <w:rFonts w:ascii="Arial" w:hAnsi="Arial" w:cs="Arial"/>
              </w:rPr>
            </w:pPr>
            <w:r w:rsidRPr="00BF10E9">
              <w:rPr>
                <w:rFonts w:ascii="Arial" w:hAnsi="Arial" w:cs="Arial"/>
              </w:rPr>
              <w:t>4</w:t>
            </w:r>
          </w:p>
        </w:tc>
        <w:tc>
          <w:tcPr>
            <w:tcW w:w="1847" w:type="dxa"/>
            <w:tcBorders>
              <w:top w:val="single" w:sz="4" w:space="0" w:color="auto"/>
              <w:left w:val="single" w:sz="4" w:space="0" w:color="auto"/>
              <w:bottom w:val="single" w:sz="4" w:space="0" w:color="auto"/>
              <w:right w:val="single" w:sz="4" w:space="0" w:color="auto"/>
            </w:tcBorders>
            <w:hideMark/>
          </w:tcPr>
          <w:p w14:paraId="22F2EDA2" w14:textId="77777777" w:rsidR="00DD2A52" w:rsidRPr="00BF10E9" w:rsidRDefault="00DD2A52" w:rsidP="00DD2A52">
            <w:pPr>
              <w:rPr>
                <w:rFonts w:ascii="Arial" w:hAnsi="Arial" w:cs="Arial"/>
              </w:rPr>
            </w:pPr>
            <w:r w:rsidRPr="00BF10E9">
              <w:rPr>
                <w:rFonts w:ascii="Arial" w:hAnsi="Arial" w:cs="Arial"/>
              </w:rPr>
              <w:t>0</w:t>
            </w:r>
          </w:p>
        </w:tc>
        <w:tc>
          <w:tcPr>
            <w:tcW w:w="1847" w:type="dxa"/>
            <w:tcBorders>
              <w:top w:val="single" w:sz="4" w:space="0" w:color="auto"/>
              <w:left w:val="single" w:sz="4" w:space="0" w:color="auto"/>
              <w:bottom w:val="single" w:sz="4" w:space="0" w:color="auto"/>
              <w:right w:val="single" w:sz="4" w:space="0" w:color="auto"/>
            </w:tcBorders>
            <w:hideMark/>
          </w:tcPr>
          <w:p w14:paraId="5C93333F" w14:textId="77777777" w:rsidR="00DD2A52" w:rsidRPr="00BF10E9" w:rsidRDefault="00DD2A52" w:rsidP="00DD2A52">
            <w:pPr>
              <w:rPr>
                <w:rFonts w:ascii="Arial" w:hAnsi="Arial" w:cs="Arial"/>
              </w:rPr>
            </w:pPr>
            <w:r w:rsidRPr="00BF10E9">
              <w:rPr>
                <w:rFonts w:ascii="Arial" w:hAnsi="Arial" w:cs="Arial"/>
              </w:rPr>
              <w:t>0</w:t>
            </w:r>
          </w:p>
        </w:tc>
        <w:tc>
          <w:tcPr>
            <w:tcW w:w="1847" w:type="dxa"/>
            <w:tcBorders>
              <w:top w:val="single" w:sz="4" w:space="0" w:color="auto"/>
              <w:left w:val="single" w:sz="4" w:space="0" w:color="auto"/>
              <w:bottom w:val="single" w:sz="4" w:space="0" w:color="auto"/>
              <w:right w:val="single" w:sz="4" w:space="0" w:color="auto"/>
            </w:tcBorders>
            <w:hideMark/>
          </w:tcPr>
          <w:p w14:paraId="1621D819" w14:textId="77777777" w:rsidR="00DD2A52" w:rsidRPr="00BF10E9" w:rsidRDefault="00DD2A52" w:rsidP="00DD2A52">
            <w:pPr>
              <w:rPr>
                <w:rFonts w:ascii="Arial" w:hAnsi="Arial" w:cs="Arial"/>
              </w:rPr>
            </w:pPr>
            <w:r w:rsidRPr="00BF10E9">
              <w:rPr>
                <w:rFonts w:ascii="Arial" w:hAnsi="Arial" w:cs="Arial"/>
              </w:rPr>
              <w:t>90</w:t>
            </w:r>
          </w:p>
        </w:tc>
      </w:tr>
    </w:tbl>
    <w:p w14:paraId="675FB29E" w14:textId="77777777" w:rsidR="00DD2A52" w:rsidRPr="00BF10E9" w:rsidRDefault="00DD2A52" w:rsidP="00DD2A52">
      <w:pPr>
        <w:rPr>
          <w:rFonts w:ascii="Arial" w:hAnsi="Arial" w:cs="Arial"/>
          <w:b/>
          <w:u w:val="single"/>
        </w:rPr>
      </w:pPr>
      <w:r w:rsidRPr="00BF10E9">
        <w:rPr>
          <w:rFonts w:ascii="Arial" w:hAnsi="Arial" w:cs="Arial"/>
          <w:i/>
        </w:rPr>
        <w:t>Źródło: dane Dom Pomocy Społecznej w Suszu</w:t>
      </w:r>
    </w:p>
    <w:p w14:paraId="5D544577" w14:textId="77777777" w:rsidR="00DD2A52" w:rsidRPr="00BF10E9" w:rsidRDefault="00DD2A52" w:rsidP="00DD2A52">
      <w:pPr>
        <w:jc w:val="both"/>
        <w:rPr>
          <w:rFonts w:ascii="Arial" w:hAnsi="Arial" w:cs="Arial"/>
        </w:rPr>
      </w:pPr>
    </w:p>
    <w:p w14:paraId="04F9DFEB" w14:textId="77777777" w:rsidR="00DD2A52" w:rsidRPr="00BF10E9" w:rsidRDefault="00DD2A52" w:rsidP="00DD2A52">
      <w:pPr>
        <w:ind w:firstLine="708"/>
        <w:jc w:val="both"/>
        <w:rPr>
          <w:rFonts w:ascii="Arial" w:hAnsi="Arial" w:cs="Arial"/>
        </w:rPr>
      </w:pPr>
      <w:r w:rsidRPr="00BF10E9">
        <w:rPr>
          <w:rFonts w:ascii="Arial" w:hAnsi="Arial" w:cs="Arial"/>
        </w:rPr>
        <w:t>Większość mieszkańców DPS w Suszu posiada niepełnosprawność sprzężoną - złożoną, podwójną lub wieloraką. Z tego powodu symbole niepełnosprawności nakładają się na siebie. Wszystkie one zostały uwzględnione w poniższej tabeli.</w:t>
      </w:r>
    </w:p>
    <w:p w14:paraId="010FED40" w14:textId="77777777" w:rsidR="00DD2A52" w:rsidRPr="00BF10E9" w:rsidRDefault="00DD2A52" w:rsidP="00DD2A52">
      <w:pPr>
        <w:jc w:val="both"/>
        <w:rPr>
          <w:rFonts w:ascii="Arial" w:hAnsi="Arial" w:cs="Arial"/>
        </w:rPr>
      </w:pP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22"/>
        <w:gridCol w:w="1523"/>
        <w:gridCol w:w="1523"/>
        <w:gridCol w:w="1523"/>
        <w:gridCol w:w="1523"/>
        <w:gridCol w:w="1523"/>
        <w:gridCol w:w="1523"/>
      </w:tblGrid>
      <w:tr w:rsidR="00DD2A52" w:rsidRPr="00BF10E9" w14:paraId="3358DD1F" w14:textId="77777777" w:rsidTr="00BF10E9">
        <w:trPr>
          <w:trHeight w:val="188"/>
        </w:trPr>
        <w:tc>
          <w:tcPr>
            <w:tcW w:w="2268" w:type="dxa"/>
            <w:vMerge w:val="restart"/>
            <w:tcBorders>
              <w:top w:val="single" w:sz="4" w:space="0" w:color="auto"/>
              <w:left w:val="single" w:sz="4" w:space="0" w:color="auto"/>
              <w:bottom w:val="single" w:sz="4" w:space="0" w:color="auto"/>
              <w:right w:val="single" w:sz="4" w:space="0" w:color="auto"/>
            </w:tcBorders>
            <w:hideMark/>
          </w:tcPr>
          <w:p w14:paraId="5B0D708A" w14:textId="77777777" w:rsidR="00DD2A52" w:rsidRPr="00BF10E9" w:rsidRDefault="00DD2A52" w:rsidP="00DD2A52">
            <w:pPr>
              <w:jc w:val="center"/>
              <w:rPr>
                <w:rFonts w:ascii="Arial" w:hAnsi="Arial" w:cs="Arial"/>
                <w:b/>
              </w:rPr>
            </w:pPr>
            <w:r w:rsidRPr="00BF10E9">
              <w:rPr>
                <w:rFonts w:ascii="Arial" w:hAnsi="Arial" w:cs="Arial"/>
                <w:b/>
              </w:rPr>
              <w:t xml:space="preserve">Mieszkańcy DPS w  </w:t>
            </w:r>
          </w:p>
          <w:p w14:paraId="2DA33221" w14:textId="77777777" w:rsidR="00DD2A52" w:rsidRPr="00BF10E9" w:rsidRDefault="00DD2A52" w:rsidP="00DD2A52">
            <w:pPr>
              <w:jc w:val="center"/>
              <w:rPr>
                <w:rFonts w:ascii="Arial" w:hAnsi="Arial" w:cs="Arial"/>
                <w:b/>
              </w:rPr>
            </w:pPr>
            <w:r w:rsidRPr="00BF10E9">
              <w:rPr>
                <w:rFonts w:ascii="Arial" w:hAnsi="Arial" w:cs="Arial"/>
                <w:b/>
              </w:rPr>
              <w:t>Suszu</w:t>
            </w:r>
          </w:p>
        </w:tc>
        <w:tc>
          <w:tcPr>
            <w:tcW w:w="10660" w:type="dxa"/>
            <w:gridSpan w:val="7"/>
            <w:tcBorders>
              <w:top w:val="single" w:sz="4" w:space="0" w:color="auto"/>
              <w:left w:val="single" w:sz="4" w:space="0" w:color="auto"/>
              <w:bottom w:val="single" w:sz="4" w:space="0" w:color="auto"/>
              <w:right w:val="single" w:sz="4" w:space="0" w:color="auto"/>
            </w:tcBorders>
            <w:hideMark/>
          </w:tcPr>
          <w:p w14:paraId="68C6F2AE" w14:textId="77777777" w:rsidR="00DD2A52" w:rsidRPr="00BF10E9" w:rsidRDefault="00DD2A52" w:rsidP="00DD2A52">
            <w:pPr>
              <w:jc w:val="center"/>
              <w:rPr>
                <w:rFonts w:ascii="Arial" w:hAnsi="Arial" w:cs="Arial"/>
                <w:b/>
              </w:rPr>
            </w:pPr>
            <w:r w:rsidRPr="00BF10E9">
              <w:rPr>
                <w:rFonts w:ascii="Arial" w:hAnsi="Arial" w:cs="Arial"/>
                <w:b/>
              </w:rPr>
              <w:t>Symbol przyczyny niepełnosprawności</w:t>
            </w:r>
          </w:p>
        </w:tc>
      </w:tr>
      <w:tr w:rsidR="00DD2A52" w:rsidRPr="00BF10E9" w14:paraId="3B3620B6" w14:textId="77777777" w:rsidTr="00BF10E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7B4EB" w14:textId="77777777" w:rsidR="00DD2A52" w:rsidRPr="00BF10E9" w:rsidRDefault="00DD2A52" w:rsidP="00DD2A52">
            <w:pPr>
              <w:rPr>
                <w:rFonts w:ascii="Arial" w:hAnsi="Arial" w:cs="Arial"/>
                <w:b/>
              </w:rPr>
            </w:pPr>
          </w:p>
        </w:tc>
        <w:tc>
          <w:tcPr>
            <w:tcW w:w="1522" w:type="dxa"/>
            <w:tcBorders>
              <w:top w:val="single" w:sz="4" w:space="0" w:color="auto"/>
              <w:left w:val="single" w:sz="4" w:space="0" w:color="auto"/>
              <w:bottom w:val="single" w:sz="4" w:space="0" w:color="auto"/>
              <w:right w:val="single" w:sz="4" w:space="0" w:color="auto"/>
            </w:tcBorders>
            <w:hideMark/>
          </w:tcPr>
          <w:p w14:paraId="55548039" w14:textId="77777777" w:rsidR="00DD2A52" w:rsidRPr="00BF10E9" w:rsidRDefault="00DD2A52" w:rsidP="00DD2A52">
            <w:pPr>
              <w:jc w:val="center"/>
              <w:rPr>
                <w:rFonts w:ascii="Arial" w:hAnsi="Arial" w:cs="Arial"/>
                <w:b/>
              </w:rPr>
            </w:pPr>
            <w:r w:rsidRPr="00BF10E9">
              <w:rPr>
                <w:rFonts w:ascii="Arial" w:hAnsi="Arial" w:cs="Arial"/>
                <w:b/>
              </w:rPr>
              <w:t>01-U</w:t>
            </w:r>
          </w:p>
        </w:tc>
        <w:tc>
          <w:tcPr>
            <w:tcW w:w="1523" w:type="dxa"/>
            <w:tcBorders>
              <w:top w:val="single" w:sz="4" w:space="0" w:color="auto"/>
              <w:left w:val="single" w:sz="4" w:space="0" w:color="auto"/>
              <w:bottom w:val="single" w:sz="4" w:space="0" w:color="auto"/>
              <w:right w:val="single" w:sz="4" w:space="0" w:color="auto"/>
            </w:tcBorders>
            <w:hideMark/>
          </w:tcPr>
          <w:p w14:paraId="25C7F76E" w14:textId="77777777" w:rsidR="00DD2A52" w:rsidRPr="00BF10E9" w:rsidRDefault="00DD2A52" w:rsidP="00DD2A52">
            <w:pPr>
              <w:jc w:val="center"/>
              <w:rPr>
                <w:rFonts w:ascii="Arial" w:hAnsi="Arial" w:cs="Arial"/>
                <w:b/>
              </w:rPr>
            </w:pPr>
            <w:r w:rsidRPr="00BF10E9">
              <w:rPr>
                <w:rFonts w:ascii="Arial" w:hAnsi="Arial" w:cs="Arial"/>
                <w:b/>
              </w:rPr>
              <w:t>02-P</w:t>
            </w:r>
          </w:p>
        </w:tc>
        <w:tc>
          <w:tcPr>
            <w:tcW w:w="1523" w:type="dxa"/>
            <w:tcBorders>
              <w:top w:val="single" w:sz="4" w:space="0" w:color="auto"/>
              <w:left w:val="single" w:sz="4" w:space="0" w:color="auto"/>
              <w:bottom w:val="single" w:sz="4" w:space="0" w:color="auto"/>
              <w:right w:val="single" w:sz="4" w:space="0" w:color="auto"/>
            </w:tcBorders>
            <w:hideMark/>
          </w:tcPr>
          <w:p w14:paraId="036BFFF2" w14:textId="77777777" w:rsidR="00DD2A52" w:rsidRPr="00BF10E9" w:rsidRDefault="00DD2A52" w:rsidP="00DD2A52">
            <w:pPr>
              <w:jc w:val="center"/>
              <w:rPr>
                <w:rFonts w:ascii="Arial" w:hAnsi="Arial" w:cs="Arial"/>
                <w:b/>
              </w:rPr>
            </w:pPr>
            <w:r w:rsidRPr="00BF10E9">
              <w:rPr>
                <w:rFonts w:ascii="Arial" w:hAnsi="Arial" w:cs="Arial"/>
                <w:b/>
              </w:rPr>
              <w:t>03-L</w:t>
            </w:r>
          </w:p>
        </w:tc>
        <w:tc>
          <w:tcPr>
            <w:tcW w:w="1523" w:type="dxa"/>
            <w:tcBorders>
              <w:top w:val="single" w:sz="4" w:space="0" w:color="auto"/>
              <w:left w:val="single" w:sz="4" w:space="0" w:color="auto"/>
              <w:bottom w:val="single" w:sz="4" w:space="0" w:color="auto"/>
              <w:right w:val="single" w:sz="4" w:space="0" w:color="auto"/>
            </w:tcBorders>
            <w:hideMark/>
          </w:tcPr>
          <w:p w14:paraId="6146973E" w14:textId="77777777" w:rsidR="00DD2A52" w:rsidRPr="00BF10E9" w:rsidRDefault="00DD2A52" w:rsidP="00DD2A52">
            <w:pPr>
              <w:jc w:val="center"/>
              <w:rPr>
                <w:rFonts w:ascii="Arial" w:hAnsi="Arial" w:cs="Arial"/>
                <w:b/>
              </w:rPr>
            </w:pPr>
            <w:r w:rsidRPr="00BF10E9">
              <w:rPr>
                <w:rFonts w:ascii="Arial" w:hAnsi="Arial" w:cs="Arial"/>
                <w:b/>
              </w:rPr>
              <w:t>05-R</w:t>
            </w:r>
          </w:p>
        </w:tc>
        <w:tc>
          <w:tcPr>
            <w:tcW w:w="1523" w:type="dxa"/>
            <w:tcBorders>
              <w:top w:val="single" w:sz="4" w:space="0" w:color="auto"/>
              <w:left w:val="single" w:sz="4" w:space="0" w:color="auto"/>
              <w:bottom w:val="single" w:sz="4" w:space="0" w:color="auto"/>
              <w:right w:val="single" w:sz="4" w:space="0" w:color="auto"/>
            </w:tcBorders>
            <w:hideMark/>
          </w:tcPr>
          <w:p w14:paraId="6C25056E" w14:textId="77777777" w:rsidR="00DD2A52" w:rsidRPr="00BF10E9" w:rsidRDefault="00DD2A52" w:rsidP="00DD2A52">
            <w:pPr>
              <w:jc w:val="center"/>
              <w:rPr>
                <w:rFonts w:ascii="Arial" w:hAnsi="Arial" w:cs="Arial"/>
                <w:b/>
              </w:rPr>
            </w:pPr>
            <w:r w:rsidRPr="00BF10E9">
              <w:rPr>
                <w:rFonts w:ascii="Arial" w:hAnsi="Arial" w:cs="Arial"/>
                <w:b/>
              </w:rPr>
              <w:t>06-E</w:t>
            </w:r>
          </w:p>
        </w:tc>
        <w:tc>
          <w:tcPr>
            <w:tcW w:w="1523" w:type="dxa"/>
            <w:tcBorders>
              <w:top w:val="single" w:sz="4" w:space="0" w:color="auto"/>
              <w:left w:val="single" w:sz="4" w:space="0" w:color="auto"/>
              <w:bottom w:val="single" w:sz="4" w:space="0" w:color="auto"/>
              <w:right w:val="single" w:sz="4" w:space="0" w:color="auto"/>
            </w:tcBorders>
            <w:hideMark/>
          </w:tcPr>
          <w:p w14:paraId="634E39FB" w14:textId="77777777" w:rsidR="00DD2A52" w:rsidRPr="00BF10E9" w:rsidRDefault="00DD2A52" w:rsidP="00DD2A52">
            <w:pPr>
              <w:jc w:val="center"/>
              <w:rPr>
                <w:rFonts w:ascii="Arial" w:hAnsi="Arial" w:cs="Arial"/>
                <w:b/>
              </w:rPr>
            </w:pPr>
            <w:r w:rsidRPr="00BF10E9">
              <w:rPr>
                <w:rFonts w:ascii="Arial" w:hAnsi="Arial" w:cs="Arial"/>
                <w:b/>
              </w:rPr>
              <w:t>10-N</w:t>
            </w:r>
          </w:p>
        </w:tc>
        <w:tc>
          <w:tcPr>
            <w:tcW w:w="1523" w:type="dxa"/>
            <w:tcBorders>
              <w:top w:val="single" w:sz="4" w:space="0" w:color="auto"/>
              <w:left w:val="single" w:sz="4" w:space="0" w:color="auto"/>
              <w:bottom w:val="single" w:sz="4" w:space="0" w:color="auto"/>
              <w:right w:val="single" w:sz="4" w:space="0" w:color="auto"/>
            </w:tcBorders>
            <w:hideMark/>
          </w:tcPr>
          <w:p w14:paraId="4B13371D" w14:textId="77777777" w:rsidR="00DD2A52" w:rsidRPr="00BF10E9" w:rsidRDefault="00DD2A52" w:rsidP="00DD2A52">
            <w:pPr>
              <w:jc w:val="center"/>
              <w:rPr>
                <w:rFonts w:ascii="Arial" w:hAnsi="Arial" w:cs="Arial"/>
                <w:b/>
              </w:rPr>
            </w:pPr>
            <w:r w:rsidRPr="00BF10E9">
              <w:rPr>
                <w:rFonts w:ascii="Arial" w:hAnsi="Arial" w:cs="Arial"/>
                <w:b/>
              </w:rPr>
              <w:t>12-C</w:t>
            </w:r>
          </w:p>
        </w:tc>
      </w:tr>
      <w:tr w:rsidR="00DD2A52" w:rsidRPr="00BF10E9" w14:paraId="7189805B" w14:textId="77777777" w:rsidTr="00BF10E9">
        <w:trPr>
          <w:trHeight w:val="155"/>
        </w:trPr>
        <w:tc>
          <w:tcPr>
            <w:tcW w:w="2268" w:type="dxa"/>
            <w:tcBorders>
              <w:top w:val="single" w:sz="4" w:space="0" w:color="auto"/>
              <w:left w:val="single" w:sz="4" w:space="0" w:color="auto"/>
              <w:bottom w:val="single" w:sz="4" w:space="0" w:color="auto"/>
              <w:right w:val="single" w:sz="4" w:space="0" w:color="auto"/>
            </w:tcBorders>
            <w:hideMark/>
          </w:tcPr>
          <w:p w14:paraId="2691C368" w14:textId="77777777" w:rsidR="00DD2A52" w:rsidRPr="00BF10E9" w:rsidRDefault="00DD2A52" w:rsidP="00DD2A52">
            <w:pPr>
              <w:rPr>
                <w:rFonts w:ascii="Arial" w:hAnsi="Arial" w:cs="Arial"/>
                <w:b/>
              </w:rPr>
            </w:pPr>
            <w:r w:rsidRPr="00BF10E9">
              <w:rPr>
                <w:rFonts w:ascii="Arial" w:hAnsi="Arial" w:cs="Arial"/>
                <w:b/>
              </w:rPr>
              <w:t>rok 2021</w:t>
            </w:r>
          </w:p>
        </w:tc>
        <w:tc>
          <w:tcPr>
            <w:tcW w:w="1522" w:type="dxa"/>
            <w:tcBorders>
              <w:top w:val="single" w:sz="4" w:space="0" w:color="auto"/>
              <w:left w:val="single" w:sz="4" w:space="0" w:color="auto"/>
              <w:bottom w:val="single" w:sz="4" w:space="0" w:color="auto"/>
              <w:right w:val="single" w:sz="4" w:space="0" w:color="auto"/>
            </w:tcBorders>
            <w:hideMark/>
          </w:tcPr>
          <w:p w14:paraId="410225BA" w14:textId="77777777" w:rsidR="00DD2A52" w:rsidRPr="00BF10E9" w:rsidRDefault="00DD2A52" w:rsidP="00DD2A52">
            <w:pPr>
              <w:jc w:val="center"/>
              <w:rPr>
                <w:rFonts w:ascii="Arial" w:hAnsi="Arial" w:cs="Arial"/>
              </w:rPr>
            </w:pPr>
            <w:r w:rsidRPr="00BF10E9">
              <w:rPr>
                <w:rFonts w:ascii="Arial" w:hAnsi="Arial" w:cs="Arial"/>
              </w:rPr>
              <w:t>92</w:t>
            </w:r>
          </w:p>
        </w:tc>
        <w:tc>
          <w:tcPr>
            <w:tcW w:w="1523" w:type="dxa"/>
            <w:tcBorders>
              <w:top w:val="single" w:sz="4" w:space="0" w:color="auto"/>
              <w:left w:val="single" w:sz="4" w:space="0" w:color="auto"/>
              <w:bottom w:val="single" w:sz="4" w:space="0" w:color="auto"/>
              <w:right w:val="single" w:sz="4" w:space="0" w:color="auto"/>
            </w:tcBorders>
            <w:hideMark/>
          </w:tcPr>
          <w:p w14:paraId="0A6E2C36" w14:textId="77777777" w:rsidR="00DD2A52" w:rsidRPr="00BF10E9" w:rsidRDefault="00DD2A52" w:rsidP="00DD2A52">
            <w:pPr>
              <w:jc w:val="center"/>
              <w:rPr>
                <w:rFonts w:ascii="Arial" w:hAnsi="Arial" w:cs="Arial"/>
              </w:rPr>
            </w:pPr>
            <w:r w:rsidRPr="00BF10E9">
              <w:rPr>
                <w:rFonts w:ascii="Arial" w:hAnsi="Arial" w:cs="Arial"/>
              </w:rPr>
              <w:t>16</w:t>
            </w:r>
          </w:p>
        </w:tc>
        <w:tc>
          <w:tcPr>
            <w:tcW w:w="1523" w:type="dxa"/>
            <w:tcBorders>
              <w:top w:val="single" w:sz="4" w:space="0" w:color="auto"/>
              <w:left w:val="single" w:sz="4" w:space="0" w:color="auto"/>
              <w:bottom w:val="single" w:sz="4" w:space="0" w:color="auto"/>
              <w:right w:val="single" w:sz="4" w:space="0" w:color="auto"/>
            </w:tcBorders>
            <w:hideMark/>
          </w:tcPr>
          <w:p w14:paraId="3FA2CCB7" w14:textId="77777777" w:rsidR="00DD2A52" w:rsidRPr="00BF10E9" w:rsidRDefault="00DD2A52" w:rsidP="00DD2A52">
            <w:pPr>
              <w:jc w:val="center"/>
              <w:rPr>
                <w:rFonts w:ascii="Arial" w:hAnsi="Arial" w:cs="Arial"/>
              </w:rPr>
            </w:pPr>
            <w:r w:rsidRPr="00BF10E9">
              <w:rPr>
                <w:rFonts w:ascii="Arial" w:hAnsi="Arial" w:cs="Arial"/>
              </w:rPr>
              <w:t>4</w:t>
            </w:r>
          </w:p>
        </w:tc>
        <w:tc>
          <w:tcPr>
            <w:tcW w:w="1523" w:type="dxa"/>
            <w:tcBorders>
              <w:top w:val="single" w:sz="4" w:space="0" w:color="auto"/>
              <w:left w:val="single" w:sz="4" w:space="0" w:color="auto"/>
              <w:bottom w:val="single" w:sz="4" w:space="0" w:color="auto"/>
              <w:right w:val="single" w:sz="4" w:space="0" w:color="auto"/>
            </w:tcBorders>
            <w:hideMark/>
          </w:tcPr>
          <w:p w14:paraId="63944BB0" w14:textId="77777777" w:rsidR="00DD2A52" w:rsidRPr="00BF10E9" w:rsidRDefault="00DD2A52" w:rsidP="00DD2A52">
            <w:pPr>
              <w:jc w:val="center"/>
              <w:rPr>
                <w:rFonts w:ascii="Arial" w:hAnsi="Arial" w:cs="Arial"/>
              </w:rPr>
            </w:pPr>
            <w:r w:rsidRPr="00BF10E9">
              <w:rPr>
                <w:rFonts w:ascii="Arial" w:hAnsi="Arial" w:cs="Arial"/>
              </w:rPr>
              <w:t>8</w:t>
            </w:r>
          </w:p>
        </w:tc>
        <w:tc>
          <w:tcPr>
            <w:tcW w:w="1523" w:type="dxa"/>
            <w:tcBorders>
              <w:top w:val="single" w:sz="4" w:space="0" w:color="auto"/>
              <w:left w:val="single" w:sz="4" w:space="0" w:color="auto"/>
              <w:bottom w:val="single" w:sz="4" w:space="0" w:color="auto"/>
              <w:right w:val="single" w:sz="4" w:space="0" w:color="auto"/>
            </w:tcBorders>
            <w:hideMark/>
          </w:tcPr>
          <w:p w14:paraId="4B289C84" w14:textId="77777777" w:rsidR="00DD2A52" w:rsidRPr="00BF10E9" w:rsidRDefault="00DD2A52" w:rsidP="00DD2A52">
            <w:pPr>
              <w:jc w:val="center"/>
              <w:rPr>
                <w:rFonts w:ascii="Arial" w:hAnsi="Arial" w:cs="Arial"/>
              </w:rPr>
            </w:pPr>
            <w:r w:rsidRPr="00BF10E9">
              <w:rPr>
                <w:rFonts w:ascii="Arial" w:hAnsi="Arial" w:cs="Arial"/>
              </w:rPr>
              <w:t>0</w:t>
            </w:r>
          </w:p>
        </w:tc>
        <w:tc>
          <w:tcPr>
            <w:tcW w:w="1523" w:type="dxa"/>
            <w:tcBorders>
              <w:top w:val="single" w:sz="4" w:space="0" w:color="auto"/>
              <w:left w:val="single" w:sz="4" w:space="0" w:color="auto"/>
              <w:bottom w:val="single" w:sz="4" w:space="0" w:color="auto"/>
              <w:right w:val="single" w:sz="4" w:space="0" w:color="auto"/>
            </w:tcBorders>
            <w:hideMark/>
          </w:tcPr>
          <w:p w14:paraId="70095E46" w14:textId="77777777" w:rsidR="00DD2A52" w:rsidRPr="00BF10E9" w:rsidRDefault="00DD2A52" w:rsidP="00DD2A52">
            <w:pPr>
              <w:jc w:val="center"/>
              <w:rPr>
                <w:rFonts w:ascii="Arial" w:hAnsi="Arial" w:cs="Arial"/>
              </w:rPr>
            </w:pPr>
            <w:r w:rsidRPr="00BF10E9">
              <w:rPr>
                <w:rFonts w:ascii="Arial" w:hAnsi="Arial" w:cs="Arial"/>
              </w:rPr>
              <w:t>14</w:t>
            </w:r>
          </w:p>
        </w:tc>
        <w:tc>
          <w:tcPr>
            <w:tcW w:w="1523" w:type="dxa"/>
            <w:tcBorders>
              <w:top w:val="single" w:sz="4" w:space="0" w:color="auto"/>
              <w:left w:val="single" w:sz="4" w:space="0" w:color="auto"/>
              <w:bottom w:val="single" w:sz="4" w:space="0" w:color="auto"/>
              <w:right w:val="single" w:sz="4" w:space="0" w:color="auto"/>
            </w:tcBorders>
            <w:hideMark/>
          </w:tcPr>
          <w:p w14:paraId="327299F8" w14:textId="77777777" w:rsidR="00DD2A52" w:rsidRPr="00BF10E9" w:rsidRDefault="00DD2A52" w:rsidP="00DD2A52">
            <w:pPr>
              <w:jc w:val="center"/>
              <w:rPr>
                <w:rFonts w:ascii="Arial" w:hAnsi="Arial" w:cs="Arial"/>
              </w:rPr>
            </w:pPr>
            <w:r w:rsidRPr="00BF10E9">
              <w:rPr>
                <w:rFonts w:ascii="Arial" w:hAnsi="Arial" w:cs="Arial"/>
              </w:rPr>
              <w:t>3</w:t>
            </w:r>
          </w:p>
        </w:tc>
      </w:tr>
      <w:tr w:rsidR="00DD2A52" w:rsidRPr="00BF10E9" w14:paraId="6068B12D" w14:textId="77777777" w:rsidTr="00BF10E9">
        <w:trPr>
          <w:trHeight w:val="155"/>
        </w:trPr>
        <w:tc>
          <w:tcPr>
            <w:tcW w:w="2268" w:type="dxa"/>
            <w:tcBorders>
              <w:top w:val="single" w:sz="4" w:space="0" w:color="auto"/>
              <w:left w:val="single" w:sz="4" w:space="0" w:color="auto"/>
              <w:bottom w:val="single" w:sz="4" w:space="0" w:color="auto"/>
              <w:right w:val="single" w:sz="4" w:space="0" w:color="auto"/>
            </w:tcBorders>
            <w:hideMark/>
          </w:tcPr>
          <w:p w14:paraId="430E04EA" w14:textId="77777777" w:rsidR="00DD2A52" w:rsidRPr="00BF10E9" w:rsidRDefault="00DD2A52" w:rsidP="00DD2A52">
            <w:pPr>
              <w:rPr>
                <w:rFonts w:ascii="Arial" w:hAnsi="Arial" w:cs="Arial"/>
                <w:b/>
              </w:rPr>
            </w:pPr>
            <w:r w:rsidRPr="00BF10E9">
              <w:rPr>
                <w:rFonts w:ascii="Arial" w:hAnsi="Arial" w:cs="Arial"/>
                <w:b/>
              </w:rPr>
              <w:t>rok 2022</w:t>
            </w:r>
          </w:p>
        </w:tc>
        <w:tc>
          <w:tcPr>
            <w:tcW w:w="1522" w:type="dxa"/>
            <w:tcBorders>
              <w:top w:val="single" w:sz="4" w:space="0" w:color="auto"/>
              <w:left w:val="single" w:sz="4" w:space="0" w:color="auto"/>
              <w:bottom w:val="single" w:sz="4" w:space="0" w:color="auto"/>
              <w:right w:val="single" w:sz="4" w:space="0" w:color="auto"/>
            </w:tcBorders>
            <w:hideMark/>
          </w:tcPr>
          <w:p w14:paraId="0BDF678B" w14:textId="77777777" w:rsidR="00DD2A52" w:rsidRPr="00BF10E9" w:rsidRDefault="00DD2A52" w:rsidP="00DD2A52">
            <w:pPr>
              <w:jc w:val="center"/>
              <w:rPr>
                <w:rFonts w:ascii="Arial" w:hAnsi="Arial" w:cs="Arial"/>
              </w:rPr>
            </w:pPr>
            <w:r w:rsidRPr="00BF10E9">
              <w:rPr>
                <w:rFonts w:ascii="Arial" w:hAnsi="Arial" w:cs="Arial"/>
              </w:rPr>
              <w:t>94</w:t>
            </w:r>
          </w:p>
        </w:tc>
        <w:tc>
          <w:tcPr>
            <w:tcW w:w="1523" w:type="dxa"/>
            <w:tcBorders>
              <w:top w:val="single" w:sz="4" w:space="0" w:color="auto"/>
              <w:left w:val="single" w:sz="4" w:space="0" w:color="auto"/>
              <w:bottom w:val="single" w:sz="4" w:space="0" w:color="auto"/>
              <w:right w:val="single" w:sz="4" w:space="0" w:color="auto"/>
            </w:tcBorders>
            <w:hideMark/>
          </w:tcPr>
          <w:p w14:paraId="1493ED81" w14:textId="77777777" w:rsidR="00DD2A52" w:rsidRPr="00BF10E9" w:rsidRDefault="00DD2A52" w:rsidP="00DD2A52">
            <w:pPr>
              <w:jc w:val="center"/>
              <w:rPr>
                <w:rFonts w:ascii="Arial" w:hAnsi="Arial" w:cs="Arial"/>
              </w:rPr>
            </w:pPr>
            <w:r w:rsidRPr="00BF10E9">
              <w:rPr>
                <w:rFonts w:ascii="Arial" w:hAnsi="Arial" w:cs="Arial"/>
              </w:rPr>
              <w:t>16</w:t>
            </w:r>
          </w:p>
        </w:tc>
        <w:tc>
          <w:tcPr>
            <w:tcW w:w="1523" w:type="dxa"/>
            <w:tcBorders>
              <w:top w:val="single" w:sz="4" w:space="0" w:color="auto"/>
              <w:left w:val="single" w:sz="4" w:space="0" w:color="auto"/>
              <w:bottom w:val="single" w:sz="4" w:space="0" w:color="auto"/>
              <w:right w:val="single" w:sz="4" w:space="0" w:color="auto"/>
            </w:tcBorders>
            <w:hideMark/>
          </w:tcPr>
          <w:p w14:paraId="0A0B3593" w14:textId="77777777" w:rsidR="00DD2A52" w:rsidRPr="00BF10E9" w:rsidRDefault="00DD2A52" w:rsidP="00DD2A52">
            <w:pPr>
              <w:jc w:val="center"/>
              <w:rPr>
                <w:rFonts w:ascii="Arial" w:hAnsi="Arial" w:cs="Arial"/>
              </w:rPr>
            </w:pPr>
            <w:r w:rsidRPr="00BF10E9">
              <w:rPr>
                <w:rFonts w:ascii="Arial" w:hAnsi="Arial" w:cs="Arial"/>
              </w:rPr>
              <w:t>4</w:t>
            </w:r>
          </w:p>
        </w:tc>
        <w:tc>
          <w:tcPr>
            <w:tcW w:w="1523" w:type="dxa"/>
            <w:tcBorders>
              <w:top w:val="single" w:sz="4" w:space="0" w:color="auto"/>
              <w:left w:val="single" w:sz="4" w:space="0" w:color="auto"/>
              <w:bottom w:val="single" w:sz="4" w:space="0" w:color="auto"/>
              <w:right w:val="single" w:sz="4" w:space="0" w:color="auto"/>
            </w:tcBorders>
            <w:hideMark/>
          </w:tcPr>
          <w:p w14:paraId="6B12F55B" w14:textId="77777777" w:rsidR="00DD2A52" w:rsidRPr="00BF10E9" w:rsidRDefault="00DD2A52" w:rsidP="00DD2A52">
            <w:pPr>
              <w:jc w:val="center"/>
              <w:rPr>
                <w:rFonts w:ascii="Arial" w:hAnsi="Arial" w:cs="Arial"/>
              </w:rPr>
            </w:pPr>
            <w:r w:rsidRPr="00BF10E9">
              <w:rPr>
                <w:rFonts w:ascii="Arial" w:hAnsi="Arial" w:cs="Arial"/>
              </w:rPr>
              <w:t>9</w:t>
            </w:r>
          </w:p>
        </w:tc>
        <w:tc>
          <w:tcPr>
            <w:tcW w:w="1523" w:type="dxa"/>
            <w:tcBorders>
              <w:top w:val="single" w:sz="4" w:space="0" w:color="auto"/>
              <w:left w:val="single" w:sz="4" w:space="0" w:color="auto"/>
              <w:bottom w:val="single" w:sz="4" w:space="0" w:color="auto"/>
              <w:right w:val="single" w:sz="4" w:space="0" w:color="auto"/>
            </w:tcBorders>
            <w:hideMark/>
          </w:tcPr>
          <w:p w14:paraId="515BA3A9" w14:textId="77777777" w:rsidR="00DD2A52" w:rsidRPr="00BF10E9" w:rsidRDefault="00DD2A52" w:rsidP="00DD2A52">
            <w:pPr>
              <w:jc w:val="center"/>
              <w:rPr>
                <w:rFonts w:ascii="Arial" w:hAnsi="Arial" w:cs="Arial"/>
              </w:rPr>
            </w:pPr>
            <w:r w:rsidRPr="00BF10E9">
              <w:rPr>
                <w:rFonts w:ascii="Arial" w:hAnsi="Arial" w:cs="Arial"/>
              </w:rPr>
              <w:t>0</w:t>
            </w:r>
          </w:p>
        </w:tc>
        <w:tc>
          <w:tcPr>
            <w:tcW w:w="1523" w:type="dxa"/>
            <w:tcBorders>
              <w:top w:val="single" w:sz="4" w:space="0" w:color="auto"/>
              <w:left w:val="single" w:sz="4" w:space="0" w:color="auto"/>
              <w:bottom w:val="single" w:sz="4" w:space="0" w:color="auto"/>
              <w:right w:val="single" w:sz="4" w:space="0" w:color="auto"/>
            </w:tcBorders>
            <w:hideMark/>
          </w:tcPr>
          <w:p w14:paraId="43A2711F" w14:textId="77777777" w:rsidR="00DD2A52" w:rsidRPr="00BF10E9" w:rsidRDefault="00DD2A52" w:rsidP="00DD2A52">
            <w:pPr>
              <w:jc w:val="center"/>
              <w:rPr>
                <w:rFonts w:ascii="Arial" w:hAnsi="Arial" w:cs="Arial"/>
              </w:rPr>
            </w:pPr>
            <w:r w:rsidRPr="00BF10E9">
              <w:rPr>
                <w:rFonts w:ascii="Arial" w:hAnsi="Arial" w:cs="Arial"/>
              </w:rPr>
              <w:t>15</w:t>
            </w:r>
          </w:p>
        </w:tc>
        <w:tc>
          <w:tcPr>
            <w:tcW w:w="1523" w:type="dxa"/>
            <w:tcBorders>
              <w:top w:val="single" w:sz="4" w:space="0" w:color="auto"/>
              <w:left w:val="single" w:sz="4" w:space="0" w:color="auto"/>
              <w:bottom w:val="single" w:sz="4" w:space="0" w:color="auto"/>
              <w:right w:val="single" w:sz="4" w:space="0" w:color="auto"/>
            </w:tcBorders>
            <w:hideMark/>
          </w:tcPr>
          <w:p w14:paraId="49DA8D39" w14:textId="77777777" w:rsidR="00DD2A52" w:rsidRPr="00BF10E9" w:rsidRDefault="00DD2A52" w:rsidP="00DD2A52">
            <w:pPr>
              <w:jc w:val="center"/>
              <w:rPr>
                <w:rFonts w:ascii="Arial" w:hAnsi="Arial" w:cs="Arial"/>
              </w:rPr>
            </w:pPr>
            <w:r w:rsidRPr="00BF10E9">
              <w:rPr>
                <w:rFonts w:ascii="Arial" w:hAnsi="Arial" w:cs="Arial"/>
              </w:rPr>
              <w:t>4</w:t>
            </w:r>
          </w:p>
        </w:tc>
      </w:tr>
      <w:tr w:rsidR="00DD2A52" w:rsidRPr="00BF10E9" w14:paraId="2BBB6656" w14:textId="77777777" w:rsidTr="00BF10E9">
        <w:trPr>
          <w:trHeight w:val="155"/>
        </w:trPr>
        <w:tc>
          <w:tcPr>
            <w:tcW w:w="2268" w:type="dxa"/>
            <w:tcBorders>
              <w:top w:val="single" w:sz="4" w:space="0" w:color="auto"/>
              <w:left w:val="single" w:sz="4" w:space="0" w:color="auto"/>
              <w:bottom w:val="single" w:sz="4" w:space="0" w:color="auto"/>
              <w:right w:val="single" w:sz="4" w:space="0" w:color="auto"/>
            </w:tcBorders>
            <w:hideMark/>
          </w:tcPr>
          <w:p w14:paraId="2B61F3A6" w14:textId="77777777" w:rsidR="00DD2A52" w:rsidRPr="00BF10E9" w:rsidRDefault="00DD2A52" w:rsidP="00DD2A52">
            <w:pPr>
              <w:rPr>
                <w:rFonts w:ascii="Arial" w:hAnsi="Arial" w:cs="Arial"/>
                <w:b/>
              </w:rPr>
            </w:pPr>
            <w:r w:rsidRPr="00BF10E9">
              <w:rPr>
                <w:rFonts w:ascii="Arial" w:hAnsi="Arial" w:cs="Arial"/>
                <w:b/>
              </w:rPr>
              <w:t>rok 2023</w:t>
            </w:r>
          </w:p>
        </w:tc>
        <w:tc>
          <w:tcPr>
            <w:tcW w:w="1522" w:type="dxa"/>
            <w:tcBorders>
              <w:top w:val="single" w:sz="4" w:space="0" w:color="auto"/>
              <w:left w:val="single" w:sz="4" w:space="0" w:color="auto"/>
              <w:bottom w:val="single" w:sz="4" w:space="0" w:color="auto"/>
              <w:right w:val="single" w:sz="4" w:space="0" w:color="auto"/>
            </w:tcBorders>
            <w:hideMark/>
          </w:tcPr>
          <w:p w14:paraId="67CCFB26" w14:textId="77777777" w:rsidR="00DD2A52" w:rsidRPr="00BF10E9" w:rsidRDefault="00DD2A52" w:rsidP="00DD2A52">
            <w:pPr>
              <w:jc w:val="center"/>
              <w:rPr>
                <w:rFonts w:ascii="Arial" w:hAnsi="Arial" w:cs="Arial"/>
              </w:rPr>
            </w:pPr>
            <w:r w:rsidRPr="00BF10E9">
              <w:rPr>
                <w:rFonts w:ascii="Arial" w:hAnsi="Arial" w:cs="Arial"/>
              </w:rPr>
              <w:t>90</w:t>
            </w:r>
          </w:p>
        </w:tc>
        <w:tc>
          <w:tcPr>
            <w:tcW w:w="1523" w:type="dxa"/>
            <w:tcBorders>
              <w:top w:val="single" w:sz="4" w:space="0" w:color="auto"/>
              <w:left w:val="single" w:sz="4" w:space="0" w:color="auto"/>
              <w:bottom w:val="single" w:sz="4" w:space="0" w:color="auto"/>
              <w:right w:val="single" w:sz="4" w:space="0" w:color="auto"/>
            </w:tcBorders>
            <w:hideMark/>
          </w:tcPr>
          <w:p w14:paraId="3DCBC476" w14:textId="77777777" w:rsidR="00DD2A52" w:rsidRPr="00BF10E9" w:rsidRDefault="00DD2A52" w:rsidP="00DD2A52">
            <w:pPr>
              <w:jc w:val="center"/>
              <w:rPr>
                <w:rFonts w:ascii="Arial" w:hAnsi="Arial" w:cs="Arial"/>
              </w:rPr>
            </w:pPr>
            <w:r w:rsidRPr="00BF10E9">
              <w:rPr>
                <w:rFonts w:ascii="Arial" w:hAnsi="Arial" w:cs="Arial"/>
              </w:rPr>
              <w:t>16</w:t>
            </w:r>
          </w:p>
        </w:tc>
        <w:tc>
          <w:tcPr>
            <w:tcW w:w="1523" w:type="dxa"/>
            <w:tcBorders>
              <w:top w:val="single" w:sz="4" w:space="0" w:color="auto"/>
              <w:left w:val="single" w:sz="4" w:space="0" w:color="auto"/>
              <w:bottom w:val="single" w:sz="4" w:space="0" w:color="auto"/>
              <w:right w:val="single" w:sz="4" w:space="0" w:color="auto"/>
            </w:tcBorders>
            <w:hideMark/>
          </w:tcPr>
          <w:p w14:paraId="4D3CACAC" w14:textId="77777777" w:rsidR="00DD2A52" w:rsidRPr="00BF10E9" w:rsidRDefault="00DD2A52" w:rsidP="00DD2A52">
            <w:pPr>
              <w:jc w:val="center"/>
              <w:rPr>
                <w:rFonts w:ascii="Arial" w:hAnsi="Arial" w:cs="Arial"/>
              </w:rPr>
            </w:pPr>
            <w:r w:rsidRPr="00BF10E9">
              <w:rPr>
                <w:rFonts w:ascii="Arial" w:hAnsi="Arial" w:cs="Arial"/>
              </w:rPr>
              <w:t>4</w:t>
            </w:r>
          </w:p>
        </w:tc>
        <w:tc>
          <w:tcPr>
            <w:tcW w:w="1523" w:type="dxa"/>
            <w:tcBorders>
              <w:top w:val="single" w:sz="4" w:space="0" w:color="auto"/>
              <w:left w:val="single" w:sz="4" w:space="0" w:color="auto"/>
              <w:bottom w:val="single" w:sz="4" w:space="0" w:color="auto"/>
              <w:right w:val="single" w:sz="4" w:space="0" w:color="auto"/>
            </w:tcBorders>
            <w:hideMark/>
          </w:tcPr>
          <w:p w14:paraId="2BB9191A" w14:textId="77777777" w:rsidR="00DD2A52" w:rsidRPr="00BF10E9" w:rsidRDefault="00DD2A52" w:rsidP="00DD2A52">
            <w:pPr>
              <w:jc w:val="center"/>
              <w:rPr>
                <w:rFonts w:ascii="Arial" w:hAnsi="Arial" w:cs="Arial"/>
              </w:rPr>
            </w:pPr>
            <w:r w:rsidRPr="00BF10E9">
              <w:rPr>
                <w:rFonts w:ascii="Arial" w:hAnsi="Arial" w:cs="Arial"/>
              </w:rPr>
              <w:t>9</w:t>
            </w:r>
          </w:p>
        </w:tc>
        <w:tc>
          <w:tcPr>
            <w:tcW w:w="1523" w:type="dxa"/>
            <w:tcBorders>
              <w:top w:val="single" w:sz="4" w:space="0" w:color="auto"/>
              <w:left w:val="single" w:sz="4" w:space="0" w:color="auto"/>
              <w:bottom w:val="single" w:sz="4" w:space="0" w:color="auto"/>
              <w:right w:val="single" w:sz="4" w:space="0" w:color="auto"/>
            </w:tcBorders>
            <w:hideMark/>
          </w:tcPr>
          <w:p w14:paraId="7704D362" w14:textId="77777777" w:rsidR="00DD2A52" w:rsidRPr="00BF10E9" w:rsidRDefault="00DD2A52" w:rsidP="00DD2A52">
            <w:pPr>
              <w:jc w:val="center"/>
              <w:rPr>
                <w:rFonts w:ascii="Arial" w:hAnsi="Arial" w:cs="Arial"/>
              </w:rPr>
            </w:pPr>
            <w:r w:rsidRPr="00BF10E9">
              <w:rPr>
                <w:rFonts w:ascii="Arial" w:hAnsi="Arial" w:cs="Arial"/>
              </w:rPr>
              <w:t>1</w:t>
            </w:r>
          </w:p>
        </w:tc>
        <w:tc>
          <w:tcPr>
            <w:tcW w:w="1523" w:type="dxa"/>
            <w:tcBorders>
              <w:top w:val="single" w:sz="4" w:space="0" w:color="auto"/>
              <w:left w:val="single" w:sz="4" w:space="0" w:color="auto"/>
              <w:bottom w:val="single" w:sz="4" w:space="0" w:color="auto"/>
              <w:right w:val="single" w:sz="4" w:space="0" w:color="auto"/>
            </w:tcBorders>
            <w:hideMark/>
          </w:tcPr>
          <w:p w14:paraId="0F2E47BF" w14:textId="77777777" w:rsidR="00DD2A52" w:rsidRPr="00BF10E9" w:rsidRDefault="00DD2A52" w:rsidP="00DD2A52">
            <w:pPr>
              <w:jc w:val="center"/>
              <w:rPr>
                <w:rFonts w:ascii="Arial" w:hAnsi="Arial" w:cs="Arial"/>
              </w:rPr>
            </w:pPr>
            <w:r w:rsidRPr="00BF10E9">
              <w:rPr>
                <w:rFonts w:ascii="Arial" w:hAnsi="Arial" w:cs="Arial"/>
              </w:rPr>
              <w:t>15</w:t>
            </w:r>
          </w:p>
        </w:tc>
        <w:tc>
          <w:tcPr>
            <w:tcW w:w="1523" w:type="dxa"/>
            <w:tcBorders>
              <w:top w:val="single" w:sz="4" w:space="0" w:color="auto"/>
              <w:left w:val="single" w:sz="4" w:space="0" w:color="auto"/>
              <w:bottom w:val="single" w:sz="4" w:space="0" w:color="auto"/>
              <w:right w:val="single" w:sz="4" w:space="0" w:color="auto"/>
            </w:tcBorders>
            <w:hideMark/>
          </w:tcPr>
          <w:p w14:paraId="7D8328A6" w14:textId="77777777" w:rsidR="00DD2A52" w:rsidRPr="00BF10E9" w:rsidRDefault="00DD2A52" w:rsidP="00DD2A52">
            <w:pPr>
              <w:jc w:val="center"/>
              <w:rPr>
                <w:rFonts w:ascii="Arial" w:hAnsi="Arial" w:cs="Arial"/>
              </w:rPr>
            </w:pPr>
            <w:r w:rsidRPr="00BF10E9">
              <w:rPr>
                <w:rFonts w:ascii="Arial" w:hAnsi="Arial" w:cs="Arial"/>
              </w:rPr>
              <w:t>4</w:t>
            </w:r>
          </w:p>
        </w:tc>
      </w:tr>
    </w:tbl>
    <w:p w14:paraId="4F51B8CC" w14:textId="77777777" w:rsidR="00DD2A52" w:rsidRPr="00BF10E9" w:rsidRDefault="00DD2A52" w:rsidP="00DD2A52">
      <w:pPr>
        <w:rPr>
          <w:rFonts w:ascii="Arial" w:hAnsi="Arial" w:cs="Arial"/>
          <w:b/>
          <w:u w:val="single"/>
        </w:rPr>
      </w:pPr>
      <w:r w:rsidRPr="00BF10E9">
        <w:rPr>
          <w:rFonts w:ascii="Arial" w:hAnsi="Arial" w:cs="Arial"/>
          <w:i/>
        </w:rPr>
        <w:t>Źródło: dane Dom Pomocy Społecznej w Suszu</w:t>
      </w:r>
    </w:p>
    <w:p w14:paraId="0D2B55DC" w14:textId="77777777" w:rsidR="00DD2A52" w:rsidRDefault="00DD2A52" w:rsidP="00DD2A52">
      <w:pPr>
        <w:jc w:val="both"/>
        <w:rPr>
          <w:b/>
          <w:u w:val="single"/>
        </w:rPr>
      </w:pPr>
    </w:p>
    <w:p w14:paraId="5289940A" w14:textId="77777777" w:rsidR="006F5222" w:rsidRDefault="006F5222" w:rsidP="00DD2A52">
      <w:pPr>
        <w:jc w:val="both"/>
        <w:rPr>
          <w:b/>
          <w:u w:val="single"/>
        </w:rPr>
      </w:pPr>
    </w:p>
    <w:p w14:paraId="0301298A" w14:textId="77777777" w:rsidR="006F5222" w:rsidRPr="00DD2A52" w:rsidRDefault="006F5222" w:rsidP="00DD2A52">
      <w:pPr>
        <w:jc w:val="both"/>
        <w:rPr>
          <w:b/>
          <w:u w:val="single"/>
        </w:rPr>
      </w:pPr>
    </w:p>
    <w:p w14:paraId="5EA347CE" w14:textId="6EFF6624" w:rsidR="00DD2A52" w:rsidRPr="006258F9" w:rsidRDefault="006258F9" w:rsidP="006258F9">
      <w:pPr>
        <w:jc w:val="both"/>
        <w:rPr>
          <w:rFonts w:ascii="Arial" w:hAnsi="Arial" w:cs="Arial"/>
          <w:b/>
          <w:u w:val="single"/>
        </w:rPr>
      </w:pPr>
      <w:r>
        <w:rPr>
          <w:rFonts w:ascii="Arial" w:hAnsi="Arial" w:cs="Arial"/>
          <w:b/>
          <w:u w:val="single"/>
        </w:rPr>
        <w:t xml:space="preserve">5. </w:t>
      </w:r>
      <w:r w:rsidR="00DD2A52" w:rsidRPr="006258F9">
        <w:rPr>
          <w:rFonts w:ascii="Arial" w:hAnsi="Arial" w:cs="Arial"/>
          <w:b/>
          <w:u w:val="single"/>
        </w:rPr>
        <w:t>Poradnia Psychologiczno-Pedagogiczna</w:t>
      </w:r>
      <w:r>
        <w:rPr>
          <w:rFonts w:ascii="Arial" w:hAnsi="Arial" w:cs="Arial"/>
          <w:b/>
          <w:u w:val="single"/>
        </w:rPr>
        <w:t xml:space="preserve"> </w:t>
      </w:r>
    </w:p>
    <w:p w14:paraId="39069E47" w14:textId="77777777" w:rsidR="00DD2A52" w:rsidRPr="00BF10E9" w:rsidRDefault="00DD2A52" w:rsidP="00DD2A52">
      <w:pPr>
        <w:jc w:val="both"/>
        <w:rPr>
          <w:rFonts w:ascii="Arial" w:hAnsi="Arial" w:cs="Arial"/>
          <w:b/>
          <w:u w:val="single"/>
        </w:rPr>
      </w:pPr>
    </w:p>
    <w:p w14:paraId="4DF2DE9C" w14:textId="77777777" w:rsidR="00DD2A52" w:rsidRPr="00BF10E9" w:rsidRDefault="00DD2A52" w:rsidP="00BF10E9">
      <w:pPr>
        <w:ind w:firstLine="708"/>
        <w:jc w:val="both"/>
        <w:rPr>
          <w:rFonts w:ascii="Arial" w:hAnsi="Arial" w:cs="Arial"/>
        </w:rPr>
      </w:pPr>
      <w:r w:rsidRPr="00BF10E9">
        <w:rPr>
          <w:rFonts w:ascii="Arial" w:hAnsi="Arial" w:cs="Arial"/>
        </w:rPr>
        <w:t>Celem jej funkcjonowania jest udzielanie dzieciom i młodzieży pomocy  psychologicznej, pedago</w:t>
      </w:r>
      <w:r w:rsidR="00BF10E9">
        <w:rPr>
          <w:rFonts w:ascii="Arial" w:hAnsi="Arial" w:cs="Arial"/>
        </w:rPr>
        <w:t xml:space="preserve">gicznej, logopedycznej, pomocy </w:t>
      </w:r>
      <w:r w:rsidRPr="00BF10E9">
        <w:rPr>
          <w:rFonts w:ascii="Arial" w:hAnsi="Arial" w:cs="Arial"/>
        </w:rPr>
        <w:t>w wyborze kierunku kształcenia i zawodu, a także udzielania rodzicom i nauczycielom pomocy psycholo</w:t>
      </w:r>
      <w:r w:rsidR="00BF10E9">
        <w:rPr>
          <w:rFonts w:ascii="Arial" w:hAnsi="Arial" w:cs="Arial"/>
        </w:rPr>
        <w:t xml:space="preserve">giczno-pedagogicznej związanej </w:t>
      </w:r>
      <w:r w:rsidRPr="00BF10E9">
        <w:rPr>
          <w:rFonts w:ascii="Arial" w:hAnsi="Arial" w:cs="Arial"/>
        </w:rPr>
        <w:t>z wychowaniem i kształceniem młodzieży. Poradnia wchodzi w strukturę Powiatowego Cen</w:t>
      </w:r>
      <w:r w:rsidR="00BF10E9" w:rsidRPr="00BF10E9">
        <w:rPr>
          <w:rFonts w:ascii="Arial" w:hAnsi="Arial" w:cs="Arial"/>
        </w:rPr>
        <w:t>trum Rozwoju Edukacji w Iławie.</w:t>
      </w:r>
    </w:p>
    <w:p w14:paraId="7952F82F" w14:textId="77777777" w:rsidR="00DD2A52" w:rsidRPr="00BF10E9" w:rsidRDefault="00DD2A52" w:rsidP="00DD2A52">
      <w:pPr>
        <w:jc w:val="both"/>
        <w:rPr>
          <w:rFonts w:ascii="Arial" w:hAnsi="Arial" w:cs="Arial"/>
          <w:b/>
          <w:u w:val="single"/>
        </w:rPr>
      </w:pPr>
    </w:p>
    <w:p w14:paraId="7F082A64" w14:textId="77777777" w:rsidR="00DD2A52" w:rsidRPr="00BF10E9" w:rsidRDefault="00DD2A52" w:rsidP="00DD2A52">
      <w:pPr>
        <w:jc w:val="both"/>
        <w:rPr>
          <w:rFonts w:ascii="Arial" w:hAnsi="Arial" w:cs="Arial"/>
        </w:rPr>
      </w:pPr>
      <w:r w:rsidRPr="00BF10E9">
        <w:rPr>
          <w:rFonts w:ascii="Arial" w:hAnsi="Arial" w:cs="Arial"/>
        </w:rPr>
        <w:t>Dane dotyczące ilości i rodzaju zaburzeń psychicznych dzieci diagnozowanych i poddawanych terapii w Poradni.</w:t>
      </w:r>
    </w:p>
    <w:tbl>
      <w:tblPr>
        <w:tblW w:w="150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964"/>
        <w:gridCol w:w="1104"/>
        <w:gridCol w:w="1046"/>
        <w:gridCol w:w="1023"/>
        <w:gridCol w:w="1238"/>
        <w:gridCol w:w="1117"/>
        <w:gridCol w:w="1134"/>
        <w:gridCol w:w="1322"/>
        <w:gridCol w:w="952"/>
        <w:gridCol w:w="1270"/>
        <w:gridCol w:w="992"/>
        <w:gridCol w:w="992"/>
        <w:gridCol w:w="992"/>
      </w:tblGrid>
      <w:tr w:rsidR="00DD2A52" w:rsidRPr="00BF10E9" w14:paraId="3663B60D" w14:textId="77777777" w:rsidTr="00DD2A52">
        <w:tc>
          <w:tcPr>
            <w:tcW w:w="15075" w:type="dxa"/>
            <w:gridSpan w:val="14"/>
            <w:tcBorders>
              <w:top w:val="single" w:sz="4" w:space="0" w:color="auto"/>
              <w:left w:val="single" w:sz="4" w:space="0" w:color="auto"/>
              <w:bottom w:val="single" w:sz="4" w:space="0" w:color="auto"/>
              <w:right w:val="single" w:sz="4" w:space="0" w:color="auto"/>
            </w:tcBorders>
            <w:hideMark/>
          </w:tcPr>
          <w:p w14:paraId="774F4053" w14:textId="77777777" w:rsidR="00DD2A52" w:rsidRPr="00BF10E9" w:rsidRDefault="00DD2A52" w:rsidP="00DD2A52">
            <w:pPr>
              <w:jc w:val="center"/>
              <w:rPr>
                <w:rFonts w:ascii="Arial" w:hAnsi="Arial" w:cs="Arial"/>
                <w:b/>
              </w:rPr>
            </w:pPr>
            <w:r w:rsidRPr="00BF10E9">
              <w:rPr>
                <w:rFonts w:ascii="Arial" w:hAnsi="Arial" w:cs="Arial"/>
                <w:b/>
              </w:rPr>
              <w:t>Liczba dzieci</w:t>
            </w:r>
          </w:p>
        </w:tc>
      </w:tr>
      <w:tr w:rsidR="00DD2A52" w:rsidRPr="00BF10E9" w14:paraId="64C055AE" w14:textId="77777777" w:rsidTr="00F34DAC">
        <w:tc>
          <w:tcPr>
            <w:tcW w:w="929" w:type="dxa"/>
            <w:tcBorders>
              <w:top w:val="single" w:sz="4" w:space="0" w:color="auto"/>
              <w:left w:val="single" w:sz="4" w:space="0" w:color="auto"/>
              <w:bottom w:val="single" w:sz="4" w:space="0" w:color="auto"/>
              <w:right w:val="single" w:sz="4" w:space="0" w:color="auto"/>
            </w:tcBorders>
            <w:hideMark/>
          </w:tcPr>
          <w:p w14:paraId="2A4BDAFA"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Rok</w:t>
            </w:r>
          </w:p>
        </w:tc>
        <w:tc>
          <w:tcPr>
            <w:tcW w:w="964" w:type="dxa"/>
            <w:tcBorders>
              <w:top w:val="single" w:sz="4" w:space="0" w:color="auto"/>
              <w:left w:val="single" w:sz="4" w:space="0" w:color="auto"/>
              <w:bottom w:val="single" w:sz="4" w:space="0" w:color="auto"/>
              <w:right w:val="single" w:sz="4" w:space="0" w:color="auto"/>
            </w:tcBorders>
            <w:hideMark/>
          </w:tcPr>
          <w:p w14:paraId="3B1C82E2"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Zaburzenia emocjonalne</w:t>
            </w:r>
          </w:p>
        </w:tc>
        <w:tc>
          <w:tcPr>
            <w:tcW w:w="1104" w:type="dxa"/>
            <w:tcBorders>
              <w:top w:val="single" w:sz="4" w:space="0" w:color="auto"/>
              <w:left w:val="single" w:sz="4" w:space="0" w:color="auto"/>
              <w:bottom w:val="single" w:sz="4" w:space="0" w:color="auto"/>
              <w:right w:val="single" w:sz="4" w:space="0" w:color="auto"/>
            </w:tcBorders>
            <w:hideMark/>
          </w:tcPr>
          <w:p w14:paraId="4FD5FEAE"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ADHD i zaburzenia w zachowaniu</w:t>
            </w:r>
          </w:p>
        </w:tc>
        <w:tc>
          <w:tcPr>
            <w:tcW w:w="1046" w:type="dxa"/>
            <w:tcBorders>
              <w:top w:val="single" w:sz="4" w:space="0" w:color="auto"/>
              <w:left w:val="single" w:sz="4" w:space="0" w:color="auto"/>
              <w:bottom w:val="single" w:sz="4" w:space="0" w:color="auto"/>
              <w:right w:val="single" w:sz="4" w:space="0" w:color="auto"/>
            </w:tcBorders>
            <w:hideMark/>
          </w:tcPr>
          <w:p w14:paraId="5F98263C"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psychozy</w:t>
            </w:r>
          </w:p>
        </w:tc>
        <w:tc>
          <w:tcPr>
            <w:tcW w:w="1023" w:type="dxa"/>
            <w:tcBorders>
              <w:top w:val="single" w:sz="4" w:space="0" w:color="auto"/>
              <w:left w:val="single" w:sz="4" w:space="0" w:color="auto"/>
              <w:bottom w:val="single" w:sz="4" w:space="0" w:color="auto"/>
              <w:right w:val="single" w:sz="4" w:space="0" w:color="auto"/>
            </w:tcBorders>
            <w:hideMark/>
          </w:tcPr>
          <w:p w14:paraId="6AFFC182"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depresje</w:t>
            </w:r>
          </w:p>
        </w:tc>
        <w:tc>
          <w:tcPr>
            <w:tcW w:w="1238" w:type="dxa"/>
            <w:tcBorders>
              <w:top w:val="single" w:sz="4" w:space="0" w:color="auto"/>
              <w:left w:val="single" w:sz="4" w:space="0" w:color="auto"/>
              <w:bottom w:val="single" w:sz="4" w:space="0" w:color="auto"/>
              <w:right w:val="single" w:sz="4" w:space="0" w:color="auto"/>
            </w:tcBorders>
            <w:hideMark/>
          </w:tcPr>
          <w:p w14:paraId="70AF7FC6"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Zaburzenia odżywiania</w:t>
            </w:r>
          </w:p>
          <w:p w14:paraId="17C5D055"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(bulimia, anoreksja)</w:t>
            </w:r>
          </w:p>
        </w:tc>
        <w:tc>
          <w:tcPr>
            <w:tcW w:w="1117" w:type="dxa"/>
            <w:tcBorders>
              <w:top w:val="single" w:sz="4" w:space="0" w:color="auto"/>
              <w:left w:val="single" w:sz="4" w:space="0" w:color="auto"/>
              <w:bottom w:val="single" w:sz="4" w:space="0" w:color="auto"/>
              <w:right w:val="single" w:sz="4" w:space="0" w:color="auto"/>
            </w:tcBorders>
            <w:hideMark/>
          </w:tcPr>
          <w:p w14:paraId="1AD61B08"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Uzależnienie od hazardu</w:t>
            </w:r>
          </w:p>
        </w:tc>
        <w:tc>
          <w:tcPr>
            <w:tcW w:w="1134" w:type="dxa"/>
            <w:tcBorders>
              <w:top w:val="single" w:sz="4" w:space="0" w:color="auto"/>
              <w:left w:val="single" w:sz="4" w:space="0" w:color="auto"/>
              <w:bottom w:val="single" w:sz="4" w:space="0" w:color="auto"/>
              <w:right w:val="single" w:sz="4" w:space="0" w:color="auto"/>
            </w:tcBorders>
            <w:hideMark/>
          </w:tcPr>
          <w:p w14:paraId="22D7C6B1"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Uzależnienie od narkotyków</w:t>
            </w:r>
          </w:p>
        </w:tc>
        <w:tc>
          <w:tcPr>
            <w:tcW w:w="1322" w:type="dxa"/>
            <w:tcBorders>
              <w:top w:val="single" w:sz="4" w:space="0" w:color="auto"/>
              <w:left w:val="single" w:sz="4" w:space="0" w:color="auto"/>
              <w:bottom w:val="single" w:sz="4" w:space="0" w:color="auto"/>
              <w:right w:val="single" w:sz="4" w:space="0" w:color="auto"/>
            </w:tcBorders>
            <w:hideMark/>
          </w:tcPr>
          <w:p w14:paraId="4AEE4466"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Uzależnienie od komputera</w:t>
            </w:r>
          </w:p>
        </w:tc>
        <w:tc>
          <w:tcPr>
            <w:tcW w:w="952" w:type="dxa"/>
            <w:tcBorders>
              <w:top w:val="single" w:sz="4" w:space="0" w:color="auto"/>
              <w:left w:val="single" w:sz="4" w:space="0" w:color="auto"/>
              <w:bottom w:val="single" w:sz="4" w:space="0" w:color="auto"/>
              <w:right w:val="single" w:sz="4" w:space="0" w:color="auto"/>
            </w:tcBorders>
            <w:hideMark/>
          </w:tcPr>
          <w:p w14:paraId="31C2DD90"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Fobie szkolne</w:t>
            </w:r>
          </w:p>
        </w:tc>
        <w:tc>
          <w:tcPr>
            <w:tcW w:w="1270" w:type="dxa"/>
            <w:tcBorders>
              <w:top w:val="single" w:sz="4" w:space="0" w:color="auto"/>
              <w:left w:val="single" w:sz="4" w:space="0" w:color="auto"/>
              <w:bottom w:val="single" w:sz="4" w:space="0" w:color="auto"/>
              <w:right w:val="single" w:sz="4" w:space="0" w:color="auto"/>
            </w:tcBorders>
            <w:hideMark/>
          </w:tcPr>
          <w:p w14:paraId="1BBAB55B"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Upośledzenie umysłowe</w:t>
            </w:r>
          </w:p>
        </w:tc>
        <w:tc>
          <w:tcPr>
            <w:tcW w:w="992" w:type="dxa"/>
            <w:tcBorders>
              <w:top w:val="single" w:sz="4" w:space="0" w:color="auto"/>
              <w:left w:val="single" w:sz="4" w:space="0" w:color="auto"/>
              <w:bottom w:val="single" w:sz="4" w:space="0" w:color="auto"/>
              <w:right w:val="single" w:sz="4" w:space="0" w:color="auto"/>
            </w:tcBorders>
            <w:hideMark/>
          </w:tcPr>
          <w:p w14:paraId="64CC27F1"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Choroby psychiczne</w:t>
            </w:r>
          </w:p>
        </w:tc>
        <w:tc>
          <w:tcPr>
            <w:tcW w:w="992" w:type="dxa"/>
            <w:tcBorders>
              <w:top w:val="single" w:sz="4" w:space="0" w:color="auto"/>
              <w:left w:val="single" w:sz="4" w:space="0" w:color="auto"/>
              <w:bottom w:val="single" w:sz="4" w:space="0" w:color="auto"/>
              <w:right w:val="single" w:sz="4" w:space="0" w:color="auto"/>
            </w:tcBorders>
            <w:hideMark/>
          </w:tcPr>
          <w:p w14:paraId="0725381F" w14:textId="77777777" w:rsidR="00DD2A52" w:rsidRPr="00BF10E9" w:rsidRDefault="00DD2A52" w:rsidP="00DD2A52">
            <w:pPr>
              <w:jc w:val="center"/>
              <w:rPr>
                <w:rFonts w:ascii="Arial" w:hAnsi="Arial" w:cs="Arial"/>
                <w:b/>
                <w:sz w:val="20"/>
                <w:szCs w:val="20"/>
              </w:rPr>
            </w:pPr>
            <w:r w:rsidRPr="00BF10E9">
              <w:rPr>
                <w:rFonts w:ascii="Arial" w:hAnsi="Arial" w:cs="Arial"/>
                <w:b/>
                <w:sz w:val="20"/>
                <w:szCs w:val="20"/>
              </w:rPr>
              <w:t>Zagrożenie niedostosowaniem społecznym</w:t>
            </w:r>
          </w:p>
        </w:tc>
        <w:tc>
          <w:tcPr>
            <w:tcW w:w="992" w:type="dxa"/>
            <w:tcBorders>
              <w:top w:val="single" w:sz="4" w:space="0" w:color="auto"/>
              <w:left w:val="single" w:sz="4" w:space="0" w:color="auto"/>
              <w:bottom w:val="single" w:sz="4" w:space="0" w:color="auto"/>
              <w:right w:val="single" w:sz="4" w:space="0" w:color="auto"/>
            </w:tcBorders>
            <w:hideMark/>
          </w:tcPr>
          <w:p w14:paraId="39E6C27F" w14:textId="77777777" w:rsidR="00DD2A52" w:rsidRPr="00BF10E9" w:rsidRDefault="00BF10E9" w:rsidP="00DD2A52">
            <w:pPr>
              <w:jc w:val="center"/>
              <w:rPr>
                <w:rFonts w:ascii="Arial" w:hAnsi="Arial" w:cs="Arial"/>
                <w:b/>
                <w:sz w:val="20"/>
                <w:szCs w:val="20"/>
              </w:rPr>
            </w:pPr>
            <w:r>
              <w:rPr>
                <w:rFonts w:ascii="Arial" w:hAnsi="Arial" w:cs="Arial"/>
                <w:b/>
                <w:sz w:val="20"/>
                <w:szCs w:val="20"/>
              </w:rPr>
              <w:t xml:space="preserve">Inne: </w:t>
            </w:r>
            <w:proofErr w:type="spellStart"/>
            <w:r>
              <w:rPr>
                <w:rFonts w:ascii="Arial" w:hAnsi="Arial" w:cs="Arial"/>
                <w:b/>
                <w:sz w:val="20"/>
                <w:szCs w:val="20"/>
              </w:rPr>
              <w:t>Autyz</w:t>
            </w:r>
            <w:proofErr w:type="spellEnd"/>
            <w:r w:rsidR="00DD2A52" w:rsidRPr="00BF10E9">
              <w:rPr>
                <w:rFonts w:ascii="Arial" w:hAnsi="Arial" w:cs="Arial"/>
                <w:b/>
                <w:sz w:val="20"/>
                <w:szCs w:val="20"/>
              </w:rPr>
              <w:t xml:space="preserve">, zaburz </w:t>
            </w:r>
            <w:proofErr w:type="spellStart"/>
            <w:r w:rsidR="00DD2A52" w:rsidRPr="00BF10E9">
              <w:rPr>
                <w:rFonts w:ascii="Arial" w:hAnsi="Arial" w:cs="Arial"/>
                <w:b/>
                <w:sz w:val="20"/>
                <w:szCs w:val="20"/>
              </w:rPr>
              <w:t>enia</w:t>
            </w:r>
            <w:proofErr w:type="spellEnd"/>
            <w:r w:rsidR="00DD2A52" w:rsidRPr="00BF10E9">
              <w:rPr>
                <w:rFonts w:ascii="Arial" w:hAnsi="Arial" w:cs="Arial"/>
                <w:b/>
                <w:sz w:val="20"/>
                <w:szCs w:val="20"/>
              </w:rPr>
              <w:t xml:space="preserve"> genetyczne</w:t>
            </w:r>
          </w:p>
        </w:tc>
      </w:tr>
      <w:tr w:rsidR="00DD2A52" w:rsidRPr="00BF10E9" w14:paraId="3DA23265" w14:textId="77777777" w:rsidTr="00F34DAC">
        <w:tc>
          <w:tcPr>
            <w:tcW w:w="929" w:type="dxa"/>
            <w:tcBorders>
              <w:top w:val="single" w:sz="4" w:space="0" w:color="auto"/>
              <w:left w:val="single" w:sz="4" w:space="0" w:color="auto"/>
              <w:bottom w:val="single" w:sz="4" w:space="0" w:color="auto"/>
              <w:right w:val="single" w:sz="4" w:space="0" w:color="auto"/>
            </w:tcBorders>
            <w:hideMark/>
          </w:tcPr>
          <w:p w14:paraId="41A3E25B" w14:textId="77777777" w:rsidR="00DD2A52" w:rsidRPr="00BF10E9" w:rsidRDefault="00DD2A52" w:rsidP="00DD2A52">
            <w:pPr>
              <w:jc w:val="center"/>
              <w:rPr>
                <w:rFonts w:ascii="Arial" w:hAnsi="Arial" w:cs="Arial"/>
                <w:b/>
              </w:rPr>
            </w:pPr>
            <w:r w:rsidRPr="00BF10E9">
              <w:rPr>
                <w:rFonts w:ascii="Arial" w:hAnsi="Arial" w:cs="Arial"/>
                <w:b/>
              </w:rPr>
              <w:t>2021</w:t>
            </w:r>
          </w:p>
        </w:tc>
        <w:tc>
          <w:tcPr>
            <w:tcW w:w="964" w:type="dxa"/>
            <w:tcBorders>
              <w:top w:val="single" w:sz="4" w:space="0" w:color="auto"/>
              <w:left w:val="single" w:sz="4" w:space="0" w:color="auto"/>
              <w:bottom w:val="single" w:sz="4" w:space="0" w:color="auto"/>
              <w:right w:val="single" w:sz="4" w:space="0" w:color="auto"/>
            </w:tcBorders>
            <w:hideMark/>
          </w:tcPr>
          <w:p w14:paraId="472F9759" w14:textId="77777777" w:rsidR="00DD2A52" w:rsidRPr="00BF10E9" w:rsidRDefault="00DD2A52" w:rsidP="00DD2A52">
            <w:pPr>
              <w:jc w:val="center"/>
              <w:rPr>
                <w:rFonts w:ascii="Arial" w:hAnsi="Arial" w:cs="Arial"/>
              </w:rPr>
            </w:pPr>
            <w:r w:rsidRPr="00BF10E9">
              <w:rPr>
                <w:rFonts w:ascii="Arial" w:hAnsi="Arial" w:cs="Arial"/>
              </w:rPr>
              <w:t>33</w:t>
            </w:r>
          </w:p>
        </w:tc>
        <w:tc>
          <w:tcPr>
            <w:tcW w:w="1104" w:type="dxa"/>
            <w:tcBorders>
              <w:top w:val="single" w:sz="4" w:space="0" w:color="auto"/>
              <w:left w:val="single" w:sz="4" w:space="0" w:color="auto"/>
              <w:bottom w:val="single" w:sz="4" w:space="0" w:color="auto"/>
              <w:right w:val="single" w:sz="4" w:space="0" w:color="auto"/>
            </w:tcBorders>
            <w:hideMark/>
          </w:tcPr>
          <w:p w14:paraId="07CE0674" w14:textId="77777777" w:rsidR="00DD2A52" w:rsidRPr="00BF10E9" w:rsidRDefault="00DD2A52" w:rsidP="00DD2A52">
            <w:pPr>
              <w:jc w:val="center"/>
              <w:rPr>
                <w:rFonts w:ascii="Arial" w:hAnsi="Arial" w:cs="Arial"/>
              </w:rPr>
            </w:pPr>
            <w:r w:rsidRPr="00BF10E9">
              <w:rPr>
                <w:rFonts w:ascii="Arial" w:hAnsi="Arial" w:cs="Arial"/>
              </w:rPr>
              <w:t>19</w:t>
            </w:r>
          </w:p>
        </w:tc>
        <w:tc>
          <w:tcPr>
            <w:tcW w:w="1046" w:type="dxa"/>
            <w:tcBorders>
              <w:top w:val="single" w:sz="4" w:space="0" w:color="auto"/>
              <w:left w:val="single" w:sz="4" w:space="0" w:color="auto"/>
              <w:bottom w:val="single" w:sz="4" w:space="0" w:color="auto"/>
              <w:right w:val="single" w:sz="4" w:space="0" w:color="auto"/>
            </w:tcBorders>
            <w:hideMark/>
          </w:tcPr>
          <w:p w14:paraId="05DA50CF" w14:textId="77777777" w:rsidR="00DD2A52" w:rsidRPr="00BF10E9" w:rsidRDefault="00DD2A52" w:rsidP="00DD2A52">
            <w:pPr>
              <w:jc w:val="center"/>
              <w:rPr>
                <w:rFonts w:ascii="Arial" w:hAnsi="Arial" w:cs="Arial"/>
              </w:rPr>
            </w:pPr>
            <w:r w:rsidRPr="00BF10E9">
              <w:rPr>
                <w:rFonts w:ascii="Arial" w:hAnsi="Arial" w:cs="Arial"/>
              </w:rPr>
              <w:t>0</w:t>
            </w:r>
          </w:p>
        </w:tc>
        <w:tc>
          <w:tcPr>
            <w:tcW w:w="1023" w:type="dxa"/>
            <w:tcBorders>
              <w:top w:val="single" w:sz="4" w:space="0" w:color="auto"/>
              <w:left w:val="single" w:sz="4" w:space="0" w:color="auto"/>
              <w:bottom w:val="single" w:sz="4" w:space="0" w:color="auto"/>
              <w:right w:val="single" w:sz="4" w:space="0" w:color="auto"/>
            </w:tcBorders>
            <w:hideMark/>
          </w:tcPr>
          <w:p w14:paraId="235ABF50" w14:textId="77777777" w:rsidR="00DD2A52" w:rsidRPr="00BF10E9" w:rsidRDefault="00DD2A52" w:rsidP="00DD2A52">
            <w:pPr>
              <w:jc w:val="center"/>
              <w:rPr>
                <w:rFonts w:ascii="Arial" w:hAnsi="Arial" w:cs="Arial"/>
              </w:rPr>
            </w:pPr>
            <w:r w:rsidRPr="00BF10E9">
              <w:rPr>
                <w:rFonts w:ascii="Arial" w:hAnsi="Arial" w:cs="Arial"/>
              </w:rPr>
              <w:t>12</w:t>
            </w:r>
          </w:p>
        </w:tc>
        <w:tc>
          <w:tcPr>
            <w:tcW w:w="1238" w:type="dxa"/>
            <w:tcBorders>
              <w:top w:val="single" w:sz="4" w:space="0" w:color="auto"/>
              <w:left w:val="single" w:sz="4" w:space="0" w:color="auto"/>
              <w:bottom w:val="single" w:sz="4" w:space="0" w:color="auto"/>
              <w:right w:val="single" w:sz="4" w:space="0" w:color="auto"/>
            </w:tcBorders>
            <w:hideMark/>
          </w:tcPr>
          <w:p w14:paraId="6B6A16AF" w14:textId="77777777" w:rsidR="00DD2A52" w:rsidRPr="00BF10E9" w:rsidRDefault="00DD2A52" w:rsidP="00DD2A52">
            <w:pPr>
              <w:jc w:val="center"/>
              <w:rPr>
                <w:rFonts w:ascii="Arial" w:hAnsi="Arial" w:cs="Arial"/>
              </w:rPr>
            </w:pPr>
            <w:r w:rsidRPr="00BF10E9">
              <w:rPr>
                <w:rFonts w:ascii="Arial" w:hAnsi="Arial" w:cs="Arial"/>
              </w:rPr>
              <w:t>1</w:t>
            </w:r>
          </w:p>
        </w:tc>
        <w:tc>
          <w:tcPr>
            <w:tcW w:w="1117" w:type="dxa"/>
            <w:tcBorders>
              <w:top w:val="single" w:sz="4" w:space="0" w:color="auto"/>
              <w:left w:val="single" w:sz="4" w:space="0" w:color="auto"/>
              <w:bottom w:val="single" w:sz="4" w:space="0" w:color="auto"/>
              <w:right w:val="single" w:sz="4" w:space="0" w:color="auto"/>
            </w:tcBorders>
            <w:hideMark/>
          </w:tcPr>
          <w:p w14:paraId="5FF5215F" w14:textId="77777777" w:rsidR="00DD2A52" w:rsidRPr="00BF10E9" w:rsidRDefault="00DD2A52" w:rsidP="00DD2A52">
            <w:pPr>
              <w:jc w:val="center"/>
              <w:rPr>
                <w:rFonts w:ascii="Arial" w:hAnsi="Arial" w:cs="Arial"/>
              </w:rPr>
            </w:pPr>
            <w:r w:rsidRPr="00BF10E9">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14:paraId="5A0E25A2" w14:textId="77777777" w:rsidR="00DD2A52" w:rsidRPr="00BF10E9" w:rsidRDefault="00DD2A52" w:rsidP="00DD2A52">
            <w:pPr>
              <w:jc w:val="center"/>
              <w:rPr>
                <w:rFonts w:ascii="Arial" w:hAnsi="Arial" w:cs="Arial"/>
              </w:rPr>
            </w:pPr>
            <w:r w:rsidRPr="00BF10E9">
              <w:rPr>
                <w:rFonts w:ascii="Arial" w:hAnsi="Arial" w:cs="Arial"/>
              </w:rPr>
              <w:t>0</w:t>
            </w:r>
          </w:p>
        </w:tc>
        <w:tc>
          <w:tcPr>
            <w:tcW w:w="1322" w:type="dxa"/>
            <w:tcBorders>
              <w:top w:val="single" w:sz="4" w:space="0" w:color="auto"/>
              <w:left w:val="single" w:sz="4" w:space="0" w:color="auto"/>
              <w:bottom w:val="single" w:sz="4" w:space="0" w:color="auto"/>
              <w:right w:val="single" w:sz="4" w:space="0" w:color="auto"/>
            </w:tcBorders>
            <w:hideMark/>
          </w:tcPr>
          <w:p w14:paraId="6BC695CF" w14:textId="77777777" w:rsidR="00DD2A52" w:rsidRPr="00BF10E9" w:rsidRDefault="00DD2A52" w:rsidP="00DD2A52">
            <w:pPr>
              <w:jc w:val="center"/>
              <w:rPr>
                <w:rFonts w:ascii="Arial" w:hAnsi="Arial" w:cs="Arial"/>
              </w:rPr>
            </w:pPr>
            <w:r w:rsidRPr="00BF10E9">
              <w:rPr>
                <w:rFonts w:ascii="Arial" w:hAnsi="Arial" w:cs="Arial"/>
              </w:rPr>
              <w:t>0</w:t>
            </w:r>
          </w:p>
        </w:tc>
        <w:tc>
          <w:tcPr>
            <w:tcW w:w="952" w:type="dxa"/>
            <w:tcBorders>
              <w:top w:val="single" w:sz="4" w:space="0" w:color="auto"/>
              <w:left w:val="single" w:sz="4" w:space="0" w:color="auto"/>
              <w:bottom w:val="single" w:sz="4" w:space="0" w:color="auto"/>
              <w:right w:val="single" w:sz="4" w:space="0" w:color="auto"/>
            </w:tcBorders>
            <w:hideMark/>
          </w:tcPr>
          <w:p w14:paraId="3C6E1DDC" w14:textId="77777777" w:rsidR="00DD2A52" w:rsidRPr="00BF10E9" w:rsidRDefault="00DD2A52" w:rsidP="00DD2A52">
            <w:pPr>
              <w:jc w:val="center"/>
              <w:rPr>
                <w:rFonts w:ascii="Arial" w:hAnsi="Arial" w:cs="Arial"/>
              </w:rPr>
            </w:pPr>
            <w:r w:rsidRPr="00BF10E9">
              <w:rPr>
                <w:rFonts w:ascii="Arial" w:hAnsi="Arial" w:cs="Arial"/>
              </w:rPr>
              <w:t>4</w:t>
            </w:r>
          </w:p>
        </w:tc>
        <w:tc>
          <w:tcPr>
            <w:tcW w:w="1270" w:type="dxa"/>
            <w:tcBorders>
              <w:top w:val="single" w:sz="4" w:space="0" w:color="auto"/>
              <w:left w:val="single" w:sz="4" w:space="0" w:color="auto"/>
              <w:bottom w:val="single" w:sz="4" w:space="0" w:color="auto"/>
              <w:right w:val="single" w:sz="4" w:space="0" w:color="auto"/>
            </w:tcBorders>
            <w:hideMark/>
          </w:tcPr>
          <w:p w14:paraId="677C5DE8" w14:textId="77777777" w:rsidR="00DD2A52" w:rsidRPr="00BF10E9" w:rsidRDefault="00DD2A52" w:rsidP="00DD2A52">
            <w:pPr>
              <w:jc w:val="center"/>
              <w:rPr>
                <w:rFonts w:ascii="Arial" w:hAnsi="Arial" w:cs="Arial"/>
              </w:rPr>
            </w:pPr>
            <w:r w:rsidRPr="00BF10E9">
              <w:rPr>
                <w:rFonts w:ascii="Arial" w:hAnsi="Arial" w:cs="Arial"/>
              </w:rPr>
              <w:t>113</w:t>
            </w:r>
          </w:p>
        </w:tc>
        <w:tc>
          <w:tcPr>
            <w:tcW w:w="992" w:type="dxa"/>
            <w:tcBorders>
              <w:top w:val="single" w:sz="4" w:space="0" w:color="auto"/>
              <w:left w:val="single" w:sz="4" w:space="0" w:color="auto"/>
              <w:bottom w:val="single" w:sz="4" w:space="0" w:color="auto"/>
              <w:right w:val="single" w:sz="4" w:space="0" w:color="auto"/>
            </w:tcBorders>
            <w:hideMark/>
          </w:tcPr>
          <w:p w14:paraId="292B7715" w14:textId="77777777" w:rsidR="00DD2A52" w:rsidRPr="00BF10E9" w:rsidRDefault="00DD2A52" w:rsidP="00DD2A52">
            <w:pPr>
              <w:jc w:val="center"/>
              <w:rPr>
                <w:rFonts w:ascii="Arial" w:hAnsi="Arial" w:cs="Arial"/>
              </w:rPr>
            </w:pPr>
            <w:r w:rsidRPr="00BF10E9">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hideMark/>
          </w:tcPr>
          <w:p w14:paraId="03842664" w14:textId="77777777" w:rsidR="00DD2A52" w:rsidRPr="00BF10E9" w:rsidRDefault="00DD2A52" w:rsidP="00DD2A52">
            <w:pPr>
              <w:jc w:val="center"/>
              <w:rPr>
                <w:rFonts w:ascii="Arial" w:hAnsi="Arial" w:cs="Arial"/>
              </w:rPr>
            </w:pPr>
            <w:r w:rsidRPr="00BF10E9">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hideMark/>
          </w:tcPr>
          <w:p w14:paraId="7FC181EC" w14:textId="77777777" w:rsidR="00DD2A52" w:rsidRPr="00BF10E9" w:rsidRDefault="00DD2A52" w:rsidP="00DD2A52">
            <w:pPr>
              <w:jc w:val="center"/>
              <w:rPr>
                <w:rFonts w:ascii="Arial" w:hAnsi="Arial" w:cs="Arial"/>
              </w:rPr>
            </w:pPr>
            <w:r w:rsidRPr="00BF10E9">
              <w:rPr>
                <w:rFonts w:ascii="Arial" w:hAnsi="Arial" w:cs="Arial"/>
              </w:rPr>
              <w:t>101</w:t>
            </w:r>
          </w:p>
        </w:tc>
      </w:tr>
      <w:tr w:rsidR="00DD2A52" w:rsidRPr="00BF10E9" w14:paraId="5A79793F" w14:textId="77777777" w:rsidTr="00F34DAC">
        <w:tc>
          <w:tcPr>
            <w:tcW w:w="929" w:type="dxa"/>
            <w:tcBorders>
              <w:top w:val="single" w:sz="4" w:space="0" w:color="auto"/>
              <w:left w:val="single" w:sz="4" w:space="0" w:color="auto"/>
              <w:bottom w:val="single" w:sz="4" w:space="0" w:color="auto"/>
              <w:right w:val="single" w:sz="4" w:space="0" w:color="auto"/>
            </w:tcBorders>
            <w:hideMark/>
          </w:tcPr>
          <w:p w14:paraId="127429AE" w14:textId="77777777" w:rsidR="00DD2A52" w:rsidRPr="00BF10E9" w:rsidRDefault="00DD2A52" w:rsidP="00DD2A52">
            <w:pPr>
              <w:jc w:val="center"/>
              <w:rPr>
                <w:rFonts w:ascii="Arial" w:hAnsi="Arial" w:cs="Arial"/>
                <w:b/>
              </w:rPr>
            </w:pPr>
            <w:r w:rsidRPr="00BF10E9">
              <w:rPr>
                <w:rFonts w:ascii="Arial" w:hAnsi="Arial" w:cs="Arial"/>
                <w:b/>
              </w:rPr>
              <w:t>2022</w:t>
            </w:r>
          </w:p>
        </w:tc>
        <w:tc>
          <w:tcPr>
            <w:tcW w:w="964" w:type="dxa"/>
            <w:tcBorders>
              <w:top w:val="single" w:sz="4" w:space="0" w:color="auto"/>
              <w:left w:val="single" w:sz="4" w:space="0" w:color="auto"/>
              <w:bottom w:val="single" w:sz="4" w:space="0" w:color="auto"/>
              <w:right w:val="single" w:sz="4" w:space="0" w:color="auto"/>
            </w:tcBorders>
            <w:hideMark/>
          </w:tcPr>
          <w:p w14:paraId="0D6FBBA6" w14:textId="77777777" w:rsidR="00DD2A52" w:rsidRPr="00BF10E9" w:rsidRDefault="00DD2A52" w:rsidP="00DD2A52">
            <w:pPr>
              <w:jc w:val="center"/>
              <w:rPr>
                <w:rFonts w:ascii="Arial" w:hAnsi="Arial" w:cs="Arial"/>
              </w:rPr>
            </w:pPr>
            <w:r w:rsidRPr="00BF10E9">
              <w:rPr>
                <w:rFonts w:ascii="Arial" w:hAnsi="Arial" w:cs="Arial"/>
              </w:rPr>
              <w:t>40</w:t>
            </w:r>
          </w:p>
        </w:tc>
        <w:tc>
          <w:tcPr>
            <w:tcW w:w="1104" w:type="dxa"/>
            <w:tcBorders>
              <w:top w:val="single" w:sz="4" w:space="0" w:color="auto"/>
              <w:left w:val="single" w:sz="4" w:space="0" w:color="auto"/>
              <w:bottom w:val="single" w:sz="4" w:space="0" w:color="auto"/>
              <w:right w:val="single" w:sz="4" w:space="0" w:color="auto"/>
            </w:tcBorders>
            <w:hideMark/>
          </w:tcPr>
          <w:p w14:paraId="127E9511" w14:textId="77777777" w:rsidR="00DD2A52" w:rsidRPr="00BF10E9" w:rsidRDefault="00DD2A52" w:rsidP="00DD2A52">
            <w:pPr>
              <w:jc w:val="center"/>
              <w:rPr>
                <w:rFonts w:ascii="Arial" w:hAnsi="Arial" w:cs="Arial"/>
              </w:rPr>
            </w:pPr>
            <w:r w:rsidRPr="00BF10E9">
              <w:rPr>
                <w:rFonts w:ascii="Arial" w:hAnsi="Arial" w:cs="Arial"/>
              </w:rPr>
              <w:t>27</w:t>
            </w:r>
          </w:p>
        </w:tc>
        <w:tc>
          <w:tcPr>
            <w:tcW w:w="1046" w:type="dxa"/>
            <w:tcBorders>
              <w:top w:val="single" w:sz="4" w:space="0" w:color="auto"/>
              <w:left w:val="single" w:sz="4" w:space="0" w:color="auto"/>
              <w:bottom w:val="single" w:sz="4" w:space="0" w:color="auto"/>
              <w:right w:val="single" w:sz="4" w:space="0" w:color="auto"/>
            </w:tcBorders>
            <w:hideMark/>
          </w:tcPr>
          <w:p w14:paraId="1D2964C6" w14:textId="77777777" w:rsidR="00DD2A52" w:rsidRPr="00BF10E9" w:rsidRDefault="00DD2A52" w:rsidP="00DD2A52">
            <w:pPr>
              <w:jc w:val="center"/>
              <w:rPr>
                <w:rFonts w:ascii="Arial" w:hAnsi="Arial" w:cs="Arial"/>
              </w:rPr>
            </w:pPr>
            <w:r w:rsidRPr="00BF10E9">
              <w:rPr>
                <w:rFonts w:ascii="Arial" w:hAnsi="Arial" w:cs="Arial"/>
              </w:rPr>
              <w:t>0</w:t>
            </w:r>
          </w:p>
        </w:tc>
        <w:tc>
          <w:tcPr>
            <w:tcW w:w="1023" w:type="dxa"/>
            <w:tcBorders>
              <w:top w:val="single" w:sz="4" w:space="0" w:color="auto"/>
              <w:left w:val="single" w:sz="4" w:space="0" w:color="auto"/>
              <w:bottom w:val="single" w:sz="4" w:space="0" w:color="auto"/>
              <w:right w:val="single" w:sz="4" w:space="0" w:color="auto"/>
            </w:tcBorders>
            <w:hideMark/>
          </w:tcPr>
          <w:p w14:paraId="580BD13A" w14:textId="77777777" w:rsidR="00DD2A52" w:rsidRPr="00BF10E9" w:rsidRDefault="00DD2A52" w:rsidP="00DD2A52">
            <w:pPr>
              <w:jc w:val="center"/>
              <w:rPr>
                <w:rFonts w:ascii="Arial" w:hAnsi="Arial" w:cs="Arial"/>
              </w:rPr>
            </w:pPr>
            <w:r w:rsidRPr="00BF10E9">
              <w:rPr>
                <w:rFonts w:ascii="Arial" w:hAnsi="Arial" w:cs="Arial"/>
              </w:rPr>
              <w:t>14</w:t>
            </w:r>
          </w:p>
        </w:tc>
        <w:tc>
          <w:tcPr>
            <w:tcW w:w="1238" w:type="dxa"/>
            <w:tcBorders>
              <w:top w:val="single" w:sz="4" w:space="0" w:color="auto"/>
              <w:left w:val="single" w:sz="4" w:space="0" w:color="auto"/>
              <w:bottom w:val="single" w:sz="4" w:space="0" w:color="auto"/>
              <w:right w:val="single" w:sz="4" w:space="0" w:color="auto"/>
            </w:tcBorders>
            <w:hideMark/>
          </w:tcPr>
          <w:p w14:paraId="58667AFB" w14:textId="77777777" w:rsidR="00DD2A52" w:rsidRPr="00BF10E9" w:rsidRDefault="00DD2A52" w:rsidP="00DD2A52">
            <w:pPr>
              <w:jc w:val="center"/>
              <w:rPr>
                <w:rFonts w:ascii="Arial" w:hAnsi="Arial" w:cs="Arial"/>
              </w:rPr>
            </w:pPr>
            <w:r w:rsidRPr="00BF10E9">
              <w:rPr>
                <w:rFonts w:ascii="Arial" w:hAnsi="Arial" w:cs="Arial"/>
              </w:rPr>
              <w:t>1</w:t>
            </w:r>
          </w:p>
        </w:tc>
        <w:tc>
          <w:tcPr>
            <w:tcW w:w="1117" w:type="dxa"/>
            <w:tcBorders>
              <w:top w:val="single" w:sz="4" w:space="0" w:color="auto"/>
              <w:left w:val="single" w:sz="4" w:space="0" w:color="auto"/>
              <w:bottom w:val="single" w:sz="4" w:space="0" w:color="auto"/>
              <w:right w:val="single" w:sz="4" w:space="0" w:color="auto"/>
            </w:tcBorders>
            <w:hideMark/>
          </w:tcPr>
          <w:p w14:paraId="6E88D203" w14:textId="77777777" w:rsidR="00DD2A52" w:rsidRPr="00BF10E9" w:rsidRDefault="00DD2A52" w:rsidP="00DD2A52">
            <w:pPr>
              <w:jc w:val="center"/>
              <w:rPr>
                <w:rFonts w:ascii="Arial" w:hAnsi="Arial" w:cs="Arial"/>
              </w:rPr>
            </w:pPr>
            <w:r w:rsidRPr="00BF10E9">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14:paraId="11EDAD56" w14:textId="77777777" w:rsidR="00DD2A52" w:rsidRPr="00BF10E9" w:rsidRDefault="00DD2A52" w:rsidP="00DD2A52">
            <w:pPr>
              <w:jc w:val="center"/>
              <w:rPr>
                <w:rFonts w:ascii="Arial" w:hAnsi="Arial" w:cs="Arial"/>
              </w:rPr>
            </w:pPr>
            <w:r w:rsidRPr="00BF10E9">
              <w:rPr>
                <w:rFonts w:ascii="Arial" w:hAnsi="Arial" w:cs="Arial"/>
              </w:rPr>
              <w:t>0</w:t>
            </w:r>
          </w:p>
        </w:tc>
        <w:tc>
          <w:tcPr>
            <w:tcW w:w="1322" w:type="dxa"/>
            <w:tcBorders>
              <w:top w:val="single" w:sz="4" w:space="0" w:color="auto"/>
              <w:left w:val="single" w:sz="4" w:space="0" w:color="auto"/>
              <w:bottom w:val="single" w:sz="4" w:space="0" w:color="auto"/>
              <w:right w:val="single" w:sz="4" w:space="0" w:color="auto"/>
            </w:tcBorders>
            <w:hideMark/>
          </w:tcPr>
          <w:p w14:paraId="661F739D" w14:textId="77777777" w:rsidR="00DD2A52" w:rsidRPr="00BF10E9" w:rsidRDefault="00DD2A52" w:rsidP="00DD2A52">
            <w:pPr>
              <w:jc w:val="center"/>
              <w:rPr>
                <w:rFonts w:ascii="Arial" w:hAnsi="Arial" w:cs="Arial"/>
              </w:rPr>
            </w:pPr>
            <w:r w:rsidRPr="00BF10E9">
              <w:rPr>
                <w:rFonts w:ascii="Arial" w:hAnsi="Arial" w:cs="Arial"/>
              </w:rPr>
              <w:t>0</w:t>
            </w:r>
          </w:p>
        </w:tc>
        <w:tc>
          <w:tcPr>
            <w:tcW w:w="952" w:type="dxa"/>
            <w:tcBorders>
              <w:top w:val="single" w:sz="4" w:space="0" w:color="auto"/>
              <w:left w:val="single" w:sz="4" w:space="0" w:color="auto"/>
              <w:bottom w:val="single" w:sz="4" w:space="0" w:color="auto"/>
              <w:right w:val="single" w:sz="4" w:space="0" w:color="auto"/>
            </w:tcBorders>
            <w:hideMark/>
          </w:tcPr>
          <w:p w14:paraId="5FA330CA" w14:textId="77777777" w:rsidR="00DD2A52" w:rsidRPr="00BF10E9" w:rsidRDefault="00DD2A52" w:rsidP="00DD2A52">
            <w:pPr>
              <w:jc w:val="center"/>
              <w:rPr>
                <w:rFonts w:ascii="Arial" w:hAnsi="Arial" w:cs="Arial"/>
              </w:rPr>
            </w:pPr>
            <w:r w:rsidRPr="00BF10E9">
              <w:rPr>
                <w:rFonts w:ascii="Arial" w:hAnsi="Arial" w:cs="Arial"/>
              </w:rPr>
              <w:t>5</w:t>
            </w:r>
          </w:p>
        </w:tc>
        <w:tc>
          <w:tcPr>
            <w:tcW w:w="1270" w:type="dxa"/>
            <w:tcBorders>
              <w:top w:val="single" w:sz="4" w:space="0" w:color="auto"/>
              <w:left w:val="single" w:sz="4" w:space="0" w:color="auto"/>
              <w:bottom w:val="single" w:sz="4" w:space="0" w:color="auto"/>
              <w:right w:val="single" w:sz="4" w:space="0" w:color="auto"/>
            </w:tcBorders>
            <w:hideMark/>
          </w:tcPr>
          <w:p w14:paraId="12939EA9" w14:textId="77777777" w:rsidR="00DD2A52" w:rsidRPr="00BF10E9" w:rsidRDefault="00DD2A52" w:rsidP="00DD2A52">
            <w:pPr>
              <w:jc w:val="center"/>
              <w:rPr>
                <w:rFonts w:ascii="Arial" w:hAnsi="Arial" w:cs="Arial"/>
              </w:rPr>
            </w:pPr>
            <w:r w:rsidRPr="00BF10E9">
              <w:rPr>
                <w:rFonts w:ascii="Arial" w:hAnsi="Arial" w:cs="Arial"/>
              </w:rPr>
              <w:t>159</w:t>
            </w:r>
          </w:p>
        </w:tc>
        <w:tc>
          <w:tcPr>
            <w:tcW w:w="992" w:type="dxa"/>
            <w:tcBorders>
              <w:top w:val="single" w:sz="4" w:space="0" w:color="auto"/>
              <w:left w:val="single" w:sz="4" w:space="0" w:color="auto"/>
              <w:bottom w:val="single" w:sz="4" w:space="0" w:color="auto"/>
              <w:right w:val="single" w:sz="4" w:space="0" w:color="auto"/>
            </w:tcBorders>
            <w:hideMark/>
          </w:tcPr>
          <w:p w14:paraId="443A74BD" w14:textId="77777777" w:rsidR="00DD2A52" w:rsidRPr="00BF10E9" w:rsidRDefault="00DD2A52" w:rsidP="00DD2A52">
            <w:pPr>
              <w:jc w:val="center"/>
              <w:rPr>
                <w:rFonts w:ascii="Arial" w:hAnsi="Arial" w:cs="Arial"/>
              </w:rPr>
            </w:pPr>
            <w:r w:rsidRPr="00BF10E9">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hideMark/>
          </w:tcPr>
          <w:p w14:paraId="119D4B1C" w14:textId="77777777" w:rsidR="00DD2A52" w:rsidRPr="00BF10E9" w:rsidRDefault="00DD2A52" w:rsidP="00DD2A52">
            <w:pPr>
              <w:jc w:val="center"/>
              <w:rPr>
                <w:rFonts w:ascii="Arial" w:hAnsi="Arial" w:cs="Arial"/>
              </w:rPr>
            </w:pPr>
            <w:r w:rsidRPr="00BF10E9">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hideMark/>
          </w:tcPr>
          <w:p w14:paraId="5A57197B" w14:textId="77777777" w:rsidR="00DD2A52" w:rsidRPr="00BF10E9" w:rsidRDefault="00DD2A52" w:rsidP="00DD2A52">
            <w:pPr>
              <w:jc w:val="center"/>
              <w:rPr>
                <w:rFonts w:ascii="Arial" w:hAnsi="Arial" w:cs="Arial"/>
              </w:rPr>
            </w:pPr>
            <w:r w:rsidRPr="00BF10E9">
              <w:rPr>
                <w:rFonts w:ascii="Arial" w:hAnsi="Arial" w:cs="Arial"/>
              </w:rPr>
              <w:t>98</w:t>
            </w:r>
          </w:p>
        </w:tc>
      </w:tr>
      <w:tr w:rsidR="00DD2A52" w:rsidRPr="00BF10E9" w14:paraId="1372278B" w14:textId="77777777" w:rsidTr="00F34DAC">
        <w:tc>
          <w:tcPr>
            <w:tcW w:w="929" w:type="dxa"/>
            <w:tcBorders>
              <w:top w:val="single" w:sz="4" w:space="0" w:color="auto"/>
              <w:left w:val="single" w:sz="4" w:space="0" w:color="auto"/>
              <w:bottom w:val="single" w:sz="4" w:space="0" w:color="auto"/>
              <w:right w:val="single" w:sz="4" w:space="0" w:color="auto"/>
            </w:tcBorders>
            <w:hideMark/>
          </w:tcPr>
          <w:p w14:paraId="012D3F81" w14:textId="77777777" w:rsidR="00DD2A52" w:rsidRPr="00BF10E9" w:rsidRDefault="00DD2A52" w:rsidP="00DD2A52">
            <w:pPr>
              <w:jc w:val="center"/>
              <w:rPr>
                <w:rFonts w:ascii="Arial" w:hAnsi="Arial" w:cs="Arial"/>
                <w:b/>
              </w:rPr>
            </w:pPr>
            <w:r w:rsidRPr="00BF10E9">
              <w:rPr>
                <w:rFonts w:ascii="Arial" w:hAnsi="Arial" w:cs="Arial"/>
                <w:b/>
              </w:rPr>
              <w:t>2023</w:t>
            </w:r>
          </w:p>
        </w:tc>
        <w:tc>
          <w:tcPr>
            <w:tcW w:w="964" w:type="dxa"/>
            <w:tcBorders>
              <w:top w:val="single" w:sz="4" w:space="0" w:color="auto"/>
              <w:left w:val="single" w:sz="4" w:space="0" w:color="auto"/>
              <w:bottom w:val="single" w:sz="4" w:space="0" w:color="auto"/>
              <w:right w:val="single" w:sz="4" w:space="0" w:color="auto"/>
            </w:tcBorders>
            <w:hideMark/>
          </w:tcPr>
          <w:p w14:paraId="3FE9F4A1" w14:textId="77777777" w:rsidR="00DD2A52" w:rsidRPr="00BF10E9" w:rsidRDefault="00DD2A52" w:rsidP="00DD2A52">
            <w:pPr>
              <w:jc w:val="center"/>
              <w:rPr>
                <w:rFonts w:ascii="Arial" w:hAnsi="Arial" w:cs="Arial"/>
              </w:rPr>
            </w:pPr>
            <w:r w:rsidRPr="00BF10E9">
              <w:rPr>
                <w:rFonts w:ascii="Arial" w:hAnsi="Arial" w:cs="Arial"/>
              </w:rPr>
              <w:t>62</w:t>
            </w:r>
          </w:p>
        </w:tc>
        <w:tc>
          <w:tcPr>
            <w:tcW w:w="1104" w:type="dxa"/>
            <w:tcBorders>
              <w:top w:val="single" w:sz="4" w:space="0" w:color="auto"/>
              <w:left w:val="single" w:sz="4" w:space="0" w:color="auto"/>
              <w:bottom w:val="single" w:sz="4" w:space="0" w:color="auto"/>
              <w:right w:val="single" w:sz="4" w:space="0" w:color="auto"/>
            </w:tcBorders>
            <w:hideMark/>
          </w:tcPr>
          <w:p w14:paraId="0D5AAA3F" w14:textId="77777777" w:rsidR="00DD2A52" w:rsidRPr="00BF10E9" w:rsidRDefault="00DD2A52" w:rsidP="00DD2A52">
            <w:pPr>
              <w:jc w:val="center"/>
              <w:rPr>
                <w:rFonts w:ascii="Arial" w:hAnsi="Arial" w:cs="Arial"/>
              </w:rPr>
            </w:pPr>
            <w:r w:rsidRPr="00BF10E9">
              <w:rPr>
                <w:rFonts w:ascii="Arial" w:hAnsi="Arial" w:cs="Arial"/>
              </w:rPr>
              <w:t>32</w:t>
            </w:r>
          </w:p>
        </w:tc>
        <w:tc>
          <w:tcPr>
            <w:tcW w:w="1046" w:type="dxa"/>
            <w:tcBorders>
              <w:top w:val="single" w:sz="4" w:space="0" w:color="auto"/>
              <w:left w:val="single" w:sz="4" w:space="0" w:color="auto"/>
              <w:bottom w:val="single" w:sz="4" w:space="0" w:color="auto"/>
              <w:right w:val="single" w:sz="4" w:space="0" w:color="auto"/>
            </w:tcBorders>
            <w:hideMark/>
          </w:tcPr>
          <w:p w14:paraId="6A41E516" w14:textId="77777777" w:rsidR="00DD2A52" w:rsidRPr="00BF10E9" w:rsidRDefault="00DD2A52" w:rsidP="00DD2A52">
            <w:pPr>
              <w:jc w:val="center"/>
              <w:rPr>
                <w:rFonts w:ascii="Arial" w:hAnsi="Arial" w:cs="Arial"/>
              </w:rPr>
            </w:pPr>
            <w:r w:rsidRPr="00BF10E9">
              <w:rPr>
                <w:rFonts w:ascii="Arial" w:hAnsi="Arial" w:cs="Arial"/>
              </w:rPr>
              <w:t>0</w:t>
            </w:r>
          </w:p>
        </w:tc>
        <w:tc>
          <w:tcPr>
            <w:tcW w:w="1023" w:type="dxa"/>
            <w:tcBorders>
              <w:top w:val="single" w:sz="4" w:space="0" w:color="auto"/>
              <w:left w:val="single" w:sz="4" w:space="0" w:color="auto"/>
              <w:bottom w:val="single" w:sz="4" w:space="0" w:color="auto"/>
              <w:right w:val="single" w:sz="4" w:space="0" w:color="auto"/>
            </w:tcBorders>
            <w:hideMark/>
          </w:tcPr>
          <w:p w14:paraId="7CFE71A7" w14:textId="77777777" w:rsidR="00DD2A52" w:rsidRPr="00BF10E9" w:rsidRDefault="00DD2A52" w:rsidP="00DD2A52">
            <w:pPr>
              <w:jc w:val="center"/>
              <w:rPr>
                <w:rFonts w:ascii="Arial" w:hAnsi="Arial" w:cs="Arial"/>
              </w:rPr>
            </w:pPr>
            <w:r w:rsidRPr="00BF10E9">
              <w:rPr>
                <w:rFonts w:ascii="Arial" w:hAnsi="Arial" w:cs="Arial"/>
              </w:rPr>
              <w:t>38</w:t>
            </w:r>
          </w:p>
        </w:tc>
        <w:tc>
          <w:tcPr>
            <w:tcW w:w="1238" w:type="dxa"/>
            <w:tcBorders>
              <w:top w:val="single" w:sz="4" w:space="0" w:color="auto"/>
              <w:left w:val="single" w:sz="4" w:space="0" w:color="auto"/>
              <w:bottom w:val="single" w:sz="4" w:space="0" w:color="auto"/>
              <w:right w:val="single" w:sz="4" w:space="0" w:color="auto"/>
            </w:tcBorders>
            <w:hideMark/>
          </w:tcPr>
          <w:p w14:paraId="485B0CC0" w14:textId="77777777" w:rsidR="00DD2A52" w:rsidRPr="00BF10E9" w:rsidRDefault="00DD2A52" w:rsidP="00DD2A52">
            <w:pPr>
              <w:jc w:val="center"/>
              <w:rPr>
                <w:rFonts w:ascii="Arial" w:hAnsi="Arial" w:cs="Arial"/>
              </w:rPr>
            </w:pPr>
            <w:r w:rsidRPr="00BF10E9">
              <w:rPr>
                <w:rFonts w:ascii="Arial" w:hAnsi="Arial" w:cs="Arial"/>
              </w:rPr>
              <w:t>1</w:t>
            </w:r>
          </w:p>
        </w:tc>
        <w:tc>
          <w:tcPr>
            <w:tcW w:w="1117" w:type="dxa"/>
            <w:tcBorders>
              <w:top w:val="single" w:sz="4" w:space="0" w:color="auto"/>
              <w:left w:val="single" w:sz="4" w:space="0" w:color="auto"/>
              <w:bottom w:val="single" w:sz="4" w:space="0" w:color="auto"/>
              <w:right w:val="single" w:sz="4" w:space="0" w:color="auto"/>
            </w:tcBorders>
            <w:hideMark/>
          </w:tcPr>
          <w:p w14:paraId="68050FF8" w14:textId="77777777" w:rsidR="00DD2A52" w:rsidRPr="00BF10E9" w:rsidRDefault="00DD2A52" w:rsidP="00DD2A52">
            <w:pPr>
              <w:jc w:val="center"/>
              <w:rPr>
                <w:rFonts w:ascii="Arial" w:hAnsi="Arial" w:cs="Arial"/>
              </w:rPr>
            </w:pPr>
            <w:r w:rsidRPr="00BF10E9">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14:paraId="25427E5A" w14:textId="77777777" w:rsidR="00DD2A52" w:rsidRPr="00BF10E9" w:rsidRDefault="00DD2A52" w:rsidP="00DD2A52">
            <w:pPr>
              <w:jc w:val="center"/>
              <w:rPr>
                <w:rFonts w:ascii="Arial" w:hAnsi="Arial" w:cs="Arial"/>
              </w:rPr>
            </w:pPr>
            <w:r w:rsidRPr="00BF10E9">
              <w:rPr>
                <w:rFonts w:ascii="Arial" w:hAnsi="Arial" w:cs="Arial"/>
              </w:rPr>
              <w:t>0</w:t>
            </w:r>
          </w:p>
        </w:tc>
        <w:tc>
          <w:tcPr>
            <w:tcW w:w="1322" w:type="dxa"/>
            <w:tcBorders>
              <w:top w:val="single" w:sz="4" w:space="0" w:color="auto"/>
              <w:left w:val="single" w:sz="4" w:space="0" w:color="auto"/>
              <w:bottom w:val="single" w:sz="4" w:space="0" w:color="auto"/>
              <w:right w:val="single" w:sz="4" w:space="0" w:color="auto"/>
            </w:tcBorders>
            <w:hideMark/>
          </w:tcPr>
          <w:p w14:paraId="02F613B2" w14:textId="77777777" w:rsidR="00DD2A52" w:rsidRPr="00BF10E9" w:rsidRDefault="00DD2A52" w:rsidP="00DD2A52">
            <w:pPr>
              <w:jc w:val="center"/>
              <w:rPr>
                <w:rFonts w:ascii="Arial" w:hAnsi="Arial" w:cs="Arial"/>
              </w:rPr>
            </w:pPr>
            <w:r w:rsidRPr="00BF10E9">
              <w:rPr>
                <w:rFonts w:ascii="Arial" w:hAnsi="Arial" w:cs="Arial"/>
              </w:rPr>
              <w:t>0</w:t>
            </w:r>
          </w:p>
        </w:tc>
        <w:tc>
          <w:tcPr>
            <w:tcW w:w="952" w:type="dxa"/>
            <w:tcBorders>
              <w:top w:val="single" w:sz="4" w:space="0" w:color="auto"/>
              <w:left w:val="single" w:sz="4" w:space="0" w:color="auto"/>
              <w:bottom w:val="single" w:sz="4" w:space="0" w:color="auto"/>
              <w:right w:val="single" w:sz="4" w:space="0" w:color="auto"/>
            </w:tcBorders>
            <w:hideMark/>
          </w:tcPr>
          <w:p w14:paraId="355E54B4" w14:textId="77777777" w:rsidR="00DD2A52" w:rsidRPr="00BF10E9" w:rsidRDefault="00DD2A52" w:rsidP="00DD2A52">
            <w:pPr>
              <w:jc w:val="center"/>
              <w:rPr>
                <w:rFonts w:ascii="Arial" w:hAnsi="Arial" w:cs="Arial"/>
              </w:rPr>
            </w:pPr>
            <w:r w:rsidRPr="00BF10E9">
              <w:rPr>
                <w:rFonts w:ascii="Arial" w:hAnsi="Arial" w:cs="Arial"/>
              </w:rPr>
              <w:t>4</w:t>
            </w:r>
          </w:p>
        </w:tc>
        <w:tc>
          <w:tcPr>
            <w:tcW w:w="1270" w:type="dxa"/>
            <w:tcBorders>
              <w:top w:val="single" w:sz="4" w:space="0" w:color="auto"/>
              <w:left w:val="single" w:sz="4" w:space="0" w:color="auto"/>
              <w:bottom w:val="single" w:sz="4" w:space="0" w:color="auto"/>
              <w:right w:val="single" w:sz="4" w:space="0" w:color="auto"/>
            </w:tcBorders>
            <w:hideMark/>
          </w:tcPr>
          <w:p w14:paraId="7EE44A57" w14:textId="77777777" w:rsidR="00DD2A52" w:rsidRPr="00BF10E9" w:rsidRDefault="00DD2A52" w:rsidP="00DD2A52">
            <w:pPr>
              <w:jc w:val="center"/>
              <w:rPr>
                <w:rFonts w:ascii="Arial" w:hAnsi="Arial" w:cs="Arial"/>
              </w:rPr>
            </w:pPr>
            <w:r w:rsidRPr="00BF10E9">
              <w:rPr>
                <w:rFonts w:ascii="Arial" w:hAnsi="Arial" w:cs="Arial"/>
              </w:rPr>
              <w:t>202</w:t>
            </w:r>
          </w:p>
        </w:tc>
        <w:tc>
          <w:tcPr>
            <w:tcW w:w="992" w:type="dxa"/>
            <w:tcBorders>
              <w:top w:val="single" w:sz="4" w:space="0" w:color="auto"/>
              <w:left w:val="single" w:sz="4" w:space="0" w:color="auto"/>
              <w:bottom w:val="single" w:sz="4" w:space="0" w:color="auto"/>
              <w:right w:val="single" w:sz="4" w:space="0" w:color="auto"/>
            </w:tcBorders>
            <w:hideMark/>
          </w:tcPr>
          <w:p w14:paraId="1704F15B" w14:textId="77777777" w:rsidR="00DD2A52" w:rsidRPr="00BF10E9" w:rsidRDefault="00DD2A52" w:rsidP="00DD2A52">
            <w:pPr>
              <w:jc w:val="center"/>
              <w:rPr>
                <w:rFonts w:ascii="Arial" w:hAnsi="Arial" w:cs="Arial"/>
              </w:rPr>
            </w:pPr>
            <w:r w:rsidRPr="00BF10E9">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hideMark/>
          </w:tcPr>
          <w:p w14:paraId="33ABEC60" w14:textId="77777777" w:rsidR="00DD2A52" w:rsidRPr="00BF10E9" w:rsidRDefault="00DD2A52" w:rsidP="00DD2A52">
            <w:pPr>
              <w:jc w:val="center"/>
              <w:rPr>
                <w:rFonts w:ascii="Arial" w:hAnsi="Arial" w:cs="Arial"/>
              </w:rPr>
            </w:pPr>
            <w:r w:rsidRPr="00BF10E9">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hideMark/>
          </w:tcPr>
          <w:p w14:paraId="6598012E" w14:textId="77777777" w:rsidR="00DD2A52" w:rsidRPr="00BF10E9" w:rsidRDefault="00DD2A52" w:rsidP="00DD2A52">
            <w:pPr>
              <w:jc w:val="center"/>
              <w:rPr>
                <w:rFonts w:ascii="Arial" w:hAnsi="Arial" w:cs="Arial"/>
              </w:rPr>
            </w:pPr>
            <w:r w:rsidRPr="00BF10E9">
              <w:rPr>
                <w:rFonts w:ascii="Arial" w:hAnsi="Arial" w:cs="Arial"/>
              </w:rPr>
              <w:t>131</w:t>
            </w:r>
          </w:p>
        </w:tc>
      </w:tr>
    </w:tbl>
    <w:p w14:paraId="1D63AD34" w14:textId="77777777" w:rsidR="00DD2A52" w:rsidRPr="00BF10E9" w:rsidRDefault="00DD2A52" w:rsidP="00DD2A52">
      <w:pPr>
        <w:jc w:val="both"/>
        <w:rPr>
          <w:rFonts w:ascii="Arial" w:hAnsi="Arial" w:cs="Arial"/>
          <w:i/>
        </w:rPr>
      </w:pPr>
      <w:r w:rsidRPr="00BF10E9">
        <w:rPr>
          <w:rFonts w:ascii="Arial" w:hAnsi="Arial" w:cs="Arial"/>
          <w:i/>
        </w:rPr>
        <w:t>Źródło: dane Powiatowe Centrum Rozwoju Edukacji w Iławie</w:t>
      </w:r>
    </w:p>
    <w:p w14:paraId="13F87617" w14:textId="77777777" w:rsidR="00DD2A52" w:rsidRPr="00372E02" w:rsidRDefault="00DD2A52" w:rsidP="00DD2A52">
      <w:pPr>
        <w:jc w:val="both"/>
        <w:rPr>
          <w:rFonts w:ascii="Arial" w:hAnsi="Arial" w:cs="Arial"/>
          <w:b/>
          <w:u w:val="single"/>
        </w:rPr>
      </w:pPr>
    </w:p>
    <w:p w14:paraId="3DD70DCC" w14:textId="7BC39AB6" w:rsidR="00372E02" w:rsidRPr="00372E02" w:rsidRDefault="00372E02" w:rsidP="00DD2A52">
      <w:pPr>
        <w:jc w:val="both"/>
        <w:rPr>
          <w:rFonts w:ascii="Arial" w:hAnsi="Arial" w:cs="Arial"/>
        </w:rPr>
      </w:pPr>
      <w:r w:rsidRPr="00372E02">
        <w:rPr>
          <w:rFonts w:ascii="Arial" w:hAnsi="Arial" w:cs="Arial"/>
        </w:rPr>
        <w:t>Dane wskazują, że wzrasta liczba dzieci cierpiących na szeroko pojęte zaburzenia psychiczne. Jak wynika z analiz opublikowanych przez instytucje   monitorujące dostępność lecznictwa psychiatrycznego coraz większa grupa dzieci i młodzieży poniżej 18. roku życia wykazuje zaburzenia psychiczne w stopniu wymagającym profesjonalnej pomocy psychiatrycznej i psychologicznej</w:t>
      </w:r>
      <w:r w:rsidR="00303D11">
        <w:rPr>
          <w:rFonts w:ascii="Arial" w:hAnsi="Arial" w:cs="Arial"/>
        </w:rPr>
        <w:t>.</w:t>
      </w:r>
    </w:p>
    <w:p w14:paraId="7E3922D9" w14:textId="77777777" w:rsidR="00877BCE" w:rsidRPr="00BF10E9" w:rsidRDefault="00877BCE" w:rsidP="00DD2A52">
      <w:pPr>
        <w:jc w:val="both"/>
        <w:rPr>
          <w:rFonts w:ascii="Arial" w:hAnsi="Arial" w:cs="Arial"/>
          <w:b/>
        </w:rPr>
      </w:pPr>
    </w:p>
    <w:p w14:paraId="70FAD391" w14:textId="77777777" w:rsidR="00BF10E9" w:rsidRDefault="00BF10E9" w:rsidP="00DD2A52">
      <w:pPr>
        <w:jc w:val="both"/>
        <w:rPr>
          <w:rFonts w:ascii="Arial" w:hAnsi="Arial" w:cs="Arial"/>
          <w:b/>
        </w:rPr>
      </w:pPr>
    </w:p>
    <w:p w14:paraId="619361E0" w14:textId="77777777" w:rsidR="006F5222" w:rsidRDefault="006F5222" w:rsidP="00DD2A52">
      <w:pPr>
        <w:jc w:val="both"/>
        <w:rPr>
          <w:rFonts w:ascii="Arial" w:hAnsi="Arial" w:cs="Arial"/>
          <w:b/>
        </w:rPr>
      </w:pPr>
    </w:p>
    <w:p w14:paraId="6E1EC67C" w14:textId="77777777" w:rsidR="006F5222" w:rsidRDefault="006F5222" w:rsidP="00DD2A52">
      <w:pPr>
        <w:jc w:val="both"/>
        <w:rPr>
          <w:rFonts w:ascii="Arial" w:hAnsi="Arial" w:cs="Arial"/>
          <w:b/>
        </w:rPr>
      </w:pPr>
    </w:p>
    <w:p w14:paraId="2DB16368" w14:textId="77777777" w:rsidR="006F5222" w:rsidRDefault="006F5222" w:rsidP="00DD2A52">
      <w:pPr>
        <w:jc w:val="both"/>
        <w:rPr>
          <w:rFonts w:ascii="Arial" w:hAnsi="Arial" w:cs="Arial"/>
          <w:b/>
        </w:rPr>
      </w:pPr>
    </w:p>
    <w:p w14:paraId="10DEA565" w14:textId="77777777" w:rsidR="00E94C62" w:rsidRDefault="00E94C62" w:rsidP="00DD2A52">
      <w:pPr>
        <w:jc w:val="both"/>
        <w:rPr>
          <w:rFonts w:ascii="Arial" w:hAnsi="Arial" w:cs="Arial"/>
          <w:b/>
        </w:rPr>
      </w:pPr>
    </w:p>
    <w:p w14:paraId="51AB4D3E" w14:textId="77777777" w:rsidR="00E94C62" w:rsidRDefault="00E94C62" w:rsidP="00DD2A52">
      <w:pPr>
        <w:jc w:val="both"/>
        <w:rPr>
          <w:rFonts w:ascii="Arial" w:hAnsi="Arial" w:cs="Arial"/>
          <w:b/>
        </w:rPr>
      </w:pPr>
    </w:p>
    <w:p w14:paraId="4485F997" w14:textId="77777777" w:rsidR="00E94C62" w:rsidRDefault="00E94C62" w:rsidP="00DD2A52">
      <w:pPr>
        <w:jc w:val="both"/>
        <w:rPr>
          <w:rFonts w:ascii="Arial" w:hAnsi="Arial" w:cs="Arial"/>
          <w:b/>
        </w:rPr>
      </w:pPr>
    </w:p>
    <w:p w14:paraId="093F570A" w14:textId="77777777" w:rsidR="006F5222" w:rsidRPr="00BF10E9" w:rsidRDefault="006F5222" w:rsidP="00DD2A52">
      <w:pPr>
        <w:jc w:val="both"/>
        <w:rPr>
          <w:rFonts w:ascii="Arial" w:hAnsi="Arial" w:cs="Arial"/>
          <w:b/>
        </w:rPr>
      </w:pPr>
    </w:p>
    <w:p w14:paraId="5DFACE55" w14:textId="0EC77A76" w:rsidR="00DD2A52" w:rsidRPr="005C3448" w:rsidRDefault="005C3448" w:rsidP="005C3448">
      <w:pPr>
        <w:rPr>
          <w:rFonts w:ascii="Arial" w:hAnsi="Arial" w:cs="Arial"/>
          <w:b/>
        </w:rPr>
      </w:pPr>
      <w:r>
        <w:rPr>
          <w:rFonts w:ascii="Arial" w:hAnsi="Arial" w:cs="Arial"/>
          <w:b/>
        </w:rPr>
        <w:t xml:space="preserve">          IV.</w:t>
      </w:r>
      <w:r w:rsidR="00DD2A52" w:rsidRPr="005C3448">
        <w:rPr>
          <w:rFonts w:ascii="Arial" w:hAnsi="Arial" w:cs="Arial"/>
          <w:b/>
        </w:rPr>
        <w:t>EDUKACJA DZIECI I MŁODZIEŻY</w:t>
      </w:r>
    </w:p>
    <w:p w14:paraId="79CA7974" w14:textId="77777777" w:rsidR="00DD2A52" w:rsidRPr="00BF10E9" w:rsidRDefault="00DD2A52" w:rsidP="00DD2A52">
      <w:pPr>
        <w:jc w:val="both"/>
        <w:rPr>
          <w:rFonts w:ascii="Arial" w:hAnsi="Arial" w:cs="Arial"/>
          <w:b/>
        </w:rPr>
      </w:pPr>
    </w:p>
    <w:p w14:paraId="67A24A87" w14:textId="77777777" w:rsidR="00DD2A52" w:rsidRPr="00BF10E9" w:rsidRDefault="00DD2A52" w:rsidP="00DD2A52">
      <w:pPr>
        <w:jc w:val="both"/>
        <w:rPr>
          <w:rFonts w:ascii="Arial" w:hAnsi="Arial" w:cs="Arial"/>
          <w:b/>
        </w:rPr>
      </w:pPr>
    </w:p>
    <w:p w14:paraId="581212C1" w14:textId="07654885" w:rsidR="00DD2A52" w:rsidRPr="006258F9" w:rsidRDefault="00DD2A52" w:rsidP="006258F9">
      <w:pPr>
        <w:pStyle w:val="Akapitzlist"/>
        <w:numPr>
          <w:ilvl w:val="0"/>
          <w:numId w:val="39"/>
        </w:numPr>
        <w:jc w:val="both"/>
        <w:rPr>
          <w:rFonts w:ascii="Arial" w:hAnsi="Arial" w:cs="Arial"/>
          <w:b/>
        </w:rPr>
      </w:pPr>
      <w:r w:rsidRPr="006258F9">
        <w:rPr>
          <w:rFonts w:ascii="Arial" w:hAnsi="Arial" w:cs="Arial"/>
          <w:b/>
        </w:rPr>
        <w:t>Zespół Placówek Szkolno-Wychowawczych w Iławie</w:t>
      </w:r>
    </w:p>
    <w:p w14:paraId="48665DAA" w14:textId="77777777" w:rsidR="00DD2A52" w:rsidRPr="00BF10E9" w:rsidRDefault="00DD2A52" w:rsidP="00DD2A52">
      <w:pPr>
        <w:jc w:val="both"/>
        <w:rPr>
          <w:rFonts w:ascii="Arial" w:hAnsi="Arial" w:cs="Arial"/>
          <w:b/>
        </w:rPr>
      </w:pPr>
    </w:p>
    <w:p w14:paraId="1A241DA6" w14:textId="77777777" w:rsidR="00DD2A52" w:rsidRPr="00BF10E9" w:rsidRDefault="00DD2A52" w:rsidP="00DD2A52">
      <w:pPr>
        <w:ind w:firstLine="708"/>
        <w:jc w:val="both"/>
        <w:rPr>
          <w:rFonts w:ascii="Arial" w:hAnsi="Arial" w:cs="Arial"/>
        </w:rPr>
      </w:pPr>
      <w:r w:rsidRPr="00BF10E9">
        <w:rPr>
          <w:rFonts w:ascii="Arial" w:hAnsi="Arial" w:cs="Arial"/>
        </w:rPr>
        <w:t xml:space="preserve">Zespół Placówek Szklono – Wychowawczych w Iławie kształceniem specjalnym obejmuje uczniów, którzy ze względu na swoją niepełnosprawność wymagają stosowania specjalnych metod pracy oraz specjalnej organizacji nauki. W skład Zespołu wchodzi Specjalny Ośrodek Szkolno-Wychowawczy im. Janusza Korczaka w Iławie, w którym funkcjonuje: Szkoła Podstawowa Specjalna, Branżowa Szkoła I Stopnia Specjalna oraz Szkoła Specjalna Przysposabiająca do Pracy. </w:t>
      </w:r>
    </w:p>
    <w:p w14:paraId="76922971" w14:textId="77777777" w:rsidR="00DD2A52" w:rsidRPr="00BF10E9" w:rsidRDefault="00DD2A52" w:rsidP="00DD2A52">
      <w:pPr>
        <w:jc w:val="both"/>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1"/>
        <w:gridCol w:w="850"/>
        <w:gridCol w:w="851"/>
      </w:tblGrid>
      <w:tr w:rsidR="00DD2A52" w:rsidRPr="00BF10E9" w14:paraId="1687B54C" w14:textId="77777777" w:rsidTr="00DD2A52">
        <w:trPr>
          <w:trHeight w:val="80"/>
        </w:trPr>
        <w:tc>
          <w:tcPr>
            <w:tcW w:w="4361" w:type="dxa"/>
            <w:shd w:val="clear" w:color="auto" w:fill="auto"/>
          </w:tcPr>
          <w:p w14:paraId="604CC078" w14:textId="77777777" w:rsidR="00DD2A52" w:rsidRPr="00BF10E9" w:rsidRDefault="00DD2A52" w:rsidP="00DD2A52">
            <w:pPr>
              <w:rPr>
                <w:rFonts w:ascii="Arial" w:eastAsia="Calibri" w:hAnsi="Arial" w:cs="Arial"/>
                <w:b/>
                <w:lang w:eastAsia="en-US"/>
              </w:rPr>
            </w:pPr>
            <w:r w:rsidRPr="00BF10E9">
              <w:rPr>
                <w:rFonts w:ascii="Arial" w:eastAsia="Calibri" w:hAnsi="Arial" w:cs="Arial"/>
                <w:b/>
                <w:lang w:eastAsia="en-US"/>
              </w:rPr>
              <w:t>Liczba uczniów uczęszczających do placówki</w:t>
            </w:r>
          </w:p>
        </w:tc>
        <w:tc>
          <w:tcPr>
            <w:tcW w:w="851" w:type="dxa"/>
            <w:shd w:val="clear" w:color="auto" w:fill="auto"/>
          </w:tcPr>
          <w:p w14:paraId="7B80B580"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rok 2021</w:t>
            </w:r>
          </w:p>
        </w:tc>
        <w:tc>
          <w:tcPr>
            <w:tcW w:w="850" w:type="dxa"/>
            <w:shd w:val="clear" w:color="auto" w:fill="auto"/>
          </w:tcPr>
          <w:p w14:paraId="13BFDDA6"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rok 2022</w:t>
            </w:r>
          </w:p>
        </w:tc>
        <w:tc>
          <w:tcPr>
            <w:tcW w:w="851" w:type="dxa"/>
          </w:tcPr>
          <w:p w14:paraId="42A6DD61"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rok 2023</w:t>
            </w:r>
          </w:p>
        </w:tc>
      </w:tr>
      <w:tr w:rsidR="00DD2A52" w:rsidRPr="00BF10E9" w14:paraId="2E11F8E2" w14:textId="77777777" w:rsidTr="00DD2A52">
        <w:tc>
          <w:tcPr>
            <w:tcW w:w="4361" w:type="dxa"/>
            <w:shd w:val="clear" w:color="auto" w:fill="auto"/>
          </w:tcPr>
          <w:p w14:paraId="6F42DD07" w14:textId="77777777" w:rsidR="00DD2A52" w:rsidRPr="00BF10E9" w:rsidRDefault="00DD2A52" w:rsidP="00DD2A52">
            <w:pPr>
              <w:rPr>
                <w:rFonts w:ascii="Arial" w:eastAsia="Calibri" w:hAnsi="Arial" w:cs="Arial"/>
                <w:lang w:eastAsia="en-US"/>
              </w:rPr>
            </w:pPr>
            <w:r w:rsidRPr="00BF10E9">
              <w:rPr>
                <w:rFonts w:ascii="Arial" w:eastAsia="Calibri" w:hAnsi="Arial" w:cs="Arial"/>
                <w:lang w:eastAsia="en-US"/>
              </w:rPr>
              <w:t>Szkoła Podstawowa Specjalna</w:t>
            </w:r>
          </w:p>
        </w:tc>
        <w:tc>
          <w:tcPr>
            <w:tcW w:w="851" w:type="dxa"/>
            <w:shd w:val="clear" w:color="auto" w:fill="auto"/>
          </w:tcPr>
          <w:p w14:paraId="73264D20"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101</w:t>
            </w:r>
          </w:p>
        </w:tc>
        <w:tc>
          <w:tcPr>
            <w:tcW w:w="850" w:type="dxa"/>
            <w:shd w:val="clear" w:color="auto" w:fill="auto"/>
          </w:tcPr>
          <w:p w14:paraId="1F69C0EF"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108</w:t>
            </w:r>
          </w:p>
        </w:tc>
        <w:tc>
          <w:tcPr>
            <w:tcW w:w="851" w:type="dxa"/>
          </w:tcPr>
          <w:p w14:paraId="371B517D"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110</w:t>
            </w:r>
          </w:p>
        </w:tc>
      </w:tr>
      <w:tr w:rsidR="00DD2A52" w:rsidRPr="00BF10E9" w14:paraId="2EB2D73F" w14:textId="77777777" w:rsidTr="00DD2A52">
        <w:tc>
          <w:tcPr>
            <w:tcW w:w="4361" w:type="dxa"/>
            <w:shd w:val="clear" w:color="auto" w:fill="auto"/>
          </w:tcPr>
          <w:p w14:paraId="0285D317" w14:textId="77777777" w:rsidR="00DD2A52" w:rsidRPr="00BF10E9" w:rsidRDefault="00DD2A52" w:rsidP="00DD2A52">
            <w:pPr>
              <w:rPr>
                <w:rFonts w:ascii="Arial" w:eastAsia="Calibri" w:hAnsi="Arial" w:cs="Arial"/>
                <w:lang w:eastAsia="en-US"/>
              </w:rPr>
            </w:pPr>
            <w:r w:rsidRPr="00BF10E9">
              <w:rPr>
                <w:rFonts w:ascii="Arial" w:eastAsia="Calibri" w:hAnsi="Arial" w:cs="Arial"/>
                <w:lang w:eastAsia="en-US"/>
              </w:rPr>
              <w:t>Branżowa Szkoła I Stopnia Specjalna</w:t>
            </w:r>
          </w:p>
        </w:tc>
        <w:tc>
          <w:tcPr>
            <w:tcW w:w="851" w:type="dxa"/>
            <w:shd w:val="clear" w:color="auto" w:fill="auto"/>
          </w:tcPr>
          <w:p w14:paraId="62FFDCCA"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25</w:t>
            </w:r>
          </w:p>
        </w:tc>
        <w:tc>
          <w:tcPr>
            <w:tcW w:w="850" w:type="dxa"/>
            <w:shd w:val="clear" w:color="auto" w:fill="auto"/>
          </w:tcPr>
          <w:p w14:paraId="0CC61D83"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18</w:t>
            </w:r>
          </w:p>
        </w:tc>
        <w:tc>
          <w:tcPr>
            <w:tcW w:w="851" w:type="dxa"/>
          </w:tcPr>
          <w:p w14:paraId="2766D2D4"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16</w:t>
            </w:r>
          </w:p>
        </w:tc>
      </w:tr>
      <w:tr w:rsidR="00DD2A52" w:rsidRPr="00BF10E9" w14:paraId="65F8F0BC" w14:textId="77777777" w:rsidTr="00DD2A52">
        <w:tc>
          <w:tcPr>
            <w:tcW w:w="4361" w:type="dxa"/>
            <w:shd w:val="clear" w:color="auto" w:fill="auto"/>
          </w:tcPr>
          <w:p w14:paraId="1DF869A0" w14:textId="77777777" w:rsidR="00DD2A52" w:rsidRPr="00BF10E9" w:rsidRDefault="00DD2A52" w:rsidP="00DD2A52">
            <w:pPr>
              <w:rPr>
                <w:rFonts w:ascii="Arial" w:eastAsia="Calibri" w:hAnsi="Arial" w:cs="Arial"/>
                <w:lang w:eastAsia="en-US"/>
              </w:rPr>
            </w:pPr>
            <w:r w:rsidRPr="00BF10E9">
              <w:rPr>
                <w:rFonts w:ascii="Arial" w:eastAsia="Calibri" w:hAnsi="Arial" w:cs="Arial"/>
                <w:lang w:eastAsia="en-US"/>
              </w:rPr>
              <w:t>Szkoła Specjalna Przysposabiająca do Pracy</w:t>
            </w:r>
          </w:p>
        </w:tc>
        <w:tc>
          <w:tcPr>
            <w:tcW w:w="851" w:type="dxa"/>
            <w:shd w:val="clear" w:color="auto" w:fill="auto"/>
          </w:tcPr>
          <w:p w14:paraId="5DF8DB84"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44</w:t>
            </w:r>
          </w:p>
        </w:tc>
        <w:tc>
          <w:tcPr>
            <w:tcW w:w="850" w:type="dxa"/>
            <w:shd w:val="clear" w:color="auto" w:fill="auto"/>
          </w:tcPr>
          <w:p w14:paraId="2F0A403B"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45</w:t>
            </w:r>
          </w:p>
        </w:tc>
        <w:tc>
          <w:tcPr>
            <w:tcW w:w="851" w:type="dxa"/>
          </w:tcPr>
          <w:p w14:paraId="374ED2C7"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50</w:t>
            </w:r>
          </w:p>
        </w:tc>
      </w:tr>
      <w:tr w:rsidR="00DD2A52" w:rsidRPr="00BF10E9" w14:paraId="29F1F938" w14:textId="77777777" w:rsidTr="00DD2A52">
        <w:tc>
          <w:tcPr>
            <w:tcW w:w="4361" w:type="dxa"/>
            <w:shd w:val="clear" w:color="auto" w:fill="auto"/>
          </w:tcPr>
          <w:p w14:paraId="1A385156" w14:textId="77777777" w:rsidR="00DD2A52" w:rsidRPr="00BF10E9" w:rsidRDefault="00DD2A52" w:rsidP="00DD2A52">
            <w:pPr>
              <w:rPr>
                <w:rFonts w:ascii="Arial" w:eastAsia="Calibri" w:hAnsi="Arial" w:cs="Arial"/>
                <w:b/>
                <w:lang w:eastAsia="en-US"/>
              </w:rPr>
            </w:pPr>
            <w:r w:rsidRPr="00BF10E9">
              <w:rPr>
                <w:rFonts w:ascii="Arial" w:eastAsia="Calibri" w:hAnsi="Arial" w:cs="Arial"/>
                <w:b/>
                <w:lang w:eastAsia="en-US"/>
              </w:rPr>
              <w:t>Razem</w:t>
            </w:r>
          </w:p>
        </w:tc>
        <w:tc>
          <w:tcPr>
            <w:tcW w:w="851" w:type="dxa"/>
            <w:shd w:val="clear" w:color="auto" w:fill="auto"/>
          </w:tcPr>
          <w:p w14:paraId="7D951F70"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170</w:t>
            </w:r>
          </w:p>
        </w:tc>
        <w:tc>
          <w:tcPr>
            <w:tcW w:w="850" w:type="dxa"/>
            <w:shd w:val="clear" w:color="auto" w:fill="auto"/>
          </w:tcPr>
          <w:p w14:paraId="5CE40BAA"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171</w:t>
            </w:r>
          </w:p>
        </w:tc>
        <w:tc>
          <w:tcPr>
            <w:tcW w:w="851" w:type="dxa"/>
          </w:tcPr>
          <w:p w14:paraId="33A05BE4"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176</w:t>
            </w:r>
          </w:p>
        </w:tc>
      </w:tr>
    </w:tbl>
    <w:p w14:paraId="42F2A672" w14:textId="77777777" w:rsidR="00DD2A52" w:rsidRPr="00BF10E9" w:rsidRDefault="00DD2A52" w:rsidP="00DD2A52">
      <w:pPr>
        <w:jc w:val="both"/>
        <w:rPr>
          <w:rFonts w:ascii="Arial" w:hAnsi="Arial" w:cs="Arial"/>
          <w:i/>
          <w:color w:val="0070C0"/>
        </w:rPr>
      </w:pPr>
      <w:r w:rsidRPr="00BF10E9">
        <w:rPr>
          <w:rFonts w:ascii="Arial" w:hAnsi="Arial" w:cs="Arial"/>
          <w:i/>
        </w:rPr>
        <w:t>Dane wykazane w bazie SIO  na 30.09.2021, 30.09.2022, 30.09.2023</w:t>
      </w:r>
    </w:p>
    <w:p w14:paraId="71E839BB" w14:textId="77777777" w:rsidR="00DD2A52" w:rsidRPr="00BF10E9" w:rsidRDefault="00DD2A52" w:rsidP="00DD2A52">
      <w:pPr>
        <w:jc w:val="both"/>
        <w:rPr>
          <w:rFonts w:ascii="Arial" w:hAnsi="Arial" w:cs="Arial"/>
          <w:i/>
        </w:rPr>
      </w:pPr>
    </w:p>
    <w:p w14:paraId="74FB9E5C" w14:textId="77777777" w:rsidR="00BF10E9" w:rsidRPr="00BF10E9" w:rsidRDefault="00BF10E9" w:rsidP="00DD2A52">
      <w:pPr>
        <w:jc w:val="both"/>
        <w:rPr>
          <w:rFonts w:ascii="Arial" w:hAnsi="Arial" w:cs="Arial"/>
          <w:i/>
        </w:rPr>
      </w:pPr>
    </w:p>
    <w:p w14:paraId="73F7311F" w14:textId="77B56EEC" w:rsidR="00DD2A52" w:rsidRPr="006258F9" w:rsidRDefault="00DD2A52" w:rsidP="006258F9">
      <w:pPr>
        <w:pStyle w:val="Akapitzlist"/>
        <w:numPr>
          <w:ilvl w:val="0"/>
          <w:numId w:val="39"/>
        </w:numPr>
        <w:jc w:val="both"/>
        <w:rPr>
          <w:rFonts w:ascii="Arial" w:hAnsi="Arial" w:cs="Arial"/>
          <w:b/>
        </w:rPr>
      </w:pPr>
      <w:r w:rsidRPr="006258F9">
        <w:rPr>
          <w:rFonts w:ascii="Arial" w:hAnsi="Arial" w:cs="Arial"/>
          <w:b/>
        </w:rPr>
        <w:t>Specjalny Ośrodek Szkolno-Wychowawczy w Kisielicach</w:t>
      </w:r>
    </w:p>
    <w:p w14:paraId="6D245C48" w14:textId="77777777" w:rsidR="00DD2A52" w:rsidRPr="00BF10E9" w:rsidRDefault="00DD2A52" w:rsidP="00DD2A52">
      <w:pPr>
        <w:ind w:firstLine="708"/>
        <w:jc w:val="both"/>
        <w:rPr>
          <w:rFonts w:ascii="Arial" w:hAnsi="Arial" w:cs="Arial"/>
        </w:rPr>
      </w:pPr>
    </w:p>
    <w:p w14:paraId="26F53742" w14:textId="77777777" w:rsidR="00DD2A52" w:rsidRPr="00BF10E9" w:rsidRDefault="00DD2A52" w:rsidP="00DD2A52">
      <w:pPr>
        <w:ind w:firstLine="708"/>
        <w:jc w:val="both"/>
        <w:rPr>
          <w:rFonts w:ascii="Arial" w:hAnsi="Arial" w:cs="Arial"/>
        </w:rPr>
      </w:pPr>
      <w:r w:rsidRPr="00BF10E9">
        <w:rPr>
          <w:rFonts w:ascii="Arial" w:hAnsi="Arial" w:cs="Arial"/>
        </w:rPr>
        <w:t xml:space="preserve">Zmodernizowany i nowocześnie wyposażony Ośrodek Szkolno–Wychowawczy, funkcjonujący w ramach Zespołu Szkół Rolniczych im. H. i S. Sierakowskich w Kisielicach, zapewnia dzieciom nieodpłatną oraz indywidualną terapię w zakresie rewalidacji oraz zajęć </w:t>
      </w:r>
      <w:proofErr w:type="spellStart"/>
      <w:r w:rsidRPr="00BF10E9">
        <w:rPr>
          <w:rFonts w:ascii="Arial" w:hAnsi="Arial" w:cs="Arial"/>
        </w:rPr>
        <w:t>edukacyjno</w:t>
      </w:r>
      <w:proofErr w:type="spellEnd"/>
      <w:r w:rsidRPr="00BF10E9">
        <w:rPr>
          <w:rFonts w:ascii="Arial" w:hAnsi="Arial" w:cs="Arial"/>
        </w:rPr>
        <w:t>–terapeutycznych. Dzięki indywidualnym programom nauczania, możliwa jest zindywidualizowana praca nawet w grupie. Ośrodek jest w pełni dostosowany dla osób poruszających się na wózkach. Zapewnia pełne wyżywienie, uwzględniając indywidualną dietę ucznia na każdym szczeblu edukacji. Do dyspozycji uczniów są specjalistyczne sale i gabinety, dla najmłodszych uczniów na terenie Ośrodka znajduje się bogato wyposażony plac zabaw, a także internat.</w:t>
      </w:r>
    </w:p>
    <w:p w14:paraId="2855B79E" w14:textId="77777777" w:rsidR="00DD2A52" w:rsidRPr="00BF10E9" w:rsidRDefault="00DD2A52" w:rsidP="00DD2A52">
      <w:pPr>
        <w:jc w:val="both"/>
        <w:rPr>
          <w:rFonts w:ascii="Arial" w:hAnsi="Arial" w:cs="Arial"/>
          <w:b/>
        </w:rPr>
      </w:pPr>
    </w:p>
    <w:p w14:paraId="7B71FDAA" w14:textId="77777777" w:rsidR="00DD2A52" w:rsidRDefault="00DD2A52" w:rsidP="00DD2A52">
      <w:pPr>
        <w:jc w:val="both"/>
        <w:rPr>
          <w:rFonts w:ascii="Arial" w:hAnsi="Arial" w:cs="Arial"/>
          <w:b/>
        </w:rPr>
      </w:pPr>
    </w:p>
    <w:p w14:paraId="5F1D57B8" w14:textId="77777777" w:rsidR="006F5222" w:rsidRPr="00BF10E9" w:rsidRDefault="006F5222" w:rsidP="00DD2A52">
      <w:pPr>
        <w:jc w:val="both"/>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1"/>
        <w:gridCol w:w="850"/>
        <w:gridCol w:w="851"/>
      </w:tblGrid>
      <w:tr w:rsidR="00DD2A52" w:rsidRPr="00BF10E9" w14:paraId="5426DE26" w14:textId="77777777" w:rsidTr="00DD2A52">
        <w:trPr>
          <w:trHeight w:val="80"/>
        </w:trPr>
        <w:tc>
          <w:tcPr>
            <w:tcW w:w="4361" w:type="dxa"/>
            <w:shd w:val="clear" w:color="auto" w:fill="auto"/>
          </w:tcPr>
          <w:p w14:paraId="03BB1C84" w14:textId="77777777" w:rsidR="00DD2A52" w:rsidRPr="00BF10E9" w:rsidRDefault="00DD2A52" w:rsidP="00DD2A52">
            <w:pPr>
              <w:rPr>
                <w:rFonts w:ascii="Arial" w:eastAsia="Calibri" w:hAnsi="Arial" w:cs="Arial"/>
                <w:b/>
                <w:lang w:eastAsia="en-US"/>
              </w:rPr>
            </w:pPr>
            <w:r w:rsidRPr="00BF10E9">
              <w:rPr>
                <w:rFonts w:ascii="Arial" w:eastAsia="Calibri" w:hAnsi="Arial" w:cs="Arial"/>
                <w:b/>
                <w:lang w:eastAsia="en-US"/>
              </w:rPr>
              <w:lastRenderedPageBreak/>
              <w:t>Liczba uczniów uczęszczających do placówki</w:t>
            </w:r>
          </w:p>
        </w:tc>
        <w:tc>
          <w:tcPr>
            <w:tcW w:w="851" w:type="dxa"/>
            <w:shd w:val="clear" w:color="auto" w:fill="auto"/>
          </w:tcPr>
          <w:p w14:paraId="3C41B24B"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rok 2021</w:t>
            </w:r>
          </w:p>
        </w:tc>
        <w:tc>
          <w:tcPr>
            <w:tcW w:w="850" w:type="dxa"/>
            <w:shd w:val="clear" w:color="auto" w:fill="auto"/>
          </w:tcPr>
          <w:p w14:paraId="3F61C5E2"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rok 2022</w:t>
            </w:r>
          </w:p>
        </w:tc>
        <w:tc>
          <w:tcPr>
            <w:tcW w:w="851" w:type="dxa"/>
          </w:tcPr>
          <w:p w14:paraId="24F13264"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rok 2023</w:t>
            </w:r>
          </w:p>
        </w:tc>
      </w:tr>
      <w:tr w:rsidR="00DD2A52" w:rsidRPr="00BF10E9" w14:paraId="7ABC732D" w14:textId="77777777" w:rsidTr="00DD2A52">
        <w:tc>
          <w:tcPr>
            <w:tcW w:w="4361" w:type="dxa"/>
            <w:shd w:val="clear" w:color="auto" w:fill="auto"/>
          </w:tcPr>
          <w:p w14:paraId="72253E01" w14:textId="77777777" w:rsidR="00DD2A52" w:rsidRPr="00BF10E9" w:rsidRDefault="00DD2A52" w:rsidP="00DD2A52">
            <w:pPr>
              <w:rPr>
                <w:rFonts w:ascii="Arial" w:eastAsia="Calibri" w:hAnsi="Arial" w:cs="Arial"/>
                <w:color w:val="0070C0"/>
                <w:lang w:eastAsia="en-US"/>
              </w:rPr>
            </w:pPr>
            <w:r w:rsidRPr="00BF10E9">
              <w:rPr>
                <w:rFonts w:ascii="Arial" w:eastAsia="Calibri" w:hAnsi="Arial" w:cs="Arial"/>
                <w:lang w:eastAsia="en-US"/>
              </w:rPr>
              <w:t>Przedszkole Specjalne</w:t>
            </w:r>
          </w:p>
        </w:tc>
        <w:tc>
          <w:tcPr>
            <w:tcW w:w="851" w:type="dxa"/>
            <w:shd w:val="clear" w:color="auto" w:fill="auto"/>
          </w:tcPr>
          <w:p w14:paraId="19C8A347"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25</w:t>
            </w:r>
          </w:p>
        </w:tc>
        <w:tc>
          <w:tcPr>
            <w:tcW w:w="850" w:type="dxa"/>
            <w:shd w:val="clear" w:color="auto" w:fill="auto"/>
          </w:tcPr>
          <w:p w14:paraId="412C9876"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22</w:t>
            </w:r>
          </w:p>
        </w:tc>
        <w:tc>
          <w:tcPr>
            <w:tcW w:w="851" w:type="dxa"/>
          </w:tcPr>
          <w:p w14:paraId="66E1AD26"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24</w:t>
            </w:r>
          </w:p>
        </w:tc>
      </w:tr>
      <w:tr w:rsidR="00DD2A52" w:rsidRPr="00BF10E9" w14:paraId="0253019D" w14:textId="77777777" w:rsidTr="00DD2A52">
        <w:tc>
          <w:tcPr>
            <w:tcW w:w="4361" w:type="dxa"/>
            <w:shd w:val="clear" w:color="auto" w:fill="auto"/>
          </w:tcPr>
          <w:p w14:paraId="2A9B8687" w14:textId="77777777" w:rsidR="00DD2A52" w:rsidRPr="00BF10E9" w:rsidRDefault="00DD2A52" w:rsidP="00DD2A52">
            <w:pPr>
              <w:rPr>
                <w:rFonts w:ascii="Arial" w:eastAsia="Calibri" w:hAnsi="Arial" w:cs="Arial"/>
                <w:color w:val="0070C0"/>
                <w:lang w:eastAsia="en-US"/>
              </w:rPr>
            </w:pPr>
            <w:r w:rsidRPr="00BF10E9">
              <w:rPr>
                <w:rFonts w:ascii="Arial" w:eastAsia="Calibri" w:hAnsi="Arial" w:cs="Arial"/>
                <w:lang w:eastAsia="en-US"/>
              </w:rPr>
              <w:t>Szkoła Podstawowa Specjalna</w:t>
            </w:r>
          </w:p>
        </w:tc>
        <w:tc>
          <w:tcPr>
            <w:tcW w:w="851" w:type="dxa"/>
            <w:shd w:val="clear" w:color="auto" w:fill="auto"/>
          </w:tcPr>
          <w:p w14:paraId="2B84A237"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91</w:t>
            </w:r>
          </w:p>
        </w:tc>
        <w:tc>
          <w:tcPr>
            <w:tcW w:w="850" w:type="dxa"/>
            <w:shd w:val="clear" w:color="auto" w:fill="auto"/>
          </w:tcPr>
          <w:p w14:paraId="1A4FE229"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101</w:t>
            </w:r>
          </w:p>
        </w:tc>
        <w:tc>
          <w:tcPr>
            <w:tcW w:w="851" w:type="dxa"/>
          </w:tcPr>
          <w:p w14:paraId="05A411FE"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102</w:t>
            </w:r>
          </w:p>
        </w:tc>
      </w:tr>
      <w:tr w:rsidR="00DD2A52" w:rsidRPr="00BF10E9" w14:paraId="2FC3A124" w14:textId="77777777" w:rsidTr="00DD2A52">
        <w:tc>
          <w:tcPr>
            <w:tcW w:w="4361" w:type="dxa"/>
            <w:shd w:val="clear" w:color="auto" w:fill="auto"/>
          </w:tcPr>
          <w:p w14:paraId="45718A53" w14:textId="77777777" w:rsidR="00DD2A52" w:rsidRPr="00BF10E9" w:rsidRDefault="00DD2A52" w:rsidP="00DD2A52">
            <w:pPr>
              <w:rPr>
                <w:rFonts w:ascii="Arial" w:eastAsia="Calibri" w:hAnsi="Arial" w:cs="Arial"/>
                <w:color w:val="0070C0"/>
                <w:lang w:eastAsia="en-US"/>
              </w:rPr>
            </w:pPr>
            <w:r w:rsidRPr="00BF10E9">
              <w:rPr>
                <w:rFonts w:ascii="Arial" w:eastAsia="Calibri" w:hAnsi="Arial" w:cs="Arial"/>
                <w:lang w:eastAsia="en-US"/>
              </w:rPr>
              <w:t>Szkoła Specjalna Przysposabiająca do Pracy</w:t>
            </w:r>
          </w:p>
        </w:tc>
        <w:tc>
          <w:tcPr>
            <w:tcW w:w="851" w:type="dxa"/>
            <w:shd w:val="clear" w:color="auto" w:fill="auto"/>
          </w:tcPr>
          <w:p w14:paraId="2FD46507"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6</w:t>
            </w:r>
          </w:p>
        </w:tc>
        <w:tc>
          <w:tcPr>
            <w:tcW w:w="850" w:type="dxa"/>
            <w:shd w:val="clear" w:color="auto" w:fill="auto"/>
          </w:tcPr>
          <w:p w14:paraId="023483FB"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8</w:t>
            </w:r>
          </w:p>
        </w:tc>
        <w:tc>
          <w:tcPr>
            <w:tcW w:w="851" w:type="dxa"/>
          </w:tcPr>
          <w:p w14:paraId="33B7DDC5" w14:textId="77777777" w:rsidR="00DD2A52" w:rsidRPr="00BF10E9" w:rsidRDefault="00DD2A52" w:rsidP="00DD2A52">
            <w:pPr>
              <w:jc w:val="center"/>
              <w:rPr>
                <w:rFonts w:ascii="Arial" w:eastAsia="Calibri" w:hAnsi="Arial" w:cs="Arial"/>
                <w:lang w:eastAsia="en-US"/>
              </w:rPr>
            </w:pPr>
            <w:r w:rsidRPr="00BF10E9">
              <w:rPr>
                <w:rFonts w:ascii="Arial" w:eastAsia="Calibri" w:hAnsi="Arial" w:cs="Arial"/>
                <w:lang w:eastAsia="en-US"/>
              </w:rPr>
              <w:t>9</w:t>
            </w:r>
          </w:p>
        </w:tc>
      </w:tr>
      <w:tr w:rsidR="00DD2A52" w:rsidRPr="00BF10E9" w14:paraId="16449389" w14:textId="77777777" w:rsidTr="00DD2A52">
        <w:tc>
          <w:tcPr>
            <w:tcW w:w="4361" w:type="dxa"/>
            <w:shd w:val="clear" w:color="auto" w:fill="auto"/>
          </w:tcPr>
          <w:p w14:paraId="7F09B2FF" w14:textId="77777777" w:rsidR="00DD2A52" w:rsidRPr="00BF10E9" w:rsidRDefault="00DD2A52" w:rsidP="00DD2A52">
            <w:pPr>
              <w:rPr>
                <w:rFonts w:ascii="Arial" w:eastAsia="Calibri" w:hAnsi="Arial" w:cs="Arial"/>
                <w:b/>
                <w:lang w:eastAsia="en-US"/>
              </w:rPr>
            </w:pPr>
            <w:r w:rsidRPr="00BF10E9">
              <w:rPr>
                <w:rFonts w:ascii="Arial" w:eastAsia="Calibri" w:hAnsi="Arial" w:cs="Arial"/>
                <w:b/>
                <w:lang w:eastAsia="en-US"/>
              </w:rPr>
              <w:t>Razem</w:t>
            </w:r>
          </w:p>
        </w:tc>
        <w:tc>
          <w:tcPr>
            <w:tcW w:w="851" w:type="dxa"/>
            <w:shd w:val="clear" w:color="auto" w:fill="auto"/>
          </w:tcPr>
          <w:p w14:paraId="3224E76F"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122</w:t>
            </w:r>
          </w:p>
        </w:tc>
        <w:tc>
          <w:tcPr>
            <w:tcW w:w="850" w:type="dxa"/>
            <w:shd w:val="clear" w:color="auto" w:fill="auto"/>
          </w:tcPr>
          <w:p w14:paraId="4CCF5E79"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131</w:t>
            </w:r>
          </w:p>
        </w:tc>
        <w:tc>
          <w:tcPr>
            <w:tcW w:w="851" w:type="dxa"/>
          </w:tcPr>
          <w:p w14:paraId="4A6816EE" w14:textId="77777777" w:rsidR="00DD2A52" w:rsidRPr="00BF10E9" w:rsidRDefault="00DD2A52" w:rsidP="00DD2A52">
            <w:pPr>
              <w:jc w:val="center"/>
              <w:rPr>
                <w:rFonts w:ascii="Arial" w:eastAsia="Calibri" w:hAnsi="Arial" w:cs="Arial"/>
                <w:b/>
                <w:lang w:eastAsia="en-US"/>
              </w:rPr>
            </w:pPr>
            <w:r w:rsidRPr="00BF10E9">
              <w:rPr>
                <w:rFonts w:ascii="Arial" w:eastAsia="Calibri" w:hAnsi="Arial" w:cs="Arial"/>
                <w:b/>
                <w:lang w:eastAsia="en-US"/>
              </w:rPr>
              <w:t>135</w:t>
            </w:r>
          </w:p>
        </w:tc>
      </w:tr>
    </w:tbl>
    <w:p w14:paraId="5FDCB7E6" w14:textId="77777777" w:rsidR="00DD2A52" w:rsidRPr="00BF10E9" w:rsidRDefault="00DD2A52" w:rsidP="00DD2A52">
      <w:pPr>
        <w:jc w:val="both"/>
        <w:rPr>
          <w:rFonts w:ascii="Arial" w:hAnsi="Arial" w:cs="Arial"/>
          <w:i/>
        </w:rPr>
      </w:pPr>
      <w:r w:rsidRPr="00BF10E9">
        <w:rPr>
          <w:rFonts w:ascii="Arial" w:hAnsi="Arial" w:cs="Arial"/>
          <w:i/>
        </w:rPr>
        <w:t>Dane wykazane w bazie SIO na 30.09.2021, 30.09.2022, 30.09.2023</w:t>
      </w:r>
    </w:p>
    <w:p w14:paraId="3187D72F" w14:textId="77777777" w:rsidR="00DD2A52" w:rsidRPr="00BF10E9" w:rsidRDefault="00DD2A52" w:rsidP="00DD2A52">
      <w:pPr>
        <w:jc w:val="both"/>
        <w:rPr>
          <w:rFonts w:ascii="Arial" w:hAnsi="Arial" w:cs="Arial"/>
          <w:b/>
        </w:rPr>
      </w:pPr>
    </w:p>
    <w:p w14:paraId="4356FDBE" w14:textId="77777777" w:rsidR="00DD2A52" w:rsidRPr="00BF10E9" w:rsidRDefault="00DD2A52" w:rsidP="00DD2A52">
      <w:pPr>
        <w:jc w:val="both"/>
        <w:rPr>
          <w:rFonts w:ascii="Arial" w:hAnsi="Arial" w:cs="Arial"/>
          <w:i/>
        </w:rPr>
      </w:pPr>
    </w:p>
    <w:p w14:paraId="7B51296D" w14:textId="77777777" w:rsidR="00DD2A52" w:rsidRPr="00BF10E9" w:rsidRDefault="00DD2A52" w:rsidP="00DD2A52">
      <w:pPr>
        <w:jc w:val="both"/>
        <w:rPr>
          <w:rFonts w:ascii="Arial" w:hAnsi="Arial" w:cs="Arial"/>
          <w:b/>
        </w:rPr>
      </w:pPr>
    </w:p>
    <w:p w14:paraId="73AF3EC5" w14:textId="359FCEB2" w:rsidR="00DD2A52" w:rsidRPr="00BF10E9" w:rsidRDefault="00E94C62" w:rsidP="00E94C62">
      <w:pPr>
        <w:rPr>
          <w:rFonts w:ascii="Arial" w:hAnsi="Arial" w:cs="Arial"/>
          <w:b/>
        </w:rPr>
      </w:pPr>
      <w:r>
        <w:rPr>
          <w:rFonts w:ascii="Arial" w:hAnsi="Arial" w:cs="Arial"/>
          <w:b/>
        </w:rPr>
        <w:t>V.</w:t>
      </w:r>
      <w:r w:rsidR="00DD2A52" w:rsidRPr="00BF10E9">
        <w:rPr>
          <w:rFonts w:ascii="Arial" w:hAnsi="Arial" w:cs="Arial"/>
          <w:b/>
        </w:rPr>
        <w:t>RYNEK PRACY - aktywizacja zawodowa osób z zaburzeniami psychicznymi</w:t>
      </w:r>
    </w:p>
    <w:p w14:paraId="2507F54B" w14:textId="77777777" w:rsidR="00DD2A52" w:rsidRPr="00BF10E9" w:rsidRDefault="00DD2A52" w:rsidP="00DD2A52">
      <w:pPr>
        <w:ind w:left="708"/>
        <w:jc w:val="both"/>
        <w:rPr>
          <w:rFonts w:ascii="Arial" w:hAnsi="Arial" w:cs="Arial"/>
        </w:rPr>
      </w:pPr>
    </w:p>
    <w:p w14:paraId="3D59FD1D" w14:textId="77777777" w:rsidR="00DD2A52" w:rsidRPr="00BF10E9" w:rsidRDefault="00DD2A52" w:rsidP="006258F9">
      <w:pPr>
        <w:jc w:val="both"/>
        <w:rPr>
          <w:rFonts w:ascii="Arial" w:hAnsi="Arial" w:cs="Arial"/>
        </w:rPr>
      </w:pPr>
      <w:r w:rsidRPr="00BF10E9">
        <w:rPr>
          <w:rFonts w:ascii="Arial" w:hAnsi="Arial" w:cs="Arial"/>
        </w:rPr>
        <w:t xml:space="preserve">Powiatowy Urząd Pracy w Iławie  świadczy między innymi pomoc w poszukiwaniu pracy osobom z zaburzeniami psychicznymi </w:t>
      </w:r>
      <w:r w:rsidRPr="00BF10E9">
        <w:rPr>
          <w:rFonts w:ascii="Arial" w:hAnsi="Arial" w:cs="Arial"/>
        </w:rPr>
        <w:br/>
        <w:t>z terenu powiatu iławskiego.</w:t>
      </w:r>
    </w:p>
    <w:p w14:paraId="40500439" w14:textId="77777777" w:rsidR="00DD2A52" w:rsidRPr="00BF10E9" w:rsidRDefault="00DD2A52" w:rsidP="00DD2A52">
      <w:pPr>
        <w:ind w:left="708"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191"/>
        <w:gridCol w:w="1270"/>
        <w:gridCol w:w="1191"/>
        <w:gridCol w:w="1191"/>
        <w:gridCol w:w="1191"/>
      </w:tblGrid>
      <w:tr w:rsidR="00DD2A52" w:rsidRPr="00BF10E9" w14:paraId="4223F5D2" w14:textId="77777777" w:rsidTr="00DD2A52">
        <w:trPr>
          <w:trHeight w:val="165"/>
        </w:trPr>
        <w:tc>
          <w:tcPr>
            <w:tcW w:w="4747" w:type="dxa"/>
            <w:vMerge w:val="restart"/>
            <w:tcBorders>
              <w:top w:val="single" w:sz="4" w:space="0" w:color="auto"/>
              <w:left w:val="single" w:sz="4" w:space="0" w:color="auto"/>
              <w:bottom w:val="single" w:sz="4" w:space="0" w:color="auto"/>
              <w:right w:val="single" w:sz="4" w:space="0" w:color="auto"/>
            </w:tcBorders>
            <w:hideMark/>
          </w:tcPr>
          <w:p w14:paraId="58BECB82"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Rodzaj wsparcia dla osób zrejestrowanych w PUP w Iławie z symbolami przyczyny niepełnosprawności 01-U, 02-P</w:t>
            </w:r>
          </w:p>
        </w:tc>
        <w:tc>
          <w:tcPr>
            <w:tcW w:w="0" w:type="auto"/>
            <w:gridSpan w:val="5"/>
            <w:tcBorders>
              <w:top w:val="single" w:sz="4" w:space="0" w:color="auto"/>
              <w:left w:val="single" w:sz="4" w:space="0" w:color="auto"/>
              <w:bottom w:val="single" w:sz="4" w:space="0" w:color="auto"/>
              <w:right w:val="single" w:sz="4" w:space="0" w:color="auto"/>
            </w:tcBorders>
            <w:hideMark/>
          </w:tcPr>
          <w:p w14:paraId="2A921B09"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Liczba osób</w:t>
            </w:r>
          </w:p>
        </w:tc>
      </w:tr>
      <w:tr w:rsidR="00DD2A52" w:rsidRPr="00BF10E9" w14:paraId="5E210DAE" w14:textId="77777777" w:rsidTr="00DD2A5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A530D" w14:textId="77777777" w:rsidR="00DD2A52" w:rsidRPr="00BF10E9" w:rsidRDefault="00DD2A52" w:rsidP="00DD2A52">
            <w:pPr>
              <w:rPr>
                <w:rFonts w:ascii="Arial"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3710ACA"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rok 2018</w:t>
            </w:r>
          </w:p>
        </w:tc>
        <w:tc>
          <w:tcPr>
            <w:tcW w:w="0" w:type="auto"/>
            <w:tcBorders>
              <w:top w:val="single" w:sz="4" w:space="0" w:color="auto"/>
              <w:left w:val="single" w:sz="4" w:space="0" w:color="auto"/>
              <w:bottom w:val="single" w:sz="4" w:space="0" w:color="auto"/>
              <w:right w:val="single" w:sz="4" w:space="0" w:color="auto"/>
            </w:tcBorders>
            <w:hideMark/>
          </w:tcPr>
          <w:p w14:paraId="32B7C4F8"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Rok 2019</w:t>
            </w:r>
          </w:p>
        </w:tc>
        <w:tc>
          <w:tcPr>
            <w:tcW w:w="0" w:type="auto"/>
            <w:tcBorders>
              <w:top w:val="single" w:sz="4" w:space="0" w:color="auto"/>
              <w:left w:val="single" w:sz="4" w:space="0" w:color="auto"/>
              <w:bottom w:val="single" w:sz="4" w:space="0" w:color="auto"/>
              <w:right w:val="single" w:sz="4" w:space="0" w:color="auto"/>
            </w:tcBorders>
            <w:hideMark/>
          </w:tcPr>
          <w:p w14:paraId="4F0C32E9"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rok 2020</w:t>
            </w:r>
          </w:p>
        </w:tc>
        <w:tc>
          <w:tcPr>
            <w:tcW w:w="0" w:type="auto"/>
            <w:tcBorders>
              <w:top w:val="single" w:sz="4" w:space="0" w:color="auto"/>
              <w:left w:val="single" w:sz="4" w:space="0" w:color="auto"/>
              <w:bottom w:val="single" w:sz="4" w:space="0" w:color="auto"/>
              <w:right w:val="single" w:sz="4" w:space="0" w:color="auto"/>
            </w:tcBorders>
            <w:hideMark/>
          </w:tcPr>
          <w:p w14:paraId="220A062A"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rok 2021</w:t>
            </w:r>
          </w:p>
        </w:tc>
        <w:tc>
          <w:tcPr>
            <w:tcW w:w="0" w:type="auto"/>
            <w:tcBorders>
              <w:top w:val="single" w:sz="4" w:space="0" w:color="auto"/>
              <w:left w:val="single" w:sz="4" w:space="0" w:color="auto"/>
              <w:bottom w:val="single" w:sz="4" w:space="0" w:color="auto"/>
              <w:right w:val="single" w:sz="4" w:space="0" w:color="auto"/>
            </w:tcBorders>
            <w:hideMark/>
          </w:tcPr>
          <w:p w14:paraId="759B33D9"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rok 2022</w:t>
            </w:r>
          </w:p>
        </w:tc>
      </w:tr>
      <w:tr w:rsidR="00DD2A52" w:rsidRPr="00BF10E9" w14:paraId="294A8D9C"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3516C42C"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t>Aktywizacja zawodowa w ramach ustawy o rehabilitacji zawodowej i społecznej oraz zatrudnianiu osób niepełnosprawnych</w:t>
            </w:r>
          </w:p>
        </w:tc>
        <w:tc>
          <w:tcPr>
            <w:tcW w:w="0" w:type="auto"/>
            <w:tcBorders>
              <w:top w:val="single" w:sz="4" w:space="0" w:color="auto"/>
              <w:left w:val="single" w:sz="4" w:space="0" w:color="auto"/>
              <w:bottom w:val="single" w:sz="4" w:space="0" w:color="auto"/>
              <w:right w:val="single" w:sz="4" w:space="0" w:color="auto"/>
            </w:tcBorders>
            <w:hideMark/>
          </w:tcPr>
          <w:p w14:paraId="45709E68"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0C79CE22"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37E5935E"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7D534CA5"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7FB04B6D"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r>
      <w:tr w:rsidR="00DD2A52" w:rsidRPr="00BF10E9" w14:paraId="54F9DD09"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2C275AA3"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t>Staże</w:t>
            </w:r>
          </w:p>
        </w:tc>
        <w:tc>
          <w:tcPr>
            <w:tcW w:w="0" w:type="auto"/>
            <w:tcBorders>
              <w:top w:val="single" w:sz="4" w:space="0" w:color="auto"/>
              <w:left w:val="single" w:sz="4" w:space="0" w:color="auto"/>
              <w:bottom w:val="single" w:sz="4" w:space="0" w:color="auto"/>
              <w:right w:val="single" w:sz="4" w:space="0" w:color="auto"/>
            </w:tcBorders>
          </w:tcPr>
          <w:p w14:paraId="7CCCE532"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6</w:t>
            </w:r>
          </w:p>
        </w:tc>
        <w:tc>
          <w:tcPr>
            <w:tcW w:w="0" w:type="auto"/>
            <w:tcBorders>
              <w:top w:val="single" w:sz="4" w:space="0" w:color="auto"/>
              <w:left w:val="single" w:sz="4" w:space="0" w:color="auto"/>
              <w:bottom w:val="single" w:sz="4" w:space="0" w:color="auto"/>
              <w:right w:val="single" w:sz="4" w:space="0" w:color="auto"/>
            </w:tcBorders>
          </w:tcPr>
          <w:p w14:paraId="5B81A207"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5</w:t>
            </w:r>
          </w:p>
        </w:tc>
        <w:tc>
          <w:tcPr>
            <w:tcW w:w="0" w:type="auto"/>
            <w:tcBorders>
              <w:top w:val="single" w:sz="4" w:space="0" w:color="auto"/>
              <w:left w:val="single" w:sz="4" w:space="0" w:color="auto"/>
              <w:bottom w:val="single" w:sz="4" w:space="0" w:color="auto"/>
              <w:right w:val="single" w:sz="4" w:space="0" w:color="auto"/>
            </w:tcBorders>
          </w:tcPr>
          <w:p w14:paraId="1731D1EB"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5</w:t>
            </w:r>
          </w:p>
        </w:tc>
        <w:tc>
          <w:tcPr>
            <w:tcW w:w="0" w:type="auto"/>
            <w:tcBorders>
              <w:top w:val="single" w:sz="4" w:space="0" w:color="auto"/>
              <w:left w:val="single" w:sz="4" w:space="0" w:color="auto"/>
              <w:bottom w:val="single" w:sz="4" w:space="0" w:color="auto"/>
              <w:right w:val="single" w:sz="4" w:space="0" w:color="auto"/>
            </w:tcBorders>
          </w:tcPr>
          <w:p w14:paraId="6D4EE302"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3</w:t>
            </w:r>
          </w:p>
        </w:tc>
        <w:tc>
          <w:tcPr>
            <w:tcW w:w="0" w:type="auto"/>
            <w:tcBorders>
              <w:top w:val="single" w:sz="4" w:space="0" w:color="auto"/>
              <w:left w:val="single" w:sz="4" w:space="0" w:color="auto"/>
              <w:bottom w:val="single" w:sz="4" w:space="0" w:color="auto"/>
              <w:right w:val="single" w:sz="4" w:space="0" w:color="auto"/>
            </w:tcBorders>
          </w:tcPr>
          <w:p w14:paraId="0667BE3D"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2</w:t>
            </w:r>
          </w:p>
        </w:tc>
      </w:tr>
      <w:tr w:rsidR="00DD2A52" w:rsidRPr="00BF10E9" w14:paraId="701DAB48"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10A188ED"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t>Szkolenia</w:t>
            </w:r>
          </w:p>
        </w:tc>
        <w:tc>
          <w:tcPr>
            <w:tcW w:w="0" w:type="auto"/>
            <w:tcBorders>
              <w:top w:val="single" w:sz="4" w:space="0" w:color="auto"/>
              <w:left w:val="single" w:sz="4" w:space="0" w:color="auto"/>
              <w:bottom w:val="single" w:sz="4" w:space="0" w:color="auto"/>
              <w:right w:val="single" w:sz="4" w:space="0" w:color="auto"/>
            </w:tcBorders>
          </w:tcPr>
          <w:p w14:paraId="200E99BB"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6B2C6629"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2</w:t>
            </w:r>
          </w:p>
        </w:tc>
        <w:tc>
          <w:tcPr>
            <w:tcW w:w="0" w:type="auto"/>
            <w:tcBorders>
              <w:top w:val="single" w:sz="4" w:space="0" w:color="auto"/>
              <w:left w:val="single" w:sz="4" w:space="0" w:color="auto"/>
              <w:bottom w:val="single" w:sz="4" w:space="0" w:color="auto"/>
              <w:right w:val="single" w:sz="4" w:space="0" w:color="auto"/>
            </w:tcBorders>
          </w:tcPr>
          <w:p w14:paraId="21581AD3"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4C09C1BB"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1</w:t>
            </w:r>
          </w:p>
        </w:tc>
        <w:tc>
          <w:tcPr>
            <w:tcW w:w="0" w:type="auto"/>
            <w:tcBorders>
              <w:top w:val="single" w:sz="4" w:space="0" w:color="auto"/>
              <w:left w:val="single" w:sz="4" w:space="0" w:color="auto"/>
              <w:bottom w:val="single" w:sz="4" w:space="0" w:color="auto"/>
              <w:right w:val="single" w:sz="4" w:space="0" w:color="auto"/>
            </w:tcBorders>
          </w:tcPr>
          <w:p w14:paraId="2D59FBCD"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1</w:t>
            </w:r>
          </w:p>
        </w:tc>
      </w:tr>
      <w:tr w:rsidR="00DD2A52" w:rsidRPr="00BF10E9" w14:paraId="05A0C1FC"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3D40D1C2"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t>Roboty publiczne</w:t>
            </w:r>
          </w:p>
        </w:tc>
        <w:tc>
          <w:tcPr>
            <w:tcW w:w="0" w:type="auto"/>
            <w:tcBorders>
              <w:top w:val="single" w:sz="4" w:space="0" w:color="auto"/>
              <w:left w:val="single" w:sz="4" w:space="0" w:color="auto"/>
              <w:bottom w:val="single" w:sz="4" w:space="0" w:color="auto"/>
              <w:right w:val="single" w:sz="4" w:space="0" w:color="auto"/>
            </w:tcBorders>
          </w:tcPr>
          <w:p w14:paraId="7ABBC8D4"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1</w:t>
            </w:r>
          </w:p>
        </w:tc>
        <w:tc>
          <w:tcPr>
            <w:tcW w:w="0" w:type="auto"/>
            <w:tcBorders>
              <w:top w:val="single" w:sz="4" w:space="0" w:color="auto"/>
              <w:left w:val="single" w:sz="4" w:space="0" w:color="auto"/>
              <w:bottom w:val="single" w:sz="4" w:space="0" w:color="auto"/>
              <w:right w:val="single" w:sz="4" w:space="0" w:color="auto"/>
            </w:tcBorders>
          </w:tcPr>
          <w:p w14:paraId="1114668D"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56AEFAAD"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11D39551"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7D140F6D"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r>
      <w:tr w:rsidR="00DD2A52" w:rsidRPr="00BF10E9" w14:paraId="7194C801"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033E9DEB"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t>Refundacja kosztów wyposażenia lub doposażenia stanowiska pracy dla skierowanego bezrobotnego</w:t>
            </w:r>
          </w:p>
        </w:tc>
        <w:tc>
          <w:tcPr>
            <w:tcW w:w="0" w:type="auto"/>
            <w:tcBorders>
              <w:top w:val="single" w:sz="4" w:space="0" w:color="auto"/>
              <w:left w:val="single" w:sz="4" w:space="0" w:color="auto"/>
              <w:bottom w:val="single" w:sz="4" w:space="0" w:color="auto"/>
              <w:right w:val="single" w:sz="4" w:space="0" w:color="auto"/>
            </w:tcBorders>
          </w:tcPr>
          <w:p w14:paraId="143CEAC9"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1</w:t>
            </w:r>
          </w:p>
        </w:tc>
        <w:tc>
          <w:tcPr>
            <w:tcW w:w="0" w:type="auto"/>
            <w:tcBorders>
              <w:top w:val="single" w:sz="4" w:space="0" w:color="auto"/>
              <w:left w:val="single" w:sz="4" w:space="0" w:color="auto"/>
              <w:bottom w:val="single" w:sz="4" w:space="0" w:color="auto"/>
              <w:right w:val="single" w:sz="4" w:space="0" w:color="auto"/>
            </w:tcBorders>
          </w:tcPr>
          <w:p w14:paraId="0007CD29"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4656417C"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1</w:t>
            </w:r>
          </w:p>
        </w:tc>
        <w:tc>
          <w:tcPr>
            <w:tcW w:w="0" w:type="auto"/>
            <w:tcBorders>
              <w:top w:val="single" w:sz="4" w:space="0" w:color="auto"/>
              <w:left w:val="single" w:sz="4" w:space="0" w:color="auto"/>
              <w:bottom w:val="single" w:sz="4" w:space="0" w:color="auto"/>
              <w:right w:val="single" w:sz="4" w:space="0" w:color="auto"/>
            </w:tcBorders>
          </w:tcPr>
          <w:p w14:paraId="761B1699"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083EF049"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r>
      <w:tr w:rsidR="00DD2A52" w:rsidRPr="00BF10E9" w14:paraId="793F5F96"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73C9C3FF"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t xml:space="preserve">Jednorazowe środki na podjęcie działalności gospodarczej </w:t>
            </w:r>
          </w:p>
        </w:tc>
        <w:tc>
          <w:tcPr>
            <w:tcW w:w="0" w:type="auto"/>
            <w:tcBorders>
              <w:top w:val="single" w:sz="4" w:space="0" w:color="auto"/>
              <w:left w:val="single" w:sz="4" w:space="0" w:color="auto"/>
              <w:bottom w:val="single" w:sz="4" w:space="0" w:color="auto"/>
              <w:right w:val="single" w:sz="4" w:space="0" w:color="auto"/>
            </w:tcBorders>
          </w:tcPr>
          <w:p w14:paraId="1E7114BC"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733536F4"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5B8A137E"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5B1AB57E"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2AB1921E"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r>
      <w:tr w:rsidR="00DD2A52" w:rsidRPr="00BF10E9" w14:paraId="1CD284E7"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0F4303C4"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lastRenderedPageBreak/>
              <w:t>Prace interwencyjne</w:t>
            </w:r>
          </w:p>
        </w:tc>
        <w:tc>
          <w:tcPr>
            <w:tcW w:w="0" w:type="auto"/>
            <w:tcBorders>
              <w:top w:val="single" w:sz="4" w:space="0" w:color="auto"/>
              <w:left w:val="single" w:sz="4" w:space="0" w:color="auto"/>
              <w:bottom w:val="single" w:sz="4" w:space="0" w:color="auto"/>
              <w:right w:val="single" w:sz="4" w:space="0" w:color="auto"/>
            </w:tcBorders>
          </w:tcPr>
          <w:p w14:paraId="18F43CDD"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2</w:t>
            </w:r>
          </w:p>
        </w:tc>
        <w:tc>
          <w:tcPr>
            <w:tcW w:w="0" w:type="auto"/>
            <w:tcBorders>
              <w:top w:val="single" w:sz="4" w:space="0" w:color="auto"/>
              <w:left w:val="single" w:sz="4" w:space="0" w:color="auto"/>
              <w:bottom w:val="single" w:sz="4" w:space="0" w:color="auto"/>
              <w:right w:val="single" w:sz="4" w:space="0" w:color="auto"/>
            </w:tcBorders>
          </w:tcPr>
          <w:p w14:paraId="6CCFA8C6"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758AA07F"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623C2FFB"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c>
          <w:tcPr>
            <w:tcW w:w="0" w:type="auto"/>
            <w:tcBorders>
              <w:top w:val="single" w:sz="4" w:space="0" w:color="auto"/>
              <w:left w:val="single" w:sz="4" w:space="0" w:color="auto"/>
              <w:bottom w:val="single" w:sz="4" w:space="0" w:color="auto"/>
              <w:right w:val="single" w:sz="4" w:space="0" w:color="auto"/>
            </w:tcBorders>
          </w:tcPr>
          <w:p w14:paraId="3A099629"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r>
      <w:tr w:rsidR="00DD2A52" w:rsidRPr="00BF10E9" w14:paraId="1B5F0D99"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53415BDF" w14:textId="77777777" w:rsidR="00DD2A52" w:rsidRPr="00BF10E9" w:rsidRDefault="00DD2A52" w:rsidP="00DD2A52">
            <w:pPr>
              <w:spacing w:line="256" w:lineRule="auto"/>
              <w:rPr>
                <w:rFonts w:ascii="Arial" w:hAnsi="Arial" w:cs="Arial"/>
                <w:lang w:eastAsia="en-US"/>
              </w:rPr>
            </w:pPr>
            <w:r w:rsidRPr="00BF10E9">
              <w:rPr>
                <w:rFonts w:ascii="Arial" w:hAnsi="Arial" w:cs="Arial"/>
                <w:lang w:eastAsia="en-US"/>
              </w:rPr>
              <w:t>Prace społecznie użyteczne</w:t>
            </w:r>
          </w:p>
        </w:tc>
        <w:tc>
          <w:tcPr>
            <w:tcW w:w="0" w:type="auto"/>
            <w:tcBorders>
              <w:top w:val="single" w:sz="4" w:space="0" w:color="auto"/>
              <w:left w:val="single" w:sz="4" w:space="0" w:color="auto"/>
              <w:bottom w:val="single" w:sz="4" w:space="0" w:color="auto"/>
              <w:right w:val="single" w:sz="4" w:space="0" w:color="auto"/>
            </w:tcBorders>
          </w:tcPr>
          <w:p w14:paraId="0D6E5E92"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1</w:t>
            </w:r>
          </w:p>
        </w:tc>
        <w:tc>
          <w:tcPr>
            <w:tcW w:w="0" w:type="auto"/>
            <w:tcBorders>
              <w:top w:val="single" w:sz="4" w:space="0" w:color="auto"/>
              <w:left w:val="single" w:sz="4" w:space="0" w:color="auto"/>
              <w:bottom w:val="single" w:sz="4" w:space="0" w:color="auto"/>
              <w:right w:val="single" w:sz="4" w:space="0" w:color="auto"/>
            </w:tcBorders>
          </w:tcPr>
          <w:p w14:paraId="5E2EB15F"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2</w:t>
            </w:r>
          </w:p>
        </w:tc>
        <w:tc>
          <w:tcPr>
            <w:tcW w:w="0" w:type="auto"/>
            <w:tcBorders>
              <w:top w:val="single" w:sz="4" w:space="0" w:color="auto"/>
              <w:left w:val="single" w:sz="4" w:space="0" w:color="auto"/>
              <w:bottom w:val="single" w:sz="4" w:space="0" w:color="auto"/>
              <w:right w:val="single" w:sz="4" w:space="0" w:color="auto"/>
            </w:tcBorders>
          </w:tcPr>
          <w:p w14:paraId="40577B67"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1</w:t>
            </w:r>
          </w:p>
        </w:tc>
        <w:tc>
          <w:tcPr>
            <w:tcW w:w="0" w:type="auto"/>
            <w:tcBorders>
              <w:top w:val="single" w:sz="4" w:space="0" w:color="auto"/>
              <w:left w:val="single" w:sz="4" w:space="0" w:color="auto"/>
              <w:bottom w:val="single" w:sz="4" w:space="0" w:color="auto"/>
              <w:right w:val="single" w:sz="4" w:space="0" w:color="auto"/>
            </w:tcBorders>
          </w:tcPr>
          <w:p w14:paraId="7725FBDA"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2</w:t>
            </w:r>
          </w:p>
        </w:tc>
        <w:tc>
          <w:tcPr>
            <w:tcW w:w="0" w:type="auto"/>
            <w:tcBorders>
              <w:top w:val="single" w:sz="4" w:space="0" w:color="auto"/>
              <w:left w:val="single" w:sz="4" w:space="0" w:color="auto"/>
              <w:bottom w:val="single" w:sz="4" w:space="0" w:color="auto"/>
              <w:right w:val="single" w:sz="4" w:space="0" w:color="auto"/>
            </w:tcBorders>
          </w:tcPr>
          <w:p w14:paraId="073BC772" w14:textId="77777777" w:rsidR="00DD2A52" w:rsidRPr="00BF10E9" w:rsidRDefault="00DD2A52" w:rsidP="00DD2A52">
            <w:pPr>
              <w:spacing w:line="256" w:lineRule="auto"/>
              <w:jc w:val="center"/>
              <w:rPr>
                <w:rFonts w:ascii="Arial" w:hAnsi="Arial" w:cs="Arial"/>
                <w:lang w:eastAsia="en-US"/>
              </w:rPr>
            </w:pPr>
            <w:r w:rsidRPr="00BF10E9">
              <w:rPr>
                <w:rFonts w:ascii="Arial" w:hAnsi="Arial" w:cs="Arial"/>
                <w:lang w:eastAsia="en-US"/>
              </w:rPr>
              <w:t>0</w:t>
            </w:r>
          </w:p>
        </w:tc>
      </w:tr>
      <w:tr w:rsidR="00DD2A52" w:rsidRPr="00BF10E9" w14:paraId="44BB6D91" w14:textId="77777777" w:rsidTr="00DD2A52">
        <w:tc>
          <w:tcPr>
            <w:tcW w:w="4747" w:type="dxa"/>
            <w:tcBorders>
              <w:top w:val="single" w:sz="4" w:space="0" w:color="auto"/>
              <w:left w:val="single" w:sz="4" w:space="0" w:color="auto"/>
              <w:bottom w:val="single" w:sz="4" w:space="0" w:color="auto"/>
              <w:right w:val="single" w:sz="4" w:space="0" w:color="auto"/>
            </w:tcBorders>
            <w:hideMark/>
          </w:tcPr>
          <w:p w14:paraId="28996E5D" w14:textId="77777777" w:rsidR="00DD2A52" w:rsidRPr="00BF10E9" w:rsidRDefault="00DD2A52" w:rsidP="00DD2A52">
            <w:pPr>
              <w:spacing w:line="256" w:lineRule="auto"/>
              <w:rPr>
                <w:rFonts w:ascii="Arial" w:hAnsi="Arial" w:cs="Arial"/>
                <w:b/>
                <w:lang w:eastAsia="en-US"/>
              </w:rPr>
            </w:pPr>
            <w:r w:rsidRPr="00BF10E9">
              <w:rPr>
                <w:rFonts w:ascii="Arial" w:hAnsi="Arial" w:cs="Arial"/>
                <w:b/>
                <w:lang w:eastAsia="en-US"/>
              </w:rPr>
              <w:t>Razem – bez podziału na formę aktywizacji</w:t>
            </w:r>
          </w:p>
        </w:tc>
        <w:tc>
          <w:tcPr>
            <w:tcW w:w="0" w:type="auto"/>
            <w:tcBorders>
              <w:top w:val="single" w:sz="4" w:space="0" w:color="auto"/>
              <w:left w:val="single" w:sz="4" w:space="0" w:color="auto"/>
              <w:bottom w:val="single" w:sz="4" w:space="0" w:color="auto"/>
              <w:right w:val="single" w:sz="4" w:space="0" w:color="auto"/>
            </w:tcBorders>
          </w:tcPr>
          <w:p w14:paraId="212BC013"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11</w:t>
            </w:r>
          </w:p>
        </w:tc>
        <w:tc>
          <w:tcPr>
            <w:tcW w:w="0" w:type="auto"/>
            <w:tcBorders>
              <w:top w:val="single" w:sz="4" w:space="0" w:color="auto"/>
              <w:left w:val="single" w:sz="4" w:space="0" w:color="auto"/>
              <w:bottom w:val="single" w:sz="4" w:space="0" w:color="auto"/>
              <w:right w:val="single" w:sz="4" w:space="0" w:color="auto"/>
            </w:tcBorders>
          </w:tcPr>
          <w:p w14:paraId="26746E06"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9</w:t>
            </w:r>
          </w:p>
        </w:tc>
        <w:tc>
          <w:tcPr>
            <w:tcW w:w="0" w:type="auto"/>
            <w:tcBorders>
              <w:top w:val="single" w:sz="4" w:space="0" w:color="auto"/>
              <w:left w:val="single" w:sz="4" w:space="0" w:color="auto"/>
              <w:bottom w:val="single" w:sz="4" w:space="0" w:color="auto"/>
              <w:right w:val="single" w:sz="4" w:space="0" w:color="auto"/>
            </w:tcBorders>
          </w:tcPr>
          <w:p w14:paraId="5BAD9CD7"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7</w:t>
            </w:r>
          </w:p>
        </w:tc>
        <w:tc>
          <w:tcPr>
            <w:tcW w:w="0" w:type="auto"/>
            <w:tcBorders>
              <w:top w:val="single" w:sz="4" w:space="0" w:color="auto"/>
              <w:left w:val="single" w:sz="4" w:space="0" w:color="auto"/>
              <w:bottom w:val="single" w:sz="4" w:space="0" w:color="auto"/>
              <w:right w:val="single" w:sz="4" w:space="0" w:color="auto"/>
            </w:tcBorders>
          </w:tcPr>
          <w:p w14:paraId="2E66DAF1"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6</w:t>
            </w:r>
          </w:p>
        </w:tc>
        <w:tc>
          <w:tcPr>
            <w:tcW w:w="0" w:type="auto"/>
            <w:tcBorders>
              <w:top w:val="single" w:sz="4" w:space="0" w:color="auto"/>
              <w:left w:val="single" w:sz="4" w:space="0" w:color="auto"/>
              <w:bottom w:val="single" w:sz="4" w:space="0" w:color="auto"/>
              <w:right w:val="single" w:sz="4" w:space="0" w:color="auto"/>
            </w:tcBorders>
          </w:tcPr>
          <w:p w14:paraId="3AEA2C8A" w14:textId="77777777" w:rsidR="00DD2A52" w:rsidRPr="00BF10E9" w:rsidRDefault="00DD2A52" w:rsidP="00DD2A52">
            <w:pPr>
              <w:spacing w:line="256" w:lineRule="auto"/>
              <w:jc w:val="center"/>
              <w:rPr>
                <w:rFonts w:ascii="Arial" w:hAnsi="Arial" w:cs="Arial"/>
                <w:b/>
                <w:lang w:eastAsia="en-US"/>
              </w:rPr>
            </w:pPr>
            <w:r w:rsidRPr="00BF10E9">
              <w:rPr>
                <w:rFonts w:ascii="Arial" w:hAnsi="Arial" w:cs="Arial"/>
                <w:b/>
                <w:lang w:eastAsia="en-US"/>
              </w:rPr>
              <w:t>3</w:t>
            </w:r>
          </w:p>
        </w:tc>
      </w:tr>
    </w:tbl>
    <w:p w14:paraId="65673FCC" w14:textId="77777777" w:rsidR="00DD2A52" w:rsidRPr="00BF10E9" w:rsidRDefault="00DD2A52" w:rsidP="00DD2A52">
      <w:pPr>
        <w:jc w:val="both"/>
        <w:rPr>
          <w:rFonts w:ascii="Arial" w:hAnsi="Arial" w:cs="Arial"/>
          <w:i/>
        </w:rPr>
      </w:pPr>
      <w:r w:rsidRPr="00BF10E9">
        <w:rPr>
          <w:rFonts w:ascii="Arial" w:hAnsi="Arial" w:cs="Arial"/>
          <w:i/>
        </w:rPr>
        <w:t>Źródło: dane Powiatowy Urząd Pracy w Iławie</w:t>
      </w:r>
    </w:p>
    <w:p w14:paraId="45075312" w14:textId="77777777" w:rsidR="00B53378" w:rsidRPr="00BF10E9" w:rsidRDefault="00B53378" w:rsidP="00BF10E9">
      <w:pPr>
        <w:jc w:val="both"/>
        <w:rPr>
          <w:rFonts w:ascii="Arial" w:hAnsi="Arial" w:cs="Arial"/>
          <w:i/>
          <w:color w:val="FF0000"/>
        </w:rPr>
      </w:pPr>
    </w:p>
    <w:p w14:paraId="450AAAD6" w14:textId="77777777" w:rsidR="0022308E" w:rsidRPr="00BF10E9" w:rsidRDefault="0022308E" w:rsidP="0022308E">
      <w:pPr>
        <w:ind w:firstLine="708"/>
        <w:jc w:val="both"/>
        <w:rPr>
          <w:rFonts w:ascii="Arial" w:hAnsi="Arial" w:cs="Arial"/>
        </w:rPr>
      </w:pPr>
      <w:r w:rsidRPr="00BF10E9">
        <w:rPr>
          <w:rFonts w:ascii="Arial" w:hAnsi="Arial" w:cs="Arial"/>
        </w:rPr>
        <w:t xml:space="preserve">Niewiele osób z zaburzeniami psychicznymi rejestruje się w Urzędzie Pracy i korzysta z jego wsparcia </w:t>
      </w:r>
      <w:r w:rsidRPr="00BF10E9">
        <w:rPr>
          <w:rFonts w:ascii="Arial" w:hAnsi="Arial" w:cs="Arial"/>
        </w:rPr>
        <w:br/>
        <w:t>w uzyskaniu zatrudnienia. Tak niski poziom aktywizacji zawodowej spowodowany jest między innymi:</w:t>
      </w:r>
    </w:p>
    <w:p w14:paraId="4548B0A7" w14:textId="77777777" w:rsidR="0022308E" w:rsidRPr="00BF10E9" w:rsidRDefault="0022308E" w:rsidP="0022308E">
      <w:pPr>
        <w:jc w:val="both"/>
        <w:rPr>
          <w:rFonts w:ascii="Arial" w:hAnsi="Arial" w:cs="Arial"/>
        </w:rPr>
      </w:pPr>
      <w:r w:rsidRPr="00BF10E9">
        <w:rPr>
          <w:rFonts w:ascii="Arial" w:hAnsi="Arial" w:cs="Arial"/>
        </w:rPr>
        <w:t>- niewystarczającą liczbą działań skierowaną na zaktywizowanie tej grupy, w tym również niedostateczne inf</w:t>
      </w:r>
      <w:r w:rsidR="003439B4">
        <w:rPr>
          <w:rFonts w:ascii="Arial" w:hAnsi="Arial" w:cs="Arial"/>
        </w:rPr>
        <w:t xml:space="preserve">ormowanie pracodawców o ulgach </w:t>
      </w:r>
      <w:r w:rsidRPr="00BF10E9">
        <w:rPr>
          <w:rFonts w:ascii="Arial" w:hAnsi="Arial" w:cs="Arial"/>
        </w:rPr>
        <w:t>i korzyściach w zatrudnianiu osób niepełnosprawnych,</w:t>
      </w:r>
    </w:p>
    <w:p w14:paraId="10ADD980" w14:textId="650621B1" w:rsidR="0022308E" w:rsidRPr="00BF10E9" w:rsidRDefault="0022308E" w:rsidP="0022308E">
      <w:pPr>
        <w:jc w:val="both"/>
        <w:rPr>
          <w:rFonts w:ascii="Arial" w:hAnsi="Arial" w:cs="Arial"/>
        </w:rPr>
      </w:pPr>
      <w:r w:rsidRPr="00BF10E9">
        <w:rPr>
          <w:rFonts w:ascii="Arial" w:hAnsi="Arial" w:cs="Arial"/>
        </w:rPr>
        <w:t>- wstydem środowiskowym (dotyczy głównie osób z chorobami psychicznymi, tj. nerwice, depresje, schizofrenie), wywodzącym się</w:t>
      </w:r>
      <w:r w:rsidR="00902B54">
        <w:rPr>
          <w:rFonts w:ascii="Arial" w:hAnsi="Arial" w:cs="Arial"/>
        </w:rPr>
        <w:br/>
      </w:r>
      <w:r w:rsidRPr="00BF10E9">
        <w:rPr>
          <w:rFonts w:ascii="Arial" w:hAnsi="Arial" w:cs="Arial"/>
        </w:rPr>
        <w:t xml:space="preserve"> z braku akceptacji osób chorych, często nawet strachem, spowodowanym zbyt małą wiedz</w:t>
      </w:r>
      <w:r w:rsidR="005C322A" w:rsidRPr="00BF10E9">
        <w:rPr>
          <w:rFonts w:ascii="Arial" w:hAnsi="Arial" w:cs="Arial"/>
        </w:rPr>
        <w:t>ą</w:t>
      </w:r>
      <w:r w:rsidRPr="00BF10E9">
        <w:rPr>
          <w:rFonts w:ascii="Arial" w:hAnsi="Arial" w:cs="Arial"/>
        </w:rPr>
        <w:t xml:space="preserve"> na temat tego rodzaju schorzeń,</w:t>
      </w:r>
    </w:p>
    <w:p w14:paraId="787DCD60" w14:textId="3747792A" w:rsidR="0022308E" w:rsidRPr="00BF10E9" w:rsidRDefault="0022308E" w:rsidP="00544895">
      <w:pPr>
        <w:jc w:val="both"/>
        <w:rPr>
          <w:rFonts w:ascii="Arial" w:hAnsi="Arial" w:cs="Arial"/>
          <w:i/>
        </w:rPr>
      </w:pPr>
      <w:r w:rsidRPr="00BF10E9">
        <w:rPr>
          <w:rFonts w:ascii="Arial" w:hAnsi="Arial" w:cs="Arial"/>
        </w:rPr>
        <w:t>- brakiem odpowiedniej ilości środków z PFRON na aktywizację zawodow</w:t>
      </w:r>
      <w:r w:rsidR="005C322A" w:rsidRPr="00BF10E9">
        <w:rPr>
          <w:rFonts w:ascii="Arial" w:hAnsi="Arial" w:cs="Arial"/>
        </w:rPr>
        <w:t>ą</w:t>
      </w:r>
      <w:r w:rsidRPr="00BF10E9">
        <w:rPr>
          <w:rFonts w:ascii="Arial" w:hAnsi="Arial" w:cs="Arial"/>
        </w:rPr>
        <w:t xml:space="preserve"> osób niepełnosprawnych</w:t>
      </w:r>
      <w:r w:rsidR="00902B54">
        <w:rPr>
          <w:rFonts w:ascii="Arial" w:hAnsi="Arial" w:cs="Arial"/>
        </w:rPr>
        <w:t>.</w:t>
      </w:r>
    </w:p>
    <w:p w14:paraId="0D3CDFD4" w14:textId="77777777" w:rsidR="0022308E" w:rsidRPr="00E920B4" w:rsidRDefault="0022308E" w:rsidP="007C19AA">
      <w:pPr>
        <w:rPr>
          <w:rFonts w:ascii="Arial" w:hAnsi="Arial" w:cs="Arial"/>
          <w:b/>
        </w:rPr>
      </w:pPr>
    </w:p>
    <w:p w14:paraId="7363768B" w14:textId="77777777" w:rsidR="0022308E" w:rsidRDefault="0022308E" w:rsidP="007C19AA">
      <w:pPr>
        <w:rPr>
          <w:rFonts w:ascii="Arial" w:hAnsi="Arial" w:cs="Arial"/>
          <w:b/>
        </w:rPr>
      </w:pPr>
    </w:p>
    <w:p w14:paraId="49C7AAFB" w14:textId="77777777" w:rsidR="0000095E" w:rsidRDefault="0000095E" w:rsidP="007C19AA">
      <w:pPr>
        <w:rPr>
          <w:rFonts w:ascii="Arial" w:hAnsi="Arial" w:cs="Arial"/>
          <w:b/>
        </w:rPr>
      </w:pPr>
    </w:p>
    <w:p w14:paraId="0BF73C06" w14:textId="77777777" w:rsidR="00BF10E9" w:rsidRDefault="00BF10E9" w:rsidP="007C19AA">
      <w:pPr>
        <w:rPr>
          <w:rFonts w:ascii="Arial" w:hAnsi="Arial" w:cs="Arial"/>
          <w:b/>
        </w:rPr>
      </w:pPr>
    </w:p>
    <w:p w14:paraId="26C667AE" w14:textId="77777777" w:rsidR="00BF10E9" w:rsidRDefault="00BF10E9" w:rsidP="007C19AA">
      <w:pPr>
        <w:rPr>
          <w:rFonts w:ascii="Arial" w:hAnsi="Arial" w:cs="Arial"/>
          <w:b/>
        </w:rPr>
      </w:pPr>
    </w:p>
    <w:p w14:paraId="24844C37" w14:textId="77777777" w:rsidR="00BF10E9" w:rsidRDefault="00BF10E9" w:rsidP="007C19AA">
      <w:pPr>
        <w:rPr>
          <w:rFonts w:ascii="Arial" w:hAnsi="Arial" w:cs="Arial"/>
          <w:b/>
        </w:rPr>
      </w:pPr>
    </w:p>
    <w:p w14:paraId="026C90D5" w14:textId="77777777" w:rsidR="00BF10E9" w:rsidRDefault="00BF10E9" w:rsidP="007C19AA">
      <w:pPr>
        <w:rPr>
          <w:rFonts w:ascii="Arial" w:hAnsi="Arial" w:cs="Arial"/>
          <w:b/>
        </w:rPr>
      </w:pPr>
    </w:p>
    <w:p w14:paraId="2D4BB8DB" w14:textId="77777777" w:rsidR="006258F9" w:rsidRDefault="006258F9" w:rsidP="007C19AA">
      <w:pPr>
        <w:rPr>
          <w:rFonts w:ascii="Arial" w:hAnsi="Arial" w:cs="Arial"/>
          <w:b/>
        </w:rPr>
      </w:pPr>
    </w:p>
    <w:p w14:paraId="19FCED5C" w14:textId="77777777" w:rsidR="003439B4" w:rsidRDefault="003439B4" w:rsidP="007C19AA">
      <w:pPr>
        <w:rPr>
          <w:rFonts w:ascii="Arial" w:hAnsi="Arial" w:cs="Arial"/>
          <w:b/>
        </w:rPr>
      </w:pPr>
    </w:p>
    <w:p w14:paraId="172A9BD2" w14:textId="77777777" w:rsidR="003439B4" w:rsidRDefault="003439B4" w:rsidP="007C19AA">
      <w:pPr>
        <w:rPr>
          <w:rFonts w:ascii="Arial" w:hAnsi="Arial" w:cs="Arial"/>
          <w:b/>
        </w:rPr>
      </w:pPr>
    </w:p>
    <w:p w14:paraId="58A89703" w14:textId="77777777" w:rsidR="003439B4" w:rsidRDefault="003439B4" w:rsidP="007C19AA">
      <w:pPr>
        <w:rPr>
          <w:rFonts w:ascii="Arial" w:hAnsi="Arial" w:cs="Arial"/>
          <w:b/>
        </w:rPr>
      </w:pPr>
    </w:p>
    <w:p w14:paraId="56B6321E" w14:textId="77777777" w:rsidR="00BF10E9" w:rsidRDefault="00BF10E9" w:rsidP="007C19AA">
      <w:pPr>
        <w:rPr>
          <w:rFonts w:ascii="Arial" w:hAnsi="Arial" w:cs="Arial"/>
          <w:b/>
        </w:rPr>
      </w:pPr>
    </w:p>
    <w:p w14:paraId="26AD958C" w14:textId="77777777" w:rsidR="00BF10E9" w:rsidRDefault="00BF10E9" w:rsidP="007C19AA">
      <w:pPr>
        <w:rPr>
          <w:rFonts w:ascii="Arial" w:hAnsi="Arial" w:cs="Arial"/>
          <w:b/>
        </w:rPr>
      </w:pPr>
    </w:p>
    <w:p w14:paraId="6C4EDDDE" w14:textId="77777777" w:rsidR="00BF10E9" w:rsidRDefault="00BF10E9" w:rsidP="007C19AA">
      <w:pPr>
        <w:rPr>
          <w:rFonts w:ascii="Arial" w:hAnsi="Arial" w:cs="Arial"/>
          <w:b/>
        </w:rPr>
      </w:pPr>
    </w:p>
    <w:p w14:paraId="28A28ED4" w14:textId="77777777" w:rsidR="00BF10E9" w:rsidRDefault="00BF10E9" w:rsidP="007C19AA">
      <w:pPr>
        <w:rPr>
          <w:rFonts w:ascii="Arial" w:hAnsi="Arial" w:cs="Arial"/>
          <w:b/>
        </w:rPr>
      </w:pPr>
    </w:p>
    <w:p w14:paraId="7F4E142F" w14:textId="77777777" w:rsidR="00920DCE" w:rsidRDefault="00920DCE" w:rsidP="007C19AA">
      <w:pPr>
        <w:rPr>
          <w:rFonts w:ascii="Arial" w:hAnsi="Arial" w:cs="Arial"/>
          <w:b/>
        </w:rPr>
      </w:pPr>
    </w:p>
    <w:p w14:paraId="71693F9D" w14:textId="77777777" w:rsidR="00920DCE" w:rsidRDefault="00920DCE" w:rsidP="007C19AA">
      <w:pPr>
        <w:rPr>
          <w:rFonts w:ascii="Arial" w:hAnsi="Arial" w:cs="Arial"/>
          <w:b/>
        </w:rPr>
      </w:pPr>
    </w:p>
    <w:p w14:paraId="6DBA63A4" w14:textId="77777777" w:rsidR="00192FFE" w:rsidRPr="00E920B4" w:rsidRDefault="00192FFE" w:rsidP="007C19AA">
      <w:pPr>
        <w:rPr>
          <w:rFonts w:ascii="Arial" w:hAnsi="Arial" w:cs="Arial"/>
          <w:b/>
        </w:rPr>
      </w:pPr>
    </w:p>
    <w:p w14:paraId="228D834A" w14:textId="77777777" w:rsidR="007C19AA" w:rsidRPr="00C56525" w:rsidRDefault="007C19AA" w:rsidP="00C56525">
      <w:pPr>
        <w:jc w:val="center"/>
        <w:rPr>
          <w:rFonts w:ascii="Arial" w:hAnsi="Arial" w:cs="Arial"/>
          <w:b/>
          <w:sz w:val="28"/>
          <w:szCs w:val="28"/>
        </w:rPr>
      </w:pPr>
      <w:r w:rsidRPr="00C56525">
        <w:rPr>
          <w:rFonts w:ascii="Arial" w:hAnsi="Arial" w:cs="Arial"/>
          <w:b/>
          <w:sz w:val="28"/>
          <w:szCs w:val="28"/>
        </w:rPr>
        <w:lastRenderedPageBreak/>
        <w:t xml:space="preserve">PODZIAŁ ORAZ HARMONOGRAM ZADAŃ POWIATOWEGO PROGRAMU OCHRONY ZDROWIA PSYCHICZNEGO NA LATA </w:t>
      </w:r>
      <w:r w:rsidR="00544895" w:rsidRPr="00C56525">
        <w:rPr>
          <w:rFonts w:ascii="Arial" w:hAnsi="Arial" w:cs="Arial"/>
          <w:b/>
          <w:sz w:val="28"/>
          <w:szCs w:val="28"/>
        </w:rPr>
        <w:t>2024-2030</w:t>
      </w:r>
    </w:p>
    <w:p w14:paraId="29F27956" w14:textId="77777777" w:rsidR="00B07F4B" w:rsidRPr="00E920B4" w:rsidRDefault="00B07F4B" w:rsidP="007C19AA">
      <w:pPr>
        <w:jc w:val="center"/>
        <w:rPr>
          <w:rFonts w:ascii="Arial" w:hAnsi="Arial" w:cs="Arial"/>
          <w:b/>
        </w:rPr>
      </w:pPr>
    </w:p>
    <w:p w14:paraId="5625AEB5" w14:textId="77777777" w:rsidR="007C19AA" w:rsidRPr="00E920B4" w:rsidRDefault="007C19AA" w:rsidP="007C19AA">
      <w:pPr>
        <w:jc w:val="both"/>
        <w:rPr>
          <w:rFonts w:ascii="Arial" w:hAnsi="Arial" w:cs="Arial"/>
        </w:rPr>
      </w:pPr>
      <w:r w:rsidRPr="00E920B4">
        <w:rPr>
          <w:rFonts w:ascii="Arial" w:hAnsi="Arial" w:cs="Arial"/>
          <w:b/>
        </w:rPr>
        <w:t>Cel główny 1</w:t>
      </w:r>
      <w:r w:rsidRPr="00E920B4">
        <w:rPr>
          <w:rFonts w:ascii="Arial" w:hAnsi="Arial" w:cs="Arial"/>
        </w:rPr>
        <w:t xml:space="preserve"> – Zapewnienie osobom z zaburzeniami psychicznymi</w:t>
      </w:r>
      <w:r w:rsidR="00544895" w:rsidRPr="00E920B4">
        <w:rPr>
          <w:rFonts w:ascii="Arial" w:hAnsi="Arial" w:cs="Arial"/>
        </w:rPr>
        <w:t xml:space="preserve">, w tym osobom uzależnionym oraz doświadczającym kryzysu </w:t>
      </w:r>
      <w:r w:rsidR="00C56525" w:rsidRPr="00E920B4">
        <w:rPr>
          <w:rFonts w:ascii="Arial" w:hAnsi="Arial" w:cs="Arial"/>
        </w:rPr>
        <w:t>psychicznego</w:t>
      </w:r>
      <w:r w:rsidR="00544895" w:rsidRPr="00E920B4">
        <w:rPr>
          <w:rFonts w:ascii="Arial" w:hAnsi="Arial" w:cs="Arial"/>
        </w:rPr>
        <w:t>, wszechstronnej i kompleksowej</w:t>
      </w:r>
      <w:r w:rsidRPr="00E920B4">
        <w:rPr>
          <w:rFonts w:ascii="Arial" w:hAnsi="Arial" w:cs="Arial"/>
        </w:rPr>
        <w:t xml:space="preserve"> </w:t>
      </w:r>
      <w:r w:rsidR="00544895" w:rsidRPr="00E920B4">
        <w:rPr>
          <w:rFonts w:ascii="Arial" w:hAnsi="Arial" w:cs="Arial"/>
        </w:rPr>
        <w:t>opieki i wsparcia adekwatnego do ich potrzeb</w:t>
      </w:r>
    </w:p>
    <w:p w14:paraId="7EAC471E" w14:textId="77777777" w:rsidR="007C19AA" w:rsidRPr="00E920B4" w:rsidRDefault="007C19AA" w:rsidP="007C19AA">
      <w:pPr>
        <w:jc w:val="both"/>
        <w:rPr>
          <w:rFonts w:ascii="Arial" w:hAnsi="Arial" w:cs="Arial"/>
        </w:rPr>
      </w:pPr>
    </w:p>
    <w:tbl>
      <w:tblPr>
        <w:tblW w:w="1521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3828"/>
        <w:gridCol w:w="3827"/>
        <w:gridCol w:w="1347"/>
        <w:gridCol w:w="101"/>
        <w:gridCol w:w="2268"/>
        <w:gridCol w:w="1559"/>
        <w:gridCol w:w="1389"/>
      </w:tblGrid>
      <w:tr w:rsidR="007C19AA" w:rsidRPr="00E920B4" w14:paraId="3A9B493D" w14:textId="77777777" w:rsidTr="00C56525">
        <w:trPr>
          <w:trHeight w:val="757"/>
        </w:trPr>
        <w:tc>
          <w:tcPr>
            <w:tcW w:w="898" w:type="dxa"/>
            <w:shd w:val="clear" w:color="auto" w:fill="auto"/>
            <w:vAlign w:val="center"/>
          </w:tcPr>
          <w:p w14:paraId="32314349"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1.1. Cel szczegółowy</w:t>
            </w:r>
          </w:p>
        </w:tc>
        <w:tc>
          <w:tcPr>
            <w:tcW w:w="14319" w:type="dxa"/>
            <w:gridSpan w:val="7"/>
            <w:shd w:val="clear" w:color="auto" w:fill="auto"/>
            <w:vAlign w:val="center"/>
          </w:tcPr>
          <w:p w14:paraId="26EF04E3" w14:textId="77777777" w:rsidR="007C19AA" w:rsidRPr="00C56525" w:rsidRDefault="007C19AA" w:rsidP="00C56525">
            <w:pPr>
              <w:jc w:val="center"/>
              <w:rPr>
                <w:rFonts w:ascii="Arial" w:hAnsi="Arial" w:cs="Arial"/>
                <w:b/>
                <w:sz w:val="20"/>
                <w:szCs w:val="20"/>
              </w:rPr>
            </w:pPr>
            <w:r w:rsidRPr="00C56525">
              <w:rPr>
                <w:rFonts w:ascii="Arial" w:hAnsi="Arial" w:cs="Arial"/>
                <w:b/>
                <w:sz w:val="20"/>
                <w:szCs w:val="20"/>
              </w:rPr>
              <w:t xml:space="preserve">Upowszechnienie </w:t>
            </w:r>
            <w:r w:rsidR="00544895" w:rsidRPr="00C56525">
              <w:rPr>
                <w:rFonts w:ascii="Arial" w:hAnsi="Arial" w:cs="Arial"/>
                <w:b/>
                <w:sz w:val="20"/>
                <w:szCs w:val="20"/>
              </w:rPr>
              <w:t xml:space="preserve">zintegrowanego i kompleksowego </w:t>
            </w:r>
            <w:r w:rsidRPr="00C56525">
              <w:rPr>
                <w:rFonts w:ascii="Arial" w:hAnsi="Arial" w:cs="Arial"/>
                <w:b/>
                <w:sz w:val="20"/>
                <w:szCs w:val="20"/>
              </w:rPr>
              <w:t xml:space="preserve">modelu </w:t>
            </w:r>
            <w:r w:rsidR="00544895" w:rsidRPr="00C56525">
              <w:rPr>
                <w:rFonts w:ascii="Arial" w:hAnsi="Arial" w:cs="Arial"/>
                <w:b/>
                <w:sz w:val="20"/>
                <w:szCs w:val="20"/>
              </w:rPr>
              <w:t>ochrony zdrowia psychicznego w oparciu o model opieki środowiskowej</w:t>
            </w:r>
          </w:p>
        </w:tc>
      </w:tr>
      <w:tr w:rsidR="007C19AA" w:rsidRPr="00E920B4" w14:paraId="33CA2F3D" w14:textId="77777777" w:rsidTr="00C56525">
        <w:trPr>
          <w:trHeight w:val="665"/>
        </w:trPr>
        <w:tc>
          <w:tcPr>
            <w:tcW w:w="898" w:type="dxa"/>
            <w:shd w:val="clear" w:color="auto" w:fill="auto"/>
            <w:vAlign w:val="center"/>
          </w:tcPr>
          <w:p w14:paraId="72557BA7"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w:t>
            </w:r>
          </w:p>
        </w:tc>
        <w:tc>
          <w:tcPr>
            <w:tcW w:w="3828" w:type="dxa"/>
            <w:shd w:val="clear" w:color="auto" w:fill="auto"/>
            <w:vAlign w:val="center"/>
          </w:tcPr>
          <w:p w14:paraId="5475B558"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opis zadania</w:t>
            </w:r>
          </w:p>
        </w:tc>
        <w:tc>
          <w:tcPr>
            <w:tcW w:w="3827" w:type="dxa"/>
            <w:shd w:val="clear" w:color="auto" w:fill="auto"/>
            <w:vAlign w:val="center"/>
          </w:tcPr>
          <w:p w14:paraId="42BADE97"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forma realizacji</w:t>
            </w:r>
          </w:p>
        </w:tc>
        <w:tc>
          <w:tcPr>
            <w:tcW w:w="1448" w:type="dxa"/>
            <w:gridSpan w:val="2"/>
            <w:shd w:val="clear" w:color="auto" w:fill="auto"/>
            <w:vAlign w:val="center"/>
          </w:tcPr>
          <w:p w14:paraId="15FA16BB"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Jednostka odpowiedzialna</w:t>
            </w:r>
          </w:p>
        </w:tc>
        <w:tc>
          <w:tcPr>
            <w:tcW w:w="2268" w:type="dxa"/>
            <w:shd w:val="clear" w:color="auto" w:fill="auto"/>
            <w:vAlign w:val="center"/>
          </w:tcPr>
          <w:p w14:paraId="3646CF8A"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Realizatorzy</w:t>
            </w:r>
          </w:p>
        </w:tc>
        <w:tc>
          <w:tcPr>
            <w:tcW w:w="1559" w:type="dxa"/>
            <w:shd w:val="clear" w:color="auto" w:fill="auto"/>
            <w:vAlign w:val="center"/>
          </w:tcPr>
          <w:p w14:paraId="55949F2C"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termin realizacji</w:t>
            </w:r>
          </w:p>
        </w:tc>
        <w:tc>
          <w:tcPr>
            <w:tcW w:w="1389" w:type="dxa"/>
            <w:shd w:val="clear" w:color="auto" w:fill="auto"/>
            <w:vAlign w:val="center"/>
          </w:tcPr>
          <w:p w14:paraId="41AB441C" w14:textId="77777777" w:rsidR="007C19AA" w:rsidRPr="00E920B4" w:rsidRDefault="008C77EC" w:rsidP="00C56525">
            <w:pPr>
              <w:jc w:val="center"/>
              <w:rPr>
                <w:rFonts w:ascii="Arial" w:hAnsi="Arial" w:cs="Arial"/>
                <w:b/>
                <w:sz w:val="18"/>
                <w:szCs w:val="18"/>
              </w:rPr>
            </w:pPr>
            <w:r w:rsidRPr="00E920B4">
              <w:rPr>
                <w:rFonts w:ascii="Arial" w:hAnsi="Arial" w:cs="Arial"/>
                <w:b/>
                <w:sz w:val="18"/>
                <w:szCs w:val="18"/>
              </w:rPr>
              <w:t>Wskaźniki monitorujące</w:t>
            </w:r>
          </w:p>
          <w:p w14:paraId="6260B9F1" w14:textId="77777777" w:rsidR="007C19AA" w:rsidRPr="00E920B4" w:rsidRDefault="007C19AA" w:rsidP="00C56525">
            <w:pPr>
              <w:jc w:val="center"/>
              <w:rPr>
                <w:rFonts w:ascii="Arial" w:hAnsi="Arial" w:cs="Arial"/>
                <w:b/>
                <w:sz w:val="18"/>
                <w:szCs w:val="18"/>
              </w:rPr>
            </w:pPr>
          </w:p>
        </w:tc>
      </w:tr>
      <w:tr w:rsidR="007C19AA" w:rsidRPr="00E920B4" w14:paraId="06996E8B" w14:textId="77777777" w:rsidTr="00C56525">
        <w:tc>
          <w:tcPr>
            <w:tcW w:w="898" w:type="dxa"/>
            <w:shd w:val="clear" w:color="auto" w:fill="auto"/>
            <w:vAlign w:val="center"/>
          </w:tcPr>
          <w:p w14:paraId="6E830515"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1.1.1.</w:t>
            </w:r>
          </w:p>
        </w:tc>
        <w:tc>
          <w:tcPr>
            <w:tcW w:w="3828" w:type="dxa"/>
            <w:shd w:val="clear" w:color="auto" w:fill="auto"/>
            <w:vAlign w:val="center"/>
          </w:tcPr>
          <w:p w14:paraId="3366F33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Opracowanie lokalnego programu zwiększenia dostępności i zmniejszenia nierówności w dostępie do różnych form środowiskowej psychiatrycznej opieki zdrowotnej, w tym rozwoju CZP oraz placówek psychiatrycznej opieki zdrowotnej dla dzieci i młodzieży.</w:t>
            </w:r>
          </w:p>
        </w:tc>
        <w:tc>
          <w:tcPr>
            <w:tcW w:w="3827" w:type="dxa"/>
            <w:shd w:val="clear" w:color="auto" w:fill="auto"/>
            <w:vAlign w:val="center"/>
          </w:tcPr>
          <w:p w14:paraId="0F8E2156"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Opracowanie programu.</w:t>
            </w:r>
          </w:p>
        </w:tc>
        <w:tc>
          <w:tcPr>
            <w:tcW w:w="1448" w:type="dxa"/>
            <w:gridSpan w:val="2"/>
            <w:shd w:val="clear" w:color="auto" w:fill="auto"/>
            <w:vAlign w:val="center"/>
          </w:tcPr>
          <w:p w14:paraId="5AA1A03B"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Starostwo Powiatowe w Iławie</w:t>
            </w:r>
          </w:p>
        </w:tc>
        <w:tc>
          <w:tcPr>
            <w:tcW w:w="2268" w:type="dxa"/>
            <w:shd w:val="clear" w:color="auto" w:fill="auto"/>
            <w:vAlign w:val="center"/>
          </w:tcPr>
          <w:p w14:paraId="058CD5E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Jednostki realizujące powiatowy program</w:t>
            </w:r>
          </w:p>
        </w:tc>
        <w:tc>
          <w:tcPr>
            <w:tcW w:w="1559" w:type="dxa"/>
            <w:shd w:val="clear" w:color="auto" w:fill="auto"/>
            <w:vAlign w:val="center"/>
          </w:tcPr>
          <w:p w14:paraId="06F77416"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W trakcie realizacji powiatowego programu</w:t>
            </w:r>
          </w:p>
        </w:tc>
        <w:tc>
          <w:tcPr>
            <w:tcW w:w="1389" w:type="dxa"/>
            <w:shd w:val="clear" w:color="auto" w:fill="auto"/>
            <w:vAlign w:val="center"/>
          </w:tcPr>
          <w:p w14:paraId="5E2D300E" w14:textId="77777777" w:rsidR="007C19AA" w:rsidRPr="00E920B4" w:rsidRDefault="008C77EC" w:rsidP="00C56525">
            <w:pPr>
              <w:jc w:val="center"/>
              <w:rPr>
                <w:rFonts w:ascii="Arial" w:hAnsi="Arial" w:cs="Arial"/>
                <w:sz w:val="18"/>
                <w:szCs w:val="18"/>
              </w:rPr>
            </w:pPr>
            <w:r w:rsidRPr="00E920B4">
              <w:rPr>
                <w:rFonts w:ascii="Arial" w:hAnsi="Arial" w:cs="Arial"/>
                <w:sz w:val="18"/>
                <w:szCs w:val="18"/>
              </w:rPr>
              <w:t>Sprawozdanie z realizacji programu</w:t>
            </w:r>
          </w:p>
        </w:tc>
      </w:tr>
      <w:tr w:rsidR="00544895" w:rsidRPr="00E920B4" w14:paraId="618B3DB5" w14:textId="77777777" w:rsidTr="00C56525">
        <w:trPr>
          <w:trHeight w:val="641"/>
        </w:trPr>
        <w:tc>
          <w:tcPr>
            <w:tcW w:w="898" w:type="dxa"/>
            <w:vMerge w:val="restart"/>
            <w:shd w:val="clear" w:color="auto" w:fill="auto"/>
            <w:vAlign w:val="center"/>
          </w:tcPr>
          <w:p w14:paraId="47327BB9" w14:textId="77777777" w:rsidR="00544895" w:rsidRPr="00E920B4" w:rsidRDefault="00544895" w:rsidP="00C56525">
            <w:pPr>
              <w:jc w:val="center"/>
              <w:rPr>
                <w:rFonts w:ascii="Arial" w:hAnsi="Arial" w:cs="Arial"/>
                <w:sz w:val="18"/>
                <w:szCs w:val="18"/>
              </w:rPr>
            </w:pPr>
            <w:r w:rsidRPr="00E920B4">
              <w:rPr>
                <w:rFonts w:ascii="Arial" w:hAnsi="Arial" w:cs="Arial"/>
                <w:sz w:val="18"/>
                <w:szCs w:val="18"/>
              </w:rPr>
              <w:t>1.1.2.</w:t>
            </w:r>
          </w:p>
        </w:tc>
        <w:tc>
          <w:tcPr>
            <w:tcW w:w="3828" w:type="dxa"/>
            <w:vMerge w:val="restart"/>
            <w:shd w:val="clear" w:color="auto" w:fill="auto"/>
            <w:vAlign w:val="center"/>
          </w:tcPr>
          <w:p w14:paraId="76C14F01" w14:textId="77777777" w:rsidR="00544895" w:rsidRPr="00E920B4" w:rsidRDefault="00544895" w:rsidP="00C56525">
            <w:pPr>
              <w:jc w:val="center"/>
              <w:rPr>
                <w:rFonts w:ascii="Arial" w:hAnsi="Arial" w:cs="Arial"/>
                <w:sz w:val="18"/>
                <w:szCs w:val="18"/>
              </w:rPr>
            </w:pPr>
            <w:r w:rsidRPr="00E920B4">
              <w:rPr>
                <w:rFonts w:ascii="Arial" w:hAnsi="Arial" w:cs="Arial"/>
                <w:sz w:val="18"/>
                <w:szCs w:val="18"/>
              </w:rPr>
              <w:t>Utworzenie oraz rozwój CZP zgodnie z zasadami zawartymi w rozdziale 5 Narodowego Programu Ochrony Zdrowia Psychicznego na lata 2023-2030</w:t>
            </w:r>
          </w:p>
        </w:tc>
        <w:tc>
          <w:tcPr>
            <w:tcW w:w="3827" w:type="dxa"/>
            <w:shd w:val="clear" w:color="auto" w:fill="auto"/>
            <w:vAlign w:val="center"/>
          </w:tcPr>
          <w:p w14:paraId="7100E1A8" w14:textId="77777777" w:rsidR="00544895" w:rsidRPr="00E920B4" w:rsidRDefault="00544895" w:rsidP="00C56525">
            <w:pPr>
              <w:jc w:val="center"/>
              <w:rPr>
                <w:rFonts w:ascii="Arial" w:hAnsi="Arial" w:cs="Arial"/>
                <w:sz w:val="18"/>
                <w:szCs w:val="18"/>
              </w:rPr>
            </w:pPr>
            <w:r w:rsidRPr="00E920B4">
              <w:rPr>
                <w:rFonts w:ascii="Arial" w:hAnsi="Arial" w:cs="Arial"/>
                <w:sz w:val="18"/>
                <w:szCs w:val="18"/>
              </w:rPr>
              <w:t>Uruchomienie w strukturach Powiatowego Szpitala w Iławie CZP,</w:t>
            </w:r>
          </w:p>
        </w:tc>
        <w:tc>
          <w:tcPr>
            <w:tcW w:w="1448" w:type="dxa"/>
            <w:gridSpan w:val="2"/>
            <w:vMerge w:val="restart"/>
            <w:shd w:val="clear" w:color="auto" w:fill="auto"/>
            <w:vAlign w:val="center"/>
          </w:tcPr>
          <w:p w14:paraId="49DDD375" w14:textId="77777777" w:rsidR="00544895" w:rsidRPr="00E920B4" w:rsidRDefault="00544895" w:rsidP="00C56525">
            <w:pPr>
              <w:jc w:val="center"/>
              <w:rPr>
                <w:rFonts w:ascii="Arial" w:hAnsi="Arial" w:cs="Arial"/>
                <w:sz w:val="18"/>
                <w:szCs w:val="18"/>
              </w:rPr>
            </w:pPr>
            <w:r w:rsidRPr="00E920B4">
              <w:rPr>
                <w:rFonts w:ascii="Arial" w:hAnsi="Arial" w:cs="Arial"/>
                <w:sz w:val="18"/>
                <w:szCs w:val="18"/>
              </w:rPr>
              <w:t>Powiatowy Szpital im. Władysława Biegańskiego w Iławie</w:t>
            </w:r>
          </w:p>
        </w:tc>
        <w:tc>
          <w:tcPr>
            <w:tcW w:w="2268" w:type="dxa"/>
            <w:vMerge w:val="restart"/>
            <w:shd w:val="clear" w:color="auto" w:fill="auto"/>
            <w:vAlign w:val="center"/>
          </w:tcPr>
          <w:p w14:paraId="5E05F8DB" w14:textId="77777777" w:rsidR="00544895" w:rsidRPr="00E920B4" w:rsidRDefault="00544895" w:rsidP="00C56525">
            <w:pPr>
              <w:jc w:val="center"/>
              <w:rPr>
                <w:rFonts w:ascii="Arial" w:hAnsi="Arial" w:cs="Arial"/>
                <w:sz w:val="18"/>
                <w:szCs w:val="18"/>
              </w:rPr>
            </w:pPr>
            <w:r w:rsidRPr="00E920B4">
              <w:rPr>
                <w:rFonts w:ascii="Arial" w:hAnsi="Arial" w:cs="Arial"/>
                <w:sz w:val="18"/>
                <w:szCs w:val="18"/>
              </w:rPr>
              <w:t>Powiatowy Szpital im. Władysława Biegańskiego w Iławie</w:t>
            </w:r>
          </w:p>
        </w:tc>
        <w:tc>
          <w:tcPr>
            <w:tcW w:w="1559" w:type="dxa"/>
            <w:vMerge w:val="restart"/>
            <w:shd w:val="clear" w:color="auto" w:fill="auto"/>
            <w:vAlign w:val="center"/>
          </w:tcPr>
          <w:p w14:paraId="2628E318" w14:textId="77777777" w:rsidR="00544895" w:rsidRPr="00E920B4" w:rsidRDefault="00544895" w:rsidP="00C56525">
            <w:pPr>
              <w:jc w:val="center"/>
              <w:rPr>
                <w:rFonts w:ascii="Arial" w:hAnsi="Arial" w:cs="Arial"/>
                <w:sz w:val="18"/>
                <w:szCs w:val="18"/>
              </w:rPr>
            </w:pPr>
            <w:r w:rsidRPr="00E920B4">
              <w:rPr>
                <w:rFonts w:ascii="Arial" w:hAnsi="Arial" w:cs="Arial"/>
                <w:sz w:val="18"/>
                <w:szCs w:val="18"/>
              </w:rPr>
              <w:t>W trakcie realizacji powiatowego programu</w:t>
            </w:r>
          </w:p>
        </w:tc>
        <w:tc>
          <w:tcPr>
            <w:tcW w:w="1389" w:type="dxa"/>
            <w:vMerge w:val="restart"/>
            <w:shd w:val="clear" w:color="auto" w:fill="auto"/>
            <w:vAlign w:val="center"/>
          </w:tcPr>
          <w:p w14:paraId="099CDB06" w14:textId="77777777" w:rsidR="00544895" w:rsidRPr="00E920B4" w:rsidRDefault="008C77EC" w:rsidP="00C56525">
            <w:pPr>
              <w:jc w:val="center"/>
              <w:rPr>
                <w:rFonts w:ascii="Arial" w:hAnsi="Arial" w:cs="Arial"/>
                <w:sz w:val="18"/>
                <w:szCs w:val="18"/>
              </w:rPr>
            </w:pPr>
            <w:r w:rsidRPr="00E920B4">
              <w:rPr>
                <w:rFonts w:ascii="Arial" w:hAnsi="Arial" w:cs="Arial"/>
                <w:sz w:val="18"/>
                <w:szCs w:val="18"/>
              </w:rPr>
              <w:t>Funkcjonowanie CZP w danym roku</w:t>
            </w:r>
          </w:p>
        </w:tc>
      </w:tr>
      <w:tr w:rsidR="00544895" w:rsidRPr="00E920B4" w14:paraId="693D5345" w14:textId="77777777" w:rsidTr="00C56525">
        <w:trPr>
          <w:trHeight w:val="546"/>
        </w:trPr>
        <w:tc>
          <w:tcPr>
            <w:tcW w:w="898" w:type="dxa"/>
            <w:vMerge/>
            <w:shd w:val="clear" w:color="auto" w:fill="auto"/>
            <w:vAlign w:val="center"/>
          </w:tcPr>
          <w:p w14:paraId="35CB425D" w14:textId="77777777" w:rsidR="00544895" w:rsidRPr="00E920B4" w:rsidRDefault="00544895" w:rsidP="00C56525">
            <w:pPr>
              <w:jc w:val="center"/>
              <w:rPr>
                <w:rFonts w:ascii="Arial" w:hAnsi="Arial" w:cs="Arial"/>
                <w:sz w:val="18"/>
                <w:szCs w:val="18"/>
              </w:rPr>
            </w:pPr>
          </w:p>
        </w:tc>
        <w:tc>
          <w:tcPr>
            <w:tcW w:w="3828" w:type="dxa"/>
            <w:vMerge/>
            <w:shd w:val="clear" w:color="auto" w:fill="auto"/>
            <w:vAlign w:val="center"/>
          </w:tcPr>
          <w:p w14:paraId="51BDBC0E" w14:textId="77777777" w:rsidR="00544895" w:rsidRPr="00E920B4" w:rsidRDefault="00544895" w:rsidP="00C56525">
            <w:pPr>
              <w:jc w:val="center"/>
              <w:rPr>
                <w:rFonts w:ascii="Arial" w:hAnsi="Arial" w:cs="Arial"/>
                <w:sz w:val="18"/>
                <w:szCs w:val="18"/>
              </w:rPr>
            </w:pPr>
          </w:p>
        </w:tc>
        <w:tc>
          <w:tcPr>
            <w:tcW w:w="3827" w:type="dxa"/>
            <w:shd w:val="clear" w:color="auto" w:fill="auto"/>
            <w:vAlign w:val="center"/>
          </w:tcPr>
          <w:p w14:paraId="76E44FDB" w14:textId="77777777" w:rsidR="00544895" w:rsidRPr="00E920B4" w:rsidRDefault="00806BE1" w:rsidP="00C56525">
            <w:pPr>
              <w:jc w:val="center"/>
              <w:rPr>
                <w:rFonts w:ascii="Arial" w:hAnsi="Arial" w:cs="Arial"/>
                <w:sz w:val="18"/>
                <w:szCs w:val="18"/>
              </w:rPr>
            </w:pPr>
            <w:r w:rsidRPr="00E920B4">
              <w:rPr>
                <w:rFonts w:ascii="Arial" w:hAnsi="Arial" w:cs="Arial"/>
                <w:sz w:val="18"/>
                <w:szCs w:val="18"/>
              </w:rPr>
              <w:t>Rozwój CZP funkcjonującego w strukturach Powiatowego Szpitala w Iławie</w:t>
            </w:r>
          </w:p>
        </w:tc>
        <w:tc>
          <w:tcPr>
            <w:tcW w:w="1448" w:type="dxa"/>
            <w:gridSpan w:val="2"/>
            <w:vMerge/>
            <w:shd w:val="clear" w:color="auto" w:fill="auto"/>
            <w:vAlign w:val="center"/>
          </w:tcPr>
          <w:p w14:paraId="2FD87E8B" w14:textId="77777777" w:rsidR="00544895" w:rsidRPr="00E920B4" w:rsidRDefault="00544895" w:rsidP="00C56525">
            <w:pPr>
              <w:jc w:val="center"/>
              <w:rPr>
                <w:rFonts w:ascii="Arial" w:hAnsi="Arial" w:cs="Arial"/>
                <w:sz w:val="18"/>
                <w:szCs w:val="18"/>
              </w:rPr>
            </w:pPr>
          </w:p>
        </w:tc>
        <w:tc>
          <w:tcPr>
            <w:tcW w:w="2268" w:type="dxa"/>
            <w:vMerge/>
            <w:shd w:val="clear" w:color="auto" w:fill="auto"/>
            <w:vAlign w:val="center"/>
          </w:tcPr>
          <w:p w14:paraId="1F7B693F" w14:textId="77777777" w:rsidR="00544895" w:rsidRPr="00E920B4" w:rsidRDefault="00544895" w:rsidP="00C56525">
            <w:pPr>
              <w:jc w:val="center"/>
              <w:rPr>
                <w:rFonts w:ascii="Arial" w:hAnsi="Arial" w:cs="Arial"/>
                <w:sz w:val="18"/>
                <w:szCs w:val="18"/>
              </w:rPr>
            </w:pPr>
          </w:p>
        </w:tc>
        <w:tc>
          <w:tcPr>
            <w:tcW w:w="1559" w:type="dxa"/>
            <w:vMerge/>
            <w:shd w:val="clear" w:color="auto" w:fill="auto"/>
            <w:vAlign w:val="center"/>
          </w:tcPr>
          <w:p w14:paraId="5C816C0E" w14:textId="77777777" w:rsidR="00544895" w:rsidRPr="00E920B4" w:rsidRDefault="00544895" w:rsidP="00C56525">
            <w:pPr>
              <w:jc w:val="center"/>
              <w:rPr>
                <w:rFonts w:ascii="Arial" w:hAnsi="Arial" w:cs="Arial"/>
                <w:sz w:val="18"/>
                <w:szCs w:val="18"/>
              </w:rPr>
            </w:pPr>
          </w:p>
        </w:tc>
        <w:tc>
          <w:tcPr>
            <w:tcW w:w="1389" w:type="dxa"/>
            <w:vMerge/>
            <w:shd w:val="clear" w:color="auto" w:fill="auto"/>
            <w:vAlign w:val="center"/>
          </w:tcPr>
          <w:p w14:paraId="6C1B2A94" w14:textId="77777777" w:rsidR="00544895" w:rsidRPr="00E920B4" w:rsidRDefault="00544895" w:rsidP="00C56525">
            <w:pPr>
              <w:jc w:val="center"/>
              <w:rPr>
                <w:rFonts w:ascii="Arial" w:hAnsi="Arial" w:cs="Arial"/>
                <w:sz w:val="18"/>
                <w:szCs w:val="18"/>
              </w:rPr>
            </w:pPr>
          </w:p>
        </w:tc>
      </w:tr>
      <w:tr w:rsidR="007C19AA" w:rsidRPr="00E920B4" w14:paraId="5E162DEF" w14:textId="77777777" w:rsidTr="00C56525">
        <w:tc>
          <w:tcPr>
            <w:tcW w:w="898" w:type="dxa"/>
            <w:shd w:val="clear" w:color="auto" w:fill="auto"/>
            <w:vAlign w:val="center"/>
          </w:tcPr>
          <w:p w14:paraId="70B0604B"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1.2. Cel szczegółowy</w:t>
            </w:r>
          </w:p>
        </w:tc>
        <w:tc>
          <w:tcPr>
            <w:tcW w:w="14319" w:type="dxa"/>
            <w:gridSpan w:val="7"/>
            <w:shd w:val="clear" w:color="auto" w:fill="auto"/>
            <w:vAlign w:val="center"/>
          </w:tcPr>
          <w:p w14:paraId="396B2278"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Upowszechnienie zróżnicowanych form pomocy i oparcia społecznego</w:t>
            </w:r>
          </w:p>
        </w:tc>
      </w:tr>
      <w:tr w:rsidR="007C19AA" w:rsidRPr="00E920B4" w14:paraId="51F66C5E" w14:textId="77777777" w:rsidTr="00C56525">
        <w:trPr>
          <w:trHeight w:val="475"/>
        </w:trPr>
        <w:tc>
          <w:tcPr>
            <w:tcW w:w="898" w:type="dxa"/>
            <w:shd w:val="clear" w:color="auto" w:fill="auto"/>
            <w:vAlign w:val="center"/>
          </w:tcPr>
          <w:p w14:paraId="13ED0996"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w:t>
            </w:r>
          </w:p>
        </w:tc>
        <w:tc>
          <w:tcPr>
            <w:tcW w:w="3828" w:type="dxa"/>
            <w:shd w:val="clear" w:color="auto" w:fill="auto"/>
            <w:vAlign w:val="center"/>
          </w:tcPr>
          <w:p w14:paraId="07957837"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opis zadania</w:t>
            </w:r>
          </w:p>
        </w:tc>
        <w:tc>
          <w:tcPr>
            <w:tcW w:w="3827" w:type="dxa"/>
            <w:shd w:val="clear" w:color="auto" w:fill="auto"/>
            <w:vAlign w:val="center"/>
          </w:tcPr>
          <w:p w14:paraId="0C319CB7"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forma realizacji</w:t>
            </w:r>
          </w:p>
        </w:tc>
        <w:tc>
          <w:tcPr>
            <w:tcW w:w="1448" w:type="dxa"/>
            <w:gridSpan w:val="2"/>
            <w:shd w:val="clear" w:color="auto" w:fill="auto"/>
            <w:vAlign w:val="center"/>
          </w:tcPr>
          <w:p w14:paraId="6655DDF0"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Jednostka odpowiedzialna</w:t>
            </w:r>
          </w:p>
        </w:tc>
        <w:tc>
          <w:tcPr>
            <w:tcW w:w="2268" w:type="dxa"/>
            <w:shd w:val="clear" w:color="auto" w:fill="auto"/>
            <w:vAlign w:val="center"/>
          </w:tcPr>
          <w:p w14:paraId="073028A4"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Realizatorzy</w:t>
            </w:r>
          </w:p>
        </w:tc>
        <w:tc>
          <w:tcPr>
            <w:tcW w:w="1559" w:type="dxa"/>
            <w:shd w:val="clear" w:color="auto" w:fill="auto"/>
            <w:vAlign w:val="center"/>
          </w:tcPr>
          <w:p w14:paraId="5D93D6FF"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termin realizacji</w:t>
            </w:r>
          </w:p>
        </w:tc>
        <w:tc>
          <w:tcPr>
            <w:tcW w:w="1389" w:type="dxa"/>
            <w:shd w:val="clear" w:color="auto" w:fill="auto"/>
            <w:vAlign w:val="center"/>
          </w:tcPr>
          <w:p w14:paraId="0BABD00E" w14:textId="77777777" w:rsidR="008C77EC" w:rsidRPr="00E920B4" w:rsidRDefault="008C77EC" w:rsidP="00C56525">
            <w:pPr>
              <w:jc w:val="center"/>
              <w:rPr>
                <w:rFonts w:ascii="Arial" w:hAnsi="Arial" w:cs="Arial"/>
                <w:b/>
                <w:sz w:val="18"/>
                <w:szCs w:val="18"/>
              </w:rPr>
            </w:pPr>
            <w:r w:rsidRPr="00E920B4">
              <w:rPr>
                <w:rFonts w:ascii="Arial" w:hAnsi="Arial" w:cs="Arial"/>
                <w:b/>
                <w:sz w:val="18"/>
                <w:szCs w:val="18"/>
              </w:rPr>
              <w:t>Wskaźniki monitorujące</w:t>
            </w:r>
          </w:p>
          <w:p w14:paraId="59594D46" w14:textId="77777777" w:rsidR="007C19AA" w:rsidRPr="00E920B4" w:rsidRDefault="007C19AA" w:rsidP="00C56525">
            <w:pPr>
              <w:jc w:val="center"/>
              <w:rPr>
                <w:rFonts w:ascii="Arial" w:hAnsi="Arial" w:cs="Arial"/>
                <w:b/>
                <w:sz w:val="18"/>
                <w:szCs w:val="18"/>
              </w:rPr>
            </w:pPr>
          </w:p>
        </w:tc>
      </w:tr>
      <w:tr w:rsidR="007C19AA" w:rsidRPr="00E920B4" w14:paraId="240B4802" w14:textId="77777777" w:rsidTr="00C56525">
        <w:trPr>
          <w:trHeight w:val="567"/>
        </w:trPr>
        <w:tc>
          <w:tcPr>
            <w:tcW w:w="898" w:type="dxa"/>
            <w:shd w:val="clear" w:color="auto" w:fill="auto"/>
            <w:vAlign w:val="center"/>
          </w:tcPr>
          <w:p w14:paraId="75A8283D"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1.2.1.</w:t>
            </w:r>
          </w:p>
        </w:tc>
        <w:tc>
          <w:tcPr>
            <w:tcW w:w="3828" w:type="dxa"/>
            <w:shd w:val="clear" w:color="auto" w:fill="auto"/>
            <w:vAlign w:val="center"/>
          </w:tcPr>
          <w:p w14:paraId="4F1CA10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Aktualizacja poszerzenia, zróżnicowania </w:t>
            </w:r>
            <w:r w:rsidRPr="00E920B4">
              <w:rPr>
                <w:rFonts w:ascii="Arial" w:hAnsi="Arial" w:cs="Arial"/>
                <w:sz w:val="18"/>
                <w:szCs w:val="18"/>
              </w:rPr>
              <w:br/>
              <w:t>i unowocześniania pomocy i oparcia społecznego dla osób z zaburzeniami psychicznymi, w zakresie pomocy bytowej, mieszkaniowej, stacjona</w:t>
            </w:r>
            <w:r w:rsidR="00B07F4B" w:rsidRPr="00E920B4">
              <w:rPr>
                <w:rFonts w:ascii="Arial" w:hAnsi="Arial" w:cs="Arial"/>
                <w:sz w:val="18"/>
                <w:szCs w:val="18"/>
              </w:rPr>
              <w:t>rnej, samopomocy środowiskowej</w:t>
            </w:r>
          </w:p>
          <w:p w14:paraId="185B30FD" w14:textId="77777777" w:rsidR="007C19AA" w:rsidRPr="00E920B4" w:rsidRDefault="007C19AA" w:rsidP="00C56525">
            <w:pPr>
              <w:jc w:val="center"/>
              <w:rPr>
                <w:rFonts w:ascii="Arial" w:hAnsi="Arial" w:cs="Arial"/>
                <w:sz w:val="18"/>
                <w:szCs w:val="18"/>
              </w:rPr>
            </w:pPr>
          </w:p>
        </w:tc>
        <w:tc>
          <w:tcPr>
            <w:tcW w:w="3827" w:type="dxa"/>
            <w:shd w:val="clear" w:color="auto" w:fill="auto"/>
            <w:vAlign w:val="center"/>
          </w:tcPr>
          <w:p w14:paraId="7D731566" w14:textId="77777777" w:rsidR="008C77EC" w:rsidRPr="00E920B4" w:rsidRDefault="008C77EC" w:rsidP="00C56525">
            <w:pPr>
              <w:numPr>
                <w:ilvl w:val="0"/>
                <w:numId w:val="9"/>
              </w:numPr>
              <w:ind w:left="206" w:hanging="206"/>
              <w:jc w:val="center"/>
              <w:rPr>
                <w:rFonts w:ascii="Arial" w:hAnsi="Arial" w:cs="Arial"/>
                <w:sz w:val="18"/>
                <w:szCs w:val="18"/>
              </w:rPr>
            </w:pPr>
            <w:r w:rsidRPr="00E920B4">
              <w:rPr>
                <w:rFonts w:ascii="Arial" w:hAnsi="Arial" w:cs="Arial"/>
                <w:sz w:val="18"/>
                <w:szCs w:val="18"/>
              </w:rPr>
              <w:t>Rozwój istniejącej bazy usług opiekuńczych, bytowych i mieszkaniowych dla osób z zaburzeniami psychicznymi,</w:t>
            </w:r>
          </w:p>
          <w:p w14:paraId="4308F2CD" w14:textId="77777777" w:rsidR="007C19AA" w:rsidRPr="00E920B4" w:rsidRDefault="007C19AA" w:rsidP="00C56525">
            <w:pPr>
              <w:numPr>
                <w:ilvl w:val="0"/>
                <w:numId w:val="9"/>
              </w:numPr>
              <w:ind w:left="206" w:hanging="206"/>
              <w:jc w:val="center"/>
              <w:rPr>
                <w:rFonts w:ascii="Arial" w:hAnsi="Arial" w:cs="Arial"/>
                <w:sz w:val="18"/>
                <w:szCs w:val="18"/>
              </w:rPr>
            </w:pPr>
            <w:r w:rsidRPr="00E920B4">
              <w:rPr>
                <w:rFonts w:ascii="Arial" w:hAnsi="Arial" w:cs="Arial"/>
                <w:sz w:val="18"/>
                <w:szCs w:val="18"/>
              </w:rPr>
              <w:t>Poszerzenie, unowocześnienie pomocy w ramach punktu interwencji kryzysowej oferującego poradnictwo i pomoc w stanach kryzysu zagrażającego zdrowiu psychicznemu w formie konsultacji</w:t>
            </w:r>
          </w:p>
          <w:p w14:paraId="495768FB" w14:textId="77777777" w:rsidR="007C19AA" w:rsidRPr="00E920B4" w:rsidRDefault="00F26AED" w:rsidP="00C56525">
            <w:pPr>
              <w:numPr>
                <w:ilvl w:val="0"/>
                <w:numId w:val="9"/>
              </w:numPr>
              <w:ind w:left="206" w:hanging="206"/>
              <w:jc w:val="center"/>
              <w:rPr>
                <w:rFonts w:ascii="Arial" w:hAnsi="Arial" w:cs="Arial"/>
                <w:sz w:val="18"/>
                <w:szCs w:val="18"/>
              </w:rPr>
            </w:pPr>
            <w:r w:rsidRPr="00E920B4">
              <w:rPr>
                <w:rFonts w:ascii="Arial" w:hAnsi="Arial" w:cs="Arial"/>
                <w:sz w:val="18"/>
                <w:szCs w:val="18"/>
              </w:rPr>
              <w:lastRenderedPageBreak/>
              <w:t>Tworzenie i prowadzenie Klubów</w:t>
            </w:r>
            <w:r w:rsidR="00F52AEF" w:rsidRPr="00E920B4">
              <w:rPr>
                <w:rFonts w:ascii="Arial" w:hAnsi="Arial" w:cs="Arial"/>
                <w:sz w:val="18"/>
                <w:szCs w:val="18"/>
              </w:rPr>
              <w:t xml:space="preserve"> Sam</w:t>
            </w:r>
            <w:r w:rsidR="007C19AA" w:rsidRPr="00E920B4">
              <w:rPr>
                <w:rFonts w:ascii="Arial" w:hAnsi="Arial" w:cs="Arial"/>
                <w:sz w:val="18"/>
                <w:szCs w:val="18"/>
              </w:rPr>
              <w:t>opomocy,</w:t>
            </w:r>
          </w:p>
          <w:p w14:paraId="39633C1A" w14:textId="77777777" w:rsidR="007C19AA" w:rsidRPr="00E920B4" w:rsidRDefault="008C77EC" w:rsidP="00C56525">
            <w:pPr>
              <w:numPr>
                <w:ilvl w:val="0"/>
                <w:numId w:val="9"/>
              </w:numPr>
              <w:ind w:left="206" w:hanging="206"/>
              <w:jc w:val="center"/>
              <w:rPr>
                <w:rFonts w:ascii="Arial" w:hAnsi="Arial" w:cs="Arial"/>
                <w:sz w:val="18"/>
                <w:szCs w:val="18"/>
              </w:rPr>
            </w:pPr>
            <w:r w:rsidRPr="00E920B4">
              <w:rPr>
                <w:rFonts w:ascii="Arial" w:hAnsi="Arial" w:cs="Arial"/>
                <w:sz w:val="18"/>
                <w:szCs w:val="18"/>
              </w:rPr>
              <w:t>U</w:t>
            </w:r>
            <w:r w:rsidR="00F26AED" w:rsidRPr="00E920B4">
              <w:rPr>
                <w:rFonts w:ascii="Arial" w:hAnsi="Arial" w:cs="Arial"/>
                <w:sz w:val="18"/>
                <w:szCs w:val="18"/>
              </w:rPr>
              <w:t>tworzenie</w:t>
            </w:r>
            <w:r w:rsidRPr="00E920B4">
              <w:rPr>
                <w:rFonts w:ascii="Arial" w:hAnsi="Arial" w:cs="Arial"/>
                <w:sz w:val="18"/>
                <w:szCs w:val="18"/>
              </w:rPr>
              <w:t xml:space="preserve"> i prowadzenie</w:t>
            </w:r>
            <w:r w:rsidR="00F26AED" w:rsidRPr="00E920B4">
              <w:rPr>
                <w:rFonts w:ascii="Arial" w:hAnsi="Arial" w:cs="Arial"/>
                <w:sz w:val="18"/>
                <w:szCs w:val="18"/>
              </w:rPr>
              <w:t xml:space="preserve"> mieszkań chronionych mieszkań treningowych, wspomaganych</w:t>
            </w:r>
            <w:r w:rsidRPr="00E920B4">
              <w:rPr>
                <w:rFonts w:ascii="Arial" w:hAnsi="Arial" w:cs="Arial"/>
                <w:sz w:val="18"/>
                <w:szCs w:val="18"/>
              </w:rPr>
              <w:t>,</w:t>
            </w:r>
          </w:p>
          <w:p w14:paraId="2F057FE6" w14:textId="77777777" w:rsidR="008C77EC" w:rsidRPr="00E920B4" w:rsidRDefault="008C77EC" w:rsidP="00C56525">
            <w:pPr>
              <w:ind w:left="206"/>
              <w:jc w:val="center"/>
              <w:rPr>
                <w:rFonts w:ascii="Arial" w:hAnsi="Arial" w:cs="Arial"/>
                <w:sz w:val="18"/>
                <w:szCs w:val="18"/>
              </w:rPr>
            </w:pPr>
          </w:p>
        </w:tc>
        <w:tc>
          <w:tcPr>
            <w:tcW w:w="1448" w:type="dxa"/>
            <w:gridSpan w:val="2"/>
            <w:shd w:val="clear" w:color="auto" w:fill="auto"/>
            <w:vAlign w:val="center"/>
          </w:tcPr>
          <w:p w14:paraId="010854DA"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lastRenderedPageBreak/>
              <w:t xml:space="preserve">Powiatowe Centrum Pomocy Rodzinie </w:t>
            </w:r>
            <w:r w:rsidRPr="00E920B4">
              <w:rPr>
                <w:rFonts w:ascii="Arial" w:hAnsi="Arial" w:cs="Arial"/>
                <w:sz w:val="18"/>
                <w:szCs w:val="18"/>
              </w:rPr>
              <w:br/>
              <w:t>w Iławie</w:t>
            </w:r>
          </w:p>
        </w:tc>
        <w:tc>
          <w:tcPr>
            <w:tcW w:w="2268" w:type="dxa"/>
            <w:shd w:val="clear" w:color="auto" w:fill="auto"/>
            <w:vAlign w:val="center"/>
          </w:tcPr>
          <w:p w14:paraId="37ABEECF" w14:textId="77777777" w:rsidR="00110A4F" w:rsidRPr="00E920B4" w:rsidRDefault="007C19AA"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Powiatowy Środo</w:t>
            </w:r>
            <w:r w:rsidR="00110A4F" w:rsidRPr="00E920B4">
              <w:rPr>
                <w:rFonts w:ascii="Arial" w:hAnsi="Arial" w:cs="Arial"/>
                <w:sz w:val="18"/>
                <w:szCs w:val="18"/>
              </w:rPr>
              <w:t>wiskowy Dom Samopomocy w Iławie</w:t>
            </w:r>
          </w:p>
          <w:p w14:paraId="59F55D35" w14:textId="77777777" w:rsidR="00110A4F" w:rsidRPr="00E920B4" w:rsidRDefault="00110A4F"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Dom Pomocy Społecznej w Lubawie</w:t>
            </w:r>
          </w:p>
          <w:p w14:paraId="35058FAC" w14:textId="77777777" w:rsidR="00110A4F" w:rsidRPr="00E920B4" w:rsidRDefault="00110A4F"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Dom Pomocy Społecznej w Suszu</w:t>
            </w:r>
          </w:p>
          <w:p w14:paraId="31659606" w14:textId="77777777" w:rsidR="00110A4F" w:rsidRPr="00E920B4" w:rsidRDefault="007C19AA"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lastRenderedPageBreak/>
              <w:t>Powiatowe Ce</w:t>
            </w:r>
            <w:r w:rsidR="00110A4F" w:rsidRPr="00E920B4">
              <w:rPr>
                <w:rFonts w:ascii="Arial" w:hAnsi="Arial" w:cs="Arial"/>
                <w:sz w:val="18"/>
                <w:szCs w:val="18"/>
              </w:rPr>
              <w:t xml:space="preserve">ntrum Pomocy Rodzinie </w:t>
            </w:r>
            <w:r w:rsidR="00110A4F" w:rsidRPr="00E920B4">
              <w:rPr>
                <w:rFonts w:ascii="Arial" w:hAnsi="Arial" w:cs="Arial"/>
                <w:sz w:val="18"/>
                <w:szCs w:val="18"/>
              </w:rPr>
              <w:br/>
              <w:t>w Iławie</w:t>
            </w:r>
          </w:p>
          <w:p w14:paraId="2139242C" w14:textId="77777777" w:rsidR="00110A4F" w:rsidRPr="00E920B4" w:rsidRDefault="007C19AA"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 xml:space="preserve">Zespół Placówek Szkolno-Wychowawczych </w:t>
            </w:r>
            <w:r w:rsidR="00110A4F" w:rsidRPr="00E920B4">
              <w:rPr>
                <w:rFonts w:ascii="Arial" w:hAnsi="Arial" w:cs="Arial"/>
                <w:sz w:val="18"/>
                <w:szCs w:val="18"/>
              </w:rPr>
              <w:br/>
              <w:t>w Iławie</w:t>
            </w:r>
          </w:p>
          <w:p w14:paraId="282D641C" w14:textId="77777777" w:rsidR="00110A4F" w:rsidRPr="00E920B4" w:rsidRDefault="007C19AA"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Specjalny Ośrodek Sz</w:t>
            </w:r>
            <w:r w:rsidR="00110A4F" w:rsidRPr="00E920B4">
              <w:rPr>
                <w:rFonts w:ascii="Arial" w:hAnsi="Arial" w:cs="Arial"/>
                <w:sz w:val="18"/>
                <w:szCs w:val="18"/>
              </w:rPr>
              <w:t>kolno-Wychowawczy w Kisielicach</w:t>
            </w:r>
          </w:p>
          <w:p w14:paraId="70663B85" w14:textId="77777777" w:rsidR="00110A4F" w:rsidRPr="00E920B4" w:rsidRDefault="007C19AA"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 xml:space="preserve">Powiatowe Centrum Rozwoju Edukacji </w:t>
            </w:r>
            <w:r w:rsidRPr="00E920B4">
              <w:rPr>
                <w:rFonts w:ascii="Arial" w:hAnsi="Arial" w:cs="Arial"/>
                <w:sz w:val="18"/>
                <w:szCs w:val="18"/>
              </w:rPr>
              <w:br/>
              <w:t>w Iławie</w:t>
            </w:r>
          </w:p>
          <w:p w14:paraId="1D0643BF" w14:textId="77777777" w:rsidR="00110A4F" w:rsidRPr="00E920B4" w:rsidRDefault="00F26AED"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WTZ w Iławie</w:t>
            </w:r>
          </w:p>
          <w:p w14:paraId="1461B58E" w14:textId="77777777" w:rsidR="00110A4F" w:rsidRPr="00E920B4" w:rsidRDefault="00F26AED"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WTZ w Lubawie</w:t>
            </w:r>
          </w:p>
          <w:p w14:paraId="037EC0C9" w14:textId="77777777" w:rsidR="00F26AED" w:rsidRPr="00E920B4" w:rsidRDefault="00F26AED" w:rsidP="00C56525">
            <w:pPr>
              <w:pStyle w:val="Akapitzlist"/>
              <w:numPr>
                <w:ilvl w:val="0"/>
                <w:numId w:val="26"/>
              </w:numPr>
              <w:ind w:left="205" w:hanging="284"/>
              <w:rPr>
                <w:rFonts w:ascii="Arial" w:hAnsi="Arial" w:cs="Arial"/>
                <w:sz w:val="18"/>
                <w:szCs w:val="18"/>
              </w:rPr>
            </w:pPr>
            <w:r w:rsidRPr="00E920B4">
              <w:rPr>
                <w:rFonts w:ascii="Arial" w:hAnsi="Arial" w:cs="Arial"/>
                <w:sz w:val="18"/>
                <w:szCs w:val="18"/>
              </w:rPr>
              <w:t>WTZ w Suszu</w:t>
            </w:r>
          </w:p>
        </w:tc>
        <w:tc>
          <w:tcPr>
            <w:tcW w:w="1559" w:type="dxa"/>
            <w:shd w:val="clear" w:color="auto" w:fill="auto"/>
            <w:vAlign w:val="center"/>
          </w:tcPr>
          <w:p w14:paraId="30B69B57"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lastRenderedPageBreak/>
              <w:t>Realizacja ciągła w trakcie trwania Programu</w:t>
            </w:r>
          </w:p>
        </w:tc>
        <w:tc>
          <w:tcPr>
            <w:tcW w:w="1389" w:type="dxa"/>
            <w:shd w:val="clear" w:color="auto" w:fill="auto"/>
            <w:vAlign w:val="center"/>
          </w:tcPr>
          <w:p w14:paraId="6872148C" w14:textId="77777777" w:rsidR="007C19AA" w:rsidRPr="00E920B4" w:rsidRDefault="008C77EC" w:rsidP="00C56525">
            <w:pPr>
              <w:jc w:val="center"/>
              <w:rPr>
                <w:rFonts w:ascii="Arial" w:hAnsi="Arial" w:cs="Arial"/>
                <w:sz w:val="18"/>
                <w:szCs w:val="18"/>
              </w:rPr>
            </w:pPr>
            <w:r w:rsidRPr="00E920B4">
              <w:rPr>
                <w:rFonts w:ascii="Arial" w:hAnsi="Arial" w:cs="Arial"/>
                <w:sz w:val="18"/>
                <w:szCs w:val="18"/>
              </w:rPr>
              <w:t xml:space="preserve">Liczba </w:t>
            </w:r>
            <w:r w:rsidR="005D5ED9" w:rsidRPr="00E920B4">
              <w:rPr>
                <w:rFonts w:ascii="Arial" w:hAnsi="Arial" w:cs="Arial"/>
                <w:sz w:val="18"/>
                <w:szCs w:val="18"/>
              </w:rPr>
              <w:t>jednostek biorących udział w Programie w danym roku.</w:t>
            </w:r>
          </w:p>
          <w:p w14:paraId="7B8B24AF" w14:textId="77777777" w:rsidR="005D5ED9" w:rsidRPr="00E920B4" w:rsidRDefault="005D5ED9" w:rsidP="00C56525">
            <w:pPr>
              <w:jc w:val="center"/>
              <w:rPr>
                <w:rFonts w:ascii="Arial" w:hAnsi="Arial" w:cs="Arial"/>
                <w:sz w:val="18"/>
                <w:szCs w:val="18"/>
              </w:rPr>
            </w:pPr>
          </w:p>
        </w:tc>
      </w:tr>
      <w:tr w:rsidR="007C19AA" w:rsidRPr="00E920B4" w14:paraId="7CA51D94" w14:textId="77777777" w:rsidTr="00C56525">
        <w:trPr>
          <w:trHeight w:val="177"/>
        </w:trPr>
        <w:tc>
          <w:tcPr>
            <w:tcW w:w="898" w:type="dxa"/>
            <w:shd w:val="clear" w:color="auto" w:fill="auto"/>
            <w:vAlign w:val="center"/>
          </w:tcPr>
          <w:p w14:paraId="5FD64712"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1.2.2.</w:t>
            </w:r>
          </w:p>
        </w:tc>
        <w:tc>
          <w:tcPr>
            <w:tcW w:w="3828" w:type="dxa"/>
            <w:shd w:val="clear" w:color="auto" w:fill="auto"/>
            <w:vAlign w:val="center"/>
          </w:tcPr>
          <w:p w14:paraId="3A716F48"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Wspieranie finansowe projektów organizacji pozarządowych służących rozwojowi  form oparcia społecznego dla osób </w:t>
            </w:r>
            <w:r w:rsidR="00B07F4B" w:rsidRPr="00E920B4">
              <w:rPr>
                <w:rFonts w:ascii="Arial" w:hAnsi="Arial" w:cs="Arial"/>
                <w:sz w:val="18"/>
                <w:szCs w:val="18"/>
              </w:rPr>
              <w:br/>
            </w:r>
            <w:r w:rsidRPr="00E920B4">
              <w:rPr>
                <w:rFonts w:ascii="Arial" w:hAnsi="Arial" w:cs="Arial"/>
                <w:sz w:val="18"/>
                <w:szCs w:val="18"/>
              </w:rPr>
              <w:t>z zaburzeniami psychicznymi</w:t>
            </w:r>
          </w:p>
        </w:tc>
        <w:tc>
          <w:tcPr>
            <w:tcW w:w="3827" w:type="dxa"/>
            <w:shd w:val="clear" w:color="auto" w:fill="auto"/>
            <w:vAlign w:val="center"/>
          </w:tcPr>
          <w:p w14:paraId="2CC6ECA8" w14:textId="77777777" w:rsidR="007C19AA" w:rsidRPr="00E920B4" w:rsidRDefault="007C19AA" w:rsidP="00C56525">
            <w:pPr>
              <w:numPr>
                <w:ilvl w:val="0"/>
                <w:numId w:val="6"/>
              </w:numPr>
              <w:ind w:left="348" w:hanging="284"/>
              <w:jc w:val="center"/>
              <w:rPr>
                <w:rFonts w:ascii="Arial" w:hAnsi="Arial" w:cs="Arial"/>
                <w:sz w:val="18"/>
                <w:szCs w:val="18"/>
              </w:rPr>
            </w:pPr>
            <w:r w:rsidRPr="00E920B4">
              <w:rPr>
                <w:rFonts w:ascii="Arial" w:hAnsi="Arial" w:cs="Arial"/>
                <w:sz w:val="18"/>
                <w:szCs w:val="18"/>
              </w:rPr>
              <w:t xml:space="preserve">Ogłaszanie otwartych konkursów ofert oraz zlecanie realizacji zadań publicznych przez organizacje pozarządowe zgodnie z ustawą  </w:t>
            </w:r>
            <w:r w:rsidRPr="00E920B4">
              <w:rPr>
                <w:rFonts w:ascii="Arial" w:hAnsi="Arial" w:cs="Arial"/>
                <w:sz w:val="18"/>
                <w:szCs w:val="18"/>
              </w:rPr>
              <w:br/>
              <w:t xml:space="preserve">z dnia 24 kwietnia 2003 r . </w:t>
            </w:r>
            <w:r w:rsidRPr="00E920B4">
              <w:rPr>
                <w:rFonts w:ascii="Arial" w:hAnsi="Arial" w:cs="Arial"/>
                <w:sz w:val="18"/>
                <w:szCs w:val="18"/>
              </w:rPr>
              <w:br/>
              <w:t>o działalności pożytku publicznego i o wolontariacie,</w:t>
            </w:r>
          </w:p>
          <w:p w14:paraId="6671B827" w14:textId="77777777" w:rsidR="007C19AA" w:rsidRPr="00E920B4" w:rsidRDefault="007C19AA" w:rsidP="00C56525">
            <w:pPr>
              <w:numPr>
                <w:ilvl w:val="0"/>
                <w:numId w:val="6"/>
              </w:numPr>
              <w:ind w:left="348" w:hanging="284"/>
              <w:jc w:val="center"/>
              <w:rPr>
                <w:rFonts w:ascii="Arial" w:hAnsi="Arial" w:cs="Arial"/>
                <w:sz w:val="18"/>
                <w:szCs w:val="18"/>
              </w:rPr>
            </w:pPr>
            <w:r w:rsidRPr="00E920B4">
              <w:rPr>
                <w:rFonts w:ascii="Arial" w:hAnsi="Arial" w:cs="Arial"/>
                <w:sz w:val="18"/>
                <w:szCs w:val="18"/>
              </w:rPr>
              <w:t>Dofinansowanie zadań wymienionych w art. 35 a, ust.1 pkt 7 i 8 ustawy z dnia 27 sierpnia 1997 r. o rehabilitacji zawodowej i społecznej osób niepełnosprawnych</w:t>
            </w:r>
          </w:p>
        </w:tc>
        <w:tc>
          <w:tcPr>
            <w:tcW w:w="1448" w:type="dxa"/>
            <w:gridSpan w:val="2"/>
            <w:shd w:val="clear" w:color="auto" w:fill="auto"/>
            <w:vAlign w:val="center"/>
          </w:tcPr>
          <w:p w14:paraId="33B2A92E"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Starostwo Powiatowe w Iławie</w:t>
            </w:r>
          </w:p>
        </w:tc>
        <w:tc>
          <w:tcPr>
            <w:tcW w:w="2268" w:type="dxa"/>
            <w:shd w:val="clear" w:color="auto" w:fill="auto"/>
            <w:vAlign w:val="center"/>
          </w:tcPr>
          <w:p w14:paraId="68110A99" w14:textId="77777777" w:rsidR="007C19AA" w:rsidRPr="00E920B4" w:rsidRDefault="008C77EC" w:rsidP="00C56525">
            <w:pPr>
              <w:jc w:val="center"/>
              <w:rPr>
                <w:rFonts w:ascii="Arial" w:hAnsi="Arial" w:cs="Arial"/>
                <w:sz w:val="18"/>
                <w:szCs w:val="18"/>
              </w:rPr>
            </w:pPr>
            <w:r w:rsidRPr="00E920B4">
              <w:rPr>
                <w:rFonts w:ascii="Arial" w:hAnsi="Arial" w:cs="Arial"/>
                <w:sz w:val="18"/>
                <w:szCs w:val="18"/>
              </w:rPr>
              <w:t xml:space="preserve">Starostwo </w:t>
            </w:r>
            <w:r w:rsidR="007C19AA" w:rsidRPr="00E920B4">
              <w:rPr>
                <w:rFonts w:ascii="Arial" w:hAnsi="Arial" w:cs="Arial"/>
                <w:sz w:val="18"/>
                <w:szCs w:val="18"/>
              </w:rPr>
              <w:t xml:space="preserve">Powiatowe </w:t>
            </w:r>
            <w:r w:rsidR="007C19AA" w:rsidRPr="00E920B4">
              <w:rPr>
                <w:rFonts w:ascii="Arial" w:hAnsi="Arial" w:cs="Arial"/>
                <w:sz w:val="18"/>
                <w:szCs w:val="18"/>
              </w:rPr>
              <w:br/>
              <w:t>w Iławie</w:t>
            </w:r>
          </w:p>
          <w:p w14:paraId="70D074F5" w14:textId="77777777" w:rsidR="007C19AA" w:rsidRPr="00E920B4" w:rsidRDefault="007C19AA" w:rsidP="00C56525">
            <w:pPr>
              <w:jc w:val="center"/>
              <w:rPr>
                <w:rFonts w:ascii="Arial" w:hAnsi="Arial" w:cs="Arial"/>
                <w:sz w:val="18"/>
                <w:szCs w:val="18"/>
              </w:rPr>
            </w:pPr>
          </w:p>
          <w:p w14:paraId="0823D1FE"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Powiatowe Centrum Pomocy Rodzinie </w:t>
            </w:r>
            <w:r w:rsidRPr="00E920B4">
              <w:rPr>
                <w:rFonts w:ascii="Arial" w:hAnsi="Arial" w:cs="Arial"/>
                <w:sz w:val="18"/>
                <w:szCs w:val="18"/>
              </w:rPr>
              <w:br/>
              <w:t>w Iławie</w:t>
            </w:r>
          </w:p>
        </w:tc>
        <w:tc>
          <w:tcPr>
            <w:tcW w:w="1559" w:type="dxa"/>
            <w:shd w:val="clear" w:color="auto" w:fill="auto"/>
            <w:vAlign w:val="center"/>
          </w:tcPr>
          <w:p w14:paraId="613BC1D5"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Realizacja ciągła w trakcie trwania Programu</w:t>
            </w:r>
          </w:p>
        </w:tc>
        <w:tc>
          <w:tcPr>
            <w:tcW w:w="1389" w:type="dxa"/>
            <w:shd w:val="clear" w:color="auto" w:fill="auto"/>
            <w:vAlign w:val="center"/>
          </w:tcPr>
          <w:p w14:paraId="4C87E9EF" w14:textId="77777777" w:rsidR="007C19AA" w:rsidRPr="00E920B4" w:rsidRDefault="00D13230" w:rsidP="00C56525">
            <w:pPr>
              <w:jc w:val="center"/>
              <w:rPr>
                <w:rFonts w:ascii="Arial" w:hAnsi="Arial" w:cs="Arial"/>
                <w:sz w:val="18"/>
                <w:szCs w:val="18"/>
              </w:rPr>
            </w:pPr>
            <w:r w:rsidRPr="00E920B4">
              <w:rPr>
                <w:rFonts w:ascii="Arial" w:hAnsi="Arial" w:cs="Arial"/>
                <w:sz w:val="18"/>
                <w:szCs w:val="18"/>
              </w:rPr>
              <w:t>Liczba otwartych ogłoszonych konkursów ofert,</w:t>
            </w:r>
          </w:p>
          <w:p w14:paraId="152662B3" w14:textId="77777777" w:rsidR="00D13230" w:rsidRPr="00E920B4" w:rsidRDefault="00D13230" w:rsidP="00C56525">
            <w:pPr>
              <w:jc w:val="center"/>
              <w:rPr>
                <w:rFonts w:ascii="Arial" w:hAnsi="Arial" w:cs="Arial"/>
                <w:sz w:val="18"/>
                <w:szCs w:val="18"/>
              </w:rPr>
            </w:pPr>
            <w:r w:rsidRPr="00E920B4">
              <w:rPr>
                <w:rFonts w:ascii="Arial" w:hAnsi="Arial" w:cs="Arial"/>
                <w:sz w:val="18"/>
                <w:szCs w:val="18"/>
              </w:rPr>
              <w:t>wysokość dotacji przekazanych organizacjom pozarządowym w danym roku</w:t>
            </w:r>
          </w:p>
        </w:tc>
      </w:tr>
      <w:tr w:rsidR="007C19AA" w:rsidRPr="00E920B4" w14:paraId="69F011C9" w14:textId="77777777" w:rsidTr="00C56525">
        <w:tc>
          <w:tcPr>
            <w:tcW w:w="898" w:type="dxa"/>
            <w:shd w:val="clear" w:color="auto" w:fill="auto"/>
            <w:vAlign w:val="center"/>
          </w:tcPr>
          <w:p w14:paraId="656CAB94"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1.2.3.</w:t>
            </w:r>
          </w:p>
        </w:tc>
        <w:tc>
          <w:tcPr>
            <w:tcW w:w="3828" w:type="dxa"/>
            <w:shd w:val="clear" w:color="auto" w:fill="auto"/>
            <w:vAlign w:val="center"/>
          </w:tcPr>
          <w:p w14:paraId="14FF2D80"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Zwiększenie udziału zagadnień pomocy osobom z zaburzeniami psychicznymi </w:t>
            </w:r>
            <w:r w:rsidRPr="00E920B4">
              <w:rPr>
                <w:rFonts w:ascii="Arial" w:hAnsi="Arial" w:cs="Arial"/>
                <w:sz w:val="18"/>
                <w:szCs w:val="18"/>
              </w:rPr>
              <w:br/>
              <w:t>w działalności powiatowych centrów pomocy rodzinie</w:t>
            </w:r>
          </w:p>
        </w:tc>
        <w:tc>
          <w:tcPr>
            <w:tcW w:w="3827" w:type="dxa"/>
            <w:shd w:val="clear" w:color="auto" w:fill="auto"/>
            <w:vAlign w:val="center"/>
          </w:tcPr>
          <w:p w14:paraId="1C814E16" w14:textId="77777777" w:rsidR="007C19AA" w:rsidRPr="00E920B4" w:rsidRDefault="007C19AA" w:rsidP="00C56525">
            <w:pPr>
              <w:numPr>
                <w:ilvl w:val="0"/>
                <w:numId w:val="8"/>
              </w:numPr>
              <w:ind w:left="348" w:hanging="284"/>
              <w:jc w:val="center"/>
              <w:rPr>
                <w:rFonts w:ascii="Arial" w:hAnsi="Arial" w:cs="Arial"/>
                <w:sz w:val="18"/>
                <w:szCs w:val="18"/>
              </w:rPr>
            </w:pPr>
            <w:r w:rsidRPr="00E920B4">
              <w:rPr>
                <w:rFonts w:ascii="Arial" w:hAnsi="Arial" w:cs="Arial"/>
                <w:sz w:val="18"/>
                <w:szCs w:val="18"/>
              </w:rPr>
              <w:t xml:space="preserve">Uwzględnienie w planowanych szkoleniach kadry pomocy społecznej specyfiki pracy z osobami </w:t>
            </w:r>
            <w:r w:rsidR="00F52AEF" w:rsidRPr="00E920B4">
              <w:rPr>
                <w:rFonts w:ascii="Arial" w:hAnsi="Arial" w:cs="Arial"/>
                <w:sz w:val="18"/>
                <w:szCs w:val="18"/>
              </w:rPr>
              <w:t xml:space="preserve"> zaburzeniami psychicznymi </w:t>
            </w:r>
            <w:r w:rsidRPr="00E920B4">
              <w:rPr>
                <w:rFonts w:ascii="Arial" w:hAnsi="Arial" w:cs="Arial"/>
                <w:sz w:val="18"/>
                <w:szCs w:val="18"/>
              </w:rPr>
              <w:t>w formie: szkoleń, spotkań, warsztatów;</w:t>
            </w:r>
          </w:p>
          <w:p w14:paraId="279D5984" w14:textId="77777777" w:rsidR="007C19AA" w:rsidRPr="00E920B4" w:rsidRDefault="007C19AA" w:rsidP="00C56525">
            <w:pPr>
              <w:numPr>
                <w:ilvl w:val="0"/>
                <w:numId w:val="8"/>
              </w:numPr>
              <w:ind w:left="348" w:hanging="284"/>
              <w:jc w:val="center"/>
              <w:rPr>
                <w:rFonts w:ascii="Arial" w:hAnsi="Arial" w:cs="Arial"/>
                <w:sz w:val="18"/>
                <w:szCs w:val="18"/>
              </w:rPr>
            </w:pPr>
            <w:r w:rsidRPr="00E920B4">
              <w:rPr>
                <w:rFonts w:ascii="Arial" w:hAnsi="Arial" w:cs="Arial"/>
                <w:sz w:val="18"/>
                <w:szCs w:val="18"/>
              </w:rPr>
              <w:t xml:space="preserve">Usprawnianie współpracy </w:t>
            </w:r>
            <w:r w:rsidRPr="00E920B4">
              <w:rPr>
                <w:rFonts w:ascii="Arial" w:hAnsi="Arial" w:cs="Arial"/>
                <w:sz w:val="18"/>
                <w:szCs w:val="18"/>
              </w:rPr>
              <w:br/>
              <w:t xml:space="preserve">z ośrodkami pomocy społecznej </w:t>
            </w:r>
            <w:r w:rsidRPr="00E920B4">
              <w:rPr>
                <w:rFonts w:ascii="Arial" w:hAnsi="Arial" w:cs="Arial"/>
                <w:sz w:val="18"/>
                <w:szCs w:val="18"/>
              </w:rPr>
              <w:br/>
              <w:t xml:space="preserve">w zakresie integracji społecznej osób </w:t>
            </w:r>
            <w:r w:rsidR="00F52AEF" w:rsidRPr="00E920B4">
              <w:rPr>
                <w:rFonts w:ascii="Arial" w:hAnsi="Arial" w:cs="Arial"/>
                <w:sz w:val="18"/>
                <w:szCs w:val="18"/>
              </w:rPr>
              <w:t>z osobami  zaburzeniami psychicznymi</w:t>
            </w:r>
            <w:r w:rsidRPr="00E920B4">
              <w:rPr>
                <w:rFonts w:ascii="Arial" w:hAnsi="Arial" w:cs="Arial"/>
                <w:sz w:val="18"/>
                <w:szCs w:val="18"/>
              </w:rPr>
              <w:t>, także poprzez upowszechnianie wiedzy wśród beneficjentów pomocy społecznej o powiatowych zasobach socjalnych – forma: bieżące informowanie o zasobach powiatu.</w:t>
            </w:r>
          </w:p>
        </w:tc>
        <w:tc>
          <w:tcPr>
            <w:tcW w:w="1448" w:type="dxa"/>
            <w:gridSpan w:val="2"/>
            <w:shd w:val="clear" w:color="auto" w:fill="auto"/>
            <w:vAlign w:val="center"/>
          </w:tcPr>
          <w:p w14:paraId="5A7FE748"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Powiatowe Centrum Pomocy Rodzinie </w:t>
            </w:r>
            <w:r w:rsidRPr="00E920B4">
              <w:rPr>
                <w:rFonts w:ascii="Arial" w:hAnsi="Arial" w:cs="Arial"/>
                <w:sz w:val="18"/>
                <w:szCs w:val="18"/>
              </w:rPr>
              <w:br/>
              <w:t xml:space="preserve">w </w:t>
            </w:r>
            <w:proofErr w:type="spellStart"/>
            <w:r w:rsidRPr="00E920B4">
              <w:rPr>
                <w:rFonts w:ascii="Arial" w:hAnsi="Arial" w:cs="Arial"/>
                <w:sz w:val="18"/>
                <w:szCs w:val="18"/>
              </w:rPr>
              <w:t>Ilawie</w:t>
            </w:r>
            <w:proofErr w:type="spellEnd"/>
          </w:p>
        </w:tc>
        <w:tc>
          <w:tcPr>
            <w:tcW w:w="2268" w:type="dxa"/>
            <w:shd w:val="clear" w:color="auto" w:fill="auto"/>
            <w:vAlign w:val="center"/>
          </w:tcPr>
          <w:p w14:paraId="77D8962F"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Powiatowe Centrum Pomocy Rodzinie </w:t>
            </w:r>
            <w:r w:rsidRPr="00E920B4">
              <w:rPr>
                <w:rFonts w:ascii="Arial" w:hAnsi="Arial" w:cs="Arial"/>
                <w:sz w:val="18"/>
                <w:szCs w:val="18"/>
              </w:rPr>
              <w:br/>
              <w:t xml:space="preserve">w </w:t>
            </w:r>
            <w:proofErr w:type="spellStart"/>
            <w:r w:rsidRPr="00E920B4">
              <w:rPr>
                <w:rFonts w:ascii="Arial" w:hAnsi="Arial" w:cs="Arial"/>
                <w:sz w:val="18"/>
                <w:szCs w:val="18"/>
              </w:rPr>
              <w:t>Ilawie</w:t>
            </w:r>
            <w:proofErr w:type="spellEnd"/>
          </w:p>
        </w:tc>
        <w:tc>
          <w:tcPr>
            <w:tcW w:w="1559" w:type="dxa"/>
            <w:shd w:val="clear" w:color="auto" w:fill="auto"/>
            <w:vAlign w:val="center"/>
          </w:tcPr>
          <w:p w14:paraId="4B0691E5"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Realizacja ciągła w trakcie trwania Programu</w:t>
            </w:r>
          </w:p>
        </w:tc>
        <w:tc>
          <w:tcPr>
            <w:tcW w:w="1389" w:type="dxa"/>
            <w:shd w:val="clear" w:color="auto" w:fill="auto"/>
            <w:vAlign w:val="center"/>
          </w:tcPr>
          <w:p w14:paraId="5617CBBE" w14:textId="77777777" w:rsidR="007C19AA" w:rsidRPr="00E920B4" w:rsidRDefault="00D13230" w:rsidP="00C56525">
            <w:pPr>
              <w:jc w:val="center"/>
              <w:rPr>
                <w:rFonts w:ascii="Arial" w:hAnsi="Arial" w:cs="Arial"/>
                <w:sz w:val="18"/>
                <w:szCs w:val="18"/>
              </w:rPr>
            </w:pPr>
            <w:r w:rsidRPr="00E920B4">
              <w:rPr>
                <w:rFonts w:ascii="Arial" w:hAnsi="Arial" w:cs="Arial"/>
                <w:sz w:val="18"/>
                <w:szCs w:val="18"/>
              </w:rPr>
              <w:t>Liczba szkoleń, warsztatów, spotkań, informacji w danym roku</w:t>
            </w:r>
          </w:p>
        </w:tc>
      </w:tr>
      <w:tr w:rsidR="007C19AA" w:rsidRPr="00E920B4" w14:paraId="07ACECB8" w14:textId="77777777" w:rsidTr="00C56525">
        <w:trPr>
          <w:trHeight w:val="539"/>
        </w:trPr>
        <w:tc>
          <w:tcPr>
            <w:tcW w:w="898" w:type="dxa"/>
            <w:shd w:val="clear" w:color="auto" w:fill="auto"/>
            <w:vAlign w:val="center"/>
          </w:tcPr>
          <w:p w14:paraId="39E73D16"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lastRenderedPageBreak/>
              <w:t>1.3. Cel szczegółowy</w:t>
            </w:r>
          </w:p>
        </w:tc>
        <w:tc>
          <w:tcPr>
            <w:tcW w:w="14319" w:type="dxa"/>
            <w:gridSpan w:val="7"/>
            <w:shd w:val="clear" w:color="auto" w:fill="auto"/>
            <w:vAlign w:val="center"/>
          </w:tcPr>
          <w:p w14:paraId="771F5280" w14:textId="77777777" w:rsidR="007C19AA" w:rsidRPr="00C56525" w:rsidRDefault="007C19AA" w:rsidP="00C56525">
            <w:pPr>
              <w:jc w:val="center"/>
              <w:rPr>
                <w:rFonts w:ascii="Arial" w:hAnsi="Arial" w:cs="Arial"/>
                <w:b/>
                <w:sz w:val="20"/>
                <w:szCs w:val="20"/>
              </w:rPr>
            </w:pPr>
            <w:r w:rsidRPr="00C56525">
              <w:rPr>
                <w:rFonts w:ascii="Arial" w:hAnsi="Arial" w:cs="Arial"/>
                <w:b/>
                <w:sz w:val="20"/>
                <w:szCs w:val="20"/>
              </w:rPr>
              <w:t xml:space="preserve">Aktywizacja zawodowa </w:t>
            </w:r>
            <w:r w:rsidR="00B35CA5" w:rsidRPr="00C56525">
              <w:rPr>
                <w:rFonts w:ascii="Arial" w:hAnsi="Arial" w:cs="Arial"/>
                <w:b/>
                <w:sz w:val="20"/>
                <w:szCs w:val="20"/>
              </w:rPr>
              <w:t xml:space="preserve">i społeczna </w:t>
            </w:r>
            <w:r w:rsidRPr="00C56525">
              <w:rPr>
                <w:rFonts w:ascii="Arial" w:hAnsi="Arial" w:cs="Arial"/>
                <w:b/>
                <w:sz w:val="20"/>
                <w:szCs w:val="20"/>
              </w:rPr>
              <w:t>osób z zaburzeniami psychicznymi</w:t>
            </w:r>
          </w:p>
        </w:tc>
      </w:tr>
      <w:tr w:rsidR="007C19AA" w:rsidRPr="00E920B4" w14:paraId="6791B7CF" w14:textId="77777777" w:rsidTr="00C56525">
        <w:trPr>
          <w:trHeight w:val="329"/>
        </w:trPr>
        <w:tc>
          <w:tcPr>
            <w:tcW w:w="898" w:type="dxa"/>
            <w:shd w:val="clear" w:color="auto" w:fill="auto"/>
            <w:vAlign w:val="center"/>
          </w:tcPr>
          <w:p w14:paraId="1001F7D5"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w:t>
            </w:r>
          </w:p>
        </w:tc>
        <w:tc>
          <w:tcPr>
            <w:tcW w:w="3828" w:type="dxa"/>
            <w:shd w:val="clear" w:color="auto" w:fill="auto"/>
            <w:vAlign w:val="center"/>
          </w:tcPr>
          <w:p w14:paraId="368D6791"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opis zadania</w:t>
            </w:r>
          </w:p>
        </w:tc>
        <w:tc>
          <w:tcPr>
            <w:tcW w:w="3827" w:type="dxa"/>
            <w:shd w:val="clear" w:color="auto" w:fill="auto"/>
            <w:vAlign w:val="center"/>
          </w:tcPr>
          <w:p w14:paraId="69CB0090"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forma realizacji</w:t>
            </w:r>
          </w:p>
        </w:tc>
        <w:tc>
          <w:tcPr>
            <w:tcW w:w="1347" w:type="dxa"/>
            <w:shd w:val="clear" w:color="auto" w:fill="auto"/>
            <w:vAlign w:val="center"/>
          </w:tcPr>
          <w:p w14:paraId="2BE17AD1"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Jednostka odpowiedzialna</w:t>
            </w:r>
          </w:p>
          <w:p w14:paraId="043169FD" w14:textId="77777777" w:rsidR="007C19AA" w:rsidRPr="00E920B4" w:rsidRDefault="007C19AA" w:rsidP="00C56525">
            <w:pPr>
              <w:jc w:val="center"/>
              <w:rPr>
                <w:rFonts w:ascii="Arial" w:hAnsi="Arial" w:cs="Arial"/>
                <w:b/>
                <w:sz w:val="18"/>
                <w:szCs w:val="18"/>
              </w:rPr>
            </w:pPr>
          </w:p>
        </w:tc>
        <w:tc>
          <w:tcPr>
            <w:tcW w:w="2369" w:type="dxa"/>
            <w:gridSpan w:val="2"/>
            <w:shd w:val="clear" w:color="auto" w:fill="auto"/>
            <w:vAlign w:val="center"/>
          </w:tcPr>
          <w:p w14:paraId="76BBBC04"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Realizatorzy</w:t>
            </w:r>
          </w:p>
        </w:tc>
        <w:tc>
          <w:tcPr>
            <w:tcW w:w="1559" w:type="dxa"/>
            <w:shd w:val="clear" w:color="auto" w:fill="auto"/>
            <w:vAlign w:val="center"/>
          </w:tcPr>
          <w:p w14:paraId="1B28CCA2"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termin realizacji</w:t>
            </w:r>
          </w:p>
          <w:p w14:paraId="073F1AFA" w14:textId="77777777" w:rsidR="007C19AA" w:rsidRPr="00E920B4" w:rsidRDefault="007C19AA" w:rsidP="00C56525">
            <w:pPr>
              <w:jc w:val="center"/>
              <w:rPr>
                <w:rFonts w:ascii="Arial" w:hAnsi="Arial" w:cs="Arial"/>
                <w:b/>
                <w:sz w:val="18"/>
                <w:szCs w:val="18"/>
              </w:rPr>
            </w:pPr>
          </w:p>
        </w:tc>
        <w:tc>
          <w:tcPr>
            <w:tcW w:w="1389" w:type="dxa"/>
            <w:shd w:val="clear" w:color="auto" w:fill="auto"/>
            <w:vAlign w:val="center"/>
          </w:tcPr>
          <w:p w14:paraId="1AFA9E2C" w14:textId="77777777" w:rsidR="00B35CA5" w:rsidRPr="00E920B4" w:rsidRDefault="00B35CA5" w:rsidP="00C56525">
            <w:pPr>
              <w:jc w:val="center"/>
              <w:rPr>
                <w:rFonts w:ascii="Arial" w:hAnsi="Arial" w:cs="Arial"/>
                <w:b/>
                <w:sz w:val="18"/>
                <w:szCs w:val="18"/>
              </w:rPr>
            </w:pPr>
            <w:r w:rsidRPr="00E920B4">
              <w:rPr>
                <w:rFonts w:ascii="Arial" w:hAnsi="Arial" w:cs="Arial"/>
                <w:b/>
                <w:sz w:val="18"/>
                <w:szCs w:val="18"/>
              </w:rPr>
              <w:t>Wskaźniki monitorujące</w:t>
            </w:r>
          </w:p>
          <w:p w14:paraId="1B92BE0D" w14:textId="77777777" w:rsidR="007C19AA" w:rsidRPr="00E920B4" w:rsidRDefault="007C19AA" w:rsidP="00C56525">
            <w:pPr>
              <w:jc w:val="center"/>
              <w:rPr>
                <w:rFonts w:ascii="Arial" w:hAnsi="Arial" w:cs="Arial"/>
                <w:b/>
                <w:sz w:val="18"/>
                <w:szCs w:val="18"/>
              </w:rPr>
            </w:pPr>
          </w:p>
        </w:tc>
      </w:tr>
      <w:tr w:rsidR="00F52AEF" w:rsidRPr="00E920B4" w14:paraId="791B2270" w14:textId="77777777" w:rsidTr="00C56525">
        <w:trPr>
          <w:trHeight w:val="1897"/>
        </w:trPr>
        <w:tc>
          <w:tcPr>
            <w:tcW w:w="898" w:type="dxa"/>
            <w:shd w:val="clear" w:color="auto" w:fill="auto"/>
            <w:vAlign w:val="center"/>
          </w:tcPr>
          <w:p w14:paraId="5C457E27" w14:textId="77777777" w:rsidR="00F52AEF" w:rsidRPr="00E920B4" w:rsidRDefault="00F52AEF" w:rsidP="00C56525">
            <w:pPr>
              <w:jc w:val="center"/>
              <w:rPr>
                <w:rFonts w:ascii="Arial" w:hAnsi="Arial" w:cs="Arial"/>
                <w:sz w:val="18"/>
                <w:szCs w:val="18"/>
              </w:rPr>
            </w:pPr>
            <w:r w:rsidRPr="00E920B4">
              <w:rPr>
                <w:rFonts w:ascii="Arial" w:hAnsi="Arial" w:cs="Arial"/>
                <w:sz w:val="18"/>
                <w:szCs w:val="18"/>
              </w:rPr>
              <w:t>1.3.1.</w:t>
            </w:r>
          </w:p>
        </w:tc>
        <w:tc>
          <w:tcPr>
            <w:tcW w:w="3828" w:type="dxa"/>
            <w:shd w:val="clear" w:color="auto" w:fill="auto"/>
            <w:vAlign w:val="center"/>
          </w:tcPr>
          <w:p w14:paraId="710584F8" w14:textId="77777777" w:rsidR="00F52AEF" w:rsidRPr="00E920B4" w:rsidRDefault="00F52AEF" w:rsidP="00C56525">
            <w:pPr>
              <w:jc w:val="center"/>
              <w:rPr>
                <w:rFonts w:ascii="Arial" w:hAnsi="Arial" w:cs="Arial"/>
                <w:sz w:val="18"/>
                <w:szCs w:val="18"/>
              </w:rPr>
            </w:pPr>
            <w:r w:rsidRPr="00E920B4">
              <w:rPr>
                <w:rFonts w:ascii="Arial" w:hAnsi="Arial" w:cs="Arial"/>
                <w:sz w:val="18"/>
                <w:szCs w:val="18"/>
              </w:rPr>
              <w:t xml:space="preserve">Zwiększenie dostępności rehabilitacji zawodowej, organizacja poradnictwa zawodowego i szkoleń zawodowych dla osób niepełnosprawnych, w tym </w:t>
            </w:r>
            <w:r w:rsidR="005C322A" w:rsidRPr="00E920B4">
              <w:rPr>
                <w:rFonts w:ascii="Arial" w:hAnsi="Arial" w:cs="Arial"/>
                <w:sz w:val="18"/>
                <w:szCs w:val="18"/>
              </w:rPr>
              <w:br/>
              <w:t xml:space="preserve">z </w:t>
            </w:r>
            <w:r w:rsidRPr="00E920B4">
              <w:rPr>
                <w:rFonts w:ascii="Arial" w:hAnsi="Arial" w:cs="Arial"/>
                <w:sz w:val="18"/>
                <w:szCs w:val="18"/>
              </w:rPr>
              <w:t>zaburzeniami psychicznymi</w:t>
            </w:r>
          </w:p>
        </w:tc>
        <w:tc>
          <w:tcPr>
            <w:tcW w:w="3827" w:type="dxa"/>
            <w:shd w:val="clear" w:color="auto" w:fill="auto"/>
            <w:vAlign w:val="center"/>
          </w:tcPr>
          <w:p w14:paraId="7BCB0006" w14:textId="77777777" w:rsidR="00F52AEF" w:rsidRPr="00E920B4" w:rsidRDefault="00F52AEF" w:rsidP="00C56525">
            <w:pPr>
              <w:numPr>
                <w:ilvl w:val="0"/>
                <w:numId w:val="10"/>
              </w:numPr>
              <w:ind w:left="206" w:hanging="284"/>
              <w:jc w:val="center"/>
              <w:rPr>
                <w:rFonts w:ascii="Arial" w:hAnsi="Arial" w:cs="Arial"/>
                <w:sz w:val="18"/>
                <w:szCs w:val="18"/>
                <w:lang w:eastAsia="en-US"/>
              </w:rPr>
            </w:pPr>
            <w:r w:rsidRPr="00E920B4">
              <w:rPr>
                <w:rFonts w:ascii="Arial" w:hAnsi="Arial" w:cs="Arial"/>
                <w:sz w:val="18"/>
                <w:szCs w:val="18"/>
              </w:rPr>
              <w:t>Informacja zawodowa grupowa</w:t>
            </w:r>
          </w:p>
          <w:p w14:paraId="35CCCF9B" w14:textId="77777777" w:rsidR="00F52AEF" w:rsidRPr="00E920B4" w:rsidRDefault="00F52AEF" w:rsidP="00C56525">
            <w:pPr>
              <w:numPr>
                <w:ilvl w:val="0"/>
                <w:numId w:val="10"/>
              </w:numPr>
              <w:ind w:left="206" w:hanging="284"/>
              <w:jc w:val="center"/>
              <w:rPr>
                <w:rFonts w:ascii="Arial" w:hAnsi="Arial" w:cs="Arial"/>
                <w:sz w:val="18"/>
                <w:szCs w:val="18"/>
                <w:lang w:eastAsia="en-US"/>
              </w:rPr>
            </w:pPr>
            <w:r w:rsidRPr="00E920B4">
              <w:rPr>
                <w:rFonts w:ascii="Arial" w:hAnsi="Arial" w:cs="Arial"/>
                <w:sz w:val="18"/>
                <w:szCs w:val="18"/>
              </w:rPr>
              <w:t>Grupowa porada zawodowa</w:t>
            </w:r>
          </w:p>
          <w:p w14:paraId="0D4536AB" w14:textId="77777777" w:rsidR="00F52AEF" w:rsidRPr="00E920B4" w:rsidRDefault="00F52AEF" w:rsidP="00C56525">
            <w:pPr>
              <w:numPr>
                <w:ilvl w:val="0"/>
                <w:numId w:val="10"/>
              </w:numPr>
              <w:ind w:left="206" w:hanging="284"/>
              <w:jc w:val="center"/>
              <w:rPr>
                <w:rFonts w:ascii="Arial" w:hAnsi="Arial" w:cs="Arial"/>
                <w:sz w:val="18"/>
                <w:szCs w:val="18"/>
                <w:lang w:eastAsia="en-US"/>
              </w:rPr>
            </w:pPr>
            <w:r w:rsidRPr="00E920B4">
              <w:rPr>
                <w:rFonts w:ascii="Arial" w:hAnsi="Arial" w:cs="Arial"/>
                <w:sz w:val="18"/>
                <w:szCs w:val="18"/>
              </w:rPr>
              <w:t>Indywidualna informacja zawodowa</w:t>
            </w:r>
          </w:p>
          <w:p w14:paraId="334EEAEE" w14:textId="77777777" w:rsidR="00F52AEF" w:rsidRPr="00E920B4" w:rsidRDefault="00F52AEF" w:rsidP="00C56525">
            <w:pPr>
              <w:numPr>
                <w:ilvl w:val="0"/>
                <w:numId w:val="10"/>
              </w:numPr>
              <w:ind w:left="206" w:hanging="284"/>
              <w:jc w:val="center"/>
              <w:rPr>
                <w:rFonts w:ascii="Arial" w:hAnsi="Arial" w:cs="Arial"/>
                <w:sz w:val="18"/>
                <w:szCs w:val="18"/>
              </w:rPr>
            </w:pPr>
            <w:r w:rsidRPr="00E920B4">
              <w:rPr>
                <w:rFonts w:ascii="Arial" w:hAnsi="Arial" w:cs="Arial"/>
                <w:sz w:val="18"/>
                <w:szCs w:val="18"/>
              </w:rPr>
              <w:t>Indywidualna porada zawodowa</w:t>
            </w:r>
          </w:p>
          <w:p w14:paraId="759777C3" w14:textId="77777777" w:rsidR="00F52AEF" w:rsidRPr="00E920B4" w:rsidRDefault="00F52AEF" w:rsidP="00C56525">
            <w:pPr>
              <w:numPr>
                <w:ilvl w:val="0"/>
                <w:numId w:val="10"/>
              </w:numPr>
              <w:ind w:left="206" w:hanging="284"/>
              <w:jc w:val="center"/>
              <w:rPr>
                <w:rFonts w:ascii="Arial" w:hAnsi="Arial" w:cs="Arial"/>
                <w:sz w:val="18"/>
                <w:szCs w:val="18"/>
                <w:lang w:eastAsia="en-US"/>
              </w:rPr>
            </w:pPr>
            <w:r w:rsidRPr="00E920B4">
              <w:rPr>
                <w:rFonts w:ascii="Arial" w:hAnsi="Arial" w:cs="Arial"/>
                <w:sz w:val="18"/>
                <w:szCs w:val="18"/>
              </w:rPr>
              <w:t>Uruchomienie finansowania  instrumentów lub usług wskazane w art. 11 ust 2 ustawy z dnia 27 sierpnia 1997 r.  o rehabilitacji zawodowej i społecznej oraz zatrudnianiu osób niepełnosprawnych</w:t>
            </w:r>
          </w:p>
        </w:tc>
        <w:tc>
          <w:tcPr>
            <w:tcW w:w="1347" w:type="dxa"/>
            <w:shd w:val="clear" w:color="auto" w:fill="auto"/>
            <w:vAlign w:val="center"/>
          </w:tcPr>
          <w:p w14:paraId="4EDA62BC" w14:textId="77777777" w:rsidR="00F52AEF" w:rsidRPr="00E920B4" w:rsidRDefault="00F52AEF" w:rsidP="00C56525">
            <w:pPr>
              <w:jc w:val="center"/>
              <w:rPr>
                <w:rFonts w:ascii="Arial" w:hAnsi="Arial" w:cs="Arial"/>
                <w:sz w:val="18"/>
                <w:szCs w:val="18"/>
              </w:rPr>
            </w:pPr>
            <w:r w:rsidRPr="00E920B4">
              <w:rPr>
                <w:rFonts w:ascii="Arial" w:hAnsi="Arial" w:cs="Arial"/>
                <w:sz w:val="18"/>
                <w:szCs w:val="18"/>
              </w:rPr>
              <w:t>Powiatowy Urząd Pracy w Iławie</w:t>
            </w:r>
          </w:p>
        </w:tc>
        <w:tc>
          <w:tcPr>
            <w:tcW w:w="2369" w:type="dxa"/>
            <w:gridSpan w:val="2"/>
            <w:shd w:val="clear" w:color="auto" w:fill="auto"/>
            <w:vAlign w:val="center"/>
          </w:tcPr>
          <w:p w14:paraId="2B0A998B" w14:textId="77777777" w:rsidR="00F52AEF" w:rsidRPr="00E920B4" w:rsidRDefault="00F52AEF" w:rsidP="00C56525">
            <w:pPr>
              <w:jc w:val="center"/>
              <w:rPr>
                <w:rFonts w:ascii="Arial" w:hAnsi="Arial" w:cs="Arial"/>
                <w:sz w:val="18"/>
                <w:szCs w:val="18"/>
              </w:rPr>
            </w:pPr>
            <w:r w:rsidRPr="00E920B4">
              <w:rPr>
                <w:rFonts w:ascii="Arial" w:hAnsi="Arial" w:cs="Arial"/>
                <w:sz w:val="18"/>
                <w:szCs w:val="18"/>
              </w:rPr>
              <w:t>Powiatowy Urząd Pracy w Iławie</w:t>
            </w:r>
          </w:p>
        </w:tc>
        <w:tc>
          <w:tcPr>
            <w:tcW w:w="1559" w:type="dxa"/>
            <w:shd w:val="clear" w:color="auto" w:fill="auto"/>
            <w:vAlign w:val="center"/>
          </w:tcPr>
          <w:p w14:paraId="50B13BC4" w14:textId="77777777" w:rsidR="00F52AEF" w:rsidRPr="00E920B4" w:rsidRDefault="00F52AEF" w:rsidP="00C56525">
            <w:pPr>
              <w:spacing w:after="200" w:line="276" w:lineRule="auto"/>
              <w:jc w:val="center"/>
              <w:rPr>
                <w:rFonts w:ascii="Arial" w:hAnsi="Arial" w:cs="Arial"/>
                <w:sz w:val="18"/>
                <w:szCs w:val="18"/>
                <w:lang w:eastAsia="en-US"/>
              </w:rPr>
            </w:pPr>
            <w:r w:rsidRPr="00E920B4">
              <w:rPr>
                <w:rFonts w:ascii="Arial" w:hAnsi="Arial" w:cs="Arial"/>
                <w:sz w:val="18"/>
                <w:szCs w:val="18"/>
              </w:rPr>
              <w:t>Realizacja w trakcie trwania Programu</w:t>
            </w:r>
          </w:p>
        </w:tc>
        <w:tc>
          <w:tcPr>
            <w:tcW w:w="1389" w:type="dxa"/>
            <w:shd w:val="clear" w:color="auto" w:fill="auto"/>
            <w:vAlign w:val="center"/>
          </w:tcPr>
          <w:p w14:paraId="3A4EB8FA" w14:textId="77777777" w:rsidR="00F52AEF" w:rsidRPr="00E920B4" w:rsidRDefault="00B35CA5" w:rsidP="00C56525">
            <w:pPr>
              <w:jc w:val="center"/>
              <w:rPr>
                <w:rFonts w:ascii="Arial" w:hAnsi="Arial" w:cs="Arial"/>
                <w:sz w:val="18"/>
                <w:szCs w:val="18"/>
              </w:rPr>
            </w:pPr>
            <w:r w:rsidRPr="00E920B4">
              <w:rPr>
                <w:rFonts w:ascii="Arial" w:hAnsi="Arial" w:cs="Arial"/>
                <w:sz w:val="18"/>
                <w:szCs w:val="18"/>
              </w:rPr>
              <w:t>Liczba osób objętych wsparciem w danym roku</w:t>
            </w:r>
          </w:p>
        </w:tc>
      </w:tr>
      <w:tr w:rsidR="007C19AA" w:rsidRPr="00E920B4" w14:paraId="02FB583B" w14:textId="77777777" w:rsidTr="00C56525">
        <w:tc>
          <w:tcPr>
            <w:tcW w:w="898" w:type="dxa"/>
            <w:shd w:val="clear" w:color="auto" w:fill="auto"/>
            <w:vAlign w:val="center"/>
          </w:tcPr>
          <w:p w14:paraId="210517CD"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1.3.2.</w:t>
            </w:r>
          </w:p>
        </w:tc>
        <w:tc>
          <w:tcPr>
            <w:tcW w:w="3828" w:type="dxa"/>
            <w:shd w:val="clear" w:color="auto" w:fill="auto"/>
            <w:vAlign w:val="center"/>
          </w:tcPr>
          <w:p w14:paraId="5B6EE9B7"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Prowadzenie kampanii szkoleniowo-informacyjnej adresowanej do pracodawców</w:t>
            </w:r>
            <w:r w:rsidR="005C322A" w:rsidRPr="00E920B4">
              <w:rPr>
                <w:rFonts w:ascii="Arial" w:hAnsi="Arial" w:cs="Arial"/>
                <w:sz w:val="18"/>
                <w:szCs w:val="18"/>
              </w:rPr>
              <w:t>,</w:t>
            </w:r>
            <w:r w:rsidR="000F1FF4" w:rsidRPr="00E920B4">
              <w:rPr>
                <w:rFonts w:ascii="Arial" w:hAnsi="Arial" w:cs="Arial"/>
                <w:sz w:val="18"/>
                <w:szCs w:val="18"/>
              </w:rPr>
              <w:t xml:space="preserve"> promowanie zatrudniania</w:t>
            </w:r>
            <w:r w:rsidRPr="00E920B4">
              <w:rPr>
                <w:rFonts w:ascii="Arial" w:hAnsi="Arial" w:cs="Arial"/>
                <w:sz w:val="18"/>
                <w:szCs w:val="18"/>
              </w:rPr>
              <w:t xml:space="preserve"> osób niepełnosprawnych, w tym z zaburzeniami psychicznymi</w:t>
            </w:r>
          </w:p>
        </w:tc>
        <w:tc>
          <w:tcPr>
            <w:tcW w:w="3827" w:type="dxa"/>
            <w:shd w:val="clear" w:color="auto" w:fill="auto"/>
            <w:vAlign w:val="center"/>
          </w:tcPr>
          <w:p w14:paraId="4908EDF1"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Upowszechnianie informacji </w:t>
            </w:r>
            <w:r w:rsidR="00B07F4B" w:rsidRPr="00E920B4">
              <w:rPr>
                <w:rFonts w:ascii="Arial" w:hAnsi="Arial" w:cs="Arial"/>
                <w:sz w:val="18"/>
                <w:szCs w:val="18"/>
              </w:rPr>
              <w:t xml:space="preserve">o </w:t>
            </w:r>
            <w:r w:rsidRPr="00E920B4">
              <w:rPr>
                <w:rFonts w:ascii="Arial" w:hAnsi="Arial" w:cs="Arial"/>
                <w:sz w:val="18"/>
                <w:szCs w:val="18"/>
              </w:rPr>
              <w:t>możliwościach zatrudnienia oraz dostępnych instrumentach rynku pracy w formach:</w:t>
            </w:r>
          </w:p>
          <w:p w14:paraId="769D15EE"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bezpośrednich wizyt i innych kontaktów                          z pracodawcami</w:t>
            </w:r>
            <w:r w:rsidR="005C322A" w:rsidRPr="00E920B4">
              <w:rPr>
                <w:rFonts w:ascii="Arial" w:hAnsi="Arial" w:cs="Arial"/>
                <w:sz w:val="18"/>
                <w:szCs w:val="18"/>
              </w:rPr>
              <w:t>,</w:t>
            </w:r>
          </w:p>
          <w:p w14:paraId="035F546F"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informacji w mediach oraz na stronie internetowej Powiatowego Urzędu Pracy</w:t>
            </w:r>
          </w:p>
        </w:tc>
        <w:tc>
          <w:tcPr>
            <w:tcW w:w="1347" w:type="dxa"/>
            <w:shd w:val="clear" w:color="auto" w:fill="auto"/>
            <w:vAlign w:val="center"/>
          </w:tcPr>
          <w:p w14:paraId="7B36DB4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Powiatowy Urząd Pracy w Iławie</w:t>
            </w:r>
          </w:p>
        </w:tc>
        <w:tc>
          <w:tcPr>
            <w:tcW w:w="2369" w:type="dxa"/>
            <w:gridSpan w:val="2"/>
            <w:shd w:val="clear" w:color="auto" w:fill="auto"/>
            <w:vAlign w:val="center"/>
          </w:tcPr>
          <w:p w14:paraId="0287DC90"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Powiatowy Urząd Pracy w Iławie</w:t>
            </w:r>
          </w:p>
        </w:tc>
        <w:tc>
          <w:tcPr>
            <w:tcW w:w="1559" w:type="dxa"/>
            <w:shd w:val="clear" w:color="auto" w:fill="auto"/>
            <w:vAlign w:val="center"/>
          </w:tcPr>
          <w:p w14:paraId="31252DC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Realizacja ciągła</w:t>
            </w:r>
          </w:p>
        </w:tc>
        <w:tc>
          <w:tcPr>
            <w:tcW w:w="1389" w:type="dxa"/>
            <w:shd w:val="clear" w:color="auto" w:fill="auto"/>
            <w:vAlign w:val="center"/>
          </w:tcPr>
          <w:p w14:paraId="7A5AA866" w14:textId="77777777" w:rsidR="007C19AA" w:rsidRPr="00E920B4" w:rsidRDefault="000F56AB" w:rsidP="00C56525">
            <w:pPr>
              <w:jc w:val="center"/>
              <w:rPr>
                <w:rFonts w:ascii="Arial" w:hAnsi="Arial" w:cs="Arial"/>
                <w:sz w:val="18"/>
                <w:szCs w:val="18"/>
              </w:rPr>
            </w:pPr>
            <w:r w:rsidRPr="00E920B4">
              <w:rPr>
                <w:rFonts w:ascii="Arial" w:hAnsi="Arial" w:cs="Arial"/>
                <w:sz w:val="18"/>
                <w:szCs w:val="18"/>
              </w:rPr>
              <w:t>-</w:t>
            </w:r>
          </w:p>
        </w:tc>
      </w:tr>
      <w:tr w:rsidR="007C19AA" w:rsidRPr="00E920B4" w14:paraId="2C9B0788" w14:textId="77777777" w:rsidTr="00C56525">
        <w:tc>
          <w:tcPr>
            <w:tcW w:w="898" w:type="dxa"/>
            <w:shd w:val="clear" w:color="auto" w:fill="auto"/>
            <w:vAlign w:val="center"/>
          </w:tcPr>
          <w:p w14:paraId="7F74769E"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1.3.3.</w:t>
            </w:r>
          </w:p>
        </w:tc>
        <w:tc>
          <w:tcPr>
            <w:tcW w:w="3828" w:type="dxa"/>
            <w:shd w:val="clear" w:color="auto" w:fill="auto"/>
            <w:vAlign w:val="center"/>
          </w:tcPr>
          <w:p w14:paraId="31F78B88"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Zwiększenie udziału zatrudnienia osób </w:t>
            </w:r>
            <w:r w:rsidR="00B07F4B" w:rsidRPr="00E920B4">
              <w:rPr>
                <w:rFonts w:ascii="Arial" w:hAnsi="Arial" w:cs="Arial"/>
                <w:sz w:val="18"/>
                <w:szCs w:val="18"/>
              </w:rPr>
              <w:br/>
            </w:r>
            <w:r w:rsidRPr="00E920B4">
              <w:rPr>
                <w:rFonts w:ascii="Arial" w:hAnsi="Arial" w:cs="Arial"/>
                <w:sz w:val="18"/>
                <w:szCs w:val="18"/>
              </w:rPr>
              <w:t>z zaburzeniami psychicznymi w działalności powiatowych urzędów pracy</w:t>
            </w:r>
          </w:p>
        </w:tc>
        <w:tc>
          <w:tcPr>
            <w:tcW w:w="3827" w:type="dxa"/>
            <w:shd w:val="clear" w:color="auto" w:fill="auto"/>
            <w:vAlign w:val="center"/>
          </w:tcPr>
          <w:p w14:paraId="00B09BD4"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Zatrudnienie subsydiowane realizowane w formach: staże, prace interwencyjne, doposażenie miejsc pracy.</w:t>
            </w:r>
          </w:p>
        </w:tc>
        <w:tc>
          <w:tcPr>
            <w:tcW w:w="1347" w:type="dxa"/>
            <w:shd w:val="clear" w:color="auto" w:fill="auto"/>
            <w:vAlign w:val="center"/>
          </w:tcPr>
          <w:p w14:paraId="1256C911"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Powiatowy Urząd Pracy w Iławie</w:t>
            </w:r>
          </w:p>
        </w:tc>
        <w:tc>
          <w:tcPr>
            <w:tcW w:w="2369" w:type="dxa"/>
            <w:gridSpan w:val="2"/>
            <w:shd w:val="clear" w:color="auto" w:fill="auto"/>
            <w:vAlign w:val="center"/>
          </w:tcPr>
          <w:p w14:paraId="266C5BB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Powiatowy Urząd Pracy w Iławie</w:t>
            </w:r>
          </w:p>
        </w:tc>
        <w:tc>
          <w:tcPr>
            <w:tcW w:w="1559" w:type="dxa"/>
            <w:shd w:val="clear" w:color="auto" w:fill="auto"/>
            <w:vAlign w:val="center"/>
          </w:tcPr>
          <w:p w14:paraId="2607F003"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Realizacja </w:t>
            </w:r>
            <w:r w:rsidR="00B07F4B" w:rsidRPr="00E920B4">
              <w:rPr>
                <w:rFonts w:ascii="Arial" w:hAnsi="Arial" w:cs="Arial"/>
                <w:sz w:val="18"/>
                <w:szCs w:val="18"/>
              </w:rPr>
              <w:t>ciągła</w:t>
            </w:r>
          </w:p>
        </w:tc>
        <w:tc>
          <w:tcPr>
            <w:tcW w:w="1389" w:type="dxa"/>
            <w:shd w:val="clear" w:color="auto" w:fill="auto"/>
            <w:vAlign w:val="center"/>
          </w:tcPr>
          <w:p w14:paraId="198F6178" w14:textId="77777777" w:rsidR="007C19AA" w:rsidRPr="00E920B4" w:rsidRDefault="005A0385" w:rsidP="00C56525">
            <w:pPr>
              <w:jc w:val="center"/>
              <w:rPr>
                <w:rFonts w:ascii="Arial" w:hAnsi="Arial" w:cs="Arial"/>
                <w:sz w:val="18"/>
                <w:szCs w:val="18"/>
              </w:rPr>
            </w:pPr>
            <w:r w:rsidRPr="00E920B4">
              <w:rPr>
                <w:rFonts w:ascii="Arial" w:hAnsi="Arial" w:cs="Arial"/>
                <w:sz w:val="18"/>
                <w:szCs w:val="18"/>
              </w:rPr>
              <w:t>Liczba osób, które uzyskały zatrudnienie</w:t>
            </w:r>
          </w:p>
        </w:tc>
      </w:tr>
      <w:tr w:rsidR="007C19AA" w:rsidRPr="00E920B4" w14:paraId="2138BA3B" w14:textId="77777777" w:rsidTr="00C56525">
        <w:tc>
          <w:tcPr>
            <w:tcW w:w="898" w:type="dxa"/>
            <w:shd w:val="clear" w:color="auto" w:fill="auto"/>
            <w:vAlign w:val="center"/>
          </w:tcPr>
          <w:p w14:paraId="527CC0D0"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1.4. Cel szczegółowy</w:t>
            </w:r>
          </w:p>
        </w:tc>
        <w:tc>
          <w:tcPr>
            <w:tcW w:w="14319" w:type="dxa"/>
            <w:gridSpan w:val="7"/>
            <w:shd w:val="clear" w:color="auto" w:fill="auto"/>
            <w:vAlign w:val="center"/>
          </w:tcPr>
          <w:p w14:paraId="16FDC9F0" w14:textId="77777777" w:rsidR="007C19AA" w:rsidRPr="00C56525" w:rsidRDefault="007C19AA" w:rsidP="00C56525">
            <w:pPr>
              <w:jc w:val="center"/>
              <w:rPr>
                <w:rFonts w:ascii="Arial" w:hAnsi="Arial" w:cs="Arial"/>
                <w:b/>
                <w:sz w:val="20"/>
                <w:szCs w:val="20"/>
              </w:rPr>
            </w:pPr>
            <w:r w:rsidRPr="00C56525">
              <w:rPr>
                <w:rFonts w:ascii="Arial" w:hAnsi="Arial" w:cs="Arial"/>
                <w:b/>
                <w:sz w:val="20"/>
                <w:szCs w:val="20"/>
              </w:rPr>
              <w:t>Skoordynowanie dostępnych form opieki i pomocy</w:t>
            </w:r>
          </w:p>
        </w:tc>
      </w:tr>
      <w:tr w:rsidR="007C19AA" w:rsidRPr="00E920B4" w14:paraId="190A4674" w14:textId="77777777" w:rsidTr="00C56525">
        <w:trPr>
          <w:trHeight w:val="285"/>
        </w:trPr>
        <w:tc>
          <w:tcPr>
            <w:tcW w:w="898" w:type="dxa"/>
            <w:shd w:val="clear" w:color="auto" w:fill="auto"/>
            <w:vAlign w:val="center"/>
          </w:tcPr>
          <w:p w14:paraId="184D2C33"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w:t>
            </w:r>
          </w:p>
        </w:tc>
        <w:tc>
          <w:tcPr>
            <w:tcW w:w="3828" w:type="dxa"/>
            <w:shd w:val="clear" w:color="auto" w:fill="auto"/>
            <w:vAlign w:val="center"/>
          </w:tcPr>
          <w:p w14:paraId="63A54DEF"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opis zadania</w:t>
            </w:r>
          </w:p>
        </w:tc>
        <w:tc>
          <w:tcPr>
            <w:tcW w:w="3827" w:type="dxa"/>
            <w:shd w:val="clear" w:color="auto" w:fill="auto"/>
            <w:vAlign w:val="center"/>
          </w:tcPr>
          <w:p w14:paraId="57ABA682"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forma realizacji</w:t>
            </w:r>
          </w:p>
        </w:tc>
        <w:tc>
          <w:tcPr>
            <w:tcW w:w="1347" w:type="dxa"/>
            <w:shd w:val="clear" w:color="auto" w:fill="auto"/>
            <w:vAlign w:val="center"/>
          </w:tcPr>
          <w:p w14:paraId="6F1FBD83"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Jednostka odpowiedzialna</w:t>
            </w:r>
          </w:p>
        </w:tc>
        <w:tc>
          <w:tcPr>
            <w:tcW w:w="2369" w:type="dxa"/>
            <w:gridSpan w:val="2"/>
            <w:shd w:val="clear" w:color="auto" w:fill="auto"/>
            <w:vAlign w:val="center"/>
          </w:tcPr>
          <w:p w14:paraId="2FB64732"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Realizatorzy</w:t>
            </w:r>
          </w:p>
        </w:tc>
        <w:tc>
          <w:tcPr>
            <w:tcW w:w="1559" w:type="dxa"/>
            <w:shd w:val="clear" w:color="auto" w:fill="auto"/>
            <w:vAlign w:val="center"/>
          </w:tcPr>
          <w:p w14:paraId="7ED625B2" w14:textId="77777777" w:rsidR="007C19AA" w:rsidRPr="00E920B4" w:rsidRDefault="007C19AA" w:rsidP="00C56525">
            <w:pPr>
              <w:jc w:val="center"/>
              <w:rPr>
                <w:rFonts w:ascii="Arial" w:hAnsi="Arial" w:cs="Arial"/>
                <w:b/>
                <w:sz w:val="18"/>
                <w:szCs w:val="18"/>
              </w:rPr>
            </w:pPr>
            <w:r w:rsidRPr="00E920B4">
              <w:rPr>
                <w:rFonts w:ascii="Arial" w:hAnsi="Arial" w:cs="Arial"/>
                <w:b/>
                <w:sz w:val="18"/>
                <w:szCs w:val="18"/>
              </w:rPr>
              <w:t>termin realizacji</w:t>
            </w:r>
          </w:p>
          <w:p w14:paraId="78712A60" w14:textId="77777777" w:rsidR="007C19AA" w:rsidRPr="00E920B4" w:rsidRDefault="007C19AA" w:rsidP="00C56525">
            <w:pPr>
              <w:jc w:val="center"/>
              <w:rPr>
                <w:rFonts w:ascii="Arial" w:hAnsi="Arial" w:cs="Arial"/>
                <w:b/>
                <w:sz w:val="18"/>
                <w:szCs w:val="18"/>
              </w:rPr>
            </w:pPr>
          </w:p>
        </w:tc>
        <w:tc>
          <w:tcPr>
            <w:tcW w:w="1389" w:type="dxa"/>
            <w:shd w:val="clear" w:color="auto" w:fill="auto"/>
            <w:vAlign w:val="center"/>
          </w:tcPr>
          <w:p w14:paraId="2873A9E0" w14:textId="77777777" w:rsidR="000F56AB" w:rsidRPr="00E920B4" w:rsidRDefault="000F56AB" w:rsidP="00C56525">
            <w:pPr>
              <w:jc w:val="center"/>
              <w:rPr>
                <w:rFonts w:ascii="Arial" w:hAnsi="Arial" w:cs="Arial"/>
                <w:b/>
                <w:sz w:val="18"/>
                <w:szCs w:val="18"/>
              </w:rPr>
            </w:pPr>
            <w:r w:rsidRPr="00E920B4">
              <w:rPr>
                <w:rFonts w:ascii="Arial" w:hAnsi="Arial" w:cs="Arial"/>
                <w:b/>
                <w:sz w:val="18"/>
                <w:szCs w:val="18"/>
              </w:rPr>
              <w:t>Wskaźniki monitorujące</w:t>
            </w:r>
          </w:p>
          <w:p w14:paraId="7848B9BC" w14:textId="77777777" w:rsidR="007C19AA" w:rsidRPr="00E920B4" w:rsidRDefault="007C19AA" w:rsidP="00C56525">
            <w:pPr>
              <w:jc w:val="center"/>
              <w:rPr>
                <w:rFonts w:ascii="Arial" w:hAnsi="Arial" w:cs="Arial"/>
                <w:b/>
                <w:sz w:val="18"/>
                <w:szCs w:val="18"/>
              </w:rPr>
            </w:pPr>
          </w:p>
        </w:tc>
      </w:tr>
      <w:tr w:rsidR="007C19AA" w:rsidRPr="00E920B4" w14:paraId="4EE65F30" w14:textId="77777777" w:rsidTr="00C56525">
        <w:tc>
          <w:tcPr>
            <w:tcW w:w="898" w:type="dxa"/>
            <w:shd w:val="clear" w:color="auto" w:fill="auto"/>
            <w:vAlign w:val="center"/>
          </w:tcPr>
          <w:p w14:paraId="3A3D8C02"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1.4.1.</w:t>
            </w:r>
          </w:p>
        </w:tc>
        <w:tc>
          <w:tcPr>
            <w:tcW w:w="3828" w:type="dxa"/>
            <w:shd w:val="clear" w:color="auto" w:fill="auto"/>
            <w:vAlign w:val="center"/>
          </w:tcPr>
          <w:p w14:paraId="66310795"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Powołanie zespołu koordynującego realizację Powiatowego Programu Ochrony Zdrowia Psychicznego na lata </w:t>
            </w:r>
            <w:r w:rsidR="000F56AB" w:rsidRPr="00E920B4">
              <w:rPr>
                <w:rFonts w:ascii="Arial" w:hAnsi="Arial" w:cs="Arial"/>
                <w:sz w:val="18"/>
                <w:szCs w:val="18"/>
              </w:rPr>
              <w:t>2024-2030</w:t>
            </w:r>
          </w:p>
        </w:tc>
        <w:tc>
          <w:tcPr>
            <w:tcW w:w="3827" w:type="dxa"/>
            <w:shd w:val="clear" w:color="auto" w:fill="auto"/>
            <w:vAlign w:val="center"/>
          </w:tcPr>
          <w:p w14:paraId="01FCDDB0"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Powołanie powiatowego zespołu – uchwała Zarządu Powiatu Iławskiego</w:t>
            </w:r>
          </w:p>
        </w:tc>
        <w:tc>
          <w:tcPr>
            <w:tcW w:w="1347" w:type="dxa"/>
            <w:shd w:val="clear" w:color="auto" w:fill="auto"/>
            <w:vAlign w:val="center"/>
          </w:tcPr>
          <w:p w14:paraId="5CD15465"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Starostwo Powiatowe </w:t>
            </w:r>
            <w:r w:rsidRPr="00E920B4">
              <w:rPr>
                <w:rFonts w:ascii="Arial" w:hAnsi="Arial" w:cs="Arial"/>
                <w:sz w:val="18"/>
                <w:szCs w:val="18"/>
              </w:rPr>
              <w:br/>
              <w:t>w Iławie</w:t>
            </w:r>
          </w:p>
        </w:tc>
        <w:tc>
          <w:tcPr>
            <w:tcW w:w="2369" w:type="dxa"/>
            <w:gridSpan w:val="2"/>
            <w:shd w:val="clear" w:color="auto" w:fill="auto"/>
            <w:vAlign w:val="center"/>
          </w:tcPr>
          <w:p w14:paraId="659F8E05" w14:textId="77777777" w:rsidR="0022308E" w:rsidRPr="00E920B4" w:rsidRDefault="007C19AA" w:rsidP="00C56525">
            <w:pPr>
              <w:jc w:val="center"/>
              <w:rPr>
                <w:rFonts w:ascii="Arial" w:hAnsi="Arial" w:cs="Arial"/>
                <w:sz w:val="18"/>
                <w:szCs w:val="18"/>
              </w:rPr>
            </w:pPr>
            <w:r w:rsidRPr="00E920B4">
              <w:rPr>
                <w:rFonts w:ascii="Arial" w:hAnsi="Arial" w:cs="Arial"/>
                <w:sz w:val="18"/>
                <w:szCs w:val="18"/>
              </w:rPr>
              <w:t xml:space="preserve">Wszystkie jednostki realizujące zadania określone </w:t>
            </w:r>
            <w:r w:rsidRPr="00E920B4">
              <w:rPr>
                <w:rFonts w:ascii="Arial" w:hAnsi="Arial" w:cs="Arial"/>
                <w:sz w:val="18"/>
                <w:szCs w:val="18"/>
              </w:rPr>
              <w:br/>
              <w:t>w niniejszym programie</w:t>
            </w:r>
          </w:p>
        </w:tc>
        <w:tc>
          <w:tcPr>
            <w:tcW w:w="1559" w:type="dxa"/>
            <w:shd w:val="clear" w:color="auto" w:fill="auto"/>
            <w:vAlign w:val="center"/>
          </w:tcPr>
          <w:p w14:paraId="351832CE"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Po uchwaleniu niniejszego Programu przez Radę Powiatu Iławskiego</w:t>
            </w:r>
          </w:p>
        </w:tc>
        <w:tc>
          <w:tcPr>
            <w:tcW w:w="1389" w:type="dxa"/>
            <w:shd w:val="clear" w:color="auto" w:fill="auto"/>
            <w:vAlign w:val="center"/>
          </w:tcPr>
          <w:p w14:paraId="7C61CC45" w14:textId="77777777" w:rsidR="007C19AA" w:rsidRPr="00E920B4" w:rsidRDefault="000F56AB" w:rsidP="00C56525">
            <w:pPr>
              <w:jc w:val="center"/>
              <w:rPr>
                <w:rFonts w:ascii="Arial" w:hAnsi="Arial" w:cs="Arial"/>
                <w:sz w:val="18"/>
                <w:szCs w:val="18"/>
              </w:rPr>
            </w:pPr>
            <w:r w:rsidRPr="00E920B4">
              <w:rPr>
                <w:rFonts w:ascii="Arial" w:hAnsi="Arial" w:cs="Arial"/>
                <w:sz w:val="18"/>
                <w:szCs w:val="18"/>
              </w:rPr>
              <w:t>-</w:t>
            </w:r>
          </w:p>
        </w:tc>
      </w:tr>
      <w:tr w:rsidR="007C19AA" w:rsidRPr="00E920B4" w14:paraId="61629F19" w14:textId="77777777" w:rsidTr="00C56525">
        <w:tc>
          <w:tcPr>
            <w:tcW w:w="898" w:type="dxa"/>
            <w:shd w:val="clear" w:color="auto" w:fill="auto"/>
            <w:vAlign w:val="center"/>
          </w:tcPr>
          <w:p w14:paraId="76DE9278" w14:textId="77777777" w:rsidR="007C19AA" w:rsidRPr="00E920B4" w:rsidRDefault="00B07F4B" w:rsidP="00C56525">
            <w:pPr>
              <w:jc w:val="center"/>
              <w:rPr>
                <w:rFonts w:ascii="Arial" w:hAnsi="Arial" w:cs="Arial"/>
                <w:sz w:val="18"/>
                <w:szCs w:val="18"/>
              </w:rPr>
            </w:pPr>
            <w:r w:rsidRPr="00E920B4">
              <w:rPr>
                <w:rFonts w:ascii="Arial" w:hAnsi="Arial" w:cs="Arial"/>
                <w:sz w:val="18"/>
                <w:szCs w:val="18"/>
              </w:rPr>
              <w:t>1.4.2</w:t>
            </w:r>
            <w:r w:rsidR="007C19AA" w:rsidRPr="00E920B4">
              <w:rPr>
                <w:rFonts w:ascii="Arial" w:hAnsi="Arial" w:cs="Arial"/>
                <w:sz w:val="18"/>
                <w:szCs w:val="18"/>
              </w:rPr>
              <w:t>.</w:t>
            </w:r>
          </w:p>
        </w:tc>
        <w:tc>
          <w:tcPr>
            <w:tcW w:w="3828" w:type="dxa"/>
            <w:shd w:val="clear" w:color="auto" w:fill="auto"/>
            <w:vAlign w:val="center"/>
          </w:tcPr>
          <w:p w14:paraId="53A60439"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Realizacja, koordynowanie i monitorowanie Powiatowego Programu Ochrony Zdrowia Psychicznego na lata </w:t>
            </w:r>
            <w:r w:rsidR="000F56AB" w:rsidRPr="00E920B4">
              <w:rPr>
                <w:rFonts w:ascii="Arial" w:hAnsi="Arial" w:cs="Arial"/>
                <w:sz w:val="18"/>
                <w:szCs w:val="18"/>
              </w:rPr>
              <w:t>2024-2030</w:t>
            </w:r>
          </w:p>
        </w:tc>
        <w:tc>
          <w:tcPr>
            <w:tcW w:w="3827" w:type="dxa"/>
            <w:shd w:val="clear" w:color="auto" w:fill="auto"/>
            <w:vAlign w:val="center"/>
          </w:tcPr>
          <w:p w14:paraId="22FCD7A6"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Zgodnie z zapisami Harmonogramu zadań POZP dla powiatu iławskiego na lata </w:t>
            </w:r>
            <w:r w:rsidR="000F56AB" w:rsidRPr="00E920B4">
              <w:rPr>
                <w:rFonts w:ascii="Arial" w:hAnsi="Arial" w:cs="Arial"/>
                <w:sz w:val="18"/>
                <w:szCs w:val="18"/>
              </w:rPr>
              <w:t>2024-2030</w:t>
            </w:r>
          </w:p>
          <w:p w14:paraId="58E9C615"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Realizacja - wszystkie jednostki realizujące zadania określone w niniejszym programie</w:t>
            </w:r>
          </w:p>
          <w:p w14:paraId="1B60F81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Koordynowanie – jednostki odpowiedzialne</w:t>
            </w:r>
          </w:p>
          <w:p w14:paraId="721B13E6"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lastRenderedPageBreak/>
              <w:t xml:space="preserve">Monitorowanie – jednostki odpowiedziane przekazują sprawozdanie z realizacji zadań określonych w harmonogramie Zespołowi, </w:t>
            </w:r>
            <w:r w:rsidRPr="00E920B4">
              <w:rPr>
                <w:rFonts w:ascii="Arial" w:hAnsi="Arial" w:cs="Arial"/>
                <w:sz w:val="18"/>
                <w:szCs w:val="18"/>
              </w:rPr>
              <w:br/>
              <w:t xml:space="preserve">a Zespół przygotowuje sprawozdanie </w:t>
            </w:r>
            <w:r w:rsidRPr="00E920B4">
              <w:rPr>
                <w:rFonts w:ascii="Arial" w:hAnsi="Arial" w:cs="Arial"/>
                <w:sz w:val="18"/>
                <w:szCs w:val="18"/>
              </w:rPr>
              <w:br/>
              <w:t>z realizacji programu</w:t>
            </w:r>
          </w:p>
        </w:tc>
        <w:tc>
          <w:tcPr>
            <w:tcW w:w="1347" w:type="dxa"/>
            <w:shd w:val="clear" w:color="auto" w:fill="auto"/>
            <w:vAlign w:val="center"/>
          </w:tcPr>
          <w:p w14:paraId="13D75492"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lastRenderedPageBreak/>
              <w:t xml:space="preserve">Starostwo Powiatowe </w:t>
            </w:r>
            <w:r w:rsidRPr="00E920B4">
              <w:rPr>
                <w:rFonts w:ascii="Arial" w:hAnsi="Arial" w:cs="Arial"/>
                <w:sz w:val="18"/>
                <w:szCs w:val="18"/>
              </w:rPr>
              <w:br/>
              <w:t>w Iławie</w:t>
            </w:r>
          </w:p>
        </w:tc>
        <w:tc>
          <w:tcPr>
            <w:tcW w:w="2369" w:type="dxa"/>
            <w:gridSpan w:val="2"/>
            <w:shd w:val="clear" w:color="auto" w:fill="auto"/>
            <w:vAlign w:val="center"/>
          </w:tcPr>
          <w:p w14:paraId="46D41BD0"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Wszystkie jednostki realizujące zadania określone </w:t>
            </w:r>
            <w:r w:rsidRPr="00E920B4">
              <w:rPr>
                <w:rFonts w:ascii="Arial" w:hAnsi="Arial" w:cs="Arial"/>
                <w:sz w:val="18"/>
                <w:szCs w:val="18"/>
              </w:rPr>
              <w:br/>
              <w:t>w niniejszym programie</w:t>
            </w:r>
          </w:p>
        </w:tc>
        <w:tc>
          <w:tcPr>
            <w:tcW w:w="1559" w:type="dxa"/>
            <w:shd w:val="clear" w:color="auto" w:fill="auto"/>
            <w:vAlign w:val="center"/>
          </w:tcPr>
          <w:p w14:paraId="523BCBEF"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Realizacja ciągła w trakcie trwania Programu</w:t>
            </w:r>
          </w:p>
        </w:tc>
        <w:tc>
          <w:tcPr>
            <w:tcW w:w="1389" w:type="dxa"/>
            <w:shd w:val="clear" w:color="auto" w:fill="auto"/>
            <w:vAlign w:val="center"/>
          </w:tcPr>
          <w:p w14:paraId="5B0B73B4" w14:textId="77777777" w:rsidR="007C19AA" w:rsidRPr="00E920B4" w:rsidRDefault="000F56AB" w:rsidP="00C56525">
            <w:pPr>
              <w:jc w:val="center"/>
              <w:rPr>
                <w:rFonts w:ascii="Arial" w:hAnsi="Arial" w:cs="Arial"/>
                <w:sz w:val="18"/>
                <w:szCs w:val="18"/>
              </w:rPr>
            </w:pPr>
            <w:r w:rsidRPr="00E920B4">
              <w:rPr>
                <w:rFonts w:ascii="Arial" w:hAnsi="Arial" w:cs="Arial"/>
                <w:sz w:val="18"/>
                <w:szCs w:val="18"/>
              </w:rPr>
              <w:t>Informacja z realizacji Programu w danym roku</w:t>
            </w:r>
          </w:p>
        </w:tc>
      </w:tr>
      <w:tr w:rsidR="007C19AA" w:rsidRPr="00E920B4" w14:paraId="5248E463" w14:textId="77777777" w:rsidTr="00C56525">
        <w:tc>
          <w:tcPr>
            <w:tcW w:w="898" w:type="dxa"/>
            <w:shd w:val="clear" w:color="auto" w:fill="auto"/>
            <w:vAlign w:val="center"/>
          </w:tcPr>
          <w:p w14:paraId="1F7E72B4" w14:textId="77777777" w:rsidR="007C19AA" w:rsidRPr="00E920B4" w:rsidRDefault="00B07F4B" w:rsidP="00C56525">
            <w:pPr>
              <w:jc w:val="center"/>
              <w:rPr>
                <w:rFonts w:ascii="Arial" w:hAnsi="Arial" w:cs="Arial"/>
                <w:sz w:val="18"/>
                <w:szCs w:val="18"/>
              </w:rPr>
            </w:pPr>
            <w:r w:rsidRPr="00E920B4">
              <w:rPr>
                <w:rFonts w:ascii="Arial" w:hAnsi="Arial" w:cs="Arial"/>
                <w:sz w:val="18"/>
                <w:szCs w:val="18"/>
              </w:rPr>
              <w:t>1.4.3</w:t>
            </w:r>
            <w:r w:rsidR="007C19AA" w:rsidRPr="00E920B4">
              <w:rPr>
                <w:rFonts w:ascii="Arial" w:hAnsi="Arial" w:cs="Arial"/>
                <w:sz w:val="18"/>
                <w:szCs w:val="18"/>
              </w:rPr>
              <w:t>.</w:t>
            </w:r>
          </w:p>
        </w:tc>
        <w:tc>
          <w:tcPr>
            <w:tcW w:w="3828" w:type="dxa"/>
            <w:shd w:val="clear" w:color="auto" w:fill="auto"/>
            <w:vAlign w:val="center"/>
          </w:tcPr>
          <w:p w14:paraId="51031717"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Przygotowanie i udostępnianie mieszkańcom oraz samorządowi województwa, aktualizowanego corocznie przewodnika, informującego o lokalnie dostępnych formach opieki zdrowotnej, pomocy społecznej i aktywizacji zawodowej dla osób z zaburzeniami psychicznymi</w:t>
            </w:r>
          </w:p>
        </w:tc>
        <w:tc>
          <w:tcPr>
            <w:tcW w:w="3827" w:type="dxa"/>
            <w:shd w:val="clear" w:color="auto" w:fill="auto"/>
            <w:vAlign w:val="center"/>
          </w:tcPr>
          <w:p w14:paraId="7E99B3EE"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Opracowanie przewodnika oraz coroczna aktualizacja  i zamieszczenie go na stronie internetowej Powiatu Iławskiego oraz </w:t>
            </w:r>
            <w:r w:rsidRPr="00E920B4">
              <w:rPr>
                <w:rFonts w:ascii="Arial" w:hAnsi="Arial" w:cs="Arial"/>
                <w:sz w:val="18"/>
                <w:szCs w:val="18"/>
              </w:rPr>
              <w:br/>
              <w:t>w miarę możliwości publikacja w prasie lokalnej</w:t>
            </w:r>
          </w:p>
        </w:tc>
        <w:tc>
          <w:tcPr>
            <w:tcW w:w="1347" w:type="dxa"/>
            <w:shd w:val="clear" w:color="auto" w:fill="auto"/>
            <w:vAlign w:val="center"/>
          </w:tcPr>
          <w:p w14:paraId="6998A4D9"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 xml:space="preserve">Starostwo Powiatowe </w:t>
            </w:r>
            <w:r w:rsidRPr="00E920B4">
              <w:rPr>
                <w:rFonts w:ascii="Arial" w:hAnsi="Arial" w:cs="Arial"/>
                <w:sz w:val="18"/>
                <w:szCs w:val="18"/>
              </w:rPr>
              <w:br/>
              <w:t>w Iławie</w:t>
            </w:r>
          </w:p>
        </w:tc>
        <w:tc>
          <w:tcPr>
            <w:tcW w:w="2369" w:type="dxa"/>
            <w:gridSpan w:val="2"/>
            <w:shd w:val="clear" w:color="auto" w:fill="auto"/>
            <w:vAlign w:val="center"/>
          </w:tcPr>
          <w:p w14:paraId="1FF90E8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Wszystkie jednostki realizujące zadania określone</w:t>
            </w:r>
            <w:r w:rsidRPr="00E920B4">
              <w:rPr>
                <w:rFonts w:ascii="Arial" w:hAnsi="Arial" w:cs="Arial"/>
                <w:sz w:val="18"/>
                <w:szCs w:val="18"/>
              </w:rPr>
              <w:br/>
              <w:t xml:space="preserve"> w niniejszym programie</w:t>
            </w:r>
          </w:p>
        </w:tc>
        <w:tc>
          <w:tcPr>
            <w:tcW w:w="1559" w:type="dxa"/>
            <w:shd w:val="clear" w:color="auto" w:fill="auto"/>
            <w:vAlign w:val="center"/>
          </w:tcPr>
          <w:p w14:paraId="30AFD20C" w14:textId="77777777" w:rsidR="007C19AA" w:rsidRPr="00E920B4" w:rsidRDefault="007C19AA" w:rsidP="00C56525">
            <w:pPr>
              <w:jc w:val="center"/>
              <w:rPr>
                <w:rFonts w:ascii="Arial" w:hAnsi="Arial" w:cs="Arial"/>
                <w:sz w:val="18"/>
                <w:szCs w:val="18"/>
              </w:rPr>
            </w:pPr>
            <w:r w:rsidRPr="00E920B4">
              <w:rPr>
                <w:rFonts w:ascii="Arial" w:hAnsi="Arial" w:cs="Arial"/>
                <w:sz w:val="18"/>
                <w:szCs w:val="18"/>
              </w:rPr>
              <w:t>Realizacja ciągła w trakcie trwania Programu</w:t>
            </w:r>
          </w:p>
        </w:tc>
        <w:tc>
          <w:tcPr>
            <w:tcW w:w="1389" w:type="dxa"/>
            <w:shd w:val="clear" w:color="auto" w:fill="auto"/>
            <w:vAlign w:val="center"/>
          </w:tcPr>
          <w:p w14:paraId="6419F13F" w14:textId="77777777" w:rsidR="007C19AA" w:rsidRPr="00E920B4" w:rsidRDefault="000F56AB" w:rsidP="00C56525">
            <w:pPr>
              <w:jc w:val="center"/>
              <w:rPr>
                <w:rFonts w:ascii="Arial" w:hAnsi="Arial" w:cs="Arial"/>
                <w:sz w:val="18"/>
                <w:szCs w:val="18"/>
              </w:rPr>
            </w:pPr>
            <w:r w:rsidRPr="00E920B4">
              <w:rPr>
                <w:rFonts w:ascii="Arial" w:hAnsi="Arial" w:cs="Arial"/>
                <w:sz w:val="18"/>
                <w:szCs w:val="18"/>
              </w:rPr>
              <w:t>-</w:t>
            </w:r>
          </w:p>
        </w:tc>
      </w:tr>
    </w:tbl>
    <w:p w14:paraId="516E9663" w14:textId="77777777" w:rsidR="007C19AA" w:rsidRPr="00E920B4" w:rsidRDefault="007C19AA" w:rsidP="007C19AA">
      <w:pPr>
        <w:jc w:val="both"/>
        <w:rPr>
          <w:rFonts w:ascii="Arial" w:hAnsi="Arial" w:cs="Arial"/>
          <w:b/>
        </w:rPr>
      </w:pPr>
    </w:p>
    <w:p w14:paraId="1A8C2770" w14:textId="77777777" w:rsidR="007C19AA" w:rsidRPr="00E920B4" w:rsidRDefault="007C19AA" w:rsidP="007C19AA">
      <w:pPr>
        <w:jc w:val="both"/>
        <w:rPr>
          <w:rFonts w:ascii="Arial" w:hAnsi="Arial" w:cs="Arial"/>
        </w:rPr>
      </w:pPr>
      <w:r w:rsidRPr="00E920B4">
        <w:rPr>
          <w:rFonts w:ascii="Arial" w:hAnsi="Arial" w:cs="Arial"/>
          <w:b/>
        </w:rPr>
        <w:t>Cel główny 2</w:t>
      </w:r>
      <w:r w:rsidRPr="00E920B4">
        <w:rPr>
          <w:rFonts w:ascii="Arial" w:hAnsi="Arial" w:cs="Arial"/>
        </w:rPr>
        <w:t xml:space="preserve"> – zapewnienie osobom z zaburzeniami psychicznymi</w:t>
      </w:r>
      <w:r w:rsidR="006252F2" w:rsidRPr="00E920B4">
        <w:rPr>
          <w:rFonts w:ascii="Arial" w:hAnsi="Arial" w:cs="Arial"/>
        </w:rPr>
        <w:t>, w tym osobom uzależnionym oraz doświadczającym kryzysu psychicznego,</w:t>
      </w:r>
      <w:r w:rsidRPr="00E920B4">
        <w:rPr>
          <w:rFonts w:ascii="Arial" w:hAnsi="Arial" w:cs="Arial"/>
        </w:rPr>
        <w:t xml:space="preserve"> </w:t>
      </w:r>
      <w:r w:rsidR="006252F2" w:rsidRPr="00E920B4">
        <w:rPr>
          <w:rFonts w:ascii="Arial" w:hAnsi="Arial" w:cs="Arial"/>
        </w:rPr>
        <w:t>wszechstronnej i kompleksowej opieki i wsparcia adekwatnych do ich potrzeb.</w:t>
      </w:r>
    </w:p>
    <w:p w14:paraId="0DD1B481" w14:textId="77777777" w:rsidR="007C19AA" w:rsidRPr="00E920B4" w:rsidRDefault="007C19AA" w:rsidP="007C19AA">
      <w:pPr>
        <w:jc w:val="both"/>
        <w:rPr>
          <w:rFonts w:ascii="Arial" w:hAnsi="Arial" w:cs="Arial"/>
        </w:rPr>
      </w:pPr>
    </w:p>
    <w:tbl>
      <w:tblPr>
        <w:tblW w:w="150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56"/>
        <w:gridCol w:w="3828"/>
        <w:gridCol w:w="1275"/>
        <w:gridCol w:w="2410"/>
        <w:gridCol w:w="1559"/>
        <w:gridCol w:w="1247"/>
      </w:tblGrid>
      <w:tr w:rsidR="007C19AA" w:rsidRPr="00DF6915" w14:paraId="708C1383" w14:textId="77777777" w:rsidTr="00C56525">
        <w:trPr>
          <w:trHeight w:val="757"/>
        </w:trPr>
        <w:tc>
          <w:tcPr>
            <w:tcW w:w="900" w:type="dxa"/>
            <w:shd w:val="clear" w:color="auto" w:fill="auto"/>
            <w:vAlign w:val="center"/>
          </w:tcPr>
          <w:p w14:paraId="410670E9" w14:textId="77777777" w:rsidR="007C19AA" w:rsidRPr="00DF6915" w:rsidRDefault="007C19AA" w:rsidP="00C56525">
            <w:pPr>
              <w:jc w:val="center"/>
              <w:rPr>
                <w:rFonts w:ascii="Arial" w:hAnsi="Arial" w:cs="Arial"/>
                <w:b/>
                <w:sz w:val="18"/>
                <w:szCs w:val="18"/>
              </w:rPr>
            </w:pPr>
            <w:r w:rsidRPr="00DF6915">
              <w:rPr>
                <w:rFonts w:ascii="Arial" w:hAnsi="Arial" w:cs="Arial"/>
                <w:b/>
                <w:sz w:val="18"/>
                <w:szCs w:val="18"/>
              </w:rPr>
              <w:t>2.1. Cel szczegółowy</w:t>
            </w:r>
          </w:p>
        </w:tc>
        <w:tc>
          <w:tcPr>
            <w:tcW w:w="14175" w:type="dxa"/>
            <w:gridSpan w:val="6"/>
            <w:shd w:val="clear" w:color="auto" w:fill="auto"/>
            <w:vAlign w:val="center"/>
          </w:tcPr>
          <w:p w14:paraId="2F266F64" w14:textId="77777777" w:rsidR="007C19AA" w:rsidRPr="00C56525" w:rsidRDefault="007C19AA" w:rsidP="00C56525">
            <w:pPr>
              <w:jc w:val="center"/>
              <w:rPr>
                <w:rFonts w:ascii="Arial" w:hAnsi="Arial" w:cs="Arial"/>
                <w:b/>
                <w:sz w:val="20"/>
                <w:szCs w:val="20"/>
              </w:rPr>
            </w:pPr>
            <w:r w:rsidRPr="00C56525">
              <w:rPr>
                <w:rFonts w:ascii="Arial" w:hAnsi="Arial" w:cs="Arial"/>
                <w:b/>
                <w:sz w:val="20"/>
                <w:szCs w:val="20"/>
              </w:rPr>
              <w:t>Udzielanie wsparcia psychologiczno-pedagogicznego uczniom, rodzicom i nauczycielom</w:t>
            </w:r>
          </w:p>
        </w:tc>
      </w:tr>
      <w:tr w:rsidR="007C19AA" w:rsidRPr="00DF6915" w14:paraId="172169A6" w14:textId="77777777" w:rsidTr="00C56525">
        <w:trPr>
          <w:trHeight w:val="371"/>
        </w:trPr>
        <w:tc>
          <w:tcPr>
            <w:tcW w:w="900" w:type="dxa"/>
            <w:shd w:val="clear" w:color="auto" w:fill="auto"/>
            <w:vAlign w:val="center"/>
          </w:tcPr>
          <w:p w14:paraId="48D56DAB" w14:textId="77777777" w:rsidR="007C19AA" w:rsidRPr="00DF6915" w:rsidRDefault="007C19AA" w:rsidP="00C56525">
            <w:pPr>
              <w:jc w:val="center"/>
              <w:rPr>
                <w:rFonts w:ascii="Arial" w:hAnsi="Arial" w:cs="Arial"/>
                <w:b/>
                <w:sz w:val="18"/>
                <w:szCs w:val="18"/>
              </w:rPr>
            </w:pPr>
            <w:r w:rsidRPr="00DF6915">
              <w:rPr>
                <w:rFonts w:ascii="Arial" w:hAnsi="Arial" w:cs="Arial"/>
                <w:b/>
                <w:sz w:val="18"/>
                <w:szCs w:val="18"/>
              </w:rPr>
              <w:t>-------</w:t>
            </w:r>
          </w:p>
        </w:tc>
        <w:tc>
          <w:tcPr>
            <w:tcW w:w="3856" w:type="dxa"/>
            <w:shd w:val="clear" w:color="auto" w:fill="auto"/>
            <w:vAlign w:val="center"/>
          </w:tcPr>
          <w:p w14:paraId="3EDD144F" w14:textId="77777777" w:rsidR="007C19AA" w:rsidRPr="00DF6915" w:rsidRDefault="007C19AA" w:rsidP="00C56525">
            <w:pPr>
              <w:jc w:val="center"/>
              <w:rPr>
                <w:rFonts w:ascii="Arial" w:hAnsi="Arial" w:cs="Arial"/>
                <w:b/>
                <w:sz w:val="18"/>
                <w:szCs w:val="18"/>
              </w:rPr>
            </w:pPr>
            <w:r w:rsidRPr="00DF6915">
              <w:rPr>
                <w:rFonts w:ascii="Arial" w:hAnsi="Arial" w:cs="Arial"/>
                <w:b/>
                <w:sz w:val="18"/>
                <w:szCs w:val="18"/>
              </w:rPr>
              <w:t>opis zadania</w:t>
            </w:r>
          </w:p>
        </w:tc>
        <w:tc>
          <w:tcPr>
            <w:tcW w:w="3828" w:type="dxa"/>
            <w:shd w:val="clear" w:color="auto" w:fill="auto"/>
            <w:vAlign w:val="center"/>
          </w:tcPr>
          <w:p w14:paraId="4260F6B6" w14:textId="77777777" w:rsidR="007C19AA" w:rsidRPr="00DF6915" w:rsidRDefault="007C19AA" w:rsidP="00C56525">
            <w:pPr>
              <w:jc w:val="center"/>
              <w:rPr>
                <w:rFonts w:ascii="Arial" w:hAnsi="Arial" w:cs="Arial"/>
                <w:b/>
                <w:sz w:val="18"/>
                <w:szCs w:val="18"/>
              </w:rPr>
            </w:pPr>
            <w:r w:rsidRPr="00DF6915">
              <w:rPr>
                <w:rFonts w:ascii="Arial" w:hAnsi="Arial" w:cs="Arial"/>
                <w:b/>
                <w:sz w:val="18"/>
                <w:szCs w:val="18"/>
              </w:rPr>
              <w:t>forma realizacji</w:t>
            </w:r>
          </w:p>
        </w:tc>
        <w:tc>
          <w:tcPr>
            <w:tcW w:w="1275" w:type="dxa"/>
            <w:shd w:val="clear" w:color="auto" w:fill="auto"/>
            <w:vAlign w:val="center"/>
          </w:tcPr>
          <w:p w14:paraId="1CE5800F" w14:textId="77777777" w:rsidR="007C19AA" w:rsidRPr="00DF6915" w:rsidRDefault="007C19AA" w:rsidP="00C56525">
            <w:pPr>
              <w:jc w:val="center"/>
              <w:rPr>
                <w:rFonts w:ascii="Arial" w:hAnsi="Arial" w:cs="Arial"/>
                <w:b/>
                <w:sz w:val="18"/>
                <w:szCs w:val="18"/>
              </w:rPr>
            </w:pPr>
            <w:r w:rsidRPr="00DF6915">
              <w:rPr>
                <w:rFonts w:ascii="Arial" w:hAnsi="Arial" w:cs="Arial"/>
                <w:b/>
                <w:sz w:val="18"/>
                <w:szCs w:val="18"/>
              </w:rPr>
              <w:t>Jednostka odpowiedzialna</w:t>
            </w:r>
          </w:p>
        </w:tc>
        <w:tc>
          <w:tcPr>
            <w:tcW w:w="2410" w:type="dxa"/>
            <w:shd w:val="clear" w:color="auto" w:fill="auto"/>
            <w:vAlign w:val="center"/>
          </w:tcPr>
          <w:p w14:paraId="2B6E6E0E" w14:textId="77777777" w:rsidR="007C19AA" w:rsidRPr="00DF6915" w:rsidRDefault="007C19AA" w:rsidP="00C56525">
            <w:pPr>
              <w:jc w:val="center"/>
              <w:rPr>
                <w:rFonts w:ascii="Arial" w:hAnsi="Arial" w:cs="Arial"/>
                <w:b/>
                <w:sz w:val="18"/>
                <w:szCs w:val="18"/>
              </w:rPr>
            </w:pPr>
            <w:r w:rsidRPr="00DF6915">
              <w:rPr>
                <w:rFonts w:ascii="Arial" w:hAnsi="Arial" w:cs="Arial"/>
                <w:b/>
                <w:sz w:val="18"/>
                <w:szCs w:val="18"/>
              </w:rPr>
              <w:t>Realizatorzy</w:t>
            </w:r>
          </w:p>
        </w:tc>
        <w:tc>
          <w:tcPr>
            <w:tcW w:w="1559" w:type="dxa"/>
            <w:tcBorders>
              <w:right w:val="single" w:sz="4" w:space="0" w:color="70AD47"/>
            </w:tcBorders>
            <w:shd w:val="clear" w:color="auto" w:fill="auto"/>
            <w:vAlign w:val="center"/>
          </w:tcPr>
          <w:p w14:paraId="4680E82D" w14:textId="77777777" w:rsidR="007C19AA" w:rsidRPr="00DF6915" w:rsidRDefault="007C19AA" w:rsidP="00C56525">
            <w:pPr>
              <w:jc w:val="center"/>
              <w:rPr>
                <w:rFonts w:ascii="Arial" w:hAnsi="Arial" w:cs="Arial"/>
                <w:b/>
                <w:sz w:val="18"/>
                <w:szCs w:val="18"/>
              </w:rPr>
            </w:pPr>
            <w:r w:rsidRPr="00DF6915">
              <w:rPr>
                <w:rFonts w:ascii="Arial" w:hAnsi="Arial" w:cs="Arial"/>
                <w:b/>
                <w:sz w:val="18"/>
                <w:szCs w:val="18"/>
              </w:rPr>
              <w:t>termin realizacji</w:t>
            </w:r>
          </w:p>
          <w:p w14:paraId="5A57DF10" w14:textId="77777777" w:rsidR="007C19AA" w:rsidRPr="00DF6915" w:rsidRDefault="007C19AA" w:rsidP="00C56525">
            <w:pPr>
              <w:jc w:val="center"/>
              <w:rPr>
                <w:rFonts w:ascii="Arial" w:hAnsi="Arial" w:cs="Arial"/>
                <w:b/>
                <w:sz w:val="18"/>
                <w:szCs w:val="18"/>
              </w:rPr>
            </w:pPr>
          </w:p>
        </w:tc>
        <w:tc>
          <w:tcPr>
            <w:tcW w:w="1247" w:type="dxa"/>
            <w:tcBorders>
              <w:left w:val="single" w:sz="4" w:space="0" w:color="70AD47"/>
            </w:tcBorders>
            <w:shd w:val="clear" w:color="auto" w:fill="auto"/>
            <w:vAlign w:val="center"/>
          </w:tcPr>
          <w:p w14:paraId="7815450C" w14:textId="77777777" w:rsidR="000F56AB" w:rsidRPr="00DF6915" w:rsidRDefault="000F56AB" w:rsidP="00C56525">
            <w:pPr>
              <w:jc w:val="center"/>
              <w:rPr>
                <w:rFonts w:ascii="Arial" w:hAnsi="Arial" w:cs="Arial"/>
                <w:b/>
                <w:sz w:val="18"/>
                <w:szCs w:val="18"/>
              </w:rPr>
            </w:pPr>
            <w:r w:rsidRPr="00DF6915">
              <w:rPr>
                <w:rFonts w:ascii="Arial" w:hAnsi="Arial" w:cs="Arial"/>
                <w:b/>
                <w:sz w:val="18"/>
                <w:szCs w:val="18"/>
              </w:rPr>
              <w:t>Wskaźniki monitorujące</w:t>
            </w:r>
          </w:p>
          <w:p w14:paraId="6306CE33" w14:textId="77777777" w:rsidR="007C19AA" w:rsidRPr="00DF6915" w:rsidRDefault="007C19AA" w:rsidP="00C56525">
            <w:pPr>
              <w:jc w:val="center"/>
              <w:rPr>
                <w:rFonts w:ascii="Arial" w:hAnsi="Arial" w:cs="Arial"/>
                <w:b/>
                <w:sz w:val="18"/>
                <w:szCs w:val="18"/>
              </w:rPr>
            </w:pPr>
          </w:p>
        </w:tc>
      </w:tr>
      <w:tr w:rsidR="007C19AA" w:rsidRPr="00DF6915" w14:paraId="51E5782F" w14:textId="77777777" w:rsidTr="00C56525">
        <w:tc>
          <w:tcPr>
            <w:tcW w:w="900" w:type="dxa"/>
            <w:shd w:val="clear" w:color="auto" w:fill="auto"/>
            <w:vAlign w:val="center"/>
          </w:tcPr>
          <w:p w14:paraId="77DEC717" w14:textId="77777777" w:rsidR="007C19AA" w:rsidRPr="00DF6915" w:rsidRDefault="007C19AA" w:rsidP="00C56525">
            <w:pPr>
              <w:jc w:val="center"/>
              <w:rPr>
                <w:rFonts w:ascii="Arial" w:hAnsi="Arial" w:cs="Arial"/>
                <w:sz w:val="18"/>
                <w:szCs w:val="18"/>
              </w:rPr>
            </w:pPr>
            <w:r w:rsidRPr="00DF6915">
              <w:rPr>
                <w:rFonts w:ascii="Arial" w:hAnsi="Arial" w:cs="Arial"/>
                <w:sz w:val="18"/>
                <w:szCs w:val="18"/>
              </w:rPr>
              <w:t>2.1.1.</w:t>
            </w:r>
          </w:p>
        </w:tc>
        <w:tc>
          <w:tcPr>
            <w:tcW w:w="3856" w:type="dxa"/>
            <w:shd w:val="clear" w:color="auto" w:fill="auto"/>
            <w:vAlign w:val="center"/>
          </w:tcPr>
          <w:p w14:paraId="3888A9A1" w14:textId="77777777" w:rsidR="007C19AA" w:rsidRPr="00DF6915" w:rsidRDefault="00E920B4" w:rsidP="00C56525">
            <w:pPr>
              <w:jc w:val="center"/>
              <w:rPr>
                <w:rFonts w:ascii="Arial" w:hAnsi="Arial" w:cs="Arial"/>
                <w:sz w:val="18"/>
                <w:szCs w:val="18"/>
              </w:rPr>
            </w:pPr>
            <w:r w:rsidRPr="00DF6915">
              <w:rPr>
                <w:rFonts w:ascii="Arial" w:hAnsi="Arial" w:cs="Arial"/>
                <w:sz w:val="18"/>
                <w:szCs w:val="18"/>
              </w:rPr>
              <w:t>Zapewnienie wsparcia specjalistycznego dzieciom i uczniom, z uwzględnieniem ich zróżnicowanych potrzeb edukacyjnych i rozwojowych, ich rodzicom oraz nauczycielom przez poradnie psychologiczno-pedagogiczne przy współpracy z podmiotami działającymi na rzecz wsparcia dzieci, uczniów, rodzin, nauczycieli.</w:t>
            </w:r>
          </w:p>
        </w:tc>
        <w:tc>
          <w:tcPr>
            <w:tcW w:w="3828" w:type="dxa"/>
            <w:shd w:val="clear" w:color="auto" w:fill="auto"/>
            <w:vAlign w:val="center"/>
          </w:tcPr>
          <w:p w14:paraId="6DE04B18" w14:textId="77777777" w:rsidR="007C19AA" w:rsidRPr="00DF6915" w:rsidRDefault="007C19AA" w:rsidP="00C56525">
            <w:pPr>
              <w:numPr>
                <w:ilvl w:val="0"/>
                <w:numId w:val="12"/>
              </w:numPr>
              <w:shd w:val="clear" w:color="auto" w:fill="FFFFFF"/>
              <w:jc w:val="center"/>
              <w:rPr>
                <w:rFonts w:ascii="Arial" w:hAnsi="Arial" w:cs="Arial"/>
                <w:color w:val="222222"/>
                <w:sz w:val="18"/>
                <w:szCs w:val="18"/>
              </w:rPr>
            </w:pPr>
            <w:r w:rsidRPr="00DF6915">
              <w:rPr>
                <w:rFonts w:ascii="Arial" w:hAnsi="Arial" w:cs="Arial"/>
                <w:color w:val="222222"/>
                <w:sz w:val="18"/>
                <w:szCs w:val="18"/>
              </w:rPr>
              <w:t xml:space="preserve">Diagnozowanie dzieci i </w:t>
            </w:r>
            <w:r w:rsidR="00E920B4" w:rsidRPr="00DF6915">
              <w:rPr>
                <w:rFonts w:ascii="Arial" w:hAnsi="Arial" w:cs="Arial"/>
                <w:color w:val="222222"/>
                <w:sz w:val="18"/>
                <w:szCs w:val="18"/>
              </w:rPr>
              <w:t>uczniów</w:t>
            </w:r>
          </w:p>
          <w:p w14:paraId="50ADCE1B" w14:textId="77777777" w:rsidR="007C19AA" w:rsidRPr="00DF6915" w:rsidRDefault="007C19AA" w:rsidP="00C56525">
            <w:pPr>
              <w:shd w:val="clear" w:color="auto" w:fill="FFFFFF"/>
              <w:jc w:val="center"/>
              <w:rPr>
                <w:rFonts w:ascii="Arial" w:hAnsi="Arial" w:cs="Arial"/>
                <w:sz w:val="18"/>
                <w:szCs w:val="18"/>
              </w:rPr>
            </w:pPr>
            <w:r w:rsidRPr="00DF6915">
              <w:rPr>
                <w:rFonts w:ascii="Arial" w:hAnsi="Arial" w:cs="Arial"/>
                <w:color w:val="222222"/>
                <w:sz w:val="18"/>
                <w:szCs w:val="18"/>
              </w:rPr>
              <w:t xml:space="preserve">w </w:t>
            </w:r>
            <w:r w:rsidRPr="00DF6915">
              <w:rPr>
                <w:rFonts w:ascii="Arial" w:hAnsi="Arial" w:cs="Arial"/>
                <w:sz w:val="18"/>
                <w:szCs w:val="18"/>
              </w:rPr>
              <w:t>celu określenia indywidualnych potrzeb rozwojowych i edukacyjnych oraz indywidualnych możliwości psychofizycznych dzieci i młodzieży:</w:t>
            </w:r>
          </w:p>
          <w:p w14:paraId="36C8BB59" w14:textId="77777777" w:rsidR="007C19AA" w:rsidRPr="00DF6915" w:rsidRDefault="007C19AA" w:rsidP="00C56525">
            <w:pPr>
              <w:numPr>
                <w:ilvl w:val="0"/>
                <w:numId w:val="11"/>
              </w:numPr>
              <w:shd w:val="clear" w:color="auto" w:fill="FFFFFF"/>
              <w:jc w:val="center"/>
              <w:rPr>
                <w:rFonts w:ascii="Arial" w:hAnsi="Arial" w:cs="Arial"/>
                <w:sz w:val="18"/>
                <w:szCs w:val="18"/>
              </w:rPr>
            </w:pPr>
            <w:r w:rsidRPr="00DF6915">
              <w:rPr>
                <w:rFonts w:ascii="Arial" w:hAnsi="Arial" w:cs="Arial"/>
                <w:sz w:val="18"/>
                <w:szCs w:val="18"/>
              </w:rPr>
              <w:t>diagnoza psychologiczna</w:t>
            </w:r>
          </w:p>
          <w:p w14:paraId="4DC8217E" w14:textId="77777777" w:rsidR="007C19AA" w:rsidRPr="00DF6915" w:rsidRDefault="007C19AA" w:rsidP="00C56525">
            <w:pPr>
              <w:numPr>
                <w:ilvl w:val="0"/>
                <w:numId w:val="11"/>
              </w:numPr>
              <w:shd w:val="clear" w:color="auto" w:fill="FFFFFF"/>
              <w:jc w:val="center"/>
              <w:rPr>
                <w:rFonts w:ascii="Arial" w:hAnsi="Arial" w:cs="Arial"/>
                <w:sz w:val="18"/>
                <w:szCs w:val="18"/>
              </w:rPr>
            </w:pPr>
            <w:r w:rsidRPr="00DF6915">
              <w:rPr>
                <w:rFonts w:ascii="Arial" w:hAnsi="Arial" w:cs="Arial"/>
                <w:sz w:val="18"/>
                <w:szCs w:val="18"/>
              </w:rPr>
              <w:t>diagnoza pedagogiczna</w:t>
            </w:r>
          </w:p>
          <w:p w14:paraId="11B9C8A6" w14:textId="77777777" w:rsidR="007C19AA" w:rsidRPr="00DF6915" w:rsidRDefault="00E920B4" w:rsidP="00C56525">
            <w:pPr>
              <w:numPr>
                <w:ilvl w:val="0"/>
                <w:numId w:val="12"/>
              </w:numPr>
              <w:shd w:val="clear" w:color="auto" w:fill="FFFFFF"/>
              <w:jc w:val="center"/>
              <w:rPr>
                <w:rFonts w:ascii="Arial" w:hAnsi="Arial" w:cs="Arial"/>
                <w:color w:val="222222"/>
                <w:sz w:val="18"/>
                <w:szCs w:val="18"/>
              </w:rPr>
            </w:pPr>
            <w:r w:rsidRPr="00DF6915">
              <w:rPr>
                <w:rFonts w:ascii="Arial" w:hAnsi="Arial" w:cs="Arial"/>
                <w:color w:val="222222"/>
                <w:sz w:val="18"/>
                <w:szCs w:val="18"/>
              </w:rPr>
              <w:t xml:space="preserve">Udzielanie dzieciom, uczniom </w:t>
            </w:r>
            <w:r w:rsidR="007C19AA" w:rsidRPr="00DF6915">
              <w:rPr>
                <w:rFonts w:ascii="Arial" w:hAnsi="Arial" w:cs="Arial"/>
                <w:color w:val="222222"/>
                <w:sz w:val="18"/>
                <w:szCs w:val="18"/>
              </w:rPr>
              <w:t>oraz rodzicom bezpośredniej pomocy psychologiczno-pedagogicznej:</w:t>
            </w:r>
          </w:p>
          <w:p w14:paraId="1F535509" w14:textId="77777777" w:rsidR="007C19AA" w:rsidRPr="00DF6915" w:rsidRDefault="007C19AA" w:rsidP="00C56525">
            <w:pPr>
              <w:numPr>
                <w:ilvl w:val="0"/>
                <w:numId w:val="13"/>
              </w:numPr>
              <w:shd w:val="clear" w:color="auto" w:fill="FFFFFF"/>
              <w:jc w:val="center"/>
              <w:rPr>
                <w:rFonts w:ascii="Arial" w:hAnsi="Arial" w:cs="Arial"/>
                <w:color w:val="222222"/>
                <w:sz w:val="18"/>
                <w:szCs w:val="18"/>
              </w:rPr>
            </w:pPr>
            <w:r w:rsidRPr="00DF6915">
              <w:rPr>
                <w:rFonts w:ascii="Arial" w:hAnsi="Arial" w:cs="Arial"/>
                <w:color w:val="222222"/>
                <w:sz w:val="18"/>
                <w:szCs w:val="18"/>
              </w:rPr>
              <w:t xml:space="preserve">prowadzenie terapii psychologicznej, w tym psychoterapii dzieci i </w:t>
            </w:r>
            <w:r w:rsidR="00E920B4" w:rsidRPr="00DF6915">
              <w:rPr>
                <w:rFonts w:ascii="Arial" w:hAnsi="Arial" w:cs="Arial"/>
                <w:color w:val="222222"/>
                <w:sz w:val="18"/>
                <w:szCs w:val="18"/>
              </w:rPr>
              <w:t>uczniów</w:t>
            </w:r>
            <w:r w:rsidRPr="00DF6915">
              <w:rPr>
                <w:rFonts w:ascii="Arial" w:hAnsi="Arial" w:cs="Arial"/>
                <w:color w:val="222222"/>
                <w:sz w:val="18"/>
                <w:szCs w:val="18"/>
              </w:rPr>
              <w:t>,</w:t>
            </w:r>
          </w:p>
          <w:p w14:paraId="5AF1EDBE" w14:textId="77777777" w:rsidR="007C19AA" w:rsidRPr="00DF6915" w:rsidRDefault="007C19AA" w:rsidP="00C56525">
            <w:pPr>
              <w:numPr>
                <w:ilvl w:val="0"/>
                <w:numId w:val="13"/>
              </w:numPr>
              <w:shd w:val="clear" w:color="auto" w:fill="FFFFFF"/>
              <w:jc w:val="center"/>
              <w:rPr>
                <w:rFonts w:ascii="Arial" w:hAnsi="Arial" w:cs="Arial"/>
                <w:color w:val="222222"/>
                <w:sz w:val="18"/>
                <w:szCs w:val="18"/>
              </w:rPr>
            </w:pPr>
            <w:r w:rsidRPr="00DF6915">
              <w:rPr>
                <w:rFonts w:ascii="Arial" w:hAnsi="Arial" w:cs="Arial"/>
                <w:color w:val="222222"/>
                <w:sz w:val="18"/>
                <w:szCs w:val="18"/>
              </w:rPr>
              <w:t>prowadzenie terapii rodzin, grup wsparcia dla rodziców, treningu umiejętności wychowawczych</w:t>
            </w:r>
          </w:p>
          <w:p w14:paraId="0E3A8A10" w14:textId="77777777" w:rsidR="007C19AA" w:rsidRPr="00DF6915" w:rsidRDefault="007C19AA" w:rsidP="00C56525">
            <w:pPr>
              <w:numPr>
                <w:ilvl w:val="0"/>
                <w:numId w:val="13"/>
              </w:numPr>
              <w:shd w:val="clear" w:color="auto" w:fill="FFFFFF"/>
              <w:jc w:val="center"/>
              <w:rPr>
                <w:rFonts w:ascii="Arial" w:hAnsi="Arial" w:cs="Arial"/>
                <w:sz w:val="18"/>
                <w:szCs w:val="18"/>
              </w:rPr>
            </w:pPr>
            <w:r w:rsidRPr="00DF6915">
              <w:rPr>
                <w:rFonts w:ascii="Arial" w:hAnsi="Arial" w:cs="Arial"/>
                <w:color w:val="222222"/>
                <w:sz w:val="18"/>
                <w:szCs w:val="18"/>
              </w:rPr>
              <w:t xml:space="preserve">udzielanie wsparcia dzieciom i </w:t>
            </w:r>
            <w:r w:rsidR="00E920B4" w:rsidRPr="00DF6915">
              <w:rPr>
                <w:rFonts w:ascii="Arial" w:hAnsi="Arial" w:cs="Arial"/>
                <w:color w:val="222222"/>
                <w:sz w:val="18"/>
                <w:szCs w:val="18"/>
              </w:rPr>
              <w:t xml:space="preserve">uczniom </w:t>
            </w:r>
            <w:r w:rsidRPr="00DF6915">
              <w:rPr>
                <w:rFonts w:ascii="Arial" w:hAnsi="Arial" w:cs="Arial"/>
                <w:color w:val="222222"/>
                <w:sz w:val="18"/>
                <w:szCs w:val="18"/>
              </w:rPr>
              <w:t xml:space="preserve">wymagającym pomocy </w:t>
            </w:r>
            <w:proofErr w:type="spellStart"/>
            <w:r w:rsidRPr="00DF6915">
              <w:rPr>
                <w:rFonts w:ascii="Arial" w:hAnsi="Arial" w:cs="Arial"/>
                <w:color w:val="222222"/>
                <w:sz w:val="18"/>
                <w:szCs w:val="18"/>
              </w:rPr>
              <w:t>psychologiczno</w:t>
            </w:r>
            <w:proofErr w:type="spellEnd"/>
            <w:r w:rsidRPr="00DF6915">
              <w:rPr>
                <w:rFonts w:ascii="Arial" w:hAnsi="Arial" w:cs="Arial"/>
                <w:color w:val="222222"/>
                <w:sz w:val="18"/>
                <w:szCs w:val="18"/>
              </w:rPr>
              <w:t>–</w:t>
            </w:r>
            <w:r w:rsidRPr="00DF6915">
              <w:rPr>
                <w:rFonts w:ascii="Arial" w:hAnsi="Arial" w:cs="Arial"/>
                <w:color w:val="222222"/>
                <w:sz w:val="18"/>
                <w:szCs w:val="18"/>
              </w:rPr>
              <w:lastRenderedPageBreak/>
              <w:t>pedagogicznej (porady, konsultacje, warsztaty)</w:t>
            </w:r>
          </w:p>
          <w:p w14:paraId="76CF3AD6" w14:textId="77777777" w:rsidR="007C19AA" w:rsidRPr="00DF6915" w:rsidRDefault="007C19AA" w:rsidP="00C56525">
            <w:pPr>
              <w:numPr>
                <w:ilvl w:val="0"/>
                <w:numId w:val="12"/>
              </w:numPr>
              <w:jc w:val="center"/>
              <w:rPr>
                <w:rFonts w:ascii="Arial" w:hAnsi="Arial" w:cs="Arial"/>
                <w:color w:val="222222"/>
                <w:sz w:val="18"/>
                <w:szCs w:val="18"/>
              </w:rPr>
            </w:pPr>
            <w:r w:rsidRPr="00DF6915">
              <w:rPr>
                <w:rFonts w:ascii="Arial" w:hAnsi="Arial" w:cs="Arial"/>
                <w:color w:val="222222"/>
                <w:sz w:val="18"/>
                <w:szCs w:val="18"/>
              </w:rPr>
              <w:t>Udzielanie wsparcia rodzicom (porady, konsultacje, warsztaty)     w tym</w:t>
            </w:r>
            <w:r w:rsidR="00B07F4B" w:rsidRPr="00DF6915">
              <w:rPr>
                <w:rFonts w:ascii="Arial" w:hAnsi="Arial" w:cs="Arial"/>
                <w:color w:val="222222"/>
                <w:sz w:val="18"/>
                <w:szCs w:val="18"/>
              </w:rPr>
              <w:t xml:space="preserve"> z</w:t>
            </w:r>
            <w:r w:rsidRPr="00DF6915">
              <w:rPr>
                <w:rFonts w:ascii="Arial" w:hAnsi="Arial" w:cs="Arial"/>
                <w:color w:val="222222"/>
                <w:sz w:val="18"/>
                <w:szCs w:val="18"/>
              </w:rPr>
              <w:t xml:space="preserve"> zaburzeniami m. in.  </w:t>
            </w:r>
            <w:r w:rsidRPr="00DF6915">
              <w:rPr>
                <w:rFonts w:ascii="Arial" w:hAnsi="Arial" w:cs="Arial"/>
                <w:sz w:val="18"/>
                <w:szCs w:val="18"/>
              </w:rPr>
              <w:t>w przypadku wystąpienia trudności emocjonalnych</w:t>
            </w:r>
          </w:p>
          <w:p w14:paraId="07111856" w14:textId="77777777" w:rsidR="007C19AA" w:rsidRPr="00DF6915" w:rsidRDefault="00B07F4B" w:rsidP="00C56525">
            <w:pPr>
              <w:numPr>
                <w:ilvl w:val="0"/>
                <w:numId w:val="12"/>
              </w:numPr>
              <w:jc w:val="center"/>
              <w:rPr>
                <w:rFonts w:ascii="Arial" w:hAnsi="Arial" w:cs="Arial"/>
                <w:sz w:val="18"/>
                <w:szCs w:val="18"/>
              </w:rPr>
            </w:pPr>
            <w:r w:rsidRPr="00DF6915">
              <w:rPr>
                <w:rFonts w:ascii="Arial" w:hAnsi="Arial" w:cs="Arial"/>
                <w:sz w:val="18"/>
                <w:szCs w:val="18"/>
              </w:rPr>
              <w:t>Indywidualizacja pracy z ucz</w:t>
            </w:r>
            <w:r w:rsidR="007C19AA" w:rsidRPr="00DF6915">
              <w:rPr>
                <w:rFonts w:ascii="Arial" w:hAnsi="Arial" w:cs="Arial"/>
                <w:sz w:val="18"/>
                <w:szCs w:val="18"/>
              </w:rPr>
              <w:t>niem w oparciu o zalecenia Poradni Psychologiczno-Pedagogicznej.</w:t>
            </w:r>
          </w:p>
        </w:tc>
        <w:tc>
          <w:tcPr>
            <w:tcW w:w="1275" w:type="dxa"/>
            <w:shd w:val="clear" w:color="auto" w:fill="auto"/>
            <w:vAlign w:val="center"/>
          </w:tcPr>
          <w:p w14:paraId="35DF40A2" w14:textId="77777777" w:rsidR="007C19AA" w:rsidRPr="00DF6915" w:rsidRDefault="007C19AA" w:rsidP="00C56525">
            <w:pPr>
              <w:jc w:val="center"/>
              <w:rPr>
                <w:rFonts w:ascii="Arial" w:hAnsi="Arial" w:cs="Arial"/>
                <w:sz w:val="18"/>
                <w:szCs w:val="18"/>
              </w:rPr>
            </w:pPr>
            <w:r w:rsidRPr="00DF6915">
              <w:rPr>
                <w:rFonts w:ascii="Arial" w:hAnsi="Arial" w:cs="Arial"/>
                <w:sz w:val="18"/>
                <w:szCs w:val="18"/>
              </w:rPr>
              <w:lastRenderedPageBreak/>
              <w:t xml:space="preserve">Powiatowe Centrum Rozwoju Edukacji </w:t>
            </w:r>
            <w:r w:rsidRPr="00DF6915">
              <w:rPr>
                <w:rFonts w:ascii="Arial" w:hAnsi="Arial" w:cs="Arial"/>
                <w:sz w:val="18"/>
                <w:szCs w:val="18"/>
              </w:rPr>
              <w:br/>
              <w:t>w Iławie</w:t>
            </w:r>
          </w:p>
        </w:tc>
        <w:tc>
          <w:tcPr>
            <w:tcW w:w="2410" w:type="dxa"/>
            <w:shd w:val="clear" w:color="auto" w:fill="auto"/>
            <w:vAlign w:val="center"/>
          </w:tcPr>
          <w:p w14:paraId="50BF52D4" w14:textId="77777777" w:rsidR="00147746" w:rsidRDefault="007C19AA" w:rsidP="00C56525">
            <w:pPr>
              <w:pStyle w:val="Akapitzlist"/>
              <w:numPr>
                <w:ilvl w:val="0"/>
                <w:numId w:val="28"/>
              </w:numPr>
              <w:ind w:left="176" w:hanging="113"/>
              <w:rPr>
                <w:rFonts w:ascii="Arial" w:hAnsi="Arial" w:cs="Arial"/>
                <w:sz w:val="18"/>
                <w:szCs w:val="18"/>
              </w:rPr>
            </w:pPr>
            <w:r w:rsidRPr="00147746">
              <w:rPr>
                <w:rFonts w:ascii="Arial" w:hAnsi="Arial" w:cs="Arial"/>
                <w:sz w:val="18"/>
                <w:szCs w:val="18"/>
              </w:rPr>
              <w:t xml:space="preserve">Zespół  Szkół im. Konstytucji </w:t>
            </w:r>
            <w:r w:rsidRPr="00147746">
              <w:rPr>
                <w:rFonts w:ascii="Arial" w:hAnsi="Arial" w:cs="Arial"/>
                <w:sz w:val="18"/>
                <w:szCs w:val="18"/>
              </w:rPr>
              <w:br/>
              <w:t>3 Maja</w:t>
            </w:r>
            <w:r w:rsidR="00147746">
              <w:rPr>
                <w:rFonts w:ascii="Arial" w:hAnsi="Arial" w:cs="Arial"/>
                <w:sz w:val="18"/>
                <w:szCs w:val="18"/>
              </w:rPr>
              <w:t xml:space="preserve"> </w:t>
            </w:r>
            <w:r w:rsidR="00147746" w:rsidRPr="00147746">
              <w:rPr>
                <w:rFonts w:ascii="Arial" w:hAnsi="Arial" w:cs="Arial"/>
                <w:sz w:val="18"/>
                <w:szCs w:val="18"/>
              </w:rPr>
              <w:t>w Iławie</w:t>
            </w:r>
          </w:p>
          <w:p w14:paraId="56D96FE6" w14:textId="77777777" w:rsidR="00147746" w:rsidRDefault="0026142C" w:rsidP="00C56525">
            <w:pPr>
              <w:pStyle w:val="Akapitzlist"/>
              <w:numPr>
                <w:ilvl w:val="0"/>
                <w:numId w:val="28"/>
              </w:numPr>
              <w:ind w:left="205" w:hanging="142"/>
              <w:rPr>
                <w:rFonts w:ascii="Arial" w:hAnsi="Arial" w:cs="Arial"/>
                <w:sz w:val="18"/>
                <w:szCs w:val="18"/>
              </w:rPr>
            </w:pPr>
            <w:r>
              <w:rPr>
                <w:rFonts w:ascii="Arial" w:hAnsi="Arial" w:cs="Arial"/>
                <w:sz w:val="18"/>
                <w:szCs w:val="18"/>
              </w:rPr>
              <w:t xml:space="preserve">Zespół </w:t>
            </w:r>
            <w:r w:rsidR="007C19AA" w:rsidRPr="00147746">
              <w:rPr>
                <w:rFonts w:ascii="Arial" w:hAnsi="Arial" w:cs="Arial"/>
                <w:sz w:val="18"/>
                <w:szCs w:val="18"/>
              </w:rPr>
              <w:t xml:space="preserve">Szkół Ogólnokształcących im. Stefana Żeromskiego </w:t>
            </w:r>
            <w:r w:rsidR="007C19AA" w:rsidRPr="00147746">
              <w:rPr>
                <w:rFonts w:ascii="Arial" w:hAnsi="Arial" w:cs="Arial"/>
                <w:sz w:val="18"/>
                <w:szCs w:val="18"/>
              </w:rPr>
              <w:br/>
              <w:t>w Iławie</w:t>
            </w:r>
          </w:p>
          <w:p w14:paraId="6EA69F12" w14:textId="77777777" w:rsidR="00147746" w:rsidRDefault="007C19AA" w:rsidP="00C56525">
            <w:pPr>
              <w:pStyle w:val="Akapitzlist"/>
              <w:numPr>
                <w:ilvl w:val="0"/>
                <w:numId w:val="28"/>
              </w:numPr>
              <w:ind w:left="205" w:hanging="142"/>
              <w:rPr>
                <w:rFonts w:ascii="Arial" w:hAnsi="Arial" w:cs="Arial"/>
                <w:sz w:val="18"/>
                <w:szCs w:val="18"/>
              </w:rPr>
            </w:pPr>
            <w:r w:rsidRPr="00147746">
              <w:rPr>
                <w:rFonts w:ascii="Arial" w:hAnsi="Arial" w:cs="Arial"/>
                <w:sz w:val="18"/>
                <w:szCs w:val="18"/>
              </w:rPr>
              <w:t xml:space="preserve">Zespół  Szkół </w:t>
            </w:r>
            <w:r w:rsidRPr="00147746">
              <w:rPr>
                <w:rFonts w:ascii="Arial" w:hAnsi="Arial" w:cs="Arial"/>
                <w:sz w:val="18"/>
                <w:szCs w:val="18"/>
              </w:rPr>
              <w:br/>
              <w:t>w Lubawie</w:t>
            </w:r>
          </w:p>
          <w:p w14:paraId="0931718D" w14:textId="77777777" w:rsidR="00147746" w:rsidRDefault="007C19AA" w:rsidP="00C56525">
            <w:pPr>
              <w:pStyle w:val="Akapitzlist"/>
              <w:numPr>
                <w:ilvl w:val="0"/>
                <w:numId w:val="28"/>
              </w:numPr>
              <w:ind w:left="205" w:hanging="142"/>
              <w:rPr>
                <w:rFonts w:ascii="Arial" w:hAnsi="Arial" w:cs="Arial"/>
                <w:sz w:val="18"/>
                <w:szCs w:val="18"/>
              </w:rPr>
            </w:pPr>
            <w:r w:rsidRPr="00147746">
              <w:rPr>
                <w:rFonts w:ascii="Arial" w:hAnsi="Arial" w:cs="Arial"/>
                <w:sz w:val="18"/>
                <w:szCs w:val="18"/>
              </w:rPr>
              <w:t xml:space="preserve">Zespół  Szkół im. Ireny Kosmowskiej </w:t>
            </w:r>
            <w:r w:rsidRPr="00147746">
              <w:rPr>
                <w:rFonts w:ascii="Arial" w:hAnsi="Arial" w:cs="Arial"/>
                <w:sz w:val="18"/>
                <w:szCs w:val="18"/>
              </w:rPr>
              <w:br/>
              <w:t>w Suszu</w:t>
            </w:r>
          </w:p>
          <w:p w14:paraId="48DDD303" w14:textId="77777777" w:rsidR="00147746" w:rsidRDefault="007C19AA" w:rsidP="00C56525">
            <w:pPr>
              <w:pStyle w:val="Akapitzlist"/>
              <w:numPr>
                <w:ilvl w:val="0"/>
                <w:numId w:val="28"/>
              </w:numPr>
              <w:ind w:left="205" w:hanging="142"/>
              <w:rPr>
                <w:rFonts w:ascii="Arial" w:hAnsi="Arial" w:cs="Arial"/>
                <w:sz w:val="18"/>
                <w:szCs w:val="18"/>
              </w:rPr>
            </w:pPr>
            <w:r w:rsidRPr="00147746">
              <w:rPr>
                <w:rFonts w:ascii="Arial" w:hAnsi="Arial" w:cs="Arial"/>
                <w:sz w:val="18"/>
                <w:szCs w:val="18"/>
              </w:rPr>
              <w:t>Ze</w:t>
            </w:r>
            <w:r w:rsidR="00C56525">
              <w:rPr>
                <w:rFonts w:ascii="Arial" w:hAnsi="Arial" w:cs="Arial"/>
                <w:sz w:val="18"/>
                <w:szCs w:val="18"/>
              </w:rPr>
              <w:t>spół Szkół Rolniczych im. H.</w:t>
            </w:r>
            <w:r w:rsidRPr="00147746">
              <w:rPr>
                <w:rFonts w:ascii="Arial" w:hAnsi="Arial" w:cs="Arial"/>
                <w:sz w:val="18"/>
                <w:szCs w:val="18"/>
              </w:rPr>
              <w:t xml:space="preserve"> i St</w:t>
            </w:r>
            <w:r w:rsidR="00C56525">
              <w:rPr>
                <w:rFonts w:ascii="Arial" w:hAnsi="Arial" w:cs="Arial"/>
                <w:sz w:val="18"/>
                <w:szCs w:val="18"/>
              </w:rPr>
              <w:t xml:space="preserve">. </w:t>
            </w:r>
            <w:r w:rsidRPr="00147746">
              <w:rPr>
                <w:rFonts w:ascii="Arial" w:hAnsi="Arial" w:cs="Arial"/>
                <w:sz w:val="18"/>
                <w:szCs w:val="18"/>
              </w:rPr>
              <w:t>Sierakowskich w Kisielicach</w:t>
            </w:r>
          </w:p>
          <w:p w14:paraId="00F4FB0D" w14:textId="77777777" w:rsidR="00147746" w:rsidRDefault="007C19AA" w:rsidP="00C56525">
            <w:pPr>
              <w:pStyle w:val="Akapitzlist"/>
              <w:numPr>
                <w:ilvl w:val="0"/>
                <w:numId w:val="28"/>
              </w:numPr>
              <w:ind w:left="205" w:hanging="142"/>
              <w:rPr>
                <w:rFonts w:ascii="Arial" w:hAnsi="Arial" w:cs="Arial"/>
                <w:sz w:val="18"/>
                <w:szCs w:val="18"/>
              </w:rPr>
            </w:pPr>
            <w:r w:rsidRPr="00147746">
              <w:rPr>
                <w:rFonts w:ascii="Arial" w:hAnsi="Arial" w:cs="Arial"/>
                <w:sz w:val="18"/>
                <w:szCs w:val="18"/>
              </w:rPr>
              <w:lastRenderedPageBreak/>
              <w:t>Powiatowe Centrum Rozwoju Edukacji w Iławie</w:t>
            </w:r>
          </w:p>
          <w:p w14:paraId="514FD6D9" w14:textId="77777777" w:rsidR="00147746" w:rsidRDefault="007C19AA" w:rsidP="00C56525">
            <w:pPr>
              <w:pStyle w:val="Akapitzlist"/>
              <w:numPr>
                <w:ilvl w:val="0"/>
                <w:numId w:val="28"/>
              </w:numPr>
              <w:ind w:left="205" w:hanging="142"/>
              <w:rPr>
                <w:rFonts w:ascii="Arial" w:hAnsi="Arial" w:cs="Arial"/>
                <w:sz w:val="18"/>
                <w:szCs w:val="18"/>
              </w:rPr>
            </w:pPr>
            <w:r w:rsidRPr="00147746">
              <w:rPr>
                <w:rFonts w:ascii="Arial" w:hAnsi="Arial" w:cs="Arial"/>
                <w:sz w:val="18"/>
                <w:szCs w:val="18"/>
              </w:rPr>
              <w:t>Powiatowe Centrum Kształcenia Praktycznego</w:t>
            </w:r>
          </w:p>
          <w:p w14:paraId="7EF2145A" w14:textId="77777777" w:rsidR="00147746" w:rsidRDefault="007C19AA" w:rsidP="00C56525">
            <w:pPr>
              <w:pStyle w:val="Akapitzlist"/>
              <w:numPr>
                <w:ilvl w:val="0"/>
                <w:numId w:val="28"/>
              </w:numPr>
              <w:ind w:left="205" w:hanging="142"/>
              <w:rPr>
                <w:rFonts w:ascii="Arial" w:hAnsi="Arial" w:cs="Arial"/>
                <w:sz w:val="18"/>
                <w:szCs w:val="18"/>
              </w:rPr>
            </w:pPr>
            <w:r w:rsidRPr="00147746">
              <w:rPr>
                <w:rFonts w:ascii="Arial" w:hAnsi="Arial" w:cs="Arial"/>
                <w:sz w:val="18"/>
                <w:szCs w:val="18"/>
              </w:rPr>
              <w:t>Zespół Placówek Szkolno-Wychowawczych w Iławie</w:t>
            </w:r>
          </w:p>
          <w:p w14:paraId="2803BDFA" w14:textId="77777777" w:rsidR="007C19AA" w:rsidRPr="00147746" w:rsidRDefault="007C19AA" w:rsidP="00C56525">
            <w:pPr>
              <w:pStyle w:val="Akapitzlist"/>
              <w:numPr>
                <w:ilvl w:val="0"/>
                <w:numId w:val="28"/>
              </w:numPr>
              <w:ind w:left="205" w:hanging="142"/>
              <w:rPr>
                <w:rFonts w:ascii="Arial" w:hAnsi="Arial" w:cs="Arial"/>
                <w:sz w:val="18"/>
                <w:szCs w:val="18"/>
              </w:rPr>
            </w:pPr>
            <w:r w:rsidRPr="00147746">
              <w:rPr>
                <w:rFonts w:ascii="Arial" w:hAnsi="Arial" w:cs="Arial"/>
                <w:sz w:val="18"/>
                <w:szCs w:val="18"/>
              </w:rPr>
              <w:t>Zespół Szkół im. Bohaterów Września 1939 R. w Iławie</w:t>
            </w:r>
          </w:p>
        </w:tc>
        <w:tc>
          <w:tcPr>
            <w:tcW w:w="1559" w:type="dxa"/>
            <w:shd w:val="clear" w:color="auto" w:fill="auto"/>
            <w:vAlign w:val="center"/>
          </w:tcPr>
          <w:p w14:paraId="329BEE45" w14:textId="77777777" w:rsidR="007C19AA" w:rsidRPr="00DF6915" w:rsidRDefault="007C19AA" w:rsidP="00C56525">
            <w:pPr>
              <w:jc w:val="center"/>
              <w:rPr>
                <w:rFonts w:ascii="Arial" w:hAnsi="Arial" w:cs="Arial"/>
                <w:sz w:val="18"/>
                <w:szCs w:val="18"/>
              </w:rPr>
            </w:pPr>
            <w:r w:rsidRPr="00DF6915">
              <w:rPr>
                <w:rFonts w:ascii="Arial" w:hAnsi="Arial" w:cs="Arial"/>
                <w:sz w:val="18"/>
                <w:szCs w:val="18"/>
              </w:rPr>
              <w:lastRenderedPageBreak/>
              <w:t>Realizacja ciągła w trakcie trwania Programu</w:t>
            </w:r>
          </w:p>
        </w:tc>
        <w:tc>
          <w:tcPr>
            <w:tcW w:w="1247" w:type="dxa"/>
            <w:shd w:val="clear" w:color="auto" w:fill="auto"/>
            <w:vAlign w:val="center"/>
          </w:tcPr>
          <w:p w14:paraId="2310ADBA" w14:textId="77777777" w:rsidR="007C19AA" w:rsidRPr="00DF6915" w:rsidRDefault="00DF6915" w:rsidP="00C56525">
            <w:pPr>
              <w:jc w:val="center"/>
              <w:rPr>
                <w:rFonts w:ascii="Arial" w:hAnsi="Arial" w:cs="Arial"/>
                <w:sz w:val="18"/>
                <w:szCs w:val="18"/>
              </w:rPr>
            </w:pPr>
            <w:r>
              <w:rPr>
                <w:rFonts w:ascii="Arial" w:hAnsi="Arial" w:cs="Arial"/>
                <w:sz w:val="18"/>
                <w:szCs w:val="18"/>
              </w:rPr>
              <w:t>Liczba osób objętych wsparciem w danym roku</w:t>
            </w:r>
          </w:p>
        </w:tc>
      </w:tr>
      <w:tr w:rsidR="007C19AA" w:rsidRPr="00DF6915" w14:paraId="23F3AA3A" w14:textId="77777777" w:rsidTr="00C56525">
        <w:tc>
          <w:tcPr>
            <w:tcW w:w="900" w:type="dxa"/>
            <w:shd w:val="clear" w:color="auto" w:fill="auto"/>
            <w:vAlign w:val="center"/>
          </w:tcPr>
          <w:p w14:paraId="6B408514" w14:textId="77777777" w:rsidR="007C19AA" w:rsidRPr="00DF6915" w:rsidRDefault="007C19AA" w:rsidP="00C56525">
            <w:pPr>
              <w:jc w:val="center"/>
              <w:rPr>
                <w:rFonts w:ascii="Arial" w:hAnsi="Arial" w:cs="Arial"/>
                <w:sz w:val="18"/>
                <w:szCs w:val="18"/>
              </w:rPr>
            </w:pPr>
            <w:r w:rsidRPr="00DF6915">
              <w:rPr>
                <w:rFonts w:ascii="Arial" w:hAnsi="Arial" w:cs="Arial"/>
                <w:sz w:val="18"/>
                <w:szCs w:val="18"/>
              </w:rPr>
              <w:t>2.1.2.</w:t>
            </w:r>
          </w:p>
        </w:tc>
        <w:tc>
          <w:tcPr>
            <w:tcW w:w="3856" w:type="dxa"/>
            <w:shd w:val="clear" w:color="auto" w:fill="auto"/>
            <w:vAlign w:val="center"/>
          </w:tcPr>
          <w:p w14:paraId="253E4096" w14:textId="77777777" w:rsidR="007C19AA" w:rsidRPr="00DF6915" w:rsidRDefault="007C19AA" w:rsidP="00C56525">
            <w:pPr>
              <w:jc w:val="center"/>
              <w:rPr>
                <w:rFonts w:ascii="Arial" w:hAnsi="Arial" w:cs="Arial"/>
                <w:sz w:val="18"/>
                <w:szCs w:val="18"/>
              </w:rPr>
            </w:pPr>
            <w:r w:rsidRPr="00DF6915">
              <w:rPr>
                <w:rFonts w:ascii="Arial" w:hAnsi="Arial" w:cs="Arial"/>
                <w:sz w:val="18"/>
                <w:szCs w:val="18"/>
              </w:rPr>
              <w:t xml:space="preserve">Udzielanie pomocy psychologiczno-pedagogicznej dzieciom i </w:t>
            </w:r>
            <w:r w:rsidR="00E920B4" w:rsidRPr="00DF6915">
              <w:rPr>
                <w:rFonts w:ascii="Arial" w:hAnsi="Arial" w:cs="Arial"/>
                <w:sz w:val="18"/>
                <w:szCs w:val="18"/>
              </w:rPr>
              <w:t>uczniom</w:t>
            </w:r>
            <w:r w:rsidRPr="00DF6915">
              <w:rPr>
                <w:rFonts w:ascii="Arial" w:hAnsi="Arial" w:cs="Arial"/>
                <w:sz w:val="18"/>
                <w:szCs w:val="18"/>
              </w:rPr>
              <w:t xml:space="preserve"> </w:t>
            </w:r>
            <w:r w:rsidRPr="00DF6915">
              <w:rPr>
                <w:rFonts w:ascii="Arial" w:hAnsi="Arial" w:cs="Arial"/>
                <w:sz w:val="18"/>
                <w:szCs w:val="18"/>
              </w:rPr>
              <w:br/>
            </w:r>
            <w:r w:rsidR="00147746">
              <w:rPr>
                <w:rFonts w:ascii="Arial" w:hAnsi="Arial" w:cs="Arial"/>
                <w:sz w:val="18"/>
                <w:szCs w:val="18"/>
              </w:rPr>
              <w:t>z uwzględnieniem ich zróżnicowanych potrzeb edukacyjnych i rozwojowych, ich rodzicom oraz nauczycielom w jednostkach systemu oświaty</w:t>
            </w:r>
          </w:p>
        </w:tc>
        <w:tc>
          <w:tcPr>
            <w:tcW w:w="3828" w:type="dxa"/>
            <w:shd w:val="clear" w:color="auto" w:fill="auto"/>
            <w:vAlign w:val="center"/>
          </w:tcPr>
          <w:p w14:paraId="604078C2" w14:textId="77777777" w:rsidR="007C19AA" w:rsidRPr="00DF6915" w:rsidRDefault="007C19AA" w:rsidP="00C56525">
            <w:pPr>
              <w:numPr>
                <w:ilvl w:val="0"/>
                <w:numId w:val="14"/>
              </w:numPr>
              <w:shd w:val="clear" w:color="auto" w:fill="FFFFFF"/>
              <w:jc w:val="center"/>
              <w:rPr>
                <w:rFonts w:ascii="Arial" w:hAnsi="Arial" w:cs="Arial"/>
                <w:sz w:val="18"/>
                <w:szCs w:val="18"/>
              </w:rPr>
            </w:pPr>
            <w:r w:rsidRPr="00DF6915">
              <w:rPr>
                <w:rFonts w:ascii="Arial" w:hAnsi="Arial" w:cs="Arial"/>
                <w:sz w:val="18"/>
                <w:szCs w:val="18"/>
              </w:rPr>
              <w:t>Realizowanie zadań profilaktycznych oraz wspierających wychowawczą i edukacyjną funkcję przedszkola, szkoły i placówki:</w:t>
            </w:r>
          </w:p>
          <w:p w14:paraId="24658225" w14:textId="77777777" w:rsidR="007C19AA" w:rsidRPr="00DF6915" w:rsidRDefault="007C19AA" w:rsidP="00C56525">
            <w:pPr>
              <w:numPr>
                <w:ilvl w:val="0"/>
                <w:numId w:val="15"/>
              </w:numPr>
              <w:shd w:val="clear" w:color="auto" w:fill="FFFFFF"/>
              <w:jc w:val="center"/>
              <w:rPr>
                <w:rFonts w:ascii="Arial" w:hAnsi="Arial" w:cs="Arial"/>
                <w:color w:val="222222"/>
                <w:sz w:val="18"/>
                <w:szCs w:val="18"/>
              </w:rPr>
            </w:pPr>
            <w:r w:rsidRPr="00DF6915">
              <w:rPr>
                <w:rFonts w:ascii="Arial" w:hAnsi="Arial" w:cs="Arial"/>
                <w:color w:val="222222"/>
                <w:sz w:val="18"/>
                <w:szCs w:val="18"/>
              </w:rPr>
              <w:t>podejmowanie działań z zakresu profilaktyki uzależnień i innych problemów dzieci i młodzieży (uzależnienia od środków psychoaktywnych, uzależnienia behawioralne),</w:t>
            </w:r>
          </w:p>
          <w:p w14:paraId="653E8CD9" w14:textId="77777777" w:rsidR="007C19AA" w:rsidRPr="00DF6915" w:rsidRDefault="007C19AA" w:rsidP="00C56525">
            <w:pPr>
              <w:numPr>
                <w:ilvl w:val="0"/>
                <w:numId w:val="15"/>
              </w:numPr>
              <w:shd w:val="clear" w:color="auto" w:fill="FFFFFF"/>
              <w:jc w:val="center"/>
              <w:rPr>
                <w:rFonts w:ascii="Arial" w:hAnsi="Arial" w:cs="Arial"/>
                <w:sz w:val="18"/>
                <w:szCs w:val="18"/>
              </w:rPr>
            </w:pPr>
            <w:r w:rsidRPr="00DF6915">
              <w:rPr>
                <w:rFonts w:ascii="Arial" w:hAnsi="Arial" w:cs="Arial"/>
                <w:color w:val="222222"/>
                <w:sz w:val="18"/>
                <w:szCs w:val="18"/>
              </w:rPr>
              <w:t>prowadzenie edukacji dotyczącej ochrony zdrowia psychicznego wśród dzieci i młodzieży (emocje, strategie zaradcze, czynniki wspierające)</w:t>
            </w:r>
            <w:r w:rsidR="00F52AEF" w:rsidRPr="00DF6915">
              <w:rPr>
                <w:rFonts w:ascii="Arial" w:hAnsi="Arial" w:cs="Arial"/>
                <w:color w:val="222222"/>
                <w:sz w:val="18"/>
                <w:szCs w:val="18"/>
              </w:rPr>
              <w:t>.</w:t>
            </w:r>
          </w:p>
          <w:p w14:paraId="2BAE3EA5" w14:textId="77777777" w:rsidR="007C19AA" w:rsidRPr="00DF6915" w:rsidRDefault="007C19AA" w:rsidP="00C56525">
            <w:pPr>
              <w:numPr>
                <w:ilvl w:val="0"/>
                <w:numId w:val="14"/>
              </w:numPr>
              <w:jc w:val="center"/>
              <w:rPr>
                <w:rFonts w:ascii="Arial" w:hAnsi="Arial" w:cs="Arial"/>
                <w:sz w:val="18"/>
                <w:szCs w:val="18"/>
              </w:rPr>
            </w:pPr>
            <w:r w:rsidRPr="00DF6915">
              <w:rPr>
                <w:rFonts w:ascii="Arial" w:hAnsi="Arial" w:cs="Arial"/>
                <w:color w:val="222222"/>
                <w:sz w:val="18"/>
                <w:szCs w:val="18"/>
              </w:rPr>
              <w:t>Interwencje kryzysowe, mediacje, negocjacje.</w:t>
            </w:r>
          </w:p>
          <w:p w14:paraId="56A6034D" w14:textId="77777777" w:rsidR="007C19AA" w:rsidRPr="00DF6915" w:rsidRDefault="007C19AA" w:rsidP="00C56525">
            <w:pPr>
              <w:numPr>
                <w:ilvl w:val="0"/>
                <w:numId w:val="14"/>
              </w:numPr>
              <w:jc w:val="center"/>
              <w:rPr>
                <w:rFonts w:ascii="Arial" w:hAnsi="Arial" w:cs="Arial"/>
                <w:sz w:val="18"/>
                <w:szCs w:val="18"/>
              </w:rPr>
            </w:pPr>
            <w:r w:rsidRPr="00DF6915">
              <w:rPr>
                <w:rFonts w:ascii="Arial" w:hAnsi="Arial" w:cs="Arial"/>
                <w:sz w:val="18"/>
                <w:szCs w:val="18"/>
              </w:rPr>
              <w:t>Wspomaganie uczniów z problemami emocjonalnymi i rozwo</w:t>
            </w:r>
            <w:r w:rsidR="00B07F4B" w:rsidRPr="00DF6915">
              <w:rPr>
                <w:rFonts w:ascii="Arial" w:hAnsi="Arial" w:cs="Arial"/>
                <w:sz w:val="18"/>
                <w:szCs w:val="18"/>
              </w:rPr>
              <w:t>jowymi oraz ich rodziców, w tym</w:t>
            </w:r>
            <w:r w:rsidRPr="00DF6915">
              <w:rPr>
                <w:rFonts w:ascii="Arial" w:hAnsi="Arial" w:cs="Arial"/>
                <w:sz w:val="18"/>
                <w:szCs w:val="18"/>
              </w:rPr>
              <w:t xml:space="preserve"> kontaktowanie ze specjalistami.</w:t>
            </w:r>
          </w:p>
          <w:p w14:paraId="39D98620" w14:textId="77777777" w:rsidR="00147746" w:rsidRPr="00147746" w:rsidRDefault="007C19AA" w:rsidP="00C56525">
            <w:pPr>
              <w:numPr>
                <w:ilvl w:val="0"/>
                <w:numId w:val="14"/>
              </w:numPr>
              <w:jc w:val="center"/>
              <w:rPr>
                <w:rFonts w:ascii="Arial" w:hAnsi="Arial" w:cs="Arial"/>
                <w:sz w:val="18"/>
                <w:szCs w:val="18"/>
              </w:rPr>
            </w:pPr>
            <w:r w:rsidRPr="00DF6915">
              <w:rPr>
                <w:rFonts w:ascii="Arial" w:hAnsi="Arial" w:cs="Arial"/>
                <w:sz w:val="18"/>
                <w:szCs w:val="18"/>
              </w:rPr>
              <w:t>Diagnozowanie trudności edukacyjnych i wychowawczych.</w:t>
            </w:r>
          </w:p>
          <w:p w14:paraId="68FB5BB4" w14:textId="77777777" w:rsidR="007C19AA" w:rsidRPr="00147746" w:rsidRDefault="00147746" w:rsidP="00C56525">
            <w:pPr>
              <w:numPr>
                <w:ilvl w:val="0"/>
                <w:numId w:val="14"/>
              </w:numPr>
              <w:jc w:val="center"/>
              <w:rPr>
                <w:rFonts w:ascii="Arial" w:hAnsi="Arial" w:cs="Arial"/>
                <w:sz w:val="18"/>
                <w:szCs w:val="18"/>
              </w:rPr>
            </w:pPr>
            <w:r>
              <w:rPr>
                <w:rFonts w:ascii="Arial" w:hAnsi="Arial" w:cs="Arial"/>
                <w:sz w:val="18"/>
                <w:szCs w:val="18"/>
              </w:rPr>
              <w:t xml:space="preserve">Prowadzenie </w:t>
            </w:r>
            <w:r w:rsidR="007C19AA" w:rsidRPr="00DF6915">
              <w:rPr>
                <w:rFonts w:ascii="Arial" w:hAnsi="Arial" w:cs="Arial"/>
                <w:sz w:val="18"/>
                <w:szCs w:val="18"/>
              </w:rPr>
              <w:t xml:space="preserve">szkoleń </w:t>
            </w:r>
            <w:r>
              <w:rPr>
                <w:rFonts w:ascii="Arial" w:hAnsi="Arial" w:cs="Arial"/>
                <w:sz w:val="18"/>
                <w:szCs w:val="18"/>
              </w:rPr>
              <w:t xml:space="preserve">dla </w:t>
            </w:r>
            <w:r w:rsidR="007C19AA" w:rsidRPr="00DF6915">
              <w:rPr>
                <w:rFonts w:ascii="Arial" w:hAnsi="Arial" w:cs="Arial"/>
                <w:sz w:val="18"/>
                <w:szCs w:val="18"/>
              </w:rPr>
              <w:t xml:space="preserve">nauczycieli </w:t>
            </w:r>
            <w:r>
              <w:rPr>
                <w:rFonts w:ascii="Arial" w:hAnsi="Arial" w:cs="Arial"/>
                <w:sz w:val="18"/>
                <w:szCs w:val="18"/>
              </w:rPr>
              <w:t xml:space="preserve">i rodziców </w:t>
            </w:r>
            <w:r w:rsidR="007C19AA" w:rsidRPr="00DF6915">
              <w:rPr>
                <w:rFonts w:ascii="Arial" w:hAnsi="Arial" w:cs="Arial"/>
                <w:sz w:val="18"/>
                <w:szCs w:val="18"/>
              </w:rPr>
              <w:t xml:space="preserve">nt. </w:t>
            </w:r>
            <w:r w:rsidRPr="00DF6915">
              <w:rPr>
                <w:rFonts w:ascii="Arial" w:hAnsi="Arial" w:cs="Arial"/>
                <w:sz w:val="18"/>
                <w:szCs w:val="18"/>
              </w:rPr>
              <w:t>trudności edukacyjnych i wychowawczych</w:t>
            </w:r>
            <w:r w:rsidR="007C19AA" w:rsidRPr="00147746">
              <w:rPr>
                <w:rFonts w:ascii="Arial" w:hAnsi="Arial" w:cs="Arial"/>
                <w:sz w:val="18"/>
                <w:szCs w:val="18"/>
              </w:rPr>
              <w:t>, rozpoznawania środ</w:t>
            </w:r>
            <w:r>
              <w:rPr>
                <w:rFonts w:ascii="Arial" w:hAnsi="Arial" w:cs="Arial"/>
                <w:sz w:val="18"/>
                <w:szCs w:val="18"/>
              </w:rPr>
              <w:t>ków i objawów stosowania używek, uzależnień itp.</w:t>
            </w:r>
          </w:p>
          <w:p w14:paraId="0DF9FFAE" w14:textId="77777777" w:rsidR="007C19AA" w:rsidRPr="00DF6915" w:rsidRDefault="007C19AA" w:rsidP="00C56525">
            <w:pPr>
              <w:jc w:val="center"/>
              <w:rPr>
                <w:rFonts w:ascii="Arial" w:hAnsi="Arial" w:cs="Arial"/>
                <w:sz w:val="18"/>
                <w:szCs w:val="18"/>
              </w:rPr>
            </w:pPr>
          </w:p>
        </w:tc>
        <w:tc>
          <w:tcPr>
            <w:tcW w:w="1275" w:type="dxa"/>
            <w:shd w:val="clear" w:color="auto" w:fill="auto"/>
            <w:vAlign w:val="center"/>
          </w:tcPr>
          <w:p w14:paraId="4AD27048" w14:textId="77777777" w:rsidR="007C19AA" w:rsidRPr="00DF6915" w:rsidRDefault="007C19AA" w:rsidP="00C56525">
            <w:pPr>
              <w:jc w:val="center"/>
              <w:rPr>
                <w:rFonts w:ascii="Arial" w:hAnsi="Arial" w:cs="Arial"/>
                <w:sz w:val="18"/>
                <w:szCs w:val="18"/>
              </w:rPr>
            </w:pPr>
            <w:r w:rsidRPr="00DF6915">
              <w:rPr>
                <w:rFonts w:ascii="Arial" w:hAnsi="Arial" w:cs="Arial"/>
                <w:sz w:val="18"/>
                <w:szCs w:val="18"/>
              </w:rPr>
              <w:t xml:space="preserve">Powiatowe Centrum Rozwoju Edukacji </w:t>
            </w:r>
            <w:r w:rsidRPr="00DF6915">
              <w:rPr>
                <w:rFonts w:ascii="Arial" w:hAnsi="Arial" w:cs="Arial"/>
                <w:sz w:val="18"/>
                <w:szCs w:val="18"/>
              </w:rPr>
              <w:br/>
              <w:t>w Iławie</w:t>
            </w:r>
          </w:p>
          <w:p w14:paraId="062A4B3C" w14:textId="77777777" w:rsidR="007C19AA" w:rsidRPr="00DF6915" w:rsidRDefault="007C19AA" w:rsidP="00C56525">
            <w:pPr>
              <w:jc w:val="center"/>
              <w:rPr>
                <w:rFonts w:ascii="Arial" w:hAnsi="Arial" w:cs="Arial"/>
                <w:sz w:val="18"/>
                <w:szCs w:val="18"/>
              </w:rPr>
            </w:pPr>
          </w:p>
        </w:tc>
        <w:tc>
          <w:tcPr>
            <w:tcW w:w="2410" w:type="dxa"/>
            <w:shd w:val="clear" w:color="auto" w:fill="auto"/>
            <w:vAlign w:val="center"/>
          </w:tcPr>
          <w:p w14:paraId="1F94DE71" w14:textId="77777777" w:rsidR="0026142C" w:rsidRDefault="0026142C" w:rsidP="00C56525">
            <w:pPr>
              <w:pStyle w:val="Akapitzlist"/>
              <w:numPr>
                <w:ilvl w:val="0"/>
                <w:numId w:val="30"/>
              </w:numPr>
              <w:rPr>
                <w:rFonts w:ascii="Arial" w:hAnsi="Arial" w:cs="Arial"/>
                <w:sz w:val="18"/>
                <w:szCs w:val="18"/>
              </w:rPr>
            </w:pPr>
            <w:r w:rsidRPr="00147746">
              <w:rPr>
                <w:rFonts w:ascii="Arial" w:hAnsi="Arial" w:cs="Arial"/>
                <w:sz w:val="18"/>
                <w:szCs w:val="18"/>
              </w:rPr>
              <w:t xml:space="preserve">Zespół  Szkół im. Konstytucji </w:t>
            </w:r>
            <w:r w:rsidRPr="00147746">
              <w:rPr>
                <w:rFonts w:ascii="Arial" w:hAnsi="Arial" w:cs="Arial"/>
                <w:sz w:val="18"/>
                <w:szCs w:val="18"/>
              </w:rPr>
              <w:br/>
              <w:t>3 Maja</w:t>
            </w:r>
            <w:r>
              <w:rPr>
                <w:rFonts w:ascii="Arial" w:hAnsi="Arial" w:cs="Arial"/>
                <w:sz w:val="18"/>
                <w:szCs w:val="18"/>
              </w:rPr>
              <w:t xml:space="preserve"> </w:t>
            </w:r>
            <w:r w:rsidRPr="00147746">
              <w:rPr>
                <w:rFonts w:ascii="Arial" w:hAnsi="Arial" w:cs="Arial"/>
                <w:sz w:val="18"/>
                <w:szCs w:val="18"/>
              </w:rPr>
              <w:t>w Iławie</w:t>
            </w:r>
          </w:p>
          <w:p w14:paraId="2D265DE2" w14:textId="77777777" w:rsidR="0026142C" w:rsidRDefault="0026142C" w:rsidP="00C56525">
            <w:pPr>
              <w:pStyle w:val="Akapitzlist"/>
              <w:numPr>
                <w:ilvl w:val="0"/>
                <w:numId w:val="30"/>
              </w:numPr>
              <w:rPr>
                <w:rFonts w:ascii="Arial" w:hAnsi="Arial" w:cs="Arial"/>
                <w:sz w:val="18"/>
                <w:szCs w:val="18"/>
              </w:rPr>
            </w:pPr>
            <w:r>
              <w:rPr>
                <w:rFonts w:ascii="Arial" w:hAnsi="Arial" w:cs="Arial"/>
                <w:sz w:val="18"/>
                <w:szCs w:val="18"/>
              </w:rPr>
              <w:t xml:space="preserve">Zespół </w:t>
            </w:r>
            <w:r w:rsidRPr="00147746">
              <w:rPr>
                <w:rFonts w:ascii="Arial" w:hAnsi="Arial" w:cs="Arial"/>
                <w:sz w:val="18"/>
                <w:szCs w:val="18"/>
              </w:rPr>
              <w:t xml:space="preserve">Szkół Ogólnokształcących im. Stefana Żeromskiego </w:t>
            </w:r>
            <w:r w:rsidRPr="00147746">
              <w:rPr>
                <w:rFonts w:ascii="Arial" w:hAnsi="Arial" w:cs="Arial"/>
                <w:sz w:val="18"/>
                <w:szCs w:val="18"/>
              </w:rPr>
              <w:br/>
              <w:t>w Iławie</w:t>
            </w:r>
          </w:p>
          <w:p w14:paraId="33EC6FDC" w14:textId="77777777" w:rsidR="0026142C" w:rsidRDefault="0026142C" w:rsidP="00C56525">
            <w:pPr>
              <w:pStyle w:val="Akapitzlist"/>
              <w:numPr>
                <w:ilvl w:val="0"/>
                <w:numId w:val="30"/>
              </w:numPr>
              <w:rPr>
                <w:rFonts w:ascii="Arial" w:hAnsi="Arial" w:cs="Arial"/>
                <w:sz w:val="18"/>
                <w:szCs w:val="18"/>
              </w:rPr>
            </w:pPr>
            <w:r w:rsidRPr="00147746">
              <w:rPr>
                <w:rFonts w:ascii="Arial" w:hAnsi="Arial" w:cs="Arial"/>
                <w:sz w:val="18"/>
                <w:szCs w:val="18"/>
              </w:rPr>
              <w:t xml:space="preserve">Zespół  Szkół </w:t>
            </w:r>
            <w:r w:rsidRPr="00147746">
              <w:rPr>
                <w:rFonts w:ascii="Arial" w:hAnsi="Arial" w:cs="Arial"/>
                <w:sz w:val="18"/>
                <w:szCs w:val="18"/>
              </w:rPr>
              <w:br/>
              <w:t>w Lubawie</w:t>
            </w:r>
          </w:p>
          <w:p w14:paraId="108C0CB6" w14:textId="77777777" w:rsidR="0026142C" w:rsidRDefault="0026142C" w:rsidP="00C56525">
            <w:pPr>
              <w:pStyle w:val="Akapitzlist"/>
              <w:numPr>
                <w:ilvl w:val="0"/>
                <w:numId w:val="30"/>
              </w:numPr>
              <w:rPr>
                <w:rFonts w:ascii="Arial" w:hAnsi="Arial" w:cs="Arial"/>
                <w:sz w:val="18"/>
                <w:szCs w:val="18"/>
              </w:rPr>
            </w:pPr>
            <w:r w:rsidRPr="00147746">
              <w:rPr>
                <w:rFonts w:ascii="Arial" w:hAnsi="Arial" w:cs="Arial"/>
                <w:sz w:val="18"/>
                <w:szCs w:val="18"/>
              </w:rPr>
              <w:t xml:space="preserve">Zespół  Szkół im. Ireny Kosmowskiej </w:t>
            </w:r>
            <w:r w:rsidRPr="00147746">
              <w:rPr>
                <w:rFonts w:ascii="Arial" w:hAnsi="Arial" w:cs="Arial"/>
                <w:sz w:val="18"/>
                <w:szCs w:val="18"/>
              </w:rPr>
              <w:br/>
              <w:t>w Suszu</w:t>
            </w:r>
          </w:p>
          <w:p w14:paraId="67D06806" w14:textId="77777777" w:rsidR="0026142C" w:rsidRDefault="0026142C" w:rsidP="00C56525">
            <w:pPr>
              <w:pStyle w:val="Akapitzlist"/>
              <w:numPr>
                <w:ilvl w:val="0"/>
                <w:numId w:val="30"/>
              </w:numPr>
              <w:rPr>
                <w:rFonts w:ascii="Arial" w:hAnsi="Arial" w:cs="Arial"/>
                <w:sz w:val="18"/>
                <w:szCs w:val="18"/>
              </w:rPr>
            </w:pPr>
            <w:r w:rsidRPr="00147746">
              <w:rPr>
                <w:rFonts w:ascii="Arial" w:hAnsi="Arial" w:cs="Arial"/>
                <w:sz w:val="18"/>
                <w:szCs w:val="18"/>
              </w:rPr>
              <w:t>Zespół Szkół Rolniczych im. H</w:t>
            </w:r>
            <w:r w:rsidR="00C56525">
              <w:rPr>
                <w:rFonts w:ascii="Arial" w:hAnsi="Arial" w:cs="Arial"/>
                <w:sz w:val="18"/>
                <w:szCs w:val="18"/>
              </w:rPr>
              <w:t xml:space="preserve">. i St. </w:t>
            </w:r>
            <w:r w:rsidRPr="00147746">
              <w:rPr>
                <w:rFonts w:ascii="Arial" w:hAnsi="Arial" w:cs="Arial"/>
                <w:sz w:val="18"/>
                <w:szCs w:val="18"/>
              </w:rPr>
              <w:t>Sierakowskich w Kisielicach</w:t>
            </w:r>
          </w:p>
          <w:p w14:paraId="41339A14" w14:textId="77777777" w:rsidR="0026142C" w:rsidRDefault="0026142C" w:rsidP="00C56525">
            <w:pPr>
              <w:pStyle w:val="Akapitzlist"/>
              <w:numPr>
                <w:ilvl w:val="0"/>
                <w:numId w:val="30"/>
              </w:numPr>
              <w:rPr>
                <w:rFonts w:ascii="Arial" w:hAnsi="Arial" w:cs="Arial"/>
                <w:sz w:val="18"/>
                <w:szCs w:val="18"/>
              </w:rPr>
            </w:pPr>
            <w:r w:rsidRPr="00147746">
              <w:rPr>
                <w:rFonts w:ascii="Arial" w:hAnsi="Arial" w:cs="Arial"/>
                <w:sz w:val="18"/>
                <w:szCs w:val="18"/>
              </w:rPr>
              <w:t>Powiatowe Centrum Rozwoju Edukacji w Iławie</w:t>
            </w:r>
          </w:p>
          <w:p w14:paraId="73AABA51" w14:textId="77777777" w:rsidR="0026142C" w:rsidRDefault="0026142C" w:rsidP="00C56525">
            <w:pPr>
              <w:pStyle w:val="Akapitzlist"/>
              <w:numPr>
                <w:ilvl w:val="0"/>
                <w:numId w:val="30"/>
              </w:numPr>
              <w:rPr>
                <w:rFonts w:ascii="Arial" w:hAnsi="Arial" w:cs="Arial"/>
                <w:sz w:val="18"/>
                <w:szCs w:val="18"/>
              </w:rPr>
            </w:pPr>
            <w:r w:rsidRPr="00147746">
              <w:rPr>
                <w:rFonts w:ascii="Arial" w:hAnsi="Arial" w:cs="Arial"/>
                <w:sz w:val="18"/>
                <w:szCs w:val="18"/>
              </w:rPr>
              <w:t>Powiatowe Centrum Kształcenia Praktycznego</w:t>
            </w:r>
          </w:p>
          <w:p w14:paraId="77BAB972" w14:textId="77777777" w:rsidR="0026142C" w:rsidRDefault="0026142C" w:rsidP="00C56525">
            <w:pPr>
              <w:pStyle w:val="Akapitzlist"/>
              <w:numPr>
                <w:ilvl w:val="0"/>
                <w:numId w:val="30"/>
              </w:numPr>
              <w:rPr>
                <w:rFonts w:ascii="Arial" w:hAnsi="Arial" w:cs="Arial"/>
                <w:sz w:val="18"/>
                <w:szCs w:val="18"/>
              </w:rPr>
            </w:pPr>
            <w:r w:rsidRPr="00147746">
              <w:rPr>
                <w:rFonts w:ascii="Arial" w:hAnsi="Arial" w:cs="Arial"/>
                <w:sz w:val="18"/>
                <w:szCs w:val="18"/>
              </w:rPr>
              <w:t>Zespół Placówek Szkolno-Wychowawczych w Iławie</w:t>
            </w:r>
          </w:p>
          <w:p w14:paraId="51694CB7" w14:textId="77777777" w:rsidR="007C19AA" w:rsidRPr="0026142C" w:rsidRDefault="0026142C" w:rsidP="00C56525">
            <w:pPr>
              <w:pStyle w:val="Akapitzlist"/>
              <w:numPr>
                <w:ilvl w:val="0"/>
                <w:numId w:val="30"/>
              </w:numPr>
              <w:rPr>
                <w:rFonts w:ascii="Arial" w:hAnsi="Arial" w:cs="Arial"/>
                <w:sz w:val="18"/>
                <w:szCs w:val="18"/>
              </w:rPr>
            </w:pPr>
            <w:r w:rsidRPr="0026142C">
              <w:rPr>
                <w:rFonts w:ascii="Arial" w:hAnsi="Arial" w:cs="Arial"/>
                <w:sz w:val="18"/>
                <w:szCs w:val="18"/>
              </w:rPr>
              <w:t>Zespół Szkół im. Bohaterów Września 1939 R. w Iławie</w:t>
            </w:r>
          </w:p>
        </w:tc>
        <w:tc>
          <w:tcPr>
            <w:tcW w:w="1559" w:type="dxa"/>
            <w:shd w:val="clear" w:color="auto" w:fill="auto"/>
            <w:vAlign w:val="center"/>
          </w:tcPr>
          <w:p w14:paraId="4FB0DD86" w14:textId="77777777" w:rsidR="007C19AA" w:rsidRPr="00DF6915" w:rsidRDefault="007C19AA" w:rsidP="00C56525">
            <w:pPr>
              <w:jc w:val="center"/>
              <w:rPr>
                <w:rFonts w:ascii="Arial" w:hAnsi="Arial" w:cs="Arial"/>
                <w:sz w:val="18"/>
                <w:szCs w:val="18"/>
              </w:rPr>
            </w:pPr>
            <w:r w:rsidRPr="00DF6915">
              <w:rPr>
                <w:rFonts w:ascii="Arial" w:hAnsi="Arial" w:cs="Arial"/>
                <w:sz w:val="18"/>
                <w:szCs w:val="18"/>
              </w:rPr>
              <w:t>Realizacja ciągła w trakcie trwania Programu</w:t>
            </w:r>
          </w:p>
        </w:tc>
        <w:tc>
          <w:tcPr>
            <w:tcW w:w="1247" w:type="dxa"/>
            <w:shd w:val="clear" w:color="auto" w:fill="auto"/>
            <w:vAlign w:val="center"/>
          </w:tcPr>
          <w:p w14:paraId="4F2F3DBD" w14:textId="77777777" w:rsidR="00FC204D" w:rsidRDefault="00FC204D" w:rsidP="00C56525">
            <w:pPr>
              <w:jc w:val="center"/>
              <w:rPr>
                <w:rFonts w:ascii="Arial" w:hAnsi="Arial" w:cs="Arial"/>
                <w:sz w:val="18"/>
                <w:szCs w:val="18"/>
              </w:rPr>
            </w:pPr>
            <w:r>
              <w:rPr>
                <w:rFonts w:ascii="Arial" w:hAnsi="Arial" w:cs="Arial"/>
                <w:sz w:val="18"/>
                <w:szCs w:val="18"/>
              </w:rPr>
              <w:t>Liczba działań profilaktycznych,</w:t>
            </w:r>
          </w:p>
          <w:p w14:paraId="62605041" w14:textId="77777777" w:rsidR="007C19AA" w:rsidRPr="00DF6915" w:rsidRDefault="00FC204D" w:rsidP="00C56525">
            <w:pPr>
              <w:jc w:val="center"/>
              <w:rPr>
                <w:rFonts w:ascii="Arial" w:hAnsi="Arial" w:cs="Arial"/>
                <w:sz w:val="18"/>
                <w:szCs w:val="18"/>
              </w:rPr>
            </w:pPr>
            <w:r>
              <w:rPr>
                <w:rFonts w:ascii="Arial" w:hAnsi="Arial" w:cs="Arial"/>
                <w:sz w:val="18"/>
                <w:szCs w:val="18"/>
              </w:rPr>
              <w:t>Liczba osób objętych wsparciem w danym roku</w:t>
            </w:r>
          </w:p>
        </w:tc>
      </w:tr>
    </w:tbl>
    <w:p w14:paraId="55D63A07" w14:textId="77777777" w:rsidR="007C19AA" w:rsidRPr="00E920B4" w:rsidRDefault="007C19AA" w:rsidP="007C19AA">
      <w:pPr>
        <w:jc w:val="both"/>
        <w:rPr>
          <w:rFonts w:ascii="Arial" w:hAnsi="Arial" w:cs="Arial"/>
          <w:sz w:val="22"/>
          <w:szCs w:val="22"/>
        </w:rPr>
      </w:pPr>
    </w:p>
    <w:p w14:paraId="167CF8E9" w14:textId="77777777" w:rsidR="007C19AA" w:rsidRPr="002D03C2" w:rsidRDefault="007C19AA" w:rsidP="0000095E">
      <w:pPr>
        <w:ind w:firstLine="709"/>
        <w:jc w:val="both"/>
        <w:rPr>
          <w:rFonts w:ascii="Arial" w:hAnsi="Arial" w:cs="Arial"/>
          <w:b/>
          <w:sz w:val="28"/>
          <w:szCs w:val="28"/>
        </w:rPr>
      </w:pPr>
      <w:r w:rsidRPr="002D03C2">
        <w:rPr>
          <w:rFonts w:ascii="Arial" w:hAnsi="Arial" w:cs="Arial"/>
          <w:b/>
          <w:sz w:val="28"/>
          <w:szCs w:val="28"/>
        </w:rPr>
        <w:t>MONITORING I SPRAWOZDAWCZOŚĆ</w:t>
      </w:r>
    </w:p>
    <w:p w14:paraId="5365B85E" w14:textId="77777777" w:rsidR="007C19AA" w:rsidRPr="00E920B4" w:rsidRDefault="007C19AA" w:rsidP="007C19AA">
      <w:pPr>
        <w:jc w:val="both"/>
        <w:rPr>
          <w:rFonts w:ascii="Arial" w:hAnsi="Arial" w:cs="Arial"/>
          <w:b/>
        </w:rPr>
      </w:pPr>
    </w:p>
    <w:p w14:paraId="005ED10F" w14:textId="77777777" w:rsidR="007C19AA" w:rsidRPr="00E920B4" w:rsidRDefault="007C19AA" w:rsidP="007C19AA">
      <w:pPr>
        <w:spacing w:line="360" w:lineRule="auto"/>
        <w:jc w:val="both"/>
        <w:rPr>
          <w:rFonts w:ascii="Arial" w:hAnsi="Arial" w:cs="Arial"/>
        </w:rPr>
      </w:pPr>
      <w:r w:rsidRPr="00E920B4">
        <w:rPr>
          <w:rFonts w:ascii="Arial" w:hAnsi="Arial" w:cs="Arial"/>
        </w:rPr>
        <w:tab/>
        <w:t xml:space="preserve">Monitorowanie przebiegu realizacji Programu odbywać się będzie w oparciu o coroczne </w:t>
      </w:r>
      <w:r w:rsidR="00E672AC">
        <w:rPr>
          <w:rFonts w:ascii="Arial" w:hAnsi="Arial" w:cs="Arial"/>
        </w:rPr>
        <w:t>informacje</w:t>
      </w:r>
      <w:r w:rsidRPr="00E920B4">
        <w:rPr>
          <w:rFonts w:ascii="Arial" w:hAnsi="Arial" w:cs="Arial"/>
        </w:rPr>
        <w:t xml:space="preserve"> podmiotów zaangażowanych w jego realizację. Podmioty te zostały wskazane w Harmonogramie oraz podziale zadań Powiatowego Progra</w:t>
      </w:r>
      <w:r w:rsidR="00B07F4B" w:rsidRPr="00E920B4">
        <w:rPr>
          <w:rFonts w:ascii="Arial" w:hAnsi="Arial" w:cs="Arial"/>
        </w:rPr>
        <w:t>mu Ochrony Zdrowia Psychicznego</w:t>
      </w:r>
      <w:r w:rsidRPr="00E920B4">
        <w:rPr>
          <w:rFonts w:ascii="Arial" w:hAnsi="Arial" w:cs="Arial"/>
        </w:rPr>
        <w:t xml:space="preserve"> jako jednostki odpowiedzialne oraz realizatorzy.</w:t>
      </w:r>
    </w:p>
    <w:p w14:paraId="5086D6EF" w14:textId="77777777" w:rsidR="00131AFB" w:rsidRPr="00E920B4" w:rsidRDefault="00E419F5" w:rsidP="00E672AC">
      <w:pPr>
        <w:spacing w:line="360" w:lineRule="auto"/>
        <w:ind w:firstLine="708"/>
        <w:jc w:val="both"/>
        <w:rPr>
          <w:rFonts w:ascii="Arial" w:hAnsi="Arial" w:cs="Arial"/>
        </w:rPr>
      </w:pPr>
      <w:r w:rsidRPr="00E920B4">
        <w:rPr>
          <w:rFonts w:ascii="Arial" w:hAnsi="Arial" w:cs="Arial"/>
        </w:rPr>
        <w:t>Corocznie w ramach monitoringu</w:t>
      </w:r>
      <w:r w:rsidR="007C19AA" w:rsidRPr="00E920B4">
        <w:rPr>
          <w:rFonts w:ascii="Arial" w:hAnsi="Arial" w:cs="Arial"/>
        </w:rPr>
        <w:t xml:space="preserve"> </w:t>
      </w:r>
      <w:r w:rsidR="00B07F4B" w:rsidRPr="00E920B4">
        <w:rPr>
          <w:rFonts w:ascii="Arial" w:hAnsi="Arial" w:cs="Arial"/>
        </w:rPr>
        <w:t>Powiatowy</w:t>
      </w:r>
      <w:r w:rsidR="007C19AA" w:rsidRPr="00E920B4">
        <w:rPr>
          <w:rFonts w:ascii="Arial" w:hAnsi="Arial" w:cs="Arial"/>
        </w:rPr>
        <w:t xml:space="preserve"> Zespół koordynujący realizację Powiatowego Programu Ochrony Zdrowia Psychicznego w na lata</w:t>
      </w:r>
      <w:r w:rsidR="00B07F4B" w:rsidRPr="00E920B4">
        <w:rPr>
          <w:rFonts w:ascii="Arial" w:hAnsi="Arial" w:cs="Arial"/>
        </w:rPr>
        <w:t xml:space="preserve"> </w:t>
      </w:r>
      <w:r w:rsidR="00C56525">
        <w:rPr>
          <w:rFonts w:ascii="Arial" w:hAnsi="Arial" w:cs="Arial"/>
        </w:rPr>
        <w:t>2024-2030</w:t>
      </w:r>
      <w:r w:rsidR="007C19AA" w:rsidRPr="00E920B4">
        <w:rPr>
          <w:rFonts w:ascii="Arial" w:hAnsi="Arial" w:cs="Arial"/>
        </w:rPr>
        <w:t xml:space="preserve"> dokona dokładnej analizy realizacji Programu. Koordynator Zespołu – odpowiada za przedstawienie informacji z wykonania zadań Programu – Zarządowi Powiatu Iławskiego i wymaganych sprawozdań jednostkom zewnętrznym.</w:t>
      </w:r>
    </w:p>
    <w:sectPr w:rsidR="00131AFB" w:rsidRPr="00E920B4" w:rsidSect="0016512F">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E9B6" w14:textId="77777777" w:rsidR="0016512F" w:rsidRDefault="0016512F" w:rsidP="00131AFB">
      <w:r>
        <w:separator/>
      </w:r>
    </w:p>
  </w:endnote>
  <w:endnote w:type="continuationSeparator" w:id="0">
    <w:p w14:paraId="78AD9A5C" w14:textId="77777777" w:rsidR="0016512F" w:rsidRDefault="0016512F" w:rsidP="0013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DC84" w14:textId="77777777" w:rsidR="00B91414" w:rsidRDefault="00B91414">
    <w:pPr>
      <w:pStyle w:val="Stopka"/>
      <w:jc w:val="center"/>
    </w:pPr>
  </w:p>
  <w:p w14:paraId="3BD67C56" w14:textId="77777777" w:rsidR="00B91414" w:rsidRDefault="00B914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69550"/>
      <w:docPartObj>
        <w:docPartGallery w:val="Page Numbers (Bottom of Page)"/>
        <w:docPartUnique/>
      </w:docPartObj>
    </w:sdtPr>
    <w:sdtEndPr/>
    <w:sdtContent>
      <w:p w14:paraId="6C06B973" w14:textId="77777777" w:rsidR="00B91414" w:rsidRDefault="00B91414">
        <w:pPr>
          <w:pStyle w:val="Stopka"/>
          <w:jc w:val="center"/>
        </w:pPr>
        <w:r>
          <w:rPr>
            <w:noProof/>
          </w:rPr>
          <w:fldChar w:fldCharType="begin"/>
        </w:r>
        <w:r>
          <w:rPr>
            <w:noProof/>
          </w:rPr>
          <w:instrText>PAGE   \* MERGEFORMAT</w:instrText>
        </w:r>
        <w:r>
          <w:rPr>
            <w:noProof/>
          </w:rPr>
          <w:fldChar w:fldCharType="separate"/>
        </w:r>
        <w:r w:rsidR="00530001">
          <w:rPr>
            <w:noProof/>
          </w:rPr>
          <w:t>29</w:t>
        </w:r>
        <w:r>
          <w:rPr>
            <w:noProof/>
          </w:rPr>
          <w:fldChar w:fldCharType="end"/>
        </w:r>
      </w:p>
    </w:sdtContent>
  </w:sdt>
  <w:p w14:paraId="590568BD" w14:textId="77777777" w:rsidR="00B91414" w:rsidRDefault="00B914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7880" w14:textId="77777777" w:rsidR="0016512F" w:rsidRDefault="0016512F" w:rsidP="00131AFB">
      <w:r>
        <w:separator/>
      </w:r>
    </w:p>
  </w:footnote>
  <w:footnote w:type="continuationSeparator" w:id="0">
    <w:p w14:paraId="704B588F" w14:textId="77777777" w:rsidR="0016512F" w:rsidRDefault="0016512F" w:rsidP="00131AFB">
      <w:r>
        <w:continuationSeparator/>
      </w:r>
    </w:p>
  </w:footnote>
  <w:footnote w:id="1">
    <w:p w14:paraId="0A140EA3" w14:textId="77777777" w:rsidR="00B91414" w:rsidRPr="002D03C2" w:rsidRDefault="00B91414" w:rsidP="007C19AA">
      <w:pPr>
        <w:pStyle w:val="Tekstprzypisudolnego"/>
        <w:rPr>
          <w:rFonts w:ascii="Arial" w:hAnsi="Arial" w:cs="Arial"/>
        </w:rPr>
      </w:pPr>
      <w:r w:rsidRPr="002D03C2">
        <w:rPr>
          <w:rStyle w:val="Odwoanieprzypisudolnego"/>
          <w:rFonts w:ascii="Arial" w:hAnsi="Arial" w:cs="Arial"/>
        </w:rPr>
        <w:footnoteRef/>
      </w:r>
      <w:r w:rsidRPr="002D03C2">
        <w:rPr>
          <w:rFonts w:ascii="Arial" w:hAnsi="Arial" w:cs="Arial"/>
        </w:rPr>
        <w:t xml:space="preserve"> Dane demograficzne pochodzą z opracowania Urzędu Statystycznego w Olsztynie „Statystyczne Vademecum Samorządowca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5FBD" w14:textId="77777777" w:rsidR="00B91414" w:rsidRDefault="00B914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FF"/>
    <w:multiLevelType w:val="hybridMultilevel"/>
    <w:tmpl w:val="0B2AB0B4"/>
    <w:lvl w:ilvl="0" w:tplc="220681A4">
      <w:start w:val="3"/>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CB72F8"/>
    <w:multiLevelType w:val="multilevel"/>
    <w:tmpl w:val="CC0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60253"/>
    <w:multiLevelType w:val="hybridMultilevel"/>
    <w:tmpl w:val="594E9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A2308"/>
    <w:multiLevelType w:val="hybridMultilevel"/>
    <w:tmpl w:val="62886F64"/>
    <w:lvl w:ilvl="0" w:tplc="27925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8314B6"/>
    <w:multiLevelType w:val="hybridMultilevel"/>
    <w:tmpl w:val="90AA5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B6201"/>
    <w:multiLevelType w:val="hybridMultilevel"/>
    <w:tmpl w:val="50043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00C97"/>
    <w:multiLevelType w:val="hybridMultilevel"/>
    <w:tmpl w:val="50043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644C9"/>
    <w:multiLevelType w:val="hybridMultilevel"/>
    <w:tmpl w:val="13088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D66BC"/>
    <w:multiLevelType w:val="hybridMultilevel"/>
    <w:tmpl w:val="BBFE7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57D1C"/>
    <w:multiLevelType w:val="hybridMultilevel"/>
    <w:tmpl w:val="E03E6CCE"/>
    <w:lvl w:ilvl="0" w:tplc="27925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1136CB"/>
    <w:multiLevelType w:val="hybridMultilevel"/>
    <w:tmpl w:val="B5727958"/>
    <w:lvl w:ilvl="0" w:tplc="14383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F71D9"/>
    <w:multiLevelType w:val="hybridMultilevel"/>
    <w:tmpl w:val="AF025D66"/>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2" w15:restartNumberingAfterBreak="0">
    <w:nsid w:val="197D006B"/>
    <w:multiLevelType w:val="hybridMultilevel"/>
    <w:tmpl w:val="67A21C56"/>
    <w:lvl w:ilvl="0" w:tplc="0E808E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313D2"/>
    <w:multiLevelType w:val="hybridMultilevel"/>
    <w:tmpl w:val="2690B68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D37341"/>
    <w:multiLevelType w:val="hybridMultilevel"/>
    <w:tmpl w:val="D6867D58"/>
    <w:lvl w:ilvl="0" w:tplc="07B279C4">
      <w:start w:val="1"/>
      <w:numFmt w:val="upperRoman"/>
      <w:lvlText w:val="%1."/>
      <w:lvlJc w:val="left"/>
      <w:pPr>
        <w:ind w:left="2148" w:hanging="72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1D003312"/>
    <w:multiLevelType w:val="hybridMultilevel"/>
    <w:tmpl w:val="4D9E1464"/>
    <w:lvl w:ilvl="0" w:tplc="074C2986">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D021A52"/>
    <w:multiLevelType w:val="hybridMultilevel"/>
    <w:tmpl w:val="A3E06A9E"/>
    <w:lvl w:ilvl="0" w:tplc="C264E97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D21E51"/>
    <w:multiLevelType w:val="hybridMultilevel"/>
    <w:tmpl w:val="EBD876F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57537"/>
    <w:multiLevelType w:val="hybridMultilevel"/>
    <w:tmpl w:val="4F4C8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6D572E"/>
    <w:multiLevelType w:val="hybridMultilevel"/>
    <w:tmpl w:val="758AC9F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F7111"/>
    <w:multiLevelType w:val="hybridMultilevel"/>
    <w:tmpl w:val="FE0462E8"/>
    <w:lvl w:ilvl="0" w:tplc="194240DE">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CD452C1"/>
    <w:multiLevelType w:val="hybridMultilevel"/>
    <w:tmpl w:val="2F1CC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E5AB0"/>
    <w:multiLevelType w:val="hybridMultilevel"/>
    <w:tmpl w:val="4FCE2730"/>
    <w:lvl w:ilvl="0" w:tplc="D688B51A">
      <w:start w:val="4"/>
      <w:numFmt w:val="upperRoman"/>
      <w:lvlText w:val="%1."/>
      <w:lvlJc w:val="left"/>
      <w:pPr>
        <w:ind w:left="2148" w:hanging="72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47B36C7B"/>
    <w:multiLevelType w:val="hybridMultilevel"/>
    <w:tmpl w:val="4920C0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210A1C"/>
    <w:multiLevelType w:val="hybridMultilevel"/>
    <w:tmpl w:val="27C870CC"/>
    <w:lvl w:ilvl="0" w:tplc="27925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49E7DD5"/>
    <w:multiLevelType w:val="hybridMultilevel"/>
    <w:tmpl w:val="3A3A219C"/>
    <w:lvl w:ilvl="0" w:tplc="B43E45B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E86A22"/>
    <w:multiLevelType w:val="hybridMultilevel"/>
    <w:tmpl w:val="9CC48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C733F"/>
    <w:multiLevelType w:val="hybridMultilevel"/>
    <w:tmpl w:val="55947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C600D7"/>
    <w:multiLevelType w:val="hybridMultilevel"/>
    <w:tmpl w:val="E9CE1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7330C6"/>
    <w:multiLevelType w:val="hybridMultilevel"/>
    <w:tmpl w:val="66D8F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3F4673"/>
    <w:multiLevelType w:val="hybridMultilevel"/>
    <w:tmpl w:val="75909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4D55"/>
    <w:multiLevelType w:val="hybridMultilevel"/>
    <w:tmpl w:val="E7A427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7C2F30"/>
    <w:multiLevelType w:val="hybridMultilevel"/>
    <w:tmpl w:val="1730F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3A7847"/>
    <w:multiLevelType w:val="hybridMultilevel"/>
    <w:tmpl w:val="E9FE639C"/>
    <w:lvl w:ilvl="0" w:tplc="F6941CF8">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A801BC"/>
    <w:multiLevelType w:val="hybridMultilevel"/>
    <w:tmpl w:val="2C60C66C"/>
    <w:lvl w:ilvl="0" w:tplc="416667E4">
      <w:start w:val="4"/>
      <w:numFmt w:val="upperRoman"/>
      <w:lvlText w:val="%1."/>
      <w:lvlJc w:val="left"/>
      <w:pPr>
        <w:ind w:left="2148" w:hanging="72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5" w15:restartNumberingAfterBreak="0">
    <w:nsid w:val="774D21FE"/>
    <w:multiLevelType w:val="hybridMultilevel"/>
    <w:tmpl w:val="BBAA20A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5412AB"/>
    <w:multiLevelType w:val="hybridMultilevel"/>
    <w:tmpl w:val="25467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26F56"/>
    <w:multiLevelType w:val="hybridMultilevel"/>
    <w:tmpl w:val="E45AD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83937"/>
    <w:multiLevelType w:val="hybridMultilevel"/>
    <w:tmpl w:val="CB96CE2E"/>
    <w:lvl w:ilvl="0" w:tplc="2DFEF5C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02865624">
    <w:abstractNumId w:val="15"/>
  </w:num>
  <w:num w:numId="2" w16cid:durableId="1334990152">
    <w:abstractNumId w:val="11"/>
  </w:num>
  <w:num w:numId="3" w16cid:durableId="646713992">
    <w:abstractNumId w:val="17"/>
  </w:num>
  <w:num w:numId="4" w16cid:durableId="408582231">
    <w:abstractNumId w:val="31"/>
  </w:num>
  <w:num w:numId="5" w16cid:durableId="1650477544">
    <w:abstractNumId w:val="7"/>
  </w:num>
  <w:num w:numId="6" w16cid:durableId="1377505607">
    <w:abstractNumId w:val="2"/>
  </w:num>
  <w:num w:numId="7" w16cid:durableId="1709523947">
    <w:abstractNumId w:val="4"/>
  </w:num>
  <w:num w:numId="8" w16cid:durableId="1306348113">
    <w:abstractNumId w:val="8"/>
  </w:num>
  <w:num w:numId="9" w16cid:durableId="1003624882">
    <w:abstractNumId w:val="27"/>
  </w:num>
  <w:num w:numId="10" w16cid:durableId="780955584">
    <w:abstractNumId w:val="16"/>
  </w:num>
  <w:num w:numId="11" w16cid:durableId="949094633">
    <w:abstractNumId w:val="3"/>
  </w:num>
  <w:num w:numId="12" w16cid:durableId="228197324">
    <w:abstractNumId w:val="33"/>
  </w:num>
  <w:num w:numId="13" w16cid:durableId="2032951720">
    <w:abstractNumId w:val="9"/>
  </w:num>
  <w:num w:numId="14" w16cid:durableId="2080901439">
    <w:abstractNumId w:val="23"/>
  </w:num>
  <w:num w:numId="15" w16cid:durableId="2030793793">
    <w:abstractNumId w:val="24"/>
  </w:num>
  <w:num w:numId="16" w16cid:durableId="926158736">
    <w:abstractNumId w:val="20"/>
  </w:num>
  <w:num w:numId="17" w16cid:durableId="822967373">
    <w:abstractNumId w:val="38"/>
  </w:num>
  <w:num w:numId="18" w16cid:durableId="449322799">
    <w:abstractNumId w:val="25"/>
  </w:num>
  <w:num w:numId="19" w16cid:durableId="1238050699">
    <w:abstractNumId w:val="30"/>
  </w:num>
  <w:num w:numId="20" w16cid:durableId="1013797522">
    <w:abstractNumId w:val="36"/>
  </w:num>
  <w:num w:numId="21" w16cid:durableId="1004240426">
    <w:abstractNumId w:val="32"/>
  </w:num>
  <w:num w:numId="22" w16cid:durableId="824124556">
    <w:abstractNumId w:val="1"/>
  </w:num>
  <w:num w:numId="23" w16cid:durableId="785198582">
    <w:abstractNumId w:val="34"/>
  </w:num>
  <w:num w:numId="24" w16cid:durableId="213470150">
    <w:abstractNumId w:val="0"/>
  </w:num>
  <w:num w:numId="25" w16cid:durableId="248082519">
    <w:abstractNumId w:val="26"/>
  </w:num>
  <w:num w:numId="26" w16cid:durableId="199511936">
    <w:abstractNumId w:val="18"/>
  </w:num>
  <w:num w:numId="27" w16cid:durableId="2086956556">
    <w:abstractNumId w:val="29"/>
  </w:num>
  <w:num w:numId="28" w16cid:durableId="985008669">
    <w:abstractNumId w:val="5"/>
  </w:num>
  <w:num w:numId="29" w16cid:durableId="250894246">
    <w:abstractNumId w:val="6"/>
  </w:num>
  <w:num w:numId="30" w16cid:durableId="1703825572">
    <w:abstractNumId w:val="12"/>
  </w:num>
  <w:num w:numId="31" w16cid:durableId="1004673348">
    <w:abstractNumId w:val="14"/>
  </w:num>
  <w:num w:numId="32" w16cid:durableId="693580408">
    <w:abstractNumId w:val="22"/>
  </w:num>
  <w:num w:numId="33" w16cid:durableId="2013871750">
    <w:abstractNumId w:val="35"/>
  </w:num>
  <w:num w:numId="34" w16cid:durableId="587806933">
    <w:abstractNumId w:val="13"/>
  </w:num>
  <w:num w:numId="35" w16cid:durableId="1869948251">
    <w:abstractNumId w:val="19"/>
  </w:num>
  <w:num w:numId="36" w16cid:durableId="1133867181">
    <w:abstractNumId w:val="37"/>
  </w:num>
  <w:num w:numId="37" w16cid:durableId="1091505492">
    <w:abstractNumId w:val="28"/>
  </w:num>
  <w:num w:numId="38" w16cid:durableId="477841489">
    <w:abstractNumId w:val="10"/>
  </w:num>
  <w:num w:numId="39" w16cid:durableId="80986006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5B"/>
    <w:rsid w:val="0000095E"/>
    <w:rsid w:val="0000206D"/>
    <w:rsid w:val="0000618D"/>
    <w:rsid w:val="000262C4"/>
    <w:rsid w:val="00032F6D"/>
    <w:rsid w:val="00070985"/>
    <w:rsid w:val="000C3DC4"/>
    <w:rsid w:val="000E0476"/>
    <w:rsid w:val="000F1FF4"/>
    <w:rsid w:val="000F56AB"/>
    <w:rsid w:val="00102F86"/>
    <w:rsid w:val="0010729A"/>
    <w:rsid w:val="00110A4F"/>
    <w:rsid w:val="0011438D"/>
    <w:rsid w:val="00115E10"/>
    <w:rsid w:val="00116784"/>
    <w:rsid w:val="00131AFB"/>
    <w:rsid w:val="00132DDA"/>
    <w:rsid w:val="0014242D"/>
    <w:rsid w:val="00145665"/>
    <w:rsid w:val="00145DD6"/>
    <w:rsid w:val="00147746"/>
    <w:rsid w:val="0016512F"/>
    <w:rsid w:val="001715EA"/>
    <w:rsid w:val="00192FFE"/>
    <w:rsid w:val="001B3405"/>
    <w:rsid w:val="002027C8"/>
    <w:rsid w:val="0022308E"/>
    <w:rsid w:val="00232B8C"/>
    <w:rsid w:val="00234E4B"/>
    <w:rsid w:val="002400DD"/>
    <w:rsid w:val="002540C6"/>
    <w:rsid w:val="0026142C"/>
    <w:rsid w:val="00283204"/>
    <w:rsid w:val="002C216C"/>
    <w:rsid w:val="002C59B4"/>
    <w:rsid w:val="002D03C2"/>
    <w:rsid w:val="002D5EA9"/>
    <w:rsid w:val="002D7469"/>
    <w:rsid w:val="002E03B6"/>
    <w:rsid w:val="002E3E88"/>
    <w:rsid w:val="002E67FD"/>
    <w:rsid w:val="00303D11"/>
    <w:rsid w:val="003051B9"/>
    <w:rsid w:val="0032493C"/>
    <w:rsid w:val="00331813"/>
    <w:rsid w:val="0033182B"/>
    <w:rsid w:val="00332B1C"/>
    <w:rsid w:val="00336813"/>
    <w:rsid w:val="003439B4"/>
    <w:rsid w:val="0035765E"/>
    <w:rsid w:val="00363CDC"/>
    <w:rsid w:val="00372E02"/>
    <w:rsid w:val="00374125"/>
    <w:rsid w:val="003757A4"/>
    <w:rsid w:val="003819FF"/>
    <w:rsid w:val="00397F4E"/>
    <w:rsid w:val="003A22FF"/>
    <w:rsid w:val="003C1C1D"/>
    <w:rsid w:val="003D7A8D"/>
    <w:rsid w:val="00432C1F"/>
    <w:rsid w:val="00446617"/>
    <w:rsid w:val="00447F47"/>
    <w:rsid w:val="00447FDA"/>
    <w:rsid w:val="00450009"/>
    <w:rsid w:val="00463947"/>
    <w:rsid w:val="0046512A"/>
    <w:rsid w:val="00474374"/>
    <w:rsid w:val="0048208F"/>
    <w:rsid w:val="004848FA"/>
    <w:rsid w:val="00486DC2"/>
    <w:rsid w:val="00487008"/>
    <w:rsid w:val="00492B1F"/>
    <w:rsid w:val="004F0B0F"/>
    <w:rsid w:val="00502BA7"/>
    <w:rsid w:val="00515F3B"/>
    <w:rsid w:val="00517CF2"/>
    <w:rsid w:val="00530001"/>
    <w:rsid w:val="0053212D"/>
    <w:rsid w:val="00541CB4"/>
    <w:rsid w:val="00544895"/>
    <w:rsid w:val="00554BD2"/>
    <w:rsid w:val="0059125B"/>
    <w:rsid w:val="005A0385"/>
    <w:rsid w:val="005A3BF7"/>
    <w:rsid w:val="005A6C46"/>
    <w:rsid w:val="005B07A3"/>
    <w:rsid w:val="005B304C"/>
    <w:rsid w:val="005B517E"/>
    <w:rsid w:val="005C322A"/>
    <w:rsid w:val="005C3448"/>
    <w:rsid w:val="005C7AD1"/>
    <w:rsid w:val="005D5ED9"/>
    <w:rsid w:val="005D6BFE"/>
    <w:rsid w:val="005E5164"/>
    <w:rsid w:val="005E5667"/>
    <w:rsid w:val="0061017D"/>
    <w:rsid w:val="00611BA6"/>
    <w:rsid w:val="00611E51"/>
    <w:rsid w:val="00617373"/>
    <w:rsid w:val="006252F2"/>
    <w:rsid w:val="006258F9"/>
    <w:rsid w:val="00634B8C"/>
    <w:rsid w:val="00667519"/>
    <w:rsid w:val="006800D0"/>
    <w:rsid w:val="00693F56"/>
    <w:rsid w:val="006B4447"/>
    <w:rsid w:val="006B4800"/>
    <w:rsid w:val="006C6D97"/>
    <w:rsid w:val="006F5222"/>
    <w:rsid w:val="00740B68"/>
    <w:rsid w:val="00745E81"/>
    <w:rsid w:val="00762E67"/>
    <w:rsid w:val="00792370"/>
    <w:rsid w:val="007941D9"/>
    <w:rsid w:val="00794501"/>
    <w:rsid w:val="007B4CFC"/>
    <w:rsid w:val="007B7AA6"/>
    <w:rsid w:val="007C19AA"/>
    <w:rsid w:val="007D2DBA"/>
    <w:rsid w:val="007D635A"/>
    <w:rsid w:val="00806BE1"/>
    <w:rsid w:val="008165DD"/>
    <w:rsid w:val="00840775"/>
    <w:rsid w:val="00847F78"/>
    <w:rsid w:val="008533C1"/>
    <w:rsid w:val="00862D37"/>
    <w:rsid w:val="00873BBF"/>
    <w:rsid w:val="00877BCE"/>
    <w:rsid w:val="00894E96"/>
    <w:rsid w:val="00896BAC"/>
    <w:rsid w:val="008B3283"/>
    <w:rsid w:val="008C32DD"/>
    <w:rsid w:val="008C634C"/>
    <w:rsid w:val="008C7285"/>
    <w:rsid w:val="008C77EC"/>
    <w:rsid w:val="008F2FEA"/>
    <w:rsid w:val="00902B54"/>
    <w:rsid w:val="00906797"/>
    <w:rsid w:val="00920DCE"/>
    <w:rsid w:val="00926394"/>
    <w:rsid w:val="009439A7"/>
    <w:rsid w:val="00953275"/>
    <w:rsid w:val="00974AC3"/>
    <w:rsid w:val="00976FB5"/>
    <w:rsid w:val="00985F1C"/>
    <w:rsid w:val="009912F8"/>
    <w:rsid w:val="009B3A80"/>
    <w:rsid w:val="009B4F55"/>
    <w:rsid w:val="009F7435"/>
    <w:rsid w:val="00A32B7B"/>
    <w:rsid w:val="00A45128"/>
    <w:rsid w:val="00A52E0D"/>
    <w:rsid w:val="00A831EC"/>
    <w:rsid w:val="00AB121A"/>
    <w:rsid w:val="00AC6803"/>
    <w:rsid w:val="00AD40E1"/>
    <w:rsid w:val="00B02FCE"/>
    <w:rsid w:val="00B0415B"/>
    <w:rsid w:val="00B06C34"/>
    <w:rsid w:val="00B07F4B"/>
    <w:rsid w:val="00B1750A"/>
    <w:rsid w:val="00B35CA5"/>
    <w:rsid w:val="00B50BC8"/>
    <w:rsid w:val="00B53378"/>
    <w:rsid w:val="00B63973"/>
    <w:rsid w:val="00B70EAC"/>
    <w:rsid w:val="00B80523"/>
    <w:rsid w:val="00B913B5"/>
    <w:rsid w:val="00B91414"/>
    <w:rsid w:val="00BC16CA"/>
    <w:rsid w:val="00BC7D98"/>
    <w:rsid w:val="00BE4AA7"/>
    <w:rsid w:val="00BF0C32"/>
    <w:rsid w:val="00BF10E9"/>
    <w:rsid w:val="00C0381C"/>
    <w:rsid w:val="00C55740"/>
    <w:rsid w:val="00C56525"/>
    <w:rsid w:val="00C62058"/>
    <w:rsid w:val="00C705CD"/>
    <w:rsid w:val="00CA16F1"/>
    <w:rsid w:val="00CA39F8"/>
    <w:rsid w:val="00CB77E2"/>
    <w:rsid w:val="00CE55C0"/>
    <w:rsid w:val="00D13230"/>
    <w:rsid w:val="00D23185"/>
    <w:rsid w:val="00D42CD4"/>
    <w:rsid w:val="00D524E4"/>
    <w:rsid w:val="00DB3DF0"/>
    <w:rsid w:val="00DC5AB7"/>
    <w:rsid w:val="00DD2A52"/>
    <w:rsid w:val="00DF35BC"/>
    <w:rsid w:val="00DF6915"/>
    <w:rsid w:val="00E03462"/>
    <w:rsid w:val="00E40CAD"/>
    <w:rsid w:val="00E419F5"/>
    <w:rsid w:val="00E451FB"/>
    <w:rsid w:val="00E45B92"/>
    <w:rsid w:val="00E672AC"/>
    <w:rsid w:val="00E73EEC"/>
    <w:rsid w:val="00E74DD6"/>
    <w:rsid w:val="00E920B4"/>
    <w:rsid w:val="00E94C62"/>
    <w:rsid w:val="00EB251D"/>
    <w:rsid w:val="00EB6241"/>
    <w:rsid w:val="00EB7461"/>
    <w:rsid w:val="00EC06A7"/>
    <w:rsid w:val="00ED3012"/>
    <w:rsid w:val="00EF0F92"/>
    <w:rsid w:val="00F26AED"/>
    <w:rsid w:val="00F34DAC"/>
    <w:rsid w:val="00F3728A"/>
    <w:rsid w:val="00F46D98"/>
    <w:rsid w:val="00F5097C"/>
    <w:rsid w:val="00F52AEF"/>
    <w:rsid w:val="00F53B61"/>
    <w:rsid w:val="00F54AAE"/>
    <w:rsid w:val="00F744DB"/>
    <w:rsid w:val="00F85FB6"/>
    <w:rsid w:val="00F96CFC"/>
    <w:rsid w:val="00F97588"/>
    <w:rsid w:val="00FA0463"/>
    <w:rsid w:val="00FA3D21"/>
    <w:rsid w:val="00FB0827"/>
    <w:rsid w:val="00FB60D6"/>
    <w:rsid w:val="00FC204D"/>
    <w:rsid w:val="00FE189C"/>
    <w:rsid w:val="00FF6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AC0B"/>
  <w15:docId w15:val="{850653BE-4A24-491E-A72D-40DC0BC9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1A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54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C19AA"/>
    <w:pPr>
      <w:keepNext/>
      <w:spacing w:line="360" w:lineRule="auto"/>
      <w:jc w:val="center"/>
      <w:outlineLvl w:val="1"/>
    </w:pPr>
    <w:rPr>
      <w:sz w:val="32"/>
      <w:szCs w:val="20"/>
    </w:rPr>
  </w:style>
  <w:style w:type="paragraph" w:styleId="Nagwek4">
    <w:name w:val="heading 4"/>
    <w:basedOn w:val="Normalny"/>
    <w:next w:val="Normalny"/>
    <w:link w:val="Nagwek4Znak"/>
    <w:qFormat/>
    <w:rsid w:val="007C19AA"/>
    <w:pPr>
      <w:keepNext/>
      <w:spacing w:before="240" w:after="60"/>
      <w:outlineLvl w:val="3"/>
    </w:pPr>
    <w:rPr>
      <w:b/>
      <w:bCs/>
      <w:sz w:val="28"/>
      <w:szCs w:val="28"/>
      <w:lang w:val="x-none" w:eastAsia="x-none"/>
    </w:rPr>
  </w:style>
  <w:style w:type="paragraph" w:styleId="Nagwek8">
    <w:name w:val="heading 8"/>
    <w:basedOn w:val="Normalny"/>
    <w:next w:val="Normalny"/>
    <w:link w:val="Nagwek8Znak"/>
    <w:qFormat/>
    <w:rsid w:val="007C19AA"/>
    <w:pPr>
      <w:keepNext/>
      <w:spacing w:line="360" w:lineRule="auto"/>
      <w:outlineLvl w:val="7"/>
    </w:pPr>
    <w:rPr>
      <w:b/>
      <w:bCs/>
      <w:sz w:val="2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AFB"/>
    <w:pPr>
      <w:ind w:left="720"/>
      <w:contextualSpacing/>
    </w:pPr>
  </w:style>
  <w:style w:type="character" w:customStyle="1" w:styleId="Nagwek2Znak">
    <w:name w:val="Nagłówek 2 Znak"/>
    <w:basedOn w:val="Domylnaczcionkaakapitu"/>
    <w:link w:val="Nagwek2"/>
    <w:rsid w:val="007C19AA"/>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7C19AA"/>
    <w:rPr>
      <w:rFonts w:ascii="Times New Roman" w:eastAsia="Times New Roman" w:hAnsi="Times New Roman" w:cs="Times New Roman"/>
      <w:b/>
      <w:bCs/>
      <w:sz w:val="28"/>
      <w:szCs w:val="28"/>
      <w:lang w:val="x-none" w:eastAsia="x-none"/>
    </w:rPr>
  </w:style>
  <w:style w:type="character" w:customStyle="1" w:styleId="Nagwek8Znak">
    <w:name w:val="Nagłówek 8 Znak"/>
    <w:basedOn w:val="Domylnaczcionkaakapitu"/>
    <w:link w:val="Nagwek8"/>
    <w:rsid w:val="007C19AA"/>
    <w:rPr>
      <w:rFonts w:ascii="Times New Roman" w:eastAsia="Times New Roman" w:hAnsi="Times New Roman" w:cs="Times New Roman"/>
      <w:b/>
      <w:bCs/>
      <w:sz w:val="28"/>
      <w:szCs w:val="20"/>
      <w:lang w:val="x-none" w:eastAsia="x-none"/>
    </w:rPr>
  </w:style>
  <w:style w:type="table" w:styleId="Tabela-Siatka">
    <w:name w:val="Table Grid"/>
    <w:basedOn w:val="Standardowy"/>
    <w:rsid w:val="007C19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7C19AA"/>
    <w:pPr>
      <w:tabs>
        <w:tab w:val="center" w:pos="4536"/>
        <w:tab w:val="right" w:pos="9072"/>
      </w:tabs>
    </w:pPr>
  </w:style>
  <w:style w:type="character" w:customStyle="1" w:styleId="StopkaZnak">
    <w:name w:val="Stopka Znak"/>
    <w:basedOn w:val="Domylnaczcionkaakapitu"/>
    <w:link w:val="Stopka"/>
    <w:uiPriority w:val="99"/>
    <w:rsid w:val="007C19AA"/>
    <w:rPr>
      <w:rFonts w:ascii="Times New Roman" w:eastAsia="Times New Roman" w:hAnsi="Times New Roman" w:cs="Times New Roman"/>
      <w:sz w:val="24"/>
      <w:szCs w:val="24"/>
      <w:lang w:eastAsia="pl-PL"/>
    </w:rPr>
  </w:style>
  <w:style w:type="character" w:styleId="Numerstrony">
    <w:name w:val="page number"/>
    <w:basedOn w:val="Domylnaczcionkaakapitu"/>
    <w:rsid w:val="007C19AA"/>
  </w:style>
  <w:style w:type="paragraph" w:styleId="Nagwek">
    <w:name w:val="header"/>
    <w:basedOn w:val="Normalny"/>
    <w:link w:val="NagwekZnak"/>
    <w:uiPriority w:val="99"/>
    <w:rsid w:val="007C19AA"/>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7C19A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rsid w:val="007C19AA"/>
    <w:rPr>
      <w:sz w:val="20"/>
      <w:szCs w:val="20"/>
    </w:rPr>
  </w:style>
  <w:style w:type="character" w:customStyle="1" w:styleId="TekstprzypisudolnegoZnak">
    <w:name w:val="Tekst przypisu dolnego Znak"/>
    <w:basedOn w:val="Domylnaczcionkaakapitu"/>
    <w:link w:val="Tekstprzypisudolnego"/>
    <w:semiHidden/>
    <w:rsid w:val="007C19AA"/>
    <w:rPr>
      <w:rFonts w:ascii="Times New Roman" w:eastAsia="Times New Roman" w:hAnsi="Times New Roman" w:cs="Times New Roman"/>
      <w:sz w:val="20"/>
      <w:szCs w:val="20"/>
      <w:lang w:eastAsia="pl-PL"/>
    </w:rPr>
  </w:style>
  <w:style w:type="character" w:styleId="Odwoanieprzypisudolnego">
    <w:name w:val="footnote reference"/>
    <w:semiHidden/>
    <w:rsid w:val="007C19AA"/>
    <w:rPr>
      <w:vertAlign w:val="superscript"/>
    </w:rPr>
  </w:style>
  <w:style w:type="character" w:styleId="Pogrubienie">
    <w:name w:val="Strong"/>
    <w:uiPriority w:val="22"/>
    <w:qFormat/>
    <w:rsid w:val="007C19AA"/>
    <w:rPr>
      <w:b/>
      <w:bCs/>
    </w:rPr>
  </w:style>
  <w:style w:type="paragraph" w:styleId="Tekstpodstawowy">
    <w:name w:val="Body Text"/>
    <w:basedOn w:val="Normalny"/>
    <w:link w:val="TekstpodstawowyZnak"/>
    <w:rsid w:val="007C19AA"/>
    <w:pPr>
      <w:jc w:val="both"/>
    </w:pPr>
    <w:rPr>
      <w:sz w:val="26"/>
      <w:szCs w:val="20"/>
    </w:rPr>
  </w:style>
  <w:style w:type="character" w:customStyle="1" w:styleId="TekstpodstawowyZnak">
    <w:name w:val="Tekst podstawowy Znak"/>
    <w:basedOn w:val="Domylnaczcionkaakapitu"/>
    <w:link w:val="Tekstpodstawowy"/>
    <w:rsid w:val="007C19AA"/>
    <w:rPr>
      <w:rFonts w:ascii="Times New Roman" w:eastAsia="Times New Roman" w:hAnsi="Times New Roman" w:cs="Times New Roman"/>
      <w:sz w:val="26"/>
      <w:szCs w:val="20"/>
      <w:lang w:eastAsia="pl-PL"/>
    </w:rPr>
  </w:style>
  <w:style w:type="paragraph" w:styleId="Tekstdymka">
    <w:name w:val="Balloon Text"/>
    <w:basedOn w:val="Normalny"/>
    <w:link w:val="TekstdymkaZnak"/>
    <w:rsid w:val="007C19AA"/>
    <w:rPr>
      <w:rFonts w:ascii="Segoe UI" w:hAnsi="Segoe UI"/>
      <w:sz w:val="18"/>
      <w:szCs w:val="18"/>
      <w:lang w:val="x-none" w:eastAsia="x-none"/>
    </w:rPr>
  </w:style>
  <w:style w:type="character" w:customStyle="1" w:styleId="TekstdymkaZnak">
    <w:name w:val="Tekst dymka Znak"/>
    <w:basedOn w:val="Domylnaczcionkaakapitu"/>
    <w:link w:val="Tekstdymka"/>
    <w:rsid w:val="007C19AA"/>
    <w:rPr>
      <w:rFonts w:ascii="Segoe UI" w:eastAsia="Times New Roman" w:hAnsi="Segoe UI" w:cs="Times New Roman"/>
      <w:sz w:val="18"/>
      <w:szCs w:val="18"/>
      <w:lang w:val="x-none" w:eastAsia="x-none"/>
    </w:rPr>
  </w:style>
  <w:style w:type="paragraph" w:styleId="Tytu">
    <w:name w:val="Title"/>
    <w:basedOn w:val="Normalny"/>
    <w:next w:val="Normalny"/>
    <w:link w:val="TytuZnak"/>
    <w:qFormat/>
    <w:rsid w:val="007C19AA"/>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basedOn w:val="Domylnaczcionkaakapitu"/>
    <w:link w:val="Tytu"/>
    <w:rsid w:val="007C19AA"/>
    <w:rPr>
      <w:rFonts w:ascii="Calibri Light" w:eastAsia="Times New Roman" w:hAnsi="Calibri Light" w:cs="Times New Roman"/>
      <w:b/>
      <w:bCs/>
      <w:kern w:val="28"/>
      <w:sz w:val="32"/>
      <w:szCs w:val="32"/>
      <w:lang w:val="x-none" w:eastAsia="x-none"/>
    </w:rPr>
  </w:style>
  <w:style w:type="paragraph" w:styleId="NormalnyWeb">
    <w:name w:val="Normal (Web)"/>
    <w:basedOn w:val="Normalny"/>
    <w:uiPriority w:val="99"/>
    <w:unhideWhenUsed/>
    <w:rsid w:val="005A6C46"/>
    <w:pPr>
      <w:spacing w:before="100" w:beforeAutospacing="1" w:after="100" w:afterAutospacing="1"/>
    </w:pPr>
  </w:style>
  <w:style w:type="character" w:customStyle="1" w:styleId="Nagwek1Znak">
    <w:name w:val="Nagłówek 1 Znak"/>
    <w:basedOn w:val="Domylnaczcionkaakapitu"/>
    <w:link w:val="Nagwek1"/>
    <w:uiPriority w:val="9"/>
    <w:rsid w:val="002540C6"/>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2540C6"/>
    <w:pPr>
      <w:spacing w:line="276" w:lineRule="auto"/>
      <w:outlineLvl w:val="9"/>
    </w:pPr>
  </w:style>
  <w:style w:type="paragraph" w:styleId="Spistreci2">
    <w:name w:val="toc 2"/>
    <w:basedOn w:val="Normalny"/>
    <w:next w:val="Normalny"/>
    <w:autoRedefine/>
    <w:uiPriority w:val="39"/>
    <w:semiHidden/>
    <w:unhideWhenUsed/>
    <w:qFormat/>
    <w:rsid w:val="002540C6"/>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next w:val="Normalny"/>
    <w:autoRedefine/>
    <w:uiPriority w:val="39"/>
    <w:unhideWhenUsed/>
    <w:qFormat/>
    <w:rsid w:val="002540C6"/>
    <w:pPr>
      <w:spacing w:after="100" w:line="276" w:lineRule="auto"/>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2540C6"/>
    <w:pPr>
      <w:spacing w:after="100" w:line="276" w:lineRule="auto"/>
      <w:ind w:left="440"/>
    </w:pPr>
    <w:rPr>
      <w:rFonts w:asciiTheme="minorHAnsi" w:eastAsiaTheme="minorEastAsia" w:hAnsiTheme="minorHAnsi" w:cstheme="minorBidi"/>
      <w:sz w:val="22"/>
      <w:szCs w:val="22"/>
    </w:rPr>
  </w:style>
  <w:style w:type="character" w:styleId="Uwydatnienie">
    <w:name w:val="Emphasis"/>
    <w:basedOn w:val="Domylnaczcionkaakapitu"/>
    <w:uiPriority w:val="20"/>
    <w:qFormat/>
    <w:rsid w:val="00A45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00450">
      <w:bodyDiv w:val="1"/>
      <w:marLeft w:val="0"/>
      <w:marRight w:val="0"/>
      <w:marTop w:val="0"/>
      <w:marBottom w:val="0"/>
      <w:divBdr>
        <w:top w:val="none" w:sz="0" w:space="0" w:color="auto"/>
        <w:left w:val="none" w:sz="0" w:space="0" w:color="auto"/>
        <w:bottom w:val="none" w:sz="0" w:space="0" w:color="auto"/>
        <w:right w:val="none" w:sz="0" w:space="0" w:color="auto"/>
      </w:divBdr>
    </w:div>
    <w:div w:id="1104879319">
      <w:bodyDiv w:val="1"/>
      <w:marLeft w:val="0"/>
      <w:marRight w:val="0"/>
      <w:marTop w:val="0"/>
      <w:marBottom w:val="0"/>
      <w:divBdr>
        <w:top w:val="none" w:sz="0" w:space="0" w:color="auto"/>
        <w:left w:val="none" w:sz="0" w:space="0" w:color="auto"/>
        <w:bottom w:val="none" w:sz="0" w:space="0" w:color="auto"/>
        <w:right w:val="none" w:sz="0" w:space="0" w:color="auto"/>
      </w:divBdr>
      <w:divsChild>
        <w:div w:id="1623732180">
          <w:marLeft w:val="0"/>
          <w:marRight w:val="0"/>
          <w:marTop w:val="0"/>
          <w:marBottom w:val="0"/>
          <w:divBdr>
            <w:top w:val="none" w:sz="0" w:space="0" w:color="auto"/>
            <w:left w:val="none" w:sz="0" w:space="0" w:color="auto"/>
            <w:bottom w:val="none" w:sz="0" w:space="0" w:color="auto"/>
            <w:right w:val="none" w:sz="0" w:space="0" w:color="auto"/>
          </w:divBdr>
          <w:divsChild>
            <w:div w:id="1332293164">
              <w:marLeft w:val="0"/>
              <w:marRight w:val="0"/>
              <w:marTop w:val="0"/>
              <w:marBottom w:val="0"/>
              <w:divBdr>
                <w:top w:val="none" w:sz="0" w:space="0" w:color="auto"/>
                <w:left w:val="none" w:sz="0" w:space="0" w:color="auto"/>
                <w:bottom w:val="none" w:sz="0" w:space="0" w:color="auto"/>
                <w:right w:val="none" w:sz="0" w:space="0" w:color="auto"/>
              </w:divBdr>
            </w:div>
          </w:divsChild>
        </w:div>
        <w:div w:id="1748576043">
          <w:marLeft w:val="0"/>
          <w:marRight w:val="0"/>
          <w:marTop w:val="0"/>
          <w:marBottom w:val="0"/>
          <w:divBdr>
            <w:top w:val="none" w:sz="0" w:space="0" w:color="auto"/>
            <w:left w:val="none" w:sz="0" w:space="0" w:color="auto"/>
            <w:bottom w:val="none" w:sz="0" w:space="0" w:color="auto"/>
            <w:right w:val="none" w:sz="0" w:space="0" w:color="auto"/>
          </w:divBdr>
          <w:divsChild>
            <w:div w:id="1647974658">
              <w:marLeft w:val="0"/>
              <w:marRight w:val="0"/>
              <w:marTop w:val="0"/>
              <w:marBottom w:val="0"/>
              <w:divBdr>
                <w:top w:val="none" w:sz="0" w:space="0" w:color="auto"/>
                <w:left w:val="none" w:sz="0" w:space="0" w:color="auto"/>
                <w:bottom w:val="none" w:sz="0" w:space="0" w:color="auto"/>
                <w:right w:val="none" w:sz="0" w:space="0" w:color="auto"/>
              </w:divBdr>
            </w:div>
          </w:divsChild>
        </w:div>
        <w:div w:id="863713966">
          <w:marLeft w:val="0"/>
          <w:marRight w:val="0"/>
          <w:marTop w:val="0"/>
          <w:marBottom w:val="0"/>
          <w:divBdr>
            <w:top w:val="none" w:sz="0" w:space="0" w:color="auto"/>
            <w:left w:val="none" w:sz="0" w:space="0" w:color="auto"/>
            <w:bottom w:val="none" w:sz="0" w:space="0" w:color="auto"/>
            <w:right w:val="none" w:sz="0" w:space="0" w:color="auto"/>
          </w:divBdr>
          <w:divsChild>
            <w:div w:id="510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67">
      <w:bodyDiv w:val="1"/>
      <w:marLeft w:val="0"/>
      <w:marRight w:val="0"/>
      <w:marTop w:val="0"/>
      <w:marBottom w:val="0"/>
      <w:divBdr>
        <w:top w:val="none" w:sz="0" w:space="0" w:color="auto"/>
        <w:left w:val="none" w:sz="0" w:space="0" w:color="auto"/>
        <w:bottom w:val="none" w:sz="0" w:space="0" w:color="auto"/>
        <w:right w:val="none" w:sz="0" w:space="0" w:color="auto"/>
      </w:divBdr>
    </w:div>
    <w:div w:id="21125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BB39-FC8D-4587-A762-E10D4B6A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29</Pages>
  <Words>6561</Words>
  <Characters>39367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Marchelek</dc:creator>
  <cp:keywords/>
  <dc:description/>
  <cp:lastModifiedBy>Aleksandra Łużyńska</cp:lastModifiedBy>
  <cp:revision>80</cp:revision>
  <cp:lastPrinted>2024-03-11T13:21:00Z</cp:lastPrinted>
  <dcterms:created xsi:type="dcterms:W3CDTF">2024-02-22T08:15:00Z</dcterms:created>
  <dcterms:modified xsi:type="dcterms:W3CDTF">2024-03-22T08:24:00Z</dcterms:modified>
</cp:coreProperties>
</file>