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A391" w14:textId="4D82F4D7" w:rsidR="00451482" w:rsidRPr="00483E5A" w:rsidRDefault="00B40EEE" w:rsidP="00451482">
      <w:pPr>
        <w:jc w:val="center"/>
        <w:rPr>
          <w:rFonts w:ascii="Arial" w:hAnsi="Arial" w:cs="Arial"/>
          <w:b/>
          <w:sz w:val="18"/>
          <w:szCs w:val="18"/>
        </w:rPr>
      </w:pPr>
      <w:r w:rsidRPr="00483E5A">
        <w:rPr>
          <w:rFonts w:ascii="Arial" w:hAnsi="Arial" w:cs="Arial"/>
          <w:b/>
          <w:sz w:val="18"/>
          <w:szCs w:val="18"/>
        </w:rPr>
        <w:t xml:space="preserve">Uchwała Nr </w:t>
      </w:r>
      <w:r w:rsidR="0025510C">
        <w:rPr>
          <w:rFonts w:ascii="Arial" w:hAnsi="Arial" w:cs="Arial"/>
          <w:b/>
          <w:sz w:val="18"/>
          <w:szCs w:val="18"/>
        </w:rPr>
        <w:t>368</w:t>
      </w:r>
      <w:r w:rsidRPr="00483E5A">
        <w:rPr>
          <w:rFonts w:ascii="Arial" w:hAnsi="Arial" w:cs="Arial"/>
          <w:b/>
          <w:sz w:val="18"/>
          <w:szCs w:val="18"/>
        </w:rPr>
        <w:t>/</w:t>
      </w:r>
      <w:r w:rsidR="0025510C">
        <w:rPr>
          <w:rFonts w:ascii="Arial" w:hAnsi="Arial" w:cs="Arial"/>
          <w:b/>
          <w:sz w:val="18"/>
          <w:szCs w:val="18"/>
        </w:rPr>
        <w:t>1138</w:t>
      </w:r>
      <w:r w:rsidRPr="00483E5A">
        <w:rPr>
          <w:rFonts w:ascii="Arial" w:hAnsi="Arial" w:cs="Arial"/>
          <w:b/>
          <w:sz w:val="18"/>
          <w:szCs w:val="18"/>
        </w:rPr>
        <w:t>/</w:t>
      </w:r>
      <w:r w:rsidR="00857B4C">
        <w:rPr>
          <w:rFonts w:ascii="Arial" w:hAnsi="Arial" w:cs="Arial"/>
          <w:b/>
          <w:sz w:val="18"/>
          <w:szCs w:val="18"/>
        </w:rPr>
        <w:t>24</w:t>
      </w:r>
      <w:r w:rsidR="00451482" w:rsidRPr="00483E5A">
        <w:rPr>
          <w:rFonts w:ascii="Arial" w:hAnsi="Arial" w:cs="Arial"/>
          <w:b/>
          <w:sz w:val="18"/>
          <w:szCs w:val="18"/>
        </w:rPr>
        <w:br/>
      </w:r>
      <w:r w:rsidR="004F6B3B" w:rsidRPr="00483E5A">
        <w:rPr>
          <w:rFonts w:ascii="Arial" w:hAnsi="Arial" w:cs="Arial"/>
          <w:b/>
          <w:sz w:val="18"/>
          <w:szCs w:val="18"/>
        </w:rPr>
        <w:t>Zarządu Powiatu Iławskiego</w:t>
      </w:r>
      <w:r w:rsidR="004F6B3B" w:rsidRPr="00483E5A">
        <w:rPr>
          <w:rFonts w:ascii="Arial" w:hAnsi="Arial" w:cs="Arial"/>
          <w:b/>
          <w:sz w:val="18"/>
          <w:szCs w:val="18"/>
        </w:rPr>
        <w:br/>
      </w:r>
      <w:r w:rsidR="000E79FE">
        <w:rPr>
          <w:rFonts w:ascii="Arial" w:hAnsi="Arial" w:cs="Arial"/>
          <w:b/>
          <w:sz w:val="18"/>
          <w:szCs w:val="18"/>
        </w:rPr>
        <w:t xml:space="preserve">z </w:t>
      </w:r>
      <w:r w:rsidR="00010DA6">
        <w:rPr>
          <w:rFonts w:ascii="Arial" w:hAnsi="Arial" w:cs="Arial"/>
          <w:b/>
          <w:sz w:val="18"/>
          <w:szCs w:val="18"/>
        </w:rPr>
        <w:t xml:space="preserve">dnia </w:t>
      </w:r>
      <w:r w:rsidR="0025510C">
        <w:rPr>
          <w:rFonts w:ascii="Arial" w:hAnsi="Arial" w:cs="Arial"/>
          <w:b/>
          <w:sz w:val="18"/>
          <w:szCs w:val="18"/>
        </w:rPr>
        <w:t>5</w:t>
      </w:r>
      <w:r w:rsidR="00451482" w:rsidRPr="00483E5A">
        <w:rPr>
          <w:rFonts w:ascii="Arial" w:hAnsi="Arial" w:cs="Arial"/>
          <w:b/>
          <w:sz w:val="18"/>
          <w:szCs w:val="18"/>
        </w:rPr>
        <w:t xml:space="preserve"> </w:t>
      </w:r>
      <w:r w:rsidR="000E79FE">
        <w:rPr>
          <w:rFonts w:ascii="Arial" w:hAnsi="Arial" w:cs="Arial"/>
          <w:b/>
          <w:sz w:val="18"/>
          <w:szCs w:val="18"/>
        </w:rPr>
        <w:t>marca</w:t>
      </w:r>
      <w:r w:rsidR="00451482" w:rsidRPr="00483E5A">
        <w:rPr>
          <w:rFonts w:ascii="Arial" w:hAnsi="Arial" w:cs="Arial"/>
          <w:b/>
          <w:sz w:val="18"/>
          <w:szCs w:val="18"/>
        </w:rPr>
        <w:t xml:space="preserve"> 20</w:t>
      </w:r>
      <w:r w:rsidR="00857B4C">
        <w:rPr>
          <w:rFonts w:ascii="Arial" w:hAnsi="Arial" w:cs="Arial"/>
          <w:b/>
          <w:sz w:val="18"/>
          <w:szCs w:val="18"/>
        </w:rPr>
        <w:t>24</w:t>
      </w:r>
      <w:r w:rsidR="00451482" w:rsidRPr="00483E5A">
        <w:rPr>
          <w:rFonts w:ascii="Arial" w:hAnsi="Arial" w:cs="Arial"/>
          <w:b/>
          <w:sz w:val="18"/>
          <w:szCs w:val="18"/>
        </w:rPr>
        <w:t xml:space="preserve"> r</w:t>
      </w:r>
      <w:r w:rsidR="0025510C">
        <w:rPr>
          <w:rFonts w:ascii="Arial" w:hAnsi="Arial" w:cs="Arial"/>
          <w:b/>
          <w:sz w:val="18"/>
          <w:szCs w:val="18"/>
        </w:rPr>
        <w:t>oku</w:t>
      </w:r>
    </w:p>
    <w:p w14:paraId="7EEF97BC" w14:textId="77777777" w:rsidR="00451482" w:rsidRPr="00483E5A" w:rsidRDefault="00451482" w:rsidP="00451482">
      <w:pPr>
        <w:jc w:val="center"/>
        <w:rPr>
          <w:rFonts w:ascii="Arial" w:hAnsi="Arial" w:cs="Arial"/>
          <w:b/>
          <w:sz w:val="18"/>
          <w:szCs w:val="18"/>
        </w:rPr>
      </w:pPr>
      <w:r w:rsidRPr="00483E5A">
        <w:rPr>
          <w:rFonts w:ascii="Arial" w:hAnsi="Arial" w:cs="Arial"/>
          <w:b/>
          <w:sz w:val="18"/>
          <w:szCs w:val="18"/>
        </w:rPr>
        <w:t xml:space="preserve">w </w:t>
      </w:r>
      <w:r w:rsidR="0019131A" w:rsidRPr="00483E5A">
        <w:rPr>
          <w:rFonts w:ascii="Arial" w:hAnsi="Arial" w:cs="Arial"/>
          <w:b/>
          <w:sz w:val="18"/>
          <w:szCs w:val="18"/>
        </w:rPr>
        <w:t xml:space="preserve">sprawie </w:t>
      </w:r>
      <w:r w:rsidR="00E65B17">
        <w:rPr>
          <w:rFonts w:ascii="Arial" w:hAnsi="Arial" w:cs="Arial"/>
          <w:b/>
          <w:sz w:val="18"/>
          <w:szCs w:val="18"/>
        </w:rPr>
        <w:t>wsparcia</w:t>
      </w:r>
      <w:r w:rsidRPr="00483E5A">
        <w:rPr>
          <w:rFonts w:ascii="Arial" w:hAnsi="Arial" w:cs="Arial"/>
          <w:b/>
          <w:sz w:val="18"/>
          <w:szCs w:val="18"/>
        </w:rPr>
        <w:t xml:space="preserve"> realizacji zadania publicznego organizacji pozarządowej</w:t>
      </w:r>
    </w:p>
    <w:p w14:paraId="489D11FE" w14:textId="28C97827" w:rsidR="00451482" w:rsidRPr="007526BB" w:rsidRDefault="00451482" w:rsidP="007526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26BB">
        <w:rPr>
          <w:rFonts w:ascii="Arial" w:hAnsi="Arial" w:cs="Arial"/>
          <w:sz w:val="18"/>
          <w:szCs w:val="18"/>
        </w:rPr>
        <w:tab/>
      </w:r>
      <w:r w:rsidR="003278BE" w:rsidRPr="007526BB">
        <w:rPr>
          <w:rFonts w:ascii="Arial" w:hAnsi="Arial" w:cs="Arial"/>
          <w:sz w:val="18"/>
          <w:szCs w:val="18"/>
        </w:rPr>
        <w:t xml:space="preserve">Na podstawie art. 4 </w:t>
      </w:r>
      <w:r w:rsidR="003278BE" w:rsidRPr="00A358BF">
        <w:rPr>
          <w:rFonts w:ascii="Arial" w:hAnsi="Arial" w:cs="Arial"/>
          <w:sz w:val="18"/>
          <w:szCs w:val="18"/>
        </w:rPr>
        <w:t>ust. 1 pkt 15, art. 32 ust. 1 i ust. 2 pkt 2 ustawy z 5 czerwca</w:t>
      </w:r>
      <w:r w:rsidR="003278BE" w:rsidRPr="007526BB">
        <w:rPr>
          <w:rFonts w:ascii="Arial" w:hAnsi="Arial" w:cs="Arial"/>
          <w:sz w:val="18"/>
          <w:szCs w:val="18"/>
        </w:rPr>
        <w:t xml:space="preserve"> 1998 r. o samorządzie powiatowym </w:t>
      </w:r>
      <w:r w:rsidR="003278BE" w:rsidRPr="007526BB">
        <w:rPr>
          <w:rStyle w:val="ng-binding"/>
          <w:rFonts w:ascii="Arial" w:hAnsi="Arial" w:cs="Arial"/>
          <w:sz w:val="18"/>
          <w:szCs w:val="18"/>
        </w:rPr>
        <w:t>(</w:t>
      </w:r>
      <w:proofErr w:type="spellStart"/>
      <w:r w:rsidR="003278BE" w:rsidRPr="002E65B4">
        <w:rPr>
          <w:rStyle w:val="ng-binding"/>
          <w:rFonts w:ascii="Arial" w:hAnsi="Arial" w:cs="Arial"/>
          <w:sz w:val="18"/>
          <w:szCs w:val="18"/>
        </w:rPr>
        <w:t>t.j</w:t>
      </w:r>
      <w:proofErr w:type="spellEnd"/>
      <w:r w:rsidR="003278BE" w:rsidRPr="002E65B4">
        <w:rPr>
          <w:rStyle w:val="ng-binding"/>
          <w:rFonts w:ascii="Arial" w:hAnsi="Arial" w:cs="Arial"/>
          <w:sz w:val="18"/>
          <w:szCs w:val="18"/>
        </w:rPr>
        <w:t>.</w:t>
      </w:r>
      <w:r w:rsidR="003278BE">
        <w:rPr>
          <w:rStyle w:val="ng-binding"/>
          <w:rFonts w:ascii="Arial" w:hAnsi="Arial" w:cs="Arial"/>
          <w:sz w:val="18"/>
          <w:szCs w:val="18"/>
        </w:rPr>
        <w:t xml:space="preserve"> </w:t>
      </w:r>
      <w:r w:rsidR="003278BE" w:rsidRPr="002E65B4">
        <w:rPr>
          <w:rStyle w:val="ng-binding"/>
          <w:rFonts w:ascii="Arial" w:hAnsi="Arial" w:cs="Arial"/>
          <w:sz w:val="18"/>
          <w:szCs w:val="18"/>
        </w:rPr>
        <w:t>Dz.U.</w:t>
      </w:r>
      <w:r w:rsidR="003278BE">
        <w:rPr>
          <w:rStyle w:val="ng-binding"/>
          <w:rFonts w:ascii="Arial" w:hAnsi="Arial" w:cs="Arial"/>
          <w:sz w:val="18"/>
          <w:szCs w:val="18"/>
        </w:rPr>
        <w:t xml:space="preserve"> z </w:t>
      </w:r>
      <w:r w:rsidR="003278BE" w:rsidRPr="002E65B4">
        <w:rPr>
          <w:rStyle w:val="ng-binding"/>
          <w:rFonts w:ascii="Arial" w:hAnsi="Arial" w:cs="Arial"/>
          <w:sz w:val="18"/>
          <w:szCs w:val="18"/>
        </w:rPr>
        <w:t>2024</w:t>
      </w:r>
      <w:r w:rsidR="003278BE">
        <w:rPr>
          <w:rStyle w:val="ng-binding"/>
          <w:rFonts w:ascii="Arial" w:hAnsi="Arial" w:cs="Arial"/>
          <w:sz w:val="18"/>
          <w:szCs w:val="18"/>
        </w:rPr>
        <w:t xml:space="preserve"> r</w:t>
      </w:r>
      <w:r w:rsidR="003278BE" w:rsidRPr="002E65B4">
        <w:rPr>
          <w:rStyle w:val="ng-binding"/>
          <w:rFonts w:ascii="Arial" w:hAnsi="Arial" w:cs="Arial"/>
          <w:sz w:val="18"/>
          <w:szCs w:val="18"/>
        </w:rPr>
        <w:t>.</w:t>
      </w:r>
      <w:r w:rsidR="003278BE">
        <w:rPr>
          <w:rStyle w:val="ng-binding"/>
          <w:rFonts w:ascii="Arial" w:hAnsi="Arial" w:cs="Arial"/>
          <w:sz w:val="18"/>
          <w:szCs w:val="18"/>
        </w:rPr>
        <w:t xml:space="preserve"> poz. </w:t>
      </w:r>
      <w:r w:rsidR="003278BE" w:rsidRPr="002E65B4">
        <w:rPr>
          <w:rStyle w:val="ng-binding"/>
          <w:rFonts w:ascii="Arial" w:hAnsi="Arial" w:cs="Arial"/>
          <w:sz w:val="18"/>
          <w:szCs w:val="18"/>
        </w:rPr>
        <w:t>107</w:t>
      </w:r>
      <w:r w:rsidR="003278BE" w:rsidRPr="002E65B4">
        <w:rPr>
          <w:rFonts w:ascii="Arial" w:hAnsi="Arial" w:cs="Arial"/>
          <w:sz w:val="18"/>
          <w:szCs w:val="18"/>
        </w:rPr>
        <w:t>),</w:t>
      </w:r>
      <w:r w:rsidR="003278BE">
        <w:rPr>
          <w:rFonts w:ascii="Arial" w:hAnsi="Arial" w:cs="Arial"/>
          <w:sz w:val="18"/>
          <w:szCs w:val="18"/>
        </w:rPr>
        <w:t xml:space="preserve"> </w:t>
      </w:r>
      <w:r w:rsidR="00F27390">
        <w:rPr>
          <w:rFonts w:ascii="Arial" w:hAnsi="Arial" w:cs="Arial"/>
          <w:sz w:val="18"/>
          <w:szCs w:val="18"/>
        </w:rPr>
        <w:t>art. 4 ust. 1 pkt 20</w:t>
      </w:r>
      <w:r w:rsidRPr="007526BB">
        <w:rPr>
          <w:rFonts w:ascii="Arial" w:hAnsi="Arial" w:cs="Arial"/>
          <w:sz w:val="18"/>
          <w:szCs w:val="18"/>
        </w:rPr>
        <w:t>, art. 5 us</w:t>
      </w:r>
      <w:r w:rsidR="006C3E6A">
        <w:rPr>
          <w:rFonts w:ascii="Arial" w:hAnsi="Arial" w:cs="Arial"/>
          <w:sz w:val="18"/>
          <w:szCs w:val="18"/>
        </w:rPr>
        <w:t xml:space="preserve">t. 2 pkt 1, art. 11 ust. 1 pkt </w:t>
      </w:r>
      <w:r w:rsidR="0089106C">
        <w:rPr>
          <w:rFonts w:ascii="Arial" w:hAnsi="Arial" w:cs="Arial"/>
          <w:sz w:val="18"/>
          <w:szCs w:val="18"/>
        </w:rPr>
        <w:t>1</w:t>
      </w:r>
      <w:r w:rsidRPr="002537AA">
        <w:rPr>
          <w:rFonts w:ascii="Arial" w:hAnsi="Arial" w:cs="Arial"/>
          <w:sz w:val="18"/>
          <w:szCs w:val="18"/>
        </w:rPr>
        <w:t xml:space="preserve"> ustawy</w:t>
      </w:r>
      <w:r w:rsidRPr="007526BB">
        <w:rPr>
          <w:rFonts w:ascii="Arial" w:hAnsi="Arial" w:cs="Arial"/>
          <w:sz w:val="18"/>
          <w:szCs w:val="18"/>
        </w:rPr>
        <w:t xml:space="preserve"> z 24 kwietnia 2003 r. </w:t>
      </w:r>
      <w:r w:rsidR="0080563A">
        <w:rPr>
          <w:rFonts w:ascii="Arial" w:hAnsi="Arial" w:cs="Arial"/>
          <w:sz w:val="18"/>
          <w:szCs w:val="18"/>
        </w:rPr>
        <w:br/>
      </w:r>
      <w:r w:rsidRPr="007526BB">
        <w:rPr>
          <w:rFonts w:ascii="Arial" w:hAnsi="Arial" w:cs="Arial"/>
          <w:sz w:val="18"/>
          <w:szCs w:val="18"/>
        </w:rPr>
        <w:t>o działalności pożytku publicznego i o wolontariacie</w:t>
      </w:r>
      <w:r w:rsidR="005F4E51" w:rsidRPr="007526BB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BE0FE0" w:rsidRPr="007526BB">
        <w:rPr>
          <w:rFonts w:ascii="Arial" w:hAnsi="Arial" w:cs="Arial"/>
          <w:sz w:val="18"/>
          <w:szCs w:val="18"/>
        </w:rPr>
        <w:t>t.j</w:t>
      </w:r>
      <w:proofErr w:type="spellEnd"/>
      <w:r w:rsidR="00BE0FE0" w:rsidRPr="007526BB">
        <w:rPr>
          <w:rFonts w:ascii="Arial" w:hAnsi="Arial" w:cs="Arial"/>
          <w:sz w:val="18"/>
          <w:szCs w:val="18"/>
        </w:rPr>
        <w:t>.</w:t>
      </w:r>
      <w:r w:rsidR="0089106C">
        <w:rPr>
          <w:rFonts w:ascii="Arial" w:hAnsi="Arial" w:cs="Arial"/>
          <w:sz w:val="18"/>
          <w:szCs w:val="18"/>
        </w:rPr>
        <w:t xml:space="preserve"> </w:t>
      </w:r>
      <w:r w:rsidR="005F4E51" w:rsidRPr="007526BB">
        <w:rPr>
          <w:rStyle w:val="ng-binding"/>
          <w:rFonts w:ascii="Arial" w:hAnsi="Arial" w:cs="Arial"/>
          <w:sz w:val="18"/>
          <w:szCs w:val="18"/>
        </w:rPr>
        <w:t>Dz.</w:t>
      </w:r>
      <w:r w:rsidR="003278BE">
        <w:rPr>
          <w:rStyle w:val="ng-binding"/>
          <w:rFonts w:ascii="Arial" w:hAnsi="Arial" w:cs="Arial"/>
          <w:sz w:val="18"/>
          <w:szCs w:val="18"/>
        </w:rPr>
        <w:t xml:space="preserve"> </w:t>
      </w:r>
      <w:r w:rsidR="005F4E51" w:rsidRPr="007526BB">
        <w:rPr>
          <w:rStyle w:val="ng-binding"/>
          <w:rFonts w:ascii="Arial" w:hAnsi="Arial" w:cs="Arial"/>
          <w:sz w:val="18"/>
          <w:szCs w:val="18"/>
        </w:rPr>
        <w:t>U.</w:t>
      </w:r>
      <w:r w:rsidR="003278BE">
        <w:rPr>
          <w:rStyle w:val="ng-binding"/>
          <w:rFonts w:ascii="Arial" w:hAnsi="Arial" w:cs="Arial"/>
          <w:sz w:val="18"/>
          <w:szCs w:val="18"/>
        </w:rPr>
        <w:t xml:space="preserve"> z </w:t>
      </w:r>
      <w:r w:rsidR="005F4E51" w:rsidRPr="007526BB">
        <w:rPr>
          <w:rStyle w:val="ng-binding"/>
          <w:rFonts w:ascii="Arial" w:hAnsi="Arial" w:cs="Arial"/>
          <w:sz w:val="18"/>
          <w:szCs w:val="18"/>
        </w:rPr>
        <w:t>2023</w:t>
      </w:r>
      <w:r w:rsidR="003278BE">
        <w:rPr>
          <w:rStyle w:val="ng-binding"/>
          <w:rFonts w:ascii="Arial" w:hAnsi="Arial" w:cs="Arial"/>
          <w:sz w:val="18"/>
          <w:szCs w:val="18"/>
        </w:rPr>
        <w:t xml:space="preserve"> r</w:t>
      </w:r>
      <w:r w:rsidR="005F4E51" w:rsidRPr="007526BB">
        <w:rPr>
          <w:rStyle w:val="ng-binding"/>
          <w:rFonts w:ascii="Arial" w:hAnsi="Arial" w:cs="Arial"/>
          <w:sz w:val="18"/>
          <w:szCs w:val="18"/>
        </w:rPr>
        <w:t>.</w:t>
      </w:r>
      <w:r w:rsidR="003278BE">
        <w:rPr>
          <w:rStyle w:val="ng-binding"/>
          <w:rFonts w:ascii="Arial" w:hAnsi="Arial" w:cs="Arial"/>
          <w:sz w:val="18"/>
          <w:szCs w:val="18"/>
        </w:rPr>
        <w:t xml:space="preserve"> poz. </w:t>
      </w:r>
      <w:r w:rsidR="005F4E51" w:rsidRPr="007526BB">
        <w:rPr>
          <w:rStyle w:val="ng-binding"/>
          <w:rFonts w:ascii="Arial" w:hAnsi="Arial" w:cs="Arial"/>
          <w:sz w:val="18"/>
          <w:szCs w:val="18"/>
        </w:rPr>
        <w:t>571</w:t>
      </w:r>
      <w:r w:rsidRPr="007526BB">
        <w:rPr>
          <w:rFonts w:ascii="Arial" w:hAnsi="Arial" w:cs="Arial"/>
          <w:sz w:val="18"/>
          <w:szCs w:val="18"/>
        </w:rPr>
        <w:t xml:space="preserve">) </w:t>
      </w:r>
      <w:r w:rsidR="00C50D21" w:rsidRPr="007526BB">
        <w:rPr>
          <w:rFonts w:ascii="Arial" w:hAnsi="Arial" w:cs="Arial"/>
          <w:sz w:val="18"/>
          <w:szCs w:val="18"/>
        </w:rPr>
        <w:t xml:space="preserve">oraz </w:t>
      </w:r>
      <w:r w:rsidR="004F6B3B" w:rsidRPr="007526BB">
        <w:rPr>
          <w:rFonts w:ascii="Arial" w:hAnsi="Arial" w:cs="Arial"/>
          <w:sz w:val="18"/>
          <w:szCs w:val="18"/>
        </w:rPr>
        <w:t xml:space="preserve">§ 3 ust. 2 pkt 3 i § 6 ust. 1 </w:t>
      </w:r>
      <w:r w:rsidR="007F68B5" w:rsidRPr="007526BB">
        <w:rPr>
          <w:rFonts w:ascii="Arial" w:hAnsi="Arial" w:cs="Arial"/>
          <w:sz w:val="18"/>
          <w:szCs w:val="18"/>
        </w:rPr>
        <w:t>U</w:t>
      </w:r>
      <w:r w:rsidR="00C50D21" w:rsidRPr="007526BB">
        <w:rPr>
          <w:rFonts w:ascii="Arial" w:hAnsi="Arial" w:cs="Arial"/>
          <w:sz w:val="18"/>
          <w:szCs w:val="18"/>
        </w:rPr>
        <w:t xml:space="preserve">chwały </w:t>
      </w:r>
      <w:r w:rsidR="007F68B5" w:rsidRPr="007526BB">
        <w:rPr>
          <w:rFonts w:ascii="Arial" w:hAnsi="Arial" w:cs="Arial"/>
          <w:sz w:val="18"/>
          <w:szCs w:val="18"/>
        </w:rPr>
        <w:t>N</w:t>
      </w:r>
      <w:r w:rsidR="00C50D21" w:rsidRPr="007526BB">
        <w:rPr>
          <w:rFonts w:ascii="Arial" w:hAnsi="Arial" w:cs="Arial"/>
          <w:sz w:val="18"/>
          <w:szCs w:val="18"/>
        </w:rPr>
        <w:t xml:space="preserve">r XXXIII/281/05 Rady Powiatu Iławskiego z </w:t>
      </w:r>
      <w:r w:rsidR="002426B7" w:rsidRPr="007526BB">
        <w:rPr>
          <w:rFonts w:ascii="Arial" w:hAnsi="Arial" w:cs="Arial"/>
          <w:sz w:val="18"/>
          <w:szCs w:val="18"/>
        </w:rPr>
        <w:t xml:space="preserve">dnia </w:t>
      </w:r>
      <w:r w:rsidR="00C50D21" w:rsidRPr="007526BB">
        <w:rPr>
          <w:rFonts w:ascii="Arial" w:hAnsi="Arial" w:cs="Arial"/>
          <w:sz w:val="18"/>
          <w:szCs w:val="18"/>
        </w:rPr>
        <w:t xml:space="preserve">29 listopada 2005 r. w sprawie ustalenia zasad używania herbu i flagi powiatu </w:t>
      </w:r>
      <w:r w:rsidR="006027E0">
        <w:rPr>
          <w:rFonts w:ascii="Arial" w:hAnsi="Arial" w:cs="Arial"/>
          <w:sz w:val="18"/>
          <w:szCs w:val="18"/>
        </w:rPr>
        <w:t xml:space="preserve"> </w:t>
      </w:r>
      <w:r w:rsidR="00C50D21" w:rsidRPr="007526BB">
        <w:rPr>
          <w:rFonts w:ascii="Arial" w:hAnsi="Arial" w:cs="Arial"/>
          <w:sz w:val="18"/>
          <w:szCs w:val="18"/>
        </w:rPr>
        <w:t>iławskiego</w:t>
      </w:r>
      <w:r w:rsidR="007F68B5" w:rsidRPr="007526BB">
        <w:rPr>
          <w:rFonts w:ascii="Arial" w:hAnsi="Arial" w:cs="Arial"/>
          <w:sz w:val="18"/>
          <w:szCs w:val="18"/>
        </w:rPr>
        <w:t xml:space="preserve"> (Dz. Urz. Województwa </w:t>
      </w:r>
      <w:r w:rsidR="004B3B89" w:rsidRPr="007526BB">
        <w:rPr>
          <w:rFonts w:ascii="Arial" w:hAnsi="Arial" w:cs="Arial"/>
          <w:sz w:val="18"/>
          <w:szCs w:val="18"/>
        </w:rPr>
        <w:t>W</w:t>
      </w:r>
      <w:r w:rsidR="007F68B5" w:rsidRPr="007526BB">
        <w:rPr>
          <w:rFonts w:ascii="Arial" w:hAnsi="Arial" w:cs="Arial"/>
          <w:sz w:val="18"/>
          <w:szCs w:val="18"/>
        </w:rPr>
        <w:t>armińsko-</w:t>
      </w:r>
      <w:r w:rsidR="004B3B89" w:rsidRPr="007526BB">
        <w:rPr>
          <w:rFonts w:ascii="Arial" w:hAnsi="Arial" w:cs="Arial"/>
          <w:sz w:val="18"/>
          <w:szCs w:val="18"/>
        </w:rPr>
        <w:t>M</w:t>
      </w:r>
      <w:r w:rsidR="007F68B5" w:rsidRPr="007526BB">
        <w:rPr>
          <w:rFonts w:ascii="Arial" w:hAnsi="Arial" w:cs="Arial"/>
          <w:sz w:val="18"/>
          <w:szCs w:val="18"/>
        </w:rPr>
        <w:t>azurskiego Nr 206, poz. 2178)</w:t>
      </w:r>
      <w:r w:rsidR="003278BE">
        <w:rPr>
          <w:rFonts w:ascii="Arial" w:hAnsi="Arial" w:cs="Arial"/>
          <w:sz w:val="18"/>
          <w:szCs w:val="18"/>
        </w:rPr>
        <w:t xml:space="preserve"> </w:t>
      </w:r>
      <w:r w:rsidRPr="007526BB">
        <w:rPr>
          <w:rFonts w:ascii="Arial" w:hAnsi="Arial" w:cs="Arial"/>
          <w:sz w:val="18"/>
          <w:szCs w:val="18"/>
        </w:rPr>
        <w:t>Zarząd Powiatu Iławskiego uchwala</w:t>
      </w:r>
      <w:r w:rsidR="007F68B5" w:rsidRPr="007526BB">
        <w:rPr>
          <w:rFonts w:ascii="Arial" w:hAnsi="Arial" w:cs="Arial"/>
          <w:sz w:val="18"/>
          <w:szCs w:val="18"/>
        </w:rPr>
        <w:t>,</w:t>
      </w:r>
      <w:r w:rsidR="006027E0">
        <w:rPr>
          <w:rFonts w:ascii="Arial" w:hAnsi="Arial" w:cs="Arial"/>
          <w:sz w:val="18"/>
          <w:szCs w:val="18"/>
        </w:rPr>
        <w:t xml:space="preserve"> </w:t>
      </w:r>
      <w:r w:rsidRPr="007526BB">
        <w:rPr>
          <w:rFonts w:ascii="Arial" w:hAnsi="Arial" w:cs="Arial"/>
          <w:sz w:val="18"/>
          <w:szCs w:val="18"/>
        </w:rPr>
        <w:t>co następuje:</w:t>
      </w:r>
      <w:r w:rsidR="003278BE">
        <w:rPr>
          <w:rFonts w:ascii="Arial" w:hAnsi="Arial" w:cs="Arial"/>
          <w:sz w:val="18"/>
          <w:szCs w:val="18"/>
        </w:rPr>
        <w:t xml:space="preserve"> </w:t>
      </w:r>
    </w:p>
    <w:p w14:paraId="4CC81012" w14:textId="77777777" w:rsidR="007526BB" w:rsidRPr="00483E5A" w:rsidRDefault="007526BB" w:rsidP="007526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21D515D" w14:textId="7E9485F5" w:rsidR="00451482" w:rsidRPr="00483E5A" w:rsidRDefault="00451482" w:rsidP="00483E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b/>
          <w:sz w:val="18"/>
          <w:szCs w:val="18"/>
        </w:rPr>
        <w:t>§ 1.</w:t>
      </w:r>
      <w:r w:rsidR="00896932" w:rsidRPr="00483E5A">
        <w:rPr>
          <w:rFonts w:ascii="Arial" w:hAnsi="Arial" w:cs="Arial"/>
          <w:sz w:val="18"/>
          <w:szCs w:val="18"/>
        </w:rPr>
        <w:t xml:space="preserve">1. Po </w:t>
      </w:r>
      <w:r w:rsidRPr="00483E5A">
        <w:rPr>
          <w:rFonts w:ascii="Arial" w:hAnsi="Arial" w:cs="Arial"/>
          <w:sz w:val="18"/>
          <w:szCs w:val="18"/>
        </w:rPr>
        <w:t xml:space="preserve">przeprowadzeniu otwartego konkursu ofert na realizację zadania publicznego z zakresu </w:t>
      </w:r>
      <w:r w:rsidR="0032561C">
        <w:rPr>
          <w:rFonts w:ascii="Arial" w:hAnsi="Arial" w:cs="Arial"/>
          <w:sz w:val="18"/>
          <w:szCs w:val="18"/>
        </w:rPr>
        <w:t>porządku</w:t>
      </w:r>
      <w:r w:rsidR="00483E5A">
        <w:rPr>
          <w:rFonts w:ascii="Arial" w:hAnsi="Arial" w:cs="Arial"/>
          <w:sz w:val="18"/>
          <w:szCs w:val="18"/>
        </w:rPr>
        <w:br/>
      </w:r>
      <w:r w:rsidR="004B3B89" w:rsidRPr="00483E5A">
        <w:rPr>
          <w:rFonts w:ascii="Arial" w:hAnsi="Arial" w:cs="Arial"/>
          <w:sz w:val="18"/>
          <w:szCs w:val="18"/>
        </w:rPr>
        <w:t xml:space="preserve">i </w:t>
      </w:r>
      <w:r w:rsidR="0032561C">
        <w:rPr>
          <w:rFonts w:ascii="Arial" w:hAnsi="Arial" w:cs="Arial"/>
          <w:sz w:val="18"/>
          <w:szCs w:val="18"/>
        </w:rPr>
        <w:t>bezpieczeństwa publicznego</w:t>
      </w:r>
      <w:r w:rsidR="004B3B89" w:rsidRPr="00483E5A">
        <w:rPr>
          <w:rFonts w:ascii="Arial" w:hAnsi="Arial" w:cs="Arial"/>
          <w:sz w:val="18"/>
          <w:szCs w:val="18"/>
        </w:rPr>
        <w:t xml:space="preserve"> zleca się</w:t>
      </w:r>
      <w:r w:rsidR="00857B4C">
        <w:rPr>
          <w:rFonts w:ascii="Arial" w:hAnsi="Arial" w:cs="Arial"/>
          <w:sz w:val="18"/>
          <w:szCs w:val="18"/>
        </w:rPr>
        <w:t xml:space="preserve"> </w:t>
      </w:r>
      <w:r w:rsidR="0032561C">
        <w:rPr>
          <w:rFonts w:ascii="Arial" w:hAnsi="Arial" w:cs="Arial"/>
          <w:sz w:val="18"/>
          <w:szCs w:val="18"/>
        </w:rPr>
        <w:t xml:space="preserve">Grupie Rajdowej </w:t>
      </w:r>
      <w:r w:rsidR="00E41AE1" w:rsidRPr="00E41AE1">
        <w:rPr>
          <w:rFonts w:ascii="Arial" w:hAnsi="Arial" w:cs="Arial"/>
          <w:sz w:val="18"/>
          <w:szCs w:val="18"/>
        </w:rPr>
        <w:t>LRACING</w:t>
      </w:r>
      <w:r w:rsidR="005B7620" w:rsidRPr="00587DDD">
        <w:rPr>
          <w:rFonts w:ascii="Arial" w:hAnsi="Arial" w:cs="Arial"/>
          <w:sz w:val="18"/>
          <w:szCs w:val="18"/>
        </w:rPr>
        <w:t xml:space="preserve"> </w:t>
      </w:r>
      <w:r w:rsidR="0080563A">
        <w:rPr>
          <w:rFonts w:ascii="Arial" w:hAnsi="Arial" w:cs="Arial"/>
          <w:sz w:val="18"/>
          <w:szCs w:val="18"/>
        </w:rPr>
        <w:t xml:space="preserve">w Lubawie </w:t>
      </w:r>
      <w:r w:rsidRPr="00483E5A">
        <w:rPr>
          <w:rFonts w:ascii="Arial" w:hAnsi="Arial" w:cs="Arial"/>
          <w:sz w:val="18"/>
          <w:szCs w:val="18"/>
        </w:rPr>
        <w:t xml:space="preserve">realizację </w:t>
      </w:r>
      <w:r w:rsidR="006027E0">
        <w:rPr>
          <w:rFonts w:ascii="Arial" w:hAnsi="Arial" w:cs="Arial"/>
          <w:sz w:val="18"/>
          <w:szCs w:val="18"/>
        </w:rPr>
        <w:t>w 2024</w:t>
      </w:r>
      <w:r w:rsidR="005C2A98" w:rsidRPr="00483E5A">
        <w:rPr>
          <w:rFonts w:ascii="Arial" w:hAnsi="Arial" w:cs="Arial"/>
          <w:sz w:val="18"/>
          <w:szCs w:val="18"/>
        </w:rPr>
        <w:t xml:space="preserve"> r. </w:t>
      </w:r>
      <w:r w:rsidRPr="00483E5A">
        <w:rPr>
          <w:rFonts w:ascii="Arial" w:hAnsi="Arial" w:cs="Arial"/>
          <w:sz w:val="18"/>
          <w:szCs w:val="18"/>
        </w:rPr>
        <w:t xml:space="preserve">zadania: </w:t>
      </w:r>
      <w:r w:rsidR="005B7620">
        <w:rPr>
          <w:rFonts w:ascii="Arial" w:hAnsi="Arial" w:cs="Arial"/>
          <w:sz w:val="18"/>
          <w:szCs w:val="18"/>
        </w:rPr>
        <w:t>„</w:t>
      </w:r>
      <w:r w:rsidR="0080563A">
        <w:rPr>
          <w:rFonts w:ascii="Arial" w:hAnsi="Arial" w:cs="Arial"/>
          <w:sz w:val="18"/>
          <w:szCs w:val="18"/>
        </w:rPr>
        <w:t>P</w:t>
      </w:r>
      <w:r w:rsidR="008862F0">
        <w:rPr>
          <w:rFonts w:ascii="Arial" w:hAnsi="Arial" w:cs="Arial"/>
          <w:sz w:val="18"/>
          <w:szCs w:val="18"/>
        </w:rPr>
        <w:t>ropagowanie bezpieczeństwa w ruchu drogowym oraz przeciwdziałanie alkoholizmowi za kierownicą”</w:t>
      </w:r>
      <w:r w:rsidR="0080563A">
        <w:rPr>
          <w:rFonts w:ascii="Arial" w:hAnsi="Arial" w:cs="Arial"/>
          <w:sz w:val="18"/>
          <w:szCs w:val="18"/>
        </w:rPr>
        <w:t>.</w:t>
      </w:r>
    </w:p>
    <w:p w14:paraId="29C739EC" w14:textId="77777777" w:rsidR="00C838C0" w:rsidRPr="00483E5A" w:rsidRDefault="00C838C0" w:rsidP="00483E5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 xml:space="preserve">2. Szczegółowe warunki </w:t>
      </w:r>
      <w:r w:rsidR="005B7620" w:rsidRPr="005B7620">
        <w:rPr>
          <w:rFonts w:ascii="Arial" w:hAnsi="Arial" w:cs="Arial"/>
          <w:sz w:val="18"/>
          <w:szCs w:val="18"/>
        </w:rPr>
        <w:t>wsparcia</w:t>
      </w:r>
      <w:r w:rsidR="006027E0" w:rsidRPr="005B7620">
        <w:rPr>
          <w:rFonts w:ascii="Arial" w:hAnsi="Arial" w:cs="Arial"/>
          <w:sz w:val="18"/>
          <w:szCs w:val="18"/>
        </w:rPr>
        <w:t xml:space="preserve"> </w:t>
      </w:r>
      <w:r w:rsidR="007F68B5" w:rsidRPr="005B7620">
        <w:rPr>
          <w:rFonts w:ascii="Arial" w:hAnsi="Arial" w:cs="Arial"/>
          <w:sz w:val="18"/>
          <w:szCs w:val="18"/>
        </w:rPr>
        <w:t xml:space="preserve">wraz z udzieleniem dotacji w wysokości </w:t>
      </w:r>
      <w:r w:rsidR="005B7620" w:rsidRPr="005B7620">
        <w:rPr>
          <w:rFonts w:ascii="Arial" w:hAnsi="Arial" w:cs="Arial"/>
          <w:sz w:val="18"/>
          <w:szCs w:val="18"/>
        </w:rPr>
        <w:t>4</w:t>
      </w:r>
      <w:r w:rsidR="006027E0" w:rsidRPr="005B7620">
        <w:rPr>
          <w:rFonts w:ascii="Arial" w:hAnsi="Arial" w:cs="Arial"/>
          <w:sz w:val="18"/>
          <w:szCs w:val="18"/>
        </w:rPr>
        <w:t>.</w:t>
      </w:r>
      <w:r w:rsidR="00921DB0" w:rsidRPr="005B7620">
        <w:rPr>
          <w:rFonts w:ascii="Arial" w:hAnsi="Arial" w:cs="Arial"/>
          <w:sz w:val="18"/>
          <w:szCs w:val="18"/>
        </w:rPr>
        <w:t>0</w:t>
      </w:r>
      <w:r w:rsidR="00844C42" w:rsidRPr="005B7620">
        <w:rPr>
          <w:rFonts w:ascii="Arial" w:hAnsi="Arial" w:cs="Arial"/>
          <w:sz w:val="18"/>
          <w:szCs w:val="18"/>
        </w:rPr>
        <w:t>00</w:t>
      </w:r>
      <w:r w:rsidR="007F68B5" w:rsidRPr="00483E5A">
        <w:rPr>
          <w:rFonts w:ascii="Arial" w:hAnsi="Arial" w:cs="Arial"/>
          <w:sz w:val="18"/>
          <w:szCs w:val="18"/>
        </w:rPr>
        <w:t xml:space="preserve"> zł</w:t>
      </w:r>
      <w:r w:rsidR="008F2321" w:rsidRPr="00483E5A">
        <w:rPr>
          <w:rFonts w:ascii="Arial" w:hAnsi="Arial" w:cs="Arial"/>
          <w:sz w:val="18"/>
          <w:szCs w:val="18"/>
        </w:rPr>
        <w:t xml:space="preserve"> (</w:t>
      </w:r>
      <w:r w:rsidR="00B40EEE" w:rsidRPr="00483E5A">
        <w:rPr>
          <w:rFonts w:ascii="Arial" w:hAnsi="Arial" w:cs="Arial"/>
          <w:sz w:val="18"/>
          <w:szCs w:val="18"/>
        </w:rPr>
        <w:t>słownie</w:t>
      </w:r>
      <w:r w:rsidR="00921DB0" w:rsidRPr="00483E5A">
        <w:rPr>
          <w:rFonts w:ascii="Arial" w:hAnsi="Arial" w:cs="Arial"/>
          <w:sz w:val="18"/>
          <w:szCs w:val="18"/>
        </w:rPr>
        <w:t xml:space="preserve">: </w:t>
      </w:r>
      <w:r w:rsidR="005B7620">
        <w:rPr>
          <w:rFonts w:ascii="Arial" w:hAnsi="Arial" w:cs="Arial"/>
          <w:sz w:val="18"/>
          <w:szCs w:val="18"/>
        </w:rPr>
        <w:t>cztery</w:t>
      </w:r>
      <w:r w:rsidR="00921DB0" w:rsidRPr="00483E5A">
        <w:rPr>
          <w:rFonts w:ascii="Arial" w:hAnsi="Arial" w:cs="Arial"/>
          <w:sz w:val="18"/>
          <w:szCs w:val="18"/>
        </w:rPr>
        <w:t xml:space="preserve"> tysi</w:t>
      </w:r>
      <w:r w:rsidR="005B7620">
        <w:rPr>
          <w:rFonts w:ascii="Arial" w:hAnsi="Arial" w:cs="Arial"/>
          <w:sz w:val="18"/>
          <w:szCs w:val="18"/>
        </w:rPr>
        <w:t>ące</w:t>
      </w:r>
      <w:r w:rsidR="008F2321" w:rsidRPr="00483E5A">
        <w:rPr>
          <w:rFonts w:ascii="Arial" w:hAnsi="Arial" w:cs="Arial"/>
          <w:sz w:val="18"/>
          <w:szCs w:val="18"/>
        </w:rPr>
        <w:t xml:space="preserve"> złotych</w:t>
      </w:r>
      <w:r w:rsidR="00B40EEE" w:rsidRPr="00483E5A">
        <w:rPr>
          <w:rFonts w:ascii="Arial" w:hAnsi="Arial" w:cs="Arial"/>
          <w:sz w:val="18"/>
          <w:szCs w:val="18"/>
        </w:rPr>
        <w:t xml:space="preserve"> 00/100</w:t>
      </w:r>
      <w:r w:rsidR="008F2321" w:rsidRPr="00483E5A">
        <w:rPr>
          <w:rFonts w:ascii="Arial" w:hAnsi="Arial" w:cs="Arial"/>
          <w:sz w:val="18"/>
          <w:szCs w:val="18"/>
        </w:rPr>
        <w:t xml:space="preserve">) </w:t>
      </w:r>
      <w:r w:rsidR="00EB4328" w:rsidRPr="00E41AE1">
        <w:rPr>
          <w:rFonts w:ascii="Arial" w:hAnsi="Arial" w:cs="Arial"/>
          <w:sz w:val="18"/>
          <w:szCs w:val="18"/>
        </w:rPr>
        <w:t>na do</w:t>
      </w:r>
      <w:r w:rsidR="007F68B5" w:rsidRPr="00E41AE1">
        <w:rPr>
          <w:rFonts w:ascii="Arial" w:hAnsi="Arial" w:cs="Arial"/>
          <w:sz w:val="18"/>
          <w:szCs w:val="18"/>
        </w:rPr>
        <w:t>finansowanie</w:t>
      </w:r>
      <w:r w:rsidR="007F68B5" w:rsidRPr="00483E5A">
        <w:rPr>
          <w:rFonts w:ascii="Arial" w:hAnsi="Arial" w:cs="Arial"/>
          <w:sz w:val="18"/>
          <w:szCs w:val="18"/>
        </w:rPr>
        <w:t xml:space="preserve"> realizacji zadania, w oparciu o ofertę organizacji, określi umowa.</w:t>
      </w:r>
    </w:p>
    <w:p w14:paraId="5B05E41B" w14:textId="443B3705" w:rsidR="00C838C0" w:rsidRPr="00483E5A" w:rsidRDefault="00C838C0" w:rsidP="00483E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b/>
          <w:sz w:val="18"/>
          <w:szCs w:val="18"/>
        </w:rPr>
        <w:t>§ 2.</w:t>
      </w:r>
      <w:r w:rsidR="0080563A">
        <w:rPr>
          <w:rFonts w:ascii="Arial" w:hAnsi="Arial" w:cs="Arial"/>
          <w:bCs/>
          <w:sz w:val="18"/>
          <w:szCs w:val="18"/>
        </w:rPr>
        <w:t xml:space="preserve"> </w:t>
      </w:r>
      <w:r w:rsidRPr="00483E5A">
        <w:rPr>
          <w:rFonts w:ascii="Arial" w:hAnsi="Arial" w:cs="Arial"/>
          <w:sz w:val="18"/>
          <w:szCs w:val="18"/>
        </w:rPr>
        <w:t xml:space="preserve">Do podpisania umowy oraz akceptacji uzasadnionych zmian w kosztorysie i harmonogramie </w:t>
      </w:r>
      <w:r w:rsidR="00483E5A">
        <w:rPr>
          <w:rFonts w:ascii="Arial" w:hAnsi="Arial" w:cs="Arial"/>
          <w:sz w:val="18"/>
          <w:szCs w:val="18"/>
        </w:rPr>
        <w:t>działań oraz</w:t>
      </w:r>
      <w:r w:rsidR="006027E0">
        <w:rPr>
          <w:rFonts w:ascii="Arial" w:hAnsi="Arial" w:cs="Arial"/>
          <w:sz w:val="18"/>
          <w:szCs w:val="18"/>
        </w:rPr>
        <w:t xml:space="preserve"> </w:t>
      </w:r>
      <w:r w:rsidR="00483E5A">
        <w:rPr>
          <w:rFonts w:ascii="Arial" w:hAnsi="Arial" w:cs="Arial"/>
          <w:sz w:val="18"/>
          <w:szCs w:val="18"/>
        </w:rPr>
        <w:t>kalkulacji przewidywanych kosztów</w:t>
      </w:r>
      <w:r w:rsidRPr="00483E5A">
        <w:rPr>
          <w:rFonts w:ascii="Arial" w:hAnsi="Arial" w:cs="Arial"/>
          <w:sz w:val="18"/>
          <w:szCs w:val="18"/>
        </w:rPr>
        <w:t xml:space="preserve"> upoważnia się:</w:t>
      </w:r>
    </w:p>
    <w:p w14:paraId="0C0CC3B1" w14:textId="77777777" w:rsidR="00C838C0" w:rsidRPr="00483E5A" w:rsidRDefault="00B40EEE" w:rsidP="001B2FF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>Bartosza Bielawskiego</w:t>
      </w:r>
      <w:r w:rsidR="00C838C0" w:rsidRPr="00483E5A">
        <w:rPr>
          <w:rFonts w:ascii="Arial" w:hAnsi="Arial" w:cs="Arial"/>
          <w:sz w:val="18"/>
          <w:szCs w:val="18"/>
        </w:rPr>
        <w:t>– Starostę Powiatu Iławskiego.</w:t>
      </w:r>
    </w:p>
    <w:p w14:paraId="60BC15A5" w14:textId="77777777" w:rsidR="00C838C0" w:rsidRPr="00483E5A" w:rsidRDefault="00B40EEE" w:rsidP="001B2FF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 xml:space="preserve">Marka Polańskiego </w:t>
      </w:r>
      <w:r w:rsidR="00C838C0" w:rsidRPr="00483E5A">
        <w:rPr>
          <w:rFonts w:ascii="Arial" w:hAnsi="Arial" w:cs="Arial"/>
          <w:sz w:val="18"/>
          <w:szCs w:val="18"/>
        </w:rPr>
        <w:t>– Wicestarostę Powiatu Iławskiego.</w:t>
      </w:r>
    </w:p>
    <w:p w14:paraId="2A974B8F" w14:textId="12B6D40B" w:rsidR="007552AA" w:rsidRPr="00483E5A" w:rsidRDefault="007552AA" w:rsidP="00483E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b/>
          <w:sz w:val="18"/>
          <w:szCs w:val="18"/>
        </w:rPr>
        <w:t>§ 3.</w:t>
      </w:r>
      <w:r w:rsidR="007F68B5" w:rsidRPr="00483E5A">
        <w:rPr>
          <w:rFonts w:ascii="Arial" w:hAnsi="Arial" w:cs="Arial"/>
          <w:sz w:val="18"/>
          <w:szCs w:val="18"/>
        </w:rPr>
        <w:t>1. Udziela się zgody na użyci</w:t>
      </w:r>
      <w:r w:rsidR="008862F0">
        <w:rPr>
          <w:rFonts w:ascii="Arial" w:hAnsi="Arial" w:cs="Arial"/>
          <w:sz w:val="18"/>
          <w:szCs w:val="18"/>
        </w:rPr>
        <w:t xml:space="preserve">e herbu powiatu iławskiego Grupie Rajdowej </w:t>
      </w:r>
      <w:r w:rsidR="00E41AE1">
        <w:rPr>
          <w:rFonts w:ascii="Arial" w:hAnsi="Arial" w:cs="Arial"/>
          <w:sz w:val="18"/>
          <w:szCs w:val="18"/>
        </w:rPr>
        <w:t>LRACING</w:t>
      </w:r>
      <w:r w:rsidR="005B7620">
        <w:rPr>
          <w:rFonts w:ascii="Arial" w:hAnsi="Arial" w:cs="Arial"/>
          <w:sz w:val="18"/>
          <w:szCs w:val="18"/>
        </w:rPr>
        <w:t xml:space="preserve"> </w:t>
      </w:r>
      <w:r w:rsidR="00896932" w:rsidRPr="00483E5A">
        <w:rPr>
          <w:rFonts w:ascii="Arial" w:hAnsi="Arial" w:cs="Arial"/>
          <w:sz w:val="18"/>
          <w:szCs w:val="18"/>
        </w:rPr>
        <w:t>w</w:t>
      </w:r>
      <w:r w:rsidR="0080563A">
        <w:rPr>
          <w:rFonts w:ascii="Arial" w:hAnsi="Arial" w:cs="Arial"/>
          <w:sz w:val="18"/>
          <w:szCs w:val="18"/>
        </w:rPr>
        <w:t xml:space="preserve"> Lubawie w</w:t>
      </w:r>
      <w:r w:rsidR="00896932" w:rsidRPr="00483E5A">
        <w:rPr>
          <w:rFonts w:ascii="Arial" w:hAnsi="Arial" w:cs="Arial"/>
          <w:sz w:val="18"/>
          <w:szCs w:val="18"/>
        </w:rPr>
        <w:t xml:space="preserve"> realizacji zadania publicznego określonego w  1 ust.1</w:t>
      </w:r>
      <w:r w:rsidR="007F68B5" w:rsidRPr="00483E5A">
        <w:rPr>
          <w:rFonts w:ascii="Arial" w:hAnsi="Arial" w:cs="Arial"/>
          <w:sz w:val="18"/>
          <w:szCs w:val="18"/>
        </w:rPr>
        <w:t>.</w:t>
      </w:r>
    </w:p>
    <w:p w14:paraId="093A8704" w14:textId="77777777" w:rsidR="007F68B5" w:rsidRPr="00483E5A" w:rsidRDefault="007F68B5" w:rsidP="00483E5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>2. Herbu należy używać zg</w:t>
      </w:r>
      <w:r w:rsidR="00E05481" w:rsidRPr="00483E5A">
        <w:rPr>
          <w:rFonts w:ascii="Arial" w:hAnsi="Arial" w:cs="Arial"/>
          <w:sz w:val="18"/>
          <w:szCs w:val="18"/>
        </w:rPr>
        <w:t>odnie z zasadami określonymi w u</w:t>
      </w:r>
      <w:r w:rsidRPr="00483E5A">
        <w:rPr>
          <w:rFonts w:ascii="Arial" w:hAnsi="Arial" w:cs="Arial"/>
          <w:sz w:val="18"/>
          <w:szCs w:val="18"/>
        </w:rPr>
        <w:t xml:space="preserve">chwale Nr XXXIII/281/05 Rady Powiatu Iławskiego z </w:t>
      </w:r>
      <w:r w:rsidR="00F260BE">
        <w:rPr>
          <w:rFonts w:ascii="Arial" w:hAnsi="Arial" w:cs="Arial"/>
          <w:sz w:val="18"/>
          <w:szCs w:val="18"/>
        </w:rPr>
        <w:t xml:space="preserve">dnia </w:t>
      </w:r>
      <w:r w:rsidRPr="00483E5A">
        <w:rPr>
          <w:rFonts w:ascii="Arial" w:hAnsi="Arial" w:cs="Arial"/>
          <w:sz w:val="18"/>
          <w:szCs w:val="18"/>
        </w:rPr>
        <w:t>29 listopada 2005 r. w sprawie ustalenia zasad używania herbu i flagi powiatu iławskiego.</w:t>
      </w:r>
    </w:p>
    <w:p w14:paraId="255A64AB" w14:textId="2EBA99C0" w:rsidR="00C838C0" w:rsidRPr="00483E5A" w:rsidRDefault="00C838C0" w:rsidP="004B3B89">
      <w:pPr>
        <w:spacing w:line="240" w:lineRule="auto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b/>
          <w:sz w:val="18"/>
          <w:szCs w:val="18"/>
        </w:rPr>
        <w:t>§</w:t>
      </w:r>
      <w:r w:rsidR="007552AA" w:rsidRPr="00483E5A">
        <w:rPr>
          <w:rFonts w:ascii="Arial" w:hAnsi="Arial" w:cs="Arial"/>
          <w:b/>
          <w:sz w:val="18"/>
          <w:szCs w:val="18"/>
        </w:rPr>
        <w:t xml:space="preserve"> 4</w:t>
      </w:r>
      <w:r w:rsidRPr="00483E5A">
        <w:rPr>
          <w:rFonts w:ascii="Arial" w:hAnsi="Arial" w:cs="Arial"/>
          <w:b/>
          <w:sz w:val="18"/>
          <w:szCs w:val="18"/>
        </w:rPr>
        <w:t>.</w:t>
      </w:r>
      <w:r w:rsidR="0080563A">
        <w:rPr>
          <w:rFonts w:ascii="Arial" w:hAnsi="Arial" w:cs="Arial"/>
          <w:b/>
          <w:sz w:val="18"/>
          <w:szCs w:val="18"/>
        </w:rPr>
        <w:t xml:space="preserve"> </w:t>
      </w:r>
      <w:r w:rsidRPr="00483E5A">
        <w:rPr>
          <w:rFonts w:ascii="Arial" w:hAnsi="Arial" w:cs="Arial"/>
          <w:sz w:val="18"/>
          <w:szCs w:val="18"/>
        </w:rPr>
        <w:t>Uchwała wchodzi w życie z dniem podjęcia.</w:t>
      </w:r>
    </w:p>
    <w:p w14:paraId="17D4C126" w14:textId="77777777" w:rsidR="00C838C0" w:rsidRPr="00483E5A" w:rsidRDefault="00C838C0" w:rsidP="00C838C0">
      <w:pPr>
        <w:rPr>
          <w:rFonts w:ascii="Arial" w:hAnsi="Arial" w:cs="Arial"/>
          <w:sz w:val="18"/>
          <w:szCs w:val="18"/>
        </w:rPr>
      </w:pPr>
    </w:p>
    <w:p w14:paraId="58029E27" w14:textId="09BE2898" w:rsidR="00C838C0" w:rsidRPr="00483E5A" w:rsidRDefault="00C838C0" w:rsidP="00C838C0">
      <w:pPr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ab/>
      </w:r>
      <w:r w:rsidRPr="00483E5A">
        <w:rPr>
          <w:rFonts w:ascii="Arial" w:hAnsi="Arial" w:cs="Arial"/>
          <w:sz w:val="18"/>
          <w:szCs w:val="18"/>
        </w:rPr>
        <w:tab/>
      </w:r>
      <w:r w:rsidRPr="00483E5A">
        <w:rPr>
          <w:rFonts w:ascii="Arial" w:hAnsi="Arial" w:cs="Arial"/>
          <w:sz w:val="18"/>
          <w:szCs w:val="18"/>
        </w:rPr>
        <w:tab/>
      </w:r>
      <w:r w:rsidRPr="00483E5A">
        <w:rPr>
          <w:rFonts w:ascii="Arial" w:hAnsi="Arial" w:cs="Arial"/>
          <w:sz w:val="18"/>
          <w:szCs w:val="18"/>
        </w:rPr>
        <w:tab/>
      </w:r>
      <w:r w:rsidRPr="00483E5A">
        <w:rPr>
          <w:rFonts w:ascii="Arial" w:hAnsi="Arial" w:cs="Arial"/>
          <w:sz w:val="18"/>
          <w:szCs w:val="18"/>
        </w:rPr>
        <w:tab/>
        <w:t>Zarząd Powiatu:</w:t>
      </w:r>
    </w:p>
    <w:p w14:paraId="777A25B7" w14:textId="247D6272" w:rsidR="00C838C0" w:rsidRPr="00483E5A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>Bartosz Bielawski</w:t>
      </w:r>
      <w:r w:rsidR="00C838C0" w:rsidRPr="00483E5A">
        <w:rPr>
          <w:rFonts w:ascii="Arial" w:hAnsi="Arial" w:cs="Arial"/>
          <w:sz w:val="18"/>
          <w:szCs w:val="18"/>
        </w:rPr>
        <w:tab/>
      </w:r>
      <w:r w:rsidR="00C838C0" w:rsidRPr="00483E5A">
        <w:rPr>
          <w:rFonts w:ascii="Arial" w:hAnsi="Arial" w:cs="Arial"/>
          <w:sz w:val="18"/>
          <w:szCs w:val="18"/>
        </w:rPr>
        <w:tab/>
      </w:r>
    </w:p>
    <w:p w14:paraId="2405DEBC" w14:textId="77777777" w:rsidR="00C838C0" w:rsidRPr="00483E5A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18"/>
          <w:szCs w:val="18"/>
        </w:rPr>
      </w:pPr>
    </w:p>
    <w:p w14:paraId="103E9283" w14:textId="79367911" w:rsidR="00C838C0" w:rsidRPr="00483E5A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>Marek Polański</w:t>
      </w:r>
      <w:r w:rsidR="00C838C0" w:rsidRPr="00483E5A">
        <w:rPr>
          <w:rFonts w:ascii="Arial" w:hAnsi="Arial" w:cs="Arial"/>
          <w:sz w:val="18"/>
          <w:szCs w:val="18"/>
        </w:rPr>
        <w:tab/>
      </w:r>
      <w:r w:rsidR="004B3B89" w:rsidRPr="00483E5A">
        <w:rPr>
          <w:rFonts w:ascii="Arial" w:hAnsi="Arial" w:cs="Arial"/>
          <w:sz w:val="18"/>
          <w:szCs w:val="18"/>
        </w:rPr>
        <w:tab/>
      </w:r>
    </w:p>
    <w:p w14:paraId="4B87789E" w14:textId="77777777" w:rsidR="00C838C0" w:rsidRPr="00483E5A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18"/>
          <w:szCs w:val="18"/>
        </w:rPr>
      </w:pPr>
    </w:p>
    <w:p w14:paraId="272B14C0" w14:textId="69EF692A" w:rsidR="00C838C0" w:rsidRPr="00483E5A" w:rsidRDefault="00C838C0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>Maciej Rygielski</w:t>
      </w:r>
      <w:r w:rsidRPr="00483E5A">
        <w:rPr>
          <w:rFonts w:ascii="Arial" w:hAnsi="Arial" w:cs="Arial"/>
          <w:sz w:val="18"/>
          <w:szCs w:val="18"/>
        </w:rPr>
        <w:tab/>
      </w:r>
      <w:r w:rsidRPr="00483E5A">
        <w:rPr>
          <w:rFonts w:ascii="Arial" w:hAnsi="Arial" w:cs="Arial"/>
          <w:sz w:val="18"/>
          <w:szCs w:val="18"/>
        </w:rPr>
        <w:tab/>
      </w:r>
    </w:p>
    <w:p w14:paraId="3AC7CAF0" w14:textId="77777777" w:rsidR="00C838C0" w:rsidRPr="00483E5A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18"/>
          <w:szCs w:val="18"/>
        </w:rPr>
      </w:pPr>
    </w:p>
    <w:p w14:paraId="1DC13414" w14:textId="0FF8509D" w:rsidR="00C838C0" w:rsidRPr="00483E5A" w:rsidRDefault="00B40EEE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 xml:space="preserve">Marian </w:t>
      </w:r>
      <w:proofErr w:type="spellStart"/>
      <w:r w:rsidRPr="00483E5A">
        <w:rPr>
          <w:rFonts w:ascii="Arial" w:hAnsi="Arial" w:cs="Arial"/>
          <w:sz w:val="18"/>
          <w:szCs w:val="18"/>
        </w:rPr>
        <w:t>Golder</w:t>
      </w:r>
      <w:proofErr w:type="spellEnd"/>
      <w:r w:rsidR="00C838C0" w:rsidRPr="00483E5A">
        <w:rPr>
          <w:rFonts w:ascii="Arial" w:hAnsi="Arial" w:cs="Arial"/>
          <w:sz w:val="18"/>
          <w:szCs w:val="18"/>
        </w:rPr>
        <w:tab/>
      </w:r>
      <w:r w:rsidR="004B3B89" w:rsidRPr="00483E5A">
        <w:rPr>
          <w:rFonts w:ascii="Arial" w:hAnsi="Arial" w:cs="Arial"/>
          <w:sz w:val="18"/>
          <w:szCs w:val="18"/>
        </w:rPr>
        <w:tab/>
      </w:r>
    </w:p>
    <w:p w14:paraId="17F7A368" w14:textId="77777777" w:rsidR="00C838C0" w:rsidRPr="00483E5A" w:rsidRDefault="00C838C0" w:rsidP="004B3B89">
      <w:pPr>
        <w:pStyle w:val="Akapitzlist"/>
        <w:spacing w:line="360" w:lineRule="auto"/>
        <w:ind w:left="4536"/>
        <w:rPr>
          <w:rFonts w:ascii="Arial" w:hAnsi="Arial" w:cs="Arial"/>
          <w:sz w:val="18"/>
          <w:szCs w:val="18"/>
        </w:rPr>
      </w:pPr>
    </w:p>
    <w:p w14:paraId="124492D8" w14:textId="6889EB9E" w:rsidR="00C838C0" w:rsidRPr="00483E5A" w:rsidRDefault="00C838C0" w:rsidP="004B3B89">
      <w:pPr>
        <w:pStyle w:val="Akapitzlist"/>
        <w:numPr>
          <w:ilvl w:val="0"/>
          <w:numId w:val="2"/>
        </w:numPr>
        <w:spacing w:line="360" w:lineRule="auto"/>
        <w:ind w:left="4536" w:hanging="426"/>
        <w:rPr>
          <w:rFonts w:ascii="Arial" w:hAnsi="Arial" w:cs="Arial"/>
          <w:sz w:val="18"/>
          <w:szCs w:val="18"/>
        </w:rPr>
      </w:pPr>
      <w:r w:rsidRPr="00483E5A">
        <w:rPr>
          <w:rFonts w:ascii="Arial" w:hAnsi="Arial" w:cs="Arial"/>
          <w:sz w:val="18"/>
          <w:szCs w:val="18"/>
        </w:rPr>
        <w:t>Grażyna Taborek</w:t>
      </w:r>
      <w:r w:rsidRPr="00483E5A">
        <w:rPr>
          <w:rFonts w:ascii="Arial" w:hAnsi="Arial" w:cs="Arial"/>
          <w:sz w:val="18"/>
          <w:szCs w:val="18"/>
        </w:rPr>
        <w:tab/>
      </w:r>
      <w:r w:rsidRPr="00483E5A">
        <w:rPr>
          <w:rFonts w:ascii="Arial" w:hAnsi="Arial" w:cs="Arial"/>
          <w:sz w:val="18"/>
          <w:szCs w:val="18"/>
        </w:rPr>
        <w:tab/>
      </w:r>
    </w:p>
    <w:sectPr w:rsidR="00C838C0" w:rsidRPr="00483E5A" w:rsidSect="00CF51ED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F4F9" w14:textId="77777777" w:rsidR="00CF51ED" w:rsidRDefault="00CF51ED" w:rsidP="00451482">
      <w:pPr>
        <w:spacing w:after="0" w:line="240" w:lineRule="auto"/>
      </w:pPr>
      <w:r>
        <w:separator/>
      </w:r>
    </w:p>
  </w:endnote>
  <w:endnote w:type="continuationSeparator" w:id="0">
    <w:p w14:paraId="5F0989C9" w14:textId="77777777" w:rsidR="00CF51ED" w:rsidRDefault="00CF51ED" w:rsidP="0045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D9CE" w14:textId="77777777" w:rsidR="00CF51ED" w:rsidRDefault="00CF51ED" w:rsidP="00451482">
      <w:pPr>
        <w:spacing w:after="0" w:line="240" w:lineRule="auto"/>
      </w:pPr>
      <w:r>
        <w:separator/>
      </w:r>
    </w:p>
  </w:footnote>
  <w:footnote w:type="continuationSeparator" w:id="0">
    <w:p w14:paraId="0F2D0507" w14:textId="77777777" w:rsidR="00CF51ED" w:rsidRDefault="00CF51ED" w:rsidP="0045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113"/>
    <w:multiLevelType w:val="hybridMultilevel"/>
    <w:tmpl w:val="F918B79C"/>
    <w:lvl w:ilvl="0" w:tplc="F80EDEC6">
      <w:start w:val="1"/>
      <w:numFmt w:val="decimal"/>
      <w:lvlText w:val="%1."/>
      <w:lvlJc w:val="left"/>
      <w:pPr>
        <w:ind w:left="-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" w:hanging="360"/>
      </w:pPr>
    </w:lvl>
    <w:lvl w:ilvl="2" w:tplc="0415001B" w:tentative="1">
      <w:start w:val="1"/>
      <w:numFmt w:val="lowerRoman"/>
      <w:lvlText w:val="%3."/>
      <w:lvlJc w:val="right"/>
      <w:pPr>
        <w:ind w:left="804" w:hanging="180"/>
      </w:pPr>
    </w:lvl>
    <w:lvl w:ilvl="3" w:tplc="0415000F" w:tentative="1">
      <w:start w:val="1"/>
      <w:numFmt w:val="decimal"/>
      <w:lvlText w:val="%4."/>
      <w:lvlJc w:val="left"/>
      <w:pPr>
        <w:ind w:left="1524" w:hanging="360"/>
      </w:pPr>
    </w:lvl>
    <w:lvl w:ilvl="4" w:tplc="04150019" w:tentative="1">
      <w:start w:val="1"/>
      <w:numFmt w:val="lowerLetter"/>
      <w:lvlText w:val="%5."/>
      <w:lvlJc w:val="left"/>
      <w:pPr>
        <w:ind w:left="2244" w:hanging="360"/>
      </w:pPr>
    </w:lvl>
    <w:lvl w:ilvl="5" w:tplc="0415001B" w:tentative="1">
      <w:start w:val="1"/>
      <w:numFmt w:val="lowerRoman"/>
      <w:lvlText w:val="%6."/>
      <w:lvlJc w:val="right"/>
      <w:pPr>
        <w:ind w:left="2964" w:hanging="180"/>
      </w:pPr>
    </w:lvl>
    <w:lvl w:ilvl="6" w:tplc="0415000F" w:tentative="1">
      <w:start w:val="1"/>
      <w:numFmt w:val="decimal"/>
      <w:lvlText w:val="%7."/>
      <w:lvlJc w:val="left"/>
      <w:pPr>
        <w:ind w:left="3684" w:hanging="360"/>
      </w:pPr>
    </w:lvl>
    <w:lvl w:ilvl="7" w:tplc="04150019" w:tentative="1">
      <w:start w:val="1"/>
      <w:numFmt w:val="lowerLetter"/>
      <w:lvlText w:val="%8."/>
      <w:lvlJc w:val="left"/>
      <w:pPr>
        <w:ind w:left="4404" w:hanging="360"/>
      </w:pPr>
    </w:lvl>
    <w:lvl w:ilvl="8" w:tplc="0415001B" w:tentative="1">
      <w:start w:val="1"/>
      <w:numFmt w:val="lowerRoman"/>
      <w:lvlText w:val="%9."/>
      <w:lvlJc w:val="right"/>
      <w:pPr>
        <w:ind w:left="5124" w:hanging="180"/>
      </w:pPr>
    </w:lvl>
  </w:abstractNum>
  <w:abstractNum w:abstractNumId="1" w15:restartNumberingAfterBreak="0">
    <w:nsid w:val="305B5465"/>
    <w:multiLevelType w:val="hybridMultilevel"/>
    <w:tmpl w:val="A4B8C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267C"/>
    <w:multiLevelType w:val="hybridMultilevel"/>
    <w:tmpl w:val="FFBA2242"/>
    <w:lvl w:ilvl="0" w:tplc="90188120">
      <w:start w:val="1"/>
      <w:numFmt w:val="decimal"/>
      <w:lvlText w:val="%1."/>
      <w:lvlJc w:val="left"/>
      <w:pPr>
        <w:ind w:left="603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 w16cid:durableId="1868517267">
    <w:abstractNumId w:val="0"/>
  </w:num>
  <w:num w:numId="2" w16cid:durableId="884634666">
    <w:abstractNumId w:val="2"/>
  </w:num>
  <w:num w:numId="3" w16cid:durableId="147320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82"/>
    <w:rsid w:val="00010DA6"/>
    <w:rsid w:val="00052CA3"/>
    <w:rsid w:val="0007556B"/>
    <w:rsid w:val="000D278D"/>
    <w:rsid w:val="000E3131"/>
    <w:rsid w:val="000E370D"/>
    <w:rsid w:val="000E79FE"/>
    <w:rsid w:val="00106092"/>
    <w:rsid w:val="0015676A"/>
    <w:rsid w:val="00164205"/>
    <w:rsid w:val="0017348C"/>
    <w:rsid w:val="00182B5E"/>
    <w:rsid w:val="0019131A"/>
    <w:rsid w:val="00192211"/>
    <w:rsid w:val="001960ED"/>
    <w:rsid w:val="001A4440"/>
    <w:rsid w:val="001B2FFC"/>
    <w:rsid w:val="001D691A"/>
    <w:rsid w:val="00213F7B"/>
    <w:rsid w:val="002148A3"/>
    <w:rsid w:val="00217D6E"/>
    <w:rsid w:val="00220CEE"/>
    <w:rsid w:val="002426B7"/>
    <w:rsid w:val="0024727E"/>
    <w:rsid w:val="002537AA"/>
    <w:rsid w:val="0025510C"/>
    <w:rsid w:val="002A7AE4"/>
    <w:rsid w:val="002B2162"/>
    <w:rsid w:val="002C7FF9"/>
    <w:rsid w:val="002E65B4"/>
    <w:rsid w:val="00313F2D"/>
    <w:rsid w:val="00320C1D"/>
    <w:rsid w:val="00320E91"/>
    <w:rsid w:val="0032561C"/>
    <w:rsid w:val="003278BE"/>
    <w:rsid w:val="00342D9F"/>
    <w:rsid w:val="00360716"/>
    <w:rsid w:val="0037371A"/>
    <w:rsid w:val="003A68E4"/>
    <w:rsid w:val="003A7563"/>
    <w:rsid w:val="00451482"/>
    <w:rsid w:val="00483E5A"/>
    <w:rsid w:val="004B3B89"/>
    <w:rsid w:val="004C2C46"/>
    <w:rsid w:val="004C5459"/>
    <w:rsid w:val="004F6B3B"/>
    <w:rsid w:val="00532369"/>
    <w:rsid w:val="00552DE3"/>
    <w:rsid w:val="00591388"/>
    <w:rsid w:val="005B7620"/>
    <w:rsid w:val="005C2243"/>
    <w:rsid w:val="005C2A98"/>
    <w:rsid w:val="005C4CEC"/>
    <w:rsid w:val="005E54D8"/>
    <w:rsid w:val="005F4E51"/>
    <w:rsid w:val="006027E0"/>
    <w:rsid w:val="00676FF6"/>
    <w:rsid w:val="00690F26"/>
    <w:rsid w:val="006C3E6A"/>
    <w:rsid w:val="00724B5E"/>
    <w:rsid w:val="007250DE"/>
    <w:rsid w:val="007363CA"/>
    <w:rsid w:val="007501C6"/>
    <w:rsid w:val="0075226A"/>
    <w:rsid w:val="007526BB"/>
    <w:rsid w:val="007552AA"/>
    <w:rsid w:val="007A3282"/>
    <w:rsid w:val="007E647B"/>
    <w:rsid w:val="007F68B5"/>
    <w:rsid w:val="0080563A"/>
    <w:rsid w:val="00817CEE"/>
    <w:rsid w:val="00844C42"/>
    <w:rsid w:val="00857B4C"/>
    <w:rsid w:val="008862F0"/>
    <w:rsid w:val="0089106C"/>
    <w:rsid w:val="00892084"/>
    <w:rsid w:val="00896932"/>
    <w:rsid w:val="008C2205"/>
    <w:rsid w:val="008C23BF"/>
    <w:rsid w:val="008F2321"/>
    <w:rsid w:val="008F363B"/>
    <w:rsid w:val="00920D99"/>
    <w:rsid w:val="00921DB0"/>
    <w:rsid w:val="009718BD"/>
    <w:rsid w:val="009753E9"/>
    <w:rsid w:val="00994971"/>
    <w:rsid w:val="009B11FF"/>
    <w:rsid w:val="009C4766"/>
    <w:rsid w:val="009D685D"/>
    <w:rsid w:val="00A047CD"/>
    <w:rsid w:val="00A1152D"/>
    <w:rsid w:val="00A17812"/>
    <w:rsid w:val="00A25E66"/>
    <w:rsid w:val="00A27211"/>
    <w:rsid w:val="00A92340"/>
    <w:rsid w:val="00A97CCA"/>
    <w:rsid w:val="00AA2CDF"/>
    <w:rsid w:val="00AA4EEA"/>
    <w:rsid w:val="00AB7217"/>
    <w:rsid w:val="00AC47D8"/>
    <w:rsid w:val="00AD655C"/>
    <w:rsid w:val="00AE7A0A"/>
    <w:rsid w:val="00B40EEE"/>
    <w:rsid w:val="00B44549"/>
    <w:rsid w:val="00B9203C"/>
    <w:rsid w:val="00B94724"/>
    <w:rsid w:val="00BC50A2"/>
    <w:rsid w:val="00BE0FE0"/>
    <w:rsid w:val="00C42639"/>
    <w:rsid w:val="00C50D21"/>
    <w:rsid w:val="00C838C0"/>
    <w:rsid w:val="00C91108"/>
    <w:rsid w:val="00CA1477"/>
    <w:rsid w:val="00CB0217"/>
    <w:rsid w:val="00CB4957"/>
    <w:rsid w:val="00CF19CF"/>
    <w:rsid w:val="00CF51ED"/>
    <w:rsid w:val="00D010D8"/>
    <w:rsid w:val="00D02D91"/>
    <w:rsid w:val="00D652E9"/>
    <w:rsid w:val="00E0115E"/>
    <w:rsid w:val="00E05481"/>
    <w:rsid w:val="00E41AE1"/>
    <w:rsid w:val="00E62B84"/>
    <w:rsid w:val="00E65B17"/>
    <w:rsid w:val="00EB4328"/>
    <w:rsid w:val="00F064F5"/>
    <w:rsid w:val="00F260BE"/>
    <w:rsid w:val="00F27390"/>
    <w:rsid w:val="00F36EED"/>
    <w:rsid w:val="00F44624"/>
    <w:rsid w:val="00F7605D"/>
    <w:rsid w:val="00F84255"/>
    <w:rsid w:val="00FA0392"/>
    <w:rsid w:val="00FC01B3"/>
    <w:rsid w:val="00FD6BF2"/>
    <w:rsid w:val="00F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3BE"/>
  <w15:docId w15:val="{BF631B55-5B68-4894-872D-52FF2286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4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1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3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3B89"/>
    <w:rPr>
      <w:rFonts w:ascii="Segoe UI" w:hAnsi="Segoe UI" w:cs="Segoe UI"/>
      <w:sz w:val="18"/>
      <w:szCs w:val="18"/>
      <w:lang w:eastAsia="en-US"/>
    </w:rPr>
  </w:style>
  <w:style w:type="character" w:customStyle="1" w:styleId="ng-binding">
    <w:name w:val="ng-binding"/>
    <w:basedOn w:val="Domylnaczcionkaakapitu"/>
    <w:rsid w:val="00A92340"/>
  </w:style>
  <w:style w:type="character" w:customStyle="1" w:styleId="ng-scope">
    <w:name w:val="ng-scope"/>
    <w:basedOn w:val="Domylnaczcionkaakapitu"/>
    <w:rsid w:val="005F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kneumann</dc:creator>
  <cp:lastModifiedBy>Sylwia Rękawiecka</cp:lastModifiedBy>
  <cp:revision>8</cp:revision>
  <cp:lastPrinted>2024-03-05T08:03:00Z</cp:lastPrinted>
  <dcterms:created xsi:type="dcterms:W3CDTF">2024-03-01T14:01:00Z</dcterms:created>
  <dcterms:modified xsi:type="dcterms:W3CDTF">2024-03-06T09:45:00Z</dcterms:modified>
</cp:coreProperties>
</file>