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7197" w14:textId="4BD5A093" w:rsidR="00CA06BC" w:rsidRDefault="00684100" w:rsidP="00CA06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8D120D">
        <w:rPr>
          <w:rFonts w:ascii="Arial" w:hAnsi="Arial" w:cs="Arial"/>
          <w:b/>
          <w:sz w:val="18"/>
          <w:szCs w:val="18"/>
        </w:rPr>
        <w:t>368/1136/24</w:t>
      </w:r>
    </w:p>
    <w:p w14:paraId="7A189FBF" w14:textId="77777777" w:rsidR="00CA06BC" w:rsidRDefault="00CA06BC" w:rsidP="00CA06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1DB54E36" w14:textId="37C774E5" w:rsidR="00CA06BC" w:rsidRDefault="00CA06BC" w:rsidP="00CA06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8701BE">
        <w:rPr>
          <w:rFonts w:ascii="Arial" w:hAnsi="Arial" w:cs="Arial"/>
          <w:b/>
          <w:sz w:val="18"/>
          <w:szCs w:val="18"/>
        </w:rPr>
        <w:t xml:space="preserve"> </w:t>
      </w:r>
      <w:r w:rsidR="008D120D">
        <w:rPr>
          <w:rFonts w:ascii="Arial" w:hAnsi="Arial" w:cs="Arial"/>
          <w:b/>
          <w:sz w:val="18"/>
          <w:szCs w:val="18"/>
        </w:rPr>
        <w:t>5 marca</w:t>
      </w:r>
      <w:r w:rsidR="00677EC1">
        <w:rPr>
          <w:rFonts w:ascii="Arial" w:hAnsi="Arial" w:cs="Arial"/>
          <w:b/>
          <w:sz w:val="18"/>
          <w:szCs w:val="18"/>
        </w:rPr>
        <w:t xml:space="preserve"> 202</w:t>
      </w:r>
      <w:r w:rsidR="00AE13C5">
        <w:rPr>
          <w:rFonts w:ascii="Arial" w:hAnsi="Arial" w:cs="Arial"/>
          <w:b/>
          <w:sz w:val="18"/>
          <w:szCs w:val="18"/>
        </w:rPr>
        <w:t>4</w:t>
      </w:r>
      <w:r w:rsidR="00B217B4">
        <w:rPr>
          <w:rFonts w:ascii="Arial" w:hAnsi="Arial" w:cs="Arial"/>
          <w:b/>
          <w:sz w:val="18"/>
          <w:szCs w:val="18"/>
        </w:rPr>
        <w:t xml:space="preserve"> </w:t>
      </w:r>
      <w:r w:rsidR="008701BE">
        <w:rPr>
          <w:rFonts w:ascii="Arial" w:hAnsi="Arial" w:cs="Arial"/>
          <w:b/>
          <w:sz w:val="18"/>
          <w:szCs w:val="18"/>
        </w:rPr>
        <w:t>r</w:t>
      </w:r>
      <w:r w:rsidR="008D120D">
        <w:rPr>
          <w:rFonts w:ascii="Arial" w:hAnsi="Arial" w:cs="Arial"/>
          <w:b/>
          <w:sz w:val="18"/>
          <w:szCs w:val="18"/>
        </w:rPr>
        <w:t>oku</w:t>
      </w:r>
    </w:p>
    <w:p w14:paraId="4F862FC7" w14:textId="77777777" w:rsidR="00CA06BC" w:rsidRDefault="00CA06BC" w:rsidP="00CA06BC">
      <w:pPr>
        <w:jc w:val="center"/>
        <w:rPr>
          <w:rFonts w:ascii="Arial" w:hAnsi="Arial" w:cs="Arial"/>
          <w:b/>
          <w:sz w:val="18"/>
          <w:szCs w:val="18"/>
        </w:rPr>
      </w:pPr>
    </w:p>
    <w:p w14:paraId="69E3CE0A" w14:textId="77777777" w:rsidR="00CA06BC" w:rsidRDefault="00CA06BC" w:rsidP="00CA06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sprawie: unieważnienia otwartego konkursu ofert na realizację zadań publicznych </w:t>
      </w:r>
    </w:p>
    <w:p w14:paraId="63645349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1ADC08D0" w14:textId="28494F43" w:rsidR="00CA06BC" w:rsidRDefault="00CA06BC" w:rsidP="00CA06BC">
      <w:pPr>
        <w:pStyle w:val="Tekstpodstawowy"/>
        <w:ind w:firstLine="284"/>
      </w:pPr>
      <w:r w:rsidRPr="005B0FF7">
        <w:t xml:space="preserve">Na podstawie art. 4 ust. 1 pkt </w:t>
      </w:r>
      <w:r w:rsidR="008701BE">
        <w:t>7</w:t>
      </w:r>
      <w:r w:rsidR="00AE13C5">
        <w:t xml:space="preserve"> i 8</w:t>
      </w:r>
      <w:r w:rsidR="008701BE">
        <w:t xml:space="preserve"> </w:t>
      </w:r>
      <w:r w:rsidRPr="005B0FF7">
        <w:t xml:space="preserve">oraz art. 26 ust. 1, art. 32 ust. 1 ustawy z dnia 5 czerwca 1998 r. </w:t>
      </w:r>
      <w:r w:rsidRPr="005B0FF7">
        <w:br/>
        <w:t>o samorządzie powiatowym (</w:t>
      </w:r>
      <w:proofErr w:type="spellStart"/>
      <w:r w:rsidR="00747AC9">
        <w:t>t.j</w:t>
      </w:r>
      <w:proofErr w:type="spellEnd"/>
      <w:r w:rsidR="00747AC9">
        <w:t xml:space="preserve">. </w:t>
      </w:r>
      <w:r w:rsidRPr="005B0FF7">
        <w:t>Dz. U. z 20</w:t>
      </w:r>
      <w:r w:rsidR="0042345C">
        <w:t>2</w:t>
      </w:r>
      <w:r w:rsidR="00AE13C5">
        <w:t>4</w:t>
      </w:r>
      <w:r w:rsidR="0086593A">
        <w:t xml:space="preserve"> </w:t>
      </w:r>
      <w:r w:rsidRPr="005B0FF7">
        <w:t xml:space="preserve">r. poz. </w:t>
      </w:r>
      <w:r w:rsidR="00AE13C5">
        <w:t>107</w:t>
      </w:r>
      <w:r w:rsidRPr="005B0FF7">
        <w:t>)</w:t>
      </w:r>
      <w:r w:rsidR="008701BE">
        <w:t>,</w:t>
      </w:r>
      <w:r w:rsidRPr="005B0FF7">
        <w:t xml:space="preserve"> art. 18a</w:t>
      </w:r>
      <w:r w:rsidR="00661805">
        <w:t xml:space="preserve"> </w:t>
      </w:r>
      <w:r w:rsidRPr="005B0FF7">
        <w:t xml:space="preserve">ustawy z dnia 24 kwietnia 2003 r. </w:t>
      </w:r>
      <w:r w:rsidR="00EF273F">
        <w:br/>
      </w:r>
      <w:r w:rsidRPr="005B0FF7">
        <w:t>o działalności pożytku publ</w:t>
      </w:r>
      <w:r w:rsidR="008D177F">
        <w:t>icznego i o wolontariacie (</w:t>
      </w:r>
      <w:proofErr w:type="spellStart"/>
      <w:r w:rsidR="00747AC9">
        <w:t>t.j</w:t>
      </w:r>
      <w:proofErr w:type="spellEnd"/>
      <w:r w:rsidR="00747AC9">
        <w:t xml:space="preserve">. </w:t>
      </w:r>
      <w:r w:rsidRPr="005B0FF7">
        <w:t xml:space="preserve">Dz. U. z </w:t>
      </w:r>
      <w:r w:rsidR="0086593A">
        <w:t>20</w:t>
      </w:r>
      <w:r w:rsidR="0042345C">
        <w:t>2</w:t>
      </w:r>
      <w:r w:rsidR="00AE13C5">
        <w:t>3</w:t>
      </w:r>
      <w:r w:rsidR="0086593A">
        <w:t xml:space="preserve"> </w:t>
      </w:r>
      <w:r w:rsidR="008701BE">
        <w:t xml:space="preserve">r. </w:t>
      </w:r>
      <w:r w:rsidRPr="005B0FF7">
        <w:t>poz.</w:t>
      </w:r>
      <w:r w:rsidR="00AE13C5">
        <w:t xml:space="preserve"> 571</w:t>
      </w:r>
      <w:r w:rsidR="002818B5">
        <w:t>)</w:t>
      </w:r>
      <w:r w:rsidRPr="005B0FF7">
        <w:t xml:space="preserve"> Zarząd Powiatu Iławskiego uchwala, co następuje:</w:t>
      </w:r>
    </w:p>
    <w:p w14:paraId="064ADF9E" w14:textId="77777777" w:rsidR="00E76B08" w:rsidRPr="005B0FF7" w:rsidRDefault="00E76B08" w:rsidP="00CA06BC">
      <w:pPr>
        <w:pStyle w:val="Tekstpodstawowy"/>
        <w:ind w:firstLine="284"/>
      </w:pPr>
    </w:p>
    <w:p w14:paraId="755AA7F8" w14:textId="65931FD4" w:rsidR="00AE13C5" w:rsidRDefault="00CA06BC" w:rsidP="0051128E">
      <w:pPr>
        <w:pStyle w:val="Tekstpodstawowy"/>
        <w:ind w:firstLine="284"/>
      </w:pPr>
      <w:r w:rsidRPr="000A6135">
        <w:rPr>
          <w:b/>
        </w:rPr>
        <w:t>§ 1.</w:t>
      </w:r>
      <w:r w:rsidRPr="000A6135">
        <w:t xml:space="preserve"> Z powodu braku złożonych ofert unieważnia się otwart</w:t>
      </w:r>
      <w:r w:rsidR="00BB50C4">
        <w:t>y</w:t>
      </w:r>
      <w:r w:rsidRPr="000A6135">
        <w:t xml:space="preserve"> konkurs ofert na realizację zada</w:t>
      </w:r>
      <w:r w:rsidR="0064275F">
        <w:t>ń</w:t>
      </w:r>
      <w:r w:rsidRPr="000A6135">
        <w:t xml:space="preserve"> publiczn</w:t>
      </w:r>
      <w:r w:rsidR="0064275F">
        <w:t>ych</w:t>
      </w:r>
      <w:r w:rsidR="00124499" w:rsidRPr="000A6135">
        <w:t xml:space="preserve"> </w:t>
      </w:r>
      <w:r w:rsidR="0086593A" w:rsidRPr="000A6135">
        <w:br/>
      </w:r>
      <w:r w:rsidRPr="000A6135">
        <w:t>z zakresu</w:t>
      </w:r>
      <w:r w:rsidR="00AE13C5">
        <w:t xml:space="preserve"> wspierania i upowszechniania kultury fizycznej</w:t>
      </w:r>
      <w:r w:rsidR="00124F68">
        <w:t>:</w:t>
      </w:r>
      <w:r w:rsidR="008A20CE">
        <w:t xml:space="preserve"> </w:t>
      </w:r>
    </w:p>
    <w:p w14:paraId="3483C996" w14:textId="0C57A722" w:rsidR="00AE13C5" w:rsidRPr="00AE13C5" w:rsidRDefault="00AE13C5" w:rsidP="00AE13C5">
      <w:pPr>
        <w:pStyle w:val="Tekstpodstawowy"/>
        <w:numPr>
          <w:ilvl w:val="0"/>
          <w:numId w:val="10"/>
        </w:numPr>
        <w:rPr>
          <w:b/>
          <w:bCs/>
          <w:sz w:val="16"/>
          <w:szCs w:val="16"/>
        </w:rPr>
      </w:pPr>
      <w:r>
        <w:t>zorganizowanie turnieju w koszykówkę,</w:t>
      </w:r>
    </w:p>
    <w:p w14:paraId="017171E4" w14:textId="763E250B" w:rsidR="00124F68" w:rsidRPr="00A73F78" w:rsidRDefault="00AE13C5" w:rsidP="00AE13C5">
      <w:pPr>
        <w:pStyle w:val="Tekstpodstawowy"/>
        <w:numPr>
          <w:ilvl w:val="0"/>
          <w:numId w:val="10"/>
        </w:numPr>
        <w:rPr>
          <w:b/>
          <w:bCs/>
          <w:sz w:val="16"/>
          <w:szCs w:val="16"/>
        </w:rPr>
      </w:pPr>
      <w:r>
        <w:t>zorganizowanie zawodów biegowych</w:t>
      </w:r>
      <w:r w:rsidR="008A20CE" w:rsidRPr="008A20CE">
        <w:t>.</w:t>
      </w:r>
    </w:p>
    <w:p w14:paraId="782AE1DC" w14:textId="77777777" w:rsidR="00661805" w:rsidRPr="00661805" w:rsidRDefault="00661805" w:rsidP="00124F68">
      <w:pPr>
        <w:ind w:left="426" w:hanging="142"/>
        <w:jc w:val="both"/>
        <w:rPr>
          <w:rFonts w:ascii="Arial" w:hAnsi="Arial" w:cs="Arial"/>
          <w:bCs/>
          <w:sz w:val="14"/>
          <w:szCs w:val="14"/>
        </w:rPr>
      </w:pPr>
    </w:p>
    <w:p w14:paraId="7755A448" w14:textId="77777777" w:rsidR="0064275F" w:rsidRDefault="00D346BC" w:rsidP="00CA06BC">
      <w:pPr>
        <w:pStyle w:val="Tekstpodstawowy"/>
        <w:ind w:firstLine="284"/>
        <w:rPr>
          <w:bCs/>
        </w:rPr>
      </w:pPr>
      <w:r>
        <w:rPr>
          <w:b/>
        </w:rPr>
        <w:t>§ 2</w:t>
      </w:r>
      <w:r w:rsidR="00EA17DA" w:rsidRPr="00EA17DA">
        <w:rPr>
          <w:b/>
        </w:rPr>
        <w:t xml:space="preserve">. </w:t>
      </w:r>
      <w:r w:rsidR="00215D27">
        <w:rPr>
          <w:bCs/>
        </w:rPr>
        <w:t>Z powodu niespełniania przez złożon</w:t>
      </w:r>
      <w:r w:rsidR="0064275F">
        <w:rPr>
          <w:bCs/>
        </w:rPr>
        <w:t>e</w:t>
      </w:r>
      <w:r w:rsidR="00215D27">
        <w:rPr>
          <w:bCs/>
        </w:rPr>
        <w:t xml:space="preserve"> ofert</w:t>
      </w:r>
      <w:r w:rsidR="0064275F">
        <w:rPr>
          <w:bCs/>
        </w:rPr>
        <w:t>y</w:t>
      </w:r>
      <w:r w:rsidR="00215D27">
        <w:rPr>
          <w:bCs/>
        </w:rPr>
        <w:t xml:space="preserve"> wymogów zawartych w ogłoszeniu unieważnia się otwarty konkurs ofert na realizację zada</w:t>
      </w:r>
      <w:r w:rsidR="0064275F">
        <w:rPr>
          <w:bCs/>
        </w:rPr>
        <w:t>ń</w:t>
      </w:r>
      <w:r w:rsidR="00215D27">
        <w:rPr>
          <w:bCs/>
        </w:rPr>
        <w:t xml:space="preserve"> publiczn</w:t>
      </w:r>
      <w:r w:rsidR="0064275F">
        <w:rPr>
          <w:bCs/>
        </w:rPr>
        <w:t>ych</w:t>
      </w:r>
      <w:r w:rsidR="00215D27">
        <w:rPr>
          <w:bCs/>
        </w:rPr>
        <w:t xml:space="preserve"> </w:t>
      </w:r>
      <w:r w:rsidR="00215D27" w:rsidRPr="000A6135">
        <w:t>z zakresu</w:t>
      </w:r>
      <w:r w:rsidR="00215D27">
        <w:t xml:space="preserve"> </w:t>
      </w:r>
      <w:r w:rsidR="00215D27" w:rsidRPr="003F365C">
        <w:rPr>
          <w:bCs/>
        </w:rPr>
        <w:t>kultury, sztuki, ochrony dóbr kultury i dziedzictwa narodowego</w:t>
      </w:r>
      <w:r w:rsidR="00215D27">
        <w:rPr>
          <w:bCs/>
        </w:rPr>
        <w:t>:</w:t>
      </w:r>
      <w:r w:rsidR="00133FC0">
        <w:rPr>
          <w:bCs/>
        </w:rPr>
        <w:t xml:space="preserve"> </w:t>
      </w:r>
    </w:p>
    <w:p w14:paraId="2027B14E" w14:textId="01D9FDAF" w:rsidR="008A20CE" w:rsidRDefault="0064275F" w:rsidP="0064275F">
      <w:pPr>
        <w:pStyle w:val="Tekstpodstawowy"/>
        <w:numPr>
          <w:ilvl w:val="0"/>
          <w:numId w:val="11"/>
        </w:numPr>
        <w:rPr>
          <w:bCs/>
        </w:rPr>
      </w:pPr>
      <w:r w:rsidRPr="0064275F">
        <w:rPr>
          <w:bCs/>
        </w:rPr>
        <w:t>cykl wyciec</w:t>
      </w:r>
      <w:r>
        <w:rPr>
          <w:bCs/>
        </w:rPr>
        <w:t>zek oraz spotkań związanych z kulturą i historią miasta Lubawa i Ziemi Lubawskiej,</w:t>
      </w:r>
    </w:p>
    <w:p w14:paraId="66266456" w14:textId="2A488999" w:rsidR="0064275F" w:rsidRPr="0064275F" w:rsidRDefault="0064275F" w:rsidP="0064275F">
      <w:pPr>
        <w:pStyle w:val="Tekstpodstawowy"/>
        <w:numPr>
          <w:ilvl w:val="0"/>
          <w:numId w:val="11"/>
        </w:numPr>
        <w:rPr>
          <w:bCs/>
        </w:rPr>
      </w:pPr>
      <w:r>
        <w:rPr>
          <w:bCs/>
        </w:rPr>
        <w:t>organizacja spotkań kulturalnych o zasięgu powiatowym mających na celu promocję twórczości kulturalnej (teatr, muzyka, literatura).</w:t>
      </w:r>
    </w:p>
    <w:p w14:paraId="2DC9D06F" w14:textId="77777777" w:rsidR="008A20CE" w:rsidRDefault="008A20CE" w:rsidP="00CA06BC">
      <w:pPr>
        <w:pStyle w:val="Tekstpodstawowy"/>
        <w:ind w:firstLine="284"/>
        <w:rPr>
          <w:b/>
        </w:rPr>
      </w:pPr>
    </w:p>
    <w:p w14:paraId="324DF6A9" w14:textId="77777777" w:rsidR="00CA06BC" w:rsidRDefault="008A20CE" w:rsidP="00CA06BC">
      <w:pPr>
        <w:pStyle w:val="Tekstpodstawowy"/>
        <w:ind w:firstLine="284"/>
      </w:pPr>
      <w:r w:rsidRPr="00523984">
        <w:rPr>
          <w:b/>
        </w:rPr>
        <w:t xml:space="preserve">§ </w:t>
      </w:r>
      <w:r>
        <w:rPr>
          <w:b/>
        </w:rPr>
        <w:t>3</w:t>
      </w:r>
      <w:r w:rsidRPr="00523984">
        <w:rPr>
          <w:b/>
        </w:rPr>
        <w:t>.</w:t>
      </w:r>
      <w:r>
        <w:rPr>
          <w:b/>
        </w:rPr>
        <w:t xml:space="preserve"> </w:t>
      </w:r>
      <w:r w:rsidR="00CA06BC">
        <w:t>Informacja o unieważnieniu konkursów ofert, o których mowa w § 1</w:t>
      </w:r>
      <w:r w:rsidR="00EF273F">
        <w:t xml:space="preserve"> i § 2</w:t>
      </w:r>
      <w:r w:rsidR="00CA06BC">
        <w:t xml:space="preserve">, zamieszczona zostanie </w:t>
      </w:r>
      <w:r w:rsidR="00EF273F">
        <w:br/>
      </w:r>
      <w:r w:rsidR="00CA06BC">
        <w:t>w Biuletynie Informacji Publicznej, na stronie internetowej powiatu iławskiego oraz na tablicy ogłoszeń Starostwa Powiatowego w Iławie.</w:t>
      </w:r>
    </w:p>
    <w:p w14:paraId="73FC7E0B" w14:textId="77777777" w:rsidR="00CA06BC" w:rsidRDefault="00CA06BC" w:rsidP="00CA06BC">
      <w:pPr>
        <w:pStyle w:val="Tekstpodstawowy"/>
        <w:ind w:firstLine="284"/>
      </w:pPr>
    </w:p>
    <w:p w14:paraId="387C653B" w14:textId="77777777" w:rsidR="00CA06BC" w:rsidRDefault="008A20CE" w:rsidP="00CA06BC">
      <w:pPr>
        <w:pStyle w:val="Tekstpodstawowy"/>
        <w:ind w:firstLine="284"/>
      </w:pPr>
      <w:r w:rsidRPr="00523984">
        <w:rPr>
          <w:b/>
        </w:rPr>
        <w:t xml:space="preserve">§ </w:t>
      </w:r>
      <w:r>
        <w:rPr>
          <w:b/>
        </w:rPr>
        <w:t>4</w:t>
      </w:r>
      <w:r w:rsidRPr="00523984">
        <w:rPr>
          <w:b/>
        </w:rPr>
        <w:t>.</w:t>
      </w:r>
      <w:r>
        <w:rPr>
          <w:b/>
        </w:rPr>
        <w:t xml:space="preserve"> </w:t>
      </w:r>
      <w:r w:rsidR="00CA06BC">
        <w:t>Uchwała wchodzi w życie z dniem podjęcia.</w:t>
      </w:r>
    </w:p>
    <w:p w14:paraId="17445E61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34E56FD4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60FFE185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537B8C6C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45C6F4A9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7CA4C0AC" w14:textId="77777777" w:rsidR="00CA06BC" w:rsidRDefault="00CA06BC" w:rsidP="00CA06BC">
      <w:pPr>
        <w:spacing w:line="36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Zarząd Powiatu:</w:t>
      </w:r>
    </w:p>
    <w:p w14:paraId="5780790C" w14:textId="77777777" w:rsidR="00CA06BC" w:rsidRDefault="00CA06BC" w:rsidP="00CA06BC"/>
    <w:p w14:paraId="76B0B738" w14:textId="5C2E5BCB" w:rsidR="00FA7A67" w:rsidRDefault="00FA7A67" w:rsidP="00FA7A6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471D4D4" w14:textId="359BCBFF" w:rsidR="00FA7A67" w:rsidRDefault="00FA7A67" w:rsidP="00FA7A6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DFEC206" w14:textId="34EDCF1A" w:rsidR="00FA7A67" w:rsidRDefault="00FA7A67" w:rsidP="00FA7A6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1664782" w14:textId="222EEDA4" w:rsidR="00FA7A67" w:rsidRDefault="00FA7A67" w:rsidP="00FA7A6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BD20C37" w14:textId="51FA07F8" w:rsidR="00FA7A67" w:rsidRDefault="00FA7A67" w:rsidP="00FA7A67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FA7A67" w:rsidSect="00532708">
      <w:pgSz w:w="11906" w:h="16838" w:code="9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48E"/>
    <w:multiLevelType w:val="hybridMultilevel"/>
    <w:tmpl w:val="103AC49C"/>
    <w:lvl w:ilvl="0" w:tplc="68E44D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E731A"/>
    <w:multiLevelType w:val="hybridMultilevel"/>
    <w:tmpl w:val="08005026"/>
    <w:lvl w:ilvl="0" w:tplc="048E3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668E"/>
    <w:multiLevelType w:val="hybridMultilevel"/>
    <w:tmpl w:val="585E6A98"/>
    <w:lvl w:ilvl="0" w:tplc="4E4E6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5477EB"/>
    <w:multiLevelType w:val="hybridMultilevel"/>
    <w:tmpl w:val="063EB624"/>
    <w:lvl w:ilvl="0" w:tplc="30F0EAD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1E3D52"/>
    <w:multiLevelType w:val="hybridMultilevel"/>
    <w:tmpl w:val="18BA145C"/>
    <w:lvl w:ilvl="0" w:tplc="A40837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4E6F6E"/>
    <w:multiLevelType w:val="hybridMultilevel"/>
    <w:tmpl w:val="8A7E6DB4"/>
    <w:lvl w:ilvl="0" w:tplc="F4504F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564DB"/>
    <w:multiLevelType w:val="hybridMultilevel"/>
    <w:tmpl w:val="C78CFBC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377967"/>
    <w:multiLevelType w:val="hybridMultilevel"/>
    <w:tmpl w:val="862852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02151040">
    <w:abstractNumId w:val="2"/>
  </w:num>
  <w:num w:numId="2" w16cid:durableId="1914510350">
    <w:abstractNumId w:val="4"/>
  </w:num>
  <w:num w:numId="3" w16cid:durableId="1342321942">
    <w:abstractNumId w:val="8"/>
  </w:num>
  <w:num w:numId="4" w16cid:durableId="419915347">
    <w:abstractNumId w:val="1"/>
  </w:num>
  <w:num w:numId="5" w16cid:durableId="1325743913">
    <w:abstractNumId w:val="3"/>
  </w:num>
  <w:num w:numId="6" w16cid:durableId="1414474740">
    <w:abstractNumId w:val="0"/>
  </w:num>
  <w:num w:numId="7" w16cid:durableId="927806533">
    <w:abstractNumId w:val="9"/>
  </w:num>
  <w:num w:numId="8" w16cid:durableId="421951297">
    <w:abstractNumId w:val="10"/>
  </w:num>
  <w:num w:numId="9" w16cid:durableId="1834293280">
    <w:abstractNumId w:val="5"/>
  </w:num>
  <w:num w:numId="10" w16cid:durableId="1287658149">
    <w:abstractNumId w:val="6"/>
  </w:num>
  <w:num w:numId="11" w16cid:durableId="481001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BC"/>
    <w:rsid w:val="00095A2C"/>
    <w:rsid w:val="000A6135"/>
    <w:rsid w:val="000F1B25"/>
    <w:rsid w:val="001002B7"/>
    <w:rsid w:val="0010523D"/>
    <w:rsid w:val="00124499"/>
    <w:rsid w:val="00124F68"/>
    <w:rsid w:val="001337BC"/>
    <w:rsid w:val="00133FC0"/>
    <w:rsid w:val="001449AD"/>
    <w:rsid w:val="00191686"/>
    <w:rsid w:val="001D6066"/>
    <w:rsid w:val="00215D27"/>
    <w:rsid w:val="00217FAF"/>
    <w:rsid w:val="002229F2"/>
    <w:rsid w:val="00230998"/>
    <w:rsid w:val="002818B5"/>
    <w:rsid w:val="002E4A5D"/>
    <w:rsid w:val="00311D6F"/>
    <w:rsid w:val="003C4E64"/>
    <w:rsid w:val="003F1903"/>
    <w:rsid w:val="003F365C"/>
    <w:rsid w:val="003F6B94"/>
    <w:rsid w:val="00400CE5"/>
    <w:rsid w:val="0042345C"/>
    <w:rsid w:val="00472A8E"/>
    <w:rsid w:val="0051128E"/>
    <w:rsid w:val="00532708"/>
    <w:rsid w:val="005E11A5"/>
    <w:rsid w:val="0064275F"/>
    <w:rsid w:val="00656E74"/>
    <w:rsid w:val="00661805"/>
    <w:rsid w:val="00677103"/>
    <w:rsid w:val="00677EC1"/>
    <w:rsid w:val="00684100"/>
    <w:rsid w:val="006D43A4"/>
    <w:rsid w:val="006E6670"/>
    <w:rsid w:val="0074645E"/>
    <w:rsid w:val="00747AC9"/>
    <w:rsid w:val="00767031"/>
    <w:rsid w:val="007A42D3"/>
    <w:rsid w:val="007B727D"/>
    <w:rsid w:val="007C0054"/>
    <w:rsid w:val="007D3FED"/>
    <w:rsid w:val="0081248E"/>
    <w:rsid w:val="00860051"/>
    <w:rsid w:val="0086593A"/>
    <w:rsid w:val="008701BE"/>
    <w:rsid w:val="00883BC7"/>
    <w:rsid w:val="00897DC4"/>
    <w:rsid w:val="008A20CE"/>
    <w:rsid w:val="008D120D"/>
    <w:rsid w:val="008D177F"/>
    <w:rsid w:val="008D1BD5"/>
    <w:rsid w:val="00973172"/>
    <w:rsid w:val="00986B08"/>
    <w:rsid w:val="009A75A7"/>
    <w:rsid w:val="00A702E9"/>
    <w:rsid w:val="00A72791"/>
    <w:rsid w:val="00AE13C5"/>
    <w:rsid w:val="00AF6E10"/>
    <w:rsid w:val="00AF7F21"/>
    <w:rsid w:val="00B217B4"/>
    <w:rsid w:val="00B34944"/>
    <w:rsid w:val="00B36F06"/>
    <w:rsid w:val="00BB50C4"/>
    <w:rsid w:val="00BD3CB5"/>
    <w:rsid w:val="00BE4078"/>
    <w:rsid w:val="00C32D6B"/>
    <w:rsid w:val="00C71E9E"/>
    <w:rsid w:val="00CA06BC"/>
    <w:rsid w:val="00CA3FFD"/>
    <w:rsid w:val="00CF068A"/>
    <w:rsid w:val="00D211F0"/>
    <w:rsid w:val="00D346BC"/>
    <w:rsid w:val="00D73E3B"/>
    <w:rsid w:val="00DB326A"/>
    <w:rsid w:val="00E11769"/>
    <w:rsid w:val="00E76B08"/>
    <w:rsid w:val="00EA17DA"/>
    <w:rsid w:val="00EB4228"/>
    <w:rsid w:val="00ED034F"/>
    <w:rsid w:val="00EF273F"/>
    <w:rsid w:val="00F002C7"/>
    <w:rsid w:val="00F11025"/>
    <w:rsid w:val="00F20D44"/>
    <w:rsid w:val="00F44041"/>
    <w:rsid w:val="00F609DA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AA32"/>
  <w15:chartTrackingRefBased/>
  <w15:docId w15:val="{931099F3-672C-4F0A-A99B-73AF48F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6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6BC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0F1B2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dc:description/>
  <cp:lastModifiedBy>Sylwia Rękawiecka</cp:lastModifiedBy>
  <cp:revision>7</cp:revision>
  <cp:lastPrinted>2024-03-05T07:59:00Z</cp:lastPrinted>
  <dcterms:created xsi:type="dcterms:W3CDTF">2022-03-14T13:45:00Z</dcterms:created>
  <dcterms:modified xsi:type="dcterms:W3CDTF">2024-03-06T09:44:00Z</dcterms:modified>
</cp:coreProperties>
</file>