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A" w:rsidRDefault="00F7197A" w:rsidP="00F7197A">
      <w:pPr>
        <w:jc w:val="right"/>
      </w:pPr>
    </w:p>
    <w:p w:rsidR="0077194F" w:rsidRDefault="00F7197A" w:rsidP="00F7197A">
      <w:r>
        <w:t>Numer rejestracyjny…………………………..</w:t>
      </w:r>
    </w:p>
    <w:p w:rsidR="00F7197A" w:rsidRDefault="00F7197A" w:rsidP="00F7197A">
      <w:r>
        <w:tab/>
      </w:r>
    </w:p>
    <w:p w:rsidR="0077194F" w:rsidRPr="0083526D" w:rsidRDefault="0077194F" w:rsidP="0077194F">
      <w:r w:rsidRPr="0083526D">
        <w:t>Numer telefonu</w:t>
      </w:r>
      <w:r>
        <w:t>……………………………….</w:t>
      </w:r>
    </w:p>
    <w:p w:rsidR="0077194F" w:rsidRDefault="0077194F" w:rsidP="00F7197A"/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Pr="00A463AB" w:rsidRDefault="00F7197A" w:rsidP="003D154B">
      <w:pPr>
        <w:jc w:val="center"/>
        <w:rPr>
          <w:b/>
          <w:sz w:val="28"/>
        </w:rPr>
      </w:pPr>
      <w:r w:rsidRPr="00A463AB">
        <w:rPr>
          <w:b/>
          <w:sz w:val="28"/>
        </w:rPr>
        <w:t>STAROSTA POWIATU IŁAWSKIEGO</w:t>
      </w:r>
    </w:p>
    <w:p w:rsidR="00F7197A" w:rsidRDefault="00F7197A" w:rsidP="00F7197A">
      <w:pPr>
        <w:ind w:left="3540" w:firstLine="708"/>
        <w:jc w:val="center"/>
        <w:rPr>
          <w:b/>
        </w:rPr>
      </w:pPr>
    </w:p>
    <w:p w:rsidR="00F7197A" w:rsidRDefault="00F7197A" w:rsidP="00F7197A">
      <w:pPr>
        <w:rPr>
          <w:b/>
        </w:rPr>
      </w:pPr>
    </w:p>
    <w:p w:rsidR="00F7197A" w:rsidRPr="00D819E1" w:rsidRDefault="00F7197A" w:rsidP="00F7197A">
      <w:pPr>
        <w:ind w:left="3540" w:firstLine="708"/>
        <w:rPr>
          <w:b/>
          <w:szCs w:val="28"/>
        </w:rPr>
      </w:pPr>
      <w:r w:rsidRPr="00D819E1">
        <w:rPr>
          <w:b/>
          <w:szCs w:val="28"/>
        </w:rPr>
        <w:t>WNIOSEK</w:t>
      </w: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b/>
          <w:sz w:val="22"/>
        </w:rPr>
        <w:t>Ja niżej podpisany</w:t>
      </w:r>
      <w:r w:rsidRPr="003B2C46">
        <w:rPr>
          <w:sz w:val="22"/>
        </w:rPr>
        <w:t xml:space="preserve"> 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  <w:r>
        <w:rPr>
          <w:sz w:val="20"/>
          <w:szCs w:val="20"/>
        </w:rPr>
        <w:tab/>
      </w:r>
    </w:p>
    <w:p w:rsidR="00F7197A" w:rsidRPr="00A463AB" w:rsidRDefault="00F7197A" w:rsidP="00F7197A">
      <w:pPr>
        <w:jc w:val="both"/>
        <w:rPr>
          <w:sz w:val="18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 i miejsce urodzenia)</w:t>
      </w:r>
    </w:p>
    <w:p w:rsidR="00F7197A" w:rsidRDefault="00F7197A" w:rsidP="00F7197A">
      <w:pPr>
        <w:jc w:val="both"/>
        <w:rPr>
          <w:sz w:val="20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(dokładny adres zamieszkania)</w:t>
      </w:r>
    </w:p>
    <w:p w:rsidR="00F7197A" w:rsidRPr="00A07CEC" w:rsidRDefault="00F7197A" w:rsidP="00F7197A">
      <w:pPr>
        <w:jc w:val="both"/>
        <w:rPr>
          <w:sz w:val="20"/>
          <w:szCs w:val="20"/>
        </w:rPr>
      </w:pPr>
    </w:p>
    <w:p w:rsidR="00F7197A" w:rsidRDefault="00F7197A" w:rsidP="00F7197A">
      <w:pPr>
        <w:jc w:val="both"/>
      </w:pPr>
    </w:p>
    <w:p w:rsidR="00F7197A" w:rsidRPr="00281664" w:rsidRDefault="00F7197A" w:rsidP="00F7197A">
      <w:pPr>
        <w:jc w:val="both"/>
        <w:rPr>
          <w:b/>
          <w:u w:val="single"/>
        </w:rPr>
      </w:pPr>
      <w:r w:rsidRPr="00281664">
        <w:rPr>
          <w:b/>
          <w:u w:val="single"/>
        </w:rPr>
        <w:t xml:space="preserve">proszę o </w:t>
      </w:r>
      <w:r w:rsidR="00281664" w:rsidRPr="00281664">
        <w:rPr>
          <w:b/>
          <w:u w:val="single"/>
        </w:rPr>
        <w:t>wydanie</w:t>
      </w:r>
      <w:r w:rsidRPr="00281664">
        <w:rPr>
          <w:b/>
          <w:u w:val="single"/>
        </w:rPr>
        <w:t xml:space="preserve"> karty wędkarskiej</w:t>
      </w:r>
      <w:r w:rsidR="00281664">
        <w:rPr>
          <w:b/>
          <w:u w:val="single"/>
        </w:rPr>
        <w:t>.</w:t>
      </w:r>
    </w:p>
    <w:p w:rsidR="00281664" w:rsidRDefault="00281664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sz w:val="22"/>
          <w:szCs w:val="22"/>
        </w:rPr>
      </w:pPr>
      <w:r w:rsidRPr="003B2C46">
        <w:rPr>
          <w:sz w:val="22"/>
          <w:szCs w:val="22"/>
        </w:rPr>
        <w:t xml:space="preserve">Wyrażam zgodę na przetwarzanie moich danych osobowych przez Starostwo Powiatowe w Iławie. Wiem, </w:t>
      </w:r>
      <w:r>
        <w:rPr>
          <w:sz w:val="22"/>
          <w:szCs w:val="22"/>
        </w:rPr>
        <w:br/>
      </w:r>
      <w:r w:rsidRPr="003B2C46">
        <w:rPr>
          <w:sz w:val="22"/>
          <w:szCs w:val="22"/>
        </w:rPr>
        <w:t>że posiadam prawo wglądu do swoich danych, poprawiania ich, uzyskania informacji o ich źródłach, a także sprzeciwu wobec ich przetwarzania.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Default="00F7197A" w:rsidP="00F7197A">
      <w:pPr>
        <w:jc w:val="both"/>
        <w:rPr>
          <w:i/>
          <w:sz w:val="20"/>
          <w:szCs w:val="22"/>
        </w:rPr>
      </w:pPr>
      <w:r w:rsidRPr="003B2C46">
        <w:rPr>
          <w:i/>
          <w:sz w:val="20"/>
          <w:szCs w:val="22"/>
        </w:rPr>
        <w:t xml:space="preserve">Uprzedzony o odpowiedzialności karnej z art. 233 § 1 ustawy z dnia 6 czerwca 1997 r. Kodeks karny (Dz. U. z 1997 r. Nr 88, poz. 553 ze zm.), według którego za zeznanie nieprawdy lub zatajenie prawdy podlega się każe pozbawienia wolności </w:t>
      </w:r>
      <w:r>
        <w:rPr>
          <w:i/>
          <w:sz w:val="20"/>
          <w:szCs w:val="22"/>
        </w:rPr>
        <w:br/>
      </w:r>
      <w:r w:rsidRPr="003B2C46">
        <w:rPr>
          <w:i/>
          <w:sz w:val="20"/>
          <w:szCs w:val="22"/>
        </w:rPr>
        <w:t>do lat 3.</w:t>
      </w:r>
    </w:p>
    <w:p w:rsidR="001333F3" w:rsidRPr="003B2C46" w:rsidRDefault="001333F3" w:rsidP="00F7197A">
      <w:pPr>
        <w:jc w:val="both"/>
        <w:rPr>
          <w:i/>
          <w:sz w:val="20"/>
          <w:szCs w:val="22"/>
        </w:rPr>
      </w:pPr>
    </w:p>
    <w:p w:rsidR="001333F3" w:rsidRPr="001333F3" w:rsidRDefault="001333F3" w:rsidP="001333F3">
      <w:pPr>
        <w:rPr>
          <w:i/>
          <w:sz w:val="20"/>
          <w:szCs w:val="22"/>
        </w:rPr>
      </w:pPr>
      <w:r w:rsidRPr="001333F3">
        <w:rPr>
          <w:sz w:val="20"/>
          <w:szCs w:val="22"/>
        </w:rPr>
        <w:t xml:space="preserve">Forma przekazania </w:t>
      </w:r>
      <w:r>
        <w:rPr>
          <w:sz w:val="20"/>
          <w:szCs w:val="22"/>
        </w:rPr>
        <w:t>karty wędkarskiej</w:t>
      </w:r>
      <w:r w:rsidRPr="001333F3">
        <w:rPr>
          <w:sz w:val="20"/>
          <w:szCs w:val="22"/>
        </w:rPr>
        <w:t xml:space="preserve"> </w:t>
      </w:r>
      <w:r w:rsidRPr="001333F3">
        <w:rPr>
          <w:i/>
          <w:sz w:val="20"/>
          <w:szCs w:val="22"/>
        </w:rPr>
        <w:t>(zaznaczyć właściwe):</w:t>
      </w:r>
    </w:p>
    <w:p w:rsidR="001333F3" w:rsidRPr="001333F3" w:rsidRDefault="001333F3" w:rsidP="001333F3">
      <w:pPr>
        <w:numPr>
          <w:ilvl w:val="0"/>
          <w:numId w:val="5"/>
        </w:numPr>
        <w:rPr>
          <w:sz w:val="20"/>
          <w:szCs w:val="22"/>
        </w:rPr>
      </w:pPr>
      <w:r w:rsidRPr="001333F3">
        <w:rPr>
          <w:sz w:val="20"/>
          <w:szCs w:val="22"/>
        </w:rPr>
        <w:t>odbiór osobisty</w:t>
      </w:r>
    </w:p>
    <w:p w:rsidR="001333F3" w:rsidRPr="001333F3" w:rsidRDefault="001333F3" w:rsidP="001333F3">
      <w:pPr>
        <w:numPr>
          <w:ilvl w:val="0"/>
          <w:numId w:val="5"/>
        </w:numPr>
        <w:rPr>
          <w:sz w:val="20"/>
          <w:szCs w:val="22"/>
        </w:rPr>
      </w:pPr>
      <w:r w:rsidRPr="001333F3">
        <w:rPr>
          <w:sz w:val="20"/>
          <w:szCs w:val="22"/>
        </w:rPr>
        <w:t>pocztą na wskazany wyżej adres</w:t>
      </w: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</w:t>
      </w:r>
    </w:p>
    <w:p w:rsidR="00F7197A" w:rsidRPr="00A07CEC" w:rsidRDefault="00F7197A" w:rsidP="00F7197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281664" w:rsidRPr="00A07CEC" w:rsidRDefault="00281664" w:rsidP="00281664">
      <w:pPr>
        <w:rPr>
          <w:sz w:val="20"/>
          <w:szCs w:val="20"/>
        </w:rPr>
      </w:pPr>
      <w:r w:rsidRPr="00A07CEC">
        <w:rPr>
          <w:sz w:val="20"/>
          <w:szCs w:val="20"/>
        </w:rPr>
        <w:t>Załączniki:</w:t>
      </w:r>
    </w:p>
    <w:p w:rsidR="00281664" w:rsidRPr="00A07CEC" w:rsidRDefault="00281664" w:rsidP="002816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Pr="00A07CEC">
        <w:rPr>
          <w:sz w:val="20"/>
          <w:szCs w:val="20"/>
        </w:rPr>
        <w:t>aświadczenie</w:t>
      </w:r>
      <w:r>
        <w:rPr>
          <w:sz w:val="20"/>
          <w:szCs w:val="20"/>
        </w:rPr>
        <w:t xml:space="preserve"> o zdanym egzaminie.</w:t>
      </w:r>
    </w:p>
    <w:p w:rsidR="00281664" w:rsidRPr="00A07CEC" w:rsidRDefault="00281664" w:rsidP="002816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Aktualne zdjęcie.</w:t>
      </w:r>
    </w:p>
    <w:p w:rsidR="00F7197A" w:rsidRPr="001D140C" w:rsidRDefault="00281664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A07CEC">
        <w:rPr>
          <w:sz w:val="20"/>
          <w:szCs w:val="20"/>
        </w:rPr>
        <w:t xml:space="preserve">owód wpłaty z tytułu wydania karty wędkarskiej w kwocie </w:t>
      </w:r>
      <w:r w:rsidR="001D140C">
        <w:rPr>
          <w:b/>
          <w:sz w:val="20"/>
          <w:szCs w:val="20"/>
          <w:highlight w:val="yellow"/>
        </w:rPr>
        <w:t>10 zł</w:t>
      </w:r>
      <w:r w:rsidR="001D140C">
        <w:rPr>
          <w:sz w:val="20"/>
          <w:szCs w:val="20"/>
          <w:highlight w:val="yellow"/>
        </w:rPr>
        <w:t xml:space="preserve"> (konto: 28 2030 0045 1110 0000 0166 8680)</w:t>
      </w:r>
    </w:p>
    <w:p w:rsidR="001D140C" w:rsidRDefault="001D140C" w:rsidP="00F7197A">
      <w:pPr>
        <w:rPr>
          <w:sz w:val="28"/>
        </w:rPr>
      </w:pPr>
    </w:p>
    <w:p w:rsidR="00CE629C" w:rsidRDefault="00CE629C" w:rsidP="00F7197A">
      <w:pPr>
        <w:rPr>
          <w:sz w:val="28"/>
        </w:rPr>
      </w:pPr>
    </w:p>
    <w:p w:rsidR="00F7197A" w:rsidRPr="00021465" w:rsidRDefault="00F7197A" w:rsidP="00F7197A">
      <w:pPr>
        <w:jc w:val="center"/>
        <w:rPr>
          <w:b/>
          <w:sz w:val="22"/>
          <w:u w:val="single"/>
        </w:rPr>
      </w:pPr>
      <w:r w:rsidRPr="00021465">
        <w:rPr>
          <w:b/>
          <w:sz w:val="22"/>
          <w:u w:val="single"/>
        </w:rPr>
        <w:t>OŚWIADCZENIE</w:t>
      </w:r>
    </w:p>
    <w:p w:rsidR="00F7197A" w:rsidRPr="00021465" w:rsidRDefault="00F7197A" w:rsidP="00F7197A">
      <w:pPr>
        <w:rPr>
          <w:b/>
          <w:sz w:val="22"/>
        </w:rPr>
      </w:pPr>
    </w:p>
    <w:p w:rsidR="00CE629C" w:rsidRDefault="00CE629C" w:rsidP="00CE629C">
      <w:pPr>
        <w:ind w:firstLine="708"/>
        <w:jc w:val="both"/>
        <w:rPr>
          <w:sz w:val="22"/>
        </w:rPr>
      </w:pPr>
      <w:r>
        <w:rPr>
          <w:sz w:val="22"/>
        </w:rPr>
        <w:t>Oświadczam, że zapoznałem/łam się z załączoną na odwrocie wniosku klauzulą informacyjną dotyczącą przetwarzania przez Starostę Powiatu Iławskiego moich danych osobowych oraz przysługujących mi z tego tytułu praw, zgodnie z ogólnym rozporządzeniem o ochronie danych.</w:t>
      </w:r>
    </w:p>
    <w:p w:rsidR="00CE629C" w:rsidRPr="00021465" w:rsidRDefault="00CE629C" w:rsidP="00CE629C">
      <w:pPr>
        <w:rPr>
          <w:sz w:val="22"/>
        </w:rPr>
      </w:pP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jc w:val="right"/>
        <w:rPr>
          <w:sz w:val="20"/>
        </w:rPr>
      </w:pPr>
      <w:r w:rsidRPr="00021465">
        <w:rPr>
          <w:sz w:val="22"/>
        </w:rPr>
        <w:t xml:space="preserve">……..………………………….                       …………………………………..                            </w:t>
      </w:r>
    </w:p>
    <w:p w:rsidR="00F7197A" w:rsidRPr="00021465" w:rsidRDefault="00F7197A" w:rsidP="00F7197A">
      <w:pPr>
        <w:ind w:left="2832" w:firstLine="708"/>
        <w:rPr>
          <w:sz w:val="20"/>
        </w:rPr>
      </w:pPr>
      <w:r w:rsidRPr="00021465">
        <w:rPr>
          <w:sz w:val="20"/>
        </w:rPr>
        <w:t xml:space="preserve">(miejscowość, data)                       </w:t>
      </w:r>
      <w:r>
        <w:rPr>
          <w:sz w:val="20"/>
        </w:rPr>
        <w:t xml:space="preserve">                      </w:t>
      </w:r>
      <w:r w:rsidRPr="00021465">
        <w:rPr>
          <w:sz w:val="20"/>
        </w:rPr>
        <w:t xml:space="preserve">  (imię i nazwisko, podpis) </w:t>
      </w: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E4522A" w:rsidRPr="00CE629C" w:rsidRDefault="00E4522A" w:rsidP="00E4522A">
      <w:pPr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E4522A" w:rsidRPr="00CE629C" w:rsidRDefault="00E4522A" w:rsidP="00E4522A">
      <w:pPr>
        <w:shd w:val="clear" w:color="auto" w:fill="FFFFFF"/>
        <w:jc w:val="center"/>
        <w:rPr>
          <w:b/>
          <w:color w:val="222222"/>
          <w:sz w:val="22"/>
          <w:szCs w:val="22"/>
          <w:shd w:val="clear" w:color="auto" w:fill="FFFFFF"/>
        </w:rPr>
      </w:pPr>
      <w:r w:rsidRPr="00CE629C">
        <w:rPr>
          <w:b/>
          <w:color w:val="222222"/>
          <w:sz w:val="22"/>
          <w:szCs w:val="22"/>
          <w:shd w:val="clear" w:color="auto" w:fill="FFFFFF"/>
        </w:rPr>
        <w:t>Klauzula informacyjna w związku z przetwarzaniem danych osobowych</w:t>
      </w:r>
    </w:p>
    <w:p w:rsidR="00E4522A" w:rsidRPr="00CE629C" w:rsidRDefault="00E4522A" w:rsidP="00E4522A">
      <w:pPr>
        <w:shd w:val="clear" w:color="auto" w:fill="FFFFFF"/>
        <w:jc w:val="center"/>
        <w:rPr>
          <w:b/>
          <w:color w:val="222222"/>
          <w:sz w:val="22"/>
          <w:szCs w:val="22"/>
          <w:highlight w:val="white"/>
        </w:rPr>
      </w:pPr>
      <w:r w:rsidRPr="00CE629C">
        <w:rPr>
          <w:b/>
          <w:color w:val="222222"/>
          <w:sz w:val="22"/>
          <w:szCs w:val="22"/>
          <w:shd w:val="clear" w:color="auto" w:fill="FFFFFF"/>
        </w:rPr>
        <w:t>-  wydawanie kart wędkarskich i kart łowiectwa podwodnego</w:t>
      </w:r>
    </w:p>
    <w:p w:rsidR="00E4522A" w:rsidRPr="00CE629C" w:rsidRDefault="00E4522A" w:rsidP="00E4522A">
      <w:pPr>
        <w:shd w:val="clear" w:color="auto" w:fill="FFFFFF"/>
        <w:jc w:val="both"/>
        <w:rPr>
          <w:b/>
          <w:sz w:val="22"/>
          <w:szCs w:val="22"/>
          <w:highlight w:val="white"/>
        </w:rPr>
      </w:pPr>
    </w:p>
    <w:p w:rsidR="00E4522A" w:rsidRPr="00CE629C" w:rsidRDefault="00E4522A" w:rsidP="00E4522A">
      <w:pPr>
        <w:shd w:val="clear" w:color="auto" w:fill="FFFFFF"/>
        <w:jc w:val="both"/>
        <w:rPr>
          <w:b/>
          <w:sz w:val="22"/>
          <w:szCs w:val="22"/>
          <w:highlight w:val="white"/>
        </w:rPr>
      </w:pPr>
    </w:p>
    <w:p w:rsidR="00E4522A" w:rsidRPr="00CE629C" w:rsidRDefault="00E4522A" w:rsidP="00E4522A">
      <w:pPr>
        <w:numPr>
          <w:ilvl w:val="0"/>
          <w:numId w:val="6"/>
        </w:numPr>
        <w:shd w:val="clear" w:color="auto" w:fill="FFFFFF"/>
        <w:suppressAutoHyphens/>
        <w:ind w:left="426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bookmarkStart w:id="0" w:name="_Hlk144375566"/>
      <w:r w:rsidRPr="00CE629C">
        <w:rPr>
          <w:color w:val="000000" w:themeColor="text1"/>
          <w:sz w:val="22"/>
          <w:szCs w:val="22"/>
          <w:shd w:val="clear" w:color="auto" w:fill="FFFFFF"/>
        </w:rPr>
        <w:t xml:space="preserve">Administratorem danych osobowych jest </w:t>
      </w:r>
      <w:r w:rsidRPr="00CE629C">
        <w:rPr>
          <w:b/>
          <w:bCs/>
          <w:color w:val="000000" w:themeColor="text1"/>
          <w:sz w:val="22"/>
          <w:szCs w:val="22"/>
          <w:shd w:val="clear" w:color="auto" w:fill="FFFFFF"/>
        </w:rPr>
        <w:t>Starosta Powiatu Iławskiego</w:t>
      </w:r>
      <w:r w:rsidRPr="00CE629C">
        <w:rPr>
          <w:color w:val="000000" w:themeColor="text1"/>
          <w:sz w:val="22"/>
          <w:szCs w:val="22"/>
          <w:shd w:val="clear" w:color="auto" w:fill="FFFFFF"/>
        </w:rPr>
        <w:t xml:space="preserve"> (dalej: „ADMINISTRATOR”), z siedzibą: ul. Gen. Wł. Andersa 2a, 14-200 Iława. Z Administratorem można się kontaktować pisemnie, za pomocą poczty tradycyjnej na adres: ul. Gen. Wł. Andersa 2a, 14-200 Iława lub drogą e-mailową pod adresem: starostwo@powiat-ilawski.pl.</w:t>
      </w:r>
    </w:p>
    <w:p w:rsidR="00E4522A" w:rsidRPr="00CE629C" w:rsidRDefault="00E4522A" w:rsidP="00E4522A">
      <w:pPr>
        <w:numPr>
          <w:ilvl w:val="0"/>
          <w:numId w:val="6"/>
        </w:numPr>
        <w:shd w:val="clear" w:color="auto" w:fill="FFFFFF"/>
        <w:suppressAutoHyphens/>
        <w:ind w:left="426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E629C">
        <w:rPr>
          <w:color w:val="000000" w:themeColor="text1"/>
          <w:sz w:val="22"/>
          <w:szCs w:val="22"/>
          <w:shd w:val="clear" w:color="auto" w:fill="FFFFFF"/>
        </w:rPr>
        <w:t>Administrator wyznaczył Inspektora Ochrony Danych, z którym można się skontaktować pod adresem mailowym</w:t>
      </w:r>
      <w:r w:rsidRPr="00CE629C">
        <w:rPr>
          <w:sz w:val="22"/>
          <w:szCs w:val="22"/>
          <w:shd w:val="clear" w:color="auto" w:fill="FFFFFF"/>
        </w:rPr>
        <w:t xml:space="preserve">: </w:t>
      </w:r>
      <w:r w:rsidRPr="00CE629C">
        <w:rPr>
          <w:rStyle w:val="Hipercze"/>
          <w:sz w:val="22"/>
          <w:szCs w:val="22"/>
          <w:shd w:val="clear" w:color="auto" w:fill="FFFFFF"/>
        </w:rPr>
        <w:t>iod@powiat-ilawski.pl</w:t>
      </w:r>
      <w:r w:rsidRPr="00CE629C">
        <w:rPr>
          <w:sz w:val="22"/>
          <w:szCs w:val="22"/>
          <w:shd w:val="clear" w:color="auto" w:fill="FFFFFF"/>
        </w:rPr>
        <w:t xml:space="preserve"> </w:t>
      </w:r>
      <w:r w:rsidRPr="00CE629C">
        <w:rPr>
          <w:color w:val="000000" w:themeColor="text1"/>
          <w:sz w:val="22"/>
          <w:szCs w:val="22"/>
          <w:shd w:val="clear" w:color="auto" w:fill="FFFFFF"/>
        </w:rPr>
        <w:t>lub tel. 89 649-07-88.</w:t>
      </w:r>
    </w:p>
    <w:bookmarkEnd w:id="0"/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18 kwietnia 1985 r. o rybactwie śródlądowym.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 wydania karty wędkarskiej i karty łowiectwa podwodnego - art. 6 ust. 1 lit c, e RODO - dane osobowe będą przechowywane przez okres co najmniej 5 lat od momentu wydania kart</w:t>
      </w:r>
      <w:bookmarkStart w:id="1" w:name="_GoBack"/>
      <w:bookmarkEnd w:id="1"/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y wędkarskiej i karty łowiectwa podwodnego.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Posiada Pani/Pan prawo do:</w:t>
      </w:r>
    </w:p>
    <w:p w:rsidR="00E4522A" w:rsidRPr="00CE629C" w:rsidRDefault="00E4522A" w:rsidP="00E4522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żądania od Administratora dostępu do danych osobowych, ich sprostowania lub ograniczenia przetwarzania,</w:t>
      </w:r>
    </w:p>
    <w:p w:rsidR="00E4522A" w:rsidRPr="00CE629C" w:rsidRDefault="00E4522A" w:rsidP="00E4522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>wniesienia sprzeciwu wobec przetwarzania, w przypadku gdy ich przetwarzanie jest niezgodne z przepisami prawa lub udzieloną zgodą,</w:t>
      </w:r>
    </w:p>
    <w:p w:rsidR="00E4522A" w:rsidRPr="00CE629C" w:rsidRDefault="00E4522A" w:rsidP="00E4522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 xml:space="preserve">wniesienia skargi na działania Administratora do Prezesa Urzędu Ochrony Danych Osobowych.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  <w:t xml:space="preserve">Jeżeli przetwarzanie danych osobowych odbywa się na podstawie zgody na przetwarzanie, ma Pani/Pan prawo do żądania usunięcia, cofnięcia zgody na przetwarzanie tych danych osobowych w dowolnym momencie bez wpływu na zgodność z prawem przetwarzania, którego dokonano na podstawie zgody przed jej cofnięciem. 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wymogiem ustawowym, niepodanie danych uniemożliwia prawidłowe wykonanie praw i obowiązków Administratora.</w:t>
      </w:r>
    </w:p>
    <w:p w:rsidR="00E4522A" w:rsidRPr="00CE629C" w:rsidRDefault="00E4522A" w:rsidP="00E4522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E629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E4522A" w:rsidRPr="00DB669F" w:rsidRDefault="00E4522A" w:rsidP="00E4522A">
      <w:pPr>
        <w:shd w:val="clear" w:color="auto" w:fill="FFFFFF" w:themeFill="background1"/>
        <w:jc w:val="both"/>
        <w:rPr>
          <w:rFonts w:ascii="Arial" w:hAnsi="Arial" w:cs="Arial"/>
          <w:color w:val="222222"/>
        </w:rPr>
      </w:pPr>
    </w:p>
    <w:p w:rsidR="00E4522A" w:rsidRPr="00DB669F" w:rsidRDefault="00E4522A" w:rsidP="00E4522A">
      <w:pPr>
        <w:shd w:val="clear" w:color="auto" w:fill="FFFFFF" w:themeFill="background1"/>
        <w:jc w:val="both"/>
        <w:rPr>
          <w:rFonts w:ascii="Arial" w:hAnsi="Arial" w:cs="Arial"/>
          <w:color w:val="222222"/>
        </w:rPr>
      </w:pPr>
    </w:p>
    <w:p w:rsidR="00F7197A" w:rsidRPr="005F3E7E" w:rsidRDefault="00F7197A" w:rsidP="00F7197A">
      <w:pPr>
        <w:rPr>
          <w:sz w:val="22"/>
        </w:rPr>
      </w:pPr>
    </w:p>
    <w:p w:rsidR="00F7197A" w:rsidRPr="005F3E7E" w:rsidRDefault="00F7197A" w:rsidP="00F719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59055</wp:posOffset>
                </wp:positionV>
                <wp:extent cx="2528570" cy="262890"/>
                <wp:effectExtent l="8890" t="11430" r="571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7A" w:rsidRDefault="00F7197A" w:rsidP="00F7197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0.7pt;margin-top:4.65pt;width:199.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" strokecolor="white">
                <v:textbox style="mso-fit-shape-to-text:t">
                  <w:txbxContent>
                    <w:p w:rsidR="00F7197A" w:rsidRDefault="00F7197A" w:rsidP="00F7197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97A" w:rsidRDefault="00F7197A" w:rsidP="00F7197A"/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7A0A59" w:rsidRDefault="007A0A59"/>
    <w:sectPr w:rsidR="007A0A59" w:rsidSect="00CE629C">
      <w:headerReference w:type="first" r:id="rId8"/>
      <w:pgSz w:w="11906" w:h="16838"/>
      <w:pgMar w:top="568" w:right="849" w:bottom="1135" w:left="1134" w:header="708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A1" w:rsidRDefault="007800A1" w:rsidP="00B523B5">
      <w:r>
        <w:separator/>
      </w:r>
    </w:p>
  </w:endnote>
  <w:endnote w:type="continuationSeparator" w:id="0">
    <w:p w:rsidR="007800A1" w:rsidRDefault="007800A1" w:rsidP="00B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A1" w:rsidRDefault="007800A1" w:rsidP="00B523B5">
      <w:r>
        <w:separator/>
      </w:r>
    </w:p>
  </w:footnote>
  <w:footnote w:type="continuationSeparator" w:id="0">
    <w:p w:rsidR="007800A1" w:rsidRDefault="007800A1" w:rsidP="00B5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C" w:rsidRDefault="00281664" w:rsidP="003003ED">
    <w:pPr>
      <w:pStyle w:val="Nagwek"/>
      <w:jc w:val="right"/>
    </w:pPr>
    <w:r>
      <w:tab/>
    </w:r>
    <w:r w:rsidRPr="00E45E39">
      <w:t>Iława, dnia...........</w:t>
    </w:r>
    <w:r>
      <w:t>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74"/>
    <w:multiLevelType w:val="hybridMultilevel"/>
    <w:tmpl w:val="41B65022"/>
    <w:lvl w:ilvl="0" w:tplc="FFB8C2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70D7C"/>
    <w:multiLevelType w:val="hybridMultilevel"/>
    <w:tmpl w:val="B54CC33E"/>
    <w:lvl w:ilvl="0" w:tplc="8BD84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55220"/>
    <w:multiLevelType w:val="hybridMultilevel"/>
    <w:tmpl w:val="BB6A5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2BDD"/>
    <w:multiLevelType w:val="hybridMultilevel"/>
    <w:tmpl w:val="E904F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A"/>
    <w:rsid w:val="001333F3"/>
    <w:rsid w:val="00141EB0"/>
    <w:rsid w:val="001D140C"/>
    <w:rsid w:val="00281664"/>
    <w:rsid w:val="003D154B"/>
    <w:rsid w:val="003E3053"/>
    <w:rsid w:val="005F4708"/>
    <w:rsid w:val="0077194F"/>
    <w:rsid w:val="007800A1"/>
    <w:rsid w:val="007A0A59"/>
    <w:rsid w:val="008E7344"/>
    <w:rsid w:val="00911FCB"/>
    <w:rsid w:val="00AE21B4"/>
    <w:rsid w:val="00B0276A"/>
    <w:rsid w:val="00B523B5"/>
    <w:rsid w:val="00C90365"/>
    <w:rsid w:val="00CE629C"/>
    <w:rsid w:val="00E4522A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2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2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Drapiewska</dc:creator>
  <cp:lastModifiedBy>Malwina Sędzikowska</cp:lastModifiedBy>
  <cp:revision>10</cp:revision>
  <cp:lastPrinted>2022-08-23T07:35:00Z</cp:lastPrinted>
  <dcterms:created xsi:type="dcterms:W3CDTF">2021-03-22T09:59:00Z</dcterms:created>
  <dcterms:modified xsi:type="dcterms:W3CDTF">2023-11-17T08:29:00Z</dcterms:modified>
</cp:coreProperties>
</file>