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BBB4D" w14:textId="400FD178" w:rsidR="000B1B1A" w:rsidRPr="0066732D" w:rsidRDefault="000B1B1A">
      <w:pPr>
        <w:pStyle w:val="Nagwek1"/>
        <w:spacing w:line="360" w:lineRule="auto"/>
        <w:jc w:val="center"/>
        <w:rPr>
          <w:snapToGrid w:val="0"/>
        </w:rPr>
      </w:pPr>
      <w:r w:rsidRPr="0066732D">
        <w:rPr>
          <w:snapToGrid w:val="0"/>
        </w:rPr>
        <w:t>UCHWAŁA Nr</w:t>
      </w:r>
      <w:r w:rsidR="00F51E7D" w:rsidRPr="0066732D">
        <w:rPr>
          <w:snapToGrid w:val="0"/>
        </w:rPr>
        <w:t xml:space="preserve"> </w:t>
      </w:r>
      <w:r w:rsidR="00AD098F">
        <w:rPr>
          <w:snapToGrid w:val="0"/>
        </w:rPr>
        <w:t>347</w:t>
      </w:r>
      <w:r w:rsidR="00F51E7D" w:rsidRPr="0066732D">
        <w:rPr>
          <w:snapToGrid w:val="0"/>
        </w:rPr>
        <w:t>/</w:t>
      </w:r>
      <w:r w:rsidR="00FF5951">
        <w:rPr>
          <w:snapToGrid w:val="0"/>
        </w:rPr>
        <w:t>1049</w:t>
      </w:r>
      <w:r w:rsidRPr="0066732D">
        <w:rPr>
          <w:snapToGrid w:val="0"/>
        </w:rPr>
        <w:t>/</w:t>
      </w:r>
      <w:r w:rsidR="0066732D" w:rsidRPr="0066732D">
        <w:rPr>
          <w:snapToGrid w:val="0"/>
        </w:rPr>
        <w:t>2</w:t>
      </w:r>
      <w:r w:rsidR="00CB06DD">
        <w:rPr>
          <w:snapToGrid w:val="0"/>
        </w:rPr>
        <w:t>3</w:t>
      </w:r>
    </w:p>
    <w:p w14:paraId="029D74C2" w14:textId="77777777" w:rsidR="000B1B1A" w:rsidRPr="0066732D" w:rsidRDefault="000B1B1A">
      <w:pPr>
        <w:spacing w:line="360" w:lineRule="auto"/>
        <w:jc w:val="center"/>
        <w:rPr>
          <w:b/>
          <w:bCs/>
          <w:snapToGrid w:val="0"/>
        </w:rPr>
      </w:pPr>
      <w:r w:rsidRPr="0066732D">
        <w:rPr>
          <w:b/>
          <w:bCs/>
          <w:snapToGrid w:val="0"/>
        </w:rPr>
        <w:t>Zarządu Powiatu Iławskiego</w:t>
      </w:r>
    </w:p>
    <w:p w14:paraId="6D94ECA6" w14:textId="17AA68C9" w:rsidR="000B1B1A" w:rsidRPr="0066732D" w:rsidRDefault="000B1B1A">
      <w:pPr>
        <w:jc w:val="center"/>
        <w:rPr>
          <w:b/>
          <w:bCs/>
          <w:snapToGrid w:val="0"/>
        </w:rPr>
      </w:pPr>
      <w:r w:rsidRPr="0066732D">
        <w:rPr>
          <w:b/>
          <w:bCs/>
          <w:snapToGrid w:val="0"/>
        </w:rPr>
        <w:t xml:space="preserve">z dnia </w:t>
      </w:r>
      <w:r w:rsidR="00AD098F">
        <w:rPr>
          <w:b/>
          <w:bCs/>
          <w:snapToGrid w:val="0"/>
        </w:rPr>
        <w:t>19</w:t>
      </w:r>
      <w:r w:rsidR="0066732D" w:rsidRPr="0066732D">
        <w:rPr>
          <w:b/>
          <w:bCs/>
          <w:snapToGrid w:val="0"/>
        </w:rPr>
        <w:t xml:space="preserve"> </w:t>
      </w:r>
      <w:r w:rsidR="00B934EA">
        <w:rPr>
          <w:b/>
          <w:bCs/>
          <w:snapToGrid w:val="0"/>
        </w:rPr>
        <w:t>października 2023</w:t>
      </w:r>
      <w:r w:rsidRPr="0066732D">
        <w:rPr>
          <w:b/>
          <w:bCs/>
          <w:snapToGrid w:val="0"/>
        </w:rPr>
        <w:t xml:space="preserve"> r.</w:t>
      </w:r>
    </w:p>
    <w:p w14:paraId="054782AA" w14:textId="77777777" w:rsidR="000B1B1A" w:rsidRPr="0066732D" w:rsidRDefault="000B1B1A">
      <w:pPr>
        <w:jc w:val="center"/>
        <w:rPr>
          <w:b/>
          <w:bCs/>
          <w:snapToGrid w:val="0"/>
        </w:rPr>
      </w:pPr>
    </w:p>
    <w:p w14:paraId="236C5C99" w14:textId="77777777" w:rsidR="000B1B1A" w:rsidRPr="0066732D" w:rsidRDefault="000B1B1A">
      <w:pPr>
        <w:jc w:val="center"/>
        <w:rPr>
          <w:b/>
          <w:bCs/>
          <w:snapToGrid w:val="0"/>
        </w:rPr>
      </w:pPr>
    </w:p>
    <w:p w14:paraId="2D921FB3" w14:textId="6F159F7D" w:rsidR="00560F2A" w:rsidRPr="00560F2A" w:rsidRDefault="000B1B1A" w:rsidP="00560F2A">
      <w:pPr>
        <w:jc w:val="both"/>
        <w:rPr>
          <w:b/>
          <w:bCs/>
        </w:rPr>
      </w:pPr>
      <w:r w:rsidRPr="00560F2A">
        <w:rPr>
          <w:b/>
          <w:bCs/>
          <w:snapToGrid w:val="0"/>
        </w:rPr>
        <w:t xml:space="preserve">w sprawie: upoważnienia Dyrektora Powiatowego Centrum Pomocy Rodzinie w Iławie do podejmowania wszelkich czynności w zakresie realizacji projektu </w:t>
      </w:r>
      <w:r w:rsidR="00CB06DD" w:rsidRPr="00560F2A">
        <w:rPr>
          <w:b/>
          <w:bCs/>
        </w:rPr>
        <w:t xml:space="preserve">w ramach </w:t>
      </w:r>
      <w:r w:rsidR="00560F2A" w:rsidRPr="00560F2A">
        <w:rPr>
          <w:b/>
          <w:bCs/>
        </w:rPr>
        <w:t>programu Fundusze Europejskie dla Warmii i Mazur (</w:t>
      </w:r>
      <w:proofErr w:type="spellStart"/>
      <w:r w:rsidR="00560F2A" w:rsidRPr="00560F2A">
        <w:rPr>
          <w:b/>
          <w:bCs/>
        </w:rPr>
        <w:t>FEWiM</w:t>
      </w:r>
      <w:proofErr w:type="spellEnd"/>
      <w:r w:rsidR="00560F2A" w:rsidRPr="00560F2A">
        <w:rPr>
          <w:b/>
          <w:bCs/>
        </w:rPr>
        <w:t>) 2021-2027</w:t>
      </w:r>
    </w:p>
    <w:p w14:paraId="34DE2A83" w14:textId="59D6D7D0" w:rsidR="000B1B1A" w:rsidRPr="0066732D" w:rsidRDefault="000B1B1A" w:rsidP="00560F2A">
      <w:pPr>
        <w:spacing w:line="360" w:lineRule="auto"/>
        <w:jc w:val="both"/>
        <w:rPr>
          <w:b/>
          <w:bCs/>
          <w:snapToGrid w:val="0"/>
        </w:rPr>
      </w:pPr>
    </w:p>
    <w:p w14:paraId="21A64449" w14:textId="5C21B7AE" w:rsidR="000B1B1A" w:rsidRPr="0066732D" w:rsidRDefault="000B1B1A" w:rsidP="00203AA2">
      <w:pPr>
        <w:jc w:val="both"/>
        <w:rPr>
          <w:bCs/>
          <w:snapToGrid w:val="0"/>
        </w:rPr>
      </w:pPr>
      <w:r w:rsidRPr="0066732D">
        <w:rPr>
          <w:bCs/>
          <w:snapToGrid w:val="0"/>
        </w:rPr>
        <w:t>Na podstawie art. 48 ust. 2 ustawy z dnia 5 czerwca 1998 roku o samorządzie powiatowym (</w:t>
      </w:r>
      <w:proofErr w:type="spellStart"/>
      <w:r w:rsidR="00F51E7D" w:rsidRPr="0066732D">
        <w:rPr>
          <w:bCs/>
          <w:snapToGrid w:val="0"/>
        </w:rPr>
        <w:t>t.j</w:t>
      </w:r>
      <w:proofErr w:type="spellEnd"/>
      <w:r w:rsidR="00F51E7D" w:rsidRPr="0066732D">
        <w:rPr>
          <w:bCs/>
          <w:snapToGrid w:val="0"/>
        </w:rPr>
        <w:t>.</w:t>
      </w:r>
      <w:r w:rsidR="0066732D">
        <w:rPr>
          <w:bCs/>
          <w:snapToGrid w:val="0"/>
        </w:rPr>
        <w:t> </w:t>
      </w:r>
      <w:r w:rsidR="00F51E7D" w:rsidRPr="0066732D">
        <w:rPr>
          <w:bCs/>
          <w:snapToGrid w:val="0"/>
        </w:rPr>
        <w:t>Dz.U. z 20</w:t>
      </w:r>
      <w:r w:rsidR="0066732D">
        <w:rPr>
          <w:bCs/>
          <w:snapToGrid w:val="0"/>
        </w:rPr>
        <w:t>2</w:t>
      </w:r>
      <w:r w:rsidR="00FE1B22">
        <w:rPr>
          <w:bCs/>
          <w:snapToGrid w:val="0"/>
        </w:rPr>
        <w:t>2</w:t>
      </w:r>
      <w:r w:rsidR="00BA4937" w:rsidRPr="0066732D">
        <w:rPr>
          <w:bCs/>
          <w:snapToGrid w:val="0"/>
        </w:rPr>
        <w:t xml:space="preserve"> r. </w:t>
      </w:r>
      <w:r w:rsidR="00F51E7D" w:rsidRPr="0066732D">
        <w:rPr>
          <w:bCs/>
          <w:snapToGrid w:val="0"/>
        </w:rPr>
        <w:t xml:space="preserve">poz. </w:t>
      </w:r>
      <w:r w:rsidR="00FE1B22">
        <w:rPr>
          <w:bCs/>
          <w:snapToGrid w:val="0"/>
        </w:rPr>
        <w:t>1526</w:t>
      </w:r>
      <w:r w:rsidR="00BA4937" w:rsidRPr="0066732D">
        <w:rPr>
          <w:bCs/>
          <w:snapToGrid w:val="0"/>
        </w:rPr>
        <w:t xml:space="preserve">, </w:t>
      </w:r>
      <w:r w:rsidR="00203AA2" w:rsidRPr="0066732D">
        <w:rPr>
          <w:bCs/>
          <w:snapToGrid w:val="0"/>
        </w:rPr>
        <w:t>ze zm.</w:t>
      </w:r>
      <w:r w:rsidRPr="0066732D">
        <w:rPr>
          <w:bCs/>
          <w:snapToGrid w:val="0"/>
        </w:rPr>
        <w:t>) Zarząd Powiatu</w:t>
      </w:r>
      <w:r w:rsidR="00203AA2" w:rsidRPr="0066732D">
        <w:rPr>
          <w:bCs/>
          <w:snapToGrid w:val="0"/>
        </w:rPr>
        <w:t xml:space="preserve"> Iławskiego</w:t>
      </w:r>
      <w:r w:rsidRPr="0066732D">
        <w:rPr>
          <w:bCs/>
          <w:snapToGrid w:val="0"/>
        </w:rPr>
        <w:t xml:space="preserve"> uchwala, co następuje:</w:t>
      </w:r>
    </w:p>
    <w:p w14:paraId="02967AD7" w14:textId="77777777" w:rsidR="00BA4937" w:rsidRPr="0066732D" w:rsidRDefault="00BA4937" w:rsidP="009F6BEE">
      <w:pPr>
        <w:spacing w:line="360" w:lineRule="auto"/>
        <w:ind w:firstLine="284"/>
        <w:jc w:val="both"/>
        <w:rPr>
          <w:bCs/>
          <w:snapToGrid w:val="0"/>
        </w:rPr>
      </w:pPr>
    </w:p>
    <w:p w14:paraId="61F3472C" w14:textId="46A4EC73" w:rsidR="000B1B1A" w:rsidRPr="0066732D" w:rsidRDefault="000B1B1A" w:rsidP="00CB06DD">
      <w:pPr>
        <w:spacing w:line="360" w:lineRule="auto"/>
        <w:jc w:val="both"/>
        <w:rPr>
          <w:bCs/>
          <w:snapToGrid w:val="0"/>
        </w:rPr>
      </w:pPr>
      <w:r w:rsidRPr="0066732D">
        <w:rPr>
          <w:b/>
          <w:bCs/>
          <w:snapToGrid w:val="0"/>
        </w:rPr>
        <w:t>§ 1.</w:t>
      </w:r>
      <w:r w:rsidRPr="0066732D">
        <w:rPr>
          <w:bCs/>
          <w:snapToGrid w:val="0"/>
        </w:rPr>
        <w:t xml:space="preserve"> Upoważnia się Panią </w:t>
      </w:r>
      <w:r w:rsidR="00BA4937" w:rsidRPr="0066732D">
        <w:rPr>
          <w:bCs/>
          <w:snapToGrid w:val="0"/>
        </w:rPr>
        <w:t>Jolantę Rynkowską</w:t>
      </w:r>
      <w:r w:rsidRPr="0066732D">
        <w:rPr>
          <w:bCs/>
          <w:snapToGrid w:val="0"/>
        </w:rPr>
        <w:t xml:space="preserve">, Dyrektora Powiatowego Centrum Pomocy Rodzinie w Iławie, do podejmowania wszelkich czynności w zakresie realizacji projektu </w:t>
      </w:r>
      <w:r w:rsidR="00CB06DD" w:rsidRPr="00CB06DD">
        <w:t>w</w:t>
      </w:r>
      <w:r w:rsidR="00CB06DD">
        <w:t> </w:t>
      </w:r>
      <w:r w:rsidR="00CB06DD" w:rsidRPr="00CB06DD">
        <w:t xml:space="preserve">ramach </w:t>
      </w:r>
      <w:r w:rsidR="00560F2A">
        <w:t xml:space="preserve">programu </w:t>
      </w:r>
      <w:r w:rsidR="00560F2A" w:rsidRPr="00E40F7E">
        <w:t>Fundusze Europejskie dla Warmii i Mazur (</w:t>
      </w:r>
      <w:proofErr w:type="spellStart"/>
      <w:r w:rsidR="00560F2A" w:rsidRPr="00E40F7E">
        <w:t>FEWiM</w:t>
      </w:r>
      <w:proofErr w:type="spellEnd"/>
      <w:r w:rsidR="00560F2A" w:rsidRPr="00E40F7E">
        <w:t>) 2021-2027, Priorytet 9: Włączenie i</w:t>
      </w:r>
      <w:r w:rsidR="00560F2A">
        <w:t> </w:t>
      </w:r>
      <w:r w:rsidR="00560F2A" w:rsidRPr="00E40F7E">
        <w:t xml:space="preserve">integracja EFS+, Działanie 9.9: System pieczy zastępczej, Cel szczegółowy </w:t>
      </w:r>
      <w:r w:rsidR="00FF5951">
        <w:br/>
      </w:r>
      <w:r w:rsidR="00560F2A" w:rsidRPr="00E40F7E">
        <w:t>l: Wspieranie integracji społecznej osób</w:t>
      </w:r>
      <w:r w:rsidR="00560F2A">
        <w:t xml:space="preserve"> </w:t>
      </w:r>
      <w:r w:rsidR="00560F2A" w:rsidRPr="00E40F7E">
        <w:t>zagrożonych ubóstwem lub wykluczeniem społecznym, w tym osób najbardziej potrzebujących i dzieci</w:t>
      </w:r>
      <w:r w:rsidR="00BA4937" w:rsidRPr="00CB06DD">
        <w:rPr>
          <w:snapToGrid w:val="0"/>
        </w:rPr>
        <w:t xml:space="preserve">, </w:t>
      </w:r>
      <w:r w:rsidRPr="00CB06DD">
        <w:rPr>
          <w:snapToGrid w:val="0"/>
        </w:rPr>
        <w:t>w szczególności do</w:t>
      </w:r>
      <w:r w:rsidRPr="0066732D">
        <w:rPr>
          <w:bCs/>
          <w:snapToGrid w:val="0"/>
        </w:rPr>
        <w:t xml:space="preserve"> </w:t>
      </w:r>
      <w:r w:rsidR="00BA4937" w:rsidRPr="0066732D">
        <w:rPr>
          <w:bCs/>
          <w:snapToGrid w:val="0"/>
        </w:rPr>
        <w:t>podpisania</w:t>
      </w:r>
      <w:r w:rsidRPr="0066732D">
        <w:rPr>
          <w:bCs/>
          <w:snapToGrid w:val="0"/>
        </w:rPr>
        <w:t xml:space="preserve"> wniosku o</w:t>
      </w:r>
      <w:r w:rsidR="0066732D">
        <w:rPr>
          <w:bCs/>
          <w:snapToGrid w:val="0"/>
        </w:rPr>
        <w:t> </w:t>
      </w:r>
      <w:r w:rsidRPr="0066732D">
        <w:rPr>
          <w:bCs/>
          <w:snapToGrid w:val="0"/>
        </w:rPr>
        <w:t xml:space="preserve">dofinansowanie </w:t>
      </w:r>
      <w:r w:rsidR="00BA4937" w:rsidRPr="0066732D">
        <w:rPr>
          <w:bCs/>
          <w:snapToGrid w:val="0"/>
        </w:rPr>
        <w:t>składanego</w:t>
      </w:r>
      <w:r w:rsidRPr="0066732D">
        <w:rPr>
          <w:bCs/>
          <w:snapToGrid w:val="0"/>
        </w:rPr>
        <w:t xml:space="preserve"> do Urzędu Marszałkowskiego Województwa Warmińsko – Mazurskiego, zawarcia umowy, </w:t>
      </w:r>
      <w:r w:rsidR="00BA4937" w:rsidRPr="0066732D">
        <w:rPr>
          <w:bCs/>
          <w:snapToGrid w:val="0"/>
        </w:rPr>
        <w:t xml:space="preserve">a także </w:t>
      </w:r>
      <w:r w:rsidRPr="0066732D">
        <w:rPr>
          <w:bCs/>
          <w:snapToGrid w:val="0"/>
        </w:rPr>
        <w:t xml:space="preserve">finansowego rozliczenia umowy (projektu) oraz wykonywania innych czynności niezbędnych dla realizacji projektu. </w:t>
      </w:r>
    </w:p>
    <w:p w14:paraId="4CFE3E40" w14:textId="77777777" w:rsidR="000B1B1A" w:rsidRPr="0066732D" w:rsidRDefault="000B1B1A" w:rsidP="00203AA2">
      <w:pPr>
        <w:rPr>
          <w:bCs/>
          <w:snapToGrid w:val="0"/>
        </w:rPr>
      </w:pPr>
    </w:p>
    <w:p w14:paraId="50A6F0DF" w14:textId="77777777" w:rsidR="000B1B1A" w:rsidRPr="0066732D" w:rsidRDefault="000B1B1A" w:rsidP="00203AA2">
      <w:pPr>
        <w:ind w:firstLine="284"/>
        <w:rPr>
          <w:bCs/>
          <w:snapToGrid w:val="0"/>
        </w:rPr>
      </w:pPr>
      <w:r w:rsidRPr="0066732D">
        <w:rPr>
          <w:b/>
          <w:bCs/>
          <w:snapToGrid w:val="0"/>
        </w:rPr>
        <w:t>§ 2.</w:t>
      </w:r>
      <w:r w:rsidRPr="0066732D">
        <w:rPr>
          <w:bCs/>
          <w:snapToGrid w:val="0"/>
        </w:rPr>
        <w:t xml:space="preserve"> Uchwała wchodzi w życie z dniem podjęcia.</w:t>
      </w:r>
    </w:p>
    <w:p w14:paraId="2F7369C3" w14:textId="77777777" w:rsidR="000B1B1A" w:rsidRPr="0066732D" w:rsidRDefault="000B1B1A">
      <w:pPr>
        <w:rPr>
          <w:b/>
          <w:bCs/>
          <w:snapToGrid w:val="0"/>
        </w:rPr>
      </w:pPr>
    </w:p>
    <w:p w14:paraId="79AD3401" w14:textId="77777777" w:rsidR="000B1B1A" w:rsidRDefault="000B1B1A">
      <w:pPr>
        <w:ind w:firstLine="284"/>
        <w:rPr>
          <w:rFonts w:ascii="Arial" w:hAnsi="Arial" w:cs="Arial"/>
          <w:b/>
          <w:bCs/>
          <w:snapToGrid w:val="0"/>
          <w:sz w:val="18"/>
          <w:szCs w:val="18"/>
        </w:rPr>
      </w:pPr>
    </w:p>
    <w:p w14:paraId="04B10639" w14:textId="77777777" w:rsidR="000B1B1A" w:rsidRDefault="000B1B1A">
      <w:pPr>
        <w:rPr>
          <w:rFonts w:ascii="Arial" w:hAnsi="Arial" w:cs="Arial"/>
          <w:b/>
          <w:bCs/>
          <w:snapToGrid w:val="0"/>
          <w:sz w:val="18"/>
          <w:szCs w:val="18"/>
        </w:rPr>
      </w:pPr>
    </w:p>
    <w:p w14:paraId="74E0C7EE" w14:textId="77777777" w:rsidR="000B1B1A" w:rsidRDefault="000B1B1A">
      <w:pPr>
        <w:rPr>
          <w:rFonts w:ascii="Arial" w:hAnsi="Arial" w:cs="Arial"/>
          <w:b/>
          <w:bCs/>
          <w:snapToGrid w:val="0"/>
          <w:sz w:val="18"/>
          <w:szCs w:val="18"/>
        </w:rPr>
      </w:pPr>
    </w:p>
    <w:p w14:paraId="6E62F68F" w14:textId="77777777" w:rsidR="00203AA2" w:rsidRPr="006E097E" w:rsidRDefault="00203AA2" w:rsidP="00203AA2">
      <w:pPr>
        <w:pStyle w:val="Tekstpodstawowy"/>
        <w:rPr>
          <w:rFonts w:ascii="Arial" w:hAnsi="Arial" w:cs="Arial"/>
          <w:u w:val="single"/>
        </w:rPr>
      </w:pPr>
      <w:r w:rsidRPr="006E097E">
        <w:rPr>
          <w:rFonts w:ascii="Arial" w:hAnsi="Arial" w:cs="Arial"/>
        </w:rPr>
        <w:t xml:space="preserve">       </w:t>
      </w:r>
      <w:r w:rsidRPr="006E097E">
        <w:rPr>
          <w:rFonts w:ascii="Arial" w:hAnsi="Arial" w:cs="Arial"/>
        </w:rPr>
        <w:tab/>
      </w:r>
    </w:p>
    <w:p w14:paraId="6599CAF3" w14:textId="77777777" w:rsidR="00203AA2" w:rsidRPr="006E097E" w:rsidRDefault="00203AA2" w:rsidP="00203AA2">
      <w:pPr>
        <w:tabs>
          <w:tab w:val="left" w:pos="5954"/>
        </w:tabs>
        <w:ind w:left="3402" w:hanging="4820"/>
        <w:rPr>
          <w:rFonts w:ascii="Arial" w:hAnsi="Arial" w:cs="Arial"/>
        </w:rPr>
      </w:pPr>
    </w:p>
    <w:p w14:paraId="580BC7FC" w14:textId="77777777" w:rsidR="00F51E7D" w:rsidRPr="0066732D" w:rsidRDefault="00F51E7D" w:rsidP="00F51E7D">
      <w:pPr>
        <w:ind w:left="4248" w:firstLine="708"/>
        <w:outlineLvl w:val="0"/>
        <w:rPr>
          <w:b/>
          <w:bCs/>
        </w:rPr>
      </w:pPr>
      <w:r w:rsidRPr="0066732D">
        <w:rPr>
          <w:b/>
          <w:bCs/>
        </w:rPr>
        <w:t>Zarząd Powiatu Iławskiego:</w:t>
      </w:r>
    </w:p>
    <w:p w14:paraId="4DA685D6" w14:textId="7AC20E8C" w:rsidR="00F51E7D" w:rsidRPr="0066732D" w:rsidRDefault="00F51E7D" w:rsidP="00477C72">
      <w:pPr>
        <w:ind w:left="720"/>
      </w:pPr>
      <w:r w:rsidRPr="0066732D">
        <w:t xml:space="preserve">                                                                     1/  Bartosz Bielawski </w:t>
      </w:r>
    </w:p>
    <w:p w14:paraId="086941FB" w14:textId="5BADB68A" w:rsidR="00F51E7D" w:rsidRPr="0066732D" w:rsidRDefault="00F51E7D" w:rsidP="00F51E7D">
      <w:pPr>
        <w:ind w:left="720"/>
      </w:pPr>
      <w:r w:rsidRPr="0066732D">
        <w:t xml:space="preserve">                                                                     2/  Marek Polański</w:t>
      </w:r>
    </w:p>
    <w:p w14:paraId="4227E6FD" w14:textId="3240AEBD" w:rsidR="00F51E7D" w:rsidRPr="0066732D" w:rsidRDefault="00F51E7D" w:rsidP="00F51E7D">
      <w:pPr>
        <w:ind w:left="720"/>
      </w:pPr>
      <w:r w:rsidRPr="0066732D">
        <w:t xml:space="preserve">                                                                     3/  Maciej Rygielski </w:t>
      </w:r>
    </w:p>
    <w:p w14:paraId="77693052" w14:textId="767C63FF" w:rsidR="0066732D" w:rsidRDefault="0066732D" w:rsidP="00477C72">
      <w:pPr>
        <w:ind w:left="4248"/>
      </w:pPr>
      <w:r>
        <w:t xml:space="preserve">           </w:t>
      </w:r>
      <w:r w:rsidR="00F51E7D" w:rsidRPr="0066732D">
        <w:t xml:space="preserve">4/ Marian </w:t>
      </w:r>
      <w:proofErr w:type="spellStart"/>
      <w:r w:rsidR="00F51E7D" w:rsidRPr="0066732D">
        <w:t>Golder</w:t>
      </w:r>
      <w:proofErr w:type="spellEnd"/>
      <w:r w:rsidR="00F51E7D" w:rsidRPr="0066732D">
        <w:t xml:space="preserve"> </w:t>
      </w:r>
    </w:p>
    <w:p w14:paraId="78453792" w14:textId="450B2BE6" w:rsidR="000B1B1A" w:rsidRPr="0066732D" w:rsidRDefault="0066732D" w:rsidP="00560F2A">
      <w:pPr>
        <w:ind w:left="3540" w:firstLine="708"/>
        <w:rPr>
          <w:b/>
          <w:bCs/>
          <w:snapToGrid w:val="0"/>
        </w:rPr>
      </w:pPr>
      <w:r>
        <w:t xml:space="preserve">           </w:t>
      </w:r>
      <w:r w:rsidR="00F51E7D" w:rsidRPr="0066732D">
        <w:t xml:space="preserve">5/ Grażyna Taborek </w:t>
      </w:r>
    </w:p>
    <w:sectPr w:rsidR="000B1B1A" w:rsidRPr="0066732D" w:rsidSect="00FF2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E296B"/>
    <w:multiLevelType w:val="singleLevel"/>
    <w:tmpl w:val="688EA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num w:numId="1" w16cid:durableId="1876889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B1A"/>
    <w:rsid w:val="000B1B1A"/>
    <w:rsid w:val="001D7AD2"/>
    <w:rsid w:val="00203AA2"/>
    <w:rsid w:val="00477C72"/>
    <w:rsid w:val="00490C97"/>
    <w:rsid w:val="00560F2A"/>
    <w:rsid w:val="0066732D"/>
    <w:rsid w:val="006B49BE"/>
    <w:rsid w:val="007C65B1"/>
    <w:rsid w:val="008915B3"/>
    <w:rsid w:val="008F0CDF"/>
    <w:rsid w:val="009E26E7"/>
    <w:rsid w:val="009F6BEE"/>
    <w:rsid w:val="00AD098F"/>
    <w:rsid w:val="00B22401"/>
    <w:rsid w:val="00B934EA"/>
    <w:rsid w:val="00BA0213"/>
    <w:rsid w:val="00BA4937"/>
    <w:rsid w:val="00C51AA3"/>
    <w:rsid w:val="00CB06DD"/>
    <w:rsid w:val="00CF70A8"/>
    <w:rsid w:val="00DD4405"/>
    <w:rsid w:val="00F51E7D"/>
    <w:rsid w:val="00F70276"/>
    <w:rsid w:val="00FE1B22"/>
    <w:rsid w:val="00FF2BE3"/>
    <w:rsid w:val="00F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379B8B"/>
  <w15:docId w15:val="{4B6A2303-39F0-453D-A8CE-D4E5BF3A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BE3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F2BE3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FF2BE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FF2BE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F2BE3"/>
    <w:rPr>
      <w:rFonts w:cs="Times New Roman"/>
      <w:sz w:val="24"/>
      <w:szCs w:val="24"/>
    </w:rPr>
  </w:style>
  <w:style w:type="paragraph" w:styleId="Tekstblokowy">
    <w:name w:val="Block Text"/>
    <w:basedOn w:val="Normalny"/>
    <w:uiPriority w:val="99"/>
    <w:rsid w:val="00F51E7D"/>
    <w:pPr>
      <w:ind w:left="720" w:right="1512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1E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E7D"/>
    <w:rPr>
      <w:rFonts w:ascii="Segoe UI" w:hAnsi="Segoe UI" w:cs="Segoe UI"/>
      <w:sz w:val="18"/>
      <w:szCs w:val="18"/>
    </w:rPr>
  </w:style>
  <w:style w:type="character" w:customStyle="1" w:styleId="gwpa059916aacopre">
    <w:name w:val="gwpa059916a_acopre"/>
    <w:basedOn w:val="Domylnaczcionkaakapitu"/>
    <w:rsid w:val="00667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60/207/08</vt:lpstr>
    </vt:vector>
  </TitlesOfParts>
  <Company>Starostwo Powiatowe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60/207/08</dc:title>
  <dc:subject/>
  <dc:creator>Biuro Rady</dc:creator>
  <cp:keywords/>
  <dc:description/>
  <cp:lastModifiedBy>Sylwia Rękawiecka</cp:lastModifiedBy>
  <cp:revision>9</cp:revision>
  <cp:lastPrinted>2023-10-18T06:54:00Z</cp:lastPrinted>
  <dcterms:created xsi:type="dcterms:W3CDTF">2023-10-05T07:28:00Z</dcterms:created>
  <dcterms:modified xsi:type="dcterms:W3CDTF">2023-10-31T09:14:00Z</dcterms:modified>
</cp:coreProperties>
</file>