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AE82E7B" w14:textId="70C17D92" w:rsidR="007D1C3D" w:rsidRPr="007D1C3D" w:rsidRDefault="007D1C3D" w:rsidP="007D1C3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1C3D">
        <w:rPr>
          <w:rFonts w:ascii="Arial" w:eastAsia="Times New Roman" w:hAnsi="Arial" w:cs="Arial"/>
          <w:sz w:val="20"/>
          <w:szCs w:val="20"/>
          <w:lang w:eastAsia="pl-PL"/>
        </w:rPr>
        <w:t>Iława</w:t>
      </w:r>
      <w:r w:rsidR="00F536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B34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D2BAF">
        <w:rPr>
          <w:rFonts w:ascii="Arial" w:eastAsia="Times New Roman" w:hAnsi="Arial" w:cs="Arial"/>
          <w:sz w:val="20"/>
          <w:szCs w:val="20"/>
          <w:lang w:eastAsia="pl-PL"/>
        </w:rPr>
        <w:t>6 września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14:paraId="584BE38C" w14:textId="77777777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55AE8" w14:textId="255F19A6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D1C3D">
        <w:rPr>
          <w:rFonts w:ascii="Arial" w:eastAsia="Times New Roman" w:hAnsi="Arial" w:cs="Arial"/>
          <w:sz w:val="20"/>
          <w:szCs w:val="20"/>
          <w:lang w:eastAsia="pl-PL"/>
        </w:rPr>
        <w:t>P.Sz</w:t>
      </w:r>
      <w:proofErr w:type="spellEnd"/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./DO/ </w:t>
      </w:r>
      <w:r w:rsidR="008D2BA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/23</w:t>
      </w:r>
    </w:p>
    <w:p w14:paraId="355D6972" w14:textId="77777777" w:rsidR="007D1C3D" w:rsidRP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A31B4C" w14:textId="77777777" w:rsidR="007D1C3D" w:rsidRPr="007D1C3D" w:rsidRDefault="007D1C3D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5B0722" w14:textId="20FC1A39" w:rsidR="007D1C3D" w:rsidRPr="007D1C3D" w:rsidRDefault="00F536AA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Bartosz Bielawski</w:t>
      </w:r>
    </w:p>
    <w:p w14:paraId="0E2D52A2" w14:textId="423FCEE4" w:rsidR="007D1C3D" w:rsidRPr="007D1C3D" w:rsidRDefault="00F536AA" w:rsidP="007D1C3D">
      <w:pPr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Starosta Powiatu Iławskiego</w:t>
      </w:r>
    </w:p>
    <w:p w14:paraId="7BC7DBED" w14:textId="592EFD53" w:rsid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4B0A" w14:textId="77777777" w:rsidR="00533EC0" w:rsidRPr="007D1C3D" w:rsidRDefault="00533EC0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4D1373" w14:textId="77777777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00276" w14:textId="58E34AA3" w:rsid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334F8" w14:textId="5003DB32" w:rsidR="00D064C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CE37B" w14:textId="77777777" w:rsidR="00D064CD" w:rsidRPr="007D1C3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B40FC" w14:textId="77777777" w:rsidR="007D1C3D" w:rsidRPr="007D1C3D" w:rsidRDefault="007D1C3D" w:rsidP="007D1C3D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DF1C11" w14:textId="4A65863D" w:rsidR="00CB3471" w:rsidRDefault="00F536AA" w:rsidP="00CB3471">
      <w:pPr>
        <w:jc w:val="both"/>
        <w:rPr>
          <w:rFonts w:ascii="Arial" w:hAnsi="Arial" w:cs="Arial"/>
          <w:sz w:val="20"/>
          <w:szCs w:val="20"/>
        </w:rPr>
      </w:pPr>
      <w:r w:rsidRPr="009A0A0F">
        <w:rPr>
          <w:rFonts w:ascii="Arial" w:hAnsi="Arial" w:cs="Arial"/>
          <w:sz w:val="20"/>
          <w:szCs w:val="20"/>
        </w:rPr>
        <w:t xml:space="preserve">Uprzejmie informuję, że </w:t>
      </w:r>
      <w:r w:rsidR="00311BC5" w:rsidRPr="009A0A0F">
        <w:rPr>
          <w:rFonts w:ascii="Arial" w:hAnsi="Arial" w:cs="Arial"/>
          <w:sz w:val="20"/>
          <w:szCs w:val="20"/>
        </w:rPr>
        <w:t>na</w:t>
      </w:r>
      <w:r w:rsidRPr="009A0A0F">
        <w:rPr>
          <w:rFonts w:ascii="Arial" w:hAnsi="Arial" w:cs="Arial"/>
          <w:sz w:val="20"/>
          <w:szCs w:val="20"/>
        </w:rPr>
        <w:t xml:space="preserve"> posiedzeniu Rady Społecznej</w:t>
      </w:r>
      <w:r w:rsidR="00311BC5" w:rsidRPr="009A0A0F">
        <w:rPr>
          <w:rFonts w:ascii="Arial" w:hAnsi="Arial" w:cs="Arial"/>
          <w:sz w:val="20"/>
          <w:szCs w:val="20"/>
        </w:rPr>
        <w:t xml:space="preserve"> Powiatowego Szpitala w Iławie</w:t>
      </w:r>
      <w:r w:rsidRPr="009A0A0F">
        <w:rPr>
          <w:rFonts w:ascii="Arial" w:hAnsi="Arial" w:cs="Arial"/>
          <w:sz w:val="20"/>
          <w:szCs w:val="20"/>
        </w:rPr>
        <w:t xml:space="preserve">, które odbyło się w dniu </w:t>
      </w:r>
      <w:r w:rsidR="008D2BAF">
        <w:rPr>
          <w:rFonts w:ascii="Arial" w:hAnsi="Arial" w:cs="Arial"/>
          <w:sz w:val="20"/>
          <w:szCs w:val="20"/>
        </w:rPr>
        <w:t>13 września</w:t>
      </w:r>
      <w:r w:rsidR="00311BC5" w:rsidRPr="009A0A0F">
        <w:rPr>
          <w:rFonts w:ascii="Arial" w:hAnsi="Arial" w:cs="Arial"/>
          <w:sz w:val="20"/>
          <w:szCs w:val="20"/>
        </w:rPr>
        <w:t xml:space="preserve"> 2023 r.</w:t>
      </w:r>
      <w:r w:rsidR="00533EC0">
        <w:rPr>
          <w:rFonts w:ascii="Arial" w:hAnsi="Arial" w:cs="Arial"/>
          <w:sz w:val="20"/>
          <w:szCs w:val="20"/>
        </w:rPr>
        <w:t xml:space="preserve">, </w:t>
      </w:r>
      <w:r w:rsidR="00D064CD">
        <w:rPr>
          <w:rFonts w:ascii="Arial" w:hAnsi="Arial" w:cs="Arial"/>
          <w:sz w:val="20"/>
          <w:szCs w:val="20"/>
        </w:rPr>
        <w:t>z</w:t>
      </w:r>
      <w:r w:rsidR="00311BC5" w:rsidRPr="009A0A0F">
        <w:rPr>
          <w:rFonts w:ascii="Arial" w:hAnsi="Arial" w:cs="Arial"/>
          <w:sz w:val="20"/>
          <w:szCs w:val="20"/>
        </w:rPr>
        <w:t>godnie z porządkiem posiedzenia</w:t>
      </w:r>
      <w:r w:rsidR="00533EC0">
        <w:rPr>
          <w:rFonts w:ascii="Arial" w:hAnsi="Arial" w:cs="Arial"/>
          <w:sz w:val="20"/>
          <w:szCs w:val="20"/>
        </w:rPr>
        <w:t>,</w:t>
      </w:r>
      <w:r w:rsidR="00311BC5" w:rsidRPr="009A0A0F">
        <w:rPr>
          <w:rFonts w:ascii="Arial" w:hAnsi="Arial" w:cs="Arial"/>
          <w:sz w:val="20"/>
          <w:szCs w:val="20"/>
        </w:rPr>
        <w:t xml:space="preserve"> został</w:t>
      </w:r>
      <w:r w:rsidR="00CB3471">
        <w:rPr>
          <w:rFonts w:ascii="Arial" w:hAnsi="Arial" w:cs="Arial"/>
          <w:sz w:val="20"/>
          <w:szCs w:val="20"/>
        </w:rPr>
        <w:t>y</w:t>
      </w:r>
      <w:r w:rsidR="00311BC5" w:rsidRPr="009A0A0F">
        <w:rPr>
          <w:rFonts w:ascii="Arial" w:hAnsi="Arial" w:cs="Arial"/>
          <w:sz w:val="20"/>
          <w:szCs w:val="20"/>
        </w:rPr>
        <w:t xml:space="preserve"> podjęt</w:t>
      </w:r>
      <w:r w:rsidR="00CB3471">
        <w:rPr>
          <w:rFonts w:ascii="Arial" w:hAnsi="Arial" w:cs="Arial"/>
          <w:sz w:val="20"/>
          <w:szCs w:val="20"/>
        </w:rPr>
        <w:t>e</w:t>
      </w:r>
      <w:r w:rsidR="00311BC5" w:rsidRPr="009A0A0F">
        <w:rPr>
          <w:rFonts w:ascii="Arial" w:hAnsi="Arial" w:cs="Arial"/>
          <w:sz w:val="20"/>
          <w:szCs w:val="20"/>
        </w:rPr>
        <w:t xml:space="preserve"> uchwał</w:t>
      </w:r>
      <w:r w:rsidR="00CB3471">
        <w:rPr>
          <w:rFonts w:ascii="Arial" w:hAnsi="Arial" w:cs="Arial"/>
          <w:sz w:val="20"/>
          <w:szCs w:val="20"/>
        </w:rPr>
        <w:t>y</w:t>
      </w:r>
      <w:r w:rsidR="00311BC5" w:rsidRPr="009A0A0F">
        <w:rPr>
          <w:rFonts w:ascii="Arial" w:hAnsi="Arial" w:cs="Arial"/>
          <w:sz w:val="20"/>
          <w:szCs w:val="20"/>
        </w:rPr>
        <w:t xml:space="preserve"> </w:t>
      </w:r>
      <w:r w:rsidR="009A0A0F" w:rsidRPr="009A0A0F">
        <w:rPr>
          <w:rFonts w:ascii="Arial" w:hAnsi="Arial" w:cs="Arial"/>
          <w:sz w:val="20"/>
          <w:szCs w:val="20"/>
        </w:rPr>
        <w:br/>
        <w:t>w spraw</w:t>
      </w:r>
      <w:r w:rsidR="00CB3471">
        <w:rPr>
          <w:rFonts w:ascii="Arial" w:hAnsi="Arial" w:cs="Arial"/>
          <w:sz w:val="20"/>
          <w:szCs w:val="20"/>
        </w:rPr>
        <w:t xml:space="preserve">ach: </w:t>
      </w:r>
    </w:p>
    <w:p w14:paraId="3A4B105C" w14:textId="6B8526FB" w:rsidR="00CB3471" w:rsidRPr="00CB3471" w:rsidRDefault="00CB3471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471">
        <w:rPr>
          <w:rFonts w:ascii="Tahoma" w:eastAsia="Times New Roman" w:hAnsi="Tahoma" w:cs="Tahoma"/>
          <w:sz w:val="20"/>
          <w:szCs w:val="20"/>
          <w:lang w:eastAsia="ar-SA"/>
        </w:rPr>
        <w:t xml:space="preserve">zmiany Regulaminu Organizacyjnego Powiatowego Szpitala im. Władysława Biegańskiego </w:t>
      </w:r>
      <w:r w:rsidRPr="00CB3471">
        <w:rPr>
          <w:rFonts w:ascii="Tahoma" w:eastAsia="Times New Roman" w:hAnsi="Tahoma" w:cs="Tahoma"/>
          <w:sz w:val="20"/>
          <w:szCs w:val="20"/>
          <w:lang w:eastAsia="ar-SA"/>
        </w:rPr>
        <w:br/>
        <w:t>w Iławie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które </w:t>
      </w:r>
      <w:r w:rsidR="008D2BAF">
        <w:rPr>
          <w:rFonts w:ascii="Tahoma" w:eastAsia="Times New Roman" w:hAnsi="Tahoma" w:cs="Tahoma"/>
          <w:sz w:val="20"/>
          <w:szCs w:val="20"/>
          <w:lang w:eastAsia="ar-SA"/>
        </w:rPr>
        <w:t>dotyczyły wprowadzenia zmian w strukturze organizacyjnej Szpitala oraz zmian zapisów dotyczących opasek identyfikacyjnych dla pacjentów.</w:t>
      </w:r>
    </w:p>
    <w:p w14:paraId="1FE09544" w14:textId="45410D58" w:rsidR="00CB3471" w:rsidRPr="00073BE5" w:rsidRDefault="008D2BAF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zbycia aktywów trwałych i kasacji aktywów trwałych o wartości poniżej 3500 zł Powiatowego Szpitala w Iławie.</w:t>
      </w:r>
    </w:p>
    <w:p w14:paraId="1F176A6B" w14:textId="77777777" w:rsidR="00073BE5" w:rsidRDefault="00073BE5" w:rsidP="00073B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B75565" w14:textId="77777777" w:rsidR="00073BE5" w:rsidRDefault="00073BE5" w:rsidP="00073B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2445F" w14:textId="77777777" w:rsidR="00073BE5" w:rsidRDefault="00073BE5" w:rsidP="00073BE5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DYREKTOR</w:t>
      </w:r>
    </w:p>
    <w:p w14:paraId="0E05BFDD" w14:textId="77777777" w:rsidR="00073BE5" w:rsidRDefault="00073BE5" w:rsidP="00073BE5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Powiatowego Szpitala</w:t>
      </w:r>
    </w:p>
    <w:p w14:paraId="0D9E427A" w14:textId="77777777" w:rsidR="00073BE5" w:rsidRDefault="00073BE5" w:rsidP="00073BE5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Im. Władysława Biegańskiego</w:t>
      </w:r>
    </w:p>
    <w:p w14:paraId="0B68F6D9" w14:textId="77777777" w:rsidR="00073BE5" w:rsidRDefault="00073BE5" w:rsidP="00073BE5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 Iławie</w:t>
      </w:r>
    </w:p>
    <w:p w14:paraId="54D2A2F8" w14:textId="77777777" w:rsidR="00073BE5" w:rsidRDefault="00073BE5" w:rsidP="00073BE5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/-/ Jacek Zachariasz</w:t>
      </w:r>
    </w:p>
    <w:p w14:paraId="51B39621" w14:textId="77777777" w:rsidR="00073BE5" w:rsidRPr="00073BE5" w:rsidRDefault="00073BE5" w:rsidP="00073B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8DE291" w14:textId="7E638293" w:rsidR="0008351A" w:rsidRDefault="0008351A" w:rsidP="00F536AA">
      <w:pPr>
        <w:jc w:val="both"/>
        <w:rPr>
          <w:rFonts w:ascii="Arial" w:hAnsi="Arial" w:cs="Arial"/>
          <w:sz w:val="20"/>
          <w:szCs w:val="20"/>
        </w:rPr>
      </w:pPr>
    </w:p>
    <w:p w14:paraId="0B9FB7A1" w14:textId="77777777" w:rsidR="00F536AA" w:rsidRPr="00F536AA" w:rsidRDefault="00F536AA" w:rsidP="00F536AA">
      <w:pPr>
        <w:jc w:val="both"/>
        <w:rPr>
          <w:rFonts w:ascii="Arial" w:hAnsi="Arial" w:cs="Arial"/>
          <w:sz w:val="20"/>
          <w:szCs w:val="20"/>
        </w:rPr>
      </w:pPr>
    </w:p>
    <w:p w14:paraId="555CC427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62DDDE23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49FD9FA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F1DEBD4" w14:textId="77777777" w:rsidR="00172675" w:rsidRPr="00172675" w:rsidRDefault="00172675" w:rsidP="007D1C3D">
      <w:pPr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7785" w14:textId="77777777" w:rsidR="004F5633" w:rsidRDefault="004F5633" w:rsidP="00E006AC">
      <w:r>
        <w:separator/>
      </w:r>
    </w:p>
  </w:endnote>
  <w:endnote w:type="continuationSeparator" w:id="0">
    <w:p w14:paraId="1B6F9444" w14:textId="77777777" w:rsidR="004F5633" w:rsidRDefault="004F563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313" w14:textId="77777777" w:rsidR="00E006AC" w:rsidRDefault="00E0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EA27" w14:textId="77777777" w:rsidR="00E006AC" w:rsidRDefault="00E00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032" w14:textId="77777777" w:rsidR="00E006AC" w:rsidRDefault="00E0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CD84" w14:textId="77777777" w:rsidR="004F5633" w:rsidRDefault="004F5633" w:rsidP="00E006AC">
      <w:r>
        <w:separator/>
      </w:r>
    </w:p>
  </w:footnote>
  <w:footnote w:type="continuationSeparator" w:id="0">
    <w:p w14:paraId="4E21DAED" w14:textId="77777777" w:rsidR="004F5633" w:rsidRDefault="004F563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237"/>
    <w:multiLevelType w:val="hybridMultilevel"/>
    <w:tmpl w:val="DF0A2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E44"/>
    <w:multiLevelType w:val="hybridMultilevel"/>
    <w:tmpl w:val="BB58B3F2"/>
    <w:lvl w:ilvl="0" w:tplc="D65295D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A92"/>
    <w:multiLevelType w:val="hybridMultilevel"/>
    <w:tmpl w:val="B8F639E8"/>
    <w:lvl w:ilvl="0" w:tplc="902429B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C166A"/>
    <w:multiLevelType w:val="hybridMultilevel"/>
    <w:tmpl w:val="2F3676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A2B"/>
    <w:multiLevelType w:val="hybridMultilevel"/>
    <w:tmpl w:val="C142ACA8"/>
    <w:lvl w:ilvl="0" w:tplc="B5C244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36415692">
    <w:abstractNumId w:val="4"/>
  </w:num>
  <w:num w:numId="2" w16cid:durableId="1740667122">
    <w:abstractNumId w:val="0"/>
  </w:num>
  <w:num w:numId="3" w16cid:durableId="799347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915778">
    <w:abstractNumId w:val="1"/>
  </w:num>
  <w:num w:numId="5" w16cid:durableId="155434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73BE5"/>
    <w:rsid w:val="0008351A"/>
    <w:rsid w:val="00144DC2"/>
    <w:rsid w:val="00172675"/>
    <w:rsid w:val="00234CE6"/>
    <w:rsid w:val="002E01E8"/>
    <w:rsid w:val="00311BC5"/>
    <w:rsid w:val="003E740B"/>
    <w:rsid w:val="00460DD5"/>
    <w:rsid w:val="00466F96"/>
    <w:rsid w:val="004F5633"/>
    <w:rsid w:val="00533EC0"/>
    <w:rsid w:val="00665EE0"/>
    <w:rsid w:val="00677663"/>
    <w:rsid w:val="006B2158"/>
    <w:rsid w:val="00747071"/>
    <w:rsid w:val="007D1C3D"/>
    <w:rsid w:val="008B05F9"/>
    <w:rsid w:val="008D2BAF"/>
    <w:rsid w:val="00923500"/>
    <w:rsid w:val="009A0A0F"/>
    <w:rsid w:val="009E52E4"/>
    <w:rsid w:val="00A5525F"/>
    <w:rsid w:val="00B11518"/>
    <w:rsid w:val="00B17762"/>
    <w:rsid w:val="00B5746F"/>
    <w:rsid w:val="00CB3471"/>
    <w:rsid w:val="00D064CD"/>
    <w:rsid w:val="00D50B56"/>
    <w:rsid w:val="00D857D1"/>
    <w:rsid w:val="00D96096"/>
    <w:rsid w:val="00DA0B1B"/>
    <w:rsid w:val="00E006AC"/>
    <w:rsid w:val="00E7485F"/>
    <w:rsid w:val="00F17B5F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0A0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Łużyńska</cp:lastModifiedBy>
  <cp:revision>2</cp:revision>
  <cp:lastPrinted>2023-03-27T08:22:00Z</cp:lastPrinted>
  <dcterms:created xsi:type="dcterms:W3CDTF">2023-10-17T10:18:00Z</dcterms:created>
  <dcterms:modified xsi:type="dcterms:W3CDTF">2023-10-17T10:18:00Z</dcterms:modified>
</cp:coreProperties>
</file>