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60266" w14:textId="2EED933A" w:rsidR="00036EDB" w:rsidRPr="0072413B" w:rsidRDefault="00036EDB" w:rsidP="00036ED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Uchwała Nr </w:t>
      </w:r>
      <w:r w:rsidR="000840A7">
        <w:rPr>
          <w:rFonts w:ascii="Arial" w:hAnsi="Arial" w:cs="Arial"/>
          <w:b/>
          <w:sz w:val="20"/>
          <w:szCs w:val="20"/>
        </w:rPr>
        <w:t>266/</w:t>
      </w:r>
      <w:r w:rsidR="00260401">
        <w:rPr>
          <w:rFonts w:ascii="Arial" w:hAnsi="Arial" w:cs="Arial"/>
          <w:b/>
          <w:sz w:val="20"/>
          <w:szCs w:val="20"/>
        </w:rPr>
        <w:t>820</w:t>
      </w:r>
      <w:r w:rsidR="005B6604">
        <w:rPr>
          <w:rFonts w:ascii="Arial" w:hAnsi="Arial" w:cs="Arial"/>
          <w:b/>
          <w:sz w:val="20"/>
          <w:szCs w:val="20"/>
        </w:rPr>
        <w:t>/22</w:t>
      </w:r>
    </w:p>
    <w:p w14:paraId="36A6B675" w14:textId="77777777" w:rsidR="00036EDB" w:rsidRPr="0072413B" w:rsidRDefault="00036EDB" w:rsidP="00036EDB">
      <w:pPr>
        <w:jc w:val="center"/>
        <w:rPr>
          <w:rFonts w:ascii="Arial" w:hAnsi="Arial" w:cs="Arial"/>
          <w:b/>
          <w:sz w:val="20"/>
          <w:szCs w:val="20"/>
        </w:rPr>
      </w:pPr>
      <w:r w:rsidRPr="0072413B">
        <w:rPr>
          <w:rFonts w:ascii="Arial" w:hAnsi="Arial" w:cs="Arial"/>
          <w:b/>
          <w:sz w:val="20"/>
          <w:szCs w:val="20"/>
        </w:rPr>
        <w:t>Zarządu Powiatu Iławskiego</w:t>
      </w:r>
    </w:p>
    <w:p w14:paraId="34B27135" w14:textId="7444BD9D" w:rsidR="00036EDB" w:rsidRPr="0072413B" w:rsidRDefault="007D4501" w:rsidP="00A01F5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 </w:t>
      </w:r>
      <w:r w:rsidRPr="00D36F2D">
        <w:rPr>
          <w:rFonts w:ascii="Arial" w:hAnsi="Arial" w:cs="Arial"/>
          <w:b/>
          <w:color w:val="000000"/>
          <w:sz w:val="20"/>
          <w:szCs w:val="20"/>
        </w:rPr>
        <w:t>dnia</w:t>
      </w:r>
      <w:r w:rsidR="00E716F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840A7">
        <w:rPr>
          <w:rFonts w:ascii="Arial" w:hAnsi="Arial" w:cs="Arial"/>
          <w:b/>
          <w:color w:val="000000"/>
          <w:sz w:val="20"/>
          <w:szCs w:val="20"/>
        </w:rPr>
        <w:t xml:space="preserve">6 czerwca </w:t>
      </w:r>
      <w:r w:rsidR="005B6604">
        <w:rPr>
          <w:rFonts w:ascii="Arial" w:hAnsi="Arial" w:cs="Arial"/>
          <w:b/>
          <w:color w:val="000000"/>
          <w:sz w:val="20"/>
          <w:szCs w:val="20"/>
        </w:rPr>
        <w:t xml:space="preserve">2022 </w:t>
      </w:r>
      <w:r w:rsidR="00036EDB" w:rsidRPr="0072413B">
        <w:rPr>
          <w:rFonts w:ascii="Arial" w:hAnsi="Arial" w:cs="Arial"/>
          <w:b/>
          <w:sz w:val="20"/>
          <w:szCs w:val="20"/>
        </w:rPr>
        <w:t>r.</w:t>
      </w:r>
    </w:p>
    <w:p w14:paraId="3CADDBC4" w14:textId="77777777" w:rsidR="00036EDB" w:rsidRPr="005B6604" w:rsidRDefault="00036EDB" w:rsidP="005B6604">
      <w:pPr>
        <w:spacing w:before="240"/>
        <w:jc w:val="both"/>
        <w:rPr>
          <w:rFonts w:ascii="Arial" w:hAnsi="Arial" w:cs="Arial"/>
          <w:b/>
          <w:sz w:val="18"/>
          <w:szCs w:val="18"/>
        </w:rPr>
      </w:pPr>
      <w:r w:rsidRPr="005B6604">
        <w:rPr>
          <w:rFonts w:ascii="Arial" w:hAnsi="Arial" w:cs="Arial"/>
          <w:b/>
          <w:sz w:val="18"/>
          <w:szCs w:val="18"/>
        </w:rPr>
        <w:t xml:space="preserve">w sprawie przeprowadzenia konsultacji z organizacjami pozarządowymi </w:t>
      </w:r>
      <w:r w:rsidR="00A01F58" w:rsidRPr="005B6604">
        <w:rPr>
          <w:rFonts w:ascii="Arial" w:hAnsi="Arial" w:cs="Arial"/>
          <w:b/>
          <w:sz w:val="18"/>
          <w:szCs w:val="18"/>
        </w:rPr>
        <w:t>i podmiotami</w:t>
      </w:r>
      <w:r w:rsidR="002024C0" w:rsidRPr="005B6604">
        <w:rPr>
          <w:rFonts w:ascii="Arial" w:hAnsi="Arial" w:cs="Arial"/>
          <w:b/>
          <w:sz w:val="18"/>
          <w:szCs w:val="18"/>
        </w:rPr>
        <w:t xml:space="preserve"> </w:t>
      </w:r>
      <w:r w:rsidR="00A01F58" w:rsidRPr="005B6604">
        <w:rPr>
          <w:rFonts w:ascii="Arial" w:hAnsi="Arial" w:cs="Arial"/>
          <w:b/>
          <w:sz w:val="18"/>
          <w:szCs w:val="18"/>
        </w:rPr>
        <w:t>wymienionymi w art. 3 ust. 3 ustawy o działalności pożytku publicznego i o wolontariacie</w:t>
      </w:r>
    </w:p>
    <w:p w14:paraId="74D4BC0D" w14:textId="77777777" w:rsidR="00A01F58" w:rsidRPr="005B6604" w:rsidRDefault="00A01F58" w:rsidP="00A01F58">
      <w:pPr>
        <w:tabs>
          <w:tab w:val="left" w:pos="500"/>
        </w:tabs>
        <w:ind w:left="70"/>
        <w:jc w:val="center"/>
        <w:rPr>
          <w:rFonts w:ascii="Arial" w:hAnsi="Arial" w:cs="Arial"/>
          <w:bCs/>
          <w:sz w:val="18"/>
          <w:szCs w:val="18"/>
        </w:rPr>
      </w:pPr>
    </w:p>
    <w:p w14:paraId="203F345D" w14:textId="0016A041" w:rsidR="00036EDB" w:rsidRPr="005B6604" w:rsidRDefault="00036EDB" w:rsidP="0029195F">
      <w:pPr>
        <w:tabs>
          <w:tab w:val="left" w:pos="500"/>
        </w:tabs>
        <w:ind w:left="70"/>
        <w:jc w:val="both"/>
        <w:rPr>
          <w:rFonts w:ascii="Arial" w:hAnsi="Arial" w:cs="Arial"/>
          <w:sz w:val="18"/>
          <w:szCs w:val="18"/>
        </w:rPr>
      </w:pPr>
      <w:r w:rsidRPr="005B6604">
        <w:rPr>
          <w:rFonts w:ascii="Arial" w:hAnsi="Arial" w:cs="Arial"/>
          <w:bCs/>
          <w:sz w:val="18"/>
          <w:szCs w:val="18"/>
        </w:rPr>
        <w:t>Na podstawie art. 32</w:t>
      </w:r>
      <w:r w:rsidR="00605F4E" w:rsidRPr="005B6604">
        <w:rPr>
          <w:rFonts w:ascii="Arial" w:hAnsi="Arial" w:cs="Arial"/>
          <w:bCs/>
          <w:sz w:val="18"/>
          <w:szCs w:val="18"/>
        </w:rPr>
        <w:t xml:space="preserve"> ust. 1 i</w:t>
      </w:r>
      <w:r w:rsidRPr="005B6604">
        <w:rPr>
          <w:rFonts w:ascii="Arial" w:hAnsi="Arial" w:cs="Arial"/>
          <w:bCs/>
          <w:sz w:val="18"/>
          <w:szCs w:val="18"/>
        </w:rPr>
        <w:t xml:space="preserve"> ust. 2 pkt 2 ustawy z dnia 5 czerwca 1998 r. o samorządzie powiatowym </w:t>
      </w:r>
      <w:r w:rsidR="00BC0F31" w:rsidRPr="005B6604">
        <w:rPr>
          <w:rFonts w:ascii="Arial" w:hAnsi="Arial" w:cs="Arial"/>
          <w:sz w:val="18"/>
          <w:szCs w:val="18"/>
        </w:rPr>
        <w:t>(</w:t>
      </w:r>
      <w:r w:rsidR="00694ABB" w:rsidRPr="005B6604">
        <w:rPr>
          <w:rFonts w:ascii="Arial" w:hAnsi="Arial" w:cs="Arial"/>
          <w:sz w:val="18"/>
          <w:szCs w:val="18"/>
        </w:rPr>
        <w:t xml:space="preserve">t.j. </w:t>
      </w:r>
      <w:r w:rsidR="00694ABB" w:rsidRPr="005B6604">
        <w:rPr>
          <w:rFonts w:ascii="Arial" w:hAnsi="Arial" w:cs="Arial"/>
          <w:bCs/>
          <w:sz w:val="18"/>
          <w:szCs w:val="18"/>
        </w:rPr>
        <w:t xml:space="preserve">Dz. U. </w:t>
      </w:r>
      <w:r w:rsidR="00973E89">
        <w:rPr>
          <w:rFonts w:ascii="Arial" w:hAnsi="Arial" w:cs="Arial"/>
          <w:bCs/>
          <w:sz w:val="18"/>
          <w:szCs w:val="18"/>
        </w:rPr>
        <w:br/>
      </w:r>
      <w:r w:rsidR="00694ABB" w:rsidRPr="005B6604">
        <w:rPr>
          <w:rFonts w:ascii="Arial" w:hAnsi="Arial" w:cs="Arial"/>
          <w:bCs/>
          <w:sz w:val="18"/>
          <w:szCs w:val="18"/>
        </w:rPr>
        <w:t>z 20</w:t>
      </w:r>
      <w:r w:rsidR="00E716FF" w:rsidRPr="005B6604">
        <w:rPr>
          <w:rFonts w:ascii="Arial" w:hAnsi="Arial" w:cs="Arial"/>
          <w:bCs/>
          <w:sz w:val="18"/>
          <w:szCs w:val="18"/>
        </w:rPr>
        <w:t>22</w:t>
      </w:r>
      <w:r w:rsidR="00694ABB" w:rsidRPr="005B6604">
        <w:rPr>
          <w:rFonts w:ascii="Arial" w:hAnsi="Arial" w:cs="Arial"/>
          <w:bCs/>
          <w:sz w:val="18"/>
          <w:szCs w:val="18"/>
        </w:rPr>
        <w:t xml:space="preserve"> r., poz. </w:t>
      </w:r>
      <w:r w:rsidR="00E716FF" w:rsidRPr="005B6604">
        <w:rPr>
          <w:rFonts w:ascii="Arial" w:hAnsi="Arial" w:cs="Arial"/>
          <w:bCs/>
          <w:sz w:val="18"/>
          <w:szCs w:val="18"/>
        </w:rPr>
        <w:t>528</w:t>
      </w:r>
      <w:r w:rsidR="00E55B16" w:rsidRPr="005B6604">
        <w:rPr>
          <w:rFonts w:ascii="Arial" w:hAnsi="Arial" w:cs="Arial"/>
          <w:bCs/>
          <w:sz w:val="18"/>
          <w:szCs w:val="18"/>
        </w:rPr>
        <w:t xml:space="preserve"> ze zm.</w:t>
      </w:r>
      <w:r w:rsidR="00BC0F31" w:rsidRPr="005B6604">
        <w:rPr>
          <w:rFonts w:ascii="Arial" w:hAnsi="Arial" w:cs="Arial"/>
          <w:bCs/>
          <w:sz w:val="18"/>
          <w:szCs w:val="18"/>
        </w:rPr>
        <w:t xml:space="preserve">) </w:t>
      </w:r>
      <w:r w:rsidR="001E3446" w:rsidRPr="005B6604">
        <w:rPr>
          <w:rFonts w:ascii="Arial" w:hAnsi="Arial" w:cs="Arial"/>
          <w:bCs/>
          <w:sz w:val="18"/>
          <w:szCs w:val="18"/>
        </w:rPr>
        <w:t>w związku z § 3 Regulaminu konsultacji z Radą Działalności Pożytku Publicznego Powiatu Iławskiego i z organizacjami pozarządowymi i podmiotami wymienionymi w art. 3 ust. 3 ustawy o działalności pożytku publicznego i o wolontariacie, projektów aktów prawa miejscowego, przyjętego Uchwałą Nr XXI/159/16 Rady Powiatu Iławskiego z dnia 30 czerwca 2016 r. w sprawie określenia szczegółowego sposobu konsultowania z organizacjami pozarządowymi projektów aktów prawa miejscowego (</w:t>
      </w:r>
      <w:r w:rsidR="00973E89">
        <w:rPr>
          <w:rFonts w:ascii="Arial" w:hAnsi="Arial" w:cs="Arial"/>
          <w:bCs/>
          <w:sz w:val="18"/>
          <w:szCs w:val="18"/>
        </w:rPr>
        <w:t xml:space="preserve">t.j. </w:t>
      </w:r>
      <w:r w:rsidR="001E3446" w:rsidRPr="005B6604">
        <w:rPr>
          <w:rFonts w:ascii="Arial" w:hAnsi="Arial" w:cs="Arial"/>
          <w:bCs/>
          <w:sz w:val="18"/>
          <w:szCs w:val="18"/>
        </w:rPr>
        <w:t>Dz. Urz. Woj. Warmińsko-Mazurskiego z 2018 r., poz. 1563)</w:t>
      </w:r>
      <w:r w:rsidRPr="005B6604">
        <w:rPr>
          <w:rFonts w:ascii="Arial" w:hAnsi="Arial" w:cs="Arial"/>
          <w:sz w:val="18"/>
          <w:szCs w:val="18"/>
        </w:rPr>
        <w:t xml:space="preserve">, Zarząd Powiatu Iławskiego uchwala, co następuje: </w:t>
      </w:r>
    </w:p>
    <w:p w14:paraId="33C88E28" w14:textId="77777777" w:rsidR="00036EDB" w:rsidRPr="005B6604" w:rsidRDefault="00036EDB" w:rsidP="00036EDB">
      <w:pPr>
        <w:tabs>
          <w:tab w:val="right" w:pos="-1620"/>
          <w:tab w:val="left" w:pos="-360"/>
        </w:tabs>
        <w:jc w:val="both"/>
        <w:rPr>
          <w:rFonts w:ascii="Arial" w:hAnsi="Arial" w:cs="Arial"/>
          <w:sz w:val="18"/>
          <w:szCs w:val="18"/>
        </w:rPr>
      </w:pPr>
    </w:p>
    <w:p w14:paraId="30025B1D" w14:textId="77777777" w:rsidR="006E19F9" w:rsidRPr="005B6604" w:rsidRDefault="00036EDB" w:rsidP="006E19F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5B6604">
        <w:rPr>
          <w:rFonts w:ascii="Arial" w:hAnsi="Arial" w:cs="Arial"/>
          <w:b/>
          <w:sz w:val="18"/>
          <w:szCs w:val="18"/>
        </w:rPr>
        <w:t>§ 1.</w:t>
      </w:r>
      <w:r w:rsidRPr="005B6604">
        <w:rPr>
          <w:rFonts w:ascii="Arial" w:hAnsi="Arial" w:cs="Arial"/>
          <w:sz w:val="18"/>
          <w:szCs w:val="18"/>
        </w:rPr>
        <w:t xml:space="preserve"> W celu uzyskania opinii przedstawicieli społeczeństwa postanawia się przeprowadzić </w:t>
      </w:r>
      <w:r w:rsidR="00993166" w:rsidRPr="005B6604">
        <w:rPr>
          <w:rFonts w:ascii="Arial" w:hAnsi="Arial" w:cs="Arial"/>
          <w:sz w:val="18"/>
          <w:szCs w:val="18"/>
        </w:rPr>
        <w:t>konsultacje</w:t>
      </w:r>
      <w:r w:rsidR="00617928" w:rsidRPr="005B6604">
        <w:rPr>
          <w:rFonts w:ascii="Arial" w:hAnsi="Arial" w:cs="Arial"/>
          <w:sz w:val="18"/>
          <w:szCs w:val="18"/>
        </w:rPr>
        <w:t xml:space="preserve"> co</w:t>
      </w:r>
      <w:r w:rsidRPr="005B6604">
        <w:rPr>
          <w:rFonts w:ascii="Arial" w:hAnsi="Arial" w:cs="Arial"/>
          <w:sz w:val="18"/>
          <w:szCs w:val="18"/>
        </w:rPr>
        <w:t xml:space="preserve"> do projektu uchwały</w:t>
      </w:r>
      <w:r w:rsidR="006E19F9" w:rsidRPr="005B6604">
        <w:rPr>
          <w:rFonts w:ascii="Arial" w:hAnsi="Arial" w:cs="Arial"/>
          <w:sz w:val="18"/>
          <w:szCs w:val="18"/>
        </w:rPr>
        <w:t xml:space="preserve"> Rady Powiatu Iławskiego</w:t>
      </w:r>
      <w:r w:rsidR="007D4501" w:rsidRPr="005B6604">
        <w:rPr>
          <w:rFonts w:ascii="Arial" w:hAnsi="Arial" w:cs="Arial"/>
          <w:sz w:val="18"/>
          <w:szCs w:val="18"/>
        </w:rPr>
        <w:t xml:space="preserve"> </w:t>
      </w:r>
      <w:r w:rsidR="00E716FF" w:rsidRPr="005B6604">
        <w:rPr>
          <w:rFonts w:ascii="Arial" w:hAnsi="Arial" w:cs="Arial"/>
          <w:bCs/>
          <w:sz w:val="18"/>
          <w:szCs w:val="18"/>
        </w:rPr>
        <w:t>zmieniającej uchwałę w sprawie tygodniowego wymiaru zajęć niektórych nauczycieli oraz zasad zaliczania do wymiaru godzin poszczególnych zajęć w kształceniu zaocznym.</w:t>
      </w:r>
    </w:p>
    <w:p w14:paraId="656E456B" w14:textId="77777777" w:rsidR="006E19F9" w:rsidRPr="005B6604" w:rsidRDefault="006E19F9" w:rsidP="00C12751">
      <w:pPr>
        <w:jc w:val="both"/>
        <w:rPr>
          <w:rFonts w:ascii="Arial" w:hAnsi="Arial" w:cs="Arial"/>
          <w:b/>
          <w:sz w:val="18"/>
          <w:szCs w:val="18"/>
        </w:rPr>
      </w:pPr>
    </w:p>
    <w:p w14:paraId="526A0A90" w14:textId="7F0E8087" w:rsidR="006E19F9" w:rsidRPr="005B6604" w:rsidRDefault="00566103" w:rsidP="006E19F9">
      <w:pPr>
        <w:jc w:val="both"/>
        <w:rPr>
          <w:rFonts w:ascii="Arial" w:hAnsi="Arial" w:cs="Arial"/>
          <w:sz w:val="18"/>
          <w:szCs w:val="18"/>
        </w:rPr>
      </w:pPr>
      <w:r w:rsidRPr="005B6604">
        <w:rPr>
          <w:rFonts w:ascii="Arial" w:hAnsi="Arial" w:cs="Arial"/>
          <w:b/>
          <w:sz w:val="18"/>
          <w:szCs w:val="18"/>
        </w:rPr>
        <w:t xml:space="preserve">§ </w:t>
      </w:r>
      <w:r w:rsidR="00036EDB" w:rsidRPr="005B6604">
        <w:rPr>
          <w:rFonts w:ascii="Arial" w:hAnsi="Arial" w:cs="Arial"/>
          <w:b/>
          <w:sz w:val="18"/>
          <w:szCs w:val="18"/>
        </w:rPr>
        <w:t xml:space="preserve">2. </w:t>
      </w:r>
      <w:r w:rsidR="006E19F9" w:rsidRPr="005B6604">
        <w:rPr>
          <w:rFonts w:ascii="Arial" w:hAnsi="Arial" w:cs="Arial"/>
          <w:sz w:val="18"/>
          <w:szCs w:val="18"/>
        </w:rPr>
        <w:t xml:space="preserve"> </w:t>
      </w:r>
      <w:r w:rsidR="006E19F9" w:rsidRPr="005B6604">
        <w:rPr>
          <w:rFonts w:ascii="Arial" w:hAnsi="Arial" w:cs="Arial"/>
          <w:bCs/>
          <w:sz w:val="18"/>
          <w:szCs w:val="18"/>
        </w:rPr>
        <w:t xml:space="preserve">Konsultacje przeprowadza się w formie udostępnienia projektu </w:t>
      </w:r>
      <w:r w:rsidR="00973E89">
        <w:rPr>
          <w:rFonts w:ascii="Arial" w:hAnsi="Arial" w:cs="Arial"/>
          <w:bCs/>
          <w:sz w:val="18"/>
          <w:szCs w:val="18"/>
        </w:rPr>
        <w:t>aktu prawa miejscowego</w:t>
      </w:r>
      <w:r w:rsidR="006E19F9" w:rsidRPr="005B6604">
        <w:rPr>
          <w:rFonts w:ascii="Arial" w:hAnsi="Arial" w:cs="Arial"/>
          <w:bCs/>
          <w:sz w:val="18"/>
          <w:szCs w:val="18"/>
        </w:rPr>
        <w:t xml:space="preserve"> w celu złożenia przez organizacje pozarządowe uwag i propozycji zmian na zasadach określonych w § 8 </w:t>
      </w:r>
      <w:r w:rsidR="006E19F9" w:rsidRPr="005B6604">
        <w:rPr>
          <w:rFonts w:ascii="Arial" w:hAnsi="Arial" w:cs="Arial"/>
          <w:sz w:val="18"/>
          <w:szCs w:val="18"/>
        </w:rPr>
        <w:t xml:space="preserve">Regulaminu konsultacji z Radą Działalności Pożytku Publicznego Powiatu Iławskiego i z organizacjami pozarządowymi i podmiotami wymienionymi </w:t>
      </w:r>
      <w:r w:rsidR="00973E89">
        <w:rPr>
          <w:rFonts w:ascii="Arial" w:hAnsi="Arial" w:cs="Arial"/>
          <w:sz w:val="18"/>
          <w:szCs w:val="18"/>
        </w:rPr>
        <w:br/>
      </w:r>
      <w:r w:rsidR="006E19F9" w:rsidRPr="005B6604">
        <w:rPr>
          <w:rFonts w:ascii="Arial" w:hAnsi="Arial" w:cs="Arial"/>
          <w:sz w:val="18"/>
          <w:szCs w:val="18"/>
        </w:rPr>
        <w:t>w art. 3 ust. 3 ustawy o działalności pożytku publicznego i o wolontariacie, projektów aktów prawa miejscowego</w:t>
      </w:r>
      <w:r w:rsidR="006E19F9" w:rsidRPr="005B6604">
        <w:rPr>
          <w:rFonts w:ascii="Arial" w:hAnsi="Arial" w:cs="Arial"/>
          <w:bCs/>
          <w:sz w:val="18"/>
          <w:szCs w:val="18"/>
        </w:rPr>
        <w:t>.</w:t>
      </w:r>
    </w:p>
    <w:p w14:paraId="49241758" w14:textId="77777777" w:rsidR="006E19F9" w:rsidRPr="005B6604" w:rsidRDefault="006E19F9" w:rsidP="00036EDB">
      <w:pPr>
        <w:ind w:firstLine="360"/>
        <w:jc w:val="both"/>
        <w:rPr>
          <w:rFonts w:ascii="Arial" w:hAnsi="Arial" w:cs="Arial"/>
          <w:b/>
          <w:sz w:val="18"/>
          <w:szCs w:val="18"/>
        </w:rPr>
      </w:pPr>
    </w:p>
    <w:p w14:paraId="0D92BC01" w14:textId="6A65AD9C" w:rsidR="005044FE" w:rsidRPr="005B6604" w:rsidRDefault="00036EDB" w:rsidP="00566103">
      <w:pPr>
        <w:jc w:val="both"/>
        <w:rPr>
          <w:rFonts w:ascii="Arial" w:hAnsi="Arial" w:cs="Arial"/>
          <w:bCs/>
          <w:sz w:val="18"/>
          <w:szCs w:val="18"/>
        </w:rPr>
      </w:pPr>
      <w:r w:rsidRPr="005B6604">
        <w:rPr>
          <w:rFonts w:ascii="Arial" w:hAnsi="Arial" w:cs="Arial"/>
          <w:b/>
          <w:sz w:val="18"/>
          <w:szCs w:val="18"/>
        </w:rPr>
        <w:t xml:space="preserve">§ 3. </w:t>
      </w:r>
      <w:r w:rsidR="005044FE" w:rsidRPr="005B6604">
        <w:rPr>
          <w:rFonts w:ascii="Arial" w:hAnsi="Arial" w:cs="Arial"/>
          <w:bCs/>
          <w:sz w:val="18"/>
          <w:szCs w:val="18"/>
        </w:rPr>
        <w:t>Określa się termin rozpoczęcia konsultacji n</w:t>
      </w:r>
      <w:r w:rsidR="00C76EC3" w:rsidRPr="005B6604">
        <w:rPr>
          <w:rFonts w:ascii="Arial" w:hAnsi="Arial" w:cs="Arial"/>
          <w:bCs/>
          <w:sz w:val="18"/>
          <w:szCs w:val="18"/>
        </w:rPr>
        <w:t>a</w:t>
      </w:r>
      <w:r w:rsidR="00D243B8" w:rsidRPr="005B6604">
        <w:rPr>
          <w:rFonts w:ascii="Arial" w:hAnsi="Arial" w:cs="Arial"/>
          <w:bCs/>
          <w:sz w:val="18"/>
          <w:szCs w:val="18"/>
        </w:rPr>
        <w:t xml:space="preserve"> </w:t>
      </w:r>
      <w:r w:rsidR="004A7F21" w:rsidRPr="005B6604">
        <w:rPr>
          <w:rFonts w:ascii="Arial" w:hAnsi="Arial" w:cs="Arial"/>
          <w:bCs/>
          <w:sz w:val="18"/>
          <w:szCs w:val="18"/>
        </w:rPr>
        <w:t>9</w:t>
      </w:r>
      <w:r w:rsidR="00D243B8" w:rsidRPr="005B6604">
        <w:rPr>
          <w:rFonts w:ascii="Arial" w:hAnsi="Arial" w:cs="Arial"/>
          <w:bCs/>
          <w:sz w:val="18"/>
          <w:szCs w:val="18"/>
        </w:rPr>
        <w:t xml:space="preserve"> </w:t>
      </w:r>
      <w:r w:rsidR="00E716FF" w:rsidRPr="005B6604">
        <w:rPr>
          <w:rFonts w:ascii="Arial" w:hAnsi="Arial" w:cs="Arial"/>
          <w:bCs/>
          <w:sz w:val="18"/>
          <w:szCs w:val="18"/>
        </w:rPr>
        <w:t>czerwca</w:t>
      </w:r>
      <w:r w:rsidR="00D243B8" w:rsidRPr="005B6604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="001E3446" w:rsidRPr="005B6604">
        <w:rPr>
          <w:rFonts w:ascii="Arial" w:hAnsi="Arial" w:cs="Arial"/>
          <w:bCs/>
          <w:sz w:val="18"/>
          <w:szCs w:val="18"/>
        </w:rPr>
        <w:t>20</w:t>
      </w:r>
      <w:r w:rsidR="000F0D92" w:rsidRPr="005B6604">
        <w:rPr>
          <w:rFonts w:ascii="Arial" w:hAnsi="Arial" w:cs="Arial"/>
          <w:bCs/>
          <w:sz w:val="18"/>
          <w:szCs w:val="18"/>
        </w:rPr>
        <w:t>2</w:t>
      </w:r>
      <w:r w:rsidR="00E716FF" w:rsidRPr="005B6604">
        <w:rPr>
          <w:rFonts w:ascii="Arial" w:hAnsi="Arial" w:cs="Arial"/>
          <w:bCs/>
          <w:sz w:val="18"/>
          <w:szCs w:val="18"/>
        </w:rPr>
        <w:t>2</w:t>
      </w:r>
      <w:r w:rsidR="005044FE" w:rsidRPr="005B6604">
        <w:rPr>
          <w:rFonts w:ascii="Arial" w:hAnsi="Arial" w:cs="Arial"/>
          <w:bCs/>
          <w:sz w:val="18"/>
          <w:szCs w:val="18"/>
        </w:rPr>
        <w:t xml:space="preserve"> r</w:t>
      </w:r>
      <w:r w:rsidR="00566103" w:rsidRPr="005B6604">
        <w:rPr>
          <w:rFonts w:ascii="Arial" w:hAnsi="Arial" w:cs="Arial"/>
          <w:bCs/>
          <w:sz w:val="18"/>
          <w:szCs w:val="18"/>
        </w:rPr>
        <w:t xml:space="preserve">. </w:t>
      </w:r>
      <w:r w:rsidR="006E19F9" w:rsidRPr="005B6604">
        <w:rPr>
          <w:rFonts w:ascii="Arial" w:hAnsi="Arial" w:cs="Arial"/>
          <w:bCs/>
          <w:sz w:val="18"/>
          <w:szCs w:val="18"/>
        </w:rPr>
        <w:t xml:space="preserve">Uwagi i propozycje zmian </w:t>
      </w:r>
      <w:r w:rsidR="005044FE" w:rsidRPr="005B6604">
        <w:rPr>
          <w:rFonts w:ascii="Arial" w:hAnsi="Arial" w:cs="Arial"/>
          <w:bCs/>
          <w:sz w:val="18"/>
          <w:szCs w:val="18"/>
        </w:rPr>
        <w:t xml:space="preserve">należy przedłożyć </w:t>
      </w:r>
      <w:r w:rsidR="00973E89">
        <w:rPr>
          <w:rFonts w:ascii="Arial" w:hAnsi="Arial" w:cs="Arial"/>
          <w:bCs/>
          <w:sz w:val="18"/>
          <w:szCs w:val="18"/>
        </w:rPr>
        <w:br/>
      </w:r>
      <w:r w:rsidR="005044FE" w:rsidRPr="005B6604">
        <w:rPr>
          <w:rFonts w:ascii="Arial" w:hAnsi="Arial" w:cs="Arial"/>
          <w:bCs/>
          <w:sz w:val="18"/>
          <w:szCs w:val="18"/>
        </w:rPr>
        <w:t>w terminie 7 dni od dnia rozpoczęcia konsultacji.</w:t>
      </w:r>
    </w:p>
    <w:p w14:paraId="514317D4" w14:textId="77777777" w:rsidR="005044FE" w:rsidRPr="005B6604" w:rsidRDefault="005044FE" w:rsidP="005044FE">
      <w:pPr>
        <w:jc w:val="both"/>
        <w:rPr>
          <w:rFonts w:ascii="Arial" w:hAnsi="Arial" w:cs="Arial"/>
          <w:bCs/>
          <w:sz w:val="18"/>
          <w:szCs w:val="18"/>
        </w:rPr>
      </w:pPr>
    </w:p>
    <w:p w14:paraId="15F5F2F7" w14:textId="77777777" w:rsidR="00036EDB" w:rsidRPr="005B6604" w:rsidRDefault="007D4501" w:rsidP="00566103">
      <w:pPr>
        <w:jc w:val="both"/>
        <w:rPr>
          <w:rFonts w:ascii="Arial" w:hAnsi="Arial" w:cs="Arial"/>
          <w:sz w:val="18"/>
          <w:szCs w:val="18"/>
        </w:rPr>
      </w:pPr>
      <w:r w:rsidRPr="005B6604">
        <w:rPr>
          <w:rFonts w:ascii="Arial" w:hAnsi="Arial" w:cs="Arial"/>
          <w:b/>
          <w:sz w:val="18"/>
          <w:szCs w:val="18"/>
        </w:rPr>
        <w:t>§ 4</w:t>
      </w:r>
      <w:r w:rsidR="00036EDB" w:rsidRPr="005B6604">
        <w:rPr>
          <w:rFonts w:ascii="Arial" w:hAnsi="Arial" w:cs="Arial"/>
          <w:b/>
          <w:sz w:val="18"/>
          <w:szCs w:val="18"/>
        </w:rPr>
        <w:t xml:space="preserve">. </w:t>
      </w:r>
      <w:r w:rsidR="00036EDB" w:rsidRPr="005B6604">
        <w:rPr>
          <w:rFonts w:ascii="Arial" w:hAnsi="Arial" w:cs="Arial"/>
          <w:sz w:val="18"/>
          <w:szCs w:val="18"/>
        </w:rPr>
        <w:t xml:space="preserve">Osobą odpowiedzialną za przeprowadzenie konsultacji jest </w:t>
      </w:r>
      <w:r w:rsidR="00D243B8" w:rsidRPr="005B6604">
        <w:rPr>
          <w:rFonts w:ascii="Arial" w:hAnsi="Arial" w:cs="Arial"/>
          <w:sz w:val="18"/>
          <w:szCs w:val="18"/>
        </w:rPr>
        <w:t>Dyrektor</w:t>
      </w:r>
      <w:r w:rsidR="00036EDB" w:rsidRPr="005B6604">
        <w:rPr>
          <w:rFonts w:ascii="Arial" w:hAnsi="Arial" w:cs="Arial"/>
          <w:sz w:val="18"/>
          <w:szCs w:val="18"/>
        </w:rPr>
        <w:t xml:space="preserve"> Wydziału </w:t>
      </w:r>
      <w:r w:rsidR="00E716FF" w:rsidRPr="005B6604">
        <w:rPr>
          <w:rFonts w:ascii="Arial" w:hAnsi="Arial" w:cs="Arial"/>
          <w:sz w:val="18"/>
          <w:szCs w:val="18"/>
        </w:rPr>
        <w:t xml:space="preserve">Edukacji, Kultury, Sportu i Promocji </w:t>
      </w:r>
      <w:r w:rsidR="00A84511" w:rsidRPr="005B6604">
        <w:rPr>
          <w:rFonts w:ascii="Arial" w:hAnsi="Arial" w:cs="Arial"/>
          <w:sz w:val="18"/>
          <w:szCs w:val="18"/>
        </w:rPr>
        <w:t xml:space="preserve"> Starostwa Powiatowego w Iławie.</w:t>
      </w:r>
    </w:p>
    <w:p w14:paraId="1776A422" w14:textId="77777777" w:rsidR="00036EDB" w:rsidRPr="005B6604" w:rsidRDefault="00036EDB" w:rsidP="00036EDB">
      <w:pPr>
        <w:ind w:firstLine="360"/>
        <w:jc w:val="both"/>
        <w:rPr>
          <w:rFonts w:ascii="Arial" w:hAnsi="Arial" w:cs="Arial"/>
          <w:b/>
          <w:sz w:val="18"/>
          <w:szCs w:val="18"/>
        </w:rPr>
      </w:pPr>
    </w:p>
    <w:p w14:paraId="3D835AE2" w14:textId="77777777" w:rsidR="00036EDB" w:rsidRPr="005B6604" w:rsidRDefault="00036EDB" w:rsidP="00566103">
      <w:pPr>
        <w:jc w:val="both"/>
        <w:rPr>
          <w:rFonts w:ascii="Arial" w:hAnsi="Arial" w:cs="Arial"/>
          <w:sz w:val="18"/>
          <w:szCs w:val="18"/>
        </w:rPr>
      </w:pPr>
      <w:r w:rsidRPr="005B6604">
        <w:rPr>
          <w:rFonts w:ascii="Arial" w:hAnsi="Arial" w:cs="Arial"/>
          <w:b/>
          <w:sz w:val="18"/>
          <w:szCs w:val="18"/>
        </w:rPr>
        <w:t xml:space="preserve">§ </w:t>
      </w:r>
      <w:r w:rsidR="007D4501" w:rsidRPr="005B6604">
        <w:rPr>
          <w:rFonts w:ascii="Arial" w:hAnsi="Arial" w:cs="Arial"/>
          <w:b/>
          <w:sz w:val="18"/>
          <w:szCs w:val="18"/>
        </w:rPr>
        <w:t>5</w:t>
      </w:r>
      <w:r w:rsidRPr="005B6604">
        <w:rPr>
          <w:rFonts w:ascii="Arial" w:hAnsi="Arial" w:cs="Arial"/>
          <w:b/>
          <w:sz w:val="18"/>
          <w:szCs w:val="18"/>
        </w:rPr>
        <w:t xml:space="preserve">. </w:t>
      </w:r>
      <w:r w:rsidRPr="005B6604">
        <w:rPr>
          <w:rFonts w:ascii="Arial" w:hAnsi="Arial" w:cs="Arial"/>
          <w:sz w:val="18"/>
          <w:szCs w:val="18"/>
        </w:rPr>
        <w:t>Uchwała wchodzi w życie z dniem podjęcia.</w:t>
      </w:r>
    </w:p>
    <w:p w14:paraId="73426238" w14:textId="77777777" w:rsidR="00036EDB" w:rsidRPr="008279A5" w:rsidRDefault="00036EDB" w:rsidP="00036EDB">
      <w:pPr>
        <w:jc w:val="both"/>
        <w:rPr>
          <w:rFonts w:ascii="Arial" w:hAnsi="Arial" w:cs="Arial"/>
          <w:sz w:val="20"/>
          <w:szCs w:val="20"/>
        </w:rPr>
      </w:pPr>
    </w:p>
    <w:p w14:paraId="54BF018B" w14:textId="77777777" w:rsidR="00036EDB" w:rsidRDefault="00036EDB"/>
    <w:p w14:paraId="4DF6F588" w14:textId="77777777" w:rsidR="005B6604" w:rsidRPr="003A5C27" w:rsidRDefault="005B6604" w:rsidP="005B6604">
      <w:pPr>
        <w:ind w:left="45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Powiatu Iławskiego:</w:t>
      </w:r>
    </w:p>
    <w:p w14:paraId="16363F52" w14:textId="77777777" w:rsidR="005B6604" w:rsidRPr="003A5C27" w:rsidRDefault="005B6604" w:rsidP="005B6604">
      <w:pPr>
        <w:pStyle w:val="Tekstpodstawowy"/>
        <w:rPr>
          <w:rFonts w:ascii="Arial" w:hAnsi="Arial" w:cs="Arial"/>
          <w:sz w:val="18"/>
          <w:szCs w:val="18"/>
          <w:u w:val="single"/>
        </w:rPr>
      </w:pPr>
      <w:r w:rsidRPr="003A5C27">
        <w:rPr>
          <w:rFonts w:ascii="Arial" w:hAnsi="Arial" w:cs="Arial"/>
          <w:sz w:val="18"/>
          <w:szCs w:val="18"/>
        </w:rPr>
        <w:t xml:space="preserve">       </w:t>
      </w:r>
      <w:r w:rsidRPr="003A5C27">
        <w:rPr>
          <w:rFonts w:ascii="Arial" w:hAnsi="Arial" w:cs="Arial"/>
          <w:sz w:val="18"/>
          <w:szCs w:val="18"/>
        </w:rPr>
        <w:tab/>
      </w:r>
    </w:p>
    <w:p w14:paraId="3A27E942" w14:textId="2354F6C8" w:rsidR="005B6604" w:rsidRDefault="005B6604" w:rsidP="005B6604">
      <w:pPr>
        <w:numPr>
          <w:ilvl w:val="0"/>
          <w:numId w:val="1"/>
        </w:numPr>
        <w:tabs>
          <w:tab w:val="left" w:pos="4820"/>
        </w:tabs>
        <w:spacing w:before="120" w:after="120" w:line="480" w:lineRule="auto"/>
        <w:ind w:left="4253" w:firstLine="425"/>
        <w:rPr>
          <w:rFonts w:ascii="Arial" w:hAnsi="Arial" w:cs="Arial"/>
          <w:sz w:val="18"/>
          <w:szCs w:val="18"/>
        </w:rPr>
      </w:pPr>
      <w:r w:rsidRPr="00831974">
        <w:rPr>
          <w:rFonts w:ascii="Arial" w:hAnsi="Arial" w:cs="Arial"/>
          <w:sz w:val="18"/>
          <w:szCs w:val="18"/>
        </w:rPr>
        <w:t>Bartosz Bielawski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82C52DC" w14:textId="575F9925" w:rsidR="005B6604" w:rsidRDefault="005B6604" w:rsidP="005B6604">
      <w:pPr>
        <w:numPr>
          <w:ilvl w:val="0"/>
          <w:numId w:val="1"/>
        </w:numPr>
        <w:tabs>
          <w:tab w:val="left" w:pos="4820"/>
        </w:tabs>
        <w:spacing w:before="120" w:after="120" w:line="480" w:lineRule="auto"/>
        <w:ind w:left="4253" w:firstLine="425"/>
        <w:rPr>
          <w:rFonts w:ascii="Arial" w:hAnsi="Arial" w:cs="Arial"/>
          <w:sz w:val="18"/>
          <w:szCs w:val="18"/>
        </w:rPr>
      </w:pPr>
      <w:r w:rsidRPr="00831974">
        <w:rPr>
          <w:rFonts w:ascii="Arial" w:hAnsi="Arial" w:cs="Arial"/>
          <w:sz w:val="18"/>
          <w:szCs w:val="18"/>
        </w:rPr>
        <w:t xml:space="preserve">Marek Polański </w:t>
      </w:r>
    </w:p>
    <w:p w14:paraId="47737925" w14:textId="098311E3" w:rsidR="005B6604" w:rsidRDefault="005B6604" w:rsidP="005B6604">
      <w:pPr>
        <w:numPr>
          <w:ilvl w:val="0"/>
          <w:numId w:val="1"/>
        </w:numPr>
        <w:tabs>
          <w:tab w:val="left" w:pos="4820"/>
        </w:tabs>
        <w:spacing w:before="120" w:after="120" w:line="480" w:lineRule="auto"/>
        <w:ind w:left="4253" w:firstLine="425"/>
        <w:rPr>
          <w:rFonts w:ascii="Arial" w:hAnsi="Arial" w:cs="Arial"/>
          <w:sz w:val="18"/>
          <w:szCs w:val="18"/>
        </w:rPr>
      </w:pPr>
      <w:r w:rsidRPr="00831974">
        <w:rPr>
          <w:rFonts w:ascii="Arial" w:hAnsi="Arial" w:cs="Arial"/>
          <w:sz w:val="18"/>
          <w:szCs w:val="18"/>
        </w:rPr>
        <w:t>Maciej Rygielski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3FB5543" w14:textId="11830EE2" w:rsidR="005B6604" w:rsidRDefault="005B6604" w:rsidP="005B6604">
      <w:pPr>
        <w:numPr>
          <w:ilvl w:val="0"/>
          <w:numId w:val="1"/>
        </w:numPr>
        <w:tabs>
          <w:tab w:val="left" w:pos="4820"/>
        </w:tabs>
        <w:spacing w:before="120" w:after="120" w:line="480" w:lineRule="auto"/>
        <w:ind w:left="4253" w:firstLine="425"/>
        <w:rPr>
          <w:rFonts w:ascii="Arial" w:hAnsi="Arial" w:cs="Arial"/>
          <w:sz w:val="18"/>
          <w:szCs w:val="18"/>
        </w:rPr>
      </w:pPr>
      <w:r w:rsidRPr="00831974">
        <w:rPr>
          <w:rFonts w:ascii="Arial" w:hAnsi="Arial" w:cs="Arial"/>
          <w:sz w:val="18"/>
          <w:szCs w:val="18"/>
        </w:rPr>
        <w:t>Marian Golder</w:t>
      </w:r>
    </w:p>
    <w:p w14:paraId="4C02B67E" w14:textId="562EDD30" w:rsidR="005B6604" w:rsidRPr="00831974" w:rsidRDefault="005B6604" w:rsidP="005B6604">
      <w:pPr>
        <w:numPr>
          <w:ilvl w:val="0"/>
          <w:numId w:val="1"/>
        </w:numPr>
        <w:tabs>
          <w:tab w:val="left" w:pos="4820"/>
        </w:tabs>
        <w:spacing w:before="120" w:after="120" w:line="480" w:lineRule="auto"/>
        <w:ind w:left="4253" w:firstLine="425"/>
        <w:rPr>
          <w:rFonts w:ascii="Arial" w:hAnsi="Arial" w:cs="Arial"/>
          <w:sz w:val="18"/>
          <w:szCs w:val="18"/>
        </w:rPr>
      </w:pPr>
      <w:r w:rsidRPr="00831974">
        <w:rPr>
          <w:rFonts w:ascii="Arial" w:hAnsi="Arial" w:cs="Arial"/>
          <w:sz w:val="18"/>
          <w:szCs w:val="18"/>
        </w:rPr>
        <w:t>Grażyna Taborek</w:t>
      </w:r>
    </w:p>
    <w:p w14:paraId="25B2E7EB" w14:textId="77777777" w:rsidR="00036EDB" w:rsidRDefault="00036EDB"/>
    <w:sectPr w:rsidR="00036EDB" w:rsidSect="005B660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F2203"/>
    <w:multiLevelType w:val="hybridMultilevel"/>
    <w:tmpl w:val="65B42722"/>
    <w:lvl w:ilvl="0" w:tplc="F3CC935A">
      <w:start w:val="1"/>
      <w:numFmt w:val="decimal"/>
      <w:lvlText w:val="%1."/>
      <w:lvlJc w:val="left"/>
      <w:pPr>
        <w:ind w:left="4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62" w:hanging="360"/>
      </w:pPr>
    </w:lvl>
    <w:lvl w:ilvl="2" w:tplc="0415001B" w:tentative="1">
      <w:start w:val="1"/>
      <w:numFmt w:val="lowerRoman"/>
      <w:lvlText w:val="%3."/>
      <w:lvlJc w:val="right"/>
      <w:pPr>
        <w:ind w:left="5582" w:hanging="180"/>
      </w:pPr>
    </w:lvl>
    <w:lvl w:ilvl="3" w:tplc="0415000F" w:tentative="1">
      <w:start w:val="1"/>
      <w:numFmt w:val="decimal"/>
      <w:lvlText w:val="%4."/>
      <w:lvlJc w:val="left"/>
      <w:pPr>
        <w:ind w:left="6302" w:hanging="360"/>
      </w:pPr>
    </w:lvl>
    <w:lvl w:ilvl="4" w:tplc="04150019" w:tentative="1">
      <w:start w:val="1"/>
      <w:numFmt w:val="lowerLetter"/>
      <w:lvlText w:val="%5."/>
      <w:lvlJc w:val="left"/>
      <w:pPr>
        <w:ind w:left="7022" w:hanging="360"/>
      </w:pPr>
    </w:lvl>
    <w:lvl w:ilvl="5" w:tplc="0415001B" w:tentative="1">
      <w:start w:val="1"/>
      <w:numFmt w:val="lowerRoman"/>
      <w:lvlText w:val="%6."/>
      <w:lvlJc w:val="right"/>
      <w:pPr>
        <w:ind w:left="7742" w:hanging="180"/>
      </w:pPr>
    </w:lvl>
    <w:lvl w:ilvl="6" w:tplc="0415000F" w:tentative="1">
      <w:start w:val="1"/>
      <w:numFmt w:val="decimal"/>
      <w:lvlText w:val="%7."/>
      <w:lvlJc w:val="left"/>
      <w:pPr>
        <w:ind w:left="8462" w:hanging="360"/>
      </w:pPr>
    </w:lvl>
    <w:lvl w:ilvl="7" w:tplc="04150019" w:tentative="1">
      <w:start w:val="1"/>
      <w:numFmt w:val="lowerLetter"/>
      <w:lvlText w:val="%8."/>
      <w:lvlJc w:val="left"/>
      <w:pPr>
        <w:ind w:left="9182" w:hanging="360"/>
      </w:pPr>
    </w:lvl>
    <w:lvl w:ilvl="8" w:tplc="0415001B" w:tentative="1">
      <w:start w:val="1"/>
      <w:numFmt w:val="lowerRoman"/>
      <w:lvlText w:val="%9."/>
      <w:lvlJc w:val="right"/>
      <w:pPr>
        <w:ind w:left="9902" w:hanging="180"/>
      </w:pPr>
    </w:lvl>
  </w:abstractNum>
  <w:num w:numId="1" w16cid:durableId="522134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DB"/>
    <w:rsid w:val="00012D0A"/>
    <w:rsid w:val="00015EE7"/>
    <w:rsid w:val="00036EDB"/>
    <w:rsid w:val="000840A7"/>
    <w:rsid w:val="000F0D92"/>
    <w:rsid w:val="00120199"/>
    <w:rsid w:val="00155634"/>
    <w:rsid w:val="00174F30"/>
    <w:rsid w:val="0018794C"/>
    <w:rsid w:val="001B7A0B"/>
    <w:rsid w:val="001C125C"/>
    <w:rsid w:val="001C6440"/>
    <w:rsid w:val="001E3446"/>
    <w:rsid w:val="001F39D3"/>
    <w:rsid w:val="002024C0"/>
    <w:rsid w:val="002329D2"/>
    <w:rsid w:val="00243079"/>
    <w:rsid w:val="00260401"/>
    <w:rsid w:val="0029195F"/>
    <w:rsid w:val="002F436A"/>
    <w:rsid w:val="003012EE"/>
    <w:rsid w:val="00322605"/>
    <w:rsid w:val="004122C5"/>
    <w:rsid w:val="00487C47"/>
    <w:rsid w:val="004A7F21"/>
    <w:rsid w:val="005044FE"/>
    <w:rsid w:val="00514154"/>
    <w:rsid w:val="00554AE3"/>
    <w:rsid w:val="00566103"/>
    <w:rsid w:val="005B6604"/>
    <w:rsid w:val="00605F4E"/>
    <w:rsid w:val="00617928"/>
    <w:rsid w:val="006217C6"/>
    <w:rsid w:val="00661CCF"/>
    <w:rsid w:val="0068309E"/>
    <w:rsid w:val="00694ABB"/>
    <w:rsid w:val="006C7199"/>
    <w:rsid w:val="006E19F9"/>
    <w:rsid w:val="007A2D7D"/>
    <w:rsid w:val="007B121E"/>
    <w:rsid w:val="007C6494"/>
    <w:rsid w:val="007D4501"/>
    <w:rsid w:val="008279A5"/>
    <w:rsid w:val="008376B3"/>
    <w:rsid w:val="00872DD1"/>
    <w:rsid w:val="008A2F77"/>
    <w:rsid w:val="00920A58"/>
    <w:rsid w:val="00944A8D"/>
    <w:rsid w:val="00973E89"/>
    <w:rsid w:val="00993166"/>
    <w:rsid w:val="00A01F58"/>
    <w:rsid w:val="00A156B0"/>
    <w:rsid w:val="00A5548D"/>
    <w:rsid w:val="00A62FD8"/>
    <w:rsid w:val="00A84511"/>
    <w:rsid w:val="00AA1996"/>
    <w:rsid w:val="00BC0F31"/>
    <w:rsid w:val="00BF5573"/>
    <w:rsid w:val="00C12751"/>
    <w:rsid w:val="00C76EC3"/>
    <w:rsid w:val="00D243B8"/>
    <w:rsid w:val="00D36F2D"/>
    <w:rsid w:val="00D52A48"/>
    <w:rsid w:val="00DB16AD"/>
    <w:rsid w:val="00E55B16"/>
    <w:rsid w:val="00E716FF"/>
    <w:rsid w:val="00EB69E6"/>
    <w:rsid w:val="00EF0142"/>
    <w:rsid w:val="00F555F9"/>
    <w:rsid w:val="00F768DF"/>
    <w:rsid w:val="00FB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D231D1"/>
  <w15:chartTrackingRefBased/>
  <w15:docId w15:val="{55B9FD9F-FFAE-4111-9B72-70A9D1F7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E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12751"/>
    <w:pPr>
      <w:ind w:left="1080" w:hanging="1080"/>
      <w:jc w:val="center"/>
    </w:pPr>
    <w:rPr>
      <w:rFonts w:ascii="Arial" w:hAnsi="Arial" w:cs="Arial"/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66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66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73098-7E4E-4C95-B495-42C71390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/       /13</vt:lpstr>
    </vt:vector>
  </TitlesOfParts>
  <Company>Starostwo Powiatowe w Iławie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/       /13</dc:title>
  <dc:subject/>
  <dc:creator>mweglowska</dc:creator>
  <cp:keywords/>
  <dc:description/>
  <cp:lastModifiedBy>Sylwia Rękawiecka</cp:lastModifiedBy>
  <cp:revision>7</cp:revision>
  <cp:lastPrinted>2022-06-06T07:13:00Z</cp:lastPrinted>
  <dcterms:created xsi:type="dcterms:W3CDTF">2022-06-03T06:56:00Z</dcterms:created>
  <dcterms:modified xsi:type="dcterms:W3CDTF">2022-06-08T06:32:00Z</dcterms:modified>
</cp:coreProperties>
</file>