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3B03" w14:textId="7497C4FE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7D6D3B7B" w14:textId="628FDD96" w:rsidR="001C6FBC" w:rsidRDefault="001C6FBC" w:rsidP="001C6FBC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44349FBB" w14:textId="7BC12710" w:rsidR="001C6FBC" w:rsidRDefault="006574E6" w:rsidP="001C6FBC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76B0A29B" w14:textId="77777777" w:rsidR="0006627C" w:rsidRPr="004674FE" w:rsidRDefault="001C6FBC" w:rsidP="001C6F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4FE">
        <w:rPr>
          <w:rFonts w:cstheme="minorHAnsi"/>
          <w:b/>
          <w:bCs/>
          <w:sz w:val="24"/>
          <w:szCs w:val="24"/>
        </w:rPr>
        <w:t>Uzasadnienie do uchwały w sprawie</w:t>
      </w:r>
      <w:r w:rsidRPr="004674FE">
        <w:rPr>
          <w:b/>
          <w:bCs/>
          <w:sz w:val="24"/>
          <w:szCs w:val="24"/>
        </w:rPr>
        <w:t xml:space="preserve"> zamiaru przekształcenia </w:t>
      </w:r>
      <w:r w:rsidR="00753CAD" w:rsidRPr="004674FE">
        <w:rPr>
          <w:b/>
          <w:bCs/>
          <w:sz w:val="24"/>
          <w:szCs w:val="24"/>
        </w:rPr>
        <w:t xml:space="preserve">Specjalnego Ośrodka Szkolno-Wychowawczego im. J. Korczaka </w:t>
      </w:r>
      <w:r w:rsidRPr="004674FE">
        <w:rPr>
          <w:b/>
          <w:bCs/>
          <w:sz w:val="24"/>
          <w:szCs w:val="24"/>
        </w:rPr>
        <w:t xml:space="preserve"> w Iławie</w:t>
      </w:r>
      <w:r w:rsidR="00753CAD" w:rsidRPr="004674FE">
        <w:rPr>
          <w:b/>
          <w:bCs/>
          <w:sz w:val="24"/>
          <w:szCs w:val="24"/>
        </w:rPr>
        <w:t xml:space="preserve"> </w:t>
      </w:r>
      <w:r w:rsidR="0006627C" w:rsidRPr="004674FE">
        <w:rPr>
          <w:b/>
          <w:bCs/>
          <w:sz w:val="24"/>
          <w:szCs w:val="24"/>
        </w:rPr>
        <w:t xml:space="preserve">wchodzącego </w:t>
      </w:r>
    </w:p>
    <w:p w14:paraId="0F84121E" w14:textId="261109C5" w:rsidR="001C6FBC" w:rsidRPr="004674FE" w:rsidRDefault="0006627C" w:rsidP="001C6F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4FE">
        <w:rPr>
          <w:b/>
          <w:bCs/>
          <w:sz w:val="24"/>
          <w:szCs w:val="24"/>
        </w:rPr>
        <w:t>w skład Zespołu Placówek Szkolno-Wychowawczych w Iławie</w:t>
      </w:r>
    </w:p>
    <w:p w14:paraId="278B7DB9" w14:textId="77777777" w:rsidR="002A21BF" w:rsidRPr="004674FE" w:rsidRDefault="002A21BF" w:rsidP="001C6F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D9F40E" w14:textId="77777777" w:rsidR="001C6FBC" w:rsidRPr="004674FE" w:rsidRDefault="001C6FBC" w:rsidP="001C6F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DABE36" w14:textId="0EB8AD26" w:rsidR="00751780" w:rsidRPr="004674FE" w:rsidRDefault="00294CD5" w:rsidP="0009603E">
      <w:pPr>
        <w:spacing w:after="0" w:line="240" w:lineRule="auto"/>
        <w:ind w:firstLine="426"/>
        <w:jc w:val="both"/>
        <w:rPr>
          <w:sz w:val="24"/>
          <w:szCs w:val="24"/>
        </w:rPr>
      </w:pPr>
      <w:r w:rsidRPr="004674FE">
        <w:rPr>
          <w:sz w:val="24"/>
          <w:szCs w:val="24"/>
        </w:rPr>
        <w:t>Specjalny Ośrodek Szkolno-Wychowawczy im. Janusza Korczaka w Iławie</w:t>
      </w:r>
      <w:r w:rsidR="001C6FBC" w:rsidRPr="004674FE">
        <w:rPr>
          <w:sz w:val="24"/>
          <w:szCs w:val="24"/>
        </w:rPr>
        <w:t xml:space="preserve"> zapewnia kształcenie</w:t>
      </w:r>
      <w:r w:rsidR="006D3E3D" w:rsidRPr="004674FE">
        <w:rPr>
          <w:sz w:val="24"/>
          <w:szCs w:val="24"/>
        </w:rPr>
        <w:t>, wychowanie i opiekę</w:t>
      </w:r>
      <w:r w:rsidR="001C6FBC" w:rsidRPr="004674FE">
        <w:rPr>
          <w:sz w:val="24"/>
          <w:szCs w:val="24"/>
        </w:rPr>
        <w:t xml:space="preserve"> dzieci</w:t>
      </w:r>
      <w:r w:rsidR="00ED107C" w:rsidRPr="004674FE">
        <w:rPr>
          <w:sz w:val="24"/>
          <w:szCs w:val="24"/>
        </w:rPr>
        <w:t>om</w:t>
      </w:r>
      <w:r w:rsidR="001C6FBC" w:rsidRPr="004674FE">
        <w:rPr>
          <w:sz w:val="24"/>
          <w:szCs w:val="24"/>
        </w:rPr>
        <w:t xml:space="preserve"> i młodzieży </w:t>
      </w:r>
      <w:r w:rsidR="0006627C" w:rsidRPr="004674FE">
        <w:rPr>
          <w:sz w:val="24"/>
          <w:szCs w:val="24"/>
        </w:rPr>
        <w:t>posiadający</w:t>
      </w:r>
      <w:r w:rsidR="00ED107C" w:rsidRPr="004674FE">
        <w:rPr>
          <w:sz w:val="24"/>
          <w:szCs w:val="24"/>
        </w:rPr>
        <w:t>m</w:t>
      </w:r>
      <w:r w:rsidR="0006627C" w:rsidRPr="004674FE">
        <w:rPr>
          <w:sz w:val="24"/>
          <w:szCs w:val="24"/>
        </w:rPr>
        <w:t xml:space="preserve"> orzeczenie o potrzebie kształcenia specjalnego. </w:t>
      </w:r>
      <w:r w:rsidR="00FC571B" w:rsidRPr="004674FE">
        <w:rPr>
          <w:sz w:val="24"/>
          <w:szCs w:val="24"/>
        </w:rPr>
        <w:t xml:space="preserve">Dotychczasowa siedziba </w:t>
      </w:r>
      <w:r w:rsidR="00DF540C" w:rsidRPr="004674FE">
        <w:rPr>
          <w:sz w:val="24"/>
          <w:szCs w:val="24"/>
        </w:rPr>
        <w:t>placówki</w:t>
      </w:r>
      <w:r w:rsidR="00B032F7" w:rsidRPr="004674FE">
        <w:rPr>
          <w:sz w:val="24"/>
          <w:szCs w:val="24"/>
        </w:rPr>
        <w:t>,</w:t>
      </w:r>
      <w:r w:rsidR="00B032F7" w:rsidRPr="004674FE">
        <w:rPr>
          <w:color w:val="FF0000"/>
          <w:sz w:val="24"/>
          <w:szCs w:val="24"/>
        </w:rPr>
        <w:t xml:space="preserve"> </w:t>
      </w:r>
      <w:r w:rsidR="00B032F7" w:rsidRPr="004674FE">
        <w:rPr>
          <w:sz w:val="24"/>
          <w:szCs w:val="24"/>
        </w:rPr>
        <w:t>od roku 19</w:t>
      </w:r>
      <w:r w:rsidR="00C313A7" w:rsidRPr="004674FE">
        <w:rPr>
          <w:sz w:val="24"/>
          <w:szCs w:val="24"/>
        </w:rPr>
        <w:t>85</w:t>
      </w:r>
      <w:r w:rsidR="00753CAD" w:rsidRPr="004674FE">
        <w:rPr>
          <w:sz w:val="24"/>
          <w:szCs w:val="24"/>
        </w:rPr>
        <w:t>,</w:t>
      </w:r>
      <w:r w:rsidR="00FC571B" w:rsidRPr="004674FE">
        <w:rPr>
          <w:sz w:val="24"/>
          <w:szCs w:val="24"/>
        </w:rPr>
        <w:t xml:space="preserve"> mieści się </w:t>
      </w:r>
      <w:r w:rsidR="004674FE">
        <w:rPr>
          <w:sz w:val="24"/>
          <w:szCs w:val="24"/>
        </w:rPr>
        <w:br/>
      </w:r>
      <w:r w:rsidR="00FC571B" w:rsidRPr="004674FE">
        <w:rPr>
          <w:sz w:val="24"/>
          <w:szCs w:val="24"/>
        </w:rPr>
        <w:t>przy ul. Tadeusza Kościuszki 23a w Iławie</w:t>
      </w:r>
      <w:r w:rsidR="00BA33BB" w:rsidRPr="004674FE">
        <w:rPr>
          <w:sz w:val="24"/>
          <w:szCs w:val="24"/>
        </w:rPr>
        <w:t>.</w:t>
      </w:r>
      <w:r w:rsidR="004614A7" w:rsidRPr="004674FE">
        <w:rPr>
          <w:sz w:val="24"/>
          <w:szCs w:val="24"/>
        </w:rPr>
        <w:t xml:space="preserve"> </w:t>
      </w:r>
      <w:r w:rsidR="00751780" w:rsidRPr="004674FE">
        <w:rPr>
          <w:sz w:val="24"/>
          <w:szCs w:val="24"/>
        </w:rPr>
        <w:t>Piętrowy budynek o powierzchni 2260 m</w:t>
      </w:r>
      <w:r w:rsidR="00751780" w:rsidRPr="004674FE">
        <w:rPr>
          <w:sz w:val="24"/>
          <w:szCs w:val="24"/>
          <w:vertAlign w:val="superscript"/>
        </w:rPr>
        <w:t>2</w:t>
      </w:r>
      <w:r w:rsidR="0068645A" w:rsidRPr="004674FE">
        <w:rPr>
          <w:sz w:val="24"/>
          <w:szCs w:val="24"/>
        </w:rPr>
        <w:t xml:space="preserve">, </w:t>
      </w:r>
      <w:r w:rsidR="008F12A2" w:rsidRPr="004674FE">
        <w:rPr>
          <w:sz w:val="24"/>
          <w:szCs w:val="24"/>
        </w:rPr>
        <w:t>ze względu na ograniczenia architektoniczne</w:t>
      </w:r>
      <w:r w:rsidR="00680ECC" w:rsidRPr="004674FE">
        <w:rPr>
          <w:sz w:val="24"/>
          <w:szCs w:val="24"/>
        </w:rPr>
        <w:t>,</w:t>
      </w:r>
      <w:r w:rsidR="008F12A2" w:rsidRPr="004674FE">
        <w:rPr>
          <w:sz w:val="24"/>
          <w:szCs w:val="24"/>
        </w:rPr>
        <w:t xml:space="preserve"> </w:t>
      </w:r>
      <w:r w:rsidR="0068645A" w:rsidRPr="004674FE">
        <w:rPr>
          <w:sz w:val="24"/>
          <w:szCs w:val="24"/>
        </w:rPr>
        <w:t>nie jest</w:t>
      </w:r>
      <w:r w:rsidR="00751780" w:rsidRPr="004674FE">
        <w:rPr>
          <w:sz w:val="24"/>
          <w:szCs w:val="24"/>
        </w:rPr>
        <w:t xml:space="preserve"> w pełni dostosowany do potrzeb uczniów z niepełnosprawnościami. </w:t>
      </w:r>
    </w:p>
    <w:p w14:paraId="71E54483" w14:textId="32B1150E" w:rsidR="005B27D1" w:rsidRPr="004674FE" w:rsidRDefault="00A90A78" w:rsidP="004674FE">
      <w:pPr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</w:rPr>
      </w:pPr>
      <w:r w:rsidRPr="004674FE">
        <w:rPr>
          <w:sz w:val="24"/>
          <w:szCs w:val="24"/>
        </w:rPr>
        <w:t xml:space="preserve">W </w:t>
      </w:r>
      <w:r w:rsidR="007F4A08" w:rsidRPr="004674FE">
        <w:rPr>
          <w:sz w:val="24"/>
          <w:szCs w:val="24"/>
        </w:rPr>
        <w:t>celu zapewnienia dzieciom i m</w:t>
      </w:r>
      <w:r w:rsidR="00610B27" w:rsidRPr="004674FE">
        <w:rPr>
          <w:sz w:val="24"/>
          <w:szCs w:val="24"/>
        </w:rPr>
        <w:t>łodzieży</w:t>
      </w:r>
      <w:r w:rsidR="007F4A08" w:rsidRPr="004674FE">
        <w:rPr>
          <w:sz w:val="24"/>
          <w:szCs w:val="24"/>
        </w:rPr>
        <w:t xml:space="preserve"> </w:t>
      </w:r>
      <w:r w:rsidR="00751780" w:rsidRPr="004674FE">
        <w:rPr>
          <w:sz w:val="24"/>
          <w:szCs w:val="24"/>
        </w:rPr>
        <w:t>warunków kształcenia, wychowania i opieki dostosowanych do</w:t>
      </w:r>
      <w:r w:rsidR="007F4A08" w:rsidRPr="004674FE">
        <w:rPr>
          <w:sz w:val="24"/>
          <w:szCs w:val="24"/>
        </w:rPr>
        <w:t xml:space="preserve"> ich</w:t>
      </w:r>
      <w:r w:rsidR="00433EB4" w:rsidRPr="004674FE">
        <w:rPr>
          <w:sz w:val="24"/>
          <w:szCs w:val="24"/>
        </w:rPr>
        <w:t xml:space="preserve"> indywidualnych </w:t>
      </w:r>
      <w:r w:rsidR="00751780" w:rsidRPr="004674FE">
        <w:rPr>
          <w:sz w:val="24"/>
          <w:szCs w:val="24"/>
        </w:rPr>
        <w:t xml:space="preserve"> potrzeb</w:t>
      </w:r>
      <w:r w:rsidR="00680ECC" w:rsidRPr="004674FE">
        <w:rPr>
          <w:sz w:val="24"/>
          <w:szCs w:val="24"/>
        </w:rPr>
        <w:t xml:space="preserve"> rozwojowych</w:t>
      </w:r>
      <w:r w:rsidR="00751780" w:rsidRPr="004674FE">
        <w:rPr>
          <w:sz w:val="24"/>
          <w:szCs w:val="24"/>
        </w:rPr>
        <w:t xml:space="preserve"> i </w:t>
      </w:r>
      <w:r w:rsidR="005B27D1" w:rsidRPr="004674FE">
        <w:rPr>
          <w:sz w:val="24"/>
          <w:szCs w:val="24"/>
        </w:rPr>
        <w:t xml:space="preserve">edukacyjnych oraz </w:t>
      </w:r>
      <w:r w:rsidR="00751780" w:rsidRPr="004674FE">
        <w:rPr>
          <w:sz w:val="24"/>
          <w:szCs w:val="24"/>
        </w:rPr>
        <w:t xml:space="preserve">możliwości </w:t>
      </w:r>
      <w:r w:rsidR="007F4A08" w:rsidRPr="004674FE">
        <w:rPr>
          <w:sz w:val="24"/>
          <w:szCs w:val="24"/>
        </w:rPr>
        <w:t>psychofizycznyc</w:t>
      </w:r>
      <w:r w:rsidR="006D3E3D" w:rsidRPr="004674FE">
        <w:rPr>
          <w:sz w:val="24"/>
          <w:szCs w:val="24"/>
        </w:rPr>
        <w:t>h,</w:t>
      </w:r>
      <w:r w:rsidR="008B2BD5" w:rsidRPr="004674FE">
        <w:rPr>
          <w:sz w:val="24"/>
          <w:szCs w:val="24"/>
        </w:rPr>
        <w:t xml:space="preserve"> </w:t>
      </w:r>
      <w:r w:rsidR="00444151" w:rsidRPr="004674FE">
        <w:rPr>
          <w:sz w:val="24"/>
          <w:szCs w:val="24"/>
        </w:rPr>
        <w:t xml:space="preserve"> w</w:t>
      </w:r>
      <w:r w:rsidR="00610B27" w:rsidRPr="004674FE">
        <w:rPr>
          <w:sz w:val="24"/>
          <w:szCs w:val="24"/>
        </w:rPr>
        <w:t xml:space="preserve"> roku 2019</w:t>
      </w:r>
      <w:r w:rsidR="00FD1871">
        <w:rPr>
          <w:sz w:val="24"/>
          <w:szCs w:val="24"/>
        </w:rPr>
        <w:t>,</w:t>
      </w:r>
      <w:r w:rsidR="008B2BD5" w:rsidRPr="004674FE">
        <w:rPr>
          <w:sz w:val="24"/>
          <w:szCs w:val="24"/>
        </w:rPr>
        <w:t xml:space="preserve"> Powiat Iławski rozpoczął</w:t>
      </w:r>
      <w:r w:rsidR="00B032F7" w:rsidRPr="004674FE">
        <w:rPr>
          <w:sz w:val="24"/>
          <w:szCs w:val="24"/>
        </w:rPr>
        <w:t xml:space="preserve"> </w:t>
      </w:r>
      <w:r w:rsidR="008B2BD5" w:rsidRPr="004674FE">
        <w:rPr>
          <w:sz w:val="24"/>
          <w:szCs w:val="24"/>
        </w:rPr>
        <w:t>budow</w:t>
      </w:r>
      <w:r w:rsidR="00B032F7" w:rsidRPr="004674FE">
        <w:rPr>
          <w:sz w:val="24"/>
          <w:szCs w:val="24"/>
        </w:rPr>
        <w:t xml:space="preserve">ę </w:t>
      </w:r>
      <w:r w:rsidR="005B27D1" w:rsidRPr="004674FE">
        <w:rPr>
          <w:sz w:val="24"/>
          <w:szCs w:val="24"/>
        </w:rPr>
        <w:t>nowej siedziby specjalnego ośrodka szkolno-w</w:t>
      </w:r>
      <w:r w:rsidR="00751780" w:rsidRPr="004674FE">
        <w:rPr>
          <w:sz w:val="24"/>
          <w:szCs w:val="24"/>
        </w:rPr>
        <w:t>ychowawczego</w:t>
      </w:r>
      <w:r w:rsidR="007F4A08" w:rsidRPr="004674FE">
        <w:rPr>
          <w:sz w:val="24"/>
          <w:szCs w:val="24"/>
        </w:rPr>
        <w:t xml:space="preserve">. </w:t>
      </w:r>
      <w:r w:rsidR="006D3E3D" w:rsidRPr="004674FE">
        <w:rPr>
          <w:sz w:val="24"/>
          <w:szCs w:val="24"/>
        </w:rPr>
        <w:t>O</w:t>
      </w:r>
      <w:r w:rsidR="00507487" w:rsidRPr="004674FE">
        <w:rPr>
          <w:sz w:val="24"/>
          <w:szCs w:val="24"/>
        </w:rPr>
        <w:t xml:space="preserve">biekt </w:t>
      </w:r>
      <w:r w:rsidR="009C5AAB" w:rsidRPr="004674FE">
        <w:rPr>
          <w:sz w:val="24"/>
          <w:szCs w:val="24"/>
        </w:rPr>
        <w:t>o powierzchni użytkowej 6319 m</w:t>
      </w:r>
      <w:r w:rsidR="009C5AAB" w:rsidRPr="004674FE">
        <w:rPr>
          <w:sz w:val="24"/>
          <w:szCs w:val="24"/>
          <w:vertAlign w:val="superscript"/>
        </w:rPr>
        <w:t>2</w:t>
      </w:r>
      <w:r w:rsidR="00C351CC" w:rsidRPr="004674FE">
        <w:rPr>
          <w:sz w:val="24"/>
          <w:szCs w:val="24"/>
        </w:rPr>
        <w:t xml:space="preserve"> znajduje się w </w:t>
      </w:r>
      <w:r w:rsidR="00605E8C" w:rsidRPr="004674FE">
        <w:rPr>
          <w:sz w:val="24"/>
          <w:szCs w:val="24"/>
        </w:rPr>
        <w:t xml:space="preserve">Iławie przy ul. Henryka Sucharskiego 3, w </w:t>
      </w:r>
      <w:r w:rsidR="00444151" w:rsidRPr="004674FE">
        <w:rPr>
          <w:sz w:val="24"/>
          <w:szCs w:val="24"/>
        </w:rPr>
        <w:t xml:space="preserve"> dzielnicy </w:t>
      </w:r>
      <w:r w:rsidR="00C351CC" w:rsidRPr="004674FE">
        <w:rPr>
          <w:sz w:val="24"/>
          <w:szCs w:val="24"/>
        </w:rPr>
        <w:t>o zabudowie jednorodzinnej, w bliskiej odległości od ścieżek rekreacyjnych nad jeziorem Jeziorak.</w:t>
      </w:r>
      <w:r w:rsidR="003D7BE7" w:rsidRPr="004674FE">
        <w:rPr>
          <w:sz w:val="24"/>
          <w:szCs w:val="24"/>
        </w:rPr>
        <w:t xml:space="preserve"> </w:t>
      </w:r>
      <w:r w:rsidR="005B27D1" w:rsidRPr="004674FE">
        <w:rPr>
          <w:sz w:val="24"/>
          <w:szCs w:val="24"/>
        </w:rPr>
        <w:t>P</w:t>
      </w:r>
      <w:r w:rsidR="00181EC7" w:rsidRPr="004674FE">
        <w:rPr>
          <w:rFonts w:cstheme="minorHAnsi"/>
          <w:color w:val="000000"/>
          <w:sz w:val="24"/>
          <w:szCs w:val="24"/>
        </w:rPr>
        <w:t>arterowy</w:t>
      </w:r>
      <w:r w:rsidR="005B27D1" w:rsidRPr="004674FE">
        <w:rPr>
          <w:rFonts w:cstheme="minorHAnsi"/>
          <w:color w:val="000000"/>
          <w:sz w:val="24"/>
          <w:szCs w:val="24"/>
        </w:rPr>
        <w:t xml:space="preserve"> budynek</w:t>
      </w:r>
      <w:r w:rsidR="007F4A08" w:rsidRPr="004674FE">
        <w:rPr>
          <w:rFonts w:cstheme="minorHAnsi"/>
          <w:color w:val="000000"/>
          <w:sz w:val="24"/>
          <w:szCs w:val="24"/>
        </w:rPr>
        <w:t xml:space="preserve"> dostosowany do objęcia edukacją ok. 240 uczniów mieści</w:t>
      </w:r>
      <w:r w:rsidR="00181EC7" w:rsidRPr="004674FE">
        <w:rPr>
          <w:rFonts w:cstheme="minorHAnsi"/>
          <w:color w:val="000000"/>
          <w:sz w:val="24"/>
          <w:szCs w:val="24"/>
        </w:rPr>
        <w:t xml:space="preserve"> m.</w:t>
      </w:r>
      <w:r w:rsidR="005B27D1" w:rsidRPr="004674FE">
        <w:rPr>
          <w:rFonts w:cstheme="minorHAnsi"/>
          <w:color w:val="000000"/>
          <w:sz w:val="24"/>
          <w:szCs w:val="24"/>
        </w:rPr>
        <w:t xml:space="preserve"> </w:t>
      </w:r>
      <w:r w:rsidR="00181EC7" w:rsidRPr="004674FE">
        <w:rPr>
          <w:rFonts w:cstheme="minorHAnsi"/>
          <w:color w:val="000000"/>
          <w:sz w:val="24"/>
          <w:szCs w:val="24"/>
        </w:rPr>
        <w:t xml:space="preserve">in. </w:t>
      </w:r>
      <w:r w:rsidR="00610B27" w:rsidRPr="004674FE">
        <w:rPr>
          <w:rFonts w:cstheme="minorHAnsi"/>
          <w:color w:val="000000"/>
          <w:sz w:val="24"/>
          <w:szCs w:val="24"/>
        </w:rPr>
        <w:t xml:space="preserve">30 </w:t>
      </w:r>
      <w:r w:rsidR="00181EC7" w:rsidRPr="004674FE">
        <w:rPr>
          <w:rFonts w:cstheme="minorHAnsi"/>
          <w:color w:val="000000"/>
          <w:sz w:val="24"/>
          <w:szCs w:val="24"/>
        </w:rPr>
        <w:t>sal</w:t>
      </w:r>
      <w:r w:rsidR="00610B27" w:rsidRPr="004674FE">
        <w:rPr>
          <w:rFonts w:cstheme="minorHAnsi"/>
          <w:color w:val="000000"/>
          <w:sz w:val="24"/>
          <w:szCs w:val="24"/>
        </w:rPr>
        <w:t xml:space="preserve"> lekcyjnych, sale </w:t>
      </w:r>
      <w:r w:rsidR="00181EC7" w:rsidRPr="004674FE">
        <w:rPr>
          <w:rFonts w:cstheme="minorHAnsi"/>
          <w:color w:val="000000"/>
          <w:sz w:val="24"/>
          <w:szCs w:val="24"/>
        </w:rPr>
        <w:t>specjalistyczne</w:t>
      </w:r>
      <w:r w:rsidR="00610B27" w:rsidRPr="004674FE">
        <w:rPr>
          <w:rFonts w:cstheme="minorHAnsi"/>
          <w:color w:val="000000"/>
          <w:sz w:val="24"/>
          <w:szCs w:val="24"/>
        </w:rPr>
        <w:t xml:space="preserve"> (</w:t>
      </w:r>
      <w:r w:rsidR="00160C04" w:rsidRPr="004674FE">
        <w:rPr>
          <w:rFonts w:cstheme="minorHAnsi"/>
          <w:color w:val="000000"/>
          <w:sz w:val="24"/>
          <w:szCs w:val="24"/>
        </w:rPr>
        <w:t xml:space="preserve">rewalidacyjne, </w:t>
      </w:r>
      <w:r w:rsidR="005B27D1" w:rsidRPr="004674FE">
        <w:rPr>
          <w:rFonts w:cstheme="minorHAnsi"/>
          <w:color w:val="000000"/>
          <w:sz w:val="24"/>
          <w:szCs w:val="24"/>
        </w:rPr>
        <w:t>„</w:t>
      </w:r>
      <w:r w:rsidR="00610B27" w:rsidRPr="004674FE">
        <w:rPr>
          <w:rFonts w:cstheme="minorHAnsi"/>
          <w:color w:val="000000"/>
          <w:sz w:val="24"/>
          <w:szCs w:val="24"/>
        </w:rPr>
        <w:t xml:space="preserve">doświadczania </w:t>
      </w:r>
      <w:r w:rsidR="00160C04" w:rsidRPr="004674FE">
        <w:rPr>
          <w:rFonts w:cstheme="minorHAnsi"/>
          <w:color w:val="000000"/>
          <w:sz w:val="24"/>
          <w:szCs w:val="24"/>
        </w:rPr>
        <w:t>świata”</w:t>
      </w:r>
      <w:r w:rsidR="006D3E3D" w:rsidRPr="004674FE">
        <w:rPr>
          <w:rFonts w:cstheme="minorHAnsi"/>
          <w:color w:val="000000"/>
          <w:sz w:val="24"/>
          <w:szCs w:val="24"/>
        </w:rPr>
        <w:t>, biofeedback)</w:t>
      </w:r>
      <w:r w:rsidR="00181EC7" w:rsidRPr="004674FE">
        <w:rPr>
          <w:rFonts w:cstheme="minorHAnsi"/>
          <w:color w:val="000000"/>
          <w:sz w:val="24"/>
          <w:szCs w:val="24"/>
        </w:rPr>
        <w:t>, gabinety</w:t>
      </w:r>
      <w:r w:rsidR="007F4A08" w:rsidRPr="004674FE">
        <w:rPr>
          <w:rFonts w:cstheme="minorHAnsi"/>
          <w:color w:val="000000"/>
          <w:sz w:val="24"/>
          <w:szCs w:val="24"/>
        </w:rPr>
        <w:t xml:space="preserve"> terapeutyczne</w:t>
      </w:r>
      <w:r w:rsidR="004674FE">
        <w:rPr>
          <w:rFonts w:cstheme="minorHAnsi"/>
          <w:color w:val="000000"/>
          <w:sz w:val="24"/>
          <w:szCs w:val="24"/>
        </w:rPr>
        <w:t xml:space="preserve"> </w:t>
      </w:r>
      <w:r w:rsidR="00160C04" w:rsidRPr="004674FE">
        <w:rPr>
          <w:rFonts w:cstheme="minorHAnsi"/>
          <w:color w:val="000000"/>
          <w:sz w:val="24"/>
          <w:szCs w:val="24"/>
        </w:rPr>
        <w:t>(logopedyczne, psycholog</w:t>
      </w:r>
      <w:r w:rsidR="005B27D1" w:rsidRPr="004674FE">
        <w:rPr>
          <w:rFonts w:cstheme="minorHAnsi"/>
          <w:color w:val="000000"/>
          <w:sz w:val="24"/>
          <w:szCs w:val="24"/>
        </w:rPr>
        <w:t>iczne, pedagogiczne</w:t>
      </w:r>
      <w:r w:rsidR="00160C04" w:rsidRPr="004674FE">
        <w:rPr>
          <w:rFonts w:cstheme="minorHAnsi"/>
          <w:color w:val="000000"/>
          <w:sz w:val="24"/>
          <w:szCs w:val="24"/>
        </w:rPr>
        <w:t>)</w:t>
      </w:r>
      <w:r w:rsidR="00181EC7" w:rsidRPr="004674FE">
        <w:rPr>
          <w:rFonts w:cstheme="minorHAnsi"/>
          <w:color w:val="000000"/>
          <w:sz w:val="24"/>
          <w:szCs w:val="24"/>
        </w:rPr>
        <w:t>, pom</w:t>
      </w:r>
      <w:r w:rsidR="005B27D1" w:rsidRPr="004674FE">
        <w:rPr>
          <w:rFonts w:cstheme="minorHAnsi"/>
          <w:color w:val="000000"/>
          <w:sz w:val="24"/>
          <w:szCs w:val="24"/>
        </w:rPr>
        <w:t xml:space="preserve">ieszczenia rehabilitacyjne, </w:t>
      </w:r>
      <w:r w:rsidR="00181EC7" w:rsidRPr="004674FE">
        <w:rPr>
          <w:rFonts w:cstheme="minorHAnsi"/>
          <w:color w:val="000000"/>
          <w:sz w:val="24"/>
          <w:szCs w:val="24"/>
        </w:rPr>
        <w:t xml:space="preserve">pracownię gastronomiczną, komputerową, </w:t>
      </w:r>
      <w:r w:rsidR="006D3E3D" w:rsidRPr="004674FE">
        <w:rPr>
          <w:rFonts w:cstheme="minorHAnsi"/>
          <w:color w:val="000000"/>
          <w:sz w:val="24"/>
          <w:szCs w:val="24"/>
        </w:rPr>
        <w:t xml:space="preserve">stolarską, </w:t>
      </w:r>
      <w:r w:rsidR="005B27D1" w:rsidRPr="004674FE">
        <w:rPr>
          <w:rFonts w:cstheme="minorHAnsi"/>
          <w:color w:val="000000"/>
          <w:sz w:val="24"/>
          <w:szCs w:val="24"/>
        </w:rPr>
        <w:t xml:space="preserve">krawiecką, </w:t>
      </w:r>
      <w:r w:rsidR="00181EC7" w:rsidRPr="004674FE">
        <w:rPr>
          <w:rFonts w:cstheme="minorHAnsi"/>
          <w:color w:val="000000"/>
          <w:sz w:val="24"/>
          <w:szCs w:val="24"/>
        </w:rPr>
        <w:t xml:space="preserve">świetlicę, </w:t>
      </w:r>
      <w:r w:rsidR="005B27D1" w:rsidRPr="004674FE">
        <w:rPr>
          <w:rFonts w:cstheme="minorHAnsi"/>
          <w:color w:val="000000"/>
          <w:sz w:val="24"/>
          <w:szCs w:val="24"/>
        </w:rPr>
        <w:t xml:space="preserve">salę gimnastyczną, siłownię, bibliotekę, czytelnię, </w:t>
      </w:r>
      <w:r w:rsidR="0068645A" w:rsidRPr="004674FE">
        <w:rPr>
          <w:rFonts w:cstheme="minorHAnsi"/>
          <w:color w:val="000000"/>
          <w:sz w:val="24"/>
          <w:szCs w:val="24"/>
        </w:rPr>
        <w:t>pomieszczenia socjalne i gospodarcze, pomieszczenia biurowe</w:t>
      </w:r>
      <w:r w:rsidR="00181EC7" w:rsidRPr="004674FE">
        <w:rPr>
          <w:rFonts w:cstheme="minorHAnsi"/>
          <w:color w:val="000000"/>
          <w:sz w:val="24"/>
          <w:szCs w:val="24"/>
        </w:rPr>
        <w:t xml:space="preserve">. </w:t>
      </w:r>
      <w:r w:rsidR="003D302F" w:rsidRPr="004674FE">
        <w:rPr>
          <w:rFonts w:cstheme="minorHAnsi"/>
          <w:color w:val="000000"/>
          <w:sz w:val="24"/>
          <w:szCs w:val="24"/>
        </w:rPr>
        <w:t xml:space="preserve">Wokół obiektu znajdują się parkingi ogólnodostępne, miejsca na rowery, ogród warzywno-owocowy, boisko o nawierzchni </w:t>
      </w:r>
      <w:r w:rsidR="00444151" w:rsidRPr="004674FE">
        <w:rPr>
          <w:rFonts w:cstheme="minorHAnsi"/>
          <w:color w:val="000000"/>
          <w:sz w:val="24"/>
          <w:szCs w:val="24"/>
        </w:rPr>
        <w:t xml:space="preserve"> </w:t>
      </w:r>
      <w:r w:rsidR="003D302F" w:rsidRPr="004674FE">
        <w:rPr>
          <w:rFonts w:cstheme="minorHAnsi"/>
          <w:color w:val="000000"/>
          <w:sz w:val="24"/>
          <w:szCs w:val="24"/>
        </w:rPr>
        <w:t xml:space="preserve">trawiastej. </w:t>
      </w:r>
    </w:p>
    <w:p w14:paraId="239D2AC8" w14:textId="16FD81C2" w:rsidR="007F4A08" w:rsidRPr="004674FE" w:rsidRDefault="004852D0" w:rsidP="006D4110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4674FE">
        <w:rPr>
          <w:sz w:val="24"/>
          <w:szCs w:val="24"/>
        </w:rPr>
        <w:t xml:space="preserve">Budynek jest w pełni dostosowany do potrzeb dzieci i młodzieży z różnymi dysfunkcjami, </w:t>
      </w:r>
      <w:r w:rsidR="0006627C" w:rsidRPr="004674FE">
        <w:rPr>
          <w:sz w:val="24"/>
          <w:szCs w:val="24"/>
        </w:rPr>
        <w:t>pozbawio</w:t>
      </w:r>
      <w:r w:rsidR="006D4110" w:rsidRPr="004674FE">
        <w:rPr>
          <w:sz w:val="24"/>
          <w:szCs w:val="24"/>
        </w:rPr>
        <w:t>ny barier architektonicznych,</w:t>
      </w:r>
      <w:r w:rsidR="0006627C" w:rsidRPr="004674FE">
        <w:rPr>
          <w:sz w:val="24"/>
          <w:szCs w:val="24"/>
        </w:rPr>
        <w:t xml:space="preserve"> </w:t>
      </w:r>
      <w:r w:rsidR="001B722A" w:rsidRPr="004674FE">
        <w:rPr>
          <w:sz w:val="24"/>
          <w:szCs w:val="24"/>
        </w:rPr>
        <w:t>zapewni</w:t>
      </w:r>
      <w:r w:rsidR="009C5AAB" w:rsidRPr="004674FE">
        <w:rPr>
          <w:sz w:val="24"/>
          <w:szCs w:val="24"/>
        </w:rPr>
        <w:t>ający bezpieczne i</w:t>
      </w:r>
      <w:r w:rsidR="001B722A" w:rsidRPr="004674FE">
        <w:rPr>
          <w:sz w:val="24"/>
          <w:szCs w:val="24"/>
        </w:rPr>
        <w:t xml:space="preserve"> </w:t>
      </w:r>
      <w:r w:rsidRPr="004674FE">
        <w:rPr>
          <w:sz w:val="24"/>
          <w:szCs w:val="24"/>
        </w:rPr>
        <w:t>higieniczne warunki pobytu w placówce.</w:t>
      </w:r>
      <w:r w:rsidR="007F4A08" w:rsidRPr="004674FE">
        <w:rPr>
          <w:sz w:val="24"/>
          <w:szCs w:val="24"/>
        </w:rPr>
        <w:t xml:space="preserve"> </w:t>
      </w:r>
      <w:r w:rsidR="00444151" w:rsidRPr="004674FE">
        <w:rPr>
          <w:sz w:val="24"/>
          <w:szCs w:val="24"/>
        </w:rPr>
        <w:t>Specjalny Ośrodek został</w:t>
      </w:r>
      <w:r w:rsidR="001B722A" w:rsidRPr="004674FE">
        <w:rPr>
          <w:sz w:val="24"/>
          <w:szCs w:val="24"/>
        </w:rPr>
        <w:t xml:space="preserve"> </w:t>
      </w:r>
      <w:r w:rsidR="00444151" w:rsidRPr="004674FE">
        <w:rPr>
          <w:sz w:val="24"/>
          <w:szCs w:val="24"/>
        </w:rPr>
        <w:t>wyposażony</w:t>
      </w:r>
      <w:r w:rsidR="006D4110" w:rsidRPr="004674FE">
        <w:rPr>
          <w:sz w:val="24"/>
          <w:szCs w:val="24"/>
        </w:rPr>
        <w:t xml:space="preserve"> w meble, </w:t>
      </w:r>
      <w:r w:rsidR="001B722A" w:rsidRPr="004674FE">
        <w:rPr>
          <w:sz w:val="24"/>
          <w:szCs w:val="24"/>
        </w:rPr>
        <w:t>nowoczesne</w:t>
      </w:r>
      <w:r w:rsidR="007F4A08" w:rsidRPr="004674FE">
        <w:rPr>
          <w:sz w:val="24"/>
          <w:szCs w:val="24"/>
        </w:rPr>
        <w:t xml:space="preserve"> pomoce dydaktyczne, </w:t>
      </w:r>
      <w:r w:rsidR="001B722A" w:rsidRPr="004674FE">
        <w:rPr>
          <w:sz w:val="24"/>
          <w:szCs w:val="24"/>
        </w:rPr>
        <w:t>m. in.</w:t>
      </w:r>
      <w:r w:rsidR="007F4A08" w:rsidRPr="004674FE">
        <w:rPr>
          <w:sz w:val="24"/>
          <w:szCs w:val="24"/>
        </w:rPr>
        <w:t xml:space="preserve"> tablice interaktywne, sprzęty terapeutyczne, rehabilitacyjne</w:t>
      </w:r>
      <w:r w:rsidR="005B27D1" w:rsidRPr="004674FE">
        <w:rPr>
          <w:sz w:val="24"/>
          <w:szCs w:val="24"/>
        </w:rPr>
        <w:t xml:space="preserve"> </w:t>
      </w:r>
      <w:r w:rsidR="005B27D1" w:rsidRPr="004674FE">
        <w:rPr>
          <w:rFonts w:cstheme="minorHAnsi"/>
          <w:color w:val="000000"/>
          <w:sz w:val="24"/>
          <w:szCs w:val="24"/>
          <w:shd w:val="clear" w:color="auto" w:fill="FFFFFF"/>
        </w:rPr>
        <w:t>odpowiednie ze względu na indywidualne potrzeby rozwojowe i edukacyjne oraz możliwości psychofizyczne uczniów</w:t>
      </w:r>
      <w:r w:rsidR="006D4110" w:rsidRPr="004674F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D4110" w:rsidRPr="004674FE">
        <w:rPr>
          <w:sz w:val="24"/>
          <w:szCs w:val="24"/>
        </w:rPr>
        <w:t xml:space="preserve"> </w:t>
      </w:r>
      <w:r w:rsidR="007F4A08" w:rsidRPr="004674FE">
        <w:rPr>
          <w:sz w:val="24"/>
          <w:szCs w:val="24"/>
        </w:rPr>
        <w:t xml:space="preserve">Profesjonalne wyposażenie </w:t>
      </w:r>
      <w:r w:rsidR="001B722A" w:rsidRPr="004674FE">
        <w:rPr>
          <w:sz w:val="24"/>
          <w:szCs w:val="24"/>
        </w:rPr>
        <w:t xml:space="preserve">gabinetów </w:t>
      </w:r>
      <w:r w:rsidR="00444151" w:rsidRPr="004674FE">
        <w:rPr>
          <w:sz w:val="24"/>
          <w:szCs w:val="24"/>
        </w:rPr>
        <w:t>specjalistycznych</w:t>
      </w:r>
      <w:r w:rsidR="007F4A08" w:rsidRPr="004674FE">
        <w:rPr>
          <w:sz w:val="24"/>
          <w:szCs w:val="24"/>
        </w:rPr>
        <w:t xml:space="preserve"> tworzy </w:t>
      </w:r>
      <w:r w:rsidR="00444151" w:rsidRPr="004674FE">
        <w:rPr>
          <w:sz w:val="24"/>
          <w:szCs w:val="24"/>
        </w:rPr>
        <w:t xml:space="preserve">doskonałe </w:t>
      </w:r>
      <w:r w:rsidR="007F4A08" w:rsidRPr="004674FE">
        <w:rPr>
          <w:sz w:val="24"/>
          <w:szCs w:val="24"/>
        </w:rPr>
        <w:t>warunki do objęcia podopiecznych różnymi formami terapii, rehabilitacji oraz zabiegami fizjoterapeutycznymi (kinezyterapia, masaże, terapia sensoryczna)</w:t>
      </w:r>
      <w:r w:rsidR="00444151" w:rsidRPr="004674FE">
        <w:rPr>
          <w:sz w:val="24"/>
          <w:szCs w:val="24"/>
        </w:rPr>
        <w:t>.</w:t>
      </w:r>
    </w:p>
    <w:p w14:paraId="15862B93" w14:textId="58B383B2" w:rsidR="00444151" w:rsidRPr="004674FE" w:rsidRDefault="007F4A08" w:rsidP="0009603E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4674FE">
        <w:rPr>
          <w:sz w:val="24"/>
          <w:szCs w:val="24"/>
        </w:rPr>
        <w:t>Zmiana siedziby Specjalnego Ośrodka Szkolno-Wychowawczego im. J. Korczaka w Iławie zdecydowanie poprawi warunki</w:t>
      </w:r>
      <w:r w:rsidR="00344761" w:rsidRPr="004674FE">
        <w:rPr>
          <w:sz w:val="24"/>
          <w:szCs w:val="24"/>
        </w:rPr>
        <w:t xml:space="preserve"> kształcenia, opieki </w:t>
      </w:r>
      <w:r w:rsidR="00444151" w:rsidRPr="004674FE">
        <w:rPr>
          <w:sz w:val="24"/>
          <w:szCs w:val="24"/>
        </w:rPr>
        <w:t xml:space="preserve">i </w:t>
      </w:r>
      <w:r w:rsidR="00344761" w:rsidRPr="004674FE">
        <w:rPr>
          <w:sz w:val="24"/>
          <w:szCs w:val="24"/>
        </w:rPr>
        <w:t>wychowania</w:t>
      </w:r>
      <w:r w:rsidR="00444151" w:rsidRPr="004674FE">
        <w:rPr>
          <w:sz w:val="24"/>
          <w:szCs w:val="24"/>
        </w:rPr>
        <w:t xml:space="preserve"> dzieci</w:t>
      </w:r>
      <w:r w:rsidR="004674FE">
        <w:rPr>
          <w:sz w:val="24"/>
          <w:szCs w:val="24"/>
        </w:rPr>
        <w:t>om</w:t>
      </w:r>
      <w:r w:rsidR="00444151" w:rsidRPr="004674FE">
        <w:rPr>
          <w:sz w:val="24"/>
          <w:szCs w:val="24"/>
        </w:rPr>
        <w:t xml:space="preserve"> i młodzieży </w:t>
      </w:r>
      <w:r w:rsidR="00FD1871">
        <w:rPr>
          <w:sz w:val="24"/>
          <w:szCs w:val="24"/>
        </w:rPr>
        <w:br/>
      </w:r>
      <w:r w:rsidR="004674FE">
        <w:rPr>
          <w:sz w:val="24"/>
          <w:szCs w:val="24"/>
        </w:rPr>
        <w:t xml:space="preserve">z </w:t>
      </w:r>
      <w:r w:rsidR="00444151" w:rsidRPr="004674FE">
        <w:rPr>
          <w:sz w:val="24"/>
          <w:szCs w:val="24"/>
        </w:rPr>
        <w:t xml:space="preserve">niepełnosprawnościami z terenu powiatu iławskiego. Wszyscy uczniowie będą </w:t>
      </w:r>
      <w:r w:rsidR="006D3E3D" w:rsidRPr="004674FE">
        <w:rPr>
          <w:sz w:val="24"/>
          <w:szCs w:val="24"/>
        </w:rPr>
        <w:t>ko</w:t>
      </w:r>
      <w:r w:rsidR="00444151" w:rsidRPr="004674FE">
        <w:rPr>
          <w:sz w:val="24"/>
          <w:szCs w:val="24"/>
        </w:rPr>
        <w:t>n</w:t>
      </w:r>
      <w:r w:rsidR="00943EEC" w:rsidRPr="004674FE">
        <w:rPr>
          <w:sz w:val="24"/>
          <w:szCs w:val="24"/>
        </w:rPr>
        <w:t>tynuowali naukę</w:t>
      </w:r>
      <w:r w:rsidR="0068645A" w:rsidRPr="004674FE">
        <w:rPr>
          <w:sz w:val="24"/>
          <w:szCs w:val="24"/>
        </w:rPr>
        <w:t xml:space="preserve"> w nowej siedzibie przy ul</w:t>
      </w:r>
      <w:r w:rsidR="00444151" w:rsidRPr="004674FE">
        <w:rPr>
          <w:sz w:val="24"/>
          <w:szCs w:val="24"/>
        </w:rPr>
        <w:t>.</w:t>
      </w:r>
      <w:r w:rsidR="0068645A" w:rsidRPr="004674FE">
        <w:rPr>
          <w:sz w:val="24"/>
          <w:szCs w:val="24"/>
        </w:rPr>
        <w:t xml:space="preserve"> Henryka Sucharskiego 3.</w:t>
      </w:r>
      <w:r w:rsidR="005B27D1" w:rsidRPr="004674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9F1C753" w14:textId="7D975315" w:rsidR="00444151" w:rsidRPr="004674FE" w:rsidRDefault="00344761" w:rsidP="0009603E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4674FE">
        <w:rPr>
          <w:sz w:val="24"/>
          <w:szCs w:val="24"/>
        </w:rPr>
        <w:t>Przekształceni</w:t>
      </w:r>
      <w:r w:rsidR="00444151" w:rsidRPr="004674FE">
        <w:rPr>
          <w:sz w:val="24"/>
          <w:szCs w:val="24"/>
        </w:rPr>
        <w:t>e  Specjalnego Ośrodka Szkolno-Wychowawczego im. J. Korczaka w Iławie</w:t>
      </w:r>
      <w:r w:rsidR="0068645A" w:rsidRPr="004674FE">
        <w:rPr>
          <w:sz w:val="24"/>
          <w:szCs w:val="24"/>
        </w:rPr>
        <w:t>,</w:t>
      </w:r>
      <w:r w:rsidR="00444151" w:rsidRPr="004674FE">
        <w:rPr>
          <w:sz w:val="24"/>
          <w:szCs w:val="24"/>
        </w:rPr>
        <w:t xml:space="preserve"> poprzez zmianę siedziby</w:t>
      </w:r>
      <w:r w:rsidR="000F7C8D" w:rsidRPr="004674FE">
        <w:rPr>
          <w:sz w:val="24"/>
          <w:szCs w:val="24"/>
        </w:rPr>
        <w:t xml:space="preserve">, nie </w:t>
      </w:r>
      <w:r w:rsidR="00444151" w:rsidRPr="004674FE">
        <w:rPr>
          <w:sz w:val="24"/>
          <w:szCs w:val="24"/>
        </w:rPr>
        <w:t>spowoduje</w:t>
      </w:r>
      <w:r w:rsidR="0068645A" w:rsidRPr="004674FE">
        <w:rPr>
          <w:sz w:val="24"/>
          <w:szCs w:val="24"/>
        </w:rPr>
        <w:t xml:space="preserve"> żadnych </w:t>
      </w:r>
      <w:r w:rsidR="00444151" w:rsidRPr="004674FE">
        <w:rPr>
          <w:sz w:val="24"/>
          <w:szCs w:val="24"/>
        </w:rPr>
        <w:t xml:space="preserve">zmian </w:t>
      </w:r>
      <w:r w:rsidR="000F7C8D" w:rsidRPr="004674FE">
        <w:rPr>
          <w:sz w:val="24"/>
          <w:szCs w:val="24"/>
        </w:rPr>
        <w:t>w zakresie</w:t>
      </w:r>
      <w:r w:rsidR="0068645A" w:rsidRPr="004674FE">
        <w:rPr>
          <w:sz w:val="24"/>
          <w:szCs w:val="24"/>
        </w:rPr>
        <w:t xml:space="preserve"> zatrudnienia</w:t>
      </w:r>
      <w:r w:rsidR="000F7C8D" w:rsidRPr="004674FE">
        <w:rPr>
          <w:sz w:val="24"/>
          <w:szCs w:val="24"/>
        </w:rPr>
        <w:t xml:space="preserve"> nauczycieli </w:t>
      </w:r>
      <w:r w:rsidR="009C5AAB" w:rsidRPr="004674FE">
        <w:rPr>
          <w:sz w:val="24"/>
          <w:szCs w:val="24"/>
        </w:rPr>
        <w:t>oraz</w:t>
      </w:r>
      <w:r w:rsidR="000F7C8D" w:rsidRPr="004674FE">
        <w:rPr>
          <w:sz w:val="24"/>
          <w:szCs w:val="24"/>
        </w:rPr>
        <w:t xml:space="preserve"> pracowników administracji i obsługi.</w:t>
      </w:r>
      <w:r w:rsidR="0068645A" w:rsidRPr="004674FE">
        <w:rPr>
          <w:sz w:val="24"/>
          <w:szCs w:val="24"/>
        </w:rPr>
        <w:t xml:space="preserve"> Pracownicy Ośrodka będą kontynuowali zatrudnienie</w:t>
      </w:r>
      <w:r w:rsidR="001B722A" w:rsidRPr="004674FE">
        <w:rPr>
          <w:sz w:val="24"/>
          <w:szCs w:val="24"/>
        </w:rPr>
        <w:t xml:space="preserve"> w placówce.</w:t>
      </w:r>
    </w:p>
    <w:p w14:paraId="1C3C1A64" w14:textId="62910DDA" w:rsidR="000F7C8D" w:rsidRPr="004674FE" w:rsidRDefault="007A50A7" w:rsidP="00AA5A35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4674FE">
        <w:rPr>
          <w:sz w:val="24"/>
          <w:szCs w:val="24"/>
        </w:rPr>
        <w:t>Przedłożona uchwała intencyjna rozpocz</w:t>
      </w:r>
      <w:r w:rsidR="001B722A" w:rsidRPr="004674FE">
        <w:rPr>
          <w:sz w:val="24"/>
          <w:szCs w:val="24"/>
        </w:rPr>
        <w:t>nie</w:t>
      </w:r>
      <w:r w:rsidR="0068645A" w:rsidRPr="004674FE">
        <w:rPr>
          <w:sz w:val="24"/>
          <w:szCs w:val="24"/>
        </w:rPr>
        <w:t xml:space="preserve"> procedurę, której skutkiem będzie</w:t>
      </w:r>
      <w:r w:rsidRPr="004674FE">
        <w:rPr>
          <w:sz w:val="24"/>
          <w:szCs w:val="24"/>
        </w:rPr>
        <w:t xml:space="preserve"> zmiana </w:t>
      </w:r>
      <w:r w:rsidR="007E21B5" w:rsidRPr="004674FE">
        <w:rPr>
          <w:sz w:val="24"/>
          <w:szCs w:val="24"/>
        </w:rPr>
        <w:t xml:space="preserve">od 01 września 2022 r. </w:t>
      </w:r>
      <w:r w:rsidRPr="004674FE">
        <w:rPr>
          <w:sz w:val="24"/>
          <w:szCs w:val="24"/>
        </w:rPr>
        <w:t xml:space="preserve">siedziby </w:t>
      </w:r>
      <w:r w:rsidR="007E21B5" w:rsidRPr="004674FE">
        <w:rPr>
          <w:sz w:val="24"/>
          <w:szCs w:val="24"/>
        </w:rPr>
        <w:t xml:space="preserve">Specjalnego Ośrodka Szkolno-Wychowawczego im. Janusza Korczaka w Iławie wchodzącego w skład </w:t>
      </w:r>
      <w:r w:rsidRPr="004674FE">
        <w:rPr>
          <w:sz w:val="24"/>
          <w:szCs w:val="24"/>
        </w:rPr>
        <w:t xml:space="preserve">Zespołu Placówek Szkolno-Wychowawczych </w:t>
      </w:r>
      <w:r w:rsidR="004674FE">
        <w:rPr>
          <w:sz w:val="24"/>
          <w:szCs w:val="24"/>
        </w:rPr>
        <w:br/>
      </w:r>
      <w:r w:rsidRPr="004674FE">
        <w:rPr>
          <w:sz w:val="24"/>
          <w:szCs w:val="24"/>
        </w:rPr>
        <w:t>w Iławie</w:t>
      </w:r>
      <w:r w:rsidR="00127155" w:rsidRPr="004674FE">
        <w:rPr>
          <w:sz w:val="24"/>
          <w:szCs w:val="24"/>
        </w:rPr>
        <w:t>.</w:t>
      </w:r>
    </w:p>
    <w:sectPr w:rsidR="000F7C8D" w:rsidRPr="004674FE" w:rsidSect="003D4E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7C"/>
    <w:rsid w:val="0006627C"/>
    <w:rsid w:val="0009603E"/>
    <w:rsid w:val="000D55E6"/>
    <w:rsid w:val="000F244C"/>
    <w:rsid w:val="000F7C8D"/>
    <w:rsid w:val="00127155"/>
    <w:rsid w:val="001440D5"/>
    <w:rsid w:val="00160C04"/>
    <w:rsid w:val="00181EC7"/>
    <w:rsid w:val="001B722A"/>
    <w:rsid w:val="001C6FBC"/>
    <w:rsid w:val="001D14FF"/>
    <w:rsid w:val="001E7793"/>
    <w:rsid w:val="001F7446"/>
    <w:rsid w:val="0022509F"/>
    <w:rsid w:val="00236378"/>
    <w:rsid w:val="00294CD5"/>
    <w:rsid w:val="002A21BF"/>
    <w:rsid w:val="00344761"/>
    <w:rsid w:val="00350059"/>
    <w:rsid w:val="00354692"/>
    <w:rsid w:val="00357194"/>
    <w:rsid w:val="003D302F"/>
    <w:rsid w:val="003D4E7C"/>
    <w:rsid w:val="003D7BE7"/>
    <w:rsid w:val="00425226"/>
    <w:rsid w:val="00433EB4"/>
    <w:rsid w:val="00444151"/>
    <w:rsid w:val="004614A7"/>
    <w:rsid w:val="004674FE"/>
    <w:rsid w:val="004708FD"/>
    <w:rsid w:val="004852D0"/>
    <w:rsid w:val="00507487"/>
    <w:rsid w:val="005B27D1"/>
    <w:rsid w:val="005F120F"/>
    <w:rsid w:val="00605E8C"/>
    <w:rsid w:val="00610B27"/>
    <w:rsid w:val="006574E6"/>
    <w:rsid w:val="00680ECC"/>
    <w:rsid w:val="0068645A"/>
    <w:rsid w:val="00695DE6"/>
    <w:rsid w:val="006B2004"/>
    <w:rsid w:val="006D3E3D"/>
    <w:rsid w:val="006D4110"/>
    <w:rsid w:val="006F3919"/>
    <w:rsid w:val="0071616B"/>
    <w:rsid w:val="007230E1"/>
    <w:rsid w:val="00751780"/>
    <w:rsid w:val="00753CAD"/>
    <w:rsid w:val="007A50A7"/>
    <w:rsid w:val="007E115E"/>
    <w:rsid w:val="007E21B5"/>
    <w:rsid w:val="007F2C6C"/>
    <w:rsid w:val="007F4A08"/>
    <w:rsid w:val="00822C1A"/>
    <w:rsid w:val="008B2BD5"/>
    <w:rsid w:val="008E4DE6"/>
    <w:rsid w:val="008F12A2"/>
    <w:rsid w:val="00943EEC"/>
    <w:rsid w:val="0099540B"/>
    <w:rsid w:val="009C5AAB"/>
    <w:rsid w:val="009D29B3"/>
    <w:rsid w:val="00A90A78"/>
    <w:rsid w:val="00AA5A35"/>
    <w:rsid w:val="00B032F7"/>
    <w:rsid w:val="00B11FB6"/>
    <w:rsid w:val="00B810DD"/>
    <w:rsid w:val="00BA33BB"/>
    <w:rsid w:val="00C313A7"/>
    <w:rsid w:val="00C351CC"/>
    <w:rsid w:val="00C5786F"/>
    <w:rsid w:val="00C90E8F"/>
    <w:rsid w:val="00DD2539"/>
    <w:rsid w:val="00DD2D59"/>
    <w:rsid w:val="00DF540C"/>
    <w:rsid w:val="00E72369"/>
    <w:rsid w:val="00ED107C"/>
    <w:rsid w:val="00F07ADC"/>
    <w:rsid w:val="00F41A0B"/>
    <w:rsid w:val="00FC571B"/>
    <w:rsid w:val="00FD1871"/>
    <w:rsid w:val="00FD33D5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415"/>
  <w15:docId w15:val="{490DB8A6-4542-40BA-A77E-3AFBBC2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Renata Motylińska</cp:lastModifiedBy>
  <cp:revision>38</cp:revision>
  <cp:lastPrinted>2022-02-14T13:36:00Z</cp:lastPrinted>
  <dcterms:created xsi:type="dcterms:W3CDTF">2022-02-14T14:06:00Z</dcterms:created>
  <dcterms:modified xsi:type="dcterms:W3CDTF">2022-02-15T07:07:00Z</dcterms:modified>
</cp:coreProperties>
</file>