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86D3" w14:textId="578CE22B" w:rsidR="007E758B" w:rsidRDefault="00663DB3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7E758B">
        <w:rPr>
          <w:rFonts w:ascii="Arial" w:hAnsi="Arial" w:cs="Arial"/>
          <w:b/>
          <w:sz w:val="18"/>
          <w:szCs w:val="18"/>
        </w:rPr>
        <w:t>240/747/22</w:t>
      </w:r>
    </w:p>
    <w:p w14:paraId="4EBE9B97" w14:textId="6E4967E4" w:rsidR="00614B79" w:rsidRDefault="00614B79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0163C0EF" w14:textId="4D3362D5" w:rsidR="00614B79" w:rsidRDefault="00943761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5B280B">
        <w:rPr>
          <w:rFonts w:ascii="Arial" w:hAnsi="Arial" w:cs="Arial"/>
          <w:b/>
          <w:sz w:val="18"/>
          <w:szCs w:val="18"/>
        </w:rPr>
        <w:t xml:space="preserve"> </w:t>
      </w:r>
      <w:r w:rsidR="007E758B">
        <w:rPr>
          <w:rFonts w:ascii="Arial" w:hAnsi="Arial" w:cs="Arial"/>
          <w:b/>
          <w:sz w:val="18"/>
          <w:szCs w:val="18"/>
        </w:rPr>
        <w:t>25</w:t>
      </w:r>
      <w:r w:rsidR="00A8012D">
        <w:rPr>
          <w:rFonts w:ascii="Arial" w:hAnsi="Arial" w:cs="Arial"/>
          <w:b/>
          <w:sz w:val="18"/>
          <w:szCs w:val="18"/>
        </w:rPr>
        <w:t xml:space="preserve"> stycznia </w:t>
      </w:r>
      <w:r>
        <w:rPr>
          <w:rFonts w:ascii="Arial" w:hAnsi="Arial" w:cs="Arial"/>
          <w:b/>
          <w:sz w:val="18"/>
          <w:szCs w:val="18"/>
        </w:rPr>
        <w:t>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5939F0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F60B7">
        <w:rPr>
          <w:rFonts w:ascii="Arial" w:hAnsi="Arial" w:cs="Arial"/>
          <w:b/>
          <w:sz w:val="18"/>
          <w:szCs w:val="18"/>
        </w:rPr>
        <w:t>roku</w:t>
      </w:r>
    </w:p>
    <w:p w14:paraId="6AED3277" w14:textId="77777777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</w:p>
    <w:p w14:paraId="28B5EE6D" w14:textId="77777777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ogłoszenia otwartych konkursów ofert na rea</w:t>
      </w:r>
      <w:r w:rsidR="00FE556C">
        <w:rPr>
          <w:rFonts w:ascii="Arial" w:hAnsi="Arial" w:cs="Arial"/>
          <w:b/>
          <w:sz w:val="18"/>
          <w:szCs w:val="18"/>
        </w:rPr>
        <w:t>lizację zadań publicznych w 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596ED4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66889FE4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226AD4EE" w14:textId="77777777" w:rsidR="00614B79" w:rsidRDefault="00614B79" w:rsidP="00614B79">
      <w:pPr>
        <w:pStyle w:val="Tekstpodstawowy"/>
      </w:pPr>
      <w:r>
        <w:tab/>
        <w:t xml:space="preserve">Na podstawie art. 4 ust. 1 pkt </w:t>
      </w:r>
      <w:r w:rsidRPr="005A7C51">
        <w:t>7</w:t>
      </w:r>
      <w:r w:rsidR="009E092D">
        <w:t xml:space="preserve"> i </w:t>
      </w:r>
      <w:r>
        <w:t xml:space="preserve">8, </w:t>
      </w:r>
      <w:r w:rsidRPr="005A7C51">
        <w:t>art.</w:t>
      </w:r>
      <w:r>
        <w:t xml:space="preserve"> 26 ust. 1, art. 32 ust. 1 ustawy z dnia 5 czerwca 1998 r. </w:t>
      </w:r>
      <w:r>
        <w:br/>
        <w:t>o samo</w:t>
      </w:r>
      <w:r w:rsidR="00137839">
        <w:t xml:space="preserve">rządzie powiatowym (Dz. U. z </w:t>
      </w:r>
      <w:r w:rsidR="004400FD">
        <w:t>20</w:t>
      </w:r>
      <w:r w:rsidR="00CF19C1">
        <w:t>20</w:t>
      </w:r>
      <w:r w:rsidR="004400FD">
        <w:t xml:space="preserve"> </w:t>
      </w:r>
      <w:r w:rsidR="00137839">
        <w:t>r.</w:t>
      </w:r>
      <w:r>
        <w:t xml:space="preserve"> poz. </w:t>
      </w:r>
      <w:r w:rsidR="00CF19C1">
        <w:t>920</w:t>
      </w:r>
      <w:r w:rsidR="009E092D">
        <w:t xml:space="preserve"> ze zm.</w:t>
      </w:r>
      <w:r>
        <w:t xml:space="preserve">), art. 4 ust. 1 pkt </w:t>
      </w:r>
      <w:r w:rsidR="009E092D">
        <w:t>16 i</w:t>
      </w:r>
      <w:r>
        <w:t xml:space="preserve"> 17, art. 13 ust. 1</w:t>
      </w:r>
      <w:r w:rsidR="00E2177D">
        <w:t>, 2,</w:t>
      </w:r>
      <w:r>
        <w:t xml:space="preserve"> 3 </w:t>
      </w:r>
      <w:r>
        <w:br/>
        <w:t>ustawy z dnia 24 kwietnia 2003 r. o działalności pożytku publicznego i o wolontariacie (Dz. U. z 20</w:t>
      </w:r>
      <w:r w:rsidR="00663DB3">
        <w:t>20</w:t>
      </w:r>
      <w:r w:rsidR="00E2177D">
        <w:t xml:space="preserve"> </w:t>
      </w:r>
      <w:r>
        <w:t xml:space="preserve">r. </w:t>
      </w:r>
      <w:r w:rsidR="00FE556C">
        <w:t xml:space="preserve">poz. </w:t>
      </w:r>
      <w:r w:rsidR="00663DB3">
        <w:t>1057</w:t>
      </w:r>
      <w:r w:rsidR="00A174FA">
        <w:t xml:space="preserve">  ze zm.</w:t>
      </w:r>
      <w:r>
        <w:t>), Zarząd Powiatu Iławskiego uchwala, co następuje:</w:t>
      </w:r>
    </w:p>
    <w:p w14:paraId="777785E6" w14:textId="77777777" w:rsidR="00614B79" w:rsidRDefault="00614B79" w:rsidP="00614B79">
      <w:pPr>
        <w:pStyle w:val="Tekstpodstawowy"/>
        <w:rPr>
          <w:b/>
        </w:rPr>
      </w:pPr>
    </w:p>
    <w:p w14:paraId="3F58C7C9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>
        <w:rPr>
          <w:rFonts w:ascii="Arial" w:hAnsi="Arial" w:cs="Arial"/>
          <w:sz w:val="18"/>
          <w:szCs w:val="18"/>
        </w:rPr>
        <w:t>Ogłasza się otwarte konkursy ofert na realizację zadań publicznych:</w:t>
      </w:r>
    </w:p>
    <w:p w14:paraId="4BF52DFB" w14:textId="77777777" w:rsidR="00614B79" w:rsidRPr="00E069E2" w:rsidRDefault="00614B79" w:rsidP="00614B7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z zakresu wspierania i upowszechniania kultury fizycznej:</w:t>
      </w:r>
    </w:p>
    <w:p w14:paraId="17F1C65C" w14:textId="77777777" w:rsidR="00614B79" w:rsidRPr="00A931AC" w:rsidRDefault="00A931AC" w:rsidP="0014351E">
      <w:pPr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A931AC">
        <w:rPr>
          <w:rFonts w:ascii="Arial" w:hAnsi="Arial" w:cs="Arial"/>
          <w:bCs/>
          <w:sz w:val="18"/>
          <w:szCs w:val="18"/>
        </w:rPr>
        <w:t>cykl powiatowych imprez z zakresu sportu szkolnego,</w:t>
      </w:r>
    </w:p>
    <w:p w14:paraId="31537889" w14:textId="77777777" w:rsidR="0014351E" w:rsidRPr="00A931AC" w:rsidRDefault="00A931AC" w:rsidP="0014351E">
      <w:pPr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A931AC">
        <w:rPr>
          <w:rFonts w:ascii="Arial" w:hAnsi="Arial" w:cs="Arial"/>
          <w:bCs/>
          <w:sz w:val="18"/>
          <w:szCs w:val="18"/>
        </w:rPr>
        <w:t xml:space="preserve">zorganizowanie </w:t>
      </w:r>
      <w:r w:rsidR="00596ED4">
        <w:rPr>
          <w:rFonts w:ascii="Arial" w:hAnsi="Arial" w:cs="Arial"/>
          <w:bCs/>
          <w:sz w:val="18"/>
          <w:szCs w:val="18"/>
        </w:rPr>
        <w:t>regat żeglarskich</w:t>
      </w:r>
      <w:r w:rsidRPr="00A931AC">
        <w:rPr>
          <w:rFonts w:ascii="Arial" w:hAnsi="Arial" w:cs="Arial"/>
          <w:bCs/>
          <w:sz w:val="18"/>
          <w:szCs w:val="18"/>
        </w:rPr>
        <w:t>,</w:t>
      </w:r>
    </w:p>
    <w:p w14:paraId="6A43F3B0" w14:textId="77777777" w:rsidR="00614B79" w:rsidRPr="00A73F78" w:rsidRDefault="00614B79" w:rsidP="00614B7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z zakresu kultury, sztuki, ochrony dóbr kultury i dziedzictwa narodowego:</w:t>
      </w:r>
    </w:p>
    <w:p w14:paraId="4BE8918F" w14:textId="77777777" w:rsidR="00A73F78" w:rsidRPr="00A931AC" w:rsidRDefault="00A931AC" w:rsidP="0014351E">
      <w:pPr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 w:rsidRPr="00A931AC">
        <w:rPr>
          <w:rFonts w:ascii="Arial" w:hAnsi="Arial" w:cs="Arial"/>
          <w:bCs/>
          <w:sz w:val="18"/>
          <w:szCs w:val="18"/>
        </w:rPr>
        <w:t>zorganizowanie imprezy dotyczącej kultywowania folkloru</w:t>
      </w:r>
      <w:r w:rsidR="00BB7066">
        <w:rPr>
          <w:rFonts w:ascii="Arial" w:hAnsi="Arial" w:cs="Arial"/>
          <w:bCs/>
          <w:sz w:val="18"/>
          <w:szCs w:val="18"/>
        </w:rPr>
        <w:t xml:space="preserve"> oraz </w:t>
      </w:r>
      <w:r w:rsidRPr="00A931AC">
        <w:rPr>
          <w:rFonts w:ascii="Arial" w:hAnsi="Arial" w:cs="Arial"/>
          <w:bCs/>
          <w:sz w:val="18"/>
          <w:szCs w:val="18"/>
        </w:rPr>
        <w:t xml:space="preserve">upowszechniającej twórczość kulturalną </w:t>
      </w:r>
      <w:r w:rsidR="00BB7066">
        <w:rPr>
          <w:rFonts w:ascii="Arial" w:hAnsi="Arial" w:cs="Arial"/>
          <w:bCs/>
          <w:sz w:val="18"/>
          <w:szCs w:val="18"/>
        </w:rPr>
        <w:t xml:space="preserve">wśród </w:t>
      </w:r>
      <w:r w:rsidRPr="00A931AC">
        <w:rPr>
          <w:rFonts w:ascii="Arial" w:hAnsi="Arial" w:cs="Arial"/>
          <w:bCs/>
          <w:sz w:val="18"/>
          <w:szCs w:val="18"/>
        </w:rPr>
        <w:t>mieszkańców powiatu iławskiego,</w:t>
      </w:r>
    </w:p>
    <w:p w14:paraId="342506FF" w14:textId="77777777" w:rsidR="0014351E" w:rsidRPr="00A931AC" w:rsidRDefault="004431C5" w:rsidP="0014351E">
      <w:pPr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rozwijanie</w:t>
      </w:r>
      <w:r w:rsidR="009E092D">
        <w:rPr>
          <w:rFonts w:ascii="Arial" w:hAnsi="Arial" w:cs="Arial"/>
          <w:bCs/>
          <w:sz w:val="18"/>
          <w:szCs w:val="18"/>
        </w:rPr>
        <w:t xml:space="preserve"> świadomości narodowej, kulturowej i obywatelskiej poprzez </w:t>
      </w:r>
      <w:r w:rsidR="00BB7066">
        <w:rPr>
          <w:rFonts w:ascii="Arial" w:hAnsi="Arial" w:cs="Arial"/>
          <w:bCs/>
          <w:sz w:val="18"/>
          <w:szCs w:val="18"/>
        </w:rPr>
        <w:t xml:space="preserve">działania wychowawcze, kulturalne </w:t>
      </w:r>
      <w:r w:rsidR="009E092D">
        <w:rPr>
          <w:rFonts w:ascii="Arial" w:hAnsi="Arial" w:cs="Arial"/>
          <w:bCs/>
          <w:sz w:val="18"/>
          <w:szCs w:val="18"/>
        </w:rPr>
        <w:br/>
      </w:r>
      <w:r w:rsidR="00BB7066">
        <w:rPr>
          <w:rFonts w:ascii="Arial" w:hAnsi="Arial" w:cs="Arial"/>
          <w:bCs/>
          <w:sz w:val="18"/>
          <w:szCs w:val="18"/>
        </w:rPr>
        <w:t>i patriotyczne</w:t>
      </w:r>
      <w:r w:rsidR="00A931AC" w:rsidRPr="00A931AC">
        <w:rPr>
          <w:rFonts w:ascii="Arial" w:hAnsi="Arial" w:cs="Arial"/>
          <w:bCs/>
          <w:sz w:val="18"/>
          <w:szCs w:val="18"/>
        </w:rPr>
        <w:t>,</w:t>
      </w:r>
    </w:p>
    <w:p w14:paraId="0B8A3BA2" w14:textId="77777777" w:rsidR="0014351E" w:rsidRPr="00A931AC" w:rsidRDefault="00BB7066" w:rsidP="0014351E">
      <w:pPr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cykl wycieczek oraz spotkań związanych z kulturą i historią miasta Lubawa i Ziemi Lubawskiej</w:t>
      </w:r>
      <w:r w:rsidR="00A931AC" w:rsidRPr="00A931AC">
        <w:rPr>
          <w:rFonts w:ascii="Arial" w:hAnsi="Arial" w:cs="Arial"/>
          <w:bCs/>
          <w:sz w:val="18"/>
          <w:szCs w:val="18"/>
        </w:rPr>
        <w:t>,</w:t>
      </w:r>
    </w:p>
    <w:p w14:paraId="511E64E8" w14:textId="77777777" w:rsidR="0014351E" w:rsidRDefault="00BB7066" w:rsidP="0014351E">
      <w:pPr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organizacja </w:t>
      </w:r>
      <w:r w:rsidR="004431C5">
        <w:rPr>
          <w:rFonts w:ascii="Arial" w:hAnsi="Arial" w:cs="Arial"/>
          <w:bCs/>
          <w:sz w:val="18"/>
          <w:szCs w:val="18"/>
        </w:rPr>
        <w:t>wydarzeń kulturalnych związanych z muzyką gospel</w:t>
      </w:r>
      <w:r w:rsidR="00A931AC" w:rsidRPr="00A931AC">
        <w:rPr>
          <w:rFonts w:ascii="Arial" w:hAnsi="Arial" w:cs="Arial"/>
          <w:bCs/>
          <w:sz w:val="18"/>
          <w:szCs w:val="18"/>
        </w:rPr>
        <w:t>;</w:t>
      </w:r>
    </w:p>
    <w:p w14:paraId="1611F4D2" w14:textId="77777777" w:rsidR="00663DB3" w:rsidRDefault="00663DB3" w:rsidP="0014351E">
      <w:pPr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organizacja spotkań kulturalnych o zasięgu powiatowym, mających na celu promocję twórczości kulturalnej (teatr, muzyka, literatura),</w:t>
      </w:r>
    </w:p>
    <w:p w14:paraId="49E9DC47" w14:textId="2D4C3E97" w:rsidR="00663DB3" w:rsidRDefault="00663DB3" w:rsidP="0014351E">
      <w:pPr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szlakiem legend i podań powiatu iławskiego</w:t>
      </w:r>
      <w:r w:rsidR="004E2818">
        <w:rPr>
          <w:rFonts w:ascii="Arial" w:hAnsi="Arial" w:cs="Arial"/>
          <w:bCs/>
          <w:sz w:val="18"/>
          <w:szCs w:val="18"/>
        </w:rPr>
        <w:t xml:space="preserve"> – organizacja wypraw i wycieczek na terenie powiatu iławskiego.</w:t>
      </w:r>
    </w:p>
    <w:p w14:paraId="2BB46E47" w14:textId="77777777" w:rsidR="00614B79" w:rsidRPr="0071507B" w:rsidRDefault="00614B79" w:rsidP="00614B79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>§ 2.</w:t>
      </w:r>
      <w:r w:rsidR="004D44D1">
        <w:rPr>
          <w:rFonts w:ascii="Arial" w:hAnsi="Arial" w:cs="Arial"/>
          <w:sz w:val="18"/>
          <w:szCs w:val="18"/>
        </w:rPr>
        <w:t xml:space="preserve"> Ogłoszenie o konkursach</w:t>
      </w:r>
      <w:r>
        <w:rPr>
          <w:rFonts w:ascii="Arial" w:hAnsi="Arial" w:cs="Arial"/>
          <w:sz w:val="18"/>
          <w:szCs w:val="18"/>
        </w:rPr>
        <w:t xml:space="preserve"> zostanie umieszczone w Biuletynie Informacji Publicznej, na stronie internetowej </w:t>
      </w:r>
      <w:r w:rsidR="006A429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owiatu </w:t>
      </w:r>
      <w:r w:rsidR="006A429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ławskiego oraz na tablicy ogłoszeń Starostwa Powiatowego w Iławie. Wzór ogłoszenia stanowi załącznik do uchwały.</w:t>
      </w:r>
    </w:p>
    <w:p w14:paraId="43F77581" w14:textId="77777777" w:rsidR="00614B79" w:rsidRDefault="00614B79" w:rsidP="00614B79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0763BC4B" w14:textId="77777777" w:rsidR="00614B79" w:rsidRDefault="00614B79" w:rsidP="00614B79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183B4857" w14:textId="77777777" w:rsidR="00614B79" w:rsidRDefault="00614B79" w:rsidP="00614B79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3552E2D6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47D4EC2E" w14:textId="47635481" w:rsidR="00356524" w:rsidRDefault="00356524" w:rsidP="00356524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4E7582A4" w14:textId="3829463B" w:rsidR="00356524" w:rsidRDefault="00356524" w:rsidP="00A8012D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14:paraId="0D21B6EE" w14:textId="2278256B" w:rsidR="00663DB3" w:rsidRDefault="003C5A28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Marek Polański</w:t>
      </w:r>
      <w:r w:rsidR="00F028A6">
        <w:rPr>
          <w:rFonts w:ascii="Arial" w:hAnsi="Arial" w:cs="Arial"/>
          <w:sz w:val="18"/>
          <w:szCs w:val="18"/>
        </w:rPr>
        <w:tab/>
      </w:r>
    </w:p>
    <w:p w14:paraId="61738AC5" w14:textId="5442DCF9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 w:rsidR="00F028A6">
        <w:rPr>
          <w:rFonts w:ascii="Arial" w:hAnsi="Arial" w:cs="Arial"/>
          <w:sz w:val="18"/>
          <w:szCs w:val="18"/>
        </w:rPr>
        <w:tab/>
      </w:r>
    </w:p>
    <w:p w14:paraId="289F9E41" w14:textId="1B03B3DF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 w:rsidR="00F02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86F2AA" w14:textId="781838AA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 w:rsidR="00F028A6">
        <w:rPr>
          <w:rFonts w:ascii="Arial" w:hAnsi="Arial" w:cs="Arial"/>
          <w:sz w:val="18"/>
          <w:szCs w:val="18"/>
        </w:rPr>
        <w:tab/>
      </w:r>
    </w:p>
    <w:p w14:paraId="6A182F6F" w14:textId="77777777" w:rsidR="00356524" w:rsidRDefault="00356524" w:rsidP="00A8012D">
      <w:pPr>
        <w:spacing w:line="60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CE0A0B2" w14:textId="77777777" w:rsidR="00EA1C1E" w:rsidRDefault="00EA1C1E" w:rsidP="00614B79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1081B1AC" w14:textId="77777777" w:rsidR="003F6B94" w:rsidRDefault="003F6B94"/>
    <w:sectPr w:rsidR="003F6B9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79"/>
    <w:rsid w:val="00065262"/>
    <w:rsid w:val="00095A2C"/>
    <w:rsid w:val="000F7B5E"/>
    <w:rsid w:val="00135A40"/>
    <w:rsid w:val="00137839"/>
    <w:rsid w:val="0014351E"/>
    <w:rsid w:val="00172829"/>
    <w:rsid w:val="001B715E"/>
    <w:rsid w:val="001C073C"/>
    <w:rsid w:val="001D08E9"/>
    <w:rsid w:val="001D72B6"/>
    <w:rsid w:val="001F42A3"/>
    <w:rsid w:val="0020038F"/>
    <w:rsid w:val="002131A5"/>
    <w:rsid w:val="002153BD"/>
    <w:rsid w:val="00217FAF"/>
    <w:rsid w:val="00246A03"/>
    <w:rsid w:val="00277068"/>
    <w:rsid w:val="002B50D4"/>
    <w:rsid w:val="00330974"/>
    <w:rsid w:val="00331D08"/>
    <w:rsid w:val="0035606B"/>
    <w:rsid w:val="00356524"/>
    <w:rsid w:val="003809D1"/>
    <w:rsid w:val="003B52D7"/>
    <w:rsid w:val="003C5A28"/>
    <w:rsid w:val="003E7EF9"/>
    <w:rsid w:val="003F6B94"/>
    <w:rsid w:val="004400FD"/>
    <w:rsid w:val="004431C5"/>
    <w:rsid w:val="00465D0D"/>
    <w:rsid w:val="00491F26"/>
    <w:rsid w:val="004D44D1"/>
    <w:rsid w:val="004E2818"/>
    <w:rsid w:val="005411D0"/>
    <w:rsid w:val="005939F0"/>
    <w:rsid w:val="00596ED4"/>
    <w:rsid w:val="005B280B"/>
    <w:rsid w:val="005B3CA4"/>
    <w:rsid w:val="005E11A5"/>
    <w:rsid w:val="00614B79"/>
    <w:rsid w:val="00636B5F"/>
    <w:rsid w:val="00642E59"/>
    <w:rsid w:val="00663DB3"/>
    <w:rsid w:val="006729E7"/>
    <w:rsid w:val="006A4293"/>
    <w:rsid w:val="0074515A"/>
    <w:rsid w:val="007A0086"/>
    <w:rsid w:val="007B727D"/>
    <w:rsid w:val="007E758B"/>
    <w:rsid w:val="00943761"/>
    <w:rsid w:val="009457D2"/>
    <w:rsid w:val="00952733"/>
    <w:rsid w:val="00952A94"/>
    <w:rsid w:val="009A799B"/>
    <w:rsid w:val="009C14F7"/>
    <w:rsid w:val="009E092D"/>
    <w:rsid w:val="009F0548"/>
    <w:rsid w:val="00A174FA"/>
    <w:rsid w:val="00A473B1"/>
    <w:rsid w:val="00A73F78"/>
    <w:rsid w:val="00A8012D"/>
    <w:rsid w:val="00A931AC"/>
    <w:rsid w:val="00AA601A"/>
    <w:rsid w:val="00AB71A7"/>
    <w:rsid w:val="00AE0C0D"/>
    <w:rsid w:val="00B24E6F"/>
    <w:rsid w:val="00BB7066"/>
    <w:rsid w:val="00CA65FC"/>
    <w:rsid w:val="00CC3B21"/>
    <w:rsid w:val="00CF19C1"/>
    <w:rsid w:val="00D14F3E"/>
    <w:rsid w:val="00D235B9"/>
    <w:rsid w:val="00D351CF"/>
    <w:rsid w:val="00D36656"/>
    <w:rsid w:val="00DA620F"/>
    <w:rsid w:val="00DD5BA1"/>
    <w:rsid w:val="00DF42E7"/>
    <w:rsid w:val="00E2177D"/>
    <w:rsid w:val="00E3646E"/>
    <w:rsid w:val="00EA1C1E"/>
    <w:rsid w:val="00EB7543"/>
    <w:rsid w:val="00F028A6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5</cp:revision>
  <cp:lastPrinted>2022-01-24T13:29:00Z</cp:lastPrinted>
  <dcterms:created xsi:type="dcterms:W3CDTF">2022-01-24T13:09:00Z</dcterms:created>
  <dcterms:modified xsi:type="dcterms:W3CDTF">2022-01-25T11:30:00Z</dcterms:modified>
</cp:coreProperties>
</file>